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40FA" w:rsidRDefault="007D40FA" w:rsidP="000622CE">
      <w:pPr>
        <w:bidi/>
        <w:jc w:val="both"/>
        <w:rPr>
          <w:rtl/>
        </w:rPr>
      </w:pPr>
    </w:p>
    <w:p w:rsidR="00EA4071" w:rsidRDefault="00EA4071" w:rsidP="00EA4071">
      <w:pPr>
        <w:bidi/>
        <w:jc w:val="both"/>
        <w:rPr>
          <w:rtl/>
        </w:rPr>
      </w:pPr>
    </w:p>
    <w:p w:rsidR="00EA4071" w:rsidRDefault="00EA4071" w:rsidP="00EA4071">
      <w:pPr>
        <w:tabs>
          <w:tab w:val="left" w:pos="2694"/>
          <w:tab w:val="left" w:pos="7230"/>
          <w:tab w:val="left" w:pos="7655"/>
          <w:tab w:val="left" w:pos="8222"/>
          <w:tab w:val="left" w:pos="8789"/>
        </w:tabs>
        <w:rPr>
          <w:rFonts w:cs="2  Zar"/>
          <w:b/>
          <w:bCs/>
          <w:sz w:val="24"/>
          <w:szCs w:val="24"/>
        </w:rPr>
      </w:pPr>
    </w:p>
    <w:p w:rsidR="00EA4071" w:rsidRPr="00914B3D" w:rsidRDefault="00EA4071" w:rsidP="00EA4071">
      <w:pPr>
        <w:pStyle w:val="Footer"/>
        <w:jc w:val="center"/>
        <w:rPr>
          <w:rFonts w:cs="B Koodak"/>
          <w:b/>
          <w:bCs/>
          <w:color w:val="FF0000"/>
          <w:sz w:val="24"/>
          <w:szCs w:val="24"/>
          <w:lang w:bidi="fa-IR"/>
        </w:rPr>
      </w:pPr>
      <w:hyperlink r:id="rId8" w:history="1">
        <w:r w:rsidRPr="00914B3D">
          <w:rPr>
            <w:rStyle w:val="Hyperlink"/>
            <w:rFonts w:cs="B Koodak" w:hint="cs"/>
            <w:b/>
            <w:bCs/>
            <w:color w:val="034990" w:themeColor="hyperlink" w:themeShade="BF"/>
            <w:sz w:val="24"/>
            <w:szCs w:val="24"/>
            <w:rtl/>
            <w:lang w:bidi="fa-IR"/>
          </w:rPr>
          <w:t>dabiranfile.ir</w:t>
        </w:r>
      </w:hyperlink>
      <w:r w:rsidRPr="00914B3D">
        <w:rPr>
          <w:rFonts w:cs="B Koodak"/>
          <w:b/>
          <w:bCs/>
          <w:color w:val="FF0000"/>
          <w:sz w:val="24"/>
          <w:szCs w:val="24"/>
          <w:lang w:bidi="fa-IR"/>
        </w:rPr>
        <w:t xml:space="preserve">      </w:t>
      </w:r>
      <w:r w:rsidRPr="00914B3D">
        <w:rPr>
          <w:rFonts w:cs="B Koodak" w:hint="cs"/>
          <w:b/>
          <w:bCs/>
          <w:color w:val="FF0000"/>
          <w:sz w:val="24"/>
          <w:szCs w:val="24"/>
          <w:rtl/>
          <w:lang w:bidi="fa-IR"/>
        </w:rPr>
        <w:t>ﺟ</w:t>
      </w:r>
      <w:r w:rsidRPr="00914B3D">
        <w:rPr>
          <w:rFonts w:ascii="Arial" w:hAnsi="Arial" w:cs="Arial" w:hint="cs"/>
          <w:b/>
          <w:bCs/>
          <w:color w:val="FF0000"/>
          <w:sz w:val="24"/>
          <w:szCs w:val="24"/>
          <w:rtl/>
          <w:lang w:bidi="fa-IR"/>
        </w:rPr>
        <w:t>ﮭ</w:t>
      </w:r>
      <w:r w:rsidRPr="00914B3D">
        <w:rPr>
          <w:rFonts w:cs="B Koodak" w:hint="cs"/>
          <w:b/>
          <w:bCs/>
          <w:color w:val="FF0000"/>
          <w:sz w:val="24"/>
          <w:szCs w:val="24"/>
          <w:rtl/>
          <w:lang w:bidi="fa-IR"/>
        </w:rPr>
        <w:t>ت</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درﯾﺎﻓت</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ﺳواﻻت</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ﺗﻣﺎﻣﯽ</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دوره</w:t>
      </w:r>
      <w:r w:rsidRPr="00914B3D">
        <w:rPr>
          <w:rFonts w:cs="B Koodak"/>
          <w:b/>
          <w:bCs/>
          <w:color w:val="FF0000"/>
          <w:sz w:val="24"/>
          <w:szCs w:val="24"/>
          <w:rtl/>
          <w:lang w:bidi="fa-IR"/>
        </w:rPr>
        <w:t xml:space="preserve"> </w:t>
      </w:r>
      <w:r w:rsidRPr="00914B3D">
        <w:rPr>
          <w:rFonts w:ascii="Sakkal Majalla" w:hAnsi="Sakkal Majalla" w:cs="Sakkal Majalla" w:hint="cs"/>
          <w:b/>
          <w:bCs/>
          <w:color w:val="FF0000"/>
          <w:sz w:val="24"/>
          <w:szCs w:val="24"/>
          <w:rtl/>
          <w:lang w:bidi="fa-IR"/>
        </w:rPr>
        <w:t>ھ</w:t>
      </w:r>
      <w:r w:rsidRPr="00914B3D">
        <w:rPr>
          <w:rFonts w:cs="B Koodak" w:hint="cs"/>
          <w:b/>
          <w:bCs/>
          <w:color w:val="FF0000"/>
          <w:sz w:val="24"/>
          <w:szCs w:val="24"/>
          <w:rtl/>
          <w:lang w:bidi="fa-IR"/>
        </w:rPr>
        <w:t>ﺎی</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ﺿﻣن</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ﺧدﻣت</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ﺑ</w:t>
      </w:r>
      <w:r w:rsidRPr="00914B3D">
        <w:rPr>
          <w:rFonts w:ascii="Sakkal Majalla" w:hAnsi="Sakkal Majalla" w:cs="Sakkal Majalla" w:hint="cs"/>
          <w:b/>
          <w:bCs/>
          <w:color w:val="FF0000"/>
          <w:sz w:val="24"/>
          <w:szCs w:val="24"/>
          <w:rtl/>
          <w:lang w:bidi="fa-IR"/>
        </w:rPr>
        <w:t>ﮫ</w:t>
      </w:r>
      <w:r w:rsidRPr="00914B3D">
        <w:rPr>
          <w:rFonts w:cs="B Koodak"/>
          <w:b/>
          <w:bCs/>
          <w:color w:val="FF0000"/>
          <w:sz w:val="24"/>
          <w:szCs w:val="24"/>
          <w:rtl/>
          <w:lang w:bidi="fa-IR"/>
        </w:rPr>
        <w:t xml:space="preserve"> </w:t>
      </w:r>
      <w:hyperlink r:id="rId9" w:history="1">
        <w:r w:rsidRPr="00914B3D">
          <w:rPr>
            <w:rStyle w:val="Hyperlink"/>
            <w:rFonts w:cs="B Koodak" w:hint="cs"/>
            <w:b/>
            <w:bCs/>
            <w:color w:val="034990" w:themeColor="hyperlink" w:themeShade="BF"/>
            <w:sz w:val="24"/>
            <w:szCs w:val="24"/>
            <w:rtl/>
            <w:lang w:bidi="fa-IR"/>
          </w:rPr>
          <w:t>ﺳﺎﯾت</w:t>
        </w:r>
        <w:r w:rsidRPr="00914B3D">
          <w:rPr>
            <w:rStyle w:val="Hyperlink"/>
            <w:rFonts w:cs="B Koodak"/>
            <w:b/>
            <w:bCs/>
            <w:color w:val="034990" w:themeColor="hyperlink" w:themeShade="BF"/>
            <w:sz w:val="24"/>
            <w:szCs w:val="24"/>
            <w:rtl/>
            <w:lang w:bidi="fa-IR"/>
          </w:rPr>
          <w:t xml:space="preserve"> </w:t>
        </w:r>
        <w:r w:rsidRPr="00914B3D">
          <w:rPr>
            <w:rStyle w:val="Hyperlink"/>
            <w:rFonts w:cs="B Koodak" w:hint="cs"/>
            <w:b/>
            <w:bCs/>
            <w:color w:val="034990" w:themeColor="hyperlink" w:themeShade="BF"/>
            <w:sz w:val="24"/>
            <w:szCs w:val="24"/>
            <w:rtl/>
            <w:lang w:bidi="fa-IR"/>
          </w:rPr>
          <w:t>دبیران فایل</w:t>
        </w:r>
      </w:hyperlink>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ﺑ</w:t>
      </w:r>
      <w:r w:rsidRPr="00914B3D">
        <w:rPr>
          <w:rFonts w:ascii="Sakkal Majalla" w:hAnsi="Sakkal Majalla" w:cs="Sakkal Majalla" w:hint="cs"/>
          <w:b/>
          <w:bCs/>
          <w:color w:val="FF0000"/>
          <w:sz w:val="24"/>
          <w:szCs w:val="24"/>
          <w:rtl/>
          <w:lang w:bidi="fa-IR"/>
        </w:rPr>
        <w:t>ﮫ</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آدرس</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روﺑرو</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ﻣراﺟﻌ</w:t>
      </w:r>
      <w:r w:rsidRPr="00914B3D">
        <w:rPr>
          <w:rFonts w:ascii="Sakkal Majalla" w:hAnsi="Sakkal Majalla" w:cs="Sakkal Majalla" w:hint="cs"/>
          <w:b/>
          <w:bCs/>
          <w:color w:val="FF0000"/>
          <w:sz w:val="24"/>
          <w:szCs w:val="24"/>
          <w:rtl/>
          <w:lang w:bidi="fa-IR"/>
        </w:rPr>
        <w:t>ﮫ</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ﮐﻧﯾد</w:t>
      </w:r>
    </w:p>
    <w:p w:rsidR="00EA4071" w:rsidRDefault="00EA4071" w:rsidP="00EA4071">
      <w:pPr>
        <w:tabs>
          <w:tab w:val="left" w:pos="2694"/>
          <w:tab w:val="left" w:pos="7230"/>
          <w:tab w:val="left" w:pos="7655"/>
          <w:tab w:val="left" w:pos="8222"/>
          <w:tab w:val="left" w:pos="8789"/>
        </w:tabs>
        <w:rPr>
          <w:rFonts w:cs="2  Zar"/>
          <w:b/>
          <w:bCs/>
          <w:sz w:val="24"/>
          <w:szCs w:val="24"/>
        </w:rPr>
      </w:pPr>
    </w:p>
    <w:p w:rsidR="00EA4071" w:rsidRDefault="00EA4071" w:rsidP="00EA4071">
      <w:pPr>
        <w:tabs>
          <w:tab w:val="left" w:pos="2694"/>
          <w:tab w:val="left" w:pos="7230"/>
          <w:tab w:val="left" w:pos="7655"/>
          <w:tab w:val="left" w:pos="8222"/>
          <w:tab w:val="left" w:pos="8789"/>
        </w:tabs>
        <w:rPr>
          <w:rFonts w:cs="2  Zar"/>
          <w:b/>
          <w:bCs/>
          <w:sz w:val="24"/>
          <w:szCs w:val="24"/>
        </w:rPr>
      </w:pPr>
    </w:p>
    <w:p w:rsidR="00EA4071" w:rsidRDefault="00EA4071" w:rsidP="00EA4071">
      <w:pPr>
        <w:tabs>
          <w:tab w:val="left" w:pos="2694"/>
          <w:tab w:val="left" w:pos="7230"/>
          <w:tab w:val="left" w:pos="7655"/>
          <w:tab w:val="left" w:pos="8222"/>
          <w:tab w:val="left" w:pos="8789"/>
        </w:tabs>
        <w:rPr>
          <w:rFonts w:cs="2  Zar"/>
          <w:b/>
          <w:bCs/>
          <w:sz w:val="24"/>
          <w:szCs w:val="24"/>
        </w:rPr>
      </w:pPr>
      <w:r>
        <w:rPr>
          <w:rFonts w:cs="2  Zar"/>
          <w:b/>
          <w:bCs/>
          <w:noProof/>
          <w:sz w:val="24"/>
          <w:szCs w:val="24"/>
          <w:lang w:bidi="fa-IR"/>
        </w:rPr>
        <mc:AlternateContent>
          <mc:Choice Requires="wps">
            <w:drawing>
              <wp:anchor distT="0" distB="0" distL="114300" distR="114300" simplePos="0" relativeHeight="251671552" behindDoc="0" locked="0" layoutInCell="1" allowOverlap="1" wp14:anchorId="3F3FE6B0" wp14:editId="1181B905">
                <wp:simplePos x="0" y="0"/>
                <wp:positionH relativeFrom="column">
                  <wp:posOffset>462915</wp:posOffset>
                </wp:positionH>
                <wp:positionV relativeFrom="paragraph">
                  <wp:posOffset>238125</wp:posOffset>
                </wp:positionV>
                <wp:extent cx="5400675" cy="2609850"/>
                <wp:effectExtent l="0" t="0" r="28575" b="19050"/>
                <wp:wrapNone/>
                <wp:docPr id="32" name="Rounded Rectangle 32"/>
                <wp:cNvGraphicFramePr/>
                <a:graphic xmlns:a="http://schemas.openxmlformats.org/drawingml/2006/main">
                  <a:graphicData uri="http://schemas.microsoft.com/office/word/2010/wordprocessingShape">
                    <wps:wsp>
                      <wps:cNvSpPr/>
                      <wps:spPr>
                        <a:xfrm>
                          <a:off x="0" y="0"/>
                          <a:ext cx="5400675" cy="26098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A4071" w:rsidRDefault="00EA4071" w:rsidP="00EA4071">
                            <w:pPr>
                              <w:jc w:val="center"/>
                              <w:rPr>
                                <w:rFonts w:cs="B Titr"/>
                                <w:color w:val="FF0000"/>
                                <w:sz w:val="96"/>
                                <w:szCs w:val="96"/>
                                <w:rtl/>
                                <w:lang w:bidi="fa-IR"/>
                              </w:rPr>
                            </w:pPr>
                            <w:r w:rsidRPr="00914B3D">
                              <w:rPr>
                                <w:rFonts w:cs="B Titr" w:hint="cs"/>
                                <w:color w:val="FF0000"/>
                                <w:sz w:val="96"/>
                                <w:szCs w:val="96"/>
                                <w:rtl/>
                                <w:lang w:bidi="fa-IR"/>
                              </w:rPr>
                              <w:t>دبیران فایل</w:t>
                            </w:r>
                          </w:p>
                          <w:p w:rsidR="00EA4071" w:rsidRPr="00914B3D" w:rsidRDefault="00EA4071" w:rsidP="00EA4071">
                            <w:pPr>
                              <w:jc w:val="center"/>
                              <w:rPr>
                                <w:rFonts w:cs="B Titr"/>
                                <w:b/>
                                <w:bCs/>
                                <w:color w:val="000000" w:themeColor="text1"/>
                                <w:sz w:val="96"/>
                                <w:szCs w:val="96"/>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hyperlink r:id="rId10" w:history="1">
                              <w:r w:rsidRPr="00914B3D">
                                <w:rPr>
                                  <w:rStyle w:val="Hyperlink"/>
                                  <w:rFonts w:cs="B Titr"/>
                                  <w:b/>
                                  <w:bCs/>
                                  <w:sz w:val="96"/>
                                  <w:szCs w:val="96"/>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dabiranfile.ir</w:t>
                              </w:r>
                            </w:hyperlink>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3F3FE6B0" id="Rounded Rectangle 32" o:spid="_x0000_s1026" style="position:absolute;margin-left:36.45pt;margin-top:18.75pt;width:425.25pt;height:205.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" fillcolor="white [3201]" strokecolor="#70ad47 [3209]" strokeweight="1pt">
                <v:stroke joinstyle="miter"/>
                <v:textbox>
                  <w:txbxContent>
                    <w:p w:rsidR="00EA4071" w:rsidRDefault="00EA4071" w:rsidP="00EA4071">
                      <w:pPr>
                        <w:jc w:val="center"/>
                        <w:rPr>
                          <w:rFonts w:cs="B Titr"/>
                          <w:color w:val="FF0000"/>
                          <w:sz w:val="96"/>
                          <w:szCs w:val="96"/>
                          <w:rtl/>
                          <w:lang w:bidi="fa-IR"/>
                        </w:rPr>
                      </w:pPr>
                      <w:r w:rsidRPr="00914B3D">
                        <w:rPr>
                          <w:rFonts w:cs="B Titr" w:hint="cs"/>
                          <w:color w:val="FF0000"/>
                          <w:sz w:val="96"/>
                          <w:szCs w:val="96"/>
                          <w:rtl/>
                          <w:lang w:bidi="fa-IR"/>
                        </w:rPr>
                        <w:t>دبیران فایل</w:t>
                      </w:r>
                    </w:p>
                    <w:p w:rsidR="00EA4071" w:rsidRPr="00914B3D" w:rsidRDefault="00EA4071" w:rsidP="00EA4071">
                      <w:pPr>
                        <w:jc w:val="center"/>
                        <w:rPr>
                          <w:rFonts w:cs="B Titr"/>
                          <w:b/>
                          <w:bCs/>
                          <w:color w:val="000000" w:themeColor="text1"/>
                          <w:sz w:val="96"/>
                          <w:szCs w:val="96"/>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hyperlink r:id="rId11" w:history="1">
                        <w:r w:rsidRPr="00914B3D">
                          <w:rPr>
                            <w:rStyle w:val="Hyperlink"/>
                            <w:rFonts w:cs="B Titr"/>
                            <w:b/>
                            <w:bCs/>
                            <w:sz w:val="96"/>
                            <w:szCs w:val="96"/>
                            <w:lang w:bidi="fa-IR"/>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dabiranfile.ir</w:t>
                        </w:r>
                      </w:hyperlink>
                    </w:p>
                  </w:txbxContent>
                </v:textbox>
              </v:roundrect>
            </w:pict>
          </mc:Fallback>
        </mc:AlternateContent>
      </w:r>
    </w:p>
    <w:p w:rsidR="00EA4071" w:rsidRDefault="00EA4071" w:rsidP="00EA4071">
      <w:pPr>
        <w:tabs>
          <w:tab w:val="left" w:pos="2694"/>
          <w:tab w:val="left" w:pos="7230"/>
          <w:tab w:val="left" w:pos="7655"/>
          <w:tab w:val="left" w:pos="8222"/>
          <w:tab w:val="left" w:pos="8789"/>
        </w:tabs>
        <w:rPr>
          <w:rFonts w:cs="2  Zar"/>
          <w:b/>
          <w:bCs/>
          <w:sz w:val="24"/>
          <w:szCs w:val="24"/>
        </w:rPr>
      </w:pPr>
    </w:p>
    <w:p w:rsidR="00EA4071" w:rsidRDefault="00EA4071" w:rsidP="00EA4071">
      <w:pPr>
        <w:tabs>
          <w:tab w:val="left" w:pos="2694"/>
          <w:tab w:val="left" w:pos="7230"/>
          <w:tab w:val="left" w:pos="7655"/>
          <w:tab w:val="left" w:pos="8222"/>
          <w:tab w:val="left" w:pos="8789"/>
        </w:tabs>
        <w:rPr>
          <w:rFonts w:cs="2  Zar"/>
          <w:b/>
          <w:bCs/>
          <w:sz w:val="24"/>
          <w:szCs w:val="24"/>
        </w:rPr>
      </w:pPr>
    </w:p>
    <w:p w:rsidR="00EA4071" w:rsidRDefault="00EA4071" w:rsidP="00EA4071">
      <w:pPr>
        <w:tabs>
          <w:tab w:val="left" w:pos="2694"/>
          <w:tab w:val="left" w:pos="7230"/>
          <w:tab w:val="left" w:pos="7655"/>
          <w:tab w:val="left" w:pos="8222"/>
          <w:tab w:val="left" w:pos="8789"/>
        </w:tabs>
        <w:rPr>
          <w:rFonts w:cs="2  Zar"/>
          <w:b/>
          <w:bCs/>
          <w:sz w:val="24"/>
          <w:szCs w:val="24"/>
        </w:rPr>
      </w:pPr>
    </w:p>
    <w:p w:rsidR="00EA4071" w:rsidRDefault="00EA4071" w:rsidP="00EA4071">
      <w:pPr>
        <w:tabs>
          <w:tab w:val="left" w:pos="2694"/>
          <w:tab w:val="left" w:pos="7230"/>
          <w:tab w:val="left" w:pos="7655"/>
          <w:tab w:val="left" w:pos="8222"/>
          <w:tab w:val="left" w:pos="8789"/>
        </w:tabs>
        <w:rPr>
          <w:rFonts w:cs="2  Zar"/>
          <w:b/>
          <w:bCs/>
          <w:sz w:val="24"/>
          <w:szCs w:val="24"/>
        </w:rPr>
      </w:pPr>
    </w:p>
    <w:p w:rsidR="00EA4071" w:rsidRDefault="00EA4071" w:rsidP="00EA4071">
      <w:pPr>
        <w:tabs>
          <w:tab w:val="left" w:pos="2694"/>
          <w:tab w:val="left" w:pos="7230"/>
          <w:tab w:val="left" w:pos="7655"/>
          <w:tab w:val="left" w:pos="8222"/>
          <w:tab w:val="left" w:pos="8789"/>
        </w:tabs>
        <w:rPr>
          <w:rFonts w:cs="2  Zar"/>
          <w:b/>
          <w:bCs/>
          <w:sz w:val="24"/>
          <w:szCs w:val="24"/>
        </w:rPr>
      </w:pPr>
    </w:p>
    <w:p w:rsidR="00EA4071" w:rsidRDefault="00EA4071" w:rsidP="00EA4071">
      <w:pPr>
        <w:tabs>
          <w:tab w:val="left" w:pos="2694"/>
          <w:tab w:val="left" w:pos="7230"/>
          <w:tab w:val="left" w:pos="7655"/>
          <w:tab w:val="left" w:pos="8222"/>
          <w:tab w:val="left" w:pos="8789"/>
        </w:tabs>
        <w:rPr>
          <w:rFonts w:cs="2  Zar"/>
          <w:b/>
          <w:bCs/>
          <w:sz w:val="24"/>
          <w:szCs w:val="24"/>
        </w:rPr>
      </w:pPr>
    </w:p>
    <w:p w:rsidR="00EA4071" w:rsidRDefault="00EA4071" w:rsidP="00EA4071">
      <w:pPr>
        <w:tabs>
          <w:tab w:val="left" w:pos="2694"/>
          <w:tab w:val="left" w:pos="7230"/>
          <w:tab w:val="left" w:pos="7655"/>
          <w:tab w:val="left" w:pos="8222"/>
          <w:tab w:val="left" w:pos="8789"/>
        </w:tabs>
        <w:rPr>
          <w:rFonts w:cs="2  Zar"/>
          <w:b/>
          <w:bCs/>
          <w:sz w:val="24"/>
          <w:szCs w:val="24"/>
        </w:rPr>
      </w:pPr>
    </w:p>
    <w:p w:rsidR="00EA4071" w:rsidRDefault="00EA4071" w:rsidP="00EA4071">
      <w:pPr>
        <w:tabs>
          <w:tab w:val="left" w:pos="2694"/>
          <w:tab w:val="left" w:pos="7230"/>
          <w:tab w:val="left" w:pos="7655"/>
          <w:tab w:val="left" w:pos="8222"/>
          <w:tab w:val="left" w:pos="8789"/>
        </w:tabs>
        <w:rPr>
          <w:rFonts w:cs="2  Zar"/>
          <w:b/>
          <w:bCs/>
          <w:sz w:val="24"/>
          <w:szCs w:val="24"/>
        </w:rPr>
      </w:pPr>
    </w:p>
    <w:p w:rsidR="00EA4071" w:rsidRDefault="00EA4071" w:rsidP="00EA4071">
      <w:pPr>
        <w:tabs>
          <w:tab w:val="left" w:pos="2694"/>
          <w:tab w:val="left" w:pos="7230"/>
          <w:tab w:val="left" w:pos="7655"/>
          <w:tab w:val="left" w:pos="8222"/>
          <w:tab w:val="left" w:pos="8789"/>
        </w:tabs>
        <w:bidi/>
        <w:rPr>
          <w:rFonts w:cs="B Titr"/>
          <w:b/>
          <w:bCs/>
          <w:color w:val="FF0000"/>
          <w:sz w:val="24"/>
          <w:szCs w:val="24"/>
          <w:rtl/>
        </w:rPr>
      </w:pPr>
    </w:p>
    <w:p w:rsidR="00EA4071" w:rsidRPr="00914B3D" w:rsidRDefault="00EA4071" w:rsidP="00EA4071">
      <w:pPr>
        <w:tabs>
          <w:tab w:val="left" w:pos="2694"/>
          <w:tab w:val="left" w:pos="7230"/>
          <w:tab w:val="left" w:pos="7655"/>
          <w:tab w:val="left" w:pos="8222"/>
          <w:tab w:val="left" w:pos="8789"/>
        </w:tabs>
        <w:bidi/>
        <w:rPr>
          <w:rFonts w:cs="B Titr"/>
          <w:b/>
          <w:bCs/>
          <w:color w:val="FF0000"/>
          <w:sz w:val="24"/>
          <w:szCs w:val="24"/>
          <w:rtl/>
          <w:lang w:bidi="fa-IR"/>
        </w:rPr>
      </w:pPr>
      <w:r w:rsidRPr="00914B3D">
        <w:rPr>
          <w:rFonts w:cs="B Titr" w:hint="cs"/>
          <w:b/>
          <w:bCs/>
          <w:color w:val="FF0000"/>
          <w:sz w:val="24"/>
          <w:szCs w:val="24"/>
          <w:rtl/>
        </w:rPr>
        <w:t>کانال</w:t>
      </w:r>
      <w:r w:rsidRPr="00914B3D">
        <w:rPr>
          <w:rFonts w:cs="B Titr"/>
          <w:b/>
          <w:bCs/>
          <w:color w:val="FF0000"/>
          <w:sz w:val="24"/>
          <w:szCs w:val="24"/>
          <w:rtl/>
        </w:rPr>
        <w:t xml:space="preserve"> </w:t>
      </w:r>
      <w:r w:rsidRPr="00914B3D">
        <w:rPr>
          <w:rFonts w:cs="B Titr" w:hint="cs"/>
          <w:b/>
          <w:bCs/>
          <w:color w:val="FF0000"/>
          <w:sz w:val="24"/>
          <w:szCs w:val="24"/>
          <w:rtl/>
        </w:rPr>
        <w:t>تلگرام</w:t>
      </w:r>
      <w:r w:rsidRPr="00914B3D">
        <w:rPr>
          <w:rFonts w:cs="B Titr"/>
          <w:b/>
          <w:bCs/>
          <w:color w:val="FF0000"/>
          <w:sz w:val="24"/>
          <w:szCs w:val="24"/>
          <w:rtl/>
        </w:rPr>
        <w:t xml:space="preserve"> </w:t>
      </w:r>
      <w:r w:rsidRPr="00914B3D">
        <w:rPr>
          <w:rFonts w:cs="B Titr" w:hint="cs"/>
          <w:b/>
          <w:bCs/>
          <w:color w:val="FF0000"/>
          <w:sz w:val="24"/>
          <w:szCs w:val="24"/>
          <w:rtl/>
        </w:rPr>
        <w:t>ضمن</w:t>
      </w:r>
      <w:r w:rsidRPr="00914B3D">
        <w:rPr>
          <w:rFonts w:cs="B Titr"/>
          <w:b/>
          <w:bCs/>
          <w:color w:val="FF0000"/>
          <w:sz w:val="24"/>
          <w:szCs w:val="24"/>
          <w:rtl/>
        </w:rPr>
        <w:t xml:space="preserve"> </w:t>
      </w:r>
      <w:r w:rsidRPr="00914B3D">
        <w:rPr>
          <w:rFonts w:cs="B Titr" w:hint="cs"/>
          <w:b/>
          <w:bCs/>
          <w:color w:val="FF0000"/>
          <w:sz w:val="24"/>
          <w:szCs w:val="24"/>
          <w:rtl/>
        </w:rPr>
        <w:t>خدمت</w:t>
      </w:r>
      <w:r w:rsidRPr="00914B3D">
        <w:rPr>
          <w:rFonts w:cs="B Titr"/>
          <w:b/>
          <w:bCs/>
          <w:color w:val="FF0000"/>
          <w:sz w:val="24"/>
          <w:szCs w:val="24"/>
          <w:rtl/>
        </w:rPr>
        <w:t xml:space="preserve"> </w:t>
      </w:r>
      <w:r w:rsidRPr="00914B3D">
        <w:rPr>
          <w:rFonts w:cs="B Titr" w:hint="cs"/>
          <w:b/>
          <w:bCs/>
          <w:color w:val="FF0000"/>
          <w:sz w:val="24"/>
          <w:szCs w:val="24"/>
          <w:rtl/>
        </w:rPr>
        <w:t>فرهنگیان</w:t>
      </w:r>
      <w:r w:rsidRPr="00914B3D">
        <w:rPr>
          <w:rFonts w:cs="B Titr"/>
          <w:b/>
          <w:bCs/>
          <w:color w:val="FF0000"/>
          <w:sz w:val="24"/>
          <w:szCs w:val="24"/>
        </w:rPr>
        <w:t>:</w:t>
      </w:r>
    </w:p>
    <w:p w:rsidR="00EA4071" w:rsidRPr="00914B3D" w:rsidRDefault="00EA4071" w:rsidP="00EA4071">
      <w:pPr>
        <w:tabs>
          <w:tab w:val="left" w:pos="2694"/>
          <w:tab w:val="left" w:pos="7230"/>
          <w:tab w:val="left" w:pos="7655"/>
          <w:tab w:val="left" w:pos="8222"/>
          <w:tab w:val="left" w:pos="8789"/>
        </w:tabs>
        <w:bidi/>
        <w:rPr>
          <w:rFonts w:cs="Cambria"/>
          <w:b/>
          <w:bCs/>
          <w:sz w:val="24"/>
          <w:szCs w:val="24"/>
          <w:rtl/>
          <w:lang w:bidi="fa-IR"/>
        </w:rPr>
      </w:pPr>
      <w:r w:rsidRPr="00914B3D">
        <w:rPr>
          <w:rFonts w:cs="B Titr"/>
          <w:b/>
          <w:bCs/>
          <w:sz w:val="24"/>
          <w:szCs w:val="24"/>
        </w:rPr>
        <w:t>t.me/dabirfile</w:t>
      </w:r>
      <w:r>
        <w:rPr>
          <w:rFonts w:cs="B Titr" w:hint="cs"/>
          <w:b/>
          <w:bCs/>
          <w:sz w:val="24"/>
          <w:szCs w:val="24"/>
          <w:rtl/>
          <w:lang w:bidi="fa-IR"/>
        </w:rPr>
        <w:t xml:space="preserve">                         </w:t>
      </w:r>
      <w:r>
        <w:rPr>
          <w:rFonts w:cs="Cambria" w:hint="cs"/>
          <w:b/>
          <w:bCs/>
          <w:sz w:val="24"/>
          <w:szCs w:val="24"/>
          <w:rtl/>
          <w:lang w:bidi="fa-IR"/>
        </w:rPr>
        <w:t>dabirfile@</w:t>
      </w:r>
    </w:p>
    <w:p w:rsidR="00EA4071" w:rsidRPr="00914B3D" w:rsidRDefault="00EA4071" w:rsidP="00EA4071">
      <w:pPr>
        <w:tabs>
          <w:tab w:val="left" w:pos="2694"/>
          <w:tab w:val="left" w:pos="7230"/>
          <w:tab w:val="left" w:pos="7655"/>
          <w:tab w:val="left" w:pos="8222"/>
          <w:tab w:val="left" w:pos="8789"/>
        </w:tabs>
        <w:bidi/>
        <w:rPr>
          <w:rFonts w:cs="B Titr"/>
          <w:b/>
          <w:bCs/>
          <w:sz w:val="24"/>
          <w:szCs w:val="24"/>
        </w:rPr>
      </w:pPr>
    </w:p>
    <w:p w:rsidR="00EA4071" w:rsidRPr="00914B3D" w:rsidRDefault="00EA4071" w:rsidP="00EA4071">
      <w:pPr>
        <w:tabs>
          <w:tab w:val="left" w:pos="2694"/>
          <w:tab w:val="left" w:pos="7230"/>
          <w:tab w:val="left" w:pos="7655"/>
          <w:tab w:val="left" w:pos="8222"/>
          <w:tab w:val="left" w:pos="8789"/>
        </w:tabs>
        <w:bidi/>
        <w:rPr>
          <w:rFonts w:cs="B Titr"/>
          <w:b/>
          <w:bCs/>
          <w:color w:val="FF0000"/>
          <w:sz w:val="24"/>
          <w:szCs w:val="24"/>
        </w:rPr>
      </w:pPr>
      <w:r w:rsidRPr="00914B3D">
        <w:rPr>
          <w:rFonts w:cs="B Titr" w:hint="cs"/>
          <w:b/>
          <w:bCs/>
          <w:color w:val="FF0000"/>
          <w:sz w:val="24"/>
          <w:szCs w:val="24"/>
          <w:rtl/>
        </w:rPr>
        <w:t>کانال</w:t>
      </w:r>
      <w:r w:rsidRPr="00914B3D">
        <w:rPr>
          <w:rFonts w:cs="B Titr"/>
          <w:b/>
          <w:bCs/>
          <w:color w:val="FF0000"/>
          <w:sz w:val="24"/>
          <w:szCs w:val="24"/>
          <w:rtl/>
        </w:rPr>
        <w:t xml:space="preserve"> </w:t>
      </w:r>
      <w:r w:rsidRPr="00914B3D">
        <w:rPr>
          <w:rFonts w:cs="B Titr" w:hint="cs"/>
          <w:b/>
          <w:bCs/>
          <w:color w:val="FF0000"/>
          <w:sz w:val="24"/>
          <w:szCs w:val="24"/>
          <w:rtl/>
        </w:rPr>
        <w:t>سروش</w:t>
      </w:r>
      <w:r w:rsidRPr="00914B3D">
        <w:rPr>
          <w:rFonts w:cs="B Titr"/>
          <w:b/>
          <w:bCs/>
          <w:color w:val="FF0000"/>
          <w:sz w:val="24"/>
          <w:szCs w:val="24"/>
        </w:rPr>
        <w:t>: </w:t>
      </w:r>
    </w:p>
    <w:p w:rsidR="00EA4071" w:rsidRPr="00914B3D" w:rsidRDefault="00EA4071" w:rsidP="00EA4071">
      <w:pPr>
        <w:tabs>
          <w:tab w:val="left" w:pos="2694"/>
          <w:tab w:val="left" w:pos="7230"/>
          <w:tab w:val="left" w:pos="7655"/>
          <w:tab w:val="left" w:pos="8222"/>
          <w:tab w:val="left" w:pos="8789"/>
        </w:tabs>
        <w:bidi/>
        <w:rPr>
          <w:rFonts w:cs="B Titr"/>
          <w:b/>
          <w:bCs/>
          <w:sz w:val="24"/>
          <w:szCs w:val="24"/>
        </w:rPr>
      </w:pPr>
      <w:r w:rsidRPr="00914B3D">
        <w:rPr>
          <w:rFonts w:cs="B Titr"/>
          <w:b/>
          <w:bCs/>
          <w:sz w:val="24"/>
          <w:szCs w:val="24"/>
        </w:rPr>
        <w:t>Sapp.ir/dabiranfile</w:t>
      </w:r>
    </w:p>
    <w:p w:rsidR="00EA4071" w:rsidRDefault="00EA4071" w:rsidP="00EA4071">
      <w:pPr>
        <w:tabs>
          <w:tab w:val="left" w:pos="2694"/>
          <w:tab w:val="left" w:pos="7230"/>
          <w:tab w:val="left" w:pos="7655"/>
          <w:tab w:val="left" w:pos="8222"/>
          <w:tab w:val="left" w:pos="8789"/>
        </w:tabs>
        <w:bidi/>
        <w:rPr>
          <w:rFonts w:cs="2  Zar"/>
          <w:b/>
          <w:bCs/>
          <w:sz w:val="24"/>
          <w:szCs w:val="24"/>
        </w:rPr>
      </w:pPr>
    </w:p>
    <w:p w:rsidR="00EA4071" w:rsidRDefault="00EA4071" w:rsidP="00EA4071">
      <w:pPr>
        <w:tabs>
          <w:tab w:val="left" w:pos="2694"/>
          <w:tab w:val="left" w:pos="7230"/>
          <w:tab w:val="left" w:pos="7655"/>
          <w:tab w:val="left" w:pos="8222"/>
          <w:tab w:val="left" w:pos="8789"/>
        </w:tabs>
        <w:bidi/>
        <w:rPr>
          <w:rFonts w:cs="2  Zar"/>
          <w:b/>
          <w:bCs/>
          <w:sz w:val="24"/>
          <w:szCs w:val="24"/>
        </w:rPr>
      </w:pPr>
    </w:p>
    <w:p w:rsidR="00EA4071" w:rsidRDefault="00EA4071" w:rsidP="00EA4071">
      <w:pPr>
        <w:tabs>
          <w:tab w:val="left" w:pos="2694"/>
          <w:tab w:val="left" w:pos="7230"/>
          <w:tab w:val="left" w:pos="7655"/>
          <w:tab w:val="left" w:pos="8222"/>
          <w:tab w:val="left" w:pos="8789"/>
        </w:tabs>
        <w:rPr>
          <w:rFonts w:cs="2  Zar"/>
          <w:b/>
          <w:bCs/>
          <w:sz w:val="24"/>
          <w:szCs w:val="24"/>
        </w:rPr>
      </w:pPr>
    </w:p>
    <w:p w:rsidR="00EA4071" w:rsidRDefault="00EA4071" w:rsidP="00EA4071">
      <w:pPr>
        <w:tabs>
          <w:tab w:val="left" w:pos="2694"/>
          <w:tab w:val="left" w:pos="7230"/>
          <w:tab w:val="left" w:pos="7655"/>
          <w:tab w:val="left" w:pos="8222"/>
          <w:tab w:val="left" w:pos="8789"/>
        </w:tabs>
        <w:rPr>
          <w:rFonts w:cs="2  Zar"/>
          <w:b/>
          <w:bCs/>
          <w:sz w:val="24"/>
          <w:szCs w:val="24"/>
        </w:rPr>
      </w:pPr>
    </w:p>
    <w:p w:rsidR="00EA4071" w:rsidRPr="00914B3D" w:rsidRDefault="00EA4071" w:rsidP="00EA4071">
      <w:pPr>
        <w:rPr>
          <w:rFonts w:cs="2  Zar"/>
          <w:sz w:val="24"/>
          <w:szCs w:val="24"/>
        </w:rPr>
      </w:pPr>
    </w:p>
    <w:p w:rsidR="00EA4071" w:rsidRPr="00914B3D" w:rsidRDefault="00EA4071" w:rsidP="00EA4071">
      <w:pPr>
        <w:pStyle w:val="Footer"/>
        <w:jc w:val="center"/>
        <w:rPr>
          <w:rFonts w:cs="B Koodak"/>
          <w:b/>
          <w:bCs/>
          <w:color w:val="FF0000"/>
          <w:sz w:val="24"/>
          <w:szCs w:val="24"/>
          <w:lang w:bidi="fa-IR"/>
        </w:rPr>
      </w:pPr>
      <w:hyperlink r:id="rId12" w:history="1">
        <w:r w:rsidRPr="00914B3D">
          <w:rPr>
            <w:rStyle w:val="Hyperlink"/>
            <w:rFonts w:cs="B Koodak" w:hint="cs"/>
            <w:b/>
            <w:bCs/>
            <w:color w:val="034990" w:themeColor="hyperlink" w:themeShade="BF"/>
            <w:sz w:val="24"/>
            <w:szCs w:val="24"/>
            <w:rtl/>
            <w:lang w:bidi="fa-IR"/>
          </w:rPr>
          <w:t>dabiranfile.ir</w:t>
        </w:r>
      </w:hyperlink>
      <w:r w:rsidRPr="00914B3D">
        <w:rPr>
          <w:rFonts w:cs="B Koodak"/>
          <w:b/>
          <w:bCs/>
          <w:color w:val="FF0000"/>
          <w:sz w:val="24"/>
          <w:szCs w:val="24"/>
          <w:lang w:bidi="fa-IR"/>
        </w:rPr>
        <w:t xml:space="preserve">      </w:t>
      </w:r>
      <w:r w:rsidRPr="00914B3D">
        <w:rPr>
          <w:rFonts w:cs="B Koodak" w:hint="cs"/>
          <w:b/>
          <w:bCs/>
          <w:color w:val="FF0000"/>
          <w:sz w:val="24"/>
          <w:szCs w:val="24"/>
          <w:rtl/>
          <w:lang w:bidi="fa-IR"/>
        </w:rPr>
        <w:t>ﺟ</w:t>
      </w:r>
      <w:r w:rsidRPr="00914B3D">
        <w:rPr>
          <w:rFonts w:ascii="Arial" w:hAnsi="Arial" w:cs="Arial" w:hint="cs"/>
          <w:b/>
          <w:bCs/>
          <w:color w:val="FF0000"/>
          <w:sz w:val="24"/>
          <w:szCs w:val="24"/>
          <w:rtl/>
          <w:lang w:bidi="fa-IR"/>
        </w:rPr>
        <w:t>ﮭ</w:t>
      </w:r>
      <w:r w:rsidRPr="00914B3D">
        <w:rPr>
          <w:rFonts w:cs="B Koodak" w:hint="cs"/>
          <w:b/>
          <w:bCs/>
          <w:color w:val="FF0000"/>
          <w:sz w:val="24"/>
          <w:szCs w:val="24"/>
          <w:rtl/>
          <w:lang w:bidi="fa-IR"/>
        </w:rPr>
        <w:t>ت</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درﯾﺎﻓت</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ﺳواﻻت</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ﺗﻣﺎﻣﯽ</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دوره</w:t>
      </w:r>
      <w:r w:rsidRPr="00914B3D">
        <w:rPr>
          <w:rFonts w:cs="B Koodak"/>
          <w:b/>
          <w:bCs/>
          <w:color w:val="FF0000"/>
          <w:sz w:val="24"/>
          <w:szCs w:val="24"/>
          <w:rtl/>
          <w:lang w:bidi="fa-IR"/>
        </w:rPr>
        <w:t xml:space="preserve"> </w:t>
      </w:r>
      <w:r w:rsidRPr="00914B3D">
        <w:rPr>
          <w:rFonts w:ascii="Sakkal Majalla" w:hAnsi="Sakkal Majalla" w:cs="Sakkal Majalla" w:hint="cs"/>
          <w:b/>
          <w:bCs/>
          <w:color w:val="FF0000"/>
          <w:sz w:val="24"/>
          <w:szCs w:val="24"/>
          <w:rtl/>
          <w:lang w:bidi="fa-IR"/>
        </w:rPr>
        <w:t>ھ</w:t>
      </w:r>
      <w:r w:rsidRPr="00914B3D">
        <w:rPr>
          <w:rFonts w:cs="B Koodak" w:hint="cs"/>
          <w:b/>
          <w:bCs/>
          <w:color w:val="FF0000"/>
          <w:sz w:val="24"/>
          <w:szCs w:val="24"/>
          <w:rtl/>
          <w:lang w:bidi="fa-IR"/>
        </w:rPr>
        <w:t>ﺎی</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ﺿﻣن</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ﺧدﻣت</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ﺑ</w:t>
      </w:r>
      <w:r w:rsidRPr="00914B3D">
        <w:rPr>
          <w:rFonts w:ascii="Sakkal Majalla" w:hAnsi="Sakkal Majalla" w:cs="Sakkal Majalla" w:hint="cs"/>
          <w:b/>
          <w:bCs/>
          <w:color w:val="FF0000"/>
          <w:sz w:val="24"/>
          <w:szCs w:val="24"/>
          <w:rtl/>
          <w:lang w:bidi="fa-IR"/>
        </w:rPr>
        <w:t>ﮫ</w:t>
      </w:r>
      <w:r w:rsidRPr="00914B3D">
        <w:rPr>
          <w:rFonts w:cs="B Koodak"/>
          <w:b/>
          <w:bCs/>
          <w:color w:val="FF0000"/>
          <w:sz w:val="24"/>
          <w:szCs w:val="24"/>
          <w:rtl/>
          <w:lang w:bidi="fa-IR"/>
        </w:rPr>
        <w:t xml:space="preserve"> </w:t>
      </w:r>
      <w:hyperlink r:id="rId13" w:history="1">
        <w:r w:rsidRPr="00914B3D">
          <w:rPr>
            <w:rStyle w:val="Hyperlink"/>
            <w:rFonts w:cs="B Koodak" w:hint="cs"/>
            <w:b/>
            <w:bCs/>
            <w:color w:val="034990" w:themeColor="hyperlink" w:themeShade="BF"/>
            <w:sz w:val="24"/>
            <w:szCs w:val="24"/>
            <w:rtl/>
            <w:lang w:bidi="fa-IR"/>
          </w:rPr>
          <w:t>ﺳﺎﯾت</w:t>
        </w:r>
        <w:r w:rsidRPr="00914B3D">
          <w:rPr>
            <w:rStyle w:val="Hyperlink"/>
            <w:rFonts w:cs="B Koodak"/>
            <w:b/>
            <w:bCs/>
            <w:color w:val="034990" w:themeColor="hyperlink" w:themeShade="BF"/>
            <w:sz w:val="24"/>
            <w:szCs w:val="24"/>
            <w:rtl/>
            <w:lang w:bidi="fa-IR"/>
          </w:rPr>
          <w:t xml:space="preserve"> </w:t>
        </w:r>
        <w:r w:rsidRPr="00914B3D">
          <w:rPr>
            <w:rStyle w:val="Hyperlink"/>
            <w:rFonts w:cs="B Koodak" w:hint="cs"/>
            <w:b/>
            <w:bCs/>
            <w:color w:val="034990" w:themeColor="hyperlink" w:themeShade="BF"/>
            <w:sz w:val="24"/>
            <w:szCs w:val="24"/>
            <w:rtl/>
            <w:lang w:bidi="fa-IR"/>
          </w:rPr>
          <w:t>دبیران فایل</w:t>
        </w:r>
      </w:hyperlink>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ﺑ</w:t>
      </w:r>
      <w:r w:rsidRPr="00914B3D">
        <w:rPr>
          <w:rFonts w:ascii="Sakkal Majalla" w:hAnsi="Sakkal Majalla" w:cs="Sakkal Majalla" w:hint="cs"/>
          <w:b/>
          <w:bCs/>
          <w:color w:val="FF0000"/>
          <w:sz w:val="24"/>
          <w:szCs w:val="24"/>
          <w:rtl/>
          <w:lang w:bidi="fa-IR"/>
        </w:rPr>
        <w:t>ﮫ</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آدرس</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روﺑرو</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ﻣراﺟﻌ</w:t>
      </w:r>
      <w:r w:rsidRPr="00914B3D">
        <w:rPr>
          <w:rFonts w:ascii="Sakkal Majalla" w:hAnsi="Sakkal Majalla" w:cs="Sakkal Majalla" w:hint="cs"/>
          <w:b/>
          <w:bCs/>
          <w:color w:val="FF0000"/>
          <w:sz w:val="24"/>
          <w:szCs w:val="24"/>
          <w:rtl/>
          <w:lang w:bidi="fa-IR"/>
        </w:rPr>
        <w:t>ﮫ</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ﮐﻧﯾد</w:t>
      </w:r>
    </w:p>
    <w:p w:rsidR="007D40FA" w:rsidRDefault="007D40FA" w:rsidP="000622CE">
      <w:pPr>
        <w:bidi/>
        <w:jc w:val="both"/>
        <w:rPr>
          <w:rtl/>
          <w:lang w:bidi="fa-IR"/>
        </w:rPr>
      </w:pPr>
      <w:bookmarkStart w:id="0" w:name="_GoBack"/>
      <w:bookmarkEnd w:id="0"/>
    </w:p>
    <w:p w:rsidR="000622CE" w:rsidRDefault="000622CE" w:rsidP="000622CE">
      <w:pPr>
        <w:bidi/>
        <w:jc w:val="both"/>
        <w:rPr>
          <w:rtl/>
          <w:lang w:bidi="fa-IR"/>
        </w:rPr>
      </w:pPr>
    </w:p>
    <w:p w:rsidR="000622CE" w:rsidRPr="003103DB" w:rsidRDefault="000622CE" w:rsidP="000622CE">
      <w:pPr>
        <w:bidi/>
        <w:ind w:left="-733" w:hanging="591"/>
        <w:jc w:val="center"/>
        <w:rPr>
          <w:rFonts w:cs="B Nazanin"/>
          <w:color w:val="FF0000"/>
          <w:sz w:val="40"/>
          <w:szCs w:val="40"/>
          <w:rtl/>
        </w:rPr>
      </w:pPr>
      <w:r w:rsidRPr="003103DB">
        <w:rPr>
          <w:rFonts w:cs="B Nazanin" w:hint="cs"/>
          <w:color w:val="FF0000"/>
          <w:sz w:val="40"/>
          <w:szCs w:val="40"/>
          <w:rtl/>
        </w:rPr>
        <w:t>محتوای آزمون رتبه بندی</w:t>
      </w:r>
    </w:p>
    <w:p w:rsidR="000622CE" w:rsidRPr="003103DB" w:rsidRDefault="000622CE" w:rsidP="000622CE">
      <w:pPr>
        <w:bidi/>
        <w:ind w:left="-733" w:hanging="591"/>
        <w:jc w:val="center"/>
        <w:rPr>
          <w:rFonts w:cs="B Nazanin"/>
          <w:color w:val="FF0000"/>
          <w:sz w:val="40"/>
          <w:szCs w:val="40"/>
          <w:rtl/>
        </w:rPr>
      </w:pPr>
      <w:r w:rsidRPr="003103DB">
        <w:rPr>
          <w:rFonts w:cs="B Nazanin" w:hint="cs"/>
          <w:color w:val="FF0000"/>
          <w:sz w:val="40"/>
          <w:szCs w:val="40"/>
          <w:rtl/>
        </w:rPr>
        <w:t>معلمان تربیت بدنی</w:t>
      </w:r>
    </w:p>
    <w:p w:rsidR="000622CE" w:rsidRPr="003103DB" w:rsidRDefault="000622CE" w:rsidP="000622CE">
      <w:pPr>
        <w:bidi/>
        <w:ind w:left="-733" w:hanging="591"/>
        <w:rPr>
          <w:rFonts w:cs="B Nazanin"/>
          <w:rtl/>
        </w:rPr>
      </w:pPr>
    </w:p>
    <w:p w:rsidR="000622CE" w:rsidRPr="003103DB" w:rsidRDefault="000622CE" w:rsidP="000622CE">
      <w:pPr>
        <w:bidi/>
        <w:ind w:left="-733" w:hanging="591"/>
        <w:jc w:val="center"/>
        <w:rPr>
          <w:rFonts w:cs="B Nazanin"/>
        </w:rPr>
      </w:pPr>
    </w:p>
    <w:p w:rsidR="000622CE" w:rsidRPr="003103DB" w:rsidRDefault="000622CE" w:rsidP="000622CE">
      <w:pPr>
        <w:bidi/>
        <w:ind w:left="-733" w:hanging="591"/>
        <w:jc w:val="center"/>
        <w:rPr>
          <w:rFonts w:cs="B Nazanin"/>
        </w:rPr>
      </w:pPr>
    </w:p>
    <w:p w:rsidR="000622CE" w:rsidRPr="003103DB" w:rsidRDefault="000622CE" w:rsidP="000622CE">
      <w:pPr>
        <w:bidi/>
        <w:jc w:val="center"/>
        <w:rPr>
          <w:rFonts w:cs="B Nazanin"/>
          <w:color w:val="FF0000"/>
          <w:sz w:val="220"/>
          <w:szCs w:val="220"/>
          <w:rtl/>
        </w:rPr>
      </w:pPr>
      <w:r w:rsidRPr="003103DB">
        <w:rPr>
          <w:rFonts w:cs="B Nazanin" w:hint="cs"/>
          <w:color w:val="FF0000"/>
          <w:sz w:val="160"/>
          <w:szCs w:val="160"/>
          <w:highlight w:val="yellow"/>
          <w:rtl/>
        </w:rPr>
        <w:t>1</w:t>
      </w:r>
    </w:p>
    <w:p w:rsidR="000622CE" w:rsidRPr="003103DB" w:rsidRDefault="000622CE" w:rsidP="000622CE">
      <w:pPr>
        <w:bidi/>
        <w:jc w:val="center"/>
        <w:rPr>
          <w:rFonts w:cs="B Nazanin"/>
          <w:color w:val="FF0000"/>
          <w:sz w:val="40"/>
          <w:szCs w:val="40"/>
          <w:rtl/>
        </w:rPr>
      </w:pPr>
      <w:r w:rsidRPr="003103DB">
        <w:rPr>
          <w:rFonts w:cs="B Nazanin" w:hint="cs"/>
          <w:color w:val="FF0000"/>
          <w:sz w:val="40"/>
          <w:szCs w:val="40"/>
          <w:highlight w:val="yellow"/>
          <w:rtl/>
        </w:rPr>
        <w:t>آئین نامه ارزشیابی درس تربیت بدنی و آئین نامه اجرایی مدارس</w:t>
      </w:r>
    </w:p>
    <w:p w:rsidR="000622CE" w:rsidRPr="003103DB" w:rsidRDefault="000622CE" w:rsidP="000622CE">
      <w:pPr>
        <w:bidi/>
        <w:rPr>
          <w:rFonts w:cs="B Nazanin"/>
          <w:color w:val="FF0000"/>
          <w:sz w:val="44"/>
          <w:szCs w:val="44"/>
          <w:rtl/>
        </w:rPr>
      </w:pPr>
    </w:p>
    <w:p w:rsidR="000622CE" w:rsidRPr="003103DB" w:rsidRDefault="000622CE" w:rsidP="000622CE">
      <w:pPr>
        <w:bidi/>
        <w:rPr>
          <w:rFonts w:cs="B Nazanin"/>
          <w:rtl/>
        </w:rPr>
      </w:pPr>
    </w:p>
    <w:p w:rsidR="000622CE" w:rsidRPr="003103DB" w:rsidRDefault="000622CE" w:rsidP="000622CE">
      <w:pPr>
        <w:bidi/>
        <w:rPr>
          <w:rFonts w:cs="B Nazanin"/>
        </w:rPr>
      </w:pPr>
      <w:r w:rsidRPr="003103DB">
        <w:rPr>
          <w:rFonts w:cs="B Nazanin" w:hint="cs"/>
          <w:rtl/>
        </w:rPr>
        <w:t>ماده‌</w:t>
      </w:r>
      <w:r w:rsidRPr="003103DB">
        <w:rPr>
          <w:rFonts w:cs="B Nazanin"/>
          <w:rtl/>
        </w:rPr>
        <w:t xml:space="preserve">3- </w:t>
      </w:r>
      <w:r w:rsidRPr="003103DB">
        <w:rPr>
          <w:rFonts w:cs="B Nazanin" w:hint="cs"/>
          <w:rtl/>
        </w:rPr>
        <w:t>اركان‌</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شوراهاي‌</w:t>
      </w:r>
      <w:r w:rsidRPr="003103DB">
        <w:rPr>
          <w:rFonts w:cs="B Nazanin"/>
          <w:rtl/>
        </w:rPr>
        <w:t xml:space="preserve"> </w:t>
      </w:r>
      <w:r w:rsidRPr="003103DB">
        <w:rPr>
          <w:rFonts w:cs="B Nazanin" w:hint="cs"/>
          <w:rtl/>
        </w:rPr>
        <w:t>مدرسه‌</w:t>
      </w:r>
      <w:r w:rsidRPr="003103DB">
        <w:rPr>
          <w:rFonts w:cs="B Nazanin"/>
          <w:rtl/>
        </w:rPr>
        <w:t xml:space="preserve"> </w:t>
      </w:r>
      <w:r w:rsidRPr="003103DB">
        <w:rPr>
          <w:rFonts w:cs="B Nazanin" w:hint="cs"/>
          <w:rtl/>
        </w:rPr>
        <w:t>عبارتند</w:t>
      </w:r>
      <w:r w:rsidRPr="003103DB">
        <w:rPr>
          <w:rFonts w:cs="B Nazanin"/>
          <w:rtl/>
        </w:rPr>
        <w:t xml:space="preserve"> </w:t>
      </w:r>
      <w:r w:rsidRPr="003103DB">
        <w:rPr>
          <w:rFonts w:cs="B Nazanin" w:hint="cs"/>
          <w:rtl/>
        </w:rPr>
        <w:t>از</w:t>
      </w:r>
      <w:r w:rsidRPr="003103DB">
        <w:rPr>
          <w:rFonts w:cs="B Nazanin"/>
        </w:rPr>
        <w:t xml:space="preserve">: </w:t>
      </w:r>
    </w:p>
    <w:p w:rsidR="000622CE" w:rsidRPr="003103DB" w:rsidRDefault="000622CE" w:rsidP="000622CE">
      <w:pPr>
        <w:bidi/>
        <w:rPr>
          <w:rFonts w:cs="B Nazanin"/>
        </w:rPr>
      </w:pPr>
      <w:r w:rsidRPr="003103DB">
        <w:rPr>
          <w:rFonts w:cs="B Nazanin"/>
        </w:rPr>
        <w:t xml:space="preserve">1 - </w:t>
      </w:r>
      <w:r w:rsidRPr="003103DB">
        <w:rPr>
          <w:rFonts w:cs="B Nazanin" w:hint="cs"/>
          <w:rtl/>
        </w:rPr>
        <w:t>مدير</w:t>
      </w:r>
      <w:r w:rsidRPr="003103DB">
        <w:rPr>
          <w:rFonts w:cs="B Nazanin"/>
          <w:rtl/>
        </w:rPr>
        <w:t xml:space="preserve"> </w:t>
      </w:r>
      <w:r w:rsidRPr="003103DB">
        <w:rPr>
          <w:rFonts w:cs="B Nazanin" w:hint="cs"/>
          <w:rtl/>
        </w:rPr>
        <w:t>مدرسه‌</w:t>
      </w:r>
      <w:r w:rsidRPr="003103DB">
        <w:rPr>
          <w:rFonts w:cs="B Nazanin"/>
        </w:rPr>
        <w:t xml:space="preserve">. </w:t>
      </w:r>
    </w:p>
    <w:p w:rsidR="000622CE" w:rsidRPr="003103DB" w:rsidRDefault="000622CE" w:rsidP="000622CE">
      <w:pPr>
        <w:bidi/>
        <w:rPr>
          <w:rFonts w:cs="B Nazanin"/>
        </w:rPr>
      </w:pPr>
      <w:r w:rsidRPr="003103DB">
        <w:rPr>
          <w:rFonts w:cs="B Nazanin"/>
        </w:rPr>
        <w:t xml:space="preserve">2 - </w:t>
      </w:r>
      <w:r w:rsidRPr="003103DB">
        <w:rPr>
          <w:rFonts w:cs="B Nazanin" w:hint="cs"/>
          <w:rtl/>
        </w:rPr>
        <w:t>شوراي‌</w:t>
      </w:r>
      <w:r w:rsidRPr="003103DB">
        <w:rPr>
          <w:rFonts w:cs="B Nazanin"/>
          <w:rtl/>
        </w:rPr>
        <w:t xml:space="preserve"> </w:t>
      </w:r>
      <w:r w:rsidRPr="003103DB">
        <w:rPr>
          <w:rFonts w:cs="B Nazanin" w:hint="cs"/>
          <w:rtl/>
        </w:rPr>
        <w:t>مدرسه‌</w:t>
      </w:r>
      <w:r w:rsidRPr="003103DB">
        <w:rPr>
          <w:rFonts w:cs="B Nazanin"/>
        </w:rPr>
        <w:t xml:space="preserve">. </w:t>
      </w:r>
    </w:p>
    <w:p w:rsidR="000622CE" w:rsidRPr="003103DB" w:rsidRDefault="000622CE" w:rsidP="000622CE">
      <w:pPr>
        <w:bidi/>
        <w:rPr>
          <w:rFonts w:cs="B Nazanin"/>
        </w:rPr>
      </w:pPr>
      <w:r w:rsidRPr="003103DB">
        <w:rPr>
          <w:rFonts w:cs="B Nazanin"/>
        </w:rPr>
        <w:t xml:space="preserve">3 - </w:t>
      </w:r>
      <w:r w:rsidRPr="003103DB">
        <w:rPr>
          <w:rFonts w:cs="B Nazanin" w:hint="cs"/>
          <w:rtl/>
        </w:rPr>
        <w:t>انجمن‌</w:t>
      </w:r>
      <w:r w:rsidRPr="003103DB">
        <w:rPr>
          <w:rFonts w:cs="B Nazanin"/>
          <w:rtl/>
        </w:rPr>
        <w:t xml:space="preserve"> </w:t>
      </w:r>
      <w:r w:rsidRPr="003103DB">
        <w:rPr>
          <w:rFonts w:cs="B Nazanin" w:hint="cs"/>
          <w:rtl/>
        </w:rPr>
        <w:t>اولياو</w:t>
      </w:r>
      <w:r w:rsidRPr="003103DB">
        <w:rPr>
          <w:rFonts w:cs="B Nazanin"/>
          <w:rtl/>
        </w:rPr>
        <w:t xml:space="preserve"> </w:t>
      </w:r>
      <w:r w:rsidRPr="003103DB">
        <w:rPr>
          <w:rFonts w:cs="B Nazanin" w:hint="cs"/>
          <w:rtl/>
        </w:rPr>
        <w:t>مربيان‌</w:t>
      </w:r>
      <w:r w:rsidRPr="003103DB">
        <w:rPr>
          <w:rFonts w:cs="B Nazanin"/>
        </w:rPr>
        <w:t xml:space="preserve">. </w:t>
      </w:r>
    </w:p>
    <w:p w:rsidR="000622CE" w:rsidRPr="003103DB" w:rsidRDefault="000622CE" w:rsidP="000622CE">
      <w:pPr>
        <w:bidi/>
        <w:rPr>
          <w:rFonts w:cs="B Nazanin"/>
        </w:rPr>
      </w:pPr>
      <w:r w:rsidRPr="003103DB">
        <w:rPr>
          <w:rFonts w:cs="B Nazanin"/>
        </w:rPr>
        <w:t xml:space="preserve">4 - </w:t>
      </w:r>
      <w:r w:rsidRPr="003103DB">
        <w:rPr>
          <w:rFonts w:cs="B Nazanin" w:hint="cs"/>
          <w:rtl/>
        </w:rPr>
        <w:t>شوراي‌</w:t>
      </w:r>
      <w:r w:rsidRPr="003103DB">
        <w:rPr>
          <w:rFonts w:cs="B Nazanin"/>
          <w:rtl/>
        </w:rPr>
        <w:t xml:space="preserve"> </w:t>
      </w:r>
      <w:r w:rsidRPr="003103DB">
        <w:rPr>
          <w:rFonts w:cs="B Nazanin" w:hint="cs"/>
          <w:rtl/>
        </w:rPr>
        <w:t>معلمان‌</w:t>
      </w:r>
      <w:r w:rsidRPr="003103DB">
        <w:rPr>
          <w:rFonts w:cs="B Nazanin"/>
        </w:rPr>
        <w:t xml:space="preserve">. </w:t>
      </w:r>
    </w:p>
    <w:p w:rsidR="000622CE" w:rsidRPr="003103DB" w:rsidRDefault="000622CE" w:rsidP="000622CE">
      <w:pPr>
        <w:bidi/>
        <w:rPr>
          <w:rFonts w:cs="B Nazanin"/>
        </w:rPr>
      </w:pPr>
      <w:r w:rsidRPr="003103DB">
        <w:rPr>
          <w:rFonts w:cs="B Nazanin"/>
        </w:rPr>
        <w:t xml:space="preserve">5 - </w:t>
      </w:r>
      <w:r w:rsidRPr="003103DB">
        <w:rPr>
          <w:rFonts w:cs="B Nazanin" w:hint="cs"/>
          <w:rtl/>
        </w:rPr>
        <w:t>شوراي‌</w:t>
      </w:r>
      <w:r w:rsidRPr="003103DB">
        <w:rPr>
          <w:rFonts w:cs="B Nazanin"/>
          <w:rtl/>
        </w:rPr>
        <w:t xml:space="preserve"> </w:t>
      </w:r>
      <w:r w:rsidRPr="003103DB">
        <w:rPr>
          <w:rFonts w:cs="B Nazanin" w:hint="cs"/>
          <w:rtl/>
        </w:rPr>
        <w:t>دانش‌آموزان‌</w:t>
      </w:r>
      <w:r w:rsidRPr="003103DB">
        <w:rPr>
          <w:rFonts w:cs="B Nazanin"/>
        </w:rPr>
        <w:t xml:space="preserve">. </w:t>
      </w:r>
    </w:p>
    <w:p w:rsidR="000622CE" w:rsidRPr="003103DB" w:rsidRDefault="000622CE" w:rsidP="000622CE">
      <w:pPr>
        <w:bidi/>
        <w:rPr>
          <w:rFonts w:cs="B Nazanin"/>
        </w:rPr>
      </w:pPr>
    </w:p>
    <w:p w:rsidR="000622CE" w:rsidRPr="003103DB" w:rsidRDefault="000622CE" w:rsidP="000622CE">
      <w:pPr>
        <w:bidi/>
        <w:rPr>
          <w:rFonts w:cs="B Nazanin"/>
        </w:rPr>
      </w:pPr>
    </w:p>
    <w:p w:rsidR="000622CE" w:rsidRPr="003103DB" w:rsidRDefault="000622CE" w:rsidP="000622CE">
      <w:pPr>
        <w:bidi/>
        <w:rPr>
          <w:rFonts w:cs="B Nazanin"/>
        </w:rPr>
      </w:pPr>
      <w:r w:rsidRPr="003103DB">
        <w:rPr>
          <w:rFonts w:cs="B Nazanin"/>
        </w:rPr>
        <w:t>=============</w:t>
      </w:r>
    </w:p>
    <w:p w:rsidR="000622CE" w:rsidRPr="003103DB" w:rsidRDefault="000622CE" w:rsidP="000622CE">
      <w:pPr>
        <w:bidi/>
        <w:rPr>
          <w:rFonts w:cs="B Nazanin"/>
        </w:rPr>
      </w:pPr>
    </w:p>
    <w:p w:rsidR="000622CE" w:rsidRPr="003103DB" w:rsidRDefault="000622CE" w:rsidP="000622CE">
      <w:pPr>
        <w:bidi/>
        <w:rPr>
          <w:rFonts w:cs="B Nazanin"/>
        </w:rPr>
      </w:pPr>
      <w:r w:rsidRPr="003103DB">
        <w:rPr>
          <w:rFonts w:cs="B Nazanin" w:hint="cs"/>
          <w:rtl/>
        </w:rPr>
        <w:t>ماده‌</w:t>
      </w:r>
      <w:r w:rsidRPr="003103DB">
        <w:rPr>
          <w:rFonts w:cs="B Nazanin"/>
          <w:rtl/>
        </w:rPr>
        <w:t xml:space="preserve">10- </w:t>
      </w:r>
      <w:r w:rsidRPr="003103DB">
        <w:rPr>
          <w:rFonts w:cs="B Nazanin" w:hint="cs"/>
          <w:rtl/>
        </w:rPr>
        <w:t>درراستاي‌سياست‌</w:t>
      </w:r>
      <w:r w:rsidRPr="003103DB">
        <w:rPr>
          <w:rFonts w:cs="B Nazanin"/>
          <w:rtl/>
        </w:rPr>
        <w:t xml:space="preserve"> </w:t>
      </w:r>
      <w:r w:rsidRPr="003103DB">
        <w:rPr>
          <w:rFonts w:cs="B Nazanin" w:hint="cs"/>
          <w:rtl/>
        </w:rPr>
        <w:t>مدرسه‌</w:t>
      </w:r>
      <w:r w:rsidRPr="003103DB">
        <w:rPr>
          <w:rFonts w:cs="B Nazanin"/>
          <w:rtl/>
        </w:rPr>
        <w:t xml:space="preserve"> </w:t>
      </w:r>
      <w:r w:rsidRPr="003103DB">
        <w:rPr>
          <w:rFonts w:cs="B Nazanin" w:hint="cs"/>
          <w:rtl/>
        </w:rPr>
        <w:t>محوري‌</w:t>
      </w:r>
      <w:r w:rsidRPr="003103DB">
        <w:rPr>
          <w:rFonts w:cs="B Nazanin"/>
          <w:rtl/>
        </w:rPr>
        <w:t xml:space="preserve"> </w:t>
      </w:r>
      <w:r w:rsidRPr="003103DB">
        <w:rPr>
          <w:rFonts w:cs="B Nazanin" w:hint="cs"/>
          <w:rtl/>
        </w:rPr>
        <w:t>وتفويض‌اختيارات‌</w:t>
      </w:r>
      <w:r w:rsidRPr="003103DB">
        <w:rPr>
          <w:rFonts w:cs="B Nazanin"/>
          <w:rtl/>
        </w:rPr>
        <w:t xml:space="preserve"> </w:t>
      </w:r>
      <w:r w:rsidRPr="003103DB">
        <w:rPr>
          <w:rFonts w:cs="B Nazanin" w:hint="cs"/>
          <w:rtl/>
        </w:rPr>
        <w:t>به</w:t>
      </w:r>
      <w:r w:rsidRPr="003103DB">
        <w:rPr>
          <w:rFonts w:cs="B Nazanin"/>
          <w:rtl/>
        </w:rPr>
        <w:t xml:space="preserve"> </w:t>
      </w:r>
      <w:r w:rsidRPr="003103DB">
        <w:rPr>
          <w:rFonts w:cs="B Nazanin" w:hint="cs"/>
          <w:rtl/>
        </w:rPr>
        <w:t>مدارس‌وبه‌منظور</w:t>
      </w:r>
      <w:r w:rsidRPr="003103DB">
        <w:rPr>
          <w:rFonts w:cs="B Nazanin"/>
          <w:rtl/>
        </w:rPr>
        <w:t xml:space="preserve"> </w:t>
      </w:r>
      <w:r w:rsidRPr="003103DB">
        <w:rPr>
          <w:rFonts w:cs="B Nazanin" w:hint="cs"/>
          <w:rtl/>
        </w:rPr>
        <w:t>توسعه‌مشاركت‌،همكاري</w:t>
      </w:r>
      <w:r w:rsidRPr="003103DB">
        <w:rPr>
          <w:rFonts w:cs="B Nazanin"/>
          <w:rtl/>
        </w:rPr>
        <w:t xml:space="preserve"> </w:t>
      </w:r>
      <w:r w:rsidRPr="003103DB">
        <w:rPr>
          <w:rFonts w:cs="B Nazanin" w:hint="cs"/>
          <w:rtl/>
        </w:rPr>
        <w:t>واستفاده‌ازتجارب‌</w:t>
      </w:r>
      <w:r w:rsidRPr="003103DB">
        <w:rPr>
          <w:rFonts w:cs="B Nazanin"/>
          <w:rtl/>
        </w:rPr>
        <w:t xml:space="preserve"> </w:t>
      </w:r>
      <w:r w:rsidRPr="003103DB">
        <w:rPr>
          <w:rFonts w:cs="B Nazanin" w:hint="cs"/>
          <w:rtl/>
        </w:rPr>
        <w:t>معلمان،مربيان</w:t>
      </w:r>
      <w:r w:rsidRPr="003103DB">
        <w:rPr>
          <w:rFonts w:cs="B Nazanin"/>
          <w:rtl/>
        </w:rPr>
        <w:t xml:space="preserve"> </w:t>
      </w:r>
      <w:r w:rsidRPr="003103DB">
        <w:rPr>
          <w:rFonts w:cs="B Nazanin" w:hint="cs"/>
          <w:rtl/>
        </w:rPr>
        <w:t>واولياي‌دانش‌</w:t>
      </w:r>
      <w:r w:rsidRPr="003103DB">
        <w:rPr>
          <w:rFonts w:cs="B Nazanin"/>
          <w:rtl/>
        </w:rPr>
        <w:t xml:space="preserve"> </w:t>
      </w:r>
      <w:r w:rsidRPr="003103DB">
        <w:rPr>
          <w:rFonts w:cs="B Nazanin" w:hint="cs"/>
          <w:rtl/>
        </w:rPr>
        <w:t>آموزان‌</w:t>
      </w:r>
      <w:r w:rsidRPr="003103DB">
        <w:rPr>
          <w:rFonts w:cs="B Nazanin"/>
          <w:rtl/>
        </w:rPr>
        <w:t xml:space="preserve"> </w:t>
      </w:r>
      <w:r w:rsidRPr="003103DB">
        <w:rPr>
          <w:rFonts w:cs="B Nazanin" w:hint="cs"/>
          <w:rtl/>
        </w:rPr>
        <w:t>دراداره‌مدرسه‌،</w:t>
      </w:r>
      <w:r w:rsidRPr="003103DB">
        <w:rPr>
          <w:rFonts w:cs="B Nazanin"/>
          <w:rtl/>
        </w:rPr>
        <w:t xml:space="preserve"> </w:t>
      </w:r>
      <w:r w:rsidRPr="003103DB">
        <w:rPr>
          <w:rFonts w:cs="B Nazanin" w:hint="cs"/>
          <w:rtl/>
        </w:rPr>
        <w:t>بهبود</w:t>
      </w:r>
      <w:r w:rsidRPr="003103DB">
        <w:rPr>
          <w:rFonts w:cs="B Nazanin"/>
          <w:rtl/>
        </w:rPr>
        <w:t xml:space="preserve"> </w:t>
      </w:r>
      <w:r w:rsidRPr="003103DB">
        <w:rPr>
          <w:rFonts w:cs="B Nazanin" w:hint="cs"/>
          <w:rtl/>
        </w:rPr>
        <w:t>فرايند</w:t>
      </w:r>
      <w:r w:rsidRPr="003103DB">
        <w:rPr>
          <w:rFonts w:cs="B Nazanin"/>
          <w:rtl/>
        </w:rPr>
        <w:t xml:space="preserve"> </w:t>
      </w:r>
      <w:r w:rsidRPr="003103DB">
        <w:rPr>
          <w:rFonts w:cs="B Nazanin" w:hint="cs"/>
          <w:rtl/>
        </w:rPr>
        <w:t>تصميم‌گيري،</w:t>
      </w:r>
      <w:r w:rsidRPr="003103DB">
        <w:rPr>
          <w:rFonts w:cs="B Nazanin"/>
          <w:rtl/>
        </w:rPr>
        <w:t xml:space="preserve"> </w:t>
      </w:r>
      <w:r w:rsidRPr="003103DB">
        <w:rPr>
          <w:rFonts w:cs="B Nazanin" w:hint="cs"/>
          <w:rtl/>
        </w:rPr>
        <w:t>ارتقاي‌</w:t>
      </w:r>
      <w:r w:rsidRPr="003103DB">
        <w:rPr>
          <w:rFonts w:cs="B Nazanin"/>
          <w:rtl/>
        </w:rPr>
        <w:t xml:space="preserve"> </w:t>
      </w:r>
      <w:r w:rsidRPr="003103DB">
        <w:rPr>
          <w:rFonts w:cs="B Nazanin" w:hint="cs"/>
          <w:rtl/>
        </w:rPr>
        <w:t>كيفي‌</w:t>
      </w:r>
      <w:r w:rsidRPr="003103DB">
        <w:rPr>
          <w:rFonts w:cs="B Nazanin"/>
          <w:rtl/>
        </w:rPr>
        <w:t xml:space="preserve"> </w:t>
      </w:r>
      <w:r w:rsidRPr="003103DB">
        <w:rPr>
          <w:rFonts w:cs="B Nazanin" w:hint="cs"/>
          <w:rtl/>
        </w:rPr>
        <w:t>فعاليتهاي‌</w:t>
      </w:r>
      <w:r w:rsidRPr="003103DB">
        <w:rPr>
          <w:rFonts w:cs="B Nazanin"/>
          <w:rtl/>
        </w:rPr>
        <w:t xml:space="preserve"> </w:t>
      </w:r>
      <w:r w:rsidRPr="003103DB">
        <w:rPr>
          <w:rFonts w:cs="B Nazanin" w:hint="cs"/>
          <w:rtl/>
        </w:rPr>
        <w:t>آموزشي‌</w:t>
      </w:r>
      <w:r w:rsidRPr="003103DB">
        <w:rPr>
          <w:rFonts w:cs="B Nazanin"/>
          <w:rtl/>
        </w:rPr>
        <w:t xml:space="preserve"> </w:t>
      </w:r>
      <w:r w:rsidRPr="003103DB">
        <w:rPr>
          <w:rFonts w:cs="B Nazanin" w:hint="cs"/>
          <w:rtl/>
        </w:rPr>
        <w:t>وپرورشي‌</w:t>
      </w:r>
      <w:r w:rsidRPr="003103DB">
        <w:rPr>
          <w:rFonts w:cs="B Nazanin"/>
          <w:rtl/>
        </w:rPr>
        <w:t xml:space="preserve"> </w:t>
      </w:r>
      <w:r w:rsidRPr="003103DB">
        <w:rPr>
          <w:rFonts w:cs="B Nazanin" w:hint="cs"/>
          <w:rtl/>
        </w:rPr>
        <w:t>واداری،</w:t>
      </w:r>
      <w:r w:rsidRPr="003103DB">
        <w:rPr>
          <w:rFonts w:cs="B Nazanin"/>
          <w:rtl/>
        </w:rPr>
        <w:t xml:space="preserve"> </w:t>
      </w:r>
      <w:r w:rsidRPr="003103DB">
        <w:rPr>
          <w:rFonts w:cs="B Nazanin" w:hint="cs"/>
          <w:rtl/>
        </w:rPr>
        <w:t>تدوين‌برنامه‌هاي‌سالانه‌</w:t>
      </w:r>
      <w:r w:rsidRPr="003103DB">
        <w:rPr>
          <w:rFonts w:cs="B Nazanin"/>
          <w:rtl/>
        </w:rPr>
        <w:t xml:space="preserve"> </w:t>
      </w:r>
      <w:r w:rsidRPr="003103DB">
        <w:rPr>
          <w:rFonts w:cs="B Nazanin" w:hint="cs"/>
          <w:rtl/>
        </w:rPr>
        <w:t>مدرسه‌</w:t>
      </w:r>
      <w:r w:rsidRPr="003103DB">
        <w:rPr>
          <w:rFonts w:cs="B Nazanin"/>
          <w:rtl/>
        </w:rPr>
        <w:t xml:space="preserve"> </w:t>
      </w:r>
      <w:r w:rsidRPr="003103DB">
        <w:rPr>
          <w:rFonts w:cs="B Nazanin" w:hint="cs"/>
          <w:rtl/>
        </w:rPr>
        <w:t>وهماهنگي‌</w:t>
      </w:r>
      <w:r w:rsidRPr="003103DB">
        <w:rPr>
          <w:rFonts w:cs="B Nazanin"/>
          <w:rtl/>
        </w:rPr>
        <w:t xml:space="preserve"> </w:t>
      </w:r>
      <w:r w:rsidRPr="003103DB">
        <w:rPr>
          <w:rFonts w:cs="B Nazanin" w:hint="cs"/>
          <w:rtl/>
        </w:rPr>
        <w:t>امور</w:t>
      </w:r>
      <w:r w:rsidRPr="003103DB">
        <w:rPr>
          <w:rFonts w:cs="B Nazanin"/>
          <w:rtl/>
        </w:rPr>
        <w:t xml:space="preserve"> </w:t>
      </w:r>
      <w:r w:rsidRPr="003103DB">
        <w:rPr>
          <w:rFonts w:cs="B Nazanin" w:hint="cs"/>
          <w:rtl/>
        </w:rPr>
        <w:t>ونظارت‌</w:t>
      </w:r>
      <w:r w:rsidRPr="003103DB">
        <w:rPr>
          <w:rFonts w:cs="B Nazanin"/>
          <w:rtl/>
        </w:rPr>
        <w:t xml:space="preserve"> </w:t>
      </w:r>
      <w:r w:rsidRPr="003103DB">
        <w:rPr>
          <w:rFonts w:cs="B Nazanin" w:hint="cs"/>
          <w:rtl/>
        </w:rPr>
        <w:t>بر</w:t>
      </w:r>
      <w:r w:rsidRPr="003103DB">
        <w:rPr>
          <w:rFonts w:cs="B Nazanin"/>
          <w:rtl/>
        </w:rPr>
        <w:t xml:space="preserve"> </w:t>
      </w:r>
      <w:r w:rsidRPr="003103DB">
        <w:rPr>
          <w:rFonts w:cs="B Nazanin" w:hint="cs"/>
          <w:rtl/>
        </w:rPr>
        <w:t>فعاليتهاي‌</w:t>
      </w:r>
      <w:r w:rsidRPr="003103DB">
        <w:rPr>
          <w:rFonts w:cs="B Nazanin"/>
          <w:rtl/>
        </w:rPr>
        <w:t xml:space="preserve"> </w:t>
      </w:r>
      <w:r w:rsidRPr="003103DB">
        <w:rPr>
          <w:rFonts w:cs="B Nazanin" w:hint="cs"/>
          <w:rtl/>
        </w:rPr>
        <w:t>مربوط،در</w:t>
      </w:r>
      <w:r w:rsidRPr="003103DB">
        <w:rPr>
          <w:rFonts w:cs="B Nazanin"/>
          <w:rtl/>
        </w:rPr>
        <w:t xml:space="preserve"> </w:t>
      </w:r>
      <w:r w:rsidRPr="003103DB">
        <w:rPr>
          <w:rFonts w:cs="B Nazanin" w:hint="cs"/>
          <w:rtl/>
        </w:rPr>
        <w:t>هر</w:t>
      </w:r>
      <w:r w:rsidRPr="003103DB">
        <w:rPr>
          <w:rFonts w:cs="B Nazanin"/>
          <w:rtl/>
        </w:rPr>
        <w:t xml:space="preserve"> </w:t>
      </w:r>
      <w:r w:rsidRPr="003103DB">
        <w:rPr>
          <w:rFonts w:cs="B Nazanin" w:hint="cs"/>
          <w:rtl/>
        </w:rPr>
        <w:t>يك‌</w:t>
      </w:r>
      <w:r w:rsidRPr="003103DB">
        <w:rPr>
          <w:rFonts w:cs="B Nazanin"/>
          <w:rtl/>
        </w:rPr>
        <w:t xml:space="preserve"> </w:t>
      </w:r>
      <w:r w:rsidRPr="003103DB">
        <w:rPr>
          <w:rFonts w:cs="B Nazanin" w:hint="cs"/>
          <w:rtl/>
        </w:rPr>
        <w:t>از</w:t>
      </w:r>
      <w:r w:rsidRPr="003103DB">
        <w:rPr>
          <w:rFonts w:cs="B Nazanin"/>
          <w:rtl/>
        </w:rPr>
        <w:t xml:space="preserve"> </w:t>
      </w:r>
      <w:r w:rsidRPr="003103DB">
        <w:rPr>
          <w:rFonts w:cs="B Nazanin" w:hint="cs"/>
          <w:rtl/>
        </w:rPr>
        <w:t>مدارس‌شورايي‌</w:t>
      </w:r>
      <w:r w:rsidRPr="003103DB">
        <w:rPr>
          <w:rFonts w:cs="B Nazanin"/>
          <w:rtl/>
        </w:rPr>
        <w:t xml:space="preserve"> </w:t>
      </w:r>
      <w:r w:rsidRPr="003103DB">
        <w:rPr>
          <w:rFonts w:cs="B Nazanin" w:hint="cs"/>
          <w:rtl/>
        </w:rPr>
        <w:t>به‌نام‌</w:t>
      </w:r>
      <w:r w:rsidRPr="003103DB">
        <w:rPr>
          <w:rFonts w:cs="B Nazanin"/>
          <w:rtl/>
        </w:rPr>
        <w:t xml:space="preserve"> </w:t>
      </w:r>
      <w:r w:rsidRPr="003103DB">
        <w:rPr>
          <w:rFonts w:cs="B Nazanin" w:hint="cs"/>
          <w:rtl/>
        </w:rPr>
        <w:t>شوراي‌</w:t>
      </w:r>
      <w:r w:rsidRPr="003103DB">
        <w:rPr>
          <w:rFonts w:cs="B Nazanin"/>
          <w:rtl/>
        </w:rPr>
        <w:t xml:space="preserve"> </w:t>
      </w:r>
      <w:r w:rsidRPr="003103DB">
        <w:rPr>
          <w:rFonts w:cs="B Nazanin" w:hint="cs"/>
          <w:rtl/>
        </w:rPr>
        <w:t>مدرسه‌</w:t>
      </w:r>
      <w:r w:rsidRPr="003103DB">
        <w:rPr>
          <w:rFonts w:cs="B Nazanin"/>
          <w:rtl/>
        </w:rPr>
        <w:t xml:space="preserve"> </w:t>
      </w:r>
      <w:r w:rsidRPr="003103DB">
        <w:rPr>
          <w:rFonts w:cs="B Nazanin" w:hint="cs"/>
          <w:rtl/>
        </w:rPr>
        <w:t>تشكيل‌مي‌گردد</w:t>
      </w:r>
      <w:r w:rsidRPr="003103DB">
        <w:rPr>
          <w:rFonts w:cs="B Nazanin"/>
          <w:rtl/>
        </w:rPr>
        <w:t>.</w:t>
      </w:r>
      <w:r w:rsidRPr="003103DB">
        <w:rPr>
          <w:rFonts w:cs="B Nazanin" w:hint="cs"/>
          <w:rtl/>
        </w:rPr>
        <w:t>تركيب‌</w:t>
      </w:r>
      <w:r w:rsidRPr="003103DB">
        <w:rPr>
          <w:rFonts w:cs="B Nazanin"/>
          <w:rtl/>
        </w:rPr>
        <w:t xml:space="preserve"> </w:t>
      </w:r>
      <w:r w:rsidRPr="003103DB">
        <w:rPr>
          <w:rFonts w:cs="B Nazanin" w:hint="cs"/>
          <w:rtl/>
        </w:rPr>
        <w:t>اعضا</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شرح‌</w:t>
      </w:r>
      <w:r w:rsidRPr="003103DB">
        <w:rPr>
          <w:rFonts w:cs="B Nazanin"/>
          <w:rtl/>
        </w:rPr>
        <w:t xml:space="preserve"> </w:t>
      </w:r>
      <w:r w:rsidRPr="003103DB">
        <w:rPr>
          <w:rFonts w:cs="B Nazanin" w:hint="cs"/>
          <w:rtl/>
        </w:rPr>
        <w:t>وظايف‌</w:t>
      </w:r>
      <w:r w:rsidRPr="003103DB">
        <w:rPr>
          <w:rFonts w:cs="B Nazanin"/>
          <w:rtl/>
        </w:rPr>
        <w:t xml:space="preserve"> </w:t>
      </w:r>
      <w:r w:rsidRPr="003103DB">
        <w:rPr>
          <w:rFonts w:cs="B Nazanin" w:hint="cs"/>
          <w:rtl/>
        </w:rPr>
        <w:t>شوراي‌</w:t>
      </w:r>
      <w:r w:rsidRPr="003103DB">
        <w:rPr>
          <w:rFonts w:cs="B Nazanin"/>
          <w:rtl/>
        </w:rPr>
        <w:t xml:space="preserve"> </w:t>
      </w:r>
      <w:r w:rsidRPr="003103DB">
        <w:rPr>
          <w:rFonts w:cs="B Nazanin" w:hint="cs"/>
          <w:rtl/>
        </w:rPr>
        <w:t>مدرسه‌</w:t>
      </w:r>
      <w:r w:rsidRPr="003103DB">
        <w:rPr>
          <w:rFonts w:cs="B Nazanin"/>
          <w:rtl/>
        </w:rPr>
        <w:t xml:space="preserve"> </w:t>
      </w:r>
      <w:r w:rsidRPr="003103DB">
        <w:rPr>
          <w:rFonts w:cs="B Nazanin" w:hint="cs"/>
          <w:rtl/>
        </w:rPr>
        <w:t>به‌</w:t>
      </w:r>
      <w:r w:rsidRPr="003103DB">
        <w:rPr>
          <w:rFonts w:cs="B Nazanin"/>
          <w:rtl/>
        </w:rPr>
        <w:t xml:space="preserve"> </w:t>
      </w:r>
      <w:r w:rsidRPr="003103DB">
        <w:rPr>
          <w:rFonts w:cs="B Nazanin" w:hint="cs"/>
          <w:rtl/>
        </w:rPr>
        <w:t>شرح‌زير</w:t>
      </w:r>
      <w:r w:rsidRPr="003103DB">
        <w:rPr>
          <w:rFonts w:cs="B Nazanin"/>
          <w:rtl/>
        </w:rPr>
        <w:t xml:space="preserve"> </w:t>
      </w:r>
      <w:r w:rsidRPr="003103DB">
        <w:rPr>
          <w:rFonts w:cs="B Nazanin" w:hint="cs"/>
          <w:rtl/>
        </w:rPr>
        <w:t>است‌</w:t>
      </w:r>
      <w:r w:rsidRPr="003103DB">
        <w:rPr>
          <w:rFonts w:cs="B Nazanin"/>
        </w:rPr>
        <w:t xml:space="preserve">: </w:t>
      </w:r>
    </w:p>
    <w:p w:rsidR="000622CE" w:rsidRPr="003103DB" w:rsidRDefault="000622CE" w:rsidP="000622CE">
      <w:pPr>
        <w:bidi/>
        <w:rPr>
          <w:rFonts w:cs="B Nazanin"/>
        </w:rPr>
      </w:pPr>
      <w:r w:rsidRPr="003103DB">
        <w:rPr>
          <w:rFonts w:cs="B Nazanin" w:hint="cs"/>
          <w:rtl/>
        </w:rPr>
        <w:t>الف‌</w:t>
      </w:r>
      <w:r w:rsidRPr="003103DB">
        <w:rPr>
          <w:rFonts w:cs="B Nazanin"/>
          <w:rtl/>
        </w:rPr>
        <w:t xml:space="preserve">- </w:t>
      </w:r>
      <w:r w:rsidRPr="003103DB">
        <w:rPr>
          <w:rFonts w:cs="B Nazanin" w:hint="cs"/>
          <w:rtl/>
        </w:rPr>
        <w:t>تركيب‌</w:t>
      </w:r>
      <w:r w:rsidRPr="003103DB">
        <w:rPr>
          <w:rFonts w:cs="B Nazanin"/>
          <w:rtl/>
        </w:rPr>
        <w:t xml:space="preserve"> </w:t>
      </w:r>
      <w:r w:rsidRPr="003103DB">
        <w:rPr>
          <w:rFonts w:cs="B Nazanin" w:hint="cs"/>
          <w:rtl/>
        </w:rPr>
        <w:t>اعضاء</w:t>
      </w:r>
      <w:r w:rsidRPr="003103DB">
        <w:rPr>
          <w:rFonts w:cs="B Nazanin"/>
        </w:rPr>
        <w:t xml:space="preserve">: </w:t>
      </w:r>
    </w:p>
    <w:p w:rsidR="000622CE" w:rsidRPr="003103DB" w:rsidRDefault="000622CE" w:rsidP="000622CE">
      <w:pPr>
        <w:bidi/>
        <w:rPr>
          <w:rFonts w:cs="B Nazanin"/>
        </w:rPr>
      </w:pPr>
      <w:r w:rsidRPr="003103DB">
        <w:rPr>
          <w:rFonts w:cs="B Nazanin"/>
        </w:rPr>
        <w:t xml:space="preserve">1- </w:t>
      </w:r>
      <w:r w:rsidRPr="003103DB">
        <w:rPr>
          <w:rFonts w:cs="B Nazanin" w:hint="cs"/>
          <w:rtl/>
        </w:rPr>
        <w:t>مديرمدرسه‌</w:t>
      </w:r>
      <w:r w:rsidRPr="003103DB">
        <w:rPr>
          <w:rFonts w:cs="B Nazanin"/>
        </w:rPr>
        <w:t xml:space="preserve">. </w:t>
      </w:r>
    </w:p>
    <w:p w:rsidR="000622CE" w:rsidRPr="003103DB" w:rsidRDefault="000622CE" w:rsidP="000622CE">
      <w:pPr>
        <w:bidi/>
        <w:rPr>
          <w:rFonts w:cs="B Nazanin"/>
        </w:rPr>
      </w:pPr>
      <w:r w:rsidRPr="003103DB">
        <w:rPr>
          <w:rFonts w:cs="B Nazanin"/>
        </w:rPr>
        <w:t xml:space="preserve">2- </w:t>
      </w:r>
      <w:r w:rsidRPr="003103DB">
        <w:rPr>
          <w:rFonts w:cs="B Nazanin" w:hint="cs"/>
          <w:rtl/>
        </w:rPr>
        <w:t>معاونين‌</w:t>
      </w:r>
      <w:r w:rsidRPr="003103DB">
        <w:rPr>
          <w:rFonts w:cs="B Nazanin"/>
          <w:rtl/>
        </w:rPr>
        <w:t xml:space="preserve"> </w:t>
      </w:r>
      <w:r w:rsidRPr="003103DB">
        <w:rPr>
          <w:rFonts w:cs="B Nazanin" w:hint="cs"/>
          <w:rtl/>
        </w:rPr>
        <w:t>مدرسه‌</w:t>
      </w:r>
      <w:r w:rsidRPr="003103DB">
        <w:rPr>
          <w:rFonts w:cs="B Nazanin"/>
        </w:rPr>
        <w:t xml:space="preserve"> . </w:t>
      </w:r>
    </w:p>
    <w:p w:rsidR="000622CE" w:rsidRPr="003103DB" w:rsidRDefault="000622CE" w:rsidP="000622CE">
      <w:pPr>
        <w:bidi/>
        <w:rPr>
          <w:rFonts w:cs="B Nazanin"/>
        </w:rPr>
      </w:pPr>
      <w:r w:rsidRPr="003103DB">
        <w:rPr>
          <w:rFonts w:cs="B Nazanin"/>
        </w:rPr>
        <w:t xml:space="preserve">3- </w:t>
      </w:r>
      <w:r w:rsidRPr="003103DB">
        <w:rPr>
          <w:rFonts w:cs="B Nazanin" w:hint="cs"/>
          <w:rtl/>
        </w:rPr>
        <w:t>يك‌</w:t>
      </w:r>
      <w:r w:rsidRPr="003103DB">
        <w:rPr>
          <w:rFonts w:cs="B Nazanin"/>
          <w:rtl/>
        </w:rPr>
        <w:t xml:space="preserve"> </w:t>
      </w:r>
      <w:r w:rsidRPr="003103DB">
        <w:rPr>
          <w:rFonts w:cs="B Nazanin" w:hint="cs"/>
          <w:rtl/>
        </w:rPr>
        <w:t>نفراز</w:t>
      </w:r>
      <w:r w:rsidRPr="003103DB">
        <w:rPr>
          <w:rFonts w:cs="B Nazanin"/>
          <w:rtl/>
        </w:rPr>
        <w:t xml:space="preserve"> </w:t>
      </w:r>
      <w:r w:rsidRPr="003103DB">
        <w:rPr>
          <w:rFonts w:cs="B Nazanin" w:hint="cs"/>
          <w:rtl/>
        </w:rPr>
        <w:t>مربيان‌</w:t>
      </w:r>
      <w:r w:rsidRPr="003103DB">
        <w:rPr>
          <w:rFonts w:cs="B Nazanin"/>
          <w:rtl/>
        </w:rPr>
        <w:t xml:space="preserve"> </w:t>
      </w:r>
      <w:r w:rsidRPr="003103DB">
        <w:rPr>
          <w:rFonts w:cs="B Nazanin" w:hint="cs"/>
          <w:rtl/>
        </w:rPr>
        <w:t>امور</w:t>
      </w:r>
      <w:r w:rsidRPr="003103DB">
        <w:rPr>
          <w:rFonts w:cs="B Nazanin"/>
          <w:rtl/>
        </w:rPr>
        <w:t xml:space="preserve"> </w:t>
      </w:r>
      <w:r w:rsidRPr="003103DB">
        <w:rPr>
          <w:rFonts w:cs="B Nazanin" w:hint="cs"/>
          <w:rtl/>
        </w:rPr>
        <w:t>تربيتي‌</w:t>
      </w:r>
      <w:r w:rsidRPr="003103DB">
        <w:rPr>
          <w:rFonts w:cs="B Nazanin"/>
          <w:rtl/>
        </w:rPr>
        <w:t xml:space="preserve"> </w:t>
      </w:r>
      <w:r w:rsidRPr="003103DB">
        <w:rPr>
          <w:rFonts w:cs="B Nazanin" w:hint="cs"/>
          <w:rtl/>
        </w:rPr>
        <w:t>يا</w:t>
      </w:r>
      <w:r w:rsidRPr="003103DB">
        <w:rPr>
          <w:rFonts w:cs="B Nazanin"/>
          <w:rtl/>
        </w:rPr>
        <w:t xml:space="preserve"> </w:t>
      </w:r>
      <w:r w:rsidRPr="003103DB">
        <w:rPr>
          <w:rFonts w:cs="B Nazanin" w:hint="cs"/>
          <w:rtl/>
        </w:rPr>
        <w:t>مشاوران‌</w:t>
      </w:r>
      <w:r w:rsidRPr="003103DB">
        <w:rPr>
          <w:rFonts w:cs="B Nazanin"/>
          <w:rtl/>
        </w:rPr>
        <w:t xml:space="preserve"> </w:t>
      </w:r>
      <w:r w:rsidRPr="003103DB">
        <w:rPr>
          <w:rFonts w:cs="B Nazanin" w:hint="cs"/>
          <w:rtl/>
        </w:rPr>
        <w:t>به‌</w:t>
      </w:r>
      <w:r w:rsidRPr="003103DB">
        <w:rPr>
          <w:rFonts w:cs="B Nazanin"/>
          <w:rtl/>
        </w:rPr>
        <w:t xml:space="preserve"> </w:t>
      </w:r>
      <w:r w:rsidRPr="003103DB">
        <w:rPr>
          <w:rFonts w:cs="B Nazanin" w:hint="cs"/>
          <w:rtl/>
        </w:rPr>
        <w:t>انتخاب‌</w:t>
      </w:r>
      <w:r w:rsidRPr="003103DB">
        <w:rPr>
          <w:rFonts w:cs="B Nazanin"/>
          <w:rtl/>
        </w:rPr>
        <w:t xml:space="preserve"> </w:t>
      </w:r>
      <w:r w:rsidRPr="003103DB">
        <w:rPr>
          <w:rFonts w:cs="B Nazanin" w:hint="cs"/>
          <w:rtl/>
        </w:rPr>
        <w:t>مربيان‌</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مشاوران‌</w:t>
      </w:r>
      <w:r w:rsidRPr="003103DB">
        <w:rPr>
          <w:rFonts w:cs="B Nazanin"/>
          <w:rtl/>
        </w:rPr>
        <w:t xml:space="preserve"> </w:t>
      </w:r>
      <w:r w:rsidRPr="003103DB">
        <w:rPr>
          <w:rFonts w:cs="B Nazanin" w:hint="cs"/>
          <w:rtl/>
        </w:rPr>
        <w:t>مدرسه‌</w:t>
      </w:r>
      <w:r w:rsidRPr="003103DB">
        <w:rPr>
          <w:rFonts w:cs="B Nazanin"/>
        </w:rPr>
        <w:t xml:space="preserve">. </w:t>
      </w:r>
    </w:p>
    <w:p w:rsidR="000622CE" w:rsidRPr="003103DB" w:rsidRDefault="000622CE" w:rsidP="000622CE">
      <w:pPr>
        <w:bidi/>
        <w:rPr>
          <w:rFonts w:cs="B Nazanin"/>
        </w:rPr>
      </w:pPr>
      <w:r w:rsidRPr="003103DB">
        <w:rPr>
          <w:rFonts w:cs="B Nazanin"/>
        </w:rPr>
        <w:t xml:space="preserve">4- </w:t>
      </w:r>
      <w:r w:rsidRPr="003103DB">
        <w:rPr>
          <w:rFonts w:cs="B Nazanin" w:hint="cs"/>
          <w:rtl/>
        </w:rPr>
        <w:t>نماينده‌</w:t>
      </w:r>
      <w:r w:rsidRPr="003103DB">
        <w:rPr>
          <w:rFonts w:cs="B Nazanin"/>
          <w:rtl/>
        </w:rPr>
        <w:t xml:space="preserve"> </w:t>
      </w:r>
      <w:r w:rsidRPr="003103DB">
        <w:rPr>
          <w:rFonts w:cs="B Nazanin" w:hint="cs"/>
          <w:rtl/>
        </w:rPr>
        <w:t>شوراي‌</w:t>
      </w:r>
      <w:r w:rsidRPr="003103DB">
        <w:rPr>
          <w:rFonts w:cs="B Nazanin"/>
          <w:rtl/>
        </w:rPr>
        <w:t xml:space="preserve"> </w:t>
      </w:r>
      <w:r w:rsidRPr="003103DB">
        <w:rPr>
          <w:rFonts w:cs="B Nazanin" w:hint="cs"/>
          <w:rtl/>
        </w:rPr>
        <w:t>معلمان‌</w:t>
      </w:r>
      <w:r w:rsidRPr="003103DB">
        <w:rPr>
          <w:rFonts w:cs="B Nazanin"/>
        </w:rPr>
        <w:t xml:space="preserve">. </w:t>
      </w:r>
    </w:p>
    <w:p w:rsidR="000622CE" w:rsidRPr="003103DB" w:rsidRDefault="000622CE" w:rsidP="000622CE">
      <w:pPr>
        <w:bidi/>
        <w:rPr>
          <w:rFonts w:cs="B Nazanin"/>
        </w:rPr>
      </w:pPr>
      <w:r w:rsidRPr="003103DB">
        <w:rPr>
          <w:rFonts w:cs="B Nazanin"/>
        </w:rPr>
        <w:t xml:space="preserve">5- </w:t>
      </w:r>
      <w:r w:rsidRPr="003103DB">
        <w:rPr>
          <w:rFonts w:cs="B Nazanin" w:hint="cs"/>
          <w:rtl/>
        </w:rPr>
        <w:t>نماينده‌</w:t>
      </w:r>
      <w:r w:rsidRPr="003103DB">
        <w:rPr>
          <w:rFonts w:cs="B Nazanin"/>
          <w:rtl/>
        </w:rPr>
        <w:t xml:space="preserve"> </w:t>
      </w:r>
      <w:r w:rsidRPr="003103DB">
        <w:rPr>
          <w:rFonts w:cs="B Nazanin" w:hint="cs"/>
          <w:rtl/>
        </w:rPr>
        <w:t>انجمن‌</w:t>
      </w:r>
      <w:r w:rsidRPr="003103DB">
        <w:rPr>
          <w:rFonts w:cs="B Nazanin"/>
          <w:rtl/>
        </w:rPr>
        <w:t xml:space="preserve"> </w:t>
      </w:r>
      <w:r w:rsidRPr="003103DB">
        <w:rPr>
          <w:rFonts w:cs="B Nazanin" w:hint="cs"/>
          <w:rtl/>
        </w:rPr>
        <w:t>اوليا</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مربيان‌</w:t>
      </w:r>
      <w:r w:rsidRPr="003103DB">
        <w:rPr>
          <w:rFonts w:cs="B Nazanin"/>
          <w:rtl/>
        </w:rPr>
        <w:t xml:space="preserve"> </w:t>
      </w:r>
      <w:r w:rsidRPr="003103DB">
        <w:rPr>
          <w:rFonts w:cs="B Nazanin" w:hint="cs"/>
          <w:rtl/>
        </w:rPr>
        <w:t>به‌</w:t>
      </w:r>
      <w:r w:rsidRPr="003103DB">
        <w:rPr>
          <w:rFonts w:cs="B Nazanin"/>
          <w:rtl/>
        </w:rPr>
        <w:t xml:space="preserve"> </w:t>
      </w:r>
      <w:r w:rsidRPr="003103DB">
        <w:rPr>
          <w:rFonts w:cs="B Nazanin" w:hint="cs"/>
          <w:rtl/>
        </w:rPr>
        <w:t>انتخاب‌</w:t>
      </w:r>
      <w:r w:rsidRPr="003103DB">
        <w:rPr>
          <w:rFonts w:cs="B Nazanin"/>
          <w:rtl/>
        </w:rPr>
        <w:t xml:space="preserve"> </w:t>
      </w:r>
      <w:r w:rsidRPr="003103DB">
        <w:rPr>
          <w:rFonts w:cs="B Nazanin" w:hint="cs"/>
          <w:rtl/>
        </w:rPr>
        <w:t>انجمن‌</w:t>
      </w:r>
      <w:r w:rsidRPr="003103DB">
        <w:rPr>
          <w:rFonts w:cs="B Nazanin"/>
        </w:rPr>
        <w:t xml:space="preserve">. </w:t>
      </w:r>
    </w:p>
    <w:p w:rsidR="000622CE" w:rsidRPr="003103DB" w:rsidRDefault="000622CE" w:rsidP="000622CE">
      <w:pPr>
        <w:bidi/>
        <w:rPr>
          <w:rFonts w:cs="B Nazanin"/>
        </w:rPr>
      </w:pPr>
      <w:r w:rsidRPr="003103DB">
        <w:rPr>
          <w:rFonts w:cs="B Nazanin" w:hint="cs"/>
          <w:rtl/>
        </w:rPr>
        <w:t>تبصره‌</w:t>
      </w:r>
      <w:r w:rsidRPr="003103DB">
        <w:rPr>
          <w:rFonts w:cs="B Nazanin"/>
          <w:rtl/>
        </w:rPr>
        <w:t xml:space="preserve"> - </w:t>
      </w:r>
      <w:r w:rsidRPr="003103DB">
        <w:rPr>
          <w:rFonts w:cs="B Nazanin" w:hint="cs"/>
          <w:rtl/>
        </w:rPr>
        <w:t>درصورت‌لزوم‌</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به‌</w:t>
      </w:r>
      <w:r w:rsidRPr="003103DB">
        <w:rPr>
          <w:rFonts w:cs="B Nazanin"/>
          <w:rtl/>
        </w:rPr>
        <w:t xml:space="preserve"> </w:t>
      </w:r>
      <w:r w:rsidRPr="003103DB">
        <w:rPr>
          <w:rFonts w:cs="B Nazanin" w:hint="cs"/>
          <w:rtl/>
        </w:rPr>
        <w:t>ويژه‌</w:t>
      </w:r>
      <w:r w:rsidRPr="003103DB">
        <w:rPr>
          <w:rFonts w:cs="B Nazanin"/>
          <w:rtl/>
        </w:rPr>
        <w:t xml:space="preserve"> </w:t>
      </w:r>
      <w:r w:rsidRPr="003103DB">
        <w:rPr>
          <w:rFonts w:cs="B Nazanin" w:hint="cs"/>
          <w:rtl/>
        </w:rPr>
        <w:t>درمواقعي‌</w:t>
      </w:r>
      <w:r w:rsidRPr="003103DB">
        <w:rPr>
          <w:rFonts w:cs="B Nazanin"/>
          <w:rtl/>
        </w:rPr>
        <w:t xml:space="preserve"> </w:t>
      </w:r>
      <w:r w:rsidRPr="003103DB">
        <w:rPr>
          <w:rFonts w:cs="B Nazanin" w:hint="cs"/>
          <w:rtl/>
        </w:rPr>
        <w:t>كه‌</w:t>
      </w:r>
      <w:r w:rsidRPr="003103DB">
        <w:rPr>
          <w:rFonts w:cs="B Nazanin"/>
          <w:rtl/>
        </w:rPr>
        <w:t xml:space="preserve"> </w:t>
      </w:r>
      <w:r w:rsidRPr="003103DB">
        <w:rPr>
          <w:rFonts w:cs="B Nazanin" w:hint="cs"/>
          <w:rtl/>
        </w:rPr>
        <w:t>پيشنهادهاي‌</w:t>
      </w:r>
      <w:r w:rsidRPr="003103DB">
        <w:rPr>
          <w:rFonts w:cs="B Nazanin"/>
          <w:rtl/>
        </w:rPr>
        <w:t xml:space="preserve"> </w:t>
      </w:r>
      <w:r w:rsidRPr="003103DB">
        <w:rPr>
          <w:rFonts w:cs="B Nazanin" w:hint="cs"/>
          <w:rtl/>
        </w:rPr>
        <w:t>شوراي‌</w:t>
      </w:r>
      <w:r w:rsidRPr="003103DB">
        <w:rPr>
          <w:rFonts w:cs="B Nazanin"/>
          <w:rtl/>
        </w:rPr>
        <w:t xml:space="preserve"> </w:t>
      </w:r>
      <w:r w:rsidRPr="003103DB">
        <w:rPr>
          <w:rFonts w:cs="B Nazanin" w:hint="cs"/>
          <w:rtl/>
        </w:rPr>
        <w:t>دانش‌آموزان‌</w:t>
      </w:r>
      <w:r w:rsidRPr="003103DB">
        <w:rPr>
          <w:rFonts w:cs="B Nazanin"/>
          <w:rtl/>
        </w:rPr>
        <w:t xml:space="preserve"> </w:t>
      </w:r>
      <w:r w:rsidRPr="003103DB">
        <w:rPr>
          <w:rFonts w:cs="B Nazanin" w:hint="cs"/>
          <w:rtl/>
        </w:rPr>
        <w:t>مطرح‌</w:t>
      </w:r>
      <w:r w:rsidRPr="003103DB">
        <w:rPr>
          <w:rFonts w:cs="B Nazanin"/>
          <w:rtl/>
        </w:rPr>
        <w:t xml:space="preserve"> </w:t>
      </w:r>
      <w:r w:rsidRPr="003103DB">
        <w:rPr>
          <w:rFonts w:cs="B Nazanin" w:hint="cs"/>
          <w:rtl/>
        </w:rPr>
        <w:t>است</w:t>
      </w:r>
      <w:r w:rsidRPr="003103DB">
        <w:rPr>
          <w:rFonts w:cs="B Nazanin"/>
          <w:rtl/>
        </w:rPr>
        <w:t xml:space="preserve"> ‌</w:t>
      </w:r>
      <w:r w:rsidRPr="003103DB">
        <w:rPr>
          <w:rFonts w:cs="B Nazanin" w:hint="cs"/>
          <w:rtl/>
        </w:rPr>
        <w:t>مديرمدرسه‌</w:t>
      </w:r>
      <w:r w:rsidRPr="003103DB">
        <w:rPr>
          <w:rFonts w:cs="B Nazanin"/>
          <w:rtl/>
        </w:rPr>
        <w:t xml:space="preserve"> </w:t>
      </w:r>
      <w:r w:rsidRPr="003103DB">
        <w:rPr>
          <w:rFonts w:cs="B Nazanin" w:hint="cs"/>
          <w:rtl/>
        </w:rPr>
        <w:t>از</w:t>
      </w:r>
      <w:r w:rsidRPr="003103DB">
        <w:rPr>
          <w:rFonts w:cs="B Nazanin"/>
          <w:rtl/>
        </w:rPr>
        <w:t xml:space="preserve"> </w:t>
      </w:r>
      <w:r w:rsidRPr="003103DB">
        <w:rPr>
          <w:rFonts w:cs="B Nazanin" w:hint="cs"/>
          <w:rtl/>
        </w:rPr>
        <w:t>نماينده‌</w:t>
      </w:r>
      <w:r w:rsidRPr="003103DB">
        <w:rPr>
          <w:rFonts w:cs="B Nazanin"/>
          <w:rtl/>
        </w:rPr>
        <w:t xml:space="preserve"> </w:t>
      </w:r>
      <w:r w:rsidRPr="003103DB">
        <w:rPr>
          <w:rFonts w:cs="B Nazanin" w:hint="cs"/>
          <w:rtl/>
        </w:rPr>
        <w:t>شوراي‌</w:t>
      </w:r>
      <w:r w:rsidRPr="003103DB">
        <w:rPr>
          <w:rFonts w:cs="B Nazanin"/>
          <w:rtl/>
        </w:rPr>
        <w:t xml:space="preserve"> </w:t>
      </w:r>
      <w:r w:rsidRPr="003103DB">
        <w:rPr>
          <w:rFonts w:cs="B Nazanin" w:hint="cs"/>
          <w:rtl/>
        </w:rPr>
        <w:t>دانش‌آموزان‌</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برحسب‌</w:t>
      </w:r>
      <w:r w:rsidRPr="003103DB">
        <w:rPr>
          <w:rFonts w:cs="B Nazanin"/>
          <w:rtl/>
        </w:rPr>
        <w:t xml:space="preserve"> </w:t>
      </w:r>
      <w:r w:rsidRPr="003103DB">
        <w:rPr>
          <w:rFonts w:cs="B Nazanin" w:hint="cs"/>
          <w:rtl/>
        </w:rPr>
        <w:t>مورد</w:t>
      </w:r>
      <w:r w:rsidRPr="003103DB">
        <w:rPr>
          <w:rFonts w:cs="B Nazanin"/>
          <w:rtl/>
        </w:rPr>
        <w:t xml:space="preserve"> </w:t>
      </w:r>
      <w:r w:rsidRPr="003103DB">
        <w:rPr>
          <w:rFonts w:cs="B Nazanin" w:hint="cs"/>
          <w:rtl/>
        </w:rPr>
        <w:t>از</w:t>
      </w:r>
      <w:r w:rsidRPr="003103DB">
        <w:rPr>
          <w:rFonts w:cs="B Nazanin"/>
          <w:rtl/>
        </w:rPr>
        <w:t xml:space="preserve"> </w:t>
      </w:r>
      <w:r w:rsidRPr="003103DB">
        <w:rPr>
          <w:rFonts w:cs="B Nazanin" w:hint="cs"/>
          <w:rtl/>
        </w:rPr>
        <w:t>افراد</w:t>
      </w:r>
      <w:r w:rsidRPr="003103DB">
        <w:rPr>
          <w:rFonts w:cs="B Nazanin"/>
          <w:rtl/>
        </w:rPr>
        <w:t xml:space="preserve"> </w:t>
      </w:r>
      <w:r w:rsidRPr="003103DB">
        <w:rPr>
          <w:rFonts w:cs="B Nazanin" w:hint="cs"/>
          <w:rtl/>
        </w:rPr>
        <w:t>ذيربط</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صاحب‌نظربراي‌شركت‌</w:t>
      </w:r>
      <w:r w:rsidRPr="003103DB">
        <w:rPr>
          <w:rFonts w:cs="B Nazanin"/>
          <w:rtl/>
        </w:rPr>
        <w:t xml:space="preserve"> </w:t>
      </w:r>
      <w:r w:rsidRPr="003103DB">
        <w:rPr>
          <w:rFonts w:cs="B Nazanin" w:hint="cs"/>
          <w:rtl/>
        </w:rPr>
        <w:t>در</w:t>
      </w:r>
      <w:r w:rsidRPr="003103DB">
        <w:rPr>
          <w:rFonts w:cs="B Nazanin"/>
          <w:rtl/>
        </w:rPr>
        <w:t xml:space="preserve"> </w:t>
      </w:r>
      <w:r w:rsidRPr="003103DB">
        <w:rPr>
          <w:rFonts w:cs="B Nazanin" w:hint="cs"/>
          <w:rtl/>
        </w:rPr>
        <w:t>جلسات‌</w:t>
      </w:r>
      <w:r w:rsidRPr="003103DB">
        <w:rPr>
          <w:rFonts w:cs="B Nazanin"/>
          <w:rtl/>
        </w:rPr>
        <w:t xml:space="preserve"> </w:t>
      </w:r>
      <w:r w:rsidRPr="003103DB">
        <w:rPr>
          <w:rFonts w:cs="B Nazanin" w:hint="cs"/>
          <w:rtl/>
        </w:rPr>
        <w:t>شوراي‌</w:t>
      </w:r>
      <w:r w:rsidRPr="003103DB">
        <w:rPr>
          <w:rFonts w:cs="B Nazanin"/>
          <w:rtl/>
        </w:rPr>
        <w:t xml:space="preserve"> </w:t>
      </w:r>
      <w:r w:rsidRPr="003103DB">
        <w:rPr>
          <w:rFonts w:cs="B Nazanin" w:hint="cs"/>
          <w:rtl/>
        </w:rPr>
        <w:t>مدرسه‌</w:t>
      </w:r>
      <w:r w:rsidRPr="003103DB">
        <w:rPr>
          <w:rFonts w:cs="B Nazanin"/>
          <w:rtl/>
        </w:rPr>
        <w:t xml:space="preserve">  </w:t>
      </w:r>
      <w:r w:rsidRPr="003103DB">
        <w:rPr>
          <w:rFonts w:cs="B Nazanin" w:hint="cs"/>
          <w:rtl/>
        </w:rPr>
        <w:t>دعوت‌</w:t>
      </w:r>
      <w:r w:rsidRPr="003103DB">
        <w:rPr>
          <w:rFonts w:cs="B Nazanin"/>
          <w:rtl/>
        </w:rPr>
        <w:t xml:space="preserve"> </w:t>
      </w:r>
      <w:r w:rsidRPr="003103DB">
        <w:rPr>
          <w:rFonts w:cs="B Nazanin" w:hint="cs"/>
          <w:rtl/>
        </w:rPr>
        <w:t>مي‌كند</w:t>
      </w:r>
      <w:r w:rsidRPr="003103DB">
        <w:rPr>
          <w:rFonts w:cs="B Nazanin"/>
        </w:rPr>
        <w:t xml:space="preserve">. </w:t>
      </w:r>
    </w:p>
    <w:p w:rsidR="000622CE" w:rsidRPr="003103DB" w:rsidRDefault="000622CE" w:rsidP="000622CE">
      <w:pPr>
        <w:bidi/>
        <w:rPr>
          <w:rFonts w:cs="B Nazanin"/>
        </w:rPr>
      </w:pPr>
      <w:r w:rsidRPr="003103DB">
        <w:rPr>
          <w:rFonts w:cs="B Nazanin" w:hint="cs"/>
          <w:rtl/>
        </w:rPr>
        <w:t>ب‌</w:t>
      </w:r>
      <w:r w:rsidRPr="003103DB">
        <w:rPr>
          <w:rFonts w:cs="B Nazanin"/>
          <w:rtl/>
        </w:rPr>
        <w:t xml:space="preserve"> - </w:t>
      </w:r>
      <w:r w:rsidRPr="003103DB">
        <w:rPr>
          <w:rFonts w:cs="B Nazanin" w:hint="cs"/>
          <w:rtl/>
        </w:rPr>
        <w:t>شرح‌</w:t>
      </w:r>
      <w:r w:rsidRPr="003103DB">
        <w:rPr>
          <w:rFonts w:cs="B Nazanin"/>
          <w:rtl/>
        </w:rPr>
        <w:t xml:space="preserve"> </w:t>
      </w:r>
      <w:r w:rsidRPr="003103DB">
        <w:rPr>
          <w:rFonts w:cs="B Nazanin" w:hint="cs"/>
          <w:rtl/>
        </w:rPr>
        <w:t>وظايف‌</w:t>
      </w:r>
      <w:r w:rsidRPr="003103DB">
        <w:rPr>
          <w:rFonts w:cs="B Nazanin"/>
        </w:rPr>
        <w:t xml:space="preserve"> : </w:t>
      </w:r>
    </w:p>
    <w:p w:rsidR="000622CE" w:rsidRPr="003103DB" w:rsidRDefault="000622CE" w:rsidP="000622CE">
      <w:pPr>
        <w:bidi/>
        <w:rPr>
          <w:rFonts w:cs="B Nazanin"/>
        </w:rPr>
      </w:pPr>
      <w:r w:rsidRPr="003103DB">
        <w:rPr>
          <w:rFonts w:cs="B Nazanin"/>
        </w:rPr>
        <w:t xml:space="preserve">1- </w:t>
      </w:r>
      <w:r w:rsidRPr="003103DB">
        <w:rPr>
          <w:rFonts w:cs="B Nazanin" w:hint="cs"/>
          <w:rtl/>
        </w:rPr>
        <w:t>مراقبت‌</w:t>
      </w:r>
      <w:r w:rsidRPr="003103DB">
        <w:rPr>
          <w:rFonts w:cs="B Nazanin"/>
          <w:rtl/>
        </w:rPr>
        <w:t xml:space="preserve"> </w:t>
      </w:r>
      <w:r w:rsidRPr="003103DB">
        <w:rPr>
          <w:rFonts w:cs="B Nazanin" w:hint="cs"/>
          <w:rtl/>
        </w:rPr>
        <w:t>ونظارت‌</w:t>
      </w:r>
      <w:r w:rsidRPr="003103DB">
        <w:rPr>
          <w:rFonts w:cs="B Nazanin"/>
          <w:rtl/>
        </w:rPr>
        <w:t xml:space="preserve"> </w:t>
      </w:r>
      <w:r w:rsidRPr="003103DB">
        <w:rPr>
          <w:rFonts w:cs="B Nazanin" w:hint="cs"/>
          <w:rtl/>
        </w:rPr>
        <w:t>بر</w:t>
      </w:r>
      <w:r w:rsidRPr="003103DB">
        <w:rPr>
          <w:rFonts w:cs="B Nazanin"/>
          <w:rtl/>
        </w:rPr>
        <w:t xml:space="preserve"> </w:t>
      </w:r>
      <w:r w:rsidRPr="003103DB">
        <w:rPr>
          <w:rFonts w:cs="B Nazanin" w:hint="cs"/>
          <w:rtl/>
        </w:rPr>
        <w:t>فعاليتهاي‌</w:t>
      </w:r>
      <w:r w:rsidRPr="003103DB">
        <w:rPr>
          <w:rFonts w:cs="B Nazanin"/>
          <w:rtl/>
        </w:rPr>
        <w:t xml:space="preserve"> </w:t>
      </w:r>
      <w:r w:rsidRPr="003103DB">
        <w:rPr>
          <w:rFonts w:cs="B Nazanin" w:hint="cs"/>
          <w:rtl/>
        </w:rPr>
        <w:t>مدرسه‌</w:t>
      </w:r>
      <w:r w:rsidRPr="003103DB">
        <w:rPr>
          <w:rFonts w:cs="B Nazanin"/>
          <w:rtl/>
        </w:rPr>
        <w:t xml:space="preserve"> </w:t>
      </w:r>
      <w:r w:rsidRPr="003103DB">
        <w:rPr>
          <w:rFonts w:cs="B Nazanin" w:hint="cs"/>
          <w:rtl/>
        </w:rPr>
        <w:t>درچارچوب‌</w:t>
      </w:r>
      <w:r w:rsidRPr="003103DB">
        <w:rPr>
          <w:rFonts w:cs="B Nazanin"/>
          <w:rtl/>
        </w:rPr>
        <w:t xml:space="preserve"> </w:t>
      </w:r>
      <w:r w:rsidRPr="003103DB">
        <w:rPr>
          <w:rFonts w:cs="B Nazanin" w:hint="cs"/>
          <w:rtl/>
        </w:rPr>
        <w:t>اهداف‌</w:t>
      </w:r>
      <w:r w:rsidRPr="003103DB">
        <w:rPr>
          <w:rFonts w:cs="B Nazanin"/>
          <w:rtl/>
        </w:rPr>
        <w:t xml:space="preserve"> </w:t>
      </w:r>
      <w:r w:rsidRPr="003103DB">
        <w:rPr>
          <w:rFonts w:cs="B Nazanin" w:hint="cs"/>
          <w:rtl/>
        </w:rPr>
        <w:t>مصوب‌</w:t>
      </w:r>
      <w:r w:rsidRPr="003103DB">
        <w:rPr>
          <w:rFonts w:cs="B Nazanin"/>
          <w:rtl/>
        </w:rPr>
        <w:t xml:space="preserve"> </w:t>
      </w:r>
      <w:r w:rsidRPr="003103DB">
        <w:rPr>
          <w:rFonts w:cs="B Nazanin" w:hint="cs"/>
          <w:rtl/>
        </w:rPr>
        <w:t>دوره‌</w:t>
      </w:r>
      <w:r w:rsidRPr="003103DB">
        <w:rPr>
          <w:rFonts w:cs="B Nazanin"/>
          <w:rtl/>
        </w:rPr>
        <w:t xml:space="preserve"> </w:t>
      </w:r>
      <w:r w:rsidRPr="003103DB">
        <w:rPr>
          <w:rFonts w:cs="B Nazanin" w:hint="cs"/>
          <w:rtl/>
        </w:rPr>
        <w:t>تحصيلي‌</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مفاداين‌آيين‌نامه‌</w:t>
      </w:r>
      <w:r w:rsidRPr="003103DB">
        <w:rPr>
          <w:rFonts w:cs="B Nazanin"/>
        </w:rPr>
        <w:t xml:space="preserve"> . </w:t>
      </w:r>
    </w:p>
    <w:p w:rsidR="000622CE" w:rsidRPr="003103DB" w:rsidRDefault="000622CE" w:rsidP="000622CE">
      <w:pPr>
        <w:bidi/>
        <w:rPr>
          <w:rFonts w:cs="B Nazanin"/>
        </w:rPr>
      </w:pPr>
      <w:r w:rsidRPr="003103DB">
        <w:rPr>
          <w:rFonts w:cs="B Nazanin"/>
        </w:rPr>
        <w:t xml:space="preserve">2- </w:t>
      </w:r>
      <w:r w:rsidRPr="003103DB">
        <w:rPr>
          <w:rFonts w:cs="B Nazanin" w:hint="cs"/>
          <w:rtl/>
        </w:rPr>
        <w:t>نظارت‌</w:t>
      </w:r>
      <w:r w:rsidRPr="003103DB">
        <w:rPr>
          <w:rFonts w:cs="B Nazanin"/>
          <w:rtl/>
        </w:rPr>
        <w:t xml:space="preserve"> </w:t>
      </w:r>
      <w:r w:rsidRPr="003103DB">
        <w:rPr>
          <w:rFonts w:cs="B Nazanin" w:hint="cs"/>
          <w:rtl/>
        </w:rPr>
        <w:t>برحسن‌</w:t>
      </w:r>
      <w:r w:rsidRPr="003103DB">
        <w:rPr>
          <w:rFonts w:cs="B Nazanin"/>
          <w:rtl/>
        </w:rPr>
        <w:t xml:space="preserve"> </w:t>
      </w:r>
      <w:r w:rsidRPr="003103DB">
        <w:rPr>
          <w:rFonts w:cs="B Nazanin" w:hint="cs"/>
          <w:rtl/>
        </w:rPr>
        <w:t>اجراي‌</w:t>
      </w:r>
      <w:r w:rsidRPr="003103DB">
        <w:rPr>
          <w:rFonts w:cs="B Nazanin"/>
          <w:rtl/>
        </w:rPr>
        <w:t xml:space="preserve"> </w:t>
      </w:r>
      <w:r w:rsidRPr="003103DB">
        <w:rPr>
          <w:rFonts w:cs="B Nazanin" w:hint="cs"/>
          <w:rtl/>
        </w:rPr>
        <w:t>مصوبات‌</w:t>
      </w:r>
      <w:r w:rsidRPr="003103DB">
        <w:rPr>
          <w:rFonts w:cs="B Nazanin"/>
          <w:rtl/>
        </w:rPr>
        <w:t xml:space="preserve"> </w:t>
      </w:r>
      <w:r w:rsidRPr="003103DB">
        <w:rPr>
          <w:rFonts w:cs="B Nazanin" w:hint="cs"/>
          <w:rtl/>
        </w:rPr>
        <w:t>شوراي‌</w:t>
      </w:r>
      <w:r w:rsidRPr="003103DB">
        <w:rPr>
          <w:rFonts w:cs="B Nazanin"/>
          <w:rtl/>
        </w:rPr>
        <w:t xml:space="preserve"> </w:t>
      </w:r>
      <w:r w:rsidRPr="003103DB">
        <w:rPr>
          <w:rFonts w:cs="B Nazanin" w:hint="cs"/>
          <w:rtl/>
        </w:rPr>
        <w:t>عالي‌آموزش‌</w:t>
      </w:r>
      <w:r w:rsidRPr="003103DB">
        <w:rPr>
          <w:rFonts w:cs="B Nazanin"/>
          <w:rtl/>
        </w:rPr>
        <w:t xml:space="preserve"> </w:t>
      </w:r>
      <w:r w:rsidRPr="003103DB">
        <w:rPr>
          <w:rFonts w:cs="B Nazanin" w:hint="cs"/>
          <w:rtl/>
        </w:rPr>
        <w:t>وپرورش‌</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دستورالعملهاي‌</w:t>
      </w:r>
      <w:r w:rsidRPr="003103DB">
        <w:rPr>
          <w:rFonts w:cs="B Nazanin"/>
          <w:rtl/>
        </w:rPr>
        <w:t xml:space="preserve"> </w:t>
      </w:r>
      <w:r w:rsidRPr="003103DB">
        <w:rPr>
          <w:rFonts w:cs="B Nazanin" w:hint="cs"/>
          <w:rtl/>
        </w:rPr>
        <w:t>مربوطوبخشنامه‌هاي‌</w:t>
      </w:r>
      <w:r w:rsidRPr="003103DB">
        <w:rPr>
          <w:rFonts w:cs="B Nazanin"/>
          <w:rtl/>
        </w:rPr>
        <w:t xml:space="preserve"> </w:t>
      </w:r>
      <w:r w:rsidRPr="003103DB">
        <w:rPr>
          <w:rFonts w:cs="B Nazanin" w:hint="cs"/>
          <w:rtl/>
        </w:rPr>
        <w:t>ابلاغي‌</w:t>
      </w:r>
      <w:r w:rsidRPr="003103DB">
        <w:rPr>
          <w:rFonts w:cs="B Nazanin"/>
          <w:rtl/>
        </w:rPr>
        <w:t xml:space="preserve"> </w:t>
      </w:r>
      <w:r w:rsidRPr="003103DB">
        <w:rPr>
          <w:rFonts w:cs="B Nazanin" w:hint="cs"/>
          <w:rtl/>
        </w:rPr>
        <w:t>از</w:t>
      </w:r>
      <w:r w:rsidRPr="003103DB">
        <w:rPr>
          <w:rFonts w:cs="B Nazanin"/>
          <w:rtl/>
        </w:rPr>
        <w:t xml:space="preserve"> </w:t>
      </w:r>
      <w:r w:rsidRPr="003103DB">
        <w:rPr>
          <w:rFonts w:cs="B Nazanin" w:hint="cs"/>
          <w:rtl/>
        </w:rPr>
        <w:t>سوي‌</w:t>
      </w:r>
      <w:r w:rsidRPr="003103DB">
        <w:rPr>
          <w:rFonts w:cs="B Nazanin"/>
          <w:rtl/>
        </w:rPr>
        <w:t xml:space="preserve"> </w:t>
      </w:r>
      <w:r w:rsidRPr="003103DB">
        <w:rPr>
          <w:rFonts w:cs="B Nazanin" w:hint="cs"/>
          <w:rtl/>
        </w:rPr>
        <w:t>وزارت‌</w:t>
      </w:r>
      <w:r w:rsidRPr="003103DB">
        <w:rPr>
          <w:rFonts w:cs="B Nazanin"/>
          <w:rtl/>
        </w:rPr>
        <w:t xml:space="preserve"> </w:t>
      </w:r>
      <w:r w:rsidRPr="003103DB">
        <w:rPr>
          <w:rFonts w:cs="B Nazanin" w:hint="cs"/>
          <w:rtl/>
        </w:rPr>
        <w:t>آموزش‌</w:t>
      </w:r>
      <w:r w:rsidRPr="003103DB">
        <w:rPr>
          <w:rFonts w:cs="B Nazanin"/>
          <w:rtl/>
        </w:rPr>
        <w:t xml:space="preserve"> </w:t>
      </w:r>
      <w:r w:rsidRPr="003103DB">
        <w:rPr>
          <w:rFonts w:cs="B Nazanin" w:hint="cs"/>
          <w:rtl/>
        </w:rPr>
        <w:t>وپرورش‌</w:t>
      </w:r>
      <w:r w:rsidRPr="003103DB">
        <w:rPr>
          <w:rFonts w:cs="B Nazanin"/>
          <w:rtl/>
        </w:rPr>
        <w:t xml:space="preserve"> </w:t>
      </w:r>
      <w:r w:rsidRPr="003103DB">
        <w:rPr>
          <w:rFonts w:cs="B Nazanin" w:hint="cs"/>
          <w:rtl/>
        </w:rPr>
        <w:t>وبرنامه‌ريزي‌</w:t>
      </w:r>
      <w:r w:rsidRPr="003103DB">
        <w:rPr>
          <w:rFonts w:cs="B Nazanin"/>
          <w:rtl/>
        </w:rPr>
        <w:t xml:space="preserve"> </w:t>
      </w:r>
      <w:r w:rsidRPr="003103DB">
        <w:rPr>
          <w:rFonts w:cs="B Nazanin" w:hint="cs"/>
          <w:rtl/>
        </w:rPr>
        <w:t>براي‌توجيه‌وآموزش‌عوامل‌ذيربط</w:t>
      </w:r>
      <w:r w:rsidRPr="003103DB">
        <w:rPr>
          <w:rFonts w:cs="B Nazanin"/>
        </w:rPr>
        <w:t xml:space="preserve">. </w:t>
      </w:r>
    </w:p>
    <w:p w:rsidR="000622CE" w:rsidRPr="003103DB" w:rsidRDefault="000622CE" w:rsidP="000622CE">
      <w:pPr>
        <w:bidi/>
        <w:rPr>
          <w:rFonts w:cs="B Nazanin"/>
        </w:rPr>
      </w:pPr>
      <w:r w:rsidRPr="003103DB">
        <w:rPr>
          <w:rFonts w:cs="B Nazanin"/>
        </w:rPr>
        <w:t xml:space="preserve">3- </w:t>
      </w:r>
      <w:r w:rsidRPr="003103DB">
        <w:rPr>
          <w:rFonts w:cs="B Nazanin" w:hint="cs"/>
          <w:rtl/>
        </w:rPr>
        <w:t>بررسي‌</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تأييد</w:t>
      </w:r>
      <w:r w:rsidRPr="003103DB">
        <w:rPr>
          <w:rFonts w:cs="B Nazanin"/>
          <w:rtl/>
        </w:rPr>
        <w:t xml:space="preserve"> </w:t>
      </w:r>
      <w:r w:rsidRPr="003103DB">
        <w:rPr>
          <w:rFonts w:cs="B Nazanin" w:hint="cs"/>
          <w:rtl/>
        </w:rPr>
        <w:t>برنامه‌هاي‌</w:t>
      </w:r>
      <w:r w:rsidRPr="003103DB">
        <w:rPr>
          <w:rFonts w:cs="B Nazanin"/>
          <w:rtl/>
        </w:rPr>
        <w:t xml:space="preserve"> </w:t>
      </w:r>
      <w:r w:rsidRPr="003103DB">
        <w:rPr>
          <w:rFonts w:cs="B Nazanin" w:hint="cs"/>
          <w:rtl/>
        </w:rPr>
        <w:t>پيشنهادي‌</w:t>
      </w:r>
      <w:r w:rsidRPr="003103DB">
        <w:rPr>
          <w:rFonts w:cs="B Nazanin"/>
          <w:rtl/>
        </w:rPr>
        <w:t xml:space="preserve"> </w:t>
      </w:r>
      <w:r w:rsidRPr="003103DB">
        <w:rPr>
          <w:rFonts w:cs="B Nazanin" w:hint="cs"/>
          <w:rtl/>
        </w:rPr>
        <w:t>سالانه‌</w:t>
      </w:r>
      <w:r w:rsidRPr="003103DB">
        <w:rPr>
          <w:rFonts w:cs="B Nazanin"/>
          <w:rtl/>
        </w:rPr>
        <w:t xml:space="preserve"> </w:t>
      </w:r>
      <w:r w:rsidRPr="003103DB">
        <w:rPr>
          <w:rFonts w:cs="B Nazanin" w:hint="cs"/>
          <w:rtl/>
        </w:rPr>
        <w:t>مدرسه‌</w:t>
      </w:r>
      <w:r w:rsidRPr="003103DB">
        <w:rPr>
          <w:rFonts w:cs="B Nazanin"/>
          <w:rtl/>
        </w:rPr>
        <w:t xml:space="preserve"> </w:t>
      </w:r>
      <w:r w:rsidRPr="003103DB">
        <w:rPr>
          <w:rFonts w:cs="B Nazanin" w:hint="cs"/>
          <w:rtl/>
        </w:rPr>
        <w:t>كه‌</w:t>
      </w:r>
      <w:r w:rsidRPr="003103DB">
        <w:rPr>
          <w:rFonts w:cs="B Nazanin"/>
          <w:rtl/>
        </w:rPr>
        <w:t xml:space="preserve"> </w:t>
      </w:r>
      <w:r w:rsidRPr="003103DB">
        <w:rPr>
          <w:rFonts w:cs="B Nazanin" w:hint="cs"/>
          <w:rtl/>
        </w:rPr>
        <w:t>از</w:t>
      </w:r>
      <w:r w:rsidRPr="003103DB">
        <w:rPr>
          <w:rFonts w:cs="B Nazanin"/>
          <w:rtl/>
        </w:rPr>
        <w:t xml:space="preserve"> </w:t>
      </w:r>
      <w:r w:rsidRPr="003103DB">
        <w:rPr>
          <w:rFonts w:cs="B Nazanin" w:hint="cs"/>
          <w:rtl/>
        </w:rPr>
        <w:t>سوي‌</w:t>
      </w:r>
      <w:r w:rsidRPr="003103DB">
        <w:rPr>
          <w:rFonts w:cs="B Nazanin"/>
          <w:rtl/>
        </w:rPr>
        <w:t xml:space="preserve"> </w:t>
      </w:r>
      <w:r w:rsidRPr="003103DB">
        <w:rPr>
          <w:rFonts w:cs="B Nazanin" w:hint="cs"/>
          <w:rtl/>
        </w:rPr>
        <w:t>مدير،در</w:t>
      </w:r>
      <w:r w:rsidRPr="003103DB">
        <w:rPr>
          <w:rFonts w:cs="B Nazanin"/>
          <w:rtl/>
        </w:rPr>
        <w:t xml:space="preserve"> </w:t>
      </w:r>
      <w:r w:rsidRPr="003103DB">
        <w:rPr>
          <w:rFonts w:cs="B Nazanin" w:hint="cs"/>
          <w:rtl/>
        </w:rPr>
        <w:t>چارچوب‌</w:t>
      </w:r>
      <w:r w:rsidRPr="003103DB">
        <w:rPr>
          <w:rFonts w:cs="B Nazanin"/>
          <w:rtl/>
        </w:rPr>
        <w:t xml:space="preserve"> </w:t>
      </w:r>
      <w:r w:rsidRPr="003103DB">
        <w:rPr>
          <w:rFonts w:cs="B Nazanin" w:hint="cs"/>
          <w:rtl/>
        </w:rPr>
        <w:t>مقررات‌و</w:t>
      </w:r>
      <w:r w:rsidRPr="003103DB">
        <w:rPr>
          <w:rFonts w:cs="B Nazanin"/>
          <w:rtl/>
        </w:rPr>
        <w:t xml:space="preserve"> </w:t>
      </w:r>
      <w:r w:rsidRPr="003103DB">
        <w:rPr>
          <w:rFonts w:cs="B Nazanin" w:hint="cs"/>
          <w:rtl/>
        </w:rPr>
        <w:t>ضوابط</w:t>
      </w:r>
      <w:r w:rsidRPr="003103DB">
        <w:rPr>
          <w:rFonts w:cs="B Nazanin"/>
          <w:rtl/>
        </w:rPr>
        <w:t xml:space="preserve"> </w:t>
      </w:r>
      <w:r w:rsidRPr="003103DB">
        <w:rPr>
          <w:rFonts w:cs="B Nazanin" w:hint="cs"/>
          <w:rtl/>
        </w:rPr>
        <w:t>مربوط،به‌</w:t>
      </w:r>
      <w:r w:rsidRPr="003103DB">
        <w:rPr>
          <w:rFonts w:cs="B Nazanin"/>
          <w:rtl/>
        </w:rPr>
        <w:t xml:space="preserve"> </w:t>
      </w:r>
      <w:r w:rsidRPr="003103DB">
        <w:rPr>
          <w:rFonts w:cs="B Nazanin" w:hint="cs"/>
          <w:rtl/>
        </w:rPr>
        <w:t>شورا</w:t>
      </w:r>
      <w:r w:rsidRPr="003103DB">
        <w:rPr>
          <w:rFonts w:cs="B Nazanin"/>
          <w:rtl/>
        </w:rPr>
        <w:t xml:space="preserve"> </w:t>
      </w:r>
      <w:r w:rsidRPr="003103DB">
        <w:rPr>
          <w:rFonts w:cs="B Nazanin" w:hint="cs"/>
          <w:rtl/>
        </w:rPr>
        <w:t>ارائه‌</w:t>
      </w:r>
      <w:r w:rsidRPr="003103DB">
        <w:rPr>
          <w:rFonts w:cs="B Nazanin"/>
          <w:rtl/>
        </w:rPr>
        <w:t xml:space="preserve"> </w:t>
      </w:r>
      <w:r w:rsidRPr="003103DB">
        <w:rPr>
          <w:rFonts w:cs="B Nazanin" w:hint="cs"/>
          <w:rtl/>
        </w:rPr>
        <w:t>مي‌شود</w:t>
      </w:r>
      <w:r w:rsidRPr="003103DB">
        <w:rPr>
          <w:rFonts w:cs="B Nazanin"/>
        </w:rPr>
        <w:t xml:space="preserve">. </w:t>
      </w:r>
    </w:p>
    <w:p w:rsidR="000622CE" w:rsidRPr="003103DB" w:rsidRDefault="000622CE" w:rsidP="000622CE">
      <w:pPr>
        <w:bidi/>
        <w:rPr>
          <w:rFonts w:cs="B Nazanin"/>
        </w:rPr>
      </w:pPr>
      <w:r w:rsidRPr="003103DB">
        <w:rPr>
          <w:rFonts w:cs="B Nazanin"/>
        </w:rPr>
        <w:t xml:space="preserve">4- </w:t>
      </w:r>
      <w:r w:rsidRPr="003103DB">
        <w:rPr>
          <w:rFonts w:cs="B Nazanin" w:hint="cs"/>
          <w:rtl/>
        </w:rPr>
        <w:t>بررسي‌</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اتخاذ</w:t>
      </w:r>
      <w:r w:rsidRPr="003103DB">
        <w:rPr>
          <w:rFonts w:cs="B Nazanin"/>
          <w:rtl/>
        </w:rPr>
        <w:t xml:space="preserve"> </w:t>
      </w:r>
      <w:r w:rsidRPr="003103DB">
        <w:rPr>
          <w:rFonts w:cs="B Nazanin" w:hint="cs"/>
          <w:rtl/>
        </w:rPr>
        <w:t>تصميم‌</w:t>
      </w:r>
      <w:r w:rsidRPr="003103DB">
        <w:rPr>
          <w:rFonts w:cs="B Nazanin"/>
          <w:rtl/>
        </w:rPr>
        <w:t xml:space="preserve"> </w:t>
      </w:r>
      <w:r w:rsidRPr="003103DB">
        <w:rPr>
          <w:rFonts w:cs="B Nazanin" w:hint="cs"/>
          <w:rtl/>
        </w:rPr>
        <w:t>در</w:t>
      </w:r>
      <w:r w:rsidRPr="003103DB">
        <w:rPr>
          <w:rFonts w:cs="B Nazanin"/>
          <w:rtl/>
        </w:rPr>
        <w:t xml:space="preserve"> </w:t>
      </w:r>
      <w:r w:rsidRPr="003103DB">
        <w:rPr>
          <w:rFonts w:cs="B Nazanin" w:hint="cs"/>
          <w:rtl/>
        </w:rPr>
        <w:t>مورد</w:t>
      </w:r>
      <w:r w:rsidRPr="003103DB">
        <w:rPr>
          <w:rFonts w:cs="B Nazanin"/>
          <w:rtl/>
        </w:rPr>
        <w:t xml:space="preserve"> </w:t>
      </w:r>
      <w:r w:rsidRPr="003103DB">
        <w:rPr>
          <w:rFonts w:cs="B Nazanin" w:hint="cs"/>
          <w:rtl/>
        </w:rPr>
        <w:t>پيشنهادهاي‌</w:t>
      </w:r>
      <w:r w:rsidRPr="003103DB">
        <w:rPr>
          <w:rFonts w:cs="B Nazanin"/>
          <w:rtl/>
        </w:rPr>
        <w:t xml:space="preserve"> </w:t>
      </w:r>
      <w:r w:rsidRPr="003103DB">
        <w:rPr>
          <w:rFonts w:cs="B Nazanin" w:hint="cs"/>
          <w:rtl/>
        </w:rPr>
        <w:t>ارائه‌</w:t>
      </w:r>
      <w:r w:rsidRPr="003103DB">
        <w:rPr>
          <w:rFonts w:cs="B Nazanin"/>
          <w:rtl/>
        </w:rPr>
        <w:t xml:space="preserve"> </w:t>
      </w:r>
      <w:r w:rsidRPr="003103DB">
        <w:rPr>
          <w:rFonts w:cs="B Nazanin" w:hint="cs"/>
          <w:rtl/>
        </w:rPr>
        <w:t>شده‌</w:t>
      </w:r>
      <w:r w:rsidRPr="003103DB">
        <w:rPr>
          <w:rFonts w:cs="B Nazanin"/>
          <w:rtl/>
        </w:rPr>
        <w:t xml:space="preserve"> </w:t>
      </w:r>
      <w:r w:rsidRPr="003103DB">
        <w:rPr>
          <w:rFonts w:cs="B Nazanin" w:hint="cs"/>
          <w:rtl/>
        </w:rPr>
        <w:t>از</w:t>
      </w:r>
      <w:r w:rsidRPr="003103DB">
        <w:rPr>
          <w:rFonts w:cs="B Nazanin"/>
          <w:rtl/>
        </w:rPr>
        <w:t xml:space="preserve"> </w:t>
      </w:r>
      <w:r w:rsidRPr="003103DB">
        <w:rPr>
          <w:rFonts w:cs="B Nazanin" w:hint="cs"/>
          <w:rtl/>
        </w:rPr>
        <w:t>سوي‌</w:t>
      </w:r>
      <w:r w:rsidRPr="003103DB">
        <w:rPr>
          <w:rFonts w:cs="B Nazanin"/>
          <w:rtl/>
        </w:rPr>
        <w:t xml:space="preserve"> </w:t>
      </w:r>
      <w:r w:rsidRPr="003103DB">
        <w:rPr>
          <w:rFonts w:cs="B Nazanin" w:hint="cs"/>
          <w:rtl/>
        </w:rPr>
        <w:t>شوراي‌</w:t>
      </w:r>
      <w:r w:rsidRPr="003103DB">
        <w:rPr>
          <w:rFonts w:cs="B Nazanin"/>
          <w:rtl/>
        </w:rPr>
        <w:t xml:space="preserve"> </w:t>
      </w:r>
      <w:r w:rsidRPr="003103DB">
        <w:rPr>
          <w:rFonts w:cs="B Nazanin" w:hint="cs"/>
          <w:rtl/>
        </w:rPr>
        <w:t>معلمان‌،</w:t>
      </w:r>
      <w:r w:rsidRPr="003103DB">
        <w:rPr>
          <w:rFonts w:cs="B Nazanin"/>
          <w:rtl/>
        </w:rPr>
        <w:t xml:space="preserve"> </w:t>
      </w:r>
      <w:r w:rsidRPr="003103DB">
        <w:rPr>
          <w:rFonts w:cs="B Nazanin" w:hint="cs"/>
          <w:rtl/>
        </w:rPr>
        <w:t>انجمن‌</w:t>
      </w:r>
      <w:r w:rsidRPr="003103DB">
        <w:rPr>
          <w:rFonts w:cs="B Nazanin"/>
          <w:rtl/>
        </w:rPr>
        <w:t xml:space="preserve"> </w:t>
      </w:r>
      <w:r w:rsidRPr="003103DB">
        <w:rPr>
          <w:rFonts w:cs="B Nazanin" w:hint="cs"/>
          <w:rtl/>
        </w:rPr>
        <w:t>اولياو</w:t>
      </w:r>
      <w:r w:rsidRPr="003103DB">
        <w:rPr>
          <w:rFonts w:cs="B Nazanin"/>
          <w:rtl/>
        </w:rPr>
        <w:t xml:space="preserve"> </w:t>
      </w:r>
      <w:r w:rsidRPr="003103DB">
        <w:rPr>
          <w:rFonts w:cs="B Nazanin" w:hint="cs"/>
          <w:rtl/>
        </w:rPr>
        <w:t>مربيان‌</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شوراي‌</w:t>
      </w:r>
      <w:r w:rsidRPr="003103DB">
        <w:rPr>
          <w:rFonts w:cs="B Nazanin"/>
          <w:rtl/>
        </w:rPr>
        <w:t xml:space="preserve"> </w:t>
      </w:r>
      <w:r w:rsidRPr="003103DB">
        <w:rPr>
          <w:rFonts w:cs="B Nazanin" w:hint="cs"/>
          <w:rtl/>
        </w:rPr>
        <w:t>دانش‌آموزان‌</w:t>
      </w:r>
      <w:r w:rsidRPr="003103DB">
        <w:rPr>
          <w:rFonts w:cs="B Nazanin"/>
        </w:rPr>
        <w:t xml:space="preserve">. </w:t>
      </w:r>
    </w:p>
    <w:p w:rsidR="000622CE" w:rsidRPr="003103DB" w:rsidRDefault="000622CE" w:rsidP="000622CE">
      <w:pPr>
        <w:bidi/>
        <w:rPr>
          <w:rFonts w:cs="B Nazanin"/>
        </w:rPr>
      </w:pPr>
      <w:r w:rsidRPr="003103DB">
        <w:rPr>
          <w:rFonts w:cs="B Nazanin"/>
        </w:rPr>
        <w:t xml:space="preserve">5- </w:t>
      </w:r>
      <w:r w:rsidRPr="003103DB">
        <w:rPr>
          <w:rFonts w:cs="B Nazanin" w:hint="cs"/>
          <w:rtl/>
        </w:rPr>
        <w:t>بررسي‌وتأييدبرنامه‌هاي‌مربوط</w:t>
      </w:r>
      <w:r w:rsidRPr="003103DB">
        <w:rPr>
          <w:rFonts w:cs="B Nazanin"/>
          <w:rtl/>
        </w:rPr>
        <w:t xml:space="preserve"> </w:t>
      </w:r>
      <w:r w:rsidRPr="003103DB">
        <w:rPr>
          <w:rFonts w:cs="B Nazanin" w:hint="cs"/>
          <w:rtl/>
        </w:rPr>
        <w:t>به‌بزرگداشت‌ايام‌الله‌ومناسبت‌هاي‌</w:t>
      </w:r>
      <w:r w:rsidRPr="003103DB">
        <w:rPr>
          <w:rFonts w:cs="B Nazanin"/>
          <w:rtl/>
        </w:rPr>
        <w:t xml:space="preserve"> </w:t>
      </w:r>
      <w:r w:rsidRPr="003103DB">
        <w:rPr>
          <w:rFonts w:cs="B Nazanin" w:hint="cs"/>
          <w:rtl/>
        </w:rPr>
        <w:t>مختلف‌</w:t>
      </w:r>
      <w:r w:rsidRPr="003103DB">
        <w:rPr>
          <w:rFonts w:cs="B Nazanin"/>
          <w:rtl/>
        </w:rPr>
        <w:t xml:space="preserve"> </w:t>
      </w:r>
      <w:r w:rsidRPr="003103DB">
        <w:rPr>
          <w:rFonts w:cs="B Nazanin" w:hint="cs"/>
          <w:rtl/>
        </w:rPr>
        <w:t>ديني‌</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انقلابي‌وملي‌</w:t>
      </w:r>
      <w:r w:rsidRPr="003103DB">
        <w:rPr>
          <w:rFonts w:cs="B Nazanin"/>
        </w:rPr>
        <w:t xml:space="preserve">. </w:t>
      </w:r>
    </w:p>
    <w:p w:rsidR="000622CE" w:rsidRPr="003103DB" w:rsidRDefault="000622CE" w:rsidP="000622CE">
      <w:pPr>
        <w:bidi/>
        <w:rPr>
          <w:rFonts w:cs="B Nazanin"/>
        </w:rPr>
      </w:pPr>
      <w:r w:rsidRPr="003103DB">
        <w:rPr>
          <w:rFonts w:cs="B Nazanin"/>
        </w:rPr>
        <w:t xml:space="preserve">6- </w:t>
      </w:r>
      <w:r w:rsidRPr="003103DB">
        <w:rPr>
          <w:rFonts w:cs="B Nazanin" w:hint="cs"/>
          <w:rtl/>
        </w:rPr>
        <w:t>بررسي‌</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تأييد</w:t>
      </w:r>
      <w:r w:rsidRPr="003103DB">
        <w:rPr>
          <w:rFonts w:cs="B Nazanin"/>
          <w:rtl/>
        </w:rPr>
        <w:t xml:space="preserve"> </w:t>
      </w:r>
      <w:r w:rsidRPr="003103DB">
        <w:rPr>
          <w:rFonts w:cs="B Nazanin" w:hint="cs"/>
          <w:rtl/>
        </w:rPr>
        <w:t>برنامه‌هاي‌</w:t>
      </w:r>
      <w:r w:rsidRPr="003103DB">
        <w:rPr>
          <w:rFonts w:cs="B Nazanin"/>
          <w:rtl/>
        </w:rPr>
        <w:t xml:space="preserve"> </w:t>
      </w:r>
      <w:r w:rsidRPr="003103DB">
        <w:rPr>
          <w:rFonts w:cs="B Nazanin" w:hint="cs"/>
          <w:rtl/>
        </w:rPr>
        <w:t>مربوط</w:t>
      </w:r>
      <w:r w:rsidRPr="003103DB">
        <w:rPr>
          <w:rFonts w:cs="B Nazanin"/>
          <w:rtl/>
        </w:rPr>
        <w:t xml:space="preserve"> </w:t>
      </w:r>
      <w:r w:rsidRPr="003103DB">
        <w:rPr>
          <w:rFonts w:cs="B Nazanin" w:hint="cs"/>
          <w:rtl/>
        </w:rPr>
        <w:t>به‌</w:t>
      </w:r>
      <w:r w:rsidRPr="003103DB">
        <w:rPr>
          <w:rFonts w:cs="B Nazanin"/>
          <w:rtl/>
        </w:rPr>
        <w:t xml:space="preserve"> </w:t>
      </w:r>
      <w:r w:rsidRPr="003103DB">
        <w:rPr>
          <w:rFonts w:cs="B Nazanin" w:hint="cs"/>
          <w:rtl/>
        </w:rPr>
        <w:t>مسابقات‌</w:t>
      </w:r>
      <w:r w:rsidRPr="003103DB">
        <w:rPr>
          <w:rFonts w:cs="B Nazanin"/>
          <w:rtl/>
        </w:rPr>
        <w:t xml:space="preserve"> </w:t>
      </w:r>
      <w:r w:rsidRPr="003103DB">
        <w:rPr>
          <w:rFonts w:cs="B Nazanin" w:hint="cs"/>
          <w:rtl/>
        </w:rPr>
        <w:t>علمي‌،ورزشي‌،فرهنگي‌</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هنري‌</w:t>
      </w:r>
      <w:r w:rsidRPr="003103DB">
        <w:rPr>
          <w:rFonts w:cs="B Nazanin"/>
          <w:rtl/>
        </w:rPr>
        <w:t xml:space="preserve"> </w:t>
      </w:r>
      <w:r w:rsidRPr="003103DB">
        <w:rPr>
          <w:rFonts w:cs="B Nazanin" w:hint="cs"/>
          <w:rtl/>
        </w:rPr>
        <w:t>در</w:t>
      </w:r>
      <w:r w:rsidRPr="003103DB">
        <w:rPr>
          <w:rFonts w:cs="B Nazanin"/>
          <w:rtl/>
        </w:rPr>
        <w:t xml:space="preserve"> </w:t>
      </w:r>
      <w:r w:rsidRPr="003103DB">
        <w:rPr>
          <w:rFonts w:cs="B Nazanin" w:hint="cs"/>
          <w:rtl/>
        </w:rPr>
        <w:t>سطح‌مدرسه‌</w:t>
      </w:r>
      <w:r w:rsidRPr="003103DB">
        <w:rPr>
          <w:rFonts w:cs="B Nazanin"/>
        </w:rPr>
        <w:t xml:space="preserve">. </w:t>
      </w:r>
    </w:p>
    <w:p w:rsidR="000622CE" w:rsidRPr="003103DB" w:rsidRDefault="000622CE" w:rsidP="000622CE">
      <w:pPr>
        <w:bidi/>
        <w:rPr>
          <w:rFonts w:cs="B Nazanin"/>
        </w:rPr>
      </w:pPr>
      <w:r w:rsidRPr="003103DB">
        <w:rPr>
          <w:rFonts w:cs="B Nazanin"/>
        </w:rPr>
        <w:t xml:space="preserve">7- </w:t>
      </w:r>
      <w:r w:rsidRPr="003103DB">
        <w:rPr>
          <w:rFonts w:cs="B Nazanin" w:hint="cs"/>
          <w:rtl/>
        </w:rPr>
        <w:t>بررسي</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تأييد</w:t>
      </w:r>
      <w:r w:rsidRPr="003103DB">
        <w:rPr>
          <w:rFonts w:cs="B Nazanin"/>
          <w:rtl/>
        </w:rPr>
        <w:t xml:space="preserve"> </w:t>
      </w:r>
      <w:r w:rsidRPr="003103DB">
        <w:rPr>
          <w:rFonts w:cs="B Nazanin" w:hint="cs"/>
          <w:rtl/>
        </w:rPr>
        <w:t>برنامه‌</w:t>
      </w:r>
      <w:r w:rsidRPr="003103DB">
        <w:rPr>
          <w:rFonts w:cs="B Nazanin"/>
          <w:rtl/>
        </w:rPr>
        <w:t xml:space="preserve"> </w:t>
      </w:r>
      <w:r w:rsidRPr="003103DB">
        <w:rPr>
          <w:rFonts w:cs="B Nazanin" w:hint="cs"/>
          <w:rtl/>
        </w:rPr>
        <w:t>اردوها</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بازديدهاي</w:t>
      </w:r>
      <w:r w:rsidRPr="003103DB">
        <w:rPr>
          <w:rFonts w:cs="B Nazanin"/>
          <w:rtl/>
        </w:rPr>
        <w:t xml:space="preserve"> ‌</w:t>
      </w:r>
      <w:r w:rsidRPr="003103DB">
        <w:rPr>
          <w:rFonts w:cs="B Nazanin" w:hint="cs"/>
          <w:rtl/>
        </w:rPr>
        <w:t>دانش‌آموزان</w:t>
      </w:r>
      <w:r w:rsidRPr="003103DB">
        <w:rPr>
          <w:rFonts w:cs="B Nazanin"/>
          <w:rtl/>
        </w:rPr>
        <w:t xml:space="preserve"> ‌</w:t>
      </w:r>
      <w:r w:rsidRPr="003103DB">
        <w:rPr>
          <w:rFonts w:cs="B Nazanin" w:hint="cs"/>
          <w:rtl/>
        </w:rPr>
        <w:t>از</w:t>
      </w:r>
      <w:r w:rsidRPr="003103DB">
        <w:rPr>
          <w:rFonts w:cs="B Nazanin"/>
          <w:rtl/>
        </w:rPr>
        <w:t xml:space="preserve"> </w:t>
      </w:r>
      <w:r w:rsidRPr="003103DB">
        <w:rPr>
          <w:rFonts w:cs="B Nazanin" w:hint="cs"/>
          <w:rtl/>
        </w:rPr>
        <w:t>مراكز</w:t>
      </w:r>
      <w:r w:rsidRPr="003103DB">
        <w:rPr>
          <w:rFonts w:cs="B Nazanin"/>
          <w:rtl/>
        </w:rPr>
        <w:t xml:space="preserve"> </w:t>
      </w:r>
      <w:r w:rsidRPr="003103DB">
        <w:rPr>
          <w:rFonts w:cs="B Nazanin" w:hint="cs"/>
          <w:rtl/>
        </w:rPr>
        <w:t>علمي‌،</w:t>
      </w:r>
      <w:r w:rsidRPr="003103DB">
        <w:rPr>
          <w:rFonts w:cs="B Nazanin"/>
          <w:rtl/>
        </w:rPr>
        <w:t xml:space="preserve"> </w:t>
      </w:r>
      <w:r w:rsidRPr="003103DB">
        <w:rPr>
          <w:rFonts w:cs="B Nazanin" w:hint="cs"/>
          <w:rtl/>
        </w:rPr>
        <w:t>فرهنگی،</w:t>
      </w:r>
      <w:r w:rsidRPr="003103DB">
        <w:rPr>
          <w:rFonts w:cs="B Nazanin"/>
          <w:rtl/>
        </w:rPr>
        <w:t xml:space="preserve"> </w:t>
      </w:r>
      <w:r w:rsidRPr="003103DB">
        <w:rPr>
          <w:rFonts w:cs="B Nazanin" w:hint="cs"/>
          <w:rtl/>
        </w:rPr>
        <w:t>حرفه‌اي‌بارعايت‌</w:t>
      </w:r>
      <w:r w:rsidRPr="003103DB">
        <w:rPr>
          <w:rFonts w:cs="B Nazanin"/>
          <w:rtl/>
        </w:rPr>
        <w:t xml:space="preserve"> </w:t>
      </w:r>
      <w:r w:rsidRPr="003103DB">
        <w:rPr>
          <w:rFonts w:cs="B Nazanin" w:hint="cs"/>
          <w:rtl/>
        </w:rPr>
        <w:t>ماده‌</w:t>
      </w:r>
      <w:r w:rsidRPr="003103DB">
        <w:rPr>
          <w:rFonts w:cs="B Nazanin"/>
          <w:rtl/>
        </w:rPr>
        <w:t xml:space="preserve"> 107 </w:t>
      </w:r>
      <w:r w:rsidRPr="003103DB">
        <w:rPr>
          <w:rFonts w:cs="B Nazanin" w:hint="cs"/>
          <w:rtl/>
        </w:rPr>
        <w:t>اين‌</w:t>
      </w:r>
      <w:r w:rsidRPr="003103DB">
        <w:rPr>
          <w:rFonts w:cs="B Nazanin"/>
          <w:rtl/>
        </w:rPr>
        <w:t xml:space="preserve"> </w:t>
      </w:r>
      <w:r w:rsidRPr="003103DB">
        <w:rPr>
          <w:rFonts w:cs="B Nazanin" w:hint="cs"/>
          <w:rtl/>
        </w:rPr>
        <w:t>آيين‌</w:t>
      </w:r>
      <w:r w:rsidRPr="003103DB">
        <w:rPr>
          <w:rFonts w:cs="B Nazanin"/>
          <w:rtl/>
        </w:rPr>
        <w:t xml:space="preserve"> </w:t>
      </w:r>
      <w:r w:rsidRPr="003103DB">
        <w:rPr>
          <w:rFonts w:cs="B Nazanin" w:hint="cs"/>
          <w:rtl/>
        </w:rPr>
        <w:t>نامه‌</w:t>
      </w:r>
      <w:r w:rsidRPr="003103DB">
        <w:rPr>
          <w:rFonts w:cs="B Nazanin"/>
        </w:rPr>
        <w:t xml:space="preserve"> . </w:t>
      </w:r>
    </w:p>
    <w:p w:rsidR="000622CE" w:rsidRPr="003103DB" w:rsidRDefault="000622CE" w:rsidP="000622CE">
      <w:pPr>
        <w:bidi/>
        <w:rPr>
          <w:rFonts w:cs="B Nazanin"/>
        </w:rPr>
      </w:pPr>
      <w:r w:rsidRPr="003103DB">
        <w:rPr>
          <w:rFonts w:cs="B Nazanin"/>
        </w:rPr>
        <w:t xml:space="preserve">8- </w:t>
      </w:r>
      <w:r w:rsidRPr="003103DB">
        <w:rPr>
          <w:rFonts w:cs="B Nazanin" w:hint="cs"/>
          <w:rtl/>
        </w:rPr>
        <w:t>بحث‌</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اتخاذ</w:t>
      </w:r>
      <w:r w:rsidRPr="003103DB">
        <w:rPr>
          <w:rFonts w:cs="B Nazanin"/>
          <w:rtl/>
        </w:rPr>
        <w:t xml:space="preserve"> </w:t>
      </w:r>
      <w:r w:rsidRPr="003103DB">
        <w:rPr>
          <w:rFonts w:cs="B Nazanin" w:hint="cs"/>
          <w:rtl/>
        </w:rPr>
        <w:t>تصميم</w:t>
      </w:r>
      <w:r w:rsidRPr="003103DB">
        <w:rPr>
          <w:rFonts w:cs="B Nazanin"/>
          <w:rtl/>
        </w:rPr>
        <w:t xml:space="preserve"> ‌</w:t>
      </w:r>
      <w:r w:rsidRPr="003103DB">
        <w:rPr>
          <w:rFonts w:cs="B Nazanin" w:hint="cs"/>
          <w:rtl/>
        </w:rPr>
        <w:t>در</w:t>
      </w:r>
      <w:r w:rsidRPr="003103DB">
        <w:rPr>
          <w:rFonts w:cs="B Nazanin"/>
          <w:rtl/>
        </w:rPr>
        <w:t xml:space="preserve"> </w:t>
      </w:r>
      <w:r w:rsidRPr="003103DB">
        <w:rPr>
          <w:rFonts w:cs="B Nazanin" w:hint="cs"/>
          <w:rtl/>
        </w:rPr>
        <w:t>مورد</w:t>
      </w:r>
      <w:r w:rsidRPr="003103DB">
        <w:rPr>
          <w:rFonts w:cs="B Nazanin"/>
          <w:rtl/>
        </w:rPr>
        <w:t xml:space="preserve"> </w:t>
      </w:r>
      <w:r w:rsidRPr="003103DB">
        <w:rPr>
          <w:rFonts w:cs="B Nazanin" w:hint="cs"/>
          <w:rtl/>
        </w:rPr>
        <w:t>چگونگي</w:t>
      </w:r>
      <w:r w:rsidRPr="003103DB">
        <w:rPr>
          <w:rFonts w:cs="B Nazanin"/>
          <w:rtl/>
        </w:rPr>
        <w:t xml:space="preserve"> ‌</w:t>
      </w:r>
      <w:r w:rsidRPr="003103DB">
        <w:rPr>
          <w:rFonts w:cs="B Nazanin" w:hint="cs"/>
          <w:rtl/>
        </w:rPr>
        <w:t>برگزاري‌</w:t>
      </w:r>
      <w:r w:rsidRPr="003103DB">
        <w:rPr>
          <w:rFonts w:cs="B Nazanin"/>
          <w:rtl/>
        </w:rPr>
        <w:t xml:space="preserve"> </w:t>
      </w:r>
      <w:r w:rsidRPr="003103DB">
        <w:rPr>
          <w:rFonts w:cs="B Nazanin" w:hint="cs"/>
          <w:rtl/>
        </w:rPr>
        <w:t>امتحانات‌</w:t>
      </w:r>
      <w:r w:rsidRPr="003103DB">
        <w:rPr>
          <w:rFonts w:cs="B Nazanin"/>
          <w:rtl/>
        </w:rPr>
        <w:t xml:space="preserve"> </w:t>
      </w:r>
      <w:r w:rsidRPr="003103DB">
        <w:rPr>
          <w:rFonts w:cs="B Nazanin" w:hint="cs"/>
          <w:rtl/>
        </w:rPr>
        <w:t>با</w:t>
      </w:r>
      <w:r w:rsidRPr="003103DB">
        <w:rPr>
          <w:rFonts w:cs="B Nazanin"/>
          <w:rtl/>
        </w:rPr>
        <w:t xml:space="preserve"> </w:t>
      </w:r>
      <w:r w:rsidRPr="003103DB">
        <w:rPr>
          <w:rFonts w:cs="B Nazanin" w:hint="cs"/>
          <w:rtl/>
        </w:rPr>
        <w:t>رعايت‌</w:t>
      </w:r>
      <w:r w:rsidRPr="003103DB">
        <w:rPr>
          <w:rFonts w:cs="B Nazanin"/>
          <w:rtl/>
        </w:rPr>
        <w:t xml:space="preserve"> </w:t>
      </w:r>
      <w:r w:rsidRPr="003103DB">
        <w:rPr>
          <w:rFonts w:cs="B Nazanin" w:hint="cs"/>
          <w:rtl/>
        </w:rPr>
        <w:t>مقررات</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دستورالعملهاي‌</w:t>
      </w:r>
      <w:r w:rsidRPr="003103DB">
        <w:rPr>
          <w:rFonts w:cs="B Nazanin"/>
          <w:rtl/>
        </w:rPr>
        <w:t xml:space="preserve"> </w:t>
      </w:r>
      <w:r w:rsidRPr="003103DB">
        <w:rPr>
          <w:rFonts w:cs="B Nazanin" w:hint="cs"/>
          <w:rtl/>
        </w:rPr>
        <w:t>مربوط</w:t>
      </w:r>
      <w:r w:rsidRPr="003103DB">
        <w:rPr>
          <w:rFonts w:cs="B Nazanin"/>
        </w:rPr>
        <w:t xml:space="preserve">. </w:t>
      </w:r>
    </w:p>
    <w:p w:rsidR="000622CE" w:rsidRPr="003103DB" w:rsidRDefault="000622CE" w:rsidP="000622CE">
      <w:pPr>
        <w:bidi/>
        <w:rPr>
          <w:rFonts w:cs="B Nazanin"/>
        </w:rPr>
      </w:pPr>
      <w:r w:rsidRPr="003103DB">
        <w:rPr>
          <w:rFonts w:cs="B Nazanin"/>
        </w:rPr>
        <w:t xml:space="preserve">9- </w:t>
      </w:r>
      <w:r w:rsidRPr="003103DB">
        <w:rPr>
          <w:rFonts w:cs="B Nazanin" w:hint="cs"/>
          <w:rtl/>
        </w:rPr>
        <w:t>تصميم‌گيري‌درموردتشويق‌وتنبيه‌دانش‌آموزان‌برابرمندرجات‌بندهاي‌</w:t>
      </w:r>
      <w:r w:rsidRPr="003103DB">
        <w:rPr>
          <w:rFonts w:cs="B Nazanin"/>
          <w:rtl/>
        </w:rPr>
        <w:t xml:space="preserve"> 2 </w:t>
      </w:r>
      <w:r w:rsidRPr="003103DB">
        <w:rPr>
          <w:rFonts w:cs="B Nazanin" w:hint="cs"/>
          <w:rtl/>
        </w:rPr>
        <w:t>و</w:t>
      </w:r>
      <w:r w:rsidRPr="003103DB">
        <w:rPr>
          <w:rFonts w:cs="B Nazanin"/>
          <w:rtl/>
        </w:rPr>
        <w:t xml:space="preserve">3 </w:t>
      </w:r>
      <w:r w:rsidRPr="003103DB">
        <w:rPr>
          <w:rFonts w:cs="B Nazanin" w:hint="cs"/>
          <w:rtl/>
        </w:rPr>
        <w:t>فصل</w:t>
      </w:r>
      <w:r w:rsidRPr="003103DB">
        <w:rPr>
          <w:rFonts w:cs="B Nazanin"/>
          <w:rtl/>
        </w:rPr>
        <w:t xml:space="preserve"> </w:t>
      </w:r>
      <w:r w:rsidRPr="003103DB">
        <w:rPr>
          <w:rFonts w:cs="B Nazanin" w:hint="cs"/>
          <w:rtl/>
        </w:rPr>
        <w:t>ششم‌</w:t>
      </w:r>
      <w:r w:rsidRPr="003103DB">
        <w:rPr>
          <w:rFonts w:cs="B Nazanin"/>
          <w:rtl/>
        </w:rPr>
        <w:t xml:space="preserve"> </w:t>
      </w:r>
      <w:r w:rsidRPr="003103DB">
        <w:rPr>
          <w:rFonts w:cs="B Nazanin" w:hint="cs"/>
          <w:rtl/>
        </w:rPr>
        <w:t>اين‌آيين‌نامه‌</w:t>
      </w:r>
      <w:r w:rsidRPr="003103DB">
        <w:rPr>
          <w:rFonts w:cs="B Nazanin"/>
        </w:rPr>
        <w:t xml:space="preserve">. </w:t>
      </w:r>
    </w:p>
    <w:p w:rsidR="000622CE" w:rsidRPr="003103DB" w:rsidRDefault="000622CE" w:rsidP="000622CE">
      <w:pPr>
        <w:bidi/>
        <w:rPr>
          <w:rFonts w:cs="B Nazanin"/>
        </w:rPr>
      </w:pPr>
      <w:r w:rsidRPr="003103DB">
        <w:rPr>
          <w:rFonts w:cs="B Nazanin"/>
        </w:rPr>
        <w:t xml:space="preserve">10- </w:t>
      </w:r>
      <w:r w:rsidRPr="003103DB">
        <w:rPr>
          <w:rFonts w:cs="B Nazanin" w:hint="cs"/>
          <w:rtl/>
        </w:rPr>
        <w:t>برنامه‌ريزي‌براي‌تقديرازكاركنان‌</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دانش‌آموزان‌</w:t>
      </w:r>
      <w:r w:rsidRPr="003103DB">
        <w:rPr>
          <w:rFonts w:cs="B Nazanin"/>
          <w:rtl/>
        </w:rPr>
        <w:t xml:space="preserve"> </w:t>
      </w:r>
      <w:r w:rsidRPr="003103DB">
        <w:rPr>
          <w:rFonts w:cs="B Nazanin" w:hint="cs"/>
          <w:rtl/>
        </w:rPr>
        <w:t>نمونه‌</w:t>
      </w:r>
      <w:r w:rsidRPr="003103DB">
        <w:rPr>
          <w:rFonts w:cs="B Nazanin"/>
          <w:rtl/>
        </w:rPr>
        <w:t xml:space="preserve"> </w:t>
      </w:r>
      <w:r w:rsidRPr="003103DB">
        <w:rPr>
          <w:rFonts w:cs="B Nazanin" w:hint="cs"/>
          <w:rtl/>
        </w:rPr>
        <w:t>به‌</w:t>
      </w:r>
      <w:r w:rsidRPr="003103DB">
        <w:rPr>
          <w:rFonts w:cs="B Nazanin"/>
          <w:rtl/>
        </w:rPr>
        <w:t xml:space="preserve"> </w:t>
      </w:r>
      <w:r w:rsidRPr="003103DB">
        <w:rPr>
          <w:rFonts w:cs="B Nazanin" w:hint="cs"/>
          <w:rtl/>
        </w:rPr>
        <w:t>منظور</w:t>
      </w:r>
      <w:r w:rsidRPr="003103DB">
        <w:rPr>
          <w:rFonts w:cs="B Nazanin"/>
          <w:rtl/>
        </w:rPr>
        <w:t xml:space="preserve"> </w:t>
      </w:r>
      <w:r w:rsidRPr="003103DB">
        <w:rPr>
          <w:rFonts w:cs="B Nazanin" w:hint="cs"/>
          <w:rtl/>
        </w:rPr>
        <w:t>ارائه</w:t>
      </w:r>
      <w:r w:rsidRPr="003103DB">
        <w:rPr>
          <w:rFonts w:cs="B Nazanin"/>
          <w:rtl/>
        </w:rPr>
        <w:t xml:space="preserve"> ‌</w:t>
      </w:r>
      <w:r w:rsidRPr="003103DB">
        <w:rPr>
          <w:rFonts w:cs="B Nazanin" w:hint="cs"/>
          <w:rtl/>
        </w:rPr>
        <w:t>الگوهاي</w:t>
      </w:r>
      <w:r w:rsidRPr="003103DB">
        <w:rPr>
          <w:rFonts w:cs="B Nazanin"/>
          <w:rtl/>
        </w:rPr>
        <w:t xml:space="preserve"> ‌</w:t>
      </w:r>
      <w:r w:rsidRPr="003103DB">
        <w:rPr>
          <w:rFonts w:cs="B Nazanin" w:hint="cs"/>
          <w:rtl/>
        </w:rPr>
        <w:t>شايسته‌</w:t>
      </w:r>
      <w:r w:rsidRPr="003103DB">
        <w:rPr>
          <w:rFonts w:cs="B Nazanin"/>
          <w:rtl/>
        </w:rPr>
        <w:t xml:space="preserve"> </w:t>
      </w:r>
      <w:r w:rsidRPr="003103DB">
        <w:rPr>
          <w:rFonts w:cs="B Nazanin" w:hint="cs"/>
          <w:rtl/>
        </w:rPr>
        <w:t>با</w:t>
      </w:r>
      <w:r w:rsidRPr="003103DB">
        <w:rPr>
          <w:rFonts w:cs="B Nazanin"/>
          <w:rtl/>
        </w:rPr>
        <w:t xml:space="preserve"> </w:t>
      </w:r>
      <w:r w:rsidRPr="003103DB">
        <w:rPr>
          <w:rFonts w:cs="B Nazanin" w:hint="cs"/>
          <w:rtl/>
        </w:rPr>
        <w:t>همكاري‌</w:t>
      </w:r>
      <w:r w:rsidRPr="003103DB">
        <w:rPr>
          <w:rFonts w:cs="B Nazanin"/>
          <w:rtl/>
        </w:rPr>
        <w:t xml:space="preserve"> </w:t>
      </w:r>
      <w:r w:rsidRPr="003103DB">
        <w:rPr>
          <w:rFonts w:cs="B Nazanin" w:hint="cs"/>
          <w:rtl/>
        </w:rPr>
        <w:t>انجمن‌</w:t>
      </w:r>
      <w:r w:rsidRPr="003103DB">
        <w:rPr>
          <w:rFonts w:cs="B Nazanin"/>
          <w:rtl/>
        </w:rPr>
        <w:t xml:space="preserve"> </w:t>
      </w:r>
      <w:r w:rsidRPr="003103DB">
        <w:rPr>
          <w:rFonts w:cs="B Nazanin" w:hint="cs"/>
          <w:rtl/>
        </w:rPr>
        <w:t>اولياء</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مربيان‌</w:t>
      </w:r>
      <w:r w:rsidRPr="003103DB">
        <w:rPr>
          <w:rFonts w:cs="B Nazanin"/>
        </w:rPr>
        <w:t xml:space="preserve">. </w:t>
      </w:r>
    </w:p>
    <w:p w:rsidR="000622CE" w:rsidRPr="003103DB" w:rsidRDefault="000622CE" w:rsidP="000622CE">
      <w:pPr>
        <w:bidi/>
        <w:rPr>
          <w:rFonts w:cs="B Nazanin"/>
        </w:rPr>
      </w:pPr>
      <w:r w:rsidRPr="003103DB">
        <w:rPr>
          <w:rFonts w:cs="B Nazanin"/>
        </w:rPr>
        <w:t xml:space="preserve">11- </w:t>
      </w:r>
      <w:r w:rsidRPr="003103DB">
        <w:rPr>
          <w:rFonts w:cs="B Nazanin" w:hint="cs"/>
          <w:rtl/>
        </w:rPr>
        <w:t>تصمیم</w:t>
      </w:r>
      <w:r w:rsidRPr="003103DB">
        <w:rPr>
          <w:rFonts w:cs="B Nazanin"/>
          <w:rtl/>
        </w:rPr>
        <w:t xml:space="preserve"> </w:t>
      </w:r>
      <w:r w:rsidRPr="003103DB">
        <w:rPr>
          <w:rFonts w:cs="B Nazanin" w:hint="cs"/>
          <w:rtl/>
        </w:rPr>
        <w:t>گیری</w:t>
      </w:r>
      <w:r w:rsidRPr="003103DB">
        <w:rPr>
          <w:rFonts w:cs="B Nazanin"/>
          <w:rtl/>
        </w:rPr>
        <w:t xml:space="preserve"> </w:t>
      </w:r>
      <w:r w:rsidRPr="003103DB">
        <w:rPr>
          <w:rFonts w:cs="B Nazanin" w:hint="cs"/>
          <w:rtl/>
        </w:rPr>
        <w:t>در</w:t>
      </w:r>
      <w:r w:rsidRPr="003103DB">
        <w:rPr>
          <w:rFonts w:cs="B Nazanin"/>
          <w:rtl/>
        </w:rPr>
        <w:t xml:space="preserve"> </w:t>
      </w:r>
      <w:r w:rsidRPr="003103DB">
        <w:rPr>
          <w:rFonts w:cs="B Nazanin" w:hint="cs"/>
          <w:rtl/>
        </w:rPr>
        <w:t>مورد</w:t>
      </w:r>
      <w:r w:rsidRPr="003103DB">
        <w:rPr>
          <w:rFonts w:cs="B Nazanin"/>
          <w:rtl/>
        </w:rPr>
        <w:t xml:space="preserve"> </w:t>
      </w:r>
      <w:r w:rsidRPr="003103DB">
        <w:rPr>
          <w:rFonts w:cs="B Nazanin" w:hint="cs"/>
          <w:rtl/>
        </w:rPr>
        <w:t>تخلفات</w:t>
      </w:r>
      <w:r w:rsidRPr="003103DB">
        <w:rPr>
          <w:rFonts w:cs="B Nazanin"/>
          <w:rtl/>
        </w:rPr>
        <w:t xml:space="preserve"> </w:t>
      </w:r>
      <w:r w:rsidRPr="003103DB">
        <w:rPr>
          <w:rFonts w:cs="B Nazanin" w:hint="cs"/>
          <w:rtl/>
        </w:rPr>
        <w:t>امتحانات</w:t>
      </w:r>
      <w:r w:rsidRPr="003103DB">
        <w:rPr>
          <w:rFonts w:cs="B Nazanin"/>
          <w:rtl/>
        </w:rPr>
        <w:t xml:space="preserve"> </w:t>
      </w:r>
      <w:r w:rsidRPr="003103DB">
        <w:rPr>
          <w:rFonts w:cs="B Nazanin" w:hint="cs"/>
          <w:rtl/>
        </w:rPr>
        <w:t>داخلی</w:t>
      </w:r>
      <w:r w:rsidRPr="003103DB">
        <w:rPr>
          <w:rFonts w:cs="B Nazanin"/>
          <w:rtl/>
        </w:rPr>
        <w:t xml:space="preserve"> </w:t>
      </w:r>
      <w:r w:rsidRPr="003103DB">
        <w:rPr>
          <w:rFonts w:cs="B Nazanin" w:hint="cs"/>
          <w:rtl/>
        </w:rPr>
        <w:t>دانش</w:t>
      </w:r>
      <w:r w:rsidRPr="003103DB">
        <w:rPr>
          <w:rFonts w:cs="B Nazanin"/>
          <w:rtl/>
        </w:rPr>
        <w:t xml:space="preserve"> </w:t>
      </w:r>
      <w:r w:rsidRPr="003103DB">
        <w:rPr>
          <w:rFonts w:cs="B Nazanin" w:hint="cs"/>
          <w:rtl/>
        </w:rPr>
        <w:t>آموزان</w:t>
      </w:r>
      <w:r w:rsidRPr="003103DB">
        <w:rPr>
          <w:rFonts w:cs="B Nazanin"/>
          <w:rtl/>
        </w:rPr>
        <w:t xml:space="preserve"> </w:t>
      </w:r>
      <w:r w:rsidRPr="003103DB">
        <w:rPr>
          <w:rFonts w:cs="B Nazanin" w:hint="cs"/>
          <w:rtl/>
        </w:rPr>
        <w:t>برابر</w:t>
      </w:r>
      <w:r w:rsidRPr="003103DB">
        <w:rPr>
          <w:rFonts w:cs="B Nazanin"/>
          <w:rtl/>
        </w:rPr>
        <w:t xml:space="preserve"> </w:t>
      </w:r>
      <w:r w:rsidRPr="003103DB">
        <w:rPr>
          <w:rFonts w:cs="B Nazanin" w:hint="cs"/>
          <w:rtl/>
        </w:rPr>
        <w:t>آیین</w:t>
      </w:r>
      <w:r w:rsidRPr="003103DB">
        <w:rPr>
          <w:rFonts w:cs="B Nazanin"/>
          <w:rtl/>
        </w:rPr>
        <w:t xml:space="preserve"> </w:t>
      </w:r>
      <w:r w:rsidRPr="003103DB">
        <w:rPr>
          <w:rFonts w:cs="B Nazanin" w:hint="cs"/>
          <w:rtl/>
        </w:rPr>
        <w:t>نامه</w:t>
      </w:r>
      <w:r w:rsidRPr="003103DB">
        <w:rPr>
          <w:rFonts w:cs="B Nazanin"/>
          <w:rtl/>
        </w:rPr>
        <w:t xml:space="preserve"> </w:t>
      </w:r>
      <w:r w:rsidRPr="003103DB">
        <w:rPr>
          <w:rFonts w:cs="B Nazanin" w:hint="cs"/>
          <w:rtl/>
        </w:rPr>
        <w:t>رسیدگی</w:t>
      </w:r>
      <w:r w:rsidRPr="003103DB">
        <w:rPr>
          <w:rFonts w:cs="B Nazanin"/>
          <w:rtl/>
        </w:rPr>
        <w:t xml:space="preserve"> </w:t>
      </w:r>
      <w:r w:rsidRPr="003103DB">
        <w:rPr>
          <w:rFonts w:cs="B Nazanin" w:hint="cs"/>
          <w:rtl/>
        </w:rPr>
        <w:t>به</w:t>
      </w:r>
      <w:r w:rsidRPr="003103DB">
        <w:rPr>
          <w:rFonts w:cs="B Nazanin"/>
          <w:rtl/>
        </w:rPr>
        <w:t xml:space="preserve"> </w:t>
      </w:r>
      <w:r w:rsidRPr="003103DB">
        <w:rPr>
          <w:rFonts w:cs="B Nazanin" w:hint="cs"/>
          <w:rtl/>
        </w:rPr>
        <w:t>تخلفات</w:t>
      </w:r>
      <w:r w:rsidRPr="003103DB">
        <w:rPr>
          <w:rFonts w:cs="B Nazanin"/>
          <w:rtl/>
        </w:rPr>
        <w:t xml:space="preserve"> </w:t>
      </w:r>
      <w:r w:rsidRPr="003103DB">
        <w:rPr>
          <w:rFonts w:cs="B Nazanin" w:hint="cs"/>
          <w:rtl/>
        </w:rPr>
        <w:t>امتحانی</w:t>
      </w:r>
      <w:r w:rsidRPr="003103DB">
        <w:rPr>
          <w:rFonts w:cs="B Nazanin"/>
        </w:rPr>
        <w:t xml:space="preserve">. </w:t>
      </w:r>
    </w:p>
    <w:p w:rsidR="000622CE" w:rsidRPr="003103DB" w:rsidRDefault="000622CE" w:rsidP="000622CE">
      <w:pPr>
        <w:bidi/>
        <w:rPr>
          <w:rFonts w:cs="B Nazanin"/>
        </w:rPr>
      </w:pPr>
      <w:r w:rsidRPr="003103DB">
        <w:rPr>
          <w:rFonts w:cs="B Nazanin"/>
        </w:rPr>
        <w:lastRenderedPageBreak/>
        <w:t>12</w:t>
      </w:r>
      <w:r w:rsidRPr="003103DB">
        <w:rPr>
          <w:rFonts w:cs="B Nazanin" w:hint="cs"/>
          <w:rtl/>
        </w:rPr>
        <w:t>ـ</w:t>
      </w:r>
      <w:r w:rsidRPr="003103DB">
        <w:rPr>
          <w:rFonts w:cs="B Nazanin"/>
          <w:rtl/>
        </w:rPr>
        <w:t xml:space="preserve"> </w:t>
      </w:r>
      <w:r w:rsidRPr="003103DB">
        <w:rPr>
          <w:rFonts w:cs="B Nazanin" w:hint="cs"/>
          <w:rtl/>
        </w:rPr>
        <w:t>تصميم‌گيري‌</w:t>
      </w:r>
      <w:r w:rsidRPr="003103DB">
        <w:rPr>
          <w:rFonts w:cs="B Nazanin"/>
          <w:rtl/>
        </w:rPr>
        <w:t xml:space="preserve"> </w:t>
      </w:r>
      <w:r w:rsidRPr="003103DB">
        <w:rPr>
          <w:rFonts w:cs="B Nazanin" w:hint="cs"/>
          <w:rtl/>
        </w:rPr>
        <w:t>درمورد</w:t>
      </w:r>
      <w:r w:rsidRPr="003103DB">
        <w:rPr>
          <w:rFonts w:cs="B Nazanin"/>
          <w:rtl/>
        </w:rPr>
        <w:t xml:space="preserve"> </w:t>
      </w:r>
      <w:r w:rsidRPr="003103DB">
        <w:rPr>
          <w:rFonts w:cs="B Nazanin" w:hint="cs"/>
          <w:rtl/>
        </w:rPr>
        <w:t>لباس‌</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پوشش‌</w:t>
      </w:r>
      <w:r w:rsidRPr="003103DB">
        <w:rPr>
          <w:rFonts w:cs="B Nazanin"/>
          <w:rtl/>
        </w:rPr>
        <w:t xml:space="preserve"> </w:t>
      </w:r>
      <w:r w:rsidRPr="003103DB">
        <w:rPr>
          <w:rFonts w:cs="B Nazanin" w:hint="cs"/>
          <w:rtl/>
        </w:rPr>
        <w:t>دانش‌آموزان‌،در</w:t>
      </w:r>
      <w:r w:rsidRPr="003103DB">
        <w:rPr>
          <w:rFonts w:cs="B Nazanin"/>
          <w:rtl/>
        </w:rPr>
        <w:t xml:space="preserve"> </w:t>
      </w:r>
      <w:r w:rsidRPr="003103DB">
        <w:rPr>
          <w:rFonts w:cs="B Nazanin" w:hint="cs"/>
          <w:rtl/>
        </w:rPr>
        <w:t>چارچوب‌</w:t>
      </w:r>
      <w:r w:rsidRPr="003103DB">
        <w:rPr>
          <w:rFonts w:cs="B Nazanin"/>
          <w:rtl/>
        </w:rPr>
        <w:t xml:space="preserve"> </w:t>
      </w:r>
      <w:r w:rsidRPr="003103DB">
        <w:rPr>
          <w:rFonts w:cs="B Nazanin" w:hint="cs"/>
          <w:rtl/>
        </w:rPr>
        <w:t>مباني‌</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ضوابط</w:t>
      </w:r>
      <w:r w:rsidRPr="003103DB">
        <w:rPr>
          <w:rFonts w:cs="B Nazanin"/>
          <w:rtl/>
        </w:rPr>
        <w:t xml:space="preserve"> </w:t>
      </w:r>
      <w:r w:rsidRPr="003103DB">
        <w:rPr>
          <w:rFonts w:cs="B Nazanin" w:hint="cs"/>
          <w:rtl/>
        </w:rPr>
        <w:t>مندرج‌در</w:t>
      </w:r>
      <w:r w:rsidRPr="003103DB">
        <w:rPr>
          <w:rFonts w:cs="B Nazanin"/>
          <w:rtl/>
        </w:rPr>
        <w:t xml:space="preserve"> </w:t>
      </w:r>
      <w:r w:rsidRPr="003103DB">
        <w:rPr>
          <w:rFonts w:cs="B Nazanin" w:hint="cs"/>
          <w:rtl/>
        </w:rPr>
        <w:t>فصل‌</w:t>
      </w:r>
      <w:r w:rsidRPr="003103DB">
        <w:rPr>
          <w:rFonts w:cs="B Nazanin"/>
          <w:rtl/>
        </w:rPr>
        <w:t xml:space="preserve"> </w:t>
      </w:r>
      <w:r w:rsidRPr="003103DB">
        <w:rPr>
          <w:rFonts w:cs="B Nazanin" w:hint="cs"/>
          <w:rtl/>
        </w:rPr>
        <w:t>پنجم‌</w:t>
      </w:r>
      <w:r w:rsidRPr="003103DB">
        <w:rPr>
          <w:rFonts w:cs="B Nazanin"/>
          <w:rtl/>
        </w:rPr>
        <w:t xml:space="preserve"> </w:t>
      </w:r>
      <w:r w:rsidRPr="003103DB">
        <w:rPr>
          <w:rFonts w:cs="B Nazanin" w:hint="cs"/>
          <w:rtl/>
        </w:rPr>
        <w:t>اين‌</w:t>
      </w:r>
      <w:r w:rsidRPr="003103DB">
        <w:rPr>
          <w:rFonts w:cs="B Nazanin"/>
          <w:rtl/>
        </w:rPr>
        <w:t xml:space="preserve"> </w:t>
      </w:r>
      <w:r w:rsidRPr="003103DB">
        <w:rPr>
          <w:rFonts w:cs="B Nazanin" w:hint="cs"/>
          <w:rtl/>
        </w:rPr>
        <w:t>آيين‌نامه‌</w:t>
      </w:r>
      <w:r w:rsidRPr="003103DB">
        <w:rPr>
          <w:rFonts w:cs="B Nazanin"/>
        </w:rPr>
        <w:t xml:space="preserve">. </w:t>
      </w:r>
    </w:p>
    <w:p w:rsidR="000622CE" w:rsidRPr="003103DB" w:rsidRDefault="000622CE" w:rsidP="000622CE">
      <w:pPr>
        <w:bidi/>
        <w:rPr>
          <w:rFonts w:cs="B Nazanin"/>
        </w:rPr>
      </w:pPr>
      <w:r w:rsidRPr="003103DB">
        <w:rPr>
          <w:rFonts w:cs="B Nazanin"/>
        </w:rPr>
        <w:t xml:space="preserve">13- </w:t>
      </w:r>
      <w:r w:rsidRPr="003103DB">
        <w:rPr>
          <w:rFonts w:cs="B Nazanin" w:hint="cs"/>
          <w:rtl/>
        </w:rPr>
        <w:t>نظارت‌برفرآيندبودجه‌بندي‌برنامه‌درسي‌ارائه‌</w:t>
      </w:r>
      <w:r w:rsidRPr="003103DB">
        <w:rPr>
          <w:rFonts w:cs="B Nazanin"/>
          <w:rtl/>
        </w:rPr>
        <w:t xml:space="preserve"> </w:t>
      </w:r>
      <w:r w:rsidRPr="003103DB">
        <w:rPr>
          <w:rFonts w:cs="B Nazanin" w:hint="cs"/>
          <w:rtl/>
        </w:rPr>
        <w:t>شده‌از</w:t>
      </w:r>
      <w:r w:rsidRPr="003103DB">
        <w:rPr>
          <w:rFonts w:cs="B Nazanin"/>
          <w:rtl/>
        </w:rPr>
        <w:t xml:space="preserve"> </w:t>
      </w:r>
      <w:r w:rsidRPr="003103DB">
        <w:rPr>
          <w:rFonts w:cs="B Nazanin" w:hint="cs"/>
          <w:rtl/>
        </w:rPr>
        <w:t>سوي‌</w:t>
      </w:r>
      <w:r w:rsidRPr="003103DB">
        <w:rPr>
          <w:rFonts w:cs="B Nazanin"/>
          <w:rtl/>
        </w:rPr>
        <w:t xml:space="preserve"> </w:t>
      </w:r>
      <w:r w:rsidRPr="003103DB">
        <w:rPr>
          <w:rFonts w:cs="B Nazanin" w:hint="cs"/>
          <w:rtl/>
        </w:rPr>
        <w:t>شوراي‌</w:t>
      </w:r>
      <w:r w:rsidRPr="003103DB">
        <w:rPr>
          <w:rFonts w:cs="B Nazanin"/>
          <w:rtl/>
        </w:rPr>
        <w:t xml:space="preserve"> </w:t>
      </w:r>
      <w:r w:rsidRPr="003103DB">
        <w:rPr>
          <w:rFonts w:cs="B Nazanin" w:hint="cs"/>
          <w:rtl/>
        </w:rPr>
        <w:t>معلمان‌</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تأييدآن‌براي‌</w:t>
      </w:r>
      <w:r w:rsidRPr="003103DB">
        <w:rPr>
          <w:rFonts w:cs="B Nazanin"/>
          <w:rtl/>
        </w:rPr>
        <w:t xml:space="preserve"> </w:t>
      </w:r>
      <w:r w:rsidRPr="003103DB">
        <w:rPr>
          <w:rFonts w:cs="B Nazanin" w:hint="cs"/>
          <w:rtl/>
        </w:rPr>
        <w:t>اجرا</w:t>
      </w:r>
      <w:r w:rsidRPr="003103DB">
        <w:rPr>
          <w:rFonts w:cs="B Nazanin"/>
        </w:rPr>
        <w:t xml:space="preserve">. </w:t>
      </w:r>
    </w:p>
    <w:p w:rsidR="000622CE" w:rsidRPr="003103DB" w:rsidRDefault="000622CE" w:rsidP="000622CE">
      <w:pPr>
        <w:bidi/>
        <w:rPr>
          <w:rFonts w:cs="B Nazanin"/>
        </w:rPr>
      </w:pPr>
      <w:r w:rsidRPr="003103DB">
        <w:rPr>
          <w:rFonts w:cs="B Nazanin"/>
        </w:rPr>
        <w:t>14</w:t>
      </w:r>
      <w:r w:rsidRPr="003103DB">
        <w:rPr>
          <w:rFonts w:cs="B Nazanin" w:hint="cs"/>
          <w:rtl/>
        </w:rPr>
        <w:t>ـ</w:t>
      </w:r>
      <w:r w:rsidRPr="003103DB">
        <w:rPr>
          <w:rFonts w:cs="B Nazanin"/>
          <w:rtl/>
        </w:rPr>
        <w:t xml:space="preserve"> </w:t>
      </w:r>
      <w:r w:rsidRPr="003103DB">
        <w:rPr>
          <w:rFonts w:cs="B Nazanin" w:hint="cs"/>
          <w:rtl/>
        </w:rPr>
        <w:t>بررسي‌</w:t>
      </w:r>
      <w:r w:rsidRPr="003103DB">
        <w:rPr>
          <w:rFonts w:cs="B Nazanin"/>
          <w:rtl/>
        </w:rPr>
        <w:t xml:space="preserve"> </w:t>
      </w:r>
      <w:r w:rsidRPr="003103DB">
        <w:rPr>
          <w:rFonts w:cs="B Nazanin" w:hint="cs"/>
          <w:rtl/>
        </w:rPr>
        <w:t>مشكلات‌</w:t>
      </w:r>
      <w:r w:rsidRPr="003103DB">
        <w:rPr>
          <w:rFonts w:cs="B Nazanin"/>
          <w:rtl/>
        </w:rPr>
        <w:t xml:space="preserve"> </w:t>
      </w:r>
      <w:r w:rsidRPr="003103DB">
        <w:rPr>
          <w:rFonts w:cs="B Nazanin" w:hint="cs"/>
          <w:rtl/>
        </w:rPr>
        <w:t>موردي‌</w:t>
      </w:r>
      <w:r w:rsidRPr="003103DB">
        <w:rPr>
          <w:rFonts w:cs="B Nazanin"/>
          <w:rtl/>
        </w:rPr>
        <w:t xml:space="preserve"> </w:t>
      </w:r>
      <w:r w:rsidRPr="003103DB">
        <w:rPr>
          <w:rFonts w:cs="B Nazanin" w:hint="cs"/>
          <w:rtl/>
        </w:rPr>
        <w:t>دانش‌</w:t>
      </w:r>
      <w:r w:rsidRPr="003103DB">
        <w:rPr>
          <w:rFonts w:cs="B Nazanin"/>
          <w:rtl/>
        </w:rPr>
        <w:t xml:space="preserve"> </w:t>
      </w:r>
      <w:r w:rsidRPr="003103DB">
        <w:rPr>
          <w:rFonts w:cs="B Nazanin" w:hint="cs"/>
          <w:rtl/>
        </w:rPr>
        <w:t>آموزاني‌</w:t>
      </w:r>
      <w:r w:rsidRPr="003103DB">
        <w:rPr>
          <w:rFonts w:cs="B Nazanin"/>
          <w:rtl/>
        </w:rPr>
        <w:t xml:space="preserve"> </w:t>
      </w:r>
      <w:r w:rsidRPr="003103DB">
        <w:rPr>
          <w:rFonts w:cs="B Nazanin" w:hint="cs"/>
          <w:rtl/>
        </w:rPr>
        <w:t>كه‌</w:t>
      </w:r>
      <w:r w:rsidRPr="003103DB">
        <w:rPr>
          <w:rFonts w:cs="B Nazanin"/>
          <w:rtl/>
        </w:rPr>
        <w:t xml:space="preserve"> </w:t>
      </w:r>
      <w:r w:rsidRPr="003103DB">
        <w:rPr>
          <w:rFonts w:cs="B Nazanin" w:hint="cs"/>
          <w:rtl/>
        </w:rPr>
        <w:t>بامسائل‌</w:t>
      </w:r>
      <w:r w:rsidRPr="003103DB">
        <w:rPr>
          <w:rFonts w:cs="B Nazanin"/>
          <w:rtl/>
        </w:rPr>
        <w:t xml:space="preserve"> </w:t>
      </w:r>
      <w:r w:rsidRPr="003103DB">
        <w:rPr>
          <w:rFonts w:cs="B Nazanin" w:hint="cs"/>
          <w:rtl/>
        </w:rPr>
        <w:t>خاصي‌</w:t>
      </w:r>
      <w:r w:rsidRPr="003103DB">
        <w:rPr>
          <w:rFonts w:cs="B Nazanin"/>
          <w:rtl/>
        </w:rPr>
        <w:t xml:space="preserve"> </w:t>
      </w:r>
      <w:r w:rsidRPr="003103DB">
        <w:rPr>
          <w:rFonts w:cs="B Nazanin" w:hint="cs"/>
          <w:rtl/>
        </w:rPr>
        <w:t>ازنظرآموزشي‌</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پرورشي</w:t>
      </w:r>
      <w:r w:rsidRPr="003103DB">
        <w:rPr>
          <w:rFonts w:cs="B Nazanin"/>
          <w:rtl/>
        </w:rPr>
        <w:t xml:space="preserve"> ‌</w:t>
      </w:r>
      <w:r w:rsidRPr="003103DB">
        <w:rPr>
          <w:rFonts w:cs="B Nazanin" w:hint="cs"/>
          <w:rtl/>
        </w:rPr>
        <w:t>مواجهند</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ارائه‌پيشنهادبه‌</w:t>
      </w:r>
      <w:r w:rsidRPr="003103DB">
        <w:rPr>
          <w:rFonts w:cs="B Nazanin"/>
          <w:rtl/>
        </w:rPr>
        <w:t xml:space="preserve"> </w:t>
      </w:r>
      <w:r w:rsidRPr="003103DB">
        <w:rPr>
          <w:rFonts w:cs="B Nazanin" w:hint="cs"/>
          <w:rtl/>
        </w:rPr>
        <w:t>كميسيون‌</w:t>
      </w:r>
      <w:r w:rsidRPr="003103DB">
        <w:rPr>
          <w:rFonts w:cs="B Nazanin"/>
          <w:rtl/>
        </w:rPr>
        <w:t xml:space="preserve"> </w:t>
      </w:r>
      <w:r w:rsidRPr="003103DB">
        <w:rPr>
          <w:rFonts w:cs="B Nazanin" w:hint="cs"/>
          <w:rtl/>
        </w:rPr>
        <w:t>خاص‌</w:t>
      </w:r>
      <w:r w:rsidRPr="003103DB">
        <w:rPr>
          <w:rFonts w:cs="B Nazanin"/>
          <w:rtl/>
        </w:rPr>
        <w:t xml:space="preserve"> </w:t>
      </w:r>
      <w:r w:rsidRPr="003103DB">
        <w:rPr>
          <w:rFonts w:cs="B Nazanin" w:hint="cs"/>
          <w:rtl/>
        </w:rPr>
        <w:t>ادارات‌</w:t>
      </w:r>
      <w:r w:rsidRPr="003103DB">
        <w:rPr>
          <w:rFonts w:cs="B Nazanin"/>
          <w:rtl/>
        </w:rPr>
        <w:t xml:space="preserve"> </w:t>
      </w:r>
      <w:r w:rsidRPr="003103DB">
        <w:rPr>
          <w:rFonts w:cs="B Nazanin" w:hint="cs"/>
          <w:rtl/>
        </w:rPr>
        <w:t>آموزش‌</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پرورش</w:t>
      </w:r>
      <w:r w:rsidRPr="003103DB">
        <w:rPr>
          <w:rFonts w:cs="B Nazanin"/>
          <w:rtl/>
        </w:rPr>
        <w:t xml:space="preserve"> ‌</w:t>
      </w:r>
      <w:r w:rsidRPr="003103DB">
        <w:rPr>
          <w:rFonts w:cs="B Nazanin" w:hint="cs"/>
          <w:rtl/>
        </w:rPr>
        <w:t>مربوط</w:t>
      </w:r>
      <w:r w:rsidRPr="003103DB">
        <w:rPr>
          <w:rFonts w:cs="B Nazanin"/>
          <w:rtl/>
        </w:rPr>
        <w:t xml:space="preserve"> </w:t>
      </w:r>
      <w:r w:rsidRPr="003103DB">
        <w:rPr>
          <w:rFonts w:cs="B Nazanin" w:hint="cs"/>
          <w:rtl/>
        </w:rPr>
        <w:t>باتوجه‌</w:t>
      </w:r>
      <w:r w:rsidRPr="003103DB">
        <w:rPr>
          <w:rFonts w:cs="B Nazanin"/>
          <w:rtl/>
        </w:rPr>
        <w:t xml:space="preserve"> </w:t>
      </w:r>
      <w:r w:rsidRPr="003103DB">
        <w:rPr>
          <w:rFonts w:cs="B Nazanin" w:hint="cs"/>
          <w:rtl/>
        </w:rPr>
        <w:t>به‌اختيارات‌</w:t>
      </w:r>
      <w:r w:rsidRPr="003103DB">
        <w:rPr>
          <w:rFonts w:cs="B Nazanin"/>
          <w:rtl/>
        </w:rPr>
        <w:t xml:space="preserve"> </w:t>
      </w:r>
      <w:r w:rsidRPr="003103DB">
        <w:rPr>
          <w:rFonts w:cs="B Nazanin" w:hint="cs"/>
          <w:rtl/>
        </w:rPr>
        <w:t>كميسيون‌</w:t>
      </w:r>
      <w:r w:rsidRPr="003103DB">
        <w:rPr>
          <w:rFonts w:cs="B Nazanin"/>
          <w:rtl/>
        </w:rPr>
        <w:t xml:space="preserve"> </w:t>
      </w:r>
      <w:r w:rsidRPr="003103DB">
        <w:rPr>
          <w:rFonts w:cs="B Nazanin" w:hint="cs"/>
          <w:rtl/>
        </w:rPr>
        <w:t>مذكور</w:t>
      </w:r>
      <w:r w:rsidRPr="003103DB">
        <w:rPr>
          <w:rFonts w:cs="B Nazanin"/>
        </w:rPr>
        <w:t xml:space="preserve">. </w:t>
      </w:r>
    </w:p>
    <w:p w:rsidR="000622CE" w:rsidRPr="003103DB" w:rsidRDefault="000622CE" w:rsidP="000622CE">
      <w:pPr>
        <w:bidi/>
        <w:rPr>
          <w:rFonts w:cs="B Nazanin"/>
        </w:rPr>
      </w:pPr>
      <w:r w:rsidRPr="003103DB">
        <w:rPr>
          <w:rFonts w:cs="B Nazanin"/>
        </w:rPr>
        <w:t>15</w:t>
      </w:r>
      <w:r w:rsidRPr="003103DB">
        <w:rPr>
          <w:rFonts w:cs="B Nazanin" w:hint="cs"/>
          <w:rtl/>
        </w:rPr>
        <w:t>ـ</w:t>
      </w:r>
      <w:r w:rsidRPr="003103DB">
        <w:rPr>
          <w:rFonts w:cs="B Nazanin"/>
          <w:rtl/>
        </w:rPr>
        <w:t xml:space="preserve"> </w:t>
      </w:r>
      <w:r w:rsidRPr="003103DB">
        <w:rPr>
          <w:rFonts w:cs="B Nazanin" w:hint="cs"/>
          <w:rtl/>
        </w:rPr>
        <w:t>صدور</w:t>
      </w:r>
      <w:r w:rsidRPr="003103DB">
        <w:rPr>
          <w:rFonts w:cs="B Nazanin"/>
          <w:rtl/>
        </w:rPr>
        <w:t xml:space="preserve"> </w:t>
      </w:r>
      <w:r w:rsidRPr="003103DB">
        <w:rPr>
          <w:rFonts w:cs="B Nazanin" w:hint="cs"/>
          <w:rtl/>
        </w:rPr>
        <w:t>مجوز</w:t>
      </w:r>
      <w:r w:rsidRPr="003103DB">
        <w:rPr>
          <w:rFonts w:cs="B Nazanin"/>
          <w:rtl/>
        </w:rPr>
        <w:t xml:space="preserve"> </w:t>
      </w:r>
      <w:r w:rsidRPr="003103DB">
        <w:rPr>
          <w:rFonts w:cs="B Nazanin" w:hint="cs"/>
          <w:rtl/>
        </w:rPr>
        <w:t>اخذ</w:t>
      </w:r>
      <w:r w:rsidRPr="003103DB">
        <w:rPr>
          <w:rFonts w:cs="B Nazanin"/>
          <w:rtl/>
        </w:rPr>
        <w:t xml:space="preserve"> </w:t>
      </w:r>
      <w:r w:rsidRPr="003103DB">
        <w:rPr>
          <w:rFonts w:cs="B Nazanin" w:hint="cs"/>
          <w:rtl/>
        </w:rPr>
        <w:t>امتحان‌</w:t>
      </w:r>
      <w:r w:rsidRPr="003103DB">
        <w:rPr>
          <w:rFonts w:cs="B Nazanin"/>
          <w:rtl/>
        </w:rPr>
        <w:t xml:space="preserve"> </w:t>
      </w:r>
      <w:r w:rsidRPr="003103DB">
        <w:rPr>
          <w:rFonts w:cs="B Nazanin" w:hint="cs"/>
          <w:rtl/>
        </w:rPr>
        <w:t>از</w:t>
      </w:r>
      <w:r w:rsidRPr="003103DB">
        <w:rPr>
          <w:rFonts w:cs="B Nazanin"/>
          <w:rtl/>
        </w:rPr>
        <w:t xml:space="preserve"> </w:t>
      </w:r>
      <w:r w:rsidRPr="003103DB">
        <w:rPr>
          <w:rFonts w:cs="B Nazanin" w:hint="cs"/>
          <w:rtl/>
        </w:rPr>
        <w:t>دانش‌آموزي‌</w:t>
      </w:r>
      <w:r w:rsidRPr="003103DB">
        <w:rPr>
          <w:rFonts w:cs="B Nazanin"/>
          <w:rtl/>
        </w:rPr>
        <w:t xml:space="preserve"> </w:t>
      </w:r>
      <w:r w:rsidRPr="003103DB">
        <w:rPr>
          <w:rFonts w:cs="B Nazanin" w:hint="cs"/>
          <w:rtl/>
        </w:rPr>
        <w:t>كه‌</w:t>
      </w:r>
      <w:r w:rsidRPr="003103DB">
        <w:rPr>
          <w:rFonts w:cs="B Nazanin"/>
          <w:rtl/>
        </w:rPr>
        <w:t xml:space="preserve"> </w:t>
      </w:r>
      <w:r w:rsidRPr="003103DB">
        <w:rPr>
          <w:rFonts w:cs="B Nazanin" w:hint="cs"/>
          <w:rtl/>
        </w:rPr>
        <w:t>در</w:t>
      </w:r>
      <w:r w:rsidRPr="003103DB">
        <w:rPr>
          <w:rFonts w:cs="B Nazanin"/>
          <w:rtl/>
        </w:rPr>
        <w:t xml:space="preserve"> </w:t>
      </w:r>
      <w:r w:rsidRPr="003103DB">
        <w:rPr>
          <w:rFonts w:cs="B Nazanin" w:hint="cs"/>
          <w:rtl/>
        </w:rPr>
        <w:t>امتحان‌</w:t>
      </w:r>
      <w:r w:rsidRPr="003103DB">
        <w:rPr>
          <w:rFonts w:cs="B Nazanin"/>
          <w:rtl/>
        </w:rPr>
        <w:t xml:space="preserve"> </w:t>
      </w:r>
      <w:r w:rsidRPr="003103DB">
        <w:rPr>
          <w:rFonts w:cs="B Nazanin" w:hint="cs"/>
          <w:rtl/>
        </w:rPr>
        <w:t>پاياني</w:t>
      </w:r>
      <w:r w:rsidRPr="003103DB">
        <w:rPr>
          <w:rFonts w:cs="B Nazanin"/>
          <w:rtl/>
        </w:rPr>
        <w:t xml:space="preserve">[1][1] </w:t>
      </w:r>
      <w:r w:rsidRPr="003103DB">
        <w:rPr>
          <w:rFonts w:cs="B Nazanin" w:hint="cs"/>
          <w:rtl/>
        </w:rPr>
        <w:t>داخلي‌</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امتحان‌</w:t>
      </w:r>
      <w:r w:rsidRPr="003103DB">
        <w:rPr>
          <w:rFonts w:cs="B Nazanin"/>
          <w:rtl/>
        </w:rPr>
        <w:t xml:space="preserve"> </w:t>
      </w:r>
      <w:r w:rsidRPr="003103DB">
        <w:rPr>
          <w:rFonts w:cs="B Nazanin" w:hint="cs"/>
          <w:rtl/>
        </w:rPr>
        <w:t>جهش‌تحصيلي‌</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تغيير</w:t>
      </w:r>
      <w:r w:rsidRPr="003103DB">
        <w:rPr>
          <w:rFonts w:cs="B Nazanin"/>
          <w:rtl/>
        </w:rPr>
        <w:t xml:space="preserve"> </w:t>
      </w:r>
      <w:r w:rsidRPr="003103DB">
        <w:rPr>
          <w:rFonts w:cs="B Nazanin" w:hint="cs"/>
          <w:rtl/>
        </w:rPr>
        <w:t>رشته‌</w:t>
      </w:r>
      <w:r w:rsidRPr="003103DB">
        <w:rPr>
          <w:rFonts w:cs="B Nazanin"/>
          <w:rtl/>
        </w:rPr>
        <w:t xml:space="preserve"> </w:t>
      </w:r>
      <w:r w:rsidRPr="003103DB">
        <w:rPr>
          <w:rFonts w:cs="B Nazanin" w:hint="cs"/>
          <w:rtl/>
        </w:rPr>
        <w:t>غيبت‌</w:t>
      </w:r>
      <w:r w:rsidRPr="003103DB">
        <w:rPr>
          <w:rFonts w:cs="B Nazanin"/>
          <w:rtl/>
        </w:rPr>
        <w:t xml:space="preserve"> </w:t>
      </w:r>
      <w:r w:rsidRPr="003103DB">
        <w:rPr>
          <w:rFonts w:cs="B Nazanin" w:hint="cs"/>
          <w:rtl/>
        </w:rPr>
        <w:t>موجه‌</w:t>
      </w:r>
      <w:r w:rsidRPr="003103DB">
        <w:rPr>
          <w:rFonts w:cs="B Nazanin"/>
          <w:rtl/>
        </w:rPr>
        <w:t xml:space="preserve"> </w:t>
      </w:r>
      <w:r w:rsidRPr="003103DB">
        <w:rPr>
          <w:rFonts w:cs="B Nazanin" w:hint="cs"/>
          <w:rtl/>
        </w:rPr>
        <w:t>داشته‌</w:t>
      </w:r>
      <w:r w:rsidRPr="003103DB">
        <w:rPr>
          <w:rFonts w:cs="B Nazanin"/>
          <w:rtl/>
        </w:rPr>
        <w:t xml:space="preserve"> </w:t>
      </w:r>
      <w:r w:rsidRPr="003103DB">
        <w:rPr>
          <w:rFonts w:cs="B Nazanin" w:hint="cs"/>
          <w:rtl/>
        </w:rPr>
        <w:t>است‌تا</w:t>
      </w:r>
      <w:r w:rsidRPr="003103DB">
        <w:rPr>
          <w:rFonts w:cs="B Nazanin"/>
          <w:rtl/>
        </w:rPr>
        <w:t xml:space="preserve"> </w:t>
      </w:r>
      <w:r w:rsidRPr="003103DB">
        <w:rPr>
          <w:rFonts w:cs="B Nazanin" w:hint="cs"/>
          <w:rtl/>
        </w:rPr>
        <w:t>دوهفته‌</w:t>
      </w:r>
      <w:r w:rsidRPr="003103DB">
        <w:rPr>
          <w:rFonts w:cs="B Nazanin"/>
          <w:rtl/>
        </w:rPr>
        <w:t xml:space="preserve"> </w:t>
      </w:r>
      <w:r w:rsidRPr="003103DB">
        <w:rPr>
          <w:rFonts w:cs="B Nazanin" w:hint="cs"/>
          <w:rtl/>
        </w:rPr>
        <w:t>پس‌</w:t>
      </w:r>
      <w:r w:rsidRPr="003103DB">
        <w:rPr>
          <w:rFonts w:cs="B Nazanin"/>
          <w:rtl/>
        </w:rPr>
        <w:t xml:space="preserve"> </w:t>
      </w:r>
      <w:r w:rsidRPr="003103DB">
        <w:rPr>
          <w:rFonts w:cs="B Nazanin" w:hint="cs"/>
          <w:rtl/>
        </w:rPr>
        <w:t>از</w:t>
      </w:r>
      <w:r w:rsidRPr="003103DB">
        <w:rPr>
          <w:rFonts w:cs="B Nazanin"/>
          <w:rtl/>
        </w:rPr>
        <w:t xml:space="preserve"> </w:t>
      </w:r>
      <w:r w:rsidRPr="003103DB">
        <w:rPr>
          <w:rFonts w:cs="B Nazanin" w:hint="cs"/>
          <w:rtl/>
        </w:rPr>
        <w:t>پايان‌</w:t>
      </w:r>
      <w:r w:rsidRPr="003103DB">
        <w:rPr>
          <w:rFonts w:cs="B Nazanin"/>
          <w:rtl/>
        </w:rPr>
        <w:t xml:space="preserve"> </w:t>
      </w:r>
      <w:r w:rsidRPr="003103DB">
        <w:rPr>
          <w:rFonts w:cs="B Nazanin" w:hint="cs"/>
          <w:rtl/>
        </w:rPr>
        <w:t>ايام‌</w:t>
      </w:r>
      <w:r w:rsidRPr="003103DB">
        <w:rPr>
          <w:rFonts w:cs="B Nazanin"/>
          <w:rtl/>
        </w:rPr>
        <w:t xml:space="preserve"> </w:t>
      </w:r>
      <w:r w:rsidRPr="003103DB">
        <w:rPr>
          <w:rFonts w:cs="B Nazanin" w:hint="cs"/>
          <w:rtl/>
        </w:rPr>
        <w:t>امتحانات‌</w:t>
      </w:r>
      <w:r w:rsidRPr="003103DB">
        <w:rPr>
          <w:rFonts w:cs="B Nazanin"/>
        </w:rPr>
        <w:t xml:space="preserve">. </w:t>
      </w:r>
    </w:p>
    <w:p w:rsidR="000622CE" w:rsidRPr="003103DB" w:rsidRDefault="000622CE" w:rsidP="000622CE">
      <w:pPr>
        <w:bidi/>
        <w:rPr>
          <w:rFonts w:cs="B Nazanin"/>
        </w:rPr>
      </w:pPr>
      <w:r w:rsidRPr="003103DB">
        <w:rPr>
          <w:rFonts w:cs="B Nazanin"/>
        </w:rPr>
        <w:t xml:space="preserve">16- </w:t>
      </w:r>
      <w:r w:rsidRPr="003103DB">
        <w:rPr>
          <w:rFonts w:cs="B Nazanin" w:hint="cs"/>
          <w:rtl/>
        </w:rPr>
        <w:t>بررسی</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تصویب</w:t>
      </w:r>
      <w:r w:rsidRPr="003103DB">
        <w:rPr>
          <w:rFonts w:cs="B Nazanin"/>
          <w:rtl/>
        </w:rPr>
        <w:t xml:space="preserve"> </w:t>
      </w:r>
      <w:r w:rsidRPr="003103DB">
        <w:rPr>
          <w:rFonts w:cs="B Nazanin" w:hint="cs"/>
          <w:rtl/>
        </w:rPr>
        <w:t>پیشنهاد</w:t>
      </w:r>
      <w:r w:rsidRPr="003103DB">
        <w:rPr>
          <w:rFonts w:cs="B Nazanin"/>
          <w:rtl/>
        </w:rPr>
        <w:t xml:space="preserve"> </w:t>
      </w:r>
      <w:r w:rsidRPr="003103DB">
        <w:rPr>
          <w:rFonts w:cs="B Nazanin" w:hint="cs"/>
          <w:rtl/>
        </w:rPr>
        <w:t>شورای</w:t>
      </w:r>
      <w:r w:rsidRPr="003103DB">
        <w:rPr>
          <w:rFonts w:cs="B Nazanin"/>
          <w:rtl/>
        </w:rPr>
        <w:t xml:space="preserve"> </w:t>
      </w:r>
      <w:r w:rsidRPr="003103DB">
        <w:rPr>
          <w:rFonts w:cs="B Nazanin" w:hint="cs"/>
          <w:rtl/>
        </w:rPr>
        <w:t>معلمان</w:t>
      </w:r>
      <w:r w:rsidRPr="003103DB">
        <w:rPr>
          <w:rFonts w:cs="B Nazanin"/>
          <w:rtl/>
        </w:rPr>
        <w:t xml:space="preserve"> </w:t>
      </w:r>
      <w:r w:rsidRPr="003103DB">
        <w:rPr>
          <w:rFonts w:cs="B Nazanin" w:hint="cs"/>
          <w:rtl/>
        </w:rPr>
        <w:t>در</w:t>
      </w:r>
      <w:r w:rsidRPr="003103DB">
        <w:rPr>
          <w:rFonts w:cs="B Nazanin"/>
          <w:rtl/>
        </w:rPr>
        <w:t xml:space="preserve"> </w:t>
      </w:r>
      <w:r w:rsidRPr="003103DB">
        <w:rPr>
          <w:rFonts w:cs="B Nazanin" w:hint="cs"/>
          <w:rtl/>
        </w:rPr>
        <w:t>مورد</w:t>
      </w:r>
      <w:r w:rsidRPr="003103DB">
        <w:rPr>
          <w:rFonts w:cs="B Nazanin"/>
          <w:rtl/>
        </w:rPr>
        <w:t xml:space="preserve"> </w:t>
      </w:r>
      <w:r w:rsidRPr="003103DB">
        <w:rPr>
          <w:rFonts w:cs="B Nazanin" w:hint="cs"/>
          <w:rtl/>
        </w:rPr>
        <w:t>تعیین</w:t>
      </w:r>
      <w:r w:rsidRPr="003103DB">
        <w:rPr>
          <w:rFonts w:cs="B Nazanin"/>
          <w:rtl/>
        </w:rPr>
        <w:t xml:space="preserve"> </w:t>
      </w:r>
      <w:r w:rsidRPr="003103DB">
        <w:rPr>
          <w:rFonts w:cs="B Nazanin" w:hint="cs"/>
          <w:rtl/>
        </w:rPr>
        <w:t>پایه</w:t>
      </w:r>
      <w:r w:rsidRPr="003103DB">
        <w:rPr>
          <w:rFonts w:cs="B Nazanin"/>
          <w:rtl/>
        </w:rPr>
        <w:t xml:space="preserve"> </w:t>
      </w:r>
      <w:r w:rsidRPr="003103DB">
        <w:rPr>
          <w:rFonts w:cs="B Nazanin" w:hint="cs"/>
          <w:rtl/>
        </w:rPr>
        <w:t>تحصیلی</w:t>
      </w:r>
      <w:r w:rsidRPr="003103DB">
        <w:rPr>
          <w:rFonts w:cs="B Nazanin"/>
          <w:rtl/>
        </w:rPr>
        <w:t xml:space="preserve">  </w:t>
      </w:r>
      <w:r w:rsidRPr="003103DB">
        <w:rPr>
          <w:rFonts w:cs="B Nazanin" w:hint="cs"/>
          <w:rtl/>
        </w:rPr>
        <w:t>دانش</w:t>
      </w:r>
      <w:r w:rsidRPr="003103DB">
        <w:rPr>
          <w:rFonts w:cs="B Nazanin"/>
          <w:rtl/>
        </w:rPr>
        <w:t xml:space="preserve"> </w:t>
      </w:r>
      <w:r w:rsidRPr="003103DB">
        <w:rPr>
          <w:rFonts w:cs="B Nazanin" w:hint="cs"/>
          <w:rtl/>
        </w:rPr>
        <w:t>آموزان</w:t>
      </w:r>
      <w:r w:rsidRPr="003103DB">
        <w:rPr>
          <w:rFonts w:cs="B Nazanin"/>
          <w:rtl/>
        </w:rPr>
        <w:t xml:space="preserve"> </w:t>
      </w:r>
      <w:r w:rsidRPr="003103DB">
        <w:rPr>
          <w:rFonts w:cs="B Nazanin" w:hint="cs"/>
          <w:rtl/>
        </w:rPr>
        <w:t>دوره</w:t>
      </w:r>
      <w:r w:rsidRPr="003103DB">
        <w:rPr>
          <w:rFonts w:cs="B Nazanin"/>
          <w:rtl/>
        </w:rPr>
        <w:t xml:space="preserve"> </w:t>
      </w:r>
      <w:r w:rsidRPr="003103DB">
        <w:rPr>
          <w:rFonts w:cs="B Nazanin" w:hint="cs"/>
          <w:rtl/>
        </w:rPr>
        <w:t>ابتدایی</w:t>
      </w:r>
      <w:r w:rsidRPr="003103DB">
        <w:rPr>
          <w:rFonts w:cs="B Nazanin"/>
          <w:rtl/>
        </w:rPr>
        <w:t xml:space="preserve"> </w:t>
      </w:r>
      <w:r w:rsidRPr="003103DB">
        <w:rPr>
          <w:rFonts w:cs="B Nazanin" w:hint="cs"/>
          <w:rtl/>
        </w:rPr>
        <w:t>مشمول</w:t>
      </w:r>
      <w:r w:rsidRPr="003103DB">
        <w:rPr>
          <w:rFonts w:cs="B Nazanin"/>
          <w:rtl/>
        </w:rPr>
        <w:t xml:space="preserve"> </w:t>
      </w:r>
      <w:r w:rsidRPr="003103DB">
        <w:rPr>
          <w:rFonts w:cs="B Nazanin" w:hint="cs"/>
          <w:rtl/>
        </w:rPr>
        <w:t>ماده</w:t>
      </w:r>
      <w:r w:rsidRPr="003103DB">
        <w:rPr>
          <w:rFonts w:cs="B Nazanin"/>
          <w:rtl/>
        </w:rPr>
        <w:t xml:space="preserve"> 43 </w:t>
      </w:r>
      <w:r w:rsidRPr="003103DB">
        <w:rPr>
          <w:rFonts w:cs="B Nazanin" w:hint="cs"/>
          <w:rtl/>
        </w:rPr>
        <w:t>این</w:t>
      </w:r>
      <w:r w:rsidRPr="003103DB">
        <w:rPr>
          <w:rFonts w:cs="B Nazanin"/>
          <w:rtl/>
        </w:rPr>
        <w:t xml:space="preserve"> </w:t>
      </w:r>
      <w:r w:rsidRPr="003103DB">
        <w:rPr>
          <w:rFonts w:cs="B Nazanin" w:hint="cs"/>
          <w:rtl/>
        </w:rPr>
        <w:t>آیین</w:t>
      </w:r>
      <w:r w:rsidRPr="003103DB">
        <w:rPr>
          <w:rFonts w:cs="B Nazanin"/>
          <w:rtl/>
        </w:rPr>
        <w:t xml:space="preserve"> </w:t>
      </w:r>
      <w:r w:rsidRPr="003103DB">
        <w:rPr>
          <w:rFonts w:cs="B Nazanin" w:hint="cs"/>
          <w:rtl/>
        </w:rPr>
        <w:t>نامه</w:t>
      </w:r>
      <w:r w:rsidRPr="003103DB">
        <w:rPr>
          <w:rFonts w:cs="B Nazanin"/>
        </w:rPr>
        <w:t xml:space="preserve">. </w:t>
      </w:r>
    </w:p>
    <w:p w:rsidR="000622CE" w:rsidRPr="003103DB" w:rsidRDefault="000622CE" w:rsidP="000622CE">
      <w:pPr>
        <w:bidi/>
        <w:rPr>
          <w:rFonts w:cs="B Nazanin"/>
        </w:rPr>
      </w:pPr>
      <w:r w:rsidRPr="003103DB">
        <w:rPr>
          <w:rFonts w:cs="B Nazanin"/>
        </w:rPr>
        <w:t>17</w:t>
      </w:r>
      <w:r w:rsidRPr="003103DB">
        <w:rPr>
          <w:rFonts w:cs="B Nazanin" w:hint="cs"/>
          <w:rtl/>
        </w:rPr>
        <w:t>ـ</w:t>
      </w:r>
      <w:r w:rsidRPr="003103DB">
        <w:rPr>
          <w:rFonts w:cs="B Nazanin"/>
          <w:rtl/>
        </w:rPr>
        <w:t xml:space="preserve"> </w:t>
      </w:r>
      <w:r w:rsidRPr="003103DB">
        <w:rPr>
          <w:rFonts w:cs="B Nazanin" w:hint="cs"/>
          <w:rtl/>
        </w:rPr>
        <w:t>برنامه‌ريزي‌</w:t>
      </w:r>
      <w:r w:rsidRPr="003103DB">
        <w:rPr>
          <w:rFonts w:cs="B Nazanin"/>
          <w:rtl/>
        </w:rPr>
        <w:t xml:space="preserve"> </w:t>
      </w:r>
      <w:r w:rsidRPr="003103DB">
        <w:rPr>
          <w:rFonts w:cs="B Nazanin" w:hint="cs"/>
          <w:rtl/>
        </w:rPr>
        <w:t>براي‌</w:t>
      </w:r>
      <w:r w:rsidRPr="003103DB">
        <w:rPr>
          <w:rFonts w:cs="B Nazanin"/>
          <w:rtl/>
        </w:rPr>
        <w:t xml:space="preserve"> </w:t>
      </w:r>
      <w:r w:rsidRPr="003103DB">
        <w:rPr>
          <w:rFonts w:cs="B Nazanin" w:hint="cs"/>
          <w:rtl/>
        </w:rPr>
        <w:t>كمك‌</w:t>
      </w:r>
      <w:r w:rsidRPr="003103DB">
        <w:rPr>
          <w:rFonts w:cs="B Nazanin"/>
          <w:rtl/>
        </w:rPr>
        <w:t xml:space="preserve"> </w:t>
      </w:r>
      <w:r w:rsidRPr="003103DB">
        <w:rPr>
          <w:rFonts w:cs="B Nazanin" w:hint="cs"/>
          <w:rtl/>
        </w:rPr>
        <w:t>به‌</w:t>
      </w:r>
      <w:r w:rsidRPr="003103DB">
        <w:rPr>
          <w:rFonts w:cs="B Nazanin"/>
          <w:rtl/>
        </w:rPr>
        <w:t xml:space="preserve"> </w:t>
      </w:r>
      <w:r w:rsidRPr="003103DB">
        <w:rPr>
          <w:rFonts w:cs="B Nazanin" w:hint="cs"/>
          <w:rtl/>
        </w:rPr>
        <w:t>دانش‌آموزاني‌</w:t>
      </w:r>
      <w:r w:rsidRPr="003103DB">
        <w:rPr>
          <w:rFonts w:cs="B Nazanin"/>
          <w:rtl/>
        </w:rPr>
        <w:t xml:space="preserve"> </w:t>
      </w:r>
      <w:r w:rsidRPr="003103DB">
        <w:rPr>
          <w:rFonts w:cs="B Nazanin" w:hint="cs"/>
          <w:rtl/>
        </w:rPr>
        <w:t>كه‌</w:t>
      </w:r>
      <w:r w:rsidRPr="003103DB">
        <w:rPr>
          <w:rFonts w:cs="B Nazanin"/>
          <w:rtl/>
        </w:rPr>
        <w:t xml:space="preserve"> </w:t>
      </w:r>
      <w:r w:rsidRPr="003103DB">
        <w:rPr>
          <w:rFonts w:cs="B Nazanin" w:hint="cs"/>
          <w:rtl/>
        </w:rPr>
        <w:t>شرايط</w:t>
      </w:r>
      <w:r w:rsidRPr="003103DB">
        <w:rPr>
          <w:rFonts w:cs="B Nazanin"/>
          <w:rtl/>
        </w:rPr>
        <w:t xml:space="preserve"> </w:t>
      </w:r>
      <w:r w:rsidRPr="003103DB">
        <w:rPr>
          <w:rFonts w:cs="B Nazanin" w:hint="cs"/>
          <w:rtl/>
        </w:rPr>
        <w:t>استفاده‌</w:t>
      </w:r>
      <w:r w:rsidRPr="003103DB">
        <w:rPr>
          <w:rFonts w:cs="B Nazanin"/>
          <w:rtl/>
        </w:rPr>
        <w:t xml:space="preserve"> </w:t>
      </w:r>
      <w:r w:rsidRPr="003103DB">
        <w:rPr>
          <w:rFonts w:cs="B Nazanin" w:hint="cs"/>
          <w:rtl/>
        </w:rPr>
        <w:t>از</w:t>
      </w:r>
      <w:r w:rsidRPr="003103DB">
        <w:rPr>
          <w:rFonts w:cs="B Nazanin"/>
          <w:rtl/>
        </w:rPr>
        <w:t xml:space="preserve"> </w:t>
      </w:r>
      <w:r w:rsidRPr="003103DB">
        <w:rPr>
          <w:rFonts w:cs="B Nazanin" w:hint="cs"/>
          <w:rtl/>
        </w:rPr>
        <w:t>ماده‌</w:t>
      </w:r>
      <w:r w:rsidRPr="003103DB">
        <w:rPr>
          <w:rFonts w:cs="B Nazanin"/>
          <w:rtl/>
        </w:rPr>
        <w:t xml:space="preserve"> 54 </w:t>
      </w:r>
      <w:r w:rsidRPr="003103DB">
        <w:rPr>
          <w:rFonts w:cs="B Nazanin" w:hint="cs"/>
          <w:rtl/>
        </w:rPr>
        <w:t>اين‌</w:t>
      </w:r>
      <w:r w:rsidRPr="003103DB">
        <w:rPr>
          <w:rFonts w:cs="B Nazanin"/>
          <w:rtl/>
        </w:rPr>
        <w:t xml:space="preserve"> </w:t>
      </w:r>
      <w:r w:rsidRPr="003103DB">
        <w:rPr>
          <w:rFonts w:cs="B Nazanin" w:hint="cs"/>
          <w:rtl/>
        </w:rPr>
        <w:t>آيين‌</w:t>
      </w:r>
      <w:r w:rsidRPr="003103DB">
        <w:rPr>
          <w:rFonts w:cs="B Nazanin"/>
          <w:rtl/>
        </w:rPr>
        <w:t xml:space="preserve"> </w:t>
      </w:r>
      <w:r w:rsidRPr="003103DB">
        <w:rPr>
          <w:rFonts w:cs="B Nazanin" w:hint="cs"/>
          <w:rtl/>
        </w:rPr>
        <w:t>نامه‌</w:t>
      </w:r>
      <w:r w:rsidRPr="003103DB">
        <w:rPr>
          <w:rFonts w:cs="B Nazanin"/>
          <w:rtl/>
        </w:rPr>
        <w:t xml:space="preserve"> </w:t>
      </w:r>
      <w:r w:rsidRPr="003103DB">
        <w:rPr>
          <w:rFonts w:cs="B Nazanin" w:hint="cs"/>
          <w:rtl/>
        </w:rPr>
        <w:t>رادارامي‌باشند</w:t>
      </w:r>
      <w:r w:rsidRPr="003103DB">
        <w:rPr>
          <w:rFonts w:cs="B Nazanin"/>
        </w:rPr>
        <w:t xml:space="preserve">. </w:t>
      </w:r>
    </w:p>
    <w:p w:rsidR="000622CE" w:rsidRPr="003103DB" w:rsidRDefault="000622CE" w:rsidP="000622CE">
      <w:pPr>
        <w:bidi/>
        <w:rPr>
          <w:rFonts w:cs="B Nazanin"/>
        </w:rPr>
      </w:pPr>
      <w:r w:rsidRPr="003103DB">
        <w:rPr>
          <w:rFonts w:cs="B Nazanin"/>
        </w:rPr>
        <w:t xml:space="preserve">18- </w:t>
      </w:r>
      <w:r w:rsidRPr="003103DB">
        <w:rPr>
          <w:rFonts w:cs="B Nazanin" w:hint="cs"/>
          <w:rtl/>
        </w:rPr>
        <w:t>تصميم‌گيري‌</w:t>
      </w:r>
      <w:r w:rsidRPr="003103DB">
        <w:rPr>
          <w:rFonts w:cs="B Nazanin"/>
          <w:rtl/>
        </w:rPr>
        <w:t xml:space="preserve"> </w:t>
      </w:r>
      <w:r w:rsidRPr="003103DB">
        <w:rPr>
          <w:rFonts w:cs="B Nazanin" w:hint="cs"/>
          <w:rtl/>
        </w:rPr>
        <w:t>درمورد</w:t>
      </w:r>
      <w:r w:rsidRPr="003103DB">
        <w:rPr>
          <w:rFonts w:cs="B Nazanin"/>
          <w:rtl/>
        </w:rPr>
        <w:t xml:space="preserve"> </w:t>
      </w:r>
      <w:r w:rsidRPr="003103DB">
        <w:rPr>
          <w:rFonts w:cs="B Nazanin" w:hint="cs"/>
          <w:rtl/>
        </w:rPr>
        <w:t>دايربودن‌</w:t>
      </w:r>
      <w:r w:rsidRPr="003103DB">
        <w:rPr>
          <w:rFonts w:cs="B Nazanin"/>
          <w:rtl/>
        </w:rPr>
        <w:t xml:space="preserve"> </w:t>
      </w:r>
      <w:r w:rsidRPr="003103DB">
        <w:rPr>
          <w:rFonts w:cs="B Nazanin" w:hint="cs"/>
          <w:rtl/>
        </w:rPr>
        <w:t>مدرسه‌</w:t>
      </w:r>
      <w:r w:rsidRPr="003103DB">
        <w:rPr>
          <w:rFonts w:cs="B Nazanin"/>
          <w:rtl/>
        </w:rPr>
        <w:t xml:space="preserve"> </w:t>
      </w:r>
      <w:r w:rsidRPr="003103DB">
        <w:rPr>
          <w:rFonts w:cs="B Nazanin" w:hint="cs"/>
          <w:rtl/>
        </w:rPr>
        <w:t>در</w:t>
      </w:r>
      <w:r w:rsidRPr="003103DB">
        <w:rPr>
          <w:rFonts w:cs="B Nazanin"/>
          <w:rtl/>
        </w:rPr>
        <w:t xml:space="preserve"> </w:t>
      </w:r>
      <w:r w:rsidRPr="003103DB">
        <w:rPr>
          <w:rFonts w:cs="B Nazanin" w:hint="cs"/>
          <w:rtl/>
        </w:rPr>
        <w:t>ايام‌</w:t>
      </w:r>
      <w:r w:rsidRPr="003103DB">
        <w:rPr>
          <w:rFonts w:cs="B Nazanin"/>
          <w:rtl/>
        </w:rPr>
        <w:t xml:space="preserve"> </w:t>
      </w:r>
      <w:r w:rsidRPr="003103DB">
        <w:rPr>
          <w:rFonts w:cs="B Nazanin" w:hint="cs"/>
          <w:rtl/>
        </w:rPr>
        <w:t>تعطيل‌</w:t>
      </w:r>
      <w:r w:rsidRPr="003103DB">
        <w:rPr>
          <w:rFonts w:cs="B Nazanin"/>
          <w:rtl/>
        </w:rPr>
        <w:t xml:space="preserve"> </w:t>
      </w:r>
      <w:r w:rsidRPr="003103DB">
        <w:rPr>
          <w:rFonts w:cs="B Nazanin" w:hint="cs"/>
          <w:rtl/>
        </w:rPr>
        <w:t>رسمي‌</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اوقات‌</w:t>
      </w:r>
      <w:r w:rsidRPr="003103DB">
        <w:rPr>
          <w:rFonts w:cs="B Nazanin"/>
          <w:rtl/>
        </w:rPr>
        <w:t xml:space="preserve"> </w:t>
      </w:r>
      <w:r w:rsidRPr="003103DB">
        <w:rPr>
          <w:rFonts w:cs="B Nazanin" w:hint="cs"/>
          <w:rtl/>
        </w:rPr>
        <w:t>فراغت‌،</w:t>
      </w:r>
      <w:r w:rsidRPr="003103DB">
        <w:rPr>
          <w:rFonts w:cs="B Nazanin"/>
          <w:rtl/>
        </w:rPr>
        <w:t xml:space="preserve"> </w:t>
      </w:r>
      <w:r w:rsidRPr="003103DB">
        <w:rPr>
          <w:rFonts w:cs="B Nazanin" w:hint="cs"/>
          <w:rtl/>
        </w:rPr>
        <w:t>براي‌</w:t>
      </w:r>
      <w:r w:rsidRPr="003103DB">
        <w:rPr>
          <w:rFonts w:cs="B Nazanin"/>
          <w:rtl/>
        </w:rPr>
        <w:t xml:space="preserve"> </w:t>
      </w:r>
      <w:r w:rsidRPr="003103DB">
        <w:rPr>
          <w:rFonts w:cs="B Nazanin" w:hint="cs"/>
          <w:rtl/>
        </w:rPr>
        <w:t>فعاليتهاي‌</w:t>
      </w:r>
      <w:r w:rsidRPr="003103DB">
        <w:rPr>
          <w:rFonts w:cs="B Nazanin"/>
          <w:rtl/>
        </w:rPr>
        <w:t xml:space="preserve"> </w:t>
      </w:r>
      <w:r w:rsidRPr="003103DB">
        <w:rPr>
          <w:rFonts w:cs="B Nazanin" w:hint="cs"/>
          <w:rtl/>
        </w:rPr>
        <w:t>فوق‌</w:t>
      </w:r>
      <w:r w:rsidRPr="003103DB">
        <w:rPr>
          <w:rFonts w:cs="B Nazanin"/>
          <w:rtl/>
        </w:rPr>
        <w:t xml:space="preserve"> </w:t>
      </w:r>
      <w:r w:rsidRPr="003103DB">
        <w:rPr>
          <w:rFonts w:cs="B Nazanin" w:hint="cs"/>
          <w:rtl/>
        </w:rPr>
        <w:t>برنامه‌</w:t>
      </w:r>
      <w:r w:rsidRPr="003103DB">
        <w:rPr>
          <w:rFonts w:cs="B Nazanin"/>
          <w:rtl/>
        </w:rPr>
        <w:t xml:space="preserve"> </w:t>
      </w:r>
      <w:r w:rsidRPr="003103DB">
        <w:rPr>
          <w:rFonts w:cs="B Nazanin" w:hint="cs"/>
          <w:rtl/>
        </w:rPr>
        <w:t>آموزشي‌</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پرورشي‌،</w:t>
      </w:r>
      <w:r w:rsidRPr="003103DB">
        <w:rPr>
          <w:rFonts w:cs="B Nazanin"/>
          <w:rtl/>
        </w:rPr>
        <w:t xml:space="preserve"> </w:t>
      </w:r>
      <w:r w:rsidRPr="003103DB">
        <w:rPr>
          <w:rFonts w:cs="B Nazanin" w:hint="cs"/>
          <w:rtl/>
        </w:rPr>
        <w:t>با</w:t>
      </w:r>
      <w:r w:rsidRPr="003103DB">
        <w:rPr>
          <w:rFonts w:cs="B Nazanin"/>
          <w:rtl/>
        </w:rPr>
        <w:t xml:space="preserve"> </w:t>
      </w:r>
      <w:r w:rsidRPr="003103DB">
        <w:rPr>
          <w:rFonts w:cs="B Nazanin" w:hint="cs"/>
          <w:rtl/>
        </w:rPr>
        <w:t>مسئوليت‌</w:t>
      </w:r>
      <w:r w:rsidRPr="003103DB">
        <w:rPr>
          <w:rFonts w:cs="B Nazanin"/>
          <w:rtl/>
        </w:rPr>
        <w:t xml:space="preserve"> </w:t>
      </w:r>
      <w:r w:rsidRPr="003103DB">
        <w:rPr>
          <w:rFonts w:cs="B Nazanin" w:hint="cs"/>
          <w:rtl/>
        </w:rPr>
        <w:t>مستقيم‌</w:t>
      </w:r>
      <w:r w:rsidRPr="003103DB">
        <w:rPr>
          <w:rFonts w:cs="B Nazanin"/>
          <w:rtl/>
        </w:rPr>
        <w:t xml:space="preserve"> </w:t>
      </w:r>
      <w:r w:rsidRPr="003103DB">
        <w:rPr>
          <w:rFonts w:cs="B Nazanin" w:hint="cs"/>
          <w:rtl/>
        </w:rPr>
        <w:t>مدير</w:t>
      </w:r>
      <w:r w:rsidRPr="003103DB">
        <w:rPr>
          <w:rFonts w:cs="B Nazanin"/>
          <w:rtl/>
        </w:rPr>
        <w:t xml:space="preserve"> </w:t>
      </w:r>
      <w:r w:rsidRPr="003103DB">
        <w:rPr>
          <w:rFonts w:cs="B Nazanin" w:hint="cs"/>
          <w:rtl/>
        </w:rPr>
        <w:t>مدرسه‌</w:t>
      </w:r>
      <w:r w:rsidRPr="003103DB">
        <w:rPr>
          <w:rFonts w:cs="B Nazanin"/>
          <w:rtl/>
        </w:rPr>
        <w:t>.[2][2</w:t>
      </w:r>
      <w:r w:rsidRPr="003103DB">
        <w:rPr>
          <w:rFonts w:cs="B Nazanin"/>
        </w:rPr>
        <w:t xml:space="preserve">] </w:t>
      </w:r>
    </w:p>
    <w:p w:rsidR="000622CE" w:rsidRPr="003103DB" w:rsidRDefault="000622CE" w:rsidP="000622CE">
      <w:pPr>
        <w:bidi/>
        <w:rPr>
          <w:rFonts w:cs="B Nazanin"/>
        </w:rPr>
      </w:pPr>
      <w:r w:rsidRPr="003103DB">
        <w:rPr>
          <w:rFonts w:cs="B Nazanin"/>
        </w:rPr>
        <w:t xml:space="preserve">19- </w:t>
      </w:r>
      <w:r w:rsidRPr="003103DB">
        <w:rPr>
          <w:rFonts w:cs="B Nazanin" w:hint="cs"/>
          <w:rtl/>
        </w:rPr>
        <w:t>برنامه‌ريزي‌</w:t>
      </w:r>
      <w:r w:rsidRPr="003103DB">
        <w:rPr>
          <w:rFonts w:cs="B Nazanin"/>
          <w:rtl/>
        </w:rPr>
        <w:t xml:space="preserve"> </w:t>
      </w:r>
      <w:r w:rsidRPr="003103DB">
        <w:rPr>
          <w:rFonts w:cs="B Nazanin" w:hint="cs"/>
          <w:rtl/>
        </w:rPr>
        <w:t>براي‌</w:t>
      </w:r>
      <w:r w:rsidRPr="003103DB">
        <w:rPr>
          <w:rFonts w:cs="B Nazanin"/>
          <w:rtl/>
        </w:rPr>
        <w:t xml:space="preserve"> </w:t>
      </w:r>
      <w:r w:rsidRPr="003103DB">
        <w:rPr>
          <w:rFonts w:cs="B Nazanin" w:hint="cs"/>
          <w:rtl/>
        </w:rPr>
        <w:t>ارتقاي‌</w:t>
      </w:r>
      <w:r w:rsidRPr="003103DB">
        <w:rPr>
          <w:rFonts w:cs="B Nazanin"/>
          <w:rtl/>
        </w:rPr>
        <w:t xml:space="preserve"> </w:t>
      </w:r>
      <w:r w:rsidRPr="003103DB">
        <w:rPr>
          <w:rFonts w:cs="B Nazanin" w:hint="cs"/>
          <w:rtl/>
        </w:rPr>
        <w:t>هر</w:t>
      </w:r>
      <w:r w:rsidRPr="003103DB">
        <w:rPr>
          <w:rFonts w:cs="B Nazanin"/>
          <w:rtl/>
        </w:rPr>
        <w:t xml:space="preserve"> </w:t>
      </w:r>
      <w:r w:rsidRPr="003103DB">
        <w:rPr>
          <w:rFonts w:cs="B Nazanin" w:hint="cs"/>
          <w:rtl/>
        </w:rPr>
        <w:t>چه‌</w:t>
      </w:r>
      <w:r w:rsidRPr="003103DB">
        <w:rPr>
          <w:rFonts w:cs="B Nazanin"/>
          <w:rtl/>
        </w:rPr>
        <w:t xml:space="preserve"> </w:t>
      </w:r>
      <w:r w:rsidRPr="003103DB">
        <w:rPr>
          <w:rFonts w:cs="B Nazanin" w:hint="cs"/>
          <w:rtl/>
        </w:rPr>
        <w:t>بيشتر</w:t>
      </w:r>
      <w:r w:rsidRPr="003103DB">
        <w:rPr>
          <w:rFonts w:cs="B Nazanin"/>
          <w:rtl/>
        </w:rPr>
        <w:t xml:space="preserve"> </w:t>
      </w:r>
      <w:r w:rsidRPr="003103DB">
        <w:rPr>
          <w:rFonts w:cs="B Nazanin" w:hint="cs"/>
          <w:rtl/>
        </w:rPr>
        <w:t>دانش‌</w:t>
      </w:r>
      <w:r w:rsidRPr="003103DB">
        <w:rPr>
          <w:rFonts w:cs="B Nazanin"/>
          <w:rtl/>
        </w:rPr>
        <w:t xml:space="preserve"> </w:t>
      </w:r>
      <w:r w:rsidRPr="003103DB">
        <w:rPr>
          <w:rFonts w:cs="B Nazanin" w:hint="cs"/>
          <w:rtl/>
        </w:rPr>
        <w:t>معلمان‌</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كاركنان‌</w:t>
      </w:r>
      <w:r w:rsidRPr="003103DB">
        <w:rPr>
          <w:rFonts w:cs="B Nazanin"/>
          <w:rtl/>
        </w:rPr>
        <w:t xml:space="preserve"> </w:t>
      </w:r>
      <w:r w:rsidRPr="003103DB">
        <w:rPr>
          <w:rFonts w:cs="B Nazanin" w:hint="cs"/>
          <w:rtl/>
        </w:rPr>
        <w:t>مدرسه‌</w:t>
      </w:r>
      <w:r w:rsidRPr="003103DB">
        <w:rPr>
          <w:rFonts w:cs="B Nazanin"/>
        </w:rPr>
        <w:t xml:space="preserve">. </w:t>
      </w:r>
    </w:p>
    <w:p w:rsidR="000622CE" w:rsidRPr="003103DB" w:rsidRDefault="000622CE" w:rsidP="000622CE">
      <w:pPr>
        <w:bidi/>
        <w:rPr>
          <w:rFonts w:cs="B Nazanin"/>
        </w:rPr>
      </w:pPr>
      <w:r w:rsidRPr="003103DB">
        <w:rPr>
          <w:rFonts w:cs="B Nazanin"/>
        </w:rPr>
        <w:t xml:space="preserve">20- </w:t>
      </w:r>
      <w:r w:rsidRPr="003103DB">
        <w:rPr>
          <w:rFonts w:cs="B Nazanin" w:hint="cs"/>
          <w:rtl/>
        </w:rPr>
        <w:t>ترويج‌</w:t>
      </w:r>
      <w:r w:rsidRPr="003103DB">
        <w:rPr>
          <w:rFonts w:cs="B Nazanin"/>
          <w:rtl/>
        </w:rPr>
        <w:t xml:space="preserve"> </w:t>
      </w:r>
      <w:r w:rsidRPr="003103DB">
        <w:rPr>
          <w:rFonts w:cs="B Nazanin" w:hint="cs"/>
          <w:rtl/>
        </w:rPr>
        <w:t>وگسترش‌</w:t>
      </w:r>
      <w:r w:rsidRPr="003103DB">
        <w:rPr>
          <w:rFonts w:cs="B Nazanin"/>
          <w:rtl/>
        </w:rPr>
        <w:t xml:space="preserve"> </w:t>
      </w:r>
      <w:r w:rsidRPr="003103DB">
        <w:rPr>
          <w:rFonts w:cs="B Nazanin" w:hint="cs"/>
          <w:rtl/>
        </w:rPr>
        <w:t>فعاليتهاي‌آموزشي‌</w:t>
      </w:r>
      <w:r w:rsidRPr="003103DB">
        <w:rPr>
          <w:rFonts w:cs="B Nazanin"/>
          <w:rtl/>
        </w:rPr>
        <w:t xml:space="preserve"> </w:t>
      </w:r>
      <w:r w:rsidRPr="003103DB">
        <w:rPr>
          <w:rFonts w:cs="B Nazanin" w:hint="cs"/>
          <w:rtl/>
        </w:rPr>
        <w:t>،پرورشي‌</w:t>
      </w:r>
      <w:r w:rsidRPr="003103DB">
        <w:rPr>
          <w:rFonts w:cs="B Nazanin"/>
          <w:rtl/>
        </w:rPr>
        <w:t xml:space="preserve"> </w:t>
      </w:r>
      <w:r w:rsidRPr="003103DB">
        <w:rPr>
          <w:rFonts w:cs="B Nazanin" w:hint="cs"/>
          <w:rtl/>
        </w:rPr>
        <w:t>وتقويت‌</w:t>
      </w:r>
      <w:r w:rsidRPr="003103DB">
        <w:rPr>
          <w:rFonts w:cs="B Nazanin"/>
          <w:rtl/>
        </w:rPr>
        <w:t xml:space="preserve"> </w:t>
      </w:r>
      <w:r w:rsidRPr="003103DB">
        <w:rPr>
          <w:rFonts w:cs="B Nazanin" w:hint="cs"/>
          <w:rtl/>
        </w:rPr>
        <w:t>اعتقادات‌</w:t>
      </w:r>
      <w:r w:rsidRPr="003103DB">
        <w:rPr>
          <w:rFonts w:cs="B Nazanin"/>
          <w:rtl/>
        </w:rPr>
        <w:t xml:space="preserve"> </w:t>
      </w:r>
      <w:r w:rsidRPr="003103DB">
        <w:rPr>
          <w:rFonts w:cs="B Nazanin" w:hint="cs"/>
          <w:rtl/>
        </w:rPr>
        <w:t>ديني‌</w:t>
      </w:r>
      <w:r w:rsidRPr="003103DB">
        <w:rPr>
          <w:rFonts w:cs="B Nazanin"/>
          <w:rtl/>
        </w:rPr>
        <w:t xml:space="preserve"> </w:t>
      </w:r>
      <w:r w:rsidRPr="003103DB">
        <w:rPr>
          <w:rFonts w:cs="B Nazanin" w:hint="cs"/>
          <w:rtl/>
        </w:rPr>
        <w:t>،قرآني‌</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نمازومكارم‌</w:t>
      </w:r>
      <w:r w:rsidRPr="003103DB">
        <w:rPr>
          <w:rFonts w:cs="B Nazanin"/>
          <w:rtl/>
        </w:rPr>
        <w:t xml:space="preserve"> </w:t>
      </w:r>
      <w:r w:rsidRPr="003103DB">
        <w:rPr>
          <w:rFonts w:cs="B Nazanin" w:hint="cs"/>
          <w:rtl/>
        </w:rPr>
        <w:t>اخلاقي‌</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فراهم‌آوردن‌امكانات‌</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زمينه‌هاي‌</w:t>
      </w:r>
      <w:r w:rsidRPr="003103DB">
        <w:rPr>
          <w:rFonts w:cs="B Nazanin"/>
          <w:rtl/>
        </w:rPr>
        <w:t xml:space="preserve"> </w:t>
      </w:r>
      <w:r w:rsidRPr="003103DB">
        <w:rPr>
          <w:rFonts w:cs="B Nazanin" w:hint="cs"/>
          <w:rtl/>
        </w:rPr>
        <w:t>برگزاري‌</w:t>
      </w:r>
      <w:r w:rsidRPr="003103DB">
        <w:rPr>
          <w:rFonts w:cs="B Nazanin"/>
          <w:rtl/>
        </w:rPr>
        <w:t xml:space="preserve"> </w:t>
      </w:r>
      <w:r w:rsidRPr="003103DB">
        <w:rPr>
          <w:rFonts w:cs="B Nazanin" w:hint="cs"/>
          <w:rtl/>
        </w:rPr>
        <w:t>شايسته‌</w:t>
      </w:r>
      <w:r w:rsidRPr="003103DB">
        <w:rPr>
          <w:rFonts w:cs="B Nazanin"/>
          <w:rtl/>
        </w:rPr>
        <w:t xml:space="preserve"> </w:t>
      </w:r>
      <w:r w:rsidRPr="003103DB">
        <w:rPr>
          <w:rFonts w:cs="B Nazanin" w:hint="cs"/>
          <w:rtl/>
        </w:rPr>
        <w:t>مراسم‌</w:t>
      </w:r>
      <w:r w:rsidRPr="003103DB">
        <w:rPr>
          <w:rFonts w:cs="B Nazanin"/>
          <w:rtl/>
        </w:rPr>
        <w:t xml:space="preserve"> </w:t>
      </w:r>
      <w:r w:rsidRPr="003103DB">
        <w:rPr>
          <w:rFonts w:cs="B Nazanin" w:hint="cs"/>
          <w:rtl/>
        </w:rPr>
        <w:t>گوناگون‌</w:t>
      </w:r>
      <w:r w:rsidRPr="003103DB">
        <w:rPr>
          <w:rFonts w:cs="B Nazanin"/>
          <w:rtl/>
        </w:rPr>
        <w:t xml:space="preserve"> </w:t>
      </w:r>
      <w:r w:rsidRPr="003103DB">
        <w:rPr>
          <w:rFonts w:cs="B Nazanin" w:hint="cs"/>
          <w:rtl/>
        </w:rPr>
        <w:t>عبادي‌</w:t>
      </w:r>
      <w:r w:rsidRPr="003103DB">
        <w:rPr>
          <w:rFonts w:cs="B Nazanin"/>
          <w:rtl/>
        </w:rPr>
        <w:t xml:space="preserve"> - </w:t>
      </w:r>
      <w:r w:rsidRPr="003103DB">
        <w:rPr>
          <w:rFonts w:cs="B Nazanin" w:hint="cs"/>
          <w:rtl/>
        </w:rPr>
        <w:t>سياسي‌</w:t>
      </w:r>
      <w:r w:rsidRPr="003103DB">
        <w:rPr>
          <w:rFonts w:cs="B Nazanin"/>
        </w:rPr>
        <w:t xml:space="preserve">. </w:t>
      </w:r>
    </w:p>
    <w:p w:rsidR="000622CE" w:rsidRPr="003103DB" w:rsidRDefault="000622CE" w:rsidP="000622CE">
      <w:pPr>
        <w:bidi/>
        <w:rPr>
          <w:rFonts w:cs="B Nazanin"/>
        </w:rPr>
      </w:pPr>
      <w:r w:rsidRPr="003103DB">
        <w:rPr>
          <w:rFonts w:cs="B Nazanin"/>
        </w:rPr>
        <w:t xml:space="preserve">21- </w:t>
      </w:r>
      <w:r w:rsidRPr="003103DB">
        <w:rPr>
          <w:rFonts w:cs="B Nazanin" w:hint="cs"/>
          <w:rtl/>
        </w:rPr>
        <w:t>بررسی</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اتخاذ</w:t>
      </w:r>
      <w:r w:rsidRPr="003103DB">
        <w:rPr>
          <w:rFonts w:cs="B Nazanin"/>
          <w:rtl/>
        </w:rPr>
        <w:t xml:space="preserve"> </w:t>
      </w:r>
      <w:r w:rsidRPr="003103DB">
        <w:rPr>
          <w:rFonts w:cs="B Nazanin" w:hint="cs"/>
          <w:rtl/>
        </w:rPr>
        <w:t>تصمیم</w:t>
      </w:r>
      <w:r w:rsidRPr="003103DB">
        <w:rPr>
          <w:rFonts w:cs="B Nazanin"/>
          <w:rtl/>
        </w:rPr>
        <w:t xml:space="preserve"> </w:t>
      </w:r>
      <w:r w:rsidRPr="003103DB">
        <w:rPr>
          <w:rFonts w:cs="B Nazanin" w:hint="cs"/>
          <w:rtl/>
        </w:rPr>
        <w:t>در</w:t>
      </w:r>
      <w:r w:rsidRPr="003103DB">
        <w:rPr>
          <w:rFonts w:cs="B Nazanin"/>
          <w:rtl/>
        </w:rPr>
        <w:t xml:space="preserve"> </w:t>
      </w:r>
      <w:r w:rsidRPr="003103DB">
        <w:rPr>
          <w:rFonts w:cs="B Nazanin" w:hint="cs"/>
          <w:rtl/>
        </w:rPr>
        <w:t>مورد</w:t>
      </w:r>
      <w:r w:rsidRPr="003103DB">
        <w:rPr>
          <w:rFonts w:cs="B Nazanin"/>
          <w:rtl/>
        </w:rPr>
        <w:t xml:space="preserve"> </w:t>
      </w:r>
      <w:r w:rsidRPr="003103DB">
        <w:rPr>
          <w:rFonts w:cs="B Nazanin" w:hint="cs"/>
          <w:rtl/>
        </w:rPr>
        <w:t>چگونگی</w:t>
      </w:r>
      <w:r w:rsidRPr="003103DB">
        <w:rPr>
          <w:rFonts w:cs="B Nazanin"/>
          <w:rtl/>
        </w:rPr>
        <w:t xml:space="preserve"> </w:t>
      </w:r>
      <w:r w:rsidRPr="003103DB">
        <w:rPr>
          <w:rFonts w:cs="B Nazanin" w:hint="cs"/>
          <w:rtl/>
        </w:rPr>
        <w:t>ارتقاء</w:t>
      </w:r>
      <w:r w:rsidRPr="003103DB">
        <w:rPr>
          <w:rFonts w:cs="B Nazanin"/>
          <w:rtl/>
        </w:rPr>
        <w:t xml:space="preserve"> </w:t>
      </w:r>
      <w:r w:rsidRPr="003103DB">
        <w:rPr>
          <w:rFonts w:cs="B Nazanin" w:hint="cs"/>
          <w:rtl/>
        </w:rPr>
        <w:t>مهارت</w:t>
      </w:r>
      <w:r w:rsidRPr="003103DB">
        <w:rPr>
          <w:rFonts w:cs="B Nazanin"/>
          <w:rtl/>
        </w:rPr>
        <w:t xml:space="preserve"> </w:t>
      </w:r>
      <w:r w:rsidRPr="003103DB">
        <w:rPr>
          <w:rFonts w:cs="B Nazanin" w:hint="cs"/>
          <w:rtl/>
        </w:rPr>
        <w:t>های</w:t>
      </w:r>
      <w:r w:rsidRPr="003103DB">
        <w:rPr>
          <w:rFonts w:cs="B Nazanin"/>
          <w:rtl/>
        </w:rPr>
        <w:t xml:space="preserve"> </w:t>
      </w:r>
      <w:r w:rsidRPr="003103DB">
        <w:rPr>
          <w:rFonts w:cs="B Nazanin" w:hint="cs"/>
          <w:rtl/>
        </w:rPr>
        <w:t>زندگی</w:t>
      </w:r>
      <w:r w:rsidRPr="003103DB">
        <w:rPr>
          <w:rFonts w:cs="B Nazanin"/>
          <w:rtl/>
        </w:rPr>
        <w:t xml:space="preserve"> </w:t>
      </w:r>
      <w:r w:rsidRPr="003103DB">
        <w:rPr>
          <w:rFonts w:cs="B Nazanin" w:hint="cs"/>
          <w:rtl/>
        </w:rPr>
        <w:t>واجتماعی</w:t>
      </w:r>
      <w:r w:rsidRPr="003103DB">
        <w:rPr>
          <w:rFonts w:cs="B Nazanin"/>
          <w:rtl/>
        </w:rPr>
        <w:t xml:space="preserve"> </w:t>
      </w:r>
      <w:r w:rsidRPr="003103DB">
        <w:rPr>
          <w:rFonts w:cs="B Nazanin" w:hint="cs"/>
          <w:rtl/>
        </w:rPr>
        <w:t>مورد</w:t>
      </w:r>
      <w:r w:rsidRPr="003103DB">
        <w:rPr>
          <w:rFonts w:cs="B Nazanin"/>
          <w:rtl/>
        </w:rPr>
        <w:t xml:space="preserve"> </w:t>
      </w:r>
      <w:r w:rsidRPr="003103DB">
        <w:rPr>
          <w:rFonts w:cs="B Nazanin" w:hint="cs"/>
          <w:rtl/>
        </w:rPr>
        <w:t>نیاز</w:t>
      </w:r>
      <w:r w:rsidRPr="003103DB">
        <w:rPr>
          <w:rFonts w:cs="B Nazanin"/>
          <w:rtl/>
        </w:rPr>
        <w:t xml:space="preserve"> </w:t>
      </w:r>
      <w:r w:rsidRPr="003103DB">
        <w:rPr>
          <w:rFonts w:cs="B Nazanin" w:hint="cs"/>
          <w:rtl/>
        </w:rPr>
        <w:t>دانش‌آموزان</w:t>
      </w:r>
      <w:r w:rsidRPr="003103DB">
        <w:rPr>
          <w:rFonts w:cs="B Nazanin"/>
        </w:rPr>
        <w:t xml:space="preserve">. </w:t>
      </w:r>
    </w:p>
    <w:p w:rsidR="000622CE" w:rsidRPr="003103DB" w:rsidRDefault="000622CE" w:rsidP="000622CE">
      <w:pPr>
        <w:bidi/>
        <w:rPr>
          <w:rFonts w:cs="B Nazanin"/>
        </w:rPr>
      </w:pPr>
      <w:r w:rsidRPr="003103DB">
        <w:rPr>
          <w:rFonts w:cs="B Nazanin"/>
        </w:rPr>
        <w:t xml:space="preserve"> 22- </w:t>
      </w:r>
      <w:r w:rsidRPr="003103DB">
        <w:rPr>
          <w:rFonts w:cs="B Nazanin" w:hint="cs"/>
          <w:rtl/>
        </w:rPr>
        <w:t>برنامه‌ريزي‌</w:t>
      </w:r>
      <w:r w:rsidRPr="003103DB">
        <w:rPr>
          <w:rFonts w:cs="B Nazanin"/>
          <w:rtl/>
        </w:rPr>
        <w:t xml:space="preserve"> </w:t>
      </w:r>
      <w:r w:rsidRPr="003103DB">
        <w:rPr>
          <w:rFonts w:cs="B Nazanin" w:hint="cs"/>
          <w:rtl/>
        </w:rPr>
        <w:t>مناسب‌</w:t>
      </w:r>
      <w:r w:rsidRPr="003103DB">
        <w:rPr>
          <w:rFonts w:cs="B Nazanin"/>
          <w:rtl/>
        </w:rPr>
        <w:t xml:space="preserve"> </w:t>
      </w:r>
      <w:r w:rsidRPr="003103DB">
        <w:rPr>
          <w:rFonts w:cs="B Nazanin" w:hint="cs"/>
          <w:rtl/>
        </w:rPr>
        <w:t>به‌</w:t>
      </w:r>
      <w:r w:rsidRPr="003103DB">
        <w:rPr>
          <w:rFonts w:cs="B Nazanin"/>
          <w:rtl/>
        </w:rPr>
        <w:t xml:space="preserve"> </w:t>
      </w:r>
      <w:r w:rsidRPr="003103DB">
        <w:rPr>
          <w:rFonts w:cs="B Nazanin" w:hint="cs"/>
          <w:rtl/>
        </w:rPr>
        <w:t>منظورتوسعه‌</w:t>
      </w:r>
      <w:r w:rsidRPr="003103DB">
        <w:rPr>
          <w:rFonts w:cs="B Nazanin"/>
          <w:rtl/>
        </w:rPr>
        <w:t xml:space="preserve"> </w:t>
      </w:r>
      <w:r w:rsidRPr="003103DB">
        <w:rPr>
          <w:rFonts w:cs="B Nazanin" w:hint="cs"/>
          <w:rtl/>
        </w:rPr>
        <w:t>تربيت‌</w:t>
      </w:r>
      <w:r w:rsidRPr="003103DB">
        <w:rPr>
          <w:rFonts w:cs="B Nazanin"/>
          <w:rtl/>
        </w:rPr>
        <w:t xml:space="preserve"> </w:t>
      </w:r>
      <w:r w:rsidRPr="003103DB">
        <w:rPr>
          <w:rFonts w:cs="B Nazanin" w:hint="cs"/>
          <w:rtl/>
        </w:rPr>
        <w:t>بدني‌</w:t>
      </w:r>
      <w:r w:rsidRPr="003103DB">
        <w:rPr>
          <w:rFonts w:cs="B Nazanin"/>
          <w:rtl/>
        </w:rPr>
        <w:t xml:space="preserve"> </w:t>
      </w:r>
      <w:r w:rsidRPr="003103DB">
        <w:rPr>
          <w:rFonts w:cs="B Nazanin" w:hint="cs"/>
          <w:rtl/>
        </w:rPr>
        <w:t>،بهبودوضع‌</w:t>
      </w:r>
      <w:r w:rsidRPr="003103DB">
        <w:rPr>
          <w:rFonts w:cs="B Nazanin"/>
          <w:rtl/>
        </w:rPr>
        <w:t xml:space="preserve"> </w:t>
      </w:r>
      <w:r w:rsidRPr="003103DB">
        <w:rPr>
          <w:rFonts w:cs="B Nazanin" w:hint="cs"/>
          <w:rtl/>
        </w:rPr>
        <w:t>امكانات‌</w:t>
      </w:r>
      <w:r w:rsidRPr="003103DB">
        <w:rPr>
          <w:rFonts w:cs="B Nazanin"/>
          <w:rtl/>
        </w:rPr>
        <w:t xml:space="preserve"> </w:t>
      </w:r>
      <w:r w:rsidRPr="003103DB">
        <w:rPr>
          <w:rFonts w:cs="B Nazanin" w:hint="cs"/>
          <w:rtl/>
        </w:rPr>
        <w:t>ورزشي،‌</w:t>
      </w:r>
      <w:r w:rsidRPr="003103DB">
        <w:rPr>
          <w:rFonts w:cs="B Nazanin"/>
          <w:rtl/>
        </w:rPr>
        <w:t xml:space="preserve"> </w:t>
      </w:r>
      <w:r w:rsidRPr="003103DB">
        <w:rPr>
          <w:rFonts w:cs="B Nazanin" w:hint="cs"/>
          <w:rtl/>
        </w:rPr>
        <w:t>حفظ</w:t>
      </w:r>
      <w:r w:rsidRPr="003103DB">
        <w:rPr>
          <w:rFonts w:cs="B Nazanin"/>
          <w:rtl/>
        </w:rPr>
        <w:t xml:space="preserve"> </w:t>
      </w:r>
      <w:r w:rsidRPr="003103DB">
        <w:rPr>
          <w:rFonts w:cs="B Nazanin" w:hint="cs"/>
          <w:rtl/>
        </w:rPr>
        <w:t>وتوسعه‌</w:t>
      </w:r>
      <w:r w:rsidRPr="003103DB">
        <w:rPr>
          <w:rFonts w:cs="B Nazanin"/>
          <w:rtl/>
        </w:rPr>
        <w:t xml:space="preserve"> </w:t>
      </w:r>
      <w:r w:rsidRPr="003103DB">
        <w:rPr>
          <w:rFonts w:cs="B Nazanin" w:hint="cs"/>
          <w:rtl/>
        </w:rPr>
        <w:t>نمودهاي‌</w:t>
      </w:r>
      <w:r w:rsidRPr="003103DB">
        <w:rPr>
          <w:rFonts w:cs="B Nazanin"/>
          <w:rtl/>
        </w:rPr>
        <w:t xml:space="preserve"> </w:t>
      </w:r>
      <w:r w:rsidRPr="003103DB">
        <w:rPr>
          <w:rFonts w:cs="B Nazanin" w:hint="cs"/>
          <w:rtl/>
        </w:rPr>
        <w:t>عيني‌</w:t>
      </w:r>
      <w:r w:rsidRPr="003103DB">
        <w:rPr>
          <w:rFonts w:cs="B Nazanin"/>
          <w:rtl/>
        </w:rPr>
        <w:t xml:space="preserve"> </w:t>
      </w:r>
      <w:r w:rsidRPr="003103DB">
        <w:rPr>
          <w:rFonts w:cs="B Nazanin" w:hint="cs"/>
          <w:rtl/>
        </w:rPr>
        <w:t>اخلاق‌</w:t>
      </w:r>
      <w:r w:rsidRPr="003103DB">
        <w:rPr>
          <w:rFonts w:cs="B Nazanin"/>
          <w:rtl/>
        </w:rPr>
        <w:t xml:space="preserve"> </w:t>
      </w:r>
      <w:r w:rsidRPr="003103DB">
        <w:rPr>
          <w:rFonts w:cs="B Nazanin" w:hint="cs"/>
          <w:rtl/>
        </w:rPr>
        <w:t>وآداب‌</w:t>
      </w:r>
      <w:r w:rsidRPr="003103DB">
        <w:rPr>
          <w:rFonts w:cs="B Nazanin"/>
          <w:rtl/>
        </w:rPr>
        <w:t xml:space="preserve"> </w:t>
      </w:r>
      <w:r w:rsidRPr="003103DB">
        <w:rPr>
          <w:rFonts w:cs="B Nazanin" w:hint="cs"/>
          <w:rtl/>
        </w:rPr>
        <w:t>اسلامي‌</w:t>
      </w:r>
      <w:r w:rsidRPr="003103DB">
        <w:rPr>
          <w:rFonts w:cs="B Nazanin"/>
          <w:rtl/>
        </w:rPr>
        <w:t xml:space="preserve"> </w:t>
      </w:r>
      <w:r w:rsidRPr="003103DB">
        <w:rPr>
          <w:rFonts w:cs="B Nazanin" w:hint="cs"/>
          <w:rtl/>
        </w:rPr>
        <w:t>،ارتقاي‌</w:t>
      </w:r>
      <w:r w:rsidRPr="003103DB">
        <w:rPr>
          <w:rFonts w:cs="B Nazanin"/>
          <w:rtl/>
        </w:rPr>
        <w:t xml:space="preserve"> </w:t>
      </w:r>
      <w:r w:rsidRPr="003103DB">
        <w:rPr>
          <w:rFonts w:cs="B Nazanin" w:hint="cs"/>
          <w:rtl/>
        </w:rPr>
        <w:t>سطح‌</w:t>
      </w:r>
      <w:r w:rsidRPr="003103DB">
        <w:rPr>
          <w:rFonts w:cs="B Nazanin"/>
          <w:rtl/>
        </w:rPr>
        <w:t xml:space="preserve"> </w:t>
      </w:r>
      <w:r w:rsidRPr="003103DB">
        <w:rPr>
          <w:rFonts w:cs="B Nazanin" w:hint="cs"/>
          <w:rtl/>
        </w:rPr>
        <w:t>بهداشت‌</w:t>
      </w:r>
      <w:r w:rsidRPr="003103DB">
        <w:rPr>
          <w:rFonts w:cs="B Nazanin"/>
          <w:rtl/>
        </w:rPr>
        <w:t xml:space="preserve"> </w:t>
      </w:r>
      <w:r w:rsidRPr="003103DB">
        <w:rPr>
          <w:rFonts w:cs="B Nazanin" w:hint="cs"/>
          <w:rtl/>
        </w:rPr>
        <w:t>،</w:t>
      </w:r>
      <w:r w:rsidRPr="003103DB">
        <w:rPr>
          <w:rFonts w:cs="B Nazanin"/>
          <w:rtl/>
        </w:rPr>
        <w:t xml:space="preserve"> </w:t>
      </w:r>
      <w:r w:rsidRPr="003103DB">
        <w:rPr>
          <w:rFonts w:cs="B Nazanin" w:hint="cs"/>
          <w:rtl/>
        </w:rPr>
        <w:t>بهبود</w:t>
      </w:r>
      <w:r w:rsidRPr="003103DB">
        <w:rPr>
          <w:rFonts w:cs="B Nazanin"/>
          <w:rtl/>
        </w:rPr>
        <w:t xml:space="preserve"> </w:t>
      </w:r>
      <w:r w:rsidRPr="003103DB">
        <w:rPr>
          <w:rFonts w:cs="B Nazanin" w:hint="cs"/>
          <w:rtl/>
        </w:rPr>
        <w:t>وضعیت</w:t>
      </w:r>
      <w:r w:rsidRPr="003103DB">
        <w:rPr>
          <w:rFonts w:cs="B Nazanin"/>
          <w:rtl/>
        </w:rPr>
        <w:t xml:space="preserve"> </w:t>
      </w:r>
      <w:r w:rsidRPr="003103DB">
        <w:rPr>
          <w:rFonts w:cs="B Nazanin" w:hint="cs"/>
          <w:rtl/>
        </w:rPr>
        <w:t>فضا</w:t>
      </w:r>
      <w:r w:rsidRPr="003103DB">
        <w:rPr>
          <w:rFonts w:cs="B Nazanin"/>
          <w:rtl/>
        </w:rPr>
        <w:t xml:space="preserve"> </w:t>
      </w:r>
      <w:r w:rsidRPr="003103DB">
        <w:rPr>
          <w:rFonts w:cs="B Nazanin" w:hint="cs"/>
          <w:rtl/>
        </w:rPr>
        <w:t>وتجهيزات‌</w:t>
      </w:r>
      <w:r w:rsidRPr="003103DB">
        <w:rPr>
          <w:rFonts w:cs="B Nazanin"/>
          <w:rtl/>
        </w:rPr>
        <w:t xml:space="preserve"> </w:t>
      </w:r>
      <w:r w:rsidRPr="003103DB">
        <w:rPr>
          <w:rFonts w:cs="B Nazanin" w:hint="cs"/>
          <w:rtl/>
        </w:rPr>
        <w:t>كارگاهي‌،</w:t>
      </w:r>
      <w:r w:rsidRPr="003103DB">
        <w:rPr>
          <w:rFonts w:cs="B Nazanin"/>
          <w:rtl/>
        </w:rPr>
        <w:t xml:space="preserve"> </w:t>
      </w:r>
      <w:r w:rsidRPr="003103DB">
        <w:rPr>
          <w:rFonts w:cs="B Nazanin" w:hint="cs"/>
          <w:rtl/>
        </w:rPr>
        <w:t>آزمايشگاهي‌</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نمازخانه</w:t>
      </w:r>
      <w:r w:rsidRPr="003103DB">
        <w:rPr>
          <w:rFonts w:cs="B Nazanin"/>
          <w:rtl/>
        </w:rPr>
        <w:t xml:space="preserve"> ‌</w:t>
      </w:r>
      <w:r w:rsidRPr="003103DB">
        <w:rPr>
          <w:rFonts w:cs="B Nazanin" w:hint="cs"/>
          <w:rtl/>
        </w:rPr>
        <w:t>وحفظ</w:t>
      </w:r>
      <w:r w:rsidRPr="003103DB">
        <w:rPr>
          <w:rFonts w:cs="B Nazanin"/>
          <w:rtl/>
        </w:rPr>
        <w:t xml:space="preserve"> </w:t>
      </w:r>
      <w:r w:rsidRPr="003103DB">
        <w:rPr>
          <w:rFonts w:cs="B Nazanin" w:hint="cs"/>
          <w:rtl/>
        </w:rPr>
        <w:t>محيط</w:t>
      </w:r>
      <w:r w:rsidRPr="003103DB">
        <w:rPr>
          <w:rFonts w:cs="B Nazanin"/>
          <w:rtl/>
        </w:rPr>
        <w:t xml:space="preserve"> </w:t>
      </w:r>
      <w:r w:rsidRPr="003103DB">
        <w:rPr>
          <w:rFonts w:cs="B Nazanin" w:hint="cs"/>
          <w:rtl/>
        </w:rPr>
        <w:t>زيست‌</w:t>
      </w:r>
      <w:r w:rsidRPr="003103DB">
        <w:rPr>
          <w:rFonts w:cs="B Nazanin"/>
        </w:rPr>
        <w:t xml:space="preserve">. </w:t>
      </w:r>
    </w:p>
    <w:p w:rsidR="000622CE" w:rsidRPr="003103DB" w:rsidRDefault="000622CE" w:rsidP="000622CE">
      <w:pPr>
        <w:bidi/>
        <w:rPr>
          <w:rFonts w:cs="B Nazanin"/>
        </w:rPr>
      </w:pPr>
      <w:r w:rsidRPr="003103DB">
        <w:rPr>
          <w:rFonts w:cs="B Nazanin"/>
        </w:rPr>
        <w:t xml:space="preserve">23- </w:t>
      </w:r>
      <w:r w:rsidRPr="003103DB">
        <w:rPr>
          <w:rFonts w:cs="B Nazanin" w:hint="cs"/>
          <w:rtl/>
        </w:rPr>
        <w:t>بررسي‌</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اتخاذ</w:t>
      </w:r>
      <w:r w:rsidRPr="003103DB">
        <w:rPr>
          <w:rFonts w:cs="B Nazanin"/>
          <w:rtl/>
        </w:rPr>
        <w:t xml:space="preserve"> </w:t>
      </w:r>
      <w:r w:rsidRPr="003103DB">
        <w:rPr>
          <w:rFonts w:cs="B Nazanin" w:hint="cs"/>
          <w:rtl/>
        </w:rPr>
        <w:t>تصميم‌</w:t>
      </w:r>
      <w:r w:rsidRPr="003103DB">
        <w:rPr>
          <w:rFonts w:cs="B Nazanin"/>
          <w:rtl/>
        </w:rPr>
        <w:t xml:space="preserve"> </w:t>
      </w:r>
      <w:r w:rsidRPr="003103DB">
        <w:rPr>
          <w:rFonts w:cs="B Nazanin" w:hint="cs"/>
          <w:rtl/>
        </w:rPr>
        <w:t>در</w:t>
      </w:r>
      <w:r w:rsidRPr="003103DB">
        <w:rPr>
          <w:rFonts w:cs="B Nazanin"/>
          <w:rtl/>
        </w:rPr>
        <w:t xml:space="preserve"> </w:t>
      </w:r>
      <w:r w:rsidRPr="003103DB">
        <w:rPr>
          <w:rFonts w:cs="B Nazanin" w:hint="cs"/>
          <w:rtl/>
        </w:rPr>
        <w:t>مورد</w:t>
      </w:r>
      <w:r w:rsidRPr="003103DB">
        <w:rPr>
          <w:rFonts w:cs="B Nazanin"/>
          <w:rtl/>
        </w:rPr>
        <w:t xml:space="preserve"> </w:t>
      </w:r>
      <w:r w:rsidRPr="003103DB">
        <w:rPr>
          <w:rFonts w:cs="B Nazanin" w:hint="cs"/>
          <w:rtl/>
        </w:rPr>
        <w:t>نحوه‌</w:t>
      </w:r>
      <w:r w:rsidRPr="003103DB">
        <w:rPr>
          <w:rFonts w:cs="B Nazanin"/>
          <w:rtl/>
        </w:rPr>
        <w:t xml:space="preserve"> </w:t>
      </w:r>
      <w:r w:rsidRPr="003103DB">
        <w:rPr>
          <w:rFonts w:cs="B Nazanin" w:hint="cs"/>
          <w:rtl/>
        </w:rPr>
        <w:t>مشاركت‌</w:t>
      </w:r>
      <w:r w:rsidRPr="003103DB">
        <w:rPr>
          <w:rFonts w:cs="B Nazanin"/>
          <w:rtl/>
        </w:rPr>
        <w:t xml:space="preserve"> </w:t>
      </w:r>
      <w:r w:rsidRPr="003103DB">
        <w:rPr>
          <w:rFonts w:cs="B Nazanin" w:hint="cs"/>
          <w:rtl/>
        </w:rPr>
        <w:t>مؤسسات‌</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دستگاههاي‌</w:t>
      </w:r>
      <w:r w:rsidRPr="003103DB">
        <w:rPr>
          <w:rFonts w:cs="B Nazanin"/>
          <w:rtl/>
        </w:rPr>
        <w:t xml:space="preserve"> </w:t>
      </w:r>
      <w:r w:rsidRPr="003103DB">
        <w:rPr>
          <w:rFonts w:cs="B Nazanin" w:hint="cs"/>
          <w:rtl/>
        </w:rPr>
        <w:t>آموزشي‌</w:t>
      </w:r>
      <w:r w:rsidRPr="003103DB">
        <w:rPr>
          <w:rFonts w:cs="B Nazanin"/>
          <w:rtl/>
        </w:rPr>
        <w:t xml:space="preserve"> </w:t>
      </w:r>
      <w:r w:rsidRPr="003103DB">
        <w:rPr>
          <w:rFonts w:cs="B Nazanin" w:hint="cs"/>
          <w:rtl/>
        </w:rPr>
        <w:t>خارج‌از</w:t>
      </w:r>
      <w:r w:rsidRPr="003103DB">
        <w:rPr>
          <w:rFonts w:cs="B Nazanin"/>
          <w:rtl/>
        </w:rPr>
        <w:t xml:space="preserve"> </w:t>
      </w:r>
      <w:r w:rsidRPr="003103DB">
        <w:rPr>
          <w:rFonts w:cs="B Nazanin" w:hint="cs"/>
          <w:rtl/>
        </w:rPr>
        <w:t>مدرسه‌</w:t>
      </w:r>
      <w:r w:rsidRPr="003103DB">
        <w:rPr>
          <w:rFonts w:cs="B Nazanin"/>
          <w:rtl/>
        </w:rPr>
        <w:t xml:space="preserve"> </w:t>
      </w:r>
      <w:r w:rsidRPr="003103DB">
        <w:rPr>
          <w:rFonts w:cs="B Nazanin" w:hint="cs"/>
          <w:rtl/>
        </w:rPr>
        <w:t>درآموزشهاي‌</w:t>
      </w:r>
      <w:r w:rsidRPr="003103DB">
        <w:rPr>
          <w:rFonts w:cs="B Nazanin"/>
          <w:rtl/>
        </w:rPr>
        <w:t xml:space="preserve"> </w:t>
      </w:r>
      <w:r w:rsidRPr="003103DB">
        <w:rPr>
          <w:rFonts w:cs="B Nazanin" w:hint="cs"/>
          <w:rtl/>
        </w:rPr>
        <w:t>علمي‌</w:t>
      </w:r>
      <w:r w:rsidRPr="003103DB">
        <w:rPr>
          <w:rFonts w:cs="B Nazanin"/>
          <w:rtl/>
        </w:rPr>
        <w:t xml:space="preserve"> </w:t>
      </w:r>
      <w:r w:rsidRPr="003103DB">
        <w:rPr>
          <w:rFonts w:cs="B Nazanin" w:hint="cs"/>
          <w:rtl/>
        </w:rPr>
        <w:t>وعملي‌</w:t>
      </w:r>
      <w:r w:rsidRPr="003103DB">
        <w:rPr>
          <w:rFonts w:cs="B Nazanin"/>
          <w:rtl/>
        </w:rPr>
        <w:t xml:space="preserve"> </w:t>
      </w:r>
      <w:r w:rsidRPr="003103DB">
        <w:rPr>
          <w:rFonts w:cs="B Nazanin" w:hint="cs"/>
          <w:rtl/>
        </w:rPr>
        <w:t>دانش‌</w:t>
      </w:r>
      <w:r w:rsidRPr="003103DB">
        <w:rPr>
          <w:rFonts w:cs="B Nazanin"/>
          <w:rtl/>
        </w:rPr>
        <w:t xml:space="preserve"> </w:t>
      </w:r>
      <w:r w:rsidRPr="003103DB">
        <w:rPr>
          <w:rFonts w:cs="B Nazanin" w:hint="cs"/>
          <w:rtl/>
        </w:rPr>
        <w:t>آموزان‌</w:t>
      </w:r>
      <w:r w:rsidRPr="003103DB">
        <w:rPr>
          <w:rFonts w:cs="B Nazanin"/>
          <w:rtl/>
        </w:rPr>
        <w:t xml:space="preserve"> </w:t>
      </w:r>
      <w:r w:rsidRPr="003103DB">
        <w:rPr>
          <w:rFonts w:cs="B Nazanin" w:hint="cs"/>
          <w:rtl/>
        </w:rPr>
        <w:t>براساس‌</w:t>
      </w:r>
      <w:r w:rsidRPr="003103DB">
        <w:rPr>
          <w:rFonts w:cs="B Nazanin"/>
          <w:rtl/>
        </w:rPr>
        <w:t xml:space="preserve"> </w:t>
      </w:r>
      <w:r w:rsidRPr="003103DB">
        <w:rPr>
          <w:rFonts w:cs="B Nazanin" w:hint="cs"/>
          <w:rtl/>
        </w:rPr>
        <w:t>آيين‌نامه‌هاي‌</w:t>
      </w:r>
      <w:r w:rsidRPr="003103DB">
        <w:rPr>
          <w:rFonts w:cs="B Nazanin"/>
          <w:rtl/>
        </w:rPr>
        <w:t xml:space="preserve"> </w:t>
      </w:r>
      <w:r w:rsidRPr="003103DB">
        <w:rPr>
          <w:rFonts w:cs="B Nazanin" w:hint="cs"/>
          <w:rtl/>
        </w:rPr>
        <w:t>مربوط</w:t>
      </w:r>
      <w:r w:rsidRPr="003103DB">
        <w:rPr>
          <w:rFonts w:cs="B Nazanin"/>
        </w:rPr>
        <w:t xml:space="preserve">. </w:t>
      </w:r>
    </w:p>
    <w:p w:rsidR="000622CE" w:rsidRPr="003103DB" w:rsidRDefault="000622CE" w:rsidP="000622CE">
      <w:pPr>
        <w:bidi/>
        <w:rPr>
          <w:rFonts w:cs="B Nazanin"/>
        </w:rPr>
      </w:pPr>
      <w:r w:rsidRPr="003103DB">
        <w:rPr>
          <w:rFonts w:cs="B Nazanin"/>
        </w:rPr>
        <w:t xml:space="preserve">24- </w:t>
      </w:r>
      <w:r w:rsidRPr="003103DB">
        <w:rPr>
          <w:rFonts w:cs="B Nazanin" w:hint="cs"/>
          <w:rtl/>
        </w:rPr>
        <w:t>بررسي‌</w:t>
      </w:r>
      <w:r w:rsidRPr="003103DB">
        <w:rPr>
          <w:rFonts w:cs="B Nazanin"/>
          <w:rtl/>
        </w:rPr>
        <w:t xml:space="preserve"> </w:t>
      </w:r>
      <w:r w:rsidRPr="003103DB">
        <w:rPr>
          <w:rFonts w:cs="B Nazanin" w:hint="cs"/>
          <w:rtl/>
        </w:rPr>
        <w:t>واتخاذ</w:t>
      </w:r>
      <w:r w:rsidRPr="003103DB">
        <w:rPr>
          <w:rFonts w:cs="B Nazanin"/>
          <w:rtl/>
        </w:rPr>
        <w:t xml:space="preserve"> </w:t>
      </w:r>
      <w:r w:rsidRPr="003103DB">
        <w:rPr>
          <w:rFonts w:cs="B Nazanin" w:hint="cs"/>
          <w:rtl/>
        </w:rPr>
        <w:t>تصميم‌</w:t>
      </w:r>
      <w:r w:rsidRPr="003103DB">
        <w:rPr>
          <w:rFonts w:cs="B Nazanin"/>
          <w:rtl/>
        </w:rPr>
        <w:t xml:space="preserve"> </w:t>
      </w:r>
      <w:r w:rsidRPr="003103DB">
        <w:rPr>
          <w:rFonts w:cs="B Nazanin" w:hint="cs"/>
          <w:rtl/>
        </w:rPr>
        <w:t>درمورد</w:t>
      </w:r>
      <w:r w:rsidRPr="003103DB">
        <w:rPr>
          <w:rFonts w:cs="B Nazanin"/>
          <w:rtl/>
        </w:rPr>
        <w:t xml:space="preserve"> </w:t>
      </w:r>
      <w:r w:rsidRPr="003103DB">
        <w:rPr>
          <w:rFonts w:cs="B Nazanin" w:hint="cs"/>
          <w:rtl/>
        </w:rPr>
        <w:t>عرضه‌</w:t>
      </w:r>
      <w:r w:rsidRPr="003103DB">
        <w:rPr>
          <w:rFonts w:cs="B Nazanin"/>
          <w:rtl/>
        </w:rPr>
        <w:t xml:space="preserve"> </w:t>
      </w:r>
      <w:r w:rsidRPr="003103DB">
        <w:rPr>
          <w:rFonts w:cs="B Nazanin" w:hint="cs"/>
          <w:rtl/>
        </w:rPr>
        <w:t>توليدات‌</w:t>
      </w:r>
      <w:r w:rsidRPr="003103DB">
        <w:rPr>
          <w:rFonts w:cs="B Nazanin"/>
          <w:rtl/>
        </w:rPr>
        <w:t xml:space="preserve"> </w:t>
      </w:r>
      <w:r w:rsidRPr="003103DB">
        <w:rPr>
          <w:rFonts w:cs="B Nazanin" w:hint="cs"/>
          <w:rtl/>
        </w:rPr>
        <w:t>وارائه‌</w:t>
      </w:r>
      <w:r w:rsidRPr="003103DB">
        <w:rPr>
          <w:rFonts w:cs="B Nazanin"/>
          <w:rtl/>
        </w:rPr>
        <w:t xml:space="preserve"> </w:t>
      </w:r>
      <w:r w:rsidRPr="003103DB">
        <w:rPr>
          <w:rFonts w:cs="B Nazanin" w:hint="cs"/>
          <w:rtl/>
        </w:rPr>
        <w:t>خدمات‌</w:t>
      </w:r>
      <w:r w:rsidRPr="003103DB">
        <w:rPr>
          <w:rFonts w:cs="B Nazanin"/>
          <w:rtl/>
        </w:rPr>
        <w:t xml:space="preserve"> </w:t>
      </w:r>
      <w:r w:rsidRPr="003103DB">
        <w:rPr>
          <w:rFonts w:cs="B Nazanin" w:hint="cs"/>
          <w:rtl/>
        </w:rPr>
        <w:t>حاصل‌</w:t>
      </w:r>
      <w:r w:rsidRPr="003103DB">
        <w:rPr>
          <w:rFonts w:cs="B Nazanin"/>
          <w:rtl/>
        </w:rPr>
        <w:t xml:space="preserve"> </w:t>
      </w:r>
      <w:r w:rsidRPr="003103DB">
        <w:rPr>
          <w:rFonts w:cs="B Nazanin" w:hint="cs"/>
          <w:rtl/>
        </w:rPr>
        <w:t>از</w:t>
      </w:r>
      <w:r w:rsidRPr="003103DB">
        <w:rPr>
          <w:rFonts w:cs="B Nazanin"/>
          <w:rtl/>
        </w:rPr>
        <w:t xml:space="preserve"> </w:t>
      </w:r>
      <w:r w:rsidRPr="003103DB">
        <w:rPr>
          <w:rFonts w:cs="B Nazanin" w:hint="cs"/>
          <w:rtl/>
        </w:rPr>
        <w:t>فعاليتهاي‌آموزشي‌</w:t>
      </w:r>
      <w:r w:rsidRPr="003103DB">
        <w:rPr>
          <w:rFonts w:cs="B Nazanin"/>
          <w:rtl/>
        </w:rPr>
        <w:t xml:space="preserve"> (</w:t>
      </w:r>
      <w:r w:rsidRPr="003103DB">
        <w:rPr>
          <w:rFonts w:cs="B Nazanin" w:hint="cs"/>
          <w:rtl/>
        </w:rPr>
        <w:t>عملي‌</w:t>
      </w:r>
      <w:r w:rsidRPr="003103DB">
        <w:rPr>
          <w:rFonts w:cs="B Nazanin"/>
          <w:rtl/>
        </w:rPr>
        <w:t xml:space="preserve"> - </w:t>
      </w:r>
      <w:r w:rsidRPr="003103DB">
        <w:rPr>
          <w:rFonts w:cs="B Nazanin" w:hint="cs"/>
          <w:rtl/>
        </w:rPr>
        <w:t>كارگاهي‌</w:t>
      </w:r>
      <w:r w:rsidRPr="003103DB">
        <w:rPr>
          <w:rFonts w:cs="B Nazanin"/>
          <w:rtl/>
        </w:rPr>
        <w:t>)</w:t>
      </w:r>
      <w:r w:rsidRPr="003103DB">
        <w:rPr>
          <w:rFonts w:cs="B Nazanin" w:hint="cs"/>
          <w:rtl/>
        </w:rPr>
        <w:t>دانش‌</w:t>
      </w:r>
      <w:r w:rsidRPr="003103DB">
        <w:rPr>
          <w:rFonts w:cs="B Nazanin"/>
          <w:rtl/>
        </w:rPr>
        <w:t xml:space="preserve"> </w:t>
      </w:r>
      <w:r w:rsidRPr="003103DB">
        <w:rPr>
          <w:rFonts w:cs="B Nazanin" w:hint="cs"/>
          <w:rtl/>
        </w:rPr>
        <w:t>آموزان‌</w:t>
      </w:r>
      <w:r w:rsidRPr="003103DB">
        <w:rPr>
          <w:rFonts w:cs="B Nazanin"/>
          <w:rtl/>
        </w:rPr>
        <w:t xml:space="preserve"> </w:t>
      </w:r>
      <w:r w:rsidRPr="003103DB">
        <w:rPr>
          <w:rFonts w:cs="B Nazanin" w:hint="cs"/>
          <w:rtl/>
        </w:rPr>
        <w:t>به‌</w:t>
      </w:r>
      <w:r w:rsidRPr="003103DB">
        <w:rPr>
          <w:rFonts w:cs="B Nazanin"/>
          <w:rtl/>
        </w:rPr>
        <w:t xml:space="preserve"> </w:t>
      </w:r>
      <w:r w:rsidRPr="003103DB">
        <w:rPr>
          <w:rFonts w:cs="B Nazanin" w:hint="cs"/>
          <w:rtl/>
        </w:rPr>
        <w:t>متقاضيان‌</w:t>
      </w:r>
      <w:r w:rsidRPr="003103DB">
        <w:rPr>
          <w:rFonts w:cs="B Nazanin"/>
          <w:rtl/>
        </w:rPr>
        <w:t xml:space="preserve"> </w:t>
      </w:r>
      <w:r w:rsidRPr="003103DB">
        <w:rPr>
          <w:rFonts w:cs="B Nazanin" w:hint="cs"/>
          <w:rtl/>
        </w:rPr>
        <w:t>براساس‌</w:t>
      </w:r>
      <w:r w:rsidRPr="003103DB">
        <w:rPr>
          <w:rFonts w:cs="B Nazanin"/>
          <w:rtl/>
        </w:rPr>
        <w:t xml:space="preserve"> </w:t>
      </w:r>
      <w:r w:rsidRPr="003103DB">
        <w:rPr>
          <w:rFonts w:cs="B Nazanin" w:hint="cs"/>
          <w:rtl/>
        </w:rPr>
        <w:t>آيين‌</w:t>
      </w:r>
      <w:r w:rsidRPr="003103DB">
        <w:rPr>
          <w:rFonts w:cs="B Nazanin"/>
          <w:rtl/>
        </w:rPr>
        <w:t xml:space="preserve"> </w:t>
      </w:r>
      <w:r w:rsidRPr="003103DB">
        <w:rPr>
          <w:rFonts w:cs="B Nazanin" w:hint="cs"/>
          <w:rtl/>
        </w:rPr>
        <w:t>نامه‌</w:t>
      </w:r>
      <w:r w:rsidRPr="003103DB">
        <w:rPr>
          <w:rFonts w:cs="B Nazanin"/>
          <w:rtl/>
        </w:rPr>
        <w:t xml:space="preserve"> </w:t>
      </w:r>
      <w:r w:rsidRPr="003103DB">
        <w:rPr>
          <w:rFonts w:cs="B Nazanin" w:hint="cs"/>
          <w:rtl/>
        </w:rPr>
        <w:t>مربوط</w:t>
      </w:r>
      <w:r w:rsidRPr="003103DB">
        <w:rPr>
          <w:rFonts w:cs="B Nazanin"/>
        </w:rPr>
        <w:t xml:space="preserve">. </w:t>
      </w:r>
    </w:p>
    <w:p w:rsidR="000622CE" w:rsidRPr="003103DB" w:rsidRDefault="000622CE" w:rsidP="000622CE">
      <w:pPr>
        <w:bidi/>
        <w:rPr>
          <w:rFonts w:cs="B Nazanin"/>
        </w:rPr>
      </w:pPr>
      <w:r w:rsidRPr="003103DB">
        <w:rPr>
          <w:rFonts w:cs="B Nazanin"/>
        </w:rPr>
        <w:t xml:space="preserve">25- </w:t>
      </w:r>
      <w:r w:rsidRPr="003103DB">
        <w:rPr>
          <w:rFonts w:cs="B Nazanin" w:hint="cs"/>
          <w:rtl/>
        </w:rPr>
        <w:t>برنامه‌ريزي‌</w:t>
      </w:r>
      <w:r w:rsidRPr="003103DB">
        <w:rPr>
          <w:rFonts w:cs="B Nazanin"/>
          <w:rtl/>
        </w:rPr>
        <w:t xml:space="preserve"> </w:t>
      </w:r>
      <w:r w:rsidRPr="003103DB">
        <w:rPr>
          <w:rFonts w:cs="B Nazanin" w:hint="cs"/>
          <w:rtl/>
        </w:rPr>
        <w:t>مناسب‌</w:t>
      </w:r>
      <w:r w:rsidRPr="003103DB">
        <w:rPr>
          <w:rFonts w:cs="B Nazanin"/>
          <w:rtl/>
        </w:rPr>
        <w:t xml:space="preserve"> </w:t>
      </w:r>
      <w:r w:rsidRPr="003103DB">
        <w:rPr>
          <w:rFonts w:cs="B Nazanin" w:hint="cs"/>
          <w:rtl/>
        </w:rPr>
        <w:t>براي‌</w:t>
      </w:r>
      <w:r w:rsidRPr="003103DB">
        <w:rPr>
          <w:rFonts w:cs="B Nazanin"/>
          <w:rtl/>
        </w:rPr>
        <w:t xml:space="preserve"> </w:t>
      </w:r>
      <w:r w:rsidRPr="003103DB">
        <w:rPr>
          <w:rFonts w:cs="B Nazanin" w:hint="cs"/>
          <w:rtl/>
        </w:rPr>
        <w:t>برقراري‌</w:t>
      </w:r>
      <w:r w:rsidRPr="003103DB">
        <w:rPr>
          <w:rFonts w:cs="B Nazanin"/>
          <w:rtl/>
        </w:rPr>
        <w:t xml:space="preserve"> </w:t>
      </w:r>
      <w:r w:rsidRPr="003103DB">
        <w:rPr>
          <w:rFonts w:cs="B Nazanin" w:hint="cs"/>
          <w:rtl/>
        </w:rPr>
        <w:t>ارتباط</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تعامل‌</w:t>
      </w:r>
      <w:r w:rsidRPr="003103DB">
        <w:rPr>
          <w:rFonts w:cs="B Nazanin"/>
          <w:rtl/>
        </w:rPr>
        <w:t xml:space="preserve"> </w:t>
      </w:r>
      <w:r w:rsidRPr="003103DB">
        <w:rPr>
          <w:rFonts w:cs="B Nazanin" w:hint="cs"/>
          <w:rtl/>
        </w:rPr>
        <w:t>بين‌</w:t>
      </w:r>
      <w:r w:rsidRPr="003103DB">
        <w:rPr>
          <w:rFonts w:cs="B Nazanin"/>
          <w:rtl/>
        </w:rPr>
        <w:t xml:space="preserve"> </w:t>
      </w:r>
      <w:r w:rsidRPr="003103DB">
        <w:rPr>
          <w:rFonts w:cs="B Nazanin" w:hint="cs"/>
          <w:rtl/>
        </w:rPr>
        <w:t>مدرسه‌</w:t>
      </w:r>
      <w:r w:rsidRPr="003103DB">
        <w:rPr>
          <w:rFonts w:cs="B Nazanin"/>
          <w:rtl/>
        </w:rPr>
        <w:t xml:space="preserve"> </w:t>
      </w:r>
      <w:r w:rsidRPr="003103DB">
        <w:rPr>
          <w:rFonts w:cs="B Nazanin" w:hint="cs"/>
          <w:rtl/>
        </w:rPr>
        <w:t>وجامعه‌</w:t>
      </w:r>
      <w:r w:rsidRPr="003103DB">
        <w:rPr>
          <w:rFonts w:cs="B Nazanin"/>
          <w:rtl/>
        </w:rPr>
        <w:t xml:space="preserve"> </w:t>
      </w:r>
      <w:r w:rsidRPr="003103DB">
        <w:rPr>
          <w:rFonts w:cs="B Nazanin" w:hint="cs"/>
          <w:rtl/>
        </w:rPr>
        <w:t>محلي‌</w:t>
      </w:r>
      <w:r w:rsidRPr="003103DB">
        <w:rPr>
          <w:rFonts w:cs="B Nazanin"/>
          <w:rtl/>
        </w:rPr>
        <w:t xml:space="preserve"> </w:t>
      </w:r>
      <w:r w:rsidRPr="003103DB">
        <w:rPr>
          <w:rFonts w:cs="B Nazanin" w:hint="cs"/>
          <w:rtl/>
        </w:rPr>
        <w:t>به‌</w:t>
      </w:r>
      <w:r w:rsidRPr="003103DB">
        <w:rPr>
          <w:rFonts w:cs="B Nazanin"/>
          <w:rtl/>
        </w:rPr>
        <w:t xml:space="preserve"> </w:t>
      </w:r>
      <w:r w:rsidRPr="003103DB">
        <w:rPr>
          <w:rFonts w:cs="B Nazanin" w:hint="cs"/>
          <w:rtl/>
        </w:rPr>
        <w:t>منظوربهره‌مندي‌</w:t>
      </w:r>
      <w:r w:rsidRPr="003103DB">
        <w:rPr>
          <w:rFonts w:cs="B Nazanin"/>
          <w:rtl/>
        </w:rPr>
        <w:t xml:space="preserve"> </w:t>
      </w:r>
      <w:r w:rsidRPr="003103DB">
        <w:rPr>
          <w:rFonts w:cs="B Nazanin" w:hint="cs"/>
          <w:rtl/>
        </w:rPr>
        <w:t>از</w:t>
      </w:r>
      <w:r w:rsidRPr="003103DB">
        <w:rPr>
          <w:rFonts w:cs="B Nazanin"/>
          <w:rtl/>
        </w:rPr>
        <w:t xml:space="preserve"> </w:t>
      </w:r>
      <w:r w:rsidRPr="003103DB">
        <w:rPr>
          <w:rFonts w:cs="B Nazanin" w:hint="cs"/>
          <w:rtl/>
        </w:rPr>
        <w:t>امكانات‌</w:t>
      </w:r>
      <w:r w:rsidRPr="003103DB">
        <w:rPr>
          <w:rFonts w:cs="B Nazanin"/>
          <w:rtl/>
        </w:rPr>
        <w:t xml:space="preserve"> </w:t>
      </w:r>
      <w:r w:rsidRPr="003103DB">
        <w:rPr>
          <w:rFonts w:cs="B Nazanin" w:hint="cs"/>
          <w:rtl/>
        </w:rPr>
        <w:t>وظرفيت‌هاي‌</w:t>
      </w:r>
      <w:r w:rsidRPr="003103DB">
        <w:rPr>
          <w:rFonts w:cs="B Nazanin"/>
          <w:rtl/>
        </w:rPr>
        <w:t xml:space="preserve"> </w:t>
      </w:r>
      <w:r w:rsidRPr="003103DB">
        <w:rPr>
          <w:rFonts w:cs="B Nazanin" w:hint="cs"/>
          <w:rtl/>
        </w:rPr>
        <w:t>پيرامون‌</w:t>
      </w:r>
      <w:r w:rsidRPr="003103DB">
        <w:rPr>
          <w:rFonts w:cs="B Nazanin"/>
          <w:rtl/>
        </w:rPr>
        <w:t xml:space="preserve"> </w:t>
      </w:r>
      <w:r w:rsidRPr="003103DB">
        <w:rPr>
          <w:rFonts w:cs="B Nazanin" w:hint="cs"/>
          <w:rtl/>
        </w:rPr>
        <w:t>مدرسه‌</w:t>
      </w:r>
      <w:r w:rsidRPr="003103DB">
        <w:rPr>
          <w:rFonts w:cs="B Nazanin"/>
          <w:rtl/>
        </w:rPr>
        <w:t xml:space="preserve"> </w:t>
      </w:r>
      <w:r w:rsidRPr="003103DB">
        <w:rPr>
          <w:rFonts w:cs="B Nazanin" w:hint="cs"/>
          <w:rtl/>
        </w:rPr>
        <w:t>درارتقاء</w:t>
      </w:r>
      <w:r w:rsidRPr="003103DB">
        <w:rPr>
          <w:rFonts w:cs="B Nazanin"/>
          <w:rtl/>
        </w:rPr>
        <w:t xml:space="preserve"> </w:t>
      </w:r>
      <w:r w:rsidRPr="003103DB">
        <w:rPr>
          <w:rFonts w:cs="B Nazanin" w:hint="cs"/>
          <w:rtl/>
        </w:rPr>
        <w:t>اموركمي‌</w:t>
      </w:r>
      <w:r w:rsidRPr="003103DB">
        <w:rPr>
          <w:rFonts w:cs="B Nazanin"/>
          <w:rtl/>
        </w:rPr>
        <w:t xml:space="preserve"> </w:t>
      </w:r>
      <w:r w:rsidRPr="003103DB">
        <w:rPr>
          <w:rFonts w:cs="B Nazanin" w:hint="cs"/>
          <w:rtl/>
        </w:rPr>
        <w:t>وكيفي‌</w:t>
      </w:r>
      <w:r w:rsidRPr="003103DB">
        <w:rPr>
          <w:rFonts w:cs="B Nazanin"/>
          <w:rtl/>
        </w:rPr>
        <w:t xml:space="preserve"> </w:t>
      </w:r>
      <w:r w:rsidRPr="003103DB">
        <w:rPr>
          <w:rFonts w:cs="B Nazanin" w:hint="cs"/>
          <w:rtl/>
        </w:rPr>
        <w:t>مدرسه</w:t>
      </w:r>
      <w:r w:rsidRPr="003103DB">
        <w:rPr>
          <w:rFonts w:cs="B Nazanin"/>
        </w:rPr>
        <w:t xml:space="preserve">. </w:t>
      </w:r>
    </w:p>
    <w:p w:rsidR="000622CE" w:rsidRPr="003103DB" w:rsidRDefault="000622CE" w:rsidP="000622CE">
      <w:pPr>
        <w:bidi/>
        <w:rPr>
          <w:rFonts w:cs="B Nazanin"/>
        </w:rPr>
      </w:pPr>
      <w:r w:rsidRPr="003103DB">
        <w:rPr>
          <w:rFonts w:cs="B Nazanin"/>
        </w:rPr>
        <w:t xml:space="preserve">26- </w:t>
      </w:r>
      <w:r w:rsidRPr="003103DB">
        <w:rPr>
          <w:rFonts w:cs="B Nazanin" w:hint="cs"/>
          <w:rtl/>
        </w:rPr>
        <w:t>تعيين‌</w:t>
      </w:r>
      <w:r w:rsidRPr="003103DB">
        <w:rPr>
          <w:rFonts w:cs="B Nazanin"/>
          <w:rtl/>
        </w:rPr>
        <w:t xml:space="preserve"> </w:t>
      </w:r>
      <w:r w:rsidRPr="003103DB">
        <w:rPr>
          <w:rFonts w:cs="B Nazanin" w:hint="cs"/>
          <w:rtl/>
        </w:rPr>
        <w:t>پايه‌</w:t>
      </w:r>
      <w:r w:rsidRPr="003103DB">
        <w:rPr>
          <w:rFonts w:cs="B Nazanin"/>
          <w:rtl/>
        </w:rPr>
        <w:t xml:space="preserve"> </w:t>
      </w:r>
      <w:r w:rsidRPr="003103DB">
        <w:rPr>
          <w:rFonts w:cs="B Nazanin" w:hint="cs"/>
          <w:rtl/>
        </w:rPr>
        <w:t>تحصيلي‌</w:t>
      </w:r>
      <w:r w:rsidRPr="003103DB">
        <w:rPr>
          <w:rFonts w:cs="B Nazanin"/>
          <w:rtl/>
        </w:rPr>
        <w:t xml:space="preserve"> </w:t>
      </w:r>
      <w:r w:rsidRPr="003103DB">
        <w:rPr>
          <w:rFonts w:cs="B Nazanin" w:hint="cs"/>
          <w:rtl/>
        </w:rPr>
        <w:t>دانش‌آموزي‌</w:t>
      </w:r>
      <w:r w:rsidRPr="003103DB">
        <w:rPr>
          <w:rFonts w:cs="B Nazanin"/>
          <w:rtl/>
        </w:rPr>
        <w:t xml:space="preserve"> </w:t>
      </w:r>
      <w:r w:rsidRPr="003103DB">
        <w:rPr>
          <w:rFonts w:cs="B Nazanin" w:hint="cs"/>
          <w:rtl/>
        </w:rPr>
        <w:t>كه‌</w:t>
      </w:r>
      <w:r w:rsidRPr="003103DB">
        <w:rPr>
          <w:rFonts w:cs="B Nazanin"/>
          <w:rtl/>
        </w:rPr>
        <w:t xml:space="preserve"> </w:t>
      </w:r>
      <w:r w:rsidRPr="003103DB">
        <w:rPr>
          <w:rFonts w:cs="B Nazanin" w:hint="cs"/>
          <w:rtl/>
        </w:rPr>
        <w:t>در</w:t>
      </w:r>
      <w:r w:rsidRPr="003103DB">
        <w:rPr>
          <w:rFonts w:cs="B Nazanin"/>
          <w:rtl/>
        </w:rPr>
        <w:t xml:space="preserve"> </w:t>
      </w:r>
      <w:r w:rsidRPr="003103DB">
        <w:rPr>
          <w:rFonts w:cs="B Nazanin" w:hint="cs"/>
          <w:rtl/>
        </w:rPr>
        <w:t>نظام‌</w:t>
      </w:r>
      <w:r w:rsidRPr="003103DB">
        <w:rPr>
          <w:rFonts w:cs="B Nazanin"/>
          <w:rtl/>
        </w:rPr>
        <w:t xml:space="preserve"> </w:t>
      </w:r>
      <w:r w:rsidRPr="003103DB">
        <w:rPr>
          <w:rFonts w:cs="B Nazanin" w:hint="cs"/>
          <w:rtl/>
        </w:rPr>
        <w:t>آموزشي‌</w:t>
      </w:r>
      <w:r w:rsidRPr="003103DB">
        <w:rPr>
          <w:rFonts w:cs="B Nazanin"/>
          <w:rtl/>
        </w:rPr>
        <w:t xml:space="preserve"> </w:t>
      </w:r>
      <w:r w:rsidRPr="003103DB">
        <w:rPr>
          <w:rFonts w:cs="B Nazanin" w:hint="cs"/>
          <w:rtl/>
        </w:rPr>
        <w:t>خارجي‌</w:t>
      </w:r>
      <w:r w:rsidRPr="003103DB">
        <w:rPr>
          <w:rFonts w:cs="B Nazanin"/>
          <w:rtl/>
        </w:rPr>
        <w:t xml:space="preserve"> </w:t>
      </w:r>
      <w:r w:rsidRPr="003103DB">
        <w:rPr>
          <w:rFonts w:cs="B Nazanin" w:hint="cs"/>
          <w:rtl/>
        </w:rPr>
        <w:t>تحصيل‌كرده‌</w:t>
      </w:r>
      <w:r w:rsidRPr="003103DB">
        <w:rPr>
          <w:rFonts w:cs="B Nazanin"/>
          <w:rtl/>
        </w:rPr>
        <w:t xml:space="preserve"> </w:t>
      </w:r>
      <w:r w:rsidRPr="003103DB">
        <w:rPr>
          <w:rFonts w:cs="B Nazanin" w:hint="cs"/>
          <w:rtl/>
        </w:rPr>
        <w:t>ومتقاضي‌</w:t>
      </w:r>
      <w:r w:rsidRPr="003103DB">
        <w:rPr>
          <w:rFonts w:cs="B Nazanin"/>
          <w:rtl/>
        </w:rPr>
        <w:t xml:space="preserve"> </w:t>
      </w:r>
      <w:r w:rsidRPr="003103DB">
        <w:rPr>
          <w:rFonts w:cs="B Nazanin" w:hint="cs"/>
          <w:rtl/>
        </w:rPr>
        <w:t>ادامه</w:t>
      </w:r>
      <w:r w:rsidRPr="003103DB">
        <w:rPr>
          <w:rFonts w:cs="B Nazanin"/>
          <w:rtl/>
        </w:rPr>
        <w:t xml:space="preserve"> ‌</w:t>
      </w:r>
      <w:r w:rsidRPr="003103DB">
        <w:rPr>
          <w:rFonts w:cs="B Nazanin" w:hint="cs"/>
          <w:rtl/>
        </w:rPr>
        <w:t>تحصيل‌</w:t>
      </w:r>
      <w:r w:rsidRPr="003103DB">
        <w:rPr>
          <w:rFonts w:cs="B Nazanin"/>
          <w:rtl/>
        </w:rPr>
        <w:t xml:space="preserve"> </w:t>
      </w:r>
      <w:r w:rsidRPr="003103DB">
        <w:rPr>
          <w:rFonts w:cs="B Nazanin" w:hint="cs"/>
          <w:rtl/>
        </w:rPr>
        <w:t>در</w:t>
      </w:r>
      <w:r w:rsidRPr="003103DB">
        <w:rPr>
          <w:rFonts w:cs="B Nazanin"/>
          <w:rtl/>
        </w:rPr>
        <w:t xml:space="preserve"> </w:t>
      </w:r>
      <w:r w:rsidRPr="003103DB">
        <w:rPr>
          <w:rFonts w:cs="B Nazanin" w:hint="cs"/>
          <w:rtl/>
        </w:rPr>
        <w:t>مدرسه</w:t>
      </w:r>
      <w:r w:rsidRPr="003103DB">
        <w:rPr>
          <w:rFonts w:cs="B Nazanin"/>
          <w:rtl/>
        </w:rPr>
        <w:t xml:space="preserve"> ‌</w:t>
      </w:r>
      <w:r w:rsidRPr="003103DB">
        <w:rPr>
          <w:rFonts w:cs="B Nazanin" w:hint="cs"/>
          <w:rtl/>
        </w:rPr>
        <w:t>ايراني‌</w:t>
      </w:r>
      <w:r w:rsidRPr="003103DB">
        <w:rPr>
          <w:rFonts w:cs="B Nazanin"/>
          <w:rtl/>
        </w:rPr>
        <w:t xml:space="preserve"> </w:t>
      </w:r>
      <w:r w:rsidRPr="003103DB">
        <w:rPr>
          <w:rFonts w:cs="B Nazanin" w:hint="cs"/>
          <w:rtl/>
        </w:rPr>
        <w:t>خارج</w:t>
      </w:r>
      <w:r w:rsidRPr="003103DB">
        <w:rPr>
          <w:rFonts w:cs="B Nazanin"/>
          <w:rtl/>
        </w:rPr>
        <w:t xml:space="preserve"> ‌</w:t>
      </w:r>
      <w:r w:rsidRPr="003103DB">
        <w:rPr>
          <w:rFonts w:cs="B Nazanin" w:hint="cs"/>
          <w:rtl/>
        </w:rPr>
        <w:t>از</w:t>
      </w:r>
      <w:r w:rsidRPr="003103DB">
        <w:rPr>
          <w:rFonts w:cs="B Nazanin"/>
          <w:rtl/>
        </w:rPr>
        <w:t xml:space="preserve"> </w:t>
      </w:r>
      <w:r w:rsidRPr="003103DB">
        <w:rPr>
          <w:rFonts w:cs="B Nazanin" w:hint="cs"/>
          <w:rtl/>
        </w:rPr>
        <w:t>كشور</w:t>
      </w:r>
      <w:r w:rsidRPr="003103DB">
        <w:rPr>
          <w:rFonts w:cs="B Nazanin"/>
          <w:rtl/>
        </w:rPr>
        <w:t xml:space="preserve"> </w:t>
      </w:r>
      <w:r w:rsidRPr="003103DB">
        <w:rPr>
          <w:rFonts w:cs="B Nazanin" w:hint="cs"/>
          <w:rtl/>
        </w:rPr>
        <w:t>است‌،</w:t>
      </w:r>
      <w:r w:rsidRPr="003103DB">
        <w:rPr>
          <w:rFonts w:cs="B Nazanin"/>
          <w:rtl/>
        </w:rPr>
        <w:t xml:space="preserve"> </w:t>
      </w:r>
      <w:r w:rsidRPr="003103DB">
        <w:rPr>
          <w:rFonts w:cs="B Nazanin" w:hint="cs"/>
          <w:rtl/>
        </w:rPr>
        <w:t>با</w:t>
      </w:r>
      <w:r w:rsidRPr="003103DB">
        <w:rPr>
          <w:rFonts w:cs="B Nazanin"/>
          <w:rtl/>
        </w:rPr>
        <w:t xml:space="preserve"> </w:t>
      </w:r>
      <w:r w:rsidRPr="003103DB">
        <w:rPr>
          <w:rFonts w:cs="B Nazanin" w:hint="cs"/>
          <w:rtl/>
        </w:rPr>
        <w:t>رعايت‌</w:t>
      </w:r>
      <w:r w:rsidRPr="003103DB">
        <w:rPr>
          <w:rFonts w:cs="B Nazanin"/>
          <w:rtl/>
        </w:rPr>
        <w:t xml:space="preserve"> </w:t>
      </w:r>
      <w:r w:rsidRPr="003103DB">
        <w:rPr>
          <w:rFonts w:cs="B Nazanin" w:hint="cs"/>
          <w:rtl/>
        </w:rPr>
        <w:t>مفاد</w:t>
      </w:r>
      <w:r w:rsidRPr="003103DB">
        <w:rPr>
          <w:rFonts w:cs="B Nazanin"/>
          <w:rtl/>
        </w:rPr>
        <w:t xml:space="preserve"> </w:t>
      </w:r>
      <w:r w:rsidRPr="003103DB">
        <w:rPr>
          <w:rFonts w:cs="B Nazanin" w:hint="cs"/>
          <w:rtl/>
        </w:rPr>
        <w:t>آئين‌نامه</w:t>
      </w:r>
      <w:r w:rsidRPr="003103DB">
        <w:rPr>
          <w:rFonts w:cs="B Nazanin"/>
          <w:rtl/>
        </w:rPr>
        <w:t xml:space="preserve"> ‌</w:t>
      </w:r>
      <w:r w:rsidRPr="003103DB">
        <w:rPr>
          <w:rFonts w:cs="B Nazanin" w:hint="cs"/>
          <w:rtl/>
        </w:rPr>
        <w:t>ارزشيابي‌مدارك‌تحصيلي‌خارجي‌</w:t>
      </w:r>
      <w:r w:rsidRPr="003103DB">
        <w:rPr>
          <w:rFonts w:cs="B Nazanin"/>
          <w:rtl/>
        </w:rPr>
        <w:t>[3][3</w:t>
      </w:r>
      <w:r w:rsidRPr="003103DB">
        <w:rPr>
          <w:rFonts w:cs="B Nazanin"/>
        </w:rPr>
        <w:t xml:space="preserve">]. </w:t>
      </w:r>
    </w:p>
    <w:p w:rsidR="000622CE" w:rsidRPr="003103DB" w:rsidRDefault="000622CE" w:rsidP="000622CE">
      <w:pPr>
        <w:bidi/>
        <w:rPr>
          <w:rFonts w:cs="B Nazanin"/>
        </w:rPr>
      </w:pPr>
      <w:r w:rsidRPr="003103DB">
        <w:rPr>
          <w:rFonts w:cs="B Nazanin"/>
        </w:rPr>
        <w:t xml:space="preserve">27- </w:t>
      </w:r>
      <w:r w:rsidRPr="003103DB">
        <w:rPr>
          <w:rFonts w:cs="B Nazanin" w:hint="cs"/>
          <w:rtl/>
        </w:rPr>
        <w:t>تغيير</w:t>
      </w:r>
      <w:r w:rsidRPr="003103DB">
        <w:rPr>
          <w:rFonts w:cs="B Nazanin"/>
          <w:rtl/>
        </w:rPr>
        <w:t xml:space="preserve"> </w:t>
      </w:r>
      <w:r w:rsidRPr="003103DB">
        <w:rPr>
          <w:rFonts w:cs="B Nazanin" w:hint="cs"/>
          <w:rtl/>
        </w:rPr>
        <w:t>رشته‌</w:t>
      </w:r>
      <w:r w:rsidRPr="003103DB">
        <w:rPr>
          <w:rFonts w:cs="B Nazanin"/>
          <w:rtl/>
        </w:rPr>
        <w:t xml:space="preserve"> </w:t>
      </w:r>
      <w:r w:rsidRPr="003103DB">
        <w:rPr>
          <w:rFonts w:cs="B Nazanin" w:hint="cs"/>
          <w:rtl/>
        </w:rPr>
        <w:t>تحصيلي‌</w:t>
      </w:r>
      <w:r w:rsidRPr="003103DB">
        <w:rPr>
          <w:rFonts w:cs="B Nazanin"/>
          <w:rtl/>
        </w:rPr>
        <w:t xml:space="preserve"> </w:t>
      </w:r>
      <w:r w:rsidRPr="003103DB">
        <w:rPr>
          <w:rFonts w:cs="B Nazanin" w:hint="cs"/>
          <w:rtl/>
        </w:rPr>
        <w:t>دانش‌</w:t>
      </w:r>
      <w:r w:rsidRPr="003103DB">
        <w:rPr>
          <w:rFonts w:cs="B Nazanin"/>
          <w:rtl/>
        </w:rPr>
        <w:t xml:space="preserve"> </w:t>
      </w:r>
      <w:r w:rsidRPr="003103DB">
        <w:rPr>
          <w:rFonts w:cs="B Nazanin" w:hint="cs"/>
          <w:rtl/>
        </w:rPr>
        <w:t>آموزاني‌</w:t>
      </w:r>
      <w:r w:rsidRPr="003103DB">
        <w:rPr>
          <w:rFonts w:cs="B Nazanin"/>
          <w:rtl/>
        </w:rPr>
        <w:t xml:space="preserve"> </w:t>
      </w:r>
      <w:r w:rsidRPr="003103DB">
        <w:rPr>
          <w:rFonts w:cs="B Nazanin" w:hint="cs"/>
          <w:rtl/>
        </w:rPr>
        <w:t>كه‌</w:t>
      </w:r>
      <w:r w:rsidRPr="003103DB">
        <w:rPr>
          <w:rFonts w:cs="B Nazanin"/>
          <w:rtl/>
        </w:rPr>
        <w:t xml:space="preserve"> </w:t>
      </w:r>
      <w:r w:rsidRPr="003103DB">
        <w:rPr>
          <w:rFonts w:cs="B Nazanin" w:hint="cs"/>
          <w:rtl/>
        </w:rPr>
        <w:t>رشته‌</w:t>
      </w:r>
      <w:r w:rsidRPr="003103DB">
        <w:rPr>
          <w:rFonts w:cs="B Nazanin"/>
          <w:rtl/>
        </w:rPr>
        <w:t xml:space="preserve"> </w:t>
      </w:r>
      <w:r w:rsidRPr="003103DB">
        <w:rPr>
          <w:rFonts w:cs="B Nazanin" w:hint="cs"/>
          <w:rtl/>
        </w:rPr>
        <w:t>تحصيلي‌</w:t>
      </w:r>
      <w:r w:rsidRPr="003103DB">
        <w:rPr>
          <w:rFonts w:cs="B Nazanin"/>
          <w:rtl/>
        </w:rPr>
        <w:t xml:space="preserve"> </w:t>
      </w:r>
      <w:r w:rsidRPr="003103DB">
        <w:rPr>
          <w:rFonts w:cs="B Nazanin" w:hint="cs"/>
          <w:rtl/>
        </w:rPr>
        <w:t>آنان‌</w:t>
      </w:r>
      <w:r w:rsidRPr="003103DB">
        <w:rPr>
          <w:rFonts w:cs="B Nazanin"/>
          <w:rtl/>
        </w:rPr>
        <w:t xml:space="preserve"> </w:t>
      </w:r>
      <w:r w:rsidRPr="003103DB">
        <w:rPr>
          <w:rFonts w:cs="B Nazanin" w:hint="cs"/>
          <w:rtl/>
        </w:rPr>
        <w:t>در</w:t>
      </w:r>
      <w:r w:rsidRPr="003103DB">
        <w:rPr>
          <w:rFonts w:cs="B Nazanin"/>
          <w:rtl/>
        </w:rPr>
        <w:t xml:space="preserve"> </w:t>
      </w:r>
      <w:r w:rsidRPr="003103DB">
        <w:rPr>
          <w:rFonts w:cs="B Nazanin" w:hint="cs"/>
          <w:rtl/>
        </w:rPr>
        <w:t>كشور</w:t>
      </w:r>
      <w:r w:rsidRPr="003103DB">
        <w:rPr>
          <w:rFonts w:cs="B Nazanin"/>
          <w:rtl/>
        </w:rPr>
        <w:t xml:space="preserve"> </w:t>
      </w:r>
      <w:r w:rsidRPr="003103DB">
        <w:rPr>
          <w:rFonts w:cs="B Nazanin" w:hint="cs"/>
          <w:rtl/>
        </w:rPr>
        <w:t>محل‌</w:t>
      </w:r>
      <w:r w:rsidRPr="003103DB">
        <w:rPr>
          <w:rFonts w:cs="B Nazanin"/>
          <w:rtl/>
        </w:rPr>
        <w:t xml:space="preserve"> </w:t>
      </w:r>
      <w:r w:rsidRPr="003103DB">
        <w:rPr>
          <w:rFonts w:cs="B Nazanin" w:hint="cs"/>
          <w:rtl/>
        </w:rPr>
        <w:t>انتقال‌</w:t>
      </w:r>
      <w:r w:rsidRPr="003103DB">
        <w:rPr>
          <w:rFonts w:cs="B Nazanin"/>
          <w:rtl/>
        </w:rPr>
        <w:t xml:space="preserve"> </w:t>
      </w:r>
      <w:r w:rsidRPr="003103DB">
        <w:rPr>
          <w:rFonts w:cs="B Nazanin" w:hint="cs"/>
          <w:rtl/>
        </w:rPr>
        <w:t>موجودنمي‌باشد،چنانچه‌</w:t>
      </w:r>
      <w:r w:rsidRPr="003103DB">
        <w:rPr>
          <w:rFonts w:cs="B Nazanin"/>
          <w:rtl/>
        </w:rPr>
        <w:t xml:space="preserve"> </w:t>
      </w:r>
      <w:r w:rsidRPr="003103DB">
        <w:rPr>
          <w:rFonts w:cs="B Nazanin" w:hint="cs"/>
          <w:rtl/>
        </w:rPr>
        <w:t>دانش‌</w:t>
      </w:r>
      <w:r w:rsidRPr="003103DB">
        <w:rPr>
          <w:rFonts w:cs="B Nazanin"/>
          <w:rtl/>
        </w:rPr>
        <w:t xml:space="preserve"> </w:t>
      </w:r>
      <w:r w:rsidRPr="003103DB">
        <w:rPr>
          <w:rFonts w:cs="B Nazanin" w:hint="cs"/>
          <w:rtl/>
        </w:rPr>
        <w:t>آموز</w:t>
      </w:r>
      <w:r w:rsidRPr="003103DB">
        <w:rPr>
          <w:rFonts w:cs="B Nazanin"/>
          <w:rtl/>
        </w:rPr>
        <w:t xml:space="preserve"> </w:t>
      </w:r>
      <w:r w:rsidRPr="003103DB">
        <w:rPr>
          <w:rFonts w:cs="B Nazanin" w:hint="cs"/>
          <w:rtl/>
        </w:rPr>
        <w:t>بايد</w:t>
      </w:r>
      <w:r w:rsidRPr="003103DB">
        <w:rPr>
          <w:rFonts w:cs="B Nazanin"/>
          <w:rtl/>
        </w:rPr>
        <w:t xml:space="preserve"> </w:t>
      </w:r>
      <w:r w:rsidRPr="003103DB">
        <w:rPr>
          <w:rFonts w:cs="B Nazanin" w:hint="cs"/>
          <w:rtl/>
        </w:rPr>
        <w:t>در</w:t>
      </w:r>
      <w:r w:rsidRPr="003103DB">
        <w:rPr>
          <w:rFonts w:cs="B Nazanin"/>
          <w:rtl/>
        </w:rPr>
        <w:t xml:space="preserve"> </w:t>
      </w:r>
      <w:r w:rsidRPr="003103DB">
        <w:rPr>
          <w:rFonts w:cs="B Nazanin" w:hint="cs"/>
          <w:rtl/>
        </w:rPr>
        <w:t>امتحان‌</w:t>
      </w:r>
      <w:r w:rsidRPr="003103DB">
        <w:rPr>
          <w:rFonts w:cs="B Nazanin"/>
          <w:rtl/>
        </w:rPr>
        <w:t xml:space="preserve"> </w:t>
      </w:r>
      <w:r w:rsidRPr="003103DB">
        <w:rPr>
          <w:rFonts w:cs="B Nazanin" w:hint="cs"/>
          <w:rtl/>
        </w:rPr>
        <w:t>برخي‌</w:t>
      </w:r>
      <w:r w:rsidRPr="003103DB">
        <w:rPr>
          <w:rFonts w:cs="B Nazanin"/>
          <w:rtl/>
        </w:rPr>
        <w:t xml:space="preserve"> </w:t>
      </w:r>
      <w:r w:rsidRPr="003103DB">
        <w:rPr>
          <w:rFonts w:cs="B Nazanin" w:hint="cs"/>
          <w:rtl/>
        </w:rPr>
        <w:t>از</w:t>
      </w:r>
      <w:r w:rsidRPr="003103DB">
        <w:rPr>
          <w:rFonts w:cs="B Nazanin"/>
          <w:rtl/>
        </w:rPr>
        <w:t xml:space="preserve"> </w:t>
      </w:r>
      <w:r w:rsidRPr="003103DB">
        <w:rPr>
          <w:rFonts w:cs="B Nazanin" w:hint="cs"/>
          <w:rtl/>
        </w:rPr>
        <w:t>دروس‌</w:t>
      </w:r>
      <w:r w:rsidRPr="003103DB">
        <w:rPr>
          <w:rFonts w:cs="B Nazanin"/>
          <w:rtl/>
        </w:rPr>
        <w:t xml:space="preserve"> </w:t>
      </w:r>
      <w:r w:rsidRPr="003103DB">
        <w:rPr>
          <w:rFonts w:cs="B Nazanin" w:hint="cs"/>
          <w:rtl/>
        </w:rPr>
        <w:t>به‌</w:t>
      </w:r>
      <w:r w:rsidRPr="003103DB">
        <w:rPr>
          <w:rFonts w:cs="B Nazanin"/>
          <w:rtl/>
        </w:rPr>
        <w:t xml:space="preserve"> </w:t>
      </w:r>
      <w:r w:rsidRPr="003103DB">
        <w:rPr>
          <w:rFonts w:cs="B Nazanin" w:hint="cs"/>
          <w:rtl/>
        </w:rPr>
        <w:t>عنوان‌</w:t>
      </w:r>
      <w:r w:rsidRPr="003103DB">
        <w:rPr>
          <w:rFonts w:cs="B Nazanin"/>
          <w:rtl/>
        </w:rPr>
        <w:t xml:space="preserve"> </w:t>
      </w:r>
      <w:r w:rsidRPr="003103DB">
        <w:rPr>
          <w:rFonts w:cs="B Nazanin" w:hint="cs"/>
          <w:rtl/>
        </w:rPr>
        <w:t>تغيير</w:t>
      </w:r>
      <w:r w:rsidRPr="003103DB">
        <w:rPr>
          <w:rFonts w:cs="B Nazanin"/>
          <w:rtl/>
        </w:rPr>
        <w:t xml:space="preserve"> </w:t>
      </w:r>
      <w:r w:rsidRPr="003103DB">
        <w:rPr>
          <w:rFonts w:cs="B Nazanin" w:hint="cs"/>
          <w:rtl/>
        </w:rPr>
        <w:t>رشته‌</w:t>
      </w:r>
      <w:r w:rsidRPr="003103DB">
        <w:rPr>
          <w:rFonts w:cs="B Nazanin"/>
          <w:rtl/>
        </w:rPr>
        <w:t xml:space="preserve"> </w:t>
      </w:r>
      <w:r w:rsidRPr="003103DB">
        <w:rPr>
          <w:rFonts w:cs="B Nazanin" w:hint="cs"/>
          <w:rtl/>
        </w:rPr>
        <w:t>شركت‌</w:t>
      </w:r>
      <w:r w:rsidRPr="003103DB">
        <w:rPr>
          <w:rFonts w:cs="B Nazanin"/>
          <w:rtl/>
        </w:rPr>
        <w:t xml:space="preserve"> </w:t>
      </w:r>
      <w:r w:rsidRPr="003103DB">
        <w:rPr>
          <w:rFonts w:cs="B Nazanin" w:hint="cs"/>
          <w:rtl/>
        </w:rPr>
        <w:t>كندمي‌تواند</w:t>
      </w:r>
      <w:r w:rsidRPr="003103DB">
        <w:rPr>
          <w:rFonts w:cs="B Nazanin"/>
          <w:rtl/>
        </w:rPr>
        <w:t xml:space="preserve"> </w:t>
      </w:r>
      <w:r w:rsidRPr="003103DB">
        <w:rPr>
          <w:rFonts w:cs="B Nazanin" w:hint="cs"/>
          <w:rtl/>
        </w:rPr>
        <w:t>ضمن‌</w:t>
      </w:r>
      <w:r w:rsidRPr="003103DB">
        <w:rPr>
          <w:rFonts w:cs="B Nazanin"/>
          <w:rtl/>
        </w:rPr>
        <w:t xml:space="preserve"> </w:t>
      </w:r>
      <w:r w:rsidRPr="003103DB">
        <w:rPr>
          <w:rFonts w:cs="B Nazanin" w:hint="cs"/>
          <w:rtl/>
        </w:rPr>
        <w:t>ثبت‌</w:t>
      </w:r>
      <w:r w:rsidRPr="003103DB">
        <w:rPr>
          <w:rFonts w:cs="B Nazanin"/>
          <w:rtl/>
        </w:rPr>
        <w:t xml:space="preserve"> </w:t>
      </w:r>
      <w:r w:rsidRPr="003103DB">
        <w:rPr>
          <w:rFonts w:cs="B Nazanin" w:hint="cs"/>
          <w:rtl/>
        </w:rPr>
        <w:t>نام‌</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ادامه‌</w:t>
      </w:r>
      <w:r w:rsidRPr="003103DB">
        <w:rPr>
          <w:rFonts w:cs="B Nazanin"/>
          <w:rtl/>
        </w:rPr>
        <w:t xml:space="preserve"> </w:t>
      </w:r>
      <w:r w:rsidRPr="003103DB">
        <w:rPr>
          <w:rFonts w:cs="B Nazanin" w:hint="cs"/>
          <w:rtl/>
        </w:rPr>
        <w:t>تحصيل‌</w:t>
      </w:r>
      <w:r w:rsidRPr="003103DB">
        <w:rPr>
          <w:rFonts w:cs="B Nazanin"/>
          <w:rtl/>
        </w:rPr>
        <w:t xml:space="preserve"> </w:t>
      </w:r>
      <w:r w:rsidRPr="003103DB">
        <w:rPr>
          <w:rFonts w:cs="B Nazanin" w:hint="cs"/>
          <w:rtl/>
        </w:rPr>
        <w:t>در</w:t>
      </w:r>
      <w:r w:rsidRPr="003103DB">
        <w:rPr>
          <w:rFonts w:cs="B Nazanin"/>
          <w:rtl/>
        </w:rPr>
        <w:t xml:space="preserve"> </w:t>
      </w:r>
      <w:r w:rsidRPr="003103DB">
        <w:rPr>
          <w:rFonts w:cs="B Nazanin" w:hint="cs"/>
          <w:rtl/>
        </w:rPr>
        <w:t>رشته‌</w:t>
      </w:r>
      <w:r w:rsidRPr="003103DB">
        <w:rPr>
          <w:rFonts w:cs="B Nazanin"/>
          <w:rtl/>
        </w:rPr>
        <w:t xml:space="preserve"> </w:t>
      </w:r>
      <w:r w:rsidRPr="003103DB">
        <w:rPr>
          <w:rFonts w:cs="B Nazanin" w:hint="cs"/>
          <w:rtl/>
        </w:rPr>
        <w:t>مورد</w:t>
      </w:r>
      <w:r w:rsidRPr="003103DB">
        <w:rPr>
          <w:rFonts w:cs="B Nazanin"/>
          <w:rtl/>
        </w:rPr>
        <w:t xml:space="preserve"> </w:t>
      </w:r>
      <w:r w:rsidRPr="003103DB">
        <w:rPr>
          <w:rFonts w:cs="B Nazanin" w:hint="cs"/>
          <w:rtl/>
        </w:rPr>
        <w:t>نظر</w:t>
      </w:r>
      <w:r w:rsidRPr="003103DB">
        <w:rPr>
          <w:rFonts w:cs="B Nazanin"/>
          <w:rtl/>
        </w:rPr>
        <w:t xml:space="preserve"> </w:t>
      </w:r>
      <w:r w:rsidRPr="003103DB">
        <w:rPr>
          <w:rFonts w:cs="B Nazanin" w:hint="cs"/>
          <w:rtl/>
        </w:rPr>
        <w:t>،دروس‌</w:t>
      </w:r>
      <w:r w:rsidRPr="003103DB">
        <w:rPr>
          <w:rFonts w:cs="B Nazanin"/>
          <w:rtl/>
        </w:rPr>
        <w:t xml:space="preserve"> </w:t>
      </w:r>
      <w:r w:rsidRPr="003103DB">
        <w:rPr>
          <w:rFonts w:cs="B Nazanin" w:hint="cs"/>
          <w:rtl/>
        </w:rPr>
        <w:t>مربوط</w:t>
      </w:r>
      <w:r w:rsidRPr="003103DB">
        <w:rPr>
          <w:rFonts w:cs="B Nazanin"/>
          <w:rtl/>
        </w:rPr>
        <w:t xml:space="preserve"> </w:t>
      </w:r>
      <w:r w:rsidRPr="003103DB">
        <w:rPr>
          <w:rFonts w:cs="B Nazanin" w:hint="cs"/>
          <w:rtl/>
        </w:rPr>
        <w:t>را</w:t>
      </w:r>
      <w:r w:rsidRPr="003103DB">
        <w:rPr>
          <w:rFonts w:cs="B Nazanin"/>
          <w:rtl/>
        </w:rPr>
        <w:t xml:space="preserve"> </w:t>
      </w:r>
      <w:r w:rsidRPr="003103DB">
        <w:rPr>
          <w:rFonts w:cs="B Nazanin" w:hint="cs"/>
          <w:rtl/>
        </w:rPr>
        <w:t>تاپايان‌</w:t>
      </w:r>
      <w:r w:rsidRPr="003103DB">
        <w:rPr>
          <w:rFonts w:cs="B Nazanin"/>
          <w:rtl/>
        </w:rPr>
        <w:t xml:space="preserve"> </w:t>
      </w:r>
      <w:r w:rsidRPr="003103DB">
        <w:rPr>
          <w:rFonts w:cs="B Nazanin" w:hint="cs"/>
          <w:rtl/>
        </w:rPr>
        <w:t>سال‌تحصيلي‌</w:t>
      </w:r>
      <w:r w:rsidRPr="003103DB">
        <w:rPr>
          <w:rFonts w:cs="B Nazanin"/>
          <w:rtl/>
        </w:rPr>
        <w:t xml:space="preserve"> </w:t>
      </w:r>
      <w:r w:rsidRPr="003103DB">
        <w:rPr>
          <w:rFonts w:cs="B Nazanin" w:hint="cs"/>
          <w:rtl/>
        </w:rPr>
        <w:t>امتحان‌</w:t>
      </w:r>
      <w:r w:rsidRPr="003103DB">
        <w:rPr>
          <w:rFonts w:cs="B Nazanin"/>
          <w:rtl/>
        </w:rPr>
        <w:t xml:space="preserve"> </w:t>
      </w:r>
      <w:r w:rsidRPr="003103DB">
        <w:rPr>
          <w:rFonts w:cs="B Nazanin" w:hint="cs"/>
          <w:rtl/>
        </w:rPr>
        <w:t>دهد</w:t>
      </w:r>
      <w:r w:rsidRPr="003103DB">
        <w:rPr>
          <w:rFonts w:cs="B Nazanin"/>
          <w:rtl/>
        </w:rPr>
        <w:t>.1</w:t>
      </w:r>
      <w:r w:rsidRPr="003103DB">
        <w:rPr>
          <w:rFonts w:cs="B Nazanin"/>
        </w:rPr>
        <w:t xml:space="preserve"> </w:t>
      </w:r>
    </w:p>
    <w:p w:rsidR="000622CE" w:rsidRPr="003103DB" w:rsidRDefault="000622CE" w:rsidP="000622CE">
      <w:pPr>
        <w:bidi/>
        <w:rPr>
          <w:rFonts w:cs="B Nazanin"/>
        </w:rPr>
      </w:pPr>
      <w:r w:rsidRPr="003103DB">
        <w:rPr>
          <w:rFonts w:cs="B Nazanin"/>
        </w:rPr>
        <w:t xml:space="preserve">28- </w:t>
      </w:r>
      <w:r w:rsidRPr="003103DB">
        <w:rPr>
          <w:rFonts w:cs="B Nazanin" w:hint="cs"/>
          <w:rtl/>
        </w:rPr>
        <w:t>انتخاب‌</w:t>
      </w:r>
      <w:r w:rsidRPr="003103DB">
        <w:rPr>
          <w:rFonts w:cs="B Nazanin"/>
          <w:rtl/>
        </w:rPr>
        <w:t xml:space="preserve"> </w:t>
      </w:r>
      <w:r w:rsidRPr="003103DB">
        <w:rPr>
          <w:rFonts w:cs="B Nazanin" w:hint="cs"/>
          <w:rtl/>
        </w:rPr>
        <w:t>دانش‌</w:t>
      </w:r>
      <w:r w:rsidRPr="003103DB">
        <w:rPr>
          <w:rFonts w:cs="B Nazanin"/>
          <w:rtl/>
        </w:rPr>
        <w:t xml:space="preserve"> </w:t>
      </w:r>
      <w:r w:rsidRPr="003103DB">
        <w:rPr>
          <w:rFonts w:cs="B Nazanin" w:hint="cs"/>
          <w:rtl/>
        </w:rPr>
        <w:t>آموز</w:t>
      </w:r>
      <w:r w:rsidRPr="003103DB">
        <w:rPr>
          <w:rFonts w:cs="B Nazanin"/>
          <w:rtl/>
        </w:rPr>
        <w:t xml:space="preserve"> </w:t>
      </w:r>
      <w:r w:rsidRPr="003103DB">
        <w:rPr>
          <w:rFonts w:cs="B Nazanin" w:hint="cs"/>
          <w:rtl/>
        </w:rPr>
        <w:t>جهت‌</w:t>
      </w:r>
      <w:r w:rsidRPr="003103DB">
        <w:rPr>
          <w:rFonts w:cs="B Nazanin"/>
          <w:rtl/>
        </w:rPr>
        <w:t xml:space="preserve"> </w:t>
      </w:r>
      <w:r w:rsidRPr="003103DB">
        <w:rPr>
          <w:rFonts w:cs="B Nazanin" w:hint="cs"/>
          <w:rtl/>
        </w:rPr>
        <w:t>تحصيل‌</w:t>
      </w:r>
      <w:r w:rsidRPr="003103DB">
        <w:rPr>
          <w:rFonts w:cs="B Nazanin"/>
          <w:rtl/>
        </w:rPr>
        <w:t xml:space="preserve"> </w:t>
      </w:r>
      <w:r w:rsidRPr="003103DB">
        <w:rPr>
          <w:rFonts w:cs="B Nazanin" w:hint="cs"/>
          <w:rtl/>
        </w:rPr>
        <w:t>در</w:t>
      </w:r>
      <w:r w:rsidRPr="003103DB">
        <w:rPr>
          <w:rFonts w:cs="B Nazanin"/>
          <w:rtl/>
        </w:rPr>
        <w:t xml:space="preserve"> </w:t>
      </w:r>
      <w:r w:rsidRPr="003103DB">
        <w:rPr>
          <w:rFonts w:cs="B Nazanin" w:hint="cs"/>
          <w:rtl/>
        </w:rPr>
        <w:t>مدرسه‌</w:t>
      </w:r>
      <w:r w:rsidRPr="003103DB">
        <w:rPr>
          <w:rFonts w:cs="B Nazanin"/>
          <w:rtl/>
        </w:rPr>
        <w:t xml:space="preserve"> </w:t>
      </w:r>
      <w:r w:rsidRPr="003103DB">
        <w:rPr>
          <w:rFonts w:cs="B Nazanin" w:hint="cs"/>
          <w:rtl/>
        </w:rPr>
        <w:t>شبانه‌</w:t>
      </w:r>
      <w:r w:rsidRPr="003103DB">
        <w:rPr>
          <w:rFonts w:cs="B Nazanin"/>
          <w:rtl/>
        </w:rPr>
        <w:t xml:space="preserve"> </w:t>
      </w:r>
      <w:r w:rsidRPr="003103DB">
        <w:rPr>
          <w:rFonts w:cs="B Nazanin" w:hint="cs"/>
          <w:rtl/>
        </w:rPr>
        <w:t>روزي‌</w:t>
      </w:r>
      <w:r w:rsidRPr="003103DB">
        <w:rPr>
          <w:rFonts w:cs="B Nazanin"/>
          <w:rtl/>
        </w:rPr>
        <w:t xml:space="preserve"> </w:t>
      </w:r>
      <w:r w:rsidRPr="003103DB">
        <w:rPr>
          <w:rFonts w:cs="B Nazanin" w:hint="cs"/>
          <w:rtl/>
        </w:rPr>
        <w:t>با</w:t>
      </w:r>
      <w:r w:rsidRPr="003103DB">
        <w:rPr>
          <w:rFonts w:cs="B Nazanin"/>
          <w:rtl/>
        </w:rPr>
        <w:t xml:space="preserve"> </w:t>
      </w:r>
      <w:r w:rsidRPr="003103DB">
        <w:rPr>
          <w:rFonts w:cs="B Nazanin" w:hint="cs"/>
          <w:rtl/>
        </w:rPr>
        <w:t>رعايت‌</w:t>
      </w:r>
      <w:r w:rsidRPr="003103DB">
        <w:rPr>
          <w:rFonts w:cs="B Nazanin"/>
          <w:rtl/>
        </w:rPr>
        <w:t xml:space="preserve"> </w:t>
      </w:r>
      <w:r w:rsidRPr="003103DB">
        <w:rPr>
          <w:rFonts w:cs="B Nazanin" w:hint="cs"/>
          <w:rtl/>
        </w:rPr>
        <w:t>اساسنامه</w:t>
      </w:r>
      <w:r w:rsidRPr="003103DB">
        <w:rPr>
          <w:rFonts w:cs="B Nazanin"/>
          <w:rtl/>
        </w:rPr>
        <w:t xml:space="preserve"> ‌</w:t>
      </w:r>
      <w:r w:rsidRPr="003103DB">
        <w:rPr>
          <w:rFonts w:cs="B Nazanin" w:hint="cs"/>
          <w:rtl/>
        </w:rPr>
        <w:t>مدارس‌شبانه‌روزي</w:t>
      </w:r>
      <w:r w:rsidRPr="003103DB">
        <w:rPr>
          <w:rFonts w:cs="B Nazanin"/>
        </w:rPr>
        <w:t xml:space="preserve">. </w:t>
      </w:r>
    </w:p>
    <w:p w:rsidR="000622CE" w:rsidRPr="003103DB" w:rsidRDefault="000622CE" w:rsidP="000622CE">
      <w:pPr>
        <w:bidi/>
        <w:rPr>
          <w:rFonts w:cs="B Nazanin"/>
        </w:rPr>
      </w:pPr>
      <w:r w:rsidRPr="003103DB">
        <w:rPr>
          <w:rFonts w:cs="B Nazanin"/>
        </w:rPr>
        <w:lastRenderedPageBreak/>
        <w:t>29</w:t>
      </w:r>
      <w:r w:rsidRPr="003103DB">
        <w:rPr>
          <w:rFonts w:cs="B Nazanin" w:hint="cs"/>
          <w:rtl/>
        </w:rPr>
        <w:t>ـ</w:t>
      </w:r>
      <w:r w:rsidRPr="003103DB">
        <w:rPr>
          <w:rFonts w:cs="B Nazanin"/>
          <w:rtl/>
        </w:rPr>
        <w:t xml:space="preserve"> </w:t>
      </w:r>
      <w:r w:rsidRPr="003103DB">
        <w:rPr>
          <w:rFonts w:cs="B Nazanin" w:hint="cs"/>
          <w:rtl/>
        </w:rPr>
        <w:t>بررسي‌</w:t>
      </w:r>
      <w:r w:rsidRPr="003103DB">
        <w:rPr>
          <w:rFonts w:cs="B Nazanin"/>
          <w:rtl/>
        </w:rPr>
        <w:t xml:space="preserve"> </w:t>
      </w:r>
      <w:r w:rsidRPr="003103DB">
        <w:rPr>
          <w:rFonts w:cs="B Nazanin" w:hint="cs"/>
          <w:rtl/>
        </w:rPr>
        <w:t>واتخاذ</w:t>
      </w:r>
      <w:r w:rsidRPr="003103DB">
        <w:rPr>
          <w:rFonts w:cs="B Nazanin"/>
          <w:rtl/>
        </w:rPr>
        <w:t xml:space="preserve"> </w:t>
      </w:r>
      <w:r w:rsidRPr="003103DB">
        <w:rPr>
          <w:rFonts w:cs="B Nazanin" w:hint="cs"/>
          <w:rtl/>
        </w:rPr>
        <w:t>تصميم‌</w:t>
      </w:r>
      <w:r w:rsidRPr="003103DB">
        <w:rPr>
          <w:rFonts w:cs="B Nazanin"/>
          <w:rtl/>
        </w:rPr>
        <w:t xml:space="preserve"> </w:t>
      </w:r>
      <w:r w:rsidRPr="003103DB">
        <w:rPr>
          <w:rFonts w:cs="B Nazanin" w:hint="cs"/>
          <w:rtl/>
        </w:rPr>
        <w:t>در</w:t>
      </w:r>
      <w:r w:rsidRPr="003103DB">
        <w:rPr>
          <w:rFonts w:cs="B Nazanin"/>
          <w:rtl/>
        </w:rPr>
        <w:t xml:space="preserve"> </w:t>
      </w:r>
      <w:r w:rsidRPr="003103DB">
        <w:rPr>
          <w:rFonts w:cs="B Nazanin" w:hint="cs"/>
          <w:rtl/>
        </w:rPr>
        <w:t>مورد</w:t>
      </w:r>
      <w:r w:rsidRPr="003103DB">
        <w:rPr>
          <w:rFonts w:cs="B Nazanin"/>
          <w:rtl/>
        </w:rPr>
        <w:t xml:space="preserve"> </w:t>
      </w:r>
      <w:r w:rsidRPr="003103DB">
        <w:rPr>
          <w:rFonts w:cs="B Nazanin" w:hint="cs"/>
          <w:rtl/>
        </w:rPr>
        <w:t>دانش‌</w:t>
      </w:r>
      <w:r w:rsidRPr="003103DB">
        <w:rPr>
          <w:rFonts w:cs="B Nazanin"/>
          <w:rtl/>
        </w:rPr>
        <w:t xml:space="preserve"> </w:t>
      </w:r>
      <w:r w:rsidRPr="003103DB">
        <w:rPr>
          <w:rFonts w:cs="B Nazanin" w:hint="cs"/>
          <w:rtl/>
        </w:rPr>
        <w:t>آموزاني‌</w:t>
      </w:r>
      <w:r w:rsidRPr="003103DB">
        <w:rPr>
          <w:rFonts w:cs="B Nazanin"/>
          <w:rtl/>
        </w:rPr>
        <w:t xml:space="preserve"> </w:t>
      </w:r>
      <w:r w:rsidRPr="003103DB">
        <w:rPr>
          <w:rFonts w:cs="B Nazanin" w:hint="cs"/>
          <w:rtl/>
        </w:rPr>
        <w:t>كه‌</w:t>
      </w:r>
      <w:r w:rsidRPr="003103DB">
        <w:rPr>
          <w:rFonts w:cs="B Nazanin"/>
          <w:rtl/>
        </w:rPr>
        <w:t xml:space="preserve"> </w:t>
      </w:r>
      <w:r w:rsidRPr="003103DB">
        <w:rPr>
          <w:rFonts w:cs="B Nazanin" w:hint="cs"/>
          <w:rtl/>
        </w:rPr>
        <w:t>با</w:t>
      </w:r>
      <w:r w:rsidRPr="003103DB">
        <w:rPr>
          <w:rFonts w:cs="B Nazanin"/>
          <w:rtl/>
        </w:rPr>
        <w:t xml:space="preserve"> </w:t>
      </w:r>
      <w:r w:rsidRPr="003103DB">
        <w:rPr>
          <w:rFonts w:cs="B Nazanin" w:hint="cs"/>
          <w:rtl/>
        </w:rPr>
        <w:t>مشكلات‌</w:t>
      </w:r>
      <w:r w:rsidRPr="003103DB">
        <w:rPr>
          <w:rFonts w:cs="B Nazanin"/>
          <w:rtl/>
        </w:rPr>
        <w:t xml:space="preserve"> </w:t>
      </w:r>
      <w:r w:rsidRPr="003103DB">
        <w:rPr>
          <w:rFonts w:cs="B Nazanin" w:hint="cs"/>
          <w:rtl/>
        </w:rPr>
        <w:t>اخلاقي‌</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رفتاري‌</w:t>
      </w:r>
      <w:r w:rsidRPr="003103DB">
        <w:rPr>
          <w:rFonts w:cs="B Nazanin"/>
          <w:rtl/>
        </w:rPr>
        <w:t xml:space="preserve"> </w:t>
      </w:r>
      <w:r w:rsidRPr="003103DB">
        <w:rPr>
          <w:rFonts w:cs="B Nazanin" w:hint="cs"/>
          <w:rtl/>
        </w:rPr>
        <w:t>خاص‌مواجهند</w:t>
      </w:r>
      <w:r w:rsidRPr="003103DB">
        <w:rPr>
          <w:rFonts w:cs="B Nazanin"/>
          <w:rtl/>
        </w:rPr>
        <w:t xml:space="preserve"> </w:t>
      </w:r>
      <w:r w:rsidRPr="003103DB">
        <w:rPr>
          <w:rFonts w:cs="B Nazanin" w:hint="cs"/>
          <w:rtl/>
        </w:rPr>
        <w:t>با</w:t>
      </w:r>
      <w:r w:rsidRPr="003103DB">
        <w:rPr>
          <w:rFonts w:cs="B Nazanin"/>
          <w:rtl/>
        </w:rPr>
        <w:t xml:space="preserve"> </w:t>
      </w:r>
      <w:r w:rsidRPr="003103DB">
        <w:rPr>
          <w:rFonts w:cs="B Nazanin" w:hint="cs"/>
          <w:rtl/>
        </w:rPr>
        <w:t>حفظ</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رعايت‌</w:t>
      </w:r>
      <w:r w:rsidRPr="003103DB">
        <w:rPr>
          <w:rFonts w:cs="B Nazanin"/>
          <w:rtl/>
        </w:rPr>
        <w:t xml:space="preserve"> </w:t>
      </w:r>
      <w:r w:rsidRPr="003103DB">
        <w:rPr>
          <w:rFonts w:cs="B Nazanin" w:hint="cs"/>
          <w:rtl/>
        </w:rPr>
        <w:t>شأن‌</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كرامت‌</w:t>
      </w:r>
      <w:r w:rsidRPr="003103DB">
        <w:rPr>
          <w:rFonts w:cs="B Nazanin"/>
          <w:rtl/>
        </w:rPr>
        <w:t xml:space="preserve"> </w:t>
      </w:r>
      <w:r w:rsidRPr="003103DB">
        <w:rPr>
          <w:rFonts w:cs="B Nazanin" w:hint="cs"/>
          <w:rtl/>
        </w:rPr>
        <w:t>انساني‌</w:t>
      </w:r>
      <w:r w:rsidRPr="003103DB">
        <w:rPr>
          <w:rFonts w:cs="B Nazanin"/>
          <w:rtl/>
        </w:rPr>
        <w:t xml:space="preserve"> </w:t>
      </w:r>
      <w:r w:rsidRPr="003103DB">
        <w:rPr>
          <w:rFonts w:cs="B Nazanin" w:hint="cs"/>
          <w:rtl/>
        </w:rPr>
        <w:t>آنان‌</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تصميم‌‌گيري‌</w:t>
      </w:r>
      <w:r w:rsidRPr="003103DB">
        <w:rPr>
          <w:rFonts w:cs="B Nazanin"/>
          <w:rtl/>
        </w:rPr>
        <w:t xml:space="preserve"> </w:t>
      </w:r>
      <w:r w:rsidRPr="003103DB">
        <w:rPr>
          <w:rFonts w:cs="B Nazanin" w:hint="cs"/>
          <w:rtl/>
        </w:rPr>
        <w:t>درمورد</w:t>
      </w:r>
      <w:r w:rsidRPr="003103DB">
        <w:rPr>
          <w:rFonts w:cs="B Nazanin"/>
          <w:rtl/>
        </w:rPr>
        <w:t xml:space="preserve"> </w:t>
      </w:r>
      <w:r w:rsidRPr="003103DB">
        <w:rPr>
          <w:rFonts w:cs="B Nazanin" w:hint="cs"/>
          <w:rtl/>
        </w:rPr>
        <w:t>دانش</w:t>
      </w:r>
      <w:r w:rsidRPr="003103DB">
        <w:rPr>
          <w:rFonts w:cs="B Nazanin"/>
          <w:rtl/>
        </w:rPr>
        <w:t xml:space="preserve"> </w:t>
      </w:r>
      <w:r w:rsidRPr="003103DB">
        <w:rPr>
          <w:rFonts w:cs="B Nazanin" w:hint="cs"/>
          <w:rtl/>
        </w:rPr>
        <w:t>آموزان‌مشمول‌</w:t>
      </w:r>
      <w:r w:rsidRPr="003103DB">
        <w:rPr>
          <w:rFonts w:cs="B Nazanin"/>
          <w:rtl/>
        </w:rPr>
        <w:t xml:space="preserve"> </w:t>
      </w:r>
      <w:r w:rsidRPr="003103DB">
        <w:rPr>
          <w:rFonts w:cs="B Nazanin" w:hint="cs"/>
          <w:rtl/>
        </w:rPr>
        <w:t>ماده‌</w:t>
      </w:r>
      <w:r w:rsidRPr="003103DB">
        <w:rPr>
          <w:rFonts w:cs="B Nazanin"/>
          <w:rtl/>
        </w:rPr>
        <w:t xml:space="preserve"> 84 </w:t>
      </w:r>
      <w:r w:rsidRPr="003103DB">
        <w:rPr>
          <w:rFonts w:cs="B Nazanin" w:hint="cs"/>
          <w:rtl/>
        </w:rPr>
        <w:t>اين‌آيين‌نامه‌</w:t>
      </w:r>
      <w:r w:rsidRPr="003103DB">
        <w:rPr>
          <w:rFonts w:cs="B Nazanin"/>
          <w:rtl/>
        </w:rPr>
        <w:t xml:space="preserve">. </w:t>
      </w:r>
      <w:r w:rsidRPr="003103DB">
        <w:rPr>
          <w:rFonts w:cs="B Nazanin" w:hint="cs"/>
          <w:rtl/>
        </w:rPr>
        <w:t>در</w:t>
      </w:r>
      <w:r w:rsidRPr="003103DB">
        <w:rPr>
          <w:rFonts w:cs="B Nazanin"/>
          <w:rtl/>
        </w:rPr>
        <w:t xml:space="preserve"> </w:t>
      </w:r>
      <w:r w:rsidRPr="003103DB">
        <w:rPr>
          <w:rFonts w:cs="B Nazanin" w:hint="cs"/>
          <w:rtl/>
        </w:rPr>
        <w:t>چنين‌</w:t>
      </w:r>
      <w:r w:rsidRPr="003103DB">
        <w:rPr>
          <w:rFonts w:cs="B Nazanin"/>
          <w:rtl/>
        </w:rPr>
        <w:t xml:space="preserve"> </w:t>
      </w:r>
      <w:r w:rsidRPr="003103DB">
        <w:rPr>
          <w:rFonts w:cs="B Nazanin" w:hint="cs"/>
          <w:rtl/>
        </w:rPr>
        <w:t>مواردي‌</w:t>
      </w:r>
      <w:r w:rsidRPr="003103DB">
        <w:rPr>
          <w:rFonts w:cs="B Nazanin"/>
          <w:rtl/>
        </w:rPr>
        <w:t xml:space="preserve"> </w:t>
      </w:r>
      <w:r w:rsidRPr="003103DB">
        <w:rPr>
          <w:rFonts w:cs="B Nazanin" w:hint="cs"/>
          <w:rtl/>
        </w:rPr>
        <w:t>موضوع‌</w:t>
      </w:r>
      <w:r w:rsidRPr="003103DB">
        <w:rPr>
          <w:rFonts w:cs="B Nazanin"/>
          <w:rtl/>
        </w:rPr>
        <w:t xml:space="preserve"> </w:t>
      </w:r>
      <w:r w:rsidRPr="003103DB">
        <w:rPr>
          <w:rFonts w:cs="B Nazanin" w:hint="cs"/>
          <w:rtl/>
        </w:rPr>
        <w:t>با</w:t>
      </w:r>
      <w:r w:rsidRPr="003103DB">
        <w:rPr>
          <w:rFonts w:cs="B Nazanin"/>
          <w:rtl/>
        </w:rPr>
        <w:t xml:space="preserve"> </w:t>
      </w:r>
      <w:r w:rsidRPr="003103DB">
        <w:rPr>
          <w:rFonts w:cs="B Nazanin" w:hint="cs"/>
          <w:rtl/>
        </w:rPr>
        <w:t>حضور</w:t>
      </w:r>
      <w:r w:rsidRPr="003103DB">
        <w:rPr>
          <w:rFonts w:cs="B Nazanin"/>
          <w:rtl/>
        </w:rPr>
        <w:t xml:space="preserve"> </w:t>
      </w:r>
      <w:r w:rsidRPr="003103DB">
        <w:rPr>
          <w:rFonts w:cs="B Nazanin" w:hint="cs"/>
          <w:rtl/>
        </w:rPr>
        <w:t>مدير،</w:t>
      </w:r>
      <w:r w:rsidRPr="003103DB">
        <w:rPr>
          <w:rFonts w:cs="B Nazanin"/>
          <w:rtl/>
        </w:rPr>
        <w:t xml:space="preserve"> </w:t>
      </w:r>
      <w:r w:rsidRPr="003103DB">
        <w:rPr>
          <w:rFonts w:cs="B Nazanin" w:hint="cs"/>
          <w:rtl/>
        </w:rPr>
        <w:t>يكي‌</w:t>
      </w:r>
      <w:r w:rsidRPr="003103DB">
        <w:rPr>
          <w:rFonts w:cs="B Nazanin"/>
          <w:rtl/>
        </w:rPr>
        <w:t xml:space="preserve"> </w:t>
      </w:r>
      <w:r w:rsidRPr="003103DB">
        <w:rPr>
          <w:rFonts w:cs="B Nazanin" w:hint="cs"/>
          <w:rtl/>
        </w:rPr>
        <w:t>از</w:t>
      </w:r>
      <w:r w:rsidRPr="003103DB">
        <w:rPr>
          <w:rFonts w:cs="B Nazanin"/>
          <w:rtl/>
        </w:rPr>
        <w:t xml:space="preserve"> </w:t>
      </w:r>
      <w:r w:rsidRPr="003103DB">
        <w:rPr>
          <w:rFonts w:cs="B Nazanin" w:hint="cs"/>
          <w:rtl/>
        </w:rPr>
        <w:t>معاونين‌</w:t>
      </w:r>
      <w:r w:rsidRPr="003103DB">
        <w:rPr>
          <w:rFonts w:cs="B Nazanin"/>
          <w:rtl/>
        </w:rPr>
        <w:t xml:space="preserve"> </w:t>
      </w:r>
      <w:r w:rsidRPr="003103DB">
        <w:rPr>
          <w:rFonts w:cs="B Nazanin" w:hint="cs"/>
          <w:rtl/>
        </w:rPr>
        <w:t>به‌انتخاب‌</w:t>
      </w:r>
      <w:r w:rsidRPr="003103DB">
        <w:rPr>
          <w:rFonts w:cs="B Nazanin"/>
          <w:rtl/>
        </w:rPr>
        <w:t xml:space="preserve"> </w:t>
      </w:r>
      <w:r w:rsidRPr="003103DB">
        <w:rPr>
          <w:rFonts w:cs="B Nazanin" w:hint="cs"/>
          <w:rtl/>
        </w:rPr>
        <w:t>مدير،يك‌</w:t>
      </w:r>
      <w:r w:rsidRPr="003103DB">
        <w:rPr>
          <w:rFonts w:cs="B Nazanin"/>
          <w:rtl/>
        </w:rPr>
        <w:t xml:space="preserve"> </w:t>
      </w:r>
      <w:r w:rsidRPr="003103DB">
        <w:rPr>
          <w:rFonts w:cs="B Nazanin" w:hint="cs"/>
          <w:rtl/>
        </w:rPr>
        <w:t>نفر</w:t>
      </w:r>
      <w:r w:rsidRPr="003103DB">
        <w:rPr>
          <w:rFonts w:cs="B Nazanin"/>
          <w:rtl/>
        </w:rPr>
        <w:t xml:space="preserve"> </w:t>
      </w:r>
      <w:r w:rsidRPr="003103DB">
        <w:rPr>
          <w:rFonts w:cs="B Nazanin" w:hint="cs"/>
          <w:rtl/>
        </w:rPr>
        <w:t>از</w:t>
      </w:r>
      <w:r w:rsidRPr="003103DB">
        <w:rPr>
          <w:rFonts w:cs="B Nazanin"/>
          <w:rtl/>
        </w:rPr>
        <w:t xml:space="preserve"> </w:t>
      </w:r>
      <w:r w:rsidRPr="003103DB">
        <w:rPr>
          <w:rFonts w:cs="B Nazanin" w:hint="cs"/>
          <w:rtl/>
        </w:rPr>
        <w:t>مربيان‌</w:t>
      </w:r>
      <w:r w:rsidRPr="003103DB">
        <w:rPr>
          <w:rFonts w:cs="B Nazanin"/>
          <w:rtl/>
        </w:rPr>
        <w:t xml:space="preserve"> </w:t>
      </w:r>
      <w:r w:rsidRPr="003103DB">
        <w:rPr>
          <w:rFonts w:cs="B Nazanin" w:hint="cs"/>
          <w:rtl/>
        </w:rPr>
        <w:t>امور</w:t>
      </w:r>
      <w:r w:rsidRPr="003103DB">
        <w:rPr>
          <w:rFonts w:cs="B Nazanin"/>
          <w:rtl/>
        </w:rPr>
        <w:t xml:space="preserve"> </w:t>
      </w:r>
      <w:r w:rsidRPr="003103DB">
        <w:rPr>
          <w:rFonts w:cs="B Nazanin" w:hint="cs"/>
          <w:rtl/>
        </w:rPr>
        <w:t>تربيتي‌به‌انتخاب‌</w:t>
      </w:r>
      <w:r w:rsidRPr="003103DB">
        <w:rPr>
          <w:rFonts w:cs="B Nazanin"/>
          <w:rtl/>
        </w:rPr>
        <w:t xml:space="preserve"> </w:t>
      </w:r>
      <w:r w:rsidRPr="003103DB">
        <w:rPr>
          <w:rFonts w:cs="B Nazanin" w:hint="cs"/>
          <w:rtl/>
        </w:rPr>
        <w:t>مربيان‌</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مشاور</w:t>
      </w:r>
      <w:r w:rsidRPr="003103DB">
        <w:rPr>
          <w:rFonts w:cs="B Nazanin"/>
          <w:rtl/>
        </w:rPr>
        <w:t xml:space="preserve"> </w:t>
      </w:r>
      <w:r w:rsidRPr="003103DB">
        <w:rPr>
          <w:rFonts w:cs="B Nazanin" w:hint="cs"/>
          <w:rtl/>
        </w:rPr>
        <w:t>مدرسه‌</w:t>
      </w:r>
      <w:r w:rsidRPr="003103DB">
        <w:rPr>
          <w:rFonts w:cs="B Nazanin"/>
          <w:rtl/>
        </w:rPr>
        <w:t xml:space="preserve"> (</w:t>
      </w:r>
      <w:r w:rsidRPr="003103DB">
        <w:rPr>
          <w:rFonts w:cs="B Nazanin" w:hint="cs"/>
          <w:rtl/>
        </w:rPr>
        <w:t>در</w:t>
      </w:r>
      <w:r w:rsidRPr="003103DB">
        <w:rPr>
          <w:rFonts w:cs="B Nazanin"/>
          <w:rtl/>
        </w:rPr>
        <w:t xml:space="preserve"> </w:t>
      </w:r>
      <w:r w:rsidRPr="003103DB">
        <w:rPr>
          <w:rFonts w:cs="B Nazanin" w:hint="cs"/>
          <w:rtl/>
        </w:rPr>
        <w:t>صورت‌وجود</w:t>
      </w:r>
      <w:r w:rsidRPr="003103DB">
        <w:rPr>
          <w:rFonts w:cs="B Nazanin"/>
          <w:rtl/>
        </w:rPr>
        <w:t xml:space="preserve"> </w:t>
      </w:r>
      <w:r w:rsidRPr="003103DB">
        <w:rPr>
          <w:rFonts w:cs="B Nazanin" w:hint="cs"/>
          <w:rtl/>
        </w:rPr>
        <w:t>مشاور</w:t>
      </w:r>
      <w:r w:rsidRPr="003103DB">
        <w:rPr>
          <w:rFonts w:cs="B Nazanin"/>
          <w:rtl/>
        </w:rPr>
        <w:t xml:space="preserve"> </w:t>
      </w:r>
      <w:r w:rsidRPr="003103DB">
        <w:rPr>
          <w:rFonts w:cs="B Nazanin" w:hint="cs"/>
          <w:rtl/>
        </w:rPr>
        <w:t>در</w:t>
      </w:r>
      <w:r w:rsidRPr="003103DB">
        <w:rPr>
          <w:rFonts w:cs="B Nazanin"/>
          <w:rtl/>
        </w:rPr>
        <w:t xml:space="preserve"> </w:t>
      </w:r>
      <w:r w:rsidRPr="003103DB">
        <w:rPr>
          <w:rFonts w:cs="B Nazanin" w:hint="cs"/>
          <w:rtl/>
        </w:rPr>
        <w:t>مدرسه</w:t>
      </w:r>
      <w:r w:rsidRPr="003103DB">
        <w:rPr>
          <w:rFonts w:cs="B Nazanin"/>
          <w:rtl/>
        </w:rPr>
        <w:t xml:space="preserve">) </w:t>
      </w:r>
      <w:r w:rsidRPr="003103DB">
        <w:rPr>
          <w:rFonts w:cs="B Nazanin" w:hint="cs"/>
          <w:rtl/>
        </w:rPr>
        <w:t>بررسي‌</w:t>
      </w:r>
      <w:r w:rsidRPr="003103DB">
        <w:rPr>
          <w:rFonts w:cs="B Nazanin"/>
          <w:rtl/>
        </w:rPr>
        <w:t xml:space="preserve"> </w:t>
      </w:r>
      <w:r w:rsidRPr="003103DB">
        <w:rPr>
          <w:rFonts w:cs="B Nazanin" w:hint="cs"/>
          <w:rtl/>
        </w:rPr>
        <w:t>وتصميم‌لازم‌</w:t>
      </w:r>
      <w:r w:rsidRPr="003103DB">
        <w:rPr>
          <w:rFonts w:cs="B Nazanin"/>
          <w:rtl/>
        </w:rPr>
        <w:t xml:space="preserve"> </w:t>
      </w:r>
      <w:r w:rsidRPr="003103DB">
        <w:rPr>
          <w:rFonts w:cs="B Nazanin" w:hint="cs"/>
          <w:rtl/>
        </w:rPr>
        <w:t>اتخاذ</w:t>
      </w:r>
      <w:r w:rsidRPr="003103DB">
        <w:rPr>
          <w:rFonts w:cs="B Nazanin"/>
          <w:rtl/>
        </w:rPr>
        <w:t xml:space="preserve"> </w:t>
      </w:r>
      <w:r w:rsidRPr="003103DB">
        <w:rPr>
          <w:rFonts w:cs="B Nazanin" w:hint="cs"/>
          <w:rtl/>
        </w:rPr>
        <w:t>مي‌شود</w:t>
      </w:r>
      <w:r w:rsidRPr="003103DB">
        <w:rPr>
          <w:rFonts w:cs="B Nazanin"/>
        </w:rPr>
        <w:t xml:space="preserve">. </w:t>
      </w:r>
    </w:p>
    <w:p w:rsidR="000622CE" w:rsidRPr="003103DB" w:rsidRDefault="000622CE" w:rsidP="000622CE">
      <w:pPr>
        <w:bidi/>
        <w:rPr>
          <w:rFonts w:cs="B Nazanin"/>
        </w:rPr>
      </w:pPr>
    </w:p>
    <w:p w:rsidR="000622CE" w:rsidRPr="003103DB" w:rsidRDefault="000622CE" w:rsidP="000622CE">
      <w:pPr>
        <w:bidi/>
        <w:rPr>
          <w:rFonts w:cs="B Nazanin"/>
        </w:rPr>
      </w:pPr>
    </w:p>
    <w:p w:rsidR="000622CE" w:rsidRPr="003103DB" w:rsidRDefault="000622CE" w:rsidP="000622CE">
      <w:pPr>
        <w:bidi/>
        <w:rPr>
          <w:rFonts w:cs="B Nazanin"/>
        </w:rPr>
      </w:pPr>
      <w:r w:rsidRPr="003103DB">
        <w:rPr>
          <w:rFonts w:cs="B Nazanin"/>
        </w:rPr>
        <w:t>======================</w:t>
      </w:r>
    </w:p>
    <w:p w:rsidR="000622CE" w:rsidRPr="003103DB" w:rsidRDefault="000622CE" w:rsidP="000622CE">
      <w:pPr>
        <w:bidi/>
        <w:rPr>
          <w:rFonts w:cs="B Nazanin"/>
        </w:rPr>
      </w:pPr>
      <w:r w:rsidRPr="003103DB">
        <w:rPr>
          <w:rFonts w:cs="B Nazanin" w:hint="cs"/>
          <w:rtl/>
        </w:rPr>
        <w:t>ماده</w:t>
      </w:r>
      <w:r w:rsidRPr="003103DB">
        <w:rPr>
          <w:rFonts w:cs="B Nazanin"/>
          <w:rtl/>
        </w:rPr>
        <w:t xml:space="preserve">58- </w:t>
      </w:r>
      <w:r w:rsidRPr="003103DB">
        <w:rPr>
          <w:rFonts w:cs="B Nazanin" w:hint="cs"/>
          <w:rtl/>
        </w:rPr>
        <w:t>مديران‌</w:t>
      </w:r>
      <w:r w:rsidRPr="003103DB">
        <w:rPr>
          <w:rFonts w:cs="B Nazanin"/>
          <w:rtl/>
        </w:rPr>
        <w:t xml:space="preserve"> </w:t>
      </w:r>
      <w:r w:rsidRPr="003103DB">
        <w:rPr>
          <w:rFonts w:cs="B Nazanin" w:hint="cs"/>
          <w:rtl/>
        </w:rPr>
        <w:t>مدارس‌</w:t>
      </w:r>
      <w:r w:rsidRPr="003103DB">
        <w:rPr>
          <w:rFonts w:cs="B Nazanin"/>
          <w:rtl/>
        </w:rPr>
        <w:t xml:space="preserve"> </w:t>
      </w:r>
      <w:r w:rsidRPr="003103DB">
        <w:rPr>
          <w:rFonts w:cs="B Nazanin" w:hint="cs"/>
          <w:rtl/>
        </w:rPr>
        <w:t>بايد</w:t>
      </w:r>
      <w:r w:rsidRPr="003103DB">
        <w:rPr>
          <w:rFonts w:cs="B Nazanin"/>
          <w:rtl/>
        </w:rPr>
        <w:t xml:space="preserve"> </w:t>
      </w:r>
      <w:r w:rsidRPr="003103DB">
        <w:rPr>
          <w:rFonts w:cs="B Nazanin" w:hint="cs"/>
          <w:rtl/>
        </w:rPr>
        <w:t>ابتداي‌</w:t>
      </w:r>
      <w:r w:rsidRPr="003103DB">
        <w:rPr>
          <w:rFonts w:cs="B Nazanin"/>
          <w:rtl/>
        </w:rPr>
        <w:t xml:space="preserve"> </w:t>
      </w:r>
      <w:r w:rsidRPr="003103DB">
        <w:rPr>
          <w:rFonts w:cs="B Nazanin" w:hint="cs"/>
          <w:rtl/>
        </w:rPr>
        <w:t>سال‌</w:t>
      </w:r>
      <w:r w:rsidRPr="003103DB">
        <w:rPr>
          <w:rFonts w:cs="B Nazanin"/>
          <w:rtl/>
        </w:rPr>
        <w:t xml:space="preserve"> </w:t>
      </w:r>
      <w:r w:rsidRPr="003103DB">
        <w:rPr>
          <w:rFonts w:cs="B Nazanin" w:hint="cs"/>
          <w:rtl/>
        </w:rPr>
        <w:t>تحصيلي‌</w:t>
      </w:r>
      <w:r w:rsidRPr="003103DB">
        <w:rPr>
          <w:rFonts w:cs="B Nazanin"/>
          <w:rtl/>
        </w:rPr>
        <w:t xml:space="preserve"> </w:t>
      </w:r>
      <w:r w:rsidRPr="003103DB">
        <w:rPr>
          <w:rFonts w:cs="B Nazanin" w:hint="cs"/>
          <w:rtl/>
        </w:rPr>
        <w:t>نسبت‌</w:t>
      </w:r>
      <w:r w:rsidRPr="003103DB">
        <w:rPr>
          <w:rFonts w:cs="B Nazanin"/>
          <w:rtl/>
        </w:rPr>
        <w:t xml:space="preserve"> </w:t>
      </w:r>
      <w:r w:rsidRPr="003103DB">
        <w:rPr>
          <w:rFonts w:cs="B Nazanin" w:hint="cs"/>
          <w:rtl/>
        </w:rPr>
        <w:t>به‌</w:t>
      </w:r>
      <w:r w:rsidRPr="003103DB">
        <w:rPr>
          <w:rFonts w:cs="B Nazanin"/>
          <w:rtl/>
        </w:rPr>
        <w:t xml:space="preserve"> </w:t>
      </w:r>
      <w:r w:rsidRPr="003103DB">
        <w:rPr>
          <w:rFonts w:cs="B Nazanin" w:hint="cs"/>
          <w:rtl/>
        </w:rPr>
        <w:t>بيمه‌</w:t>
      </w:r>
      <w:r w:rsidRPr="003103DB">
        <w:rPr>
          <w:rFonts w:cs="B Nazanin"/>
          <w:rtl/>
        </w:rPr>
        <w:t xml:space="preserve"> (</w:t>
      </w:r>
      <w:r w:rsidRPr="003103DB">
        <w:rPr>
          <w:rFonts w:cs="B Nazanin" w:hint="cs"/>
          <w:rtl/>
        </w:rPr>
        <w:t>حوادث‌</w:t>
      </w:r>
      <w:r w:rsidRPr="003103DB">
        <w:rPr>
          <w:rFonts w:cs="B Nazanin"/>
          <w:rtl/>
        </w:rPr>
        <w:t xml:space="preserve">) </w:t>
      </w:r>
      <w:r w:rsidRPr="003103DB">
        <w:rPr>
          <w:rFonts w:cs="B Nazanin" w:hint="cs"/>
          <w:rtl/>
        </w:rPr>
        <w:t>نمودن‌</w:t>
      </w:r>
      <w:r w:rsidRPr="003103DB">
        <w:rPr>
          <w:rFonts w:cs="B Nazanin"/>
          <w:rtl/>
        </w:rPr>
        <w:t xml:space="preserve"> </w:t>
      </w:r>
      <w:r w:rsidRPr="003103DB">
        <w:rPr>
          <w:rFonts w:cs="B Nazanin" w:hint="cs"/>
          <w:rtl/>
        </w:rPr>
        <w:t>دانش‌</w:t>
      </w:r>
      <w:r w:rsidRPr="003103DB">
        <w:rPr>
          <w:rFonts w:cs="B Nazanin"/>
          <w:rtl/>
        </w:rPr>
        <w:t xml:space="preserve"> </w:t>
      </w:r>
      <w:r w:rsidRPr="003103DB">
        <w:rPr>
          <w:rFonts w:cs="B Nazanin" w:hint="cs"/>
          <w:rtl/>
        </w:rPr>
        <w:t>آموزان</w:t>
      </w:r>
      <w:r w:rsidRPr="003103DB">
        <w:rPr>
          <w:rFonts w:cs="B Nazanin"/>
          <w:rtl/>
        </w:rPr>
        <w:t xml:space="preserve"> ‌</w:t>
      </w:r>
      <w:r w:rsidRPr="003103DB">
        <w:rPr>
          <w:rFonts w:cs="B Nazanin" w:hint="cs"/>
          <w:rtl/>
        </w:rPr>
        <w:t>اقدام‌كنند</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در</w:t>
      </w:r>
      <w:r w:rsidRPr="003103DB">
        <w:rPr>
          <w:rFonts w:cs="B Nazanin"/>
          <w:rtl/>
        </w:rPr>
        <w:t xml:space="preserve"> </w:t>
      </w:r>
      <w:r w:rsidRPr="003103DB">
        <w:rPr>
          <w:rFonts w:cs="B Nazanin" w:hint="cs"/>
          <w:rtl/>
        </w:rPr>
        <w:t>خصوص‌</w:t>
      </w:r>
      <w:r w:rsidRPr="003103DB">
        <w:rPr>
          <w:rFonts w:cs="B Nazanin"/>
          <w:rtl/>
        </w:rPr>
        <w:t xml:space="preserve"> </w:t>
      </w:r>
      <w:r w:rsidRPr="003103DB">
        <w:rPr>
          <w:rFonts w:cs="B Nazanin" w:hint="cs"/>
          <w:rtl/>
        </w:rPr>
        <w:t>چگونگي‌</w:t>
      </w:r>
      <w:r w:rsidRPr="003103DB">
        <w:rPr>
          <w:rFonts w:cs="B Nazanin"/>
          <w:rtl/>
        </w:rPr>
        <w:t xml:space="preserve"> </w:t>
      </w:r>
      <w:r w:rsidRPr="003103DB">
        <w:rPr>
          <w:rFonts w:cs="B Nazanin" w:hint="cs"/>
          <w:rtl/>
        </w:rPr>
        <w:t>استفاده‌</w:t>
      </w:r>
      <w:r w:rsidRPr="003103DB">
        <w:rPr>
          <w:rFonts w:cs="B Nazanin"/>
          <w:rtl/>
        </w:rPr>
        <w:t xml:space="preserve"> </w:t>
      </w:r>
      <w:r w:rsidRPr="003103DB">
        <w:rPr>
          <w:rFonts w:cs="B Nazanin" w:hint="cs"/>
          <w:rtl/>
        </w:rPr>
        <w:t>از</w:t>
      </w:r>
      <w:r w:rsidRPr="003103DB">
        <w:rPr>
          <w:rFonts w:cs="B Nazanin"/>
          <w:rtl/>
        </w:rPr>
        <w:t xml:space="preserve"> </w:t>
      </w:r>
      <w:r w:rsidRPr="003103DB">
        <w:rPr>
          <w:rFonts w:cs="B Nazanin" w:hint="cs"/>
          <w:rtl/>
        </w:rPr>
        <w:t>مزاياي‌</w:t>
      </w:r>
      <w:r w:rsidRPr="003103DB">
        <w:rPr>
          <w:rFonts w:cs="B Nazanin"/>
          <w:rtl/>
        </w:rPr>
        <w:t xml:space="preserve"> </w:t>
      </w:r>
      <w:r w:rsidRPr="003103DB">
        <w:rPr>
          <w:rFonts w:cs="B Nazanin" w:hint="cs"/>
          <w:rtl/>
        </w:rPr>
        <w:t>آن‌،</w:t>
      </w:r>
      <w:r w:rsidRPr="003103DB">
        <w:rPr>
          <w:rFonts w:cs="B Nazanin"/>
          <w:rtl/>
        </w:rPr>
        <w:t xml:space="preserve"> </w:t>
      </w:r>
      <w:r w:rsidRPr="003103DB">
        <w:rPr>
          <w:rFonts w:cs="B Nazanin" w:hint="cs"/>
          <w:rtl/>
        </w:rPr>
        <w:t>دانش‌‌آموزان‌</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خانواده‌</w:t>
      </w:r>
      <w:r w:rsidRPr="003103DB">
        <w:rPr>
          <w:rFonts w:cs="B Nazanin"/>
          <w:rtl/>
        </w:rPr>
        <w:t xml:space="preserve"> </w:t>
      </w:r>
      <w:r w:rsidRPr="003103DB">
        <w:rPr>
          <w:rFonts w:cs="B Nazanin" w:hint="cs"/>
          <w:rtl/>
        </w:rPr>
        <w:t>آنان‌</w:t>
      </w:r>
      <w:r w:rsidRPr="003103DB">
        <w:rPr>
          <w:rFonts w:cs="B Nazanin"/>
          <w:rtl/>
        </w:rPr>
        <w:t xml:space="preserve"> </w:t>
      </w:r>
      <w:r w:rsidRPr="003103DB">
        <w:rPr>
          <w:rFonts w:cs="B Nazanin" w:hint="cs"/>
          <w:rtl/>
        </w:rPr>
        <w:t>را</w:t>
      </w:r>
      <w:r w:rsidRPr="003103DB">
        <w:rPr>
          <w:rFonts w:cs="B Nazanin"/>
          <w:rtl/>
        </w:rPr>
        <w:t xml:space="preserve"> </w:t>
      </w:r>
      <w:r w:rsidRPr="003103DB">
        <w:rPr>
          <w:rFonts w:cs="B Nazanin" w:hint="cs"/>
          <w:rtl/>
        </w:rPr>
        <w:t>راهنمايي‌نمايند</w:t>
      </w:r>
    </w:p>
    <w:p w:rsidR="000622CE" w:rsidRPr="003103DB" w:rsidRDefault="000622CE" w:rsidP="000622CE">
      <w:pPr>
        <w:bidi/>
        <w:rPr>
          <w:rFonts w:cs="B Nazanin"/>
        </w:rPr>
      </w:pPr>
    </w:p>
    <w:p w:rsidR="000622CE" w:rsidRPr="003103DB" w:rsidRDefault="000622CE" w:rsidP="000622CE">
      <w:pPr>
        <w:bidi/>
        <w:rPr>
          <w:rFonts w:cs="B Nazanin"/>
        </w:rPr>
      </w:pPr>
      <w:r w:rsidRPr="003103DB">
        <w:rPr>
          <w:rFonts w:cs="B Nazanin"/>
        </w:rPr>
        <w:t>======================</w:t>
      </w:r>
    </w:p>
    <w:p w:rsidR="000622CE" w:rsidRPr="003103DB" w:rsidRDefault="000622CE" w:rsidP="000622CE">
      <w:pPr>
        <w:bidi/>
        <w:rPr>
          <w:rFonts w:cs="B Nazanin"/>
        </w:rPr>
      </w:pPr>
    </w:p>
    <w:p w:rsidR="000622CE" w:rsidRPr="003103DB" w:rsidRDefault="000622CE" w:rsidP="000622CE">
      <w:pPr>
        <w:bidi/>
        <w:rPr>
          <w:rFonts w:cs="B Nazanin"/>
        </w:rPr>
      </w:pPr>
      <w:r w:rsidRPr="003103DB">
        <w:rPr>
          <w:rFonts w:cs="B Nazanin" w:hint="cs"/>
          <w:rtl/>
        </w:rPr>
        <w:t>ماده‌</w:t>
      </w:r>
      <w:r w:rsidRPr="003103DB">
        <w:rPr>
          <w:rFonts w:cs="B Nazanin"/>
          <w:rtl/>
        </w:rPr>
        <w:t xml:space="preserve">59- </w:t>
      </w:r>
      <w:r w:rsidRPr="003103DB">
        <w:rPr>
          <w:rFonts w:cs="B Nazanin" w:hint="cs"/>
          <w:rtl/>
        </w:rPr>
        <w:t>در</w:t>
      </w:r>
      <w:r w:rsidRPr="003103DB">
        <w:rPr>
          <w:rFonts w:cs="B Nazanin"/>
          <w:rtl/>
        </w:rPr>
        <w:t xml:space="preserve"> </w:t>
      </w:r>
      <w:r w:rsidRPr="003103DB">
        <w:rPr>
          <w:rFonts w:cs="B Nazanin" w:hint="cs"/>
          <w:rtl/>
        </w:rPr>
        <w:t>مدرسه‌</w:t>
      </w:r>
      <w:r w:rsidRPr="003103DB">
        <w:rPr>
          <w:rFonts w:cs="B Nazanin"/>
          <w:rtl/>
        </w:rPr>
        <w:t xml:space="preserve"> </w:t>
      </w:r>
      <w:r w:rsidRPr="003103DB">
        <w:rPr>
          <w:rFonts w:cs="B Nazanin" w:hint="cs"/>
          <w:rtl/>
        </w:rPr>
        <w:t>بايد</w:t>
      </w:r>
      <w:r w:rsidRPr="003103DB">
        <w:rPr>
          <w:rFonts w:cs="B Nazanin"/>
          <w:rtl/>
        </w:rPr>
        <w:t xml:space="preserve"> </w:t>
      </w:r>
      <w:r w:rsidRPr="003103DB">
        <w:rPr>
          <w:rFonts w:cs="B Nazanin" w:hint="cs"/>
          <w:rtl/>
        </w:rPr>
        <w:t>حداقل‌</w:t>
      </w:r>
      <w:r w:rsidRPr="003103DB">
        <w:rPr>
          <w:rFonts w:cs="B Nazanin"/>
          <w:rtl/>
        </w:rPr>
        <w:t xml:space="preserve"> </w:t>
      </w:r>
      <w:r w:rsidRPr="003103DB">
        <w:rPr>
          <w:rFonts w:cs="B Nazanin" w:hint="cs"/>
          <w:rtl/>
        </w:rPr>
        <w:t>يك‌</w:t>
      </w:r>
      <w:r w:rsidRPr="003103DB">
        <w:rPr>
          <w:rFonts w:cs="B Nazanin"/>
          <w:rtl/>
        </w:rPr>
        <w:t xml:space="preserve"> </w:t>
      </w:r>
      <w:r w:rsidRPr="003103DB">
        <w:rPr>
          <w:rFonts w:cs="B Nazanin" w:hint="cs"/>
          <w:rtl/>
        </w:rPr>
        <w:t>بار</w:t>
      </w:r>
      <w:r w:rsidRPr="003103DB">
        <w:rPr>
          <w:rFonts w:cs="B Nazanin"/>
          <w:rtl/>
        </w:rPr>
        <w:t xml:space="preserve"> </w:t>
      </w:r>
      <w:r w:rsidRPr="003103DB">
        <w:rPr>
          <w:rFonts w:cs="B Nazanin" w:hint="cs"/>
          <w:rtl/>
        </w:rPr>
        <w:t>در</w:t>
      </w:r>
      <w:r w:rsidRPr="003103DB">
        <w:rPr>
          <w:rFonts w:cs="B Nazanin"/>
          <w:rtl/>
        </w:rPr>
        <w:t xml:space="preserve"> </w:t>
      </w:r>
      <w:r w:rsidRPr="003103DB">
        <w:rPr>
          <w:rFonts w:cs="B Nazanin" w:hint="cs"/>
          <w:rtl/>
        </w:rPr>
        <w:t>سال‌</w:t>
      </w:r>
      <w:r w:rsidRPr="003103DB">
        <w:rPr>
          <w:rFonts w:cs="B Nazanin"/>
          <w:rtl/>
        </w:rPr>
        <w:t xml:space="preserve"> </w:t>
      </w:r>
      <w:r w:rsidRPr="003103DB">
        <w:rPr>
          <w:rFonts w:cs="B Nazanin" w:hint="cs"/>
          <w:rtl/>
        </w:rPr>
        <w:t>ازدانش‌</w:t>
      </w:r>
      <w:r w:rsidRPr="003103DB">
        <w:rPr>
          <w:rFonts w:cs="B Nazanin"/>
          <w:rtl/>
        </w:rPr>
        <w:t xml:space="preserve"> </w:t>
      </w:r>
      <w:r w:rsidRPr="003103DB">
        <w:rPr>
          <w:rFonts w:cs="B Nazanin" w:hint="cs"/>
          <w:rtl/>
        </w:rPr>
        <w:t>آموزان‌</w:t>
      </w:r>
      <w:r w:rsidRPr="003103DB">
        <w:rPr>
          <w:rFonts w:cs="B Nazanin"/>
          <w:rtl/>
        </w:rPr>
        <w:t xml:space="preserve"> </w:t>
      </w:r>
      <w:r w:rsidRPr="003103DB">
        <w:rPr>
          <w:rFonts w:cs="B Nazanin" w:hint="cs"/>
          <w:rtl/>
        </w:rPr>
        <w:t>معاينه‌</w:t>
      </w:r>
      <w:r w:rsidRPr="003103DB">
        <w:rPr>
          <w:rFonts w:cs="B Nazanin"/>
          <w:rtl/>
        </w:rPr>
        <w:t xml:space="preserve"> </w:t>
      </w:r>
      <w:r w:rsidRPr="003103DB">
        <w:rPr>
          <w:rFonts w:cs="B Nazanin" w:hint="cs"/>
          <w:rtl/>
        </w:rPr>
        <w:t>بهداشتي‌</w:t>
      </w:r>
      <w:r w:rsidRPr="003103DB">
        <w:rPr>
          <w:rFonts w:cs="B Nazanin"/>
          <w:rtl/>
        </w:rPr>
        <w:t xml:space="preserve"> - </w:t>
      </w:r>
      <w:r w:rsidRPr="003103DB">
        <w:rPr>
          <w:rFonts w:cs="B Nazanin" w:hint="cs"/>
          <w:rtl/>
        </w:rPr>
        <w:t>درماني‌</w:t>
      </w:r>
      <w:r w:rsidRPr="003103DB">
        <w:rPr>
          <w:rFonts w:cs="B Nazanin"/>
          <w:rtl/>
        </w:rPr>
        <w:t xml:space="preserve"> </w:t>
      </w:r>
      <w:r w:rsidRPr="003103DB">
        <w:rPr>
          <w:rFonts w:cs="B Nazanin" w:hint="cs"/>
          <w:rtl/>
        </w:rPr>
        <w:t>بعمل‌آيد</w:t>
      </w:r>
      <w:r w:rsidRPr="003103DB">
        <w:rPr>
          <w:rFonts w:cs="B Nazanin"/>
          <w:rtl/>
        </w:rPr>
        <w:t xml:space="preserve">.  </w:t>
      </w:r>
      <w:r w:rsidRPr="003103DB">
        <w:rPr>
          <w:rFonts w:cs="B Nazanin" w:hint="cs"/>
          <w:rtl/>
        </w:rPr>
        <w:t>مديران‌</w:t>
      </w:r>
      <w:r w:rsidRPr="003103DB">
        <w:rPr>
          <w:rFonts w:cs="B Nazanin"/>
          <w:rtl/>
        </w:rPr>
        <w:t xml:space="preserve"> </w:t>
      </w:r>
      <w:r w:rsidRPr="003103DB">
        <w:rPr>
          <w:rFonts w:cs="B Nazanin" w:hint="cs"/>
          <w:rtl/>
        </w:rPr>
        <w:t>مدارس‌</w:t>
      </w:r>
      <w:r w:rsidRPr="003103DB">
        <w:rPr>
          <w:rFonts w:cs="B Nazanin"/>
          <w:rtl/>
        </w:rPr>
        <w:t xml:space="preserve"> </w:t>
      </w:r>
      <w:r w:rsidRPr="003103DB">
        <w:rPr>
          <w:rFonts w:cs="B Nazanin" w:hint="cs"/>
          <w:rtl/>
        </w:rPr>
        <w:t>بايد</w:t>
      </w:r>
      <w:r w:rsidRPr="003103DB">
        <w:rPr>
          <w:rFonts w:cs="B Nazanin"/>
          <w:rtl/>
        </w:rPr>
        <w:t xml:space="preserve"> </w:t>
      </w:r>
      <w:r w:rsidRPr="003103DB">
        <w:rPr>
          <w:rFonts w:cs="B Nazanin" w:hint="cs"/>
          <w:rtl/>
        </w:rPr>
        <w:t>با</w:t>
      </w:r>
      <w:r w:rsidRPr="003103DB">
        <w:rPr>
          <w:rFonts w:cs="B Nazanin"/>
          <w:rtl/>
        </w:rPr>
        <w:t xml:space="preserve"> </w:t>
      </w:r>
      <w:r w:rsidRPr="003103DB">
        <w:rPr>
          <w:rFonts w:cs="B Nazanin" w:hint="cs"/>
          <w:rtl/>
        </w:rPr>
        <w:t>كمك‌</w:t>
      </w:r>
      <w:r w:rsidRPr="003103DB">
        <w:rPr>
          <w:rFonts w:cs="B Nazanin"/>
          <w:rtl/>
        </w:rPr>
        <w:t xml:space="preserve"> </w:t>
      </w:r>
      <w:r w:rsidRPr="003103DB">
        <w:rPr>
          <w:rFonts w:cs="B Nazanin" w:hint="cs"/>
          <w:rtl/>
        </w:rPr>
        <w:t>انجمن‌</w:t>
      </w:r>
      <w:r w:rsidRPr="003103DB">
        <w:rPr>
          <w:rFonts w:cs="B Nazanin"/>
          <w:rtl/>
        </w:rPr>
        <w:t xml:space="preserve"> </w:t>
      </w:r>
      <w:r w:rsidRPr="003103DB">
        <w:rPr>
          <w:rFonts w:cs="B Nazanin" w:hint="cs"/>
          <w:rtl/>
        </w:rPr>
        <w:t>اوليا</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مربيان‌</w:t>
      </w:r>
      <w:r w:rsidRPr="003103DB">
        <w:rPr>
          <w:rFonts w:cs="B Nazanin"/>
          <w:rtl/>
        </w:rPr>
        <w:t xml:space="preserve"> </w:t>
      </w:r>
      <w:r w:rsidRPr="003103DB">
        <w:rPr>
          <w:rFonts w:cs="B Nazanin" w:hint="cs"/>
          <w:rtl/>
        </w:rPr>
        <w:t>نهايت‌</w:t>
      </w:r>
      <w:r w:rsidRPr="003103DB">
        <w:rPr>
          <w:rFonts w:cs="B Nazanin"/>
          <w:rtl/>
        </w:rPr>
        <w:t xml:space="preserve"> </w:t>
      </w:r>
      <w:r w:rsidRPr="003103DB">
        <w:rPr>
          <w:rFonts w:cs="B Nazanin" w:hint="cs"/>
          <w:rtl/>
        </w:rPr>
        <w:t>همكاري‌</w:t>
      </w:r>
      <w:r w:rsidRPr="003103DB">
        <w:rPr>
          <w:rFonts w:cs="B Nazanin"/>
          <w:rtl/>
        </w:rPr>
        <w:t xml:space="preserve"> </w:t>
      </w:r>
      <w:r w:rsidRPr="003103DB">
        <w:rPr>
          <w:rFonts w:cs="B Nazanin" w:hint="cs"/>
          <w:rtl/>
        </w:rPr>
        <w:t>را</w:t>
      </w:r>
      <w:r w:rsidRPr="003103DB">
        <w:rPr>
          <w:rFonts w:cs="B Nazanin"/>
          <w:rtl/>
        </w:rPr>
        <w:t xml:space="preserve"> </w:t>
      </w:r>
      <w:r w:rsidRPr="003103DB">
        <w:rPr>
          <w:rFonts w:cs="B Nazanin" w:hint="cs"/>
          <w:rtl/>
        </w:rPr>
        <w:t>با</w:t>
      </w:r>
      <w:r w:rsidRPr="003103DB">
        <w:rPr>
          <w:rFonts w:cs="B Nazanin"/>
          <w:rtl/>
        </w:rPr>
        <w:t xml:space="preserve"> </w:t>
      </w:r>
      <w:r w:rsidRPr="003103DB">
        <w:rPr>
          <w:rFonts w:cs="B Nazanin" w:hint="cs"/>
          <w:rtl/>
        </w:rPr>
        <w:t>مسئولان‌</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سازمانهاي‌</w:t>
      </w:r>
      <w:r w:rsidRPr="003103DB">
        <w:rPr>
          <w:rFonts w:cs="B Nazanin"/>
          <w:rtl/>
        </w:rPr>
        <w:t xml:space="preserve"> </w:t>
      </w:r>
      <w:r w:rsidRPr="003103DB">
        <w:rPr>
          <w:rFonts w:cs="B Nazanin" w:hint="cs"/>
          <w:rtl/>
        </w:rPr>
        <w:t>بهداشتي‌</w:t>
      </w:r>
      <w:r w:rsidRPr="003103DB">
        <w:rPr>
          <w:rFonts w:cs="B Nazanin"/>
          <w:rtl/>
        </w:rPr>
        <w:t xml:space="preserve"> </w:t>
      </w:r>
      <w:r w:rsidRPr="003103DB">
        <w:rPr>
          <w:rFonts w:cs="B Nazanin" w:hint="cs"/>
          <w:rtl/>
        </w:rPr>
        <w:t>براي‌</w:t>
      </w:r>
      <w:r w:rsidRPr="003103DB">
        <w:rPr>
          <w:rFonts w:cs="B Nazanin"/>
          <w:rtl/>
        </w:rPr>
        <w:t xml:space="preserve"> </w:t>
      </w:r>
      <w:r w:rsidRPr="003103DB">
        <w:rPr>
          <w:rFonts w:cs="B Nazanin" w:hint="cs"/>
          <w:rtl/>
        </w:rPr>
        <w:t>تأمين‌</w:t>
      </w:r>
      <w:r w:rsidRPr="003103DB">
        <w:rPr>
          <w:rFonts w:cs="B Nazanin"/>
          <w:rtl/>
        </w:rPr>
        <w:t xml:space="preserve"> </w:t>
      </w:r>
      <w:r w:rsidRPr="003103DB">
        <w:rPr>
          <w:rFonts w:cs="B Nazanin" w:hint="cs"/>
          <w:rtl/>
        </w:rPr>
        <w:t>بهداشت‌</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سلامت‌</w:t>
      </w:r>
      <w:r w:rsidRPr="003103DB">
        <w:rPr>
          <w:rFonts w:cs="B Nazanin"/>
          <w:rtl/>
        </w:rPr>
        <w:t xml:space="preserve"> </w:t>
      </w:r>
      <w:r w:rsidRPr="003103DB">
        <w:rPr>
          <w:rFonts w:cs="B Nazanin" w:hint="cs"/>
          <w:rtl/>
        </w:rPr>
        <w:t>دانش‌آموزان‌</w:t>
      </w:r>
      <w:r w:rsidRPr="003103DB">
        <w:rPr>
          <w:rFonts w:cs="B Nazanin"/>
          <w:rtl/>
        </w:rPr>
        <w:t xml:space="preserve"> </w:t>
      </w:r>
      <w:r w:rsidRPr="003103DB">
        <w:rPr>
          <w:rFonts w:cs="B Nazanin" w:hint="cs"/>
          <w:rtl/>
        </w:rPr>
        <w:t>داشته‌</w:t>
      </w:r>
      <w:r w:rsidRPr="003103DB">
        <w:rPr>
          <w:rFonts w:cs="B Nazanin"/>
          <w:rtl/>
        </w:rPr>
        <w:t xml:space="preserve"> </w:t>
      </w:r>
      <w:r w:rsidRPr="003103DB">
        <w:rPr>
          <w:rFonts w:cs="B Nazanin" w:hint="cs"/>
          <w:rtl/>
        </w:rPr>
        <w:t>باشند</w:t>
      </w:r>
      <w:r w:rsidRPr="003103DB">
        <w:rPr>
          <w:rFonts w:cs="B Nazanin"/>
        </w:rPr>
        <w:t xml:space="preserve">.         </w:t>
      </w:r>
    </w:p>
    <w:p w:rsidR="000622CE" w:rsidRPr="003103DB" w:rsidRDefault="000622CE" w:rsidP="000622CE">
      <w:pPr>
        <w:bidi/>
        <w:rPr>
          <w:rFonts w:cs="B Nazanin"/>
        </w:rPr>
      </w:pPr>
      <w:r w:rsidRPr="003103DB">
        <w:rPr>
          <w:rFonts w:cs="B Nazanin" w:hint="cs"/>
          <w:rtl/>
        </w:rPr>
        <w:t>تبصره</w:t>
      </w:r>
      <w:r w:rsidRPr="003103DB">
        <w:rPr>
          <w:rFonts w:cs="B Nazanin"/>
          <w:rtl/>
        </w:rPr>
        <w:t xml:space="preserve">- </w:t>
      </w:r>
      <w:r w:rsidRPr="003103DB">
        <w:rPr>
          <w:rFonts w:cs="B Nazanin" w:hint="cs"/>
          <w:rtl/>
        </w:rPr>
        <w:t>در</w:t>
      </w:r>
      <w:r w:rsidRPr="003103DB">
        <w:rPr>
          <w:rFonts w:cs="B Nazanin"/>
          <w:rtl/>
        </w:rPr>
        <w:t xml:space="preserve"> </w:t>
      </w:r>
      <w:r w:rsidRPr="003103DB">
        <w:rPr>
          <w:rFonts w:cs="B Nazanin" w:hint="cs"/>
          <w:rtl/>
        </w:rPr>
        <w:t>مناطقي</w:t>
      </w:r>
      <w:r w:rsidRPr="003103DB">
        <w:rPr>
          <w:rFonts w:cs="B Nazanin"/>
          <w:rtl/>
        </w:rPr>
        <w:t xml:space="preserve"> </w:t>
      </w:r>
      <w:r w:rsidRPr="003103DB">
        <w:rPr>
          <w:rFonts w:cs="B Nazanin" w:hint="cs"/>
          <w:rtl/>
        </w:rPr>
        <w:t>كه‌</w:t>
      </w:r>
      <w:r w:rsidRPr="003103DB">
        <w:rPr>
          <w:rFonts w:cs="B Nazanin"/>
          <w:rtl/>
        </w:rPr>
        <w:t xml:space="preserve"> </w:t>
      </w:r>
      <w:r w:rsidRPr="003103DB">
        <w:rPr>
          <w:rFonts w:cs="B Nazanin" w:hint="cs"/>
          <w:rtl/>
        </w:rPr>
        <w:t>مربي‌</w:t>
      </w:r>
      <w:r w:rsidRPr="003103DB">
        <w:rPr>
          <w:rFonts w:cs="B Nazanin"/>
          <w:rtl/>
        </w:rPr>
        <w:t xml:space="preserve"> </w:t>
      </w:r>
      <w:r w:rsidRPr="003103DB">
        <w:rPr>
          <w:rFonts w:cs="B Nazanin" w:hint="cs"/>
          <w:rtl/>
        </w:rPr>
        <w:t>بهداشت</w:t>
      </w:r>
      <w:r w:rsidRPr="003103DB">
        <w:rPr>
          <w:rFonts w:cs="B Nazanin"/>
          <w:rtl/>
        </w:rPr>
        <w:t xml:space="preserve"> ‌</w:t>
      </w:r>
      <w:r w:rsidRPr="003103DB">
        <w:rPr>
          <w:rFonts w:cs="B Nazanin" w:hint="cs"/>
          <w:rtl/>
        </w:rPr>
        <w:t>يا</w:t>
      </w:r>
      <w:r w:rsidRPr="003103DB">
        <w:rPr>
          <w:rFonts w:cs="B Nazanin"/>
          <w:rtl/>
        </w:rPr>
        <w:t xml:space="preserve"> </w:t>
      </w:r>
      <w:r w:rsidRPr="003103DB">
        <w:rPr>
          <w:rFonts w:cs="B Nazanin" w:hint="cs"/>
          <w:rtl/>
        </w:rPr>
        <w:t>مركز</w:t>
      </w:r>
      <w:r w:rsidRPr="003103DB">
        <w:rPr>
          <w:rFonts w:cs="B Nazanin"/>
          <w:rtl/>
        </w:rPr>
        <w:t xml:space="preserve"> </w:t>
      </w:r>
      <w:r w:rsidRPr="003103DB">
        <w:rPr>
          <w:rFonts w:cs="B Nazanin" w:hint="cs"/>
          <w:rtl/>
        </w:rPr>
        <w:t>بهداشتي</w:t>
      </w:r>
      <w:r w:rsidRPr="003103DB">
        <w:rPr>
          <w:rFonts w:cs="B Nazanin"/>
          <w:rtl/>
        </w:rPr>
        <w:t xml:space="preserve"> </w:t>
      </w:r>
      <w:r w:rsidRPr="003103DB">
        <w:rPr>
          <w:rFonts w:cs="B Nazanin" w:hint="cs"/>
          <w:rtl/>
        </w:rPr>
        <w:t>درماني‌</w:t>
      </w:r>
      <w:r w:rsidRPr="003103DB">
        <w:rPr>
          <w:rFonts w:cs="B Nazanin"/>
          <w:rtl/>
        </w:rPr>
        <w:t xml:space="preserve"> </w:t>
      </w:r>
      <w:r w:rsidRPr="003103DB">
        <w:rPr>
          <w:rFonts w:cs="B Nazanin" w:hint="cs"/>
          <w:rtl/>
        </w:rPr>
        <w:t>براي‌اجراي‌</w:t>
      </w:r>
      <w:r w:rsidRPr="003103DB">
        <w:rPr>
          <w:rFonts w:cs="B Nazanin"/>
          <w:rtl/>
        </w:rPr>
        <w:t xml:space="preserve"> </w:t>
      </w:r>
      <w:r w:rsidRPr="003103DB">
        <w:rPr>
          <w:rFonts w:cs="B Nazanin" w:hint="cs"/>
          <w:rtl/>
        </w:rPr>
        <w:t>برنامه‌هاي‌</w:t>
      </w:r>
      <w:r w:rsidRPr="003103DB">
        <w:rPr>
          <w:rFonts w:cs="B Nazanin"/>
          <w:rtl/>
        </w:rPr>
        <w:t xml:space="preserve"> </w:t>
      </w:r>
      <w:r w:rsidRPr="003103DB">
        <w:rPr>
          <w:rFonts w:cs="B Nazanin" w:hint="cs"/>
          <w:rtl/>
        </w:rPr>
        <w:t>بهداشتي‌وجود</w:t>
      </w:r>
      <w:r w:rsidRPr="003103DB">
        <w:rPr>
          <w:rFonts w:cs="B Nazanin"/>
          <w:rtl/>
        </w:rPr>
        <w:t xml:space="preserve"> </w:t>
      </w:r>
      <w:r w:rsidRPr="003103DB">
        <w:rPr>
          <w:rFonts w:cs="B Nazanin" w:hint="cs"/>
          <w:rtl/>
        </w:rPr>
        <w:t>نداشته‌</w:t>
      </w:r>
      <w:r w:rsidRPr="003103DB">
        <w:rPr>
          <w:rFonts w:cs="B Nazanin"/>
          <w:rtl/>
        </w:rPr>
        <w:t xml:space="preserve"> </w:t>
      </w:r>
      <w:r w:rsidRPr="003103DB">
        <w:rPr>
          <w:rFonts w:cs="B Nazanin" w:hint="cs"/>
          <w:rtl/>
        </w:rPr>
        <w:t>باشد</w:t>
      </w:r>
      <w:r w:rsidRPr="003103DB">
        <w:rPr>
          <w:rFonts w:cs="B Nazanin"/>
          <w:rtl/>
        </w:rPr>
        <w:t xml:space="preserve"> </w:t>
      </w:r>
      <w:r w:rsidRPr="003103DB">
        <w:rPr>
          <w:rFonts w:cs="B Nazanin" w:hint="cs"/>
          <w:rtl/>
        </w:rPr>
        <w:t>وانجمن‌</w:t>
      </w:r>
      <w:r w:rsidRPr="003103DB">
        <w:rPr>
          <w:rFonts w:cs="B Nazanin"/>
          <w:rtl/>
        </w:rPr>
        <w:t xml:space="preserve"> </w:t>
      </w:r>
      <w:r w:rsidRPr="003103DB">
        <w:rPr>
          <w:rFonts w:cs="B Nazanin" w:hint="cs"/>
          <w:rtl/>
        </w:rPr>
        <w:t>اوليا</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مربيان‌</w:t>
      </w:r>
      <w:r w:rsidRPr="003103DB">
        <w:rPr>
          <w:rFonts w:cs="B Nazanin"/>
          <w:rtl/>
        </w:rPr>
        <w:t xml:space="preserve">  </w:t>
      </w:r>
      <w:r w:rsidRPr="003103DB">
        <w:rPr>
          <w:rFonts w:cs="B Nazanin" w:hint="cs"/>
          <w:rtl/>
        </w:rPr>
        <w:t>نيز</w:t>
      </w:r>
      <w:r w:rsidRPr="003103DB">
        <w:rPr>
          <w:rFonts w:cs="B Nazanin"/>
          <w:rtl/>
        </w:rPr>
        <w:t xml:space="preserve"> </w:t>
      </w:r>
      <w:r w:rsidRPr="003103DB">
        <w:rPr>
          <w:rFonts w:cs="B Nazanin" w:hint="cs"/>
          <w:rtl/>
        </w:rPr>
        <w:t>قادر</w:t>
      </w:r>
      <w:r w:rsidRPr="003103DB">
        <w:rPr>
          <w:rFonts w:cs="B Nazanin"/>
          <w:rtl/>
        </w:rPr>
        <w:t xml:space="preserve"> </w:t>
      </w:r>
      <w:r w:rsidRPr="003103DB">
        <w:rPr>
          <w:rFonts w:cs="B Nazanin" w:hint="cs"/>
          <w:rtl/>
        </w:rPr>
        <w:t>به‌</w:t>
      </w:r>
      <w:r w:rsidRPr="003103DB">
        <w:rPr>
          <w:rFonts w:cs="B Nazanin"/>
          <w:rtl/>
        </w:rPr>
        <w:t xml:space="preserve"> </w:t>
      </w:r>
      <w:r w:rsidRPr="003103DB">
        <w:rPr>
          <w:rFonts w:cs="B Nazanin" w:hint="cs"/>
          <w:rtl/>
        </w:rPr>
        <w:t>تأمين‌</w:t>
      </w:r>
      <w:r w:rsidRPr="003103DB">
        <w:rPr>
          <w:rFonts w:cs="B Nazanin"/>
          <w:rtl/>
        </w:rPr>
        <w:t xml:space="preserve"> </w:t>
      </w:r>
      <w:r w:rsidRPr="003103DB">
        <w:rPr>
          <w:rFonts w:cs="B Nazanin" w:hint="cs"/>
          <w:rtl/>
        </w:rPr>
        <w:t>آن‌</w:t>
      </w:r>
      <w:r w:rsidRPr="003103DB">
        <w:rPr>
          <w:rFonts w:cs="B Nazanin"/>
          <w:rtl/>
        </w:rPr>
        <w:t xml:space="preserve"> </w:t>
      </w:r>
      <w:r w:rsidRPr="003103DB">
        <w:rPr>
          <w:rFonts w:cs="B Nazanin" w:hint="cs"/>
          <w:rtl/>
        </w:rPr>
        <w:t>نباشد،</w:t>
      </w:r>
      <w:r w:rsidRPr="003103DB">
        <w:rPr>
          <w:rFonts w:cs="B Nazanin"/>
          <w:rtl/>
        </w:rPr>
        <w:t xml:space="preserve"> </w:t>
      </w:r>
      <w:r w:rsidRPr="003103DB">
        <w:rPr>
          <w:rFonts w:cs="B Nazanin" w:hint="cs"/>
          <w:rtl/>
        </w:rPr>
        <w:t>مدير</w:t>
      </w:r>
      <w:r w:rsidRPr="003103DB">
        <w:rPr>
          <w:rFonts w:cs="B Nazanin"/>
          <w:rtl/>
        </w:rPr>
        <w:t xml:space="preserve"> </w:t>
      </w:r>
      <w:r w:rsidRPr="003103DB">
        <w:rPr>
          <w:rFonts w:cs="B Nazanin" w:hint="cs"/>
          <w:rtl/>
        </w:rPr>
        <w:t>مدرسه‌</w:t>
      </w:r>
      <w:r w:rsidRPr="003103DB">
        <w:rPr>
          <w:rFonts w:cs="B Nazanin"/>
          <w:rtl/>
        </w:rPr>
        <w:t xml:space="preserve"> </w:t>
      </w:r>
      <w:r w:rsidRPr="003103DB">
        <w:rPr>
          <w:rFonts w:cs="B Nazanin" w:hint="cs"/>
          <w:rtl/>
        </w:rPr>
        <w:t>بايد</w:t>
      </w:r>
      <w:r w:rsidRPr="003103DB">
        <w:rPr>
          <w:rFonts w:cs="B Nazanin"/>
          <w:rtl/>
        </w:rPr>
        <w:t xml:space="preserve"> </w:t>
      </w:r>
      <w:r w:rsidRPr="003103DB">
        <w:rPr>
          <w:rFonts w:cs="B Nazanin" w:hint="cs"/>
          <w:rtl/>
        </w:rPr>
        <w:t>در</w:t>
      </w:r>
      <w:r w:rsidRPr="003103DB">
        <w:rPr>
          <w:rFonts w:cs="B Nazanin"/>
          <w:rtl/>
        </w:rPr>
        <w:t xml:space="preserve"> </w:t>
      </w:r>
      <w:r w:rsidRPr="003103DB">
        <w:rPr>
          <w:rFonts w:cs="B Nazanin" w:hint="cs"/>
          <w:rtl/>
        </w:rPr>
        <w:t>اسرع</w:t>
      </w:r>
      <w:r w:rsidRPr="003103DB">
        <w:rPr>
          <w:rFonts w:cs="B Nazanin"/>
          <w:rtl/>
        </w:rPr>
        <w:t xml:space="preserve"> ‌</w:t>
      </w:r>
      <w:r w:rsidRPr="003103DB">
        <w:rPr>
          <w:rFonts w:cs="B Nazanin" w:hint="cs"/>
          <w:rtl/>
        </w:rPr>
        <w:t>وقت‌</w:t>
      </w:r>
      <w:r w:rsidRPr="003103DB">
        <w:rPr>
          <w:rFonts w:cs="B Nazanin"/>
          <w:rtl/>
        </w:rPr>
        <w:t xml:space="preserve"> </w:t>
      </w:r>
      <w:r w:rsidRPr="003103DB">
        <w:rPr>
          <w:rFonts w:cs="B Nazanin" w:hint="cs"/>
          <w:rtl/>
        </w:rPr>
        <w:t>با</w:t>
      </w:r>
      <w:r w:rsidRPr="003103DB">
        <w:rPr>
          <w:rFonts w:cs="B Nazanin"/>
          <w:rtl/>
        </w:rPr>
        <w:t xml:space="preserve"> </w:t>
      </w:r>
      <w:r w:rsidRPr="003103DB">
        <w:rPr>
          <w:rFonts w:cs="B Nazanin" w:hint="cs"/>
          <w:rtl/>
        </w:rPr>
        <w:t>تهيه‌</w:t>
      </w:r>
      <w:r w:rsidRPr="003103DB">
        <w:rPr>
          <w:rFonts w:cs="B Nazanin"/>
          <w:rtl/>
        </w:rPr>
        <w:t xml:space="preserve"> </w:t>
      </w:r>
      <w:r w:rsidRPr="003103DB">
        <w:rPr>
          <w:rFonts w:cs="B Nazanin" w:hint="cs"/>
          <w:rtl/>
        </w:rPr>
        <w:t>گزارش‌</w:t>
      </w:r>
      <w:r w:rsidRPr="003103DB">
        <w:rPr>
          <w:rFonts w:cs="B Nazanin"/>
          <w:rtl/>
        </w:rPr>
        <w:t xml:space="preserve"> </w:t>
      </w:r>
      <w:r w:rsidRPr="003103DB">
        <w:rPr>
          <w:rFonts w:cs="B Nazanin" w:hint="cs"/>
          <w:rtl/>
        </w:rPr>
        <w:t>لازم‌</w:t>
      </w:r>
      <w:r w:rsidRPr="003103DB">
        <w:rPr>
          <w:rFonts w:cs="B Nazanin"/>
          <w:rtl/>
        </w:rPr>
        <w:t xml:space="preserve"> </w:t>
      </w:r>
      <w:r w:rsidRPr="003103DB">
        <w:rPr>
          <w:rFonts w:cs="B Nazanin" w:hint="cs"/>
          <w:rtl/>
        </w:rPr>
        <w:t>مراتب‌</w:t>
      </w:r>
      <w:r w:rsidRPr="003103DB">
        <w:rPr>
          <w:rFonts w:cs="B Nazanin"/>
          <w:rtl/>
        </w:rPr>
        <w:t xml:space="preserve"> </w:t>
      </w:r>
      <w:r w:rsidRPr="003103DB">
        <w:rPr>
          <w:rFonts w:cs="B Nazanin" w:hint="cs"/>
          <w:rtl/>
        </w:rPr>
        <w:t>را</w:t>
      </w:r>
      <w:r w:rsidRPr="003103DB">
        <w:rPr>
          <w:rFonts w:cs="B Nazanin"/>
          <w:rtl/>
        </w:rPr>
        <w:t xml:space="preserve"> </w:t>
      </w:r>
      <w:r w:rsidRPr="003103DB">
        <w:rPr>
          <w:rFonts w:cs="B Nazanin" w:hint="cs"/>
          <w:rtl/>
        </w:rPr>
        <w:t>به‌</w:t>
      </w:r>
      <w:r w:rsidRPr="003103DB">
        <w:rPr>
          <w:rFonts w:cs="B Nazanin"/>
          <w:rtl/>
        </w:rPr>
        <w:t xml:space="preserve"> </w:t>
      </w:r>
      <w:r w:rsidRPr="003103DB">
        <w:rPr>
          <w:rFonts w:cs="B Nazanin" w:hint="cs"/>
          <w:rtl/>
        </w:rPr>
        <w:t>اطلاع‌</w:t>
      </w:r>
      <w:r w:rsidRPr="003103DB">
        <w:rPr>
          <w:rFonts w:cs="B Nazanin"/>
          <w:rtl/>
        </w:rPr>
        <w:t xml:space="preserve"> </w:t>
      </w:r>
      <w:r w:rsidRPr="003103DB">
        <w:rPr>
          <w:rFonts w:cs="B Nazanin" w:hint="cs"/>
          <w:rtl/>
        </w:rPr>
        <w:t>اداره‌</w:t>
      </w:r>
      <w:r w:rsidRPr="003103DB">
        <w:rPr>
          <w:rFonts w:cs="B Nazanin"/>
          <w:rtl/>
        </w:rPr>
        <w:t xml:space="preserve"> </w:t>
      </w:r>
      <w:r w:rsidRPr="003103DB">
        <w:rPr>
          <w:rFonts w:cs="B Nazanin" w:hint="cs"/>
          <w:rtl/>
        </w:rPr>
        <w:t>آموزش‌</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پرورش‌</w:t>
      </w:r>
      <w:r w:rsidRPr="003103DB">
        <w:rPr>
          <w:rFonts w:cs="B Nazanin"/>
          <w:rtl/>
        </w:rPr>
        <w:t xml:space="preserve"> </w:t>
      </w:r>
      <w:r w:rsidRPr="003103DB">
        <w:rPr>
          <w:rFonts w:cs="B Nazanin" w:hint="cs"/>
          <w:rtl/>
        </w:rPr>
        <w:t>محل‌</w:t>
      </w:r>
      <w:r w:rsidRPr="003103DB">
        <w:rPr>
          <w:rFonts w:cs="B Nazanin"/>
          <w:rtl/>
        </w:rPr>
        <w:t xml:space="preserve"> </w:t>
      </w:r>
      <w:r w:rsidRPr="003103DB">
        <w:rPr>
          <w:rFonts w:cs="B Nazanin" w:hint="cs"/>
          <w:rtl/>
        </w:rPr>
        <w:t>برساند</w:t>
      </w:r>
      <w:r w:rsidRPr="003103DB">
        <w:rPr>
          <w:rFonts w:cs="B Nazanin"/>
          <w:rtl/>
        </w:rPr>
        <w:t xml:space="preserve"> </w:t>
      </w:r>
      <w:r w:rsidRPr="003103DB">
        <w:rPr>
          <w:rFonts w:cs="B Nazanin" w:hint="cs"/>
          <w:rtl/>
        </w:rPr>
        <w:t>تا</w:t>
      </w:r>
      <w:r w:rsidRPr="003103DB">
        <w:rPr>
          <w:rFonts w:cs="B Nazanin"/>
          <w:rtl/>
        </w:rPr>
        <w:t xml:space="preserve"> </w:t>
      </w:r>
      <w:r w:rsidRPr="003103DB">
        <w:rPr>
          <w:rFonts w:cs="B Nazanin" w:hint="cs"/>
          <w:rtl/>
        </w:rPr>
        <w:t>اقدامات‌</w:t>
      </w:r>
      <w:r w:rsidRPr="003103DB">
        <w:rPr>
          <w:rFonts w:cs="B Nazanin"/>
          <w:rtl/>
        </w:rPr>
        <w:t xml:space="preserve"> </w:t>
      </w:r>
      <w:r w:rsidRPr="003103DB">
        <w:rPr>
          <w:rFonts w:cs="B Nazanin" w:hint="cs"/>
          <w:rtl/>
        </w:rPr>
        <w:t>لازم‌</w:t>
      </w:r>
      <w:r w:rsidRPr="003103DB">
        <w:rPr>
          <w:rFonts w:cs="B Nazanin"/>
          <w:rtl/>
        </w:rPr>
        <w:t xml:space="preserve"> </w:t>
      </w:r>
      <w:r w:rsidRPr="003103DB">
        <w:rPr>
          <w:rFonts w:cs="B Nazanin" w:hint="cs"/>
          <w:rtl/>
        </w:rPr>
        <w:t>براي‌</w:t>
      </w:r>
      <w:r w:rsidRPr="003103DB">
        <w:rPr>
          <w:rFonts w:cs="B Nazanin"/>
          <w:rtl/>
        </w:rPr>
        <w:t xml:space="preserve"> </w:t>
      </w:r>
      <w:r w:rsidRPr="003103DB">
        <w:rPr>
          <w:rFonts w:cs="B Nazanin" w:hint="cs"/>
          <w:rtl/>
        </w:rPr>
        <w:t>اجراي‌</w:t>
      </w:r>
      <w:r w:rsidRPr="003103DB">
        <w:rPr>
          <w:rFonts w:cs="B Nazanin"/>
          <w:rtl/>
        </w:rPr>
        <w:t xml:space="preserve"> </w:t>
      </w:r>
      <w:r w:rsidRPr="003103DB">
        <w:rPr>
          <w:rFonts w:cs="B Nazanin" w:hint="cs"/>
          <w:rtl/>
        </w:rPr>
        <w:t>برنامه‌هاي‌</w:t>
      </w:r>
      <w:r w:rsidRPr="003103DB">
        <w:rPr>
          <w:rFonts w:cs="B Nazanin"/>
          <w:rtl/>
        </w:rPr>
        <w:t xml:space="preserve"> </w:t>
      </w:r>
      <w:r w:rsidRPr="003103DB">
        <w:rPr>
          <w:rFonts w:cs="B Nazanin" w:hint="cs"/>
          <w:rtl/>
        </w:rPr>
        <w:t>مربوط</w:t>
      </w:r>
      <w:r w:rsidRPr="003103DB">
        <w:rPr>
          <w:rFonts w:cs="B Nazanin"/>
          <w:rtl/>
        </w:rPr>
        <w:t xml:space="preserve"> </w:t>
      </w:r>
      <w:r w:rsidRPr="003103DB">
        <w:rPr>
          <w:rFonts w:cs="B Nazanin" w:hint="cs"/>
          <w:rtl/>
        </w:rPr>
        <w:t>به‌</w:t>
      </w:r>
      <w:r w:rsidRPr="003103DB">
        <w:rPr>
          <w:rFonts w:cs="B Nazanin"/>
          <w:rtl/>
        </w:rPr>
        <w:t xml:space="preserve"> </w:t>
      </w:r>
      <w:r w:rsidRPr="003103DB">
        <w:rPr>
          <w:rFonts w:cs="B Nazanin" w:hint="cs"/>
          <w:rtl/>
        </w:rPr>
        <w:t>مراقبتهاي‌</w:t>
      </w:r>
      <w:r w:rsidRPr="003103DB">
        <w:rPr>
          <w:rFonts w:cs="B Nazanin"/>
          <w:rtl/>
        </w:rPr>
        <w:t xml:space="preserve"> </w:t>
      </w:r>
      <w:r w:rsidRPr="003103DB">
        <w:rPr>
          <w:rFonts w:cs="B Nazanin" w:hint="cs"/>
          <w:rtl/>
        </w:rPr>
        <w:t>بهداشتي‌</w:t>
      </w:r>
      <w:r w:rsidRPr="003103DB">
        <w:rPr>
          <w:rFonts w:cs="B Nazanin"/>
          <w:rtl/>
        </w:rPr>
        <w:t xml:space="preserve"> </w:t>
      </w:r>
      <w:r w:rsidRPr="003103DB">
        <w:rPr>
          <w:rFonts w:cs="B Nazanin" w:hint="cs"/>
          <w:rtl/>
        </w:rPr>
        <w:t>وخدمات‌</w:t>
      </w:r>
      <w:r w:rsidRPr="003103DB">
        <w:rPr>
          <w:rFonts w:cs="B Nazanin"/>
          <w:rtl/>
        </w:rPr>
        <w:t xml:space="preserve"> </w:t>
      </w:r>
      <w:r w:rsidRPr="003103DB">
        <w:rPr>
          <w:rFonts w:cs="B Nazanin" w:hint="cs"/>
          <w:rtl/>
        </w:rPr>
        <w:t>ايمني‌</w:t>
      </w:r>
      <w:r w:rsidRPr="003103DB">
        <w:rPr>
          <w:rFonts w:cs="B Nazanin"/>
          <w:rtl/>
        </w:rPr>
        <w:t xml:space="preserve"> </w:t>
      </w:r>
      <w:r w:rsidRPr="003103DB">
        <w:rPr>
          <w:rFonts w:cs="B Nazanin" w:hint="cs"/>
          <w:rtl/>
        </w:rPr>
        <w:t>صورت‌</w:t>
      </w:r>
      <w:r w:rsidRPr="003103DB">
        <w:rPr>
          <w:rFonts w:cs="B Nazanin"/>
          <w:rtl/>
        </w:rPr>
        <w:t xml:space="preserve"> </w:t>
      </w:r>
      <w:r w:rsidRPr="003103DB">
        <w:rPr>
          <w:rFonts w:cs="B Nazanin" w:hint="cs"/>
          <w:rtl/>
        </w:rPr>
        <w:t>گيرد</w:t>
      </w:r>
      <w:r w:rsidRPr="003103DB">
        <w:rPr>
          <w:rFonts w:cs="B Nazanin"/>
        </w:rPr>
        <w:t xml:space="preserve">. </w:t>
      </w:r>
    </w:p>
    <w:p w:rsidR="000622CE" w:rsidRPr="003103DB" w:rsidRDefault="000622CE" w:rsidP="000622CE">
      <w:pPr>
        <w:bidi/>
        <w:rPr>
          <w:rFonts w:cs="B Nazanin"/>
        </w:rPr>
      </w:pPr>
    </w:p>
    <w:p w:rsidR="000622CE" w:rsidRPr="003103DB" w:rsidRDefault="000622CE" w:rsidP="000622CE">
      <w:pPr>
        <w:bidi/>
        <w:rPr>
          <w:rFonts w:cs="B Nazanin"/>
        </w:rPr>
      </w:pPr>
      <w:r w:rsidRPr="003103DB">
        <w:rPr>
          <w:rFonts w:cs="B Nazanin"/>
        </w:rPr>
        <w:t>========================</w:t>
      </w:r>
    </w:p>
    <w:p w:rsidR="000622CE" w:rsidRPr="003103DB" w:rsidRDefault="000622CE" w:rsidP="000622CE">
      <w:pPr>
        <w:bidi/>
        <w:rPr>
          <w:rFonts w:cs="B Nazanin"/>
        </w:rPr>
      </w:pPr>
    </w:p>
    <w:p w:rsidR="000622CE" w:rsidRPr="003103DB" w:rsidRDefault="000622CE" w:rsidP="000622CE">
      <w:pPr>
        <w:bidi/>
        <w:rPr>
          <w:rFonts w:cs="B Nazanin"/>
        </w:rPr>
      </w:pPr>
      <w:r w:rsidRPr="003103DB">
        <w:rPr>
          <w:rFonts w:cs="B Nazanin" w:hint="cs"/>
          <w:rtl/>
        </w:rPr>
        <w:t>ماده‌</w:t>
      </w:r>
      <w:r w:rsidRPr="003103DB">
        <w:rPr>
          <w:rFonts w:cs="B Nazanin"/>
          <w:rtl/>
        </w:rPr>
        <w:t xml:space="preserve">72- </w:t>
      </w:r>
      <w:r w:rsidRPr="003103DB">
        <w:rPr>
          <w:rFonts w:cs="B Nazanin" w:hint="cs"/>
          <w:rtl/>
        </w:rPr>
        <w:t>دانش‌</w:t>
      </w:r>
      <w:r w:rsidRPr="003103DB">
        <w:rPr>
          <w:rFonts w:cs="B Nazanin"/>
          <w:rtl/>
        </w:rPr>
        <w:t xml:space="preserve"> </w:t>
      </w:r>
      <w:r w:rsidRPr="003103DB">
        <w:rPr>
          <w:rFonts w:cs="B Nazanin" w:hint="cs"/>
          <w:rtl/>
        </w:rPr>
        <w:t>آموزاني‌</w:t>
      </w:r>
      <w:r w:rsidRPr="003103DB">
        <w:rPr>
          <w:rFonts w:cs="B Nazanin"/>
          <w:rtl/>
        </w:rPr>
        <w:t xml:space="preserve"> </w:t>
      </w:r>
      <w:r w:rsidRPr="003103DB">
        <w:rPr>
          <w:rFonts w:cs="B Nazanin" w:hint="cs"/>
          <w:rtl/>
        </w:rPr>
        <w:t>كه‌</w:t>
      </w:r>
      <w:r w:rsidRPr="003103DB">
        <w:rPr>
          <w:rFonts w:cs="B Nazanin"/>
          <w:rtl/>
        </w:rPr>
        <w:t xml:space="preserve"> </w:t>
      </w:r>
      <w:r w:rsidRPr="003103DB">
        <w:rPr>
          <w:rFonts w:cs="B Nazanin" w:hint="cs"/>
          <w:rtl/>
        </w:rPr>
        <w:t>وظايف‌</w:t>
      </w:r>
      <w:r w:rsidRPr="003103DB">
        <w:rPr>
          <w:rFonts w:cs="B Nazanin"/>
          <w:rtl/>
        </w:rPr>
        <w:t xml:space="preserve"> </w:t>
      </w:r>
      <w:r w:rsidRPr="003103DB">
        <w:rPr>
          <w:rFonts w:cs="B Nazanin" w:hint="cs"/>
          <w:rtl/>
        </w:rPr>
        <w:t>خود</w:t>
      </w:r>
      <w:r w:rsidRPr="003103DB">
        <w:rPr>
          <w:rFonts w:cs="B Nazanin"/>
          <w:rtl/>
        </w:rPr>
        <w:t xml:space="preserve"> </w:t>
      </w:r>
      <w:r w:rsidRPr="003103DB">
        <w:rPr>
          <w:rFonts w:cs="B Nazanin" w:hint="cs"/>
          <w:rtl/>
        </w:rPr>
        <w:t>رابه‌</w:t>
      </w:r>
      <w:r w:rsidRPr="003103DB">
        <w:rPr>
          <w:rFonts w:cs="B Nazanin"/>
          <w:rtl/>
        </w:rPr>
        <w:t xml:space="preserve"> </w:t>
      </w:r>
      <w:r w:rsidRPr="003103DB">
        <w:rPr>
          <w:rFonts w:cs="B Nazanin" w:hint="cs"/>
          <w:rtl/>
        </w:rPr>
        <w:t>نحو</w:t>
      </w:r>
      <w:r w:rsidRPr="003103DB">
        <w:rPr>
          <w:rFonts w:cs="B Nazanin"/>
          <w:rtl/>
        </w:rPr>
        <w:t xml:space="preserve"> </w:t>
      </w:r>
      <w:r w:rsidRPr="003103DB">
        <w:rPr>
          <w:rFonts w:cs="B Nazanin" w:hint="cs"/>
          <w:rtl/>
        </w:rPr>
        <w:t>شايسته‌</w:t>
      </w:r>
      <w:r w:rsidRPr="003103DB">
        <w:rPr>
          <w:rFonts w:cs="B Nazanin"/>
          <w:rtl/>
        </w:rPr>
        <w:t xml:space="preserve"> </w:t>
      </w:r>
      <w:r w:rsidRPr="003103DB">
        <w:rPr>
          <w:rFonts w:cs="B Nazanin" w:hint="cs"/>
          <w:rtl/>
        </w:rPr>
        <w:t>انجام‌</w:t>
      </w:r>
      <w:r w:rsidRPr="003103DB">
        <w:rPr>
          <w:rFonts w:cs="B Nazanin"/>
          <w:rtl/>
        </w:rPr>
        <w:t xml:space="preserve"> </w:t>
      </w:r>
      <w:r w:rsidRPr="003103DB">
        <w:rPr>
          <w:rFonts w:cs="B Nazanin" w:hint="cs"/>
          <w:rtl/>
        </w:rPr>
        <w:t>مي‌دهند،</w:t>
      </w:r>
      <w:r w:rsidRPr="003103DB">
        <w:rPr>
          <w:rFonts w:cs="B Nazanin"/>
          <w:rtl/>
        </w:rPr>
        <w:t xml:space="preserve"> </w:t>
      </w:r>
      <w:r w:rsidRPr="003103DB">
        <w:rPr>
          <w:rFonts w:cs="B Nazanin" w:hint="cs"/>
          <w:rtl/>
        </w:rPr>
        <w:t>به‌</w:t>
      </w:r>
      <w:r w:rsidRPr="003103DB">
        <w:rPr>
          <w:rFonts w:cs="B Nazanin"/>
          <w:rtl/>
        </w:rPr>
        <w:t xml:space="preserve"> </w:t>
      </w:r>
      <w:r w:rsidRPr="003103DB">
        <w:rPr>
          <w:rFonts w:cs="B Nazanin" w:hint="cs"/>
          <w:rtl/>
        </w:rPr>
        <w:t>روشهاي‌زيرمورد</w:t>
      </w:r>
      <w:r w:rsidRPr="003103DB">
        <w:rPr>
          <w:rFonts w:cs="B Nazanin"/>
          <w:rtl/>
        </w:rPr>
        <w:t xml:space="preserve"> </w:t>
      </w:r>
      <w:r w:rsidRPr="003103DB">
        <w:rPr>
          <w:rFonts w:cs="B Nazanin" w:hint="cs"/>
          <w:rtl/>
        </w:rPr>
        <w:t>تشويق‌</w:t>
      </w:r>
      <w:r w:rsidRPr="003103DB">
        <w:rPr>
          <w:rFonts w:cs="B Nazanin"/>
          <w:rtl/>
        </w:rPr>
        <w:t xml:space="preserve"> </w:t>
      </w:r>
      <w:r w:rsidRPr="003103DB">
        <w:rPr>
          <w:rFonts w:cs="B Nazanin" w:hint="cs"/>
          <w:rtl/>
        </w:rPr>
        <w:t>قرار</w:t>
      </w:r>
      <w:r w:rsidRPr="003103DB">
        <w:rPr>
          <w:rFonts w:cs="B Nazanin"/>
          <w:rtl/>
        </w:rPr>
        <w:t xml:space="preserve"> </w:t>
      </w:r>
      <w:r w:rsidRPr="003103DB">
        <w:rPr>
          <w:rFonts w:cs="B Nazanin" w:hint="cs"/>
          <w:rtl/>
        </w:rPr>
        <w:t>مي‌گيرند</w:t>
      </w:r>
      <w:r w:rsidRPr="003103DB">
        <w:rPr>
          <w:rFonts w:cs="B Nazanin"/>
        </w:rPr>
        <w:t xml:space="preserve">: </w:t>
      </w:r>
    </w:p>
    <w:p w:rsidR="000622CE" w:rsidRPr="003103DB" w:rsidRDefault="000622CE" w:rsidP="000622CE">
      <w:pPr>
        <w:bidi/>
        <w:rPr>
          <w:rFonts w:cs="B Nazanin"/>
        </w:rPr>
      </w:pPr>
      <w:r w:rsidRPr="003103DB">
        <w:rPr>
          <w:rFonts w:cs="B Nazanin"/>
        </w:rPr>
        <w:t xml:space="preserve">1- </w:t>
      </w:r>
      <w:r w:rsidRPr="003103DB">
        <w:rPr>
          <w:rFonts w:cs="B Nazanin" w:hint="cs"/>
          <w:rtl/>
        </w:rPr>
        <w:t>تشويق‌</w:t>
      </w:r>
      <w:r w:rsidRPr="003103DB">
        <w:rPr>
          <w:rFonts w:cs="B Nazanin"/>
          <w:rtl/>
        </w:rPr>
        <w:t xml:space="preserve"> </w:t>
      </w:r>
      <w:r w:rsidRPr="003103DB">
        <w:rPr>
          <w:rFonts w:cs="B Nazanin" w:hint="cs"/>
          <w:rtl/>
        </w:rPr>
        <w:t>شفاهي‌</w:t>
      </w:r>
      <w:r w:rsidRPr="003103DB">
        <w:rPr>
          <w:rFonts w:cs="B Nazanin"/>
          <w:rtl/>
        </w:rPr>
        <w:t xml:space="preserve"> </w:t>
      </w:r>
      <w:r w:rsidRPr="003103DB">
        <w:rPr>
          <w:rFonts w:cs="B Nazanin" w:hint="cs"/>
          <w:rtl/>
        </w:rPr>
        <w:t>در</w:t>
      </w:r>
      <w:r w:rsidRPr="003103DB">
        <w:rPr>
          <w:rFonts w:cs="B Nazanin"/>
          <w:rtl/>
        </w:rPr>
        <w:t xml:space="preserve"> </w:t>
      </w:r>
      <w:r w:rsidRPr="003103DB">
        <w:rPr>
          <w:rFonts w:cs="B Nazanin" w:hint="cs"/>
          <w:rtl/>
        </w:rPr>
        <w:t>كلاس‌</w:t>
      </w:r>
      <w:r w:rsidRPr="003103DB">
        <w:rPr>
          <w:rFonts w:cs="B Nazanin"/>
          <w:rtl/>
        </w:rPr>
        <w:t xml:space="preserve"> </w:t>
      </w:r>
      <w:r w:rsidRPr="003103DB">
        <w:rPr>
          <w:rFonts w:cs="B Nazanin" w:hint="cs"/>
          <w:rtl/>
        </w:rPr>
        <w:t>در</w:t>
      </w:r>
      <w:r w:rsidRPr="003103DB">
        <w:rPr>
          <w:rFonts w:cs="B Nazanin"/>
          <w:rtl/>
        </w:rPr>
        <w:t xml:space="preserve"> </w:t>
      </w:r>
      <w:r w:rsidRPr="003103DB">
        <w:rPr>
          <w:rFonts w:cs="B Nazanin" w:hint="cs"/>
          <w:rtl/>
        </w:rPr>
        <w:t>حضور</w:t>
      </w:r>
      <w:r w:rsidRPr="003103DB">
        <w:rPr>
          <w:rFonts w:cs="B Nazanin"/>
          <w:rtl/>
        </w:rPr>
        <w:t xml:space="preserve"> </w:t>
      </w:r>
      <w:r w:rsidRPr="003103DB">
        <w:rPr>
          <w:rFonts w:cs="B Nazanin" w:hint="cs"/>
          <w:rtl/>
        </w:rPr>
        <w:t>دانش‌</w:t>
      </w:r>
      <w:r w:rsidRPr="003103DB">
        <w:rPr>
          <w:rFonts w:cs="B Nazanin"/>
          <w:rtl/>
        </w:rPr>
        <w:t xml:space="preserve"> </w:t>
      </w:r>
      <w:r w:rsidRPr="003103DB">
        <w:rPr>
          <w:rFonts w:cs="B Nazanin" w:hint="cs"/>
          <w:rtl/>
        </w:rPr>
        <w:t>آموزان‌</w:t>
      </w:r>
      <w:r w:rsidRPr="003103DB">
        <w:rPr>
          <w:rFonts w:cs="B Nazanin"/>
        </w:rPr>
        <w:t xml:space="preserve"> . </w:t>
      </w:r>
    </w:p>
    <w:p w:rsidR="000622CE" w:rsidRPr="003103DB" w:rsidRDefault="000622CE" w:rsidP="000622CE">
      <w:pPr>
        <w:bidi/>
        <w:rPr>
          <w:rFonts w:cs="B Nazanin"/>
        </w:rPr>
      </w:pPr>
      <w:r w:rsidRPr="003103DB">
        <w:rPr>
          <w:rFonts w:cs="B Nazanin"/>
        </w:rPr>
        <w:t xml:space="preserve">2- </w:t>
      </w:r>
      <w:r w:rsidRPr="003103DB">
        <w:rPr>
          <w:rFonts w:cs="B Nazanin" w:hint="cs"/>
          <w:rtl/>
        </w:rPr>
        <w:t>تشويق‌</w:t>
      </w:r>
      <w:r w:rsidRPr="003103DB">
        <w:rPr>
          <w:rFonts w:cs="B Nazanin"/>
          <w:rtl/>
        </w:rPr>
        <w:t xml:space="preserve"> </w:t>
      </w:r>
      <w:r w:rsidRPr="003103DB">
        <w:rPr>
          <w:rFonts w:cs="B Nazanin" w:hint="cs"/>
          <w:rtl/>
        </w:rPr>
        <w:t>شفاهي‌</w:t>
      </w:r>
      <w:r w:rsidRPr="003103DB">
        <w:rPr>
          <w:rFonts w:cs="B Nazanin"/>
          <w:rtl/>
        </w:rPr>
        <w:t xml:space="preserve"> </w:t>
      </w:r>
      <w:r w:rsidRPr="003103DB">
        <w:rPr>
          <w:rFonts w:cs="B Nazanin" w:hint="cs"/>
          <w:rtl/>
        </w:rPr>
        <w:t>در</w:t>
      </w:r>
      <w:r w:rsidRPr="003103DB">
        <w:rPr>
          <w:rFonts w:cs="B Nazanin"/>
          <w:rtl/>
        </w:rPr>
        <w:t xml:space="preserve"> </w:t>
      </w:r>
      <w:r w:rsidRPr="003103DB">
        <w:rPr>
          <w:rFonts w:cs="B Nazanin" w:hint="cs"/>
          <w:rtl/>
        </w:rPr>
        <w:t>مراسم‌</w:t>
      </w:r>
      <w:r w:rsidRPr="003103DB">
        <w:rPr>
          <w:rFonts w:cs="B Nazanin"/>
          <w:rtl/>
        </w:rPr>
        <w:t xml:space="preserve"> </w:t>
      </w:r>
      <w:r w:rsidRPr="003103DB">
        <w:rPr>
          <w:rFonts w:cs="B Nazanin" w:hint="cs"/>
          <w:rtl/>
        </w:rPr>
        <w:t>آغازين‌</w:t>
      </w:r>
      <w:r w:rsidRPr="003103DB">
        <w:rPr>
          <w:rFonts w:cs="B Nazanin"/>
          <w:rtl/>
        </w:rPr>
        <w:t xml:space="preserve">  </w:t>
      </w:r>
      <w:r w:rsidRPr="003103DB">
        <w:rPr>
          <w:rFonts w:cs="B Nazanin" w:hint="cs"/>
          <w:rtl/>
        </w:rPr>
        <w:t>در</w:t>
      </w:r>
      <w:r w:rsidRPr="003103DB">
        <w:rPr>
          <w:rFonts w:cs="B Nazanin"/>
          <w:rtl/>
        </w:rPr>
        <w:t xml:space="preserve"> </w:t>
      </w:r>
      <w:r w:rsidRPr="003103DB">
        <w:rPr>
          <w:rFonts w:cs="B Nazanin" w:hint="cs"/>
          <w:rtl/>
        </w:rPr>
        <w:t>حضور</w:t>
      </w:r>
      <w:r w:rsidRPr="003103DB">
        <w:rPr>
          <w:rFonts w:cs="B Nazanin"/>
          <w:rtl/>
        </w:rPr>
        <w:t xml:space="preserve"> </w:t>
      </w:r>
      <w:r w:rsidRPr="003103DB">
        <w:rPr>
          <w:rFonts w:cs="B Nazanin" w:hint="cs"/>
          <w:rtl/>
        </w:rPr>
        <w:t>كليه‌</w:t>
      </w:r>
      <w:r w:rsidRPr="003103DB">
        <w:rPr>
          <w:rFonts w:cs="B Nazanin"/>
          <w:rtl/>
        </w:rPr>
        <w:t xml:space="preserve"> </w:t>
      </w:r>
      <w:r w:rsidRPr="003103DB">
        <w:rPr>
          <w:rFonts w:cs="B Nazanin" w:hint="cs"/>
          <w:rtl/>
        </w:rPr>
        <w:t>دانش‌</w:t>
      </w:r>
      <w:r w:rsidRPr="003103DB">
        <w:rPr>
          <w:rFonts w:cs="B Nazanin"/>
          <w:rtl/>
        </w:rPr>
        <w:t xml:space="preserve"> </w:t>
      </w:r>
      <w:r w:rsidRPr="003103DB">
        <w:rPr>
          <w:rFonts w:cs="B Nazanin" w:hint="cs"/>
          <w:rtl/>
        </w:rPr>
        <w:t>آموزان‌</w:t>
      </w:r>
      <w:r w:rsidRPr="003103DB">
        <w:rPr>
          <w:rFonts w:cs="B Nazanin"/>
        </w:rPr>
        <w:t xml:space="preserve"> . </w:t>
      </w:r>
    </w:p>
    <w:p w:rsidR="000622CE" w:rsidRPr="003103DB" w:rsidRDefault="000622CE" w:rsidP="000622CE">
      <w:pPr>
        <w:bidi/>
        <w:rPr>
          <w:rFonts w:cs="B Nazanin"/>
        </w:rPr>
      </w:pPr>
      <w:r w:rsidRPr="003103DB">
        <w:rPr>
          <w:rFonts w:cs="B Nazanin"/>
        </w:rPr>
        <w:t xml:space="preserve">3- </w:t>
      </w:r>
      <w:r w:rsidRPr="003103DB">
        <w:rPr>
          <w:rFonts w:cs="B Nazanin" w:hint="cs"/>
          <w:rtl/>
        </w:rPr>
        <w:t>تشويق‌</w:t>
      </w:r>
      <w:r w:rsidRPr="003103DB">
        <w:rPr>
          <w:rFonts w:cs="B Nazanin"/>
          <w:rtl/>
        </w:rPr>
        <w:t xml:space="preserve"> </w:t>
      </w:r>
      <w:r w:rsidRPr="003103DB">
        <w:rPr>
          <w:rFonts w:cs="B Nazanin" w:hint="cs"/>
          <w:rtl/>
        </w:rPr>
        <w:t>كتبي‌</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شفاهي‌</w:t>
      </w:r>
      <w:r w:rsidRPr="003103DB">
        <w:rPr>
          <w:rFonts w:cs="B Nazanin"/>
          <w:rtl/>
        </w:rPr>
        <w:t xml:space="preserve"> </w:t>
      </w:r>
      <w:r w:rsidRPr="003103DB">
        <w:rPr>
          <w:rFonts w:cs="B Nazanin" w:hint="cs"/>
          <w:rtl/>
        </w:rPr>
        <w:t>در</w:t>
      </w:r>
      <w:r w:rsidRPr="003103DB">
        <w:rPr>
          <w:rFonts w:cs="B Nazanin"/>
          <w:rtl/>
        </w:rPr>
        <w:t xml:space="preserve"> </w:t>
      </w:r>
      <w:r w:rsidRPr="003103DB">
        <w:rPr>
          <w:rFonts w:cs="B Nazanin" w:hint="cs"/>
          <w:rtl/>
        </w:rPr>
        <w:t>كلاس‌</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اعلام‌</w:t>
      </w:r>
      <w:r w:rsidRPr="003103DB">
        <w:rPr>
          <w:rFonts w:cs="B Nazanin"/>
          <w:rtl/>
        </w:rPr>
        <w:t xml:space="preserve"> </w:t>
      </w:r>
      <w:r w:rsidRPr="003103DB">
        <w:rPr>
          <w:rFonts w:cs="B Nazanin" w:hint="cs"/>
          <w:rtl/>
        </w:rPr>
        <w:t>آن‌</w:t>
      </w:r>
      <w:r w:rsidRPr="003103DB">
        <w:rPr>
          <w:rFonts w:cs="B Nazanin"/>
          <w:rtl/>
        </w:rPr>
        <w:t xml:space="preserve"> </w:t>
      </w:r>
      <w:r w:rsidRPr="003103DB">
        <w:rPr>
          <w:rFonts w:cs="B Nazanin" w:hint="cs"/>
          <w:rtl/>
        </w:rPr>
        <w:t>به‌</w:t>
      </w:r>
      <w:r w:rsidRPr="003103DB">
        <w:rPr>
          <w:rFonts w:cs="B Nazanin"/>
          <w:rtl/>
        </w:rPr>
        <w:t xml:space="preserve"> </w:t>
      </w:r>
      <w:r w:rsidRPr="003103DB">
        <w:rPr>
          <w:rFonts w:cs="B Nazanin" w:hint="cs"/>
          <w:rtl/>
        </w:rPr>
        <w:t>ولي‌</w:t>
      </w:r>
      <w:r w:rsidRPr="003103DB">
        <w:rPr>
          <w:rFonts w:cs="B Nazanin"/>
          <w:rtl/>
        </w:rPr>
        <w:t xml:space="preserve"> </w:t>
      </w:r>
      <w:r w:rsidRPr="003103DB">
        <w:rPr>
          <w:rFonts w:cs="B Nazanin" w:hint="cs"/>
          <w:rtl/>
        </w:rPr>
        <w:t>دانش‌</w:t>
      </w:r>
      <w:r w:rsidRPr="003103DB">
        <w:rPr>
          <w:rFonts w:cs="B Nazanin"/>
          <w:rtl/>
        </w:rPr>
        <w:t xml:space="preserve"> </w:t>
      </w:r>
      <w:r w:rsidRPr="003103DB">
        <w:rPr>
          <w:rFonts w:cs="B Nazanin" w:hint="cs"/>
          <w:rtl/>
        </w:rPr>
        <w:t>آموز</w:t>
      </w:r>
      <w:r w:rsidRPr="003103DB">
        <w:rPr>
          <w:rFonts w:cs="B Nazanin"/>
        </w:rPr>
        <w:t xml:space="preserve">. </w:t>
      </w:r>
    </w:p>
    <w:p w:rsidR="000622CE" w:rsidRPr="003103DB" w:rsidRDefault="000622CE" w:rsidP="000622CE">
      <w:pPr>
        <w:bidi/>
        <w:rPr>
          <w:rFonts w:cs="B Nazanin"/>
        </w:rPr>
      </w:pPr>
      <w:r w:rsidRPr="003103DB">
        <w:rPr>
          <w:rFonts w:cs="B Nazanin"/>
        </w:rPr>
        <w:t xml:space="preserve">4- </w:t>
      </w:r>
      <w:r w:rsidRPr="003103DB">
        <w:rPr>
          <w:rFonts w:cs="B Nazanin" w:hint="cs"/>
          <w:rtl/>
        </w:rPr>
        <w:t>تشويق‌</w:t>
      </w:r>
      <w:r w:rsidRPr="003103DB">
        <w:rPr>
          <w:rFonts w:cs="B Nazanin"/>
          <w:rtl/>
        </w:rPr>
        <w:t xml:space="preserve"> </w:t>
      </w:r>
      <w:r w:rsidRPr="003103DB">
        <w:rPr>
          <w:rFonts w:cs="B Nazanin" w:hint="cs"/>
          <w:rtl/>
        </w:rPr>
        <w:t>كتبي‌</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شفاهي‌</w:t>
      </w:r>
      <w:r w:rsidRPr="003103DB">
        <w:rPr>
          <w:rFonts w:cs="B Nazanin"/>
          <w:rtl/>
        </w:rPr>
        <w:t xml:space="preserve"> </w:t>
      </w:r>
      <w:r w:rsidRPr="003103DB">
        <w:rPr>
          <w:rFonts w:cs="B Nazanin" w:hint="cs"/>
          <w:rtl/>
        </w:rPr>
        <w:t>در</w:t>
      </w:r>
      <w:r w:rsidRPr="003103DB">
        <w:rPr>
          <w:rFonts w:cs="B Nazanin"/>
          <w:rtl/>
        </w:rPr>
        <w:t xml:space="preserve"> </w:t>
      </w:r>
      <w:r w:rsidRPr="003103DB">
        <w:rPr>
          <w:rFonts w:cs="B Nazanin" w:hint="cs"/>
          <w:rtl/>
        </w:rPr>
        <w:t>حضور</w:t>
      </w:r>
      <w:r w:rsidRPr="003103DB">
        <w:rPr>
          <w:rFonts w:cs="B Nazanin"/>
          <w:rtl/>
        </w:rPr>
        <w:t xml:space="preserve"> </w:t>
      </w:r>
      <w:r w:rsidRPr="003103DB">
        <w:rPr>
          <w:rFonts w:cs="B Nazanin" w:hint="cs"/>
          <w:rtl/>
        </w:rPr>
        <w:t>كليه‌</w:t>
      </w:r>
      <w:r w:rsidRPr="003103DB">
        <w:rPr>
          <w:rFonts w:cs="B Nazanin"/>
          <w:rtl/>
        </w:rPr>
        <w:t xml:space="preserve"> </w:t>
      </w:r>
      <w:r w:rsidRPr="003103DB">
        <w:rPr>
          <w:rFonts w:cs="B Nazanin" w:hint="cs"/>
          <w:rtl/>
        </w:rPr>
        <w:t>دانش‌آموزان‌</w:t>
      </w:r>
      <w:r w:rsidRPr="003103DB">
        <w:rPr>
          <w:rFonts w:cs="B Nazanin"/>
        </w:rPr>
        <w:t xml:space="preserve"> . </w:t>
      </w:r>
    </w:p>
    <w:p w:rsidR="000622CE" w:rsidRPr="003103DB" w:rsidRDefault="000622CE" w:rsidP="000622CE">
      <w:pPr>
        <w:bidi/>
        <w:rPr>
          <w:rFonts w:cs="B Nazanin"/>
        </w:rPr>
      </w:pPr>
      <w:r w:rsidRPr="003103DB">
        <w:rPr>
          <w:rFonts w:cs="B Nazanin"/>
        </w:rPr>
        <w:t xml:space="preserve">5- </w:t>
      </w:r>
      <w:r w:rsidRPr="003103DB">
        <w:rPr>
          <w:rFonts w:cs="B Nazanin" w:hint="cs"/>
          <w:rtl/>
        </w:rPr>
        <w:t>اعطاي‌</w:t>
      </w:r>
      <w:r w:rsidRPr="003103DB">
        <w:rPr>
          <w:rFonts w:cs="B Nazanin"/>
          <w:rtl/>
        </w:rPr>
        <w:t xml:space="preserve"> </w:t>
      </w:r>
      <w:r w:rsidRPr="003103DB">
        <w:rPr>
          <w:rFonts w:cs="B Nazanin" w:hint="cs"/>
          <w:rtl/>
        </w:rPr>
        <w:t>جايزه‌</w:t>
      </w:r>
      <w:r w:rsidRPr="003103DB">
        <w:rPr>
          <w:rFonts w:cs="B Nazanin"/>
          <w:rtl/>
        </w:rPr>
        <w:t xml:space="preserve"> </w:t>
      </w:r>
      <w:r w:rsidRPr="003103DB">
        <w:rPr>
          <w:rFonts w:cs="B Nazanin" w:hint="cs"/>
          <w:rtl/>
        </w:rPr>
        <w:t>يا</w:t>
      </w:r>
      <w:r w:rsidRPr="003103DB">
        <w:rPr>
          <w:rFonts w:cs="B Nazanin"/>
          <w:rtl/>
        </w:rPr>
        <w:t xml:space="preserve"> </w:t>
      </w:r>
      <w:r w:rsidRPr="003103DB">
        <w:rPr>
          <w:rFonts w:cs="B Nazanin" w:hint="cs"/>
          <w:rtl/>
        </w:rPr>
        <w:t>لوح‌</w:t>
      </w:r>
      <w:r w:rsidRPr="003103DB">
        <w:rPr>
          <w:rFonts w:cs="B Nazanin"/>
          <w:rtl/>
        </w:rPr>
        <w:t xml:space="preserve"> </w:t>
      </w:r>
      <w:r w:rsidRPr="003103DB">
        <w:rPr>
          <w:rFonts w:cs="B Nazanin" w:hint="cs"/>
          <w:rtl/>
        </w:rPr>
        <w:t>تقدير</w:t>
      </w:r>
      <w:r w:rsidRPr="003103DB">
        <w:rPr>
          <w:rFonts w:cs="B Nazanin"/>
          <w:rtl/>
        </w:rPr>
        <w:t xml:space="preserve"> </w:t>
      </w:r>
      <w:r w:rsidRPr="003103DB">
        <w:rPr>
          <w:rFonts w:cs="B Nazanin" w:hint="cs"/>
          <w:rtl/>
        </w:rPr>
        <w:t>با</w:t>
      </w:r>
      <w:r w:rsidRPr="003103DB">
        <w:rPr>
          <w:rFonts w:cs="B Nazanin"/>
          <w:rtl/>
        </w:rPr>
        <w:t xml:space="preserve"> </w:t>
      </w:r>
      <w:r w:rsidRPr="003103DB">
        <w:rPr>
          <w:rFonts w:cs="B Nazanin" w:hint="cs"/>
          <w:rtl/>
        </w:rPr>
        <w:t>امضاي‌</w:t>
      </w:r>
      <w:r w:rsidRPr="003103DB">
        <w:rPr>
          <w:rFonts w:cs="B Nazanin"/>
          <w:rtl/>
        </w:rPr>
        <w:t xml:space="preserve"> </w:t>
      </w:r>
      <w:r w:rsidRPr="003103DB">
        <w:rPr>
          <w:rFonts w:cs="B Nazanin" w:hint="cs"/>
          <w:rtl/>
        </w:rPr>
        <w:t>مدير</w:t>
      </w:r>
      <w:r w:rsidRPr="003103DB">
        <w:rPr>
          <w:rFonts w:cs="B Nazanin"/>
          <w:rtl/>
        </w:rPr>
        <w:t xml:space="preserve"> </w:t>
      </w:r>
      <w:r w:rsidRPr="003103DB">
        <w:rPr>
          <w:rFonts w:cs="B Nazanin" w:hint="cs"/>
          <w:rtl/>
        </w:rPr>
        <w:t>مدرسه‌</w:t>
      </w:r>
      <w:r w:rsidRPr="003103DB">
        <w:rPr>
          <w:rFonts w:cs="B Nazanin"/>
          <w:rtl/>
        </w:rPr>
        <w:t xml:space="preserve"> </w:t>
      </w:r>
      <w:r w:rsidRPr="003103DB">
        <w:rPr>
          <w:rFonts w:cs="B Nazanin" w:hint="cs"/>
          <w:rtl/>
        </w:rPr>
        <w:t>در</w:t>
      </w:r>
      <w:r w:rsidRPr="003103DB">
        <w:rPr>
          <w:rFonts w:cs="B Nazanin"/>
          <w:rtl/>
        </w:rPr>
        <w:t xml:space="preserve"> </w:t>
      </w:r>
      <w:r w:rsidRPr="003103DB">
        <w:rPr>
          <w:rFonts w:cs="B Nazanin" w:hint="cs"/>
          <w:rtl/>
        </w:rPr>
        <w:t>حضور</w:t>
      </w:r>
      <w:r w:rsidRPr="003103DB">
        <w:rPr>
          <w:rFonts w:cs="B Nazanin"/>
          <w:rtl/>
        </w:rPr>
        <w:t xml:space="preserve"> </w:t>
      </w:r>
      <w:r w:rsidRPr="003103DB">
        <w:rPr>
          <w:rFonts w:cs="B Nazanin" w:hint="cs"/>
          <w:rtl/>
        </w:rPr>
        <w:t>همه‌</w:t>
      </w:r>
      <w:r w:rsidRPr="003103DB">
        <w:rPr>
          <w:rFonts w:cs="B Nazanin"/>
          <w:rtl/>
        </w:rPr>
        <w:t xml:space="preserve"> </w:t>
      </w:r>
      <w:r w:rsidRPr="003103DB">
        <w:rPr>
          <w:rFonts w:cs="B Nazanin" w:hint="cs"/>
          <w:rtl/>
        </w:rPr>
        <w:t>دانش‌آموزان‌</w:t>
      </w:r>
      <w:r w:rsidRPr="003103DB">
        <w:rPr>
          <w:rFonts w:cs="B Nazanin"/>
        </w:rPr>
        <w:t xml:space="preserve"> . </w:t>
      </w:r>
    </w:p>
    <w:p w:rsidR="000622CE" w:rsidRPr="003103DB" w:rsidRDefault="000622CE" w:rsidP="000622CE">
      <w:pPr>
        <w:bidi/>
        <w:rPr>
          <w:rFonts w:cs="B Nazanin"/>
        </w:rPr>
      </w:pPr>
      <w:r w:rsidRPr="003103DB">
        <w:rPr>
          <w:rFonts w:cs="B Nazanin"/>
        </w:rPr>
        <w:t xml:space="preserve">6- </w:t>
      </w:r>
      <w:r w:rsidRPr="003103DB">
        <w:rPr>
          <w:rFonts w:cs="B Nazanin" w:hint="cs"/>
          <w:rtl/>
        </w:rPr>
        <w:t>تشويق‌</w:t>
      </w:r>
      <w:r w:rsidRPr="003103DB">
        <w:rPr>
          <w:rFonts w:cs="B Nazanin"/>
          <w:rtl/>
        </w:rPr>
        <w:t xml:space="preserve"> </w:t>
      </w:r>
      <w:r w:rsidRPr="003103DB">
        <w:rPr>
          <w:rFonts w:cs="B Nazanin" w:hint="cs"/>
          <w:rtl/>
        </w:rPr>
        <w:t>كتبي‌</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اعطاي‌</w:t>
      </w:r>
      <w:r w:rsidRPr="003103DB">
        <w:rPr>
          <w:rFonts w:cs="B Nazanin"/>
          <w:rtl/>
        </w:rPr>
        <w:t xml:space="preserve"> </w:t>
      </w:r>
      <w:r w:rsidRPr="003103DB">
        <w:rPr>
          <w:rFonts w:cs="B Nazanin" w:hint="cs"/>
          <w:rtl/>
        </w:rPr>
        <w:t>لوح‌</w:t>
      </w:r>
      <w:r w:rsidRPr="003103DB">
        <w:rPr>
          <w:rFonts w:cs="B Nazanin"/>
          <w:rtl/>
        </w:rPr>
        <w:t xml:space="preserve"> </w:t>
      </w:r>
      <w:r w:rsidRPr="003103DB">
        <w:rPr>
          <w:rFonts w:cs="B Nazanin" w:hint="cs"/>
          <w:rtl/>
        </w:rPr>
        <w:t>تقدير</w:t>
      </w:r>
      <w:r w:rsidRPr="003103DB">
        <w:rPr>
          <w:rFonts w:cs="B Nazanin"/>
          <w:rtl/>
        </w:rPr>
        <w:t xml:space="preserve"> </w:t>
      </w:r>
      <w:r w:rsidRPr="003103DB">
        <w:rPr>
          <w:rFonts w:cs="B Nazanin" w:hint="cs"/>
          <w:rtl/>
        </w:rPr>
        <w:t>از</w:t>
      </w:r>
      <w:r w:rsidRPr="003103DB">
        <w:rPr>
          <w:rFonts w:cs="B Nazanin"/>
          <w:rtl/>
        </w:rPr>
        <w:t xml:space="preserve"> </w:t>
      </w:r>
      <w:r w:rsidRPr="003103DB">
        <w:rPr>
          <w:rFonts w:cs="B Nazanin" w:hint="cs"/>
          <w:rtl/>
        </w:rPr>
        <w:t>طرف‌</w:t>
      </w:r>
      <w:r w:rsidRPr="003103DB">
        <w:rPr>
          <w:rFonts w:cs="B Nazanin"/>
          <w:rtl/>
        </w:rPr>
        <w:t xml:space="preserve"> </w:t>
      </w:r>
      <w:r w:rsidRPr="003103DB">
        <w:rPr>
          <w:rFonts w:cs="B Nazanin" w:hint="cs"/>
          <w:rtl/>
        </w:rPr>
        <w:t>اداره‌</w:t>
      </w:r>
      <w:r w:rsidRPr="003103DB">
        <w:rPr>
          <w:rFonts w:cs="B Nazanin"/>
          <w:rtl/>
        </w:rPr>
        <w:t xml:space="preserve"> </w:t>
      </w:r>
      <w:r w:rsidRPr="003103DB">
        <w:rPr>
          <w:rFonts w:cs="B Nazanin" w:hint="cs"/>
          <w:rtl/>
        </w:rPr>
        <w:t>آموزش‌</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پرورش‌</w:t>
      </w:r>
      <w:r w:rsidRPr="003103DB">
        <w:rPr>
          <w:rFonts w:cs="B Nazanin"/>
        </w:rPr>
        <w:t xml:space="preserve"> . </w:t>
      </w:r>
    </w:p>
    <w:p w:rsidR="000622CE" w:rsidRPr="003103DB" w:rsidRDefault="000622CE" w:rsidP="000622CE">
      <w:pPr>
        <w:bidi/>
        <w:rPr>
          <w:rFonts w:cs="B Nazanin"/>
        </w:rPr>
      </w:pPr>
      <w:r w:rsidRPr="003103DB">
        <w:rPr>
          <w:rFonts w:cs="B Nazanin"/>
        </w:rPr>
        <w:t xml:space="preserve">7- </w:t>
      </w:r>
      <w:r w:rsidRPr="003103DB">
        <w:rPr>
          <w:rFonts w:cs="B Nazanin" w:hint="cs"/>
          <w:rtl/>
        </w:rPr>
        <w:t>معرفي‌</w:t>
      </w:r>
      <w:r w:rsidRPr="003103DB">
        <w:rPr>
          <w:rFonts w:cs="B Nazanin"/>
          <w:rtl/>
        </w:rPr>
        <w:t xml:space="preserve"> </w:t>
      </w:r>
      <w:r w:rsidRPr="003103DB">
        <w:rPr>
          <w:rFonts w:cs="B Nazanin" w:hint="cs"/>
          <w:rtl/>
        </w:rPr>
        <w:t>براي‌</w:t>
      </w:r>
      <w:r w:rsidRPr="003103DB">
        <w:rPr>
          <w:rFonts w:cs="B Nazanin"/>
          <w:rtl/>
        </w:rPr>
        <w:t xml:space="preserve">  </w:t>
      </w:r>
      <w:r w:rsidRPr="003103DB">
        <w:rPr>
          <w:rFonts w:cs="B Nazanin" w:hint="cs"/>
          <w:rtl/>
        </w:rPr>
        <w:t>شركت‌</w:t>
      </w:r>
      <w:r w:rsidRPr="003103DB">
        <w:rPr>
          <w:rFonts w:cs="B Nazanin"/>
          <w:rtl/>
        </w:rPr>
        <w:t xml:space="preserve"> </w:t>
      </w:r>
      <w:r w:rsidRPr="003103DB">
        <w:rPr>
          <w:rFonts w:cs="B Nazanin" w:hint="cs"/>
          <w:rtl/>
        </w:rPr>
        <w:t>در</w:t>
      </w:r>
      <w:r w:rsidRPr="003103DB">
        <w:rPr>
          <w:rFonts w:cs="B Nazanin"/>
          <w:rtl/>
        </w:rPr>
        <w:t xml:space="preserve"> </w:t>
      </w:r>
      <w:r w:rsidRPr="003103DB">
        <w:rPr>
          <w:rFonts w:cs="B Nazanin" w:hint="cs"/>
          <w:rtl/>
        </w:rPr>
        <w:t>اردوهاي‌</w:t>
      </w:r>
      <w:r w:rsidRPr="003103DB">
        <w:rPr>
          <w:rFonts w:cs="B Nazanin"/>
          <w:rtl/>
        </w:rPr>
        <w:t xml:space="preserve"> </w:t>
      </w:r>
      <w:r w:rsidRPr="003103DB">
        <w:rPr>
          <w:rFonts w:cs="B Nazanin" w:hint="cs"/>
          <w:rtl/>
        </w:rPr>
        <w:t>تربيتي‌،</w:t>
      </w:r>
      <w:r w:rsidRPr="003103DB">
        <w:rPr>
          <w:rFonts w:cs="B Nazanin"/>
          <w:rtl/>
        </w:rPr>
        <w:t xml:space="preserve"> </w:t>
      </w:r>
      <w:r w:rsidRPr="003103DB">
        <w:rPr>
          <w:rFonts w:cs="B Nazanin" w:hint="cs"/>
          <w:rtl/>
        </w:rPr>
        <w:t>آموزشي‌</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فرهنگي‌</w:t>
      </w:r>
      <w:r w:rsidRPr="003103DB">
        <w:rPr>
          <w:rFonts w:cs="B Nazanin"/>
        </w:rPr>
        <w:t xml:space="preserve">. </w:t>
      </w:r>
    </w:p>
    <w:p w:rsidR="000622CE" w:rsidRPr="003103DB" w:rsidRDefault="000622CE" w:rsidP="000622CE">
      <w:pPr>
        <w:bidi/>
        <w:rPr>
          <w:rFonts w:cs="B Nazanin"/>
        </w:rPr>
      </w:pPr>
      <w:r w:rsidRPr="003103DB">
        <w:rPr>
          <w:rFonts w:cs="B Nazanin"/>
        </w:rPr>
        <w:t xml:space="preserve">8- </w:t>
      </w:r>
      <w:r w:rsidRPr="003103DB">
        <w:rPr>
          <w:rFonts w:cs="B Nazanin" w:hint="cs"/>
          <w:rtl/>
        </w:rPr>
        <w:t>اعطاي‌</w:t>
      </w:r>
      <w:r w:rsidRPr="003103DB">
        <w:rPr>
          <w:rFonts w:cs="B Nazanin"/>
          <w:rtl/>
        </w:rPr>
        <w:t xml:space="preserve"> </w:t>
      </w:r>
      <w:r w:rsidRPr="003103DB">
        <w:rPr>
          <w:rFonts w:cs="B Nazanin" w:hint="cs"/>
          <w:rtl/>
        </w:rPr>
        <w:t>نشان‌هاي‌</w:t>
      </w:r>
      <w:r w:rsidRPr="003103DB">
        <w:rPr>
          <w:rFonts w:cs="B Nazanin"/>
          <w:rtl/>
        </w:rPr>
        <w:t xml:space="preserve"> </w:t>
      </w:r>
      <w:r w:rsidRPr="003103DB">
        <w:rPr>
          <w:rFonts w:cs="B Nazanin" w:hint="cs"/>
          <w:rtl/>
        </w:rPr>
        <w:t>دانش‌</w:t>
      </w:r>
      <w:r w:rsidRPr="003103DB">
        <w:rPr>
          <w:rFonts w:cs="B Nazanin"/>
          <w:rtl/>
        </w:rPr>
        <w:t xml:space="preserve"> </w:t>
      </w:r>
      <w:r w:rsidRPr="003103DB">
        <w:rPr>
          <w:rFonts w:cs="B Nazanin" w:hint="cs"/>
          <w:rtl/>
        </w:rPr>
        <w:t>آموزي‌برابر</w:t>
      </w:r>
      <w:r w:rsidRPr="003103DB">
        <w:rPr>
          <w:rFonts w:cs="B Nazanin"/>
          <w:rtl/>
        </w:rPr>
        <w:t xml:space="preserve"> </w:t>
      </w:r>
      <w:r w:rsidRPr="003103DB">
        <w:rPr>
          <w:rFonts w:cs="B Nazanin" w:hint="cs"/>
          <w:rtl/>
        </w:rPr>
        <w:t>ضوابط</w:t>
      </w:r>
      <w:r w:rsidRPr="003103DB">
        <w:rPr>
          <w:rFonts w:cs="B Nazanin"/>
          <w:rtl/>
        </w:rPr>
        <w:t xml:space="preserve"> </w:t>
      </w:r>
      <w:r w:rsidRPr="003103DB">
        <w:rPr>
          <w:rFonts w:cs="B Nazanin" w:hint="cs"/>
          <w:rtl/>
        </w:rPr>
        <w:t>مصوب‌</w:t>
      </w:r>
      <w:r w:rsidRPr="003103DB">
        <w:rPr>
          <w:rFonts w:cs="B Nazanin"/>
          <w:rtl/>
        </w:rPr>
        <w:t xml:space="preserve"> </w:t>
      </w:r>
      <w:r w:rsidRPr="003103DB">
        <w:rPr>
          <w:rFonts w:cs="B Nazanin" w:hint="cs"/>
          <w:rtl/>
        </w:rPr>
        <w:t>شوراي‌</w:t>
      </w:r>
      <w:r w:rsidRPr="003103DB">
        <w:rPr>
          <w:rFonts w:cs="B Nazanin"/>
          <w:rtl/>
        </w:rPr>
        <w:t xml:space="preserve"> </w:t>
      </w:r>
      <w:r w:rsidRPr="003103DB">
        <w:rPr>
          <w:rFonts w:cs="B Nazanin" w:hint="cs"/>
          <w:rtl/>
        </w:rPr>
        <w:t>عالي‌</w:t>
      </w:r>
      <w:r w:rsidRPr="003103DB">
        <w:rPr>
          <w:rFonts w:cs="B Nazanin"/>
          <w:rtl/>
        </w:rPr>
        <w:t xml:space="preserve"> </w:t>
      </w:r>
      <w:r w:rsidRPr="003103DB">
        <w:rPr>
          <w:rFonts w:cs="B Nazanin" w:hint="cs"/>
          <w:rtl/>
        </w:rPr>
        <w:t>آموزش‌</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پرورش‌</w:t>
      </w:r>
      <w:r w:rsidRPr="003103DB">
        <w:rPr>
          <w:rFonts w:cs="B Nazanin"/>
        </w:rPr>
        <w:t xml:space="preserve"> </w:t>
      </w:r>
    </w:p>
    <w:p w:rsidR="000622CE" w:rsidRPr="003103DB" w:rsidRDefault="000622CE" w:rsidP="000622CE">
      <w:pPr>
        <w:bidi/>
        <w:rPr>
          <w:rFonts w:cs="B Nazanin"/>
        </w:rPr>
      </w:pPr>
      <w:r w:rsidRPr="003103DB">
        <w:rPr>
          <w:rFonts w:cs="B Nazanin" w:hint="cs"/>
          <w:rtl/>
        </w:rPr>
        <w:lastRenderedPageBreak/>
        <w:t>تبصره‌</w:t>
      </w:r>
      <w:r w:rsidRPr="003103DB">
        <w:rPr>
          <w:rFonts w:cs="B Nazanin"/>
          <w:rtl/>
        </w:rPr>
        <w:t xml:space="preserve"> - </w:t>
      </w:r>
      <w:r w:rsidRPr="003103DB">
        <w:rPr>
          <w:rFonts w:cs="B Nazanin" w:hint="cs"/>
          <w:rtl/>
        </w:rPr>
        <w:t>اتخاذ</w:t>
      </w:r>
      <w:r w:rsidRPr="003103DB">
        <w:rPr>
          <w:rFonts w:cs="B Nazanin"/>
          <w:rtl/>
        </w:rPr>
        <w:t xml:space="preserve"> </w:t>
      </w:r>
      <w:r w:rsidRPr="003103DB">
        <w:rPr>
          <w:rFonts w:cs="B Nazanin" w:hint="cs"/>
          <w:rtl/>
        </w:rPr>
        <w:t>تصميم‌</w:t>
      </w:r>
      <w:r w:rsidRPr="003103DB">
        <w:rPr>
          <w:rFonts w:cs="B Nazanin"/>
          <w:rtl/>
        </w:rPr>
        <w:t xml:space="preserve"> </w:t>
      </w:r>
      <w:r w:rsidRPr="003103DB">
        <w:rPr>
          <w:rFonts w:cs="B Nazanin" w:hint="cs"/>
          <w:rtl/>
        </w:rPr>
        <w:t>در</w:t>
      </w:r>
      <w:r w:rsidRPr="003103DB">
        <w:rPr>
          <w:rFonts w:cs="B Nazanin"/>
          <w:rtl/>
        </w:rPr>
        <w:t xml:space="preserve"> </w:t>
      </w:r>
      <w:r w:rsidRPr="003103DB">
        <w:rPr>
          <w:rFonts w:cs="B Nazanin" w:hint="cs"/>
          <w:rtl/>
        </w:rPr>
        <w:t>مورد</w:t>
      </w:r>
      <w:r w:rsidRPr="003103DB">
        <w:rPr>
          <w:rFonts w:cs="B Nazanin"/>
          <w:rtl/>
        </w:rPr>
        <w:t xml:space="preserve"> </w:t>
      </w:r>
      <w:r w:rsidRPr="003103DB">
        <w:rPr>
          <w:rFonts w:cs="B Nazanin" w:hint="cs"/>
          <w:rtl/>
        </w:rPr>
        <w:t>بند</w:t>
      </w:r>
      <w:r w:rsidRPr="003103DB">
        <w:rPr>
          <w:rFonts w:cs="B Nazanin"/>
          <w:rtl/>
        </w:rPr>
        <w:t xml:space="preserve"> 1 </w:t>
      </w:r>
      <w:r w:rsidRPr="003103DB">
        <w:rPr>
          <w:rFonts w:cs="B Nazanin" w:hint="cs"/>
          <w:rtl/>
        </w:rPr>
        <w:t>با</w:t>
      </w:r>
      <w:r w:rsidRPr="003103DB">
        <w:rPr>
          <w:rFonts w:cs="B Nazanin"/>
          <w:rtl/>
        </w:rPr>
        <w:t xml:space="preserve"> </w:t>
      </w:r>
      <w:r w:rsidRPr="003103DB">
        <w:rPr>
          <w:rFonts w:cs="B Nazanin" w:hint="cs"/>
          <w:rtl/>
        </w:rPr>
        <w:t>معلم‌</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مربي‌</w:t>
      </w:r>
      <w:r w:rsidRPr="003103DB">
        <w:rPr>
          <w:rFonts w:cs="B Nazanin"/>
          <w:rtl/>
        </w:rPr>
        <w:t xml:space="preserve"> </w:t>
      </w:r>
      <w:r w:rsidRPr="003103DB">
        <w:rPr>
          <w:rFonts w:cs="B Nazanin" w:hint="cs"/>
          <w:rtl/>
        </w:rPr>
        <w:t>دانش‌</w:t>
      </w:r>
      <w:r w:rsidRPr="003103DB">
        <w:rPr>
          <w:rFonts w:cs="B Nazanin"/>
          <w:rtl/>
        </w:rPr>
        <w:t xml:space="preserve"> </w:t>
      </w:r>
      <w:r w:rsidRPr="003103DB">
        <w:rPr>
          <w:rFonts w:cs="B Nazanin" w:hint="cs"/>
          <w:rtl/>
        </w:rPr>
        <w:t>آموز</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بندهاي‌</w:t>
      </w:r>
      <w:r w:rsidRPr="003103DB">
        <w:rPr>
          <w:rFonts w:cs="B Nazanin"/>
          <w:rtl/>
        </w:rPr>
        <w:t xml:space="preserve"> 2 </w:t>
      </w:r>
      <w:r w:rsidRPr="003103DB">
        <w:rPr>
          <w:rFonts w:cs="B Nazanin" w:hint="cs"/>
          <w:rtl/>
        </w:rPr>
        <w:t>لغايت‌</w:t>
      </w:r>
      <w:r w:rsidRPr="003103DB">
        <w:rPr>
          <w:rFonts w:cs="B Nazanin"/>
          <w:rtl/>
        </w:rPr>
        <w:t xml:space="preserve"> 5 </w:t>
      </w:r>
      <w:r w:rsidRPr="003103DB">
        <w:rPr>
          <w:rFonts w:cs="B Nazanin" w:hint="cs"/>
          <w:rtl/>
        </w:rPr>
        <w:t>توسط</w:t>
      </w:r>
      <w:r w:rsidRPr="003103DB">
        <w:rPr>
          <w:rFonts w:cs="B Nazanin"/>
          <w:rtl/>
        </w:rPr>
        <w:t xml:space="preserve"> </w:t>
      </w:r>
      <w:r w:rsidRPr="003103DB">
        <w:rPr>
          <w:rFonts w:cs="B Nazanin" w:hint="cs"/>
          <w:rtl/>
        </w:rPr>
        <w:t>مدير</w:t>
      </w:r>
      <w:r w:rsidRPr="003103DB">
        <w:rPr>
          <w:rFonts w:cs="B Nazanin"/>
          <w:rtl/>
        </w:rPr>
        <w:t xml:space="preserve"> </w:t>
      </w:r>
      <w:r w:rsidRPr="003103DB">
        <w:rPr>
          <w:rFonts w:cs="B Nazanin" w:hint="cs"/>
          <w:rtl/>
        </w:rPr>
        <w:t>مدرسه‌</w:t>
      </w:r>
      <w:r w:rsidRPr="003103DB">
        <w:rPr>
          <w:rFonts w:cs="B Nazanin"/>
          <w:rtl/>
        </w:rPr>
        <w:t xml:space="preserve"> </w:t>
      </w:r>
      <w:r w:rsidRPr="003103DB">
        <w:rPr>
          <w:rFonts w:cs="B Nazanin" w:hint="cs"/>
          <w:rtl/>
        </w:rPr>
        <w:t>وبندهاي‌</w:t>
      </w:r>
      <w:r w:rsidRPr="003103DB">
        <w:rPr>
          <w:rFonts w:cs="B Nazanin"/>
          <w:rtl/>
        </w:rPr>
        <w:t xml:space="preserve"> 6</w:t>
      </w:r>
      <w:r w:rsidRPr="003103DB">
        <w:rPr>
          <w:rFonts w:cs="B Nazanin" w:hint="cs"/>
          <w:rtl/>
        </w:rPr>
        <w:t>و</w:t>
      </w:r>
      <w:r w:rsidRPr="003103DB">
        <w:rPr>
          <w:rFonts w:cs="B Nazanin"/>
          <w:rtl/>
        </w:rPr>
        <w:t xml:space="preserve"> 7 </w:t>
      </w:r>
      <w:r w:rsidRPr="003103DB">
        <w:rPr>
          <w:rFonts w:cs="B Nazanin" w:hint="cs"/>
          <w:rtl/>
        </w:rPr>
        <w:t>پس‌</w:t>
      </w:r>
      <w:r w:rsidRPr="003103DB">
        <w:rPr>
          <w:rFonts w:cs="B Nazanin"/>
          <w:rtl/>
        </w:rPr>
        <w:t xml:space="preserve"> </w:t>
      </w:r>
      <w:r w:rsidRPr="003103DB">
        <w:rPr>
          <w:rFonts w:cs="B Nazanin" w:hint="cs"/>
          <w:rtl/>
        </w:rPr>
        <w:t>از</w:t>
      </w:r>
      <w:r w:rsidRPr="003103DB">
        <w:rPr>
          <w:rFonts w:cs="B Nazanin"/>
          <w:rtl/>
        </w:rPr>
        <w:t xml:space="preserve"> </w:t>
      </w:r>
      <w:r w:rsidRPr="003103DB">
        <w:rPr>
          <w:rFonts w:cs="B Nazanin" w:hint="cs"/>
          <w:rtl/>
        </w:rPr>
        <w:t>تأييد</w:t>
      </w:r>
      <w:r w:rsidRPr="003103DB">
        <w:rPr>
          <w:rFonts w:cs="B Nazanin"/>
          <w:rtl/>
        </w:rPr>
        <w:t xml:space="preserve"> </w:t>
      </w:r>
      <w:r w:rsidRPr="003103DB">
        <w:rPr>
          <w:rFonts w:cs="B Nazanin" w:hint="cs"/>
          <w:rtl/>
        </w:rPr>
        <w:t>شوراي‌</w:t>
      </w:r>
      <w:r w:rsidRPr="003103DB">
        <w:rPr>
          <w:rFonts w:cs="B Nazanin"/>
          <w:rtl/>
        </w:rPr>
        <w:t xml:space="preserve"> </w:t>
      </w:r>
      <w:r w:rsidRPr="003103DB">
        <w:rPr>
          <w:rFonts w:cs="B Nazanin" w:hint="cs"/>
          <w:rtl/>
        </w:rPr>
        <w:t>مدرسه‌</w:t>
      </w:r>
      <w:r w:rsidRPr="003103DB">
        <w:rPr>
          <w:rFonts w:cs="B Nazanin"/>
          <w:rtl/>
        </w:rPr>
        <w:t xml:space="preserve"> </w:t>
      </w:r>
      <w:r w:rsidRPr="003103DB">
        <w:rPr>
          <w:rFonts w:cs="B Nazanin" w:hint="cs"/>
          <w:rtl/>
        </w:rPr>
        <w:t>انجام‌</w:t>
      </w:r>
      <w:r w:rsidRPr="003103DB">
        <w:rPr>
          <w:rFonts w:cs="B Nazanin"/>
          <w:rtl/>
        </w:rPr>
        <w:t xml:space="preserve"> </w:t>
      </w:r>
      <w:r w:rsidRPr="003103DB">
        <w:rPr>
          <w:rFonts w:cs="B Nazanin" w:hint="cs"/>
          <w:rtl/>
        </w:rPr>
        <w:t>خواهد</w:t>
      </w:r>
      <w:r w:rsidRPr="003103DB">
        <w:rPr>
          <w:rFonts w:cs="B Nazanin"/>
          <w:rtl/>
        </w:rPr>
        <w:t xml:space="preserve"> </w:t>
      </w:r>
      <w:r w:rsidRPr="003103DB">
        <w:rPr>
          <w:rFonts w:cs="B Nazanin" w:hint="cs"/>
          <w:rtl/>
        </w:rPr>
        <w:t>گرفت‌</w:t>
      </w:r>
      <w:r w:rsidRPr="003103DB">
        <w:rPr>
          <w:rFonts w:cs="B Nazanin"/>
        </w:rPr>
        <w:t xml:space="preserve"> . </w:t>
      </w:r>
    </w:p>
    <w:p w:rsidR="000622CE" w:rsidRPr="003103DB" w:rsidRDefault="000622CE" w:rsidP="000622CE">
      <w:pPr>
        <w:bidi/>
        <w:rPr>
          <w:rFonts w:cs="B Nazanin"/>
        </w:rPr>
      </w:pPr>
    </w:p>
    <w:p w:rsidR="000622CE" w:rsidRPr="003103DB" w:rsidRDefault="000622CE" w:rsidP="000622CE">
      <w:pPr>
        <w:bidi/>
        <w:rPr>
          <w:rFonts w:cs="B Nazanin"/>
        </w:rPr>
      </w:pPr>
    </w:p>
    <w:p w:rsidR="000622CE" w:rsidRPr="003103DB" w:rsidRDefault="000622CE" w:rsidP="000622CE">
      <w:pPr>
        <w:bidi/>
        <w:rPr>
          <w:rFonts w:cs="B Nazanin"/>
        </w:rPr>
      </w:pPr>
      <w:r w:rsidRPr="003103DB">
        <w:rPr>
          <w:rFonts w:cs="B Nazanin"/>
        </w:rPr>
        <w:t>===================</w:t>
      </w:r>
    </w:p>
    <w:p w:rsidR="000622CE" w:rsidRPr="003103DB" w:rsidRDefault="000622CE" w:rsidP="000622CE">
      <w:pPr>
        <w:bidi/>
        <w:rPr>
          <w:rFonts w:cs="B Nazanin"/>
        </w:rPr>
      </w:pPr>
      <w:r w:rsidRPr="003103DB">
        <w:rPr>
          <w:rFonts w:cs="B Nazanin" w:hint="cs"/>
          <w:rtl/>
        </w:rPr>
        <w:t>ماده</w:t>
      </w:r>
      <w:r w:rsidRPr="003103DB">
        <w:rPr>
          <w:rFonts w:cs="B Nazanin"/>
          <w:rtl/>
        </w:rPr>
        <w:t xml:space="preserve">73- </w:t>
      </w:r>
      <w:r w:rsidRPr="003103DB">
        <w:rPr>
          <w:rFonts w:cs="B Nazanin" w:hint="cs"/>
          <w:rtl/>
        </w:rPr>
        <w:t>در</w:t>
      </w:r>
      <w:r w:rsidRPr="003103DB">
        <w:rPr>
          <w:rFonts w:cs="B Nazanin"/>
          <w:rtl/>
        </w:rPr>
        <w:t xml:space="preserve"> </w:t>
      </w:r>
      <w:r w:rsidRPr="003103DB">
        <w:rPr>
          <w:rFonts w:cs="B Nazanin" w:hint="cs"/>
          <w:rtl/>
        </w:rPr>
        <w:t>انجام‌</w:t>
      </w:r>
      <w:r w:rsidRPr="003103DB">
        <w:rPr>
          <w:rFonts w:cs="B Nazanin"/>
          <w:rtl/>
        </w:rPr>
        <w:t xml:space="preserve"> </w:t>
      </w:r>
      <w:r w:rsidRPr="003103DB">
        <w:rPr>
          <w:rFonts w:cs="B Nazanin" w:hint="cs"/>
          <w:rtl/>
        </w:rPr>
        <w:t>هرنوع‌</w:t>
      </w:r>
      <w:r w:rsidRPr="003103DB">
        <w:rPr>
          <w:rFonts w:cs="B Nazanin"/>
          <w:rtl/>
        </w:rPr>
        <w:t xml:space="preserve"> </w:t>
      </w:r>
      <w:r w:rsidRPr="003103DB">
        <w:rPr>
          <w:rFonts w:cs="B Nazanin" w:hint="cs"/>
          <w:rtl/>
        </w:rPr>
        <w:t>تشويق‌</w:t>
      </w:r>
      <w:r w:rsidRPr="003103DB">
        <w:rPr>
          <w:rFonts w:cs="B Nazanin"/>
          <w:rtl/>
        </w:rPr>
        <w:t xml:space="preserve"> </w:t>
      </w:r>
      <w:r w:rsidRPr="003103DB">
        <w:rPr>
          <w:rFonts w:cs="B Nazanin" w:hint="cs"/>
          <w:rtl/>
        </w:rPr>
        <w:t>بايد</w:t>
      </w:r>
      <w:r w:rsidRPr="003103DB">
        <w:rPr>
          <w:rFonts w:cs="B Nazanin"/>
          <w:rtl/>
        </w:rPr>
        <w:t xml:space="preserve"> </w:t>
      </w:r>
      <w:r w:rsidRPr="003103DB">
        <w:rPr>
          <w:rFonts w:cs="B Nazanin" w:hint="cs"/>
          <w:rtl/>
        </w:rPr>
        <w:t>موارد</w:t>
      </w:r>
      <w:r w:rsidRPr="003103DB">
        <w:rPr>
          <w:rFonts w:cs="B Nazanin"/>
          <w:rtl/>
        </w:rPr>
        <w:t xml:space="preserve"> </w:t>
      </w:r>
      <w:r w:rsidRPr="003103DB">
        <w:rPr>
          <w:rFonts w:cs="B Nazanin" w:hint="cs"/>
          <w:rtl/>
        </w:rPr>
        <w:t>ذيل‌</w:t>
      </w:r>
      <w:r w:rsidRPr="003103DB">
        <w:rPr>
          <w:rFonts w:cs="B Nazanin"/>
          <w:rtl/>
        </w:rPr>
        <w:t xml:space="preserve"> </w:t>
      </w:r>
      <w:r w:rsidRPr="003103DB">
        <w:rPr>
          <w:rFonts w:cs="B Nazanin" w:hint="cs"/>
          <w:rtl/>
        </w:rPr>
        <w:t>رعايت‌</w:t>
      </w:r>
      <w:r w:rsidRPr="003103DB">
        <w:rPr>
          <w:rFonts w:cs="B Nazanin"/>
          <w:rtl/>
        </w:rPr>
        <w:t xml:space="preserve"> </w:t>
      </w:r>
      <w:r w:rsidRPr="003103DB">
        <w:rPr>
          <w:rFonts w:cs="B Nazanin" w:hint="cs"/>
          <w:rtl/>
        </w:rPr>
        <w:t>شود</w:t>
      </w:r>
      <w:r w:rsidRPr="003103DB">
        <w:rPr>
          <w:rFonts w:cs="B Nazanin"/>
        </w:rPr>
        <w:t xml:space="preserve">: </w:t>
      </w:r>
    </w:p>
    <w:p w:rsidR="000622CE" w:rsidRPr="003103DB" w:rsidRDefault="000622CE" w:rsidP="000622CE">
      <w:pPr>
        <w:bidi/>
        <w:rPr>
          <w:rFonts w:cs="B Nazanin"/>
        </w:rPr>
      </w:pPr>
      <w:r w:rsidRPr="003103DB">
        <w:rPr>
          <w:rFonts w:cs="B Nazanin"/>
        </w:rPr>
        <w:t xml:space="preserve">1- </w:t>
      </w:r>
      <w:r w:rsidRPr="003103DB">
        <w:rPr>
          <w:rFonts w:cs="B Nazanin" w:hint="cs"/>
          <w:rtl/>
        </w:rPr>
        <w:t>برنامه‌هاي‌</w:t>
      </w:r>
      <w:r w:rsidRPr="003103DB">
        <w:rPr>
          <w:rFonts w:cs="B Nazanin"/>
          <w:rtl/>
        </w:rPr>
        <w:t xml:space="preserve"> </w:t>
      </w:r>
      <w:r w:rsidRPr="003103DB">
        <w:rPr>
          <w:rFonts w:cs="B Nazanin" w:hint="cs"/>
          <w:rtl/>
        </w:rPr>
        <w:t>تشويقي‌</w:t>
      </w:r>
      <w:r w:rsidRPr="003103DB">
        <w:rPr>
          <w:rFonts w:cs="B Nazanin"/>
          <w:rtl/>
        </w:rPr>
        <w:t xml:space="preserve"> </w:t>
      </w:r>
      <w:r w:rsidRPr="003103DB">
        <w:rPr>
          <w:rFonts w:cs="B Nazanin" w:hint="cs"/>
          <w:rtl/>
        </w:rPr>
        <w:t>مدرسه‌</w:t>
      </w:r>
      <w:r w:rsidRPr="003103DB">
        <w:rPr>
          <w:rFonts w:cs="B Nazanin"/>
          <w:rtl/>
        </w:rPr>
        <w:t xml:space="preserve"> </w:t>
      </w:r>
      <w:r w:rsidRPr="003103DB">
        <w:rPr>
          <w:rFonts w:cs="B Nazanin" w:hint="cs"/>
          <w:rtl/>
        </w:rPr>
        <w:t>بايد</w:t>
      </w:r>
      <w:r w:rsidRPr="003103DB">
        <w:rPr>
          <w:rFonts w:cs="B Nazanin"/>
          <w:rtl/>
        </w:rPr>
        <w:t xml:space="preserve"> </w:t>
      </w:r>
      <w:r w:rsidRPr="003103DB">
        <w:rPr>
          <w:rFonts w:cs="B Nazanin" w:hint="cs"/>
          <w:rtl/>
        </w:rPr>
        <w:t>منجربه‌</w:t>
      </w:r>
      <w:r w:rsidRPr="003103DB">
        <w:rPr>
          <w:rFonts w:cs="B Nazanin"/>
          <w:rtl/>
        </w:rPr>
        <w:t xml:space="preserve"> </w:t>
      </w:r>
      <w:r w:rsidRPr="003103DB">
        <w:rPr>
          <w:rFonts w:cs="B Nazanin" w:hint="cs"/>
          <w:rtl/>
        </w:rPr>
        <w:t>تشويق‌</w:t>
      </w:r>
      <w:r w:rsidRPr="003103DB">
        <w:rPr>
          <w:rFonts w:cs="B Nazanin"/>
          <w:rtl/>
        </w:rPr>
        <w:t xml:space="preserve"> </w:t>
      </w:r>
      <w:r w:rsidRPr="003103DB">
        <w:rPr>
          <w:rFonts w:cs="B Nazanin" w:hint="cs"/>
          <w:rtl/>
        </w:rPr>
        <w:t>وانگيزش‌</w:t>
      </w:r>
      <w:r w:rsidRPr="003103DB">
        <w:rPr>
          <w:rFonts w:cs="B Nazanin"/>
          <w:rtl/>
        </w:rPr>
        <w:t xml:space="preserve"> </w:t>
      </w:r>
      <w:r w:rsidRPr="003103DB">
        <w:rPr>
          <w:rFonts w:cs="B Nazanin" w:hint="cs"/>
          <w:rtl/>
        </w:rPr>
        <w:t>دروني‌</w:t>
      </w:r>
      <w:r w:rsidRPr="003103DB">
        <w:rPr>
          <w:rFonts w:cs="B Nazanin"/>
          <w:rtl/>
        </w:rPr>
        <w:t xml:space="preserve"> </w:t>
      </w:r>
      <w:r w:rsidRPr="003103DB">
        <w:rPr>
          <w:rFonts w:cs="B Nazanin" w:hint="cs"/>
          <w:rtl/>
        </w:rPr>
        <w:t>در</w:t>
      </w:r>
      <w:r w:rsidRPr="003103DB">
        <w:rPr>
          <w:rFonts w:cs="B Nazanin"/>
          <w:rtl/>
        </w:rPr>
        <w:t xml:space="preserve"> </w:t>
      </w:r>
      <w:r w:rsidRPr="003103DB">
        <w:rPr>
          <w:rFonts w:cs="B Nazanin" w:hint="cs"/>
          <w:rtl/>
        </w:rPr>
        <w:t>دانش‌</w:t>
      </w:r>
      <w:r w:rsidRPr="003103DB">
        <w:rPr>
          <w:rFonts w:cs="B Nazanin"/>
          <w:rtl/>
        </w:rPr>
        <w:t xml:space="preserve"> </w:t>
      </w:r>
      <w:r w:rsidRPr="003103DB">
        <w:rPr>
          <w:rFonts w:cs="B Nazanin" w:hint="cs"/>
          <w:rtl/>
        </w:rPr>
        <w:t>آموزان‌</w:t>
      </w:r>
      <w:r w:rsidRPr="003103DB">
        <w:rPr>
          <w:rFonts w:cs="B Nazanin"/>
          <w:rtl/>
        </w:rPr>
        <w:t xml:space="preserve"> </w:t>
      </w:r>
      <w:r w:rsidRPr="003103DB">
        <w:rPr>
          <w:rFonts w:cs="B Nazanin" w:hint="cs"/>
          <w:rtl/>
        </w:rPr>
        <w:t>شده‌</w:t>
      </w:r>
      <w:r w:rsidRPr="003103DB">
        <w:rPr>
          <w:rFonts w:cs="B Nazanin"/>
          <w:rtl/>
        </w:rPr>
        <w:t xml:space="preserve"> </w:t>
      </w:r>
      <w:r w:rsidRPr="003103DB">
        <w:rPr>
          <w:rFonts w:cs="B Nazanin" w:hint="cs"/>
          <w:rtl/>
        </w:rPr>
        <w:t>وروح‌</w:t>
      </w:r>
      <w:r w:rsidRPr="003103DB">
        <w:rPr>
          <w:rFonts w:cs="B Nazanin"/>
          <w:rtl/>
        </w:rPr>
        <w:t xml:space="preserve"> </w:t>
      </w:r>
      <w:r w:rsidRPr="003103DB">
        <w:rPr>
          <w:rFonts w:cs="B Nazanin" w:hint="cs"/>
          <w:rtl/>
        </w:rPr>
        <w:t>اميد،</w:t>
      </w:r>
      <w:r w:rsidRPr="003103DB">
        <w:rPr>
          <w:rFonts w:cs="B Nazanin"/>
          <w:rtl/>
        </w:rPr>
        <w:t xml:space="preserve"> </w:t>
      </w:r>
      <w:r w:rsidRPr="003103DB">
        <w:rPr>
          <w:rFonts w:cs="B Nazanin" w:hint="cs"/>
          <w:rtl/>
        </w:rPr>
        <w:t>تعاون‌</w:t>
      </w:r>
      <w:r w:rsidRPr="003103DB">
        <w:rPr>
          <w:rFonts w:cs="B Nazanin"/>
          <w:rtl/>
        </w:rPr>
        <w:t xml:space="preserve"> </w:t>
      </w:r>
      <w:r w:rsidRPr="003103DB">
        <w:rPr>
          <w:rFonts w:cs="B Nazanin" w:hint="cs"/>
          <w:rtl/>
        </w:rPr>
        <w:t>،</w:t>
      </w:r>
      <w:r w:rsidRPr="003103DB">
        <w:rPr>
          <w:rFonts w:cs="B Nazanin"/>
          <w:rtl/>
        </w:rPr>
        <w:t xml:space="preserve"> </w:t>
      </w:r>
      <w:r w:rsidRPr="003103DB">
        <w:rPr>
          <w:rFonts w:cs="B Nazanin" w:hint="cs"/>
          <w:rtl/>
        </w:rPr>
        <w:t>عشق‌</w:t>
      </w:r>
      <w:r w:rsidRPr="003103DB">
        <w:rPr>
          <w:rFonts w:cs="B Nazanin"/>
          <w:rtl/>
        </w:rPr>
        <w:t xml:space="preserve"> </w:t>
      </w:r>
      <w:r w:rsidRPr="003103DB">
        <w:rPr>
          <w:rFonts w:cs="B Nazanin" w:hint="cs"/>
          <w:rtl/>
        </w:rPr>
        <w:t>به‌</w:t>
      </w:r>
      <w:r w:rsidRPr="003103DB">
        <w:rPr>
          <w:rFonts w:cs="B Nazanin"/>
          <w:rtl/>
        </w:rPr>
        <w:t xml:space="preserve"> </w:t>
      </w:r>
      <w:r w:rsidRPr="003103DB">
        <w:rPr>
          <w:rFonts w:cs="B Nazanin" w:hint="cs"/>
          <w:rtl/>
        </w:rPr>
        <w:t>كار</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كوشش‌</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جديت‌</w:t>
      </w:r>
      <w:r w:rsidRPr="003103DB">
        <w:rPr>
          <w:rFonts w:cs="B Nazanin"/>
          <w:rtl/>
        </w:rPr>
        <w:t xml:space="preserve"> </w:t>
      </w:r>
      <w:r w:rsidRPr="003103DB">
        <w:rPr>
          <w:rFonts w:cs="B Nazanin" w:hint="cs"/>
          <w:rtl/>
        </w:rPr>
        <w:t>را</w:t>
      </w:r>
      <w:r w:rsidRPr="003103DB">
        <w:rPr>
          <w:rFonts w:cs="B Nazanin"/>
          <w:rtl/>
        </w:rPr>
        <w:t xml:space="preserve"> </w:t>
      </w:r>
      <w:r w:rsidRPr="003103DB">
        <w:rPr>
          <w:rFonts w:cs="B Nazanin" w:hint="cs"/>
          <w:rtl/>
        </w:rPr>
        <w:t>در</w:t>
      </w:r>
      <w:r w:rsidRPr="003103DB">
        <w:rPr>
          <w:rFonts w:cs="B Nazanin"/>
          <w:rtl/>
        </w:rPr>
        <w:t xml:space="preserve"> </w:t>
      </w:r>
      <w:r w:rsidRPr="003103DB">
        <w:rPr>
          <w:rFonts w:cs="B Nazanin" w:hint="cs"/>
          <w:rtl/>
        </w:rPr>
        <w:t>آنان‌</w:t>
      </w:r>
      <w:r w:rsidRPr="003103DB">
        <w:rPr>
          <w:rFonts w:cs="B Nazanin"/>
          <w:rtl/>
        </w:rPr>
        <w:t xml:space="preserve"> </w:t>
      </w:r>
      <w:r w:rsidRPr="003103DB">
        <w:rPr>
          <w:rFonts w:cs="B Nazanin" w:hint="cs"/>
          <w:rtl/>
        </w:rPr>
        <w:t>توسعه‌</w:t>
      </w:r>
      <w:r w:rsidRPr="003103DB">
        <w:rPr>
          <w:rFonts w:cs="B Nazanin"/>
          <w:rtl/>
        </w:rPr>
        <w:t xml:space="preserve"> </w:t>
      </w:r>
      <w:r w:rsidRPr="003103DB">
        <w:rPr>
          <w:rFonts w:cs="B Nazanin" w:hint="cs"/>
          <w:rtl/>
        </w:rPr>
        <w:t>دهد</w:t>
      </w:r>
      <w:r w:rsidRPr="003103DB">
        <w:rPr>
          <w:rFonts w:cs="B Nazanin"/>
        </w:rPr>
        <w:t xml:space="preserve">. </w:t>
      </w:r>
    </w:p>
    <w:p w:rsidR="000622CE" w:rsidRPr="003103DB" w:rsidRDefault="000622CE" w:rsidP="000622CE">
      <w:pPr>
        <w:bidi/>
        <w:rPr>
          <w:rFonts w:cs="B Nazanin"/>
        </w:rPr>
      </w:pPr>
      <w:r w:rsidRPr="003103DB">
        <w:rPr>
          <w:rFonts w:cs="B Nazanin"/>
        </w:rPr>
        <w:t xml:space="preserve">2- </w:t>
      </w:r>
      <w:r w:rsidRPr="003103DB">
        <w:rPr>
          <w:rFonts w:cs="B Nazanin" w:hint="cs"/>
          <w:rtl/>
        </w:rPr>
        <w:t>ملاك‌</w:t>
      </w:r>
      <w:r w:rsidRPr="003103DB">
        <w:rPr>
          <w:rFonts w:cs="B Nazanin"/>
          <w:rtl/>
        </w:rPr>
        <w:t xml:space="preserve"> </w:t>
      </w:r>
      <w:r w:rsidRPr="003103DB">
        <w:rPr>
          <w:rFonts w:cs="B Nazanin" w:hint="cs"/>
          <w:rtl/>
        </w:rPr>
        <w:t>اصلي‌</w:t>
      </w:r>
      <w:r w:rsidRPr="003103DB">
        <w:rPr>
          <w:rFonts w:cs="B Nazanin"/>
          <w:rtl/>
        </w:rPr>
        <w:t xml:space="preserve"> </w:t>
      </w:r>
      <w:r w:rsidRPr="003103DB">
        <w:rPr>
          <w:rFonts w:cs="B Nazanin" w:hint="cs"/>
          <w:rtl/>
        </w:rPr>
        <w:t>در</w:t>
      </w:r>
      <w:r w:rsidRPr="003103DB">
        <w:rPr>
          <w:rFonts w:cs="B Nazanin"/>
          <w:rtl/>
        </w:rPr>
        <w:t xml:space="preserve"> </w:t>
      </w:r>
      <w:r w:rsidRPr="003103DB">
        <w:rPr>
          <w:rFonts w:cs="B Nazanin" w:hint="cs"/>
          <w:rtl/>
        </w:rPr>
        <w:t>تشويق‌</w:t>
      </w:r>
      <w:r w:rsidRPr="003103DB">
        <w:rPr>
          <w:rFonts w:cs="B Nazanin"/>
          <w:rtl/>
        </w:rPr>
        <w:t xml:space="preserve"> </w:t>
      </w:r>
      <w:r w:rsidRPr="003103DB">
        <w:rPr>
          <w:rFonts w:cs="B Nazanin" w:hint="cs"/>
          <w:rtl/>
        </w:rPr>
        <w:t>،</w:t>
      </w:r>
      <w:r w:rsidRPr="003103DB">
        <w:rPr>
          <w:rFonts w:cs="B Nazanin"/>
          <w:rtl/>
        </w:rPr>
        <w:t xml:space="preserve"> </w:t>
      </w:r>
      <w:r w:rsidRPr="003103DB">
        <w:rPr>
          <w:rFonts w:cs="B Nazanin" w:hint="cs"/>
          <w:rtl/>
        </w:rPr>
        <w:t>سعي‌</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كوشش‌</w:t>
      </w:r>
      <w:r w:rsidRPr="003103DB">
        <w:rPr>
          <w:rFonts w:cs="B Nazanin"/>
          <w:rtl/>
        </w:rPr>
        <w:t xml:space="preserve"> </w:t>
      </w:r>
      <w:r w:rsidRPr="003103DB">
        <w:rPr>
          <w:rFonts w:cs="B Nazanin" w:hint="cs"/>
          <w:rtl/>
        </w:rPr>
        <w:t>دانش‌آموز</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ميزان‌</w:t>
      </w:r>
      <w:r w:rsidRPr="003103DB">
        <w:rPr>
          <w:rFonts w:cs="B Nazanin"/>
          <w:rtl/>
        </w:rPr>
        <w:t xml:space="preserve"> </w:t>
      </w:r>
      <w:r w:rsidRPr="003103DB">
        <w:rPr>
          <w:rFonts w:cs="B Nazanin" w:hint="cs"/>
          <w:rtl/>
        </w:rPr>
        <w:t>پيشرفت‌</w:t>
      </w:r>
      <w:r w:rsidRPr="003103DB">
        <w:rPr>
          <w:rFonts w:cs="B Nazanin"/>
          <w:rtl/>
        </w:rPr>
        <w:t xml:space="preserve"> </w:t>
      </w:r>
      <w:r w:rsidRPr="003103DB">
        <w:rPr>
          <w:rFonts w:cs="B Nazanin" w:hint="cs"/>
          <w:rtl/>
        </w:rPr>
        <w:t>وي‌</w:t>
      </w:r>
      <w:r w:rsidRPr="003103DB">
        <w:rPr>
          <w:rFonts w:cs="B Nazanin"/>
          <w:rtl/>
        </w:rPr>
        <w:t xml:space="preserve"> </w:t>
      </w:r>
      <w:r w:rsidRPr="003103DB">
        <w:rPr>
          <w:rFonts w:cs="B Nazanin" w:hint="cs"/>
          <w:rtl/>
        </w:rPr>
        <w:t>در</w:t>
      </w:r>
      <w:r w:rsidRPr="003103DB">
        <w:rPr>
          <w:rFonts w:cs="B Nazanin"/>
          <w:rtl/>
        </w:rPr>
        <w:t xml:space="preserve"> </w:t>
      </w:r>
      <w:r w:rsidRPr="003103DB">
        <w:rPr>
          <w:rFonts w:cs="B Nazanin" w:hint="cs"/>
          <w:rtl/>
        </w:rPr>
        <w:t>مقايسه‌</w:t>
      </w:r>
      <w:r w:rsidRPr="003103DB">
        <w:rPr>
          <w:rFonts w:cs="B Nazanin"/>
          <w:rtl/>
        </w:rPr>
        <w:t xml:space="preserve"> </w:t>
      </w:r>
      <w:r w:rsidRPr="003103DB">
        <w:rPr>
          <w:rFonts w:cs="B Nazanin" w:hint="cs"/>
          <w:rtl/>
        </w:rPr>
        <w:t>با</w:t>
      </w:r>
      <w:r w:rsidRPr="003103DB">
        <w:rPr>
          <w:rFonts w:cs="B Nazanin"/>
          <w:rtl/>
        </w:rPr>
        <w:t xml:space="preserve"> </w:t>
      </w:r>
      <w:r w:rsidRPr="003103DB">
        <w:rPr>
          <w:rFonts w:cs="B Nazanin" w:hint="cs"/>
          <w:rtl/>
        </w:rPr>
        <w:t>وضع‌قبلي‌</w:t>
      </w:r>
      <w:r w:rsidRPr="003103DB">
        <w:rPr>
          <w:rFonts w:cs="B Nazanin"/>
          <w:rtl/>
        </w:rPr>
        <w:t xml:space="preserve"> </w:t>
      </w:r>
      <w:r w:rsidRPr="003103DB">
        <w:rPr>
          <w:rFonts w:cs="B Nazanin" w:hint="cs"/>
          <w:rtl/>
        </w:rPr>
        <w:t>خود</w:t>
      </w:r>
      <w:r w:rsidRPr="003103DB">
        <w:rPr>
          <w:rFonts w:cs="B Nazanin"/>
          <w:rtl/>
        </w:rPr>
        <w:t xml:space="preserve"> </w:t>
      </w:r>
      <w:r w:rsidRPr="003103DB">
        <w:rPr>
          <w:rFonts w:cs="B Nazanin" w:hint="cs"/>
          <w:rtl/>
        </w:rPr>
        <w:t>باشد</w:t>
      </w:r>
      <w:r w:rsidRPr="003103DB">
        <w:rPr>
          <w:rFonts w:cs="B Nazanin"/>
        </w:rPr>
        <w:t xml:space="preserve">. </w:t>
      </w:r>
    </w:p>
    <w:p w:rsidR="000622CE" w:rsidRPr="003103DB" w:rsidRDefault="000622CE" w:rsidP="000622CE">
      <w:pPr>
        <w:bidi/>
        <w:rPr>
          <w:rFonts w:cs="B Nazanin"/>
        </w:rPr>
      </w:pPr>
      <w:r w:rsidRPr="003103DB">
        <w:rPr>
          <w:rFonts w:cs="B Nazanin"/>
        </w:rPr>
        <w:t>3-</w:t>
      </w:r>
      <w:r w:rsidRPr="003103DB">
        <w:rPr>
          <w:rFonts w:cs="B Nazanin" w:hint="cs"/>
          <w:rtl/>
        </w:rPr>
        <w:t>تشويق‌</w:t>
      </w:r>
      <w:r w:rsidRPr="003103DB">
        <w:rPr>
          <w:rFonts w:cs="B Nazanin"/>
          <w:rtl/>
        </w:rPr>
        <w:t xml:space="preserve"> </w:t>
      </w:r>
      <w:r w:rsidRPr="003103DB">
        <w:rPr>
          <w:rFonts w:cs="B Nazanin" w:hint="cs"/>
          <w:rtl/>
        </w:rPr>
        <w:t>بايد</w:t>
      </w:r>
      <w:r w:rsidRPr="003103DB">
        <w:rPr>
          <w:rFonts w:cs="B Nazanin"/>
          <w:rtl/>
        </w:rPr>
        <w:t xml:space="preserve"> </w:t>
      </w:r>
      <w:r w:rsidRPr="003103DB">
        <w:rPr>
          <w:rFonts w:cs="B Nazanin" w:hint="cs"/>
          <w:rtl/>
        </w:rPr>
        <w:t>به‌</w:t>
      </w:r>
      <w:r w:rsidRPr="003103DB">
        <w:rPr>
          <w:rFonts w:cs="B Nazanin"/>
          <w:rtl/>
        </w:rPr>
        <w:t xml:space="preserve"> </w:t>
      </w:r>
      <w:r w:rsidRPr="003103DB">
        <w:rPr>
          <w:rFonts w:cs="B Nazanin" w:hint="cs"/>
          <w:rtl/>
        </w:rPr>
        <w:t>گونه‌اي‌</w:t>
      </w:r>
      <w:r w:rsidRPr="003103DB">
        <w:rPr>
          <w:rFonts w:cs="B Nazanin"/>
          <w:rtl/>
        </w:rPr>
        <w:t xml:space="preserve"> </w:t>
      </w:r>
      <w:r w:rsidRPr="003103DB">
        <w:rPr>
          <w:rFonts w:cs="B Nazanin" w:hint="cs"/>
          <w:rtl/>
        </w:rPr>
        <w:t>انجام‌</w:t>
      </w:r>
      <w:r w:rsidRPr="003103DB">
        <w:rPr>
          <w:rFonts w:cs="B Nazanin"/>
          <w:rtl/>
        </w:rPr>
        <w:t xml:space="preserve"> </w:t>
      </w:r>
      <w:r w:rsidRPr="003103DB">
        <w:rPr>
          <w:rFonts w:cs="B Nazanin" w:hint="cs"/>
          <w:rtl/>
        </w:rPr>
        <w:t>پذيرد</w:t>
      </w:r>
      <w:r w:rsidRPr="003103DB">
        <w:rPr>
          <w:rFonts w:cs="B Nazanin"/>
          <w:rtl/>
        </w:rPr>
        <w:t xml:space="preserve"> </w:t>
      </w:r>
      <w:r w:rsidRPr="003103DB">
        <w:rPr>
          <w:rFonts w:cs="B Nazanin" w:hint="cs"/>
          <w:rtl/>
        </w:rPr>
        <w:t>كه‌</w:t>
      </w:r>
      <w:r w:rsidRPr="003103DB">
        <w:rPr>
          <w:rFonts w:cs="B Nazanin"/>
          <w:rtl/>
        </w:rPr>
        <w:t xml:space="preserve"> </w:t>
      </w:r>
      <w:r w:rsidRPr="003103DB">
        <w:rPr>
          <w:rFonts w:cs="B Nazanin" w:hint="cs"/>
          <w:rtl/>
        </w:rPr>
        <w:t>علت‌</w:t>
      </w:r>
      <w:r w:rsidRPr="003103DB">
        <w:rPr>
          <w:rFonts w:cs="B Nazanin"/>
          <w:rtl/>
        </w:rPr>
        <w:t xml:space="preserve"> </w:t>
      </w:r>
      <w:r w:rsidRPr="003103DB">
        <w:rPr>
          <w:rFonts w:cs="B Nazanin" w:hint="cs"/>
          <w:rtl/>
        </w:rPr>
        <w:t>آن‌</w:t>
      </w:r>
      <w:r w:rsidRPr="003103DB">
        <w:rPr>
          <w:rFonts w:cs="B Nazanin"/>
          <w:rtl/>
        </w:rPr>
        <w:t xml:space="preserve"> </w:t>
      </w:r>
      <w:r w:rsidRPr="003103DB">
        <w:rPr>
          <w:rFonts w:cs="B Nazanin" w:hint="cs"/>
          <w:rtl/>
        </w:rPr>
        <w:t>براي‌</w:t>
      </w:r>
      <w:r w:rsidRPr="003103DB">
        <w:rPr>
          <w:rFonts w:cs="B Nazanin"/>
          <w:rtl/>
        </w:rPr>
        <w:t xml:space="preserve"> </w:t>
      </w:r>
      <w:r w:rsidRPr="003103DB">
        <w:rPr>
          <w:rFonts w:cs="B Nazanin" w:hint="cs"/>
          <w:rtl/>
        </w:rPr>
        <w:t>فردي‌</w:t>
      </w:r>
      <w:r w:rsidRPr="003103DB">
        <w:rPr>
          <w:rFonts w:cs="B Nazanin"/>
          <w:rtl/>
        </w:rPr>
        <w:t xml:space="preserve"> </w:t>
      </w:r>
      <w:r w:rsidRPr="003103DB">
        <w:rPr>
          <w:rFonts w:cs="B Nazanin" w:hint="cs"/>
          <w:rtl/>
        </w:rPr>
        <w:t>كه‌</w:t>
      </w:r>
      <w:r w:rsidRPr="003103DB">
        <w:rPr>
          <w:rFonts w:cs="B Nazanin"/>
          <w:rtl/>
        </w:rPr>
        <w:t xml:space="preserve"> </w:t>
      </w:r>
      <w:r w:rsidRPr="003103DB">
        <w:rPr>
          <w:rFonts w:cs="B Nazanin" w:hint="cs"/>
          <w:rtl/>
        </w:rPr>
        <w:t>تشويق‌</w:t>
      </w:r>
      <w:r w:rsidRPr="003103DB">
        <w:rPr>
          <w:rFonts w:cs="B Nazanin"/>
          <w:rtl/>
        </w:rPr>
        <w:t xml:space="preserve"> </w:t>
      </w:r>
      <w:r w:rsidRPr="003103DB">
        <w:rPr>
          <w:rFonts w:cs="B Nazanin" w:hint="cs"/>
          <w:rtl/>
        </w:rPr>
        <w:t>مي‌شود</w:t>
      </w:r>
      <w:r w:rsidRPr="003103DB">
        <w:rPr>
          <w:rFonts w:cs="B Nazanin"/>
          <w:rtl/>
        </w:rPr>
        <w:t xml:space="preserve"> </w:t>
      </w:r>
      <w:r w:rsidRPr="003103DB">
        <w:rPr>
          <w:rFonts w:cs="B Nazanin" w:hint="cs"/>
          <w:rtl/>
        </w:rPr>
        <w:t>وسايردانش‌آموزان‌روشن‌</w:t>
      </w:r>
      <w:r w:rsidRPr="003103DB">
        <w:rPr>
          <w:rFonts w:cs="B Nazanin"/>
          <w:rtl/>
        </w:rPr>
        <w:t xml:space="preserve"> </w:t>
      </w:r>
      <w:r w:rsidRPr="003103DB">
        <w:rPr>
          <w:rFonts w:cs="B Nazanin" w:hint="cs"/>
          <w:rtl/>
        </w:rPr>
        <w:t>باشد</w:t>
      </w:r>
      <w:r w:rsidRPr="003103DB">
        <w:rPr>
          <w:rFonts w:cs="B Nazanin"/>
        </w:rPr>
        <w:t xml:space="preserve">. </w:t>
      </w:r>
    </w:p>
    <w:p w:rsidR="000622CE" w:rsidRPr="003103DB" w:rsidRDefault="000622CE" w:rsidP="000622CE">
      <w:pPr>
        <w:bidi/>
        <w:rPr>
          <w:rFonts w:cs="B Nazanin"/>
        </w:rPr>
      </w:pPr>
      <w:r w:rsidRPr="003103DB">
        <w:rPr>
          <w:rFonts w:cs="B Nazanin"/>
        </w:rPr>
        <w:t xml:space="preserve">4- </w:t>
      </w:r>
      <w:r w:rsidRPr="003103DB">
        <w:rPr>
          <w:rFonts w:cs="B Nazanin" w:hint="cs"/>
          <w:rtl/>
        </w:rPr>
        <w:t>جوايزي‌</w:t>
      </w:r>
      <w:r w:rsidRPr="003103DB">
        <w:rPr>
          <w:rFonts w:cs="B Nazanin"/>
          <w:rtl/>
        </w:rPr>
        <w:t xml:space="preserve"> </w:t>
      </w:r>
      <w:r w:rsidRPr="003103DB">
        <w:rPr>
          <w:rFonts w:cs="B Nazanin" w:hint="cs"/>
          <w:rtl/>
        </w:rPr>
        <w:t>كه‌</w:t>
      </w:r>
      <w:r w:rsidRPr="003103DB">
        <w:rPr>
          <w:rFonts w:cs="B Nazanin"/>
          <w:rtl/>
        </w:rPr>
        <w:t xml:space="preserve"> </w:t>
      </w:r>
      <w:r w:rsidRPr="003103DB">
        <w:rPr>
          <w:rFonts w:cs="B Nazanin" w:hint="cs"/>
          <w:rtl/>
        </w:rPr>
        <w:t>تهيه‌</w:t>
      </w:r>
      <w:r w:rsidRPr="003103DB">
        <w:rPr>
          <w:rFonts w:cs="B Nazanin"/>
          <w:rtl/>
        </w:rPr>
        <w:t xml:space="preserve"> </w:t>
      </w:r>
      <w:r w:rsidRPr="003103DB">
        <w:rPr>
          <w:rFonts w:cs="B Nazanin" w:hint="cs"/>
          <w:rtl/>
        </w:rPr>
        <w:t>مي‌شود</w:t>
      </w:r>
      <w:r w:rsidRPr="003103DB">
        <w:rPr>
          <w:rFonts w:cs="B Nazanin"/>
          <w:rtl/>
        </w:rPr>
        <w:t xml:space="preserve"> </w:t>
      </w:r>
      <w:r w:rsidRPr="003103DB">
        <w:rPr>
          <w:rFonts w:cs="B Nazanin" w:hint="cs"/>
          <w:rtl/>
        </w:rPr>
        <w:t>بايد</w:t>
      </w:r>
      <w:r w:rsidRPr="003103DB">
        <w:rPr>
          <w:rFonts w:cs="B Nazanin"/>
          <w:rtl/>
        </w:rPr>
        <w:t xml:space="preserve"> </w:t>
      </w:r>
      <w:r w:rsidRPr="003103DB">
        <w:rPr>
          <w:rFonts w:cs="B Nazanin" w:hint="cs"/>
          <w:rtl/>
        </w:rPr>
        <w:t>متناسب‌</w:t>
      </w:r>
      <w:r w:rsidRPr="003103DB">
        <w:rPr>
          <w:rFonts w:cs="B Nazanin"/>
          <w:rtl/>
        </w:rPr>
        <w:t xml:space="preserve"> </w:t>
      </w:r>
      <w:r w:rsidRPr="003103DB">
        <w:rPr>
          <w:rFonts w:cs="B Nazanin" w:hint="cs"/>
          <w:rtl/>
        </w:rPr>
        <w:t>با</w:t>
      </w:r>
      <w:r w:rsidRPr="003103DB">
        <w:rPr>
          <w:rFonts w:cs="B Nazanin"/>
          <w:rtl/>
        </w:rPr>
        <w:t xml:space="preserve"> </w:t>
      </w:r>
      <w:r w:rsidRPr="003103DB">
        <w:rPr>
          <w:rFonts w:cs="B Nazanin" w:hint="cs"/>
          <w:rtl/>
        </w:rPr>
        <w:t>سن‌</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ذوق‌</w:t>
      </w:r>
      <w:r w:rsidRPr="003103DB">
        <w:rPr>
          <w:rFonts w:cs="B Nazanin"/>
          <w:rtl/>
        </w:rPr>
        <w:t xml:space="preserve"> </w:t>
      </w:r>
      <w:r w:rsidRPr="003103DB">
        <w:rPr>
          <w:rFonts w:cs="B Nazanin" w:hint="cs"/>
          <w:rtl/>
        </w:rPr>
        <w:t>دانش‌</w:t>
      </w:r>
      <w:r w:rsidRPr="003103DB">
        <w:rPr>
          <w:rFonts w:cs="B Nazanin"/>
          <w:rtl/>
        </w:rPr>
        <w:t xml:space="preserve"> </w:t>
      </w:r>
      <w:r w:rsidRPr="003103DB">
        <w:rPr>
          <w:rFonts w:cs="B Nazanin" w:hint="cs"/>
          <w:rtl/>
        </w:rPr>
        <w:t>آموز</w:t>
      </w:r>
      <w:r w:rsidRPr="003103DB">
        <w:rPr>
          <w:rFonts w:cs="B Nazanin"/>
          <w:rtl/>
        </w:rPr>
        <w:t xml:space="preserve"> </w:t>
      </w:r>
      <w:r w:rsidRPr="003103DB">
        <w:rPr>
          <w:rFonts w:cs="B Nazanin" w:hint="cs"/>
          <w:rtl/>
        </w:rPr>
        <w:t>باشد</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ارزش‌</w:t>
      </w:r>
      <w:r w:rsidRPr="003103DB">
        <w:rPr>
          <w:rFonts w:cs="B Nazanin"/>
          <w:rtl/>
        </w:rPr>
        <w:t xml:space="preserve"> </w:t>
      </w:r>
      <w:r w:rsidRPr="003103DB">
        <w:rPr>
          <w:rFonts w:cs="B Nazanin" w:hint="cs"/>
          <w:rtl/>
        </w:rPr>
        <w:t>آموزشي‌</w:t>
      </w:r>
      <w:r w:rsidRPr="003103DB">
        <w:rPr>
          <w:rFonts w:cs="B Nazanin"/>
          <w:rtl/>
        </w:rPr>
        <w:t xml:space="preserve"> </w:t>
      </w:r>
      <w:r w:rsidRPr="003103DB">
        <w:rPr>
          <w:rFonts w:cs="B Nazanin" w:hint="cs"/>
          <w:rtl/>
        </w:rPr>
        <w:t>وتربيتي‌آن‌</w:t>
      </w:r>
      <w:r w:rsidRPr="003103DB">
        <w:rPr>
          <w:rFonts w:cs="B Nazanin"/>
          <w:rtl/>
        </w:rPr>
        <w:t xml:space="preserve">  </w:t>
      </w:r>
      <w:r w:rsidRPr="003103DB">
        <w:rPr>
          <w:rFonts w:cs="B Nazanin" w:hint="cs"/>
          <w:rtl/>
        </w:rPr>
        <w:t>مورد</w:t>
      </w:r>
      <w:r w:rsidRPr="003103DB">
        <w:rPr>
          <w:rFonts w:cs="B Nazanin"/>
          <w:rtl/>
        </w:rPr>
        <w:t xml:space="preserve"> </w:t>
      </w:r>
      <w:r w:rsidRPr="003103DB">
        <w:rPr>
          <w:rFonts w:cs="B Nazanin" w:hint="cs"/>
          <w:rtl/>
        </w:rPr>
        <w:t>توجه‌</w:t>
      </w:r>
      <w:r w:rsidRPr="003103DB">
        <w:rPr>
          <w:rFonts w:cs="B Nazanin"/>
          <w:rtl/>
        </w:rPr>
        <w:t xml:space="preserve"> </w:t>
      </w:r>
      <w:r w:rsidRPr="003103DB">
        <w:rPr>
          <w:rFonts w:cs="B Nazanin" w:hint="cs"/>
          <w:rtl/>
        </w:rPr>
        <w:t>قرار</w:t>
      </w:r>
      <w:r w:rsidRPr="003103DB">
        <w:rPr>
          <w:rFonts w:cs="B Nazanin"/>
          <w:rtl/>
        </w:rPr>
        <w:t xml:space="preserve"> </w:t>
      </w:r>
      <w:r w:rsidRPr="003103DB">
        <w:rPr>
          <w:rFonts w:cs="B Nazanin" w:hint="cs"/>
          <w:rtl/>
        </w:rPr>
        <w:t>گيرد</w:t>
      </w:r>
      <w:r w:rsidRPr="003103DB">
        <w:rPr>
          <w:rFonts w:cs="B Nazanin"/>
        </w:rPr>
        <w:t xml:space="preserve">. </w:t>
      </w:r>
    </w:p>
    <w:p w:rsidR="000622CE" w:rsidRPr="003103DB" w:rsidRDefault="000622CE" w:rsidP="000622CE">
      <w:pPr>
        <w:bidi/>
        <w:rPr>
          <w:rFonts w:cs="B Nazanin"/>
        </w:rPr>
      </w:pPr>
      <w:r w:rsidRPr="003103DB">
        <w:rPr>
          <w:rFonts w:cs="B Nazanin"/>
        </w:rPr>
        <w:t xml:space="preserve">5- </w:t>
      </w:r>
      <w:r w:rsidRPr="003103DB">
        <w:rPr>
          <w:rFonts w:cs="B Nazanin" w:hint="cs"/>
          <w:rtl/>
        </w:rPr>
        <w:t>خلاصه‌</w:t>
      </w:r>
      <w:r w:rsidRPr="003103DB">
        <w:rPr>
          <w:rFonts w:cs="B Nazanin"/>
          <w:rtl/>
        </w:rPr>
        <w:t xml:space="preserve"> </w:t>
      </w:r>
      <w:r w:rsidRPr="003103DB">
        <w:rPr>
          <w:rFonts w:cs="B Nazanin" w:hint="cs"/>
          <w:rtl/>
        </w:rPr>
        <w:t>تشويق‌هاي‌</w:t>
      </w:r>
      <w:r w:rsidRPr="003103DB">
        <w:rPr>
          <w:rFonts w:cs="B Nazanin"/>
          <w:rtl/>
        </w:rPr>
        <w:t xml:space="preserve"> </w:t>
      </w:r>
      <w:r w:rsidRPr="003103DB">
        <w:rPr>
          <w:rFonts w:cs="B Nazanin" w:hint="cs"/>
          <w:rtl/>
        </w:rPr>
        <w:t>مهم‌</w:t>
      </w:r>
      <w:r w:rsidRPr="003103DB">
        <w:rPr>
          <w:rFonts w:cs="B Nazanin"/>
          <w:rtl/>
        </w:rPr>
        <w:t xml:space="preserve"> </w:t>
      </w:r>
      <w:r w:rsidRPr="003103DB">
        <w:rPr>
          <w:rFonts w:cs="B Nazanin" w:hint="cs"/>
          <w:rtl/>
        </w:rPr>
        <w:t>بايد</w:t>
      </w:r>
      <w:r w:rsidRPr="003103DB">
        <w:rPr>
          <w:rFonts w:cs="B Nazanin"/>
          <w:rtl/>
        </w:rPr>
        <w:t xml:space="preserve"> </w:t>
      </w:r>
      <w:r w:rsidRPr="003103DB">
        <w:rPr>
          <w:rFonts w:cs="B Nazanin" w:hint="cs"/>
          <w:rtl/>
        </w:rPr>
        <w:t>در</w:t>
      </w:r>
      <w:r w:rsidRPr="003103DB">
        <w:rPr>
          <w:rFonts w:cs="B Nazanin"/>
          <w:rtl/>
        </w:rPr>
        <w:t xml:space="preserve"> </w:t>
      </w:r>
      <w:r w:rsidRPr="003103DB">
        <w:rPr>
          <w:rFonts w:cs="B Nazanin" w:hint="cs"/>
          <w:rtl/>
        </w:rPr>
        <w:t>پروندۀ‌</w:t>
      </w:r>
      <w:r w:rsidRPr="003103DB">
        <w:rPr>
          <w:rFonts w:cs="B Nazanin"/>
          <w:rtl/>
        </w:rPr>
        <w:t xml:space="preserve"> </w:t>
      </w:r>
      <w:r w:rsidRPr="003103DB">
        <w:rPr>
          <w:rFonts w:cs="B Nazanin" w:hint="cs"/>
          <w:rtl/>
        </w:rPr>
        <w:t>تحصيلي‌</w:t>
      </w:r>
      <w:r w:rsidRPr="003103DB">
        <w:rPr>
          <w:rFonts w:cs="B Nazanin"/>
          <w:rtl/>
        </w:rPr>
        <w:t xml:space="preserve"> </w:t>
      </w:r>
      <w:r w:rsidRPr="003103DB">
        <w:rPr>
          <w:rFonts w:cs="B Nazanin" w:hint="cs"/>
          <w:rtl/>
        </w:rPr>
        <w:t>دانش‌</w:t>
      </w:r>
      <w:r w:rsidRPr="003103DB">
        <w:rPr>
          <w:rFonts w:cs="B Nazanin"/>
          <w:rtl/>
        </w:rPr>
        <w:t xml:space="preserve"> </w:t>
      </w:r>
      <w:r w:rsidRPr="003103DB">
        <w:rPr>
          <w:rFonts w:cs="B Nazanin" w:hint="cs"/>
          <w:rtl/>
        </w:rPr>
        <w:t>آموزان‌</w:t>
      </w:r>
      <w:r w:rsidRPr="003103DB">
        <w:rPr>
          <w:rFonts w:cs="B Nazanin"/>
          <w:rtl/>
        </w:rPr>
        <w:t xml:space="preserve"> </w:t>
      </w:r>
      <w:r w:rsidRPr="003103DB">
        <w:rPr>
          <w:rFonts w:cs="B Nazanin" w:hint="cs"/>
          <w:rtl/>
        </w:rPr>
        <w:t>درج‌</w:t>
      </w:r>
      <w:r w:rsidRPr="003103DB">
        <w:rPr>
          <w:rFonts w:cs="B Nazanin"/>
          <w:rtl/>
        </w:rPr>
        <w:t xml:space="preserve">  </w:t>
      </w:r>
      <w:r w:rsidRPr="003103DB">
        <w:rPr>
          <w:rFonts w:cs="B Nazanin" w:hint="cs"/>
          <w:rtl/>
        </w:rPr>
        <w:t>شود</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در</w:t>
      </w:r>
      <w:r w:rsidRPr="003103DB">
        <w:rPr>
          <w:rFonts w:cs="B Nazanin"/>
          <w:rtl/>
        </w:rPr>
        <w:t xml:space="preserve"> </w:t>
      </w:r>
      <w:r w:rsidRPr="003103DB">
        <w:rPr>
          <w:rFonts w:cs="B Nazanin" w:hint="cs"/>
          <w:rtl/>
        </w:rPr>
        <w:t>صورت‌</w:t>
      </w:r>
      <w:r w:rsidRPr="003103DB">
        <w:rPr>
          <w:rFonts w:cs="B Nazanin"/>
          <w:rtl/>
        </w:rPr>
        <w:t xml:space="preserve"> </w:t>
      </w:r>
      <w:r w:rsidRPr="003103DB">
        <w:rPr>
          <w:rFonts w:cs="B Nazanin" w:hint="cs"/>
          <w:rtl/>
        </w:rPr>
        <w:t>عدم‌حضور</w:t>
      </w:r>
      <w:r w:rsidRPr="003103DB">
        <w:rPr>
          <w:rFonts w:cs="B Nazanin"/>
          <w:rtl/>
        </w:rPr>
        <w:t xml:space="preserve"> </w:t>
      </w:r>
      <w:r w:rsidRPr="003103DB">
        <w:rPr>
          <w:rFonts w:cs="B Nazanin" w:hint="cs"/>
          <w:rtl/>
        </w:rPr>
        <w:t>اوليا</w:t>
      </w:r>
      <w:r w:rsidRPr="003103DB">
        <w:rPr>
          <w:rFonts w:cs="B Nazanin"/>
          <w:rtl/>
        </w:rPr>
        <w:t xml:space="preserve"> </w:t>
      </w:r>
      <w:r w:rsidRPr="003103DB">
        <w:rPr>
          <w:rFonts w:cs="B Nazanin" w:hint="cs"/>
          <w:rtl/>
        </w:rPr>
        <w:t>به‌</w:t>
      </w:r>
      <w:r w:rsidRPr="003103DB">
        <w:rPr>
          <w:rFonts w:cs="B Nazanin"/>
          <w:rtl/>
        </w:rPr>
        <w:t xml:space="preserve"> </w:t>
      </w:r>
      <w:r w:rsidRPr="003103DB">
        <w:rPr>
          <w:rFonts w:cs="B Nazanin" w:hint="cs"/>
          <w:rtl/>
        </w:rPr>
        <w:t>نحو</w:t>
      </w:r>
      <w:r w:rsidRPr="003103DB">
        <w:rPr>
          <w:rFonts w:cs="B Nazanin"/>
          <w:rtl/>
        </w:rPr>
        <w:t xml:space="preserve"> </w:t>
      </w:r>
      <w:r w:rsidRPr="003103DB">
        <w:rPr>
          <w:rFonts w:cs="B Nazanin" w:hint="cs"/>
          <w:rtl/>
        </w:rPr>
        <w:t>مناسب‌</w:t>
      </w:r>
      <w:r w:rsidRPr="003103DB">
        <w:rPr>
          <w:rFonts w:cs="B Nazanin"/>
          <w:rtl/>
        </w:rPr>
        <w:t xml:space="preserve"> </w:t>
      </w:r>
      <w:r w:rsidRPr="003103DB">
        <w:rPr>
          <w:rFonts w:cs="B Nazanin" w:hint="cs"/>
          <w:rtl/>
        </w:rPr>
        <w:t>به‌</w:t>
      </w:r>
      <w:r w:rsidRPr="003103DB">
        <w:rPr>
          <w:rFonts w:cs="B Nazanin"/>
          <w:rtl/>
        </w:rPr>
        <w:t xml:space="preserve"> </w:t>
      </w:r>
      <w:r w:rsidRPr="003103DB">
        <w:rPr>
          <w:rFonts w:cs="B Nazanin" w:hint="cs"/>
          <w:rtl/>
        </w:rPr>
        <w:t>اطلاع‌</w:t>
      </w:r>
      <w:r w:rsidRPr="003103DB">
        <w:rPr>
          <w:rFonts w:cs="B Nazanin"/>
          <w:rtl/>
        </w:rPr>
        <w:t xml:space="preserve"> </w:t>
      </w:r>
      <w:r w:rsidRPr="003103DB">
        <w:rPr>
          <w:rFonts w:cs="B Nazanin" w:hint="cs"/>
          <w:rtl/>
        </w:rPr>
        <w:t>آنان‌</w:t>
      </w:r>
      <w:r w:rsidRPr="003103DB">
        <w:rPr>
          <w:rFonts w:cs="B Nazanin"/>
          <w:rtl/>
        </w:rPr>
        <w:t xml:space="preserve"> </w:t>
      </w:r>
      <w:r w:rsidRPr="003103DB">
        <w:rPr>
          <w:rFonts w:cs="B Nazanin" w:hint="cs"/>
          <w:rtl/>
        </w:rPr>
        <w:t>برسد</w:t>
      </w:r>
      <w:r w:rsidRPr="003103DB">
        <w:rPr>
          <w:rFonts w:cs="B Nazanin"/>
        </w:rPr>
        <w:t xml:space="preserve">. </w:t>
      </w:r>
    </w:p>
    <w:p w:rsidR="000622CE" w:rsidRPr="003103DB" w:rsidRDefault="000622CE" w:rsidP="000622CE">
      <w:pPr>
        <w:bidi/>
        <w:rPr>
          <w:rFonts w:cs="B Nazanin"/>
        </w:rPr>
      </w:pPr>
      <w:r w:rsidRPr="003103DB">
        <w:rPr>
          <w:rFonts w:cs="B Nazanin"/>
        </w:rPr>
        <w:t xml:space="preserve">6- </w:t>
      </w:r>
      <w:r w:rsidRPr="003103DB">
        <w:rPr>
          <w:rFonts w:cs="B Nazanin" w:hint="cs"/>
          <w:rtl/>
        </w:rPr>
        <w:t>تشويق‌</w:t>
      </w:r>
      <w:r w:rsidRPr="003103DB">
        <w:rPr>
          <w:rFonts w:cs="B Nazanin"/>
          <w:rtl/>
        </w:rPr>
        <w:t xml:space="preserve"> </w:t>
      </w:r>
      <w:r w:rsidRPr="003103DB">
        <w:rPr>
          <w:rFonts w:cs="B Nazanin" w:hint="cs"/>
          <w:rtl/>
        </w:rPr>
        <w:t>هيچ‌</w:t>
      </w:r>
      <w:r w:rsidRPr="003103DB">
        <w:rPr>
          <w:rFonts w:cs="B Nazanin"/>
          <w:rtl/>
        </w:rPr>
        <w:t xml:space="preserve"> </w:t>
      </w:r>
      <w:r w:rsidRPr="003103DB">
        <w:rPr>
          <w:rFonts w:cs="B Nazanin" w:hint="cs"/>
          <w:rtl/>
        </w:rPr>
        <w:t>دانش‌آموزي‌</w:t>
      </w:r>
      <w:r w:rsidRPr="003103DB">
        <w:rPr>
          <w:rFonts w:cs="B Nazanin"/>
          <w:rtl/>
        </w:rPr>
        <w:t xml:space="preserve"> </w:t>
      </w:r>
      <w:r w:rsidRPr="003103DB">
        <w:rPr>
          <w:rFonts w:cs="B Nazanin" w:hint="cs"/>
          <w:rtl/>
        </w:rPr>
        <w:t>نبايد</w:t>
      </w:r>
      <w:r w:rsidRPr="003103DB">
        <w:rPr>
          <w:rFonts w:cs="B Nazanin"/>
          <w:rtl/>
        </w:rPr>
        <w:t xml:space="preserve"> </w:t>
      </w:r>
      <w:r w:rsidRPr="003103DB">
        <w:rPr>
          <w:rFonts w:cs="B Nazanin" w:hint="cs"/>
          <w:rtl/>
        </w:rPr>
        <w:t>سبب‌</w:t>
      </w:r>
      <w:r w:rsidRPr="003103DB">
        <w:rPr>
          <w:rFonts w:cs="B Nazanin"/>
          <w:rtl/>
        </w:rPr>
        <w:t xml:space="preserve"> </w:t>
      </w:r>
      <w:r w:rsidRPr="003103DB">
        <w:rPr>
          <w:rFonts w:cs="B Nazanin" w:hint="cs"/>
          <w:rtl/>
        </w:rPr>
        <w:t>تحقير</w:t>
      </w:r>
      <w:r w:rsidRPr="003103DB">
        <w:rPr>
          <w:rFonts w:cs="B Nazanin"/>
          <w:rtl/>
        </w:rPr>
        <w:t xml:space="preserve"> </w:t>
      </w:r>
      <w:r w:rsidRPr="003103DB">
        <w:rPr>
          <w:rFonts w:cs="B Nazanin" w:hint="cs"/>
          <w:rtl/>
        </w:rPr>
        <w:t>دانش‌آموز</w:t>
      </w:r>
      <w:r w:rsidRPr="003103DB">
        <w:rPr>
          <w:rFonts w:cs="B Nazanin"/>
          <w:rtl/>
        </w:rPr>
        <w:t xml:space="preserve"> </w:t>
      </w:r>
      <w:r w:rsidRPr="003103DB">
        <w:rPr>
          <w:rFonts w:cs="B Nazanin" w:hint="cs"/>
          <w:rtl/>
        </w:rPr>
        <w:t>ديگري‌</w:t>
      </w:r>
      <w:r w:rsidRPr="003103DB">
        <w:rPr>
          <w:rFonts w:cs="B Nazanin"/>
          <w:rtl/>
        </w:rPr>
        <w:t xml:space="preserve"> </w:t>
      </w:r>
      <w:r w:rsidRPr="003103DB">
        <w:rPr>
          <w:rFonts w:cs="B Nazanin" w:hint="cs"/>
          <w:rtl/>
        </w:rPr>
        <w:t>شود</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در</w:t>
      </w:r>
      <w:r w:rsidRPr="003103DB">
        <w:rPr>
          <w:rFonts w:cs="B Nazanin"/>
          <w:rtl/>
        </w:rPr>
        <w:t xml:space="preserve"> </w:t>
      </w:r>
      <w:r w:rsidRPr="003103DB">
        <w:rPr>
          <w:rFonts w:cs="B Nazanin" w:hint="cs"/>
          <w:rtl/>
        </w:rPr>
        <w:t>اعمال‌</w:t>
      </w:r>
      <w:r w:rsidRPr="003103DB">
        <w:rPr>
          <w:rFonts w:cs="B Nazanin"/>
          <w:rtl/>
        </w:rPr>
        <w:t xml:space="preserve"> </w:t>
      </w:r>
      <w:r w:rsidRPr="003103DB">
        <w:rPr>
          <w:rFonts w:cs="B Nazanin" w:hint="cs"/>
          <w:rtl/>
        </w:rPr>
        <w:t>تشويق‌هانبايدتبعيض‌</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استثنايي‌</w:t>
      </w:r>
      <w:r w:rsidRPr="003103DB">
        <w:rPr>
          <w:rFonts w:cs="B Nazanin"/>
          <w:rtl/>
        </w:rPr>
        <w:t xml:space="preserve"> </w:t>
      </w:r>
      <w:r w:rsidRPr="003103DB">
        <w:rPr>
          <w:rFonts w:cs="B Nazanin" w:hint="cs"/>
          <w:rtl/>
        </w:rPr>
        <w:t>بين‌</w:t>
      </w:r>
      <w:r w:rsidRPr="003103DB">
        <w:rPr>
          <w:rFonts w:cs="B Nazanin"/>
          <w:rtl/>
        </w:rPr>
        <w:t xml:space="preserve"> </w:t>
      </w:r>
      <w:r w:rsidRPr="003103DB">
        <w:rPr>
          <w:rFonts w:cs="B Nazanin" w:hint="cs"/>
          <w:rtl/>
        </w:rPr>
        <w:t>دانش‌آموزان‌</w:t>
      </w:r>
      <w:r w:rsidRPr="003103DB">
        <w:rPr>
          <w:rFonts w:cs="B Nazanin"/>
          <w:rtl/>
        </w:rPr>
        <w:t xml:space="preserve"> </w:t>
      </w:r>
      <w:r w:rsidRPr="003103DB">
        <w:rPr>
          <w:rFonts w:cs="B Nazanin" w:hint="cs"/>
          <w:rtl/>
        </w:rPr>
        <w:t>قائل‌</w:t>
      </w:r>
      <w:r w:rsidRPr="003103DB">
        <w:rPr>
          <w:rFonts w:cs="B Nazanin"/>
          <w:rtl/>
        </w:rPr>
        <w:t xml:space="preserve"> </w:t>
      </w:r>
      <w:r w:rsidRPr="003103DB">
        <w:rPr>
          <w:rFonts w:cs="B Nazanin" w:hint="cs"/>
          <w:rtl/>
        </w:rPr>
        <w:t>شد</w:t>
      </w:r>
      <w:r w:rsidRPr="003103DB">
        <w:rPr>
          <w:rFonts w:cs="B Nazanin"/>
        </w:rPr>
        <w:t xml:space="preserve">. </w:t>
      </w:r>
    </w:p>
    <w:p w:rsidR="000622CE" w:rsidRPr="003103DB" w:rsidRDefault="000622CE" w:rsidP="000622CE">
      <w:pPr>
        <w:bidi/>
        <w:rPr>
          <w:rFonts w:cs="B Nazanin"/>
        </w:rPr>
      </w:pPr>
    </w:p>
    <w:p w:rsidR="000622CE" w:rsidRPr="003103DB" w:rsidRDefault="000622CE" w:rsidP="000622CE">
      <w:pPr>
        <w:bidi/>
        <w:rPr>
          <w:rFonts w:cs="B Nazanin"/>
        </w:rPr>
      </w:pPr>
    </w:p>
    <w:p w:rsidR="000622CE" w:rsidRPr="003103DB" w:rsidRDefault="000622CE" w:rsidP="000622CE">
      <w:pPr>
        <w:bidi/>
        <w:rPr>
          <w:rFonts w:cs="B Nazanin"/>
        </w:rPr>
      </w:pPr>
      <w:r w:rsidRPr="003103DB">
        <w:rPr>
          <w:rFonts w:cs="B Nazanin"/>
        </w:rPr>
        <w:t>===================</w:t>
      </w:r>
    </w:p>
    <w:p w:rsidR="000622CE" w:rsidRPr="003103DB" w:rsidRDefault="000622CE" w:rsidP="000622CE">
      <w:pPr>
        <w:bidi/>
        <w:rPr>
          <w:rFonts w:cs="B Nazanin"/>
        </w:rPr>
      </w:pPr>
      <w:r w:rsidRPr="003103DB">
        <w:rPr>
          <w:rFonts w:cs="B Nazanin"/>
        </w:rPr>
        <w:t xml:space="preserve">3 - </w:t>
      </w:r>
      <w:r w:rsidRPr="003103DB">
        <w:rPr>
          <w:rFonts w:cs="B Nazanin" w:hint="cs"/>
          <w:rtl/>
        </w:rPr>
        <w:t>تنبيه‌</w:t>
      </w:r>
      <w:r w:rsidRPr="003103DB">
        <w:rPr>
          <w:rFonts w:cs="B Nazanin"/>
        </w:rPr>
        <w:t xml:space="preserve"> : </w:t>
      </w:r>
    </w:p>
    <w:p w:rsidR="000622CE" w:rsidRPr="003103DB" w:rsidRDefault="000622CE" w:rsidP="000622CE">
      <w:pPr>
        <w:bidi/>
        <w:rPr>
          <w:rFonts w:cs="B Nazanin"/>
        </w:rPr>
      </w:pPr>
      <w:r w:rsidRPr="003103DB">
        <w:rPr>
          <w:rFonts w:cs="B Nazanin" w:hint="cs"/>
          <w:rtl/>
        </w:rPr>
        <w:t>ماده‌</w:t>
      </w:r>
      <w:r w:rsidRPr="003103DB">
        <w:rPr>
          <w:rFonts w:cs="B Nazanin"/>
          <w:rtl/>
        </w:rPr>
        <w:t xml:space="preserve">74- </w:t>
      </w:r>
      <w:r w:rsidRPr="003103DB">
        <w:rPr>
          <w:rFonts w:cs="B Nazanin" w:hint="cs"/>
          <w:rtl/>
        </w:rPr>
        <w:t>قصور</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سهل‌انگاري‌</w:t>
      </w:r>
      <w:r w:rsidRPr="003103DB">
        <w:rPr>
          <w:rFonts w:cs="B Nazanin"/>
          <w:rtl/>
        </w:rPr>
        <w:t xml:space="preserve"> </w:t>
      </w:r>
      <w:r w:rsidRPr="003103DB">
        <w:rPr>
          <w:rFonts w:cs="B Nazanin" w:hint="cs"/>
          <w:rtl/>
        </w:rPr>
        <w:t>دانش‌</w:t>
      </w:r>
      <w:r w:rsidRPr="003103DB">
        <w:rPr>
          <w:rFonts w:cs="B Nazanin"/>
          <w:rtl/>
        </w:rPr>
        <w:t xml:space="preserve"> </w:t>
      </w:r>
      <w:r w:rsidRPr="003103DB">
        <w:rPr>
          <w:rFonts w:cs="B Nazanin" w:hint="cs"/>
          <w:rtl/>
        </w:rPr>
        <w:t>آموزان‌</w:t>
      </w:r>
      <w:r w:rsidRPr="003103DB">
        <w:rPr>
          <w:rFonts w:cs="B Nazanin"/>
          <w:rtl/>
        </w:rPr>
        <w:t xml:space="preserve"> </w:t>
      </w:r>
      <w:r w:rsidRPr="003103DB">
        <w:rPr>
          <w:rFonts w:cs="B Nazanin" w:hint="cs"/>
          <w:rtl/>
        </w:rPr>
        <w:t>نسبت‌</w:t>
      </w:r>
      <w:r w:rsidRPr="003103DB">
        <w:rPr>
          <w:rFonts w:cs="B Nazanin"/>
          <w:rtl/>
        </w:rPr>
        <w:t xml:space="preserve"> </w:t>
      </w:r>
      <w:r w:rsidRPr="003103DB">
        <w:rPr>
          <w:rFonts w:cs="B Nazanin" w:hint="cs"/>
          <w:rtl/>
        </w:rPr>
        <w:t>به‌انجام‌</w:t>
      </w:r>
      <w:r w:rsidRPr="003103DB">
        <w:rPr>
          <w:rFonts w:cs="B Nazanin"/>
          <w:rtl/>
        </w:rPr>
        <w:t xml:space="preserve"> </w:t>
      </w:r>
      <w:r w:rsidRPr="003103DB">
        <w:rPr>
          <w:rFonts w:cs="B Nazanin" w:hint="cs"/>
          <w:rtl/>
        </w:rPr>
        <w:t>وظايف‌</w:t>
      </w:r>
      <w:r w:rsidRPr="003103DB">
        <w:rPr>
          <w:rFonts w:cs="B Nazanin"/>
          <w:rtl/>
        </w:rPr>
        <w:t xml:space="preserve"> </w:t>
      </w:r>
      <w:r w:rsidRPr="003103DB">
        <w:rPr>
          <w:rFonts w:cs="B Nazanin" w:hint="cs"/>
          <w:rtl/>
        </w:rPr>
        <w:t>خودتخلف‌</w:t>
      </w:r>
      <w:r w:rsidRPr="003103DB">
        <w:rPr>
          <w:rFonts w:cs="B Nazanin"/>
          <w:rtl/>
        </w:rPr>
        <w:t xml:space="preserve"> </w:t>
      </w:r>
      <w:r w:rsidRPr="003103DB">
        <w:rPr>
          <w:rFonts w:cs="B Nazanin" w:hint="cs"/>
          <w:rtl/>
        </w:rPr>
        <w:t>محسوب</w:t>
      </w:r>
      <w:r w:rsidRPr="003103DB">
        <w:rPr>
          <w:rFonts w:cs="B Nazanin"/>
          <w:rtl/>
        </w:rPr>
        <w:t xml:space="preserve"> ‌</w:t>
      </w:r>
      <w:r w:rsidRPr="003103DB">
        <w:rPr>
          <w:rFonts w:cs="B Nazanin" w:hint="cs"/>
          <w:rtl/>
        </w:rPr>
        <w:t>مي‌شود</w:t>
      </w:r>
      <w:r w:rsidRPr="003103DB">
        <w:rPr>
          <w:rFonts w:cs="B Nazanin"/>
          <w:rtl/>
        </w:rPr>
        <w:t xml:space="preserve"> </w:t>
      </w:r>
      <w:r w:rsidRPr="003103DB">
        <w:rPr>
          <w:rFonts w:cs="B Nazanin" w:hint="cs"/>
          <w:rtl/>
        </w:rPr>
        <w:t>مدير،</w:t>
      </w:r>
      <w:r w:rsidRPr="003103DB">
        <w:rPr>
          <w:rFonts w:cs="B Nazanin"/>
          <w:rtl/>
        </w:rPr>
        <w:t xml:space="preserve"> </w:t>
      </w:r>
      <w:r w:rsidRPr="003103DB">
        <w:rPr>
          <w:rFonts w:cs="B Nazanin" w:hint="cs"/>
          <w:rtl/>
        </w:rPr>
        <w:t>شوراي‌</w:t>
      </w:r>
      <w:r w:rsidRPr="003103DB">
        <w:rPr>
          <w:rFonts w:cs="B Nazanin"/>
          <w:rtl/>
        </w:rPr>
        <w:t xml:space="preserve"> </w:t>
      </w:r>
      <w:r w:rsidRPr="003103DB">
        <w:rPr>
          <w:rFonts w:cs="B Nazanin" w:hint="cs"/>
          <w:rtl/>
        </w:rPr>
        <w:t>مدرسه‌،معاونان‌</w:t>
      </w:r>
      <w:r w:rsidRPr="003103DB">
        <w:rPr>
          <w:rFonts w:cs="B Nazanin"/>
          <w:rtl/>
        </w:rPr>
        <w:t xml:space="preserve"> </w:t>
      </w:r>
      <w:r w:rsidRPr="003103DB">
        <w:rPr>
          <w:rFonts w:cs="B Nazanin" w:hint="cs"/>
          <w:rtl/>
        </w:rPr>
        <w:t>ومربيان‌</w:t>
      </w:r>
      <w:r w:rsidRPr="003103DB">
        <w:rPr>
          <w:rFonts w:cs="B Nazanin"/>
          <w:rtl/>
        </w:rPr>
        <w:t xml:space="preserve"> </w:t>
      </w:r>
      <w:r w:rsidRPr="003103DB">
        <w:rPr>
          <w:rFonts w:cs="B Nazanin" w:hint="cs"/>
          <w:rtl/>
        </w:rPr>
        <w:t>موظفند</w:t>
      </w:r>
      <w:r w:rsidRPr="003103DB">
        <w:rPr>
          <w:rFonts w:cs="B Nazanin"/>
          <w:rtl/>
        </w:rPr>
        <w:t xml:space="preserve"> </w:t>
      </w:r>
      <w:r w:rsidRPr="003103DB">
        <w:rPr>
          <w:rFonts w:cs="B Nazanin" w:hint="cs"/>
          <w:rtl/>
        </w:rPr>
        <w:t>قبل‌</w:t>
      </w:r>
      <w:r w:rsidRPr="003103DB">
        <w:rPr>
          <w:rFonts w:cs="B Nazanin"/>
          <w:rtl/>
        </w:rPr>
        <w:t xml:space="preserve"> </w:t>
      </w:r>
      <w:r w:rsidRPr="003103DB">
        <w:rPr>
          <w:rFonts w:cs="B Nazanin" w:hint="cs"/>
          <w:rtl/>
        </w:rPr>
        <w:t>از</w:t>
      </w:r>
      <w:r w:rsidRPr="003103DB">
        <w:rPr>
          <w:rFonts w:cs="B Nazanin"/>
          <w:rtl/>
        </w:rPr>
        <w:t xml:space="preserve"> </w:t>
      </w:r>
      <w:r w:rsidRPr="003103DB">
        <w:rPr>
          <w:rFonts w:cs="B Nazanin" w:hint="cs"/>
          <w:rtl/>
        </w:rPr>
        <w:t>اعمال‌</w:t>
      </w:r>
      <w:r w:rsidRPr="003103DB">
        <w:rPr>
          <w:rFonts w:cs="B Nazanin"/>
          <w:rtl/>
        </w:rPr>
        <w:t xml:space="preserve"> </w:t>
      </w:r>
      <w:r w:rsidRPr="003103DB">
        <w:rPr>
          <w:rFonts w:cs="B Nazanin" w:hint="cs"/>
          <w:rtl/>
        </w:rPr>
        <w:t>هرگونه‌</w:t>
      </w:r>
      <w:r w:rsidRPr="003103DB">
        <w:rPr>
          <w:rFonts w:cs="B Nazanin"/>
          <w:rtl/>
        </w:rPr>
        <w:t xml:space="preserve"> </w:t>
      </w:r>
      <w:r w:rsidRPr="003103DB">
        <w:rPr>
          <w:rFonts w:cs="B Nazanin" w:hint="cs"/>
          <w:rtl/>
        </w:rPr>
        <w:t>تنبيه‌</w:t>
      </w:r>
      <w:r w:rsidRPr="003103DB">
        <w:rPr>
          <w:rFonts w:cs="B Nazanin"/>
          <w:rtl/>
        </w:rPr>
        <w:t xml:space="preserve"> </w:t>
      </w:r>
      <w:r w:rsidRPr="003103DB">
        <w:rPr>
          <w:rFonts w:cs="B Nazanin" w:hint="cs"/>
          <w:rtl/>
        </w:rPr>
        <w:t>از</w:t>
      </w:r>
      <w:r w:rsidRPr="003103DB">
        <w:rPr>
          <w:rFonts w:cs="B Nazanin"/>
          <w:rtl/>
        </w:rPr>
        <w:t xml:space="preserve"> </w:t>
      </w:r>
      <w:r w:rsidRPr="003103DB">
        <w:rPr>
          <w:rFonts w:cs="B Nazanin" w:hint="cs"/>
          <w:rtl/>
        </w:rPr>
        <w:t>وضع‌وموقعيت‌</w:t>
      </w:r>
      <w:r w:rsidRPr="003103DB">
        <w:rPr>
          <w:rFonts w:cs="B Nazanin"/>
          <w:rtl/>
        </w:rPr>
        <w:t xml:space="preserve"> </w:t>
      </w:r>
      <w:r w:rsidRPr="003103DB">
        <w:rPr>
          <w:rFonts w:cs="B Nazanin" w:hint="cs"/>
          <w:rtl/>
        </w:rPr>
        <w:t>محصل‌</w:t>
      </w:r>
      <w:r w:rsidRPr="003103DB">
        <w:rPr>
          <w:rFonts w:cs="B Nazanin"/>
          <w:rtl/>
        </w:rPr>
        <w:t xml:space="preserve"> </w:t>
      </w:r>
      <w:r w:rsidRPr="003103DB">
        <w:rPr>
          <w:rFonts w:cs="B Nazanin" w:hint="cs"/>
          <w:rtl/>
        </w:rPr>
        <w:t>آگاهي‌يابند</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درجستجوي‌</w:t>
      </w:r>
      <w:r w:rsidRPr="003103DB">
        <w:rPr>
          <w:rFonts w:cs="B Nazanin"/>
          <w:rtl/>
        </w:rPr>
        <w:t xml:space="preserve"> </w:t>
      </w:r>
      <w:r w:rsidRPr="003103DB">
        <w:rPr>
          <w:rFonts w:cs="B Nazanin" w:hint="cs"/>
          <w:rtl/>
        </w:rPr>
        <w:t>انگيزه‌</w:t>
      </w:r>
      <w:r w:rsidRPr="003103DB">
        <w:rPr>
          <w:rFonts w:cs="B Nazanin"/>
          <w:rtl/>
        </w:rPr>
        <w:t xml:space="preserve"> </w:t>
      </w:r>
      <w:r w:rsidRPr="003103DB">
        <w:rPr>
          <w:rFonts w:cs="B Nazanin" w:hint="cs"/>
          <w:rtl/>
        </w:rPr>
        <w:t>وعلت‌</w:t>
      </w:r>
      <w:r w:rsidRPr="003103DB">
        <w:rPr>
          <w:rFonts w:cs="B Nazanin"/>
          <w:rtl/>
        </w:rPr>
        <w:t xml:space="preserve"> </w:t>
      </w:r>
      <w:r w:rsidRPr="003103DB">
        <w:rPr>
          <w:rFonts w:cs="B Nazanin" w:hint="cs"/>
          <w:rtl/>
        </w:rPr>
        <w:t>تخلف‌برآيند</w:t>
      </w:r>
      <w:r w:rsidRPr="003103DB">
        <w:rPr>
          <w:rFonts w:cs="B Nazanin"/>
          <w:rtl/>
        </w:rPr>
        <w:t xml:space="preserve"> </w:t>
      </w:r>
      <w:r w:rsidRPr="003103DB">
        <w:rPr>
          <w:rFonts w:cs="B Nazanin" w:hint="cs"/>
          <w:rtl/>
        </w:rPr>
        <w:t>ونسبت‌</w:t>
      </w:r>
      <w:r w:rsidRPr="003103DB">
        <w:rPr>
          <w:rFonts w:cs="B Nazanin"/>
          <w:rtl/>
        </w:rPr>
        <w:t xml:space="preserve"> </w:t>
      </w:r>
      <w:r w:rsidRPr="003103DB">
        <w:rPr>
          <w:rFonts w:cs="B Nazanin" w:hint="cs"/>
          <w:rtl/>
        </w:rPr>
        <w:t>به‌</w:t>
      </w:r>
      <w:r w:rsidRPr="003103DB">
        <w:rPr>
          <w:rFonts w:cs="B Nazanin"/>
          <w:rtl/>
        </w:rPr>
        <w:t xml:space="preserve"> </w:t>
      </w:r>
      <w:r w:rsidRPr="003103DB">
        <w:rPr>
          <w:rFonts w:cs="B Nazanin" w:hint="cs"/>
          <w:rtl/>
        </w:rPr>
        <w:t>رفع‌</w:t>
      </w:r>
      <w:r w:rsidRPr="003103DB">
        <w:rPr>
          <w:rFonts w:cs="B Nazanin"/>
          <w:rtl/>
        </w:rPr>
        <w:t xml:space="preserve"> </w:t>
      </w:r>
      <w:r w:rsidRPr="003103DB">
        <w:rPr>
          <w:rFonts w:cs="B Nazanin" w:hint="cs"/>
          <w:rtl/>
        </w:rPr>
        <w:t>آن‌اقدام‌كنند</w:t>
      </w:r>
    </w:p>
    <w:p w:rsidR="000622CE" w:rsidRPr="003103DB" w:rsidRDefault="000622CE" w:rsidP="000622CE">
      <w:pPr>
        <w:bidi/>
        <w:rPr>
          <w:rFonts w:cs="B Nazanin"/>
        </w:rPr>
      </w:pPr>
      <w:r w:rsidRPr="003103DB">
        <w:rPr>
          <w:rFonts w:cs="B Nazanin" w:hint="cs"/>
          <w:rtl/>
        </w:rPr>
        <w:t>ماده</w:t>
      </w:r>
      <w:r w:rsidRPr="003103DB">
        <w:rPr>
          <w:rFonts w:cs="B Nazanin"/>
          <w:rtl/>
        </w:rPr>
        <w:t xml:space="preserve">76- </w:t>
      </w:r>
      <w:r w:rsidRPr="003103DB">
        <w:rPr>
          <w:rFonts w:cs="B Nazanin" w:hint="cs"/>
          <w:rtl/>
        </w:rPr>
        <w:t>دانش‌آموزان‌</w:t>
      </w:r>
      <w:r w:rsidRPr="003103DB">
        <w:rPr>
          <w:rFonts w:cs="B Nazanin"/>
          <w:rtl/>
        </w:rPr>
        <w:t xml:space="preserve"> </w:t>
      </w:r>
      <w:r w:rsidRPr="003103DB">
        <w:rPr>
          <w:rFonts w:cs="B Nazanin" w:hint="cs"/>
          <w:rtl/>
        </w:rPr>
        <w:t>متخلفي‌</w:t>
      </w:r>
      <w:r w:rsidRPr="003103DB">
        <w:rPr>
          <w:rFonts w:cs="B Nazanin"/>
          <w:rtl/>
        </w:rPr>
        <w:t xml:space="preserve"> </w:t>
      </w:r>
      <w:r w:rsidRPr="003103DB">
        <w:rPr>
          <w:rFonts w:cs="B Nazanin" w:hint="cs"/>
          <w:rtl/>
        </w:rPr>
        <w:t>كه‌</w:t>
      </w:r>
      <w:r w:rsidRPr="003103DB">
        <w:rPr>
          <w:rFonts w:cs="B Nazanin"/>
          <w:rtl/>
        </w:rPr>
        <w:t xml:space="preserve"> </w:t>
      </w:r>
      <w:r w:rsidRPr="003103DB">
        <w:rPr>
          <w:rFonts w:cs="B Nazanin" w:hint="cs"/>
          <w:rtl/>
        </w:rPr>
        <w:t>راهنمايي‌ها</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چاره‌جويي‌هاي‌</w:t>
      </w:r>
      <w:r w:rsidRPr="003103DB">
        <w:rPr>
          <w:rFonts w:cs="B Nazanin"/>
          <w:rtl/>
        </w:rPr>
        <w:t xml:space="preserve"> </w:t>
      </w:r>
      <w:r w:rsidRPr="003103DB">
        <w:rPr>
          <w:rFonts w:cs="B Nazanin" w:hint="cs"/>
          <w:rtl/>
        </w:rPr>
        <w:t>تربيتي‌،</w:t>
      </w:r>
      <w:r w:rsidRPr="003103DB">
        <w:rPr>
          <w:rFonts w:cs="B Nazanin"/>
          <w:rtl/>
        </w:rPr>
        <w:t xml:space="preserve"> </w:t>
      </w:r>
      <w:r w:rsidRPr="003103DB">
        <w:rPr>
          <w:rFonts w:cs="B Nazanin" w:hint="cs"/>
          <w:rtl/>
        </w:rPr>
        <w:t>درآنها</w:t>
      </w:r>
      <w:r w:rsidRPr="003103DB">
        <w:rPr>
          <w:rFonts w:cs="B Nazanin"/>
          <w:rtl/>
        </w:rPr>
        <w:t xml:space="preserve"> </w:t>
      </w:r>
      <w:r w:rsidRPr="003103DB">
        <w:rPr>
          <w:rFonts w:cs="B Nazanin" w:hint="cs"/>
          <w:rtl/>
        </w:rPr>
        <w:t>مفيد</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مؤثرنمي‌افتد،</w:t>
      </w:r>
      <w:r w:rsidRPr="003103DB">
        <w:rPr>
          <w:rFonts w:cs="B Nazanin"/>
          <w:rtl/>
        </w:rPr>
        <w:t xml:space="preserve"> </w:t>
      </w:r>
      <w:r w:rsidRPr="003103DB">
        <w:rPr>
          <w:rFonts w:cs="B Nazanin" w:hint="cs"/>
          <w:rtl/>
        </w:rPr>
        <w:t>بارعايت‌</w:t>
      </w:r>
      <w:r w:rsidRPr="003103DB">
        <w:rPr>
          <w:rFonts w:cs="B Nazanin"/>
          <w:rtl/>
        </w:rPr>
        <w:t xml:space="preserve"> </w:t>
      </w:r>
      <w:r w:rsidRPr="003103DB">
        <w:rPr>
          <w:rFonts w:cs="B Nazanin" w:hint="cs"/>
          <w:rtl/>
        </w:rPr>
        <w:t>تناسب‌</w:t>
      </w:r>
      <w:r w:rsidRPr="003103DB">
        <w:rPr>
          <w:rFonts w:cs="B Nazanin"/>
          <w:rtl/>
        </w:rPr>
        <w:t xml:space="preserve"> </w:t>
      </w:r>
      <w:r w:rsidRPr="003103DB">
        <w:rPr>
          <w:rFonts w:cs="B Nazanin" w:hint="cs"/>
          <w:rtl/>
        </w:rPr>
        <w:t>به‌</w:t>
      </w:r>
      <w:r w:rsidRPr="003103DB">
        <w:rPr>
          <w:rFonts w:cs="B Nazanin"/>
          <w:rtl/>
        </w:rPr>
        <w:t xml:space="preserve"> </w:t>
      </w:r>
      <w:r w:rsidRPr="003103DB">
        <w:rPr>
          <w:rFonts w:cs="B Nazanin" w:hint="cs"/>
          <w:rtl/>
        </w:rPr>
        <w:t>يكي‌</w:t>
      </w:r>
      <w:r w:rsidRPr="003103DB">
        <w:rPr>
          <w:rFonts w:cs="B Nazanin"/>
          <w:rtl/>
        </w:rPr>
        <w:t xml:space="preserve"> </w:t>
      </w:r>
      <w:r w:rsidRPr="003103DB">
        <w:rPr>
          <w:rFonts w:cs="B Nazanin" w:hint="cs"/>
          <w:rtl/>
        </w:rPr>
        <w:t>از</w:t>
      </w:r>
      <w:r w:rsidRPr="003103DB">
        <w:rPr>
          <w:rFonts w:cs="B Nazanin"/>
          <w:rtl/>
        </w:rPr>
        <w:t xml:space="preserve"> </w:t>
      </w:r>
      <w:r w:rsidRPr="003103DB">
        <w:rPr>
          <w:rFonts w:cs="B Nazanin" w:hint="cs"/>
          <w:rtl/>
        </w:rPr>
        <w:t>روشهاي‌</w:t>
      </w:r>
      <w:r w:rsidRPr="003103DB">
        <w:rPr>
          <w:rFonts w:cs="B Nazanin"/>
          <w:rtl/>
        </w:rPr>
        <w:t xml:space="preserve"> </w:t>
      </w:r>
      <w:r w:rsidRPr="003103DB">
        <w:rPr>
          <w:rFonts w:cs="B Nazanin" w:hint="cs"/>
          <w:rtl/>
        </w:rPr>
        <w:t>زير</w:t>
      </w:r>
      <w:r w:rsidRPr="003103DB">
        <w:rPr>
          <w:rFonts w:cs="B Nazanin"/>
          <w:rtl/>
        </w:rPr>
        <w:t xml:space="preserve"> </w:t>
      </w:r>
      <w:r w:rsidRPr="003103DB">
        <w:rPr>
          <w:rFonts w:cs="B Nazanin" w:hint="cs"/>
          <w:rtl/>
        </w:rPr>
        <w:t>مورد</w:t>
      </w:r>
      <w:r w:rsidRPr="003103DB">
        <w:rPr>
          <w:rFonts w:cs="B Nazanin"/>
          <w:rtl/>
        </w:rPr>
        <w:t xml:space="preserve"> </w:t>
      </w:r>
      <w:r w:rsidRPr="003103DB">
        <w:rPr>
          <w:rFonts w:cs="B Nazanin" w:hint="cs"/>
          <w:rtl/>
        </w:rPr>
        <w:t>تنبيه‌</w:t>
      </w:r>
      <w:r w:rsidRPr="003103DB">
        <w:rPr>
          <w:rFonts w:cs="B Nazanin"/>
          <w:rtl/>
        </w:rPr>
        <w:t xml:space="preserve"> </w:t>
      </w:r>
      <w:r w:rsidRPr="003103DB">
        <w:rPr>
          <w:rFonts w:cs="B Nazanin" w:hint="cs"/>
          <w:rtl/>
        </w:rPr>
        <w:t>قرار</w:t>
      </w:r>
      <w:r w:rsidRPr="003103DB">
        <w:rPr>
          <w:rFonts w:cs="B Nazanin"/>
          <w:rtl/>
        </w:rPr>
        <w:t xml:space="preserve"> </w:t>
      </w:r>
      <w:r w:rsidRPr="003103DB">
        <w:rPr>
          <w:rFonts w:cs="B Nazanin" w:hint="cs"/>
          <w:rtl/>
        </w:rPr>
        <w:t>مي‌گيرند</w:t>
      </w:r>
      <w:r w:rsidRPr="003103DB">
        <w:rPr>
          <w:rFonts w:cs="B Nazanin"/>
        </w:rPr>
        <w:t xml:space="preserve">: </w:t>
      </w:r>
    </w:p>
    <w:p w:rsidR="000622CE" w:rsidRPr="003103DB" w:rsidRDefault="000622CE" w:rsidP="000622CE">
      <w:pPr>
        <w:bidi/>
        <w:rPr>
          <w:rFonts w:cs="B Nazanin"/>
        </w:rPr>
      </w:pPr>
      <w:r w:rsidRPr="003103DB">
        <w:rPr>
          <w:rFonts w:cs="B Nazanin"/>
        </w:rPr>
        <w:t xml:space="preserve">1- </w:t>
      </w:r>
      <w:r w:rsidRPr="003103DB">
        <w:rPr>
          <w:rFonts w:cs="B Nazanin" w:hint="cs"/>
          <w:rtl/>
        </w:rPr>
        <w:t>تذكر</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اخطار</w:t>
      </w:r>
      <w:r w:rsidRPr="003103DB">
        <w:rPr>
          <w:rFonts w:cs="B Nazanin"/>
          <w:rtl/>
        </w:rPr>
        <w:t xml:space="preserve"> </w:t>
      </w:r>
      <w:r w:rsidRPr="003103DB">
        <w:rPr>
          <w:rFonts w:cs="B Nazanin" w:hint="cs"/>
          <w:rtl/>
        </w:rPr>
        <w:t>شفاهي‌</w:t>
      </w:r>
      <w:r w:rsidRPr="003103DB">
        <w:rPr>
          <w:rFonts w:cs="B Nazanin"/>
          <w:rtl/>
        </w:rPr>
        <w:t xml:space="preserve"> </w:t>
      </w:r>
      <w:r w:rsidRPr="003103DB">
        <w:rPr>
          <w:rFonts w:cs="B Nazanin" w:hint="cs"/>
          <w:rtl/>
        </w:rPr>
        <w:t>به‌</w:t>
      </w:r>
      <w:r w:rsidRPr="003103DB">
        <w:rPr>
          <w:rFonts w:cs="B Nazanin"/>
          <w:rtl/>
        </w:rPr>
        <w:t xml:space="preserve"> </w:t>
      </w:r>
      <w:r w:rsidRPr="003103DB">
        <w:rPr>
          <w:rFonts w:cs="B Nazanin" w:hint="cs"/>
          <w:rtl/>
        </w:rPr>
        <w:t>طور</w:t>
      </w:r>
      <w:r w:rsidRPr="003103DB">
        <w:rPr>
          <w:rFonts w:cs="B Nazanin"/>
          <w:rtl/>
        </w:rPr>
        <w:t xml:space="preserve"> </w:t>
      </w:r>
      <w:r w:rsidRPr="003103DB">
        <w:rPr>
          <w:rFonts w:cs="B Nazanin" w:hint="cs"/>
          <w:rtl/>
        </w:rPr>
        <w:t>خصوصي‌</w:t>
      </w:r>
      <w:r w:rsidRPr="003103DB">
        <w:rPr>
          <w:rFonts w:cs="B Nazanin"/>
        </w:rPr>
        <w:t xml:space="preserve"> . </w:t>
      </w:r>
    </w:p>
    <w:p w:rsidR="000622CE" w:rsidRPr="003103DB" w:rsidRDefault="000622CE" w:rsidP="000622CE">
      <w:pPr>
        <w:bidi/>
        <w:rPr>
          <w:rFonts w:cs="B Nazanin"/>
        </w:rPr>
      </w:pPr>
      <w:r w:rsidRPr="003103DB">
        <w:rPr>
          <w:rFonts w:cs="B Nazanin"/>
        </w:rPr>
        <w:t xml:space="preserve">2- </w:t>
      </w:r>
      <w:r w:rsidRPr="003103DB">
        <w:rPr>
          <w:rFonts w:cs="B Nazanin" w:hint="cs"/>
          <w:rtl/>
        </w:rPr>
        <w:t>تذكر</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اخطار</w:t>
      </w:r>
      <w:r w:rsidRPr="003103DB">
        <w:rPr>
          <w:rFonts w:cs="B Nazanin"/>
          <w:rtl/>
        </w:rPr>
        <w:t xml:space="preserve">  </w:t>
      </w:r>
      <w:r w:rsidRPr="003103DB">
        <w:rPr>
          <w:rFonts w:cs="B Nazanin" w:hint="cs"/>
          <w:rtl/>
        </w:rPr>
        <w:t>شفاهي‌</w:t>
      </w:r>
      <w:r w:rsidRPr="003103DB">
        <w:rPr>
          <w:rFonts w:cs="B Nazanin"/>
          <w:rtl/>
        </w:rPr>
        <w:t xml:space="preserve"> </w:t>
      </w:r>
      <w:r w:rsidRPr="003103DB">
        <w:rPr>
          <w:rFonts w:cs="B Nazanin" w:hint="cs"/>
          <w:rtl/>
        </w:rPr>
        <w:t>در</w:t>
      </w:r>
      <w:r w:rsidRPr="003103DB">
        <w:rPr>
          <w:rFonts w:cs="B Nazanin"/>
          <w:rtl/>
        </w:rPr>
        <w:t xml:space="preserve"> </w:t>
      </w:r>
      <w:r w:rsidRPr="003103DB">
        <w:rPr>
          <w:rFonts w:cs="B Nazanin" w:hint="cs"/>
          <w:rtl/>
        </w:rPr>
        <w:t>حضور</w:t>
      </w:r>
      <w:r w:rsidRPr="003103DB">
        <w:rPr>
          <w:rFonts w:cs="B Nazanin"/>
          <w:rtl/>
        </w:rPr>
        <w:t xml:space="preserve"> </w:t>
      </w:r>
      <w:r w:rsidRPr="003103DB">
        <w:rPr>
          <w:rFonts w:cs="B Nazanin" w:hint="cs"/>
          <w:rtl/>
        </w:rPr>
        <w:t>دانش‌آموزان‌</w:t>
      </w:r>
      <w:r w:rsidRPr="003103DB">
        <w:rPr>
          <w:rFonts w:cs="B Nazanin"/>
          <w:rtl/>
        </w:rPr>
        <w:t xml:space="preserve"> </w:t>
      </w:r>
      <w:r w:rsidRPr="003103DB">
        <w:rPr>
          <w:rFonts w:cs="B Nazanin" w:hint="cs"/>
          <w:rtl/>
        </w:rPr>
        <w:t>كلاس‌</w:t>
      </w:r>
      <w:r w:rsidRPr="003103DB">
        <w:rPr>
          <w:rFonts w:cs="B Nazanin"/>
          <w:rtl/>
        </w:rPr>
        <w:t xml:space="preserve"> </w:t>
      </w:r>
      <w:r w:rsidRPr="003103DB">
        <w:rPr>
          <w:rFonts w:cs="B Nazanin" w:hint="cs"/>
          <w:rtl/>
        </w:rPr>
        <w:t>مربوط</w:t>
      </w:r>
      <w:r w:rsidRPr="003103DB">
        <w:rPr>
          <w:rFonts w:cs="B Nazanin"/>
        </w:rPr>
        <w:t xml:space="preserve">. </w:t>
      </w:r>
    </w:p>
    <w:p w:rsidR="000622CE" w:rsidRPr="003103DB" w:rsidRDefault="000622CE" w:rsidP="000622CE">
      <w:pPr>
        <w:bidi/>
        <w:rPr>
          <w:rFonts w:cs="B Nazanin"/>
        </w:rPr>
      </w:pPr>
      <w:r w:rsidRPr="003103DB">
        <w:rPr>
          <w:rFonts w:cs="B Nazanin"/>
        </w:rPr>
        <w:t xml:space="preserve">3- </w:t>
      </w:r>
      <w:r w:rsidRPr="003103DB">
        <w:rPr>
          <w:rFonts w:cs="B Nazanin" w:hint="cs"/>
          <w:rtl/>
        </w:rPr>
        <w:t>تغيير</w:t>
      </w:r>
      <w:r w:rsidRPr="003103DB">
        <w:rPr>
          <w:rFonts w:cs="B Nazanin"/>
          <w:rtl/>
        </w:rPr>
        <w:t xml:space="preserve"> </w:t>
      </w:r>
      <w:r w:rsidRPr="003103DB">
        <w:rPr>
          <w:rFonts w:cs="B Nazanin" w:hint="cs"/>
          <w:rtl/>
        </w:rPr>
        <w:t>كلاس‌</w:t>
      </w:r>
      <w:r w:rsidRPr="003103DB">
        <w:rPr>
          <w:rFonts w:cs="B Nazanin"/>
          <w:rtl/>
        </w:rPr>
        <w:t xml:space="preserve"> </w:t>
      </w:r>
      <w:r w:rsidRPr="003103DB">
        <w:rPr>
          <w:rFonts w:cs="B Nazanin" w:hint="cs"/>
          <w:rtl/>
        </w:rPr>
        <w:t>،</w:t>
      </w:r>
      <w:r w:rsidRPr="003103DB">
        <w:rPr>
          <w:rFonts w:cs="B Nazanin"/>
          <w:rtl/>
        </w:rPr>
        <w:t xml:space="preserve"> </w:t>
      </w:r>
      <w:r w:rsidRPr="003103DB">
        <w:rPr>
          <w:rFonts w:cs="B Nazanin" w:hint="cs"/>
          <w:rtl/>
        </w:rPr>
        <w:t>در</w:t>
      </w:r>
      <w:r w:rsidRPr="003103DB">
        <w:rPr>
          <w:rFonts w:cs="B Nazanin"/>
          <w:rtl/>
        </w:rPr>
        <w:t xml:space="preserve"> </w:t>
      </w:r>
      <w:r w:rsidRPr="003103DB">
        <w:rPr>
          <w:rFonts w:cs="B Nazanin" w:hint="cs"/>
          <w:rtl/>
        </w:rPr>
        <w:t>صورت‌</w:t>
      </w:r>
      <w:r w:rsidRPr="003103DB">
        <w:rPr>
          <w:rFonts w:cs="B Nazanin"/>
          <w:rtl/>
        </w:rPr>
        <w:t xml:space="preserve"> </w:t>
      </w:r>
      <w:r w:rsidRPr="003103DB">
        <w:rPr>
          <w:rFonts w:cs="B Nazanin" w:hint="cs"/>
          <w:rtl/>
        </w:rPr>
        <w:t>وجودكلاسهاي‌</w:t>
      </w:r>
      <w:r w:rsidRPr="003103DB">
        <w:rPr>
          <w:rFonts w:cs="B Nazanin"/>
          <w:rtl/>
        </w:rPr>
        <w:t xml:space="preserve"> </w:t>
      </w:r>
      <w:r w:rsidRPr="003103DB">
        <w:rPr>
          <w:rFonts w:cs="B Nazanin" w:hint="cs"/>
          <w:rtl/>
        </w:rPr>
        <w:t>متعدد</w:t>
      </w:r>
      <w:r w:rsidRPr="003103DB">
        <w:rPr>
          <w:rFonts w:cs="B Nazanin"/>
          <w:rtl/>
        </w:rPr>
        <w:t xml:space="preserve"> </w:t>
      </w:r>
      <w:r w:rsidRPr="003103DB">
        <w:rPr>
          <w:rFonts w:cs="B Nazanin" w:hint="cs"/>
          <w:rtl/>
        </w:rPr>
        <w:t>دريك‌</w:t>
      </w:r>
      <w:r w:rsidRPr="003103DB">
        <w:rPr>
          <w:rFonts w:cs="B Nazanin"/>
          <w:rtl/>
        </w:rPr>
        <w:t xml:space="preserve"> </w:t>
      </w:r>
      <w:r w:rsidRPr="003103DB">
        <w:rPr>
          <w:rFonts w:cs="B Nazanin" w:hint="cs"/>
          <w:rtl/>
        </w:rPr>
        <w:t>پايه‌</w:t>
      </w:r>
      <w:r w:rsidRPr="003103DB">
        <w:rPr>
          <w:rFonts w:cs="B Nazanin"/>
          <w:rtl/>
        </w:rPr>
        <w:t xml:space="preserve"> </w:t>
      </w:r>
      <w:r w:rsidRPr="003103DB">
        <w:rPr>
          <w:rFonts w:cs="B Nazanin" w:hint="cs"/>
          <w:rtl/>
        </w:rPr>
        <w:t>بااطلاع‌</w:t>
      </w:r>
      <w:r w:rsidRPr="003103DB">
        <w:rPr>
          <w:rFonts w:cs="B Nazanin"/>
          <w:rtl/>
        </w:rPr>
        <w:t xml:space="preserve"> </w:t>
      </w:r>
      <w:r w:rsidRPr="003103DB">
        <w:rPr>
          <w:rFonts w:cs="B Nazanin" w:hint="cs"/>
          <w:rtl/>
        </w:rPr>
        <w:t>ولي‌</w:t>
      </w:r>
      <w:r w:rsidRPr="003103DB">
        <w:rPr>
          <w:rFonts w:cs="B Nazanin"/>
          <w:rtl/>
        </w:rPr>
        <w:t xml:space="preserve"> </w:t>
      </w:r>
      <w:r w:rsidRPr="003103DB">
        <w:rPr>
          <w:rFonts w:cs="B Nazanin" w:hint="cs"/>
          <w:rtl/>
        </w:rPr>
        <w:t>دانش‌</w:t>
      </w:r>
      <w:r w:rsidRPr="003103DB">
        <w:rPr>
          <w:rFonts w:cs="B Nazanin"/>
          <w:rtl/>
        </w:rPr>
        <w:t xml:space="preserve"> </w:t>
      </w:r>
      <w:r w:rsidRPr="003103DB">
        <w:rPr>
          <w:rFonts w:cs="B Nazanin" w:hint="cs"/>
          <w:rtl/>
        </w:rPr>
        <w:t>آموز</w:t>
      </w:r>
      <w:r w:rsidRPr="003103DB">
        <w:rPr>
          <w:rFonts w:cs="B Nazanin"/>
        </w:rPr>
        <w:t xml:space="preserve">. </w:t>
      </w:r>
    </w:p>
    <w:p w:rsidR="000622CE" w:rsidRPr="003103DB" w:rsidRDefault="000622CE" w:rsidP="000622CE">
      <w:pPr>
        <w:bidi/>
        <w:rPr>
          <w:rFonts w:cs="B Nazanin"/>
        </w:rPr>
      </w:pPr>
      <w:r w:rsidRPr="003103DB">
        <w:rPr>
          <w:rFonts w:cs="B Nazanin"/>
        </w:rPr>
        <w:t xml:space="preserve">4- </w:t>
      </w:r>
      <w:r w:rsidRPr="003103DB">
        <w:rPr>
          <w:rFonts w:cs="B Nazanin" w:hint="cs"/>
          <w:rtl/>
        </w:rPr>
        <w:t>اخطار</w:t>
      </w:r>
      <w:r w:rsidRPr="003103DB">
        <w:rPr>
          <w:rFonts w:cs="B Nazanin"/>
          <w:rtl/>
        </w:rPr>
        <w:t xml:space="preserve"> </w:t>
      </w:r>
      <w:r w:rsidRPr="003103DB">
        <w:rPr>
          <w:rFonts w:cs="B Nazanin" w:hint="cs"/>
          <w:rtl/>
        </w:rPr>
        <w:t>كتبي‌</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اطلاع‌</w:t>
      </w:r>
      <w:r w:rsidRPr="003103DB">
        <w:rPr>
          <w:rFonts w:cs="B Nazanin"/>
          <w:rtl/>
        </w:rPr>
        <w:t xml:space="preserve"> </w:t>
      </w:r>
      <w:r w:rsidRPr="003103DB">
        <w:rPr>
          <w:rFonts w:cs="B Nazanin" w:hint="cs"/>
          <w:rtl/>
        </w:rPr>
        <w:t>به‌</w:t>
      </w:r>
      <w:r w:rsidRPr="003103DB">
        <w:rPr>
          <w:rFonts w:cs="B Nazanin"/>
          <w:rtl/>
        </w:rPr>
        <w:t xml:space="preserve">  </w:t>
      </w:r>
      <w:r w:rsidRPr="003103DB">
        <w:rPr>
          <w:rFonts w:cs="B Nazanin" w:hint="cs"/>
          <w:rtl/>
        </w:rPr>
        <w:t>ولي‌</w:t>
      </w:r>
      <w:r w:rsidRPr="003103DB">
        <w:rPr>
          <w:rFonts w:cs="B Nazanin"/>
          <w:rtl/>
        </w:rPr>
        <w:t xml:space="preserve"> </w:t>
      </w:r>
      <w:r w:rsidRPr="003103DB">
        <w:rPr>
          <w:rFonts w:cs="B Nazanin" w:hint="cs"/>
          <w:rtl/>
        </w:rPr>
        <w:t>دانش‌</w:t>
      </w:r>
      <w:r w:rsidRPr="003103DB">
        <w:rPr>
          <w:rFonts w:cs="B Nazanin"/>
          <w:rtl/>
        </w:rPr>
        <w:t xml:space="preserve"> </w:t>
      </w:r>
      <w:r w:rsidRPr="003103DB">
        <w:rPr>
          <w:rFonts w:cs="B Nazanin" w:hint="cs"/>
          <w:rtl/>
        </w:rPr>
        <w:t>آموز</w:t>
      </w:r>
      <w:r w:rsidRPr="003103DB">
        <w:rPr>
          <w:rFonts w:cs="B Nazanin"/>
        </w:rPr>
        <w:t xml:space="preserve">. </w:t>
      </w:r>
    </w:p>
    <w:p w:rsidR="000622CE" w:rsidRPr="003103DB" w:rsidRDefault="000622CE" w:rsidP="000622CE">
      <w:pPr>
        <w:bidi/>
        <w:rPr>
          <w:rFonts w:cs="B Nazanin"/>
        </w:rPr>
      </w:pPr>
      <w:r w:rsidRPr="003103DB">
        <w:rPr>
          <w:rFonts w:cs="B Nazanin"/>
        </w:rPr>
        <w:t xml:space="preserve">5- </w:t>
      </w:r>
      <w:r w:rsidRPr="003103DB">
        <w:rPr>
          <w:rFonts w:cs="B Nazanin" w:hint="cs"/>
          <w:rtl/>
        </w:rPr>
        <w:t>اخراج‌</w:t>
      </w:r>
      <w:r w:rsidRPr="003103DB">
        <w:rPr>
          <w:rFonts w:cs="B Nazanin"/>
          <w:rtl/>
        </w:rPr>
        <w:t xml:space="preserve"> </w:t>
      </w:r>
      <w:r w:rsidRPr="003103DB">
        <w:rPr>
          <w:rFonts w:cs="B Nazanin" w:hint="cs"/>
          <w:rtl/>
        </w:rPr>
        <w:t>موقت‌</w:t>
      </w:r>
      <w:r w:rsidRPr="003103DB">
        <w:rPr>
          <w:rFonts w:cs="B Nazanin"/>
          <w:rtl/>
        </w:rPr>
        <w:t xml:space="preserve"> </w:t>
      </w:r>
      <w:r w:rsidRPr="003103DB">
        <w:rPr>
          <w:rFonts w:cs="B Nazanin" w:hint="cs"/>
          <w:rtl/>
        </w:rPr>
        <w:t>از</w:t>
      </w:r>
      <w:r w:rsidRPr="003103DB">
        <w:rPr>
          <w:rFonts w:cs="B Nazanin"/>
          <w:rtl/>
        </w:rPr>
        <w:t xml:space="preserve"> </w:t>
      </w:r>
      <w:r w:rsidRPr="003103DB">
        <w:rPr>
          <w:rFonts w:cs="B Nazanin" w:hint="cs"/>
          <w:rtl/>
        </w:rPr>
        <w:t>مدرسه‌</w:t>
      </w:r>
      <w:r w:rsidRPr="003103DB">
        <w:rPr>
          <w:rFonts w:cs="B Nazanin"/>
          <w:rtl/>
        </w:rPr>
        <w:t xml:space="preserve"> </w:t>
      </w:r>
      <w:r w:rsidRPr="003103DB">
        <w:rPr>
          <w:rFonts w:cs="B Nazanin" w:hint="cs"/>
          <w:rtl/>
        </w:rPr>
        <w:t>با</w:t>
      </w:r>
      <w:r w:rsidRPr="003103DB">
        <w:rPr>
          <w:rFonts w:cs="B Nazanin"/>
          <w:rtl/>
        </w:rPr>
        <w:t xml:space="preserve"> </w:t>
      </w:r>
      <w:r w:rsidRPr="003103DB">
        <w:rPr>
          <w:rFonts w:cs="B Nazanin" w:hint="cs"/>
          <w:rtl/>
        </w:rPr>
        <w:t>اطلاع‌</w:t>
      </w:r>
      <w:r w:rsidRPr="003103DB">
        <w:rPr>
          <w:rFonts w:cs="B Nazanin"/>
          <w:rtl/>
        </w:rPr>
        <w:t xml:space="preserve"> </w:t>
      </w:r>
      <w:r w:rsidRPr="003103DB">
        <w:rPr>
          <w:rFonts w:cs="B Nazanin" w:hint="cs"/>
          <w:rtl/>
        </w:rPr>
        <w:t>قبلي‌</w:t>
      </w:r>
      <w:r w:rsidRPr="003103DB">
        <w:rPr>
          <w:rFonts w:cs="B Nazanin"/>
          <w:rtl/>
        </w:rPr>
        <w:t xml:space="preserve"> </w:t>
      </w:r>
      <w:r w:rsidRPr="003103DB">
        <w:rPr>
          <w:rFonts w:cs="B Nazanin" w:hint="cs"/>
          <w:rtl/>
        </w:rPr>
        <w:t>ولي‌</w:t>
      </w:r>
      <w:r w:rsidRPr="003103DB">
        <w:rPr>
          <w:rFonts w:cs="B Nazanin"/>
          <w:rtl/>
        </w:rPr>
        <w:t xml:space="preserve"> </w:t>
      </w:r>
      <w:r w:rsidRPr="003103DB">
        <w:rPr>
          <w:rFonts w:cs="B Nazanin" w:hint="cs"/>
          <w:rtl/>
        </w:rPr>
        <w:t>دانش‌آموز،</w:t>
      </w:r>
      <w:r w:rsidRPr="003103DB">
        <w:rPr>
          <w:rFonts w:cs="B Nazanin"/>
          <w:rtl/>
        </w:rPr>
        <w:t xml:space="preserve"> </w:t>
      </w:r>
      <w:r w:rsidRPr="003103DB">
        <w:rPr>
          <w:rFonts w:cs="B Nazanin" w:hint="cs"/>
          <w:rtl/>
        </w:rPr>
        <w:t>حداكثر</w:t>
      </w:r>
      <w:r w:rsidRPr="003103DB">
        <w:rPr>
          <w:rFonts w:cs="B Nazanin"/>
          <w:rtl/>
        </w:rPr>
        <w:t xml:space="preserve"> </w:t>
      </w:r>
      <w:r w:rsidRPr="003103DB">
        <w:rPr>
          <w:rFonts w:cs="B Nazanin" w:hint="cs"/>
          <w:rtl/>
        </w:rPr>
        <w:t>براي‌</w:t>
      </w:r>
      <w:r w:rsidRPr="003103DB">
        <w:rPr>
          <w:rFonts w:cs="B Nazanin"/>
          <w:rtl/>
        </w:rPr>
        <w:t xml:space="preserve"> </w:t>
      </w:r>
      <w:r w:rsidRPr="003103DB">
        <w:rPr>
          <w:rFonts w:cs="B Nazanin" w:hint="cs"/>
          <w:rtl/>
        </w:rPr>
        <w:t>مدت‌</w:t>
      </w:r>
      <w:r w:rsidRPr="003103DB">
        <w:rPr>
          <w:rFonts w:cs="B Nazanin"/>
          <w:rtl/>
        </w:rPr>
        <w:t xml:space="preserve"> </w:t>
      </w:r>
      <w:r w:rsidRPr="003103DB">
        <w:rPr>
          <w:rFonts w:cs="B Nazanin" w:hint="cs"/>
          <w:rtl/>
        </w:rPr>
        <w:t>سه‌</w:t>
      </w:r>
      <w:r w:rsidRPr="003103DB">
        <w:rPr>
          <w:rFonts w:cs="B Nazanin"/>
          <w:rtl/>
        </w:rPr>
        <w:t xml:space="preserve"> </w:t>
      </w:r>
      <w:r w:rsidRPr="003103DB">
        <w:rPr>
          <w:rFonts w:cs="B Nazanin" w:hint="cs"/>
          <w:rtl/>
        </w:rPr>
        <w:t>روز</w:t>
      </w:r>
      <w:r w:rsidRPr="003103DB">
        <w:rPr>
          <w:rFonts w:cs="B Nazanin"/>
        </w:rPr>
        <w:t xml:space="preserve">. </w:t>
      </w:r>
    </w:p>
    <w:p w:rsidR="000622CE" w:rsidRPr="003103DB" w:rsidRDefault="000622CE" w:rsidP="000622CE">
      <w:pPr>
        <w:bidi/>
        <w:rPr>
          <w:rFonts w:cs="B Nazanin"/>
        </w:rPr>
      </w:pPr>
      <w:r w:rsidRPr="003103DB">
        <w:rPr>
          <w:rFonts w:cs="B Nazanin"/>
        </w:rPr>
        <w:t xml:space="preserve">6- </w:t>
      </w:r>
      <w:r w:rsidRPr="003103DB">
        <w:rPr>
          <w:rFonts w:cs="B Nazanin" w:hint="cs"/>
          <w:rtl/>
        </w:rPr>
        <w:t>انتقال‌</w:t>
      </w:r>
      <w:r w:rsidRPr="003103DB">
        <w:rPr>
          <w:rFonts w:cs="B Nazanin"/>
          <w:rtl/>
        </w:rPr>
        <w:t xml:space="preserve"> </w:t>
      </w:r>
      <w:r w:rsidRPr="003103DB">
        <w:rPr>
          <w:rFonts w:cs="B Nazanin" w:hint="cs"/>
          <w:rtl/>
        </w:rPr>
        <w:t>به‌</w:t>
      </w:r>
      <w:r w:rsidRPr="003103DB">
        <w:rPr>
          <w:rFonts w:cs="B Nazanin"/>
          <w:rtl/>
        </w:rPr>
        <w:t xml:space="preserve"> </w:t>
      </w:r>
      <w:r w:rsidRPr="003103DB">
        <w:rPr>
          <w:rFonts w:cs="B Nazanin" w:hint="cs"/>
          <w:rtl/>
        </w:rPr>
        <w:t>مدرسه‌</w:t>
      </w:r>
      <w:r w:rsidRPr="003103DB">
        <w:rPr>
          <w:rFonts w:cs="B Nazanin"/>
          <w:rtl/>
        </w:rPr>
        <w:t xml:space="preserve"> </w:t>
      </w:r>
      <w:r w:rsidRPr="003103DB">
        <w:rPr>
          <w:rFonts w:cs="B Nazanin" w:hint="cs"/>
          <w:rtl/>
        </w:rPr>
        <w:t>ديگر</w:t>
      </w:r>
      <w:r w:rsidRPr="003103DB">
        <w:rPr>
          <w:rFonts w:cs="B Nazanin"/>
        </w:rPr>
        <w:t xml:space="preserve"> </w:t>
      </w:r>
    </w:p>
    <w:p w:rsidR="000622CE" w:rsidRPr="003103DB" w:rsidRDefault="000622CE" w:rsidP="000622CE">
      <w:pPr>
        <w:bidi/>
        <w:rPr>
          <w:rFonts w:cs="B Nazanin"/>
        </w:rPr>
      </w:pPr>
    </w:p>
    <w:p w:rsidR="000622CE" w:rsidRPr="003103DB" w:rsidRDefault="000622CE" w:rsidP="000622CE">
      <w:pPr>
        <w:bidi/>
        <w:rPr>
          <w:rFonts w:cs="B Nazanin"/>
        </w:rPr>
      </w:pPr>
      <w:r w:rsidRPr="003103DB">
        <w:rPr>
          <w:rFonts w:cs="B Nazanin"/>
        </w:rPr>
        <w:lastRenderedPageBreak/>
        <w:t>===================</w:t>
      </w:r>
    </w:p>
    <w:p w:rsidR="000622CE" w:rsidRPr="003103DB" w:rsidRDefault="000622CE" w:rsidP="000622CE">
      <w:pPr>
        <w:bidi/>
        <w:rPr>
          <w:rFonts w:cs="B Nazanin"/>
        </w:rPr>
      </w:pPr>
    </w:p>
    <w:p w:rsidR="000622CE" w:rsidRPr="003103DB" w:rsidRDefault="000622CE" w:rsidP="000622CE">
      <w:pPr>
        <w:bidi/>
        <w:rPr>
          <w:rFonts w:cs="B Nazanin"/>
        </w:rPr>
      </w:pPr>
      <w:r w:rsidRPr="003103DB">
        <w:rPr>
          <w:rFonts w:cs="B Nazanin" w:hint="cs"/>
          <w:rtl/>
        </w:rPr>
        <w:t>ماده</w:t>
      </w:r>
      <w:r w:rsidRPr="003103DB">
        <w:rPr>
          <w:rFonts w:cs="B Nazanin"/>
          <w:rtl/>
        </w:rPr>
        <w:t xml:space="preserve">77- </w:t>
      </w:r>
      <w:r w:rsidRPr="003103DB">
        <w:rPr>
          <w:rFonts w:cs="B Nazanin" w:hint="cs"/>
          <w:rtl/>
        </w:rPr>
        <w:t>اعمال‌</w:t>
      </w:r>
      <w:r w:rsidRPr="003103DB">
        <w:rPr>
          <w:rFonts w:cs="B Nazanin"/>
          <w:rtl/>
        </w:rPr>
        <w:t xml:space="preserve">  </w:t>
      </w:r>
      <w:r w:rsidRPr="003103DB">
        <w:rPr>
          <w:rFonts w:cs="B Nazanin" w:hint="cs"/>
          <w:rtl/>
        </w:rPr>
        <w:t>هرگونه‌</w:t>
      </w:r>
      <w:r w:rsidRPr="003103DB">
        <w:rPr>
          <w:rFonts w:cs="B Nazanin"/>
          <w:rtl/>
        </w:rPr>
        <w:t xml:space="preserve">  </w:t>
      </w:r>
      <w:r w:rsidRPr="003103DB">
        <w:rPr>
          <w:rFonts w:cs="B Nazanin" w:hint="cs"/>
          <w:rtl/>
        </w:rPr>
        <w:t>تنبيه‌</w:t>
      </w:r>
      <w:r w:rsidRPr="003103DB">
        <w:rPr>
          <w:rFonts w:cs="B Nazanin"/>
          <w:rtl/>
        </w:rPr>
        <w:t xml:space="preserve"> </w:t>
      </w:r>
      <w:r w:rsidRPr="003103DB">
        <w:rPr>
          <w:rFonts w:cs="B Nazanin" w:hint="cs"/>
          <w:rtl/>
        </w:rPr>
        <w:t>ديگر</w:t>
      </w:r>
      <w:r w:rsidRPr="003103DB">
        <w:rPr>
          <w:rFonts w:cs="B Nazanin"/>
          <w:rtl/>
        </w:rPr>
        <w:t xml:space="preserve"> </w:t>
      </w:r>
      <w:r w:rsidRPr="003103DB">
        <w:rPr>
          <w:rFonts w:cs="B Nazanin" w:hint="cs"/>
          <w:rtl/>
        </w:rPr>
        <w:t>از</w:t>
      </w:r>
      <w:r w:rsidRPr="003103DB">
        <w:rPr>
          <w:rFonts w:cs="B Nazanin"/>
          <w:rtl/>
        </w:rPr>
        <w:t xml:space="preserve"> </w:t>
      </w:r>
      <w:r w:rsidRPr="003103DB">
        <w:rPr>
          <w:rFonts w:cs="B Nazanin" w:hint="cs"/>
          <w:rtl/>
        </w:rPr>
        <w:t>قبيل‌</w:t>
      </w:r>
      <w:r w:rsidRPr="003103DB">
        <w:rPr>
          <w:rFonts w:cs="B Nazanin"/>
          <w:rtl/>
        </w:rPr>
        <w:t xml:space="preserve"> </w:t>
      </w:r>
      <w:r w:rsidRPr="003103DB">
        <w:rPr>
          <w:rFonts w:cs="B Nazanin" w:hint="cs"/>
          <w:rtl/>
        </w:rPr>
        <w:t>اهانت‌</w:t>
      </w:r>
      <w:r w:rsidRPr="003103DB">
        <w:rPr>
          <w:rFonts w:cs="B Nazanin"/>
          <w:rtl/>
        </w:rPr>
        <w:t xml:space="preserve"> </w:t>
      </w:r>
      <w:r w:rsidRPr="003103DB">
        <w:rPr>
          <w:rFonts w:cs="B Nazanin" w:hint="cs"/>
          <w:rtl/>
        </w:rPr>
        <w:t>،</w:t>
      </w:r>
      <w:r w:rsidRPr="003103DB">
        <w:rPr>
          <w:rFonts w:cs="B Nazanin"/>
          <w:rtl/>
        </w:rPr>
        <w:t xml:space="preserve"> </w:t>
      </w:r>
      <w:r w:rsidRPr="003103DB">
        <w:rPr>
          <w:rFonts w:cs="B Nazanin" w:hint="cs"/>
          <w:rtl/>
        </w:rPr>
        <w:t>تنبيه‌</w:t>
      </w:r>
      <w:r w:rsidRPr="003103DB">
        <w:rPr>
          <w:rFonts w:cs="B Nazanin"/>
          <w:rtl/>
        </w:rPr>
        <w:t xml:space="preserve"> </w:t>
      </w:r>
      <w:r w:rsidRPr="003103DB">
        <w:rPr>
          <w:rFonts w:cs="B Nazanin" w:hint="cs"/>
          <w:rtl/>
        </w:rPr>
        <w:t>بدني‌</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تعيين‌</w:t>
      </w:r>
      <w:r w:rsidRPr="003103DB">
        <w:rPr>
          <w:rFonts w:cs="B Nazanin"/>
          <w:rtl/>
        </w:rPr>
        <w:t xml:space="preserve">  </w:t>
      </w:r>
      <w:r w:rsidRPr="003103DB">
        <w:rPr>
          <w:rFonts w:cs="B Nazanin" w:hint="cs"/>
          <w:rtl/>
        </w:rPr>
        <w:t>تكاليف‌</w:t>
      </w:r>
      <w:r w:rsidRPr="003103DB">
        <w:rPr>
          <w:rFonts w:cs="B Nazanin"/>
          <w:rtl/>
        </w:rPr>
        <w:t xml:space="preserve"> </w:t>
      </w:r>
      <w:r w:rsidRPr="003103DB">
        <w:rPr>
          <w:rFonts w:cs="B Nazanin" w:hint="cs"/>
          <w:rtl/>
        </w:rPr>
        <w:t>درسي‌</w:t>
      </w:r>
      <w:r w:rsidRPr="003103DB">
        <w:rPr>
          <w:rFonts w:cs="B Nazanin"/>
          <w:rtl/>
        </w:rPr>
        <w:t xml:space="preserve"> </w:t>
      </w:r>
      <w:r w:rsidRPr="003103DB">
        <w:rPr>
          <w:rFonts w:cs="B Nazanin" w:hint="cs"/>
          <w:rtl/>
        </w:rPr>
        <w:t>جهت‌تنبيه‌</w:t>
      </w:r>
      <w:r w:rsidRPr="003103DB">
        <w:rPr>
          <w:rFonts w:cs="B Nazanin"/>
          <w:rtl/>
        </w:rPr>
        <w:t xml:space="preserve"> </w:t>
      </w:r>
      <w:r w:rsidRPr="003103DB">
        <w:rPr>
          <w:rFonts w:cs="B Nazanin" w:hint="cs"/>
          <w:rtl/>
        </w:rPr>
        <w:t>ممنوع‌</w:t>
      </w:r>
      <w:r w:rsidRPr="003103DB">
        <w:rPr>
          <w:rFonts w:cs="B Nazanin"/>
          <w:rtl/>
        </w:rPr>
        <w:t xml:space="preserve"> </w:t>
      </w:r>
      <w:r w:rsidRPr="003103DB">
        <w:rPr>
          <w:rFonts w:cs="B Nazanin" w:hint="cs"/>
          <w:rtl/>
        </w:rPr>
        <w:t>است‌ودر</w:t>
      </w:r>
      <w:r w:rsidRPr="003103DB">
        <w:rPr>
          <w:rFonts w:cs="B Nazanin"/>
          <w:rtl/>
        </w:rPr>
        <w:t xml:space="preserve"> </w:t>
      </w:r>
      <w:r w:rsidRPr="003103DB">
        <w:rPr>
          <w:rFonts w:cs="B Nazanin" w:hint="cs"/>
          <w:rtl/>
        </w:rPr>
        <w:t>اعمال‌</w:t>
      </w:r>
      <w:r w:rsidRPr="003103DB">
        <w:rPr>
          <w:rFonts w:cs="B Nazanin"/>
          <w:rtl/>
        </w:rPr>
        <w:t xml:space="preserve"> </w:t>
      </w:r>
      <w:r w:rsidRPr="003103DB">
        <w:rPr>
          <w:rFonts w:cs="B Nazanin" w:hint="cs"/>
          <w:rtl/>
        </w:rPr>
        <w:t>تنبيهات‌</w:t>
      </w:r>
      <w:r w:rsidRPr="003103DB">
        <w:rPr>
          <w:rFonts w:cs="B Nazanin"/>
          <w:rtl/>
        </w:rPr>
        <w:t xml:space="preserve"> </w:t>
      </w:r>
      <w:r w:rsidRPr="003103DB">
        <w:rPr>
          <w:rFonts w:cs="B Nazanin" w:hint="cs"/>
          <w:rtl/>
        </w:rPr>
        <w:t>نبايد</w:t>
      </w:r>
      <w:r w:rsidRPr="003103DB">
        <w:rPr>
          <w:rFonts w:cs="B Nazanin"/>
          <w:rtl/>
        </w:rPr>
        <w:t xml:space="preserve"> </w:t>
      </w:r>
      <w:r w:rsidRPr="003103DB">
        <w:rPr>
          <w:rFonts w:cs="B Nazanin" w:hint="cs"/>
          <w:rtl/>
        </w:rPr>
        <w:t>بين‌</w:t>
      </w:r>
      <w:r w:rsidRPr="003103DB">
        <w:rPr>
          <w:rFonts w:cs="B Nazanin"/>
          <w:rtl/>
        </w:rPr>
        <w:t xml:space="preserve"> </w:t>
      </w:r>
      <w:r w:rsidRPr="003103DB">
        <w:rPr>
          <w:rFonts w:cs="B Nazanin" w:hint="cs"/>
          <w:rtl/>
        </w:rPr>
        <w:t>دانش‌</w:t>
      </w:r>
      <w:r w:rsidRPr="003103DB">
        <w:rPr>
          <w:rFonts w:cs="B Nazanin"/>
          <w:rtl/>
        </w:rPr>
        <w:t xml:space="preserve"> </w:t>
      </w:r>
      <w:r w:rsidRPr="003103DB">
        <w:rPr>
          <w:rFonts w:cs="B Nazanin" w:hint="cs"/>
          <w:rtl/>
        </w:rPr>
        <w:t>آموزان‌</w:t>
      </w:r>
      <w:r w:rsidRPr="003103DB">
        <w:rPr>
          <w:rFonts w:cs="B Nazanin"/>
          <w:rtl/>
        </w:rPr>
        <w:t xml:space="preserve"> </w:t>
      </w:r>
      <w:r w:rsidRPr="003103DB">
        <w:rPr>
          <w:rFonts w:cs="B Nazanin" w:hint="cs"/>
          <w:rtl/>
        </w:rPr>
        <w:t>تبعيض‌</w:t>
      </w:r>
      <w:r w:rsidRPr="003103DB">
        <w:rPr>
          <w:rFonts w:cs="B Nazanin"/>
          <w:rtl/>
        </w:rPr>
        <w:t xml:space="preserve"> </w:t>
      </w:r>
      <w:r w:rsidRPr="003103DB">
        <w:rPr>
          <w:rFonts w:cs="B Nazanin" w:hint="cs"/>
          <w:rtl/>
        </w:rPr>
        <w:t>واستثنايي‌</w:t>
      </w:r>
      <w:r w:rsidRPr="003103DB">
        <w:rPr>
          <w:rFonts w:cs="B Nazanin"/>
          <w:rtl/>
        </w:rPr>
        <w:t xml:space="preserve"> </w:t>
      </w:r>
      <w:r w:rsidRPr="003103DB">
        <w:rPr>
          <w:rFonts w:cs="B Nazanin" w:hint="cs"/>
          <w:rtl/>
        </w:rPr>
        <w:t>قائل‌</w:t>
      </w:r>
      <w:r w:rsidRPr="003103DB">
        <w:rPr>
          <w:rFonts w:cs="B Nazanin"/>
          <w:rtl/>
        </w:rPr>
        <w:t xml:space="preserve"> </w:t>
      </w:r>
      <w:r w:rsidRPr="003103DB">
        <w:rPr>
          <w:rFonts w:cs="B Nazanin" w:hint="cs"/>
          <w:rtl/>
        </w:rPr>
        <w:t>شد</w:t>
      </w:r>
      <w:r w:rsidRPr="003103DB">
        <w:rPr>
          <w:rFonts w:cs="B Nazanin"/>
        </w:rPr>
        <w:t xml:space="preserve">. </w:t>
      </w:r>
    </w:p>
    <w:p w:rsidR="000622CE" w:rsidRPr="003103DB" w:rsidRDefault="000622CE" w:rsidP="000622CE">
      <w:pPr>
        <w:bidi/>
        <w:rPr>
          <w:rFonts w:cs="B Nazanin"/>
        </w:rPr>
      </w:pPr>
    </w:p>
    <w:p w:rsidR="000622CE" w:rsidRPr="003103DB" w:rsidRDefault="000622CE" w:rsidP="000622CE">
      <w:pPr>
        <w:bidi/>
        <w:rPr>
          <w:rFonts w:cs="B Nazanin"/>
        </w:rPr>
      </w:pPr>
    </w:p>
    <w:p w:rsidR="000622CE" w:rsidRPr="003103DB" w:rsidRDefault="000622CE" w:rsidP="000622CE">
      <w:pPr>
        <w:bidi/>
        <w:rPr>
          <w:rFonts w:cs="B Nazanin"/>
        </w:rPr>
      </w:pPr>
    </w:p>
    <w:p w:rsidR="000622CE" w:rsidRPr="003103DB" w:rsidRDefault="000622CE" w:rsidP="000622CE">
      <w:pPr>
        <w:bidi/>
        <w:rPr>
          <w:rFonts w:cs="B Nazanin"/>
        </w:rPr>
      </w:pPr>
      <w:r w:rsidRPr="003103DB">
        <w:rPr>
          <w:rFonts w:cs="B Nazanin" w:hint="cs"/>
          <w:rtl/>
        </w:rPr>
        <w:t>ماده‌</w:t>
      </w:r>
      <w:r w:rsidRPr="003103DB">
        <w:rPr>
          <w:rFonts w:cs="B Nazanin"/>
          <w:rtl/>
        </w:rPr>
        <w:t xml:space="preserve">78- </w:t>
      </w:r>
      <w:r w:rsidRPr="003103DB">
        <w:rPr>
          <w:rFonts w:cs="B Nazanin" w:hint="cs"/>
          <w:rtl/>
        </w:rPr>
        <w:t>اعمال‌</w:t>
      </w:r>
      <w:r w:rsidRPr="003103DB">
        <w:rPr>
          <w:rFonts w:cs="B Nazanin"/>
          <w:rtl/>
        </w:rPr>
        <w:t xml:space="preserve"> </w:t>
      </w:r>
      <w:r w:rsidRPr="003103DB">
        <w:rPr>
          <w:rFonts w:cs="B Nazanin" w:hint="cs"/>
          <w:rtl/>
        </w:rPr>
        <w:t>تنبيه‌</w:t>
      </w:r>
      <w:r w:rsidRPr="003103DB">
        <w:rPr>
          <w:rFonts w:cs="B Nazanin"/>
          <w:rtl/>
        </w:rPr>
        <w:t xml:space="preserve">  </w:t>
      </w:r>
      <w:r w:rsidRPr="003103DB">
        <w:rPr>
          <w:rFonts w:cs="B Nazanin" w:hint="cs"/>
          <w:rtl/>
        </w:rPr>
        <w:t>مندرج‌</w:t>
      </w:r>
      <w:r w:rsidRPr="003103DB">
        <w:rPr>
          <w:rFonts w:cs="B Nazanin"/>
          <w:rtl/>
        </w:rPr>
        <w:t xml:space="preserve"> </w:t>
      </w:r>
      <w:r w:rsidRPr="003103DB">
        <w:rPr>
          <w:rFonts w:cs="B Nazanin" w:hint="cs"/>
          <w:rtl/>
        </w:rPr>
        <w:t>در</w:t>
      </w:r>
      <w:r w:rsidRPr="003103DB">
        <w:rPr>
          <w:rFonts w:cs="B Nazanin"/>
          <w:rtl/>
        </w:rPr>
        <w:t xml:space="preserve"> </w:t>
      </w:r>
      <w:r w:rsidRPr="003103DB">
        <w:rPr>
          <w:rFonts w:cs="B Nazanin" w:hint="cs"/>
          <w:rtl/>
        </w:rPr>
        <w:t>بندهاي‌</w:t>
      </w:r>
      <w:r w:rsidRPr="003103DB">
        <w:rPr>
          <w:rFonts w:cs="B Nazanin"/>
          <w:rtl/>
        </w:rPr>
        <w:t xml:space="preserve"> 1 </w:t>
      </w:r>
      <w:r w:rsidRPr="003103DB">
        <w:rPr>
          <w:rFonts w:cs="B Nazanin" w:hint="cs"/>
          <w:rtl/>
        </w:rPr>
        <w:t>و</w:t>
      </w:r>
      <w:r w:rsidRPr="003103DB">
        <w:rPr>
          <w:rFonts w:cs="B Nazanin"/>
          <w:rtl/>
        </w:rPr>
        <w:t xml:space="preserve"> 2 </w:t>
      </w:r>
      <w:r w:rsidRPr="003103DB">
        <w:rPr>
          <w:rFonts w:cs="B Nazanin" w:hint="cs"/>
          <w:rtl/>
        </w:rPr>
        <w:t>بر</w:t>
      </w:r>
      <w:r w:rsidRPr="003103DB">
        <w:rPr>
          <w:rFonts w:cs="B Nazanin"/>
          <w:rtl/>
        </w:rPr>
        <w:t xml:space="preserve"> </w:t>
      </w:r>
      <w:r w:rsidRPr="003103DB">
        <w:rPr>
          <w:rFonts w:cs="B Nazanin" w:hint="cs"/>
          <w:rtl/>
        </w:rPr>
        <w:t>عهده‌</w:t>
      </w:r>
      <w:r w:rsidRPr="003103DB">
        <w:rPr>
          <w:rFonts w:cs="B Nazanin"/>
          <w:rtl/>
        </w:rPr>
        <w:t xml:space="preserve"> </w:t>
      </w:r>
      <w:r w:rsidRPr="003103DB">
        <w:rPr>
          <w:rFonts w:cs="B Nazanin" w:hint="cs"/>
          <w:rtl/>
        </w:rPr>
        <w:t>معلم‌</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مربي‌</w:t>
      </w:r>
      <w:r w:rsidRPr="003103DB">
        <w:rPr>
          <w:rFonts w:cs="B Nazanin"/>
          <w:rtl/>
        </w:rPr>
        <w:t xml:space="preserve"> </w:t>
      </w:r>
      <w:r w:rsidRPr="003103DB">
        <w:rPr>
          <w:rFonts w:cs="B Nazanin" w:hint="cs"/>
          <w:rtl/>
        </w:rPr>
        <w:t>مربوط</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بند</w:t>
      </w:r>
      <w:r w:rsidRPr="003103DB">
        <w:rPr>
          <w:rFonts w:cs="B Nazanin"/>
          <w:rtl/>
        </w:rPr>
        <w:t xml:space="preserve"> 3 </w:t>
      </w:r>
      <w:r w:rsidRPr="003103DB">
        <w:rPr>
          <w:rFonts w:cs="B Nazanin" w:hint="cs"/>
          <w:rtl/>
        </w:rPr>
        <w:t>برعهده‌مدير</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بندهاي‌</w:t>
      </w:r>
      <w:r w:rsidRPr="003103DB">
        <w:rPr>
          <w:rFonts w:cs="B Nazanin"/>
          <w:rtl/>
        </w:rPr>
        <w:t xml:space="preserve"> 4 </w:t>
      </w:r>
      <w:r w:rsidRPr="003103DB">
        <w:rPr>
          <w:rFonts w:cs="B Nazanin" w:hint="cs"/>
          <w:rtl/>
        </w:rPr>
        <w:t>و</w:t>
      </w:r>
      <w:r w:rsidRPr="003103DB">
        <w:rPr>
          <w:rFonts w:cs="B Nazanin"/>
          <w:rtl/>
        </w:rPr>
        <w:t xml:space="preserve"> 5 </w:t>
      </w:r>
      <w:r w:rsidRPr="003103DB">
        <w:rPr>
          <w:rFonts w:cs="B Nazanin" w:hint="cs"/>
          <w:rtl/>
        </w:rPr>
        <w:t>پس‌</w:t>
      </w:r>
      <w:r w:rsidRPr="003103DB">
        <w:rPr>
          <w:rFonts w:cs="B Nazanin"/>
          <w:rtl/>
        </w:rPr>
        <w:t xml:space="preserve"> </w:t>
      </w:r>
      <w:r w:rsidRPr="003103DB">
        <w:rPr>
          <w:rFonts w:cs="B Nazanin" w:hint="cs"/>
          <w:rtl/>
        </w:rPr>
        <w:t>از</w:t>
      </w:r>
      <w:r w:rsidRPr="003103DB">
        <w:rPr>
          <w:rFonts w:cs="B Nazanin"/>
          <w:rtl/>
        </w:rPr>
        <w:t xml:space="preserve"> </w:t>
      </w:r>
      <w:r w:rsidRPr="003103DB">
        <w:rPr>
          <w:rFonts w:cs="B Nazanin" w:hint="cs"/>
          <w:rtl/>
        </w:rPr>
        <w:t>موافقت‌</w:t>
      </w:r>
      <w:r w:rsidRPr="003103DB">
        <w:rPr>
          <w:rFonts w:cs="B Nazanin"/>
          <w:rtl/>
        </w:rPr>
        <w:t xml:space="preserve"> </w:t>
      </w:r>
      <w:r w:rsidRPr="003103DB">
        <w:rPr>
          <w:rFonts w:cs="B Nazanin" w:hint="cs"/>
          <w:rtl/>
        </w:rPr>
        <w:t>شوراي‌</w:t>
      </w:r>
      <w:r w:rsidRPr="003103DB">
        <w:rPr>
          <w:rFonts w:cs="B Nazanin"/>
          <w:rtl/>
        </w:rPr>
        <w:t xml:space="preserve"> </w:t>
      </w:r>
      <w:r w:rsidRPr="003103DB">
        <w:rPr>
          <w:rFonts w:cs="B Nazanin" w:hint="cs"/>
          <w:rtl/>
        </w:rPr>
        <w:t>مدرسه‌</w:t>
      </w:r>
      <w:r w:rsidRPr="003103DB">
        <w:rPr>
          <w:rFonts w:cs="B Nazanin"/>
          <w:rtl/>
        </w:rPr>
        <w:t xml:space="preserve"> </w:t>
      </w:r>
      <w:r w:rsidRPr="003103DB">
        <w:rPr>
          <w:rFonts w:cs="B Nazanin" w:hint="cs"/>
          <w:rtl/>
        </w:rPr>
        <w:t>برعهده‌</w:t>
      </w:r>
      <w:r w:rsidRPr="003103DB">
        <w:rPr>
          <w:rFonts w:cs="B Nazanin"/>
          <w:rtl/>
        </w:rPr>
        <w:t xml:space="preserve"> </w:t>
      </w:r>
      <w:r w:rsidRPr="003103DB">
        <w:rPr>
          <w:rFonts w:cs="B Nazanin" w:hint="cs"/>
          <w:rtl/>
        </w:rPr>
        <w:t>مديراست‌</w:t>
      </w:r>
      <w:r w:rsidRPr="003103DB">
        <w:rPr>
          <w:rFonts w:cs="B Nazanin"/>
          <w:rtl/>
        </w:rPr>
        <w:t xml:space="preserve"> .</w:t>
      </w:r>
      <w:r w:rsidRPr="003103DB">
        <w:rPr>
          <w:rFonts w:cs="B Nazanin" w:hint="cs"/>
          <w:rtl/>
        </w:rPr>
        <w:t>درمورد</w:t>
      </w:r>
      <w:r w:rsidRPr="003103DB">
        <w:rPr>
          <w:rFonts w:cs="B Nazanin"/>
          <w:rtl/>
        </w:rPr>
        <w:t xml:space="preserve"> </w:t>
      </w:r>
      <w:r w:rsidRPr="003103DB">
        <w:rPr>
          <w:rFonts w:cs="B Nazanin" w:hint="cs"/>
          <w:rtl/>
        </w:rPr>
        <w:t>بند</w:t>
      </w:r>
      <w:r w:rsidRPr="003103DB">
        <w:rPr>
          <w:rFonts w:cs="B Nazanin"/>
          <w:rtl/>
        </w:rPr>
        <w:t xml:space="preserve"> 6 </w:t>
      </w:r>
      <w:r w:rsidRPr="003103DB">
        <w:rPr>
          <w:rFonts w:cs="B Nazanin" w:hint="cs"/>
          <w:rtl/>
        </w:rPr>
        <w:t>علاوه‌</w:t>
      </w:r>
      <w:r w:rsidRPr="003103DB">
        <w:rPr>
          <w:rFonts w:cs="B Nazanin"/>
          <w:rtl/>
        </w:rPr>
        <w:t xml:space="preserve"> </w:t>
      </w:r>
      <w:r w:rsidRPr="003103DB">
        <w:rPr>
          <w:rFonts w:cs="B Nazanin" w:hint="cs"/>
          <w:rtl/>
        </w:rPr>
        <w:t>برتأييد</w:t>
      </w:r>
      <w:r w:rsidRPr="003103DB">
        <w:rPr>
          <w:rFonts w:cs="B Nazanin"/>
          <w:rtl/>
        </w:rPr>
        <w:t xml:space="preserve"> </w:t>
      </w:r>
      <w:r w:rsidRPr="003103DB">
        <w:rPr>
          <w:rFonts w:cs="B Nazanin" w:hint="cs"/>
          <w:rtl/>
        </w:rPr>
        <w:t>شوراي‌</w:t>
      </w:r>
      <w:r w:rsidRPr="003103DB">
        <w:rPr>
          <w:rFonts w:cs="B Nazanin"/>
          <w:rtl/>
        </w:rPr>
        <w:t xml:space="preserve"> </w:t>
      </w:r>
      <w:r w:rsidRPr="003103DB">
        <w:rPr>
          <w:rFonts w:cs="B Nazanin" w:hint="cs"/>
          <w:rtl/>
        </w:rPr>
        <w:t>مدرسه‌</w:t>
      </w:r>
      <w:r w:rsidRPr="003103DB">
        <w:rPr>
          <w:rFonts w:cs="B Nazanin"/>
          <w:rtl/>
        </w:rPr>
        <w:t xml:space="preserve"> </w:t>
      </w:r>
      <w:r w:rsidRPr="003103DB">
        <w:rPr>
          <w:rFonts w:cs="B Nazanin" w:hint="cs"/>
          <w:rtl/>
        </w:rPr>
        <w:t>،اخذ</w:t>
      </w:r>
      <w:r w:rsidRPr="003103DB">
        <w:rPr>
          <w:rFonts w:cs="B Nazanin"/>
          <w:rtl/>
        </w:rPr>
        <w:t xml:space="preserve"> </w:t>
      </w:r>
      <w:r w:rsidRPr="003103DB">
        <w:rPr>
          <w:rFonts w:cs="B Nazanin" w:hint="cs"/>
          <w:rtl/>
        </w:rPr>
        <w:t>موافقت‌</w:t>
      </w:r>
      <w:r w:rsidRPr="003103DB">
        <w:rPr>
          <w:rFonts w:cs="B Nazanin"/>
          <w:rtl/>
        </w:rPr>
        <w:t xml:space="preserve"> </w:t>
      </w:r>
      <w:r w:rsidRPr="003103DB">
        <w:rPr>
          <w:rFonts w:cs="B Nazanin" w:hint="cs"/>
          <w:rtl/>
        </w:rPr>
        <w:t>اداره‌</w:t>
      </w:r>
      <w:r w:rsidRPr="003103DB">
        <w:rPr>
          <w:rFonts w:cs="B Nazanin"/>
          <w:rtl/>
        </w:rPr>
        <w:t xml:space="preserve"> </w:t>
      </w:r>
      <w:r w:rsidRPr="003103DB">
        <w:rPr>
          <w:rFonts w:cs="B Nazanin" w:hint="cs"/>
          <w:rtl/>
        </w:rPr>
        <w:t>آموزش‌</w:t>
      </w:r>
      <w:r w:rsidRPr="003103DB">
        <w:rPr>
          <w:rFonts w:cs="B Nazanin"/>
          <w:rtl/>
        </w:rPr>
        <w:t xml:space="preserve"> </w:t>
      </w:r>
      <w:r w:rsidRPr="003103DB">
        <w:rPr>
          <w:rFonts w:cs="B Nazanin" w:hint="cs"/>
          <w:rtl/>
        </w:rPr>
        <w:t>وپرورش‌</w:t>
      </w:r>
      <w:r w:rsidRPr="003103DB">
        <w:rPr>
          <w:rFonts w:cs="B Nazanin"/>
          <w:rtl/>
        </w:rPr>
        <w:t xml:space="preserve"> </w:t>
      </w:r>
      <w:r w:rsidRPr="003103DB">
        <w:rPr>
          <w:rFonts w:cs="B Nazanin" w:hint="cs"/>
          <w:rtl/>
        </w:rPr>
        <w:t>نيز</w:t>
      </w:r>
      <w:r w:rsidRPr="003103DB">
        <w:rPr>
          <w:rFonts w:cs="B Nazanin"/>
          <w:rtl/>
        </w:rPr>
        <w:t xml:space="preserve"> </w:t>
      </w:r>
      <w:r w:rsidRPr="003103DB">
        <w:rPr>
          <w:rFonts w:cs="B Nazanin" w:hint="cs"/>
          <w:rtl/>
        </w:rPr>
        <w:t>ضروري‌</w:t>
      </w:r>
      <w:r w:rsidRPr="003103DB">
        <w:rPr>
          <w:rFonts w:cs="B Nazanin"/>
          <w:rtl/>
        </w:rPr>
        <w:t xml:space="preserve"> </w:t>
      </w:r>
      <w:r w:rsidRPr="003103DB">
        <w:rPr>
          <w:rFonts w:cs="B Nazanin" w:hint="cs"/>
          <w:rtl/>
        </w:rPr>
        <w:t>است‌</w:t>
      </w:r>
      <w:r w:rsidRPr="003103DB">
        <w:rPr>
          <w:rFonts w:cs="B Nazanin"/>
        </w:rPr>
        <w:t xml:space="preserve"> . </w:t>
      </w:r>
      <w:r w:rsidRPr="003103DB">
        <w:rPr>
          <w:rFonts w:cs="B Nazanin"/>
        </w:rPr>
        <w:cr/>
      </w:r>
    </w:p>
    <w:p w:rsidR="000622CE" w:rsidRPr="003103DB" w:rsidRDefault="000622CE" w:rsidP="000622CE">
      <w:pPr>
        <w:bidi/>
        <w:rPr>
          <w:rFonts w:cs="B Nazanin"/>
        </w:rPr>
      </w:pPr>
    </w:p>
    <w:p w:rsidR="000622CE" w:rsidRPr="003103DB" w:rsidRDefault="000622CE" w:rsidP="000622CE">
      <w:pPr>
        <w:bidi/>
        <w:rPr>
          <w:rFonts w:cs="B Nazanin"/>
        </w:rPr>
      </w:pPr>
    </w:p>
    <w:p w:rsidR="000622CE" w:rsidRPr="003103DB" w:rsidRDefault="000622CE" w:rsidP="000622CE">
      <w:pPr>
        <w:bidi/>
        <w:rPr>
          <w:rFonts w:cs="B Nazanin"/>
        </w:rPr>
      </w:pPr>
      <w:r w:rsidRPr="003103DB">
        <w:rPr>
          <w:rFonts w:cs="B Nazanin"/>
        </w:rPr>
        <w:t>==============</w:t>
      </w:r>
    </w:p>
    <w:p w:rsidR="000622CE" w:rsidRPr="003103DB" w:rsidRDefault="000622CE" w:rsidP="000622CE">
      <w:pPr>
        <w:bidi/>
        <w:rPr>
          <w:rFonts w:cs="B Nazanin"/>
        </w:rPr>
      </w:pPr>
    </w:p>
    <w:p w:rsidR="000622CE" w:rsidRPr="003103DB" w:rsidRDefault="000622CE" w:rsidP="000622CE">
      <w:pPr>
        <w:bidi/>
        <w:rPr>
          <w:rFonts w:cs="B Nazanin"/>
        </w:rPr>
      </w:pPr>
      <w:r w:rsidRPr="003103DB">
        <w:rPr>
          <w:rFonts w:cs="B Nazanin" w:hint="cs"/>
          <w:rtl/>
        </w:rPr>
        <w:t>ماده‌</w:t>
      </w:r>
      <w:r w:rsidRPr="003103DB">
        <w:rPr>
          <w:rFonts w:cs="B Nazanin"/>
          <w:rtl/>
        </w:rPr>
        <w:t xml:space="preserve"> 101 </w:t>
      </w:r>
      <w:r w:rsidRPr="003103DB">
        <w:rPr>
          <w:rFonts w:cs="B Nazanin" w:hint="cs"/>
          <w:rtl/>
        </w:rPr>
        <w:t>ـ</w:t>
      </w:r>
      <w:r w:rsidRPr="003103DB">
        <w:rPr>
          <w:rFonts w:cs="B Nazanin"/>
          <w:rtl/>
        </w:rPr>
        <w:t xml:space="preserve"> </w:t>
      </w:r>
      <w:r w:rsidRPr="003103DB">
        <w:rPr>
          <w:rFonts w:cs="B Nazanin" w:hint="cs"/>
          <w:rtl/>
        </w:rPr>
        <w:t>ورود</w:t>
      </w:r>
      <w:r w:rsidRPr="003103DB">
        <w:rPr>
          <w:rFonts w:cs="B Nazanin"/>
          <w:rtl/>
        </w:rPr>
        <w:t xml:space="preserve"> </w:t>
      </w:r>
      <w:r w:rsidRPr="003103DB">
        <w:rPr>
          <w:rFonts w:cs="B Nazanin" w:hint="cs"/>
          <w:rtl/>
        </w:rPr>
        <w:t>بازرسان‌</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ناظران‌</w:t>
      </w:r>
      <w:r w:rsidRPr="003103DB">
        <w:rPr>
          <w:rFonts w:cs="B Nazanin"/>
          <w:rtl/>
        </w:rPr>
        <w:t xml:space="preserve"> </w:t>
      </w:r>
      <w:r w:rsidRPr="003103DB">
        <w:rPr>
          <w:rFonts w:cs="B Nazanin" w:hint="cs"/>
          <w:rtl/>
        </w:rPr>
        <w:t>اعزامي‌</w:t>
      </w:r>
      <w:r w:rsidRPr="003103DB">
        <w:rPr>
          <w:rFonts w:cs="B Nazanin"/>
          <w:rtl/>
        </w:rPr>
        <w:t xml:space="preserve"> </w:t>
      </w:r>
      <w:r w:rsidRPr="003103DB">
        <w:rPr>
          <w:rFonts w:cs="B Nazanin" w:hint="cs"/>
          <w:rtl/>
        </w:rPr>
        <w:t>وافرادي‌</w:t>
      </w:r>
      <w:r w:rsidRPr="003103DB">
        <w:rPr>
          <w:rFonts w:cs="B Nazanin"/>
          <w:rtl/>
        </w:rPr>
        <w:t xml:space="preserve"> </w:t>
      </w:r>
      <w:r w:rsidRPr="003103DB">
        <w:rPr>
          <w:rFonts w:cs="B Nazanin" w:hint="cs"/>
          <w:rtl/>
        </w:rPr>
        <w:t>كه‌</w:t>
      </w:r>
      <w:r w:rsidRPr="003103DB">
        <w:rPr>
          <w:rFonts w:cs="B Nazanin"/>
          <w:rtl/>
        </w:rPr>
        <w:t xml:space="preserve"> </w:t>
      </w:r>
      <w:r w:rsidRPr="003103DB">
        <w:rPr>
          <w:rFonts w:cs="B Nazanin" w:hint="cs"/>
          <w:rtl/>
        </w:rPr>
        <w:t>مورد</w:t>
      </w:r>
      <w:r w:rsidRPr="003103DB">
        <w:rPr>
          <w:rFonts w:cs="B Nazanin"/>
          <w:rtl/>
        </w:rPr>
        <w:t xml:space="preserve"> </w:t>
      </w:r>
      <w:r w:rsidRPr="003103DB">
        <w:rPr>
          <w:rFonts w:cs="B Nazanin" w:hint="cs"/>
          <w:rtl/>
        </w:rPr>
        <w:t>شناخت‌</w:t>
      </w:r>
      <w:r w:rsidRPr="003103DB">
        <w:rPr>
          <w:rFonts w:cs="B Nazanin"/>
          <w:rtl/>
        </w:rPr>
        <w:t xml:space="preserve"> </w:t>
      </w:r>
      <w:r w:rsidRPr="003103DB">
        <w:rPr>
          <w:rFonts w:cs="B Nazanin" w:hint="cs"/>
          <w:rtl/>
        </w:rPr>
        <w:t>مديرهستند</w:t>
      </w:r>
      <w:r w:rsidRPr="003103DB">
        <w:rPr>
          <w:rFonts w:cs="B Nazanin"/>
          <w:rtl/>
        </w:rPr>
        <w:t xml:space="preserve"> </w:t>
      </w:r>
      <w:r w:rsidRPr="003103DB">
        <w:rPr>
          <w:rFonts w:cs="B Nazanin" w:hint="cs"/>
          <w:rtl/>
        </w:rPr>
        <w:t>به‌</w:t>
      </w:r>
      <w:r w:rsidRPr="003103DB">
        <w:rPr>
          <w:rFonts w:cs="B Nazanin"/>
          <w:rtl/>
        </w:rPr>
        <w:t xml:space="preserve"> </w:t>
      </w:r>
      <w:r w:rsidRPr="003103DB">
        <w:rPr>
          <w:rFonts w:cs="B Nazanin" w:hint="cs"/>
          <w:rtl/>
        </w:rPr>
        <w:t>مدرسه</w:t>
      </w:r>
      <w:r w:rsidRPr="003103DB">
        <w:rPr>
          <w:rFonts w:cs="B Nazanin"/>
          <w:rtl/>
        </w:rPr>
        <w:t xml:space="preserve"> ‌</w:t>
      </w:r>
      <w:r w:rsidRPr="003103DB">
        <w:rPr>
          <w:rFonts w:cs="B Nazanin" w:hint="cs"/>
          <w:rtl/>
        </w:rPr>
        <w:t>بلامانع‌است‌</w:t>
      </w:r>
      <w:r w:rsidRPr="003103DB">
        <w:rPr>
          <w:rFonts w:cs="B Nazanin"/>
          <w:rtl/>
        </w:rPr>
        <w:t xml:space="preserve">. </w:t>
      </w:r>
      <w:r w:rsidRPr="003103DB">
        <w:rPr>
          <w:rFonts w:cs="B Nazanin" w:hint="cs"/>
          <w:rtl/>
        </w:rPr>
        <w:t>ورود</w:t>
      </w:r>
      <w:r w:rsidRPr="003103DB">
        <w:rPr>
          <w:rFonts w:cs="B Nazanin"/>
          <w:rtl/>
        </w:rPr>
        <w:t xml:space="preserve"> </w:t>
      </w:r>
      <w:r w:rsidRPr="003103DB">
        <w:rPr>
          <w:rFonts w:cs="B Nazanin" w:hint="cs"/>
          <w:rtl/>
        </w:rPr>
        <w:t>افراد</w:t>
      </w:r>
      <w:r w:rsidRPr="003103DB">
        <w:rPr>
          <w:rFonts w:cs="B Nazanin"/>
          <w:rtl/>
        </w:rPr>
        <w:t xml:space="preserve"> </w:t>
      </w:r>
      <w:r w:rsidRPr="003103DB">
        <w:rPr>
          <w:rFonts w:cs="B Nazanin" w:hint="cs"/>
          <w:rtl/>
        </w:rPr>
        <w:t>متفرقه‌</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كساني‌</w:t>
      </w:r>
      <w:r w:rsidRPr="003103DB">
        <w:rPr>
          <w:rFonts w:cs="B Nazanin"/>
          <w:rtl/>
        </w:rPr>
        <w:t xml:space="preserve"> </w:t>
      </w:r>
      <w:r w:rsidRPr="003103DB">
        <w:rPr>
          <w:rFonts w:cs="B Nazanin" w:hint="cs"/>
          <w:rtl/>
        </w:rPr>
        <w:t>كه‌</w:t>
      </w:r>
      <w:r w:rsidRPr="003103DB">
        <w:rPr>
          <w:rFonts w:cs="B Nazanin"/>
          <w:rtl/>
        </w:rPr>
        <w:t xml:space="preserve"> </w:t>
      </w:r>
      <w:r w:rsidRPr="003103DB">
        <w:rPr>
          <w:rFonts w:cs="B Nazanin" w:hint="cs"/>
          <w:rtl/>
        </w:rPr>
        <w:t>از</w:t>
      </w:r>
      <w:r w:rsidRPr="003103DB">
        <w:rPr>
          <w:rFonts w:cs="B Nazanin"/>
          <w:rtl/>
        </w:rPr>
        <w:t xml:space="preserve"> </w:t>
      </w:r>
      <w:r w:rsidRPr="003103DB">
        <w:rPr>
          <w:rFonts w:cs="B Nazanin" w:hint="cs"/>
          <w:rtl/>
        </w:rPr>
        <w:t>طرف‌</w:t>
      </w:r>
      <w:r w:rsidRPr="003103DB">
        <w:rPr>
          <w:rFonts w:cs="B Nazanin"/>
          <w:rtl/>
        </w:rPr>
        <w:t xml:space="preserve"> </w:t>
      </w:r>
      <w:r w:rsidRPr="003103DB">
        <w:rPr>
          <w:rFonts w:cs="B Nazanin" w:hint="cs"/>
          <w:rtl/>
        </w:rPr>
        <w:t>ساير</w:t>
      </w:r>
      <w:r w:rsidRPr="003103DB">
        <w:rPr>
          <w:rFonts w:cs="B Nazanin"/>
          <w:rtl/>
        </w:rPr>
        <w:t xml:space="preserve"> </w:t>
      </w:r>
      <w:r w:rsidRPr="003103DB">
        <w:rPr>
          <w:rFonts w:cs="B Nazanin" w:hint="cs"/>
          <w:rtl/>
        </w:rPr>
        <w:t>دستگاهها</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سازمان‌ها</w:t>
      </w:r>
      <w:r w:rsidRPr="003103DB">
        <w:rPr>
          <w:rFonts w:cs="B Nazanin"/>
          <w:rtl/>
        </w:rPr>
        <w:t xml:space="preserve"> </w:t>
      </w:r>
      <w:r w:rsidRPr="003103DB">
        <w:rPr>
          <w:rFonts w:cs="B Nazanin" w:hint="cs"/>
          <w:rtl/>
        </w:rPr>
        <w:t>براي‌</w:t>
      </w:r>
      <w:r w:rsidRPr="003103DB">
        <w:rPr>
          <w:rFonts w:cs="B Nazanin"/>
          <w:rtl/>
        </w:rPr>
        <w:t xml:space="preserve"> </w:t>
      </w:r>
      <w:r w:rsidRPr="003103DB">
        <w:rPr>
          <w:rFonts w:cs="B Nazanin" w:hint="cs"/>
          <w:rtl/>
        </w:rPr>
        <w:t>انجام‌</w:t>
      </w:r>
      <w:r w:rsidRPr="003103DB">
        <w:rPr>
          <w:rFonts w:cs="B Nazanin"/>
          <w:rtl/>
        </w:rPr>
        <w:t xml:space="preserve"> </w:t>
      </w:r>
      <w:r w:rsidRPr="003103DB">
        <w:rPr>
          <w:rFonts w:cs="B Nazanin" w:hint="cs"/>
          <w:rtl/>
        </w:rPr>
        <w:t>امري‌خاص‌</w:t>
      </w:r>
      <w:r w:rsidRPr="003103DB">
        <w:rPr>
          <w:rFonts w:cs="B Nazanin"/>
          <w:rtl/>
        </w:rPr>
        <w:t xml:space="preserve"> </w:t>
      </w:r>
      <w:r w:rsidRPr="003103DB">
        <w:rPr>
          <w:rFonts w:cs="B Nazanin" w:hint="cs"/>
          <w:rtl/>
        </w:rPr>
        <w:t>به‌</w:t>
      </w:r>
      <w:r w:rsidRPr="003103DB">
        <w:rPr>
          <w:rFonts w:cs="B Nazanin"/>
          <w:rtl/>
        </w:rPr>
        <w:t xml:space="preserve"> </w:t>
      </w:r>
      <w:r w:rsidRPr="003103DB">
        <w:rPr>
          <w:rFonts w:cs="B Nazanin" w:hint="cs"/>
          <w:rtl/>
        </w:rPr>
        <w:t>مدرسه‌مراجعه‌</w:t>
      </w:r>
      <w:r w:rsidRPr="003103DB">
        <w:rPr>
          <w:rFonts w:cs="B Nazanin"/>
          <w:rtl/>
        </w:rPr>
        <w:t xml:space="preserve"> </w:t>
      </w:r>
      <w:r w:rsidRPr="003103DB">
        <w:rPr>
          <w:rFonts w:cs="B Nazanin" w:hint="cs"/>
          <w:rtl/>
        </w:rPr>
        <w:t>مي‌كنند،پس‌</w:t>
      </w:r>
      <w:r w:rsidRPr="003103DB">
        <w:rPr>
          <w:rFonts w:cs="B Nazanin"/>
          <w:rtl/>
        </w:rPr>
        <w:t xml:space="preserve"> </w:t>
      </w:r>
      <w:r w:rsidRPr="003103DB">
        <w:rPr>
          <w:rFonts w:cs="B Nazanin" w:hint="cs"/>
          <w:rtl/>
        </w:rPr>
        <w:t>از</w:t>
      </w:r>
      <w:r w:rsidRPr="003103DB">
        <w:rPr>
          <w:rFonts w:cs="B Nazanin"/>
          <w:rtl/>
        </w:rPr>
        <w:t xml:space="preserve"> </w:t>
      </w:r>
      <w:r w:rsidRPr="003103DB">
        <w:rPr>
          <w:rFonts w:cs="B Nazanin" w:hint="cs"/>
          <w:rtl/>
        </w:rPr>
        <w:t>هماهنگي‌</w:t>
      </w:r>
      <w:r w:rsidRPr="003103DB">
        <w:rPr>
          <w:rFonts w:cs="B Nazanin"/>
          <w:rtl/>
        </w:rPr>
        <w:t xml:space="preserve"> </w:t>
      </w:r>
      <w:r w:rsidRPr="003103DB">
        <w:rPr>
          <w:rFonts w:cs="B Nazanin" w:hint="cs"/>
          <w:rtl/>
        </w:rPr>
        <w:t>با</w:t>
      </w:r>
      <w:r w:rsidRPr="003103DB">
        <w:rPr>
          <w:rFonts w:cs="B Nazanin"/>
          <w:rtl/>
        </w:rPr>
        <w:t xml:space="preserve"> </w:t>
      </w:r>
      <w:r w:rsidRPr="003103DB">
        <w:rPr>
          <w:rFonts w:cs="B Nazanin" w:hint="cs"/>
          <w:rtl/>
        </w:rPr>
        <w:t>اداره‌</w:t>
      </w:r>
      <w:r w:rsidRPr="003103DB">
        <w:rPr>
          <w:rFonts w:cs="B Nazanin"/>
          <w:rtl/>
        </w:rPr>
        <w:t xml:space="preserve"> </w:t>
      </w:r>
      <w:r w:rsidRPr="003103DB">
        <w:rPr>
          <w:rFonts w:cs="B Nazanin" w:hint="cs"/>
          <w:rtl/>
        </w:rPr>
        <w:t>آموزش‌</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پرورش‌</w:t>
      </w:r>
      <w:r w:rsidRPr="003103DB">
        <w:rPr>
          <w:rFonts w:cs="B Nazanin"/>
          <w:rtl/>
        </w:rPr>
        <w:t xml:space="preserve"> </w:t>
      </w:r>
      <w:r w:rsidRPr="003103DB">
        <w:rPr>
          <w:rFonts w:cs="B Nazanin" w:hint="cs"/>
          <w:rtl/>
        </w:rPr>
        <w:t>مربوط</w:t>
      </w:r>
      <w:r w:rsidRPr="003103DB">
        <w:rPr>
          <w:rFonts w:cs="B Nazanin"/>
          <w:rtl/>
        </w:rPr>
        <w:t xml:space="preserve"> </w:t>
      </w:r>
      <w:r w:rsidRPr="003103DB">
        <w:rPr>
          <w:rFonts w:cs="B Nazanin" w:hint="cs"/>
          <w:rtl/>
        </w:rPr>
        <w:t>مجاز</w:t>
      </w:r>
      <w:r w:rsidRPr="003103DB">
        <w:rPr>
          <w:rFonts w:cs="B Nazanin"/>
          <w:rtl/>
        </w:rPr>
        <w:t xml:space="preserve"> </w:t>
      </w:r>
      <w:r w:rsidRPr="003103DB">
        <w:rPr>
          <w:rFonts w:cs="B Nazanin" w:hint="cs"/>
          <w:rtl/>
        </w:rPr>
        <w:t>مي‌باشد</w:t>
      </w:r>
      <w:r w:rsidRPr="003103DB">
        <w:rPr>
          <w:rFonts w:cs="B Nazanin"/>
        </w:rPr>
        <w:t xml:space="preserve">. </w:t>
      </w:r>
    </w:p>
    <w:p w:rsidR="000622CE" w:rsidRPr="003103DB" w:rsidRDefault="000622CE" w:rsidP="000622CE">
      <w:pPr>
        <w:bidi/>
        <w:rPr>
          <w:rFonts w:cs="B Nazanin"/>
        </w:rPr>
      </w:pPr>
    </w:p>
    <w:p w:rsidR="000622CE" w:rsidRPr="003103DB" w:rsidRDefault="000622CE" w:rsidP="000622CE">
      <w:pPr>
        <w:bidi/>
        <w:rPr>
          <w:rFonts w:cs="B Nazanin"/>
        </w:rPr>
      </w:pPr>
      <w:r w:rsidRPr="003103DB">
        <w:rPr>
          <w:rFonts w:cs="B Nazanin"/>
        </w:rPr>
        <w:t>=================</w:t>
      </w:r>
    </w:p>
    <w:p w:rsidR="000622CE" w:rsidRPr="003103DB" w:rsidRDefault="000622CE" w:rsidP="000622CE">
      <w:pPr>
        <w:bidi/>
        <w:rPr>
          <w:rFonts w:cs="B Nazanin"/>
        </w:rPr>
      </w:pPr>
    </w:p>
    <w:p w:rsidR="000622CE" w:rsidRPr="003103DB" w:rsidRDefault="000622CE" w:rsidP="000622CE">
      <w:pPr>
        <w:bidi/>
        <w:rPr>
          <w:rFonts w:cs="B Nazanin"/>
        </w:rPr>
      </w:pPr>
      <w:r w:rsidRPr="003103DB">
        <w:rPr>
          <w:rFonts w:cs="B Nazanin" w:hint="cs"/>
          <w:rtl/>
        </w:rPr>
        <w:t>ماده‌</w:t>
      </w:r>
      <w:r w:rsidRPr="003103DB">
        <w:rPr>
          <w:rFonts w:cs="B Nazanin"/>
          <w:rtl/>
        </w:rPr>
        <w:t xml:space="preserve"> 107- </w:t>
      </w:r>
      <w:r w:rsidRPr="003103DB">
        <w:rPr>
          <w:rFonts w:cs="B Nazanin" w:hint="cs"/>
          <w:rtl/>
        </w:rPr>
        <w:t>اعزام‌</w:t>
      </w:r>
      <w:r w:rsidRPr="003103DB">
        <w:rPr>
          <w:rFonts w:cs="B Nazanin"/>
          <w:rtl/>
        </w:rPr>
        <w:t xml:space="preserve"> </w:t>
      </w:r>
      <w:r w:rsidRPr="003103DB">
        <w:rPr>
          <w:rFonts w:cs="B Nazanin" w:hint="cs"/>
          <w:rtl/>
        </w:rPr>
        <w:t>دانش‌</w:t>
      </w:r>
      <w:r w:rsidRPr="003103DB">
        <w:rPr>
          <w:rFonts w:cs="B Nazanin"/>
          <w:rtl/>
        </w:rPr>
        <w:t xml:space="preserve"> </w:t>
      </w:r>
      <w:r w:rsidRPr="003103DB">
        <w:rPr>
          <w:rFonts w:cs="B Nazanin" w:hint="cs"/>
          <w:rtl/>
        </w:rPr>
        <w:t>آموزان‌</w:t>
      </w:r>
      <w:r w:rsidRPr="003103DB">
        <w:rPr>
          <w:rFonts w:cs="B Nazanin"/>
          <w:rtl/>
        </w:rPr>
        <w:t xml:space="preserve"> </w:t>
      </w:r>
      <w:r w:rsidRPr="003103DB">
        <w:rPr>
          <w:rFonts w:cs="B Nazanin" w:hint="cs"/>
          <w:rtl/>
        </w:rPr>
        <w:t>جهت‌</w:t>
      </w:r>
      <w:r w:rsidRPr="003103DB">
        <w:rPr>
          <w:rFonts w:cs="B Nazanin"/>
          <w:rtl/>
        </w:rPr>
        <w:t xml:space="preserve"> </w:t>
      </w:r>
      <w:r w:rsidRPr="003103DB">
        <w:rPr>
          <w:rFonts w:cs="B Nazanin" w:hint="cs"/>
          <w:rtl/>
        </w:rPr>
        <w:t>بازديد</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گردشهاي‌</w:t>
      </w:r>
      <w:r w:rsidRPr="003103DB">
        <w:rPr>
          <w:rFonts w:cs="B Nazanin"/>
          <w:rtl/>
        </w:rPr>
        <w:t xml:space="preserve"> </w:t>
      </w:r>
      <w:r w:rsidRPr="003103DB">
        <w:rPr>
          <w:rFonts w:cs="B Nazanin" w:hint="cs"/>
          <w:rtl/>
        </w:rPr>
        <w:t>علمي‌</w:t>
      </w:r>
      <w:r w:rsidRPr="003103DB">
        <w:rPr>
          <w:rFonts w:cs="B Nazanin"/>
          <w:rtl/>
        </w:rPr>
        <w:t xml:space="preserve"> </w:t>
      </w:r>
      <w:r w:rsidRPr="003103DB">
        <w:rPr>
          <w:rFonts w:cs="B Nazanin" w:hint="cs"/>
          <w:rtl/>
        </w:rPr>
        <w:t>،تربيتي‌</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تفريحي‌</w:t>
      </w:r>
      <w:r w:rsidRPr="003103DB">
        <w:rPr>
          <w:rFonts w:cs="B Nazanin"/>
          <w:rtl/>
        </w:rPr>
        <w:t xml:space="preserve"> </w:t>
      </w:r>
      <w:r w:rsidRPr="003103DB">
        <w:rPr>
          <w:rFonts w:cs="B Nazanin" w:hint="cs"/>
          <w:rtl/>
        </w:rPr>
        <w:t>درمحدوده‌شهرستان‌</w:t>
      </w:r>
      <w:r w:rsidRPr="003103DB">
        <w:rPr>
          <w:rFonts w:cs="B Nazanin"/>
          <w:rtl/>
        </w:rPr>
        <w:t xml:space="preserve"> </w:t>
      </w:r>
      <w:r w:rsidRPr="003103DB">
        <w:rPr>
          <w:rFonts w:cs="B Nazanin" w:hint="cs"/>
          <w:rtl/>
        </w:rPr>
        <w:t>محل‌</w:t>
      </w:r>
      <w:r w:rsidRPr="003103DB">
        <w:rPr>
          <w:rFonts w:cs="B Nazanin"/>
          <w:rtl/>
        </w:rPr>
        <w:t xml:space="preserve"> </w:t>
      </w:r>
      <w:r w:rsidRPr="003103DB">
        <w:rPr>
          <w:rFonts w:cs="B Nazanin" w:hint="cs"/>
          <w:rtl/>
        </w:rPr>
        <w:t>تحصيل‌</w:t>
      </w:r>
      <w:r w:rsidRPr="003103DB">
        <w:rPr>
          <w:rFonts w:cs="B Nazanin"/>
          <w:rtl/>
        </w:rPr>
        <w:t xml:space="preserve"> </w:t>
      </w:r>
      <w:r w:rsidRPr="003103DB">
        <w:rPr>
          <w:rFonts w:cs="B Nazanin" w:hint="cs"/>
          <w:rtl/>
        </w:rPr>
        <w:t>با</w:t>
      </w:r>
      <w:r w:rsidRPr="003103DB">
        <w:rPr>
          <w:rFonts w:cs="B Nazanin"/>
          <w:rtl/>
        </w:rPr>
        <w:t xml:space="preserve"> </w:t>
      </w:r>
      <w:r w:rsidRPr="003103DB">
        <w:rPr>
          <w:rFonts w:cs="B Nazanin" w:hint="cs"/>
          <w:rtl/>
        </w:rPr>
        <w:t>موافقت‌</w:t>
      </w:r>
      <w:r w:rsidRPr="003103DB">
        <w:rPr>
          <w:rFonts w:cs="B Nazanin"/>
          <w:rtl/>
        </w:rPr>
        <w:t xml:space="preserve"> </w:t>
      </w:r>
      <w:r w:rsidRPr="003103DB">
        <w:rPr>
          <w:rFonts w:cs="B Nazanin" w:hint="cs"/>
          <w:rtl/>
        </w:rPr>
        <w:t>شوراي‌</w:t>
      </w:r>
      <w:r w:rsidRPr="003103DB">
        <w:rPr>
          <w:rFonts w:cs="B Nazanin"/>
          <w:rtl/>
        </w:rPr>
        <w:t xml:space="preserve"> </w:t>
      </w:r>
      <w:r w:rsidRPr="003103DB">
        <w:rPr>
          <w:rFonts w:cs="B Nazanin" w:hint="cs"/>
          <w:rtl/>
        </w:rPr>
        <w:t>مدرسه‌</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رضايت‌</w:t>
      </w:r>
      <w:r w:rsidRPr="003103DB">
        <w:rPr>
          <w:rFonts w:cs="B Nazanin"/>
          <w:rtl/>
        </w:rPr>
        <w:t xml:space="preserve"> </w:t>
      </w:r>
      <w:r w:rsidRPr="003103DB">
        <w:rPr>
          <w:rFonts w:cs="B Nazanin" w:hint="cs"/>
          <w:rtl/>
        </w:rPr>
        <w:t>كتبي‌</w:t>
      </w:r>
      <w:r w:rsidRPr="003103DB">
        <w:rPr>
          <w:rFonts w:cs="B Nazanin"/>
          <w:rtl/>
        </w:rPr>
        <w:t xml:space="preserve"> </w:t>
      </w:r>
      <w:r w:rsidRPr="003103DB">
        <w:rPr>
          <w:rFonts w:cs="B Nazanin" w:hint="cs"/>
          <w:rtl/>
        </w:rPr>
        <w:t>اولياي‌</w:t>
      </w:r>
      <w:r w:rsidRPr="003103DB">
        <w:rPr>
          <w:rFonts w:cs="B Nazanin"/>
          <w:rtl/>
        </w:rPr>
        <w:t xml:space="preserve"> </w:t>
      </w:r>
      <w:r w:rsidRPr="003103DB">
        <w:rPr>
          <w:rFonts w:cs="B Nazanin" w:hint="cs"/>
          <w:rtl/>
        </w:rPr>
        <w:t>دانش‌</w:t>
      </w:r>
      <w:r w:rsidRPr="003103DB">
        <w:rPr>
          <w:rFonts w:cs="B Nazanin"/>
          <w:rtl/>
        </w:rPr>
        <w:t xml:space="preserve"> </w:t>
      </w:r>
      <w:r w:rsidRPr="003103DB">
        <w:rPr>
          <w:rFonts w:cs="B Nazanin" w:hint="cs"/>
          <w:rtl/>
        </w:rPr>
        <w:t>آموزان‌</w:t>
      </w:r>
      <w:r w:rsidRPr="003103DB">
        <w:rPr>
          <w:rFonts w:cs="B Nazanin"/>
          <w:rtl/>
        </w:rPr>
        <w:t xml:space="preserve"> </w:t>
      </w:r>
      <w:r w:rsidRPr="003103DB">
        <w:rPr>
          <w:rFonts w:cs="B Nazanin" w:hint="cs"/>
          <w:rtl/>
        </w:rPr>
        <w:t>بلامانع‌است‌</w:t>
      </w:r>
      <w:r w:rsidRPr="003103DB">
        <w:rPr>
          <w:rFonts w:cs="B Nazanin"/>
          <w:rtl/>
        </w:rPr>
        <w:t xml:space="preserve"> .</w:t>
      </w:r>
      <w:r w:rsidRPr="003103DB">
        <w:rPr>
          <w:rFonts w:cs="B Nazanin" w:hint="cs"/>
          <w:rtl/>
        </w:rPr>
        <w:t>مدير</w:t>
      </w:r>
      <w:r w:rsidRPr="003103DB">
        <w:rPr>
          <w:rFonts w:cs="B Nazanin"/>
          <w:rtl/>
        </w:rPr>
        <w:t xml:space="preserve"> </w:t>
      </w:r>
      <w:r w:rsidRPr="003103DB">
        <w:rPr>
          <w:rFonts w:cs="B Nazanin" w:hint="cs"/>
          <w:rtl/>
        </w:rPr>
        <w:t>مدرسه‌</w:t>
      </w:r>
      <w:r w:rsidRPr="003103DB">
        <w:rPr>
          <w:rFonts w:cs="B Nazanin"/>
          <w:rtl/>
        </w:rPr>
        <w:t xml:space="preserve"> </w:t>
      </w:r>
      <w:r w:rsidRPr="003103DB">
        <w:rPr>
          <w:rFonts w:cs="B Nazanin" w:hint="cs"/>
          <w:rtl/>
        </w:rPr>
        <w:t>موظف‌</w:t>
      </w:r>
      <w:r w:rsidRPr="003103DB">
        <w:rPr>
          <w:rFonts w:cs="B Nazanin"/>
          <w:rtl/>
        </w:rPr>
        <w:t xml:space="preserve"> </w:t>
      </w:r>
      <w:r w:rsidRPr="003103DB">
        <w:rPr>
          <w:rFonts w:cs="B Nazanin" w:hint="cs"/>
          <w:rtl/>
        </w:rPr>
        <w:t>است‌</w:t>
      </w:r>
      <w:r w:rsidRPr="003103DB">
        <w:rPr>
          <w:rFonts w:cs="B Nazanin"/>
          <w:rtl/>
        </w:rPr>
        <w:t xml:space="preserve"> </w:t>
      </w:r>
      <w:r w:rsidRPr="003103DB">
        <w:rPr>
          <w:rFonts w:cs="B Nazanin" w:hint="cs"/>
          <w:rtl/>
        </w:rPr>
        <w:t>موافقت‌</w:t>
      </w:r>
      <w:r w:rsidRPr="003103DB">
        <w:rPr>
          <w:rFonts w:cs="B Nazanin"/>
          <w:rtl/>
        </w:rPr>
        <w:t xml:space="preserve"> </w:t>
      </w:r>
      <w:r w:rsidRPr="003103DB">
        <w:rPr>
          <w:rFonts w:cs="B Nazanin" w:hint="cs"/>
          <w:rtl/>
        </w:rPr>
        <w:t>شوراي‌</w:t>
      </w:r>
      <w:r w:rsidRPr="003103DB">
        <w:rPr>
          <w:rFonts w:cs="B Nazanin"/>
          <w:rtl/>
        </w:rPr>
        <w:t xml:space="preserve"> </w:t>
      </w:r>
      <w:r w:rsidRPr="003103DB">
        <w:rPr>
          <w:rFonts w:cs="B Nazanin" w:hint="cs"/>
          <w:rtl/>
        </w:rPr>
        <w:t>مدرسه‌</w:t>
      </w:r>
      <w:r w:rsidRPr="003103DB">
        <w:rPr>
          <w:rFonts w:cs="B Nazanin"/>
          <w:rtl/>
        </w:rPr>
        <w:t xml:space="preserve"> </w:t>
      </w:r>
      <w:r w:rsidRPr="003103DB">
        <w:rPr>
          <w:rFonts w:cs="B Nazanin" w:hint="cs"/>
          <w:rtl/>
        </w:rPr>
        <w:t>را</w:t>
      </w:r>
      <w:r w:rsidRPr="003103DB">
        <w:rPr>
          <w:rFonts w:cs="B Nazanin"/>
          <w:rtl/>
        </w:rPr>
        <w:t xml:space="preserve"> </w:t>
      </w:r>
      <w:r w:rsidRPr="003103DB">
        <w:rPr>
          <w:rFonts w:cs="B Nazanin" w:hint="cs"/>
          <w:rtl/>
        </w:rPr>
        <w:t>به‌</w:t>
      </w:r>
      <w:r w:rsidRPr="003103DB">
        <w:rPr>
          <w:rFonts w:cs="B Nazanin"/>
          <w:rtl/>
        </w:rPr>
        <w:t xml:space="preserve"> </w:t>
      </w:r>
      <w:r w:rsidRPr="003103DB">
        <w:rPr>
          <w:rFonts w:cs="B Nazanin" w:hint="cs"/>
          <w:rtl/>
        </w:rPr>
        <w:t>اداره‌</w:t>
      </w:r>
      <w:r w:rsidRPr="003103DB">
        <w:rPr>
          <w:rFonts w:cs="B Nazanin"/>
          <w:rtl/>
        </w:rPr>
        <w:t xml:space="preserve"> </w:t>
      </w:r>
      <w:r w:rsidRPr="003103DB">
        <w:rPr>
          <w:rFonts w:cs="B Nazanin" w:hint="cs"/>
          <w:rtl/>
        </w:rPr>
        <w:t>آموزش‌</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پرورش‌</w:t>
      </w:r>
      <w:r w:rsidRPr="003103DB">
        <w:rPr>
          <w:rFonts w:cs="B Nazanin"/>
          <w:rtl/>
        </w:rPr>
        <w:t xml:space="preserve"> </w:t>
      </w:r>
      <w:r w:rsidRPr="003103DB">
        <w:rPr>
          <w:rFonts w:cs="B Nazanin" w:hint="cs"/>
          <w:rtl/>
        </w:rPr>
        <w:t>مربوط</w:t>
      </w:r>
      <w:r w:rsidRPr="003103DB">
        <w:rPr>
          <w:rFonts w:cs="B Nazanin"/>
          <w:rtl/>
        </w:rPr>
        <w:t xml:space="preserve"> </w:t>
      </w:r>
      <w:r w:rsidRPr="003103DB">
        <w:rPr>
          <w:rFonts w:cs="B Nazanin" w:hint="cs"/>
          <w:rtl/>
        </w:rPr>
        <w:t>ارسال‌</w:t>
      </w:r>
      <w:r w:rsidRPr="003103DB">
        <w:rPr>
          <w:rFonts w:cs="B Nazanin"/>
          <w:rtl/>
        </w:rPr>
        <w:t xml:space="preserve"> </w:t>
      </w:r>
      <w:r w:rsidRPr="003103DB">
        <w:rPr>
          <w:rFonts w:cs="B Nazanin" w:hint="cs"/>
          <w:rtl/>
        </w:rPr>
        <w:t>نمايد</w:t>
      </w:r>
      <w:r w:rsidRPr="003103DB">
        <w:rPr>
          <w:rFonts w:cs="B Nazanin"/>
          <w:rtl/>
        </w:rPr>
        <w:t>.</w:t>
      </w:r>
      <w:r w:rsidRPr="003103DB">
        <w:rPr>
          <w:rFonts w:cs="B Nazanin" w:hint="cs"/>
          <w:rtl/>
        </w:rPr>
        <w:t>براي‌</w:t>
      </w:r>
      <w:r w:rsidRPr="003103DB">
        <w:rPr>
          <w:rFonts w:cs="B Nazanin"/>
          <w:rtl/>
        </w:rPr>
        <w:t xml:space="preserve"> </w:t>
      </w:r>
      <w:r w:rsidRPr="003103DB">
        <w:rPr>
          <w:rFonts w:cs="B Nazanin" w:hint="cs"/>
          <w:rtl/>
        </w:rPr>
        <w:t>اعزام‌</w:t>
      </w:r>
      <w:r w:rsidRPr="003103DB">
        <w:rPr>
          <w:rFonts w:cs="B Nazanin"/>
          <w:rtl/>
        </w:rPr>
        <w:t xml:space="preserve"> </w:t>
      </w:r>
      <w:r w:rsidRPr="003103DB">
        <w:rPr>
          <w:rFonts w:cs="B Nazanin" w:hint="cs"/>
          <w:rtl/>
        </w:rPr>
        <w:t>دانش‌</w:t>
      </w:r>
      <w:r w:rsidRPr="003103DB">
        <w:rPr>
          <w:rFonts w:cs="B Nazanin"/>
          <w:rtl/>
        </w:rPr>
        <w:t xml:space="preserve"> </w:t>
      </w:r>
      <w:r w:rsidRPr="003103DB">
        <w:rPr>
          <w:rFonts w:cs="B Nazanin" w:hint="cs"/>
          <w:rtl/>
        </w:rPr>
        <w:t>آموزان‌</w:t>
      </w:r>
      <w:r w:rsidRPr="003103DB">
        <w:rPr>
          <w:rFonts w:cs="B Nazanin"/>
          <w:rtl/>
        </w:rPr>
        <w:t xml:space="preserve"> </w:t>
      </w:r>
      <w:r w:rsidRPr="003103DB">
        <w:rPr>
          <w:rFonts w:cs="B Nazanin" w:hint="cs"/>
          <w:rtl/>
        </w:rPr>
        <w:t>به‌</w:t>
      </w:r>
      <w:r w:rsidRPr="003103DB">
        <w:rPr>
          <w:rFonts w:cs="B Nazanin"/>
          <w:rtl/>
        </w:rPr>
        <w:t xml:space="preserve"> </w:t>
      </w:r>
      <w:r w:rsidRPr="003103DB">
        <w:rPr>
          <w:rFonts w:cs="B Nazanin" w:hint="cs"/>
          <w:rtl/>
        </w:rPr>
        <w:t>خارج‌</w:t>
      </w:r>
      <w:r w:rsidRPr="003103DB">
        <w:rPr>
          <w:rFonts w:cs="B Nazanin"/>
          <w:rtl/>
        </w:rPr>
        <w:t xml:space="preserve"> </w:t>
      </w:r>
      <w:r w:rsidRPr="003103DB">
        <w:rPr>
          <w:rFonts w:cs="B Nazanin" w:hint="cs"/>
          <w:rtl/>
        </w:rPr>
        <w:t>ازمحدوده‌</w:t>
      </w:r>
      <w:r w:rsidRPr="003103DB">
        <w:rPr>
          <w:rFonts w:cs="B Nazanin"/>
          <w:rtl/>
        </w:rPr>
        <w:t xml:space="preserve"> </w:t>
      </w:r>
      <w:r w:rsidRPr="003103DB">
        <w:rPr>
          <w:rFonts w:cs="B Nazanin" w:hint="cs"/>
          <w:rtl/>
        </w:rPr>
        <w:t>شهرستان‌</w:t>
      </w:r>
      <w:r w:rsidRPr="003103DB">
        <w:rPr>
          <w:rFonts w:cs="B Nazanin"/>
          <w:rtl/>
        </w:rPr>
        <w:t xml:space="preserve"> </w:t>
      </w:r>
      <w:r w:rsidRPr="003103DB">
        <w:rPr>
          <w:rFonts w:cs="B Nazanin" w:hint="cs"/>
          <w:rtl/>
        </w:rPr>
        <w:t>محل‌</w:t>
      </w:r>
      <w:r w:rsidRPr="003103DB">
        <w:rPr>
          <w:rFonts w:cs="B Nazanin"/>
          <w:rtl/>
        </w:rPr>
        <w:t xml:space="preserve"> </w:t>
      </w:r>
      <w:r w:rsidRPr="003103DB">
        <w:rPr>
          <w:rFonts w:cs="B Nazanin" w:hint="cs"/>
          <w:rtl/>
        </w:rPr>
        <w:t>تحصيل‌</w:t>
      </w:r>
      <w:r w:rsidRPr="003103DB">
        <w:rPr>
          <w:rFonts w:cs="B Nazanin"/>
          <w:rtl/>
        </w:rPr>
        <w:t xml:space="preserve"> </w:t>
      </w:r>
      <w:r w:rsidRPr="003103DB">
        <w:rPr>
          <w:rFonts w:cs="B Nazanin" w:hint="cs"/>
          <w:rtl/>
        </w:rPr>
        <w:t>،علاوه‌</w:t>
      </w:r>
      <w:r w:rsidRPr="003103DB">
        <w:rPr>
          <w:rFonts w:cs="B Nazanin"/>
          <w:rtl/>
        </w:rPr>
        <w:t xml:space="preserve"> </w:t>
      </w:r>
      <w:r w:rsidRPr="003103DB">
        <w:rPr>
          <w:rFonts w:cs="B Nazanin" w:hint="cs"/>
          <w:rtl/>
        </w:rPr>
        <w:t>براخذرضايت‌</w:t>
      </w:r>
      <w:r w:rsidRPr="003103DB">
        <w:rPr>
          <w:rFonts w:cs="B Nazanin"/>
          <w:rtl/>
        </w:rPr>
        <w:t xml:space="preserve"> </w:t>
      </w:r>
      <w:r w:rsidRPr="003103DB">
        <w:rPr>
          <w:rFonts w:cs="B Nazanin" w:hint="cs"/>
          <w:rtl/>
        </w:rPr>
        <w:t>كتبي‌</w:t>
      </w:r>
      <w:r w:rsidRPr="003103DB">
        <w:rPr>
          <w:rFonts w:cs="B Nazanin"/>
          <w:rtl/>
        </w:rPr>
        <w:t xml:space="preserve"> </w:t>
      </w:r>
      <w:r w:rsidRPr="003103DB">
        <w:rPr>
          <w:rFonts w:cs="B Nazanin" w:hint="cs"/>
          <w:rtl/>
        </w:rPr>
        <w:t>اوليا</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موافقت‌</w:t>
      </w:r>
      <w:r w:rsidRPr="003103DB">
        <w:rPr>
          <w:rFonts w:cs="B Nazanin"/>
          <w:rtl/>
        </w:rPr>
        <w:t xml:space="preserve"> </w:t>
      </w:r>
      <w:r w:rsidRPr="003103DB">
        <w:rPr>
          <w:rFonts w:cs="B Nazanin" w:hint="cs"/>
          <w:rtl/>
        </w:rPr>
        <w:t>شوراي‌</w:t>
      </w:r>
      <w:r w:rsidRPr="003103DB">
        <w:rPr>
          <w:rFonts w:cs="B Nazanin"/>
          <w:rtl/>
        </w:rPr>
        <w:t xml:space="preserve"> </w:t>
      </w:r>
      <w:r w:rsidRPr="003103DB">
        <w:rPr>
          <w:rFonts w:cs="B Nazanin" w:hint="cs"/>
          <w:rtl/>
        </w:rPr>
        <w:t>مدرسه‌</w:t>
      </w:r>
      <w:r w:rsidRPr="003103DB">
        <w:rPr>
          <w:rFonts w:cs="B Nazanin"/>
          <w:rtl/>
        </w:rPr>
        <w:t xml:space="preserve"> </w:t>
      </w:r>
      <w:r w:rsidRPr="003103DB">
        <w:rPr>
          <w:rFonts w:cs="B Nazanin" w:hint="cs"/>
          <w:rtl/>
        </w:rPr>
        <w:t>،</w:t>
      </w:r>
      <w:r w:rsidRPr="003103DB">
        <w:rPr>
          <w:rFonts w:cs="B Nazanin"/>
          <w:rtl/>
        </w:rPr>
        <w:t xml:space="preserve"> </w:t>
      </w:r>
      <w:r w:rsidRPr="003103DB">
        <w:rPr>
          <w:rFonts w:cs="B Nazanin" w:hint="cs"/>
          <w:rtl/>
        </w:rPr>
        <w:t>موافقت‌</w:t>
      </w:r>
      <w:r w:rsidRPr="003103DB">
        <w:rPr>
          <w:rFonts w:cs="B Nazanin"/>
          <w:rtl/>
        </w:rPr>
        <w:t xml:space="preserve"> </w:t>
      </w:r>
      <w:r w:rsidRPr="003103DB">
        <w:rPr>
          <w:rFonts w:cs="B Nazanin" w:hint="cs"/>
          <w:rtl/>
        </w:rPr>
        <w:t>اداره‌</w:t>
      </w:r>
      <w:r w:rsidRPr="003103DB">
        <w:rPr>
          <w:rFonts w:cs="B Nazanin"/>
          <w:rtl/>
        </w:rPr>
        <w:t xml:space="preserve"> </w:t>
      </w:r>
      <w:r w:rsidRPr="003103DB">
        <w:rPr>
          <w:rFonts w:cs="B Nazanin" w:hint="cs"/>
          <w:rtl/>
        </w:rPr>
        <w:t>آموزش‌</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پرورش‌</w:t>
      </w:r>
      <w:r w:rsidRPr="003103DB">
        <w:rPr>
          <w:rFonts w:cs="B Nazanin"/>
          <w:rtl/>
        </w:rPr>
        <w:t xml:space="preserve"> </w:t>
      </w:r>
      <w:r w:rsidRPr="003103DB">
        <w:rPr>
          <w:rFonts w:cs="B Nazanin" w:hint="cs"/>
          <w:rtl/>
        </w:rPr>
        <w:t>محل‌</w:t>
      </w:r>
      <w:r w:rsidRPr="003103DB">
        <w:rPr>
          <w:rFonts w:cs="B Nazanin"/>
          <w:rtl/>
        </w:rPr>
        <w:t xml:space="preserve"> </w:t>
      </w:r>
      <w:r w:rsidRPr="003103DB">
        <w:rPr>
          <w:rFonts w:cs="B Nazanin" w:hint="cs"/>
          <w:rtl/>
        </w:rPr>
        <w:t>نيز</w:t>
      </w:r>
      <w:r w:rsidRPr="003103DB">
        <w:rPr>
          <w:rFonts w:cs="B Nazanin"/>
          <w:rtl/>
        </w:rPr>
        <w:t xml:space="preserve"> </w:t>
      </w:r>
      <w:r w:rsidRPr="003103DB">
        <w:rPr>
          <w:rFonts w:cs="B Nazanin" w:hint="cs"/>
          <w:rtl/>
        </w:rPr>
        <w:t>ضروري‌است‌</w:t>
      </w:r>
      <w:r w:rsidRPr="003103DB">
        <w:rPr>
          <w:rFonts w:cs="B Nazanin"/>
        </w:rPr>
        <w:t>.</w:t>
      </w:r>
    </w:p>
    <w:p w:rsidR="000622CE" w:rsidRPr="003103DB" w:rsidRDefault="000622CE" w:rsidP="000622CE">
      <w:pPr>
        <w:bidi/>
        <w:rPr>
          <w:rFonts w:cs="B Nazanin"/>
        </w:rPr>
      </w:pPr>
    </w:p>
    <w:p w:rsidR="000622CE" w:rsidRPr="003103DB" w:rsidRDefault="000622CE" w:rsidP="000622CE">
      <w:pPr>
        <w:bidi/>
        <w:rPr>
          <w:rFonts w:cs="B Nazanin"/>
        </w:rPr>
      </w:pPr>
      <w:r w:rsidRPr="003103DB">
        <w:rPr>
          <w:rFonts w:cs="B Nazanin" w:hint="cs"/>
          <w:rtl/>
        </w:rPr>
        <w:t>تبصره‌</w:t>
      </w:r>
      <w:r w:rsidRPr="003103DB">
        <w:rPr>
          <w:rFonts w:cs="B Nazanin"/>
          <w:rtl/>
        </w:rPr>
        <w:t xml:space="preserve"> - </w:t>
      </w:r>
      <w:r w:rsidRPr="003103DB">
        <w:rPr>
          <w:rFonts w:cs="B Nazanin" w:hint="cs"/>
          <w:rtl/>
        </w:rPr>
        <w:t>انجام‌</w:t>
      </w:r>
      <w:r w:rsidRPr="003103DB">
        <w:rPr>
          <w:rFonts w:cs="B Nazanin"/>
          <w:rtl/>
        </w:rPr>
        <w:t xml:space="preserve"> </w:t>
      </w:r>
      <w:r w:rsidRPr="003103DB">
        <w:rPr>
          <w:rFonts w:cs="B Nazanin" w:hint="cs"/>
          <w:rtl/>
        </w:rPr>
        <w:t>بازديدهاي‌</w:t>
      </w:r>
      <w:r w:rsidRPr="003103DB">
        <w:rPr>
          <w:rFonts w:cs="B Nazanin"/>
          <w:rtl/>
        </w:rPr>
        <w:t xml:space="preserve"> </w:t>
      </w:r>
      <w:r w:rsidRPr="003103DB">
        <w:rPr>
          <w:rFonts w:cs="B Nazanin" w:hint="cs"/>
          <w:rtl/>
        </w:rPr>
        <w:t>علمي‌،تفريحي‌</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تربيتي‌</w:t>
      </w:r>
      <w:r w:rsidRPr="003103DB">
        <w:rPr>
          <w:rFonts w:cs="B Nazanin"/>
          <w:rtl/>
        </w:rPr>
        <w:t xml:space="preserve"> </w:t>
      </w:r>
      <w:r w:rsidRPr="003103DB">
        <w:rPr>
          <w:rFonts w:cs="B Nazanin" w:hint="cs"/>
          <w:rtl/>
        </w:rPr>
        <w:t>درايام‌</w:t>
      </w:r>
      <w:r w:rsidRPr="003103DB">
        <w:rPr>
          <w:rFonts w:cs="B Nazanin"/>
          <w:rtl/>
        </w:rPr>
        <w:t xml:space="preserve"> </w:t>
      </w:r>
      <w:r w:rsidRPr="003103DB">
        <w:rPr>
          <w:rFonts w:cs="B Nazanin" w:hint="cs"/>
          <w:rtl/>
        </w:rPr>
        <w:t>برگزاري‌</w:t>
      </w:r>
      <w:r w:rsidRPr="003103DB">
        <w:rPr>
          <w:rFonts w:cs="B Nazanin"/>
          <w:rtl/>
        </w:rPr>
        <w:t xml:space="preserve"> </w:t>
      </w:r>
      <w:r w:rsidRPr="003103DB">
        <w:rPr>
          <w:rFonts w:cs="B Nazanin" w:hint="cs"/>
          <w:rtl/>
        </w:rPr>
        <w:t>امتحانات‌</w:t>
      </w:r>
      <w:r w:rsidRPr="003103DB">
        <w:rPr>
          <w:rFonts w:cs="B Nazanin"/>
          <w:rtl/>
        </w:rPr>
        <w:t xml:space="preserve"> </w:t>
      </w:r>
      <w:r w:rsidRPr="003103DB">
        <w:rPr>
          <w:rFonts w:cs="B Nazanin" w:hint="cs"/>
          <w:rtl/>
        </w:rPr>
        <w:t>رسمي‌</w:t>
      </w:r>
      <w:r w:rsidRPr="003103DB">
        <w:rPr>
          <w:rFonts w:cs="B Nazanin"/>
          <w:rtl/>
        </w:rPr>
        <w:t xml:space="preserve"> </w:t>
      </w:r>
      <w:r w:rsidRPr="003103DB">
        <w:rPr>
          <w:rFonts w:cs="B Nazanin" w:hint="cs"/>
          <w:rtl/>
        </w:rPr>
        <w:t>مدارس‌</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ازيك‌هفته‌</w:t>
      </w:r>
      <w:r w:rsidRPr="003103DB">
        <w:rPr>
          <w:rFonts w:cs="B Nazanin"/>
          <w:rtl/>
        </w:rPr>
        <w:t xml:space="preserve"> </w:t>
      </w:r>
      <w:r w:rsidRPr="003103DB">
        <w:rPr>
          <w:rFonts w:cs="B Nazanin" w:hint="cs"/>
          <w:rtl/>
        </w:rPr>
        <w:t>قبل‌</w:t>
      </w:r>
      <w:r w:rsidRPr="003103DB">
        <w:rPr>
          <w:rFonts w:cs="B Nazanin"/>
          <w:rtl/>
        </w:rPr>
        <w:t xml:space="preserve"> </w:t>
      </w:r>
      <w:r w:rsidRPr="003103DB">
        <w:rPr>
          <w:rFonts w:cs="B Nazanin" w:hint="cs"/>
          <w:rtl/>
        </w:rPr>
        <w:t>از</w:t>
      </w:r>
      <w:r w:rsidRPr="003103DB">
        <w:rPr>
          <w:rFonts w:cs="B Nazanin"/>
          <w:rtl/>
        </w:rPr>
        <w:t xml:space="preserve"> </w:t>
      </w:r>
      <w:r w:rsidRPr="003103DB">
        <w:rPr>
          <w:rFonts w:cs="B Nazanin" w:hint="cs"/>
          <w:rtl/>
        </w:rPr>
        <w:t>آن‌</w:t>
      </w:r>
      <w:r w:rsidRPr="003103DB">
        <w:rPr>
          <w:rFonts w:cs="B Nazanin"/>
          <w:rtl/>
        </w:rPr>
        <w:t xml:space="preserve"> </w:t>
      </w:r>
      <w:r w:rsidRPr="003103DB">
        <w:rPr>
          <w:rFonts w:cs="B Nazanin" w:hint="cs"/>
          <w:rtl/>
        </w:rPr>
        <w:t>ممنوع‌</w:t>
      </w:r>
      <w:r w:rsidRPr="003103DB">
        <w:rPr>
          <w:rFonts w:cs="B Nazanin"/>
          <w:rtl/>
        </w:rPr>
        <w:t xml:space="preserve"> </w:t>
      </w:r>
      <w:r w:rsidRPr="003103DB">
        <w:rPr>
          <w:rFonts w:cs="B Nazanin" w:hint="cs"/>
          <w:rtl/>
        </w:rPr>
        <w:t>است‌</w:t>
      </w:r>
      <w:r w:rsidRPr="003103DB">
        <w:rPr>
          <w:rFonts w:cs="B Nazanin"/>
        </w:rPr>
        <w:t xml:space="preserve">.      </w:t>
      </w:r>
    </w:p>
    <w:p w:rsidR="000622CE" w:rsidRPr="003103DB" w:rsidRDefault="000622CE" w:rsidP="000622CE">
      <w:pPr>
        <w:pBdr>
          <w:bottom w:val="double" w:sz="6" w:space="1" w:color="auto"/>
        </w:pBdr>
        <w:bidi/>
        <w:rPr>
          <w:rFonts w:cs="B Nazanin"/>
        </w:rPr>
      </w:pPr>
    </w:p>
    <w:p w:rsidR="000622CE" w:rsidRPr="003103DB" w:rsidRDefault="000622CE" w:rsidP="000622CE">
      <w:pPr>
        <w:bidi/>
        <w:rPr>
          <w:rFonts w:cs="B Nazanin"/>
        </w:rPr>
      </w:pPr>
      <w:r w:rsidRPr="003103DB">
        <w:rPr>
          <w:rFonts w:cs="B Nazanin" w:hint="cs"/>
          <w:rtl/>
        </w:rPr>
        <w:t>ماده</w:t>
      </w:r>
      <w:r w:rsidRPr="003103DB">
        <w:rPr>
          <w:rFonts w:cs="B Nazanin"/>
          <w:rtl/>
        </w:rPr>
        <w:t>4</w:t>
      </w:r>
      <w:r w:rsidRPr="003103DB">
        <w:rPr>
          <w:rFonts w:cs="B Nazanin" w:hint="cs"/>
          <w:rtl/>
        </w:rPr>
        <w:t>ـ</w:t>
      </w:r>
      <w:r w:rsidRPr="003103DB">
        <w:rPr>
          <w:rFonts w:cs="B Nazanin"/>
          <w:rtl/>
        </w:rPr>
        <w:t xml:space="preserve"> </w:t>
      </w:r>
      <w:r w:rsidRPr="003103DB">
        <w:rPr>
          <w:rFonts w:cs="B Nazanin" w:hint="cs"/>
          <w:rtl/>
        </w:rPr>
        <w:t>دانش</w:t>
      </w:r>
      <w:r w:rsidRPr="003103DB">
        <w:rPr>
          <w:rFonts w:cs="B Nazanin"/>
          <w:rtl/>
        </w:rPr>
        <w:t xml:space="preserve"> </w:t>
      </w:r>
      <w:r w:rsidRPr="003103DB">
        <w:rPr>
          <w:rFonts w:cs="B Nazanin" w:hint="cs"/>
          <w:rtl/>
        </w:rPr>
        <w:t>آموزانيكه</w:t>
      </w:r>
      <w:r w:rsidRPr="003103DB">
        <w:rPr>
          <w:rFonts w:cs="B Nazanin"/>
          <w:rtl/>
        </w:rPr>
        <w:t xml:space="preserve"> </w:t>
      </w:r>
      <w:r w:rsidRPr="003103DB">
        <w:rPr>
          <w:rFonts w:cs="B Nazanin" w:hint="cs"/>
          <w:rtl/>
        </w:rPr>
        <w:t>بـه</w:t>
      </w:r>
      <w:r w:rsidRPr="003103DB">
        <w:rPr>
          <w:rFonts w:cs="B Nazanin"/>
          <w:rtl/>
        </w:rPr>
        <w:t xml:space="preserve"> </w:t>
      </w:r>
      <w:r w:rsidRPr="003103DB">
        <w:rPr>
          <w:rFonts w:cs="B Nazanin" w:hint="cs"/>
          <w:rtl/>
        </w:rPr>
        <w:t>علـت</w:t>
      </w:r>
      <w:r w:rsidRPr="003103DB">
        <w:rPr>
          <w:rFonts w:cs="B Nazanin"/>
          <w:rtl/>
        </w:rPr>
        <w:t xml:space="preserve"> </w:t>
      </w:r>
      <w:r w:rsidRPr="003103DB">
        <w:rPr>
          <w:rFonts w:cs="B Nazanin" w:hint="cs"/>
          <w:rtl/>
        </w:rPr>
        <w:t>معلوليـت</w:t>
      </w:r>
      <w:r w:rsidRPr="003103DB">
        <w:rPr>
          <w:rFonts w:cs="B Nazanin"/>
          <w:rtl/>
        </w:rPr>
        <w:t xml:space="preserve"> </w:t>
      </w:r>
      <w:r w:rsidRPr="003103DB">
        <w:rPr>
          <w:rFonts w:cs="B Nazanin" w:hint="cs"/>
          <w:rtl/>
        </w:rPr>
        <w:t>،توانـايي</w:t>
      </w:r>
      <w:r w:rsidRPr="003103DB">
        <w:rPr>
          <w:rFonts w:cs="B Nazanin"/>
          <w:rtl/>
        </w:rPr>
        <w:t xml:space="preserve"> </w:t>
      </w:r>
      <w:r w:rsidRPr="003103DB">
        <w:rPr>
          <w:rFonts w:cs="B Nazanin" w:hint="cs"/>
          <w:rtl/>
        </w:rPr>
        <w:t>انجـام</w:t>
      </w:r>
      <w:r w:rsidRPr="003103DB">
        <w:rPr>
          <w:rFonts w:cs="B Nazanin"/>
          <w:rtl/>
        </w:rPr>
        <w:t xml:space="preserve"> </w:t>
      </w:r>
      <w:r w:rsidRPr="003103DB">
        <w:rPr>
          <w:rFonts w:cs="B Nazanin" w:hint="cs"/>
          <w:rtl/>
        </w:rPr>
        <w:t>برخـي</w:t>
      </w:r>
      <w:r w:rsidRPr="003103DB">
        <w:rPr>
          <w:rFonts w:cs="B Nazanin"/>
          <w:rtl/>
        </w:rPr>
        <w:t xml:space="preserve"> </w:t>
      </w:r>
      <w:r w:rsidRPr="003103DB">
        <w:rPr>
          <w:rFonts w:cs="B Nazanin" w:hint="cs"/>
          <w:rtl/>
        </w:rPr>
        <w:t>ازفعال</w:t>
      </w:r>
      <w:r w:rsidRPr="003103DB">
        <w:rPr>
          <w:rFonts w:cs="B Nazanin"/>
          <w:rtl/>
        </w:rPr>
        <w:t xml:space="preserve"> </w:t>
      </w:r>
      <w:r w:rsidRPr="003103DB">
        <w:rPr>
          <w:rFonts w:cs="B Nazanin" w:hint="cs"/>
          <w:rtl/>
        </w:rPr>
        <w:t>يتهـاي</w:t>
      </w:r>
      <w:r w:rsidRPr="003103DB">
        <w:rPr>
          <w:rFonts w:cs="B Nazanin"/>
          <w:rtl/>
        </w:rPr>
        <w:t xml:space="preserve"> </w:t>
      </w:r>
      <w:r w:rsidRPr="003103DB">
        <w:rPr>
          <w:rFonts w:cs="B Nazanin" w:hint="cs"/>
          <w:rtl/>
        </w:rPr>
        <w:t>ورزشـي</w:t>
      </w:r>
      <w:r w:rsidRPr="003103DB">
        <w:rPr>
          <w:rFonts w:cs="B Nazanin"/>
          <w:rtl/>
        </w:rPr>
        <w:t xml:space="preserve"> </w:t>
      </w:r>
      <w:r w:rsidRPr="003103DB">
        <w:rPr>
          <w:rFonts w:cs="B Nazanin" w:hint="cs"/>
          <w:rtl/>
        </w:rPr>
        <w:t>را</w:t>
      </w:r>
      <w:r w:rsidRPr="003103DB">
        <w:rPr>
          <w:rFonts w:cs="B Nazanin"/>
          <w:rtl/>
        </w:rPr>
        <w:t xml:space="preserve"> </w:t>
      </w:r>
      <w:r w:rsidRPr="003103DB">
        <w:rPr>
          <w:rFonts w:cs="B Nazanin" w:hint="cs"/>
          <w:rtl/>
        </w:rPr>
        <w:t>ندارنـد</w:t>
      </w:r>
      <w:r w:rsidRPr="003103DB">
        <w:rPr>
          <w:rFonts w:cs="B Nazanin"/>
        </w:rPr>
        <w:t xml:space="preserve"> </w:t>
      </w:r>
    </w:p>
    <w:p w:rsidR="000622CE" w:rsidRPr="003103DB" w:rsidRDefault="000622CE" w:rsidP="000622CE">
      <w:pPr>
        <w:bidi/>
        <w:rPr>
          <w:rFonts w:cs="B Nazanin"/>
        </w:rPr>
      </w:pPr>
      <w:r w:rsidRPr="003103DB">
        <w:rPr>
          <w:rFonts w:cs="B Nazanin"/>
        </w:rPr>
        <w:t xml:space="preserve"> </w:t>
      </w:r>
      <w:r w:rsidRPr="003103DB">
        <w:rPr>
          <w:rFonts w:cs="B Nazanin" w:hint="cs"/>
          <w:rtl/>
        </w:rPr>
        <w:t>ازامتحانات</w:t>
      </w:r>
      <w:r w:rsidRPr="003103DB">
        <w:rPr>
          <w:rFonts w:cs="B Nazanin"/>
          <w:rtl/>
        </w:rPr>
        <w:t xml:space="preserve"> </w:t>
      </w:r>
      <w:r w:rsidRPr="003103DB">
        <w:rPr>
          <w:rFonts w:cs="B Nazanin" w:hint="cs"/>
          <w:rtl/>
        </w:rPr>
        <w:t>بخش</w:t>
      </w:r>
      <w:r w:rsidRPr="003103DB">
        <w:rPr>
          <w:rFonts w:cs="B Nazanin"/>
          <w:rtl/>
        </w:rPr>
        <w:t xml:space="preserve"> </w:t>
      </w:r>
      <w:r w:rsidRPr="003103DB">
        <w:rPr>
          <w:rFonts w:cs="B Nazanin" w:hint="cs"/>
          <w:rtl/>
        </w:rPr>
        <w:t>معاف</w:t>
      </w:r>
      <w:r w:rsidRPr="003103DB">
        <w:rPr>
          <w:rFonts w:cs="B Nazanin"/>
          <w:rtl/>
        </w:rPr>
        <w:t xml:space="preserve"> </w:t>
      </w:r>
      <w:r w:rsidRPr="003103DB">
        <w:rPr>
          <w:rFonts w:cs="B Nazanin" w:hint="cs"/>
          <w:rtl/>
        </w:rPr>
        <w:t>ونمره</w:t>
      </w:r>
      <w:r w:rsidRPr="003103DB">
        <w:rPr>
          <w:rFonts w:cs="B Nazanin"/>
          <w:rtl/>
        </w:rPr>
        <w:t xml:space="preserve"> </w:t>
      </w:r>
      <w:r w:rsidRPr="003103DB">
        <w:rPr>
          <w:rFonts w:cs="B Nazanin" w:hint="cs"/>
          <w:rtl/>
        </w:rPr>
        <w:t>به</w:t>
      </w:r>
      <w:r w:rsidRPr="003103DB">
        <w:rPr>
          <w:rFonts w:cs="B Nazanin"/>
          <w:rtl/>
        </w:rPr>
        <w:t xml:space="preserve"> </w:t>
      </w:r>
      <w:r w:rsidRPr="003103DB">
        <w:rPr>
          <w:rFonts w:cs="B Nazanin" w:hint="cs"/>
          <w:rtl/>
        </w:rPr>
        <w:t>آن</w:t>
      </w:r>
      <w:r w:rsidRPr="003103DB">
        <w:rPr>
          <w:rFonts w:cs="B Nazanin"/>
          <w:rtl/>
        </w:rPr>
        <w:t xml:space="preserve"> </w:t>
      </w:r>
      <w:r w:rsidRPr="003103DB">
        <w:rPr>
          <w:rFonts w:cs="B Nazanin" w:hint="cs"/>
          <w:rtl/>
        </w:rPr>
        <w:t>بخشهايي</w:t>
      </w:r>
      <w:r w:rsidRPr="003103DB">
        <w:rPr>
          <w:rFonts w:cs="B Nazanin"/>
          <w:rtl/>
        </w:rPr>
        <w:t xml:space="preserve"> </w:t>
      </w:r>
      <w:r w:rsidRPr="003103DB">
        <w:rPr>
          <w:rFonts w:cs="B Nazanin" w:hint="cs"/>
          <w:rtl/>
        </w:rPr>
        <w:t>كه</w:t>
      </w:r>
      <w:r w:rsidRPr="003103DB">
        <w:rPr>
          <w:rFonts w:cs="B Nazanin"/>
          <w:rtl/>
        </w:rPr>
        <w:t xml:space="preserve"> </w:t>
      </w:r>
      <w:r w:rsidRPr="003103DB">
        <w:rPr>
          <w:rFonts w:cs="B Nazanin" w:hint="cs"/>
          <w:rtl/>
        </w:rPr>
        <w:t>قادربه</w:t>
      </w:r>
      <w:r w:rsidRPr="003103DB">
        <w:rPr>
          <w:rFonts w:cs="B Nazanin"/>
          <w:rtl/>
        </w:rPr>
        <w:t xml:space="preserve"> </w:t>
      </w:r>
      <w:r w:rsidRPr="003103DB">
        <w:rPr>
          <w:rFonts w:cs="B Nazanin" w:hint="cs"/>
          <w:rtl/>
        </w:rPr>
        <w:t>انجام</w:t>
      </w:r>
      <w:r w:rsidRPr="003103DB">
        <w:rPr>
          <w:rFonts w:cs="B Nazanin"/>
          <w:rtl/>
        </w:rPr>
        <w:t xml:space="preserve"> </w:t>
      </w:r>
      <w:r w:rsidRPr="003103DB">
        <w:rPr>
          <w:rFonts w:cs="B Nazanin" w:hint="cs"/>
          <w:rtl/>
        </w:rPr>
        <w:t>آن</w:t>
      </w:r>
      <w:r w:rsidRPr="003103DB">
        <w:rPr>
          <w:rFonts w:cs="B Nazanin"/>
          <w:rtl/>
        </w:rPr>
        <w:t xml:space="preserve"> </w:t>
      </w:r>
      <w:r w:rsidRPr="003103DB">
        <w:rPr>
          <w:rFonts w:cs="B Nazanin" w:hint="cs"/>
          <w:rtl/>
        </w:rPr>
        <w:t>هستندتعلق</w:t>
      </w:r>
      <w:r w:rsidRPr="003103DB">
        <w:rPr>
          <w:rFonts w:cs="B Nazanin"/>
          <w:rtl/>
        </w:rPr>
        <w:t xml:space="preserve"> </w:t>
      </w:r>
      <w:r w:rsidRPr="003103DB">
        <w:rPr>
          <w:rFonts w:cs="B Nazanin" w:hint="cs"/>
          <w:rtl/>
        </w:rPr>
        <w:t>ميگيرد</w:t>
      </w:r>
      <w:r w:rsidRPr="003103DB">
        <w:rPr>
          <w:rFonts w:cs="B Nazanin"/>
        </w:rPr>
        <w:t>.</w:t>
      </w:r>
    </w:p>
    <w:p w:rsidR="000622CE" w:rsidRPr="003103DB" w:rsidRDefault="000622CE" w:rsidP="000622CE">
      <w:pPr>
        <w:bidi/>
        <w:rPr>
          <w:rFonts w:cs="B Nazanin"/>
        </w:rPr>
      </w:pPr>
    </w:p>
    <w:p w:rsidR="000622CE" w:rsidRPr="003103DB" w:rsidRDefault="000622CE" w:rsidP="000622CE">
      <w:pPr>
        <w:bidi/>
        <w:rPr>
          <w:rFonts w:cs="B Nazanin"/>
        </w:rPr>
      </w:pPr>
    </w:p>
    <w:p w:rsidR="000622CE" w:rsidRPr="003103DB" w:rsidRDefault="000622CE" w:rsidP="000622CE">
      <w:pPr>
        <w:bidi/>
        <w:rPr>
          <w:rFonts w:cs="B Nazanin"/>
        </w:rPr>
      </w:pPr>
      <w:r w:rsidRPr="003103DB">
        <w:rPr>
          <w:rFonts w:cs="B Nazanin" w:hint="cs"/>
          <w:rtl/>
        </w:rPr>
        <w:lastRenderedPageBreak/>
        <w:t>تبصره</w:t>
      </w:r>
      <w:r w:rsidRPr="003103DB">
        <w:rPr>
          <w:rFonts w:cs="B Nazanin"/>
          <w:rtl/>
        </w:rPr>
        <w:t xml:space="preserve"> </w:t>
      </w:r>
      <w:r w:rsidRPr="003103DB">
        <w:rPr>
          <w:rFonts w:cs="B Nazanin" w:hint="cs"/>
          <w:rtl/>
        </w:rPr>
        <w:t>ـ</w:t>
      </w:r>
      <w:r w:rsidRPr="003103DB">
        <w:rPr>
          <w:rFonts w:cs="B Nazanin"/>
          <w:rtl/>
        </w:rPr>
        <w:t xml:space="preserve"> </w:t>
      </w:r>
      <w:r w:rsidRPr="003103DB">
        <w:rPr>
          <w:rFonts w:cs="B Nazanin" w:hint="cs"/>
          <w:rtl/>
        </w:rPr>
        <w:t>چنانچه</w:t>
      </w:r>
      <w:r w:rsidRPr="003103DB">
        <w:rPr>
          <w:rFonts w:cs="B Nazanin"/>
          <w:rtl/>
        </w:rPr>
        <w:t xml:space="preserve"> </w:t>
      </w:r>
      <w:r w:rsidRPr="003103DB">
        <w:rPr>
          <w:rFonts w:cs="B Nazanin" w:hint="cs"/>
          <w:rtl/>
        </w:rPr>
        <w:t>دانش</w:t>
      </w:r>
      <w:r w:rsidRPr="003103DB">
        <w:rPr>
          <w:rFonts w:cs="B Nazanin"/>
          <w:rtl/>
        </w:rPr>
        <w:t xml:space="preserve"> </w:t>
      </w:r>
      <w:r w:rsidRPr="003103DB">
        <w:rPr>
          <w:rFonts w:cs="B Nazanin" w:hint="cs"/>
          <w:rtl/>
        </w:rPr>
        <w:t>به</w:t>
      </w:r>
      <w:r w:rsidRPr="003103DB">
        <w:rPr>
          <w:rFonts w:cs="B Nazanin"/>
          <w:rtl/>
        </w:rPr>
        <w:t xml:space="preserve"> </w:t>
      </w:r>
      <w:r w:rsidRPr="003103DB">
        <w:rPr>
          <w:rFonts w:cs="B Nazanin" w:hint="cs"/>
          <w:rtl/>
        </w:rPr>
        <w:t>آموزي</w:t>
      </w:r>
      <w:r w:rsidRPr="003103DB">
        <w:rPr>
          <w:rFonts w:cs="B Nazanin"/>
          <w:rtl/>
        </w:rPr>
        <w:t xml:space="preserve"> </w:t>
      </w:r>
      <w:r w:rsidRPr="003103DB">
        <w:rPr>
          <w:rFonts w:cs="B Nazanin" w:hint="cs"/>
          <w:rtl/>
        </w:rPr>
        <w:t>علت</w:t>
      </w:r>
      <w:r w:rsidRPr="003103DB">
        <w:rPr>
          <w:rFonts w:cs="B Nazanin"/>
          <w:rtl/>
        </w:rPr>
        <w:t xml:space="preserve"> </w:t>
      </w:r>
      <w:r w:rsidRPr="003103DB">
        <w:rPr>
          <w:rFonts w:cs="B Nazanin" w:hint="cs"/>
          <w:rtl/>
        </w:rPr>
        <w:t>معلوليت</w:t>
      </w:r>
      <w:r w:rsidRPr="003103DB">
        <w:rPr>
          <w:rFonts w:cs="B Nazanin"/>
          <w:rtl/>
        </w:rPr>
        <w:t xml:space="preserve"> </w:t>
      </w:r>
      <w:r w:rsidRPr="003103DB">
        <w:rPr>
          <w:rFonts w:cs="B Nazanin" w:hint="cs"/>
          <w:rtl/>
        </w:rPr>
        <w:t>يا</w:t>
      </w:r>
      <w:r w:rsidRPr="003103DB">
        <w:rPr>
          <w:rFonts w:cs="B Nazanin"/>
          <w:rtl/>
        </w:rPr>
        <w:t xml:space="preserve"> </w:t>
      </w:r>
      <w:r w:rsidRPr="003103DB">
        <w:rPr>
          <w:rFonts w:cs="B Nazanin" w:hint="cs"/>
          <w:rtl/>
        </w:rPr>
        <w:t>بيماري</w:t>
      </w:r>
      <w:r w:rsidRPr="003103DB">
        <w:rPr>
          <w:rFonts w:cs="B Nazanin"/>
          <w:rtl/>
        </w:rPr>
        <w:t xml:space="preserve"> </w:t>
      </w:r>
      <w:r w:rsidRPr="003103DB">
        <w:rPr>
          <w:rFonts w:cs="B Nazanin" w:hint="cs"/>
          <w:rtl/>
        </w:rPr>
        <w:t>مزمن</w:t>
      </w:r>
      <w:r w:rsidRPr="003103DB">
        <w:rPr>
          <w:rFonts w:cs="B Nazanin"/>
          <w:rtl/>
        </w:rPr>
        <w:t xml:space="preserve"> </w:t>
      </w:r>
      <w:r w:rsidRPr="003103DB">
        <w:rPr>
          <w:rFonts w:cs="B Nazanin" w:hint="cs"/>
          <w:rtl/>
        </w:rPr>
        <w:t>به</w:t>
      </w:r>
      <w:r w:rsidRPr="003103DB">
        <w:rPr>
          <w:rFonts w:cs="B Nazanin"/>
          <w:rtl/>
        </w:rPr>
        <w:t xml:space="preserve"> </w:t>
      </w:r>
      <w:r w:rsidRPr="003103DB">
        <w:rPr>
          <w:rFonts w:cs="B Nazanin" w:hint="cs"/>
          <w:rtl/>
        </w:rPr>
        <w:t>تأييد</w:t>
      </w:r>
      <w:r w:rsidRPr="003103DB">
        <w:rPr>
          <w:rFonts w:cs="B Nazanin"/>
          <w:rtl/>
        </w:rPr>
        <w:t xml:space="preserve"> </w:t>
      </w:r>
      <w:r w:rsidRPr="003103DB">
        <w:rPr>
          <w:rFonts w:cs="B Nazanin" w:hint="cs"/>
          <w:rtl/>
        </w:rPr>
        <w:t>شده</w:t>
      </w:r>
      <w:r w:rsidRPr="003103DB">
        <w:rPr>
          <w:rFonts w:cs="B Nazanin"/>
          <w:rtl/>
        </w:rPr>
        <w:t xml:space="preserve"> </w:t>
      </w:r>
      <w:r w:rsidRPr="003103DB">
        <w:rPr>
          <w:rFonts w:cs="B Nazanin" w:hint="cs"/>
          <w:rtl/>
        </w:rPr>
        <w:t>وسيله</w:t>
      </w:r>
      <w:r w:rsidRPr="003103DB">
        <w:rPr>
          <w:rFonts w:cs="B Nazanin"/>
          <w:rtl/>
        </w:rPr>
        <w:t xml:space="preserve"> </w:t>
      </w:r>
      <w:r w:rsidRPr="003103DB">
        <w:rPr>
          <w:rFonts w:cs="B Nazanin" w:hint="cs"/>
          <w:rtl/>
        </w:rPr>
        <w:t>پزشـك</w:t>
      </w:r>
      <w:r w:rsidRPr="003103DB">
        <w:rPr>
          <w:rFonts w:cs="B Nazanin"/>
          <w:rtl/>
        </w:rPr>
        <w:t xml:space="preserve"> </w:t>
      </w:r>
      <w:r w:rsidRPr="003103DB">
        <w:rPr>
          <w:rFonts w:cs="B Nazanin" w:hint="cs"/>
          <w:rtl/>
        </w:rPr>
        <w:t>معتمـد</w:t>
      </w:r>
      <w:r w:rsidRPr="003103DB">
        <w:rPr>
          <w:rFonts w:cs="B Nazanin"/>
        </w:rPr>
        <w:t xml:space="preserve"> </w:t>
      </w:r>
    </w:p>
    <w:p w:rsidR="000622CE" w:rsidRPr="003103DB" w:rsidRDefault="000622CE" w:rsidP="000622CE">
      <w:pPr>
        <w:bidi/>
        <w:rPr>
          <w:rFonts w:cs="B Nazanin"/>
        </w:rPr>
      </w:pPr>
      <w:r w:rsidRPr="003103DB">
        <w:rPr>
          <w:rFonts w:cs="B Nazanin"/>
        </w:rPr>
        <w:t xml:space="preserve"> </w:t>
      </w:r>
      <w:r w:rsidRPr="003103DB">
        <w:rPr>
          <w:rFonts w:cs="B Nazanin" w:hint="cs"/>
          <w:rtl/>
        </w:rPr>
        <w:t>از</w:t>
      </w:r>
      <w:r w:rsidRPr="003103DB">
        <w:rPr>
          <w:rFonts w:cs="B Nazanin"/>
          <w:rtl/>
        </w:rPr>
        <w:t xml:space="preserve"> </w:t>
      </w:r>
      <w:r w:rsidRPr="003103DB">
        <w:rPr>
          <w:rFonts w:cs="B Nazanin" w:hint="cs"/>
          <w:rtl/>
        </w:rPr>
        <w:t>عهده</w:t>
      </w:r>
      <w:r w:rsidRPr="003103DB">
        <w:rPr>
          <w:rFonts w:cs="B Nazanin"/>
          <w:rtl/>
        </w:rPr>
        <w:t xml:space="preserve"> </w:t>
      </w:r>
      <w:r w:rsidRPr="003103DB">
        <w:rPr>
          <w:rFonts w:cs="B Nazanin" w:hint="cs"/>
          <w:rtl/>
        </w:rPr>
        <w:t>انجام</w:t>
      </w:r>
      <w:r w:rsidRPr="003103DB">
        <w:rPr>
          <w:rFonts w:cs="B Nazanin"/>
          <w:rtl/>
        </w:rPr>
        <w:t xml:space="preserve"> </w:t>
      </w:r>
      <w:r w:rsidRPr="003103DB">
        <w:rPr>
          <w:rFonts w:cs="B Nazanin" w:hint="cs"/>
          <w:rtl/>
        </w:rPr>
        <w:t>هيچ</w:t>
      </w:r>
      <w:r w:rsidRPr="003103DB">
        <w:rPr>
          <w:rFonts w:cs="B Nazanin"/>
          <w:rtl/>
        </w:rPr>
        <w:t xml:space="preserve"> </w:t>
      </w:r>
      <w:r w:rsidRPr="003103DB">
        <w:rPr>
          <w:rFonts w:cs="B Nazanin" w:hint="cs"/>
          <w:rtl/>
        </w:rPr>
        <w:t>يك</w:t>
      </w:r>
      <w:r w:rsidRPr="003103DB">
        <w:rPr>
          <w:rFonts w:cs="B Nazanin"/>
          <w:rtl/>
        </w:rPr>
        <w:t xml:space="preserve"> </w:t>
      </w:r>
      <w:r w:rsidRPr="003103DB">
        <w:rPr>
          <w:rFonts w:cs="B Nazanin" w:hint="cs"/>
          <w:rtl/>
        </w:rPr>
        <w:t>از</w:t>
      </w:r>
      <w:r w:rsidRPr="003103DB">
        <w:rPr>
          <w:rFonts w:cs="B Nazanin"/>
          <w:rtl/>
        </w:rPr>
        <w:t xml:space="preserve"> </w:t>
      </w:r>
      <w:r w:rsidRPr="003103DB">
        <w:rPr>
          <w:rFonts w:cs="B Nazanin" w:hint="cs"/>
          <w:rtl/>
        </w:rPr>
        <w:t>موار</w:t>
      </w:r>
      <w:r w:rsidRPr="003103DB">
        <w:rPr>
          <w:rFonts w:cs="B Nazanin"/>
          <w:rtl/>
        </w:rPr>
        <w:t xml:space="preserve"> </w:t>
      </w:r>
      <w:r w:rsidRPr="003103DB">
        <w:rPr>
          <w:rFonts w:cs="B Nazanin" w:hint="cs"/>
          <w:rtl/>
        </w:rPr>
        <w:t>د</w:t>
      </w:r>
      <w:r w:rsidRPr="003103DB">
        <w:rPr>
          <w:rFonts w:cs="B Nazanin"/>
          <w:rtl/>
        </w:rPr>
        <w:t xml:space="preserve"> </w:t>
      </w:r>
      <w:r w:rsidRPr="003103DB">
        <w:rPr>
          <w:rFonts w:cs="B Nazanin" w:hint="cs"/>
          <w:rtl/>
        </w:rPr>
        <w:t>امتحاني</w:t>
      </w:r>
      <w:r w:rsidRPr="003103DB">
        <w:rPr>
          <w:rFonts w:cs="B Nazanin"/>
          <w:rtl/>
        </w:rPr>
        <w:t xml:space="preserve"> </w:t>
      </w:r>
      <w:r w:rsidRPr="003103DB">
        <w:rPr>
          <w:rFonts w:cs="B Nazanin" w:hint="cs"/>
          <w:rtl/>
        </w:rPr>
        <w:t>بخش</w:t>
      </w:r>
      <w:r w:rsidRPr="003103DB">
        <w:rPr>
          <w:rFonts w:cs="B Nazanin"/>
          <w:rtl/>
        </w:rPr>
        <w:t xml:space="preserve"> </w:t>
      </w:r>
      <w:r w:rsidRPr="003103DB">
        <w:rPr>
          <w:rFonts w:cs="B Nazanin" w:hint="cs"/>
          <w:rtl/>
        </w:rPr>
        <w:t>عملي</w:t>
      </w:r>
      <w:r w:rsidRPr="003103DB">
        <w:rPr>
          <w:rFonts w:cs="B Nazanin"/>
          <w:rtl/>
        </w:rPr>
        <w:t xml:space="preserve"> </w:t>
      </w:r>
      <w:r w:rsidRPr="003103DB">
        <w:rPr>
          <w:rFonts w:cs="B Nazanin" w:hint="cs"/>
          <w:rtl/>
        </w:rPr>
        <w:t>درس</w:t>
      </w:r>
      <w:r w:rsidRPr="003103DB">
        <w:rPr>
          <w:rFonts w:cs="B Nazanin"/>
          <w:rtl/>
        </w:rPr>
        <w:t xml:space="preserve"> </w:t>
      </w:r>
      <w:r w:rsidRPr="003103DB">
        <w:rPr>
          <w:rFonts w:cs="B Nazanin" w:hint="cs"/>
          <w:rtl/>
        </w:rPr>
        <w:t>ورزش</w:t>
      </w:r>
      <w:r w:rsidRPr="003103DB">
        <w:rPr>
          <w:rFonts w:cs="B Nazanin"/>
          <w:rtl/>
        </w:rPr>
        <w:t xml:space="preserve"> </w:t>
      </w:r>
      <w:r w:rsidRPr="003103DB">
        <w:rPr>
          <w:rFonts w:cs="B Nazanin" w:hint="cs"/>
          <w:rtl/>
        </w:rPr>
        <w:t>د</w:t>
      </w:r>
      <w:r w:rsidRPr="003103DB">
        <w:rPr>
          <w:rFonts w:cs="B Nazanin"/>
          <w:rtl/>
        </w:rPr>
        <w:t xml:space="preserve"> </w:t>
      </w:r>
      <w:r w:rsidRPr="003103DB">
        <w:rPr>
          <w:rFonts w:cs="B Nazanin" w:hint="cs"/>
          <w:rtl/>
        </w:rPr>
        <w:t>برنيايد</w:t>
      </w:r>
      <w:r w:rsidRPr="003103DB">
        <w:rPr>
          <w:rFonts w:cs="B Nazanin"/>
          <w:rtl/>
        </w:rPr>
        <w:t xml:space="preserve"> </w:t>
      </w:r>
      <w:r w:rsidRPr="003103DB">
        <w:rPr>
          <w:rFonts w:cs="B Nazanin" w:hint="cs"/>
          <w:rtl/>
        </w:rPr>
        <w:t>از</w:t>
      </w:r>
      <w:r w:rsidRPr="003103DB">
        <w:rPr>
          <w:rFonts w:cs="B Nazanin"/>
          <w:rtl/>
        </w:rPr>
        <w:t xml:space="preserve"> </w:t>
      </w:r>
      <w:r w:rsidRPr="003103DB">
        <w:rPr>
          <w:rFonts w:cs="B Nazanin" w:hint="cs"/>
          <w:rtl/>
        </w:rPr>
        <w:t>امتحان</w:t>
      </w:r>
      <w:r w:rsidRPr="003103DB">
        <w:rPr>
          <w:rFonts w:cs="B Nazanin"/>
          <w:rtl/>
        </w:rPr>
        <w:t xml:space="preserve"> </w:t>
      </w:r>
      <w:r w:rsidRPr="003103DB">
        <w:rPr>
          <w:rFonts w:cs="B Nazanin" w:hint="cs"/>
          <w:rtl/>
        </w:rPr>
        <w:t>رس</w:t>
      </w:r>
    </w:p>
    <w:p w:rsidR="000622CE" w:rsidRPr="003103DB" w:rsidRDefault="000622CE" w:rsidP="000622CE">
      <w:pPr>
        <w:bidi/>
        <w:rPr>
          <w:rFonts w:cs="B Nazanin"/>
        </w:rPr>
      </w:pPr>
      <w:r w:rsidRPr="003103DB">
        <w:rPr>
          <w:rFonts w:cs="B Nazanin"/>
        </w:rPr>
        <w:t xml:space="preserve"> </w:t>
      </w:r>
      <w:r w:rsidRPr="003103DB">
        <w:rPr>
          <w:rFonts w:cs="B Nazanin" w:hint="cs"/>
          <w:rtl/>
        </w:rPr>
        <w:t>ورزش</w:t>
      </w:r>
      <w:r w:rsidRPr="003103DB">
        <w:rPr>
          <w:rFonts w:cs="B Nazanin"/>
          <w:rtl/>
        </w:rPr>
        <w:t xml:space="preserve"> </w:t>
      </w:r>
      <w:r w:rsidRPr="003103DB">
        <w:rPr>
          <w:rFonts w:cs="B Nazanin" w:hint="cs"/>
          <w:rtl/>
        </w:rPr>
        <w:t>معاف</w:t>
      </w:r>
      <w:r w:rsidRPr="003103DB">
        <w:rPr>
          <w:rFonts w:cs="B Nazanin"/>
          <w:rtl/>
        </w:rPr>
        <w:t xml:space="preserve"> </w:t>
      </w:r>
      <w:r w:rsidRPr="003103DB">
        <w:rPr>
          <w:rFonts w:cs="B Nazanin" w:hint="cs"/>
          <w:rtl/>
        </w:rPr>
        <w:t>بوده</w:t>
      </w:r>
      <w:r w:rsidRPr="003103DB">
        <w:rPr>
          <w:rFonts w:cs="B Nazanin"/>
          <w:rtl/>
        </w:rPr>
        <w:t xml:space="preserve"> </w:t>
      </w:r>
      <w:r w:rsidRPr="003103DB">
        <w:rPr>
          <w:rFonts w:cs="B Nazanin" w:hint="cs"/>
          <w:rtl/>
        </w:rPr>
        <w:t>و</w:t>
      </w:r>
      <w:r w:rsidRPr="003103DB">
        <w:rPr>
          <w:rFonts w:cs="B Nazanin"/>
          <w:rtl/>
        </w:rPr>
        <w:t xml:space="preserve"> </w:t>
      </w:r>
      <w:r w:rsidRPr="003103DB">
        <w:rPr>
          <w:rFonts w:cs="B Nazanin" w:hint="cs"/>
          <w:rtl/>
        </w:rPr>
        <w:t>نمره</w:t>
      </w:r>
      <w:r w:rsidRPr="003103DB">
        <w:rPr>
          <w:rFonts w:cs="B Nazanin"/>
          <w:rtl/>
        </w:rPr>
        <w:t xml:space="preserve"> </w:t>
      </w:r>
      <w:r w:rsidRPr="003103DB">
        <w:rPr>
          <w:rFonts w:cs="B Nazanin" w:hint="cs"/>
          <w:rtl/>
        </w:rPr>
        <w:t>اي</w:t>
      </w:r>
      <w:r w:rsidRPr="003103DB">
        <w:rPr>
          <w:rFonts w:cs="B Nazanin"/>
          <w:rtl/>
        </w:rPr>
        <w:t xml:space="preserve"> </w:t>
      </w:r>
      <w:r w:rsidRPr="003103DB">
        <w:rPr>
          <w:rFonts w:cs="B Nazanin" w:hint="cs"/>
          <w:rtl/>
        </w:rPr>
        <w:t>براي</w:t>
      </w:r>
      <w:r w:rsidRPr="003103DB">
        <w:rPr>
          <w:rFonts w:cs="B Nazanin"/>
          <w:rtl/>
        </w:rPr>
        <w:t xml:space="preserve"> </w:t>
      </w:r>
      <w:r w:rsidRPr="003103DB">
        <w:rPr>
          <w:rFonts w:cs="B Nazanin" w:hint="cs"/>
          <w:rtl/>
        </w:rPr>
        <w:t>وي</w:t>
      </w:r>
      <w:r w:rsidRPr="003103DB">
        <w:rPr>
          <w:rFonts w:cs="B Nazanin"/>
          <w:rtl/>
        </w:rPr>
        <w:t xml:space="preserve"> </w:t>
      </w:r>
      <w:r w:rsidRPr="003103DB">
        <w:rPr>
          <w:rFonts w:cs="B Nazanin" w:hint="cs"/>
          <w:rtl/>
        </w:rPr>
        <w:t>منظور</w:t>
      </w:r>
      <w:r w:rsidRPr="003103DB">
        <w:rPr>
          <w:rFonts w:cs="B Nazanin"/>
          <w:rtl/>
        </w:rPr>
        <w:t xml:space="preserve"> </w:t>
      </w:r>
      <w:r w:rsidRPr="003103DB">
        <w:rPr>
          <w:rFonts w:cs="B Nazanin" w:hint="cs"/>
          <w:rtl/>
        </w:rPr>
        <w:t>نميگردد</w:t>
      </w:r>
      <w:r w:rsidRPr="003103DB">
        <w:rPr>
          <w:rFonts w:cs="B Nazanin"/>
        </w:rPr>
        <w:t xml:space="preserve"> .</w:t>
      </w:r>
    </w:p>
    <w:p w:rsidR="000622CE" w:rsidRPr="003103DB" w:rsidRDefault="000622CE" w:rsidP="000622CE">
      <w:pPr>
        <w:bidi/>
        <w:jc w:val="center"/>
        <w:rPr>
          <w:rFonts w:cs="B Nazanin"/>
          <w:color w:val="FF0000"/>
          <w:sz w:val="28"/>
          <w:szCs w:val="28"/>
          <w:rtl/>
        </w:rPr>
      </w:pPr>
    </w:p>
    <w:p w:rsidR="000622CE" w:rsidRPr="003103DB" w:rsidRDefault="000622CE" w:rsidP="000622CE">
      <w:pPr>
        <w:bidi/>
        <w:jc w:val="center"/>
        <w:rPr>
          <w:rFonts w:cs="B Nazanin"/>
          <w:color w:val="FF0000"/>
          <w:sz w:val="32"/>
          <w:szCs w:val="32"/>
          <w:rtl/>
        </w:rPr>
      </w:pPr>
    </w:p>
    <w:p w:rsidR="000622CE" w:rsidRPr="003103DB" w:rsidRDefault="000622CE" w:rsidP="000622CE">
      <w:pPr>
        <w:bidi/>
        <w:jc w:val="center"/>
        <w:rPr>
          <w:rFonts w:cs="B Nazanin"/>
          <w:color w:val="FF0000"/>
          <w:sz w:val="32"/>
          <w:szCs w:val="32"/>
          <w:rtl/>
        </w:rPr>
      </w:pPr>
      <w:r w:rsidRPr="003103DB">
        <w:rPr>
          <w:rFonts w:cs="B Nazanin" w:hint="cs"/>
          <w:color w:val="FF0000"/>
          <w:sz w:val="32"/>
          <w:szCs w:val="32"/>
          <w:rtl/>
        </w:rPr>
        <w:t>2</w:t>
      </w:r>
    </w:p>
    <w:p w:rsidR="000622CE" w:rsidRPr="003103DB" w:rsidRDefault="000622CE" w:rsidP="000622CE">
      <w:pPr>
        <w:bidi/>
        <w:jc w:val="center"/>
        <w:rPr>
          <w:rFonts w:cs="B Nazanin"/>
          <w:color w:val="FF0000"/>
          <w:sz w:val="28"/>
          <w:szCs w:val="28"/>
          <w:rtl/>
        </w:rPr>
      </w:pPr>
      <w:r w:rsidRPr="003103DB">
        <w:rPr>
          <w:rFonts w:cs="B Nazanin" w:hint="cs"/>
          <w:color w:val="FF0000"/>
          <w:sz w:val="28"/>
          <w:szCs w:val="28"/>
          <w:rtl/>
        </w:rPr>
        <w:t>برنامه درس ملی</w:t>
      </w:r>
    </w:p>
    <w:p w:rsidR="000622CE" w:rsidRPr="003103DB" w:rsidRDefault="000622CE" w:rsidP="000622CE">
      <w:pPr>
        <w:bidi/>
        <w:spacing w:after="0" w:line="360" w:lineRule="auto"/>
        <w:jc w:val="center"/>
        <w:rPr>
          <w:rFonts w:ascii="IranNastaliq" w:hAnsi="IranNastaliq" w:cs="B Nazanin"/>
          <w:b/>
          <w:bCs/>
          <w:color w:val="231F20"/>
          <w:sz w:val="48"/>
          <w:szCs w:val="48"/>
          <w:rtl/>
        </w:rPr>
      </w:pPr>
    </w:p>
    <w:p w:rsidR="000622CE" w:rsidRPr="003103DB" w:rsidRDefault="000622CE" w:rsidP="000622CE">
      <w:pPr>
        <w:bidi/>
        <w:spacing w:after="0" w:line="360" w:lineRule="auto"/>
        <w:jc w:val="center"/>
        <w:rPr>
          <w:rFonts w:ascii="IranNastaliq" w:hAnsi="IranNastaliq" w:cs="B Nazanin"/>
          <w:b/>
          <w:bCs/>
          <w:color w:val="231F20"/>
          <w:sz w:val="48"/>
          <w:szCs w:val="48"/>
          <w:rtl/>
        </w:rPr>
      </w:pPr>
    </w:p>
    <w:p w:rsidR="000622CE" w:rsidRPr="003103DB" w:rsidRDefault="000622CE" w:rsidP="000622CE">
      <w:pPr>
        <w:bidi/>
        <w:spacing w:after="0" w:line="360" w:lineRule="auto"/>
        <w:jc w:val="center"/>
        <w:rPr>
          <w:rFonts w:ascii="IranNastaliq" w:hAnsi="IranNastaliq" w:cs="B Nazanin"/>
          <w:b/>
          <w:bCs/>
          <w:color w:val="231F20"/>
          <w:sz w:val="48"/>
          <w:szCs w:val="48"/>
          <w:rtl/>
        </w:rPr>
      </w:pPr>
    </w:p>
    <w:p w:rsidR="000622CE" w:rsidRPr="003103DB" w:rsidRDefault="000622CE" w:rsidP="000622CE">
      <w:pPr>
        <w:bidi/>
        <w:spacing w:after="0" w:line="360" w:lineRule="auto"/>
        <w:jc w:val="center"/>
        <w:rPr>
          <w:rFonts w:ascii="IranNastaliq" w:hAnsi="IranNastaliq" w:cs="B Nazanin"/>
          <w:b/>
          <w:bCs/>
          <w:color w:val="231F20"/>
          <w:sz w:val="48"/>
          <w:szCs w:val="48"/>
          <w:rtl/>
        </w:rPr>
      </w:pPr>
      <w:r w:rsidRPr="003103DB">
        <w:rPr>
          <w:rFonts w:ascii="IranNastaliq" w:hAnsi="IranNastaliq" w:cs="B Nazanin"/>
          <w:b/>
          <w:bCs/>
          <w:color w:val="231F20"/>
          <w:sz w:val="48"/>
          <w:szCs w:val="48"/>
          <w:rtl/>
        </w:rPr>
        <w:t>برنامه درسی ملی جمهوری اسلامی ایران</w:t>
      </w:r>
    </w:p>
    <w:p w:rsidR="000622CE" w:rsidRPr="003103DB" w:rsidRDefault="000622CE" w:rsidP="000622CE">
      <w:pPr>
        <w:bidi/>
        <w:spacing w:after="0" w:line="360" w:lineRule="auto"/>
        <w:jc w:val="both"/>
        <w:rPr>
          <w:rFonts w:ascii="AmuzehNewNormalPS" w:cs="B Nazanin"/>
          <w:color w:val="231F20"/>
          <w:sz w:val="28"/>
          <w:szCs w:val="28"/>
          <w:rtl/>
        </w:rPr>
      </w:pPr>
    </w:p>
    <w:p w:rsidR="000622CE" w:rsidRPr="003103DB" w:rsidRDefault="000622CE" w:rsidP="000622CE">
      <w:pPr>
        <w:bidi/>
        <w:spacing w:after="0" w:line="360" w:lineRule="auto"/>
        <w:jc w:val="both"/>
        <w:rPr>
          <w:rFonts w:ascii="AmuzehNewNormalPS" w:cs="B Nazanin"/>
          <w:color w:val="231F20"/>
          <w:sz w:val="28"/>
          <w:szCs w:val="28"/>
          <w:rtl/>
        </w:rPr>
      </w:pPr>
    </w:p>
    <w:p w:rsidR="000622CE" w:rsidRPr="003103DB" w:rsidRDefault="000622CE" w:rsidP="000622CE">
      <w:pPr>
        <w:bidi/>
        <w:spacing w:after="0" w:line="360" w:lineRule="auto"/>
        <w:jc w:val="both"/>
        <w:rPr>
          <w:rFonts w:ascii="AmuzehNewNormalPS" w:cs="B Nazanin"/>
          <w:color w:val="231F20"/>
          <w:sz w:val="28"/>
          <w:szCs w:val="28"/>
          <w:rtl/>
        </w:rPr>
      </w:pPr>
    </w:p>
    <w:p w:rsidR="000622CE" w:rsidRPr="003103DB" w:rsidRDefault="000622CE" w:rsidP="000622CE">
      <w:pPr>
        <w:bidi/>
        <w:spacing w:after="0" w:line="360" w:lineRule="auto"/>
        <w:jc w:val="both"/>
        <w:rPr>
          <w:rFonts w:ascii="AmuzehNewNormalPS" w:cs="B Nazanin"/>
          <w:color w:val="231F20"/>
          <w:sz w:val="28"/>
          <w:szCs w:val="28"/>
          <w:rtl/>
        </w:rPr>
      </w:pPr>
    </w:p>
    <w:p w:rsidR="000622CE" w:rsidRPr="003103DB" w:rsidRDefault="000622CE" w:rsidP="000622CE">
      <w:pPr>
        <w:bidi/>
        <w:spacing w:after="0" w:line="360" w:lineRule="auto"/>
        <w:jc w:val="both"/>
        <w:rPr>
          <w:rFonts w:ascii="AmuzehNewNormalPS" w:cs="B Nazanin"/>
          <w:color w:val="231F20"/>
          <w:sz w:val="28"/>
          <w:szCs w:val="28"/>
          <w:rtl/>
        </w:rPr>
      </w:pPr>
    </w:p>
    <w:p w:rsidR="000622CE" w:rsidRPr="003103DB" w:rsidRDefault="000622CE" w:rsidP="000622CE">
      <w:pPr>
        <w:bidi/>
        <w:spacing w:after="0" w:line="360" w:lineRule="auto"/>
        <w:jc w:val="both"/>
        <w:rPr>
          <w:rFonts w:ascii="AmuzehNewNormalPS" w:cs="B Nazanin"/>
          <w:color w:val="231F20"/>
          <w:sz w:val="28"/>
          <w:szCs w:val="28"/>
          <w:rtl/>
        </w:rPr>
      </w:pPr>
    </w:p>
    <w:p w:rsidR="000622CE" w:rsidRPr="003103DB" w:rsidRDefault="000622CE" w:rsidP="000622CE">
      <w:pPr>
        <w:bidi/>
        <w:spacing w:after="0" w:line="360" w:lineRule="auto"/>
        <w:jc w:val="both"/>
        <w:rPr>
          <w:rFonts w:ascii="AmuzehNewNormalPS" w:cs="B Nazanin"/>
          <w:color w:val="231F20"/>
          <w:sz w:val="28"/>
          <w:szCs w:val="28"/>
          <w:rtl/>
        </w:rPr>
      </w:pPr>
    </w:p>
    <w:p w:rsidR="000622CE" w:rsidRPr="003103DB" w:rsidRDefault="000622CE" w:rsidP="000622CE">
      <w:pPr>
        <w:bidi/>
        <w:spacing w:after="0" w:line="360" w:lineRule="auto"/>
        <w:jc w:val="both"/>
        <w:rPr>
          <w:rFonts w:ascii="AmuzehNewNormalPS" w:cs="B Nazanin"/>
          <w:color w:val="231F20"/>
          <w:sz w:val="28"/>
          <w:szCs w:val="28"/>
          <w:rtl/>
        </w:rPr>
      </w:pPr>
    </w:p>
    <w:p w:rsidR="000622CE" w:rsidRPr="003103DB" w:rsidRDefault="000622CE" w:rsidP="000622CE">
      <w:pPr>
        <w:bidi/>
        <w:spacing w:after="0" w:line="360" w:lineRule="auto"/>
        <w:jc w:val="both"/>
        <w:rPr>
          <w:rFonts w:ascii="AmuzehNewNormalPS" w:cs="B Nazanin"/>
          <w:color w:val="231F20"/>
          <w:sz w:val="28"/>
          <w:szCs w:val="28"/>
          <w:rtl/>
        </w:rPr>
      </w:pPr>
    </w:p>
    <w:p w:rsidR="000622CE" w:rsidRPr="003103DB" w:rsidRDefault="000622CE" w:rsidP="000622CE">
      <w:pPr>
        <w:bidi/>
        <w:spacing w:after="0" w:line="360" w:lineRule="auto"/>
        <w:jc w:val="both"/>
        <w:rPr>
          <w:rFonts w:ascii="AmuzehNewNormalPS" w:cs="B Nazanin"/>
          <w:b/>
          <w:bCs/>
          <w:color w:val="231F20"/>
          <w:sz w:val="30"/>
          <w:szCs w:val="32"/>
          <w:rtl/>
        </w:rPr>
      </w:pPr>
      <w:r w:rsidRPr="003103DB">
        <w:rPr>
          <w:rFonts w:ascii="AmuzehNewNormalPS" w:cs="B Nazanin" w:hint="cs"/>
          <w:b/>
          <w:bCs/>
          <w:color w:val="231F20"/>
          <w:sz w:val="30"/>
          <w:szCs w:val="32"/>
          <w:rtl/>
        </w:rPr>
        <w:t>2- چشم انداز</w:t>
      </w:r>
    </w:p>
    <w:p w:rsidR="000622CE" w:rsidRPr="003103DB" w:rsidRDefault="000622CE" w:rsidP="000622CE">
      <w:pPr>
        <w:bidi/>
        <w:spacing w:after="0" w:line="480" w:lineRule="auto"/>
        <w:jc w:val="both"/>
        <w:rPr>
          <w:rFonts w:ascii="AmuzehNewNormalPS" w:cs="B Nazanin"/>
          <w:color w:val="231F20"/>
          <w:sz w:val="28"/>
          <w:szCs w:val="28"/>
          <w:rtl/>
        </w:rPr>
      </w:pPr>
      <w:r w:rsidRPr="003103DB">
        <w:rPr>
          <w:rFonts w:ascii="AmuzehNewNormalPS" w:cs="B Nazanin" w:hint="cs"/>
          <w:color w:val="231F20"/>
          <w:sz w:val="28"/>
          <w:szCs w:val="28"/>
          <w:rtl/>
        </w:rPr>
        <w:t>برنامه</w:t>
      </w:r>
      <w:r w:rsidRPr="003103DB">
        <w:rPr>
          <w:rFonts w:ascii="AmuzehNewNormalPS" w:cs="B Nazanin" w:hint="cs"/>
          <w:color w:val="231F20"/>
          <w:sz w:val="28"/>
          <w:szCs w:val="28"/>
          <w:rtl/>
        </w:rPr>
        <w:softHyphen/>
        <w:t>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درسی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تربیتی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آموزش‌وپرورش</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جمهوری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اسلامی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ایران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راستای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فرهنگ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cs="B Nazanin" w:hint="cs"/>
          <w:sz w:val="28"/>
          <w:szCs w:val="28"/>
          <w:rtl/>
        </w:rPr>
        <w:t xml:space="preserve"> </w:t>
      </w:r>
      <w:r w:rsidRPr="003103DB">
        <w:rPr>
          <w:rFonts w:ascii="AmuzehNewNormalPS" w:cs="B Nazanin" w:hint="cs"/>
          <w:color w:val="231F20"/>
          <w:sz w:val="28"/>
          <w:szCs w:val="28"/>
          <w:rtl/>
        </w:rPr>
        <w:t>تمدن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اسلامی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ایرانی-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تکیه‌‌بر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میراث</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گران‌بها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ماندگار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رسول‌الله(ص) قرآن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کریم</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عترت(ع) تحقق</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جامعه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عدل</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مهدوی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(عج) 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چشم‌انداز</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نظام</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تعلیم</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تربیت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رسمی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عمومی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افق 1404 با بهره‌گیری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از</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الگویی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پیشرفته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بومی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زمینه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تربیت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نسلی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موحد،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مؤمن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معتقد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معاد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آشنا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متعهد</w:t>
      </w:r>
      <w:r w:rsidRPr="003103DB">
        <w:rPr>
          <w:rFonts w:cs="B Nazanin" w:hint="cs"/>
          <w:sz w:val="28"/>
          <w:szCs w:val="28"/>
          <w:rtl/>
        </w:rPr>
        <w:t xml:space="preserve"> </w:t>
      </w:r>
      <w:r w:rsidRPr="003103DB">
        <w:rPr>
          <w:rFonts w:ascii="AmuzehNewNormalPS" w:cs="B Nazanin" w:hint="cs"/>
          <w:color w:val="231F20"/>
          <w:sz w:val="28"/>
          <w:szCs w:val="28"/>
          <w:rtl/>
        </w:rPr>
        <w:t>به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مسئولیت‌ها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وظایف</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برابر‌خدا،خود،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دیگران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طبیعت،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حقیقت‌جو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خردمند،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دانش‌پژوه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 علاقه‌مند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علم</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آگاهی،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عدالت‌خواه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صلح‌جو،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ظلم‌ستیز،</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جهادگر،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شجاع</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ایثارگر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وطن‌دوست، مهرورز،</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جمع‌گرا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جهانی‌اندیش،ولایت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مدار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 xml:space="preserve">  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منتظر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تلاش‌گر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جهت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تحقق</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حکومت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عدل‌جهانی،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اراده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امیدوار،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خود‌باور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دارای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عزت‌نفس،</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امانت‌دار،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دانا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توانا،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پاک‌دامن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باحیا،انتخاب‌گر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آزادمنش،</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متخلق</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اخلاق</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اسلامی،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خلاق</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کار‌آفرین،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مقتصد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ماهر،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سالم</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بانشاط،قانون‌مدار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نظم‌پذیر،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وفادار به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ارزش‌های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اسلامی،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ملّی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انقلابی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آماده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ورود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زندگی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شایسته فردی،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خانوادگی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اجتماعی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اساس</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نظام</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معیار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اسلامی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فراهم</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می‌سازد</w:t>
      </w:r>
      <w:r w:rsidRPr="003103DB">
        <w:rPr>
          <w:rFonts w:ascii="AmuzehNewNormalPS" w:cs="B Nazanin"/>
          <w:color w:val="231F20"/>
          <w:sz w:val="28"/>
          <w:szCs w:val="28"/>
        </w:rPr>
        <w:t>.</w:t>
      </w:r>
    </w:p>
    <w:p w:rsidR="000622CE" w:rsidRPr="003103DB" w:rsidRDefault="000622CE" w:rsidP="000622CE">
      <w:pPr>
        <w:bidi/>
        <w:spacing w:after="0" w:line="360" w:lineRule="auto"/>
        <w:jc w:val="both"/>
        <w:rPr>
          <w:rFonts w:cs="B Nazanin"/>
          <w:sz w:val="28"/>
          <w:szCs w:val="28"/>
          <w:rtl/>
        </w:rPr>
      </w:pPr>
      <w:r w:rsidRPr="003103DB">
        <w:rPr>
          <w:rFonts w:ascii="Amuzeh-New-Bold" w:cs="B Nazanin" w:hint="cs"/>
          <w:b/>
          <w:bCs/>
          <w:color w:val="231F20"/>
          <w:sz w:val="28"/>
          <w:szCs w:val="28"/>
          <w:rtl/>
        </w:rPr>
        <w:t>این</w:t>
      </w:r>
      <w:r w:rsidRPr="003103DB">
        <w:rPr>
          <w:rFonts w:ascii="Amuzeh-New-Bold" w:cs="B Nazanin"/>
          <w:b/>
          <w:bCs/>
          <w:color w:val="231F20"/>
          <w:sz w:val="28"/>
          <w:szCs w:val="28"/>
        </w:rPr>
        <w:t xml:space="preserve"> </w:t>
      </w:r>
      <w:r w:rsidRPr="003103DB">
        <w:rPr>
          <w:rFonts w:ascii="Amuzeh-New-Bold" w:cs="B Nazanin" w:hint="cs"/>
          <w:b/>
          <w:bCs/>
          <w:color w:val="231F20"/>
          <w:sz w:val="28"/>
          <w:szCs w:val="28"/>
          <w:rtl/>
        </w:rPr>
        <w:t>برنامه‌ها</w:t>
      </w:r>
      <w:r w:rsidRPr="003103DB">
        <w:rPr>
          <w:rFonts w:ascii="Amuzeh-New-Bold" w:cs="B Nazanin"/>
          <w:b/>
          <w:bCs/>
          <w:color w:val="231F20"/>
          <w:sz w:val="28"/>
          <w:szCs w:val="28"/>
        </w:rPr>
        <w:t xml:space="preserve"> </w:t>
      </w:r>
      <w:r w:rsidRPr="003103DB">
        <w:rPr>
          <w:rFonts w:ascii="Amuzeh-New-Bold" w:cs="B Nazanin" w:hint="cs"/>
          <w:b/>
          <w:bCs/>
          <w:color w:val="231F20"/>
          <w:sz w:val="28"/>
          <w:szCs w:val="28"/>
          <w:rtl/>
        </w:rPr>
        <w:t>دارای</w:t>
      </w:r>
      <w:r w:rsidRPr="003103DB">
        <w:rPr>
          <w:rFonts w:ascii="Amuzeh-New-Bold" w:cs="B Nazanin"/>
          <w:b/>
          <w:bCs/>
          <w:color w:val="231F20"/>
          <w:sz w:val="28"/>
          <w:szCs w:val="28"/>
        </w:rPr>
        <w:t xml:space="preserve"> </w:t>
      </w:r>
      <w:r w:rsidRPr="003103DB">
        <w:rPr>
          <w:rFonts w:ascii="Amuzeh-New-Bold" w:cs="B Nazanin" w:hint="cs"/>
          <w:b/>
          <w:bCs/>
          <w:color w:val="231F20"/>
          <w:sz w:val="28"/>
          <w:szCs w:val="28"/>
          <w:rtl/>
        </w:rPr>
        <w:t>ویژگی‌های</w:t>
      </w:r>
      <w:r w:rsidRPr="003103DB">
        <w:rPr>
          <w:rFonts w:ascii="Amuzeh-New-Bold" w:cs="B Nazanin"/>
          <w:b/>
          <w:bCs/>
          <w:color w:val="231F20"/>
          <w:sz w:val="28"/>
          <w:szCs w:val="28"/>
        </w:rPr>
        <w:t xml:space="preserve"> </w:t>
      </w:r>
      <w:r w:rsidRPr="003103DB">
        <w:rPr>
          <w:rFonts w:ascii="Amuzeh-New-Bold" w:cs="B Nazanin" w:hint="cs"/>
          <w:b/>
          <w:bCs/>
          <w:color w:val="231F20"/>
          <w:sz w:val="28"/>
          <w:szCs w:val="28"/>
          <w:rtl/>
        </w:rPr>
        <w:t>زیر</w:t>
      </w:r>
      <w:r w:rsidRPr="003103DB">
        <w:rPr>
          <w:rFonts w:ascii="Amuzeh-New-Bold" w:cs="B Nazanin"/>
          <w:b/>
          <w:bCs/>
          <w:color w:val="231F20"/>
          <w:sz w:val="28"/>
          <w:szCs w:val="28"/>
        </w:rPr>
        <w:t xml:space="preserve"> </w:t>
      </w:r>
      <w:r w:rsidRPr="003103DB">
        <w:rPr>
          <w:rFonts w:ascii="Amuzeh-New-Bold" w:cs="B Nazanin" w:hint="cs"/>
          <w:b/>
          <w:bCs/>
          <w:color w:val="231F20"/>
          <w:sz w:val="28"/>
          <w:szCs w:val="28"/>
          <w:rtl/>
        </w:rPr>
        <w:t>است:</w:t>
      </w:r>
    </w:p>
    <w:p w:rsidR="000622CE" w:rsidRPr="003103DB" w:rsidRDefault="000622CE" w:rsidP="000622CE">
      <w:pPr>
        <w:bidi/>
        <w:spacing w:after="0" w:line="360" w:lineRule="auto"/>
        <w:jc w:val="both"/>
        <w:rPr>
          <w:rFonts w:cs="B Nazanin"/>
          <w:sz w:val="28"/>
          <w:szCs w:val="28"/>
          <w:rtl/>
        </w:rPr>
      </w:pPr>
      <w:r w:rsidRPr="003103DB">
        <w:rPr>
          <w:rFonts w:ascii="AmuzehNewNormalPS" w:cs="B Nazanin" w:hint="cs"/>
          <w:color w:val="231F20"/>
          <w:sz w:val="28"/>
          <w:szCs w:val="28"/>
          <w:rtl/>
        </w:rPr>
        <w:t>1-</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مبتنی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مبانی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ارزش‌ها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معارف</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اسلام</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ناب‌محمدی (ص)؛</w:t>
      </w:r>
    </w:p>
    <w:p w:rsidR="000622CE" w:rsidRPr="003103DB" w:rsidRDefault="000622CE" w:rsidP="000622CE">
      <w:pPr>
        <w:bidi/>
        <w:spacing w:after="0" w:line="360" w:lineRule="auto"/>
        <w:jc w:val="both"/>
        <w:rPr>
          <w:rFonts w:cs="B Nazanin"/>
          <w:sz w:val="28"/>
          <w:szCs w:val="28"/>
          <w:rtl/>
        </w:rPr>
      </w:pPr>
      <w:r w:rsidRPr="003103DB">
        <w:rPr>
          <w:rFonts w:ascii="AmuzehNewNormalPS" w:cs="B Nazanin" w:hint="cs"/>
          <w:color w:val="231F20"/>
          <w:sz w:val="28"/>
          <w:szCs w:val="28"/>
          <w:rtl/>
        </w:rPr>
        <w:t>2-</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برخوردار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از</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یافته‌های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معتبر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علمی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پژوهشی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تأکید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بومی‌سازی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آن‌ها؛</w:t>
      </w:r>
    </w:p>
    <w:p w:rsidR="000622CE" w:rsidRPr="003103DB" w:rsidRDefault="000622CE" w:rsidP="000622CE">
      <w:pPr>
        <w:bidi/>
        <w:spacing w:after="0" w:line="360" w:lineRule="auto"/>
        <w:jc w:val="both"/>
        <w:rPr>
          <w:rFonts w:cs="B Nazanin"/>
          <w:sz w:val="28"/>
          <w:szCs w:val="28"/>
          <w:rtl/>
        </w:rPr>
      </w:pPr>
      <w:r w:rsidRPr="003103DB">
        <w:rPr>
          <w:rFonts w:ascii="AmuzehNewNormalPS" w:cs="B Nazanin" w:hint="cs"/>
          <w:color w:val="231F20"/>
          <w:sz w:val="28"/>
          <w:szCs w:val="28"/>
          <w:rtl/>
        </w:rPr>
        <w:t>3-</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بهره‌مند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از</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دستاوردها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یافته‌های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علمی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فرهنگ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تمدن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اسلامی- ایرانی؛</w:t>
      </w:r>
    </w:p>
    <w:p w:rsidR="000622CE" w:rsidRPr="003103DB" w:rsidRDefault="000622CE" w:rsidP="000622CE">
      <w:pPr>
        <w:bidi/>
        <w:spacing w:after="0" w:line="360" w:lineRule="auto"/>
        <w:jc w:val="both"/>
        <w:rPr>
          <w:rFonts w:cs="B Nazanin"/>
          <w:sz w:val="28"/>
          <w:szCs w:val="28"/>
          <w:rtl/>
        </w:rPr>
      </w:pPr>
      <w:r w:rsidRPr="003103DB">
        <w:rPr>
          <w:rFonts w:ascii="AmuzehNewNormalPS" w:cs="B Nazanin" w:hint="cs"/>
          <w:color w:val="231F20"/>
          <w:sz w:val="28"/>
          <w:szCs w:val="28"/>
          <w:rtl/>
        </w:rPr>
        <w:t>4-</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منسجم،</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متعادل،</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کارآمد،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نشاط‌آفرین،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پویا،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انعطاف‌پذیر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مشارکت‌پذیر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تولید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اجرا؛</w:t>
      </w:r>
    </w:p>
    <w:p w:rsidR="000622CE" w:rsidRPr="003103DB" w:rsidRDefault="000622CE" w:rsidP="000622CE">
      <w:pPr>
        <w:bidi/>
        <w:spacing w:after="0" w:line="360" w:lineRule="auto"/>
        <w:jc w:val="both"/>
        <w:rPr>
          <w:rFonts w:cs="B Nazanin"/>
          <w:sz w:val="28"/>
          <w:szCs w:val="28"/>
          <w:rtl/>
        </w:rPr>
      </w:pPr>
      <w:r w:rsidRPr="003103DB">
        <w:rPr>
          <w:rFonts w:ascii="AmuzehNewNormalPS" w:cs="B Nazanin" w:hint="cs"/>
          <w:color w:val="231F20"/>
          <w:sz w:val="28"/>
          <w:szCs w:val="28"/>
          <w:rtl/>
        </w:rPr>
        <w:lastRenderedPageBreak/>
        <w:t>5-</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ناظر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ویژگی‌ها،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نیازها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فطرت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الهی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دانش</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آموزان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نیازهای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اساسی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جامعه؛</w:t>
      </w:r>
    </w:p>
    <w:p w:rsidR="000622CE" w:rsidRPr="003103DB" w:rsidRDefault="000622CE" w:rsidP="000622CE">
      <w:pPr>
        <w:bidi/>
        <w:spacing w:after="0" w:line="360" w:lineRule="auto"/>
        <w:jc w:val="both"/>
        <w:rPr>
          <w:rFonts w:cs="B Nazanin"/>
          <w:sz w:val="28"/>
          <w:szCs w:val="28"/>
          <w:rtl/>
        </w:rPr>
      </w:pPr>
      <w:r w:rsidRPr="003103DB">
        <w:rPr>
          <w:rFonts w:ascii="AmuzehNewNormalPS" w:cs="B Nazanin" w:hint="cs"/>
          <w:color w:val="231F20"/>
          <w:sz w:val="28"/>
          <w:szCs w:val="28"/>
          <w:rtl/>
        </w:rPr>
        <w:t>6-</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بهره‌مند از</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تجربه‌های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موفق</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ملّی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جهانی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استفاده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از</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ابزارها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شیوه‌های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علمی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اثربخش؛</w:t>
      </w:r>
    </w:p>
    <w:p w:rsidR="000622CE" w:rsidRPr="003103DB" w:rsidRDefault="000622CE" w:rsidP="000622CE">
      <w:pPr>
        <w:bidi/>
        <w:spacing w:after="0" w:line="360" w:lineRule="auto"/>
        <w:jc w:val="both"/>
        <w:rPr>
          <w:rFonts w:cs="B Nazanin"/>
          <w:sz w:val="28"/>
          <w:szCs w:val="28"/>
          <w:rtl/>
        </w:rPr>
      </w:pPr>
      <w:r w:rsidRPr="003103DB">
        <w:rPr>
          <w:rFonts w:ascii="AmuzehNewNormalPS" w:cs="B Nazanin" w:hint="cs"/>
          <w:color w:val="231F20"/>
          <w:sz w:val="28"/>
          <w:szCs w:val="28"/>
          <w:rtl/>
        </w:rPr>
        <w:t>7-</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برخوردار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از</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رویکردی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نوآورانه،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آینده‌پژوهانه،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واقع‌بینانه،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متناسب</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فطرت‌الهی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انسان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w:t>
      </w:r>
    </w:p>
    <w:p w:rsidR="000622CE" w:rsidRPr="003103DB" w:rsidRDefault="000622CE" w:rsidP="000622CE">
      <w:pPr>
        <w:bidi/>
        <w:spacing w:after="0" w:line="360" w:lineRule="auto"/>
        <w:jc w:val="both"/>
        <w:rPr>
          <w:rFonts w:cs="B Nazanin"/>
          <w:sz w:val="28"/>
          <w:szCs w:val="28"/>
          <w:rtl/>
        </w:rPr>
      </w:pPr>
      <w:r w:rsidRPr="003103DB">
        <w:rPr>
          <w:rFonts w:ascii="AmuzehNewNormalPS" w:cs="B Nazanin" w:hint="cs"/>
          <w:color w:val="231F20"/>
          <w:sz w:val="28"/>
          <w:szCs w:val="28"/>
          <w:rtl/>
        </w:rPr>
        <w:t>8-</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تأکید‌کننده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نقش</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مدرسه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به‌عنوان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جلوه‌ای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از</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تحقق</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مراتبی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از</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حیات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طیبه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زمینه‌ساز جامعه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عدل</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مهدوی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(عج) 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کانون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اصلی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تحقق</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اهداف</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برنامه‌های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درسی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تربیتی</w:t>
      </w:r>
      <w:r w:rsidRPr="003103DB">
        <w:rPr>
          <w:rFonts w:ascii="AmuzehNewNormalPS" w:cs="B Nazanin"/>
          <w:color w:val="231F20"/>
          <w:sz w:val="28"/>
          <w:szCs w:val="28"/>
        </w:rPr>
        <w:t>.</w:t>
      </w:r>
    </w:p>
    <w:p w:rsidR="000622CE" w:rsidRPr="003103DB" w:rsidRDefault="000622CE" w:rsidP="000622CE">
      <w:pPr>
        <w:bidi/>
        <w:spacing w:after="0" w:line="360" w:lineRule="auto"/>
        <w:jc w:val="both"/>
        <w:rPr>
          <w:rFonts w:cs="B Nazanin"/>
          <w:b/>
          <w:bCs/>
          <w:sz w:val="32"/>
          <w:szCs w:val="32"/>
          <w:rtl/>
        </w:rPr>
      </w:pPr>
      <w:r w:rsidRPr="003103DB">
        <w:rPr>
          <w:rFonts w:ascii="Amir-New" w:cs="B Nazanin" w:hint="cs"/>
          <w:b/>
          <w:bCs/>
          <w:color w:val="231F20"/>
          <w:sz w:val="30"/>
          <w:szCs w:val="32"/>
          <w:rtl/>
        </w:rPr>
        <w:t>4-</w:t>
      </w:r>
      <w:r w:rsidRPr="003103DB">
        <w:rPr>
          <w:rFonts w:ascii="Amir-New" w:cs="B Nazanin"/>
          <w:b/>
          <w:bCs/>
          <w:color w:val="231F20"/>
          <w:sz w:val="30"/>
          <w:szCs w:val="32"/>
        </w:rPr>
        <w:t xml:space="preserve"> </w:t>
      </w:r>
      <w:r w:rsidRPr="003103DB">
        <w:rPr>
          <w:rFonts w:ascii="Amir-New" w:cs="B Nazanin" w:hint="cs"/>
          <w:b/>
          <w:bCs/>
          <w:color w:val="231F20"/>
          <w:sz w:val="30"/>
          <w:szCs w:val="32"/>
          <w:rtl/>
        </w:rPr>
        <w:t>رویکرد</w:t>
      </w:r>
      <w:r w:rsidRPr="003103DB">
        <w:rPr>
          <w:rFonts w:ascii="Amir-New" w:cs="B Nazanin"/>
          <w:b/>
          <w:bCs/>
          <w:color w:val="231F20"/>
          <w:sz w:val="30"/>
          <w:szCs w:val="32"/>
        </w:rPr>
        <w:t xml:space="preserve"> </w:t>
      </w:r>
      <w:r w:rsidRPr="003103DB">
        <w:rPr>
          <w:rFonts w:ascii="Amir-New" w:cs="B Nazanin" w:hint="cs"/>
          <w:b/>
          <w:bCs/>
          <w:color w:val="231F20"/>
          <w:sz w:val="30"/>
          <w:szCs w:val="32"/>
          <w:rtl/>
        </w:rPr>
        <w:t>و</w:t>
      </w:r>
      <w:r w:rsidRPr="003103DB">
        <w:rPr>
          <w:rFonts w:ascii="Amir-New" w:cs="B Nazanin"/>
          <w:b/>
          <w:bCs/>
          <w:color w:val="231F20"/>
          <w:sz w:val="30"/>
          <w:szCs w:val="32"/>
        </w:rPr>
        <w:t xml:space="preserve"> </w:t>
      </w:r>
      <w:r w:rsidRPr="003103DB">
        <w:rPr>
          <w:rFonts w:ascii="Amir-New" w:cs="B Nazanin" w:hint="cs"/>
          <w:b/>
          <w:bCs/>
          <w:color w:val="231F20"/>
          <w:sz w:val="30"/>
          <w:szCs w:val="32"/>
          <w:rtl/>
        </w:rPr>
        <w:t>جهت‌گیری</w:t>
      </w:r>
      <w:r w:rsidRPr="003103DB">
        <w:rPr>
          <w:rFonts w:ascii="Amir-New" w:cs="B Nazanin"/>
          <w:b/>
          <w:bCs/>
          <w:color w:val="231F20"/>
          <w:sz w:val="30"/>
          <w:szCs w:val="32"/>
        </w:rPr>
        <w:t xml:space="preserve"> </w:t>
      </w:r>
      <w:r w:rsidRPr="003103DB">
        <w:rPr>
          <w:rFonts w:ascii="Amir-New" w:cs="B Nazanin" w:hint="cs"/>
          <w:b/>
          <w:bCs/>
          <w:color w:val="231F20"/>
          <w:sz w:val="30"/>
          <w:szCs w:val="32"/>
          <w:rtl/>
        </w:rPr>
        <w:t>کلی</w:t>
      </w:r>
    </w:p>
    <w:p w:rsidR="000622CE" w:rsidRPr="003103DB" w:rsidRDefault="000622CE" w:rsidP="000622CE">
      <w:pPr>
        <w:bidi/>
        <w:spacing w:after="0" w:line="360" w:lineRule="auto"/>
        <w:jc w:val="both"/>
        <w:rPr>
          <w:rFonts w:ascii="AmuzehNewNormalPS" w:cs="B Nazanin"/>
          <w:color w:val="231F20"/>
          <w:sz w:val="28"/>
          <w:szCs w:val="28"/>
          <w:rtl/>
        </w:rPr>
      </w:pPr>
      <w:r w:rsidRPr="003103DB">
        <w:rPr>
          <w:rFonts w:ascii="AmuzehNewNormalPS" w:cs="B Nazanin" w:hint="cs"/>
          <w:color w:val="231F20"/>
          <w:sz w:val="28"/>
          <w:szCs w:val="28"/>
          <w:rtl/>
        </w:rPr>
        <w:t>رویکرد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برنامه‌های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درسی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تربیتی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«فطرت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گرایی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توحیدی</w:t>
      </w:r>
      <w:r w:rsidRPr="003103DB">
        <w:rPr>
          <w:rFonts w:cs="B Nazanin" w:hint="cs"/>
          <w:color w:val="231F20"/>
          <w:sz w:val="28"/>
          <w:szCs w:val="28"/>
          <w:rtl/>
        </w:rPr>
        <w:t xml:space="preserve">» </w:t>
      </w:r>
      <w:r w:rsidRPr="003103DB">
        <w:rPr>
          <w:rFonts w:ascii="AmuzehNewNormalPS" w:cs="B Nazanin" w:hint="cs"/>
          <w:color w:val="231F20"/>
          <w:sz w:val="28"/>
          <w:szCs w:val="28"/>
          <w:rtl/>
        </w:rPr>
        <w:t>است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اتخاذ</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این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رویکرد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معنای</w:t>
      </w:r>
      <w:r w:rsidRPr="003103DB">
        <w:rPr>
          <w:rFonts w:cs="B Nazanin" w:hint="cs"/>
          <w:sz w:val="28"/>
          <w:szCs w:val="28"/>
          <w:rtl/>
        </w:rPr>
        <w:t xml:space="preserve"> </w:t>
      </w:r>
      <w:r w:rsidRPr="003103DB">
        <w:rPr>
          <w:rFonts w:ascii="AmuzehNewNormalPS" w:cs="B Nazanin" w:hint="cs"/>
          <w:color w:val="231F20"/>
          <w:sz w:val="28"/>
          <w:szCs w:val="28"/>
          <w:rtl/>
        </w:rPr>
        <w:t>زمینه سازی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لازم</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جهت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شکوفایی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فطرت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الهی دانش</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آموزان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از</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طریق</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درک</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اصلاح</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مداوم</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موقعیت آنان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به‌منظور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 xml:space="preserve">   دست‌یابی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مراتبی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از</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حیات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طیبه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است</w:t>
      </w:r>
      <w:r w:rsidRPr="003103DB">
        <w:rPr>
          <w:rFonts w:ascii="AmuzehNewNormalPS" w:cs="B Nazanin"/>
          <w:color w:val="231F20"/>
          <w:sz w:val="28"/>
          <w:szCs w:val="28"/>
        </w:rPr>
        <w:t>.</w:t>
      </w:r>
    </w:p>
    <w:p w:rsidR="000622CE" w:rsidRPr="003103DB" w:rsidRDefault="000622CE" w:rsidP="000622CE">
      <w:pPr>
        <w:bidi/>
        <w:spacing w:after="0" w:line="360" w:lineRule="auto"/>
        <w:jc w:val="both"/>
        <w:rPr>
          <w:rFonts w:cs="B Nazanin"/>
          <w:sz w:val="28"/>
          <w:szCs w:val="28"/>
          <w:rtl/>
        </w:rPr>
      </w:pPr>
      <w:r w:rsidRPr="003103DB">
        <w:rPr>
          <w:rFonts w:ascii="Amuzeh-New-Bold" w:cs="B Nazanin" w:hint="cs"/>
          <w:b/>
          <w:bCs/>
          <w:color w:val="231F20"/>
          <w:sz w:val="28"/>
          <w:szCs w:val="28"/>
          <w:rtl/>
        </w:rPr>
        <w:t>در</w:t>
      </w:r>
      <w:r w:rsidRPr="003103DB">
        <w:rPr>
          <w:rFonts w:ascii="Amuzeh-New-Bold" w:cs="B Nazanin"/>
          <w:b/>
          <w:bCs/>
          <w:color w:val="231F20"/>
          <w:sz w:val="28"/>
          <w:szCs w:val="28"/>
        </w:rPr>
        <w:t xml:space="preserve"> </w:t>
      </w:r>
      <w:r w:rsidRPr="003103DB">
        <w:rPr>
          <w:rFonts w:ascii="Amuzeh-New-Bold" w:cs="B Nazanin" w:hint="cs"/>
          <w:b/>
          <w:bCs/>
          <w:color w:val="231F20"/>
          <w:sz w:val="28"/>
          <w:szCs w:val="28"/>
          <w:rtl/>
        </w:rPr>
        <w:t>این</w:t>
      </w:r>
      <w:r w:rsidRPr="003103DB">
        <w:rPr>
          <w:rFonts w:ascii="Amuzeh-New-Bold" w:cs="B Nazanin"/>
          <w:b/>
          <w:bCs/>
          <w:color w:val="231F20"/>
          <w:sz w:val="28"/>
          <w:szCs w:val="28"/>
        </w:rPr>
        <w:t xml:space="preserve"> </w:t>
      </w:r>
      <w:r w:rsidRPr="003103DB">
        <w:rPr>
          <w:rFonts w:ascii="Amuzeh-New-Bold" w:cs="B Nazanin" w:hint="cs"/>
          <w:b/>
          <w:bCs/>
          <w:color w:val="231F20"/>
          <w:sz w:val="28"/>
          <w:szCs w:val="28"/>
          <w:rtl/>
        </w:rPr>
        <w:t>رویکرد:</w:t>
      </w:r>
    </w:p>
    <w:p w:rsidR="000622CE" w:rsidRPr="003103DB" w:rsidRDefault="000622CE" w:rsidP="000622CE">
      <w:pPr>
        <w:bidi/>
        <w:spacing w:after="0" w:line="360" w:lineRule="auto"/>
        <w:jc w:val="both"/>
        <w:rPr>
          <w:rFonts w:cs="B Nazanin"/>
          <w:sz w:val="28"/>
          <w:szCs w:val="28"/>
          <w:rtl/>
        </w:rPr>
      </w:pPr>
      <w:r w:rsidRPr="003103DB">
        <w:rPr>
          <w:rFonts w:ascii="Amuzeh-New-Bold" w:cs="B Nazanin" w:hint="cs"/>
          <w:b/>
          <w:bCs/>
          <w:color w:val="231F20"/>
          <w:sz w:val="28"/>
          <w:szCs w:val="28"/>
          <w:rtl/>
        </w:rPr>
        <w:t>1-4-</w:t>
      </w:r>
      <w:r w:rsidRPr="003103DB">
        <w:rPr>
          <w:rFonts w:ascii="Amuzeh-New-Bold" w:cs="B Nazanin"/>
          <w:b/>
          <w:bCs/>
          <w:color w:val="231F20"/>
          <w:sz w:val="28"/>
          <w:szCs w:val="28"/>
        </w:rPr>
        <w:t xml:space="preserve"> </w:t>
      </w:r>
      <w:r w:rsidRPr="003103DB">
        <w:rPr>
          <w:rFonts w:ascii="Amuzeh-New-Bold" w:cs="B Nazanin" w:hint="cs"/>
          <w:b/>
          <w:bCs/>
          <w:color w:val="231F20"/>
          <w:sz w:val="28"/>
          <w:szCs w:val="28"/>
          <w:rtl/>
        </w:rPr>
        <w:t>دانش‌آموز:</w:t>
      </w:r>
    </w:p>
    <w:p w:rsidR="000622CE" w:rsidRPr="003103DB" w:rsidRDefault="000622CE" w:rsidP="000622CE">
      <w:pPr>
        <w:bidi/>
        <w:spacing w:after="0" w:line="360" w:lineRule="auto"/>
        <w:jc w:val="both"/>
        <w:rPr>
          <w:rFonts w:cs="B Nazanin"/>
          <w:sz w:val="28"/>
          <w:szCs w:val="28"/>
          <w:rtl/>
        </w:rPr>
      </w:pPr>
      <w:r w:rsidRPr="003103DB">
        <w:rPr>
          <w:rFonts w:ascii="AmuzehNewNormalPS" w:cs="B Nazanin" w:hint="cs"/>
          <w:color w:val="231F20"/>
          <w:sz w:val="28"/>
          <w:szCs w:val="28"/>
          <w:rtl/>
        </w:rPr>
        <w:t>1-امانت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الهی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دارای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کرامت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ذاتی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است</w:t>
      </w:r>
      <w:r w:rsidRPr="003103DB">
        <w:rPr>
          <w:rFonts w:ascii="AmuzehNewNormalPS" w:cs="B Nazanin"/>
          <w:color w:val="231F20"/>
          <w:sz w:val="28"/>
          <w:szCs w:val="28"/>
        </w:rPr>
        <w:t>.</w:t>
      </w:r>
    </w:p>
    <w:p w:rsidR="000622CE" w:rsidRPr="003103DB" w:rsidRDefault="000622CE" w:rsidP="000622CE">
      <w:pPr>
        <w:bidi/>
        <w:spacing w:after="0" w:line="360" w:lineRule="auto"/>
        <w:jc w:val="both"/>
        <w:rPr>
          <w:rFonts w:cs="B Nazanin"/>
          <w:sz w:val="28"/>
          <w:szCs w:val="28"/>
          <w:rtl/>
        </w:rPr>
      </w:pPr>
      <w:r w:rsidRPr="003103DB">
        <w:rPr>
          <w:rFonts w:ascii="AmuzehNewNormalPS" w:cs="B Nazanin" w:hint="cs"/>
          <w:color w:val="231F20"/>
          <w:sz w:val="28"/>
          <w:szCs w:val="28"/>
          <w:rtl/>
        </w:rPr>
        <w:t>2-</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فطرت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الهی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وجود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نهفته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است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قابلیت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شکوفایی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فعلیت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یافتن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دارد</w:t>
      </w:r>
      <w:r w:rsidRPr="003103DB">
        <w:rPr>
          <w:rFonts w:ascii="AmuzehNewNormalPS" w:cs="B Nazanin"/>
          <w:color w:val="231F20"/>
          <w:sz w:val="28"/>
          <w:szCs w:val="28"/>
        </w:rPr>
        <w:t>.</w:t>
      </w:r>
    </w:p>
    <w:p w:rsidR="000622CE" w:rsidRPr="003103DB" w:rsidRDefault="000622CE" w:rsidP="000622CE">
      <w:pPr>
        <w:bidi/>
        <w:spacing w:after="0" w:line="360" w:lineRule="auto"/>
        <w:jc w:val="both"/>
        <w:rPr>
          <w:rFonts w:ascii="AmuzehNewNormalPS" w:cs="B Nazanin"/>
          <w:color w:val="231F20"/>
          <w:sz w:val="28"/>
          <w:szCs w:val="28"/>
          <w:rtl/>
        </w:rPr>
      </w:pPr>
      <w:r w:rsidRPr="003103DB">
        <w:rPr>
          <w:rFonts w:ascii="AmuzehNewNormalPS" w:cs="B Nazanin" w:hint="cs"/>
          <w:color w:val="231F20"/>
          <w:sz w:val="28"/>
          <w:szCs w:val="28"/>
          <w:rtl/>
        </w:rPr>
        <w:t>3-</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همواره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موقعیت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است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می‌تواند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آن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درک</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کرده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انتخاب</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احسن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خویش</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راستای</w:t>
      </w:r>
      <w:r w:rsidRPr="003103DB">
        <w:rPr>
          <w:rFonts w:cs="B Nazanin" w:hint="cs"/>
          <w:sz w:val="28"/>
          <w:szCs w:val="28"/>
          <w:rtl/>
        </w:rPr>
        <w:t xml:space="preserve"> </w:t>
      </w:r>
      <w:r w:rsidRPr="003103DB">
        <w:rPr>
          <w:rFonts w:ascii="AmuzehNewNormalPS" w:cs="B Nazanin" w:hint="cs"/>
          <w:color w:val="231F20"/>
          <w:sz w:val="28"/>
          <w:szCs w:val="28"/>
          <w:rtl/>
        </w:rPr>
        <w:t>اصلاح</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مداوم</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آن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حرکت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نماید</w:t>
      </w:r>
      <w:r w:rsidRPr="003103DB">
        <w:rPr>
          <w:rFonts w:ascii="AmuzehNewNormalPS" w:cs="B Nazanin"/>
          <w:color w:val="231F20"/>
          <w:sz w:val="28"/>
          <w:szCs w:val="28"/>
        </w:rPr>
        <w:t>.</w:t>
      </w:r>
      <w:r w:rsidRPr="003103DB">
        <w:rPr>
          <w:rFonts w:ascii="AmuzehNewNormalPS" w:cs="B Nazanin" w:hint="cs"/>
          <w:color w:val="231F20"/>
          <w:sz w:val="28"/>
          <w:szCs w:val="28"/>
          <w:rtl/>
        </w:rPr>
        <w:t xml:space="preserve">  </w:t>
      </w:r>
    </w:p>
    <w:p w:rsidR="000622CE" w:rsidRPr="003103DB" w:rsidRDefault="000622CE" w:rsidP="000622CE">
      <w:pPr>
        <w:bidi/>
        <w:spacing w:after="0" w:line="360" w:lineRule="auto"/>
        <w:jc w:val="both"/>
        <w:rPr>
          <w:rFonts w:ascii="AmuzehNewNormalPS" w:cs="B Nazanin"/>
          <w:color w:val="231F20"/>
          <w:sz w:val="28"/>
          <w:szCs w:val="28"/>
          <w:rtl/>
        </w:rPr>
      </w:pPr>
      <w:r w:rsidRPr="003103DB">
        <w:rPr>
          <w:rFonts w:ascii="AmuzehNewNormalPS" w:cs="B Nazanin" w:hint="cs"/>
          <w:color w:val="231F20"/>
          <w:sz w:val="28"/>
          <w:szCs w:val="28"/>
          <w:rtl/>
        </w:rPr>
        <w:t>4-</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توانایی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انتخاب،</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تصمیم‌گیری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خویشتن‌داری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دارد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می‌تواند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محیط</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یادگیری،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رابطه</w:t>
      </w:r>
      <w:r w:rsidRPr="003103DB">
        <w:rPr>
          <w:rFonts w:cs="B Nazanin" w:hint="cs"/>
          <w:sz w:val="28"/>
          <w:szCs w:val="28"/>
          <w:rtl/>
        </w:rPr>
        <w:t xml:space="preserve"> </w:t>
      </w:r>
      <w:r w:rsidRPr="003103DB">
        <w:rPr>
          <w:rFonts w:ascii="AmuzehNewNormalPS" w:cs="B Nazanin" w:hint="cs"/>
          <w:color w:val="231F20"/>
          <w:sz w:val="28"/>
          <w:szCs w:val="28"/>
          <w:rtl/>
        </w:rPr>
        <w:t>تعاملی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برقرار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کند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تابع</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چون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چرا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مقهور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محیط</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نیست</w:t>
      </w:r>
      <w:r w:rsidRPr="003103DB">
        <w:rPr>
          <w:rFonts w:ascii="AmuzehNewNormalPS" w:cs="B Nazanin"/>
          <w:color w:val="231F20"/>
          <w:sz w:val="28"/>
          <w:szCs w:val="28"/>
        </w:rPr>
        <w:t>.</w:t>
      </w:r>
    </w:p>
    <w:p w:rsidR="000622CE" w:rsidRPr="003103DB" w:rsidRDefault="000622CE" w:rsidP="000622CE">
      <w:pPr>
        <w:bidi/>
        <w:spacing w:after="0" w:line="360" w:lineRule="auto"/>
        <w:jc w:val="both"/>
        <w:rPr>
          <w:rFonts w:cs="B Nazanin"/>
          <w:sz w:val="28"/>
          <w:szCs w:val="28"/>
          <w:rtl/>
        </w:rPr>
      </w:pPr>
      <w:r w:rsidRPr="003103DB">
        <w:rPr>
          <w:rFonts w:ascii="AmuzehNewNormalPS" w:cs="B Nazanin" w:hint="cs"/>
          <w:color w:val="231F20"/>
          <w:sz w:val="28"/>
          <w:szCs w:val="28"/>
          <w:rtl/>
        </w:rPr>
        <w:t>5-</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از</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اراده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انگیزه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برخوردار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است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که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فرآیند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یاد‌دهی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یادگیری،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نقش</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اساسی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دارد</w:t>
      </w:r>
      <w:r w:rsidRPr="003103DB">
        <w:rPr>
          <w:rFonts w:ascii="AmuzehNewNormalPS" w:cs="B Nazanin"/>
          <w:color w:val="231F20"/>
          <w:sz w:val="28"/>
          <w:szCs w:val="28"/>
        </w:rPr>
        <w:t>.</w:t>
      </w:r>
    </w:p>
    <w:p w:rsidR="000622CE" w:rsidRPr="003103DB" w:rsidRDefault="000622CE" w:rsidP="000622CE">
      <w:pPr>
        <w:tabs>
          <w:tab w:val="left" w:pos="8884"/>
        </w:tabs>
        <w:bidi/>
        <w:spacing w:after="0" w:line="360" w:lineRule="auto"/>
        <w:jc w:val="both"/>
        <w:rPr>
          <w:rFonts w:cs="B Nazanin"/>
          <w:sz w:val="28"/>
          <w:szCs w:val="28"/>
          <w:rtl/>
        </w:rPr>
      </w:pPr>
      <w:r w:rsidRPr="003103DB">
        <w:rPr>
          <w:rFonts w:ascii="AmuzehNewNormalPS" w:cs="B Nazanin" w:hint="cs"/>
          <w:color w:val="231F20"/>
          <w:sz w:val="28"/>
          <w:szCs w:val="28"/>
          <w:rtl/>
        </w:rPr>
        <w:t>6- درفرآیند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یاددهی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یادگیری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تربیت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پذیری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توسعه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شایستگی‌های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خویش</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لحاظ</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ذاتی</w:t>
      </w:r>
      <w:r w:rsidRPr="003103DB">
        <w:rPr>
          <w:rFonts w:cs="B Nazanin" w:hint="cs"/>
          <w:sz w:val="28"/>
          <w:szCs w:val="28"/>
          <w:rtl/>
        </w:rPr>
        <w:t xml:space="preserve"> </w:t>
      </w:r>
      <w:r w:rsidRPr="003103DB">
        <w:rPr>
          <w:rFonts w:ascii="AmuzehNewNormalPS" w:cs="B Nazanin" w:hint="cs"/>
          <w:color w:val="231F20"/>
          <w:sz w:val="28"/>
          <w:szCs w:val="28"/>
          <w:rtl/>
        </w:rPr>
        <w:t>نقش فعال</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دارد</w:t>
      </w:r>
      <w:r w:rsidRPr="003103DB">
        <w:rPr>
          <w:rFonts w:ascii="AmuzehNewNormalPS" w:cs="B Nazanin"/>
          <w:color w:val="231F20"/>
          <w:sz w:val="28"/>
          <w:szCs w:val="28"/>
        </w:rPr>
        <w:t>.</w:t>
      </w:r>
      <w:r w:rsidRPr="003103DB">
        <w:rPr>
          <w:rFonts w:ascii="AmuzehNewNormalPS" w:cs="B Nazanin" w:hint="cs"/>
          <w:color w:val="231F20"/>
          <w:sz w:val="28"/>
          <w:szCs w:val="28"/>
          <w:rtl/>
        </w:rPr>
        <w:t xml:space="preserve">      </w:t>
      </w:r>
      <w:r w:rsidRPr="003103DB">
        <w:rPr>
          <w:rFonts w:ascii="AmuzehNewNormalPS" w:cs="B Nazanin"/>
          <w:color w:val="231F20"/>
          <w:sz w:val="28"/>
          <w:szCs w:val="28"/>
        </w:rPr>
        <w:t xml:space="preserve"> </w:t>
      </w:r>
    </w:p>
    <w:p w:rsidR="000622CE" w:rsidRPr="003103DB" w:rsidRDefault="000622CE" w:rsidP="000622CE">
      <w:pPr>
        <w:bidi/>
        <w:spacing w:after="0" w:line="360" w:lineRule="auto"/>
        <w:jc w:val="both"/>
        <w:rPr>
          <w:rFonts w:cs="B Nazanin"/>
          <w:sz w:val="28"/>
          <w:szCs w:val="28"/>
          <w:rtl/>
        </w:rPr>
      </w:pPr>
      <w:r w:rsidRPr="003103DB">
        <w:rPr>
          <w:rFonts w:ascii="AmuzehNewNormalPS" w:cs="B Nazanin" w:hint="cs"/>
          <w:color w:val="231F20"/>
          <w:sz w:val="28"/>
          <w:szCs w:val="28"/>
          <w:rtl/>
        </w:rPr>
        <w:t>7-</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دارای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قابلیت‌ها،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تجربیات،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ظرفیت‌ها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توانایی‌های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گوناگون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است</w:t>
      </w:r>
      <w:r w:rsidRPr="003103DB">
        <w:rPr>
          <w:rFonts w:ascii="AmuzehNewNormalPS" w:cs="B Nazanin"/>
          <w:color w:val="231F20"/>
          <w:sz w:val="28"/>
          <w:szCs w:val="28"/>
        </w:rPr>
        <w:t>.</w:t>
      </w:r>
    </w:p>
    <w:p w:rsidR="000622CE" w:rsidRPr="003103DB" w:rsidRDefault="000622CE" w:rsidP="000622CE">
      <w:pPr>
        <w:bidi/>
        <w:spacing w:after="0" w:line="360" w:lineRule="auto"/>
        <w:jc w:val="both"/>
        <w:rPr>
          <w:rFonts w:cs="B Nazanin"/>
          <w:sz w:val="28"/>
          <w:szCs w:val="28"/>
          <w:rtl/>
        </w:rPr>
      </w:pPr>
      <w:r w:rsidRPr="003103DB">
        <w:rPr>
          <w:rFonts w:ascii="Amuzeh-New-Bold" w:cs="B Nazanin" w:hint="cs"/>
          <w:b/>
          <w:bCs/>
          <w:color w:val="231F20"/>
          <w:sz w:val="28"/>
          <w:szCs w:val="28"/>
          <w:rtl/>
        </w:rPr>
        <w:t>5-</w:t>
      </w:r>
      <w:r w:rsidRPr="003103DB">
        <w:rPr>
          <w:rFonts w:ascii="Amuzeh-New-Bold" w:cs="B Nazanin"/>
          <w:b/>
          <w:bCs/>
          <w:color w:val="231F20"/>
          <w:sz w:val="28"/>
          <w:szCs w:val="28"/>
        </w:rPr>
        <w:t xml:space="preserve">  </w:t>
      </w:r>
      <w:r w:rsidRPr="003103DB">
        <w:rPr>
          <w:rFonts w:ascii="Amuzeh-New-Bold" w:cs="B Nazanin" w:hint="cs"/>
          <w:b/>
          <w:bCs/>
          <w:color w:val="231F20"/>
          <w:sz w:val="28"/>
          <w:szCs w:val="28"/>
          <w:rtl/>
        </w:rPr>
        <w:t>حوزه</w:t>
      </w:r>
      <w:r w:rsidRPr="003103DB">
        <w:rPr>
          <w:rFonts w:ascii="Amuzeh-New-Bold" w:cs="B Nazanin"/>
          <w:b/>
          <w:bCs/>
          <w:color w:val="231F20"/>
          <w:sz w:val="28"/>
          <w:szCs w:val="28"/>
        </w:rPr>
        <w:t xml:space="preserve"> </w:t>
      </w:r>
      <w:r w:rsidRPr="003103DB">
        <w:rPr>
          <w:rFonts w:ascii="Amuzeh-New-Bold" w:cs="B Nazanin" w:hint="cs"/>
          <w:b/>
          <w:bCs/>
          <w:color w:val="231F20"/>
          <w:sz w:val="28"/>
          <w:szCs w:val="28"/>
          <w:rtl/>
        </w:rPr>
        <w:t>تربیت</w:t>
      </w:r>
      <w:r w:rsidRPr="003103DB">
        <w:rPr>
          <w:rFonts w:ascii="Amuzeh-New-Bold" w:cs="B Nazanin"/>
          <w:b/>
          <w:bCs/>
          <w:color w:val="231F20"/>
          <w:sz w:val="28"/>
          <w:szCs w:val="28"/>
        </w:rPr>
        <w:t xml:space="preserve"> </w:t>
      </w:r>
      <w:r w:rsidRPr="003103DB">
        <w:rPr>
          <w:rFonts w:ascii="Amuzeh-New-Bold" w:cs="B Nazanin" w:hint="cs"/>
          <w:b/>
          <w:bCs/>
          <w:color w:val="231F20"/>
          <w:sz w:val="28"/>
          <w:szCs w:val="28"/>
          <w:rtl/>
        </w:rPr>
        <w:t>و</w:t>
      </w:r>
      <w:r w:rsidRPr="003103DB">
        <w:rPr>
          <w:rFonts w:ascii="Amuzeh-New-Bold" w:cs="B Nazanin"/>
          <w:b/>
          <w:bCs/>
          <w:color w:val="231F20"/>
          <w:sz w:val="28"/>
          <w:szCs w:val="28"/>
        </w:rPr>
        <w:t xml:space="preserve"> </w:t>
      </w:r>
      <w:r w:rsidRPr="003103DB">
        <w:rPr>
          <w:rFonts w:ascii="Amuzeh-New-Bold" w:cs="B Nazanin" w:hint="cs"/>
          <w:b/>
          <w:bCs/>
          <w:color w:val="231F20"/>
          <w:sz w:val="28"/>
          <w:szCs w:val="28"/>
          <w:rtl/>
        </w:rPr>
        <w:t>یادگیری</w:t>
      </w:r>
      <w:r w:rsidRPr="003103DB">
        <w:rPr>
          <w:rFonts w:ascii="Amuzeh-New-Bold" w:cs="B Nazanin"/>
          <w:b/>
          <w:bCs/>
          <w:color w:val="231F20"/>
          <w:sz w:val="28"/>
          <w:szCs w:val="28"/>
        </w:rPr>
        <w:t xml:space="preserve"> </w:t>
      </w:r>
      <w:r w:rsidRPr="003103DB">
        <w:rPr>
          <w:rFonts w:ascii="Amuzeh-New-Bold" w:cs="B Nazanin" w:hint="cs"/>
          <w:b/>
          <w:bCs/>
          <w:color w:val="231F20"/>
          <w:sz w:val="28"/>
          <w:szCs w:val="28"/>
          <w:rtl/>
        </w:rPr>
        <w:t>سلامت</w:t>
      </w:r>
      <w:r w:rsidRPr="003103DB">
        <w:rPr>
          <w:rFonts w:ascii="Amuzeh-New-Bold" w:cs="B Nazanin"/>
          <w:b/>
          <w:bCs/>
          <w:color w:val="231F20"/>
          <w:sz w:val="28"/>
          <w:szCs w:val="28"/>
        </w:rPr>
        <w:t xml:space="preserve"> </w:t>
      </w:r>
      <w:r w:rsidRPr="003103DB">
        <w:rPr>
          <w:rFonts w:ascii="Amuzeh-New-Bold" w:cs="B Nazanin" w:hint="cs"/>
          <w:b/>
          <w:bCs/>
          <w:color w:val="231F20"/>
          <w:sz w:val="28"/>
          <w:szCs w:val="28"/>
          <w:rtl/>
        </w:rPr>
        <w:t>و</w:t>
      </w:r>
      <w:r w:rsidRPr="003103DB">
        <w:rPr>
          <w:rFonts w:ascii="Amuzeh-New-Bold" w:cs="B Nazanin"/>
          <w:b/>
          <w:bCs/>
          <w:color w:val="231F20"/>
          <w:sz w:val="28"/>
          <w:szCs w:val="28"/>
        </w:rPr>
        <w:t xml:space="preserve"> </w:t>
      </w:r>
      <w:r w:rsidRPr="003103DB">
        <w:rPr>
          <w:rFonts w:ascii="Amuzeh-New-Bold" w:cs="B Nazanin" w:hint="cs"/>
          <w:b/>
          <w:bCs/>
          <w:color w:val="231F20"/>
          <w:sz w:val="28"/>
          <w:szCs w:val="28"/>
          <w:rtl/>
        </w:rPr>
        <w:t>تربیت</w:t>
      </w:r>
      <w:r w:rsidRPr="003103DB">
        <w:rPr>
          <w:rFonts w:ascii="Amuzeh-New-Bold" w:cs="B Nazanin"/>
          <w:b/>
          <w:bCs/>
          <w:color w:val="231F20"/>
          <w:sz w:val="28"/>
          <w:szCs w:val="28"/>
        </w:rPr>
        <w:t xml:space="preserve"> </w:t>
      </w:r>
      <w:r w:rsidRPr="003103DB">
        <w:rPr>
          <w:rFonts w:ascii="Amuzeh-New-Bold" w:cs="B Nazanin" w:hint="cs"/>
          <w:b/>
          <w:bCs/>
          <w:color w:val="231F20"/>
          <w:sz w:val="28"/>
          <w:szCs w:val="28"/>
          <w:rtl/>
        </w:rPr>
        <w:t>بدنی</w:t>
      </w:r>
    </w:p>
    <w:p w:rsidR="000622CE" w:rsidRPr="003103DB" w:rsidRDefault="000622CE" w:rsidP="000622CE">
      <w:pPr>
        <w:bidi/>
        <w:spacing w:after="0" w:line="360" w:lineRule="auto"/>
        <w:jc w:val="both"/>
        <w:rPr>
          <w:rFonts w:cs="B Nazanin"/>
          <w:color w:val="231F20"/>
          <w:sz w:val="28"/>
          <w:szCs w:val="28"/>
          <w:rtl/>
        </w:rPr>
      </w:pPr>
      <w:r w:rsidRPr="003103DB">
        <w:rPr>
          <w:rFonts w:ascii="AmuzehNewNormalPS" w:cs="B Nazanin" w:hint="cs"/>
          <w:color w:val="231F20"/>
          <w:sz w:val="28"/>
          <w:szCs w:val="28"/>
          <w:rtl/>
        </w:rPr>
        <w:lastRenderedPageBreak/>
        <w:t>حوزه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سلامت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تربیت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بدنی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دنبال</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برقراری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سلامت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کامل</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جسمی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روانی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دانش‌آموزان</w:t>
      </w:r>
      <w:r w:rsidRPr="003103DB">
        <w:rPr>
          <w:rFonts w:cs="B Nazanin" w:hint="cs"/>
          <w:sz w:val="28"/>
          <w:szCs w:val="28"/>
          <w:rtl/>
        </w:rPr>
        <w:t xml:space="preserve"> </w:t>
      </w:r>
      <w:r w:rsidRPr="003103DB">
        <w:rPr>
          <w:rFonts w:ascii="AmuzehNewNormalPS" w:cs="B Nazanin" w:hint="cs"/>
          <w:color w:val="231F20"/>
          <w:sz w:val="28"/>
          <w:szCs w:val="28"/>
          <w:rtl/>
        </w:rPr>
        <w:t>به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عنوان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امانت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الهی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بکارگیری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روش‌های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درست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انجام</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فعالیت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جسمانی،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ارتقای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توانایی‌های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بدنی</w:t>
      </w:r>
      <w:r w:rsidRPr="003103DB">
        <w:rPr>
          <w:rFonts w:cs="B Nazanin" w:hint="cs"/>
          <w:sz w:val="28"/>
          <w:szCs w:val="28"/>
          <w:rtl/>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 xml:space="preserve">حرکتی،تبیین </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روش‌های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تفریحی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سالم</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ترویج</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بهداشت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اصول</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سالم</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زیستن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پیشگیری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از</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ایجاد</w:t>
      </w:r>
      <w:r w:rsidRPr="003103DB">
        <w:rPr>
          <w:rFonts w:cs="B Nazanin" w:hint="cs"/>
          <w:sz w:val="28"/>
          <w:szCs w:val="28"/>
          <w:rtl/>
        </w:rPr>
        <w:t xml:space="preserve"> </w:t>
      </w:r>
      <w:r w:rsidRPr="003103DB">
        <w:rPr>
          <w:rFonts w:ascii="AmuzehNewNormalPS" w:cs="B Nazanin" w:hint="cs"/>
          <w:color w:val="231F20"/>
          <w:sz w:val="28"/>
          <w:szCs w:val="28"/>
          <w:rtl/>
        </w:rPr>
        <w:t>بیماری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اختلال</w:t>
      </w:r>
      <w:r w:rsidRPr="003103DB">
        <w:rPr>
          <w:rFonts w:cs="B Nazanin" w:hint="cs"/>
          <w:color w:val="231F20"/>
          <w:sz w:val="28"/>
          <w:szCs w:val="28"/>
          <w:rtl/>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معلولیت‌های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اندامی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توانمندسازی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افراد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تسلط</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رفتار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خود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حفظ</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سلامت</w:t>
      </w:r>
      <w:r w:rsidRPr="003103DB">
        <w:rPr>
          <w:rFonts w:cs="B Nazanin" w:hint="cs"/>
          <w:sz w:val="28"/>
          <w:szCs w:val="28"/>
          <w:rtl/>
        </w:rPr>
        <w:t xml:space="preserve"> </w:t>
      </w:r>
      <w:r w:rsidRPr="003103DB">
        <w:rPr>
          <w:rFonts w:ascii="AmuzehNewNormalPS" w:cs="B Nazanin" w:hint="cs"/>
          <w:color w:val="231F20"/>
          <w:sz w:val="28"/>
          <w:szCs w:val="28"/>
          <w:rtl/>
        </w:rPr>
        <w:t>است</w:t>
      </w:r>
      <w:r w:rsidRPr="003103DB">
        <w:rPr>
          <w:rFonts w:ascii="AmuzehNewNormalPS" w:cs="B Nazanin"/>
          <w:color w:val="231F20"/>
          <w:sz w:val="28"/>
          <w:szCs w:val="28"/>
        </w:rPr>
        <w:t>.</w:t>
      </w:r>
    </w:p>
    <w:p w:rsidR="000622CE" w:rsidRPr="003103DB" w:rsidRDefault="000622CE" w:rsidP="000622CE">
      <w:pPr>
        <w:bidi/>
        <w:spacing w:after="0" w:line="360" w:lineRule="auto"/>
        <w:jc w:val="both"/>
        <w:rPr>
          <w:rFonts w:ascii="AmuzehNewNormalPS" w:cs="B Nazanin"/>
          <w:color w:val="231F20"/>
          <w:sz w:val="28"/>
          <w:szCs w:val="28"/>
          <w:rtl/>
        </w:rPr>
      </w:pPr>
      <w:r w:rsidRPr="003103DB">
        <w:rPr>
          <w:rFonts w:ascii="AmuzehNewNormalPS" w:cs="B Nazanin"/>
          <w:color w:val="231F20"/>
          <w:sz w:val="28"/>
          <w:szCs w:val="28"/>
        </w:rPr>
        <w:t xml:space="preserve"> </w:t>
      </w:r>
      <w:r w:rsidRPr="003103DB">
        <w:rPr>
          <w:rFonts w:ascii="AmuzehNewNormalPS" w:cs="B Nazanin" w:hint="cs"/>
          <w:color w:val="231F20"/>
          <w:sz w:val="28"/>
          <w:szCs w:val="28"/>
          <w:rtl/>
        </w:rPr>
        <w:t>ضرورت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کارکرد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حوزه: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آموزه‌های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اسلامی،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بدن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انسان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هدیه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امانتی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الهی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برای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تکامل روح</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محسوب می شود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حفظ</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بدن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از</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خطرها،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آسیب‌ها،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تقویت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جسمانی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برقراری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سلامت،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تکلیف دینی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 xml:space="preserve">الهی </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می باشد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کلام</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معصومین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علیهم‌السلام</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نیز</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این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حقیقت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تأکید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شده‌است.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سلامت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وتربیت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بدنی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عنوان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عاملی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اساسی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مؤثر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توسعه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فردی،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اجتماعی،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فرهنگی،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آموزشی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اقتصادی است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ابزاری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ضروری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برای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رشد</w:t>
      </w:r>
    </w:p>
    <w:p w:rsidR="000622CE" w:rsidRPr="003103DB" w:rsidRDefault="000622CE" w:rsidP="000622CE">
      <w:pPr>
        <w:bidi/>
        <w:spacing w:after="0" w:line="360" w:lineRule="auto"/>
        <w:jc w:val="both"/>
        <w:rPr>
          <w:rFonts w:ascii="AmuzehNewNormalPS" w:cs="B Nazanin"/>
          <w:color w:val="231F20"/>
          <w:sz w:val="28"/>
          <w:szCs w:val="28"/>
          <w:rtl/>
        </w:rPr>
      </w:pP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پرورش</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انسان‌هایی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سالم</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توانمند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جهت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دستیابی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ابعادی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ازحیات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طیبه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است</w:t>
      </w:r>
      <w:r w:rsidRPr="003103DB">
        <w:rPr>
          <w:rFonts w:ascii="AmuzehNewNormalPS" w:cs="B Nazanin"/>
          <w:color w:val="231F20"/>
          <w:sz w:val="28"/>
          <w:szCs w:val="28"/>
        </w:rPr>
        <w:t>.</w:t>
      </w:r>
    </w:p>
    <w:p w:rsidR="000622CE" w:rsidRPr="003103DB" w:rsidRDefault="000622CE" w:rsidP="000622CE">
      <w:pPr>
        <w:bidi/>
        <w:spacing w:after="0" w:line="360" w:lineRule="auto"/>
        <w:jc w:val="both"/>
        <w:rPr>
          <w:rFonts w:ascii="AmuzehNewNormalPS" w:cs="B Nazanin"/>
          <w:color w:val="231F20"/>
          <w:sz w:val="28"/>
          <w:szCs w:val="28"/>
          <w:rtl/>
        </w:rPr>
      </w:pPr>
      <w:r w:rsidRPr="003103DB">
        <w:rPr>
          <w:rFonts w:ascii="AmuzehNewNormalPS" w:cs="B Nazanin" w:hint="cs"/>
          <w:color w:val="231F20"/>
          <w:sz w:val="28"/>
          <w:szCs w:val="28"/>
          <w:rtl/>
        </w:rPr>
        <w:t>کسب</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صلاحیت‌های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اساسی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این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حوزه،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دانش‌آموزان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قادر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می‌سازد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ظرفیت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جسمی،روحی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روانی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خود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بشناسند،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آن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اعتماد‌کنند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جهت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پرورش</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آن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کوشا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باشند. این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آموزه‌ها</w:t>
      </w:r>
      <w:r w:rsidRPr="003103DB">
        <w:rPr>
          <w:rFonts w:cs="B Nazanin" w:hint="cs"/>
          <w:sz w:val="28"/>
          <w:szCs w:val="28"/>
          <w:rtl/>
        </w:rPr>
        <w:t xml:space="preserve"> </w:t>
      </w:r>
      <w:r w:rsidRPr="003103DB">
        <w:rPr>
          <w:rFonts w:ascii="AmuzehNewNormalPS" w:cs="B Nazanin" w:hint="cs"/>
          <w:color w:val="231F20"/>
          <w:sz w:val="28"/>
          <w:szCs w:val="28"/>
          <w:rtl/>
        </w:rPr>
        <w:t>به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دانش</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آموزان</w:t>
      </w:r>
      <w:r w:rsidRPr="003103DB">
        <w:rPr>
          <w:rFonts w:cs="B Nazanin"/>
          <w:color w:val="231F20"/>
          <w:sz w:val="28"/>
          <w:szCs w:val="28"/>
        </w:rPr>
        <w:t xml:space="preserve"> </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کمک</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می کند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که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قبال</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بهداشت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سلامتی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خود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مسئولیت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بپذیرند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نقش</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خود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درتضمین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سلامت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جسمی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روانی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نشاط</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فردی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اجتماعی،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خصوص</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سلامت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خانواده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اعتقاد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داشته</w:t>
      </w:r>
      <w:r w:rsidRPr="003103DB">
        <w:rPr>
          <w:rFonts w:cs="B Nazanin" w:hint="cs"/>
          <w:sz w:val="28"/>
          <w:szCs w:val="28"/>
          <w:rtl/>
        </w:rPr>
        <w:t xml:space="preserve"> </w:t>
      </w:r>
      <w:r w:rsidRPr="003103DB">
        <w:rPr>
          <w:rFonts w:ascii="AmuzehNewNormalPS" w:cs="B Nazanin" w:hint="cs"/>
          <w:color w:val="231F20"/>
          <w:sz w:val="28"/>
          <w:szCs w:val="28"/>
          <w:rtl/>
        </w:rPr>
        <w:t>باشند</w:t>
      </w:r>
      <w:r w:rsidRPr="003103DB">
        <w:rPr>
          <w:rFonts w:ascii="AmuzehNewNormalPS" w:cs="B Nazanin"/>
          <w:color w:val="231F20"/>
          <w:sz w:val="28"/>
          <w:szCs w:val="28"/>
        </w:rPr>
        <w:t>.</w:t>
      </w:r>
    </w:p>
    <w:p w:rsidR="000622CE" w:rsidRPr="003103DB" w:rsidRDefault="000622CE" w:rsidP="000622CE">
      <w:pPr>
        <w:bidi/>
        <w:spacing w:after="0" w:line="360" w:lineRule="auto"/>
        <w:jc w:val="both"/>
        <w:rPr>
          <w:rFonts w:cs="B Nazanin"/>
          <w:sz w:val="28"/>
          <w:szCs w:val="28"/>
          <w:rtl/>
        </w:rPr>
      </w:pPr>
      <w:r w:rsidRPr="003103DB">
        <w:rPr>
          <w:rFonts w:ascii="AmuzehNewNormalPS" w:cs="B Nazanin" w:hint="cs"/>
          <w:color w:val="231F20"/>
          <w:sz w:val="28"/>
          <w:szCs w:val="28"/>
          <w:rtl/>
        </w:rPr>
        <w:t>دانش</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آموزان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خلال</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ورزش</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فعالیت‌های بدنی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یاد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می‌گیرند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چگونه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قالب</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گروهی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کار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کنند،اعتماد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 xml:space="preserve">   به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نفس</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خود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افز</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ایش</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دهند،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برای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اوقات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فراغت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خود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برنامه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ریزی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کنند،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خطرکنند،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مسائل</w:t>
      </w:r>
      <w:r w:rsidRPr="003103DB">
        <w:rPr>
          <w:rFonts w:cs="B Nazanin" w:hint="cs"/>
          <w:sz w:val="28"/>
          <w:szCs w:val="28"/>
          <w:rtl/>
        </w:rPr>
        <w:t xml:space="preserve">        </w:t>
      </w:r>
      <w:r w:rsidRPr="003103DB">
        <w:rPr>
          <w:rFonts w:ascii="AmuzehNewNormalPS" w:cs="B Nazanin" w:hint="cs"/>
          <w:color w:val="231F20"/>
          <w:sz w:val="28"/>
          <w:szCs w:val="28"/>
          <w:rtl/>
        </w:rPr>
        <w:t>درگیر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شوند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کمک</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دیگران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مسائل</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حل</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کنند. سلامت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بهداشت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موجب</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رفاه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کامل</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جسمی،روانی،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اجتماعی،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معنوی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پیشگیری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از</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ایجاد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بیماری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ضایعات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معلولیت‌های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جسمی،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حسی،</w:t>
      </w:r>
      <w:r w:rsidRPr="003103DB">
        <w:rPr>
          <w:rFonts w:cs="B Nazanin" w:hint="cs"/>
          <w:sz w:val="28"/>
          <w:szCs w:val="28"/>
          <w:rtl/>
        </w:rPr>
        <w:t xml:space="preserve"> </w:t>
      </w:r>
      <w:r w:rsidRPr="003103DB">
        <w:rPr>
          <w:rFonts w:ascii="AmuzehNewNormalPS" w:cs="B Nazanin" w:hint="cs"/>
          <w:color w:val="231F20"/>
          <w:sz w:val="28"/>
          <w:szCs w:val="28"/>
          <w:rtl/>
        </w:rPr>
        <w:t>حرکتی،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موجب</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توانمندسازی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فرد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تسلط</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رفتار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حفظ</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سلامت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خود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پیشگیری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از</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کردارهای پرخطر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بهبود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زندگی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دانش‌آموزان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می‌شود</w:t>
      </w:r>
      <w:r w:rsidRPr="003103DB">
        <w:rPr>
          <w:rFonts w:ascii="AmuzehNewNormalPS" w:cs="B Nazanin"/>
          <w:color w:val="231F20"/>
          <w:sz w:val="28"/>
          <w:szCs w:val="28"/>
        </w:rPr>
        <w:t>.</w:t>
      </w:r>
    </w:p>
    <w:p w:rsidR="000622CE" w:rsidRPr="003103DB" w:rsidRDefault="000622CE" w:rsidP="000622CE">
      <w:pPr>
        <w:bidi/>
        <w:spacing w:after="0" w:line="360" w:lineRule="auto"/>
        <w:jc w:val="both"/>
        <w:rPr>
          <w:rFonts w:cs="B Nazanin"/>
          <w:sz w:val="28"/>
          <w:szCs w:val="28"/>
          <w:rtl/>
        </w:rPr>
      </w:pPr>
      <w:r w:rsidRPr="003103DB">
        <w:rPr>
          <w:rFonts w:ascii="Amuzeh-New-Bold" w:cs="B Nazanin" w:hint="cs"/>
          <w:b/>
          <w:bCs/>
          <w:color w:val="231F20"/>
          <w:sz w:val="28"/>
          <w:szCs w:val="28"/>
          <w:rtl/>
        </w:rPr>
        <w:t>قلمرو</w:t>
      </w:r>
      <w:r w:rsidRPr="003103DB">
        <w:rPr>
          <w:rFonts w:ascii="Amuzeh-New-Bold" w:cs="B Nazanin"/>
          <w:b/>
          <w:bCs/>
          <w:color w:val="231F20"/>
          <w:sz w:val="28"/>
          <w:szCs w:val="28"/>
        </w:rPr>
        <w:t xml:space="preserve"> </w:t>
      </w:r>
      <w:r w:rsidRPr="003103DB">
        <w:rPr>
          <w:rFonts w:ascii="Amuzeh-New-Bold" w:cs="B Nazanin" w:hint="cs"/>
          <w:b/>
          <w:bCs/>
          <w:color w:val="231F20"/>
          <w:sz w:val="28"/>
          <w:szCs w:val="28"/>
          <w:rtl/>
        </w:rPr>
        <w:t>حو</w:t>
      </w:r>
      <w:r w:rsidRPr="003103DB">
        <w:rPr>
          <w:rFonts w:cs="B Nazanin" w:hint="cs"/>
          <w:b/>
          <w:bCs/>
          <w:color w:val="231F20"/>
          <w:sz w:val="28"/>
          <w:szCs w:val="28"/>
          <w:rtl/>
        </w:rPr>
        <w:t>زه:</w:t>
      </w:r>
      <w:r w:rsidRPr="003103DB">
        <w:rPr>
          <w:rFonts w:ascii="Amuzeh-New-Bold" w:cs="B Nazanin"/>
          <w:b/>
          <w:bCs/>
          <w:color w:val="231F20"/>
          <w:sz w:val="28"/>
          <w:szCs w:val="28"/>
        </w:rPr>
        <w:t xml:space="preserve"> </w:t>
      </w:r>
      <w:r w:rsidRPr="003103DB">
        <w:rPr>
          <w:rFonts w:ascii="AmuzehNewNormalPS" w:cs="B Nazanin" w:hint="cs"/>
          <w:color w:val="231F20"/>
          <w:sz w:val="28"/>
          <w:szCs w:val="28"/>
          <w:rtl/>
        </w:rPr>
        <w:t>بهداشت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سلامت،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ورزش</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تربیت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بدنی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تفریحات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سالم</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عنوان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موضوعات</w:t>
      </w:r>
      <w:r w:rsidRPr="003103DB">
        <w:rPr>
          <w:rFonts w:cs="B Nazanin" w:hint="cs"/>
          <w:sz w:val="28"/>
          <w:szCs w:val="28"/>
          <w:rtl/>
        </w:rPr>
        <w:t xml:space="preserve"> </w:t>
      </w:r>
      <w:r w:rsidRPr="003103DB">
        <w:rPr>
          <w:rFonts w:ascii="AmuzehNewNormalPS" w:cs="B Nazanin" w:hint="cs"/>
          <w:color w:val="231F20"/>
          <w:sz w:val="28"/>
          <w:szCs w:val="28"/>
          <w:rtl/>
        </w:rPr>
        <w:t>همبسته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یک</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حوزه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شناخته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شده‌اند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اهداف</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مشترک</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بسیاری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دارند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توجه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سطح</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کیفی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زندگی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cs="B Nazanin" w:hint="cs"/>
          <w:sz w:val="28"/>
          <w:szCs w:val="28"/>
          <w:rtl/>
        </w:rPr>
        <w:t xml:space="preserve"> </w:t>
      </w:r>
      <w:r w:rsidRPr="003103DB">
        <w:rPr>
          <w:rFonts w:ascii="AmuzehNewNormalPS" w:cs="B Nazanin" w:hint="cs"/>
          <w:color w:val="231F20"/>
          <w:sz w:val="28"/>
          <w:szCs w:val="28"/>
          <w:rtl/>
        </w:rPr>
        <w:t>رشد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تکامل</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فرد،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اصول</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صحیح</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تغذیه،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رعایت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آداب‌بهداشتی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lastRenderedPageBreak/>
        <w:t>کسب</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مهارت‌های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ایمنی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از</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مهم</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ترین اهداف</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این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حوزه</w:t>
      </w:r>
      <w:r w:rsidRPr="003103DB">
        <w:rPr>
          <w:rFonts w:cs="B Nazanin"/>
          <w:color w:val="231F20"/>
          <w:sz w:val="28"/>
          <w:szCs w:val="28"/>
        </w:rPr>
        <w:t xml:space="preserve"> </w:t>
      </w:r>
      <w:r w:rsidRPr="003103DB">
        <w:rPr>
          <w:rFonts w:ascii="AmuzehNewNormalPS" w:cs="B Nazanin" w:hint="cs"/>
          <w:color w:val="231F20"/>
          <w:sz w:val="28"/>
          <w:szCs w:val="28"/>
          <w:rtl/>
        </w:rPr>
        <w:t>می‌باشد. این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حوزه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تربیت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یادگیری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دارای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زیر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حوزه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اصلی«سلامت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بهداشت» و«تربیت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بدنی،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ورزش</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تفریحات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سالم» می‌باشد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که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شامل</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موارد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زیر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است:</w:t>
      </w:r>
    </w:p>
    <w:p w:rsidR="000622CE" w:rsidRPr="003103DB" w:rsidRDefault="000622CE" w:rsidP="000622CE">
      <w:pPr>
        <w:pStyle w:val="ListParagraph"/>
        <w:numPr>
          <w:ilvl w:val="0"/>
          <w:numId w:val="1"/>
        </w:numPr>
        <w:bidi/>
        <w:spacing w:after="0" w:line="360" w:lineRule="auto"/>
        <w:jc w:val="both"/>
        <w:rPr>
          <w:rFonts w:cs="B Nazanin"/>
          <w:sz w:val="28"/>
          <w:szCs w:val="28"/>
          <w:rtl/>
        </w:rPr>
      </w:pPr>
      <w:r w:rsidRPr="003103DB">
        <w:rPr>
          <w:rFonts w:ascii="AmuzehNewNormalPS" w:cs="B Nazanin" w:hint="cs"/>
          <w:color w:val="231F20"/>
          <w:sz w:val="28"/>
          <w:szCs w:val="28"/>
          <w:rtl/>
        </w:rPr>
        <w:t>مهارت‌های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حرکتی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آمادگی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جسمانی؛</w:t>
      </w:r>
    </w:p>
    <w:p w:rsidR="000622CE" w:rsidRPr="003103DB" w:rsidRDefault="000622CE" w:rsidP="000622CE">
      <w:pPr>
        <w:pStyle w:val="ListParagraph"/>
        <w:numPr>
          <w:ilvl w:val="0"/>
          <w:numId w:val="1"/>
        </w:numPr>
        <w:bidi/>
        <w:spacing w:after="0" w:line="360" w:lineRule="auto"/>
        <w:jc w:val="both"/>
        <w:rPr>
          <w:rFonts w:cs="B Nazanin"/>
          <w:sz w:val="28"/>
          <w:szCs w:val="28"/>
          <w:rtl/>
        </w:rPr>
      </w:pPr>
      <w:r w:rsidRPr="003103DB">
        <w:rPr>
          <w:rFonts w:ascii="AmuzehNewNormalPS" w:cs="B Nazanin" w:hint="cs"/>
          <w:color w:val="231F20"/>
          <w:sz w:val="28"/>
          <w:szCs w:val="28"/>
          <w:rtl/>
        </w:rPr>
        <w:t>باز</w:t>
      </w:r>
      <w:r w:rsidRPr="003103DB">
        <w:rPr>
          <w:rFonts w:cs="B Nazanin" w:hint="cs"/>
          <w:color w:val="231F20"/>
          <w:sz w:val="28"/>
          <w:szCs w:val="28"/>
          <w:rtl/>
        </w:rPr>
        <w:t>ی‌</w:t>
      </w:r>
      <w:r w:rsidRPr="003103DB">
        <w:rPr>
          <w:rFonts w:ascii="AmuzehNewNormalPS" w:cs="B Nazanin" w:hint="cs"/>
          <w:color w:val="231F20"/>
          <w:sz w:val="28"/>
          <w:szCs w:val="28"/>
          <w:rtl/>
        </w:rPr>
        <w:t>ها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رشته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ورزشی؛</w:t>
      </w:r>
    </w:p>
    <w:p w:rsidR="000622CE" w:rsidRPr="003103DB" w:rsidRDefault="000622CE" w:rsidP="000622CE">
      <w:pPr>
        <w:pStyle w:val="ListParagraph"/>
        <w:numPr>
          <w:ilvl w:val="0"/>
          <w:numId w:val="2"/>
        </w:numPr>
        <w:bidi/>
        <w:spacing w:after="0" w:line="360" w:lineRule="auto"/>
        <w:jc w:val="both"/>
        <w:rPr>
          <w:rFonts w:cs="B Nazanin"/>
          <w:sz w:val="28"/>
          <w:szCs w:val="28"/>
          <w:rtl/>
        </w:rPr>
      </w:pPr>
      <w:r w:rsidRPr="003103DB">
        <w:rPr>
          <w:rFonts w:ascii="AmuzehNewNormalPS" w:cs="B Nazanin" w:hint="cs"/>
          <w:color w:val="231F20"/>
          <w:sz w:val="28"/>
          <w:szCs w:val="28"/>
          <w:rtl/>
        </w:rPr>
        <w:t>تفریحات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سالم؛</w:t>
      </w:r>
    </w:p>
    <w:p w:rsidR="000622CE" w:rsidRPr="003103DB" w:rsidRDefault="000622CE" w:rsidP="000622CE">
      <w:pPr>
        <w:pStyle w:val="ListParagraph"/>
        <w:numPr>
          <w:ilvl w:val="0"/>
          <w:numId w:val="2"/>
        </w:numPr>
        <w:bidi/>
        <w:spacing w:after="0" w:line="360" w:lineRule="auto"/>
        <w:jc w:val="both"/>
        <w:rPr>
          <w:rFonts w:cs="B Nazanin"/>
          <w:sz w:val="28"/>
          <w:szCs w:val="28"/>
          <w:rtl/>
        </w:rPr>
      </w:pPr>
      <w:r w:rsidRPr="003103DB">
        <w:rPr>
          <w:rFonts w:ascii="AmuzehNewNormalPS" w:cs="B Nazanin" w:hint="cs"/>
          <w:color w:val="231F20"/>
          <w:sz w:val="28"/>
          <w:szCs w:val="28"/>
          <w:rtl/>
        </w:rPr>
        <w:t>اصول</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تغذی</w:t>
      </w:r>
      <w:r w:rsidRPr="003103DB">
        <w:rPr>
          <w:rFonts w:cs="B Nazanin" w:hint="cs"/>
          <w:color w:val="231F20"/>
          <w:sz w:val="28"/>
          <w:szCs w:val="28"/>
          <w:rtl/>
        </w:rPr>
        <w:t xml:space="preserve">ه </w:t>
      </w:r>
      <w:r w:rsidRPr="003103DB">
        <w:rPr>
          <w:rFonts w:ascii="AmuzehNewNormalPS" w:cs="B Nazanin" w:hint="cs"/>
          <w:color w:val="231F20"/>
          <w:sz w:val="28"/>
          <w:szCs w:val="28"/>
          <w:rtl/>
        </w:rPr>
        <w:t>سالم</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متوازن؛</w:t>
      </w:r>
    </w:p>
    <w:p w:rsidR="000622CE" w:rsidRPr="003103DB" w:rsidRDefault="000622CE" w:rsidP="000622CE">
      <w:pPr>
        <w:pStyle w:val="ListParagraph"/>
        <w:numPr>
          <w:ilvl w:val="0"/>
          <w:numId w:val="2"/>
        </w:numPr>
        <w:bidi/>
        <w:spacing w:after="0" w:line="360" w:lineRule="auto"/>
        <w:jc w:val="both"/>
        <w:rPr>
          <w:rFonts w:cs="B Nazanin"/>
          <w:sz w:val="28"/>
          <w:szCs w:val="28"/>
          <w:rtl/>
        </w:rPr>
      </w:pPr>
      <w:r w:rsidRPr="003103DB">
        <w:rPr>
          <w:rFonts w:ascii="AmuzehNewNormalPS" w:cs="B Nazanin" w:hint="cs"/>
          <w:color w:val="231F20"/>
          <w:sz w:val="28"/>
          <w:szCs w:val="28"/>
          <w:rtl/>
        </w:rPr>
        <w:t>ایمنی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پیشگیری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از</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آسیب‌های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فردی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جمعی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ابعاد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شرایط</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مختلف؛</w:t>
      </w:r>
    </w:p>
    <w:p w:rsidR="000622CE" w:rsidRPr="003103DB" w:rsidRDefault="000622CE" w:rsidP="000622CE">
      <w:pPr>
        <w:pStyle w:val="ListParagraph"/>
        <w:numPr>
          <w:ilvl w:val="0"/>
          <w:numId w:val="2"/>
        </w:numPr>
        <w:bidi/>
        <w:spacing w:after="0" w:line="360" w:lineRule="auto"/>
        <w:jc w:val="both"/>
        <w:rPr>
          <w:rFonts w:cs="B Nazanin"/>
          <w:sz w:val="28"/>
          <w:szCs w:val="28"/>
          <w:rtl/>
        </w:rPr>
      </w:pPr>
      <w:r w:rsidRPr="003103DB">
        <w:rPr>
          <w:rFonts w:ascii="AmuzehNewNormalPS" w:cs="B Nazanin" w:hint="cs"/>
          <w:color w:val="231F20"/>
          <w:sz w:val="28"/>
          <w:szCs w:val="28"/>
          <w:rtl/>
        </w:rPr>
        <w:t>مهارت‌های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زیستی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بهداشت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فردی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عمومی؛</w:t>
      </w:r>
    </w:p>
    <w:p w:rsidR="000622CE" w:rsidRPr="003103DB" w:rsidRDefault="000622CE" w:rsidP="000622CE">
      <w:pPr>
        <w:pStyle w:val="ListParagraph"/>
        <w:numPr>
          <w:ilvl w:val="0"/>
          <w:numId w:val="2"/>
        </w:numPr>
        <w:bidi/>
        <w:spacing w:after="0" w:line="360" w:lineRule="auto"/>
        <w:jc w:val="both"/>
        <w:rPr>
          <w:rFonts w:cs="B Nazanin"/>
          <w:sz w:val="28"/>
          <w:szCs w:val="28"/>
          <w:rtl/>
        </w:rPr>
      </w:pPr>
      <w:r w:rsidRPr="003103DB">
        <w:rPr>
          <w:rFonts w:ascii="AmuzehNewNormalPS" w:cs="B Nazanin" w:hint="cs"/>
          <w:color w:val="231F20"/>
          <w:sz w:val="28"/>
          <w:szCs w:val="28"/>
          <w:rtl/>
        </w:rPr>
        <w:t>نظام</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مراقبت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از</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سلامت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جسمانی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روانی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تأکید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سلامت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فرد،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خانواده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اجتماع؛</w:t>
      </w:r>
    </w:p>
    <w:p w:rsidR="000622CE" w:rsidRPr="003103DB" w:rsidRDefault="000622CE" w:rsidP="000622CE">
      <w:pPr>
        <w:pStyle w:val="ListParagraph"/>
        <w:numPr>
          <w:ilvl w:val="0"/>
          <w:numId w:val="2"/>
        </w:numPr>
        <w:bidi/>
        <w:spacing w:after="0" w:line="360" w:lineRule="auto"/>
        <w:jc w:val="both"/>
        <w:rPr>
          <w:rFonts w:cs="B Nazanin"/>
          <w:sz w:val="28"/>
          <w:szCs w:val="28"/>
          <w:rtl/>
        </w:rPr>
      </w:pPr>
      <w:r w:rsidRPr="003103DB">
        <w:rPr>
          <w:rFonts w:ascii="AmuzehNewNormalPS" w:cs="B Nazanin" w:hint="cs"/>
          <w:color w:val="231F20"/>
          <w:sz w:val="28"/>
          <w:szCs w:val="28"/>
          <w:rtl/>
        </w:rPr>
        <w:t>بهداشت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بلوغ</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سلامت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نوجوانی</w:t>
      </w:r>
      <w:r w:rsidRPr="003103DB">
        <w:rPr>
          <w:rFonts w:ascii="AmuzehNewNormalPS" w:cs="B Nazanin"/>
          <w:color w:val="231F20"/>
          <w:sz w:val="28"/>
          <w:szCs w:val="28"/>
        </w:rPr>
        <w:t>.</w:t>
      </w:r>
    </w:p>
    <w:p w:rsidR="000622CE" w:rsidRPr="003103DB" w:rsidRDefault="000622CE" w:rsidP="000622CE">
      <w:pPr>
        <w:bidi/>
        <w:spacing w:after="0" w:line="360" w:lineRule="auto"/>
        <w:jc w:val="both"/>
        <w:rPr>
          <w:rFonts w:cs="B Nazanin"/>
          <w:sz w:val="28"/>
          <w:szCs w:val="28"/>
          <w:rtl/>
        </w:rPr>
      </w:pPr>
      <w:r w:rsidRPr="003103DB">
        <w:rPr>
          <w:rFonts w:cs="B Nazanin" w:hint="cs"/>
          <w:b/>
          <w:bCs/>
          <w:sz w:val="28"/>
          <w:szCs w:val="28"/>
          <w:rtl/>
        </w:rPr>
        <w:t>جهت‌گیری‌های‌کلی</w:t>
      </w:r>
      <w:r w:rsidRPr="003103DB">
        <w:rPr>
          <w:rFonts w:cs="B Nazanin"/>
          <w:b/>
          <w:bCs/>
          <w:sz w:val="28"/>
          <w:szCs w:val="28"/>
        </w:rPr>
        <w:t xml:space="preserve"> </w:t>
      </w:r>
      <w:r w:rsidRPr="003103DB">
        <w:rPr>
          <w:rFonts w:cs="B Nazanin" w:hint="cs"/>
          <w:b/>
          <w:bCs/>
          <w:sz w:val="28"/>
          <w:szCs w:val="28"/>
          <w:rtl/>
        </w:rPr>
        <w:t>در‌‌‌سازماندهی</w:t>
      </w:r>
      <w:r w:rsidRPr="003103DB">
        <w:rPr>
          <w:rFonts w:cs="B Nazanin"/>
          <w:b/>
          <w:bCs/>
          <w:sz w:val="28"/>
          <w:szCs w:val="28"/>
        </w:rPr>
        <w:t xml:space="preserve"> </w:t>
      </w:r>
      <w:r w:rsidRPr="003103DB">
        <w:rPr>
          <w:rFonts w:cs="B Nazanin" w:hint="cs"/>
          <w:b/>
          <w:bCs/>
          <w:sz w:val="28"/>
          <w:szCs w:val="28"/>
          <w:rtl/>
        </w:rPr>
        <w:t>محتوا</w:t>
      </w:r>
      <w:r w:rsidRPr="003103DB">
        <w:rPr>
          <w:rFonts w:cs="B Nazanin"/>
          <w:b/>
          <w:bCs/>
          <w:sz w:val="28"/>
          <w:szCs w:val="28"/>
        </w:rPr>
        <w:t xml:space="preserve"> </w:t>
      </w:r>
      <w:r w:rsidRPr="003103DB">
        <w:rPr>
          <w:rFonts w:cs="B Nazanin" w:hint="cs"/>
          <w:b/>
          <w:bCs/>
          <w:sz w:val="28"/>
          <w:szCs w:val="28"/>
          <w:rtl/>
        </w:rPr>
        <w:t>و</w:t>
      </w:r>
      <w:r w:rsidRPr="003103DB">
        <w:rPr>
          <w:rFonts w:cs="B Nazanin"/>
          <w:b/>
          <w:bCs/>
          <w:sz w:val="28"/>
          <w:szCs w:val="28"/>
        </w:rPr>
        <w:t xml:space="preserve"> </w:t>
      </w:r>
      <w:r w:rsidRPr="003103DB">
        <w:rPr>
          <w:rFonts w:cs="B Nazanin" w:hint="cs"/>
          <w:b/>
          <w:bCs/>
          <w:sz w:val="28"/>
          <w:szCs w:val="28"/>
          <w:rtl/>
        </w:rPr>
        <w:t>آموزش‌حوزه:</w:t>
      </w:r>
      <w:r w:rsidRPr="003103DB">
        <w:rPr>
          <w:rFonts w:cs="B Nazanin"/>
          <w:b/>
          <w:bCs/>
          <w:sz w:val="28"/>
          <w:szCs w:val="28"/>
        </w:rPr>
        <w:t xml:space="preserve"> </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در</w:t>
      </w:r>
      <w:r w:rsidRPr="003103DB">
        <w:rPr>
          <w:rFonts w:cs="B Nazanin"/>
          <w:sz w:val="28"/>
          <w:szCs w:val="28"/>
        </w:rPr>
        <w:t xml:space="preserve"> </w:t>
      </w:r>
      <w:r w:rsidRPr="003103DB">
        <w:rPr>
          <w:rFonts w:cs="B Nazanin" w:hint="cs"/>
          <w:sz w:val="28"/>
          <w:szCs w:val="28"/>
          <w:rtl/>
        </w:rPr>
        <w:t>سازمان‌دهی</w:t>
      </w:r>
      <w:r w:rsidRPr="003103DB">
        <w:rPr>
          <w:rFonts w:cs="B Nazanin"/>
          <w:sz w:val="28"/>
          <w:szCs w:val="28"/>
        </w:rPr>
        <w:t xml:space="preserve"> </w:t>
      </w:r>
      <w:r w:rsidRPr="003103DB">
        <w:rPr>
          <w:rFonts w:cs="B Nazanin" w:hint="cs"/>
          <w:sz w:val="28"/>
          <w:szCs w:val="28"/>
          <w:rtl/>
        </w:rPr>
        <w:t>محتوای</w:t>
      </w:r>
      <w:r w:rsidRPr="003103DB">
        <w:rPr>
          <w:rFonts w:cs="B Nazanin"/>
          <w:sz w:val="28"/>
          <w:szCs w:val="28"/>
        </w:rPr>
        <w:t xml:space="preserve"> </w:t>
      </w:r>
      <w:r w:rsidRPr="003103DB">
        <w:rPr>
          <w:rFonts w:cs="B Nazanin" w:hint="cs"/>
          <w:sz w:val="28"/>
          <w:szCs w:val="28"/>
          <w:rtl/>
        </w:rPr>
        <w:t>این‌حوزه</w:t>
      </w:r>
      <w:r w:rsidRPr="003103DB">
        <w:rPr>
          <w:rFonts w:cs="B Nazanin"/>
          <w:sz w:val="28"/>
          <w:szCs w:val="28"/>
        </w:rPr>
        <w:t xml:space="preserve"> </w:t>
      </w:r>
      <w:r w:rsidRPr="003103DB">
        <w:rPr>
          <w:rFonts w:cs="B Nazanin" w:hint="cs"/>
          <w:sz w:val="28"/>
          <w:szCs w:val="28"/>
          <w:rtl/>
        </w:rPr>
        <w:t>در</w:t>
      </w:r>
      <w:r w:rsidRPr="003103DB">
        <w:rPr>
          <w:rFonts w:cs="B Nazanin"/>
          <w:sz w:val="28"/>
          <w:szCs w:val="28"/>
        </w:rPr>
        <w:t xml:space="preserve"> </w:t>
      </w:r>
      <w:r w:rsidRPr="003103DB">
        <w:rPr>
          <w:rFonts w:cs="B Nazanin" w:hint="cs"/>
          <w:sz w:val="28"/>
          <w:szCs w:val="28"/>
          <w:rtl/>
        </w:rPr>
        <w:t>کلیه</w:t>
      </w:r>
      <w:r w:rsidRPr="003103DB">
        <w:rPr>
          <w:rFonts w:cs="B Nazanin"/>
          <w:sz w:val="28"/>
          <w:szCs w:val="28"/>
        </w:rPr>
        <w:t xml:space="preserve"> </w:t>
      </w:r>
      <w:r w:rsidRPr="003103DB">
        <w:rPr>
          <w:rFonts w:cs="B Nazanin" w:hint="cs"/>
          <w:sz w:val="28"/>
          <w:szCs w:val="28"/>
          <w:rtl/>
        </w:rPr>
        <w:t>دوره‌های</w:t>
      </w:r>
      <w:r w:rsidRPr="003103DB">
        <w:rPr>
          <w:rFonts w:cs="B Nazanin"/>
          <w:sz w:val="28"/>
          <w:szCs w:val="28"/>
        </w:rPr>
        <w:t xml:space="preserve"> </w:t>
      </w:r>
      <w:r w:rsidRPr="003103DB">
        <w:rPr>
          <w:rFonts w:cs="B Nazanin" w:hint="cs"/>
          <w:sz w:val="28"/>
          <w:szCs w:val="28"/>
          <w:rtl/>
        </w:rPr>
        <w:t>تحصیلی</w:t>
      </w:r>
      <w:r w:rsidRPr="003103DB">
        <w:rPr>
          <w:rFonts w:cs="B Nazanin"/>
          <w:sz w:val="28"/>
          <w:szCs w:val="28"/>
        </w:rPr>
        <w:t xml:space="preserve"> </w:t>
      </w:r>
      <w:r w:rsidRPr="003103DB">
        <w:rPr>
          <w:rFonts w:cs="B Nazanin" w:hint="cs"/>
          <w:sz w:val="28"/>
          <w:szCs w:val="28"/>
          <w:rtl/>
        </w:rPr>
        <w:t>باید</w:t>
      </w:r>
      <w:r w:rsidRPr="003103DB">
        <w:rPr>
          <w:rFonts w:cs="B Nazanin"/>
          <w:sz w:val="28"/>
          <w:szCs w:val="28"/>
        </w:rPr>
        <w:t xml:space="preserve"> </w:t>
      </w:r>
      <w:r w:rsidRPr="003103DB">
        <w:rPr>
          <w:rFonts w:cs="B Nazanin" w:hint="cs"/>
          <w:sz w:val="28"/>
          <w:szCs w:val="28"/>
          <w:rtl/>
        </w:rPr>
        <w:t>ابعاد</w:t>
      </w:r>
      <w:r w:rsidRPr="003103DB">
        <w:rPr>
          <w:rFonts w:cs="B Nazanin"/>
          <w:sz w:val="28"/>
          <w:szCs w:val="28"/>
        </w:rPr>
        <w:t xml:space="preserve"> </w:t>
      </w:r>
      <w:r w:rsidRPr="003103DB">
        <w:rPr>
          <w:rFonts w:cs="B Nazanin" w:hint="cs"/>
          <w:sz w:val="28"/>
          <w:szCs w:val="28"/>
          <w:rtl/>
        </w:rPr>
        <w:t>جسمانی،</w:t>
      </w:r>
      <w:r w:rsidRPr="003103DB">
        <w:rPr>
          <w:rFonts w:cs="B Nazanin"/>
          <w:sz w:val="28"/>
          <w:szCs w:val="28"/>
        </w:rPr>
        <w:t xml:space="preserve"> </w:t>
      </w:r>
      <w:r w:rsidRPr="003103DB">
        <w:rPr>
          <w:rFonts w:cs="B Nazanin" w:hint="cs"/>
          <w:sz w:val="28"/>
          <w:szCs w:val="28"/>
          <w:rtl/>
        </w:rPr>
        <w:t>عقلانی،</w:t>
      </w:r>
      <w:r w:rsidRPr="003103DB">
        <w:rPr>
          <w:rFonts w:cs="B Nazanin"/>
          <w:sz w:val="28"/>
          <w:szCs w:val="28"/>
        </w:rPr>
        <w:t xml:space="preserve"> </w:t>
      </w:r>
      <w:r w:rsidRPr="003103DB">
        <w:rPr>
          <w:rFonts w:cs="B Nazanin" w:hint="cs"/>
          <w:sz w:val="28"/>
          <w:szCs w:val="28"/>
          <w:rtl/>
        </w:rPr>
        <w:t>اجتماعی،</w:t>
      </w:r>
      <w:r w:rsidRPr="003103DB">
        <w:rPr>
          <w:rFonts w:cs="B Nazanin"/>
          <w:sz w:val="28"/>
          <w:szCs w:val="28"/>
        </w:rPr>
        <w:t xml:space="preserve"> </w:t>
      </w:r>
      <w:r w:rsidRPr="003103DB">
        <w:rPr>
          <w:rFonts w:cs="B Nazanin" w:hint="cs"/>
          <w:sz w:val="28"/>
          <w:szCs w:val="28"/>
          <w:rtl/>
        </w:rPr>
        <w:t>روانی</w:t>
      </w:r>
      <w:r w:rsidRPr="003103DB">
        <w:rPr>
          <w:rFonts w:cs="B Nazanin"/>
          <w:sz w:val="28"/>
          <w:szCs w:val="28"/>
        </w:rPr>
        <w:t xml:space="preserve"> </w:t>
      </w:r>
      <w:r w:rsidRPr="003103DB">
        <w:rPr>
          <w:rFonts w:cs="B Nazanin" w:hint="cs"/>
          <w:sz w:val="28"/>
          <w:szCs w:val="28"/>
          <w:rtl/>
        </w:rPr>
        <w:t>و</w:t>
      </w:r>
      <w:r w:rsidRPr="003103DB">
        <w:rPr>
          <w:rFonts w:cs="B Nazanin"/>
          <w:sz w:val="28"/>
          <w:szCs w:val="28"/>
        </w:rPr>
        <w:t xml:space="preserve"> </w:t>
      </w:r>
      <w:r w:rsidRPr="003103DB">
        <w:rPr>
          <w:rFonts w:cs="B Nazanin" w:hint="cs"/>
          <w:sz w:val="28"/>
          <w:szCs w:val="28"/>
          <w:rtl/>
        </w:rPr>
        <w:t>معنوی</w:t>
      </w:r>
      <w:r w:rsidRPr="003103DB">
        <w:rPr>
          <w:rFonts w:cs="B Nazanin"/>
          <w:sz w:val="28"/>
          <w:szCs w:val="28"/>
        </w:rPr>
        <w:t xml:space="preserve"> </w:t>
      </w:r>
      <w:r w:rsidRPr="003103DB">
        <w:rPr>
          <w:rFonts w:cs="B Nazanin" w:hint="cs"/>
          <w:sz w:val="28"/>
          <w:szCs w:val="28"/>
          <w:rtl/>
        </w:rPr>
        <w:t>به</w:t>
      </w:r>
      <w:r w:rsidRPr="003103DB">
        <w:rPr>
          <w:rFonts w:cs="B Nazanin"/>
          <w:sz w:val="28"/>
          <w:szCs w:val="28"/>
        </w:rPr>
        <w:t xml:space="preserve"> </w:t>
      </w:r>
      <w:r w:rsidRPr="003103DB">
        <w:rPr>
          <w:rFonts w:cs="B Nazanin" w:hint="cs"/>
          <w:sz w:val="28"/>
          <w:szCs w:val="28"/>
          <w:rtl/>
        </w:rPr>
        <w:t>صورت تلفیقی</w:t>
      </w:r>
      <w:r w:rsidRPr="003103DB">
        <w:rPr>
          <w:rFonts w:cs="B Nazanin"/>
          <w:sz w:val="28"/>
          <w:szCs w:val="28"/>
        </w:rPr>
        <w:t xml:space="preserve"> </w:t>
      </w:r>
      <w:r w:rsidRPr="003103DB">
        <w:rPr>
          <w:rFonts w:cs="B Nazanin" w:hint="cs"/>
          <w:sz w:val="28"/>
          <w:szCs w:val="28"/>
          <w:rtl/>
        </w:rPr>
        <w:t>مورد</w:t>
      </w:r>
      <w:r w:rsidRPr="003103DB">
        <w:rPr>
          <w:rFonts w:cs="B Nazanin"/>
          <w:sz w:val="28"/>
          <w:szCs w:val="28"/>
        </w:rPr>
        <w:t xml:space="preserve"> </w:t>
      </w:r>
      <w:r w:rsidRPr="003103DB">
        <w:rPr>
          <w:rFonts w:cs="B Nazanin" w:hint="cs"/>
          <w:sz w:val="28"/>
          <w:szCs w:val="28"/>
          <w:rtl/>
        </w:rPr>
        <w:t>توجه</w:t>
      </w:r>
      <w:r w:rsidRPr="003103DB">
        <w:rPr>
          <w:rFonts w:cs="B Nazanin"/>
          <w:sz w:val="28"/>
          <w:szCs w:val="28"/>
        </w:rPr>
        <w:t xml:space="preserve"> </w:t>
      </w:r>
      <w:r w:rsidRPr="003103DB">
        <w:rPr>
          <w:rFonts w:cs="B Nazanin" w:hint="cs"/>
          <w:sz w:val="28"/>
          <w:szCs w:val="28"/>
          <w:rtl/>
        </w:rPr>
        <w:t>قرار</w:t>
      </w:r>
      <w:r w:rsidRPr="003103DB">
        <w:rPr>
          <w:rFonts w:cs="B Nazanin"/>
          <w:sz w:val="28"/>
          <w:szCs w:val="28"/>
        </w:rPr>
        <w:t xml:space="preserve"> </w:t>
      </w:r>
      <w:r w:rsidRPr="003103DB">
        <w:rPr>
          <w:rFonts w:cs="B Nazanin" w:hint="cs"/>
          <w:sz w:val="28"/>
          <w:szCs w:val="28"/>
          <w:rtl/>
        </w:rPr>
        <w:t>گیرد</w:t>
      </w:r>
      <w:r w:rsidRPr="003103DB">
        <w:rPr>
          <w:rFonts w:cs="B Nazanin"/>
          <w:sz w:val="28"/>
          <w:szCs w:val="28"/>
        </w:rPr>
        <w:t xml:space="preserve">. </w:t>
      </w:r>
      <w:r w:rsidRPr="003103DB">
        <w:rPr>
          <w:rFonts w:cs="B Nazanin" w:hint="cs"/>
          <w:sz w:val="28"/>
          <w:szCs w:val="28"/>
          <w:rtl/>
        </w:rPr>
        <w:t>در</w:t>
      </w:r>
      <w:r w:rsidRPr="003103DB">
        <w:rPr>
          <w:rFonts w:cs="B Nazanin"/>
          <w:sz w:val="28"/>
          <w:szCs w:val="28"/>
        </w:rPr>
        <w:t xml:space="preserve"> </w:t>
      </w:r>
      <w:r w:rsidRPr="003103DB">
        <w:rPr>
          <w:rFonts w:cs="B Nazanin" w:hint="cs"/>
          <w:sz w:val="28"/>
          <w:szCs w:val="28"/>
          <w:rtl/>
        </w:rPr>
        <w:t>دوره</w:t>
      </w:r>
      <w:r w:rsidRPr="003103DB">
        <w:rPr>
          <w:rFonts w:cs="B Nazanin"/>
          <w:sz w:val="28"/>
          <w:szCs w:val="28"/>
        </w:rPr>
        <w:t xml:space="preserve"> </w:t>
      </w:r>
      <w:r w:rsidRPr="003103DB">
        <w:rPr>
          <w:rFonts w:cs="B Nazanin" w:hint="cs"/>
          <w:sz w:val="28"/>
          <w:szCs w:val="28"/>
          <w:rtl/>
        </w:rPr>
        <w:t>متوسطه</w:t>
      </w:r>
      <w:r w:rsidRPr="003103DB">
        <w:rPr>
          <w:rFonts w:cs="B Nazanin"/>
          <w:sz w:val="28"/>
          <w:szCs w:val="28"/>
        </w:rPr>
        <w:t xml:space="preserve"> </w:t>
      </w:r>
      <w:r w:rsidRPr="003103DB">
        <w:rPr>
          <w:rFonts w:cs="B Nazanin" w:hint="cs"/>
          <w:sz w:val="28"/>
          <w:szCs w:val="28"/>
          <w:rtl/>
        </w:rPr>
        <w:t>دوم،</w:t>
      </w:r>
      <w:r w:rsidRPr="003103DB">
        <w:rPr>
          <w:rFonts w:cs="B Nazanin"/>
          <w:sz w:val="28"/>
          <w:szCs w:val="28"/>
        </w:rPr>
        <w:t xml:space="preserve"> </w:t>
      </w:r>
      <w:r w:rsidRPr="003103DB">
        <w:rPr>
          <w:rFonts w:cs="B Nazanin" w:hint="cs"/>
          <w:sz w:val="28"/>
          <w:szCs w:val="28"/>
          <w:rtl/>
        </w:rPr>
        <w:t>سازماندهی</w:t>
      </w:r>
      <w:r w:rsidRPr="003103DB">
        <w:rPr>
          <w:rFonts w:cs="B Nazanin"/>
          <w:sz w:val="28"/>
          <w:szCs w:val="28"/>
        </w:rPr>
        <w:t xml:space="preserve"> </w:t>
      </w:r>
      <w:r w:rsidRPr="003103DB">
        <w:rPr>
          <w:rFonts w:cs="B Nazanin" w:hint="cs"/>
          <w:sz w:val="28"/>
          <w:szCs w:val="28"/>
          <w:rtl/>
        </w:rPr>
        <w:t>محتوا</w:t>
      </w:r>
      <w:r w:rsidRPr="003103DB">
        <w:rPr>
          <w:rFonts w:cs="B Nazanin"/>
          <w:sz w:val="28"/>
          <w:szCs w:val="28"/>
        </w:rPr>
        <w:t xml:space="preserve"> </w:t>
      </w:r>
      <w:r w:rsidRPr="003103DB">
        <w:rPr>
          <w:rFonts w:cs="B Nazanin" w:hint="cs"/>
          <w:sz w:val="28"/>
          <w:szCs w:val="28"/>
          <w:rtl/>
        </w:rPr>
        <w:t>در</w:t>
      </w:r>
      <w:r w:rsidRPr="003103DB">
        <w:rPr>
          <w:rFonts w:cs="B Nazanin"/>
          <w:sz w:val="28"/>
          <w:szCs w:val="28"/>
        </w:rPr>
        <w:t xml:space="preserve"> </w:t>
      </w:r>
      <w:r w:rsidRPr="003103DB">
        <w:rPr>
          <w:rFonts w:cs="B Nazanin" w:hint="cs"/>
          <w:sz w:val="28"/>
          <w:szCs w:val="28"/>
          <w:rtl/>
        </w:rPr>
        <w:t>شاخه</w:t>
      </w:r>
      <w:r w:rsidRPr="003103DB">
        <w:rPr>
          <w:rFonts w:cs="B Nazanin"/>
          <w:sz w:val="28"/>
          <w:szCs w:val="28"/>
        </w:rPr>
        <w:t xml:space="preserve"> </w:t>
      </w:r>
      <w:r w:rsidRPr="003103DB">
        <w:rPr>
          <w:rFonts w:cs="B Nazanin" w:hint="cs"/>
          <w:sz w:val="28"/>
          <w:szCs w:val="28"/>
          <w:rtl/>
        </w:rPr>
        <w:t>فنی</w:t>
      </w:r>
      <w:r w:rsidRPr="003103DB">
        <w:rPr>
          <w:rFonts w:cs="B Nazanin"/>
          <w:sz w:val="28"/>
          <w:szCs w:val="28"/>
        </w:rPr>
        <w:t xml:space="preserve"> </w:t>
      </w:r>
      <w:r w:rsidRPr="003103DB">
        <w:rPr>
          <w:rFonts w:cs="B Nazanin" w:hint="cs"/>
          <w:sz w:val="28"/>
          <w:szCs w:val="28"/>
          <w:rtl/>
        </w:rPr>
        <w:t>و</w:t>
      </w:r>
      <w:r w:rsidRPr="003103DB">
        <w:rPr>
          <w:rFonts w:cs="B Nazanin"/>
          <w:sz w:val="28"/>
          <w:szCs w:val="28"/>
        </w:rPr>
        <w:t xml:space="preserve"> </w:t>
      </w:r>
      <w:r w:rsidRPr="003103DB">
        <w:rPr>
          <w:rFonts w:cs="B Nazanin" w:hint="cs"/>
          <w:sz w:val="28"/>
          <w:szCs w:val="28"/>
          <w:rtl/>
        </w:rPr>
        <w:t>حرفه‌ای موضوع</w:t>
      </w:r>
      <w:r w:rsidRPr="003103DB">
        <w:rPr>
          <w:rFonts w:cs="B Nazanin"/>
          <w:sz w:val="28"/>
          <w:szCs w:val="28"/>
        </w:rPr>
        <w:t xml:space="preserve"> </w:t>
      </w:r>
      <w:r w:rsidRPr="003103DB">
        <w:rPr>
          <w:rFonts w:cs="B Nazanin" w:hint="cs"/>
          <w:sz w:val="28"/>
          <w:szCs w:val="28"/>
          <w:rtl/>
        </w:rPr>
        <w:t>محور</w:t>
      </w:r>
      <w:r w:rsidRPr="003103DB">
        <w:rPr>
          <w:rFonts w:cs="B Nazanin"/>
          <w:sz w:val="28"/>
          <w:szCs w:val="28"/>
        </w:rPr>
        <w:t xml:space="preserve"> </w:t>
      </w:r>
      <w:r w:rsidRPr="003103DB">
        <w:rPr>
          <w:rFonts w:cs="B Nazanin" w:hint="cs"/>
          <w:sz w:val="28"/>
          <w:szCs w:val="28"/>
          <w:rtl/>
        </w:rPr>
        <w:t>و</w:t>
      </w:r>
      <w:r w:rsidRPr="003103DB">
        <w:rPr>
          <w:rFonts w:cs="B Nazanin"/>
          <w:sz w:val="28"/>
          <w:szCs w:val="28"/>
        </w:rPr>
        <w:t xml:space="preserve"> </w:t>
      </w:r>
      <w:r w:rsidRPr="003103DB">
        <w:rPr>
          <w:rFonts w:cs="B Nazanin" w:hint="cs"/>
          <w:sz w:val="28"/>
          <w:szCs w:val="28"/>
          <w:rtl/>
        </w:rPr>
        <w:t>براساس</w:t>
      </w:r>
      <w:r w:rsidRPr="003103DB">
        <w:rPr>
          <w:rFonts w:cs="B Nazanin"/>
          <w:sz w:val="28"/>
          <w:szCs w:val="28"/>
        </w:rPr>
        <w:t xml:space="preserve"> </w:t>
      </w:r>
      <w:r w:rsidRPr="003103DB">
        <w:rPr>
          <w:rFonts w:cs="B Nazanin" w:hint="cs"/>
          <w:sz w:val="28"/>
          <w:szCs w:val="28"/>
          <w:rtl/>
        </w:rPr>
        <w:t>رشته‌های</w:t>
      </w:r>
      <w:r w:rsidRPr="003103DB">
        <w:rPr>
          <w:rFonts w:cs="B Nazanin"/>
          <w:sz w:val="28"/>
          <w:szCs w:val="28"/>
        </w:rPr>
        <w:t xml:space="preserve"> </w:t>
      </w:r>
      <w:r w:rsidRPr="003103DB">
        <w:rPr>
          <w:rFonts w:cs="B Nazanin" w:hint="cs"/>
          <w:sz w:val="28"/>
          <w:szCs w:val="28"/>
          <w:rtl/>
        </w:rPr>
        <w:t>ورزشی</w:t>
      </w:r>
      <w:r w:rsidRPr="003103DB">
        <w:rPr>
          <w:rFonts w:cs="B Nazanin"/>
          <w:sz w:val="28"/>
          <w:szCs w:val="28"/>
        </w:rPr>
        <w:t xml:space="preserve"> </w:t>
      </w:r>
      <w:r w:rsidRPr="003103DB">
        <w:rPr>
          <w:rFonts w:cs="B Nazanin" w:hint="cs"/>
          <w:sz w:val="28"/>
          <w:szCs w:val="28"/>
          <w:rtl/>
        </w:rPr>
        <w:t>خواهد</w:t>
      </w:r>
      <w:r w:rsidRPr="003103DB">
        <w:rPr>
          <w:rFonts w:cs="B Nazanin"/>
          <w:sz w:val="28"/>
          <w:szCs w:val="28"/>
        </w:rPr>
        <w:t xml:space="preserve"> </w:t>
      </w:r>
      <w:r w:rsidRPr="003103DB">
        <w:rPr>
          <w:rFonts w:cs="B Nazanin" w:hint="cs"/>
          <w:sz w:val="28"/>
          <w:szCs w:val="28"/>
          <w:rtl/>
        </w:rPr>
        <w:t>بود</w:t>
      </w:r>
      <w:r w:rsidRPr="003103DB">
        <w:rPr>
          <w:rFonts w:cs="B Nazanin"/>
          <w:sz w:val="28"/>
          <w:szCs w:val="28"/>
        </w:rPr>
        <w:t>.</w:t>
      </w:r>
    </w:p>
    <w:p w:rsidR="000622CE" w:rsidRPr="003103DB" w:rsidRDefault="000622CE" w:rsidP="000622CE">
      <w:pPr>
        <w:bidi/>
        <w:spacing w:after="0" w:line="360" w:lineRule="auto"/>
        <w:jc w:val="both"/>
        <w:rPr>
          <w:rFonts w:cs="B Nazanin"/>
          <w:b/>
          <w:bCs/>
          <w:sz w:val="32"/>
          <w:szCs w:val="32"/>
          <w:rtl/>
        </w:rPr>
      </w:pPr>
      <w:r w:rsidRPr="003103DB">
        <w:rPr>
          <w:rFonts w:ascii="Amir-New" w:cs="B Nazanin" w:hint="cs"/>
          <w:b/>
          <w:bCs/>
          <w:color w:val="231F20"/>
          <w:sz w:val="30"/>
          <w:szCs w:val="32"/>
          <w:rtl/>
        </w:rPr>
        <w:t>9-</w:t>
      </w:r>
      <w:r w:rsidRPr="003103DB">
        <w:rPr>
          <w:rFonts w:ascii="Amir-New" w:cs="B Nazanin"/>
          <w:b/>
          <w:bCs/>
          <w:color w:val="231F20"/>
          <w:sz w:val="30"/>
          <w:szCs w:val="32"/>
        </w:rPr>
        <w:t xml:space="preserve"> </w:t>
      </w:r>
      <w:r w:rsidRPr="003103DB">
        <w:rPr>
          <w:rFonts w:ascii="Amir-New" w:cs="B Nazanin" w:hint="cs"/>
          <w:b/>
          <w:bCs/>
          <w:color w:val="231F20"/>
          <w:sz w:val="30"/>
          <w:szCs w:val="32"/>
          <w:rtl/>
        </w:rPr>
        <w:t>اصول</w:t>
      </w:r>
      <w:r w:rsidRPr="003103DB">
        <w:rPr>
          <w:rFonts w:ascii="Amir-New" w:cs="B Nazanin"/>
          <w:b/>
          <w:bCs/>
          <w:color w:val="231F20"/>
          <w:sz w:val="30"/>
          <w:szCs w:val="32"/>
        </w:rPr>
        <w:t xml:space="preserve"> </w:t>
      </w:r>
      <w:r w:rsidRPr="003103DB">
        <w:rPr>
          <w:rFonts w:ascii="Amir-New" w:cs="B Nazanin" w:hint="cs"/>
          <w:b/>
          <w:bCs/>
          <w:color w:val="231F20"/>
          <w:sz w:val="30"/>
          <w:szCs w:val="32"/>
          <w:rtl/>
        </w:rPr>
        <w:t>حاکم</w:t>
      </w:r>
      <w:r w:rsidRPr="003103DB">
        <w:rPr>
          <w:rFonts w:ascii="Amir-New" w:cs="B Nazanin"/>
          <w:b/>
          <w:bCs/>
          <w:color w:val="231F20"/>
          <w:sz w:val="30"/>
          <w:szCs w:val="32"/>
        </w:rPr>
        <w:t xml:space="preserve"> </w:t>
      </w:r>
      <w:r w:rsidRPr="003103DB">
        <w:rPr>
          <w:rFonts w:ascii="Amir-New" w:cs="B Nazanin" w:hint="cs"/>
          <w:b/>
          <w:bCs/>
          <w:color w:val="231F20"/>
          <w:sz w:val="30"/>
          <w:szCs w:val="32"/>
          <w:rtl/>
        </w:rPr>
        <w:t>بر</w:t>
      </w:r>
      <w:r w:rsidRPr="003103DB">
        <w:rPr>
          <w:rFonts w:ascii="Amir-New" w:cs="B Nazanin"/>
          <w:b/>
          <w:bCs/>
          <w:color w:val="231F20"/>
          <w:sz w:val="30"/>
          <w:szCs w:val="32"/>
        </w:rPr>
        <w:t xml:space="preserve"> </w:t>
      </w:r>
      <w:r w:rsidRPr="003103DB">
        <w:rPr>
          <w:rFonts w:ascii="Amir-New" w:cs="B Nazanin" w:hint="cs"/>
          <w:b/>
          <w:bCs/>
          <w:color w:val="231F20"/>
          <w:sz w:val="30"/>
          <w:szCs w:val="32"/>
          <w:rtl/>
        </w:rPr>
        <w:t>انتخاب</w:t>
      </w:r>
      <w:r w:rsidRPr="003103DB">
        <w:rPr>
          <w:rFonts w:ascii="Amir-New" w:cs="B Nazanin"/>
          <w:b/>
          <w:bCs/>
          <w:color w:val="231F20"/>
          <w:sz w:val="30"/>
          <w:szCs w:val="32"/>
        </w:rPr>
        <w:t xml:space="preserve"> </w:t>
      </w:r>
      <w:r w:rsidRPr="003103DB">
        <w:rPr>
          <w:rFonts w:ascii="Amir-New" w:cs="B Nazanin" w:hint="cs"/>
          <w:b/>
          <w:bCs/>
          <w:color w:val="231F20"/>
          <w:sz w:val="30"/>
          <w:szCs w:val="32"/>
          <w:rtl/>
        </w:rPr>
        <w:t>راهبرد‌های</w:t>
      </w:r>
      <w:r w:rsidRPr="003103DB">
        <w:rPr>
          <w:rFonts w:ascii="Amir-New" w:cs="B Nazanin"/>
          <w:b/>
          <w:bCs/>
          <w:color w:val="231F20"/>
          <w:sz w:val="30"/>
          <w:szCs w:val="32"/>
        </w:rPr>
        <w:t xml:space="preserve"> </w:t>
      </w:r>
      <w:r w:rsidRPr="003103DB">
        <w:rPr>
          <w:rFonts w:ascii="Amir-New" w:cs="B Nazanin" w:hint="cs"/>
          <w:b/>
          <w:bCs/>
          <w:color w:val="231F20"/>
          <w:sz w:val="30"/>
          <w:szCs w:val="32"/>
          <w:rtl/>
        </w:rPr>
        <w:t>یاددهی- یادگیری</w:t>
      </w:r>
    </w:p>
    <w:p w:rsidR="000622CE" w:rsidRPr="003103DB" w:rsidRDefault="000622CE" w:rsidP="000622CE">
      <w:pPr>
        <w:bidi/>
        <w:spacing w:after="0" w:line="360" w:lineRule="auto"/>
        <w:jc w:val="both"/>
        <w:rPr>
          <w:rFonts w:cs="B Nazanin"/>
          <w:sz w:val="28"/>
          <w:szCs w:val="28"/>
          <w:rtl/>
        </w:rPr>
      </w:pPr>
      <w:r w:rsidRPr="003103DB">
        <w:rPr>
          <w:rFonts w:ascii="AmuzehNewNormalPS" w:cs="B Nazanin" w:hint="cs"/>
          <w:color w:val="231F20"/>
          <w:sz w:val="28"/>
          <w:szCs w:val="28"/>
          <w:rtl/>
        </w:rPr>
        <w:t>راهبرد‌های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یاددهی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یادگیری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باید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بتواند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بستر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لازم</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برای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تحقق</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اهداف</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برنامه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درسی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تربیتی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w:t>
      </w:r>
      <w:r w:rsidRPr="003103DB">
        <w:rPr>
          <w:rFonts w:cs="B Nazanin" w:hint="cs"/>
          <w:sz w:val="28"/>
          <w:szCs w:val="28"/>
          <w:rtl/>
        </w:rPr>
        <w:t xml:space="preserve"> </w:t>
      </w:r>
      <w:r w:rsidRPr="003103DB">
        <w:rPr>
          <w:rFonts w:ascii="AmuzehNewNormalPS" w:cs="B Nazanin" w:hint="cs"/>
          <w:color w:val="231F20"/>
          <w:sz w:val="28"/>
          <w:szCs w:val="28"/>
          <w:rtl/>
        </w:rPr>
        <w:t>راستای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شکوفایی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فطرت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دستیابی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مراتبی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از</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حیات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طیبه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تدارک</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ببیند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برای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تحقق</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این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مهم</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علاوه</w:t>
      </w:r>
      <w:r w:rsidRPr="003103DB">
        <w:rPr>
          <w:rFonts w:cs="B Nazanin" w:hint="cs"/>
          <w:sz w:val="28"/>
          <w:szCs w:val="28"/>
          <w:rtl/>
        </w:rPr>
        <w:t xml:space="preserve"> </w:t>
      </w:r>
      <w:r w:rsidRPr="003103DB">
        <w:rPr>
          <w:rFonts w:ascii="AmuzehNewNormalPS" w:cs="B Nazanin" w:hint="cs"/>
          <w:color w:val="231F20"/>
          <w:sz w:val="28"/>
          <w:szCs w:val="28"/>
          <w:rtl/>
        </w:rPr>
        <w:t>بر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اصول</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ناظر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برنامه‌های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درسی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تربیتی،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اصول</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حاکم</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انتخاب</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راهبرد‌های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یاددهی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یادگیری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به شرح</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زیرخواهد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بود:</w:t>
      </w:r>
    </w:p>
    <w:p w:rsidR="000622CE" w:rsidRPr="003103DB" w:rsidRDefault="000622CE" w:rsidP="000622CE">
      <w:pPr>
        <w:bidi/>
        <w:spacing w:after="0" w:line="360" w:lineRule="auto"/>
        <w:jc w:val="both"/>
        <w:rPr>
          <w:rFonts w:ascii="AmuzehNewNormalPS" w:cs="B Nazanin"/>
          <w:color w:val="231F20"/>
          <w:sz w:val="28"/>
          <w:szCs w:val="28"/>
          <w:rtl/>
        </w:rPr>
      </w:pPr>
      <w:r w:rsidRPr="003103DB">
        <w:rPr>
          <w:rFonts w:ascii="AmuzehNewNormalPS" w:cs="B Nazanin" w:hint="cs"/>
          <w:color w:val="231F20"/>
          <w:sz w:val="28"/>
          <w:szCs w:val="28"/>
          <w:rtl/>
        </w:rPr>
        <w:lastRenderedPageBreak/>
        <w:t>1-9- امکان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درک</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تفسیر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پدیده‌ها،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وقایع،</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روابط</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درموقعیت‌های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واقعی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زندگی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تدارک</w:t>
      </w:r>
      <w:r w:rsidRPr="003103DB">
        <w:rPr>
          <w:rFonts w:cs="B Nazanin" w:hint="cs"/>
          <w:sz w:val="28"/>
          <w:szCs w:val="28"/>
          <w:rtl/>
        </w:rPr>
        <w:t xml:space="preserve"> </w:t>
      </w:r>
      <w:r w:rsidRPr="003103DB">
        <w:rPr>
          <w:rFonts w:ascii="AmuzehNewNormalPS" w:cs="B Nazanin" w:hint="cs"/>
          <w:color w:val="231F20"/>
          <w:sz w:val="28"/>
          <w:szCs w:val="28"/>
          <w:rtl/>
        </w:rPr>
        <w:t>ببیند،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 xml:space="preserve">    به‌گونه‌ای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که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شرایط</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برای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درک</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تصمیم‌گیری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مورد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مسایلی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که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دانش‌آموزان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 موقعیت‌های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مختلف</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آن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مواجه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می‌شوند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رعایت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نظام</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معیار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اسلامی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فراهم</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کند</w:t>
      </w:r>
      <w:r w:rsidRPr="003103DB">
        <w:rPr>
          <w:rFonts w:ascii="AmuzehNewNormalPS" w:cs="B Nazanin"/>
          <w:color w:val="231F20"/>
          <w:sz w:val="28"/>
          <w:szCs w:val="28"/>
        </w:rPr>
        <w:t>.</w:t>
      </w:r>
    </w:p>
    <w:p w:rsidR="000622CE" w:rsidRPr="003103DB" w:rsidRDefault="000622CE" w:rsidP="000622CE">
      <w:pPr>
        <w:bidi/>
        <w:spacing w:after="0" w:line="360" w:lineRule="auto"/>
        <w:jc w:val="both"/>
        <w:rPr>
          <w:rFonts w:ascii="AmuzehNewNormalPS" w:cs="B Nazanin"/>
          <w:color w:val="231F20"/>
          <w:sz w:val="28"/>
          <w:szCs w:val="28"/>
          <w:rtl/>
        </w:rPr>
      </w:pPr>
      <w:r w:rsidRPr="003103DB">
        <w:rPr>
          <w:rFonts w:ascii="AmuzehNewNormalPS" w:cs="B Nazanin" w:hint="cs"/>
          <w:color w:val="231F20"/>
          <w:sz w:val="28"/>
          <w:szCs w:val="28"/>
          <w:rtl/>
        </w:rPr>
        <w:t>2-9-</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انگیزه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دانش‌آموزان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از</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طریق</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کاوشگری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تلاش</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مداوم</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برای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یافتن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پاسخ</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پرسش‌هایی</w:t>
      </w:r>
      <w:r w:rsidRPr="003103DB">
        <w:rPr>
          <w:rFonts w:cs="B Nazanin" w:hint="cs"/>
          <w:sz w:val="28"/>
          <w:szCs w:val="28"/>
          <w:rtl/>
        </w:rPr>
        <w:t xml:space="preserve"> </w:t>
      </w:r>
      <w:r w:rsidRPr="003103DB">
        <w:rPr>
          <w:rFonts w:ascii="AmuzehNewNormalPS" w:cs="B Nazanin" w:hint="cs"/>
          <w:color w:val="231F20"/>
          <w:sz w:val="28"/>
          <w:szCs w:val="28"/>
          <w:rtl/>
        </w:rPr>
        <w:t xml:space="preserve">درباره </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پدیده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ها،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وقایع</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وروابط</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آن‌ها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شکوفا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تقویت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کند</w:t>
      </w:r>
      <w:r w:rsidRPr="003103DB">
        <w:rPr>
          <w:rFonts w:ascii="AmuzehNewNormalPS" w:cs="B Nazanin"/>
          <w:color w:val="231F20"/>
          <w:sz w:val="28"/>
          <w:szCs w:val="28"/>
        </w:rPr>
        <w:t>.</w:t>
      </w:r>
    </w:p>
    <w:p w:rsidR="000622CE" w:rsidRPr="003103DB" w:rsidRDefault="000622CE" w:rsidP="000622CE">
      <w:pPr>
        <w:bidi/>
        <w:spacing w:after="0" w:line="360" w:lineRule="auto"/>
        <w:jc w:val="both"/>
        <w:rPr>
          <w:rFonts w:ascii="AmuzehNewNormalPS" w:cs="B Nazanin"/>
          <w:color w:val="231F20"/>
          <w:sz w:val="28"/>
          <w:szCs w:val="28"/>
          <w:rtl/>
        </w:rPr>
      </w:pPr>
      <w:r w:rsidRPr="003103DB">
        <w:rPr>
          <w:rFonts w:ascii="AmuzehNewNormalPS" w:cs="B Nazanin" w:hint="cs"/>
          <w:color w:val="231F20"/>
          <w:sz w:val="28"/>
          <w:szCs w:val="28"/>
          <w:rtl/>
        </w:rPr>
        <w:t>3-9-</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امکان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درک</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تفسیر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قوانین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کلی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حاکم</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هستی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رابطه‌های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علت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ومعلولی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یا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وابستگی</w:t>
      </w:r>
      <w:r w:rsidRPr="003103DB">
        <w:rPr>
          <w:rFonts w:cs="B Nazanin" w:hint="cs"/>
          <w:sz w:val="28"/>
          <w:szCs w:val="28"/>
          <w:rtl/>
        </w:rPr>
        <w:t xml:space="preserve"> </w:t>
      </w:r>
      <w:r w:rsidRPr="003103DB">
        <w:rPr>
          <w:rFonts w:ascii="AmuzehNewNormalPS" w:cs="B Nazanin" w:hint="cs"/>
          <w:color w:val="231F20"/>
          <w:sz w:val="28"/>
          <w:szCs w:val="28"/>
          <w:rtl/>
        </w:rPr>
        <w:t>پدیده‌ها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همراه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افزایش</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بصیرت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دانش‌آموزان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فراهم</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کند</w:t>
      </w:r>
      <w:r w:rsidRPr="003103DB">
        <w:rPr>
          <w:rFonts w:ascii="AmuzehNewNormalPS" w:cs="B Nazanin"/>
          <w:color w:val="231F20"/>
          <w:sz w:val="28"/>
          <w:szCs w:val="28"/>
        </w:rPr>
        <w:t>.</w:t>
      </w:r>
    </w:p>
    <w:p w:rsidR="000622CE" w:rsidRPr="003103DB" w:rsidRDefault="000622CE" w:rsidP="000622CE">
      <w:pPr>
        <w:bidi/>
        <w:spacing w:after="0" w:line="360" w:lineRule="auto"/>
        <w:jc w:val="both"/>
        <w:rPr>
          <w:rFonts w:ascii="AmuzehNewNormalPS" w:cs="B Nazanin"/>
          <w:color w:val="231F20"/>
          <w:sz w:val="28"/>
          <w:szCs w:val="28"/>
          <w:rtl/>
        </w:rPr>
      </w:pPr>
      <w:r w:rsidRPr="003103DB">
        <w:rPr>
          <w:rFonts w:ascii="AmuzehNewNormalPS" w:cs="B Nazanin" w:hint="cs"/>
          <w:color w:val="231F20"/>
          <w:sz w:val="28"/>
          <w:szCs w:val="28"/>
          <w:rtl/>
        </w:rPr>
        <w:t>4-9- فرصت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هایی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تدارک</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ببیند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که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شایستگی‌های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کسب</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شده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فواصل</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زمانی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توسط</w:t>
      </w:r>
      <w:r w:rsidRPr="003103DB">
        <w:rPr>
          <w:rFonts w:cs="B Nazanin" w:hint="cs"/>
          <w:sz w:val="28"/>
          <w:szCs w:val="28"/>
          <w:rtl/>
        </w:rPr>
        <w:t xml:space="preserve"> </w:t>
      </w:r>
      <w:r w:rsidRPr="003103DB">
        <w:rPr>
          <w:rFonts w:ascii="AmuzehNewNormalPS" w:cs="B Nazanin" w:hint="cs"/>
          <w:color w:val="231F20"/>
          <w:sz w:val="28"/>
          <w:szCs w:val="28"/>
          <w:rtl/>
        </w:rPr>
        <w:t>دانش</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آموز</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مرور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تصمیماتی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برای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تعدیل،</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بازنگری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یا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ادامه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مسیر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یادگیری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توسط</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اخذ</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شود</w:t>
      </w:r>
      <w:r w:rsidRPr="003103DB">
        <w:rPr>
          <w:rFonts w:ascii="AmuzehNewNormalPS" w:cs="B Nazanin"/>
          <w:color w:val="231F20"/>
          <w:sz w:val="28"/>
          <w:szCs w:val="28"/>
        </w:rPr>
        <w:t>.</w:t>
      </w:r>
    </w:p>
    <w:p w:rsidR="000622CE" w:rsidRPr="003103DB" w:rsidRDefault="000622CE" w:rsidP="000622CE">
      <w:pPr>
        <w:bidi/>
        <w:spacing w:after="0" w:line="360" w:lineRule="auto"/>
        <w:jc w:val="both"/>
        <w:rPr>
          <w:rFonts w:ascii="AmuzehNewNormalPS" w:cs="B Nazanin"/>
          <w:color w:val="231F20"/>
          <w:sz w:val="28"/>
          <w:szCs w:val="28"/>
          <w:rtl/>
        </w:rPr>
      </w:pPr>
      <w:r w:rsidRPr="003103DB">
        <w:rPr>
          <w:rFonts w:ascii="AmuzehNewNormalPS" w:cs="B Nazanin" w:hint="cs"/>
          <w:color w:val="231F20"/>
          <w:sz w:val="28"/>
          <w:szCs w:val="28"/>
          <w:rtl/>
        </w:rPr>
        <w:t>5-9-</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فرصت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لازم</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برای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پیوند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نظر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عمل،</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تلفیق</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دانش</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تجربیات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پیشین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یادگیری‌های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 xml:space="preserve">جدید           </w:t>
      </w:r>
      <w:r w:rsidRPr="003103DB">
        <w:rPr>
          <w:rFonts w:cs="B Nazanin" w:hint="cs"/>
          <w:sz w:val="28"/>
          <w:szCs w:val="28"/>
          <w:rtl/>
        </w:rPr>
        <w:t xml:space="preserve"> </w:t>
      </w:r>
      <w:r w:rsidRPr="003103DB">
        <w:rPr>
          <w:rFonts w:ascii="AmuzehNewNormalPS" w:cs="B Nazanin" w:hint="cs"/>
          <w:color w:val="231F20"/>
          <w:sz w:val="28"/>
          <w:szCs w:val="28"/>
          <w:rtl/>
        </w:rPr>
        <w:t>را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صورت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یکپارچه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معنادار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جهت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تحقق</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ظرفیت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وجودی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دانش</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آموزان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توسعه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شایستگی‌ها   فراهم</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کند</w:t>
      </w:r>
      <w:r w:rsidRPr="003103DB">
        <w:rPr>
          <w:rFonts w:ascii="AmuzehNewNormalPS" w:cs="B Nazanin"/>
          <w:color w:val="231F20"/>
          <w:sz w:val="28"/>
          <w:szCs w:val="28"/>
        </w:rPr>
        <w:t>.</w:t>
      </w:r>
    </w:p>
    <w:p w:rsidR="000622CE" w:rsidRPr="003103DB" w:rsidRDefault="000622CE" w:rsidP="000622CE">
      <w:pPr>
        <w:bidi/>
        <w:spacing w:after="0" w:line="360" w:lineRule="auto"/>
        <w:jc w:val="both"/>
        <w:rPr>
          <w:rFonts w:cs="B Nazanin"/>
          <w:sz w:val="28"/>
          <w:szCs w:val="28"/>
        </w:rPr>
      </w:pPr>
      <w:r w:rsidRPr="003103DB">
        <w:rPr>
          <w:rFonts w:cs="B Nazanin" w:hint="cs"/>
          <w:sz w:val="28"/>
          <w:szCs w:val="28"/>
          <w:rtl/>
        </w:rPr>
        <w:t>6-9- با</w:t>
      </w:r>
      <w:r w:rsidRPr="003103DB">
        <w:rPr>
          <w:rFonts w:cs="B Nazanin"/>
          <w:sz w:val="28"/>
          <w:szCs w:val="28"/>
        </w:rPr>
        <w:t xml:space="preserve"> </w:t>
      </w:r>
      <w:r w:rsidRPr="003103DB">
        <w:rPr>
          <w:rFonts w:cs="B Nazanin" w:hint="cs"/>
          <w:sz w:val="28"/>
          <w:szCs w:val="28"/>
          <w:rtl/>
        </w:rPr>
        <w:t>بهره‌مندی</w:t>
      </w:r>
      <w:r w:rsidRPr="003103DB">
        <w:rPr>
          <w:rFonts w:cs="B Nazanin"/>
          <w:sz w:val="28"/>
          <w:szCs w:val="28"/>
        </w:rPr>
        <w:t xml:space="preserve"> </w:t>
      </w:r>
      <w:r w:rsidRPr="003103DB">
        <w:rPr>
          <w:rFonts w:cs="B Nazanin" w:hint="cs"/>
          <w:sz w:val="28"/>
          <w:szCs w:val="28"/>
          <w:rtl/>
        </w:rPr>
        <w:t>فزونتر</w:t>
      </w:r>
      <w:r w:rsidRPr="003103DB">
        <w:rPr>
          <w:rFonts w:cs="B Nazanin"/>
          <w:sz w:val="28"/>
          <w:szCs w:val="28"/>
        </w:rPr>
        <w:t xml:space="preserve"> </w:t>
      </w:r>
      <w:r w:rsidRPr="003103DB">
        <w:rPr>
          <w:rFonts w:cs="B Nazanin" w:hint="cs"/>
          <w:sz w:val="28"/>
          <w:szCs w:val="28"/>
          <w:rtl/>
        </w:rPr>
        <w:t>از</w:t>
      </w:r>
      <w:r w:rsidRPr="003103DB">
        <w:rPr>
          <w:rFonts w:cs="B Nazanin"/>
          <w:sz w:val="28"/>
          <w:szCs w:val="28"/>
        </w:rPr>
        <w:t xml:space="preserve"> </w:t>
      </w:r>
      <w:r w:rsidRPr="003103DB">
        <w:rPr>
          <w:rFonts w:cs="B Nazanin" w:hint="cs"/>
          <w:sz w:val="28"/>
          <w:szCs w:val="28"/>
          <w:rtl/>
        </w:rPr>
        <w:t>روش</w:t>
      </w:r>
      <w:r w:rsidRPr="003103DB">
        <w:rPr>
          <w:rFonts w:cs="B Nazanin"/>
          <w:sz w:val="28"/>
          <w:szCs w:val="28"/>
        </w:rPr>
        <w:t xml:space="preserve"> </w:t>
      </w:r>
      <w:r w:rsidRPr="003103DB">
        <w:rPr>
          <w:rFonts w:cs="B Nazanin" w:hint="cs"/>
          <w:sz w:val="28"/>
          <w:szCs w:val="28"/>
          <w:rtl/>
        </w:rPr>
        <w:t>های</w:t>
      </w:r>
      <w:r w:rsidRPr="003103DB">
        <w:rPr>
          <w:rFonts w:cs="B Nazanin"/>
          <w:sz w:val="28"/>
          <w:szCs w:val="28"/>
        </w:rPr>
        <w:t xml:space="preserve"> </w:t>
      </w:r>
      <w:r w:rsidRPr="003103DB">
        <w:rPr>
          <w:rFonts w:cs="B Nazanin" w:hint="cs"/>
          <w:sz w:val="28"/>
          <w:szCs w:val="28"/>
          <w:rtl/>
        </w:rPr>
        <w:t>فعال،</w:t>
      </w:r>
      <w:r w:rsidRPr="003103DB">
        <w:rPr>
          <w:rFonts w:cs="B Nazanin"/>
          <w:sz w:val="28"/>
          <w:szCs w:val="28"/>
        </w:rPr>
        <w:t xml:space="preserve"> </w:t>
      </w:r>
      <w:r w:rsidRPr="003103DB">
        <w:rPr>
          <w:rFonts w:cs="B Nazanin" w:hint="cs"/>
          <w:sz w:val="28"/>
          <w:szCs w:val="28"/>
          <w:rtl/>
        </w:rPr>
        <w:t>خلاق</w:t>
      </w:r>
      <w:r w:rsidRPr="003103DB">
        <w:rPr>
          <w:rFonts w:cs="B Nazanin"/>
          <w:sz w:val="28"/>
          <w:szCs w:val="28"/>
        </w:rPr>
        <w:t xml:space="preserve"> </w:t>
      </w:r>
      <w:r w:rsidRPr="003103DB">
        <w:rPr>
          <w:rFonts w:cs="B Nazanin" w:hint="cs"/>
          <w:sz w:val="28"/>
          <w:szCs w:val="28"/>
          <w:rtl/>
        </w:rPr>
        <w:t>و</w:t>
      </w:r>
      <w:r w:rsidRPr="003103DB">
        <w:rPr>
          <w:rFonts w:cs="B Nazanin"/>
          <w:sz w:val="28"/>
          <w:szCs w:val="28"/>
        </w:rPr>
        <w:t xml:space="preserve"> </w:t>
      </w:r>
      <w:r w:rsidRPr="003103DB">
        <w:rPr>
          <w:rFonts w:cs="B Nazanin" w:hint="cs"/>
          <w:sz w:val="28"/>
          <w:szCs w:val="28"/>
          <w:rtl/>
        </w:rPr>
        <w:t>تعالی</w:t>
      </w:r>
      <w:r w:rsidRPr="003103DB">
        <w:rPr>
          <w:rFonts w:cs="B Nazanin"/>
          <w:sz w:val="28"/>
          <w:szCs w:val="28"/>
        </w:rPr>
        <w:t xml:space="preserve"> </w:t>
      </w:r>
      <w:r w:rsidRPr="003103DB">
        <w:rPr>
          <w:rFonts w:cs="B Nazanin" w:hint="cs"/>
          <w:sz w:val="28"/>
          <w:szCs w:val="28"/>
          <w:rtl/>
        </w:rPr>
        <w:t>بخش</w:t>
      </w:r>
      <w:r w:rsidRPr="003103DB">
        <w:rPr>
          <w:rFonts w:cs="B Nazanin" w:hint="cs"/>
          <w:b/>
          <w:bCs/>
          <w:sz w:val="28"/>
          <w:szCs w:val="28"/>
          <w:rtl/>
        </w:rPr>
        <w:t xml:space="preserve"> </w:t>
      </w:r>
      <w:r w:rsidRPr="003103DB">
        <w:rPr>
          <w:rFonts w:cs="B Nazanin" w:hint="cs"/>
          <w:sz w:val="28"/>
          <w:szCs w:val="28"/>
          <w:rtl/>
        </w:rPr>
        <w:t>و</w:t>
      </w:r>
      <w:r w:rsidRPr="003103DB">
        <w:rPr>
          <w:rFonts w:cs="B Nazanin"/>
          <w:sz w:val="28"/>
          <w:szCs w:val="28"/>
        </w:rPr>
        <w:t xml:space="preserve"> </w:t>
      </w:r>
      <w:r w:rsidRPr="003103DB">
        <w:rPr>
          <w:rFonts w:cs="B Nazanin" w:hint="cs"/>
          <w:sz w:val="28"/>
          <w:szCs w:val="28"/>
          <w:rtl/>
        </w:rPr>
        <w:t>با</w:t>
      </w:r>
      <w:r w:rsidRPr="003103DB">
        <w:rPr>
          <w:rFonts w:cs="B Nazanin"/>
          <w:sz w:val="28"/>
          <w:szCs w:val="28"/>
        </w:rPr>
        <w:t xml:space="preserve"> </w:t>
      </w:r>
      <w:r w:rsidRPr="003103DB">
        <w:rPr>
          <w:rFonts w:cs="B Nazanin" w:hint="cs"/>
          <w:sz w:val="28"/>
          <w:szCs w:val="28"/>
          <w:rtl/>
        </w:rPr>
        <w:t>سازمان</w:t>
      </w:r>
      <w:r w:rsidRPr="003103DB">
        <w:rPr>
          <w:rFonts w:cs="B Nazanin"/>
          <w:sz w:val="28"/>
          <w:szCs w:val="28"/>
        </w:rPr>
        <w:t xml:space="preserve"> </w:t>
      </w:r>
      <w:r w:rsidRPr="003103DB">
        <w:rPr>
          <w:rFonts w:cs="B Nazanin" w:hint="cs"/>
          <w:sz w:val="28"/>
          <w:szCs w:val="28"/>
          <w:rtl/>
        </w:rPr>
        <w:t>دهی</w:t>
      </w:r>
      <w:r w:rsidRPr="003103DB">
        <w:rPr>
          <w:rFonts w:cs="B Nazanin"/>
          <w:sz w:val="28"/>
          <w:szCs w:val="28"/>
        </w:rPr>
        <w:t xml:space="preserve"> </w:t>
      </w:r>
      <w:r w:rsidRPr="003103DB">
        <w:rPr>
          <w:rFonts w:cs="B Nazanin" w:hint="cs"/>
          <w:sz w:val="28"/>
          <w:szCs w:val="28"/>
          <w:rtl/>
        </w:rPr>
        <w:t>نو‌آورانه و</w:t>
      </w:r>
      <w:r w:rsidRPr="003103DB">
        <w:rPr>
          <w:rFonts w:cs="B Nazanin"/>
          <w:sz w:val="28"/>
          <w:szCs w:val="28"/>
        </w:rPr>
        <w:t xml:space="preserve"> </w:t>
      </w:r>
      <w:r w:rsidRPr="003103DB">
        <w:rPr>
          <w:rFonts w:cs="B Nazanin" w:hint="cs"/>
          <w:sz w:val="28"/>
          <w:szCs w:val="28"/>
          <w:rtl/>
        </w:rPr>
        <w:t xml:space="preserve">خلاق  </w:t>
      </w:r>
      <w:r w:rsidRPr="003103DB">
        <w:rPr>
          <w:rFonts w:cs="B Nazanin"/>
          <w:sz w:val="28"/>
          <w:szCs w:val="28"/>
        </w:rPr>
        <w:t xml:space="preserve"> </w:t>
      </w:r>
      <w:r w:rsidRPr="003103DB">
        <w:rPr>
          <w:rFonts w:cs="B Nazanin" w:hint="cs"/>
          <w:sz w:val="28"/>
          <w:szCs w:val="28"/>
          <w:rtl/>
        </w:rPr>
        <w:t>فرآیند</w:t>
      </w:r>
      <w:r w:rsidRPr="003103DB">
        <w:rPr>
          <w:rFonts w:cs="B Nazanin"/>
          <w:sz w:val="28"/>
          <w:szCs w:val="28"/>
        </w:rPr>
        <w:t xml:space="preserve"> </w:t>
      </w:r>
      <w:r w:rsidRPr="003103DB">
        <w:rPr>
          <w:rFonts w:cs="B Nazanin" w:hint="cs"/>
          <w:sz w:val="28"/>
          <w:szCs w:val="28"/>
          <w:rtl/>
        </w:rPr>
        <w:t>جمع</w:t>
      </w:r>
      <w:r w:rsidRPr="003103DB">
        <w:rPr>
          <w:rFonts w:cs="B Nazanin"/>
          <w:sz w:val="28"/>
          <w:szCs w:val="28"/>
        </w:rPr>
        <w:t xml:space="preserve"> </w:t>
      </w:r>
      <w:r w:rsidRPr="003103DB">
        <w:rPr>
          <w:rFonts w:cs="B Nazanin" w:hint="cs"/>
          <w:sz w:val="28"/>
          <w:szCs w:val="28"/>
          <w:rtl/>
        </w:rPr>
        <w:t>آوری</w:t>
      </w:r>
      <w:r w:rsidRPr="003103DB">
        <w:rPr>
          <w:rFonts w:cs="B Nazanin"/>
          <w:sz w:val="28"/>
          <w:szCs w:val="28"/>
        </w:rPr>
        <w:t xml:space="preserve"> </w:t>
      </w:r>
      <w:r w:rsidRPr="003103DB">
        <w:rPr>
          <w:rFonts w:cs="B Nazanin" w:hint="cs"/>
          <w:sz w:val="28"/>
          <w:szCs w:val="28"/>
          <w:rtl/>
        </w:rPr>
        <w:t>و</w:t>
      </w:r>
      <w:r w:rsidRPr="003103DB">
        <w:rPr>
          <w:rFonts w:cs="B Nazanin"/>
          <w:sz w:val="28"/>
          <w:szCs w:val="28"/>
        </w:rPr>
        <w:t xml:space="preserve"> </w:t>
      </w:r>
      <w:r w:rsidRPr="003103DB">
        <w:rPr>
          <w:rFonts w:cs="B Nazanin" w:hint="cs"/>
          <w:sz w:val="28"/>
          <w:szCs w:val="28"/>
          <w:rtl/>
        </w:rPr>
        <w:t>انباشت</w:t>
      </w:r>
      <w:r w:rsidRPr="003103DB">
        <w:rPr>
          <w:rFonts w:cs="B Nazanin"/>
          <w:sz w:val="28"/>
          <w:szCs w:val="28"/>
        </w:rPr>
        <w:t xml:space="preserve"> </w:t>
      </w:r>
      <w:r w:rsidRPr="003103DB">
        <w:rPr>
          <w:rFonts w:cs="B Nazanin" w:hint="cs"/>
          <w:sz w:val="28"/>
          <w:szCs w:val="28"/>
          <w:rtl/>
        </w:rPr>
        <w:t>حقایق،</w:t>
      </w:r>
      <w:r w:rsidRPr="003103DB">
        <w:rPr>
          <w:rFonts w:cs="B Nazanin"/>
          <w:sz w:val="28"/>
          <w:szCs w:val="28"/>
        </w:rPr>
        <w:t xml:space="preserve"> </w:t>
      </w:r>
      <w:r w:rsidRPr="003103DB">
        <w:rPr>
          <w:rFonts w:cs="B Nazanin" w:hint="cs"/>
          <w:sz w:val="28"/>
          <w:szCs w:val="28"/>
          <w:rtl/>
        </w:rPr>
        <w:t>زمینه</w:t>
      </w:r>
      <w:r w:rsidRPr="003103DB">
        <w:rPr>
          <w:rFonts w:cs="B Nazanin"/>
          <w:sz w:val="28"/>
          <w:szCs w:val="28"/>
        </w:rPr>
        <w:t xml:space="preserve"> </w:t>
      </w:r>
      <w:r w:rsidRPr="003103DB">
        <w:rPr>
          <w:rFonts w:cs="B Nazanin" w:hint="cs"/>
          <w:sz w:val="28"/>
          <w:szCs w:val="28"/>
          <w:rtl/>
        </w:rPr>
        <w:t>ساختن</w:t>
      </w:r>
      <w:r w:rsidRPr="003103DB">
        <w:rPr>
          <w:rFonts w:cs="B Nazanin"/>
          <w:sz w:val="28"/>
          <w:szCs w:val="28"/>
        </w:rPr>
        <w:t xml:space="preserve"> </w:t>
      </w:r>
      <w:r w:rsidRPr="003103DB">
        <w:rPr>
          <w:rFonts w:cs="B Nazanin" w:hint="cs"/>
          <w:sz w:val="28"/>
          <w:szCs w:val="28"/>
          <w:rtl/>
        </w:rPr>
        <w:t>علم</w:t>
      </w:r>
      <w:r w:rsidRPr="003103DB">
        <w:rPr>
          <w:rFonts w:cs="B Nazanin"/>
          <w:sz w:val="28"/>
          <w:szCs w:val="28"/>
        </w:rPr>
        <w:t xml:space="preserve"> </w:t>
      </w:r>
      <w:r w:rsidRPr="003103DB">
        <w:rPr>
          <w:rFonts w:cs="B Nazanin" w:hint="cs"/>
          <w:sz w:val="28"/>
          <w:szCs w:val="28"/>
          <w:rtl/>
        </w:rPr>
        <w:t>و</w:t>
      </w:r>
      <w:r w:rsidRPr="003103DB">
        <w:rPr>
          <w:rFonts w:cs="B Nazanin"/>
          <w:sz w:val="28"/>
          <w:szCs w:val="28"/>
        </w:rPr>
        <w:t xml:space="preserve"> </w:t>
      </w:r>
      <w:r w:rsidRPr="003103DB">
        <w:rPr>
          <w:rFonts w:cs="B Nazanin" w:hint="cs"/>
          <w:sz w:val="28"/>
          <w:szCs w:val="28"/>
          <w:rtl/>
        </w:rPr>
        <w:t>معرفت</w:t>
      </w:r>
      <w:r w:rsidRPr="003103DB">
        <w:rPr>
          <w:rFonts w:cs="B Nazanin"/>
          <w:sz w:val="28"/>
          <w:szCs w:val="28"/>
        </w:rPr>
        <w:t xml:space="preserve"> </w:t>
      </w:r>
      <w:r w:rsidRPr="003103DB">
        <w:rPr>
          <w:rFonts w:cs="B Nazanin" w:hint="cs"/>
          <w:sz w:val="28"/>
          <w:szCs w:val="28"/>
          <w:rtl/>
        </w:rPr>
        <w:t>را</w:t>
      </w:r>
      <w:r w:rsidRPr="003103DB">
        <w:rPr>
          <w:rFonts w:cs="B Nazanin"/>
          <w:sz w:val="28"/>
          <w:szCs w:val="28"/>
        </w:rPr>
        <w:t xml:space="preserve"> </w:t>
      </w:r>
      <w:r w:rsidRPr="003103DB">
        <w:rPr>
          <w:rFonts w:cs="B Nazanin" w:hint="cs"/>
          <w:sz w:val="28"/>
          <w:szCs w:val="28"/>
          <w:rtl/>
        </w:rPr>
        <w:t>فراهم</w:t>
      </w:r>
      <w:r w:rsidRPr="003103DB">
        <w:rPr>
          <w:rFonts w:cs="B Nazanin"/>
          <w:sz w:val="28"/>
          <w:szCs w:val="28"/>
        </w:rPr>
        <w:t xml:space="preserve"> </w:t>
      </w:r>
      <w:r w:rsidRPr="003103DB">
        <w:rPr>
          <w:rFonts w:cs="B Nazanin" w:hint="cs"/>
          <w:sz w:val="28"/>
          <w:szCs w:val="28"/>
          <w:rtl/>
        </w:rPr>
        <w:t>نماید</w:t>
      </w:r>
      <w:r w:rsidRPr="003103DB">
        <w:rPr>
          <w:rFonts w:cs="B Nazanin"/>
          <w:sz w:val="28"/>
          <w:szCs w:val="28"/>
        </w:rPr>
        <w:t>.</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7-9-</w:t>
      </w:r>
      <w:r w:rsidRPr="003103DB">
        <w:rPr>
          <w:rFonts w:cs="B Nazanin"/>
          <w:sz w:val="28"/>
          <w:szCs w:val="28"/>
        </w:rPr>
        <w:t xml:space="preserve"> </w:t>
      </w:r>
      <w:r w:rsidRPr="003103DB">
        <w:rPr>
          <w:rFonts w:cs="B Nazanin" w:hint="cs"/>
          <w:sz w:val="28"/>
          <w:szCs w:val="28"/>
          <w:rtl/>
        </w:rPr>
        <w:t>صرفاً</w:t>
      </w:r>
      <w:r w:rsidRPr="003103DB">
        <w:rPr>
          <w:rFonts w:cs="B Nazanin"/>
          <w:sz w:val="28"/>
          <w:szCs w:val="28"/>
        </w:rPr>
        <w:t xml:space="preserve"> </w:t>
      </w:r>
      <w:r w:rsidRPr="003103DB">
        <w:rPr>
          <w:rFonts w:cs="B Nazanin" w:hint="cs"/>
          <w:sz w:val="28"/>
          <w:szCs w:val="28"/>
          <w:rtl/>
        </w:rPr>
        <w:t>به</w:t>
      </w:r>
      <w:r w:rsidRPr="003103DB">
        <w:rPr>
          <w:rFonts w:cs="B Nazanin"/>
          <w:sz w:val="28"/>
          <w:szCs w:val="28"/>
        </w:rPr>
        <w:t xml:space="preserve"> </w:t>
      </w:r>
      <w:r w:rsidRPr="003103DB">
        <w:rPr>
          <w:rFonts w:cs="B Nazanin" w:hint="cs"/>
          <w:sz w:val="28"/>
          <w:szCs w:val="28"/>
          <w:rtl/>
        </w:rPr>
        <w:t>انتقال</w:t>
      </w:r>
      <w:r w:rsidRPr="003103DB">
        <w:rPr>
          <w:rFonts w:cs="B Nazanin"/>
          <w:sz w:val="28"/>
          <w:szCs w:val="28"/>
        </w:rPr>
        <w:t xml:space="preserve"> </w:t>
      </w:r>
      <w:r w:rsidRPr="003103DB">
        <w:rPr>
          <w:rFonts w:cs="B Nazanin" w:hint="cs"/>
          <w:sz w:val="28"/>
          <w:szCs w:val="28"/>
          <w:rtl/>
        </w:rPr>
        <w:t>دانش</w:t>
      </w:r>
      <w:r w:rsidRPr="003103DB">
        <w:rPr>
          <w:rFonts w:cs="B Nazanin"/>
          <w:sz w:val="28"/>
          <w:szCs w:val="28"/>
        </w:rPr>
        <w:t xml:space="preserve"> </w:t>
      </w:r>
      <w:r w:rsidRPr="003103DB">
        <w:rPr>
          <w:rFonts w:cs="B Nazanin" w:hint="cs"/>
          <w:sz w:val="28"/>
          <w:szCs w:val="28"/>
          <w:rtl/>
        </w:rPr>
        <w:t>محدود</w:t>
      </w:r>
      <w:r w:rsidRPr="003103DB">
        <w:rPr>
          <w:rFonts w:cs="B Nazanin"/>
          <w:sz w:val="28"/>
          <w:szCs w:val="28"/>
        </w:rPr>
        <w:t xml:space="preserve"> </w:t>
      </w:r>
      <w:r w:rsidRPr="003103DB">
        <w:rPr>
          <w:rFonts w:cs="B Nazanin" w:hint="cs"/>
          <w:sz w:val="28"/>
          <w:szCs w:val="28"/>
          <w:rtl/>
        </w:rPr>
        <w:t>نشده</w:t>
      </w:r>
      <w:r w:rsidRPr="003103DB">
        <w:rPr>
          <w:rFonts w:cs="B Nazanin"/>
          <w:sz w:val="28"/>
          <w:szCs w:val="28"/>
        </w:rPr>
        <w:t xml:space="preserve"> </w:t>
      </w:r>
      <w:r w:rsidRPr="003103DB">
        <w:rPr>
          <w:rFonts w:cs="B Nazanin" w:hint="cs"/>
          <w:sz w:val="28"/>
          <w:szCs w:val="28"/>
          <w:rtl/>
        </w:rPr>
        <w:t>بلکه</w:t>
      </w:r>
      <w:r w:rsidRPr="003103DB">
        <w:rPr>
          <w:rFonts w:cs="B Nazanin"/>
          <w:sz w:val="28"/>
          <w:szCs w:val="28"/>
        </w:rPr>
        <w:t xml:space="preserve"> </w:t>
      </w:r>
      <w:r w:rsidRPr="003103DB">
        <w:rPr>
          <w:rFonts w:cs="B Nazanin" w:hint="cs"/>
          <w:sz w:val="28"/>
          <w:szCs w:val="28"/>
          <w:rtl/>
        </w:rPr>
        <w:t>زمینه</w:t>
      </w:r>
      <w:r w:rsidRPr="003103DB">
        <w:rPr>
          <w:rFonts w:cs="B Nazanin"/>
          <w:sz w:val="28"/>
          <w:szCs w:val="28"/>
        </w:rPr>
        <w:t xml:space="preserve"> </w:t>
      </w:r>
      <w:r w:rsidRPr="003103DB">
        <w:rPr>
          <w:rFonts w:cs="B Nazanin" w:hint="cs"/>
          <w:sz w:val="28"/>
          <w:szCs w:val="28"/>
          <w:rtl/>
        </w:rPr>
        <w:t>تولید</w:t>
      </w:r>
      <w:r w:rsidRPr="003103DB">
        <w:rPr>
          <w:rFonts w:cs="B Nazanin"/>
          <w:sz w:val="28"/>
          <w:szCs w:val="28"/>
        </w:rPr>
        <w:t xml:space="preserve"> </w:t>
      </w:r>
      <w:r w:rsidRPr="003103DB">
        <w:rPr>
          <w:rFonts w:cs="B Nazanin" w:hint="cs"/>
          <w:sz w:val="28"/>
          <w:szCs w:val="28"/>
          <w:rtl/>
        </w:rPr>
        <w:t>علم</w:t>
      </w:r>
      <w:r w:rsidRPr="003103DB">
        <w:rPr>
          <w:rFonts w:cs="B Nazanin"/>
          <w:sz w:val="28"/>
          <w:szCs w:val="28"/>
        </w:rPr>
        <w:t xml:space="preserve"> </w:t>
      </w:r>
      <w:r w:rsidRPr="003103DB">
        <w:rPr>
          <w:rFonts w:cs="B Nazanin" w:hint="cs"/>
          <w:sz w:val="28"/>
          <w:szCs w:val="28"/>
          <w:rtl/>
        </w:rPr>
        <w:t>از</w:t>
      </w:r>
      <w:r w:rsidRPr="003103DB">
        <w:rPr>
          <w:rFonts w:cs="B Nazanin"/>
          <w:sz w:val="28"/>
          <w:szCs w:val="28"/>
        </w:rPr>
        <w:t xml:space="preserve"> </w:t>
      </w:r>
      <w:r w:rsidRPr="003103DB">
        <w:rPr>
          <w:rFonts w:cs="B Nazanin" w:hint="cs"/>
          <w:sz w:val="28"/>
          <w:szCs w:val="28"/>
          <w:rtl/>
        </w:rPr>
        <w:t>سوی</w:t>
      </w:r>
      <w:r w:rsidRPr="003103DB">
        <w:rPr>
          <w:rFonts w:cs="B Nazanin"/>
          <w:sz w:val="28"/>
          <w:szCs w:val="28"/>
        </w:rPr>
        <w:t xml:space="preserve"> </w:t>
      </w:r>
      <w:r w:rsidRPr="003103DB">
        <w:rPr>
          <w:rFonts w:cs="B Nazanin" w:hint="cs"/>
          <w:sz w:val="28"/>
          <w:szCs w:val="28"/>
          <w:rtl/>
        </w:rPr>
        <w:t>دانش</w:t>
      </w:r>
      <w:r w:rsidRPr="003103DB">
        <w:rPr>
          <w:rFonts w:cs="B Nazanin"/>
          <w:sz w:val="28"/>
          <w:szCs w:val="28"/>
        </w:rPr>
        <w:t xml:space="preserve"> </w:t>
      </w:r>
      <w:r w:rsidRPr="003103DB">
        <w:rPr>
          <w:rFonts w:cs="B Nazanin" w:hint="cs"/>
          <w:sz w:val="28"/>
          <w:szCs w:val="28"/>
          <w:rtl/>
        </w:rPr>
        <w:t>آموزان</w:t>
      </w:r>
      <w:r w:rsidRPr="003103DB">
        <w:rPr>
          <w:rFonts w:cs="B Nazanin"/>
          <w:sz w:val="28"/>
          <w:szCs w:val="28"/>
        </w:rPr>
        <w:t xml:space="preserve"> </w:t>
      </w:r>
      <w:r w:rsidRPr="003103DB">
        <w:rPr>
          <w:rFonts w:cs="B Nazanin" w:hint="cs"/>
          <w:sz w:val="28"/>
          <w:szCs w:val="28"/>
          <w:rtl/>
        </w:rPr>
        <w:t>را</w:t>
      </w:r>
      <w:r w:rsidRPr="003103DB">
        <w:rPr>
          <w:rFonts w:cs="B Nazanin"/>
          <w:sz w:val="28"/>
          <w:szCs w:val="28"/>
        </w:rPr>
        <w:t xml:space="preserve"> </w:t>
      </w:r>
      <w:r w:rsidRPr="003103DB">
        <w:rPr>
          <w:rFonts w:cs="B Nazanin" w:hint="cs"/>
          <w:sz w:val="28"/>
          <w:szCs w:val="28"/>
          <w:rtl/>
        </w:rPr>
        <w:t>با</w:t>
      </w:r>
      <w:r w:rsidRPr="003103DB">
        <w:rPr>
          <w:rFonts w:cs="B Nazanin"/>
          <w:sz w:val="28"/>
          <w:szCs w:val="28"/>
        </w:rPr>
        <w:t xml:space="preserve"> </w:t>
      </w:r>
      <w:r w:rsidRPr="003103DB">
        <w:rPr>
          <w:rFonts w:cs="B Nazanin" w:hint="cs"/>
          <w:sz w:val="28"/>
          <w:szCs w:val="28"/>
          <w:rtl/>
        </w:rPr>
        <w:t>تأکید بر</w:t>
      </w:r>
      <w:r w:rsidRPr="003103DB">
        <w:rPr>
          <w:rFonts w:cs="B Nazanin"/>
          <w:sz w:val="28"/>
          <w:szCs w:val="28"/>
        </w:rPr>
        <w:t xml:space="preserve"> </w:t>
      </w:r>
      <w:r w:rsidRPr="003103DB">
        <w:rPr>
          <w:rFonts w:cs="B Nazanin" w:hint="cs"/>
          <w:sz w:val="28"/>
          <w:szCs w:val="28"/>
          <w:rtl/>
        </w:rPr>
        <w:t>مشارکت</w:t>
      </w:r>
      <w:r w:rsidRPr="003103DB">
        <w:rPr>
          <w:rFonts w:cs="B Nazanin"/>
          <w:sz w:val="28"/>
          <w:szCs w:val="28"/>
        </w:rPr>
        <w:t xml:space="preserve"> </w:t>
      </w:r>
      <w:r w:rsidRPr="003103DB">
        <w:rPr>
          <w:rFonts w:cs="B Nazanin" w:hint="cs"/>
          <w:sz w:val="28"/>
          <w:szCs w:val="28"/>
          <w:rtl/>
        </w:rPr>
        <w:t>آنان</w:t>
      </w:r>
      <w:r w:rsidRPr="003103DB">
        <w:rPr>
          <w:rFonts w:cs="B Nazanin"/>
          <w:sz w:val="28"/>
          <w:szCs w:val="28"/>
        </w:rPr>
        <w:t xml:space="preserve"> </w:t>
      </w:r>
      <w:r w:rsidRPr="003103DB">
        <w:rPr>
          <w:rFonts w:cs="B Nazanin" w:hint="cs"/>
          <w:sz w:val="28"/>
          <w:szCs w:val="28"/>
          <w:rtl/>
        </w:rPr>
        <w:t>در</w:t>
      </w:r>
      <w:r w:rsidRPr="003103DB">
        <w:rPr>
          <w:rFonts w:cs="B Nazanin"/>
          <w:sz w:val="28"/>
          <w:szCs w:val="28"/>
        </w:rPr>
        <w:t xml:space="preserve"> </w:t>
      </w:r>
      <w:r w:rsidRPr="003103DB">
        <w:rPr>
          <w:rFonts w:cs="B Nazanin" w:hint="cs"/>
          <w:sz w:val="28"/>
          <w:szCs w:val="28"/>
          <w:rtl/>
        </w:rPr>
        <w:t>مفهوم،</w:t>
      </w:r>
      <w:r w:rsidRPr="003103DB">
        <w:rPr>
          <w:rFonts w:cs="B Nazanin"/>
          <w:sz w:val="28"/>
          <w:szCs w:val="28"/>
        </w:rPr>
        <w:t xml:space="preserve"> </w:t>
      </w:r>
      <w:r w:rsidRPr="003103DB">
        <w:rPr>
          <w:rFonts w:cs="B Nazanin" w:hint="cs"/>
          <w:sz w:val="28"/>
          <w:szCs w:val="28"/>
          <w:rtl/>
        </w:rPr>
        <w:t>تدارک</w:t>
      </w:r>
      <w:r w:rsidRPr="003103DB">
        <w:rPr>
          <w:rFonts w:cs="B Nazanin"/>
          <w:sz w:val="28"/>
          <w:szCs w:val="28"/>
        </w:rPr>
        <w:t xml:space="preserve"> </w:t>
      </w:r>
      <w:r w:rsidRPr="003103DB">
        <w:rPr>
          <w:rFonts w:cs="B Nazanin" w:hint="cs"/>
          <w:sz w:val="28"/>
          <w:szCs w:val="28"/>
          <w:rtl/>
        </w:rPr>
        <w:t>ببیند</w:t>
      </w:r>
      <w:r w:rsidRPr="003103DB">
        <w:rPr>
          <w:rFonts w:cs="B Nazanin"/>
          <w:sz w:val="28"/>
          <w:szCs w:val="28"/>
        </w:rPr>
        <w:t>.</w:t>
      </w:r>
    </w:p>
    <w:p w:rsidR="000622CE" w:rsidRPr="003103DB" w:rsidRDefault="000622CE" w:rsidP="000622CE">
      <w:pPr>
        <w:bidi/>
        <w:spacing w:after="0" w:line="360" w:lineRule="auto"/>
        <w:jc w:val="both"/>
        <w:rPr>
          <w:rFonts w:ascii="AmuzehNewNormalPS" w:cs="B Nazanin"/>
          <w:color w:val="231F20"/>
          <w:sz w:val="28"/>
          <w:szCs w:val="28"/>
          <w:rtl/>
        </w:rPr>
      </w:pPr>
      <w:r w:rsidRPr="003103DB">
        <w:rPr>
          <w:rFonts w:ascii="AmuzehNewNormalPS" w:cs="B Nazanin" w:hint="cs"/>
          <w:color w:val="231F20"/>
          <w:sz w:val="28"/>
          <w:szCs w:val="28"/>
          <w:rtl/>
        </w:rPr>
        <w:t>8-9-</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زمینه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تعامل</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مؤثر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دانش</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آموزان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معلم،</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همسالان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انواع</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محیط‌های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یادگیری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فراهم</w:t>
      </w:r>
      <w:r w:rsidRPr="003103DB">
        <w:rPr>
          <w:rFonts w:cs="B Nazanin" w:hint="cs"/>
          <w:sz w:val="28"/>
          <w:szCs w:val="28"/>
          <w:rtl/>
        </w:rPr>
        <w:t xml:space="preserve"> </w:t>
      </w:r>
      <w:r w:rsidRPr="003103DB">
        <w:rPr>
          <w:rFonts w:ascii="AmuzehNewNormalPS" w:cs="B Nazanin" w:hint="cs"/>
          <w:color w:val="231F20"/>
          <w:sz w:val="28"/>
          <w:szCs w:val="28"/>
          <w:rtl/>
        </w:rPr>
        <w:t>کند</w:t>
      </w:r>
      <w:r w:rsidRPr="003103DB">
        <w:rPr>
          <w:rFonts w:ascii="AmuzehNewNormalPS" w:cs="B Nazanin"/>
          <w:color w:val="231F20"/>
          <w:sz w:val="28"/>
          <w:szCs w:val="28"/>
        </w:rPr>
        <w:t>.</w:t>
      </w:r>
    </w:p>
    <w:p w:rsidR="000622CE" w:rsidRPr="003103DB" w:rsidRDefault="000622CE" w:rsidP="000622CE">
      <w:pPr>
        <w:bidi/>
        <w:spacing w:after="0" w:line="360" w:lineRule="auto"/>
        <w:jc w:val="both"/>
        <w:rPr>
          <w:rFonts w:ascii="AmuzehNewNormalPS" w:cs="B Nazanin"/>
          <w:color w:val="231F20"/>
          <w:sz w:val="28"/>
          <w:szCs w:val="28"/>
          <w:rtl/>
        </w:rPr>
      </w:pPr>
      <w:r w:rsidRPr="003103DB">
        <w:rPr>
          <w:rFonts w:ascii="AmuzehNewNormalPS" w:cs="B Nazanin" w:hint="cs"/>
          <w:color w:val="231F20"/>
          <w:sz w:val="28"/>
          <w:szCs w:val="28"/>
          <w:rtl/>
        </w:rPr>
        <w:t>9-9- زمینه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بهره‌گیری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هوشمندانه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از</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فناوری‌های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نوین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آموزشی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فراهم</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نماید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استفاده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از</w:t>
      </w:r>
      <w:r w:rsidRPr="003103DB">
        <w:rPr>
          <w:rFonts w:cs="B Nazanin" w:hint="cs"/>
          <w:sz w:val="28"/>
          <w:szCs w:val="28"/>
          <w:rtl/>
        </w:rPr>
        <w:t xml:space="preserve"> </w:t>
      </w:r>
      <w:r w:rsidRPr="003103DB">
        <w:rPr>
          <w:rFonts w:ascii="AmuzehNewNormalPS" w:cs="B Nazanin" w:hint="cs"/>
          <w:color w:val="231F20"/>
          <w:sz w:val="28"/>
          <w:szCs w:val="28"/>
          <w:rtl/>
        </w:rPr>
        <w:t>آن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ها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با</w:t>
      </w:r>
      <w:r w:rsidRPr="003103DB">
        <w:rPr>
          <w:rFonts w:cs="B Nazanin"/>
          <w:color w:val="231F20"/>
          <w:sz w:val="28"/>
          <w:szCs w:val="28"/>
        </w:rPr>
        <w:t xml:space="preserve"> </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نگاه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تقویتی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تکمیلی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یا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توانمند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سازی(نه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نگاه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جایگزینی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واگذاری) دنبال</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کند</w:t>
      </w:r>
      <w:r w:rsidRPr="003103DB">
        <w:rPr>
          <w:rFonts w:ascii="AmuzehNewNormalPS" w:cs="B Nazanin"/>
          <w:color w:val="231F20"/>
          <w:sz w:val="28"/>
          <w:szCs w:val="28"/>
        </w:rPr>
        <w:t>.</w:t>
      </w:r>
    </w:p>
    <w:p w:rsidR="000622CE" w:rsidRPr="003103DB" w:rsidRDefault="000622CE" w:rsidP="000622CE">
      <w:pPr>
        <w:bidi/>
        <w:spacing w:after="0" w:line="360" w:lineRule="auto"/>
        <w:jc w:val="both"/>
        <w:rPr>
          <w:rFonts w:cs="B Nazanin"/>
          <w:b/>
          <w:bCs/>
          <w:sz w:val="32"/>
          <w:szCs w:val="32"/>
          <w:rtl/>
        </w:rPr>
      </w:pPr>
      <w:r w:rsidRPr="003103DB">
        <w:rPr>
          <w:rFonts w:ascii="Amir-New" w:cs="B Nazanin" w:hint="cs"/>
          <w:b/>
          <w:bCs/>
          <w:color w:val="231F20"/>
          <w:sz w:val="30"/>
          <w:szCs w:val="32"/>
          <w:rtl/>
        </w:rPr>
        <w:t>10-</w:t>
      </w:r>
      <w:r w:rsidRPr="003103DB">
        <w:rPr>
          <w:rFonts w:ascii="Amir-New" w:cs="B Nazanin"/>
          <w:b/>
          <w:bCs/>
          <w:color w:val="231F20"/>
          <w:sz w:val="30"/>
          <w:szCs w:val="32"/>
        </w:rPr>
        <w:t xml:space="preserve"> </w:t>
      </w:r>
      <w:r w:rsidRPr="003103DB">
        <w:rPr>
          <w:rFonts w:ascii="Amir-New" w:cs="B Nazanin" w:hint="cs"/>
          <w:b/>
          <w:bCs/>
          <w:color w:val="231F20"/>
          <w:sz w:val="30"/>
          <w:szCs w:val="32"/>
          <w:rtl/>
        </w:rPr>
        <w:t>اصول‌حاکم</w:t>
      </w:r>
      <w:r w:rsidRPr="003103DB">
        <w:rPr>
          <w:rFonts w:ascii="Amir-New" w:cs="B Nazanin"/>
          <w:b/>
          <w:bCs/>
          <w:color w:val="231F20"/>
          <w:sz w:val="30"/>
          <w:szCs w:val="32"/>
        </w:rPr>
        <w:t xml:space="preserve"> </w:t>
      </w:r>
      <w:r w:rsidRPr="003103DB">
        <w:rPr>
          <w:rFonts w:ascii="Amir-New" w:cs="B Nazanin" w:hint="cs"/>
          <w:b/>
          <w:bCs/>
          <w:color w:val="231F20"/>
          <w:sz w:val="30"/>
          <w:szCs w:val="32"/>
          <w:rtl/>
        </w:rPr>
        <w:t>بر</w:t>
      </w:r>
      <w:r w:rsidRPr="003103DB">
        <w:rPr>
          <w:rFonts w:ascii="Amir-New" w:cs="B Nazanin"/>
          <w:b/>
          <w:bCs/>
          <w:color w:val="231F20"/>
          <w:sz w:val="30"/>
          <w:szCs w:val="32"/>
        </w:rPr>
        <w:t xml:space="preserve"> </w:t>
      </w:r>
      <w:r w:rsidRPr="003103DB">
        <w:rPr>
          <w:rFonts w:ascii="Amir-New" w:cs="B Nazanin" w:hint="cs"/>
          <w:b/>
          <w:bCs/>
          <w:color w:val="231F20"/>
          <w:sz w:val="30"/>
          <w:szCs w:val="32"/>
          <w:rtl/>
        </w:rPr>
        <w:t>ارزش‌یابی</w:t>
      </w:r>
      <w:r w:rsidRPr="003103DB">
        <w:rPr>
          <w:rFonts w:ascii="Amir-New" w:cs="B Nazanin"/>
          <w:b/>
          <w:bCs/>
          <w:color w:val="231F20"/>
          <w:sz w:val="30"/>
          <w:szCs w:val="32"/>
        </w:rPr>
        <w:t xml:space="preserve"> </w:t>
      </w:r>
      <w:r w:rsidRPr="003103DB">
        <w:rPr>
          <w:rFonts w:ascii="Amir-New" w:cs="B Nazanin" w:hint="cs"/>
          <w:b/>
          <w:bCs/>
          <w:color w:val="231F20"/>
          <w:sz w:val="30"/>
          <w:szCs w:val="32"/>
          <w:rtl/>
        </w:rPr>
        <w:t>پیشرفت‌تحصیلی</w:t>
      </w:r>
      <w:r w:rsidRPr="003103DB">
        <w:rPr>
          <w:rFonts w:ascii="Amir-New" w:cs="B Nazanin"/>
          <w:b/>
          <w:bCs/>
          <w:color w:val="231F20"/>
          <w:sz w:val="30"/>
          <w:szCs w:val="32"/>
        </w:rPr>
        <w:t xml:space="preserve"> </w:t>
      </w:r>
      <w:r w:rsidRPr="003103DB">
        <w:rPr>
          <w:rFonts w:ascii="Amir-New" w:cs="B Nazanin" w:hint="cs"/>
          <w:b/>
          <w:bCs/>
          <w:color w:val="231F20"/>
          <w:sz w:val="30"/>
          <w:szCs w:val="32"/>
          <w:rtl/>
        </w:rPr>
        <w:t>و</w:t>
      </w:r>
      <w:r w:rsidRPr="003103DB">
        <w:rPr>
          <w:rFonts w:ascii="Amir-New" w:cs="B Nazanin"/>
          <w:b/>
          <w:bCs/>
          <w:color w:val="231F20"/>
          <w:sz w:val="30"/>
          <w:szCs w:val="32"/>
        </w:rPr>
        <w:t xml:space="preserve"> </w:t>
      </w:r>
      <w:r w:rsidRPr="003103DB">
        <w:rPr>
          <w:rFonts w:ascii="Amir-New" w:cs="B Nazanin" w:hint="cs"/>
          <w:b/>
          <w:bCs/>
          <w:color w:val="231F20"/>
          <w:sz w:val="30"/>
          <w:szCs w:val="32"/>
          <w:rtl/>
        </w:rPr>
        <w:t>تربیتی</w:t>
      </w:r>
    </w:p>
    <w:p w:rsidR="000622CE" w:rsidRPr="003103DB" w:rsidRDefault="000622CE" w:rsidP="000622CE">
      <w:pPr>
        <w:bidi/>
        <w:spacing w:after="0" w:line="360" w:lineRule="auto"/>
        <w:jc w:val="both"/>
        <w:rPr>
          <w:rFonts w:ascii="AmuzehNewNormalPS" w:cs="B Nazanin"/>
          <w:color w:val="231F20"/>
          <w:sz w:val="28"/>
          <w:szCs w:val="28"/>
          <w:rtl/>
        </w:rPr>
      </w:pPr>
      <w:r w:rsidRPr="003103DB">
        <w:rPr>
          <w:rFonts w:ascii="AmuzehNewNormalPS" w:cs="B Nazanin" w:hint="cs"/>
          <w:color w:val="231F20"/>
          <w:sz w:val="28"/>
          <w:szCs w:val="28"/>
          <w:rtl/>
        </w:rPr>
        <w:lastRenderedPageBreak/>
        <w:t>برای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نظام‌بخشی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تصمیمات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در‌خصوص</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ارزش‌یابی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پیشرفت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تحصیلی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تربیتی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کلیه</w:t>
      </w:r>
      <w:r w:rsidRPr="003103DB">
        <w:rPr>
          <w:rFonts w:cs="B Nazanin" w:hint="cs"/>
          <w:sz w:val="28"/>
          <w:szCs w:val="28"/>
          <w:rtl/>
        </w:rPr>
        <w:t xml:space="preserve"> </w:t>
      </w:r>
      <w:r w:rsidRPr="003103DB">
        <w:rPr>
          <w:rFonts w:ascii="AmuzehNewNormalPS" w:cs="B Nazanin" w:hint="cs"/>
          <w:color w:val="231F20"/>
          <w:sz w:val="28"/>
          <w:szCs w:val="28"/>
          <w:rtl/>
        </w:rPr>
        <w:t>دوره‌های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تحصیلی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اصول</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زیر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باید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نظر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برنامه‌ریزان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درسی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معلمان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قرار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گیرد:</w:t>
      </w:r>
    </w:p>
    <w:p w:rsidR="000622CE" w:rsidRPr="003103DB" w:rsidRDefault="000622CE" w:rsidP="000622CE">
      <w:pPr>
        <w:bidi/>
        <w:spacing w:after="0" w:line="360" w:lineRule="auto"/>
        <w:jc w:val="both"/>
        <w:rPr>
          <w:rFonts w:ascii="AmuzehNewNormalPS" w:cs="B Nazanin"/>
          <w:color w:val="231F20"/>
          <w:sz w:val="28"/>
          <w:szCs w:val="28"/>
          <w:rtl/>
        </w:rPr>
      </w:pPr>
      <w:r w:rsidRPr="003103DB">
        <w:rPr>
          <w:rFonts w:ascii="AmuzehNewNormalPS" w:cs="B Nazanin" w:hint="cs"/>
          <w:color w:val="231F20"/>
          <w:sz w:val="28"/>
          <w:szCs w:val="28"/>
          <w:rtl/>
        </w:rPr>
        <w:t>1-10-</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استفاده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از</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انواع</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روش‌ها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ابزارها،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بتواند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توانایی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دانش</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آموزان،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بهره‌گیری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از</w:t>
      </w:r>
      <w:r w:rsidRPr="003103DB">
        <w:rPr>
          <w:rFonts w:cs="B Nazanin" w:hint="cs"/>
          <w:sz w:val="28"/>
          <w:szCs w:val="28"/>
          <w:rtl/>
        </w:rPr>
        <w:t xml:space="preserve"> </w:t>
      </w:r>
      <w:r w:rsidRPr="003103DB">
        <w:rPr>
          <w:rFonts w:ascii="AmuzehNewNormalPS" w:cs="B Nazanin" w:hint="cs"/>
          <w:color w:val="231F20"/>
          <w:sz w:val="28"/>
          <w:szCs w:val="28"/>
          <w:rtl/>
        </w:rPr>
        <w:t>شایستگی‌های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پایه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موقعیت‌های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مختلف،</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صورت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معنادار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منعکس</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نماید</w:t>
      </w:r>
      <w:r w:rsidRPr="003103DB">
        <w:rPr>
          <w:rFonts w:ascii="AmuzehNewNormalPS" w:cs="B Nazanin"/>
          <w:color w:val="231F20"/>
          <w:sz w:val="28"/>
          <w:szCs w:val="28"/>
        </w:rPr>
        <w:t>.</w:t>
      </w:r>
    </w:p>
    <w:p w:rsidR="000622CE" w:rsidRPr="003103DB" w:rsidRDefault="000622CE" w:rsidP="000622CE">
      <w:pPr>
        <w:bidi/>
        <w:spacing w:after="0" w:line="360" w:lineRule="auto"/>
        <w:jc w:val="both"/>
        <w:rPr>
          <w:rFonts w:ascii="AmuzehNewNormalPS" w:cs="B Nazanin"/>
          <w:color w:val="231F20"/>
          <w:sz w:val="28"/>
          <w:szCs w:val="28"/>
          <w:rtl/>
        </w:rPr>
      </w:pPr>
      <w:r w:rsidRPr="003103DB">
        <w:rPr>
          <w:rFonts w:ascii="AmuzehNewNormalPS" w:cs="B Nazanin" w:hint="cs"/>
          <w:color w:val="231F20"/>
          <w:sz w:val="28"/>
          <w:szCs w:val="28"/>
          <w:rtl/>
        </w:rPr>
        <w:t>2-10- با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ارائه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شواهد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متنوع</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کافی،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امکان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قضاوت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خصوص</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سطح</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دستیابی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دانش</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آموزان</w:t>
      </w:r>
      <w:r w:rsidRPr="003103DB">
        <w:rPr>
          <w:rFonts w:cs="B Nazanin" w:hint="cs"/>
          <w:sz w:val="28"/>
          <w:szCs w:val="28"/>
          <w:rtl/>
        </w:rPr>
        <w:t xml:space="preserve">  </w:t>
      </w:r>
      <w:r w:rsidRPr="003103DB">
        <w:rPr>
          <w:rFonts w:ascii="AmuzehNewNormalPS" w:cs="B Nazanin" w:hint="cs"/>
          <w:color w:val="231F20"/>
          <w:sz w:val="28"/>
          <w:szCs w:val="28"/>
          <w:rtl/>
        </w:rPr>
        <w:t>به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اهداف</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برنامه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درسی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تعیین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نماید</w:t>
      </w:r>
      <w:r w:rsidRPr="003103DB">
        <w:rPr>
          <w:rFonts w:ascii="AmuzehNewNormalPS" w:cs="B Nazanin"/>
          <w:color w:val="231F20"/>
          <w:sz w:val="28"/>
          <w:szCs w:val="28"/>
        </w:rPr>
        <w:t>.</w:t>
      </w:r>
    </w:p>
    <w:p w:rsidR="000622CE" w:rsidRPr="003103DB" w:rsidRDefault="000622CE" w:rsidP="000622CE">
      <w:pPr>
        <w:bidi/>
        <w:spacing w:after="0" w:line="360" w:lineRule="auto"/>
        <w:jc w:val="both"/>
        <w:rPr>
          <w:rFonts w:ascii="AmuzehNewNormalPS" w:cs="B Nazanin"/>
          <w:color w:val="231F20"/>
          <w:sz w:val="28"/>
          <w:szCs w:val="28"/>
          <w:rtl/>
        </w:rPr>
      </w:pPr>
      <w:r w:rsidRPr="003103DB">
        <w:rPr>
          <w:rFonts w:ascii="AmuzehNewNormalPS" w:cs="B Nazanin" w:hint="cs"/>
          <w:color w:val="231F20"/>
          <w:sz w:val="28"/>
          <w:szCs w:val="28"/>
          <w:rtl/>
        </w:rPr>
        <w:t>3-10- به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صورت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منعطف</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مستمر،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توجه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وجوه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متفاوت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یادگیری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هریک</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از</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دانش‌آموزان،</w:t>
      </w:r>
      <w:r w:rsidRPr="003103DB">
        <w:rPr>
          <w:rFonts w:cs="B Nazanin" w:hint="cs"/>
          <w:sz w:val="28"/>
          <w:szCs w:val="28"/>
          <w:rtl/>
        </w:rPr>
        <w:t xml:space="preserve"> </w:t>
      </w:r>
      <w:r w:rsidRPr="003103DB">
        <w:rPr>
          <w:rFonts w:ascii="AmuzehNewNormalPS" w:cs="B Nazanin" w:hint="cs"/>
          <w:color w:val="231F20"/>
          <w:sz w:val="28"/>
          <w:szCs w:val="28"/>
          <w:rtl/>
        </w:rPr>
        <w:t>فرآیند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دستیابی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اهداف</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چگونگی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اقدام</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مؤثر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منعکس</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نماید</w:t>
      </w:r>
      <w:r w:rsidRPr="003103DB">
        <w:rPr>
          <w:rFonts w:ascii="AmuzehNewNormalPS" w:cs="B Nazanin"/>
          <w:color w:val="231F20"/>
          <w:sz w:val="28"/>
          <w:szCs w:val="28"/>
        </w:rPr>
        <w:t>.</w:t>
      </w:r>
    </w:p>
    <w:p w:rsidR="000622CE" w:rsidRPr="003103DB" w:rsidRDefault="000622CE" w:rsidP="000622CE">
      <w:pPr>
        <w:bidi/>
        <w:spacing w:after="0" w:line="360" w:lineRule="auto"/>
        <w:jc w:val="both"/>
        <w:rPr>
          <w:rFonts w:ascii="AmuzehNewNormalPS" w:cs="B Nazanin"/>
          <w:color w:val="231F20"/>
          <w:sz w:val="28"/>
          <w:szCs w:val="28"/>
          <w:rtl/>
        </w:rPr>
      </w:pPr>
      <w:r w:rsidRPr="003103DB">
        <w:rPr>
          <w:rFonts w:ascii="AmuzehNewNormalPS" w:cs="B Nazanin" w:hint="cs"/>
          <w:color w:val="231F20"/>
          <w:sz w:val="28"/>
          <w:szCs w:val="28"/>
          <w:rtl/>
        </w:rPr>
        <w:t>4-10-</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تأکید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خودآگاهی،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خود‌ارزیابی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تصمیم‌گیری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از</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سوی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دانش‌آموزان،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چگونگی</w:t>
      </w:r>
      <w:r w:rsidRPr="003103DB">
        <w:rPr>
          <w:rFonts w:cs="B Nazanin" w:hint="cs"/>
          <w:sz w:val="28"/>
          <w:szCs w:val="28"/>
          <w:rtl/>
        </w:rPr>
        <w:t xml:space="preserve"> </w:t>
      </w:r>
      <w:r w:rsidRPr="003103DB">
        <w:rPr>
          <w:rFonts w:ascii="AmuzehNewNormalPS" w:cs="B Nazanin" w:hint="cs"/>
          <w:color w:val="231F20"/>
          <w:sz w:val="28"/>
          <w:szCs w:val="28"/>
          <w:rtl/>
        </w:rPr>
        <w:t>جبران، رفع</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کاستی‌ها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دستیابی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سطوح</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بالاتر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شایستگی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هر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یک</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از</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حوزه‌های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یادگیری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تدارک ببیند</w:t>
      </w:r>
      <w:r w:rsidRPr="003103DB">
        <w:rPr>
          <w:rFonts w:ascii="AmuzehNewNormalPS" w:cs="B Nazanin"/>
          <w:color w:val="231F20"/>
          <w:sz w:val="28"/>
          <w:szCs w:val="28"/>
        </w:rPr>
        <w:t>.</w:t>
      </w:r>
    </w:p>
    <w:p w:rsidR="000622CE" w:rsidRPr="003103DB" w:rsidRDefault="000622CE" w:rsidP="000622CE">
      <w:pPr>
        <w:bidi/>
        <w:spacing w:after="0" w:line="360" w:lineRule="auto"/>
        <w:jc w:val="both"/>
        <w:rPr>
          <w:rFonts w:ascii="AmuzehNewNormalPS" w:cs="B Nazanin"/>
          <w:color w:val="231F20"/>
          <w:sz w:val="28"/>
          <w:szCs w:val="28"/>
          <w:rtl/>
        </w:rPr>
      </w:pPr>
      <w:r w:rsidRPr="003103DB">
        <w:rPr>
          <w:rFonts w:ascii="AmuzehNewNormalPS" w:cs="B Nazanin" w:hint="cs"/>
          <w:color w:val="231F20"/>
          <w:sz w:val="28"/>
          <w:szCs w:val="28"/>
          <w:rtl/>
        </w:rPr>
        <w:t>5-10- برای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حفظ‌شأن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کرامت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انسانی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دانش</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آموزان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تقویت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خود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پنداره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مثبت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آنان از</w:t>
      </w:r>
      <w:r w:rsidRPr="003103DB">
        <w:rPr>
          <w:rFonts w:cs="B Nazanin" w:hint="cs"/>
          <w:sz w:val="28"/>
          <w:szCs w:val="28"/>
          <w:rtl/>
        </w:rPr>
        <w:t xml:space="preserve"> </w:t>
      </w:r>
      <w:r w:rsidRPr="003103DB">
        <w:rPr>
          <w:rFonts w:ascii="AmuzehNewNormalPS" w:cs="B Nazanin" w:hint="cs"/>
          <w:color w:val="231F20"/>
          <w:sz w:val="28"/>
          <w:szCs w:val="28"/>
          <w:rtl/>
        </w:rPr>
        <w:t>بکارگیری     روش</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ها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ابزارهای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ارزش‌یابی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اضطراب‌آور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مأیوس</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کننده،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پرهیز</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شود</w:t>
      </w:r>
      <w:r w:rsidRPr="003103DB">
        <w:rPr>
          <w:rFonts w:ascii="AmuzehNewNormalPS" w:cs="B Nazanin"/>
          <w:color w:val="231F20"/>
          <w:sz w:val="28"/>
          <w:szCs w:val="28"/>
        </w:rPr>
        <w:t>.</w:t>
      </w:r>
    </w:p>
    <w:p w:rsidR="000622CE" w:rsidRPr="003103DB" w:rsidRDefault="000622CE" w:rsidP="000622CE">
      <w:pPr>
        <w:bidi/>
        <w:spacing w:after="0" w:line="360" w:lineRule="auto"/>
        <w:jc w:val="both"/>
        <w:rPr>
          <w:rFonts w:ascii="AmuzehNewNormalPS" w:cs="B Nazanin"/>
          <w:color w:val="231F20"/>
          <w:sz w:val="28"/>
          <w:szCs w:val="28"/>
          <w:rtl/>
        </w:rPr>
      </w:pPr>
      <w:r w:rsidRPr="003103DB">
        <w:rPr>
          <w:rFonts w:ascii="AmuzehNewNormalPS" w:cs="B Nazanin" w:hint="cs"/>
          <w:color w:val="231F20"/>
          <w:sz w:val="28"/>
          <w:szCs w:val="28"/>
          <w:rtl/>
        </w:rPr>
        <w:t>6-10- برای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تبیین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منعکس‌نمودن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ظرفیت‌های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وجودی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وجوه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توانایی‌های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متفاوت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هر‌یک</w:t>
      </w:r>
      <w:r w:rsidRPr="003103DB">
        <w:rPr>
          <w:rFonts w:cs="B Nazanin" w:hint="cs"/>
          <w:sz w:val="28"/>
          <w:szCs w:val="28"/>
          <w:rtl/>
        </w:rPr>
        <w:t xml:space="preserve"> </w:t>
      </w:r>
      <w:r w:rsidRPr="003103DB">
        <w:rPr>
          <w:rFonts w:ascii="AmuzehNewNormalPS" w:cs="B Nazanin" w:hint="cs"/>
          <w:color w:val="231F20"/>
          <w:sz w:val="28"/>
          <w:szCs w:val="28"/>
          <w:rtl/>
        </w:rPr>
        <w:t>از          دانش</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آموزان،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امکان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مشارکت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سایر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دانش</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آموزان،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مربیان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اولیاء</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امر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سنجش</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فراهم</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کند</w:t>
      </w:r>
      <w:r w:rsidRPr="003103DB">
        <w:rPr>
          <w:rFonts w:ascii="AmuzehNewNormalPS" w:cs="B Nazanin"/>
          <w:color w:val="231F20"/>
          <w:sz w:val="28"/>
          <w:szCs w:val="28"/>
        </w:rPr>
        <w:t>.</w:t>
      </w:r>
    </w:p>
    <w:p w:rsidR="000622CE" w:rsidRPr="003103DB" w:rsidRDefault="000622CE" w:rsidP="000622CE">
      <w:pPr>
        <w:bidi/>
        <w:spacing w:after="0" w:line="360" w:lineRule="auto"/>
        <w:jc w:val="both"/>
        <w:rPr>
          <w:rFonts w:ascii="AmuzehNewNormalPS" w:cs="B Nazanin"/>
          <w:color w:val="231F20"/>
          <w:sz w:val="28"/>
          <w:szCs w:val="28"/>
          <w:rtl/>
        </w:rPr>
      </w:pPr>
      <w:r w:rsidRPr="003103DB">
        <w:rPr>
          <w:rFonts w:ascii="AmuzehNewNormalPS" w:cs="B Nazanin" w:hint="cs"/>
          <w:color w:val="231F20"/>
          <w:sz w:val="28"/>
          <w:szCs w:val="28"/>
          <w:rtl/>
        </w:rPr>
        <w:t>7-10- در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فرآیند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ارزش‌یابی،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نقش</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محوری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تصمیم</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سازی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مدرسه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معلم</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چارچوب</w:t>
      </w:r>
      <w:r w:rsidRPr="003103DB">
        <w:rPr>
          <w:rFonts w:cs="B Nazanin" w:hint="cs"/>
          <w:sz w:val="28"/>
          <w:szCs w:val="28"/>
          <w:rtl/>
        </w:rPr>
        <w:t xml:space="preserve"> </w:t>
      </w:r>
      <w:r w:rsidRPr="003103DB">
        <w:rPr>
          <w:rFonts w:ascii="AmuzehNewNormalPS" w:cs="B Nazanin" w:hint="cs"/>
          <w:color w:val="231F20"/>
          <w:sz w:val="28"/>
          <w:szCs w:val="28"/>
          <w:rtl/>
        </w:rPr>
        <w:t>سیاست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 xml:space="preserve">های </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کلی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آموزش‌و‌پرورش</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حفظ</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شود</w:t>
      </w:r>
      <w:r w:rsidRPr="003103DB">
        <w:rPr>
          <w:rFonts w:ascii="AmuzehNewNormalPS" w:cs="B Nazanin"/>
          <w:color w:val="231F20"/>
          <w:sz w:val="28"/>
          <w:szCs w:val="28"/>
        </w:rPr>
        <w:t>.</w:t>
      </w:r>
    </w:p>
    <w:p w:rsidR="000622CE" w:rsidRPr="003103DB" w:rsidRDefault="000622CE" w:rsidP="000622CE">
      <w:pPr>
        <w:bidi/>
        <w:spacing w:after="0" w:line="360" w:lineRule="auto"/>
        <w:jc w:val="both"/>
        <w:rPr>
          <w:rFonts w:cs="B Nazanin"/>
          <w:color w:val="231F20"/>
          <w:sz w:val="28"/>
          <w:szCs w:val="28"/>
        </w:rPr>
      </w:pPr>
      <w:r w:rsidRPr="003103DB">
        <w:rPr>
          <w:rFonts w:ascii="AmuzehNewNormalPS" w:cs="B Nazanin" w:hint="cs"/>
          <w:color w:val="231F20"/>
          <w:sz w:val="28"/>
          <w:szCs w:val="28"/>
          <w:rtl/>
        </w:rPr>
        <w:t>8-10-</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طراحی‌و‌اجرای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نظام</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ارزش‌یابی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نتیجه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محور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اساس</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استانداردهای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ملی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برای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گذر</w:t>
      </w:r>
      <w:r w:rsidRPr="003103DB">
        <w:rPr>
          <w:rFonts w:cs="B Nazanin" w:hint="cs"/>
          <w:sz w:val="28"/>
          <w:szCs w:val="28"/>
          <w:rtl/>
        </w:rPr>
        <w:t xml:space="preserve"> </w:t>
      </w:r>
      <w:r w:rsidRPr="003103DB">
        <w:rPr>
          <w:rFonts w:ascii="AmuzehNewNormalPS" w:cs="B Nazanin" w:hint="cs"/>
          <w:color w:val="231F20"/>
          <w:sz w:val="28"/>
          <w:szCs w:val="28"/>
          <w:rtl/>
        </w:rPr>
        <w:t>از</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دوره‌های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تحصیلی،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رویکرد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ارزش‌یابی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فرآیند‌محور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ارتقای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پایه‌های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تحصیلی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دوره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ابتدایی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 رویکرد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 xml:space="preserve">تلفیقی </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(فرآیند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محور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نتیجه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محور)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سایر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پایه‌های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تحصیلی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مبنا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قرار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گیرد</w:t>
      </w:r>
      <w:r w:rsidRPr="003103DB">
        <w:rPr>
          <w:rFonts w:ascii="AmuzehNewNormalPS" w:cs="B Nazanin"/>
          <w:color w:val="231F20"/>
          <w:sz w:val="28"/>
          <w:szCs w:val="28"/>
        </w:rPr>
        <w:t>.</w:t>
      </w:r>
    </w:p>
    <w:p w:rsidR="000622CE" w:rsidRPr="003103DB" w:rsidRDefault="000622CE" w:rsidP="000622CE">
      <w:pPr>
        <w:bidi/>
        <w:spacing w:after="0" w:line="360" w:lineRule="auto"/>
        <w:jc w:val="both"/>
        <w:rPr>
          <w:rFonts w:ascii="AmuzehNewNormalPS" w:cs="B Nazanin"/>
          <w:color w:val="231F20"/>
          <w:sz w:val="28"/>
          <w:szCs w:val="28"/>
          <w:rtl/>
        </w:rPr>
      </w:pPr>
      <w:r w:rsidRPr="003103DB">
        <w:rPr>
          <w:rFonts w:ascii="AmuzehNewNormalPS" w:cs="B Nazanin" w:hint="cs"/>
          <w:color w:val="231F20"/>
          <w:sz w:val="28"/>
          <w:szCs w:val="28"/>
          <w:rtl/>
        </w:rPr>
        <w:lastRenderedPageBreak/>
        <w:t>9-10-</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تأکید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کار‌گروهی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فعالیت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جمعی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روش</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حل</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مسئله،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وجه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رقابت‌زایی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یا رقابت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جویی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حداقل</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برساند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زمینه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شکوفایی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دانش‌آموزان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فراهم</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کند</w:t>
      </w:r>
      <w:r w:rsidRPr="003103DB">
        <w:rPr>
          <w:rFonts w:ascii="AmuzehNewNormalPS" w:cs="B Nazanin"/>
          <w:color w:val="231F20"/>
          <w:sz w:val="28"/>
          <w:szCs w:val="28"/>
        </w:rPr>
        <w:t>.</w:t>
      </w:r>
    </w:p>
    <w:p w:rsidR="000622CE" w:rsidRPr="003103DB" w:rsidRDefault="000622CE" w:rsidP="000622CE">
      <w:pPr>
        <w:bidi/>
        <w:spacing w:after="0" w:line="360" w:lineRule="auto"/>
        <w:jc w:val="both"/>
        <w:rPr>
          <w:rFonts w:ascii="AmuzehNewNormalPS" w:cs="B Nazanin"/>
          <w:color w:val="231F20"/>
          <w:sz w:val="28"/>
          <w:szCs w:val="28"/>
          <w:rtl/>
        </w:rPr>
      </w:pPr>
      <w:r w:rsidRPr="003103DB">
        <w:rPr>
          <w:rFonts w:ascii="AmuzehNewNormalPS" w:cs="B Nazanin" w:hint="cs"/>
          <w:color w:val="231F20"/>
          <w:sz w:val="28"/>
          <w:szCs w:val="28"/>
          <w:rtl/>
        </w:rPr>
        <w:t>10-10-</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ارزش‌یابی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عنوان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بخش</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جدایی‌ناپذیری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از</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فرایند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یاددهی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یادگیری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تلقی‌شده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 از</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نتایج</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آن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برای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برنامه‌ریزی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رشد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حرف‌های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معلمان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بهبود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برنامه‌درسی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نظام‌آموزشی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استفاده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شود</w:t>
      </w:r>
      <w:r w:rsidRPr="003103DB">
        <w:rPr>
          <w:rFonts w:ascii="AmuzehNewNormalPS" w:cs="B Nazanin"/>
          <w:color w:val="231F20"/>
          <w:sz w:val="28"/>
          <w:szCs w:val="28"/>
        </w:rPr>
        <w:t>.</w:t>
      </w:r>
    </w:p>
    <w:p w:rsidR="000622CE" w:rsidRPr="003103DB" w:rsidRDefault="000622CE" w:rsidP="000622CE">
      <w:pPr>
        <w:bidi/>
        <w:spacing w:after="0" w:line="360" w:lineRule="auto"/>
        <w:jc w:val="both"/>
        <w:rPr>
          <w:rFonts w:ascii="AmuzehNewNormalPS" w:cs="B Nazanin"/>
          <w:color w:val="231F20"/>
          <w:sz w:val="28"/>
          <w:szCs w:val="28"/>
          <w:rtl/>
        </w:rPr>
      </w:pPr>
      <w:r w:rsidRPr="003103DB">
        <w:rPr>
          <w:rFonts w:ascii="AmuzehNewNormalPS" w:cs="B Nazanin" w:hint="cs"/>
          <w:color w:val="231F20"/>
          <w:sz w:val="28"/>
          <w:szCs w:val="28"/>
          <w:rtl/>
        </w:rPr>
        <w:t>11-10-</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تأکید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بهره‌گیری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از</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تکالیف</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عملکردی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در</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سنجش</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میزان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دستیابی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دانش</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آموزان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به   شایستگی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ها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تلاش</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برای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تحقق</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جامعه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عدل</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مهدوی(عج)</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دستیابی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مراتبی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از</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حیات</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طیبه،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گزارش عملکرد</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تحصیلی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تربیتی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آنان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با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همکاری</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دانش</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آموز،اولیا</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مدرسه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والدین</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تنظیم</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و</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ارائه</w:t>
      </w:r>
      <w:r w:rsidRPr="003103DB">
        <w:rPr>
          <w:rFonts w:ascii="AmuzehNewNormalPS" w:cs="B Nazanin"/>
          <w:color w:val="231F20"/>
          <w:sz w:val="28"/>
          <w:szCs w:val="28"/>
        </w:rPr>
        <w:t xml:space="preserve"> </w:t>
      </w:r>
      <w:r w:rsidRPr="003103DB">
        <w:rPr>
          <w:rFonts w:ascii="AmuzehNewNormalPS" w:cs="B Nazanin" w:hint="cs"/>
          <w:color w:val="231F20"/>
          <w:sz w:val="28"/>
          <w:szCs w:val="28"/>
          <w:rtl/>
        </w:rPr>
        <w:t>شود</w:t>
      </w:r>
      <w:r w:rsidRPr="003103DB">
        <w:rPr>
          <w:rFonts w:ascii="AmuzehNewNormalPS" w:cs="B Nazanin"/>
          <w:color w:val="231F20"/>
          <w:sz w:val="28"/>
          <w:szCs w:val="28"/>
        </w:rPr>
        <w:t>.</w:t>
      </w:r>
      <w:r w:rsidRPr="003103DB">
        <w:rPr>
          <w:rFonts w:ascii="AmuzehNewNormalPS" w:cs="B Nazanin" w:hint="cs"/>
          <w:color w:val="231F20"/>
          <w:sz w:val="28"/>
          <w:szCs w:val="28"/>
          <w:rtl/>
        </w:rPr>
        <w:t xml:space="preserve">                                                                                                                                                                                                                  </w:t>
      </w:r>
    </w:p>
    <w:p w:rsidR="000622CE" w:rsidRPr="003103DB" w:rsidRDefault="000622CE" w:rsidP="000622CE">
      <w:pPr>
        <w:bidi/>
        <w:spacing w:after="0" w:line="360" w:lineRule="auto"/>
        <w:jc w:val="both"/>
        <w:rPr>
          <w:rFonts w:cs="B Nazanin"/>
          <w:sz w:val="28"/>
          <w:szCs w:val="28"/>
          <w:rtl/>
        </w:rPr>
      </w:pPr>
    </w:p>
    <w:p w:rsidR="000622CE" w:rsidRPr="003103DB" w:rsidRDefault="000622CE" w:rsidP="000622CE">
      <w:pPr>
        <w:bidi/>
        <w:rPr>
          <w:rFonts w:cs="B Nazanin"/>
          <w:rtl/>
        </w:rPr>
      </w:pPr>
    </w:p>
    <w:p w:rsidR="000622CE" w:rsidRPr="003103DB" w:rsidRDefault="000622CE" w:rsidP="000622CE">
      <w:pPr>
        <w:bidi/>
        <w:jc w:val="center"/>
        <w:rPr>
          <w:rFonts w:cs="B Nazanin"/>
          <w:color w:val="FF0000"/>
          <w:sz w:val="28"/>
          <w:szCs w:val="28"/>
          <w:rtl/>
        </w:rPr>
      </w:pPr>
    </w:p>
    <w:p w:rsidR="000622CE" w:rsidRPr="003103DB" w:rsidRDefault="000622CE" w:rsidP="000622CE">
      <w:pPr>
        <w:bidi/>
        <w:jc w:val="center"/>
        <w:rPr>
          <w:rFonts w:cs="B Nazanin"/>
          <w:color w:val="FF0000"/>
          <w:sz w:val="28"/>
          <w:szCs w:val="28"/>
          <w:rtl/>
        </w:rPr>
      </w:pPr>
    </w:p>
    <w:p w:rsidR="000622CE" w:rsidRPr="003103DB" w:rsidRDefault="000622CE" w:rsidP="000622CE">
      <w:pPr>
        <w:bidi/>
        <w:jc w:val="center"/>
        <w:rPr>
          <w:rFonts w:cs="B Nazanin"/>
          <w:color w:val="FF0000"/>
          <w:sz w:val="28"/>
          <w:szCs w:val="28"/>
          <w:rtl/>
        </w:rPr>
      </w:pPr>
    </w:p>
    <w:p w:rsidR="000622CE" w:rsidRPr="003103DB" w:rsidRDefault="000622CE" w:rsidP="000622CE">
      <w:pPr>
        <w:bidi/>
        <w:jc w:val="center"/>
        <w:rPr>
          <w:rFonts w:cs="B Nazanin"/>
          <w:color w:val="FF0000"/>
          <w:sz w:val="28"/>
          <w:szCs w:val="28"/>
          <w:rtl/>
        </w:rPr>
      </w:pPr>
    </w:p>
    <w:p w:rsidR="000622CE" w:rsidRPr="003103DB" w:rsidRDefault="000622CE" w:rsidP="000622CE">
      <w:pPr>
        <w:bidi/>
        <w:jc w:val="center"/>
        <w:rPr>
          <w:rFonts w:cs="B Nazanin"/>
          <w:color w:val="FF0000"/>
          <w:sz w:val="28"/>
          <w:szCs w:val="28"/>
          <w:rtl/>
        </w:rPr>
      </w:pPr>
    </w:p>
    <w:p w:rsidR="000622CE" w:rsidRPr="003103DB" w:rsidRDefault="000622CE" w:rsidP="000622CE">
      <w:pPr>
        <w:bidi/>
        <w:jc w:val="center"/>
        <w:rPr>
          <w:rFonts w:cs="B Nazanin"/>
          <w:color w:val="FF0000"/>
          <w:sz w:val="28"/>
          <w:szCs w:val="28"/>
          <w:rtl/>
        </w:rPr>
      </w:pPr>
    </w:p>
    <w:p w:rsidR="000622CE" w:rsidRPr="003103DB" w:rsidRDefault="000622CE" w:rsidP="000622CE">
      <w:pPr>
        <w:bidi/>
        <w:jc w:val="center"/>
        <w:rPr>
          <w:rFonts w:cs="B Nazanin"/>
          <w:color w:val="FF0000"/>
          <w:rtl/>
        </w:rPr>
      </w:pPr>
    </w:p>
    <w:p w:rsidR="000622CE" w:rsidRPr="003103DB" w:rsidRDefault="000622CE" w:rsidP="000622CE">
      <w:pPr>
        <w:bidi/>
        <w:jc w:val="center"/>
        <w:rPr>
          <w:rFonts w:cs="B Nazanin"/>
          <w:color w:val="FF0000"/>
          <w:rtl/>
        </w:rPr>
      </w:pPr>
    </w:p>
    <w:p w:rsidR="000622CE" w:rsidRPr="003103DB" w:rsidRDefault="000622CE" w:rsidP="000622CE">
      <w:pPr>
        <w:bidi/>
        <w:jc w:val="center"/>
        <w:rPr>
          <w:rFonts w:cs="B Nazanin"/>
          <w:color w:val="FF0000"/>
          <w:rtl/>
        </w:rPr>
      </w:pPr>
    </w:p>
    <w:p w:rsidR="000622CE" w:rsidRPr="003103DB" w:rsidRDefault="000622CE" w:rsidP="000622CE">
      <w:pPr>
        <w:bidi/>
        <w:jc w:val="center"/>
        <w:rPr>
          <w:rFonts w:cs="B Nazanin"/>
          <w:color w:val="FF0000"/>
          <w:rtl/>
        </w:rPr>
      </w:pPr>
      <w:r w:rsidRPr="003103DB">
        <w:rPr>
          <w:rFonts w:cs="B Nazanin" w:hint="cs"/>
          <w:color w:val="FF0000"/>
          <w:rtl/>
        </w:rPr>
        <w:t>3</w:t>
      </w:r>
    </w:p>
    <w:p w:rsidR="000622CE" w:rsidRPr="003103DB" w:rsidRDefault="000622CE" w:rsidP="000622CE">
      <w:pPr>
        <w:bidi/>
        <w:jc w:val="center"/>
        <w:rPr>
          <w:rFonts w:cs="B Nazanin"/>
          <w:color w:val="FF0000"/>
          <w:rtl/>
        </w:rPr>
      </w:pPr>
      <w:r w:rsidRPr="003103DB">
        <w:rPr>
          <w:rFonts w:cs="B Nazanin" w:hint="cs"/>
          <w:color w:val="FF0000"/>
          <w:sz w:val="28"/>
          <w:szCs w:val="28"/>
          <w:rtl/>
        </w:rPr>
        <w:t xml:space="preserve">كتاب راهنماي معلم تربيت بدني پايه ششم </w:t>
      </w:r>
      <w:r w:rsidRPr="003103DB">
        <w:rPr>
          <w:rFonts w:cs="B Nazanin" w:hint="cs"/>
          <w:color w:val="FF0000"/>
          <w:rtl/>
        </w:rPr>
        <w:t>(ویژه آموزگاران تربیت بدنی)</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66"/>
      </w:tblGrid>
      <w:tr w:rsidR="000622CE" w:rsidRPr="003103DB" w:rsidTr="005E4FA0">
        <w:trPr>
          <w:trHeight w:val="525"/>
          <w:tblCellSpacing w:w="15" w:type="dxa"/>
        </w:trPr>
        <w:tc>
          <w:tcPr>
            <w:tcW w:w="0" w:type="auto"/>
            <w:shd w:val="clear" w:color="auto" w:fill="FFFFFF"/>
            <w:tcMar>
              <w:top w:w="15" w:type="dxa"/>
              <w:left w:w="150" w:type="dxa"/>
              <w:bottom w:w="15" w:type="dxa"/>
              <w:right w:w="150" w:type="dxa"/>
            </w:tcMar>
          </w:tcPr>
          <w:p w:rsidR="000622CE" w:rsidRPr="003103DB" w:rsidRDefault="000622CE" w:rsidP="000622CE">
            <w:pPr>
              <w:bidi/>
              <w:spacing w:after="0" w:line="240" w:lineRule="auto"/>
              <w:jc w:val="both"/>
              <w:rPr>
                <w:rFonts w:ascii="Tahoma" w:eastAsia="Times New Roman" w:hAnsi="Tahoma" w:cs="B Nazanin"/>
                <w:color w:val="000000"/>
                <w:sz w:val="24"/>
                <w:szCs w:val="24"/>
              </w:rPr>
            </w:pPr>
          </w:p>
        </w:tc>
      </w:tr>
    </w:tbl>
    <w:p w:rsidR="000622CE" w:rsidRPr="003103DB" w:rsidRDefault="000622CE" w:rsidP="000622CE">
      <w:pPr>
        <w:bidi/>
        <w:jc w:val="center"/>
        <w:rPr>
          <w:rFonts w:cs="B Nazanin"/>
          <w:b/>
          <w:bCs/>
          <w:sz w:val="24"/>
          <w:szCs w:val="24"/>
          <w:rtl/>
        </w:rPr>
      </w:pPr>
      <w:r w:rsidRPr="003103DB">
        <w:rPr>
          <w:rFonts w:cs="B Nazanin" w:hint="eastAsia"/>
          <w:b/>
          <w:bCs/>
          <w:sz w:val="24"/>
          <w:szCs w:val="24"/>
          <w:rtl/>
        </w:rPr>
        <w:t>كتاب</w:t>
      </w:r>
      <w:r w:rsidRPr="003103DB">
        <w:rPr>
          <w:rFonts w:cs="B Nazanin"/>
          <w:b/>
          <w:bCs/>
          <w:sz w:val="24"/>
          <w:szCs w:val="24"/>
          <w:rtl/>
        </w:rPr>
        <w:t xml:space="preserve"> </w:t>
      </w:r>
      <w:r w:rsidRPr="003103DB">
        <w:rPr>
          <w:rFonts w:cs="B Nazanin" w:hint="eastAsia"/>
          <w:b/>
          <w:bCs/>
          <w:sz w:val="24"/>
          <w:szCs w:val="24"/>
          <w:rtl/>
        </w:rPr>
        <w:t>راهنماي</w:t>
      </w:r>
      <w:r w:rsidRPr="003103DB">
        <w:rPr>
          <w:rFonts w:cs="B Nazanin"/>
          <w:b/>
          <w:bCs/>
          <w:sz w:val="24"/>
          <w:szCs w:val="24"/>
          <w:rtl/>
        </w:rPr>
        <w:t xml:space="preserve"> </w:t>
      </w:r>
      <w:r w:rsidRPr="003103DB">
        <w:rPr>
          <w:rFonts w:cs="B Nazanin" w:hint="eastAsia"/>
          <w:b/>
          <w:bCs/>
          <w:sz w:val="24"/>
          <w:szCs w:val="24"/>
          <w:rtl/>
        </w:rPr>
        <w:t>معلم</w:t>
      </w:r>
      <w:r w:rsidRPr="003103DB">
        <w:rPr>
          <w:rFonts w:cs="B Nazanin"/>
          <w:b/>
          <w:bCs/>
          <w:sz w:val="24"/>
          <w:szCs w:val="24"/>
          <w:rtl/>
        </w:rPr>
        <w:t xml:space="preserve"> </w:t>
      </w:r>
      <w:r w:rsidRPr="003103DB">
        <w:rPr>
          <w:rFonts w:cs="B Nazanin" w:hint="eastAsia"/>
          <w:b/>
          <w:bCs/>
          <w:sz w:val="24"/>
          <w:szCs w:val="24"/>
          <w:rtl/>
        </w:rPr>
        <w:t>تربيت</w:t>
      </w:r>
      <w:r w:rsidRPr="003103DB">
        <w:rPr>
          <w:rFonts w:cs="B Nazanin"/>
          <w:b/>
          <w:bCs/>
          <w:sz w:val="24"/>
          <w:szCs w:val="24"/>
          <w:rtl/>
        </w:rPr>
        <w:t xml:space="preserve"> </w:t>
      </w:r>
      <w:r w:rsidRPr="003103DB">
        <w:rPr>
          <w:rFonts w:cs="B Nazanin" w:hint="eastAsia"/>
          <w:b/>
          <w:bCs/>
          <w:sz w:val="24"/>
          <w:szCs w:val="24"/>
          <w:rtl/>
        </w:rPr>
        <w:t>بدني</w:t>
      </w:r>
      <w:r w:rsidRPr="003103DB">
        <w:rPr>
          <w:rFonts w:cs="B Nazanin"/>
          <w:b/>
          <w:bCs/>
          <w:sz w:val="24"/>
          <w:szCs w:val="24"/>
          <w:rtl/>
        </w:rPr>
        <w:t xml:space="preserve"> </w:t>
      </w:r>
      <w:r w:rsidRPr="003103DB">
        <w:rPr>
          <w:rFonts w:cs="B Nazanin" w:hint="eastAsia"/>
          <w:b/>
          <w:bCs/>
          <w:sz w:val="24"/>
          <w:szCs w:val="24"/>
          <w:rtl/>
        </w:rPr>
        <w:t>پايه</w:t>
      </w:r>
      <w:r w:rsidRPr="003103DB">
        <w:rPr>
          <w:rFonts w:cs="B Nazanin"/>
          <w:b/>
          <w:bCs/>
          <w:sz w:val="24"/>
          <w:szCs w:val="24"/>
          <w:rtl/>
        </w:rPr>
        <w:t xml:space="preserve"> </w:t>
      </w:r>
      <w:r w:rsidRPr="003103DB">
        <w:rPr>
          <w:rFonts w:cs="B Nazanin" w:hint="eastAsia"/>
          <w:b/>
          <w:bCs/>
          <w:sz w:val="24"/>
          <w:szCs w:val="24"/>
          <w:rtl/>
        </w:rPr>
        <w:t>ششم</w:t>
      </w:r>
      <w:r w:rsidRPr="003103DB">
        <w:rPr>
          <w:rFonts w:cs="B Nazanin"/>
          <w:b/>
          <w:bCs/>
          <w:sz w:val="24"/>
          <w:szCs w:val="24"/>
          <w:rtl/>
        </w:rPr>
        <w:t xml:space="preserve">: </w:t>
      </w:r>
      <w:r w:rsidRPr="003103DB">
        <w:rPr>
          <w:rFonts w:cs="B Nazanin" w:hint="eastAsia"/>
          <w:b/>
          <w:bCs/>
          <w:sz w:val="24"/>
          <w:szCs w:val="24"/>
          <w:rtl/>
        </w:rPr>
        <w:t>صفحات</w:t>
      </w:r>
      <w:r w:rsidRPr="003103DB">
        <w:rPr>
          <w:rFonts w:cs="B Nazanin" w:hint="cs"/>
          <w:b/>
          <w:bCs/>
          <w:sz w:val="24"/>
          <w:szCs w:val="24"/>
          <w:rtl/>
        </w:rPr>
        <w:t xml:space="preserve"> (</w:t>
      </w:r>
      <w:r w:rsidRPr="003103DB">
        <w:rPr>
          <w:rFonts w:cs="B Nazanin"/>
          <w:b/>
          <w:bCs/>
          <w:sz w:val="24"/>
          <w:szCs w:val="24"/>
          <w:rtl/>
        </w:rPr>
        <w:t xml:space="preserve">8 </w:t>
      </w:r>
      <w:r w:rsidRPr="003103DB">
        <w:rPr>
          <w:rFonts w:cs="B Nazanin" w:hint="eastAsia"/>
          <w:b/>
          <w:bCs/>
          <w:sz w:val="24"/>
          <w:szCs w:val="24"/>
          <w:rtl/>
        </w:rPr>
        <w:t>الي</w:t>
      </w:r>
      <w:r w:rsidRPr="003103DB">
        <w:rPr>
          <w:rFonts w:cs="B Nazanin"/>
          <w:b/>
          <w:bCs/>
          <w:sz w:val="24"/>
          <w:szCs w:val="24"/>
          <w:rtl/>
        </w:rPr>
        <w:t>22)</w:t>
      </w:r>
    </w:p>
    <w:p w:rsidR="000622CE" w:rsidRPr="003103DB" w:rsidRDefault="000622CE" w:rsidP="000622CE">
      <w:pPr>
        <w:bidi/>
        <w:jc w:val="center"/>
        <w:rPr>
          <w:rFonts w:cs="B Nazanin"/>
          <w:b/>
          <w:bCs/>
          <w:sz w:val="24"/>
          <w:szCs w:val="24"/>
          <w:rtl/>
        </w:rPr>
      </w:pPr>
      <w:r w:rsidRPr="003103DB">
        <w:rPr>
          <w:rFonts w:cs="B Nazanin" w:hint="cs"/>
          <w:b/>
          <w:bCs/>
          <w:sz w:val="24"/>
          <w:szCs w:val="24"/>
          <w:rtl/>
        </w:rPr>
        <w:lastRenderedPageBreak/>
        <w:t>(</w:t>
      </w:r>
      <w:r w:rsidRPr="003103DB">
        <w:rPr>
          <w:rFonts w:cs="B Nazanin" w:hint="eastAsia"/>
          <w:b/>
          <w:bCs/>
          <w:sz w:val="24"/>
          <w:szCs w:val="24"/>
          <w:rtl/>
        </w:rPr>
        <w:t>کل</w:t>
      </w:r>
      <w:r w:rsidRPr="003103DB">
        <w:rPr>
          <w:rFonts w:cs="B Nazanin" w:hint="cs"/>
          <w:b/>
          <w:bCs/>
          <w:sz w:val="24"/>
          <w:szCs w:val="24"/>
          <w:rtl/>
        </w:rPr>
        <w:t>ی</w:t>
      </w:r>
      <w:r w:rsidRPr="003103DB">
        <w:rPr>
          <w:rFonts w:cs="B Nazanin" w:hint="eastAsia"/>
          <w:b/>
          <w:bCs/>
          <w:sz w:val="24"/>
          <w:szCs w:val="24"/>
          <w:rtl/>
        </w:rPr>
        <w:t>ه</w:t>
      </w:r>
      <w:r w:rsidRPr="003103DB">
        <w:rPr>
          <w:rFonts w:cs="B Nazanin"/>
          <w:b/>
          <w:bCs/>
          <w:sz w:val="24"/>
          <w:szCs w:val="24"/>
          <w:rtl/>
        </w:rPr>
        <w:t xml:space="preserve"> </w:t>
      </w:r>
      <w:r w:rsidRPr="003103DB">
        <w:rPr>
          <w:rFonts w:cs="B Nazanin" w:hint="eastAsia"/>
          <w:b/>
          <w:bCs/>
          <w:sz w:val="24"/>
          <w:szCs w:val="24"/>
          <w:rtl/>
        </w:rPr>
        <w:t>رتبه</w:t>
      </w:r>
      <w:r w:rsidRPr="003103DB">
        <w:rPr>
          <w:rFonts w:cs="B Nazanin"/>
          <w:b/>
          <w:bCs/>
          <w:sz w:val="24"/>
          <w:szCs w:val="24"/>
          <w:rtl/>
        </w:rPr>
        <w:softHyphen/>
      </w:r>
      <w:r w:rsidRPr="003103DB">
        <w:rPr>
          <w:rFonts w:cs="B Nazanin" w:hint="eastAsia"/>
          <w:b/>
          <w:bCs/>
          <w:sz w:val="24"/>
          <w:szCs w:val="24"/>
          <w:rtl/>
        </w:rPr>
        <w:t>ها</w:t>
      </w:r>
      <w:r w:rsidRPr="003103DB">
        <w:rPr>
          <w:rFonts w:cs="B Nazanin" w:hint="cs"/>
          <w:b/>
          <w:bCs/>
          <w:sz w:val="24"/>
          <w:szCs w:val="24"/>
          <w:rtl/>
        </w:rPr>
        <w:t>)</w:t>
      </w:r>
    </w:p>
    <w:p w:rsidR="000622CE" w:rsidRPr="003103DB" w:rsidRDefault="000622CE" w:rsidP="000622CE">
      <w:pPr>
        <w:bidi/>
        <w:jc w:val="center"/>
        <w:rPr>
          <w:rFonts w:cs="B Nazanin"/>
          <w:b/>
          <w:bCs/>
          <w:sz w:val="24"/>
          <w:szCs w:val="24"/>
          <w:rtl/>
        </w:rPr>
      </w:pPr>
      <w:r w:rsidRPr="003103DB">
        <w:rPr>
          <w:rFonts w:cs="B Nazanin" w:hint="eastAsia"/>
          <w:b/>
          <w:bCs/>
          <w:sz w:val="24"/>
          <w:szCs w:val="24"/>
          <w:rtl/>
        </w:rPr>
        <w:t>و</w:t>
      </w:r>
      <w:r w:rsidRPr="003103DB">
        <w:rPr>
          <w:rFonts w:cs="B Nazanin" w:hint="cs"/>
          <w:b/>
          <w:bCs/>
          <w:sz w:val="24"/>
          <w:szCs w:val="24"/>
          <w:rtl/>
        </w:rPr>
        <w:t>ی</w:t>
      </w:r>
      <w:r w:rsidRPr="003103DB">
        <w:rPr>
          <w:rFonts w:cs="B Nazanin" w:hint="eastAsia"/>
          <w:b/>
          <w:bCs/>
          <w:sz w:val="24"/>
          <w:szCs w:val="24"/>
          <w:rtl/>
        </w:rPr>
        <w:t>ژه</w:t>
      </w:r>
      <w:r w:rsidRPr="003103DB">
        <w:rPr>
          <w:rFonts w:cs="B Nazanin"/>
          <w:b/>
          <w:bCs/>
          <w:sz w:val="24"/>
          <w:szCs w:val="24"/>
          <w:rtl/>
        </w:rPr>
        <w:t xml:space="preserve"> </w:t>
      </w:r>
      <w:r w:rsidRPr="003103DB">
        <w:rPr>
          <w:rFonts w:cs="B Nazanin" w:hint="eastAsia"/>
          <w:b/>
          <w:bCs/>
          <w:sz w:val="24"/>
          <w:szCs w:val="24"/>
          <w:rtl/>
        </w:rPr>
        <w:t>سنجش</w:t>
      </w:r>
      <w:r w:rsidRPr="003103DB">
        <w:rPr>
          <w:rFonts w:cs="B Nazanin"/>
          <w:b/>
          <w:bCs/>
          <w:sz w:val="24"/>
          <w:szCs w:val="24"/>
          <w:rtl/>
        </w:rPr>
        <w:t xml:space="preserve"> </w:t>
      </w:r>
      <w:r w:rsidRPr="003103DB">
        <w:rPr>
          <w:rFonts w:cs="B Nazanin" w:hint="eastAsia"/>
          <w:b/>
          <w:bCs/>
          <w:sz w:val="24"/>
          <w:szCs w:val="24"/>
          <w:rtl/>
        </w:rPr>
        <w:t>دانش</w:t>
      </w:r>
      <w:r w:rsidRPr="003103DB">
        <w:rPr>
          <w:rFonts w:cs="B Nazanin"/>
          <w:b/>
          <w:bCs/>
          <w:sz w:val="24"/>
          <w:szCs w:val="24"/>
          <w:rtl/>
        </w:rPr>
        <w:t xml:space="preserve"> </w:t>
      </w:r>
      <w:r w:rsidRPr="003103DB">
        <w:rPr>
          <w:rFonts w:cs="B Nazanin" w:hint="eastAsia"/>
          <w:b/>
          <w:bCs/>
          <w:sz w:val="24"/>
          <w:szCs w:val="24"/>
          <w:rtl/>
        </w:rPr>
        <w:t>حرفه</w:t>
      </w:r>
      <w:r w:rsidRPr="003103DB">
        <w:rPr>
          <w:rFonts w:cs="B Nazanin"/>
          <w:b/>
          <w:bCs/>
          <w:sz w:val="24"/>
          <w:szCs w:val="24"/>
          <w:rtl/>
        </w:rPr>
        <w:t xml:space="preserve">‌ای </w:t>
      </w:r>
      <w:r w:rsidRPr="003103DB">
        <w:rPr>
          <w:rFonts w:cs="B Nazanin" w:hint="eastAsia"/>
          <w:b/>
          <w:bCs/>
          <w:sz w:val="24"/>
          <w:szCs w:val="24"/>
          <w:rtl/>
        </w:rPr>
        <w:t>آموزگاران</w:t>
      </w:r>
      <w:r w:rsidRPr="003103DB">
        <w:rPr>
          <w:rFonts w:cs="B Nazanin"/>
          <w:b/>
          <w:bCs/>
          <w:sz w:val="24"/>
          <w:szCs w:val="24"/>
          <w:rtl/>
        </w:rPr>
        <w:t xml:space="preserve"> </w:t>
      </w:r>
      <w:r w:rsidRPr="003103DB">
        <w:rPr>
          <w:rFonts w:cs="B Nazanin" w:hint="eastAsia"/>
          <w:b/>
          <w:bCs/>
          <w:sz w:val="24"/>
          <w:szCs w:val="24"/>
          <w:rtl/>
        </w:rPr>
        <w:t>ترب</w:t>
      </w:r>
      <w:r w:rsidRPr="003103DB">
        <w:rPr>
          <w:rFonts w:cs="B Nazanin" w:hint="cs"/>
          <w:b/>
          <w:bCs/>
          <w:sz w:val="24"/>
          <w:szCs w:val="24"/>
          <w:rtl/>
        </w:rPr>
        <w:t>ی</w:t>
      </w:r>
      <w:r w:rsidRPr="003103DB">
        <w:rPr>
          <w:rFonts w:cs="B Nazanin" w:hint="eastAsia"/>
          <w:b/>
          <w:bCs/>
          <w:sz w:val="24"/>
          <w:szCs w:val="24"/>
          <w:rtl/>
        </w:rPr>
        <w:t>ت</w:t>
      </w:r>
      <w:r w:rsidRPr="003103DB">
        <w:rPr>
          <w:rFonts w:cs="B Nazanin"/>
          <w:b/>
          <w:bCs/>
          <w:sz w:val="24"/>
          <w:szCs w:val="24"/>
          <w:rtl/>
        </w:rPr>
        <w:t xml:space="preserve"> </w:t>
      </w:r>
      <w:r w:rsidRPr="003103DB">
        <w:rPr>
          <w:rFonts w:cs="B Nazanin" w:hint="eastAsia"/>
          <w:b/>
          <w:bCs/>
          <w:sz w:val="24"/>
          <w:szCs w:val="24"/>
          <w:rtl/>
        </w:rPr>
        <w:t>بدن</w:t>
      </w:r>
      <w:r w:rsidRPr="003103DB">
        <w:rPr>
          <w:rFonts w:cs="B Nazanin" w:hint="cs"/>
          <w:b/>
          <w:bCs/>
          <w:sz w:val="24"/>
          <w:szCs w:val="24"/>
          <w:rtl/>
        </w:rPr>
        <w:t>ی</w:t>
      </w:r>
    </w:p>
    <w:p w:rsidR="000622CE" w:rsidRPr="003103DB" w:rsidRDefault="000622CE" w:rsidP="000622CE">
      <w:pPr>
        <w:bidi/>
        <w:jc w:val="center"/>
        <w:rPr>
          <w:rFonts w:cs="B Nazanin"/>
          <w:b/>
          <w:bCs/>
          <w:sz w:val="24"/>
          <w:szCs w:val="24"/>
          <w:rtl/>
        </w:rPr>
      </w:pPr>
      <w:r w:rsidRPr="003103DB">
        <w:rPr>
          <w:rFonts w:cs="B Nazanin" w:hint="eastAsia"/>
          <w:b/>
          <w:bCs/>
          <w:sz w:val="24"/>
          <w:szCs w:val="24"/>
          <w:rtl/>
        </w:rPr>
        <w:t>مرکز</w:t>
      </w:r>
      <w:r w:rsidRPr="003103DB">
        <w:rPr>
          <w:rFonts w:cs="B Nazanin"/>
          <w:b/>
          <w:bCs/>
          <w:sz w:val="24"/>
          <w:szCs w:val="24"/>
          <w:rtl/>
        </w:rPr>
        <w:t xml:space="preserve"> </w:t>
      </w:r>
      <w:r w:rsidRPr="003103DB">
        <w:rPr>
          <w:rFonts w:cs="B Nazanin" w:hint="eastAsia"/>
          <w:b/>
          <w:bCs/>
          <w:sz w:val="24"/>
          <w:szCs w:val="24"/>
          <w:rtl/>
        </w:rPr>
        <w:t>برنامه</w:t>
      </w:r>
      <w:r w:rsidRPr="003103DB">
        <w:rPr>
          <w:rFonts w:cs="B Nazanin"/>
          <w:b/>
          <w:bCs/>
          <w:sz w:val="24"/>
          <w:szCs w:val="24"/>
          <w:rtl/>
        </w:rPr>
        <w:softHyphen/>
      </w:r>
      <w:r w:rsidRPr="003103DB">
        <w:rPr>
          <w:rFonts w:cs="B Nazanin" w:hint="eastAsia"/>
          <w:b/>
          <w:bCs/>
          <w:sz w:val="24"/>
          <w:szCs w:val="24"/>
          <w:rtl/>
        </w:rPr>
        <w:t>ر</w:t>
      </w:r>
      <w:r w:rsidRPr="003103DB">
        <w:rPr>
          <w:rFonts w:cs="B Nazanin" w:hint="cs"/>
          <w:b/>
          <w:bCs/>
          <w:sz w:val="24"/>
          <w:szCs w:val="24"/>
          <w:rtl/>
        </w:rPr>
        <w:t>ی</w:t>
      </w:r>
      <w:r w:rsidRPr="003103DB">
        <w:rPr>
          <w:rFonts w:cs="B Nazanin" w:hint="eastAsia"/>
          <w:b/>
          <w:bCs/>
          <w:sz w:val="24"/>
          <w:szCs w:val="24"/>
          <w:rtl/>
        </w:rPr>
        <w:t>ز</w:t>
      </w:r>
      <w:r w:rsidRPr="003103DB">
        <w:rPr>
          <w:rFonts w:cs="B Nazanin" w:hint="cs"/>
          <w:b/>
          <w:bCs/>
          <w:sz w:val="24"/>
          <w:szCs w:val="24"/>
          <w:rtl/>
        </w:rPr>
        <w:t>ی</w:t>
      </w:r>
      <w:r w:rsidRPr="003103DB">
        <w:rPr>
          <w:rFonts w:cs="B Nazanin"/>
          <w:b/>
          <w:bCs/>
          <w:sz w:val="24"/>
          <w:szCs w:val="24"/>
          <w:rtl/>
        </w:rPr>
        <w:t xml:space="preserve"> </w:t>
      </w:r>
      <w:r w:rsidRPr="003103DB">
        <w:rPr>
          <w:rFonts w:cs="B Nazanin" w:hint="eastAsia"/>
          <w:b/>
          <w:bCs/>
          <w:sz w:val="24"/>
          <w:szCs w:val="24"/>
          <w:rtl/>
        </w:rPr>
        <w:t>منابع</w:t>
      </w:r>
      <w:r w:rsidRPr="003103DB">
        <w:rPr>
          <w:rFonts w:cs="B Nazanin"/>
          <w:b/>
          <w:bCs/>
          <w:sz w:val="24"/>
          <w:szCs w:val="24"/>
          <w:rtl/>
        </w:rPr>
        <w:t xml:space="preserve"> </w:t>
      </w:r>
      <w:r w:rsidRPr="003103DB">
        <w:rPr>
          <w:rFonts w:cs="B Nazanin" w:hint="eastAsia"/>
          <w:b/>
          <w:bCs/>
          <w:sz w:val="24"/>
          <w:szCs w:val="24"/>
          <w:rtl/>
        </w:rPr>
        <w:t>انسان</w:t>
      </w:r>
      <w:r w:rsidRPr="003103DB">
        <w:rPr>
          <w:rFonts w:cs="B Nazanin" w:hint="cs"/>
          <w:b/>
          <w:bCs/>
          <w:sz w:val="24"/>
          <w:szCs w:val="24"/>
          <w:rtl/>
        </w:rPr>
        <w:t>ی</w:t>
      </w:r>
      <w:r w:rsidRPr="003103DB">
        <w:rPr>
          <w:rFonts w:cs="B Nazanin"/>
          <w:b/>
          <w:bCs/>
          <w:sz w:val="24"/>
          <w:szCs w:val="24"/>
          <w:rtl/>
        </w:rPr>
        <w:t xml:space="preserve"> </w:t>
      </w:r>
      <w:r w:rsidRPr="003103DB">
        <w:rPr>
          <w:rFonts w:cs="B Nazanin" w:hint="eastAsia"/>
          <w:b/>
          <w:bCs/>
          <w:sz w:val="24"/>
          <w:szCs w:val="24"/>
          <w:rtl/>
        </w:rPr>
        <w:t>و</w:t>
      </w:r>
      <w:r w:rsidRPr="003103DB">
        <w:rPr>
          <w:rFonts w:cs="B Nazanin"/>
          <w:b/>
          <w:bCs/>
          <w:sz w:val="24"/>
          <w:szCs w:val="24"/>
          <w:rtl/>
        </w:rPr>
        <w:t xml:space="preserve"> </w:t>
      </w:r>
      <w:r w:rsidRPr="003103DB">
        <w:rPr>
          <w:rFonts w:cs="B Nazanin" w:hint="eastAsia"/>
          <w:b/>
          <w:bCs/>
          <w:sz w:val="24"/>
          <w:szCs w:val="24"/>
          <w:rtl/>
        </w:rPr>
        <w:t>امور</w:t>
      </w:r>
      <w:r w:rsidRPr="003103DB">
        <w:rPr>
          <w:rFonts w:cs="B Nazanin"/>
          <w:b/>
          <w:bCs/>
          <w:sz w:val="24"/>
          <w:szCs w:val="24"/>
          <w:rtl/>
        </w:rPr>
        <w:t xml:space="preserve"> </w:t>
      </w:r>
      <w:r w:rsidRPr="003103DB">
        <w:rPr>
          <w:rFonts w:cs="B Nazanin" w:hint="eastAsia"/>
          <w:b/>
          <w:bCs/>
          <w:sz w:val="24"/>
          <w:szCs w:val="24"/>
          <w:rtl/>
        </w:rPr>
        <w:t>ادار</w:t>
      </w:r>
      <w:r w:rsidRPr="003103DB">
        <w:rPr>
          <w:rFonts w:cs="B Nazanin" w:hint="cs"/>
          <w:b/>
          <w:bCs/>
          <w:sz w:val="24"/>
          <w:szCs w:val="24"/>
          <w:rtl/>
        </w:rPr>
        <w:t>ی</w:t>
      </w:r>
    </w:p>
    <w:p w:rsidR="000622CE" w:rsidRPr="003103DB" w:rsidRDefault="000622CE" w:rsidP="000622CE">
      <w:pPr>
        <w:bidi/>
        <w:jc w:val="center"/>
        <w:rPr>
          <w:rFonts w:cs="B Nazanin"/>
          <w:b/>
          <w:bCs/>
          <w:sz w:val="24"/>
          <w:szCs w:val="24"/>
          <w:rtl/>
        </w:rPr>
      </w:pPr>
      <w:r w:rsidRPr="003103DB">
        <w:rPr>
          <w:rFonts w:cs="B Nazanin" w:hint="eastAsia"/>
          <w:b/>
          <w:bCs/>
          <w:sz w:val="24"/>
          <w:szCs w:val="24"/>
          <w:rtl/>
        </w:rPr>
        <w:t>آذر</w:t>
      </w:r>
      <w:r w:rsidRPr="003103DB">
        <w:rPr>
          <w:rFonts w:cs="B Nazanin"/>
          <w:b/>
          <w:bCs/>
          <w:sz w:val="24"/>
          <w:szCs w:val="24"/>
          <w:rtl/>
        </w:rPr>
        <w:t xml:space="preserve"> 99</w:t>
      </w:r>
    </w:p>
    <w:p w:rsidR="000622CE" w:rsidRPr="003103DB" w:rsidRDefault="000622CE" w:rsidP="000622CE">
      <w:pPr>
        <w:bidi/>
        <w:jc w:val="both"/>
        <w:rPr>
          <w:rFonts w:cs="B Nazanin"/>
          <w:sz w:val="24"/>
          <w:szCs w:val="24"/>
          <w:rtl/>
        </w:rPr>
      </w:pPr>
    </w:p>
    <w:p w:rsidR="000622CE" w:rsidRPr="003103DB" w:rsidRDefault="000622CE" w:rsidP="000622CE">
      <w:pPr>
        <w:bidi/>
        <w:rPr>
          <w:rFonts w:cs="B Nazanin"/>
          <w:b/>
          <w:bCs/>
          <w:color w:val="FF0000"/>
          <w:sz w:val="24"/>
          <w:szCs w:val="24"/>
        </w:rPr>
      </w:pPr>
      <w:r w:rsidRPr="003103DB">
        <w:rPr>
          <w:rFonts w:cs="B Nazanin"/>
          <w:sz w:val="24"/>
          <w:szCs w:val="24"/>
          <w:rtl/>
        </w:rPr>
        <w:br w:type="page"/>
      </w:r>
      <w:r w:rsidRPr="003103DB">
        <w:rPr>
          <w:rFonts w:cs="B Nazanin" w:hint="eastAsia"/>
          <w:b/>
          <w:bCs/>
          <w:color w:val="FF0000"/>
          <w:sz w:val="24"/>
          <w:szCs w:val="24"/>
          <w:rtl/>
        </w:rPr>
        <w:lastRenderedPageBreak/>
        <w:t>مقدمه</w:t>
      </w:r>
    </w:p>
    <w:p w:rsidR="000622CE" w:rsidRPr="003103DB" w:rsidRDefault="000622CE" w:rsidP="000622CE">
      <w:pPr>
        <w:bidi/>
        <w:ind w:firstLine="720"/>
        <w:rPr>
          <w:rFonts w:cs="B Nazanin"/>
          <w:sz w:val="24"/>
          <w:szCs w:val="24"/>
          <w:rtl/>
        </w:rPr>
      </w:pPr>
      <w:r w:rsidRPr="003103DB">
        <w:rPr>
          <w:rFonts w:cs="B Nazanin" w:hint="eastAsia"/>
          <w:sz w:val="24"/>
          <w:szCs w:val="24"/>
          <w:rtl/>
        </w:rPr>
        <w:t>برنامه</w:t>
      </w:r>
      <w:r w:rsidRPr="003103DB">
        <w:rPr>
          <w:rFonts w:cs="B Nazanin"/>
          <w:sz w:val="24"/>
          <w:szCs w:val="24"/>
          <w:rtl/>
        </w:rPr>
        <w:t xml:space="preserve"> </w:t>
      </w:r>
      <w:r w:rsidRPr="003103DB">
        <w:rPr>
          <w:rFonts w:cs="B Nazanin" w:hint="eastAsia"/>
          <w:sz w:val="24"/>
          <w:szCs w:val="24"/>
          <w:rtl/>
        </w:rPr>
        <w:t>درس</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مل</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عنوان</w:t>
      </w:r>
      <w:r w:rsidRPr="003103DB">
        <w:rPr>
          <w:rFonts w:cs="B Nazanin"/>
          <w:sz w:val="24"/>
          <w:szCs w:val="24"/>
          <w:rtl/>
        </w:rPr>
        <w:t xml:space="preserve"> </w:t>
      </w:r>
      <w:r w:rsidRPr="003103DB">
        <w:rPr>
          <w:rFonts w:cs="B Nazanin" w:hint="eastAsia"/>
          <w:sz w:val="24"/>
          <w:szCs w:val="24"/>
          <w:rtl/>
        </w:rPr>
        <w:t>نقشه</w:t>
      </w:r>
      <w:r w:rsidRPr="003103DB">
        <w:rPr>
          <w:rFonts w:cs="B Nazanin"/>
          <w:sz w:val="24"/>
          <w:szCs w:val="24"/>
          <w:rtl/>
        </w:rPr>
        <w:t xml:space="preserve"> </w:t>
      </w:r>
      <w:r w:rsidRPr="003103DB">
        <w:rPr>
          <w:rFonts w:cs="B Nazanin" w:hint="eastAsia"/>
          <w:sz w:val="24"/>
          <w:szCs w:val="24"/>
          <w:rtl/>
        </w:rPr>
        <w:t>کلان</w:t>
      </w:r>
      <w:r w:rsidRPr="003103DB">
        <w:rPr>
          <w:rFonts w:cs="B Nazanin"/>
          <w:sz w:val="24"/>
          <w:szCs w:val="24"/>
          <w:rtl/>
        </w:rPr>
        <w:t xml:space="preserve"> </w:t>
      </w:r>
      <w:r w:rsidRPr="003103DB">
        <w:rPr>
          <w:rFonts w:cs="B Nazanin" w:hint="eastAsia"/>
          <w:sz w:val="24"/>
          <w:szCs w:val="24"/>
          <w:rtl/>
        </w:rPr>
        <w:t>نظام</w:t>
      </w:r>
      <w:r w:rsidRPr="003103DB">
        <w:rPr>
          <w:rFonts w:cs="B Nazanin"/>
          <w:sz w:val="24"/>
          <w:szCs w:val="24"/>
          <w:rtl/>
        </w:rPr>
        <w:t xml:space="preserve"> </w:t>
      </w:r>
      <w:r w:rsidRPr="003103DB">
        <w:rPr>
          <w:rFonts w:cs="B Nazanin" w:hint="eastAsia"/>
          <w:sz w:val="24"/>
          <w:szCs w:val="24"/>
          <w:rtl/>
        </w:rPr>
        <w:t>برنامه‌ریزی</w:t>
      </w:r>
      <w:r w:rsidRPr="003103DB">
        <w:rPr>
          <w:rFonts w:cs="B Nazanin"/>
          <w:sz w:val="24"/>
          <w:szCs w:val="24"/>
          <w:rtl/>
        </w:rPr>
        <w:t xml:space="preserve"> </w:t>
      </w:r>
      <w:r w:rsidRPr="003103DB">
        <w:rPr>
          <w:rFonts w:cs="B Nazanin" w:hint="eastAsia"/>
          <w:sz w:val="24"/>
          <w:szCs w:val="24"/>
          <w:rtl/>
        </w:rPr>
        <w:t>درس</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کشور</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راستا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عمل</w:t>
      </w:r>
      <w:r w:rsidRPr="003103DB">
        <w:rPr>
          <w:rFonts w:cs="B Nazanin" w:hint="cs"/>
          <w:sz w:val="24"/>
          <w:szCs w:val="24"/>
          <w:rtl/>
        </w:rPr>
        <w:t>ی</w:t>
      </w:r>
      <w:r w:rsidRPr="003103DB">
        <w:rPr>
          <w:rFonts w:cs="B Nazanin" w:hint="eastAsia"/>
          <w:sz w:val="24"/>
          <w:szCs w:val="24"/>
          <w:rtl/>
        </w:rPr>
        <w:t>ات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نمودن</w:t>
      </w:r>
      <w:r w:rsidRPr="003103DB">
        <w:rPr>
          <w:rFonts w:cs="B Nazanin"/>
          <w:sz w:val="24"/>
          <w:szCs w:val="24"/>
          <w:rtl/>
        </w:rPr>
        <w:t xml:space="preserve"> </w:t>
      </w:r>
      <w:r w:rsidRPr="003103DB">
        <w:rPr>
          <w:rFonts w:cs="B Nazanin" w:hint="eastAsia"/>
          <w:sz w:val="24"/>
          <w:szCs w:val="24"/>
          <w:rtl/>
        </w:rPr>
        <w:t>سند</w:t>
      </w:r>
      <w:r w:rsidRPr="003103DB">
        <w:rPr>
          <w:rFonts w:cs="B Nazanin"/>
          <w:sz w:val="24"/>
          <w:szCs w:val="24"/>
          <w:rtl/>
        </w:rPr>
        <w:t xml:space="preserve"> </w:t>
      </w:r>
      <w:r w:rsidRPr="003103DB">
        <w:rPr>
          <w:rFonts w:cs="B Nazanin" w:hint="eastAsia"/>
          <w:sz w:val="24"/>
          <w:szCs w:val="24"/>
          <w:rtl/>
        </w:rPr>
        <w:t>تحول</w:t>
      </w:r>
      <w:r w:rsidRPr="003103DB">
        <w:rPr>
          <w:rFonts w:cs="B Nazanin"/>
          <w:sz w:val="24"/>
          <w:szCs w:val="24"/>
          <w:rtl/>
        </w:rPr>
        <w:t xml:space="preserve"> </w:t>
      </w:r>
      <w:r w:rsidRPr="003103DB">
        <w:rPr>
          <w:rFonts w:cs="B Nazanin" w:hint="eastAsia"/>
          <w:sz w:val="24"/>
          <w:szCs w:val="24"/>
          <w:rtl/>
        </w:rPr>
        <w:t>بن</w:t>
      </w:r>
      <w:r w:rsidRPr="003103DB">
        <w:rPr>
          <w:rFonts w:cs="B Nazanin" w:hint="cs"/>
          <w:sz w:val="24"/>
          <w:szCs w:val="24"/>
          <w:rtl/>
        </w:rPr>
        <w:t>ی</w:t>
      </w:r>
      <w:r w:rsidRPr="003103DB">
        <w:rPr>
          <w:rFonts w:cs="B Nazanin" w:hint="eastAsia"/>
          <w:sz w:val="24"/>
          <w:szCs w:val="24"/>
          <w:rtl/>
        </w:rPr>
        <w:t>اد</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نظام</w:t>
      </w:r>
      <w:r w:rsidRPr="003103DB">
        <w:rPr>
          <w:rFonts w:cs="B Nazanin"/>
          <w:sz w:val="24"/>
          <w:szCs w:val="24"/>
          <w:rtl/>
        </w:rPr>
        <w:t xml:space="preserve"> </w:t>
      </w:r>
      <w:r w:rsidRPr="003103DB">
        <w:rPr>
          <w:rFonts w:cs="B Nazanin" w:hint="eastAsia"/>
          <w:sz w:val="24"/>
          <w:szCs w:val="24"/>
          <w:rtl/>
        </w:rPr>
        <w:t>آموزش</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پرورش</w:t>
      </w:r>
      <w:r w:rsidRPr="003103DB">
        <w:rPr>
          <w:rFonts w:cs="B Nazanin"/>
          <w:sz w:val="24"/>
          <w:szCs w:val="24"/>
          <w:rtl/>
        </w:rPr>
        <w:t xml:space="preserve"> </w:t>
      </w:r>
      <w:r w:rsidRPr="003103DB">
        <w:rPr>
          <w:rFonts w:cs="B Nazanin" w:hint="eastAsia"/>
          <w:sz w:val="24"/>
          <w:szCs w:val="24"/>
          <w:rtl/>
        </w:rPr>
        <w:t>تدو</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شده</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آن</w:t>
      </w:r>
      <w:r w:rsidRPr="003103DB">
        <w:rPr>
          <w:rFonts w:cs="B Nazanin"/>
          <w:sz w:val="24"/>
          <w:szCs w:val="24"/>
          <w:rtl/>
        </w:rPr>
        <w:t xml:space="preserve"> </w:t>
      </w:r>
      <w:r w:rsidRPr="003103DB">
        <w:rPr>
          <w:rFonts w:cs="B Nazanin" w:hint="eastAsia"/>
          <w:sz w:val="24"/>
          <w:szCs w:val="24"/>
          <w:rtl/>
        </w:rPr>
        <w:t>چشم</w:t>
      </w:r>
      <w:r w:rsidRPr="003103DB">
        <w:rPr>
          <w:rFonts w:cs="B Nazanin"/>
          <w:sz w:val="24"/>
          <w:szCs w:val="24"/>
          <w:rtl/>
        </w:rPr>
        <w:t xml:space="preserve"> </w:t>
      </w:r>
      <w:r w:rsidRPr="003103DB">
        <w:rPr>
          <w:rFonts w:cs="B Nazanin" w:hint="eastAsia"/>
          <w:sz w:val="24"/>
          <w:szCs w:val="24"/>
          <w:rtl/>
        </w:rPr>
        <w:t>انداز</w:t>
      </w:r>
      <w:r w:rsidRPr="003103DB">
        <w:rPr>
          <w:rFonts w:cs="B Nazanin"/>
          <w:sz w:val="24"/>
          <w:szCs w:val="24"/>
          <w:rtl/>
        </w:rPr>
        <w:t xml:space="preserve"> </w:t>
      </w:r>
      <w:r w:rsidRPr="003103DB">
        <w:rPr>
          <w:rFonts w:cs="B Nazanin" w:hint="eastAsia"/>
          <w:sz w:val="24"/>
          <w:szCs w:val="24"/>
          <w:rtl/>
        </w:rPr>
        <w:t>نظام</w:t>
      </w:r>
      <w:r w:rsidRPr="003103DB">
        <w:rPr>
          <w:rFonts w:cs="B Nazanin"/>
          <w:sz w:val="24"/>
          <w:szCs w:val="24"/>
          <w:rtl/>
        </w:rPr>
        <w:t xml:space="preserve"> </w:t>
      </w:r>
      <w:r w:rsidRPr="003103DB">
        <w:rPr>
          <w:rFonts w:cs="B Nazanin" w:hint="eastAsia"/>
          <w:sz w:val="24"/>
          <w:szCs w:val="24"/>
          <w:rtl/>
        </w:rPr>
        <w:t>آموزش</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رو</w:t>
      </w:r>
      <w:r w:rsidRPr="003103DB">
        <w:rPr>
          <w:rFonts w:cs="B Nazanin" w:hint="cs"/>
          <w:sz w:val="24"/>
          <w:szCs w:val="24"/>
          <w:rtl/>
        </w:rPr>
        <w:t>ی</w:t>
      </w:r>
      <w:r w:rsidRPr="003103DB">
        <w:rPr>
          <w:rFonts w:cs="B Nazanin" w:hint="eastAsia"/>
          <w:sz w:val="24"/>
          <w:szCs w:val="24"/>
          <w:rtl/>
        </w:rPr>
        <w:t>کرد</w:t>
      </w:r>
      <w:r w:rsidRPr="003103DB">
        <w:rPr>
          <w:rFonts w:cs="B Nazanin"/>
          <w:sz w:val="24"/>
          <w:szCs w:val="24"/>
          <w:rtl/>
        </w:rPr>
        <w:t xml:space="preserve"> </w:t>
      </w:r>
      <w:r w:rsidRPr="003103DB">
        <w:rPr>
          <w:rFonts w:cs="B Nazanin" w:hint="eastAsia"/>
          <w:sz w:val="24"/>
          <w:szCs w:val="24"/>
          <w:rtl/>
        </w:rPr>
        <w:t>حاکم</w:t>
      </w:r>
      <w:r w:rsidRPr="003103DB">
        <w:rPr>
          <w:rFonts w:cs="B Nazanin"/>
          <w:sz w:val="24"/>
          <w:szCs w:val="24"/>
          <w:rtl/>
        </w:rPr>
        <w:t xml:space="preserve"> </w:t>
      </w:r>
      <w:r w:rsidRPr="003103DB">
        <w:rPr>
          <w:rFonts w:cs="B Nazanin" w:hint="eastAsia"/>
          <w:sz w:val="24"/>
          <w:szCs w:val="24"/>
          <w:rtl/>
        </w:rPr>
        <w:t>بر</w:t>
      </w:r>
      <w:r w:rsidRPr="003103DB">
        <w:rPr>
          <w:rFonts w:cs="B Nazanin"/>
          <w:sz w:val="24"/>
          <w:szCs w:val="24"/>
          <w:rtl/>
        </w:rPr>
        <w:t xml:space="preserve"> </w:t>
      </w:r>
      <w:r w:rsidRPr="003103DB">
        <w:rPr>
          <w:rFonts w:cs="B Nazanin" w:hint="eastAsia"/>
          <w:sz w:val="24"/>
          <w:szCs w:val="24"/>
          <w:rtl/>
        </w:rPr>
        <w:t>برنامه</w:t>
      </w:r>
      <w:r w:rsidRPr="003103DB">
        <w:rPr>
          <w:rFonts w:cs="B Nazanin"/>
          <w:sz w:val="24"/>
          <w:szCs w:val="24"/>
          <w:rtl/>
        </w:rPr>
        <w:t xml:space="preserve">‌های </w:t>
      </w:r>
      <w:r w:rsidRPr="003103DB">
        <w:rPr>
          <w:rFonts w:cs="B Nazanin" w:hint="eastAsia"/>
          <w:sz w:val="24"/>
          <w:szCs w:val="24"/>
          <w:rtl/>
        </w:rPr>
        <w:t>درس</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اهداف</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حوزه</w:t>
      </w:r>
      <w:r w:rsidRPr="003103DB">
        <w:rPr>
          <w:rFonts w:cs="B Nazanin"/>
          <w:sz w:val="24"/>
          <w:szCs w:val="24"/>
          <w:rtl/>
        </w:rPr>
        <w:t xml:space="preserve">‌های </w:t>
      </w:r>
      <w:r w:rsidRPr="003103DB">
        <w:rPr>
          <w:rFonts w:cs="B Nazanin" w:hint="cs"/>
          <w:sz w:val="24"/>
          <w:szCs w:val="24"/>
          <w:rtl/>
        </w:rPr>
        <w:t>ی</w:t>
      </w:r>
      <w:r w:rsidRPr="003103DB">
        <w:rPr>
          <w:rFonts w:cs="B Nazanin" w:hint="eastAsia"/>
          <w:sz w:val="24"/>
          <w:szCs w:val="24"/>
          <w:rtl/>
        </w:rPr>
        <w:t>ادگ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آمده</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Pr>
        <w:t>.</w:t>
      </w:r>
    </w:p>
    <w:p w:rsidR="000622CE" w:rsidRPr="003103DB" w:rsidRDefault="000622CE" w:rsidP="000622CE">
      <w:pPr>
        <w:bidi/>
        <w:ind w:firstLine="720"/>
        <w:rPr>
          <w:rFonts w:cs="B Nazanin"/>
          <w:sz w:val="24"/>
          <w:szCs w:val="24"/>
        </w:rPr>
      </w:pPr>
    </w:p>
    <w:p w:rsidR="000622CE" w:rsidRPr="003103DB" w:rsidRDefault="000622CE" w:rsidP="000622CE">
      <w:pPr>
        <w:bidi/>
        <w:ind w:firstLine="720"/>
        <w:rPr>
          <w:rFonts w:cs="B Nazanin"/>
          <w:sz w:val="24"/>
          <w:szCs w:val="24"/>
        </w:rPr>
      </w:pPr>
      <w:r w:rsidRPr="003103DB">
        <w:rPr>
          <w:rFonts w:cs="B Nazanin" w:hint="cs"/>
          <w:sz w:val="24"/>
          <w:szCs w:val="24"/>
          <w:rtl/>
        </w:rPr>
        <w:t>ی</w:t>
      </w:r>
      <w:r w:rsidRPr="003103DB">
        <w:rPr>
          <w:rFonts w:cs="B Nazanin" w:hint="eastAsia"/>
          <w:sz w:val="24"/>
          <w:szCs w:val="24"/>
          <w:rtl/>
        </w:rPr>
        <w:t>ک</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مؤلفه</w:t>
      </w:r>
      <w:r w:rsidRPr="003103DB">
        <w:rPr>
          <w:rFonts w:cs="B Nazanin"/>
          <w:sz w:val="24"/>
          <w:szCs w:val="24"/>
          <w:rtl/>
        </w:rPr>
        <w:t xml:space="preserve">‌های </w:t>
      </w:r>
      <w:r w:rsidRPr="003103DB">
        <w:rPr>
          <w:rFonts w:cs="B Nazanin" w:hint="eastAsia"/>
          <w:sz w:val="24"/>
          <w:szCs w:val="24"/>
          <w:rtl/>
        </w:rPr>
        <w:t>برنامه</w:t>
      </w:r>
      <w:r w:rsidRPr="003103DB">
        <w:rPr>
          <w:rFonts w:cs="B Nazanin"/>
          <w:sz w:val="24"/>
          <w:szCs w:val="24"/>
          <w:rtl/>
        </w:rPr>
        <w:t xml:space="preserve"> </w:t>
      </w:r>
      <w:r w:rsidRPr="003103DB">
        <w:rPr>
          <w:rFonts w:cs="B Nazanin" w:hint="eastAsia"/>
          <w:sz w:val="24"/>
          <w:szCs w:val="24"/>
          <w:rtl/>
        </w:rPr>
        <w:t>درس</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مل</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حوزه</w:t>
      </w:r>
      <w:r w:rsidRPr="003103DB">
        <w:rPr>
          <w:rFonts w:cs="B Nazanin"/>
          <w:sz w:val="24"/>
          <w:szCs w:val="24"/>
          <w:rtl/>
        </w:rPr>
        <w:t xml:space="preserve">‌های </w:t>
      </w: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ادگ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tl/>
        </w:rPr>
        <w:t xml:space="preserve"> </w:t>
      </w:r>
      <w:r w:rsidRPr="003103DB">
        <w:rPr>
          <w:rFonts w:cs="B Nazanin" w:hint="eastAsia"/>
          <w:sz w:val="24"/>
          <w:szCs w:val="24"/>
          <w:rtl/>
        </w:rPr>
        <w:t>که</w:t>
      </w:r>
      <w:r w:rsidRPr="003103DB">
        <w:rPr>
          <w:rFonts w:cs="B Nazanin"/>
          <w:sz w:val="24"/>
          <w:szCs w:val="24"/>
          <w:rtl/>
        </w:rPr>
        <w:t xml:space="preserve"> </w:t>
      </w:r>
      <w:r w:rsidRPr="003103DB">
        <w:rPr>
          <w:rFonts w:cs="B Nazanin" w:hint="eastAsia"/>
          <w:sz w:val="24"/>
          <w:szCs w:val="24"/>
          <w:rtl/>
        </w:rPr>
        <w:t>مشتمل</w:t>
      </w:r>
      <w:r w:rsidRPr="003103DB">
        <w:rPr>
          <w:rFonts w:cs="B Nazanin"/>
          <w:sz w:val="24"/>
          <w:szCs w:val="24"/>
          <w:rtl/>
        </w:rPr>
        <w:t xml:space="preserve"> </w:t>
      </w:r>
      <w:r w:rsidRPr="003103DB">
        <w:rPr>
          <w:rFonts w:cs="B Nazanin" w:hint="eastAsia"/>
          <w:sz w:val="24"/>
          <w:szCs w:val="24"/>
          <w:rtl/>
        </w:rPr>
        <w:t>بر</w:t>
      </w:r>
      <w:r w:rsidRPr="003103DB">
        <w:rPr>
          <w:rFonts w:cs="B Nazanin"/>
          <w:sz w:val="24"/>
          <w:szCs w:val="24"/>
          <w:rtl/>
        </w:rPr>
        <w:t xml:space="preserve"> ۱۱ </w:t>
      </w:r>
      <w:r w:rsidRPr="003103DB">
        <w:rPr>
          <w:rFonts w:cs="B Nazanin" w:hint="eastAsia"/>
          <w:sz w:val="24"/>
          <w:szCs w:val="24"/>
          <w:rtl/>
        </w:rPr>
        <w:t>حوزه</w:t>
      </w:r>
      <w:r w:rsidRPr="003103DB">
        <w:rPr>
          <w:rFonts w:cs="B Nazanin"/>
          <w:sz w:val="24"/>
          <w:szCs w:val="24"/>
          <w:rtl/>
        </w:rPr>
        <w:t xml:space="preserve"> می‌</w:t>
      </w:r>
      <w:r w:rsidRPr="003103DB">
        <w:rPr>
          <w:rFonts w:cs="B Nazanin" w:hint="eastAsia"/>
          <w:sz w:val="24"/>
          <w:szCs w:val="24"/>
          <w:rtl/>
        </w:rPr>
        <w:t>باشد</w:t>
      </w:r>
      <w:r w:rsidRPr="003103DB">
        <w:rPr>
          <w:rFonts w:cs="B Nazanin"/>
          <w:sz w:val="24"/>
          <w:szCs w:val="24"/>
          <w:rtl/>
        </w:rPr>
        <w:t xml:space="preserve">. </w:t>
      </w:r>
      <w:r w:rsidRPr="003103DB">
        <w:rPr>
          <w:rFonts w:cs="B Nazanin" w:hint="eastAsia"/>
          <w:sz w:val="24"/>
          <w:szCs w:val="24"/>
          <w:rtl/>
        </w:rPr>
        <w:t>هر</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ک</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حوزه</w:t>
      </w:r>
      <w:r w:rsidRPr="003103DB">
        <w:rPr>
          <w:rFonts w:cs="B Nazanin"/>
          <w:sz w:val="24"/>
          <w:szCs w:val="24"/>
          <w:rtl/>
        </w:rPr>
        <w:t xml:space="preserve">‌های </w:t>
      </w:r>
      <w:r w:rsidRPr="003103DB">
        <w:rPr>
          <w:rFonts w:cs="B Nazanin" w:hint="cs"/>
          <w:sz w:val="24"/>
          <w:szCs w:val="24"/>
          <w:rtl/>
        </w:rPr>
        <w:t>ی</w:t>
      </w:r>
      <w:r w:rsidRPr="003103DB">
        <w:rPr>
          <w:rFonts w:cs="B Nazanin" w:hint="eastAsia"/>
          <w:sz w:val="24"/>
          <w:szCs w:val="24"/>
          <w:rtl/>
        </w:rPr>
        <w:t>ادگ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گستره</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محدوده</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مهارت‌ها،</w:t>
      </w:r>
      <w:r w:rsidRPr="003103DB">
        <w:rPr>
          <w:rFonts w:cs="B Nazanin"/>
          <w:sz w:val="24"/>
          <w:szCs w:val="24"/>
          <w:rtl/>
        </w:rPr>
        <w:t xml:space="preserve"> </w:t>
      </w:r>
      <w:r w:rsidRPr="003103DB">
        <w:rPr>
          <w:rFonts w:cs="B Nazanin" w:hint="eastAsia"/>
          <w:sz w:val="24"/>
          <w:szCs w:val="24"/>
          <w:rtl/>
        </w:rPr>
        <w:t>نگرش</w:t>
      </w:r>
      <w:r w:rsidRPr="003103DB">
        <w:rPr>
          <w:rFonts w:cs="B Nazanin"/>
          <w:sz w:val="24"/>
          <w:szCs w:val="24"/>
          <w:rtl/>
        </w:rPr>
        <w:t xml:space="preserve">‌ها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ارزش</w:t>
      </w:r>
      <w:r w:rsidRPr="003103DB">
        <w:rPr>
          <w:rFonts w:cs="B Nazanin"/>
          <w:sz w:val="24"/>
          <w:szCs w:val="24"/>
          <w:rtl/>
        </w:rPr>
        <w:t xml:space="preserve">‌های </w:t>
      </w:r>
      <w:r w:rsidRPr="003103DB">
        <w:rPr>
          <w:rFonts w:cs="B Nazanin" w:hint="eastAsia"/>
          <w:sz w:val="24"/>
          <w:szCs w:val="24"/>
          <w:rtl/>
        </w:rPr>
        <w:t>مرتبط</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ادگ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پ</w:t>
      </w:r>
      <w:r w:rsidRPr="003103DB">
        <w:rPr>
          <w:rFonts w:cs="B Nazanin" w:hint="cs"/>
          <w:sz w:val="24"/>
          <w:szCs w:val="24"/>
          <w:rtl/>
        </w:rPr>
        <w:t>ی</w:t>
      </w:r>
      <w:r w:rsidRPr="003103DB">
        <w:rPr>
          <w:rFonts w:cs="B Nazanin" w:hint="eastAsia"/>
          <w:sz w:val="24"/>
          <w:szCs w:val="24"/>
          <w:rtl/>
        </w:rPr>
        <w:t>ش</w:t>
      </w:r>
      <w:r w:rsidRPr="003103DB">
        <w:rPr>
          <w:rFonts w:cs="B Nazanin"/>
          <w:sz w:val="24"/>
          <w:szCs w:val="24"/>
          <w:rtl/>
        </w:rPr>
        <w:t xml:space="preserve"> </w:t>
      </w:r>
      <w:r w:rsidRPr="003103DB">
        <w:rPr>
          <w:rFonts w:cs="B Nazanin" w:hint="eastAsia"/>
          <w:sz w:val="24"/>
          <w:szCs w:val="24"/>
          <w:rtl/>
        </w:rPr>
        <w:t>دبستان</w:t>
      </w:r>
      <w:r w:rsidRPr="003103DB">
        <w:rPr>
          <w:rFonts w:cs="B Nazanin"/>
          <w:sz w:val="24"/>
          <w:szCs w:val="24"/>
          <w:rtl/>
        </w:rPr>
        <w:t xml:space="preserve"> </w:t>
      </w:r>
      <w:r w:rsidRPr="003103DB">
        <w:rPr>
          <w:rFonts w:cs="B Nazanin" w:hint="eastAsia"/>
          <w:sz w:val="24"/>
          <w:szCs w:val="24"/>
          <w:rtl/>
        </w:rPr>
        <w:t>تا</w:t>
      </w:r>
      <w:r w:rsidRPr="003103DB">
        <w:rPr>
          <w:rFonts w:cs="B Nazanin"/>
          <w:sz w:val="24"/>
          <w:szCs w:val="24"/>
          <w:rtl/>
        </w:rPr>
        <w:t xml:space="preserve"> </w:t>
      </w:r>
      <w:r w:rsidRPr="003103DB">
        <w:rPr>
          <w:rFonts w:cs="B Nazanin" w:hint="eastAsia"/>
          <w:sz w:val="24"/>
          <w:szCs w:val="24"/>
          <w:rtl/>
        </w:rPr>
        <w:t>پا</w:t>
      </w:r>
      <w:r w:rsidRPr="003103DB">
        <w:rPr>
          <w:rFonts w:cs="B Nazanin" w:hint="cs"/>
          <w:sz w:val="24"/>
          <w:szCs w:val="24"/>
          <w:rtl/>
        </w:rPr>
        <w:t>ی</w:t>
      </w:r>
      <w:r w:rsidRPr="003103DB">
        <w:rPr>
          <w:rFonts w:cs="B Nazanin" w:hint="eastAsia"/>
          <w:sz w:val="24"/>
          <w:szCs w:val="24"/>
          <w:rtl/>
        </w:rPr>
        <w:t>ان</w:t>
      </w:r>
      <w:r w:rsidRPr="003103DB">
        <w:rPr>
          <w:rFonts w:cs="B Nazanin"/>
          <w:sz w:val="24"/>
          <w:szCs w:val="24"/>
          <w:rtl/>
        </w:rPr>
        <w:t xml:space="preserve"> </w:t>
      </w:r>
      <w:r w:rsidRPr="003103DB">
        <w:rPr>
          <w:rFonts w:cs="B Nazanin" w:hint="eastAsia"/>
          <w:sz w:val="24"/>
          <w:szCs w:val="24"/>
          <w:rtl/>
        </w:rPr>
        <w:t>دوره</w:t>
      </w:r>
      <w:r w:rsidRPr="003103DB">
        <w:rPr>
          <w:rFonts w:cs="B Nazanin"/>
          <w:sz w:val="24"/>
          <w:szCs w:val="24"/>
          <w:rtl/>
        </w:rPr>
        <w:t xml:space="preserve"> </w:t>
      </w:r>
      <w:r w:rsidRPr="003103DB">
        <w:rPr>
          <w:rFonts w:cs="B Nazanin" w:hint="eastAsia"/>
          <w:sz w:val="24"/>
          <w:szCs w:val="24"/>
          <w:rtl/>
        </w:rPr>
        <w:t>متوسطه</w:t>
      </w:r>
      <w:r w:rsidRPr="003103DB">
        <w:rPr>
          <w:rFonts w:cs="B Nazanin"/>
          <w:sz w:val="24"/>
          <w:szCs w:val="24"/>
          <w:rtl/>
        </w:rPr>
        <w:t xml:space="preserve"> </w:t>
      </w:r>
      <w:r w:rsidRPr="003103DB">
        <w:rPr>
          <w:rFonts w:cs="B Nazanin" w:hint="eastAsia"/>
          <w:sz w:val="24"/>
          <w:szCs w:val="24"/>
          <w:rtl/>
        </w:rPr>
        <w:t>را</w:t>
      </w:r>
      <w:r w:rsidRPr="003103DB">
        <w:rPr>
          <w:rFonts w:cs="B Nazanin"/>
          <w:sz w:val="24"/>
          <w:szCs w:val="24"/>
          <w:rtl/>
        </w:rPr>
        <w:t xml:space="preserve"> </w:t>
      </w:r>
      <w:r w:rsidRPr="003103DB">
        <w:rPr>
          <w:rFonts w:cs="B Nazanin" w:hint="eastAsia"/>
          <w:sz w:val="24"/>
          <w:szCs w:val="24"/>
          <w:rtl/>
        </w:rPr>
        <w:t>توص</w:t>
      </w:r>
      <w:r w:rsidRPr="003103DB">
        <w:rPr>
          <w:rFonts w:cs="B Nazanin" w:hint="cs"/>
          <w:sz w:val="24"/>
          <w:szCs w:val="24"/>
          <w:rtl/>
        </w:rPr>
        <w:t>ی</w:t>
      </w:r>
      <w:r w:rsidRPr="003103DB">
        <w:rPr>
          <w:rFonts w:cs="B Nazanin" w:hint="eastAsia"/>
          <w:sz w:val="24"/>
          <w:szCs w:val="24"/>
          <w:rtl/>
        </w:rPr>
        <w:t>ف</w:t>
      </w:r>
      <w:r w:rsidRPr="003103DB">
        <w:rPr>
          <w:rFonts w:cs="B Nazanin"/>
          <w:sz w:val="24"/>
          <w:szCs w:val="24"/>
          <w:rtl/>
        </w:rPr>
        <w:t xml:space="preserve"> می‌</w:t>
      </w:r>
      <w:r w:rsidRPr="003103DB">
        <w:rPr>
          <w:rFonts w:cs="B Nazanin" w:hint="eastAsia"/>
          <w:sz w:val="24"/>
          <w:szCs w:val="24"/>
          <w:rtl/>
        </w:rPr>
        <w:t>کنند</w:t>
      </w:r>
      <w:r w:rsidRPr="003103DB">
        <w:rPr>
          <w:rFonts w:cs="B Nazanin"/>
          <w:sz w:val="24"/>
          <w:szCs w:val="24"/>
        </w:rPr>
        <w:t>.</w:t>
      </w:r>
    </w:p>
    <w:p w:rsidR="000622CE" w:rsidRPr="003103DB" w:rsidRDefault="000622CE" w:rsidP="000622CE">
      <w:pPr>
        <w:bidi/>
        <w:ind w:firstLine="720"/>
        <w:rPr>
          <w:rFonts w:cs="B Nazanin"/>
          <w:sz w:val="24"/>
          <w:szCs w:val="24"/>
        </w:rPr>
      </w:pPr>
      <w:r w:rsidRPr="003103DB">
        <w:rPr>
          <w:rFonts w:cs="B Nazanin" w:hint="eastAsia"/>
          <w:sz w:val="24"/>
          <w:szCs w:val="24"/>
          <w:rtl/>
        </w:rPr>
        <w:t>حوزه</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ادگ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سلامت</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ک</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ازده</w:t>
      </w:r>
      <w:r w:rsidRPr="003103DB">
        <w:rPr>
          <w:rFonts w:cs="B Nazanin"/>
          <w:sz w:val="24"/>
          <w:szCs w:val="24"/>
          <w:rtl/>
        </w:rPr>
        <w:t xml:space="preserve"> </w:t>
      </w:r>
      <w:r w:rsidRPr="003103DB">
        <w:rPr>
          <w:rFonts w:cs="B Nazanin" w:hint="eastAsia"/>
          <w:sz w:val="24"/>
          <w:szCs w:val="24"/>
          <w:rtl/>
        </w:rPr>
        <w:t>حوزه</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ادگ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برنامه</w:t>
      </w:r>
      <w:r w:rsidRPr="003103DB">
        <w:rPr>
          <w:rFonts w:cs="B Nazanin"/>
          <w:sz w:val="24"/>
          <w:szCs w:val="24"/>
          <w:rtl/>
        </w:rPr>
        <w:t xml:space="preserve"> </w:t>
      </w:r>
      <w:r w:rsidRPr="003103DB">
        <w:rPr>
          <w:rFonts w:cs="B Nazanin" w:hint="eastAsia"/>
          <w:sz w:val="24"/>
          <w:szCs w:val="24"/>
          <w:rtl/>
        </w:rPr>
        <w:t>درس</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مل</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tl/>
        </w:rPr>
        <w:t xml:space="preserve"> </w:t>
      </w:r>
      <w:r w:rsidRPr="003103DB">
        <w:rPr>
          <w:rFonts w:cs="B Nazanin" w:hint="eastAsia"/>
          <w:sz w:val="24"/>
          <w:szCs w:val="24"/>
          <w:rtl/>
        </w:rPr>
        <w:t>که</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دنبال</w:t>
      </w:r>
      <w:r w:rsidRPr="003103DB">
        <w:rPr>
          <w:rFonts w:cs="B Nazanin"/>
          <w:sz w:val="24"/>
          <w:szCs w:val="24"/>
          <w:rtl/>
        </w:rPr>
        <w:t xml:space="preserve"> </w:t>
      </w:r>
      <w:r w:rsidRPr="003103DB">
        <w:rPr>
          <w:rFonts w:cs="B Nazanin" w:hint="eastAsia"/>
          <w:sz w:val="24"/>
          <w:szCs w:val="24"/>
          <w:rtl/>
        </w:rPr>
        <w:t>برقرار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سلامت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جسم</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روان</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عاطف</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جاد</w:t>
      </w:r>
      <w:r w:rsidRPr="003103DB">
        <w:rPr>
          <w:rFonts w:cs="B Nazanin"/>
          <w:sz w:val="24"/>
          <w:szCs w:val="24"/>
          <w:rtl/>
        </w:rPr>
        <w:t xml:space="preserve"> </w:t>
      </w:r>
      <w:r w:rsidRPr="003103DB">
        <w:rPr>
          <w:rFonts w:cs="B Nazanin" w:hint="eastAsia"/>
          <w:sz w:val="24"/>
          <w:szCs w:val="24"/>
          <w:rtl/>
        </w:rPr>
        <w:t>زم</w:t>
      </w:r>
      <w:r w:rsidRPr="003103DB">
        <w:rPr>
          <w:rFonts w:cs="B Nazanin" w:hint="cs"/>
          <w:sz w:val="24"/>
          <w:szCs w:val="24"/>
          <w:rtl/>
        </w:rPr>
        <w:t>ی</w:t>
      </w:r>
      <w:r w:rsidRPr="003103DB">
        <w:rPr>
          <w:rFonts w:cs="B Nazanin" w:hint="eastAsia"/>
          <w:sz w:val="24"/>
          <w:szCs w:val="24"/>
          <w:rtl/>
        </w:rPr>
        <w:t>نه</w:t>
      </w:r>
      <w:r w:rsidRPr="003103DB">
        <w:rPr>
          <w:rFonts w:cs="B Nazanin"/>
          <w:sz w:val="24"/>
          <w:szCs w:val="24"/>
          <w:rtl/>
        </w:rPr>
        <w:t xml:space="preserve">‌های </w:t>
      </w:r>
      <w:r w:rsidRPr="003103DB">
        <w:rPr>
          <w:rFonts w:cs="B Nazanin" w:hint="eastAsia"/>
          <w:sz w:val="24"/>
          <w:szCs w:val="24"/>
          <w:rtl/>
        </w:rPr>
        <w:t>لازم</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جهت</w:t>
      </w:r>
      <w:r w:rsidRPr="003103DB">
        <w:rPr>
          <w:rFonts w:cs="B Nazanin"/>
          <w:sz w:val="24"/>
          <w:szCs w:val="24"/>
          <w:rtl/>
        </w:rPr>
        <w:t xml:space="preserve"> </w:t>
      </w:r>
      <w:r w:rsidRPr="003103DB">
        <w:rPr>
          <w:rFonts w:cs="B Nazanin" w:hint="eastAsia"/>
          <w:sz w:val="24"/>
          <w:szCs w:val="24"/>
          <w:rtl/>
        </w:rPr>
        <w:t>شناسا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روش</w:t>
      </w:r>
      <w:r w:rsidRPr="003103DB">
        <w:rPr>
          <w:rFonts w:cs="B Nazanin"/>
          <w:sz w:val="24"/>
          <w:szCs w:val="24"/>
          <w:rtl/>
        </w:rPr>
        <w:t xml:space="preserve">‌های </w:t>
      </w:r>
      <w:r w:rsidRPr="003103DB">
        <w:rPr>
          <w:rFonts w:cs="B Nazanin" w:hint="eastAsia"/>
          <w:sz w:val="24"/>
          <w:szCs w:val="24"/>
          <w:rtl/>
        </w:rPr>
        <w:t>درست</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‌های </w:t>
      </w:r>
      <w:r w:rsidRPr="003103DB">
        <w:rPr>
          <w:rFonts w:cs="B Nazanin" w:hint="eastAsia"/>
          <w:sz w:val="24"/>
          <w:szCs w:val="24"/>
          <w:rtl/>
        </w:rPr>
        <w:t>جسمان</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ارتقاء</w:t>
      </w:r>
      <w:r w:rsidRPr="003103DB">
        <w:rPr>
          <w:rFonts w:cs="B Nazanin"/>
          <w:sz w:val="24"/>
          <w:szCs w:val="24"/>
          <w:rtl/>
        </w:rPr>
        <w:t xml:space="preserve"> </w:t>
      </w:r>
      <w:r w:rsidRPr="003103DB">
        <w:rPr>
          <w:rFonts w:cs="B Nazanin" w:hint="eastAsia"/>
          <w:sz w:val="24"/>
          <w:szCs w:val="24"/>
          <w:rtl/>
        </w:rPr>
        <w:t>توانا</w:t>
      </w:r>
      <w:r w:rsidRPr="003103DB">
        <w:rPr>
          <w:rFonts w:cs="B Nazanin" w:hint="cs"/>
          <w:sz w:val="24"/>
          <w:szCs w:val="24"/>
          <w:rtl/>
        </w:rPr>
        <w:t>یی</w:t>
      </w:r>
      <w:r w:rsidRPr="003103DB">
        <w:rPr>
          <w:rFonts w:cs="B Nazanin" w:hint="eastAsia"/>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تب</w:t>
      </w:r>
      <w:r w:rsidRPr="003103DB">
        <w:rPr>
          <w:rFonts w:cs="B Nazanin" w:hint="cs"/>
          <w:sz w:val="24"/>
          <w:szCs w:val="24"/>
          <w:rtl/>
        </w:rPr>
        <w:t>یی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روش</w:t>
      </w:r>
      <w:r w:rsidRPr="003103DB">
        <w:rPr>
          <w:rFonts w:cs="B Nazanin"/>
          <w:sz w:val="24"/>
          <w:szCs w:val="24"/>
          <w:rtl/>
        </w:rPr>
        <w:t xml:space="preserve">‌های </w:t>
      </w:r>
      <w:r w:rsidRPr="003103DB">
        <w:rPr>
          <w:rFonts w:cs="B Nazanin" w:hint="eastAsia"/>
          <w:sz w:val="24"/>
          <w:szCs w:val="24"/>
          <w:rtl/>
        </w:rPr>
        <w:t>تفر</w:t>
      </w:r>
      <w:r w:rsidRPr="003103DB">
        <w:rPr>
          <w:rFonts w:cs="B Nazanin" w:hint="cs"/>
          <w:sz w:val="24"/>
          <w:szCs w:val="24"/>
          <w:rtl/>
        </w:rPr>
        <w:t>ی</w:t>
      </w:r>
      <w:r w:rsidRPr="003103DB">
        <w:rPr>
          <w:rFonts w:cs="B Nazanin" w:hint="eastAsia"/>
          <w:sz w:val="24"/>
          <w:szCs w:val="24"/>
          <w:rtl/>
        </w:rPr>
        <w:t>ح</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سالم</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ترو</w:t>
      </w:r>
      <w:r w:rsidRPr="003103DB">
        <w:rPr>
          <w:rFonts w:cs="B Nazanin" w:hint="cs"/>
          <w:sz w:val="24"/>
          <w:szCs w:val="24"/>
          <w:rtl/>
        </w:rPr>
        <w:t>ی</w:t>
      </w:r>
      <w:r w:rsidRPr="003103DB">
        <w:rPr>
          <w:rFonts w:cs="B Nazanin" w:hint="eastAsia"/>
          <w:sz w:val="24"/>
          <w:szCs w:val="24"/>
          <w:rtl/>
        </w:rPr>
        <w:t>ج</w:t>
      </w:r>
      <w:r w:rsidRPr="003103DB">
        <w:rPr>
          <w:rFonts w:cs="B Nazanin"/>
          <w:sz w:val="24"/>
          <w:szCs w:val="24"/>
          <w:rtl/>
        </w:rPr>
        <w:t xml:space="preserve"> </w:t>
      </w:r>
      <w:r w:rsidRPr="003103DB">
        <w:rPr>
          <w:rFonts w:cs="B Nazanin" w:hint="eastAsia"/>
          <w:sz w:val="24"/>
          <w:szCs w:val="24"/>
          <w:rtl/>
        </w:rPr>
        <w:t>بهداشت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اصول</w:t>
      </w:r>
      <w:r w:rsidRPr="003103DB">
        <w:rPr>
          <w:rFonts w:cs="B Nazanin"/>
          <w:sz w:val="24"/>
          <w:szCs w:val="24"/>
          <w:rtl/>
        </w:rPr>
        <w:t xml:space="preserve"> </w:t>
      </w:r>
      <w:r w:rsidRPr="003103DB">
        <w:rPr>
          <w:rFonts w:cs="B Nazanin" w:hint="eastAsia"/>
          <w:sz w:val="24"/>
          <w:szCs w:val="24"/>
          <w:rtl/>
        </w:rPr>
        <w:t>سالم</w:t>
      </w:r>
      <w:r w:rsidRPr="003103DB">
        <w:rPr>
          <w:rFonts w:cs="B Nazanin"/>
          <w:sz w:val="24"/>
          <w:szCs w:val="24"/>
          <w:rtl/>
        </w:rPr>
        <w:t xml:space="preserve"> </w:t>
      </w:r>
      <w:r w:rsidRPr="003103DB">
        <w:rPr>
          <w:rFonts w:cs="B Nazanin" w:hint="eastAsia"/>
          <w:sz w:val="24"/>
          <w:szCs w:val="24"/>
          <w:rtl/>
        </w:rPr>
        <w:t>ز</w:t>
      </w:r>
      <w:r w:rsidRPr="003103DB">
        <w:rPr>
          <w:rFonts w:cs="B Nazanin" w:hint="cs"/>
          <w:sz w:val="24"/>
          <w:szCs w:val="24"/>
          <w:rtl/>
        </w:rPr>
        <w:t>ی</w:t>
      </w:r>
      <w:r w:rsidRPr="003103DB">
        <w:rPr>
          <w:rFonts w:cs="B Nazanin" w:hint="eastAsia"/>
          <w:sz w:val="24"/>
          <w:szCs w:val="24"/>
          <w:rtl/>
        </w:rPr>
        <w:t>ستن</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پ</w:t>
      </w:r>
      <w:r w:rsidRPr="003103DB">
        <w:rPr>
          <w:rFonts w:cs="B Nazanin" w:hint="cs"/>
          <w:sz w:val="24"/>
          <w:szCs w:val="24"/>
          <w:rtl/>
        </w:rPr>
        <w:t>ی</w:t>
      </w:r>
      <w:r w:rsidRPr="003103DB">
        <w:rPr>
          <w:rFonts w:cs="B Nazanin" w:hint="eastAsia"/>
          <w:sz w:val="24"/>
          <w:szCs w:val="24"/>
          <w:rtl/>
        </w:rPr>
        <w:t>شگ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جاد</w:t>
      </w:r>
      <w:r w:rsidRPr="003103DB">
        <w:rPr>
          <w:rFonts w:cs="B Nazanin"/>
          <w:sz w:val="24"/>
          <w:szCs w:val="24"/>
          <w:rtl/>
        </w:rPr>
        <w:t xml:space="preserve"> </w:t>
      </w:r>
      <w:r w:rsidRPr="003103DB">
        <w:rPr>
          <w:rFonts w:cs="B Nazanin" w:hint="eastAsia"/>
          <w:sz w:val="24"/>
          <w:szCs w:val="24"/>
          <w:rtl/>
        </w:rPr>
        <w:t>ب</w:t>
      </w:r>
      <w:r w:rsidRPr="003103DB">
        <w:rPr>
          <w:rFonts w:cs="B Nazanin" w:hint="cs"/>
          <w:sz w:val="24"/>
          <w:szCs w:val="24"/>
          <w:rtl/>
        </w:rPr>
        <w:t>ی</w:t>
      </w:r>
      <w:r w:rsidRPr="003103DB">
        <w:rPr>
          <w:rFonts w:cs="B Nazanin" w:hint="eastAsia"/>
          <w:sz w:val="24"/>
          <w:szCs w:val="24"/>
          <w:rtl/>
        </w:rPr>
        <w:t>مار</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اختلال،</w:t>
      </w:r>
      <w:r w:rsidRPr="003103DB">
        <w:rPr>
          <w:rFonts w:cs="B Nazanin"/>
          <w:sz w:val="24"/>
          <w:szCs w:val="24"/>
          <w:rtl/>
        </w:rPr>
        <w:t xml:space="preserve"> </w:t>
      </w:r>
      <w:r w:rsidRPr="003103DB">
        <w:rPr>
          <w:rFonts w:cs="B Nazanin" w:hint="eastAsia"/>
          <w:sz w:val="24"/>
          <w:szCs w:val="24"/>
          <w:rtl/>
        </w:rPr>
        <w:t>معلول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‌های </w:t>
      </w:r>
      <w:r w:rsidRPr="003103DB">
        <w:rPr>
          <w:rFonts w:cs="B Nazanin" w:hint="eastAsia"/>
          <w:sz w:val="24"/>
          <w:szCs w:val="24"/>
          <w:rtl/>
        </w:rPr>
        <w:t>جسم</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توانمند</w:t>
      </w:r>
      <w:r w:rsidRPr="003103DB">
        <w:rPr>
          <w:rFonts w:cs="B Nazanin"/>
          <w:sz w:val="24"/>
          <w:szCs w:val="24"/>
          <w:rtl/>
        </w:rPr>
        <w:t xml:space="preserve"> </w:t>
      </w:r>
      <w:r w:rsidRPr="003103DB">
        <w:rPr>
          <w:rFonts w:cs="B Nazanin" w:hint="eastAsia"/>
          <w:sz w:val="24"/>
          <w:szCs w:val="24"/>
          <w:rtl/>
        </w:rPr>
        <w:t>ساز</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افراد</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تسلط</w:t>
      </w:r>
      <w:r w:rsidRPr="003103DB">
        <w:rPr>
          <w:rFonts w:cs="B Nazanin"/>
          <w:sz w:val="24"/>
          <w:szCs w:val="24"/>
          <w:rtl/>
        </w:rPr>
        <w:t xml:space="preserve"> </w:t>
      </w:r>
      <w:r w:rsidRPr="003103DB">
        <w:rPr>
          <w:rFonts w:cs="B Nazanin" w:hint="eastAsia"/>
          <w:sz w:val="24"/>
          <w:szCs w:val="24"/>
          <w:rtl/>
        </w:rPr>
        <w:t>بر</w:t>
      </w:r>
      <w:r w:rsidRPr="003103DB">
        <w:rPr>
          <w:rFonts w:cs="B Nazanin"/>
          <w:sz w:val="24"/>
          <w:szCs w:val="24"/>
          <w:rtl/>
        </w:rPr>
        <w:t xml:space="preserve"> </w:t>
      </w:r>
      <w:r w:rsidRPr="003103DB">
        <w:rPr>
          <w:rFonts w:cs="B Nazanin" w:hint="eastAsia"/>
          <w:sz w:val="24"/>
          <w:szCs w:val="24"/>
          <w:rtl/>
        </w:rPr>
        <w:t>رفتار</w:t>
      </w:r>
      <w:r w:rsidRPr="003103DB">
        <w:rPr>
          <w:rFonts w:cs="B Nazanin"/>
          <w:sz w:val="24"/>
          <w:szCs w:val="24"/>
          <w:rtl/>
        </w:rPr>
        <w:t xml:space="preserve"> </w:t>
      </w:r>
      <w:r w:rsidRPr="003103DB">
        <w:rPr>
          <w:rFonts w:cs="B Nazanin" w:hint="eastAsia"/>
          <w:sz w:val="24"/>
          <w:szCs w:val="24"/>
          <w:rtl/>
        </w:rPr>
        <w:t>خود</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حفظ</w:t>
      </w:r>
      <w:r w:rsidRPr="003103DB">
        <w:rPr>
          <w:rFonts w:cs="B Nazanin"/>
          <w:sz w:val="24"/>
          <w:szCs w:val="24"/>
          <w:rtl/>
        </w:rPr>
        <w:t xml:space="preserve"> </w:t>
      </w:r>
      <w:r w:rsidRPr="003103DB">
        <w:rPr>
          <w:rFonts w:cs="B Nazanin" w:hint="eastAsia"/>
          <w:sz w:val="24"/>
          <w:szCs w:val="24"/>
          <w:rtl/>
        </w:rPr>
        <w:t>سلامت</w:t>
      </w:r>
      <w:r w:rsidRPr="003103DB">
        <w:rPr>
          <w:rFonts w:cs="B Nazanin"/>
          <w:sz w:val="24"/>
          <w:szCs w:val="24"/>
          <w:rtl/>
        </w:rPr>
        <w:t xml:space="preserve"> می‌</w:t>
      </w:r>
      <w:r w:rsidRPr="003103DB">
        <w:rPr>
          <w:rFonts w:cs="B Nazanin" w:hint="eastAsia"/>
          <w:sz w:val="24"/>
          <w:szCs w:val="24"/>
          <w:rtl/>
        </w:rPr>
        <w:t>باشد</w:t>
      </w:r>
      <w:r w:rsidRPr="003103DB">
        <w:rPr>
          <w:rFonts w:cs="B Nazanin"/>
          <w:sz w:val="24"/>
          <w:szCs w:val="24"/>
        </w:rPr>
        <w:t>.</w:t>
      </w:r>
    </w:p>
    <w:p w:rsidR="000622CE" w:rsidRPr="003103DB" w:rsidRDefault="000622CE" w:rsidP="000622CE">
      <w:pPr>
        <w:bidi/>
        <w:ind w:firstLine="720"/>
        <w:rPr>
          <w:rFonts w:cs="B Nazanin"/>
          <w:sz w:val="24"/>
          <w:szCs w:val="24"/>
        </w:rPr>
      </w:pPr>
      <w:r w:rsidRPr="003103DB">
        <w:rPr>
          <w:rFonts w:cs="B Nazanin" w:hint="eastAsia"/>
          <w:sz w:val="24"/>
          <w:szCs w:val="24"/>
          <w:rtl/>
        </w:rPr>
        <w:t>همچن</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ادگ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softHyphen/>
      </w:r>
      <w:r w:rsidRPr="003103DB">
        <w:rPr>
          <w:rFonts w:cs="B Nazanin" w:hint="eastAsia"/>
          <w:sz w:val="24"/>
          <w:szCs w:val="24"/>
          <w:rtl/>
        </w:rPr>
        <w:t>ها</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صلاح</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‌های </w:t>
      </w:r>
      <w:r w:rsidRPr="003103DB">
        <w:rPr>
          <w:rFonts w:cs="B Nazanin" w:hint="eastAsia"/>
          <w:sz w:val="24"/>
          <w:szCs w:val="24"/>
          <w:rtl/>
        </w:rPr>
        <w:t>مشترک</w:t>
      </w:r>
      <w:r w:rsidRPr="003103DB">
        <w:rPr>
          <w:rFonts w:cs="B Nazanin"/>
          <w:sz w:val="24"/>
          <w:szCs w:val="24"/>
          <w:rtl/>
        </w:rPr>
        <w:t xml:space="preserve"> </w:t>
      </w:r>
      <w:r w:rsidRPr="003103DB">
        <w:rPr>
          <w:rFonts w:cs="B Nazanin" w:hint="eastAsia"/>
          <w:sz w:val="24"/>
          <w:szCs w:val="24"/>
          <w:rtl/>
        </w:rPr>
        <w:t>مطرح</w:t>
      </w:r>
      <w:r w:rsidRPr="003103DB">
        <w:rPr>
          <w:rFonts w:cs="B Nazanin"/>
          <w:sz w:val="24"/>
          <w:szCs w:val="24"/>
          <w:rtl/>
        </w:rPr>
        <w:t xml:space="preserve"> </w:t>
      </w:r>
      <w:r w:rsidRPr="003103DB">
        <w:rPr>
          <w:rFonts w:cs="B Nazanin" w:hint="eastAsia"/>
          <w:sz w:val="24"/>
          <w:szCs w:val="24"/>
          <w:rtl/>
        </w:rPr>
        <w:t>شده</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برنامه</w:t>
      </w:r>
      <w:r w:rsidRPr="003103DB">
        <w:rPr>
          <w:rFonts w:cs="B Nazanin"/>
          <w:sz w:val="24"/>
          <w:szCs w:val="24"/>
          <w:rtl/>
        </w:rPr>
        <w:t xml:space="preserve"> </w:t>
      </w:r>
      <w:r w:rsidRPr="003103DB">
        <w:rPr>
          <w:rFonts w:cs="B Nazanin" w:hint="eastAsia"/>
          <w:sz w:val="24"/>
          <w:szCs w:val="24"/>
          <w:rtl/>
        </w:rPr>
        <w:t>درس</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مل</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برنامه</w:t>
      </w:r>
      <w:r w:rsidRPr="003103DB">
        <w:rPr>
          <w:rFonts w:cs="B Nazanin"/>
          <w:sz w:val="24"/>
          <w:szCs w:val="24"/>
          <w:rtl/>
        </w:rPr>
        <w:t xml:space="preserve"> </w:t>
      </w:r>
      <w:r w:rsidRPr="003103DB">
        <w:rPr>
          <w:rFonts w:cs="B Nazanin" w:hint="eastAsia"/>
          <w:sz w:val="24"/>
          <w:szCs w:val="24"/>
          <w:rtl/>
        </w:rPr>
        <w:t>مورد</w:t>
      </w:r>
      <w:r w:rsidRPr="003103DB">
        <w:rPr>
          <w:rFonts w:cs="B Nazanin"/>
          <w:sz w:val="24"/>
          <w:szCs w:val="24"/>
          <w:rtl/>
        </w:rPr>
        <w:t xml:space="preserve"> </w:t>
      </w:r>
      <w:r w:rsidRPr="003103DB">
        <w:rPr>
          <w:rFonts w:cs="B Nazanin" w:hint="eastAsia"/>
          <w:sz w:val="24"/>
          <w:szCs w:val="24"/>
          <w:rtl/>
        </w:rPr>
        <w:t>توجه</w:t>
      </w:r>
      <w:r w:rsidRPr="003103DB">
        <w:rPr>
          <w:rFonts w:cs="B Nazanin"/>
          <w:sz w:val="24"/>
          <w:szCs w:val="24"/>
          <w:rtl/>
        </w:rPr>
        <w:t xml:space="preserve"> </w:t>
      </w:r>
      <w:r w:rsidRPr="003103DB">
        <w:rPr>
          <w:rFonts w:cs="B Nazanin" w:hint="eastAsia"/>
          <w:sz w:val="24"/>
          <w:szCs w:val="24"/>
          <w:rtl/>
        </w:rPr>
        <w:t>قرار</w:t>
      </w:r>
      <w:r w:rsidRPr="003103DB">
        <w:rPr>
          <w:rFonts w:cs="B Nazanin"/>
          <w:sz w:val="24"/>
          <w:szCs w:val="24"/>
          <w:rtl/>
        </w:rPr>
        <w:t xml:space="preserve"> </w:t>
      </w:r>
      <w:r w:rsidRPr="003103DB">
        <w:rPr>
          <w:rFonts w:cs="B Nazanin" w:hint="eastAsia"/>
          <w:sz w:val="24"/>
          <w:szCs w:val="24"/>
          <w:rtl/>
        </w:rPr>
        <w:t>گرفته</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tl/>
        </w:rPr>
        <w:t xml:space="preserve"> </w:t>
      </w:r>
      <w:r w:rsidRPr="003103DB">
        <w:rPr>
          <w:rFonts w:cs="B Nazanin" w:hint="eastAsia"/>
          <w:sz w:val="24"/>
          <w:szCs w:val="24"/>
          <w:rtl/>
        </w:rPr>
        <w:t>که</w:t>
      </w:r>
      <w:r w:rsidRPr="003103DB">
        <w:rPr>
          <w:rFonts w:cs="B Nazanin"/>
          <w:sz w:val="24"/>
          <w:szCs w:val="24"/>
          <w:rtl/>
        </w:rPr>
        <w:t xml:space="preserve"> </w:t>
      </w:r>
      <w:r w:rsidRPr="003103DB">
        <w:rPr>
          <w:rFonts w:cs="B Nazanin" w:hint="eastAsia"/>
          <w:sz w:val="24"/>
          <w:szCs w:val="24"/>
          <w:rtl/>
        </w:rPr>
        <w:t>مرب</w:t>
      </w:r>
      <w:r w:rsidRPr="003103DB">
        <w:rPr>
          <w:rFonts w:cs="B Nazanin" w:hint="cs"/>
          <w:sz w:val="24"/>
          <w:szCs w:val="24"/>
          <w:rtl/>
        </w:rPr>
        <w:t>ی</w:t>
      </w:r>
      <w:r w:rsidRPr="003103DB">
        <w:rPr>
          <w:rFonts w:cs="B Nazanin" w:hint="eastAsia"/>
          <w:sz w:val="24"/>
          <w:szCs w:val="24"/>
          <w:rtl/>
        </w:rPr>
        <w:t>ان</w:t>
      </w:r>
      <w:r w:rsidRPr="003103DB">
        <w:rPr>
          <w:rFonts w:cs="B Nazanin"/>
          <w:sz w:val="24"/>
          <w:szCs w:val="24"/>
          <w:rtl/>
        </w:rPr>
        <w:t xml:space="preserve"> </w:t>
      </w:r>
      <w:r w:rsidRPr="003103DB">
        <w:rPr>
          <w:rFonts w:cs="B Nazanin" w:hint="eastAsia"/>
          <w:sz w:val="24"/>
          <w:szCs w:val="24"/>
          <w:rtl/>
        </w:rPr>
        <w:t>را</w:t>
      </w:r>
      <w:r w:rsidRPr="003103DB">
        <w:rPr>
          <w:rFonts w:cs="B Nazanin"/>
          <w:sz w:val="24"/>
          <w:szCs w:val="24"/>
          <w:rtl/>
        </w:rPr>
        <w:t xml:space="preserve"> </w:t>
      </w:r>
      <w:r w:rsidRPr="003103DB">
        <w:rPr>
          <w:rFonts w:cs="B Nazanin" w:hint="eastAsia"/>
          <w:sz w:val="24"/>
          <w:szCs w:val="24"/>
          <w:rtl/>
        </w:rPr>
        <w:t>قادر</w:t>
      </w:r>
      <w:r w:rsidRPr="003103DB">
        <w:rPr>
          <w:rFonts w:cs="B Nazanin"/>
          <w:sz w:val="24"/>
          <w:szCs w:val="24"/>
          <w:rtl/>
        </w:rPr>
        <w:t xml:space="preserve"> می‌</w:t>
      </w:r>
      <w:r w:rsidRPr="003103DB">
        <w:rPr>
          <w:rFonts w:cs="B Nazanin" w:hint="eastAsia"/>
          <w:sz w:val="24"/>
          <w:szCs w:val="24"/>
          <w:rtl/>
        </w:rPr>
        <w:t>سازد</w:t>
      </w:r>
      <w:r w:rsidRPr="003103DB">
        <w:rPr>
          <w:rFonts w:cs="B Nazanin"/>
          <w:sz w:val="24"/>
          <w:szCs w:val="24"/>
          <w:rtl/>
        </w:rPr>
        <w:t xml:space="preserve"> </w:t>
      </w:r>
      <w:r w:rsidRPr="003103DB">
        <w:rPr>
          <w:rFonts w:cs="B Nazanin" w:hint="eastAsia"/>
          <w:sz w:val="24"/>
          <w:szCs w:val="24"/>
          <w:rtl/>
        </w:rPr>
        <w:t>تا</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خلال</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‌های </w:t>
      </w:r>
      <w:r w:rsidRPr="003103DB">
        <w:rPr>
          <w:rFonts w:cs="B Nazanin" w:hint="cs"/>
          <w:sz w:val="24"/>
          <w:szCs w:val="24"/>
          <w:rtl/>
        </w:rPr>
        <w:t>ی</w:t>
      </w:r>
      <w:r w:rsidRPr="003103DB">
        <w:rPr>
          <w:rFonts w:cs="B Nazanin" w:hint="eastAsia"/>
          <w:sz w:val="24"/>
          <w:szCs w:val="24"/>
          <w:rtl/>
        </w:rPr>
        <w:t>ادگ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ارزش</w:t>
      </w:r>
      <w:r w:rsidRPr="003103DB">
        <w:rPr>
          <w:rFonts w:cs="B Nazanin"/>
          <w:sz w:val="24"/>
          <w:szCs w:val="24"/>
          <w:rtl/>
        </w:rPr>
        <w:t xml:space="preserve">‌های </w:t>
      </w:r>
      <w:r w:rsidRPr="003103DB">
        <w:rPr>
          <w:rFonts w:cs="B Nazanin" w:hint="eastAsia"/>
          <w:sz w:val="24"/>
          <w:szCs w:val="24"/>
          <w:rtl/>
        </w:rPr>
        <w:t>اخلاق</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بهداشت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مهارت</w:t>
      </w:r>
      <w:r w:rsidRPr="003103DB">
        <w:rPr>
          <w:rFonts w:cs="B Nazanin"/>
          <w:sz w:val="24"/>
          <w:szCs w:val="24"/>
          <w:rtl/>
        </w:rPr>
        <w:t>‌ها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همچون</w:t>
      </w:r>
      <w:r w:rsidRPr="003103DB">
        <w:rPr>
          <w:rFonts w:cs="B Nazanin"/>
          <w:sz w:val="24"/>
          <w:szCs w:val="24"/>
          <w:rtl/>
        </w:rPr>
        <w:t xml:space="preserve"> </w:t>
      </w:r>
      <w:r w:rsidRPr="003103DB">
        <w:rPr>
          <w:rFonts w:cs="B Nazanin" w:hint="eastAsia"/>
          <w:sz w:val="24"/>
          <w:szCs w:val="24"/>
          <w:rtl/>
        </w:rPr>
        <w:t>تلاش،</w:t>
      </w:r>
      <w:r w:rsidRPr="003103DB">
        <w:rPr>
          <w:rFonts w:cs="B Nazanin"/>
          <w:sz w:val="24"/>
          <w:szCs w:val="24"/>
          <w:rtl/>
        </w:rPr>
        <w:t xml:space="preserve"> </w:t>
      </w:r>
      <w:r w:rsidRPr="003103DB">
        <w:rPr>
          <w:rFonts w:cs="B Nazanin" w:hint="eastAsia"/>
          <w:sz w:val="24"/>
          <w:szCs w:val="24"/>
          <w:rtl/>
        </w:rPr>
        <w:t>کار</w:t>
      </w:r>
      <w:r w:rsidRPr="003103DB">
        <w:rPr>
          <w:rFonts w:cs="B Nazanin"/>
          <w:sz w:val="24"/>
          <w:szCs w:val="24"/>
          <w:rtl/>
        </w:rPr>
        <w:t xml:space="preserve"> </w:t>
      </w:r>
      <w:r w:rsidRPr="003103DB">
        <w:rPr>
          <w:rFonts w:cs="B Nazanin" w:hint="eastAsia"/>
          <w:sz w:val="24"/>
          <w:szCs w:val="24"/>
          <w:rtl/>
        </w:rPr>
        <w:t>گروه</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احترام</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خود</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د</w:t>
      </w:r>
      <w:r w:rsidRPr="003103DB">
        <w:rPr>
          <w:rFonts w:cs="B Nazanin" w:hint="cs"/>
          <w:sz w:val="24"/>
          <w:szCs w:val="24"/>
          <w:rtl/>
        </w:rPr>
        <w:t>ی</w:t>
      </w:r>
      <w:r w:rsidRPr="003103DB">
        <w:rPr>
          <w:rFonts w:cs="B Nazanin" w:hint="eastAsia"/>
          <w:sz w:val="24"/>
          <w:szCs w:val="24"/>
          <w:rtl/>
        </w:rPr>
        <w:t>گران،</w:t>
      </w:r>
      <w:r w:rsidRPr="003103DB">
        <w:rPr>
          <w:rFonts w:cs="B Nazanin"/>
          <w:sz w:val="24"/>
          <w:szCs w:val="24"/>
          <w:rtl/>
        </w:rPr>
        <w:t xml:space="preserve"> </w:t>
      </w:r>
      <w:r w:rsidRPr="003103DB">
        <w:rPr>
          <w:rFonts w:cs="B Nazanin" w:hint="eastAsia"/>
          <w:sz w:val="24"/>
          <w:szCs w:val="24"/>
          <w:rtl/>
        </w:rPr>
        <w:t>انصاف،</w:t>
      </w:r>
      <w:r w:rsidRPr="003103DB">
        <w:rPr>
          <w:rFonts w:cs="B Nazanin"/>
          <w:sz w:val="24"/>
          <w:szCs w:val="24"/>
          <w:rtl/>
        </w:rPr>
        <w:t xml:space="preserve"> </w:t>
      </w:r>
      <w:r w:rsidRPr="003103DB">
        <w:rPr>
          <w:rFonts w:cs="B Nazanin" w:hint="eastAsia"/>
          <w:sz w:val="24"/>
          <w:szCs w:val="24"/>
          <w:rtl/>
        </w:rPr>
        <w:t>صبر،</w:t>
      </w:r>
      <w:r w:rsidRPr="003103DB">
        <w:rPr>
          <w:rFonts w:cs="B Nazanin"/>
          <w:sz w:val="24"/>
          <w:szCs w:val="24"/>
          <w:rtl/>
        </w:rPr>
        <w:t xml:space="preserve"> </w:t>
      </w:r>
      <w:r w:rsidRPr="003103DB">
        <w:rPr>
          <w:rFonts w:cs="B Nazanin" w:hint="eastAsia"/>
          <w:sz w:val="24"/>
          <w:szCs w:val="24"/>
          <w:rtl/>
        </w:rPr>
        <w:t>خو</w:t>
      </w:r>
      <w:r w:rsidRPr="003103DB">
        <w:rPr>
          <w:rFonts w:cs="B Nazanin" w:hint="cs"/>
          <w:sz w:val="24"/>
          <w:szCs w:val="24"/>
          <w:rtl/>
        </w:rPr>
        <w:t>ی</w:t>
      </w:r>
      <w:r w:rsidRPr="003103DB">
        <w:rPr>
          <w:rFonts w:cs="B Nazanin" w:hint="eastAsia"/>
          <w:sz w:val="24"/>
          <w:szCs w:val="24"/>
          <w:rtl/>
        </w:rPr>
        <w:t>شتن</w:t>
      </w:r>
      <w:r w:rsidRPr="003103DB">
        <w:rPr>
          <w:rFonts w:cs="B Nazanin"/>
          <w:sz w:val="24"/>
          <w:szCs w:val="24"/>
          <w:rtl/>
        </w:rPr>
        <w:t xml:space="preserve"> </w:t>
      </w:r>
      <w:r w:rsidRPr="003103DB">
        <w:rPr>
          <w:rFonts w:cs="B Nazanin" w:hint="eastAsia"/>
          <w:sz w:val="24"/>
          <w:szCs w:val="24"/>
          <w:rtl/>
        </w:rPr>
        <w:t>دار</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حسن</w:t>
      </w:r>
      <w:r w:rsidRPr="003103DB">
        <w:rPr>
          <w:rFonts w:cs="B Nazanin"/>
          <w:sz w:val="24"/>
          <w:szCs w:val="24"/>
          <w:rtl/>
        </w:rPr>
        <w:t xml:space="preserve"> </w:t>
      </w:r>
      <w:r w:rsidRPr="003103DB">
        <w:rPr>
          <w:rFonts w:cs="B Nazanin" w:hint="eastAsia"/>
          <w:sz w:val="24"/>
          <w:szCs w:val="24"/>
          <w:rtl/>
        </w:rPr>
        <w:t>خلق،</w:t>
      </w:r>
      <w:r w:rsidRPr="003103DB">
        <w:rPr>
          <w:rFonts w:cs="B Nazanin"/>
          <w:sz w:val="24"/>
          <w:szCs w:val="24"/>
          <w:rtl/>
        </w:rPr>
        <w:t xml:space="preserve"> </w:t>
      </w:r>
      <w:r w:rsidRPr="003103DB">
        <w:rPr>
          <w:rFonts w:cs="B Nazanin" w:hint="eastAsia"/>
          <w:sz w:val="24"/>
          <w:szCs w:val="24"/>
          <w:rtl/>
        </w:rPr>
        <w:t>اعتماد</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نفس،</w:t>
      </w:r>
      <w:r w:rsidRPr="003103DB">
        <w:rPr>
          <w:rFonts w:cs="B Nazanin"/>
          <w:sz w:val="24"/>
          <w:szCs w:val="24"/>
          <w:rtl/>
        </w:rPr>
        <w:t xml:space="preserve"> </w:t>
      </w:r>
      <w:r w:rsidRPr="003103DB">
        <w:rPr>
          <w:rFonts w:cs="B Nazanin" w:hint="eastAsia"/>
          <w:sz w:val="24"/>
          <w:szCs w:val="24"/>
          <w:rtl/>
        </w:rPr>
        <w:t>نظم</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انضباط،</w:t>
      </w:r>
      <w:r w:rsidRPr="003103DB">
        <w:rPr>
          <w:rFonts w:cs="B Nazanin"/>
          <w:sz w:val="24"/>
          <w:szCs w:val="24"/>
          <w:rtl/>
        </w:rPr>
        <w:t xml:space="preserve"> </w:t>
      </w:r>
      <w:r w:rsidRPr="003103DB">
        <w:rPr>
          <w:rFonts w:cs="B Nazanin" w:hint="eastAsia"/>
          <w:sz w:val="24"/>
          <w:szCs w:val="24"/>
          <w:rtl/>
        </w:rPr>
        <w:t>رعا</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قوان</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حس</w:t>
      </w:r>
      <w:r w:rsidRPr="003103DB">
        <w:rPr>
          <w:rFonts w:cs="B Nazanin"/>
          <w:sz w:val="24"/>
          <w:szCs w:val="24"/>
          <w:rtl/>
        </w:rPr>
        <w:t xml:space="preserve"> </w:t>
      </w:r>
      <w:r w:rsidRPr="003103DB">
        <w:rPr>
          <w:rFonts w:cs="B Nazanin" w:hint="eastAsia"/>
          <w:sz w:val="24"/>
          <w:szCs w:val="24"/>
          <w:rtl/>
        </w:rPr>
        <w:t>مسئول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انتخاب</w:t>
      </w:r>
      <w:r w:rsidRPr="003103DB">
        <w:rPr>
          <w:rFonts w:cs="B Nazanin"/>
          <w:sz w:val="24"/>
          <w:szCs w:val="24"/>
          <w:rtl/>
        </w:rPr>
        <w:t xml:space="preserve"> </w:t>
      </w:r>
      <w:r w:rsidRPr="003103DB">
        <w:rPr>
          <w:rFonts w:cs="B Nazanin" w:hint="eastAsia"/>
          <w:sz w:val="24"/>
          <w:szCs w:val="24"/>
          <w:rtl/>
        </w:rPr>
        <w:t>سالم</w:t>
      </w:r>
      <w:r w:rsidRPr="003103DB">
        <w:rPr>
          <w:rFonts w:cs="B Nazanin"/>
          <w:sz w:val="24"/>
          <w:szCs w:val="24"/>
          <w:rtl/>
        </w:rPr>
        <w:t xml:space="preserve"> </w:t>
      </w:r>
      <w:r w:rsidRPr="003103DB">
        <w:rPr>
          <w:rFonts w:cs="B Nazanin" w:hint="eastAsia"/>
          <w:sz w:val="24"/>
          <w:szCs w:val="24"/>
          <w:rtl/>
        </w:rPr>
        <w:t>را</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صورت</w:t>
      </w:r>
      <w:r w:rsidRPr="003103DB">
        <w:rPr>
          <w:rFonts w:cs="B Nazanin"/>
          <w:sz w:val="24"/>
          <w:szCs w:val="24"/>
          <w:rtl/>
        </w:rPr>
        <w:t xml:space="preserve"> </w:t>
      </w:r>
      <w:r w:rsidRPr="003103DB">
        <w:rPr>
          <w:rFonts w:cs="B Nazanin" w:hint="eastAsia"/>
          <w:sz w:val="24"/>
          <w:szCs w:val="24"/>
          <w:rtl/>
        </w:rPr>
        <w:t>کاربرد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w:t>
      </w:r>
      <w:r w:rsidRPr="003103DB">
        <w:rPr>
          <w:rFonts w:cs="B Nazanin" w:hint="cs"/>
          <w:sz w:val="24"/>
          <w:szCs w:val="24"/>
          <w:rtl/>
        </w:rPr>
        <w:t>ی</w:t>
      </w:r>
      <w:r w:rsidRPr="003103DB">
        <w:rPr>
          <w:rFonts w:cs="B Nazanin" w:hint="eastAsia"/>
          <w:sz w:val="24"/>
          <w:szCs w:val="24"/>
          <w:rtl/>
        </w:rPr>
        <w:t>اموزند</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تمر</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کنند</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رو</w:t>
      </w:r>
      <w:r w:rsidRPr="003103DB">
        <w:rPr>
          <w:rFonts w:cs="B Nazanin"/>
          <w:sz w:val="24"/>
          <w:szCs w:val="24"/>
          <w:rtl/>
        </w:rPr>
        <w:t xml:space="preserve"> </w:t>
      </w:r>
      <w:r w:rsidRPr="003103DB">
        <w:rPr>
          <w:rFonts w:cs="B Nazanin" w:hint="eastAsia"/>
          <w:sz w:val="24"/>
          <w:szCs w:val="24"/>
          <w:rtl/>
        </w:rPr>
        <w:t>برنامه</w:t>
      </w:r>
      <w:r w:rsidRPr="003103DB">
        <w:rPr>
          <w:rFonts w:cs="B Nazanin"/>
          <w:sz w:val="24"/>
          <w:szCs w:val="24"/>
          <w:rtl/>
        </w:rPr>
        <w:t xml:space="preserve">‌های </w:t>
      </w:r>
      <w:r w:rsidRPr="003103DB">
        <w:rPr>
          <w:rFonts w:cs="B Nazanin" w:hint="eastAsia"/>
          <w:sz w:val="24"/>
          <w:szCs w:val="24"/>
          <w:rtl/>
        </w:rPr>
        <w:t>آموزش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درس</w:t>
      </w:r>
      <w:r w:rsidRPr="003103DB">
        <w:rPr>
          <w:rFonts w:cs="B Nazanin"/>
          <w:sz w:val="24"/>
          <w:szCs w:val="24"/>
          <w:rtl/>
        </w:rPr>
        <w:t xml:space="preserve"> </w:t>
      </w: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پا</w:t>
      </w:r>
      <w:r w:rsidRPr="003103DB">
        <w:rPr>
          <w:rFonts w:cs="B Nazanin" w:hint="cs"/>
          <w:sz w:val="24"/>
          <w:szCs w:val="24"/>
          <w:rtl/>
        </w:rPr>
        <w:t>ی</w:t>
      </w:r>
      <w:r w:rsidRPr="003103DB">
        <w:rPr>
          <w:rFonts w:cs="B Nazanin" w:hint="eastAsia"/>
          <w:sz w:val="24"/>
          <w:szCs w:val="24"/>
          <w:rtl/>
        </w:rPr>
        <w:t>ه</w:t>
      </w:r>
      <w:r w:rsidRPr="003103DB">
        <w:rPr>
          <w:rFonts w:cs="B Nazanin"/>
          <w:sz w:val="24"/>
          <w:szCs w:val="24"/>
          <w:rtl/>
        </w:rPr>
        <w:t xml:space="preserve"> </w:t>
      </w:r>
      <w:r w:rsidRPr="003103DB">
        <w:rPr>
          <w:rFonts w:cs="B Nazanin" w:hint="eastAsia"/>
          <w:sz w:val="24"/>
          <w:szCs w:val="24"/>
          <w:rtl/>
        </w:rPr>
        <w:t>ششم</w:t>
      </w:r>
      <w:r w:rsidRPr="003103DB">
        <w:rPr>
          <w:rFonts w:cs="B Nazanin"/>
          <w:sz w:val="24"/>
          <w:szCs w:val="24"/>
          <w:rtl/>
        </w:rPr>
        <w:t xml:space="preserve"> </w:t>
      </w:r>
      <w:r w:rsidRPr="003103DB">
        <w:rPr>
          <w:rFonts w:cs="B Nazanin" w:hint="eastAsia"/>
          <w:sz w:val="24"/>
          <w:szCs w:val="24"/>
          <w:rtl/>
        </w:rPr>
        <w:t>ابتدا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راستا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برنامه</w:t>
      </w:r>
      <w:r w:rsidRPr="003103DB">
        <w:rPr>
          <w:rFonts w:cs="B Nazanin"/>
          <w:sz w:val="24"/>
          <w:szCs w:val="24"/>
          <w:rtl/>
        </w:rPr>
        <w:t xml:space="preserve"> </w:t>
      </w:r>
      <w:r w:rsidRPr="003103DB">
        <w:rPr>
          <w:rFonts w:cs="B Nazanin" w:hint="eastAsia"/>
          <w:sz w:val="24"/>
          <w:szCs w:val="24"/>
          <w:rtl/>
        </w:rPr>
        <w:t>درس</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مل</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دنبال</w:t>
      </w:r>
      <w:r w:rsidRPr="003103DB">
        <w:rPr>
          <w:rFonts w:cs="B Nazanin"/>
          <w:sz w:val="24"/>
          <w:szCs w:val="24"/>
          <w:rtl/>
        </w:rPr>
        <w:t xml:space="preserve"> </w:t>
      </w:r>
      <w:r w:rsidRPr="003103DB">
        <w:rPr>
          <w:rFonts w:cs="B Nazanin" w:hint="eastAsia"/>
          <w:sz w:val="24"/>
          <w:szCs w:val="24"/>
          <w:rtl/>
        </w:rPr>
        <w:t>آن</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tl/>
        </w:rPr>
        <w:t xml:space="preserve"> </w:t>
      </w:r>
      <w:r w:rsidRPr="003103DB">
        <w:rPr>
          <w:rFonts w:cs="B Nazanin" w:hint="eastAsia"/>
          <w:sz w:val="24"/>
          <w:szCs w:val="24"/>
          <w:rtl/>
        </w:rPr>
        <w:t>تا</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توجه</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ن</w:t>
      </w:r>
      <w:r w:rsidRPr="003103DB">
        <w:rPr>
          <w:rFonts w:cs="B Nazanin" w:hint="cs"/>
          <w:sz w:val="24"/>
          <w:szCs w:val="24"/>
          <w:rtl/>
        </w:rPr>
        <w:t>ی</w:t>
      </w:r>
      <w:r w:rsidRPr="003103DB">
        <w:rPr>
          <w:rFonts w:cs="B Nazanin" w:hint="eastAsia"/>
          <w:sz w:val="24"/>
          <w:szCs w:val="24"/>
          <w:rtl/>
        </w:rPr>
        <w:t>ازها،</w:t>
      </w:r>
      <w:r w:rsidRPr="003103DB">
        <w:rPr>
          <w:rFonts w:cs="B Nazanin"/>
          <w:sz w:val="24"/>
          <w:szCs w:val="24"/>
          <w:rtl/>
        </w:rPr>
        <w:t xml:space="preserve"> </w:t>
      </w:r>
      <w:r w:rsidRPr="003103DB">
        <w:rPr>
          <w:rFonts w:cs="B Nazanin" w:hint="eastAsia"/>
          <w:sz w:val="24"/>
          <w:szCs w:val="24"/>
          <w:rtl/>
        </w:rPr>
        <w:t>علا</w:t>
      </w:r>
      <w:r w:rsidRPr="003103DB">
        <w:rPr>
          <w:rFonts w:cs="B Nazanin" w:hint="cs"/>
          <w:sz w:val="24"/>
          <w:szCs w:val="24"/>
          <w:rtl/>
        </w:rPr>
        <w:t>ی</w:t>
      </w:r>
      <w:r w:rsidRPr="003103DB">
        <w:rPr>
          <w:rFonts w:cs="B Nazanin" w:hint="eastAsia"/>
          <w:sz w:val="24"/>
          <w:szCs w:val="24"/>
          <w:rtl/>
        </w:rPr>
        <w:t>ق</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و</w:t>
      </w:r>
      <w:r w:rsidRPr="003103DB">
        <w:rPr>
          <w:rFonts w:cs="B Nazanin" w:hint="cs"/>
          <w:sz w:val="24"/>
          <w:szCs w:val="24"/>
          <w:rtl/>
        </w:rPr>
        <w:t>ی</w:t>
      </w:r>
      <w:r w:rsidRPr="003103DB">
        <w:rPr>
          <w:rFonts w:cs="B Nazanin" w:hint="eastAsia"/>
          <w:sz w:val="24"/>
          <w:szCs w:val="24"/>
          <w:rtl/>
        </w:rPr>
        <w:t>ژگ</w:t>
      </w:r>
      <w:r w:rsidRPr="003103DB">
        <w:rPr>
          <w:rFonts w:cs="B Nazanin" w:hint="cs"/>
          <w:sz w:val="24"/>
          <w:szCs w:val="24"/>
          <w:rtl/>
        </w:rPr>
        <w:t>ی</w:t>
      </w:r>
      <w:r w:rsidRPr="003103DB">
        <w:rPr>
          <w:rFonts w:cs="B Nazanin"/>
          <w:sz w:val="24"/>
          <w:szCs w:val="24"/>
          <w:rtl/>
        </w:rPr>
        <w:t xml:space="preserve">‌های </w:t>
      </w:r>
      <w:r w:rsidRPr="003103DB">
        <w:rPr>
          <w:rFonts w:cs="B Nazanin" w:hint="eastAsia"/>
          <w:sz w:val="24"/>
          <w:szCs w:val="24"/>
          <w:rtl/>
        </w:rPr>
        <w:t>جسمان</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ذهن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عاطف</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پا</w:t>
      </w:r>
      <w:r w:rsidRPr="003103DB">
        <w:rPr>
          <w:rFonts w:cs="B Nazanin" w:hint="cs"/>
          <w:sz w:val="24"/>
          <w:szCs w:val="24"/>
          <w:rtl/>
        </w:rPr>
        <w:t>ی</w:t>
      </w:r>
      <w:r w:rsidRPr="003103DB">
        <w:rPr>
          <w:rFonts w:cs="B Nazanin" w:hint="eastAsia"/>
          <w:sz w:val="24"/>
          <w:szCs w:val="24"/>
          <w:rtl/>
        </w:rPr>
        <w:t>ه</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طر</w:t>
      </w:r>
      <w:r w:rsidRPr="003103DB">
        <w:rPr>
          <w:rFonts w:cs="B Nazanin" w:hint="cs"/>
          <w:sz w:val="24"/>
          <w:szCs w:val="24"/>
          <w:rtl/>
        </w:rPr>
        <w:t>ی</w:t>
      </w:r>
      <w:r w:rsidRPr="003103DB">
        <w:rPr>
          <w:rFonts w:cs="B Nazanin" w:hint="eastAsia"/>
          <w:sz w:val="24"/>
          <w:szCs w:val="24"/>
          <w:rtl/>
        </w:rPr>
        <w:t>ق</w:t>
      </w:r>
      <w:r w:rsidRPr="003103DB">
        <w:rPr>
          <w:rFonts w:cs="B Nazanin"/>
          <w:sz w:val="24"/>
          <w:szCs w:val="24"/>
          <w:rtl/>
        </w:rPr>
        <w:t xml:space="preserve"> </w:t>
      </w:r>
      <w:r w:rsidRPr="003103DB">
        <w:rPr>
          <w:rFonts w:cs="B Nazanin" w:hint="eastAsia"/>
          <w:sz w:val="24"/>
          <w:szCs w:val="24"/>
          <w:rtl/>
        </w:rPr>
        <w:t>حرکت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بهره</w:t>
      </w:r>
      <w:r w:rsidRPr="003103DB">
        <w:rPr>
          <w:rFonts w:cs="B Nazanin"/>
          <w:sz w:val="24"/>
          <w:szCs w:val="24"/>
          <w:rtl/>
        </w:rPr>
        <w:t xml:space="preserve"> </w:t>
      </w:r>
      <w:r w:rsidRPr="003103DB">
        <w:rPr>
          <w:rFonts w:cs="B Nazanin" w:hint="eastAsia"/>
          <w:sz w:val="24"/>
          <w:szCs w:val="24"/>
          <w:rtl/>
        </w:rPr>
        <w:t>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ارزش</w:t>
      </w:r>
      <w:r w:rsidRPr="003103DB">
        <w:rPr>
          <w:rFonts w:cs="B Nazanin"/>
          <w:sz w:val="24"/>
          <w:szCs w:val="24"/>
          <w:rtl/>
        </w:rPr>
        <w:t xml:space="preserve">‌های </w:t>
      </w:r>
      <w:r w:rsidRPr="003103DB">
        <w:rPr>
          <w:rFonts w:cs="B Nazanin" w:hint="eastAsia"/>
          <w:sz w:val="24"/>
          <w:szCs w:val="24"/>
          <w:rtl/>
        </w:rPr>
        <w:t>اسلام</w:t>
      </w:r>
      <w:r w:rsidRPr="003103DB">
        <w:rPr>
          <w:rFonts w:cs="B Nazanin" w:hint="cs"/>
          <w:sz w:val="24"/>
          <w:szCs w:val="24"/>
          <w:rtl/>
        </w:rPr>
        <w:t>ی</w:t>
      </w:r>
      <w:r w:rsidRPr="003103DB">
        <w:rPr>
          <w:rFonts w:cs="B Nazanin"/>
          <w:sz w:val="24"/>
          <w:szCs w:val="24"/>
          <w:rtl/>
        </w:rPr>
        <w:t xml:space="preserve"> -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ران</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علاوه</w:t>
      </w:r>
      <w:r w:rsidRPr="003103DB">
        <w:rPr>
          <w:rFonts w:cs="B Nazanin"/>
          <w:sz w:val="24"/>
          <w:szCs w:val="24"/>
          <w:rtl/>
        </w:rPr>
        <w:t xml:space="preserve"> </w:t>
      </w:r>
      <w:r w:rsidRPr="003103DB">
        <w:rPr>
          <w:rFonts w:cs="B Nazanin" w:hint="eastAsia"/>
          <w:sz w:val="24"/>
          <w:szCs w:val="24"/>
          <w:rtl/>
        </w:rPr>
        <w:t>بر</w:t>
      </w:r>
      <w:r w:rsidRPr="003103DB">
        <w:rPr>
          <w:rFonts w:cs="B Nazanin"/>
          <w:sz w:val="24"/>
          <w:szCs w:val="24"/>
          <w:rtl/>
        </w:rPr>
        <w:t xml:space="preserve"> </w:t>
      </w:r>
      <w:r w:rsidRPr="003103DB">
        <w:rPr>
          <w:rFonts w:cs="B Nazanin" w:hint="eastAsia"/>
          <w:sz w:val="24"/>
          <w:szCs w:val="24"/>
          <w:rtl/>
        </w:rPr>
        <w:t>پرورش</w:t>
      </w:r>
      <w:r w:rsidRPr="003103DB">
        <w:rPr>
          <w:rFonts w:cs="B Nazanin"/>
          <w:sz w:val="24"/>
          <w:szCs w:val="24"/>
          <w:rtl/>
        </w:rPr>
        <w:t xml:space="preserve"> </w:t>
      </w:r>
      <w:r w:rsidRPr="003103DB">
        <w:rPr>
          <w:rFonts w:cs="B Nazanin" w:hint="eastAsia"/>
          <w:sz w:val="24"/>
          <w:szCs w:val="24"/>
          <w:rtl/>
        </w:rPr>
        <w:t>قوا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جسمان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تسه</w:t>
      </w:r>
      <w:r w:rsidRPr="003103DB">
        <w:rPr>
          <w:rFonts w:cs="B Nazanin" w:hint="cs"/>
          <w:sz w:val="24"/>
          <w:szCs w:val="24"/>
          <w:rtl/>
        </w:rPr>
        <w:t>ی</w:t>
      </w:r>
      <w:r w:rsidRPr="003103DB">
        <w:rPr>
          <w:rFonts w:cs="B Nazanin" w:hint="eastAsia"/>
          <w:sz w:val="24"/>
          <w:szCs w:val="24"/>
          <w:rtl/>
        </w:rPr>
        <w:t>ل</w:t>
      </w:r>
      <w:r w:rsidRPr="003103DB">
        <w:rPr>
          <w:rFonts w:cs="B Nazanin"/>
          <w:sz w:val="24"/>
          <w:szCs w:val="24"/>
          <w:rtl/>
        </w:rPr>
        <w:t xml:space="preserve"> </w:t>
      </w:r>
      <w:r w:rsidRPr="003103DB">
        <w:rPr>
          <w:rFonts w:cs="B Nazanin" w:hint="eastAsia"/>
          <w:sz w:val="24"/>
          <w:szCs w:val="24"/>
          <w:rtl/>
        </w:rPr>
        <w:t>رشد</w:t>
      </w:r>
      <w:r w:rsidRPr="003103DB">
        <w:rPr>
          <w:rFonts w:cs="B Nazanin"/>
          <w:sz w:val="24"/>
          <w:szCs w:val="24"/>
          <w:rtl/>
        </w:rPr>
        <w:t xml:space="preserve"> </w:t>
      </w:r>
      <w:r w:rsidRPr="003103DB">
        <w:rPr>
          <w:rFonts w:cs="B Nazanin" w:hint="eastAsia"/>
          <w:sz w:val="24"/>
          <w:szCs w:val="24"/>
          <w:rtl/>
        </w:rPr>
        <w:t>حرکت</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معنو</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صفات</w:t>
      </w:r>
      <w:r w:rsidRPr="003103DB">
        <w:rPr>
          <w:rFonts w:cs="B Nazanin"/>
          <w:sz w:val="24"/>
          <w:szCs w:val="24"/>
          <w:rtl/>
        </w:rPr>
        <w:t xml:space="preserve"> </w:t>
      </w:r>
      <w:r w:rsidRPr="003103DB">
        <w:rPr>
          <w:rFonts w:cs="B Nazanin" w:hint="eastAsia"/>
          <w:sz w:val="24"/>
          <w:szCs w:val="24"/>
          <w:rtl/>
        </w:rPr>
        <w:t>انسان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ن</w:t>
      </w:r>
      <w:r w:rsidRPr="003103DB">
        <w:rPr>
          <w:rFonts w:cs="B Nazanin" w:hint="cs"/>
          <w:sz w:val="24"/>
          <w:szCs w:val="24"/>
          <w:rtl/>
        </w:rPr>
        <w:t>ی</w:t>
      </w:r>
      <w:r w:rsidRPr="003103DB">
        <w:rPr>
          <w:rFonts w:cs="B Nazanin" w:hint="eastAsia"/>
          <w:sz w:val="24"/>
          <w:szCs w:val="24"/>
          <w:rtl/>
        </w:rPr>
        <w:t>ازها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را</w:t>
      </w:r>
      <w:r w:rsidRPr="003103DB">
        <w:rPr>
          <w:rFonts w:cs="B Nazanin"/>
          <w:sz w:val="24"/>
          <w:szCs w:val="24"/>
          <w:rtl/>
        </w:rPr>
        <w:t xml:space="preserve"> </w:t>
      </w:r>
      <w:r w:rsidRPr="003103DB">
        <w:rPr>
          <w:rFonts w:cs="B Nazanin" w:hint="eastAsia"/>
          <w:sz w:val="24"/>
          <w:szCs w:val="24"/>
          <w:rtl/>
        </w:rPr>
        <w:t>تأم</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کرده</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کسب</w:t>
      </w:r>
      <w:r w:rsidRPr="003103DB">
        <w:rPr>
          <w:rFonts w:cs="B Nazanin"/>
          <w:sz w:val="24"/>
          <w:szCs w:val="24"/>
          <w:rtl/>
        </w:rPr>
        <w:t xml:space="preserve"> </w:t>
      </w:r>
      <w:r w:rsidRPr="003103DB">
        <w:rPr>
          <w:rFonts w:cs="B Nazanin" w:hint="eastAsia"/>
          <w:sz w:val="24"/>
          <w:szCs w:val="24"/>
          <w:rtl/>
        </w:rPr>
        <w:t>صلاح</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‌های </w:t>
      </w:r>
      <w:r w:rsidRPr="003103DB">
        <w:rPr>
          <w:rFonts w:cs="B Nazanin" w:hint="eastAsia"/>
          <w:sz w:val="24"/>
          <w:szCs w:val="24"/>
          <w:rtl/>
        </w:rPr>
        <w:t>مشترک</w:t>
      </w:r>
      <w:r w:rsidRPr="003103DB">
        <w:rPr>
          <w:rFonts w:cs="B Nazanin"/>
          <w:sz w:val="24"/>
          <w:szCs w:val="24"/>
          <w:rtl/>
        </w:rPr>
        <w:t xml:space="preserve"> </w:t>
      </w:r>
      <w:r w:rsidRPr="003103DB">
        <w:rPr>
          <w:rFonts w:cs="B Nazanin" w:hint="eastAsia"/>
          <w:sz w:val="24"/>
          <w:szCs w:val="24"/>
          <w:rtl/>
        </w:rPr>
        <w:t>حوزه</w:t>
      </w:r>
      <w:r w:rsidRPr="003103DB">
        <w:rPr>
          <w:rFonts w:cs="B Nazanin"/>
          <w:sz w:val="24"/>
          <w:szCs w:val="24"/>
          <w:rtl/>
        </w:rPr>
        <w:t xml:space="preserve">‌های </w:t>
      </w:r>
      <w:r w:rsidRPr="003103DB">
        <w:rPr>
          <w:rFonts w:cs="B Nazanin" w:hint="cs"/>
          <w:sz w:val="24"/>
          <w:szCs w:val="24"/>
          <w:rtl/>
        </w:rPr>
        <w:t>ی</w:t>
      </w:r>
      <w:r w:rsidRPr="003103DB">
        <w:rPr>
          <w:rFonts w:cs="B Nazanin" w:hint="eastAsia"/>
          <w:sz w:val="24"/>
          <w:szCs w:val="24"/>
          <w:rtl/>
        </w:rPr>
        <w:t>ادگ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برنامه</w:t>
      </w:r>
      <w:r w:rsidRPr="003103DB">
        <w:rPr>
          <w:rFonts w:cs="B Nazanin"/>
          <w:sz w:val="24"/>
          <w:szCs w:val="24"/>
          <w:rtl/>
        </w:rPr>
        <w:t xml:space="preserve"> </w:t>
      </w:r>
      <w:r w:rsidRPr="003103DB">
        <w:rPr>
          <w:rFonts w:cs="B Nazanin" w:hint="eastAsia"/>
          <w:sz w:val="24"/>
          <w:szCs w:val="24"/>
          <w:rtl/>
        </w:rPr>
        <w:t>درس</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مل</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کارکرد</w:t>
      </w:r>
      <w:r w:rsidRPr="003103DB">
        <w:rPr>
          <w:rFonts w:cs="B Nazanin"/>
          <w:sz w:val="24"/>
          <w:szCs w:val="24"/>
          <w:rtl/>
        </w:rPr>
        <w:t xml:space="preserve"> </w:t>
      </w:r>
      <w:r w:rsidRPr="003103DB">
        <w:rPr>
          <w:rFonts w:cs="B Nazanin" w:hint="eastAsia"/>
          <w:sz w:val="24"/>
          <w:szCs w:val="24"/>
          <w:rtl/>
        </w:rPr>
        <w:t>مؤثر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داشته</w:t>
      </w:r>
      <w:r w:rsidRPr="003103DB">
        <w:rPr>
          <w:rFonts w:cs="B Nazanin"/>
          <w:sz w:val="24"/>
          <w:szCs w:val="24"/>
          <w:rtl/>
        </w:rPr>
        <w:t xml:space="preserve"> </w:t>
      </w:r>
      <w:r w:rsidRPr="003103DB">
        <w:rPr>
          <w:rFonts w:cs="B Nazanin" w:hint="eastAsia"/>
          <w:sz w:val="24"/>
          <w:szCs w:val="24"/>
          <w:rtl/>
        </w:rPr>
        <w:t>باشد</w:t>
      </w:r>
      <w:r w:rsidRPr="003103DB">
        <w:rPr>
          <w:rFonts w:cs="B Nazanin"/>
          <w:sz w:val="24"/>
          <w:szCs w:val="24"/>
        </w:rPr>
        <w:t>.</w:t>
      </w:r>
    </w:p>
    <w:p w:rsidR="000622CE" w:rsidRPr="003103DB" w:rsidRDefault="000622CE" w:rsidP="000622CE">
      <w:pPr>
        <w:bidi/>
        <w:ind w:firstLine="720"/>
        <w:rPr>
          <w:rFonts w:cs="B Nazanin"/>
          <w:sz w:val="24"/>
          <w:szCs w:val="24"/>
        </w:rPr>
      </w:pPr>
      <w:r w:rsidRPr="003103DB">
        <w:rPr>
          <w:rFonts w:cs="B Nazanin" w:hint="eastAsia"/>
          <w:sz w:val="24"/>
          <w:szCs w:val="24"/>
          <w:rtl/>
        </w:rPr>
        <w:t>بر</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اساس،</w:t>
      </w:r>
      <w:r w:rsidRPr="003103DB">
        <w:rPr>
          <w:rFonts w:cs="B Nazanin"/>
          <w:sz w:val="24"/>
          <w:szCs w:val="24"/>
          <w:rtl/>
        </w:rPr>
        <w:t xml:space="preserve"> </w:t>
      </w:r>
      <w:r w:rsidRPr="003103DB">
        <w:rPr>
          <w:rFonts w:cs="B Nazanin" w:hint="eastAsia"/>
          <w:sz w:val="24"/>
          <w:szCs w:val="24"/>
          <w:rtl/>
        </w:rPr>
        <w:t>کتاب</w:t>
      </w:r>
      <w:r w:rsidRPr="003103DB">
        <w:rPr>
          <w:rFonts w:cs="B Nazanin"/>
          <w:sz w:val="24"/>
          <w:szCs w:val="24"/>
          <w:rtl/>
        </w:rPr>
        <w:t xml:space="preserve"> </w:t>
      </w:r>
      <w:r w:rsidRPr="003103DB">
        <w:rPr>
          <w:rFonts w:cs="B Nazanin" w:hint="eastAsia"/>
          <w:sz w:val="24"/>
          <w:szCs w:val="24"/>
          <w:rtl/>
        </w:rPr>
        <w:t>راهنما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معلم</w:t>
      </w:r>
      <w:r w:rsidRPr="003103DB">
        <w:rPr>
          <w:rFonts w:cs="B Nazanin"/>
          <w:sz w:val="24"/>
          <w:szCs w:val="24"/>
          <w:rtl/>
        </w:rPr>
        <w:t xml:space="preserve"> </w:t>
      </w:r>
      <w:r w:rsidRPr="003103DB">
        <w:rPr>
          <w:rFonts w:cs="B Nazanin" w:hint="eastAsia"/>
          <w:sz w:val="24"/>
          <w:szCs w:val="24"/>
          <w:rtl/>
        </w:rPr>
        <w:t>درس</w:t>
      </w:r>
      <w:r w:rsidRPr="003103DB">
        <w:rPr>
          <w:rFonts w:cs="B Nazanin"/>
          <w:sz w:val="24"/>
          <w:szCs w:val="24"/>
          <w:rtl/>
        </w:rPr>
        <w:t xml:space="preserve"> </w:t>
      </w:r>
      <w:r w:rsidRPr="003103DB">
        <w:rPr>
          <w:rFonts w:cs="B Nazanin" w:hint="eastAsia"/>
          <w:sz w:val="24"/>
          <w:szCs w:val="24"/>
          <w:rtl/>
        </w:rPr>
        <w:t>سلامت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تدو</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شده</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tl/>
        </w:rPr>
        <w:t xml:space="preserve"> </w:t>
      </w:r>
      <w:r w:rsidRPr="003103DB">
        <w:rPr>
          <w:rFonts w:cs="B Nazanin" w:hint="eastAsia"/>
          <w:sz w:val="24"/>
          <w:szCs w:val="24"/>
          <w:rtl/>
        </w:rPr>
        <w:t>که</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بخش</w:t>
      </w:r>
      <w:r w:rsidRPr="003103DB">
        <w:rPr>
          <w:rFonts w:cs="B Nazanin"/>
          <w:sz w:val="24"/>
          <w:szCs w:val="24"/>
          <w:rtl/>
        </w:rPr>
        <w:t xml:space="preserve"> </w:t>
      </w:r>
      <w:r w:rsidRPr="003103DB">
        <w:rPr>
          <w:rFonts w:cs="B Nazanin" w:hint="eastAsia"/>
          <w:sz w:val="24"/>
          <w:szCs w:val="24"/>
          <w:rtl/>
        </w:rPr>
        <w:t>اول</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کتاب</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معرف</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برنامه</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طراح</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آموزش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درس</w:t>
      </w:r>
      <w:r w:rsidRPr="003103DB">
        <w:rPr>
          <w:rFonts w:cs="B Nazanin"/>
          <w:sz w:val="24"/>
          <w:szCs w:val="24"/>
          <w:rtl/>
        </w:rPr>
        <w:t xml:space="preserve"> </w:t>
      </w:r>
      <w:r w:rsidRPr="003103DB">
        <w:rPr>
          <w:rFonts w:cs="B Nazanin" w:hint="eastAsia"/>
          <w:sz w:val="24"/>
          <w:szCs w:val="24"/>
          <w:rtl/>
        </w:rPr>
        <w:t>سلامت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پرداخته</w:t>
      </w:r>
      <w:r w:rsidRPr="003103DB">
        <w:rPr>
          <w:rFonts w:cs="B Nazanin"/>
          <w:sz w:val="24"/>
          <w:szCs w:val="24"/>
          <w:rtl/>
        </w:rPr>
        <w:t xml:space="preserve"> می‌</w:t>
      </w:r>
      <w:r w:rsidRPr="003103DB">
        <w:rPr>
          <w:rFonts w:cs="B Nazanin" w:hint="eastAsia"/>
          <w:sz w:val="24"/>
          <w:szCs w:val="24"/>
          <w:rtl/>
        </w:rPr>
        <w:t>شود</w:t>
      </w:r>
      <w:r w:rsidRPr="003103DB">
        <w:rPr>
          <w:rFonts w:cs="B Nazanin"/>
          <w:sz w:val="24"/>
          <w:szCs w:val="24"/>
          <w:rtl/>
        </w:rPr>
        <w:t xml:space="preserve">. </w:t>
      </w:r>
      <w:r w:rsidRPr="003103DB">
        <w:rPr>
          <w:rFonts w:cs="B Nazanin" w:hint="eastAsia"/>
          <w:sz w:val="24"/>
          <w:szCs w:val="24"/>
          <w:rtl/>
        </w:rPr>
        <w:t>بخش</w:t>
      </w:r>
      <w:r w:rsidRPr="003103DB">
        <w:rPr>
          <w:rFonts w:cs="B Nazanin"/>
          <w:sz w:val="24"/>
          <w:szCs w:val="24"/>
          <w:rtl/>
        </w:rPr>
        <w:t xml:space="preserve"> </w:t>
      </w:r>
      <w:r w:rsidRPr="003103DB">
        <w:rPr>
          <w:rFonts w:cs="B Nazanin" w:hint="eastAsia"/>
          <w:sz w:val="24"/>
          <w:szCs w:val="24"/>
          <w:rtl/>
        </w:rPr>
        <w:t>دوم</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قالب</w:t>
      </w:r>
      <w:r w:rsidRPr="003103DB">
        <w:rPr>
          <w:rFonts w:cs="B Nazanin"/>
          <w:sz w:val="24"/>
          <w:szCs w:val="24"/>
          <w:rtl/>
        </w:rPr>
        <w:t xml:space="preserve"> </w:t>
      </w:r>
      <w:r w:rsidRPr="003103DB">
        <w:rPr>
          <w:rFonts w:cs="B Nazanin" w:hint="eastAsia"/>
          <w:sz w:val="24"/>
          <w:szCs w:val="24"/>
          <w:rtl/>
        </w:rPr>
        <w:t>چهار</w:t>
      </w:r>
      <w:r w:rsidRPr="003103DB">
        <w:rPr>
          <w:rFonts w:cs="B Nazanin"/>
          <w:sz w:val="24"/>
          <w:szCs w:val="24"/>
          <w:rtl/>
        </w:rPr>
        <w:t xml:space="preserve"> </w:t>
      </w:r>
      <w:r w:rsidRPr="003103DB">
        <w:rPr>
          <w:rFonts w:cs="B Nazanin" w:hint="eastAsia"/>
          <w:sz w:val="24"/>
          <w:szCs w:val="24"/>
          <w:rtl/>
        </w:rPr>
        <w:t>فصل</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عناو</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سلامت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آمادگ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جسمان</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آموزش</w:t>
      </w:r>
      <w:r w:rsidRPr="003103DB">
        <w:rPr>
          <w:rFonts w:cs="B Nazanin"/>
          <w:sz w:val="24"/>
          <w:szCs w:val="24"/>
          <w:rtl/>
        </w:rPr>
        <w:t xml:space="preserve"> </w:t>
      </w:r>
      <w:r w:rsidRPr="003103DB">
        <w:rPr>
          <w:rFonts w:cs="B Nazanin" w:hint="eastAsia"/>
          <w:sz w:val="24"/>
          <w:szCs w:val="24"/>
          <w:rtl/>
        </w:rPr>
        <w:t>مقدمات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مهارت‌ها</w:t>
      </w:r>
      <w:r w:rsidRPr="003103DB">
        <w:rPr>
          <w:rFonts w:cs="B Nazanin"/>
          <w:sz w:val="24"/>
          <w:szCs w:val="24"/>
          <w:rtl/>
        </w:rPr>
        <w:t xml:space="preserve">ی </w:t>
      </w:r>
      <w:r w:rsidRPr="003103DB">
        <w:rPr>
          <w:rFonts w:cs="B Nazanin" w:hint="eastAsia"/>
          <w:sz w:val="24"/>
          <w:szCs w:val="24"/>
          <w:rtl/>
        </w:rPr>
        <w:t>دو</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م</w:t>
      </w:r>
      <w:r w:rsidRPr="003103DB">
        <w:rPr>
          <w:rFonts w:cs="B Nazanin" w:hint="cs"/>
          <w:sz w:val="24"/>
          <w:szCs w:val="24"/>
          <w:rtl/>
        </w:rPr>
        <w:t>ی</w:t>
      </w:r>
      <w:r w:rsidRPr="003103DB">
        <w:rPr>
          <w:rFonts w:cs="B Nazanin" w:hint="eastAsia"/>
          <w:sz w:val="24"/>
          <w:szCs w:val="24"/>
          <w:rtl/>
        </w:rPr>
        <w:t>دان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باز</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ارائه</w:t>
      </w:r>
      <w:r w:rsidRPr="003103DB">
        <w:rPr>
          <w:rFonts w:cs="B Nazanin"/>
          <w:sz w:val="24"/>
          <w:szCs w:val="24"/>
          <w:rtl/>
        </w:rPr>
        <w:t xml:space="preserve"> می‌</w:t>
      </w:r>
      <w:r w:rsidRPr="003103DB">
        <w:rPr>
          <w:rFonts w:cs="B Nazanin" w:hint="eastAsia"/>
          <w:sz w:val="24"/>
          <w:szCs w:val="24"/>
          <w:rtl/>
        </w:rPr>
        <w:t>شود</w:t>
      </w:r>
      <w:r w:rsidRPr="003103DB">
        <w:rPr>
          <w:rFonts w:cs="B Nazanin"/>
          <w:sz w:val="24"/>
          <w:szCs w:val="24"/>
        </w:rPr>
        <w:t>.</w:t>
      </w:r>
    </w:p>
    <w:p w:rsidR="000622CE" w:rsidRPr="003103DB" w:rsidRDefault="000622CE" w:rsidP="000622CE">
      <w:pPr>
        <w:bidi/>
        <w:ind w:firstLine="720"/>
        <w:rPr>
          <w:rFonts w:cs="B Nazanin"/>
          <w:sz w:val="24"/>
          <w:szCs w:val="24"/>
        </w:rPr>
      </w:pPr>
      <w:r w:rsidRPr="003103DB">
        <w:rPr>
          <w:rFonts w:cs="B Nazanin" w:hint="eastAsia"/>
          <w:sz w:val="24"/>
          <w:szCs w:val="24"/>
          <w:rtl/>
        </w:rPr>
        <w:t>معلمان</w:t>
      </w:r>
      <w:r w:rsidRPr="003103DB">
        <w:rPr>
          <w:rFonts w:cs="B Nazanin"/>
          <w:sz w:val="24"/>
          <w:szCs w:val="24"/>
          <w:rtl/>
        </w:rPr>
        <w:t xml:space="preserve"> </w:t>
      </w:r>
      <w:r w:rsidRPr="003103DB">
        <w:rPr>
          <w:rFonts w:cs="B Nazanin" w:hint="eastAsia"/>
          <w:sz w:val="24"/>
          <w:szCs w:val="24"/>
          <w:rtl/>
        </w:rPr>
        <w:t>محترم</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اول</w:t>
      </w:r>
      <w:r w:rsidRPr="003103DB">
        <w:rPr>
          <w:rFonts w:cs="B Nazanin" w:hint="cs"/>
          <w:sz w:val="24"/>
          <w:szCs w:val="24"/>
          <w:rtl/>
        </w:rPr>
        <w:t>ی</w:t>
      </w:r>
      <w:r w:rsidRPr="003103DB">
        <w:rPr>
          <w:rFonts w:cs="B Nazanin" w:hint="eastAsia"/>
          <w:sz w:val="24"/>
          <w:szCs w:val="24"/>
          <w:rtl/>
        </w:rPr>
        <w:t>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گرام</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صاحب</w:t>
      </w:r>
      <w:r w:rsidRPr="003103DB">
        <w:rPr>
          <w:rFonts w:cs="B Nazanin"/>
          <w:sz w:val="24"/>
          <w:szCs w:val="24"/>
          <w:rtl/>
        </w:rPr>
        <w:t xml:space="preserve"> </w:t>
      </w:r>
      <w:r w:rsidRPr="003103DB">
        <w:rPr>
          <w:rFonts w:cs="B Nazanin" w:hint="eastAsia"/>
          <w:sz w:val="24"/>
          <w:szCs w:val="24"/>
          <w:rtl/>
        </w:rPr>
        <w:t>نظران</w:t>
      </w:r>
      <w:r w:rsidRPr="003103DB">
        <w:rPr>
          <w:rFonts w:cs="B Nazanin"/>
          <w:sz w:val="24"/>
          <w:szCs w:val="24"/>
          <w:rtl/>
        </w:rPr>
        <w:t xml:space="preserve"> می‌</w:t>
      </w:r>
      <w:r w:rsidRPr="003103DB">
        <w:rPr>
          <w:rFonts w:cs="B Nazanin" w:hint="eastAsia"/>
          <w:sz w:val="24"/>
          <w:szCs w:val="24"/>
          <w:rtl/>
        </w:rPr>
        <w:t>توانند</w:t>
      </w:r>
      <w:r w:rsidRPr="003103DB">
        <w:rPr>
          <w:rFonts w:cs="B Nazanin"/>
          <w:sz w:val="24"/>
          <w:szCs w:val="24"/>
          <w:rtl/>
        </w:rPr>
        <w:t xml:space="preserve"> </w:t>
      </w:r>
      <w:r w:rsidRPr="003103DB">
        <w:rPr>
          <w:rFonts w:cs="B Nazanin" w:hint="eastAsia"/>
          <w:sz w:val="24"/>
          <w:szCs w:val="24"/>
          <w:rtl/>
        </w:rPr>
        <w:t>نظر</w:t>
      </w:r>
      <w:r w:rsidRPr="003103DB">
        <w:rPr>
          <w:rFonts w:cs="B Nazanin"/>
          <w:sz w:val="24"/>
          <w:szCs w:val="24"/>
          <w:rtl/>
        </w:rPr>
        <w:t xml:space="preserve"> </w:t>
      </w:r>
      <w:r w:rsidRPr="003103DB">
        <w:rPr>
          <w:rFonts w:cs="B Nazanin" w:hint="eastAsia"/>
          <w:sz w:val="24"/>
          <w:szCs w:val="24"/>
          <w:rtl/>
        </w:rPr>
        <w:t>اصلاح</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خود</w:t>
      </w:r>
      <w:r w:rsidRPr="003103DB">
        <w:rPr>
          <w:rFonts w:cs="B Nazanin"/>
          <w:sz w:val="24"/>
          <w:szCs w:val="24"/>
          <w:rtl/>
        </w:rPr>
        <w:t xml:space="preserve"> </w:t>
      </w:r>
      <w:r w:rsidRPr="003103DB">
        <w:rPr>
          <w:rFonts w:cs="B Nazanin" w:hint="eastAsia"/>
          <w:sz w:val="24"/>
          <w:szCs w:val="24"/>
          <w:rtl/>
        </w:rPr>
        <w:t>را</w:t>
      </w:r>
      <w:r w:rsidRPr="003103DB">
        <w:rPr>
          <w:rFonts w:cs="B Nazanin"/>
          <w:sz w:val="24"/>
          <w:szCs w:val="24"/>
          <w:rtl/>
        </w:rPr>
        <w:t xml:space="preserve"> </w:t>
      </w:r>
      <w:r w:rsidRPr="003103DB">
        <w:rPr>
          <w:rFonts w:cs="B Nazanin" w:hint="eastAsia"/>
          <w:sz w:val="24"/>
          <w:szCs w:val="24"/>
          <w:rtl/>
        </w:rPr>
        <w:t>درباره</w:t>
      </w:r>
      <w:r w:rsidRPr="003103DB">
        <w:rPr>
          <w:rFonts w:cs="B Nazanin"/>
          <w:sz w:val="24"/>
          <w:szCs w:val="24"/>
          <w:rtl/>
        </w:rPr>
        <w:t xml:space="preserve"> </w:t>
      </w:r>
      <w:r w:rsidRPr="003103DB">
        <w:rPr>
          <w:rFonts w:cs="B Nazanin" w:hint="eastAsia"/>
          <w:sz w:val="24"/>
          <w:szCs w:val="24"/>
          <w:rtl/>
        </w:rPr>
        <w:t>مطالب</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کتاب</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طر</w:t>
      </w:r>
      <w:r w:rsidRPr="003103DB">
        <w:rPr>
          <w:rFonts w:cs="B Nazanin" w:hint="cs"/>
          <w:sz w:val="24"/>
          <w:szCs w:val="24"/>
          <w:rtl/>
        </w:rPr>
        <w:t>ی</w:t>
      </w:r>
      <w:r w:rsidRPr="003103DB">
        <w:rPr>
          <w:rFonts w:cs="B Nazanin" w:hint="eastAsia"/>
          <w:sz w:val="24"/>
          <w:szCs w:val="24"/>
          <w:rtl/>
        </w:rPr>
        <w:t>ق</w:t>
      </w:r>
      <w:r w:rsidRPr="003103DB">
        <w:rPr>
          <w:rFonts w:cs="B Nazanin"/>
          <w:sz w:val="24"/>
          <w:szCs w:val="24"/>
          <w:rtl/>
        </w:rPr>
        <w:t xml:space="preserve"> </w:t>
      </w:r>
      <w:r w:rsidRPr="003103DB">
        <w:rPr>
          <w:rFonts w:cs="B Nazanin" w:hint="eastAsia"/>
          <w:sz w:val="24"/>
          <w:szCs w:val="24"/>
          <w:rtl/>
        </w:rPr>
        <w:t>نامه</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نشان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تهران</w:t>
      </w:r>
      <w:r w:rsidRPr="003103DB">
        <w:rPr>
          <w:rFonts w:cs="B Nazanin"/>
          <w:sz w:val="24"/>
          <w:szCs w:val="24"/>
          <w:rtl/>
        </w:rPr>
        <w:t xml:space="preserve"> - </w:t>
      </w:r>
      <w:r w:rsidRPr="003103DB">
        <w:rPr>
          <w:rFonts w:cs="B Nazanin" w:hint="eastAsia"/>
          <w:sz w:val="24"/>
          <w:szCs w:val="24"/>
          <w:rtl/>
        </w:rPr>
        <w:t>صندوق</w:t>
      </w:r>
      <w:r w:rsidRPr="003103DB">
        <w:rPr>
          <w:rFonts w:cs="B Nazanin"/>
          <w:sz w:val="24"/>
          <w:szCs w:val="24"/>
          <w:rtl/>
        </w:rPr>
        <w:t xml:space="preserve"> </w:t>
      </w:r>
      <w:r w:rsidRPr="003103DB">
        <w:rPr>
          <w:rFonts w:cs="B Nazanin" w:hint="eastAsia"/>
          <w:sz w:val="24"/>
          <w:szCs w:val="24"/>
          <w:rtl/>
        </w:rPr>
        <w:t>پست</w:t>
      </w:r>
      <w:r w:rsidRPr="003103DB">
        <w:rPr>
          <w:rFonts w:cs="B Nazanin" w:hint="cs"/>
          <w:sz w:val="24"/>
          <w:szCs w:val="24"/>
          <w:rtl/>
        </w:rPr>
        <w:t>ی363/</w:t>
      </w:r>
      <w:r w:rsidRPr="003103DB">
        <w:rPr>
          <w:rFonts w:cs="B Nazanin"/>
          <w:sz w:val="24"/>
          <w:szCs w:val="24"/>
          <w:rtl/>
        </w:rPr>
        <w:t>۱۵۸۵۵</w:t>
      </w:r>
      <w:r w:rsidRPr="003103DB">
        <w:rPr>
          <w:rFonts w:cs="B Nazanin" w:hint="cs"/>
          <w:sz w:val="24"/>
          <w:szCs w:val="24"/>
          <w:rtl/>
        </w:rPr>
        <w:t xml:space="preserve">- </w:t>
      </w:r>
      <w:r w:rsidRPr="003103DB">
        <w:rPr>
          <w:rFonts w:cs="B Nazanin" w:hint="eastAsia"/>
          <w:sz w:val="24"/>
          <w:szCs w:val="24"/>
          <w:rtl/>
        </w:rPr>
        <w:t>گروه</w:t>
      </w:r>
      <w:r w:rsidRPr="003103DB">
        <w:rPr>
          <w:rFonts w:cs="B Nazanin"/>
          <w:sz w:val="24"/>
          <w:szCs w:val="24"/>
          <w:rtl/>
        </w:rPr>
        <w:t xml:space="preserve"> </w:t>
      </w:r>
      <w:r w:rsidRPr="003103DB">
        <w:rPr>
          <w:rFonts w:cs="B Nazanin" w:hint="eastAsia"/>
          <w:sz w:val="24"/>
          <w:szCs w:val="24"/>
          <w:rtl/>
        </w:rPr>
        <w:t>درس</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مربوطه</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ا</w:t>
      </w:r>
      <w:r w:rsidRPr="003103DB">
        <w:rPr>
          <w:rFonts w:cs="B Nazanin"/>
          <w:sz w:val="24"/>
          <w:szCs w:val="24"/>
          <w:rtl/>
        </w:rPr>
        <w:t xml:space="preserve"> </w:t>
      </w:r>
      <w:r w:rsidRPr="003103DB">
        <w:rPr>
          <w:rFonts w:cs="B Nazanin" w:hint="eastAsia"/>
          <w:sz w:val="24"/>
          <w:szCs w:val="24"/>
          <w:rtl/>
        </w:rPr>
        <w:t>پست</w:t>
      </w:r>
      <w:r w:rsidRPr="003103DB">
        <w:rPr>
          <w:rFonts w:cs="B Nazanin"/>
          <w:sz w:val="24"/>
          <w:szCs w:val="24"/>
          <w:rtl/>
        </w:rPr>
        <w:t xml:space="preserve"> </w:t>
      </w:r>
      <w:r w:rsidRPr="003103DB">
        <w:rPr>
          <w:rFonts w:cs="B Nazanin" w:hint="eastAsia"/>
          <w:sz w:val="24"/>
          <w:szCs w:val="24"/>
          <w:rtl/>
        </w:rPr>
        <w:t>الکترون</w:t>
      </w:r>
      <w:r w:rsidRPr="003103DB">
        <w:rPr>
          <w:rFonts w:cs="B Nazanin" w:hint="cs"/>
          <w:sz w:val="24"/>
          <w:szCs w:val="24"/>
          <w:rtl/>
        </w:rPr>
        <w:t>ی</w:t>
      </w:r>
      <w:r w:rsidRPr="003103DB">
        <w:rPr>
          <w:rFonts w:cs="B Nazanin" w:hint="eastAsia"/>
          <w:sz w:val="24"/>
          <w:szCs w:val="24"/>
          <w:rtl/>
        </w:rPr>
        <w:t>ک</w:t>
      </w:r>
      <w:r w:rsidRPr="003103DB">
        <w:rPr>
          <w:rFonts w:cs="B Nazanin" w:hint="cs"/>
          <w:sz w:val="24"/>
          <w:szCs w:val="24"/>
          <w:rtl/>
        </w:rPr>
        <w:t>ی</w:t>
      </w:r>
      <w:r w:rsidRPr="003103DB">
        <w:rPr>
          <w:rFonts w:cs="B Nazanin"/>
          <w:sz w:val="24"/>
          <w:szCs w:val="24"/>
        </w:rPr>
        <w:t xml:space="preserve">talif@talif.sxh.ir </w:t>
      </w:r>
      <w:r w:rsidRPr="003103DB">
        <w:rPr>
          <w:rFonts w:cs="B Nazanin" w:hint="cs"/>
          <w:sz w:val="24"/>
          <w:szCs w:val="24"/>
          <w:rtl/>
        </w:rPr>
        <w:t xml:space="preserve"> </w:t>
      </w:r>
      <w:r w:rsidRPr="003103DB">
        <w:rPr>
          <w:rFonts w:cs="B Nazanin" w:hint="eastAsia"/>
          <w:sz w:val="24"/>
          <w:szCs w:val="24"/>
          <w:rtl/>
        </w:rPr>
        <w:t>ارسال</w:t>
      </w:r>
      <w:r w:rsidRPr="003103DB">
        <w:rPr>
          <w:rFonts w:cs="B Nazanin"/>
          <w:sz w:val="24"/>
          <w:szCs w:val="24"/>
          <w:rtl/>
        </w:rPr>
        <w:t xml:space="preserve"> </w:t>
      </w:r>
      <w:r w:rsidRPr="003103DB">
        <w:rPr>
          <w:rFonts w:cs="B Nazanin" w:hint="eastAsia"/>
          <w:sz w:val="24"/>
          <w:szCs w:val="24"/>
          <w:rtl/>
        </w:rPr>
        <w:t>نما</w:t>
      </w:r>
      <w:r w:rsidRPr="003103DB">
        <w:rPr>
          <w:rFonts w:cs="B Nazanin" w:hint="cs"/>
          <w:sz w:val="24"/>
          <w:szCs w:val="24"/>
          <w:rtl/>
        </w:rPr>
        <w:t>ی</w:t>
      </w:r>
      <w:r w:rsidRPr="003103DB">
        <w:rPr>
          <w:rFonts w:cs="B Nazanin" w:hint="eastAsia"/>
          <w:sz w:val="24"/>
          <w:szCs w:val="24"/>
          <w:rtl/>
        </w:rPr>
        <w:t>ند</w:t>
      </w:r>
      <w:r w:rsidRPr="003103DB">
        <w:rPr>
          <w:rFonts w:cs="B Nazanin"/>
          <w:sz w:val="24"/>
          <w:szCs w:val="24"/>
        </w:rPr>
        <w:t>.</w:t>
      </w:r>
    </w:p>
    <w:p w:rsidR="000622CE" w:rsidRPr="003103DB" w:rsidRDefault="000622CE" w:rsidP="000622CE">
      <w:pPr>
        <w:bidi/>
        <w:rPr>
          <w:rFonts w:cs="B Nazanin"/>
          <w:sz w:val="24"/>
          <w:szCs w:val="24"/>
          <w:rtl/>
        </w:rPr>
      </w:pPr>
      <w:r w:rsidRPr="003103DB">
        <w:rPr>
          <w:rFonts w:cs="B Nazanin" w:hint="eastAsia"/>
          <w:sz w:val="24"/>
          <w:szCs w:val="24"/>
          <w:rtl/>
        </w:rPr>
        <w:t>دفتر</w:t>
      </w:r>
      <w:r w:rsidRPr="003103DB">
        <w:rPr>
          <w:rFonts w:cs="B Nazanin"/>
          <w:sz w:val="24"/>
          <w:szCs w:val="24"/>
          <w:rtl/>
        </w:rPr>
        <w:t xml:space="preserve"> </w:t>
      </w:r>
      <w:r w:rsidRPr="003103DB">
        <w:rPr>
          <w:rFonts w:cs="B Nazanin" w:hint="eastAsia"/>
          <w:sz w:val="24"/>
          <w:szCs w:val="24"/>
          <w:rtl/>
        </w:rPr>
        <w:t>تأل</w:t>
      </w:r>
      <w:r w:rsidRPr="003103DB">
        <w:rPr>
          <w:rFonts w:cs="B Nazanin" w:hint="cs"/>
          <w:sz w:val="24"/>
          <w:szCs w:val="24"/>
          <w:rtl/>
        </w:rPr>
        <w:t>ی</w:t>
      </w:r>
      <w:r w:rsidRPr="003103DB">
        <w:rPr>
          <w:rFonts w:cs="B Nazanin" w:hint="eastAsia"/>
          <w:sz w:val="24"/>
          <w:szCs w:val="24"/>
          <w:rtl/>
        </w:rPr>
        <w:t>ف</w:t>
      </w:r>
      <w:r w:rsidRPr="003103DB">
        <w:rPr>
          <w:rFonts w:cs="B Nazanin"/>
          <w:sz w:val="24"/>
          <w:szCs w:val="24"/>
          <w:rtl/>
        </w:rPr>
        <w:t xml:space="preserve"> </w:t>
      </w:r>
      <w:r w:rsidRPr="003103DB">
        <w:rPr>
          <w:rFonts w:cs="B Nazanin" w:hint="eastAsia"/>
          <w:sz w:val="24"/>
          <w:szCs w:val="24"/>
          <w:rtl/>
        </w:rPr>
        <w:t>کتاب</w:t>
      </w:r>
      <w:r w:rsidRPr="003103DB">
        <w:rPr>
          <w:rFonts w:cs="B Nazanin"/>
          <w:sz w:val="24"/>
          <w:szCs w:val="24"/>
          <w:rtl/>
        </w:rPr>
        <w:t xml:space="preserve">‌های </w:t>
      </w:r>
      <w:r w:rsidRPr="003103DB">
        <w:rPr>
          <w:rFonts w:cs="B Nazanin" w:hint="eastAsia"/>
          <w:sz w:val="24"/>
          <w:szCs w:val="24"/>
          <w:rtl/>
        </w:rPr>
        <w:t>درس</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ابتدا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متوسطه</w:t>
      </w:r>
      <w:r w:rsidRPr="003103DB">
        <w:rPr>
          <w:rFonts w:cs="B Nazanin"/>
          <w:sz w:val="24"/>
          <w:szCs w:val="24"/>
          <w:rtl/>
        </w:rPr>
        <w:t xml:space="preserve"> </w:t>
      </w:r>
      <w:r w:rsidRPr="003103DB">
        <w:rPr>
          <w:rFonts w:cs="B Nazanin" w:hint="eastAsia"/>
          <w:sz w:val="24"/>
          <w:szCs w:val="24"/>
          <w:rtl/>
        </w:rPr>
        <w:t>نظر</w:t>
      </w:r>
      <w:r w:rsidRPr="003103DB">
        <w:rPr>
          <w:rFonts w:cs="B Nazanin" w:hint="cs"/>
          <w:sz w:val="24"/>
          <w:szCs w:val="24"/>
          <w:rtl/>
        </w:rPr>
        <w:t>ی</w:t>
      </w:r>
    </w:p>
    <w:p w:rsidR="000622CE" w:rsidRPr="003103DB" w:rsidRDefault="000622CE" w:rsidP="000622CE">
      <w:pPr>
        <w:bidi/>
        <w:rPr>
          <w:rFonts w:cs="B Nazanin"/>
          <w:sz w:val="24"/>
          <w:szCs w:val="24"/>
          <w:rtl/>
        </w:rPr>
      </w:pPr>
      <w:r w:rsidRPr="003103DB">
        <w:rPr>
          <w:rFonts w:cs="B Nazanin"/>
          <w:sz w:val="24"/>
          <w:szCs w:val="24"/>
          <w:rtl/>
        </w:rPr>
        <w:br w:type="page"/>
      </w:r>
    </w:p>
    <w:p w:rsidR="000622CE" w:rsidRPr="003103DB" w:rsidRDefault="000622CE" w:rsidP="000622CE">
      <w:pPr>
        <w:pStyle w:val="NormalWeb"/>
        <w:bidi/>
        <w:spacing w:before="0" w:beforeAutospacing="0" w:afterAutospacing="0"/>
        <w:rPr>
          <w:rFonts w:cs="B Nazanin"/>
          <w:sz w:val="32"/>
          <w:szCs w:val="32"/>
        </w:rPr>
      </w:pPr>
      <w:r w:rsidRPr="003103DB">
        <w:rPr>
          <w:rFonts w:ascii="Arial" w:hAnsi="Arial" w:cs="B Nazanin"/>
          <w:b/>
          <w:bCs/>
          <w:sz w:val="32"/>
          <w:szCs w:val="32"/>
          <w:rtl/>
        </w:rPr>
        <w:lastRenderedPageBreak/>
        <w:t>بخش اول</w:t>
      </w:r>
    </w:p>
    <w:p w:rsidR="000622CE" w:rsidRPr="003103DB" w:rsidRDefault="000622CE" w:rsidP="000622CE">
      <w:pPr>
        <w:pStyle w:val="NormalWeb"/>
        <w:bidi/>
        <w:spacing w:before="0" w:beforeAutospacing="0" w:afterAutospacing="0"/>
        <w:rPr>
          <w:rFonts w:cs="B Nazanin"/>
          <w:sz w:val="32"/>
          <w:szCs w:val="32"/>
        </w:rPr>
      </w:pPr>
      <w:r w:rsidRPr="003103DB">
        <w:rPr>
          <w:rFonts w:ascii="Arial" w:hAnsi="Arial" w:cs="B Nazanin"/>
          <w:sz w:val="32"/>
          <w:szCs w:val="32"/>
          <w:rtl/>
        </w:rPr>
        <w:t>کلیات فصل ا</w:t>
      </w:r>
      <w:r w:rsidRPr="003103DB">
        <w:rPr>
          <w:rFonts w:ascii="Arial" w:hAnsi="Arial" w:cs="B Nazanin" w:hint="cs"/>
          <w:sz w:val="32"/>
          <w:szCs w:val="32"/>
          <w:rtl/>
        </w:rPr>
        <w:t>و</w:t>
      </w:r>
      <w:r w:rsidRPr="003103DB">
        <w:rPr>
          <w:rFonts w:ascii="Arial" w:hAnsi="Arial" w:cs="B Nazanin"/>
          <w:sz w:val="32"/>
          <w:szCs w:val="32"/>
          <w:rtl/>
        </w:rPr>
        <w:t>ل</w:t>
      </w:r>
    </w:p>
    <w:p w:rsidR="000622CE" w:rsidRPr="003103DB" w:rsidRDefault="000622CE" w:rsidP="000622CE">
      <w:pPr>
        <w:pStyle w:val="NormalWeb"/>
        <w:bidi/>
        <w:spacing w:before="0" w:beforeAutospacing="0" w:afterAutospacing="0"/>
        <w:rPr>
          <w:rFonts w:cs="B Nazanin"/>
          <w:sz w:val="32"/>
          <w:szCs w:val="32"/>
          <w:rtl/>
        </w:rPr>
      </w:pPr>
      <w:r w:rsidRPr="003103DB">
        <w:rPr>
          <w:rFonts w:ascii="Arial" w:hAnsi="Arial" w:cs="B Nazanin"/>
          <w:sz w:val="32"/>
          <w:szCs w:val="32"/>
          <w:rtl/>
        </w:rPr>
        <w:t>معرفی برنامه درس سلامت و تربیت بدنی</w:t>
      </w:r>
    </w:p>
    <w:p w:rsidR="000622CE" w:rsidRPr="003103DB" w:rsidRDefault="000622CE" w:rsidP="000622CE">
      <w:pPr>
        <w:bidi/>
        <w:rPr>
          <w:rFonts w:cs="B Nazanin"/>
          <w:sz w:val="24"/>
          <w:szCs w:val="24"/>
          <w:rtl/>
        </w:rPr>
      </w:pPr>
      <w:r w:rsidRPr="003103DB">
        <w:rPr>
          <w:rFonts w:cs="B Nazanin"/>
          <w:sz w:val="24"/>
          <w:szCs w:val="24"/>
          <w:rtl/>
        </w:rPr>
        <w:br w:type="page"/>
      </w:r>
    </w:p>
    <w:p w:rsidR="000622CE" w:rsidRPr="003103DB" w:rsidRDefault="000622CE" w:rsidP="000622CE">
      <w:pPr>
        <w:bidi/>
        <w:jc w:val="both"/>
        <w:rPr>
          <w:rFonts w:cs="B Nazanin"/>
          <w:b/>
          <w:bCs/>
          <w:sz w:val="24"/>
          <w:szCs w:val="24"/>
        </w:rPr>
      </w:pPr>
      <w:r w:rsidRPr="003103DB">
        <w:rPr>
          <w:rFonts w:cs="B Nazanin" w:hint="eastAsia"/>
          <w:b/>
          <w:bCs/>
          <w:sz w:val="24"/>
          <w:szCs w:val="24"/>
          <w:rtl/>
        </w:rPr>
        <w:lastRenderedPageBreak/>
        <w:t>ضرورت</w:t>
      </w:r>
      <w:r w:rsidRPr="003103DB">
        <w:rPr>
          <w:rFonts w:cs="B Nazanin"/>
          <w:b/>
          <w:bCs/>
          <w:sz w:val="24"/>
          <w:szCs w:val="24"/>
          <w:rtl/>
        </w:rPr>
        <w:t xml:space="preserve"> </w:t>
      </w:r>
      <w:r w:rsidRPr="003103DB">
        <w:rPr>
          <w:rFonts w:cs="B Nazanin" w:hint="eastAsia"/>
          <w:b/>
          <w:bCs/>
          <w:sz w:val="24"/>
          <w:szCs w:val="24"/>
          <w:rtl/>
        </w:rPr>
        <w:t>و</w:t>
      </w:r>
      <w:r w:rsidRPr="003103DB">
        <w:rPr>
          <w:rFonts w:cs="B Nazanin"/>
          <w:b/>
          <w:bCs/>
          <w:sz w:val="24"/>
          <w:szCs w:val="24"/>
          <w:rtl/>
        </w:rPr>
        <w:t xml:space="preserve"> </w:t>
      </w:r>
      <w:r w:rsidRPr="003103DB">
        <w:rPr>
          <w:rFonts w:cs="B Nazanin" w:hint="eastAsia"/>
          <w:b/>
          <w:bCs/>
          <w:sz w:val="24"/>
          <w:szCs w:val="24"/>
          <w:rtl/>
        </w:rPr>
        <w:t>اهم</w:t>
      </w:r>
      <w:r w:rsidRPr="003103DB">
        <w:rPr>
          <w:rFonts w:cs="B Nazanin" w:hint="cs"/>
          <w:b/>
          <w:bCs/>
          <w:sz w:val="24"/>
          <w:szCs w:val="24"/>
          <w:rtl/>
        </w:rPr>
        <w:t>ی</w:t>
      </w:r>
      <w:r w:rsidRPr="003103DB">
        <w:rPr>
          <w:rFonts w:cs="B Nazanin" w:hint="eastAsia"/>
          <w:b/>
          <w:bCs/>
          <w:sz w:val="24"/>
          <w:szCs w:val="24"/>
          <w:rtl/>
        </w:rPr>
        <w:t>ت</w:t>
      </w:r>
      <w:r w:rsidRPr="003103DB">
        <w:rPr>
          <w:rFonts w:cs="B Nazanin"/>
          <w:b/>
          <w:bCs/>
          <w:sz w:val="24"/>
          <w:szCs w:val="24"/>
          <w:rtl/>
        </w:rPr>
        <w:t xml:space="preserve"> </w:t>
      </w:r>
      <w:r w:rsidRPr="003103DB">
        <w:rPr>
          <w:rFonts w:cs="B Nazanin" w:hint="eastAsia"/>
          <w:b/>
          <w:bCs/>
          <w:sz w:val="24"/>
          <w:szCs w:val="24"/>
          <w:rtl/>
        </w:rPr>
        <w:t>درس</w:t>
      </w:r>
      <w:r w:rsidRPr="003103DB">
        <w:rPr>
          <w:rFonts w:cs="B Nazanin"/>
          <w:b/>
          <w:bCs/>
          <w:sz w:val="24"/>
          <w:szCs w:val="24"/>
          <w:rtl/>
        </w:rPr>
        <w:t xml:space="preserve"> </w:t>
      </w:r>
      <w:r w:rsidRPr="003103DB">
        <w:rPr>
          <w:rFonts w:cs="B Nazanin" w:hint="eastAsia"/>
          <w:b/>
          <w:bCs/>
          <w:sz w:val="24"/>
          <w:szCs w:val="24"/>
          <w:rtl/>
        </w:rPr>
        <w:t>سلامت</w:t>
      </w:r>
      <w:r w:rsidRPr="003103DB">
        <w:rPr>
          <w:rFonts w:cs="B Nazanin"/>
          <w:b/>
          <w:bCs/>
          <w:sz w:val="24"/>
          <w:szCs w:val="24"/>
          <w:rtl/>
        </w:rPr>
        <w:t xml:space="preserve"> </w:t>
      </w:r>
      <w:r w:rsidRPr="003103DB">
        <w:rPr>
          <w:rFonts w:cs="B Nazanin" w:hint="eastAsia"/>
          <w:b/>
          <w:bCs/>
          <w:sz w:val="24"/>
          <w:szCs w:val="24"/>
          <w:rtl/>
        </w:rPr>
        <w:t>و</w:t>
      </w:r>
      <w:r w:rsidRPr="003103DB">
        <w:rPr>
          <w:rFonts w:cs="B Nazanin"/>
          <w:b/>
          <w:bCs/>
          <w:sz w:val="24"/>
          <w:szCs w:val="24"/>
          <w:rtl/>
        </w:rPr>
        <w:t xml:space="preserve"> </w:t>
      </w:r>
      <w:r w:rsidRPr="003103DB">
        <w:rPr>
          <w:rFonts w:cs="B Nazanin" w:hint="eastAsia"/>
          <w:b/>
          <w:bCs/>
          <w:sz w:val="24"/>
          <w:szCs w:val="24"/>
          <w:rtl/>
        </w:rPr>
        <w:t>ترب</w:t>
      </w:r>
      <w:r w:rsidRPr="003103DB">
        <w:rPr>
          <w:rFonts w:cs="B Nazanin" w:hint="cs"/>
          <w:b/>
          <w:bCs/>
          <w:sz w:val="24"/>
          <w:szCs w:val="24"/>
          <w:rtl/>
        </w:rPr>
        <w:t>ی</w:t>
      </w:r>
      <w:r w:rsidRPr="003103DB">
        <w:rPr>
          <w:rFonts w:cs="B Nazanin" w:hint="eastAsia"/>
          <w:b/>
          <w:bCs/>
          <w:sz w:val="24"/>
          <w:szCs w:val="24"/>
          <w:rtl/>
        </w:rPr>
        <w:t>ت</w:t>
      </w:r>
      <w:r w:rsidRPr="003103DB">
        <w:rPr>
          <w:rFonts w:cs="B Nazanin"/>
          <w:b/>
          <w:bCs/>
          <w:sz w:val="24"/>
          <w:szCs w:val="24"/>
          <w:rtl/>
        </w:rPr>
        <w:t xml:space="preserve"> </w:t>
      </w:r>
      <w:r w:rsidRPr="003103DB">
        <w:rPr>
          <w:rFonts w:cs="B Nazanin" w:hint="eastAsia"/>
          <w:b/>
          <w:bCs/>
          <w:sz w:val="24"/>
          <w:szCs w:val="24"/>
          <w:rtl/>
        </w:rPr>
        <w:t>بدن</w:t>
      </w:r>
      <w:r w:rsidRPr="003103DB">
        <w:rPr>
          <w:rFonts w:cs="B Nazanin" w:hint="cs"/>
          <w:b/>
          <w:bCs/>
          <w:sz w:val="24"/>
          <w:szCs w:val="24"/>
          <w:rtl/>
        </w:rPr>
        <w:t>ی</w:t>
      </w:r>
    </w:p>
    <w:p w:rsidR="000622CE" w:rsidRPr="003103DB" w:rsidRDefault="000622CE" w:rsidP="000622CE">
      <w:pPr>
        <w:bidi/>
        <w:ind w:firstLine="720"/>
        <w:jc w:val="both"/>
        <w:rPr>
          <w:rFonts w:cs="B Nazanin"/>
          <w:sz w:val="24"/>
          <w:szCs w:val="24"/>
        </w:rPr>
      </w:pPr>
      <w:r w:rsidRPr="003103DB">
        <w:rPr>
          <w:rFonts w:cs="B Nazanin" w:hint="eastAsia"/>
          <w:sz w:val="24"/>
          <w:szCs w:val="24"/>
          <w:rtl/>
        </w:rPr>
        <w:t>انسان</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نظر</w:t>
      </w:r>
      <w:r w:rsidRPr="003103DB">
        <w:rPr>
          <w:rFonts w:cs="B Nazanin"/>
          <w:sz w:val="24"/>
          <w:szCs w:val="24"/>
          <w:rtl/>
        </w:rPr>
        <w:t xml:space="preserve"> </w:t>
      </w:r>
      <w:r w:rsidRPr="003103DB">
        <w:rPr>
          <w:rFonts w:cs="B Nazanin" w:hint="eastAsia"/>
          <w:sz w:val="24"/>
          <w:szCs w:val="24"/>
          <w:rtl/>
        </w:rPr>
        <w:t>خلقت</w:t>
      </w:r>
      <w:r w:rsidRPr="003103DB">
        <w:rPr>
          <w:rFonts w:cs="B Nazanin"/>
          <w:sz w:val="24"/>
          <w:szCs w:val="24"/>
          <w:rtl/>
        </w:rPr>
        <w:t xml:space="preserve"> </w:t>
      </w:r>
      <w:r w:rsidRPr="003103DB">
        <w:rPr>
          <w:rFonts w:cs="B Nazanin" w:hint="eastAsia"/>
          <w:sz w:val="24"/>
          <w:szCs w:val="24"/>
          <w:rtl/>
        </w:rPr>
        <w:t>برتر</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مخلوقات</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tl/>
        </w:rPr>
        <w:t xml:space="preserve"> </w:t>
      </w:r>
      <w:r w:rsidRPr="003103DB">
        <w:rPr>
          <w:rFonts w:cs="B Nazanin" w:hint="eastAsia"/>
          <w:sz w:val="24"/>
          <w:szCs w:val="24"/>
          <w:rtl/>
        </w:rPr>
        <w:t>که</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نت</w:t>
      </w:r>
      <w:r w:rsidRPr="003103DB">
        <w:rPr>
          <w:rFonts w:cs="B Nazanin" w:hint="cs"/>
          <w:sz w:val="24"/>
          <w:szCs w:val="24"/>
          <w:rtl/>
        </w:rPr>
        <w:t>ی</w:t>
      </w:r>
      <w:r w:rsidRPr="003103DB">
        <w:rPr>
          <w:rFonts w:cs="B Nazanin" w:hint="eastAsia"/>
          <w:sz w:val="24"/>
          <w:szCs w:val="24"/>
          <w:rtl/>
        </w:rPr>
        <w:t>جه</w:t>
      </w:r>
      <w:r w:rsidRPr="003103DB">
        <w:rPr>
          <w:rFonts w:cs="B Nazanin"/>
          <w:sz w:val="24"/>
          <w:szCs w:val="24"/>
          <w:rtl/>
        </w:rPr>
        <w:t xml:space="preserve"> </w:t>
      </w: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جسم</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روان</w:t>
      </w:r>
      <w:r w:rsidRPr="003103DB">
        <w:rPr>
          <w:rFonts w:cs="B Nazanin" w:hint="cs"/>
          <w:sz w:val="24"/>
          <w:szCs w:val="24"/>
          <w:rtl/>
        </w:rPr>
        <w:t>ی</w:t>
      </w:r>
      <w:r w:rsidRPr="003103DB">
        <w:rPr>
          <w:rFonts w:cs="B Nazanin"/>
          <w:sz w:val="24"/>
          <w:szCs w:val="24"/>
          <w:rtl/>
        </w:rPr>
        <w:t xml:space="preserve"> می‌</w:t>
      </w:r>
      <w:r w:rsidRPr="003103DB">
        <w:rPr>
          <w:rFonts w:cs="B Nazanin" w:hint="eastAsia"/>
          <w:sz w:val="24"/>
          <w:szCs w:val="24"/>
          <w:rtl/>
        </w:rPr>
        <w:t>تواند</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مرحله</w:t>
      </w:r>
      <w:r w:rsidRPr="003103DB">
        <w:rPr>
          <w:rFonts w:cs="B Nazanin"/>
          <w:sz w:val="24"/>
          <w:szCs w:val="24"/>
          <w:rtl/>
        </w:rPr>
        <w:t xml:space="preserve"> </w:t>
      </w:r>
      <w:r w:rsidRPr="003103DB">
        <w:rPr>
          <w:rFonts w:cs="B Nazanin" w:hint="eastAsia"/>
          <w:sz w:val="24"/>
          <w:szCs w:val="24"/>
          <w:rtl/>
        </w:rPr>
        <w:t>کمال</w:t>
      </w:r>
      <w:r w:rsidRPr="003103DB">
        <w:rPr>
          <w:rFonts w:cs="B Nazanin"/>
          <w:sz w:val="24"/>
          <w:szCs w:val="24"/>
          <w:rtl/>
        </w:rPr>
        <w:t xml:space="preserve"> </w:t>
      </w:r>
      <w:r w:rsidRPr="003103DB">
        <w:rPr>
          <w:rFonts w:cs="B Nazanin" w:hint="eastAsia"/>
          <w:sz w:val="24"/>
          <w:szCs w:val="24"/>
          <w:rtl/>
        </w:rPr>
        <w:t>دست</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ابد</w:t>
      </w:r>
      <w:r w:rsidRPr="003103DB">
        <w:rPr>
          <w:rFonts w:cs="B Nazanin"/>
          <w:sz w:val="24"/>
          <w:szCs w:val="24"/>
          <w:rtl/>
        </w:rPr>
        <w:t xml:space="preserve">. </w:t>
      </w:r>
      <w:r w:rsidRPr="003103DB">
        <w:rPr>
          <w:rFonts w:cs="B Nazanin" w:hint="eastAsia"/>
          <w:sz w:val="24"/>
          <w:szCs w:val="24"/>
          <w:rtl/>
        </w:rPr>
        <w:t>سلامت</w:t>
      </w:r>
      <w:r w:rsidRPr="003103DB">
        <w:rPr>
          <w:rFonts w:cs="B Nazanin"/>
          <w:sz w:val="24"/>
          <w:szCs w:val="24"/>
          <w:rtl/>
        </w:rPr>
        <w:t xml:space="preserve"> </w:t>
      </w:r>
      <w:r w:rsidRPr="003103DB">
        <w:rPr>
          <w:rFonts w:cs="B Nazanin" w:hint="eastAsia"/>
          <w:sz w:val="24"/>
          <w:szCs w:val="24"/>
          <w:rtl/>
        </w:rPr>
        <w:t>جسمان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روح</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روان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لازمه</w:t>
      </w:r>
      <w:r w:rsidRPr="003103DB">
        <w:rPr>
          <w:rFonts w:cs="B Nazanin"/>
          <w:sz w:val="24"/>
          <w:szCs w:val="24"/>
          <w:rtl/>
        </w:rPr>
        <w:t xml:space="preserve"> </w:t>
      </w:r>
      <w:r w:rsidRPr="003103DB">
        <w:rPr>
          <w:rFonts w:cs="B Nazanin" w:hint="eastAsia"/>
          <w:sz w:val="24"/>
          <w:szCs w:val="24"/>
          <w:rtl/>
        </w:rPr>
        <w:t>ح</w:t>
      </w:r>
      <w:r w:rsidRPr="003103DB">
        <w:rPr>
          <w:rFonts w:cs="B Nazanin" w:hint="cs"/>
          <w:sz w:val="24"/>
          <w:szCs w:val="24"/>
          <w:rtl/>
        </w:rPr>
        <w:t>ی</w:t>
      </w:r>
      <w:r w:rsidRPr="003103DB">
        <w:rPr>
          <w:rFonts w:cs="B Nazanin" w:hint="eastAsia"/>
          <w:sz w:val="24"/>
          <w:szCs w:val="24"/>
          <w:rtl/>
        </w:rPr>
        <w:t>ات</w:t>
      </w:r>
      <w:r w:rsidRPr="003103DB">
        <w:rPr>
          <w:rFonts w:cs="B Nazanin"/>
          <w:sz w:val="24"/>
          <w:szCs w:val="24"/>
          <w:rtl/>
        </w:rPr>
        <w:t xml:space="preserve"> </w:t>
      </w:r>
      <w:r w:rsidRPr="003103DB">
        <w:rPr>
          <w:rFonts w:cs="B Nazanin" w:hint="eastAsia"/>
          <w:sz w:val="24"/>
          <w:szCs w:val="24"/>
          <w:rtl/>
        </w:rPr>
        <w:t>ط</w:t>
      </w:r>
      <w:r w:rsidRPr="003103DB">
        <w:rPr>
          <w:rFonts w:cs="B Nazanin" w:hint="cs"/>
          <w:sz w:val="24"/>
          <w:szCs w:val="24"/>
          <w:rtl/>
        </w:rPr>
        <w:t>ی</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می‌</w:t>
      </w:r>
      <w:r w:rsidRPr="003103DB">
        <w:rPr>
          <w:rFonts w:cs="B Nazanin" w:hint="eastAsia"/>
          <w:sz w:val="24"/>
          <w:szCs w:val="24"/>
          <w:rtl/>
        </w:rPr>
        <w:t>تواند</w:t>
      </w:r>
      <w:r w:rsidRPr="003103DB">
        <w:rPr>
          <w:rFonts w:cs="B Nazanin"/>
          <w:sz w:val="24"/>
          <w:szCs w:val="24"/>
          <w:rtl/>
        </w:rPr>
        <w:t xml:space="preserve"> </w:t>
      </w:r>
      <w:r w:rsidRPr="003103DB">
        <w:rPr>
          <w:rFonts w:cs="B Nazanin" w:hint="eastAsia"/>
          <w:sz w:val="24"/>
          <w:szCs w:val="24"/>
          <w:rtl/>
        </w:rPr>
        <w:t>بخش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رسالت</w:t>
      </w:r>
      <w:r w:rsidRPr="003103DB">
        <w:rPr>
          <w:rFonts w:cs="B Nazanin"/>
          <w:sz w:val="24"/>
          <w:szCs w:val="24"/>
          <w:rtl/>
        </w:rPr>
        <w:t xml:space="preserve"> </w:t>
      </w:r>
      <w:r w:rsidRPr="003103DB">
        <w:rPr>
          <w:rFonts w:cs="B Nazanin" w:hint="eastAsia"/>
          <w:sz w:val="24"/>
          <w:szCs w:val="24"/>
          <w:rtl/>
        </w:rPr>
        <w:t>حفظ</w:t>
      </w:r>
      <w:r w:rsidRPr="003103DB">
        <w:rPr>
          <w:rFonts w:cs="B Nazanin"/>
          <w:sz w:val="24"/>
          <w:szCs w:val="24"/>
          <w:rtl/>
        </w:rPr>
        <w:t xml:space="preserve"> </w:t>
      </w:r>
      <w:r w:rsidRPr="003103DB">
        <w:rPr>
          <w:rFonts w:cs="B Nazanin" w:hint="eastAsia"/>
          <w:sz w:val="24"/>
          <w:szCs w:val="24"/>
          <w:rtl/>
        </w:rPr>
        <w:t>ح</w:t>
      </w:r>
      <w:r w:rsidRPr="003103DB">
        <w:rPr>
          <w:rFonts w:cs="B Nazanin" w:hint="cs"/>
          <w:sz w:val="24"/>
          <w:szCs w:val="24"/>
          <w:rtl/>
        </w:rPr>
        <w:t>ی</w:t>
      </w:r>
      <w:r w:rsidRPr="003103DB">
        <w:rPr>
          <w:rFonts w:cs="B Nazanin" w:hint="eastAsia"/>
          <w:sz w:val="24"/>
          <w:szCs w:val="24"/>
          <w:rtl/>
        </w:rPr>
        <w:t>ات</w:t>
      </w:r>
      <w:r w:rsidRPr="003103DB">
        <w:rPr>
          <w:rFonts w:cs="B Nazanin"/>
          <w:sz w:val="24"/>
          <w:szCs w:val="24"/>
          <w:rtl/>
        </w:rPr>
        <w:t xml:space="preserve"> </w:t>
      </w:r>
      <w:r w:rsidRPr="003103DB">
        <w:rPr>
          <w:rFonts w:cs="B Nazanin" w:hint="eastAsia"/>
          <w:sz w:val="24"/>
          <w:szCs w:val="24"/>
          <w:rtl/>
        </w:rPr>
        <w:t>ز</w:t>
      </w:r>
      <w:r w:rsidRPr="003103DB">
        <w:rPr>
          <w:rFonts w:cs="B Nazanin" w:hint="cs"/>
          <w:sz w:val="24"/>
          <w:szCs w:val="24"/>
          <w:rtl/>
        </w:rPr>
        <w:t>ی</w:t>
      </w:r>
      <w:r w:rsidRPr="003103DB">
        <w:rPr>
          <w:rFonts w:cs="B Nazanin" w:hint="eastAsia"/>
          <w:sz w:val="24"/>
          <w:szCs w:val="24"/>
          <w:rtl/>
        </w:rPr>
        <w:t>ست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انسان</w:t>
      </w:r>
      <w:r w:rsidRPr="003103DB">
        <w:rPr>
          <w:rFonts w:cs="B Nazanin"/>
          <w:sz w:val="24"/>
          <w:szCs w:val="24"/>
          <w:rtl/>
        </w:rPr>
        <w:t xml:space="preserve"> </w:t>
      </w:r>
      <w:r w:rsidRPr="003103DB">
        <w:rPr>
          <w:rFonts w:cs="B Nazanin" w:hint="eastAsia"/>
          <w:sz w:val="24"/>
          <w:szCs w:val="24"/>
          <w:rtl/>
        </w:rPr>
        <w:t>را</w:t>
      </w:r>
      <w:r w:rsidRPr="003103DB">
        <w:rPr>
          <w:rFonts w:cs="B Nazanin"/>
          <w:sz w:val="24"/>
          <w:szCs w:val="24"/>
          <w:rtl/>
        </w:rPr>
        <w:t xml:space="preserve"> </w:t>
      </w:r>
      <w:r w:rsidRPr="003103DB">
        <w:rPr>
          <w:rFonts w:cs="B Nazanin" w:hint="eastAsia"/>
          <w:sz w:val="24"/>
          <w:szCs w:val="24"/>
          <w:rtl/>
        </w:rPr>
        <w:t>بر</w:t>
      </w:r>
      <w:r w:rsidRPr="003103DB">
        <w:rPr>
          <w:rFonts w:cs="B Nazanin"/>
          <w:sz w:val="24"/>
          <w:szCs w:val="24"/>
          <w:rtl/>
        </w:rPr>
        <w:t xml:space="preserve"> </w:t>
      </w:r>
      <w:r w:rsidRPr="003103DB">
        <w:rPr>
          <w:rFonts w:cs="B Nazanin" w:hint="eastAsia"/>
          <w:sz w:val="24"/>
          <w:szCs w:val="24"/>
          <w:rtl/>
        </w:rPr>
        <w:t>عهده</w:t>
      </w:r>
      <w:r w:rsidRPr="003103DB">
        <w:rPr>
          <w:rFonts w:cs="B Nazanin"/>
          <w:sz w:val="24"/>
          <w:szCs w:val="24"/>
          <w:rtl/>
        </w:rPr>
        <w:t xml:space="preserve"> </w:t>
      </w:r>
      <w:r w:rsidRPr="003103DB">
        <w:rPr>
          <w:rFonts w:cs="B Nazanin" w:hint="eastAsia"/>
          <w:sz w:val="24"/>
          <w:szCs w:val="24"/>
          <w:rtl/>
        </w:rPr>
        <w:t>بگ</w:t>
      </w:r>
      <w:r w:rsidRPr="003103DB">
        <w:rPr>
          <w:rFonts w:cs="B Nazanin" w:hint="cs"/>
          <w:sz w:val="24"/>
          <w:szCs w:val="24"/>
          <w:rtl/>
        </w:rPr>
        <w:t>ی</w:t>
      </w:r>
      <w:r w:rsidRPr="003103DB">
        <w:rPr>
          <w:rFonts w:cs="B Nazanin" w:hint="eastAsia"/>
          <w:sz w:val="24"/>
          <w:szCs w:val="24"/>
          <w:rtl/>
        </w:rPr>
        <w:t>رد</w:t>
      </w:r>
      <w:r w:rsidRPr="003103DB">
        <w:rPr>
          <w:rFonts w:cs="B Nazanin"/>
          <w:sz w:val="24"/>
          <w:szCs w:val="24"/>
          <w:rtl/>
        </w:rPr>
        <w:t xml:space="preserve">. </w:t>
      </w:r>
      <w:r w:rsidRPr="003103DB">
        <w:rPr>
          <w:rFonts w:cs="B Nazanin" w:hint="eastAsia"/>
          <w:sz w:val="24"/>
          <w:szCs w:val="24"/>
          <w:rtl/>
        </w:rPr>
        <w:t>حفظ</w:t>
      </w:r>
      <w:r w:rsidRPr="003103DB">
        <w:rPr>
          <w:rFonts w:cs="B Nazanin"/>
          <w:sz w:val="24"/>
          <w:szCs w:val="24"/>
          <w:rtl/>
        </w:rPr>
        <w:t xml:space="preserve"> </w:t>
      </w:r>
      <w:r w:rsidRPr="003103DB">
        <w:rPr>
          <w:rFonts w:cs="B Nazanin" w:hint="eastAsia"/>
          <w:sz w:val="24"/>
          <w:szCs w:val="24"/>
          <w:rtl/>
        </w:rPr>
        <w:t>سلامت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ابعاد</w:t>
      </w:r>
      <w:r w:rsidRPr="003103DB">
        <w:rPr>
          <w:rFonts w:cs="B Nazanin"/>
          <w:sz w:val="24"/>
          <w:szCs w:val="24"/>
          <w:rtl/>
        </w:rPr>
        <w:t xml:space="preserve"> </w:t>
      </w:r>
      <w:r w:rsidRPr="003103DB">
        <w:rPr>
          <w:rFonts w:cs="B Nazanin" w:hint="eastAsia"/>
          <w:sz w:val="24"/>
          <w:szCs w:val="24"/>
          <w:rtl/>
        </w:rPr>
        <w:t>مختلف</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دارد</w:t>
      </w:r>
      <w:r w:rsidRPr="003103DB">
        <w:rPr>
          <w:rFonts w:cs="B Nazanin"/>
          <w:sz w:val="24"/>
          <w:szCs w:val="24"/>
          <w:rtl/>
        </w:rPr>
        <w:t xml:space="preserve"> </w:t>
      </w:r>
      <w:r w:rsidRPr="003103DB">
        <w:rPr>
          <w:rFonts w:cs="B Nazanin" w:hint="eastAsia"/>
          <w:sz w:val="24"/>
          <w:szCs w:val="24"/>
          <w:rtl/>
        </w:rPr>
        <w:t>که</w:t>
      </w:r>
      <w:r w:rsidRPr="003103DB">
        <w:rPr>
          <w:rFonts w:cs="B Nazanin"/>
          <w:sz w:val="24"/>
          <w:szCs w:val="24"/>
          <w:rtl/>
        </w:rPr>
        <w:t xml:space="preserve"> </w:t>
      </w:r>
      <w:r w:rsidRPr="003103DB">
        <w:rPr>
          <w:rFonts w:cs="B Nazanin" w:hint="eastAsia"/>
          <w:sz w:val="24"/>
          <w:szCs w:val="24"/>
          <w:rtl/>
        </w:rPr>
        <w:t>بخش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آن</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طر</w:t>
      </w:r>
      <w:r w:rsidRPr="003103DB">
        <w:rPr>
          <w:rFonts w:cs="B Nazanin" w:hint="cs"/>
          <w:sz w:val="24"/>
          <w:szCs w:val="24"/>
          <w:rtl/>
        </w:rPr>
        <w:t>ی</w:t>
      </w:r>
      <w:r w:rsidRPr="003103DB">
        <w:rPr>
          <w:rFonts w:cs="B Nazanin" w:hint="eastAsia"/>
          <w:sz w:val="24"/>
          <w:szCs w:val="24"/>
          <w:rtl/>
        </w:rPr>
        <w:t>ق</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حرکت</w:t>
      </w:r>
      <w:r w:rsidRPr="003103DB">
        <w:rPr>
          <w:rFonts w:cs="B Nazanin"/>
          <w:sz w:val="24"/>
          <w:szCs w:val="24"/>
          <w:rtl/>
        </w:rPr>
        <w:t xml:space="preserve"> </w:t>
      </w:r>
      <w:r w:rsidRPr="003103DB">
        <w:rPr>
          <w:rFonts w:cs="B Nazanin" w:hint="eastAsia"/>
          <w:sz w:val="24"/>
          <w:szCs w:val="24"/>
          <w:rtl/>
        </w:rPr>
        <w:t>تأم</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می‌</w:t>
      </w:r>
      <w:r w:rsidRPr="003103DB">
        <w:rPr>
          <w:rFonts w:cs="B Nazanin" w:hint="eastAsia"/>
          <w:sz w:val="24"/>
          <w:szCs w:val="24"/>
          <w:rtl/>
        </w:rPr>
        <w:t>شود</w:t>
      </w:r>
      <w:r w:rsidRPr="003103DB">
        <w:rPr>
          <w:rFonts w:cs="B Nazanin"/>
          <w:sz w:val="24"/>
          <w:szCs w:val="24"/>
          <w:rtl/>
        </w:rPr>
        <w:t xml:space="preserve">. </w:t>
      </w:r>
      <w:r w:rsidRPr="003103DB">
        <w:rPr>
          <w:rFonts w:cs="B Nazanin" w:hint="eastAsia"/>
          <w:sz w:val="24"/>
          <w:szCs w:val="24"/>
          <w:rtl/>
        </w:rPr>
        <w:t>هر</w:t>
      </w:r>
      <w:r w:rsidRPr="003103DB">
        <w:rPr>
          <w:rFonts w:cs="B Nazanin"/>
          <w:sz w:val="24"/>
          <w:szCs w:val="24"/>
          <w:rtl/>
        </w:rPr>
        <w:t xml:space="preserve"> </w:t>
      </w:r>
      <w:r w:rsidRPr="003103DB">
        <w:rPr>
          <w:rFonts w:cs="B Nazanin" w:hint="eastAsia"/>
          <w:sz w:val="24"/>
          <w:szCs w:val="24"/>
          <w:rtl/>
        </w:rPr>
        <w:t>جا</w:t>
      </w:r>
      <w:r w:rsidRPr="003103DB">
        <w:rPr>
          <w:rFonts w:cs="B Nazanin"/>
          <w:sz w:val="24"/>
          <w:szCs w:val="24"/>
          <w:rtl/>
        </w:rPr>
        <w:t xml:space="preserve"> </w:t>
      </w:r>
      <w:r w:rsidRPr="003103DB">
        <w:rPr>
          <w:rFonts w:cs="B Nazanin" w:hint="eastAsia"/>
          <w:sz w:val="24"/>
          <w:szCs w:val="24"/>
          <w:rtl/>
        </w:rPr>
        <w:t>ح</w:t>
      </w:r>
      <w:r w:rsidRPr="003103DB">
        <w:rPr>
          <w:rFonts w:cs="B Nazanin" w:hint="cs"/>
          <w:sz w:val="24"/>
          <w:szCs w:val="24"/>
          <w:rtl/>
        </w:rPr>
        <w:t>ی</w:t>
      </w:r>
      <w:r w:rsidRPr="003103DB">
        <w:rPr>
          <w:rFonts w:cs="B Nazanin" w:hint="eastAsia"/>
          <w:sz w:val="24"/>
          <w:szCs w:val="24"/>
          <w:rtl/>
        </w:rPr>
        <w:t>ات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زندگ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وجود</w:t>
      </w:r>
      <w:r w:rsidRPr="003103DB">
        <w:rPr>
          <w:rFonts w:cs="B Nazanin"/>
          <w:sz w:val="24"/>
          <w:szCs w:val="24"/>
          <w:rtl/>
        </w:rPr>
        <w:t xml:space="preserve"> </w:t>
      </w:r>
      <w:r w:rsidRPr="003103DB">
        <w:rPr>
          <w:rFonts w:cs="B Nazanin" w:hint="eastAsia"/>
          <w:sz w:val="24"/>
          <w:szCs w:val="24"/>
          <w:rtl/>
        </w:rPr>
        <w:t>دارد،</w:t>
      </w:r>
      <w:r w:rsidRPr="003103DB">
        <w:rPr>
          <w:rFonts w:cs="B Nazanin"/>
          <w:sz w:val="24"/>
          <w:szCs w:val="24"/>
          <w:rtl/>
        </w:rPr>
        <w:t xml:space="preserve"> </w:t>
      </w:r>
      <w:r w:rsidRPr="003103DB">
        <w:rPr>
          <w:rFonts w:cs="B Nazanin" w:hint="eastAsia"/>
          <w:sz w:val="24"/>
          <w:szCs w:val="24"/>
          <w:rtl/>
        </w:rPr>
        <w:t>حرکت</w:t>
      </w:r>
      <w:r w:rsidRPr="003103DB">
        <w:rPr>
          <w:rFonts w:cs="B Nazanin"/>
          <w:sz w:val="24"/>
          <w:szCs w:val="24"/>
          <w:rtl/>
        </w:rPr>
        <w:t xml:space="preserve"> </w:t>
      </w:r>
      <w:r w:rsidRPr="003103DB">
        <w:rPr>
          <w:rFonts w:cs="B Nazanin" w:hint="eastAsia"/>
          <w:sz w:val="24"/>
          <w:szCs w:val="24"/>
          <w:rtl/>
        </w:rPr>
        <w:t>هم</w:t>
      </w:r>
      <w:r w:rsidRPr="003103DB">
        <w:rPr>
          <w:rFonts w:cs="B Nazanin"/>
          <w:sz w:val="24"/>
          <w:szCs w:val="24"/>
          <w:rtl/>
        </w:rPr>
        <w:t xml:space="preserve"> </w:t>
      </w:r>
      <w:r w:rsidRPr="003103DB">
        <w:rPr>
          <w:rFonts w:cs="B Nazanin" w:hint="eastAsia"/>
          <w:sz w:val="24"/>
          <w:szCs w:val="24"/>
          <w:rtl/>
        </w:rPr>
        <w:t>هست،</w:t>
      </w:r>
      <w:r w:rsidRPr="003103DB">
        <w:rPr>
          <w:rFonts w:cs="B Nazanin"/>
          <w:sz w:val="24"/>
          <w:szCs w:val="24"/>
          <w:rtl/>
        </w:rPr>
        <w:t xml:space="preserve"> </w:t>
      </w:r>
      <w:r w:rsidRPr="003103DB">
        <w:rPr>
          <w:rFonts w:cs="B Nazanin" w:hint="eastAsia"/>
          <w:sz w:val="24"/>
          <w:szCs w:val="24"/>
          <w:rtl/>
        </w:rPr>
        <w:t>حرکت</w:t>
      </w:r>
      <w:r w:rsidRPr="003103DB">
        <w:rPr>
          <w:rFonts w:cs="B Nazanin"/>
          <w:sz w:val="24"/>
          <w:szCs w:val="24"/>
          <w:rtl/>
        </w:rPr>
        <w:t xml:space="preserve"> </w:t>
      </w:r>
      <w:r w:rsidRPr="003103DB">
        <w:rPr>
          <w:rFonts w:cs="B Nazanin" w:hint="eastAsia"/>
          <w:sz w:val="24"/>
          <w:szCs w:val="24"/>
          <w:rtl/>
        </w:rPr>
        <w:t>حاصل</w:t>
      </w:r>
      <w:r w:rsidRPr="003103DB">
        <w:rPr>
          <w:rFonts w:cs="B Nazanin"/>
          <w:sz w:val="24"/>
          <w:szCs w:val="24"/>
          <w:rtl/>
        </w:rPr>
        <w:t xml:space="preserve"> </w:t>
      </w:r>
      <w:r w:rsidRPr="003103DB">
        <w:rPr>
          <w:rFonts w:cs="B Nazanin" w:hint="eastAsia"/>
          <w:sz w:val="24"/>
          <w:szCs w:val="24"/>
          <w:rtl/>
        </w:rPr>
        <w:t>تعامل</w:t>
      </w:r>
      <w:r w:rsidRPr="003103DB">
        <w:rPr>
          <w:rFonts w:cs="B Nazanin"/>
          <w:sz w:val="24"/>
          <w:szCs w:val="24"/>
          <w:rtl/>
        </w:rPr>
        <w:t xml:space="preserve"> </w:t>
      </w:r>
      <w:r w:rsidRPr="003103DB">
        <w:rPr>
          <w:rFonts w:cs="B Nazanin" w:hint="eastAsia"/>
          <w:sz w:val="24"/>
          <w:szCs w:val="24"/>
          <w:rtl/>
        </w:rPr>
        <w:t>پ</w:t>
      </w:r>
      <w:r w:rsidRPr="003103DB">
        <w:rPr>
          <w:rFonts w:cs="B Nazanin" w:hint="cs"/>
          <w:sz w:val="24"/>
          <w:szCs w:val="24"/>
          <w:rtl/>
        </w:rPr>
        <w:t>ی</w:t>
      </w:r>
      <w:r w:rsidRPr="003103DB">
        <w:rPr>
          <w:rFonts w:cs="B Nazanin" w:hint="eastAsia"/>
          <w:sz w:val="24"/>
          <w:szCs w:val="24"/>
          <w:rtl/>
        </w:rPr>
        <w:t>چ</w:t>
      </w:r>
      <w:r w:rsidRPr="003103DB">
        <w:rPr>
          <w:rFonts w:cs="B Nazanin" w:hint="cs"/>
          <w:sz w:val="24"/>
          <w:szCs w:val="24"/>
          <w:rtl/>
        </w:rPr>
        <w:t>ی</w:t>
      </w:r>
      <w:r w:rsidRPr="003103DB">
        <w:rPr>
          <w:rFonts w:cs="B Nazanin" w:hint="eastAsia"/>
          <w:sz w:val="24"/>
          <w:szCs w:val="24"/>
          <w:rtl/>
        </w:rPr>
        <w:t>ده</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برآ</w:t>
      </w:r>
      <w:r w:rsidRPr="003103DB">
        <w:rPr>
          <w:rFonts w:cs="B Nazanin" w:hint="cs"/>
          <w:sz w:val="24"/>
          <w:szCs w:val="24"/>
          <w:rtl/>
        </w:rPr>
        <w:t>ی</w:t>
      </w:r>
      <w:r w:rsidRPr="003103DB">
        <w:rPr>
          <w:rFonts w:cs="B Nazanin" w:hint="eastAsia"/>
          <w:sz w:val="24"/>
          <w:szCs w:val="24"/>
          <w:rtl/>
        </w:rPr>
        <w:t>ند</w:t>
      </w:r>
      <w:r w:rsidRPr="003103DB">
        <w:rPr>
          <w:rFonts w:cs="B Nazanin"/>
          <w:sz w:val="24"/>
          <w:szCs w:val="24"/>
          <w:rtl/>
        </w:rPr>
        <w:t xml:space="preserve"> </w:t>
      </w:r>
      <w:r w:rsidRPr="003103DB">
        <w:rPr>
          <w:rFonts w:cs="B Nazanin" w:hint="eastAsia"/>
          <w:sz w:val="24"/>
          <w:szCs w:val="24"/>
          <w:rtl/>
        </w:rPr>
        <w:t>هماهنگ</w:t>
      </w:r>
      <w:r w:rsidRPr="003103DB">
        <w:rPr>
          <w:rFonts w:cs="B Nazanin" w:hint="cs"/>
          <w:sz w:val="24"/>
          <w:szCs w:val="24"/>
          <w:rtl/>
        </w:rPr>
        <w:t>ی</w:t>
      </w:r>
      <w:r w:rsidRPr="003103DB">
        <w:rPr>
          <w:rFonts w:cs="B Nazanin"/>
          <w:sz w:val="24"/>
          <w:szCs w:val="24"/>
          <w:rtl/>
        </w:rPr>
        <w:t xml:space="preserve">‌های </w:t>
      </w:r>
      <w:r w:rsidRPr="003103DB">
        <w:rPr>
          <w:rFonts w:cs="B Nazanin" w:hint="eastAsia"/>
          <w:sz w:val="24"/>
          <w:szCs w:val="24"/>
          <w:rtl/>
        </w:rPr>
        <w:t>جسم</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ذهن</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روح</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روان</w:t>
      </w:r>
      <w:r w:rsidRPr="003103DB">
        <w:rPr>
          <w:rFonts w:cs="B Nazanin"/>
          <w:sz w:val="24"/>
          <w:szCs w:val="24"/>
          <w:rtl/>
        </w:rPr>
        <w:t xml:space="preserve"> </w:t>
      </w:r>
      <w:r w:rsidRPr="003103DB">
        <w:rPr>
          <w:rFonts w:cs="B Nazanin" w:hint="eastAsia"/>
          <w:sz w:val="24"/>
          <w:szCs w:val="24"/>
          <w:rtl/>
        </w:rPr>
        <w:t>فرد</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Pr>
        <w:t>.</w:t>
      </w:r>
    </w:p>
    <w:p w:rsidR="000622CE" w:rsidRPr="003103DB" w:rsidRDefault="000622CE" w:rsidP="000622CE">
      <w:pPr>
        <w:bidi/>
        <w:ind w:firstLine="720"/>
        <w:jc w:val="both"/>
        <w:rPr>
          <w:rFonts w:cs="B Nazanin"/>
          <w:sz w:val="24"/>
          <w:szCs w:val="24"/>
        </w:rPr>
      </w:pP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اول</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قد</w:t>
      </w:r>
      <w:r w:rsidRPr="003103DB">
        <w:rPr>
          <w:rFonts w:cs="B Nazanin" w:hint="cs"/>
          <w:sz w:val="24"/>
          <w:szCs w:val="24"/>
          <w:rtl/>
        </w:rPr>
        <w:t>ی</w:t>
      </w:r>
      <w:r w:rsidRPr="003103DB">
        <w:rPr>
          <w:rFonts w:cs="B Nazanin" w:hint="eastAsia"/>
          <w:sz w:val="24"/>
          <w:szCs w:val="24"/>
          <w:rtl/>
        </w:rPr>
        <w:t>م</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تر</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مواد</w:t>
      </w:r>
      <w:r w:rsidRPr="003103DB">
        <w:rPr>
          <w:rFonts w:cs="B Nazanin"/>
          <w:sz w:val="24"/>
          <w:szCs w:val="24"/>
          <w:rtl/>
        </w:rPr>
        <w:t xml:space="preserve"> </w:t>
      </w:r>
      <w:r w:rsidRPr="003103DB">
        <w:rPr>
          <w:rFonts w:cs="B Nazanin" w:hint="eastAsia"/>
          <w:sz w:val="24"/>
          <w:szCs w:val="24"/>
          <w:rtl/>
        </w:rPr>
        <w:t>درس</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همه</w:t>
      </w:r>
      <w:r w:rsidRPr="003103DB">
        <w:rPr>
          <w:rFonts w:cs="B Nazanin"/>
          <w:sz w:val="24"/>
          <w:szCs w:val="24"/>
          <w:rtl/>
        </w:rPr>
        <w:t xml:space="preserve"> </w:t>
      </w:r>
      <w:r w:rsidRPr="003103DB">
        <w:rPr>
          <w:rFonts w:cs="B Nazanin" w:hint="eastAsia"/>
          <w:sz w:val="24"/>
          <w:szCs w:val="24"/>
          <w:rtl/>
        </w:rPr>
        <w:t>دوره</w:t>
      </w:r>
      <w:r w:rsidRPr="003103DB">
        <w:rPr>
          <w:rFonts w:cs="B Nazanin"/>
          <w:sz w:val="24"/>
          <w:szCs w:val="24"/>
          <w:rtl/>
        </w:rPr>
        <w:t xml:space="preserve">‌های </w:t>
      </w:r>
      <w:r w:rsidRPr="003103DB">
        <w:rPr>
          <w:rFonts w:cs="B Nazanin" w:hint="eastAsia"/>
          <w:sz w:val="24"/>
          <w:szCs w:val="24"/>
          <w:rtl/>
        </w:rPr>
        <w:t>تحص</w:t>
      </w:r>
      <w:r w:rsidRPr="003103DB">
        <w:rPr>
          <w:rFonts w:cs="B Nazanin" w:hint="cs"/>
          <w:sz w:val="24"/>
          <w:szCs w:val="24"/>
          <w:rtl/>
        </w:rPr>
        <w:t>ی</w:t>
      </w:r>
      <w:r w:rsidRPr="003103DB">
        <w:rPr>
          <w:rFonts w:cs="B Nazanin" w:hint="eastAsia"/>
          <w:sz w:val="24"/>
          <w:szCs w:val="24"/>
          <w:rtl/>
        </w:rPr>
        <w:t>ل</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tl/>
        </w:rPr>
        <w:t xml:space="preserve"> </w:t>
      </w:r>
      <w:r w:rsidRPr="003103DB">
        <w:rPr>
          <w:rFonts w:cs="B Nazanin" w:hint="eastAsia"/>
          <w:sz w:val="24"/>
          <w:szCs w:val="24"/>
          <w:rtl/>
        </w:rPr>
        <w:t>که</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طر</w:t>
      </w:r>
      <w:r w:rsidRPr="003103DB">
        <w:rPr>
          <w:rFonts w:cs="B Nazanin" w:hint="cs"/>
          <w:sz w:val="24"/>
          <w:szCs w:val="24"/>
          <w:rtl/>
        </w:rPr>
        <w:t>ی</w:t>
      </w:r>
      <w:r w:rsidRPr="003103DB">
        <w:rPr>
          <w:rFonts w:cs="B Nazanin" w:hint="eastAsia"/>
          <w:sz w:val="24"/>
          <w:szCs w:val="24"/>
          <w:rtl/>
        </w:rPr>
        <w:t>ق</w:t>
      </w:r>
      <w:r w:rsidRPr="003103DB">
        <w:rPr>
          <w:rFonts w:cs="B Nazanin"/>
          <w:sz w:val="24"/>
          <w:szCs w:val="24"/>
          <w:rtl/>
        </w:rPr>
        <w:t xml:space="preserve"> </w:t>
      </w:r>
      <w:r w:rsidRPr="003103DB">
        <w:rPr>
          <w:rFonts w:cs="B Nazanin" w:hint="eastAsia"/>
          <w:sz w:val="24"/>
          <w:szCs w:val="24"/>
          <w:rtl/>
        </w:rPr>
        <w:t>آموزش</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‌های </w:t>
      </w:r>
      <w:r w:rsidRPr="003103DB">
        <w:rPr>
          <w:rFonts w:cs="B Nazanin" w:hint="eastAsia"/>
          <w:sz w:val="24"/>
          <w:szCs w:val="24"/>
          <w:rtl/>
        </w:rPr>
        <w:t>حرکت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نقش</w:t>
      </w:r>
      <w:r w:rsidRPr="003103DB">
        <w:rPr>
          <w:rFonts w:cs="B Nazanin"/>
          <w:sz w:val="24"/>
          <w:szCs w:val="24"/>
          <w:rtl/>
        </w:rPr>
        <w:t xml:space="preserve"> </w:t>
      </w:r>
      <w:r w:rsidRPr="003103DB">
        <w:rPr>
          <w:rFonts w:cs="B Nazanin" w:hint="eastAsia"/>
          <w:sz w:val="24"/>
          <w:szCs w:val="24"/>
          <w:rtl/>
        </w:rPr>
        <w:t>عمده</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کودکان</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جوانان</w:t>
      </w:r>
      <w:r w:rsidRPr="003103DB">
        <w:rPr>
          <w:rFonts w:cs="B Nazanin"/>
          <w:sz w:val="24"/>
          <w:szCs w:val="24"/>
          <w:rtl/>
        </w:rPr>
        <w:t xml:space="preserve"> </w:t>
      </w:r>
      <w:r w:rsidRPr="003103DB">
        <w:rPr>
          <w:rFonts w:cs="B Nazanin" w:hint="eastAsia"/>
          <w:sz w:val="24"/>
          <w:szCs w:val="24"/>
          <w:rtl/>
        </w:rPr>
        <w:t>پ</w:t>
      </w:r>
      <w:r w:rsidRPr="003103DB">
        <w:rPr>
          <w:rFonts w:cs="B Nazanin" w:hint="cs"/>
          <w:sz w:val="24"/>
          <w:szCs w:val="24"/>
          <w:rtl/>
        </w:rPr>
        <w:t>ی</w:t>
      </w:r>
      <w:r w:rsidRPr="003103DB">
        <w:rPr>
          <w:rFonts w:cs="B Nazanin" w:hint="eastAsia"/>
          <w:sz w:val="24"/>
          <w:szCs w:val="24"/>
          <w:rtl/>
        </w:rPr>
        <w:t>دا</w:t>
      </w:r>
      <w:r w:rsidRPr="003103DB">
        <w:rPr>
          <w:rFonts w:cs="B Nazanin"/>
          <w:sz w:val="24"/>
          <w:szCs w:val="24"/>
          <w:rtl/>
        </w:rPr>
        <w:t xml:space="preserve"> </w:t>
      </w:r>
      <w:r w:rsidRPr="003103DB">
        <w:rPr>
          <w:rFonts w:cs="B Nazanin" w:hint="eastAsia"/>
          <w:sz w:val="24"/>
          <w:szCs w:val="24"/>
          <w:rtl/>
        </w:rPr>
        <w:t>کرده</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tl/>
        </w:rPr>
        <w:t xml:space="preserve">. </w:t>
      </w:r>
      <w:r w:rsidRPr="003103DB">
        <w:rPr>
          <w:rFonts w:cs="B Nazanin" w:hint="eastAsia"/>
          <w:sz w:val="24"/>
          <w:szCs w:val="24"/>
          <w:rtl/>
        </w:rPr>
        <w:t>عبادت،</w:t>
      </w:r>
      <w:r w:rsidRPr="003103DB">
        <w:rPr>
          <w:rFonts w:cs="B Nazanin"/>
          <w:sz w:val="24"/>
          <w:szCs w:val="24"/>
          <w:rtl/>
        </w:rPr>
        <w:t xml:space="preserve"> </w:t>
      </w:r>
      <w:r w:rsidRPr="003103DB">
        <w:rPr>
          <w:rFonts w:cs="B Nazanin" w:hint="eastAsia"/>
          <w:sz w:val="24"/>
          <w:szCs w:val="24"/>
          <w:rtl/>
        </w:rPr>
        <w:t>مطالعه،</w:t>
      </w:r>
      <w:r w:rsidRPr="003103DB">
        <w:rPr>
          <w:rFonts w:cs="B Nazanin"/>
          <w:sz w:val="24"/>
          <w:szCs w:val="24"/>
          <w:rtl/>
        </w:rPr>
        <w:t xml:space="preserve"> </w:t>
      </w:r>
      <w:r w:rsidRPr="003103DB">
        <w:rPr>
          <w:rFonts w:cs="B Nazanin" w:hint="eastAsia"/>
          <w:sz w:val="24"/>
          <w:szCs w:val="24"/>
          <w:rtl/>
        </w:rPr>
        <w:t>تفکر</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اعمال</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‌ها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هستند</w:t>
      </w:r>
      <w:r w:rsidRPr="003103DB">
        <w:rPr>
          <w:rFonts w:cs="B Nazanin"/>
          <w:sz w:val="24"/>
          <w:szCs w:val="24"/>
          <w:rtl/>
        </w:rPr>
        <w:t xml:space="preserve"> </w:t>
      </w:r>
      <w:r w:rsidRPr="003103DB">
        <w:rPr>
          <w:rFonts w:cs="B Nazanin" w:hint="eastAsia"/>
          <w:sz w:val="24"/>
          <w:szCs w:val="24"/>
          <w:rtl/>
        </w:rPr>
        <w:t>که</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در</w:t>
      </w:r>
      <w:r w:rsidRPr="003103DB">
        <w:rPr>
          <w:rFonts w:cs="B Nazanin" w:hint="cs"/>
          <w:sz w:val="24"/>
          <w:szCs w:val="24"/>
          <w:rtl/>
        </w:rPr>
        <w:t>ی</w:t>
      </w:r>
      <w:r w:rsidRPr="003103DB">
        <w:rPr>
          <w:rFonts w:cs="B Nazanin" w:hint="eastAsia"/>
          <w:sz w:val="24"/>
          <w:szCs w:val="24"/>
          <w:rtl/>
        </w:rPr>
        <w:t>افت</w:t>
      </w:r>
      <w:r w:rsidRPr="003103DB">
        <w:rPr>
          <w:rFonts w:cs="B Nazanin"/>
          <w:sz w:val="24"/>
          <w:szCs w:val="24"/>
          <w:rtl/>
        </w:rPr>
        <w:t xml:space="preserve"> </w:t>
      </w:r>
      <w:r w:rsidRPr="003103DB">
        <w:rPr>
          <w:rFonts w:cs="B Nazanin" w:hint="eastAsia"/>
          <w:sz w:val="24"/>
          <w:szCs w:val="24"/>
          <w:rtl/>
        </w:rPr>
        <w:t>انرژ</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جسم</w:t>
      </w:r>
      <w:r w:rsidRPr="003103DB">
        <w:rPr>
          <w:rFonts w:cs="B Nazanin"/>
          <w:sz w:val="24"/>
          <w:szCs w:val="24"/>
          <w:rtl/>
        </w:rPr>
        <w:t xml:space="preserve"> </w:t>
      </w:r>
      <w:r w:rsidRPr="003103DB">
        <w:rPr>
          <w:rFonts w:cs="B Nazanin" w:hint="eastAsia"/>
          <w:sz w:val="24"/>
          <w:szCs w:val="24"/>
          <w:rtl/>
        </w:rPr>
        <w:t>ن</w:t>
      </w:r>
      <w:r w:rsidRPr="003103DB">
        <w:rPr>
          <w:rFonts w:cs="B Nazanin" w:hint="cs"/>
          <w:sz w:val="24"/>
          <w:szCs w:val="24"/>
          <w:rtl/>
        </w:rPr>
        <w:t>ی</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دارند</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عوض</w:t>
      </w:r>
      <w:r w:rsidRPr="003103DB">
        <w:rPr>
          <w:rFonts w:cs="B Nazanin"/>
          <w:sz w:val="24"/>
          <w:szCs w:val="24"/>
          <w:rtl/>
        </w:rPr>
        <w:t xml:space="preserve"> </w:t>
      </w:r>
      <w:r w:rsidRPr="003103DB">
        <w:rPr>
          <w:rFonts w:cs="B Nazanin" w:hint="eastAsia"/>
          <w:sz w:val="24"/>
          <w:szCs w:val="24"/>
          <w:rtl/>
        </w:rPr>
        <w:t>انرژ</w:t>
      </w:r>
      <w:r w:rsidRPr="003103DB">
        <w:rPr>
          <w:rFonts w:cs="B Nazanin" w:hint="cs"/>
          <w:sz w:val="24"/>
          <w:szCs w:val="24"/>
          <w:rtl/>
        </w:rPr>
        <w:t>ی</w:t>
      </w:r>
      <w:r w:rsidRPr="003103DB">
        <w:rPr>
          <w:rFonts w:cs="B Nazanin"/>
          <w:sz w:val="24"/>
          <w:szCs w:val="24"/>
          <w:rtl/>
        </w:rPr>
        <w:t xml:space="preserve">‌های </w:t>
      </w:r>
      <w:r w:rsidRPr="003103DB">
        <w:rPr>
          <w:rFonts w:cs="B Nazanin" w:hint="eastAsia"/>
          <w:sz w:val="24"/>
          <w:szCs w:val="24"/>
          <w:rtl/>
        </w:rPr>
        <w:t>د</w:t>
      </w:r>
      <w:r w:rsidRPr="003103DB">
        <w:rPr>
          <w:rFonts w:cs="B Nazanin" w:hint="cs"/>
          <w:sz w:val="24"/>
          <w:szCs w:val="24"/>
          <w:rtl/>
        </w:rPr>
        <w:t>ی</w:t>
      </w:r>
      <w:r w:rsidRPr="003103DB">
        <w:rPr>
          <w:rFonts w:cs="B Nazanin" w:hint="eastAsia"/>
          <w:sz w:val="24"/>
          <w:szCs w:val="24"/>
          <w:rtl/>
        </w:rPr>
        <w:t>گر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ن</w:t>
      </w:r>
      <w:r w:rsidRPr="003103DB">
        <w:rPr>
          <w:rFonts w:cs="B Nazanin" w:hint="cs"/>
          <w:sz w:val="24"/>
          <w:szCs w:val="24"/>
          <w:rtl/>
        </w:rPr>
        <w:t>ی</w:t>
      </w:r>
      <w:r w:rsidRPr="003103DB">
        <w:rPr>
          <w:rFonts w:cs="B Nazanin" w:hint="eastAsia"/>
          <w:sz w:val="24"/>
          <w:szCs w:val="24"/>
          <w:rtl/>
        </w:rPr>
        <w:t>ز</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ذهن</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روح</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روان</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ادگ</w:t>
      </w:r>
      <w:r w:rsidRPr="003103DB">
        <w:rPr>
          <w:rFonts w:cs="B Nazanin" w:hint="cs"/>
          <w:sz w:val="24"/>
          <w:szCs w:val="24"/>
          <w:rtl/>
        </w:rPr>
        <w:t>ی</w:t>
      </w:r>
      <w:r w:rsidRPr="003103DB">
        <w:rPr>
          <w:rFonts w:cs="B Nazanin" w:hint="eastAsia"/>
          <w:sz w:val="24"/>
          <w:szCs w:val="24"/>
          <w:rtl/>
        </w:rPr>
        <w:t>رنده</w:t>
      </w:r>
      <w:r w:rsidRPr="003103DB">
        <w:rPr>
          <w:rFonts w:cs="B Nazanin"/>
          <w:sz w:val="24"/>
          <w:szCs w:val="24"/>
          <w:rtl/>
        </w:rPr>
        <w:t xml:space="preserve"> می‌</w:t>
      </w:r>
      <w:r w:rsidRPr="003103DB">
        <w:rPr>
          <w:rFonts w:cs="B Nazanin" w:hint="eastAsia"/>
          <w:sz w:val="24"/>
          <w:szCs w:val="24"/>
          <w:rtl/>
        </w:rPr>
        <w:t>دهند</w:t>
      </w:r>
      <w:r w:rsidRPr="003103DB">
        <w:rPr>
          <w:rFonts w:cs="B Nazanin"/>
          <w:sz w:val="24"/>
          <w:szCs w:val="24"/>
          <w:rtl/>
        </w:rPr>
        <w:t xml:space="preserve">. </w:t>
      </w:r>
      <w:r w:rsidRPr="003103DB">
        <w:rPr>
          <w:rFonts w:cs="B Nazanin" w:hint="eastAsia"/>
          <w:sz w:val="24"/>
          <w:szCs w:val="24"/>
          <w:rtl/>
        </w:rPr>
        <w:t>بدن</w:t>
      </w:r>
      <w:r w:rsidRPr="003103DB">
        <w:rPr>
          <w:rFonts w:cs="B Nazanin"/>
          <w:sz w:val="24"/>
          <w:szCs w:val="24"/>
          <w:rtl/>
        </w:rPr>
        <w:t xml:space="preserve"> </w:t>
      </w:r>
      <w:r w:rsidRPr="003103DB">
        <w:rPr>
          <w:rFonts w:cs="B Nazanin" w:hint="eastAsia"/>
          <w:sz w:val="24"/>
          <w:szCs w:val="24"/>
          <w:rtl/>
        </w:rPr>
        <w:t>برا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تأم</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انرژ</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انواع</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‌های </w:t>
      </w:r>
      <w:r w:rsidRPr="003103DB">
        <w:rPr>
          <w:rFonts w:cs="B Nazanin" w:hint="eastAsia"/>
          <w:sz w:val="24"/>
          <w:szCs w:val="24"/>
          <w:rtl/>
        </w:rPr>
        <w:t>آدم</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تندرست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سلامت</w:t>
      </w:r>
      <w:r w:rsidRPr="003103DB">
        <w:rPr>
          <w:rFonts w:cs="B Nazanin"/>
          <w:sz w:val="24"/>
          <w:szCs w:val="24"/>
          <w:rtl/>
        </w:rPr>
        <w:t xml:space="preserve"> </w:t>
      </w:r>
      <w:r w:rsidRPr="003103DB">
        <w:rPr>
          <w:rFonts w:cs="B Nazanin" w:hint="eastAsia"/>
          <w:sz w:val="24"/>
          <w:szCs w:val="24"/>
          <w:rtl/>
        </w:rPr>
        <w:t>عملکرد</w:t>
      </w:r>
      <w:r w:rsidRPr="003103DB">
        <w:rPr>
          <w:rFonts w:cs="B Nazanin"/>
          <w:sz w:val="24"/>
          <w:szCs w:val="24"/>
          <w:rtl/>
        </w:rPr>
        <w:t xml:space="preserve"> </w:t>
      </w:r>
      <w:r w:rsidRPr="003103DB">
        <w:rPr>
          <w:rFonts w:cs="B Nazanin" w:hint="eastAsia"/>
          <w:sz w:val="24"/>
          <w:szCs w:val="24"/>
          <w:rtl/>
        </w:rPr>
        <w:t>دستگاه</w:t>
      </w:r>
      <w:r w:rsidRPr="003103DB">
        <w:rPr>
          <w:rFonts w:cs="B Nazanin"/>
          <w:sz w:val="24"/>
          <w:szCs w:val="24"/>
          <w:rtl/>
        </w:rPr>
        <w:t xml:space="preserve">‌های </w:t>
      </w:r>
      <w:r w:rsidRPr="003103DB">
        <w:rPr>
          <w:rFonts w:cs="B Nazanin" w:hint="eastAsia"/>
          <w:sz w:val="24"/>
          <w:szCs w:val="24"/>
          <w:rtl/>
        </w:rPr>
        <w:t>مختلف</w:t>
      </w:r>
      <w:r w:rsidRPr="003103DB">
        <w:rPr>
          <w:rFonts w:cs="B Nazanin"/>
          <w:sz w:val="24"/>
          <w:szCs w:val="24"/>
          <w:rtl/>
        </w:rPr>
        <w:t xml:space="preserve"> </w:t>
      </w:r>
      <w:r w:rsidRPr="003103DB">
        <w:rPr>
          <w:rFonts w:cs="B Nazanin" w:hint="eastAsia"/>
          <w:sz w:val="24"/>
          <w:szCs w:val="24"/>
          <w:rtl/>
        </w:rPr>
        <w:t>بدن</w:t>
      </w:r>
      <w:r w:rsidRPr="003103DB">
        <w:rPr>
          <w:rFonts w:cs="B Nazanin"/>
          <w:sz w:val="24"/>
          <w:szCs w:val="24"/>
          <w:rtl/>
        </w:rPr>
        <w:t xml:space="preserve"> </w:t>
      </w:r>
      <w:r w:rsidRPr="003103DB">
        <w:rPr>
          <w:rFonts w:cs="B Nazanin" w:hint="eastAsia"/>
          <w:sz w:val="24"/>
          <w:szCs w:val="24"/>
          <w:rtl/>
        </w:rPr>
        <w:t>ن</w:t>
      </w:r>
      <w:r w:rsidRPr="003103DB">
        <w:rPr>
          <w:rFonts w:cs="B Nazanin" w:hint="cs"/>
          <w:sz w:val="24"/>
          <w:szCs w:val="24"/>
          <w:rtl/>
        </w:rPr>
        <w:t>ی</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دارد</w:t>
      </w:r>
      <w:r w:rsidRPr="003103DB">
        <w:rPr>
          <w:rFonts w:cs="B Nazanin"/>
          <w:sz w:val="24"/>
          <w:szCs w:val="24"/>
          <w:rtl/>
        </w:rPr>
        <w:t xml:space="preserve"> </w:t>
      </w:r>
      <w:r w:rsidRPr="003103DB">
        <w:rPr>
          <w:rFonts w:cs="B Nazanin" w:hint="eastAsia"/>
          <w:sz w:val="24"/>
          <w:szCs w:val="24"/>
          <w:rtl/>
        </w:rPr>
        <w:t>که</w:t>
      </w:r>
      <w:r w:rsidRPr="003103DB">
        <w:rPr>
          <w:rFonts w:cs="B Nazanin"/>
          <w:sz w:val="24"/>
          <w:szCs w:val="24"/>
          <w:rtl/>
        </w:rPr>
        <w:t xml:space="preserve"> </w:t>
      </w:r>
      <w:r w:rsidRPr="003103DB">
        <w:rPr>
          <w:rFonts w:cs="B Nazanin" w:hint="eastAsia"/>
          <w:sz w:val="24"/>
          <w:szCs w:val="24"/>
          <w:rtl/>
        </w:rPr>
        <w:t>آن</w:t>
      </w:r>
      <w:r w:rsidRPr="003103DB">
        <w:rPr>
          <w:rFonts w:cs="B Nazanin"/>
          <w:sz w:val="24"/>
          <w:szCs w:val="24"/>
          <w:rtl/>
        </w:rPr>
        <w:t xml:space="preserve"> </w:t>
      </w:r>
      <w:r w:rsidRPr="003103DB">
        <w:rPr>
          <w:rFonts w:cs="B Nazanin" w:hint="eastAsia"/>
          <w:sz w:val="24"/>
          <w:szCs w:val="24"/>
          <w:rtl/>
        </w:rPr>
        <w:t>هم</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طر</w:t>
      </w:r>
      <w:r w:rsidRPr="003103DB">
        <w:rPr>
          <w:rFonts w:cs="B Nazanin" w:hint="cs"/>
          <w:sz w:val="24"/>
          <w:szCs w:val="24"/>
          <w:rtl/>
        </w:rPr>
        <w:t>ی</w:t>
      </w:r>
      <w:r w:rsidRPr="003103DB">
        <w:rPr>
          <w:rFonts w:cs="B Nazanin" w:hint="eastAsia"/>
          <w:sz w:val="24"/>
          <w:szCs w:val="24"/>
          <w:rtl/>
        </w:rPr>
        <w:t>ق</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نمود</w:t>
      </w:r>
      <w:r w:rsidRPr="003103DB">
        <w:rPr>
          <w:rFonts w:cs="B Nazanin"/>
          <w:sz w:val="24"/>
          <w:szCs w:val="24"/>
          <w:rtl/>
        </w:rPr>
        <w:t xml:space="preserve"> </w:t>
      </w:r>
      <w:r w:rsidRPr="003103DB">
        <w:rPr>
          <w:rFonts w:cs="B Nazanin" w:hint="eastAsia"/>
          <w:sz w:val="24"/>
          <w:szCs w:val="24"/>
          <w:rtl/>
        </w:rPr>
        <w:t>ع</w:t>
      </w:r>
      <w:r w:rsidRPr="003103DB">
        <w:rPr>
          <w:rFonts w:cs="B Nazanin" w:hint="cs"/>
          <w:sz w:val="24"/>
          <w:szCs w:val="24"/>
          <w:rtl/>
        </w:rPr>
        <w:t>ی</w:t>
      </w:r>
      <w:r w:rsidRPr="003103DB">
        <w:rPr>
          <w:rFonts w:cs="B Nazanin" w:hint="eastAsia"/>
          <w:sz w:val="24"/>
          <w:szCs w:val="24"/>
          <w:rtl/>
        </w:rPr>
        <w:t>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آن</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عن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حرکت</w:t>
      </w:r>
      <w:r w:rsidRPr="003103DB">
        <w:rPr>
          <w:rFonts w:cs="B Nazanin"/>
          <w:sz w:val="24"/>
          <w:szCs w:val="24"/>
          <w:rtl/>
        </w:rPr>
        <w:t xml:space="preserve"> </w:t>
      </w:r>
      <w:r w:rsidRPr="003103DB">
        <w:rPr>
          <w:rFonts w:cs="B Nazanin" w:hint="eastAsia"/>
          <w:sz w:val="24"/>
          <w:szCs w:val="24"/>
          <w:rtl/>
        </w:rPr>
        <w:t>تحقق</w:t>
      </w:r>
      <w:r w:rsidRPr="003103DB">
        <w:rPr>
          <w:rFonts w:cs="B Nazanin"/>
          <w:sz w:val="24"/>
          <w:szCs w:val="24"/>
          <w:rtl/>
        </w:rPr>
        <w:t xml:space="preserve"> می‌</w:t>
      </w:r>
      <w:r w:rsidRPr="003103DB">
        <w:rPr>
          <w:rFonts w:cs="B Nazanin" w:hint="cs"/>
          <w:sz w:val="24"/>
          <w:szCs w:val="24"/>
          <w:rtl/>
        </w:rPr>
        <w:t>ی</w:t>
      </w:r>
      <w:r w:rsidRPr="003103DB">
        <w:rPr>
          <w:rFonts w:cs="B Nazanin" w:hint="eastAsia"/>
          <w:sz w:val="24"/>
          <w:szCs w:val="24"/>
          <w:rtl/>
        </w:rPr>
        <w:t>ابد</w:t>
      </w:r>
      <w:r w:rsidRPr="003103DB">
        <w:rPr>
          <w:rFonts w:cs="B Nazanin"/>
          <w:sz w:val="24"/>
          <w:szCs w:val="24"/>
        </w:rPr>
        <w:t>.</w:t>
      </w:r>
    </w:p>
    <w:p w:rsidR="000622CE" w:rsidRPr="003103DB" w:rsidRDefault="000622CE" w:rsidP="000622CE">
      <w:pPr>
        <w:bidi/>
        <w:ind w:firstLine="720"/>
        <w:jc w:val="both"/>
        <w:rPr>
          <w:rFonts w:cs="B Nazanin"/>
          <w:sz w:val="24"/>
          <w:szCs w:val="24"/>
        </w:rPr>
      </w:pP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نظر</w:t>
      </w:r>
      <w:r w:rsidRPr="003103DB">
        <w:rPr>
          <w:rFonts w:cs="B Nazanin"/>
          <w:sz w:val="24"/>
          <w:szCs w:val="24"/>
          <w:rtl/>
        </w:rPr>
        <w:t xml:space="preserve"> </w:t>
      </w:r>
      <w:r w:rsidRPr="003103DB">
        <w:rPr>
          <w:rFonts w:cs="B Nazanin" w:hint="eastAsia"/>
          <w:sz w:val="24"/>
          <w:szCs w:val="24"/>
          <w:rtl/>
        </w:rPr>
        <w:t>اجتماع</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بخش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تجارب</w:t>
      </w:r>
      <w:r w:rsidRPr="003103DB">
        <w:rPr>
          <w:rFonts w:cs="B Nazanin"/>
          <w:sz w:val="24"/>
          <w:szCs w:val="24"/>
          <w:rtl/>
        </w:rPr>
        <w:t xml:space="preserve"> </w:t>
      </w:r>
      <w:r w:rsidRPr="003103DB">
        <w:rPr>
          <w:rFonts w:cs="B Nazanin" w:hint="eastAsia"/>
          <w:sz w:val="24"/>
          <w:szCs w:val="24"/>
          <w:rtl/>
        </w:rPr>
        <w:t>عاطف</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اجتماع</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w:t>
      </w:r>
      <w:r w:rsidRPr="003103DB">
        <w:rPr>
          <w:rFonts w:cs="B Nazanin"/>
          <w:sz w:val="24"/>
          <w:szCs w:val="24"/>
          <w:rtl/>
        </w:rPr>
        <w:t xml:space="preserve"> </w:t>
      </w:r>
      <w:r w:rsidRPr="003103DB">
        <w:rPr>
          <w:rFonts w:cs="B Nazanin" w:hint="eastAsia"/>
          <w:sz w:val="24"/>
          <w:szCs w:val="24"/>
          <w:rtl/>
        </w:rPr>
        <w:t>را</w:t>
      </w:r>
      <w:r w:rsidRPr="003103DB">
        <w:rPr>
          <w:rFonts w:cs="B Nazanin"/>
          <w:sz w:val="24"/>
          <w:szCs w:val="24"/>
          <w:rtl/>
        </w:rPr>
        <w:t xml:space="preserve"> </w:t>
      </w:r>
      <w:r w:rsidRPr="003103DB">
        <w:rPr>
          <w:rFonts w:cs="B Nazanin" w:hint="eastAsia"/>
          <w:sz w:val="24"/>
          <w:szCs w:val="24"/>
          <w:rtl/>
        </w:rPr>
        <w:t>تشک</w:t>
      </w:r>
      <w:r w:rsidRPr="003103DB">
        <w:rPr>
          <w:rFonts w:cs="B Nazanin" w:hint="cs"/>
          <w:sz w:val="24"/>
          <w:szCs w:val="24"/>
          <w:rtl/>
        </w:rPr>
        <w:t>ی</w:t>
      </w:r>
      <w:r w:rsidRPr="003103DB">
        <w:rPr>
          <w:rFonts w:cs="B Nazanin" w:hint="eastAsia"/>
          <w:sz w:val="24"/>
          <w:szCs w:val="24"/>
          <w:rtl/>
        </w:rPr>
        <w:t>ل</w:t>
      </w:r>
      <w:r w:rsidRPr="003103DB">
        <w:rPr>
          <w:rFonts w:cs="B Nazanin"/>
          <w:sz w:val="24"/>
          <w:szCs w:val="24"/>
          <w:rtl/>
        </w:rPr>
        <w:t xml:space="preserve"> می‌</w:t>
      </w:r>
      <w:r w:rsidRPr="003103DB">
        <w:rPr>
          <w:rFonts w:cs="B Nazanin" w:hint="eastAsia"/>
          <w:sz w:val="24"/>
          <w:szCs w:val="24"/>
          <w:rtl/>
        </w:rPr>
        <w:t>دهد</w:t>
      </w:r>
      <w:r w:rsidRPr="003103DB">
        <w:rPr>
          <w:rFonts w:cs="B Nazanin"/>
          <w:sz w:val="24"/>
          <w:szCs w:val="24"/>
          <w:rtl/>
        </w:rPr>
        <w:t xml:space="preserve"> </w:t>
      </w:r>
      <w:r w:rsidRPr="003103DB">
        <w:rPr>
          <w:rFonts w:cs="B Nazanin" w:hint="eastAsia"/>
          <w:sz w:val="24"/>
          <w:szCs w:val="24"/>
          <w:rtl/>
        </w:rPr>
        <w:t>که</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شکل</w:t>
      </w:r>
      <w:r w:rsidRPr="003103DB">
        <w:rPr>
          <w:rFonts w:cs="B Nazanin"/>
          <w:sz w:val="24"/>
          <w:szCs w:val="24"/>
          <w:rtl/>
        </w:rPr>
        <w:t xml:space="preserve"> </w:t>
      </w:r>
      <w:r w:rsidRPr="003103DB">
        <w:rPr>
          <w:rFonts w:cs="B Nazanin" w:hint="eastAsia"/>
          <w:sz w:val="24"/>
          <w:szCs w:val="24"/>
          <w:rtl/>
        </w:rPr>
        <w:t>حرکت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باز</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نمود</w:t>
      </w:r>
      <w:r w:rsidRPr="003103DB">
        <w:rPr>
          <w:rFonts w:cs="B Nazanin"/>
          <w:sz w:val="24"/>
          <w:szCs w:val="24"/>
          <w:rtl/>
        </w:rPr>
        <w:t xml:space="preserve"> </w:t>
      </w:r>
      <w:r w:rsidRPr="003103DB">
        <w:rPr>
          <w:rFonts w:cs="B Nazanin" w:hint="eastAsia"/>
          <w:sz w:val="24"/>
          <w:szCs w:val="24"/>
          <w:rtl/>
        </w:rPr>
        <w:t>پ</w:t>
      </w:r>
      <w:r w:rsidRPr="003103DB">
        <w:rPr>
          <w:rFonts w:cs="B Nazanin" w:hint="cs"/>
          <w:sz w:val="24"/>
          <w:szCs w:val="24"/>
          <w:rtl/>
        </w:rPr>
        <w:t>ی</w:t>
      </w:r>
      <w:r w:rsidRPr="003103DB">
        <w:rPr>
          <w:rFonts w:cs="B Nazanin" w:hint="eastAsia"/>
          <w:sz w:val="24"/>
          <w:szCs w:val="24"/>
          <w:rtl/>
        </w:rPr>
        <w:t>دا</w:t>
      </w:r>
      <w:r w:rsidRPr="003103DB">
        <w:rPr>
          <w:rFonts w:cs="B Nazanin"/>
          <w:sz w:val="24"/>
          <w:szCs w:val="24"/>
          <w:rtl/>
        </w:rPr>
        <w:t xml:space="preserve"> می‌</w:t>
      </w:r>
      <w:r w:rsidRPr="003103DB">
        <w:rPr>
          <w:rFonts w:cs="B Nazanin" w:hint="eastAsia"/>
          <w:sz w:val="24"/>
          <w:szCs w:val="24"/>
          <w:rtl/>
        </w:rPr>
        <w:t>کند</w:t>
      </w:r>
      <w:r w:rsidRPr="003103DB">
        <w:rPr>
          <w:rFonts w:cs="B Nazanin"/>
          <w:sz w:val="24"/>
          <w:szCs w:val="24"/>
          <w:rtl/>
        </w:rPr>
        <w:t xml:space="preserve">. </w:t>
      </w: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نه</w:t>
      </w:r>
      <w:r w:rsidRPr="003103DB">
        <w:rPr>
          <w:rFonts w:cs="B Nazanin"/>
          <w:sz w:val="24"/>
          <w:szCs w:val="24"/>
          <w:rtl/>
        </w:rPr>
        <w:t xml:space="preserve"> </w:t>
      </w:r>
      <w:r w:rsidRPr="003103DB">
        <w:rPr>
          <w:rFonts w:cs="B Nazanin" w:hint="eastAsia"/>
          <w:sz w:val="24"/>
          <w:szCs w:val="24"/>
          <w:rtl/>
        </w:rPr>
        <w:t>فقط</w:t>
      </w:r>
      <w:r w:rsidRPr="003103DB">
        <w:rPr>
          <w:rFonts w:cs="B Nazanin"/>
          <w:sz w:val="24"/>
          <w:szCs w:val="24"/>
          <w:rtl/>
        </w:rPr>
        <w:t xml:space="preserve"> </w:t>
      </w:r>
      <w:r w:rsidRPr="003103DB">
        <w:rPr>
          <w:rFonts w:cs="B Nazanin" w:hint="eastAsia"/>
          <w:sz w:val="24"/>
          <w:szCs w:val="24"/>
          <w:rtl/>
        </w:rPr>
        <w:t>ن</w:t>
      </w:r>
      <w:r w:rsidRPr="003103DB">
        <w:rPr>
          <w:rFonts w:cs="B Nazanin" w:hint="cs"/>
          <w:sz w:val="24"/>
          <w:szCs w:val="24"/>
          <w:rtl/>
        </w:rPr>
        <w:t>ی</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تعامل</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ارتباط</w:t>
      </w:r>
      <w:r w:rsidRPr="003103DB">
        <w:rPr>
          <w:rFonts w:cs="B Nazanin"/>
          <w:sz w:val="24"/>
          <w:szCs w:val="24"/>
          <w:rtl/>
        </w:rPr>
        <w:t xml:space="preserve"> </w:t>
      </w:r>
      <w:r w:rsidRPr="003103DB">
        <w:rPr>
          <w:rFonts w:cs="B Nazanin" w:hint="eastAsia"/>
          <w:sz w:val="24"/>
          <w:szCs w:val="24"/>
          <w:rtl/>
        </w:rPr>
        <w:t>اجتماع</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را</w:t>
      </w:r>
      <w:r w:rsidRPr="003103DB">
        <w:rPr>
          <w:rFonts w:cs="B Nazanin"/>
          <w:sz w:val="24"/>
          <w:szCs w:val="24"/>
          <w:rtl/>
        </w:rPr>
        <w:t xml:space="preserve"> </w:t>
      </w:r>
      <w:r w:rsidRPr="003103DB">
        <w:rPr>
          <w:rFonts w:cs="B Nazanin" w:hint="eastAsia"/>
          <w:sz w:val="24"/>
          <w:szCs w:val="24"/>
          <w:rtl/>
        </w:rPr>
        <w:t>برآورده</w:t>
      </w:r>
      <w:r w:rsidRPr="003103DB">
        <w:rPr>
          <w:rFonts w:cs="B Nazanin"/>
          <w:sz w:val="24"/>
          <w:szCs w:val="24"/>
          <w:rtl/>
        </w:rPr>
        <w:t xml:space="preserve"> می‌</w:t>
      </w:r>
      <w:r w:rsidRPr="003103DB">
        <w:rPr>
          <w:rFonts w:cs="B Nazanin" w:hint="eastAsia"/>
          <w:sz w:val="24"/>
          <w:szCs w:val="24"/>
          <w:rtl/>
        </w:rPr>
        <w:t>سازد،</w:t>
      </w:r>
      <w:r w:rsidRPr="003103DB">
        <w:rPr>
          <w:rFonts w:cs="B Nazanin"/>
          <w:sz w:val="24"/>
          <w:szCs w:val="24"/>
          <w:rtl/>
        </w:rPr>
        <w:t xml:space="preserve"> </w:t>
      </w:r>
      <w:r w:rsidRPr="003103DB">
        <w:rPr>
          <w:rFonts w:cs="B Nazanin" w:hint="eastAsia"/>
          <w:sz w:val="24"/>
          <w:szCs w:val="24"/>
          <w:rtl/>
        </w:rPr>
        <w:t>بلکه</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جاد</w:t>
      </w:r>
      <w:r w:rsidRPr="003103DB">
        <w:rPr>
          <w:rFonts w:cs="B Nazanin"/>
          <w:sz w:val="24"/>
          <w:szCs w:val="24"/>
          <w:rtl/>
        </w:rPr>
        <w:t xml:space="preserve"> </w:t>
      </w:r>
      <w:r w:rsidRPr="003103DB">
        <w:rPr>
          <w:rFonts w:cs="B Nazanin" w:hint="eastAsia"/>
          <w:sz w:val="24"/>
          <w:szCs w:val="24"/>
          <w:rtl/>
        </w:rPr>
        <w:t>ارزش</w:t>
      </w:r>
      <w:r w:rsidRPr="003103DB">
        <w:rPr>
          <w:rFonts w:cs="B Nazanin"/>
          <w:sz w:val="24"/>
          <w:szCs w:val="24"/>
          <w:rtl/>
        </w:rPr>
        <w:t xml:space="preserve">‌های </w:t>
      </w:r>
      <w:r w:rsidRPr="003103DB">
        <w:rPr>
          <w:rFonts w:cs="B Nazanin" w:hint="eastAsia"/>
          <w:sz w:val="24"/>
          <w:szCs w:val="24"/>
          <w:rtl/>
        </w:rPr>
        <w:t>مربوط</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زندگ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خوب</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متعادل</w:t>
      </w:r>
      <w:r w:rsidRPr="003103DB">
        <w:rPr>
          <w:rFonts w:cs="B Nazanin"/>
          <w:sz w:val="24"/>
          <w:szCs w:val="24"/>
          <w:rtl/>
        </w:rPr>
        <w:t xml:space="preserve"> </w:t>
      </w:r>
      <w:r w:rsidRPr="003103DB">
        <w:rPr>
          <w:rFonts w:cs="B Nazanin" w:hint="eastAsia"/>
          <w:sz w:val="24"/>
          <w:szCs w:val="24"/>
          <w:rtl/>
        </w:rPr>
        <w:t>ن</w:t>
      </w:r>
      <w:r w:rsidRPr="003103DB">
        <w:rPr>
          <w:rFonts w:cs="B Nazanin" w:hint="cs"/>
          <w:sz w:val="24"/>
          <w:szCs w:val="24"/>
          <w:rtl/>
        </w:rPr>
        <w:t>ی</w:t>
      </w:r>
      <w:r w:rsidRPr="003103DB">
        <w:rPr>
          <w:rFonts w:cs="B Nazanin" w:hint="eastAsia"/>
          <w:sz w:val="24"/>
          <w:szCs w:val="24"/>
          <w:rtl/>
        </w:rPr>
        <w:t>ز</w:t>
      </w:r>
      <w:r w:rsidRPr="003103DB">
        <w:rPr>
          <w:rFonts w:cs="B Nazanin"/>
          <w:sz w:val="24"/>
          <w:szCs w:val="24"/>
          <w:rtl/>
        </w:rPr>
        <w:t xml:space="preserve"> </w:t>
      </w:r>
      <w:r w:rsidRPr="003103DB">
        <w:rPr>
          <w:rFonts w:cs="B Nazanin" w:hint="eastAsia"/>
          <w:sz w:val="24"/>
          <w:szCs w:val="24"/>
          <w:rtl/>
        </w:rPr>
        <w:t>سه</w:t>
      </w:r>
      <w:r w:rsidRPr="003103DB">
        <w:rPr>
          <w:rFonts w:cs="B Nazanin" w:hint="cs"/>
          <w:sz w:val="24"/>
          <w:szCs w:val="24"/>
          <w:rtl/>
        </w:rPr>
        <w:t>ی</w:t>
      </w:r>
      <w:r w:rsidRPr="003103DB">
        <w:rPr>
          <w:rFonts w:cs="B Nazanin" w:hint="eastAsia"/>
          <w:sz w:val="24"/>
          <w:szCs w:val="24"/>
          <w:rtl/>
        </w:rPr>
        <w:t>م</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tl/>
        </w:rPr>
        <w:t xml:space="preserve">. </w:t>
      </w:r>
      <w:r w:rsidRPr="003103DB">
        <w:rPr>
          <w:rFonts w:cs="B Nazanin" w:hint="eastAsia"/>
          <w:sz w:val="24"/>
          <w:szCs w:val="24"/>
          <w:rtl/>
        </w:rPr>
        <w:t>آموزش</w:t>
      </w:r>
      <w:r w:rsidRPr="003103DB">
        <w:rPr>
          <w:rFonts w:cs="B Nazanin"/>
          <w:sz w:val="24"/>
          <w:szCs w:val="24"/>
          <w:rtl/>
        </w:rPr>
        <w:t xml:space="preserve"> </w:t>
      </w:r>
      <w:r w:rsidRPr="003103DB">
        <w:rPr>
          <w:rFonts w:cs="B Nazanin" w:hint="eastAsia"/>
          <w:sz w:val="24"/>
          <w:szCs w:val="24"/>
          <w:rtl/>
        </w:rPr>
        <w:t>اصول</w:t>
      </w:r>
      <w:r w:rsidRPr="003103DB">
        <w:rPr>
          <w:rFonts w:cs="B Nazanin"/>
          <w:sz w:val="24"/>
          <w:szCs w:val="24"/>
          <w:rtl/>
        </w:rPr>
        <w:t xml:space="preserve"> </w:t>
      </w:r>
      <w:r w:rsidRPr="003103DB">
        <w:rPr>
          <w:rFonts w:cs="B Nazanin" w:hint="eastAsia"/>
          <w:sz w:val="24"/>
          <w:szCs w:val="24"/>
          <w:rtl/>
        </w:rPr>
        <w:t>سلامت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تندرست</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بخش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تجربه</w:t>
      </w:r>
      <w:r w:rsidRPr="003103DB">
        <w:rPr>
          <w:rFonts w:cs="B Nazanin"/>
          <w:sz w:val="24"/>
          <w:szCs w:val="24"/>
          <w:rtl/>
        </w:rPr>
        <w:t xml:space="preserve"> </w:t>
      </w:r>
      <w:r w:rsidRPr="003103DB">
        <w:rPr>
          <w:rFonts w:cs="B Nazanin" w:hint="eastAsia"/>
          <w:sz w:val="24"/>
          <w:szCs w:val="24"/>
          <w:rtl/>
        </w:rPr>
        <w:t>آموزش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اجتماع</w:t>
      </w:r>
      <w:r w:rsidRPr="003103DB">
        <w:rPr>
          <w:rFonts w:cs="B Nazanin" w:hint="cs"/>
          <w:sz w:val="24"/>
          <w:szCs w:val="24"/>
          <w:rtl/>
        </w:rPr>
        <w:t>ی</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ادگ</w:t>
      </w:r>
      <w:r w:rsidRPr="003103DB">
        <w:rPr>
          <w:rFonts w:cs="B Nazanin" w:hint="cs"/>
          <w:sz w:val="24"/>
          <w:szCs w:val="24"/>
          <w:rtl/>
        </w:rPr>
        <w:t>ی</w:t>
      </w:r>
      <w:r w:rsidRPr="003103DB">
        <w:rPr>
          <w:rFonts w:cs="B Nazanin" w:hint="eastAsia"/>
          <w:sz w:val="24"/>
          <w:szCs w:val="24"/>
          <w:rtl/>
        </w:rPr>
        <w:t>رنده</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tl/>
        </w:rPr>
        <w:t xml:space="preserve">. </w:t>
      </w: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فرهنگ</w:t>
      </w:r>
      <w:r w:rsidRPr="003103DB">
        <w:rPr>
          <w:rFonts w:cs="B Nazanin"/>
          <w:sz w:val="24"/>
          <w:szCs w:val="24"/>
          <w:rtl/>
        </w:rPr>
        <w:t xml:space="preserve"> </w:t>
      </w:r>
      <w:r w:rsidRPr="003103DB">
        <w:rPr>
          <w:rFonts w:cs="B Nazanin" w:hint="eastAsia"/>
          <w:sz w:val="24"/>
          <w:szCs w:val="24"/>
          <w:rtl/>
        </w:rPr>
        <w:t>توجه</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سلامت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گذران</w:t>
      </w:r>
      <w:r w:rsidRPr="003103DB">
        <w:rPr>
          <w:rFonts w:cs="B Nazanin"/>
          <w:sz w:val="24"/>
          <w:szCs w:val="24"/>
          <w:rtl/>
        </w:rPr>
        <w:t xml:space="preserve"> </w:t>
      </w:r>
      <w:r w:rsidRPr="003103DB">
        <w:rPr>
          <w:rFonts w:cs="B Nazanin" w:hint="eastAsia"/>
          <w:sz w:val="24"/>
          <w:szCs w:val="24"/>
          <w:rtl/>
        </w:rPr>
        <w:t>صح</w:t>
      </w:r>
      <w:r w:rsidRPr="003103DB">
        <w:rPr>
          <w:rFonts w:cs="B Nazanin" w:hint="cs"/>
          <w:sz w:val="24"/>
          <w:szCs w:val="24"/>
          <w:rtl/>
        </w:rPr>
        <w:t>ی</w:t>
      </w:r>
      <w:r w:rsidRPr="003103DB">
        <w:rPr>
          <w:rFonts w:cs="B Nazanin" w:hint="eastAsia"/>
          <w:sz w:val="24"/>
          <w:szCs w:val="24"/>
          <w:rtl/>
        </w:rPr>
        <w:t>ح</w:t>
      </w:r>
      <w:r w:rsidRPr="003103DB">
        <w:rPr>
          <w:rFonts w:cs="B Nazanin"/>
          <w:sz w:val="24"/>
          <w:szCs w:val="24"/>
          <w:rtl/>
        </w:rPr>
        <w:t xml:space="preserve"> </w:t>
      </w:r>
      <w:r w:rsidRPr="003103DB">
        <w:rPr>
          <w:rFonts w:cs="B Nazanin" w:hint="eastAsia"/>
          <w:sz w:val="24"/>
          <w:szCs w:val="24"/>
          <w:rtl/>
        </w:rPr>
        <w:t>اوقات</w:t>
      </w:r>
      <w:r w:rsidRPr="003103DB">
        <w:rPr>
          <w:rFonts w:cs="B Nazanin"/>
          <w:sz w:val="24"/>
          <w:szCs w:val="24"/>
          <w:rtl/>
        </w:rPr>
        <w:t xml:space="preserve"> </w:t>
      </w:r>
      <w:r w:rsidRPr="003103DB">
        <w:rPr>
          <w:rFonts w:cs="B Nazanin" w:hint="eastAsia"/>
          <w:sz w:val="24"/>
          <w:szCs w:val="24"/>
          <w:rtl/>
        </w:rPr>
        <w:t>فراغت</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طر</w:t>
      </w:r>
      <w:r w:rsidRPr="003103DB">
        <w:rPr>
          <w:rFonts w:cs="B Nazanin" w:hint="cs"/>
          <w:sz w:val="24"/>
          <w:szCs w:val="24"/>
          <w:rtl/>
        </w:rPr>
        <w:t>ی</w:t>
      </w:r>
      <w:r w:rsidRPr="003103DB">
        <w:rPr>
          <w:rFonts w:cs="B Nazanin" w:hint="eastAsia"/>
          <w:sz w:val="24"/>
          <w:szCs w:val="24"/>
          <w:rtl/>
        </w:rPr>
        <w:t>ق</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‌های </w:t>
      </w:r>
      <w:r w:rsidRPr="003103DB">
        <w:rPr>
          <w:rFonts w:cs="B Nazanin" w:hint="eastAsia"/>
          <w:sz w:val="24"/>
          <w:szCs w:val="24"/>
          <w:rtl/>
        </w:rPr>
        <w:t>جسمان</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سه</w:t>
      </w:r>
      <w:r w:rsidRPr="003103DB">
        <w:rPr>
          <w:rFonts w:cs="B Nazanin" w:hint="cs"/>
          <w:sz w:val="24"/>
          <w:szCs w:val="24"/>
          <w:rtl/>
        </w:rPr>
        <w:t>ی</w:t>
      </w:r>
      <w:r w:rsidRPr="003103DB">
        <w:rPr>
          <w:rFonts w:cs="B Nazanin" w:hint="eastAsia"/>
          <w:sz w:val="24"/>
          <w:szCs w:val="24"/>
          <w:rtl/>
        </w:rPr>
        <w:t>م</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tl/>
        </w:rPr>
        <w:t xml:space="preserve">. </w:t>
      </w:r>
      <w:r w:rsidRPr="003103DB">
        <w:rPr>
          <w:rFonts w:cs="B Nazanin" w:hint="eastAsia"/>
          <w:sz w:val="24"/>
          <w:szCs w:val="24"/>
          <w:rtl/>
        </w:rPr>
        <w:t>بنابرا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دست</w:t>
      </w:r>
      <w:r w:rsidRPr="003103DB">
        <w:rPr>
          <w:rFonts w:cs="B Nazanin" w:hint="cs"/>
          <w:sz w:val="24"/>
          <w:szCs w:val="24"/>
          <w:rtl/>
        </w:rPr>
        <w:t>ی</w:t>
      </w:r>
      <w:r w:rsidRPr="003103DB">
        <w:rPr>
          <w:rFonts w:cs="B Nazanin" w:hint="eastAsia"/>
          <w:sz w:val="24"/>
          <w:szCs w:val="24"/>
          <w:rtl/>
        </w:rPr>
        <w:t>اب</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وضع</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سالم،</w:t>
      </w:r>
      <w:r w:rsidRPr="003103DB">
        <w:rPr>
          <w:rFonts w:cs="B Nazanin"/>
          <w:sz w:val="24"/>
          <w:szCs w:val="24"/>
          <w:rtl/>
        </w:rPr>
        <w:t xml:space="preserve"> </w:t>
      </w:r>
      <w:r w:rsidRPr="003103DB">
        <w:rPr>
          <w:rFonts w:cs="B Nazanin" w:hint="eastAsia"/>
          <w:sz w:val="24"/>
          <w:szCs w:val="24"/>
          <w:rtl/>
        </w:rPr>
        <w:t>متناسب</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آماده</w:t>
      </w:r>
      <w:r w:rsidRPr="003103DB">
        <w:rPr>
          <w:rFonts w:cs="B Nazanin"/>
          <w:sz w:val="24"/>
          <w:szCs w:val="24"/>
          <w:rtl/>
        </w:rPr>
        <w:t xml:space="preserve"> </w:t>
      </w:r>
      <w:r w:rsidRPr="003103DB">
        <w:rPr>
          <w:rFonts w:cs="B Nazanin" w:hint="eastAsia"/>
          <w:sz w:val="24"/>
          <w:szCs w:val="24"/>
          <w:rtl/>
        </w:rPr>
        <w:t>برا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شرکت</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‌های </w:t>
      </w:r>
      <w:r w:rsidRPr="003103DB">
        <w:rPr>
          <w:rFonts w:cs="B Nazanin" w:hint="eastAsia"/>
          <w:sz w:val="24"/>
          <w:szCs w:val="24"/>
          <w:rtl/>
        </w:rPr>
        <w:t>گروه</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اجتماع</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بخش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اجتماع</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فرهنگ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محسوب</w:t>
      </w:r>
      <w:r w:rsidRPr="003103DB">
        <w:rPr>
          <w:rFonts w:cs="B Nazanin"/>
          <w:sz w:val="24"/>
          <w:szCs w:val="24"/>
          <w:rtl/>
        </w:rPr>
        <w:t xml:space="preserve"> می‌</w:t>
      </w:r>
      <w:r w:rsidRPr="003103DB">
        <w:rPr>
          <w:rFonts w:cs="B Nazanin" w:hint="eastAsia"/>
          <w:sz w:val="24"/>
          <w:szCs w:val="24"/>
          <w:rtl/>
        </w:rPr>
        <w:t>شود</w:t>
      </w:r>
      <w:r w:rsidRPr="003103DB">
        <w:rPr>
          <w:rFonts w:cs="B Nazanin"/>
          <w:sz w:val="24"/>
          <w:szCs w:val="24"/>
          <w:rtl/>
        </w:rPr>
        <w:t xml:space="preserve"> </w:t>
      </w:r>
      <w:r w:rsidRPr="003103DB">
        <w:rPr>
          <w:rFonts w:cs="B Nazanin" w:hint="eastAsia"/>
          <w:sz w:val="24"/>
          <w:szCs w:val="24"/>
          <w:rtl/>
        </w:rPr>
        <w:t>که</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طر</w:t>
      </w:r>
      <w:r w:rsidRPr="003103DB">
        <w:rPr>
          <w:rFonts w:cs="B Nazanin" w:hint="cs"/>
          <w:sz w:val="24"/>
          <w:szCs w:val="24"/>
          <w:rtl/>
        </w:rPr>
        <w:t>ی</w:t>
      </w:r>
      <w:r w:rsidRPr="003103DB">
        <w:rPr>
          <w:rFonts w:cs="B Nazanin" w:hint="eastAsia"/>
          <w:sz w:val="24"/>
          <w:szCs w:val="24"/>
          <w:rtl/>
        </w:rPr>
        <w:t>ق</w:t>
      </w:r>
      <w:r w:rsidRPr="003103DB">
        <w:rPr>
          <w:rFonts w:cs="B Nazanin"/>
          <w:sz w:val="24"/>
          <w:szCs w:val="24"/>
          <w:rtl/>
        </w:rPr>
        <w:t xml:space="preserve"> </w:t>
      </w:r>
      <w:r w:rsidRPr="003103DB">
        <w:rPr>
          <w:rFonts w:cs="B Nazanin" w:hint="eastAsia"/>
          <w:sz w:val="24"/>
          <w:szCs w:val="24"/>
          <w:rtl/>
        </w:rPr>
        <w:t>برنامه</w:t>
      </w:r>
      <w:r w:rsidRPr="003103DB">
        <w:rPr>
          <w:rFonts w:cs="B Nazanin"/>
          <w:sz w:val="24"/>
          <w:szCs w:val="24"/>
          <w:rtl/>
        </w:rPr>
        <w:t xml:space="preserve"> </w:t>
      </w: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ورزش</w:t>
      </w:r>
      <w:r w:rsidRPr="003103DB">
        <w:rPr>
          <w:rFonts w:cs="B Nazanin"/>
          <w:sz w:val="24"/>
          <w:szCs w:val="24"/>
          <w:rtl/>
        </w:rPr>
        <w:t xml:space="preserve"> </w:t>
      </w:r>
      <w:r w:rsidRPr="003103DB">
        <w:rPr>
          <w:rFonts w:cs="B Nazanin" w:hint="eastAsia"/>
          <w:sz w:val="24"/>
          <w:szCs w:val="24"/>
          <w:rtl/>
        </w:rPr>
        <w:t>مدارس،</w:t>
      </w:r>
      <w:r w:rsidRPr="003103DB">
        <w:rPr>
          <w:rFonts w:cs="B Nazanin"/>
          <w:sz w:val="24"/>
          <w:szCs w:val="24"/>
          <w:rtl/>
        </w:rPr>
        <w:t xml:space="preserve"> </w:t>
      </w:r>
      <w:r w:rsidRPr="003103DB">
        <w:rPr>
          <w:rFonts w:cs="B Nazanin" w:hint="eastAsia"/>
          <w:sz w:val="24"/>
          <w:szCs w:val="24"/>
          <w:rtl/>
        </w:rPr>
        <w:t>تعم</w:t>
      </w:r>
      <w:r w:rsidRPr="003103DB">
        <w:rPr>
          <w:rFonts w:cs="B Nazanin" w:hint="cs"/>
          <w:sz w:val="24"/>
          <w:szCs w:val="24"/>
          <w:rtl/>
        </w:rPr>
        <w:t>ی</w:t>
      </w:r>
      <w:r w:rsidRPr="003103DB">
        <w:rPr>
          <w:rFonts w:cs="B Nazanin" w:hint="eastAsia"/>
          <w:sz w:val="24"/>
          <w:szCs w:val="24"/>
          <w:rtl/>
        </w:rPr>
        <w:t>م</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گسترش</w:t>
      </w:r>
      <w:r w:rsidRPr="003103DB">
        <w:rPr>
          <w:rFonts w:cs="B Nazanin"/>
          <w:sz w:val="24"/>
          <w:szCs w:val="24"/>
          <w:rtl/>
        </w:rPr>
        <w:t xml:space="preserve"> می‌</w:t>
      </w:r>
      <w:r w:rsidRPr="003103DB">
        <w:rPr>
          <w:rFonts w:cs="B Nazanin" w:hint="cs"/>
          <w:sz w:val="24"/>
          <w:szCs w:val="24"/>
          <w:rtl/>
        </w:rPr>
        <w:t>ی</w:t>
      </w:r>
      <w:r w:rsidRPr="003103DB">
        <w:rPr>
          <w:rFonts w:cs="B Nazanin" w:hint="eastAsia"/>
          <w:sz w:val="24"/>
          <w:szCs w:val="24"/>
          <w:rtl/>
        </w:rPr>
        <w:t>ابد</w:t>
      </w:r>
      <w:r w:rsidRPr="003103DB">
        <w:rPr>
          <w:rFonts w:cs="B Nazanin"/>
          <w:sz w:val="24"/>
          <w:szCs w:val="24"/>
        </w:rPr>
        <w:t xml:space="preserve"> .</w:t>
      </w:r>
    </w:p>
    <w:p w:rsidR="000622CE" w:rsidRPr="003103DB" w:rsidRDefault="000622CE" w:rsidP="000622CE">
      <w:pPr>
        <w:bidi/>
        <w:ind w:firstLine="720"/>
        <w:jc w:val="both"/>
        <w:rPr>
          <w:rFonts w:cs="B Nazanin"/>
          <w:sz w:val="24"/>
          <w:szCs w:val="24"/>
        </w:rPr>
      </w:pPr>
      <w:r w:rsidRPr="003103DB">
        <w:rPr>
          <w:rFonts w:cs="B Nazanin" w:hint="eastAsia"/>
          <w:sz w:val="24"/>
          <w:szCs w:val="24"/>
          <w:rtl/>
        </w:rPr>
        <w:t>امروزه،</w:t>
      </w:r>
      <w:r w:rsidRPr="003103DB">
        <w:rPr>
          <w:rFonts w:cs="B Nazanin"/>
          <w:sz w:val="24"/>
          <w:szCs w:val="24"/>
          <w:rtl/>
        </w:rPr>
        <w:t xml:space="preserve"> </w:t>
      </w:r>
      <w:r w:rsidRPr="003103DB">
        <w:rPr>
          <w:rFonts w:cs="B Nazanin" w:hint="eastAsia"/>
          <w:sz w:val="24"/>
          <w:szCs w:val="24"/>
          <w:rtl/>
        </w:rPr>
        <w:t>کم</w:t>
      </w:r>
      <w:r w:rsidRPr="003103DB">
        <w:rPr>
          <w:rFonts w:cs="B Nazanin"/>
          <w:sz w:val="24"/>
          <w:szCs w:val="24"/>
          <w:rtl/>
        </w:rPr>
        <w:t xml:space="preserve"> </w:t>
      </w:r>
      <w:r w:rsidRPr="003103DB">
        <w:rPr>
          <w:rFonts w:cs="B Nazanin" w:hint="eastAsia"/>
          <w:sz w:val="24"/>
          <w:szCs w:val="24"/>
          <w:rtl/>
        </w:rPr>
        <w:t>تحرک</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ناش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زندگ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ماش</w:t>
      </w:r>
      <w:r w:rsidRPr="003103DB">
        <w:rPr>
          <w:rFonts w:cs="B Nazanin" w:hint="cs"/>
          <w:sz w:val="24"/>
          <w:szCs w:val="24"/>
          <w:rtl/>
        </w:rPr>
        <w:t>ی</w:t>
      </w:r>
      <w:r w:rsidRPr="003103DB">
        <w:rPr>
          <w:rFonts w:cs="B Nazanin" w:hint="eastAsia"/>
          <w:sz w:val="24"/>
          <w:szCs w:val="24"/>
          <w:rtl/>
        </w:rPr>
        <w:t>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 </w:t>
      </w:r>
      <w:r w:rsidRPr="003103DB">
        <w:rPr>
          <w:rFonts w:cs="B Nazanin" w:hint="eastAsia"/>
          <w:sz w:val="24"/>
          <w:szCs w:val="24"/>
          <w:rtl/>
        </w:rPr>
        <w:t>زم</w:t>
      </w:r>
      <w:r w:rsidRPr="003103DB">
        <w:rPr>
          <w:rFonts w:cs="B Nazanin" w:hint="cs"/>
          <w:sz w:val="24"/>
          <w:szCs w:val="24"/>
          <w:rtl/>
        </w:rPr>
        <w:t>ی</w:t>
      </w:r>
      <w:r w:rsidRPr="003103DB">
        <w:rPr>
          <w:rFonts w:cs="B Nazanin" w:hint="eastAsia"/>
          <w:sz w:val="24"/>
          <w:szCs w:val="24"/>
          <w:rtl/>
        </w:rPr>
        <w:t>نه</w:t>
      </w:r>
      <w:r w:rsidRPr="003103DB">
        <w:rPr>
          <w:rFonts w:cs="B Nazanin"/>
          <w:sz w:val="24"/>
          <w:szCs w:val="24"/>
          <w:rtl/>
        </w:rPr>
        <w:t xml:space="preserve"> </w:t>
      </w:r>
      <w:r w:rsidRPr="003103DB">
        <w:rPr>
          <w:rFonts w:cs="B Nazanin" w:hint="eastAsia"/>
          <w:sz w:val="24"/>
          <w:szCs w:val="24"/>
          <w:rtl/>
        </w:rPr>
        <w:t>ساز</w:t>
      </w:r>
      <w:r w:rsidRPr="003103DB">
        <w:rPr>
          <w:rFonts w:cs="B Nazanin"/>
          <w:sz w:val="24"/>
          <w:szCs w:val="24"/>
          <w:rtl/>
        </w:rPr>
        <w:t xml:space="preserve"> </w:t>
      </w:r>
      <w:r w:rsidRPr="003103DB">
        <w:rPr>
          <w:rFonts w:cs="B Nazanin" w:hint="eastAsia"/>
          <w:sz w:val="24"/>
          <w:szCs w:val="24"/>
          <w:rtl/>
        </w:rPr>
        <w:t>بروز</w:t>
      </w:r>
      <w:r w:rsidRPr="003103DB">
        <w:rPr>
          <w:rFonts w:cs="B Nazanin"/>
          <w:sz w:val="24"/>
          <w:szCs w:val="24"/>
          <w:rtl/>
        </w:rPr>
        <w:t xml:space="preserve"> </w:t>
      </w:r>
      <w:r w:rsidRPr="003103DB">
        <w:rPr>
          <w:rFonts w:cs="B Nazanin" w:hint="eastAsia"/>
          <w:sz w:val="24"/>
          <w:szCs w:val="24"/>
          <w:rtl/>
        </w:rPr>
        <w:t>برخ</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ناهنجار</w:t>
      </w:r>
      <w:r w:rsidRPr="003103DB">
        <w:rPr>
          <w:rFonts w:cs="B Nazanin" w:hint="cs"/>
          <w:sz w:val="24"/>
          <w:szCs w:val="24"/>
          <w:rtl/>
        </w:rPr>
        <w:t>ی</w:t>
      </w:r>
      <w:r w:rsidRPr="003103DB">
        <w:rPr>
          <w:rFonts w:cs="B Nazanin" w:hint="eastAsia"/>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عضلان</w:t>
      </w:r>
      <w:r w:rsidRPr="003103DB">
        <w:rPr>
          <w:rFonts w:cs="B Nazanin" w:hint="cs"/>
          <w:sz w:val="24"/>
          <w:szCs w:val="24"/>
          <w:rtl/>
        </w:rPr>
        <w:t>ی</w:t>
      </w:r>
      <w:r w:rsidRPr="003103DB">
        <w:rPr>
          <w:rFonts w:cs="B Nazanin"/>
          <w:sz w:val="24"/>
          <w:szCs w:val="24"/>
          <w:rtl/>
        </w:rPr>
        <w:t xml:space="preserve"> - </w:t>
      </w:r>
      <w:r w:rsidRPr="003103DB">
        <w:rPr>
          <w:rFonts w:cs="B Nazanin" w:hint="eastAsia"/>
          <w:sz w:val="24"/>
          <w:szCs w:val="24"/>
          <w:rtl/>
        </w:rPr>
        <w:t>اسکلت</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اضافه</w:t>
      </w:r>
      <w:r w:rsidRPr="003103DB">
        <w:rPr>
          <w:rFonts w:cs="B Nazanin"/>
          <w:sz w:val="24"/>
          <w:szCs w:val="24"/>
          <w:rtl/>
        </w:rPr>
        <w:t xml:space="preserve"> </w:t>
      </w:r>
      <w:r w:rsidRPr="003103DB">
        <w:rPr>
          <w:rFonts w:cs="B Nazanin" w:hint="eastAsia"/>
          <w:sz w:val="24"/>
          <w:szCs w:val="24"/>
          <w:rtl/>
        </w:rPr>
        <w:t>وزن</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کاهش</w:t>
      </w:r>
      <w:r w:rsidRPr="003103DB">
        <w:rPr>
          <w:rFonts w:cs="B Nazanin"/>
          <w:sz w:val="24"/>
          <w:szCs w:val="24"/>
          <w:rtl/>
        </w:rPr>
        <w:t xml:space="preserve"> </w:t>
      </w:r>
      <w:r w:rsidRPr="003103DB">
        <w:rPr>
          <w:rFonts w:cs="B Nazanin" w:hint="eastAsia"/>
          <w:sz w:val="24"/>
          <w:szCs w:val="24"/>
          <w:rtl/>
        </w:rPr>
        <w:t>حجم</w:t>
      </w:r>
      <w:r w:rsidRPr="003103DB">
        <w:rPr>
          <w:rFonts w:cs="B Nazanin"/>
          <w:sz w:val="24"/>
          <w:szCs w:val="24"/>
          <w:rtl/>
        </w:rPr>
        <w:t xml:space="preserve"> </w:t>
      </w:r>
      <w:r w:rsidRPr="003103DB">
        <w:rPr>
          <w:rFonts w:cs="B Nazanin" w:hint="eastAsia"/>
          <w:sz w:val="24"/>
          <w:szCs w:val="24"/>
          <w:rtl/>
        </w:rPr>
        <w:t>تنفس</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شده</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tl/>
        </w:rPr>
        <w:t xml:space="preserve">. </w:t>
      </w:r>
      <w:r w:rsidRPr="003103DB">
        <w:rPr>
          <w:rFonts w:cs="B Nazanin" w:hint="eastAsia"/>
          <w:sz w:val="24"/>
          <w:szCs w:val="24"/>
          <w:rtl/>
        </w:rPr>
        <w:t>ب</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توجه</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چاق</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و</w:t>
      </w:r>
      <w:r w:rsidRPr="003103DB">
        <w:rPr>
          <w:rFonts w:cs="B Nazanin" w:hint="cs"/>
          <w:sz w:val="24"/>
          <w:szCs w:val="24"/>
          <w:rtl/>
        </w:rPr>
        <w:t>ی</w:t>
      </w:r>
      <w:r w:rsidRPr="003103DB">
        <w:rPr>
          <w:rFonts w:cs="B Nazanin" w:hint="eastAsia"/>
          <w:sz w:val="24"/>
          <w:szCs w:val="24"/>
          <w:rtl/>
        </w:rPr>
        <w:t>ژه</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کودکان</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ک</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دلا</w:t>
      </w:r>
      <w:r w:rsidRPr="003103DB">
        <w:rPr>
          <w:rFonts w:cs="B Nazanin" w:hint="cs"/>
          <w:sz w:val="24"/>
          <w:szCs w:val="24"/>
          <w:rtl/>
        </w:rPr>
        <w:t>ی</w:t>
      </w:r>
      <w:r w:rsidRPr="003103DB">
        <w:rPr>
          <w:rFonts w:cs="B Nazanin" w:hint="eastAsia"/>
          <w:sz w:val="24"/>
          <w:szCs w:val="24"/>
          <w:rtl/>
        </w:rPr>
        <w:t>ل</w:t>
      </w:r>
      <w:r w:rsidRPr="003103DB">
        <w:rPr>
          <w:rFonts w:cs="B Nazanin"/>
          <w:sz w:val="24"/>
          <w:szCs w:val="24"/>
          <w:rtl/>
        </w:rPr>
        <w:t xml:space="preserve"> </w:t>
      </w:r>
      <w:r w:rsidRPr="003103DB">
        <w:rPr>
          <w:rFonts w:cs="B Nazanin" w:hint="eastAsia"/>
          <w:sz w:val="24"/>
          <w:szCs w:val="24"/>
          <w:rtl/>
        </w:rPr>
        <w:t>مهم</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شا</w:t>
      </w:r>
      <w:r w:rsidRPr="003103DB">
        <w:rPr>
          <w:rFonts w:cs="B Nazanin" w:hint="cs"/>
          <w:sz w:val="24"/>
          <w:szCs w:val="24"/>
          <w:rtl/>
        </w:rPr>
        <w:t>ی</w:t>
      </w:r>
      <w:r w:rsidRPr="003103DB">
        <w:rPr>
          <w:rFonts w:cs="B Nazanin" w:hint="eastAsia"/>
          <w:sz w:val="24"/>
          <w:szCs w:val="24"/>
          <w:rtl/>
        </w:rPr>
        <w:t>ع</w:t>
      </w:r>
      <w:r w:rsidRPr="003103DB">
        <w:rPr>
          <w:rFonts w:cs="B Nazanin"/>
          <w:sz w:val="24"/>
          <w:szCs w:val="24"/>
          <w:rtl/>
        </w:rPr>
        <w:t xml:space="preserve"> </w:t>
      </w:r>
      <w:r w:rsidRPr="003103DB">
        <w:rPr>
          <w:rFonts w:cs="B Nazanin" w:hint="eastAsia"/>
          <w:sz w:val="24"/>
          <w:szCs w:val="24"/>
          <w:rtl/>
        </w:rPr>
        <w:t>ب</w:t>
      </w:r>
      <w:r w:rsidRPr="003103DB">
        <w:rPr>
          <w:rFonts w:cs="B Nazanin" w:hint="cs"/>
          <w:sz w:val="24"/>
          <w:szCs w:val="24"/>
          <w:rtl/>
        </w:rPr>
        <w:t>ی</w:t>
      </w:r>
      <w:r w:rsidRPr="003103DB">
        <w:rPr>
          <w:rFonts w:cs="B Nazanin" w:hint="eastAsia"/>
          <w:sz w:val="24"/>
          <w:szCs w:val="24"/>
          <w:rtl/>
        </w:rPr>
        <w:t>مار</w:t>
      </w:r>
      <w:r w:rsidRPr="003103DB">
        <w:rPr>
          <w:rFonts w:cs="B Nazanin" w:hint="cs"/>
          <w:sz w:val="24"/>
          <w:szCs w:val="24"/>
          <w:rtl/>
        </w:rPr>
        <w:t>ی</w:t>
      </w:r>
      <w:r w:rsidRPr="003103DB">
        <w:rPr>
          <w:rFonts w:cs="B Nazanin" w:hint="eastAsia"/>
          <w:sz w:val="24"/>
          <w:szCs w:val="24"/>
          <w:rtl/>
        </w:rPr>
        <w:t>ها</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جمله</w:t>
      </w:r>
      <w:r w:rsidRPr="003103DB">
        <w:rPr>
          <w:rFonts w:cs="B Nazanin"/>
          <w:sz w:val="24"/>
          <w:szCs w:val="24"/>
          <w:rtl/>
        </w:rPr>
        <w:t xml:space="preserve"> </w:t>
      </w:r>
      <w:r w:rsidRPr="003103DB">
        <w:rPr>
          <w:rFonts w:cs="B Nazanin" w:hint="eastAsia"/>
          <w:sz w:val="24"/>
          <w:szCs w:val="24"/>
          <w:rtl/>
        </w:rPr>
        <w:t>ب</w:t>
      </w:r>
      <w:r w:rsidRPr="003103DB">
        <w:rPr>
          <w:rFonts w:cs="B Nazanin" w:hint="cs"/>
          <w:sz w:val="24"/>
          <w:szCs w:val="24"/>
          <w:rtl/>
        </w:rPr>
        <w:t>ی</w:t>
      </w:r>
      <w:r w:rsidRPr="003103DB">
        <w:rPr>
          <w:rFonts w:cs="B Nazanin" w:hint="eastAsia"/>
          <w:sz w:val="24"/>
          <w:szCs w:val="24"/>
          <w:rtl/>
        </w:rPr>
        <w:t>مار</w:t>
      </w:r>
      <w:r w:rsidRPr="003103DB">
        <w:rPr>
          <w:rFonts w:cs="B Nazanin" w:hint="cs"/>
          <w:sz w:val="24"/>
          <w:szCs w:val="24"/>
          <w:rtl/>
        </w:rPr>
        <w:t>ی</w:t>
      </w:r>
      <w:r w:rsidRPr="003103DB">
        <w:rPr>
          <w:rFonts w:cs="B Nazanin" w:hint="eastAsia"/>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قلب</w:t>
      </w:r>
      <w:r w:rsidRPr="003103DB">
        <w:rPr>
          <w:rFonts w:cs="B Nazanin" w:hint="cs"/>
          <w:sz w:val="24"/>
          <w:szCs w:val="24"/>
          <w:rtl/>
        </w:rPr>
        <w:t>ی</w:t>
      </w:r>
      <w:r w:rsidRPr="003103DB">
        <w:rPr>
          <w:rFonts w:cs="B Nazanin"/>
          <w:sz w:val="24"/>
          <w:szCs w:val="24"/>
          <w:rtl/>
        </w:rPr>
        <w:t xml:space="preserve"> - </w:t>
      </w:r>
      <w:r w:rsidRPr="003103DB">
        <w:rPr>
          <w:rFonts w:cs="B Nazanin" w:hint="eastAsia"/>
          <w:sz w:val="24"/>
          <w:szCs w:val="24"/>
          <w:rtl/>
        </w:rPr>
        <w:t>عروق</w:t>
      </w:r>
      <w:r w:rsidRPr="003103DB">
        <w:rPr>
          <w:rFonts w:cs="B Nazanin" w:hint="cs"/>
          <w:sz w:val="24"/>
          <w:szCs w:val="24"/>
          <w:rtl/>
        </w:rPr>
        <w:t>ی</w:t>
      </w:r>
      <w:r w:rsidRPr="003103DB">
        <w:rPr>
          <w:rFonts w:cs="B Nazanin"/>
          <w:sz w:val="24"/>
          <w:szCs w:val="24"/>
          <w:rtl/>
        </w:rPr>
        <w:t xml:space="preserve"> می‌</w:t>
      </w:r>
      <w:r w:rsidRPr="003103DB">
        <w:rPr>
          <w:rFonts w:cs="B Nazanin" w:hint="eastAsia"/>
          <w:sz w:val="24"/>
          <w:szCs w:val="24"/>
          <w:rtl/>
        </w:rPr>
        <w:t>باشد</w:t>
      </w:r>
      <w:r w:rsidRPr="003103DB">
        <w:rPr>
          <w:rFonts w:cs="B Nazanin"/>
          <w:sz w:val="24"/>
          <w:szCs w:val="24"/>
          <w:rtl/>
        </w:rPr>
        <w:t xml:space="preserve"> </w:t>
      </w:r>
      <w:r w:rsidRPr="003103DB">
        <w:rPr>
          <w:rFonts w:cs="B Nazanin" w:hint="eastAsia"/>
          <w:sz w:val="24"/>
          <w:szCs w:val="24"/>
          <w:rtl/>
        </w:rPr>
        <w:t>که</w:t>
      </w:r>
      <w:r w:rsidRPr="003103DB">
        <w:rPr>
          <w:rFonts w:cs="B Nazanin"/>
          <w:sz w:val="24"/>
          <w:szCs w:val="24"/>
          <w:rtl/>
        </w:rPr>
        <w:t xml:space="preserve"> </w:t>
      </w:r>
      <w:r w:rsidRPr="003103DB">
        <w:rPr>
          <w:rFonts w:cs="B Nazanin" w:hint="eastAsia"/>
          <w:sz w:val="24"/>
          <w:szCs w:val="24"/>
          <w:rtl/>
        </w:rPr>
        <w:t>علاوه</w:t>
      </w:r>
      <w:r w:rsidRPr="003103DB">
        <w:rPr>
          <w:rFonts w:cs="B Nazanin"/>
          <w:sz w:val="24"/>
          <w:szCs w:val="24"/>
          <w:rtl/>
        </w:rPr>
        <w:t xml:space="preserve"> </w:t>
      </w:r>
      <w:r w:rsidRPr="003103DB">
        <w:rPr>
          <w:rFonts w:cs="B Nazanin" w:hint="eastAsia"/>
          <w:sz w:val="24"/>
          <w:szCs w:val="24"/>
          <w:rtl/>
        </w:rPr>
        <w:t>بر</w:t>
      </w:r>
      <w:r w:rsidRPr="003103DB">
        <w:rPr>
          <w:rFonts w:cs="B Nazanin"/>
          <w:sz w:val="24"/>
          <w:szCs w:val="24"/>
          <w:rtl/>
        </w:rPr>
        <w:t xml:space="preserve"> </w:t>
      </w:r>
      <w:r w:rsidRPr="003103DB">
        <w:rPr>
          <w:rFonts w:cs="B Nazanin" w:hint="eastAsia"/>
          <w:sz w:val="24"/>
          <w:szCs w:val="24"/>
          <w:rtl/>
        </w:rPr>
        <w:t>تهد</w:t>
      </w:r>
      <w:r w:rsidRPr="003103DB">
        <w:rPr>
          <w:rFonts w:cs="B Nazanin" w:hint="cs"/>
          <w:sz w:val="24"/>
          <w:szCs w:val="24"/>
          <w:rtl/>
        </w:rPr>
        <w:t>ی</w:t>
      </w:r>
      <w:r w:rsidRPr="003103DB">
        <w:rPr>
          <w:rFonts w:cs="B Nazanin" w:hint="eastAsia"/>
          <w:sz w:val="24"/>
          <w:szCs w:val="24"/>
          <w:rtl/>
        </w:rPr>
        <w:t>د</w:t>
      </w:r>
      <w:r w:rsidRPr="003103DB">
        <w:rPr>
          <w:rFonts w:cs="B Nazanin"/>
          <w:sz w:val="24"/>
          <w:szCs w:val="24"/>
          <w:rtl/>
        </w:rPr>
        <w:t xml:space="preserve"> </w:t>
      </w:r>
      <w:r w:rsidRPr="003103DB">
        <w:rPr>
          <w:rFonts w:cs="B Nazanin" w:hint="eastAsia"/>
          <w:sz w:val="24"/>
          <w:szCs w:val="24"/>
          <w:rtl/>
        </w:rPr>
        <w:t>سلامت</w:t>
      </w:r>
      <w:r w:rsidRPr="003103DB">
        <w:rPr>
          <w:rFonts w:cs="B Nazanin"/>
          <w:sz w:val="24"/>
          <w:szCs w:val="24"/>
          <w:rtl/>
        </w:rPr>
        <w:t xml:space="preserve"> </w:t>
      </w:r>
      <w:r w:rsidRPr="003103DB">
        <w:rPr>
          <w:rFonts w:cs="B Nazanin" w:hint="eastAsia"/>
          <w:sz w:val="24"/>
          <w:szCs w:val="24"/>
          <w:rtl/>
        </w:rPr>
        <w:t>عموم</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هز</w:t>
      </w:r>
      <w:r w:rsidRPr="003103DB">
        <w:rPr>
          <w:rFonts w:cs="B Nazanin" w:hint="cs"/>
          <w:sz w:val="24"/>
          <w:szCs w:val="24"/>
          <w:rtl/>
        </w:rPr>
        <w:t>ی</w:t>
      </w:r>
      <w:r w:rsidRPr="003103DB">
        <w:rPr>
          <w:rFonts w:cs="B Nazanin" w:hint="eastAsia"/>
          <w:sz w:val="24"/>
          <w:szCs w:val="24"/>
          <w:rtl/>
        </w:rPr>
        <w:t>نه</w:t>
      </w:r>
      <w:r w:rsidRPr="003103DB">
        <w:rPr>
          <w:rFonts w:cs="B Nazanin"/>
          <w:sz w:val="24"/>
          <w:szCs w:val="24"/>
          <w:rtl/>
        </w:rPr>
        <w:t xml:space="preserve">‌های </w:t>
      </w:r>
      <w:r w:rsidRPr="003103DB">
        <w:rPr>
          <w:rFonts w:cs="B Nazanin" w:hint="eastAsia"/>
          <w:sz w:val="24"/>
          <w:szCs w:val="24"/>
          <w:rtl/>
        </w:rPr>
        <w:t>درمان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گزاف</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را</w:t>
      </w:r>
      <w:r w:rsidRPr="003103DB">
        <w:rPr>
          <w:rFonts w:cs="B Nazanin"/>
          <w:sz w:val="24"/>
          <w:szCs w:val="24"/>
          <w:rtl/>
        </w:rPr>
        <w:t xml:space="preserve"> </w:t>
      </w:r>
      <w:r w:rsidRPr="003103DB">
        <w:rPr>
          <w:rFonts w:cs="B Nazanin" w:hint="eastAsia"/>
          <w:sz w:val="24"/>
          <w:szCs w:val="24"/>
          <w:rtl/>
        </w:rPr>
        <w:t>بر</w:t>
      </w:r>
      <w:r w:rsidRPr="003103DB">
        <w:rPr>
          <w:rFonts w:cs="B Nazanin"/>
          <w:sz w:val="24"/>
          <w:szCs w:val="24"/>
          <w:rtl/>
        </w:rPr>
        <w:t xml:space="preserve"> </w:t>
      </w:r>
      <w:r w:rsidRPr="003103DB">
        <w:rPr>
          <w:rFonts w:cs="B Nazanin" w:hint="eastAsia"/>
          <w:sz w:val="24"/>
          <w:szCs w:val="24"/>
          <w:rtl/>
        </w:rPr>
        <w:t>جامعه</w:t>
      </w:r>
      <w:r w:rsidRPr="003103DB">
        <w:rPr>
          <w:rFonts w:cs="B Nazanin"/>
          <w:sz w:val="24"/>
          <w:szCs w:val="24"/>
          <w:rtl/>
        </w:rPr>
        <w:t xml:space="preserve"> </w:t>
      </w:r>
      <w:r w:rsidRPr="003103DB">
        <w:rPr>
          <w:rFonts w:cs="B Nazanin" w:hint="eastAsia"/>
          <w:sz w:val="24"/>
          <w:szCs w:val="24"/>
          <w:rtl/>
        </w:rPr>
        <w:t>تحم</w:t>
      </w:r>
      <w:r w:rsidRPr="003103DB">
        <w:rPr>
          <w:rFonts w:cs="B Nazanin" w:hint="cs"/>
          <w:sz w:val="24"/>
          <w:szCs w:val="24"/>
          <w:rtl/>
        </w:rPr>
        <w:t>ی</w:t>
      </w:r>
      <w:r w:rsidRPr="003103DB">
        <w:rPr>
          <w:rFonts w:cs="B Nazanin" w:hint="eastAsia"/>
          <w:sz w:val="24"/>
          <w:szCs w:val="24"/>
          <w:rtl/>
        </w:rPr>
        <w:t>ل</w:t>
      </w:r>
      <w:r w:rsidRPr="003103DB">
        <w:rPr>
          <w:rFonts w:cs="B Nazanin"/>
          <w:sz w:val="24"/>
          <w:szCs w:val="24"/>
          <w:rtl/>
        </w:rPr>
        <w:t xml:space="preserve"> می‌</w:t>
      </w:r>
      <w:r w:rsidRPr="003103DB">
        <w:rPr>
          <w:rFonts w:cs="B Nazanin" w:hint="eastAsia"/>
          <w:sz w:val="24"/>
          <w:szCs w:val="24"/>
          <w:rtl/>
        </w:rPr>
        <w:t>کند؛</w:t>
      </w:r>
      <w:r w:rsidRPr="003103DB">
        <w:rPr>
          <w:rFonts w:cs="B Nazanin"/>
          <w:sz w:val="24"/>
          <w:szCs w:val="24"/>
          <w:rtl/>
        </w:rPr>
        <w:t xml:space="preserve"> </w:t>
      </w:r>
      <w:r w:rsidRPr="003103DB">
        <w:rPr>
          <w:rFonts w:cs="B Nazanin" w:hint="eastAsia"/>
          <w:sz w:val="24"/>
          <w:szCs w:val="24"/>
          <w:rtl/>
        </w:rPr>
        <w:t>لذا</w:t>
      </w:r>
      <w:r w:rsidRPr="003103DB">
        <w:rPr>
          <w:rFonts w:cs="B Nazanin"/>
          <w:sz w:val="24"/>
          <w:szCs w:val="24"/>
          <w:rtl/>
        </w:rPr>
        <w:t xml:space="preserve"> </w:t>
      </w:r>
      <w:r w:rsidRPr="003103DB">
        <w:rPr>
          <w:rFonts w:cs="B Nazanin" w:hint="eastAsia"/>
          <w:sz w:val="24"/>
          <w:szCs w:val="24"/>
          <w:rtl/>
        </w:rPr>
        <w:t>توجه</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آموزش</w:t>
      </w:r>
      <w:r w:rsidRPr="003103DB">
        <w:rPr>
          <w:rFonts w:cs="B Nazanin"/>
          <w:sz w:val="24"/>
          <w:szCs w:val="24"/>
          <w:rtl/>
        </w:rPr>
        <w:t xml:space="preserve"> </w:t>
      </w:r>
      <w:r w:rsidRPr="003103DB">
        <w:rPr>
          <w:rFonts w:cs="B Nazanin" w:hint="eastAsia"/>
          <w:sz w:val="24"/>
          <w:szCs w:val="24"/>
          <w:rtl/>
        </w:rPr>
        <w:t>ش</w:t>
      </w:r>
      <w:r w:rsidRPr="003103DB">
        <w:rPr>
          <w:rFonts w:cs="B Nazanin" w:hint="cs"/>
          <w:sz w:val="24"/>
          <w:szCs w:val="24"/>
          <w:rtl/>
        </w:rPr>
        <w:t>ی</w:t>
      </w:r>
      <w:r w:rsidRPr="003103DB">
        <w:rPr>
          <w:rFonts w:cs="B Nazanin" w:hint="eastAsia"/>
          <w:sz w:val="24"/>
          <w:szCs w:val="24"/>
          <w:rtl/>
        </w:rPr>
        <w:t>وه</w:t>
      </w:r>
      <w:r w:rsidRPr="003103DB">
        <w:rPr>
          <w:rFonts w:cs="B Nazanin"/>
          <w:sz w:val="24"/>
          <w:szCs w:val="24"/>
          <w:rtl/>
        </w:rPr>
        <w:t xml:space="preserve"> </w:t>
      </w:r>
      <w:r w:rsidRPr="003103DB">
        <w:rPr>
          <w:rFonts w:cs="B Nazanin" w:hint="eastAsia"/>
          <w:sz w:val="24"/>
          <w:szCs w:val="24"/>
          <w:rtl/>
        </w:rPr>
        <w:t>زندگ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سالم</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عنوان</w:t>
      </w:r>
      <w:r w:rsidRPr="003103DB">
        <w:rPr>
          <w:rFonts w:cs="B Nazanin"/>
          <w:sz w:val="24"/>
          <w:szCs w:val="24"/>
          <w:rtl/>
        </w:rPr>
        <w:t xml:space="preserve"> </w:t>
      </w:r>
      <w:r w:rsidRPr="003103DB">
        <w:rPr>
          <w:rFonts w:cs="B Nazanin" w:hint="eastAsia"/>
          <w:sz w:val="24"/>
          <w:szCs w:val="24"/>
          <w:rtl/>
        </w:rPr>
        <w:t>عامل</w:t>
      </w:r>
      <w:r w:rsidRPr="003103DB">
        <w:rPr>
          <w:rFonts w:cs="B Nazanin"/>
          <w:sz w:val="24"/>
          <w:szCs w:val="24"/>
          <w:rtl/>
        </w:rPr>
        <w:t xml:space="preserve"> </w:t>
      </w:r>
      <w:r w:rsidRPr="003103DB">
        <w:rPr>
          <w:rFonts w:cs="B Nazanin" w:hint="eastAsia"/>
          <w:sz w:val="24"/>
          <w:szCs w:val="24"/>
          <w:rtl/>
        </w:rPr>
        <w:t>پ</w:t>
      </w:r>
      <w:r w:rsidRPr="003103DB">
        <w:rPr>
          <w:rFonts w:cs="B Nazanin" w:hint="cs"/>
          <w:sz w:val="24"/>
          <w:szCs w:val="24"/>
          <w:rtl/>
        </w:rPr>
        <w:t>ی</w:t>
      </w:r>
      <w:r w:rsidRPr="003103DB">
        <w:rPr>
          <w:rFonts w:cs="B Nazanin" w:hint="eastAsia"/>
          <w:sz w:val="24"/>
          <w:szCs w:val="24"/>
          <w:rtl/>
        </w:rPr>
        <w:t>شگ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نه</w:t>
      </w:r>
      <w:r w:rsidRPr="003103DB">
        <w:rPr>
          <w:rFonts w:cs="B Nazanin"/>
          <w:sz w:val="24"/>
          <w:szCs w:val="24"/>
          <w:rtl/>
        </w:rPr>
        <w:t xml:space="preserve"> </w:t>
      </w:r>
      <w:r w:rsidRPr="003103DB">
        <w:rPr>
          <w:rFonts w:cs="B Nazanin" w:hint="eastAsia"/>
          <w:sz w:val="24"/>
          <w:szCs w:val="24"/>
          <w:rtl/>
        </w:rPr>
        <w:t>تنها</w:t>
      </w:r>
      <w:r w:rsidRPr="003103DB">
        <w:rPr>
          <w:rFonts w:cs="B Nazanin"/>
          <w:sz w:val="24"/>
          <w:szCs w:val="24"/>
          <w:rtl/>
        </w:rPr>
        <w:t xml:space="preserve"> </w:t>
      </w:r>
      <w:r w:rsidRPr="003103DB">
        <w:rPr>
          <w:rFonts w:cs="B Nazanin" w:hint="eastAsia"/>
          <w:sz w:val="24"/>
          <w:szCs w:val="24"/>
          <w:rtl/>
        </w:rPr>
        <w:t>هز</w:t>
      </w:r>
      <w:r w:rsidRPr="003103DB">
        <w:rPr>
          <w:rFonts w:cs="B Nazanin" w:hint="cs"/>
          <w:sz w:val="24"/>
          <w:szCs w:val="24"/>
          <w:rtl/>
        </w:rPr>
        <w:t>ی</w:t>
      </w:r>
      <w:r w:rsidRPr="003103DB">
        <w:rPr>
          <w:rFonts w:cs="B Nazanin" w:hint="eastAsia"/>
          <w:sz w:val="24"/>
          <w:szCs w:val="24"/>
          <w:rtl/>
        </w:rPr>
        <w:t>نه</w:t>
      </w:r>
      <w:r w:rsidRPr="003103DB">
        <w:rPr>
          <w:rFonts w:cs="B Nazanin"/>
          <w:sz w:val="24"/>
          <w:szCs w:val="24"/>
          <w:rtl/>
        </w:rPr>
        <w:t xml:space="preserve">‌های </w:t>
      </w:r>
      <w:r w:rsidRPr="003103DB">
        <w:rPr>
          <w:rFonts w:cs="B Nazanin" w:hint="eastAsia"/>
          <w:sz w:val="24"/>
          <w:szCs w:val="24"/>
          <w:rtl/>
        </w:rPr>
        <w:t>درمان</w:t>
      </w:r>
      <w:r w:rsidRPr="003103DB">
        <w:rPr>
          <w:rFonts w:cs="B Nazanin"/>
          <w:sz w:val="24"/>
          <w:szCs w:val="24"/>
          <w:rtl/>
        </w:rPr>
        <w:t xml:space="preserve"> </w:t>
      </w:r>
      <w:r w:rsidRPr="003103DB">
        <w:rPr>
          <w:rFonts w:cs="B Nazanin" w:hint="eastAsia"/>
          <w:sz w:val="24"/>
          <w:szCs w:val="24"/>
          <w:rtl/>
        </w:rPr>
        <w:t>را</w:t>
      </w:r>
      <w:r w:rsidRPr="003103DB">
        <w:rPr>
          <w:rFonts w:cs="B Nazanin"/>
          <w:sz w:val="24"/>
          <w:szCs w:val="24"/>
          <w:rtl/>
        </w:rPr>
        <w:t xml:space="preserve"> </w:t>
      </w:r>
      <w:r w:rsidRPr="003103DB">
        <w:rPr>
          <w:rFonts w:cs="B Nazanin" w:hint="eastAsia"/>
          <w:sz w:val="24"/>
          <w:szCs w:val="24"/>
          <w:rtl/>
        </w:rPr>
        <w:t>کاهش</w:t>
      </w:r>
      <w:r w:rsidRPr="003103DB">
        <w:rPr>
          <w:rFonts w:cs="B Nazanin"/>
          <w:sz w:val="24"/>
          <w:szCs w:val="24"/>
          <w:rtl/>
        </w:rPr>
        <w:t xml:space="preserve"> می‌</w:t>
      </w:r>
      <w:r w:rsidRPr="003103DB">
        <w:rPr>
          <w:rFonts w:cs="B Nazanin" w:hint="eastAsia"/>
          <w:sz w:val="24"/>
          <w:szCs w:val="24"/>
          <w:rtl/>
        </w:rPr>
        <w:t>دهد،</w:t>
      </w:r>
      <w:r w:rsidRPr="003103DB">
        <w:rPr>
          <w:rFonts w:cs="B Nazanin"/>
          <w:sz w:val="24"/>
          <w:szCs w:val="24"/>
          <w:rtl/>
        </w:rPr>
        <w:t xml:space="preserve"> </w:t>
      </w:r>
      <w:r w:rsidRPr="003103DB">
        <w:rPr>
          <w:rFonts w:cs="B Nazanin" w:hint="eastAsia"/>
          <w:sz w:val="24"/>
          <w:szCs w:val="24"/>
          <w:rtl/>
        </w:rPr>
        <w:t>بلکه</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پ</w:t>
      </w:r>
      <w:r w:rsidRPr="003103DB">
        <w:rPr>
          <w:rFonts w:cs="B Nazanin" w:hint="cs"/>
          <w:sz w:val="24"/>
          <w:szCs w:val="24"/>
          <w:rtl/>
        </w:rPr>
        <w:t>ی</w:t>
      </w:r>
      <w:r w:rsidRPr="003103DB">
        <w:rPr>
          <w:rFonts w:cs="B Nazanin" w:hint="eastAsia"/>
          <w:sz w:val="24"/>
          <w:szCs w:val="24"/>
          <w:rtl/>
        </w:rPr>
        <w:t>دا</w:t>
      </w:r>
      <w:r w:rsidRPr="003103DB">
        <w:rPr>
          <w:rFonts w:cs="B Nazanin" w:hint="cs"/>
          <w:sz w:val="24"/>
          <w:szCs w:val="24"/>
          <w:rtl/>
        </w:rPr>
        <w:t>ی</w:t>
      </w:r>
      <w:r w:rsidRPr="003103DB">
        <w:rPr>
          <w:rFonts w:cs="B Nazanin" w:hint="eastAsia"/>
          <w:sz w:val="24"/>
          <w:szCs w:val="24"/>
          <w:rtl/>
        </w:rPr>
        <w:t>ش</w:t>
      </w:r>
      <w:r w:rsidRPr="003103DB">
        <w:rPr>
          <w:rFonts w:cs="B Nazanin"/>
          <w:sz w:val="24"/>
          <w:szCs w:val="24"/>
          <w:rtl/>
        </w:rPr>
        <w:t xml:space="preserve"> </w:t>
      </w:r>
      <w:r w:rsidRPr="003103DB">
        <w:rPr>
          <w:rFonts w:cs="B Nazanin" w:hint="eastAsia"/>
          <w:sz w:val="24"/>
          <w:szCs w:val="24"/>
          <w:rtl/>
        </w:rPr>
        <w:t>ناهنجار</w:t>
      </w:r>
      <w:r w:rsidRPr="003103DB">
        <w:rPr>
          <w:rFonts w:cs="B Nazanin" w:hint="cs"/>
          <w:sz w:val="24"/>
          <w:szCs w:val="24"/>
          <w:rtl/>
        </w:rPr>
        <w:t>ی</w:t>
      </w:r>
      <w:r w:rsidRPr="003103DB">
        <w:rPr>
          <w:rFonts w:cs="B Nazanin"/>
          <w:sz w:val="24"/>
          <w:szCs w:val="24"/>
          <w:rtl/>
        </w:rPr>
        <w:t xml:space="preserve">‌های </w:t>
      </w:r>
      <w:r w:rsidRPr="003103DB">
        <w:rPr>
          <w:rFonts w:cs="B Nazanin" w:hint="eastAsia"/>
          <w:sz w:val="24"/>
          <w:szCs w:val="24"/>
          <w:rtl/>
        </w:rPr>
        <w:t>عضلان</w:t>
      </w:r>
      <w:r w:rsidRPr="003103DB">
        <w:rPr>
          <w:rFonts w:cs="B Nazanin" w:hint="cs"/>
          <w:sz w:val="24"/>
          <w:szCs w:val="24"/>
          <w:rtl/>
        </w:rPr>
        <w:t>ی</w:t>
      </w:r>
      <w:r w:rsidRPr="003103DB">
        <w:rPr>
          <w:rFonts w:cs="B Nazanin"/>
          <w:sz w:val="24"/>
          <w:szCs w:val="24"/>
          <w:rtl/>
        </w:rPr>
        <w:t xml:space="preserve"> - </w:t>
      </w:r>
      <w:r w:rsidRPr="003103DB">
        <w:rPr>
          <w:rFonts w:cs="B Nazanin" w:hint="eastAsia"/>
          <w:sz w:val="24"/>
          <w:szCs w:val="24"/>
          <w:rtl/>
        </w:rPr>
        <w:t>اسکلت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ن</w:t>
      </w:r>
      <w:r w:rsidRPr="003103DB">
        <w:rPr>
          <w:rFonts w:cs="B Nazanin" w:hint="cs"/>
          <w:sz w:val="24"/>
          <w:szCs w:val="24"/>
          <w:rtl/>
        </w:rPr>
        <w:t>ی</w:t>
      </w:r>
      <w:r w:rsidRPr="003103DB">
        <w:rPr>
          <w:rFonts w:cs="B Nazanin" w:hint="eastAsia"/>
          <w:sz w:val="24"/>
          <w:szCs w:val="24"/>
          <w:rtl/>
        </w:rPr>
        <w:t>ز</w:t>
      </w:r>
      <w:r w:rsidRPr="003103DB">
        <w:rPr>
          <w:rFonts w:cs="B Nazanin"/>
          <w:sz w:val="24"/>
          <w:szCs w:val="24"/>
          <w:rtl/>
        </w:rPr>
        <w:t xml:space="preserve"> </w:t>
      </w:r>
      <w:r w:rsidRPr="003103DB">
        <w:rPr>
          <w:rFonts w:cs="B Nazanin" w:hint="eastAsia"/>
          <w:sz w:val="24"/>
          <w:szCs w:val="24"/>
          <w:rtl/>
        </w:rPr>
        <w:t>جلوگ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عمل</w:t>
      </w:r>
      <w:r w:rsidRPr="003103DB">
        <w:rPr>
          <w:rFonts w:cs="B Nazanin"/>
          <w:sz w:val="24"/>
          <w:szCs w:val="24"/>
          <w:rtl/>
        </w:rPr>
        <w:t xml:space="preserve"> می‌</w:t>
      </w:r>
      <w:r w:rsidRPr="003103DB">
        <w:rPr>
          <w:rFonts w:cs="B Nazanin" w:hint="eastAsia"/>
          <w:sz w:val="24"/>
          <w:szCs w:val="24"/>
          <w:rtl/>
        </w:rPr>
        <w:t>آورد</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طرف</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w:t>
      </w:r>
      <w:r w:rsidRPr="003103DB">
        <w:rPr>
          <w:rFonts w:cs="B Nazanin" w:hint="cs"/>
          <w:sz w:val="24"/>
          <w:szCs w:val="24"/>
          <w:rtl/>
        </w:rPr>
        <w:t>ی</w:t>
      </w:r>
      <w:r w:rsidRPr="003103DB">
        <w:rPr>
          <w:rFonts w:cs="B Nazanin" w:hint="eastAsia"/>
          <w:sz w:val="24"/>
          <w:szCs w:val="24"/>
          <w:rtl/>
        </w:rPr>
        <w:t>گر،</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استناد</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افته</w:t>
      </w:r>
      <w:r w:rsidRPr="003103DB">
        <w:rPr>
          <w:rFonts w:cs="B Nazanin"/>
          <w:sz w:val="24"/>
          <w:szCs w:val="24"/>
          <w:rtl/>
        </w:rPr>
        <w:t xml:space="preserve">‌های </w:t>
      </w:r>
      <w:r w:rsidRPr="003103DB">
        <w:rPr>
          <w:rFonts w:cs="B Nazanin" w:hint="eastAsia"/>
          <w:sz w:val="24"/>
          <w:szCs w:val="24"/>
          <w:rtl/>
        </w:rPr>
        <w:t>پژوهش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ارتباط</w:t>
      </w:r>
      <w:r w:rsidRPr="003103DB">
        <w:rPr>
          <w:rFonts w:cs="B Nazanin"/>
          <w:sz w:val="24"/>
          <w:szCs w:val="24"/>
          <w:rtl/>
        </w:rPr>
        <w:t xml:space="preserve"> </w:t>
      </w:r>
      <w:r w:rsidRPr="003103DB">
        <w:rPr>
          <w:rFonts w:cs="B Nazanin" w:hint="eastAsia"/>
          <w:sz w:val="24"/>
          <w:szCs w:val="24"/>
          <w:rtl/>
        </w:rPr>
        <w:t>مثبت</w:t>
      </w:r>
      <w:r w:rsidRPr="003103DB">
        <w:rPr>
          <w:rFonts w:cs="B Nazanin"/>
          <w:sz w:val="24"/>
          <w:szCs w:val="24"/>
          <w:rtl/>
        </w:rPr>
        <w:t xml:space="preserve"> </w:t>
      </w:r>
      <w:r w:rsidRPr="003103DB">
        <w:rPr>
          <w:rFonts w:cs="B Nazanin" w:hint="eastAsia"/>
          <w:sz w:val="24"/>
          <w:szCs w:val="24"/>
          <w:rtl/>
        </w:rPr>
        <w:t>پ</w:t>
      </w:r>
      <w:r w:rsidRPr="003103DB">
        <w:rPr>
          <w:rFonts w:cs="B Nazanin" w:hint="cs"/>
          <w:sz w:val="24"/>
          <w:szCs w:val="24"/>
          <w:rtl/>
        </w:rPr>
        <w:t>ی</w:t>
      </w:r>
      <w:r w:rsidRPr="003103DB">
        <w:rPr>
          <w:rFonts w:cs="B Nazanin" w:hint="eastAsia"/>
          <w:sz w:val="24"/>
          <w:szCs w:val="24"/>
          <w:rtl/>
        </w:rPr>
        <w:t>شرفت</w:t>
      </w:r>
      <w:r w:rsidRPr="003103DB">
        <w:rPr>
          <w:rFonts w:cs="B Nazanin"/>
          <w:sz w:val="24"/>
          <w:szCs w:val="24"/>
          <w:rtl/>
        </w:rPr>
        <w:t xml:space="preserve"> </w:t>
      </w:r>
      <w:r w:rsidRPr="003103DB">
        <w:rPr>
          <w:rFonts w:cs="B Nazanin" w:hint="eastAsia"/>
          <w:sz w:val="24"/>
          <w:szCs w:val="24"/>
          <w:rtl/>
        </w:rPr>
        <w:t>تحص</w:t>
      </w:r>
      <w:r w:rsidRPr="003103DB">
        <w:rPr>
          <w:rFonts w:cs="B Nazanin" w:hint="cs"/>
          <w:sz w:val="24"/>
          <w:szCs w:val="24"/>
          <w:rtl/>
        </w:rPr>
        <w:t>ی</w:t>
      </w:r>
      <w:r w:rsidRPr="003103DB">
        <w:rPr>
          <w:rFonts w:cs="B Nazanin" w:hint="eastAsia"/>
          <w:sz w:val="24"/>
          <w:szCs w:val="24"/>
          <w:rtl/>
        </w:rPr>
        <w:t>ل</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‌های </w:t>
      </w:r>
      <w:r w:rsidRPr="003103DB">
        <w:rPr>
          <w:rFonts w:cs="B Nazanin" w:hint="eastAsia"/>
          <w:sz w:val="24"/>
          <w:szCs w:val="24"/>
          <w:rtl/>
        </w:rPr>
        <w:t>جسمان</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ضرورت</w:t>
      </w:r>
      <w:r w:rsidRPr="003103DB">
        <w:rPr>
          <w:rFonts w:cs="B Nazanin"/>
          <w:sz w:val="24"/>
          <w:szCs w:val="24"/>
          <w:rtl/>
        </w:rPr>
        <w:t xml:space="preserve"> </w:t>
      </w:r>
      <w:r w:rsidRPr="003103DB">
        <w:rPr>
          <w:rFonts w:cs="B Nazanin" w:hint="eastAsia"/>
          <w:sz w:val="24"/>
          <w:szCs w:val="24"/>
          <w:rtl/>
        </w:rPr>
        <w:t>توجه</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مدارس</w:t>
      </w:r>
      <w:r w:rsidRPr="003103DB">
        <w:rPr>
          <w:rFonts w:cs="B Nazanin"/>
          <w:sz w:val="24"/>
          <w:szCs w:val="24"/>
          <w:rtl/>
        </w:rPr>
        <w:t xml:space="preserve"> </w:t>
      </w:r>
      <w:r w:rsidRPr="003103DB">
        <w:rPr>
          <w:rFonts w:cs="B Nazanin" w:hint="eastAsia"/>
          <w:sz w:val="24"/>
          <w:szCs w:val="24"/>
          <w:rtl/>
        </w:rPr>
        <w:t>اهم</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دوچندان</w:t>
      </w:r>
      <w:r w:rsidRPr="003103DB">
        <w:rPr>
          <w:rFonts w:cs="B Nazanin" w:hint="cs"/>
          <w:sz w:val="24"/>
          <w:szCs w:val="24"/>
          <w:rtl/>
        </w:rPr>
        <w:t>ی</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افته</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Pr>
        <w:t>.</w:t>
      </w:r>
    </w:p>
    <w:p w:rsidR="000622CE" w:rsidRPr="003103DB" w:rsidRDefault="000622CE" w:rsidP="000622CE">
      <w:pPr>
        <w:bidi/>
        <w:ind w:firstLine="720"/>
        <w:jc w:val="both"/>
        <w:rPr>
          <w:rFonts w:cs="B Nazanin"/>
          <w:sz w:val="24"/>
          <w:szCs w:val="24"/>
        </w:rPr>
      </w:pP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‌های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حفظ</w:t>
      </w:r>
      <w:r w:rsidRPr="003103DB">
        <w:rPr>
          <w:rFonts w:cs="B Nazanin"/>
          <w:sz w:val="24"/>
          <w:szCs w:val="24"/>
          <w:rtl/>
        </w:rPr>
        <w:t xml:space="preserve"> </w:t>
      </w:r>
      <w:r w:rsidRPr="003103DB">
        <w:rPr>
          <w:rFonts w:cs="B Nazanin" w:hint="eastAsia"/>
          <w:sz w:val="24"/>
          <w:szCs w:val="24"/>
          <w:rtl/>
        </w:rPr>
        <w:t>سلامت</w:t>
      </w:r>
      <w:r w:rsidRPr="003103DB">
        <w:rPr>
          <w:rFonts w:cs="B Nazanin"/>
          <w:sz w:val="24"/>
          <w:szCs w:val="24"/>
          <w:rtl/>
        </w:rPr>
        <w:t xml:space="preserve"> </w:t>
      </w:r>
      <w:r w:rsidRPr="003103DB">
        <w:rPr>
          <w:rFonts w:cs="B Nazanin" w:hint="eastAsia"/>
          <w:sz w:val="24"/>
          <w:szCs w:val="24"/>
          <w:rtl/>
        </w:rPr>
        <w:t>بدن،</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ضمن</w:t>
      </w:r>
      <w:r w:rsidRPr="003103DB">
        <w:rPr>
          <w:rFonts w:cs="B Nazanin"/>
          <w:sz w:val="24"/>
          <w:szCs w:val="24"/>
          <w:rtl/>
        </w:rPr>
        <w:t xml:space="preserve"> </w:t>
      </w:r>
      <w:r w:rsidRPr="003103DB">
        <w:rPr>
          <w:rFonts w:cs="B Nazanin" w:hint="eastAsia"/>
          <w:sz w:val="24"/>
          <w:szCs w:val="24"/>
          <w:rtl/>
        </w:rPr>
        <w:t>ادا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تکل</w:t>
      </w:r>
      <w:r w:rsidRPr="003103DB">
        <w:rPr>
          <w:rFonts w:cs="B Nazanin" w:hint="cs"/>
          <w:sz w:val="24"/>
          <w:szCs w:val="24"/>
          <w:rtl/>
        </w:rPr>
        <w:t>ی</w:t>
      </w:r>
      <w:r w:rsidRPr="003103DB">
        <w:rPr>
          <w:rFonts w:cs="B Nazanin" w:hint="eastAsia"/>
          <w:sz w:val="24"/>
          <w:szCs w:val="24"/>
          <w:rtl/>
        </w:rPr>
        <w:t>ف</w:t>
      </w:r>
      <w:r w:rsidRPr="003103DB">
        <w:rPr>
          <w:rFonts w:cs="B Nazanin"/>
          <w:sz w:val="24"/>
          <w:szCs w:val="24"/>
          <w:rtl/>
        </w:rPr>
        <w:t xml:space="preserve"> </w:t>
      </w:r>
      <w:r w:rsidRPr="003103DB">
        <w:rPr>
          <w:rFonts w:cs="B Nazanin" w:hint="eastAsia"/>
          <w:sz w:val="24"/>
          <w:szCs w:val="24"/>
          <w:rtl/>
        </w:rPr>
        <w:t>اله</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نسبت</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بدن</w:t>
      </w:r>
      <w:r w:rsidRPr="003103DB">
        <w:rPr>
          <w:rFonts w:cs="B Nazanin"/>
          <w:sz w:val="24"/>
          <w:szCs w:val="24"/>
          <w:rtl/>
        </w:rPr>
        <w:t xml:space="preserve"> </w:t>
      </w:r>
      <w:r w:rsidRPr="003103DB">
        <w:rPr>
          <w:rFonts w:cs="B Nazanin" w:hint="eastAsia"/>
          <w:sz w:val="24"/>
          <w:szCs w:val="24"/>
          <w:rtl/>
        </w:rPr>
        <w:t>خود،</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عبادت،</w:t>
      </w:r>
      <w:r w:rsidRPr="003103DB">
        <w:rPr>
          <w:rFonts w:cs="B Nazanin"/>
          <w:sz w:val="24"/>
          <w:szCs w:val="24"/>
          <w:rtl/>
        </w:rPr>
        <w:t xml:space="preserve"> </w:t>
      </w:r>
      <w:r w:rsidRPr="003103DB">
        <w:rPr>
          <w:rFonts w:cs="B Nazanin" w:hint="eastAsia"/>
          <w:sz w:val="24"/>
          <w:szCs w:val="24"/>
          <w:rtl/>
        </w:rPr>
        <w:t>کار</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خدمت</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جامعه</w:t>
      </w:r>
      <w:r w:rsidRPr="003103DB">
        <w:rPr>
          <w:rFonts w:cs="B Nazanin"/>
          <w:sz w:val="24"/>
          <w:szCs w:val="24"/>
          <w:rtl/>
        </w:rPr>
        <w:t xml:space="preserve"> </w:t>
      </w:r>
      <w:r w:rsidRPr="003103DB">
        <w:rPr>
          <w:rFonts w:cs="B Nazanin" w:hint="eastAsia"/>
          <w:sz w:val="24"/>
          <w:szCs w:val="24"/>
          <w:rtl/>
        </w:rPr>
        <w:t>توف</w:t>
      </w:r>
      <w:r w:rsidRPr="003103DB">
        <w:rPr>
          <w:rFonts w:cs="B Nazanin" w:hint="cs"/>
          <w:sz w:val="24"/>
          <w:szCs w:val="24"/>
          <w:rtl/>
        </w:rPr>
        <w:t>ی</w:t>
      </w:r>
      <w:r w:rsidRPr="003103DB">
        <w:rPr>
          <w:rFonts w:cs="B Nazanin" w:hint="eastAsia"/>
          <w:sz w:val="24"/>
          <w:szCs w:val="24"/>
          <w:rtl/>
        </w:rPr>
        <w:t>ق</w:t>
      </w:r>
      <w:r w:rsidRPr="003103DB">
        <w:rPr>
          <w:rFonts w:cs="B Nazanin"/>
          <w:sz w:val="24"/>
          <w:szCs w:val="24"/>
          <w:rtl/>
        </w:rPr>
        <w:t xml:space="preserve"> </w:t>
      </w:r>
      <w:r w:rsidRPr="003103DB">
        <w:rPr>
          <w:rFonts w:cs="B Nazanin" w:hint="eastAsia"/>
          <w:sz w:val="24"/>
          <w:szCs w:val="24"/>
          <w:rtl/>
        </w:rPr>
        <w:t>ب</w:t>
      </w:r>
      <w:r w:rsidRPr="003103DB">
        <w:rPr>
          <w:rFonts w:cs="B Nazanin" w:hint="cs"/>
          <w:sz w:val="24"/>
          <w:szCs w:val="24"/>
          <w:rtl/>
        </w:rPr>
        <w:t>ی</w:t>
      </w:r>
      <w:r w:rsidRPr="003103DB">
        <w:rPr>
          <w:rFonts w:cs="B Nazanin" w:hint="eastAsia"/>
          <w:sz w:val="24"/>
          <w:szCs w:val="24"/>
          <w:rtl/>
        </w:rPr>
        <w:t>شتر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حاصل</w:t>
      </w:r>
      <w:r w:rsidRPr="003103DB">
        <w:rPr>
          <w:rFonts w:cs="B Nazanin"/>
          <w:sz w:val="24"/>
          <w:szCs w:val="24"/>
          <w:rtl/>
        </w:rPr>
        <w:t xml:space="preserve"> می‌</w:t>
      </w:r>
      <w:r w:rsidRPr="003103DB">
        <w:rPr>
          <w:rFonts w:cs="B Nazanin" w:hint="eastAsia"/>
          <w:sz w:val="24"/>
          <w:szCs w:val="24"/>
          <w:rtl/>
        </w:rPr>
        <w:t>کنند</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استفاده</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ک</w:t>
      </w:r>
      <w:r w:rsidRPr="003103DB">
        <w:rPr>
          <w:rFonts w:cs="B Nazanin"/>
          <w:sz w:val="24"/>
          <w:szCs w:val="24"/>
          <w:rtl/>
        </w:rPr>
        <w:t xml:space="preserve"> </w:t>
      </w:r>
      <w:r w:rsidRPr="003103DB">
        <w:rPr>
          <w:rFonts w:cs="B Nazanin" w:hint="eastAsia"/>
          <w:sz w:val="24"/>
          <w:szCs w:val="24"/>
          <w:rtl/>
        </w:rPr>
        <w:t>برنامه</w:t>
      </w:r>
      <w:r w:rsidRPr="003103DB">
        <w:rPr>
          <w:rFonts w:cs="B Nazanin"/>
          <w:sz w:val="24"/>
          <w:szCs w:val="24"/>
          <w:rtl/>
        </w:rPr>
        <w:t xml:space="preserve"> </w:t>
      </w:r>
      <w:r w:rsidRPr="003103DB">
        <w:rPr>
          <w:rFonts w:cs="B Nazanin" w:hint="eastAsia"/>
          <w:sz w:val="24"/>
          <w:szCs w:val="24"/>
          <w:rtl/>
        </w:rPr>
        <w:t>تمر</w:t>
      </w:r>
      <w:r w:rsidRPr="003103DB">
        <w:rPr>
          <w:rFonts w:cs="B Nazanin" w:hint="cs"/>
          <w:sz w:val="24"/>
          <w:szCs w:val="24"/>
          <w:rtl/>
        </w:rPr>
        <w:t>ی</w:t>
      </w:r>
      <w:r w:rsidRPr="003103DB">
        <w:rPr>
          <w:rFonts w:cs="B Nazanin" w:hint="eastAsia"/>
          <w:sz w:val="24"/>
          <w:szCs w:val="24"/>
          <w:rtl/>
        </w:rPr>
        <w:t>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مناسب</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مهارت‌ها</w:t>
      </w:r>
      <w:r w:rsidRPr="003103DB">
        <w:rPr>
          <w:rFonts w:cs="B Nazanin"/>
          <w:sz w:val="24"/>
          <w:szCs w:val="24"/>
          <w:rtl/>
        </w:rPr>
        <w:t xml:space="preserve">ی </w:t>
      </w:r>
      <w:r w:rsidRPr="003103DB">
        <w:rPr>
          <w:rFonts w:cs="B Nazanin" w:hint="eastAsia"/>
          <w:sz w:val="24"/>
          <w:szCs w:val="24"/>
          <w:rtl/>
        </w:rPr>
        <w:t>مختلف</w:t>
      </w:r>
      <w:r w:rsidRPr="003103DB">
        <w:rPr>
          <w:rFonts w:cs="B Nazanin"/>
          <w:sz w:val="24"/>
          <w:szCs w:val="24"/>
          <w:rtl/>
        </w:rPr>
        <w:t xml:space="preserve"> </w:t>
      </w:r>
      <w:r w:rsidRPr="003103DB">
        <w:rPr>
          <w:rFonts w:cs="B Nazanin" w:hint="eastAsia"/>
          <w:sz w:val="24"/>
          <w:szCs w:val="24"/>
          <w:rtl/>
        </w:rPr>
        <w:t>حرکت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r w:rsidRPr="003103DB">
        <w:rPr>
          <w:rFonts w:cs="B Nazanin" w:hint="eastAsia"/>
          <w:sz w:val="24"/>
          <w:szCs w:val="24"/>
          <w:rtl/>
        </w:rPr>
        <w:t>،</w:t>
      </w:r>
      <w:r w:rsidRPr="003103DB">
        <w:rPr>
          <w:rFonts w:cs="B Nazanin" w:hint="cs"/>
          <w:sz w:val="24"/>
          <w:szCs w:val="24"/>
          <w:rtl/>
        </w:rPr>
        <w:t xml:space="preserve"> می‌</w:t>
      </w:r>
      <w:r w:rsidRPr="003103DB">
        <w:rPr>
          <w:rFonts w:cs="B Nazanin" w:hint="eastAsia"/>
          <w:sz w:val="24"/>
          <w:szCs w:val="24"/>
          <w:rtl/>
        </w:rPr>
        <w:t>توان</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فوا</w:t>
      </w:r>
      <w:r w:rsidRPr="003103DB">
        <w:rPr>
          <w:rFonts w:cs="B Nazanin" w:hint="cs"/>
          <w:sz w:val="24"/>
          <w:szCs w:val="24"/>
          <w:rtl/>
        </w:rPr>
        <w:t>ی</w:t>
      </w:r>
      <w:r w:rsidRPr="003103DB">
        <w:rPr>
          <w:rFonts w:cs="B Nazanin" w:hint="eastAsia"/>
          <w:sz w:val="24"/>
          <w:szCs w:val="24"/>
          <w:rtl/>
        </w:rPr>
        <w:t>د</w:t>
      </w:r>
      <w:r w:rsidRPr="003103DB">
        <w:rPr>
          <w:rFonts w:cs="B Nazanin"/>
          <w:sz w:val="24"/>
          <w:szCs w:val="24"/>
          <w:rtl/>
        </w:rPr>
        <w:t xml:space="preserve"> </w:t>
      </w:r>
      <w:r w:rsidRPr="003103DB">
        <w:rPr>
          <w:rFonts w:cs="B Nazanin" w:hint="eastAsia"/>
          <w:sz w:val="24"/>
          <w:szCs w:val="24"/>
          <w:rtl/>
        </w:rPr>
        <w:t>جسمان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قب</w:t>
      </w:r>
      <w:r w:rsidRPr="003103DB">
        <w:rPr>
          <w:rFonts w:cs="B Nazanin" w:hint="cs"/>
          <w:sz w:val="24"/>
          <w:szCs w:val="24"/>
          <w:rtl/>
        </w:rPr>
        <w:t>ی</w:t>
      </w:r>
      <w:r w:rsidRPr="003103DB">
        <w:rPr>
          <w:rFonts w:cs="B Nazanin" w:hint="eastAsia"/>
          <w:sz w:val="24"/>
          <w:szCs w:val="24"/>
          <w:rtl/>
        </w:rPr>
        <w:t>ل</w:t>
      </w:r>
      <w:r w:rsidRPr="003103DB">
        <w:rPr>
          <w:rFonts w:cs="B Nazanin"/>
          <w:sz w:val="24"/>
          <w:szCs w:val="24"/>
          <w:rtl/>
        </w:rPr>
        <w:t xml:space="preserve"> </w:t>
      </w:r>
      <w:r w:rsidRPr="003103DB">
        <w:rPr>
          <w:rFonts w:cs="B Nazanin" w:hint="eastAsia"/>
          <w:sz w:val="24"/>
          <w:szCs w:val="24"/>
          <w:rtl/>
        </w:rPr>
        <w:t>کاهش</w:t>
      </w:r>
      <w:r w:rsidRPr="003103DB">
        <w:rPr>
          <w:rFonts w:cs="B Nazanin"/>
          <w:sz w:val="24"/>
          <w:szCs w:val="24"/>
          <w:rtl/>
        </w:rPr>
        <w:t xml:space="preserve"> </w:t>
      </w:r>
      <w:r w:rsidRPr="003103DB">
        <w:rPr>
          <w:rFonts w:cs="B Nazanin" w:hint="eastAsia"/>
          <w:sz w:val="24"/>
          <w:szCs w:val="24"/>
          <w:rtl/>
        </w:rPr>
        <w:t>ضربان</w:t>
      </w:r>
      <w:r w:rsidRPr="003103DB">
        <w:rPr>
          <w:rFonts w:cs="B Nazanin"/>
          <w:sz w:val="24"/>
          <w:szCs w:val="24"/>
          <w:rtl/>
        </w:rPr>
        <w:t xml:space="preserve"> </w:t>
      </w:r>
      <w:r w:rsidRPr="003103DB">
        <w:rPr>
          <w:rFonts w:cs="B Nazanin" w:hint="eastAsia"/>
          <w:sz w:val="24"/>
          <w:szCs w:val="24"/>
          <w:rtl/>
        </w:rPr>
        <w:t>قلب،</w:t>
      </w:r>
      <w:r w:rsidRPr="003103DB">
        <w:rPr>
          <w:rFonts w:cs="B Nazanin"/>
          <w:sz w:val="24"/>
          <w:szCs w:val="24"/>
          <w:rtl/>
        </w:rPr>
        <w:t xml:space="preserve"> </w:t>
      </w:r>
      <w:r w:rsidRPr="003103DB">
        <w:rPr>
          <w:rFonts w:cs="B Nazanin" w:hint="eastAsia"/>
          <w:sz w:val="24"/>
          <w:szCs w:val="24"/>
          <w:rtl/>
        </w:rPr>
        <w:t>ارتقاء</w:t>
      </w:r>
      <w:r w:rsidRPr="003103DB">
        <w:rPr>
          <w:rFonts w:cs="B Nazanin"/>
          <w:sz w:val="24"/>
          <w:szCs w:val="24"/>
          <w:rtl/>
        </w:rPr>
        <w:t xml:space="preserve"> </w:t>
      </w:r>
      <w:r w:rsidRPr="003103DB">
        <w:rPr>
          <w:rFonts w:cs="B Nazanin" w:hint="eastAsia"/>
          <w:sz w:val="24"/>
          <w:szCs w:val="24"/>
          <w:rtl/>
        </w:rPr>
        <w:t>آمادگ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قلب</w:t>
      </w:r>
      <w:r w:rsidRPr="003103DB">
        <w:rPr>
          <w:rFonts w:cs="B Nazanin" w:hint="cs"/>
          <w:sz w:val="24"/>
          <w:szCs w:val="24"/>
          <w:rtl/>
        </w:rPr>
        <w:t>ی</w:t>
      </w:r>
      <w:r w:rsidRPr="003103DB">
        <w:rPr>
          <w:rFonts w:cs="B Nazanin"/>
          <w:sz w:val="24"/>
          <w:szCs w:val="24"/>
          <w:rtl/>
        </w:rPr>
        <w:t xml:space="preserve"> - </w:t>
      </w:r>
      <w:r w:rsidRPr="003103DB">
        <w:rPr>
          <w:rFonts w:cs="B Nazanin" w:hint="eastAsia"/>
          <w:sz w:val="24"/>
          <w:szCs w:val="24"/>
          <w:rtl/>
        </w:rPr>
        <w:t>تنفس</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تنظ</w:t>
      </w:r>
      <w:r w:rsidRPr="003103DB">
        <w:rPr>
          <w:rFonts w:cs="B Nazanin" w:hint="cs"/>
          <w:sz w:val="24"/>
          <w:szCs w:val="24"/>
          <w:rtl/>
        </w:rPr>
        <w:t>ی</w:t>
      </w:r>
      <w:r w:rsidRPr="003103DB">
        <w:rPr>
          <w:rFonts w:cs="B Nazanin" w:hint="eastAsia"/>
          <w:sz w:val="24"/>
          <w:szCs w:val="24"/>
          <w:rtl/>
        </w:rPr>
        <w:t>م</w:t>
      </w:r>
      <w:r w:rsidRPr="003103DB">
        <w:rPr>
          <w:rFonts w:cs="B Nazanin"/>
          <w:sz w:val="24"/>
          <w:szCs w:val="24"/>
          <w:rtl/>
        </w:rPr>
        <w:t xml:space="preserve"> </w:t>
      </w:r>
      <w:r w:rsidRPr="003103DB">
        <w:rPr>
          <w:rFonts w:cs="B Nazanin" w:hint="eastAsia"/>
          <w:sz w:val="24"/>
          <w:szCs w:val="24"/>
          <w:rtl/>
        </w:rPr>
        <w:t>به</w:t>
      </w:r>
      <w:r w:rsidRPr="003103DB">
        <w:rPr>
          <w:rFonts w:cs="B Nazanin" w:hint="cs"/>
          <w:sz w:val="24"/>
          <w:szCs w:val="24"/>
          <w:rtl/>
        </w:rPr>
        <w:t>ی</w:t>
      </w:r>
      <w:r w:rsidRPr="003103DB">
        <w:rPr>
          <w:rFonts w:cs="B Nazanin" w:hint="eastAsia"/>
          <w:sz w:val="24"/>
          <w:szCs w:val="24"/>
          <w:rtl/>
        </w:rPr>
        <w:t>نه</w:t>
      </w:r>
      <w:r w:rsidRPr="003103DB">
        <w:rPr>
          <w:rFonts w:cs="B Nazanin"/>
          <w:sz w:val="24"/>
          <w:szCs w:val="24"/>
          <w:rtl/>
        </w:rPr>
        <w:t xml:space="preserve"> </w:t>
      </w:r>
      <w:r w:rsidRPr="003103DB">
        <w:rPr>
          <w:rFonts w:cs="B Nazanin" w:hint="eastAsia"/>
          <w:sz w:val="24"/>
          <w:szCs w:val="24"/>
          <w:rtl/>
        </w:rPr>
        <w:t>متابول</w:t>
      </w:r>
      <w:r w:rsidRPr="003103DB">
        <w:rPr>
          <w:rFonts w:cs="B Nazanin" w:hint="cs"/>
          <w:sz w:val="24"/>
          <w:szCs w:val="24"/>
          <w:rtl/>
        </w:rPr>
        <w:t>ی</w:t>
      </w:r>
      <w:r w:rsidRPr="003103DB">
        <w:rPr>
          <w:rFonts w:cs="B Nazanin" w:hint="eastAsia"/>
          <w:sz w:val="24"/>
          <w:szCs w:val="24"/>
          <w:rtl/>
        </w:rPr>
        <w:t>سم،</w:t>
      </w:r>
      <w:r w:rsidRPr="003103DB">
        <w:rPr>
          <w:rFonts w:cs="B Nazanin"/>
          <w:sz w:val="24"/>
          <w:szCs w:val="24"/>
          <w:rtl/>
        </w:rPr>
        <w:t xml:space="preserve"> </w:t>
      </w:r>
      <w:r w:rsidRPr="003103DB">
        <w:rPr>
          <w:rFonts w:cs="B Nazanin" w:hint="eastAsia"/>
          <w:sz w:val="24"/>
          <w:szCs w:val="24"/>
          <w:rtl/>
        </w:rPr>
        <w:t>افزا</w:t>
      </w:r>
      <w:r w:rsidRPr="003103DB">
        <w:rPr>
          <w:rFonts w:cs="B Nazanin" w:hint="cs"/>
          <w:sz w:val="24"/>
          <w:szCs w:val="24"/>
          <w:rtl/>
        </w:rPr>
        <w:t>ی</w:t>
      </w:r>
      <w:r w:rsidRPr="003103DB">
        <w:rPr>
          <w:rFonts w:cs="B Nazanin" w:hint="eastAsia"/>
          <w:sz w:val="24"/>
          <w:szCs w:val="24"/>
          <w:rtl/>
        </w:rPr>
        <w:t>ش</w:t>
      </w:r>
      <w:r w:rsidRPr="003103DB">
        <w:rPr>
          <w:rFonts w:cs="B Nazanin"/>
          <w:sz w:val="24"/>
          <w:szCs w:val="24"/>
          <w:rtl/>
        </w:rPr>
        <w:t xml:space="preserve"> </w:t>
      </w:r>
      <w:r w:rsidRPr="003103DB">
        <w:rPr>
          <w:rFonts w:cs="B Nazanin" w:hint="eastAsia"/>
          <w:sz w:val="24"/>
          <w:szCs w:val="24"/>
          <w:rtl/>
        </w:rPr>
        <w:t>دامنه</w:t>
      </w:r>
      <w:r w:rsidRPr="003103DB">
        <w:rPr>
          <w:rFonts w:cs="B Nazanin"/>
          <w:sz w:val="24"/>
          <w:szCs w:val="24"/>
          <w:rtl/>
        </w:rPr>
        <w:t xml:space="preserve"> </w:t>
      </w:r>
      <w:r w:rsidRPr="003103DB">
        <w:rPr>
          <w:rFonts w:cs="B Nazanin" w:hint="eastAsia"/>
          <w:sz w:val="24"/>
          <w:szCs w:val="24"/>
          <w:rtl/>
        </w:rPr>
        <w:t>حرکت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مفاصل</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افزا</w:t>
      </w:r>
      <w:r w:rsidRPr="003103DB">
        <w:rPr>
          <w:rFonts w:cs="B Nazanin" w:hint="cs"/>
          <w:sz w:val="24"/>
          <w:szCs w:val="24"/>
          <w:rtl/>
        </w:rPr>
        <w:t>ی</w:t>
      </w:r>
      <w:r w:rsidRPr="003103DB">
        <w:rPr>
          <w:rFonts w:cs="B Nazanin" w:hint="eastAsia"/>
          <w:sz w:val="24"/>
          <w:szCs w:val="24"/>
          <w:rtl/>
        </w:rPr>
        <w:t>ش</w:t>
      </w:r>
      <w:r w:rsidRPr="003103DB">
        <w:rPr>
          <w:rFonts w:cs="B Nazanin"/>
          <w:sz w:val="24"/>
          <w:szCs w:val="24"/>
          <w:rtl/>
        </w:rPr>
        <w:t xml:space="preserve"> </w:t>
      </w:r>
      <w:r w:rsidRPr="003103DB">
        <w:rPr>
          <w:rFonts w:cs="B Nazanin" w:hint="eastAsia"/>
          <w:sz w:val="24"/>
          <w:szCs w:val="24"/>
          <w:rtl/>
        </w:rPr>
        <w:t>قدرت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استقامت</w:t>
      </w:r>
      <w:r w:rsidRPr="003103DB">
        <w:rPr>
          <w:rFonts w:cs="B Nazanin"/>
          <w:sz w:val="24"/>
          <w:szCs w:val="24"/>
          <w:rtl/>
        </w:rPr>
        <w:t xml:space="preserve"> </w:t>
      </w:r>
      <w:r w:rsidRPr="003103DB">
        <w:rPr>
          <w:rFonts w:cs="B Nazanin" w:hint="eastAsia"/>
          <w:sz w:val="24"/>
          <w:szCs w:val="24"/>
          <w:rtl/>
        </w:rPr>
        <w:t>عضلان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دست</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افت</w:t>
      </w:r>
      <w:r w:rsidRPr="003103DB">
        <w:rPr>
          <w:rFonts w:cs="B Nazanin"/>
          <w:sz w:val="24"/>
          <w:szCs w:val="24"/>
        </w:rPr>
        <w:t>.</w:t>
      </w:r>
    </w:p>
    <w:p w:rsidR="000622CE" w:rsidRPr="003103DB" w:rsidRDefault="000622CE" w:rsidP="000622CE">
      <w:pPr>
        <w:bidi/>
        <w:ind w:firstLine="720"/>
        <w:jc w:val="both"/>
        <w:rPr>
          <w:rFonts w:cs="B Nazanin"/>
          <w:sz w:val="24"/>
          <w:szCs w:val="24"/>
        </w:rPr>
      </w:pP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بعد</w:t>
      </w:r>
      <w:r w:rsidRPr="003103DB">
        <w:rPr>
          <w:rFonts w:cs="B Nazanin"/>
          <w:sz w:val="24"/>
          <w:szCs w:val="24"/>
          <w:rtl/>
        </w:rPr>
        <w:t xml:space="preserve"> </w:t>
      </w:r>
      <w:r w:rsidRPr="003103DB">
        <w:rPr>
          <w:rFonts w:cs="B Nazanin" w:hint="eastAsia"/>
          <w:sz w:val="24"/>
          <w:szCs w:val="24"/>
          <w:rtl/>
        </w:rPr>
        <w:t>روان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دارا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اثرات</w:t>
      </w:r>
      <w:r w:rsidRPr="003103DB">
        <w:rPr>
          <w:rFonts w:cs="B Nazanin"/>
          <w:sz w:val="24"/>
          <w:szCs w:val="24"/>
          <w:rtl/>
        </w:rPr>
        <w:t xml:space="preserve"> </w:t>
      </w:r>
      <w:r w:rsidRPr="003103DB">
        <w:rPr>
          <w:rFonts w:cs="B Nazanin" w:hint="eastAsia"/>
          <w:sz w:val="24"/>
          <w:szCs w:val="24"/>
          <w:rtl/>
        </w:rPr>
        <w:t>مثبت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قب</w:t>
      </w:r>
      <w:r w:rsidRPr="003103DB">
        <w:rPr>
          <w:rFonts w:cs="B Nazanin" w:hint="cs"/>
          <w:sz w:val="24"/>
          <w:szCs w:val="24"/>
          <w:rtl/>
        </w:rPr>
        <w:t>ی</w:t>
      </w:r>
      <w:r w:rsidRPr="003103DB">
        <w:rPr>
          <w:rFonts w:cs="B Nazanin" w:hint="eastAsia"/>
          <w:sz w:val="24"/>
          <w:szCs w:val="24"/>
          <w:rtl/>
        </w:rPr>
        <w:t>ل</w:t>
      </w:r>
      <w:r w:rsidRPr="003103DB">
        <w:rPr>
          <w:rFonts w:cs="B Nazanin"/>
          <w:sz w:val="24"/>
          <w:szCs w:val="24"/>
          <w:rtl/>
        </w:rPr>
        <w:t xml:space="preserve"> </w:t>
      </w:r>
      <w:r w:rsidRPr="003103DB">
        <w:rPr>
          <w:rFonts w:cs="B Nazanin" w:hint="eastAsia"/>
          <w:sz w:val="24"/>
          <w:szCs w:val="24"/>
          <w:rtl/>
        </w:rPr>
        <w:t>کاهش</w:t>
      </w:r>
      <w:r w:rsidRPr="003103DB">
        <w:rPr>
          <w:rFonts w:cs="B Nazanin"/>
          <w:sz w:val="24"/>
          <w:szCs w:val="24"/>
          <w:rtl/>
        </w:rPr>
        <w:t xml:space="preserve"> </w:t>
      </w:r>
      <w:r w:rsidRPr="003103DB">
        <w:rPr>
          <w:rFonts w:cs="B Nazanin" w:hint="eastAsia"/>
          <w:sz w:val="24"/>
          <w:szCs w:val="24"/>
          <w:rtl/>
        </w:rPr>
        <w:t>اضطراب</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فشار</w:t>
      </w:r>
      <w:r w:rsidRPr="003103DB">
        <w:rPr>
          <w:rFonts w:cs="B Nazanin"/>
          <w:sz w:val="24"/>
          <w:szCs w:val="24"/>
          <w:rtl/>
        </w:rPr>
        <w:t xml:space="preserve"> </w:t>
      </w:r>
      <w:r w:rsidRPr="003103DB">
        <w:rPr>
          <w:rFonts w:cs="B Nazanin" w:hint="eastAsia"/>
          <w:sz w:val="24"/>
          <w:szCs w:val="24"/>
          <w:rtl/>
        </w:rPr>
        <w:t>روان</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کاهش</w:t>
      </w:r>
      <w:r w:rsidRPr="003103DB">
        <w:rPr>
          <w:rFonts w:cs="B Nazanin"/>
          <w:sz w:val="24"/>
          <w:szCs w:val="24"/>
          <w:rtl/>
        </w:rPr>
        <w:t xml:space="preserve"> </w:t>
      </w:r>
      <w:r w:rsidRPr="003103DB">
        <w:rPr>
          <w:rFonts w:cs="B Nazanin" w:hint="eastAsia"/>
          <w:sz w:val="24"/>
          <w:szCs w:val="24"/>
          <w:rtl/>
        </w:rPr>
        <w:t>افسردگ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پرخاشگر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افزا</w:t>
      </w:r>
      <w:r w:rsidRPr="003103DB">
        <w:rPr>
          <w:rFonts w:cs="B Nazanin" w:hint="cs"/>
          <w:sz w:val="24"/>
          <w:szCs w:val="24"/>
          <w:rtl/>
        </w:rPr>
        <w:t>ی</w:t>
      </w:r>
      <w:r w:rsidRPr="003103DB">
        <w:rPr>
          <w:rFonts w:cs="B Nazanin" w:hint="eastAsia"/>
          <w:sz w:val="24"/>
          <w:szCs w:val="24"/>
          <w:rtl/>
        </w:rPr>
        <w:t>ش</w:t>
      </w:r>
      <w:r w:rsidRPr="003103DB">
        <w:rPr>
          <w:rFonts w:cs="B Nazanin"/>
          <w:sz w:val="24"/>
          <w:szCs w:val="24"/>
          <w:rtl/>
        </w:rPr>
        <w:t xml:space="preserve"> </w:t>
      </w:r>
      <w:r w:rsidRPr="003103DB">
        <w:rPr>
          <w:rFonts w:cs="B Nazanin" w:hint="eastAsia"/>
          <w:sz w:val="24"/>
          <w:szCs w:val="24"/>
          <w:rtl/>
        </w:rPr>
        <w:t>اعتماد</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نفس،</w:t>
      </w:r>
      <w:r w:rsidRPr="003103DB">
        <w:rPr>
          <w:rFonts w:cs="B Nazanin"/>
          <w:sz w:val="24"/>
          <w:szCs w:val="24"/>
          <w:rtl/>
        </w:rPr>
        <w:t xml:space="preserve"> </w:t>
      </w:r>
      <w:r w:rsidRPr="003103DB">
        <w:rPr>
          <w:rFonts w:cs="B Nazanin" w:hint="eastAsia"/>
          <w:sz w:val="24"/>
          <w:szCs w:val="24"/>
          <w:rtl/>
        </w:rPr>
        <w:t>عزت</w:t>
      </w:r>
      <w:r w:rsidRPr="003103DB">
        <w:rPr>
          <w:rFonts w:cs="B Nazanin"/>
          <w:sz w:val="24"/>
          <w:szCs w:val="24"/>
          <w:rtl/>
        </w:rPr>
        <w:t xml:space="preserve"> </w:t>
      </w:r>
      <w:r w:rsidRPr="003103DB">
        <w:rPr>
          <w:rFonts w:cs="B Nazanin" w:hint="eastAsia"/>
          <w:sz w:val="24"/>
          <w:szCs w:val="24"/>
          <w:rtl/>
        </w:rPr>
        <w:t>نفس،</w:t>
      </w:r>
      <w:r w:rsidRPr="003103DB">
        <w:rPr>
          <w:rFonts w:cs="B Nazanin"/>
          <w:sz w:val="24"/>
          <w:szCs w:val="24"/>
          <w:rtl/>
        </w:rPr>
        <w:t xml:space="preserve"> </w:t>
      </w:r>
      <w:r w:rsidRPr="003103DB">
        <w:rPr>
          <w:rFonts w:cs="B Nazanin" w:hint="eastAsia"/>
          <w:sz w:val="24"/>
          <w:szCs w:val="24"/>
          <w:rtl/>
        </w:rPr>
        <w:t>خود</w:t>
      </w:r>
      <w:r w:rsidRPr="003103DB">
        <w:rPr>
          <w:rFonts w:cs="B Nazanin"/>
          <w:sz w:val="24"/>
          <w:szCs w:val="24"/>
          <w:rtl/>
        </w:rPr>
        <w:t xml:space="preserve"> </w:t>
      </w:r>
      <w:r w:rsidRPr="003103DB">
        <w:rPr>
          <w:rFonts w:cs="B Nazanin" w:hint="eastAsia"/>
          <w:sz w:val="24"/>
          <w:szCs w:val="24"/>
          <w:rtl/>
        </w:rPr>
        <w:t>پنداره</w:t>
      </w:r>
      <w:r w:rsidRPr="003103DB">
        <w:rPr>
          <w:rFonts w:cs="B Nazanin"/>
          <w:sz w:val="24"/>
          <w:szCs w:val="24"/>
          <w:rtl/>
        </w:rPr>
        <w:t xml:space="preserve"> </w:t>
      </w:r>
      <w:r w:rsidRPr="003103DB">
        <w:rPr>
          <w:rFonts w:cs="B Nazanin" w:hint="eastAsia"/>
          <w:sz w:val="24"/>
          <w:szCs w:val="24"/>
          <w:rtl/>
        </w:rPr>
        <w:t>مثبت،</w:t>
      </w:r>
      <w:r w:rsidRPr="003103DB">
        <w:rPr>
          <w:rFonts w:cs="B Nazanin"/>
          <w:sz w:val="24"/>
          <w:szCs w:val="24"/>
          <w:rtl/>
        </w:rPr>
        <w:t xml:space="preserve"> </w:t>
      </w:r>
      <w:r w:rsidRPr="003103DB">
        <w:rPr>
          <w:rFonts w:cs="B Nazanin" w:hint="eastAsia"/>
          <w:sz w:val="24"/>
          <w:szCs w:val="24"/>
          <w:rtl/>
        </w:rPr>
        <w:t>شاداب</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نشاط</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بعد</w:t>
      </w:r>
      <w:r w:rsidRPr="003103DB">
        <w:rPr>
          <w:rFonts w:cs="B Nazanin"/>
          <w:sz w:val="24"/>
          <w:szCs w:val="24"/>
          <w:rtl/>
        </w:rPr>
        <w:t xml:space="preserve"> </w:t>
      </w:r>
      <w:r w:rsidRPr="003103DB">
        <w:rPr>
          <w:rFonts w:cs="B Nazanin" w:hint="eastAsia"/>
          <w:sz w:val="24"/>
          <w:szCs w:val="24"/>
          <w:rtl/>
        </w:rPr>
        <w:t>اجتماع</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ن</w:t>
      </w:r>
      <w:r w:rsidRPr="003103DB">
        <w:rPr>
          <w:rFonts w:cs="B Nazanin" w:hint="cs"/>
          <w:sz w:val="24"/>
          <w:szCs w:val="24"/>
          <w:rtl/>
        </w:rPr>
        <w:t>ی</w:t>
      </w:r>
      <w:r w:rsidRPr="003103DB">
        <w:rPr>
          <w:rFonts w:cs="B Nazanin" w:hint="eastAsia"/>
          <w:sz w:val="24"/>
          <w:szCs w:val="24"/>
          <w:rtl/>
        </w:rPr>
        <w:t>ز</w:t>
      </w:r>
      <w:r w:rsidRPr="003103DB">
        <w:rPr>
          <w:rFonts w:cs="B Nazanin"/>
          <w:sz w:val="24"/>
          <w:szCs w:val="24"/>
          <w:rtl/>
        </w:rPr>
        <w:t xml:space="preserve"> </w:t>
      </w: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باعث</w:t>
      </w:r>
      <w:r w:rsidRPr="003103DB">
        <w:rPr>
          <w:rFonts w:cs="B Nazanin"/>
          <w:sz w:val="24"/>
          <w:szCs w:val="24"/>
          <w:rtl/>
        </w:rPr>
        <w:t xml:space="preserve"> </w:t>
      </w:r>
      <w:r w:rsidRPr="003103DB">
        <w:rPr>
          <w:rFonts w:cs="B Nazanin" w:hint="eastAsia"/>
          <w:sz w:val="24"/>
          <w:szCs w:val="24"/>
          <w:rtl/>
        </w:rPr>
        <w:t>ارتقاء</w:t>
      </w:r>
      <w:r w:rsidRPr="003103DB">
        <w:rPr>
          <w:rFonts w:cs="B Nazanin"/>
          <w:sz w:val="24"/>
          <w:szCs w:val="24"/>
          <w:rtl/>
        </w:rPr>
        <w:t xml:space="preserve"> </w:t>
      </w:r>
      <w:r w:rsidRPr="003103DB">
        <w:rPr>
          <w:rFonts w:cs="B Nazanin" w:hint="eastAsia"/>
          <w:sz w:val="24"/>
          <w:szCs w:val="24"/>
          <w:rtl/>
        </w:rPr>
        <w:t>روابط</w:t>
      </w:r>
      <w:r w:rsidRPr="003103DB">
        <w:rPr>
          <w:rFonts w:cs="B Nazanin"/>
          <w:sz w:val="24"/>
          <w:szCs w:val="24"/>
          <w:rtl/>
        </w:rPr>
        <w:t xml:space="preserve"> </w:t>
      </w:r>
      <w:r w:rsidRPr="003103DB">
        <w:rPr>
          <w:rFonts w:cs="B Nazanin" w:hint="eastAsia"/>
          <w:sz w:val="24"/>
          <w:szCs w:val="24"/>
          <w:rtl/>
        </w:rPr>
        <w:t>اجتماع</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مسئول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پذ</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هدا</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رهبر</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کارگروه</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ام</w:t>
      </w:r>
      <w:r w:rsidRPr="003103DB">
        <w:rPr>
          <w:rFonts w:cs="B Nazanin" w:hint="cs"/>
          <w:sz w:val="24"/>
          <w:szCs w:val="24"/>
          <w:rtl/>
        </w:rPr>
        <w:t>ی</w:t>
      </w:r>
      <w:r w:rsidRPr="003103DB">
        <w:rPr>
          <w:rFonts w:cs="B Nazanin" w:hint="eastAsia"/>
          <w:sz w:val="24"/>
          <w:szCs w:val="24"/>
          <w:rtl/>
        </w:rPr>
        <w:t>د</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آ</w:t>
      </w:r>
      <w:r w:rsidRPr="003103DB">
        <w:rPr>
          <w:rFonts w:cs="B Nazanin" w:hint="cs"/>
          <w:sz w:val="24"/>
          <w:szCs w:val="24"/>
          <w:rtl/>
        </w:rPr>
        <w:t>ی</w:t>
      </w:r>
      <w:r w:rsidRPr="003103DB">
        <w:rPr>
          <w:rFonts w:cs="B Nazanin" w:hint="eastAsia"/>
          <w:sz w:val="24"/>
          <w:szCs w:val="24"/>
          <w:rtl/>
        </w:rPr>
        <w:t>نده</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ام</w:t>
      </w:r>
      <w:r w:rsidRPr="003103DB">
        <w:rPr>
          <w:rFonts w:cs="B Nazanin" w:hint="cs"/>
          <w:sz w:val="24"/>
          <w:szCs w:val="24"/>
          <w:rtl/>
        </w:rPr>
        <w:t>ی</w:t>
      </w:r>
      <w:r w:rsidRPr="003103DB">
        <w:rPr>
          <w:rFonts w:cs="B Nazanin" w:hint="eastAsia"/>
          <w:sz w:val="24"/>
          <w:szCs w:val="24"/>
          <w:rtl/>
        </w:rPr>
        <w:t>د</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زندگ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آنان</w:t>
      </w:r>
      <w:r w:rsidRPr="003103DB">
        <w:rPr>
          <w:rFonts w:cs="B Nazanin"/>
          <w:sz w:val="24"/>
          <w:szCs w:val="24"/>
          <w:rtl/>
        </w:rPr>
        <w:t xml:space="preserve"> می‌</w:t>
      </w:r>
      <w:r w:rsidRPr="003103DB">
        <w:rPr>
          <w:rFonts w:cs="B Nazanin" w:hint="eastAsia"/>
          <w:sz w:val="24"/>
          <w:szCs w:val="24"/>
          <w:rtl/>
        </w:rPr>
        <w:t>شود</w:t>
      </w:r>
      <w:r w:rsidRPr="003103DB">
        <w:rPr>
          <w:rFonts w:cs="B Nazanin" w:hint="cs"/>
          <w:sz w:val="24"/>
          <w:szCs w:val="24"/>
          <w:rtl/>
        </w:rPr>
        <w:t>.</w:t>
      </w:r>
    </w:p>
    <w:p w:rsidR="000622CE" w:rsidRPr="003103DB" w:rsidRDefault="000622CE" w:rsidP="000622CE">
      <w:pPr>
        <w:bidi/>
        <w:ind w:firstLine="720"/>
        <w:jc w:val="both"/>
        <w:rPr>
          <w:rFonts w:cs="B Nazanin"/>
          <w:sz w:val="24"/>
          <w:szCs w:val="24"/>
        </w:rPr>
      </w:pPr>
      <w:r w:rsidRPr="003103DB">
        <w:rPr>
          <w:rFonts w:cs="B Nazanin" w:hint="eastAsia"/>
          <w:sz w:val="24"/>
          <w:szCs w:val="24"/>
          <w:rtl/>
        </w:rPr>
        <w:t>برنامه</w:t>
      </w:r>
      <w:r w:rsidRPr="003103DB">
        <w:rPr>
          <w:rFonts w:cs="B Nazanin"/>
          <w:sz w:val="24"/>
          <w:szCs w:val="24"/>
          <w:rtl/>
        </w:rPr>
        <w:t xml:space="preserve"> </w:t>
      </w:r>
      <w:r w:rsidRPr="003103DB">
        <w:rPr>
          <w:rFonts w:cs="B Nazanin" w:hint="eastAsia"/>
          <w:sz w:val="24"/>
          <w:szCs w:val="24"/>
          <w:rtl/>
        </w:rPr>
        <w:t>درس</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بنا</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مصوبه</w:t>
      </w:r>
      <w:r w:rsidRPr="003103DB">
        <w:rPr>
          <w:rFonts w:cs="B Nazanin"/>
          <w:sz w:val="24"/>
          <w:szCs w:val="24"/>
          <w:rtl/>
        </w:rPr>
        <w:t xml:space="preserve"> </w:t>
      </w:r>
      <w:r w:rsidRPr="003103DB">
        <w:rPr>
          <w:rFonts w:cs="B Nazanin" w:hint="eastAsia"/>
          <w:sz w:val="24"/>
          <w:szCs w:val="24"/>
          <w:rtl/>
        </w:rPr>
        <w:t>شورا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عال</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آموزش</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پرورش</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دوره</w:t>
      </w:r>
      <w:r w:rsidRPr="003103DB">
        <w:rPr>
          <w:rFonts w:cs="B Nazanin"/>
          <w:sz w:val="24"/>
          <w:szCs w:val="24"/>
          <w:rtl/>
        </w:rPr>
        <w:t xml:space="preserve">‌های </w:t>
      </w:r>
      <w:r w:rsidRPr="003103DB">
        <w:rPr>
          <w:rFonts w:cs="B Nazanin" w:hint="eastAsia"/>
          <w:sz w:val="24"/>
          <w:szCs w:val="24"/>
          <w:rtl/>
        </w:rPr>
        <w:t>تحص</w:t>
      </w:r>
      <w:r w:rsidRPr="003103DB">
        <w:rPr>
          <w:rFonts w:cs="B Nazanin" w:hint="cs"/>
          <w:sz w:val="24"/>
          <w:szCs w:val="24"/>
          <w:rtl/>
        </w:rPr>
        <w:t>ی</w:t>
      </w:r>
      <w:r w:rsidRPr="003103DB">
        <w:rPr>
          <w:rFonts w:cs="B Nazanin" w:hint="eastAsia"/>
          <w:sz w:val="24"/>
          <w:szCs w:val="24"/>
          <w:rtl/>
        </w:rPr>
        <w:t>ل</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فرصت</w:t>
      </w:r>
      <w:r w:rsidRPr="003103DB">
        <w:rPr>
          <w:rFonts w:cs="B Nazanin"/>
          <w:sz w:val="24"/>
          <w:szCs w:val="24"/>
          <w:rtl/>
        </w:rPr>
        <w:t xml:space="preserve"> </w:t>
      </w:r>
      <w:r w:rsidRPr="003103DB">
        <w:rPr>
          <w:rFonts w:cs="B Nazanin" w:hint="eastAsia"/>
          <w:sz w:val="24"/>
          <w:szCs w:val="24"/>
          <w:rtl/>
        </w:rPr>
        <w:t>مغتنم</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رشد</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تکامل</w:t>
      </w:r>
      <w:r w:rsidRPr="003103DB">
        <w:rPr>
          <w:rFonts w:cs="B Nazanin"/>
          <w:sz w:val="24"/>
          <w:szCs w:val="24"/>
          <w:rtl/>
        </w:rPr>
        <w:t xml:space="preserve"> </w:t>
      </w:r>
      <w:r w:rsidRPr="003103DB">
        <w:rPr>
          <w:rFonts w:cs="B Nazanin" w:hint="eastAsia"/>
          <w:sz w:val="24"/>
          <w:szCs w:val="24"/>
          <w:rtl/>
        </w:rPr>
        <w:t>متعادل</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متوازن</w:t>
      </w:r>
      <w:r w:rsidRPr="003103DB">
        <w:rPr>
          <w:rFonts w:cs="B Nazanin"/>
          <w:sz w:val="24"/>
          <w:szCs w:val="24"/>
          <w:rtl/>
        </w:rPr>
        <w:t xml:space="preserve"> </w:t>
      </w:r>
      <w:r w:rsidRPr="003103DB">
        <w:rPr>
          <w:rFonts w:cs="B Nazanin" w:hint="eastAsia"/>
          <w:sz w:val="24"/>
          <w:szCs w:val="24"/>
          <w:rtl/>
        </w:rPr>
        <w:t>ابعاد</w:t>
      </w:r>
      <w:r w:rsidRPr="003103DB">
        <w:rPr>
          <w:rFonts w:cs="B Nazanin"/>
          <w:sz w:val="24"/>
          <w:szCs w:val="24"/>
          <w:rtl/>
        </w:rPr>
        <w:t xml:space="preserve"> </w:t>
      </w:r>
      <w:r w:rsidRPr="003103DB">
        <w:rPr>
          <w:rFonts w:cs="B Nazanin" w:hint="eastAsia"/>
          <w:sz w:val="24"/>
          <w:szCs w:val="24"/>
          <w:rtl/>
        </w:rPr>
        <w:t>جسمان</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شناخت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عاطف</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طر</w:t>
      </w:r>
      <w:r w:rsidRPr="003103DB">
        <w:rPr>
          <w:rFonts w:cs="B Nazanin" w:hint="cs"/>
          <w:sz w:val="24"/>
          <w:szCs w:val="24"/>
          <w:rtl/>
        </w:rPr>
        <w:t>ی</w:t>
      </w:r>
      <w:r w:rsidRPr="003103DB">
        <w:rPr>
          <w:rFonts w:cs="B Nazanin" w:hint="eastAsia"/>
          <w:sz w:val="24"/>
          <w:szCs w:val="24"/>
          <w:rtl/>
        </w:rPr>
        <w:t>ق</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‌های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حرکت</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رعا</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استانداردها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تندرست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مواز</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فرهنگ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اخلاق</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tl/>
        </w:rPr>
        <w:t xml:space="preserve">. </w:t>
      </w:r>
      <w:r w:rsidRPr="003103DB">
        <w:rPr>
          <w:rFonts w:cs="B Nazanin" w:hint="eastAsia"/>
          <w:sz w:val="24"/>
          <w:szCs w:val="24"/>
          <w:rtl/>
        </w:rPr>
        <w:t>ته</w:t>
      </w:r>
      <w:r w:rsidRPr="003103DB">
        <w:rPr>
          <w:rFonts w:cs="B Nazanin" w:hint="cs"/>
          <w:sz w:val="24"/>
          <w:szCs w:val="24"/>
          <w:rtl/>
        </w:rPr>
        <w:t>ی</w:t>
      </w:r>
      <w:r w:rsidRPr="003103DB">
        <w:rPr>
          <w:rFonts w:cs="B Nazanin" w:hint="eastAsia"/>
          <w:sz w:val="24"/>
          <w:szCs w:val="24"/>
          <w:rtl/>
        </w:rPr>
        <w:t>ه</w:t>
      </w:r>
      <w:r w:rsidRPr="003103DB">
        <w:rPr>
          <w:rFonts w:cs="B Nazanin"/>
          <w:sz w:val="24"/>
          <w:szCs w:val="24"/>
          <w:rtl/>
        </w:rPr>
        <w:t xml:space="preserve"> </w:t>
      </w:r>
      <w:r w:rsidRPr="003103DB">
        <w:rPr>
          <w:rFonts w:cs="B Nazanin" w:hint="eastAsia"/>
          <w:sz w:val="24"/>
          <w:szCs w:val="24"/>
          <w:rtl/>
        </w:rPr>
        <w:t>چن</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برنامه</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با</w:t>
      </w:r>
      <w:r w:rsidRPr="003103DB">
        <w:rPr>
          <w:rFonts w:cs="B Nazanin" w:hint="cs"/>
          <w:sz w:val="24"/>
          <w:szCs w:val="24"/>
          <w:rtl/>
        </w:rPr>
        <w:t>ی</w:t>
      </w:r>
      <w:r w:rsidRPr="003103DB">
        <w:rPr>
          <w:rFonts w:cs="B Nazanin" w:hint="eastAsia"/>
          <w:sz w:val="24"/>
          <w:szCs w:val="24"/>
          <w:rtl/>
        </w:rPr>
        <w:t>د</w:t>
      </w:r>
      <w:r w:rsidRPr="003103DB">
        <w:rPr>
          <w:rFonts w:cs="B Nazanin"/>
          <w:sz w:val="24"/>
          <w:szCs w:val="24"/>
          <w:rtl/>
        </w:rPr>
        <w:t xml:space="preserve"> </w:t>
      </w:r>
      <w:r w:rsidRPr="003103DB">
        <w:rPr>
          <w:rFonts w:cs="B Nazanin" w:hint="eastAsia"/>
          <w:sz w:val="24"/>
          <w:szCs w:val="24"/>
          <w:rtl/>
        </w:rPr>
        <w:t>تابع</w:t>
      </w:r>
      <w:r w:rsidRPr="003103DB">
        <w:rPr>
          <w:rFonts w:cs="B Nazanin"/>
          <w:sz w:val="24"/>
          <w:szCs w:val="24"/>
          <w:rtl/>
        </w:rPr>
        <w:t xml:space="preserve"> </w:t>
      </w:r>
      <w:r w:rsidRPr="003103DB">
        <w:rPr>
          <w:rFonts w:cs="B Nazanin" w:hint="eastAsia"/>
          <w:sz w:val="24"/>
          <w:szCs w:val="24"/>
          <w:rtl/>
        </w:rPr>
        <w:t>قوان</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علم</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باشد</w:t>
      </w:r>
      <w:r w:rsidRPr="003103DB">
        <w:rPr>
          <w:rFonts w:cs="B Nazanin"/>
          <w:sz w:val="24"/>
          <w:szCs w:val="24"/>
          <w:rtl/>
        </w:rPr>
        <w:t xml:space="preserve"> </w:t>
      </w:r>
      <w:r w:rsidRPr="003103DB">
        <w:rPr>
          <w:rFonts w:cs="B Nazanin" w:hint="eastAsia"/>
          <w:sz w:val="24"/>
          <w:szCs w:val="24"/>
          <w:rtl/>
        </w:rPr>
        <w:t>تا</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آس</w:t>
      </w:r>
      <w:r w:rsidRPr="003103DB">
        <w:rPr>
          <w:rFonts w:cs="B Nazanin" w:hint="cs"/>
          <w:sz w:val="24"/>
          <w:szCs w:val="24"/>
          <w:rtl/>
        </w:rPr>
        <w:t>ی</w:t>
      </w:r>
      <w:r w:rsidRPr="003103DB">
        <w:rPr>
          <w:rFonts w:cs="B Nazanin" w:hint="eastAsia"/>
          <w:sz w:val="24"/>
          <w:szCs w:val="24"/>
          <w:rtl/>
        </w:rPr>
        <w:t>ب</w:t>
      </w:r>
      <w:r w:rsidRPr="003103DB">
        <w:rPr>
          <w:rFonts w:cs="B Nazanin"/>
          <w:sz w:val="24"/>
          <w:szCs w:val="24"/>
          <w:rtl/>
        </w:rPr>
        <w:t xml:space="preserve">‌های </w:t>
      </w:r>
      <w:r w:rsidRPr="003103DB">
        <w:rPr>
          <w:rFonts w:cs="B Nazanin" w:hint="eastAsia"/>
          <w:sz w:val="24"/>
          <w:szCs w:val="24"/>
          <w:rtl/>
        </w:rPr>
        <w:t>احتمال</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جلوگ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عمل</w:t>
      </w:r>
      <w:r w:rsidRPr="003103DB">
        <w:rPr>
          <w:rFonts w:cs="B Nazanin"/>
          <w:sz w:val="24"/>
          <w:szCs w:val="24"/>
          <w:rtl/>
        </w:rPr>
        <w:t xml:space="preserve"> </w:t>
      </w:r>
      <w:r w:rsidRPr="003103DB">
        <w:rPr>
          <w:rFonts w:cs="B Nazanin" w:hint="eastAsia"/>
          <w:sz w:val="24"/>
          <w:szCs w:val="24"/>
          <w:rtl/>
        </w:rPr>
        <w:t>آورد</w:t>
      </w:r>
      <w:r w:rsidRPr="003103DB">
        <w:rPr>
          <w:rFonts w:cs="B Nazanin"/>
          <w:sz w:val="24"/>
          <w:szCs w:val="24"/>
        </w:rPr>
        <w:t>.</w:t>
      </w:r>
    </w:p>
    <w:p w:rsidR="000622CE" w:rsidRPr="003103DB" w:rsidRDefault="000622CE" w:rsidP="000622CE">
      <w:pPr>
        <w:bidi/>
        <w:ind w:firstLine="720"/>
        <w:jc w:val="both"/>
        <w:rPr>
          <w:rFonts w:cs="B Nazanin"/>
          <w:sz w:val="24"/>
          <w:szCs w:val="24"/>
        </w:rPr>
      </w:pPr>
      <w:r w:rsidRPr="003103DB">
        <w:rPr>
          <w:rFonts w:cs="B Nazanin" w:hint="eastAsia"/>
          <w:sz w:val="24"/>
          <w:szCs w:val="24"/>
          <w:rtl/>
        </w:rPr>
        <w:lastRenderedPageBreak/>
        <w:t>برنامه</w:t>
      </w:r>
      <w:r w:rsidRPr="003103DB">
        <w:rPr>
          <w:rFonts w:cs="B Nazanin"/>
          <w:sz w:val="24"/>
          <w:szCs w:val="24"/>
          <w:rtl/>
        </w:rPr>
        <w:t xml:space="preserve"> </w:t>
      </w:r>
      <w:r w:rsidRPr="003103DB">
        <w:rPr>
          <w:rFonts w:cs="B Nazanin" w:hint="eastAsia"/>
          <w:sz w:val="24"/>
          <w:szCs w:val="24"/>
          <w:rtl/>
        </w:rPr>
        <w:t>درس</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مدارس</w:t>
      </w:r>
      <w:r w:rsidRPr="003103DB">
        <w:rPr>
          <w:rFonts w:cs="B Nazanin"/>
          <w:sz w:val="24"/>
          <w:szCs w:val="24"/>
          <w:rtl/>
        </w:rPr>
        <w:t xml:space="preserve"> </w:t>
      </w:r>
      <w:r w:rsidRPr="003103DB">
        <w:rPr>
          <w:rFonts w:cs="B Nazanin" w:hint="eastAsia"/>
          <w:sz w:val="24"/>
          <w:szCs w:val="24"/>
          <w:rtl/>
        </w:rPr>
        <w:t>هدا</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چن</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برنامه</w:t>
      </w:r>
      <w:r w:rsidRPr="003103DB">
        <w:rPr>
          <w:rFonts w:cs="B Nazanin"/>
          <w:sz w:val="24"/>
          <w:szCs w:val="24"/>
          <w:rtl/>
        </w:rPr>
        <w:t>‌ها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را</w:t>
      </w:r>
      <w:r w:rsidRPr="003103DB">
        <w:rPr>
          <w:rFonts w:cs="B Nazanin"/>
          <w:sz w:val="24"/>
          <w:szCs w:val="24"/>
          <w:rtl/>
        </w:rPr>
        <w:t xml:space="preserve"> </w:t>
      </w:r>
      <w:r w:rsidRPr="003103DB">
        <w:rPr>
          <w:rFonts w:cs="B Nazanin" w:hint="eastAsia"/>
          <w:sz w:val="24"/>
          <w:szCs w:val="24"/>
          <w:rtl/>
        </w:rPr>
        <w:t>عهده</w:t>
      </w:r>
      <w:r w:rsidRPr="003103DB">
        <w:rPr>
          <w:rFonts w:cs="B Nazanin"/>
          <w:sz w:val="24"/>
          <w:szCs w:val="24"/>
          <w:rtl/>
        </w:rPr>
        <w:t xml:space="preserve"> </w:t>
      </w:r>
      <w:r w:rsidRPr="003103DB">
        <w:rPr>
          <w:rFonts w:cs="B Nazanin" w:hint="eastAsia"/>
          <w:sz w:val="24"/>
          <w:szCs w:val="24"/>
          <w:rtl/>
        </w:rPr>
        <w:t>دار</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فراخور</w:t>
      </w:r>
      <w:r w:rsidRPr="003103DB">
        <w:rPr>
          <w:rFonts w:cs="B Nazanin"/>
          <w:sz w:val="24"/>
          <w:szCs w:val="24"/>
          <w:rtl/>
        </w:rPr>
        <w:t xml:space="preserve"> </w:t>
      </w:r>
      <w:r w:rsidRPr="003103DB">
        <w:rPr>
          <w:rFonts w:cs="B Nazanin" w:hint="eastAsia"/>
          <w:sz w:val="24"/>
          <w:szCs w:val="24"/>
          <w:rtl/>
        </w:rPr>
        <w:t>زمان،</w:t>
      </w:r>
      <w:r w:rsidRPr="003103DB">
        <w:rPr>
          <w:rFonts w:cs="B Nazanin"/>
          <w:sz w:val="24"/>
          <w:szCs w:val="24"/>
          <w:rtl/>
        </w:rPr>
        <w:t xml:space="preserve"> </w:t>
      </w:r>
      <w:r w:rsidRPr="003103DB">
        <w:rPr>
          <w:rFonts w:cs="B Nazanin" w:hint="eastAsia"/>
          <w:sz w:val="24"/>
          <w:szCs w:val="24"/>
          <w:rtl/>
        </w:rPr>
        <w:t>مکان</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مخاطب</w:t>
      </w:r>
      <w:r w:rsidRPr="003103DB">
        <w:rPr>
          <w:rFonts w:cs="B Nazanin"/>
          <w:sz w:val="24"/>
          <w:szCs w:val="24"/>
          <w:rtl/>
        </w:rPr>
        <w:t xml:space="preserve"> </w:t>
      </w:r>
      <w:r w:rsidRPr="003103DB">
        <w:rPr>
          <w:rFonts w:cs="B Nazanin" w:hint="eastAsia"/>
          <w:sz w:val="24"/>
          <w:szCs w:val="24"/>
          <w:rtl/>
        </w:rPr>
        <w:t>خو</w:t>
      </w:r>
      <w:r w:rsidRPr="003103DB">
        <w:rPr>
          <w:rFonts w:cs="B Nazanin" w:hint="cs"/>
          <w:sz w:val="24"/>
          <w:szCs w:val="24"/>
          <w:rtl/>
        </w:rPr>
        <w:t>ی</w:t>
      </w:r>
      <w:r w:rsidRPr="003103DB">
        <w:rPr>
          <w:rFonts w:cs="B Nazanin" w:hint="eastAsia"/>
          <w:sz w:val="24"/>
          <w:szCs w:val="24"/>
          <w:rtl/>
        </w:rPr>
        <w:t>ش،</w:t>
      </w:r>
      <w:r w:rsidRPr="003103DB">
        <w:rPr>
          <w:rFonts w:cs="B Nazanin"/>
          <w:sz w:val="24"/>
          <w:szCs w:val="24"/>
          <w:rtl/>
        </w:rPr>
        <w:t xml:space="preserve"> </w:t>
      </w:r>
      <w:r w:rsidRPr="003103DB">
        <w:rPr>
          <w:rFonts w:cs="B Nazanin" w:hint="eastAsia"/>
          <w:sz w:val="24"/>
          <w:szCs w:val="24"/>
          <w:rtl/>
        </w:rPr>
        <w:t>طرح</w:t>
      </w:r>
      <w:r w:rsidRPr="003103DB">
        <w:rPr>
          <w:rFonts w:cs="B Nazanin"/>
          <w:sz w:val="24"/>
          <w:szCs w:val="24"/>
          <w:rtl/>
        </w:rPr>
        <w:t xml:space="preserve">‌های </w:t>
      </w:r>
      <w:r w:rsidRPr="003103DB">
        <w:rPr>
          <w:rFonts w:cs="B Nazanin" w:hint="eastAsia"/>
          <w:sz w:val="24"/>
          <w:szCs w:val="24"/>
          <w:rtl/>
        </w:rPr>
        <w:t>مورد</w:t>
      </w:r>
      <w:r w:rsidRPr="003103DB">
        <w:rPr>
          <w:rFonts w:cs="B Nazanin"/>
          <w:sz w:val="24"/>
          <w:szCs w:val="24"/>
          <w:rtl/>
        </w:rPr>
        <w:t xml:space="preserve"> </w:t>
      </w:r>
      <w:r w:rsidRPr="003103DB">
        <w:rPr>
          <w:rFonts w:cs="B Nazanin" w:hint="eastAsia"/>
          <w:sz w:val="24"/>
          <w:szCs w:val="24"/>
          <w:rtl/>
        </w:rPr>
        <w:t>ن</w:t>
      </w:r>
      <w:r w:rsidRPr="003103DB">
        <w:rPr>
          <w:rFonts w:cs="B Nazanin" w:hint="cs"/>
          <w:sz w:val="24"/>
          <w:szCs w:val="24"/>
          <w:rtl/>
        </w:rPr>
        <w:t>ی</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را</w:t>
      </w:r>
      <w:r w:rsidRPr="003103DB">
        <w:rPr>
          <w:rFonts w:cs="B Nazanin"/>
          <w:sz w:val="24"/>
          <w:szCs w:val="24"/>
          <w:rtl/>
        </w:rPr>
        <w:t xml:space="preserve"> </w:t>
      </w:r>
      <w:r w:rsidRPr="003103DB">
        <w:rPr>
          <w:rFonts w:cs="B Nazanin" w:hint="eastAsia"/>
          <w:sz w:val="24"/>
          <w:szCs w:val="24"/>
          <w:rtl/>
        </w:rPr>
        <w:t>فراهم</w:t>
      </w:r>
      <w:r w:rsidRPr="003103DB">
        <w:rPr>
          <w:rFonts w:cs="B Nazanin"/>
          <w:sz w:val="24"/>
          <w:szCs w:val="24"/>
          <w:rtl/>
        </w:rPr>
        <w:t xml:space="preserve"> می‌</w:t>
      </w:r>
      <w:r w:rsidRPr="003103DB">
        <w:rPr>
          <w:rFonts w:cs="B Nazanin" w:hint="eastAsia"/>
          <w:sz w:val="24"/>
          <w:szCs w:val="24"/>
          <w:rtl/>
        </w:rPr>
        <w:t>آورد</w:t>
      </w:r>
      <w:r w:rsidRPr="003103DB">
        <w:rPr>
          <w:rFonts w:cs="B Nazanin"/>
          <w:sz w:val="24"/>
          <w:szCs w:val="24"/>
        </w:rPr>
        <w:t>.</w:t>
      </w:r>
    </w:p>
    <w:p w:rsidR="000622CE" w:rsidRPr="003103DB" w:rsidRDefault="000622CE" w:rsidP="000622CE">
      <w:pPr>
        <w:bidi/>
        <w:ind w:firstLine="720"/>
        <w:jc w:val="both"/>
        <w:rPr>
          <w:rFonts w:cs="B Nazanin"/>
          <w:sz w:val="24"/>
          <w:szCs w:val="24"/>
        </w:rPr>
      </w:pPr>
      <w:r w:rsidRPr="003103DB">
        <w:rPr>
          <w:rFonts w:cs="B Nazanin" w:hint="eastAsia"/>
          <w:b/>
          <w:bCs/>
          <w:sz w:val="24"/>
          <w:szCs w:val="24"/>
          <w:rtl/>
        </w:rPr>
        <w:t>اهداف</w:t>
      </w:r>
      <w:r w:rsidRPr="003103DB">
        <w:rPr>
          <w:rFonts w:cs="B Nazanin"/>
          <w:b/>
          <w:bCs/>
          <w:sz w:val="24"/>
          <w:szCs w:val="24"/>
          <w:rtl/>
        </w:rPr>
        <w:t xml:space="preserve"> </w:t>
      </w:r>
      <w:r w:rsidRPr="003103DB">
        <w:rPr>
          <w:rFonts w:cs="B Nazanin" w:hint="eastAsia"/>
          <w:b/>
          <w:bCs/>
          <w:sz w:val="24"/>
          <w:szCs w:val="24"/>
          <w:rtl/>
        </w:rPr>
        <w:t>پا</w:t>
      </w:r>
      <w:r w:rsidRPr="003103DB">
        <w:rPr>
          <w:rFonts w:cs="B Nazanin" w:hint="cs"/>
          <w:b/>
          <w:bCs/>
          <w:sz w:val="24"/>
          <w:szCs w:val="24"/>
          <w:rtl/>
        </w:rPr>
        <w:t>ی</w:t>
      </w:r>
      <w:r w:rsidRPr="003103DB">
        <w:rPr>
          <w:rFonts w:cs="B Nazanin" w:hint="eastAsia"/>
          <w:b/>
          <w:bCs/>
          <w:sz w:val="24"/>
          <w:szCs w:val="24"/>
          <w:rtl/>
        </w:rPr>
        <w:t>ه</w:t>
      </w:r>
      <w:r w:rsidRPr="003103DB">
        <w:rPr>
          <w:rFonts w:cs="B Nazanin"/>
          <w:b/>
          <w:bCs/>
          <w:sz w:val="24"/>
          <w:szCs w:val="24"/>
          <w:rtl/>
        </w:rPr>
        <w:t xml:space="preserve"> </w:t>
      </w:r>
      <w:r w:rsidRPr="003103DB">
        <w:rPr>
          <w:rFonts w:cs="B Nazanin" w:hint="eastAsia"/>
          <w:b/>
          <w:bCs/>
          <w:sz w:val="24"/>
          <w:szCs w:val="24"/>
          <w:rtl/>
        </w:rPr>
        <w:t>ششم</w:t>
      </w:r>
      <w:r w:rsidRPr="003103DB">
        <w:rPr>
          <w:rFonts w:cs="B Nazanin"/>
          <w:b/>
          <w:bCs/>
          <w:sz w:val="24"/>
          <w:szCs w:val="24"/>
          <w:rtl/>
        </w:rPr>
        <w:t xml:space="preserve"> :</w:t>
      </w:r>
      <w:r w:rsidRPr="003103DB">
        <w:rPr>
          <w:rFonts w:cs="B Nazanin"/>
          <w:sz w:val="24"/>
          <w:szCs w:val="24"/>
          <w:rtl/>
        </w:rPr>
        <w:t xml:space="preserve"> </w:t>
      </w:r>
      <w:r w:rsidRPr="003103DB">
        <w:rPr>
          <w:rFonts w:cs="B Nazanin" w:hint="eastAsia"/>
          <w:sz w:val="24"/>
          <w:szCs w:val="24"/>
          <w:rtl/>
        </w:rPr>
        <w:t>اهداف</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پا</w:t>
      </w:r>
      <w:r w:rsidRPr="003103DB">
        <w:rPr>
          <w:rFonts w:cs="B Nazanin" w:hint="cs"/>
          <w:sz w:val="24"/>
          <w:szCs w:val="24"/>
          <w:rtl/>
        </w:rPr>
        <w:t>ی</w:t>
      </w:r>
      <w:r w:rsidRPr="003103DB">
        <w:rPr>
          <w:rFonts w:cs="B Nazanin" w:hint="eastAsia"/>
          <w:sz w:val="24"/>
          <w:szCs w:val="24"/>
          <w:rtl/>
        </w:rPr>
        <w:t>ه</w:t>
      </w:r>
      <w:r w:rsidRPr="003103DB">
        <w:rPr>
          <w:rFonts w:cs="B Nazanin"/>
          <w:sz w:val="24"/>
          <w:szCs w:val="24"/>
          <w:rtl/>
        </w:rPr>
        <w:t xml:space="preserve"> </w:t>
      </w:r>
      <w:r w:rsidRPr="003103DB">
        <w:rPr>
          <w:rFonts w:cs="B Nazanin" w:hint="eastAsia"/>
          <w:sz w:val="24"/>
          <w:szCs w:val="24"/>
          <w:rtl/>
        </w:rPr>
        <w:t>براساس</w:t>
      </w:r>
      <w:r w:rsidRPr="003103DB">
        <w:rPr>
          <w:rFonts w:cs="B Nazanin"/>
          <w:sz w:val="24"/>
          <w:szCs w:val="24"/>
          <w:rtl/>
        </w:rPr>
        <w:t xml:space="preserve"> </w:t>
      </w:r>
      <w:r w:rsidRPr="003103DB">
        <w:rPr>
          <w:rFonts w:cs="B Nazanin" w:hint="eastAsia"/>
          <w:sz w:val="24"/>
          <w:szCs w:val="24"/>
          <w:rtl/>
        </w:rPr>
        <w:t>اهداف</w:t>
      </w:r>
      <w:r w:rsidRPr="003103DB">
        <w:rPr>
          <w:rFonts w:cs="B Nazanin"/>
          <w:sz w:val="24"/>
          <w:szCs w:val="24"/>
          <w:rtl/>
        </w:rPr>
        <w:t xml:space="preserve"> </w:t>
      </w:r>
      <w:r w:rsidRPr="003103DB">
        <w:rPr>
          <w:rFonts w:cs="B Nazanin" w:hint="eastAsia"/>
          <w:sz w:val="24"/>
          <w:szCs w:val="24"/>
          <w:rtl/>
        </w:rPr>
        <w:t>کل</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درس</w:t>
      </w:r>
      <w:r w:rsidRPr="003103DB">
        <w:rPr>
          <w:rFonts w:cs="B Nazanin"/>
          <w:sz w:val="24"/>
          <w:szCs w:val="24"/>
          <w:rtl/>
        </w:rPr>
        <w:t xml:space="preserve"> </w:t>
      </w: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دوره</w:t>
      </w:r>
      <w:r w:rsidRPr="003103DB">
        <w:rPr>
          <w:rFonts w:cs="B Nazanin"/>
          <w:sz w:val="24"/>
          <w:szCs w:val="24"/>
          <w:rtl/>
        </w:rPr>
        <w:t xml:space="preserve"> </w:t>
      </w:r>
      <w:r w:rsidRPr="003103DB">
        <w:rPr>
          <w:rFonts w:cs="B Nazanin" w:hint="eastAsia"/>
          <w:sz w:val="24"/>
          <w:szCs w:val="24"/>
          <w:rtl/>
        </w:rPr>
        <w:t>ابتدا</w:t>
      </w:r>
      <w:r w:rsidRPr="003103DB">
        <w:rPr>
          <w:rFonts w:cs="B Nazanin" w:hint="cs"/>
          <w:sz w:val="24"/>
          <w:szCs w:val="24"/>
          <w:rtl/>
        </w:rPr>
        <w:t>یی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شرح</w:t>
      </w:r>
      <w:r w:rsidRPr="003103DB">
        <w:rPr>
          <w:rFonts w:cs="B Nazanin"/>
          <w:sz w:val="24"/>
          <w:szCs w:val="24"/>
          <w:rtl/>
        </w:rPr>
        <w:t xml:space="preserve"> </w:t>
      </w:r>
      <w:r w:rsidRPr="003103DB">
        <w:rPr>
          <w:rFonts w:cs="B Nazanin" w:hint="eastAsia"/>
          <w:sz w:val="24"/>
          <w:szCs w:val="24"/>
          <w:rtl/>
        </w:rPr>
        <w:t>جدول</w:t>
      </w:r>
      <w:r w:rsidRPr="003103DB">
        <w:rPr>
          <w:rFonts w:cs="B Nazanin"/>
          <w:sz w:val="24"/>
          <w:szCs w:val="24"/>
          <w:rtl/>
        </w:rPr>
        <w:t xml:space="preserve"> </w:t>
      </w:r>
      <w:r w:rsidRPr="003103DB">
        <w:rPr>
          <w:rFonts w:cs="B Nazanin" w:hint="eastAsia"/>
          <w:sz w:val="24"/>
          <w:szCs w:val="24"/>
          <w:rtl/>
        </w:rPr>
        <w:t>ز</w:t>
      </w:r>
      <w:r w:rsidRPr="003103DB">
        <w:rPr>
          <w:rFonts w:cs="B Nazanin" w:hint="cs"/>
          <w:sz w:val="24"/>
          <w:szCs w:val="24"/>
          <w:rtl/>
        </w:rPr>
        <w:t>ی</w:t>
      </w:r>
      <w:r w:rsidRPr="003103DB">
        <w:rPr>
          <w:rFonts w:cs="B Nazanin" w:hint="eastAsia"/>
          <w:sz w:val="24"/>
          <w:szCs w:val="24"/>
          <w:rtl/>
        </w:rPr>
        <w:t>ر</w:t>
      </w:r>
      <w:r w:rsidRPr="003103DB">
        <w:rPr>
          <w:rFonts w:cs="B Nazanin"/>
          <w:sz w:val="24"/>
          <w:szCs w:val="24"/>
          <w:rtl/>
        </w:rPr>
        <w:t xml:space="preserve"> </w:t>
      </w:r>
      <w:r w:rsidRPr="003103DB">
        <w:rPr>
          <w:rFonts w:cs="B Nazanin" w:hint="eastAsia"/>
          <w:sz w:val="24"/>
          <w:szCs w:val="24"/>
          <w:rtl/>
        </w:rPr>
        <w:t>تدو</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شده</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Pr>
        <w:t>.</w:t>
      </w:r>
    </w:p>
    <w:p w:rsidR="000622CE" w:rsidRPr="003103DB" w:rsidRDefault="000622CE" w:rsidP="000622CE">
      <w:pPr>
        <w:bidi/>
        <w:jc w:val="both"/>
        <w:rPr>
          <w:rFonts w:cs="B Nazanin"/>
          <w:b/>
          <w:bCs/>
          <w:sz w:val="24"/>
          <w:szCs w:val="24"/>
          <w:rtl/>
        </w:rPr>
      </w:pPr>
      <w:r w:rsidRPr="003103DB">
        <w:rPr>
          <w:rFonts w:cs="B Nazanin" w:hint="eastAsia"/>
          <w:b/>
          <w:bCs/>
          <w:sz w:val="24"/>
          <w:szCs w:val="24"/>
          <w:rtl/>
        </w:rPr>
        <w:t>جدول</w:t>
      </w:r>
      <w:r w:rsidRPr="003103DB">
        <w:rPr>
          <w:rFonts w:cs="B Nazanin"/>
          <w:b/>
          <w:bCs/>
          <w:sz w:val="24"/>
          <w:szCs w:val="24"/>
          <w:rtl/>
        </w:rPr>
        <w:t xml:space="preserve"> </w:t>
      </w:r>
      <w:r w:rsidRPr="003103DB">
        <w:rPr>
          <w:rFonts w:cs="B Nazanin" w:hint="eastAsia"/>
          <w:b/>
          <w:bCs/>
          <w:sz w:val="24"/>
          <w:szCs w:val="24"/>
          <w:rtl/>
        </w:rPr>
        <w:t>ارتباط</w:t>
      </w:r>
      <w:r w:rsidRPr="003103DB">
        <w:rPr>
          <w:rFonts w:cs="B Nazanin" w:hint="cs"/>
          <w:b/>
          <w:bCs/>
          <w:sz w:val="24"/>
          <w:szCs w:val="24"/>
          <w:rtl/>
        </w:rPr>
        <w:t>ی</w:t>
      </w:r>
      <w:r w:rsidRPr="003103DB">
        <w:rPr>
          <w:rFonts w:cs="B Nazanin"/>
          <w:b/>
          <w:bCs/>
          <w:sz w:val="24"/>
          <w:szCs w:val="24"/>
          <w:rtl/>
        </w:rPr>
        <w:t xml:space="preserve"> </w:t>
      </w:r>
      <w:r w:rsidRPr="003103DB">
        <w:rPr>
          <w:rFonts w:cs="B Nazanin" w:hint="eastAsia"/>
          <w:b/>
          <w:bCs/>
          <w:sz w:val="24"/>
          <w:szCs w:val="24"/>
          <w:rtl/>
        </w:rPr>
        <w:t>اهداف</w:t>
      </w:r>
      <w:r w:rsidRPr="003103DB">
        <w:rPr>
          <w:rFonts w:cs="B Nazanin"/>
          <w:b/>
          <w:bCs/>
          <w:sz w:val="24"/>
          <w:szCs w:val="24"/>
          <w:rtl/>
        </w:rPr>
        <w:t xml:space="preserve"> </w:t>
      </w:r>
      <w:r w:rsidRPr="003103DB">
        <w:rPr>
          <w:rFonts w:cs="B Nazanin" w:hint="eastAsia"/>
          <w:b/>
          <w:bCs/>
          <w:sz w:val="24"/>
          <w:szCs w:val="24"/>
          <w:rtl/>
        </w:rPr>
        <w:t>پا</w:t>
      </w:r>
      <w:r w:rsidRPr="003103DB">
        <w:rPr>
          <w:rFonts w:cs="B Nazanin" w:hint="cs"/>
          <w:b/>
          <w:bCs/>
          <w:sz w:val="24"/>
          <w:szCs w:val="24"/>
          <w:rtl/>
        </w:rPr>
        <w:t>ی</w:t>
      </w:r>
      <w:r w:rsidRPr="003103DB">
        <w:rPr>
          <w:rFonts w:cs="B Nazanin" w:hint="eastAsia"/>
          <w:b/>
          <w:bCs/>
          <w:sz w:val="24"/>
          <w:szCs w:val="24"/>
          <w:rtl/>
        </w:rPr>
        <w:t>ه</w:t>
      </w:r>
      <w:r w:rsidRPr="003103DB">
        <w:rPr>
          <w:rFonts w:cs="B Nazanin"/>
          <w:b/>
          <w:bCs/>
          <w:sz w:val="24"/>
          <w:szCs w:val="24"/>
          <w:rtl/>
        </w:rPr>
        <w:t xml:space="preserve"> </w:t>
      </w:r>
      <w:r w:rsidRPr="003103DB">
        <w:rPr>
          <w:rFonts w:cs="B Nazanin" w:hint="eastAsia"/>
          <w:b/>
          <w:bCs/>
          <w:sz w:val="24"/>
          <w:szCs w:val="24"/>
          <w:rtl/>
        </w:rPr>
        <w:t>ششم</w:t>
      </w:r>
      <w:r w:rsidRPr="003103DB">
        <w:rPr>
          <w:rFonts w:cs="B Nazanin"/>
          <w:b/>
          <w:bCs/>
          <w:sz w:val="24"/>
          <w:szCs w:val="24"/>
          <w:rtl/>
        </w:rPr>
        <w:t xml:space="preserve"> </w:t>
      </w:r>
      <w:r w:rsidRPr="003103DB">
        <w:rPr>
          <w:rFonts w:cs="B Nazanin" w:hint="eastAsia"/>
          <w:b/>
          <w:bCs/>
          <w:sz w:val="24"/>
          <w:szCs w:val="24"/>
          <w:rtl/>
        </w:rPr>
        <w:t>ابتدا</w:t>
      </w:r>
      <w:r w:rsidRPr="003103DB">
        <w:rPr>
          <w:rFonts w:cs="B Nazanin" w:hint="cs"/>
          <w:b/>
          <w:bCs/>
          <w:sz w:val="24"/>
          <w:szCs w:val="24"/>
          <w:rtl/>
        </w:rPr>
        <w:t>یی</w:t>
      </w:r>
    </w:p>
    <w:tbl>
      <w:tblPr>
        <w:tblStyle w:val="TableGrid"/>
        <w:bidiVisual/>
        <w:tblW w:w="0" w:type="auto"/>
        <w:jc w:val="right"/>
        <w:tblLook w:val="04A0" w:firstRow="1" w:lastRow="0" w:firstColumn="1" w:lastColumn="0" w:noHBand="0" w:noVBand="1"/>
      </w:tblPr>
      <w:tblGrid>
        <w:gridCol w:w="3396"/>
        <w:gridCol w:w="3117"/>
        <w:gridCol w:w="3117"/>
      </w:tblGrid>
      <w:tr w:rsidR="000622CE" w:rsidRPr="003103DB" w:rsidTr="005E4FA0">
        <w:trPr>
          <w:jc w:val="right"/>
        </w:trPr>
        <w:tc>
          <w:tcPr>
            <w:tcW w:w="3396" w:type="dxa"/>
          </w:tcPr>
          <w:p w:rsidR="000622CE" w:rsidRPr="003103DB" w:rsidRDefault="000622CE" w:rsidP="000622CE">
            <w:pPr>
              <w:bidi/>
              <w:jc w:val="both"/>
              <w:rPr>
                <w:rFonts w:cs="B Nazanin"/>
                <w:sz w:val="24"/>
                <w:szCs w:val="24"/>
                <w:rtl/>
              </w:rPr>
            </w:pPr>
            <w:r w:rsidRPr="003103DB">
              <w:rPr>
                <w:rFonts w:cs="B Nazanin" w:hint="eastAsia"/>
                <w:sz w:val="24"/>
                <w:szCs w:val="24"/>
                <w:rtl/>
              </w:rPr>
              <w:t>اهداف</w:t>
            </w:r>
            <w:r w:rsidRPr="003103DB">
              <w:rPr>
                <w:rFonts w:cs="B Nazanin"/>
                <w:sz w:val="24"/>
                <w:szCs w:val="24"/>
                <w:rtl/>
              </w:rPr>
              <w:t xml:space="preserve"> </w:t>
            </w:r>
            <w:r w:rsidRPr="003103DB">
              <w:rPr>
                <w:rFonts w:cs="B Nazanin" w:hint="eastAsia"/>
                <w:sz w:val="24"/>
                <w:szCs w:val="24"/>
                <w:rtl/>
              </w:rPr>
              <w:t>دوره</w:t>
            </w:r>
            <w:r w:rsidRPr="003103DB">
              <w:rPr>
                <w:rFonts w:cs="B Nazanin"/>
                <w:sz w:val="24"/>
                <w:szCs w:val="24"/>
                <w:rtl/>
              </w:rPr>
              <w:t xml:space="preserve"> </w:t>
            </w:r>
            <w:r w:rsidRPr="003103DB">
              <w:rPr>
                <w:rFonts w:cs="B Nazanin" w:hint="eastAsia"/>
                <w:sz w:val="24"/>
                <w:szCs w:val="24"/>
                <w:rtl/>
              </w:rPr>
              <w:t>ابتدا</w:t>
            </w:r>
            <w:r w:rsidRPr="003103DB">
              <w:rPr>
                <w:rFonts w:cs="B Nazanin" w:hint="cs"/>
                <w:sz w:val="24"/>
                <w:szCs w:val="24"/>
                <w:rtl/>
              </w:rPr>
              <w:t>یی</w:t>
            </w:r>
          </w:p>
          <w:p w:rsidR="000622CE" w:rsidRPr="003103DB" w:rsidRDefault="000622CE" w:rsidP="000622CE">
            <w:pPr>
              <w:pStyle w:val="ListParagraph"/>
              <w:numPr>
                <w:ilvl w:val="0"/>
                <w:numId w:val="3"/>
              </w:numPr>
              <w:bidi/>
              <w:ind w:left="332" w:hanging="270"/>
              <w:jc w:val="both"/>
              <w:rPr>
                <w:rFonts w:cs="B Nazanin"/>
                <w:sz w:val="24"/>
                <w:szCs w:val="24"/>
              </w:rPr>
            </w:pPr>
            <w:r w:rsidRPr="003103DB">
              <w:rPr>
                <w:rFonts w:cs="B Nazanin"/>
                <w:sz w:val="24"/>
                <w:szCs w:val="24"/>
              </w:rPr>
              <w:t xml:space="preserve"> </w:t>
            </w:r>
            <w:r w:rsidRPr="003103DB">
              <w:rPr>
                <w:rFonts w:cs="B Nazanin" w:hint="eastAsia"/>
                <w:sz w:val="24"/>
                <w:szCs w:val="24"/>
                <w:rtl/>
              </w:rPr>
              <w:t>آشنا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وضع</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صح</w:t>
            </w:r>
            <w:r w:rsidRPr="003103DB">
              <w:rPr>
                <w:rFonts w:cs="B Nazanin" w:hint="cs"/>
                <w:sz w:val="24"/>
                <w:szCs w:val="24"/>
                <w:rtl/>
              </w:rPr>
              <w:t>ی</w:t>
            </w:r>
            <w:r w:rsidRPr="003103DB">
              <w:rPr>
                <w:rFonts w:cs="B Nazanin" w:hint="eastAsia"/>
                <w:sz w:val="24"/>
                <w:szCs w:val="24"/>
                <w:rtl/>
              </w:rPr>
              <w:t>ح</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هنگام</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ستادن،</w:t>
            </w:r>
            <w:r w:rsidRPr="003103DB">
              <w:rPr>
                <w:rFonts w:cs="B Nazanin"/>
                <w:sz w:val="24"/>
                <w:szCs w:val="24"/>
                <w:rtl/>
              </w:rPr>
              <w:t xml:space="preserve"> </w:t>
            </w:r>
            <w:r w:rsidRPr="003103DB">
              <w:rPr>
                <w:rFonts w:cs="B Nazanin" w:hint="eastAsia"/>
                <w:sz w:val="24"/>
                <w:szCs w:val="24"/>
                <w:rtl/>
              </w:rPr>
              <w:t>نشستن،</w:t>
            </w:r>
            <w:r w:rsidRPr="003103DB">
              <w:rPr>
                <w:rFonts w:cs="B Nazanin"/>
                <w:sz w:val="24"/>
                <w:szCs w:val="24"/>
                <w:rtl/>
              </w:rPr>
              <w:t xml:space="preserve"> </w:t>
            </w:r>
            <w:r w:rsidRPr="003103DB">
              <w:rPr>
                <w:rFonts w:cs="B Nazanin" w:hint="eastAsia"/>
                <w:sz w:val="24"/>
                <w:szCs w:val="24"/>
                <w:rtl/>
              </w:rPr>
              <w:t>راه</w:t>
            </w:r>
            <w:r w:rsidRPr="003103DB">
              <w:rPr>
                <w:rFonts w:cs="B Nazanin"/>
                <w:sz w:val="24"/>
                <w:szCs w:val="24"/>
                <w:rtl/>
              </w:rPr>
              <w:t xml:space="preserve"> </w:t>
            </w:r>
            <w:r w:rsidRPr="003103DB">
              <w:rPr>
                <w:rFonts w:cs="B Nazanin" w:hint="eastAsia"/>
                <w:sz w:val="24"/>
                <w:szCs w:val="24"/>
                <w:rtl/>
              </w:rPr>
              <w:t>رفتن،</w:t>
            </w:r>
            <w:r w:rsidRPr="003103DB">
              <w:rPr>
                <w:rFonts w:cs="B Nazanin"/>
                <w:sz w:val="24"/>
                <w:szCs w:val="24"/>
                <w:rtl/>
              </w:rPr>
              <w:t xml:space="preserve"> </w:t>
            </w:r>
            <w:r w:rsidRPr="003103DB">
              <w:rPr>
                <w:rFonts w:cs="B Nazanin" w:hint="eastAsia"/>
                <w:sz w:val="24"/>
                <w:szCs w:val="24"/>
                <w:rtl/>
              </w:rPr>
              <w:t>خواب</w:t>
            </w:r>
            <w:r w:rsidRPr="003103DB">
              <w:rPr>
                <w:rFonts w:cs="B Nazanin" w:hint="cs"/>
                <w:sz w:val="24"/>
                <w:szCs w:val="24"/>
                <w:rtl/>
              </w:rPr>
              <w:t>ی</w:t>
            </w:r>
            <w:r w:rsidRPr="003103DB">
              <w:rPr>
                <w:rFonts w:cs="B Nazanin" w:hint="eastAsia"/>
                <w:sz w:val="24"/>
                <w:szCs w:val="24"/>
                <w:rtl/>
              </w:rPr>
              <w:t>دن،</w:t>
            </w:r>
            <w:r w:rsidRPr="003103DB">
              <w:rPr>
                <w:rFonts w:cs="B Nazanin"/>
                <w:sz w:val="24"/>
                <w:szCs w:val="24"/>
                <w:rtl/>
              </w:rPr>
              <w:t xml:space="preserve"> </w:t>
            </w:r>
            <w:r w:rsidRPr="003103DB">
              <w:rPr>
                <w:rFonts w:cs="B Nazanin" w:hint="eastAsia"/>
                <w:sz w:val="24"/>
                <w:szCs w:val="24"/>
                <w:rtl/>
              </w:rPr>
              <w:t>دو</w:t>
            </w:r>
            <w:r w:rsidRPr="003103DB">
              <w:rPr>
                <w:rFonts w:cs="B Nazanin" w:hint="cs"/>
                <w:sz w:val="24"/>
                <w:szCs w:val="24"/>
                <w:rtl/>
              </w:rPr>
              <w:t>ی</w:t>
            </w:r>
            <w:r w:rsidRPr="003103DB">
              <w:rPr>
                <w:rFonts w:cs="B Nazanin" w:hint="eastAsia"/>
                <w:sz w:val="24"/>
                <w:szCs w:val="24"/>
                <w:rtl/>
              </w:rPr>
              <w:t>دن</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آگاه</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محدود</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‌ها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قابل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حرکت</w:t>
            </w:r>
            <w:r w:rsidRPr="003103DB">
              <w:rPr>
                <w:rFonts w:cs="B Nazanin" w:hint="cs"/>
                <w:sz w:val="24"/>
                <w:szCs w:val="24"/>
                <w:rtl/>
              </w:rPr>
              <w:t xml:space="preserve">ی </w:t>
            </w:r>
            <w:r w:rsidRPr="003103DB">
              <w:rPr>
                <w:rFonts w:cs="B Nazanin" w:hint="eastAsia"/>
                <w:sz w:val="24"/>
                <w:szCs w:val="24"/>
                <w:rtl/>
              </w:rPr>
              <w:t>خود</w:t>
            </w:r>
          </w:p>
          <w:p w:rsidR="000622CE" w:rsidRPr="003103DB" w:rsidRDefault="000622CE" w:rsidP="000622CE">
            <w:pPr>
              <w:pStyle w:val="ListParagraph"/>
              <w:numPr>
                <w:ilvl w:val="0"/>
                <w:numId w:val="3"/>
              </w:numPr>
              <w:bidi/>
              <w:ind w:left="332" w:hanging="270"/>
              <w:jc w:val="both"/>
              <w:rPr>
                <w:rFonts w:cs="B Nazanin"/>
                <w:sz w:val="24"/>
                <w:szCs w:val="24"/>
              </w:rPr>
            </w:pPr>
            <w:r w:rsidRPr="003103DB">
              <w:rPr>
                <w:rFonts w:cs="B Nazanin" w:hint="eastAsia"/>
                <w:sz w:val="24"/>
                <w:szCs w:val="24"/>
                <w:rtl/>
              </w:rPr>
              <w:t>آشنا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آمادگ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جسمان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برخ</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آزمون</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عمل</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آن</w:t>
            </w:r>
          </w:p>
          <w:p w:rsidR="000622CE" w:rsidRPr="003103DB" w:rsidRDefault="000622CE" w:rsidP="000622CE">
            <w:pPr>
              <w:pStyle w:val="ListParagraph"/>
              <w:numPr>
                <w:ilvl w:val="0"/>
                <w:numId w:val="3"/>
              </w:numPr>
              <w:bidi/>
              <w:ind w:left="332" w:hanging="270"/>
              <w:jc w:val="both"/>
              <w:rPr>
                <w:rFonts w:cs="B Nazanin"/>
                <w:sz w:val="24"/>
                <w:szCs w:val="24"/>
              </w:rPr>
            </w:pPr>
            <w:r w:rsidRPr="003103DB">
              <w:rPr>
                <w:rFonts w:cs="B Nazanin"/>
                <w:sz w:val="24"/>
                <w:szCs w:val="24"/>
              </w:rPr>
              <w:t xml:space="preserve"> </w:t>
            </w:r>
            <w:r w:rsidRPr="003103DB">
              <w:rPr>
                <w:rFonts w:cs="B Nazanin" w:hint="eastAsia"/>
                <w:sz w:val="24"/>
                <w:szCs w:val="24"/>
                <w:rtl/>
              </w:rPr>
              <w:t>آشنا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اطلاعات</w:t>
            </w:r>
            <w:r w:rsidRPr="003103DB">
              <w:rPr>
                <w:rFonts w:cs="B Nazanin"/>
                <w:sz w:val="24"/>
                <w:szCs w:val="24"/>
                <w:rtl/>
              </w:rPr>
              <w:t xml:space="preserve"> </w:t>
            </w:r>
            <w:r w:rsidRPr="003103DB">
              <w:rPr>
                <w:rFonts w:cs="B Nazanin" w:hint="eastAsia"/>
                <w:sz w:val="24"/>
                <w:szCs w:val="24"/>
                <w:rtl/>
              </w:rPr>
              <w:t>مربوط</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بهداشت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تغذ</w:t>
            </w:r>
            <w:r w:rsidRPr="003103DB">
              <w:rPr>
                <w:rFonts w:cs="B Nazanin" w:hint="cs"/>
                <w:sz w:val="24"/>
                <w:szCs w:val="24"/>
                <w:rtl/>
              </w:rPr>
              <w:t>ی</w:t>
            </w:r>
            <w:r w:rsidRPr="003103DB">
              <w:rPr>
                <w:rFonts w:cs="B Nazanin" w:hint="eastAsia"/>
                <w:sz w:val="24"/>
                <w:szCs w:val="24"/>
                <w:rtl/>
              </w:rPr>
              <w:t>ه</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p>
          <w:p w:rsidR="000622CE" w:rsidRPr="003103DB" w:rsidRDefault="000622CE" w:rsidP="000622CE">
            <w:pPr>
              <w:pStyle w:val="ListParagraph"/>
              <w:numPr>
                <w:ilvl w:val="0"/>
                <w:numId w:val="3"/>
              </w:numPr>
              <w:bidi/>
              <w:ind w:left="332" w:hanging="270"/>
              <w:jc w:val="both"/>
              <w:rPr>
                <w:rFonts w:cs="B Nazanin"/>
                <w:sz w:val="24"/>
                <w:szCs w:val="24"/>
              </w:rPr>
            </w:pPr>
            <w:r w:rsidRPr="003103DB">
              <w:rPr>
                <w:rFonts w:cs="B Nazanin" w:hint="eastAsia"/>
                <w:sz w:val="24"/>
                <w:szCs w:val="24"/>
                <w:rtl/>
              </w:rPr>
              <w:t>آشنا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موارد</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من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کلاس</w:t>
            </w:r>
            <w:r w:rsidRPr="003103DB">
              <w:rPr>
                <w:rFonts w:cs="B Nazanin"/>
                <w:sz w:val="24"/>
                <w:szCs w:val="24"/>
                <w:rtl/>
              </w:rPr>
              <w:t xml:space="preserve"> </w:t>
            </w:r>
            <w:r w:rsidRPr="003103DB">
              <w:rPr>
                <w:rFonts w:cs="B Nazanin" w:hint="eastAsia"/>
                <w:sz w:val="24"/>
                <w:szCs w:val="24"/>
                <w:rtl/>
              </w:rPr>
              <w:t>درس</w:t>
            </w:r>
            <w:r w:rsidRPr="003103DB">
              <w:rPr>
                <w:rFonts w:cs="B Nazanin"/>
                <w:sz w:val="24"/>
                <w:szCs w:val="24"/>
                <w:rtl/>
              </w:rPr>
              <w:t xml:space="preserve"> </w:t>
            </w: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p>
          <w:p w:rsidR="000622CE" w:rsidRPr="003103DB" w:rsidRDefault="000622CE" w:rsidP="000622CE">
            <w:pPr>
              <w:pStyle w:val="ListParagraph"/>
              <w:numPr>
                <w:ilvl w:val="0"/>
                <w:numId w:val="3"/>
              </w:numPr>
              <w:bidi/>
              <w:ind w:left="332" w:hanging="270"/>
              <w:jc w:val="both"/>
              <w:rPr>
                <w:rFonts w:cs="B Nazanin"/>
                <w:sz w:val="24"/>
                <w:szCs w:val="24"/>
              </w:rPr>
            </w:pPr>
            <w:r w:rsidRPr="003103DB">
              <w:rPr>
                <w:rFonts w:cs="B Nazanin" w:hint="eastAsia"/>
                <w:sz w:val="24"/>
                <w:szCs w:val="24"/>
                <w:rtl/>
              </w:rPr>
              <w:t>آشنا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باز</w:t>
            </w:r>
            <w:r w:rsidRPr="003103DB">
              <w:rPr>
                <w:rFonts w:cs="B Nazanin" w:hint="cs"/>
                <w:sz w:val="24"/>
                <w:szCs w:val="24"/>
                <w:rtl/>
              </w:rPr>
              <w:t>ی</w:t>
            </w:r>
            <w:r w:rsidRPr="003103DB">
              <w:rPr>
                <w:rFonts w:cs="B Nazanin"/>
                <w:sz w:val="24"/>
                <w:szCs w:val="24"/>
                <w:rtl/>
              </w:rPr>
              <w:t xml:space="preserve">‌ها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رشته</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را</w:t>
            </w:r>
            <w:r w:rsidRPr="003103DB">
              <w:rPr>
                <w:rFonts w:cs="B Nazanin" w:hint="cs"/>
                <w:sz w:val="24"/>
                <w:szCs w:val="24"/>
                <w:rtl/>
              </w:rPr>
              <w:t>ی</w:t>
            </w:r>
            <w:r w:rsidRPr="003103DB">
              <w:rPr>
                <w:rFonts w:cs="B Nazanin" w:hint="eastAsia"/>
                <w:sz w:val="24"/>
                <w:szCs w:val="24"/>
                <w:rtl/>
              </w:rPr>
              <w:t>ج</w:t>
            </w:r>
            <w:r w:rsidRPr="003103DB">
              <w:rPr>
                <w:rFonts w:cs="B Nazanin"/>
                <w:sz w:val="24"/>
                <w:szCs w:val="24"/>
                <w:rtl/>
              </w:rPr>
              <w:t xml:space="preserve"> </w:t>
            </w:r>
            <w:r w:rsidRPr="003103DB">
              <w:rPr>
                <w:rFonts w:cs="B Nazanin" w:hint="eastAsia"/>
                <w:sz w:val="24"/>
                <w:szCs w:val="24"/>
                <w:rtl/>
              </w:rPr>
              <w:t>آموزشگاه</w:t>
            </w:r>
            <w:r w:rsidRPr="003103DB">
              <w:rPr>
                <w:rFonts w:cs="B Nazanin" w:hint="cs"/>
                <w:sz w:val="24"/>
                <w:szCs w:val="24"/>
                <w:rtl/>
              </w:rPr>
              <w:t>ی</w:t>
            </w:r>
          </w:p>
          <w:p w:rsidR="000622CE" w:rsidRPr="003103DB" w:rsidRDefault="000622CE" w:rsidP="000622CE">
            <w:pPr>
              <w:pStyle w:val="ListParagraph"/>
              <w:numPr>
                <w:ilvl w:val="0"/>
                <w:numId w:val="3"/>
              </w:numPr>
              <w:bidi/>
              <w:ind w:left="332" w:hanging="270"/>
              <w:jc w:val="both"/>
              <w:rPr>
                <w:rFonts w:cs="B Nazanin"/>
                <w:sz w:val="24"/>
                <w:szCs w:val="24"/>
              </w:rPr>
            </w:pPr>
            <w:r w:rsidRPr="003103DB">
              <w:rPr>
                <w:rFonts w:cs="B Nazanin"/>
                <w:sz w:val="24"/>
                <w:szCs w:val="24"/>
              </w:rPr>
              <w:t xml:space="preserve"> </w:t>
            </w:r>
            <w:r w:rsidRPr="003103DB">
              <w:rPr>
                <w:rFonts w:cs="B Nazanin" w:hint="eastAsia"/>
                <w:sz w:val="24"/>
                <w:szCs w:val="24"/>
                <w:rtl/>
              </w:rPr>
              <w:t>آشنا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روش</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حفظ</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نگهدار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وسا</w:t>
            </w:r>
            <w:r w:rsidRPr="003103DB">
              <w:rPr>
                <w:rFonts w:cs="B Nazanin" w:hint="cs"/>
                <w:sz w:val="24"/>
                <w:szCs w:val="24"/>
                <w:rtl/>
              </w:rPr>
              <w:t>ی</w:t>
            </w:r>
            <w:r w:rsidRPr="003103DB">
              <w:rPr>
                <w:rFonts w:cs="B Nazanin" w:hint="eastAsia"/>
                <w:sz w:val="24"/>
                <w:szCs w:val="24"/>
                <w:rtl/>
              </w:rPr>
              <w:t>ل</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امکانات</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p>
          <w:p w:rsidR="000622CE" w:rsidRPr="003103DB" w:rsidRDefault="000622CE" w:rsidP="000622CE">
            <w:pPr>
              <w:pStyle w:val="ListParagraph"/>
              <w:numPr>
                <w:ilvl w:val="0"/>
                <w:numId w:val="3"/>
              </w:numPr>
              <w:bidi/>
              <w:ind w:left="332" w:hanging="270"/>
              <w:jc w:val="both"/>
              <w:rPr>
                <w:rFonts w:cs="B Nazanin"/>
                <w:sz w:val="24"/>
                <w:szCs w:val="24"/>
              </w:rPr>
            </w:pPr>
            <w:r w:rsidRPr="003103DB">
              <w:rPr>
                <w:rFonts w:cs="B Nazanin" w:hint="eastAsia"/>
                <w:sz w:val="24"/>
                <w:szCs w:val="24"/>
                <w:rtl/>
              </w:rPr>
              <w:t>مهارت</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کسب</w:t>
            </w:r>
            <w:r w:rsidRPr="003103DB">
              <w:rPr>
                <w:rFonts w:cs="B Nazanin"/>
                <w:sz w:val="24"/>
                <w:szCs w:val="24"/>
                <w:rtl/>
              </w:rPr>
              <w:t xml:space="preserve"> </w:t>
            </w:r>
            <w:r w:rsidRPr="003103DB">
              <w:rPr>
                <w:rFonts w:cs="B Nazanin" w:hint="eastAsia"/>
                <w:sz w:val="24"/>
                <w:szCs w:val="24"/>
                <w:rtl/>
              </w:rPr>
              <w:t>آمادگ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جسمان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حرکت</w:t>
            </w:r>
            <w:r w:rsidRPr="003103DB">
              <w:rPr>
                <w:rFonts w:cs="B Nazanin" w:hint="cs"/>
                <w:sz w:val="24"/>
                <w:szCs w:val="24"/>
                <w:rtl/>
              </w:rPr>
              <w:t>ی</w:t>
            </w:r>
          </w:p>
          <w:p w:rsidR="000622CE" w:rsidRPr="003103DB" w:rsidRDefault="000622CE" w:rsidP="000622CE">
            <w:pPr>
              <w:pStyle w:val="ListParagraph"/>
              <w:numPr>
                <w:ilvl w:val="0"/>
                <w:numId w:val="3"/>
              </w:numPr>
              <w:bidi/>
              <w:ind w:left="332" w:hanging="270"/>
              <w:jc w:val="both"/>
              <w:rPr>
                <w:rFonts w:cs="B Nazanin"/>
                <w:sz w:val="24"/>
                <w:szCs w:val="24"/>
              </w:rPr>
            </w:pPr>
            <w:r w:rsidRPr="003103DB">
              <w:rPr>
                <w:rFonts w:cs="B Nazanin" w:hint="cs"/>
                <w:sz w:val="24"/>
                <w:szCs w:val="24"/>
                <w:rtl/>
              </w:rPr>
              <w:t>کسب</w:t>
            </w:r>
            <w:r w:rsidRPr="003103DB">
              <w:rPr>
                <w:rFonts w:cs="B Nazanin"/>
                <w:sz w:val="24"/>
                <w:szCs w:val="24"/>
                <w:rtl/>
              </w:rPr>
              <w:t xml:space="preserve"> </w:t>
            </w:r>
            <w:r w:rsidRPr="003103DB">
              <w:rPr>
                <w:rFonts w:cs="B Nazanin" w:hint="eastAsia"/>
                <w:sz w:val="24"/>
                <w:szCs w:val="24"/>
                <w:rtl/>
              </w:rPr>
              <w:t>مهارت</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حركات</w:t>
            </w:r>
            <w:r w:rsidRPr="003103DB">
              <w:rPr>
                <w:rFonts w:cs="B Nazanin"/>
                <w:sz w:val="24"/>
                <w:szCs w:val="24"/>
                <w:rtl/>
              </w:rPr>
              <w:t xml:space="preserve"> </w:t>
            </w:r>
            <w:r w:rsidRPr="003103DB">
              <w:rPr>
                <w:rFonts w:cs="B Nazanin" w:hint="eastAsia"/>
                <w:sz w:val="24"/>
                <w:szCs w:val="24"/>
                <w:rtl/>
              </w:rPr>
              <w:t>انتقال</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حركات</w:t>
            </w:r>
            <w:r w:rsidRPr="003103DB">
              <w:rPr>
                <w:rFonts w:cs="B Nazanin"/>
                <w:sz w:val="24"/>
                <w:szCs w:val="24"/>
                <w:rtl/>
              </w:rPr>
              <w:t xml:space="preserve"> </w:t>
            </w:r>
            <w:r w:rsidRPr="003103DB">
              <w:rPr>
                <w:rFonts w:cs="B Nazanin" w:hint="eastAsia"/>
                <w:sz w:val="24"/>
                <w:szCs w:val="24"/>
                <w:rtl/>
              </w:rPr>
              <w:t>غير</w:t>
            </w:r>
            <w:r w:rsidRPr="003103DB">
              <w:rPr>
                <w:rFonts w:cs="B Nazanin"/>
                <w:sz w:val="24"/>
                <w:szCs w:val="24"/>
                <w:rtl/>
              </w:rPr>
              <w:t xml:space="preserve"> </w:t>
            </w:r>
            <w:r w:rsidRPr="003103DB">
              <w:rPr>
                <w:rFonts w:cs="B Nazanin" w:hint="eastAsia"/>
                <w:sz w:val="24"/>
                <w:szCs w:val="24"/>
                <w:rtl/>
              </w:rPr>
              <w:t>انتقال</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حرکات</w:t>
            </w:r>
            <w:r w:rsidRPr="003103DB">
              <w:rPr>
                <w:rFonts w:cs="B Nazanin"/>
                <w:sz w:val="24"/>
                <w:szCs w:val="24"/>
                <w:rtl/>
              </w:rPr>
              <w:t xml:space="preserve"> </w:t>
            </w:r>
            <w:r w:rsidRPr="003103DB">
              <w:rPr>
                <w:rFonts w:cs="B Nazanin" w:hint="eastAsia"/>
                <w:sz w:val="24"/>
                <w:szCs w:val="24"/>
                <w:rtl/>
              </w:rPr>
              <w:t>دست</w:t>
            </w:r>
            <w:r w:rsidRPr="003103DB">
              <w:rPr>
                <w:rFonts w:cs="B Nazanin"/>
                <w:sz w:val="24"/>
                <w:szCs w:val="24"/>
                <w:rtl/>
              </w:rPr>
              <w:t xml:space="preserve"> </w:t>
            </w:r>
            <w:r w:rsidRPr="003103DB">
              <w:rPr>
                <w:rFonts w:cs="B Nazanin" w:hint="eastAsia"/>
                <w:sz w:val="24"/>
                <w:szCs w:val="24"/>
                <w:rtl/>
              </w:rPr>
              <w:t>ورز</w:t>
            </w:r>
            <w:r w:rsidRPr="003103DB">
              <w:rPr>
                <w:rFonts w:cs="B Nazanin" w:hint="cs"/>
                <w:sz w:val="24"/>
                <w:szCs w:val="24"/>
                <w:rtl/>
              </w:rPr>
              <w:t>ی</w:t>
            </w:r>
            <w:r w:rsidRPr="003103DB">
              <w:rPr>
                <w:rFonts w:cs="B Nazanin"/>
                <w:sz w:val="24"/>
                <w:szCs w:val="24"/>
                <w:rtl/>
              </w:rPr>
              <w:t xml:space="preserve"> </w:t>
            </w:r>
            <w:r w:rsidRPr="003103DB">
              <w:rPr>
                <w:rFonts w:cs="B Nazanin" w:hint="cs"/>
                <w:sz w:val="24"/>
                <w:szCs w:val="24"/>
                <w:rtl/>
              </w:rPr>
              <w:t>(</w:t>
            </w:r>
            <w:r w:rsidRPr="003103DB">
              <w:rPr>
                <w:rFonts w:cs="B Nazanin" w:hint="eastAsia"/>
                <w:sz w:val="24"/>
                <w:szCs w:val="24"/>
                <w:rtl/>
              </w:rPr>
              <w:t>کنترل</w:t>
            </w:r>
            <w:r w:rsidRPr="003103DB">
              <w:rPr>
                <w:rFonts w:cs="B Nazanin" w:hint="cs"/>
                <w:sz w:val="24"/>
                <w:szCs w:val="24"/>
                <w:rtl/>
              </w:rPr>
              <w:t>ی)</w:t>
            </w:r>
          </w:p>
          <w:p w:rsidR="000622CE" w:rsidRPr="003103DB" w:rsidRDefault="000622CE" w:rsidP="000622CE">
            <w:pPr>
              <w:pStyle w:val="ListParagraph"/>
              <w:numPr>
                <w:ilvl w:val="0"/>
                <w:numId w:val="3"/>
              </w:numPr>
              <w:bidi/>
              <w:ind w:left="332" w:hanging="270"/>
              <w:jc w:val="both"/>
              <w:rPr>
                <w:rFonts w:cs="B Nazanin"/>
                <w:sz w:val="24"/>
                <w:szCs w:val="24"/>
              </w:rPr>
            </w:pPr>
            <w:r w:rsidRPr="003103DB">
              <w:rPr>
                <w:rFonts w:cs="B Nazanin"/>
                <w:sz w:val="24"/>
                <w:szCs w:val="24"/>
              </w:rPr>
              <w:t xml:space="preserve"> </w:t>
            </w:r>
            <w:r w:rsidRPr="003103DB">
              <w:rPr>
                <w:rFonts w:cs="B Nazanin" w:hint="eastAsia"/>
                <w:sz w:val="24"/>
                <w:szCs w:val="24"/>
                <w:rtl/>
              </w:rPr>
              <w:t>کسب</w:t>
            </w:r>
            <w:r w:rsidRPr="003103DB">
              <w:rPr>
                <w:rFonts w:cs="B Nazanin"/>
                <w:sz w:val="24"/>
                <w:szCs w:val="24"/>
                <w:rtl/>
              </w:rPr>
              <w:t xml:space="preserve"> </w:t>
            </w:r>
            <w:r w:rsidRPr="003103DB">
              <w:rPr>
                <w:rFonts w:cs="B Nazanin" w:hint="eastAsia"/>
                <w:sz w:val="24"/>
                <w:szCs w:val="24"/>
                <w:rtl/>
              </w:rPr>
              <w:t>مهارت</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مقدمات</w:t>
            </w:r>
            <w:r w:rsidRPr="003103DB">
              <w:rPr>
                <w:rFonts w:cs="B Nazanin"/>
                <w:sz w:val="24"/>
                <w:szCs w:val="24"/>
                <w:rtl/>
              </w:rPr>
              <w:t xml:space="preserve"> </w:t>
            </w:r>
            <w:r w:rsidRPr="003103DB">
              <w:rPr>
                <w:rFonts w:cs="B Nazanin" w:hint="eastAsia"/>
                <w:sz w:val="24"/>
                <w:szCs w:val="24"/>
                <w:rtl/>
              </w:rPr>
              <w:t>ورزشها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را</w:t>
            </w:r>
            <w:r w:rsidRPr="003103DB">
              <w:rPr>
                <w:rFonts w:cs="B Nazanin" w:hint="cs"/>
                <w:sz w:val="24"/>
                <w:szCs w:val="24"/>
                <w:rtl/>
              </w:rPr>
              <w:t>ی</w:t>
            </w:r>
            <w:r w:rsidRPr="003103DB">
              <w:rPr>
                <w:rFonts w:cs="B Nazanin" w:hint="eastAsia"/>
                <w:sz w:val="24"/>
                <w:szCs w:val="24"/>
                <w:rtl/>
              </w:rPr>
              <w:t>ج</w:t>
            </w:r>
            <w:r w:rsidRPr="003103DB">
              <w:rPr>
                <w:rFonts w:cs="B Nazanin"/>
                <w:sz w:val="24"/>
                <w:szCs w:val="24"/>
                <w:rtl/>
              </w:rPr>
              <w:t xml:space="preserve"> </w:t>
            </w:r>
            <w:r w:rsidRPr="003103DB">
              <w:rPr>
                <w:rFonts w:cs="B Nazanin" w:hint="eastAsia"/>
                <w:sz w:val="24"/>
                <w:szCs w:val="24"/>
                <w:rtl/>
              </w:rPr>
              <w:t>آموزشگاه</w:t>
            </w:r>
            <w:r w:rsidRPr="003103DB">
              <w:rPr>
                <w:rFonts w:cs="B Nazanin" w:hint="cs"/>
                <w:sz w:val="24"/>
                <w:szCs w:val="24"/>
                <w:rtl/>
              </w:rPr>
              <w:t>ی</w:t>
            </w:r>
          </w:p>
          <w:p w:rsidR="000622CE" w:rsidRPr="003103DB" w:rsidRDefault="000622CE" w:rsidP="000622CE">
            <w:pPr>
              <w:pStyle w:val="ListParagraph"/>
              <w:numPr>
                <w:ilvl w:val="0"/>
                <w:numId w:val="3"/>
              </w:numPr>
              <w:bidi/>
              <w:ind w:left="332" w:hanging="270"/>
              <w:jc w:val="both"/>
              <w:rPr>
                <w:rFonts w:cs="B Nazanin"/>
                <w:sz w:val="24"/>
                <w:szCs w:val="24"/>
                <w:rtl/>
              </w:rPr>
            </w:pPr>
            <w:r w:rsidRPr="003103DB">
              <w:rPr>
                <w:rFonts w:cs="B Nazanin"/>
                <w:sz w:val="24"/>
                <w:szCs w:val="24"/>
              </w:rPr>
              <w:t xml:space="preserve"> </w:t>
            </w:r>
            <w:r w:rsidRPr="003103DB">
              <w:rPr>
                <w:rFonts w:cs="B Nazanin" w:hint="eastAsia"/>
                <w:sz w:val="24"/>
                <w:szCs w:val="24"/>
                <w:rtl/>
              </w:rPr>
              <w:t>کسب</w:t>
            </w:r>
            <w:r w:rsidRPr="003103DB">
              <w:rPr>
                <w:rFonts w:cs="B Nazanin"/>
                <w:sz w:val="24"/>
                <w:szCs w:val="24"/>
                <w:rtl/>
              </w:rPr>
              <w:t xml:space="preserve"> </w:t>
            </w:r>
            <w:r w:rsidRPr="003103DB">
              <w:rPr>
                <w:rFonts w:cs="B Nazanin" w:hint="eastAsia"/>
                <w:sz w:val="24"/>
                <w:szCs w:val="24"/>
                <w:rtl/>
              </w:rPr>
              <w:t>مهارت</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اجرا</w:t>
            </w:r>
            <w:r w:rsidRPr="003103DB">
              <w:rPr>
                <w:rFonts w:cs="B Nazanin" w:hint="cs"/>
                <w:sz w:val="24"/>
                <w:szCs w:val="24"/>
                <w:rtl/>
              </w:rPr>
              <w:t>ی</w:t>
            </w:r>
          </w:p>
          <w:p w:rsidR="000622CE" w:rsidRPr="003103DB" w:rsidRDefault="000622CE" w:rsidP="000622CE">
            <w:pPr>
              <w:bidi/>
              <w:jc w:val="both"/>
              <w:rPr>
                <w:rFonts w:cs="B Nazanin"/>
                <w:sz w:val="24"/>
                <w:szCs w:val="24"/>
                <w:rtl/>
              </w:rPr>
            </w:pP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منظور</w:t>
            </w:r>
            <w:r w:rsidRPr="003103DB">
              <w:rPr>
                <w:rFonts w:cs="B Nazanin"/>
                <w:sz w:val="24"/>
                <w:szCs w:val="24"/>
                <w:rtl/>
              </w:rPr>
              <w:t xml:space="preserve"> </w:t>
            </w:r>
            <w:r w:rsidRPr="003103DB">
              <w:rPr>
                <w:rFonts w:cs="B Nazanin" w:hint="eastAsia"/>
                <w:sz w:val="24"/>
                <w:szCs w:val="24"/>
                <w:rtl/>
              </w:rPr>
              <w:t>درک</w:t>
            </w:r>
            <w:r w:rsidRPr="003103DB">
              <w:rPr>
                <w:rFonts w:cs="B Nazanin"/>
                <w:sz w:val="24"/>
                <w:szCs w:val="24"/>
                <w:rtl/>
              </w:rPr>
              <w:t xml:space="preserve"> </w:t>
            </w:r>
            <w:r w:rsidRPr="003103DB">
              <w:rPr>
                <w:rFonts w:cs="B Nazanin" w:hint="eastAsia"/>
                <w:sz w:val="24"/>
                <w:szCs w:val="24"/>
                <w:rtl/>
              </w:rPr>
              <w:t>مفاهيم</w:t>
            </w:r>
            <w:r w:rsidRPr="003103DB">
              <w:rPr>
                <w:rFonts w:cs="B Nazanin"/>
                <w:sz w:val="24"/>
                <w:szCs w:val="24"/>
                <w:rtl/>
              </w:rPr>
              <w:t xml:space="preserve"> </w:t>
            </w:r>
            <w:r w:rsidRPr="003103DB">
              <w:rPr>
                <w:rFonts w:cs="B Nazanin" w:hint="eastAsia"/>
                <w:sz w:val="24"/>
                <w:szCs w:val="24"/>
                <w:rtl/>
              </w:rPr>
              <w:t>فضا،</w:t>
            </w:r>
            <w:r w:rsidRPr="003103DB">
              <w:rPr>
                <w:rFonts w:cs="B Nazanin"/>
                <w:sz w:val="24"/>
                <w:szCs w:val="24"/>
                <w:rtl/>
              </w:rPr>
              <w:t xml:space="preserve"> </w:t>
            </w:r>
            <w:r w:rsidRPr="003103DB">
              <w:rPr>
                <w:rFonts w:cs="B Nazanin" w:hint="eastAsia"/>
                <w:sz w:val="24"/>
                <w:szCs w:val="24"/>
                <w:rtl/>
              </w:rPr>
              <w:t>مکان،</w:t>
            </w:r>
            <w:r w:rsidRPr="003103DB">
              <w:rPr>
                <w:rFonts w:cs="B Nazanin"/>
                <w:sz w:val="24"/>
                <w:szCs w:val="24"/>
                <w:rtl/>
              </w:rPr>
              <w:t xml:space="preserve"> </w:t>
            </w:r>
            <w:r w:rsidRPr="003103DB">
              <w:rPr>
                <w:rFonts w:cs="B Nazanin" w:hint="eastAsia"/>
                <w:sz w:val="24"/>
                <w:szCs w:val="24"/>
                <w:rtl/>
              </w:rPr>
              <w:t>ش</w:t>
            </w:r>
            <w:r w:rsidRPr="003103DB">
              <w:rPr>
                <w:rFonts w:cs="B Nazanin" w:hint="cs"/>
                <w:sz w:val="24"/>
                <w:szCs w:val="24"/>
                <w:rtl/>
              </w:rPr>
              <w:t>ی</w:t>
            </w:r>
            <w:r w:rsidRPr="003103DB">
              <w:rPr>
                <w:rFonts w:cs="B Nazanin" w:hint="eastAsia"/>
                <w:sz w:val="24"/>
                <w:szCs w:val="24"/>
                <w:rtl/>
              </w:rPr>
              <w:t>رو</w:t>
            </w:r>
            <w:r w:rsidRPr="003103DB">
              <w:rPr>
                <w:rFonts w:cs="B Nazanin"/>
                <w:sz w:val="24"/>
                <w:szCs w:val="24"/>
                <w:rtl/>
              </w:rPr>
              <w:t xml:space="preserve"> </w:t>
            </w:r>
            <w:r w:rsidRPr="003103DB">
              <w:rPr>
                <w:rFonts w:cs="B Nazanin" w:hint="eastAsia"/>
                <w:sz w:val="24"/>
                <w:szCs w:val="24"/>
                <w:rtl/>
              </w:rPr>
              <w:t>،جهت</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اب</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سرعت،</w:t>
            </w:r>
            <w:r w:rsidRPr="003103DB">
              <w:rPr>
                <w:rFonts w:cs="B Nazanin"/>
                <w:sz w:val="24"/>
                <w:szCs w:val="24"/>
                <w:rtl/>
              </w:rPr>
              <w:t xml:space="preserve"> </w:t>
            </w:r>
            <w:r w:rsidRPr="003103DB">
              <w:rPr>
                <w:rFonts w:cs="B Nazanin" w:hint="eastAsia"/>
                <w:sz w:val="24"/>
                <w:szCs w:val="24"/>
                <w:rtl/>
              </w:rPr>
              <w:t>سطح</w:t>
            </w:r>
            <w:r w:rsidRPr="003103DB">
              <w:rPr>
                <w:rFonts w:cs="B Nazanin"/>
                <w:sz w:val="24"/>
                <w:szCs w:val="24"/>
                <w:rtl/>
              </w:rPr>
              <w:t xml:space="preserve"> </w:t>
            </w:r>
            <w:r w:rsidRPr="003103DB">
              <w:rPr>
                <w:rFonts w:cs="B Nazanin" w:hint="eastAsia"/>
                <w:sz w:val="24"/>
                <w:szCs w:val="24"/>
                <w:rtl/>
              </w:rPr>
              <w:t>و</w:t>
            </w:r>
            <w:r w:rsidRPr="003103DB">
              <w:rPr>
                <w:rFonts w:cs="B Nazanin" w:hint="cs"/>
                <w:sz w:val="24"/>
                <w:szCs w:val="24"/>
                <w:rtl/>
              </w:rPr>
              <w:t>....</w:t>
            </w:r>
          </w:p>
          <w:p w:rsidR="000622CE" w:rsidRPr="003103DB" w:rsidRDefault="000622CE" w:rsidP="000622CE">
            <w:pPr>
              <w:pStyle w:val="ListParagraph"/>
              <w:numPr>
                <w:ilvl w:val="0"/>
                <w:numId w:val="3"/>
              </w:numPr>
              <w:bidi/>
              <w:ind w:left="360"/>
              <w:jc w:val="both"/>
              <w:rPr>
                <w:rFonts w:cs="B Nazanin"/>
                <w:sz w:val="24"/>
                <w:szCs w:val="24"/>
              </w:rPr>
            </w:pPr>
            <w:r w:rsidRPr="003103DB">
              <w:rPr>
                <w:rFonts w:cs="B Nazanin" w:hint="eastAsia"/>
                <w:sz w:val="24"/>
                <w:szCs w:val="24"/>
                <w:rtl/>
              </w:rPr>
              <w:t>کسب</w:t>
            </w:r>
            <w:r w:rsidRPr="003103DB">
              <w:rPr>
                <w:rFonts w:cs="B Nazanin"/>
                <w:sz w:val="24"/>
                <w:szCs w:val="24"/>
                <w:rtl/>
              </w:rPr>
              <w:t xml:space="preserve"> </w:t>
            </w:r>
            <w:r w:rsidRPr="003103DB">
              <w:rPr>
                <w:rFonts w:cs="B Nazanin" w:hint="eastAsia"/>
                <w:sz w:val="24"/>
                <w:szCs w:val="24"/>
                <w:rtl/>
              </w:rPr>
              <w:t>آمادگ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اجرا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ترک</w:t>
            </w:r>
            <w:r w:rsidRPr="003103DB">
              <w:rPr>
                <w:rFonts w:cs="B Nazanin" w:hint="cs"/>
                <w:sz w:val="24"/>
                <w:szCs w:val="24"/>
                <w:rtl/>
              </w:rPr>
              <w:t>ی</w:t>
            </w:r>
            <w:r w:rsidRPr="003103DB">
              <w:rPr>
                <w:rFonts w:cs="B Nazanin" w:hint="eastAsia"/>
                <w:sz w:val="24"/>
                <w:szCs w:val="24"/>
                <w:rtl/>
              </w:rPr>
              <w:t>ب</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حركات</w:t>
            </w:r>
            <w:r w:rsidRPr="003103DB">
              <w:rPr>
                <w:rFonts w:cs="B Nazanin"/>
                <w:sz w:val="24"/>
                <w:szCs w:val="24"/>
                <w:rtl/>
              </w:rPr>
              <w:t xml:space="preserve"> </w:t>
            </w:r>
            <w:r w:rsidRPr="003103DB">
              <w:rPr>
                <w:rFonts w:cs="B Nazanin" w:hint="eastAsia"/>
                <w:sz w:val="24"/>
                <w:szCs w:val="24"/>
                <w:rtl/>
              </w:rPr>
              <w:t>پا</w:t>
            </w:r>
            <w:r w:rsidRPr="003103DB">
              <w:rPr>
                <w:rFonts w:cs="B Nazanin" w:hint="cs"/>
                <w:sz w:val="24"/>
                <w:szCs w:val="24"/>
                <w:rtl/>
              </w:rPr>
              <w:t>ی</w:t>
            </w:r>
            <w:r w:rsidRPr="003103DB">
              <w:rPr>
                <w:rFonts w:cs="B Nazanin" w:hint="eastAsia"/>
                <w:sz w:val="24"/>
                <w:szCs w:val="24"/>
                <w:rtl/>
              </w:rPr>
              <w:t>ه</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مهارت</w:t>
            </w:r>
            <w:r w:rsidRPr="003103DB">
              <w:rPr>
                <w:rFonts w:cs="B Nazanin"/>
                <w:sz w:val="24"/>
                <w:szCs w:val="24"/>
                <w:rtl/>
              </w:rPr>
              <w:t xml:space="preserve">‌ها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باز</w:t>
            </w:r>
            <w:r w:rsidRPr="003103DB">
              <w:rPr>
                <w:rFonts w:cs="B Nazanin" w:hint="cs"/>
                <w:sz w:val="24"/>
                <w:szCs w:val="24"/>
                <w:rtl/>
              </w:rPr>
              <w:t>ی</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p>
          <w:p w:rsidR="000622CE" w:rsidRPr="003103DB" w:rsidRDefault="000622CE" w:rsidP="000622CE">
            <w:pPr>
              <w:pStyle w:val="ListParagraph"/>
              <w:numPr>
                <w:ilvl w:val="0"/>
                <w:numId w:val="3"/>
              </w:numPr>
              <w:bidi/>
              <w:ind w:left="360"/>
              <w:jc w:val="both"/>
              <w:rPr>
                <w:rFonts w:cs="B Nazanin"/>
                <w:sz w:val="24"/>
                <w:szCs w:val="24"/>
              </w:rPr>
            </w:pPr>
            <w:r w:rsidRPr="003103DB">
              <w:rPr>
                <w:rFonts w:cs="B Nazanin"/>
                <w:sz w:val="24"/>
                <w:szCs w:val="24"/>
              </w:rPr>
              <w:t xml:space="preserve"> </w:t>
            </w:r>
            <w:r w:rsidRPr="003103DB">
              <w:rPr>
                <w:rFonts w:cs="B Nazanin" w:hint="eastAsia"/>
                <w:sz w:val="24"/>
                <w:szCs w:val="24"/>
                <w:rtl/>
              </w:rPr>
              <w:t>گرا</w:t>
            </w:r>
            <w:r w:rsidRPr="003103DB">
              <w:rPr>
                <w:rFonts w:cs="B Nazanin" w:hint="cs"/>
                <w:sz w:val="24"/>
                <w:szCs w:val="24"/>
                <w:rtl/>
              </w:rPr>
              <w:t>ی</w:t>
            </w:r>
            <w:r w:rsidRPr="003103DB">
              <w:rPr>
                <w:rFonts w:cs="B Nazanin" w:hint="eastAsia"/>
                <w:sz w:val="24"/>
                <w:szCs w:val="24"/>
                <w:rtl/>
              </w:rPr>
              <w:t>ش</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شرکت</w:t>
            </w:r>
            <w:r w:rsidRPr="003103DB">
              <w:rPr>
                <w:rFonts w:cs="B Nazanin"/>
                <w:sz w:val="24"/>
                <w:szCs w:val="24"/>
                <w:rtl/>
              </w:rPr>
              <w:t xml:space="preserve"> </w:t>
            </w:r>
            <w:r w:rsidRPr="003103DB">
              <w:rPr>
                <w:rFonts w:cs="B Nazanin" w:hint="eastAsia"/>
                <w:sz w:val="24"/>
                <w:szCs w:val="24"/>
                <w:rtl/>
              </w:rPr>
              <w:t>فعال</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p>
          <w:p w:rsidR="000622CE" w:rsidRPr="003103DB" w:rsidRDefault="000622CE" w:rsidP="000622CE">
            <w:pPr>
              <w:pStyle w:val="ListParagraph"/>
              <w:numPr>
                <w:ilvl w:val="0"/>
                <w:numId w:val="3"/>
              </w:numPr>
              <w:bidi/>
              <w:ind w:left="360"/>
              <w:jc w:val="both"/>
              <w:rPr>
                <w:rFonts w:cs="B Nazanin"/>
                <w:sz w:val="24"/>
                <w:szCs w:val="24"/>
              </w:rPr>
            </w:pPr>
            <w:r w:rsidRPr="003103DB">
              <w:rPr>
                <w:rFonts w:cs="B Nazanin"/>
                <w:sz w:val="24"/>
                <w:szCs w:val="24"/>
              </w:rPr>
              <w:lastRenderedPageBreak/>
              <w:t xml:space="preserve"> </w:t>
            </w:r>
            <w:r w:rsidRPr="003103DB">
              <w:rPr>
                <w:rFonts w:cs="B Nazanin" w:hint="eastAsia"/>
                <w:sz w:val="24"/>
                <w:szCs w:val="24"/>
                <w:rtl/>
              </w:rPr>
              <w:t>تلاش</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جهت</w:t>
            </w:r>
            <w:r w:rsidRPr="003103DB">
              <w:rPr>
                <w:rFonts w:cs="B Nazanin"/>
                <w:sz w:val="24"/>
                <w:szCs w:val="24"/>
                <w:rtl/>
              </w:rPr>
              <w:t xml:space="preserve"> </w:t>
            </w:r>
            <w:r w:rsidRPr="003103DB">
              <w:rPr>
                <w:rFonts w:cs="B Nazanin" w:hint="eastAsia"/>
                <w:sz w:val="24"/>
                <w:szCs w:val="24"/>
                <w:rtl/>
              </w:rPr>
              <w:t>حفظ</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ارتقا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سطح</w:t>
            </w:r>
            <w:r w:rsidRPr="003103DB">
              <w:rPr>
                <w:rFonts w:cs="B Nazanin"/>
                <w:sz w:val="24"/>
                <w:szCs w:val="24"/>
                <w:rtl/>
              </w:rPr>
              <w:t xml:space="preserve"> </w:t>
            </w:r>
            <w:r w:rsidRPr="003103DB">
              <w:rPr>
                <w:rFonts w:cs="B Nazanin" w:hint="eastAsia"/>
                <w:sz w:val="24"/>
                <w:szCs w:val="24"/>
                <w:rtl/>
              </w:rPr>
              <w:t>سلامتي</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آمادگ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جسمان</w:t>
            </w:r>
            <w:r w:rsidRPr="003103DB">
              <w:rPr>
                <w:rFonts w:cs="B Nazanin" w:hint="cs"/>
                <w:sz w:val="24"/>
                <w:szCs w:val="24"/>
                <w:rtl/>
              </w:rPr>
              <w:t>ی</w:t>
            </w:r>
          </w:p>
          <w:p w:rsidR="000622CE" w:rsidRPr="003103DB" w:rsidRDefault="000622CE" w:rsidP="000622CE">
            <w:pPr>
              <w:pStyle w:val="ListParagraph"/>
              <w:numPr>
                <w:ilvl w:val="0"/>
                <w:numId w:val="3"/>
              </w:numPr>
              <w:bidi/>
              <w:ind w:left="360"/>
              <w:jc w:val="both"/>
              <w:rPr>
                <w:rFonts w:cs="B Nazanin"/>
                <w:sz w:val="24"/>
                <w:szCs w:val="24"/>
              </w:rPr>
            </w:pPr>
            <w:r w:rsidRPr="003103DB">
              <w:rPr>
                <w:rFonts w:cs="B Nazanin"/>
                <w:sz w:val="24"/>
                <w:szCs w:val="24"/>
              </w:rPr>
              <w:t xml:space="preserve"> </w:t>
            </w:r>
            <w:r w:rsidRPr="003103DB">
              <w:rPr>
                <w:rFonts w:cs="B Nazanin" w:hint="eastAsia"/>
                <w:sz w:val="24"/>
                <w:szCs w:val="24"/>
                <w:rtl/>
              </w:rPr>
              <w:t>گرا</w:t>
            </w:r>
            <w:r w:rsidRPr="003103DB">
              <w:rPr>
                <w:rFonts w:cs="B Nazanin" w:hint="cs"/>
                <w:sz w:val="24"/>
                <w:szCs w:val="24"/>
                <w:rtl/>
              </w:rPr>
              <w:t>ی</w:t>
            </w:r>
            <w:r w:rsidRPr="003103DB">
              <w:rPr>
                <w:rFonts w:cs="B Nazanin" w:hint="eastAsia"/>
                <w:sz w:val="24"/>
                <w:szCs w:val="24"/>
                <w:rtl/>
              </w:rPr>
              <w:t>ش</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بهبود</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توسعه</w:t>
            </w:r>
            <w:r w:rsidRPr="003103DB">
              <w:rPr>
                <w:rFonts w:cs="B Nazanin"/>
                <w:sz w:val="24"/>
                <w:szCs w:val="24"/>
                <w:rtl/>
              </w:rPr>
              <w:t xml:space="preserve"> </w:t>
            </w:r>
            <w:r w:rsidRPr="003103DB">
              <w:rPr>
                <w:rFonts w:cs="B Nazanin" w:hint="eastAsia"/>
                <w:sz w:val="24"/>
                <w:szCs w:val="24"/>
                <w:rtl/>
              </w:rPr>
              <w:t>حرکات</w:t>
            </w:r>
            <w:r w:rsidRPr="003103DB">
              <w:rPr>
                <w:rFonts w:cs="B Nazanin" w:hint="cs"/>
                <w:sz w:val="24"/>
                <w:szCs w:val="24"/>
                <w:rtl/>
              </w:rPr>
              <w:t xml:space="preserve"> </w:t>
            </w:r>
            <w:r w:rsidRPr="003103DB">
              <w:rPr>
                <w:rFonts w:cs="B Nazanin" w:hint="eastAsia"/>
                <w:sz w:val="24"/>
                <w:szCs w:val="24"/>
                <w:rtl/>
              </w:rPr>
              <w:t>پا</w:t>
            </w:r>
            <w:r w:rsidRPr="003103DB">
              <w:rPr>
                <w:rFonts w:cs="B Nazanin" w:hint="cs"/>
                <w:sz w:val="24"/>
                <w:szCs w:val="24"/>
                <w:rtl/>
              </w:rPr>
              <w:t>ی</w:t>
            </w:r>
            <w:r w:rsidRPr="003103DB">
              <w:rPr>
                <w:rFonts w:cs="B Nazanin" w:hint="eastAsia"/>
                <w:sz w:val="24"/>
                <w:szCs w:val="24"/>
                <w:rtl/>
              </w:rPr>
              <w:t>ه</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مهارت‌ها</w:t>
            </w:r>
          </w:p>
          <w:p w:rsidR="000622CE" w:rsidRPr="003103DB" w:rsidRDefault="000622CE" w:rsidP="000622CE">
            <w:pPr>
              <w:pStyle w:val="ListParagraph"/>
              <w:numPr>
                <w:ilvl w:val="0"/>
                <w:numId w:val="3"/>
              </w:numPr>
              <w:bidi/>
              <w:ind w:left="360"/>
              <w:jc w:val="both"/>
              <w:rPr>
                <w:rFonts w:cs="B Nazanin"/>
                <w:sz w:val="24"/>
                <w:szCs w:val="24"/>
              </w:rPr>
            </w:pPr>
            <w:r w:rsidRPr="003103DB">
              <w:rPr>
                <w:rFonts w:cs="B Nazanin"/>
                <w:sz w:val="24"/>
                <w:szCs w:val="24"/>
              </w:rPr>
              <w:t xml:space="preserve"> </w:t>
            </w:r>
            <w:r w:rsidRPr="003103DB">
              <w:rPr>
                <w:rFonts w:cs="B Nazanin" w:hint="eastAsia"/>
                <w:sz w:val="24"/>
                <w:szCs w:val="24"/>
                <w:rtl/>
              </w:rPr>
              <w:t>رعا</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اصول</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من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اجرا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برنامه</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p>
          <w:p w:rsidR="000622CE" w:rsidRPr="003103DB" w:rsidRDefault="000622CE" w:rsidP="000622CE">
            <w:pPr>
              <w:pStyle w:val="ListParagraph"/>
              <w:numPr>
                <w:ilvl w:val="0"/>
                <w:numId w:val="3"/>
              </w:numPr>
              <w:bidi/>
              <w:ind w:left="360"/>
              <w:jc w:val="both"/>
              <w:rPr>
                <w:rFonts w:cs="B Nazanin"/>
                <w:sz w:val="24"/>
                <w:szCs w:val="24"/>
              </w:rPr>
            </w:pPr>
            <w:r w:rsidRPr="003103DB">
              <w:rPr>
                <w:rFonts w:cs="B Nazanin"/>
                <w:sz w:val="24"/>
                <w:szCs w:val="24"/>
              </w:rPr>
              <w:t xml:space="preserve"> </w:t>
            </w:r>
            <w:r w:rsidRPr="003103DB">
              <w:rPr>
                <w:rFonts w:cs="B Nazanin" w:hint="eastAsia"/>
                <w:sz w:val="24"/>
                <w:szCs w:val="24"/>
                <w:rtl/>
              </w:rPr>
              <w:t>تما</w:t>
            </w:r>
            <w:r w:rsidRPr="003103DB">
              <w:rPr>
                <w:rFonts w:cs="B Nazanin" w:hint="cs"/>
                <w:sz w:val="24"/>
                <w:szCs w:val="24"/>
                <w:rtl/>
              </w:rPr>
              <w:t>ی</w:t>
            </w:r>
            <w:r w:rsidRPr="003103DB">
              <w:rPr>
                <w:rFonts w:cs="B Nazanin" w:hint="eastAsia"/>
                <w:sz w:val="24"/>
                <w:szCs w:val="24"/>
                <w:rtl/>
              </w:rPr>
              <w:t>ل</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رعا</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بهداشت</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p>
          <w:p w:rsidR="000622CE" w:rsidRPr="003103DB" w:rsidRDefault="000622CE" w:rsidP="000622CE">
            <w:pPr>
              <w:pStyle w:val="ListParagraph"/>
              <w:numPr>
                <w:ilvl w:val="0"/>
                <w:numId w:val="3"/>
              </w:numPr>
              <w:bidi/>
              <w:ind w:left="360"/>
              <w:jc w:val="both"/>
              <w:rPr>
                <w:rFonts w:cs="B Nazanin"/>
                <w:sz w:val="24"/>
                <w:szCs w:val="24"/>
              </w:rPr>
            </w:pPr>
            <w:r w:rsidRPr="003103DB">
              <w:rPr>
                <w:rFonts w:cs="B Nazanin"/>
                <w:sz w:val="24"/>
                <w:szCs w:val="24"/>
              </w:rPr>
              <w:t xml:space="preserve"> </w:t>
            </w:r>
            <w:r w:rsidRPr="003103DB">
              <w:rPr>
                <w:rFonts w:cs="B Nazanin" w:hint="eastAsia"/>
                <w:sz w:val="24"/>
                <w:szCs w:val="24"/>
                <w:rtl/>
              </w:rPr>
              <w:t>تلاش</w:t>
            </w:r>
            <w:r w:rsidRPr="003103DB">
              <w:rPr>
                <w:rFonts w:cs="B Nazanin"/>
                <w:sz w:val="24"/>
                <w:szCs w:val="24"/>
                <w:rtl/>
              </w:rPr>
              <w:t xml:space="preserve"> </w:t>
            </w:r>
            <w:r w:rsidRPr="003103DB">
              <w:rPr>
                <w:rFonts w:cs="B Nazanin" w:hint="eastAsia"/>
                <w:sz w:val="24"/>
                <w:szCs w:val="24"/>
                <w:rtl/>
              </w:rPr>
              <w:t>برا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پ</w:t>
            </w:r>
            <w:r w:rsidRPr="003103DB">
              <w:rPr>
                <w:rFonts w:cs="B Nazanin" w:hint="cs"/>
                <w:sz w:val="24"/>
                <w:szCs w:val="24"/>
                <w:rtl/>
              </w:rPr>
              <w:t>ی</w:t>
            </w:r>
            <w:r w:rsidRPr="003103DB">
              <w:rPr>
                <w:rFonts w:cs="B Nazanin" w:hint="eastAsia"/>
                <w:sz w:val="24"/>
                <w:szCs w:val="24"/>
                <w:rtl/>
              </w:rPr>
              <w:t>شگ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آس</w:t>
            </w:r>
            <w:r w:rsidRPr="003103DB">
              <w:rPr>
                <w:rFonts w:cs="B Nazanin" w:hint="cs"/>
                <w:sz w:val="24"/>
                <w:szCs w:val="24"/>
                <w:rtl/>
              </w:rPr>
              <w:t>ی</w:t>
            </w:r>
            <w:r w:rsidRPr="003103DB">
              <w:rPr>
                <w:rFonts w:cs="B Nazanin" w:hint="eastAsia"/>
                <w:sz w:val="24"/>
                <w:szCs w:val="24"/>
                <w:rtl/>
              </w:rPr>
              <w:t>ب</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p>
          <w:p w:rsidR="000622CE" w:rsidRPr="003103DB" w:rsidRDefault="000622CE" w:rsidP="000622CE">
            <w:pPr>
              <w:pStyle w:val="ListParagraph"/>
              <w:numPr>
                <w:ilvl w:val="0"/>
                <w:numId w:val="3"/>
              </w:numPr>
              <w:bidi/>
              <w:ind w:left="360"/>
              <w:jc w:val="both"/>
              <w:rPr>
                <w:rFonts w:cs="B Nazanin"/>
                <w:sz w:val="24"/>
                <w:szCs w:val="24"/>
              </w:rPr>
            </w:pPr>
            <w:r w:rsidRPr="003103DB">
              <w:rPr>
                <w:rFonts w:cs="B Nazanin"/>
                <w:sz w:val="24"/>
                <w:szCs w:val="24"/>
              </w:rPr>
              <w:t xml:space="preserve"> </w:t>
            </w:r>
            <w:r w:rsidRPr="003103DB">
              <w:rPr>
                <w:rFonts w:cs="B Nazanin" w:hint="eastAsia"/>
                <w:sz w:val="24"/>
                <w:szCs w:val="24"/>
                <w:rtl/>
              </w:rPr>
              <w:t>تما</w:t>
            </w:r>
            <w:r w:rsidRPr="003103DB">
              <w:rPr>
                <w:rFonts w:cs="B Nazanin" w:hint="cs"/>
                <w:sz w:val="24"/>
                <w:szCs w:val="24"/>
                <w:rtl/>
              </w:rPr>
              <w:t>ی</w:t>
            </w:r>
            <w:r w:rsidRPr="003103DB">
              <w:rPr>
                <w:rFonts w:cs="B Nazanin" w:hint="eastAsia"/>
                <w:sz w:val="24"/>
                <w:szCs w:val="24"/>
                <w:rtl/>
              </w:rPr>
              <w:t>ل</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رعا</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اصول</w:t>
            </w:r>
            <w:r w:rsidRPr="003103DB">
              <w:rPr>
                <w:rFonts w:cs="B Nazanin"/>
                <w:sz w:val="24"/>
                <w:szCs w:val="24"/>
                <w:rtl/>
              </w:rPr>
              <w:t xml:space="preserve"> </w:t>
            </w:r>
            <w:r w:rsidRPr="003103DB">
              <w:rPr>
                <w:rFonts w:cs="B Nazanin" w:hint="eastAsia"/>
                <w:sz w:val="24"/>
                <w:szCs w:val="24"/>
                <w:rtl/>
              </w:rPr>
              <w:t>عاطف</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اجتماع</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متناسب</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دوره</w:t>
            </w:r>
            <w:r w:rsidRPr="003103DB">
              <w:rPr>
                <w:rFonts w:cs="B Nazanin"/>
                <w:sz w:val="24"/>
                <w:szCs w:val="24"/>
                <w:rtl/>
              </w:rPr>
              <w:t xml:space="preserve"> </w:t>
            </w:r>
            <w:r w:rsidRPr="003103DB">
              <w:rPr>
                <w:rFonts w:cs="B Nazanin" w:hint="eastAsia"/>
                <w:sz w:val="24"/>
                <w:szCs w:val="24"/>
                <w:rtl/>
              </w:rPr>
              <w:t>ابتدا</w:t>
            </w:r>
            <w:r w:rsidRPr="003103DB">
              <w:rPr>
                <w:rFonts w:cs="B Nazanin" w:hint="cs"/>
                <w:sz w:val="24"/>
                <w:szCs w:val="24"/>
                <w:rtl/>
              </w:rPr>
              <w:t>یی</w:t>
            </w:r>
          </w:p>
          <w:p w:rsidR="000622CE" w:rsidRPr="003103DB" w:rsidRDefault="000622CE" w:rsidP="000622CE">
            <w:pPr>
              <w:pStyle w:val="ListParagraph"/>
              <w:numPr>
                <w:ilvl w:val="0"/>
                <w:numId w:val="3"/>
              </w:numPr>
              <w:bidi/>
              <w:ind w:left="360"/>
              <w:jc w:val="both"/>
              <w:rPr>
                <w:rFonts w:cs="B Nazanin"/>
                <w:sz w:val="24"/>
                <w:szCs w:val="24"/>
              </w:rPr>
            </w:pPr>
            <w:r w:rsidRPr="003103DB">
              <w:rPr>
                <w:rFonts w:cs="B Nazanin"/>
                <w:sz w:val="24"/>
                <w:szCs w:val="24"/>
                <w:rtl/>
              </w:rPr>
              <w:t xml:space="preserve"> </w:t>
            </w:r>
            <w:r w:rsidRPr="003103DB">
              <w:rPr>
                <w:rFonts w:cs="B Nazanin" w:hint="eastAsia"/>
                <w:sz w:val="24"/>
                <w:szCs w:val="24"/>
                <w:rtl/>
              </w:rPr>
              <w:t>تما</w:t>
            </w:r>
            <w:r w:rsidRPr="003103DB">
              <w:rPr>
                <w:rFonts w:cs="B Nazanin" w:hint="cs"/>
                <w:sz w:val="24"/>
                <w:szCs w:val="24"/>
                <w:rtl/>
              </w:rPr>
              <w:t>ی</w:t>
            </w:r>
            <w:r w:rsidRPr="003103DB">
              <w:rPr>
                <w:rFonts w:cs="B Nazanin" w:hint="eastAsia"/>
                <w:sz w:val="24"/>
                <w:szCs w:val="24"/>
                <w:rtl/>
              </w:rPr>
              <w:t>ل</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حفظ</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نگهدار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وسا</w:t>
            </w:r>
            <w:r w:rsidRPr="003103DB">
              <w:rPr>
                <w:rFonts w:cs="B Nazanin" w:hint="cs"/>
                <w:sz w:val="24"/>
                <w:szCs w:val="24"/>
                <w:rtl/>
              </w:rPr>
              <w:t>ی</w:t>
            </w:r>
            <w:r w:rsidRPr="003103DB">
              <w:rPr>
                <w:rFonts w:cs="B Nazanin" w:hint="eastAsia"/>
                <w:sz w:val="24"/>
                <w:szCs w:val="24"/>
                <w:rtl/>
              </w:rPr>
              <w:t>ل</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امکانات</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p>
          <w:p w:rsidR="000622CE" w:rsidRPr="003103DB" w:rsidRDefault="000622CE" w:rsidP="000622CE">
            <w:pPr>
              <w:bidi/>
              <w:jc w:val="both"/>
              <w:rPr>
                <w:rFonts w:cs="B Nazanin"/>
                <w:sz w:val="24"/>
                <w:szCs w:val="24"/>
              </w:rPr>
            </w:pPr>
          </w:p>
          <w:p w:rsidR="000622CE" w:rsidRPr="003103DB" w:rsidRDefault="000622CE" w:rsidP="000622CE">
            <w:pPr>
              <w:bidi/>
              <w:jc w:val="both"/>
              <w:rPr>
                <w:rFonts w:cs="B Nazanin"/>
                <w:sz w:val="24"/>
                <w:szCs w:val="24"/>
                <w:rtl/>
              </w:rPr>
            </w:pPr>
          </w:p>
        </w:tc>
        <w:tc>
          <w:tcPr>
            <w:tcW w:w="3117" w:type="dxa"/>
          </w:tcPr>
          <w:p w:rsidR="000622CE" w:rsidRPr="003103DB" w:rsidRDefault="000622CE" w:rsidP="000622CE">
            <w:pPr>
              <w:bidi/>
              <w:jc w:val="both"/>
              <w:rPr>
                <w:rFonts w:cs="B Nazanin"/>
                <w:sz w:val="24"/>
                <w:szCs w:val="24"/>
                <w:rtl/>
              </w:rPr>
            </w:pPr>
            <w:r w:rsidRPr="003103DB">
              <w:rPr>
                <w:rFonts w:cs="B Nazanin" w:hint="eastAsia"/>
                <w:sz w:val="24"/>
                <w:szCs w:val="24"/>
                <w:rtl/>
              </w:rPr>
              <w:lastRenderedPageBreak/>
              <w:t>اهداف</w:t>
            </w:r>
            <w:r w:rsidRPr="003103DB">
              <w:rPr>
                <w:rFonts w:cs="B Nazanin"/>
                <w:sz w:val="24"/>
                <w:szCs w:val="24"/>
                <w:rtl/>
              </w:rPr>
              <w:t xml:space="preserve"> </w:t>
            </w:r>
            <w:r w:rsidRPr="003103DB">
              <w:rPr>
                <w:rFonts w:cs="B Nazanin" w:hint="eastAsia"/>
                <w:sz w:val="24"/>
                <w:szCs w:val="24"/>
                <w:rtl/>
              </w:rPr>
              <w:t>پا</w:t>
            </w:r>
            <w:r w:rsidRPr="003103DB">
              <w:rPr>
                <w:rFonts w:cs="B Nazanin" w:hint="cs"/>
                <w:sz w:val="24"/>
                <w:szCs w:val="24"/>
                <w:rtl/>
              </w:rPr>
              <w:t>ی</w:t>
            </w:r>
            <w:r w:rsidRPr="003103DB">
              <w:rPr>
                <w:rFonts w:cs="B Nazanin" w:hint="eastAsia"/>
                <w:sz w:val="24"/>
                <w:szCs w:val="24"/>
                <w:rtl/>
              </w:rPr>
              <w:t>ه</w:t>
            </w:r>
            <w:r w:rsidRPr="003103DB">
              <w:rPr>
                <w:rFonts w:cs="B Nazanin"/>
                <w:sz w:val="24"/>
                <w:szCs w:val="24"/>
                <w:rtl/>
              </w:rPr>
              <w:t xml:space="preserve"> </w:t>
            </w:r>
            <w:r w:rsidRPr="003103DB">
              <w:rPr>
                <w:rFonts w:cs="B Nazanin" w:hint="eastAsia"/>
                <w:sz w:val="24"/>
                <w:szCs w:val="24"/>
                <w:rtl/>
              </w:rPr>
              <w:t>ششم</w:t>
            </w:r>
          </w:p>
          <w:p w:rsidR="000622CE" w:rsidRPr="003103DB" w:rsidRDefault="000622CE" w:rsidP="000622CE">
            <w:pPr>
              <w:bidi/>
              <w:jc w:val="both"/>
              <w:rPr>
                <w:rFonts w:cs="B Nazanin"/>
                <w:sz w:val="24"/>
                <w:szCs w:val="24"/>
              </w:rPr>
            </w:pPr>
            <w:r w:rsidRPr="003103DB">
              <w:rPr>
                <w:rFonts w:cs="B Nazanin" w:hint="cs"/>
                <w:sz w:val="24"/>
                <w:szCs w:val="24"/>
                <w:rtl/>
              </w:rPr>
              <w:t>1-1-</w:t>
            </w:r>
            <w:r w:rsidRPr="003103DB">
              <w:rPr>
                <w:rFonts w:cs="B Nazanin"/>
                <w:sz w:val="24"/>
                <w:szCs w:val="24"/>
              </w:rPr>
              <w:t xml:space="preserve"> </w:t>
            </w:r>
            <w:r w:rsidRPr="003103DB">
              <w:rPr>
                <w:rFonts w:cs="B Nazanin" w:hint="eastAsia"/>
                <w:sz w:val="24"/>
                <w:szCs w:val="24"/>
                <w:rtl/>
              </w:rPr>
              <w:t>شناخت</w:t>
            </w:r>
            <w:r w:rsidRPr="003103DB">
              <w:rPr>
                <w:rFonts w:cs="B Nazanin"/>
                <w:sz w:val="24"/>
                <w:szCs w:val="24"/>
                <w:rtl/>
              </w:rPr>
              <w:t xml:space="preserve"> </w:t>
            </w:r>
            <w:r w:rsidRPr="003103DB">
              <w:rPr>
                <w:rFonts w:cs="B Nazanin" w:hint="eastAsia"/>
                <w:sz w:val="24"/>
                <w:szCs w:val="24"/>
                <w:rtl/>
              </w:rPr>
              <w:t>انواع</w:t>
            </w:r>
            <w:r w:rsidRPr="003103DB">
              <w:rPr>
                <w:rFonts w:cs="B Nazanin"/>
                <w:sz w:val="24"/>
                <w:szCs w:val="24"/>
                <w:rtl/>
              </w:rPr>
              <w:t xml:space="preserve"> </w:t>
            </w:r>
            <w:r w:rsidRPr="003103DB">
              <w:rPr>
                <w:rFonts w:cs="B Nazanin" w:hint="eastAsia"/>
                <w:sz w:val="24"/>
                <w:szCs w:val="24"/>
                <w:rtl/>
              </w:rPr>
              <w:t>حرکت</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اعضا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مختلف</w:t>
            </w:r>
            <w:r w:rsidRPr="003103DB">
              <w:rPr>
                <w:rFonts w:cs="B Nazanin"/>
                <w:sz w:val="24"/>
                <w:szCs w:val="24"/>
                <w:rtl/>
              </w:rPr>
              <w:t xml:space="preserve"> </w:t>
            </w:r>
            <w:r w:rsidRPr="003103DB">
              <w:rPr>
                <w:rFonts w:cs="B Nazanin" w:hint="eastAsia"/>
                <w:sz w:val="24"/>
                <w:szCs w:val="24"/>
                <w:rtl/>
              </w:rPr>
              <w:t>بدن</w:t>
            </w:r>
          </w:p>
          <w:p w:rsidR="000622CE" w:rsidRPr="003103DB" w:rsidRDefault="000622CE" w:rsidP="000622CE">
            <w:pPr>
              <w:bidi/>
              <w:jc w:val="both"/>
              <w:rPr>
                <w:rFonts w:cs="B Nazanin"/>
                <w:sz w:val="24"/>
                <w:szCs w:val="24"/>
              </w:rPr>
            </w:pPr>
            <w:r w:rsidRPr="003103DB">
              <w:rPr>
                <w:rFonts w:cs="B Nazanin" w:hint="cs"/>
                <w:sz w:val="24"/>
                <w:szCs w:val="24"/>
                <w:rtl/>
              </w:rPr>
              <w:t xml:space="preserve">2-1- </w:t>
            </w:r>
            <w:r w:rsidRPr="003103DB">
              <w:rPr>
                <w:rFonts w:cs="B Nazanin" w:hint="eastAsia"/>
                <w:sz w:val="24"/>
                <w:szCs w:val="24"/>
                <w:rtl/>
              </w:rPr>
              <w:t>آگاه</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کارکرد</w:t>
            </w:r>
            <w:r w:rsidRPr="003103DB">
              <w:rPr>
                <w:rFonts w:cs="B Nazanin"/>
                <w:sz w:val="24"/>
                <w:szCs w:val="24"/>
                <w:rtl/>
              </w:rPr>
              <w:t xml:space="preserve"> </w:t>
            </w:r>
            <w:r w:rsidRPr="003103DB">
              <w:rPr>
                <w:rFonts w:cs="B Nazanin" w:hint="eastAsia"/>
                <w:sz w:val="24"/>
                <w:szCs w:val="24"/>
                <w:rtl/>
              </w:rPr>
              <w:t>آمادگ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حرکت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hint="cs"/>
                <w:sz w:val="24"/>
                <w:szCs w:val="24"/>
                <w:rtl/>
              </w:rPr>
              <w:t xml:space="preserve"> </w:t>
            </w:r>
            <w:r w:rsidRPr="003103DB">
              <w:rPr>
                <w:rFonts w:cs="B Nazanin" w:hint="eastAsia"/>
                <w:sz w:val="24"/>
                <w:szCs w:val="24"/>
                <w:rtl/>
              </w:rPr>
              <w:t>ج</w:t>
            </w:r>
            <w:r w:rsidRPr="003103DB">
              <w:rPr>
                <w:rFonts w:cs="B Nazanin" w:hint="cs"/>
                <w:sz w:val="24"/>
                <w:szCs w:val="24"/>
                <w:rtl/>
              </w:rPr>
              <w:t>سم</w:t>
            </w:r>
            <w:r w:rsidRPr="003103DB">
              <w:rPr>
                <w:rFonts w:cs="B Nazanin" w:hint="eastAsia"/>
                <w:sz w:val="24"/>
                <w:szCs w:val="24"/>
                <w:rtl/>
              </w:rPr>
              <w:t>ان</w:t>
            </w:r>
            <w:r w:rsidRPr="003103DB">
              <w:rPr>
                <w:rFonts w:cs="B Nazanin" w:hint="cs"/>
                <w:sz w:val="24"/>
                <w:szCs w:val="24"/>
                <w:rtl/>
              </w:rPr>
              <w:t>ی</w:t>
            </w:r>
          </w:p>
          <w:p w:rsidR="000622CE" w:rsidRPr="003103DB" w:rsidRDefault="000622CE" w:rsidP="000622CE">
            <w:pPr>
              <w:bidi/>
              <w:jc w:val="both"/>
              <w:rPr>
                <w:rFonts w:cs="B Nazanin"/>
                <w:sz w:val="24"/>
                <w:szCs w:val="24"/>
              </w:rPr>
            </w:pPr>
            <w:r w:rsidRPr="003103DB">
              <w:rPr>
                <w:rFonts w:cs="B Nazanin" w:hint="cs"/>
                <w:sz w:val="24"/>
                <w:szCs w:val="24"/>
                <w:rtl/>
              </w:rPr>
              <w:t>3-1-</w:t>
            </w:r>
            <w:r w:rsidRPr="003103DB">
              <w:rPr>
                <w:rFonts w:cs="B Nazanin"/>
                <w:sz w:val="24"/>
                <w:szCs w:val="24"/>
              </w:rPr>
              <w:t xml:space="preserve"> </w:t>
            </w:r>
            <w:r w:rsidRPr="003103DB">
              <w:rPr>
                <w:rFonts w:cs="B Nazanin" w:hint="eastAsia"/>
                <w:sz w:val="24"/>
                <w:szCs w:val="24"/>
                <w:rtl/>
              </w:rPr>
              <w:t>آشنا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تأث</w:t>
            </w:r>
            <w:r w:rsidRPr="003103DB">
              <w:rPr>
                <w:rFonts w:cs="B Nazanin" w:hint="cs"/>
                <w:sz w:val="24"/>
                <w:szCs w:val="24"/>
                <w:rtl/>
              </w:rPr>
              <w:t>ی</w:t>
            </w:r>
            <w:r w:rsidRPr="003103DB">
              <w:rPr>
                <w:rFonts w:cs="B Nazanin" w:hint="eastAsia"/>
                <w:sz w:val="24"/>
                <w:szCs w:val="24"/>
                <w:rtl/>
              </w:rPr>
              <w:t>ر</w:t>
            </w:r>
            <w:r w:rsidRPr="003103DB">
              <w:rPr>
                <w:rFonts w:cs="B Nazanin"/>
                <w:sz w:val="24"/>
                <w:szCs w:val="24"/>
                <w:rtl/>
              </w:rPr>
              <w:t xml:space="preserve"> </w:t>
            </w:r>
            <w:r w:rsidRPr="003103DB">
              <w:rPr>
                <w:rFonts w:cs="B Nazanin" w:hint="eastAsia"/>
                <w:sz w:val="24"/>
                <w:szCs w:val="24"/>
                <w:rtl/>
              </w:rPr>
              <w:t>تغذ</w:t>
            </w:r>
            <w:r w:rsidRPr="003103DB">
              <w:rPr>
                <w:rFonts w:cs="B Nazanin" w:hint="cs"/>
                <w:sz w:val="24"/>
                <w:szCs w:val="24"/>
                <w:rtl/>
              </w:rPr>
              <w:t>ی</w:t>
            </w:r>
            <w:r w:rsidRPr="003103DB">
              <w:rPr>
                <w:rFonts w:cs="B Nazanin" w:hint="eastAsia"/>
                <w:sz w:val="24"/>
                <w:szCs w:val="24"/>
                <w:rtl/>
              </w:rPr>
              <w:t>ه</w:t>
            </w:r>
            <w:r w:rsidRPr="003103DB">
              <w:rPr>
                <w:rFonts w:cs="B Nazanin"/>
                <w:sz w:val="24"/>
                <w:szCs w:val="24"/>
                <w:rtl/>
              </w:rPr>
              <w:t xml:space="preserve"> </w:t>
            </w:r>
            <w:r w:rsidRPr="003103DB">
              <w:rPr>
                <w:rFonts w:cs="B Nazanin" w:hint="eastAsia"/>
                <w:sz w:val="24"/>
                <w:szCs w:val="24"/>
                <w:rtl/>
              </w:rPr>
              <w:t>مطلوب</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 xml:space="preserve"> بر </w:t>
            </w:r>
            <w:r w:rsidRPr="003103DB">
              <w:rPr>
                <w:rFonts w:cs="B Nazanin" w:hint="eastAsia"/>
                <w:sz w:val="24"/>
                <w:szCs w:val="24"/>
                <w:rtl/>
              </w:rPr>
              <w:t>سلامت</w:t>
            </w:r>
            <w:r w:rsidRPr="003103DB">
              <w:rPr>
                <w:rFonts w:cs="B Nazanin"/>
                <w:sz w:val="24"/>
                <w:szCs w:val="24"/>
                <w:rtl/>
              </w:rPr>
              <w:t xml:space="preserve"> </w:t>
            </w:r>
          </w:p>
          <w:p w:rsidR="000622CE" w:rsidRPr="003103DB" w:rsidRDefault="000622CE" w:rsidP="000622CE">
            <w:pPr>
              <w:bidi/>
              <w:jc w:val="both"/>
              <w:rPr>
                <w:rFonts w:cs="B Nazanin"/>
                <w:sz w:val="24"/>
                <w:szCs w:val="24"/>
                <w:rtl/>
              </w:rPr>
            </w:pPr>
            <w:r w:rsidRPr="003103DB">
              <w:rPr>
                <w:rFonts w:cs="B Nazanin" w:hint="cs"/>
                <w:sz w:val="24"/>
                <w:szCs w:val="24"/>
                <w:rtl/>
              </w:rPr>
              <w:t xml:space="preserve">3-2- </w:t>
            </w:r>
            <w:r w:rsidRPr="003103DB">
              <w:rPr>
                <w:rFonts w:cs="B Nazanin" w:hint="eastAsia"/>
                <w:sz w:val="24"/>
                <w:szCs w:val="24"/>
                <w:rtl/>
              </w:rPr>
              <w:t>آشنا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بهداشت</w:t>
            </w:r>
            <w:r w:rsidRPr="003103DB">
              <w:rPr>
                <w:rFonts w:cs="B Nazanin"/>
                <w:sz w:val="24"/>
                <w:szCs w:val="24"/>
                <w:rtl/>
              </w:rPr>
              <w:t xml:space="preserve"> </w:t>
            </w:r>
            <w:r w:rsidRPr="003103DB">
              <w:rPr>
                <w:rFonts w:cs="B Nazanin" w:hint="eastAsia"/>
                <w:sz w:val="24"/>
                <w:szCs w:val="24"/>
                <w:rtl/>
              </w:rPr>
              <w:t>فرد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عموم</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ورزش</w:t>
            </w:r>
          </w:p>
          <w:p w:rsidR="000622CE" w:rsidRPr="003103DB" w:rsidRDefault="000622CE" w:rsidP="000622CE">
            <w:pPr>
              <w:bidi/>
              <w:jc w:val="both"/>
              <w:rPr>
                <w:rFonts w:cs="B Nazanin"/>
                <w:sz w:val="24"/>
                <w:szCs w:val="24"/>
                <w:rtl/>
              </w:rPr>
            </w:pPr>
            <w:r w:rsidRPr="003103DB">
              <w:rPr>
                <w:rFonts w:cs="B Nazanin" w:hint="cs"/>
                <w:sz w:val="24"/>
                <w:szCs w:val="24"/>
                <w:rtl/>
              </w:rPr>
              <w:t>4-1-</w:t>
            </w:r>
            <w:r w:rsidRPr="003103DB">
              <w:rPr>
                <w:rFonts w:cs="B Nazanin"/>
                <w:sz w:val="24"/>
                <w:szCs w:val="24"/>
              </w:rPr>
              <w:t xml:space="preserve"> </w:t>
            </w:r>
            <w:r w:rsidRPr="003103DB">
              <w:rPr>
                <w:rFonts w:cs="B Nazanin" w:hint="eastAsia"/>
                <w:sz w:val="24"/>
                <w:szCs w:val="24"/>
                <w:rtl/>
              </w:rPr>
              <w:t>آشنا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آس</w:t>
            </w:r>
            <w:r w:rsidRPr="003103DB">
              <w:rPr>
                <w:rFonts w:cs="B Nazanin" w:hint="cs"/>
                <w:sz w:val="24"/>
                <w:szCs w:val="24"/>
                <w:rtl/>
              </w:rPr>
              <w:t>ی</w:t>
            </w:r>
            <w:r w:rsidRPr="003103DB">
              <w:rPr>
                <w:rFonts w:cs="B Nazanin" w:hint="eastAsia"/>
                <w:sz w:val="24"/>
                <w:szCs w:val="24"/>
                <w:rtl/>
              </w:rPr>
              <w:t>ب</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جسمان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ورزش</w:t>
            </w:r>
          </w:p>
          <w:p w:rsidR="000622CE" w:rsidRPr="003103DB" w:rsidRDefault="000622CE" w:rsidP="000622CE">
            <w:pPr>
              <w:bidi/>
              <w:jc w:val="both"/>
              <w:rPr>
                <w:rFonts w:cs="B Nazanin"/>
                <w:sz w:val="24"/>
                <w:szCs w:val="24"/>
                <w:rtl/>
              </w:rPr>
            </w:pPr>
            <w:r w:rsidRPr="003103DB">
              <w:rPr>
                <w:rFonts w:cs="B Nazanin" w:hint="cs"/>
                <w:sz w:val="24"/>
                <w:szCs w:val="24"/>
                <w:rtl/>
              </w:rPr>
              <w:t xml:space="preserve">4-2- </w:t>
            </w:r>
            <w:r w:rsidRPr="003103DB">
              <w:rPr>
                <w:rFonts w:cs="B Nazanin"/>
                <w:sz w:val="24"/>
                <w:szCs w:val="24"/>
              </w:rPr>
              <w:t xml:space="preserve"> </w:t>
            </w:r>
            <w:r w:rsidRPr="003103DB">
              <w:rPr>
                <w:rFonts w:cs="B Nazanin" w:hint="eastAsia"/>
                <w:sz w:val="24"/>
                <w:szCs w:val="24"/>
                <w:rtl/>
              </w:rPr>
              <w:t>آشنا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من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وسا</w:t>
            </w:r>
            <w:r w:rsidRPr="003103DB">
              <w:rPr>
                <w:rFonts w:cs="B Nazanin" w:hint="cs"/>
                <w:sz w:val="24"/>
                <w:szCs w:val="24"/>
                <w:rtl/>
              </w:rPr>
              <w:t>ی</w:t>
            </w:r>
            <w:r w:rsidRPr="003103DB">
              <w:rPr>
                <w:rFonts w:cs="B Nazanin" w:hint="eastAsia"/>
                <w:sz w:val="24"/>
                <w:szCs w:val="24"/>
                <w:rtl/>
              </w:rPr>
              <w:t>ل</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p>
          <w:p w:rsidR="000622CE" w:rsidRPr="003103DB" w:rsidRDefault="000622CE" w:rsidP="000622CE">
            <w:pPr>
              <w:bidi/>
              <w:jc w:val="both"/>
              <w:rPr>
                <w:rFonts w:cs="B Nazanin"/>
                <w:sz w:val="24"/>
                <w:szCs w:val="24"/>
              </w:rPr>
            </w:pPr>
            <w:r w:rsidRPr="003103DB">
              <w:rPr>
                <w:rFonts w:cs="B Nazanin" w:hint="cs"/>
                <w:sz w:val="24"/>
                <w:szCs w:val="24"/>
                <w:rtl/>
              </w:rPr>
              <w:t>4-3-</w:t>
            </w:r>
            <w:r w:rsidRPr="003103DB">
              <w:rPr>
                <w:rFonts w:cs="B Nazanin"/>
                <w:sz w:val="24"/>
                <w:szCs w:val="24"/>
                <w:rtl/>
              </w:rPr>
              <w:t xml:space="preserve"> </w:t>
            </w:r>
            <w:r w:rsidRPr="003103DB">
              <w:rPr>
                <w:rFonts w:cs="B Nazanin" w:hint="eastAsia"/>
                <w:sz w:val="24"/>
                <w:szCs w:val="24"/>
                <w:rtl/>
              </w:rPr>
              <w:t>آشنا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حرکات</w:t>
            </w:r>
            <w:r w:rsidRPr="003103DB">
              <w:rPr>
                <w:rFonts w:cs="B Nazanin"/>
                <w:sz w:val="24"/>
                <w:szCs w:val="24"/>
                <w:rtl/>
              </w:rPr>
              <w:t xml:space="preserve"> </w:t>
            </w:r>
            <w:r w:rsidRPr="003103DB">
              <w:rPr>
                <w:rFonts w:cs="B Nazanin" w:hint="eastAsia"/>
                <w:sz w:val="24"/>
                <w:szCs w:val="24"/>
                <w:rtl/>
              </w:rPr>
              <w:t>ممنوعه</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ورزش</w:t>
            </w:r>
          </w:p>
          <w:p w:rsidR="000622CE" w:rsidRPr="003103DB" w:rsidRDefault="000622CE" w:rsidP="000622CE">
            <w:pPr>
              <w:bidi/>
              <w:jc w:val="both"/>
              <w:rPr>
                <w:rFonts w:cs="B Nazanin"/>
                <w:sz w:val="24"/>
                <w:szCs w:val="24"/>
                <w:rtl/>
              </w:rPr>
            </w:pPr>
            <w:r w:rsidRPr="003103DB">
              <w:rPr>
                <w:rFonts w:cs="B Nazanin" w:hint="cs"/>
                <w:sz w:val="24"/>
                <w:szCs w:val="24"/>
                <w:rtl/>
              </w:rPr>
              <w:t xml:space="preserve">5-1- </w:t>
            </w:r>
            <w:r w:rsidRPr="003103DB">
              <w:rPr>
                <w:rFonts w:cs="B Nazanin" w:hint="eastAsia"/>
                <w:sz w:val="24"/>
                <w:szCs w:val="24"/>
                <w:rtl/>
              </w:rPr>
              <w:t>آشنا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رشته</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دو</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م</w:t>
            </w:r>
            <w:r w:rsidRPr="003103DB">
              <w:rPr>
                <w:rFonts w:cs="B Nazanin" w:hint="cs"/>
                <w:sz w:val="24"/>
                <w:szCs w:val="24"/>
                <w:rtl/>
              </w:rPr>
              <w:t>ی</w:t>
            </w:r>
            <w:r w:rsidRPr="003103DB">
              <w:rPr>
                <w:rFonts w:cs="B Nazanin" w:hint="eastAsia"/>
                <w:sz w:val="24"/>
                <w:szCs w:val="24"/>
                <w:rtl/>
              </w:rPr>
              <w:t>دان</w:t>
            </w:r>
            <w:r w:rsidRPr="003103DB">
              <w:rPr>
                <w:rFonts w:cs="B Nazanin" w:hint="cs"/>
                <w:sz w:val="24"/>
                <w:szCs w:val="24"/>
                <w:rtl/>
              </w:rPr>
              <w:t>ی</w:t>
            </w:r>
          </w:p>
          <w:p w:rsidR="000622CE" w:rsidRPr="003103DB" w:rsidRDefault="000622CE" w:rsidP="000622CE">
            <w:pPr>
              <w:bidi/>
              <w:jc w:val="both"/>
              <w:rPr>
                <w:rFonts w:cs="B Nazanin"/>
                <w:sz w:val="24"/>
                <w:szCs w:val="24"/>
                <w:rtl/>
              </w:rPr>
            </w:pPr>
            <w:r w:rsidRPr="003103DB">
              <w:rPr>
                <w:rFonts w:cs="B Nazanin" w:hint="cs"/>
                <w:sz w:val="24"/>
                <w:szCs w:val="24"/>
                <w:rtl/>
              </w:rPr>
              <w:t>5-2-</w:t>
            </w:r>
            <w:r w:rsidRPr="003103DB">
              <w:rPr>
                <w:rFonts w:cs="B Nazanin"/>
                <w:sz w:val="24"/>
                <w:szCs w:val="24"/>
              </w:rPr>
              <w:t xml:space="preserve"> </w:t>
            </w:r>
            <w:r w:rsidRPr="003103DB">
              <w:rPr>
                <w:rFonts w:cs="B Nazanin" w:hint="eastAsia"/>
                <w:sz w:val="24"/>
                <w:szCs w:val="24"/>
                <w:rtl/>
              </w:rPr>
              <w:t>آشنا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باز</w:t>
            </w:r>
            <w:r w:rsidRPr="003103DB">
              <w:rPr>
                <w:rFonts w:cs="B Nazanin" w:hint="cs"/>
                <w:sz w:val="24"/>
                <w:szCs w:val="24"/>
                <w:rtl/>
              </w:rPr>
              <w:t>ی</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بوم</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محل</w:t>
            </w:r>
            <w:r w:rsidRPr="003103DB">
              <w:rPr>
                <w:rFonts w:cs="B Nazanin" w:hint="cs"/>
                <w:sz w:val="24"/>
                <w:szCs w:val="24"/>
                <w:rtl/>
              </w:rPr>
              <w:t>ی</w:t>
            </w:r>
          </w:p>
          <w:p w:rsidR="000622CE" w:rsidRPr="003103DB" w:rsidRDefault="000622CE" w:rsidP="000622CE">
            <w:pPr>
              <w:bidi/>
              <w:jc w:val="both"/>
              <w:rPr>
                <w:rFonts w:cs="B Nazanin"/>
                <w:sz w:val="24"/>
                <w:szCs w:val="24"/>
                <w:rtl/>
              </w:rPr>
            </w:pPr>
            <w:r w:rsidRPr="003103DB">
              <w:rPr>
                <w:rFonts w:cs="B Nazanin" w:hint="cs"/>
                <w:sz w:val="24"/>
                <w:szCs w:val="24"/>
                <w:rtl/>
              </w:rPr>
              <w:t>6-1-</w:t>
            </w:r>
            <w:r w:rsidRPr="003103DB">
              <w:rPr>
                <w:rFonts w:cs="B Nazanin"/>
                <w:sz w:val="24"/>
                <w:szCs w:val="24"/>
              </w:rPr>
              <w:t xml:space="preserve"> </w:t>
            </w:r>
            <w:r w:rsidRPr="003103DB">
              <w:rPr>
                <w:rFonts w:cs="B Nazanin" w:hint="eastAsia"/>
                <w:sz w:val="24"/>
                <w:szCs w:val="24"/>
                <w:rtl/>
              </w:rPr>
              <w:t>آشنا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روش</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مراقبت</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وسا</w:t>
            </w:r>
            <w:r w:rsidRPr="003103DB">
              <w:rPr>
                <w:rFonts w:cs="B Nazanin" w:hint="cs"/>
                <w:sz w:val="24"/>
                <w:szCs w:val="24"/>
                <w:rtl/>
              </w:rPr>
              <w:t>ی</w:t>
            </w:r>
            <w:r w:rsidRPr="003103DB">
              <w:rPr>
                <w:rFonts w:cs="B Nazanin" w:hint="eastAsia"/>
                <w:sz w:val="24"/>
                <w:szCs w:val="24"/>
                <w:rtl/>
              </w:rPr>
              <w:t>ل</w:t>
            </w:r>
            <w:r w:rsidRPr="003103DB">
              <w:rPr>
                <w:rFonts w:cs="B Nazanin" w:hint="cs"/>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امکانات</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p>
          <w:p w:rsidR="000622CE" w:rsidRPr="003103DB" w:rsidRDefault="000622CE" w:rsidP="000622CE">
            <w:pPr>
              <w:bidi/>
              <w:jc w:val="both"/>
              <w:rPr>
                <w:rFonts w:cs="B Nazanin"/>
                <w:sz w:val="24"/>
                <w:szCs w:val="24"/>
                <w:rtl/>
              </w:rPr>
            </w:pPr>
            <w:r w:rsidRPr="003103DB">
              <w:rPr>
                <w:rFonts w:cs="B Nazanin" w:hint="cs"/>
                <w:sz w:val="24"/>
                <w:szCs w:val="24"/>
                <w:rtl/>
              </w:rPr>
              <w:t xml:space="preserve">7-3- </w:t>
            </w:r>
            <w:r w:rsidRPr="003103DB">
              <w:rPr>
                <w:rFonts w:cs="B Nazanin" w:hint="eastAsia"/>
                <w:sz w:val="24"/>
                <w:szCs w:val="24"/>
                <w:rtl/>
              </w:rPr>
              <w:t>کسب</w:t>
            </w:r>
            <w:r w:rsidRPr="003103DB">
              <w:rPr>
                <w:rFonts w:cs="B Nazanin"/>
                <w:sz w:val="24"/>
                <w:szCs w:val="24"/>
                <w:rtl/>
              </w:rPr>
              <w:t xml:space="preserve"> </w:t>
            </w:r>
            <w:r w:rsidRPr="003103DB">
              <w:rPr>
                <w:rFonts w:cs="B Nazanin" w:hint="eastAsia"/>
                <w:sz w:val="24"/>
                <w:szCs w:val="24"/>
                <w:rtl/>
              </w:rPr>
              <w:t>مهارت</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اجرا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‌ها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که</w:t>
            </w:r>
            <w:r w:rsidRPr="003103DB">
              <w:rPr>
                <w:rFonts w:cs="B Nazanin"/>
                <w:sz w:val="24"/>
                <w:szCs w:val="24"/>
                <w:rtl/>
              </w:rPr>
              <w:t xml:space="preserve"> </w:t>
            </w:r>
            <w:r w:rsidRPr="003103DB">
              <w:rPr>
                <w:rFonts w:cs="B Nazanin" w:hint="eastAsia"/>
                <w:sz w:val="24"/>
                <w:szCs w:val="24"/>
                <w:rtl/>
              </w:rPr>
              <w:t>منجر</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تقو</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اجزا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آمادگ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حرکت</w:t>
            </w:r>
            <w:r w:rsidRPr="003103DB">
              <w:rPr>
                <w:rFonts w:cs="B Nazanin" w:hint="cs"/>
                <w:sz w:val="24"/>
                <w:szCs w:val="24"/>
                <w:rtl/>
              </w:rPr>
              <w:t>ی</w:t>
            </w:r>
            <w:r w:rsidRPr="003103DB">
              <w:rPr>
                <w:rFonts w:cs="B Nazanin"/>
                <w:sz w:val="24"/>
                <w:szCs w:val="24"/>
                <w:rtl/>
              </w:rPr>
              <w:t xml:space="preserve"> می‌</w:t>
            </w:r>
            <w:r w:rsidRPr="003103DB">
              <w:rPr>
                <w:rFonts w:cs="B Nazanin" w:hint="eastAsia"/>
                <w:sz w:val="24"/>
                <w:szCs w:val="24"/>
                <w:rtl/>
              </w:rPr>
              <w:t>شود</w:t>
            </w:r>
            <w:r w:rsidRPr="003103DB">
              <w:rPr>
                <w:rFonts w:cs="B Nazanin"/>
                <w:sz w:val="24"/>
                <w:szCs w:val="24"/>
                <w:rtl/>
              </w:rPr>
              <w:t xml:space="preserve">  (</w:t>
            </w:r>
            <w:r w:rsidRPr="003103DB">
              <w:rPr>
                <w:rFonts w:cs="B Nazanin" w:hint="eastAsia"/>
                <w:sz w:val="24"/>
                <w:szCs w:val="24"/>
                <w:rtl/>
              </w:rPr>
              <w:t>جابک</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هماهنگ</w:t>
            </w:r>
            <w:r w:rsidRPr="003103DB">
              <w:rPr>
                <w:rFonts w:cs="B Nazanin" w:hint="cs"/>
                <w:sz w:val="24"/>
                <w:szCs w:val="24"/>
                <w:rtl/>
              </w:rPr>
              <w:t>ی</w:t>
            </w:r>
            <w:r w:rsidRPr="003103DB">
              <w:rPr>
                <w:rFonts w:cs="B Nazanin"/>
                <w:sz w:val="24"/>
                <w:szCs w:val="24"/>
                <w:rtl/>
              </w:rPr>
              <w:t>)</w:t>
            </w:r>
          </w:p>
          <w:p w:rsidR="000622CE" w:rsidRPr="003103DB" w:rsidRDefault="000622CE" w:rsidP="000622CE">
            <w:pPr>
              <w:bidi/>
              <w:jc w:val="both"/>
              <w:rPr>
                <w:rFonts w:cs="B Nazanin"/>
                <w:sz w:val="24"/>
                <w:szCs w:val="24"/>
                <w:rtl/>
              </w:rPr>
            </w:pPr>
            <w:r w:rsidRPr="003103DB">
              <w:rPr>
                <w:rFonts w:cs="B Nazanin" w:hint="cs"/>
                <w:sz w:val="24"/>
                <w:szCs w:val="24"/>
                <w:rtl/>
              </w:rPr>
              <w:t>7-2-</w:t>
            </w:r>
            <w:r w:rsidRPr="003103DB">
              <w:rPr>
                <w:rFonts w:cs="B Nazanin"/>
                <w:sz w:val="24"/>
                <w:szCs w:val="24"/>
              </w:rPr>
              <w:t xml:space="preserve"> </w:t>
            </w:r>
            <w:r w:rsidRPr="003103DB">
              <w:rPr>
                <w:rFonts w:cs="B Nazanin" w:hint="eastAsia"/>
                <w:sz w:val="24"/>
                <w:szCs w:val="24"/>
                <w:rtl/>
              </w:rPr>
              <w:t>کسب</w:t>
            </w:r>
            <w:r w:rsidRPr="003103DB">
              <w:rPr>
                <w:rFonts w:cs="B Nazanin"/>
                <w:sz w:val="24"/>
                <w:szCs w:val="24"/>
                <w:rtl/>
              </w:rPr>
              <w:t xml:space="preserve"> </w:t>
            </w:r>
            <w:r w:rsidRPr="003103DB">
              <w:rPr>
                <w:rFonts w:cs="B Nazanin" w:hint="eastAsia"/>
                <w:sz w:val="24"/>
                <w:szCs w:val="24"/>
                <w:rtl/>
              </w:rPr>
              <w:t>مهارت</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اجرا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‌ها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که</w:t>
            </w:r>
            <w:r w:rsidRPr="003103DB">
              <w:rPr>
                <w:rFonts w:cs="B Nazanin"/>
                <w:sz w:val="24"/>
                <w:szCs w:val="24"/>
                <w:rtl/>
              </w:rPr>
              <w:t xml:space="preserve"> </w:t>
            </w:r>
            <w:r w:rsidRPr="003103DB">
              <w:rPr>
                <w:rFonts w:cs="B Nazanin" w:hint="eastAsia"/>
                <w:sz w:val="24"/>
                <w:szCs w:val="24"/>
                <w:rtl/>
              </w:rPr>
              <w:t>منجر</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تقو</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اجزا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آمادگ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جسمان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مرتبط</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سلامت</w:t>
            </w:r>
            <w:r w:rsidRPr="003103DB">
              <w:rPr>
                <w:rFonts w:cs="B Nazanin"/>
                <w:sz w:val="24"/>
                <w:szCs w:val="24"/>
                <w:rtl/>
              </w:rPr>
              <w:t xml:space="preserve"> می‌</w:t>
            </w:r>
            <w:r w:rsidRPr="003103DB">
              <w:rPr>
                <w:rFonts w:cs="B Nazanin" w:hint="eastAsia"/>
                <w:sz w:val="24"/>
                <w:szCs w:val="24"/>
                <w:rtl/>
              </w:rPr>
              <w:t>شود،</w:t>
            </w:r>
            <w:r w:rsidRPr="003103DB">
              <w:rPr>
                <w:rFonts w:cs="B Nazanin"/>
                <w:sz w:val="24"/>
                <w:szCs w:val="24"/>
                <w:rtl/>
              </w:rPr>
              <w:t xml:space="preserve"> </w:t>
            </w:r>
            <w:r w:rsidRPr="003103DB">
              <w:rPr>
                <w:rFonts w:cs="B Nazanin" w:hint="cs"/>
                <w:sz w:val="24"/>
                <w:szCs w:val="24"/>
                <w:rtl/>
              </w:rPr>
              <w:t>(</w:t>
            </w:r>
            <w:r w:rsidRPr="003103DB">
              <w:rPr>
                <w:rFonts w:cs="B Nazanin" w:hint="eastAsia"/>
                <w:sz w:val="24"/>
                <w:szCs w:val="24"/>
                <w:rtl/>
              </w:rPr>
              <w:t>استقامت</w:t>
            </w:r>
            <w:r w:rsidRPr="003103DB">
              <w:rPr>
                <w:rFonts w:cs="B Nazanin"/>
                <w:sz w:val="24"/>
                <w:szCs w:val="24"/>
                <w:rtl/>
              </w:rPr>
              <w:t xml:space="preserve"> </w:t>
            </w:r>
            <w:r w:rsidRPr="003103DB">
              <w:rPr>
                <w:rFonts w:cs="B Nazanin" w:hint="eastAsia"/>
                <w:sz w:val="24"/>
                <w:szCs w:val="24"/>
                <w:rtl/>
              </w:rPr>
              <w:t>قلب</w:t>
            </w:r>
            <w:r w:rsidRPr="003103DB">
              <w:rPr>
                <w:rFonts w:cs="B Nazanin" w:hint="cs"/>
                <w:sz w:val="24"/>
                <w:szCs w:val="24"/>
                <w:rtl/>
              </w:rPr>
              <w:t>ی</w:t>
            </w:r>
            <w:r w:rsidRPr="003103DB">
              <w:rPr>
                <w:rFonts w:cs="B Nazanin"/>
                <w:sz w:val="24"/>
                <w:szCs w:val="24"/>
                <w:rtl/>
              </w:rPr>
              <w:t xml:space="preserve"> - </w:t>
            </w:r>
            <w:r w:rsidRPr="003103DB">
              <w:rPr>
                <w:rFonts w:cs="B Nazanin" w:hint="eastAsia"/>
                <w:sz w:val="24"/>
                <w:szCs w:val="24"/>
                <w:rtl/>
              </w:rPr>
              <w:t>عروقي،</w:t>
            </w:r>
            <w:r w:rsidRPr="003103DB">
              <w:rPr>
                <w:rFonts w:cs="B Nazanin"/>
                <w:sz w:val="24"/>
                <w:szCs w:val="24"/>
                <w:rtl/>
              </w:rPr>
              <w:t xml:space="preserve"> </w:t>
            </w:r>
            <w:r w:rsidRPr="003103DB">
              <w:rPr>
                <w:rFonts w:cs="B Nazanin" w:hint="eastAsia"/>
                <w:sz w:val="24"/>
                <w:szCs w:val="24"/>
                <w:rtl/>
              </w:rPr>
              <w:t>انعطاف</w:t>
            </w:r>
            <w:r w:rsidRPr="003103DB">
              <w:rPr>
                <w:rFonts w:cs="B Nazanin"/>
                <w:sz w:val="24"/>
                <w:szCs w:val="24"/>
                <w:rtl/>
              </w:rPr>
              <w:t xml:space="preserve"> </w:t>
            </w:r>
            <w:r w:rsidRPr="003103DB">
              <w:rPr>
                <w:rFonts w:cs="B Nazanin" w:hint="eastAsia"/>
                <w:sz w:val="24"/>
                <w:szCs w:val="24"/>
                <w:rtl/>
              </w:rPr>
              <w:t>پذ</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قدرت</w:t>
            </w:r>
            <w:r w:rsidRPr="003103DB">
              <w:rPr>
                <w:rFonts w:cs="B Nazanin" w:hint="cs"/>
                <w:sz w:val="24"/>
                <w:szCs w:val="24"/>
                <w:rtl/>
              </w:rPr>
              <w:t>)</w:t>
            </w:r>
          </w:p>
          <w:p w:rsidR="000622CE" w:rsidRPr="003103DB" w:rsidRDefault="000622CE" w:rsidP="000622CE">
            <w:pPr>
              <w:bidi/>
              <w:jc w:val="both"/>
              <w:rPr>
                <w:rFonts w:cs="B Nazanin"/>
                <w:sz w:val="24"/>
                <w:szCs w:val="24"/>
                <w:rtl/>
              </w:rPr>
            </w:pPr>
            <w:r w:rsidRPr="003103DB">
              <w:rPr>
                <w:rFonts w:cs="B Nazanin" w:hint="cs"/>
                <w:sz w:val="24"/>
                <w:szCs w:val="24"/>
                <w:rtl/>
              </w:rPr>
              <w:lastRenderedPageBreak/>
              <w:t>7-3-</w:t>
            </w:r>
            <w:r w:rsidRPr="003103DB">
              <w:rPr>
                <w:rFonts w:cs="B Nazanin" w:hint="eastAsia"/>
                <w:sz w:val="24"/>
                <w:szCs w:val="24"/>
                <w:rtl/>
              </w:rPr>
              <w:t>کسب</w:t>
            </w:r>
            <w:r w:rsidRPr="003103DB">
              <w:rPr>
                <w:rFonts w:cs="B Nazanin"/>
                <w:sz w:val="24"/>
                <w:szCs w:val="24"/>
                <w:rtl/>
              </w:rPr>
              <w:t xml:space="preserve"> </w:t>
            </w:r>
            <w:r w:rsidRPr="003103DB">
              <w:rPr>
                <w:rFonts w:cs="B Nazanin" w:hint="eastAsia"/>
                <w:sz w:val="24"/>
                <w:szCs w:val="24"/>
                <w:rtl/>
              </w:rPr>
              <w:t>مهارت</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اجرا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ترک</w:t>
            </w:r>
            <w:r w:rsidRPr="003103DB">
              <w:rPr>
                <w:rFonts w:cs="B Nazanin" w:hint="cs"/>
                <w:sz w:val="24"/>
                <w:szCs w:val="24"/>
                <w:rtl/>
              </w:rPr>
              <w:t>ی</w:t>
            </w:r>
            <w:r w:rsidRPr="003103DB">
              <w:rPr>
                <w:rFonts w:cs="B Nazanin" w:hint="eastAsia"/>
                <w:sz w:val="24"/>
                <w:szCs w:val="24"/>
                <w:rtl/>
              </w:rPr>
              <w:t>ب</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تقو</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آمادگ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حرکت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جسمان</w:t>
            </w:r>
            <w:r w:rsidRPr="003103DB">
              <w:rPr>
                <w:rFonts w:cs="B Nazanin" w:hint="cs"/>
                <w:sz w:val="24"/>
                <w:szCs w:val="24"/>
                <w:rtl/>
              </w:rPr>
              <w:t>ی</w:t>
            </w:r>
          </w:p>
          <w:p w:rsidR="000622CE" w:rsidRPr="003103DB" w:rsidRDefault="000622CE" w:rsidP="000622CE">
            <w:pPr>
              <w:bidi/>
              <w:jc w:val="both"/>
              <w:rPr>
                <w:rFonts w:cs="B Nazanin"/>
                <w:sz w:val="24"/>
                <w:szCs w:val="24"/>
                <w:rtl/>
              </w:rPr>
            </w:pPr>
            <w:r w:rsidRPr="003103DB">
              <w:rPr>
                <w:rFonts w:cs="B Nazanin" w:hint="cs"/>
                <w:sz w:val="24"/>
                <w:szCs w:val="24"/>
                <w:rtl/>
              </w:rPr>
              <w:t xml:space="preserve">9-1- </w:t>
            </w:r>
            <w:r w:rsidRPr="003103DB">
              <w:rPr>
                <w:rFonts w:cs="B Nazanin"/>
                <w:sz w:val="24"/>
                <w:szCs w:val="24"/>
                <w:rtl/>
              </w:rPr>
              <w:t xml:space="preserve"> </w:t>
            </w:r>
            <w:r w:rsidRPr="003103DB">
              <w:rPr>
                <w:rFonts w:cs="B Nazanin" w:hint="eastAsia"/>
                <w:sz w:val="24"/>
                <w:szCs w:val="24"/>
                <w:rtl/>
              </w:rPr>
              <w:t>کسب</w:t>
            </w:r>
            <w:r w:rsidRPr="003103DB">
              <w:rPr>
                <w:rFonts w:cs="B Nazanin"/>
                <w:sz w:val="24"/>
                <w:szCs w:val="24"/>
                <w:rtl/>
              </w:rPr>
              <w:t xml:space="preserve"> </w:t>
            </w:r>
            <w:r w:rsidRPr="003103DB">
              <w:rPr>
                <w:rFonts w:cs="B Nazanin" w:hint="eastAsia"/>
                <w:sz w:val="24"/>
                <w:szCs w:val="24"/>
                <w:rtl/>
              </w:rPr>
              <w:t>مهارت</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مقدمات</w:t>
            </w:r>
            <w:r w:rsidRPr="003103DB">
              <w:rPr>
                <w:rFonts w:cs="B Nazanin"/>
                <w:sz w:val="24"/>
                <w:szCs w:val="24"/>
                <w:rtl/>
              </w:rPr>
              <w:t xml:space="preserve"> </w:t>
            </w:r>
            <w:r w:rsidRPr="003103DB">
              <w:rPr>
                <w:rFonts w:cs="B Nazanin" w:hint="eastAsia"/>
                <w:sz w:val="24"/>
                <w:szCs w:val="24"/>
                <w:rtl/>
              </w:rPr>
              <w:t>ر</w:t>
            </w:r>
            <w:r w:rsidRPr="003103DB">
              <w:rPr>
                <w:rFonts w:cs="B Nazanin" w:hint="cs"/>
                <w:sz w:val="24"/>
                <w:szCs w:val="24"/>
                <w:rtl/>
              </w:rPr>
              <w:t>شته</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دو</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م</w:t>
            </w:r>
            <w:r w:rsidRPr="003103DB">
              <w:rPr>
                <w:rFonts w:cs="B Nazanin" w:hint="cs"/>
                <w:sz w:val="24"/>
                <w:szCs w:val="24"/>
                <w:rtl/>
              </w:rPr>
              <w:t>ی</w:t>
            </w:r>
            <w:r w:rsidRPr="003103DB">
              <w:rPr>
                <w:rFonts w:cs="B Nazanin" w:hint="eastAsia"/>
                <w:sz w:val="24"/>
                <w:szCs w:val="24"/>
                <w:rtl/>
              </w:rPr>
              <w:t>دان</w:t>
            </w:r>
            <w:r w:rsidRPr="003103DB">
              <w:rPr>
                <w:rFonts w:cs="B Nazanin" w:hint="cs"/>
                <w:sz w:val="24"/>
                <w:szCs w:val="24"/>
                <w:rtl/>
              </w:rPr>
              <w:t>ی</w:t>
            </w:r>
          </w:p>
          <w:p w:rsidR="000622CE" w:rsidRPr="003103DB" w:rsidRDefault="000622CE" w:rsidP="000622CE">
            <w:pPr>
              <w:bidi/>
              <w:jc w:val="both"/>
              <w:rPr>
                <w:rFonts w:cs="B Nazanin"/>
                <w:sz w:val="24"/>
                <w:szCs w:val="24"/>
                <w:rtl/>
              </w:rPr>
            </w:pPr>
            <w:r w:rsidRPr="003103DB">
              <w:rPr>
                <w:rFonts w:cs="B Nazanin" w:hint="cs"/>
                <w:sz w:val="24"/>
                <w:szCs w:val="24"/>
                <w:rtl/>
              </w:rPr>
              <w:t>11-1-</w:t>
            </w:r>
            <w:r w:rsidRPr="003103DB">
              <w:rPr>
                <w:rFonts w:cs="B Nazanin"/>
                <w:sz w:val="24"/>
                <w:szCs w:val="24"/>
                <w:rtl/>
              </w:rPr>
              <w:t xml:space="preserve"> </w:t>
            </w:r>
            <w:r w:rsidRPr="003103DB">
              <w:rPr>
                <w:rFonts w:cs="B Nazanin" w:hint="eastAsia"/>
                <w:sz w:val="24"/>
                <w:szCs w:val="24"/>
                <w:rtl/>
              </w:rPr>
              <w:t>کسب</w:t>
            </w:r>
            <w:r w:rsidRPr="003103DB">
              <w:rPr>
                <w:rFonts w:cs="B Nazanin"/>
                <w:sz w:val="24"/>
                <w:szCs w:val="24"/>
                <w:rtl/>
              </w:rPr>
              <w:t xml:space="preserve"> </w:t>
            </w:r>
            <w:r w:rsidRPr="003103DB">
              <w:rPr>
                <w:rFonts w:cs="B Nazanin" w:hint="eastAsia"/>
                <w:sz w:val="24"/>
                <w:szCs w:val="24"/>
                <w:rtl/>
              </w:rPr>
              <w:t>مهارت</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اجرا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باز</w:t>
            </w:r>
            <w:r w:rsidRPr="003103DB">
              <w:rPr>
                <w:rFonts w:cs="B Nazanin" w:hint="cs"/>
                <w:sz w:val="24"/>
                <w:szCs w:val="24"/>
                <w:rtl/>
              </w:rPr>
              <w:t>ی</w:t>
            </w:r>
            <w:r w:rsidRPr="003103DB">
              <w:rPr>
                <w:rFonts w:cs="B Nazanin"/>
                <w:sz w:val="24"/>
                <w:szCs w:val="24"/>
                <w:rtl/>
              </w:rPr>
              <w:softHyphen/>
            </w:r>
            <w:r w:rsidRPr="003103DB">
              <w:rPr>
                <w:rFonts w:cs="B Nazanin" w:hint="eastAsia"/>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بوم</w:t>
            </w:r>
            <w:r w:rsidRPr="003103DB">
              <w:rPr>
                <w:rFonts w:cs="B Nazanin" w:hint="cs"/>
                <w:sz w:val="24"/>
                <w:szCs w:val="24"/>
                <w:rtl/>
              </w:rPr>
              <w:t>ی</w:t>
            </w:r>
            <w:r w:rsidRPr="003103DB">
              <w:rPr>
                <w:rFonts w:cs="B Nazanin"/>
                <w:sz w:val="24"/>
                <w:szCs w:val="24"/>
                <w:rtl/>
              </w:rPr>
              <w:t xml:space="preserve"> </w:t>
            </w:r>
            <w:r w:rsidRPr="003103DB">
              <w:rPr>
                <w:rFonts w:ascii="Sakkal Majalla" w:hAnsi="Sakkal Majalla" w:cs="Sakkal Majalla" w:hint="cs"/>
                <w:sz w:val="24"/>
                <w:szCs w:val="24"/>
                <w:rtl/>
              </w:rPr>
              <w:t>–</w:t>
            </w:r>
            <w:r w:rsidRPr="003103DB">
              <w:rPr>
                <w:rFonts w:cs="B Nazanin"/>
                <w:sz w:val="24"/>
                <w:szCs w:val="24"/>
                <w:rtl/>
              </w:rPr>
              <w:t xml:space="preserve"> </w:t>
            </w:r>
            <w:r w:rsidRPr="003103DB">
              <w:rPr>
                <w:rFonts w:cs="B Nazanin" w:hint="eastAsia"/>
                <w:sz w:val="24"/>
                <w:szCs w:val="24"/>
                <w:rtl/>
              </w:rPr>
              <w:t>محل</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تاک</w:t>
            </w:r>
            <w:r w:rsidRPr="003103DB">
              <w:rPr>
                <w:rFonts w:cs="B Nazanin" w:hint="cs"/>
                <w:sz w:val="24"/>
                <w:szCs w:val="24"/>
                <w:rtl/>
              </w:rPr>
              <w:t>ی</w:t>
            </w:r>
            <w:r w:rsidRPr="003103DB">
              <w:rPr>
                <w:rFonts w:cs="B Nazanin" w:hint="eastAsia"/>
                <w:sz w:val="24"/>
                <w:szCs w:val="24"/>
                <w:rtl/>
              </w:rPr>
              <w:t>د</w:t>
            </w:r>
            <w:r w:rsidRPr="003103DB">
              <w:rPr>
                <w:rFonts w:cs="B Nazanin"/>
                <w:sz w:val="24"/>
                <w:szCs w:val="24"/>
                <w:rtl/>
              </w:rPr>
              <w:t xml:space="preserve"> </w:t>
            </w:r>
            <w:r w:rsidRPr="003103DB">
              <w:rPr>
                <w:rFonts w:cs="B Nazanin" w:hint="eastAsia"/>
                <w:sz w:val="24"/>
                <w:szCs w:val="24"/>
                <w:rtl/>
              </w:rPr>
              <w:t>بر</w:t>
            </w:r>
            <w:r w:rsidRPr="003103DB">
              <w:rPr>
                <w:rFonts w:cs="B Nazanin"/>
                <w:sz w:val="24"/>
                <w:szCs w:val="24"/>
                <w:rtl/>
              </w:rPr>
              <w:t xml:space="preserve"> </w:t>
            </w:r>
            <w:r w:rsidRPr="003103DB">
              <w:rPr>
                <w:rFonts w:cs="B Nazanin" w:hint="eastAsia"/>
                <w:sz w:val="24"/>
                <w:szCs w:val="24"/>
                <w:rtl/>
              </w:rPr>
              <w:t>اجرا</w:t>
            </w:r>
            <w:r w:rsidRPr="003103DB">
              <w:rPr>
                <w:rFonts w:cs="B Nazanin" w:hint="cs"/>
                <w:sz w:val="24"/>
                <w:szCs w:val="24"/>
                <w:rtl/>
              </w:rPr>
              <w:t xml:space="preserve">ی </w:t>
            </w:r>
            <w:r w:rsidRPr="003103DB">
              <w:rPr>
                <w:rFonts w:cs="B Nazanin" w:hint="eastAsia"/>
                <w:sz w:val="24"/>
                <w:szCs w:val="24"/>
                <w:rtl/>
              </w:rPr>
              <w:t>ترک</w:t>
            </w:r>
            <w:r w:rsidRPr="003103DB">
              <w:rPr>
                <w:rFonts w:cs="B Nazanin" w:hint="cs"/>
                <w:sz w:val="24"/>
                <w:szCs w:val="24"/>
                <w:rtl/>
              </w:rPr>
              <w:t>ی</w:t>
            </w:r>
            <w:r w:rsidRPr="003103DB">
              <w:rPr>
                <w:rFonts w:cs="B Nazanin" w:hint="eastAsia"/>
                <w:sz w:val="24"/>
                <w:szCs w:val="24"/>
                <w:rtl/>
              </w:rPr>
              <w:t>ب</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مهارت</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پا</w:t>
            </w:r>
            <w:r w:rsidRPr="003103DB">
              <w:rPr>
                <w:rFonts w:cs="B Nazanin" w:hint="cs"/>
                <w:sz w:val="24"/>
                <w:szCs w:val="24"/>
                <w:rtl/>
              </w:rPr>
              <w:t>ی</w:t>
            </w:r>
            <w:r w:rsidRPr="003103DB">
              <w:rPr>
                <w:rFonts w:cs="B Nazanin" w:hint="eastAsia"/>
                <w:sz w:val="24"/>
                <w:szCs w:val="24"/>
                <w:rtl/>
              </w:rPr>
              <w:t>ه</w:t>
            </w:r>
          </w:p>
          <w:p w:rsidR="000622CE" w:rsidRPr="003103DB" w:rsidRDefault="000622CE" w:rsidP="000622CE">
            <w:pPr>
              <w:bidi/>
              <w:jc w:val="both"/>
              <w:rPr>
                <w:rFonts w:cs="B Nazanin"/>
                <w:sz w:val="24"/>
                <w:szCs w:val="24"/>
                <w:rtl/>
              </w:rPr>
            </w:pPr>
            <w:r w:rsidRPr="003103DB">
              <w:rPr>
                <w:rFonts w:cs="B Nazanin" w:hint="cs"/>
                <w:sz w:val="24"/>
                <w:szCs w:val="24"/>
                <w:rtl/>
              </w:rPr>
              <w:t xml:space="preserve">12-1- </w:t>
            </w:r>
            <w:r w:rsidRPr="003103DB">
              <w:rPr>
                <w:rFonts w:cs="B Nazanin" w:hint="eastAsia"/>
                <w:sz w:val="24"/>
                <w:szCs w:val="24"/>
                <w:rtl/>
              </w:rPr>
              <w:t>گرا</w:t>
            </w:r>
            <w:r w:rsidRPr="003103DB">
              <w:rPr>
                <w:rFonts w:cs="B Nazanin" w:hint="cs"/>
                <w:sz w:val="24"/>
                <w:szCs w:val="24"/>
                <w:rtl/>
              </w:rPr>
              <w:t>ی</w:t>
            </w:r>
            <w:r w:rsidRPr="003103DB">
              <w:rPr>
                <w:rFonts w:cs="B Nazanin" w:hint="eastAsia"/>
                <w:sz w:val="24"/>
                <w:szCs w:val="24"/>
                <w:rtl/>
              </w:rPr>
              <w:t>ش</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شرکت</w:t>
            </w:r>
            <w:r w:rsidRPr="003103DB">
              <w:rPr>
                <w:rFonts w:cs="B Nazanin"/>
                <w:sz w:val="24"/>
                <w:szCs w:val="24"/>
                <w:rtl/>
              </w:rPr>
              <w:t xml:space="preserve"> </w:t>
            </w:r>
            <w:r w:rsidRPr="003103DB">
              <w:rPr>
                <w:rFonts w:cs="B Nazanin" w:hint="eastAsia"/>
                <w:sz w:val="24"/>
                <w:szCs w:val="24"/>
                <w:rtl/>
              </w:rPr>
              <w:t>فعال</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تها</w:t>
            </w:r>
            <w:r w:rsidRPr="003103DB">
              <w:rPr>
                <w:rFonts w:cs="B Nazanin" w:hint="cs"/>
                <w:sz w:val="24"/>
                <w:szCs w:val="24"/>
                <w:rtl/>
              </w:rPr>
              <w:t>ی</w:t>
            </w:r>
          </w:p>
          <w:p w:rsidR="000622CE" w:rsidRPr="003103DB" w:rsidRDefault="000622CE" w:rsidP="000622CE">
            <w:pPr>
              <w:bidi/>
              <w:jc w:val="both"/>
              <w:rPr>
                <w:rFonts w:cs="B Nazanin"/>
                <w:sz w:val="24"/>
                <w:szCs w:val="24"/>
                <w:rtl/>
              </w:rPr>
            </w:pPr>
            <w:r w:rsidRPr="003103DB">
              <w:rPr>
                <w:rFonts w:cs="B Nazanin" w:hint="cs"/>
                <w:sz w:val="24"/>
                <w:szCs w:val="24"/>
                <w:rtl/>
              </w:rPr>
              <w:t xml:space="preserve">12-2- </w:t>
            </w:r>
            <w:r w:rsidRPr="003103DB">
              <w:rPr>
                <w:rFonts w:cs="B Nazanin"/>
                <w:sz w:val="24"/>
                <w:szCs w:val="24"/>
              </w:rPr>
              <w:t xml:space="preserve"> </w:t>
            </w:r>
            <w:r w:rsidRPr="003103DB">
              <w:rPr>
                <w:rFonts w:cs="B Nazanin" w:hint="eastAsia"/>
                <w:sz w:val="24"/>
                <w:szCs w:val="24"/>
                <w:rtl/>
              </w:rPr>
              <w:t>گرا</w:t>
            </w:r>
            <w:r w:rsidRPr="003103DB">
              <w:rPr>
                <w:rFonts w:cs="B Nazanin" w:hint="cs"/>
                <w:sz w:val="24"/>
                <w:szCs w:val="24"/>
                <w:rtl/>
              </w:rPr>
              <w:t>ی</w:t>
            </w:r>
            <w:r w:rsidRPr="003103DB">
              <w:rPr>
                <w:rFonts w:cs="B Nazanin" w:hint="eastAsia"/>
                <w:sz w:val="24"/>
                <w:szCs w:val="24"/>
                <w:rtl/>
              </w:rPr>
              <w:t>ش</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غن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ساز</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اوقات</w:t>
            </w:r>
            <w:r w:rsidRPr="003103DB">
              <w:rPr>
                <w:rFonts w:cs="B Nazanin"/>
                <w:sz w:val="24"/>
                <w:szCs w:val="24"/>
                <w:rtl/>
              </w:rPr>
              <w:t xml:space="preserve"> </w:t>
            </w:r>
            <w:r w:rsidRPr="003103DB">
              <w:rPr>
                <w:rFonts w:cs="B Nazanin" w:hint="eastAsia"/>
                <w:sz w:val="24"/>
                <w:szCs w:val="24"/>
                <w:rtl/>
              </w:rPr>
              <w:t>فراغت</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تأک</w:t>
            </w:r>
            <w:r w:rsidRPr="003103DB">
              <w:rPr>
                <w:rFonts w:cs="B Nazanin" w:hint="cs"/>
                <w:sz w:val="24"/>
                <w:szCs w:val="24"/>
                <w:rtl/>
              </w:rPr>
              <w:t>ی</w:t>
            </w:r>
            <w:r w:rsidRPr="003103DB">
              <w:rPr>
                <w:rFonts w:cs="B Nazanin" w:hint="eastAsia"/>
                <w:sz w:val="24"/>
                <w:szCs w:val="24"/>
                <w:rtl/>
              </w:rPr>
              <w:t>د</w:t>
            </w:r>
            <w:r w:rsidRPr="003103DB">
              <w:rPr>
                <w:rFonts w:cs="B Nazanin"/>
                <w:sz w:val="24"/>
                <w:szCs w:val="24"/>
                <w:rtl/>
              </w:rPr>
              <w:t xml:space="preserve"> </w:t>
            </w:r>
            <w:r w:rsidRPr="003103DB">
              <w:rPr>
                <w:rFonts w:cs="B Nazanin" w:hint="eastAsia"/>
                <w:sz w:val="24"/>
                <w:szCs w:val="24"/>
                <w:rtl/>
              </w:rPr>
              <w:t>بر</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p>
          <w:p w:rsidR="000622CE" w:rsidRPr="003103DB" w:rsidRDefault="000622CE" w:rsidP="000622CE">
            <w:pPr>
              <w:bidi/>
              <w:jc w:val="both"/>
              <w:rPr>
                <w:rFonts w:cs="B Nazanin"/>
                <w:sz w:val="24"/>
                <w:szCs w:val="24"/>
                <w:rtl/>
              </w:rPr>
            </w:pPr>
            <w:r w:rsidRPr="003103DB">
              <w:rPr>
                <w:rFonts w:cs="B Nazanin" w:hint="cs"/>
                <w:sz w:val="24"/>
                <w:szCs w:val="24"/>
                <w:rtl/>
              </w:rPr>
              <w:t xml:space="preserve">13-1- </w:t>
            </w:r>
            <w:r w:rsidRPr="003103DB">
              <w:rPr>
                <w:rFonts w:cs="B Nazanin" w:hint="eastAsia"/>
                <w:sz w:val="24"/>
                <w:szCs w:val="24"/>
                <w:rtl/>
              </w:rPr>
              <w:t>تلاش</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جهت</w:t>
            </w:r>
            <w:r w:rsidRPr="003103DB">
              <w:rPr>
                <w:rFonts w:cs="B Nazanin"/>
                <w:sz w:val="24"/>
                <w:szCs w:val="24"/>
                <w:rtl/>
              </w:rPr>
              <w:t xml:space="preserve"> </w:t>
            </w:r>
            <w:r w:rsidRPr="003103DB">
              <w:rPr>
                <w:rFonts w:cs="B Nazanin" w:hint="eastAsia"/>
                <w:sz w:val="24"/>
                <w:szCs w:val="24"/>
                <w:rtl/>
              </w:rPr>
              <w:t>حفظ</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ارتقا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سطح</w:t>
            </w:r>
            <w:r w:rsidRPr="003103DB">
              <w:rPr>
                <w:rFonts w:cs="B Nazanin"/>
                <w:sz w:val="24"/>
                <w:szCs w:val="24"/>
                <w:rtl/>
              </w:rPr>
              <w:t xml:space="preserve"> - </w:t>
            </w:r>
            <w:r w:rsidRPr="003103DB">
              <w:rPr>
                <w:rFonts w:cs="B Nazanin" w:hint="eastAsia"/>
                <w:sz w:val="24"/>
                <w:szCs w:val="24"/>
                <w:rtl/>
              </w:rPr>
              <w:t>سلامت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آمادگ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جسمان</w:t>
            </w:r>
            <w:r w:rsidRPr="003103DB">
              <w:rPr>
                <w:rFonts w:cs="B Nazanin" w:hint="cs"/>
                <w:sz w:val="24"/>
                <w:szCs w:val="24"/>
                <w:rtl/>
              </w:rPr>
              <w:t>ی</w:t>
            </w:r>
          </w:p>
          <w:p w:rsidR="000622CE" w:rsidRPr="003103DB" w:rsidRDefault="000622CE" w:rsidP="000622CE">
            <w:pPr>
              <w:bidi/>
              <w:jc w:val="both"/>
              <w:rPr>
                <w:rFonts w:cs="B Nazanin"/>
                <w:sz w:val="24"/>
                <w:szCs w:val="24"/>
                <w:rtl/>
              </w:rPr>
            </w:pPr>
            <w:r w:rsidRPr="003103DB">
              <w:rPr>
                <w:rFonts w:cs="B Nazanin" w:hint="cs"/>
                <w:sz w:val="24"/>
                <w:szCs w:val="24"/>
                <w:rtl/>
              </w:rPr>
              <w:t xml:space="preserve">14-1- </w:t>
            </w:r>
            <w:r w:rsidRPr="003103DB">
              <w:rPr>
                <w:rFonts w:cs="B Nazanin" w:hint="eastAsia"/>
                <w:sz w:val="24"/>
                <w:szCs w:val="24"/>
                <w:rtl/>
              </w:rPr>
              <w:t>گرا</w:t>
            </w:r>
            <w:r w:rsidRPr="003103DB">
              <w:rPr>
                <w:rFonts w:cs="B Nazanin" w:hint="cs"/>
                <w:sz w:val="24"/>
                <w:szCs w:val="24"/>
                <w:rtl/>
              </w:rPr>
              <w:t>ی</w:t>
            </w:r>
            <w:r w:rsidRPr="003103DB">
              <w:rPr>
                <w:rFonts w:cs="B Nazanin" w:hint="eastAsia"/>
                <w:sz w:val="24"/>
                <w:szCs w:val="24"/>
                <w:rtl/>
              </w:rPr>
              <w:t>ش</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بهبود</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توسعه</w:t>
            </w:r>
            <w:r w:rsidRPr="003103DB">
              <w:rPr>
                <w:rFonts w:cs="B Nazanin"/>
                <w:sz w:val="24"/>
                <w:szCs w:val="24"/>
                <w:rtl/>
              </w:rPr>
              <w:t xml:space="preserve"> </w:t>
            </w:r>
            <w:r w:rsidRPr="003103DB">
              <w:rPr>
                <w:rFonts w:cs="B Nazanin" w:hint="eastAsia"/>
                <w:sz w:val="24"/>
                <w:szCs w:val="24"/>
                <w:rtl/>
              </w:rPr>
              <w:t>حرکات</w:t>
            </w:r>
            <w:r w:rsidRPr="003103DB">
              <w:rPr>
                <w:rFonts w:cs="B Nazanin"/>
                <w:sz w:val="24"/>
                <w:szCs w:val="24"/>
                <w:rtl/>
              </w:rPr>
              <w:t xml:space="preserve"> </w:t>
            </w:r>
            <w:r w:rsidRPr="003103DB">
              <w:rPr>
                <w:rFonts w:cs="B Nazanin" w:hint="eastAsia"/>
                <w:sz w:val="24"/>
                <w:szCs w:val="24"/>
                <w:rtl/>
              </w:rPr>
              <w:t>پا</w:t>
            </w:r>
            <w:r w:rsidRPr="003103DB">
              <w:rPr>
                <w:rFonts w:cs="B Nazanin" w:hint="cs"/>
                <w:sz w:val="24"/>
                <w:szCs w:val="24"/>
                <w:rtl/>
              </w:rPr>
              <w:t>ی</w:t>
            </w:r>
            <w:r w:rsidRPr="003103DB">
              <w:rPr>
                <w:rFonts w:cs="B Nazanin" w:hint="eastAsia"/>
                <w:sz w:val="24"/>
                <w:szCs w:val="24"/>
                <w:rtl/>
              </w:rPr>
              <w:t>ه</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مهارت‌ها</w:t>
            </w:r>
          </w:p>
          <w:p w:rsidR="000622CE" w:rsidRPr="003103DB" w:rsidRDefault="000622CE" w:rsidP="000622CE">
            <w:pPr>
              <w:bidi/>
              <w:jc w:val="both"/>
              <w:rPr>
                <w:rFonts w:cs="B Nazanin"/>
                <w:sz w:val="24"/>
                <w:szCs w:val="24"/>
                <w:rtl/>
              </w:rPr>
            </w:pPr>
            <w:r w:rsidRPr="003103DB">
              <w:rPr>
                <w:rFonts w:cs="B Nazanin" w:hint="cs"/>
                <w:sz w:val="24"/>
                <w:szCs w:val="24"/>
                <w:rtl/>
              </w:rPr>
              <w:t>15-1-</w:t>
            </w:r>
            <w:r w:rsidRPr="003103DB">
              <w:rPr>
                <w:rFonts w:cs="B Nazanin"/>
                <w:sz w:val="24"/>
                <w:szCs w:val="24"/>
                <w:rtl/>
              </w:rPr>
              <w:t xml:space="preserve"> </w:t>
            </w:r>
            <w:r w:rsidRPr="003103DB">
              <w:rPr>
                <w:rFonts w:cs="B Nazanin" w:hint="eastAsia"/>
                <w:sz w:val="24"/>
                <w:szCs w:val="24"/>
                <w:rtl/>
              </w:rPr>
              <w:t>رعا</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اصول</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من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اجرا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برنامه</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p>
          <w:p w:rsidR="000622CE" w:rsidRPr="003103DB" w:rsidRDefault="000622CE" w:rsidP="000622CE">
            <w:pPr>
              <w:bidi/>
              <w:jc w:val="both"/>
              <w:rPr>
                <w:rFonts w:cs="B Nazanin"/>
                <w:sz w:val="24"/>
                <w:szCs w:val="24"/>
                <w:rtl/>
              </w:rPr>
            </w:pPr>
            <w:r w:rsidRPr="003103DB">
              <w:rPr>
                <w:rFonts w:cs="B Nazanin" w:hint="cs"/>
                <w:sz w:val="24"/>
                <w:szCs w:val="24"/>
                <w:rtl/>
              </w:rPr>
              <w:t xml:space="preserve">16-1- </w:t>
            </w:r>
            <w:r w:rsidRPr="003103DB">
              <w:rPr>
                <w:rFonts w:cs="B Nazanin" w:hint="eastAsia"/>
                <w:sz w:val="24"/>
                <w:szCs w:val="24"/>
                <w:rtl/>
              </w:rPr>
              <w:t>تما</w:t>
            </w:r>
            <w:r w:rsidRPr="003103DB">
              <w:rPr>
                <w:rFonts w:cs="B Nazanin" w:hint="cs"/>
                <w:sz w:val="24"/>
                <w:szCs w:val="24"/>
                <w:rtl/>
              </w:rPr>
              <w:t>ی</w:t>
            </w:r>
            <w:r w:rsidRPr="003103DB">
              <w:rPr>
                <w:rFonts w:cs="B Nazanin" w:hint="eastAsia"/>
                <w:sz w:val="24"/>
                <w:szCs w:val="24"/>
                <w:rtl/>
              </w:rPr>
              <w:t>ل</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رعا</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بهداشت</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p>
          <w:p w:rsidR="000622CE" w:rsidRPr="003103DB" w:rsidRDefault="000622CE" w:rsidP="000622CE">
            <w:pPr>
              <w:bidi/>
              <w:jc w:val="both"/>
              <w:rPr>
                <w:rFonts w:cs="B Nazanin"/>
                <w:sz w:val="24"/>
                <w:szCs w:val="24"/>
                <w:rtl/>
              </w:rPr>
            </w:pPr>
            <w:r w:rsidRPr="003103DB">
              <w:rPr>
                <w:rFonts w:cs="B Nazanin" w:hint="cs"/>
                <w:sz w:val="24"/>
                <w:szCs w:val="24"/>
                <w:rtl/>
              </w:rPr>
              <w:t xml:space="preserve">17-1- </w:t>
            </w:r>
            <w:r w:rsidRPr="003103DB">
              <w:rPr>
                <w:rFonts w:cs="B Nazanin" w:hint="eastAsia"/>
                <w:sz w:val="24"/>
                <w:szCs w:val="24"/>
                <w:rtl/>
              </w:rPr>
              <w:t>تلاش</w:t>
            </w:r>
            <w:r w:rsidRPr="003103DB">
              <w:rPr>
                <w:rFonts w:cs="B Nazanin"/>
                <w:sz w:val="24"/>
                <w:szCs w:val="24"/>
                <w:rtl/>
              </w:rPr>
              <w:t xml:space="preserve"> </w:t>
            </w:r>
            <w:r w:rsidRPr="003103DB">
              <w:rPr>
                <w:rFonts w:cs="B Nazanin" w:hint="eastAsia"/>
                <w:sz w:val="24"/>
                <w:szCs w:val="24"/>
                <w:rtl/>
              </w:rPr>
              <w:t>برا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پ</w:t>
            </w:r>
            <w:r w:rsidRPr="003103DB">
              <w:rPr>
                <w:rFonts w:cs="B Nazanin" w:hint="cs"/>
                <w:sz w:val="24"/>
                <w:szCs w:val="24"/>
                <w:rtl/>
              </w:rPr>
              <w:t>ی</w:t>
            </w:r>
            <w:r w:rsidRPr="003103DB">
              <w:rPr>
                <w:rFonts w:cs="B Nazanin" w:hint="eastAsia"/>
                <w:sz w:val="24"/>
                <w:szCs w:val="24"/>
                <w:rtl/>
              </w:rPr>
              <w:t>شگ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آس</w:t>
            </w:r>
            <w:r w:rsidRPr="003103DB">
              <w:rPr>
                <w:rFonts w:cs="B Nazanin" w:hint="cs"/>
                <w:sz w:val="24"/>
                <w:szCs w:val="24"/>
                <w:rtl/>
              </w:rPr>
              <w:t>ی</w:t>
            </w:r>
            <w:r w:rsidRPr="003103DB">
              <w:rPr>
                <w:rFonts w:cs="B Nazanin" w:hint="eastAsia"/>
                <w:sz w:val="24"/>
                <w:szCs w:val="24"/>
                <w:rtl/>
              </w:rPr>
              <w:t>ب</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p>
          <w:p w:rsidR="000622CE" w:rsidRPr="003103DB" w:rsidRDefault="000622CE" w:rsidP="000622CE">
            <w:pPr>
              <w:bidi/>
              <w:jc w:val="both"/>
              <w:rPr>
                <w:rFonts w:cs="B Nazanin"/>
                <w:sz w:val="24"/>
                <w:szCs w:val="24"/>
                <w:rtl/>
              </w:rPr>
            </w:pPr>
            <w:r w:rsidRPr="003103DB">
              <w:rPr>
                <w:rFonts w:cs="B Nazanin" w:hint="cs"/>
                <w:sz w:val="24"/>
                <w:szCs w:val="24"/>
                <w:rtl/>
              </w:rPr>
              <w:t xml:space="preserve">18-1- </w:t>
            </w:r>
            <w:r w:rsidRPr="003103DB">
              <w:rPr>
                <w:rFonts w:cs="B Nazanin" w:hint="eastAsia"/>
                <w:sz w:val="24"/>
                <w:szCs w:val="24"/>
                <w:rtl/>
              </w:rPr>
              <w:t>تما</w:t>
            </w:r>
            <w:r w:rsidRPr="003103DB">
              <w:rPr>
                <w:rFonts w:cs="B Nazanin" w:hint="cs"/>
                <w:sz w:val="24"/>
                <w:szCs w:val="24"/>
                <w:rtl/>
              </w:rPr>
              <w:t>ی</w:t>
            </w:r>
            <w:r w:rsidRPr="003103DB">
              <w:rPr>
                <w:rFonts w:cs="B Nazanin" w:hint="eastAsia"/>
                <w:sz w:val="24"/>
                <w:szCs w:val="24"/>
                <w:rtl/>
              </w:rPr>
              <w:t>ل</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رعا</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اصول</w:t>
            </w:r>
            <w:r w:rsidRPr="003103DB">
              <w:rPr>
                <w:rFonts w:cs="B Nazanin"/>
                <w:sz w:val="24"/>
                <w:szCs w:val="24"/>
                <w:rtl/>
              </w:rPr>
              <w:t xml:space="preserve"> </w:t>
            </w:r>
            <w:r w:rsidRPr="003103DB">
              <w:rPr>
                <w:rFonts w:cs="B Nazanin" w:hint="eastAsia"/>
                <w:sz w:val="24"/>
                <w:szCs w:val="24"/>
                <w:rtl/>
              </w:rPr>
              <w:t>عاطف</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hint="cs"/>
                <w:sz w:val="24"/>
                <w:szCs w:val="24"/>
                <w:rtl/>
              </w:rPr>
              <w:t xml:space="preserve"> </w:t>
            </w:r>
            <w:r w:rsidRPr="003103DB">
              <w:rPr>
                <w:rFonts w:cs="B Nazanin" w:hint="eastAsia"/>
                <w:sz w:val="24"/>
                <w:szCs w:val="24"/>
                <w:rtl/>
              </w:rPr>
              <w:t>اجتماع</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متناسب</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دوره</w:t>
            </w:r>
            <w:r w:rsidRPr="003103DB">
              <w:rPr>
                <w:rFonts w:cs="B Nazanin"/>
                <w:sz w:val="24"/>
                <w:szCs w:val="24"/>
                <w:rtl/>
              </w:rPr>
              <w:t xml:space="preserve"> </w:t>
            </w:r>
            <w:r w:rsidRPr="003103DB">
              <w:rPr>
                <w:rFonts w:cs="B Nazanin" w:hint="eastAsia"/>
                <w:sz w:val="24"/>
                <w:szCs w:val="24"/>
                <w:rtl/>
              </w:rPr>
              <w:t>ابتدا</w:t>
            </w:r>
            <w:r w:rsidRPr="003103DB">
              <w:rPr>
                <w:rFonts w:cs="B Nazanin" w:hint="cs"/>
                <w:sz w:val="24"/>
                <w:szCs w:val="24"/>
                <w:rtl/>
              </w:rPr>
              <w:t>یی</w:t>
            </w:r>
          </w:p>
          <w:p w:rsidR="000622CE" w:rsidRPr="003103DB" w:rsidRDefault="000622CE" w:rsidP="000622CE">
            <w:pPr>
              <w:bidi/>
              <w:jc w:val="both"/>
              <w:rPr>
                <w:rFonts w:cs="B Nazanin"/>
                <w:sz w:val="24"/>
                <w:szCs w:val="24"/>
                <w:rtl/>
              </w:rPr>
            </w:pPr>
            <w:r w:rsidRPr="003103DB">
              <w:rPr>
                <w:rFonts w:cs="B Nazanin" w:hint="cs"/>
                <w:sz w:val="24"/>
                <w:szCs w:val="24"/>
                <w:rtl/>
              </w:rPr>
              <w:t xml:space="preserve">19-1- </w:t>
            </w:r>
            <w:r w:rsidRPr="003103DB">
              <w:rPr>
                <w:rFonts w:cs="B Nazanin" w:hint="eastAsia"/>
                <w:sz w:val="24"/>
                <w:szCs w:val="24"/>
                <w:rtl/>
              </w:rPr>
              <w:t>تما</w:t>
            </w:r>
            <w:r w:rsidRPr="003103DB">
              <w:rPr>
                <w:rFonts w:cs="B Nazanin" w:hint="cs"/>
                <w:sz w:val="24"/>
                <w:szCs w:val="24"/>
                <w:rtl/>
              </w:rPr>
              <w:t>ی</w:t>
            </w:r>
            <w:r w:rsidRPr="003103DB">
              <w:rPr>
                <w:rFonts w:cs="B Nazanin" w:hint="eastAsia"/>
                <w:sz w:val="24"/>
                <w:szCs w:val="24"/>
                <w:rtl/>
              </w:rPr>
              <w:t>ل</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حفظ</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نگهدار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وسا</w:t>
            </w:r>
            <w:r w:rsidRPr="003103DB">
              <w:rPr>
                <w:rFonts w:cs="B Nazanin" w:hint="cs"/>
                <w:sz w:val="24"/>
                <w:szCs w:val="24"/>
                <w:rtl/>
              </w:rPr>
              <w:t>ی</w:t>
            </w:r>
            <w:r w:rsidRPr="003103DB">
              <w:rPr>
                <w:rFonts w:cs="B Nazanin" w:hint="eastAsia"/>
                <w:sz w:val="24"/>
                <w:szCs w:val="24"/>
                <w:rtl/>
              </w:rPr>
              <w:t>ل</w:t>
            </w:r>
            <w:r w:rsidRPr="003103DB">
              <w:rPr>
                <w:rFonts w:cs="B Nazanin"/>
                <w:sz w:val="24"/>
                <w:szCs w:val="24"/>
                <w:rtl/>
              </w:rPr>
              <w:t xml:space="preserve"> </w:t>
            </w:r>
            <w:r w:rsidRPr="003103DB">
              <w:rPr>
                <w:rFonts w:cs="B Nazanin" w:hint="eastAsia"/>
                <w:sz w:val="24"/>
                <w:szCs w:val="24"/>
                <w:rtl/>
              </w:rPr>
              <w:t>و</w:t>
            </w:r>
            <w:r w:rsidRPr="003103DB">
              <w:rPr>
                <w:rFonts w:cs="B Nazanin" w:hint="cs"/>
                <w:sz w:val="24"/>
                <w:szCs w:val="24"/>
                <w:rtl/>
              </w:rPr>
              <w:t xml:space="preserve"> </w:t>
            </w:r>
            <w:r w:rsidRPr="003103DB">
              <w:rPr>
                <w:rFonts w:cs="B Nazanin" w:hint="eastAsia"/>
                <w:sz w:val="24"/>
                <w:szCs w:val="24"/>
                <w:rtl/>
              </w:rPr>
              <w:t>امکانات</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p>
        </w:tc>
        <w:tc>
          <w:tcPr>
            <w:tcW w:w="3117" w:type="dxa"/>
          </w:tcPr>
          <w:p w:rsidR="000622CE" w:rsidRPr="003103DB" w:rsidRDefault="000622CE" w:rsidP="000622CE">
            <w:pPr>
              <w:bidi/>
              <w:jc w:val="both"/>
              <w:rPr>
                <w:rFonts w:cs="B Nazanin"/>
                <w:sz w:val="24"/>
                <w:szCs w:val="24"/>
                <w:rtl/>
              </w:rPr>
            </w:pPr>
            <w:r w:rsidRPr="003103DB">
              <w:rPr>
                <w:rFonts w:cs="B Nazanin" w:hint="eastAsia"/>
                <w:sz w:val="24"/>
                <w:szCs w:val="24"/>
                <w:rtl/>
              </w:rPr>
              <w:lastRenderedPageBreak/>
              <w:t>اهداف</w:t>
            </w:r>
            <w:r w:rsidRPr="003103DB">
              <w:rPr>
                <w:rFonts w:cs="B Nazanin"/>
                <w:sz w:val="24"/>
                <w:szCs w:val="24"/>
                <w:rtl/>
              </w:rPr>
              <w:t xml:space="preserve"> </w:t>
            </w:r>
            <w:r w:rsidRPr="003103DB">
              <w:rPr>
                <w:rFonts w:cs="B Nazanin" w:hint="eastAsia"/>
                <w:sz w:val="24"/>
                <w:szCs w:val="24"/>
                <w:rtl/>
              </w:rPr>
              <w:t>جزئ</w:t>
            </w:r>
            <w:r w:rsidRPr="003103DB">
              <w:rPr>
                <w:rFonts w:cs="B Nazanin" w:hint="cs"/>
                <w:sz w:val="24"/>
                <w:szCs w:val="24"/>
                <w:rtl/>
              </w:rPr>
              <w:t>ی</w:t>
            </w:r>
          </w:p>
          <w:p w:rsidR="000622CE" w:rsidRPr="003103DB" w:rsidRDefault="000622CE" w:rsidP="000622CE">
            <w:pPr>
              <w:bidi/>
              <w:jc w:val="both"/>
              <w:rPr>
                <w:rFonts w:cs="B Nazanin"/>
                <w:sz w:val="24"/>
                <w:szCs w:val="24"/>
              </w:rPr>
            </w:pPr>
            <w:r w:rsidRPr="003103DB">
              <w:rPr>
                <w:rFonts w:cs="B Nazanin" w:hint="cs"/>
                <w:sz w:val="24"/>
                <w:szCs w:val="24"/>
                <w:rtl/>
              </w:rPr>
              <w:t xml:space="preserve">1-1-1- </w:t>
            </w:r>
            <w:r w:rsidRPr="003103DB">
              <w:rPr>
                <w:rFonts w:cs="B Nazanin" w:hint="eastAsia"/>
                <w:sz w:val="24"/>
                <w:szCs w:val="24"/>
                <w:rtl/>
              </w:rPr>
              <w:t>شناخت</w:t>
            </w:r>
            <w:r w:rsidRPr="003103DB">
              <w:rPr>
                <w:rFonts w:cs="B Nazanin"/>
                <w:sz w:val="24"/>
                <w:szCs w:val="24"/>
                <w:rtl/>
              </w:rPr>
              <w:t xml:space="preserve"> </w:t>
            </w:r>
            <w:r w:rsidRPr="003103DB">
              <w:rPr>
                <w:rFonts w:cs="B Nazanin" w:hint="eastAsia"/>
                <w:sz w:val="24"/>
                <w:szCs w:val="24"/>
                <w:rtl/>
              </w:rPr>
              <w:t>انواع</w:t>
            </w:r>
            <w:r w:rsidRPr="003103DB">
              <w:rPr>
                <w:rFonts w:cs="B Nazanin"/>
                <w:sz w:val="24"/>
                <w:szCs w:val="24"/>
                <w:rtl/>
              </w:rPr>
              <w:t xml:space="preserve"> </w:t>
            </w:r>
            <w:r w:rsidRPr="003103DB">
              <w:rPr>
                <w:rFonts w:cs="B Nazanin" w:hint="eastAsia"/>
                <w:sz w:val="24"/>
                <w:szCs w:val="24"/>
                <w:rtl/>
              </w:rPr>
              <w:t>حرکات</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اندام</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فوقان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دستها</w:t>
            </w:r>
            <w:r w:rsidRPr="003103DB">
              <w:rPr>
                <w:rFonts w:cs="B Nazanin"/>
                <w:sz w:val="24"/>
                <w:szCs w:val="24"/>
                <w:rtl/>
              </w:rPr>
              <w:t xml:space="preserve">) </w:t>
            </w:r>
            <w:r w:rsidRPr="003103DB">
              <w:rPr>
                <w:rFonts w:cs="B Nazanin" w:hint="eastAsia"/>
                <w:sz w:val="24"/>
                <w:szCs w:val="24"/>
                <w:rtl/>
              </w:rPr>
              <w:t>دور</w:t>
            </w:r>
            <w:r w:rsidRPr="003103DB">
              <w:rPr>
                <w:rFonts w:cs="B Nazanin"/>
                <w:sz w:val="24"/>
                <w:szCs w:val="24"/>
                <w:rtl/>
              </w:rPr>
              <w:t xml:space="preserve"> </w:t>
            </w:r>
            <w:r w:rsidRPr="003103DB">
              <w:rPr>
                <w:rFonts w:cs="B Nazanin" w:hint="eastAsia"/>
                <w:sz w:val="24"/>
                <w:szCs w:val="24"/>
                <w:rtl/>
              </w:rPr>
              <w:t>شدن</w:t>
            </w:r>
            <w:r w:rsidRPr="003103DB">
              <w:rPr>
                <w:rFonts w:cs="B Nazanin"/>
                <w:sz w:val="24"/>
                <w:szCs w:val="24"/>
                <w:rtl/>
              </w:rPr>
              <w:t xml:space="preserve"> - </w:t>
            </w:r>
            <w:r w:rsidRPr="003103DB">
              <w:rPr>
                <w:rFonts w:cs="B Nazanin" w:hint="eastAsia"/>
                <w:sz w:val="24"/>
                <w:szCs w:val="24"/>
                <w:rtl/>
              </w:rPr>
              <w:t>نزد</w:t>
            </w:r>
            <w:r w:rsidRPr="003103DB">
              <w:rPr>
                <w:rFonts w:cs="B Nazanin" w:hint="cs"/>
                <w:sz w:val="24"/>
                <w:szCs w:val="24"/>
                <w:rtl/>
              </w:rPr>
              <w:t>ی</w:t>
            </w:r>
            <w:r w:rsidRPr="003103DB">
              <w:rPr>
                <w:rFonts w:cs="B Nazanin" w:hint="eastAsia"/>
                <w:sz w:val="24"/>
                <w:szCs w:val="24"/>
                <w:rtl/>
              </w:rPr>
              <w:t>ک</w:t>
            </w:r>
            <w:r w:rsidRPr="003103DB">
              <w:rPr>
                <w:rFonts w:cs="B Nazanin"/>
                <w:sz w:val="24"/>
                <w:szCs w:val="24"/>
                <w:rtl/>
              </w:rPr>
              <w:t xml:space="preserve"> </w:t>
            </w:r>
            <w:r w:rsidRPr="003103DB">
              <w:rPr>
                <w:rFonts w:cs="B Nazanin" w:hint="eastAsia"/>
                <w:sz w:val="24"/>
                <w:szCs w:val="24"/>
                <w:rtl/>
              </w:rPr>
              <w:t>شدن</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خم</w:t>
            </w:r>
            <w:r w:rsidRPr="003103DB">
              <w:rPr>
                <w:rFonts w:cs="B Nazanin"/>
                <w:sz w:val="24"/>
                <w:szCs w:val="24"/>
                <w:rtl/>
              </w:rPr>
              <w:t xml:space="preserve"> </w:t>
            </w:r>
            <w:r w:rsidRPr="003103DB">
              <w:rPr>
                <w:rFonts w:cs="B Nazanin" w:hint="eastAsia"/>
                <w:sz w:val="24"/>
                <w:szCs w:val="24"/>
                <w:rtl/>
              </w:rPr>
              <w:t>شدن</w:t>
            </w:r>
            <w:r w:rsidRPr="003103DB">
              <w:rPr>
                <w:rFonts w:cs="B Nazanin"/>
                <w:sz w:val="24"/>
                <w:szCs w:val="24"/>
                <w:rtl/>
              </w:rPr>
              <w:t xml:space="preserve"> - </w:t>
            </w:r>
            <w:r w:rsidRPr="003103DB">
              <w:rPr>
                <w:rFonts w:cs="B Nazanin" w:hint="eastAsia"/>
                <w:sz w:val="24"/>
                <w:szCs w:val="24"/>
                <w:rtl/>
              </w:rPr>
              <w:t>باز</w:t>
            </w:r>
            <w:r w:rsidRPr="003103DB">
              <w:rPr>
                <w:rFonts w:cs="B Nazanin"/>
                <w:sz w:val="24"/>
                <w:szCs w:val="24"/>
                <w:rtl/>
              </w:rPr>
              <w:t xml:space="preserve"> </w:t>
            </w:r>
            <w:r w:rsidRPr="003103DB">
              <w:rPr>
                <w:rFonts w:cs="B Nazanin" w:hint="eastAsia"/>
                <w:sz w:val="24"/>
                <w:szCs w:val="24"/>
                <w:rtl/>
              </w:rPr>
              <w:t>شدن</w:t>
            </w:r>
            <w:r w:rsidRPr="003103DB">
              <w:rPr>
                <w:rFonts w:cs="B Nazanin"/>
                <w:sz w:val="24"/>
                <w:szCs w:val="24"/>
                <w:rtl/>
              </w:rPr>
              <w:t xml:space="preserve"> - </w:t>
            </w:r>
            <w:r w:rsidRPr="003103DB">
              <w:rPr>
                <w:rFonts w:cs="B Nazanin" w:hint="eastAsia"/>
                <w:sz w:val="24"/>
                <w:szCs w:val="24"/>
                <w:rtl/>
              </w:rPr>
              <w:t>چرخشها</w:t>
            </w:r>
          </w:p>
          <w:p w:rsidR="000622CE" w:rsidRPr="003103DB" w:rsidRDefault="000622CE" w:rsidP="000622CE">
            <w:pPr>
              <w:bidi/>
              <w:jc w:val="both"/>
              <w:rPr>
                <w:rFonts w:cs="B Nazanin"/>
                <w:sz w:val="24"/>
                <w:szCs w:val="24"/>
              </w:rPr>
            </w:pPr>
            <w:r w:rsidRPr="003103DB">
              <w:rPr>
                <w:rFonts w:cs="B Nazanin"/>
                <w:sz w:val="24"/>
                <w:szCs w:val="24"/>
                <w:rtl/>
              </w:rPr>
              <w:t xml:space="preserve"> ۱ - ۱ -</w:t>
            </w:r>
            <w:r w:rsidRPr="003103DB">
              <w:rPr>
                <w:rFonts w:cs="B Nazanin" w:hint="cs"/>
                <w:sz w:val="24"/>
                <w:szCs w:val="24"/>
                <w:rtl/>
              </w:rPr>
              <w:t xml:space="preserve">1- </w:t>
            </w:r>
            <w:r w:rsidRPr="003103DB">
              <w:rPr>
                <w:rFonts w:cs="B Nazanin"/>
                <w:sz w:val="24"/>
                <w:szCs w:val="24"/>
                <w:rtl/>
              </w:rPr>
              <w:t xml:space="preserve"> </w:t>
            </w:r>
            <w:r w:rsidRPr="003103DB">
              <w:rPr>
                <w:rFonts w:cs="B Nazanin" w:hint="eastAsia"/>
                <w:sz w:val="24"/>
                <w:szCs w:val="24"/>
                <w:rtl/>
              </w:rPr>
              <w:t>شناخت</w:t>
            </w:r>
            <w:r w:rsidRPr="003103DB">
              <w:rPr>
                <w:rFonts w:cs="B Nazanin"/>
                <w:sz w:val="24"/>
                <w:szCs w:val="24"/>
                <w:rtl/>
              </w:rPr>
              <w:t xml:space="preserve"> </w:t>
            </w:r>
            <w:r w:rsidRPr="003103DB">
              <w:rPr>
                <w:rFonts w:cs="B Nazanin" w:hint="eastAsia"/>
                <w:sz w:val="24"/>
                <w:szCs w:val="24"/>
                <w:rtl/>
              </w:rPr>
              <w:t>انواع</w:t>
            </w:r>
            <w:r w:rsidRPr="003103DB">
              <w:rPr>
                <w:rFonts w:cs="B Nazanin"/>
                <w:sz w:val="24"/>
                <w:szCs w:val="24"/>
                <w:rtl/>
              </w:rPr>
              <w:t xml:space="preserve"> </w:t>
            </w:r>
            <w:r w:rsidRPr="003103DB">
              <w:rPr>
                <w:rFonts w:cs="B Nazanin" w:hint="eastAsia"/>
                <w:sz w:val="24"/>
                <w:szCs w:val="24"/>
                <w:rtl/>
              </w:rPr>
              <w:t>حرکات</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تنه</w:t>
            </w:r>
          </w:p>
          <w:p w:rsidR="000622CE" w:rsidRPr="003103DB" w:rsidRDefault="000622CE" w:rsidP="000622CE">
            <w:pPr>
              <w:bidi/>
              <w:jc w:val="both"/>
              <w:rPr>
                <w:rFonts w:cs="B Nazanin"/>
                <w:sz w:val="24"/>
                <w:szCs w:val="24"/>
              </w:rPr>
            </w:pPr>
            <w:r w:rsidRPr="003103DB">
              <w:rPr>
                <w:rFonts w:cs="B Nazanin" w:hint="cs"/>
                <w:sz w:val="24"/>
                <w:szCs w:val="24"/>
                <w:rtl/>
              </w:rPr>
              <w:t>1</w:t>
            </w:r>
            <w:r w:rsidRPr="003103DB">
              <w:rPr>
                <w:rFonts w:cs="B Nazanin"/>
                <w:sz w:val="24"/>
                <w:szCs w:val="24"/>
                <w:rtl/>
              </w:rPr>
              <w:t xml:space="preserve"> - ۱ - </w:t>
            </w:r>
            <w:r w:rsidRPr="003103DB">
              <w:rPr>
                <w:rFonts w:cs="B Nazanin" w:hint="cs"/>
                <w:sz w:val="24"/>
                <w:szCs w:val="24"/>
                <w:rtl/>
              </w:rPr>
              <w:t>3</w:t>
            </w:r>
            <w:r w:rsidRPr="003103DB">
              <w:rPr>
                <w:rFonts w:cs="B Nazanin"/>
                <w:sz w:val="24"/>
                <w:szCs w:val="24"/>
                <w:rtl/>
              </w:rPr>
              <w:t xml:space="preserve"> - </w:t>
            </w:r>
            <w:r w:rsidRPr="003103DB">
              <w:rPr>
                <w:rFonts w:cs="B Nazanin" w:hint="eastAsia"/>
                <w:sz w:val="24"/>
                <w:szCs w:val="24"/>
                <w:rtl/>
              </w:rPr>
              <w:t>شناخت</w:t>
            </w:r>
            <w:r w:rsidRPr="003103DB">
              <w:rPr>
                <w:rFonts w:cs="B Nazanin"/>
                <w:sz w:val="24"/>
                <w:szCs w:val="24"/>
                <w:rtl/>
              </w:rPr>
              <w:t xml:space="preserve"> </w:t>
            </w:r>
            <w:r w:rsidRPr="003103DB">
              <w:rPr>
                <w:rFonts w:cs="B Nazanin" w:hint="eastAsia"/>
                <w:sz w:val="24"/>
                <w:szCs w:val="24"/>
                <w:rtl/>
              </w:rPr>
              <w:t>انواع</w:t>
            </w:r>
            <w:r w:rsidRPr="003103DB">
              <w:rPr>
                <w:rFonts w:cs="B Nazanin"/>
                <w:sz w:val="24"/>
                <w:szCs w:val="24"/>
                <w:rtl/>
              </w:rPr>
              <w:t xml:space="preserve"> </w:t>
            </w:r>
            <w:r w:rsidRPr="003103DB">
              <w:rPr>
                <w:rFonts w:cs="B Nazanin" w:hint="eastAsia"/>
                <w:sz w:val="24"/>
                <w:szCs w:val="24"/>
                <w:rtl/>
              </w:rPr>
              <w:t>حرکات</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اندام</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تحتان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پاها</w:t>
            </w:r>
            <w:r w:rsidRPr="003103DB">
              <w:rPr>
                <w:rFonts w:cs="B Nazanin"/>
                <w:sz w:val="24"/>
                <w:szCs w:val="24"/>
                <w:rtl/>
              </w:rPr>
              <w:t xml:space="preserve">) </w:t>
            </w:r>
            <w:r w:rsidRPr="003103DB">
              <w:rPr>
                <w:rFonts w:cs="B Nazanin" w:hint="eastAsia"/>
                <w:sz w:val="24"/>
                <w:szCs w:val="24"/>
                <w:rtl/>
              </w:rPr>
              <w:t>دور</w:t>
            </w:r>
            <w:r w:rsidRPr="003103DB">
              <w:rPr>
                <w:rFonts w:cs="B Nazanin"/>
                <w:sz w:val="24"/>
                <w:szCs w:val="24"/>
                <w:rtl/>
              </w:rPr>
              <w:t xml:space="preserve"> </w:t>
            </w:r>
            <w:r w:rsidRPr="003103DB">
              <w:rPr>
                <w:rFonts w:cs="B Nazanin" w:hint="eastAsia"/>
                <w:sz w:val="24"/>
                <w:szCs w:val="24"/>
                <w:rtl/>
              </w:rPr>
              <w:t>شدن</w:t>
            </w:r>
            <w:r w:rsidRPr="003103DB">
              <w:rPr>
                <w:rFonts w:cs="B Nazanin"/>
                <w:sz w:val="24"/>
                <w:szCs w:val="24"/>
                <w:rtl/>
              </w:rPr>
              <w:t xml:space="preserve"> - </w:t>
            </w:r>
            <w:r w:rsidRPr="003103DB">
              <w:rPr>
                <w:rFonts w:cs="B Nazanin" w:hint="eastAsia"/>
                <w:sz w:val="24"/>
                <w:szCs w:val="24"/>
                <w:rtl/>
              </w:rPr>
              <w:t>نزد</w:t>
            </w:r>
            <w:r w:rsidRPr="003103DB">
              <w:rPr>
                <w:rFonts w:cs="B Nazanin" w:hint="cs"/>
                <w:sz w:val="24"/>
                <w:szCs w:val="24"/>
                <w:rtl/>
              </w:rPr>
              <w:t>ی</w:t>
            </w:r>
            <w:r w:rsidRPr="003103DB">
              <w:rPr>
                <w:rFonts w:cs="B Nazanin" w:hint="eastAsia"/>
                <w:sz w:val="24"/>
                <w:szCs w:val="24"/>
                <w:rtl/>
              </w:rPr>
              <w:t>ک</w:t>
            </w:r>
            <w:r w:rsidRPr="003103DB">
              <w:rPr>
                <w:rFonts w:cs="B Nazanin"/>
                <w:sz w:val="24"/>
                <w:szCs w:val="24"/>
                <w:rtl/>
              </w:rPr>
              <w:t xml:space="preserve"> </w:t>
            </w:r>
            <w:r w:rsidRPr="003103DB">
              <w:rPr>
                <w:rFonts w:cs="B Nazanin" w:hint="eastAsia"/>
                <w:sz w:val="24"/>
                <w:szCs w:val="24"/>
                <w:rtl/>
              </w:rPr>
              <w:t>شدن</w:t>
            </w:r>
            <w:r w:rsidRPr="003103DB">
              <w:rPr>
                <w:rFonts w:cs="B Nazanin"/>
                <w:sz w:val="24"/>
                <w:szCs w:val="24"/>
                <w:rtl/>
              </w:rPr>
              <w:t xml:space="preserve"> - </w:t>
            </w:r>
            <w:r w:rsidRPr="003103DB">
              <w:rPr>
                <w:rFonts w:cs="B Nazanin" w:hint="eastAsia"/>
                <w:sz w:val="24"/>
                <w:szCs w:val="24"/>
                <w:rtl/>
              </w:rPr>
              <w:t>خم</w:t>
            </w:r>
            <w:r w:rsidRPr="003103DB">
              <w:rPr>
                <w:rFonts w:cs="B Nazanin"/>
                <w:sz w:val="24"/>
                <w:szCs w:val="24"/>
                <w:rtl/>
              </w:rPr>
              <w:t xml:space="preserve"> </w:t>
            </w:r>
            <w:r w:rsidRPr="003103DB">
              <w:rPr>
                <w:rFonts w:cs="B Nazanin" w:hint="eastAsia"/>
                <w:sz w:val="24"/>
                <w:szCs w:val="24"/>
                <w:rtl/>
              </w:rPr>
              <w:t>شدن</w:t>
            </w:r>
            <w:r w:rsidRPr="003103DB">
              <w:rPr>
                <w:rFonts w:cs="B Nazanin"/>
                <w:sz w:val="24"/>
                <w:szCs w:val="24"/>
                <w:rtl/>
              </w:rPr>
              <w:t xml:space="preserve"> - </w:t>
            </w:r>
            <w:r w:rsidRPr="003103DB">
              <w:rPr>
                <w:rFonts w:cs="B Nazanin" w:hint="eastAsia"/>
                <w:sz w:val="24"/>
                <w:szCs w:val="24"/>
                <w:rtl/>
              </w:rPr>
              <w:t>باز</w:t>
            </w:r>
            <w:r w:rsidRPr="003103DB">
              <w:rPr>
                <w:rFonts w:cs="B Nazanin"/>
                <w:sz w:val="24"/>
                <w:szCs w:val="24"/>
                <w:rtl/>
              </w:rPr>
              <w:t xml:space="preserve"> </w:t>
            </w:r>
            <w:r w:rsidRPr="003103DB">
              <w:rPr>
                <w:rFonts w:cs="B Nazanin" w:hint="eastAsia"/>
                <w:sz w:val="24"/>
                <w:szCs w:val="24"/>
                <w:rtl/>
              </w:rPr>
              <w:t>شدن</w:t>
            </w:r>
            <w:r w:rsidRPr="003103DB">
              <w:rPr>
                <w:rFonts w:cs="B Nazanin"/>
                <w:sz w:val="24"/>
                <w:szCs w:val="24"/>
                <w:rtl/>
              </w:rPr>
              <w:t xml:space="preserve"> - </w:t>
            </w:r>
            <w:r w:rsidRPr="003103DB">
              <w:rPr>
                <w:rFonts w:cs="B Nazanin" w:hint="eastAsia"/>
                <w:sz w:val="24"/>
                <w:szCs w:val="24"/>
                <w:rtl/>
              </w:rPr>
              <w:t>چرخشها</w:t>
            </w:r>
          </w:p>
          <w:p w:rsidR="000622CE" w:rsidRPr="003103DB" w:rsidRDefault="000622CE" w:rsidP="000622CE">
            <w:pPr>
              <w:bidi/>
              <w:jc w:val="both"/>
              <w:rPr>
                <w:rFonts w:cs="B Nazanin"/>
                <w:sz w:val="24"/>
                <w:szCs w:val="24"/>
                <w:rtl/>
              </w:rPr>
            </w:pPr>
            <w:r w:rsidRPr="003103DB">
              <w:rPr>
                <w:rFonts w:cs="B Nazanin" w:hint="cs"/>
                <w:sz w:val="24"/>
                <w:szCs w:val="24"/>
                <w:rtl/>
              </w:rPr>
              <w:t>2</w:t>
            </w:r>
            <w:r w:rsidRPr="003103DB">
              <w:rPr>
                <w:rFonts w:cs="B Nazanin"/>
                <w:sz w:val="24"/>
                <w:szCs w:val="24"/>
                <w:rtl/>
              </w:rPr>
              <w:t xml:space="preserve"> - ۱ - </w:t>
            </w:r>
            <w:r w:rsidRPr="003103DB">
              <w:rPr>
                <w:rFonts w:cs="B Nazanin" w:hint="cs"/>
                <w:sz w:val="24"/>
                <w:szCs w:val="24"/>
                <w:rtl/>
              </w:rPr>
              <w:t>1</w:t>
            </w:r>
            <w:r w:rsidRPr="003103DB">
              <w:rPr>
                <w:rFonts w:cs="B Nazanin"/>
                <w:sz w:val="24"/>
                <w:szCs w:val="24"/>
                <w:rtl/>
              </w:rPr>
              <w:t xml:space="preserve"> - </w:t>
            </w:r>
            <w:r w:rsidRPr="003103DB">
              <w:rPr>
                <w:rFonts w:cs="B Nazanin" w:hint="eastAsia"/>
                <w:sz w:val="24"/>
                <w:szCs w:val="24"/>
                <w:rtl/>
              </w:rPr>
              <w:t>شناخت</w:t>
            </w:r>
            <w:r w:rsidRPr="003103DB">
              <w:rPr>
                <w:rFonts w:cs="B Nazanin"/>
                <w:sz w:val="24"/>
                <w:szCs w:val="24"/>
                <w:rtl/>
              </w:rPr>
              <w:t xml:space="preserve"> </w:t>
            </w:r>
            <w:r w:rsidRPr="003103DB">
              <w:rPr>
                <w:rFonts w:cs="B Nazanin" w:hint="eastAsia"/>
                <w:sz w:val="24"/>
                <w:szCs w:val="24"/>
                <w:rtl/>
              </w:rPr>
              <w:t>کار</w:t>
            </w:r>
            <w:r w:rsidRPr="003103DB">
              <w:rPr>
                <w:rFonts w:cs="B Nazanin"/>
                <w:sz w:val="24"/>
                <w:szCs w:val="24"/>
                <w:rtl/>
              </w:rPr>
              <w:t xml:space="preserve"> </w:t>
            </w:r>
            <w:r w:rsidRPr="003103DB">
              <w:rPr>
                <w:rFonts w:cs="B Nazanin" w:hint="eastAsia"/>
                <w:sz w:val="24"/>
                <w:szCs w:val="24"/>
                <w:rtl/>
              </w:rPr>
              <w:t>کرد</w:t>
            </w:r>
            <w:r w:rsidRPr="003103DB">
              <w:rPr>
                <w:rFonts w:cs="B Nazanin"/>
                <w:sz w:val="24"/>
                <w:szCs w:val="24"/>
                <w:rtl/>
              </w:rPr>
              <w:t xml:space="preserve"> </w:t>
            </w:r>
            <w:r w:rsidRPr="003103DB">
              <w:rPr>
                <w:rFonts w:cs="B Nazanin" w:hint="eastAsia"/>
                <w:sz w:val="24"/>
                <w:szCs w:val="24"/>
                <w:rtl/>
              </w:rPr>
              <w:t>فاکتورها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آمادگ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حرکت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متناسب</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دو</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م</w:t>
            </w:r>
            <w:r w:rsidRPr="003103DB">
              <w:rPr>
                <w:rFonts w:cs="B Nazanin" w:hint="cs"/>
                <w:sz w:val="24"/>
                <w:szCs w:val="24"/>
                <w:rtl/>
              </w:rPr>
              <w:t>ی</w:t>
            </w:r>
            <w:r w:rsidRPr="003103DB">
              <w:rPr>
                <w:rFonts w:cs="B Nazanin" w:hint="eastAsia"/>
                <w:sz w:val="24"/>
                <w:szCs w:val="24"/>
                <w:rtl/>
              </w:rPr>
              <w:t>دان</w:t>
            </w:r>
            <w:r w:rsidRPr="003103DB">
              <w:rPr>
                <w:rFonts w:cs="B Nazanin" w:hint="cs"/>
                <w:sz w:val="24"/>
                <w:szCs w:val="24"/>
                <w:rtl/>
              </w:rPr>
              <w:t>ی</w:t>
            </w:r>
          </w:p>
          <w:p w:rsidR="000622CE" w:rsidRPr="003103DB" w:rsidRDefault="000622CE" w:rsidP="000622CE">
            <w:pPr>
              <w:bidi/>
              <w:jc w:val="both"/>
              <w:rPr>
                <w:rFonts w:cs="B Nazanin"/>
                <w:sz w:val="24"/>
                <w:szCs w:val="24"/>
              </w:rPr>
            </w:pPr>
            <w:r w:rsidRPr="003103DB">
              <w:rPr>
                <w:rFonts w:cs="B Nazanin"/>
                <w:sz w:val="24"/>
                <w:szCs w:val="24"/>
                <w:rtl/>
              </w:rPr>
              <w:t xml:space="preserve">۲ - ۱ - ۲ - </w:t>
            </w:r>
            <w:r w:rsidRPr="003103DB">
              <w:rPr>
                <w:rFonts w:cs="B Nazanin" w:hint="eastAsia"/>
                <w:sz w:val="24"/>
                <w:szCs w:val="24"/>
                <w:rtl/>
              </w:rPr>
              <w:t>شناخت</w:t>
            </w:r>
            <w:r w:rsidRPr="003103DB">
              <w:rPr>
                <w:rFonts w:cs="B Nazanin"/>
                <w:sz w:val="24"/>
                <w:szCs w:val="24"/>
                <w:rtl/>
              </w:rPr>
              <w:t xml:space="preserve"> </w:t>
            </w:r>
            <w:r w:rsidRPr="003103DB">
              <w:rPr>
                <w:rFonts w:cs="B Nazanin" w:hint="eastAsia"/>
                <w:sz w:val="24"/>
                <w:szCs w:val="24"/>
                <w:rtl/>
              </w:rPr>
              <w:t>کارکرد</w:t>
            </w:r>
            <w:r w:rsidRPr="003103DB">
              <w:rPr>
                <w:rFonts w:cs="B Nazanin"/>
                <w:sz w:val="24"/>
                <w:szCs w:val="24"/>
                <w:rtl/>
              </w:rPr>
              <w:t xml:space="preserve"> </w:t>
            </w:r>
            <w:r w:rsidRPr="003103DB">
              <w:rPr>
                <w:rFonts w:cs="B Nazanin" w:hint="eastAsia"/>
                <w:sz w:val="24"/>
                <w:szCs w:val="24"/>
                <w:rtl/>
              </w:rPr>
              <w:t>فاکتورها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قدرت،</w:t>
            </w:r>
            <w:r w:rsidRPr="003103DB">
              <w:rPr>
                <w:rFonts w:cs="B Nazanin"/>
                <w:sz w:val="24"/>
                <w:szCs w:val="24"/>
                <w:rtl/>
              </w:rPr>
              <w:t xml:space="preserve"> </w:t>
            </w:r>
            <w:r w:rsidRPr="003103DB">
              <w:rPr>
                <w:rFonts w:cs="B Nazanin" w:hint="eastAsia"/>
                <w:sz w:val="24"/>
                <w:szCs w:val="24"/>
                <w:rtl/>
              </w:rPr>
              <w:t>استقامت</w:t>
            </w:r>
            <w:r w:rsidRPr="003103DB">
              <w:rPr>
                <w:rFonts w:cs="B Nazanin"/>
                <w:sz w:val="24"/>
                <w:szCs w:val="24"/>
                <w:rtl/>
              </w:rPr>
              <w:t xml:space="preserve"> </w:t>
            </w:r>
            <w:r w:rsidRPr="003103DB">
              <w:rPr>
                <w:rFonts w:cs="B Nazanin" w:hint="eastAsia"/>
                <w:sz w:val="24"/>
                <w:szCs w:val="24"/>
                <w:rtl/>
              </w:rPr>
              <w:t>قلب</w:t>
            </w:r>
            <w:r w:rsidRPr="003103DB">
              <w:rPr>
                <w:rFonts w:cs="B Nazanin" w:hint="cs"/>
                <w:sz w:val="24"/>
                <w:szCs w:val="24"/>
                <w:rtl/>
              </w:rPr>
              <w:t>ی</w:t>
            </w:r>
            <w:r w:rsidRPr="003103DB">
              <w:rPr>
                <w:rFonts w:cs="B Nazanin"/>
                <w:sz w:val="24"/>
                <w:szCs w:val="24"/>
                <w:rtl/>
              </w:rPr>
              <w:t xml:space="preserve"> - </w:t>
            </w:r>
            <w:r w:rsidRPr="003103DB">
              <w:rPr>
                <w:rFonts w:cs="B Nazanin" w:hint="eastAsia"/>
                <w:sz w:val="24"/>
                <w:szCs w:val="24"/>
                <w:rtl/>
              </w:rPr>
              <w:t>تنفس</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انعطاف</w:t>
            </w:r>
            <w:r w:rsidRPr="003103DB">
              <w:rPr>
                <w:rFonts w:cs="B Nazanin"/>
                <w:sz w:val="24"/>
                <w:szCs w:val="24"/>
                <w:rtl/>
              </w:rPr>
              <w:t xml:space="preserve"> </w:t>
            </w:r>
            <w:r w:rsidRPr="003103DB">
              <w:rPr>
                <w:rFonts w:cs="B Nazanin" w:hint="eastAsia"/>
                <w:sz w:val="24"/>
                <w:szCs w:val="24"/>
                <w:rtl/>
              </w:rPr>
              <w:t>پذ</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p>
          <w:p w:rsidR="000622CE" w:rsidRPr="003103DB" w:rsidRDefault="000622CE" w:rsidP="000622CE">
            <w:pPr>
              <w:bidi/>
              <w:jc w:val="both"/>
              <w:rPr>
                <w:rFonts w:cs="B Nazanin"/>
                <w:sz w:val="24"/>
                <w:szCs w:val="24"/>
              </w:rPr>
            </w:pPr>
            <w:r w:rsidRPr="003103DB">
              <w:rPr>
                <w:rFonts w:cs="B Nazanin" w:hint="cs"/>
                <w:sz w:val="24"/>
                <w:szCs w:val="24"/>
                <w:rtl/>
              </w:rPr>
              <w:t>3</w:t>
            </w:r>
            <w:r w:rsidRPr="003103DB">
              <w:rPr>
                <w:rFonts w:cs="B Nazanin"/>
                <w:sz w:val="24"/>
                <w:szCs w:val="24"/>
                <w:rtl/>
              </w:rPr>
              <w:t xml:space="preserve"> - ۱ - </w:t>
            </w:r>
            <w:r w:rsidRPr="003103DB">
              <w:rPr>
                <w:rFonts w:cs="B Nazanin" w:hint="cs"/>
                <w:sz w:val="24"/>
                <w:szCs w:val="24"/>
                <w:rtl/>
              </w:rPr>
              <w:t>1</w:t>
            </w:r>
            <w:r w:rsidRPr="003103DB">
              <w:rPr>
                <w:rFonts w:cs="B Nazanin"/>
                <w:sz w:val="24"/>
                <w:szCs w:val="24"/>
                <w:rtl/>
              </w:rPr>
              <w:t xml:space="preserve"> - </w:t>
            </w:r>
            <w:r w:rsidRPr="003103DB">
              <w:rPr>
                <w:rFonts w:cs="B Nazanin" w:hint="eastAsia"/>
                <w:sz w:val="24"/>
                <w:szCs w:val="24"/>
                <w:rtl/>
              </w:rPr>
              <w:t>آگاه</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تأث</w:t>
            </w:r>
            <w:r w:rsidRPr="003103DB">
              <w:rPr>
                <w:rFonts w:cs="B Nazanin" w:hint="cs"/>
                <w:sz w:val="24"/>
                <w:szCs w:val="24"/>
                <w:rtl/>
              </w:rPr>
              <w:t>ی</w:t>
            </w:r>
            <w:r w:rsidRPr="003103DB">
              <w:rPr>
                <w:rFonts w:cs="B Nazanin" w:hint="eastAsia"/>
                <w:sz w:val="24"/>
                <w:szCs w:val="24"/>
                <w:rtl/>
              </w:rPr>
              <w:t>ر</w:t>
            </w:r>
            <w:r w:rsidRPr="003103DB">
              <w:rPr>
                <w:rFonts w:cs="B Nazanin"/>
                <w:sz w:val="24"/>
                <w:szCs w:val="24"/>
                <w:rtl/>
              </w:rPr>
              <w:t xml:space="preserve"> </w:t>
            </w:r>
            <w:r w:rsidRPr="003103DB">
              <w:rPr>
                <w:rFonts w:cs="B Nazanin" w:hint="eastAsia"/>
                <w:sz w:val="24"/>
                <w:szCs w:val="24"/>
                <w:rtl/>
              </w:rPr>
              <w:t>تغذ</w:t>
            </w:r>
            <w:r w:rsidRPr="003103DB">
              <w:rPr>
                <w:rFonts w:cs="B Nazanin" w:hint="cs"/>
                <w:sz w:val="24"/>
                <w:szCs w:val="24"/>
                <w:rtl/>
              </w:rPr>
              <w:t>ی</w:t>
            </w:r>
            <w:r w:rsidRPr="003103DB">
              <w:rPr>
                <w:rFonts w:cs="B Nazanin" w:hint="eastAsia"/>
                <w:sz w:val="24"/>
                <w:szCs w:val="24"/>
                <w:rtl/>
              </w:rPr>
              <w:t>ه</w:t>
            </w:r>
            <w:r w:rsidRPr="003103DB">
              <w:rPr>
                <w:rFonts w:cs="B Nazanin"/>
                <w:sz w:val="24"/>
                <w:szCs w:val="24"/>
                <w:rtl/>
              </w:rPr>
              <w:t xml:space="preserve"> </w:t>
            </w:r>
            <w:r w:rsidRPr="003103DB">
              <w:rPr>
                <w:rFonts w:cs="B Nazanin" w:hint="eastAsia"/>
                <w:sz w:val="24"/>
                <w:szCs w:val="24"/>
                <w:rtl/>
              </w:rPr>
              <w:t>مطلوب</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جسمان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بر</w:t>
            </w:r>
            <w:r w:rsidRPr="003103DB">
              <w:rPr>
                <w:rFonts w:cs="B Nazanin"/>
                <w:sz w:val="24"/>
                <w:szCs w:val="24"/>
                <w:rtl/>
              </w:rPr>
              <w:t xml:space="preserve"> </w:t>
            </w:r>
            <w:r w:rsidRPr="003103DB">
              <w:rPr>
                <w:rFonts w:cs="B Nazanin" w:hint="eastAsia"/>
                <w:sz w:val="24"/>
                <w:szCs w:val="24"/>
                <w:rtl/>
              </w:rPr>
              <w:t>کنترل</w:t>
            </w:r>
            <w:r w:rsidRPr="003103DB">
              <w:rPr>
                <w:rFonts w:cs="B Nazanin"/>
                <w:sz w:val="24"/>
                <w:szCs w:val="24"/>
                <w:rtl/>
              </w:rPr>
              <w:t xml:space="preserve"> </w:t>
            </w:r>
            <w:r w:rsidRPr="003103DB">
              <w:rPr>
                <w:rFonts w:cs="B Nazanin" w:hint="eastAsia"/>
                <w:sz w:val="24"/>
                <w:szCs w:val="24"/>
                <w:rtl/>
              </w:rPr>
              <w:t>وزن</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 </w:t>
            </w:r>
            <w:r w:rsidRPr="003103DB">
              <w:rPr>
                <w:rFonts w:cs="B Nazanin" w:hint="eastAsia"/>
                <w:sz w:val="24"/>
                <w:szCs w:val="24"/>
                <w:rtl/>
              </w:rPr>
              <w:t>سلامت</w:t>
            </w:r>
            <w:r w:rsidRPr="003103DB">
              <w:rPr>
                <w:rFonts w:cs="B Nazanin"/>
                <w:sz w:val="24"/>
                <w:szCs w:val="24"/>
                <w:rtl/>
              </w:rPr>
              <w:t xml:space="preserve"> </w:t>
            </w:r>
            <w:r w:rsidRPr="003103DB">
              <w:rPr>
                <w:rFonts w:cs="B Nazanin" w:hint="eastAsia"/>
                <w:sz w:val="24"/>
                <w:szCs w:val="24"/>
                <w:rtl/>
              </w:rPr>
              <w:t>بدن</w:t>
            </w:r>
          </w:p>
          <w:p w:rsidR="000622CE" w:rsidRPr="003103DB" w:rsidRDefault="000622CE" w:rsidP="000622CE">
            <w:pPr>
              <w:bidi/>
              <w:jc w:val="both"/>
              <w:rPr>
                <w:rFonts w:cs="B Nazanin"/>
                <w:sz w:val="24"/>
                <w:szCs w:val="24"/>
              </w:rPr>
            </w:pPr>
            <w:r w:rsidRPr="003103DB">
              <w:rPr>
                <w:rFonts w:cs="B Nazanin" w:hint="cs"/>
                <w:sz w:val="24"/>
                <w:szCs w:val="24"/>
                <w:rtl/>
              </w:rPr>
              <w:t>3</w:t>
            </w:r>
            <w:r w:rsidRPr="003103DB">
              <w:rPr>
                <w:rFonts w:cs="B Nazanin"/>
                <w:sz w:val="24"/>
                <w:szCs w:val="24"/>
                <w:rtl/>
              </w:rPr>
              <w:t xml:space="preserve"> - ۱ - </w:t>
            </w:r>
            <w:r w:rsidRPr="003103DB">
              <w:rPr>
                <w:rFonts w:cs="B Nazanin" w:hint="cs"/>
                <w:sz w:val="24"/>
                <w:szCs w:val="24"/>
                <w:rtl/>
              </w:rPr>
              <w:t>2</w:t>
            </w:r>
            <w:r w:rsidRPr="003103DB">
              <w:rPr>
                <w:rFonts w:cs="B Nazanin"/>
                <w:sz w:val="24"/>
                <w:szCs w:val="24"/>
                <w:rtl/>
              </w:rPr>
              <w:t xml:space="preserve"> - </w:t>
            </w:r>
            <w:r w:rsidRPr="003103DB">
              <w:rPr>
                <w:rFonts w:cs="B Nazanin" w:hint="eastAsia"/>
                <w:sz w:val="24"/>
                <w:szCs w:val="24"/>
                <w:rtl/>
              </w:rPr>
              <w:t>آگاه</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نقش</w:t>
            </w:r>
            <w:r w:rsidRPr="003103DB">
              <w:rPr>
                <w:rFonts w:cs="B Nazanin"/>
                <w:sz w:val="24"/>
                <w:szCs w:val="24"/>
                <w:rtl/>
              </w:rPr>
              <w:t xml:space="preserve"> </w:t>
            </w:r>
            <w:r w:rsidRPr="003103DB">
              <w:rPr>
                <w:rFonts w:cs="B Nazanin" w:hint="eastAsia"/>
                <w:sz w:val="24"/>
                <w:szCs w:val="24"/>
                <w:rtl/>
              </w:rPr>
              <w:t>تغذ</w:t>
            </w:r>
            <w:r w:rsidRPr="003103DB">
              <w:rPr>
                <w:rFonts w:cs="B Nazanin" w:hint="cs"/>
                <w:sz w:val="24"/>
                <w:szCs w:val="24"/>
                <w:rtl/>
              </w:rPr>
              <w:t>ی</w:t>
            </w:r>
            <w:r w:rsidRPr="003103DB">
              <w:rPr>
                <w:rFonts w:cs="B Nazanin" w:hint="eastAsia"/>
                <w:sz w:val="24"/>
                <w:szCs w:val="24"/>
                <w:rtl/>
              </w:rPr>
              <w:t>ه</w:t>
            </w:r>
            <w:r w:rsidRPr="003103DB">
              <w:rPr>
                <w:rFonts w:cs="B Nazanin"/>
                <w:sz w:val="24"/>
                <w:szCs w:val="24"/>
                <w:rtl/>
              </w:rPr>
              <w:t xml:space="preserve"> </w:t>
            </w:r>
            <w:r w:rsidRPr="003103DB">
              <w:rPr>
                <w:rFonts w:cs="B Nazanin" w:hint="eastAsia"/>
                <w:sz w:val="24"/>
                <w:szCs w:val="24"/>
                <w:rtl/>
              </w:rPr>
              <w:t>مطلوب</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جسمان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جلوگ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ب</w:t>
            </w:r>
            <w:r w:rsidRPr="003103DB">
              <w:rPr>
                <w:rFonts w:cs="B Nazanin" w:hint="cs"/>
                <w:sz w:val="24"/>
                <w:szCs w:val="24"/>
                <w:rtl/>
              </w:rPr>
              <w:t>ی</w:t>
            </w:r>
            <w:r w:rsidRPr="003103DB">
              <w:rPr>
                <w:rFonts w:cs="B Nazanin" w:hint="eastAsia"/>
                <w:sz w:val="24"/>
                <w:szCs w:val="24"/>
                <w:rtl/>
              </w:rPr>
              <w:t>مار</w:t>
            </w:r>
            <w:r w:rsidRPr="003103DB">
              <w:rPr>
                <w:rFonts w:cs="B Nazanin" w:hint="cs"/>
                <w:sz w:val="24"/>
                <w:szCs w:val="24"/>
                <w:rtl/>
              </w:rPr>
              <w:t>ی</w:t>
            </w:r>
            <w:r w:rsidRPr="003103DB">
              <w:rPr>
                <w:rFonts w:cs="B Nazanin" w:hint="eastAsia"/>
                <w:sz w:val="24"/>
                <w:szCs w:val="24"/>
                <w:rtl/>
              </w:rPr>
              <w:t>ها</w:t>
            </w:r>
          </w:p>
          <w:p w:rsidR="000622CE" w:rsidRPr="003103DB" w:rsidRDefault="000622CE" w:rsidP="000622CE">
            <w:pPr>
              <w:bidi/>
              <w:jc w:val="both"/>
              <w:rPr>
                <w:rFonts w:cs="B Nazanin"/>
                <w:sz w:val="24"/>
                <w:szCs w:val="24"/>
              </w:rPr>
            </w:pPr>
            <w:r w:rsidRPr="003103DB">
              <w:rPr>
                <w:rFonts w:cs="B Nazanin"/>
                <w:sz w:val="24"/>
                <w:szCs w:val="24"/>
                <w:rtl/>
              </w:rPr>
              <w:t xml:space="preserve">۱ - ۲ - ۳ - </w:t>
            </w:r>
            <w:r w:rsidRPr="003103DB">
              <w:rPr>
                <w:rFonts w:cs="B Nazanin" w:hint="eastAsia"/>
                <w:sz w:val="24"/>
                <w:szCs w:val="24"/>
                <w:rtl/>
              </w:rPr>
              <w:t>آشنا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بهداشت</w:t>
            </w:r>
            <w:r w:rsidRPr="003103DB">
              <w:rPr>
                <w:rFonts w:cs="B Nazanin"/>
                <w:sz w:val="24"/>
                <w:szCs w:val="24"/>
                <w:rtl/>
              </w:rPr>
              <w:t xml:space="preserve"> </w:t>
            </w:r>
            <w:r w:rsidRPr="003103DB">
              <w:rPr>
                <w:rFonts w:cs="B Nazanin" w:hint="eastAsia"/>
                <w:sz w:val="24"/>
                <w:szCs w:val="24"/>
                <w:rtl/>
              </w:rPr>
              <w:t>فرد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مح</w:t>
            </w:r>
            <w:r w:rsidRPr="003103DB">
              <w:rPr>
                <w:rFonts w:cs="B Nazanin" w:hint="cs"/>
                <w:sz w:val="24"/>
                <w:szCs w:val="24"/>
                <w:rtl/>
              </w:rPr>
              <w:t>ی</w:t>
            </w:r>
            <w:r w:rsidRPr="003103DB">
              <w:rPr>
                <w:rFonts w:cs="B Nazanin" w:hint="eastAsia"/>
                <w:sz w:val="24"/>
                <w:szCs w:val="24"/>
                <w:rtl/>
              </w:rPr>
              <w:t>ط</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p>
          <w:p w:rsidR="000622CE" w:rsidRPr="003103DB" w:rsidRDefault="000622CE" w:rsidP="000622CE">
            <w:pPr>
              <w:bidi/>
              <w:jc w:val="both"/>
              <w:rPr>
                <w:rFonts w:cs="B Nazanin"/>
                <w:sz w:val="24"/>
                <w:szCs w:val="24"/>
              </w:rPr>
            </w:pPr>
            <w:r w:rsidRPr="003103DB">
              <w:rPr>
                <w:rFonts w:cs="B Nazanin"/>
                <w:sz w:val="24"/>
                <w:szCs w:val="24"/>
                <w:rtl/>
              </w:rPr>
              <w:t xml:space="preserve">۲ - ۲ - ۳ - </w:t>
            </w:r>
            <w:r w:rsidRPr="003103DB">
              <w:rPr>
                <w:rFonts w:cs="B Nazanin" w:hint="eastAsia"/>
                <w:sz w:val="24"/>
                <w:szCs w:val="24"/>
                <w:rtl/>
              </w:rPr>
              <w:t>آشنا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بهداشت</w:t>
            </w:r>
            <w:r w:rsidRPr="003103DB">
              <w:rPr>
                <w:rFonts w:cs="B Nazanin"/>
                <w:sz w:val="24"/>
                <w:szCs w:val="24"/>
                <w:rtl/>
              </w:rPr>
              <w:t xml:space="preserve"> </w:t>
            </w:r>
            <w:r w:rsidRPr="003103DB">
              <w:rPr>
                <w:rFonts w:cs="B Nazanin" w:hint="eastAsia"/>
                <w:sz w:val="24"/>
                <w:szCs w:val="24"/>
                <w:rtl/>
              </w:rPr>
              <w:t>عموم</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مح</w:t>
            </w:r>
            <w:r w:rsidRPr="003103DB">
              <w:rPr>
                <w:rFonts w:cs="B Nazanin" w:hint="cs"/>
                <w:sz w:val="24"/>
                <w:szCs w:val="24"/>
                <w:rtl/>
              </w:rPr>
              <w:t>ی</w:t>
            </w:r>
            <w:r w:rsidRPr="003103DB">
              <w:rPr>
                <w:rFonts w:cs="B Nazanin" w:hint="eastAsia"/>
                <w:sz w:val="24"/>
                <w:szCs w:val="24"/>
                <w:rtl/>
              </w:rPr>
              <w:t>طها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p>
          <w:p w:rsidR="000622CE" w:rsidRPr="003103DB" w:rsidRDefault="000622CE" w:rsidP="000622CE">
            <w:pPr>
              <w:bidi/>
              <w:jc w:val="both"/>
              <w:rPr>
                <w:rFonts w:cs="B Nazanin"/>
                <w:sz w:val="24"/>
                <w:szCs w:val="24"/>
              </w:rPr>
            </w:pPr>
            <w:r w:rsidRPr="003103DB">
              <w:rPr>
                <w:rFonts w:cs="B Nazanin"/>
                <w:sz w:val="24"/>
                <w:szCs w:val="24"/>
                <w:rtl/>
              </w:rPr>
              <w:t xml:space="preserve">۱ - ۱ - ۴ - </w:t>
            </w:r>
            <w:r w:rsidRPr="003103DB">
              <w:rPr>
                <w:rFonts w:cs="B Nazanin" w:hint="eastAsia"/>
                <w:sz w:val="24"/>
                <w:szCs w:val="24"/>
                <w:rtl/>
              </w:rPr>
              <w:t>آشنا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نحوه</w:t>
            </w:r>
            <w:r w:rsidRPr="003103DB">
              <w:rPr>
                <w:rFonts w:cs="B Nazanin"/>
                <w:sz w:val="24"/>
                <w:szCs w:val="24"/>
                <w:rtl/>
              </w:rPr>
              <w:t xml:space="preserve"> </w:t>
            </w:r>
            <w:r w:rsidRPr="003103DB">
              <w:rPr>
                <w:rFonts w:cs="B Nazanin" w:hint="eastAsia"/>
                <w:sz w:val="24"/>
                <w:szCs w:val="24"/>
                <w:rtl/>
              </w:rPr>
              <w:t>مواجهه</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آس</w:t>
            </w:r>
            <w:r w:rsidRPr="003103DB">
              <w:rPr>
                <w:rFonts w:cs="B Nazanin" w:hint="cs"/>
                <w:sz w:val="24"/>
                <w:szCs w:val="24"/>
                <w:rtl/>
              </w:rPr>
              <w:t>ی</w:t>
            </w:r>
            <w:r w:rsidRPr="003103DB">
              <w:rPr>
                <w:rFonts w:cs="B Nazanin" w:hint="eastAsia"/>
                <w:sz w:val="24"/>
                <w:szCs w:val="24"/>
                <w:rtl/>
              </w:rPr>
              <w:t>ب</w:t>
            </w:r>
            <w:r w:rsidRPr="003103DB">
              <w:rPr>
                <w:rFonts w:cs="B Nazanin"/>
                <w:sz w:val="24"/>
                <w:szCs w:val="24"/>
                <w:rtl/>
              </w:rPr>
              <w:t xml:space="preserve"> </w:t>
            </w:r>
            <w:r w:rsidRPr="003103DB">
              <w:rPr>
                <w:rFonts w:cs="B Nazanin" w:hint="eastAsia"/>
                <w:sz w:val="24"/>
                <w:szCs w:val="24"/>
                <w:rtl/>
              </w:rPr>
              <w:t>د</w:t>
            </w:r>
            <w:r w:rsidRPr="003103DB">
              <w:rPr>
                <w:rFonts w:cs="B Nazanin" w:hint="cs"/>
                <w:sz w:val="24"/>
                <w:szCs w:val="24"/>
                <w:rtl/>
              </w:rPr>
              <w:t>ی</w:t>
            </w:r>
            <w:r w:rsidRPr="003103DB">
              <w:rPr>
                <w:rFonts w:cs="B Nazanin" w:hint="eastAsia"/>
                <w:sz w:val="24"/>
                <w:szCs w:val="24"/>
                <w:rtl/>
              </w:rPr>
              <w:t>دگ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هنگام</w:t>
            </w:r>
            <w:r w:rsidRPr="003103DB">
              <w:rPr>
                <w:rFonts w:cs="B Nazanin"/>
                <w:sz w:val="24"/>
                <w:szCs w:val="24"/>
                <w:rtl/>
              </w:rPr>
              <w:t xml:space="preserve"> </w:t>
            </w:r>
            <w:r w:rsidRPr="003103DB">
              <w:rPr>
                <w:rFonts w:cs="B Nazanin" w:hint="eastAsia"/>
                <w:sz w:val="24"/>
                <w:szCs w:val="24"/>
                <w:rtl/>
              </w:rPr>
              <w:t>ورزش</w:t>
            </w:r>
          </w:p>
          <w:p w:rsidR="000622CE" w:rsidRPr="003103DB" w:rsidRDefault="000622CE" w:rsidP="000622CE">
            <w:pPr>
              <w:bidi/>
              <w:jc w:val="both"/>
              <w:rPr>
                <w:rFonts w:cs="B Nazanin"/>
                <w:sz w:val="24"/>
                <w:szCs w:val="24"/>
              </w:rPr>
            </w:pPr>
            <w:r w:rsidRPr="003103DB">
              <w:rPr>
                <w:rFonts w:cs="B Nazanin"/>
                <w:sz w:val="24"/>
                <w:szCs w:val="24"/>
                <w:rtl/>
              </w:rPr>
              <w:t xml:space="preserve">۲ - ۱ - ۴ - </w:t>
            </w:r>
            <w:r w:rsidRPr="003103DB">
              <w:rPr>
                <w:rFonts w:cs="B Nazanin" w:hint="eastAsia"/>
                <w:sz w:val="24"/>
                <w:szCs w:val="24"/>
                <w:rtl/>
              </w:rPr>
              <w:t>آشنا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نحوه</w:t>
            </w:r>
            <w:r w:rsidRPr="003103DB">
              <w:rPr>
                <w:rFonts w:cs="B Nazanin"/>
                <w:sz w:val="24"/>
                <w:szCs w:val="24"/>
                <w:rtl/>
              </w:rPr>
              <w:t xml:space="preserve"> </w:t>
            </w:r>
            <w:r w:rsidRPr="003103DB">
              <w:rPr>
                <w:rFonts w:cs="B Nazanin" w:hint="eastAsia"/>
                <w:sz w:val="24"/>
                <w:szCs w:val="24"/>
                <w:rtl/>
              </w:rPr>
              <w:t>مواجهه</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آس</w:t>
            </w:r>
            <w:r w:rsidRPr="003103DB">
              <w:rPr>
                <w:rFonts w:cs="B Nazanin" w:hint="cs"/>
                <w:sz w:val="24"/>
                <w:szCs w:val="24"/>
                <w:rtl/>
              </w:rPr>
              <w:t>ی</w:t>
            </w:r>
            <w:r w:rsidRPr="003103DB">
              <w:rPr>
                <w:rFonts w:cs="B Nazanin" w:hint="eastAsia"/>
                <w:sz w:val="24"/>
                <w:szCs w:val="24"/>
                <w:rtl/>
              </w:rPr>
              <w:t>ب</w:t>
            </w:r>
            <w:r w:rsidRPr="003103DB">
              <w:rPr>
                <w:rFonts w:cs="B Nazanin"/>
                <w:sz w:val="24"/>
                <w:szCs w:val="24"/>
                <w:rtl/>
              </w:rPr>
              <w:t xml:space="preserve"> </w:t>
            </w:r>
            <w:r w:rsidRPr="003103DB">
              <w:rPr>
                <w:rFonts w:cs="B Nazanin" w:hint="eastAsia"/>
                <w:sz w:val="24"/>
                <w:szCs w:val="24"/>
                <w:rtl/>
              </w:rPr>
              <w:t>د</w:t>
            </w:r>
            <w:r w:rsidRPr="003103DB">
              <w:rPr>
                <w:rFonts w:cs="B Nazanin" w:hint="cs"/>
                <w:sz w:val="24"/>
                <w:szCs w:val="24"/>
                <w:rtl/>
              </w:rPr>
              <w:t>ی</w:t>
            </w:r>
            <w:r w:rsidRPr="003103DB">
              <w:rPr>
                <w:rFonts w:cs="B Nazanin" w:hint="eastAsia"/>
                <w:sz w:val="24"/>
                <w:szCs w:val="24"/>
                <w:rtl/>
              </w:rPr>
              <w:t>دگ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همباز</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هنگام</w:t>
            </w:r>
            <w:r w:rsidRPr="003103DB">
              <w:rPr>
                <w:rFonts w:cs="B Nazanin"/>
                <w:sz w:val="24"/>
                <w:szCs w:val="24"/>
                <w:rtl/>
              </w:rPr>
              <w:t xml:space="preserve"> </w:t>
            </w:r>
            <w:r w:rsidRPr="003103DB">
              <w:rPr>
                <w:rFonts w:cs="B Nazanin" w:hint="eastAsia"/>
                <w:sz w:val="24"/>
                <w:szCs w:val="24"/>
                <w:rtl/>
              </w:rPr>
              <w:t>ورزش</w:t>
            </w:r>
          </w:p>
          <w:p w:rsidR="000622CE" w:rsidRPr="003103DB" w:rsidRDefault="000622CE" w:rsidP="000622CE">
            <w:pPr>
              <w:bidi/>
              <w:jc w:val="both"/>
              <w:rPr>
                <w:rFonts w:cs="B Nazanin"/>
                <w:sz w:val="24"/>
                <w:szCs w:val="24"/>
                <w:rtl/>
              </w:rPr>
            </w:pPr>
            <w:r w:rsidRPr="003103DB">
              <w:rPr>
                <w:rFonts w:cs="B Nazanin"/>
                <w:sz w:val="24"/>
                <w:szCs w:val="24"/>
                <w:rtl/>
              </w:rPr>
              <w:lastRenderedPageBreak/>
              <w:t xml:space="preserve">۱ - ۲ - ۴ - </w:t>
            </w:r>
            <w:r w:rsidRPr="003103DB">
              <w:rPr>
                <w:rFonts w:cs="B Nazanin" w:hint="eastAsia"/>
                <w:sz w:val="24"/>
                <w:szCs w:val="24"/>
                <w:rtl/>
              </w:rPr>
              <w:t>آشنا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نکات</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من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هنگام</w:t>
            </w:r>
            <w:r w:rsidRPr="003103DB">
              <w:rPr>
                <w:rFonts w:cs="B Nazanin"/>
                <w:sz w:val="24"/>
                <w:szCs w:val="24"/>
                <w:rtl/>
              </w:rPr>
              <w:t xml:space="preserve"> </w:t>
            </w:r>
            <w:r w:rsidRPr="003103DB">
              <w:rPr>
                <w:rFonts w:cs="B Nazanin" w:hint="eastAsia"/>
                <w:sz w:val="24"/>
                <w:szCs w:val="24"/>
                <w:rtl/>
              </w:rPr>
              <w:t>استفاده</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وسا</w:t>
            </w:r>
            <w:r w:rsidRPr="003103DB">
              <w:rPr>
                <w:rFonts w:cs="B Nazanin" w:hint="cs"/>
                <w:sz w:val="24"/>
                <w:szCs w:val="24"/>
                <w:rtl/>
              </w:rPr>
              <w:t>ی</w:t>
            </w:r>
            <w:r w:rsidRPr="003103DB">
              <w:rPr>
                <w:rFonts w:cs="B Nazanin" w:hint="eastAsia"/>
                <w:sz w:val="24"/>
                <w:szCs w:val="24"/>
                <w:rtl/>
              </w:rPr>
              <w:t>ل</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توب</w:t>
            </w:r>
            <w:r w:rsidRPr="003103DB">
              <w:rPr>
                <w:rFonts w:cs="B Nazanin"/>
                <w:sz w:val="24"/>
                <w:szCs w:val="24"/>
                <w:rtl/>
              </w:rPr>
              <w:t xml:space="preserve"> </w:t>
            </w:r>
            <w:r w:rsidRPr="003103DB">
              <w:rPr>
                <w:rFonts w:cs="B Nazanin" w:hint="eastAsia"/>
                <w:sz w:val="24"/>
                <w:szCs w:val="24"/>
                <w:rtl/>
              </w:rPr>
              <w:t>تور،</w:t>
            </w:r>
            <w:r w:rsidRPr="003103DB">
              <w:rPr>
                <w:rFonts w:cs="B Nazanin"/>
                <w:sz w:val="24"/>
                <w:szCs w:val="24"/>
                <w:rtl/>
              </w:rPr>
              <w:t xml:space="preserve"> </w:t>
            </w:r>
            <w:r w:rsidRPr="003103DB">
              <w:rPr>
                <w:rFonts w:cs="B Nazanin" w:hint="eastAsia"/>
                <w:sz w:val="24"/>
                <w:szCs w:val="24"/>
                <w:rtl/>
              </w:rPr>
              <w:t>راکت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p>
          <w:p w:rsidR="000622CE" w:rsidRPr="003103DB" w:rsidRDefault="000622CE" w:rsidP="000622CE">
            <w:pPr>
              <w:bidi/>
              <w:jc w:val="both"/>
              <w:rPr>
                <w:rFonts w:cs="B Nazanin"/>
                <w:sz w:val="24"/>
                <w:szCs w:val="24"/>
              </w:rPr>
            </w:pPr>
          </w:p>
          <w:p w:rsidR="000622CE" w:rsidRPr="003103DB" w:rsidRDefault="000622CE" w:rsidP="000622CE">
            <w:pPr>
              <w:bidi/>
              <w:jc w:val="both"/>
              <w:rPr>
                <w:rFonts w:cs="B Nazanin"/>
                <w:sz w:val="24"/>
                <w:szCs w:val="24"/>
                <w:rtl/>
              </w:rPr>
            </w:pPr>
            <w:r w:rsidRPr="003103DB">
              <w:rPr>
                <w:rFonts w:cs="B Nazanin" w:hint="cs"/>
                <w:sz w:val="24"/>
                <w:szCs w:val="24"/>
                <w:rtl/>
              </w:rPr>
              <w:t xml:space="preserve">5-1-1-  آشنایی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رشته</w:t>
            </w:r>
            <w:r w:rsidRPr="003103DB">
              <w:rPr>
                <w:rFonts w:cs="B Nazanin"/>
                <w:sz w:val="24"/>
                <w:szCs w:val="24"/>
                <w:rtl/>
              </w:rPr>
              <w:t xml:space="preserve"> </w:t>
            </w:r>
            <w:r w:rsidRPr="003103DB">
              <w:rPr>
                <w:rFonts w:cs="B Nazanin" w:hint="eastAsia"/>
                <w:sz w:val="24"/>
                <w:szCs w:val="24"/>
                <w:rtl/>
              </w:rPr>
              <w:t>ورز</w:t>
            </w:r>
            <w:r w:rsidRPr="003103DB">
              <w:rPr>
                <w:rFonts w:cs="B Nazanin" w:hint="cs"/>
                <w:sz w:val="24"/>
                <w:szCs w:val="24"/>
                <w:rtl/>
              </w:rPr>
              <w:t>شی</w:t>
            </w:r>
            <w:r w:rsidRPr="003103DB">
              <w:rPr>
                <w:rFonts w:cs="B Nazanin"/>
                <w:sz w:val="24"/>
                <w:szCs w:val="24"/>
                <w:rtl/>
              </w:rPr>
              <w:t xml:space="preserve"> </w:t>
            </w:r>
            <w:r w:rsidRPr="003103DB">
              <w:rPr>
                <w:rFonts w:cs="B Nazanin" w:hint="eastAsia"/>
                <w:sz w:val="24"/>
                <w:szCs w:val="24"/>
                <w:rtl/>
              </w:rPr>
              <w:t>دو</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م</w:t>
            </w:r>
            <w:r w:rsidRPr="003103DB">
              <w:rPr>
                <w:rFonts w:cs="B Nazanin" w:hint="cs"/>
                <w:sz w:val="24"/>
                <w:szCs w:val="24"/>
                <w:rtl/>
              </w:rPr>
              <w:t>ی</w:t>
            </w:r>
            <w:r w:rsidRPr="003103DB">
              <w:rPr>
                <w:rFonts w:cs="B Nazanin" w:hint="eastAsia"/>
                <w:sz w:val="24"/>
                <w:szCs w:val="24"/>
                <w:rtl/>
              </w:rPr>
              <w:t>دان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مواد</w:t>
            </w:r>
            <w:r w:rsidRPr="003103DB">
              <w:rPr>
                <w:rFonts w:cs="B Nazanin"/>
                <w:sz w:val="24"/>
                <w:szCs w:val="24"/>
                <w:rtl/>
              </w:rPr>
              <w:t xml:space="preserve"> - </w:t>
            </w:r>
            <w:r w:rsidRPr="003103DB">
              <w:rPr>
                <w:rFonts w:cs="B Nazanin" w:hint="eastAsia"/>
                <w:sz w:val="24"/>
                <w:szCs w:val="24"/>
                <w:rtl/>
              </w:rPr>
              <w:t>قضا</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امکانات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p>
          <w:p w:rsidR="000622CE" w:rsidRPr="003103DB" w:rsidRDefault="000622CE" w:rsidP="000622CE">
            <w:pPr>
              <w:bidi/>
              <w:jc w:val="both"/>
              <w:rPr>
                <w:rFonts w:cs="B Nazanin"/>
                <w:sz w:val="24"/>
                <w:szCs w:val="24"/>
                <w:rtl/>
              </w:rPr>
            </w:pPr>
            <w:r w:rsidRPr="003103DB">
              <w:rPr>
                <w:rFonts w:cs="B Nazanin" w:hint="cs"/>
                <w:sz w:val="24"/>
                <w:szCs w:val="24"/>
                <w:rtl/>
              </w:rPr>
              <w:t>5-2-1-</w:t>
            </w:r>
            <w:r w:rsidRPr="003103DB">
              <w:rPr>
                <w:rFonts w:cs="B Nazanin"/>
                <w:sz w:val="24"/>
                <w:szCs w:val="24"/>
                <w:rtl/>
              </w:rPr>
              <w:t xml:space="preserve"> </w:t>
            </w:r>
            <w:r w:rsidRPr="003103DB">
              <w:rPr>
                <w:rFonts w:cs="B Nazanin" w:hint="eastAsia"/>
                <w:sz w:val="24"/>
                <w:szCs w:val="24"/>
                <w:rtl/>
              </w:rPr>
              <w:t>آشنا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باز</w:t>
            </w:r>
            <w:r w:rsidRPr="003103DB">
              <w:rPr>
                <w:rFonts w:cs="B Nazanin" w:hint="cs"/>
                <w:sz w:val="24"/>
                <w:szCs w:val="24"/>
                <w:rtl/>
              </w:rPr>
              <w:t>ی</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بوم</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محل</w:t>
            </w:r>
            <w:r w:rsidRPr="003103DB">
              <w:rPr>
                <w:rFonts w:cs="B Nazanin" w:hint="cs"/>
                <w:sz w:val="24"/>
                <w:szCs w:val="24"/>
                <w:rtl/>
              </w:rPr>
              <w:t>ی</w:t>
            </w:r>
          </w:p>
          <w:p w:rsidR="000622CE" w:rsidRPr="003103DB" w:rsidRDefault="000622CE" w:rsidP="000622CE">
            <w:pPr>
              <w:bidi/>
              <w:jc w:val="both"/>
              <w:rPr>
                <w:rFonts w:cs="B Nazanin"/>
                <w:sz w:val="24"/>
                <w:szCs w:val="24"/>
                <w:rtl/>
              </w:rPr>
            </w:pPr>
            <w:r w:rsidRPr="003103DB">
              <w:rPr>
                <w:rFonts w:cs="B Nazanin" w:hint="cs"/>
                <w:sz w:val="24"/>
                <w:szCs w:val="24"/>
                <w:rtl/>
              </w:rPr>
              <w:t xml:space="preserve">6-1-1- </w:t>
            </w:r>
            <w:r w:rsidRPr="003103DB">
              <w:rPr>
                <w:rFonts w:cs="B Nazanin" w:hint="eastAsia"/>
                <w:sz w:val="24"/>
                <w:szCs w:val="24"/>
                <w:rtl/>
              </w:rPr>
              <w:t>آشنا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روش</w:t>
            </w:r>
            <w:r w:rsidRPr="003103DB">
              <w:rPr>
                <w:rFonts w:cs="B Nazanin"/>
                <w:sz w:val="24"/>
                <w:szCs w:val="24"/>
                <w:rtl/>
              </w:rPr>
              <w:softHyphen/>
            </w:r>
            <w:r w:rsidRPr="003103DB">
              <w:rPr>
                <w:rFonts w:cs="B Nazanin" w:hint="eastAsia"/>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مراقبت</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وسا</w:t>
            </w:r>
            <w:r w:rsidRPr="003103DB">
              <w:rPr>
                <w:rFonts w:cs="B Nazanin" w:hint="cs"/>
                <w:sz w:val="24"/>
                <w:szCs w:val="24"/>
                <w:rtl/>
              </w:rPr>
              <w:t>ی</w:t>
            </w:r>
            <w:r w:rsidRPr="003103DB">
              <w:rPr>
                <w:rFonts w:cs="B Nazanin" w:hint="eastAsia"/>
                <w:sz w:val="24"/>
                <w:szCs w:val="24"/>
                <w:rtl/>
              </w:rPr>
              <w:t>ل</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امکانات</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ح</w:t>
            </w:r>
            <w:r w:rsidRPr="003103DB">
              <w:rPr>
                <w:rFonts w:cs="B Nazanin" w:hint="cs"/>
                <w:sz w:val="24"/>
                <w:szCs w:val="24"/>
                <w:rtl/>
              </w:rPr>
              <w:t>ی</w:t>
            </w:r>
            <w:r w:rsidRPr="003103DB">
              <w:rPr>
                <w:rFonts w:cs="B Nazanin" w:hint="eastAsia"/>
                <w:sz w:val="24"/>
                <w:szCs w:val="24"/>
                <w:rtl/>
              </w:rPr>
              <w:t>ن</w:t>
            </w:r>
            <w:r w:rsidRPr="003103DB">
              <w:rPr>
                <w:rFonts w:cs="B Nazanin" w:hint="cs"/>
                <w:sz w:val="24"/>
                <w:szCs w:val="24"/>
                <w:rtl/>
              </w:rPr>
              <w:t xml:space="preserve"> ورزش</w:t>
            </w:r>
          </w:p>
          <w:p w:rsidR="000622CE" w:rsidRPr="003103DB" w:rsidRDefault="000622CE" w:rsidP="000622CE">
            <w:pPr>
              <w:bidi/>
              <w:jc w:val="both"/>
              <w:rPr>
                <w:rFonts w:cs="B Nazanin"/>
                <w:sz w:val="24"/>
                <w:szCs w:val="24"/>
                <w:rtl/>
              </w:rPr>
            </w:pPr>
            <w:r w:rsidRPr="003103DB">
              <w:rPr>
                <w:rFonts w:cs="B Nazanin" w:hint="cs"/>
                <w:sz w:val="24"/>
                <w:szCs w:val="24"/>
                <w:rtl/>
              </w:rPr>
              <w:t>6-1-2-</w:t>
            </w:r>
            <w:r w:rsidRPr="003103DB">
              <w:rPr>
                <w:rFonts w:cs="B Nazanin"/>
                <w:sz w:val="24"/>
                <w:szCs w:val="24"/>
                <w:rtl/>
              </w:rPr>
              <w:t xml:space="preserve"> </w:t>
            </w:r>
            <w:r w:rsidRPr="003103DB">
              <w:rPr>
                <w:rFonts w:cs="B Nazanin" w:hint="eastAsia"/>
                <w:sz w:val="24"/>
                <w:szCs w:val="24"/>
                <w:rtl/>
              </w:rPr>
              <w:t>آشنا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روش</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مراقبت</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وسا</w:t>
            </w:r>
            <w:r w:rsidRPr="003103DB">
              <w:rPr>
                <w:rFonts w:cs="B Nazanin" w:hint="cs"/>
                <w:sz w:val="24"/>
                <w:szCs w:val="24"/>
                <w:rtl/>
              </w:rPr>
              <w:t>ی</w:t>
            </w:r>
            <w:r w:rsidRPr="003103DB">
              <w:rPr>
                <w:rFonts w:cs="B Nazanin" w:hint="eastAsia"/>
                <w:sz w:val="24"/>
                <w:szCs w:val="24"/>
                <w:rtl/>
              </w:rPr>
              <w:t>ل</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امکانات</w:t>
            </w:r>
            <w:r w:rsidRPr="003103DB">
              <w:rPr>
                <w:rFonts w:cs="B Nazanin"/>
                <w:sz w:val="24"/>
                <w:szCs w:val="24"/>
                <w:rtl/>
              </w:rPr>
              <w:t xml:space="preserve"> </w:t>
            </w:r>
            <w:r w:rsidRPr="003103DB">
              <w:rPr>
                <w:rFonts w:cs="B Nazanin" w:hint="eastAsia"/>
                <w:sz w:val="24"/>
                <w:szCs w:val="24"/>
                <w:rtl/>
              </w:rPr>
              <w:t>ورزشي</w:t>
            </w:r>
            <w:r w:rsidRPr="003103DB">
              <w:rPr>
                <w:rFonts w:cs="B Nazanin"/>
                <w:sz w:val="24"/>
                <w:szCs w:val="24"/>
                <w:rtl/>
              </w:rPr>
              <w:t xml:space="preserve"> </w:t>
            </w:r>
            <w:r w:rsidRPr="003103DB">
              <w:rPr>
                <w:rFonts w:cs="B Nazanin" w:hint="eastAsia"/>
                <w:sz w:val="24"/>
                <w:szCs w:val="24"/>
                <w:rtl/>
              </w:rPr>
              <w:t>خارج</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زمان</w:t>
            </w:r>
            <w:r w:rsidRPr="003103DB">
              <w:rPr>
                <w:rFonts w:cs="B Nazanin"/>
                <w:sz w:val="24"/>
                <w:szCs w:val="24"/>
                <w:rtl/>
              </w:rPr>
              <w:t xml:space="preserve"> </w:t>
            </w:r>
            <w:r w:rsidRPr="003103DB">
              <w:rPr>
                <w:rFonts w:cs="B Nazanin" w:hint="eastAsia"/>
                <w:sz w:val="24"/>
                <w:szCs w:val="24"/>
                <w:rtl/>
              </w:rPr>
              <w:t>استفاده</w:t>
            </w:r>
          </w:p>
          <w:p w:rsidR="000622CE" w:rsidRPr="003103DB" w:rsidRDefault="000622CE" w:rsidP="000622CE">
            <w:pPr>
              <w:bidi/>
              <w:jc w:val="both"/>
              <w:rPr>
                <w:rFonts w:cs="B Nazanin"/>
                <w:sz w:val="24"/>
                <w:szCs w:val="24"/>
                <w:rtl/>
              </w:rPr>
            </w:pPr>
            <w:r w:rsidRPr="003103DB">
              <w:rPr>
                <w:rFonts w:cs="B Nazanin" w:hint="cs"/>
                <w:sz w:val="24"/>
                <w:szCs w:val="24"/>
                <w:rtl/>
              </w:rPr>
              <w:t xml:space="preserve">7-1-1- </w:t>
            </w:r>
            <w:r w:rsidRPr="003103DB">
              <w:rPr>
                <w:rFonts w:cs="B Nazanin" w:hint="eastAsia"/>
                <w:sz w:val="24"/>
                <w:szCs w:val="24"/>
                <w:rtl/>
              </w:rPr>
              <w:t>آموزش</w:t>
            </w:r>
            <w:r w:rsidRPr="003103DB">
              <w:rPr>
                <w:rFonts w:cs="B Nazanin"/>
                <w:sz w:val="24"/>
                <w:szCs w:val="24"/>
                <w:rtl/>
              </w:rPr>
              <w:t xml:space="preserve"> </w:t>
            </w:r>
            <w:r w:rsidRPr="003103DB">
              <w:rPr>
                <w:rFonts w:cs="B Nazanin" w:hint="eastAsia"/>
                <w:sz w:val="24"/>
                <w:szCs w:val="24"/>
                <w:rtl/>
              </w:rPr>
              <w:t>تمر</w:t>
            </w:r>
            <w:r w:rsidRPr="003103DB">
              <w:rPr>
                <w:rFonts w:cs="B Nazanin" w:hint="cs"/>
                <w:sz w:val="24"/>
                <w:szCs w:val="24"/>
                <w:rtl/>
              </w:rPr>
              <w:t>ی</w:t>
            </w:r>
            <w:r w:rsidRPr="003103DB">
              <w:rPr>
                <w:rFonts w:cs="B Nazanin" w:hint="eastAsia"/>
                <w:sz w:val="24"/>
                <w:szCs w:val="24"/>
                <w:rtl/>
              </w:rPr>
              <w:t>نات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جسمان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که</w:t>
            </w:r>
            <w:r w:rsidRPr="003103DB">
              <w:rPr>
                <w:rFonts w:cs="B Nazanin"/>
                <w:sz w:val="24"/>
                <w:szCs w:val="24"/>
                <w:rtl/>
              </w:rPr>
              <w:t xml:space="preserve"> </w:t>
            </w:r>
            <w:r w:rsidRPr="003103DB">
              <w:rPr>
                <w:rFonts w:cs="B Nazanin" w:hint="eastAsia"/>
                <w:sz w:val="24"/>
                <w:szCs w:val="24"/>
                <w:rtl/>
              </w:rPr>
              <w:t>منجر</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تقو</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چابک</w:t>
            </w:r>
            <w:r w:rsidRPr="003103DB">
              <w:rPr>
                <w:rFonts w:cs="B Nazanin" w:hint="cs"/>
                <w:sz w:val="24"/>
                <w:szCs w:val="24"/>
                <w:rtl/>
              </w:rPr>
              <w:t>ی</w:t>
            </w:r>
            <w:r w:rsidRPr="003103DB">
              <w:rPr>
                <w:rFonts w:cs="B Nazanin"/>
                <w:sz w:val="24"/>
                <w:szCs w:val="24"/>
                <w:rtl/>
              </w:rPr>
              <w:t xml:space="preserve"> </w:t>
            </w:r>
            <w:r w:rsidRPr="003103DB">
              <w:rPr>
                <w:rFonts w:cs="B Nazanin" w:hint="cs"/>
                <w:sz w:val="24"/>
                <w:szCs w:val="24"/>
                <w:rtl/>
              </w:rPr>
              <w:t>می</w:t>
            </w:r>
            <w:r w:rsidRPr="003103DB">
              <w:rPr>
                <w:rFonts w:cs="B Nazanin"/>
                <w:sz w:val="24"/>
                <w:szCs w:val="24"/>
                <w:rtl/>
              </w:rPr>
              <w:softHyphen/>
            </w:r>
            <w:r w:rsidRPr="003103DB">
              <w:rPr>
                <w:rFonts w:cs="B Nazanin" w:hint="cs"/>
                <w:sz w:val="24"/>
                <w:szCs w:val="24"/>
                <w:rtl/>
              </w:rPr>
              <w:t>شود.</w:t>
            </w:r>
          </w:p>
          <w:p w:rsidR="000622CE" w:rsidRPr="003103DB" w:rsidRDefault="000622CE" w:rsidP="000622CE">
            <w:pPr>
              <w:bidi/>
              <w:jc w:val="both"/>
              <w:rPr>
                <w:rFonts w:cs="B Nazanin"/>
                <w:sz w:val="24"/>
                <w:szCs w:val="24"/>
                <w:rtl/>
              </w:rPr>
            </w:pPr>
            <w:r w:rsidRPr="003103DB">
              <w:rPr>
                <w:rFonts w:cs="B Nazanin" w:hint="cs"/>
                <w:sz w:val="24"/>
                <w:szCs w:val="24"/>
                <w:rtl/>
              </w:rPr>
              <w:t xml:space="preserve">7-1-2- </w:t>
            </w:r>
            <w:r w:rsidRPr="003103DB">
              <w:rPr>
                <w:rFonts w:cs="B Nazanin" w:hint="eastAsia"/>
                <w:sz w:val="24"/>
                <w:szCs w:val="24"/>
                <w:rtl/>
              </w:rPr>
              <w:t>آموزش</w:t>
            </w:r>
            <w:r w:rsidRPr="003103DB">
              <w:rPr>
                <w:rFonts w:cs="B Nazanin"/>
                <w:sz w:val="24"/>
                <w:szCs w:val="24"/>
                <w:rtl/>
              </w:rPr>
              <w:t xml:space="preserve"> </w:t>
            </w:r>
            <w:r w:rsidRPr="003103DB">
              <w:rPr>
                <w:rFonts w:cs="B Nazanin" w:hint="eastAsia"/>
                <w:sz w:val="24"/>
                <w:szCs w:val="24"/>
                <w:rtl/>
              </w:rPr>
              <w:t>تمر</w:t>
            </w:r>
            <w:r w:rsidRPr="003103DB">
              <w:rPr>
                <w:rFonts w:cs="B Nazanin" w:hint="cs"/>
                <w:sz w:val="24"/>
                <w:szCs w:val="24"/>
                <w:rtl/>
              </w:rPr>
              <w:t>ی</w:t>
            </w:r>
            <w:r w:rsidRPr="003103DB">
              <w:rPr>
                <w:rFonts w:cs="B Nazanin" w:hint="eastAsia"/>
                <w:sz w:val="24"/>
                <w:szCs w:val="24"/>
                <w:rtl/>
              </w:rPr>
              <w:t>نات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جسمان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که</w:t>
            </w:r>
            <w:r w:rsidRPr="003103DB">
              <w:rPr>
                <w:rFonts w:cs="B Nazanin"/>
                <w:sz w:val="24"/>
                <w:szCs w:val="24"/>
                <w:rtl/>
              </w:rPr>
              <w:t xml:space="preserve"> </w:t>
            </w:r>
            <w:r w:rsidRPr="003103DB">
              <w:rPr>
                <w:rFonts w:cs="B Nazanin" w:hint="eastAsia"/>
                <w:sz w:val="24"/>
                <w:szCs w:val="24"/>
                <w:rtl/>
              </w:rPr>
              <w:t>منجر</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تقو</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هماهنگ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w:t>
            </w:r>
            <w:r w:rsidRPr="003103DB">
              <w:rPr>
                <w:rFonts w:cs="B Nazanin" w:hint="cs"/>
                <w:sz w:val="24"/>
                <w:szCs w:val="24"/>
                <w:rtl/>
              </w:rPr>
              <w:t>ی</w:t>
            </w:r>
            <w:r w:rsidRPr="003103DB">
              <w:rPr>
                <w:rFonts w:cs="B Nazanin"/>
                <w:sz w:val="24"/>
                <w:szCs w:val="24"/>
                <w:rtl/>
              </w:rPr>
              <w:softHyphen/>
            </w:r>
            <w:r w:rsidRPr="003103DB">
              <w:rPr>
                <w:rFonts w:cs="B Nazanin" w:hint="eastAsia"/>
                <w:sz w:val="24"/>
                <w:szCs w:val="24"/>
                <w:rtl/>
              </w:rPr>
              <w:t>شود</w:t>
            </w:r>
            <w:r w:rsidRPr="003103DB">
              <w:rPr>
                <w:rFonts w:cs="B Nazanin"/>
                <w:sz w:val="24"/>
                <w:szCs w:val="24"/>
              </w:rPr>
              <w:t xml:space="preserve"> .</w:t>
            </w:r>
          </w:p>
          <w:p w:rsidR="000622CE" w:rsidRPr="003103DB" w:rsidRDefault="000622CE" w:rsidP="000622CE">
            <w:pPr>
              <w:bidi/>
              <w:jc w:val="both"/>
              <w:rPr>
                <w:rFonts w:cs="B Nazanin"/>
                <w:sz w:val="24"/>
                <w:szCs w:val="24"/>
                <w:rtl/>
              </w:rPr>
            </w:pPr>
            <w:r w:rsidRPr="003103DB">
              <w:rPr>
                <w:rFonts w:cs="B Nazanin" w:hint="cs"/>
                <w:sz w:val="24"/>
                <w:szCs w:val="24"/>
                <w:rtl/>
              </w:rPr>
              <w:t xml:space="preserve">7-2-1- </w:t>
            </w:r>
            <w:r w:rsidRPr="003103DB">
              <w:rPr>
                <w:rFonts w:cs="B Nazanin" w:hint="eastAsia"/>
                <w:sz w:val="24"/>
                <w:szCs w:val="24"/>
                <w:rtl/>
              </w:rPr>
              <w:t>آموزش</w:t>
            </w:r>
            <w:r w:rsidRPr="003103DB">
              <w:rPr>
                <w:rFonts w:cs="B Nazanin"/>
                <w:sz w:val="24"/>
                <w:szCs w:val="24"/>
                <w:rtl/>
              </w:rPr>
              <w:t xml:space="preserve"> </w:t>
            </w:r>
            <w:r w:rsidRPr="003103DB">
              <w:rPr>
                <w:rFonts w:cs="B Nazanin" w:hint="eastAsia"/>
                <w:sz w:val="24"/>
                <w:szCs w:val="24"/>
                <w:rtl/>
              </w:rPr>
              <w:t>تمر</w:t>
            </w:r>
            <w:r w:rsidRPr="003103DB">
              <w:rPr>
                <w:rFonts w:cs="B Nazanin" w:hint="cs"/>
                <w:sz w:val="24"/>
                <w:szCs w:val="24"/>
                <w:rtl/>
              </w:rPr>
              <w:t>ی</w:t>
            </w:r>
            <w:r w:rsidRPr="003103DB">
              <w:rPr>
                <w:rFonts w:cs="B Nazanin" w:hint="eastAsia"/>
                <w:sz w:val="24"/>
                <w:szCs w:val="24"/>
                <w:rtl/>
              </w:rPr>
              <w:t>نات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جسمان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که</w:t>
            </w:r>
            <w:r w:rsidRPr="003103DB">
              <w:rPr>
                <w:rFonts w:cs="B Nazanin"/>
                <w:sz w:val="24"/>
                <w:szCs w:val="24"/>
                <w:rtl/>
              </w:rPr>
              <w:t xml:space="preserve"> </w:t>
            </w:r>
            <w:r w:rsidRPr="003103DB">
              <w:rPr>
                <w:rFonts w:cs="B Nazanin" w:hint="eastAsia"/>
                <w:sz w:val="24"/>
                <w:szCs w:val="24"/>
                <w:rtl/>
              </w:rPr>
              <w:t>منجر</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تقو</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استقامت</w:t>
            </w:r>
            <w:r w:rsidRPr="003103DB">
              <w:rPr>
                <w:rFonts w:cs="B Nazanin"/>
                <w:sz w:val="24"/>
                <w:szCs w:val="24"/>
                <w:rtl/>
              </w:rPr>
              <w:t xml:space="preserve"> </w:t>
            </w:r>
            <w:r w:rsidRPr="003103DB">
              <w:rPr>
                <w:rFonts w:cs="B Nazanin" w:hint="eastAsia"/>
                <w:sz w:val="24"/>
                <w:szCs w:val="24"/>
                <w:rtl/>
              </w:rPr>
              <w:t>قلبي</w:t>
            </w:r>
            <w:r w:rsidRPr="003103DB">
              <w:rPr>
                <w:rFonts w:cs="B Nazanin"/>
                <w:sz w:val="24"/>
                <w:szCs w:val="24"/>
                <w:rtl/>
              </w:rPr>
              <w:t xml:space="preserve"> - </w:t>
            </w:r>
            <w:r w:rsidRPr="003103DB">
              <w:rPr>
                <w:rFonts w:cs="B Nazanin" w:hint="eastAsia"/>
                <w:sz w:val="24"/>
                <w:szCs w:val="24"/>
                <w:rtl/>
              </w:rPr>
              <w:t>تنفس</w:t>
            </w:r>
            <w:r w:rsidRPr="003103DB">
              <w:rPr>
                <w:rFonts w:cs="B Nazanin" w:hint="cs"/>
                <w:sz w:val="24"/>
                <w:szCs w:val="24"/>
                <w:rtl/>
              </w:rPr>
              <w:t>ی</w:t>
            </w:r>
            <w:r w:rsidRPr="003103DB">
              <w:rPr>
                <w:rFonts w:cs="B Nazanin"/>
                <w:sz w:val="24"/>
                <w:szCs w:val="24"/>
                <w:rtl/>
              </w:rPr>
              <w:t xml:space="preserve"> می‌</w:t>
            </w:r>
            <w:r w:rsidRPr="003103DB">
              <w:rPr>
                <w:rFonts w:cs="B Nazanin" w:hint="eastAsia"/>
                <w:sz w:val="24"/>
                <w:szCs w:val="24"/>
                <w:rtl/>
              </w:rPr>
              <w:t>شود</w:t>
            </w:r>
          </w:p>
          <w:p w:rsidR="000622CE" w:rsidRPr="003103DB" w:rsidRDefault="000622CE" w:rsidP="000622CE">
            <w:pPr>
              <w:bidi/>
              <w:jc w:val="both"/>
              <w:rPr>
                <w:rFonts w:cs="B Nazanin"/>
                <w:sz w:val="24"/>
                <w:szCs w:val="24"/>
                <w:rtl/>
              </w:rPr>
            </w:pPr>
            <w:r w:rsidRPr="003103DB">
              <w:rPr>
                <w:rFonts w:cs="B Nazanin" w:hint="cs"/>
                <w:sz w:val="24"/>
                <w:szCs w:val="24"/>
                <w:rtl/>
              </w:rPr>
              <w:t>7-2-2-</w:t>
            </w:r>
            <w:r w:rsidRPr="003103DB">
              <w:rPr>
                <w:rFonts w:cs="B Nazanin"/>
                <w:sz w:val="24"/>
                <w:szCs w:val="24"/>
              </w:rPr>
              <w:t xml:space="preserve"> </w:t>
            </w:r>
            <w:r w:rsidRPr="003103DB">
              <w:rPr>
                <w:rFonts w:cs="B Nazanin" w:hint="eastAsia"/>
                <w:sz w:val="24"/>
                <w:szCs w:val="24"/>
                <w:rtl/>
              </w:rPr>
              <w:t>آموزش</w:t>
            </w:r>
            <w:r w:rsidRPr="003103DB">
              <w:rPr>
                <w:rFonts w:cs="B Nazanin"/>
                <w:sz w:val="24"/>
                <w:szCs w:val="24"/>
                <w:rtl/>
              </w:rPr>
              <w:t xml:space="preserve"> </w:t>
            </w:r>
            <w:r w:rsidRPr="003103DB">
              <w:rPr>
                <w:rFonts w:cs="B Nazanin" w:hint="eastAsia"/>
                <w:sz w:val="24"/>
                <w:szCs w:val="24"/>
                <w:rtl/>
              </w:rPr>
              <w:t>تمر</w:t>
            </w:r>
            <w:r w:rsidRPr="003103DB">
              <w:rPr>
                <w:rFonts w:cs="B Nazanin" w:hint="cs"/>
                <w:sz w:val="24"/>
                <w:szCs w:val="24"/>
                <w:rtl/>
              </w:rPr>
              <w:t>ی</w:t>
            </w:r>
            <w:r w:rsidRPr="003103DB">
              <w:rPr>
                <w:rFonts w:cs="B Nazanin" w:hint="eastAsia"/>
                <w:sz w:val="24"/>
                <w:szCs w:val="24"/>
                <w:rtl/>
              </w:rPr>
              <w:t>نات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جسمان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که</w:t>
            </w:r>
            <w:r w:rsidRPr="003103DB">
              <w:rPr>
                <w:rFonts w:cs="B Nazanin"/>
                <w:sz w:val="24"/>
                <w:szCs w:val="24"/>
                <w:rtl/>
              </w:rPr>
              <w:t xml:space="preserve"> </w:t>
            </w:r>
            <w:r w:rsidRPr="003103DB">
              <w:rPr>
                <w:rFonts w:cs="B Nazanin" w:hint="eastAsia"/>
                <w:sz w:val="24"/>
                <w:szCs w:val="24"/>
                <w:rtl/>
              </w:rPr>
              <w:t>منجر</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تقو</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انعطاف</w:t>
            </w:r>
            <w:r w:rsidRPr="003103DB">
              <w:rPr>
                <w:rFonts w:cs="B Nazanin"/>
                <w:sz w:val="24"/>
                <w:szCs w:val="24"/>
                <w:rtl/>
              </w:rPr>
              <w:t xml:space="preserve"> </w:t>
            </w:r>
            <w:r w:rsidRPr="003103DB">
              <w:rPr>
                <w:rFonts w:cs="B Nazanin" w:hint="eastAsia"/>
                <w:sz w:val="24"/>
                <w:szCs w:val="24"/>
                <w:rtl/>
              </w:rPr>
              <w:t>پدور</w:t>
            </w:r>
            <w:r w:rsidRPr="003103DB">
              <w:rPr>
                <w:rFonts w:cs="B Nazanin" w:hint="cs"/>
                <w:sz w:val="24"/>
                <w:szCs w:val="24"/>
                <w:rtl/>
              </w:rPr>
              <w:t>ی</w:t>
            </w:r>
            <w:r w:rsidRPr="003103DB">
              <w:rPr>
                <w:rFonts w:cs="B Nazanin"/>
                <w:sz w:val="24"/>
                <w:szCs w:val="24"/>
                <w:rtl/>
              </w:rPr>
              <w:t xml:space="preserve"> می‌</w:t>
            </w:r>
            <w:r w:rsidRPr="003103DB">
              <w:rPr>
                <w:rFonts w:cs="B Nazanin" w:hint="eastAsia"/>
                <w:sz w:val="24"/>
                <w:szCs w:val="24"/>
                <w:rtl/>
              </w:rPr>
              <w:t>شود</w:t>
            </w:r>
          </w:p>
          <w:p w:rsidR="000622CE" w:rsidRPr="003103DB" w:rsidRDefault="000622CE" w:rsidP="000622CE">
            <w:pPr>
              <w:bidi/>
              <w:jc w:val="both"/>
              <w:rPr>
                <w:rFonts w:cs="B Nazanin"/>
                <w:sz w:val="24"/>
                <w:szCs w:val="24"/>
                <w:rtl/>
              </w:rPr>
            </w:pPr>
            <w:r w:rsidRPr="003103DB">
              <w:rPr>
                <w:rFonts w:cs="B Nazanin" w:hint="cs"/>
                <w:sz w:val="24"/>
                <w:szCs w:val="24"/>
                <w:rtl/>
              </w:rPr>
              <w:t xml:space="preserve">7-2-3- </w:t>
            </w:r>
            <w:r w:rsidRPr="003103DB">
              <w:rPr>
                <w:rFonts w:cs="B Nazanin" w:hint="eastAsia"/>
                <w:sz w:val="24"/>
                <w:szCs w:val="24"/>
                <w:rtl/>
              </w:rPr>
              <w:t>آموزش</w:t>
            </w:r>
            <w:r w:rsidRPr="003103DB">
              <w:rPr>
                <w:rFonts w:cs="B Nazanin"/>
                <w:sz w:val="24"/>
                <w:szCs w:val="24"/>
                <w:rtl/>
              </w:rPr>
              <w:t xml:space="preserve"> </w:t>
            </w:r>
            <w:r w:rsidRPr="003103DB">
              <w:rPr>
                <w:rFonts w:cs="B Nazanin" w:hint="eastAsia"/>
                <w:sz w:val="24"/>
                <w:szCs w:val="24"/>
                <w:rtl/>
              </w:rPr>
              <w:t>تمر</w:t>
            </w:r>
            <w:r w:rsidRPr="003103DB">
              <w:rPr>
                <w:rFonts w:cs="B Nazanin" w:hint="cs"/>
                <w:sz w:val="24"/>
                <w:szCs w:val="24"/>
                <w:rtl/>
              </w:rPr>
              <w:t>ی</w:t>
            </w:r>
            <w:r w:rsidRPr="003103DB">
              <w:rPr>
                <w:rFonts w:cs="B Nazanin" w:hint="eastAsia"/>
                <w:sz w:val="24"/>
                <w:szCs w:val="24"/>
                <w:rtl/>
              </w:rPr>
              <w:t>نات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جسمان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که</w:t>
            </w:r>
            <w:r w:rsidRPr="003103DB">
              <w:rPr>
                <w:rFonts w:cs="B Nazanin"/>
                <w:sz w:val="24"/>
                <w:szCs w:val="24"/>
                <w:rtl/>
              </w:rPr>
              <w:t xml:space="preserve"> </w:t>
            </w:r>
            <w:r w:rsidRPr="003103DB">
              <w:rPr>
                <w:rFonts w:cs="B Nazanin" w:hint="eastAsia"/>
                <w:sz w:val="24"/>
                <w:szCs w:val="24"/>
                <w:rtl/>
              </w:rPr>
              <w:t>منجر</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تقو</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قدرت</w:t>
            </w:r>
            <w:r w:rsidRPr="003103DB">
              <w:rPr>
                <w:rFonts w:cs="B Nazanin"/>
                <w:sz w:val="24"/>
                <w:szCs w:val="24"/>
                <w:rtl/>
              </w:rPr>
              <w:t xml:space="preserve"> می‌</w:t>
            </w:r>
            <w:r w:rsidRPr="003103DB">
              <w:rPr>
                <w:rFonts w:cs="B Nazanin" w:hint="eastAsia"/>
                <w:sz w:val="24"/>
                <w:szCs w:val="24"/>
                <w:rtl/>
              </w:rPr>
              <w:t>شود</w:t>
            </w:r>
            <w:r w:rsidRPr="003103DB">
              <w:rPr>
                <w:rFonts w:cs="B Nazanin"/>
                <w:sz w:val="24"/>
                <w:szCs w:val="24"/>
                <w:rtl/>
              </w:rPr>
              <w:t xml:space="preserve"> </w:t>
            </w:r>
            <w:r w:rsidRPr="003103DB">
              <w:rPr>
                <w:rFonts w:cs="B Nazanin" w:hint="eastAsia"/>
                <w:sz w:val="24"/>
                <w:szCs w:val="24"/>
                <w:rtl/>
              </w:rPr>
              <w:t>،</w:t>
            </w:r>
          </w:p>
          <w:p w:rsidR="000622CE" w:rsidRPr="003103DB" w:rsidRDefault="000622CE" w:rsidP="000622CE">
            <w:pPr>
              <w:bidi/>
              <w:jc w:val="both"/>
              <w:rPr>
                <w:rFonts w:cs="B Nazanin"/>
                <w:sz w:val="24"/>
                <w:szCs w:val="24"/>
                <w:rtl/>
              </w:rPr>
            </w:pPr>
            <w:r w:rsidRPr="003103DB">
              <w:rPr>
                <w:rFonts w:cs="B Nazanin" w:hint="cs"/>
                <w:sz w:val="24"/>
                <w:szCs w:val="24"/>
                <w:rtl/>
              </w:rPr>
              <w:t xml:space="preserve">7-3-1- </w:t>
            </w:r>
            <w:r w:rsidRPr="003103DB">
              <w:rPr>
                <w:rFonts w:cs="B Nazanin" w:hint="eastAsia"/>
                <w:sz w:val="24"/>
                <w:szCs w:val="24"/>
                <w:rtl/>
              </w:rPr>
              <w:t>آموزش</w:t>
            </w:r>
            <w:r w:rsidRPr="003103DB">
              <w:rPr>
                <w:rFonts w:cs="B Nazanin"/>
                <w:sz w:val="24"/>
                <w:szCs w:val="24"/>
                <w:rtl/>
              </w:rPr>
              <w:t xml:space="preserve"> </w:t>
            </w:r>
            <w:r w:rsidRPr="003103DB">
              <w:rPr>
                <w:rFonts w:cs="B Nazanin" w:hint="eastAsia"/>
                <w:sz w:val="24"/>
                <w:szCs w:val="24"/>
                <w:rtl/>
              </w:rPr>
              <w:t>باز</w:t>
            </w:r>
            <w:r w:rsidRPr="003103DB">
              <w:rPr>
                <w:rFonts w:cs="B Nazanin" w:hint="cs"/>
                <w:sz w:val="24"/>
                <w:szCs w:val="24"/>
                <w:rtl/>
              </w:rPr>
              <w:t>ی</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که</w:t>
            </w:r>
            <w:r w:rsidRPr="003103DB">
              <w:rPr>
                <w:rFonts w:cs="B Nazanin"/>
                <w:sz w:val="24"/>
                <w:szCs w:val="24"/>
                <w:rtl/>
              </w:rPr>
              <w:t xml:space="preserve"> </w:t>
            </w:r>
            <w:r w:rsidRPr="003103DB">
              <w:rPr>
                <w:rFonts w:cs="B Nazanin" w:hint="eastAsia"/>
                <w:sz w:val="24"/>
                <w:szCs w:val="24"/>
                <w:rtl/>
              </w:rPr>
              <w:t>منجر</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تقو</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فاکتورها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آمادگ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جسمان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hint="cs"/>
                <w:sz w:val="24"/>
                <w:szCs w:val="24"/>
                <w:rtl/>
              </w:rPr>
              <w:t xml:space="preserve"> </w:t>
            </w:r>
            <w:r w:rsidRPr="003103DB">
              <w:rPr>
                <w:rFonts w:cs="B Nazanin" w:hint="eastAsia"/>
                <w:sz w:val="24"/>
                <w:szCs w:val="24"/>
                <w:rtl/>
              </w:rPr>
              <w:t>حرکت</w:t>
            </w:r>
            <w:r w:rsidRPr="003103DB">
              <w:rPr>
                <w:rFonts w:cs="B Nazanin" w:hint="cs"/>
                <w:sz w:val="24"/>
                <w:szCs w:val="24"/>
                <w:rtl/>
              </w:rPr>
              <w:t>ی</w:t>
            </w:r>
            <w:r w:rsidRPr="003103DB">
              <w:rPr>
                <w:rFonts w:cs="B Nazanin"/>
                <w:sz w:val="24"/>
                <w:szCs w:val="24"/>
                <w:rtl/>
              </w:rPr>
              <w:t xml:space="preserve"> می‌</w:t>
            </w:r>
            <w:r w:rsidRPr="003103DB">
              <w:rPr>
                <w:rFonts w:cs="B Nazanin" w:hint="eastAsia"/>
                <w:sz w:val="24"/>
                <w:szCs w:val="24"/>
                <w:rtl/>
              </w:rPr>
              <w:t>شود</w:t>
            </w:r>
            <w:r w:rsidRPr="003103DB">
              <w:rPr>
                <w:rFonts w:cs="B Nazanin" w:hint="cs"/>
                <w:sz w:val="24"/>
                <w:szCs w:val="24"/>
                <w:rtl/>
              </w:rPr>
              <w:t>.</w:t>
            </w:r>
          </w:p>
          <w:p w:rsidR="000622CE" w:rsidRPr="003103DB" w:rsidRDefault="000622CE" w:rsidP="000622CE">
            <w:pPr>
              <w:bidi/>
              <w:jc w:val="both"/>
              <w:rPr>
                <w:rFonts w:cs="B Nazanin"/>
                <w:sz w:val="24"/>
                <w:szCs w:val="24"/>
                <w:rtl/>
              </w:rPr>
            </w:pPr>
            <w:r w:rsidRPr="003103DB">
              <w:rPr>
                <w:rFonts w:cs="B Nazanin" w:hint="cs"/>
                <w:sz w:val="24"/>
                <w:szCs w:val="24"/>
                <w:rtl/>
              </w:rPr>
              <w:t xml:space="preserve">9-1-1- </w:t>
            </w:r>
            <w:r w:rsidRPr="003103DB">
              <w:rPr>
                <w:rFonts w:cs="B Nazanin" w:hint="eastAsia"/>
                <w:sz w:val="24"/>
                <w:szCs w:val="24"/>
                <w:rtl/>
              </w:rPr>
              <w:t>آموزش</w:t>
            </w:r>
            <w:r w:rsidRPr="003103DB">
              <w:rPr>
                <w:rFonts w:cs="B Nazanin"/>
                <w:sz w:val="24"/>
                <w:szCs w:val="24"/>
                <w:rtl/>
              </w:rPr>
              <w:t xml:space="preserve"> </w:t>
            </w:r>
            <w:r w:rsidRPr="003103DB">
              <w:rPr>
                <w:rFonts w:cs="B Nazanin" w:hint="eastAsia"/>
                <w:sz w:val="24"/>
                <w:szCs w:val="24"/>
                <w:rtl/>
              </w:rPr>
              <w:t>مقدمات</w:t>
            </w:r>
            <w:r w:rsidRPr="003103DB">
              <w:rPr>
                <w:rFonts w:cs="B Nazanin"/>
                <w:sz w:val="24"/>
                <w:szCs w:val="24"/>
                <w:rtl/>
              </w:rPr>
              <w:t xml:space="preserve"> </w:t>
            </w:r>
            <w:r w:rsidRPr="003103DB">
              <w:rPr>
                <w:rFonts w:cs="B Nazanin" w:hint="eastAsia"/>
                <w:sz w:val="24"/>
                <w:szCs w:val="24"/>
                <w:rtl/>
              </w:rPr>
              <w:t>دو</w:t>
            </w:r>
            <w:r w:rsidRPr="003103DB">
              <w:rPr>
                <w:rFonts w:cs="B Nazanin"/>
                <w:sz w:val="24"/>
                <w:szCs w:val="24"/>
                <w:rtl/>
              </w:rPr>
              <w:t xml:space="preserve"> </w:t>
            </w:r>
            <w:r w:rsidRPr="003103DB">
              <w:rPr>
                <w:rFonts w:cs="B Nazanin" w:hint="eastAsia"/>
                <w:sz w:val="24"/>
                <w:szCs w:val="24"/>
                <w:rtl/>
              </w:rPr>
              <w:t>سرعت</w:t>
            </w:r>
            <w:r w:rsidRPr="003103DB">
              <w:rPr>
                <w:rFonts w:cs="B Nazanin"/>
                <w:sz w:val="24"/>
                <w:szCs w:val="24"/>
                <w:rtl/>
              </w:rPr>
              <w:t xml:space="preserve"> </w:t>
            </w:r>
          </w:p>
          <w:p w:rsidR="000622CE" w:rsidRPr="003103DB" w:rsidRDefault="000622CE" w:rsidP="000622CE">
            <w:pPr>
              <w:bidi/>
              <w:jc w:val="both"/>
              <w:rPr>
                <w:rFonts w:cs="B Nazanin"/>
                <w:sz w:val="24"/>
                <w:szCs w:val="24"/>
                <w:rtl/>
              </w:rPr>
            </w:pPr>
            <w:r w:rsidRPr="003103DB">
              <w:rPr>
                <w:rFonts w:cs="B Nazanin" w:hint="cs"/>
                <w:sz w:val="24"/>
                <w:szCs w:val="24"/>
                <w:rtl/>
              </w:rPr>
              <w:t>9-1-2-</w:t>
            </w:r>
            <w:r w:rsidRPr="003103DB">
              <w:rPr>
                <w:rFonts w:cs="B Nazanin" w:hint="eastAsia"/>
                <w:sz w:val="24"/>
                <w:szCs w:val="24"/>
                <w:rtl/>
              </w:rPr>
              <w:t>آموزش</w:t>
            </w:r>
            <w:r w:rsidRPr="003103DB">
              <w:rPr>
                <w:rFonts w:cs="B Nazanin"/>
                <w:sz w:val="24"/>
                <w:szCs w:val="24"/>
                <w:rtl/>
              </w:rPr>
              <w:t xml:space="preserve"> </w:t>
            </w:r>
            <w:r w:rsidRPr="003103DB">
              <w:rPr>
                <w:rFonts w:cs="B Nazanin" w:hint="eastAsia"/>
                <w:sz w:val="24"/>
                <w:szCs w:val="24"/>
                <w:rtl/>
              </w:rPr>
              <w:t>مقدمات</w:t>
            </w:r>
            <w:r w:rsidRPr="003103DB">
              <w:rPr>
                <w:rFonts w:cs="B Nazanin"/>
                <w:sz w:val="24"/>
                <w:szCs w:val="24"/>
                <w:rtl/>
              </w:rPr>
              <w:t xml:space="preserve"> </w:t>
            </w:r>
            <w:r w:rsidRPr="003103DB">
              <w:rPr>
                <w:rFonts w:cs="B Nazanin" w:hint="eastAsia"/>
                <w:sz w:val="24"/>
                <w:szCs w:val="24"/>
                <w:rtl/>
              </w:rPr>
              <w:t>دو</w:t>
            </w:r>
            <w:r w:rsidRPr="003103DB">
              <w:rPr>
                <w:rFonts w:cs="B Nazanin"/>
                <w:sz w:val="24"/>
                <w:szCs w:val="24"/>
                <w:rtl/>
              </w:rPr>
              <w:t xml:space="preserve"> </w:t>
            </w:r>
            <w:r w:rsidRPr="003103DB">
              <w:rPr>
                <w:rFonts w:cs="B Nazanin" w:hint="eastAsia"/>
                <w:sz w:val="24"/>
                <w:szCs w:val="24"/>
                <w:rtl/>
              </w:rPr>
              <w:t>امداد</w:t>
            </w:r>
            <w:r w:rsidRPr="003103DB">
              <w:rPr>
                <w:rFonts w:cs="B Nazanin" w:hint="cs"/>
                <w:sz w:val="24"/>
                <w:szCs w:val="24"/>
                <w:rtl/>
              </w:rPr>
              <w:t>ی</w:t>
            </w:r>
            <w:r w:rsidRPr="003103DB">
              <w:rPr>
                <w:rFonts w:cs="B Nazanin"/>
                <w:sz w:val="24"/>
                <w:szCs w:val="24"/>
                <w:rtl/>
              </w:rPr>
              <w:t xml:space="preserve"> </w:t>
            </w:r>
            <w:r w:rsidRPr="003103DB">
              <w:rPr>
                <w:rFonts w:cs="B Nazanin" w:hint="cs"/>
                <w:sz w:val="24"/>
                <w:szCs w:val="24"/>
                <w:rtl/>
              </w:rPr>
              <w:t>9-1-3-</w:t>
            </w:r>
            <w:r w:rsidRPr="003103DB">
              <w:rPr>
                <w:rFonts w:cs="B Nazanin"/>
                <w:sz w:val="24"/>
                <w:szCs w:val="24"/>
                <w:rtl/>
              </w:rPr>
              <w:t xml:space="preserve"> </w:t>
            </w:r>
            <w:r w:rsidRPr="003103DB">
              <w:rPr>
                <w:rFonts w:cs="B Nazanin" w:hint="eastAsia"/>
                <w:sz w:val="24"/>
                <w:szCs w:val="24"/>
                <w:rtl/>
              </w:rPr>
              <w:t>آموزش</w:t>
            </w:r>
            <w:r w:rsidRPr="003103DB">
              <w:rPr>
                <w:rFonts w:cs="B Nazanin"/>
                <w:sz w:val="24"/>
                <w:szCs w:val="24"/>
                <w:rtl/>
              </w:rPr>
              <w:t xml:space="preserve"> </w:t>
            </w:r>
            <w:r w:rsidRPr="003103DB">
              <w:rPr>
                <w:rFonts w:cs="B Nazanin" w:hint="eastAsia"/>
                <w:sz w:val="24"/>
                <w:szCs w:val="24"/>
                <w:rtl/>
              </w:rPr>
              <w:t>مقدمات</w:t>
            </w:r>
            <w:r w:rsidRPr="003103DB">
              <w:rPr>
                <w:rFonts w:cs="B Nazanin"/>
                <w:sz w:val="24"/>
                <w:szCs w:val="24"/>
                <w:rtl/>
              </w:rPr>
              <w:t xml:space="preserve"> </w:t>
            </w:r>
            <w:r w:rsidRPr="003103DB">
              <w:rPr>
                <w:rFonts w:cs="B Nazanin" w:hint="eastAsia"/>
                <w:sz w:val="24"/>
                <w:szCs w:val="24"/>
                <w:rtl/>
              </w:rPr>
              <w:t>انواع</w:t>
            </w:r>
            <w:r w:rsidRPr="003103DB">
              <w:rPr>
                <w:rFonts w:cs="B Nazanin"/>
                <w:sz w:val="24"/>
                <w:szCs w:val="24"/>
                <w:rtl/>
              </w:rPr>
              <w:t xml:space="preserve"> </w:t>
            </w:r>
            <w:r w:rsidRPr="003103DB">
              <w:rPr>
                <w:rFonts w:cs="B Nazanin" w:hint="cs"/>
                <w:sz w:val="24"/>
                <w:szCs w:val="24"/>
                <w:rtl/>
              </w:rPr>
              <w:t>پ</w:t>
            </w:r>
            <w:r w:rsidRPr="003103DB">
              <w:rPr>
                <w:rFonts w:cs="B Nazanin" w:hint="eastAsia"/>
                <w:sz w:val="24"/>
                <w:szCs w:val="24"/>
                <w:rtl/>
              </w:rPr>
              <w:t>رش</w:t>
            </w:r>
            <w:r w:rsidRPr="003103DB">
              <w:rPr>
                <w:rFonts w:cs="B Nazanin"/>
                <w:sz w:val="24"/>
                <w:szCs w:val="24"/>
                <w:rtl/>
              </w:rPr>
              <w:softHyphen/>
            </w:r>
            <w:r w:rsidRPr="003103DB">
              <w:rPr>
                <w:rFonts w:cs="B Nazanin" w:hint="eastAsia"/>
                <w:sz w:val="24"/>
                <w:szCs w:val="24"/>
                <w:rtl/>
              </w:rPr>
              <w:t>ها</w:t>
            </w:r>
          </w:p>
          <w:p w:rsidR="000622CE" w:rsidRPr="003103DB" w:rsidRDefault="000622CE" w:rsidP="000622CE">
            <w:pPr>
              <w:bidi/>
              <w:jc w:val="both"/>
              <w:rPr>
                <w:rFonts w:cs="B Nazanin"/>
                <w:sz w:val="24"/>
                <w:szCs w:val="24"/>
                <w:rtl/>
              </w:rPr>
            </w:pPr>
            <w:r w:rsidRPr="003103DB">
              <w:rPr>
                <w:rFonts w:cs="B Nazanin" w:hint="cs"/>
                <w:sz w:val="24"/>
                <w:szCs w:val="24"/>
                <w:rtl/>
              </w:rPr>
              <w:t xml:space="preserve">9-1-4- </w:t>
            </w:r>
            <w:r w:rsidRPr="003103DB">
              <w:rPr>
                <w:rFonts w:cs="B Nazanin" w:hint="eastAsia"/>
                <w:sz w:val="24"/>
                <w:szCs w:val="24"/>
                <w:rtl/>
              </w:rPr>
              <w:t>آموزش</w:t>
            </w:r>
            <w:r w:rsidRPr="003103DB">
              <w:rPr>
                <w:rFonts w:cs="B Nazanin"/>
                <w:sz w:val="24"/>
                <w:szCs w:val="24"/>
                <w:rtl/>
              </w:rPr>
              <w:t xml:space="preserve"> </w:t>
            </w:r>
            <w:r w:rsidRPr="003103DB">
              <w:rPr>
                <w:rFonts w:cs="B Nazanin" w:hint="eastAsia"/>
                <w:sz w:val="24"/>
                <w:szCs w:val="24"/>
                <w:rtl/>
              </w:rPr>
              <w:t>مقدمات</w:t>
            </w:r>
            <w:r w:rsidRPr="003103DB">
              <w:rPr>
                <w:rFonts w:cs="B Nazanin"/>
                <w:sz w:val="24"/>
                <w:szCs w:val="24"/>
                <w:rtl/>
              </w:rPr>
              <w:t xml:space="preserve"> </w:t>
            </w:r>
            <w:r w:rsidRPr="003103DB">
              <w:rPr>
                <w:rFonts w:cs="B Nazanin" w:hint="eastAsia"/>
                <w:sz w:val="24"/>
                <w:szCs w:val="24"/>
                <w:rtl/>
              </w:rPr>
              <w:t>انواع</w:t>
            </w:r>
            <w:r w:rsidRPr="003103DB">
              <w:rPr>
                <w:rFonts w:cs="B Nazanin"/>
                <w:sz w:val="24"/>
                <w:szCs w:val="24"/>
                <w:rtl/>
              </w:rPr>
              <w:t xml:space="preserve"> </w:t>
            </w:r>
            <w:r w:rsidRPr="003103DB">
              <w:rPr>
                <w:rFonts w:cs="B Nazanin" w:hint="eastAsia"/>
                <w:sz w:val="24"/>
                <w:szCs w:val="24"/>
                <w:rtl/>
              </w:rPr>
              <w:t>پرتاب</w:t>
            </w:r>
            <w:r w:rsidRPr="003103DB">
              <w:rPr>
                <w:rFonts w:cs="B Nazanin"/>
                <w:sz w:val="24"/>
                <w:szCs w:val="24"/>
                <w:rtl/>
              </w:rPr>
              <w:t xml:space="preserve">‌ها </w:t>
            </w:r>
          </w:p>
          <w:p w:rsidR="000622CE" w:rsidRPr="003103DB" w:rsidRDefault="000622CE" w:rsidP="000622CE">
            <w:pPr>
              <w:bidi/>
              <w:jc w:val="both"/>
              <w:rPr>
                <w:rFonts w:cs="B Nazanin"/>
                <w:sz w:val="24"/>
                <w:szCs w:val="24"/>
                <w:rtl/>
              </w:rPr>
            </w:pPr>
            <w:r w:rsidRPr="003103DB">
              <w:rPr>
                <w:rFonts w:cs="B Nazanin" w:hint="cs"/>
                <w:sz w:val="24"/>
                <w:szCs w:val="24"/>
                <w:rtl/>
              </w:rPr>
              <w:t xml:space="preserve">9-1-5- </w:t>
            </w:r>
            <w:r w:rsidRPr="003103DB">
              <w:rPr>
                <w:rFonts w:cs="B Nazanin" w:hint="eastAsia"/>
                <w:sz w:val="24"/>
                <w:szCs w:val="24"/>
                <w:rtl/>
              </w:rPr>
              <w:t>آموزش</w:t>
            </w:r>
            <w:r w:rsidRPr="003103DB">
              <w:rPr>
                <w:rFonts w:cs="B Nazanin"/>
                <w:sz w:val="24"/>
                <w:szCs w:val="24"/>
                <w:rtl/>
              </w:rPr>
              <w:t xml:space="preserve"> </w:t>
            </w:r>
            <w:r w:rsidRPr="003103DB">
              <w:rPr>
                <w:rFonts w:cs="B Nazanin" w:hint="eastAsia"/>
                <w:sz w:val="24"/>
                <w:szCs w:val="24"/>
                <w:rtl/>
              </w:rPr>
              <w:t>مقدمات</w:t>
            </w:r>
            <w:r w:rsidRPr="003103DB">
              <w:rPr>
                <w:rFonts w:cs="B Nazanin"/>
                <w:sz w:val="24"/>
                <w:szCs w:val="24"/>
                <w:rtl/>
              </w:rPr>
              <w:t xml:space="preserve"> </w:t>
            </w:r>
            <w:r w:rsidRPr="003103DB">
              <w:rPr>
                <w:rFonts w:cs="B Nazanin" w:hint="eastAsia"/>
                <w:sz w:val="24"/>
                <w:szCs w:val="24"/>
                <w:rtl/>
              </w:rPr>
              <w:t>دو</w:t>
            </w:r>
            <w:r w:rsidRPr="003103DB">
              <w:rPr>
                <w:rFonts w:cs="B Nazanin"/>
                <w:sz w:val="24"/>
                <w:szCs w:val="24"/>
                <w:rtl/>
              </w:rPr>
              <w:t xml:space="preserve"> </w:t>
            </w:r>
            <w:r w:rsidRPr="003103DB">
              <w:rPr>
                <w:rFonts w:cs="B Nazanin" w:hint="eastAsia"/>
                <w:sz w:val="24"/>
                <w:szCs w:val="24"/>
                <w:rtl/>
              </w:rPr>
              <w:t>استقامت</w:t>
            </w:r>
          </w:p>
          <w:p w:rsidR="000622CE" w:rsidRPr="003103DB" w:rsidRDefault="000622CE" w:rsidP="000622CE">
            <w:pPr>
              <w:bidi/>
              <w:jc w:val="both"/>
              <w:rPr>
                <w:rFonts w:cs="B Nazanin"/>
                <w:sz w:val="24"/>
                <w:szCs w:val="24"/>
                <w:rtl/>
              </w:rPr>
            </w:pPr>
            <w:r w:rsidRPr="003103DB">
              <w:rPr>
                <w:rFonts w:cs="B Nazanin" w:hint="cs"/>
                <w:sz w:val="24"/>
                <w:szCs w:val="24"/>
                <w:rtl/>
              </w:rPr>
              <w:lastRenderedPageBreak/>
              <w:t xml:space="preserve">11-1-1- </w:t>
            </w:r>
            <w:r w:rsidRPr="003103DB">
              <w:rPr>
                <w:rFonts w:cs="B Nazanin" w:hint="eastAsia"/>
                <w:sz w:val="24"/>
                <w:szCs w:val="24"/>
                <w:rtl/>
              </w:rPr>
              <w:t>آموزش</w:t>
            </w:r>
            <w:r w:rsidRPr="003103DB">
              <w:rPr>
                <w:rFonts w:cs="B Nazanin"/>
                <w:sz w:val="24"/>
                <w:szCs w:val="24"/>
                <w:rtl/>
              </w:rPr>
              <w:t xml:space="preserve"> </w:t>
            </w:r>
            <w:r w:rsidRPr="003103DB">
              <w:rPr>
                <w:rFonts w:cs="B Nazanin" w:hint="eastAsia"/>
                <w:sz w:val="24"/>
                <w:szCs w:val="24"/>
                <w:rtl/>
              </w:rPr>
              <w:t>انجام</w:t>
            </w:r>
            <w:r w:rsidRPr="003103DB">
              <w:rPr>
                <w:rFonts w:cs="B Nazanin"/>
                <w:sz w:val="24"/>
                <w:szCs w:val="24"/>
                <w:rtl/>
              </w:rPr>
              <w:t xml:space="preserve"> </w:t>
            </w:r>
            <w:r w:rsidRPr="003103DB">
              <w:rPr>
                <w:rFonts w:cs="B Nazanin" w:hint="eastAsia"/>
                <w:sz w:val="24"/>
                <w:szCs w:val="24"/>
                <w:rtl/>
              </w:rPr>
              <w:t>باز</w:t>
            </w:r>
            <w:r w:rsidRPr="003103DB">
              <w:rPr>
                <w:rFonts w:cs="B Nazanin" w:hint="cs"/>
                <w:sz w:val="24"/>
                <w:szCs w:val="24"/>
                <w:rtl/>
              </w:rPr>
              <w:t>ی</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بازها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بوم</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محل</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تأک</w:t>
            </w:r>
            <w:r w:rsidRPr="003103DB">
              <w:rPr>
                <w:rFonts w:cs="B Nazanin" w:hint="cs"/>
                <w:sz w:val="24"/>
                <w:szCs w:val="24"/>
                <w:rtl/>
              </w:rPr>
              <w:t>ی</w:t>
            </w:r>
            <w:r w:rsidRPr="003103DB">
              <w:rPr>
                <w:rFonts w:cs="B Nazanin" w:hint="eastAsia"/>
                <w:sz w:val="24"/>
                <w:szCs w:val="24"/>
                <w:rtl/>
              </w:rPr>
              <w:t>د</w:t>
            </w:r>
            <w:r w:rsidRPr="003103DB">
              <w:rPr>
                <w:rFonts w:cs="B Nazanin"/>
                <w:sz w:val="24"/>
                <w:szCs w:val="24"/>
                <w:rtl/>
              </w:rPr>
              <w:t xml:space="preserve"> </w:t>
            </w:r>
            <w:r w:rsidRPr="003103DB">
              <w:rPr>
                <w:rFonts w:cs="B Nazanin" w:hint="eastAsia"/>
                <w:sz w:val="24"/>
                <w:szCs w:val="24"/>
                <w:rtl/>
              </w:rPr>
              <w:t>بر</w:t>
            </w:r>
            <w:r w:rsidRPr="003103DB">
              <w:rPr>
                <w:rFonts w:cs="B Nazanin"/>
                <w:sz w:val="24"/>
                <w:szCs w:val="24"/>
                <w:rtl/>
              </w:rPr>
              <w:t xml:space="preserve"> </w:t>
            </w:r>
            <w:r w:rsidRPr="003103DB">
              <w:rPr>
                <w:rFonts w:cs="B Nazanin" w:hint="eastAsia"/>
                <w:sz w:val="24"/>
                <w:szCs w:val="24"/>
                <w:rtl/>
              </w:rPr>
              <w:t>اجرا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مهارت</w:t>
            </w:r>
            <w:r w:rsidRPr="003103DB">
              <w:rPr>
                <w:rFonts w:cs="B Nazanin"/>
                <w:sz w:val="24"/>
                <w:szCs w:val="24"/>
                <w:rtl/>
              </w:rPr>
              <w:t xml:space="preserve"> </w:t>
            </w:r>
            <w:r w:rsidRPr="003103DB">
              <w:rPr>
                <w:rFonts w:cs="B Nazanin" w:hint="eastAsia"/>
                <w:sz w:val="24"/>
                <w:szCs w:val="24"/>
                <w:rtl/>
              </w:rPr>
              <w:t>با</w:t>
            </w:r>
            <w:r w:rsidRPr="003103DB">
              <w:rPr>
                <w:rFonts w:cs="B Nazanin" w:hint="cs"/>
                <w:sz w:val="24"/>
                <w:szCs w:val="24"/>
                <w:rtl/>
              </w:rPr>
              <w:t>یه (</w:t>
            </w:r>
            <w:r w:rsidRPr="003103DB">
              <w:rPr>
                <w:rFonts w:cs="B Nazanin" w:hint="eastAsia"/>
                <w:sz w:val="24"/>
                <w:szCs w:val="24"/>
                <w:rtl/>
              </w:rPr>
              <w:t>توجه</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دست</w:t>
            </w:r>
            <w:r w:rsidRPr="003103DB">
              <w:rPr>
                <w:rFonts w:cs="B Nazanin"/>
                <w:sz w:val="24"/>
                <w:szCs w:val="24"/>
                <w:rtl/>
              </w:rPr>
              <w:t xml:space="preserve"> </w:t>
            </w:r>
            <w:r w:rsidRPr="003103DB">
              <w:rPr>
                <w:rFonts w:cs="B Nazanin" w:hint="eastAsia"/>
                <w:sz w:val="24"/>
                <w:szCs w:val="24"/>
                <w:rtl/>
              </w:rPr>
              <w:t>ورز</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توانا</w:t>
            </w:r>
            <w:r w:rsidRPr="003103DB">
              <w:rPr>
                <w:rFonts w:cs="B Nazanin" w:hint="cs"/>
                <w:sz w:val="24"/>
                <w:szCs w:val="24"/>
                <w:rtl/>
              </w:rPr>
              <w:t>یی</w:t>
            </w:r>
            <w:r w:rsidRPr="003103DB">
              <w:rPr>
                <w:rFonts w:cs="B Nazanin"/>
                <w:sz w:val="24"/>
                <w:szCs w:val="24"/>
                <w:rtl/>
              </w:rPr>
              <w:softHyphen/>
            </w:r>
            <w:r w:rsidRPr="003103DB">
              <w:rPr>
                <w:rFonts w:cs="B Nazanin" w:hint="eastAsia"/>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ادراک</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حرکت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مهارت‌ها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پا</w:t>
            </w:r>
            <w:r w:rsidRPr="003103DB">
              <w:rPr>
                <w:rFonts w:cs="B Nazanin" w:hint="cs"/>
                <w:sz w:val="24"/>
                <w:szCs w:val="24"/>
                <w:rtl/>
              </w:rPr>
              <w:t>ی</w:t>
            </w:r>
            <w:r w:rsidRPr="003103DB">
              <w:rPr>
                <w:rFonts w:cs="B Nazanin" w:hint="eastAsia"/>
                <w:sz w:val="24"/>
                <w:szCs w:val="24"/>
                <w:rtl/>
              </w:rPr>
              <w:t>ه</w:t>
            </w:r>
            <w:r w:rsidRPr="003103DB">
              <w:rPr>
                <w:rFonts w:cs="B Nazanin" w:hint="cs"/>
                <w:sz w:val="24"/>
                <w:szCs w:val="24"/>
                <w:rtl/>
              </w:rPr>
              <w:t>)</w:t>
            </w:r>
          </w:p>
          <w:p w:rsidR="000622CE" w:rsidRPr="003103DB" w:rsidRDefault="000622CE" w:rsidP="000622CE">
            <w:pPr>
              <w:bidi/>
              <w:jc w:val="both"/>
              <w:rPr>
                <w:rFonts w:cs="B Nazanin"/>
                <w:sz w:val="24"/>
                <w:szCs w:val="24"/>
                <w:rtl/>
              </w:rPr>
            </w:pPr>
            <w:r w:rsidRPr="003103DB">
              <w:rPr>
                <w:rFonts w:cs="B Nazanin" w:hint="cs"/>
                <w:sz w:val="24"/>
                <w:szCs w:val="24"/>
                <w:rtl/>
              </w:rPr>
              <w:t>11-1-2-</w:t>
            </w:r>
            <w:r w:rsidRPr="003103DB">
              <w:rPr>
                <w:rFonts w:cs="B Nazanin" w:hint="eastAsia"/>
                <w:sz w:val="24"/>
                <w:szCs w:val="24"/>
                <w:rtl/>
              </w:rPr>
              <w:t>آموزش</w:t>
            </w:r>
            <w:r w:rsidRPr="003103DB">
              <w:rPr>
                <w:rFonts w:cs="B Nazanin"/>
                <w:sz w:val="24"/>
                <w:szCs w:val="24"/>
                <w:rtl/>
              </w:rPr>
              <w:t xml:space="preserve"> </w:t>
            </w:r>
            <w:r w:rsidRPr="003103DB">
              <w:rPr>
                <w:rFonts w:cs="B Nazanin" w:hint="eastAsia"/>
                <w:sz w:val="24"/>
                <w:szCs w:val="24"/>
                <w:rtl/>
              </w:rPr>
              <w:t>باز</w:t>
            </w:r>
            <w:r w:rsidRPr="003103DB">
              <w:rPr>
                <w:rFonts w:cs="B Nazanin" w:hint="cs"/>
                <w:sz w:val="24"/>
                <w:szCs w:val="24"/>
                <w:rtl/>
              </w:rPr>
              <w:t>ی</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باز</w:t>
            </w:r>
            <w:r w:rsidRPr="003103DB">
              <w:rPr>
                <w:rFonts w:cs="B Nazanin" w:hint="cs"/>
                <w:sz w:val="24"/>
                <w:szCs w:val="24"/>
                <w:rtl/>
              </w:rPr>
              <w:t>ی</w:t>
            </w:r>
            <w:r w:rsidRPr="003103DB">
              <w:rPr>
                <w:rFonts w:cs="B Nazanin" w:hint="eastAsia"/>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بوم</w:t>
            </w:r>
            <w:r w:rsidRPr="003103DB">
              <w:rPr>
                <w:rFonts w:cs="B Nazanin" w:hint="cs"/>
                <w:sz w:val="24"/>
                <w:szCs w:val="24"/>
                <w:rtl/>
              </w:rPr>
              <w:t>ی</w:t>
            </w:r>
            <w:r w:rsidRPr="003103DB">
              <w:rPr>
                <w:rFonts w:cs="B Nazanin"/>
                <w:sz w:val="24"/>
                <w:szCs w:val="24"/>
                <w:rtl/>
              </w:rPr>
              <w:t xml:space="preserve"> - </w:t>
            </w:r>
            <w:r w:rsidRPr="003103DB">
              <w:rPr>
                <w:rFonts w:cs="B Nazanin" w:hint="eastAsia"/>
                <w:sz w:val="24"/>
                <w:szCs w:val="24"/>
                <w:rtl/>
              </w:rPr>
              <w:t>محل</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تأک</w:t>
            </w:r>
            <w:r w:rsidRPr="003103DB">
              <w:rPr>
                <w:rFonts w:cs="B Nazanin" w:hint="cs"/>
                <w:sz w:val="24"/>
                <w:szCs w:val="24"/>
                <w:rtl/>
              </w:rPr>
              <w:t>ی</w:t>
            </w:r>
            <w:r w:rsidRPr="003103DB">
              <w:rPr>
                <w:rFonts w:cs="B Nazanin" w:hint="eastAsia"/>
                <w:sz w:val="24"/>
                <w:szCs w:val="24"/>
                <w:rtl/>
              </w:rPr>
              <w:t>د</w:t>
            </w:r>
            <w:r w:rsidRPr="003103DB">
              <w:rPr>
                <w:rFonts w:cs="B Nazanin"/>
                <w:sz w:val="24"/>
                <w:szCs w:val="24"/>
                <w:rtl/>
              </w:rPr>
              <w:t xml:space="preserve"> </w:t>
            </w:r>
            <w:r w:rsidRPr="003103DB">
              <w:rPr>
                <w:rFonts w:cs="B Nazanin" w:hint="eastAsia"/>
                <w:sz w:val="24"/>
                <w:szCs w:val="24"/>
                <w:rtl/>
              </w:rPr>
              <w:t>پردست</w:t>
            </w:r>
            <w:r w:rsidRPr="003103DB">
              <w:rPr>
                <w:rFonts w:cs="B Nazanin"/>
                <w:sz w:val="24"/>
                <w:szCs w:val="24"/>
                <w:rtl/>
              </w:rPr>
              <w:t xml:space="preserve"> </w:t>
            </w:r>
            <w:r w:rsidRPr="003103DB">
              <w:rPr>
                <w:rFonts w:cs="B Nazanin" w:hint="eastAsia"/>
                <w:sz w:val="24"/>
                <w:szCs w:val="24"/>
                <w:rtl/>
              </w:rPr>
              <w:t>ورز</w:t>
            </w:r>
            <w:r w:rsidRPr="003103DB">
              <w:rPr>
                <w:rFonts w:cs="B Nazanin" w:hint="cs"/>
                <w:sz w:val="24"/>
                <w:szCs w:val="24"/>
                <w:rtl/>
              </w:rPr>
              <w:t>ی</w:t>
            </w:r>
          </w:p>
          <w:p w:rsidR="000622CE" w:rsidRPr="003103DB" w:rsidRDefault="000622CE" w:rsidP="000622CE">
            <w:pPr>
              <w:bidi/>
              <w:jc w:val="both"/>
              <w:rPr>
                <w:rFonts w:cs="B Nazanin"/>
                <w:sz w:val="24"/>
                <w:szCs w:val="24"/>
                <w:rtl/>
              </w:rPr>
            </w:pPr>
            <w:r w:rsidRPr="003103DB">
              <w:rPr>
                <w:rFonts w:cs="B Nazanin" w:hint="cs"/>
                <w:sz w:val="24"/>
                <w:szCs w:val="24"/>
                <w:rtl/>
              </w:rPr>
              <w:t>11-1-3-</w:t>
            </w:r>
            <w:r w:rsidRPr="003103DB">
              <w:rPr>
                <w:rFonts w:cs="B Nazanin"/>
                <w:sz w:val="24"/>
                <w:szCs w:val="24"/>
                <w:rtl/>
              </w:rPr>
              <w:t xml:space="preserve"> </w:t>
            </w:r>
            <w:r w:rsidRPr="003103DB">
              <w:rPr>
                <w:rFonts w:cs="B Nazanin" w:hint="eastAsia"/>
                <w:sz w:val="24"/>
                <w:szCs w:val="24"/>
                <w:rtl/>
              </w:rPr>
              <w:t>آموزش</w:t>
            </w:r>
            <w:r w:rsidRPr="003103DB">
              <w:rPr>
                <w:rFonts w:cs="B Nazanin"/>
                <w:sz w:val="24"/>
                <w:szCs w:val="24"/>
                <w:rtl/>
              </w:rPr>
              <w:t xml:space="preserve"> </w:t>
            </w:r>
            <w:r w:rsidRPr="003103DB">
              <w:rPr>
                <w:rFonts w:cs="B Nazanin" w:hint="eastAsia"/>
                <w:sz w:val="24"/>
                <w:szCs w:val="24"/>
                <w:rtl/>
              </w:rPr>
              <w:t>باز</w:t>
            </w:r>
            <w:r w:rsidRPr="003103DB">
              <w:rPr>
                <w:rFonts w:cs="B Nazanin" w:hint="cs"/>
                <w:sz w:val="24"/>
                <w:szCs w:val="24"/>
                <w:rtl/>
              </w:rPr>
              <w:t>ی</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باز</w:t>
            </w:r>
            <w:r w:rsidRPr="003103DB">
              <w:rPr>
                <w:rFonts w:cs="B Nazanin" w:hint="cs"/>
                <w:sz w:val="24"/>
                <w:szCs w:val="24"/>
                <w:rtl/>
              </w:rPr>
              <w:t>ی</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بوم</w:t>
            </w:r>
            <w:r w:rsidRPr="003103DB">
              <w:rPr>
                <w:rFonts w:cs="B Nazanin" w:hint="cs"/>
                <w:sz w:val="24"/>
                <w:szCs w:val="24"/>
                <w:rtl/>
              </w:rPr>
              <w:t>ی</w:t>
            </w:r>
            <w:r w:rsidRPr="003103DB">
              <w:rPr>
                <w:rFonts w:cs="B Nazanin"/>
                <w:sz w:val="24"/>
                <w:szCs w:val="24"/>
                <w:rtl/>
              </w:rPr>
              <w:t xml:space="preserve"> - </w:t>
            </w:r>
            <w:r w:rsidRPr="003103DB">
              <w:rPr>
                <w:rFonts w:cs="B Nazanin" w:hint="eastAsia"/>
                <w:sz w:val="24"/>
                <w:szCs w:val="24"/>
                <w:rtl/>
              </w:rPr>
              <w:t>محل</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تأک</w:t>
            </w:r>
            <w:r w:rsidRPr="003103DB">
              <w:rPr>
                <w:rFonts w:cs="B Nazanin" w:hint="cs"/>
                <w:sz w:val="24"/>
                <w:szCs w:val="24"/>
                <w:rtl/>
              </w:rPr>
              <w:t>ی</w:t>
            </w:r>
            <w:r w:rsidRPr="003103DB">
              <w:rPr>
                <w:rFonts w:cs="B Nazanin" w:hint="eastAsia"/>
                <w:sz w:val="24"/>
                <w:szCs w:val="24"/>
                <w:rtl/>
              </w:rPr>
              <w:t>د</w:t>
            </w:r>
            <w:r w:rsidRPr="003103DB">
              <w:rPr>
                <w:rFonts w:cs="B Nazanin"/>
                <w:sz w:val="24"/>
                <w:szCs w:val="24"/>
                <w:rtl/>
              </w:rPr>
              <w:t xml:space="preserve"> </w:t>
            </w:r>
            <w:r w:rsidRPr="003103DB">
              <w:rPr>
                <w:rFonts w:cs="B Nazanin" w:hint="eastAsia"/>
                <w:sz w:val="24"/>
                <w:szCs w:val="24"/>
                <w:rtl/>
              </w:rPr>
              <w:t>بر</w:t>
            </w:r>
            <w:r w:rsidRPr="003103DB">
              <w:rPr>
                <w:rFonts w:cs="B Nazanin"/>
                <w:sz w:val="24"/>
                <w:szCs w:val="24"/>
                <w:rtl/>
              </w:rPr>
              <w:t xml:space="preserve"> </w:t>
            </w:r>
            <w:r w:rsidRPr="003103DB">
              <w:rPr>
                <w:rFonts w:cs="B Nazanin" w:hint="eastAsia"/>
                <w:sz w:val="24"/>
                <w:szCs w:val="24"/>
                <w:rtl/>
              </w:rPr>
              <w:t>توانا</w:t>
            </w:r>
            <w:r w:rsidRPr="003103DB">
              <w:rPr>
                <w:rFonts w:cs="B Nazanin" w:hint="cs"/>
                <w:sz w:val="24"/>
                <w:szCs w:val="24"/>
                <w:rtl/>
              </w:rPr>
              <w:t>یی</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ادراک</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حرکت</w:t>
            </w:r>
            <w:r w:rsidRPr="003103DB">
              <w:rPr>
                <w:rFonts w:cs="B Nazanin" w:hint="cs"/>
                <w:sz w:val="24"/>
                <w:szCs w:val="24"/>
                <w:rtl/>
              </w:rPr>
              <w:t>ی</w:t>
            </w:r>
          </w:p>
          <w:p w:rsidR="000622CE" w:rsidRPr="003103DB" w:rsidRDefault="000622CE" w:rsidP="000622CE">
            <w:pPr>
              <w:bidi/>
              <w:jc w:val="both"/>
              <w:rPr>
                <w:rFonts w:cs="B Nazanin"/>
                <w:sz w:val="24"/>
                <w:szCs w:val="24"/>
                <w:rtl/>
              </w:rPr>
            </w:pPr>
            <w:r w:rsidRPr="003103DB">
              <w:rPr>
                <w:rFonts w:cs="B Nazanin" w:hint="cs"/>
                <w:sz w:val="24"/>
                <w:szCs w:val="24"/>
                <w:rtl/>
              </w:rPr>
              <w:t xml:space="preserve">12-1-1-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جاد</w:t>
            </w:r>
            <w:r w:rsidRPr="003103DB">
              <w:rPr>
                <w:rFonts w:cs="B Nazanin"/>
                <w:sz w:val="24"/>
                <w:szCs w:val="24"/>
                <w:rtl/>
              </w:rPr>
              <w:t xml:space="preserve"> </w:t>
            </w:r>
            <w:r w:rsidRPr="003103DB">
              <w:rPr>
                <w:rFonts w:cs="B Nazanin" w:hint="eastAsia"/>
                <w:sz w:val="24"/>
                <w:szCs w:val="24"/>
                <w:rtl/>
              </w:rPr>
              <w:t>انگ</w:t>
            </w:r>
            <w:r w:rsidRPr="003103DB">
              <w:rPr>
                <w:rFonts w:cs="B Nazanin" w:hint="cs"/>
                <w:sz w:val="24"/>
                <w:szCs w:val="24"/>
                <w:rtl/>
              </w:rPr>
              <w:t>ی</w:t>
            </w:r>
            <w:r w:rsidRPr="003103DB">
              <w:rPr>
                <w:rFonts w:cs="B Nazanin" w:hint="eastAsia"/>
                <w:sz w:val="24"/>
                <w:szCs w:val="24"/>
                <w:rtl/>
              </w:rPr>
              <w:t>زه</w:t>
            </w:r>
            <w:r w:rsidRPr="003103DB">
              <w:rPr>
                <w:rFonts w:cs="B Nazanin"/>
                <w:sz w:val="24"/>
                <w:szCs w:val="24"/>
                <w:rtl/>
              </w:rPr>
              <w:t xml:space="preserve"> </w:t>
            </w:r>
            <w:r w:rsidRPr="003103DB">
              <w:rPr>
                <w:rFonts w:cs="B Nazanin" w:hint="eastAsia"/>
                <w:sz w:val="24"/>
                <w:szCs w:val="24"/>
                <w:rtl/>
              </w:rPr>
              <w:t>کاف</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برا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حضور</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کلاس</w:t>
            </w:r>
            <w:r w:rsidRPr="003103DB">
              <w:rPr>
                <w:rFonts w:cs="B Nazanin"/>
                <w:sz w:val="24"/>
                <w:szCs w:val="24"/>
                <w:rtl/>
              </w:rPr>
              <w:t xml:space="preserve"> </w:t>
            </w:r>
            <w:r w:rsidRPr="003103DB">
              <w:rPr>
                <w:rFonts w:cs="B Nazanin" w:hint="eastAsia"/>
                <w:sz w:val="24"/>
                <w:szCs w:val="24"/>
                <w:rtl/>
              </w:rPr>
              <w:t>درس</w:t>
            </w:r>
            <w:r w:rsidRPr="003103DB">
              <w:rPr>
                <w:rFonts w:cs="B Nazanin" w:hint="cs"/>
                <w:sz w:val="24"/>
                <w:szCs w:val="24"/>
                <w:rtl/>
              </w:rPr>
              <w:t xml:space="preserve"> تربیت بدنی</w:t>
            </w:r>
          </w:p>
          <w:p w:rsidR="000622CE" w:rsidRPr="003103DB" w:rsidRDefault="000622CE" w:rsidP="000622CE">
            <w:pPr>
              <w:bidi/>
              <w:jc w:val="both"/>
              <w:rPr>
                <w:rFonts w:cs="B Nazanin"/>
                <w:sz w:val="24"/>
                <w:szCs w:val="24"/>
                <w:rtl/>
              </w:rPr>
            </w:pPr>
            <w:r w:rsidRPr="003103DB">
              <w:rPr>
                <w:rFonts w:cs="B Nazanin" w:hint="cs"/>
                <w:sz w:val="24"/>
                <w:szCs w:val="24"/>
                <w:rtl/>
              </w:rPr>
              <w:t>12-1-2-</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جاد</w:t>
            </w:r>
            <w:r w:rsidRPr="003103DB">
              <w:rPr>
                <w:rFonts w:cs="B Nazanin"/>
                <w:sz w:val="24"/>
                <w:szCs w:val="24"/>
                <w:rtl/>
              </w:rPr>
              <w:t xml:space="preserve"> </w:t>
            </w:r>
            <w:r w:rsidRPr="003103DB">
              <w:rPr>
                <w:rFonts w:cs="B Nazanin" w:hint="eastAsia"/>
                <w:sz w:val="24"/>
                <w:szCs w:val="24"/>
                <w:rtl/>
              </w:rPr>
              <w:t>زم</w:t>
            </w:r>
            <w:r w:rsidRPr="003103DB">
              <w:rPr>
                <w:rFonts w:cs="B Nazanin" w:hint="cs"/>
                <w:sz w:val="24"/>
                <w:szCs w:val="24"/>
                <w:rtl/>
              </w:rPr>
              <w:t>ی</w:t>
            </w:r>
            <w:r w:rsidRPr="003103DB">
              <w:rPr>
                <w:rFonts w:cs="B Nazanin" w:hint="eastAsia"/>
                <w:sz w:val="24"/>
                <w:szCs w:val="24"/>
                <w:rtl/>
              </w:rPr>
              <w:t>نه</w:t>
            </w:r>
            <w:r w:rsidRPr="003103DB">
              <w:rPr>
                <w:rFonts w:cs="B Nazanin"/>
                <w:sz w:val="24"/>
                <w:szCs w:val="24"/>
                <w:rtl/>
              </w:rPr>
              <w:t xml:space="preserve"> </w:t>
            </w:r>
            <w:r w:rsidRPr="003103DB">
              <w:rPr>
                <w:rFonts w:cs="B Nazanin" w:hint="eastAsia"/>
                <w:sz w:val="24"/>
                <w:szCs w:val="24"/>
                <w:rtl/>
              </w:rPr>
              <w:t>مشارکت</w:t>
            </w:r>
            <w:r w:rsidRPr="003103DB">
              <w:rPr>
                <w:rFonts w:cs="B Nazanin"/>
                <w:sz w:val="24"/>
                <w:szCs w:val="24"/>
                <w:rtl/>
              </w:rPr>
              <w:t xml:space="preserve"> </w:t>
            </w:r>
            <w:r w:rsidRPr="003103DB">
              <w:rPr>
                <w:rFonts w:cs="B Nazanin" w:hint="eastAsia"/>
                <w:sz w:val="24"/>
                <w:szCs w:val="24"/>
                <w:rtl/>
              </w:rPr>
              <w:t>فعال</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اجرا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تمر</w:t>
            </w:r>
            <w:r w:rsidRPr="003103DB">
              <w:rPr>
                <w:rFonts w:cs="B Nazanin" w:hint="cs"/>
                <w:sz w:val="24"/>
                <w:szCs w:val="24"/>
                <w:rtl/>
              </w:rPr>
              <w:t>ی</w:t>
            </w:r>
            <w:r w:rsidRPr="003103DB">
              <w:rPr>
                <w:rFonts w:cs="B Nazanin" w:hint="eastAsia"/>
                <w:sz w:val="24"/>
                <w:szCs w:val="24"/>
                <w:rtl/>
              </w:rPr>
              <w:t>نات</w:t>
            </w:r>
            <w:r w:rsidRPr="003103DB">
              <w:rPr>
                <w:rFonts w:cs="B Nazanin" w:hint="cs"/>
                <w:sz w:val="24"/>
                <w:szCs w:val="24"/>
                <w:rtl/>
              </w:rPr>
              <w:t xml:space="preserve"> ی</w:t>
            </w:r>
            <w:r w:rsidRPr="003103DB">
              <w:rPr>
                <w:rFonts w:cs="B Nazanin" w:hint="eastAsia"/>
                <w:sz w:val="24"/>
                <w:szCs w:val="24"/>
                <w:rtl/>
              </w:rPr>
              <w:t>ادگ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p>
          <w:p w:rsidR="000622CE" w:rsidRPr="003103DB" w:rsidRDefault="000622CE" w:rsidP="000622CE">
            <w:pPr>
              <w:bidi/>
              <w:jc w:val="both"/>
              <w:rPr>
                <w:rFonts w:cs="B Nazanin"/>
                <w:sz w:val="24"/>
                <w:szCs w:val="24"/>
                <w:rtl/>
              </w:rPr>
            </w:pPr>
            <w:r w:rsidRPr="003103DB">
              <w:rPr>
                <w:rFonts w:cs="B Nazanin" w:hint="cs"/>
                <w:sz w:val="24"/>
                <w:szCs w:val="24"/>
                <w:rtl/>
              </w:rPr>
              <w:t>12-2-1-</w:t>
            </w:r>
            <w:r w:rsidRPr="003103DB">
              <w:rPr>
                <w:rFonts w:cs="B Nazanin"/>
                <w:sz w:val="24"/>
                <w:szCs w:val="24"/>
              </w:rPr>
              <w:t xml:space="preserve"> </w:t>
            </w:r>
            <w:r w:rsidRPr="003103DB">
              <w:rPr>
                <w:rFonts w:cs="B Nazanin" w:hint="eastAsia"/>
                <w:sz w:val="24"/>
                <w:szCs w:val="24"/>
                <w:rtl/>
              </w:rPr>
              <w:t>علاقه</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استفاده</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اوقات</w:t>
            </w:r>
            <w:r w:rsidRPr="003103DB">
              <w:rPr>
                <w:rFonts w:cs="B Nazanin"/>
                <w:sz w:val="24"/>
                <w:szCs w:val="24"/>
                <w:rtl/>
              </w:rPr>
              <w:t xml:space="preserve"> </w:t>
            </w:r>
            <w:r w:rsidRPr="003103DB">
              <w:rPr>
                <w:rFonts w:cs="B Nazanin" w:hint="eastAsia"/>
                <w:sz w:val="24"/>
                <w:szCs w:val="24"/>
                <w:rtl/>
              </w:rPr>
              <w:t>فراغت</w:t>
            </w:r>
          </w:p>
          <w:p w:rsidR="000622CE" w:rsidRPr="003103DB" w:rsidRDefault="000622CE" w:rsidP="000622CE">
            <w:pPr>
              <w:bidi/>
              <w:jc w:val="both"/>
              <w:rPr>
                <w:rFonts w:cs="B Nazanin"/>
                <w:sz w:val="24"/>
                <w:szCs w:val="24"/>
                <w:rtl/>
              </w:rPr>
            </w:pPr>
            <w:r w:rsidRPr="003103DB">
              <w:rPr>
                <w:rFonts w:cs="B Nazanin" w:hint="cs"/>
                <w:sz w:val="24"/>
                <w:szCs w:val="24"/>
                <w:rtl/>
              </w:rPr>
              <w:t>12-1-1- ت</w:t>
            </w:r>
            <w:r w:rsidRPr="003103DB">
              <w:rPr>
                <w:rFonts w:cs="B Nazanin" w:hint="eastAsia"/>
                <w:sz w:val="24"/>
                <w:szCs w:val="24"/>
                <w:rtl/>
              </w:rPr>
              <w:t>وجه</w:t>
            </w:r>
            <w:r w:rsidRPr="003103DB">
              <w:rPr>
                <w:rFonts w:cs="B Nazanin"/>
                <w:sz w:val="24"/>
                <w:szCs w:val="24"/>
                <w:rtl/>
              </w:rPr>
              <w:t xml:space="preserve"> </w:t>
            </w:r>
            <w:r w:rsidRPr="003103DB">
              <w:rPr>
                <w:rFonts w:cs="B Nazanin" w:hint="eastAsia"/>
                <w:sz w:val="24"/>
                <w:szCs w:val="24"/>
                <w:rtl/>
              </w:rPr>
              <w:t>دادن</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همت</w:t>
            </w:r>
            <w:r w:rsidRPr="003103DB">
              <w:rPr>
                <w:rFonts w:cs="B Nazanin"/>
                <w:sz w:val="24"/>
                <w:szCs w:val="24"/>
                <w:rtl/>
              </w:rPr>
              <w:t xml:space="preserve"> </w:t>
            </w:r>
            <w:r w:rsidRPr="003103DB">
              <w:rPr>
                <w:rFonts w:cs="B Nazanin" w:hint="eastAsia"/>
                <w:sz w:val="24"/>
                <w:szCs w:val="24"/>
                <w:rtl/>
              </w:rPr>
              <w:t>سلامت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تلاش</w:t>
            </w:r>
            <w:r w:rsidRPr="003103DB">
              <w:rPr>
                <w:rFonts w:cs="B Nazanin"/>
                <w:sz w:val="24"/>
                <w:szCs w:val="24"/>
                <w:rtl/>
              </w:rPr>
              <w:t xml:space="preserve"> </w:t>
            </w:r>
            <w:r w:rsidRPr="003103DB">
              <w:rPr>
                <w:rFonts w:cs="B Nazanin" w:hint="eastAsia"/>
                <w:sz w:val="24"/>
                <w:szCs w:val="24"/>
                <w:rtl/>
              </w:rPr>
              <w:t>برا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حفظ</w:t>
            </w:r>
            <w:r w:rsidRPr="003103DB">
              <w:rPr>
                <w:rFonts w:cs="B Nazanin"/>
                <w:sz w:val="24"/>
                <w:szCs w:val="24"/>
                <w:rtl/>
              </w:rPr>
              <w:t xml:space="preserve"> </w:t>
            </w:r>
            <w:r w:rsidRPr="003103DB">
              <w:rPr>
                <w:rFonts w:cs="B Nazanin" w:hint="eastAsia"/>
                <w:sz w:val="24"/>
                <w:szCs w:val="24"/>
                <w:rtl/>
              </w:rPr>
              <w:t>آن</w:t>
            </w:r>
          </w:p>
          <w:p w:rsidR="000622CE" w:rsidRPr="003103DB" w:rsidRDefault="000622CE" w:rsidP="000622CE">
            <w:pPr>
              <w:bidi/>
              <w:jc w:val="both"/>
              <w:rPr>
                <w:rFonts w:cs="B Nazanin"/>
                <w:sz w:val="24"/>
                <w:szCs w:val="24"/>
                <w:rtl/>
              </w:rPr>
            </w:pPr>
            <w:r w:rsidRPr="003103DB">
              <w:rPr>
                <w:rFonts w:cs="B Nazanin" w:hint="cs"/>
                <w:sz w:val="24"/>
                <w:szCs w:val="24"/>
                <w:rtl/>
              </w:rPr>
              <w:t xml:space="preserve">13-1-2- </w:t>
            </w:r>
            <w:r w:rsidRPr="003103DB">
              <w:rPr>
                <w:rFonts w:cs="B Nazanin" w:hint="eastAsia"/>
                <w:sz w:val="24"/>
                <w:szCs w:val="24"/>
                <w:rtl/>
              </w:rPr>
              <w:t>علاقه</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جا</w:t>
            </w:r>
            <w:r w:rsidRPr="003103DB">
              <w:rPr>
                <w:rFonts w:cs="B Nazanin" w:hint="cs"/>
                <w:sz w:val="24"/>
                <w:szCs w:val="24"/>
                <w:rtl/>
              </w:rPr>
              <w:t>ی</w:t>
            </w:r>
            <w:r w:rsidRPr="003103DB">
              <w:rPr>
                <w:rFonts w:cs="B Nazanin" w:hint="eastAsia"/>
                <w:sz w:val="24"/>
                <w:szCs w:val="24"/>
                <w:rtl/>
              </w:rPr>
              <w:t>گز</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کردن</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جسمان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امور</w:t>
            </w:r>
            <w:r w:rsidRPr="003103DB">
              <w:rPr>
                <w:rFonts w:cs="B Nazanin"/>
                <w:sz w:val="24"/>
                <w:szCs w:val="24"/>
                <w:rtl/>
              </w:rPr>
              <w:t xml:space="preserve"> </w:t>
            </w:r>
            <w:r w:rsidRPr="003103DB">
              <w:rPr>
                <w:rFonts w:cs="B Nazanin" w:hint="eastAsia"/>
                <w:sz w:val="24"/>
                <w:szCs w:val="24"/>
                <w:rtl/>
              </w:rPr>
              <w:t>جار</w:t>
            </w:r>
            <w:r w:rsidRPr="003103DB">
              <w:rPr>
                <w:rFonts w:cs="B Nazanin" w:hint="cs"/>
                <w:sz w:val="24"/>
                <w:szCs w:val="24"/>
                <w:rtl/>
              </w:rPr>
              <w:t xml:space="preserve">ی </w:t>
            </w:r>
            <w:r w:rsidRPr="003103DB">
              <w:rPr>
                <w:rFonts w:cs="B Nazanin" w:hint="eastAsia"/>
                <w:sz w:val="24"/>
                <w:szCs w:val="24"/>
                <w:rtl/>
              </w:rPr>
              <w:t>زندگ</w:t>
            </w:r>
            <w:r w:rsidRPr="003103DB">
              <w:rPr>
                <w:rFonts w:cs="B Nazanin" w:hint="cs"/>
                <w:sz w:val="24"/>
                <w:szCs w:val="24"/>
                <w:rtl/>
              </w:rPr>
              <w:t>ی</w:t>
            </w:r>
          </w:p>
          <w:p w:rsidR="000622CE" w:rsidRPr="003103DB" w:rsidRDefault="000622CE" w:rsidP="000622CE">
            <w:pPr>
              <w:bidi/>
              <w:jc w:val="both"/>
              <w:rPr>
                <w:rFonts w:cs="B Nazanin"/>
                <w:sz w:val="24"/>
                <w:szCs w:val="24"/>
                <w:rtl/>
              </w:rPr>
            </w:pPr>
            <w:r w:rsidRPr="003103DB">
              <w:rPr>
                <w:rFonts w:ascii="Times New Roman" w:hAnsi="Times New Roman" w:cs="B Nazanin" w:hint="cs"/>
                <w:sz w:val="24"/>
                <w:szCs w:val="24"/>
                <w:rtl/>
              </w:rPr>
              <w:t xml:space="preserve">13-1-3- </w:t>
            </w:r>
            <w:r w:rsidRPr="003103DB">
              <w:rPr>
                <w:rFonts w:cs="B Nazanin" w:hint="eastAsia"/>
                <w:sz w:val="24"/>
                <w:szCs w:val="24"/>
                <w:rtl/>
              </w:rPr>
              <w:t>توجه</w:t>
            </w:r>
            <w:r w:rsidRPr="003103DB">
              <w:rPr>
                <w:rFonts w:cs="B Nazanin"/>
                <w:sz w:val="24"/>
                <w:szCs w:val="24"/>
                <w:rtl/>
              </w:rPr>
              <w:t xml:space="preserve"> </w:t>
            </w:r>
            <w:r w:rsidRPr="003103DB">
              <w:rPr>
                <w:rFonts w:cs="B Nazanin" w:hint="eastAsia"/>
                <w:sz w:val="24"/>
                <w:szCs w:val="24"/>
                <w:rtl/>
              </w:rPr>
              <w:t>دادن</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توانا</w:t>
            </w:r>
            <w:r w:rsidRPr="003103DB">
              <w:rPr>
                <w:rFonts w:cs="B Nazanin" w:hint="cs"/>
                <w:sz w:val="24"/>
                <w:szCs w:val="24"/>
                <w:rtl/>
              </w:rPr>
              <w:t>یی</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خو</w:t>
            </w:r>
            <w:r w:rsidRPr="003103DB">
              <w:rPr>
                <w:rFonts w:cs="B Nazanin" w:hint="cs"/>
                <w:sz w:val="24"/>
                <w:szCs w:val="24"/>
                <w:rtl/>
              </w:rPr>
              <w:t>ی</w:t>
            </w:r>
            <w:r w:rsidRPr="003103DB">
              <w:rPr>
                <w:rFonts w:cs="B Nazanin" w:hint="eastAsia"/>
                <w:sz w:val="24"/>
                <w:szCs w:val="24"/>
                <w:rtl/>
              </w:rPr>
              <w:t>ش</w:t>
            </w:r>
          </w:p>
          <w:p w:rsidR="000622CE" w:rsidRPr="003103DB" w:rsidRDefault="000622CE" w:rsidP="000622CE">
            <w:pPr>
              <w:bidi/>
              <w:jc w:val="both"/>
              <w:rPr>
                <w:rFonts w:cs="B Nazanin"/>
                <w:sz w:val="24"/>
                <w:szCs w:val="24"/>
                <w:rtl/>
              </w:rPr>
            </w:pPr>
            <w:r w:rsidRPr="003103DB">
              <w:rPr>
                <w:rFonts w:cs="B Nazanin" w:hint="cs"/>
                <w:sz w:val="24"/>
                <w:szCs w:val="24"/>
                <w:rtl/>
              </w:rPr>
              <w:t xml:space="preserve">13-1-4-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جاد</w:t>
            </w:r>
            <w:r w:rsidRPr="003103DB">
              <w:rPr>
                <w:rFonts w:cs="B Nazanin"/>
                <w:sz w:val="24"/>
                <w:szCs w:val="24"/>
                <w:rtl/>
              </w:rPr>
              <w:t xml:space="preserve"> </w:t>
            </w:r>
            <w:r w:rsidRPr="003103DB">
              <w:rPr>
                <w:rFonts w:cs="B Nazanin" w:hint="eastAsia"/>
                <w:sz w:val="24"/>
                <w:szCs w:val="24"/>
                <w:rtl/>
              </w:rPr>
              <w:t>انگ</w:t>
            </w:r>
            <w:r w:rsidRPr="003103DB">
              <w:rPr>
                <w:rFonts w:cs="B Nazanin" w:hint="cs"/>
                <w:sz w:val="24"/>
                <w:szCs w:val="24"/>
                <w:rtl/>
              </w:rPr>
              <w:t>ی</w:t>
            </w:r>
            <w:r w:rsidRPr="003103DB">
              <w:rPr>
                <w:rFonts w:cs="B Nazanin" w:hint="eastAsia"/>
                <w:sz w:val="24"/>
                <w:szCs w:val="24"/>
                <w:rtl/>
              </w:rPr>
              <w:t>زه</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برا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ارتقا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سطح</w:t>
            </w:r>
            <w:r w:rsidRPr="003103DB">
              <w:rPr>
                <w:rFonts w:cs="B Nazanin"/>
                <w:sz w:val="24"/>
                <w:szCs w:val="24"/>
                <w:rtl/>
              </w:rPr>
              <w:t xml:space="preserve"> </w:t>
            </w:r>
            <w:r w:rsidRPr="003103DB">
              <w:rPr>
                <w:rFonts w:cs="B Nazanin" w:hint="eastAsia"/>
                <w:sz w:val="24"/>
                <w:szCs w:val="24"/>
                <w:rtl/>
              </w:rPr>
              <w:t>آمادگ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جسمان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منظور</w:t>
            </w:r>
            <w:r w:rsidRPr="003103DB">
              <w:rPr>
                <w:rFonts w:cs="B Nazanin"/>
                <w:sz w:val="24"/>
                <w:szCs w:val="24"/>
                <w:rtl/>
              </w:rPr>
              <w:t xml:space="preserve"> </w:t>
            </w:r>
            <w:r w:rsidRPr="003103DB">
              <w:rPr>
                <w:rFonts w:cs="B Nazanin" w:hint="eastAsia"/>
                <w:sz w:val="24"/>
                <w:szCs w:val="24"/>
                <w:rtl/>
              </w:rPr>
              <w:t>داشتن</w:t>
            </w:r>
            <w:r w:rsidRPr="003103DB">
              <w:rPr>
                <w:rFonts w:cs="B Nazanin"/>
                <w:sz w:val="24"/>
                <w:szCs w:val="24"/>
                <w:rtl/>
              </w:rPr>
              <w:t xml:space="preserve"> </w:t>
            </w:r>
            <w:r w:rsidRPr="003103DB">
              <w:rPr>
                <w:rFonts w:cs="B Nazanin" w:hint="eastAsia"/>
                <w:sz w:val="24"/>
                <w:szCs w:val="24"/>
                <w:rtl/>
              </w:rPr>
              <w:t>زندگ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فعال</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سالم</w:t>
            </w:r>
          </w:p>
          <w:p w:rsidR="000622CE" w:rsidRPr="003103DB" w:rsidRDefault="000622CE" w:rsidP="000622CE">
            <w:pPr>
              <w:bidi/>
              <w:jc w:val="both"/>
              <w:rPr>
                <w:rFonts w:cs="B Nazanin"/>
                <w:sz w:val="24"/>
                <w:szCs w:val="24"/>
                <w:rtl/>
              </w:rPr>
            </w:pPr>
            <w:r w:rsidRPr="003103DB">
              <w:rPr>
                <w:rFonts w:cs="B Nazanin" w:hint="cs"/>
                <w:sz w:val="24"/>
                <w:szCs w:val="24"/>
                <w:rtl/>
              </w:rPr>
              <w:t xml:space="preserve">14-1-1-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جاد</w:t>
            </w:r>
            <w:r w:rsidRPr="003103DB">
              <w:rPr>
                <w:rFonts w:cs="B Nazanin"/>
                <w:sz w:val="24"/>
                <w:szCs w:val="24"/>
                <w:rtl/>
              </w:rPr>
              <w:t xml:space="preserve"> </w:t>
            </w:r>
            <w:r w:rsidRPr="003103DB">
              <w:rPr>
                <w:rFonts w:cs="B Nazanin" w:hint="eastAsia"/>
                <w:sz w:val="24"/>
                <w:szCs w:val="24"/>
                <w:rtl/>
              </w:rPr>
              <w:t>علاقه</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انجام</w:t>
            </w:r>
            <w:r w:rsidRPr="003103DB">
              <w:rPr>
                <w:rFonts w:cs="B Nazanin"/>
                <w:sz w:val="24"/>
                <w:szCs w:val="24"/>
                <w:rtl/>
              </w:rPr>
              <w:t xml:space="preserve"> </w:t>
            </w:r>
            <w:r w:rsidRPr="003103DB">
              <w:rPr>
                <w:rFonts w:cs="B Nazanin" w:hint="eastAsia"/>
                <w:sz w:val="24"/>
                <w:szCs w:val="24"/>
                <w:rtl/>
              </w:rPr>
              <w:t>تمر</w:t>
            </w:r>
            <w:r w:rsidRPr="003103DB">
              <w:rPr>
                <w:rFonts w:cs="B Nazanin" w:hint="cs"/>
                <w:sz w:val="24"/>
                <w:szCs w:val="24"/>
                <w:rtl/>
              </w:rPr>
              <w:t>ی</w:t>
            </w:r>
            <w:r w:rsidRPr="003103DB">
              <w:rPr>
                <w:rFonts w:cs="B Nazanin" w:hint="eastAsia"/>
                <w:sz w:val="24"/>
                <w:szCs w:val="24"/>
                <w:rtl/>
              </w:rPr>
              <w:t>نات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باز</w:t>
            </w:r>
            <w:r w:rsidRPr="003103DB">
              <w:rPr>
                <w:rFonts w:cs="B Nazanin" w:hint="cs"/>
                <w:sz w:val="24"/>
                <w:szCs w:val="24"/>
                <w:rtl/>
              </w:rPr>
              <w:t>ی</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گروه</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بوم</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محل</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تاک</w:t>
            </w:r>
            <w:r w:rsidRPr="003103DB">
              <w:rPr>
                <w:rFonts w:cs="B Nazanin" w:hint="cs"/>
                <w:sz w:val="24"/>
                <w:szCs w:val="24"/>
                <w:rtl/>
              </w:rPr>
              <w:t>ی</w:t>
            </w:r>
            <w:r w:rsidRPr="003103DB">
              <w:rPr>
                <w:rFonts w:cs="B Nazanin" w:hint="eastAsia"/>
                <w:sz w:val="24"/>
                <w:szCs w:val="24"/>
                <w:rtl/>
              </w:rPr>
              <w:t>د</w:t>
            </w:r>
            <w:r w:rsidRPr="003103DB">
              <w:rPr>
                <w:rFonts w:cs="B Nazanin"/>
                <w:sz w:val="24"/>
                <w:szCs w:val="24"/>
                <w:rtl/>
              </w:rPr>
              <w:t xml:space="preserve"> </w:t>
            </w:r>
            <w:r w:rsidRPr="003103DB">
              <w:rPr>
                <w:rFonts w:cs="B Nazanin" w:hint="eastAsia"/>
                <w:sz w:val="24"/>
                <w:szCs w:val="24"/>
                <w:rtl/>
              </w:rPr>
              <w:t>بر</w:t>
            </w:r>
            <w:r w:rsidRPr="003103DB">
              <w:rPr>
                <w:rFonts w:cs="B Nazanin"/>
                <w:sz w:val="24"/>
                <w:szCs w:val="24"/>
                <w:rtl/>
              </w:rPr>
              <w:t xml:space="preserve"> </w:t>
            </w:r>
            <w:r w:rsidRPr="003103DB">
              <w:rPr>
                <w:rFonts w:cs="B Nazanin" w:hint="eastAsia"/>
                <w:sz w:val="24"/>
                <w:szCs w:val="24"/>
                <w:rtl/>
              </w:rPr>
              <w:t>تقو</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روح</w:t>
            </w:r>
            <w:r w:rsidRPr="003103DB">
              <w:rPr>
                <w:rFonts w:cs="B Nazanin" w:hint="cs"/>
                <w:sz w:val="24"/>
                <w:szCs w:val="24"/>
                <w:rtl/>
              </w:rPr>
              <w:t>ی</w:t>
            </w:r>
            <w:r w:rsidRPr="003103DB">
              <w:rPr>
                <w:rFonts w:cs="B Nazanin" w:hint="eastAsia"/>
                <w:sz w:val="24"/>
                <w:szCs w:val="24"/>
                <w:rtl/>
              </w:rPr>
              <w:t>ه</w:t>
            </w:r>
            <w:r w:rsidRPr="003103DB">
              <w:rPr>
                <w:rFonts w:cs="B Nazanin"/>
                <w:sz w:val="24"/>
                <w:szCs w:val="24"/>
                <w:rtl/>
              </w:rPr>
              <w:t xml:space="preserve"> </w:t>
            </w:r>
            <w:r w:rsidRPr="003103DB">
              <w:rPr>
                <w:rFonts w:cs="B Nazanin" w:hint="eastAsia"/>
                <w:sz w:val="24"/>
                <w:szCs w:val="24"/>
                <w:rtl/>
              </w:rPr>
              <w:t>شاد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نشاط</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p>
          <w:p w:rsidR="000622CE" w:rsidRPr="003103DB" w:rsidRDefault="000622CE" w:rsidP="000622CE">
            <w:pPr>
              <w:bidi/>
              <w:jc w:val="both"/>
              <w:rPr>
                <w:rFonts w:cs="B Nazanin"/>
                <w:sz w:val="24"/>
                <w:szCs w:val="24"/>
                <w:rtl/>
              </w:rPr>
            </w:pPr>
            <w:r w:rsidRPr="003103DB">
              <w:rPr>
                <w:rFonts w:cs="B Nazanin"/>
                <w:sz w:val="24"/>
                <w:szCs w:val="24"/>
                <w:rtl/>
              </w:rPr>
              <w:t xml:space="preserve"> ۱۴-</w:t>
            </w:r>
            <w:r w:rsidRPr="003103DB">
              <w:rPr>
                <w:rFonts w:cs="B Nazanin" w:hint="cs"/>
                <w:sz w:val="24"/>
                <w:szCs w:val="24"/>
                <w:rtl/>
              </w:rPr>
              <w:t>1</w:t>
            </w:r>
            <w:r w:rsidRPr="003103DB">
              <w:rPr>
                <w:rFonts w:cs="B Nazanin"/>
                <w:sz w:val="24"/>
                <w:szCs w:val="24"/>
                <w:rtl/>
              </w:rPr>
              <w:t>-</w:t>
            </w:r>
            <w:r w:rsidRPr="003103DB">
              <w:rPr>
                <w:rFonts w:cs="B Nazanin" w:hint="cs"/>
                <w:sz w:val="24"/>
                <w:szCs w:val="24"/>
                <w:rtl/>
              </w:rPr>
              <w:t>2-</w:t>
            </w:r>
            <w:r w:rsidRPr="003103DB">
              <w:rPr>
                <w:rFonts w:cs="B Nazanin" w:hint="eastAsia"/>
                <w:sz w:val="24"/>
                <w:szCs w:val="24"/>
                <w:rtl/>
              </w:rPr>
              <w:t>علاقمند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بکارگ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اصول</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اد</w:t>
            </w:r>
            <w:r w:rsidRPr="003103DB">
              <w:rPr>
                <w:rFonts w:cs="B Nazanin"/>
                <w:sz w:val="24"/>
                <w:szCs w:val="24"/>
                <w:rtl/>
              </w:rPr>
              <w:t xml:space="preserve"> </w:t>
            </w:r>
            <w:r w:rsidRPr="003103DB">
              <w:rPr>
                <w:rFonts w:cs="B Nazanin" w:hint="eastAsia"/>
                <w:sz w:val="24"/>
                <w:szCs w:val="24"/>
                <w:rtl/>
              </w:rPr>
              <w:t>گرفته</w:t>
            </w:r>
            <w:r w:rsidRPr="003103DB">
              <w:rPr>
                <w:rFonts w:cs="B Nazanin"/>
                <w:sz w:val="24"/>
                <w:szCs w:val="24"/>
                <w:rtl/>
              </w:rPr>
              <w:t xml:space="preserve"> </w:t>
            </w:r>
            <w:r w:rsidRPr="003103DB">
              <w:rPr>
                <w:rFonts w:cs="B Nazanin" w:hint="eastAsia"/>
                <w:sz w:val="24"/>
                <w:szCs w:val="24"/>
                <w:rtl/>
              </w:rPr>
              <w:t>شده</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ورزش</w:t>
            </w:r>
          </w:p>
          <w:p w:rsidR="000622CE" w:rsidRPr="003103DB" w:rsidRDefault="000622CE" w:rsidP="000622CE">
            <w:pPr>
              <w:bidi/>
              <w:jc w:val="both"/>
              <w:rPr>
                <w:rFonts w:cs="B Nazanin"/>
                <w:sz w:val="24"/>
                <w:szCs w:val="24"/>
                <w:rtl/>
              </w:rPr>
            </w:pPr>
            <w:r w:rsidRPr="003103DB">
              <w:rPr>
                <w:rFonts w:cs="B Nazanin" w:hint="cs"/>
                <w:sz w:val="24"/>
                <w:szCs w:val="24"/>
                <w:rtl/>
              </w:rPr>
              <w:lastRenderedPageBreak/>
              <w:t>14-1-3- ای</w:t>
            </w:r>
            <w:r w:rsidRPr="003103DB">
              <w:rPr>
                <w:rFonts w:cs="B Nazanin" w:hint="eastAsia"/>
                <w:sz w:val="24"/>
                <w:szCs w:val="24"/>
                <w:rtl/>
              </w:rPr>
              <w:t>جاد</w:t>
            </w:r>
            <w:r w:rsidRPr="003103DB">
              <w:rPr>
                <w:rFonts w:cs="B Nazanin"/>
                <w:sz w:val="24"/>
                <w:szCs w:val="24"/>
                <w:rtl/>
              </w:rPr>
              <w:t xml:space="preserve"> </w:t>
            </w:r>
            <w:r w:rsidRPr="003103DB">
              <w:rPr>
                <w:rFonts w:cs="B Nazanin" w:hint="eastAsia"/>
                <w:sz w:val="24"/>
                <w:szCs w:val="24"/>
                <w:rtl/>
              </w:rPr>
              <w:t>علاقه</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برا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فراگ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مهارت</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رشته</w:t>
            </w:r>
            <w:r w:rsidRPr="003103DB">
              <w:rPr>
                <w:rFonts w:cs="B Nazanin"/>
                <w:sz w:val="24"/>
                <w:szCs w:val="24"/>
                <w:rtl/>
              </w:rPr>
              <w:t xml:space="preserve"> </w:t>
            </w:r>
            <w:r w:rsidRPr="003103DB">
              <w:rPr>
                <w:rFonts w:cs="B Nazanin" w:hint="eastAsia"/>
                <w:sz w:val="24"/>
                <w:szCs w:val="24"/>
                <w:rtl/>
              </w:rPr>
              <w:t>دو</w:t>
            </w:r>
            <w:r w:rsidRPr="003103DB">
              <w:rPr>
                <w:rFonts w:cs="B Nazanin"/>
                <w:sz w:val="24"/>
                <w:szCs w:val="24"/>
                <w:rtl/>
              </w:rPr>
              <w:t xml:space="preserve"> </w:t>
            </w:r>
            <w:r w:rsidRPr="003103DB">
              <w:rPr>
                <w:rFonts w:cs="B Nazanin" w:hint="eastAsia"/>
                <w:sz w:val="24"/>
                <w:szCs w:val="24"/>
                <w:rtl/>
              </w:rPr>
              <w:t>وم</w:t>
            </w:r>
            <w:r w:rsidRPr="003103DB">
              <w:rPr>
                <w:rFonts w:cs="B Nazanin" w:hint="cs"/>
                <w:sz w:val="24"/>
                <w:szCs w:val="24"/>
                <w:rtl/>
              </w:rPr>
              <w:t>ی</w:t>
            </w:r>
            <w:r w:rsidRPr="003103DB">
              <w:rPr>
                <w:rFonts w:cs="B Nazanin" w:hint="eastAsia"/>
                <w:sz w:val="24"/>
                <w:szCs w:val="24"/>
                <w:rtl/>
              </w:rPr>
              <w:t>دان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واساما</w:t>
            </w:r>
            <w:r w:rsidRPr="003103DB">
              <w:rPr>
                <w:rFonts w:cs="B Nazanin"/>
                <w:sz w:val="24"/>
                <w:szCs w:val="24"/>
                <w:rtl/>
              </w:rPr>
              <w:t xml:space="preserve"> </w:t>
            </w:r>
            <w:r w:rsidRPr="003103DB">
              <w:rPr>
                <w:rFonts w:cs="B Nazanin" w:hint="eastAsia"/>
                <w:sz w:val="24"/>
                <w:szCs w:val="24"/>
                <w:rtl/>
              </w:rPr>
              <w:t>توجه</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رعا</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اصول</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من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فرد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کلاس</w:t>
            </w:r>
            <w:r w:rsidRPr="003103DB">
              <w:rPr>
                <w:rFonts w:cs="B Nazanin"/>
                <w:sz w:val="24"/>
                <w:szCs w:val="24"/>
                <w:rtl/>
              </w:rPr>
              <w:t xml:space="preserve"> </w:t>
            </w:r>
            <w:r w:rsidRPr="003103DB">
              <w:rPr>
                <w:rFonts w:cs="B Nazanin" w:hint="eastAsia"/>
                <w:sz w:val="24"/>
                <w:szCs w:val="24"/>
                <w:rtl/>
              </w:rPr>
              <w:t>درس</w:t>
            </w:r>
            <w:r w:rsidRPr="003103DB">
              <w:rPr>
                <w:rFonts w:cs="B Nazanin"/>
                <w:sz w:val="24"/>
                <w:szCs w:val="24"/>
                <w:rtl/>
              </w:rPr>
              <w:t xml:space="preserve"> </w:t>
            </w: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p>
          <w:p w:rsidR="000622CE" w:rsidRPr="003103DB" w:rsidRDefault="000622CE" w:rsidP="000622CE">
            <w:pPr>
              <w:bidi/>
              <w:jc w:val="both"/>
              <w:rPr>
                <w:rFonts w:cs="B Nazanin"/>
                <w:sz w:val="24"/>
                <w:szCs w:val="24"/>
                <w:rtl/>
              </w:rPr>
            </w:pPr>
            <w:r w:rsidRPr="003103DB">
              <w:rPr>
                <w:rFonts w:cs="B Nazanin" w:hint="cs"/>
                <w:sz w:val="24"/>
                <w:szCs w:val="24"/>
                <w:rtl/>
              </w:rPr>
              <w:t>15-1-1-</w:t>
            </w:r>
            <w:r w:rsidRPr="003103DB">
              <w:rPr>
                <w:rFonts w:cs="B Nazanin"/>
                <w:sz w:val="24"/>
                <w:szCs w:val="24"/>
                <w:rtl/>
              </w:rPr>
              <w:t xml:space="preserve"> </w:t>
            </w:r>
            <w:r w:rsidRPr="003103DB">
              <w:rPr>
                <w:rFonts w:cs="B Nazanin" w:hint="eastAsia"/>
                <w:sz w:val="24"/>
                <w:szCs w:val="24"/>
                <w:rtl/>
              </w:rPr>
              <w:t>توجه</w:t>
            </w:r>
            <w:r w:rsidRPr="003103DB">
              <w:rPr>
                <w:rFonts w:cs="B Nazanin"/>
                <w:sz w:val="24"/>
                <w:szCs w:val="24"/>
                <w:rtl/>
              </w:rPr>
              <w:t xml:space="preserve"> </w:t>
            </w:r>
            <w:r w:rsidRPr="003103DB">
              <w:rPr>
                <w:rFonts w:cs="B Nazanin" w:hint="eastAsia"/>
                <w:sz w:val="24"/>
                <w:szCs w:val="24"/>
                <w:rtl/>
              </w:rPr>
              <w:t>دادن</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رعا</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اصول</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من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عموم</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کلاس</w:t>
            </w:r>
            <w:r w:rsidRPr="003103DB">
              <w:rPr>
                <w:rFonts w:cs="B Nazanin"/>
                <w:sz w:val="24"/>
                <w:szCs w:val="24"/>
                <w:rtl/>
              </w:rPr>
              <w:t xml:space="preserve"> </w:t>
            </w:r>
            <w:r w:rsidRPr="003103DB">
              <w:rPr>
                <w:rFonts w:cs="B Nazanin" w:hint="eastAsia"/>
                <w:sz w:val="24"/>
                <w:szCs w:val="24"/>
                <w:rtl/>
              </w:rPr>
              <w:t>درس</w:t>
            </w:r>
            <w:r w:rsidRPr="003103DB">
              <w:rPr>
                <w:rFonts w:cs="B Nazanin"/>
                <w:sz w:val="24"/>
                <w:szCs w:val="24"/>
                <w:rtl/>
              </w:rPr>
              <w:t xml:space="preserve"> </w:t>
            </w: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p>
          <w:p w:rsidR="000622CE" w:rsidRPr="003103DB" w:rsidRDefault="000622CE" w:rsidP="000622CE">
            <w:pPr>
              <w:bidi/>
              <w:jc w:val="both"/>
              <w:rPr>
                <w:rFonts w:cs="B Nazanin"/>
                <w:sz w:val="24"/>
                <w:szCs w:val="24"/>
                <w:rtl/>
              </w:rPr>
            </w:pPr>
            <w:r w:rsidRPr="003103DB">
              <w:rPr>
                <w:rFonts w:cs="B Nazanin" w:hint="cs"/>
                <w:sz w:val="24"/>
                <w:szCs w:val="24"/>
                <w:rtl/>
              </w:rPr>
              <w:t xml:space="preserve">15-1-2- </w:t>
            </w:r>
            <w:r w:rsidRPr="003103DB">
              <w:rPr>
                <w:rFonts w:cs="B Nazanin" w:hint="eastAsia"/>
                <w:sz w:val="24"/>
                <w:szCs w:val="24"/>
                <w:rtl/>
              </w:rPr>
              <w:t>توجه</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رعا</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مسائل</w:t>
            </w:r>
            <w:r w:rsidRPr="003103DB">
              <w:rPr>
                <w:rFonts w:cs="B Nazanin"/>
                <w:sz w:val="24"/>
                <w:szCs w:val="24"/>
                <w:rtl/>
              </w:rPr>
              <w:t xml:space="preserve"> </w:t>
            </w:r>
            <w:r w:rsidRPr="003103DB">
              <w:rPr>
                <w:rFonts w:cs="B Nazanin" w:hint="eastAsia"/>
                <w:sz w:val="24"/>
                <w:szCs w:val="24"/>
                <w:rtl/>
              </w:rPr>
              <w:t>بهداشت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مح</w:t>
            </w:r>
            <w:r w:rsidRPr="003103DB">
              <w:rPr>
                <w:rFonts w:cs="B Nazanin" w:hint="cs"/>
                <w:sz w:val="24"/>
                <w:szCs w:val="24"/>
                <w:rtl/>
              </w:rPr>
              <w:t>ی</w:t>
            </w:r>
            <w:r w:rsidRPr="003103DB">
              <w:rPr>
                <w:rFonts w:cs="B Nazanin" w:hint="eastAsia"/>
                <w:sz w:val="24"/>
                <w:szCs w:val="24"/>
                <w:rtl/>
              </w:rPr>
              <w:t>ط</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باز</w:t>
            </w:r>
            <w:r w:rsidRPr="003103DB">
              <w:rPr>
                <w:rFonts w:cs="B Nazanin" w:hint="cs"/>
                <w:sz w:val="24"/>
                <w:szCs w:val="24"/>
                <w:rtl/>
              </w:rPr>
              <w:t>ی</w:t>
            </w:r>
          </w:p>
          <w:p w:rsidR="000622CE" w:rsidRPr="003103DB" w:rsidRDefault="000622CE" w:rsidP="000622CE">
            <w:pPr>
              <w:bidi/>
              <w:jc w:val="both"/>
              <w:rPr>
                <w:rFonts w:cs="B Nazanin"/>
                <w:sz w:val="24"/>
                <w:szCs w:val="24"/>
                <w:rtl/>
              </w:rPr>
            </w:pPr>
            <w:r w:rsidRPr="003103DB">
              <w:rPr>
                <w:rFonts w:cs="B Nazanin" w:hint="cs"/>
                <w:sz w:val="24"/>
                <w:szCs w:val="24"/>
                <w:rtl/>
              </w:rPr>
              <w:t>16-1-2-</w:t>
            </w:r>
            <w:r w:rsidRPr="003103DB">
              <w:rPr>
                <w:rFonts w:cs="B Nazanin"/>
                <w:sz w:val="24"/>
                <w:szCs w:val="24"/>
                <w:rtl/>
              </w:rPr>
              <w:t xml:space="preserve"> </w:t>
            </w:r>
            <w:r w:rsidRPr="003103DB">
              <w:rPr>
                <w:rFonts w:cs="B Nazanin" w:hint="eastAsia"/>
                <w:sz w:val="24"/>
                <w:szCs w:val="24"/>
                <w:rtl/>
              </w:rPr>
              <w:t>توجه</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رعا</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نظافت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بهدانست</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کلاس</w:t>
            </w:r>
            <w:r w:rsidRPr="003103DB">
              <w:rPr>
                <w:rFonts w:cs="B Nazanin"/>
                <w:sz w:val="24"/>
                <w:szCs w:val="24"/>
                <w:rtl/>
              </w:rPr>
              <w:t xml:space="preserve"> </w:t>
            </w:r>
            <w:r w:rsidRPr="003103DB">
              <w:rPr>
                <w:rFonts w:cs="B Nazanin" w:hint="eastAsia"/>
                <w:sz w:val="24"/>
                <w:szCs w:val="24"/>
                <w:rtl/>
              </w:rPr>
              <w:t>درس</w:t>
            </w:r>
            <w:r w:rsidRPr="003103DB">
              <w:rPr>
                <w:rFonts w:cs="B Nazanin"/>
                <w:sz w:val="24"/>
                <w:szCs w:val="24"/>
                <w:rtl/>
              </w:rPr>
              <w:t xml:space="preserve"> </w:t>
            </w: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p>
          <w:p w:rsidR="000622CE" w:rsidRPr="003103DB" w:rsidRDefault="000622CE" w:rsidP="000622CE">
            <w:pPr>
              <w:bidi/>
              <w:jc w:val="both"/>
              <w:rPr>
                <w:rFonts w:cs="B Nazanin"/>
                <w:sz w:val="24"/>
                <w:szCs w:val="24"/>
                <w:rtl/>
              </w:rPr>
            </w:pPr>
            <w:r w:rsidRPr="003103DB">
              <w:rPr>
                <w:rFonts w:cs="B Nazanin" w:hint="cs"/>
                <w:sz w:val="24"/>
                <w:szCs w:val="24"/>
                <w:rtl/>
              </w:rPr>
              <w:t xml:space="preserve">17-1-1- </w:t>
            </w:r>
            <w:r w:rsidRPr="003103DB">
              <w:rPr>
                <w:rFonts w:cs="B Nazanin" w:hint="eastAsia"/>
                <w:sz w:val="24"/>
                <w:szCs w:val="24"/>
                <w:rtl/>
              </w:rPr>
              <w:t>رعا</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توص</w:t>
            </w:r>
            <w:r w:rsidRPr="003103DB">
              <w:rPr>
                <w:rFonts w:cs="B Nazanin" w:hint="cs"/>
                <w:sz w:val="24"/>
                <w:szCs w:val="24"/>
                <w:rtl/>
              </w:rPr>
              <w:t>ی</w:t>
            </w:r>
            <w:r w:rsidRPr="003103DB">
              <w:rPr>
                <w:rFonts w:cs="B Nazanin" w:hint="eastAsia"/>
                <w:sz w:val="24"/>
                <w:szCs w:val="24"/>
                <w:rtl/>
              </w:rPr>
              <w:t>ه</w:t>
            </w:r>
            <w:r w:rsidRPr="003103DB">
              <w:rPr>
                <w:rFonts w:cs="B Nazanin"/>
                <w:sz w:val="24"/>
                <w:szCs w:val="24"/>
                <w:rtl/>
              </w:rPr>
              <w:t xml:space="preserve">‌ها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آموزش</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معلم</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کلاس</w:t>
            </w:r>
            <w:r w:rsidRPr="003103DB">
              <w:rPr>
                <w:rFonts w:cs="B Nazanin"/>
                <w:sz w:val="24"/>
                <w:szCs w:val="24"/>
                <w:rtl/>
              </w:rPr>
              <w:t xml:space="preserve"> </w:t>
            </w:r>
            <w:r w:rsidRPr="003103DB">
              <w:rPr>
                <w:rFonts w:cs="B Nazanin" w:hint="eastAsia"/>
                <w:sz w:val="24"/>
                <w:szCs w:val="24"/>
                <w:rtl/>
              </w:rPr>
              <w:t>درس</w:t>
            </w:r>
            <w:r w:rsidRPr="003103DB">
              <w:rPr>
                <w:rFonts w:cs="B Nazanin"/>
                <w:sz w:val="24"/>
                <w:szCs w:val="24"/>
                <w:rtl/>
              </w:rPr>
              <w:t xml:space="preserve"> </w:t>
            </w: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p>
          <w:p w:rsidR="000622CE" w:rsidRPr="003103DB" w:rsidRDefault="000622CE" w:rsidP="000622CE">
            <w:pPr>
              <w:bidi/>
              <w:jc w:val="both"/>
              <w:rPr>
                <w:rFonts w:cs="B Nazanin"/>
                <w:sz w:val="24"/>
                <w:szCs w:val="24"/>
                <w:rtl/>
              </w:rPr>
            </w:pPr>
            <w:r w:rsidRPr="003103DB">
              <w:rPr>
                <w:rFonts w:cs="B Nazanin" w:hint="cs"/>
                <w:sz w:val="24"/>
                <w:szCs w:val="24"/>
                <w:rtl/>
              </w:rPr>
              <w:t>17-1-2-</w:t>
            </w:r>
            <w:r w:rsidRPr="003103DB">
              <w:rPr>
                <w:rFonts w:cs="B Nazanin"/>
                <w:sz w:val="24"/>
                <w:szCs w:val="24"/>
                <w:rtl/>
              </w:rPr>
              <w:t xml:space="preserve"> </w:t>
            </w:r>
            <w:r w:rsidRPr="003103DB">
              <w:rPr>
                <w:rFonts w:cs="B Nazanin" w:hint="eastAsia"/>
                <w:sz w:val="24"/>
                <w:szCs w:val="24"/>
                <w:rtl/>
              </w:rPr>
              <w:t>رعا</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گرم</w:t>
            </w:r>
            <w:r w:rsidRPr="003103DB">
              <w:rPr>
                <w:rFonts w:cs="B Nazanin"/>
                <w:sz w:val="24"/>
                <w:szCs w:val="24"/>
                <w:rtl/>
              </w:rPr>
              <w:t xml:space="preserve"> </w:t>
            </w:r>
            <w:r w:rsidRPr="003103DB">
              <w:rPr>
                <w:rFonts w:cs="B Nazanin" w:hint="eastAsia"/>
                <w:sz w:val="24"/>
                <w:szCs w:val="24"/>
                <w:rtl/>
              </w:rPr>
              <w:t>کردن</w:t>
            </w:r>
            <w:r w:rsidRPr="003103DB">
              <w:rPr>
                <w:rFonts w:cs="B Nazanin"/>
                <w:sz w:val="24"/>
                <w:szCs w:val="24"/>
                <w:rtl/>
              </w:rPr>
              <w:t xml:space="preserve"> </w:t>
            </w:r>
            <w:r w:rsidRPr="003103DB">
              <w:rPr>
                <w:rFonts w:cs="B Nazanin" w:hint="eastAsia"/>
                <w:sz w:val="24"/>
                <w:szCs w:val="24"/>
                <w:rtl/>
              </w:rPr>
              <w:t>بدن</w:t>
            </w:r>
            <w:r w:rsidRPr="003103DB">
              <w:rPr>
                <w:rFonts w:cs="B Nazanin"/>
                <w:sz w:val="24"/>
                <w:szCs w:val="24"/>
                <w:rtl/>
              </w:rPr>
              <w:t xml:space="preserve"> </w:t>
            </w:r>
            <w:r w:rsidRPr="003103DB">
              <w:rPr>
                <w:rFonts w:cs="B Nazanin" w:hint="eastAsia"/>
                <w:sz w:val="24"/>
                <w:szCs w:val="24"/>
                <w:rtl/>
              </w:rPr>
              <w:t>قبل</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شروع</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جسمان</w:t>
            </w:r>
            <w:r w:rsidRPr="003103DB">
              <w:rPr>
                <w:rFonts w:cs="B Nazanin" w:hint="cs"/>
                <w:sz w:val="24"/>
                <w:szCs w:val="24"/>
                <w:rtl/>
              </w:rPr>
              <w:t>ی</w:t>
            </w:r>
          </w:p>
          <w:p w:rsidR="000622CE" w:rsidRPr="003103DB" w:rsidRDefault="000622CE" w:rsidP="000622CE">
            <w:pPr>
              <w:bidi/>
              <w:jc w:val="both"/>
              <w:rPr>
                <w:rFonts w:cs="B Nazanin"/>
                <w:sz w:val="24"/>
                <w:szCs w:val="24"/>
                <w:rtl/>
              </w:rPr>
            </w:pPr>
            <w:r w:rsidRPr="003103DB">
              <w:rPr>
                <w:rFonts w:cs="B Nazanin" w:hint="cs"/>
                <w:sz w:val="24"/>
                <w:szCs w:val="24"/>
                <w:rtl/>
              </w:rPr>
              <w:t xml:space="preserve">17-1-3- </w:t>
            </w:r>
            <w:r w:rsidRPr="003103DB">
              <w:rPr>
                <w:rFonts w:cs="B Nazanin" w:hint="eastAsia"/>
                <w:sz w:val="24"/>
                <w:szCs w:val="24"/>
                <w:rtl/>
              </w:rPr>
              <w:t>رعابت</w:t>
            </w:r>
            <w:r w:rsidRPr="003103DB">
              <w:rPr>
                <w:rFonts w:cs="B Nazanin"/>
                <w:sz w:val="24"/>
                <w:szCs w:val="24"/>
                <w:rtl/>
              </w:rPr>
              <w:t xml:space="preserve"> </w:t>
            </w:r>
            <w:r w:rsidRPr="003103DB">
              <w:rPr>
                <w:rFonts w:cs="B Nazanin" w:hint="eastAsia"/>
                <w:sz w:val="24"/>
                <w:szCs w:val="24"/>
                <w:rtl/>
              </w:rPr>
              <w:t>سرد</w:t>
            </w:r>
            <w:r w:rsidRPr="003103DB">
              <w:rPr>
                <w:rFonts w:cs="B Nazanin"/>
                <w:sz w:val="24"/>
                <w:szCs w:val="24"/>
                <w:rtl/>
              </w:rPr>
              <w:t xml:space="preserve"> </w:t>
            </w:r>
            <w:r w:rsidRPr="003103DB">
              <w:rPr>
                <w:rFonts w:cs="B Nazanin" w:hint="eastAsia"/>
                <w:sz w:val="24"/>
                <w:szCs w:val="24"/>
                <w:rtl/>
              </w:rPr>
              <w:t>کردن</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خامه</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جسمان</w:t>
            </w:r>
            <w:r w:rsidRPr="003103DB">
              <w:rPr>
                <w:rFonts w:cs="B Nazanin" w:hint="cs"/>
                <w:sz w:val="24"/>
                <w:szCs w:val="24"/>
                <w:rtl/>
              </w:rPr>
              <w:t>ی</w:t>
            </w:r>
          </w:p>
          <w:p w:rsidR="000622CE" w:rsidRPr="003103DB" w:rsidRDefault="000622CE" w:rsidP="000622CE">
            <w:pPr>
              <w:bidi/>
              <w:jc w:val="both"/>
              <w:rPr>
                <w:rFonts w:cs="B Nazanin"/>
                <w:sz w:val="24"/>
                <w:szCs w:val="24"/>
                <w:rtl/>
              </w:rPr>
            </w:pPr>
            <w:r w:rsidRPr="003103DB">
              <w:rPr>
                <w:rFonts w:cs="B Nazanin" w:hint="cs"/>
                <w:sz w:val="24"/>
                <w:szCs w:val="24"/>
                <w:rtl/>
              </w:rPr>
              <w:t>17-1-4-</w:t>
            </w:r>
            <w:r w:rsidRPr="003103DB">
              <w:rPr>
                <w:rFonts w:cs="B Nazanin"/>
                <w:sz w:val="24"/>
                <w:szCs w:val="24"/>
                <w:rtl/>
              </w:rPr>
              <w:t xml:space="preserve"> </w:t>
            </w:r>
            <w:r w:rsidRPr="003103DB">
              <w:rPr>
                <w:rFonts w:cs="B Nazanin" w:hint="eastAsia"/>
                <w:sz w:val="24"/>
                <w:szCs w:val="24"/>
                <w:rtl/>
              </w:rPr>
              <w:t>احساس</w:t>
            </w:r>
            <w:r w:rsidRPr="003103DB">
              <w:rPr>
                <w:rFonts w:cs="B Nazanin"/>
                <w:sz w:val="24"/>
                <w:szCs w:val="24"/>
                <w:rtl/>
              </w:rPr>
              <w:t xml:space="preserve"> </w:t>
            </w:r>
            <w:r w:rsidRPr="003103DB">
              <w:rPr>
                <w:rFonts w:cs="B Nazanin" w:hint="eastAsia"/>
                <w:sz w:val="24"/>
                <w:szCs w:val="24"/>
                <w:rtl/>
              </w:rPr>
              <w:t>مسئول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مواجهه</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آس</w:t>
            </w:r>
            <w:r w:rsidRPr="003103DB">
              <w:rPr>
                <w:rFonts w:cs="B Nazanin" w:hint="cs"/>
                <w:sz w:val="24"/>
                <w:szCs w:val="24"/>
                <w:rtl/>
              </w:rPr>
              <w:t>ی</w:t>
            </w:r>
            <w:r w:rsidRPr="003103DB">
              <w:rPr>
                <w:rFonts w:cs="B Nazanin" w:hint="eastAsia"/>
                <w:sz w:val="24"/>
                <w:szCs w:val="24"/>
                <w:rtl/>
              </w:rPr>
              <w:t>ب</w:t>
            </w:r>
            <w:r w:rsidRPr="003103DB">
              <w:rPr>
                <w:rFonts w:cs="B Nazanin"/>
                <w:sz w:val="24"/>
                <w:szCs w:val="24"/>
                <w:rtl/>
              </w:rPr>
              <w:t xml:space="preserve">‌ها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حوادث</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r w:rsidRPr="003103DB">
              <w:rPr>
                <w:rFonts w:cs="B Nazanin"/>
                <w:sz w:val="24"/>
                <w:szCs w:val="24"/>
                <w:rtl/>
              </w:rPr>
              <w:t xml:space="preserve"> </w:t>
            </w:r>
          </w:p>
          <w:p w:rsidR="000622CE" w:rsidRPr="003103DB" w:rsidRDefault="000622CE" w:rsidP="000622CE">
            <w:pPr>
              <w:bidi/>
              <w:jc w:val="both"/>
              <w:rPr>
                <w:rFonts w:cs="B Nazanin"/>
                <w:sz w:val="24"/>
                <w:szCs w:val="24"/>
                <w:rtl/>
              </w:rPr>
            </w:pPr>
            <w:r w:rsidRPr="003103DB">
              <w:rPr>
                <w:rFonts w:cs="B Nazanin" w:hint="cs"/>
                <w:sz w:val="24"/>
                <w:szCs w:val="24"/>
                <w:rtl/>
              </w:rPr>
              <w:t>17-1-5- اهتمام</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پوش</w:t>
            </w:r>
            <w:r w:rsidRPr="003103DB">
              <w:rPr>
                <w:rFonts w:cs="B Nazanin" w:hint="cs"/>
                <w:sz w:val="24"/>
                <w:szCs w:val="24"/>
                <w:rtl/>
              </w:rPr>
              <w:t>ی</w:t>
            </w:r>
            <w:r w:rsidRPr="003103DB">
              <w:rPr>
                <w:rFonts w:cs="B Nazanin" w:hint="eastAsia"/>
                <w:sz w:val="24"/>
                <w:szCs w:val="24"/>
                <w:rtl/>
              </w:rPr>
              <w:t>دن</w:t>
            </w:r>
            <w:r w:rsidRPr="003103DB">
              <w:rPr>
                <w:rFonts w:cs="B Nazanin"/>
                <w:sz w:val="24"/>
                <w:szCs w:val="24"/>
                <w:rtl/>
              </w:rPr>
              <w:t xml:space="preserve"> </w:t>
            </w:r>
            <w:r w:rsidRPr="003103DB">
              <w:rPr>
                <w:rFonts w:cs="B Nazanin" w:hint="eastAsia"/>
                <w:sz w:val="24"/>
                <w:szCs w:val="24"/>
                <w:rtl/>
              </w:rPr>
              <w:t>لباس</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کفش</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مناسب</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هنگام</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ورزش</w:t>
            </w:r>
          </w:p>
          <w:p w:rsidR="000622CE" w:rsidRPr="003103DB" w:rsidRDefault="000622CE" w:rsidP="000622CE">
            <w:pPr>
              <w:bidi/>
              <w:jc w:val="both"/>
              <w:rPr>
                <w:rFonts w:cs="B Nazanin"/>
                <w:sz w:val="24"/>
                <w:szCs w:val="24"/>
                <w:rtl/>
              </w:rPr>
            </w:pPr>
            <w:r w:rsidRPr="003103DB">
              <w:rPr>
                <w:rFonts w:cs="B Nazanin" w:hint="cs"/>
                <w:sz w:val="24"/>
                <w:szCs w:val="24"/>
                <w:rtl/>
              </w:rPr>
              <w:t>18-1-1-</w:t>
            </w:r>
            <w:r w:rsidRPr="003103DB">
              <w:rPr>
                <w:rFonts w:cs="B Nazanin" w:hint="eastAsia"/>
                <w:sz w:val="24"/>
                <w:szCs w:val="24"/>
                <w:rtl/>
              </w:rPr>
              <w:t>تقو</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روح</w:t>
            </w:r>
            <w:r w:rsidRPr="003103DB">
              <w:rPr>
                <w:rFonts w:cs="B Nazanin" w:hint="cs"/>
                <w:sz w:val="24"/>
                <w:szCs w:val="24"/>
                <w:rtl/>
              </w:rPr>
              <w:t>ی</w:t>
            </w:r>
            <w:r w:rsidRPr="003103DB">
              <w:rPr>
                <w:rFonts w:cs="B Nazanin" w:hint="eastAsia"/>
                <w:sz w:val="24"/>
                <w:szCs w:val="24"/>
                <w:rtl/>
              </w:rPr>
              <w:t>ه</w:t>
            </w:r>
            <w:r w:rsidRPr="003103DB">
              <w:rPr>
                <w:rFonts w:cs="B Nazanin"/>
                <w:sz w:val="24"/>
                <w:szCs w:val="24"/>
                <w:rtl/>
              </w:rPr>
              <w:t xml:space="preserve"> </w:t>
            </w:r>
            <w:r w:rsidRPr="003103DB">
              <w:rPr>
                <w:rFonts w:cs="B Nazanin" w:hint="eastAsia"/>
                <w:sz w:val="24"/>
                <w:szCs w:val="24"/>
                <w:rtl/>
              </w:rPr>
              <w:t>همکار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مشارکت</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باز</w:t>
            </w:r>
            <w:r w:rsidRPr="003103DB">
              <w:rPr>
                <w:rFonts w:cs="B Nazanin" w:hint="cs"/>
                <w:sz w:val="24"/>
                <w:szCs w:val="24"/>
                <w:rtl/>
              </w:rPr>
              <w:t>ی</w:t>
            </w:r>
          </w:p>
          <w:p w:rsidR="000622CE" w:rsidRPr="003103DB" w:rsidRDefault="000622CE" w:rsidP="000622CE">
            <w:pPr>
              <w:bidi/>
              <w:jc w:val="both"/>
              <w:rPr>
                <w:rFonts w:cs="B Nazanin"/>
                <w:sz w:val="24"/>
                <w:szCs w:val="24"/>
                <w:rtl/>
              </w:rPr>
            </w:pPr>
            <w:r w:rsidRPr="003103DB">
              <w:rPr>
                <w:rFonts w:cs="B Nazanin" w:hint="cs"/>
                <w:sz w:val="24"/>
                <w:szCs w:val="24"/>
                <w:rtl/>
              </w:rPr>
              <w:t>18-1-2-</w:t>
            </w:r>
            <w:r w:rsidRPr="003103DB">
              <w:rPr>
                <w:rFonts w:cs="B Nazanin"/>
                <w:sz w:val="24"/>
                <w:szCs w:val="24"/>
                <w:rtl/>
              </w:rPr>
              <w:t xml:space="preserve"> </w:t>
            </w:r>
            <w:r w:rsidRPr="003103DB">
              <w:rPr>
                <w:rFonts w:cs="B Nazanin" w:hint="eastAsia"/>
                <w:sz w:val="24"/>
                <w:szCs w:val="24"/>
                <w:rtl/>
              </w:rPr>
              <w:t>تقو</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روح</w:t>
            </w:r>
            <w:r w:rsidRPr="003103DB">
              <w:rPr>
                <w:rFonts w:cs="B Nazanin" w:hint="cs"/>
                <w:sz w:val="24"/>
                <w:szCs w:val="24"/>
                <w:rtl/>
              </w:rPr>
              <w:t>ی</w:t>
            </w:r>
            <w:r w:rsidRPr="003103DB">
              <w:rPr>
                <w:rFonts w:cs="B Nazanin" w:hint="eastAsia"/>
                <w:sz w:val="24"/>
                <w:szCs w:val="24"/>
                <w:rtl/>
              </w:rPr>
              <w:t>ه</w:t>
            </w:r>
            <w:r w:rsidRPr="003103DB">
              <w:rPr>
                <w:rFonts w:cs="B Nazanin"/>
                <w:sz w:val="24"/>
                <w:szCs w:val="24"/>
                <w:rtl/>
              </w:rPr>
              <w:t xml:space="preserve"> </w:t>
            </w:r>
            <w:r w:rsidRPr="003103DB">
              <w:rPr>
                <w:rFonts w:cs="B Nazanin" w:hint="eastAsia"/>
                <w:sz w:val="24"/>
                <w:szCs w:val="24"/>
                <w:rtl/>
              </w:rPr>
              <w:t>مسئول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پذ</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احترام</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قوان</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مقررات</w:t>
            </w:r>
            <w:r w:rsidRPr="003103DB">
              <w:rPr>
                <w:rFonts w:cs="B Nazanin"/>
                <w:sz w:val="24"/>
                <w:szCs w:val="24"/>
                <w:rtl/>
              </w:rPr>
              <w:t xml:space="preserve"> </w:t>
            </w:r>
            <w:r w:rsidRPr="003103DB">
              <w:rPr>
                <w:rFonts w:cs="B Nazanin" w:hint="eastAsia"/>
                <w:sz w:val="24"/>
                <w:szCs w:val="24"/>
                <w:rtl/>
              </w:rPr>
              <w:t>راستگو</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صداقت،</w:t>
            </w:r>
            <w:r w:rsidRPr="003103DB">
              <w:rPr>
                <w:rFonts w:cs="B Nazanin"/>
                <w:sz w:val="24"/>
                <w:szCs w:val="24"/>
                <w:rtl/>
              </w:rPr>
              <w:t xml:space="preserve"> </w:t>
            </w:r>
            <w:r w:rsidRPr="003103DB">
              <w:rPr>
                <w:rFonts w:cs="B Nazanin" w:hint="eastAsia"/>
                <w:sz w:val="24"/>
                <w:szCs w:val="24"/>
                <w:rtl/>
              </w:rPr>
              <w:t>عدالت</w:t>
            </w:r>
            <w:r w:rsidRPr="003103DB">
              <w:rPr>
                <w:rFonts w:cs="B Nazanin"/>
                <w:sz w:val="24"/>
                <w:szCs w:val="24"/>
                <w:rtl/>
              </w:rPr>
              <w:t xml:space="preserve"> </w:t>
            </w:r>
            <w:r w:rsidRPr="003103DB">
              <w:rPr>
                <w:rFonts w:cs="B Nazanin" w:hint="eastAsia"/>
                <w:sz w:val="24"/>
                <w:szCs w:val="24"/>
                <w:rtl/>
              </w:rPr>
              <w:t>خواه</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نظم</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ورزش</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باز</w:t>
            </w:r>
            <w:r w:rsidRPr="003103DB">
              <w:rPr>
                <w:rFonts w:cs="B Nazanin" w:hint="cs"/>
                <w:sz w:val="24"/>
                <w:szCs w:val="24"/>
                <w:rtl/>
              </w:rPr>
              <w:t>ی</w:t>
            </w:r>
            <w:r w:rsidRPr="003103DB">
              <w:rPr>
                <w:rFonts w:cs="B Nazanin"/>
                <w:sz w:val="24"/>
                <w:szCs w:val="24"/>
                <w:rtl/>
              </w:rPr>
              <w:t xml:space="preserve"> </w:t>
            </w:r>
          </w:p>
          <w:p w:rsidR="000622CE" w:rsidRPr="003103DB" w:rsidRDefault="000622CE" w:rsidP="000622CE">
            <w:pPr>
              <w:bidi/>
              <w:jc w:val="both"/>
              <w:rPr>
                <w:rFonts w:cs="B Nazanin"/>
                <w:sz w:val="24"/>
                <w:szCs w:val="24"/>
                <w:rtl/>
              </w:rPr>
            </w:pPr>
            <w:r w:rsidRPr="003103DB">
              <w:rPr>
                <w:rFonts w:cs="B Nazanin" w:hint="cs"/>
                <w:sz w:val="24"/>
                <w:szCs w:val="24"/>
                <w:rtl/>
              </w:rPr>
              <w:t>18-1-3-</w:t>
            </w:r>
            <w:r w:rsidRPr="003103DB">
              <w:rPr>
                <w:rFonts w:cs="B Nazanin"/>
                <w:sz w:val="24"/>
                <w:szCs w:val="24"/>
                <w:rtl/>
              </w:rPr>
              <w:t xml:space="preserve"> </w:t>
            </w:r>
            <w:r w:rsidRPr="003103DB">
              <w:rPr>
                <w:rFonts w:cs="B Nazanin" w:hint="eastAsia"/>
                <w:sz w:val="24"/>
                <w:szCs w:val="24"/>
                <w:rtl/>
              </w:rPr>
              <w:t>تقو</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توانا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برقرار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ارتباط</w:t>
            </w:r>
            <w:r w:rsidRPr="003103DB">
              <w:rPr>
                <w:rFonts w:cs="B Nazanin"/>
                <w:sz w:val="24"/>
                <w:szCs w:val="24"/>
                <w:rtl/>
              </w:rPr>
              <w:t xml:space="preserve"> </w:t>
            </w:r>
            <w:r w:rsidRPr="003103DB">
              <w:rPr>
                <w:rFonts w:cs="B Nazanin" w:hint="eastAsia"/>
                <w:sz w:val="24"/>
                <w:szCs w:val="24"/>
                <w:rtl/>
              </w:rPr>
              <w:t>مناسب</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د</w:t>
            </w:r>
            <w:r w:rsidRPr="003103DB">
              <w:rPr>
                <w:rFonts w:cs="B Nazanin" w:hint="cs"/>
                <w:sz w:val="24"/>
                <w:szCs w:val="24"/>
                <w:rtl/>
              </w:rPr>
              <w:t>ی</w:t>
            </w:r>
            <w:r w:rsidRPr="003103DB">
              <w:rPr>
                <w:rFonts w:cs="B Nazanin" w:hint="eastAsia"/>
                <w:sz w:val="24"/>
                <w:szCs w:val="24"/>
                <w:rtl/>
              </w:rPr>
              <w:t>گران</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ورزش</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باز</w:t>
            </w:r>
            <w:r w:rsidRPr="003103DB">
              <w:rPr>
                <w:rFonts w:cs="B Nazanin" w:hint="cs"/>
                <w:sz w:val="24"/>
                <w:szCs w:val="24"/>
                <w:rtl/>
              </w:rPr>
              <w:t>ی</w:t>
            </w:r>
          </w:p>
          <w:p w:rsidR="000622CE" w:rsidRPr="003103DB" w:rsidRDefault="000622CE" w:rsidP="000622CE">
            <w:pPr>
              <w:bidi/>
              <w:jc w:val="both"/>
              <w:rPr>
                <w:rFonts w:cs="B Nazanin"/>
                <w:sz w:val="24"/>
                <w:szCs w:val="24"/>
                <w:rtl/>
              </w:rPr>
            </w:pPr>
            <w:r w:rsidRPr="003103DB">
              <w:rPr>
                <w:rFonts w:cs="B Nazanin" w:hint="cs"/>
                <w:sz w:val="24"/>
                <w:szCs w:val="24"/>
                <w:rtl/>
              </w:rPr>
              <w:t xml:space="preserve">18-1-4- </w:t>
            </w:r>
            <w:r w:rsidRPr="003103DB">
              <w:rPr>
                <w:rFonts w:cs="B Nazanin" w:hint="eastAsia"/>
                <w:sz w:val="24"/>
                <w:szCs w:val="24"/>
                <w:rtl/>
              </w:rPr>
              <w:t>علاقه</w:t>
            </w:r>
            <w:r w:rsidRPr="003103DB">
              <w:rPr>
                <w:rFonts w:cs="B Nazanin"/>
                <w:sz w:val="24"/>
                <w:szCs w:val="24"/>
                <w:rtl/>
              </w:rPr>
              <w:t xml:space="preserve"> </w:t>
            </w:r>
            <w:r w:rsidRPr="003103DB">
              <w:rPr>
                <w:rFonts w:cs="B Nazanin" w:hint="eastAsia"/>
                <w:sz w:val="24"/>
                <w:szCs w:val="24"/>
                <w:rtl/>
              </w:rPr>
              <w:t>مند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رعا</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ارزش</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اخلاق</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ورزش</w:t>
            </w:r>
            <w:r w:rsidRPr="003103DB">
              <w:rPr>
                <w:rFonts w:cs="B Nazanin"/>
                <w:sz w:val="24"/>
                <w:szCs w:val="24"/>
                <w:rtl/>
              </w:rPr>
              <w:t xml:space="preserve"> (</w:t>
            </w:r>
            <w:r w:rsidRPr="003103DB">
              <w:rPr>
                <w:rFonts w:cs="B Nazanin" w:hint="eastAsia"/>
                <w:sz w:val="24"/>
                <w:szCs w:val="24"/>
                <w:rtl/>
              </w:rPr>
              <w:t>باز</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جوانمردانه،</w:t>
            </w:r>
            <w:r w:rsidRPr="003103DB">
              <w:rPr>
                <w:rFonts w:cs="B Nazanin"/>
                <w:sz w:val="24"/>
                <w:szCs w:val="24"/>
                <w:rtl/>
              </w:rPr>
              <w:t xml:space="preserve"> </w:t>
            </w:r>
            <w:r w:rsidRPr="003103DB">
              <w:rPr>
                <w:rFonts w:cs="B Nazanin" w:hint="eastAsia"/>
                <w:sz w:val="24"/>
                <w:szCs w:val="24"/>
                <w:rtl/>
              </w:rPr>
              <w:t>منش</w:t>
            </w:r>
            <w:r w:rsidRPr="003103DB">
              <w:rPr>
                <w:rFonts w:cs="B Nazanin"/>
                <w:sz w:val="24"/>
                <w:szCs w:val="24"/>
                <w:rtl/>
              </w:rPr>
              <w:t xml:space="preserve"> </w:t>
            </w:r>
            <w:r w:rsidRPr="003103DB">
              <w:rPr>
                <w:rFonts w:cs="B Nazanin" w:hint="eastAsia"/>
                <w:sz w:val="24"/>
                <w:szCs w:val="24"/>
                <w:rtl/>
              </w:rPr>
              <w:t>پهلوان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p>
          <w:p w:rsidR="000622CE" w:rsidRPr="003103DB" w:rsidRDefault="000622CE" w:rsidP="000622CE">
            <w:pPr>
              <w:bidi/>
              <w:jc w:val="both"/>
              <w:rPr>
                <w:rFonts w:cs="B Nazanin"/>
                <w:sz w:val="24"/>
                <w:szCs w:val="24"/>
                <w:rtl/>
              </w:rPr>
            </w:pPr>
            <w:r w:rsidRPr="003103DB">
              <w:rPr>
                <w:rFonts w:cs="B Nazanin" w:hint="cs"/>
                <w:sz w:val="24"/>
                <w:szCs w:val="24"/>
                <w:rtl/>
              </w:rPr>
              <w:lastRenderedPageBreak/>
              <w:t xml:space="preserve">19-1-1- </w:t>
            </w:r>
            <w:r w:rsidRPr="003103DB">
              <w:rPr>
                <w:rFonts w:cs="B Nazanin"/>
                <w:sz w:val="24"/>
                <w:szCs w:val="24"/>
                <w:rtl/>
              </w:rPr>
              <w:t xml:space="preserve"> </w:t>
            </w:r>
            <w:r w:rsidRPr="003103DB">
              <w:rPr>
                <w:rFonts w:cs="B Nazanin" w:hint="eastAsia"/>
                <w:sz w:val="24"/>
                <w:szCs w:val="24"/>
                <w:rtl/>
              </w:rPr>
              <w:t>احساس</w:t>
            </w:r>
            <w:r w:rsidRPr="003103DB">
              <w:rPr>
                <w:rFonts w:cs="B Nazanin"/>
                <w:sz w:val="24"/>
                <w:szCs w:val="24"/>
                <w:rtl/>
              </w:rPr>
              <w:t xml:space="preserve"> </w:t>
            </w:r>
            <w:r w:rsidRPr="003103DB">
              <w:rPr>
                <w:rFonts w:cs="B Nazanin" w:hint="eastAsia"/>
                <w:sz w:val="24"/>
                <w:szCs w:val="24"/>
                <w:rtl/>
              </w:rPr>
              <w:t>مسئول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قبال</w:t>
            </w:r>
            <w:r w:rsidRPr="003103DB">
              <w:rPr>
                <w:rFonts w:cs="B Nazanin"/>
                <w:sz w:val="24"/>
                <w:szCs w:val="24"/>
                <w:rtl/>
              </w:rPr>
              <w:t xml:space="preserve"> </w:t>
            </w:r>
            <w:r w:rsidRPr="003103DB">
              <w:rPr>
                <w:rFonts w:cs="B Nazanin" w:hint="eastAsia"/>
                <w:sz w:val="24"/>
                <w:szCs w:val="24"/>
                <w:rtl/>
              </w:rPr>
              <w:t>کاربرد</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نگهدار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صح</w:t>
            </w:r>
            <w:r w:rsidRPr="003103DB">
              <w:rPr>
                <w:rFonts w:cs="B Nazanin" w:hint="cs"/>
                <w:sz w:val="24"/>
                <w:szCs w:val="24"/>
                <w:rtl/>
              </w:rPr>
              <w:t>ی</w:t>
            </w:r>
            <w:r w:rsidRPr="003103DB">
              <w:rPr>
                <w:rFonts w:cs="B Nazanin" w:hint="eastAsia"/>
                <w:sz w:val="24"/>
                <w:szCs w:val="24"/>
                <w:rtl/>
              </w:rPr>
              <w:t>ح</w:t>
            </w:r>
            <w:r w:rsidRPr="003103DB">
              <w:rPr>
                <w:rFonts w:cs="B Nazanin"/>
                <w:sz w:val="24"/>
                <w:szCs w:val="24"/>
                <w:rtl/>
              </w:rPr>
              <w:t xml:space="preserve"> </w:t>
            </w:r>
            <w:r w:rsidRPr="003103DB">
              <w:rPr>
                <w:rFonts w:cs="B Nazanin" w:hint="eastAsia"/>
                <w:sz w:val="24"/>
                <w:szCs w:val="24"/>
                <w:rtl/>
              </w:rPr>
              <w:t>وسا</w:t>
            </w:r>
            <w:r w:rsidRPr="003103DB">
              <w:rPr>
                <w:rFonts w:cs="B Nazanin" w:hint="cs"/>
                <w:sz w:val="24"/>
                <w:szCs w:val="24"/>
                <w:rtl/>
              </w:rPr>
              <w:t>ی</w:t>
            </w:r>
            <w:r w:rsidRPr="003103DB">
              <w:rPr>
                <w:rFonts w:cs="B Nazanin" w:hint="eastAsia"/>
                <w:sz w:val="24"/>
                <w:szCs w:val="24"/>
                <w:rtl/>
              </w:rPr>
              <w:t>ل</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p>
          <w:p w:rsidR="000622CE" w:rsidRPr="003103DB" w:rsidRDefault="000622CE" w:rsidP="000622CE">
            <w:pPr>
              <w:bidi/>
              <w:jc w:val="both"/>
              <w:rPr>
                <w:rFonts w:cs="B Nazanin"/>
                <w:sz w:val="24"/>
                <w:szCs w:val="24"/>
                <w:rtl/>
              </w:rPr>
            </w:pPr>
            <w:r w:rsidRPr="003103DB">
              <w:rPr>
                <w:rFonts w:cs="B Nazanin" w:hint="cs"/>
                <w:sz w:val="24"/>
                <w:szCs w:val="24"/>
                <w:rtl/>
              </w:rPr>
              <w:t>19-1-2-</w:t>
            </w:r>
            <w:r w:rsidRPr="003103DB">
              <w:rPr>
                <w:rFonts w:cs="B Nazanin" w:hint="eastAsia"/>
                <w:sz w:val="24"/>
                <w:szCs w:val="24"/>
                <w:rtl/>
              </w:rPr>
              <w:t>سع</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حفظ</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نگهدار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فضا</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امکانات</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p>
        </w:tc>
      </w:tr>
    </w:tbl>
    <w:p w:rsidR="000622CE" w:rsidRPr="003103DB" w:rsidRDefault="000622CE" w:rsidP="000622CE">
      <w:pPr>
        <w:bidi/>
        <w:jc w:val="both"/>
        <w:rPr>
          <w:rFonts w:cs="B Nazanin"/>
          <w:b/>
          <w:bCs/>
          <w:sz w:val="24"/>
          <w:szCs w:val="24"/>
        </w:rPr>
      </w:pPr>
    </w:p>
    <w:p w:rsidR="000622CE" w:rsidRPr="003103DB" w:rsidRDefault="000622CE" w:rsidP="000622CE">
      <w:pPr>
        <w:bidi/>
        <w:rPr>
          <w:rFonts w:cs="B Nazanin"/>
          <w:b/>
          <w:bCs/>
          <w:sz w:val="24"/>
          <w:szCs w:val="24"/>
          <w:rtl/>
        </w:rPr>
      </w:pPr>
    </w:p>
    <w:p w:rsidR="000622CE" w:rsidRPr="003103DB" w:rsidRDefault="000622CE" w:rsidP="000622CE">
      <w:pPr>
        <w:bidi/>
        <w:rPr>
          <w:rFonts w:cs="B Nazanin"/>
          <w:b/>
          <w:bCs/>
          <w:sz w:val="24"/>
          <w:szCs w:val="24"/>
        </w:rPr>
      </w:pPr>
      <w:r w:rsidRPr="003103DB">
        <w:rPr>
          <w:rFonts w:cs="B Nazanin" w:hint="eastAsia"/>
          <w:b/>
          <w:bCs/>
          <w:sz w:val="24"/>
          <w:szCs w:val="24"/>
          <w:rtl/>
        </w:rPr>
        <w:t>توص</w:t>
      </w:r>
      <w:r w:rsidRPr="003103DB">
        <w:rPr>
          <w:rFonts w:cs="B Nazanin" w:hint="cs"/>
          <w:b/>
          <w:bCs/>
          <w:sz w:val="24"/>
          <w:szCs w:val="24"/>
          <w:rtl/>
        </w:rPr>
        <w:t>ی</w:t>
      </w:r>
      <w:r w:rsidRPr="003103DB">
        <w:rPr>
          <w:rFonts w:cs="B Nazanin" w:hint="eastAsia"/>
          <w:b/>
          <w:bCs/>
          <w:sz w:val="24"/>
          <w:szCs w:val="24"/>
          <w:rtl/>
        </w:rPr>
        <w:t>ه</w:t>
      </w:r>
      <w:r w:rsidRPr="003103DB">
        <w:rPr>
          <w:rFonts w:cs="B Nazanin"/>
          <w:b/>
          <w:bCs/>
          <w:sz w:val="24"/>
          <w:szCs w:val="24"/>
          <w:rtl/>
        </w:rPr>
        <w:t>‌ها</w:t>
      </w:r>
      <w:r w:rsidRPr="003103DB">
        <w:rPr>
          <w:rFonts w:cs="B Nazanin" w:hint="cs"/>
          <w:b/>
          <w:bCs/>
          <w:sz w:val="24"/>
          <w:szCs w:val="24"/>
          <w:rtl/>
        </w:rPr>
        <w:t>یی</w:t>
      </w:r>
      <w:r w:rsidRPr="003103DB">
        <w:rPr>
          <w:rFonts w:cs="B Nazanin"/>
          <w:b/>
          <w:bCs/>
          <w:sz w:val="24"/>
          <w:szCs w:val="24"/>
          <w:rtl/>
        </w:rPr>
        <w:t xml:space="preserve"> </w:t>
      </w:r>
      <w:r w:rsidRPr="003103DB">
        <w:rPr>
          <w:rFonts w:cs="B Nazanin" w:hint="eastAsia"/>
          <w:b/>
          <w:bCs/>
          <w:sz w:val="24"/>
          <w:szCs w:val="24"/>
          <w:rtl/>
        </w:rPr>
        <w:t>برا</w:t>
      </w:r>
      <w:r w:rsidRPr="003103DB">
        <w:rPr>
          <w:rFonts w:cs="B Nazanin" w:hint="cs"/>
          <w:b/>
          <w:bCs/>
          <w:sz w:val="24"/>
          <w:szCs w:val="24"/>
          <w:rtl/>
        </w:rPr>
        <w:t>ی</w:t>
      </w:r>
      <w:r w:rsidRPr="003103DB">
        <w:rPr>
          <w:rFonts w:cs="B Nazanin"/>
          <w:b/>
          <w:bCs/>
          <w:sz w:val="24"/>
          <w:szCs w:val="24"/>
          <w:rtl/>
        </w:rPr>
        <w:t xml:space="preserve"> </w:t>
      </w:r>
      <w:r w:rsidRPr="003103DB">
        <w:rPr>
          <w:rFonts w:cs="B Nazanin" w:hint="eastAsia"/>
          <w:b/>
          <w:bCs/>
          <w:sz w:val="24"/>
          <w:szCs w:val="24"/>
          <w:rtl/>
        </w:rPr>
        <w:t>معلمان</w:t>
      </w:r>
      <w:r w:rsidRPr="003103DB">
        <w:rPr>
          <w:rFonts w:cs="B Nazanin"/>
          <w:b/>
          <w:bCs/>
          <w:sz w:val="24"/>
          <w:szCs w:val="24"/>
          <w:rtl/>
        </w:rPr>
        <w:t xml:space="preserve"> </w:t>
      </w:r>
      <w:r w:rsidRPr="003103DB">
        <w:rPr>
          <w:rFonts w:cs="B Nazanin" w:hint="eastAsia"/>
          <w:b/>
          <w:bCs/>
          <w:sz w:val="24"/>
          <w:szCs w:val="24"/>
          <w:rtl/>
        </w:rPr>
        <w:t>در</w:t>
      </w:r>
      <w:r w:rsidRPr="003103DB">
        <w:rPr>
          <w:rFonts w:cs="B Nazanin"/>
          <w:b/>
          <w:bCs/>
          <w:sz w:val="24"/>
          <w:szCs w:val="24"/>
          <w:rtl/>
        </w:rPr>
        <w:t xml:space="preserve"> </w:t>
      </w:r>
      <w:r w:rsidRPr="003103DB">
        <w:rPr>
          <w:rFonts w:cs="B Nazanin" w:hint="eastAsia"/>
          <w:b/>
          <w:bCs/>
          <w:sz w:val="24"/>
          <w:szCs w:val="24"/>
          <w:rtl/>
        </w:rPr>
        <w:t>آموزش</w:t>
      </w:r>
      <w:r w:rsidRPr="003103DB">
        <w:rPr>
          <w:rFonts w:cs="B Nazanin"/>
          <w:b/>
          <w:bCs/>
          <w:sz w:val="24"/>
          <w:szCs w:val="24"/>
          <w:rtl/>
        </w:rPr>
        <w:t xml:space="preserve"> </w:t>
      </w:r>
      <w:r w:rsidRPr="003103DB">
        <w:rPr>
          <w:rFonts w:cs="B Nazanin" w:hint="eastAsia"/>
          <w:b/>
          <w:bCs/>
          <w:sz w:val="24"/>
          <w:szCs w:val="24"/>
          <w:rtl/>
        </w:rPr>
        <w:t>محتوا</w:t>
      </w:r>
      <w:r w:rsidRPr="003103DB">
        <w:rPr>
          <w:rFonts w:cs="B Nazanin" w:hint="cs"/>
          <w:b/>
          <w:bCs/>
          <w:sz w:val="24"/>
          <w:szCs w:val="24"/>
          <w:rtl/>
        </w:rPr>
        <w:t>ی</w:t>
      </w:r>
      <w:r w:rsidRPr="003103DB">
        <w:rPr>
          <w:rFonts w:cs="B Nazanin"/>
          <w:b/>
          <w:bCs/>
          <w:sz w:val="24"/>
          <w:szCs w:val="24"/>
          <w:rtl/>
        </w:rPr>
        <w:t xml:space="preserve"> </w:t>
      </w:r>
      <w:r w:rsidRPr="003103DB">
        <w:rPr>
          <w:rFonts w:cs="B Nazanin" w:hint="eastAsia"/>
          <w:b/>
          <w:bCs/>
          <w:sz w:val="24"/>
          <w:szCs w:val="24"/>
          <w:rtl/>
        </w:rPr>
        <w:t>برنامه</w:t>
      </w:r>
    </w:p>
    <w:p w:rsidR="000622CE" w:rsidRPr="003103DB" w:rsidRDefault="000622CE" w:rsidP="000622CE">
      <w:pPr>
        <w:bidi/>
        <w:jc w:val="both"/>
        <w:rPr>
          <w:rFonts w:cs="B Nazanin"/>
          <w:sz w:val="24"/>
          <w:szCs w:val="24"/>
          <w:rtl/>
        </w:rPr>
      </w:pPr>
      <w:r w:rsidRPr="003103DB">
        <w:rPr>
          <w:rFonts w:cs="B Nazanin" w:hint="cs"/>
          <w:sz w:val="24"/>
          <w:szCs w:val="24"/>
          <w:rtl/>
        </w:rPr>
        <w:t>-به ت</w:t>
      </w:r>
      <w:r w:rsidRPr="003103DB">
        <w:rPr>
          <w:rFonts w:cs="B Nazanin" w:hint="eastAsia"/>
          <w:sz w:val="24"/>
          <w:szCs w:val="24"/>
          <w:rtl/>
        </w:rPr>
        <w:t>عداد</w:t>
      </w:r>
      <w:r w:rsidRPr="003103DB">
        <w:rPr>
          <w:rFonts w:cs="B Nazanin"/>
          <w:sz w:val="24"/>
          <w:szCs w:val="24"/>
          <w:rtl/>
        </w:rPr>
        <w:t xml:space="preserve"> </w:t>
      </w:r>
      <w:r w:rsidRPr="003103DB">
        <w:rPr>
          <w:rFonts w:cs="B Nazanin" w:hint="eastAsia"/>
          <w:sz w:val="24"/>
          <w:szCs w:val="24"/>
          <w:rtl/>
        </w:rPr>
        <w:t>جلسات</w:t>
      </w:r>
      <w:r w:rsidRPr="003103DB">
        <w:rPr>
          <w:rFonts w:cs="B Nazanin"/>
          <w:sz w:val="24"/>
          <w:szCs w:val="24"/>
          <w:rtl/>
        </w:rPr>
        <w:t xml:space="preserve"> </w:t>
      </w:r>
      <w:r w:rsidRPr="003103DB">
        <w:rPr>
          <w:rFonts w:cs="B Nazanin" w:hint="eastAsia"/>
          <w:sz w:val="24"/>
          <w:szCs w:val="24"/>
          <w:rtl/>
        </w:rPr>
        <w:t>آموزش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طول</w:t>
      </w:r>
      <w:r w:rsidRPr="003103DB">
        <w:rPr>
          <w:rFonts w:cs="B Nazanin"/>
          <w:sz w:val="24"/>
          <w:szCs w:val="24"/>
          <w:rtl/>
        </w:rPr>
        <w:t xml:space="preserve"> </w:t>
      </w:r>
      <w:r w:rsidRPr="003103DB">
        <w:rPr>
          <w:rFonts w:cs="B Nazanin" w:hint="eastAsia"/>
          <w:sz w:val="24"/>
          <w:szCs w:val="24"/>
          <w:rtl/>
        </w:rPr>
        <w:t>سال</w:t>
      </w:r>
      <w:r w:rsidRPr="003103DB">
        <w:rPr>
          <w:rFonts w:cs="B Nazanin"/>
          <w:sz w:val="24"/>
          <w:szCs w:val="24"/>
          <w:rtl/>
        </w:rPr>
        <w:t xml:space="preserve"> </w:t>
      </w:r>
      <w:r w:rsidRPr="003103DB">
        <w:rPr>
          <w:rFonts w:cs="B Nazanin" w:hint="eastAsia"/>
          <w:sz w:val="24"/>
          <w:szCs w:val="24"/>
          <w:rtl/>
        </w:rPr>
        <w:t>تحص</w:t>
      </w:r>
      <w:r w:rsidRPr="003103DB">
        <w:rPr>
          <w:rFonts w:cs="B Nazanin" w:hint="cs"/>
          <w:sz w:val="24"/>
          <w:szCs w:val="24"/>
          <w:rtl/>
        </w:rPr>
        <w:t>ی</w:t>
      </w:r>
      <w:r w:rsidRPr="003103DB">
        <w:rPr>
          <w:rFonts w:cs="B Nazanin" w:hint="eastAsia"/>
          <w:sz w:val="24"/>
          <w:szCs w:val="24"/>
          <w:rtl/>
        </w:rPr>
        <w:t>ل</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طراح</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آموزش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طرح</w:t>
      </w:r>
      <w:r w:rsidRPr="003103DB">
        <w:rPr>
          <w:rFonts w:cs="B Nazanin"/>
          <w:sz w:val="24"/>
          <w:szCs w:val="24"/>
          <w:rtl/>
        </w:rPr>
        <w:t xml:space="preserve"> </w:t>
      </w:r>
      <w:r w:rsidRPr="003103DB">
        <w:rPr>
          <w:rFonts w:cs="B Nazanin" w:hint="eastAsia"/>
          <w:sz w:val="24"/>
          <w:szCs w:val="24"/>
          <w:rtl/>
        </w:rPr>
        <w:t>درس</w:t>
      </w:r>
      <w:r w:rsidRPr="003103DB">
        <w:rPr>
          <w:rFonts w:cs="B Nazanin"/>
          <w:sz w:val="24"/>
          <w:szCs w:val="24"/>
          <w:rtl/>
        </w:rPr>
        <w:t xml:space="preserve">) </w:t>
      </w:r>
      <w:r w:rsidRPr="003103DB">
        <w:rPr>
          <w:rFonts w:cs="B Nazanin" w:hint="eastAsia"/>
          <w:sz w:val="24"/>
          <w:szCs w:val="24"/>
          <w:rtl/>
        </w:rPr>
        <w:t>داشته</w:t>
      </w:r>
      <w:r w:rsidRPr="003103DB">
        <w:rPr>
          <w:rFonts w:cs="B Nazanin"/>
          <w:sz w:val="24"/>
          <w:szCs w:val="24"/>
          <w:rtl/>
        </w:rPr>
        <w:t xml:space="preserve"> </w:t>
      </w:r>
      <w:r w:rsidRPr="003103DB">
        <w:rPr>
          <w:rFonts w:cs="B Nazanin" w:hint="eastAsia"/>
          <w:sz w:val="24"/>
          <w:szCs w:val="24"/>
          <w:rtl/>
        </w:rPr>
        <w:t>باش</w:t>
      </w:r>
      <w:r w:rsidRPr="003103DB">
        <w:rPr>
          <w:rFonts w:cs="B Nazanin" w:hint="cs"/>
          <w:sz w:val="24"/>
          <w:szCs w:val="24"/>
          <w:rtl/>
        </w:rPr>
        <w:t>ی</w:t>
      </w:r>
      <w:r w:rsidRPr="003103DB">
        <w:rPr>
          <w:rFonts w:cs="B Nazanin" w:hint="eastAsia"/>
          <w:sz w:val="24"/>
          <w:szCs w:val="24"/>
          <w:rtl/>
        </w:rPr>
        <w:t>د</w:t>
      </w:r>
      <w:r w:rsidRPr="003103DB">
        <w:rPr>
          <w:rFonts w:cs="B Nazanin" w:hint="cs"/>
          <w:sz w:val="24"/>
          <w:szCs w:val="24"/>
          <w:rtl/>
        </w:rPr>
        <w:t>.</w:t>
      </w:r>
    </w:p>
    <w:p w:rsidR="000622CE" w:rsidRPr="003103DB" w:rsidRDefault="000622CE" w:rsidP="000622CE">
      <w:pPr>
        <w:bidi/>
        <w:jc w:val="both"/>
        <w:rPr>
          <w:rFonts w:cs="B Nazanin"/>
          <w:sz w:val="24"/>
          <w:szCs w:val="24"/>
          <w:rtl/>
        </w:rPr>
      </w:pPr>
      <w:r w:rsidRPr="003103DB">
        <w:rPr>
          <w:rFonts w:cs="B Nazanin" w:hint="cs"/>
          <w:sz w:val="24"/>
          <w:szCs w:val="24"/>
          <w:rtl/>
        </w:rPr>
        <w:t>-</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عنوان</w:t>
      </w:r>
      <w:r w:rsidRPr="003103DB">
        <w:rPr>
          <w:rFonts w:cs="B Nazanin"/>
          <w:sz w:val="24"/>
          <w:szCs w:val="24"/>
          <w:rtl/>
        </w:rPr>
        <w:t xml:space="preserve"> </w:t>
      </w:r>
      <w:r w:rsidRPr="003103DB">
        <w:rPr>
          <w:rFonts w:cs="B Nazanin" w:hint="eastAsia"/>
          <w:sz w:val="24"/>
          <w:szCs w:val="24"/>
          <w:rtl/>
        </w:rPr>
        <w:t>معلم</w:t>
      </w:r>
      <w:r w:rsidRPr="003103DB">
        <w:rPr>
          <w:rFonts w:cs="B Nazanin"/>
          <w:sz w:val="24"/>
          <w:szCs w:val="24"/>
          <w:rtl/>
        </w:rPr>
        <w:t xml:space="preserve"> </w:t>
      </w:r>
      <w:r w:rsidRPr="003103DB">
        <w:rPr>
          <w:rFonts w:cs="B Nazanin" w:hint="eastAsia"/>
          <w:sz w:val="24"/>
          <w:szCs w:val="24"/>
          <w:rtl/>
        </w:rPr>
        <w:t>ورزش</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ساعت</w:t>
      </w:r>
      <w:r w:rsidRPr="003103DB">
        <w:rPr>
          <w:rFonts w:cs="B Nazanin"/>
          <w:sz w:val="24"/>
          <w:szCs w:val="24"/>
          <w:rtl/>
        </w:rPr>
        <w:t xml:space="preserve"> </w:t>
      </w:r>
      <w:r w:rsidRPr="003103DB">
        <w:rPr>
          <w:rFonts w:cs="B Nazanin" w:hint="eastAsia"/>
          <w:sz w:val="24"/>
          <w:szCs w:val="24"/>
          <w:rtl/>
        </w:rPr>
        <w:t>درس</w:t>
      </w:r>
      <w:r w:rsidRPr="003103DB">
        <w:rPr>
          <w:rFonts w:cs="B Nazanin"/>
          <w:sz w:val="24"/>
          <w:szCs w:val="24"/>
          <w:rtl/>
        </w:rPr>
        <w:t xml:space="preserve"> </w:t>
      </w: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همراه</w:t>
      </w:r>
      <w:r w:rsidRPr="003103DB">
        <w:rPr>
          <w:rFonts w:cs="B Nazanin"/>
          <w:sz w:val="24"/>
          <w:szCs w:val="24"/>
          <w:rtl/>
        </w:rPr>
        <w:t xml:space="preserve"> </w:t>
      </w:r>
      <w:r w:rsidRPr="003103DB">
        <w:rPr>
          <w:rFonts w:cs="B Nazanin" w:hint="eastAsia"/>
          <w:sz w:val="24"/>
          <w:szCs w:val="24"/>
          <w:rtl/>
        </w:rPr>
        <w:t>باش</w:t>
      </w:r>
      <w:r w:rsidRPr="003103DB">
        <w:rPr>
          <w:rFonts w:cs="B Nazanin" w:hint="cs"/>
          <w:sz w:val="24"/>
          <w:szCs w:val="24"/>
          <w:rtl/>
        </w:rPr>
        <w:t>ی</w:t>
      </w:r>
      <w:r w:rsidRPr="003103DB">
        <w:rPr>
          <w:rFonts w:cs="B Nazanin" w:hint="eastAsia"/>
          <w:sz w:val="24"/>
          <w:szCs w:val="24"/>
          <w:rtl/>
        </w:rPr>
        <w:t>د</w:t>
      </w:r>
    </w:p>
    <w:p w:rsidR="000622CE" w:rsidRPr="003103DB" w:rsidRDefault="000622CE" w:rsidP="000622CE">
      <w:pPr>
        <w:bidi/>
        <w:jc w:val="both"/>
        <w:rPr>
          <w:rFonts w:cs="B Nazanin"/>
          <w:sz w:val="24"/>
          <w:szCs w:val="24"/>
          <w:rtl/>
        </w:rPr>
      </w:pPr>
      <w:r w:rsidRPr="003103DB">
        <w:rPr>
          <w:rFonts w:cs="B Nazanin" w:hint="cs"/>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توجه</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رو</w:t>
      </w:r>
      <w:r w:rsidRPr="003103DB">
        <w:rPr>
          <w:rFonts w:cs="B Nazanin" w:hint="cs"/>
          <w:sz w:val="24"/>
          <w:szCs w:val="24"/>
          <w:rtl/>
        </w:rPr>
        <w:t>ی</w:t>
      </w:r>
      <w:r w:rsidRPr="003103DB">
        <w:rPr>
          <w:rFonts w:cs="B Nazanin" w:hint="eastAsia"/>
          <w:sz w:val="24"/>
          <w:szCs w:val="24"/>
          <w:rtl/>
        </w:rPr>
        <w:t>کرد</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اصول</w:t>
      </w:r>
      <w:r w:rsidRPr="003103DB">
        <w:rPr>
          <w:rFonts w:cs="B Nazanin"/>
          <w:sz w:val="24"/>
          <w:szCs w:val="24"/>
          <w:rtl/>
        </w:rPr>
        <w:t xml:space="preserve"> </w:t>
      </w:r>
      <w:r w:rsidRPr="003103DB">
        <w:rPr>
          <w:rFonts w:cs="B Nazanin" w:hint="eastAsia"/>
          <w:sz w:val="24"/>
          <w:szCs w:val="24"/>
          <w:rtl/>
        </w:rPr>
        <w:t>حاکم</w:t>
      </w:r>
      <w:r w:rsidRPr="003103DB">
        <w:rPr>
          <w:rFonts w:cs="B Nazanin"/>
          <w:sz w:val="24"/>
          <w:szCs w:val="24"/>
          <w:rtl/>
        </w:rPr>
        <w:t xml:space="preserve"> </w:t>
      </w:r>
      <w:r w:rsidRPr="003103DB">
        <w:rPr>
          <w:rFonts w:cs="B Nazanin" w:hint="eastAsia"/>
          <w:sz w:val="24"/>
          <w:szCs w:val="24"/>
          <w:rtl/>
        </w:rPr>
        <w:t>بر</w:t>
      </w:r>
      <w:r w:rsidRPr="003103DB">
        <w:rPr>
          <w:rFonts w:cs="B Nazanin"/>
          <w:sz w:val="24"/>
          <w:szCs w:val="24"/>
          <w:rtl/>
        </w:rPr>
        <w:t xml:space="preserve"> </w:t>
      </w:r>
      <w:r w:rsidRPr="003103DB">
        <w:rPr>
          <w:rFonts w:cs="B Nazanin" w:hint="eastAsia"/>
          <w:sz w:val="24"/>
          <w:szCs w:val="24"/>
          <w:rtl/>
        </w:rPr>
        <w:t>برنامه،</w:t>
      </w:r>
      <w:r w:rsidRPr="003103DB">
        <w:rPr>
          <w:rFonts w:cs="B Nazanin"/>
          <w:sz w:val="24"/>
          <w:szCs w:val="24"/>
          <w:rtl/>
        </w:rPr>
        <w:t xml:space="preserve"> </w:t>
      </w:r>
      <w:r w:rsidRPr="003103DB">
        <w:rPr>
          <w:rFonts w:cs="B Nazanin" w:hint="eastAsia"/>
          <w:sz w:val="24"/>
          <w:szCs w:val="24"/>
          <w:rtl/>
        </w:rPr>
        <w:t>محتوا</w:t>
      </w:r>
      <w:r w:rsidRPr="003103DB">
        <w:rPr>
          <w:rFonts w:cs="B Nazanin"/>
          <w:sz w:val="24"/>
          <w:szCs w:val="24"/>
          <w:rtl/>
        </w:rPr>
        <w:t xml:space="preserve"> </w:t>
      </w:r>
      <w:r w:rsidRPr="003103DB">
        <w:rPr>
          <w:rFonts w:cs="B Nazanin" w:hint="eastAsia"/>
          <w:sz w:val="24"/>
          <w:szCs w:val="24"/>
          <w:rtl/>
        </w:rPr>
        <w:t>را</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قالب</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‌های </w:t>
      </w:r>
      <w:r w:rsidRPr="003103DB">
        <w:rPr>
          <w:rFonts w:cs="B Nazanin" w:hint="eastAsia"/>
          <w:sz w:val="24"/>
          <w:szCs w:val="24"/>
          <w:rtl/>
        </w:rPr>
        <w:t>گروه</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آموزش</w:t>
      </w:r>
      <w:r w:rsidRPr="003103DB">
        <w:rPr>
          <w:rFonts w:cs="B Nazanin"/>
          <w:sz w:val="24"/>
          <w:szCs w:val="24"/>
          <w:rtl/>
        </w:rPr>
        <w:t xml:space="preserve"> </w:t>
      </w:r>
      <w:r w:rsidRPr="003103DB">
        <w:rPr>
          <w:rFonts w:cs="B Nazanin" w:hint="eastAsia"/>
          <w:sz w:val="24"/>
          <w:szCs w:val="24"/>
          <w:rtl/>
        </w:rPr>
        <w:t>ده</w:t>
      </w:r>
      <w:r w:rsidRPr="003103DB">
        <w:rPr>
          <w:rFonts w:cs="B Nazanin" w:hint="cs"/>
          <w:sz w:val="24"/>
          <w:szCs w:val="24"/>
          <w:rtl/>
        </w:rPr>
        <w:t>ی</w:t>
      </w:r>
      <w:r w:rsidRPr="003103DB">
        <w:rPr>
          <w:rFonts w:cs="B Nazanin" w:hint="eastAsia"/>
          <w:sz w:val="24"/>
          <w:szCs w:val="24"/>
          <w:rtl/>
        </w:rPr>
        <w:t>د</w:t>
      </w:r>
    </w:p>
    <w:p w:rsidR="000622CE" w:rsidRPr="003103DB" w:rsidRDefault="000622CE" w:rsidP="000622CE">
      <w:pPr>
        <w:bidi/>
        <w:jc w:val="both"/>
        <w:rPr>
          <w:rFonts w:cs="B Nazanin"/>
          <w:sz w:val="24"/>
          <w:szCs w:val="24"/>
          <w:rtl/>
        </w:rPr>
      </w:pPr>
      <w:r w:rsidRPr="003103DB">
        <w:rPr>
          <w:rFonts w:cs="B Nazanin" w:hint="cs"/>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آموزش</w:t>
      </w:r>
      <w:r w:rsidRPr="003103DB">
        <w:rPr>
          <w:rFonts w:cs="B Nazanin"/>
          <w:sz w:val="24"/>
          <w:szCs w:val="24"/>
          <w:rtl/>
        </w:rPr>
        <w:t xml:space="preserve"> </w:t>
      </w:r>
      <w:r w:rsidRPr="003103DB">
        <w:rPr>
          <w:rFonts w:cs="B Nazanin" w:hint="eastAsia"/>
          <w:sz w:val="24"/>
          <w:szCs w:val="24"/>
          <w:rtl/>
        </w:rPr>
        <w:t>مهارت‌ها</w:t>
      </w:r>
      <w:r w:rsidRPr="003103DB">
        <w:rPr>
          <w:rFonts w:cs="B Nazanin"/>
          <w:sz w:val="24"/>
          <w:szCs w:val="24"/>
          <w:rtl/>
        </w:rPr>
        <w:t xml:space="preserve">ی </w:t>
      </w:r>
      <w:r w:rsidRPr="003103DB">
        <w:rPr>
          <w:rFonts w:cs="B Nazanin" w:hint="eastAsia"/>
          <w:sz w:val="24"/>
          <w:szCs w:val="24"/>
          <w:rtl/>
        </w:rPr>
        <w:t>دو</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م</w:t>
      </w:r>
      <w:r w:rsidRPr="003103DB">
        <w:rPr>
          <w:rFonts w:cs="B Nazanin" w:hint="cs"/>
          <w:sz w:val="24"/>
          <w:szCs w:val="24"/>
          <w:rtl/>
        </w:rPr>
        <w:t>ی</w:t>
      </w:r>
      <w:r w:rsidRPr="003103DB">
        <w:rPr>
          <w:rFonts w:cs="B Nazanin" w:hint="eastAsia"/>
          <w:sz w:val="24"/>
          <w:szCs w:val="24"/>
          <w:rtl/>
        </w:rPr>
        <w:t>دان</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پرداختن</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جزئ</w:t>
      </w:r>
      <w:r w:rsidRPr="003103DB">
        <w:rPr>
          <w:rFonts w:cs="B Nazanin" w:hint="cs"/>
          <w:sz w:val="24"/>
          <w:szCs w:val="24"/>
          <w:rtl/>
        </w:rPr>
        <w:t>ی</w:t>
      </w:r>
      <w:r w:rsidRPr="003103DB">
        <w:rPr>
          <w:rFonts w:cs="B Nazanin" w:hint="eastAsia"/>
          <w:sz w:val="24"/>
          <w:szCs w:val="24"/>
          <w:rtl/>
        </w:rPr>
        <w:t>ات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تکن</w:t>
      </w:r>
      <w:r w:rsidRPr="003103DB">
        <w:rPr>
          <w:rFonts w:cs="B Nazanin" w:hint="cs"/>
          <w:sz w:val="24"/>
          <w:szCs w:val="24"/>
          <w:rtl/>
        </w:rPr>
        <w:t>ی</w:t>
      </w:r>
      <w:r w:rsidRPr="003103DB">
        <w:rPr>
          <w:rFonts w:cs="B Nazanin" w:hint="eastAsia"/>
          <w:sz w:val="24"/>
          <w:szCs w:val="24"/>
          <w:rtl/>
        </w:rPr>
        <w:t>ک</w:t>
      </w:r>
      <w:r w:rsidRPr="003103DB">
        <w:rPr>
          <w:rFonts w:cs="B Nazanin"/>
          <w:sz w:val="24"/>
          <w:szCs w:val="24"/>
          <w:rtl/>
        </w:rPr>
        <w:t xml:space="preserve"> </w:t>
      </w:r>
      <w:r w:rsidRPr="003103DB">
        <w:rPr>
          <w:rFonts w:cs="B Nazanin" w:hint="eastAsia"/>
          <w:sz w:val="24"/>
          <w:szCs w:val="24"/>
          <w:rtl/>
        </w:rPr>
        <w:t>مهارت</w:t>
      </w:r>
      <w:r w:rsidRPr="003103DB">
        <w:rPr>
          <w:rFonts w:cs="B Nazanin"/>
          <w:sz w:val="24"/>
          <w:szCs w:val="24"/>
          <w:rtl/>
        </w:rPr>
        <w:t xml:space="preserve"> </w:t>
      </w:r>
      <w:r w:rsidRPr="003103DB">
        <w:rPr>
          <w:rFonts w:cs="B Nazanin" w:hint="eastAsia"/>
          <w:sz w:val="24"/>
          <w:szCs w:val="24"/>
          <w:rtl/>
        </w:rPr>
        <w:t>پره</w:t>
      </w:r>
      <w:r w:rsidRPr="003103DB">
        <w:rPr>
          <w:rFonts w:cs="B Nazanin" w:hint="cs"/>
          <w:sz w:val="24"/>
          <w:szCs w:val="24"/>
          <w:rtl/>
        </w:rPr>
        <w:t>ی</w:t>
      </w:r>
      <w:r w:rsidRPr="003103DB">
        <w:rPr>
          <w:rFonts w:cs="B Nazanin" w:hint="eastAsia"/>
          <w:sz w:val="24"/>
          <w:szCs w:val="24"/>
          <w:rtl/>
        </w:rPr>
        <w:t>ز</w:t>
      </w:r>
      <w:r w:rsidRPr="003103DB">
        <w:rPr>
          <w:rFonts w:cs="B Nazanin"/>
          <w:sz w:val="24"/>
          <w:szCs w:val="24"/>
          <w:rtl/>
        </w:rPr>
        <w:t xml:space="preserve"> </w:t>
      </w:r>
      <w:r w:rsidRPr="003103DB">
        <w:rPr>
          <w:rFonts w:cs="B Nazanin" w:hint="eastAsia"/>
          <w:sz w:val="24"/>
          <w:szCs w:val="24"/>
          <w:rtl/>
        </w:rPr>
        <w:t>نما</w:t>
      </w:r>
      <w:r w:rsidRPr="003103DB">
        <w:rPr>
          <w:rFonts w:cs="B Nazanin" w:hint="cs"/>
          <w:sz w:val="24"/>
          <w:szCs w:val="24"/>
          <w:rtl/>
        </w:rPr>
        <w:t>یی</w:t>
      </w:r>
      <w:r w:rsidRPr="003103DB">
        <w:rPr>
          <w:rFonts w:cs="B Nazanin" w:hint="eastAsia"/>
          <w:sz w:val="24"/>
          <w:szCs w:val="24"/>
          <w:rtl/>
        </w:rPr>
        <w:t>د</w:t>
      </w:r>
    </w:p>
    <w:p w:rsidR="000622CE" w:rsidRPr="003103DB" w:rsidRDefault="000622CE" w:rsidP="000622CE">
      <w:pPr>
        <w:bidi/>
        <w:jc w:val="both"/>
        <w:rPr>
          <w:rFonts w:cs="B Nazanin"/>
          <w:sz w:val="24"/>
          <w:szCs w:val="24"/>
          <w:rtl/>
        </w:rPr>
      </w:pPr>
      <w:r w:rsidRPr="003103DB">
        <w:rPr>
          <w:rFonts w:cs="B Nazanin" w:hint="cs"/>
          <w:sz w:val="24"/>
          <w:szCs w:val="24"/>
          <w:rtl/>
        </w:rPr>
        <w:t xml:space="preserve">- </w:t>
      </w:r>
      <w:r w:rsidRPr="003103DB">
        <w:rPr>
          <w:rFonts w:cs="B Nazanin" w:hint="eastAsia"/>
          <w:sz w:val="24"/>
          <w:szCs w:val="24"/>
          <w:rtl/>
        </w:rPr>
        <w:t>بعد</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آموزش</w:t>
      </w:r>
      <w:r w:rsidRPr="003103DB">
        <w:rPr>
          <w:rFonts w:cs="B Nazanin"/>
          <w:sz w:val="24"/>
          <w:szCs w:val="24"/>
          <w:rtl/>
        </w:rPr>
        <w:t xml:space="preserve"> </w:t>
      </w:r>
      <w:r w:rsidRPr="003103DB">
        <w:rPr>
          <w:rFonts w:cs="B Nazanin" w:hint="eastAsia"/>
          <w:sz w:val="24"/>
          <w:szCs w:val="24"/>
          <w:rtl/>
        </w:rPr>
        <w:t>فرصت</w:t>
      </w:r>
      <w:r w:rsidRPr="003103DB">
        <w:rPr>
          <w:rFonts w:cs="B Nazanin"/>
          <w:sz w:val="24"/>
          <w:szCs w:val="24"/>
          <w:rtl/>
        </w:rPr>
        <w:t xml:space="preserve"> </w:t>
      </w:r>
      <w:r w:rsidRPr="003103DB">
        <w:rPr>
          <w:rFonts w:cs="B Nazanin" w:hint="eastAsia"/>
          <w:sz w:val="24"/>
          <w:szCs w:val="24"/>
          <w:rtl/>
        </w:rPr>
        <w:t>تمر</w:t>
      </w:r>
      <w:r w:rsidRPr="003103DB">
        <w:rPr>
          <w:rFonts w:cs="B Nazanin" w:hint="cs"/>
          <w:sz w:val="24"/>
          <w:szCs w:val="24"/>
          <w:rtl/>
        </w:rPr>
        <w:t>ی</w:t>
      </w:r>
      <w:r w:rsidRPr="003103DB">
        <w:rPr>
          <w:rFonts w:cs="B Nazanin" w:hint="eastAsia"/>
          <w:sz w:val="24"/>
          <w:szCs w:val="24"/>
          <w:rtl/>
        </w:rPr>
        <w:t>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کاف</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اخت</w:t>
      </w:r>
      <w:r w:rsidRPr="003103DB">
        <w:rPr>
          <w:rFonts w:cs="B Nazanin" w:hint="cs"/>
          <w:sz w:val="24"/>
          <w:szCs w:val="24"/>
          <w:rtl/>
        </w:rPr>
        <w:t>ی</w:t>
      </w:r>
      <w:r w:rsidRPr="003103DB">
        <w:rPr>
          <w:rFonts w:cs="B Nazanin" w:hint="eastAsia"/>
          <w:sz w:val="24"/>
          <w:szCs w:val="24"/>
          <w:rtl/>
        </w:rPr>
        <w:t>ار</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قرار</w:t>
      </w:r>
      <w:r w:rsidRPr="003103DB">
        <w:rPr>
          <w:rFonts w:cs="B Nazanin"/>
          <w:sz w:val="24"/>
          <w:szCs w:val="24"/>
          <w:rtl/>
        </w:rPr>
        <w:t xml:space="preserve"> </w:t>
      </w:r>
      <w:r w:rsidRPr="003103DB">
        <w:rPr>
          <w:rFonts w:cs="B Nazanin" w:hint="eastAsia"/>
          <w:sz w:val="24"/>
          <w:szCs w:val="24"/>
          <w:rtl/>
        </w:rPr>
        <w:t>ده</w:t>
      </w:r>
      <w:r w:rsidRPr="003103DB">
        <w:rPr>
          <w:rFonts w:cs="B Nazanin" w:hint="cs"/>
          <w:sz w:val="24"/>
          <w:szCs w:val="24"/>
          <w:rtl/>
        </w:rPr>
        <w:t>ی</w:t>
      </w:r>
      <w:r w:rsidRPr="003103DB">
        <w:rPr>
          <w:rFonts w:cs="B Nazanin" w:hint="eastAsia"/>
          <w:sz w:val="24"/>
          <w:szCs w:val="24"/>
          <w:rtl/>
        </w:rPr>
        <w:t>د</w:t>
      </w:r>
    </w:p>
    <w:p w:rsidR="000622CE" w:rsidRPr="003103DB" w:rsidRDefault="000622CE" w:rsidP="000622CE">
      <w:pPr>
        <w:bidi/>
        <w:jc w:val="both"/>
        <w:rPr>
          <w:rFonts w:cs="B Nazanin"/>
          <w:sz w:val="24"/>
          <w:szCs w:val="24"/>
          <w:rtl/>
        </w:rPr>
      </w:pPr>
      <w:r w:rsidRPr="003103DB">
        <w:rPr>
          <w:rFonts w:cs="B Nazanin" w:hint="cs"/>
          <w:sz w:val="24"/>
          <w:szCs w:val="24"/>
          <w:rtl/>
        </w:rPr>
        <w:t>-</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‌های </w:t>
      </w:r>
      <w:r w:rsidRPr="003103DB">
        <w:rPr>
          <w:rFonts w:cs="B Nazanin" w:hint="eastAsia"/>
          <w:sz w:val="24"/>
          <w:szCs w:val="24"/>
          <w:rtl/>
        </w:rPr>
        <w:t>مربوط</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بخش</w:t>
      </w:r>
      <w:r w:rsidRPr="003103DB">
        <w:rPr>
          <w:rFonts w:cs="B Nazanin"/>
          <w:sz w:val="24"/>
          <w:szCs w:val="24"/>
          <w:rtl/>
        </w:rPr>
        <w:t xml:space="preserve"> </w:t>
      </w:r>
      <w:r w:rsidRPr="003103DB">
        <w:rPr>
          <w:rFonts w:cs="B Nazanin" w:hint="eastAsia"/>
          <w:sz w:val="24"/>
          <w:szCs w:val="24"/>
          <w:rtl/>
        </w:rPr>
        <w:t>آمادگ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جسمان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را</w:t>
      </w:r>
      <w:r w:rsidRPr="003103DB">
        <w:rPr>
          <w:rFonts w:cs="B Nazanin"/>
          <w:sz w:val="24"/>
          <w:szCs w:val="24"/>
          <w:rtl/>
        </w:rPr>
        <w:t xml:space="preserve"> </w:t>
      </w:r>
      <w:r w:rsidRPr="003103DB">
        <w:rPr>
          <w:rFonts w:cs="B Nazanin" w:hint="eastAsia"/>
          <w:sz w:val="24"/>
          <w:szCs w:val="24"/>
          <w:rtl/>
        </w:rPr>
        <w:t>متناسب</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وضع</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آمادگ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برنامه‌ریزی</w:t>
      </w:r>
      <w:r w:rsidRPr="003103DB">
        <w:rPr>
          <w:rFonts w:cs="B Nazanin"/>
          <w:sz w:val="24"/>
          <w:szCs w:val="24"/>
          <w:rtl/>
        </w:rPr>
        <w:t xml:space="preserve"> </w:t>
      </w:r>
      <w:r w:rsidRPr="003103DB">
        <w:rPr>
          <w:rFonts w:cs="B Nazanin" w:hint="eastAsia"/>
          <w:sz w:val="24"/>
          <w:szCs w:val="24"/>
          <w:rtl/>
        </w:rPr>
        <w:t>نما</w:t>
      </w:r>
      <w:r w:rsidRPr="003103DB">
        <w:rPr>
          <w:rFonts w:cs="B Nazanin" w:hint="cs"/>
          <w:sz w:val="24"/>
          <w:szCs w:val="24"/>
          <w:rtl/>
        </w:rPr>
        <w:t>یی</w:t>
      </w:r>
      <w:r w:rsidRPr="003103DB">
        <w:rPr>
          <w:rFonts w:cs="B Nazanin" w:hint="eastAsia"/>
          <w:sz w:val="24"/>
          <w:szCs w:val="24"/>
          <w:rtl/>
        </w:rPr>
        <w:t>د</w:t>
      </w:r>
    </w:p>
    <w:p w:rsidR="000622CE" w:rsidRPr="003103DB" w:rsidRDefault="000622CE" w:rsidP="000622CE">
      <w:pPr>
        <w:bidi/>
        <w:jc w:val="both"/>
        <w:rPr>
          <w:rFonts w:cs="B Nazanin"/>
          <w:sz w:val="24"/>
          <w:szCs w:val="24"/>
          <w:rtl/>
        </w:rPr>
      </w:pPr>
      <w:r w:rsidRPr="003103DB">
        <w:rPr>
          <w:rFonts w:cs="B Nazanin" w:hint="cs"/>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طول</w:t>
      </w:r>
      <w:r w:rsidRPr="003103DB">
        <w:rPr>
          <w:rFonts w:cs="B Nazanin"/>
          <w:sz w:val="24"/>
          <w:szCs w:val="24"/>
          <w:rtl/>
        </w:rPr>
        <w:t xml:space="preserve"> </w:t>
      </w:r>
      <w:r w:rsidRPr="003103DB">
        <w:rPr>
          <w:rFonts w:cs="B Nazanin" w:hint="eastAsia"/>
          <w:sz w:val="24"/>
          <w:szCs w:val="24"/>
          <w:rtl/>
        </w:rPr>
        <w:t>اجرا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‌های </w:t>
      </w:r>
      <w:r w:rsidRPr="003103DB">
        <w:rPr>
          <w:rFonts w:cs="B Nazanin" w:hint="eastAsia"/>
          <w:sz w:val="24"/>
          <w:szCs w:val="24"/>
          <w:rtl/>
        </w:rPr>
        <w:t>کلاس</w:t>
      </w:r>
      <w:r w:rsidRPr="003103DB">
        <w:rPr>
          <w:rFonts w:cs="B Nazanin"/>
          <w:sz w:val="24"/>
          <w:szCs w:val="24"/>
          <w:rtl/>
        </w:rPr>
        <w:t xml:space="preserve"> </w:t>
      </w:r>
      <w:r w:rsidRPr="003103DB">
        <w:rPr>
          <w:rFonts w:cs="B Nazanin" w:hint="eastAsia"/>
          <w:sz w:val="24"/>
          <w:szCs w:val="24"/>
          <w:rtl/>
        </w:rPr>
        <w:t>تفاوت</w:t>
      </w:r>
      <w:r w:rsidRPr="003103DB">
        <w:rPr>
          <w:rFonts w:cs="B Nazanin"/>
          <w:sz w:val="24"/>
          <w:szCs w:val="24"/>
          <w:rtl/>
        </w:rPr>
        <w:t xml:space="preserve">‌های </w:t>
      </w:r>
      <w:r w:rsidRPr="003103DB">
        <w:rPr>
          <w:rFonts w:cs="B Nazanin" w:hint="eastAsia"/>
          <w:sz w:val="24"/>
          <w:szCs w:val="24"/>
          <w:rtl/>
        </w:rPr>
        <w:t>فرد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را</w:t>
      </w:r>
      <w:r w:rsidRPr="003103DB">
        <w:rPr>
          <w:rFonts w:cs="B Nazanin"/>
          <w:sz w:val="24"/>
          <w:szCs w:val="24"/>
          <w:rtl/>
        </w:rPr>
        <w:t xml:space="preserve"> </w:t>
      </w:r>
      <w:r w:rsidRPr="003103DB">
        <w:rPr>
          <w:rFonts w:cs="B Nazanin" w:hint="eastAsia"/>
          <w:sz w:val="24"/>
          <w:szCs w:val="24"/>
          <w:rtl/>
        </w:rPr>
        <w:t>مد</w:t>
      </w:r>
      <w:r w:rsidRPr="003103DB">
        <w:rPr>
          <w:rFonts w:cs="B Nazanin"/>
          <w:sz w:val="24"/>
          <w:szCs w:val="24"/>
          <w:rtl/>
        </w:rPr>
        <w:t xml:space="preserve"> </w:t>
      </w:r>
      <w:r w:rsidRPr="003103DB">
        <w:rPr>
          <w:rFonts w:cs="B Nazanin" w:hint="eastAsia"/>
          <w:sz w:val="24"/>
          <w:szCs w:val="24"/>
          <w:rtl/>
        </w:rPr>
        <w:t>نظر</w:t>
      </w:r>
      <w:r w:rsidRPr="003103DB">
        <w:rPr>
          <w:rFonts w:cs="B Nazanin"/>
          <w:sz w:val="24"/>
          <w:szCs w:val="24"/>
          <w:rtl/>
        </w:rPr>
        <w:t xml:space="preserve"> </w:t>
      </w:r>
      <w:r w:rsidRPr="003103DB">
        <w:rPr>
          <w:rFonts w:cs="B Nazanin" w:hint="eastAsia"/>
          <w:sz w:val="24"/>
          <w:szCs w:val="24"/>
          <w:rtl/>
        </w:rPr>
        <w:t>قرار</w:t>
      </w:r>
      <w:r w:rsidRPr="003103DB">
        <w:rPr>
          <w:rFonts w:cs="B Nazanin"/>
          <w:sz w:val="24"/>
          <w:szCs w:val="24"/>
          <w:rtl/>
        </w:rPr>
        <w:t xml:space="preserve"> </w:t>
      </w:r>
      <w:r w:rsidRPr="003103DB">
        <w:rPr>
          <w:rFonts w:cs="B Nazanin" w:hint="eastAsia"/>
          <w:sz w:val="24"/>
          <w:szCs w:val="24"/>
          <w:rtl/>
        </w:rPr>
        <w:t>ده</w:t>
      </w:r>
      <w:r w:rsidRPr="003103DB">
        <w:rPr>
          <w:rFonts w:cs="B Nazanin" w:hint="cs"/>
          <w:sz w:val="24"/>
          <w:szCs w:val="24"/>
          <w:rtl/>
        </w:rPr>
        <w:t>ی</w:t>
      </w:r>
      <w:r w:rsidRPr="003103DB">
        <w:rPr>
          <w:rFonts w:cs="B Nazanin" w:hint="eastAsia"/>
          <w:sz w:val="24"/>
          <w:szCs w:val="24"/>
          <w:rtl/>
        </w:rPr>
        <w:t>د</w:t>
      </w:r>
      <w:r w:rsidRPr="003103DB">
        <w:rPr>
          <w:rFonts w:cs="B Nazanin"/>
          <w:sz w:val="24"/>
          <w:szCs w:val="24"/>
        </w:rPr>
        <w:t xml:space="preserve"> .</w:t>
      </w:r>
    </w:p>
    <w:p w:rsidR="000622CE" w:rsidRPr="003103DB" w:rsidRDefault="000622CE" w:rsidP="000622CE">
      <w:pPr>
        <w:bidi/>
        <w:jc w:val="both"/>
        <w:rPr>
          <w:rFonts w:cs="B Nazanin"/>
          <w:sz w:val="24"/>
          <w:szCs w:val="24"/>
        </w:rPr>
      </w:pPr>
      <w:r w:rsidRPr="003103DB">
        <w:rPr>
          <w:rFonts w:cs="B Nazanin" w:hint="cs"/>
          <w:sz w:val="24"/>
          <w:szCs w:val="24"/>
          <w:rtl/>
        </w:rPr>
        <w:t xml:space="preserve">- </w:t>
      </w:r>
      <w:r w:rsidRPr="003103DB">
        <w:rPr>
          <w:rFonts w:cs="B Nazanin" w:hint="eastAsia"/>
          <w:sz w:val="24"/>
          <w:szCs w:val="24"/>
          <w:rtl/>
        </w:rPr>
        <w:t>صلاح</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‌های </w:t>
      </w:r>
      <w:r w:rsidRPr="003103DB">
        <w:rPr>
          <w:rFonts w:cs="B Nazanin" w:hint="eastAsia"/>
          <w:sz w:val="24"/>
          <w:szCs w:val="24"/>
          <w:rtl/>
        </w:rPr>
        <w:t>مشترک</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صفات</w:t>
      </w:r>
      <w:r w:rsidRPr="003103DB">
        <w:rPr>
          <w:rFonts w:cs="B Nazanin"/>
          <w:sz w:val="24"/>
          <w:szCs w:val="24"/>
          <w:rtl/>
        </w:rPr>
        <w:t xml:space="preserve"> </w:t>
      </w:r>
      <w:r w:rsidRPr="003103DB">
        <w:rPr>
          <w:rFonts w:cs="B Nazanin" w:hint="eastAsia"/>
          <w:sz w:val="24"/>
          <w:szCs w:val="24"/>
          <w:rtl/>
        </w:rPr>
        <w:t>برجسته</w:t>
      </w:r>
      <w:r w:rsidRPr="003103DB">
        <w:rPr>
          <w:rFonts w:cs="B Nazanin"/>
          <w:sz w:val="24"/>
          <w:szCs w:val="24"/>
          <w:rtl/>
        </w:rPr>
        <w:t xml:space="preserve"> </w:t>
      </w:r>
      <w:r w:rsidRPr="003103DB">
        <w:rPr>
          <w:rFonts w:cs="B Nazanin" w:hint="eastAsia"/>
          <w:sz w:val="24"/>
          <w:szCs w:val="24"/>
          <w:rtl/>
        </w:rPr>
        <w:t>اخلاق</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را</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تمام</w:t>
      </w:r>
      <w:r w:rsidRPr="003103DB">
        <w:rPr>
          <w:rFonts w:cs="B Nazanin"/>
          <w:sz w:val="24"/>
          <w:szCs w:val="24"/>
          <w:rtl/>
        </w:rPr>
        <w:t xml:space="preserve"> </w:t>
      </w:r>
      <w:r w:rsidRPr="003103DB">
        <w:rPr>
          <w:rFonts w:cs="B Nazanin" w:hint="eastAsia"/>
          <w:sz w:val="24"/>
          <w:szCs w:val="24"/>
          <w:rtl/>
        </w:rPr>
        <w:t>مراحل</w:t>
      </w:r>
      <w:r w:rsidRPr="003103DB">
        <w:rPr>
          <w:rFonts w:cs="B Nazanin"/>
          <w:sz w:val="24"/>
          <w:szCs w:val="24"/>
          <w:rtl/>
        </w:rPr>
        <w:t xml:space="preserve"> </w:t>
      </w:r>
      <w:r w:rsidRPr="003103DB">
        <w:rPr>
          <w:rFonts w:cs="B Nazanin" w:hint="eastAsia"/>
          <w:sz w:val="24"/>
          <w:szCs w:val="24"/>
          <w:rtl/>
        </w:rPr>
        <w:t>اجرا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کلاس</w:t>
      </w:r>
      <w:r w:rsidRPr="003103DB">
        <w:rPr>
          <w:rFonts w:cs="B Nazanin"/>
          <w:sz w:val="24"/>
          <w:szCs w:val="24"/>
          <w:rtl/>
        </w:rPr>
        <w:t xml:space="preserve"> </w:t>
      </w:r>
      <w:r w:rsidRPr="003103DB">
        <w:rPr>
          <w:rFonts w:cs="B Nazanin" w:hint="eastAsia"/>
          <w:sz w:val="24"/>
          <w:szCs w:val="24"/>
          <w:rtl/>
        </w:rPr>
        <w:t>مد</w:t>
      </w:r>
      <w:r w:rsidRPr="003103DB">
        <w:rPr>
          <w:rFonts w:cs="B Nazanin"/>
          <w:sz w:val="24"/>
          <w:szCs w:val="24"/>
          <w:rtl/>
        </w:rPr>
        <w:t xml:space="preserve"> </w:t>
      </w:r>
      <w:r w:rsidRPr="003103DB">
        <w:rPr>
          <w:rFonts w:cs="B Nazanin" w:hint="eastAsia"/>
          <w:sz w:val="24"/>
          <w:szCs w:val="24"/>
          <w:rtl/>
        </w:rPr>
        <w:t>نظر</w:t>
      </w:r>
      <w:r w:rsidRPr="003103DB">
        <w:rPr>
          <w:rFonts w:cs="B Nazanin"/>
          <w:sz w:val="24"/>
          <w:szCs w:val="24"/>
          <w:rtl/>
        </w:rPr>
        <w:t xml:space="preserve"> </w:t>
      </w:r>
      <w:r w:rsidRPr="003103DB">
        <w:rPr>
          <w:rFonts w:cs="B Nazanin" w:hint="eastAsia"/>
          <w:sz w:val="24"/>
          <w:szCs w:val="24"/>
          <w:rtl/>
        </w:rPr>
        <w:t>قرار</w:t>
      </w:r>
      <w:r w:rsidRPr="003103DB">
        <w:rPr>
          <w:rFonts w:cs="B Nazanin"/>
          <w:sz w:val="24"/>
          <w:szCs w:val="24"/>
          <w:rtl/>
        </w:rPr>
        <w:t xml:space="preserve"> </w:t>
      </w:r>
      <w:r w:rsidRPr="003103DB">
        <w:rPr>
          <w:rFonts w:cs="B Nazanin" w:hint="eastAsia"/>
          <w:sz w:val="24"/>
          <w:szCs w:val="24"/>
          <w:rtl/>
        </w:rPr>
        <w:t>داده</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استفاده</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روشها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مختلف</w:t>
      </w:r>
      <w:r w:rsidRPr="003103DB">
        <w:rPr>
          <w:rFonts w:cs="B Nazanin"/>
          <w:sz w:val="24"/>
          <w:szCs w:val="24"/>
          <w:rtl/>
        </w:rPr>
        <w:t xml:space="preserve"> </w:t>
      </w:r>
      <w:r w:rsidRPr="003103DB">
        <w:rPr>
          <w:rFonts w:cs="B Nazanin" w:hint="eastAsia"/>
          <w:sz w:val="24"/>
          <w:szCs w:val="24"/>
          <w:rtl/>
        </w:rPr>
        <w:t>کلام</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غ</w:t>
      </w:r>
      <w:r w:rsidRPr="003103DB">
        <w:rPr>
          <w:rFonts w:cs="B Nazanin" w:hint="cs"/>
          <w:sz w:val="24"/>
          <w:szCs w:val="24"/>
          <w:rtl/>
        </w:rPr>
        <w:t>ی</w:t>
      </w:r>
      <w:r w:rsidRPr="003103DB">
        <w:rPr>
          <w:rFonts w:cs="B Nazanin" w:hint="eastAsia"/>
          <w:sz w:val="24"/>
          <w:szCs w:val="24"/>
          <w:rtl/>
        </w:rPr>
        <w:t>ر</w:t>
      </w:r>
      <w:r w:rsidRPr="003103DB">
        <w:rPr>
          <w:rFonts w:cs="B Nazanin"/>
          <w:sz w:val="24"/>
          <w:szCs w:val="24"/>
          <w:rtl/>
        </w:rPr>
        <w:t xml:space="preserve"> </w:t>
      </w:r>
      <w:r w:rsidRPr="003103DB">
        <w:rPr>
          <w:rFonts w:cs="B Nazanin" w:hint="eastAsia"/>
          <w:sz w:val="24"/>
          <w:szCs w:val="24"/>
          <w:rtl/>
        </w:rPr>
        <w:t>کلام</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شکل</w:t>
      </w:r>
      <w:r w:rsidRPr="003103DB">
        <w:rPr>
          <w:rFonts w:cs="B Nazanin"/>
          <w:sz w:val="24"/>
          <w:szCs w:val="24"/>
          <w:rtl/>
        </w:rPr>
        <w:t xml:space="preserve"> </w:t>
      </w:r>
      <w:r w:rsidRPr="003103DB">
        <w:rPr>
          <w:rFonts w:cs="B Nazanin" w:hint="eastAsia"/>
          <w:sz w:val="24"/>
          <w:szCs w:val="24"/>
          <w:rtl/>
        </w:rPr>
        <w:t>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آنها</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تلاش</w:t>
      </w:r>
      <w:r w:rsidRPr="003103DB">
        <w:rPr>
          <w:rFonts w:cs="B Nazanin"/>
          <w:sz w:val="24"/>
          <w:szCs w:val="24"/>
          <w:rtl/>
        </w:rPr>
        <w:t xml:space="preserve"> </w:t>
      </w:r>
      <w:r w:rsidRPr="003103DB">
        <w:rPr>
          <w:rFonts w:cs="B Nazanin" w:hint="eastAsia"/>
          <w:sz w:val="24"/>
          <w:szCs w:val="24"/>
          <w:rtl/>
        </w:rPr>
        <w:t>نما</w:t>
      </w:r>
      <w:r w:rsidRPr="003103DB">
        <w:rPr>
          <w:rFonts w:cs="B Nazanin" w:hint="cs"/>
          <w:sz w:val="24"/>
          <w:szCs w:val="24"/>
          <w:rtl/>
        </w:rPr>
        <w:t>یی</w:t>
      </w:r>
      <w:r w:rsidRPr="003103DB">
        <w:rPr>
          <w:rFonts w:cs="B Nazanin" w:hint="eastAsia"/>
          <w:sz w:val="24"/>
          <w:szCs w:val="24"/>
          <w:rtl/>
        </w:rPr>
        <w:t>د</w:t>
      </w:r>
    </w:p>
    <w:p w:rsidR="000622CE" w:rsidRPr="003103DB" w:rsidRDefault="000622CE" w:rsidP="000622CE">
      <w:pPr>
        <w:bidi/>
        <w:jc w:val="both"/>
        <w:rPr>
          <w:rFonts w:cs="B Nazanin"/>
          <w:sz w:val="24"/>
          <w:szCs w:val="24"/>
        </w:rPr>
      </w:pP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آنجا</w:t>
      </w:r>
      <w:r w:rsidRPr="003103DB">
        <w:rPr>
          <w:rFonts w:cs="B Nazanin"/>
          <w:sz w:val="24"/>
          <w:szCs w:val="24"/>
          <w:rtl/>
        </w:rPr>
        <w:t xml:space="preserve"> </w:t>
      </w:r>
      <w:r w:rsidRPr="003103DB">
        <w:rPr>
          <w:rFonts w:cs="B Nazanin" w:hint="eastAsia"/>
          <w:sz w:val="24"/>
          <w:szCs w:val="24"/>
          <w:rtl/>
        </w:rPr>
        <w:t>که</w:t>
      </w:r>
      <w:r w:rsidRPr="003103DB">
        <w:rPr>
          <w:rFonts w:cs="B Nazanin"/>
          <w:sz w:val="24"/>
          <w:szCs w:val="24"/>
          <w:rtl/>
        </w:rPr>
        <w:t xml:space="preserve"> </w:t>
      </w:r>
      <w:r w:rsidRPr="003103DB">
        <w:rPr>
          <w:rFonts w:cs="B Nazanin" w:hint="eastAsia"/>
          <w:sz w:val="24"/>
          <w:szCs w:val="24"/>
          <w:rtl/>
        </w:rPr>
        <w:t>مخاطب</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برنامه</w:t>
      </w:r>
      <w:r w:rsidRPr="003103DB">
        <w:rPr>
          <w:rFonts w:cs="B Nazanin"/>
          <w:sz w:val="24"/>
          <w:szCs w:val="24"/>
          <w:rtl/>
        </w:rPr>
        <w:t xml:space="preserve"> </w:t>
      </w:r>
      <w:r w:rsidRPr="003103DB">
        <w:rPr>
          <w:rFonts w:cs="B Nazanin" w:hint="eastAsia"/>
          <w:sz w:val="24"/>
          <w:szCs w:val="24"/>
          <w:rtl/>
        </w:rPr>
        <w:t>معلمان</w:t>
      </w:r>
      <w:r w:rsidRPr="003103DB">
        <w:rPr>
          <w:rFonts w:cs="B Nazanin"/>
          <w:sz w:val="24"/>
          <w:szCs w:val="24"/>
          <w:rtl/>
        </w:rPr>
        <w:t xml:space="preserve"> </w:t>
      </w:r>
      <w:r w:rsidRPr="003103DB">
        <w:rPr>
          <w:rFonts w:cs="B Nazanin" w:hint="eastAsia"/>
          <w:sz w:val="24"/>
          <w:szCs w:val="24"/>
          <w:rtl/>
        </w:rPr>
        <w:t>متخصص</w:t>
      </w:r>
      <w:r w:rsidRPr="003103DB">
        <w:rPr>
          <w:rFonts w:cs="B Nazanin"/>
          <w:sz w:val="24"/>
          <w:szCs w:val="24"/>
          <w:rtl/>
        </w:rPr>
        <w:t xml:space="preserve"> </w:t>
      </w: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هستند،</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برنامه</w:t>
      </w:r>
      <w:r w:rsidRPr="003103DB">
        <w:rPr>
          <w:rFonts w:cs="B Nazanin"/>
          <w:sz w:val="24"/>
          <w:szCs w:val="24"/>
          <w:rtl/>
        </w:rPr>
        <w:t xml:space="preserve"> </w:t>
      </w:r>
      <w:r w:rsidRPr="003103DB">
        <w:rPr>
          <w:rFonts w:cs="B Nazanin" w:hint="eastAsia"/>
          <w:sz w:val="24"/>
          <w:szCs w:val="24"/>
          <w:rtl/>
        </w:rPr>
        <w:t>راهبردها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اصل</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مربوط</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آموزش</w:t>
      </w:r>
      <w:r w:rsidRPr="003103DB">
        <w:rPr>
          <w:rFonts w:cs="B Nazanin"/>
          <w:sz w:val="24"/>
          <w:szCs w:val="24"/>
          <w:rtl/>
        </w:rPr>
        <w:t xml:space="preserve"> </w:t>
      </w:r>
      <w:r w:rsidRPr="003103DB">
        <w:rPr>
          <w:rFonts w:cs="B Nazanin" w:hint="eastAsia"/>
          <w:sz w:val="24"/>
          <w:szCs w:val="24"/>
          <w:rtl/>
        </w:rPr>
        <w:t>هر</w:t>
      </w:r>
      <w:r w:rsidRPr="003103DB">
        <w:rPr>
          <w:rFonts w:cs="B Nazanin"/>
          <w:sz w:val="24"/>
          <w:szCs w:val="24"/>
          <w:rtl/>
        </w:rPr>
        <w:t xml:space="preserve"> </w:t>
      </w:r>
      <w:r w:rsidRPr="003103DB">
        <w:rPr>
          <w:rFonts w:cs="B Nazanin" w:hint="eastAsia"/>
          <w:sz w:val="24"/>
          <w:szCs w:val="24"/>
          <w:rtl/>
        </w:rPr>
        <w:t>موضوع</w:t>
      </w:r>
      <w:r w:rsidRPr="003103DB">
        <w:rPr>
          <w:rFonts w:cs="B Nazanin"/>
          <w:sz w:val="24"/>
          <w:szCs w:val="24"/>
          <w:rtl/>
        </w:rPr>
        <w:t xml:space="preserve"> </w:t>
      </w:r>
      <w:r w:rsidRPr="003103DB">
        <w:rPr>
          <w:rFonts w:cs="B Nazanin" w:hint="eastAsia"/>
          <w:sz w:val="24"/>
          <w:szCs w:val="24"/>
          <w:rtl/>
        </w:rPr>
        <w:t>ارائه</w:t>
      </w:r>
      <w:r w:rsidRPr="003103DB">
        <w:rPr>
          <w:rFonts w:cs="B Nazanin"/>
          <w:sz w:val="24"/>
          <w:szCs w:val="24"/>
          <w:rtl/>
        </w:rPr>
        <w:t xml:space="preserve"> </w:t>
      </w:r>
      <w:r w:rsidRPr="003103DB">
        <w:rPr>
          <w:rFonts w:cs="B Nazanin" w:hint="eastAsia"/>
          <w:sz w:val="24"/>
          <w:szCs w:val="24"/>
          <w:rtl/>
        </w:rPr>
        <w:t>گرد</w:t>
      </w:r>
      <w:r w:rsidRPr="003103DB">
        <w:rPr>
          <w:rFonts w:cs="B Nazanin" w:hint="cs"/>
          <w:sz w:val="24"/>
          <w:szCs w:val="24"/>
          <w:rtl/>
        </w:rPr>
        <w:t>ی</w:t>
      </w:r>
      <w:r w:rsidRPr="003103DB">
        <w:rPr>
          <w:rFonts w:cs="B Nazanin" w:hint="eastAsia"/>
          <w:sz w:val="24"/>
          <w:szCs w:val="24"/>
          <w:rtl/>
        </w:rPr>
        <w:t>ده</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فضا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لازم</w:t>
      </w:r>
      <w:r w:rsidRPr="003103DB">
        <w:rPr>
          <w:rFonts w:cs="B Nazanin"/>
          <w:sz w:val="24"/>
          <w:szCs w:val="24"/>
          <w:rtl/>
        </w:rPr>
        <w:t xml:space="preserve"> </w:t>
      </w:r>
      <w:r w:rsidRPr="003103DB">
        <w:rPr>
          <w:rFonts w:cs="B Nazanin" w:hint="eastAsia"/>
          <w:sz w:val="24"/>
          <w:szCs w:val="24"/>
          <w:rtl/>
        </w:rPr>
        <w:t>برا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نوآور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خلاق</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معلمان</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طراح</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آموزش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فراهم</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Pr>
        <w:t>.</w:t>
      </w:r>
    </w:p>
    <w:p w:rsidR="000622CE" w:rsidRPr="003103DB" w:rsidRDefault="000622CE" w:rsidP="000622CE">
      <w:pPr>
        <w:bidi/>
        <w:jc w:val="both"/>
        <w:rPr>
          <w:rFonts w:cs="B Nazanin"/>
          <w:sz w:val="24"/>
          <w:szCs w:val="24"/>
        </w:rPr>
      </w:pPr>
      <w:r w:rsidRPr="003103DB">
        <w:rPr>
          <w:rFonts w:cs="B Nazanin" w:hint="cs"/>
          <w:sz w:val="24"/>
          <w:szCs w:val="24"/>
          <w:rtl/>
        </w:rPr>
        <w:t xml:space="preserve">- </w:t>
      </w:r>
      <w:r w:rsidRPr="003103DB">
        <w:rPr>
          <w:rFonts w:cs="B Nazanin" w:hint="eastAsia"/>
          <w:sz w:val="24"/>
          <w:szCs w:val="24"/>
          <w:rtl/>
        </w:rPr>
        <w:t>معلمان</w:t>
      </w:r>
      <w:r w:rsidRPr="003103DB">
        <w:rPr>
          <w:rFonts w:cs="B Nazanin"/>
          <w:sz w:val="24"/>
          <w:szCs w:val="24"/>
          <w:rtl/>
        </w:rPr>
        <w:t xml:space="preserve"> می‌</w:t>
      </w:r>
      <w:r w:rsidRPr="003103DB">
        <w:rPr>
          <w:rFonts w:cs="B Nazanin" w:hint="eastAsia"/>
          <w:sz w:val="24"/>
          <w:szCs w:val="24"/>
          <w:rtl/>
        </w:rPr>
        <w:t>توانند</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‌های </w:t>
      </w:r>
      <w:r w:rsidRPr="003103DB">
        <w:rPr>
          <w:rFonts w:cs="B Nazanin" w:hint="eastAsia"/>
          <w:sz w:val="24"/>
          <w:szCs w:val="24"/>
          <w:rtl/>
        </w:rPr>
        <w:t>ارائه</w:t>
      </w:r>
      <w:r w:rsidRPr="003103DB">
        <w:rPr>
          <w:rFonts w:cs="B Nazanin"/>
          <w:sz w:val="24"/>
          <w:szCs w:val="24"/>
          <w:rtl/>
        </w:rPr>
        <w:t xml:space="preserve"> </w:t>
      </w:r>
      <w:r w:rsidRPr="003103DB">
        <w:rPr>
          <w:rFonts w:cs="B Nazanin" w:hint="eastAsia"/>
          <w:sz w:val="24"/>
          <w:szCs w:val="24"/>
          <w:rtl/>
        </w:rPr>
        <w:t>شده</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برنامه</w:t>
      </w:r>
      <w:r w:rsidRPr="003103DB">
        <w:rPr>
          <w:rFonts w:cs="B Nazanin"/>
          <w:sz w:val="24"/>
          <w:szCs w:val="24"/>
          <w:rtl/>
        </w:rPr>
        <w:t xml:space="preserve"> </w:t>
      </w:r>
      <w:r w:rsidRPr="003103DB">
        <w:rPr>
          <w:rFonts w:cs="B Nazanin" w:hint="eastAsia"/>
          <w:sz w:val="24"/>
          <w:szCs w:val="24"/>
          <w:rtl/>
        </w:rPr>
        <w:t>را</w:t>
      </w:r>
      <w:r w:rsidRPr="003103DB">
        <w:rPr>
          <w:rFonts w:cs="B Nazanin"/>
          <w:sz w:val="24"/>
          <w:szCs w:val="24"/>
          <w:rtl/>
        </w:rPr>
        <w:t xml:space="preserve"> </w:t>
      </w:r>
      <w:r w:rsidRPr="003103DB">
        <w:rPr>
          <w:rFonts w:cs="B Nazanin" w:hint="eastAsia"/>
          <w:sz w:val="24"/>
          <w:szCs w:val="24"/>
          <w:rtl/>
        </w:rPr>
        <w:t>متناسب</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فضا،</w:t>
      </w:r>
      <w:r w:rsidRPr="003103DB">
        <w:rPr>
          <w:rFonts w:cs="B Nazanin"/>
          <w:sz w:val="24"/>
          <w:szCs w:val="24"/>
          <w:rtl/>
        </w:rPr>
        <w:t xml:space="preserve"> </w:t>
      </w:r>
      <w:r w:rsidRPr="003103DB">
        <w:rPr>
          <w:rFonts w:cs="B Nazanin" w:hint="eastAsia"/>
          <w:sz w:val="24"/>
          <w:szCs w:val="24"/>
          <w:rtl/>
        </w:rPr>
        <w:t>امکانات</w:t>
      </w:r>
      <w:r w:rsidRPr="003103DB">
        <w:rPr>
          <w:rFonts w:cs="B Nazanin"/>
          <w:sz w:val="24"/>
          <w:szCs w:val="24"/>
          <w:rtl/>
        </w:rPr>
        <w:t xml:space="preserve"> </w:t>
      </w:r>
      <w:r w:rsidRPr="003103DB">
        <w:rPr>
          <w:rFonts w:cs="B Nazanin" w:hint="eastAsia"/>
          <w:sz w:val="24"/>
          <w:szCs w:val="24"/>
          <w:rtl/>
        </w:rPr>
        <w:t>موجود،</w:t>
      </w:r>
      <w:r w:rsidRPr="003103DB">
        <w:rPr>
          <w:rFonts w:cs="B Nazanin"/>
          <w:sz w:val="24"/>
          <w:szCs w:val="24"/>
          <w:rtl/>
        </w:rPr>
        <w:t xml:space="preserve"> </w:t>
      </w:r>
      <w:r w:rsidRPr="003103DB">
        <w:rPr>
          <w:rFonts w:cs="B Nazanin" w:hint="eastAsia"/>
          <w:sz w:val="24"/>
          <w:szCs w:val="24"/>
          <w:rtl/>
        </w:rPr>
        <w:t>مقتضيات</w:t>
      </w:r>
      <w:r w:rsidRPr="003103DB">
        <w:rPr>
          <w:rFonts w:cs="B Nazanin"/>
          <w:sz w:val="24"/>
          <w:szCs w:val="24"/>
          <w:rtl/>
        </w:rPr>
        <w:t xml:space="preserve"> </w:t>
      </w:r>
      <w:r w:rsidRPr="003103DB">
        <w:rPr>
          <w:rFonts w:cs="B Nazanin" w:hint="eastAsia"/>
          <w:sz w:val="24"/>
          <w:szCs w:val="24"/>
          <w:rtl/>
        </w:rPr>
        <w:t>اقل</w:t>
      </w:r>
      <w:r w:rsidRPr="003103DB">
        <w:rPr>
          <w:rFonts w:cs="B Nazanin" w:hint="cs"/>
          <w:sz w:val="24"/>
          <w:szCs w:val="24"/>
          <w:rtl/>
        </w:rPr>
        <w:t>ی</w:t>
      </w:r>
      <w:r w:rsidRPr="003103DB">
        <w:rPr>
          <w:rFonts w:cs="B Nazanin" w:hint="eastAsia"/>
          <w:sz w:val="24"/>
          <w:szCs w:val="24"/>
          <w:rtl/>
        </w:rPr>
        <w:t>م</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توانا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علاقه</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شکل</w:t>
      </w:r>
      <w:r w:rsidRPr="003103DB">
        <w:rPr>
          <w:rFonts w:cs="B Nazanin"/>
          <w:sz w:val="24"/>
          <w:szCs w:val="24"/>
          <w:rtl/>
        </w:rPr>
        <w:t xml:space="preserve"> </w:t>
      </w:r>
      <w:r w:rsidRPr="003103DB">
        <w:rPr>
          <w:rFonts w:cs="B Nazanin" w:hint="eastAsia"/>
          <w:sz w:val="24"/>
          <w:szCs w:val="24"/>
          <w:rtl/>
        </w:rPr>
        <w:t>جذاب</w:t>
      </w:r>
      <w:r w:rsidRPr="003103DB">
        <w:rPr>
          <w:rFonts w:cs="B Nazanin"/>
          <w:sz w:val="24"/>
          <w:szCs w:val="24"/>
          <w:rtl/>
        </w:rPr>
        <w:t xml:space="preserve"> </w:t>
      </w:r>
      <w:r w:rsidRPr="003103DB">
        <w:rPr>
          <w:rFonts w:cs="B Nazanin" w:hint="eastAsia"/>
          <w:sz w:val="24"/>
          <w:szCs w:val="24"/>
          <w:rtl/>
        </w:rPr>
        <w:t>تر</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مطلوب</w:t>
      </w:r>
      <w:r w:rsidRPr="003103DB">
        <w:rPr>
          <w:rFonts w:cs="B Nazanin"/>
          <w:sz w:val="24"/>
          <w:szCs w:val="24"/>
          <w:rtl/>
        </w:rPr>
        <w:t xml:space="preserve"> </w:t>
      </w:r>
      <w:r w:rsidRPr="003103DB">
        <w:rPr>
          <w:rFonts w:cs="B Nazanin" w:hint="eastAsia"/>
          <w:sz w:val="24"/>
          <w:szCs w:val="24"/>
          <w:rtl/>
        </w:rPr>
        <w:t>تر</w:t>
      </w:r>
      <w:r w:rsidRPr="003103DB">
        <w:rPr>
          <w:rFonts w:cs="B Nazanin"/>
          <w:sz w:val="24"/>
          <w:szCs w:val="24"/>
          <w:rtl/>
        </w:rPr>
        <w:t xml:space="preserve"> </w:t>
      </w:r>
      <w:r w:rsidRPr="003103DB">
        <w:rPr>
          <w:rFonts w:cs="B Nazanin" w:hint="eastAsia"/>
          <w:sz w:val="24"/>
          <w:szCs w:val="24"/>
          <w:rtl/>
        </w:rPr>
        <w:t>اجرا</w:t>
      </w:r>
      <w:r w:rsidRPr="003103DB">
        <w:rPr>
          <w:rFonts w:cs="B Nazanin"/>
          <w:sz w:val="24"/>
          <w:szCs w:val="24"/>
          <w:rtl/>
        </w:rPr>
        <w:t xml:space="preserve"> </w:t>
      </w:r>
      <w:r w:rsidRPr="003103DB">
        <w:rPr>
          <w:rFonts w:cs="B Nazanin" w:hint="eastAsia"/>
          <w:sz w:val="24"/>
          <w:szCs w:val="24"/>
          <w:rtl/>
        </w:rPr>
        <w:t>نما</w:t>
      </w:r>
      <w:r w:rsidRPr="003103DB">
        <w:rPr>
          <w:rFonts w:cs="B Nazanin" w:hint="cs"/>
          <w:sz w:val="24"/>
          <w:szCs w:val="24"/>
          <w:rtl/>
        </w:rPr>
        <w:t>ی</w:t>
      </w:r>
      <w:r w:rsidRPr="003103DB">
        <w:rPr>
          <w:rFonts w:cs="B Nazanin" w:hint="eastAsia"/>
          <w:sz w:val="24"/>
          <w:szCs w:val="24"/>
          <w:rtl/>
        </w:rPr>
        <w:t>ند</w:t>
      </w:r>
      <w:r w:rsidRPr="003103DB">
        <w:rPr>
          <w:rFonts w:cs="B Nazanin"/>
          <w:sz w:val="24"/>
          <w:szCs w:val="24"/>
        </w:rPr>
        <w:t>.</w:t>
      </w:r>
    </w:p>
    <w:p w:rsidR="000622CE" w:rsidRPr="003103DB" w:rsidRDefault="000622CE" w:rsidP="000622CE">
      <w:pPr>
        <w:bidi/>
        <w:jc w:val="both"/>
        <w:rPr>
          <w:rFonts w:cs="B Nazanin"/>
          <w:sz w:val="24"/>
          <w:szCs w:val="24"/>
        </w:rPr>
      </w:pPr>
      <w:r w:rsidRPr="003103DB">
        <w:rPr>
          <w:rFonts w:cs="B Nazanin" w:hint="cs"/>
          <w:sz w:val="24"/>
          <w:szCs w:val="24"/>
          <w:rtl/>
        </w:rPr>
        <w:t>-</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منظور</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جاد</w:t>
      </w:r>
      <w:r w:rsidRPr="003103DB">
        <w:rPr>
          <w:rFonts w:cs="B Nazanin"/>
          <w:sz w:val="24"/>
          <w:szCs w:val="24"/>
          <w:rtl/>
        </w:rPr>
        <w:t xml:space="preserve"> </w:t>
      </w:r>
      <w:r w:rsidRPr="003103DB">
        <w:rPr>
          <w:rFonts w:cs="B Nazanin" w:hint="eastAsia"/>
          <w:sz w:val="24"/>
          <w:szCs w:val="24"/>
          <w:rtl/>
        </w:rPr>
        <w:t>علاقه</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شور</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نشاط</w:t>
      </w:r>
      <w:r w:rsidRPr="003103DB">
        <w:rPr>
          <w:rFonts w:cs="B Nazanin"/>
          <w:sz w:val="24"/>
          <w:szCs w:val="24"/>
          <w:rtl/>
        </w:rPr>
        <w:t xml:space="preserve"> </w:t>
      </w:r>
      <w:r w:rsidRPr="003103DB">
        <w:rPr>
          <w:rFonts w:cs="B Nazanin" w:hint="eastAsia"/>
          <w:sz w:val="24"/>
          <w:szCs w:val="24"/>
          <w:rtl/>
        </w:rPr>
        <w:t>لازم</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ترو</w:t>
      </w:r>
      <w:r w:rsidRPr="003103DB">
        <w:rPr>
          <w:rFonts w:cs="B Nazanin" w:hint="cs"/>
          <w:sz w:val="24"/>
          <w:szCs w:val="24"/>
          <w:rtl/>
        </w:rPr>
        <w:t>ی</w:t>
      </w:r>
      <w:r w:rsidRPr="003103DB">
        <w:rPr>
          <w:rFonts w:cs="B Nazanin" w:hint="eastAsia"/>
          <w:sz w:val="24"/>
          <w:szCs w:val="24"/>
          <w:rtl/>
        </w:rPr>
        <w:t>ج</w:t>
      </w:r>
      <w:r w:rsidRPr="003103DB">
        <w:rPr>
          <w:rFonts w:cs="B Nazanin"/>
          <w:sz w:val="24"/>
          <w:szCs w:val="24"/>
          <w:rtl/>
        </w:rPr>
        <w:t xml:space="preserve"> </w:t>
      </w:r>
      <w:r w:rsidRPr="003103DB">
        <w:rPr>
          <w:rFonts w:cs="B Nazanin" w:hint="eastAsia"/>
          <w:sz w:val="24"/>
          <w:szCs w:val="24"/>
          <w:rtl/>
        </w:rPr>
        <w:t>برنامه</w:t>
      </w:r>
      <w:r w:rsidRPr="003103DB">
        <w:rPr>
          <w:rFonts w:cs="B Nazanin"/>
          <w:sz w:val="24"/>
          <w:szCs w:val="24"/>
          <w:rtl/>
        </w:rPr>
        <w:t xml:space="preserve"> </w:t>
      </w:r>
      <w:r w:rsidRPr="003103DB">
        <w:rPr>
          <w:rFonts w:cs="B Nazanin" w:hint="eastAsia"/>
          <w:sz w:val="24"/>
          <w:szCs w:val="24"/>
          <w:rtl/>
        </w:rPr>
        <w:t>برا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غن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ساز</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اوقات</w:t>
      </w:r>
      <w:r w:rsidRPr="003103DB">
        <w:rPr>
          <w:rFonts w:cs="B Nazanin"/>
          <w:sz w:val="24"/>
          <w:szCs w:val="24"/>
          <w:rtl/>
        </w:rPr>
        <w:t xml:space="preserve"> </w:t>
      </w:r>
      <w:r w:rsidRPr="003103DB">
        <w:rPr>
          <w:rFonts w:cs="B Nazanin" w:hint="eastAsia"/>
          <w:sz w:val="24"/>
          <w:szCs w:val="24"/>
          <w:rtl/>
        </w:rPr>
        <w:t>فراغت</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توص</w:t>
      </w:r>
      <w:r w:rsidRPr="003103DB">
        <w:rPr>
          <w:rFonts w:cs="B Nazanin" w:hint="cs"/>
          <w:sz w:val="24"/>
          <w:szCs w:val="24"/>
          <w:rtl/>
        </w:rPr>
        <w:t>ی</w:t>
      </w:r>
      <w:r w:rsidRPr="003103DB">
        <w:rPr>
          <w:rFonts w:cs="B Nazanin" w:hint="eastAsia"/>
          <w:sz w:val="24"/>
          <w:szCs w:val="24"/>
          <w:rtl/>
        </w:rPr>
        <w:t>ه</w:t>
      </w:r>
      <w:r w:rsidRPr="003103DB">
        <w:rPr>
          <w:rFonts w:cs="B Nazanin"/>
          <w:sz w:val="24"/>
          <w:szCs w:val="24"/>
          <w:rtl/>
        </w:rPr>
        <w:t xml:space="preserve"> می‌</w:t>
      </w:r>
      <w:r w:rsidRPr="003103DB">
        <w:rPr>
          <w:rFonts w:cs="B Nazanin" w:hint="eastAsia"/>
          <w:sz w:val="24"/>
          <w:szCs w:val="24"/>
          <w:rtl/>
        </w:rPr>
        <w:t>شود</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‌های </w:t>
      </w:r>
      <w:r w:rsidRPr="003103DB">
        <w:rPr>
          <w:rFonts w:cs="B Nazanin" w:hint="eastAsia"/>
          <w:sz w:val="24"/>
          <w:szCs w:val="24"/>
          <w:rtl/>
        </w:rPr>
        <w:t>ارائه</w:t>
      </w:r>
      <w:r w:rsidRPr="003103DB">
        <w:rPr>
          <w:rFonts w:cs="B Nazanin"/>
          <w:sz w:val="24"/>
          <w:szCs w:val="24"/>
          <w:rtl/>
        </w:rPr>
        <w:t xml:space="preserve"> </w:t>
      </w:r>
      <w:r w:rsidRPr="003103DB">
        <w:rPr>
          <w:rFonts w:cs="B Nazanin" w:hint="eastAsia"/>
          <w:sz w:val="24"/>
          <w:szCs w:val="24"/>
          <w:rtl/>
        </w:rPr>
        <w:t>شده</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قالب</w:t>
      </w:r>
      <w:r w:rsidRPr="003103DB">
        <w:rPr>
          <w:rFonts w:cs="B Nazanin"/>
          <w:sz w:val="24"/>
          <w:szCs w:val="24"/>
          <w:rtl/>
        </w:rPr>
        <w:t xml:space="preserve"> </w:t>
      </w:r>
      <w:r w:rsidRPr="003103DB">
        <w:rPr>
          <w:rFonts w:cs="B Nazanin" w:hint="eastAsia"/>
          <w:sz w:val="24"/>
          <w:szCs w:val="24"/>
          <w:rtl/>
        </w:rPr>
        <w:t>جشنواره</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ا</w:t>
      </w:r>
      <w:r w:rsidRPr="003103DB">
        <w:rPr>
          <w:rFonts w:cs="B Nazanin"/>
          <w:sz w:val="24"/>
          <w:szCs w:val="24"/>
          <w:rtl/>
        </w:rPr>
        <w:t xml:space="preserve"> </w:t>
      </w:r>
      <w:r w:rsidRPr="003103DB">
        <w:rPr>
          <w:rFonts w:cs="B Nazanin" w:hint="eastAsia"/>
          <w:sz w:val="24"/>
          <w:szCs w:val="24"/>
          <w:rtl/>
        </w:rPr>
        <w:t>مسابقه</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مناسبت</w:t>
      </w:r>
      <w:r w:rsidRPr="003103DB">
        <w:rPr>
          <w:rFonts w:cs="B Nazanin"/>
          <w:sz w:val="24"/>
          <w:szCs w:val="24"/>
          <w:rtl/>
        </w:rPr>
        <w:t xml:space="preserve">‌های </w:t>
      </w:r>
      <w:r w:rsidRPr="003103DB">
        <w:rPr>
          <w:rFonts w:cs="B Nazanin" w:hint="eastAsia"/>
          <w:sz w:val="24"/>
          <w:szCs w:val="24"/>
          <w:rtl/>
        </w:rPr>
        <w:t>مختلف</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مشارکت</w:t>
      </w:r>
      <w:r w:rsidRPr="003103DB">
        <w:rPr>
          <w:rFonts w:cs="B Nazanin"/>
          <w:sz w:val="24"/>
          <w:szCs w:val="24"/>
          <w:rtl/>
        </w:rPr>
        <w:t xml:space="preserve"> </w:t>
      </w:r>
      <w:r w:rsidRPr="003103DB">
        <w:rPr>
          <w:rFonts w:cs="B Nazanin" w:hint="eastAsia"/>
          <w:sz w:val="24"/>
          <w:szCs w:val="24"/>
          <w:rtl/>
        </w:rPr>
        <w:t>اول</w:t>
      </w:r>
      <w:r w:rsidRPr="003103DB">
        <w:rPr>
          <w:rFonts w:cs="B Nazanin" w:hint="cs"/>
          <w:sz w:val="24"/>
          <w:szCs w:val="24"/>
          <w:rtl/>
        </w:rPr>
        <w:t>ی</w:t>
      </w:r>
      <w:r w:rsidRPr="003103DB">
        <w:rPr>
          <w:rFonts w:cs="B Nazanin" w:hint="eastAsia"/>
          <w:sz w:val="24"/>
          <w:szCs w:val="24"/>
          <w:rtl/>
        </w:rPr>
        <w:t>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مدرسه</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اجرا</w:t>
      </w:r>
      <w:r w:rsidRPr="003103DB">
        <w:rPr>
          <w:rFonts w:cs="B Nazanin"/>
          <w:sz w:val="24"/>
          <w:szCs w:val="24"/>
          <w:rtl/>
        </w:rPr>
        <w:t xml:space="preserve"> </w:t>
      </w:r>
      <w:r w:rsidRPr="003103DB">
        <w:rPr>
          <w:rFonts w:cs="B Nazanin" w:hint="eastAsia"/>
          <w:sz w:val="24"/>
          <w:szCs w:val="24"/>
          <w:rtl/>
        </w:rPr>
        <w:t>گردد</w:t>
      </w:r>
      <w:r w:rsidRPr="003103DB">
        <w:rPr>
          <w:rFonts w:cs="B Nazanin"/>
          <w:sz w:val="24"/>
          <w:szCs w:val="24"/>
        </w:rPr>
        <w:t>.</w:t>
      </w:r>
    </w:p>
    <w:p w:rsidR="000622CE" w:rsidRPr="003103DB" w:rsidRDefault="000622CE" w:rsidP="000622CE">
      <w:pPr>
        <w:bidi/>
        <w:jc w:val="both"/>
        <w:rPr>
          <w:rFonts w:cs="B Nazanin"/>
          <w:sz w:val="24"/>
          <w:szCs w:val="24"/>
          <w:rtl/>
        </w:rPr>
      </w:pPr>
      <w:r w:rsidRPr="003103DB">
        <w:rPr>
          <w:rFonts w:cs="B Nazanin" w:hint="cs"/>
          <w:sz w:val="24"/>
          <w:szCs w:val="24"/>
          <w:rtl/>
        </w:rPr>
        <w:t xml:space="preserve">- </w:t>
      </w:r>
      <w:r w:rsidRPr="003103DB">
        <w:rPr>
          <w:rFonts w:cs="B Nazanin"/>
          <w:sz w:val="24"/>
          <w:szCs w:val="24"/>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منظور</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جاد</w:t>
      </w:r>
      <w:r w:rsidRPr="003103DB">
        <w:rPr>
          <w:rFonts w:cs="B Nazanin"/>
          <w:sz w:val="24"/>
          <w:szCs w:val="24"/>
          <w:rtl/>
        </w:rPr>
        <w:t xml:space="preserve"> </w:t>
      </w:r>
      <w:r w:rsidRPr="003103DB">
        <w:rPr>
          <w:rFonts w:cs="B Nazanin" w:hint="eastAsia"/>
          <w:sz w:val="24"/>
          <w:szCs w:val="24"/>
          <w:rtl/>
        </w:rPr>
        <w:t>تنوع</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مح</w:t>
      </w:r>
      <w:r w:rsidRPr="003103DB">
        <w:rPr>
          <w:rFonts w:cs="B Nazanin" w:hint="cs"/>
          <w:sz w:val="24"/>
          <w:szCs w:val="24"/>
          <w:rtl/>
        </w:rPr>
        <w:t>ی</w:t>
      </w:r>
      <w:r w:rsidRPr="003103DB">
        <w:rPr>
          <w:rFonts w:cs="B Nazanin" w:hint="eastAsia"/>
          <w:sz w:val="24"/>
          <w:szCs w:val="24"/>
          <w:rtl/>
        </w:rPr>
        <w:t>ط</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ادگ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بهره</w:t>
      </w:r>
      <w:r w:rsidRPr="003103DB">
        <w:rPr>
          <w:rFonts w:cs="B Nazanin"/>
          <w:sz w:val="24"/>
          <w:szCs w:val="24"/>
          <w:rtl/>
        </w:rPr>
        <w:t xml:space="preserve"> </w:t>
      </w:r>
      <w:r w:rsidRPr="003103DB">
        <w:rPr>
          <w:rFonts w:cs="B Nazanin" w:hint="eastAsia"/>
          <w:sz w:val="24"/>
          <w:szCs w:val="24"/>
          <w:rtl/>
        </w:rPr>
        <w:t>مند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امکانات</w:t>
      </w:r>
      <w:r w:rsidRPr="003103DB">
        <w:rPr>
          <w:rFonts w:cs="B Nazanin"/>
          <w:sz w:val="24"/>
          <w:szCs w:val="24"/>
          <w:rtl/>
        </w:rPr>
        <w:t xml:space="preserve"> </w:t>
      </w:r>
      <w:r w:rsidRPr="003103DB">
        <w:rPr>
          <w:rFonts w:cs="B Nazanin" w:hint="eastAsia"/>
          <w:sz w:val="24"/>
          <w:szCs w:val="24"/>
          <w:rtl/>
        </w:rPr>
        <w:t>طب</w:t>
      </w:r>
      <w:r w:rsidRPr="003103DB">
        <w:rPr>
          <w:rFonts w:cs="B Nazanin" w:hint="cs"/>
          <w:sz w:val="24"/>
          <w:szCs w:val="24"/>
          <w:rtl/>
        </w:rPr>
        <w:t>ی</w:t>
      </w:r>
      <w:r w:rsidRPr="003103DB">
        <w:rPr>
          <w:rFonts w:cs="B Nazanin" w:hint="eastAsia"/>
          <w:sz w:val="24"/>
          <w:szCs w:val="24"/>
          <w:rtl/>
        </w:rPr>
        <w:t>ع</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موجود</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مح</w:t>
      </w:r>
      <w:r w:rsidRPr="003103DB">
        <w:rPr>
          <w:rFonts w:cs="B Nazanin" w:hint="cs"/>
          <w:sz w:val="24"/>
          <w:szCs w:val="24"/>
          <w:rtl/>
        </w:rPr>
        <w:t>ی</w:t>
      </w:r>
      <w:r w:rsidRPr="003103DB">
        <w:rPr>
          <w:rFonts w:cs="B Nazanin" w:hint="eastAsia"/>
          <w:sz w:val="24"/>
          <w:szCs w:val="24"/>
          <w:rtl/>
        </w:rPr>
        <w:t>ط،</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صورت</w:t>
      </w:r>
      <w:r w:rsidRPr="003103DB">
        <w:rPr>
          <w:rFonts w:cs="B Nazanin"/>
          <w:sz w:val="24"/>
          <w:szCs w:val="24"/>
          <w:rtl/>
        </w:rPr>
        <w:t xml:space="preserve"> </w:t>
      </w:r>
      <w:r w:rsidRPr="003103DB">
        <w:rPr>
          <w:rFonts w:cs="B Nazanin" w:hint="eastAsia"/>
          <w:sz w:val="24"/>
          <w:szCs w:val="24"/>
          <w:rtl/>
        </w:rPr>
        <w:t>امکان</w:t>
      </w:r>
      <w:r w:rsidRPr="003103DB">
        <w:rPr>
          <w:rFonts w:cs="B Nazanin"/>
          <w:sz w:val="24"/>
          <w:szCs w:val="24"/>
          <w:rtl/>
        </w:rPr>
        <w:t xml:space="preserve"> </w:t>
      </w:r>
      <w:r w:rsidRPr="003103DB">
        <w:rPr>
          <w:rFonts w:cs="B Nazanin" w:hint="eastAsia"/>
          <w:sz w:val="24"/>
          <w:szCs w:val="24"/>
          <w:rtl/>
        </w:rPr>
        <w:t>برخ</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جلسات</w:t>
      </w:r>
      <w:r w:rsidRPr="003103DB">
        <w:rPr>
          <w:rFonts w:cs="B Nazanin"/>
          <w:sz w:val="24"/>
          <w:szCs w:val="24"/>
          <w:rtl/>
        </w:rPr>
        <w:t xml:space="preserve"> </w:t>
      </w:r>
      <w:r w:rsidRPr="003103DB">
        <w:rPr>
          <w:rFonts w:cs="B Nazanin" w:hint="eastAsia"/>
          <w:sz w:val="24"/>
          <w:szCs w:val="24"/>
          <w:rtl/>
        </w:rPr>
        <w:t>آموزش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رعا</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مقررات</w:t>
      </w:r>
      <w:r w:rsidRPr="003103DB">
        <w:rPr>
          <w:rFonts w:cs="B Nazanin"/>
          <w:sz w:val="24"/>
          <w:szCs w:val="24"/>
          <w:rtl/>
        </w:rPr>
        <w:t xml:space="preserve"> </w:t>
      </w:r>
      <w:r w:rsidRPr="003103DB">
        <w:rPr>
          <w:rFonts w:cs="B Nazanin" w:hint="eastAsia"/>
          <w:sz w:val="24"/>
          <w:szCs w:val="24"/>
          <w:rtl/>
        </w:rPr>
        <w:t>مربوط</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فضا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خارج</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مدرسه</w:t>
      </w:r>
      <w:r w:rsidRPr="003103DB">
        <w:rPr>
          <w:rFonts w:cs="B Nazanin"/>
          <w:sz w:val="24"/>
          <w:szCs w:val="24"/>
          <w:rtl/>
        </w:rPr>
        <w:t xml:space="preserve"> </w:t>
      </w:r>
      <w:r w:rsidRPr="003103DB">
        <w:rPr>
          <w:rFonts w:cs="B Nazanin" w:hint="eastAsia"/>
          <w:sz w:val="24"/>
          <w:szCs w:val="24"/>
          <w:rtl/>
        </w:rPr>
        <w:t>اجرا</w:t>
      </w:r>
      <w:r w:rsidRPr="003103DB">
        <w:rPr>
          <w:rFonts w:cs="B Nazanin"/>
          <w:sz w:val="24"/>
          <w:szCs w:val="24"/>
          <w:rtl/>
        </w:rPr>
        <w:t xml:space="preserve"> </w:t>
      </w:r>
      <w:r w:rsidRPr="003103DB">
        <w:rPr>
          <w:rFonts w:cs="B Nazanin" w:hint="eastAsia"/>
          <w:sz w:val="24"/>
          <w:szCs w:val="24"/>
          <w:rtl/>
        </w:rPr>
        <w:t>گردد</w:t>
      </w:r>
      <w:r w:rsidRPr="003103DB">
        <w:rPr>
          <w:rFonts w:cs="B Nazanin"/>
          <w:sz w:val="24"/>
          <w:szCs w:val="24"/>
        </w:rPr>
        <w:t>.</w:t>
      </w:r>
    </w:p>
    <w:p w:rsidR="000622CE" w:rsidRPr="003103DB" w:rsidRDefault="000622CE" w:rsidP="000622CE">
      <w:pPr>
        <w:bidi/>
        <w:jc w:val="both"/>
        <w:rPr>
          <w:rFonts w:cs="B Nazanin"/>
          <w:sz w:val="24"/>
          <w:szCs w:val="24"/>
          <w:rtl/>
        </w:rPr>
      </w:pPr>
    </w:p>
    <w:p w:rsidR="000622CE" w:rsidRPr="003103DB" w:rsidRDefault="000622CE" w:rsidP="000622CE">
      <w:pPr>
        <w:bidi/>
        <w:jc w:val="both"/>
        <w:rPr>
          <w:rFonts w:cs="B Nazanin"/>
          <w:sz w:val="24"/>
          <w:szCs w:val="24"/>
          <w:rtl/>
        </w:rPr>
      </w:pPr>
      <w:r w:rsidRPr="003103DB">
        <w:rPr>
          <w:rFonts w:cs="B Nazanin" w:hint="cs"/>
          <w:sz w:val="24"/>
          <w:szCs w:val="24"/>
          <w:rtl/>
        </w:rPr>
        <w:t>ویژگی</w:t>
      </w:r>
      <w:r w:rsidRPr="003103DB">
        <w:rPr>
          <w:rFonts w:cs="B Nazanin"/>
          <w:sz w:val="24"/>
          <w:szCs w:val="24"/>
          <w:rtl/>
        </w:rPr>
        <w:softHyphen/>
      </w:r>
      <w:r w:rsidRPr="003103DB">
        <w:rPr>
          <w:rFonts w:cs="B Nazanin" w:hint="cs"/>
          <w:sz w:val="24"/>
          <w:szCs w:val="24"/>
          <w:rtl/>
        </w:rPr>
        <w:t>های دانش</w:t>
      </w:r>
      <w:r w:rsidRPr="003103DB">
        <w:rPr>
          <w:rFonts w:cs="B Nazanin"/>
          <w:sz w:val="24"/>
          <w:szCs w:val="24"/>
          <w:rtl/>
        </w:rPr>
        <w:softHyphen/>
      </w:r>
      <w:r w:rsidRPr="003103DB">
        <w:rPr>
          <w:rFonts w:cs="B Nazanin" w:hint="cs"/>
          <w:sz w:val="24"/>
          <w:szCs w:val="24"/>
          <w:rtl/>
        </w:rPr>
        <w:t>اموزان پایه</w:t>
      </w:r>
      <w:r w:rsidRPr="003103DB">
        <w:rPr>
          <w:rFonts w:cs="B Nazanin"/>
          <w:sz w:val="24"/>
          <w:szCs w:val="24"/>
          <w:rtl/>
        </w:rPr>
        <w:softHyphen/>
      </w:r>
      <w:r w:rsidRPr="003103DB">
        <w:rPr>
          <w:rFonts w:cs="B Nazanin" w:hint="cs"/>
          <w:sz w:val="24"/>
          <w:szCs w:val="24"/>
          <w:rtl/>
        </w:rPr>
        <w:t xml:space="preserve"> ششم ابتدایی در جدول ذیل خلاصه شده است:</w:t>
      </w:r>
    </w:p>
    <w:p w:rsidR="000622CE" w:rsidRPr="003103DB" w:rsidRDefault="000622CE" w:rsidP="000622CE">
      <w:pPr>
        <w:bidi/>
        <w:jc w:val="both"/>
        <w:rPr>
          <w:rFonts w:cs="B Nazanin"/>
          <w:sz w:val="24"/>
          <w:szCs w:val="24"/>
          <w:rtl/>
        </w:rPr>
      </w:pPr>
    </w:p>
    <w:tbl>
      <w:tblPr>
        <w:tblStyle w:val="TableGrid"/>
        <w:bidiVisual/>
        <w:tblW w:w="0" w:type="auto"/>
        <w:tblLook w:val="04A0" w:firstRow="1" w:lastRow="0" w:firstColumn="1" w:lastColumn="0" w:noHBand="0" w:noVBand="1"/>
      </w:tblPr>
      <w:tblGrid>
        <w:gridCol w:w="1340"/>
        <w:gridCol w:w="4893"/>
        <w:gridCol w:w="3117"/>
      </w:tblGrid>
      <w:tr w:rsidR="000622CE" w:rsidRPr="003103DB" w:rsidTr="005E4FA0">
        <w:tc>
          <w:tcPr>
            <w:tcW w:w="1340" w:type="dxa"/>
          </w:tcPr>
          <w:p w:rsidR="000622CE" w:rsidRPr="003103DB" w:rsidRDefault="000622CE" w:rsidP="000622CE">
            <w:pPr>
              <w:bidi/>
              <w:jc w:val="both"/>
              <w:rPr>
                <w:rFonts w:cs="B Nazanin"/>
                <w:sz w:val="24"/>
                <w:szCs w:val="24"/>
                <w:rtl/>
              </w:rPr>
            </w:pPr>
          </w:p>
          <w:p w:rsidR="000622CE" w:rsidRPr="003103DB" w:rsidRDefault="000622CE" w:rsidP="000622CE">
            <w:pPr>
              <w:bidi/>
              <w:jc w:val="both"/>
              <w:rPr>
                <w:rFonts w:cs="B Nazanin"/>
                <w:sz w:val="24"/>
                <w:szCs w:val="24"/>
                <w:rtl/>
              </w:rPr>
            </w:pPr>
            <w:r w:rsidRPr="003103DB">
              <w:rPr>
                <w:rFonts w:cs="B Nazanin" w:hint="cs"/>
                <w:sz w:val="24"/>
                <w:szCs w:val="24"/>
                <w:rtl/>
              </w:rPr>
              <w:t>جسمانی حرکتی</w:t>
            </w:r>
          </w:p>
        </w:tc>
        <w:tc>
          <w:tcPr>
            <w:tcW w:w="4893" w:type="dxa"/>
          </w:tcPr>
          <w:p w:rsidR="000622CE" w:rsidRPr="003103DB" w:rsidRDefault="000622CE" w:rsidP="000622CE">
            <w:pPr>
              <w:pStyle w:val="ListParagraph"/>
              <w:numPr>
                <w:ilvl w:val="0"/>
                <w:numId w:val="4"/>
              </w:numPr>
              <w:bidi/>
              <w:rPr>
                <w:rFonts w:cs="B Nazanin"/>
                <w:sz w:val="24"/>
                <w:szCs w:val="24"/>
                <w:rtl/>
              </w:rPr>
            </w:pPr>
            <w:r w:rsidRPr="003103DB">
              <w:rPr>
                <w:rFonts w:cs="B Nazanin" w:hint="eastAsia"/>
                <w:sz w:val="24"/>
                <w:szCs w:val="24"/>
                <w:rtl/>
              </w:rPr>
              <w:t>مخاطب</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۱۱ </w:t>
            </w:r>
            <w:r w:rsidRPr="003103DB">
              <w:rPr>
                <w:rFonts w:cs="B Nazanin" w:hint="eastAsia"/>
                <w:sz w:val="24"/>
                <w:szCs w:val="24"/>
                <w:rtl/>
              </w:rPr>
              <w:t>و</w:t>
            </w:r>
            <w:r w:rsidRPr="003103DB">
              <w:rPr>
                <w:rFonts w:cs="B Nazanin"/>
                <w:sz w:val="24"/>
                <w:szCs w:val="24"/>
                <w:rtl/>
              </w:rPr>
              <w:t xml:space="preserve"> ۱۲ </w:t>
            </w:r>
            <w:r w:rsidRPr="003103DB">
              <w:rPr>
                <w:rFonts w:cs="B Nazanin" w:hint="eastAsia"/>
                <w:sz w:val="24"/>
                <w:szCs w:val="24"/>
                <w:rtl/>
              </w:rPr>
              <w:t>ساله</w:t>
            </w:r>
            <w:r w:rsidRPr="003103DB">
              <w:rPr>
                <w:rFonts w:cs="B Nazanin"/>
                <w:sz w:val="24"/>
                <w:szCs w:val="24"/>
                <w:rtl/>
              </w:rPr>
              <w:t>)</w:t>
            </w:r>
          </w:p>
          <w:p w:rsidR="000622CE" w:rsidRPr="003103DB" w:rsidRDefault="000622CE" w:rsidP="000622CE">
            <w:pPr>
              <w:pStyle w:val="ListParagraph"/>
              <w:numPr>
                <w:ilvl w:val="0"/>
                <w:numId w:val="4"/>
              </w:numPr>
              <w:bidi/>
              <w:rPr>
                <w:rFonts w:cs="B Nazanin"/>
                <w:sz w:val="24"/>
                <w:szCs w:val="24"/>
                <w:rtl/>
              </w:rPr>
            </w:pPr>
            <w:r w:rsidRPr="003103DB">
              <w:rPr>
                <w:rFonts w:cs="B Nazanin" w:hint="eastAsia"/>
                <w:sz w:val="24"/>
                <w:szCs w:val="24"/>
                <w:rtl/>
              </w:rPr>
              <w:t>آغاز</w:t>
            </w:r>
            <w:r w:rsidRPr="003103DB">
              <w:rPr>
                <w:rFonts w:cs="B Nazanin"/>
                <w:sz w:val="24"/>
                <w:szCs w:val="24"/>
                <w:rtl/>
              </w:rPr>
              <w:t xml:space="preserve"> </w:t>
            </w:r>
            <w:r w:rsidRPr="003103DB">
              <w:rPr>
                <w:rFonts w:cs="B Nazanin" w:hint="eastAsia"/>
                <w:sz w:val="24"/>
                <w:szCs w:val="24"/>
                <w:rtl/>
              </w:rPr>
              <w:t>دوران</w:t>
            </w:r>
            <w:r w:rsidRPr="003103DB">
              <w:rPr>
                <w:rFonts w:cs="B Nazanin"/>
                <w:sz w:val="24"/>
                <w:szCs w:val="24"/>
                <w:rtl/>
              </w:rPr>
              <w:t xml:space="preserve"> </w:t>
            </w:r>
            <w:r w:rsidRPr="003103DB">
              <w:rPr>
                <w:rFonts w:cs="B Nazanin" w:hint="eastAsia"/>
                <w:sz w:val="24"/>
                <w:szCs w:val="24"/>
                <w:rtl/>
              </w:rPr>
              <w:t>بلوغ</w:t>
            </w:r>
            <w:r w:rsidRPr="003103DB">
              <w:rPr>
                <w:rFonts w:cs="B Nazanin"/>
                <w:sz w:val="24"/>
                <w:szCs w:val="24"/>
                <w:rtl/>
              </w:rPr>
              <w:t xml:space="preserve"> </w:t>
            </w:r>
          </w:p>
          <w:p w:rsidR="000622CE" w:rsidRPr="003103DB" w:rsidRDefault="000622CE" w:rsidP="000622CE">
            <w:pPr>
              <w:pStyle w:val="ListParagraph"/>
              <w:numPr>
                <w:ilvl w:val="0"/>
                <w:numId w:val="4"/>
              </w:numPr>
              <w:bidi/>
              <w:rPr>
                <w:rFonts w:cs="B Nazanin"/>
                <w:sz w:val="24"/>
                <w:szCs w:val="24"/>
                <w:rtl/>
              </w:rPr>
            </w:pPr>
            <w:r w:rsidRPr="003103DB">
              <w:rPr>
                <w:rFonts w:cs="B Nazanin" w:hint="eastAsia"/>
                <w:sz w:val="24"/>
                <w:szCs w:val="24"/>
                <w:rtl/>
              </w:rPr>
              <w:t>رشد</w:t>
            </w:r>
            <w:r w:rsidRPr="003103DB">
              <w:rPr>
                <w:rFonts w:cs="B Nazanin"/>
                <w:sz w:val="24"/>
                <w:szCs w:val="24"/>
                <w:rtl/>
              </w:rPr>
              <w:t xml:space="preserve"> </w:t>
            </w:r>
            <w:r w:rsidRPr="003103DB">
              <w:rPr>
                <w:rFonts w:cs="B Nazanin" w:hint="eastAsia"/>
                <w:sz w:val="24"/>
                <w:szCs w:val="24"/>
                <w:rtl/>
              </w:rPr>
              <w:t>پاها</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مدت</w:t>
            </w:r>
            <w:r w:rsidRPr="003103DB">
              <w:rPr>
                <w:rFonts w:cs="B Nazanin"/>
                <w:sz w:val="24"/>
                <w:szCs w:val="24"/>
                <w:rtl/>
              </w:rPr>
              <w:t xml:space="preserve"> </w:t>
            </w:r>
            <w:r w:rsidRPr="003103DB">
              <w:rPr>
                <w:rFonts w:cs="B Nazanin" w:hint="eastAsia"/>
                <w:sz w:val="24"/>
                <w:szCs w:val="24"/>
                <w:rtl/>
              </w:rPr>
              <w:t>کوتاه</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سر</w:t>
            </w:r>
            <w:r w:rsidRPr="003103DB">
              <w:rPr>
                <w:rFonts w:cs="B Nazanin" w:hint="cs"/>
                <w:sz w:val="24"/>
                <w:szCs w:val="24"/>
                <w:rtl/>
              </w:rPr>
              <w:t>ی</w:t>
            </w:r>
            <w:r w:rsidRPr="003103DB">
              <w:rPr>
                <w:rFonts w:cs="B Nazanin" w:hint="eastAsia"/>
                <w:sz w:val="24"/>
                <w:szCs w:val="24"/>
                <w:rtl/>
              </w:rPr>
              <w:t>ع</w:t>
            </w:r>
            <w:r w:rsidRPr="003103DB">
              <w:rPr>
                <w:rFonts w:cs="B Nazanin"/>
                <w:sz w:val="24"/>
                <w:szCs w:val="24"/>
                <w:rtl/>
              </w:rPr>
              <w:t xml:space="preserve"> </w:t>
            </w:r>
            <w:r w:rsidRPr="003103DB">
              <w:rPr>
                <w:rFonts w:cs="B Nazanin" w:hint="eastAsia"/>
                <w:sz w:val="24"/>
                <w:szCs w:val="24"/>
                <w:rtl/>
              </w:rPr>
              <w:t>تر</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بالاتنه</w:t>
            </w:r>
          </w:p>
          <w:p w:rsidR="000622CE" w:rsidRPr="003103DB" w:rsidRDefault="000622CE" w:rsidP="000622CE">
            <w:pPr>
              <w:pStyle w:val="ListParagraph"/>
              <w:numPr>
                <w:ilvl w:val="0"/>
                <w:numId w:val="4"/>
              </w:numPr>
              <w:bidi/>
              <w:rPr>
                <w:rFonts w:cs="B Nazanin"/>
                <w:sz w:val="24"/>
                <w:szCs w:val="24"/>
                <w:rtl/>
              </w:rPr>
            </w:pPr>
            <w:r w:rsidRPr="003103DB">
              <w:rPr>
                <w:rFonts w:cs="B Nazanin" w:hint="eastAsia"/>
                <w:sz w:val="24"/>
                <w:szCs w:val="24"/>
                <w:rtl/>
              </w:rPr>
              <w:t>جهش</w:t>
            </w:r>
            <w:r w:rsidRPr="003103DB">
              <w:rPr>
                <w:rFonts w:cs="B Nazanin"/>
                <w:sz w:val="24"/>
                <w:szCs w:val="24"/>
                <w:rtl/>
              </w:rPr>
              <w:t xml:space="preserve"> </w:t>
            </w:r>
            <w:r w:rsidRPr="003103DB">
              <w:rPr>
                <w:rFonts w:cs="B Nazanin" w:hint="eastAsia"/>
                <w:sz w:val="24"/>
                <w:szCs w:val="24"/>
                <w:rtl/>
              </w:rPr>
              <w:t>رشد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سر</w:t>
            </w:r>
            <w:r w:rsidRPr="003103DB">
              <w:rPr>
                <w:rFonts w:cs="B Nazanin" w:hint="cs"/>
                <w:sz w:val="24"/>
                <w:szCs w:val="24"/>
                <w:rtl/>
              </w:rPr>
              <w:t>ی</w:t>
            </w:r>
            <w:r w:rsidRPr="003103DB">
              <w:rPr>
                <w:rFonts w:cs="B Nazanin" w:hint="eastAsia"/>
                <w:sz w:val="24"/>
                <w:szCs w:val="24"/>
                <w:rtl/>
              </w:rPr>
              <w:t>ع</w:t>
            </w:r>
            <w:r w:rsidRPr="003103DB">
              <w:rPr>
                <w:rFonts w:cs="B Nazanin"/>
                <w:sz w:val="24"/>
                <w:szCs w:val="24"/>
                <w:rtl/>
              </w:rPr>
              <w:t xml:space="preserve"> </w:t>
            </w:r>
            <w:r w:rsidRPr="003103DB">
              <w:rPr>
                <w:rFonts w:cs="B Nazanin" w:hint="eastAsia"/>
                <w:sz w:val="24"/>
                <w:szCs w:val="24"/>
                <w:rtl/>
              </w:rPr>
              <w:t>تر</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زودتر</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دختران</w:t>
            </w:r>
          </w:p>
          <w:p w:rsidR="000622CE" w:rsidRPr="003103DB" w:rsidRDefault="000622CE" w:rsidP="000622CE">
            <w:pPr>
              <w:pStyle w:val="ListParagraph"/>
              <w:numPr>
                <w:ilvl w:val="0"/>
                <w:numId w:val="4"/>
              </w:numPr>
              <w:bidi/>
              <w:rPr>
                <w:rFonts w:cs="B Nazanin"/>
                <w:sz w:val="24"/>
                <w:szCs w:val="24"/>
                <w:rtl/>
              </w:rPr>
            </w:pPr>
            <w:r w:rsidRPr="003103DB">
              <w:rPr>
                <w:rFonts w:cs="B Nazanin" w:hint="eastAsia"/>
                <w:sz w:val="24"/>
                <w:szCs w:val="24"/>
                <w:rtl/>
              </w:rPr>
              <w:t>افزا</w:t>
            </w:r>
            <w:r w:rsidRPr="003103DB">
              <w:rPr>
                <w:rFonts w:cs="B Nazanin" w:hint="cs"/>
                <w:sz w:val="24"/>
                <w:szCs w:val="24"/>
                <w:rtl/>
              </w:rPr>
              <w:t>ی</w:t>
            </w:r>
            <w:r w:rsidRPr="003103DB">
              <w:rPr>
                <w:rFonts w:cs="B Nazanin" w:hint="eastAsia"/>
                <w:sz w:val="24"/>
                <w:szCs w:val="24"/>
                <w:rtl/>
              </w:rPr>
              <w:t>ش</w:t>
            </w:r>
            <w:r w:rsidRPr="003103DB">
              <w:rPr>
                <w:rFonts w:cs="B Nazanin"/>
                <w:sz w:val="24"/>
                <w:szCs w:val="24"/>
                <w:rtl/>
              </w:rPr>
              <w:t xml:space="preserve"> </w:t>
            </w:r>
            <w:r w:rsidRPr="003103DB">
              <w:rPr>
                <w:rFonts w:cs="B Nazanin" w:hint="eastAsia"/>
                <w:sz w:val="24"/>
                <w:szCs w:val="24"/>
                <w:rtl/>
              </w:rPr>
              <w:t>وزن</w:t>
            </w:r>
            <w:r w:rsidRPr="003103DB">
              <w:rPr>
                <w:rFonts w:cs="B Nazanin"/>
                <w:sz w:val="24"/>
                <w:szCs w:val="24"/>
                <w:rtl/>
              </w:rPr>
              <w:t xml:space="preserve">  </w:t>
            </w:r>
          </w:p>
          <w:p w:rsidR="000622CE" w:rsidRPr="003103DB" w:rsidRDefault="000622CE" w:rsidP="000622CE">
            <w:pPr>
              <w:pStyle w:val="ListParagraph"/>
              <w:numPr>
                <w:ilvl w:val="0"/>
                <w:numId w:val="4"/>
              </w:numPr>
              <w:bidi/>
              <w:rPr>
                <w:rFonts w:cs="B Nazanin"/>
                <w:sz w:val="24"/>
                <w:szCs w:val="24"/>
                <w:rtl/>
              </w:rPr>
            </w:pPr>
            <w:r w:rsidRPr="003103DB">
              <w:rPr>
                <w:rFonts w:cs="B Nazanin" w:hint="eastAsia"/>
                <w:sz w:val="24"/>
                <w:szCs w:val="24"/>
                <w:rtl/>
              </w:rPr>
              <w:t>افزا</w:t>
            </w:r>
            <w:r w:rsidRPr="003103DB">
              <w:rPr>
                <w:rFonts w:cs="B Nazanin" w:hint="cs"/>
                <w:sz w:val="24"/>
                <w:szCs w:val="24"/>
                <w:rtl/>
              </w:rPr>
              <w:t>ی</w:t>
            </w:r>
            <w:r w:rsidRPr="003103DB">
              <w:rPr>
                <w:rFonts w:cs="B Nazanin" w:hint="eastAsia"/>
                <w:sz w:val="24"/>
                <w:szCs w:val="24"/>
                <w:rtl/>
              </w:rPr>
              <w:t>ش</w:t>
            </w:r>
            <w:r w:rsidRPr="003103DB">
              <w:rPr>
                <w:rFonts w:cs="B Nazanin"/>
                <w:sz w:val="24"/>
                <w:szCs w:val="24"/>
                <w:rtl/>
              </w:rPr>
              <w:t xml:space="preserve"> </w:t>
            </w:r>
            <w:r w:rsidRPr="003103DB">
              <w:rPr>
                <w:rFonts w:cs="B Nazanin" w:hint="eastAsia"/>
                <w:sz w:val="24"/>
                <w:szCs w:val="24"/>
                <w:rtl/>
              </w:rPr>
              <w:t>چرب</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بدن</w:t>
            </w:r>
            <w:r w:rsidRPr="003103DB">
              <w:rPr>
                <w:rFonts w:cs="B Nazanin"/>
                <w:sz w:val="24"/>
                <w:szCs w:val="24"/>
                <w:rtl/>
              </w:rPr>
              <w:t xml:space="preserve"> </w:t>
            </w:r>
            <w:r w:rsidRPr="003103DB">
              <w:rPr>
                <w:rFonts w:cs="B Nazanin" w:hint="eastAsia"/>
                <w:sz w:val="24"/>
                <w:szCs w:val="24"/>
                <w:rtl/>
              </w:rPr>
              <w:t>دختران</w:t>
            </w:r>
            <w:r w:rsidRPr="003103DB">
              <w:rPr>
                <w:rFonts w:cs="B Nazanin"/>
                <w:sz w:val="24"/>
                <w:szCs w:val="24"/>
                <w:rtl/>
              </w:rPr>
              <w:t xml:space="preserve"> </w:t>
            </w:r>
            <w:r w:rsidRPr="003103DB">
              <w:rPr>
                <w:rFonts w:cs="B Nazanin" w:hint="eastAsia"/>
                <w:sz w:val="24"/>
                <w:szCs w:val="24"/>
                <w:rtl/>
              </w:rPr>
              <w:t>پ</w:t>
            </w:r>
            <w:r w:rsidRPr="003103DB">
              <w:rPr>
                <w:rFonts w:cs="B Nazanin" w:hint="cs"/>
                <w:sz w:val="24"/>
                <w:szCs w:val="24"/>
                <w:rtl/>
              </w:rPr>
              <w:t>ی</w:t>
            </w:r>
            <w:r w:rsidRPr="003103DB">
              <w:rPr>
                <w:rFonts w:cs="B Nazanin" w:hint="eastAsia"/>
                <w:sz w:val="24"/>
                <w:szCs w:val="24"/>
                <w:rtl/>
              </w:rPr>
              <w:t>ش</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پسران</w:t>
            </w:r>
          </w:p>
          <w:p w:rsidR="000622CE" w:rsidRPr="003103DB" w:rsidRDefault="000622CE" w:rsidP="000622CE">
            <w:pPr>
              <w:pStyle w:val="ListParagraph"/>
              <w:numPr>
                <w:ilvl w:val="0"/>
                <w:numId w:val="4"/>
              </w:numPr>
              <w:bidi/>
              <w:rPr>
                <w:rFonts w:cs="B Nazanin"/>
                <w:sz w:val="24"/>
                <w:szCs w:val="24"/>
                <w:rtl/>
              </w:rPr>
            </w:pPr>
            <w:r w:rsidRPr="003103DB">
              <w:rPr>
                <w:rFonts w:cs="B Nazanin" w:hint="eastAsia"/>
                <w:sz w:val="24"/>
                <w:szCs w:val="24"/>
                <w:rtl/>
              </w:rPr>
              <w:t>تغ</w:t>
            </w:r>
            <w:r w:rsidRPr="003103DB">
              <w:rPr>
                <w:rFonts w:cs="B Nazanin" w:hint="cs"/>
                <w:sz w:val="24"/>
                <w:szCs w:val="24"/>
                <w:rtl/>
              </w:rPr>
              <w:t>یی</w:t>
            </w:r>
            <w:r w:rsidRPr="003103DB">
              <w:rPr>
                <w:rFonts w:cs="B Nazanin" w:hint="eastAsia"/>
                <w:sz w:val="24"/>
                <w:szCs w:val="24"/>
                <w:rtl/>
              </w:rPr>
              <w:t>ر</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ت</w:t>
            </w:r>
            <w:r w:rsidRPr="003103DB">
              <w:rPr>
                <w:rFonts w:cs="B Nazanin" w:hint="cs"/>
                <w:sz w:val="24"/>
                <w:szCs w:val="24"/>
                <w:rtl/>
              </w:rPr>
              <w:t>ی</w:t>
            </w:r>
            <w:r w:rsidRPr="003103DB">
              <w:rPr>
                <w:rFonts w:cs="B Nazanin" w:hint="eastAsia"/>
                <w:sz w:val="24"/>
                <w:szCs w:val="24"/>
                <w:rtl/>
              </w:rPr>
              <w:t>پ</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ثبات</w:t>
            </w:r>
            <w:r w:rsidRPr="003103DB">
              <w:rPr>
                <w:rFonts w:cs="B Nazanin"/>
                <w:sz w:val="24"/>
                <w:szCs w:val="24"/>
                <w:rtl/>
              </w:rPr>
              <w:t xml:space="preserve"> </w:t>
            </w:r>
            <w:r w:rsidRPr="003103DB">
              <w:rPr>
                <w:rFonts w:cs="B Nazanin" w:hint="eastAsia"/>
                <w:sz w:val="24"/>
                <w:szCs w:val="24"/>
                <w:rtl/>
              </w:rPr>
              <w:t>ب</w:t>
            </w:r>
            <w:r w:rsidRPr="003103DB">
              <w:rPr>
                <w:rFonts w:cs="B Nazanin" w:hint="cs"/>
                <w:sz w:val="24"/>
                <w:szCs w:val="24"/>
                <w:rtl/>
              </w:rPr>
              <w:t>ی</w:t>
            </w:r>
            <w:r w:rsidRPr="003103DB">
              <w:rPr>
                <w:rFonts w:cs="B Nazanin" w:hint="eastAsia"/>
                <w:sz w:val="24"/>
                <w:szCs w:val="24"/>
                <w:rtl/>
              </w:rPr>
              <w:t>شتر</w:t>
            </w:r>
            <w:r w:rsidRPr="003103DB">
              <w:rPr>
                <w:rFonts w:cs="B Nazanin"/>
                <w:sz w:val="24"/>
                <w:szCs w:val="24"/>
                <w:rtl/>
              </w:rPr>
              <w:t xml:space="preserve"> </w:t>
            </w:r>
            <w:r w:rsidRPr="003103DB">
              <w:rPr>
                <w:rFonts w:cs="B Nazanin" w:hint="eastAsia"/>
                <w:sz w:val="24"/>
                <w:szCs w:val="24"/>
                <w:rtl/>
              </w:rPr>
              <w:t>ت</w:t>
            </w:r>
            <w:r w:rsidRPr="003103DB">
              <w:rPr>
                <w:rFonts w:cs="B Nazanin" w:hint="cs"/>
                <w:sz w:val="24"/>
                <w:szCs w:val="24"/>
                <w:rtl/>
              </w:rPr>
              <w:t>ی</w:t>
            </w:r>
            <w:r w:rsidRPr="003103DB">
              <w:rPr>
                <w:rFonts w:cs="B Nazanin" w:hint="eastAsia"/>
                <w:sz w:val="24"/>
                <w:szCs w:val="24"/>
                <w:rtl/>
              </w:rPr>
              <w:t>پ</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لاغر</w:t>
            </w:r>
          </w:p>
          <w:p w:rsidR="000622CE" w:rsidRPr="003103DB" w:rsidRDefault="000622CE" w:rsidP="000622CE">
            <w:pPr>
              <w:pStyle w:val="ListParagraph"/>
              <w:numPr>
                <w:ilvl w:val="0"/>
                <w:numId w:val="4"/>
              </w:numPr>
              <w:bidi/>
              <w:rPr>
                <w:rFonts w:cs="B Nazanin"/>
                <w:sz w:val="24"/>
                <w:szCs w:val="24"/>
                <w:rtl/>
              </w:rPr>
            </w:pPr>
            <w:r w:rsidRPr="003103DB">
              <w:rPr>
                <w:rFonts w:cs="B Nazanin" w:hint="eastAsia"/>
                <w:sz w:val="24"/>
                <w:szCs w:val="24"/>
                <w:rtl/>
              </w:rPr>
              <w:t>افزا</w:t>
            </w:r>
            <w:r w:rsidRPr="003103DB">
              <w:rPr>
                <w:rFonts w:cs="B Nazanin" w:hint="cs"/>
                <w:sz w:val="24"/>
                <w:szCs w:val="24"/>
                <w:rtl/>
              </w:rPr>
              <w:t>ی</w:t>
            </w:r>
            <w:r w:rsidRPr="003103DB">
              <w:rPr>
                <w:rFonts w:cs="B Nazanin" w:hint="eastAsia"/>
                <w:sz w:val="24"/>
                <w:szCs w:val="24"/>
                <w:rtl/>
              </w:rPr>
              <w:t>ش</w:t>
            </w:r>
            <w:r w:rsidRPr="003103DB">
              <w:rPr>
                <w:rFonts w:cs="B Nazanin"/>
                <w:sz w:val="24"/>
                <w:szCs w:val="24"/>
                <w:rtl/>
              </w:rPr>
              <w:t xml:space="preserve"> </w:t>
            </w:r>
            <w:r w:rsidRPr="003103DB">
              <w:rPr>
                <w:rFonts w:cs="B Nazanin" w:hint="eastAsia"/>
                <w:sz w:val="24"/>
                <w:szCs w:val="24"/>
                <w:rtl/>
              </w:rPr>
              <w:t>سلول</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خون</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تعداد</w:t>
            </w:r>
            <w:r w:rsidRPr="003103DB">
              <w:rPr>
                <w:rFonts w:cs="B Nazanin"/>
                <w:sz w:val="24"/>
                <w:szCs w:val="24"/>
                <w:rtl/>
              </w:rPr>
              <w:t xml:space="preserve"> </w:t>
            </w:r>
            <w:r w:rsidRPr="003103DB">
              <w:rPr>
                <w:rFonts w:cs="B Nazanin" w:hint="eastAsia"/>
                <w:sz w:val="24"/>
                <w:szCs w:val="24"/>
                <w:rtl/>
              </w:rPr>
              <w:t>هموگلوب</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پسران</w:t>
            </w:r>
            <w:r w:rsidRPr="003103DB">
              <w:rPr>
                <w:rFonts w:cs="B Nazanin"/>
                <w:sz w:val="24"/>
                <w:szCs w:val="24"/>
                <w:rtl/>
              </w:rPr>
              <w:t xml:space="preserve"> </w:t>
            </w:r>
            <w:r w:rsidRPr="003103DB">
              <w:rPr>
                <w:rFonts w:cs="B Nazanin" w:hint="eastAsia"/>
                <w:sz w:val="24"/>
                <w:szCs w:val="24"/>
                <w:rtl/>
              </w:rPr>
              <w:t>پ</w:t>
            </w:r>
            <w:r w:rsidRPr="003103DB">
              <w:rPr>
                <w:rFonts w:cs="B Nazanin" w:hint="cs"/>
                <w:sz w:val="24"/>
                <w:szCs w:val="24"/>
                <w:rtl/>
              </w:rPr>
              <w:t>ی</w:t>
            </w:r>
            <w:r w:rsidRPr="003103DB">
              <w:rPr>
                <w:rFonts w:cs="B Nazanin" w:hint="eastAsia"/>
                <w:sz w:val="24"/>
                <w:szCs w:val="24"/>
                <w:rtl/>
              </w:rPr>
              <w:t>ش</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دختران</w:t>
            </w:r>
            <w:r w:rsidRPr="003103DB">
              <w:rPr>
                <w:rFonts w:cs="B Nazanin"/>
                <w:sz w:val="24"/>
                <w:szCs w:val="24"/>
                <w:rtl/>
              </w:rPr>
              <w:t xml:space="preserve"> </w:t>
            </w:r>
          </w:p>
          <w:p w:rsidR="000622CE" w:rsidRPr="003103DB" w:rsidRDefault="000622CE" w:rsidP="000622CE">
            <w:pPr>
              <w:pStyle w:val="ListParagraph"/>
              <w:numPr>
                <w:ilvl w:val="0"/>
                <w:numId w:val="4"/>
              </w:numPr>
              <w:bidi/>
              <w:rPr>
                <w:rFonts w:cs="B Nazanin"/>
                <w:sz w:val="24"/>
                <w:szCs w:val="24"/>
                <w:rtl/>
              </w:rPr>
            </w:pPr>
            <w:r w:rsidRPr="003103DB">
              <w:rPr>
                <w:rFonts w:cs="B Nazanin" w:hint="eastAsia"/>
                <w:sz w:val="24"/>
                <w:szCs w:val="24"/>
                <w:rtl/>
              </w:rPr>
              <w:t>متغ</w:t>
            </w:r>
            <w:r w:rsidRPr="003103DB">
              <w:rPr>
                <w:rFonts w:cs="B Nazanin" w:hint="cs"/>
                <w:sz w:val="24"/>
                <w:szCs w:val="24"/>
                <w:rtl/>
              </w:rPr>
              <w:t>ی</w:t>
            </w:r>
            <w:r w:rsidRPr="003103DB">
              <w:rPr>
                <w:rFonts w:cs="B Nazanin" w:hint="eastAsia"/>
                <w:sz w:val="24"/>
                <w:szCs w:val="24"/>
                <w:rtl/>
              </w:rPr>
              <w:t>رها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عملکرد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دستگاه</w:t>
            </w:r>
            <w:r w:rsidRPr="003103DB">
              <w:rPr>
                <w:rFonts w:cs="B Nazanin"/>
                <w:sz w:val="24"/>
                <w:szCs w:val="24"/>
                <w:rtl/>
              </w:rPr>
              <w:t xml:space="preserve"> </w:t>
            </w:r>
            <w:r w:rsidRPr="003103DB">
              <w:rPr>
                <w:rFonts w:cs="B Nazanin" w:hint="eastAsia"/>
                <w:sz w:val="24"/>
                <w:szCs w:val="24"/>
                <w:rtl/>
              </w:rPr>
              <w:t>قلب</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تنفس</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تدر</w:t>
            </w:r>
            <w:r w:rsidRPr="003103DB">
              <w:rPr>
                <w:rFonts w:cs="B Nazanin" w:hint="cs"/>
                <w:sz w:val="24"/>
                <w:szCs w:val="24"/>
                <w:rtl/>
              </w:rPr>
              <w:t>ی</w:t>
            </w:r>
            <w:r w:rsidRPr="003103DB">
              <w:rPr>
                <w:rFonts w:cs="B Nazanin" w:hint="eastAsia"/>
                <w:sz w:val="24"/>
                <w:szCs w:val="24"/>
                <w:rtl/>
              </w:rPr>
              <w:t>ج</w:t>
            </w:r>
            <w:r w:rsidRPr="003103DB">
              <w:rPr>
                <w:rFonts w:cs="B Nazanin"/>
                <w:sz w:val="24"/>
                <w:szCs w:val="24"/>
                <w:rtl/>
              </w:rPr>
              <w:t xml:space="preserve"> </w:t>
            </w:r>
            <w:r w:rsidRPr="003103DB">
              <w:rPr>
                <w:rFonts w:cs="B Nazanin" w:hint="eastAsia"/>
                <w:sz w:val="24"/>
                <w:szCs w:val="24"/>
                <w:rtl/>
              </w:rPr>
              <w:t>ز</w:t>
            </w:r>
            <w:r w:rsidRPr="003103DB">
              <w:rPr>
                <w:rFonts w:cs="B Nazanin" w:hint="cs"/>
                <w:sz w:val="24"/>
                <w:szCs w:val="24"/>
                <w:rtl/>
              </w:rPr>
              <w:t>ی</w:t>
            </w:r>
            <w:r w:rsidRPr="003103DB">
              <w:rPr>
                <w:rFonts w:cs="B Nazanin" w:hint="eastAsia"/>
                <w:sz w:val="24"/>
                <w:szCs w:val="24"/>
                <w:rtl/>
              </w:rPr>
              <w:t>اد</w:t>
            </w:r>
            <w:r w:rsidRPr="003103DB">
              <w:rPr>
                <w:rFonts w:cs="B Nazanin"/>
                <w:sz w:val="24"/>
                <w:szCs w:val="24"/>
                <w:rtl/>
              </w:rPr>
              <w:t xml:space="preserve"> می‌</w:t>
            </w:r>
            <w:r w:rsidRPr="003103DB">
              <w:rPr>
                <w:rFonts w:cs="B Nazanin" w:hint="eastAsia"/>
                <w:sz w:val="24"/>
                <w:szCs w:val="24"/>
                <w:rtl/>
              </w:rPr>
              <w:t>شود</w:t>
            </w:r>
            <w:r w:rsidRPr="003103DB">
              <w:rPr>
                <w:rFonts w:cs="B Nazanin"/>
                <w:sz w:val="24"/>
                <w:szCs w:val="24"/>
                <w:rtl/>
              </w:rPr>
              <w:t>.</w:t>
            </w:r>
          </w:p>
          <w:p w:rsidR="000622CE" w:rsidRPr="003103DB" w:rsidRDefault="000622CE" w:rsidP="000622CE">
            <w:pPr>
              <w:pStyle w:val="ListParagraph"/>
              <w:numPr>
                <w:ilvl w:val="0"/>
                <w:numId w:val="4"/>
              </w:numPr>
              <w:bidi/>
              <w:rPr>
                <w:rFonts w:cs="B Nazanin"/>
                <w:sz w:val="24"/>
                <w:szCs w:val="24"/>
              </w:rPr>
            </w:pPr>
            <w:r w:rsidRPr="003103DB">
              <w:rPr>
                <w:rFonts w:cs="B Nazanin" w:hint="eastAsia"/>
                <w:sz w:val="24"/>
                <w:szCs w:val="24"/>
                <w:rtl/>
              </w:rPr>
              <w:t>متوازن</w:t>
            </w:r>
            <w:r w:rsidRPr="003103DB">
              <w:rPr>
                <w:rFonts w:cs="B Nazanin"/>
                <w:sz w:val="24"/>
                <w:szCs w:val="24"/>
                <w:rtl/>
              </w:rPr>
              <w:t xml:space="preserve"> </w:t>
            </w:r>
            <w:r w:rsidRPr="003103DB">
              <w:rPr>
                <w:rFonts w:cs="B Nazanin" w:hint="eastAsia"/>
                <w:sz w:val="24"/>
                <w:szCs w:val="24"/>
                <w:rtl/>
              </w:rPr>
              <w:t>نبودن</w:t>
            </w:r>
            <w:r w:rsidRPr="003103DB">
              <w:rPr>
                <w:rFonts w:cs="B Nazanin"/>
                <w:sz w:val="24"/>
                <w:szCs w:val="24"/>
                <w:rtl/>
              </w:rPr>
              <w:t xml:space="preserve"> </w:t>
            </w:r>
            <w:r w:rsidRPr="003103DB">
              <w:rPr>
                <w:rFonts w:cs="B Nazanin" w:hint="eastAsia"/>
                <w:sz w:val="24"/>
                <w:szCs w:val="24"/>
                <w:rtl/>
              </w:rPr>
              <w:t>رشد</w:t>
            </w:r>
            <w:r w:rsidRPr="003103DB">
              <w:rPr>
                <w:rFonts w:cs="B Nazanin"/>
                <w:sz w:val="24"/>
                <w:szCs w:val="24"/>
                <w:rtl/>
              </w:rPr>
              <w:t xml:space="preserve"> </w:t>
            </w:r>
            <w:r w:rsidRPr="003103DB">
              <w:rPr>
                <w:rFonts w:cs="B Nazanin" w:hint="eastAsia"/>
                <w:sz w:val="24"/>
                <w:szCs w:val="24"/>
                <w:rtl/>
              </w:rPr>
              <w:t>عضلات</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رشد</w:t>
            </w:r>
            <w:r w:rsidRPr="003103DB">
              <w:rPr>
                <w:rFonts w:cs="B Nazanin"/>
                <w:sz w:val="24"/>
                <w:szCs w:val="24"/>
                <w:rtl/>
              </w:rPr>
              <w:t xml:space="preserve"> </w:t>
            </w:r>
            <w:r w:rsidRPr="003103DB">
              <w:rPr>
                <w:rFonts w:cs="B Nazanin" w:hint="eastAsia"/>
                <w:sz w:val="24"/>
                <w:szCs w:val="24"/>
                <w:rtl/>
              </w:rPr>
              <w:t>سر</w:t>
            </w:r>
            <w:r w:rsidRPr="003103DB">
              <w:rPr>
                <w:rFonts w:cs="B Nazanin" w:hint="cs"/>
                <w:sz w:val="24"/>
                <w:szCs w:val="24"/>
                <w:rtl/>
              </w:rPr>
              <w:t>ی</w:t>
            </w:r>
            <w:r w:rsidRPr="003103DB">
              <w:rPr>
                <w:rFonts w:cs="B Nazanin" w:hint="eastAsia"/>
                <w:sz w:val="24"/>
                <w:szCs w:val="24"/>
                <w:rtl/>
              </w:rPr>
              <w:t>ع</w:t>
            </w:r>
            <w:r w:rsidRPr="003103DB">
              <w:rPr>
                <w:rFonts w:cs="B Nazanin"/>
                <w:sz w:val="24"/>
                <w:szCs w:val="24"/>
                <w:rtl/>
              </w:rPr>
              <w:t xml:space="preserve"> </w:t>
            </w:r>
            <w:r w:rsidRPr="003103DB">
              <w:rPr>
                <w:rFonts w:cs="B Nazanin" w:hint="eastAsia"/>
                <w:sz w:val="24"/>
                <w:szCs w:val="24"/>
                <w:rtl/>
              </w:rPr>
              <w:t>استخوانها</w:t>
            </w:r>
          </w:p>
          <w:p w:rsidR="000622CE" w:rsidRPr="003103DB" w:rsidRDefault="000622CE" w:rsidP="000622CE">
            <w:pPr>
              <w:pStyle w:val="ListParagraph"/>
              <w:numPr>
                <w:ilvl w:val="0"/>
                <w:numId w:val="4"/>
              </w:numPr>
              <w:bidi/>
              <w:rPr>
                <w:rFonts w:cs="B Nazanin"/>
                <w:sz w:val="24"/>
                <w:szCs w:val="24"/>
              </w:rPr>
            </w:pP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سن</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ب</w:t>
            </w:r>
            <w:r w:rsidRPr="003103DB">
              <w:rPr>
                <w:rFonts w:cs="B Nazanin" w:hint="cs"/>
                <w:sz w:val="24"/>
                <w:szCs w:val="24"/>
                <w:rtl/>
              </w:rPr>
              <w:t>ی</w:t>
            </w:r>
            <w:r w:rsidRPr="003103DB">
              <w:rPr>
                <w:rFonts w:cs="B Nazanin" w:hint="eastAsia"/>
                <w:sz w:val="24"/>
                <w:szCs w:val="24"/>
                <w:rtl/>
              </w:rPr>
              <w:t>شتر</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تأث</w:t>
            </w:r>
            <w:r w:rsidRPr="003103DB">
              <w:rPr>
                <w:rFonts w:cs="B Nazanin" w:hint="cs"/>
                <w:sz w:val="24"/>
                <w:szCs w:val="24"/>
                <w:rtl/>
              </w:rPr>
              <w:t>ی</w:t>
            </w:r>
            <w:r w:rsidRPr="003103DB">
              <w:rPr>
                <w:rFonts w:cs="B Nazanin" w:hint="eastAsia"/>
                <w:sz w:val="24"/>
                <w:szCs w:val="24"/>
                <w:rtl/>
              </w:rPr>
              <w:t>ر</w:t>
            </w:r>
            <w:r w:rsidRPr="003103DB">
              <w:rPr>
                <w:rFonts w:cs="B Nazanin"/>
                <w:sz w:val="24"/>
                <w:szCs w:val="24"/>
                <w:rtl/>
              </w:rPr>
              <w:t xml:space="preserve"> </w:t>
            </w:r>
            <w:r w:rsidRPr="003103DB">
              <w:rPr>
                <w:rFonts w:cs="B Nazanin" w:hint="eastAsia"/>
                <w:sz w:val="24"/>
                <w:szCs w:val="24"/>
                <w:rtl/>
              </w:rPr>
              <w:t>گذار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را</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ارتقا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عملکرد</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کسب</w:t>
            </w:r>
            <w:r w:rsidRPr="003103DB">
              <w:rPr>
                <w:rFonts w:cs="B Nazanin"/>
                <w:sz w:val="24"/>
                <w:szCs w:val="24"/>
                <w:rtl/>
              </w:rPr>
              <w:t xml:space="preserve"> </w:t>
            </w:r>
            <w:r w:rsidRPr="003103DB">
              <w:rPr>
                <w:rFonts w:cs="B Nazanin" w:hint="eastAsia"/>
                <w:sz w:val="24"/>
                <w:szCs w:val="24"/>
                <w:rtl/>
              </w:rPr>
              <w:t>آمادگ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جسمان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دختران</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پسران</w:t>
            </w:r>
            <w:r w:rsidRPr="003103DB">
              <w:rPr>
                <w:rFonts w:cs="B Nazanin"/>
                <w:sz w:val="24"/>
                <w:szCs w:val="24"/>
                <w:rtl/>
              </w:rPr>
              <w:t xml:space="preserve"> </w:t>
            </w:r>
            <w:r w:rsidRPr="003103DB">
              <w:rPr>
                <w:rFonts w:cs="B Nazanin" w:hint="eastAsia"/>
                <w:sz w:val="24"/>
                <w:szCs w:val="24"/>
                <w:rtl/>
              </w:rPr>
              <w:t>دارد</w:t>
            </w:r>
            <w:r w:rsidRPr="003103DB">
              <w:rPr>
                <w:rFonts w:cs="B Nazanin"/>
                <w:sz w:val="24"/>
                <w:szCs w:val="24"/>
                <w:rtl/>
              </w:rPr>
              <w:t>.</w:t>
            </w:r>
          </w:p>
          <w:p w:rsidR="000622CE" w:rsidRPr="003103DB" w:rsidRDefault="000622CE" w:rsidP="000622CE">
            <w:pPr>
              <w:bidi/>
              <w:rPr>
                <w:rFonts w:cs="B Nazanin"/>
                <w:sz w:val="24"/>
                <w:szCs w:val="24"/>
                <w:rtl/>
              </w:rPr>
            </w:pPr>
          </w:p>
          <w:p w:rsidR="000622CE" w:rsidRPr="003103DB" w:rsidRDefault="000622CE" w:rsidP="000622CE">
            <w:pPr>
              <w:bidi/>
              <w:rPr>
                <w:rFonts w:cs="B Nazanin"/>
                <w:sz w:val="24"/>
                <w:szCs w:val="24"/>
                <w:rtl/>
              </w:rPr>
            </w:pPr>
          </w:p>
          <w:p w:rsidR="000622CE" w:rsidRPr="003103DB" w:rsidRDefault="000622CE" w:rsidP="000622CE">
            <w:pPr>
              <w:bidi/>
              <w:jc w:val="both"/>
              <w:rPr>
                <w:rFonts w:cs="B Nazanin"/>
                <w:sz w:val="24"/>
                <w:szCs w:val="24"/>
                <w:rtl/>
              </w:rPr>
            </w:pPr>
          </w:p>
        </w:tc>
        <w:tc>
          <w:tcPr>
            <w:tcW w:w="3117" w:type="dxa"/>
          </w:tcPr>
          <w:p w:rsidR="000622CE" w:rsidRPr="003103DB" w:rsidRDefault="000622CE" w:rsidP="000622CE">
            <w:pPr>
              <w:bidi/>
              <w:rPr>
                <w:rFonts w:cs="B Nazanin"/>
                <w:sz w:val="24"/>
                <w:szCs w:val="24"/>
                <w:rtl/>
              </w:rPr>
            </w:pPr>
            <w:r w:rsidRPr="003103DB">
              <w:rPr>
                <w:rFonts w:cs="B Nazanin" w:hint="eastAsia"/>
                <w:sz w:val="24"/>
                <w:szCs w:val="24"/>
                <w:rtl/>
              </w:rPr>
              <w:t>ن</w:t>
            </w:r>
            <w:r w:rsidRPr="003103DB">
              <w:rPr>
                <w:rFonts w:cs="B Nazanin" w:hint="cs"/>
                <w:sz w:val="24"/>
                <w:szCs w:val="24"/>
                <w:rtl/>
              </w:rPr>
              <w:t>ی</w:t>
            </w:r>
            <w:r w:rsidRPr="003103DB">
              <w:rPr>
                <w:rFonts w:cs="B Nazanin" w:hint="eastAsia"/>
                <w:sz w:val="24"/>
                <w:szCs w:val="24"/>
                <w:rtl/>
              </w:rPr>
              <w:t>از</w:t>
            </w:r>
            <w:r w:rsidRPr="003103DB">
              <w:rPr>
                <w:rFonts w:cs="B Nazanin"/>
                <w:sz w:val="24"/>
                <w:szCs w:val="24"/>
                <w:rtl/>
              </w:rPr>
              <w:t>‌ها</w:t>
            </w:r>
          </w:p>
          <w:p w:rsidR="000622CE" w:rsidRPr="003103DB" w:rsidRDefault="000622CE" w:rsidP="000622CE">
            <w:pPr>
              <w:pStyle w:val="ListParagraph"/>
              <w:numPr>
                <w:ilvl w:val="0"/>
                <w:numId w:val="5"/>
              </w:numPr>
              <w:bidi/>
              <w:rPr>
                <w:rFonts w:cs="B Nazanin"/>
                <w:sz w:val="24"/>
                <w:szCs w:val="24"/>
                <w:rtl/>
              </w:rPr>
            </w:pPr>
            <w:r w:rsidRPr="003103DB">
              <w:rPr>
                <w:rFonts w:cs="B Nazanin" w:hint="eastAsia"/>
                <w:sz w:val="24"/>
                <w:szCs w:val="24"/>
                <w:rtl/>
              </w:rPr>
              <w:t>شناخت</w:t>
            </w:r>
            <w:r w:rsidRPr="003103DB">
              <w:rPr>
                <w:rFonts w:cs="B Nazanin"/>
                <w:sz w:val="24"/>
                <w:szCs w:val="24"/>
                <w:rtl/>
              </w:rPr>
              <w:t xml:space="preserve"> </w:t>
            </w:r>
            <w:r w:rsidRPr="003103DB">
              <w:rPr>
                <w:rFonts w:cs="B Nazanin" w:hint="eastAsia"/>
                <w:sz w:val="24"/>
                <w:szCs w:val="24"/>
                <w:rtl/>
              </w:rPr>
              <w:t>ابعاد</w:t>
            </w:r>
            <w:r w:rsidRPr="003103DB">
              <w:rPr>
                <w:rFonts w:cs="B Nazanin"/>
                <w:sz w:val="24"/>
                <w:szCs w:val="24"/>
                <w:rtl/>
              </w:rPr>
              <w:t xml:space="preserve"> </w:t>
            </w:r>
            <w:r w:rsidRPr="003103DB">
              <w:rPr>
                <w:rFonts w:cs="B Nazanin" w:hint="eastAsia"/>
                <w:sz w:val="24"/>
                <w:szCs w:val="24"/>
                <w:rtl/>
              </w:rPr>
              <w:t>جسمان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خود</w:t>
            </w:r>
          </w:p>
          <w:p w:rsidR="000622CE" w:rsidRPr="003103DB" w:rsidRDefault="000622CE" w:rsidP="000622CE">
            <w:pPr>
              <w:pStyle w:val="ListParagraph"/>
              <w:numPr>
                <w:ilvl w:val="0"/>
                <w:numId w:val="5"/>
              </w:numPr>
              <w:bidi/>
              <w:rPr>
                <w:rFonts w:cs="B Nazanin"/>
                <w:sz w:val="24"/>
                <w:szCs w:val="24"/>
                <w:rtl/>
              </w:rPr>
            </w:pPr>
            <w:r w:rsidRPr="003103DB">
              <w:rPr>
                <w:rFonts w:cs="B Nazanin" w:hint="eastAsia"/>
                <w:sz w:val="24"/>
                <w:szCs w:val="24"/>
                <w:rtl/>
              </w:rPr>
              <w:t>تحرک</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تلاش</w:t>
            </w:r>
            <w:r w:rsidRPr="003103DB">
              <w:rPr>
                <w:rFonts w:cs="B Nazanin"/>
                <w:sz w:val="24"/>
                <w:szCs w:val="24"/>
                <w:rtl/>
              </w:rPr>
              <w:t xml:space="preserve"> </w:t>
            </w:r>
            <w:r w:rsidRPr="003103DB">
              <w:rPr>
                <w:rFonts w:cs="B Nazanin" w:hint="eastAsia"/>
                <w:sz w:val="24"/>
                <w:szCs w:val="24"/>
                <w:rtl/>
              </w:rPr>
              <w:t>جسمان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برخوردار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روح</w:t>
            </w:r>
            <w:r w:rsidRPr="003103DB">
              <w:rPr>
                <w:rFonts w:cs="B Nazanin" w:hint="cs"/>
                <w:sz w:val="24"/>
                <w:szCs w:val="24"/>
                <w:rtl/>
              </w:rPr>
              <w:t>ی</w:t>
            </w:r>
            <w:r w:rsidRPr="003103DB">
              <w:rPr>
                <w:rFonts w:cs="B Nazanin" w:hint="eastAsia"/>
                <w:sz w:val="24"/>
                <w:szCs w:val="24"/>
                <w:rtl/>
              </w:rPr>
              <w:t>ه</w:t>
            </w:r>
            <w:r w:rsidRPr="003103DB">
              <w:rPr>
                <w:rFonts w:cs="B Nazanin"/>
                <w:sz w:val="24"/>
                <w:szCs w:val="24"/>
                <w:rtl/>
              </w:rPr>
              <w:t xml:space="preserve"> </w:t>
            </w:r>
            <w:r w:rsidRPr="003103DB">
              <w:rPr>
                <w:rFonts w:cs="B Nazanin" w:hint="eastAsia"/>
                <w:sz w:val="24"/>
                <w:szCs w:val="24"/>
                <w:rtl/>
              </w:rPr>
              <w:t>فعال</w:t>
            </w:r>
          </w:p>
          <w:p w:rsidR="000622CE" w:rsidRPr="003103DB" w:rsidRDefault="000622CE" w:rsidP="000622CE">
            <w:pPr>
              <w:pStyle w:val="ListParagraph"/>
              <w:numPr>
                <w:ilvl w:val="0"/>
                <w:numId w:val="5"/>
              </w:numPr>
              <w:bidi/>
              <w:rPr>
                <w:rFonts w:cs="B Nazanin"/>
                <w:sz w:val="24"/>
                <w:szCs w:val="24"/>
              </w:rPr>
            </w:pPr>
            <w:r w:rsidRPr="003103DB">
              <w:rPr>
                <w:rFonts w:cs="B Nazanin" w:hint="eastAsia"/>
                <w:sz w:val="24"/>
                <w:szCs w:val="24"/>
                <w:rtl/>
              </w:rPr>
              <w:t>تعادل</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هماهنگ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ابعاد</w:t>
            </w:r>
            <w:r w:rsidRPr="003103DB">
              <w:rPr>
                <w:rFonts w:cs="B Nazanin"/>
                <w:sz w:val="24"/>
                <w:szCs w:val="24"/>
                <w:rtl/>
              </w:rPr>
              <w:t xml:space="preserve"> </w:t>
            </w:r>
            <w:r w:rsidRPr="003103DB">
              <w:rPr>
                <w:rFonts w:cs="B Nazanin" w:hint="eastAsia"/>
                <w:sz w:val="24"/>
                <w:szCs w:val="24"/>
                <w:rtl/>
              </w:rPr>
              <w:t>وجود</w:t>
            </w:r>
            <w:r w:rsidRPr="003103DB">
              <w:rPr>
                <w:rFonts w:cs="B Nazanin" w:hint="cs"/>
                <w:sz w:val="24"/>
                <w:szCs w:val="24"/>
                <w:rtl/>
              </w:rPr>
              <w:t>ی</w:t>
            </w:r>
          </w:p>
          <w:p w:rsidR="000622CE" w:rsidRPr="003103DB" w:rsidRDefault="000622CE" w:rsidP="000622CE">
            <w:pPr>
              <w:bidi/>
              <w:rPr>
                <w:rFonts w:cs="B Nazanin"/>
                <w:sz w:val="24"/>
                <w:szCs w:val="24"/>
                <w:rtl/>
              </w:rPr>
            </w:pPr>
          </w:p>
        </w:tc>
      </w:tr>
      <w:tr w:rsidR="000622CE" w:rsidRPr="003103DB" w:rsidTr="005E4FA0">
        <w:tc>
          <w:tcPr>
            <w:tcW w:w="1340" w:type="dxa"/>
          </w:tcPr>
          <w:p w:rsidR="000622CE" w:rsidRPr="003103DB" w:rsidRDefault="000622CE" w:rsidP="000622CE">
            <w:pPr>
              <w:bidi/>
              <w:jc w:val="both"/>
              <w:rPr>
                <w:rFonts w:cs="B Nazanin"/>
                <w:sz w:val="24"/>
                <w:szCs w:val="24"/>
                <w:rtl/>
              </w:rPr>
            </w:pPr>
            <w:r w:rsidRPr="003103DB">
              <w:rPr>
                <w:rFonts w:cs="B Nazanin" w:hint="cs"/>
                <w:sz w:val="24"/>
                <w:szCs w:val="24"/>
                <w:rtl/>
              </w:rPr>
              <w:t>شناختی یا ذهنی</w:t>
            </w:r>
          </w:p>
        </w:tc>
        <w:tc>
          <w:tcPr>
            <w:tcW w:w="4893" w:type="dxa"/>
          </w:tcPr>
          <w:p w:rsidR="000622CE" w:rsidRPr="003103DB" w:rsidRDefault="000622CE" w:rsidP="000622CE">
            <w:pPr>
              <w:pStyle w:val="ListParagraph"/>
              <w:numPr>
                <w:ilvl w:val="0"/>
                <w:numId w:val="6"/>
              </w:numPr>
              <w:bidi/>
              <w:rPr>
                <w:rFonts w:cs="B Nazanin"/>
                <w:sz w:val="24"/>
                <w:szCs w:val="24"/>
                <w:rtl/>
              </w:rPr>
            </w:pPr>
            <w:r w:rsidRPr="003103DB">
              <w:rPr>
                <w:rFonts w:cs="B Nazanin" w:hint="eastAsia"/>
                <w:sz w:val="24"/>
                <w:szCs w:val="24"/>
                <w:rtl/>
              </w:rPr>
              <w:t>افزا</w:t>
            </w:r>
            <w:r w:rsidRPr="003103DB">
              <w:rPr>
                <w:rFonts w:cs="B Nazanin" w:hint="cs"/>
                <w:sz w:val="24"/>
                <w:szCs w:val="24"/>
                <w:rtl/>
              </w:rPr>
              <w:t>ی</w:t>
            </w:r>
            <w:r w:rsidRPr="003103DB">
              <w:rPr>
                <w:rFonts w:cs="B Nazanin" w:hint="eastAsia"/>
                <w:sz w:val="24"/>
                <w:szCs w:val="24"/>
                <w:rtl/>
              </w:rPr>
              <w:t>ش</w:t>
            </w:r>
            <w:r w:rsidRPr="003103DB">
              <w:rPr>
                <w:rFonts w:cs="B Nazanin"/>
                <w:sz w:val="24"/>
                <w:szCs w:val="24"/>
                <w:rtl/>
              </w:rPr>
              <w:t xml:space="preserve"> </w:t>
            </w:r>
            <w:r w:rsidRPr="003103DB">
              <w:rPr>
                <w:rFonts w:cs="B Nazanin" w:hint="eastAsia"/>
                <w:sz w:val="24"/>
                <w:szCs w:val="24"/>
                <w:rtl/>
              </w:rPr>
              <w:t>توانا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شناخت</w:t>
            </w:r>
            <w:r w:rsidRPr="003103DB">
              <w:rPr>
                <w:rFonts w:cs="B Nazanin" w:hint="cs"/>
                <w:sz w:val="24"/>
                <w:szCs w:val="24"/>
                <w:rtl/>
              </w:rPr>
              <w:t>ی</w:t>
            </w:r>
          </w:p>
          <w:p w:rsidR="000622CE" w:rsidRPr="003103DB" w:rsidRDefault="000622CE" w:rsidP="000622CE">
            <w:pPr>
              <w:pStyle w:val="ListParagraph"/>
              <w:numPr>
                <w:ilvl w:val="0"/>
                <w:numId w:val="6"/>
              </w:numPr>
              <w:bidi/>
              <w:rPr>
                <w:rFonts w:cs="B Nazanin"/>
                <w:sz w:val="24"/>
                <w:szCs w:val="24"/>
                <w:rtl/>
              </w:rPr>
            </w:pPr>
            <w:r w:rsidRPr="003103DB">
              <w:rPr>
                <w:rFonts w:cs="B Nazanin" w:hint="eastAsia"/>
                <w:sz w:val="24"/>
                <w:szCs w:val="24"/>
                <w:rtl/>
              </w:rPr>
              <w:t>توانا</w:t>
            </w:r>
            <w:r w:rsidRPr="003103DB">
              <w:rPr>
                <w:rFonts w:cs="B Nazanin" w:hint="cs"/>
                <w:sz w:val="24"/>
                <w:szCs w:val="24"/>
                <w:rtl/>
              </w:rPr>
              <w:t>یی</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ادگ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مهارت</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پ</w:t>
            </w:r>
            <w:r w:rsidRPr="003103DB">
              <w:rPr>
                <w:rFonts w:cs="B Nazanin" w:hint="cs"/>
                <w:sz w:val="24"/>
                <w:szCs w:val="24"/>
                <w:rtl/>
              </w:rPr>
              <w:t>ی</w:t>
            </w:r>
            <w:r w:rsidRPr="003103DB">
              <w:rPr>
                <w:rFonts w:cs="B Nazanin" w:hint="eastAsia"/>
                <w:sz w:val="24"/>
                <w:szCs w:val="24"/>
                <w:rtl/>
              </w:rPr>
              <w:t>چ</w:t>
            </w:r>
            <w:r w:rsidRPr="003103DB">
              <w:rPr>
                <w:rFonts w:cs="B Nazanin" w:hint="cs"/>
                <w:sz w:val="24"/>
                <w:szCs w:val="24"/>
                <w:rtl/>
              </w:rPr>
              <w:t>ی</w:t>
            </w:r>
            <w:r w:rsidRPr="003103DB">
              <w:rPr>
                <w:rFonts w:cs="B Nazanin" w:hint="eastAsia"/>
                <w:sz w:val="24"/>
                <w:szCs w:val="24"/>
                <w:rtl/>
              </w:rPr>
              <w:t>ده</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درک</w:t>
            </w:r>
            <w:r w:rsidRPr="003103DB">
              <w:rPr>
                <w:rFonts w:cs="B Nazanin"/>
                <w:sz w:val="24"/>
                <w:szCs w:val="24"/>
                <w:rtl/>
              </w:rPr>
              <w:t xml:space="preserve"> </w:t>
            </w:r>
            <w:r w:rsidRPr="003103DB">
              <w:rPr>
                <w:rFonts w:cs="B Nazanin" w:hint="eastAsia"/>
                <w:sz w:val="24"/>
                <w:szCs w:val="24"/>
                <w:rtl/>
              </w:rPr>
              <w:t>تاکت</w:t>
            </w:r>
            <w:r w:rsidRPr="003103DB">
              <w:rPr>
                <w:rFonts w:cs="B Nazanin" w:hint="cs"/>
                <w:sz w:val="24"/>
                <w:szCs w:val="24"/>
                <w:rtl/>
              </w:rPr>
              <w:t>ی</w:t>
            </w:r>
            <w:r w:rsidRPr="003103DB">
              <w:rPr>
                <w:rFonts w:cs="B Nazanin" w:hint="eastAsia"/>
                <w:sz w:val="24"/>
                <w:szCs w:val="24"/>
                <w:rtl/>
              </w:rPr>
              <w:t>ک</w:t>
            </w:r>
            <w:r w:rsidRPr="003103DB">
              <w:rPr>
                <w:rFonts w:cs="B Nazanin"/>
                <w:sz w:val="24"/>
                <w:szCs w:val="24"/>
                <w:rtl/>
              </w:rPr>
              <w:t xml:space="preserve">‌ها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استراتژ</w:t>
            </w:r>
            <w:r w:rsidRPr="003103DB">
              <w:rPr>
                <w:rFonts w:cs="B Nazanin" w:hint="cs"/>
                <w:sz w:val="24"/>
                <w:szCs w:val="24"/>
                <w:rtl/>
              </w:rPr>
              <w:t>ی</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باز</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تجز</w:t>
            </w:r>
            <w:r w:rsidRPr="003103DB">
              <w:rPr>
                <w:rFonts w:cs="B Nazanin" w:hint="cs"/>
                <w:sz w:val="24"/>
                <w:szCs w:val="24"/>
                <w:rtl/>
              </w:rPr>
              <w:t>ی</w:t>
            </w:r>
            <w:r w:rsidRPr="003103DB">
              <w:rPr>
                <w:rFonts w:cs="B Nazanin" w:hint="eastAsia"/>
                <w:sz w:val="24"/>
                <w:szCs w:val="24"/>
                <w:rtl/>
              </w:rPr>
              <w:t>ه</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تحل</w:t>
            </w:r>
            <w:r w:rsidRPr="003103DB">
              <w:rPr>
                <w:rFonts w:cs="B Nazanin" w:hint="cs"/>
                <w:sz w:val="24"/>
                <w:szCs w:val="24"/>
                <w:rtl/>
              </w:rPr>
              <w:t>ی</w:t>
            </w:r>
            <w:r w:rsidRPr="003103DB">
              <w:rPr>
                <w:rFonts w:cs="B Nazanin" w:hint="eastAsia"/>
                <w:sz w:val="24"/>
                <w:szCs w:val="24"/>
                <w:rtl/>
              </w:rPr>
              <w:t>ل</w:t>
            </w:r>
            <w:r w:rsidRPr="003103DB">
              <w:rPr>
                <w:rFonts w:cs="B Nazanin"/>
                <w:sz w:val="24"/>
                <w:szCs w:val="24"/>
                <w:rtl/>
              </w:rPr>
              <w:t xml:space="preserve"> </w:t>
            </w:r>
            <w:r w:rsidRPr="003103DB">
              <w:rPr>
                <w:rFonts w:cs="B Nazanin" w:hint="eastAsia"/>
                <w:sz w:val="24"/>
                <w:szCs w:val="24"/>
                <w:rtl/>
              </w:rPr>
              <w:t>ب</w:t>
            </w:r>
            <w:r w:rsidRPr="003103DB">
              <w:rPr>
                <w:rFonts w:cs="B Nazanin" w:hint="cs"/>
                <w:sz w:val="24"/>
                <w:szCs w:val="24"/>
                <w:rtl/>
              </w:rPr>
              <w:t>ی</w:t>
            </w:r>
            <w:r w:rsidRPr="003103DB">
              <w:rPr>
                <w:rFonts w:cs="B Nazanin" w:hint="eastAsia"/>
                <w:sz w:val="24"/>
                <w:szCs w:val="24"/>
                <w:rtl/>
              </w:rPr>
              <w:t>ومکان</w:t>
            </w:r>
            <w:r w:rsidRPr="003103DB">
              <w:rPr>
                <w:rFonts w:cs="B Nazanin" w:hint="cs"/>
                <w:sz w:val="24"/>
                <w:szCs w:val="24"/>
                <w:rtl/>
              </w:rPr>
              <w:t>ی</w:t>
            </w:r>
            <w:r w:rsidRPr="003103DB">
              <w:rPr>
                <w:rFonts w:cs="B Nazanin" w:hint="eastAsia"/>
                <w:sz w:val="24"/>
                <w:szCs w:val="24"/>
                <w:rtl/>
              </w:rPr>
              <w:t>ک</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مهارت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درک</w:t>
            </w:r>
            <w:r w:rsidRPr="003103DB">
              <w:rPr>
                <w:rFonts w:cs="B Nazanin"/>
                <w:sz w:val="24"/>
                <w:szCs w:val="24"/>
                <w:rtl/>
              </w:rPr>
              <w:t xml:space="preserve"> </w:t>
            </w:r>
            <w:r w:rsidRPr="003103DB">
              <w:rPr>
                <w:rFonts w:cs="B Nazanin" w:hint="eastAsia"/>
                <w:sz w:val="24"/>
                <w:szCs w:val="24"/>
                <w:rtl/>
              </w:rPr>
              <w:t>موضوعات</w:t>
            </w:r>
            <w:r w:rsidRPr="003103DB">
              <w:rPr>
                <w:rFonts w:cs="B Nazanin" w:hint="cs"/>
                <w:sz w:val="24"/>
                <w:szCs w:val="24"/>
                <w:rtl/>
              </w:rPr>
              <w:t xml:space="preserve"> </w:t>
            </w:r>
            <w:r w:rsidRPr="003103DB">
              <w:rPr>
                <w:rFonts w:cs="B Nazanin" w:hint="eastAsia"/>
                <w:sz w:val="24"/>
                <w:szCs w:val="24"/>
                <w:rtl/>
              </w:rPr>
              <w:t>اصل</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ورزش</w:t>
            </w:r>
          </w:p>
          <w:p w:rsidR="000622CE" w:rsidRPr="003103DB" w:rsidRDefault="000622CE" w:rsidP="000622CE">
            <w:pPr>
              <w:pStyle w:val="ListParagraph"/>
              <w:numPr>
                <w:ilvl w:val="0"/>
                <w:numId w:val="6"/>
              </w:numPr>
              <w:bidi/>
              <w:rPr>
                <w:rFonts w:cs="B Nazanin"/>
                <w:sz w:val="24"/>
                <w:szCs w:val="24"/>
                <w:rtl/>
              </w:rPr>
            </w:pPr>
            <w:r w:rsidRPr="003103DB">
              <w:rPr>
                <w:rFonts w:cs="B Nazanin" w:hint="eastAsia"/>
                <w:sz w:val="24"/>
                <w:szCs w:val="24"/>
                <w:rtl/>
              </w:rPr>
              <w:t>توانا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کشف</w:t>
            </w:r>
            <w:r w:rsidRPr="003103DB">
              <w:rPr>
                <w:rFonts w:cs="B Nazanin"/>
                <w:sz w:val="24"/>
                <w:szCs w:val="24"/>
                <w:rtl/>
              </w:rPr>
              <w:t xml:space="preserve"> </w:t>
            </w:r>
            <w:r w:rsidRPr="003103DB">
              <w:rPr>
                <w:rFonts w:cs="B Nazanin" w:hint="eastAsia"/>
                <w:sz w:val="24"/>
                <w:szCs w:val="24"/>
                <w:rtl/>
              </w:rPr>
              <w:t>روابط</w:t>
            </w:r>
            <w:r w:rsidRPr="003103DB">
              <w:rPr>
                <w:rFonts w:cs="B Nazanin"/>
                <w:sz w:val="24"/>
                <w:szCs w:val="24"/>
                <w:rtl/>
              </w:rPr>
              <w:t xml:space="preserve"> </w:t>
            </w:r>
            <w:r w:rsidRPr="003103DB">
              <w:rPr>
                <w:rFonts w:cs="B Nazanin" w:hint="eastAsia"/>
                <w:sz w:val="24"/>
                <w:szCs w:val="24"/>
                <w:rtl/>
              </w:rPr>
              <w:t>ب</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امور</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درک</w:t>
            </w:r>
            <w:r w:rsidRPr="003103DB">
              <w:rPr>
                <w:rFonts w:cs="B Nazanin"/>
                <w:sz w:val="24"/>
                <w:szCs w:val="24"/>
                <w:rtl/>
              </w:rPr>
              <w:t xml:space="preserve"> </w:t>
            </w:r>
            <w:r w:rsidRPr="003103DB">
              <w:rPr>
                <w:rFonts w:cs="B Nazanin" w:hint="eastAsia"/>
                <w:sz w:val="24"/>
                <w:szCs w:val="24"/>
                <w:rtl/>
              </w:rPr>
              <w:t>موقع</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جسمان</w:t>
            </w:r>
            <w:r w:rsidRPr="003103DB">
              <w:rPr>
                <w:rFonts w:cs="B Nazanin" w:hint="cs"/>
                <w:sz w:val="24"/>
                <w:szCs w:val="24"/>
                <w:rtl/>
              </w:rPr>
              <w:t>ی</w:t>
            </w:r>
          </w:p>
          <w:p w:rsidR="000622CE" w:rsidRPr="003103DB" w:rsidRDefault="000622CE" w:rsidP="000622CE">
            <w:pPr>
              <w:pStyle w:val="ListParagraph"/>
              <w:numPr>
                <w:ilvl w:val="0"/>
                <w:numId w:val="6"/>
              </w:numPr>
              <w:bidi/>
              <w:rPr>
                <w:rFonts w:cs="B Nazanin"/>
                <w:sz w:val="24"/>
                <w:szCs w:val="24"/>
                <w:rtl/>
              </w:rPr>
            </w:pPr>
            <w:r w:rsidRPr="003103DB">
              <w:rPr>
                <w:rFonts w:cs="B Nazanin" w:hint="eastAsia"/>
                <w:sz w:val="24"/>
                <w:szCs w:val="24"/>
                <w:rtl/>
              </w:rPr>
              <w:t>علاقه</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پ</w:t>
            </w:r>
            <w:r w:rsidRPr="003103DB">
              <w:rPr>
                <w:rFonts w:cs="B Nazanin" w:hint="cs"/>
                <w:sz w:val="24"/>
                <w:szCs w:val="24"/>
                <w:rtl/>
              </w:rPr>
              <w:t>ی</w:t>
            </w:r>
            <w:r w:rsidRPr="003103DB">
              <w:rPr>
                <w:rFonts w:cs="B Nazanin" w:hint="eastAsia"/>
                <w:sz w:val="24"/>
                <w:szCs w:val="24"/>
                <w:rtl/>
              </w:rPr>
              <w:t>شرفت</w:t>
            </w:r>
          </w:p>
          <w:p w:rsidR="000622CE" w:rsidRPr="003103DB" w:rsidRDefault="000622CE" w:rsidP="000622CE">
            <w:pPr>
              <w:pStyle w:val="ListParagraph"/>
              <w:numPr>
                <w:ilvl w:val="0"/>
                <w:numId w:val="6"/>
              </w:numPr>
              <w:bidi/>
              <w:rPr>
                <w:rFonts w:cs="B Nazanin"/>
                <w:sz w:val="24"/>
                <w:szCs w:val="24"/>
                <w:rtl/>
              </w:rPr>
            </w:pPr>
            <w:r w:rsidRPr="003103DB">
              <w:rPr>
                <w:rFonts w:cs="B Nazanin" w:hint="eastAsia"/>
                <w:sz w:val="24"/>
                <w:szCs w:val="24"/>
                <w:rtl/>
              </w:rPr>
              <w:t>برتر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پسران</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استدلال</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درک</w:t>
            </w:r>
            <w:r w:rsidRPr="003103DB">
              <w:rPr>
                <w:rFonts w:cs="B Nazanin"/>
                <w:sz w:val="24"/>
                <w:szCs w:val="24"/>
                <w:rtl/>
              </w:rPr>
              <w:t xml:space="preserve"> </w:t>
            </w:r>
            <w:r w:rsidRPr="003103DB">
              <w:rPr>
                <w:rFonts w:cs="B Nazanin" w:hint="eastAsia"/>
                <w:sz w:val="24"/>
                <w:szCs w:val="24"/>
                <w:rtl/>
              </w:rPr>
              <w:t>روابط</w:t>
            </w:r>
            <w:r w:rsidRPr="003103DB">
              <w:rPr>
                <w:rFonts w:cs="B Nazanin"/>
                <w:sz w:val="24"/>
                <w:szCs w:val="24"/>
                <w:rtl/>
              </w:rPr>
              <w:t xml:space="preserve"> </w:t>
            </w:r>
            <w:r w:rsidRPr="003103DB">
              <w:rPr>
                <w:rFonts w:cs="B Nazanin" w:hint="eastAsia"/>
                <w:sz w:val="24"/>
                <w:szCs w:val="24"/>
                <w:rtl/>
              </w:rPr>
              <w:t>قضا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دختران</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مهارت‌ها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برقرار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ارتباط</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ز</w:t>
            </w:r>
            <w:r w:rsidRPr="003103DB">
              <w:rPr>
                <w:rFonts w:cs="B Nazanin" w:hint="cs"/>
                <w:sz w:val="24"/>
                <w:szCs w:val="24"/>
                <w:rtl/>
              </w:rPr>
              <w:t>ی</w:t>
            </w:r>
            <w:r w:rsidRPr="003103DB">
              <w:rPr>
                <w:rFonts w:cs="B Nazanin" w:hint="eastAsia"/>
                <w:sz w:val="24"/>
                <w:szCs w:val="24"/>
                <w:rtl/>
              </w:rPr>
              <w:t>با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شناس</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جسمان</w:t>
            </w:r>
            <w:r w:rsidRPr="003103DB">
              <w:rPr>
                <w:rFonts w:cs="B Nazanin" w:hint="cs"/>
                <w:sz w:val="24"/>
                <w:szCs w:val="24"/>
                <w:rtl/>
              </w:rPr>
              <w:t>ی</w:t>
            </w:r>
            <w:r w:rsidRPr="003103DB">
              <w:rPr>
                <w:rFonts w:cs="B Nazanin"/>
                <w:sz w:val="24"/>
                <w:szCs w:val="24"/>
                <w:rtl/>
              </w:rPr>
              <w:t xml:space="preserve"> </w:t>
            </w:r>
          </w:p>
          <w:p w:rsidR="000622CE" w:rsidRPr="003103DB" w:rsidRDefault="000622CE" w:rsidP="000622CE">
            <w:pPr>
              <w:bidi/>
              <w:rPr>
                <w:rFonts w:cs="B Nazanin"/>
                <w:sz w:val="24"/>
                <w:szCs w:val="24"/>
                <w:rtl/>
              </w:rPr>
            </w:pPr>
          </w:p>
        </w:tc>
        <w:tc>
          <w:tcPr>
            <w:tcW w:w="3117" w:type="dxa"/>
          </w:tcPr>
          <w:p w:rsidR="000622CE" w:rsidRPr="003103DB" w:rsidRDefault="000622CE" w:rsidP="000622CE">
            <w:pPr>
              <w:bidi/>
              <w:rPr>
                <w:rFonts w:cs="B Nazanin"/>
                <w:sz w:val="24"/>
                <w:szCs w:val="24"/>
                <w:rtl/>
              </w:rPr>
            </w:pPr>
          </w:p>
          <w:p w:rsidR="000622CE" w:rsidRPr="003103DB" w:rsidRDefault="000622CE" w:rsidP="000622CE">
            <w:pPr>
              <w:pStyle w:val="ListParagraph"/>
              <w:numPr>
                <w:ilvl w:val="0"/>
                <w:numId w:val="7"/>
              </w:numPr>
              <w:bidi/>
              <w:rPr>
                <w:rFonts w:cs="B Nazanin"/>
                <w:sz w:val="24"/>
                <w:szCs w:val="24"/>
                <w:rtl/>
              </w:rPr>
            </w:pPr>
            <w:r w:rsidRPr="003103DB">
              <w:rPr>
                <w:rFonts w:cs="B Nazanin" w:hint="eastAsia"/>
                <w:sz w:val="24"/>
                <w:szCs w:val="24"/>
                <w:rtl/>
              </w:rPr>
              <w:t>درک</w:t>
            </w:r>
            <w:r w:rsidRPr="003103DB">
              <w:rPr>
                <w:rFonts w:cs="B Nazanin"/>
                <w:sz w:val="24"/>
                <w:szCs w:val="24"/>
                <w:rtl/>
              </w:rPr>
              <w:t xml:space="preserve"> </w:t>
            </w:r>
            <w:r w:rsidRPr="003103DB">
              <w:rPr>
                <w:rFonts w:cs="B Nazanin" w:hint="eastAsia"/>
                <w:sz w:val="24"/>
                <w:szCs w:val="24"/>
                <w:rtl/>
              </w:rPr>
              <w:t>احتياجات</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 xml:space="preserve">ی </w:t>
            </w:r>
            <w:r w:rsidRPr="003103DB">
              <w:rPr>
                <w:rFonts w:cs="B Nazanin" w:hint="eastAsia"/>
                <w:sz w:val="24"/>
                <w:szCs w:val="24"/>
                <w:rtl/>
              </w:rPr>
              <w:t>خود</w:t>
            </w:r>
          </w:p>
          <w:p w:rsidR="000622CE" w:rsidRPr="003103DB" w:rsidRDefault="000622CE" w:rsidP="000622CE">
            <w:pPr>
              <w:pStyle w:val="ListParagraph"/>
              <w:numPr>
                <w:ilvl w:val="0"/>
                <w:numId w:val="7"/>
              </w:numPr>
              <w:bidi/>
              <w:rPr>
                <w:rFonts w:cs="B Nazanin"/>
                <w:sz w:val="24"/>
                <w:szCs w:val="24"/>
                <w:rtl/>
              </w:rPr>
            </w:pPr>
            <w:r w:rsidRPr="003103DB">
              <w:rPr>
                <w:rFonts w:cs="B Nazanin" w:hint="eastAsia"/>
                <w:sz w:val="24"/>
                <w:szCs w:val="24"/>
                <w:rtl/>
              </w:rPr>
              <w:t>شناخت</w:t>
            </w:r>
            <w:r w:rsidRPr="003103DB">
              <w:rPr>
                <w:rFonts w:cs="B Nazanin"/>
                <w:sz w:val="24"/>
                <w:szCs w:val="24"/>
                <w:rtl/>
              </w:rPr>
              <w:t xml:space="preserve"> </w:t>
            </w:r>
            <w:r w:rsidRPr="003103DB">
              <w:rPr>
                <w:rFonts w:cs="B Nazanin" w:hint="eastAsia"/>
                <w:sz w:val="24"/>
                <w:szCs w:val="24"/>
                <w:rtl/>
              </w:rPr>
              <w:t>آداب</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رسوم</w:t>
            </w:r>
            <w:r w:rsidRPr="003103DB">
              <w:rPr>
                <w:rFonts w:cs="B Nazanin"/>
                <w:sz w:val="24"/>
                <w:szCs w:val="24"/>
                <w:rtl/>
              </w:rPr>
              <w:t xml:space="preserve"> </w:t>
            </w:r>
            <w:r w:rsidRPr="003103DB">
              <w:rPr>
                <w:rFonts w:cs="B Nazanin" w:hint="eastAsia"/>
                <w:sz w:val="24"/>
                <w:szCs w:val="24"/>
                <w:rtl/>
              </w:rPr>
              <w:t>اسلام</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ران</w:t>
            </w:r>
            <w:r w:rsidRPr="003103DB">
              <w:rPr>
                <w:rFonts w:cs="B Nazanin" w:hint="cs"/>
                <w:sz w:val="24"/>
                <w:szCs w:val="24"/>
                <w:rtl/>
              </w:rPr>
              <w:t>ی</w:t>
            </w:r>
            <w:r w:rsidRPr="003103DB">
              <w:rPr>
                <w:rFonts w:cs="B Nazanin"/>
                <w:sz w:val="24"/>
                <w:szCs w:val="24"/>
                <w:rtl/>
              </w:rPr>
              <w:t xml:space="preserve"> </w:t>
            </w:r>
            <w:r w:rsidRPr="003103DB">
              <w:rPr>
                <w:rFonts w:cs="B Nazanin" w:hint="cs"/>
                <w:sz w:val="24"/>
                <w:szCs w:val="24"/>
                <w:rtl/>
              </w:rPr>
              <w:t>(</w:t>
            </w:r>
            <w:r w:rsidRPr="003103DB">
              <w:rPr>
                <w:rFonts w:cs="B Nazanin" w:hint="eastAsia"/>
                <w:sz w:val="24"/>
                <w:szCs w:val="24"/>
                <w:rtl/>
              </w:rPr>
              <w:t>باز</w:t>
            </w:r>
            <w:r w:rsidRPr="003103DB">
              <w:rPr>
                <w:rFonts w:cs="B Nazanin" w:hint="cs"/>
                <w:sz w:val="24"/>
                <w:szCs w:val="24"/>
                <w:rtl/>
              </w:rPr>
              <w:t>ی</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بوم</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محل</w:t>
            </w:r>
            <w:r w:rsidRPr="003103DB">
              <w:rPr>
                <w:rFonts w:cs="B Nazanin" w:hint="cs"/>
                <w:sz w:val="24"/>
                <w:szCs w:val="24"/>
                <w:rtl/>
              </w:rPr>
              <w:t>ی)</w:t>
            </w:r>
          </w:p>
          <w:p w:rsidR="000622CE" w:rsidRPr="003103DB" w:rsidRDefault="000622CE" w:rsidP="000622CE">
            <w:pPr>
              <w:bidi/>
              <w:rPr>
                <w:rFonts w:cs="B Nazanin"/>
                <w:sz w:val="24"/>
                <w:szCs w:val="24"/>
                <w:rtl/>
              </w:rPr>
            </w:pPr>
          </w:p>
        </w:tc>
      </w:tr>
      <w:tr w:rsidR="000622CE" w:rsidRPr="003103DB" w:rsidTr="005E4FA0">
        <w:tc>
          <w:tcPr>
            <w:tcW w:w="1340" w:type="dxa"/>
          </w:tcPr>
          <w:p w:rsidR="000622CE" w:rsidRPr="003103DB" w:rsidRDefault="000622CE" w:rsidP="000622CE">
            <w:pPr>
              <w:bidi/>
              <w:jc w:val="both"/>
              <w:rPr>
                <w:rFonts w:cs="B Nazanin"/>
                <w:sz w:val="24"/>
                <w:szCs w:val="24"/>
                <w:rtl/>
              </w:rPr>
            </w:pPr>
            <w:r w:rsidRPr="003103DB">
              <w:rPr>
                <w:rFonts w:cs="B Nazanin" w:hint="cs"/>
                <w:sz w:val="24"/>
                <w:szCs w:val="24"/>
                <w:rtl/>
              </w:rPr>
              <w:t>عاطفی- اجتماعی</w:t>
            </w:r>
          </w:p>
        </w:tc>
        <w:tc>
          <w:tcPr>
            <w:tcW w:w="4893" w:type="dxa"/>
          </w:tcPr>
          <w:p w:rsidR="000622CE" w:rsidRPr="003103DB" w:rsidRDefault="000622CE" w:rsidP="000622CE">
            <w:pPr>
              <w:pStyle w:val="ListParagraph"/>
              <w:numPr>
                <w:ilvl w:val="0"/>
                <w:numId w:val="8"/>
              </w:numPr>
              <w:bidi/>
              <w:rPr>
                <w:rFonts w:cs="B Nazanin"/>
                <w:sz w:val="24"/>
                <w:szCs w:val="24"/>
                <w:rtl/>
              </w:rPr>
            </w:pPr>
            <w:r w:rsidRPr="003103DB">
              <w:rPr>
                <w:rFonts w:cs="B Nazanin" w:hint="eastAsia"/>
                <w:sz w:val="24"/>
                <w:szCs w:val="24"/>
                <w:rtl/>
              </w:rPr>
              <w:t>توانا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درک</w:t>
            </w:r>
            <w:r w:rsidRPr="003103DB">
              <w:rPr>
                <w:rFonts w:cs="B Nazanin"/>
                <w:sz w:val="24"/>
                <w:szCs w:val="24"/>
                <w:rtl/>
              </w:rPr>
              <w:t xml:space="preserve"> </w:t>
            </w:r>
            <w:r w:rsidRPr="003103DB">
              <w:rPr>
                <w:rFonts w:cs="B Nazanin" w:hint="eastAsia"/>
                <w:sz w:val="24"/>
                <w:szCs w:val="24"/>
                <w:rtl/>
              </w:rPr>
              <w:t>و</w:t>
            </w:r>
            <w:r w:rsidRPr="003103DB">
              <w:rPr>
                <w:rFonts w:cs="B Nazanin" w:hint="cs"/>
                <w:sz w:val="24"/>
                <w:szCs w:val="24"/>
                <w:rtl/>
              </w:rPr>
              <w:t>ی</w:t>
            </w:r>
            <w:r w:rsidRPr="003103DB">
              <w:rPr>
                <w:rFonts w:cs="B Nazanin" w:hint="eastAsia"/>
                <w:sz w:val="24"/>
                <w:szCs w:val="24"/>
                <w:rtl/>
              </w:rPr>
              <w:t>ژگ</w:t>
            </w:r>
            <w:r w:rsidRPr="003103DB">
              <w:rPr>
                <w:rFonts w:cs="B Nazanin" w:hint="cs"/>
                <w:sz w:val="24"/>
                <w:szCs w:val="24"/>
                <w:rtl/>
              </w:rPr>
              <w:t>ی</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جسمان</w:t>
            </w:r>
            <w:r w:rsidRPr="003103DB">
              <w:rPr>
                <w:rFonts w:cs="B Nazanin" w:hint="cs"/>
                <w:sz w:val="24"/>
                <w:szCs w:val="24"/>
                <w:rtl/>
              </w:rPr>
              <w:t>ی</w:t>
            </w:r>
            <w:r w:rsidRPr="003103DB">
              <w:rPr>
                <w:rFonts w:cs="B Nazanin"/>
                <w:sz w:val="24"/>
                <w:szCs w:val="24"/>
                <w:rtl/>
              </w:rPr>
              <w:t xml:space="preserve"> - </w:t>
            </w:r>
            <w:r w:rsidRPr="003103DB">
              <w:rPr>
                <w:rFonts w:cs="B Nazanin" w:hint="eastAsia"/>
                <w:sz w:val="24"/>
                <w:szCs w:val="24"/>
                <w:rtl/>
              </w:rPr>
              <w:t>حرکت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خود</w:t>
            </w:r>
          </w:p>
          <w:p w:rsidR="000622CE" w:rsidRPr="003103DB" w:rsidRDefault="000622CE" w:rsidP="000622CE">
            <w:pPr>
              <w:pStyle w:val="ListParagraph"/>
              <w:numPr>
                <w:ilvl w:val="0"/>
                <w:numId w:val="8"/>
              </w:numPr>
              <w:bidi/>
              <w:rPr>
                <w:rFonts w:cs="B Nazanin"/>
                <w:sz w:val="24"/>
                <w:szCs w:val="24"/>
                <w:rtl/>
              </w:rPr>
            </w:pPr>
            <w:r w:rsidRPr="003103DB">
              <w:rPr>
                <w:rFonts w:cs="B Nazanin" w:hint="eastAsia"/>
                <w:sz w:val="24"/>
                <w:szCs w:val="24"/>
                <w:rtl/>
              </w:rPr>
              <w:t>احساس</w:t>
            </w:r>
            <w:r w:rsidRPr="003103DB">
              <w:rPr>
                <w:rFonts w:cs="B Nazanin"/>
                <w:sz w:val="24"/>
                <w:szCs w:val="24"/>
                <w:rtl/>
              </w:rPr>
              <w:t xml:space="preserve"> </w:t>
            </w:r>
            <w:r w:rsidRPr="003103DB">
              <w:rPr>
                <w:rFonts w:cs="B Nazanin" w:hint="eastAsia"/>
                <w:sz w:val="24"/>
                <w:szCs w:val="24"/>
                <w:rtl/>
              </w:rPr>
              <w:t>شخص</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کوشش</w:t>
            </w:r>
            <w:r w:rsidRPr="003103DB">
              <w:rPr>
                <w:rFonts w:cs="B Nazanin"/>
                <w:sz w:val="24"/>
                <w:szCs w:val="24"/>
                <w:rtl/>
              </w:rPr>
              <w:t xml:space="preserve"> </w:t>
            </w:r>
            <w:r w:rsidRPr="003103DB">
              <w:rPr>
                <w:rFonts w:cs="B Nazanin" w:hint="eastAsia"/>
                <w:sz w:val="24"/>
                <w:szCs w:val="24"/>
                <w:rtl/>
              </w:rPr>
              <w:t>برا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تجر</w:t>
            </w:r>
            <w:r w:rsidRPr="003103DB">
              <w:rPr>
                <w:rFonts w:cs="B Nazanin" w:hint="cs"/>
                <w:sz w:val="24"/>
                <w:szCs w:val="24"/>
                <w:rtl/>
              </w:rPr>
              <w:t>ی</w:t>
            </w:r>
            <w:r w:rsidRPr="003103DB">
              <w:rPr>
                <w:rFonts w:cs="B Nazanin" w:hint="eastAsia"/>
                <w:sz w:val="24"/>
                <w:szCs w:val="24"/>
                <w:rtl/>
              </w:rPr>
              <w:t>ه</w:t>
            </w:r>
            <w:r w:rsidRPr="003103DB">
              <w:rPr>
                <w:rFonts w:cs="B Nazanin"/>
                <w:sz w:val="24"/>
                <w:szCs w:val="24"/>
                <w:rtl/>
              </w:rPr>
              <w:t xml:space="preserve"> </w:t>
            </w:r>
            <w:r w:rsidRPr="003103DB">
              <w:rPr>
                <w:rFonts w:cs="B Nazanin" w:hint="eastAsia"/>
                <w:sz w:val="24"/>
                <w:szCs w:val="24"/>
                <w:rtl/>
              </w:rPr>
              <w:t>نقشها</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واقع</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‌ها</w:t>
            </w:r>
          </w:p>
          <w:p w:rsidR="000622CE" w:rsidRPr="003103DB" w:rsidRDefault="000622CE" w:rsidP="000622CE">
            <w:pPr>
              <w:pStyle w:val="ListParagraph"/>
              <w:numPr>
                <w:ilvl w:val="0"/>
                <w:numId w:val="8"/>
              </w:numPr>
              <w:bidi/>
              <w:rPr>
                <w:rFonts w:cs="B Nazanin"/>
                <w:sz w:val="24"/>
                <w:szCs w:val="24"/>
                <w:rtl/>
              </w:rPr>
            </w:pPr>
            <w:r w:rsidRPr="003103DB">
              <w:rPr>
                <w:rFonts w:cs="B Nazanin" w:hint="eastAsia"/>
                <w:sz w:val="24"/>
                <w:szCs w:val="24"/>
                <w:rtl/>
              </w:rPr>
              <w:lastRenderedPageBreak/>
              <w:t>تلاش</w:t>
            </w:r>
            <w:r w:rsidRPr="003103DB">
              <w:rPr>
                <w:rFonts w:cs="B Nazanin"/>
                <w:sz w:val="24"/>
                <w:szCs w:val="24"/>
                <w:rtl/>
              </w:rPr>
              <w:t xml:space="preserve"> </w:t>
            </w:r>
            <w:r w:rsidRPr="003103DB">
              <w:rPr>
                <w:rFonts w:cs="B Nazanin" w:hint="eastAsia"/>
                <w:sz w:val="24"/>
                <w:szCs w:val="24"/>
                <w:rtl/>
              </w:rPr>
              <w:t>برا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تخل</w:t>
            </w:r>
            <w:r w:rsidRPr="003103DB">
              <w:rPr>
                <w:rFonts w:cs="B Nazanin" w:hint="cs"/>
                <w:sz w:val="24"/>
                <w:szCs w:val="24"/>
                <w:rtl/>
              </w:rPr>
              <w:t>ی</w:t>
            </w:r>
            <w:r w:rsidRPr="003103DB">
              <w:rPr>
                <w:rFonts w:cs="B Nazanin" w:hint="eastAsia"/>
                <w:sz w:val="24"/>
                <w:szCs w:val="24"/>
                <w:rtl/>
              </w:rPr>
              <w:t>ه</w:t>
            </w:r>
            <w:r w:rsidRPr="003103DB">
              <w:rPr>
                <w:rFonts w:cs="B Nazanin"/>
                <w:sz w:val="24"/>
                <w:szCs w:val="24"/>
                <w:rtl/>
              </w:rPr>
              <w:t xml:space="preserve"> </w:t>
            </w:r>
            <w:r w:rsidRPr="003103DB">
              <w:rPr>
                <w:rFonts w:cs="B Nazanin" w:hint="eastAsia"/>
                <w:sz w:val="24"/>
                <w:szCs w:val="24"/>
                <w:rtl/>
              </w:rPr>
              <w:t>ه</w:t>
            </w:r>
            <w:r w:rsidRPr="003103DB">
              <w:rPr>
                <w:rFonts w:cs="B Nazanin" w:hint="cs"/>
                <w:sz w:val="24"/>
                <w:szCs w:val="24"/>
                <w:rtl/>
              </w:rPr>
              <w:t>ی</w:t>
            </w:r>
            <w:r w:rsidRPr="003103DB">
              <w:rPr>
                <w:rFonts w:cs="B Nazanin" w:hint="eastAsia"/>
                <w:sz w:val="24"/>
                <w:szCs w:val="24"/>
                <w:rtl/>
              </w:rPr>
              <w:t>جانات</w:t>
            </w:r>
          </w:p>
          <w:p w:rsidR="000622CE" w:rsidRPr="003103DB" w:rsidRDefault="000622CE" w:rsidP="000622CE">
            <w:pPr>
              <w:pStyle w:val="ListParagraph"/>
              <w:numPr>
                <w:ilvl w:val="0"/>
                <w:numId w:val="8"/>
              </w:numPr>
              <w:bidi/>
              <w:rPr>
                <w:rFonts w:cs="B Nazanin"/>
                <w:sz w:val="24"/>
                <w:szCs w:val="24"/>
                <w:rtl/>
              </w:rPr>
            </w:pPr>
            <w:r w:rsidRPr="003103DB">
              <w:rPr>
                <w:rFonts w:cs="B Nazanin" w:hint="eastAsia"/>
                <w:sz w:val="24"/>
                <w:szCs w:val="24"/>
                <w:rtl/>
              </w:rPr>
              <w:t>آمادگ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پذ</w:t>
            </w:r>
            <w:r w:rsidRPr="003103DB">
              <w:rPr>
                <w:rFonts w:cs="B Nazanin" w:hint="cs"/>
                <w:sz w:val="24"/>
                <w:szCs w:val="24"/>
                <w:rtl/>
              </w:rPr>
              <w:t>ی</w:t>
            </w:r>
            <w:r w:rsidRPr="003103DB">
              <w:rPr>
                <w:rFonts w:cs="B Nazanin" w:hint="eastAsia"/>
                <w:sz w:val="24"/>
                <w:szCs w:val="24"/>
                <w:rtl/>
              </w:rPr>
              <w:t>رش</w:t>
            </w:r>
            <w:r w:rsidRPr="003103DB">
              <w:rPr>
                <w:rFonts w:cs="B Nazanin"/>
                <w:sz w:val="24"/>
                <w:szCs w:val="24"/>
                <w:rtl/>
              </w:rPr>
              <w:t xml:space="preserve"> </w:t>
            </w:r>
            <w:r w:rsidRPr="003103DB">
              <w:rPr>
                <w:rFonts w:cs="B Nazanin" w:hint="eastAsia"/>
                <w:sz w:val="24"/>
                <w:szCs w:val="24"/>
                <w:rtl/>
              </w:rPr>
              <w:t>مقررات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قوان</w:t>
            </w:r>
            <w:r w:rsidRPr="003103DB">
              <w:rPr>
                <w:rFonts w:cs="B Nazanin" w:hint="cs"/>
                <w:sz w:val="24"/>
                <w:szCs w:val="24"/>
                <w:rtl/>
              </w:rPr>
              <w:t>ی</w:t>
            </w:r>
            <w:r w:rsidRPr="003103DB">
              <w:rPr>
                <w:rFonts w:cs="B Nazanin" w:hint="eastAsia"/>
                <w:sz w:val="24"/>
                <w:szCs w:val="24"/>
                <w:rtl/>
              </w:rPr>
              <w:t>ن</w:t>
            </w:r>
          </w:p>
          <w:p w:rsidR="000622CE" w:rsidRPr="003103DB" w:rsidRDefault="000622CE" w:rsidP="000622CE">
            <w:pPr>
              <w:pStyle w:val="ListParagraph"/>
              <w:numPr>
                <w:ilvl w:val="0"/>
                <w:numId w:val="8"/>
              </w:numPr>
              <w:bidi/>
              <w:rPr>
                <w:rFonts w:cs="B Nazanin"/>
                <w:sz w:val="24"/>
                <w:szCs w:val="24"/>
                <w:rtl/>
              </w:rPr>
            </w:pPr>
            <w:r w:rsidRPr="003103DB">
              <w:rPr>
                <w:rFonts w:cs="B Nazanin" w:hint="eastAsia"/>
                <w:sz w:val="24"/>
                <w:szCs w:val="24"/>
                <w:rtl/>
              </w:rPr>
              <w:t>گرا</w:t>
            </w:r>
            <w:r w:rsidRPr="003103DB">
              <w:rPr>
                <w:rFonts w:cs="B Nazanin" w:hint="cs"/>
                <w:sz w:val="24"/>
                <w:szCs w:val="24"/>
                <w:rtl/>
              </w:rPr>
              <w:t>ی</w:t>
            </w:r>
            <w:r w:rsidRPr="003103DB">
              <w:rPr>
                <w:rFonts w:cs="B Nazanin" w:hint="eastAsia"/>
                <w:sz w:val="24"/>
                <w:szCs w:val="24"/>
                <w:rtl/>
              </w:rPr>
              <w:t>ش</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تشک</w:t>
            </w:r>
            <w:r w:rsidRPr="003103DB">
              <w:rPr>
                <w:rFonts w:cs="B Nazanin" w:hint="cs"/>
                <w:sz w:val="24"/>
                <w:szCs w:val="24"/>
                <w:rtl/>
              </w:rPr>
              <w:t>ی</w:t>
            </w:r>
            <w:r w:rsidRPr="003103DB">
              <w:rPr>
                <w:rFonts w:cs="B Nazanin" w:hint="eastAsia"/>
                <w:sz w:val="24"/>
                <w:szCs w:val="24"/>
                <w:rtl/>
              </w:rPr>
              <w:t>ل</w:t>
            </w:r>
            <w:r w:rsidRPr="003103DB">
              <w:rPr>
                <w:rFonts w:cs="B Nazanin"/>
                <w:sz w:val="24"/>
                <w:szCs w:val="24"/>
                <w:rtl/>
              </w:rPr>
              <w:t xml:space="preserve"> </w:t>
            </w:r>
            <w:r w:rsidRPr="003103DB">
              <w:rPr>
                <w:rFonts w:cs="B Nazanin" w:hint="eastAsia"/>
                <w:sz w:val="24"/>
                <w:szCs w:val="24"/>
                <w:rtl/>
              </w:rPr>
              <w:t>گروه</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اجتماع</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هدف</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غ</w:t>
            </w:r>
            <w:r w:rsidRPr="003103DB">
              <w:rPr>
                <w:rFonts w:cs="B Nazanin" w:hint="cs"/>
                <w:sz w:val="24"/>
                <w:szCs w:val="24"/>
                <w:rtl/>
              </w:rPr>
              <w:t>ی</w:t>
            </w:r>
            <w:r w:rsidRPr="003103DB">
              <w:rPr>
                <w:rFonts w:cs="B Nazanin" w:hint="eastAsia"/>
                <w:sz w:val="24"/>
                <w:szCs w:val="24"/>
                <w:rtl/>
              </w:rPr>
              <w:t>ر</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باز</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ورزش</w:t>
            </w:r>
            <w:r w:rsidRPr="003103DB">
              <w:rPr>
                <w:rFonts w:cs="B Nazanin"/>
                <w:sz w:val="24"/>
                <w:szCs w:val="24"/>
                <w:rtl/>
              </w:rPr>
              <w:t xml:space="preserve"> </w:t>
            </w:r>
          </w:p>
          <w:p w:rsidR="000622CE" w:rsidRPr="003103DB" w:rsidRDefault="000622CE" w:rsidP="000622CE">
            <w:pPr>
              <w:pStyle w:val="ListParagraph"/>
              <w:numPr>
                <w:ilvl w:val="0"/>
                <w:numId w:val="8"/>
              </w:numPr>
              <w:bidi/>
              <w:rPr>
                <w:rFonts w:cs="B Nazanin"/>
                <w:sz w:val="24"/>
                <w:szCs w:val="24"/>
                <w:rtl/>
              </w:rPr>
            </w:pPr>
            <w:r w:rsidRPr="003103DB">
              <w:rPr>
                <w:rFonts w:cs="B Nazanin" w:hint="eastAsia"/>
                <w:sz w:val="24"/>
                <w:szCs w:val="24"/>
                <w:rtl/>
              </w:rPr>
              <w:t>الگوپذ</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افراد</w:t>
            </w:r>
          </w:p>
        </w:tc>
        <w:tc>
          <w:tcPr>
            <w:tcW w:w="3117" w:type="dxa"/>
          </w:tcPr>
          <w:p w:rsidR="000622CE" w:rsidRPr="003103DB" w:rsidRDefault="000622CE" w:rsidP="000622CE">
            <w:pPr>
              <w:bidi/>
              <w:rPr>
                <w:rFonts w:cs="B Nazanin"/>
                <w:sz w:val="24"/>
                <w:szCs w:val="24"/>
                <w:rtl/>
              </w:rPr>
            </w:pPr>
            <w:r w:rsidRPr="003103DB">
              <w:rPr>
                <w:rFonts w:cs="B Nazanin"/>
                <w:sz w:val="24"/>
                <w:szCs w:val="24"/>
                <w:rtl/>
              </w:rPr>
              <w:lastRenderedPageBreak/>
              <w:t xml:space="preserve">- </w:t>
            </w:r>
            <w:r w:rsidRPr="003103DB">
              <w:rPr>
                <w:rFonts w:cs="B Nazanin" w:hint="eastAsia"/>
                <w:sz w:val="24"/>
                <w:szCs w:val="24"/>
                <w:rtl/>
              </w:rPr>
              <w:t>کنترل</w:t>
            </w:r>
            <w:r w:rsidRPr="003103DB">
              <w:rPr>
                <w:rFonts w:cs="B Nazanin"/>
                <w:sz w:val="24"/>
                <w:szCs w:val="24"/>
                <w:rtl/>
              </w:rPr>
              <w:t xml:space="preserve"> </w:t>
            </w:r>
            <w:r w:rsidRPr="003103DB">
              <w:rPr>
                <w:rFonts w:cs="B Nazanin" w:hint="eastAsia"/>
                <w:sz w:val="24"/>
                <w:szCs w:val="24"/>
                <w:rtl/>
              </w:rPr>
              <w:t>ه</w:t>
            </w:r>
            <w:r w:rsidRPr="003103DB">
              <w:rPr>
                <w:rFonts w:cs="B Nazanin" w:hint="cs"/>
                <w:sz w:val="24"/>
                <w:szCs w:val="24"/>
                <w:rtl/>
              </w:rPr>
              <w:t>ی</w:t>
            </w:r>
            <w:r w:rsidRPr="003103DB">
              <w:rPr>
                <w:rFonts w:cs="B Nazanin" w:hint="eastAsia"/>
                <w:sz w:val="24"/>
                <w:szCs w:val="24"/>
                <w:rtl/>
              </w:rPr>
              <w:t>جانات</w:t>
            </w:r>
          </w:p>
          <w:p w:rsidR="000622CE" w:rsidRPr="003103DB" w:rsidRDefault="000622CE" w:rsidP="000622CE">
            <w:pPr>
              <w:bidi/>
              <w:rPr>
                <w:rFonts w:cs="B Nazanin"/>
                <w:sz w:val="24"/>
                <w:szCs w:val="24"/>
                <w:rtl/>
              </w:rPr>
            </w:pPr>
            <w:r w:rsidRPr="003103DB">
              <w:rPr>
                <w:rFonts w:cs="B Nazanin"/>
                <w:sz w:val="24"/>
                <w:szCs w:val="24"/>
                <w:rtl/>
              </w:rPr>
              <w:t xml:space="preserve"> - </w:t>
            </w:r>
            <w:r w:rsidRPr="003103DB">
              <w:rPr>
                <w:rFonts w:cs="B Nazanin" w:hint="eastAsia"/>
                <w:sz w:val="24"/>
                <w:szCs w:val="24"/>
                <w:rtl/>
              </w:rPr>
              <w:t>رعا</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ارزش</w:t>
            </w:r>
            <w:r w:rsidRPr="003103DB">
              <w:rPr>
                <w:rFonts w:cs="B Nazanin"/>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اخلاق</w:t>
            </w:r>
            <w:r w:rsidRPr="003103DB">
              <w:rPr>
                <w:rFonts w:cs="B Nazanin" w:hint="cs"/>
                <w:sz w:val="24"/>
                <w:szCs w:val="24"/>
                <w:rtl/>
              </w:rPr>
              <w:t>ی</w:t>
            </w:r>
          </w:p>
          <w:p w:rsidR="000622CE" w:rsidRPr="003103DB" w:rsidRDefault="000622CE" w:rsidP="000622CE">
            <w:pPr>
              <w:bidi/>
              <w:rPr>
                <w:rFonts w:cs="B Nazanin"/>
                <w:sz w:val="24"/>
                <w:szCs w:val="24"/>
                <w:rtl/>
              </w:rPr>
            </w:pPr>
            <w:r w:rsidRPr="003103DB">
              <w:rPr>
                <w:rFonts w:cs="B Nazanin"/>
                <w:sz w:val="24"/>
                <w:szCs w:val="24"/>
                <w:rtl/>
              </w:rPr>
              <w:t xml:space="preserve"> - </w:t>
            </w:r>
            <w:r w:rsidRPr="003103DB">
              <w:rPr>
                <w:rFonts w:cs="B Nazanin" w:hint="eastAsia"/>
                <w:sz w:val="24"/>
                <w:szCs w:val="24"/>
                <w:rtl/>
              </w:rPr>
              <w:t>نگرش</w:t>
            </w:r>
            <w:r w:rsidRPr="003103DB">
              <w:rPr>
                <w:rFonts w:cs="B Nazanin"/>
                <w:sz w:val="24"/>
                <w:szCs w:val="24"/>
                <w:rtl/>
              </w:rPr>
              <w:t xml:space="preserve"> </w:t>
            </w:r>
            <w:r w:rsidRPr="003103DB">
              <w:rPr>
                <w:rFonts w:cs="B Nazanin" w:hint="eastAsia"/>
                <w:sz w:val="24"/>
                <w:szCs w:val="24"/>
                <w:rtl/>
              </w:rPr>
              <w:t>مثبت</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کارها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گروه</w:t>
            </w:r>
            <w:r w:rsidRPr="003103DB">
              <w:rPr>
                <w:rFonts w:cs="B Nazanin" w:hint="cs"/>
                <w:sz w:val="24"/>
                <w:szCs w:val="24"/>
                <w:rtl/>
              </w:rPr>
              <w:t>ی</w:t>
            </w:r>
          </w:p>
          <w:p w:rsidR="000622CE" w:rsidRPr="003103DB" w:rsidRDefault="000622CE" w:rsidP="000622CE">
            <w:pPr>
              <w:bidi/>
              <w:rPr>
                <w:rFonts w:cs="B Nazanin"/>
                <w:sz w:val="24"/>
                <w:szCs w:val="24"/>
                <w:rtl/>
              </w:rPr>
            </w:pPr>
            <w:r w:rsidRPr="003103DB">
              <w:rPr>
                <w:rFonts w:cs="B Nazanin"/>
                <w:sz w:val="24"/>
                <w:szCs w:val="24"/>
                <w:rtl/>
              </w:rPr>
              <w:t xml:space="preserve"> - </w:t>
            </w:r>
            <w:r w:rsidRPr="003103DB">
              <w:rPr>
                <w:rFonts w:cs="B Nazanin" w:hint="eastAsia"/>
                <w:sz w:val="24"/>
                <w:szCs w:val="24"/>
                <w:rtl/>
              </w:rPr>
              <w:t>برخوردار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روح</w:t>
            </w:r>
            <w:r w:rsidRPr="003103DB">
              <w:rPr>
                <w:rFonts w:cs="B Nazanin" w:hint="cs"/>
                <w:sz w:val="24"/>
                <w:szCs w:val="24"/>
                <w:rtl/>
              </w:rPr>
              <w:t>ی</w:t>
            </w:r>
            <w:r w:rsidRPr="003103DB">
              <w:rPr>
                <w:rFonts w:cs="B Nazanin" w:hint="eastAsia"/>
                <w:sz w:val="24"/>
                <w:szCs w:val="24"/>
                <w:rtl/>
              </w:rPr>
              <w:t>ه</w:t>
            </w:r>
            <w:r w:rsidRPr="003103DB">
              <w:rPr>
                <w:rFonts w:cs="B Nazanin"/>
                <w:sz w:val="24"/>
                <w:szCs w:val="24"/>
                <w:rtl/>
              </w:rPr>
              <w:t xml:space="preserve"> </w:t>
            </w:r>
            <w:r w:rsidRPr="003103DB">
              <w:rPr>
                <w:rFonts w:cs="B Nazanin" w:hint="eastAsia"/>
                <w:sz w:val="24"/>
                <w:szCs w:val="24"/>
                <w:rtl/>
              </w:rPr>
              <w:t>انتقادپذ</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p>
          <w:p w:rsidR="000622CE" w:rsidRPr="003103DB" w:rsidRDefault="000622CE" w:rsidP="000622CE">
            <w:pPr>
              <w:bidi/>
              <w:rPr>
                <w:rFonts w:cs="B Nazanin"/>
                <w:sz w:val="24"/>
                <w:szCs w:val="24"/>
                <w:rtl/>
              </w:rPr>
            </w:pPr>
            <w:r w:rsidRPr="003103DB">
              <w:rPr>
                <w:rFonts w:cs="B Nazanin" w:hint="cs"/>
                <w:sz w:val="24"/>
                <w:szCs w:val="24"/>
                <w:rtl/>
              </w:rPr>
              <w:lastRenderedPageBreak/>
              <w:t xml:space="preserve"> </w:t>
            </w:r>
            <w:r w:rsidRPr="003103DB">
              <w:rPr>
                <w:rFonts w:cs="B Nazanin"/>
                <w:sz w:val="24"/>
                <w:szCs w:val="24"/>
                <w:rtl/>
              </w:rPr>
              <w:t xml:space="preserve">- </w:t>
            </w:r>
            <w:r w:rsidRPr="003103DB">
              <w:rPr>
                <w:rFonts w:cs="B Nazanin" w:hint="eastAsia"/>
                <w:sz w:val="24"/>
                <w:szCs w:val="24"/>
                <w:rtl/>
              </w:rPr>
              <w:t>تحمل</w:t>
            </w:r>
            <w:r w:rsidRPr="003103DB">
              <w:rPr>
                <w:rFonts w:cs="B Nazanin"/>
                <w:sz w:val="24"/>
                <w:szCs w:val="24"/>
                <w:rtl/>
              </w:rPr>
              <w:t xml:space="preserve"> </w:t>
            </w:r>
            <w:r w:rsidRPr="003103DB">
              <w:rPr>
                <w:rFonts w:cs="B Nazanin" w:hint="eastAsia"/>
                <w:sz w:val="24"/>
                <w:szCs w:val="24"/>
                <w:rtl/>
              </w:rPr>
              <w:t>مشکلات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سخت</w:t>
            </w:r>
            <w:r w:rsidRPr="003103DB">
              <w:rPr>
                <w:rFonts w:cs="B Nazanin" w:hint="cs"/>
                <w:sz w:val="24"/>
                <w:szCs w:val="24"/>
                <w:rtl/>
              </w:rPr>
              <w:t>ی</w:t>
            </w:r>
            <w:r w:rsidRPr="003103DB">
              <w:rPr>
                <w:rFonts w:cs="B Nazanin"/>
                <w:sz w:val="24"/>
                <w:szCs w:val="24"/>
                <w:rtl/>
              </w:rPr>
              <w:t xml:space="preserve">‌ها </w:t>
            </w:r>
            <w:r w:rsidRPr="003103DB">
              <w:rPr>
                <w:rFonts w:cs="B Nazanin" w:hint="eastAsia"/>
                <w:sz w:val="24"/>
                <w:szCs w:val="24"/>
                <w:rtl/>
              </w:rPr>
              <w:t>برا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رس</w:t>
            </w:r>
            <w:r w:rsidRPr="003103DB">
              <w:rPr>
                <w:rFonts w:cs="B Nazanin" w:hint="cs"/>
                <w:sz w:val="24"/>
                <w:szCs w:val="24"/>
                <w:rtl/>
              </w:rPr>
              <w:t>ی</w:t>
            </w:r>
            <w:r w:rsidRPr="003103DB">
              <w:rPr>
                <w:rFonts w:cs="B Nazanin" w:hint="eastAsia"/>
                <w:sz w:val="24"/>
                <w:szCs w:val="24"/>
                <w:rtl/>
              </w:rPr>
              <w:t>دن</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اهداف</w:t>
            </w:r>
            <w:r w:rsidRPr="003103DB">
              <w:rPr>
                <w:rFonts w:cs="B Nazanin"/>
                <w:sz w:val="24"/>
                <w:szCs w:val="24"/>
                <w:rtl/>
              </w:rPr>
              <w:t xml:space="preserve"> </w:t>
            </w:r>
          </w:p>
          <w:p w:rsidR="000622CE" w:rsidRPr="003103DB" w:rsidRDefault="000622CE" w:rsidP="000622CE">
            <w:pPr>
              <w:bidi/>
              <w:rPr>
                <w:rFonts w:cs="B Nazanin"/>
                <w:sz w:val="24"/>
                <w:szCs w:val="24"/>
                <w:rtl/>
              </w:rPr>
            </w:pPr>
            <w:r w:rsidRPr="003103DB">
              <w:rPr>
                <w:rFonts w:cs="B Nazanin"/>
                <w:sz w:val="24"/>
                <w:szCs w:val="24"/>
                <w:rtl/>
              </w:rPr>
              <w:t xml:space="preserve">- </w:t>
            </w:r>
            <w:r w:rsidRPr="003103DB">
              <w:rPr>
                <w:rFonts w:cs="B Nazanin" w:hint="eastAsia"/>
                <w:sz w:val="24"/>
                <w:szCs w:val="24"/>
                <w:rtl/>
              </w:rPr>
              <w:t>مهارت</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کارها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گروه</w:t>
            </w:r>
            <w:r w:rsidRPr="003103DB">
              <w:rPr>
                <w:rFonts w:cs="B Nazanin" w:hint="cs"/>
                <w:sz w:val="24"/>
                <w:szCs w:val="24"/>
                <w:rtl/>
              </w:rPr>
              <w:t>ی</w:t>
            </w:r>
            <w:r w:rsidRPr="003103DB">
              <w:rPr>
                <w:rFonts w:cs="B Nazanin"/>
                <w:sz w:val="24"/>
                <w:szCs w:val="24"/>
                <w:rtl/>
              </w:rPr>
              <w:t xml:space="preserve"> </w:t>
            </w:r>
          </w:p>
          <w:p w:rsidR="000622CE" w:rsidRPr="003103DB" w:rsidRDefault="000622CE" w:rsidP="000622CE">
            <w:pPr>
              <w:bidi/>
              <w:rPr>
                <w:rFonts w:cs="B Nazanin"/>
                <w:sz w:val="24"/>
                <w:szCs w:val="24"/>
                <w:rtl/>
              </w:rPr>
            </w:pPr>
            <w:r w:rsidRPr="003103DB">
              <w:rPr>
                <w:rFonts w:cs="B Nazanin"/>
                <w:sz w:val="24"/>
                <w:szCs w:val="24"/>
                <w:rtl/>
              </w:rPr>
              <w:t xml:space="preserve">- </w:t>
            </w:r>
            <w:r w:rsidRPr="003103DB">
              <w:rPr>
                <w:rFonts w:cs="B Nazanin" w:hint="eastAsia"/>
                <w:sz w:val="24"/>
                <w:szCs w:val="24"/>
                <w:rtl/>
              </w:rPr>
              <w:t>فرصت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ابراز</w:t>
            </w:r>
            <w:r w:rsidRPr="003103DB">
              <w:rPr>
                <w:rFonts w:cs="B Nazanin"/>
                <w:sz w:val="24"/>
                <w:szCs w:val="24"/>
                <w:rtl/>
              </w:rPr>
              <w:t xml:space="preserve"> </w:t>
            </w:r>
            <w:r w:rsidRPr="003103DB">
              <w:rPr>
                <w:rFonts w:cs="B Nazanin" w:hint="eastAsia"/>
                <w:sz w:val="24"/>
                <w:szCs w:val="24"/>
                <w:rtl/>
              </w:rPr>
              <w:t>وجود</w:t>
            </w:r>
          </w:p>
          <w:p w:rsidR="000622CE" w:rsidRPr="003103DB" w:rsidRDefault="000622CE" w:rsidP="000622CE">
            <w:pPr>
              <w:bidi/>
              <w:rPr>
                <w:rFonts w:cs="B Nazanin"/>
                <w:sz w:val="24"/>
                <w:szCs w:val="24"/>
                <w:rtl/>
              </w:rPr>
            </w:pPr>
            <w:r w:rsidRPr="003103DB">
              <w:rPr>
                <w:rFonts w:cs="B Nazanin"/>
                <w:sz w:val="24"/>
                <w:szCs w:val="24"/>
                <w:rtl/>
              </w:rPr>
              <w:t xml:space="preserve"> - </w:t>
            </w:r>
            <w:r w:rsidRPr="003103DB">
              <w:rPr>
                <w:rFonts w:cs="B Nazanin" w:hint="eastAsia"/>
                <w:sz w:val="24"/>
                <w:szCs w:val="24"/>
                <w:rtl/>
              </w:rPr>
              <w:t>علاقه</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رقابت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مسابقه</w:t>
            </w:r>
          </w:p>
        </w:tc>
      </w:tr>
    </w:tbl>
    <w:p w:rsidR="000622CE" w:rsidRPr="003103DB" w:rsidRDefault="000622CE" w:rsidP="000622CE">
      <w:pPr>
        <w:bidi/>
        <w:jc w:val="both"/>
        <w:rPr>
          <w:rFonts w:cs="B Nazanin"/>
          <w:sz w:val="24"/>
          <w:szCs w:val="24"/>
          <w:rtl/>
        </w:rPr>
      </w:pPr>
    </w:p>
    <w:p w:rsidR="000622CE" w:rsidRPr="003103DB" w:rsidRDefault="000622CE" w:rsidP="000622CE">
      <w:pPr>
        <w:bidi/>
        <w:jc w:val="both"/>
        <w:rPr>
          <w:rFonts w:cs="B Nazanin"/>
          <w:b/>
          <w:bCs/>
          <w:sz w:val="24"/>
          <w:szCs w:val="24"/>
        </w:rPr>
      </w:pPr>
      <w:r w:rsidRPr="003103DB">
        <w:rPr>
          <w:rFonts w:cs="B Nazanin" w:hint="eastAsia"/>
          <w:b/>
          <w:bCs/>
          <w:sz w:val="24"/>
          <w:szCs w:val="24"/>
          <w:rtl/>
        </w:rPr>
        <w:t>و</w:t>
      </w:r>
      <w:r w:rsidRPr="003103DB">
        <w:rPr>
          <w:rFonts w:cs="B Nazanin" w:hint="cs"/>
          <w:b/>
          <w:bCs/>
          <w:sz w:val="24"/>
          <w:szCs w:val="24"/>
          <w:rtl/>
        </w:rPr>
        <w:t>ی</w:t>
      </w:r>
      <w:r w:rsidRPr="003103DB">
        <w:rPr>
          <w:rFonts w:cs="B Nazanin" w:hint="eastAsia"/>
          <w:b/>
          <w:bCs/>
          <w:sz w:val="24"/>
          <w:szCs w:val="24"/>
          <w:rtl/>
        </w:rPr>
        <w:t>ژگ</w:t>
      </w:r>
      <w:r w:rsidRPr="003103DB">
        <w:rPr>
          <w:rFonts w:cs="B Nazanin" w:hint="cs"/>
          <w:b/>
          <w:bCs/>
          <w:sz w:val="24"/>
          <w:szCs w:val="24"/>
          <w:rtl/>
        </w:rPr>
        <w:t>ی</w:t>
      </w:r>
      <w:r w:rsidRPr="003103DB">
        <w:rPr>
          <w:rFonts w:cs="B Nazanin"/>
          <w:b/>
          <w:bCs/>
          <w:sz w:val="24"/>
          <w:szCs w:val="24"/>
          <w:rtl/>
        </w:rPr>
        <w:t xml:space="preserve">‌های </w:t>
      </w:r>
      <w:r w:rsidRPr="003103DB">
        <w:rPr>
          <w:rFonts w:cs="B Nazanin" w:hint="eastAsia"/>
          <w:b/>
          <w:bCs/>
          <w:sz w:val="24"/>
          <w:szCs w:val="24"/>
          <w:rtl/>
        </w:rPr>
        <w:t>برنامه</w:t>
      </w:r>
      <w:r w:rsidRPr="003103DB">
        <w:rPr>
          <w:rFonts w:cs="B Nazanin"/>
          <w:b/>
          <w:bCs/>
          <w:sz w:val="24"/>
          <w:szCs w:val="24"/>
          <w:rtl/>
        </w:rPr>
        <w:t xml:space="preserve"> </w:t>
      </w:r>
      <w:r w:rsidRPr="003103DB">
        <w:rPr>
          <w:rFonts w:cs="B Nazanin" w:hint="eastAsia"/>
          <w:b/>
          <w:bCs/>
          <w:sz w:val="24"/>
          <w:szCs w:val="24"/>
          <w:rtl/>
        </w:rPr>
        <w:t>درس</w:t>
      </w:r>
      <w:r w:rsidRPr="003103DB">
        <w:rPr>
          <w:rFonts w:cs="B Nazanin" w:hint="cs"/>
          <w:b/>
          <w:bCs/>
          <w:sz w:val="24"/>
          <w:szCs w:val="24"/>
          <w:rtl/>
        </w:rPr>
        <w:t>ی</w:t>
      </w:r>
    </w:p>
    <w:p w:rsidR="000622CE" w:rsidRPr="003103DB" w:rsidRDefault="000622CE" w:rsidP="000622CE">
      <w:pPr>
        <w:bidi/>
        <w:jc w:val="both"/>
        <w:rPr>
          <w:rFonts w:cs="B Nazanin"/>
          <w:sz w:val="24"/>
          <w:szCs w:val="24"/>
        </w:rPr>
      </w:pPr>
      <w:r w:rsidRPr="003103DB">
        <w:rPr>
          <w:rFonts w:cs="B Nazanin" w:hint="eastAsia"/>
          <w:b/>
          <w:bCs/>
          <w:sz w:val="24"/>
          <w:szCs w:val="24"/>
          <w:rtl/>
        </w:rPr>
        <w:t>محور</w:t>
      </w:r>
      <w:r w:rsidRPr="003103DB">
        <w:rPr>
          <w:rFonts w:cs="B Nazanin" w:hint="cs"/>
          <w:b/>
          <w:bCs/>
          <w:sz w:val="24"/>
          <w:szCs w:val="24"/>
          <w:rtl/>
        </w:rPr>
        <w:t>ی</w:t>
      </w:r>
      <w:r w:rsidRPr="003103DB">
        <w:rPr>
          <w:rFonts w:cs="B Nazanin" w:hint="eastAsia"/>
          <w:b/>
          <w:bCs/>
          <w:sz w:val="24"/>
          <w:szCs w:val="24"/>
          <w:rtl/>
        </w:rPr>
        <w:t>ت</w:t>
      </w:r>
      <w:r w:rsidRPr="003103DB">
        <w:rPr>
          <w:rFonts w:cs="B Nazanin"/>
          <w:b/>
          <w:bCs/>
          <w:sz w:val="24"/>
          <w:szCs w:val="24"/>
          <w:rtl/>
        </w:rPr>
        <w:t xml:space="preserve"> </w:t>
      </w:r>
      <w:r w:rsidRPr="003103DB">
        <w:rPr>
          <w:rFonts w:cs="B Nazanin" w:hint="eastAsia"/>
          <w:b/>
          <w:bCs/>
          <w:sz w:val="24"/>
          <w:szCs w:val="24"/>
          <w:rtl/>
        </w:rPr>
        <w:t>رشته</w:t>
      </w:r>
      <w:r w:rsidRPr="003103DB">
        <w:rPr>
          <w:rFonts w:cs="B Nazanin"/>
          <w:b/>
          <w:bCs/>
          <w:sz w:val="24"/>
          <w:szCs w:val="24"/>
          <w:rtl/>
        </w:rPr>
        <w:t xml:space="preserve"> </w:t>
      </w:r>
      <w:r w:rsidRPr="003103DB">
        <w:rPr>
          <w:rFonts w:cs="B Nazanin" w:hint="eastAsia"/>
          <w:b/>
          <w:bCs/>
          <w:sz w:val="24"/>
          <w:szCs w:val="24"/>
          <w:rtl/>
        </w:rPr>
        <w:t>دو</w:t>
      </w:r>
      <w:r w:rsidRPr="003103DB">
        <w:rPr>
          <w:rFonts w:cs="B Nazanin"/>
          <w:b/>
          <w:bCs/>
          <w:sz w:val="24"/>
          <w:szCs w:val="24"/>
          <w:rtl/>
        </w:rPr>
        <w:t xml:space="preserve"> </w:t>
      </w:r>
      <w:r w:rsidRPr="003103DB">
        <w:rPr>
          <w:rFonts w:cs="B Nazanin" w:hint="eastAsia"/>
          <w:b/>
          <w:bCs/>
          <w:sz w:val="24"/>
          <w:szCs w:val="24"/>
          <w:rtl/>
        </w:rPr>
        <w:t>و</w:t>
      </w:r>
      <w:r w:rsidRPr="003103DB">
        <w:rPr>
          <w:rFonts w:cs="B Nazanin"/>
          <w:b/>
          <w:bCs/>
          <w:sz w:val="24"/>
          <w:szCs w:val="24"/>
          <w:rtl/>
        </w:rPr>
        <w:t xml:space="preserve"> </w:t>
      </w:r>
      <w:r w:rsidRPr="003103DB">
        <w:rPr>
          <w:rFonts w:cs="B Nazanin" w:hint="eastAsia"/>
          <w:b/>
          <w:bCs/>
          <w:sz w:val="24"/>
          <w:szCs w:val="24"/>
          <w:rtl/>
        </w:rPr>
        <w:t>م</w:t>
      </w:r>
      <w:r w:rsidRPr="003103DB">
        <w:rPr>
          <w:rFonts w:cs="B Nazanin" w:hint="cs"/>
          <w:b/>
          <w:bCs/>
          <w:sz w:val="24"/>
          <w:szCs w:val="24"/>
          <w:rtl/>
        </w:rPr>
        <w:t>ی</w:t>
      </w:r>
      <w:r w:rsidRPr="003103DB">
        <w:rPr>
          <w:rFonts w:cs="B Nazanin" w:hint="eastAsia"/>
          <w:b/>
          <w:bCs/>
          <w:sz w:val="24"/>
          <w:szCs w:val="24"/>
          <w:rtl/>
        </w:rPr>
        <w:t>دان</w:t>
      </w:r>
      <w:r w:rsidRPr="003103DB">
        <w:rPr>
          <w:rFonts w:cs="B Nazanin" w:hint="cs"/>
          <w:b/>
          <w:bCs/>
          <w:sz w:val="24"/>
          <w:szCs w:val="24"/>
          <w:rtl/>
        </w:rPr>
        <w:t>ی</w:t>
      </w:r>
      <w:r w:rsidRPr="003103DB">
        <w:rPr>
          <w:rFonts w:cs="B Nazanin"/>
          <w:b/>
          <w:bCs/>
          <w:sz w:val="24"/>
          <w:szCs w:val="24"/>
          <w:rtl/>
        </w:rPr>
        <w:t xml:space="preserve"> :</w:t>
      </w:r>
      <w:r w:rsidRPr="003103DB">
        <w:rPr>
          <w:rFonts w:cs="B Nazanin"/>
          <w:sz w:val="24"/>
          <w:szCs w:val="24"/>
          <w:rtl/>
        </w:rPr>
        <w:t xml:space="preserve"> </w:t>
      </w:r>
      <w:r w:rsidRPr="003103DB">
        <w:rPr>
          <w:rFonts w:cs="B Nazanin" w:hint="eastAsia"/>
          <w:sz w:val="24"/>
          <w:szCs w:val="24"/>
          <w:rtl/>
        </w:rPr>
        <w:t>تا</w:t>
      </w:r>
      <w:r w:rsidRPr="003103DB">
        <w:rPr>
          <w:rFonts w:cs="B Nazanin"/>
          <w:sz w:val="24"/>
          <w:szCs w:val="24"/>
          <w:rtl/>
        </w:rPr>
        <w:t xml:space="preserve"> </w:t>
      </w:r>
      <w:r w:rsidRPr="003103DB">
        <w:rPr>
          <w:rFonts w:cs="B Nazanin" w:hint="eastAsia"/>
          <w:sz w:val="24"/>
          <w:szCs w:val="24"/>
          <w:rtl/>
        </w:rPr>
        <w:t>پا</w:t>
      </w:r>
      <w:r w:rsidRPr="003103DB">
        <w:rPr>
          <w:rFonts w:cs="B Nazanin" w:hint="cs"/>
          <w:sz w:val="24"/>
          <w:szCs w:val="24"/>
          <w:rtl/>
        </w:rPr>
        <w:t>ی</w:t>
      </w:r>
      <w:r w:rsidRPr="003103DB">
        <w:rPr>
          <w:rFonts w:cs="B Nazanin" w:hint="eastAsia"/>
          <w:sz w:val="24"/>
          <w:szCs w:val="24"/>
          <w:rtl/>
        </w:rPr>
        <w:t>ان</w:t>
      </w:r>
      <w:r w:rsidRPr="003103DB">
        <w:rPr>
          <w:rFonts w:cs="B Nazanin"/>
          <w:sz w:val="24"/>
          <w:szCs w:val="24"/>
          <w:rtl/>
        </w:rPr>
        <w:t xml:space="preserve"> </w:t>
      </w:r>
      <w:r w:rsidRPr="003103DB">
        <w:rPr>
          <w:rFonts w:cs="B Nazanin" w:hint="eastAsia"/>
          <w:sz w:val="24"/>
          <w:szCs w:val="24"/>
          <w:rtl/>
        </w:rPr>
        <w:t>پا</w:t>
      </w:r>
      <w:r w:rsidRPr="003103DB">
        <w:rPr>
          <w:rFonts w:cs="B Nazanin" w:hint="cs"/>
          <w:sz w:val="24"/>
          <w:szCs w:val="24"/>
          <w:rtl/>
        </w:rPr>
        <w:t>ی</w:t>
      </w:r>
      <w:r w:rsidRPr="003103DB">
        <w:rPr>
          <w:rFonts w:cs="B Nazanin" w:hint="eastAsia"/>
          <w:sz w:val="24"/>
          <w:szCs w:val="24"/>
          <w:rtl/>
        </w:rPr>
        <w:t>ه</w:t>
      </w:r>
      <w:r w:rsidRPr="003103DB">
        <w:rPr>
          <w:rFonts w:cs="B Nazanin"/>
          <w:sz w:val="24"/>
          <w:szCs w:val="24"/>
          <w:rtl/>
        </w:rPr>
        <w:t xml:space="preserve"> </w:t>
      </w:r>
      <w:r w:rsidRPr="003103DB">
        <w:rPr>
          <w:rFonts w:cs="B Nazanin" w:hint="eastAsia"/>
          <w:sz w:val="24"/>
          <w:szCs w:val="24"/>
          <w:rtl/>
        </w:rPr>
        <w:t>پنجم</w:t>
      </w:r>
      <w:r w:rsidRPr="003103DB">
        <w:rPr>
          <w:rFonts w:cs="B Nazanin"/>
          <w:sz w:val="24"/>
          <w:szCs w:val="24"/>
          <w:rtl/>
        </w:rPr>
        <w:t xml:space="preserve"> </w:t>
      </w:r>
      <w:r w:rsidRPr="003103DB">
        <w:rPr>
          <w:rFonts w:cs="B Nazanin" w:hint="eastAsia"/>
          <w:sz w:val="24"/>
          <w:szCs w:val="24"/>
          <w:rtl/>
        </w:rPr>
        <w:t>تقريبا</w:t>
      </w:r>
      <w:r w:rsidRPr="003103DB">
        <w:rPr>
          <w:rFonts w:cs="B Nazanin"/>
          <w:sz w:val="24"/>
          <w:szCs w:val="24"/>
          <w:rtl/>
        </w:rPr>
        <w:t xml:space="preserve"> </w:t>
      </w:r>
      <w:r w:rsidRPr="003103DB">
        <w:rPr>
          <w:rFonts w:cs="B Nazanin" w:hint="eastAsia"/>
          <w:sz w:val="24"/>
          <w:szCs w:val="24"/>
          <w:rtl/>
        </w:rPr>
        <w:t>كليه</w:t>
      </w:r>
      <w:r w:rsidRPr="003103DB">
        <w:rPr>
          <w:rFonts w:cs="B Nazanin"/>
          <w:sz w:val="24"/>
          <w:szCs w:val="24"/>
          <w:rtl/>
        </w:rPr>
        <w:t xml:space="preserve"> </w:t>
      </w:r>
      <w:r w:rsidRPr="003103DB">
        <w:rPr>
          <w:rFonts w:cs="B Nazanin" w:hint="eastAsia"/>
          <w:sz w:val="24"/>
          <w:szCs w:val="24"/>
          <w:rtl/>
        </w:rPr>
        <w:t>مهارت‌ها</w:t>
      </w:r>
      <w:r w:rsidRPr="003103DB">
        <w:rPr>
          <w:rFonts w:cs="B Nazanin"/>
          <w:sz w:val="24"/>
          <w:szCs w:val="24"/>
          <w:rtl/>
        </w:rPr>
        <w:t xml:space="preserve">ی </w:t>
      </w:r>
      <w:r w:rsidRPr="003103DB">
        <w:rPr>
          <w:rFonts w:cs="B Nazanin" w:hint="eastAsia"/>
          <w:sz w:val="24"/>
          <w:szCs w:val="24"/>
          <w:rtl/>
        </w:rPr>
        <w:t>پا</w:t>
      </w:r>
      <w:r w:rsidRPr="003103DB">
        <w:rPr>
          <w:rFonts w:cs="B Nazanin" w:hint="cs"/>
          <w:sz w:val="24"/>
          <w:szCs w:val="24"/>
          <w:rtl/>
        </w:rPr>
        <w:t>ی</w:t>
      </w:r>
      <w:r w:rsidRPr="003103DB">
        <w:rPr>
          <w:rFonts w:cs="B Nazanin" w:hint="eastAsia"/>
          <w:sz w:val="24"/>
          <w:szCs w:val="24"/>
          <w:rtl/>
        </w:rPr>
        <w:t>ه</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بن</w:t>
      </w:r>
      <w:r w:rsidRPr="003103DB">
        <w:rPr>
          <w:rFonts w:cs="B Nazanin" w:hint="cs"/>
          <w:sz w:val="24"/>
          <w:szCs w:val="24"/>
          <w:rtl/>
        </w:rPr>
        <w:t>ی</w:t>
      </w:r>
      <w:r w:rsidRPr="003103DB">
        <w:rPr>
          <w:rFonts w:cs="B Nazanin" w:hint="eastAsia"/>
          <w:sz w:val="24"/>
          <w:szCs w:val="24"/>
          <w:rtl/>
        </w:rPr>
        <w:t>اد</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محور</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باز</w:t>
      </w:r>
      <w:r w:rsidRPr="003103DB">
        <w:rPr>
          <w:rFonts w:cs="B Nazanin" w:hint="cs"/>
          <w:sz w:val="24"/>
          <w:szCs w:val="24"/>
          <w:rtl/>
        </w:rPr>
        <w:t>ی</w:t>
      </w:r>
      <w:r w:rsidRPr="003103DB">
        <w:rPr>
          <w:rFonts w:cs="B Nazanin"/>
          <w:sz w:val="24"/>
          <w:szCs w:val="24"/>
          <w:rtl/>
        </w:rPr>
        <w:t xml:space="preserve">‌ها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باز</w:t>
      </w:r>
      <w:r w:rsidRPr="003103DB">
        <w:rPr>
          <w:rFonts w:cs="B Nazanin" w:hint="cs"/>
          <w:sz w:val="24"/>
          <w:szCs w:val="24"/>
          <w:rtl/>
        </w:rPr>
        <w:t>ی</w:t>
      </w:r>
      <w:r w:rsidRPr="003103DB">
        <w:rPr>
          <w:rFonts w:cs="B Nazanin"/>
          <w:sz w:val="24"/>
          <w:szCs w:val="24"/>
          <w:rtl/>
        </w:rPr>
        <w:t xml:space="preserve">‌های </w:t>
      </w:r>
      <w:r w:rsidRPr="003103DB">
        <w:rPr>
          <w:rFonts w:cs="B Nazanin" w:hint="eastAsia"/>
          <w:sz w:val="24"/>
          <w:szCs w:val="24"/>
          <w:rtl/>
        </w:rPr>
        <w:t>ورزش</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آموزش</w:t>
      </w:r>
      <w:r w:rsidRPr="003103DB">
        <w:rPr>
          <w:rFonts w:cs="B Nazanin"/>
          <w:sz w:val="24"/>
          <w:szCs w:val="24"/>
          <w:rtl/>
        </w:rPr>
        <w:t xml:space="preserve"> </w:t>
      </w:r>
      <w:r w:rsidRPr="003103DB">
        <w:rPr>
          <w:rFonts w:cs="B Nazanin" w:hint="eastAsia"/>
          <w:sz w:val="24"/>
          <w:szCs w:val="24"/>
          <w:rtl/>
        </w:rPr>
        <w:t>داده</w:t>
      </w:r>
      <w:r w:rsidRPr="003103DB">
        <w:rPr>
          <w:rFonts w:cs="B Nazanin"/>
          <w:sz w:val="24"/>
          <w:szCs w:val="24"/>
          <w:rtl/>
        </w:rPr>
        <w:t xml:space="preserve"> </w:t>
      </w:r>
      <w:r w:rsidRPr="003103DB">
        <w:rPr>
          <w:rFonts w:cs="B Nazanin" w:hint="eastAsia"/>
          <w:sz w:val="24"/>
          <w:szCs w:val="24"/>
          <w:rtl/>
        </w:rPr>
        <w:t>شده</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آنان</w:t>
      </w:r>
      <w:r w:rsidRPr="003103DB">
        <w:rPr>
          <w:rFonts w:cs="B Nazanin"/>
          <w:sz w:val="24"/>
          <w:szCs w:val="24"/>
          <w:rtl/>
        </w:rPr>
        <w:t xml:space="preserve"> </w:t>
      </w:r>
      <w:r w:rsidRPr="003103DB">
        <w:rPr>
          <w:rFonts w:cs="B Nazanin" w:hint="eastAsia"/>
          <w:sz w:val="24"/>
          <w:szCs w:val="24"/>
          <w:rtl/>
        </w:rPr>
        <w:t>با</w:t>
      </w:r>
      <w:r w:rsidRPr="003103DB">
        <w:rPr>
          <w:rFonts w:cs="B Nazanin" w:hint="cs"/>
          <w:sz w:val="24"/>
          <w:szCs w:val="24"/>
          <w:rtl/>
        </w:rPr>
        <w:t>ی</w:t>
      </w:r>
      <w:r w:rsidRPr="003103DB">
        <w:rPr>
          <w:rFonts w:cs="B Nazanin" w:hint="eastAsia"/>
          <w:sz w:val="24"/>
          <w:szCs w:val="24"/>
          <w:rtl/>
        </w:rPr>
        <w:t>ست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کم</w:t>
      </w:r>
      <w:r w:rsidRPr="003103DB">
        <w:rPr>
          <w:rFonts w:cs="B Nazanin"/>
          <w:sz w:val="24"/>
          <w:szCs w:val="24"/>
          <w:rtl/>
        </w:rPr>
        <w:t xml:space="preserve"> </w:t>
      </w:r>
      <w:r w:rsidRPr="003103DB">
        <w:rPr>
          <w:rFonts w:cs="B Nazanin" w:hint="eastAsia"/>
          <w:sz w:val="24"/>
          <w:szCs w:val="24"/>
          <w:rtl/>
        </w:rPr>
        <w:t>کم</w:t>
      </w:r>
      <w:r w:rsidRPr="003103DB">
        <w:rPr>
          <w:rFonts w:cs="B Nazanin"/>
          <w:sz w:val="24"/>
          <w:szCs w:val="24"/>
          <w:rtl/>
        </w:rPr>
        <w:t xml:space="preserve"> </w:t>
      </w:r>
      <w:r w:rsidRPr="003103DB">
        <w:rPr>
          <w:rFonts w:cs="B Nazanin" w:hint="eastAsia"/>
          <w:sz w:val="24"/>
          <w:szCs w:val="24"/>
          <w:rtl/>
        </w:rPr>
        <w:t>برا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آموزش</w:t>
      </w:r>
      <w:r w:rsidRPr="003103DB">
        <w:rPr>
          <w:rFonts w:cs="B Nazanin"/>
          <w:sz w:val="24"/>
          <w:szCs w:val="24"/>
          <w:rtl/>
        </w:rPr>
        <w:t xml:space="preserve"> </w:t>
      </w:r>
      <w:r w:rsidRPr="003103DB">
        <w:rPr>
          <w:rFonts w:cs="B Nazanin" w:hint="eastAsia"/>
          <w:sz w:val="24"/>
          <w:szCs w:val="24"/>
          <w:rtl/>
        </w:rPr>
        <w:t>رشته</w:t>
      </w:r>
      <w:r w:rsidRPr="003103DB">
        <w:rPr>
          <w:rFonts w:cs="B Nazanin"/>
          <w:sz w:val="24"/>
          <w:szCs w:val="24"/>
          <w:rtl/>
        </w:rPr>
        <w:t xml:space="preserve">‌های </w:t>
      </w:r>
      <w:r w:rsidRPr="003103DB">
        <w:rPr>
          <w:rFonts w:cs="B Nazanin" w:hint="eastAsia"/>
          <w:sz w:val="24"/>
          <w:szCs w:val="24"/>
          <w:rtl/>
        </w:rPr>
        <w:t>ورزش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آماده</w:t>
      </w:r>
      <w:r w:rsidRPr="003103DB">
        <w:rPr>
          <w:rFonts w:cs="B Nazanin"/>
          <w:sz w:val="24"/>
          <w:szCs w:val="24"/>
          <w:rtl/>
        </w:rPr>
        <w:t xml:space="preserve"> </w:t>
      </w:r>
      <w:r w:rsidRPr="003103DB">
        <w:rPr>
          <w:rFonts w:cs="B Nazanin" w:hint="eastAsia"/>
          <w:sz w:val="24"/>
          <w:szCs w:val="24"/>
          <w:rtl/>
        </w:rPr>
        <w:t>شوند</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روند</w:t>
      </w:r>
      <w:r w:rsidRPr="003103DB">
        <w:rPr>
          <w:rFonts w:cs="B Nazanin"/>
          <w:sz w:val="24"/>
          <w:szCs w:val="24"/>
          <w:rtl/>
        </w:rPr>
        <w:t xml:space="preserve"> </w:t>
      </w:r>
      <w:r w:rsidRPr="003103DB">
        <w:rPr>
          <w:rFonts w:cs="B Nazanin" w:hint="eastAsia"/>
          <w:sz w:val="24"/>
          <w:szCs w:val="24"/>
          <w:rtl/>
        </w:rPr>
        <w:t>آشنا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رشته</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مادر</w:t>
      </w:r>
      <w:r w:rsidRPr="003103DB">
        <w:rPr>
          <w:rFonts w:cs="B Nazanin"/>
          <w:sz w:val="24"/>
          <w:szCs w:val="24"/>
          <w:rtl/>
        </w:rPr>
        <w:t xml:space="preserve"> </w:t>
      </w:r>
      <w:r w:rsidRPr="003103DB">
        <w:rPr>
          <w:rFonts w:cs="B Nazanin" w:hint="eastAsia"/>
          <w:sz w:val="24"/>
          <w:szCs w:val="24"/>
          <w:rtl/>
        </w:rPr>
        <w:t>دو</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م</w:t>
      </w:r>
      <w:r w:rsidRPr="003103DB">
        <w:rPr>
          <w:rFonts w:cs="B Nazanin" w:hint="cs"/>
          <w:sz w:val="24"/>
          <w:szCs w:val="24"/>
          <w:rtl/>
        </w:rPr>
        <w:t>ی</w:t>
      </w:r>
      <w:r w:rsidRPr="003103DB">
        <w:rPr>
          <w:rFonts w:cs="B Nazanin" w:hint="eastAsia"/>
          <w:sz w:val="24"/>
          <w:szCs w:val="24"/>
          <w:rtl/>
        </w:rPr>
        <w:t>دان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ع</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حال</w:t>
      </w:r>
      <w:r w:rsidRPr="003103DB">
        <w:rPr>
          <w:rFonts w:cs="B Nazanin"/>
          <w:sz w:val="24"/>
          <w:szCs w:val="24"/>
          <w:rtl/>
        </w:rPr>
        <w:t xml:space="preserve"> </w:t>
      </w:r>
      <w:r w:rsidRPr="003103DB">
        <w:rPr>
          <w:rFonts w:cs="B Nazanin" w:hint="eastAsia"/>
          <w:sz w:val="24"/>
          <w:szCs w:val="24"/>
          <w:rtl/>
        </w:rPr>
        <w:t>افزا</w:t>
      </w:r>
      <w:r w:rsidRPr="003103DB">
        <w:rPr>
          <w:rFonts w:cs="B Nazanin" w:hint="cs"/>
          <w:sz w:val="24"/>
          <w:szCs w:val="24"/>
          <w:rtl/>
        </w:rPr>
        <w:t>ی</w:t>
      </w:r>
      <w:r w:rsidRPr="003103DB">
        <w:rPr>
          <w:rFonts w:cs="B Nazanin" w:hint="eastAsia"/>
          <w:sz w:val="24"/>
          <w:szCs w:val="24"/>
          <w:rtl/>
        </w:rPr>
        <w:t>ش</w:t>
      </w:r>
      <w:r w:rsidRPr="003103DB">
        <w:rPr>
          <w:rFonts w:cs="B Nazanin"/>
          <w:sz w:val="24"/>
          <w:szCs w:val="24"/>
          <w:rtl/>
        </w:rPr>
        <w:t xml:space="preserve"> </w:t>
      </w:r>
      <w:r w:rsidRPr="003103DB">
        <w:rPr>
          <w:rFonts w:cs="B Nazanin" w:hint="eastAsia"/>
          <w:sz w:val="24"/>
          <w:szCs w:val="24"/>
          <w:rtl/>
        </w:rPr>
        <w:t>ظرف</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‌های </w:t>
      </w:r>
      <w:r w:rsidRPr="003103DB">
        <w:rPr>
          <w:rFonts w:cs="B Nazanin" w:hint="eastAsia"/>
          <w:sz w:val="24"/>
          <w:szCs w:val="24"/>
          <w:rtl/>
        </w:rPr>
        <w:t>جسمان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هدف</w:t>
      </w:r>
      <w:r w:rsidRPr="003103DB">
        <w:rPr>
          <w:rFonts w:cs="B Nazanin"/>
          <w:sz w:val="24"/>
          <w:szCs w:val="24"/>
          <w:rtl/>
        </w:rPr>
        <w:t xml:space="preserve"> </w:t>
      </w:r>
      <w:r w:rsidRPr="003103DB">
        <w:rPr>
          <w:rFonts w:cs="B Nazanin" w:hint="eastAsia"/>
          <w:sz w:val="24"/>
          <w:szCs w:val="24"/>
          <w:rtl/>
        </w:rPr>
        <w:t>اصل</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برنامه</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Pr>
        <w:t>.</w:t>
      </w:r>
    </w:p>
    <w:p w:rsidR="000622CE" w:rsidRPr="003103DB" w:rsidRDefault="000622CE" w:rsidP="000622CE">
      <w:pPr>
        <w:bidi/>
        <w:jc w:val="both"/>
        <w:rPr>
          <w:rFonts w:cs="B Nazanin"/>
          <w:sz w:val="24"/>
          <w:szCs w:val="24"/>
        </w:rPr>
      </w:pPr>
      <w:r w:rsidRPr="003103DB">
        <w:rPr>
          <w:rFonts w:cs="B Nazanin" w:hint="eastAsia"/>
          <w:b/>
          <w:bCs/>
          <w:sz w:val="24"/>
          <w:szCs w:val="24"/>
          <w:rtl/>
        </w:rPr>
        <w:t>تدر</w:t>
      </w:r>
      <w:r w:rsidRPr="003103DB">
        <w:rPr>
          <w:rFonts w:cs="B Nazanin" w:hint="cs"/>
          <w:b/>
          <w:bCs/>
          <w:sz w:val="24"/>
          <w:szCs w:val="24"/>
          <w:rtl/>
        </w:rPr>
        <w:t>ی</w:t>
      </w:r>
      <w:r w:rsidRPr="003103DB">
        <w:rPr>
          <w:rFonts w:cs="B Nazanin" w:hint="eastAsia"/>
          <w:b/>
          <w:bCs/>
          <w:sz w:val="24"/>
          <w:szCs w:val="24"/>
          <w:rtl/>
        </w:rPr>
        <w:t>س</w:t>
      </w:r>
      <w:r w:rsidRPr="003103DB">
        <w:rPr>
          <w:rFonts w:cs="B Nazanin"/>
          <w:b/>
          <w:bCs/>
          <w:sz w:val="24"/>
          <w:szCs w:val="24"/>
          <w:rtl/>
        </w:rPr>
        <w:t xml:space="preserve"> </w:t>
      </w:r>
      <w:r w:rsidRPr="003103DB">
        <w:rPr>
          <w:rFonts w:cs="B Nazanin" w:hint="eastAsia"/>
          <w:b/>
          <w:bCs/>
          <w:sz w:val="24"/>
          <w:szCs w:val="24"/>
          <w:rtl/>
        </w:rPr>
        <w:t>آن</w:t>
      </w:r>
      <w:r w:rsidRPr="003103DB">
        <w:rPr>
          <w:rFonts w:cs="B Nazanin"/>
          <w:b/>
          <w:bCs/>
          <w:sz w:val="24"/>
          <w:szCs w:val="24"/>
          <w:rtl/>
        </w:rPr>
        <w:t xml:space="preserve"> </w:t>
      </w:r>
      <w:r w:rsidRPr="003103DB">
        <w:rPr>
          <w:rFonts w:cs="B Nazanin" w:hint="eastAsia"/>
          <w:b/>
          <w:bCs/>
          <w:sz w:val="24"/>
          <w:szCs w:val="24"/>
          <w:rtl/>
        </w:rPr>
        <w:t>توسط</w:t>
      </w:r>
      <w:r w:rsidRPr="003103DB">
        <w:rPr>
          <w:rFonts w:cs="B Nazanin"/>
          <w:b/>
          <w:bCs/>
          <w:sz w:val="24"/>
          <w:szCs w:val="24"/>
          <w:rtl/>
        </w:rPr>
        <w:t xml:space="preserve"> </w:t>
      </w:r>
      <w:r w:rsidRPr="003103DB">
        <w:rPr>
          <w:rFonts w:cs="B Nazanin" w:hint="eastAsia"/>
          <w:b/>
          <w:bCs/>
          <w:sz w:val="24"/>
          <w:szCs w:val="24"/>
          <w:rtl/>
        </w:rPr>
        <w:t>متخصص</w:t>
      </w:r>
      <w:r w:rsidRPr="003103DB">
        <w:rPr>
          <w:rFonts w:cs="B Nazanin"/>
          <w:b/>
          <w:bCs/>
          <w:sz w:val="24"/>
          <w:szCs w:val="24"/>
          <w:rtl/>
        </w:rPr>
        <w:t xml:space="preserve"> :</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برنامه</w:t>
      </w:r>
      <w:r w:rsidRPr="003103DB">
        <w:rPr>
          <w:rFonts w:cs="B Nazanin"/>
          <w:sz w:val="24"/>
          <w:szCs w:val="24"/>
          <w:rtl/>
        </w:rPr>
        <w:t xml:space="preserve"> </w:t>
      </w:r>
      <w:r w:rsidRPr="003103DB">
        <w:rPr>
          <w:rFonts w:cs="B Nazanin" w:hint="eastAsia"/>
          <w:sz w:val="24"/>
          <w:szCs w:val="24"/>
          <w:rtl/>
        </w:rPr>
        <w:t>درس</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توسط</w:t>
      </w:r>
      <w:r w:rsidRPr="003103DB">
        <w:rPr>
          <w:rFonts w:cs="B Nazanin"/>
          <w:sz w:val="24"/>
          <w:szCs w:val="24"/>
          <w:rtl/>
        </w:rPr>
        <w:t xml:space="preserve"> </w:t>
      </w:r>
      <w:r w:rsidRPr="003103DB">
        <w:rPr>
          <w:rFonts w:cs="B Nazanin" w:hint="eastAsia"/>
          <w:sz w:val="24"/>
          <w:szCs w:val="24"/>
          <w:rtl/>
        </w:rPr>
        <w:t>متخصص</w:t>
      </w:r>
      <w:r w:rsidRPr="003103DB">
        <w:rPr>
          <w:rFonts w:cs="B Nazanin"/>
          <w:sz w:val="24"/>
          <w:szCs w:val="24"/>
          <w:rtl/>
        </w:rPr>
        <w:t xml:space="preserve"> </w:t>
      </w: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تدر</w:t>
      </w:r>
      <w:r w:rsidRPr="003103DB">
        <w:rPr>
          <w:rFonts w:cs="B Nazanin" w:hint="cs"/>
          <w:sz w:val="24"/>
          <w:szCs w:val="24"/>
          <w:rtl/>
        </w:rPr>
        <w:t>ی</w:t>
      </w:r>
      <w:r w:rsidRPr="003103DB">
        <w:rPr>
          <w:rFonts w:cs="B Nazanin" w:hint="eastAsia"/>
          <w:sz w:val="24"/>
          <w:szCs w:val="24"/>
          <w:rtl/>
        </w:rPr>
        <w:t>س</w:t>
      </w:r>
      <w:r w:rsidRPr="003103DB">
        <w:rPr>
          <w:rFonts w:cs="B Nazanin"/>
          <w:sz w:val="24"/>
          <w:szCs w:val="24"/>
          <w:rtl/>
        </w:rPr>
        <w:t xml:space="preserve"> </w:t>
      </w:r>
      <w:r w:rsidRPr="003103DB">
        <w:rPr>
          <w:rFonts w:cs="B Nazanin" w:hint="eastAsia"/>
          <w:sz w:val="24"/>
          <w:szCs w:val="24"/>
          <w:rtl/>
        </w:rPr>
        <w:t>خواهد</w:t>
      </w:r>
      <w:r w:rsidRPr="003103DB">
        <w:rPr>
          <w:rFonts w:cs="B Nazanin"/>
          <w:sz w:val="24"/>
          <w:szCs w:val="24"/>
          <w:rtl/>
        </w:rPr>
        <w:t xml:space="preserve"> </w:t>
      </w:r>
      <w:r w:rsidRPr="003103DB">
        <w:rPr>
          <w:rFonts w:cs="B Nazanin" w:hint="eastAsia"/>
          <w:sz w:val="24"/>
          <w:szCs w:val="24"/>
          <w:rtl/>
        </w:rPr>
        <w:t>شد</w:t>
      </w:r>
      <w:r w:rsidRPr="003103DB">
        <w:rPr>
          <w:rFonts w:cs="B Nazanin"/>
          <w:sz w:val="24"/>
          <w:szCs w:val="24"/>
          <w:rtl/>
        </w:rPr>
        <w:t xml:space="preserve">. </w:t>
      </w:r>
      <w:r w:rsidRPr="003103DB">
        <w:rPr>
          <w:rFonts w:cs="B Nazanin" w:hint="eastAsia"/>
          <w:sz w:val="24"/>
          <w:szCs w:val="24"/>
          <w:rtl/>
        </w:rPr>
        <w:t>بنابرا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برنامه</w:t>
      </w:r>
      <w:r w:rsidRPr="003103DB">
        <w:rPr>
          <w:rFonts w:cs="B Nazanin"/>
          <w:sz w:val="24"/>
          <w:szCs w:val="24"/>
          <w:rtl/>
        </w:rPr>
        <w:t xml:space="preserve"> </w:t>
      </w:r>
      <w:r w:rsidRPr="003103DB">
        <w:rPr>
          <w:rFonts w:cs="B Nazanin" w:hint="eastAsia"/>
          <w:sz w:val="24"/>
          <w:szCs w:val="24"/>
          <w:rtl/>
        </w:rPr>
        <w:t>ب</w:t>
      </w:r>
      <w:r w:rsidRPr="003103DB">
        <w:rPr>
          <w:rFonts w:cs="B Nazanin" w:hint="cs"/>
          <w:sz w:val="24"/>
          <w:szCs w:val="24"/>
          <w:rtl/>
        </w:rPr>
        <w:t>ی</w:t>
      </w:r>
      <w:r w:rsidRPr="003103DB">
        <w:rPr>
          <w:rFonts w:cs="B Nazanin" w:hint="eastAsia"/>
          <w:sz w:val="24"/>
          <w:szCs w:val="24"/>
          <w:rtl/>
        </w:rPr>
        <w:t>شتر</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تشر</w:t>
      </w:r>
      <w:r w:rsidRPr="003103DB">
        <w:rPr>
          <w:rFonts w:cs="B Nazanin" w:hint="cs"/>
          <w:sz w:val="24"/>
          <w:szCs w:val="24"/>
          <w:rtl/>
        </w:rPr>
        <w:t>ی</w:t>
      </w:r>
      <w:r w:rsidRPr="003103DB">
        <w:rPr>
          <w:rFonts w:cs="B Nazanin" w:hint="eastAsia"/>
          <w:sz w:val="24"/>
          <w:szCs w:val="24"/>
          <w:rtl/>
        </w:rPr>
        <w:t>ح</w:t>
      </w:r>
      <w:r w:rsidRPr="003103DB">
        <w:rPr>
          <w:rFonts w:cs="B Nazanin"/>
          <w:sz w:val="24"/>
          <w:szCs w:val="24"/>
          <w:rtl/>
        </w:rPr>
        <w:t xml:space="preserve"> </w:t>
      </w:r>
      <w:r w:rsidRPr="003103DB">
        <w:rPr>
          <w:rFonts w:cs="B Nazanin" w:hint="eastAsia"/>
          <w:sz w:val="24"/>
          <w:szCs w:val="24"/>
          <w:rtl/>
        </w:rPr>
        <w:t>خواهد</w:t>
      </w:r>
      <w:r w:rsidRPr="003103DB">
        <w:rPr>
          <w:rFonts w:cs="B Nazanin"/>
          <w:sz w:val="24"/>
          <w:szCs w:val="24"/>
          <w:rtl/>
        </w:rPr>
        <w:t xml:space="preserve"> </w:t>
      </w:r>
      <w:r w:rsidRPr="003103DB">
        <w:rPr>
          <w:rFonts w:cs="B Nazanin" w:hint="eastAsia"/>
          <w:sz w:val="24"/>
          <w:szCs w:val="24"/>
          <w:rtl/>
        </w:rPr>
        <w:t>پرداخت</w:t>
      </w:r>
      <w:r w:rsidRPr="003103DB">
        <w:rPr>
          <w:rFonts w:cs="B Nazanin"/>
          <w:sz w:val="24"/>
          <w:szCs w:val="24"/>
          <w:rtl/>
        </w:rPr>
        <w:t xml:space="preserve"> </w:t>
      </w:r>
      <w:r w:rsidRPr="003103DB">
        <w:rPr>
          <w:rFonts w:cs="B Nazanin" w:hint="eastAsia"/>
          <w:sz w:val="24"/>
          <w:szCs w:val="24"/>
          <w:rtl/>
        </w:rPr>
        <w:t>تا</w:t>
      </w:r>
      <w:r w:rsidRPr="003103DB">
        <w:rPr>
          <w:rFonts w:cs="B Nazanin"/>
          <w:sz w:val="24"/>
          <w:szCs w:val="24"/>
          <w:rtl/>
        </w:rPr>
        <w:t xml:space="preserve"> </w:t>
      </w:r>
      <w:r w:rsidRPr="003103DB">
        <w:rPr>
          <w:rFonts w:cs="B Nazanin" w:hint="eastAsia"/>
          <w:sz w:val="24"/>
          <w:szCs w:val="24"/>
          <w:rtl/>
        </w:rPr>
        <w:t>هدا</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گام</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گام</w:t>
      </w:r>
      <w:r w:rsidRPr="003103DB">
        <w:rPr>
          <w:rFonts w:cs="B Nazanin"/>
          <w:sz w:val="24"/>
          <w:szCs w:val="24"/>
        </w:rPr>
        <w:t>.</w:t>
      </w:r>
    </w:p>
    <w:p w:rsidR="000622CE" w:rsidRPr="003103DB" w:rsidRDefault="000622CE" w:rsidP="000622CE">
      <w:pPr>
        <w:bidi/>
        <w:jc w:val="both"/>
        <w:rPr>
          <w:rFonts w:cs="B Nazanin"/>
          <w:sz w:val="24"/>
          <w:szCs w:val="24"/>
        </w:rPr>
      </w:pPr>
      <w:r w:rsidRPr="003103DB">
        <w:rPr>
          <w:rFonts w:cs="B Nazanin" w:hint="eastAsia"/>
          <w:b/>
          <w:bCs/>
          <w:sz w:val="24"/>
          <w:szCs w:val="24"/>
          <w:rtl/>
        </w:rPr>
        <w:t>پا</w:t>
      </w:r>
      <w:r w:rsidRPr="003103DB">
        <w:rPr>
          <w:rFonts w:cs="B Nazanin" w:hint="cs"/>
          <w:b/>
          <w:bCs/>
          <w:sz w:val="24"/>
          <w:szCs w:val="24"/>
          <w:rtl/>
        </w:rPr>
        <w:t>ی</w:t>
      </w:r>
      <w:r w:rsidRPr="003103DB">
        <w:rPr>
          <w:rFonts w:cs="B Nazanin" w:hint="eastAsia"/>
          <w:b/>
          <w:bCs/>
          <w:sz w:val="24"/>
          <w:szCs w:val="24"/>
          <w:rtl/>
        </w:rPr>
        <w:t>بند</w:t>
      </w:r>
      <w:r w:rsidRPr="003103DB">
        <w:rPr>
          <w:rFonts w:cs="B Nazanin" w:hint="cs"/>
          <w:b/>
          <w:bCs/>
          <w:sz w:val="24"/>
          <w:szCs w:val="24"/>
          <w:rtl/>
        </w:rPr>
        <w:t>ی</w:t>
      </w:r>
      <w:r w:rsidRPr="003103DB">
        <w:rPr>
          <w:rFonts w:cs="B Nazanin"/>
          <w:b/>
          <w:bCs/>
          <w:sz w:val="24"/>
          <w:szCs w:val="24"/>
          <w:rtl/>
        </w:rPr>
        <w:t xml:space="preserve"> </w:t>
      </w:r>
      <w:r w:rsidRPr="003103DB">
        <w:rPr>
          <w:rFonts w:cs="B Nazanin" w:hint="eastAsia"/>
          <w:b/>
          <w:bCs/>
          <w:sz w:val="24"/>
          <w:szCs w:val="24"/>
          <w:rtl/>
        </w:rPr>
        <w:t>به</w:t>
      </w:r>
      <w:r w:rsidRPr="003103DB">
        <w:rPr>
          <w:rFonts w:cs="B Nazanin"/>
          <w:b/>
          <w:bCs/>
          <w:sz w:val="24"/>
          <w:szCs w:val="24"/>
          <w:rtl/>
        </w:rPr>
        <w:t xml:space="preserve"> </w:t>
      </w:r>
      <w:r w:rsidRPr="003103DB">
        <w:rPr>
          <w:rFonts w:cs="B Nazanin" w:hint="eastAsia"/>
          <w:b/>
          <w:bCs/>
          <w:sz w:val="24"/>
          <w:szCs w:val="24"/>
          <w:rtl/>
        </w:rPr>
        <w:t>مفاه</w:t>
      </w:r>
      <w:r w:rsidRPr="003103DB">
        <w:rPr>
          <w:rFonts w:cs="B Nazanin" w:hint="cs"/>
          <w:b/>
          <w:bCs/>
          <w:sz w:val="24"/>
          <w:szCs w:val="24"/>
          <w:rtl/>
        </w:rPr>
        <w:t>ی</w:t>
      </w:r>
      <w:r w:rsidRPr="003103DB">
        <w:rPr>
          <w:rFonts w:cs="B Nazanin" w:hint="eastAsia"/>
          <w:b/>
          <w:bCs/>
          <w:sz w:val="24"/>
          <w:szCs w:val="24"/>
          <w:rtl/>
        </w:rPr>
        <w:t>م</w:t>
      </w:r>
      <w:r w:rsidRPr="003103DB">
        <w:rPr>
          <w:rFonts w:cs="B Nazanin"/>
          <w:b/>
          <w:bCs/>
          <w:sz w:val="24"/>
          <w:szCs w:val="24"/>
          <w:rtl/>
        </w:rPr>
        <w:t xml:space="preserve"> </w:t>
      </w:r>
      <w:r w:rsidRPr="003103DB">
        <w:rPr>
          <w:rFonts w:cs="B Nazanin" w:hint="eastAsia"/>
          <w:b/>
          <w:bCs/>
          <w:sz w:val="24"/>
          <w:szCs w:val="24"/>
          <w:rtl/>
        </w:rPr>
        <w:t>آموزش</w:t>
      </w:r>
      <w:r w:rsidRPr="003103DB">
        <w:rPr>
          <w:rFonts w:cs="B Nazanin" w:hint="cs"/>
          <w:b/>
          <w:bCs/>
          <w:sz w:val="24"/>
          <w:szCs w:val="24"/>
          <w:rtl/>
        </w:rPr>
        <w:t>ی</w:t>
      </w:r>
      <w:r w:rsidRPr="003103DB">
        <w:rPr>
          <w:rFonts w:cs="B Nazanin"/>
          <w:b/>
          <w:bCs/>
          <w:sz w:val="24"/>
          <w:szCs w:val="24"/>
          <w:rtl/>
        </w:rPr>
        <w:t xml:space="preserve"> </w:t>
      </w:r>
      <w:r w:rsidRPr="003103DB">
        <w:rPr>
          <w:rFonts w:cs="B Nazanin" w:hint="eastAsia"/>
          <w:b/>
          <w:bCs/>
          <w:sz w:val="24"/>
          <w:szCs w:val="24"/>
          <w:rtl/>
        </w:rPr>
        <w:t>قبل</w:t>
      </w:r>
      <w:r w:rsidRPr="003103DB">
        <w:rPr>
          <w:rFonts w:cs="B Nazanin" w:hint="cs"/>
          <w:b/>
          <w:bCs/>
          <w:sz w:val="24"/>
          <w:szCs w:val="24"/>
          <w:rtl/>
        </w:rPr>
        <w:t>ی</w:t>
      </w:r>
      <w:r w:rsidRPr="003103DB">
        <w:rPr>
          <w:rFonts w:cs="B Nazanin"/>
          <w:b/>
          <w:bCs/>
          <w:sz w:val="24"/>
          <w:szCs w:val="24"/>
          <w:rtl/>
        </w:rPr>
        <w:t xml:space="preserve"> :</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برنامه</w:t>
      </w:r>
      <w:r w:rsidRPr="003103DB">
        <w:rPr>
          <w:rFonts w:cs="B Nazanin"/>
          <w:sz w:val="24"/>
          <w:szCs w:val="24"/>
          <w:rtl/>
        </w:rPr>
        <w:t xml:space="preserve"> </w:t>
      </w:r>
      <w:r w:rsidRPr="003103DB">
        <w:rPr>
          <w:rFonts w:cs="B Nazanin" w:hint="eastAsia"/>
          <w:sz w:val="24"/>
          <w:szCs w:val="24"/>
          <w:rtl/>
        </w:rPr>
        <w:t>درس</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استفاده</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باز</w:t>
      </w:r>
      <w:r w:rsidRPr="003103DB">
        <w:rPr>
          <w:rFonts w:cs="B Nazanin" w:hint="cs"/>
          <w:sz w:val="24"/>
          <w:szCs w:val="24"/>
          <w:rtl/>
        </w:rPr>
        <w:t>ی</w:t>
      </w:r>
      <w:r w:rsidRPr="003103DB">
        <w:rPr>
          <w:rFonts w:cs="B Nazanin"/>
          <w:sz w:val="24"/>
          <w:szCs w:val="24"/>
          <w:rtl/>
        </w:rPr>
        <w:t xml:space="preserve">‌های </w:t>
      </w:r>
      <w:r w:rsidRPr="003103DB">
        <w:rPr>
          <w:rFonts w:cs="B Nazanin" w:hint="eastAsia"/>
          <w:sz w:val="24"/>
          <w:szCs w:val="24"/>
          <w:rtl/>
        </w:rPr>
        <w:t>ورزش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باز</w:t>
      </w:r>
      <w:r w:rsidRPr="003103DB">
        <w:rPr>
          <w:rFonts w:cs="B Nazanin" w:hint="cs"/>
          <w:sz w:val="24"/>
          <w:szCs w:val="24"/>
          <w:rtl/>
        </w:rPr>
        <w:t>ی</w:t>
      </w:r>
      <w:r w:rsidRPr="003103DB">
        <w:rPr>
          <w:rFonts w:cs="B Nazanin" w:hint="eastAsia"/>
          <w:sz w:val="24"/>
          <w:szCs w:val="24"/>
          <w:rtl/>
        </w:rPr>
        <w:t>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بوم</w:t>
      </w:r>
      <w:r w:rsidRPr="003103DB">
        <w:rPr>
          <w:rFonts w:cs="B Nazanin" w:hint="cs"/>
          <w:sz w:val="24"/>
          <w:szCs w:val="24"/>
          <w:rtl/>
        </w:rPr>
        <w:t>ی</w:t>
      </w:r>
      <w:r w:rsidRPr="003103DB">
        <w:rPr>
          <w:rFonts w:cs="B Nazanin"/>
          <w:sz w:val="24"/>
          <w:szCs w:val="24"/>
          <w:rtl/>
        </w:rPr>
        <w:t xml:space="preserve"> </w:t>
      </w:r>
      <w:r w:rsidRPr="003103DB">
        <w:rPr>
          <w:rFonts w:ascii="Sakkal Majalla" w:hAnsi="Sakkal Majalla" w:cs="Sakkal Majalla" w:hint="cs"/>
          <w:sz w:val="24"/>
          <w:szCs w:val="24"/>
          <w:rtl/>
        </w:rPr>
        <w:t>–</w:t>
      </w:r>
      <w:r w:rsidRPr="003103DB">
        <w:rPr>
          <w:rFonts w:cs="B Nazanin"/>
          <w:sz w:val="24"/>
          <w:szCs w:val="24"/>
          <w:rtl/>
        </w:rPr>
        <w:t xml:space="preserve"> </w:t>
      </w:r>
      <w:r w:rsidRPr="003103DB">
        <w:rPr>
          <w:rFonts w:cs="B Nazanin" w:hint="eastAsia"/>
          <w:sz w:val="24"/>
          <w:szCs w:val="24"/>
          <w:rtl/>
        </w:rPr>
        <w:t>محل</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کنار</w:t>
      </w:r>
      <w:r w:rsidRPr="003103DB">
        <w:rPr>
          <w:rFonts w:cs="B Nazanin"/>
          <w:sz w:val="24"/>
          <w:szCs w:val="24"/>
          <w:rtl/>
        </w:rPr>
        <w:t xml:space="preserve"> </w:t>
      </w:r>
      <w:r w:rsidRPr="003103DB">
        <w:rPr>
          <w:rFonts w:cs="B Nazanin" w:hint="eastAsia"/>
          <w:sz w:val="24"/>
          <w:szCs w:val="24"/>
          <w:rtl/>
        </w:rPr>
        <w:t>آموزش</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تمر</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رشته</w:t>
      </w:r>
      <w:r w:rsidRPr="003103DB">
        <w:rPr>
          <w:rFonts w:cs="B Nazanin"/>
          <w:sz w:val="24"/>
          <w:szCs w:val="24"/>
          <w:rtl/>
        </w:rPr>
        <w:t xml:space="preserve"> </w:t>
      </w:r>
      <w:r w:rsidRPr="003103DB">
        <w:rPr>
          <w:rFonts w:cs="B Nazanin" w:hint="eastAsia"/>
          <w:sz w:val="24"/>
          <w:szCs w:val="24"/>
          <w:rtl/>
        </w:rPr>
        <w:t>دو</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م</w:t>
      </w:r>
      <w:r w:rsidRPr="003103DB">
        <w:rPr>
          <w:rFonts w:cs="B Nazanin" w:hint="cs"/>
          <w:sz w:val="24"/>
          <w:szCs w:val="24"/>
          <w:rtl/>
        </w:rPr>
        <w:t>ی</w:t>
      </w:r>
      <w:r w:rsidRPr="003103DB">
        <w:rPr>
          <w:rFonts w:cs="B Nazanin" w:hint="eastAsia"/>
          <w:sz w:val="24"/>
          <w:szCs w:val="24"/>
          <w:rtl/>
        </w:rPr>
        <w:t>دان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دنبال</w:t>
      </w:r>
      <w:r w:rsidRPr="003103DB">
        <w:rPr>
          <w:rFonts w:cs="B Nazanin"/>
          <w:sz w:val="24"/>
          <w:szCs w:val="24"/>
          <w:rtl/>
        </w:rPr>
        <w:t xml:space="preserve"> </w:t>
      </w:r>
      <w:r w:rsidRPr="003103DB">
        <w:rPr>
          <w:rFonts w:cs="B Nazanin" w:hint="eastAsia"/>
          <w:sz w:val="24"/>
          <w:szCs w:val="24"/>
          <w:rtl/>
        </w:rPr>
        <w:t>خواهد</w:t>
      </w:r>
      <w:r w:rsidRPr="003103DB">
        <w:rPr>
          <w:rFonts w:cs="B Nazanin"/>
          <w:sz w:val="24"/>
          <w:szCs w:val="24"/>
          <w:rtl/>
        </w:rPr>
        <w:t xml:space="preserve"> </w:t>
      </w:r>
      <w:r w:rsidRPr="003103DB">
        <w:rPr>
          <w:rFonts w:cs="B Nazanin" w:hint="eastAsia"/>
          <w:sz w:val="24"/>
          <w:szCs w:val="24"/>
          <w:rtl/>
        </w:rPr>
        <w:t>شد</w:t>
      </w:r>
      <w:r w:rsidRPr="003103DB">
        <w:rPr>
          <w:rFonts w:cs="B Nazanin"/>
          <w:sz w:val="24"/>
          <w:szCs w:val="24"/>
          <w:rtl/>
        </w:rPr>
        <w:t xml:space="preserve">. </w:t>
      </w:r>
      <w:r w:rsidRPr="003103DB">
        <w:rPr>
          <w:rFonts w:cs="B Nazanin" w:hint="eastAsia"/>
          <w:sz w:val="24"/>
          <w:szCs w:val="24"/>
          <w:rtl/>
        </w:rPr>
        <w:t>مضافا</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نکه</w:t>
      </w:r>
      <w:r w:rsidRPr="003103DB">
        <w:rPr>
          <w:rFonts w:cs="B Nazanin"/>
          <w:sz w:val="24"/>
          <w:szCs w:val="24"/>
          <w:rtl/>
        </w:rPr>
        <w:t xml:space="preserve"> </w:t>
      </w:r>
      <w:r w:rsidRPr="003103DB">
        <w:rPr>
          <w:rFonts w:cs="B Nazanin" w:hint="eastAsia"/>
          <w:sz w:val="24"/>
          <w:szCs w:val="24"/>
          <w:rtl/>
        </w:rPr>
        <w:t>تقو</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قابل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‌های </w:t>
      </w:r>
      <w:r w:rsidRPr="003103DB">
        <w:rPr>
          <w:rFonts w:cs="B Nazanin" w:hint="eastAsia"/>
          <w:sz w:val="24"/>
          <w:szCs w:val="24"/>
          <w:rtl/>
        </w:rPr>
        <w:t>آمادگ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جسمان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ن</w:t>
      </w:r>
      <w:r w:rsidRPr="003103DB">
        <w:rPr>
          <w:rFonts w:cs="B Nazanin" w:hint="cs"/>
          <w:sz w:val="24"/>
          <w:szCs w:val="24"/>
          <w:rtl/>
        </w:rPr>
        <w:t>ی</w:t>
      </w:r>
      <w:r w:rsidRPr="003103DB">
        <w:rPr>
          <w:rFonts w:cs="B Nazanin" w:hint="eastAsia"/>
          <w:sz w:val="24"/>
          <w:szCs w:val="24"/>
          <w:rtl/>
        </w:rPr>
        <w:t>ز</w:t>
      </w:r>
      <w:r w:rsidRPr="003103DB">
        <w:rPr>
          <w:rFonts w:cs="B Nazanin"/>
          <w:sz w:val="24"/>
          <w:szCs w:val="24"/>
          <w:rtl/>
        </w:rPr>
        <w:t xml:space="preserve"> </w:t>
      </w:r>
      <w:r w:rsidRPr="003103DB">
        <w:rPr>
          <w:rFonts w:cs="B Nazanin" w:hint="eastAsia"/>
          <w:sz w:val="24"/>
          <w:szCs w:val="24"/>
          <w:rtl/>
        </w:rPr>
        <w:t>فراموش</w:t>
      </w:r>
      <w:r w:rsidRPr="003103DB">
        <w:rPr>
          <w:rFonts w:cs="B Nazanin"/>
          <w:sz w:val="24"/>
          <w:szCs w:val="24"/>
          <w:rtl/>
        </w:rPr>
        <w:t xml:space="preserve"> </w:t>
      </w:r>
      <w:r w:rsidRPr="003103DB">
        <w:rPr>
          <w:rFonts w:cs="B Nazanin" w:hint="eastAsia"/>
          <w:sz w:val="24"/>
          <w:szCs w:val="24"/>
          <w:rtl/>
        </w:rPr>
        <w:t>نخواهد</w:t>
      </w:r>
      <w:r w:rsidRPr="003103DB">
        <w:rPr>
          <w:rFonts w:cs="B Nazanin"/>
          <w:sz w:val="24"/>
          <w:szCs w:val="24"/>
          <w:rtl/>
        </w:rPr>
        <w:t xml:space="preserve"> </w:t>
      </w:r>
      <w:r w:rsidRPr="003103DB">
        <w:rPr>
          <w:rFonts w:cs="B Nazanin" w:hint="eastAsia"/>
          <w:sz w:val="24"/>
          <w:szCs w:val="24"/>
          <w:rtl/>
        </w:rPr>
        <w:t>شد</w:t>
      </w:r>
      <w:r w:rsidRPr="003103DB">
        <w:rPr>
          <w:rFonts w:cs="B Nazanin"/>
          <w:sz w:val="24"/>
          <w:szCs w:val="24"/>
        </w:rPr>
        <w:t>.</w:t>
      </w:r>
    </w:p>
    <w:p w:rsidR="000622CE" w:rsidRPr="003103DB" w:rsidRDefault="000622CE" w:rsidP="000622CE">
      <w:pPr>
        <w:bidi/>
        <w:jc w:val="both"/>
        <w:rPr>
          <w:rFonts w:cs="B Nazanin"/>
          <w:sz w:val="24"/>
          <w:szCs w:val="24"/>
        </w:rPr>
      </w:pPr>
      <w:r w:rsidRPr="003103DB">
        <w:rPr>
          <w:rFonts w:cs="B Nazanin" w:hint="eastAsia"/>
          <w:b/>
          <w:bCs/>
          <w:sz w:val="24"/>
          <w:szCs w:val="24"/>
          <w:rtl/>
        </w:rPr>
        <w:t>تأک</w:t>
      </w:r>
      <w:r w:rsidRPr="003103DB">
        <w:rPr>
          <w:rFonts w:cs="B Nazanin" w:hint="cs"/>
          <w:b/>
          <w:bCs/>
          <w:sz w:val="24"/>
          <w:szCs w:val="24"/>
          <w:rtl/>
        </w:rPr>
        <w:t>ی</w:t>
      </w:r>
      <w:r w:rsidRPr="003103DB">
        <w:rPr>
          <w:rFonts w:cs="B Nazanin" w:hint="eastAsia"/>
          <w:b/>
          <w:bCs/>
          <w:sz w:val="24"/>
          <w:szCs w:val="24"/>
          <w:rtl/>
        </w:rPr>
        <w:t>د</w:t>
      </w:r>
      <w:r w:rsidRPr="003103DB">
        <w:rPr>
          <w:rFonts w:cs="B Nazanin"/>
          <w:b/>
          <w:bCs/>
          <w:sz w:val="24"/>
          <w:szCs w:val="24"/>
          <w:rtl/>
        </w:rPr>
        <w:t xml:space="preserve"> </w:t>
      </w:r>
      <w:r w:rsidRPr="003103DB">
        <w:rPr>
          <w:rFonts w:cs="B Nazanin" w:hint="eastAsia"/>
          <w:b/>
          <w:bCs/>
          <w:sz w:val="24"/>
          <w:szCs w:val="24"/>
          <w:rtl/>
        </w:rPr>
        <w:t>بر</w:t>
      </w:r>
      <w:r w:rsidRPr="003103DB">
        <w:rPr>
          <w:rFonts w:cs="B Nazanin"/>
          <w:b/>
          <w:bCs/>
          <w:sz w:val="24"/>
          <w:szCs w:val="24"/>
          <w:rtl/>
        </w:rPr>
        <w:t xml:space="preserve"> </w:t>
      </w:r>
      <w:r w:rsidRPr="003103DB">
        <w:rPr>
          <w:rFonts w:cs="B Nazanin" w:hint="eastAsia"/>
          <w:b/>
          <w:bCs/>
          <w:sz w:val="24"/>
          <w:szCs w:val="24"/>
          <w:rtl/>
        </w:rPr>
        <w:t>مشارکت</w:t>
      </w:r>
      <w:r w:rsidRPr="003103DB">
        <w:rPr>
          <w:rFonts w:cs="B Nazanin"/>
          <w:b/>
          <w:bCs/>
          <w:sz w:val="24"/>
          <w:szCs w:val="24"/>
          <w:rtl/>
        </w:rPr>
        <w:t xml:space="preserve"> </w:t>
      </w:r>
      <w:r w:rsidRPr="003103DB">
        <w:rPr>
          <w:rFonts w:cs="B Nazanin" w:hint="eastAsia"/>
          <w:b/>
          <w:bCs/>
          <w:sz w:val="24"/>
          <w:szCs w:val="24"/>
          <w:rtl/>
        </w:rPr>
        <w:t>و</w:t>
      </w:r>
      <w:r w:rsidRPr="003103DB">
        <w:rPr>
          <w:rFonts w:cs="B Nazanin"/>
          <w:b/>
          <w:bCs/>
          <w:sz w:val="24"/>
          <w:szCs w:val="24"/>
          <w:rtl/>
        </w:rPr>
        <w:t xml:space="preserve"> </w:t>
      </w:r>
      <w:r w:rsidRPr="003103DB">
        <w:rPr>
          <w:rFonts w:cs="B Nazanin" w:hint="eastAsia"/>
          <w:b/>
          <w:bCs/>
          <w:sz w:val="24"/>
          <w:szCs w:val="24"/>
          <w:rtl/>
        </w:rPr>
        <w:t>مسئول</w:t>
      </w:r>
      <w:r w:rsidRPr="003103DB">
        <w:rPr>
          <w:rFonts w:cs="B Nazanin" w:hint="cs"/>
          <w:b/>
          <w:bCs/>
          <w:sz w:val="24"/>
          <w:szCs w:val="24"/>
          <w:rtl/>
        </w:rPr>
        <w:t>ی</w:t>
      </w:r>
      <w:r w:rsidRPr="003103DB">
        <w:rPr>
          <w:rFonts w:cs="B Nazanin" w:hint="eastAsia"/>
          <w:b/>
          <w:bCs/>
          <w:sz w:val="24"/>
          <w:szCs w:val="24"/>
          <w:rtl/>
        </w:rPr>
        <w:t>ت</w:t>
      </w:r>
      <w:r w:rsidRPr="003103DB">
        <w:rPr>
          <w:rFonts w:cs="B Nazanin"/>
          <w:b/>
          <w:bCs/>
          <w:sz w:val="24"/>
          <w:szCs w:val="24"/>
          <w:rtl/>
        </w:rPr>
        <w:t xml:space="preserve"> </w:t>
      </w:r>
      <w:r w:rsidRPr="003103DB">
        <w:rPr>
          <w:rFonts w:cs="B Nazanin" w:hint="eastAsia"/>
          <w:b/>
          <w:bCs/>
          <w:sz w:val="24"/>
          <w:szCs w:val="24"/>
          <w:rtl/>
        </w:rPr>
        <w:t>پذ</w:t>
      </w:r>
      <w:r w:rsidRPr="003103DB">
        <w:rPr>
          <w:rFonts w:cs="B Nazanin" w:hint="cs"/>
          <w:b/>
          <w:bCs/>
          <w:sz w:val="24"/>
          <w:szCs w:val="24"/>
          <w:rtl/>
        </w:rPr>
        <w:t>ی</w:t>
      </w:r>
      <w:r w:rsidRPr="003103DB">
        <w:rPr>
          <w:rFonts w:cs="B Nazanin" w:hint="eastAsia"/>
          <w:b/>
          <w:bCs/>
          <w:sz w:val="24"/>
          <w:szCs w:val="24"/>
          <w:rtl/>
        </w:rPr>
        <w:t>ر</w:t>
      </w:r>
      <w:r w:rsidRPr="003103DB">
        <w:rPr>
          <w:rFonts w:cs="B Nazanin" w:hint="cs"/>
          <w:b/>
          <w:bCs/>
          <w:sz w:val="24"/>
          <w:szCs w:val="24"/>
          <w:rtl/>
        </w:rPr>
        <w:t>ی</w:t>
      </w:r>
      <w:r w:rsidRPr="003103DB">
        <w:rPr>
          <w:rFonts w:cs="B Nazanin"/>
          <w:b/>
          <w:bCs/>
          <w:sz w:val="24"/>
          <w:szCs w:val="24"/>
          <w:rtl/>
        </w:rPr>
        <w:t xml:space="preserve"> </w:t>
      </w:r>
      <w:r w:rsidRPr="003103DB">
        <w:rPr>
          <w:rFonts w:cs="B Nazanin" w:hint="eastAsia"/>
          <w:b/>
          <w:bCs/>
          <w:sz w:val="24"/>
          <w:szCs w:val="24"/>
          <w:rtl/>
        </w:rPr>
        <w:t>دانش</w:t>
      </w:r>
      <w:r w:rsidRPr="003103DB">
        <w:rPr>
          <w:rFonts w:cs="B Nazanin"/>
          <w:b/>
          <w:bCs/>
          <w:sz w:val="24"/>
          <w:szCs w:val="24"/>
          <w:rtl/>
        </w:rPr>
        <w:t xml:space="preserve"> </w:t>
      </w:r>
      <w:r w:rsidRPr="003103DB">
        <w:rPr>
          <w:rFonts w:cs="B Nazanin" w:hint="eastAsia"/>
          <w:b/>
          <w:bCs/>
          <w:sz w:val="24"/>
          <w:szCs w:val="24"/>
          <w:rtl/>
        </w:rPr>
        <w:t>آموزان</w:t>
      </w:r>
      <w:r w:rsidRPr="003103DB">
        <w:rPr>
          <w:rFonts w:cs="B Nazanin"/>
          <w:b/>
          <w:bCs/>
          <w:sz w:val="24"/>
          <w:szCs w:val="24"/>
          <w:rtl/>
        </w:rPr>
        <w:t xml:space="preserve"> :</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برنامه،</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محور</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‌های </w:t>
      </w:r>
      <w:r w:rsidRPr="003103DB">
        <w:rPr>
          <w:rFonts w:cs="B Nazanin" w:hint="eastAsia"/>
          <w:sz w:val="24"/>
          <w:szCs w:val="24"/>
          <w:rtl/>
        </w:rPr>
        <w:t>کلاس</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قرار</w:t>
      </w:r>
      <w:r w:rsidRPr="003103DB">
        <w:rPr>
          <w:rFonts w:cs="B Nazanin"/>
          <w:sz w:val="24"/>
          <w:szCs w:val="24"/>
          <w:rtl/>
        </w:rPr>
        <w:t xml:space="preserve"> </w:t>
      </w:r>
      <w:r w:rsidRPr="003103DB">
        <w:rPr>
          <w:rFonts w:cs="B Nazanin" w:hint="eastAsia"/>
          <w:sz w:val="24"/>
          <w:szCs w:val="24"/>
          <w:rtl/>
        </w:rPr>
        <w:t>گرفته،</w:t>
      </w:r>
      <w:r w:rsidRPr="003103DB">
        <w:rPr>
          <w:rFonts w:cs="B Nazanin"/>
          <w:sz w:val="24"/>
          <w:szCs w:val="24"/>
          <w:rtl/>
        </w:rPr>
        <w:t xml:space="preserve"> </w:t>
      </w:r>
      <w:r w:rsidRPr="003103DB">
        <w:rPr>
          <w:rFonts w:cs="B Nazanin" w:hint="eastAsia"/>
          <w:sz w:val="24"/>
          <w:szCs w:val="24"/>
          <w:rtl/>
        </w:rPr>
        <w:t>مسئول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اداره</w:t>
      </w:r>
      <w:r w:rsidRPr="003103DB">
        <w:rPr>
          <w:rFonts w:cs="B Nazanin"/>
          <w:sz w:val="24"/>
          <w:szCs w:val="24"/>
          <w:rtl/>
        </w:rPr>
        <w:t xml:space="preserve"> </w:t>
      </w:r>
      <w:r w:rsidRPr="003103DB">
        <w:rPr>
          <w:rFonts w:cs="B Nazanin" w:hint="eastAsia"/>
          <w:sz w:val="24"/>
          <w:szCs w:val="24"/>
          <w:rtl/>
        </w:rPr>
        <w:t>کلاس</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اجرا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تها</w:t>
      </w:r>
      <w:r w:rsidRPr="003103DB">
        <w:rPr>
          <w:rFonts w:cs="B Nazanin"/>
          <w:sz w:val="24"/>
          <w:szCs w:val="24"/>
          <w:rtl/>
        </w:rPr>
        <w:t xml:space="preserve"> </w:t>
      </w:r>
      <w:r w:rsidRPr="003103DB">
        <w:rPr>
          <w:rFonts w:cs="B Nazanin" w:hint="eastAsia"/>
          <w:sz w:val="24"/>
          <w:szCs w:val="24"/>
          <w:rtl/>
        </w:rPr>
        <w:t>تحت</w:t>
      </w:r>
      <w:r w:rsidRPr="003103DB">
        <w:rPr>
          <w:rFonts w:cs="B Nazanin"/>
          <w:sz w:val="24"/>
          <w:szCs w:val="24"/>
          <w:rtl/>
        </w:rPr>
        <w:t xml:space="preserve"> </w:t>
      </w:r>
      <w:r w:rsidRPr="003103DB">
        <w:rPr>
          <w:rFonts w:cs="B Nazanin" w:hint="eastAsia"/>
          <w:sz w:val="24"/>
          <w:szCs w:val="24"/>
          <w:rtl/>
        </w:rPr>
        <w:t>نظارت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راهنما</w:t>
      </w:r>
      <w:r w:rsidRPr="003103DB">
        <w:rPr>
          <w:rFonts w:cs="B Nazanin" w:hint="cs"/>
          <w:sz w:val="24"/>
          <w:szCs w:val="24"/>
          <w:rtl/>
        </w:rPr>
        <w:t>یی</w:t>
      </w:r>
      <w:r w:rsidRPr="003103DB">
        <w:rPr>
          <w:rFonts w:cs="B Nazanin"/>
          <w:sz w:val="24"/>
          <w:szCs w:val="24"/>
          <w:rtl/>
        </w:rPr>
        <w:t xml:space="preserve">‌های </w:t>
      </w:r>
      <w:r w:rsidRPr="003103DB">
        <w:rPr>
          <w:rFonts w:cs="B Nazanin" w:hint="eastAsia"/>
          <w:sz w:val="24"/>
          <w:szCs w:val="24"/>
          <w:rtl/>
        </w:rPr>
        <w:t>معلم</w:t>
      </w:r>
      <w:r w:rsidRPr="003103DB">
        <w:rPr>
          <w:rFonts w:cs="B Nazanin"/>
          <w:sz w:val="24"/>
          <w:szCs w:val="24"/>
          <w:rtl/>
        </w:rPr>
        <w:t xml:space="preserve"> </w:t>
      </w:r>
      <w:r w:rsidRPr="003103DB">
        <w:rPr>
          <w:rFonts w:cs="B Nazanin" w:hint="eastAsia"/>
          <w:sz w:val="24"/>
          <w:szCs w:val="24"/>
          <w:rtl/>
        </w:rPr>
        <w:t>بر</w:t>
      </w:r>
      <w:r w:rsidRPr="003103DB">
        <w:rPr>
          <w:rFonts w:cs="B Nazanin"/>
          <w:sz w:val="24"/>
          <w:szCs w:val="24"/>
          <w:rtl/>
        </w:rPr>
        <w:t xml:space="preserve"> </w:t>
      </w:r>
      <w:r w:rsidRPr="003103DB">
        <w:rPr>
          <w:rFonts w:cs="B Nazanin" w:hint="eastAsia"/>
          <w:sz w:val="24"/>
          <w:szCs w:val="24"/>
          <w:rtl/>
        </w:rPr>
        <w:t>عهده</w:t>
      </w:r>
      <w:r w:rsidRPr="003103DB">
        <w:rPr>
          <w:rFonts w:cs="B Nazanin"/>
          <w:sz w:val="24"/>
          <w:szCs w:val="24"/>
          <w:rtl/>
        </w:rPr>
        <w:t xml:space="preserve"> </w:t>
      </w:r>
      <w:r w:rsidRPr="003103DB">
        <w:rPr>
          <w:rFonts w:cs="B Nazanin" w:hint="eastAsia"/>
          <w:sz w:val="24"/>
          <w:szCs w:val="24"/>
          <w:rtl/>
        </w:rPr>
        <w:t>آنهاست</w:t>
      </w:r>
      <w:r w:rsidRPr="003103DB">
        <w:rPr>
          <w:rFonts w:cs="B Nazanin"/>
          <w:sz w:val="24"/>
          <w:szCs w:val="24"/>
        </w:rPr>
        <w:t>.</w:t>
      </w:r>
    </w:p>
    <w:p w:rsidR="000622CE" w:rsidRPr="003103DB" w:rsidRDefault="000622CE" w:rsidP="000622CE">
      <w:pPr>
        <w:bidi/>
        <w:jc w:val="both"/>
        <w:rPr>
          <w:rFonts w:cs="B Nazanin"/>
          <w:sz w:val="24"/>
          <w:szCs w:val="24"/>
        </w:rPr>
      </w:pPr>
      <w:r w:rsidRPr="003103DB">
        <w:rPr>
          <w:rFonts w:cs="B Nazanin" w:hint="eastAsia"/>
          <w:b/>
          <w:bCs/>
          <w:sz w:val="24"/>
          <w:szCs w:val="24"/>
          <w:rtl/>
        </w:rPr>
        <w:t>به</w:t>
      </w:r>
      <w:r w:rsidRPr="003103DB">
        <w:rPr>
          <w:rFonts w:cs="B Nazanin"/>
          <w:b/>
          <w:bCs/>
          <w:sz w:val="24"/>
          <w:szCs w:val="24"/>
          <w:rtl/>
        </w:rPr>
        <w:t xml:space="preserve"> </w:t>
      </w:r>
      <w:r w:rsidRPr="003103DB">
        <w:rPr>
          <w:rFonts w:cs="B Nazanin" w:hint="eastAsia"/>
          <w:b/>
          <w:bCs/>
          <w:sz w:val="24"/>
          <w:szCs w:val="24"/>
          <w:rtl/>
        </w:rPr>
        <w:t>مشارکت</w:t>
      </w:r>
      <w:r w:rsidRPr="003103DB">
        <w:rPr>
          <w:rFonts w:cs="B Nazanin"/>
          <w:b/>
          <w:bCs/>
          <w:sz w:val="24"/>
          <w:szCs w:val="24"/>
          <w:rtl/>
        </w:rPr>
        <w:t xml:space="preserve"> </w:t>
      </w:r>
      <w:r w:rsidRPr="003103DB">
        <w:rPr>
          <w:rFonts w:cs="B Nazanin" w:hint="eastAsia"/>
          <w:b/>
          <w:bCs/>
          <w:sz w:val="24"/>
          <w:szCs w:val="24"/>
          <w:rtl/>
        </w:rPr>
        <w:t>طلب</w:t>
      </w:r>
      <w:r w:rsidRPr="003103DB">
        <w:rPr>
          <w:rFonts w:cs="B Nazanin" w:hint="cs"/>
          <w:b/>
          <w:bCs/>
          <w:sz w:val="24"/>
          <w:szCs w:val="24"/>
          <w:rtl/>
        </w:rPr>
        <w:t>ی</w:t>
      </w:r>
      <w:r w:rsidRPr="003103DB">
        <w:rPr>
          <w:rFonts w:cs="B Nazanin" w:hint="eastAsia"/>
          <w:b/>
          <w:bCs/>
          <w:sz w:val="24"/>
          <w:szCs w:val="24"/>
          <w:rtl/>
        </w:rPr>
        <w:t>دن</w:t>
      </w:r>
      <w:r w:rsidRPr="003103DB">
        <w:rPr>
          <w:rFonts w:cs="B Nazanin"/>
          <w:b/>
          <w:bCs/>
          <w:sz w:val="24"/>
          <w:szCs w:val="24"/>
          <w:rtl/>
        </w:rPr>
        <w:t xml:space="preserve"> </w:t>
      </w:r>
      <w:r w:rsidRPr="003103DB">
        <w:rPr>
          <w:rFonts w:cs="B Nazanin" w:hint="eastAsia"/>
          <w:b/>
          <w:bCs/>
          <w:sz w:val="24"/>
          <w:szCs w:val="24"/>
          <w:rtl/>
        </w:rPr>
        <w:t>کادر</w:t>
      </w:r>
      <w:r w:rsidRPr="003103DB">
        <w:rPr>
          <w:rFonts w:cs="B Nazanin"/>
          <w:b/>
          <w:bCs/>
          <w:sz w:val="24"/>
          <w:szCs w:val="24"/>
          <w:rtl/>
        </w:rPr>
        <w:t xml:space="preserve"> </w:t>
      </w:r>
      <w:r w:rsidRPr="003103DB">
        <w:rPr>
          <w:rFonts w:cs="B Nazanin" w:hint="eastAsia"/>
          <w:b/>
          <w:bCs/>
          <w:sz w:val="24"/>
          <w:szCs w:val="24"/>
          <w:rtl/>
        </w:rPr>
        <w:t>مدرسه</w:t>
      </w:r>
      <w:r w:rsidRPr="003103DB">
        <w:rPr>
          <w:rFonts w:cs="B Nazanin"/>
          <w:b/>
          <w:bCs/>
          <w:sz w:val="24"/>
          <w:szCs w:val="24"/>
          <w:rtl/>
        </w:rPr>
        <w:t xml:space="preserve"> </w:t>
      </w:r>
      <w:r w:rsidRPr="003103DB">
        <w:rPr>
          <w:rFonts w:cs="B Nazanin" w:hint="eastAsia"/>
          <w:b/>
          <w:bCs/>
          <w:sz w:val="24"/>
          <w:szCs w:val="24"/>
          <w:rtl/>
        </w:rPr>
        <w:t>و</w:t>
      </w:r>
      <w:r w:rsidRPr="003103DB">
        <w:rPr>
          <w:rFonts w:cs="B Nazanin"/>
          <w:b/>
          <w:bCs/>
          <w:sz w:val="24"/>
          <w:szCs w:val="24"/>
          <w:rtl/>
        </w:rPr>
        <w:t xml:space="preserve"> </w:t>
      </w:r>
      <w:r w:rsidRPr="003103DB">
        <w:rPr>
          <w:rFonts w:cs="B Nazanin" w:hint="eastAsia"/>
          <w:b/>
          <w:bCs/>
          <w:sz w:val="24"/>
          <w:szCs w:val="24"/>
          <w:rtl/>
        </w:rPr>
        <w:t>والد</w:t>
      </w:r>
      <w:r w:rsidRPr="003103DB">
        <w:rPr>
          <w:rFonts w:cs="B Nazanin" w:hint="cs"/>
          <w:b/>
          <w:bCs/>
          <w:sz w:val="24"/>
          <w:szCs w:val="24"/>
          <w:rtl/>
        </w:rPr>
        <w:t>ی</w:t>
      </w:r>
      <w:r w:rsidRPr="003103DB">
        <w:rPr>
          <w:rFonts w:cs="B Nazanin" w:hint="eastAsia"/>
          <w:b/>
          <w:bCs/>
          <w:sz w:val="24"/>
          <w:szCs w:val="24"/>
          <w:rtl/>
        </w:rPr>
        <w:t>ن</w:t>
      </w:r>
      <w:r w:rsidRPr="003103DB">
        <w:rPr>
          <w:rFonts w:cs="B Nazanin"/>
          <w:b/>
          <w:bCs/>
          <w:sz w:val="24"/>
          <w:szCs w:val="24"/>
          <w:rtl/>
        </w:rPr>
        <w:t xml:space="preserve"> :</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برنامه،</w:t>
      </w:r>
      <w:r w:rsidRPr="003103DB">
        <w:rPr>
          <w:rFonts w:cs="B Nazanin"/>
          <w:sz w:val="24"/>
          <w:szCs w:val="24"/>
          <w:rtl/>
        </w:rPr>
        <w:t xml:space="preserve"> </w:t>
      </w:r>
      <w:r w:rsidRPr="003103DB">
        <w:rPr>
          <w:rFonts w:cs="B Nazanin" w:hint="eastAsia"/>
          <w:sz w:val="24"/>
          <w:szCs w:val="24"/>
          <w:rtl/>
        </w:rPr>
        <w:t>مشارکت</w:t>
      </w:r>
      <w:r w:rsidRPr="003103DB">
        <w:rPr>
          <w:rFonts w:cs="B Nazanin"/>
          <w:sz w:val="24"/>
          <w:szCs w:val="24"/>
          <w:rtl/>
        </w:rPr>
        <w:t xml:space="preserve"> </w:t>
      </w:r>
      <w:r w:rsidRPr="003103DB">
        <w:rPr>
          <w:rFonts w:cs="B Nazanin" w:hint="eastAsia"/>
          <w:sz w:val="24"/>
          <w:szCs w:val="24"/>
          <w:rtl/>
        </w:rPr>
        <w:t>کادر</w:t>
      </w:r>
      <w:r w:rsidRPr="003103DB">
        <w:rPr>
          <w:rFonts w:cs="B Nazanin"/>
          <w:sz w:val="24"/>
          <w:szCs w:val="24"/>
          <w:rtl/>
        </w:rPr>
        <w:t xml:space="preserve"> </w:t>
      </w:r>
      <w:r w:rsidRPr="003103DB">
        <w:rPr>
          <w:rFonts w:cs="B Nazanin" w:hint="eastAsia"/>
          <w:sz w:val="24"/>
          <w:szCs w:val="24"/>
          <w:rtl/>
        </w:rPr>
        <w:t>مدرسه</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والد</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ضرورت</w:t>
      </w:r>
      <w:r w:rsidRPr="003103DB">
        <w:rPr>
          <w:rFonts w:cs="B Nazanin"/>
          <w:sz w:val="24"/>
          <w:szCs w:val="24"/>
          <w:rtl/>
        </w:rPr>
        <w:t xml:space="preserve"> </w:t>
      </w:r>
      <w:r w:rsidRPr="003103DB">
        <w:rPr>
          <w:rFonts w:cs="B Nazanin" w:hint="eastAsia"/>
          <w:sz w:val="24"/>
          <w:szCs w:val="24"/>
          <w:rtl/>
        </w:rPr>
        <w:t>داشته</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ضامن</w:t>
      </w:r>
      <w:r w:rsidRPr="003103DB">
        <w:rPr>
          <w:rFonts w:cs="B Nazanin"/>
          <w:sz w:val="24"/>
          <w:szCs w:val="24"/>
          <w:rtl/>
        </w:rPr>
        <w:t xml:space="preserve"> </w:t>
      </w:r>
      <w:r w:rsidRPr="003103DB">
        <w:rPr>
          <w:rFonts w:cs="B Nazanin" w:hint="eastAsia"/>
          <w:sz w:val="24"/>
          <w:szCs w:val="24"/>
          <w:rtl/>
        </w:rPr>
        <w:t>موفق</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برنامه</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Pr>
        <w:t>.</w:t>
      </w:r>
    </w:p>
    <w:p w:rsidR="000622CE" w:rsidRPr="003103DB" w:rsidRDefault="000622CE" w:rsidP="000622CE">
      <w:pPr>
        <w:bidi/>
        <w:jc w:val="both"/>
        <w:rPr>
          <w:rFonts w:cs="B Nazanin"/>
          <w:sz w:val="24"/>
          <w:szCs w:val="24"/>
        </w:rPr>
      </w:pPr>
      <w:r w:rsidRPr="003103DB">
        <w:rPr>
          <w:rFonts w:cs="B Nazanin" w:hint="eastAsia"/>
          <w:b/>
          <w:bCs/>
          <w:sz w:val="24"/>
          <w:szCs w:val="24"/>
          <w:rtl/>
        </w:rPr>
        <w:t>استفاده</w:t>
      </w:r>
      <w:r w:rsidRPr="003103DB">
        <w:rPr>
          <w:rFonts w:cs="B Nazanin"/>
          <w:b/>
          <w:bCs/>
          <w:sz w:val="24"/>
          <w:szCs w:val="24"/>
          <w:rtl/>
        </w:rPr>
        <w:t xml:space="preserve"> </w:t>
      </w:r>
      <w:r w:rsidRPr="003103DB">
        <w:rPr>
          <w:rFonts w:cs="B Nazanin" w:hint="eastAsia"/>
          <w:b/>
          <w:bCs/>
          <w:sz w:val="24"/>
          <w:szCs w:val="24"/>
          <w:rtl/>
        </w:rPr>
        <w:t>از</w:t>
      </w:r>
      <w:r w:rsidRPr="003103DB">
        <w:rPr>
          <w:rFonts w:cs="B Nazanin"/>
          <w:b/>
          <w:bCs/>
          <w:sz w:val="24"/>
          <w:szCs w:val="24"/>
          <w:rtl/>
        </w:rPr>
        <w:t xml:space="preserve"> </w:t>
      </w:r>
      <w:r w:rsidRPr="003103DB">
        <w:rPr>
          <w:rFonts w:cs="B Nazanin" w:hint="eastAsia"/>
          <w:b/>
          <w:bCs/>
          <w:sz w:val="24"/>
          <w:szCs w:val="24"/>
          <w:rtl/>
        </w:rPr>
        <w:t>روش</w:t>
      </w:r>
      <w:r w:rsidRPr="003103DB">
        <w:rPr>
          <w:rFonts w:cs="B Nazanin"/>
          <w:b/>
          <w:bCs/>
          <w:sz w:val="24"/>
          <w:szCs w:val="24"/>
          <w:rtl/>
        </w:rPr>
        <w:t xml:space="preserve">‌های </w:t>
      </w:r>
      <w:r w:rsidRPr="003103DB">
        <w:rPr>
          <w:rFonts w:cs="B Nazanin" w:hint="cs"/>
          <w:b/>
          <w:bCs/>
          <w:sz w:val="24"/>
          <w:szCs w:val="24"/>
          <w:rtl/>
        </w:rPr>
        <w:t>ی</w:t>
      </w:r>
      <w:r w:rsidRPr="003103DB">
        <w:rPr>
          <w:rFonts w:cs="B Nazanin" w:hint="eastAsia"/>
          <w:b/>
          <w:bCs/>
          <w:sz w:val="24"/>
          <w:szCs w:val="24"/>
          <w:rtl/>
        </w:rPr>
        <w:t>ادگ</w:t>
      </w:r>
      <w:r w:rsidRPr="003103DB">
        <w:rPr>
          <w:rFonts w:cs="B Nazanin" w:hint="cs"/>
          <w:b/>
          <w:bCs/>
          <w:sz w:val="24"/>
          <w:szCs w:val="24"/>
          <w:rtl/>
        </w:rPr>
        <w:t>ی</w:t>
      </w:r>
      <w:r w:rsidRPr="003103DB">
        <w:rPr>
          <w:rFonts w:cs="B Nazanin" w:hint="eastAsia"/>
          <w:b/>
          <w:bCs/>
          <w:sz w:val="24"/>
          <w:szCs w:val="24"/>
          <w:rtl/>
        </w:rPr>
        <w:t>ر</w:t>
      </w:r>
      <w:r w:rsidRPr="003103DB">
        <w:rPr>
          <w:rFonts w:cs="B Nazanin" w:hint="cs"/>
          <w:b/>
          <w:bCs/>
          <w:sz w:val="24"/>
          <w:szCs w:val="24"/>
          <w:rtl/>
        </w:rPr>
        <w:t>ی</w:t>
      </w:r>
      <w:r w:rsidRPr="003103DB">
        <w:rPr>
          <w:rFonts w:cs="B Nazanin"/>
          <w:b/>
          <w:bCs/>
          <w:sz w:val="24"/>
          <w:szCs w:val="24"/>
          <w:rtl/>
        </w:rPr>
        <w:t xml:space="preserve"> </w:t>
      </w:r>
      <w:r w:rsidRPr="003103DB">
        <w:rPr>
          <w:rFonts w:cs="B Nazanin" w:hint="eastAsia"/>
          <w:b/>
          <w:bCs/>
          <w:sz w:val="24"/>
          <w:szCs w:val="24"/>
          <w:rtl/>
        </w:rPr>
        <w:t>نو</w:t>
      </w:r>
      <w:r w:rsidRPr="003103DB">
        <w:rPr>
          <w:rFonts w:cs="B Nazanin" w:hint="cs"/>
          <w:b/>
          <w:bCs/>
          <w:sz w:val="24"/>
          <w:szCs w:val="24"/>
          <w:rtl/>
        </w:rPr>
        <w:t>ی</w:t>
      </w:r>
      <w:r w:rsidRPr="003103DB">
        <w:rPr>
          <w:rFonts w:cs="B Nazanin" w:hint="eastAsia"/>
          <w:b/>
          <w:bCs/>
          <w:sz w:val="24"/>
          <w:szCs w:val="24"/>
          <w:rtl/>
        </w:rPr>
        <w:t>ن</w:t>
      </w:r>
      <w:r w:rsidRPr="003103DB">
        <w:rPr>
          <w:rFonts w:cs="B Nazanin"/>
          <w:b/>
          <w:bCs/>
          <w:sz w:val="24"/>
          <w:szCs w:val="24"/>
          <w:rtl/>
        </w:rPr>
        <w:t xml:space="preserve"> :</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برنامه،</w:t>
      </w:r>
      <w:r w:rsidRPr="003103DB">
        <w:rPr>
          <w:rFonts w:cs="B Nazanin"/>
          <w:sz w:val="24"/>
          <w:szCs w:val="24"/>
          <w:rtl/>
        </w:rPr>
        <w:t xml:space="preserve"> </w:t>
      </w:r>
      <w:r w:rsidRPr="003103DB">
        <w:rPr>
          <w:rFonts w:cs="B Nazanin" w:hint="eastAsia"/>
          <w:sz w:val="24"/>
          <w:szCs w:val="24"/>
          <w:rtl/>
        </w:rPr>
        <w:t>معلم</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استفاده</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ظرف</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‌ها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که</w:t>
      </w:r>
      <w:r w:rsidRPr="003103DB">
        <w:rPr>
          <w:rFonts w:cs="B Nazanin"/>
          <w:sz w:val="24"/>
          <w:szCs w:val="24"/>
          <w:rtl/>
        </w:rPr>
        <w:t xml:space="preserve"> </w:t>
      </w:r>
      <w:r w:rsidRPr="003103DB">
        <w:rPr>
          <w:rFonts w:cs="B Nazanin" w:hint="eastAsia"/>
          <w:sz w:val="24"/>
          <w:szCs w:val="24"/>
          <w:rtl/>
        </w:rPr>
        <w:t>اجرا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برنامه</w:t>
      </w:r>
      <w:r w:rsidRPr="003103DB">
        <w:rPr>
          <w:rFonts w:cs="B Nazanin"/>
          <w:sz w:val="24"/>
          <w:szCs w:val="24"/>
          <w:rtl/>
        </w:rPr>
        <w:t xml:space="preserve"> </w:t>
      </w:r>
      <w:r w:rsidRPr="003103DB">
        <w:rPr>
          <w:rFonts w:cs="B Nazanin" w:hint="eastAsia"/>
          <w:sz w:val="24"/>
          <w:szCs w:val="24"/>
          <w:rtl/>
        </w:rPr>
        <w:t>فراهم</w:t>
      </w:r>
      <w:r w:rsidRPr="003103DB">
        <w:rPr>
          <w:rFonts w:cs="B Nazanin"/>
          <w:sz w:val="24"/>
          <w:szCs w:val="24"/>
          <w:rtl/>
        </w:rPr>
        <w:t xml:space="preserve"> می‌</w:t>
      </w:r>
      <w:r w:rsidRPr="003103DB">
        <w:rPr>
          <w:rFonts w:cs="B Nazanin" w:hint="eastAsia"/>
          <w:sz w:val="24"/>
          <w:szCs w:val="24"/>
          <w:rtl/>
        </w:rPr>
        <w:t>کند،</w:t>
      </w:r>
      <w:r w:rsidRPr="003103DB">
        <w:rPr>
          <w:rFonts w:cs="B Nazanin"/>
          <w:sz w:val="24"/>
          <w:szCs w:val="24"/>
          <w:rtl/>
        </w:rPr>
        <w:t xml:space="preserve"> </w:t>
      </w:r>
      <w:r w:rsidRPr="003103DB">
        <w:rPr>
          <w:rFonts w:cs="B Nazanin" w:hint="eastAsia"/>
          <w:sz w:val="24"/>
          <w:szCs w:val="24"/>
          <w:rtl/>
        </w:rPr>
        <w:t>محتوا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دانش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را</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طرق</w:t>
      </w:r>
      <w:r w:rsidRPr="003103DB">
        <w:rPr>
          <w:rFonts w:cs="B Nazanin"/>
          <w:sz w:val="24"/>
          <w:szCs w:val="24"/>
          <w:rtl/>
        </w:rPr>
        <w:t xml:space="preserve"> </w:t>
      </w:r>
      <w:r w:rsidRPr="003103DB">
        <w:rPr>
          <w:rFonts w:cs="B Nazanin" w:hint="eastAsia"/>
          <w:sz w:val="24"/>
          <w:szCs w:val="24"/>
          <w:rtl/>
        </w:rPr>
        <w:t>مختلف</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قالب</w:t>
      </w:r>
      <w:r w:rsidRPr="003103DB">
        <w:rPr>
          <w:rFonts w:cs="B Nazanin"/>
          <w:sz w:val="24"/>
          <w:szCs w:val="24"/>
          <w:rtl/>
        </w:rPr>
        <w:t xml:space="preserve"> </w:t>
      </w:r>
      <w:r w:rsidRPr="003103DB">
        <w:rPr>
          <w:rFonts w:cs="B Nazanin" w:hint="eastAsia"/>
          <w:sz w:val="24"/>
          <w:szCs w:val="24"/>
          <w:rtl/>
        </w:rPr>
        <w:t>پروژه</w:t>
      </w:r>
      <w:r w:rsidRPr="003103DB">
        <w:rPr>
          <w:rFonts w:cs="B Nazanin"/>
          <w:sz w:val="24"/>
          <w:szCs w:val="24"/>
          <w:rtl/>
        </w:rPr>
        <w:t xml:space="preserve"> </w:t>
      </w:r>
      <w:r w:rsidRPr="003103DB">
        <w:rPr>
          <w:rFonts w:cs="B Nazanin" w:hint="eastAsia"/>
          <w:sz w:val="24"/>
          <w:szCs w:val="24"/>
          <w:rtl/>
        </w:rPr>
        <w:t>توسط</w:t>
      </w:r>
      <w:r w:rsidRPr="003103DB">
        <w:rPr>
          <w:rFonts w:cs="B Nazanin"/>
          <w:sz w:val="24"/>
          <w:szCs w:val="24"/>
          <w:rtl/>
        </w:rPr>
        <w:t xml:space="preserve"> </w:t>
      </w:r>
      <w:r w:rsidRPr="003103DB">
        <w:rPr>
          <w:rFonts w:cs="B Nazanin" w:hint="eastAsia"/>
          <w:sz w:val="24"/>
          <w:szCs w:val="24"/>
          <w:rtl/>
        </w:rPr>
        <w:t>گروه</w:t>
      </w:r>
      <w:r w:rsidRPr="003103DB">
        <w:rPr>
          <w:rFonts w:cs="B Nazanin"/>
          <w:sz w:val="24"/>
          <w:szCs w:val="24"/>
          <w:rtl/>
        </w:rPr>
        <w:t xml:space="preserve">‌های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منتقل</w:t>
      </w:r>
      <w:r w:rsidRPr="003103DB">
        <w:rPr>
          <w:rFonts w:cs="B Nazanin"/>
          <w:sz w:val="24"/>
          <w:szCs w:val="24"/>
          <w:rtl/>
        </w:rPr>
        <w:t xml:space="preserve"> می‌</w:t>
      </w:r>
      <w:r w:rsidRPr="003103DB">
        <w:rPr>
          <w:rFonts w:cs="B Nazanin" w:hint="eastAsia"/>
          <w:sz w:val="24"/>
          <w:szCs w:val="24"/>
          <w:rtl/>
        </w:rPr>
        <w:t>نما</w:t>
      </w:r>
      <w:r w:rsidRPr="003103DB">
        <w:rPr>
          <w:rFonts w:cs="B Nazanin" w:hint="cs"/>
          <w:sz w:val="24"/>
          <w:szCs w:val="24"/>
          <w:rtl/>
        </w:rPr>
        <w:t>ی</w:t>
      </w:r>
      <w:r w:rsidRPr="003103DB">
        <w:rPr>
          <w:rFonts w:cs="B Nazanin" w:hint="eastAsia"/>
          <w:sz w:val="24"/>
          <w:szCs w:val="24"/>
          <w:rtl/>
        </w:rPr>
        <w:t>د</w:t>
      </w:r>
      <w:r w:rsidRPr="003103DB">
        <w:rPr>
          <w:rFonts w:cs="B Nazanin"/>
          <w:sz w:val="24"/>
          <w:szCs w:val="24"/>
        </w:rPr>
        <w:t xml:space="preserve"> .</w:t>
      </w:r>
    </w:p>
    <w:p w:rsidR="000622CE" w:rsidRPr="003103DB" w:rsidRDefault="000622CE" w:rsidP="000622CE">
      <w:pPr>
        <w:bidi/>
        <w:jc w:val="both"/>
        <w:rPr>
          <w:rFonts w:cs="B Nazanin"/>
          <w:sz w:val="24"/>
          <w:szCs w:val="24"/>
          <w:rtl/>
        </w:rPr>
      </w:pPr>
      <w:r w:rsidRPr="003103DB">
        <w:rPr>
          <w:rFonts w:cs="B Nazanin" w:hint="eastAsia"/>
          <w:b/>
          <w:bCs/>
          <w:sz w:val="24"/>
          <w:szCs w:val="24"/>
          <w:rtl/>
        </w:rPr>
        <w:t>ارائه</w:t>
      </w:r>
      <w:r w:rsidRPr="003103DB">
        <w:rPr>
          <w:rFonts w:cs="B Nazanin"/>
          <w:b/>
          <w:bCs/>
          <w:sz w:val="24"/>
          <w:szCs w:val="24"/>
          <w:rtl/>
        </w:rPr>
        <w:t xml:space="preserve"> </w:t>
      </w:r>
      <w:r w:rsidRPr="003103DB">
        <w:rPr>
          <w:rFonts w:cs="B Nazanin" w:hint="eastAsia"/>
          <w:b/>
          <w:bCs/>
          <w:sz w:val="24"/>
          <w:szCs w:val="24"/>
          <w:rtl/>
        </w:rPr>
        <w:t>ش</w:t>
      </w:r>
      <w:r w:rsidRPr="003103DB">
        <w:rPr>
          <w:rFonts w:cs="B Nazanin" w:hint="cs"/>
          <w:b/>
          <w:bCs/>
          <w:sz w:val="24"/>
          <w:szCs w:val="24"/>
          <w:rtl/>
        </w:rPr>
        <w:t>ی</w:t>
      </w:r>
      <w:r w:rsidRPr="003103DB">
        <w:rPr>
          <w:rFonts w:cs="B Nazanin" w:hint="eastAsia"/>
          <w:b/>
          <w:bCs/>
          <w:sz w:val="24"/>
          <w:szCs w:val="24"/>
          <w:rtl/>
        </w:rPr>
        <w:t>وه</w:t>
      </w:r>
      <w:r w:rsidRPr="003103DB">
        <w:rPr>
          <w:rFonts w:cs="B Nazanin"/>
          <w:b/>
          <w:bCs/>
          <w:sz w:val="24"/>
          <w:szCs w:val="24"/>
          <w:rtl/>
        </w:rPr>
        <w:t xml:space="preserve">‌های </w:t>
      </w:r>
      <w:r w:rsidRPr="003103DB">
        <w:rPr>
          <w:rFonts w:cs="B Nazanin" w:hint="eastAsia"/>
          <w:b/>
          <w:bCs/>
          <w:sz w:val="24"/>
          <w:szCs w:val="24"/>
          <w:rtl/>
        </w:rPr>
        <w:t>جد</w:t>
      </w:r>
      <w:r w:rsidRPr="003103DB">
        <w:rPr>
          <w:rFonts w:cs="B Nazanin" w:hint="cs"/>
          <w:b/>
          <w:bCs/>
          <w:sz w:val="24"/>
          <w:szCs w:val="24"/>
          <w:rtl/>
        </w:rPr>
        <w:t>ی</w:t>
      </w:r>
      <w:r w:rsidRPr="003103DB">
        <w:rPr>
          <w:rFonts w:cs="B Nazanin" w:hint="eastAsia"/>
          <w:b/>
          <w:bCs/>
          <w:sz w:val="24"/>
          <w:szCs w:val="24"/>
          <w:rtl/>
        </w:rPr>
        <w:t>د</w:t>
      </w:r>
      <w:r w:rsidRPr="003103DB">
        <w:rPr>
          <w:rFonts w:cs="B Nazanin"/>
          <w:b/>
          <w:bCs/>
          <w:sz w:val="24"/>
          <w:szCs w:val="24"/>
          <w:rtl/>
        </w:rPr>
        <w:t xml:space="preserve"> </w:t>
      </w:r>
      <w:r w:rsidRPr="003103DB">
        <w:rPr>
          <w:rFonts w:cs="B Nazanin" w:hint="eastAsia"/>
          <w:b/>
          <w:bCs/>
          <w:sz w:val="24"/>
          <w:szCs w:val="24"/>
          <w:rtl/>
        </w:rPr>
        <w:t>جهت</w:t>
      </w:r>
      <w:r w:rsidRPr="003103DB">
        <w:rPr>
          <w:rFonts w:cs="B Nazanin"/>
          <w:b/>
          <w:bCs/>
          <w:sz w:val="24"/>
          <w:szCs w:val="24"/>
          <w:rtl/>
        </w:rPr>
        <w:t xml:space="preserve"> </w:t>
      </w:r>
      <w:r w:rsidRPr="003103DB">
        <w:rPr>
          <w:rFonts w:cs="B Nazanin" w:hint="eastAsia"/>
          <w:b/>
          <w:bCs/>
          <w:sz w:val="24"/>
          <w:szCs w:val="24"/>
          <w:rtl/>
        </w:rPr>
        <w:t>ارزش</w:t>
      </w:r>
      <w:r w:rsidRPr="003103DB">
        <w:rPr>
          <w:rFonts w:cs="B Nazanin" w:hint="cs"/>
          <w:b/>
          <w:bCs/>
          <w:sz w:val="24"/>
          <w:szCs w:val="24"/>
          <w:rtl/>
        </w:rPr>
        <w:t>ی</w:t>
      </w:r>
      <w:r w:rsidRPr="003103DB">
        <w:rPr>
          <w:rFonts w:cs="B Nazanin" w:hint="eastAsia"/>
          <w:b/>
          <w:bCs/>
          <w:sz w:val="24"/>
          <w:szCs w:val="24"/>
          <w:rtl/>
        </w:rPr>
        <w:t>اب</w:t>
      </w:r>
      <w:r w:rsidRPr="003103DB">
        <w:rPr>
          <w:rFonts w:cs="B Nazanin" w:hint="cs"/>
          <w:b/>
          <w:bCs/>
          <w:sz w:val="24"/>
          <w:szCs w:val="24"/>
          <w:rtl/>
        </w:rPr>
        <w:t>ی</w:t>
      </w:r>
      <w:r w:rsidRPr="003103DB">
        <w:rPr>
          <w:rFonts w:cs="B Nazanin"/>
          <w:b/>
          <w:bCs/>
          <w:sz w:val="24"/>
          <w:szCs w:val="24"/>
          <w:rtl/>
        </w:rPr>
        <w:t xml:space="preserve"> </w:t>
      </w:r>
      <w:r w:rsidRPr="003103DB">
        <w:rPr>
          <w:rFonts w:cs="B Nazanin" w:hint="eastAsia"/>
          <w:b/>
          <w:bCs/>
          <w:sz w:val="24"/>
          <w:szCs w:val="24"/>
          <w:rtl/>
        </w:rPr>
        <w:t>از</w:t>
      </w:r>
      <w:r w:rsidRPr="003103DB">
        <w:rPr>
          <w:rFonts w:cs="B Nazanin"/>
          <w:b/>
          <w:bCs/>
          <w:sz w:val="24"/>
          <w:szCs w:val="24"/>
          <w:rtl/>
        </w:rPr>
        <w:t xml:space="preserve"> </w:t>
      </w:r>
      <w:r w:rsidRPr="003103DB">
        <w:rPr>
          <w:rFonts w:cs="B Nazanin" w:hint="eastAsia"/>
          <w:b/>
          <w:bCs/>
          <w:sz w:val="24"/>
          <w:szCs w:val="24"/>
          <w:rtl/>
        </w:rPr>
        <w:t>دانش</w:t>
      </w:r>
      <w:r w:rsidRPr="003103DB">
        <w:rPr>
          <w:rFonts w:cs="B Nazanin"/>
          <w:b/>
          <w:bCs/>
          <w:sz w:val="24"/>
          <w:szCs w:val="24"/>
          <w:rtl/>
        </w:rPr>
        <w:t xml:space="preserve"> </w:t>
      </w:r>
      <w:r w:rsidRPr="003103DB">
        <w:rPr>
          <w:rFonts w:cs="B Nazanin" w:hint="eastAsia"/>
          <w:b/>
          <w:bCs/>
          <w:sz w:val="24"/>
          <w:szCs w:val="24"/>
          <w:rtl/>
        </w:rPr>
        <w:t>آموزان</w:t>
      </w:r>
      <w:r w:rsidRPr="003103DB">
        <w:rPr>
          <w:rFonts w:cs="B Nazanin"/>
          <w:b/>
          <w:bCs/>
          <w:sz w:val="24"/>
          <w:szCs w:val="24"/>
          <w:rtl/>
        </w:rPr>
        <w:t xml:space="preserve"> :</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برنامه،</w:t>
      </w:r>
      <w:r w:rsidRPr="003103DB">
        <w:rPr>
          <w:rFonts w:cs="B Nazanin"/>
          <w:sz w:val="24"/>
          <w:szCs w:val="24"/>
          <w:rtl/>
        </w:rPr>
        <w:t xml:space="preserve"> </w:t>
      </w:r>
      <w:r w:rsidRPr="003103DB">
        <w:rPr>
          <w:rFonts w:cs="B Nazanin" w:hint="eastAsia"/>
          <w:sz w:val="24"/>
          <w:szCs w:val="24"/>
          <w:rtl/>
        </w:rPr>
        <w:t>معلم</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استفاده</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ظرف</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‌ها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که</w:t>
      </w:r>
      <w:r w:rsidRPr="003103DB">
        <w:rPr>
          <w:rFonts w:cs="B Nazanin"/>
          <w:sz w:val="24"/>
          <w:szCs w:val="24"/>
          <w:rtl/>
        </w:rPr>
        <w:t xml:space="preserve"> </w:t>
      </w:r>
      <w:r w:rsidRPr="003103DB">
        <w:rPr>
          <w:rFonts w:cs="B Nazanin" w:hint="eastAsia"/>
          <w:sz w:val="24"/>
          <w:szCs w:val="24"/>
          <w:rtl/>
        </w:rPr>
        <w:t>اجرا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برنامه</w:t>
      </w:r>
      <w:r w:rsidRPr="003103DB">
        <w:rPr>
          <w:rFonts w:cs="B Nazanin"/>
          <w:sz w:val="24"/>
          <w:szCs w:val="24"/>
          <w:rtl/>
        </w:rPr>
        <w:t xml:space="preserve"> </w:t>
      </w:r>
      <w:r w:rsidRPr="003103DB">
        <w:rPr>
          <w:rFonts w:cs="B Nazanin" w:hint="eastAsia"/>
          <w:sz w:val="24"/>
          <w:szCs w:val="24"/>
          <w:rtl/>
        </w:rPr>
        <w:t>فراهم</w:t>
      </w:r>
      <w:r w:rsidRPr="003103DB">
        <w:rPr>
          <w:rFonts w:cs="B Nazanin"/>
          <w:sz w:val="24"/>
          <w:szCs w:val="24"/>
          <w:rtl/>
        </w:rPr>
        <w:t xml:space="preserve"> می‌</w:t>
      </w:r>
      <w:r w:rsidRPr="003103DB">
        <w:rPr>
          <w:rFonts w:cs="B Nazanin" w:hint="eastAsia"/>
          <w:sz w:val="24"/>
          <w:szCs w:val="24"/>
          <w:rtl/>
        </w:rPr>
        <w:t>کند،</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روش</w:t>
      </w:r>
      <w:r w:rsidRPr="003103DB">
        <w:rPr>
          <w:rFonts w:cs="B Nazanin"/>
          <w:sz w:val="24"/>
          <w:szCs w:val="24"/>
          <w:rtl/>
        </w:rPr>
        <w:t xml:space="preserve">‌های </w:t>
      </w:r>
      <w:r w:rsidRPr="003103DB">
        <w:rPr>
          <w:rFonts w:cs="B Nazanin" w:hint="eastAsia"/>
          <w:sz w:val="24"/>
          <w:szCs w:val="24"/>
          <w:rtl/>
        </w:rPr>
        <w:t>مختلف</w:t>
      </w:r>
      <w:r w:rsidRPr="003103DB">
        <w:rPr>
          <w:rFonts w:cs="B Nazanin"/>
          <w:sz w:val="24"/>
          <w:szCs w:val="24"/>
          <w:rtl/>
        </w:rPr>
        <w:t xml:space="preserve"> </w:t>
      </w:r>
      <w:r w:rsidRPr="003103DB">
        <w:rPr>
          <w:rFonts w:cs="B Nazanin" w:hint="eastAsia"/>
          <w:sz w:val="24"/>
          <w:szCs w:val="24"/>
          <w:rtl/>
        </w:rPr>
        <w:t>سنجش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جهت</w:t>
      </w:r>
      <w:r w:rsidRPr="003103DB">
        <w:rPr>
          <w:rFonts w:cs="B Nazanin"/>
          <w:sz w:val="24"/>
          <w:szCs w:val="24"/>
          <w:rtl/>
        </w:rPr>
        <w:t xml:space="preserve"> </w:t>
      </w:r>
      <w:r w:rsidRPr="003103DB">
        <w:rPr>
          <w:rFonts w:cs="B Nazanin" w:hint="eastAsia"/>
          <w:sz w:val="24"/>
          <w:szCs w:val="24"/>
          <w:rtl/>
        </w:rPr>
        <w:t>ارزش</w:t>
      </w:r>
      <w:r w:rsidRPr="003103DB">
        <w:rPr>
          <w:rFonts w:cs="B Nazanin" w:hint="cs"/>
          <w:sz w:val="24"/>
          <w:szCs w:val="24"/>
          <w:rtl/>
        </w:rPr>
        <w:t>ی</w:t>
      </w:r>
      <w:r w:rsidRPr="003103DB">
        <w:rPr>
          <w:rFonts w:cs="B Nazanin" w:hint="eastAsia"/>
          <w:sz w:val="24"/>
          <w:szCs w:val="24"/>
          <w:rtl/>
        </w:rPr>
        <w:t>اب</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بهره</w:t>
      </w:r>
      <w:r w:rsidRPr="003103DB">
        <w:rPr>
          <w:rFonts w:cs="B Nazanin"/>
          <w:sz w:val="24"/>
          <w:szCs w:val="24"/>
          <w:rtl/>
        </w:rPr>
        <w:t xml:space="preserve"> می‌</w:t>
      </w:r>
      <w:r w:rsidRPr="003103DB">
        <w:rPr>
          <w:rFonts w:cs="B Nazanin" w:hint="eastAsia"/>
          <w:sz w:val="24"/>
          <w:szCs w:val="24"/>
          <w:rtl/>
        </w:rPr>
        <w:t>گ</w:t>
      </w:r>
      <w:r w:rsidRPr="003103DB">
        <w:rPr>
          <w:rFonts w:cs="B Nazanin" w:hint="cs"/>
          <w:sz w:val="24"/>
          <w:szCs w:val="24"/>
          <w:rtl/>
        </w:rPr>
        <w:t>ی</w:t>
      </w:r>
      <w:r w:rsidRPr="003103DB">
        <w:rPr>
          <w:rFonts w:cs="B Nazanin" w:hint="eastAsia"/>
          <w:sz w:val="24"/>
          <w:szCs w:val="24"/>
          <w:rtl/>
        </w:rPr>
        <w:t>رد</w:t>
      </w:r>
      <w:r w:rsidRPr="003103DB">
        <w:rPr>
          <w:rFonts w:cs="B Nazanin"/>
          <w:sz w:val="24"/>
          <w:szCs w:val="24"/>
        </w:rPr>
        <w:t>.</w:t>
      </w:r>
    </w:p>
    <w:p w:rsidR="000622CE" w:rsidRPr="003103DB" w:rsidRDefault="000622CE" w:rsidP="000622CE">
      <w:pPr>
        <w:bidi/>
        <w:jc w:val="both"/>
        <w:rPr>
          <w:rFonts w:cs="B Nazanin"/>
          <w:b/>
          <w:bCs/>
          <w:sz w:val="24"/>
          <w:szCs w:val="24"/>
        </w:rPr>
      </w:pPr>
      <w:r w:rsidRPr="003103DB">
        <w:rPr>
          <w:rFonts w:cs="B Nazanin" w:hint="eastAsia"/>
          <w:b/>
          <w:bCs/>
          <w:sz w:val="24"/>
          <w:szCs w:val="24"/>
          <w:rtl/>
        </w:rPr>
        <w:t>انتظارات</w:t>
      </w:r>
      <w:r w:rsidRPr="003103DB">
        <w:rPr>
          <w:rFonts w:cs="B Nazanin"/>
          <w:b/>
          <w:bCs/>
          <w:sz w:val="24"/>
          <w:szCs w:val="24"/>
          <w:rtl/>
        </w:rPr>
        <w:t xml:space="preserve"> </w:t>
      </w:r>
      <w:r w:rsidRPr="003103DB">
        <w:rPr>
          <w:rFonts w:cs="B Nazanin" w:hint="eastAsia"/>
          <w:b/>
          <w:bCs/>
          <w:sz w:val="24"/>
          <w:szCs w:val="24"/>
          <w:rtl/>
        </w:rPr>
        <w:t>از</w:t>
      </w:r>
      <w:r w:rsidRPr="003103DB">
        <w:rPr>
          <w:rFonts w:cs="B Nazanin"/>
          <w:b/>
          <w:bCs/>
          <w:sz w:val="24"/>
          <w:szCs w:val="24"/>
          <w:rtl/>
        </w:rPr>
        <w:t xml:space="preserve"> </w:t>
      </w:r>
      <w:r w:rsidRPr="003103DB">
        <w:rPr>
          <w:rFonts w:cs="B Nazanin" w:hint="eastAsia"/>
          <w:b/>
          <w:bCs/>
          <w:sz w:val="24"/>
          <w:szCs w:val="24"/>
          <w:rtl/>
        </w:rPr>
        <w:t>برنامه</w:t>
      </w:r>
      <w:r w:rsidRPr="003103DB">
        <w:rPr>
          <w:rFonts w:cs="B Nazanin"/>
          <w:b/>
          <w:bCs/>
          <w:sz w:val="24"/>
          <w:szCs w:val="24"/>
          <w:rtl/>
        </w:rPr>
        <w:t xml:space="preserve"> </w:t>
      </w:r>
      <w:r w:rsidRPr="003103DB">
        <w:rPr>
          <w:rFonts w:cs="B Nazanin" w:hint="eastAsia"/>
          <w:b/>
          <w:bCs/>
          <w:sz w:val="24"/>
          <w:szCs w:val="24"/>
          <w:rtl/>
        </w:rPr>
        <w:t>درس</w:t>
      </w:r>
      <w:r w:rsidRPr="003103DB">
        <w:rPr>
          <w:rFonts w:cs="B Nazanin" w:hint="cs"/>
          <w:b/>
          <w:bCs/>
          <w:sz w:val="24"/>
          <w:szCs w:val="24"/>
          <w:rtl/>
        </w:rPr>
        <w:t>ی</w:t>
      </w:r>
    </w:p>
    <w:p w:rsidR="000622CE" w:rsidRPr="003103DB" w:rsidRDefault="000622CE" w:rsidP="000622CE">
      <w:pPr>
        <w:bidi/>
        <w:jc w:val="both"/>
        <w:rPr>
          <w:rFonts w:cs="B Nazanin"/>
          <w:sz w:val="24"/>
          <w:szCs w:val="24"/>
        </w:rPr>
      </w:pP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عنا</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اهداف</w:t>
      </w:r>
      <w:r w:rsidRPr="003103DB">
        <w:rPr>
          <w:rFonts w:cs="B Nazanin"/>
          <w:sz w:val="24"/>
          <w:szCs w:val="24"/>
          <w:rtl/>
        </w:rPr>
        <w:t xml:space="preserve"> </w:t>
      </w:r>
      <w:r w:rsidRPr="003103DB">
        <w:rPr>
          <w:rFonts w:cs="B Nazanin" w:hint="eastAsia"/>
          <w:sz w:val="24"/>
          <w:szCs w:val="24"/>
          <w:rtl/>
        </w:rPr>
        <w:t>برنامه</w:t>
      </w:r>
      <w:r w:rsidRPr="003103DB">
        <w:rPr>
          <w:rFonts w:cs="B Nazanin"/>
          <w:sz w:val="24"/>
          <w:szCs w:val="24"/>
          <w:rtl/>
        </w:rPr>
        <w:t xml:space="preserve"> </w:t>
      </w:r>
      <w:r w:rsidRPr="003103DB">
        <w:rPr>
          <w:rFonts w:cs="B Nazanin" w:hint="eastAsia"/>
          <w:sz w:val="24"/>
          <w:szCs w:val="24"/>
          <w:rtl/>
        </w:rPr>
        <w:t>درس</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دوره</w:t>
      </w:r>
      <w:r w:rsidRPr="003103DB">
        <w:rPr>
          <w:rFonts w:cs="B Nazanin"/>
          <w:sz w:val="24"/>
          <w:szCs w:val="24"/>
          <w:rtl/>
        </w:rPr>
        <w:t xml:space="preserve"> </w:t>
      </w:r>
      <w:r w:rsidRPr="003103DB">
        <w:rPr>
          <w:rFonts w:cs="B Nazanin" w:hint="eastAsia"/>
          <w:sz w:val="24"/>
          <w:szCs w:val="24"/>
          <w:rtl/>
        </w:rPr>
        <w:t>ابتدا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و</w:t>
      </w:r>
      <w:r w:rsidRPr="003103DB">
        <w:rPr>
          <w:rFonts w:cs="B Nazanin" w:hint="cs"/>
          <w:sz w:val="24"/>
          <w:szCs w:val="24"/>
          <w:rtl/>
        </w:rPr>
        <w:t>ی</w:t>
      </w:r>
      <w:r w:rsidRPr="003103DB">
        <w:rPr>
          <w:rFonts w:cs="B Nazanin" w:hint="eastAsia"/>
          <w:sz w:val="24"/>
          <w:szCs w:val="24"/>
          <w:rtl/>
        </w:rPr>
        <w:t>ژگ</w:t>
      </w:r>
      <w:r w:rsidRPr="003103DB">
        <w:rPr>
          <w:rFonts w:cs="B Nazanin" w:hint="cs"/>
          <w:sz w:val="24"/>
          <w:szCs w:val="24"/>
          <w:rtl/>
        </w:rPr>
        <w:t>ی</w:t>
      </w:r>
      <w:r w:rsidRPr="003103DB">
        <w:rPr>
          <w:rFonts w:cs="B Nazanin"/>
          <w:sz w:val="24"/>
          <w:szCs w:val="24"/>
          <w:rtl/>
        </w:rPr>
        <w:t xml:space="preserve">‌ها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ن</w:t>
      </w:r>
      <w:r w:rsidRPr="003103DB">
        <w:rPr>
          <w:rFonts w:cs="B Nazanin" w:hint="cs"/>
          <w:sz w:val="24"/>
          <w:szCs w:val="24"/>
          <w:rtl/>
        </w:rPr>
        <w:t>ی</w:t>
      </w:r>
      <w:r w:rsidRPr="003103DB">
        <w:rPr>
          <w:rFonts w:cs="B Nazanin" w:hint="eastAsia"/>
          <w:sz w:val="24"/>
          <w:szCs w:val="24"/>
          <w:rtl/>
        </w:rPr>
        <w:t>ازها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پا</w:t>
      </w:r>
      <w:r w:rsidRPr="003103DB">
        <w:rPr>
          <w:rFonts w:cs="B Nazanin" w:hint="cs"/>
          <w:sz w:val="24"/>
          <w:szCs w:val="24"/>
          <w:rtl/>
        </w:rPr>
        <w:t>ی</w:t>
      </w:r>
      <w:r w:rsidRPr="003103DB">
        <w:rPr>
          <w:rFonts w:cs="B Nazanin" w:hint="eastAsia"/>
          <w:sz w:val="24"/>
          <w:szCs w:val="24"/>
          <w:rtl/>
        </w:rPr>
        <w:t>ه</w:t>
      </w:r>
      <w:r w:rsidRPr="003103DB">
        <w:rPr>
          <w:rFonts w:cs="B Nazanin"/>
          <w:sz w:val="24"/>
          <w:szCs w:val="24"/>
          <w:rtl/>
        </w:rPr>
        <w:t xml:space="preserve"> </w:t>
      </w:r>
      <w:r w:rsidRPr="003103DB">
        <w:rPr>
          <w:rFonts w:cs="B Nazanin" w:hint="eastAsia"/>
          <w:sz w:val="24"/>
          <w:szCs w:val="24"/>
          <w:rtl/>
        </w:rPr>
        <w:t>ششم،</w:t>
      </w:r>
      <w:r w:rsidRPr="003103DB">
        <w:rPr>
          <w:rFonts w:cs="B Nazanin"/>
          <w:sz w:val="24"/>
          <w:szCs w:val="24"/>
          <w:rtl/>
        </w:rPr>
        <w:t xml:space="preserve"> </w:t>
      </w:r>
      <w:r w:rsidRPr="003103DB">
        <w:rPr>
          <w:rFonts w:cs="B Nazanin" w:hint="eastAsia"/>
          <w:sz w:val="24"/>
          <w:szCs w:val="24"/>
          <w:rtl/>
        </w:rPr>
        <w:t>محتوا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برنامه</w:t>
      </w:r>
      <w:r w:rsidRPr="003103DB">
        <w:rPr>
          <w:rFonts w:cs="B Nazanin"/>
          <w:sz w:val="24"/>
          <w:szCs w:val="24"/>
          <w:rtl/>
        </w:rPr>
        <w:t xml:space="preserve"> </w:t>
      </w:r>
      <w:r w:rsidRPr="003103DB">
        <w:rPr>
          <w:rFonts w:cs="B Nazanin" w:hint="eastAsia"/>
          <w:sz w:val="24"/>
          <w:szCs w:val="24"/>
          <w:rtl/>
        </w:rPr>
        <w:t>درس</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مشتمل</w:t>
      </w:r>
      <w:r w:rsidRPr="003103DB">
        <w:rPr>
          <w:rFonts w:cs="B Nazanin"/>
          <w:sz w:val="24"/>
          <w:szCs w:val="24"/>
          <w:rtl/>
        </w:rPr>
        <w:t xml:space="preserve"> </w:t>
      </w:r>
      <w:r w:rsidRPr="003103DB">
        <w:rPr>
          <w:rFonts w:cs="B Nazanin" w:hint="eastAsia"/>
          <w:sz w:val="24"/>
          <w:szCs w:val="24"/>
          <w:rtl/>
        </w:rPr>
        <w:t>بر</w:t>
      </w:r>
      <w:r w:rsidRPr="003103DB">
        <w:rPr>
          <w:rFonts w:cs="B Nazanin"/>
          <w:sz w:val="24"/>
          <w:szCs w:val="24"/>
          <w:rtl/>
        </w:rPr>
        <w:t xml:space="preserve"> </w:t>
      </w:r>
      <w:r w:rsidRPr="003103DB">
        <w:rPr>
          <w:rFonts w:cs="B Nazanin" w:hint="eastAsia"/>
          <w:sz w:val="24"/>
          <w:szCs w:val="24"/>
          <w:rtl/>
        </w:rPr>
        <w:t>آموزش،</w:t>
      </w:r>
      <w:r w:rsidRPr="003103DB">
        <w:rPr>
          <w:rFonts w:cs="B Nazanin"/>
          <w:sz w:val="24"/>
          <w:szCs w:val="24"/>
          <w:rtl/>
        </w:rPr>
        <w:t xml:space="preserve"> </w:t>
      </w:r>
      <w:r w:rsidRPr="003103DB">
        <w:rPr>
          <w:rFonts w:cs="B Nazanin" w:hint="eastAsia"/>
          <w:sz w:val="24"/>
          <w:szCs w:val="24"/>
          <w:rtl/>
        </w:rPr>
        <w:t>تمر</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مرور</w:t>
      </w:r>
      <w:r w:rsidRPr="003103DB">
        <w:rPr>
          <w:rFonts w:cs="B Nazanin"/>
          <w:sz w:val="24"/>
          <w:szCs w:val="24"/>
          <w:rtl/>
        </w:rPr>
        <w:t xml:space="preserve"> </w:t>
      </w:r>
      <w:r w:rsidRPr="003103DB">
        <w:rPr>
          <w:rFonts w:cs="B Nazanin" w:hint="eastAsia"/>
          <w:sz w:val="24"/>
          <w:szCs w:val="24"/>
          <w:rtl/>
        </w:rPr>
        <w:t>موضوعات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سرفصل</w:t>
      </w:r>
      <w:r w:rsidRPr="003103DB">
        <w:rPr>
          <w:rFonts w:cs="B Nazanin"/>
          <w:sz w:val="24"/>
          <w:szCs w:val="24"/>
          <w:rtl/>
        </w:rPr>
        <w:t xml:space="preserve">‌های </w:t>
      </w:r>
      <w:r w:rsidRPr="003103DB">
        <w:rPr>
          <w:rFonts w:cs="B Nazanin" w:hint="eastAsia"/>
          <w:sz w:val="24"/>
          <w:szCs w:val="24"/>
          <w:rtl/>
        </w:rPr>
        <w:t>متنوع</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tl/>
        </w:rPr>
        <w:t xml:space="preserve"> </w:t>
      </w:r>
      <w:r w:rsidRPr="003103DB">
        <w:rPr>
          <w:rFonts w:cs="B Nazanin" w:hint="eastAsia"/>
          <w:sz w:val="24"/>
          <w:szCs w:val="24"/>
          <w:rtl/>
        </w:rPr>
        <w:t>که</w:t>
      </w:r>
      <w:r w:rsidRPr="003103DB">
        <w:rPr>
          <w:rFonts w:cs="B Nazanin"/>
          <w:sz w:val="24"/>
          <w:szCs w:val="24"/>
          <w:rtl/>
        </w:rPr>
        <w:t xml:space="preserve"> </w:t>
      </w:r>
      <w:r w:rsidRPr="003103DB">
        <w:rPr>
          <w:rFonts w:cs="B Nazanin" w:hint="eastAsia"/>
          <w:sz w:val="24"/>
          <w:szCs w:val="24"/>
          <w:rtl/>
        </w:rPr>
        <w:t>انتظارات</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ادگ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آنها</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ذ</w:t>
      </w:r>
      <w:r w:rsidRPr="003103DB">
        <w:rPr>
          <w:rFonts w:cs="B Nazanin" w:hint="cs"/>
          <w:sz w:val="24"/>
          <w:szCs w:val="24"/>
          <w:rtl/>
        </w:rPr>
        <w:t>ی</w:t>
      </w:r>
      <w:r w:rsidRPr="003103DB">
        <w:rPr>
          <w:rFonts w:cs="B Nazanin" w:hint="eastAsia"/>
          <w:sz w:val="24"/>
          <w:szCs w:val="24"/>
          <w:rtl/>
        </w:rPr>
        <w:t>ل</w:t>
      </w:r>
      <w:r w:rsidRPr="003103DB">
        <w:rPr>
          <w:rFonts w:cs="B Nazanin"/>
          <w:sz w:val="24"/>
          <w:szCs w:val="24"/>
          <w:rtl/>
        </w:rPr>
        <w:t xml:space="preserve"> </w:t>
      </w:r>
      <w:r w:rsidRPr="003103DB">
        <w:rPr>
          <w:rFonts w:cs="B Nazanin" w:hint="eastAsia"/>
          <w:sz w:val="24"/>
          <w:szCs w:val="24"/>
          <w:rtl/>
        </w:rPr>
        <w:t>ملاحظه</w:t>
      </w:r>
      <w:r w:rsidRPr="003103DB">
        <w:rPr>
          <w:rFonts w:cs="B Nazanin"/>
          <w:sz w:val="24"/>
          <w:szCs w:val="24"/>
          <w:rtl/>
        </w:rPr>
        <w:t xml:space="preserve"> می‌</w:t>
      </w:r>
      <w:r w:rsidRPr="003103DB">
        <w:rPr>
          <w:rFonts w:cs="B Nazanin" w:hint="eastAsia"/>
          <w:sz w:val="24"/>
          <w:szCs w:val="24"/>
          <w:rtl/>
        </w:rPr>
        <w:t>شود</w:t>
      </w:r>
      <w:r w:rsidRPr="003103DB">
        <w:rPr>
          <w:rFonts w:cs="B Nazanin"/>
          <w:sz w:val="24"/>
          <w:szCs w:val="24"/>
        </w:rPr>
        <w:t xml:space="preserve"> .</w:t>
      </w:r>
    </w:p>
    <w:p w:rsidR="000622CE" w:rsidRPr="003103DB" w:rsidRDefault="000622CE" w:rsidP="000622CE">
      <w:pPr>
        <w:pStyle w:val="ListParagraph"/>
        <w:numPr>
          <w:ilvl w:val="0"/>
          <w:numId w:val="9"/>
        </w:numPr>
        <w:bidi/>
        <w:jc w:val="both"/>
        <w:rPr>
          <w:rFonts w:cs="B Nazanin"/>
          <w:sz w:val="24"/>
          <w:szCs w:val="24"/>
          <w:rtl/>
        </w:rPr>
      </w:pPr>
      <w:r w:rsidRPr="003103DB">
        <w:rPr>
          <w:rFonts w:cs="B Nazanin" w:hint="eastAsia"/>
          <w:sz w:val="24"/>
          <w:szCs w:val="24"/>
          <w:rtl/>
        </w:rPr>
        <w:t>آشنا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تأث</w:t>
      </w:r>
      <w:r w:rsidRPr="003103DB">
        <w:rPr>
          <w:rFonts w:cs="B Nazanin" w:hint="cs"/>
          <w:sz w:val="24"/>
          <w:szCs w:val="24"/>
          <w:rtl/>
        </w:rPr>
        <w:t>ی</w:t>
      </w:r>
      <w:r w:rsidRPr="003103DB">
        <w:rPr>
          <w:rFonts w:cs="B Nazanin" w:hint="eastAsia"/>
          <w:sz w:val="24"/>
          <w:szCs w:val="24"/>
          <w:rtl/>
        </w:rPr>
        <w:t>ر</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جسمان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بر</w:t>
      </w:r>
      <w:r w:rsidRPr="003103DB">
        <w:rPr>
          <w:rFonts w:cs="B Nazanin"/>
          <w:sz w:val="24"/>
          <w:szCs w:val="24"/>
          <w:rtl/>
        </w:rPr>
        <w:t xml:space="preserve"> </w:t>
      </w:r>
      <w:r w:rsidRPr="003103DB">
        <w:rPr>
          <w:rFonts w:cs="B Nazanin" w:hint="eastAsia"/>
          <w:sz w:val="24"/>
          <w:szCs w:val="24"/>
          <w:rtl/>
        </w:rPr>
        <w:t>سلامت</w:t>
      </w:r>
      <w:r w:rsidRPr="003103DB">
        <w:rPr>
          <w:rFonts w:cs="B Nazanin"/>
          <w:sz w:val="24"/>
          <w:szCs w:val="24"/>
          <w:rtl/>
        </w:rPr>
        <w:t xml:space="preserve"> (</w:t>
      </w:r>
      <w:r w:rsidRPr="003103DB">
        <w:rPr>
          <w:rFonts w:cs="B Nazanin" w:hint="eastAsia"/>
          <w:sz w:val="24"/>
          <w:szCs w:val="24"/>
          <w:rtl/>
        </w:rPr>
        <w:t>کنترل</w:t>
      </w:r>
      <w:r w:rsidRPr="003103DB">
        <w:rPr>
          <w:rFonts w:cs="B Nazanin"/>
          <w:sz w:val="24"/>
          <w:szCs w:val="24"/>
          <w:rtl/>
        </w:rPr>
        <w:t xml:space="preserve"> </w:t>
      </w:r>
      <w:r w:rsidRPr="003103DB">
        <w:rPr>
          <w:rFonts w:cs="B Nazanin" w:hint="eastAsia"/>
          <w:sz w:val="24"/>
          <w:szCs w:val="24"/>
          <w:rtl/>
        </w:rPr>
        <w:t>وزن،</w:t>
      </w:r>
      <w:r w:rsidRPr="003103DB">
        <w:rPr>
          <w:rFonts w:cs="B Nazanin"/>
          <w:sz w:val="24"/>
          <w:szCs w:val="24"/>
          <w:rtl/>
        </w:rPr>
        <w:t xml:space="preserve"> </w:t>
      </w:r>
      <w:r w:rsidRPr="003103DB">
        <w:rPr>
          <w:rFonts w:cs="B Nazanin" w:hint="eastAsia"/>
          <w:sz w:val="24"/>
          <w:szCs w:val="24"/>
          <w:rtl/>
        </w:rPr>
        <w:t>پ</w:t>
      </w:r>
      <w:r w:rsidRPr="003103DB">
        <w:rPr>
          <w:rFonts w:cs="B Nazanin" w:hint="cs"/>
          <w:sz w:val="24"/>
          <w:szCs w:val="24"/>
          <w:rtl/>
        </w:rPr>
        <w:t>ی</w:t>
      </w:r>
      <w:r w:rsidRPr="003103DB">
        <w:rPr>
          <w:rFonts w:cs="B Nazanin" w:hint="eastAsia"/>
          <w:sz w:val="24"/>
          <w:szCs w:val="24"/>
          <w:rtl/>
        </w:rPr>
        <w:t>شگ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ب</w:t>
      </w:r>
      <w:r w:rsidRPr="003103DB">
        <w:rPr>
          <w:rFonts w:cs="B Nazanin" w:hint="cs"/>
          <w:sz w:val="24"/>
          <w:szCs w:val="24"/>
          <w:rtl/>
        </w:rPr>
        <w:t>ی</w:t>
      </w:r>
      <w:r w:rsidRPr="003103DB">
        <w:rPr>
          <w:rFonts w:cs="B Nazanin" w:hint="eastAsia"/>
          <w:sz w:val="24"/>
          <w:szCs w:val="24"/>
          <w:rtl/>
        </w:rPr>
        <w:t>مار</w:t>
      </w:r>
      <w:r w:rsidRPr="003103DB">
        <w:rPr>
          <w:rFonts w:cs="B Nazanin" w:hint="cs"/>
          <w:sz w:val="24"/>
          <w:szCs w:val="24"/>
          <w:rtl/>
        </w:rPr>
        <w:t>ی</w:t>
      </w:r>
      <w:r w:rsidRPr="003103DB">
        <w:rPr>
          <w:rFonts w:cs="B Nazanin" w:hint="eastAsia"/>
          <w:sz w:val="24"/>
          <w:szCs w:val="24"/>
          <w:rtl/>
        </w:rPr>
        <w:t>ها</w:t>
      </w:r>
      <w:r w:rsidRPr="003103DB">
        <w:rPr>
          <w:rFonts w:cs="B Nazanin"/>
          <w:sz w:val="24"/>
          <w:szCs w:val="24"/>
          <w:rtl/>
        </w:rPr>
        <w:t>)</w:t>
      </w:r>
    </w:p>
    <w:p w:rsidR="000622CE" w:rsidRPr="003103DB" w:rsidRDefault="000622CE" w:rsidP="000622CE">
      <w:pPr>
        <w:pStyle w:val="ListParagraph"/>
        <w:numPr>
          <w:ilvl w:val="0"/>
          <w:numId w:val="9"/>
        </w:numPr>
        <w:bidi/>
        <w:jc w:val="both"/>
        <w:rPr>
          <w:rFonts w:cs="B Nazanin"/>
          <w:sz w:val="24"/>
          <w:szCs w:val="24"/>
          <w:rtl/>
        </w:rPr>
      </w:pPr>
      <w:r w:rsidRPr="003103DB">
        <w:rPr>
          <w:rFonts w:cs="B Nazanin" w:hint="eastAsia"/>
          <w:sz w:val="24"/>
          <w:szCs w:val="24"/>
          <w:rtl/>
        </w:rPr>
        <w:t>آشنا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تغذ</w:t>
      </w:r>
      <w:r w:rsidRPr="003103DB">
        <w:rPr>
          <w:rFonts w:cs="B Nazanin" w:hint="cs"/>
          <w:sz w:val="24"/>
          <w:szCs w:val="24"/>
          <w:rtl/>
        </w:rPr>
        <w:t>ی</w:t>
      </w:r>
      <w:r w:rsidRPr="003103DB">
        <w:rPr>
          <w:rFonts w:cs="B Nazanin" w:hint="eastAsia"/>
          <w:sz w:val="24"/>
          <w:szCs w:val="24"/>
          <w:rtl/>
        </w:rPr>
        <w:t>ه</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بهداشت</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ورزش</w:t>
      </w:r>
    </w:p>
    <w:p w:rsidR="000622CE" w:rsidRPr="003103DB" w:rsidRDefault="000622CE" w:rsidP="000622CE">
      <w:pPr>
        <w:pStyle w:val="ListParagraph"/>
        <w:numPr>
          <w:ilvl w:val="0"/>
          <w:numId w:val="9"/>
        </w:numPr>
        <w:bidi/>
        <w:jc w:val="both"/>
        <w:rPr>
          <w:rFonts w:cs="B Nazanin"/>
          <w:sz w:val="24"/>
          <w:szCs w:val="24"/>
          <w:rtl/>
        </w:rPr>
      </w:pPr>
      <w:r w:rsidRPr="003103DB">
        <w:rPr>
          <w:rFonts w:cs="B Nazanin" w:hint="eastAsia"/>
          <w:sz w:val="24"/>
          <w:szCs w:val="24"/>
          <w:rtl/>
        </w:rPr>
        <w:t>آشنا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آس</w:t>
      </w:r>
      <w:r w:rsidRPr="003103DB">
        <w:rPr>
          <w:rFonts w:cs="B Nazanin" w:hint="cs"/>
          <w:sz w:val="24"/>
          <w:szCs w:val="24"/>
          <w:rtl/>
        </w:rPr>
        <w:t>ی</w:t>
      </w:r>
      <w:r w:rsidRPr="003103DB">
        <w:rPr>
          <w:rFonts w:cs="B Nazanin" w:hint="eastAsia"/>
          <w:sz w:val="24"/>
          <w:szCs w:val="24"/>
          <w:rtl/>
        </w:rPr>
        <w:t>ب</w:t>
      </w:r>
      <w:r w:rsidRPr="003103DB">
        <w:rPr>
          <w:rFonts w:cs="B Nazanin"/>
          <w:sz w:val="24"/>
          <w:szCs w:val="24"/>
          <w:rtl/>
        </w:rPr>
        <w:t xml:space="preserve">‌های </w:t>
      </w:r>
      <w:r w:rsidRPr="003103DB">
        <w:rPr>
          <w:rFonts w:cs="B Nazanin" w:hint="eastAsia"/>
          <w:sz w:val="24"/>
          <w:szCs w:val="24"/>
          <w:rtl/>
        </w:rPr>
        <w:t>جسمان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ورزش</w:t>
      </w:r>
      <w:r w:rsidRPr="003103DB">
        <w:rPr>
          <w:rFonts w:cs="B Nazanin"/>
          <w:sz w:val="24"/>
          <w:szCs w:val="24"/>
          <w:rtl/>
        </w:rPr>
        <w:t xml:space="preserve"> </w:t>
      </w:r>
    </w:p>
    <w:p w:rsidR="000622CE" w:rsidRPr="003103DB" w:rsidRDefault="000622CE" w:rsidP="000622CE">
      <w:pPr>
        <w:pStyle w:val="ListParagraph"/>
        <w:numPr>
          <w:ilvl w:val="0"/>
          <w:numId w:val="9"/>
        </w:numPr>
        <w:bidi/>
        <w:jc w:val="both"/>
        <w:rPr>
          <w:rFonts w:cs="B Nazanin"/>
          <w:sz w:val="24"/>
          <w:szCs w:val="24"/>
          <w:rtl/>
        </w:rPr>
      </w:pPr>
      <w:r w:rsidRPr="003103DB">
        <w:rPr>
          <w:rFonts w:cs="B Nazanin" w:hint="eastAsia"/>
          <w:sz w:val="24"/>
          <w:szCs w:val="24"/>
          <w:rtl/>
        </w:rPr>
        <w:t>آشنا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برخ</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حرکات</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اندام</w:t>
      </w:r>
      <w:r w:rsidRPr="003103DB">
        <w:rPr>
          <w:rFonts w:cs="B Nazanin"/>
          <w:sz w:val="24"/>
          <w:szCs w:val="24"/>
          <w:rtl/>
        </w:rPr>
        <w:t xml:space="preserve">‌های </w:t>
      </w:r>
      <w:r w:rsidRPr="003103DB">
        <w:rPr>
          <w:rFonts w:cs="B Nazanin" w:hint="eastAsia"/>
          <w:sz w:val="24"/>
          <w:szCs w:val="24"/>
          <w:rtl/>
        </w:rPr>
        <w:t>بدن</w:t>
      </w:r>
    </w:p>
    <w:p w:rsidR="000622CE" w:rsidRPr="003103DB" w:rsidRDefault="000622CE" w:rsidP="000622CE">
      <w:pPr>
        <w:pStyle w:val="ListParagraph"/>
        <w:numPr>
          <w:ilvl w:val="0"/>
          <w:numId w:val="9"/>
        </w:numPr>
        <w:bidi/>
        <w:jc w:val="both"/>
        <w:rPr>
          <w:rFonts w:cs="B Nazanin"/>
          <w:sz w:val="24"/>
          <w:szCs w:val="24"/>
          <w:rtl/>
        </w:rPr>
      </w:pPr>
      <w:r w:rsidRPr="003103DB">
        <w:rPr>
          <w:rFonts w:cs="B Nazanin" w:hint="eastAsia"/>
          <w:sz w:val="24"/>
          <w:szCs w:val="24"/>
          <w:rtl/>
        </w:rPr>
        <w:lastRenderedPageBreak/>
        <w:t>آشنا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روش</w:t>
      </w:r>
      <w:r w:rsidRPr="003103DB">
        <w:rPr>
          <w:rFonts w:cs="B Nazanin"/>
          <w:sz w:val="24"/>
          <w:szCs w:val="24"/>
          <w:rtl/>
        </w:rPr>
        <w:t xml:space="preserve">‌های </w:t>
      </w:r>
      <w:r w:rsidRPr="003103DB">
        <w:rPr>
          <w:rFonts w:cs="B Nazanin" w:hint="eastAsia"/>
          <w:sz w:val="24"/>
          <w:szCs w:val="24"/>
          <w:rtl/>
        </w:rPr>
        <w:t>مراقبت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نگهدار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فضاها،</w:t>
      </w:r>
      <w:r w:rsidRPr="003103DB">
        <w:rPr>
          <w:rFonts w:cs="B Nazanin"/>
          <w:sz w:val="24"/>
          <w:szCs w:val="24"/>
          <w:rtl/>
        </w:rPr>
        <w:t xml:space="preserve"> </w:t>
      </w:r>
      <w:r w:rsidRPr="003103DB">
        <w:rPr>
          <w:rFonts w:cs="B Nazanin" w:hint="eastAsia"/>
          <w:sz w:val="24"/>
          <w:szCs w:val="24"/>
          <w:rtl/>
        </w:rPr>
        <w:t>وسا</w:t>
      </w:r>
      <w:r w:rsidRPr="003103DB">
        <w:rPr>
          <w:rFonts w:cs="B Nazanin" w:hint="cs"/>
          <w:sz w:val="24"/>
          <w:szCs w:val="24"/>
          <w:rtl/>
        </w:rPr>
        <w:t>ی</w:t>
      </w:r>
      <w:r w:rsidRPr="003103DB">
        <w:rPr>
          <w:rFonts w:cs="B Nazanin" w:hint="eastAsia"/>
          <w:sz w:val="24"/>
          <w:szCs w:val="24"/>
          <w:rtl/>
        </w:rPr>
        <w:t>ل</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تجه</w:t>
      </w:r>
      <w:r w:rsidRPr="003103DB">
        <w:rPr>
          <w:rFonts w:cs="B Nazanin" w:hint="cs"/>
          <w:sz w:val="24"/>
          <w:szCs w:val="24"/>
          <w:rtl/>
        </w:rPr>
        <w:t>ی</w:t>
      </w:r>
      <w:r w:rsidRPr="003103DB">
        <w:rPr>
          <w:rFonts w:cs="B Nazanin" w:hint="eastAsia"/>
          <w:sz w:val="24"/>
          <w:szCs w:val="24"/>
          <w:rtl/>
        </w:rPr>
        <w:t>زات</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p>
    <w:p w:rsidR="000622CE" w:rsidRPr="003103DB" w:rsidRDefault="000622CE" w:rsidP="000622CE">
      <w:pPr>
        <w:pStyle w:val="ListParagraph"/>
        <w:numPr>
          <w:ilvl w:val="0"/>
          <w:numId w:val="9"/>
        </w:numPr>
        <w:bidi/>
        <w:jc w:val="both"/>
        <w:rPr>
          <w:rFonts w:cs="B Nazanin"/>
          <w:sz w:val="24"/>
          <w:szCs w:val="24"/>
          <w:rtl/>
        </w:rPr>
      </w:pPr>
      <w:r w:rsidRPr="003103DB">
        <w:rPr>
          <w:rFonts w:cs="B Nazanin" w:hint="eastAsia"/>
          <w:sz w:val="24"/>
          <w:szCs w:val="24"/>
          <w:rtl/>
        </w:rPr>
        <w:t>بهبود</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توسعه</w:t>
      </w:r>
      <w:r w:rsidRPr="003103DB">
        <w:rPr>
          <w:rFonts w:cs="B Nazanin"/>
          <w:sz w:val="24"/>
          <w:szCs w:val="24"/>
          <w:rtl/>
        </w:rPr>
        <w:t xml:space="preserve"> </w:t>
      </w:r>
      <w:r w:rsidRPr="003103DB">
        <w:rPr>
          <w:rFonts w:cs="B Nazanin" w:hint="eastAsia"/>
          <w:sz w:val="24"/>
          <w:szCs w:val="24"/>
          <w:rtl/>
        </w:rPr>
        <w:t>استقامت</w:t>
      </w:r>
      <w:r w:rsidRPr="003103DB">
        <w:rPr>
          <w:rFonts w:cs="B Nazanin"/>
          <w:sz w:val="24"/>
          <w:szCs w:val="24"/>
          <w:rtl/>
        </w:rPr>
        <w:t xml:space="preserve"> </w:t>
      </w:r>
      <w:r w:rsidRPr="003103DB">
        <w:rPr>
          <w:rFonts w:cs="B Nazanin" w:hint="eastAsia"/>
          <w:sz w:val="24"/>
          <w:szCs w:val="24"/>
          <w:rtl/>
        </w:rPr>
        <w:t>قلب</w:t>
      </w:r>
      <w:r w:rsidRPr="003103DB">
        <w:rPr>
          <w:rFonts w:cs="B Nazanin" w:hint="cs"/>
          <w:sz w:val="24"/>
          <w:szCs w:val="24"/>
          <w:rtl/>
        </w:rPr>
        <w:t>ی</w:t>
      </w:r>
      <w:r w:rsidRPr="003103DB">
        <w:rPr>
          <w:rFonts w:cs="B Nazanin"/>
          <w:sz w:val="24"/>
          <w:szCs w:val="24"/>
          <w:rtl/>
        </w:rPr>
        <w:t xml:space="preserve"> - </w:t>
      </w:r>
      <w:r w:rsidRPr="003103DB">
        <w:rPr>
          <w:rFonts w:cs="B Nazanin" w:hint="eastAsia"/>
          <w:sz w:val="24"/>
          <w:szCs w:val="24"/>
          <w:rtl/>
        </w:rPr>
        <w:t>تنفس</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p>
    <w:p w:rsidR="000622CE" w:rsidRPr="003103DB" w:rsidRDefault="000622CE" w:rsidP="000622CE">
      <w:pPr>
        <w:pStyle w:val="ListParagraph"/>
        <w:numPr>
          <w:ilvl w:val="0"/>
          <w:numId w:val="9"/>
        </w:numPr>
        <w:bidi/>
        <w:jc w:val="both"/>
        <w:rPr>
          <w:rFonts w:cs="B Nazanin"/>
          <w:sz w:val="24"/>
          <w:szCs w:val="24"/>
          <w:rtl/>
        </w:rPr>
      </w:pPr>
      <w:r w:rsidRPr="003103DB">
        <w:rPr>
          <w:rFonts w:cs="B Nazanin" w:hint="eastAsia"/>
          <w:sz w:val="24"/>
          <w:szCs w:val="24"/>
          <w:rtl/>
        </w:rPr>
        <w:t>بهبود</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توسعه</w:t>
      </w:r>
      <w:r w:rsidRPr="003103DB">
        <w:rPr>
          <w:rFonts w:cs="B Nazanin"/>
          <w:sz w:val="24"/>
          <w:szCs w:val="24"/>
          <w:rtl/>
        </w:rPr>
        <w:t xml:space="preserve"> </w:t>
      </w:r>
      <w:r w:rsidRPr="003103DB">
        <w:rPr>
          <w:rFonts w:cs="B Nazanin" w:hint="eastAsia"/>
          <w:sz w:val="24"/>
          <w:szCs w:val="24"/>
          <w:rtl/>
        </w:rPr>
        <w:t>انعطاف</w:t>
      </w:r>
      <w:r w:rsidRPr="003103DB">
        <w:rPr>
          <w:rFonts w:cs="B Nazanin"/>
          <w:sz w:val="24"/>
          <w:szCs w:val="24"/>
          <w:rtl/>
        </w:rPr>
        <w:t xml:space="preserve"> </w:t>
      </w:r>
      <w:r w:rsidRPr="003103DB">
        <w:rPr>
          <w:rFonts w:cs="B Nazanin" w:hint="eastAsia"/>
          <w:sz w:val="24"/>
          <w:szCs w:val="24"/>
          <w:rtl/>
        </w:rPr>
        <w:t>پذ</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بهبود</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توسعه</w:t>
      </w:r>
      <w:r w:rsidRPr="003103DB">
        <w:rPr>
          <w:rFonts w:cs="B Nazanin"/>
          <w:sz w:val="24"/>
          <w:szCs w:val="24"/>
          <w:rtl/>
        </w:rPr>
        <w:t xml:space="preserve"> </w:t>
      </w:r>
      <w:r w:rsidRPr="003103DB">
        <w:rPr>
          <w:rFonts w:cs="B Nazanin" w:hint="eastAsia"/>
          <w:sz w:val="24"/>
          <w:szCs w:val="24"/>
          <w:rtl/>
        </w:rPr>
        <w:t>قدرت</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p>
    <w:p w:rsidR="000622CE" w:rsidRPr="003103DB" w:rsidRDefault="000622CE" w:rsidP="000622CE">
      <w:pPr>
        <w:pStyle w:val="ListParagraph"/>
        <w:numPr>
          <w:ilvl w:val="0"/>
          <w:numId w:val="9"/>
        </w:numPr>
        <w:bidi/>
        <w:jc w:val="both"/>
        <w:rPr>
          <w:rFonts w:cs="B Nazanin"/>
          <w:sz w:val="24"/>
          <w:szCs w:val="24"/>
          <w:rtl/>
        </w:rPr>
      </w:pPr>
      <w:r w:rsidRPr="003103DB">
        <w:rPr>
          <w:rFonts w:cs="B Nazanin" w:hint="eastAsia"/>
          <w:sz w:val="24"/>
          <w:szCs w:val="24"/>
          <w:rtl/>
        </w:rPr>
        <w:t>بهبود</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توسعه</w:t>
      </w:r>
      <w:r w:rsidRPr="003103DB">
        <w:rPr>
          <w:rFonts w:cs="B Nazanin"/>
          <w:sz w:val="24"/>
          <w:szCs w:val="24"/>
          <w:rtl/>
        </w:rPr>
        <w:t xml:space="preserve"> </w:t>
      </w:r>
      <w:r w:rsidRPr="003103DB">
        <w:rPr>
          <w:rFonts w:cs="B Nazanin" w:hint="eastAsia"/>
          <w:sz w:val="24"/>
          <w:szCs w:val="24"/>
          <w:rtl/>
        </w:rPr>
        <w:t>چابک</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p>
    <w:p w:rsidR="000622CE" w:rsidRPr="003103DB" w:rsidRDefault="000622CE" w:rsidP="000622CE">
      <w:pPr>
        <w:pStyle w:val="ListParagraph"/>
        <w:numPr>
          <w:ilvl w:val="0"/>
          <w:numId w:val="9"/>
        </w:numPr>
        <w:bidi/>
        <w:jc w:val="both"/>
        <w:rPr>
          <w:rFonts w:cs="B Nazanin"/>
          <w:sz w:val="24"/>
          <w:szCs w:val="24"/>
          <w:rtl/>
        </w:rPr>
      </w:pPr>
      <w:r w:rsidRPr="003103DB">
        <w:rPr>
          <w:rFonts w:cs="B Nazanin" w:hint="eastAsia"/>
          <w:sz w:val="24"/>
          <w:szCs w:val="24"/>
          <w:rtl/>
        </w:rPr>
        <w:t>بهبود</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توسعه</w:t>
      </w:r>
      <w:r w:rsidRPr="003103DB">
        <w:rPr>
          <w:rFonts w:cs="B Nazanin"/>
          <w:sz w:val="24"/>
          <w:szCs w:val="24"/>
          <w:rtl/>
        </w:rPr>
        <w:t xml:space="preserve"> </w:t>
      </w:r>
      <w:r w:rsidRPr="003103DB">
        <w:rPr>
          <w:rFonts w:cs="B Nazanin" w:hint="eastAsia"/>
          <w:sz w:val="24"/>
          <w:szCs w:val="24"/>
          <w:rtl/>
        </w:rPr>
        <w:t>هماهنگ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p>
    <w:p w:rsidR="000622CE" w:rsidRPr="003103DB" w:rsidRDefault="000622CE" w:rsidP="000622CE">
      <w:pPr>
        <w:pStyle w:val="ListParagraph"/>
        <w:numPr>
          <w:ilvl w:val="0"/>
          <w:numId w:val="9"/>
        </w:numPr>
        <w:bidi/>
        <w:jc w:val="both"/>
        <w:rPr>
          <w:rFonts w:cs="B Nazanin"/>
          <w:sz w:val="24"/>
          <w:szCs w:val="24"/>
          <w:rtl/>
        </w:rPr>
      </w:pPr>
      <w:r w:rsidRPr="003103DB">
        <w:rPr>
          <w:rFonts w:cs="B Nazanin" w:hint="eastAsia"/>
          <w:sz w:val="24"/>
          <w:szCs w:val="24"/>
          <w:rtl/>
        </w:rPr>
        <w:t>بهبود</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توسعه</w:t>
      </w:r>
      <w:r w:rsidRPr="003103DB">
        <w:rPr>
          <w:rFonts w:cs="B Nazanin"/>
          <w:sz w:val="24"/>
          <w:szCs w:val="24"/>
          <w:rtl/>
        </w:rPr>
        <w:t xml:space="preserve"> </w:t>
      </w:r>
      <w:r w:rsidRPr="003103DB">
        <w:rPr>
          <w:rFonts w:cs="B Nazanin" w:hint="eastAsia"/>
          <w:sz w:val="24"/>
          <w:szCs w:val="24"/>
          <w:rtl/>
        </w:rPr>
        <w:t>تعادل</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p>
    <w:p w:rsidR="000622CE" w:rsidRPr="003103DB" w:rsidRDefault="000622CE" w:rsidP="000622CE">
      <w:pPr>
        <w:pStyle w:val="ListParagraph"/>
        <w:numPr>
          <w:ilvl w:val="0"/>
          <w:numId w:val="9"/>
        </w:numPr>
        <w:bidi/>
        <w:jc w:val="both"/>
        <w:rPr>
          <w:rFonts w:cs="B Nazanin"/>
          <w:sz w:val="24"/>
          <w:szCs w:val="24"/>
          <w:rtl/>
        </w:rPr>
      </w:pPr>
      <w:r w:rsidRPr="003103DB">
        <w:rPr>
          <w:rFonts w:cs="B Nazanin" w:hint="eastAsia"/>
          <w:sz w:val="24"/>
          <w:szCs w:val="24"/>
          <w:rtl/>
        </w:rPr>
        <w:t>کسب</w:t>
      </w:r>
      <w:r w:rsidRPr="003103DB">
        <w:rPr>
          <w:rFonts w:cs="B Nazanin"/>
          <w:sz w:val="24"/>
          <w:szCs w:val="24"/>
          <w:rtl/>
        </w:rPr>
        <w:t xml:space="preserve"> </w:t>
      </w:r>
      <w:r w:rsidRPr="003103DB">
        <w:rPr>
          <w:rFonts w:cs="B Nazanin" w:hint="eastAsia"/>
          <w:sz w:val="24"/>
          <w:szCs w:val="24"/>
          <w:rtl/>
        </w:rPr>
        <w:t>مهارت</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مقدمات</w:t>
      </w:r>
      <w:r w:rsidRPr="003103DB">
        <w:rPr>
          <w:rFonts w:cs="B Nazanin"/>
          <w:sz w:val="24"/>
          <w:szCs w:val="24"/>
          <w:rtl/>
        </w:rPr>
        <w:t xml:space="preserve"> </w:t>
      </w:r>
      <w:r w:rsidRPr="003103DB">
        <w:rPr>
          <w:rFonts w:cs="B Nazanin" w:hint="eastAsia"/>
          <w:sz w:val="24"/>
          <w:szCs w:val="24"/>
          <w:rtl/>
        </w:rPr>
        <w:t>دو</w:t>
      </w:r>
      <w:r w:rsidRPr="003103DB">
        <w:rPr>
          <w:rFonts w:cs="B Nazanin"/>
          <w:sz w:val="24"/>
          <w:szCs w:val="24"/>
          <w:rtl/>
        </w:rPr>
        <w:t xml:space="preserve"> </w:t>
      </w:r>
      <w:r w:rsidRPr="003103DB">
        <w:rPr>
          <w:rFonts w:cs="B Nazanin" w:hint="eastAsia"/>
          <w:sz w:val="24"/>
          <w:szCs w:val="24"/>
          <w:rtl/>
        </w:rPr>
        <w:t>سرعت</w:t>
      </w:r>
      <w:r w:rsidRPr="003103DB">
        <w:rPr>
          <w:rFonts w:cs="B Nazanin"/>
          <w:sz w:val="24"/>
          <w:szCs w:val="24"/>
          <w:rtl/>
        </w:rPr>
        <w:t xml:space="preserve"> </w:t>
      </w:r>
    </w:p>
    <w:p w:rsidR="000622CE" w:rsidRPr="003103DB" w:rsidRDefault="000622CE" w:rsidP="000622CE">
      <w:pPr>
        <w:pStyle w:val="ListParagraph"/>
        <w:numPr>
          <w:ilvl w:val="0"/>
          <w:numId w:val="9"/>
        </w:numPr>
        <w:bidi/>
        <w:jc w:val="both"/>
        <w:rPr>
          <w:rFonts w:cs="B Nazanin"/>
          <w:sz w:val="24"/>
          <w:szCs w:val="24"/>
          <w:rtl/>
        </w:rPr>
      </w:pPr>
      <w:r w:rsidRPr="003103DB">
        <w:rPr>
          <w:rFonts w:cs="B Nazanin" w:hint="eastAsia"/>
          <w:sz w:val="24"/>
          <w:szCs w:val="24"/>
          <w:rtl/>
        </w:rPr>
        <w:t>کسب</w:t>
      </w:r>
      <w:r w:rsidRPr="003103DB">
        <w:rPr>
          <w:rFonts w:cs="B Nazanin"/>
          <w:sz w:val="24"/>
          <w:szCs w:val="24"/>
          <w:rtl/>
        </w:rPr>
        <w:t xml:space="preserve"> </w:t>
      </w:r>
      <w:r w:rsidRPr="003103DB">
        <w:rPr>
          <w:rFonts w:cs="B Nazanin" w:hint="eastAsia"/>
          <w:sz w:val="24"/>
          <w:szCs w:val="24"/>
          <w:rtl/>
        </w:rPr>
        <w:t>مهارت</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مقدمات</w:t>
      </w:r>
      <w:r w:rsidRPr="003103DB">
        <w:rPr>
          <w:rFonts w:cs="B Nazanin"/>
          <w:sz w:val="24"/>
          <w:szCs w:val="24"/>
          <w:rtl/>
        </w:rPr>
        <w:t xml:space="preserve"> </w:t>
      </w:r>
      <w:r w:rsidRPr="003103DB">
        <w:rPr>
          <w:rFonts w:cs="B Nazanin" w:hint="eastAsia"/>
          <w:sz w:val="24"/>
          <w:szCs w:val="24"/>
          <w:rtl/>
        </w:rPr>
        <w:t>انواع</w:t>
      </w:r>
      <w:r w:rsidRPr="003103DB">
        <w:rPr>
          <w:rFonts w:cs="B Nazanin"/>
          <w:sz w:val="24"/>
          <w:szCs w:val="24"/>
          <w:rtl/>
        </w:rPr>
        <w:t xml:space="preserve"> </w:t>
      </w:r>
      <w:r w:rsidRPr="003103DB">
        <w:rPr>
          <w:rFonts w:cs="B Nazanin" w:hint="eastAsia"/>
          <w:sz w:val="24"/>
          <w:szCs w:val="24"/>
          <w:rtl/>
        </w:rPr>
        <w:t>پرش</w:t>
      </w:r>
      <w:r w:rsidRPr="003103DB">
        <w:rPr>
          <w:rFonts w:cs="B Nazanin"/>
          <w:sz w:val="24"/>
          <w:szCs w:val="24"/>
          <w:rtl/>
        </w:rPr>
        <w:t xml:space="preserve"> </w:t>
      </w:r>
    </w:p>
    <w:p w:rsidR="000622CE" w:rsidRPr="003103DB" w:rsidRDefault="000622CE" w:rsidP="000622CE">
      <w:pPr>
        <w:pStyle w:val="ListParagraph"/>
        <w:numPr>
          <w:ilvl w:val="0"/>
          <w:numId w:val="9"/>
        </w:numPr>
        <w:bidi/>
        <w:jc w:val="both"/>
        <w:rPr>
          <w:rFonts w:cs="B Nazanin"/>
          <w:sz w:val="24"/>
          <w:szCs w:val="24"/>
          <w:rtl/>
        </w:rPr>
      </w:pPr>
      <w:r w:rsidRPr="003103DB">
        <w:rPr>
          <w:rFonts w:cs="B Nazanin" w:hint="eastAsia"/>
          <w:sz w:val="24"/>
          <w:szCs w:val="24"/>
          <w:rtl/>
        </w:rPr>
        <w:t>کسب</w:t>
      </w:r>
      <w:r w:rsidRPr="003103DB">
        <w:rPr>
          <w:rFonts w:cs="B Nazanin"/>
          <w:sz w:val="24"/>
          <w:szCs w:val="24"/>
          <w:rtl/>
        </w:rPr>
        <w:t xml:space="preserve"> </w:t>
      </w:r>
      <w:r w:rsidRPr="003103DB">
        <w:rPr>
          <w:rFonts w:cs="B Nazanin" w:hint="eastAsia"/>
          <w:sz w:val="24"/>
          <w:szCs w:val="24"/>
          <w:rtl/>
        </w:rPr>
        <w:t>مهارت</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مقدمات</w:t>
      </w:r>
      <w:r w:rsidRPr="003103DB">
        <w:rPr>
          <w:rFonts w:cs="B Nazanin"/>
          <w:sz w:val="24"/>
          <w:szCs w:val="24"/>
          <w:rtl/>
        </w:rPr>
        <w:t xml:space="preserve"> </w:t>
      </w:r>
      <w:r w:rsidRPr="003103DB">
        <w:rPr>
          <w:rFonts w:cs="B Nazanin" w:hint="eastAsia"/>
          <w:sz w:val="24"/>
          <w:szCs w:val="24"/>
          <w:rtl/>
        </w:rPr>
        <w:t>انواع</w:t>
      </w:r>
      <w:r w:rsidRPr="003103DB">
        <w:rPr>
          <w:rFonts w:cs="B Nazanin"/>
          <w:sz w:val="24"/>
          <w:szCs w:val="24"/>
          <w:rtl/>
        </w:rPr>
        <w:t xml:space="preserve"> </w:t>
      </w:r>
      <w:r w:rsidRPr="003103DB">
        <w:rPr>
          <w:rFonts w:cs="B Nazanin" w:hint="eastAsia"/>
          <w:sz w:val="24"/>
          <w:szCs w:val="24"/>
          <w:rtl/>
        </w:rPr>
        <w:t>پرتاب</w:t>
      </w:r>
      <w:r w:rsidRPr="003103DB">
        <w:rPr>
          <w:rFonts w:cs="B Nazanin"/>
          <w:sz w:val="24"/>
          <w:szCs w:val="24"/>
          <w:rtl/>
        </w:rPr>
        <w:t xml:space="preserve"> </w:t>
      </w:r>
    </w:p>
    <w:p w:rsidR="000622CE" w:rsidRPr="003103DB" w:rsidRDefault="000622CE" w:rsidP="000622CE">
      <w:pPr>
        <w:pStyle w:val="ListParagraph"/>
        <w:numPr>
          <w:ilvl w:val="0"/>
          <w:numId w:val="9"/>
        </w:numPr>
        <w:bidi/>
        <w:jc w:val="both"/>
        <w:rPr>
          <w:rFonts w:cs="B Nazanin"/>
          <w:sz w:val="24"/>
          <w:szCs w:val="24"/>
          <w:rtl/>
        </w:rPr>
      </w:pPr>
      <w:r w:rsidRPr="003103DB">
        <w:rPr>
          <w:rFonts w:cs="B Nazanin" w:hint="eastAsia"/>
          <w:sz w:val="24"/>
          <w:szCs w:val="24"/>
          <w:rtl/>
        </w:rPr>
        <w:t>کسب</w:t>
      </w:r>
      <w:r w:rsidRPr="003103DB">
        <w:rPr>
          <w:rFonts w:cs="B Nazanin"/>
          <w:sz w:val="24"/>
          <w:szCs w:val="24"/>
          <w:rtl/>
        </w:rPr>
        <w:t xml:space="preserve"> </w:t>
      </w:r>
      <w:r w:rsidRPr="003103DB">
        <w:rPr>
          <w:rFonts w:cs="B Nazanin" w:hint="eastAsia"/>
          <w:sz w:val="24"/>
          <w:szCs w:val="24"/>
          <w:rtl/>
        </w:rPr>
        <w:t>مهارت</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مقدمات</w:t>
      </w:r>
      <w:r w:rsidRPr="003103DB">
        <w:rPr>
          <w:rFonts w:cs="B Nazanin"/>
          <w:sz w:val="24"/>
          <w:szCs w:val="24"/>
          <w:rtl/>
        </w:rPr>
        <w:t xml:space="preserve"> </w:t>
      </w:r>
      <w:r w:rsidRPr="003103DB">
        <w:rPr>
          <w:rFonts w:cs="B Nazanin" w:hint="eastAsia"/>
          <w:sz w:val="24"/>
          <w:szCs w:val="24"/>
          <w:rtl/>
        </w:rPr>
        <w:t>دو</w:t>
      </w:r>
      <w:r w:rsidRPr="003103DB">
        <w:rPr>
          <w:rFonts w:cs="B Nazanin"/>
          <w:sz w:val="24"/>
          <w:szCs w:val="24"/>
          <w:rtl/>
        </w:rPr>
        <w:t xml:space="preserve"> </w:t>
      </w:r>
      <w:r w:rsidRPr="003103DB">
        <w:rPr>
          <w:rFonts w:cs="B Nazanin" w:hint="eastAsia"/>
          <w:sz w:val="24"/>
          <w:szCs w:val="24"/>
          <w:rtl/>
        </w:rPr>
        <w:t>امداد</w:t>
      </w:r>
      <w:r w:rsidRPr="003103DB">
        <w:rPr>
          <w:rFonts w:cs="B Nazanin" w:hint="cs"/>
          <w:sz w:val="24"/>
          <w:szCs w:val="24"/>
          <w:rtl/>
        </w:rPr>
        <w:t>ی</w:t>
      </w:r>
      <w:r w:rsidRPr="003103DB">
        <w:rPr>
          <w:rFonts w:cs="B Nazanin"/>
          <w:sz w:val="24"/>
          <w:szCs w:val="24"/>
          <w:rtl/>
        </w:rPr>
        <w:t xml:space="preserve"> </w:t>
      </w:r>
    </w:p>
    <w:p w:rsidR="000622CE" w:rsidRPr="003103DB" w:rsidRDefault="000622CE" w:rsidP="000622CE">
      <w:pPr>
        <w:pStyle w:val="ListParagraph"/>
        <w:numPr>
          <w:ilvl w:val="0"/>
          <w:numId w:val="9"/>
        </w:numPr>
        <w:bidi/>
        <w:jc w:val="both"/>
        <w:rPr>
          <w:rFonts w:cs="B Nazanin"/>
          <w:sz w:val="24"/>
          <w:szCs w:val="24"/>
          <w:rtl/>
        </w:rPr>
      </w:pPr>
      <w:r w:rsidRPr="003103DB">
        <w:rPr>
          <w:rFonts w:cs="B Nazanin" w:hint="eastAsia"/>
          <w:sz w:val="24"/>
          <w:szCs w:val="24"/>
          <w:rtl/>
        </w:rPr>
        <w:t>کسب</w:t>
      </w:r>
      <w:r w:rsidRPr="003103DB">
        <w:rPr>
          <w:rFonts w:cs="B Nazanin"/>
          <w:sz w:val="24"/>
          <w:szCs w:val="24"/>
          <w:rtl/>
        </w:rPr>
        <w:t xml:space="preserve"> </w:t>
      </w:r>
      <w:r w:rsidRPr="003103DB">
        <w:rPr>
          <w:rFonts w:cs="B Nazanin" w:hint="eastAsia"/>
          <w:sz w:val="24"/>
          <w:szCs w:val="24"/>
          <w:rtl/>
        </w:rPr>
        <w:t>مهارت</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مقدمات</w:t>
      </w:r>
      <w:r w:rsidRPr="003103DB">
        <w:rPr>
          <w:rFonts w:cs="B Nazanin"/>
          <w:sz w:val="24"/>
          <w:szCs w:val="24"/>
          <w:rtl/>
        </w:rPr>
        <w:t xml:space="preserve"> </w:t>
      </w:r>
      <w:r w:rsidRPr="003103DB">
        <w:rPr>
          <w:rFonts w:cs="B Nazanin" w:hint="eastAsia"/>
          <w:sz w:val="24"/>
          <w:szCs w:val="24"/>
          <w:rtl/>
        </w:rPr>
        <w:t>دو</w:t>
      </w:r>
      <w:r w:rsidRPr="003103DB">
        <w:rPr>
          <w:rFonts w:cs="B Nazanin"/>
          <w:sz w:val="24"/>
          <w:szCs w:val="24"/>
          <w:rtl/>
        </w:rPr>
        <w:t xml:space="preserve"> </w:t>
      </w:r>
      <w:r w:rsidRPr="003103DB">
        <w:rPr>
          <w:rFonts w:cs="B Nazanin" w:hint="eastAsia"/>
          <w:sz w:val="24"/>
          <w:szCs w:val="24"/>
          <w:rtl/>
        </w:rPr>
        <w:t>استقامت</w:t>
      </w:r>
      <w:r w:rsidRPr="003103DB">
        <w:rPr>
          <w:rFonts w:cs="B Nazanin"/>
          <w:sz w:val="24"/>
          <w:szCs w:val="24"/>
          <w:rtl/>
        </w:rPr>
        <w:t xml:space="preserve"> </w:t>
      </w:r>
    </w:p>
    <w:p w:rsidR="000622CE" w:rsidRPr="003103DB" w:rsidRDefault="000622CE" w:rsidP="000622CE">
      <w:pPr>
        <w:pStyle w:val="ListParagraph"/>
        <w:numPr>
          <w:ilvl w:val="0"/>
          <w:numId w:val="9"/>
        </w:numPr>
        <w:bidi/>
        <w:jc w:val="both"/>
        <w:rPr>
          <w:rFonts w:cs="B Nazanin"/>
          <w:sz w:val="24"/>
          <w:szCs w:val="24"/>
          <w:rtl/>
        </w:rPr>
      </w:pPr>
      <w:r w:rsidRPr="003103DB">
        <w:rPr>
          <w:rFonts w:cs="B Nazanin" w:hint="eastAsia"/>
          <w:sz w:val="24"/>
          <w:szCs w:val="24"/>
          <w:rtl/>
        </w:rPr>
        <w:t>کسب</w:t>
      </w:r>
      <w:r w:rsidRPr="003103DB">
        <w:rPr>
          <w:rFonts w:cs="B Nazanin"/>
          <w:sz w:val="24"/>
          <w:szCs w:val="24"/>
          <w:rtl/>
        </w:rPr>
        <w:t xml:space="preserve"> </w:t>
      </w:r>
      <w:r w:rsidRPr="003103DB">
        <w:rPr>
          <w:rFonts w:cs="B Nazanin" w:hint="eastAsia"/>
          <w:sz w:val="24"/>
          <w:szCs w:val="24"/>
          <w:rtl/>
        </w:rPr>
        <w:t>مهارت</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اجرا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انواع</w:t>
      </w:r>
      <w:r w:rsidRPr="003103DB">
        <w:rPr>
          <w:rFonts w:cs="B Nazanin"/>
          <w:sz w:val="24"/>
          <w:szCs w:val="24"/>
          <w:rtl/>
        </w:rPr>
        <w:t xml:space="preserve"> </w:t>
      </w:r>
      <w:r w:rsidRPr="003103DB">
        <w:rPr>
          <w:rFonts w:cs="B Nazanin" w:hint="eastAsia"/>
          <w:sz w:val="24"/>
          <w:szCs w:val="24"/>
          <w:rtl/>
        </w:rPr>
        <w:t>باز</w:t>
      </w:r>
      <w:r w:rsidRPr="003103DB">
        <w:rPr>
          <w:rFonts w:cs="B Nazanin" w:hint="cs"/>
          <w:sz w:val="24"/>
          <w:szCs w:val="24"/>
          <w:rtl/>
        </w:rPr>
        <w:t>ی</w:t>
      </w:r>
      <w:r w:rsidRPr="003103DB">
        <w:rPr>
          <w:rFonts w:cs="B Nazanin"/>
          <w:sz w:val="24"/>
          <w:szCs w:val="24"/>
          <w:rtl/>
        </w:rPr>
        <w:t xml:space="preserve">‌های </w:t>
      </w:r>
      <w:r w:rsidRPr="003103DB">
        <w:rPr>
          <w:rFonts w:cs="B Nazanin" w:hint="eastAsia"/>
          <w:sz w:val="24"/>
          <w:szCs w:val="24"/>
          <w:rtl/>
        </w:rPr>
        <w:t>ورزش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بوم</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محل</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اقتضا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اقل</w:t>
      </w:r>
      <w:r w:rsidRPr="003103DB">
        <w:rPr>
          <w:rFonts w:cs="B Nazanin" w:hint="cs"/>
          <w:sz w:val="24"/>
          <w:szCs w:val="24"/>
          <w:rtl/>
        </w:rPr>
        <w:t>ی</w:t>
      </w:r>
      <w:r w:rsidRPr="003103DB">
        <w:rPr>
          <w:rFonts w:cs="B Nazanin" w:hint="eastAsia"/>
          <w:sz w:val="24"/>
          <w:szCs w:val="24"/>
          <w:rtl/>
        </w:rPr>
        <w:t>م</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خواست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علاقه</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p>
    <w:p w:rsidR="000622CE" w:rsidRPr="003103DB" w:rsidRDefault="000622CE" w:rsidP="000622CE">
      <w:pPr>
        <w:pStyle w:val="ListParagraph"/>
        <w:numPr>
          <w:ilvl w:val="0"/>
          <w:numId w:val="9"/>
        </w:numPr>
        <w:bidi/>
        <w:jc w:val="both"/>
        <w:rPr>
          <w:rFonts w:cs="B Nazanin"/>
          <w:sz w:val="24"/>
          <w:szCs w:val="24"/>
          <w:rtl/>
        </w:rPr>
      </w:pPr>
      <w:r w:rsidRPr="003103DB">
        <w:rPr>
          <w:rFonts w:cs="B Nazanin" w:hint="eastAsia"/>
          <w:sz w:val="24"/>
          <w:szCs w:val="24"/>
          <w:rtl/>
        </w:rPr>
        <w:t>اهتمام</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حفظ</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ارتقا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سطح</w:t>
      </w:r>
      <w:r w:rsidRPr="003103DB">
        <w:rPr>
          <w:rFonts w:cs="B Nazanin"/>
          <w:sz w:val="24"/>
          <w:szCs w:val="24"/>
          <w:rtl/>
        </w:rPr>
        <w:t xml:space="preserve"> </w:t>
      </w:r>
      <w:r w:rsidRPr="003103DB">
        <w:rPr>
          <w:rFonts w:cs="B Nazanin" w:hint="eastAsia"/>
          <w:sz w:val="24"/>
          <w:szCs w:val="24"/>
          <w:rtl/>
        </w:rPr>
        <w:t>آمادگ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جسمان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سلامت</w:t>
      </w:r>
      <w:r w:rsidRPr="003103DB">
        <w:rPr>
          <w:rFonts w:cs="B Nazanin" w:hint="cs"/>
          <w:sz w:val="24"/>
          <w:szCs w:val="24"/>
          <w:rtl/>
        </w:rPr>
        <w:t>ی</w:t>
      </w:r>
    </w:p>
    <w:p w:rsidR="000622CE" w:rsidRPr="003103DB" w:rsidRDefault="000622CE" w:rsidP="000622CE">
      <w:pPr>
        <w:pStyle w:val="ListParagraph"/>
        <w:numPr>
          <w:ilvl w:val="0"/>
          <w:numId w:val="9"/>
        </w:numPr>
        <w:bidi/>
        <w:jc w:val="both"/>
        <w:rPr>
          <w:rFonts w:cs="B Nazanin"/>
          <w:sz w:val="24"/>
          <w:szCs w:val="24"/>
          <w:rtl/>
        </w:rPr>
      </w:pPr>
      <w:r w:rsidRPr="003103DB">
        <w:rPr>
          <w:rFonts w:cs="B Nazanin" w:hint="eastAsia"/>
          <w:sz w:val="24"/>
          <w:szCs w:val="24"/>
          <w:rtl/>
        </w:rPr>
        <w:t>اهتمام</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ارزش</w:t>
      </w:r>
      <w:r w:rsidRPr="003103DB">
        <w:rPr>
          <w:rFonts w:cs="B Nazanin"/>
          <w:sz w:val="24"/>
          <w:szCs w:val="24"/>
          <w:rtl/>
        </w:rPr>
        <w:t xml:space="preserve">‌های </w:t>
      </w:r>
      <w:r w:rsidRPr="003103DB">
        <w:rPr>
          <w:rFonts w:cs="B Nazanin" w:hint="eastAsia"/>
          <w:sz w:val="24"/>
          <w:szCs w:val="24"/>
          <w:rtl/>
        </w:rPr>
        <w:t>اخلاق</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‌های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مسئول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پذ</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p>
    <w:p w:rsidR="000622CE" w:rsidRPr="003103DB" w:rsidRDefault="000622CE" w:rsidP="000622CE">
      <w:pPr>
        <w:pStyle w:val="ListParagraph"/>
        <w:numPr>
          <w:ilvl w:val="0"/>
          <w:numId w:val="9"/>
        </w:numPr>
        <w:bidi/>
        <w:jc w:val="both"/>
        <w:rPr>
          <w:rFonts w:cs="B Nazanin"/>
          <w:sz w:val="24"/>
          <w:szCs w:val="24"/>
          <w:rtl/>
        </w:rPr>
      </w:pPr>
      <w:r w:rsidRPr="003103DB">
        <w:rPr>
          <w:rFonts w:cs="B Nazanin" w:hint="eastAsia"/>
          <w:sz w:val="24"/>
          <w:szCs w:val="24"/>
          <w:rtl/>
        </w:rPr>
        <w:t>علاقه</w:t>
      </w:r>
      <w:r w:rsidRPr="003103DB">
        <w:rPr>
          <w:rFonts w:cs="B Nazanin"/>
          <w:sz w:val="24"/>
          <w:szCs w:val="24"/>
          <w:rtl/>
        </w:rPr>
        <w:t xml:space="preserve"> </w:t>
      </w:r>
      <w:r w:rsidRPr="003103DB">
        <w:rPr>
          <w:rFonts w:cs="B Nazanin" w:hint="eastAsia"/>
          <w:sz w:val="24"/>
          <w:szCs w:val="24"/>
          <w:rtl/>
        </w:rPr>
        <w:t>مند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رشته</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دو</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م</w:t>
      </w:r>
      <w:r w:rsidRPr="003103DB">
        <w:rPr>
          <w:rFonts w:cs="B Nazanin" w:hint="cs"/>
          <w:sz w:val="24"/>
          <w:szCs w:val="24"/>
          <w:rtl/>
        </w:rPr>
        <w:t>ی</w:t>
      </w:r>
      <w:r w:rsidRPr="003103DB">
        <w:rPr>
          <w:rFonts w:cs="B Nazanin" w:hint="eastAsia"/>
          <w:sz w:val="24"/>
          <w:szCs w:val="24"/>
          <w:rtl/>
        </w:rPr>
        <w:t>دان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بازها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بوم</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محل</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r w:rsidRPr="003103DB">
        <w:rPr>
          <w:rFonts w:cs="B Nazanin"/>
          <w:sz w:val="24"/>
          <w:szCs w:val="24"/>
          <w:rtl/>
        </w:rPr>
        <w:t xml:space="preserve"> </w:t>
      </w:r>
    </w:p>
    <w:p w:rsidR="000622CE" w:rsidRPr="003103DB" w:rsidRDefault="000622CE" w:rsidP="000622CE">
      <w:pPr>
        <w:pStyle w:val="ListParagraph"/>
        <w:numPr>
          <w:ilvl w:val="0"/>
          <w:numId w:val="9"/>
        </w:numPr>
        <w:bidi/>
        <w:jc w:val="both"/>
        <w:rPr>
          <w:rFonts w:cs="B Nazanin"/>
          <w:sz w:val="24"/>
          <w:szCs w:val="24"/>
          <w:rtl/>
        </w:rPr>
      </w:pPr>
      <w:r w:rsidRPr="003103DB">
        <w:rPr>
          <w:rFonts w:cs="B Nazanin" w:hint="eastAsia"/>
          <w:sz w:val="24"/>
          <w:szCs w:val="24"/>
          <w:rtl/>
        </w:rPr>
        <w:t>مشارکت</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برنامه‌ریزی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اجرا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درس</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همکار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احساس</w:t>
      </w:r>
      <w:r w:rsidRPr="003103DB">
        <w:rPr>
          <w:rFonts w:cs="B Nazanin"/>
          <w:sz w:val="24"/>
          <w:szCs w:val="24"/>
          <w:rtl/>
        </w:rPr>
        <w:t xml:space="preserve"> </w:t>
      </w:r>
      <w:r w:rsidRPr="003103DB">
        <w:rPr>
          <w:rFonts w:cs="B Nazanin" w:hint="eastAsia"/>
          <w:sz w:val="24"/>
          <w:szCs w:val="24"/>
          <w:rtl/>
        </w:rPr>
        <w:t>وابستگ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تعلق</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گروه</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p>
    <w:p w:rsidR="000622CE" w:rsidRPr="003103DB" w:rsidRDefault="000622CE" w:rsidP="000622CE">
      <w:pPr>
        <w:pStyle w:val="ListParagraph"/>
        <w:numPr>
          <w:ilvl w:val="0"/>
          <w:numId w:val="9"/>
        </w:numPr>
        <w:bidi/>
        <w:jc w:val="both"/>
        <w:rPr>
          <w:rFonts w:cs="B Nazanin"/>
          <w:sz w:val="24"/>
          <w:szCs w:val="24"/>
          <w:rtl/>
        </w:rPr>
      </w:pPr>
      <w:r w:rsidRPr="003103DB">
        <w:rPr>
          <w:rFonts w:cs="B Nazanin" w:hint="eastAsia"/>
          <w:sz w:val="24"/>
          <w:szCs w:val="24"/>
          <w:rtl/>
        </w:rPr>
        <w:t>اهتمام</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غن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ساز</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اوقات</w:t>
      </w:r>
      <w:r w:rsidRPr="003103DB">
        <w:rPr>
          <w:rFonts w:cs="B Nazanin"/>
          <w:sz w:val="24"/>
          <w:szCs w:val="24"/>
          <w:rtl/>
        </w:rPr>
        <w:t xml:space="preserve"> </w:t>
      </w:r>
      <w:r w:rsidRPr="003103DB">
        <w:rPr>
          <w:rFonts w:cs="B Nazanin" w:hint="eastAsia"/>
          <w:sz w:val="24"/>
          <w:szCs w:val="24"/>
          <w:rtl/>
        </w:rPr>
        <w:t>فراغت</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p>
    <w:p w:rsidR="000622CE" w:rsidRPr="003103DB" w:rsidRDefault="000622CE" w:rsidP="000622CE">
      <w:pPr>
        <w:pStyle w:val="ListParagraph"/>
        <w:numPr>
          <w:ilvl w:val="0"/>
          <w:numId w:val="9"/>
        </w:numPr>
        <w:bidi/>
        <w:jc w:val="both"/>
        <w:rPr>
          <w:rFonts w:cs="B Nazanin"/>
          <w:sz w:val="24"/>
          <w:szCs w:val="24"/>
        </w:rPr>
      </w:pPr>
      <w:r w:rsidRPr="003103DB">
        <w:rPr>
          <w:rFonts w:cs="B Nazanin" w:hint="eastAsia"/>
          <w:sz w:val="24"/>
          <w:szCs w:val="24"/>
          <w:rtl/>
        </w:rPr>
        <w:t>نشاط</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رضا</w:t>
      </w:r>
      <w:r w:rsidRPr="003103DB">
        <w:rPr>
          <w:rFonts w:cs="B Nazanin" w:hint="cs"/>
          <w:sz w:val="24"/>
          <w:szCs w:val="24"/>
          <w:rtl/>
        </w:rPr>
        <w:t>ی</w:t>
      </w:r>
      <w:r w:rsidRPr="003103DB">
        <w:rPr>
          <w:rFonts w:cs="B Nazanin" w:hint="eastAsia"/>
          <w:sz w:val="24"/>
          <w:szCs w:val="24"/>
          <w:rtl/>
        </w:rPr>
        <w:t>تمند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انجام</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افزا</w:t>
      </w:r>
      <w:r w:rsidRPr="003103DB">
        <w:rPr>
          <w:rFonts w:cs="B Nazanin" w:hint="cs"/>
          <w:sz w:val="24"/>
          <w:szCs w:val="24"/>
          <w:rtl/>
        </w:rPr>
        <w:t>ی</w:t>
      </w:r>
      <w:r w:rsidRPr="003103DB">
        <w:rPr>
          <w:rFonts w:cs="B Nazanin" w:hint="eastAsia"/>
          <w:sz w:val="24"/>
          <w:szCs w:val="24"/>
          <w:rtl/>
        </w:rPr>
        <w:t>ش</w:t>
      </w:r>
      <w:r w:rsidRPr="003103DB">
        <w:rPr>
          <w:rFonts w:cs="B Nazanin"/>
          <w:sz w:val="24"/>
          <w:szCs w:val="24"/>
          <w:rtl/>
        </w:rPr>
        <w:t xml:space="preserve"> </w:t>
      </w:r>
      <w:r w:rsidRPr="003103DB">
        <w:rPr>
          <w:rFonts w:cs="B Nazanin" w:hint="eastAsia"/>
          <w:sz w:val="24"/>
          <w:szCs w:val="24"/>
          <w:rtl/>
        </w:rPr>
        <w:t>اعتماد</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نفس</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p>
    <w:p w:rsidR="000622CE" w:rsidRPr="003103DB" w:rsidRDefault="000622CE" w:rsidP="000622CE">
      <w:pPr>
        <w:pStyle w:val="ListParagraph"/>
        <w:numPr>
          <w:ilvl w:val="0"/>
          <w:numId w:val="9"/>
        </w:numPr>
        <w:bidi/>
        <w:jc w:val="both"/>
        <w:rPr>
          <w:rFonts w:cs="B Nazanin"/>
          <w:sz w:val="24"/>
          <w:szCs w:val="24"/>
          <w:rtl/>
        </w:rPr>
      </w:pPr>
      <w:r w:rsidRPr="003103DB">
        <w:rPr>
          <w:rFonts w:cs="B Nazanin" w:hint="eastAsia"/>
          <w:sz w:val="24"/>
          <w:szCs w:val="24"/>
          <w:rtl/>
        </w:rPr>
        <w:t>اهتمام</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رعا</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بهداشت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اصول</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من</w:t>
      </w:r>
      <w:r w:rsidRPr="003103DB">
        <w:rPr>
          <w:rFonts w:cs="B Nazanin" w:hint="cs"/>
          <w:sz w:val="24"/>
          <w:szCs w:val="24"/>
          <w:rtl/>
        </w:rPr>
        <w:t>ی</w:t>
      </w:r>
    </w:p>
    <w:p w:rsidR="000622CE" w:rsidRPr="003103DB" w:rsidRDefault="000622CE" w:rsidP="000622CE">
      <w:pPr>
        <w:bidi/>
        <w:jc w:val="both"/>
        <w:rPr>
          <w:rFonts w:cs="B Nazanin"/>
          <w:b/>
          <w:bCs/>
          <w:sz w:val="24"/>
          <w:szCs w:val="24"/>
        </w:rPr>
      </w:pPr>
      <w:r w:rsidRPr="003103DB">
        <w:rPr>
          <w:rFonts w:cs="B Nazanin" w:hint="eastAsia"/>
          <w:b/>
          <w:bCs/>
          <w:sz w:val="24"/>
          <w:szCs w:val="24"/>
          <w:highlight w:val="yellow"/>
          <w:rtl/>
        </w:rPr>
        <w:t>مراحل</w:t>
      </w:r>
      <w:r w:rsidRPr="003103DB">
        <w:rPr>
          <w:rFonts w:cs="B Nazanin"/>
          <w:b/>
          <w:bCs/>
          <w:sz w:val="24"/>
          <w:szCs w:val="24"/>
          <w:highlight w:val="yellow"/>
          <w:rtl/>
        </w:rPr>
        <w:t xml:space="preserve"> </w:t>
      </w:r>
      <w:r w:rsidRPr="003103DB">
        <w:rPr>
          <w:rFonts w:cs="B Nazanin" w:hint="eastAsia"/>
          <w:b/>
          <w:bCs/>
          <w:sz w:val="24"/>
          <w:szCs w:val="24"/>
          <w:highlight w:val="yellow"/>
          <w:rtl/>
        </w:rPr>
        <w:t>تدر</w:t>
      </w:r>
      <w:r w:rsidRPr="003103DB">
        <w:rPr>
          <w:rFonts w:cs="B Nazanin" w:hint="cs"/>
          <w:b/>
          <w:bCs/>
          <w:sz w:val="24"/>
          <w:szCs w:val="24"/>
          <w:highlight w:val="yellow"/>
          <w:rtl/>
        </w:rPr>
        <w:t>ی</w:t>
      </w:r>
      <w:r w:rsidRPr="003103DB">
        <w:rPr>
          <w:rFonts w:cs="B Nazanin" w:hint="eastAsia"/>
          <w:b/>
          <w:bCs/>
          <w:sz w:val="24"/>
          <w:szCs w:val="24"/>
          <w:highlight w:val="yellow"/>
          <w:rtl/>
        </w:rPr>
        <w:t>س</w:t>
      </w:r>
    </w:p>
    <w:p w:rsidR="000622CE" w:rsidRPr="003103DB" w:rsidRDefault="000622CE" w:rsidP="000622CE">
      <w:pPr>
        <w:pStyle w:val="ListParagraph"/>
        <w:numPr>
          <w:ilvl w:val="0"/>
          <w:numId w:val="10"/>
        </w:numPr>
        <w:bidi/>
        <w:jc w:val="both"/>
        <w:rPr>
          <w:rFonts w:cs="B Nazanin"/>
          <w:sz w:val="24"/>
          <w:szCs w:val="24"/>
        </w:rPr>
      </w:pPr>
      <w:r w:rsidRPr="003103DB">
        <w:rPr>
          <w:rFonts w:cs="B Nazanin" w:hint="eastAsia"/>
          <w:b/>
          <w:bCs/>
          <w:sz w:val="24"/>
          <w:szCs w:val="24"/>
          <w:rtl/>
        </w:rPr>
        <w:t>مرحله</w:t>
      </w:r>
      <w:r w:rsidRPr="003103DB">
        <w:rPr>
          <w:rFonts w:cs="B Nazanin"/>
          <w:b/>
          <w:bCs/>
          <w:sz w:val="24"/>
          <w:szCs w:val="24"/>
          <w:rtl/>
        </w:rPr>
        <w:t xml:space="preserve"> </w:t>
      </w:r>
      <w:r w:rsidRPr="003103DB">
        <w:rPr>
          <w:rFonts w:cs="B Nazanin" w:hint="eastAsia"/>
          <w:b/>
          <w:bCs/>
          <w:sz w:val="24"/>
          <w:szCs w:val="24"/>
          <w:rtl/>
        </w:rPr>
        <w:t>آمادگ</w:t>
      </w:r>
      <w:r w:rsidRPr="003103DB">
        <w:rPr>
          <w:rFonts w:cs="B Nazanin" w:hint="cs"/>
          <w:b/>
          <w:bCs/>
          <w:sz w:val="24"/>
          <w:szCs w:val="24"/>
          <w:rtl/>
        </w:rPr>
        <w:t>ی</w:t>
      </w:r>
      <w:r w:rsidRPr="003103DB">
        <w:rPr>
          <w:rFonts w:cs="B Nazanin"/>
          <w:b/>
          <w:bCs/>
          <w:sz w:val="24"/>
          <w:szCs w:val="24"/>
          <w:rtl/>
        </w:rPr>
        <w:t xml:space="preserve"> :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مرحله</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دو</w:t>
      </w:r>
      <w:r w:rsidRPr="003103DB">
        <w:rPr>
          <w:rFonts w:cs="B Nazanin"/>
          <w:sz w:val="24"/>
          <w:szCs w:val="24"/>
          <w:rtl/>
        </w:rPr>
        <w:t xml:space="preserve"> </w:t>
      </w:r>
      <w:r w:rsidRPr="003103DB">
        <w:rPr>
          <w:rFonts w:cs="B Nazanin" w:hint="eastAsia"/>
          <w:sz w:val="24"/>
          <w:szCs w:val="24"/>
          <w:rtl/>
        </w:rPr>
        <w:t>بخش</w:t>
      </w:r>
      <w:r w:rsidRPr="003103DB">
        <w:rPr>
          <w:rFonts w:cs="B Nazanin"/>
          <w:sz w:val="24"/>
          <w:szCs w:val="24"/>
          <w:rtl/>
        </w:rPr>
        <w:t xml:space="preserve"> </w:t>
      </w:r>
      <w:r w:rsidRPr="003103DB">
        <w:rPr>
          <w:rFonts w:cs="B Nazanin" w:hint="eastAsia"/>
          <w:sz w:val="24"/>
          <w:szCs w:val="24"/>
          <w:rtl/>
        </w:rPr>
        <w:t>آمادگ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سازمان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آمادگ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تشک</w:t>
      </w:r>
      <w:r w:rsidRPr="003103DB">
        <w:rPr>
          <w:rFonts w:cs="B Nazanin" w:hint="cs"/>
          <w:sz w:val="24"/>
          <w:szCs w:val="24"/>
          <w:rtl/>
        </w:rPr>
        <w:t>ی</w:t>
      </w:r>
      <w:r w:rsidRPr="003103DB">
        <w:rPr>
          <w:rFonts w:cs="B Nazanin" w:hint="eastAsia"/>
          <w:sz w:val="24"/>
          <w:szCs w:val="24"/>
          <w:rtl/>
        </w:rPr>
        <w:t>ل</w:t>
      </w:r>
      <w:r w:rsidRPr="003103DB">
        <w:rPr>
          <w:rFonts w:cs="B Nazanin"/>
          <w:sz w:val="24"/>
          <w:szCs w:val="24"/>
          <w:rtl/>
        </w:rPr>
        <w:t xml:space="preserve"> </w:t>
      </w:r>
      <w:r w:rsidRPr="003103DB">
        <w:rPr>
          <w:rFonts w:cs="B Nazanin" w:hint="eastAsia"/>
          <w:sz w:val="24"/>
          <w:szCs w:val="24"/>
          <w:rtl/>
        </w:rPr>
        <w:t>شده</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Pr>
        <w:t>.</w:t>
      </w:r>
    </w:p>
    <w:p w:rsidR="000622CE" w:rsidRPr="003103DB" w:rsidRDefault="000622CE" w:rsidP="000622CE">
      <w:pPr>
        <w:bidi/>
        <w:jc w:val="both"/>
        <w:rPr>
          <w:rFonts w:cs="B Nazanin"/>
          <w:sz w:val="24"/>
          <w:szCs w:val="24"/>
        </w:rPr>
      </w:pPr>
      <w:r w:rsidRPr="003103DB">
        <w:rPr>
          <w:rFonts w:cs="B Nazanin" w:hint="eastAsia"/>
          <w:b/>
          <w:bCs/>
          <w:sz w:val="24"/>
          <w:szCs w:val="24"/>
          <w:rtl/>
        </w:rPr>
        <w:t>الف</w:t>
      </w:r>
      <w:r w:rsidRPr="003103DB">
        <w:rPr>
          <w:rFonts w:cs="B Nazanin"/>
          <w:b/>
          <w:bCs/>
          <w:sz w:val="24"/>
          <w:szCs w:val="24"/>
          <w:rtl/>
        </w:rPr>
        <w:t xml:space="preserve">) </w:t>
      </w:r>
      <w:r w:rsidRPr="003103DB">
        <w:rPr>
          <w:rFonts w:cs="B Nazanin" w:hint="eastAsia"/>
          <w:b/>
          <w:bCs/>
          <w:sz w:val="24"/>
          <w:szCs w:val="24"/>
          <w:rtl/>
        </w:rPr>
        <w:t>آمادگ</w:t>
      </w:r>
      <w:r w:rsidRPr="003103DB">
        <w:rPr>
          <w:rFonts w:cs="B Nazanin" w:hint="cs"/>
          <w:b/>
          <w:bCs/>
          <w:sz w:val="24"/>
          <w:szCs w:val="24"/>
          <w:rtl/>
        </w:rPr>
        <w:t>ی</w:t>
      </w:r>
      <w:r w:rsidRPr="003103DB">
        <w:rPr>
          <w:rFonts w:cs="B Nazanin"/>
          <w:b/>
          <w:bCs/>
          <w:sz w:val="24"/>
          <w:szCs w:val="24"/>
          <w:rtl/>
        </w:rPr>
        <w:t xml:space="preserve"> </w:t>
      </w:r>
      <w:r w:rsidRPr="003103DB">
        <w:rPr>
          <w:rFonts w:cs="B Nazanin" w:hint="eastAsia"/>
          <w:b/>
          <w:bCs/>
          <w:sz w:val="24"/>
          <w:szCs w:val="24"/>
          <w:rtl/>
        </w:rPr>
        <w:t>سازمان</w:t>
      </w:r>
      <w:r w:rsidRPr="003103DB">
        <w:rPr>
          <w:rFonts w:cs="B Nazanin" w:hint="cs"/>
          <w:b/>
          <w:bCs/>
          <w:sz w:val="24"/>
          <w:szCs w:val="24"/>
          <w:rtl/>
        </w:rPr>
        <w:t>ی</w:t>
      </w:r>
      <w:r w:rsidRPr="003103DB">
        <w:rPr>
          <w:rFonts w:cs="B Nazanin"/>
          <w:b/>
          <w:bCs/>
          <w:sz w:val="24"/>
          <w:szCs w:val="24"/>
          <w:rtl/>
        </w:rPr>
        <w:t xml:space="preserve"> :</w:t>
      </w:r>
      <w:r w:rsidRPr="003103DB">
        <w:rPr>
          <w:rFonts w:cs="B Nazanin"/>
          <w:sz w:val="24"/>
          <w:szCs w:val="24"/>
          <w:rtl/>
        </w:rPr>
        <w:t xml:space="preserve"> </w:t>
      </w:r>
      <w:r w:rsidRPr="003103DB">
        <w:rPr>
          <w:rFonts w:cs="B Nazanin" w:hint="eastAsia"/>
          <w:sz w:val="24"/>
          <w:szCs w:val="24"/>
          <w:rtl/>
        </w:rPr>
        <w:t>عبارت</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تعو</w:t>
      </w:r>
      <w:r w:rsidRPr="003103DB">
        <w:rPr>
          <w:rFonts w:cs="B Nazanin" w:hint="cs"/>
          <w:sz w:val="24"/>
          <w:szCs w:val="24"/>
          <w:rtl/>
        </w:rPr>
        <w:t>ی</w:t>
      </w:r>
      <w:r w:rsidRPr="003103DB">
        <w:rPr>
          <w:rFonts w:cs="B Nazanin" w:hint="eastAsia"/>
          <w:sz w:val="24"/>
          <w:szCs w:val="24"/>
          <w:rtl/>
        </w:rPr>
        <w:t>ض</w:t>
      </w:r>
      <w:r w:rsidRPr="003103DB">
        <w:rPr>
          <w:rFonts w:cs="B Nazanin"/>
          <w:sz w:val="24"/>
          <w:szCs w:val="24"/>
          <w:rtl/>
        </w:rPr>
        <w:t xml:space="preserve"> </w:t>
      </w:r>
      <w:r w:rsidRPr="003103DB">
        <w:rPr>
          <w:rFonts w:cs="B Nazanin" w:hint="eastAsia"/>
          <w:sz w:val="24"/>
          <w:szCs w:val="24"/>
          <w:rtl/>
        </w:rPr>
        <w:t>لباس،</w:t>
      </w:r>
      <w:r w:rsidRPr="003103DB">
        <w:rPr>
          <w:rFonts w:cs="B Nazanin"/>
          <w:sz w:val="24"/>
          <w:szCs w:val="24"/>
          <w:rtl/>
        </w:rPr>
        <w:t xml:space="preserve"> </w:t>
      </w:r>
      <w:r w:rsidRPr="003103DB">
        <w:rPr>
          <w:rFonts w:cs="B Nazanin" w:hint="eastAsia"/>
          <w:sz w:val="24"/>
          <w:szCs w:val="24"/>
          <w:rtl/>
        </w:rPr>
        <w:t>تذکرات،</w:t>
      </w:r>
      <w:r w:rsidRPr="003103DB">
        <w:rPr>
          <w:rFonts w:cs="B Nazanin"/>
          <w:sz w:val="24"/>
          <w:szCs w:val="24"/>
          <w:rtl/>
        </w:rPr>
        <w:t xml:space="preserve"> </w:t>
      </w:r>
      <w:r w:rsidRPr="003103DB">
        <w:rPr>
          <w:rFonts w:cs="B Nazanin" w:hint="eastAsia"/>
          <w:sz w:val="24"/>
          <w:szCs w:val="24"/>
          <w:rtl/>
        </w:rPr>
        <w:t>حضور</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غ</w:t>
      </w:r>
      <w:r w:rsidRPr="003103DB">
        <w:rPr>
          <w:rFonts w:cs="B Nazanin" w:hint="cs"/>
          <w:sz w:val="24"/>
          <w:szCs w:val="24"/>
          <w:rtl/>
        </w:rPr>
        <w:t>ی</w:t>
      </w:r>
      <w:r w:rsidRPr="003103DB">
        <w:rPr>
          <w:rFonts w:cs="B Nazanin" w:hint="eastAsia"/>
          <w:sz w:val="24"/>
          <w:szCs w:val="24"/>
          <w:rtl/>
        </w:rPr>
        <w:t>اب،</w:t>
      </w:r>
      <w:r w:rsidRPr="003103DB">
        <w:rPr>
          <w:rFonts w:cs="B Nazanin"/>
          <w:sz w:val="24"/>
          <w:szCs w:val="24"/>
          <w:rtl/>
        </w:rPr>
        <w:t xml:space="preserve"> </w:t>
      </w:r>
      <w:r w:rsidRPr="003103DB">
        <w:rPr>
          <w:rFonts w:cs="B Nazanin" w:hint="eastAsia"/>
          <w:sz w:val="24"/>
          <w:szCs w:val="24"/>
          <w:rtl/>
        </w:rPr>
        <w:t>استقرار</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 </w:t>
      </w:r>
      <w:r w:rsidRPr="003103DB">
        <w:rPr>
          <w:rFonts w:cs="B Nazanin" w:hint="eastAsia"/>
          <w:sz w:val="24"/>
          <w:szCs w:val="24"/>
          <w:rtl/>
        </w:rPr>
        <w:t>که</w:t>
      </w:r>
      <w:r w:rsidRPr="003103DB">
        <w:rPr>
          <w:rFonts w:cs="B Nazanin"/>
          <w:sz w:val="24"/>
          <w:szCs w:val="24"/>
          <w:rtl/>
        </w:rPr>
        <w:t xml:space="preserve"> </w:t>
      </w:r>
      <w:r w:rsidRPr="003103DB">
        <w:rPr>
          <w:rFonts w:cs="B Nazanin" w:hint="eastAsia"/>
          <w:sz w:val="24"/>
          <w:szCs w:val="24"/>
          <w:rtl/>
        </w:rPr>
        <w:t>توص</w:t>
      </w:r>
      <w:r w:rsidRPr="003103DB">
        <w:rPr>
          <w:rFonts w:cs="B Nazanin" w:hint="cs"/>
          <w:sz w:val="24"/>
          <w:szCs w:val="24"/>
          <w:rtl/>
        </w:rPr>
        <w:t>ی</w:t>
      </w:r>
      <w:r w:rsidRPr="003103DB">
        <w:rPr>
          <w:rFonts w:cs="B Nazanin" w:hint="eastAsia"/>
          <w:sz w:val="24"/>
          <w:szCs w:val="24"/>
          <w:rtl/>
        </w:rPr>
        <w:t>ه</w:t>
      </w:r>
      <w:r w:rsidRPr="003103DB">
        <w:rPr>
          <w:rFonts w:cs="B Nazanin"/>
          <w:sz w:val="24"/>
          <w:szCs w:val="24"/>
          <w:rtl/>
        </w:rPr>
        <w:t xml:space="preserve"> می‌</w:t>
      </w:r>
      <w:r w:rsidRPr="003103DB">
        <w:rPr>
          <w:rFonts w:cs="B Nazanin" w:hint="eastAsia"/>
          <w:sz w:val="24"/>
          <w:szCs w:val="24"/>
          <w:rtl/>
        </w:rPr>
        <w:t>شود</w:t>
      </w:r>
      <w:r w:rsidRPr="003103DB">
        <w:rPr>
          <w:rFonts w:cs="B Nazanin"/>
          <w:sz w:val="24"/>
          <w:szCs w:val="24"/>
          <w:rtl/>
        </w:rPr>
        <w:t xml:space="preserve"> </w:t>
      </w:r>
      <w:r w:rsidRPr="003103DB">
        <w:rPr>
          <w:rFonts w:cs="B Nazanin" w:hint="eastAsia"/>
          <w:sz w:val="24"/>
          <w:szCs w:val="24"/>
          <w:rtl/>
        </w:rPr>
        <w:t>تمام</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‌ها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قالب</w:t>
      </w:r>
      <w:r w:rsidRPr="003103DB">
        <w:rPr>
          <w:rFonts w:cs="B Nazanin"/>
          <w:sz w:val="24"/>
          <w:szCs w:val="24"/>
          <w:rtl/>
        </w:rPr>
        <w:t xml:space="preserve"> </w:t>
      </w:r>
      <w:r w:rsidRPr="003103DB">
        <w:rPr>
          <w:rFonts w:cs="B Nazanin" w:hint="eastAsia"/>
          <w:sz w:val="24"/>
          <w:szCs w:val="24"/>
          <w:rtl/>
        </w:rPr>
        <w:t>گروه</w:t>
      </w:r>
      <w:r w:rsidRPr="003103DB">
        <w:rPr>
          <w:rFonts w:cs="B Nazanin"/>
          <w:sz w:val="24"/>
          <w:szCs w:val="24"/>
          <w:rtl/>
        </w:rPr>
        <w:t xml:space="preserve"> </w:t>
      </w:r>
      <w:r w:rsidRPr="003103DB">
        <w:rPr>
          <w:rFonts w:cs="B Nazanin" w:hint="eastAsia"/>
          <w:sz w:val="24"/>
          <w:szCs w:val="24"/>
          <w:rtl/>
        </w:rPr>
        <w:t>انجام</w:t>
      </w:r>
      <w:r w:rsidRPr="003103DB">
        <w:rPr>
          <w:rFonts w:cs="B Nazanin"/>
          <w:sz w:val="24"/>
          <w:szCs w:val="24"/>
          <w:rtl/>
        </w:rPr>
        <w:t xml:space="preserve"> </w:t>
      </w:r>
      <w:r w:rsidRPr="003103DB">
        <w:rPr>
          <w:rFonts w:cs="B Nazanin" w:hint="eastAsia"/>
          <w:sz w:val="24"/>
          <w:szCs w:val="24"/>
          <w:rtl/>
        </w:rPr>
        <w:t>پذ</w:t>
      </w:r>
      <w:r w:rsidRPr="003103DB">
        <w:rPr>
          <w:rFonts w:cs="B Nazanin" w:hint="cs"/>
          <w:sz w:val="24"/>
          <w:szCs w:val="24"/>
          <w:rtl/>
        </w:rPr>
        <w:t>ی</w:t>
      </w:r>
      <w:r w:rsidRPr="003103DB">
        <w:rPr>
          <w:rFonts w:cs="B Nazanin" w:hint="eastAsia"/>
          <w:sz w:val="24"/>
          <w:szCs w:val="24"/>
          <w:rtl/>
        </w:rPr>
        <w:t>رد</w:t>
      </w:r>
      <w:r w:rsidRPr="003103DB">
        <w:rPr>
          <w:rFonts w:cs="B Nazanin"/>
          <w:sz w:val="24"/>
          <w:szCs w:val="24"/>
        </w:rPr>
        <w:t>.</w:t>
      </w:r>
    </w:p>
    <w:p w:rsidR="000622CE" w:rsidRPr="003103DB" w:rsidRDefault="000622CE" w:rsidP="000622CE">
      <w:pPr>
        <w:bidi/>
        <w:jc w:val="both"/>
        <w:rPr>
          <w:rFonts w:cs="B Nazanin"/>
          <w:b/>
          <w:bCs/>
          <w:sz w:val="24"/>
          <w:szCs w:val="24"/>
        </w:rPr>
      </w:pPr>
      <w:r w:rsidRPr="003103DB">
        <w:rPr>
          <w:rFonts w:cs="B Nazanin" w:hint="eastAsia"/>
          <w:b/>
          <w:bCs/>
          <w:sz w:val="24"/>
          <w:szCs w:val="24"/>
          <w:rtl/>
        </w:rPr>
        <w:t>ب</w:t>
      </w:r>
      <w:r w:rsidRPr="003103DB">
        <w:rPr>
          <w:rFonts w:cs="B Nazanin"/>
          <w:b/>
          <w:bCs/>
          <w:sz w:val="24"/>
          <w:szCs w:val="24"/>
          <w:rtl/>
        </w:rPr>
        <w:t xml:space="preserve">) </w:t>
      </w:r>
      <w:r w:rsidRPr="003103DB">
        <w:rPr>
          <w:rFonts w:cs="B Nazanin" w:hint="eastAsia"/>
          <w:b/>
          <w:bCs/>
          <w:sz w:val="24"/>
          <w:szCs w:val="24"/>
          <w:rtl/>
        </w:rPr>
        <w:t>آمادگ</w:t>
      </w:r>
      <w:r w:rsidRPr="003103DB">
        <w:rPr>
          <w:rFonts w:cs="B Nazanin" w:hint="cs"/>
          <w:b/>
          <w:bCs/>
          <w:sz w:val="24"/>
          <w:szCs w:val="24"/>
          <w:rtl/>
        </w:rPr>
        <w:t>ی</w:t>
      </w:r>
      <w:r w:rsidRPr="003103DB">
        <w:rPr>
          <w:rFonts w:cs="B Nazanin"/>
          <w:b/>
          <w:bCs/>
          <w:sz w:val="24"/>
          <w:szCs w:val="24"/>
          <w:rtl/>
        </w:rPr>
        <w:t xml:space="preserve"> </w:t>
      </w:r>
      <w:r w:rsidRPr="003103DB">
        <w:rPr>
          <w:rFonts w:cs="B Nazanin" w:hint="eastAsia"/>
          <w:b/>
          <w:bCs/>
          <w:sz w:val="24"/>
          <w:szCs w:val="24"/>
          <w:rtl/>
        </w:rPr>
        <w:t>بدن</w:t>
      </w:r>
      <w:r w:rsidRPr="003103DB">
        <w:rPr>
          <w:rFonts w:cs="B Nazanin" w:hint="cs"/>
          <w:b/>
          <w:bCs/>
          <w:sz w:val="24"/>
          <w:szCs w:val="24"/>
          <w:rtl/>
        </w:rPr>
        <w:t>ی</w:t>
      </w:r>
      <w:r w:rsidRPr="003103DB">
        <w:rPr>
          <w:rFonts w:cs="B Nazanin"/>
          <w:b/>
          <w:bCs/>
          <w:sz w:val="24"/>
          <w:szCs w:val="24"/>
          <w:rtl/>
        </w:rPr>
        <w:t xml:space="preserve"> :</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بخش</w:t>
      </w:r>
      <w:r w:rsidRPr="003103DB">
        <w:rPr>
          <w:rFonts w:cs="B Nazanin"/>
          <w:sz w:val="24"/>
          <w:szCs w:val="24"/>
          <w:rtl/>
        </w:rPr>
        <w:t xml:space="preserve"> </w:t>
      </w:r>
      <w:r w:rsidRPr="003103DB">
        <w:rPr>
          <w:rFonts w:cs="B Nazanin" w:hint="eastAsia"/>
          <w:sz w:val="24"/>
          <w:szCs w:val="24"/>
          <w:rtl/>
        </w:rPr>
        <w:t>شامل</w:t>
      </w:r>
      <w:r w:rsidRPr="003103DB">
        <w:rPr>
          <w:rFonts w:cs="B Nazanin"/>
          <w:sz w:val="24"/>
          <w:szCs w:val="24"/>
          <w:rtl/>
        </w:rPr>
        <w:t xml:space="preserve"> </w:t>
      </w:r>
      <w:r w:rsidRPr="003103DB">
        <w:rPr>
          <w:rFonts w:cs="B Nazanin" w:hint="eastAsia"/>
          <w:sz w:val="24"/>
          <w:szCs w:val="24"/>
          <w:rtl/>
        </w:rPr>
        <w:t>دو</w:t>
      </w:r>
      <w:r w:rsidRPr="003103DB">
        <w:rPr>
          <w:rFonts w:cs="B Nazanin"/>
          <w:sz w:val="24"/>
          <w:szCs w:val="24"/>
          <w:rtl/>
        </w:rPr>
        <w:t xml:space="preserve"> </w:t>
      </w:r>
      <w:r w:rsidRPr="003103DB">
        <w:rPr>
          <w:rFonts w:cs="B Nazanin" w:hint="eastAsia"/>
          <w:sz w:val="24"/>
          <w:szCs w:val="24"/>
          <w:rtl/>
        </w:rPr>
        <w:t>قسمت</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tl/>
        </w:rPr>
        <w:t xml:space="preserve">. </w:t>
      </w:r>
      <w:r w:rsidRPr="003103DB">
        <w:rPr>
          <w:rFonts w:cs="B Nazanin" w:hint="eastAsia"/>
          <w:sz w:val="24"/>
          <w:szCs w:val="24"/>
          <w:rtl/>
        </w:rPr>
        <w:t>آمادگ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عموم</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گرم</w:t>
      </w:r>
      <w:r w:rsidRPr="003103DB">
        <w:rPr>
          <w:rFonts w:cs="B Nazanin"/>
          <w:sz w:val="24"/>
          <w:szCs w:val="24"/>
          <w:rtl/>
        </w:rPr>
        <w:t xml:space="preserve"> </w:t>
      </w:r>
      <w:r w:rsidRPr="003103DB">
        <w:rPr>
          <w:rFonts w:cs="B Nazanin" w:hint="eastAsia"/>
          <w:sz w:val="24"/>
          <w:szCs w:val="24"/>
          <w:rtl/>
        </w:rPr>
        <w:t>کردن</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آمادگ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اختصاص</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مرحله</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کارگ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انواع</w:t>
      </w:r>
      <w:r w:rsidRPr="003103DB">
        <w:rPr>
          <w:rFonts w:cs="B Nazanin"/>
          <w:sz w:val="24"/>
          <w:szCs w:val="24"/>
          <w:rtl/>
        </w:rPr>
        <w:t xml:space="preserve"> </w:t>
      </w:r>
      <w:r w:rsidRPr="003103DB">
        <w:rPr>
          <w:rFonts w:cs="B Nazanin" w:hint="eastAsia"/>
          <w:sz w:val="24"/>
          <w:szCs w:val="24"/>
          <w:rtl/>
        </w:rPr>
        <w:t>راه</w:t>
      </w:r>
      <w:r w:rsidRPr="003103DB">
        <w:rPr>
          <w:rFonts w:cs="B Nazanin"/>
          <w:sz w:val="24"/>
          <w:szCs w:val="24"/>
          <w:rtl/>
        </w:rPr>
        <w:t xml:space="preserve"> </w:t>
      </w:r>
      <w:r w:rsidRPr="003103DB">
        <w:rPr>
          <w:rFonts w:cs="B Nazanin" w:hint="eastAsia"/>
          <w:sz w:val="24"/>
          <w:szCs w:val="24"/>
          <w:rtl/>
        </w:rPr>
        <w:t>رفتن</w:t>
      </w:r>
      <w:r w:rsidRPr="003103DB">
        <w:rPr>
          <w:rFonts w:cs="B Nazanin"/>
          <w:sz w:val="24"/>
          <w:szCs w:val="24"/>
          <w:rtl/>
        </w:rPr>
        <w:t>‌ها</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دو</w:t>
      </w:r>
      <w:r w:rsidRPr="003103DB">
        <w:rPr>
          <w:rFonts w:cs="B Nazanin" w:hint="cs"/>
          <w:sz w:val="24"/>
          <w:szCs w:val="24"/>
          <w:rtl/>
        </w:rPr>
        <w:t>ی</w:t>
      </w:r>
      <w:r w:rsidRPr="003103DB">
        <w:rPr>
          <w:rFonts w:cs="B Nazanin" w:hint="eastAsia"/>
          <w:sz w:val="24"/>
          <w:szCs w:val="24"/>
          <w:rtl/>
        </w:rPr>
        <w:t>دن</w:t>
      </w:r>
      <w:r w:rsidRPr="003103DB">
        <w:rPr>
          <w:rFonts w:cs="B Nazanin"/>
          <w:sz w:val="24"/>
          <w:szCs w:val="24"/>
          <w:rtl/>
        </w:rPr>
        <w:t xml:space="preserve">‌ها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‌های </w:t>
      </w:r>
      <w:r w:rsidRPr="003103DB">
        <w:rPr>
          <w:rFonts w:cs="B Nazanin" w:hint="eastAsia"/>
          <w:sz w:val="24"/>
          <w:szCs w:val="24"/>
          <w:rtl/>
        </w:rPr>
        <w:t>نرمش</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کشش</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جهش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باز</w:t>
      </w:r>
      <w:r w:rsidRPr="003103DB">
        <w:rPr>
          <w:rFonts w:cs="B Nazanin" w:hint="cs"/>
          <w:sz w:val="24"/>
          <w:szCs w:val="24"/>
          <w:rtl/>
        </w:rPr>
        <w:t>ی</w:t>
      </w:r>
      <w:r w:rsidRPr="003103DB">
        <w:rPr>
          <w:rFonts w:cs="B Nazanin"/>
          <w:sz w:val="24"/>
          <w:szCs w:val="24"/>
          <w:rtl/>
        </w:rPr>
        <w:t xml:space="preserve">‌های </w:t>
      </w:r>
      <w:r w:rsidRPr="003103DB">
        <w:rPr>
          <w:rFonts w:cs="B Nazanin" w:hint="eastAsia"/>
          <w:sz w:val="24"/>
          <w:szCs w:val="24"/>
          <w:rtl/>
        </w:rPr>
        <w:t>متنوع</w:t>
      </w:r>
      <w:r w:rsidRPr="003103DB">
        <w:rPr>
          <w:rFonts w:cs="B Nazanin"/>
          <w:sz w:val="24"/>
          <w:szCs w:val="24"/>
          <w:rtl/>
        </w:rPr>
        <w:t xml:space="preserve"> </w:t>
      </w:r>
      <w:r w:rsidRPr="003103DB">
        <w:rPr>
          <w:rFonts w:cs="B Nazanin" w:hint="eastAsia"/>
          <w:sz w:val="24"/>
          <w:szCs w:val="24"/>
          <w:rtl/>
        </w:rPr>
        <w:t>آمادگ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انجام</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فراهم</w:t>
      </w:r>
      <w:r w:rsidRPr="003103DB">
        <w:rPr>
          <w:rFonts w:cs="B Nazanin"/>
          <w:sz w:val="24"/>
          <w:szCs w:val="24"/>
          <w:rtl/>
        </w:rPr>
        <w:t xml:space="preserve"> می‌</w:t>
      </w:r>
      <w:r w:rsidRPr="003103DB">
        <w:rPr>
          <w:rFonts w:cs="B Nazanin" w:hint="eastAsia"/>
          <w:sz w:val="24"/>
          <w:szCs w:val="24"/>
          <w:rtl/>
        </w:rPr>
        <w:t>شود</w:t>
      </w:r>
      <w:r w:rsidRPr="003103DB">
        <w:rPr>
          <w:rFonts w:cs="B Nazanin"/>
          <w:sz w:val="24"/>
          <w:szCs w:val="24"/>
          <w:rtl/>
        </w:rPr>
        <w:t xml:space="preserve">. </w:t>
      </w:r>
      <w:r w:rsidRPr="003103DB">
        <w:rPr>
          <w:rFonts w:cs="B Nazanin" w:hint="eastAsia"/>
          <w:sz w:val="24"/>
          <w:szCs w:val="24"/>
          <w:rtl/>
        </w:rPr>
        <w:t>لازم</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ذکر</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آمادگ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اختصاص</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با</w:t>
      </w:r>
      <w:r w:rsidRPr="003103DB">
        <w:rPr>
          <w:rFonts w:cs="B Nazanin" w:hint="cs"/>
          <w:sz w:val="24"/>
          <w:szCs w:val="24"/>
          <w:rtl/>
        </w:rPr>
        <w:t>ی</w:t>
      </w:r>
      <w:r w:rsidRPr="003103DB">
        <w:rPr>
          <w:rFonts w:cs="B Nazanin" w:hint="eastAsia"/>
          <w:sz w:val="24"/>
          <w:szCs w:val="24"/>
          <w:rtl/>
        </w:rPr>
        <w:t>د</w:t>
      </w:r>
      <w:r w:rsidRPr="003103DB">
        <w:rPr>
          <w:rFonts w:cs="B Nazanin"/>
          <w:sz w:val="24"/>
          <w:szCs w:val="24"/>
          <w:rtl/>
        </w:rPr>
        <w:t xml:space="preserve"> </w:t>
      </w:r>
      <w:r w:rsidRPr="003103DB">
        <w:rPr>
          <w:rFonts w:cs="B Nazanin" w:hint="eastAsia"/>
          <w:sz w:val="24"/>
          <w:szCs w:val="24"/>
          <w:rtl/>
        </w:rPr>
        <w:t>سع</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شود</w:t>
      </w:r>
      <w:r w:rsidRPr="003103DB">
        <w:rPr>
          <w:rFonts w:cs="B Nazanin"/>
          <w:sz w:val="24"/>
          <w:szCs w:val="24"/>
          <w:rtl/>
        </w:rPr>
        <w:t xml:space="preserve"> </w:t>
      </w:r>
      <w:r w:rsidRPr="003103DB">
        <w:rPr>
          <w:rFonts w:cs="B Nazanin" w:hint="eastAsia"/>
          <w:sz w:val="24"/>
          <w:szCs w:val="24"/>
          <w:rtl/>
        </w:rPr>
        <w:t>بر</w:t>
      </w:r>
      <w:r w:rsidRPr="003103DB">
        <w:rPr>
          <w:rFonts w:cs="B Nazanin"/>
          <w:sz w:val="24"/>
          <w:szCs w:val="24"/>
          <w:rtl/>
        </w:rPr>
        <w:t xml:space="preserve"> </w:t>
      </w:r>
      <w:r w:rsidRPr="003103DB">
        <w:rPr>
          <w:rFonts w:cs="B Nazanin" w:hint="eastAsia"/>
          <w:sz w:val="24"/>
          <w:szCs w:val="24"/>
          <w:rtl/>
        </w:rPr>
        <w:t>رو</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عضلات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مفاصل</w:t>
      </w:r>
      <w:r w:rsidRPr="003103DB">
        <w:rPr>
          <w:rFonts w:cs="B Nazanin"/>
          <w:sz w:val="24"/>
          <w:szCs w:val="24"/>
          <w:rtl/>
        </w:rPr>
        <w:t xml:space="preserve"> </w:t>
      </w:r>
      <w:r w:rsidRPr="003103DB">
        <w:rPr>
          <w:rFonts w:cs="B Nazanin" w:hint="eastAsia"/>
          <w:sz w:val="24"/>
          <w:szCs w:val="24"/>
          <w:rtl/>
        </w:rPr>
        <w:t>درگ</w:t>
      </w:r>
      <w:r w:rsidRPr="003103DB">
        <w:rPr>
          <w:rFonts w:cs="B Nazanin" w:hint="cs"/>
          <w:sz w:val="24"/>
          <w:szCs w:val="24"/>
          <w:rtl/>
        </w:rPr>
        <w:t>ی</w:t>
      </w:r>
      <w:r w:rsidRPr="003103DB">
        <w:rPr>
          <w:rFonts w:cs="B Nazanin" w:hint="eastAsia"/>
          <w:sz w:val="24"/>
          <w:szCs w:val="24"/>
          <w:rtl/>
        </w:rPr>
        <w:t>ر</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مهارت</w:t>
      </w:r>
      <w:r w:rsidRPr="003103DB">
        <w:rPr>
          <w:rFonts w:cs="B Nazanin"/>
          <w:sz w:val="24"/>
          <w:szCs w:val="24"/>
          <w:rtl/>
        </w:rPr>
        <w:t xml:space="preserve"> </w:t>
      </w:r>
      <w:r w:rsidRPr="003103DB">
        <w:rPr>
          <w:rFonts w:cs="B Nazanin" w:hint="eastAsia"/>
          <w:sz w:val="24"/>
          <w:szCs w:val="24"/>
          <w:rtl/>
        </w:rPr>
        <w:t>مورد</w:t>
      </w:r>
      <w:r w:rsidRPr="003103DB">
        <w:rPr>
          <w:rFonts w:cs="B Nazanin"/>
          <w:sz w:val="24"/>
          <w:szCs w:val="24"/>
          <w:rtl/>
        </w:rPr>
        <w:t xml:space="preserve"> </w:t>
      </w:r>
      <w:r w:rsidRPr="003103DB">
        <w:rPr>
          <w:rFonts w:cs="B Nazanin" w:hint="eastAsia"/>
          <w:sz w:val="24"/>
          <w:szCs w:val="24"/>
          <w:rtl/>
        </w:rPr>
        <w:t>آموزش</w:t>
      </w:r>
      <w:r w:rsidRPr="003103DB">
        <w:rPr>
          <w:rFonts w:cs="B Nazanin"/>
          <w:sz w:val="24"/>
          <w:szCs w:val="24"/>
          <w:rtl/>
        </w:rPr>
        <w:t xml:space="preserve"> </w:t>
      </w:r>
      <w:r w:rsidRPr="003103DB">
        <w:rPr>
          <w:rFonts w:cs="B Nazanin" w:hint="eastAsia"/>
          <w:sz w:val="24"/>
          <w:szCs w:val="24"/>
          <w:rtl/>
        </w:rPr>
        <w:t>ب</w:t>
      </w:r>
      <w:r w:rsidRPr="003103DB">
        <w:rPr>
          <w:rFonts w:cs="B Nazanin" w:hint="cs"/>
          <w:sz w:val="24"/>
          <w:szCs w:val="24"/>
          <w:rtl/>
        </w:rPr>
        <w:t>ی</w:t>
      </w:r>
      <w:r w:rsidRPr="003103DB">
        <w:rPr>
          <w:rFonts w:cs="B Nazanin" w:hint="eastAsia"/>
          <w:sz w:val="24"/>
          <w:szCs w:val="24"/>
          <w:rtl/>
        </w:rPr>
        <w:t>شتر</w:t>
      </w:r>
      <w:r w:rsidRPr="003103DB">
        <w:rPr>
          <w:rFonts w:cs="B Nazanin"/>
          <w:sz w:val="24"/>
          <w:szCs w:val="24"/>
          <w:rtl/>
        </w:rPr>
        <w:t xml:space="preserve"> </w:t>
      </w:r>
      <w:r w:rsidRPr="003103DB">
        <w:rPr>
          <w:rFonts w:cs="B Nazanin" w:hint="eastAsia"/>
          <w:sz w:val="24"/>
          <w:szCs w:val="24"/>
          <w:rtl/>
        </w:rPr>
        <w:t>تأک</w:t>
      </w:r>
      <w:r w:rsidRPr="003103DB">
        <w:rPr>
          <w:rFonts w:cs="B Nazanin" w:hint="cs"/>
          <w:sz w:val="24"/>
          <w:szCs w:val="24"/>
          <w:rtl/>
        </w:rPr>
        <w:t>ی</w:t>
      </w:r>
      <w:r w:rsidRPr="003103DB">
        <w:rPr>
          <w:rFonts w:cs="B Nazanin" w:hint="eastAsia"/>
          <w:sz w:val="24"/>
          <w:szCs w:val="24"/>
          <w:rtl/>
        </w:rPr>
        <w:t>د</w:t>
      </w:r>
      <w:r w:rsidRPr="003103DB">
        <w:rPr>
          <w:rFonts w:cs="B Nazanin"/>
          <w:sz w:val="24"/>
          <w:szCs w:val="24"/>
          <w:rtl/>
        </w:rPr>
        <w:t xml:space="preserve"> </w:t>
      </w:r>
      <w:r w:rsidRPr="003103DB">
        <w:rPr>
          <w:rFonts w:cs="B Nazanin" w:hint="eastAsia"/>
          <w:sz w:val="24"/>
          <w:szCs w:val="24"/>
          <w:rtl/>
        </w:rPr>
        <w:t>شود</w:t>
      </w:r>
      <w:r w:rsidRPr="003103DB">
        <w:rPr>
          <w:rFonts w:cs="B Nazanin"/>
          <w:sz w:val="24"/>
          <w:szCs w:val="24"/>
          <w:rtl/>
        </w:rPr>
        <w:t xml:space="preserve">. </w:t>
      </w:r>
      <w:r w:rsidRPr="003103DB">
        <w:rPr>
          <w:rFonts w:cs="B Nazanin" w:hint="eastAsia"/>
          <w:sz w:val="24"/>
          <w:szCs w:val="24"/>
          <w:rtl/>
        </w:rPr>
        <w:t>توص</w:t>
      </w:r>
      <w:r w:rsidRPr="003103DB">
        <w:rPr>
          <w:rFonts w:cs="B Nazanin" w:hint="cs"/>
          <w:sz w:val="24"/>
          <w:szCs w:val="24"/>
          <w:rtl/>
        </w:rPr>
        <w:t>ی</w:t>
      </w:r>
      <w:r w:rsidRPr="003103DB">
        <w:rPr>
          <w:rFonts w:cs="B Nazanin" w:hint="eastAsia"/>
          <w:sz w:val="24"/>
          <w:szCs w:val="24"/>
          <w:rtl/>
        </w:rPr>
        <w:t>ه</w:t>
      </w:r>
      <w:r w:rsidRPr="003103DB">
        <w:rPr>
          <w:rFonts w:cs="B Nazanin"/>
          <w:sz w:val="24"/>
          <w:szCs w:val="24"/>
          <w:rtl/>
        </w:rPr>
        <w:t xml:space="preserve"> می‌</w:t>
      </w:r>
      <w:r w:rsidRPr="003103DB">
        <w:rPr>
          <w:rFonts w:cs="B Nazanin" w:hint="eastAsia"/>
          <w:sz w:val="24"/>
          <w:szCs w:val="24"/>
          <w:rtl/>
        </w:rPr>
        <w:t>گردد</w:t>
      </w:r>
      <w:r w:rsidRPr="003103DB">
        <w:rPr>
          <w:rFonts w:cs="B Nazanin"/>
          <w:sz w:val="24"/>
          <w:szCs w:val="24"/>
          <w:rtl/>
        </w:rPr>
        <w:t xml:space="preserve"> </w:t>
      </w:r>
      <w:r w:rsidRPr="003103DB">
        <w:rPr>
          <w:rFonts w:cs="B Nazanin" w:hint="eastAsia"/>
          <w:sz w:val="24"/>
          <w:szCs w:val="24"/>
          <w:rtl/>
        </w:rPr>
        <w:t>پس</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چند</w:t>
      </w:r>
      <w:r w:rsidRPr="003103DB">
        <w:rPr>
          <w:rFonts w:cs="B Nazanin"/>
          <w:sz w:val="24"/>
          <w:szCs w:val="24"/>
          <w:rtl/>
        </w:rPr>
        <w:t xml:space="preserve"> </w:t>
      </w:r>
      <w:r w:rsidRPr="003103DB">
        <w:rPr>
          <w:rFonts w:cs="B Nazanin" w:hint="eastAsia"/>
          <w:sz w:val="24"/>
          <w:szCs w:val="24"/>
          <w:rtl/>
        </w:rPr>
        <w:t>جلسه</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اطم</w:t>
      </w:r>
      <w:r w:rsidRPr="003103DB">
        <w:rPr>
          <w:rFonts w:cs="B Nazanin" w:hint="cs"/>
          <w:sz w:val="24"/>
          <w:szCs w:val="24"/>
          <w:rtl/>
        </w:rPr>
        <w:t>ی</w:t>
      </w:r>
      <w:r w:rsidRPr="003103DB">
        <w:rPr>
          <w:rFonts w:cs="B Nazanin" w:hint="eastAsia"/>
          <w:sz w:val="24"/>
          <w:szCs w:val="24"/>
          <w:rtl/>
        </w:rPr>
        <w:t>نان</w:t>
      </w:r>
      <w:r w:rsidRPr="003103DB">
        <w:rPr>
          <w:rFonts w:cs="B Nazanin"/>
          <w:sz w:val="24"/>
          <w:szCs w:val="24"/>
          <w:rtl/>
        </w:rPr>
        <w:t xml:space="preserve"> </w:t>
      </w:r>
      <w:r w:rsidRPr="003103DB">
        <w:rPr>
          <w:rFonts w:cs="B Nazanin" w:hint="eastAsia"/>
          <w:sz w:val="24"/>
          <w:szCs w:val="24"/>
          <w:rtl/>
        </w:rPr>
        <w:t>معلم</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ادگ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مسئول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گرم</w:t>
      </w:r>
      <w:r w:rsidRPr="003103DB">
        <w:rPr>
          <w:rFonts w:cs="B Nazanin"/>
          <w:sz w:val="24"/>
          <w:szCs w:val="24"/>
          <w:rtl/>
        </w:rPr>
        <w:t xml:space="preserve"> </w:t>
      </w:r>
      <w:r w:rsidRPr="003103DB">
        <w:rPr>
          <w:rFonts w:cs="B Nazanin" w:hint="eastAsia"/>
          <w:sz w:val="24"/>
          <w:szCs w:val="24"/>
          <w:rtl/>
        </w:rPr>
        <w:t>کردن</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گروهها</w:t>
      </w:r>
      <w:r w:rsidRPr="003103DB">
        <w:rPr>
          <w:rFonts w:cs="B Nazanin"/>
          <w:sz w:val="24"/>
          <w:szCs w:val="24"/>
          <w:rtl/>
        </w:rPr>
        <w:t xml:space="preserve"> </w:t>
      </w:r>
      <w:r w:rsidRPr="003103DB">
        <w:rPr>
          <w:rFonts w:cs="B Nazanin" w:hint="eastAsia"/>
          <w:sz w:val="24"/>
          <w:szCs w:val="24"/>
          <w:rtl/>
        </w:rPr>
        <w:t>واگذار</w:t>
      </w:r>
      <w:r w:rsidRPr="003103DB">
        <w:rPr>
          <w:rFonts w:cs="B Nazanin"/>
          <w:sz w:val="24"/>
          <w:szCs w:val="24"/>
          <w:rtl/>
        </w:rPr>
        <w:t xml:space="preserve"> </w:t>
      </w:r>
      <w:r w:rsidRPr="003103DB">
        <w:rPr>
          <w:rFonts w:cs="B Nazanin" w:hint="eastAsia"/>
          <w:sz w:val="24"/>
          <w:szCs w:val="24"/>
          <w:rtl/>
        </w:rPr>
        <w:t>گردد</w:t>
      </w:r>
      <w:r w:rsidRPr="003103DB">
        <w:rPr>
          <w:rFonts w:cs="B Nazanin"/>
          <w:sz w:val="24"/>
          <w:szCs w:val="24"/>
        </w:rPr>
        <w:t>.</w:t>
      </w:r>
    </w:p>
    <w:p w:rsidR="000622CE" w:rsidRPr="003103DB" w:rsidRDefault="000622CE" w:rsidP="000622CE">
      <w:pPr>
        <w:bidi/>
        <w:jc w:val="both"/>
        <w:rPr>
          <w:rFonts w:cs="B Nazanin"/>
          <w:sz w:val="24"/>
          <w:szCs w:val="24"/>
        </w:rPr>
      </w:pPr>
      <w:r w:rsidRPr="003103DB">
        <w:rPr>
          <w:rFonts w:cs="B Nazanin"/>
          <w:b/>
          <w:bCs/>
          <w:sz w:val="24"/>
          <w:szCs w:val="24"/>
          <w:rtl/>
        </w:rPr>
        <w:t>۲</w:t>
      </w:r>
      <w:r w:rsidRPr="003103DB">
        <w:rPr>
          <w:rFonts w:cs="B Nazanin" w:hint="cs"/>
          <w:b/>
          <w:bCs/>
          <w:sz w:val="24"/>
          <w:szCs w:val="24"/>
          <w:rtl/>
        </w:rPr>
        <w:t xml:space="preserve">-  </w:t>
      </w:r>
      <w:r w:rsidRPr="003103DB">
        <w:rPr>
          <w:rFonts w:cs="B Nazanin" w:hint="eastAsia"/>
          <w:b/>
          <w:bCs/>
          <w:sz w:val="24"/>
          <w:szCs w:val="24"/>
          <w:rtl/>
        </w:rPr>
        <w:t>مرحله</w:t>
      </w:r>
      <w:r w:rsidRPr="003103DB">
        <w:rPr>
          <w:rFonts w:cs="B Nazanin"/>
          <w:b/>
          <w:bCs/>
          <w:sz w:val="24"/>
          <w:szCs w:val="24"/>
          <w:rtl/>
        </w:rPr>
        <w:t xml:space="preserve"> </w:t>
      </w:r>
      <w:r w:rsidRPr="003103DB">
        <w:rPr>
          <w:rFonts w:cs="B Nazanin" w:hint="eastAsia"/>
          <w:b/>
          <w:bCs/>
          <w:sz w:val="24"/>
          <w:szCs w:val="24"/>
          <w:rtl/>
        </w:rPr>
        <w:t>پ</w:t>
      </w:r>
      <w:r w:rsidRPr="003103DB">
        <w:rPr>
          <w:rFonts w:cs="B Nazanin" w:hint="cs"/>
          <w:b/>
          <w:bCs/>
          <w:sz w:val="24"/>
          <w:szCs w:val="24"/>
          <w:rtl/>
        </w:rPr>
        <w:t>ی</w:t>
      </w:r>
      <w:r w:rsidRPr="003103DB">
        <w:rPr>
          <w:rFonts w:cs="B Nazanin" w:hint="eastAsia"/>
          <w:b/>
          <w:bCs/>
          <w:sz w:val="24"/>
          <w:szCs w:val="24"/>
          <w:rtl/>
        </w:rPr>
        <w:t>اده</w:t>
      </w:r>
      <w:r w:rsidRPr="003103DB">
        <w:rPr>
          <w:rFonts w:cs="B Nazanin"/>
          <w:b/>
          <w:bCs/>
          <w:sz w:val="24"/>
          <w:szCs w:val="24"/>
          <w:rtl/>
        </w:rPr>
        <w:t xml:space="preserve"> </w:t>
      </w:r>
      <w:r w:rsidRPr="003103DB">
        <w:rPr>
          <w:rFonts w:cs="B Nazanin" w:hint="eastAsia"/>
          <w:b/>
          <w:bCs/>
          <w:sz w:val="24"/>
          <w:szCs w:val="24"/>
          <w:rtl/>
        </w:rPr>
        <w:t>کردن</w:t>
      </w:r>
      <w:r w:rsidRPr="003103DB">
        <w:rPr>
          <w:rFonts w:cs="B Nazanin"/>
          <w:b/>
          <w:bCs/>
          <w:sz w:val="24"/>
          <w:szCs w:val="24"/>
          <w:rtl/>
        </w:rPr>
        <w:t xml:space="preserve"> </w:t>
      </w:r>
      <w:r w:rsidRPr="003103DB">
        <w:rPr>
          <w:rFonts w:cs="B Nazanin" w:hint="eastAsia"/>
          <w:b/>
          <w:bCs/>
          <w:sz w:val="24"/>
          <w:szCs w:val="24"/>
          <w:rtl/>
        </w:rPr>
        <w:t>هدف</w:t>
      </w:r>
      <w:r w:rsidRPr="003103DB">
        <w:rPr>
          <w:rFonts w:cs="B Nazanin"/>
          <w:b/>
          <w:bCs/>
          <w:sz w:val="24"/>
          <w:szCs w:val="24"/>
          <w:rtl/>
        </w:rPr>
        <w:t xml:space="preserve"> :</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مرحله،</w:t>
      </w:r>
      <w:r w:rsidRPr="003103DB">
        <w:rPr>
          <w:rFonts w:cs="B Nazanin"/>
          <w:sz w:val="24"/>
          <w:szCs w:val="24"/>
          <w:rtl/>
        </w:rPr>
        <w:t xml:space="preserve"> </w:t>
      </w:r>
      <w:r w:rsidRPr="003103DB">
        <w:rPr>
          <w:rFonts w:cs="B Nazanin" w:hint="eastAsia"/>
          <w:sz w:val="24"/>
          <w:szCs w:val="24"/>
          <w:rtl/>
        </w:rPr>
        <w:t>آموزش،</w:t>
      </w:r>
      <w:r w:rsidRPr="003103DB">
        <w:rPr>
          <w:rFonts w:cs="B Nazanin"/>
          <w:sz w:val="24"/>
          <w:szCs w:val="24"/>
          <w:rtl/>
        </w:rPr>
        <w:t xml:space="preserve"> </w:t>
      </w:r>
      <w:r w:rsidRPr="003103DB">
        <w:rPr>
          <w:rFonts w:cs="B Nazanin" w:hint="eastAsia"/>
          <w:sz w:val="24"/>
          <w:szCs w:val="24"/>
          <w:rtl/>
        </w:rPr>
        <w:t>تمر</w:t>
      </w:r>
      <w:r w:rsidRPr="003103DB">
        <w:rPr>
          <w:rFonts w:cs="B Nazanin" w:hint="cs"/>
          <w:sz w:val="24"/>
          <w:szCs w:val="24"/>
          <w:rtl/>
        </w:rPr>
        <w:t>ی</w:t>
      </w:r>
      <w:r w:rsidRPr="003103DB">
        <w:rPr>
          <w:rFonts w:cs="B Nazanin" w:hint="eastAsia"/>
          <w:sz w:val="24"/>
          <w:szCs w:val="24"/>
          <w:rtl/>
        </w:rPr>
        <w:t>نات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‌های </w:t>
      </w:r>
      <w:r w:rsidRPr="003103DB">
        <w:rPr>
          <w:rFonts w:cs="B Nazanin" w:hint="eastAsia"/>
          <w:sz w:val="24"/>
          <w:szCs w:val="24"/>
          <w:rtl/>
        </w:rPr>
        <w:t>تکم</w:t>
      </w:r>
      <w:r w:rsidRPr="003103DB">
        <w:rPr>
          <w:rFonts w:cs="B Nazanin" w:hint="cs"/>
          <w:sz w:val="24"/>
          <w:szCs w:val="24"/>
          <w:rtl/>
        </w:rPr>
        <w:t>ی</w:t>
      </w:r>
      <w:r w:rsidRPr="003103DB">
        <w:rPr>
          <w:rFonts w:cs="B Nazanin" w:hint="eastAsia"/>
          <w:sz w:val="24"/>
          <w:szCs w:val="24"/>
          <w:rtl/>
        </w:rPr>
        <w:t>ل</w:t>
      </w:r>
      <w:r w:rsidRPr="003103DB">
        <w:rPr>
          <w:rFonts w:cs="B Nazanin"/>
          <w:sz w:val="24"/>
          <w:szCs w:val="24"/>
          <w:rtl/>
        </w:rPr>
        <w:t xml:space="preserve"> </w:t>
      </w:r>
      <w:r w:rsidRPr="003103DB">
        <w:rPr>
          <w:rFonts w:cs="B Nazanin" w:hint="eastAsia"/>
          <w:sz w:val="24"/>
          <w:szCs w:val="24"/>
          <w:rtl/>
        </w:rPr>
        <w:t>کننده</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ادگ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اجرا</w:t>
      </w:r>
      <w:r w:rsidRPr="003103DB">
        <w:rPr>
          <w:rFonts w:cs="B Nazanin"/>
          <w:sz w:val="24"/>
          <w:szCs w:val="24"/>
          <w:rtl/>
        </w:rPr>
        <w:t xml:space="preserve"> می‌</w:t>
      </w:r>
      <w:r w:rsidRPr="003103DB">
        <w:rPr>
          <w:rFonts w:cs="B Nazanin" w:hint="eastAsia"/>
          <w:sz w:val="24"/>
          <w:szCs w:val="24"/>
          <w:rtl/>
        </w:rPr>
        <w:t>شود</w:t>
      </w:r>
      <w:r w:rsidRPr="003103DB">
        <w:rPr>
          <w:rFonts w:cs="B Nazanin"/>
          <w:sz w:val="24"/>
          <w:szCs w:val="24"/>
          <w:rtl/>
        </w:rPr>
        <w:t xml:space="preserve">. </w:t>
      </w:r>
      <w:r w:rsidRPr="003103DB">
        <w:rPr>
          <w:rFonts w:cs="B Nazanin" w:hint="eastAsia"/>
          <w:sz w:val="24"/>
          <w:szCs w:val="24"/>
          <w:rtl/>
        </w:rPr>
        <w:t>همچن</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استفاده</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انواع</w:t>
      </w:r>
      <w:r w:rsidRPr="003103DB">
        <w:rPr>
          <w:rFonts w:cs="B Nazanin"/>
          <w:sz w:val="24"/>
          <w:szCs w:val="24"/>
          <w:rtl/>
        </w:rPr>
        <w:t xml:space="preserve"> </w:t>
      </w:r>
      <w:r w:rsidRPr="003103DB">
        <w:rPr>
          <w:rFonts w:cs="B Nazanin" w:hint="eastAsia"/>
          <w:sz w:val="24"/>
          <w:szCs w:val="24"/>
          <w:rtl/>
        </w:rPr>
        <w:t>باز</w:t>
      </w:r>
      <w:r w:rsidRPr="003103DB">
        <w:rPr>
          <w:rFonts w:cs="B Nazanin" w:hint="cs"/>
          <w:sz w:val="24"/>
          <w:szCs w:val="24"/>
          <w:rtl/>
        </w:rPr>
        <w:t>ی</w:t>
      </w:r>
      <w:r w:rsidRPr="003103DB">
        <w:rPr>
          <w:rFonts w:cs="B Nazanin"/>
          <w:sz w:val="24"/>
          <w:szCs w:val="24"/>
          <w:rtl/>
        </w:rPr>
        <w:t xml:space="preserve">‌های </w:t>
      </w:r>
      <w:r w:rsidRPr="003103DB">
        <w:rPr>
          <w:rFonts w:cs="B Nazanin" w:hint="eastAsia"/>
          <w:sz w:val="24"/>
          <w:szCs w:val="24"/>
          <w:rtl/>
        </w:rPr>
        <w:t>ورزش</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بوم</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محل</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مورد</w:t>
      </w:r>
      <w:r w:rsidRPr="003103DB">
        <w:rPr>
          <w:rFonts w:cs="B Nazanin"/>
          <w:sz w:val="24"/>
          <w:szCs w:val="24"/>
          <w:rtl/>
        </w:rPr>
        <w:t xml:space="preserve"> </w:t>
      </w:r>
      <w:r w:rsidRPr="003103DB">
        <w:rPr>
          <w:rFonts w:cs="B Nazanin" w:hint="eastAsia"/>
          <w:sz w:val="24"/>
          <w:szCs w:val="24"/>
          <w:rtl/>
        </w:rPr>
        <w:t>علاقه</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منظور</w:t>
      </w:r>
      <w:r w:rsidRPr="003103DB">
        <w:rPr>
          <w:rFonts w:cs="B Nazanin"/>
          <w:sz w:val="24"/>
          <w:szCs w:val="24"/>
          <w:rtl/>
        </w:rPr>
        <w:t xml:space="preserve"> </w:t>
      </w:r>
      <w:r w:rsidRPr="003103DB">
        <w:rPr>
          <w:rFonts w:cs="B Nazanin" w:hint="eastAsia"/>
          <w:sz w:val="24"/>
          <w:szCs w:val="24"/>
          <w:rtl/>
        </w:rPr>
        <w:t>تعم</w:t>
      </w:r>
      <w:r w:rsidRPr="003103DB">
        <w:rPr>
          <w:rFonts w:cs="B Nazanin" w:hint="cs"/>
          <w:sz w:val="24"/>
          <w:szCs w:val="24"/>
          <w:rtl/>
        </w:rPr>
        <w:t>ی</w:t>
      </w:r>
      <w:r w:rsidRPr="003103DB">
        <w:rPr>
          <w:rFonts w:cs="B Nazanin" w:hint="eastAsia"/>
          <w:sz w:val="24"/>
          <w:szCs w:val="24"/>
          <w:rtl/>
        </w:rPr>
        <w:t>ق</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ادگ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تأک</w:t>
      </w:r>
      <w:r w:rsidRPr="003103DB">
        <w:rPr>
          <w:rFonts w:cs="B Nazanin" w:hint="cs"/>
          <w:sz w:val="24"/>
          <w:szCs w:val="24"/>
          <w:rtl/>
        </w:rPr>
        <w:t>ی</w:t>
      </w:r>
      <w:r w:rsidRPr="003103DB">
        <w:rPr>
          <w:rFonts w:cs="B Nazanin" w:hint="eastAsia"/>
          <w:sz w:val="24"/>
          <w:szCs w:val="24"/>
          <w:rtl/>
        </w:rPr>
        <w:t>د</w:t>
      </w:r>
      <w:r w:rsidRPr="003103DB">
        <w:rPr>
          <w:rFonts w:cs="B Nazanin"/>
          <w:sz w:val="24"/>
          <w:szCs w:val="24"/>
          <w:rtl/>
        </w:rPr>
        <w:t xml:space="preserve"> </w:t>
      </w:r>
      <w:r w:rsidRPr="003103DB">
        <w:rPr>
          <w:rFonts w:cs="B Nazanin" w:hint="eastAsia"/>
          <w:sz w:val="24"/>
          <w:szCs w:val="24"/>
          <w:rtl/>
        </w:rPr>
        <w:t>بر</w:t>
      </w:r>
      <w:r w:rsidRPr="003103DB">
        <w:rPr>
          <w:rFonts w:cs="B Nazanin"/>
          <w:sz w:val="24"/>
          <w:szCs w:val="24"/>
          <w:rtl/>
        </w:rPr>
        <w:t xml:space="preserve"> </w:t>
      </w:r>
      <w:r w:rsidRPr="003103DB">
        <w:rPr>
          <w:rFonts w:cs="B Nazanin" w:hint="eastAsia"/>
          <w:sz w:val="24"/>
          <w:szCs w:val="24"/>
          <w:rtl/>
        </w:rPr>
        <w:t>ارزش</w:t>
      </w:r>
      <w:r w:rsidRPr="003103DB">
        <w:rPr>
          <w:rFonts w:cs="B Nazanin"/>
          <w:sz w:val="24"/>
          <w:szCs w:val="24"/>
          <w:rtl/>
        </w:rPr>
        <w:t xml:space="preserve">‌های </w:t>
      </w:r>
      <w:r w:rsidRPr="003103DB">
        <w:rPr>
          <w:rFonts w:cs="B Nazanin" w:hint="eastAsia"/>
          <w:sz w:val="24"/>
          <w:szCs w:val="24"/>
          <w:rtl/>
        </w:rPr>
        <w:t>اخلاق</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جاد</w:t>
      </w:r>
      <w:r w:rsidRPr="003103DB">
        <w:rPr>
          <w:rFonts w:cs="B Nazanin"/>
          <w:sz w:val="24"/>
          <w:szCs w:val="24"/>
          <w:rtl/>
        </w:rPr>
        <w:t xml:space="preserve"> </w:t>
      </w:r>
      <w:r w:rsidRPr="003103DB">
        <w:rPr>
          <w:rFonts w:cs="B Nazanin" w:hint="eastAsia"/>
          <w:sz w:val="24"/>
          <w:szCs w:val="24"/>
          <w:rtl/>
        </w:rPr>
        <w:t>روح</w:t>
      </w:r>
      <w:r w:rsidRPr="003103DB">
        <w:rPr>
          <w:rFonts w:cs="B Nazanin" w:hint="cs"/>
          <w:sz w:val="24"/>
          <w:szCs w:val="24"/>
          <w:rtl/>
        </w:rPr>
        <w:t>ی</w:t>
      </w:r>
      <w:r w:rsidRPr="003103DB">
        <w:rPr>
          <w:rFonts w:cs="B Nazanin" w:hint="eastAsia"/>
          <w:sz w:val="24"/>
          <w:szCs w:val="24"/>
          <w:rtl/>
        </w:rPr>
        <w:t>ه</w:t>
      </w:r>
      <w:r w:rsidRPr="003103DB">
        <w:rPr>
          <w:rFonts w:cs="B Nazanin"/>
          <w:sz w:val="24"/>
          <w:szCs w:val="24"/>
          <w:rtl/>
        </w:rPr>
        <w:t xml:space="preserve"> </w:t>
      </w:r>
      <w:r w:rsidRPr="003103DB">
        <w:rPr>
          <w:rFonts w:cs="B Nazanin" w:hint="eastAsia"/>
          <w:sz w:val="24"/>
          <w:szCs w:val="24"/>
          <w:rtl/>
        </w:rPr>
        <w:t>شاد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نشاط</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ب</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توص</w:t>
      </w:r>
      <w:r w:rsidRPr="003103DB">
        <w:rPr>
          <w:rFonts w:cs="B Nazanin" w:hint="cs"/>
          <w:sz w:val="24"/>
          <w:szCs w:val="24"/>
          <w:rtl/>
        </w:rPr>
        <w:t>ی</w:t>
      </w:r>
      <w:r w:rsidRPr="003103DB">
        <w:rPr>
          <w:rFonts w:cs="B Nazanin" w:hint="eastAsia"/>
          <w:sz w:val="24"/>
          <w:szCs w:val="24"/>
          <w:rtl/>
        </w:rPr>
        <w:t>ه</w:t>
      </w:r>
      <w:r w:rsidRPr="003103DB">
        <w:rPr>
          <w:rFonts w:cs="B Nazanin"/>
          <w:sz w:val="24"/>
          <w:szCs w:val="24"/>
          <w:rtl/>
        </w:rPr>
        <w:t xml:space="preserve"> می‌</w:t>
      </w:r>
      <w:r w:rsidRPr="003103DB">
        <w:rPr>
          <w:rFonts w:cs="B Nazanin" w:hint="eastAsia"/>
          <w:sz w:val="24"/>
          <w:szCs w:val="24"/>
          <w:rtl/>
        </w:rPr>
        <w:t>شود</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ادامه</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ب</w:t>
      </w:r>
      <w:r w:rsidRPr="003103DB">
        <w:rPr>
          <w:rFonts w:cs="B Nazanin" w:hint="cs"/>
          <w:sz w:val="24"/>
          <w:szCs w:val="24"/>
          <w:rtl/>
        </w:rPr>
        <w:t>ی</w:t>
      </w:r>
      <w:r w:rsidRPr="003103DB">
        <w:rPr>
          <w:rFonts w:cs="B Nazanin" w:hint="eastAsia"/>
          <w:sz w:val="24"/>
          <w:szCs w:val="24"/>
          <w:rtl/>
        </w:rPr>
        <w:t>ان</w:t>
      </w:r>
      <w:r w:rsidRPr="003103DB">
        <w:rPr>
          <w:rFonts w:cs="B Nazanin"/>
          <w:sz w:val="24"/>
          <w:szCs w:val="24"/>
          <w:rtl/>
        </w:rPr>
        <w:t xml:space="preserve"> </w:t>
      </w:r>
      <w:r w:rsidRPr="003103DB">
        <w:rPr>
          <w:rFonts w:cs="B Nazanin" w:hint="eastAsia"/>
          <w:sz w:val="24"/>
          <w:szCs w:val="24"/>
          <w:rtl/>
        </w:rPr>
        <w:t>تفص</w:t>
      </w:r>
      <w:r w:rsidRPr="003103DB">
        <w:rPr>
          <w:rFonts w:cs="B Nazanin" w:hint="cs"/>
          <w:sz w:val="24"/>
          <w:szCs w:val="24"/>
          <w:rtl/>
        </w:rPr>
        <w:t>ی</w:t>
      </w:r>
      <w:r w:rsidRPr="003103DB">
        <w:rPr>
          <w:rFonts w:cs="B Nazanin" w:hint="eastAsia"/>
          <w:sz w:val="24"/>
          <w:szCs w:val="24"/>
          <w:rtl/>
        </w:rPr>
        <w:t>ل</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مرحله</w:t>
      </w:r>
      <w:r w:rsidRPr="003103DB">
        <w:rPr>
          <w:rFonts w:cs="B Nazanin"/>
          <w:sz w:val="24"/>
          <w:szCs w:val="24"/>
          <w:rtl/>
        </w:rPr>
        <w:t xml:space="preserve"> </w:t>
      </w:r>
      <w:r w:rsidRPr="003103DB">
        <w:rPr>
          <w:rFonts w:cs="B Nazanin" w:hint="eastAsia"/>
          <w:sz w:val="24"/>
          <w:szCs w:val="24"/>
          <w:rtl/>
        </w:rPr>
        <w:t>پرداخته</w:t>
      </w:r>
      <w:r w:rsidRPr="003103DB">
        <w:rPr>
          <w:rFonts w:cs="B Nazanin"/>
          <w:sz w:val="24"/>
          <w:szCs w:val="24"/>
          <w:rtl/>
        </w:rPr>
        <w:t xml:space="preserve"> می‌</w:t>
      </w:r>
      <w:r w:rsidRPr="003103DB">
        <w:rPr>
          <w:rFonts w:cs="B Nazanin" w:hint="eastAsia"/>
          <w:sz w:val="24"/>
          <w:szCs w:val="24"/>
          <w:rtl/>
        </w:rPr>
        <w:t>شود</w:t>
      </w:r>
      <w:r w:rsidRPr="003103DB">
        <w:rPr>
          <w:rFonts w:cs="B Nazanin"/>
          <w:sz w:val="24"/>
          <w:szCs w:val="24"/>
        </w:rPr>
        <w:t>.</w:t>
      </w:r>
    </w:p>
    <w:p w:rsidR="000622CE" w:rsidRPr="003103DB" w:rsidRDefault="000622CE" w:rsidP="000622CE">
      <w:pPr>
        <w:bidi/>
        <w:jc w:val="both"/>
        <w:rPr>
          <w:rFonts w:cs="B Nazanin"/>
          <w:sz w:val="24"/>
          <w:szCs w:val="24"/>
        </w:rPr>
      </w:pPr>
      <w:r w:rsidRPr="003103DB">
        <w:rPr>
          <w:rFonts w:cs="B Nazanin"/>
          <w:b/>
          <w:bCs/>
          <w:sz w:val="24"/>
          <w:szCs w:val="24"/>
          <w:rtl/>
        </w:rPr>
        <w:lastRenderedPageBreak/>
        <w:t>۳</w:t>
      </w:r>
      <w:r w:rsidRPr="003103DB">
        <w:rPr>
          <w:rFonts w:cs="B Nazanin" w:hint="cs"/>
          <w:b/>
          <w:bCs/>
          <w:sz w:val="24"/>
          <w:szCs w:val="24"/>
          <w:rtl/>
        </w:rPr>
        <w:t>-</w:t>
      </w:r>
      <w:r w:rsidRPr="003103DB">
        <w:rPr>
          <w:rFonts w:cs="B Nazanin"/>
          <w:b/>
          <w:bCs/>
          <w:sz w:val="24"/>
          <w:szCs w:val="24"/>
        </w:rPr>
        <w:t xml:space="preserve"> </w:t>
      </w:r>
      <w:r w:rsidRPr="003103DB">
        <w:rPr>
          <w:rFonts w:cs="B Nazanin" w:hint="eastAsia"/>
          <w:b/>
          <w:bCs/>
          <w:sz w:val="24"/>
          <w:szCs w:val="24"/>
          <w:rtl/>
        </w:rPr>
        <w:t>مرحله</w:t>
      </w:r>
      <w:r w:rsidRPr="003103DB">
        <w:rPr>
          <w:rFonts w:cs="B Nazanin"/>
          <w:b/>
          <w:bCs/>
          <w:sz w:val="24"/>
          <w:szCs w:val="24"/>
          <w:rtl/>
        </w:rPr>
        <w:t xml:space="preserve"> </w:t>
      </w:r>
      <w:r w:rsidRPr="003103DB">
        <w:rPr>
          <w:rFonts w:cs="B Nazanin" w:hint="eastAsia"/>
          <w:b/>
          <w:bCs/>
          <w:sz w:val="24"/>
          <w:szCs w:val="24"/>
          <w:rtl/>
        </w:rPr>
        <w:t>بازگشت</w:t>
      </w:r>
      <w:r w:rsidRPr="003103DB">
        <w:rPr>
          <w:rFonts w:cs="B Nazanin"/>
          <w:b/>
          <w:bCs/>
          <w:sz w:val="24"/>
          <w:szCs w:val="24"/>
          <w:rtl/>
        </w:rPr>
        <w:t xml:space="preserve"> </w:t>
      </w:r>
      <w:r w:rsidRPr="003103DB">
        <w:rPr>
          <w:rFonts w:cs="B Nazanin" w:hint="eastAsia"/>
          <w:b/>
          <w:bCs/>
          <w:sz w:val="24"/>
          <w:szCs w:val="24"/>
          <w:rtl/>
        </w:rPr>
        <w:t>به</w:t>
      </w:r>
      <w:r w:rsidRPr="003103DB">
        <w:rPr>
          <w:rFonts w:cs="B Nazanin"/>
          <w:b/>
          <w:bCs/>
          <w:sz w:val="24"/>
          <w:szCs w:val="24"/>
          <w:rtl/>
        </w:rPr>
        <w:t xml:space="preserve"> </w:t>
      </w:r>
      <w:r w:rsidRPr="003103DB">
        <w:rPr>
          <w:rFonts w:cs="B Nazanin" w:hint="eastAsia"/>
          <w:b/>
          <w:bCs/>
          <w:sz w:val="24"/>
          <w:szCs w:val="24"/>
          <w:rtl/>
        </w:rPr>
        <w:t>حالت</w:t>
      </w:r>
      <w:r w:rsidRPr="003103DB">
        <w:rPr>
          <w:rFonts w:cs="B Nazanin"/>
          <w:b/>
          <w:bCs/>
          <w:sz w:val="24"/>
          <w:szCs w:val="24"/>
          <w:rtl/>
        </w:rPr>
        <w:t xml:space="preserve"> </w:t>
      </w:r>
      <w:r w:rsidRPr="003103DB">
        <w:rPr>
          <w:rFonts w:cs="B Nazanin" w:hint="eastAsia"/>
          <w:b/>
          <w:bCs/>
          <w:sz w:val="24"/>
          <w:szCs w:val="24"/>
          <w:rtl/>
        </w:rPr>
        <w:t>اول</w:t>
      </w:r>
      <w:r w:rsidRPr="003103DB">
        <w:rPr>
          <w:rFonts w:cs="B Nazanin" w:hint="cs"/>
          <w:b/>
          <w:bCs/>
          <w:sz w:val="24"/>
          <w:szCs w:val="24"/>
          <w:rtl/>
        </w:rPr>
        <w:t>ی</w:t>
      </w:r>
      <w:r w:rsidRPr="003103DB">
        <w:rPr>
          <w:rFonts w:cs="B Nazanin" w:hint="eastAsia"/>
          <w:b/>
          <w:bCs/>
          <w:sz w:val="24"/>
          <w:szCs w:val="24"/>
          <w:rtl/>
        </w:rPr>
        <w:t>ه</w:t>
      </w:r>
      <w:r w:rsidRPr="003103DB">
        <w:rPr>
          <w:rFonts w:cs="B Nazanin"/>
          <w:b/>
          <w:bCs/>
          <w:sz w:val="24"/>
          <w:szCs w:val="24"/>
          <w:rtl/>
        </w:rPr>
        <w:t xml:space="preserve"> :</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مرحله</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انواع</w:t>
      </w:r>
      <w:r w:rsidRPr="003103DB">
        <w:rPr>
          <w:rFonts w:cs="B Nazanin"/>
          <w:sz w:val="24"/>
          <w:szCs w:val="24"/>
          <w:rtl/>
        </w:rPr>
        <w:t xml:space="preserve"> </w:t>
      </w:r>
      <w:r w:rsidRPr="003103DB">
        <w:rPr>
          <w:rFonts w:cs="B Nazanin" w:hint="eastAsia"/>
          <w:sz w:val="24"/>
          <w:szCs w:val="24"/>
          <w:rtl/>
        </w:rPr>
        <w:t>حرکات</w:t>
      </w:r>
      <w:r w:rsidRPr="003103DB">
        <w:rPr>
          <w:rFonts w:cs="B Nazanin"/>
          <w:sz w:val="24"/>
          <w:szCs w:val="24"/>
          <w:rtl/>
        </w:rPr>
        <w:t xml:space="preserve"> </w:t>
      </w:r>
      <w:r w:rsidRPr="003103DB">
        <w:rPr>
          <w:rFonts w:cs="B Nazanin" w:hint="eastAsia"/>
          <w:sz w:val="24"/>
          <w:szCs w:val="24"/>
          <w:rtl/>
        </w:rPr>
        <w:t>آرام</w:t>
      </w:r>
      <w:r w:rsidRPr="003103DB">
        <w:rPr>
          <w:rFonts w:cs="B Nazanin"/>
          <w:sz w:val="24"/>
          <w:szCs w:val="24"/>
          <w:rtl/>
        </w:rPr>
        <w:t xml:space="preserve"> </w:t>
      </w:r>
      <w:r w:rsidRPr="003103DB">
        <w:rPr>
          <w:rFonts w:cs="B Nazanin" w:hint="eastAsia"/>
          <w:sz w:val="24"/>
          <w:szCs w:val="24"/>
          <w:rtl/>
        </w:rPr>
        <w:t>کننده</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جمله</w:t>
      </w:r>
      <w:r w:rsidRPr="003103DB">
        <w:rPr>
          <w:rFonts w:cs="B Nazanin"/>
          <w:sz w:val="24"/>
          <w:szCs w:val="24"/>
          <w:rtl/>
        </w:rPr>
        <w:t xml:space="preserve"> </w:t>
      </w:r>
      <w:r w:rsidRPr="003103DB">
        <w:rPr>
          <w:rFonts w:cs="B Nazanin" w:hint="eastAsia"/>
          <w:sz w:val="24"/>
          <w:szCs w:val="24"/>
          <w:rtl/>
        </w:rPr>
        <w:t>راه</w:t>
      </w:r>
      <w:r w:rsidRPr="003103DB">
        <w:rPr>
          <w:rFonts w:cs="B Nazanin"/>
          <w:sz w:val="24"/>
          <w:szCs w:val="24"/>
          <w:rtl/>
        </w:rPr>
        <w:t xml:space="preserve"> </w:t>
      </w:r>
      <w:r w:rsidRPr="003103DB">
        <w:rPr>
          <w:rFonts w:cs="B Nazanin" w:hint="eastAsia"/>
          <w:sz w:val="24"/>
          <w:szCs w:val="24"/>
          <w:rtl/>
        </w:rPr>
        <w:t>رفتن،</w:t>
      </w:r>
      <w:r w:rsidRPr="003103DB">
        <w:rPr>
          <w:rFonts w:cs="B Nazanin"/>
          <w:sz w:val="24"/>
          <w:szCs w:val="24"/>
          <w:rtl/>
        </w:rPr>
        <w:t xml:space="preserve"> </w:t>
      </w:r>
      <w:r w:rsidRPr="003103DB">
        <w:rPr>
          <w:rFonts w:cs="B Nazanin" w:hint="eastAsia"/>
          <w:sz w:val="24"/>
          <w:szCs w:val="24"/>
          <w:rtl/>
        </w:rPr>
        <w:t>انجام</w:t>
      </w:r>
      <w:r w:rsidRPr="003103DB">
        <w:rPr>
          <w:rFonts w:cs="B Nazanin"/>
          <w:sz w:val="24"/>
          <w:szCs w:val="24"/>
          <w:rtl/>
        </w:rPr>
        <w:t xml:space="preserve"> </w:t>
      </w:r>
      <w:r w:rsidRPr="003103DB">
        <w:rPr>
          <w:rFonts w:cs="B Nazanin" w:hint="eastAsia"/>
          <w:sz w:val="24"/>
          <w:szCs w:val="24"/>
          <w:rtl/>
        </w:rPr>
        <w:t>حرکات</w:t>
      </w:r>
      <w:r w:rsidRPr="003103DB">
        <w:rPr>
          <w:rFonts w:cs="B Nazanin"/>
          <w:sz w:val="24"/>
          <w:szCs w:val="24"/>
          <w:rtl/>
        </w:rPr>
        <w:t xml:space="preserve"> </w:t>
      </w:r>
      <w:r w:rsidRPr="003103DB">
        <w:rPr>
          <w:rFonts w:cs="B Nazanin" w:hint="eastAsia"/>
          <w:sz w:val="24"/>
          <w:szCs w:val="24"/>
          <w:rtl/>
        </w:rPr>
        <w:t>کشش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عضلات</w:t>
      </w:r>
      <w:r w:rsidRPr="003103DB">
        <w:rPr>
          <w:rFonts w:cs="B Nazanin"/>
          <w:sz w:val="24"/>
          <w:szCs w:val="24"/>
          <w:rtl/>
        </w:rPr>
        <w:t xml:space="preserve"> </w:t>
      </w:r>
      <w:r w:rsidRPr="003103DB">
        <w:rPr>
          <w:rFonts w:cs="B Nazanin" w:hint="eastAsia"/>
          <w:sz w:val="24"/>
          <w:szCs w:val="24"/>
          <w:rtl/>
        </w:rPr>
        <w:t>بزرگ،</w:t>
      </w:r>
      <w:r w:rsidRPr="003103DB">
        <w:rPr>
          <w:rFonts w:cs="B Nazanin"/>
          <w:sz w:val="24"/>
          <w:szCs w:val="24"/>
          <w:rtl/>
        </w:rPr>
        <w:t xml:space="preserve"> </w:t>
      </w:r>
      <w:r w:rsidRPr="003103DB">
        <w:rPr>
          <w:rFonts w:cs="B Nazanin" w:hint="eastAsia"/>
          <w:sz w:val="24"/>
          <w:szCs w:val="24"/>
          <w:rtl/>
        </w:rPr>
        <w:t>نفس</w:t>
      </w:r>
      <w:r w:rsidRPr="003103DB">
        <w:rPr>
          <w:rFonts w:cs="B Nazanin"/>
          <w:sz w:val="24"/>
          <w:szCs w:val="24"/>
          <w:rtl/>
        </w:rPr>
        <w:t xml:space="preserve"> </w:t>
      </w:r>
      <w:r w:rsidRPr="003103DB">
        <w:rPr>
          <w:rFonts w:cs="B Nazanin" w:hint="eastAsia"/>
          <w:sz w:val="24"/>
          <w:szCs w:val="24"/>
          <w:rtl/>
        </w:rPr>
        <w:t>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‌های </w:t>
      </w:r>
      <w:r w:rsidRPr="003103DB">
        <w:rPr>
          <w:rFonts w:cs="B Nazanin" w:hint="eastAsia"/>
          <w:sz w:val="24"/>
          <w:szCs w:val="24"/>
          <w:rtl/>
        </w:rPr>
        <w:t>عم</w:t>
      </w:r>
      <w:r w:rsidRPr="003103DB">
        <w:rPr>
          <w:rFonts w:cs="B Nazanin" w:hint="cs"/>
          <w:sz w:val="24"/>
          <w:szCs w:val="24"/>
          <w:rtl/>
        </w:rPr>
        <w:t>ی</w:t>
      </w:r>
      <w:r w:rsidRPr="003103DB">
        <w:rPr>
          <w:rFonts w:cs="B Nazanin" w:hint="eastAsia"/>
          <w:sz w:val="24"/>
          <w:szCs w:val="24"/>
          <w:rtl/>
        </w:rPr>
        <w:t>ق،</w:t>
      </w:r>
      <w:r w:rsidRPr="003103DB">
        <w:rPr>
          <w:rFonts w:cs="B Nazanin"/>
          <w:sz w:val="24"/>
          <w:szCs w:val="24"/>
          <w:rtl/>
        </w:rPr>
        <w:t xml:space="preserve"> </w:t>
      </w:r>
      <w:r w:rsidRPr="003103DB">
        <w:rPr>
          <w:rFonts w:cs="B Nazanin" w:hint="eastAsia"/>
          <w:sz w:val="24"/>
          <w:szCs w:val="24"/>
          <w:rtl/>
        </w:rPr>
        <w:t>شل</w:t>
      </w:r>
      <w:r w:rsidRPr="003103DB">
        <w:rPr>
          <w:rFonts w:cs="B Nazanin"/>
          <w:sz w:val="24"/>
          <w:szCs w:val="24"/>
          <w:rtl/>
        </w:rPr>
        <w:t xml:space="preserve"> </w:t>
      </w:r>
      <w:r w:rsidRPr="003103DB">
        <w:rPr>
          <w:rFonts w:cs="B Nazanin" w:hint="eastAsia"/>
          <w:sz w:val="24"/>
          <w:szCs w:val="24"/>
          <w:rtl/>
        </w:rPr>
        <w:t>کردن</w:t>
      </w:r>
      <w:r w:rsidRPr="003103DB">
        <w:rPr>
          <w:rFonts w:cs="B Nazanin"/>
          <w:sz w:val="24"/>
          <w:szCs w:val="24"/>
          <w:rtl/>
        </w:rPr>
        <w:t xml:space="preserve"> </w:t>
      </w:r>
      <w:r w:rsidRPr="003103DB">
        <w:rPr>
          <w:rFonts w:cs="B Nazanin" w:hint="eastAsia"/>
          <w:sz w:val="24"/>
          <w:szCs w:val="24"/>
          <w:rtl/>
        </w:rPr>
        <w:t>عضلات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 </w:t>
      </w:r>
      <w:r w:rsidRPr="003103DB">
        <w:rPr>
          <w:rFonts w:cs="B Nazanin" w:hint="eastAsia"/>
          <w:sz w:val="24"/>
          <w:szCs w:val="24"/>
          <w:rtl/>
        </w:rPr>
        <w:t>فرصت</w:t>
      </w:r>
      <w:r w:rsidRPr="003103DB">
        <w:rPr>
          <w:rFonts w:cs="B Nazanin"/>
          <w:sz w:val="24"/>
          <w:szCs w:val="24"/>
          <w:rtl/>
        </w:rPr>
        <w:t xml:space="preserve"> </w:t>
      </w:r>
      <w:r w:rsidRPr="003103DB">
        <w:rPr>
          <w:rFonts w:cs="B Nazanin" w:hint="eastAsia"/>
          <w:sz w:val="24"/>
          <w:szCs w:val="24"/>
          <w:rtl/>
        </w:rPr>
        <w:t>مناسب</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فراهم</w:t>
      </w:r>
      <w:r w:rsidRPr="003103DB">
        <w:rPr>
          <w:rFonts w:cs="B Nazanin"/>
          <w:sz w:val="24"/>
          <w:szCs w:val="24"/>
          <w:rtl/>
        </w:rPr>
        <w:t xml:space="preserve"> می‌</w:t>
      </w:r>
      <w:r w:rsidRPr="003103DB">
        <w:rPr>
          <w:rFonts w:cs="B Nazanin" w:hint="eastAsia"/>
          <w:sz w:val="24"/>
          <w:szCs w:val="24"/>
          <w:rtl/>
        </w:rPr>
        <w:t>آورد</w:t>
      </w:r>
      <w:r w:rsidRPr="003103DB">
        <w:rPr>
          <w:rFonts w:cs="B Nazanin"/>
          <w:sz w:val="24"/>
          <w:szCs w:val="24"/>
          <w:rtl/>
        </w:rPr>
        <w:t xml:space="preserve"> </w:t>
      </w:r>
      <w:r w:rsidRPr="003103DB">
        <w:rPr>
          <w:rFonts w:cs="B Nazanin" w:hint="eastAsia"/>
          <w:sz w:val="24"/>
          <w:szCs w:val="24"/>
          <w:rtl/>
        </w:rPr>
        <w:t>تا</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وضع</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قبل</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باز</w:t>
      </w:r>
      <w:r w:rsidRPr="003103DB">
        <w:rPr>
          <w:rFonts w:cs="B Nazanin"/>
          <w:sz w:val="24"/>
          <w:szCs w:val="24"/>
          <w:rtl/>
        </w:rPr>
        <w:t xml:space="preserve"> </w:t>
      </w:r>
      <w:r w:rsidRPr="003103DB">
        <w:rPr>
          <w:rFonts w:cs="B Nazanin" w:hint="eastAsia"/>
          <w:sz w:val="24"/>
          <w:szCs w:val="24"/>
          <w:rtl/>
        </w:rPr>
        <w:t>گردند</w:t>
      </w:r>
      <w:r w:rsidRPr="003103DB">
        <w:rPr>
          <w:rFonts w:cs="B Nazanin"/>
          <w:sz w:val="24"/>
          <w:szCs w:val="24"/>
          <w:rtl/>
        </w:rPr>
        <w:t xml:space="preserve">. </w:t>
      </w:r>
      <w:r w:rsidRPr="003103DB">
        <w:rPr>
          <w:rFonts w:cs="B Nazanin" w:hint="eastAsia"/>
          <w:sz w:val="24"/>
          <w:szCs w:val="24"/>
          <w:rtl/>
        </w:rPr>
        <w:t>همچن</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فرصت</w:t>
      </w:r>
      <w:r w:rsidRPr="003103DB">
        <w:rPr>
          <w:rFonts w:cs="B Nazanin"/>
          <w:sz w:val="24"/>
          <w:szCs w:val="24"/>
          <w:rtl/>
        </w:rPr>
        <w:t xml:space="preserve"> </w:t>
      </w:r>
      <w:r w:rsidRPr="003103DB">
        <w:rPr>
          <w:rFonts w:cs="B Nazanin" w:hint="eastAsia"/>
          <w:sz w:val="24"/>
          <w:szCs w:val="24"/>
          <w:rtl/>
        </w:rPr>
        <w:t>خوب</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tl/>
        </w:rPr>
        <w:t xml:space="preserve"> </w:t>
      </w:r>
      <w:r w:rsidRPr="003103DB">
        <w:rPr>
          <w:rFonts w:cs="B Nazanin" w:hint="eastAsia"/>
          <w:sz w:val="24"/>
          <w:szCs w:val="24"/>
          <w:rtl/>
        </w:rPr>
        <w:t>برا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جمع</w:t>
      </w:r>
      <w:r w:rsidRPr="003103DB">
        <w:rPr>
          <w:rFonts w:cs="B Nazanin"/>
          <w:sz w:val="24"/>
          <w:szCs w:val="24"/>
          <w:rtl/>
        </w:rPr>
        <w:t xml:space="preserve"> </w:t>
      </w:r>
      <w:r w:rsidRPr="003103DB">
        <w:rPr>
          <w:rFonts w:cs="B Nazanin" w:hint="eastAsia"/>
          <w:sz w:val="24"/>
          <w:szCs w:val="24"/>
          <w:rtl/>
        </w:rPr>
        <w:t>بند</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جمع</w:t>
      </w:r>
      <w:r w:rsidRPr="003103DB">
        <w:rPr>
          <w:rFonts w:cs="B Nazanin"/>
          <w:sz w:val="24"/>
          <w:szCs w:val="24"/>
          <w:rtl/>
        </w:rPr>
        <w:t xml:space="preserve"> </w:t>
      </w:r>
      <w:r w:rsidRPr="003103DB">
        <w:rPr>
          <w:rFonts w:cs="B Nazanin" w:hint="eastAsia"/>
          <w:sz w:val="24"/>
          <w:szCs w:val="24"/>
          <w:rtl/>
        </w:rPr>
        <w:t>آور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وسا</w:t>
      </w:r>
      <w:r w:rsidRPr="003103DB">
        <w:rPr>
          <w:rFonts w:cs="B Nazanin" w:hint="cs"/>
          <w:sz w:val="24"/>
          <w:szCs w:val="24"/>
          <w:rtl/>
        </w:rPr>
        <w:t>ی</w:t>
      </w:r>
      <w:r w:rsidRPr="003103DB">
        <w:rPr>
          <w:rFonts w:cs="B Nazanin" w:hint="eastAsia"/>
          <w:sz w:val="24"/>
          <w:szCs w:val="24"/>
          <w:rtl/>
        </w:rPr>
        <w:t>ل</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ارائه</w:t>
      </w:r>
      <w:r w:rsidRPr="003103DB">
        <w:rPr>
          <w:rFonts w:cs="B Nazanin"/>
          <w:sz w:val="24"/>
          <w:szCs w:val="24"/>
          <w:rtl/>
        </w:rPr>
        <w:t xml:space="preserve"> </w:t>
      </w:r>
      <w:r w:rsidRPr="003103DB">
        <w:rPr>
          <w:rFonts w:cs="B Nazanin" w:hint="eastAsia"/>
          <w:sz w:val="24"/>
          <w:szCs w:val="24"/>
          <w:rtl/>
        </w:rPr>
        <w:t>تذکرات</w:t>
      </w:r>
      <w:r w:rsidRPr="003103DB">
        <w:rPr>
          <w:rFonts w:cs="B Nazanin"/>
          <w:sz w:val="24"/>
          <w:szCs w:val="24"/>
          <w:rtl/>
        </w:rPr>
        <w:t xml:space="preserve"> </w:t>
      </w:r>
      <w:r w:rsidRPr="003103DB">
        <w:rPr>
          <w:rFonts w:cs="B Nazanin" w:hint="eastAsia"/>
          <w:sz w:val="24"/>
          <w:szCs w:val="24"/>
          <w:rtl/>
        </w:rPr>
        <w:t>بهداشت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لازم</w:t>
      </w:r>
      <w:r w:rsidRPr="003103DB">
        <w:rPr>
          <w:rFonts w:cs="B Nazanin"/>
          <w:sz w:val="24"/>
          <w:szCs w:val="24"/>
        </w:rPr>
        <w:t xml:space="preserve"> .</w:t>
      </w:r>
    </w:p>
    <w:p w:rsidR="000622CE" w:rsidRPr="003103DB" w:rsidRDefault="000622CE" w:rsidP="000622CE">
      <w:pPr>
        <w:bidi/>
        <w:jc w:val="both"/>
        <w:rPr>
          <w:rFonts w:cs="B Nazanin"/>
          <w:b/>
          <w:bCs/>
          <w:sz w:val="24"/>
          <w:szCs w:val="24"/>
          <w:rtl/>
        </w:rPr>
      </w:pPr>
    </w:p>
    <w:p w:rsidR="000622CE" w:rsidRPr="003103DB" w:rsidRDefault="000622CE" w:rsidP="000622CE">
      <w:pPr>
        <w:bidi/>
        <w:jc w:val="both"/>
        <w:rPr>
          <w:rFonts w:cs="B Nazanin"/>
          <w:b/>
          <w:bCs/>
          <w:sz w:val="24"/>
          <w:szCs w:val="24"/>
        </w:rPr>
      </w:pPr>
      <w:r w:rsidRPr="003103DB">
        <w:rPr>
          <w:rFonts w:cs="B Nazanin" w:hint="eastAsia"/>
          <w:b/>
          <w:bCs/>
          <w:sz w:val="24"/>
          <w:szCs w:val="24"/>
          <w:rtl/>
        </w:rPr>
        <w:t>آموزش</w:t>
      </w:r>
      <w:r w:rsidRPr="003103DB">
        <w:rPr>
          <w:rFonts w:cs="B Nazanin"/>
          <w:b/>
          <w:bCs/>
          <w:sz w:val="24"/>
          <w:szCs w:val="24"/>
          <w:rtl/>
        </w:rPr>
        <w:t xml:space="preserve"> </w:t>
      </w:r>
      <w:r w:rsidRPr="003103DB">
        <w:rPr>
          <w:rFonts w:cs="B Nazanin" w:hint="eastAsia"/>
          <w:b/>
          <w:bCs/>
          <w:sz w:val="24"/>
          <w:szCs w:val="24"/>
          <w:rtl/>
        </w:rPr>
        <w:t>مهارت‌ها</w:t>
      </w:r>
      <w:r w:rsidRPr="003103DB">
        <w:rPr>
          <w:rFonts w:cs="B Nazanin"/>
          <w:b/>
          <w:bCs/>
          <w:sz w:val="24"/>
          <w:szCs w:val="24"/>
          <w:rtl/>
        </w:rPr>
        <w:t xml:space="preserve">ی </w:t>
      </w:r>
      <w:r w:rsidRPr="003103DB">
        <w:rPr>
          <w:rFonts w:cs="B Nazanin" w:hint="eastAsia"/>
          <w:b/>
          <w:bCs/>
          <w:sz w:val="24"/>
          <w:szCs w:val="24"/>
          <w:rtl/>
        </w:rPr>
        <w:t>حرکت</w:t>
      </w:r>
      <w:r w:rsidRPr="003103DB">
        <w:rPr>
          <w:rFonts w:cs="B Nazanin" w:hint="cs"/>
          <w:b/>
          <w:bCs/>
          <w:sz w:val="24"/>
          <w:szCs w:val="24"/>
          <w:rtl/>
        </w:rPr>
        <w:t>ی</w:t>
      </w:r>
      <w:r w:rsidRPr="003103DB">
        <w:rPr>
          <w:rFonts w:cs="B Nazanin"/>
          <w:b/>
          <w:bCs/>
          <w:sz w:val="24"/>
          <w:szCs w:val="24"/>
          <w:rtl/>
        </w:rPr>
        <w:t xml:space="preserve"> (</w:t>
      </w:r>
      <w:r w:rsidRPr="003103DB">
        <w:rPr>
          <w:rFonts w:cs="B Nazanin" w:hint="eastAsia"/>
          <w:b/>
          <w:bCs/>
          <w:sz w:val="24"/>
          <w:szCs w:val="24"/>
          <w:rtl/>
        </w:rPr>
        <w:t>مرحله</w:t>
      </w:r>
      <w:r w:rsidRPr="003103DB">
        <w:rPr>
          <w:rFonts w:cs="B Nazanin"/>
          <w:b/>
          <w:bCs/>
          <w:sz w:val="24"/>
          <w:szCs w:val="24"/>
          <w:rtl/>
        </w:rPr>
        <w:t xml:space="preserve"> </w:t>
      </w:r>
      <w:r w:rsidRPr="003103DB">
        <w:rPr>
          <w:rFonts w:cs="B Nazanin" w:hint="eastAsia"/>
          <w:b/>
          <w:bCs/>
          <w:sz w:val="24"/>
          <w:szCs w:val="24"/>
          <w:rtl/>
        </w:rPr>
        <w:t>پ</w:t>
      </w:r>
      <w:r w:rsidRPr="003103DB">
        <w:rPr>
          <w:rFonts w:cs="B Nazanin" w:hint="cs"/>
          <w:b/>
          <w:bCs/>
          <w:sz w:val="24"/>
          <w:szCs w:val="24"/>
          <w:rtl/>
        </w:rPr>
        <w:t>ی</w:t>
      </w:r>
      <w:r w:rsidRPr="003103DB">
        <w:rPr>
          <w:rFonts w:cs="B Nazanin" w:hint="eastAsia"/>
          <w:b/>
          <w:bCs/>
          <w:sz w:val="24"/>
          <w:szCs w:val="24"/>
          <w:rtl/>
        </w:rPr>
        <w:t>اده</w:t>
      </w:r>
      <w:r w:rsidRPr="003103DB">
        <w:rPr>
          <w:rFonts w:cs="B Nazanin"/>
          <w:b/>
          <w:bCs/>
          <w:sz w:val="24"/>
          <w:szCs w:val="24"/>
          <w:rtl/>
        </w:rPr>
        <w:t xml:space="preserve"> </w:t>
      </w:r>
      <w:r w:rsidRPr="003103DB">
        <w:rPr>
          <w:rFonts w:cs="B Nazanin" w:hint="eastAsia"/>
          <w:b/>
          <w:bCs/>
          <w:sz w:val="24"/>
          <w:szCs w:val="24"/>
          <w:rtl/>
        </w:rPr>
        <w:t>کردن</w:t>
      </w:r>
      <w:r w:rsidRPr="003103DB">
        <w:rPr>
          <w:rFonts w:cs="B Nazanin"/>
          <w:b/>
          <w:bCs/>
          <w:sz w:val="24"/>
          <w:szCs w:val="24"/>
          <w:rtl/>
        </w:rPr>
        <w:t xml:space="preserve"> </w:t>
      </w:r>
      <w:r w:rsidRPr="003103DB">
        <w:rPr>
          <w:rFonts w:cs="B Nazanin" w:hint="eastAsia"/>
          <w:b/>
          <w:bCs/>
          <w:sz w:val="24"/>
          <w:szCs w:val="24"/>
          <w:rtl/>
        </w:rPr>
        <w:t>هدف</w:t>
      </w:r>
      <w:r w:rsidRPr="003103DB">
        <w:rPr>
          <w:rFonts w:cs="B Nazanin"/>
          <w:b/>
          <w:bCs/>
          <w:sz w:val="24"/>
          <w:szCs w:val="24"/>
          <w:rtl/>
        </w:rPr>
        <w:t>)</w:t>
      </w:r>
    </w:p>
    <w:p w:rsidR="000622CE" w:rsidRPr="003103DB" w:rsidRDefault="000622CE" w:rsidP="000622CE">
      <w:pPr>
        <w:bidi/>
        <w:jc w:val="both"/>
        <w:rPr>
          <w:rFonts w:cs="B Nazanin"/>
          <w:sz w:val="24"/>
          <w:szCs w:val="24"/>
          <w:rtl/>
        </w:rPr>
      </w:pPr>
      <w:r w:rsidRPr="003103DB">
        <w:rPr>
          <w:rFonts w:cs="B Nazanin" w:hint="eastAsia"/>
          <w:sz w:val="24"/>
          <w:szCs w:val="24"/>
          <w:rtl/>
        </w:rPr>
        <w:t>آموزش</w:t>
      </w:r>
      <w:r w:rsidRPr="003103DB">
        <w:rPr>
          <w:rFonts w:cs="B Nazanin"/>
          <w:sz w:val="24"/>
          <w:szCs w:val="24"/>
          <w:rtl/>
        </w:rPr>
        <w:t xml:space="preserve"> </w:t>
      </w:r>
      <w:r w:rsidRPr="003103DB">
        <w:rPr>
          <w:rFonts w:cs="B Nazanin" w:hint="eastAsia"/>
          <w:sz w:val="24"/>
          <w:szCs w:val="24"/>
          <w:rtl/>
        </w:rPr>
        <w:t>مهارت‌ها</w:t>
      </w:r>
      <w:r w:rsidRPr="003103DB">
        <w:rPr>
          <w:rFonts w:cs="B Nazanin"/>
          <w:sz w:val="24"/>
          <w:szCs w:val="24"/>
          <w:rtl/>
        </w:rPr>
        <w:t xml:space="preserve">ی </w:t>
      </w:r>
      <w:r w:rsidRPr="003103DB">
        <w:rPr>
          <w:rFonts w:cs="B Nazanin" w:hint="eastAsia"/>
          <w:sz w:val="24"/>
          <w:szCs w:val="24"/>
          <w:rtl/>
        </w:rPr>
        <w:t>حرکت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هر</w:t>
      </w:r>
      <w:r w:rsidRPr="003103DB">
        <w:rPr>
          <w:rFonts w:cs="B Nazanin"/>
          <w:sz w:val="24"/>
          <w:szCs w:val="24"/>
          <w:rtl/>
        </w:rPr>
        <w:t xml:space="preserve"> </w:t>
      </w:r>
      <w:r w:rsidRPr="003103DB">
        <w:rPr>
          <w:rFonts w:cs="B Nazanin" w:hint="eastAsia"/>
          <w:sz w:val="24"/>
          <w:szCs w:val="24"/>
          <w:rtl/>
        </w:rPr>
        <w:t>روش</w:t>
      </w:r>
      <w:r w:rsidRPr="003103DB">
        <w:rPr>
          <w:rFonts w:cs="B Nazanin"/>
          <w:sz w:val="24"/>
          <w:szCs w:val="24"/>
          <w:rtl/>
        </w:rPr>
        <w:t xml:space="preserve"> </w:t>
      </w:r>
      <w:r w:rsidRPr="003103DB">
        <w:rPr>
          <w:rFonts w:cs="B Nazanin" w:hint="eastAsia"/>
          <w:sz w:val="24"/>
          <w:szCs w:val="24"/>
          <w:rtl/>
        </w:rPr>
        <w:t>تدر</w:t>
      </w:r>
      <w:r w:rsidRPr="003103DB">
        <w:rPr>
          <w:rFonts w:cs="B Nazanin" w:hint="cs"/>
          <w:sz w:val="24"/>
          <w:szCs w:val="24"/>
          <w:rtl/>
        </w:rPr>
        <w:t>ی</w:t>
      </w:r>
      <w:r w:rsidRPr="003103DB">
        <w:rPr>
          <w:rFonts w:cs="B Nazanin" w:hint="eastAsia"/>
          <w:sz w:val="24"/>
          <w:szCs w:val="24"/>
          <w:rtl/>
        </w:rPr>
        <w:t>س</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که</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سو</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معلم</w:t>
      </w:r>
      <w:r w:rsidRPr="003103DB">
        <w:rPr>
          <w:rFonts w:cs="B Nazanin"/>
          <w:sz w:val="24"/>
          <w:szCs w:val="24"/>
          <w:rtl/>
        </w:rPr>
        <w:t xml:space="preserve"> </w:t>
      </w:r>
      <w:r w:rsidRPr="003103DB">
        <w:rPr>
          <w:rFonts w:cs="B Nazanin" w:hint="eastAsia"/>
          <w:sz w:val="24"/>
          <w:szCs w:val="24"/>
          <w:rtl/>
        </w:rPr>
        <w:t>ارائه</w:t>
      </w:r>
      <w:r w:rsidRPr="003103DB">
        <w:rPr>
          <w:rFonts w:cs="B Nazanin"/>
          <w:sz w:val="24"/>
          <w:szCs w:val="24"/>
          <w:rtl/>
        </w:rPr>
        <w:t xml:space="preserve"> </w:t>
      </w:r>
      <w:r w:rsidRPr="003103DB">
        <w:rPr>
          <w:rFonts w:cs="B Nazanin" w:hint="eastAsia"/>
          <w:sz w:val="24"/>
          <w:szCs w:val="24"/>
          <w:rtl/>
        </w:rPr>
        <w:t>گردد،</w:t>
      </w:r>
      <w:r w:rsidRPr="003103DB">
        <w:rPr>
          <w:rFonts w:cs="B Nazanin"/>
          <w:sz w:val="24"/>
          <w:szCs w:val="24"/>
          <w:rtl/>
        </w:rPr>
        <w:t xml:space="preserve"> </w:t>
      </w:r>
      <w:r w:rsidRPr="003103DB">
        <w:rPr>
          <w:rFonts w:cs="B Nazanin" w:hint="eastAsia"/>
          <w:sz w:val="24"/>
          <w:szCs w:val="24"/>
          <w:rtl/>
        </w:rPr>
        <w:t>شامل</w:t>
      </w:r>
      <w:r w:rsidRPr="003103DB">
        <w:rPr>
          <w:rFonts w:cs="B Nazanin"/>
          <w:sz w:val="24"/>
          <w:szCs w:val="24"/>
          <w:rtl/>
        </w:rPr>
        <w:t xml:space="preserve"> </w:t>
      </w:r>
      <w:r w:rsidRPr="003103DB">
        <w:rPr>
          <w:rFonts w:cs="B Nazanin" w:hint="eastAsia"/>
          <w:sz w:val="24"/>
          <w:szCs w:val="24"/>
          <w:rtl/>
        </w:rPr>
        <w:t>مراحل</w:t>
      </w:r>
      <w:r w:rsidRPr="003103DB">
        <w:rPr>
          <w:rFonts w:cs="B Nazanin"/>
          <w:sz w:val="24"/>
          <w:szCs w:val="24"/>
          <w:rtl/>
        </w:rPr>
        <w:t xml:space="preserve"> </w:t>
      </w:r>
      <w:r w:rsidRPr="003103DB">
        <w:rPr>
          <w:rFonts w:cs="B Nazanin" w:hint="eastAsia"/>
          <w:sz w:val="24"/>
          <w:szCs w:val="24"/>
          <w:rtl/>
        </w:rPr>
        <w:t>ز</w:t>
      </w:r>
      <w:r w:rsidRPr="003103DB">
        <w:rPr>
          <w:rFonts w:cs="B Nazanin" w:hint="cs"/>
          <w:sz w:val="24"/>
          <w:szCs w:val="24"/>
          <w:rtl/>
        </w:rPr>
        <w:t>ی</w:t>
      </w:r>
      <w:r w:rsidRPr="003103DB">
        <w:rPr>
          <w:rFonts w:cs="B Nazanin" w:hint="eastAsia"/>
          <w:sz w:val="24"/>
          <w:szCs w:val="24"/>
          <w:rtl/>
        </w:rPr>
        <w:t>ر</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tl/>
        </w:rPr>
        <w:t xml:space="preserve"> :</w:t>
      </w:r>
    </w:p>
    <w:p w:rsidR="000622CE" w:rsidRPr="003103DB" w:rsidRDefault="000622CE" w:rsidP="000622CE">
      <w:pPr>
        <w:bidi/>
        <w:jc w:val="both"/>
        <w:rPr>
          <w:rFonts w:cs="B Nazanin"/>
          <w:sz w:val="24"/>
          <w:szCs w:val="24"/>
          <w:rtl/>
        </w:rPr>
      </w:pPr>
      <w:r w:rsidRPr="003103DB">
        <w:rPr>
          <w:rFonts w:cs="B Nazanin"/>
          <w:sz w:val="24"/>
          <w:szCs w:val="24"/>
          <w:rtl/>
        </w:rPr>
        <w:t xml:space="preserve"> ١- </w:t>
      </w:r>
      <w:r w:rsidRPr="003103DB">
        <w:rPr>
          <w:rFonts w:cs="B Nazanin" w:hint="eastAsia"/>
          <w:sz w:val="24"/>
          <w:szCs w:val="24"/>
          <w:rtl/>
        </w:rPr>
        <w:t>توضيح</w:t>
      </w:r>
    </w:p>
    <w:p w:rsidR="000622CE" w:rsidRPr="003103DB" w:rsidRDefault="000622CE" w:rsidP="000622CE">
      <w:pPr>
        <w:bidi/>
        <w:jc w:val="both"/>
        <w:rPr>
          <w:rFonts w:cs="B Nazanin"/>
          <w:sz w:val="24"/>
          <w:szCs w:val="24"/>
          <w:rtl/>
        </w:rPr>
      </w:pPr>
      <w:r w:rsidRPr="003103DB">
        <w:rPr>
          <w:rFonts w:cs="B Nazanin"/>
          <w:sz w:val="24"/>
          <w:szCs w:val="24"/>
          <w:rtl/>
        </w:rPr>
        <w:t xml:space="preserve"> ۲- </w:t>
      </w:r>
      <w:r w:rsidRPr="003103DB">
        <w:rPr>
          <w:rFonts w:cs="B Nazanin" w:hint="eastAsia"/>
          <w:sz w:val="24"/>
          <w:szCs w:val="24"/>
          <w:rtl/>
        </w:rPr>
        <w:t>نما</w:t>
      </w:r>
      <w:r w:rsidRPr="003103DB">
        <w:rPr>
          <w:rFonts w:cs="B Nazanin" w:hint="cs"/>
          <w:sz w:val="24"/>
          <w:szCs w:val="24"/>
          <w:rtl/>
        </w:rPr>
        <w:t>ی</w:t>
      </w:r>
      <w:r w:rsidRPr="003103DB">
        <w:rPr>
          <w:rFonts w:cs="B Nazanin" w:hint="eastAsia"/>
          <w:sz w:val="24"/>
          <w:szCs w:val="24"/>
          <w:rtl/>
        </w:rPr>
        <w:t>ش</w:t>
      </w:r>
    </w:p>
    <w:p w:rsidR="000622CE" w:rsidRPr="003103DB" w:rsidRDefault="000622CE" w:rsidP="000622CE">
      <w:pPr>
        <w:bidi/>
        <w:jc w:val="both"/>
        <w:rPr>
          <w:rFonts w:cs="B Nazanin"/>
          <w:sz w:val="24"/>
          <w:szCs w:val="24"/>
          <w:rtl/>
        </w:rPr>
      </w:pPr>
      <w:r w:rsidRPr="003103DB">
        <w:rPr>
          <w:rFonts w:cs="B Nazanin"/>
          <w:sz w:val="24"/>
          <w:szCs w:val="24"/>
          <w:rtl/>
        </w:rPr>
        <w:t xml:space="preserve"> ٣- </w:t>
      </w:r>
      <w:r w:rsidRPr="003103DB">
        <w:rPr>
          <w:rFonts w:cs="B Nazanin" w:hint="eastAsia"/>
          <w:sz w:val="24"/>
          <w:szCs w:val="24"/>
          <w:rtl/>
        </w:rPr>
        <w:t>تکرار</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تمر</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p>
    <w:p w:rsidR="000622CE" w:rsidRPr="003103DB" w:rsidRDefault="000622CE" w:rsidP="000622CE">
      <w:pPr>
        <w:bidi/>
        <w:jc w:val="both"/>
        <w:rPr>
          <w:rFonts w:cs="B Nazanin"/>
          <w:sz w:val="24"/>
          <w:szCs w:val="24"/>
          <w:rtl/>
        </w:rPr>
      </w:pPr>
      <w:r w:rsidRPr="003103DB">
        <w:rPr>
          <w:rFonts w:cs="B Nazanin"/>
          <w:sz w:val="24"/>
          <w:szCs w:val="24"/>
          <w:rtl/>
        </w:rPr>
        <w:t xml:space="preserve">۴- </w:t>
      </w:r>
      <w:r w:rsidRPr="003103DB">
        <w:rPr>
          <w:rFonts w:cs="B Nazanin" w:hint="eastAsia"/>
          <w:sz w:val="24"/>
          <w:szCs w:val="24"/>
          <w:rtl/>
        </w:rPr>
        <w:t>هدا</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بازخورد</w:t>
      </w:r>
      <w:r w:rsidRPr="003103DB">
        <w:rPr>
          <w:rFonts w:cs="B Nazanin"/>
          <w:sz w:val="24"/>
          <w:szCs w:val="24"/>
          <w:rtl/>
        </w:rPr>
        <w:t>)</w:t>
      </w:r>
    </w:p>
    <w:p w:rsidR="000622CE" w:rsidRPr="003103DB" w:rsidRDefault="000622CE" w:rsidP="000622CE">
      <w:pPr>
        <w:bidi/>
        <w:jc w:val="both"/>
        <w:rPr>
          <w:rFonts w:cs="B Nazanin"/>
          <w:b/>
          <w:bCs/>
          <w:sz w:val="24"/>
          <w:szCs w:val="24"/>
        </w:rPr>
      </w:pPr>
      <w:r w:rsidRPr="003103DB">
        <w:rPr>
          <w:rFonts w:cs="B Nazanin" w:hint="cs"/>
          <w:b/>
          <w:bCs/>
          <w:sz w:val="24"/>
          <w:szCs w:val="24"/>
          <w:rtl/>
        </w:rPr>
        <w:t>1-</w:t>
      </w:r>
      <w:r w:rsidRPr="003103DB">
        <w:rPr>
          <w:rFonts w:cs="B Nazanin"/>
          <w:b/>
          <w:bCs/>
          <w:sz w:val="24"/>
          <w:szCs w:val="24"/>
          <w:rtl/>
        </w:rPr>
        <w:t xml:space="preserve"> </w:t>
      </w:r>
      <w:r w:rsidRPr="003103DB">
        <w:rPr>
          <w:rFonts w:cs="B Nazanin" w:hint="eastAsia"/>
          <w:b/>
          <w:bCs/>
          <w:sz w:val="24"/>
          <w:szCs w:val="24"/>
          <w:rtl/>
        </w:rPr>
        <w:t>توضيح</w:t>
      </w:r>
    </w:p>
    <w:p w:rsidR="000622CE" w:rsidRPr="003103DB" w:rsidRDefault="000622CE" w:rsidP="000622CE">
      <w:pPr>
        <w:bidi/>
        <w:jc w:val="both"/>
        <w:rPr>
          <w:rFonts w:cs="B Nazanin"/>
          <w:sz w:val="24"/>
          <w:szCs w:val="24"/>
        </w:rPr>
      </w:pPr>
      <w:r w:rsidRPr="003103DB">
        <w:rPr>
          <w:rFonts w:cs="B Nazanin" w:hint="eastAsia"/>
          <w:sz w:val="24"/>
          <w:szCs w:val="24"/>
          <w:rtl/>
        </w:rPr>
        <w:t>توض</w:t>
      </w:r>
      <w:r w:rsidRPr="003103DB">
        <w:rPr>
          <w:rFonts w:cs="B Nazanin" w:hint="cs"/>
          <w:sz w:val="24"/>
          <w:szCs w:val="24"/>
          <w:rtl/>
        </w:rPr>
        <w:t>ی</w:t>
      </w:r>
      <w:r w:rsidRPr="003103DB">
        <w:rPr>
          <w:rFonts w:cs="B Nazanin" w:hint="eastAsia"/>
          <w:sz w:val="24"/>
          <w:szCs w:val="24"/>
          <w:rtl/>
        </w:rPr>
        <w:t>حات</w:t>
      </w:r>
      <w:r w:rsidRPr="003103DB">
        <w:rPr>
          <w:rFonts w:cs="B Nazanin"/>
          <w:sz w:val="24"/>
          <w:szCs w:val="24"/>
          <w:rtl/>
        </w:rPr>
        <w:t xml:space="preserve"> </w:t>
      </w:r>
      <w:r w:rsidRPr="003103DB">
        <w:rPr>
          <w:rFonts w:cs="B Nazanin" w:hint="eastAsia"/>
          <w:sz w:val="24"/>
          <w:szCs w:val="24"/>
          <w:rtl/>
        </w:rPr>
        <w:t>با</w:t>
      </w:r>
      <w:r w:rsidRPr="003103DB">
        <w:rPr>
          <w:rFonts w:cs="B Nazanin" w:hint="cs"/>
          <w:sz w:val="24"/>
          <w:szCs w:val="24"/>
          <w:rtl/>
        </w:rPr>
        <w:t>ی</w:t>
      </w:r>
      <w:r w:rsidRPr="003103DB">
        <w:rPr>
          <w:rFonts w:cs="B Nazanin" w:hint="eastAsia"/>
          <w:sz w:val="24"/>
          <w:szCs w:val="24"/>
          <w:rtl/>
        </w:rPr>
        <w:t>د</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ب</w:t>
      </w:r>
      <w:r w:rsidRPr="003103DB">
        <w:rPr>
          <w:rFonts w:cs="B Nazanin" w:hint="cs"/>
          <w:sz w:val="24"/>
          <w:szCs w:val="24"/>
          <w:rtl/>
        </w:rPr>
        <w:t>ی</w:t>
      </w:r>
      <w:r w:rsidRPr="003103DB">
        <w:rPr>
          <w:rFonts w:cs="B Nazanin" w:hint="eastAsia"/>
          <w:sz w:val="24"/>
          <w:szCs w:val="24"/>
          <w:rtl/>
        </w:rPr>
        <w:t>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قابل</w:t>
      </w:r>
      <w:r w:rsidRPr="003103DB">
        <w:rPr>
          <w:rFonts w:cs="B Nazanin"/>
          <w:sz w:val="24"/>
          <w:szCs w:val="24"/>
          <w:rtl/>
        </w:rPr>
        <w:t xml:space="preserve"> </w:t>
      </w:r>
      <w:r w:rsidRPr="003103DB">
        <w:rPr>
          <w:rFonts w:cs="B Nazanin" w:hint="eastAsia"/>
          <w:sz w:val="24"/>
          <w:szCs w:val="24"/>
          <w:rtl/>
        </w:rPr>
        <w:t>فهم،</w:t>
      </w:r>
      <w:r w:rsidRPr="003103DB">
        <w:rPr>
          <w:rFonts w:cs="B Nazanin"/>
          <w:sz w:val="24"/>
          <w:szCs w:val="24"/>
          <w:rtl/>
        </w:rPr>
        <w:t xml:space="preserve"> </w:t>
      </w:r>
      <w:r w:rsidRPr="003103DB">
        <w:rPr>
          <w:rFonts w:cs="B Nazanin" w:hint="eastAsia"/>
          <w:sz w:val="24"/>
          <w:szCs w:val="24"/>
          <w:rtl/>
        </w:rPr>
        <w:t>مهارت</w:t>
      </w:r>
      <w:r w:rsidRPr="003103DB">
        <w:rPr>
          <w:rFonts w:cs="B Nazanin"/>
          <w:sz w:val="24"/>
          <w:szCs w:val="24"/>
          <w:rtl/>
        </w:rPr>
        <w:t xml:space="preserve"> </w:t>
      </w:r>
      <w:r w:rsidRPr="003103DB">
        <w:rPr>
          <w:rFonts w:cs="B Nazanin" w:hint="eastAsia"/>
          <w:sz w:val="24"/>
          <w:szCs w:val="24"/>
          <w:rtl/>
        </w:rPr>
        <w:t>را</w:t>
      </w:r>
      <w:r w:rsidRPr="003103DB">
        <w:rPr>
          <w:rFonts w:cs="B Nazanin"/>
          <w:sz w:val="24"/>
          <w:szCs w:val="24"/>
          <w:rtl/>
        </w:rPr>
        <w:t xml:space="preserve"> </w:t>
      </w:r>
      <w:r w:rsidRPr="003103DB">
        <w:rPr>
          <w:rFonts w:cs="B Nazanin" w:hint="eastAsia"/>
          <w:sz w:val="24"/>
          <w:szCs w:val="24"/>
          <w:rtl/>
        </w:rPr>
        <w:t>توص</w:t>
      </w:r>
      <w:r w:rsidRPr="003103DB">
        <w:rPr>
          <w:rFonts w:cs="B Nazanin" w:hint="cs"/>
          <w:sz w:val="24"/>
          <w:szCs w:val="24"/>
          <w:rtl/>
        </w:rPr>
        <w:t>ی</w:t>
      </w:r>
      <w:r w:rsidRPr="003103DB">
        <w:rPr>
          <w:rFonts w:cs="B Nazanin" w:hint="eastAsia"/>
          <w:sz w:val="24"/>
          <w:szCs w:val="24"/>
          <w:rtl/>
        </w:rPr>
        <w:t>ف</w:t>
      </w:r>
      <w:r w:rsidRPr="003103DB">
        <w:rPr>
          <w:rFonts w:cs="B Nazanin"/>
          <w:sz w:val="24"/>
          <w:szCs w:val="24"/>
          <w:rtl/>
        </w:rPr>
        <w:t xml:space="preserve"> </w:t>
      </w:r>
      <w:r w:rsidRPr="003103DB">
        <w:rPr>
          <w:rFonts w:cs="B Nazanin" w:hint="eastAsia"/>
          <w:sz w:val="24"/>
          <w:szCs w:val="24"/>
          <w:rtl/>
        </w:rPr>
        <w:t>کند</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متناسب</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سن</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خلاصه،</w:t>
      </w:r>
      <w:r w:rsidRPr="003103DB">
        <w:rPr>
          <w:rFonts w:cs="B Nazanin"/>
          <w:sz w:val="24"/>
          <w:szCs w:val="24"/>
          <w:rtl/>
        </w:rPr>
        <w:t xml:space="preserve"> </w:t>
      </w:r>
      <w:r w:rsidRPr="003103DB">
        <w:rPr>
          <w:rFonts w:cs="B Nazanin" w:hint="eastAsia"/>
          <w:sz w:val="24"/>
          <w:szCs w:val="24"/>
          <w:rtl/>
        </w:rPr>
        <w:t>ساده</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مستق</w:t>
      </w:r>
      <w:r w:rsidRPr="003103DB">
        <w:rPr>
          <w:rFonts w:cs="B Nazanin" w:hint="cs"/>
          <w:sz w:val="24"/>
          <w:szCs w:val="24"/>
          <w:rtl/>
        </w:rPr>
        <w:t>ی</w:t>
      </w:r>
      <w:r w:rsidRPr="003103DB">
        <w:rPr>
          <w:rFonts w:cs="B Nazanin" w:hint="eastAsia"/>
          <w:sz w:val="24"/>
          <w:szCs w:val="24"/>
          <w:rtl/>
        </w:rPr>
        <w:t>م</w:t>
      </w:r>
      <w:r w:rsidRPr="003103DB">
        <w:rPr>
          <w:rFonts w:cs="B Nazanin"/>
          <w:sz w:val="24"/>
          <w:szCs w:val="24"/>
          <w:rtl/>
        </w:rPr>
        <w:t xml:space="preserve"> </w:t>
      </w:r>
      <w:r w:rsidRPr="003103DB">
        <w:rPr>
          <w:rFonts w:cs="B Nazanin" w:hint="eastAsia"/>
          <w:sz w:val="24"/>
          <w:szCs w:val="24"/>
          <w:rtl/>
        </w:rPr>
        <w:t>ارائه</w:t>
      </w:r>
      <w:r w:rsidRPr="003103DB">
        <w:rPr>
          <w:rFonts w:cs="B Nazanin"/>
          <w:sz w:val="24"/>
          <w:szCs w:val="24"/>
          <w:rtl/>
        </w:rPr>
        <w:t xml:space="preserve"> </w:t>
      </w:r>
      <w:r w:rsidRPr="003103DB">
        <w:rPr>
          <w:rFonts w:cs="B Nazanin" w:hint="eastAsia"/>
          <w:sz w:val="24"/>
          <w:szCs w:val="24"/>
          <w:rtl/>
        </w:rPr>
        <w:t>گردد</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عبارت</w:t>
      </w:r>
      <w:r w:rsidRPr="003103DB">
        <w:rPr>
          <w:rFonts w:cs="B Nazanin"/>
          <w:sz w:val="24"/>
          <w:szCs w:val="24"/>
          <w:rtl/>
        </w:rPr>
        <w:t xml:space="preserve"> </w:t>
      </w:r>
      <w:r w:rsidRPr="003103DB">
        <w:rPr>
          <w:rFonts w:cs="B Nazanin" w:hint="eastAsia"/>
          <w:sz w:val="24"/>
          <w:szCs w:val="24"/>
          <w:rtl/>
        </w:rPr>
        <w:t>د</w:t>
      </w:r>
      <w:r w:rsidRPr="003103DB">
        <w:rPr>
          <w:rFonts w:cs="B Nazanin" w:hint="cs"/>
          <w:sz w:val="24"/>
          <w:szCs w:val="24"/>
          <w:rtl/>
        </w:rPr>
        <w:t>ی</w:t>
      </w:r>
      <w:r w:rsidRPr="003103DB">
        <w:rPr>
          <w:rFonts w:cs="B Nazanin" w:hint="eastAsia"/>
          <w:sz w:val="24"/>
          <w:szCs w:val="24"/>
          <w:rtl/>
        </w:rPr>
        <w:t>گر</w:t>
      </w:r>
      <w:r w:rsidRPr="003103DB">
        <w:rPr>
          <w:rFonts w:cs="B Nazanin"/>
          <w:sz w:val="24"/>
          <w:szCs w:val="24"/>
          <w:rtl/>
        </w:rPr>
        <w:t xml:space="preserve"> </w:t>
      </w:r>
      <w:r w:rsidRPr="003103DB">
        <w:rPr>
          <w:rFonts w:cs="B Nazanin" w:hint="eastAsia"/>
          <w:sz w:val="24"/>
          <w:szCs w:val="24"/>
          <w:rtl/>
        </w:rPr>
        <w:t>شرح</w:t>
      </w:r>
      <w:r w:rsidRPr="003103DB">
        <w:rPr>
          <w:rFonts w:cs="B Nazanin"/>
          <w:sz w:val="24"/>
          <w:szCs w:val="24"/>
          <w:rtl/>
        </w:rPr>
        <w:t xml:space="preserve"> </w:t>
      </w:r>
      <w:r w:rsidRPr="003103DB">
        <w:rPr>
          <w:rFonts w:cs="B Nazanin" w:hint="eastAsia"/>
          <w:sz w:val="24"/>
          <w:szCs w:val="24"/>
          <w:rtl/>
        </w:rPr>
        <w:t>مهارت</w:t>
      </w:r>
      <w:r w:rsidRPr="003103DB">
        <w:rPr>
          <w:rFonts w:cs="B Nazanin"/>
          <w:sz w:val="24"/>
          <w:szCs w:val="24"/>
          <w:rtl/>
        </w:rPr>
        <w:t xml:space="preserve"> </w:t>
      </w:r>
      <w:r w:rsidRPr="003103DB">
        <w:rPr>
          <w:rFonts w:cs="B Nazanin" w:hint="eastAsia"/>
          <w:sz w:val="24"/>
          <w:szCs w:val="24"/>
          <w:rtl/>
        </w:rPr>
        <w:t>با</w:t>
      </w:r>
      <w:r w:rsidRPr="003103DB">
        <w:rPr>
          <w:rFonts w:cs="B Nazanin" w:hint="cs"/>
          <w:sz w:val="24"/>
          <w:szCs w:val="24"/>
          <w:rtl/>
        </w:rPr>
        <w:t>ی</w:t>
      </w:r>
      <w:r w:rsidRPr="003103DB">
        <w:rPr>
          <w:rFonts w:cs="B Nazanin" w:hint="eastAsia"/>
          <w:sz w:val="24"/>
          <w:szCs w:val="24"/>
          <w:rtl/>
        </w:rPr>
        <w:t>د</w:t>
      </w:r>
      <w:r w:rsidRPr="003103DB">
        <w:rPr>
          <w:rFonts w:cs="B Nazanin"/>
          <w:sz w:val="24"/>
          <w:szCs w:val="24"/>
          <w:rtl/>
        </w:rPr>
        <w:t xml:space="preserve"> </w:t>
      </w:r>
      <w:r w:rsidRPr="003103DB">
        <w:rPr>
          <w:rFonts w:cs="B Nazanin" w:hint="eastAsia"/>
          <w:sz w:val="24"/>
          <w:szCs w:val="24"/>
          <w:rtl/>
        </w:rPr>
        <w:t>بتواند</w:t>
      </w:r>
      <w:r w:rsidRPr="003103DB">
        <w:rPr>
          <w:rFonts w:cs="B Nazanin"/>
          <w:sz w:val="24"/>
          <w:szCs w:val="24"/>
          <w:rtl/>
        </w:rPr>
        <w:t xml:space="preserve"> </w:t>
      </w:r>
      <w:r w:rsidRPr="003103DB">
        <w:rPr>
          <w:rFonts w:cs="B Nazanin" w:hint="eastAsia"/>
          <w:sz w:val="24"/>
          <w:szCs w:val="24"/>
          <w:rtl/>
        </w:rPr>
        <w:t>تصو</w:t>
      </w:r>
      <w:r w:rsidRPr="003103DB">
        <w:rPr>
          <w:rFonts w:cs="B Nazanin" w:hint="cs"/>
          <w:sz w:val="24"/>
          <w:szCs w:val="24"/>
          <w:rtl/>
        </w:rPr>
        <w:t>ی</w:t>
      </w:r>
      <w:r w:rsidRPr="003103DB">
        <w:rPr>
          <w:rFonts w:cs="B Nazanin" w:hint="eastAsia"/>
          <w:sz w:val="24"/>
          <w:szCs w:val="24"/>
          <w:rtl/>
        </w:rPr>
        <w:t>ر</w:t>
      </w:r>
      <w:r w:rsidRPr="003103DB">
        <w:rPr>
          <w:rFonts w:cs="B Nazanin"/>
          <w:sz w:val="24"/>
          <w:szCs w:val="24"/>
          <w:rtl/>
        </w:rPr>
        <w:t xml:space="preserve"> </w:t>
      </w:r>
      <w:r w:rsidRPr="003103DB">
        <w:rPr>
          <w:rFonts w:cs="B Nazanin" w:hint="eastAsia"/>
          <w:sz w:val="24"/>
          <w:szCs w:val="24"/>
          <w:rtl/>
        </w:rPr>
        <w:t>مناسب</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مهارت</w:t>
      </w:r>
      <w:r w:rsidRPr="003103DB">
        <w:rPr>
          <w:rFonts w:cs="B Nazanin"/>
          <w:sz w:val="24"/>
          <w:szCs w:val="24"/>
          <w:rtl/>
        </w:rPr>
        <w:t xml:space="preserve"> </w:t>
      </w:r>
      <w:r w:rsidRPr="003103DB">
        <w:rPr>
          <w:rFonts w:cs="B Nazanin" w:hint="eastAsia"/>
          <w:sz w:val="24"/>
          <w:szCs w:val="24"/>
          <w:rtl/>
        </w:rPr>
        <w:t>را</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قالب</w:t>
      </w:r>
      <w:r w:rsidRPr="003103DB">
        <w:rPr>
          <w:rFonts w:cs="B Nazanin"/>
          <w:sz w:val="24"/>
          <w:szCs w:val="24"/>
          <w:rtl/>
        </w:rPr>
        <w:t xml:space="preserve"> </w:t>
      </w:r>
      <w:r w:rsidRPr="003103DB">
        <w:rPr>
          <w:rFonts w:cs="B Nazanin" w:hint="eastAsia"/>
          <w:sz w:val="24"/>
          <w:szCs w:val="24"/>
          <w:rtl/>
        </w:rPr>
        <w:t>چند</w:t>
      </w:r>
      <w:r w:rsidRPr="003103DB">
        <w:rPr>
          <w:rFonts w:cs="B Nazanin"/>
          <w:sz w:val="24"/>
          <w:szCs w:val="24"/>
          <w:rtl/>
        </w:rPr>
        <w:t xml:space="preserve"> </w:t>
      </w:r>
      <w:r w:rsidRPr="003103DB">
        <w:rPr>
          <w:rFonts w:cs="B Nazanin" w:hint="eastAsia"/>
          <w:sz w:val="24"/>
          <w:szCs w:val="24"/>
          <w:rtl/>
        </w:rPr>
        <w:t>کلمه</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ارائه</w:t>
      </w:r>
      <w:r w:rsidRPr="003103DB">
        <w:rPr>
          <w:rFonts w:cs="B Nazanin"/>
          <w:sz w:val="24"/>
          <w:szCs w:val="24"/>
          <w:rtl/>
        </w:rPr>
        <w:t xml:space="preserve"> </w:t>
      </w:r>
      <w:r w:rsidRPr="003103DB">
        <w:rPr>
          <w:rFonts w:cs="B Nazanin" w:hint="eastAsia"/>
          <w:sz w:val="24"/>
          <w:szCs w:val="24"/>
          <w:rtl/>
        </w:rPr>
        <w:t>دهد</w:t>
      </w:r>
      <w:r w:rsidRPr="003103DB">
        <w:rPr>
          <w:rFonts w:cs="B Nazanin"/>
          <w:sz w:val="24"/>
          <w:szCs w:val="24"/>
        </w:rPr>
        <w:t xml:space="preserve"> .</w:t>
      </w:r>
    </w:p>
    <w:p w:rsidR="000622CE" w:rsidRPr="003103DB" w:rsidRDefault="000622CE" w:rsidP="000622CE">
      <w:pPr>
        <w:bidi/>
        <w:jc w:val="both"/>
        <w:rPr>
          <w:rFonts w:cs="B Nazanin"/>
          <w:b/>
          <w:bCs/>
          <w:sz w:val="24"/>
          <w:szCs w:val="24"/>
          <w:rtl/>
        </w:rPr>
      </w:pPr>
      <w:r w:rsidRPr="003103DB">
        <w:rPr>
          <w:rFonts w:cs="B Nazanin"/>
          <w:b/>
          <w:bCs/>
          <w:sz w:val="24"/>
          <w:szCs w:val="24"/>
          <w:rtl/>
        </w:rPr>
        <w:t>۲</w:t>
      </w:r>
      <w:r w:rsidRPr="003103DB">
        <w:rPr>
          <w:rFonts w:cs="B Nazanin"/>
          <w:b/>
          <w:bCs/>
          <w:sz w:val="24"/>
          <w:szCs w:val="24"/>
        </w:rPr>
        <w:t xml:space="preserve"> </w:t>
      </w:r>
      <w:r w:rsidRPr="003103DB">
        <w:rPr>
          <w:rFonts w:cs="B Nazanin" w:hint="cs"/>
          <w:b/>
          <w:bCs/>
          <w:sz w:val="24"/>
          <w:szCs w:val="24"/>
          <w:rtl/>
        </w:rPr>
        <w:t xml:space="preserve">- </w:t>
      </w:r>
      <w:r w:rsidRPr="003103DB">
        <w:rPr>
          <w:rFonts w:cs="B Nazanin" w:hint="eastAsia"/>
          <w:b/>
          <w:bCs/>
          <w:sz w:val="24"/>
          <w:szCs w:val="24"/>
          <w:rtl/>
        </w:rPr>
        <w:t>نما</w:t>
      </w:r>
      <w:r w:rsidRPr="003103DB">
        <w:rPr>
          <w:rFonts w:cs="B Nazanin" w:hint="cs"/>
          <w:b/>
          <w:bCs/>
          <w:sz w:val="24"/>
          <w:szCs w:val="24"/>
          <w:rtl/>
        </w:rPr>
        <w:t>ی</w:t>
      </w:r>
      <w:r w:rsidRPr="003103DB">
        <w:rPr>
          <w:rFonts w:cs="B Nazanin" w:hint="eastAsia"/>
          <w:b/>
          <w:bCs/>
          <w:sz w:val="24"/>
          <w:szCs w:val="24"/>
          <w:rtl/>
        </w:rPr>
        <w:t>ش</w:t>
      </w:r>
    </w:p>
    <w:p w:rsidR="000622CE" w:rsidRPr="003103DB" w:rsidRDefault="000622CE" w:rsidP="000622CE">
      <w:pPr>
        <w:bidi/>
        <w:jc w:val="both"/>
        <w:rPr>
          <w:rFonts w:cs="B Nazanin"/>
          <w:sz w:val="24"/>
          <w:szCs w:val="24"/>
        </w:rPr>
      </w:pPr>
      <w:r w:rsidRPr="003103DB">
        <w:rPr>
          <w:rFonts w:cs="B Nazanin"/>
          <w:sz w:val="24"/>
          <w:szCs w:val="24"/>
          <w:rtl/>
        </w:rPr>
        <w:t xml:space="preserve"> </w:t>
      </w:r>
      <w:r w:rsidRPr="003103DB">
        <w:rPr>
          <w:rFonts w:cs="B Nazanin" w:hint="eastAsia"/>
          <w:sz w:val="24"/>
          <w:szCs w:val="24"/>
          <w:rtl/>
        </w:rPr>
        <w:t>گرچه</w:t>
      </w:r>
      <w:r w:rsidRPr="003103DB">
        <w:rPr>
          <w:rFonts w:cs="B Nazanin"/>
          <w:sz w:val="24"/>
          <w:szCs w:val="24"/>
          <w:rtl/>
        </w:rPr>
        <w:t xml:space="preserve"> </w:t>
      </w:r>
      <w:r w:rsidRPr="003103DB">
        <w:rPr>
          <w:rFonts w:cs="B Nazanin" w:hint="eastAsia"/>
          <w:sz w:val="24"/>
          <w:szCs w:val="24"/>
          <w:rtl/>
        </w:rPr>
        <w:t>ارائه</w:t>
      </w:r>
      <w:r w:rsidRPr="003103DB">
        <w:rPr>
          <w:rFonts w:cs="B Nazanin"/>
          <w:sz w:val="24"/>
          <w:szCs w:val="24"/>
          <w:rtl/>
        </w:rPr>
        <w:t xml:space="preserve"> </w:t>
      </w:r>
      <w:r w:rsidRPr="003103DB">
        <w:rPr>
          <w:rFonts w:cs="B Nazanin" w:hint="eastAsia"/>
          <w:sz w:val="24"/>
          <w:szCs w:val="24"/>
          <w:rtl/>
        </w:rPr>
        <w:t>توض</w:t>
      </w:r>
      <w:r w:rsidRPr="003103DB">
        <w:rPr>
          <w:rFonts w:cs="B Nazanin" w:hint="cs"/>
          <w:sz w:val="24"/>
          <w:szCs w:val="24"/>
          <w:rtl/>
        </w:rPr>
        <w:t>ی</w:t>
      </w:r>
      <w:r w:rsidRPr="003103DB">
        <w:rPr>
          <w:rFonts w:cs="B Nazanin" w:hint="eastAsia"/>
          <w:sz w:val="24"/>
          <w:szCs w:val="24"/>
          <w:rtl/>
        </w:rPr>
        <w:t>ح</w:t>
      </w:r>
      <w:r w:rsidRPr="003103DB">
        <w:rPr>
          <w:rFonts w:cs="B Nazanin"/>
          <w:sz w:val="24"/>
          <w:szCs w:val="24"/>
          <w:rtl/>
        </w:rPr>
        <w:t xml:space="preserve"> </w:t>
      </w:r>
      <w:r w:rsidRPr="003103DB">
        <w:rPr>
          <w:rFonts w:cs="B Nazanin" w:hint="eastAsia"/>
          <w:sz w:val="24"/>
          <w:szCs w:val="24"/>
          <w:rtl/>
        </w:rPr>
        <w:t>شفاف</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مختصر</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مورد</w:t>
      </w:r>
      <w:r w:rsidRPr="003103DB">
        <w:rPr>
          <w:rFonts w:cs="B Nazanin"/>
          <w:sz w:val="24"/>
          <w:szCs w:val="24"/>
          <w:rtl/>
        </w:rPr>
        <w:t xml:space="preserve"> </w:t>
      </w:r>
      <w:r w:rsidRPr="003103DB">
        <w:rPr>
          <w:rFonts w:cs="B Nazanin" w:hint="eastAsia"/>
          <w:sz w:val="24"/>
          <w:szCs w:val="24"/>
          <w:rtl/>
        </w:rPr>
        <w:t>مهارت،</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را</w:t>
      </w:r>
      <w:r w:rsidRPr="003103DB">
        <w:rPr>
          <w:rFonts w:cs="B Nazanin"/>
          <w:sz w:val="24"/>
          <w:szCs w:val="24"/>
          <w:rtl/>
        </w:rPr>
        <w:t xml:space="preserve"> </w:t>
      </w:r>
      <w:r w:rsidRPr="003103DB">
        <w:rPr>
          <w:rFonts w:cs="B Nazanin" w:hint="eastAsia"/>
          <w:sz w:val="24"/>
          <w:szCs w:val="24"/>
          <w:rtl/>
        </w:rPr>
        <w:t>تا</w:t>
      </w:r>
      <w:r w:rsidRPr="003103DB">
        <w:rPr>
          <w:rFonts w:cs="B Nazanin"/>
          <w:sz w:val="24"/>
          <w:szCs w:val="24"/>
          <w:rtl/>
        </w:rPr>
        <w:t xml:space="preserve"> </w:t>
      </w:r>
      <w:r w:rsidRPr="003103DB">
        <w:rPr>
          <w:rFonts w:cs="B Nazanin" w:hint="eastAsia"/>
          <w:sz w:val="24"/>
          <w:szCs w:val="24"/>
          <w:rtl/>
        </w:rPr>
        <w:t>حدود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موضوع</w:t>
      </w:r>
      <w:r w:rsidRPr="003103DB">
        <w:rPr>
          <w:rFonts w:cs="B Nazanin"/>
          <w:sz w:val="24"/>
          <w:szCs w:val="24"/>
          <w:rtl/>
        </w:rPr>
        <w:t xml:space="preserve"> </w:t>
      </w:r>
      <w:r w:rsidRPr="003103DB">
        <w:rPr>
          <w:rFonts w:cs="B Nazanin" w:hint="eastAsia"/>
          <w:sz w:val="24"/>
          <w:szCs w:val="24"/>
          <w:rtl/>
        </w:rPr>
        <w:t>آشنا</w:t>
      </w:r>
      <w:r w:rsidRPr="003103DB">
        <w:rPr>
          <w:rFonts w:cs="B Nazanin"/>
          <w:sz w:val="24"/>
          <w:szCs w:val="24"/>
          <w:rtl/>
        </w:rPr>
        <w:t xml:space="preserve"> می‌</w:t>
      </w:r>
      <w:r w:rsidRPr="003103DB">
        <w:rPr>
          <w:rFonts w:cs="B Nazanin" w:hint="eastAsia"/>
          <w:sz w:val="24"/>
          <w:szCs w:val="24"/>
          <w:rtl/>
        </w:rPr>
        <w:t>کند،</w:t>
      </w:r>
      <w:r w:rsidRPr="003103DB">
        <w:rPr>
          <w:rFonts w:cs="B Nazanin"/>
          <w:sz w:val="24"/>
          <w:szCs w:val="24"/>
          <w:rtl/>
        </w:rPr>
        <w:t xml:space="preserve"> </w:t>
      </w:r>
      <w:r w:rsidRPr="003103DB">
        <w:rPr>
          <w:rFonts w:cs="B Nazanin" w:hint="eastAsia"/>
          <w:sz w:val="24"/>
          <w:szCs w:val="24"/>
          <w:rtl/>
        </w:rPr>
        <w:t>ول</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تفه</w:t>
      </w:r>
      <w:r w:rsidRPr="003103DB">
        <w:rPr>
          <w:rFonts w:cs="B Nazanin" w:hint="cs"/>
          <w:sz w:val="24"/>
          <w:szCs w:val="24"/>
          <w:rtl/>
        </w:rPr>
        <w:t>ی</w:t>
      </w:r>
      <w:r w:rsidRPr="003103DB">
        <w:rPr>
          <w:rFonts w:cs="B Nazanin" w:hint="eastAsia"/>
          <w:sz w:val="24"/>
          <w:szCs w:val="24"/>
          <w:rtl/>
        </w:rPr>
        <w:t>م</w:t>
      </w:r>
      <w:r w:rsidRPr="003103DB">
        <w:rPr>
          <w:rFonts w:cs="B Nazanin" w:hint="cs"/>
          <w:sz w:val="24"/>
          <w:szCs w:val="24"/>
          <w:rtl/>
        </w:rPr>
        <w:t xml:space="preserve"> </w:t>
      </w:r>
      <w:r w:rsidRPr="003103DB">
        <w:rPr>
          <w:rFonts w:cs="B Nazanin" w:hint="eastAsia"/>
          <w:sz w:val="24"/>
          <w:szCs w:val="24"/>
          <w:rtl/>
        </w:rPr>
        <w:t>مهارت</w:t>
      </w:r>
      <w:r w:rsidRPr="003103DB">
        <w:rPr>
          <w:rFonts w:cs="B Nazanin"/>
          <w:sz w:val="24"/>
          <w:szCs w:val="24"/>
          <w:rtl/>
        </w:rPr>
        <w:t xml:space="preserve"> </w:t>
      </w:r>
      <w:r w:rsidRPr="003103DB">
        <w:rPr>
          <w:rFonts w:cs="B Nazanin" w:hint="eastAsia"/>
          <w:sz w:val="24"/>
          <w:szCs w:val="24"/>
          <w:rtl/>
        </w:rPr>
        <w:t>تنها</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طر</w:t>
      </w:r>
      <w:r w:rsidRPr="003103DB">
        <w:rPr>
          <w:rFonts w:cs="B Nazanin" w:hint="cs"/>
          <w:sz w:val="24"/>
          <w:szCs w:val="24"/>
          <w:rtl/>
        </w:rPr>
        <w:t>ی</w:t>
      </w:r>
      <w:r w:rsidRPr="003103DB">
        <w:rPr>
          <w:rFonts w:cs="B Nazanin" w:hint="eastAsia"/>
          <w:sz w:val="24"/>
          <w:szCs w:val="24"/>
          <w:rtl/>
        </w:rPr>
        <w:t>ق،</w:t>
      </w:r>
      <w:r w:rsidRPr="003103DB">
        <w:rPr>
          <w:rFonts w:cs="B Nazanin"/>
          <w:sz w:val="24"/>
          <w:szCs w:val="24"/>
          <w:rtl/>
        </w:rPr>
        <w:t xml:space="preserve"> </w:t>
      </w:r>
      <w:r w:rsidRPr="003103DB">
        <w:rPr>
          <w:rFonts w:cs="B Nazanin" w:hint="eastAsia"/>
          <w:sz w:val="24"/>
          <w:szCs w:val="24"/>
          <w:rtl/>
        </w:rPr>
        <w:t>برا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اغلب</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دشوار</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tl/>
        </w:rPr>
        <w:t xml:space="preserve"> </w:t>
      </w:r>
      <w:r w:rsidRPr="003103DB">
        <w:rPr>
          <w:rFonts w:cs="B Nazanin" w:hint="eastAsia"/>
          <w:sz w:val="24"/>
          <w:szCs w:val="24"/>
          <w:rtl/>
        </w:rPr>
        <w:t>بنابرا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نما</w:t>
      </w:r>
      <w:r w:rsidRPr="003103DB">
        <w:rPr>
          <w:rFonts w:cs="B Nazanin" w:hint="cs"/>
          <w:sz w:val="24"/>
          <w:szCs w:val="24"/>
          <w:rtl/>
        </w:rPr>
        <w:t>ی</w:t>
      </w:r>
      <w:r w:rsidRPr="003103DB">
        <w:rPr>
          <w:rFonts w:cs="B Nazanin" w:hint="eastAsia"/>
          <w:sz w:val="24"/>
          <w:szCs w:val="24"/>
          <w:rtl/>
        </w:rPr>
        <w:t>ش</w:t>
      </w:r>
      <w:r w:rsidRPr="003103DB">
        <w:rPr>
          <w:rFonts w:cs="B Nazanin"/>
          <w:sz w:val="24"/>
          <w:szCs w:val="24"/>
          <w:rtl/>
        </w:rPr>
        <w:t>‌ها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که</w:t>
      </w:r>
      <w:r w:rsidRPr="003103DB">
        <w:rPr>
          <w:rFonts w:cs="B Nazanin"/>
          <w:sz w:val="24"/>
          <w:szCs w:val="24"/>
          <w:rtl/>
        </w:rPr>
        <w:t xml:space="preserve"> </w:t>
      </w:r>
      <w:r w:rsidRPr="003103DB">
        <w:rPr>
          <w:rFonts w:cs="B Nazanin" w:hint="eastAsia"/>
          <w:sz w:val="24"/>
          <w:szCs w:val="24"/>
          <w:rtl/>
        </w:rPr>
        <w:t>برا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تصو</w:t>
      </w:r>
      <w:r w:rsidRPr="003103DB">
        <w:rPr>
          <w:rFonts w:cs="B Nazanin" w:hint="cs"/>
          <w:sz w:val="24"/>
          <w:szCs w:val="24"/>
          <w:rtl/>
        </w:rPr>
        <w:t>ی</w:t>
      </w:r>
      <w:r w:rsidRPr="003103DB">
        <w:rPr>
          <w:rFonts w:cs="B Nazanin" w:hint="eastAsia"/>
          <w:sz w:val="24"/>
          <w:szCs w:val="24"/>
          <w:rtl/>
        </w:rPr>
        <w:t>ر</w:t>
      </w:r>
      <w:r w:rsidRPr="003103DB">
        <w:rPr>
          <w:rFonts w:cs="B Nazanin"/>
          <w:sz w:val="24"/>
          <w:szCs w:val="24"/>
          <w:rtl/>
        </w:rPr>
        <w:t xml:space="preserve"> </w:t>
      </w:r>
      <w:r w:rsidRPr="003103DB">
        <w:rPr>
          <w:rFonts w:cs="B Nazanin" w:hint="eastAsia"/>
          <w:sz w:val="24"/>
          <w:szCs w:val="24"/>
          <w:rtl/>
        </w:rPr>
        <w:t>کش</w:t>
      </w:r>
      <w:r w:rsidRPr="003103DB">
        <w:rPr>
          <w:rFonts w:cs="B Nazanin" w:hint="cs"/>
          <w:sz w:val="24"/>
          <w:szCs w:val="24"/>
          <w:rtl/>
        </w:rPr>
        <w:t>ی</w:t>
      </w:r>
      <w:r w:rsidRPr="003103DB">
        <w:rPr>
          <w:rFonts w:cs="B Nazanin" w:hint="eastAsia"/>
          <w:sz w:val="24"/>
          <w:szCs w:val="24"/>
          <w:rtl/>
        </w:rPr>
        <w:t>دن</w:t>
      </w:r>
      <w:r w:rsidRPr="003103DB">
        <w:rPr>
          <w:rFonts w:cs="B Nazanin"/>
          <w:sz w:val="24"/>
          <w:szCs w:val="24"/>
          <w:rtl/>
        </w:rPr>
        <w:t xml:space="preserve"> </w:t>
      </w:r>
      <w:r w:rsidRPr="003103DB">
        <w:rPr>
          <w:rFonts w:cs="B Nazanin" w:hint="eastAsia"/>
          <w:sz w:val="24"/>
          <w:szCs w:val="24"/>
          <w:rtl/>
        </w:rPr>
        <w:t>حرکت</w:t>
      </w:r>
      <w:r w:rsidRPr="003103DB">
        <w:rPr>
          <w:rFonts w:cs="B Nazanin"/>
          <w:sz w:val="24"/>
          <w:szCs w:val="24"/>
          <w:rtl/>
        </w:rPr>
        <w:t xml:space="preserve"> </w:t>
      </w:r>
      <w:r w:rsidRPr="003103DB">
        <w:rPr>
          <w:rFonts w:cs="B Nazanin" w:hint="eastAsia"/>
          <w:sz w:val="24"/>
          <w:szCs w:val="24"/>
          <w:rtl/>
        </w:rPr>
        <w:t>اجرا</w:t>
      </w:r>
      <w:r w:rsidRPr="003103DB">
        <w:rPr>
          <w:rFonts w:cs="B Nazanin"/>
          <w:sz w:val="24"/>
          <w:szCs w:val="24"/>
          <w:rtl/>
        </w:rPr>
        <w:t xml:space="preserve"> می‌</w:t>
      </w:r>
      <w:r w:rsidRPr="003103DB">
        <w:rPr>
          <w:rFonts w:cs="B Nazanin" w:hint="eastAsia"/>
          <w:sz w:val="24"/>
          <w:szCs w:val="24"/>
          <w:rtl/>
        </w:rPr>
        <w:t>شود،</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آموزش</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ادگ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مهارت‌ها</w:t>
      </w:r>
      <w:r w:rsidRPr="003103DB">
        <w:rPr>
          <w:rFonts w:cs="B Nazanin"/>
          <w:sz w:val="24"/>
          <w:szCs w:val="24"/>
          <w:rtl/>
        </w:rPr>
        <w:t xml:space="preserve">ی </w:t>
      </w:r>
      <w:r w:rsidRPr="003103DB">
        <w:rPr>
          <w:rFonts w:cs="B Nazanin" w:hint="eastAsia"/>
          <w:sz w:val="24"/>
          <w:szCs w:val="24"/>
          <w:rtl/>
        </w:rPr>
        <w:t>حرکت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بس</w:t>
      </w:r>
      <w:r w:rsidRPr="003103DB">
        <w:rPr>
          <w:rFonts w:cs="B Nazanin" w:hint="cs"/>
          <w:sz w:val="24"/>
          <w:szCs w:val="24"/>
          <w:rtl/>
        </w:rPr>
        <w:t>ی</w:t>
      </w:r>
      <w:r w:rsidRPr="003103DB">
        <w:rPr>
          <w:rFonts w:cs="B Nazanin" w:hint="eastAsia"/>
          <w:sz w:val="24"/>
          <w:szCs w:val="24"/>
          <w:rtl/>
        </w:rPr>
        <w:t>ار</w:t>
      </w:r>
      <w:r w:rsidRPr="003103DB">
        <w:rPr>
          <w:rFonts w:cs="B Nazanin"/>
          <w:sz w:val="24"/>
          <w:szCs w:val="24"/>
          <w:rtl/>
        </w:rPr>
        <w:t xml:space="preserve"> </w:t>
      </w:r>
      <w:r w:rsidRPr="003103DB">
        <w:rPr>
          <w:rFonts w:cs="B Nazanin" w:hint="eastAsia"/>
          <w:sz w:val="24"/>
          <w:szCs w:val="24"/>
          <w:rtl/>
        </w:rPr>
        <w:t>تأث</w:t>
      </w:r>
      <w:r w:rsidRPr="003103DB">
        <w:rPr>
          <w:rFonts w:cs="B Nazanin" w:hint="cs"/>
          <w:sz w:val="24"/>
          <w:szCs w:val="24"/>
          <w:rtl/>
        </w:rPr>
        <w:t>ی</w:t>
      </w:r>
      <w:r w:rsidRPr="003103DB">
        <w:rPr>
          <w:rFonts w:cs="B Nazanin" w:hint="eastAsia"/>
          <w:sz w:val="24"/>
          <w:szCs w:val="24"/>
          <w:rtl/>
        </w:rPr>
        <w:t>رگذار</w:t>
      </w:r>
      <w:r w:rsidRPr="003103DB">
        <w:rPr>
          <w:rFonts w:cs="B Nazanin"/>
          <w:sz w:val="24"/>
          <w:szCs w:val="24"/>
          <w:rtl/>
        </w:rPr>
        <w:t xml:space="preserve"> </w:t>
      </w:r>
      <w:r w:rsidRPr="003103DB">
        <w:rPr>
          <w:rFonts w:cs="B Nazanin" w:hint="eastAsia"/>
          <w:sz w:val="24"/>
          <w:szCs w:val="24"/>
          <w:rtl/>
        </w:rPr>
        <w:t>است</w:t>
      </w:r>
      <w:r w:rsidRPr="003103DB">
        <w:rPr>
          <w:rFonts w:cs="B Nazanin" w:hint="cs"/>
          <w:sz w:val="24"/>
          <w:szCs w:val="24"/>
          <w:rtl/>
        </w:rPr>
        <w:t>.</w:t>
      </w:r>
    </w:p>
    <w:p w:rsidR="000622CE" w:rsidRPr="003103DB" w:rsidRDefault="000622CE" w:rsidP="000622CE">
      <w:pPr>
        <w:bidi/>
        <w:jc w:val="both"/>
        <w:rPr>
          <w:rFonts w:cs="B Nazanin"/>
          <w:b/>
          <w:bCs/>
          <w:sz w:val="24"/>
          <w:szCs w:val="24"/>
          <w:rtl/>
        </w:rPr>
      </w:pPr>
      <w:r w:rsidRPr="003103DB">
        <w:rPr>
          <w:rFonts w:cs="B Nazanin" w:hint="cs"/>
          <w:b/>
          <w:bCs/>
          <w:sz w:val="24"/>
          <w:szCs w:val="24"/>
          <w:rtl/>
        </w:rPr>
        <w:t xml:space="preserve">3- </w:t>
      </w:r>
      <w:r w:rsidRPr="003103DB">
        <w:rPr>
          <w:rFonts w:cs="B Nazanin" w:hint="eastAsia"/>
          <w:b/>
          <w:bCs/>
          <w:sz w:val="24"/>
          <w:szCs w:val="24"/>
          <w:rtl/>
        </w:rPr>
        <w:t>تکرار</w:t>
      </w:r>
      <w:r w:rsidRPr="003103DB">
        <w:rPr>
          <w:rFonts w:cs="B Nazanin"/>
          <w:b/>
          <w:bCs/>
          <w:sz w:val="24"/>
          <w:szCs w:val="24"/>
          <w:rtl/>
        </w:rPr>
        <w:t xml:space="preserve"> </w:t>
      </w:r>
      <w:r w:rsidRPr="003103DB">
        <w:rPr>
          <w:rFonts w:cs="B Nazanin" w:hint="eastAsia"/>
          <w:b/>
          <w:bCs/>
          <w:sz w:val="24"/>
          <w:szCs w:val="24"/>
          <w:rtl/>
        </w:rPr>
        <w:t>و</w:t>
      </w:r>
      <w:r w:rsidRPr="003103DB">
        <w:rPr>
          <w:rFonts w:cs="B Nazanin"/>
          <w:b/>
          <w:bCs/>
          <w:sz w:val="24"/>
          <w:szCs w:val="24"/>
          <w:rtl/>
        </w:rPr>
        <w:t xml:space="preserve"> </w:t>
      </w:r>
      <w:r w:rsidRPr="003103DB">
        <w:rPr>
          <w:rFonts w:cs="B Nazanin" w:hint="eastAsia"/>
          <w:b/>
          <w:bCs/>
          <w:sz w:val="24"/>
          <w:szCs w:val="24"/>
          <w:rtl/>
        </w:rPr>
        <w:t>تمر</w:t>
      </w:r>
      <w:r w:rsidRPr="003103DB">
        <w:rPr>
          <w:rFonts w:cs="B Nazanin" w:hint="cs"/>
          <w:b/>
          <w:bCs/>
          <w:sz w:val="24"/>
          <w:szCs w:val="24"/>
          <w:rtl/>
        </w:rPr>
        <w:t>ی</w:t>
      </w:r>
      <w:r w:rsidRPr="003103DB">
        <w:rPr>
          <w:rFonts w:cs="B Nazanin" w:hint="eastAsia"/>
          <w:b/>
          <w:bCs/>
          <w:sz w:val="24"/>
          <w:szCs w:val="24"/>
          <w:rtl/>
        </w:rPr>
        <w:t>ن</w:t>
      </w:r>
    </w:p>
    <w:p w:rsidR="000622CE" w:rsidRPr="003103DB" w:rsidRDefault="000622CE" w:rsidP="000622CE">
      <w:pPr>
        <w:bidi/>
        <w:jc w:val="both"/>
        <w:rPr>
          <w:rFonts w:cs="B Nazanin"/>
          <w:sz w:val="24"/>
          <w:szCs w:val="24"/>
        </w:rPr>
      </w:pPr>
      <w:r w:rsidRPr="003103DB">
        <w:rPr>
          <w:rFonts w:cs="B Nazanin"/>
          <w:sz w:val="24"/>
          <w:szCs w:val="24"/>
          <w:rtl/>
        </w:rPr>
        <w:t xml:space="preserve"> </w:t>
      </w:r>
      <w:r w:rsidRPr="003103DB">
        <w:rPr>
          <w:rFonts w:cs="B Nazanin" w:hint="eastAsia"/>
          <w:sz w:val="24"/>
          <w:szCs w:val="24"/>
          <w:rtl/>
        </w:rPr>
        <w:t>تمر</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کل</w:t>
      </w:r>
      <w:r w:rsidRPr="003103DB">
        <w:rPr>
          <w:rFonts w:cs="B Nazanin" w:hint="cs"/>
          <w:sz w:val="24"/>
          <w:szCs w:val="24"/>
          <w:rtl/>
        </w:rPr>
        <w:t>ی</w:t>
      </w:r>
      <w:r w:rsidRPr="003103DB">
        <w:rPr>
          <w:rFonts w:cs="B Nazanin" w:hint="eastAsia"/>
          <w:sz w:val="24"/>
          <w:szCs w:val="24"/>
          <w:rtl/>
        </w:rPr>
        <w:t>د</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ادگ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درس</w:t>
      </w:r>
      <w:r w:rsidRPr="003103DB">
        <w:rPr>
          <w:rFonts w:cs="B Nazanin"/>
          <w:sz w:val="24"/>
          <w:szCs w:val="24"/>
          <w:rtl/>
        </w:rPr>
        <w:t xml:space="preserve"> </w:t>
      </w: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نقش</w:t>
      </w:r>
      <w:r w:rsidRPr="003103DB">
        <w:rPr>
          <w:rFonts w:cs="B Nazanin"/>
          <w:sz w:val="24"/>
          <w:szCs w:val="24"/>
          <w:rtl/>
        </w:rPr>
        <w:t xml:space="preserve"> </w:t>
      </w:r>
      <w:r w:rsidRPr="003103DB">
        <w:rPr>
          <w:rFonts w:cs="B Nazanin" w:hint="eastAsia"/>
          <w:sz w:val="24"/>
          <w:szCs w:val="24"/>
          <w:rtl/>
        </w:rPr>
        <w:t>کل</w:t>
      </w:r>
      <w:r w:rsidRPr="003103DB">
        <w:rPr>
          <w:rFonts w:cs="B Nazanin" w:hint="cs"/>
          <w:sz w:val="24"/>
          <w:szCs w:val="24"/>
          <w:rtl/>
        </w:rPr>
        <w:t>ی</w:t>
      </w:r>
      <w:r w:rsidRPr="003103DB">
        <w:rPr>
          <w:rFonts w:cs="B Nazanin" w:hint="eastAsia"/>
          <w:sz w:val="24"/>
          <w:szCs w:val="24"/>
          <w:rtl/>
        </w:rPr>
        <w:t>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ادگ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دارد</w:t>
      </w:r>
      <w:r w:rsidRPr="003103DB">
        <w:rPr>
          <w:rFonts w:cs="B Nazanin"/>
          <w:sz w:val="24"/>
          <w:szCs w:val="24"/>
        </w:rPr>
        <w:t>.</w:t>
      </w:r>
    </w:p>
    <w:p w:rsidR="000622CE" w:rsidRPr="003103DB" w:rsidRDefault="000622CE" w:rsidP="000622CE">
      <w:pPr>
        <w:bidi/>
        <w:jc w:val="both"/>
        <w:rPr>
          <w:rFonts w:cs="B Nazanin"/>
          <w:sz w:val="24"/>
          <w:szCs w:val="24"/>
        </w:rPr>
      </w:pPr>
      <w:r w:rsidRPr="003103DB">
        <w:rPr>
          <w:rFonts w:cs="B Nazanin" w:hint="eastAsia"/>
          <w:sz w:val="24"/>
          <w:szCs w:val="24"/>
          <w:rtl/>
        </w:rPr>
        <w:t>سه</w:t>
      </w:r>
      <w:r w:rsidRPr="003103DB">
        <w:rPr>
          <w:rFonts w:cs="B Nazanin"/>
          <w:sz w:val="24"/>
          <w:szCs w:val="24"/>
          <w:rtl/>
        </w:rPr>
        <w:t xml:space="preserve"> </w:t>
      </w:r>
      <w:r w:rsidRPr="003103DB">
        <w:rPr>
          <w:rFonts w:cs="B Nazanin" w:hint="eastAsia"/>
          <w:sz w:val="24"/>
          <w:szCs w:val="24"/>
          <w:rtl/>
        </w:rPr>
        <w:t>نوع</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ادگ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مختلف</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وجود</w:t>
      </w:r>
      <w:r w:rsidRPr="003103DB">
        <w:rPr>
          <w:rFonts w:cs="B Nazanin"/>
          <w:sz w:val="24"/>
          <w:szCs w:val="24"/>
          <w:rtl/>
        </w:rPr>
        <w:t xml:space="preserve"> </w:t>
      </w:r>
      <w:r w:rsidRPr="003103DB">
        <w:rPr>
          <w:rFonts w:cs="B Nazanin" w:hint="eastAsia"/>
          <w:sz w:val="24"/>
          <w:szCs w:val="24"/>
          <w:rtl/>
        </w:rPr>
        <w:t>دارد</w:t>
      </w:r>
      <w:r w:rsidRPr="003103DB">
        <w:rPr>
          <w:rFonts w:cs="B Nazanin"/>
          <w:sz w:val="24"/>
          <w:szCs w:val="24"/>
          <w:rtl/>
        </w:rPr>
        <w:t xml:space="preserve"> </w:t>
      </w:r>
      <w:r w:rsidRPr="003103DB">
        <w:rPr>
          <w:rFonts w:cs="B Nazanin" w:hint="eastAsia"/>
          <w:sz w:val="24"/>
          <w:szCs w:val="24"/>
          <w:rtl/>
        </w:rPr>
        <w:t>که</w:t>
      </w:r>
      <w:r w:rsidRPr="003103DB">
        <w:rPr>
          <w:rFonts w:cs="B Nazanin"/>
          <w:sz w:val="24"/>
          <w:szCs w:val="24"/>
          <w:rtl/>
        </w:rPr>
        <w:t xml:space="preserve"> </w:t>
      </w:r>
      <w:r w:rsidRPr="003103DB">
        <w:rPr>
          <w:rFonts w:cs="B Nazanin" w:hint="eastAsia"/>
          <w:sz w:val="24"/>
          <w:szCs w:val="24"/>
          <w:rtl/>
        </w:rPr>
        <w:t>عبارتند</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 </w:t>
      </w:r>
      <w:r w:rsidRPr="003103DB">
        <w:rPr>
          <w:rFonts w:cs="B Nazanin" w:hint="eastAsia"/>
          <w:sz w:val="24"/>
          <w:szCs w:val="24"/>
          <w:rtl/>
        </w:rPr>
        <w:t>تمر</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رقابت</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تمر</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مستقل</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تمر</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مشارکت</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که</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ادامه</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آن</w:t>
      </w:r>
      <w:r w:rsidRPr="003103DB">
        <w:rPr>
          <w:rFonts w:cs="B Nazanin"/>
          <w:sz w:val="24"/>
          <w:szCs w:val="24"/>
          <w:rtl/>
        </w:rPr>
        <w:t xml:space="preserve"> می‌</w:t>
      </w:r>
      <w:r w:rsidRPr="003103DB">
        <w:rPr>
          <w:rFonts w:cs="B Nazanin" w:hint="eastAsia"/>
          <w:sz w:val="24"/>
          <w:szCs w:val="24"/>
          <w:rtl/>
        </w:rPr>
        <w:t>پرداز</w:t>
      </w:r>
      <w:r w:rsidRPr="003103DB">
        <w:rPr>
          <w:rFonts w:cs="B Nazanin" w:hint="cs"/>
          <w:sz w:val="24"/>
          <w:szCs w:val="24"/>
          <w:rtl/>
        </w:rPr>
        <w:t>ی</w:t>
      </w:r>
      <w:r w:rsidRPr="003103DB">
        <w:rPr>
          <w:rFonts w:cs="B Nazanin" w:hint="eastAsia"/>
          <w:sz w:val="24"/>
          <w:szCs w:val="24"/>
          <w:rtl/>
        </w:rPr>
        <w:t>م</w:t>
      </w:r>
      <w:r w:rsidRPr="003103DB">
        <w:rPr>
          <w:rFonts w:cs="B Nazanin"/>
          <w:sz w:val="24"/>
          <w:szCs w:val="24"/>
        </w:rPr>
        <w:t>.</w:t>
      </w:r>
    </w:p>
    <w:p w:rsidR="000622CE" w:rsidRPr="003103DB" w:rsidRDefault="000622CE" w:rsidP="000622CE">
      <w:pPr>
        <w:bidi/>
        <w:jc w:val="both"/>
        <w:rPr>
          <w:rFonts w:cs="B Nazanin"/>
          <w:sz w:val="24"/>
          <w:szCs w:val="24"/>
        </w:rPr>
      </w:pPr>
      <w:r w:rsidRPr="003103DB">
        <w:rPr>
          <w:rFonts w:cs="B Nazanin" w:hint="eastAsia"/>
          <w:b/>
          <w:bCs/>
          <w:sz w:val="24"/>
          <w:szCs w:val="24"/>
          <w:rtl/>
        </w:rPr>
        <w:t>تمر</w:t>
      </w:r>
      <w:r w:rsidRPr="003103DB">
        <w:rPr>
          <w:rFonts w:cs="B Nazanin" w:hint="cs"/>
          <w:b/>
          <w:bCs/>
          <w:sz w:val="24"/>
          <w:szCs w:val="24"/>
          <w:rtl/>
        </w:rPr>
        <w:t>ی</w:t>
      </w:r>
      <w:r w:rsidRPr="003103DB">
        <w:rPr>
          <w:rFonts w:cs="B Nazanin" w:hint="eastAsia"/>
          <w:b/>
          <w:bCs/>
          <w:sz w:val="24"/>
          <w:szCs w:val="24"/>
          <w:rtl/>
        </w:rPr>
        <w:t>ن</w:t>
      </w:r>
      <w:r w:rsidRPr="003103DB">
        <w:rPr>
          <w:rFonts w:cs="B Nazanin"/>
          <w:b/>
          <w:bCs/>
          <w:sz w:val="24"/>
          <w:szCs w:val="24"/>
          <w:rtl/>
        </w:rPr>
        <w:t xml:space="preserve"> </w:t>
      </w:r>
      <w:r w:rsidRPr="003103DB">
        <w:rPr>
          <w:rFonts w:cs="B Nazanin" w:hint="eastAsia"/>
          <w:b/>
          <w:bCs/>
          <w:sz w:val="24"/>
          <w:szCs w:val="24"/>
          <w:rtl/>
        </w:rPr>
        <w:t>رقابت</w:t>
      </w:r>
      <w:r w:rsidRPr="003103DB">
        <w:rPr>
          <w:rFonts w:cs="B Nazanin" w:hint="cs"/>
          <w:b/>
          <w:bCs/>
          <w:sz w:val="24"/>
          <w:szCs w:val="24"/>
          <w:rtl/>
        </w:rPr>
        <w:t>ی</w:t>
      </w:r>
      <w:r w:rsidRPr="003103DB">
        <w:rPr>
          <w:rFonts w:cs="B Nazanin"/>
          <w:b/>
          <w:bCs/>
          <w:sz w:val="24"/>
          <w:szCs w:val="24"/>
          <w:rtl/>
        </w:rPr>
        <w:t xml:space="preserve"> :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نوع</w:t>
      </w:r>
      <w:r w:rsidRPr="003103DB">
        <w:rPr>
          <w:rFonts w:cs="B Nazanin"/>
          <w:sz w:val="24"/>
          <w:szCs w:val="24"/>
          <w:rtl/>
        </w:rPr>
        <w:t xml:space="preserve"> </w:t>
      </w:r>
      <w:r w:rsidRPr="003103DB">
        <w:rPr>
          <w:rFonts w:cs="B Nazanin" w:hint="eastAsia"/>
          <w:sz w:val="24"/>
          <w:szCs w:val="24"/>
          <w:rtl/>
        </w:rPr>
        <w:t>تمر</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برا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رس</w:t>
      </w:r>
      <w:r w:rsidRPr="003103DB">
        <w:rPr>
          <w:rFonts w:cs="B Nazanin" w:hint="cs"/>
          <w:sz w:val="24"/>
          <w:szCs w:val="24"/>
          <w:rtl/>
        </w:rPr>
        <w:t>ی</w:t>
      </w:r>
      <w:r w:rsidRPr="003103DB">
        <w:rPr>
          <w:rFonts w:cs="B Nazanin" w:hint="eastAsia"/>
          <w:sz w:val="24"/>
          <w:szCs w:val="24"/>
          <w:rtl/>
        </w:rPr>
        <w:t>دن</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هدف</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مع</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که</w:t>
      </w:r>
      <w:r w:rsidRPr="003103DB">
        <w:rPr>
          <w:rFonts w:cs="B Nazanin"/>
          <w:sz w:val="24"/>
          <w:szCs w:val="24"/>
          <w:rtl/>
        </w:rPr>
        <w:t xml:space="preserve"> </w:t>
      </w:r>
      <w:r w:rsidRPr="003103DB">
        <w:rPr>
          <w:rFonts w:cs="B Nazanin" w:hint="eastAsia"/>
          <w:sz w:val="24"/>
          <w:szCs w:val="24"/>
          <w:rtl/>
        </w:rPr>
        <w:t>فقط</w:t>
      </w:r>
      <w:r w:rsidRPr="003103DB">
        <w:rPr>
          <w:rFonts w:cs="B Nazanin"/>
          <w:sz w:val="24"/>
          <w:szCs w:val="24"/>
          <w:rtl/>
        </w:rPr>
        <w:t xml:space="preserve"> </w:t>
      </w:r>
      <w:r w:rsidRPr="003103DB">
        <w:rPr>
          <w:rFonts w:cs="B Nazanin" w:hint="eastAsia"/>
          <w:sz w:val="24"/>
          <w:szCs w:val="24"/>
          <w:rtl/>
        </w:rPr>
        <w:t>برا</w:t>
      </w:r>
      <w:r w:rsidRPr="003103DB">
        <w:rPr>
          <w:rFonts w:cs="B Nazanin" w:hint="cs"/>
          <w:sz w:val="24"/>
          <w:szCs w:val="24"/>
          <w:rtl/>
        </w:rPr>
        <w:t>ی</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ک</w:t>
      </w:r>
      <w:r w:rsidRPr="003103DB">
        <w:rPr>
          <w:rFonts w:cs="B Nazanin"/>
          <w:sz w:val="24"/>
          <w:szCs w:val="24"/>
          <w:rtl/>
        </w:rPr>
        <w:t xml:space="preserve"> </w:t>
      </w:r>
      <w:r w:rsidRPr="003103DB">
        <w:rPr>
          <w:rFonts w:cs="B Nazanin" w:hint="eastAsia"/>
          <w:sz w:val="24"/>
          <w:szCs w:val="24"/>
          <w:rtl/>
        </w:rPr>
        <w:t>نفر</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ا</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ک</w:t>
      </w:r>
      <w:r w:rsidRPr="003103DB">
        <w:rPr>
          <w:rFonts w:cs="B Nazanin"/>
          <w:sz w:val="24"/>
          <w:szCs w:val="24"/>
          <w:rtl/>
        </w:rPr>
        <w:t xml:space="preserve"> </w:t>
      </w:r>
      <w:r w:rsidRPr="003103DB">
        <w:rPr>
          <w:rFonts w:cs="B Nazanin" w:hint="eastAsia"/>
          <w:sz w:val="24"/>
          <w:szCs w:val="24"/>
          <w:rtl/>
        </w:rPr>
        <w:t>گروه</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آنان</w:t>
      </w:r>
      <w:r w:rsidRPr="003103DB">
        <w:rPr>
          <w:rFonts w:cs="B Nazanin"/>
          <w:sz w:val="24"/>
          <w:szCs w:val="24"/>
          <w:rtl/>
        </w:rPr>
        <w:t xml:space="preserve"> </w:t>
      </w:r>
      <w:r w:rsidRPr="003103DB">
        <w:rPr>
          <w:rFonts w:cs="B Nazanin" w:hint="eastAsia"/>
          <w:sz w:val="24"/>
          <w:szCs w:val="24"/>
          <w:rtl/>
        </w:rPr>
        <w:t>قابل</w:t>
      </w:r>
      <w:r w:rsidRPr="003103DB">
        <w:rPr>
          <w:rFonts w:cs="B Nazanin"/>
          <w:sz w:val="24"/>
          <w:szCs w:val="24"/>
          <w:rtl/>
        </w:rPr>
        <w:t xml:space="preserve"> </w:t>
      </w:r>
      <w:r w:rsidRPr="003103DB">
        <w:rPr>
          <w:rFonts w:cs="B Nazanin" w:hint="eastAsia"/>
          <w:sz w:val="24"/>
          <w:szCs w:val="24"/>
          <w:rtl/>
        </w:rPr>
        <w:t>دسترس</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د</w:t>
      </w:r>
      <w:r w:rsidRPr="003103DB">
        <w:rPr>
          <w:rFonts w:cs="B Nazanin" w:hint="cs"/>
          <w:sz w:val="24"/>
          <w:szCs w:val="24"/>
          <w:rtl/>
        </w:rPr>
        <w:t>ی</w:t>
      </w:r>
      <w:r w:rsidRPr="003103DB">
        <w:rPr>
          <w:rFonts w:cs="B Nazanin" w:hint="eastAsia"/>
          <w:sz w:val="24"/>
          <w:szCs w:val="24"/>
          <w:rtl/>
        </w:rPr>
        <w:t>گر</w:t>
      </w:r>
      <w:r w:rsidRPr="003103DB">
        <w:rPr>
          <w:rFonts w:cs="B Nazanin"/>
          <w:sz w:val="24"/>
          <w:szCs w:val="24"/>
          <w:rtl/>
        </w:rPr>
        <w:t xml:space="preserve"> </w:t>
      </w:r>
      <w:r w:rsidRPr="003103DB">
        <w:rPr>
          <w:rFonts w:cs="B Nazanin" w:hint="eastAsia"/>
          <w:sz w:val="24"/>
          <w:szCs w:val="24"/>
          <w:rtl/>
        </w:rPr>
        <w:t>رقابت</w:t>
      </w:r>
      <w:r w:rsidRPr="003103DB">
        <w:rPr>
          <w:rFonts w:cs="B Nazanin"/>
          <w:sz w:val="24"/>
          <w:szCs w:val="24"/>
          <w:rtl/>
        </w:rPr>
        <w:t xml:space="preserve"> می‌</w:t>
      </w:r>
      <w:r w:rsidRPr="003103DB">
        <w:rPr>
          <w:rFonts w:cs="B Nazanin" w:hint="eastAsia"/>
          <w:sz w:val="24"/>
          <w:szCs w:val="24"/>
          <w:rtl/>
        </w:rPr>
        <w:t>کنند</w:t>
      </w:r>
      <w:r w:rsidRPr="003103DB">
        <w:rPr>
          <w:rFonts w:cs="B Nazanin"/>
          <w:sz w:val="24"/>
          <w:szCs w:val="24"/>
          <w:rtl/>
        </w:rPr>
        <w:t xml:space="preserve">. </w:t>
      </w:r>
      <w:r w:rsidRPr="003103DB">
        <w:rPr>
          <w:rFonts w:cs="B Nazanin" w:hint="eastAsia"/>
          <w:sz w:val="24"/>
          <w:szCs w:val="24"/>
          <w:rtl/>
        </w:rPr>
        <w:t>مسابقه</w:t>
      </w:r>
      <w:r w:rsidRPr="003103DB">
        <w:rPr>
          <w:rFonts w:cs="B Nazanin"/>
          <w:sz w:val="24"/>
          <w:szCs w:val="24"/>
          <w:rtl/>
        </w:rPr>
        <w:t xml:space="preserve">‌های </w:t>
      </w:r>
      <w:r w:rsidRPr="003103DB">
        <w:rPr>
          <w:rFonts w:cs="B Nazanin" w:hint="eastAsia"/>
          <w:sz w:val="24"/>
          <w:szCs w:val="24"/>
          <w:rtl/>
        </w:rPr>
        <w:t>ورزش</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انفراد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گروه</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نمونه</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انواع</w:t>
      </w:r>
      <w:r w:rsidRPr="003103DB">
        <w:rPr>
          <w:rFonts w:cs="B Nazanin"/>
          <w:sz w:val="24"/>
          <w:szCs w:val="24"/>
          <w:rtl/>
        </w:rPr>
        <w:t xml:space="preserve"> </w:t>
      </w:r>
      <w:r w:rsidRPr="003103DB">
        <w:rPr>
          <w:rFonts w:cs="B Nazanin" w:hint="eastAsia"/>
          <w:sz w:val="24"/>
          <w:szCs w:val="24"/>
          <w:rtl/>
        </w:rPr>
        <w:t>تمر</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رقابت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هستند</w:t>
      </w:r>
      <w:r w:rsidRPr="003103DB">
        <w:rPr>
          <w:rFonts w:cs="B Nazanin"/>
          <w:sz w:val="24"/>
          <w:szCs w:val="24"/>
        </w:rPr>
        <w:t xml:space="preserve"> .</w:t>
      </w:r>
    </w:p>
    <w:p w:rsidR="000622CE" w:rsidRPr="003103DB" w:rsidRDefault="000622CE" w:rsidP="000622CE">
      <w:pPr>
        <w:bidi/>
        <w:jc w:val="both"/>
        <w:rPr>
          <w:rFonts w:cs="B Nazanin"/>
          <w:b/>
          <w:bCs/>
          <w:sz w:val="24"/>
          <w:szCs w:val="24"/>
        </w:rPr>
      </w:pPr>
      <w:r w:rsidRPr="003103DB">
        <w:rPr>
          <w:rFonts w:cs="B Nazanin" w:hint="eastAsia"/>
          <w:b/>
          <w:bCs/>
          <w:sz w:val="24"/>
          <w:szCs w:val="24"/>
          <w:rtl/>
        </w:rPr>
        <w:t>محدود</w:t>
      </w:r>
      <w:r w:rsidRPr="003103DB">
        <w:rPr>
          <w:rFonts w:cs="B Nazanin" w:hint="cs"/>
          <w:b/>
          <w:bCs/>
          <w:sz w:val="24"/>
          <w:szCs w:val="24"/>
          <w:rtl/>
        </w:rPr>
        <w:t>ی</w:t>
      </w:r>
      <w:r w:rsidRPr="003103DB">
        <w:rPr>
          <w:rFonts w:cs="B Nazanin" w:hint="eastAsia"/>
          <w:b/>
          <w:bCs/>
          <w:sz w:val="24"/>
          <w:szCs w:val="24"/>
          <w:rtl/>
        </w:rPr>
        <w:t>ت</w:t>
      </w:r>
      <w:r w:rsidRPr="003103DB">
        <w:rPr>
          <w:rFonts w:cs="B Nazanin"/>
          <w:b/>
          <w:bCs/>
          <w:sz w:val="24"/>
          <w:szCs w:val="24"/>
          <w:rtl/>
        </w:rPr>
        <w:t xml:space="preserve">‌ها </w:t>
      </w:r>
      <w:r w:rsidRPr="003103DB">
        <w:rPr>
          <w:rFonts w:cs="B Nazanin" w:hint="eastAsia"/>
          <w:b/>
          <w:bCs/>
          <w:sz w:val="24"/>
          <w:szCs w:val="24"/>
          <w:rtl/>
        </w:rPr>
        <w:t>و</w:t>
      </w:r>
      <w:r w:rsidRPr="003103DB">
        <w:rPr>
          <w:rFonts w:cs="B Nazanin"/>
          <w:b/>
          <w:bCs/>
          <w:sz w:val="24"/>
          <w:szCs w:val="24"/>
          <w:rtl/>
        </w:rPr>
        <w:t xml:space="preserve"> </w:t>
      </w:r>
      <w:r w:rsidRPr="003103DB">
        <w:rPr>
          <w:rFonts w:cs="B Nazanin" w:hint="eastAsia"/>
          <w:b/>
          <w:bCs/>
          <w:sz w:val="24"/>
          <w:szCs w:val="24"/>
          <w:rtl/>
        </w:rPr>
        <w:t>امکانات</w:t>
      </w:r>
      <w:r w:rsidRPr="003103DB">
        <w:rPr>
          <w:rFonts w:cs="B Nazanin"/>
          <w:b/>
          <w:bCs/>
          <w:sz w:val="24"/>
          <w:szCs w:val="24"/>
          <w:rtl/>
        </w:rPr>
        <w:t xml:space="preserve"> </w:t>
      </w:r>
      <w:r w:rsidRPr="003103DB">
        <w:rPr>
          <w:rFonts w:cs="B Nazanin" w:hint="eastAsia"/>
          <w:b/>
          <w:bCs/>
          <w:sz w:val="24"/>
          <w:szCs w:val="24"/>
          <w:rtl/>
        </w:rPr>
        <w:t>در</w:t>
      </w:r>
      <w:r w:rsidRPr="003103DB">
        <w:rPr>
          <w:rFonts w:cs="B Nazanin"/>
          <w:b/>
          <w:bCs/>
          <w:sz w:val="24"/>
          <w:szCs w:val="24"/>
          <w:rtl/>
        </w:rPr>
        <w:t xml:space="preserve"> </w:t>
      </w:r>
      <w:r w:rsidRPr="003103DB">
        <w:rPr>
          <w:rFonts w:cs="B Nazanin" w:hint="eastAsia"/>
          <w:b/>
          <w:bCs/>
          <w:sz w:val="24"/>
          <w:szCs w:val="24"/>
          <w:rtl/>
        </w:rPr>
        <w:t>تمر</w:t>
      </w:r>
      <w:r w:rsidRPr="003103DB">
        <w:rPr>
          <w:rFonts w:cs="B Nazanin" w:hint="cs"/>
          <w:b/>
          <w:bCs/>
          <w:sz w:val="24"/>
          <w:szCs w:val="24"/>
          <w:rtl/>
        </w:rPr>
        <w:t>ی</w:t>
      </w:r>
      <w:r w:rsidRPr="003103DB">
        <w:rPr>
          <w:rFonts w:cs="B Nazanin" w:hint="eastAsia"/>
          <w:b/>
          <w:bCs/>
          <w:sz w:val="24"/>
          <w:szCs w:val="24"/>
          <w:rtl/>
        </w:rPr>
        <w:t>ن</w:t>
      </w:r>
      <w:r w:rsidRPr="003103DB">
        <w:rPr>
          <w:rFonts w:cs="B Nazanin"/>
          <w:b/>
          <w:bCs/>
          <w:sz w:val="24"/>
          <w:szCs w:val="24"/>
          <w:rtl/>
        </w:rPr>
        <w:t xml:space="preserve"> </w:t>
      </w:r>
      <w:r w:rsidRPr="003103DB">
        <w:rPr>
          <w:rFonts w:cs="B Nazanin" w:hint="eastAsia"/>
          <w:b/>
          <w:bCs/>
          <w:sz w:val="24"/>
          <w:szCs w:val="24"/>
          <w:rtl/>
        </w:rPr>
        <w:t>رقابت</w:t>
      </w:r>
      <w:r w:rsidRPr="003103DB">
        <w:rPr>
          <w:rFonts w:cs="B Nazanin" w:hint="cs"/>
          <w:b/>
          <w:bCs/>
          <w:sz w:val="24"/>
          <w:szCs w:val="24"/>
          <w:rtl/>
        </w:rPr>
        <w:t>ی:</w:t>
      </w:r>
    </w:p>
    <w:p w:rsidR="000622CE" w:rsidRPr="003103DB" w:rsidRDefault="000622CE" w:rsidP="000622CE">
      <w:pPr>
        <w:bidi/>
        <w:jc w:val="both"/>
        <w:rPr>
          <w:rFonts w:cs="B Nazanin"/>
          <w:sz w:val="24"/>
          <w:szCs w:val="24"/>
        </w:rPr>
      </w:pP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نوع</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تمر</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نوع</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رابطه</w:t>
      </w:r>
      <w:r w:rsidRPr="003103DB">
        <w:rPr>
          <w:rFonts w:cs="B Nazanin"/>
          <w:sz w:val="24"/>
          <w:szCs w:val="24"/>
          <w:rtl/>
        </w:rPr>
        <w:t xml:space="preserve"> </w:t>
      </w:r>
      <w:r w:rsidRPr="003103DB">
        <w:rPr>
          <w:rFonts w:cs="B Nazanin" w:hint="eastAsia"/>
          <w:sz w:val="24"/>
          <w:szCs w:val="24"/>
          <w:rtl/>
        </w:rPr>
        <w:t>منف</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کد</w:t>
      </w:r>
      <w:r w:rsidRPr="003103DB">
        <w:rPr>
          <w:rFonts w:cs="B Nazanin" w:hint="cs"/>
          <w:sz w:val="24"/>
          <w:szCs w:val="24"/>
          <w:rtl/>
        </w:rPr>
        <w:t>ی</w:t>
      </w:r>
      <w:r w:rsidRPr="003103DB">
        <w:rPr>
          <w:rFonts w:cs="B Nazanin" w:hint="eastAsia"/>
          <w:sz w:val="24"/>
          <w:szCs w:val="24"/>
          <w:rtl/>
        </w:rPr>
        <w:t>گر</w:t>
      </w:r>
      <w:r w:rsidRPr="003103DB">
        <w:rPr>
          <w:rFonts w:cs="B Nazanin"/>
          <w:sz w:val="24"/>
          <w:szCs w:val="24"/>
          <w:rtl/>
        </w:rPr>
        <w:t xml:space="preserve"> </w:t>
      </w:r>
      <w:r w:rsidRPr="003103DB">
        <w:rPr>
          <w:rFonts w:cs="B Nazanin" w:hint="eastAsia"/>
          <w:sz w:val="24"/>
          <w:szCs w:val="24"/>
          <w:rtl/>
        </w:rPr>
        <w:t>دارند،</w:t>
      </w:r>
      <w:r w:rsidRPr="003103DB">
        <w:rPr>
          <w:rFonts w:cs="B Nazanin"/>
          <w:sz w:val="24"/>
          <w:szCs w:val="24"/>
          <w:rtl/>
        </w:rPr>
        <w:t xml:space="preserve"> </w:t>
      </w:r>
      <w:r w:rsidRPr="003103DB">
        <w:rPr>
          <w:rFonts w:cs="B Nazanin" w:hint="eastAsia"/>
          <w:sz w:val="24"/>
          <w:szCs w:val="24"/>
          <w:rtl/>
        </w:rPr>
        <w:t>رابطه</w:t>
      </w:r>
      <w:r w:rsidRPr="003103DB">
        <w:rPr>
          <w:rFonts w:cs="B Nazanin"/>
          <w:sz w:val="24"/>
          <w:szCs w:val="24"/>
          <w:rtl/>
        </w:rPr>
        <w:t xml:space="preserve"> </w:t>
      </w:r>
      <w:r w:rsidRPr="003103DB">
        <w:rPr>
          <w:rFonts w:cs="B Nazanin" w:hint="eastAsia"/>
          <w:sz w:val="24"/>
          <w:szCs w:val="24"/>
          <w:rtl/>
        </w:rPr>
        <w:t>منف</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زمان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جاد</w:t>
      </w:r>
      <w:r w:rsidRPr="003103DB">
        <w:rPr>
          <w:rFonts w:cs="B Nazanin"/>
          <w:sz w:val="24"/>
          <w:szCs w:val="24"/>
          <w:rtl/>
        </w:rPr>
        <w:t xml:space="preserve"> </w:t>
      </w:r>
      <w:r w:rsidRPr="003103DB">
        <w:rPr>
          <w:rFonts w:cs="B Nazanin" w:hint="eastAsia"/>
          <w:sz w:val="24"/>
          <w:szCs w:val="24"/>
          <w:rtl/>
        </w:rPr>
        <w:t>م</w:t>
      </w:r>
      <w:r w:rsidRPr="003103DB">
        <w:rPr>
          <w:rFonts w:cs="B Nazanin" w:hint="cs"/>
          <w:sz w:val="24"/>
          <w:szCs w:val="24"/>
          <w:rtl/>
        </w:rPr>
        <w:t>ی</w:t>
      </w:r>
      <w:r w:rsidRPr="003103DB">
        <w:rPr>
          <w:rFonts w:cs="B Nazanin" w:hint="eastAsia"/>
          <w:sz w:val="24"/>
          <w:szCs w:val="24"/>
          <w:rtl/>
        </w:rPr>
        <w:t>شود</w:t>
      </w:r>
      <w:r w:rsidRPr="003103DB">
        <w:rPr>
          <w:rFonts w:cs="B Nazanin"/>
          <w:sz w:val="24"/>
          <w:szCs w:val="24"/>
          <w:rtl/>
        </w:rPr>
        <w:t xml:space="preserve"> </w:t>
      </w:r>
      <w:r w:rsidRPr="003103DB">
        <w:rPr>
          <w:rFonts w:cs="B Nazanin" w:hint="eastAsia"/>
          <w:sz w:val="24"/>
          <w:szCs w:val="24"/>
          <w:rtl/>
        </w:rPr>
        <w:t>که</w:t>
      </w:r>
      <w:r w:rsidRPr="003103DB">
        <w:rPr>
          <w:rFonts w:cs="B Nazanin"/>
          <w:sz w:val="24"/>
          <w:szCs w:val="24"/>
          <w:rtl/>
        </w:rPr>
        <w:t xml:space="preserve"> </w:t>
      </w:r>
      <w:r w:rsidRPr="003103DB">
        <w:rPr>
          <w:rFonts w:cs="B Nazanin" w:hint="eastAsia"/>
          <w:sz w:val="24"/>
          <w:szCs w:val="24"/>
          <w:rtl/>
        </w:rPr>
        <w:t>دست</w:t>
      </w:r>
      <w:r w:rsidRPr="003103DB">
        <w:rPr>
          <w:rFonts w:cs="B Nazanin" w:hint="cs"/>
          <w:sz w:val="24"/>
          <w:szCs w:val="24"/>
          <w:rtl/>
        </w:rPr>
        <w:t>ی</w:t>
      </w:r>
      <w:r w:rsidRPr="003103DB">
        <w:rPr>
          <w:rFonts w:cs="B Nazanin" w:hint="eastAsia"/>
          <w:sz w:val="24"/>
          <w:szCs w:val="24"/>
          <w:rtl/>
        </w:rPr>
        <w:t>اب</w:t>
      </w:r>
      <w:r w:rsidRPr="003103DB">
        <w:rPr>
          <w:rFonts w:cs="B Nazanin" w:hint="cs"/>
          <w:sz w:val="24"/>
          <w:szCs w:val="24"/>
          <w:rtl/>
        </w:rPr>
        <w:t>ی</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ک</w:t>
      </w:r>
      <w:r w:rsidRPr="003103DB">
        <w:rPr>
          <w:rFonts w:cs="B Nazanin"/>
          <w:sz w:val="24"/>
          <w:szCs w:val="24"/>
          <w:rtl/>
        </w:rPr>
        <w:t xml:space="preserve"> </w:t>
      </w:r>
      <w:r w:rsidRPr="003103DB">
        <w:rPr>
          <w:rFonts w:cs="B Nazanin" w:hint="eastAsia"/>
          <w:sz w:val="24"/>
          <w:szCs w:val="24"/>
          <w:rtl/>
        </w:rPr>
        <w:t>فرد</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ا</w:t>
      </w:r>
      <w:r w:rsidRPr="003103DB">
        <w:rPr>
          <w:rFonts w:cs="B Nazanin"/>
          <w:sz w:val="24"/>
          <w:szCs w:val="24"/>
          <w:rtl/>
        </w:rPr>
        <w:t xml:space="preserve"> </w:t>
      </w:r>
      <w:r w:rsidRPr="003103DB">
        <w:rPr>
          <w:rFonts w:cs="B Nazanin" w:hint="eastAsia"/>
          <w:sz w:val="24"/>
          <w:szCs w:val="24"/>
          <w:rtl/>
        </w:rPr>
        <w:t>گروه</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هدف،</w:t>
      </w:r>
      <w:r w:rsidRPr="003103DB">
        <w:rPr>
          <w:rFonts w:cs="B Nazanin"/>
          <w:sz w:val="24"/>
          <w:szCs w:val="24"/>
          <w:rtl/>
        </w:rPr>
        <w:t xml:space="preserve"> </w:t>
      </w:r>
      <w:r w:rsidRPr="003103DB">
        <w:rPr>
          <w:rFonts w:cs="B Nazanin" w:hint="eastAsia"/>
          <w:sz w:val="24"/>
          <w:szCs w:val="24"/>
          <w:rtl/>
        </w:rPr>
        <w:t>باعث</w:t>
      </w:r>
      <w:r w:rsidRPr="003103DB">
        <w:rPr>
          <w:rFonts w:cs="B Nazanin"/>
          <w:sz w:val="24"/>
          <w:szCs w:val="24"/>
          <w:rtl/>
        </w:rPr>
        <w:t xml:space="preserve"> </w:t>
      </w:r>
      <w:r w:rsidRPr="003103DB">
        <w:rPr>
          <w:rFonts w:cs="B Nazanin" w:hint="eastAsia"/>
          <w:sz w:val="24"/>
          <w:szCs w:val="24"/>
          <w:rtl/>
        </w:rPr>
        <w:t>ناکام</w:t>
      </w:r>
      <w:r w:rsidRPr="003103DB">
        <w:rPr>
          <w:rFonts w:cs="B Nazanin" w:hint="cs"/>
          <w:sz w:val="24"/>
          <w:szCs w:val="24"/>
          <w:rtl/>
        </w:rPr>
        <w:t>ی</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ک</w:t>
      </w:r>
      <w:r w:rsidRPr="003103DB">
        <w:rPr>
          <w:rFonts w:cs="B Nazanin"/>
          <w:sz w:val="24"/>
          <w:szCs w:val="24"/>
          <w:rtl/>
        </w:rPr>
        <w:t xml:space="preserve"> </w:t>
      </w:r>
      <w:r w:rsidRPr="003103DB">
        <w:rPr>
          <w:rFonts w:cs="B Nazanin" w:hint="eastAsia"/>
          <w:sz w:val="24"/>
          <w:szCs w:val="24"/>
          <w:rtl/>
        </w:rPr>
        <w:t>فرد</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ا</w:t>
      </w:r>
      <w:r w:rsidRPr="003103DB">
        <w:rPr>
          <w:rFonts w:cs="B Nazanin"/>
          <w:sz w:val="24"/>
          <w:szCs w:val="24"/>
          <w:rtl/>
        </w:rPr>
        <w:t xml:space="preserve"> </w:t>
      </w:r>
      <w:r w:rsidRPr="003103DB">
        <w:rPr>
          <w:rFonts w:cs="B Nazanin" w:hint="eastAsia"/>
          <w:sz w:val="24"/>
          <w:szCs w:val="24"/>
          <w:rtl/>
        </w:rPr>
        <w:t>گروه</w:t>
      </w:r>
      <w:r w:rsidRPr="003103DB">
        <w:rPr>
          <w:rFonts w:cs="B Nazanin"/>
          <w:sz w:val="24"/>
          <w:szCs w:val="24"/>
          <w:rtl/>
        </w:rPr>
        <w:t xml:space="preserve"> </w:t>
      </w:r>
      <w:r w:rsidRPr="003103DB">
        <w:rPr>
          <w:rFonts w:cs="B Nazanin" w:hint="eastAsia"/>
          <w:sz w:val="24"/>
          <w:szCs w:val="24"/>
          <w:rtl/>
        </w:rPr>
        <w:t>د</w:t>
      </w:r>
      <w:r w:rsidRPr="003103DB">
        <w:rPr>
          <w:rFonts w:cs="B Nazanin" w:hint="cs"/>
          <w:sz w:val="24"/>
          <w:szCs w:val="24"/>
          <w:rtl/>
        </w:rPr>
        <w:t>ی</w:t>
      </w:r>
      <w:r w:rsidRPr="003103DB">
        <w:rPr>
          <w:rFonts w:cs="B Nazanin" w:hint="eastAsia"/>
          <w:sz w:val="24"/>
          <w:szCs w:val="24"/>
          <w:rtl/>
        </w:rPr>
        <w:t>گر</w:t>
      </w:r>
      <w:r w:rsidRPr="003103DB">
        <w:rPr>
          <w:rFonts w:cs="B Nazanin"/>
          <w:sz w:val="24"/>
          <w:szCs w:val="24"/>
          <w:rtl/>
        </w:rPr>
        <w:t xml:space="preserve"> </w:t>
      </w:r>
      <w:r w:rsidRPr="003103DB">
        <w:rPr>
          <w:rFonts w:cs="B Nazanin" w:hint="eastAsia"/>
          <w:sz w:val="24"/>
          <w:szCs w:val="24"/>
          <w:rtl/>
        </w:rPr>
        <w:t>شود</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هم</w:t>
      </w:r>
      <w:r w:rsidRPr="003103DB">
        <w:rPr>
          <w:rFonts w:cs="B Nazanin" w:hint="cs"/>
          <w:sz w:val="24"/>
          <w:szCs w:val="24"/>
          <w:rtl/>
        </w:rPr>
        <w:t>ی</w:t>
      </w:r>
      <w:r w:rsidRPr="003103DB">
        <w:rPr>
          <w:rFonts w:cs="B Nazanin" w:hint="eastAsia"/>
          <w:sz w:val="24"/>
          <w:szCs w:val="24"/>
          <w:rtl/>
        </w:rPr>
        <w:t>شه</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ک</w:t>
      </w:r>
      <w:r w:rsidRPr="003103DB">
        <w:rPr>
          <w:rFonts w:cs="B Nazanin"/>
          <w:sz w:val="24"/>
          <w:szCs w:val="24"/>
          <w:rtl/>
        </w:rPr>
        <w:t xml:space="preserve"> </w:t>
      </w:r>
      <w:r w:rsidRPr="003103DB">
        <w:rPr>
          <w:rFonts w:cs="B Nazanin" w:hint="eastAsia"/>
          <w:sz w:val="24"/>
          <w:szCs w:val="24"/>
          <w:rtl/>
        </w:rPr>
        <w:t>برنده</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ک</w:t>
      </w:r>
      <w:r w:rsidRPr="003103DB">
        <w:rPr>
          <w:rFonts w:cs="B Nazanin"/>
          <w:sz w:val="24"/>
          <w:szCs w:val="24"/>
          <w:rtl/>
        </w:rPr>
        <w:t xml:space="preserve"> </w:t>
      </w:r>
      <w:r w:rsidRPr="003103DB">
        <w:rPr>
          <w:rFonts w:cs="B Nazanin" w:hint="eastAsia"/>
          <w:sz w:val="24"/>
          <w:szCs w:val="24"/>
          <w:rtl/>
        </w:rPr>
        <w:t>بازنده</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ا</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ک</w:t>
      </w:r>
      <w:r w:rsidRPr="003103DB">
        <w:rPr>
          <w:rFonts w:cs="B Nazanin"/>
          <w:sz w:val="24"/>
          <w:szCs w:val="24"/>
          <w:rtl/>
        </w:rPr>
        <w:t xml:space="preserve"> </w:t>
      </w:r>
      <w:r w:rsidRPr="003103DB">
        <w:rPr>
          <w:rFonts w:cs="B Nazanin" w:hint="eastAsia"/>
          <w:sz w:val="24"/>
          <w:szCs w:val="24"/>
          <w:rtl/>
        </w:rPr>
        <w:t>برنده</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تعداد</w:t>
      </w:r>
      <w:r w:rsidRPr="003103DB">
        <w:rPr>
          <w:rFonts w:cs="B Nazanin"/>
          <w:sz w:val="24"/>
          <w:szCs w:val="24"/>
          <w:rtl/>
        </w:rPr>
        <w:t xml:space="preserve"> </w:t>
      </w:r>
      <w:r w:rsidRPr="003103DB">
        <w:rPr>
          <w:rFonts w:cs="B Nazanin" w:hint="eastAsia"/>
          <w:sz w:val="24"/>
          <w:szCs w:val="24"/>
          <w:rtl/>
        </w:rPr>
        <w:t>ز</w:t>
      </w:r>
      <w:r w:rsidRPr="003103DB">
        <w:rPr>
          <w:rFonts w:cs="B Nazanin" w:hint="cs"/>
          <w:sz w:val="24"/>
          <w:szCs w:val="24"/>
          <w:rtl/>
        </w:rPr>
        <w:t>ی</w:t>
      </w:r>
      <w:r w:rsidRPr="003103DB">
        <w:rPr>
          <w:rFonts w:cs="B Nazanin" w:hint="eastAsia"/>
          <w:sz w:val="24"/>
          <w:szCs w:val="24"/>
          <w:rtl/>
        </w:rPr>
        <w:t>اد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بازنده</w:t>
      </w:r>
      <w:r w:rsidRPr="003103DB">
        <w:rPr>
          <w:rFonts w:cs="B Nazanin"/>
          <w:sz w:val="24"/>
          <w:szCs w:val="24"/>
          <w:rtl/>
        </w:rPr>
        <w:t xml:space="preserve"> </w:t>
      </w:r>
      <w:r w:rsidRPr="003103DB">
        <w:rPr>
          <w:rFonts w:cs="B Nazanin" w:hint="eastAsia"/>
          <w:sz w:val="24"/>
          <w:szCs w:val="24"/>
          <w:rtl/>
        </w:rPr>
        <w:t>وجود</w:t>
      </w:r>
      <w:r w:rsidRPr="003103DB">
        <w:rPr>
          <w:rFonts w:cs="B Nazanin"/>
          <w:sz w:val="24"/>
          <w:szCs w:val="24"/>
          <w:rtl/>
        </w:rPr>
        <w:t xml:space="preserve"> </w:t>
      </w:r>
      <w:r w:rsidRPr="003103DB">
        <w:rPr>
          <w:rFonts w:cs="B Nazanin" w:hint="eastAsia"/>
          <w:sz w:val="24"/>
          <w:szCs w:val="24"/>
          <w:rtl/>
        </w:rPr>
        <w:t>دارد</w:t>
      </w:r>
      <w:r w:rsidRPr="003103DB">
        <w:rPr>
          <w:rFonts w:cs="B Nazanin"/>
          <w:sz w:val="24"/>
          <w:szCs w:val="24"/>
          <w:rtl/>
        </w:rPr>
        <w:t xml:space="preserve">. </w:t>
      </w:r>
      <w:r w:rsidRPr="003103DB">
        <w:rPr>
          <w:rFonts w:cs="B Nazanin" w:hint="eastAsia"/>
          <w:sz w:val="24"/>
          <w:szCs w:val="24"/>
          <w:rtl/>
        </w:rPr>
        <w:t>عل</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رغم</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اشکال،</w:t>
      </w:r>
      <w:r w:rsidRPr="003103DB">
        <w:rPr>
          <w:rFonts w:cs="B Nazanin"/>
          <w:sz w:val="24"/>
          <w:szCs w:val="24"/>
          <w:rtl/>
        </w:rPr>
        <w:t xml:space="preserve"> </w:t>
      </w:r>
      <w:r w:rsidRPr="003103DB">
        <w:rPr>
          <w:rFonts w:cs="B Nazanin" w:hint="eastAsia"/>
          <w:sz w:val="24"/>
          <w:szCs w:val="24"/>
          <w:rtl/>
        </w:rPr>
        <w:lastRenderedPageBreak/>
        <w:t>تمر</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رقابت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نفوذ</w:t>
      </w:r>
      <w:r w:rsidRPr="003103DB">
        <w:rPr>
          <w:rFonts w:cs="B Nazanin"/>
          <w:sz w:val="24"/>
          <w:szCs w:val="24"/>
          <w:rtl/>
        </w:rPr>
        <w:t xml:space="preserve"> </w:t>
      </w:r>
      <w:r w:rsidRPr="003103DB">
        <w:rPr>
          <w:rFonts w:cs="B Nazanin" w:hint="eastAsia"/>
          <w:sz w:val="24"/>
          <w:szCs w:val="24"/>
          <w:rtl/>
        </w:rPr>
        <w:t>چشمگ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برنامه</w:t>
      </w:r>
      <w:r w:rsidRPr="003103DB">
        <w:rPr>
          <w:rFonts w:cs="B Nazanin"/>
          <w:sz w:val="24"/>
          <w:szCs w:val="24"/>
          <w:rtl/>
        </w:rPr>
        <w:t xml:space="preserve">‌های </w:t>
      </w: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مدارس</w:t>
      </w:r>
      <w:r w:rsidRPr="003103DB">
        <w:rPr>
          <w:rFonts w:cs="B Nazanin"/>
          <w:sz w:val="24"/>
          <w:szCs w:val="24"/>
          <w:rtl/>
        </w:rPr>
        <w:t xml:space="preserve"> </w:t>
      </w:r>
      <w:r w:rsidRPr="003103DB">
        <w:rPr>
          <w:rFonts w:cs="B Nazanin" w:hint="eastAsia"/>
          <w:sz w:val="24"/>
          <w:szCs w:val="24"/>
          <w:rtl/>
        </w:rPr>
        <w:t>دارد</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حت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بعض</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تصور</w:t>
      </w:r>
      <w:r w:rsidRPr="003103DB">
        <w:rPr>
          <w:rFonts w:cs="B Nazanin"/>
          <w:sz w:val="24"/>
          <w:szCs w:val="24"/>
          <w:rtl/>
        </w:rPr>
        <w:t xml:space="preserve"> می‌</w:t>
      </w:r>
      <w:r w:rsidRPr="003103DB">
        <w:rPr>
          <w:rFonts w:cs="B Nazanin" w:hint="eastAsia"/>
          <w:sz w:val="24"/>
          <w:szCs w:val="24"/>
          <w:rtl/>
        </w:rPr>
        <w:t>کنند</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نوع</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تمر</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نتا</w:t>
      </w:r>
      <w:r w:rsidRPr="003103DB">
        <w:rPr>
          <w:rFonts w:cs="B Nazanin" w:hint="cs"/>
          <w:sz w:val="24"/>
          <w:szCs w:val="24"/>
          <w:rtl/>
        </w:rPr>
        <w:t>ی</w:t>
      </w:r>
      <w:r w:rsidRPr="003103DB">
        <w:rPr>
          <w:rFonts w:cs="B Nazanin" w:hint="eastAsia"/>
          <w:sz w:val="24"/>
          <w:szCs w:val="24"/>
          <w:rtl/>
        </w:rPr>
        <w:t>ج</w:t>
      </w:r>
      <w:r w:rsidRPr="003103DB">
        <w:rPr>
          <w:rFonts w:cs="B Nazanin"/>
          <w:sz w:val="24"/>
          <w:szCs w:val="24"/>
          <w:rtl/>
        </w:rPr>
        <w:t xml:space="preserve"> </w:t>
      </w:r>
      <w:r w:rsidRPr="003103DB">
        <w:rPr>
          <w:rFonts w:cs="B Nazanin" w:hint="eastAsia"/>
          <w:sz w:val="24"/>
          <w:szCs w:val="24"/>
          <w:rtl/>
        </w:rPr>
        <w:t>مثبت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ن</w:t>
      </w:r>
      <w:r w:rsidRPr="003103DB">
        <w:rPr>
          <w:rFonts w:cs="B Nazanin" w:hint="cs"/>
          <w:sz w:val="24"/>
          <w:szCs w:val="24"/>
          <w:rtl/>
        </w:rPr>
        <w:t>ی</w:t>
      </w:r>
      <w:r w:rsidRPr="003103DB">
        <w:rPr>
          <w:rFonts w:cs="B Nazanin" w:hint="eastAsia"/>
          <w:sz w:val="24"/>
          <w:szCs w:val="24"/>
          <w:rtl/>
        </w:rPr>
        <w:t>ز</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بردارد</w:t>
      </w:r>
      <w:r w:rsidRPr="003103DB">
        <w:rPr>
          <w:rFonts w:cs="B Nazanin"/>
          <w:sz w:val="24"/>
          <w:szCs w:val="24"/>
          <w:rtl/>
        </w:rPr>
        <w:t xml:space="preserve">. </w:t>
      </w:r>
      <w:r w:rsidRPr="003103DB">
        <w:rPr>
          <w:rFonts w:cs="B Nazanin" w:hint="eastAsia"/>
          <w:sz w:val="24"/>
          <w:szCs w:val="24"/>
          <w:rtl/>
        </w:rPr>
        <w:t>آنان</w:t>
      </w:r>
      <w:r w:rsidRPr="003103DB">
        <w:rPr>
          <w:rFonts w:cs="B Nazanin"/>
          <w:sz w:val="24"/>
          <w:szCs w:val="24"/>
          <w:rtl/>
        </w:rPr>
        <w:t xml:space="preserve"> </w:t>
      </w:r>
      <w:r w:rsidRPr="003103DB">
        <w:rPr>
          <w:rFonts w:cs="B Nazanin" w:hint="eastAsia"/>
          <w:sz w:val="24"/>
          <w:szCs w:val="24"/>
          <w:rtl/>
        </w:rPr>
        <w:t>معتقدند</w:t>
      </w:r>
      <w:r w:rsidRPr="003103DB">
        <w:rPr>
          <w:rFonts w:cs="B Nazanin"/>
          <w:sz w:val="24"/>
          <w:szCs w:val="24"/>
          <w:rtl/>
        </w:rPr>
        <w:t xml:space="preserve"> </w:t>
      </w:r>
      <w:r w:rsidRPr="003103DB">
        <w:rPr>
          <w:rFonts w:cs="B Nazanin" w:hint="eastAsia"/>
          <w:sz w:val="24"/>
          <w:szCs w:val="24"/>
          <w:rtl/>
        </w:rPr>
        <w:t>که</w:t>
      </w:r>
      <w:r w:rsidRPr="003103DB">
        <w:rPr>
          <w:rFonts w:cs="B Nazanin"/>
          <w:sz w:val="24"/>
          <w:szCs w:val="24"/>
          <w:rtl/>
        </w:rPr>
        <w:t xml:space="preserve"> </w:t>
      </w:r>
      <w:r w:rsidRPr="003103DB">
        <w:rPr>
          <w:rFonts w:cs="B Nazanin" w:hint="eastAsia"/>
          <w:sz w:val="24"/>
          <w:szCs w:val="24"/>
          <w:rtl/>
        </w:rPr>
        <w:t>انسان</w:t>
      </w:r>
      <w:r w:rsidRPr="003103DB">
        <w:rPr>
          <w:rFonts w:cs="B Nazanin"/>
          <w:sz w:val="24"/>
          <w:szCs w:val="24"/>
          <w:rtl/>
        </w:rPr>
        <w:t xml:space="preserve"> </w:t>
      </w:r>
      <w:r w:rsidRPr="003103DB">
        <w:rPr>
          <w:rFonts w:cs="B Nazanin" w:hint="eastAsia"/>
          <w:sz w:val="24"/>
          <w:szCs w:val="24"/>
          <w:rtl/>
        </w:rPr>
        <w:t>موجود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tl/>
        </w:rPr>
        <w:t xml:space="preserve"> </w:t>
      </w:r>
      <w:r w:rsidRPr="003103DB">
        <w:rPr>
          <w:rFonts w:cs="B Nazanin" w:hint="eastAsia"/>
          <w:sz w:val="24"/>
          <w:szCs w:val="24"/>
          <w:rtl/>
        </w:rPr>
        <w:t>که</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طور</w:t>
      </w:r>
      <w:r w:rsidRPr="003103DB">
        <w:rPr>
          <w:rFonts w:cs="B Nazanin"/>
          <w:sz w:val="24"/>
          <w:szCs w:val="24"/>
          <w:rtl/>
        </w:rPr>
        <w:t xml:space="preserve"> </w:t>
      </w:r>
      <w:r w:rsidRPr="003103DB">
        <w:rPr>
          <w:rFonts w:cs="B Nazanin" w:hint="eastAsia"/>
          <w:sz w:val="24"/>
          <w:szCs w:val="24"/>
          <w:rtl/>
        </w:rPr>
        <w:t>ذات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تما</w:t>
      </w:r>
      <w:r w:rsidRPr="003103DB">
        <w:rPr>
          <w:rFonts w:cs="B Nazanin" w:hint="cs"/>
          <w:sz w:val="24"/>
          <w:szCs w:val="24"/>
          <w:rtl/>
        </w:rPr>
        <w:t>ی</w:t>
      </w:r>
      <w:r w:rsidRPr="003103DB">
        <w:rPr>
          <w:rFonts w:cs="B Nazanin" w:hint="eastAsia"/>
          <w:sz w:val="24"/>
          <w:szCs w:val="24"/>
          <w:rtl/>
        </w:rPr>
        <w:t>ل</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رقابت</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د</w:t>
      </w:r>
      <w:r w:rsidRPr="003103DB">
        <w:rPr>
          <w:rFonts w:cs="B Nazanin" w:hint="cs"/>
          <w:sz w:val="24"/>
          <w:szCs w:val="24"/>
          <w:rtl/>
        </w:rPr>
        <w:t>ی</w:t>
      </w:r>
      <w:r w:rsidRPr="003103DB">
        <w:rPr>
          <w:rFonts w:cs="B Nazanin" w:hint="eastAsia"/>
          <w:sz w:val="24"/>
          <w:szCs w:val="24"/>
          <w:rtl/>
        </w:rPr>
        <w:t>گران</w:t>
      </w:r>
      <w:r w:rsidRPr="003103DB">
        <w:rPr>
          <w:rFonts w:cs="B Nazanin"/>
          <w:sz w:val="24"/>
          <w:szCs w:val="24"/>
          <w:rtl/>
        </w:rPr>
        <w:t xml:space="preserve"> </w:t>
      </w:r>
      <w:r w:rsidRPr="003103DB">
        <w:rPr>
          <w:rFonts w:cs="B Nazanin" w:hint="eastAsia"/>
          <w:sz w:val="24"/>
          <w:szCs w:val="24"/>
          <w:rtl/>
        </w:rPr>
        <w:t>دارد</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رقابت</w:t>
      </w:r>
      <w:r w:rsidRPr="003103DB">
        <w:rPr>
          <w:rFonts w:cs="B Nazanin"/>
          <w:sz w:val="24"/>
          <w:szCs w:val="24"/>
          <w:rtl/>
        </w:rPr>
        <w:t xml:space="preserve"> </w:t>
      </w:r>
      <w:r w:rsidRPr="003103DB">
        <w:rPr>
          <w:rFonts w:cs="B Nazanin" w:hint="eastAsia"/>
          <w:sz w:val="24"/>
          <w:szCs w:val="24"/>
          <w:rtl/>
        </w:rPr>
        <w:t>نتا</w:t>
      </w:r>
      <w:r w:rsidRPr="003103DB">
        <w:rPr>
          <w:rFonts w:cs="B Nazanin" w:hint="cs"/>
          <w:sz w:val="24"/>
          <w:szCs w:val="24"/>
          <w:rtl/>
        </w:rPr>
        <w:t>ی</w:t>
      </w:r>
      <w:r w:rsidRPr="003103DB">
        <w:rPr>
          <w:rFonts w:cs="B Nazanin" w:hint="eastAsia"/>
          <w:sz w:val="24"/>
          <w:szCs w:val="24"/>
          <w:rtl/>
        </w:rPr>
        <w:t>ج</w:t>
      </w:r>
      <w:r w:rsidRPr="003103DB">
        <w:rPr>
          <w:rFonts w:cs="B Nazanin"/>
          <w:sz w:val="24"/>
          <w:szCs w:val="24"/>
          <w:rtl/>
        </w:rPr>
        <w:t xml:space="preserve"> </w:t>
      </w:r>
      <w:r w:rsidRPr="003103DB">
        <w:rPr>
          <w:rFonts w:cs="B Nazanin" w:hint="eastAsia"/>
          <w:sz w:val="24"/>
          <w:szCs w:val="24"/>
          <w:rtl/>
        </w:rPr>
        <w:t>ز</w:t>
      </w:r>
      <w:r w:rsidRPr="003103DB">
        <w:rPr>
          <w:rFonts w:cs="B Nazanin" w:hint="cs"/>
          <w:sz w:val="24"/>
          <w:szCs w:val="24"/>
          <w:rtl/>
        </w:rPr>
        <w:t>ی</w:t>
      </w:r>
      <w:r w:rsidRPr="003103DB">
        <w:rPr>
          <w:rFonts w:cs="B Nazanin" w:hint="eastAsia"/>
          <w:sz w:val="24"/>
          <w:szCs w:val="24"/>
          <w:rtl/>
        </w:rPr>
        <w:t>ر</w:t>
      </w:r>
      <w:r w:rsidRPr="003103DB">
        <w:rPr>
          <w:rFonts w:cs="B Nazanin"/>
          <w:sz w:val="24"/>
          <w:szCs w:val="24"/>
          <w:rtl/>
        </w:rPr>
        <w:t xml:space="preserve"> </w:t>
      </w:r>
      <w:r w:rsidRPr="003103DB">
        <w:rPr>
          <w:rFonts w:cs="B Nazanin" w:hint="eastAsia"/>
          <w:sz w:val="24"/>
          <w:szCs w:val="24"/>
          <w:rtl/>
        </w:rPr>
        <w:t>را</w:t>
      </w:r>
      <w:r w:rsidRPr="003103DB">
        <w:rPr>
          <w:rFonts w:cs="B Nazanin"/>
          <w:sz w:val="24"/>
          <w:szCs w:val="24"/>
          <w:rtl/>
        </w:rPr>
        <w:t xml:space="preserve"> </w:t>
      </w:r>
      <w:r w:rsidRPr="003103DB">
        <w:rPr>
          <w:rFonts w:cs="B Nazanin" w:hint="eastAsia"/>
          <w:sz w:val="24"/>
          <w:szCs w:val="24"/>
          <w:rtl/>
        </w:rPr>
        <w:t>همراه</w:t>
      </w:r>
      <w:r w:rsidRPr="003103DB">
        <w:rPr>
          <w:rFonts w:cs="B Nazanin"/>
          <w:sz w:val="24"/>
          <w:szCs w:val="24"/>
          <w:rtl/>
        </w:rPr>
        <w:t xml:space="preserve"> </w:t>
      </w:r>
      <w:r w:rsidRPr="003103DB">
        <w:rPr>
          <w:rFonts w:cs="B Nazanin" w:hint="eastAsia"/>
          <w:sz w:val="24"/>
          <w:szCs w:val="24"/>
          <w:rtl/>
        </w:rPr>
        <w:t>خواهد</w:t>
      </w:r>
      <w:r w:rsidRPr="003103DB">
        <w:rPr>
          <w:rFonts w:cs="B Nazanin"/>
          <w:sz w:val="24"/>
          <w:szCs w:val="24"/>
          <w:rtl/>
        </w:rPr>
        <w:t xml:space="preserve"> </w:t>
      </w:r>
      <w:r w:rsidRPr="003103DB">
        <w:rPr>
          <w:rFonts w:cs="B Nazanin" w:hint="eastAsia"/>
          <w:sz w:val="24"/>
          <w:szCs w:val="24"/>
          <w:rtl/>
        </w:rPr>
        <w:t>داشت</w:t>
      </w:r>
      <w:r w:rsidRPr="003103DB">
        <w:rPr>
          <w:rFonts w:cs="B Nazanin" w:hint="cs"/>
          <w:sz w:val="24"/>
          <w:szCs w:val="24"/>
          <w:rtl/>
        </w:rPr>
        <w:t>:</w:t>
      </w:r>
    </w:p>
    <w:p w:rsidR="000622CE" w:rsidRPr="003103DB" w:rsidRDefault="000622CE" w:rsidP="000622CE">
      <w:pPr>
        <w:bidi/>
        <w:jc w:val="both"/>
        <w:rPr>
          <w:rFonts w:cs="B Nazanin"/>
          <w:sz w:val="24"/>
          <w:szCs w:val="24"/>
        </w:rPr>
      </w:pPr>
      <w:r w:rsidRPr="003103DB">
        <w:rPr>
          <w:rFonts w:cs="B Nazanin" w:hint="eastAsia"/>
          <w:sz w:val="24"/>
          <w:szCs w:val="24"/>
          <w:rtl/>
        </w:rPr>
        <w:t>افزا</w:t>
      </w:r>
      <w:r w:rsidRPr="003103DB">
        <w:rPr>
          <w:rFonts w:cs="B Nazanin" w:hint="cs"/>
          <w:sz w:val="24"/>
          <w:szCs w:val="24"/>
          <w:rtl/>
        </w:rPr>
        <w:t>ی</w:t>
      </w:r>
      <w:r w:rsidRPr="003103DB">
        <w:rPr>
          <w:rFonts w:cs="B Nazanin" w:hint="eastAsia"/>
          <w:sz w:val="24"/>
          <w:szCs w:val="24"/>
          <w:rtl/>
        </w:rPr>
        <w:t>ش</w:t>
      </w:r>
      <w:r w:rsidRPr="003103DB">
        <w:rPr>
          <w:rFonts w:cs="B Nazanin"/>
          <w:sz w:val="24"/>
          <w:szCs w:val="24"/>
          <w:rtl/>
        </w:rPr>
        <w:t xml:space="preserve"> </w:t>
      </w:r>
      <w:r w:rsidRPr="003103DB">
        <w:rPr>
          <w:rFonts w:cs="B Nazanin" w:hint="eastAsia"/>
          <w:sz w:val="24"/>
          <w:szCs w:val="24"/>
          <w:rtl/>
        </w:rPr>
        <w:t>اعتماد</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نفس</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خودباور</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افزا</w:t>
      </w:r>
      <w:r w:rsidRPr="003103DB">
        <w:rPr>
          <w:rFonts w:cs="B Nazanin" w:hint="cs"/>
          <w:sz w:val="24"/>
          <w:szCs w:val="24"/>
          <w:rtl/>
        </w:rPr>
        <w:t>ی</w:t>
      </w:r>
      <w:r w:rsidRPr="003103DB">
        <w:rPr>
          <w:rFonts w:cs="B Nazanin" w:hint="eastAsia"/>
          <w:sz w:val="24"/>
          <w:szCs w:val="24"/>
          <w:rtl/>
        </w:rPr>
        <w:t>ش</w:t>
      </w:r>
      <w:r w:rsidRPr="003103DB">
        <w:rPr>
          <w:rFonts w:cs="B Nazanin"/>
          <w:sz w:val="24"/>
          <w:szCs w:val="24"/>
          <w:rtl/>
        </w:rPr>
        <w:t xml:space="preserve"> </w:t>
      </w:r>
      <w:r w:rsidRPr="003103DB">
        <w:rPr>
          <w:rFonts w:cs="B Nazanin" w:hint="eastAsia"/>
          <w:sz w:val="24"/>
          <w:szCs w:val="24"/>
          <w:rtl/>
        </w:rPr>
        <w:t>انگ</w:t>
      </w:r>
      <w:r w:rsidRPr="003103DB">
        <w:rPr>
          <w:rFonts w:cs="B Nazanin" w:hint="cs"/>
          <w:sz w:val="24"/>
          <w:szCs w:val="24"/>
          <w:rtl/>
        </w:rPr>
        <w:t>ی</w:t>
      </w:r>
      <w:r w:rsidRPr="003103DB">
        <w:rPr>
          <w:rFonts w:cs="B Nazanin" w:hint="eastAsia"/>
          <w:sz w:val="24"/>
          <w:szCs w:val="24"/>
          <w:rtl/>
        </w:rPr>
        <w:t>زه</w:t>
      </w:r>
      <w:r w:rsidRPr="003103DB">
        <w:rPr>
          <w:rFonts w:cs="B Nazanin"/>
          <w:sz w:val="24"/>
          <w:szCs w:val="24"/>
          <w:rtl/>
        </w:rPr>
        <w:t xml:space="preserve"> </w:t>
      </w:r>
      <w:r w:rsidRPr="003103DB">
        <w:rPr>
          <w:rFonts w:cs="B Nazanin" w:hint="eastAsia"/>
          <w:sz w:val="24"/>
          <w:szCs w:val="24"/>
          <w:rtl/>
        </w:rPr>
        <w:t>پ</w:t>
      </w:r>
      <w:r w:rsidRPr="003103DB">
        <w:rPr>
          <w:rFonts w:cs="B Nazanin" w:hint="cs"/>
          <w:sz w:val="24"/>
          <w:szCs w:val="24"/>
          <w:rtl/>
        </w:rPr>
        <w:t>ی</w:t>
      </w:r>
      <w:r w:rsidRPr="003103DB">
        <w:rPr>
          <w:rFonts w:cs="B Nazanin" w:hint="eastAsia"/>
          <w:sz w:val="24"/>
          <w:szCs w:val="24"/>
          <w:rtl/>
        </w:rPr>
        <w:t>شرفت،</w:t>
      </w:r>
      <w:r w:rsidRPr="003103DB">
        <w:rPr>
          <w:rFonts w:cs="B Nazanin"/>
          <w:sz w:val="24"/>
          <w:szCs w:val="24"/>
          <w:rtl/>
        </w:rPr>
        <w:t xml:space="preserve"> </w:t>
      </w:r>
      <w:r w:rsidRPr="003103DB">
        <w:rPr>
          <w:rFonts w:cs="B Nazanin" w:hint="eastAsia"/>
          <w:sz w:val="24"/>
          <w:szCs w:val="24"/>
          <w:rtl/>
        </w:rPr>
        <w:t>حفظ</w:t>
      </w:r>
      <w:r w:rsidRPr="003103DB">
        <w:rPr>
          <w:rFonts w:cs="B Nazanin"/>
          <w:sz w:val="24"/>
          <w:szCs w:val="24"/>
          <w:rtl/>
        </w:rPr>
        <w:t xml:space="preserve"> </w:t>
      </w:r>
      <w:r w:rsidRPr="003103DB">
        <w:rPr>
          <w:rFonts w:cs="B Nazanin" w:hint="eastAsia"/>
          <w:sz w:val="24"/>
          <w:szCs w:val="24"/>
          <w:rtl/>
        </w:rPr>
        <w:t>علاقه</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مشارکت</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در</w:t>
      </w:r>
      <w:r w:rsidRPr="003103DB">
        <w:rPr>
          <w:rFonts w:cs="B Nazanin" w:hint="cs"/>
          <w:sz w:val="24"/>
          <w:szCs w:val="24"/>
          <w:rtl/>
        </w:rPr>
        <w:t>ی</w:t>
      </w:r>
      <w:r w:rsidRPr="003103DB">
        <w:rPr>
          <w:rFonts w:cs="B Nazanin" w:hint="eastAsia"/>
          <w:sz w:val="24"/>
          <w:szCs w:val="24"/>
          <w:rtl/>
        </w:rPr>
        <w:t>افت</w:t>
      </w:r>
      <w:r w:rsidRPr="003103DB">
        <w:rPr>
          <w:rFonts w:cs="B Nazanin"/>
          <w:sz w:val="24"/>
          <w:szCs w:val="24"/>
          <w:rtl/>
        </w:rPr>
        <w:t xml:space="preserve"> </w:t>
      </w:r>
      <w:r w:rsidRPr="003103DB">
        <w:rPr>
          <w:rFonts w:cs="B Nazanin" w:hint="eastAsia"/>
          <w:sz w:val="24"/>
          <w:szCs w:val="24"/>
          <w:rtl/>
        </w:rPr>
        <w:t>پاداش</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تنب</w:t>
      </w:r>
      <w:r w:rsidRPr="003103DB">
        <w:rPr>
          <w:rFonts w:cs="B Nazanin" w:hint="cs"/>
          <w:sz w:val="24"/>
          <w:szCs w:val="24"/>
          <w:rtl/>
        </w:rPr>
        <w:t>ی</w:t>
      </w:r>
      <w:r w:rsidRPr="003103DB">
        <w:rPr>
          <w:rFonts w:cs="B Nazanin" w:hint="eastAsia"/>
          <w:sz w:val="24"/>
          <w:szCs w:val="24"/>
          <w:rtl/>
        </w:rPr>
        <w:t>ه</w:t>
      </w:r>
      <w:r w:rsidRPr="003103DB">
        <w:rPr>
          <w:rFonts w:cs="B Nazanin"/>
          <w:sz w:val="24"/>
          <w:szCs w:val="24"/>
          <w:rtl/>
        </w:rPr>
        <w:t xml:space="preserve">. </w:t>
      </w:r>
      <w:r w:rsidRPr="003103DB">
        <w:rPr>
          <w:rFonts w:cs="B Nazanin" w:hint="eastAsia"/>
          <w:sz w:val="24"/>
          <w:szCs w:val="24"/>
          <w:rtl/>
        </w:rPr>
        <w:t>البته</w:t>
      </w:r>
      <w:r w:rsidRPr="003103DB">
        <w:rPr>
          <w:rFonts w:cs="B Nazanin"/>
          <w:sz w:val="24"/>
          <w:szCs w:val="24"/>
          <w:rtl/>
        </w:rPr>
        <w:t xml:space="preserve"> </w:t>
      </w:r>
      <w:r w:rsidRPr="003103DB">
        <w:rPr>
          <w:rFonts w:cs="B Nazanin" w:hint="eastAsia"/>
          <w:sz w:val="24"/>
          <w:szCs w:val="24"/>
          <w:rtl/>
        </w:rPr>
        <w:t>تأث</w:t>
      </w:r>
      <w:r w:rsidRPr="003103DB">
        <w:rPr>
          <w:rFonts w:cs="B Nazanin" w:hint="cs"/>
          <w:sz w:val="24"/>
          <w:szCs w:val="24"/>
          <w:rtl/>
        </w:rPr>
        <w:t>ی</w:t>
      </w:r>
      <w:r w:rsidRPr="003103DB">
        <w:rPr>
          <w:rFonts w:cs="B Nazanin" w:hint="eastAsia"/>
          <w:sz w:val="24"/>
          <w:szCs w:val="24"/>
          <w:rtl/>
        </w:rPr>
        <w:t>ر</w:t>
      </w:r>
      <w:r w:rsidRPr="003103DB">
        <w:rPr>
          <w:rFonts w:cs="B Nazanin"/>
          <w:sz w:val="24"/>
          <w:szCs w:val="24"/>
          <w:rtl/>
        </w:rPr>
        <w:t xml:space="preserve"> </w:t>
      </w:r>
      <w:r w:rsidRPr="003103DB">
        <w:rPr>
          <w:rFonts w:cs="B Nazanin" w:hint="eastAsia"/>
          <w:sz w:val="24"/>
          <w:szCs w:val="24"/>
          <w:rtl/>
        </w:rPr>
        <w:t>متقابل</w:t>
      </w:r>
      <w:r w:rsidRPr="003103DB">
        <w:rPr>
          <w:rFonts w:cs="B Nazanin"/>
          <w:sz w:val="24"/>
          <w:szCs w:val="24"/>
          <w:rtl/>
        </w:rPr>
        <w:t xml:space="preserve"> </w:t>
      </w:r>
      <w:r w:rsidRPr="003103DB">
        <w:rPr>
          <w:rFonts w:cs="B Nazanin" w:hint="eastAsia"/>
          <w:sz w:val="24"/>
          <w:szCs w:val="24"/>
          <w:rtl/>
        </w:rPr>
        <w:t>افراد</w:t>
      </w:r>
      <w:r w:rsidRPr="003103DB">
        <w:rPr>
          <w:rFonts w:cs="B Nazanin"/>
          <w:sz w:val="24"/>
          <w:szCs w:val="24"/>
          <w:rtl/>
        </w:rPr>
        <w:t xml:space="preserve"> </w:t>
      </w:r>
      <w:r w:rsidRPr="003103DB">
        <w:rPr>
          <w:rFonts w:cs="B Nazanin" w:hint="eastAsia"/>
          <w:sz w:val="24"/>
          <w:szCs w:val="24"/>
          <w:rtl/>
        </w:rPr>
        <w:t>بر</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کد</w:t>
      </w:r>
      <w:r w:rsidRPr="003103DB">
        <w:rPr>
          <w:rFonts w:cs="B Nazanin" w:hint="cs"/>
          <w:sz w:val="24"/>
          <w:szCs w:val="24"/>
          <w:rtl/>
        </w:rPr>
        <w:t>ی</w:t>
      </w:r>
      <w:r w:rsidRPr="003103DB">
        <w:rPr>
          <w:rFonts w:cs="B Nazanin" w:hint="eastAsia"/>
          <w:sz w:val="24"/>
          <w:szCs w:val="24"/>
          <w:rtl/>
        </w:rPr>
        <w:t>گر</w:t>
      </w:r>
      <w:r w:rsidRPr="003103DB">
        <w:rPr>
          <w:rFonts w:cs="B Nazanin"/>
          <w:sz w:val="24"/>
          <w:szCs w:val="24"/>
          <w:rtl/>
        </w:rPr>
        <w:t xml:space="preserve"> </w:t>
      </w:r>
      <w:r w:rsidRPr="003103DB">
        <w:rPr>
          <w:rFonts w:cs="B Nazanin" w:hint="eastAsia"/>
          <w:sz w:val="24"/>
          <w:szCs w:val="24"/>
          <w:rtl/>
        </w:rPr>
        <w:t>بر</w:t>
      </w:r>
      <w:r w:rsidRPr="003103DB">
        <w:rPr>
          <w:rFonts w:cs="B Nazanin"/>
          <w:sz w:val="24"/>
          <w:szCs w:val="24"/>
          <w:rtl/>
        </w:rPr>
        <w:t xml:space="preserve"> </w:t>
      </w:r>
      <w:r w:rsidRPr="003103DB">
        <w:rPr>
          <w:rFonts w:cs="B Nazanin" w:hint="eastAsia"/>
          <w:sz w:val="24"/>
          <w:szCs w:val="24"/>
          <w:rtl/>
        </w:rPr>
        <w:t>مبنا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دوست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مشارکت</w:t>
      </w:r>
      <w:r w:rsidRPr="003103DB">
        <w:rPr>
          <w:rFonts w:cs="B Nazanin"/>
          <w:sz w:val="24"/>
          <w:szCs w:val="24"/>
          <w:rtl/>
        </w:rPr>
        <w:t xml:space="preserve"> </w:t>
      </w:r>
      <w:r w:rsidRPr="003103DB">
        <w:rPr>
          <w:rFonts w:cs="B Nazanin" w:hint="eastAsia"/>
          <w:sz w:val="24"/>
          <w:szCs w:val="24"/>
          <w:rtl/>
        </w:rPr>
        <w:t>م</w:t>
      </w:r>
      <w:r w:rsidRPr="003103DB">
        <w:rPr>
          <w:rFonts w:cs="B Nazanin" w:hint="cs"/>
          <w:sz w:val="24"/>
          <w:szCs w:val="24"/>
          <w:rtl/>
        </w:rPr>
        <w:t>ی</w:t>
      </w:r>
      <w:r w:rsidRPr="003103DB">
        <w:rPr>
          <w:rFonts w:cs="B Nazanin" w:hint="eastAsia"/>
          <w:sz w:val="24"/>
          <w:szCs w:val="24"/>
          <w:rtl/>
        </w:rPr>
        <w:t>ان</w:t>
      </w:r>
      <w:r w:rsidRPr="003103DB">
        <w:rPr>
          <w:rFonts w:cs="B Nazanin"/>
          <w:sz w:val="24"/>
          <w:szCs w:val="24"/>
          <w:rtl/>
        </w:rPr>
        <w:t xml:space="preserve"> </w:t>
      </w:r>
      <w:r w:rsidRPr="003103DB">
        <w:rPr>
          <w:rFonts w:cs="B Nazanin" w:hint="eastAsia"/>
          <w:sz w:val="24"/>
          <w:szCs w:val="24"/>
          <w:rtl/>
        </w:rPr>
        <w:t>آنها</w:t>
      </w:r>
      <w:r w:rsidRPr="003103DB">
        <w:rPr>
          <w:rFonts w:cs="B Nazanin"/>
          <w:sz w:val="24"/>
          <w:szCs w:val="24"/>
          <w:rtl/>
        </w:rPr>
        <w:t xml:space="preserve"> </w:t>
      </w:r>
      <w:r w:rsidRPr="003103DB">
        <w:rPr>
          <w:rFonts w:cs="B Nazanin" w:hint="eastAsia"/>
          <w:sz w:val="24"/>
          <w:szCs w:val="24"/>
          <w:rtl/>
        </w:rPr>
        <w:t>شکل</w:t>
      </w:r>
      <w:r w:rsidRPr="003103DB">
        <w:rPr>
          <w:rFonts w:cs="B Nazanin"/>
          <w:sz w:val="24"/>
          <w:szCs w:val="24"/>
          <w:rtl/>
        </w:rPr>
        <w:t xml:space="preserve"> می‌</w:t>
      </w:r>
      <w:r w:rsidRPr="003103DB">
        <w:rPr>
          <w:rFonts w:cs="B Nazanin" w:hint="eastAsia"/>
          <w:sz w:val="24"/>
          <w:szCs w:val="24"/>
          <w:rtl/>
        </w:rPr>
        <w:t>گ</w:t>
      </w:r>
      <w:r w:rsidRPr="003103DB">
        <w:rPr>
          <w:rFonts w:cs="B Nazanin" w:hint="cs"/>
          <w:sz w:val="24"/>
          <w:szCs w:val="24"/>
          <w:rtl/>
        </w:rPr>
        <w:t>ی</w:t>
      </w:r>
      <w:r w:rsidRPr="003103DB">
        <w:rPr>
          <w:rFonts w:cs="B Nazanin" w:hint="eastAsia"/>
          <w:sz w:val="24"/>
          <w:szCs w:val="24"/>
          <w:rtl/>
        </w:rPr>
        <w:t>رد</w:t>
      </w:r>
      <w:r w:rsidRPr="003103DB">
        <w:rPr>
          <w:rFonts w:cs="B Nazanin"/>
          <w:sz w:val="24"/>
          <w:szCs w:val="24"/>
          <w:rtl/>
        </w:rPr>
        <w:t xml:space="preserve"> </w:t>
      </w:r>
      <w:r w:rsidRPr="003103DB">
        <w:rPr>
          <w:rFonts w:cs="B Nazanin" w:hint="eastAsia"/>
          <w:sz w:val="24"/>
          <w:szCs w:val="24"/>
          <w:rtl/>
        </w:rPr>
        <w:t>نه</w:t>
      </w:r>
      <w:r w:rsidRPr="003103DB">
        <w:rPr>
          <w:rFonts w:cs="B Nazanin"/>
          <w:sz w:val="24"/>
          <w:szCs w:val="24"/>
          <w:rtl/>
        </w:rPr>
        <w:t xml:space="preserve"> </w:t>
      </w:r>
      <w:r w:rsidRPr="003103DB">
        <w:rPr>
          <w:rFonts w:cs="B Nazanin" w:hint="eastAsia"/>
          <w:sz w:val="24"/>
          <w:szCs w:val="24"/>
          <w:rtl/>
        </w:rPr>
        <w:t>براساس</w:t>
      </w:r>
      <w:r w:rsidRPr="003103DB">
        <w:rPr>
          <w:rFonts w:cs="B Nazanin"/>
          <w:sz w:val="24"/>
          <w:szCs w:val="24"/>
          <w:rtl/>
        </w:rPr>
        <w:t xml:space="preserve"> </w:t>
      </w:r>
      <w:r w:rsidRPr="003103DB">
        <w:rPr>
          <w:rFonts w:cs="B Nazanin" w:hint="eastAsia"/>
          <w:sz w:val="24"/>
          <w:szCs w:val="24"/>
          <w:rtl/>
        </w:rPr>
        <w:t>رقابت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نزاع</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علاوه</w:t>
      </w:r>
      <w:r w:rsidRPr="003103DB">
        <w:rPr>
          <w:rFonts w:cs="B Nazanin"/>
          <w:sz w:val="24"/>
          <w:szCs w:val="24"/>
          <w:rtl/>
        </w:rPr>
        <w:t xml:space="preserve"> </w:t>
      </w:r>
      <w:r w:rsidRPr="003103DB">
        <w:rPr>
          <w:rFonts w:cs="B Nazanin" w:hint="eastAsia"/>
          <w:sz w:val="24"/>
          <w:szCs w:val="24"/>
          <w:rtl/>
        </w:rPr>
        <w:t>رقابت</w:t>
      </w:r>
      <w:r w:rsidRPr="003103DB">
        <w:rPr>
          <w:rFonts w:cs="B Nazanin"/>
          <w:sz w:val="24"/>
          <w:szCs w:val="24"/>
          <w:rtl/>
        </w:rPr>
        <w:t xml:space="preserve"> </w:t>
      </w:r>
      <w:r w:rsidRPr="003103DB">
        <w:rPr>
          <w:rFonts w:cs="B Nazanin" w:hint="eastAsia"/>
          <w:sz w:val="24"/>
          <w:szCs w:val="24"/>
          <w:rtl/>
        </w:rPr>
        <w:t>متک</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استانداردها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tl/>
        </w:rPr>
        <w:t xml:space="preserve"> </w:t>
      </w:r>
      <w:r w:rsidRPr="003103DB">
        <w:rPr>
          <w:rFonts w:cs="B Nazanin" w:hint="eastAsia"/>
          <w:sz w:val="24"/>
          <w:szCs w:val="24"/>
          <w:rtl/>
        </w:rPr>
        <w:t>که</w:t>
      </w:r>
      <w:r w:rsidRPr="003103DB">
        <w:rPr>
          <w:rFonts w:cs="B Nazanin"/>
          <w:sz w:val="24"/>
          <w:szCs w:val="24"/>
          <w:rtl/>
        </w:rPr>
        <w:t xml:space="preserve"> </w:t>
      </w:r>
      <w:r w:rsidRPr="003103DB">
        <w:rPr>
          <w:rFonts w:cs="B Nazanin" w:hint="eastAsia"/>
          <w:sz w:val="24"/>
          <w:szCs w:val="24"/>
          <w:rtl/>
        </w:rPr>
        <w:t>وضع</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نامطلوب</w:t>
      </w:r>
      <w:r w:rsidRPr="003103DB">
        <w:rPr>
          <w:rFonts w:cs="B Nazanin"/>
          <w:sz w:val="24"/>
          <w:szCs w:val="24"/>
          <w:rtl/>
        </w:rPr>
        <w:t xml:space="preserve"> </w:t>
      </w:r>
      <w:r w:rsidRPr="003103DB">
        <w:rPr>
          <w:rFonts w:cs="B Nazanin" w:hint="eastAsia"/>
          <w:sz w:val="24"/>
          <w:szCs w:val="24"/>
          <w:rtl/>
        </w:rPr>
        <w:t>برا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کودکان</w:t>
      </w:r>
      <w:r w:rsidRPr="003103DB">
        <w:rPr>
          <w:rFonts w:cs="B Nazanin"/>
          <w:sz w:val="24"/>
          <w:szCs w:val="24"/>
          <w:rtl/>
        </w:rPr>
        <w:t xml:space="preserve"> </w:t>
      </w:r>
      <w:r w:rsidRPr="003103DB">
        <w:rPr>
          <w:rFonts w:cs="B Nazanin" w:hint="eastAsia"/>
          <w:sz w:val="24"/>
          <w:szCs w:val="24"/>
          <w:rtl/>
        </w:rPr>
        <w:t>فراهم</w:t>
      </w:r>
      <w:r w:rsidRPr="003103DB">
        <w:rPr>
          <w:rFonts w:cs="B Nazanin"/>
          <w:sz w:val="24"/>
          <w:szCs w:val="24"/>
          <w:rtl/>
        </w:rPr>
        <w:t xml:space="preserve"> می‌</w:t>
      </w:r>
      <w:r w:rsidRPr="003103DB">
        <w:rPr>
          <w:rFonts w:cs="B Nazanin" w:hint="eastAsia"/>
          <w:sz w:val="24"/>
          <w:szCs w:val="24"/>
          <w:rtl/>
        </w:rPr>
        <w:t>کند</w:t>
      </w:r>
      <w:r w:rsidRPr="003103DB">
        <w:rPr>
          <w:rFonts w:cs="B Nazanin"/>
          <w:sz w:val="24"/>
          <w:szCs w:val="24"/>
          <w:rtl/>
        </w:rPr>
        <w:t xml:space="preserve">. </w:t>
      </w:r>
      <w:r w:rsidRPr="003103DB">
        <w:rPr>
          <w:rFonts w:cs="B Nazanin" w:hint="eastAsia"/>
          <w:sz w:val="24"/>
          <w:szCs w:val="24"/>
          <w:rtl/>
        </w:rPr>
        <w:t>همچن</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بر</w:t>
      </w:r>
      <w:r w:rsidRPr="003103DB">
        <w:rPr>
          <w:rFonts w:cs="B Nazanin"/>
          <w:sz w:val="24"/>
          <w:szCs w:val="24"/>
          <w:rtl/>
        </w:rPr>
        <w:t xml:space="preserve"> </w:t>
      </w:r>
      <w:r w:rsidRPr="003103DB">
        <w:rPr>
          <w:rFonts w:cs="B Nazanin" w:hint="eastAsia"/>
          <w:sz w:val="24"/>
          <w:szCs w:val="24"/>
          <w:rtl/>
        </w:rPr>
        <w:t>اثر</w:t>
      </w:r>
      <w:r w:rsidRPr="003103DB">
        <w:rPr>
          <w:rFonts w:cs="B Nazanin"/>
          <w:sz w:val="24"/>
          <w:szCs w:val="24"/>
          <w:rtl/>
        </w:rPr>
        <w:t xml:space="preserve"> </w:t>
      </w:r>
      <w:r w:rsidRPr="003103DB">
        <w:rPr>
          <w:rFonts w:cs="B Nazanin" w:hint="eastAsia"/>
          <w:sz w:val="24"/>
          <w:szCs w:val="24"/>
          <w:rtl/>
        </w:rPr>
        <w:t>خستگ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ناش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رقابت،</w:t>
      </w:r>
      <w:r w:rsidRPr="003103DB">
        <w:rPr>
          <w:rFonts w:cs="B Nazanin"/>
          <w:sz w:val="24"/>
          <w:szCs w:val="24"/>
          <w:rtl/>
        </w:rPr>
        <w:t xml:space="preserve"> </w:t>
      </w:r>
      <w:r w:rsidRPr="003103DB">
        <w:rPr>
          <w:rFonts w:cs="B Nazanin" w:hint="eastAsia"/>
          <w:sz w:val="24"/>
          <w:szCs w:val="24"/>
          <w:rtl/>
        </w:rPr>
        <w:t>تنها</w:t>
      </w:r>
      <w:r w:rsidRPr="003103DB">
        <w:rPr>
          <w:rFonts w:cs="B Nazanin"/>
          <w:sz w:val="24"/>
          <w:szCs w:val="24"/>
          <w:rtl/>
        </w:rPr>
        <w:t xml:space="preserve"> </w:t>
      </w:r>
      <w:r w:rsidRPr="003103DB">
        <w:rPr>
          <w:rFonts w:cs="B Nazanin" w:hint="eastAsia"/>
          <w:sz w:val="24"/>
          <w:szCs w:val="24"/>
          <w:rtl/>
        </w:rPr>
        <w:t>آن</w:t>
      </w:r>
      <w:r w:rsidRPr="003103DB">
        <w:rPr>
          <w:rFonts w:cs="B Nazanin"/>
          <w:sz w:val="24"/>
          <w:szCs w:val="24"/>
          <w:rtl/>
        </w:rPr>
        <w:t xml:space="preserve"> </w:t>
      </w:r>
      <w:r w:rsidRPr="003103DB">
        <w:rPr>
          <w:rFonts w:cs="B Nazanin" w:hint="eastAsia"/>
          <w:sz w:val="24"/>
          <w:szCs w:val="24"/>
          <w:rtl/>
        </w:rPr>
        <w:t>دسته</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کودکان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که</w:t>
      </w:r>
      <w:r w:rsidRPr="003103DB">
        <w:rPr>
          <w:rFonts w:cs="B Nazanin"/>
          <w:sz w:val="24"/>
          <w:szCs w:val="24"/>
          <w:rtl/>
        </w:rPr>
        <w:t xml:space="preserve"> </w:t>
      </w:r>
      <w:r w:rsidRPr="003103DB">
        <w:rPr>
          <w:rFonts w:cs="B Nazanin" w:hint="eastAsia"/>
          <w:sz w:val="24"/>
          <w:szCs w:val="24"/>
          <w:rtl/>
        </w:rPr>
        <w:t>فرصت</w:t>
      </w:r>
      <w:r w:rsidRPr="003103DB">
        <w:rPr>
          <w:rFonts w:cs="B Nazanin"/>
          <w:sz w:val="24"/>
          <w:szCs w:val="24"/>
          <w:rtl/>
        </w:rPr>
        <w:t xml:space="preserve">‌های </w:t>
      </w:r>
      <w:r w:rsidRPr="003103DB">
        <w:rPr>
          <w:rFonts w:cs="B Nazanin" w:hint="eastAsia"/>
          <w:sz w:val="24"/>
          <w:szCs w:val="24"/>
          <w:rtl/>
        </w:rPr>
        <w:t>ب</w:t>
      </w:r>
      <w:r w:rsidRPr="003103DB">
        <w:rPr>
          <w:rFonts w:cs="B Nazanin" w:hint="cs"/>
          <w:sz w:val="24"/>
          <w:szCs w:val="24"/>
          <w:rtl/>
        </w:rPr>
        <w:t>ی</w:t>
      </w:r>
      <w:r w:rsidRPr="003103DB">
        <w:rPr>
          <w:rFonts w:cs="B Nazanin" w:hint="eastAsia"/>
          <w:sz w:val="24"/>
          <w:szCs w:val="24"/>
          <w:rtl/>
        </w:rPr>
        <w:t>شتر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کسب</w:t>
      </w:r>
      <w:r w:rsidRPr="003103DB">
        <w:rPr>
          <w:rFonts w:cs="B Nazanin"/>
          <w:sz w:val="24"/>
          <w:szCs w:val="24"/>
          <w:rtl/>
        </w:rPr>
        <w:t xml:space="preserve"> </w:t>
      </w:r>
      <w:r w:rsidRPr="003103DB">
        <w:rPr>
          <w:rFonts w:cs="B Nazanin" w:hint="eastAsia"/>
          <w:sz w:val="24"/>
          <w:szCs w:val="24"/>
          <w:rtl/>
        </w:rPr>
        <w:t>موفق</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داشته</w:t>
      </w:r>
      <w:r w:rsidRPr="003103DB">
        <w:rPr>
          <w:rFonts w:cs="B Nazanin"/>
          <w:sz w:val="24"/>
          <w:szCs w:val="24"/>
          <w:rtl/>
        </w:rPr>
        <w:t xml:space="preserve"> </w:t>
      </w:r>
      <w:r w:rsidRPr="003103DB">
        <w:rPr>
          <w:rFonts w:cs="B Nazanin" w:hint="eastAsia"/>
          <w:sz w:val="24"/>
          <w:szCs w:val="24"/>
          <w:rtl/>
        </w:rPr>
        <w:t>اند،</w:t>
      </w:r>
      <w:r w:rsidRPr="003103DB">
        <w:rPr>
          <w:rFonts w:cs="B Nazanin"/>
          <w:sz w:val="24"/>
          <w:szCs w:val="24"/>
          <w:rtl/>
        </w:rPr>
        <w:t xml:space="preserve"> </w:t>
      </w:r>
      <w:r w:rsidRPr="003103DB">
        <w:rPr>
          <w:rFonts w:cs="B Nazanin" w:hint="eastAsia"/>
          <w:sz w:val="24"/>
          <w:szCs w:val="24"/>
          <w:rtl/>
        </w:rPr>
        <w:t>انگ</w:t>
      </w:r>
      <w:r w:rsidRPr="003103DB">
        <w:rPr>
          <w:rFonts w:cs="B Nazanin" w:hint="cs"/>
          <w:sz w:val="24"/>
          <w:szCs w:val="24"/>
          <w:rtl/>
        </w:rPr>
        <w:t>ی</w:t>
      </w:r>
      <w:r w:rsidRPr="003103DB">
        <w:rPr>
          <w:rFonts w:cs="B Nazanin" w:hint="eastAsia"/>
          <w:sz w:val="24"/>
          <w:szCs w:val="24"/>
          <w:rtl/>
        </w:rPr>
        <w:t>زه</w:t>
      </w:r>
      <w:r w:rsidRPr="003103DB">
        <w:rPr>
          <w:rFonts w:cs="B Nazanin"/>
          <w:sz w:val="24"/>
          <w:szCs w:val="24"/>
          <w:rtl/>
        </w:rPr>
        <w:t xml:space="preserve"> </w:t>
      </w:r>
      <w:r w:rsidRPr="003103DB">
        <w:rPr>
          <w:rFonts w:cs="B Nazanin" w:hint="eastAsia"/>
          <w:sz w:val="24"/>
          <w:szCs w:val="24"/>
          <w:rtl/>
        </w:rPr>
        <w:t>ب</w:t>
      </w:r>
      <w:r w:rsidRPr="003103DB">
        <w:rPr>
          <w:rFonts w:cs="B Nazanin" w:hint="cs"/>
          <w:sz w:val="24"/>
          <w:szCs w:val="24"/>
          <w:rtl/>
        </w:rPr>
        <w:t>ی</w:t>
      </w:r>
      <w:r w:rsidRPr="003103DB">
        <w:rPr>
          <w:rFonts w:cs="B Nazanin" w:hint="eastAsia"/>
          <w:sz w:val="24"/>
          <w:szCs w:val="24"/>
          <w:rtl/>
        </w:rPr>
        <w:t>شتر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خواهند</w:t>
      </w:r>
      <w:r w:rsidRPr="003103DB">
        <w:rPr>
          <w:rFonts w:cs="B Nazanin"/>
          <w:sz w:val="24"/>
          <w:szCs w:val="24"/>
          <w:rtl/>
        </w:rPr>
        <w:t xml:space="preserve"> </w:t>
      </w:r>
      <w:r w:rsidRPr="003103DB">
        <w:rPr>
          <w:rFonts w:cs="B Nazanin" w:hint="eastAsia"/>
          <w:sz w:val="24"/>
          <w:szCs w:val="24"/>
          <w:rtl/>
        </w:rPr>
        <w:t>داشت</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رو</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طور</w:t>
      </w:r>
      <w:r w:rsidRPr="003103DB">
        <w:rPr>
          <w:rFonts w:cs="B Nazanin"/>
          <w:sz w:val="24"/>
          <w:szCs w:val="24"/>
          <w:rtl/>
        </w:rPr>
        <w:t xml:space="preserve"> </w:t>
      </w:r>
      <w:r w:rsidRPr="003103DB">
        <w:rPr>
          <w:rFonts w:cs="B Nazanin" w:hint="eastAsia"/>
          <w:sz w:val="24"/>
          <w:szCs w:val="24"/>
          <w:rtl/>
        </w:rPr>
        <w:t>کل</w:t>
      </w:r>
      <w:r w:rsidRPr="003103DB">
        <w:rPr>
          <w:rFonts w:cs="B Nazanin" w:hint="cs"/>
          <w:sz w:val="24"/>
          <w:szCs w:val="24"/>
          <w:rtl/>
        </w:rPr>
        <w:t>ی</w:t>
      </w:r>
      <w:r w:rsidRPr="003103DB">
        <w:rPr>
          <w:rFonts w:cs="B Nazanin"/>
          <w:sz w:val="24"/>
          <w:szCs w:val="24"/>
          <w:rtl/>
        </w:rPr>
        <w:t xml:space="preserve"> می‌</w:t>
      </w:r>
      <w:r w:rsidRPr="003103DB">
        <w:rPr>
          <w:rFonts w:cs="B Nazanin" w:hint="eastAsia"/>
          <w:sz w:val="24"/>
          <w:szCs w:val="24"/>
          <w:rtl/>
        </w:rPr>
        <w:t>توان</w:t>
      </w:r>
      <w:r w:rsidRPr="003103DB">
        <w:rPr>
          <w:rFonts w:cs="B Nazanin"/>
          <w:sz w:val="24"/>
          <w:szCs w:val="24"/>
          <w:rtl/>
        </w:rPr>
        <w:t xml:space="preserve"> </w:t>
      </w:r>
      <w:r w:rsidRPr="003103DB">
        <w:rPr>
          <w:rFonts w:cs="B Nazanin" w:hint="eastAsia"/>
          <w:sz w:val="24"/>
          <w:szCs w:val="24"/>
          <w:rtl/>
        </w:rPr>
        <w:t>گفت</w:t>
      </w:r>
      <w:r w:rsidRPr="003103DB">
        <w:rPr>
          <w:rFonts w:cs="B Nazanin"/>
          <w:sz w:val="24"/>
          <w:szCs w:val="24"/>
          <w:rtl/>
        </w:rPr>
        <w:t xml:space="preserve"> </w:t>
      </w:r>
      <w:r w:rsidRPr="003103DB">
        <w:rPr>
          <w:rFonts w:cs="B Nazanin" w:hint="eastAsia"/>
          <w:sz w:val="24"/>
          <w:szCs w:val="24"/>
          <w:rtl/>
        </w:rPr>
        <w:t>شرکت</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‌های </w:t>
      </w:r>
      <w:r w:rsidRPr="003103DB">
        <w:rPr>
          <w:rFonts w:cs="B Nazanin" w:hint="eastAsia"/>
          <w:sz w:val="24"/>
          <w:szCs w:val="24"/>
          <w:rtl/>
        </w:rPr>
        <w:t>رقابت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فرصت</w:t>
      </w:r>
      <w:r w:rsidRPr="003103DB">
        <w:rPr>
          <w:rFonts w:cs="B Nazanin"/>
          <w:sz w:val="24"/>
          <w:szCs w:val="24"/>
          <w:rtl/>
        </w:rPr>
        <w:t xml:space="preserve">‌های </w:t>
      </w:r>
      <w:r w:rsidRPr="003103DB">
        <w:rPr>
          <w:rFonts w:cs="B Nazanin" w:hint="eastAsia"/>
          <w:sz w:val="24"/>
          <w:szCs w:val="24"/>
          <w:rtl/>
        </w:rPr>
        <w:t>مناسب</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را</w:t>
      </w:r>
      <w:r w:rsidRPr="003103DB">
        <w:rPr>
          <w:rFonts w:cs="B Nazanin"/>
          <w:sz w:val="24"/>
          <w:szCs w:val="24"/>
          <w:rtl/>
        </w:rPr>
        <w:t xml:space="preserve"> </w:t>
      </w:r>
      <w:r w:rsidRPr="003103DB">
        <w:rPr>
          <w:rFonts w:cs="B Nazanin" w:hint="eastAsia"/>
          <w:sz w:val="24"/>
          <w:szCs w:val="24"/>
          <w:rtl/>
        </w:rPr>
        <w:t>برا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تمر</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کسب</w:t>
      </w:r>
      <w:r w:rsidRPr="003103DB">
        <w:rPr>
          <w:rFonts w:cs="B Nazanin"/>
          <w:sz w:val="24"/>
          <w:szCs w:val="24"/>
          <w:rtl/>
        </w:rPr>
        <w:t xml:space="preserve"> </w:t>
      </w:r>
      <w:r w:rsidRPr="003103DB">
        <w:rPr>
          <w:rFonts w:cs="B Nazanin" w:hint="eastAsia"/>
          <w:sz w:val="24"/>
          <w:szCs w:val="24"/>
          <w:rtl/>
        </w:rPr>
        <w:t>مهارت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اصلاح</w:t>
      </w:r>
      <w:r w:rsidRPr="003103DB">
        <w:rPr>
          <w:rFonts w:cs="B Nazanin"/>
          <w:sz w:val="24"/>
          <w:szCs w:val="24"/>
          <w:rtl/>
        </w:rPr>
        <w:t xml:space="preserve"> </w:t>
      </w:r>
      <w:r w:rsidRPr="003103DB">
        <w:rPr>
          <w:rFonts w:cs="B Nazanin" w:hint="eastAsia"/>
          <w:sz w:val="24"/>
          <w:szCs w:val="24"/>
          <w:rtl/>
        </w:rPr>
        <w:t>مهارت‌ها</w:t>
      </w:r>
      <w:r w:rsidRPr="003103DB">
        <w:rPr>
          <w:rFonts w:cs="B Nazanin"/>
          <w:sz w:val="24"/>
          <w:szCs w:val="24"/>
          <w:rtl/>
        </w:rPr>
        <w:t xml:space="preserve">ی </w:t>
      </w:r>
      <w:r w:rsidRPr="003103DB">
        <w:rPr>
          <w:rFonts w:cs="B Nazanin" w:hint="eastAsia"/>
          <w:sz w:val="24"/>
          <w:szCs w:val="24"/>
          <w:rtl/>
        </w:rPr>
        <w:t>غلط</w:t>
      </w:r>
      <w:r w:rsidRPr="003103DB">
        <w:rPr>
          <w:rFonts w:cs="B Nazanin"/>
          <w:sz w:val="24"/>
          <w:szCs w:val="24"/>
          <w:rtl/>
        </w:rPr>
        <w:t xml:space="preserve"> </w:t>
      </w:r>
      <w:r w:rsidRPr="003103DB">
        <w:rPr>
          <w:rFonts w:cs="B Nazanin" w:hint="eastAsia"/>
          <w:sz w:val="24"/>
          <w:szCs w:val="24"/>
          <w:rtl/>
        </w:rPr>
        <w:t>جهت</w:t>
      </w:r>
      <w:r w:rsidRPr="003103DB">
        <w:rPr>
          <w:rFonts w:cs="B Nazanin"/>
          <w:sz w:val="24"/>
          <w:szCs w:val="24"/>
          <w:rtl/>
        </w:rPr>
        <w:t xml:space="preserve"> </w:t>
      </w:r>
      <w:r w:rsidRPr="003103DB">
        <w:rPr>
          <w:rFonts w:cs="B Nazanin" w:hint="eastAsia"/>
          <w:sz w:val="24"/>
          <w:szCs w:val="24"/>
          <w:rtl/>
        </w:rPr>
        <w:t>حضور</w:t>
      </w:r>
      <w:r w:rsidRPr="003103DB">
        <w:rPr>
          <w:rFonts w:cs="B Nazanin"/>
          <w:sz w:val="24"/>
          <w:szCs w:val="24"/>
          <w:rtl/>
        </w:rPr>
        <w:t xml:space="preserve"> </w:t>
      </w:r>
      <w:r w:rsidRPr="003103DB">
        <w:rPr>
          <w:rFonts w:cs="B Nazanin" w:hint="eastAsia"/>
          <w:sz w:val="24"/>
          <w:szCs w:val="24"/>
          <w:rtl/>
        </w:rPr>
        <w:t>موفق</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آم</w:t>
      </w:r>
      <w:r w:rsidRPr="003103DB">
        <w:rPr>
          <w:rFonts w:cs="B Nazanin" w:hint="cs"/>
          <w:sz w:val="24"/>
          <w:szCs w:val="24"/>
          <w:rtl/>
        </w:rPr>
        <w:t>ی</w:t>
      </w:r>
      <w:r w:rsidRPr="003103DB">
        <w:rPr>
          <w:rFonts w:cs="B Nazanin" w:hint="eastAsia"/>
          <w:sz w:val="24"/>
          <w:szCs w:val="24"/>
          <w:rtl/>
        </w:rPr>
        <w:t>ز</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کلاس</w:t>
      </w:r>
      <w:r w:rsidRPr="003103DB">
        <w:rPr>
          <w:rFonts w:cs="B Nazanin"/>
          <w:sz w:val="24"/>
          <w:szCs w:val="24"/>
          <w:rtl/>
        </w:rPr>
        <w:t xml:space="preserve"> </w:t>
      </w:r>
      <w:r w:rsidRPr="003103DB">
        <w:rPr>
          <w:rFonts w:cs="B Nazanin" w:hint="eastAsia"/>
          <w:sz w:val="24"/>
          <w:szCs w:val="24"/>
          <w:rtl/>
        </w:rPr>
        <w:t>درس</w:t>
      </w:r>
      <w:r w:rsidRPr="003103DB">
        <w:rPr>
          <w:rFonts w:cs="B Nazanin"/>
          <w:sz w:val="24"/>
          <w:szCs w:val="24"/>
          <w:rtl/>
        </w:rPr>
        <w:t xml:space="preserve"> </w:t>
      </w: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فراهم</w:t>
      </w:r>
      <w:r w:rsidRPr="003103DB">
        <w:rPr>
          <w:rFonts w:cs="B Nazanin"/>
          <w:sz w:val="24"/>
          <w:szCs w:val="24"/>
          <w:rtl/>
        </w:rPr>
        <w:t xml:space="preserve"> </w:t>
      </w:r>
      <w:r w:rsidRPr="003103DB">
        <w:rPr>
          <w:rFonts w:cs="B Nazanin" w:hint="eastAsia"/>
          <w:sz w:val="24"/>
          <w:szCs w:val="24"/>
          <w:rtl/>
        </w:rPr>
        <w:t>نخواهد</w:t>
      </w:r>
      <w:r w:rsidRPr="003103DB">
        <w:rPr>
          <w:rFonts w:cs="B Nazanin"/>
          <w:sz w:val="24"/>
          <w:szCs w:val="24"/>
          <w:rtl/>
        </w:rPr>
        <w:t xml:space="preserve"> </w:t>
      </w:r>
      <w:r w:rsidRPr="003103DB">
        <w:rPr>
          <w:rFonts w:cs="B Nazanin" w:hint="eastAsia"/>
          <w:sz w:val="24"/>
          <w:szCs w:val="24"/>
          <w:rtl/>
        </w:rPr>
        <w:t>کرد</w:t>
      </w:r>
      <w:r w:rsidRPr="003103DB">
        <w:rPr>
          <w:rFonts w:cs="B Nazanin"/>
          <w:sz w:val="24"/>
          <w:szCs w:val="24"/>
        </w:rPr>
        <w:t>.</w:t>
      </w:r>
    </w:p>
    <w:p w:rsidR="000622CE" w:rsidRPr="003103DB" w:rsidRDefault="000622CE" w:rsidP="000622CE">
      <w:pPr>
        <w:bidi/>
        <w:jc w:val="both"/>
        <w:rPr>
          <w:rFonts w:cs="B Nazanin"/>
          <w:sz w:val="24"/>
          <w:szCs w:val="24"/>
        </w:rPr>
      </w:pPr>
      <w:r w:rsidRPr="003103DB">
        <w:rPr>
          <w:rFonts w:cs="B Nazanin" w:hint="eastAsia"/>
          <w:b/>
          <w:bCs/>
          <w:sz w:val="24"/>
          <w:szCs w:val="24"/>
          <w:rtl/>
        </w:rPr>
        <w:t>تمر</w:t>
      </w:r>
      <w:r w:rsidRPr="003103DB">
        <w:rPr>
          <w:rFonts w:cs="B Nazanin" w:hint="cs"/>
          <w:b/>
          <w:bCs/>
          <w:sz w:val="24"/>
          <w:szCs w:val="24"/>
          <w:rtl/>
        </w:rPr>
        <w:t>ی</w:t>
      </w:r>
      <w:r w:rsidRPr="003103DB">
        <w:rPr>
          <w:rFonts w:cs="B Nazanin" w:hint="eastAsia"/>
          <w:b/>
          <w:bCs/>
          <w:sz w:val="24"/>
          <w:szCs w:val="24"/>
          <w:rtl/>
        </w:rPr>
        <w:t>ن</w:t>
      </w:r>
      <w:r w:rsidRPr="003103DB">
        <w:rPr>
          <w:rFonts w:cs="B Nazanin"/>
          <w:b/>
          <w:bCs/>
          <w:sz w:val="24"/>
          <w:szCs w:val="24"/>
          <w:rtl/>
        </w:rPr>
        <w:t xml:space="preserve"> </w:t>
      </w:r>
      <w:r w:rsidRPr="003103DB">
        <w:rPr>
          <w:rFonts w:cs="B Nazanin" w:hint="eastAsia"/>
          <w:b/>
          <w:bCs/>
          <w:sz w:val="24"/>
          <w:szCs w:val="24"/>
          <w:rtl/>
        </w:rPr>
        <w:t>مستقل</w:t>
      </w:r>
      <w:r w:rsidRPr="003103DB">
        <w:rPr>
          <w:rFonts w:cs="B Nazanin" w:hint="cs"/>
          <w:b/>
          <w:bCs/>
          <w:sz w:val="24"/>
          <w:szCs w:val="24"/>
          <w:rtl/>
        </w:rPr>
        <w:t>:</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نوع</w:t>
      </w:r>
      <w:r w:rsidRPr="003103DB">
        <w:rPr>
          <w:rFonts w:cs="B Nazanin"/>
          <w:sz w:val="24"/>
          <w:szCs w:val="24"/>
          <w:rtl/>
        </w:rPr>
        <w:t xml:space="preserve"> </w:t>
      </w:r>
      <w:r w:rsidRPr="003103DB">
        <w:rPr>
          <w:rFonts w:cs="B Nazanin" w:hint="eastAsia"/>
          <w:sz w:val="24"/>
          <w:szCs w:val="24"/>
          <w:rtl/>
        </w:rPr>
        <w:t>تمر</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برا</w:t>
      </w:r>
      <w:r w:rsidRPr="003103DB">
        <w:rPr>
          <w:rFonts w:cs="B Nazanin" w:hint="cs"/>
          <w:sz w:val="24"/>
          <w:szCs w:val="24"/>
          <w:rtl/>
        </w:rPr>
        <w:t>ی</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ادگ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مهارت‌ها</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کد</w:t>
      </w:r>
      <w:r w:rsidRPr="003103DB">
        <w:rPr>
          <w:rFonts w:cs="B Nazanin" w:hint="cs"/>
          <w:sz w:val="24"/>
          <w:szCs w:val="24"/>
          <w:rtl/>
        </w:rPr>
        <w:t>ی</w:t>
      </w:r>
      <w:r w:rsidRPr="003103DB">
        <w:rPr>
          <w:rFonts w:cs="B Nazanin" w:hint="eastAsia"/>
          <w:sz w:val="24"/>
          <w:szCs w:val="24"/>
          <w:rtl/>
        </w:rPr>
        <w:t>گر</w:t>
      </w:r>
      <w:r w:rsidRPr="003103DB">
        <w:rPr>
          <w:rFonts w:cs="B Nazanin"/>
          <w:sz w:val="24"/>
          <w:szCs w:val="24"/>
          <w:rtl/>
        </w:rPr>
        <w:t xml:space="preserve"> </w:t>
      </w:r>
      <w:r w:rsidRPr="003103DB">
        <w:rPr>
          <w:rFonts w:cs="B Nazanin" w:hint="eastAsia"/>
          <w:sz w:val="24"/>
          <w:szCs w:val="24"/>
          <w:rtl/>
        </w:rPr>
        <w:t>وابسته</w:t>
      </w:r>
      <w:r w:rsidRPr="003103DB">
        <w:rPr>
          <w:rFonts w:cs="B Nazanin"/>
          <w:sz w:val="24"/>
          <w:szCs w:val="24"/>
          <w:rtl/>
        </w:rPr>
        <w:t xml:space="preserve"> </w:t>
      </w:r>
      <w:r w:rsidRPr="003103DB">
        <w:rPr>
          <w:rFonts w:cs="B Nazanin" w:hint="eastAsia"/>
          <w:sz w:val="24"/>
          <w:szCs w:val="24"/>
          <w:rtl/>
        </w:rPr>
        <w:t>ن</w:t>
      </w:r>
      <w:r w:rsidRPr="003103DB">
        <w:rPr>
          <w:rFonts w:cs="B Nazanin" w:hint="cs"/>
          <w:sz w:val="24"/>
          <w:szCs w:val="24"/>
          <w:rtl/>
        </w:rPr>
        <w:t>ی</w:t>
      </w:r>
      <w:r w:rsidRPr="003103DB">
        <w:rPr>
          <w:rFonts w:cs="B Nazanin" w:hint="eastAsia"/>
          <w:sz w:val="24"/>
          <w:szCs w:val="24"/>
          <w:rtl/>
        </w:rPr>
        <w:t>ستند</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کاملا</w:t>
      </w:r>
      <w:r w:rsidRPr="003103DB">
        <w:rPr>
          <w:rFonts w:cs="B Nazanin"/>
          <w:sz w:val="24"/>
          <w:szCs w:val="24"/>
          <w:rtl/>
        </w:rPr>
        <w:t xml:space="preserve"> </w:t>
      </w:r>
      <w:r w:rsidRPr="003103DB">
        <w:rPr>
          <w:rFonts w:cs="B Nazanin" w:hint="eastAsia"/>
          <w:sz w:val="24"/>
          <w:szCs w:val="24"/>
          <w:rtl/>
        </w:rPr>
        <w:t>مستقل</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هم</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می‌</w:t>
      </w:r>
      <w:r w:rsidRPr="003103DB">
        <w:rPr>
          <w:rFonts w:cs="B Nazanin" w:hint="eastAsia"/>
          <w:sz w:val="24"/>
          <w:szCs w:val="24"/>
          <w:rtl/>
        </w:rPr>
        <w:t>کنند</w:t>
      </w:r>
      <w:r w:rsidRPr="003103DB">
        <w:rPr>
          <w:rFonts w:cs="B Nazanin"/>
          <w:sz w:val="24"/>
          <w:szCs w:val="24"/>
          <w:rtl/>
        </w:rPr>
        <w:t xml:space="preserve"> </w:t>
      </w:r>
      <w:r w:rsidRPr="003103DB">
        <w:rPr>
          <w:rFonts w:cs="B Nazanin" w:hint="eastAsia"/>
          <w:sz w:val="24"/>
          <w:szCs w:val="24"/>
          <w:rtl/>
        </w:rPr>
        <w:t>برا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مثال</w:t>
      </w:r>
      <w:r w:rsidRPr="003103DB">
        <w:rPr>
          <w:rFonts w:cs="B Nazanin"/>
          <w:sz w:val="24"/>
          <w:szCs w:val="24"/>
          <w:rtl/>
        </w:rPr>
        <w:t xml:space="preserve"> </w:t>
      </w:r>
      <w:r w:rsidRPr="003103DB">
        <w:rPr>
          <w:rFonts w:cs="B Nazanin" w:hint="eastAsia"/>
          <w:sz w:val="24"/>
          <w:szCs w:val="24"/>
          <w:rtl/>
        </w:rPr>
        <w:t>انجام</w:t>
      </w:r>
      <w:r w:rsidRPr="003103DB">
        <w:rPr>
          <w:rFonts w:cs="B Nazanin"/>
          <w:sz w:val="24"/>
          <w:szCs w:val="24"/>
          <w:rtl/>
        </w:rPr>
        <w:t xml:space="preserve"> </w:t>
      </w:r>
      <w:r w:rsidRPr="003103DB">
        <w:rPr>
          <w:rFonts w:cs="B Nazanin" w:hint="eastAsia"/>
          <w:sz w:val="24"/>
          <w:szCs w:val="24"/>
          <w:rtl/>
        </w:rPr>
        <w:t>حداکثر</w:t>
      </w:r>
      <w:r w:rsidRPr="003103DB">
        <w:rPr>
          <w:rFonts w:cs="B Nazanin"/>
          <w:sz w:val="24"/>
          <w:szCs w:val="24"/>
          <w:rtl/>
        </w:rPr>
        <w:t xml:space="preserve"> </w:t>
      </w:r>
      <w:r w:rsidRPr="003103DB">
        <w:rPr>
          <w:rFonts w:cs="B Nazanin" w:hint="eastAsia"/>
          <w:sz w:val="24"/>
          <w:szCs w:val="24"/>
          <w:rtl/>
        </w:rPr>
        <w:t>شنا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رو</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دست</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حداکثر</w:t>
      </w:r>
      <w:r w:rsidRPr="003103DB">
        <w:rPr>
          <w:rFonts w:cs="B Nazanin"/>
          <w:sz w:val="24"/>
          <w:szCs w:val="24"/>
          <w:rtl/>
        </w:rPr>
        <w:t xml:space="preserve"> </w:t>
      </w:r>
      <w:r w:rsidRPr="003103DB">
        <w:rPr>
          <w:rFonts w:cs="B Nazanin" w:hint="eastAsia"/>
          <w:sz w:val="24"/>
          <w:szCs w:val="24"/>
          <w:rtl/>
        </w:rPr>
        <w:t>توان</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۳۰ </w:t>
      </w:r>
      <w:r w:rsidRPr="003103DB">
        <w:rPr>
          <w:rFonts w:cs="B Nazanin" w:hint="eastAsia"/>
          <w:sz w:val="24"/>
          <w:szCs w:val="24"/>
          <w:rtl/>
        </w:rPr>
        <w:t>ثان</w:t>
      </w:r>
      <w:r w:rsidRPr="003103DB">
        <w:rPr>
          <w:rFonts w:cs="B Nazanin" w:hint="cs"/>
          <w:sz w:val="24"/>
          <w:szCs w:val="24"/>
          <w:rtl/>
        </w:rPr>
        <w:t>ی</w:t>
      </w:r>
      <w:r w:rsidRPr="003103DB">
        <w:rPr>
          <w:rFonts w:cs="B Nazanin" w:hint="eastAsia"/>
          <w:sz w:val="24"/>
          <w:szCs w:val="24"/>
          <w:rtl/>
        </w:rPr>
        <w:t>ه</w:t>
      </w:r>
      <w:r w:rsidRPr="003103DB">
        <w:rPr>
          <w:rFonts w:cs="B Nazanin"/>
          <w:sz w:val="24"/>
          <w:szCs w:val="24"/>
          <w:rtl/>
        </w:rPr>
        <w:t xml:space="preserve">. </w:t>
      </w:r>
      <w:r w:rsidRPr="003103DB">
        <w:rPr>
          <w:rFonts w:cs="B Nazanin" w:hint="eastAsia"/>
          <w:sz w:val="24"/>
          <w:szCs w:val="24"/>
          <w:rtl/>
        </w:rPr>
        <w:t>تمر</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مستقل</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بعض</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رشته</w:t>
      </w:r>
      <w:r w:rsidRPr="003103DB">
        <w:rPr>
          <w:rFonts w:cs="B Nazanin"/>
          <w:sz w:val="24"/>
          <w:szCs w:val="24"/>
          <w:rtl/>
        </w:rPr>
        <w:t xml:space="preserve">‌های </w:t>
      </w:r>
      <w:r w:rsidRPr="003103DB">
        <w:rPr>
          <w:rFonts w:cs="B Nazanin" w:hint="eastAsia"/>
          <w:sz w:val="24"/>
          <w:szCs w:val="24"/>
          <w:rtl/>
        </w:rPr>
        <w:t>ورزش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مانند</w:t>
      </w:r>
      <w:r w:rsidRPr="003103DB">
        <w:rPr>
          <w:rFonts w:cs="B Nazanin"/>
          <w:sz w:val="24"/>
          <w:szCs w:val="24"/>
          <w:rtl/>
        </w:rPr>
        <w:t xml:space="preserve"> </w:t>
      </w:r>
      <w:r w:rsidRPr="003103DB">
        <w:rPr>
          <w:rFonts w:cs="B Nazanin" w:hint="eastAsia"/>
          <w:sz w:val="24"/>
          <w:szCs w:val="24"/>
          <w:rtl/>
        </w:rPr>
        <w:t>ژ</w:t>
      </w:r>
      <w:r w:rsidRPr="003103DB">
        <w:rPr>
          <w:rFonts w:cs="B Nazanin" w:hint="cs"/>
          <w:sz w:val="24"/>
          <w:szCs w:val="24"/>
          <w:rtl/>
        </w:rPr>
        <w:t>ی</w:t>
      </w:r>
      <w:r w:rsidRPr="003103DB">
        <w:rPr>
          <w:rFonts w:cs="B Nazanin" w:hint="eastAsia"/>
          <w:sz w:val="24"/>
          <w:szCs w:val="24"/>
          <w:rtl/>
        </w:rPr>
        <w:t>مناست</w:t>
      </w:r>
      <w:r w:rsidRPr="003103DB">
        <w:rPr>
          <w:rFonts w:cs="B Nazanin" w:hint="cs"/>
          <w:sz w:val="24"/>
          <w:szCs w:val="24"/>
          <w:rtl/>
        </w:rPr>
        <w:t>ی</w:t>
      </w:r>
      <w:r w:rsidRPr="003103DB">
        <w:rPr>
          <w:rFonts w:cs="B Nazanin" w:hint="eastAsia"/>
          <w:sz w:val="24"/>
          <w:szCs w:val="24"/>
          <w:rtl/>
        </w:rPr>
        <w:t>ک،</w:t>
      </w:r>
      <w:r w:rsidRPr="003103DB">
        <w:rPr>
          <w:rFonts w:cs="B Nazanin"/>
          <w:sz w:val="24"/>
          <w:szCs w:val="24"/>
          <w:rtl/>
        </w:rPr>
        <w:t xml:space="preserve"> </w:t>
      </w:r>
      <w:r w:rsidRPr="003103DB">
        <w:rPr>
          <w:rFonts w:cs="B Nazanin" w:hint="eastAsia"/>
          <w:sz w:val="24"/>
          <w:szCs w:val="24"/>
          <w:rtl/>
        </w:rPr>
        <w:t>دو</w:t>
      </w:r>
      <w:r w:rsidRPr="003103DB">
        <w:rPr>
          <w:rFonts w:cs="B Nazanin"/>
          <w:sz w:val="24"/>
          <w:szCs w:val="24"/>
          <w:rtl/>
        </w:rPr>
        <w:t xml:space="preserve"> </w:t>
      </w:r>
      <w:r w:rsidRPr="003103DB">
        <w:rPr>
          <w:rFonts w:cs="B Nazanin" w:hint="eastAsia"/>
          <w:sz w:val="24"/>
          <w:szCs w:val="24"/>
          <w:rtl/>
        </w:rPr>
        <w:t>م</w:t>
      </w:r>
      <w:r w:rsidRPr="003103DB">
        <w:rPr>
          <w:rFonts w:cs="B Nazanin" w:hint="cs"/>
          <w:sz w:val="24"/>
          <w:szCs w:val="24"/>
          <w:rtl/>
        </w:rPr>
        <w:t>ی</w:t>
      </w:r>
      <w:r w:rsidRPr="003103DB">
        <w:rPr>
          <w:rFonts w:cs="B Nazanin" w:hint="eastAsia"/>
          <w:sz w:val="24"/>
          <w:szCs w:val="24"/>
          <w:rtl/>
        </w:rPr>
        <w:t>دان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آمادگ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جسمان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متداول</w:t>
      </w:r>
      <w:r w:rsidRPr="003103DB">
        <w:rPr>
          <w:rFonts w:cs="B Nazanin"/>
          <w:sz w:val="24"/>
          <w:szCs w:val="24"/>
          <w:rtl/>
        </w:rPr>
        <w:t xml:space="preserve"> </w:t>
      </w:r>
      <w:r w:rsidRPr="003103DB">
        <w:rPr>
          <w:rFonts w:cs="B Nazanin" w:hint="eastAsia"/>
          <w:sz w:val="24"/>
          <w:szCs w:val="24"/>
          <w:rtl/>
        </w:rPr>
        <w:t>تر</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Pr>
        <w:t>.</w:t>
      </w:r>
    </w:p>
    <w:p w:rsidR="000622CE" w:rsidRPr="003103DB" w:rsidRDefault="000622CE" w:rsidP="000622CE">
      <w:pPr>
        <w:bidi/>
        <w:jc w:val="both"/>
        <w:rPr>
          <w:rFonts w:cs="B Nazanin"/>
          <w:b/>
          <w:bCs/>
          <w:sz w:val="24"/>
          <w:szCs w:val="24"/>
          <w:rtl/>
        </w:rPr>
      </w:pPr>
      <w:r w:rsidRPr="003103DB">
        <w:rPr>
          <w:rFonts w:cs="B Nazanin" w:hint="eastAsia"/>
          <w:b/>
          <w:bCs/>
          <w:sz w:val="24"/>
          <w:szCs w:val="24"/>
          <w:rtl/>
        </w:rPr>
        <w:t>محدود</w:t>
      </w:r>
      <w:r w:rsidRPr="003103DB">
        <w:rPr>
          <w:rFonts w:cs="B Nazanin" w:hint="cs"/>
          <w:b/>
          <w:bCs/>
          <w:sz w:val="24"/>
          <w:szCs w:val="24"/>
          <w:rtl/>
        </w:rPr>
        <w:t>ی</w:t>
      </w:r>
      <w:r w:rsidRPr="003103DB">
        <w:rPr>
          <w:rFonts w:cs="B Nazanin" w:hint="eastAsia"/>
          <w:b/>
          <w:bCs/>
          <w:sz w:val="24"/>
          <w:szCs w:val="24"/>
          <w:rtl/>
        </w:rPr>
        <w:t>ت</w:t>
      </w:r>
      <w:r w:rsidRPr="003103DB">
        <w:rPr>
          <w:rFonts w:cs="B Nazanin"/>
          <w:b/>
          <w:bCs/>
          <w:sz w:val="24"/>
          <w:szCs w:val="24"/>
          <w:rtl/>
        </w:rPr>
        <w:t xml:space="preserve">‌ها </w:t>
      </w:r>
      <w:r w:rsidRPr="003103DB">
        <w:rPr>
          <w:rFonts w:cs="B Nazanin" w:hint="eastAsia"/>
          <w:b/>
          <w:bCs/>
          <w:sz w:val="24"/>
          <w:szCs w:val="24"/>
          <w:rtl/>
        </w:rPr>
        <w:t>و</w:t>
      </w:r>
      <w:r w:rsidRPr="003103DB">
        <w:rPr>
          <w:rFonts w:cs="B Nazanin"/>
          <w:b/>
          <w:bCs/>
          <w:sz w:val="24"/>
          <w:szCs w:val="24"/>
          <w:rtl/>
        </w:rPr>
        <w:t xml:space="preserve"> </w:t>
      </w:r>
      <w:r w:rsidRPr="003103DB">
        <w:rPr>
          <w:rFonts w:cs="B Nazanin" w:hint="eastAsia"/>
          <w:b/>
          <w:bCs/>
          <w:sz w:val="24"/>
          <w:szCs w:val="24"/>
          <w:rtl/>
        </w:rPr>
        <w:t>امکانات</w:t>
      </w:r>
      <w:r w:rsidRPr="003103DB">
        <w:rPr>
          <w:rFonts w:cs="B Nazanin"/>
          <w:b/>
          <w:bCs/>
          <w:sz w:val="24"/>
          <w:szCs w:val="24"/>
          <w:rtl/>
        </w:rPr>
        <w:t xml:space="preserve"> </w:t>
      </w:r>
      <w:r w:rsidRPr="003103DB">
        <w:rPr>
          <w:rFonts w:cs="B Nazanin" w:hint="eastAsia"/>
          <w:b/>
          <w:bCs/>
          <w:sz w:val="24"/>
          <w:szCs w:val="24"/>
          <w:rtl/>
        </w:rPr>
        <w:t>تمر</w:t>
      </w:r>
      <w:r w:rsidRPr="003103DB">
        <w:rPr>
          <w:rFonts w:cs="B Nazanin" w:hint="cs"/>
          <w:b/>
          <w:bCs/>
          <w:sz w:val="24"/>
          <w:szCs w:val="24"/>
          <w:rtl/>
        </w:rPr>
        <w:t>ی</w:t>
      </w:r>
      <w:r w:rsidRPr="003103DB">
        <w:rPr>
          <w:rFonts w:cs="B Nazanin" w:hint="eastAsia"/>
          <w:b/>
          <w:bCs/>
          <w:sz w:val="24"/>
          <w:szCs w:val="24"/>
          <w:rtl/>
        </w:rPr>
        <w:t>ن</w:t>
      </w:r>
      <w:r w:rsidRPr="003103DB">
        <w:rPr>
          <w:rFonts w:cs="B Nazanin"/>
          <w:b/>
          <w:bCs/>
          <w:sz w:val="24"/>
          <w:szCs w:val="24"/>
          <w:rtl/>
        </w:rPr>
        <w:t xml:space="preserve"> </w:t>
      </w:r>
      <w:r w:rsidRPr="003103DB">
        <w:rPr>
          <w:rFonts w:cs="B Nazanin" w:hint="eastAsia"/>
          <w:b/>
          <w:bCs/>
          <w:sz w:val="24"/>
          <w:szCs w:val="24"/>
          <w:rtl/>
        </w:rPr>
        <w:t>مستقل</w:t>
      </w:r>
      <w:r w:rsidRPr="003103DB">
        <w:rPr>
          <w:rFonts w:cs="B Nazanin" w:hint="cs"/>
          <w:b/>
          <w:bCs/>
          <w:sz w:val="24"/>
          <w:szCs w:val="24"/>
          <w:rtl/>
        </w:rPr>
        <w:t>:</w:t>
      </w:r>
    </w:p>
    <w:p w:rsidR="000622CE" w:rsidRPr="003103DB" w:rsidRDefault="000622CE" w:rsidP="000622CE">
      <w:pPr>
        <w:bidi/>
        <w:jc w:val="both"/>
        <w:rPr>
          <w:rFonts w:cs="B Nazanin"/>
          <w:sz w:val="24"/>
          <w:szCs w:val="24"/>
          <w:rtl/>
        </w:rPr>
      </w:pPr>
      <w:r w:rsidRPr="003103DB">
        <w:rPr>
          <w:rFonts w:cs="B Nazanin"/>
          <w:sz w:val="24"/>
          <w:szCs w:val="24"/>
          <w:rtl/>
        </w:rPr>
        <w:t xml:space="preserve"> </w:t>
      </w:r>
      <w:r w:rsidRPr="003103DB">
        <w:rPr>
          <w:rFonts w:cs="B Nazanin" w:hint="eastAsia"/>
          <w:sz w:val="24"/>
          <w:szCs w:val="24"/>
          <w:rtl/>
        </w:rPr>
        <w:t>تمر</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مستقل</w:t>
      </w:r>
      <w:r w:rsidRPr="003103DB">
        <w:rPr>
          <w:rFonts w:cs="B Nazanin"/>
          <w:sz w:val="24"/>
          <w:szCs w:val="24"/>
          <w:rtl/>
        </w:rPr>
        <w:t xml:space="preserve"> </w:t>
      </w:r>
      <w:r w:rsidRPr="003103DB">
        <w:rPr>
          <w:rFonts w:cs="B Nazanin" w:hint="eastAsia"/>
          <w:sz w:val="24"/>
          <w:szCs w:val="24"/>
          <w:rtl/>
        </w:rPr>
        <w:t>مورد</w:t>
      </w:r>
      <w:r w:rsidRPr="003103DB">
        <w:rPr>
          <w:rFonts w:cs="B Nazanin"/>
          <w:sz w:val="24"/>
          <w:szCs w:val="24"/>
          <w:rtl/>
        </w:rPr>
        <w:t xml:space="preserve"> </w:t>
      </w:r>
      <w:r w:rsidRPr="003103DB">
        <w:rPr>
          <w:rFonts w:cs="B Nazanin" w:hint="eastAsia"/>
          <w:sz w:val="24"/>
          <w:szCs w:val="24"/>
          <w:rtl/>
        </w:rPr>
        <w:t>توجه</w:t>
      </w:r>
      <w:r w:rsidRPr="003103DB">
        <w:rPr>
          <w:rFonts w:cs="B Nazanin"/>
          <w:sz w:val="24"/>
          <w:szCs w:val="24"/>
          <w:rtl/>
        </w:rPr>
        <w:t xml:space="preserve"> </w:t>
      </w:r>
      <w:r w:rsidRPr="003103DB">
        <w:rPr>
          <w:rFonts w:cs="B Nazanin" w:hint="eastAsia"/>
          <w:sz w:val="24"/>
          <w:szCs w:val="24"/>
          <w:rtl/>
        </w:rPr>
        <w:t>مرب</w:t>
      </w:r>
      <w:r w:rsidRPr="003103DB">
        <w:rPr>
          <w:rFonts w:cs="B Nazanin" w:hint="cs"/>
          <w:sz w:val="24"/>
          <w:szCs w:val="24"/>
          <w:rtl/>
        </w:rPr>
        <w:t>ی</w:t>
      </w:r>
      <w:r w:rsidRPr="003103DB">
        <w:rPr>
          <w:rFonts w:cs="B Nazanin" w:hint="eastAsia"/>
          <w:sz w:val="24"/>
          <w:szCs w:val="24"/>
          <w:rtl/>
        </w:rPr>
        <w:t>ان</w:t>
      </w:r>
      <w:r w:rsidRPr="003103DB">
        <w:rPr>
          <w:rFonts w:cs="B Nazanin"/>
          <w:sz w:val="24"/>
          <w:szCs w:val="24"/>
          <w:rtl/>
        </w:rPr>
        <w:t xml:space="preserve"> </w:t>
      </w:r>
      <w:r w:rsidRPr="003103DB">
        <w:rPr>
          <w:rFonts w:cs="B Nazanin" w:hint="eastAsia"/>
          <w:sz w:val="24"/>
          <w:szCs w:val="24"/>
          <w:rtl/>
        </w:rPr>
        <w:t>ز</w:t>
      </w:r>
      <w:r w:rsidRPr="003103DB">
        <w:rPr>
          <w:rFonts w:cs="B Nazanin" w:hint="cs"/>
          <w:sz w:val="24"/>
          <w:szCs w:val="24"/>
          <w:rtl/>
        </w:rPr>
        <w:t>ی</w:t>
      </w:r>
      <w:r w:rsidRPr="003103DB">
        <w:rPr>
          <w:rFonts w:cs="B Nazanin" w:hint="eastAsia"/>
          <w:sz w:val="24"/>
          <w:szCs w:val="24"/>
          <w:rtl/>
        </w:rPr>
        <w:t>اد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tl/>
        </w:rPr>
        <w:t xml:space="preserve"> </w:t>
      </w:r>
      <w:r w:rsidRPr="003103DB">
        <w:rPr>
          <w:rFonts w:cs="B Nazanin" w:hint="eastAsia"/>
          <w:sz w:val="24"/>
          <w:szCs w:val="24"/>
          <w:rtl/>
        </w:rPr>
        <w:t>چرا</w:t>
      </w:r>
      <w:r w:rsidRPr="003103DB">
        <w:rPr>
          <w:rFonts w:cs="B Nazanin"/>
          <w:sz w:val="24"/>
          <w:szCs w:val="24"/>
          <w:rtl/>
        </w:rPr>
        <w:t xml:space="preserve"> </w:t>
      </w:r>
      <w:r w:rsidRPr="003103DB">
        <w:rPr>
          <w:rFonts w:cs="B Nazanin" w:hint="eastAsia"/>
          <w:sz w:val="24"/>
          <w:szCs w:val="24"/>
          <w:rtl/>
        </w:rPr>
        <w:t>که</w:t>
      </w:r>
      <w:r w:rsidRPr="003103DB">
        <w:rPr>
          <w:rFonts w:cs="B Nazanin"/>
          <w:sz w:val="24"/>
          <w:szCs w:val="24"/>
          <w:rtl/>
        </w:rPr>
        <w:t xml:space="preserve"> </w:t>
      </w:r>
      <w:r w:rsidRPr="003103DB">
        <w:rPr>
          <w:rFonts w:cs="B Nazanin" w:hint="eastAsia"/>
          <w:sz w:val="24"/>
          <w:szCs w:val="24"/>
          <w:rtl/>
        </w:rPr>
        <w:t>معتقدند</w:t>
      </w:r>
      <w:r w:rsidRPr="003103DB">
        <w:rPr>
          <w:rFonts w:cs="B Nazanin"/>
          <w:sz w:val="24"/>
          <w:szCs w:val="24"/>
          <w:rtl/>
        </w:rPr>
        <w:t xml:space="preserve"> </w:t>
      </w:r>
      <w:r w:rsidRPr="003103DB">
        <w:rPr>
          <w:rFonts w:cs="B Nazanin" w:hint="eastAsia"/>
          <w:sz w:val="24"/>
          <w:szCs w:val="24"/>
          <w:rtl/>
        </w:rPr>
        <w:t>پ</w:t>
      </w:r>
      <w:r w:rsidRPr="003103DB">
        <w:rPr>
          <w:rFonts w:cs="B Nazanin" w:hint="cs"/>
          <w:sz w:val="24"/>
          <w:szCs w:val="24"/>
          <w:rtl/>
        </w:rPr>
        <w:t>ی</w:t>
      </w:r>
      <w:r w:rsidRPr="003103DB">
        <w:rPr>
          <w:rFonts w:cs="B Nazanin" w:hint="eastAsia"/>
          <w:sz w:val="24"/>
          <w:szCs w:val="24"/>
          <w:rtl/>
        </w:rPr>
        <w:t>امدها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ز</w:t>
      </w:r>
      <w:r w:rsidRPr="003103DB">
        <w:rPr>
          <w:rFonts w:cs="B Nazanin" w:hint="cs"/>
          <w:sz w:val="24"/>
          <w:szCs w:val="24"/>
          <w:rtl/>
        </w:rPr>
        <w:t>ی</w:t>
      </w:r>
      <w:r w:rsidRPr="003103DB">
        <w:rPr>
          <w:rFonts w:cs="B Nazanin" w:hint="eastAsia"/>
          <w:sz w:val="24"/>
          <w:szCs w:val="24"/>
          <w:rtl/>
        </w:rPr>
        <w:t>ر</w:t>
      </w:r>
      <w:r w:rsidRPr="003103DB">
        <w:rPr>
          <w:rFonts w:cs="B Nazanin"/>
          <w:sz w:val="24"/>
          <w:szCs w:val="24"/>
          <w:rtl/>
        </w:rPr>
        <w:t xml:space="preserve"> </w:t>
      </w:r>
      <w:r w:rsidRPr="003103DB">
        <w:rPr>
          <w:rFonts w:cs="B Nazanin" w:hint="eastAsia"/>
          <w:sz w:val="24"/>
          <w:szCs w:val="24"/>
          <w:rtl/>
        </w:rPr>
        <w:t>را</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همراه</w:t>
      </w:r>
      <w:r w:rsidRPr="003103DB">
        <w:rPr>
          <w:rFonts w:cs="B Nazanin"/>
          <w:sz w:val="24"/>
          <w:szCs w:val="24"/>
          <w:rtl/>
        </w:rPr>
        <w:t xml:space="preserve"> </w:t>
      </w:r>
      <w:r w:rsidRPr="003103DB">
        <w:rPr>
          <w:rFonts w:cs="B Nazanin" w:hint="eastAsia"/>
          <w:sz w:val="24"/>
          <w:szCs w:val="24"/>
          <w:rtl/>
        </w:rPr>
        <w:t>دارد</w:t>
      </w:r>
      <w:r w:rsidRPr="003103DB">
        <w:rPr>
          <w:rFonts w:cs="B Nazanin" w:hint="cs"/>
          <w:sz w:val="24"/>
          <w:szCs w:val="24"/>
          <w:rtl/>
        </w:rPr>
        <w:t>:</w:t>
      </w:r>
      <w:r w:rsidRPr="003103DB">
        <w:rPr>
          <w:rFonts w:cs="B Nazanin"/>
          <w:sz w:val="24"/>
          <w:szCs w:val="24"/>
          <w:rtl/>
        </w:rPr>
        <w:t xml:space="preserve"> </w:t>
      </w:r>
    </w:p>
    <w:p w:rsidR="000622CE" w:rsidRPr="003103DB" w:rsidRDefault="000622CE" w:rsidP="000622CE">
      <w:pPr>
        <w:bidi/>
        <w:jc w:val="both"/>
        <w:rPr>
          <w:rFonts w:cs="B Nazanin"/>
          <w:sz w:val="24"/>
          <w:szCs w:val="24"/>
          <w:rtl/>
        </w:rPr>
      </w:pP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ادگ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هر</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w:t>
      </w:r>
      <w:r w:rsidRPr="003103DB">
        <w:rPr>
          <w:rFonts w:cs="B Nazanin"/>
          <w:sz w:val="24"/>
          <w:szCs w:val="24"/>
          <w:rtl/>
        </w:rPr>
        <w:t xml:space="preserve"> </w:t>
      </w:r>
      <w:r w:rsidRPr="003103DB">
        <w:rPr>
          <w:rFonts w:cs="B Nazanin" w:hint="eastAsia"/>
          <w:sz w:val="24"/>
          <w:szCs w:val="24"/>
          <w:rtl/>
        </w:rPr>
        <w:t>را</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طور</w:t>
      </w:r>
      <w:r w:rsidRPr="003103DB">
        <w:rPr>
          <w:rFonts w:cs="B Nazanin"/>
          <w:sz w:val="24"/>
          <w:szCs w:val="24"/>
          <w:rtl/>
        </w:rPr>
        <w:t xml:space="preserve"> </w:t>
      </w:r>
      <w:r w:rsidRPr="003103DB">
        <w:rPr>
          <w:rFonts w:cs="B Nazanin" w:hint="eastAsia"/>
          <w:sz w:val="24"/>
          <w:szCs w:val="24"/>
          <w:rtl/>
        </w:rPr>
        <w:t>انفراد</w:t>
      </w:r>
      <w:r w:rsidRPr="003103DB">
        <w:rPr>
          <w:rFonts w:cs="B Nazanin" w:hint="cs"/>
          <w:sz w:val="24"/>
          <w:szCs w:val="24"/>
          <w:rtl/>
        </w:rPr>
        <w:t>ی</w:t>
      </w:r>
      <w:r w:rsidRPr="003103DB">
        <w:rPr>
          <w:rFonts w:cs="B Nazanin"/>
          <w:sz w:val="24"/>
          <w:szCs w:val="24"/>
          <w:rtl/>
        </w:rPr>
        <w:t xml:space="preserve"> می‌</w:t>
      </w:r>
      <w:r w:rsidRPr="003103DB">
        <w:rPr>
          <w:rFonts w:cs="B Nazanin" w:hint="eastAsia"/>
          <w:sz w:val="24"/>
          <w:szCs w:val="24"/>
          <w:rtl/>
        </w:rPr>
        <w:t>توان</w:t>
      </w:r>
      <w:r w:rsidRPr="003103DB">
        <w:rPr>
          <w:rFonts w:cs="B Nazanin"/>
          <w:sz w:val="24"/>
          <w:szCs w:val="24"/>
          <w:rtl/>
        </w:rPr>
        <w:t xml:space="preserve"> </w:t>
      </w:r>
      <w:r w:rsidRPr="003103DB">
        <w:rPr>
          <w:rFonts w:cs="B Nazanin" w:hint="eastAsia"/>
          <w:sz w:val="24"/>
          <w:szCs w:val="24"/>
          <w:rtl/>
        </w:rPr>
        <w:t>بررس</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دنبال</w:t>
      </w:r>
      <w:r w:rsidRPr="003103DB">
        <w:rPr>
          <w:rFonts w:cs="B Nazanin"/>
          <w:sz w:val="24"/>
          <w:szCs w:val="24"/>
          <w:rtl/>
        </w:rPr>
        <w:t xml:space="preserve"> </w:t>
      </w:r>
      <w:r w:rsidRPr="003103DB">
        <w:rPr>
          <w:rFonts w:cs="B Nazanin" w:hint="eastAsia"/>
          <w:sz w:val="24"/>
          <w:szCs w:val="24"/>
          <w:rtl/>
        </w:rPr>
        <w:t>کرد</w:t>
      </w:r>
      <w:r w:rsidRPr="003103DB">
        <w:rPr>
          <w:rFonts w:cs="B Nazanin"/>
          <w:sz w:val="24"/>
          <w:szCs w:val="24"/>
          <w:rtl/>
        </w:rPr>
        <w:t xml:space="preserve">. </w:t>
      </w:r>
    </w:p>
    <w:p w:rsidR="000622CE" w:rsidRPr="003103DB" w:rsidRDefault="000622CE" w:rsidP="000622CE">
      <w:pPr>
        <w:bidi/>
        <w:jc w:val="both"/>
        <w:rPr>
          <w:rFonts w:cs="B Nazanin"/>
          <w:sz w:val="24"/>
          <w:szCs w:val="24"/>
          <w:rtl/>
        </w:rPr>
      </w:pP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وقت</w:t>
      </w:r>
      <w:r w:rsidRPr="003103DB">
        <w:rPr>
          <w:rFonts w:cs="B Nazanin"/>
          <w:sz w:val="24"/>
          <w:szCs w:val="24"/>
          <w:rtl/>
        </w:rPr>
        <w:t xml:space="preserve"> </w:t>
      </w:r>
      <w:r w:rsidRPr="003103DB">
        <w:rPr>
          <w:rFonts w:cs="B Nazanin" w:hint="eastAsia"/>
          <w:sz w:val="24"/>
          <w:szCs w:val="24"/>
          <w:rtl/>
        </w:rPr>
        <w:t>کمتر</w:t>
      </w:r>
      <w:r w:rsidRPr="003103DB">
        <w:rPr>
          <w:rFonts w:cs="B Nazanin"/>
          <w:sz w:val="24"/>
          <w:szCs w:val="24"/>
          <w:rtl/>
        </w:rPr>
        <w:t xml:space="preserve"> </w:t>
      </w:r>
      <w:r w:rsidRPr="003103DB">
        <w:rPr>
          <w:rFonts w:cs="B Nazanin" w:hint="eastAsia"/>
          <w:sz w:val="24"/>
          <w:szCs w:val="24"/>
          <w:rtl/>
        </w:rPr>
        <w:t>ن</w:t>
      </w:r>
      <w:r w:rsidRPr="003103DB">
        <w:rPr>
          <w:rFonts w:cs="B Nazanin" w:hint="cs"/>
          <w:sz w:val="24"/>
          <w:szCs w:val="24"/>
          <w:rtl/>
        </w:rPr>
        <w:t>ی</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دارد</w:t>
      </w:r>
      <w:r w:rsidRPr="003103DB">
        <w:rPr>
          <w:rFonts w:cs="B Nazanin"/>
          <w:sz w:val="24"/>
          <w:szCs w:val="24"/>
          <w:rtl/>
        </w:rPr>
        <w:t xml:space="preserve">. </w:t>
      </w:r>
    </w:p>
    <w:p w:rsidR="000622CE" w:rsidRPr="003103DB" w:rsidRDefault="000622CE" w:rsidP="000622CE">
      <w:pPr>
        <w:bidi/>
        <w:jc w:val="both"/>
        <w:rPr>
          <w:rFonts w:cs="B Nazanin"/>
          <w:sz w:val="24"/>
          <w:szCs w:val="24"/>
          <w:rtl/>
        </w:rPr>
      </w:pPr>
      <w:r w:rsidRPr="003103DB">
        <w:rPr>
          <w:rFonts w:cs="B Nazanin"/>
          <w:sz w:val="24"/>
          <w:szCs w:val="24"/>
          <w:rtl/>
        </w:rPr>
        <w:t xml:space="preserve">- </w:t>
      </w:r>
      <w:r w:rsidRPr="003103DB">
        <w:rPr>
          <w:rFonts w:cs="B Nazanin" w:hint="eastAsia"/>
          <w:sz w:val="24"/>
          <w:szCs w:val="24"/>
          <w:rtl/>
        </w:rPr>
        <w:t>بر</w:t>
      </w:r>
      <w:r w:rsidRPr="003103DB">
        <w:rPr>
          <w:rFonts w:cs="B Nazanin"/>
          <w:sz w:val="24"/>
          <w:szCs w:val="24"/>
          <w:rtl/>
        </w:rPr>
        <w:t xml:space="preserve"> </w:t>
      </w:r>
      <w:r w:rsidRPr="003103DB">
        <w:rPr>
          <w:rFonts w:cs="B Nazanin" w:hint="eastAsia"/>
          <w:sz w:val="24"/>
          <w:szCs w:val="24"/>
          <w:rtl/>
        </w:rPr>
        <w:t>موفق</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فرد</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رس</w:t>
      </w:r>
      <w:r w:rsidRPr="003103DB">
        <w:rPr>
          <w:rFonts w:cs="B Nazanin" w:hint="cs"/>
          <w:sz w:val="24"/>
          <w:szCs w:val="24"/>
          <w:rtl/>
        </w:rPr>
        <w:t>ی</w:t>
      </w:r>
      <w:r w:rsidRPr="003103DB">
        <w:rPr>
          <w:rFonts w:cs="B Nazanin" w:hint="eastAsia"/>
          <w:sz w:val="24"/>
          <w:szCs w:val="24"/>
          <w:rtl/>
        </w:rPr>
        <w:t>دن</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هدف</w:t>
      </w:r>
      <w:r w:rsidRPr="003103DB">
        <w:rPr>
          <w:rFonts w:cs="B Nazanin"/>
          <w:sz w:val="24"/>
          <w:szCs w:val="24"/>
          <w:rtl/>
        </w:rPr>
        <w:t xml:space="preserve"> </w:t>
      </w:r>
      <w:r w:rsidRPr="003103DB">
        <w:rPr>
          <w:rFonts w:cs="B Nazanin" w:hint="eastAsia"/>
          <w:sz w:val="24"/>
          <w:szCs w:val="24"/>
          <w:rtl/>
        </w:rPr>
        <w:t>خواهد</w:t>
      </w:r>
      <w:r w:rsidRPr="003103DB">
        <w:rPr>
          <w:rFonts w:cs="B Nazanin"/>
          <w:sz w:val="24"/>
          <w:szCs w:val="24"/>
          <w:rtl/>
        </w:rPr>
        <w:t xml:space="preserve"> </w:t>
      </w:r>
      <w:r w:rsidRPr="003103DB">
        <w:rPr>
          <w:rFonts w:cs="B Nazanin" w:hint="eastAsia"/>
          <w:sz w:val="24"/>
          <w:szCs w:val="24"/>
          <w:rtl/>
        </w:rPr>
        <w:t>افزود</w:t>
      </w:r>
      <w:r w:rsidRPr="003103DB">
        <w:rPr>
          <w:rFonts w:cs="B Nazanin"/>
          <w:sz w:val="24"/>
          <w:szCs w:val="24"/>
          <w:rtl/>
        </w:rPr>
        <w:t xml:space="preserve">. </w:t>
      </w:r>
    </w:p>
    <w:p w:rsidR="000622CE" w:rsidRPr="003103DB" w:rsidRDefault="000622CE" w:rsidP="000622CE">
      <w:pPr>
        <w:bidi/>
        <w:jc w:val="both"/>
        <w:rPr>
          <w:rFonts w:cs="B Nazanin"/>
          <w:sz w:val="24"/>
          <w:szCs w:val="24"/>
          <w:rtl/>
        </w:rPr>
      </w:pPr>
      <w:r w:rsidRPr="003103DB">
        <w:rPr>
          <w:rFonts w:cs="B Nazanin"/>
          <w:sz w:val="24"/>
          <w:szCs w:val="24"/>
          <w:rtl/>
        </w:rPr>
        <w:t xml:space="preserve">- </w:t>
      </w:r>
      <w:r w:rsidRPr="003103DB">
        <w:rPr>
          <w:rFonts w:cs="B Nazanin" w:hint="eastAsia"/>
          <w:sz w:val="24"/>
          <w:szCs w:val="24"/>
          <w:rtl/>
        </w:rPr>
        <w:t>همه</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فرصت</w:t>
      </w:r>
      <w:r w:rsidRPr="003103DB">
        <w:rPr>
          <w:rFonts w:cs="B Nazanin"/>
          <w:sz w:val="24"/>
          <w:szCs w:val="24"/>
          <w:rtl/>
        </w:rPr>
        <w:t xml:space="preserve"> </w:t>
      </w:r>
      <w:r w:rsidRPr="003103DB">
        <w:rPr>
          <w:rFonts w:cs="B Nazanin" w:hint="eastAsia"/>
          <w:sz w:val="24"/>
          <w:szCs w:val="24"/>
          <w:rtl/>
        </w:rPr>
        <w:t>کسب</w:t>
      </w:r>
      <w:r w:rsidRPr="003103DB">
        <w:rPr>
          <w:rFonts w:cs="B Nazanin"/>
          <w:sz w:val="24"/>
          <w:szCs w:val="24"/>
          <w:rtl/>
        </w:rPr>
        <w:t xml:space="preserve"> </w:t>
      </w:r>
      <w:r w:rsidRPr="003103DB">
        <w:rPr>
          <w:rFonts w:cs="B Nazanin" w:hint="eastAsia"/>
          <w:sz w:val="24"/>
          <w:szCs w:val="24"/>
          <w:rtl/>
        </w:rPr>
        <w:t>تجربه</w:t>
      </w:r>
      <w:r w:rsidRPr="003103DB">
        <w:rPr>
          <w:rFonts w:cs="B Nazanin"/>
          <w:sz w:val="24"/>
          <w:szCs w:val="24"/>
          <w:rtl/>
        </w:rPr>
        <w:t xml:space="preserve"> </w:t>
      </w:r>
      <w:r w:rsidRPr="003103DB">
        <w:rPr>
          <w:rFonts w:cs="B Nazanin" w:hint="eastAsia"/>
          <w:sz w:val="24"/>
          <w:szCs w:val="24"/>
          <w:rtl/>
        </w:rPr>
        <w:t>موفق</w:t>
      </w:r>
      <w:r w:rsidRPr="003103DB">
        <w:rPr>
          <w:rFonts w:cs="B Nazanin"/>
          <w:sz w:val="24"/>
          <w:szCs w:val="24"/>
          <w:rtl/>
        </w:rPr>
        <w:t xml:space="preserve"> </w:t>
      </w:r>
      <w:r w:rsidRPr="003103DB">
        <w:rPr>
          <w:rFonts w:cs="B Nazanin" w:hint="eastAsia"/>
          <w:sz w:val="24"/>
          <w:szCs w:val="24"/>
          <w:rtl/>
        </w:rPr>
        <w:t>نسبت</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ادگ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خواهند</w:t>
      </w:r>
      <w:r w:rsidRPr="003103DB">
        <w:rPr>
          <w:rFonts w:cs="B Nazanin"/>
          <w:sz w:val="24"/>
          <w:szCs w:val="24"/>
          <w:rtl/>
        </w:rPr>
        <w:t xml:space="preserve"> </w:t>
      </w:r>
      <w:r w:rsidRPr="003103DB">
        <w:rPr>
          <w:rFonts w:cs="B Nazanin" w:hint="eastAsia"/>
          <w:sz w:val="24"/>
          <w:szCs w:val="24"/>
          <w:rtl/>
        </w:rPr>
        <w:t>داشت</w:t>
      </w:r>
      <w:r w:rsidRPr="003103DB">
        <w:rPr>
          <w:rFonts w:cs="B Nazanin"/>
          <w:sz w:val="24"/>
          <w:szCs w:val="24"/>
        </w:rPr>
        <w:t>.</w:t>
      </w:r>
    </w:p>
    <w:p w:rsidR="000622CE" w:rsidRPr="003103DB" w:rsidRDefault="000622CE" w:rsidP="000622CE">
      <w:pPr>
        <w:bidi/>
        <w:jc w:val="both"/>
        <w:rPr>
          <w:rFonts w:cs="B Nazanin"/>
          <w:sz w:val="24"/>
          <w:szCs w:val="24"/>
          <w:rtl/>
        </w:rPr>
      </w:pPr>
      <w:r w:rsidRPr="003103DB">
        <w:rPr>
          <w:rFonts w:cs="B Nazanin" w:hint="cs"/>
          <w:sz w:val="24"/>
          <w:szCs w:val="24"/>
          <w:rtl/>
        </w:rPr>
        <w:t xml:space="preserve">- </w:t>
      </w:r>
      <w:r w:rsidRPr="003103DB">
        <w:rPr>
          <w:rFonts w:cs="B Nazanin" w:hint="eastAsia"/>
          <w:sz w:val="24"/>
          <w:szCs w:val="24"/>
          <w:rtl/>
        </w:rPr>
        <w:t>درگ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محدود</w:t>
      </w:r>
      <w:r w:rsidRPr="003103DB">
        <w:rPr>
          <w:rFonts w:cs="B Nazanin"/>
          <w:sz w:val="24"/>
          <w:szCs w:val="24"/>
          <w:rtl/>
        </w:rPr>
        <w:t xml:space="preserve"> می‌</w:t>
      </w:r>
      <w:r w:rsidRPr="003103DB">
        <w:rPr>
          <w:rFonts w:cs="B Nazanin" w:hint="eastAsia"/>
          <w:sz w:val="24"/>
          <w:szCs w:val="24"/>
          <w:rtl/>
        </w:rPr>
        <w:t>شود</w:t>
      </w:r>
      <w:r w:rsidRPr="003103DB">
        <w:rPr>
          <w:rFonts w:cs="B Nazanin"/>
          <w:sz w:val="24"/>
          <w:szCs w:val="24"/>
          <w:rtl/>
        </w:rPr>
        <w:t xml:space="preserve">. </w:t>
      </w:r>
    </w:p>
    <w:p w:rsidR="000622CE" w:rsidRPr="003103DB" w:rsidRDefault="000622CE" w:rsidP="000622CE">
      <w:pPr>
        <w:bidi/>
        <w:jc w:val="both"/>
        <w:rPr>
          <w:rFonts w:cs="B Nazanin"/>
          <w:sz w:val="24"/>
          <w:szCs w:val="24"/>
          <w:rtl/>
        </w:rPr>
      </w:pPr>
      <w:r w:rsidRPr="003103DB">
        <w:rPr>
          <w:rFonts w:cs="B Nazanin"/>
          <w:sz w:val="24"/>
          <w:szCs w:val="24"/>
          <w:rtl/>
        </w:rPr>
        <w:t xml:space="preserve">- </w:t>
      </w:r>
      <w:r w:rsidRPr="003103DB">
        <w:rPr>
          <w:rFonts w:cs="B Nazanin" w:hint="eastAsia"/>
          <w:sz w:val="24"/>
          <w:szCs w:val="24"/>
          <w:rtl/>
        </w:rPr>
        <w:t>شخص</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فرد</w:t>
      </w:r>
      <w:r w:rsidRPr="003103DB">
        <w:rPr>
          <w:rFonts w:cs="B Nazanin"/>
          <w:sz w:val="24"/>
          <w:szCs w:val="24"/>
          <w:rtl/>
        </w:rPr>
        <w:t xml:space="preserve"> </w:t>
      </w:r>
      <w:r w:rsidRPr="003103DB">
        <w:rPr>
          <w:rFonts w:cs="B Nazanin" w:hint="eastAsia"/>
          <w:sz w:val="24"/>
          <w:szCs w:val="24"/>
          <w:rtl/>
        </w:rPr>
        <w:t>تقو</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می‌</w:t>
      </w:r>
      <w:r w:rsidRPr="003103DB">
        <w:rPr>
          <w:rFonts w:cs="B Nazanin" w:hint="eastAsia"/>
          <w:sz w:val="24"/>
          <w:szCs w:val="24"/>
          <w:rtl/>
        </w:rPr>
        <w:t>شود</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توسعه</w:t>
      </w:r>
      <w:r w:rsidRPr="003103DB">
        <w:rPr>
          <w:rFonts w:cs="B Nazanin"/>
          <w:sz w:val="24"/>
          <w:szCs w:val="24"/>
          <w:rtl/>
        </w:rPr>
        <w:t xml:space="preserve"> می‌</w:t>
      </w:r>
      <w:r w:rsidRPr="003103DB">
        <w:rPr>
          <w:rFonts w:cs="B Nazanin" w:hint="cs"/>
          <w:sz w:val="24"/>
          <w:szCs w:val="24"/>
          <w:rtl/>
        </w:rPr>
        <w:t>ی</w:t>
      </w:r>
      <w:r w:rsidRPr="003103DB">
        <w:rPr>
          <w:rFonts w:cs="B Nazanin" w:hint="eastAsia"/>
          <w:sz w:val="24"/>
          <w:szCs w:val="24"/>
          <w:rtl/>
        </w:rPr>
        <w:t>ابد</w:t>
      </w:r>
      <w:r w:rsidRPr="003103DB">
        <w:rPr>
          <w:rFonts w:cs="B Nazanin"/>
          <w:sz w:val="24"/>
          <w:szCs w:val="24"/>
          <w:rtl/>
        </w:rPr>
        <w:t xml:space="preserve"> . </w:t>
      </w:r>
    </w:p>
    <w:p w:rsidR="000622CE" w:rsidRPr="003103DB" w:rsidRDefault="000622CE" w:rsidP="000622CE">
      <w:pPr>
        <w:bidi/>
        <w:jc w:val="both"/>
        <w:rPr>
          <w:rFonts w:cs="B Nazanin"/>
          <w:sz w:val="24"/>
          <w:szCs w:val="24"/>
        </w:rPr>
      </w:pPr>
      <w:r w:rsidRPr="003103DB">
        <w:rPr>
          <w:rFonts w:cs="B Nazanin"/>
          <w:sz w:val="24"/>
          <w:szCs w:val="24"/>
          <w:rtl/>
        </w:rPr>
        <w:t xml:space="preserve">- </w:t>
      </w:r>
      <w:r w:rsidRPr="003103DB">
        <w:rPr>
          <w:rFonts w:cs="B Nazanin" w:hint="eastAsia"/>
          <w:sz w:val="24"/>
          <w:szCs w:val="24"/>
          <w:rtl/>
        </w:rPr>
        <w:t>مشکلات</w:t>
      </w:r>
      <w:r w:rsidRPr="003103DB">
        <w:rPr>
          <w:rFonts w:cs="B Nazanin"/>
          <w:sz w:val="24"/>
          <w:szCs w:val="24"/>
          <w:rtl/>
        </w:rPr>
        <w:t xml:space="preserve"> </w:t>
      </w:r>
      <w:r w:rsidRPr="003103DB">
        <w:rPr>
          <w:rFonts w:cs="B Nazanin" w:hint="eastAsia"/>
          <w:sz w:val="24"/>
          <w:szCs w:val="24"/>
          <w:rtl/>
        </w:rPr>
        <w:t>ناش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ب</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انضباط</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برطرف</w:t>
      </w:r>
      <w:r w:rsidRPr="003103DB">
        <w:rPr>
          <w:rFonts w:cs="B Nazanin"/>
          <w:sz w:val="24"/>
          <w:szCs w:val="24"/>
          <w:rtl/>
        </w:rPr>
        <w:t xml:space="preserve"> می‌</w:t>
      </w:r>
      <w:r w:rsidRPr="003103DB">
        <w:rPr>
          <w:rFonts w:cs="B Nazanin" w:hint="eastAsia"/>
          <w:sz w:val="24"/>
          <w:szCs w:val="24"/>
          <w:rtl/>
        </w:rPr>
        <w:t>شود</w:t>
      </w:r>
      <w:r w:rsidRPr="003103DB">
        <w:rPr>
          <w:rFonts w:cs="B Nazanin"/>
          <w:sz w:val="24"/>
          <w:szCs w:val="24"/>
        </w:rPr>
        <w:t>.</w:t>
      </w:r>
    </w:p>
    <w:p w:rsidR="000622CE" w:rsidRPr="003103DB" w:rsidRDefault="000622CE" w:rsidP="000622CE">
      <w:pPr>
        <w:bidi/>
        <w:ind w:firstLine="720"/>
        <w:jc w:val="both"/>
        <w:rPr>
          <w:rFonts w:cs="B Nazanin"/>
          <w:sz w:val="24"/>
          <w:szCs w:val="24"/>
        </w:rPr>
      </w:pPr>
      <w:r w:rsidRPr="003103DB">
        <w:rPr>
          <w:rFonts w:cs="B Nazanin" w:hint="eastAsia"/>
          <w:sz w:val="24"/>
          <w:szCs w:val="24"/>
          <w:rtl/>
        </w:rPr>
        <w:t>منتقد</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معتقدند</w:t>
      </w:r>
      <w:r w:rsidRPr="003103DB">
        <w:rPr>
          <w:rFonts w:cs="B Nazanin"/>
          <w:sz w:val="24"/>
          <w:szCs w:val="24"/>
          <w:rtl/>
        </w:rPr>
        <w:t xml:space="preserve"> </w:t>
      </w:r>
      <w:r w:rsidRPr="003103DB">
        <w:rPr>
          <w:rFonts w:cs="B Nazanin" w:hint="eastAsia"/>
          <w:sz w:val="24"/>
          <w:szCs w:val="24"/>
          <w:rtl/>
        </w:rPr>
        <w:t>اگرچه</w:t>
      </w:r>
      <w:r w:rsidRPr="003103DB">
        <w:rPr>
          <w:rFonts w:cs="B Nazanin"/>
          <w:sz w:val="24"/>
          <w:szCs w:val="24"/>
          <w:rtl/>
        </w:rPr>
        <w:t xml:space="preserve"> </w:t>
      </w:r>
      <w:r w:rsidRPr="003103DB">
        <w:rPr>
          <w:rFonts w:cs="B Nazanin" w:hint="eastAsia"/>
          <w:sz w:val="24"/>
          <w:szCs w:val="24"/>
          <w:rtl/>
        </w:rPr>
        <w:t>تمر</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مستقل</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بعض</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شرا</w:t>
      </w:r>
      <w:r w:rsidRPr="003103DB">
        <w:rPr>
          <w:rFonts w:cs="B Nazanin" w:hint="cs"/>
          <w:sz w:val="24"/>
          <w:szCs w:val="24"/>
          <w:rtl/>
        </w:rPr>
        <w:t>ی</w:t>
      </w:r>
      <w:r w:rsidRPr="003103DB">
        <w:rPr>
          <w:rFonts w:cs="B Nazanin" w:hint="eastAsia"/>
          <w:sz w:val="24"/>
          <w:szCs w:val="24"/>
          <w:rtl/>
        </w:rPr>
        <w:t>ط</w:t>
      </w:r>
      <w:r w:rsidRPr="003103DB">
        <w:rPr>
          <w:rFonts w:cs="B Nazanin"/>
          <w:sz w:val="24"/>
          <w:szCs w:val="24"/>
          <w:rtl/>
        </w:rPr>
        <w:t xml:space="preserve"> </w:t>
      </w:r>
      <w:r w:rsidRPr="003103DB">
        <w:rPr>
          <w:rFonts w:cs="B Nazanin" w:hint="eastAsia"/>
          <w:sz w:val="24"/>
          <w:szCs w:val="24"/>
          <w:rtl/>
        </w:rPr>
        <w:t>لازم</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tl/>
        </w:rPr>
        <w:t xml:space="preserve"> </w:t>
      </w:r>
      <w:r w:rsidRPr="003103DB">
        <w:rPr>
          <w:rFonts w:cs="B Nazanin" w:hint="eastAsia"/>
          <w:sz w:val="24"/>
          <w:szCs w:val="24"/>
          <w:rtl/>
        </w:rPr>
        <w:t>اما</w:t>
      </w:r>
      <w:r w:rsidRPr="003103DB">
        <w:rPr>
          <w:rFonts w:cs="B Nazanin"/>
          <w:sz w:val="24"/>
          <w:szCs w:val="24"/>
          <w:rtl/>
        </w:rPr>
        <w:t xml:space="preserve"> </w:t>
      </w:r>
      <w:r w:rsidRPr="003103DB">
        <w:rPr>
          <w:rFonts w:cs="B Nazanin" w:hint="eastAsia"/>
          <w:sz w:val="24"/>
          <w:szCs w:val="24"/>
          <w:rtl/>
        </w:rPr>
        <w:t>عملا</w:t>
      </w:r>
      <w:r w:rsidRPr="003103DB">
        <w:rPr>
          <w:rFonts w:cs="B Nazanin"/>
          <w:sz w:val="24"/>
          <w:szCs w:val="24"/>
          <w:rtl/>
        </w:rPr>
        <w:t xml:space="preserve"> </w:t>
      </w:r>
      <w:r w:rsidRPr="003103DB">
        <w:rPr>
          <w:rFonts w:cs="B Nazanin" w:hint="eastAsia"/>
          <w:sz w:val="24"/>
          <w:szCs w:val="24"/>
          <w:rtl/>
        </w:rPr>
        <w:t>دست</w:t>
      </w:r>
      <w:r w:rsidRPr="003103DB">
        <w:rPr>
          <w:rFonts w:cs="B Nazanin" w:hint="cs"/>
          <w:sz w:val="24"/>
          <w:szCs w:val="24"/>
          <w:rtl/>
        </w:rPr>
        <w:t>ی</w:t>
      </w:r>
      <w:r w:rsidRPr="003103DB">
        <w:rPr>
          <w:rFonts w:cs="B Nazanin" w:hint="eastAsia"/>
          <w:sz w:val="24"/>
          <w:szCs w:val="24"/>
          <w:rtl/>
        </w:rPr>
        <w:t>اب</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همه</w:t>
      </w:r>
      <w:r w:rsidRPr="003103DB">
        <w:rPr>
          <w:rFonts w:cs="B Nazanin"/>
          <w:sz w:val="24"/>
          <w:szCs w:val="24"/>
          <w:rtl/>
        </w:rPr>
        <w:t xml:space="preserve"> </w:t>
      </w:r>
      <w:r w:rsidRPr="003103DB">
        <w:rPr>
          <w:rFonts w:cs="B Nazanin" w:hint="eastAsia"/>
          <w:sz w:val="24"/>
          <w:szCs w:val="24"/>
          <w:rtl/>
        </w:rPr>
        <w:t>نتا</w:t>
      </w:r>
      <w:r w:rsidRPr="003103DB">
        <w:rPr>
          <w:rFonts w:cs="B Nazanin" w:hint="cs"/>
          <w:sz w:val="24"/>
          <w:szCs w:val="24"/>
          <w:rtl/>
        </w:rPr>
        <w:t>ی</w:t>
      </w:r>
      <w:r w:rsidRPr="003103DB">
        <w:rPr>
          <w:rFonts w:cs="B Nazanin" w:hint="eastAsia"/>
          <w:sz w:val="24"/>
          <w:szCs w:val="24"/>
          <w:rtl/>
        </w:rPr>
        <w:t>ج</w:t>
      </w:r>
      <w:r w:rsidRPr="003103DB">
        <w:rPr>
          <w:rFonts w:cs="B Nazanin"/>
          <w:sz w:val="24"/>
          <w:szCs w:val="24"/>
          <w:rtl/>
        </w:rPr>
        <w:t xml:space="preserve"> </w:t>
      </w:r>
      <w:r w:rsidRPr="003103DB">
        <w:rPr>
          <w:rFonts w:cs="B Nazanin" w:hint="eastAsia"/>
          <w:sz w:val="24"/>
          <w:szCs w:val="24"/>
          <w:rtl/>
        </w:rPr>
        <w:t>فوق</w:t>
      </w:r>
      <w:r w:rsidRPr="003103DB">
        <w:rPr>
          <w:rFonts w:cs="B Nazanin"/>
          <w:sz w:val="24"/>
          <w:szCs w:val="24"/>
          <w:rtl/>
        </w:rPr>
        <w:t xml:space="preserve"> </w:t>
      </w:r>
      <w:r w:rsidRPr="003103DB">
        <w:rPr>
          <w:rFonts w:cs="B Nazanin" w:hint="eastAsia"/>
          <w:sz w:val="24"/>
          <w:szCs w:val="24"/>
          <w:rtl/>
        </w:rPr>
        <w:t>برا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همه</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غ</w:t>
      </w:r>
      <w:r w:rsidRPr="003103DB">
        <w:rPr>
          <w:rFonts w:cs="B Nazanin" w:hint="cs"/>
          <w:sz w:val="24"/>
          <w:szCs w:val="24"/>
          <w:rtl/>
        </w:rPr>
        <w:t>ی</w:t>
      </w:r>
      <w:r w:rsidRPr="003103DB">
        <w:rPr>
          <w:rFonts w:cs="B Nazanin" w:hint="eastAsia"/>
          <w:sz w:val="24"/>
          <w:szCs w:val="24"/>
          <w:rtl/>
        </w:rPr>
        <w:t>رممکن</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tl/>
        </w:rPr>
        <w:t xml:space="preserve"> </w:t>
      </w:r>
      <w:r w:rsidRPr="003103DB">
        <w:rPr>
          <w:rFonts w:cs="B Nazanin" w:hint="eastAsia"/>
          <w:sz w:val="24"/>
          <w:szCs w:val="24"/>
          <w:rtl/>
        </w:rPr>
        <w:t>چرا</w:t>
      </w:r>
      <w:r w:rsidRPr="003103DB">
        <w:rPr>
          <w:rFonts w:cs="B Nazanin"/>
          <w:sz w:val="24"/>
          <w:szCs w:val="24"/>
          <w:rtl/>
        </w:rPr>
        <w:t xml:space="preserve"> </w:t>
      </w:r>
      <w:r w:rsidRPr="003103DB">
        <w:rPr>
          <w:rFonts w:cs="B Nazanin" w:hint="eastAsia"/>
          <w:sz w:val="24"/>
          <w:szCs w:val="24"/>
          <w:rtl/>
        </w:rPr>
        <w:t>که</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امر</w:t>
      </w:r>
      <w:r w:rsidRPr="003103DB">
        <w:rPr>
          <w:rFonts w:cs="B Nazanin"/>
          <w:sz w:val="24"/>
          <w:szCs w:val="24"/>
          <w:rtl/>
        </w:rPr>
        <w:t xml:space="preserve"> </w:t>
      </w:r>
      <w:r w:rsidRPr="003103DB">
        <w:rPr>
          <w:rFonts w:cs="B Nazanin" w:hint="eastAsia"/>
          <w:sz w:val="24"/>
          <w:szCs w:val="24"/>
          <w:rtl/>
        </w:rPr>
        <w:t>مستلزم</w:t>
      </w:r>
      <w:r w:rsidRPr="003103DB">
        <w:rPr>
          <w:rFonts w:cs="B Nazanin"/>
          <w:sz w:val="24"/>
          <w:szCs w:val="24"/>
          <w:rtl/>
        </w:rPr>
        <w:t xml:space="preserve"> </w:t>
      </w:r>
      <w:r w:rsidRPr="003103DB">
        <w:rPr>
          <w:rFonts w:cs="B Nazanin" w:hint="eastAsia"/>
          <w:sz w:val="24"/>
          <w:szCs w:val="24"/>
          <w:rtl/>
        </w:rPr>
        <w:t>داشتن</w:t>
      </w:r>
      <w:r w:rsidRPr="003103DB">
        <w:rPr>
          <w:rFonts w:cs="B Nazanin"/>
          <w:sz w:val="24"/>
          <w:szCs w:val="24"/>
          <w:rtl/>
        </w:rPr>
        <w:t xml:space="preserve"> </w:t>
      </w:r>
      <w:r w:rsidRPr="003103DB">
        <w:rPr>
          <w:rFonts w:cs="B Nazanin" w:hint="eastAsia"/>
          <w:sz w:val="24"/>
          <w:szCs w:val="24"/>
          <w:rtl/>
        </w:rPr>
        <w:t>برنامه</w:t>
      </w:r>
      <w:r w:rsidRPr="003103DB">
        <w:rPr>
          <w:rFonts w:cs="B Nazanin"/>
          <w:sz w:val="24"/>
          <w:szCs w:val="24"/>
          <w:rtl/>
        </w:rPr>
        <w:t xml:space="preserve"> </w:t>
      </w:r>
      <w:r w:rsidRPr="003103DB">
        <w:rPr>
          <w:rFonts w:cs="B Nazanin" w:hint="eastAsia"/>
          <w:sz w:val="24"/>
          <w:szCs w:val="24"/>
          <w:rtl/>
        </w:rPr>
        <w:t>زمان</w:t>
      </w:r>
      <w:r w:rsidRPr="003103DB">
        <w:rPr>
          <w:rFonts w:cs="B Nazanin"/>
          <w:sz w:val="24"/>
          <w:szCs w:val="24"/>
          <w:rtl/>
        </w:rPr>
        <w:t xml:space="preserve"> </w:t>
      </w:r>
      <w:r w:rsidRPr="003103DB">
        <w:rPr>
          <w:rFonts w:cs="B Nazanin" w:hint="eastAsia"/>
          <w:sz w:val="24"/>
          <w:szCs w:val="24"/>
          <w:rtl/>
        </w:rPr>
        <w:t>بند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شده</w:t>
      </w:r>
      <w:r w:rsidRPr="003103DB">
        <w:rPr>
          <w:rFonts w:cs="B Nazanin"/>
          <w:sz w:val="24"/>
          <w:szCs w:val="24"/>
          <w:rtl/>
        </w:rPr>
        <w:t xml:space="preserve"> </w:t>
      </w:r>
      <w:r w:rsidRPr="003103DB">
        <w:rPr>
          <w:rFonts w:cs="B Nazanin" w:hint="eastAsia"/>
          <w:sz w:val="24"/>
          <w:szCs w:val="24"/>
          <w:rtl/>
        </w:rPr>
        <w:t>مناسب</w:t>
      </w:r>
      <w:r w:rsidRPr="003103DB">
        <w:rPr>
          <w:rFonts w:cs="B Nazanin"/>
          <w:sz w:val="24"/>
          <w:szCs w:val="24"/>
          <w:rtl/>
        </w:rPr>
        <w:t xml:space="preserve"> </w:t>
      </w:r>
      <w:r w:rsidRPr="003103DB">
        <w:rPr>
          <w:rFonts w:cs="B Nazanin" w:hint="eastAsia"/>
          <w:sz w:val="24"/>
          <w:szCs w:val="24"/>
          <w:rtl/>
        </w:rPr>
        <w:t>برا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آموزش</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ارزش</w:t>
      </w:r>
      <w:r w:rsidRPr="003103DB">
        <w:rPr>
          <w:rFonts w:cs="B Nazanin" w:hint="cs"/>
          <w:sz w:val="24"/>
          <w:szCs w:val="24"/>
          <w:rtl/>
        </w:rPr>
        <w:t>ی</w:t>
      </w:r>
      <w:r w:rsidRPr="003103DB">
        <w:rPr>
          <w:rFonts w:cs="B Nazanin" w:hint="eastAsia"/>
          <w:sz w:val="24"/>
          <w:szCs w:val="24"/>
          <w:rtl/>
        </w:rPr>
        <w:t>اب</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tl/>
        </w:rPr>
        <w:t xml:space="preserve"> </w:t>
      </w:r>
      <w:r w:rsidRPr="003103DB">
        <w:rPr>
          <w:rFonts w:cs="B Nazanin" w:hint="eastAsia"/>
          <w:sz w:val="24"/>
          <w:szCs w:val="24"/>
          <w:rtl/>
        </w:rPr>
        <w:t>که</w:t>
      </w:r>
      <w:r w:rsidRPr="003103DB">
        <w:rPr>
          <w:rFonts w:cs="B Nazanin"/>
          <w:sz w:val="24"/>
          <w:szCs w:val="24"/>
          <w:rtl/>
        </w:rPr>
        <w:t xml:space="preserve"> </w:t>
      </w:r>
      <w:r w:rsidRPr="003103DB">
        <w:rPr>
          <w:rFonts w:cs="B Nazanin" w:hint="eastAsia"/>
          <w:sz w:val="24"/>
          <w:szCs w:val="24"/>
          <w:rtl/>
        </w:rPr>
        <w:t>اجرا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آن</w:t>
      </w:r>
      <w:r w:rsidRPr="003103DB">
        <w:rPr>
          <w:rFonts w:cs="B Nazanin"/>
          <w:sz w:val="24"/>
          <w:szCs w:val="24"/>
          <w:rtl/>
        </w:rPr>
        <w:t xml:space="preserve"> </w:t>
      </w:r>
      <w:r w:rsidRPr="003103DB">
        <w:rPr>
          <w:rFonts w:cs="B Nazanin" w:hint="eastAsia"/>
          <w:sz w:val="24"/>
          <w:szCs w:val="24"/>
          <w:rtl/>
        </w:rPr>
        <w:t>عملا</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ساعت</w:t>
      </w:r>
      <w:r w:rsidRPr="003103DB">
        <w:rPr>
          <w:rFonts w:cs="B Nazanin"/>
          <w:sz w:val="24"/>
          <w:szCs w:val="24"/>
          <w:rtl/>
        </w:rPr>
        <w:t xml:space="preserve"> </w:t>
      </w:r>
      <w:r w:rsidRPr="003103DB">
        <w:rPr>
          <w:rFonts w:cs="B Nazanin" w:hint="eastAsia"/>
          <w:sz w:val="24"/>
          <w:szCs w:val="24"/>
          <w:rtl/>
        </w:rPr>
        <w:t>محدود</w:t>
      </w:r>
      <w:r w:rsidRPr="003103DB">
        <w:rPr>
          <w:rFonts w:cs="B Nazanin"/>
          <w:sz w:val="24"/>
          <w:szCs w:val="24"/>
          <w:rtl/>
        </w:rPr>
        <w:t xml:space="preserve"> </w:t>
      </w:r>
      <w:r w:rsidRPr="003103DB">
        <w:rPr>
          <w:rFonts w:cs="B Nazanin" w:hint="eastAsia"/>
          <w:sz w:val="24"/>
          <w:szCs w:val="24"/>
          <w:rtl/>
        </w:rPr>
        <w:t>درس</w:t>
      </w:r>
      <w:r w:rsidRPr="003103DB">
        <w:rPr>
          <w:rFonts w:cs="B Nazanin"/>
          <w:sz w:val="24"/>
          <w:szCs w:val="24"/>
          <w:rtl/>
        </w:rPr>
        <w:t xml:space="preserve"> </w:t>
      </w: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مدارس</w:t>
      </w:r>
      <w:r w:rsidRPr="003103DB">
        <w:rPr>
          <w:rFonts w:cs="B Nazanin"/>
          <w:sz w:val="24"/>
          <w:szCs w:val="24"/>
          <w:rtl/>
        </w:rPr>
        <w:t xml:space="preserve"> </w:t>
      </w:r>
      <w:r w:rsidRPr="003103DB">
        <w:rPr>
          <w:rFonts w:cs="B Nazanin" w:hint="eastAsia"/>
          <w:sz w:val="24"/>
          <w:szCs w:val="24"/>
          <w:rtl/>
        </w:rPr>
        <w:t>غ</w:t>
      </w:r>
      <w:r w:rsidRPr="003103DB">
        <w:rPr>
          <w:rFonts w:cs="B Nazanin" w:hint="cs"/>
          <w:sz w:val="24"/>
          <w:szCs w:val="24"/>
          <w:rtl/>
        </w:rPr>
        <w:t>ی</w:t>
      </w:r>
      <w:r w:rsidRPr="003103DB">
        <w:rPr>
          <w:rFonts w:cs="B Nazanin" w:hint="eastAsia"/>
          <w:sz w:val="24"/>
          <w:szCs w:val="24"/>
          <w:rtl/>
        </w:rPr>
        <w:t>ر</w:t>
      </w:r>
      <w:r w:rsidRPr="003103DB">
        <w:rPr>
          <w:rFonts w:cs="B Nazanin"/>
          <w:sz w:val="24"/>
          <w:szCs w:val="24"/>
          <w:rtl/>
        </w:rPr>
        <w:t xml:space="preserve"> </w:t>
      </w:r>
      <w:r w:rsidRPr="003103DB">
        <w:rPr>
          <w:rFonts w:cs="B Nazanin" w:hint="eastAsia"/>
          <w:sz w:val="24"/>
          <w:szCs w:val="24"/>
          <w:rtl/>
        </w:rPr>
        <w:t>ممکن</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طرف</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نوع</w:t>
      </w:r>
      <w:r w:rsidRPr="003103DB">
        <w:rPr>
          <w:rFonts w:cs="B Nazanin"/>
          <w:sz w:val="24"/>
          <w:szCs w:val="24"/>
          <w:rtl/>
        </w:rPr>
        <w:t xml:space="preserve"> </w:t>
      </w:r>
      <w:r w:rsidRPr="003103DB">
        <w:rPr>
          <w:rFonts w:cs="B Nazanin" w:hint="eastAsia"/>
          <w:sz w:val="24"/>
          <w:szCs w:val="24"/>
          <w:rtl/>
        </w:rPr>
        <w:t>تمر</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برقرار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روابط</w:t>
      </w:r>
      <w:r w:rsidRPr="003103DB">
        <w:rPr>
          <w:rFonts w:cs="B Nazanin"/>
          <w:sz w:val="24"/>
          <w:szCs w:val="24"/>
          <w:rtl/>
        </w:rPr>
        <w:t xml:space="preserve"> </w:t>
      </w:r>
      <w:r w:rsidRPr="003103DB">
        <w:rPr>
          <w:rFonts w:cs="B Nazanin" w:hint="eastAsia"/>
          <w:sz w:val="24"/>
          <w:szCs w:val="24"/>
          <w:rtl/>
        </w:rPr>
        <w:t>دوستانه</w:t>
      </w:r>
      <w:r w:rsidRPr="003103DB">
        <w:rPr>
          <w:rFonts w:cs="B Nazanin"/>
          <w:sz w:val="24"/>
          <w:szCs w:val="24"/>
          <w:rtl/>
        </w:rPr>
        <w:t xml:space="preserve"> </w:t>
      </w:r>
      <w:r w:rsidRPr="003103DB">
        <w:rPr>
          <w:rFonts w:cs="B Nazanin" w:hint="eastAsia"/>
          <w:sz w:val="24"/>
          <w:szCs w:val="24"/>
          <w:rtl/>
        </w:rPr>
        <w:t>ب</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کمک</w:t>
      </w:r>
      <w:r w:rsidRPr="003103DB">
        <w:rPr>
          <w:rFonts w:cs="B Nazanin"/>
          <w:sz w:val="24"/>
          <w:szCs w:val="24"/>
          <w:rtl/>
        </w:rPr>
        <w:t xml:space="preserve"> نمی‌</w:t>
      </w:r>
      <w:r w:rsidRPr="003103DB">
        <w:rPr>
          <w:rFonts w:cs="B Nazanin" w:hint="eastAsia"/>
          <w:sz w:val="24"/>
          <w:szCs w:val="24"/>
          <w:rtl/>
        </w:rPr>
        <w:t>کند</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گونه</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tl/>
        </w:rPr>
        <w:t xml:space="preserve"> </w:t>
      </w:r>
      <w:r w:rsidRPr="003103DB">
        <w:rPr>
          <w:rFonts w:cs="B Nazanin" w:hint="eastAsia"/>
          <w:sz w:val="24"/>
          <w:szCs w:val="24"/>
          <w:rtl/>
        </w:rPr>
        <w:t>که</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ارتباط</w:t>
      </w:r>
      <w:r w:rsidRPr="003103DB">
        <w:rPr>
          <w:rFonts w:cs="B Nazanin"/>
          <w:sz w:val="24"/>
          <w:szCs w:val="24"/>
          <w:rtl/>
        </w:rPr>
        <w:t xml:space="preserve"> </w:t>
      </w:r>
      <w:r w:rsidRPr="003103DB">
        <w:rPr>
          <w:rFonts w:cs="B Nazanin" w:hint="eastAsia"/>
          <w:sz w:val="24"/>
          <w:szCs w:val="24"/>
          <w:rtl/>
        </w:rPr>
        <w:t>داشتن</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هم</w:t>
      </w:r>
      <w:r w:rsidRPr="003103DB">
        <w:rPr>
          <w:rFonts w:cs="B Nazanin"/>
          <w:sz w:val="24"/>
          <w:szCs w:val="24"/>
          <w:rtl/>
        </w:rPr>
        <w:t xml:space="preserve"> </w:t>
      </w:r>
      <w:r w:rsidRPr="003103DB">
        <w:rPr>
          <w:rFonts w:cs="B Nazanin" w:hint="eastAsia"/>
          <w:sz w:val="24"/>
          <w:szCs w:val="24"/>
          <w:rtl/>
        </w:rPr>
        <w:t>برحذر</w:t>
      </w:r>
      <w:r w:rsidRPr="003103DB">
        <w:rPr>
          <w:rFonts w:cs="B Nazanin"/>
          <w:sz w:val="24"/>
          <w:szCs w:val="24"/>
          <w:rtl/>
        </w:rPr>
        <w:t xml:space="preserve"> </w:t>
      </w:r>
      <w:r w:rsidRPr="003103DB">
        <w:rPr>
          <w:rFonts w:cs="B Nazanin" w:hint="eastAsia"/>
          <w:sz w:val="24"/>
          <w:szCs w:val="24"/>
          <w:rtl/>
        </w:rPr>
        <w:t>شده</w:t>
      </w:r>
      <w:r w:rsidRPr="003103DB">
        <w:rPr>
          <w:rFonts w:cs="B Nazanin"/>
          <w:sz w:val="24"/>
          <w:szCs w:val="24"/>
          <w:rtl/>
        </w:rPr>
        <w:t xml:space="preserve"> </w:t>
      </w:r>
      <w:r w:rsidRPr="003103DB">
        <w:rPr>
          <w:rFonts w:cs="B Nazanin" w:hint="eastAsia"/>
          <w:sz w:val="24"/>
          <w:szCs w:val="24"/>
          <w:rtl/>
        </w:rPr>
        <w:t>اند،</w:t>
      </w:r>
      <w:r w:rsidRPr="003103DB">
        <w:rPr>
          <w:rFonts w:cs="B Nazanin"/>
          <w:sz w:val="24"/>
          <w:szCs w:val="24"/>
          <w:rtl/>
        </w:rPr>
        <w:t xml:space="preserve"> </w:t>
      </w:r>
      <w:r w:rsidRPr="003103DB">
        <w:rPr>
          <w:rFonts w:cs="B Nazanin" w:hint="eastAsia"/>
          <w:sz w:val="24"/>
          <w:szCs w:val="24"/>
          <w:rtl/>
        </w:rPr>
        <w:t>لذا</w:t>
      </w:r>
      <w:r w:rsidRPr="003103DB">
        <w:rPr>
          <w:rFonts w:cs="B Nazanin"/>
          <w:sz w:val="24"/>
          <w:szCs w:val="24"/>
          <w:rtl/>
        </w:rPr>
        <w:t xml:space="preserve"> </w:t>
      </w:r>
      <w:r w:rsidRPr="003103DB">
        <w:rPr>
          <w:rFonts w:cs="B Nazanin" w:hint="eastAsia"/>
          <w:sz w:val="24"/>
          <w:szCs w:val="24"/>
          <w:rtl/>
        </w:rPr>
        <w:t>نه</w:t>
      </w:r>
      <w:r w:rsidRPr="003103DB">
        <w:rPr>
          <w:rFonts w:cs="B Nazanin"/>
          <w:sz w:val="24"/>
          <w:szCs w:val="24"/>
          <w:rtl/>
        </w:rPr>
        <w:t xml:space="preserve"> </w:t>
      </w:r>
      <w:r w:rsidRPr="003103DB">
        <w:rPr>
          <w:rFonts w:cs="B Nazanin" w:hint="eastAsia"/>
          <w:sz w:val="24"/>
          <w:szCs w:val="24"/>
          <w:rtl/>
        </w:rPr>
        <w:t>تنها</w:t>
      </w:r>
      <w:r w:rsidRPr="003103DB">
        <w:rPr>
          <w:rFonts w:cs="B Nazanin"/>
          <w:sz w:val="24"/>
          <w:szCs w:val="24"/>
          <w:rtl/>
        </w:rPr>
        <w:t xml:space="preserve"> </w:t>
      </w:r>
      <w:r w:rsidRPr="003103DB">
        <w:rPr>
          <w:rFonts w:cs="B Nazanin" w:hint="eastAsia"/>
          <w:sz w:val="24"/>
          <w:szCs w:val="24"/>
          <w:rtl/>
        </w:rPr>
        <w:t>مشکلات</w:t>
      </w:r>
      <w:r w:rsidRPr="003103DB">
        <w:rPr>
          <w:rFonts w:cs="B Nazanin"/>
          <w:sz w:val="24"/>
          <w:szCs w:val="24"/>
          <w:rtl/>
        </w:rPr>
        <w:t xml:space="preserve"> </w:t>
      </w:r>
      <w:r w:rsidRPr="003103DB">
        <w:rPr>
          <w:rFonts w:cs="B Nazanin" w:hint="eastAsia"/>
          <w:sz w:val="24"/>
          <w:szCs w:val="24"/>
          <w:rtl/>
        </w:rPr>
        <w:t>اجتماع</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آنها</w:t>
      </w:r>
      <w:r w:rsidRPr="003103DB">
        <w:rPr>
          <w:rFonts w:cs="B Nazanin"/>
          <w:sz w:val="24"/>
          <w:szCs w:val="24"/>
          <w:rtl/>
        </w:rPr>
        <w:t xml:space="preserve"> </w:t>
      </w:r>
      <w:r w:rsidRPr="003103DB">
        <w:rPr>
          <w:rFonts w:cs="B Nazanin" w:hint="eastAsia"/>
          <w:sz w:val="24"/>
          <w:szCs w:val="24"/>
          <w:rtl/>
        </w:rPr>
        <w:t>حل</w:t>
      </w:r>
      <w:r w:rsidRPr="003103DB">
        <w:rPr>
          <w:rFonts w:cs="B Nazanin"/>
          <w:sz w:val="24"/>
          <w:szCs w:val="24"/>
          <w:rtl/>
        </w:rPr>
        <w:t xml:space="preserve"> نمی‌</w:t>
      </w:r>
      <w:r w:rsidRPr="003103DB">
        <w:rPr>
          <w:rFonts w:cs="B Nazanin" w:hint="eastAsia"/>
          <w:sz w:val="24"/>
          <w:szCs w:val="24"/>
          <w:rtl/>
        </w:rPr>
        <w:t>شود</w:t>
      </w:r>
      <w:r w:rsidRPr="003103DB">
        <w:rPr>
          <w:rFonts w:cs="B Nazanin"/>
          <w:sz w:val="24"/>
          <w:szCs w:val="24"/>
          <w:rtl/>
        </w:rPr>
        <w:t xml:space="preserve"> </w:t>
      </w:r>
      <w:r w:rsidRPr="003103DB">
        <w:rPr>
          <w:rFonts w:cs="B Nazanin" w:hint="eastAsia"/>
          <w:sz w:val="24"/>
          <w:szCs w:val="24"/>
          <w:rtl/>
        </w:rPr>
        <w:t>بلکه</w:t>
      </w:r>
      <w:r w:rsidRPr="003103DB">
        <w:rPr>
          <w:rFonts w:cs="B Nazanin"/>
          <w:sz w:val="24"/>
          <w:szCs w:val="24"/>
          <w:rtl/>
        </w:rPr>
        <w:t xml:space="preserve"> </w:t>
      </w:r>
      <w:r w:rsidRPr="003103DB">
        <w:rPr>
          <w:rFonts w:cs="B Nazanin" w:hint="eastAsia"/>
          <w:sz w:val="24"/>
          <w:szCs w:val="24"/>
          <w:rtl/>
        </w:rPr>
        <w:t>شاهد</w:t>
      </w:r>
      <w:r w:rsidRPr="003103DB">
        <w:rPr>
          <w:rFonts w:cs="B Nazanin"/>
          <w:sz w:val="24"/>
          <w:szCs w:val="24"/>
          <w:rtl/>
        </w:rPr>
        <w:t xml:space="preserve"> </w:t>
      </w:r>
      <w:r w:rsidRPr="003103DB">
        <w:rPr>
          <w:rFonts w:cs="B Nazanin" w:hint="eastAsia"/>
          <w:sz w:val="24"/>
          <w:szCs w:val="24"/>
          <w:rtl/>
        </w:rPr>
        <w:t>بروز</w:t>
      </w:r>
      <w:r w:rsidRPr="003103DB">
        <w:rPr>
          <w:rFonts w:cs="B Nazanin"/>
          <w:sz w:val="24"/>
          <w:szCs w:val="24"/>
          <w:rtl/>
        </w:rPr>
        <w:t xml:space="preserve"> </w:t>
      </w:r>
      <w:r w:rsidRPr="003103DB">
        <w:rPr>
          <w:rFonts w:cs="B Nazanin" w:hint="eastAsia"/>
          <w:sz w:val="24"/>
          <w:szCs w:val="24"/>
          <w:rtl/>
        </w:rPr>
        <w:t>برخورد،</w:t>
      </w:r>
      <w:r w:rsidRPr="003103DB">
        <w:rPr>
          <w:rFonts w:cs="B Nazanin"/>
          <w:sz w:val="24"/>
          <w:szCs w:val="24"/>
          <w:rtl/>
        </w:rPr>
        <w:t xml:space="preserve"> </w:t>
      </w:r>
      <w:r w:rsidRPr="003103DB">
        <w:rPr>
          <w:rFonts w:cs="B Nazanin" w:hint="eastAsia"/>
          <w:sz w:val="24"/>
          <w:szCs w:val="24"/>
          <w:rtl/>
        </w:rPr>
        <w:t>رفتارها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خشک</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مغرورانه</w:t>
      </w:r>
      <w:r w:rsidRPr="003103DB">
        <w:rPr>
          <w:rFonts w:cs="B Nazanin"/>
          <w:sz w:val="24"/>
          <w:szCs w:val="24"/>
          <w:rtl/>
        </w:rPr>
        <w:t xml:space="preserve"> </w:t>
      </w:r>
      <w:r w:rsidRPr="003103DB">
        <w:rPr>
          <w:rFonts w:cs="B Nazanin" w:hint="eastAsia"/>
          <w:sz w:val="24"/>
          <w:szCs w:val="24"/>
          <w:rtl/>
        </w:rPr>
        <w:t>ب</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آنها</w:t>
      </w:r>
      <w:r w:rsidRPr="003103DB">
        <w:rPr>
          <w:rFonts w:cs="B Nazanin"/>
          <w:sz w:val="24"/>
          <w:szCs w:val="24"/>
          <w:rtl/>
        </w:rPr>
        <w:t xml:space="preserve"> </w:t>
      </w:r>
      <w:r w:rsidRPr="003103DB">
        <w:rPr>
          <w:rFonts w:cs="B Nazanin" w:hint="eastAsia"/>
          <w:sz w:val="24"/>
          <w:szCs w:val="24"/>
          <w:rtl/>
        </w:rPr>
        <w:t>خواه</w:t>
      </w:r>
      <w:r w:rsidRPr="003103DB">
        <w:rPr>
          <w:rFonts w:cs="B Nazanin" w:hint="cs"/>
          <w:sz w:val="24"/>
          <w:szCs w:val="24"/>
          <w:rtl/>
        </w:rPr>
        <w:t>ی</w:t>
      </w:r>
      <w:r w:rsidRPr="003103DB">
        <w:rPr>
          <w:rFonts w:cs="B Nazanin" w:hint="eastAsia"/>
          <w:sz w:val="24"/>
          <w:szCs w:val="24"/>
          <w:rtl/>
        </w:rPr>
        <w:t>م</w:t>
      </w:r>
      <w:r w:rsidRPr="003103DB">
        <w:rPr>
          <w:rFonts w:cs="B Nazanin"/>
          <w:sz w:val="24"/>
          <w:szCs w:val="24"/>
          <w:rtl/>
        </w:rPr>
        <w:t xml:space="preserve"> </w:t>
      </w:r>
      <w:r w:rsidRPr="003103DB">
        <w:rPr>
          <w:rFonts w:cs="B Nazanin" w:hint="eastAsia"/>
          <w:sz w:val="24"/>
          <w:szCs w:val="24"/>
          <w:rtl/>
        </w:rPr>
        <w:t>بود</w:t>
      </w:r>
      <w:r w:rsidRPr="003103DB">
        <w:rPr>
          <w:rFonts w:cs="B Nazanin"/>
          <w:sz w:val="24"/>
          <w:szCs w:val="24"/>
          <w:rtl/>
        </w:rPr>
        <w:t xml:space="preserve"> </w:t>
      </w:r>
      <w:r w:rsidRPr="003103DB">
        <w:rPr>
          <w:rFonts w:cs="B Nazanin" w:hint="eastAsia"/>
          <w:sz w:val="24"/>
          <w:szCs w:val="24"/>
          <w:rtl/>
        </w:rPr>
        <w:t>که</w:t>
      </w:r>
      <w:r w:rsidRPr="003103DB">
        <w:rPr>
          <w:rFonts w:cs="B Nazanin"/>
          <w:sz w:val="24"/>
          <w:szCs w:val="24"/>
          <w:rtl/>
        </w:rPr>
        <w:t xml:space="preserve"> می‌</w:t>
      </w:r>
      <w:r w:rsidRPr="003103DB">
        <w:rPr>
          <w:rFonts w:cs="B Nazanin" w:hint="eastAsia"/>
          <w:sz w:val="24"/>
          <w:szCs w:val="24"/>
          <w:rtl/>
        </w:rPr>
        <w:t>تواند</w:t>
      </w:r>
      <w:r w:rsidRPr="003103DB">
        <w:rPr>
          <w:rFonts w:cs="B Nazanin"/>
          <w:sz w:val="24"/>
          <w:szCs w:val="24"/>
          <w:rtl/>
        </w:rPr>
        <w:t xml:space="preserve"> </w:t>
      </w:r>
      <w:r w:rsidRPr="003103DB">
        <w:rPr>
          <w:rFonts w:cs="B Nazanin" w:hint="eastAsia"/>
          <w:sz w:val="24"/>
          <w:szCs w:val="24"/>
          <w:rtl/>
        </w:rPr>
        <w:t>منجر</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درگ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نزاع</w:t>
      </w:r>
      <w:r w:rsidRPr="003103DB">
        <w:rPr>
          <w:rFonts w:cs="B Nazanin"/>
          <w:sz w:val="24"/>
          <w:szCs w:val="24"/>
          <w:rtl/>
        </w:rPr>
        <w:t xml:space="preserve"> </w:t>
      </w:r>
      <w:r w:rsidRPr="003103DB">
        <w:rPr>
          <w:rFonts w:cs="B Nazanin" w:hint="eastAsia"/>
          <w:sz w:val="24"/>
          <w:szCs w:val="24"/>
          <w:rtl/>
        </w:rPr>
        <w:t>ب</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شود</w:t>
      </w:r>
      <w:r w:rsidRPr="003103DB">
        <w:rPr>
          <w:rFonts w:cs="B Nazanin"/>
          <w:sz w:val="24"/>
          <w:szCs w:val="24"/>
        </w:rPr>
        <w:t>.</w:t>
      </w:r>
    </w:p>
    <w:p w:rsidR="000622CE" w:rsidRPr="003103DB" w:rsidRDefault="000622CE" w:rsidP="000622CE">
      <w:pPr>
        <w:bidi/>
        <w:jc w:val="both"/>
        <w:rPr>
          <w:rFonts w:cs="B Nazanin"/>
          <w:sz w:val="24"/>
          <w:szCs w:val="24"/>
        </w:rPr>
      </w:pP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طور</w:t>
      </w:r>
      <w:r w:rsidRPr="003103DB">
        <w:rPr>
          <w:rFonts w:cs="B Nazanin"/>
          <w:sz w:val="24"/>
          <w:szCs w:val="24"/>
          <w:rtl/>
        </w:rPr>
        <w:t xml:space="preserve"> </w:t>
      </w:r>
      <w:r w:rsidRPr="003103DB">
        <w:rPr>
          <w:rFonts w:cs="B Nazanin" w:hint="eastAsia"/>
          <w:sz w:val="24"/>
          <w:szCs w:val="24"/>
          <w:rtl/>
        </w:rPr>
        <w:t>کل</w:t>
      </w:r>
      <w:r w:rsidRPr="003103DB">
        <w:rPr>
          <w:rFonts w:cs="B Nazanin" w:hint="cs"/>
          <w:sz w:val="24"/>
          <w:szCs w:val="24"/>
          <w:rtl/>
        </w:rPr>
        <w:t>ی</w:t>
      </w:r>
      <w:r w:rsidRPr="003103DB">
        <w:rPr>
          <w:rFonts w:cs="B Nazanin"/>
          <w:sz w:val="24"/>
          <w:szCs w:val="24"/>
          <w:rtl/>
        </w:rPr>
        <w:t xml:space="preserve"> می‌</w:t>
      </w:r>
      <w:r w:rsidRPr="003103DB">
        <w:rPr>
          <w:rFonts w:cs="B Nazanin" w:hint="eastAsia"/>
          <w:sz w:val="24"/>
          <w:szCs w:val="24"/>
          <w:rtl/>
        </w:rPr>
        <w:t>توان</w:t>
      </w:r>
      <w:r w:rsidRPr="003103DB">
        <w:rPr>
          <w:rFonts w:cs="B Nazanin"/>
          <w:sz w:val="24"/>
          <w:szCs w:val="24"/>
          <w:rtl/>
        </w:rPr>
        <w:t xml:space="preserve"> </w:t>
      </w:r>
      <w:r w:rsidRPr="003103DB">
        <w:rPr>
          <w:rFonts w:cs="B Nazanin" w:hint="eastAsia"/>
          <w:sz w:val="24"/>
          <w:szCs w:val="24"/>
          <w:rtl/>
        </w:rPr>
        <w:t>گفت</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نوع</w:t>
      </w:r>
      <w:r w:rsidRPr="003103DB">
        <w:rPr>
          <w:rFonts w:cs="B Nazanin"/>
          <w:sz w:val="24"/>
          <w:szCs w:val="24"/>
          <w:rtl/>
        </w:rPr>
        <w:t xml:space="preserve"> </w:t>
      </w:r>
      <w:r w:rsidRPr="003103DB">
        <w:rPr>
          <w:rFonts w:cs="B Nazanin" w:hint="eastAsia"/>
          <w:sz w:val="24"/>
          <w:szCs w:val="24"/>
          <w:rtl/>
        </w:rPr>
        <w:t>تمر</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مهارت‌ها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عاطف</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اجتماع</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کمتر</w:t>
      </w:r>
      <w:r w:rsidRPr="003103DB">
        <w:rPr>
          <w:rFonts w:cs="B Nazanin"/>
          <w:sz w:val="24"/>
          <w:szCs w:val="24"/>
          <w:rtl/>
        </w:rPr>
        <w:t xml:space="preserve"> </w:t>
      </w:r>
      <w:r w:rsidRPr="003103DB">
        <w:rPr>
          <w:rFonts w:cs="B Nazanin" w:hint="eastAsia"/>
          <w:sz w:val="24"/>
          <w:szCs w:val="24"/>
          <w:rtl/>
        </w:rPr>
        <w:t>محقق</w:t>
      </w:r>
      <w:r w:rsidRPr="003103DB">
        <w:rPr>
          <w:rFonts w:cs="B Nazanin"/>
          <w:sz w:val="24"/>
          <w:szCs w:val="24"/>
          <w:rtl/>
        </w:rPr>
        <w:t xml:space="preserve"> </w:t>
      </w:r>
      <w:r w:rsidRPr="003103DB">
        <w:rPr>
          <w:rFonts w:cs="B Nazanin" w:hint="eastAsia"/>
          <w:sz w:val="24"/>
          <w:szCs w:val="24"/>
          <w:rtl/>
        </w:rPr>
        <w:t>خواهد</w:t>
      </w:r>
      <w:r w:rsidRPr="003103DB">
        <w:rPr>
          <w:rFonts w:cs="B Nazanin"/>
          <w:sz w:val="24"/>
          <w:szCs w:val="24"/>
          <w:rtl/>
        </w:rPr>
        <w:t xml:space="preserve"> </w:t>
      </w:r>
      <w:r w:rsidRPr="003103DB">
        <w:rPr>
          <w:rFonts w:cs="B Nazanin" w:hint="eastAsia"/>
          <w:sz w:val="24"/>
          <w:szCs w:val="24"/>
          <w:rtl/>
        </w:rPr>
        <w:t>شد</w:t>
      </w:r>
      <w:r w:rsidRPr="003103DB">
        <w:rPr>
          <w:rFonts w:cs="B Nazanin"/>
          <w:sz w:val="24"/>
          <w:szCs w:val="24"/>
        </w:rPr>
        <w:t>.</w:t>
      </w:r>
    </w:p>
    <w:p w:rsidR="000622CE" w:rsidRPr="003103DB" w:rsidRDefault="000622CE" w:rsidP="000622CE">
      <w:pPr>
        <w:bidi/>
        <w:jc w:val="both"/>
        <w:rPr>
          <w:rFonts w:cs="B Nazanin"/>
          <w:sz w:val="24"/>
          <w:szCs w:val="24"/>
        </w:rPr>
      </w:pPr>
      <w:r w:rsidRPr="003103DB">
        <w:rPr>
          <w:rFonts w:cs="B Nazanin" w:hint="eastAsia"/>
          <w:b/>
          <w:bCs/>
          <w:sz w:val="24"/>
          <w:szCs w:val="24"/>
          <w:rtl/>
        </w:rPr>
        <w:lastRenderedPageBreak/>
        <w:t>تمر</w:t>
      </w:r>
      <w:r w:rsidRPr="003103DB">
        <w:rPr>
          <w:rFonts w:cs="B Nazanin" w:hint="cs"/>
          <w:b/>
          <w:bCs/>
          <w:sz w:val="24"/>
          <w:szCs w:val="24"/>
          <w:rtl/>
        </w:rPr>
        <w:t>ی</w:t>
      </w:r>
      <w:r w:rsidRPr="003103DB">
        <w:rPr>
          <w:rFonts w:cs="B Nazanin" w:hint="eastAsia"/>
          <w:b/>
          <w:bCs/>
          <w:sz w:val="24"/>
          <w:szCs w:val="24"/>
          <w:rtl/>
        </w:rPr>
        <w:t>ن</w:t>
      </w:r>
      <w:r w:rsidRPr="003103DB">
        <w:rPr>
          <w:rFonts w:cs="B Nazanin"/>
          <w:b/>
          <w:bCs/>
          <w:sz w:val="24"/>
          <w:szCs w:val="24"/>
          <w:rtl/>
        </w:rPr>
        <w:t xml:space="preserve"> </w:t>
      </w:r>
      <w:r w:rsidRPr="003103DB">
        <w:rPr>
          <w:rFonts w:cs="B Nazanin" w:hint="eastAsia"/>
          <w:b/>
          <w:bCs/>
          <w:sz w:val="24"/>
          <w:szCs w:val="24"/>
          <w:rtl/>
        </w:rPr>
        <w:t>مشارکت</w:t>
      </w:r>
      <w:r w:rsidRPr="003103DB">
        <w:rPr>
          <w:rFonts w:cs="B Nazanin" w:hint="cs"/>
          <w:b/>
          <w:bCs/>
          <w:sz w:val="24"/>
          <w:szCs w:val="24"/>
          <w:rtl/>
        </w:rPr>
        <w:t>ی</w:t>
      </w:r>
      <w:r w:rsidRPr="003103DB">
        <w:rPr>
          <w:rFonts w:cs="B Nazanin"/>
          <w:b/>
          <w:bCs/>
          <w:sz w:val="24"/>
          <w:szCs w:val="24"/>
          <w:rtl/>
        </w:rPr>
        <w:t xml:space="preserve"> :</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نوع</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تمر</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با</w:t>
      </w:r>
      <w:r w:rsidRPr="003103DB">
        <w:rPr>
          <w:rFonts w:cs="B Nazanin" w:hint="cs"/>
          <w:sz w:val="24"/>
          <w:szCs w:val="24"/>
          <w:rtl/>
        </w:rPr>
        <w:t>ی</w:t>
      </w:r>
      <w:r w:rsidRPr="003103DB">
        <w:rPr>
          <w:rFonts w:cs="B Nazanin" w:hint="eastAsia"/>
          <w:sz w:val="24"/>
          <w:szCs w:val="24"/>
          <w:rtl/>
        </w:rPr>
        <w:t>د</w:t>
      </w:r>
      <w:r w:rsidRPr="003103DB">
        <w:rPr>
          <w:rFonts w:cs="B Nazanin"/>
          <w:sz w:val="24"/>
          <w:szCs w:val="24"/>
          <w:rtl/>
        </w:rPr>
        <w:t xml:space="preserve"> </w:t>
      </w:r>
      <w:r w:rsidRPr="003103DB">
        <w:rPr>
          <w:rFonts w:cs="B Nazanin" w:hint="eastAsia"/>
          <w:sz w:val="24"/>
          <w:szCs w:val="24"/>
          <w:rtl/>
        </w:rPr>
        <w:t>برا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رس</w:t>
      </w:r>
      <w:r w:rsidRPr="003103DB">
        <w:rPr>
          <w:rFonts w:cs="B Nazanin" w:hint="cs"/>
          <w:sz w:val="24"/>
          <w:szCs w:val="24"/>
          <w:rtl/>
        </w:rPr>
        <w:t>ی</w:t>
      </w:r>
      <w:r w:rsidRPr="003103DB">
        <w:rPr>
          <w:rFonts w:cs="B Nazanin" w:hint="eastAsia"/>
          <w:sz w:val="24"/>
          <w:szCs w:val="24"/>
          <w:rtl/>
        </w:rPr>
        <w:t>دن</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هدف</w:t>
      </w:r>
      <w:r w:rsidRPr="003103DB">
        <w:rPr>
          <w:rFonts w:cs="B Nazanin"/>
          <w:sz w:val="24"/>
          <w:szCs w:val="24"/>
          <w:rtl/>
        </w:rPr>
        <w:t xml:space="preserve"> </w:t>
      </w:r>
      <w:r w:rsidRPr="003103DB">
        <w:rPr>
          <w:rFonts w:cs="B Nazanin" w:hint="eastAsia"/>
          <w:sz w:val="24"/>
          <w:szCs w:val="24"/>
          <w:rtl/>
        </w:rPr>
        <w:t>مشترک</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هم</w:t>
      </w:r>
      <w:r w:rsidRPr="003103DB">
        <w:rPr>
          <w:rFonts w:cs="B Nazanin"/>
          <w:sz w:val="24"/>
          <w:szCs w:val="24"/>
          <w:rtl/>
        </w:rPr>
        <w:t xml:space="preserve"> </w:t>
      </w:r>
      <w:r w:rsidRPr="003103DB">
        <w:rPr>
          <w:rFonts w:cs="B Nazanin" w:hint="eastAsia"/>
          <w:sz w:val="24"/>
          <w:szCs w:val="24"/>
          <w:rtl/>
        </w:rPr>
        <w:t>تلاش</w:t>
      </w:r>
      <w:r w:rsidRPr="003103DB">
        <w:rPr>
          <w:rFonts w:cs="B Nazanin"/>
          <w:sz w:val="24"/>
          <w:szCs w:val="24"/>
          <w:rtl/>
        </w:rPr>
        <w:t xml:space="preserve"> </w:t>
      </w:r>
      <w:r w:rsidRPr="003103DB">
        <w:rPr>
          <w:rFonts w:cs="B Nazanin" w:hint="eastAsia"/>
          <w:sz w:val="24"/>
          <w:szCs w:val="24"/>
          <w:rtl/>
        </w:rPr>
        <w:t>کرده</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احساس</w:t>
      </w:r>
      <w:r w:rsidRPr="003103DB">
        <w:rPr>
          <w:rFonts w:cs="B Nazanin"/>
          <w:sz w:val="24"/>
          <w:szCs w:val="24"/>
          <w:rtl/>
        </w:rPr>
        <w:t xml:space="preserve"> </w:t>
      </w:r>
      <w:r w:rsidRPr="003103DB">
        <w:rPr>
          <w:rFonts w:cs="B Nazanin" w:hint="eastAsia"/>
          <w:sz w:val="24"/>
          <w:szCs w:val="24"/>
          <w:rtl/>
        </w:rPr>
        <w:t>مسئول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کنند</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تمام</w:t>
      </w:r>
      <w:r w:rsidRPr="003103DB">
        <w:rPr>
          <w:rFonts w:cs="B Nazanin"/>
          <w:sz w:val="24"/>
          <w:szCs w:val="24"/>
          <w:rtl/>
        </w:rPr>
        <w:t xml:space="preserve"> </w:t>
      </w:r>
      <w:r w:rsidRPr="003103DB">
        <w:rPr>
          <w:rFonts w:cs="B Nazanin" w:hint="eastAsia"/>
          <w:sz w:val="24"/>
          <w:szCs w:val="24"/>
          <w:rtl/>
        </w:rPr>
        <w:t>مراحل</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ادگ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نقش</w:t>
      </w:r>
      <w:r w:rsidRPr="003103DB">
        <w:rPr>
          <w:rFonts w:cs="B Nazanin"/>
          <w:sz w:val="24"/>
          <w:szCs w:val="24"/>
          <w:rtl/>
        </w:rPr>
        <w:t xml:space="preserve"> </w:t>
      </w:r>
      <w:r w:rsidRPr="003103DB">
        <w:rPr>
          <w:rFonts w:cs="B Nazanin" w:hint="eastAsia"/>
          <w:sz w:val="24"/>
          <w:szCs w:val="24"/>
          <w:rtl/>
        </w:rPr>
        <w:t>فعال</w:t>
      </w:r>
      <w:r w:rsidRPr="003103DB">
        <w:rPr>
          <w:rFonts w:cs="B Nazanin"/>
          <w:sz w:val="24"/>
          <w:szCs w:val="24"/>
          <w:rtl/>
        </w:rPr>
        <w:t xml:space="preserve"> </w:t>
      </w:r>
      <w:r w:rsidRPr="003103DB">
        <w:rPr>
          <w:rFonts w:cs="B Nazanin" w:hint="eastAsia"/>
          <w:sz w:val="24"/>
          <w:szCs w:val="24"/>
          <w:rtl/>
        </w:rPr>
        <w:t>دارند</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برا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دست</w:t>
      </w:r>
      <w:r w:rsidRPr="003103DB">
        <w:rPr>
          <w:rFonts w:cs="B Nazanin" w:hint="cs"/>
          <w:sz w:val="24"/>
          <w:szCs w:val="24"/>
          <w:rtl/>
        </w:rPr>
        <w:t>ی</w:t>
      </w:r>
      <w:r w:rsidRPr="003103DB">
        <w:rPr>
          <w:rFonts w:cs="B Nazanin" w:hint="eastAsia"/>
          <w:sz w:val="24"/>
          <w:szCs w:val="24"/>
          <w:rtl/>
        </w:rPr>
        <w:t>اب</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هدف</w:t>
      </w:r>
      <w:r w:rsidRPr="003103DB">
        <w:rPr>
          <w:rFonts w:cs="B Nazanin"/>
          <w:sz w:val="24"/>
          <w:szCs w:val="24"/>
          <w:rtl/>
        </w:rPr>
        <w:t xml:space="preserve"> </w:t>
      </w:r>
      <w:r w:rsidRPr="003103DB">
        <w:rPr>
          <w:rFonts w:cs="B Nazanin" w:hint="eastAsia"/>
          <w:sz w:val="24"/>
          <w:szCs w:val="24"/>
          <w:rtl/>
        </w:rPr>
        <w:t>مشخص</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برنامه‌ریزی</w:t>
      </w:r>
      <w:r w:rsidRPr="003103DB">
        <w:rPr>
          <w:rFonts w:cs="B Nazanin"/>
          <w:sz w:val="24"/>
          <w:szCs w:val="24"/>
          <w:rtl/>
        </w:rPr>
        <w:t xml:space="preserve"> </w:t>
      </w:r>
      <w:r w:rsidRPr="003103DB">
        <w:rPr>
          <w:rFonts w:cs="B Nazanin" w:hint="eastAsia"/>
          <w:sz w:val="24"/>
          <w:szCs w:val="24"/>
          <w:rtl/>
        </w:rPr>
        <w:t>مناسب</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هم</w:t>
      </w:r>
      <w:r w:rsidRPr="003103DB">
        <w:rPr>
          <w:rFonts w:cs="B Nazanin"/>
          <w:sz w:val="24"/>
          <w:szCs w:val="24"/>
          <w:rtl/>
        </w:rPr>
        <w:t xml:space="preserve"> </w:t>
      </w:r>
      <w:r w:rsidRPr="003103DB">
        <w:rPr>
          <w:rFonts w:cs="B Nazanin" w:hint="eastAsia"/>
          <w:sz w:val="24"/>
          <w:szCs w:val="24"/>
          <w:rtl/>
        </w:rPr>
        <w:t>تشر</w:t>
      </w:r>
      <w:r w:rsidRPr="003103DB">
        <w:rPr>
          <w:rFonts w:cs="B Nazanin" w:hint="cs"/>
          <w:sz w:val="24"/>
          <w:szCs w:val="24"/>
          <w:rtl/>
        </w:rPr>
        <w:t>ی</w:t>
      </w:r>
      <w:r w:rsidRPr="003103DB">
        <w:rPr>
          <w:rFonts w:cs="B Nazanin" w:hint="eastAsia"/>
          <w:sz w:val="24"/>
          <w:szCs w:val="24"/>
          <w:rtl/>
        </w:rPr>
        <w:t>ک</w:t>
      </w:r>
      <w:r w:rsidRPr="003103DB">
        <w:rPr>
          <w:rFonts w:cs="B Nazanin"/>
          <w:sz w:val="24"/>
          <w:szCs w:val="24"/>
          <w:rtl/>
        </w:rPr>
        <w:t xml:space="preserve"> </w:t>
      </w:r>
      <w:r w:rsidRPr="003103DB">
        <w:rPr>
          <w:rFonts w:cs="B Nazanin" w:hint="eastAsia"/>
          <w:sz w:val="24"/>
          <w:szCs w:val="24"/>
          <w:rtl/>
        </w:rPr>
        <w:t>مساع</w:t>
      </w:r>
      <w:r w:rsidRPr="003103DB">
        <w:rPr>
          <w:rFonts w:cs="B Nazanin" w:hint="cs"/>
          <w:sz w:val="24"/>
          <w:szCs w:val="24"/>
          <w:rtl/>
        </w:rPr>
        <w:t>ی</w:t>
      </w:r>
      <w:r w:rsidRPr="003103DB">
        <w:rPr>
          <w:rFonts w:cs="B Nazanin"/>
          <w:sz w:val="24"/>
          <w:szCs w:val="24"/>
          <w:rtl/>
        </w:rPr>
        <w:t xml:space="preserve"> می‌</w:t>
      </w:r>
      <w:r w:rsidRPr="003103DB">
        <w:rPr>
          <w:rFonts w:cs="B Nazanin" w:hint="eastAsia"/>
          <w:sz w:val="24"/>
          <w:szCs w:val="24"/>
          <w:rtl/>
        </w:rPr>
        <w:t>کنند</w:t>
      </w:r>
      <w:r w:rsidRPr="003103DB">
        <w:rPr>
          <w:rFonts w:cs="B Nazanin"/>
          <w:sz w:val="24"/>
          <w:szCs w:val="24"/>
          <w:rtl/>
        </w:rPr>
        <w:t xml:space="preserve">. </w:t>
      </w:r>
      <w:r w:rsidRPr="003103DB">
        <w:rPr>
          <w:rFonts w:cs="B Nazanin" w:hint="eastAsia"/>
          <w:sz w:val="24"/>
          <w:szCs w:val="24"/>
          <w:rtl/>
        </w:rPr>
        <w:t>انجام</w:t>
      </w:r>
      <w:r w:rsidRPr="003103DB">
        <w:rPr>
          <w:rFonts w:cs="B Nazanin"/>
          <w:sz w:val="24"/>
          <w:szCs w:val="24"/>
          <w:rtl/>
        </w:rPr>
        <w:t xml:space="preserve"> </w:t>
      </w:r>
      <w:r w:rsidRPr="003103DB">
        <w:rPr>
          <w:rFonts w:cs="B Nazanin" w:hint="eastAsia"/>
          <w:sz w:val="24"/>
          <w:szCs w:val="24"/>
          <w:rtl/>
        </w:rPr>
        <w:t>باز</w:t>
      </w:r>
      <w:r w:rsidRPr="003103DB">
        <w:rPr>
          <w:rFonts w:cs="B Nazanin" w:hint="cs"/>
          <w:sz w:val="24"/>
          <w:szCs w:val="24"/>
          <w:rtl/>
        </w:rPr>
        <w:t>ی</w:t>
      </w:r>
      <w:r w:rsidRPr="003103DB">
        <w:rPr>
          <w:rFonts w:cs="B Nazanin"/>
          <w:sz w:val="24"/>
          <w:szCs w:val="24"/>
          <w:rtl/>
        </w:rPr>
        <w:t xml:space="preserve">‌های </w:t>
      </w:r>
      <w:r w:rsidRPr="003103DB">
        <w:rPr>
          <w:rFonts w:cs="B Nazanin" w:hint="eastAsia"/>
          <w:sz w:val="24"/>
          <w:szCs w:val="24"/>
          <w:rtl/>
        </w:rPr>
        <w:t>ورزش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نمونه</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تمر</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مشارکت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هستند</w:t>
      </w:r>
      <w:r w:rsidRPr="003103DB">
        <w:rPr>
          <w:rFonts w:cs="B Nazanin"/>
          <w:sz w:val="24"/>
          <w:szCs w:val="24"/>
        </w:rPr>
        <w:t>.</w:t>
      </w:r>
    </w:p>
    <w:p w:rsidR="000622CE" w:rsidRPr="003103DB" w:rsidRDefault="000622CE" w:rsidP="000622CE">
      <w:pPr>
        <w:bidi/>
        <w:jc w:val="both"/>
        <w:rPr>
          <w:rFonts w:cs="B Nazanin"/>
          <w:b/>
          <w:bCs/>
          <w:sz w:val="24"/>
          <w:szCs w:val="24"/>
        </w:rPr>
      </w:pPr>
      <w:r w:rsidRPr="003103DB">
        <w:rPr>
          <w:rFonts w:cs="B Nazanin" w:hint="eastAsia"/>
          <w:b/>
          <w:bCs/>
          <w:sz w:val="24"/>
          <w:szCs w:val="24"/>
          <w:rtl/>
        </w:rPr>
        <w:t>محدود</w:t>
      </w:r>
      <w:r w:rsidRPr="003103DB">
        <w:rPr>
          <w:rFonts w:cs="B Nazanin" w:hint="cs"/>
          <w:b/>
          <w:bCs/>
          <w:sz w:val="24"/>
          <w:szCs w:val="24"/>
          <w:rtl/>
        </w:rPr>
        <w:t>ی</w:t>
      </w:r>
      <w:r w:rsidRPr="003103DB">
        <w:rPr>
          <w:rFonts w:cs="B Nazanin" w:hint="eastAsia"/>
          <w:b/>
          <w:bCs/>
          <w:sz w:val="24"/>
          <w:szCs w:val="24"/>
          <w:rtl/>
        </w:rPr>
        <w:t>ت</w:t>
      </w:r>
      <w:r w:rsidRPr="003103DB">
        <w:rPr>
          <w:rFonts w:cs="B Nazanin"/>
          <w:b/>
          <w:bCs/>
          <w:sz w:val="24"/>
          <w:szCs w:val="24"/>
          <w:rtl/>
        </w:rPr>
        <w:t xml:space="preserve">‌ها </w:t>
      </w:r>
      <w:r w:rsidRPr="003103DB">
        <w:rPr>
          <w:rFonts w:cs="B Nazanin" w:hint="eastAsia"/>
          <w:b/>
          <w:bCs/>
          <w:sz w:val="24"/>
          <w:szCs w:val="24"/>
          <w:rtl/>
        </w:rPr>
        <w:t>و</w:t>
      </w:r>
      <w:r w:rsidRPr="003103DB">
        <w:rPr>
          <w:rFonts w:cs="B Nazanin"/>
          <w:b/>
          <w:bCs/>
          <w:sz w:val="24"/>
          <w:szCs w:val="24"/>
          <w:rtl/>
        </w:rPr>
        <w:t xml:space="preserve"> </w:t>
      </w:r>
      <w:r w:rsidRPr="003103DB">
        <w:rPr>
          <w:rFonts w:cs="B Nazanin" w:hint="eastAsia"/>
          <w:b/>
          <w:bCs/>
          <w:sz w:val="24"/>
          <w:szCs w:val="24"/>
          <w:rtl/>
        </w:rPr>
        <w:t>امکانات</w:t>
      </w:r>
      <w:r w:rsidRPr="003103DB">
        <w:rPr>
          <w:rFonts w:cs="B Nazanin"/>
          <w:b/>
          <w:bCs/>
          <w:sz w:val="24"/>
          <w:szCs w:val="24"/>
          <w:rtl/>
        </w:rPr>
        <w:t xml:space="preserve"> </w:t>
      </w:r>
      <w:r w:rsidRPr="003103DB">
        <w:rPr>
          <w:rFonts w:cs="B Nazanin" w:hint="eastAsia"/>
          <w:b/>
          <w:bCs/>
          <w:sz w:val="24"/>
          <w:szCs w:val="24"/>
          <w:rtl/>
        </w:rPr>
        <w:t>تمر</w:t>
      </w:r>
      <w:r w:rsidRPr="003103DB">
        <w:rPr>
          <w:rFonts w:cs="B Nazanin" w:hint="cs"/>
          <w:b/>
          <w:bCs/>
          <w:sz w:val="24"/>
          <w:szCs w:val="24"/>
          <w:rtl/>
        </w:rPr>
        <w:t>ی</w:t>
      </w:r>
      <w:r w:rsidRPr="003103DB">
        <w:rPr>
          <w:rFonts w:cs="B Nazanin" w:hint="eastAsia"/>
          <w:b/>
          <w:bCs/>
          <w:sz w:val="24"/>
          <w:szCs w:val="24"/>
          <w:rtl/>
        </w:rPr>
        <w:t>ن</w:t>
      </w:r>
      <w:r w:rsidRPr="003103DB">
        <w:rPr>
          <w:rFonts w:cs="B Nazanin"/>
          <w:b/>
          <w:bCs/>
          <w:sz w:val="24"/>
          <w:szCs w:val="24"/>
          <w:rtl/>
        </w:rPr>
        <w:t xml:space="preserve"> </w:t>
      </w:r>
      <w:r w:rsidRPr="003103DB">
        <w:rPr>
          <w:rFonts w:cs="B Nazanin" w:hint="eastAsia"/>
          <w:b/>
          <w:bCs/>
          <w:sz w:val="24"/>
          <w:szCs w:val="24"/>
          <w:rtl/>
        </w:rPr>
        <w:t>مشارکت</w:t>
      </w:r>
      <w:r w:rsidRPr="003103DB">
        <w:rPr>
          <w:rFonts w:cs="B Nazanin" w:hint="cs"/>
          <w:b/>
          <w:bCs/>
          <w:sz w:val="24"/>
          <w:szCs w:val="24"/>
          <w:rtl/>
        </w:rPr>
        <w:t>ی</w:t>
      </w:r>
    </w:p>
    <w:p w:rsidR="000622CE" w:rsidRPr="003103DB" w:rsidRDefault="000622CE" w:rsidP="000622CE">
      <w:pPr>
        <w:bidi/>
        <w:jc w:val="both"/>
        <w:rPr>
          <w:rFonts w:cs="B Nazanin"/>
          <w:sz w:val="24"/>
          <w:szCs w:val="24"/>
        </w:rPr>
      </w:pPr>
      <w:r w:rsidRPr="003103DB">
        <w:rPr>
          <w:rFonts w:cs="B Nazanin" w:hint="eastAsia"/>
          <w:sz w:val="24"/>
          <w:szCs w:val="24"/>
          <w:rtl/>
        </w:rPr>
        <w:t>مطالعات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بررس</w:t>
      </w:r>
      <w:r w:rsidRPr="003103DB">
        <w:rPr>
          <w:rFonts w:cs="B Nazanin" w:hint="cs"/>
          <w:sz w:val="24"/>
          <w:szCs w:val="24"/>
          <w:rtl/>
        </w:rPr>
        <w:t>ی</w:t>
      </w:r>
      <w:r w:rsidRPr="003103DB">
        <w:rPr>
          <w:rFonts w:cs="B Nazanin"/>
          <w:sz w:val="24"/>
          <w:szCs w:val="24"/>
          <w:rtl/>
        </w:rPr>
        <w:t xml:space="preserve">‌های </w:t>
      </w:r>
      <w:r w:rsidRPr="003103DB">
        <w:rPr>
          <w:rFonts w:cs="B Nazanin" w:hint="eastAsia"/>
          <w:sz w:val="24"/>
          <w:szCs w:val="24"/>
          <w:rtl/>
        </w:rPr>
        <w:t>انجام</w:t>
      </w:r>
      <w:r w:rsidRPr="003103DB">
        <w:rPr>
          <w:rFonts w:cs="B Nazanin"/>
          <w:sz w:val="24"/>
          <w:szCs w:val="24"/>
          <w:rtl/>
        </w:rPr>
        <w:t xml:space="preserve"> </w:t>
      </w:r>
      <w:r w:rsidRPr="003103DB">
        <w:rPr>
          <w:rFonts w:cs="B Nazanin" w:hint="eastAsia"/>
          <w:sz w:val="24"/>
          <w:szCs w:val="24"/>
          <w:rtl/>
        </w:rPr>
        <w:t>شده</w:t>
      </w:r>
      <w:r w:rsidRPr="003103DB">
        <w:rPr>
          <w:rFonts w:cs="B Nazanin"/>
          <w:sz w:val="24"/>
          <w:szCs w:val="24"/>
          <w:rtl/>
        </w:rPr>
        <w:t xml:space="preserve"> </w:t>
      </w:r>
      <w:r w:rsidRPr="003103DB">
        <w:rPr>
          <w:rFonts w:cs="B Nazanin" w:hint="eastAsia"/>
          <w:sz w:val="24"/>
          <w:szCs w:val="24"/>
          <w:rtl/>
        </w:rPr>
        <w:t>بر</w:t>
      </w:r>
      <w:r w:rsidRPr="003103DB">
        <w:rPr>
          <w:rFonts w:cs="B Nazanin"/>
          <w:sz w:val="24"/>
          <w:szCs w:val="24"/>
          <w:rtl/>
        </w:rPr>
        <w:t xml:space="preserve"> </w:t>
      </w:r>
      <w:r w:rsidRPr="003103DB">
        <w:rPr>
          <w:rFonts w:cs="B Nazanin" w:hint="eastAsia"/>
          <w:sz w:val="24"/>
          <w:szCs w:val="24"/>
          <w:rtl/>
        </w:rPr>
        <w:t>رو</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انواع</w:t>
      </w:r>
      <w:r w:rsidRPr="003103DB">
        <w:rPr>
          <w:rFonts w:cs="B Nazanin"/>
          <w:sz w:val="24"/>
          <w:szCs w:val="24"/>
          <w:rtl/>
        </w:rPr>
        <w:t xml:space="preserve"> </w:t>
      </w:r>
      <w:r w:rsidRPr="003103DB">
        <w:rPr>
          <w:rFonts w:cs="B Nazanin" w:hint="eastAsia"/>
          <w:sz w:val="24"/>
          <w:szCs w:val="24"/>
          <w:rtl/>
        </w:rPr>
        <w:t>تمر</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حاک</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آن</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tl/>
        </w:rPr>
        <w:t xml:space="preserve"> </w:t>
      </w:r>
      <w:r w:rsidRPr="003103DB">
        <w:rPr>
          <w:rFonts w:cs="B Nazanin" w:hint="eastAsia"/>
          <w:sz w:val="24"/>
          <w:szCs w:val="24"/>
          <w:rtl/>
        </w:rPr>
        <w:t>که</w:t>
      </w:r>
      <w:r w:rsidRPr="003103DB">
        <w:rPr>
          <w:rFonts w:cs="B Nazanin"/>
          <w:sz w:val="24"/>
          <w:szCs w:val="24"/>
          <w:rtl/>
        </w:rPr>
        <w:t xml:space="preserve"> </w:t>
      </w:r>
      <w:r w:rsidRPr="003103DB">
        <w:rPr>
          <w:rFonts w:cs="B Nazanin" w:hint="eastAsia"/>
          <w:sz w:val="24"/>
          <w:szCs w:val="24"/>
          <w:rtl/>
        </w:rPr>
        <w:t>تمر</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مشارکت</w:t>
      </w:r>
      <w:r w:rsidRPr="003103DB">
        <w:rPr>
          <w:rFonts w:cs="B Nazanin" w:hint="cs"/>
          <w:sz w:val="24"/>
          <w:szCs w:val="24"/>
          <w:rtl/>
        </w:rPr>
        <w:t>ی</w:t>
      </w:r>
      <w:r w:rsidRPr="003103DB">
        <w:rPr>
          <w:rFonts w:cs="B Nazanin"/>
          <w:sz w:val="24"/>
          <w:szCs w:val="24"/>
          <w:rtl/>
        </w:rPr>
        <w:t xml:space="preserve"> می‌</w:t>
      </w:r>
      <w:r w:rsidRPr="003103DB">
        <w:rPr>
          <w:rFonts w:cs="B Nazanin" w:hint="eastAsia"/>
          <w:sz w:val="24"/>
          <w:szCs w:val="24"/>
          <w:rtl/>
        </w:rPr>
        <w:t>تواند</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پ</w:t>
      </w:r>
      <w:r w:rsidRPr="003103DB">
        <w:rPr>
          <w:rFonts w:cs="B Nazanin" w:hint="cs"/>
          <w:sz w:val="24"/>
          <w:szCs w:val="24"/>
          <w:rtl/>
        </w:rPr>
        <w:t>ی</w:t>
      </w:r>
      <w:r w:rsidRPr="003103DB">
        <w:rPr>
          <w:rFonts w:cs="B Nazanin" w:hint="eastAsia"/>
          <w:sz w:val="24"/>
          <w:szCs w:val="24"/>
          <w:rtl/>
        </w:rPr>
        <w:t>شرفت</w:t>
      </w:r>
      <w:r w:rsidRPr="003103DB">
        <w:rPr>
          <w:rFonts w:cs="B Nazanin"/>
          <w:sz w:val="24"/>
          <w:szCs w:val="24"/>
          <w:rtl/>
        </w:rPr>
        <w:t xml:space="preserve"> </w:t>
      </w:r>
      <w:r w:rsidRPr="003103DB">
        <w:rPr>
          <w:rFonts w:cs="B Nazanin" w:hint="eastAsia"/>
          <w:sz w:val="24"/>
          <w:szCs w:val="24"/>
          <w:rtl/>
        </w:rPr>
        <w:t>حوزه</w:t>
      </w:r>
      <w:r w:rsidRPr="003103DB">
        <w:rPr>
          <w:rFonts w:cs="B Nazanin"/>
          <w:sz w:val="24"/>
          <w:szCs w:val="24"/>
          <w:rtl/>
        </w:rPr>
        <w:t xml:space="preserve">‌های </w:t>
      </w:r>
      <w:r w:rsidRPr="003103DB">
        <w:rPr>
          <w:rFonts w:cs="B Nazanin" w:hint="eastAsia"/>
          <w:sz w:val="24"/>
          <w:szCs w:val="24"/>
          <w:rtl/>
        </w:rPr>
        <w:t>ذ</w:t>
      </w:r>
      <w:r w:rsidRPr="003103DB">
        <w:rPr>
          <w:rFonts w:cs="B Nazanin" w:hint="cs"/>
          <w:sz w:val="24"/>
          <w:szCs w:val="24"/>
          <w:rtl/>
        </w:rPr>
        <w:t>ی</w:t>
      </w:r>
      <w:r w:rsidRPr="003103DB">
        <w:rPr>
          <w:rFonts w:cs="B Nazanin" w:hint="eastAsia"/>
          <w:sz w:val="24"/>
          <w:szCs w:val="24"/>
          <w:rtl/>
        </w:rPr>
        <w:t>ل</w:t>
      </w:r>
      <w:r w:rsidRPr="003103DB">
        <w:rPr>
          <w:rFonts w:cs="B Nazanin"/>
          <w:sz w:val="24"/>
          <w:szCs w:val="24"/>
          <w:rtl/>
        </w:rPr>
        <w:t xml:space="preserve"> </w:t>
      </w:r>
      <w:r w:rsidRPr="003103DB">
        <w:rPr>
          <w:rFonts w:cs="B Nazanin" w:hint="eastAsia"/>
          <w:sz w:val="24"/>
          <w:szCs w:val="24"/>
          <w:rtl/>
        </w:rPr>
        <w:t>مؤثر</w:t>
      </w:r>
      <w:r w:rsidRPr="003103DB">
        <w:rPr>
          <w:rFonts w:cs="B Nazanin"/>
          <w:sz w:val="24"/>
          <w:szCs w:val="24"/>
          <w:rtl/>
        </w:rPr>
        <w:t xml:space="preserve"> </w:t>
      </w:r>
      <w:r w:rsidRPr="003103DB">
        <w:rPr>
          <w:rFonts w:cs="B Nazanin" w:hint="eastAsia"/>
          <w:sz w:val="24"/>
          <w:szCs w:val="24"/>
          <w:rtl/>
        </w:rPr>
        <w:t>واقع</w:t>
      </w:r>
      <w:r w:rsidRPr="003103DB">
        <w:rPr>
          <w:rFonts w:cs="B Nazanin"/>
          <w:sz w:val="24"/>
          <w:szCs w:val="24"/>
          <w:rtl/>
        </w:rPr>
        <w:t xml:space="preserve"> </w:t>
      </w:r>
      <w:r w:rsidRPr="003103DB">
        <w:rPr>
          <w:rFonts w:cs="B Nazanin" w:hint="eastAsia"/>
          <w:sz w:val="24"/>
          <w:szCs w:val="24"/>
          <w:rtl/>
        </w:rPr>
        <w:t>گردد</w:t>
      </w:r>
      <w:r w:rsidRPr="003103DB">
        <w:rPr>
          <w:rFonts w:cs="B Nazanin" w:hint="cs"/>
          <w:sz w:val="24"/>
          <w:szCs w:val="24"/>
          <w:rtl/>
        </w:rPr>
        <w:t>:</w:t>
      </w:r>
    </w:p>
    <w:p w:rsidR="000622CE" w:rsidRPr="003103DB" w:rsidRDefault="000622CE" w:rsidP="000622CE">
      <w:pPr>
        <w:bidi/>
        <w:jc w:val="both"/>
        <w:rPr>
          <w:rFonts w:cs="B Nazanin"/>
          <w:sz w:val="24"/>
          <w:szCs w:val="24"/>
        </w:rPr>
      </w:pPr>
      <w:r w:rsidRPr="003103DB">
        <w:rPr>
          <w:rFonts w:cs="B Nazanin" w:hint="eastAsia"/>
          <w:sz w:val="24"/>
          <w:szCs w:val="24"/>
          <w:rtl/>
        </w:rPr>
        <w:t>علاقه</w:t>
      </w:r>
      <w:r w:rsidRPr="003103DB">
        <w:rPr>
          <w:rFonts w:cs="B Nazanin"/>
          <w:sz w:val="24"/>
          <w:szCs w:val="24"/>
          <w:rtl/>
        </w:rPr>
        <w:t xml:space="preserve"> </w:t>
      </w:r>
      <w:r w:rsidRPr="003103DB">
        <w:rPr>
          <w:rFonts w:cs="B Nazanin" w:hint="eastAsia"/>
          <w:sz w:val="24"/>
          <w:szCs w:val="24"/>
          <w:rtl/>
        </w:rPr>
        <w:t>مند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برنامه</w:t>
      </w:r>
      <w:r w:rsidRPr="003103DB">
        <w:rPr>
          <w:rFonts w:cs="B Nazanin"/>
          <w:sz w:val="24"/>
          <w:szCs w:val="24"/>
          <w:rtl/>
        </w:rPr>
        <w:t xml:space="preserve">‌های </w:t>
      </w:r>
      <w:r w:rsidRPr="003103DB">
        <w:rPr>
          <w:rFonts w:cs="B Nazanin" w:hint="eastAsia"/>
          <w:sz w:val="24"/>
          <w:szCs w:val="24"/>
          <w:rtl/>
        </w:rPr>
        <w:t>مدرسه،</w:t>
      </w:r>
      <w:r w:rsidRPr="003103DB">
        <w:rPr>
          <w:rFonts w:cs="B Nazanin"/>
          <w:sz w:val="24"/>
          <w:szCs w:val="24"/>
          <w:rtl/>
        </w:rPr>
        <w:t xml:space="preserve"> </w:t>
      </w:r>
      <w:r w:rsidRPr="003103DB">
        <w:rPr>
          <w:rFonts w:cs="B Nazanin" w:hint="eastAsia"/>
          <w:sz w:val="24"/>
          <w:szCs w:val="24"/>
          <w:rtl/>
        </w:rPr>
        <w:t>مهارت‌ها</w:t>
      </w:r>
      <w:r w:rsidRPr="003103DB">
        <w:rPr>
          <w:rFonts w:cs="B Nazanin"/>
          <w:sz w:val="24"/>
          <w:szCs w:val="24"/>
          <w:rtl/>
        </w:rPr>
        <w:t xml:space="preserve">ی </w:t>
      </w:r>
      <w:r w:rsidRPr="003103DB">
        <w:rPr>
          <w:rFonts w:cs="B Nazanin" w:hint="eastAsia"/>
          <w:sz w:val="24"/>
          <w:szCs w:val="24"/>
          <w:rtl/>
        </w:rPr>
        <w:t>مربوط</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کار</w:t>
      </w:r>
      <w:r w:rsidRPr="003103DB">
        <w:rPr>
          <w:rFonts w:cs="B Nazanin"/>
          <w:sz w:val="24"/>
          <w:szCs w:val="24"/>
          <w:rtl/>
        </w:rPr>
        <w:t xml:space="preserve"> </w:t>
      </w:r>
      <w:r w:rsidRPr="003103DB">
        <w:rPr>
          <w:rFonts w:cs="B Nazanin" w:hint="eastAsia"/>
          <w:sz w:val="24"/>
          <w:szCs w:val="24"/>
          <w:rtl/>
        </w:rPr>
        <w:t>گروه</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احساس</w:t>
      </w:r>
      <w:r w:rsidRPr="003103DB">
        <w:rPr>
          <w:rFonts w:cs="B Nazanin"/>
          <w:sz w:val="24"/>
          <w:szCs w:val="24"/>
          <w:rtl/>
        </w:rPr>
        <w:t xml:space="preserve"> </w:t>
      </w:r>
      <w:r w:rsidRPr="003103DB">
        <w:rPr>
          <w:rFonts w:cs="B Nazanin" w:hint="eastAsia"/>
          <w:sz w:val="24"/>
          <w:szCs w:val="24"/>
          <w:rtl/>
        </w:rPr>
        <w:t>عزت</w:t>
      </w:r>
      <w:r w:rsidRPr="003103DB">
        <w:rPr>
          <w:rFonts w:cs="B Nazanin"/>
          <w:sz w:val="24"/>
          <w:szCs w:val="24"/>
          <w:rtl/>
        </w:rPr>
        <w:t xml:space="preserve"> </w:t>
      </w:r>
      <w:r w:rsidRPr="003103DB">
        <w:rPr>
          <w:rFonts w:cs="B Nazanin" w:hint="eastAsia"/>
          <w:sz w:val="24"/>
          <w:szCs w:val="24"/>
          <w:rtl/>
        </w:rPr>
        <w:t>نفس،</w:t>
      </w:r>
      <w:r w:rsidRPr="003103DB">
        <w:rPr>
          <w:rFonts w:cs="B Nazanin"/>
          <w:sz w:val="24"/>
          <w:szCs w:val="24"/>
          <w:rtl/>
        </w:rPr>
        <w:t xml:space="preserve"> </w:t>
      </w:r>
      <w:r w:rsidRPr="003103DB">
        <w:rPr>
          <w:rFonts w:cs="B Nazanin" w:hint="eastAsia"/>
          <w:sz w:val="24"/>
          <w:szCs w:val="24"/>
          <w:rtl/>
        </w:rPr>
        <w:t>بلوغ</w:t>
      </w:r>
      <w:r w:rsidRPr="003103DB">
        <w:rPr>
          <w:rFonts w:cs="B Nazanin"/>
          <w:sz w:val="24"/>
          <w:szCs w:val="24"/>
          <w:rtl/>
        </w:rPr>
        <w:t xml:space="preserve"> </w:t>
      </w:r>
      <w:r w:rsidRPr="003103DB">
        <w:rPr>
          <w:rFonts w:cs="B Nazanin" w:hint="eastAsia"/>
          <w:sz w:val="24"/>
          <w:szCs w:val="24"/>
          <w:rtl/>
        </w:rPr>
        <w:t>عاطف</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احساس</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مهارت‌ها</w:t>
      </w:r>
      <w:r w:rsidRPr="003103DB">
        <w:rPr>
          <w:rFonts w:cs="B Nazanin"/>
          <w:sz w:val="24"/>
          <w:szCs w:val="24"/>
          <w:rtl/>
        </w:rPr>
        <w:t xml:space="preserve">ی </w:t>
      </w:r>
      <w:r w:rsidRPr="003103DB">
        <w:rPr>
          <w:rFonts w:cs="B Nazanin" w:hint="eastAsia"/>
          <w:sz w:val="24"/>
          <w:szCs w:val="24"/>
          <w:rtl/>
        </w:rPr>
        <w:t>اجتماع</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احساس</w:t>
      </w:r>
      <w:r w:rsidRPr="003103DB">
        <w:rPr>
          <w:rFonts w:cs="B Nazanin"/>
          <w:sz w:val="24"/>
          <w:szCs w:val="24"/>
          <w:rtl/>
        </w:rPr>
        <w:t xml:space="preserve"> </w:t>
      </w:r>
      <w:r w:rsidRPr="003103DB">
        <w:rPr>
          <w:rFonts w:cs="B Nazanin" w:hint="eastAsia"/>
          <w:sz w:val="24"/>
          <w:szCs w:val="24"/>
          <w:rtl/>
        </w:rPr>
        <w:t>پذ</w:t>
      </w:r>
      <w:r w:rsidRPr="003103DB">
        <w:rPr>
          <w:rFonts w:cs="B Nazanin" w:hint="cs"/>
          <w:sz w:val="24"/>
          <w:szCs w:val="24"/>
          <w:rtl/>
        </w:rPr>
        <w:t>ی</w:t>
      </w:r>
      <w:r w:rsidRPr="003103DB">
        <w:rPr>
          <w:rFonts w:cs="B Nazanin" w:hint="eastAsia"/>
          <w:sz w:val="24"/>
          <w:szCs w:val="24"/>
          <w:rtl/>
        </w:rPr>
        <w:t>رش</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سو</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جمع،</w:t>
      </w:r>
      <w:r w:rsidRPr="003103DB">
        <w:rPr>
          <w:rFonts w:cs="B Nazanin"/>
          <w:sz w:val="24"/>
          <w:szCs w:val="24"/>
          <w:rtl/>
        </w:rPr>
        <w:t xml:space="preserve"> </w:t>
      </w:r>
      <w:r w:rsidRPr="003103DB">
        <w:rPr>
          <w:rFonts w:cs="B Nazanin" w:hint="eastAsia"/>
          <w:sz w:val="24"/>
          <w:szCs w:val="24"/>
          <w:rtl/>
        </w:rPr>
        <w:t>احساس</w:t>
      </w:r>
      <w:r w:rsidRPr="003103DB">
        <w:rPr>
          <w:rFonts w:cs="B Nazanin"/>
          <w:sz w:val="24"/>
          <w:szCs w:val="24"/>
          <w:rtl/>
        </w:rPr>
        <w:t xml:space="preserve"> </w:t>
      </w:r>
      <w:r w:rsidRPr="003103DB">
        <w:rPr>
          <w:rFonts w:cs="B Nazanin" w:hint="eastAsia"/>
          <w:sz w:val="24"/>
          <w:szCs w:val="24"/>
          <w:rtl/>
        </w:rPr>
        <w:t>تعلق</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سا</w:t>
      </w:r>
      <w:r w:rsidRPr="003103DB">
        <w:rPr>
          <w:rFonts w:cs="B Nazanin" w:hint="cs"/>
          <w:sz w:val="24"/>
          <w:szCs w:val="24"/>
          <w:rtl/>
        </w:rPr>
        <w:t>ی</w:t>
      </w:r>
      <w:r w:rsidRPr="003103DB">
        <w:rPr>
          <w:rFonts w:cs="B Nazanin" w:hint="eastAsia"/>
          <w:sz w:val="24"/>
          <w:szCs w:val="24"/>
          <w:rtl/>
        </w:rPr>
        <w:t>ر</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اول</w:t>
      </w:r>
      <w:r w:rsidRPr="003103DB">
        <w:rPr>
          <w:rFonts w:cs="B Nazanin" w:hint="cs"/>
          <w:sz w:val="24"/>
          <w:szCs w:val="24"/>
          <w:rtl/>
        </w:rPr>
        <w:t>ی</w:t>
      </w:r>
      <w:r w:rsidRPr="003103DB">
        <w:rPr>
          <w:rFonts w:cs="B Nazanin" w:hint="eastAsia"/>
          <w:sz w:val="24"/>
          <w:szCs w:val="24"/>
          <w:rtl/>
        </w:rPr>
        <w:t>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مدرسه،</w:t>
      </w:r>
      <w:r w:rsidRPr="003103DB">
        <w:rPr>
          <w:rFonts w:cs="B Nazanin"/>
          <w:sz w:val="24"/>
          <w:szCs w:val="24"/>
          <w:rtl/>
        </w:rPr>
        <w:t xml:space="preserve"> </w:t>
      </w:r>
      <w:r w:rsidRPr="003103DB">
        <w:rPr>
          <w:rFonts w:cs="B Nazanin" w:hint="eastAsia"/>
          <w:sz w:val="24"/>
          <w:szCs w:val="24"/>
          <w:rtl/>
        </w:rPr>
        <w:t>د</w:t>
      </w:r>
      <w:r w:rsidRPr="003103DB">
        <w:rPr>
          <w:rFonts w:cs="B Nazanin" w:hint="cs"/>
          <w:sz w:val="24"/>
          <w:szCs w:val="24"/>
          <w:rtl/>
        </w:rPr>
        <w:t>ی</w:t>
      </w:r>
      <w:r w:rsidRPr="003103DB">
        <w:rPr>
          <w:rFonts w:cs="B Nazanin" w:hint="eastAsia"/>
          <w:sz w:val="24"/>
          <w:szCs w:val="24"/>
          <w:rtl/>
        </w:rPr>
        <w:t>د</w:t>
      </w:r>
      <w:r w:rsidRPr="003103DB">
        <w:rPr>
          <w:rFonts w:cs="B Nazanin"/>
          <w:sz w:val="24"/>
          <w:szCs w:val="24"/>
          <w:rtl/>
        </w:rPr>
        <w:t xml:space="preserve"> </w:t>
      </w:r>
      <w:r w:rsidRPr="003103DB">
        <w:rPr>
          <w:rFonts w:cs="B Nazanin" w:hint="eastAsia"/>
          <w:sz w:val="24"/>
          <w:szCs w:val="24"/>
          <w:rtl/>
        </w:rPr>
        <w:t>واقع</w:t>
      </w:r>
      <w:r w:rsidRPr="003103DB">
        <w:rPr>
          <w:rFonts w:cs="B Nazanin"/>
          <w:sz w:val="24"/>
          <w:szCs w:val="24"/>
          <w:rtl/>
        </w:rPr>
        <w:t xml:space="preserve"> </w:t>
      </w:r>
      <w:r w:rsidRPr="003103DB">
        <w:rPr>
          <w:rFonts w:cs="B Nazanin" w:hint="eastAsia"/>
          <w:sz w:val="24"/>
          <w:szCs w:val="24"/>
          <w:rtl/>
        </w:rPr>
        <w:t>ب</w:t>
      </w:r>
      <w:r w:rsidRPr="003103DB">
        <w:rPr>
          <w:rFonts w:cs="B Nazanin" w:hint="cs"/>
          <w:sz w:val="24"/>
          <w:szCs w:val="24"/>
          <w:rtl/>
        </w:rPr>
        <w:t>ی</w:t>
      </w:r>
      <w:r w:rsidRPr="003103DB">
        <w:rPr>
          <w:rFonts w:cs="B Nazanin" w:hint="eastAsia"/>
          <w:sz w:val="24"/>
          <w:szCs w:val="24"/>
          <w:rtl/>
        </w:rPr>
        <w:t>نانه</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خود،</w:t>
      </w:r>
      <w:r w:rsidRPr="003103DB">
        <w:rPr>
          <w:rFonts w:cs="B Nazanin"/>
          <w:sz w:val="24"/>
          <w:szCs w:val="24"/>
          <w:rtl/>
        </w:rPr>
        <w:t xml:space="preserve"> </w:t>
      </w:r>
      <w:r w:rsidRPr="003103DB">
        <w:rPr>
          <w:rFonts w:cs="B Nazanin" w:hint="eastAsia"/>
          <w:sz w:val="24"/>
          <w:szCs w:val="24"/>
          <w:rtl/>
        </w:rPr>
        <w:t>جاذبه</w:t>
      </w:r>
      <w:r w:rsidRPr="003103DB">
        <w:rPr>
          <w:rFonts w:cs="B Nazanin"/>
          <w:sz w:val="24"/>
          <w:szCs w:val="24"/>
          <w:rtl/>
        </w:rPr>
        <w:t xml:space="preserve"> </w:t>
      </w:r>
      <w:r w:rsidRPr="003103DB">
        <w:rPr>
          <w:rFonts w:cs="B Nazanin" w:hint="eastAsia"/>
          <w:sz w:val="24"/>
          <w:szCs w:val="24"/>
          <w:rtl/>
        </w:rPr>
        <w:t>ب</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فرد</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علاقه</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د</w:t>
      </w:r>
      <w:r w:rsidRPr="003103DB">
        <w:rPr>
          <w:rFonts w:cs="B Nazanin" w:hint="cs"/>
          <w:sz w:val="24"/>
          <w:szCs w:val="24"/>
          <w:rtl/>
        </w:rPr>
        <w:t>ی</w:t>
      </w:r>
      <w:r w:rsidRPr="003103DB">
        <w:rPr>
          <w:rFonts w:cs="B Nazanin" w:hint="eastAsia"/>
          <w:sz w:val="24"/>
          <w:szCs w:val="24"/>
          <w:rtl/>
        </w:rPr>
        <w:t>گران</w:t>
      </w:r>
    </w:p>
    <w:p w:rsidR="000622CE" w:rsidRPr="003103DB" w:rsidRDefault="000622CE" w:rsidP="000622CE">
      <w:pPr>
        <w:bidi/>
        <w:jc w:val="both"/>
        <w:rPr>
          <w:rFonts w:cs="B Nazanin"/>
          <w:sz w:val="24"/>
          <w:szCs w:val="24"/>
        </w:rPr>
      </w:pPr>
      <w:r w:rsidRPr="003103DB">
        <w:rPr>
          <w:rFonts w:cs="B Nazanin" w:hint="eastAsia"/>
          <w:sz w:val="24"/>
          <w:szCs w:val="24"/>
          <w:rtl/>
        </w:rPr>
        <w:t>همچن</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دسترس</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اهداف</w:t>
      </w:r>
      <w:r w:rsidRPr="003103DB">
        <w:rPr>
          <w:rFonts w:cs="B Nazanin"/>
          <w:sz w:val="24"/>
          <w:szCs w:val="24"/>
          <w:rtl/>
        </w:rPr>
        <w:t xml:space="preserve"> </w:t>
      </w:r>
      <w:r w:rsidRPr="003103DB">
        <w:rPr>
          <w:rFonts w:cs="B Nazanin" w:hint="eastAsia"/>
          <w:sz w:val="24"/>
          <w:szCs w:val="24"/>
          <w:rtl/>
        </w:rPr>
        <w:t>حوزه</w:t>
      </w:r>
      <w:r w:rsidRPr="003103DB">
        <w:rPr>
          <w:rFonts w:cs="B Nazanin"/>
          <w:sz w:val="24"/>
          <w:szCs w:val="24"/>
          <w:rtl/>
        </w:rPr>
        <w:t xml:space="preserve">‌های </w:t>
      </w:r>
      <w:r w:rsidRPr="003103DB">
        <w:rPr>
          <w:rFonts w:cs="B Nazanin" w:hint="eastAsia"/>
          <w:sz w:val="24"/>
          <w:szCs w:val="24"/>
          <w:rtl/>
        </w:rPr>
        <w:t>مختلف</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ادگ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کمک</w:t>
      </w:r>
      <w:r w:rsidRPr="003103DB">
        <w:rPr>
          <w:rFonts w:cs="B Nazanin"/>
          <w:sz w:val="24"/>
          <w:szCs w:val="24"/>
          <w:rtl/>
        </w:rPr>
        <w:t xml:space="preserve"> </w:t>
      </w:r>
      <w:r w:rsidRPr="003103DB">
        <w:rPr>
          <w:rFonts w:cs="B Nazanin" w:hint="eastAsia"/>
          <w:sz w:val="24"/>
          <w:szCs w:val="24"/>
          <w:rtl/>
        </w:rPr>
        <w:t>تمر</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مشارکت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دست</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افتن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تر</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tl/>
        </w:rPr>
        <w:t xml:space="preserve">. </w:t>
      </w:r>
      <w:r w:rsidRPr="003103DB">
        <w:rPr>
          <w:rFonts w:cs="B Nazanin" w:hint="eastAsia"/>
          <w:sz w:val="24"/>
          <w:szCs w:val="24"/>
          <w:rtl/>
        </w:rPr>
        <w:t>البته</w:t>
      </w:r>
      <w:r w:rsidRPr="003103DB">
        <w:rPr>
          <w:rFonts w:cs="B Nazanin"/>
          <w:sz w:val="24"/>
          <w:szCs w:val="24"/>
          <w:rtl/>
        </w:rPr>
        <w:t xml:space="preserve"> </w:t>
      </w:r>
      <w:r w:rsidRPr="003103DB">
        <w:rPr>
          <w:rFonts w:cs="B Nazanin" w:hint="eastAsia"/>
          <w:sz w:val="24"/>
          <w:szCs w:val="24"/>
          <w:rtl/>
        </w:rPr>
        <w:t>منتقد</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بر</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باورند</w:t>
      </w:r>
      <w:r w:rsidRPr="003103DB">
        <w:rPr>
          <w:rFonts w:cs="B Nazanin"/>
          <w:sz w:val="24"/>
          <w:szCs w:val="24"/>
          <w:rtl/>
        </w:rPr>
        <w:t xml:space="preserve"> </w:t>
      </w:r>
      <w:r w:rsidRPr="003103DB">
        <w:rPr>
          <w:rFonts w:cs="B Nazanin" w:hint="eastAsia"/>
          <w:sz w:val="24"/>
          <w:szCs w:val="24"/>
          <w:rtl/>
        </w:rPr>
        <w:t>که</w:t>
      </w:r>
      <w:r w:rsidRPr="003103DB">
        <w:rPr>
          <w:rFonts w:cs="B Nazanin"/>
          <w:sz w:val="24"/>
          <w:szCs w:val="24"/>
          <w:rtl/>
        </w:rPr>
        <w:t xml:space="preserve"> </w:t>
      </w:r>
      <w:r w:rsidRPr="003103DB">
        <w:rPr>
          <w:rFonts w:cs="B Nazanin" w:hint="eastAsia"/>
          <w:sz w:val="24"/>
          <w:szCs w:val="24"/>
          <w:rtl/>
        </w:rPr>
        <w:t>ارز</w:t>
      </w:r>
      <w:r w:rsidRPr="003103DB">
        <w:rPr>
          <w:rFonts w:cs="B Nazanin" w:hint="cs"/>
          <w:sz w:val="24"/>
          <w:szCs w:val="24"/>
          <w:rtl/>
        </w:rPr>
        <w:t>ی</w:t>
      </w:r>
      <w:r w:rsidRPr="003103DB">
        <w:rPr>
          <w:rFonts w:cs="B Nazanin" w:hint="eastAsia"/>
          <w:sz w:val="24"/>
          <w:szCs w:val="24"/>
          <w:rtl/>
        </w:rPr>
        <w:t>اب</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پ</w:t>
      </w:r>
      <w:r w:rsidRPr="003103DB">
        <w:rPr>
          <w:rFonts w:cs="B Nazanin" w:hint="cs"/>
          <w:sz w:val="24"/>
          <w:szCs w:val="24"/>
          <w:rtl/>
        </w:rPr>
        <w:t>ی</w:t>
      </w:r>
      <w:r w:rsidRPr="003103DB">
        <w:rPr>
          <w:rFonts w:cs="B Nazanin" w:hint="eastAsia"/>
          <w:sz w:val="24"/>
          <w:szCs w:val="24"/>
          <w:rtl/>
        </w:rPr>
        <w:t>شرفت</w:t>
      </w:r>
      <w:r w:rsidRPr="003103DB">
        <w:rPr>
          <w:rFonts w:cs="B Nazanin"/>
          <w:sz w:val="24"/>
          <w:szCs w:val="24"/>
          <w:rtl/>
        </w:rPr>
        <w:t xml:space="preserve"> </w:t>
      </w:r>
      <w:r w:rsidRPr="003103DB">
        <w:rPr>
          <w:rFonts w:cs="B Nazanin" w:hint="eastAsia"/>
          <w:sz w:val="24"/>
          <w:szCs w:val="24"/>
          <w:rtl/>
        </w:rPr>
        <w:t>فرد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نوع</w:t>
      </w:r>
      <w:r w:rsidRPr="003103DB">
        <w:rPr>
          <w:rFonts w:cs="B Nazanin"/>
          <w:sz w:val="24"/>
          <w:szCs w:val="24"/>
          <w:rtl/>
        </w:rPr>
        <w:t xml:space="preserve"> </w:t>
      </w:r>
      <w:r w:rsidRPr="003103DB">
        <w:rPr>
          <w:rFonts w:cs="B Nazanin" w:hint="eastAsia"/>
          <w:sz w:val="24"/>
          <w:szCs w:val="24"/>
          <w:rtl/>
        </w:rPr>
        <w:t>تمر</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دشوار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همراه</w:t>
      </w:r>
      <w:r w:rsidRPr="003103DB">
        <w:rPr>
          <w:rFonts w:cs="B Nazanin"/>
          <w:sz w:val="24"/>
          <w:szCs w:val="24"/>
          <w:rtl/>
        </w:rPr>
        <w:t xml:space="preserve"> </w:t>
      </w:r>
      <w:r w:rsidRPr="003103DB">
        <w:rPr>
          <w:rFonts w:cs="B Nazanin" w:hint="eastAsia"/>
          <w:sz w:val="24"/>
          <w:szCs w:val="24"/>
          <w:rtl/>
        </w:rPr>
        <w:t>خواهد</w:t>
      </w:r>
      <w:r w:rsidRPr="003103DB">
        <w:rPr>
          <w:rFonts w:cs="B Nazanin"/>
          <w:sz w:val="24"/>
          <w:szCs w:val="24"/>
          <w:rtl/>
        </w:rPr>
        <w:t xml:space="preserve"> </w:t>
      </w:r>
      <w:r w:rsidRPr="003103DB">
        <w:rPr>
          <w:rFonts w:cs="B Nazanin" w:hint="eastAsia"/>
          <w:sz w:val="24"/>
          <w:szCs w:val="24"/>
          <w:rtl/>
        </w:rPr>
        <w:t>بود</w:t>
      </w:r>
      <w:r w:rsidRPr="003103DB">
        <w:rPr>
          <w:rFonts w:cs="B Nazanin"/>
          <w:sz w:val="24"/>
          <w:szCs w:val="24"/>
        </w:rPr>
        <w:t>.</w:t>
      </w:r>
    </w:p>
    <w:p w:rsidR="000622CE" w:rsidRPr="003103DB" w:rsidRDefault="000622CE" w:rsidP="000622CE">
      <w:pPr>
        <w:bidi/>
        <w:jc w:val="both"/>
        <w:rPr>
          <w:rFonts w:cs="B Nazanin"/>
          <w:sz w:val="24"/>
          <w:szCs w:val="24"/>
        </w:rPr>
      </w:pP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مطالعه</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بررس</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انواع</w:t>
      </w:r>
      <w:r w:rsidRPr="003103DB">
        <w:rPr>
          <w:rFonts w:cs="B Nazanin"/>
          <w:sz w:val="24"/>
          <w:szCs w:val="24"/>
          <w:rtl/>
        </w:rPr>
        <w:t xml:space="preserve"> </w:t>
      </w:r>
      <w:r w:rsidRPr="003103DB">
        <w:rPr>
          <w:rFonts w:cs="B Nazanin" w:hint="eastAsia"/>
          <w:sz w:val="24"/>
          <w:szCs w:val="24"/>
          <w:rtl/>
        </w:rPr>
        <w:t>تمر</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ارائه</w:t>
      </w:r>
      <w:r w:rsidRPr="003103DB">
        <w:rPr>
          <w:rFonts w:cs="B Nazanin"/>
          <w:sz w:val="24"/>
          <w:szCs w:val="24"/>
          <w:rtl/>
        </w:rPr>
        <w:t xml:space="preserve"> </w:t>
      </w:r>
      <w:r w:rsidRPr="003103DB">
        <w:rPr>
          <w:rFonts w:cs="B Nazanin" w:hint="eastAsia"/>
          <w:sz w:val="24"/>
          <w:szCs w:val="24"/>
          <w:rtl/>
        </w:rPr>
        <w:t>شده</w:t>
      </w:r>
      <w:r w:rsidRPr="003103DB">
        <w:rPr>
          <w:rFonts w:cs="B Nazanin"/>
          <w:sz w:val="24"/>
          <w:szCs w:val="24"/>
          <w:rtl/>
        </w:rPr>
        <w:t xml:space="preserve"> می‌</w:t>
      </w:r>
      <w:r w:rsidRPr="003103DB">
        <w:rPr>
          <w:rFonts w:cs="B Nazanin" w:hint="eastAsia"/>
          <w:sz w:val="24"/>
          <w:szCs w:val="24"/>
          <w:rtl/>
        </w:rPr>
        <w:t>توان</w:t>
      </w:r>
      <w:r w:rsidRPr="003103DB">
        <w:rPr>
          <w:rFonts w:cs="B Nazanin"/>
          <w:sz w:val="24"/>
          <w:szCs w:val="24"/>
          <w:rtl/>
        </w:rPr>
        <w:t xml:space="preserve"> </w:t>
      </w:r>
      <w:r w:rsidRPr="003103DB">
        <w:rPr>
          <w:rFonts w:cs="B Nazanin" w:hint="eastAsia"/>
          <w:sz w:val="24"/>
          <w:szCs w:val="24"/>
          <w:rtl/>
        </w:rPr>
        <w:t>اذعان</w:t>
      </w:r>
      <w:r w:rsidRPr="003103DB">
        <w:rPr>
          <w:rFonts w:cs="B Nazanin"/>
          <w:sz w:val="24"/>
          <w:szCs w:val="24"/>
          <w:rtl/>
        </w:rPr>
        <w:t xml:space="preserve"> </w:t>
      </w:r>
      <w:r w:rsidRPr="003103DB">
        <w:rPr>
          <w:rFonts w:cs="B Nazanin" w:hint="eastAsia"/>
          <w:sz w:val="24"/>
          <w:szCs w:val="24"/>
          <w:rtl/>
        </w:rPr>
        <w:t>داشت</w:t>
      </w:r>
      <w:r w:rsidRPr="003103DB">
        <w:rPr>
          <w:rFonts w:cs="B Nazanin"/>
          <w:sz w:val="24"/>
          <w:szCs w:val="24"/>
          <w:rtl/>
        </w:rPr>
        <w:t xml:space="preserve"> </w:t>
      </w:r>
      <w:r w:rsidRPr="003103DB">
        <w:rPr>
          <w:rFonts w:cs="B Nazanin" w:hint="eastAsia"/>
          <w:sz w:val="24"/>
          <w:szCs w:val="24"/>
          <w:rtl/>
        </w:rPr>
        <w:t>استفاده</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تمر</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مشارکت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برنامه</w:t>
      </w:r>
      <w:r w:rsidRPr="003103DB">
        <w:rPr>
          <w:rFonts w:cs="B Nazanin"/>
          <w:sz w:val="24"/>
          <w:szCs w:val="24"/>
          <w:rtl/>
        </w:rPr>
        <w:t xml:space="preserve">‌های </w:t>
      </w:r>
      <w:r w:rsidRPr="003103DB">
        <w:rPr>
          <w:rFonts w:cs="B Nazanin" w:hint="eastAsia"/>
          <w:sz w:val="24"/>
          <w:szCs w:val="24"/>
          <w:rtl/>
        </w:rPr>
        <w:t>آموزش</w:t>
      </w:r>
      <w:r w:rsidRPr="003103DB">
        <w:rPr>
          <w:rFonts w:cs="B Nazanin"/>
          <w:sz w:val="24"/>
          <w:szCs w:val="24"/>
          <w:rtl/>
        </w:rPr>
        <w:t xml:space="preserve"> </w:t>
      </w: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مدارس</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معلم</w:t>
      </w:r>
      <w:r w:rsidRPr="003103DB">
        <w:rPr>
          <w:rFonts w:cs="B Nazanin"/>
          <w:sz w:val="24"/>
          <w:szCs w:val="24"/>
          <w:rtl/>
        </w:rPr>
        <w:t xml:space="preserve"> </w:t>
      </w:r>
      <w:r w:rsidRPr="003103DB">
        <w:rPr>
          <w:rFonts w:cs="B Nazanin" w:hint="eastAsia"/>
          <w:sz w:val="24"/>
          <w:szCs w:val="24"/>
          <w:rtl/>
        </w:rPr>
        <w:t>کمک</w:t>
      </w:r>
      <w:r w:rsidRPr="003103DB">
        <w:rPr>
          <w:rFonts w:cs="B Nazanin"/>
          <w:sz w:val="24"/>
          <w:szCs w:val="24"/>
          <w:rtl/>
        </w:rPr>
        <w:t xml:space="preserve"> </w:t>
      </w:r>
      <w:r w:rsidRPr="003103DB">
        <w:rPr>
          <w:rFonts w:cs="B Nazanin" w:hint="eastAsia"/>
          <w:sz w:val="24"/>
          <w:szCs w:val="24"/>
          <w:rtl/>
        </w:rPr>
        <w:t>خواهد</w:t>
      </w:r>
      <w:r w:rsidRPr="003103DB">
        <w:rPr>
          <w:rFonts w:cs="B Nazanin"/>
          <w:sz w:val="24"/>
          <w:szCs w:val="24"/>
          <w:rtl/>
        </w:rPr>
        <w:t xml:space="preserve"> </w:t>
      </w:r>
      <w:r w:rsidRPr="003103DB">
        <w:rPr>
          <w:rFonts w:cs="B Nazanin" w:hint="eastAsia"/>
          <w:sz w:val="24"/>
          <w:szCs w:val="24"/>
          <w:rtl/>
        </w:rPr>
        <w:t>کرد</w:t>
      </w:r>
      <w:r w:rsidRPr="003103DB">
        <w:rPr>
          <w:rFonts w:cs="B Nazanin"/>
          <w:sz w:val="24"/>
          <w:szCs w:val="24"/>
          <w:rtl/>
        </w:rPr>
        <w:t xml:space="preserve"> </w:t>
      </w:r>
      <w:r w:rsidRPr="003103DB">
        <w:rPr>
          <w:rFonts w:cs="B Nazanin" w:hint="eastAsia"/>
          <w:sz w:val="24"/>
          <w:szCs w:val="24"/>
          <w:rtl/>
        </w:rPr>
        <w:t>تا</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هدف</w:t>
      </w:r>
      <w:r w:rsidRPr="003103DB">
        <w:rPr>
          <w:rFonts w:cs="B Nazanin"/>
          <w:sz w:val="24"/>
          <w:szCs w:val="24"/>
          <w:rtl/>
        </w:rPr>
        <w:t xml:space="preserve">‌های </w:t>
      </w:r>
      <w:r w:rsidRPr="003103DB">
        <w:rPr>
          <w:rFonts w:cs="B Nazanin" w:hint="eastAsia"/>
          <w:sz w:val="24"/>
          <w:szCs w:val="24"/>
          <w:rtl/>
        </w:rPr>
        <w:t>آموزش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مد</w:t>
      </w:r>
      <w:r w:rsidRPr="003103DB">
        <w:rPr>
          <w:rFonts w:cs="B Nazanin"/>
          <w:sz w:val="24"/>
          <w:szCs w:val="24"/>
          <w:rtl/>
        </w:rPr>
        <w:t xml:space="preserve"> </w:t>
      </w:r>
      <w:r w:rsidRPr="003103DB">
        <w:rPr>
          <w:rFonts w:cs="B Nazanin" w:hint="eastAsia"/>
          <w:sz w:val="24"/>
          <w:szCs w:val="24"/>
          <w:rtl/>
        </w:rPr>
        <w:t>نظر</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ح</w:t>
      </w:r>
      <w:r w:rsidRPr="003103DB">
        <w:rPr>
          <w:rFonts w:cs="B Nazanin" w:hint="cs"/>
          <w:sz w:val="24"/>
          <w:szCs w:val="24"/>
          <w:rtl/>
        </w:rPr>
        <w:t>ی</w:t>
      </w:r>
      <w:r w:rsidRPr="003103DB">
        <w:rPr>
          <w:rFonts w:cs="B Nazanin" w:hint="eastAsia"/>
          <w:sz w:val="24"/>
          <w:szCs w:val="24"/>
          <w:rtl/>
        </w:rPr>
        <w:t>طه</w:t>
      </w:r>
      <w:r w:rsidRPr="003103DB">
        <w:rPr>
          <w:rFonts w:cs="B Nazanin"/>
          <w:sz w:val="24"/>
          <w:szCs w:val="24"/>
          <w:rtl/>
        </w:rPr>
        <w:t xml:space="preserve">‌های </w:t>
      </w:r>
      <w:r w:rsidRPr="003103DB">
        <w:rPr>
          <w:rFonts w:cs="B Nazanin" w:hint="eastAsia"/>
          <w:sz w:val="24"/>
          <w:szCs w:val="24"/>
          <w:rtl/>
        </w:rPr>
        <w:t>دانش</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مهارت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نگرش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دست</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ابد،</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رو</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طراح</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‌ها</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تمر</w:t>
      </w:r>
      <w:r w:rsidRPr="003103DB">
        <w:rPr>
          <w:rFonts w:cs="B Nazanin" w:hint="cs"/>
          <w:sz w:val="24"/>
          <w:szCs w:val="24"/>
          <w:rtl/>
        </w:rPr>
        <w:t>ی</w:t>
      </w:r>
      <w:r w:rsidRPr="003103DB">
        <w:rPr>
          <w:rFonts w:cs="B Nazanin" w:hint="eastAsia"/>
          <w:sz w:val="24"/>
          <w:szCs w:val="24"/>
          <w:rtl/>
        </w:rPr>
        <w:t>نات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باز</w:t>
      </w:r>
      <w:r w:rsidRPr="003103DB">
        <w:rPr>
          <w:rFonts w:cs="B Nazanin" w:hint="cs"/>
          <w:sz w:val="24"/>
          <w:szCs w:val="24"/>
          <w:rtl/>
        </w:rPr>
        <w:t>ی</w:t>
      </w:r>
      <w:r w:rsidRPr="003103DB">
        <w:rPr>
          <w:rFonts w:cs="B Nazanin"/>
          <w:sz w:val="24"/>
          <w:szCs w:val="24"/>
          <w:rtl/>
        </w:rPr>
        <w:t xml:space="preserve">‌ها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برنامه</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تمر</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مشارکت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توجه</w:t>
      </w:r>
      <w:r w:rsidRPr="003103DB">
        <w:rPr>
          <w:rFonts w:cs="B Nazanin"/>
          <w:sz w:val="24"/>
          <w:szCs w:val="24"/>
          <w:rtl/>
        </w:rPr>
        <w:t xml:space="preserve"> </w:t>
      </w:r>
      <w:r w:rsidRPr="003103DB">
        <w:rPr>
          <w:rFonts w:cs="B Nazanin" w:hint="eastAsia"/>
          <w:sz w:val="24"/>
          <w:szCs w:val="24"/>
          <w:rtl/>
        </w:rPr>
        <w:t>ب</w:t>
      </w:r>
      <w:r w:rsidRPr="003103DB">
        <w:rPr>
          <w:rFonts w:cs="B Nazanin" w:hint="cs"/>
          <w:sz w:val="24"/>
          <w:szCs w:val="24"/>
          <w:rtl/>
        </w:rPr>
        <w:t>ی</w:t>
      </w:r>
      <w:r w:rsidRPr="003103DB">
        <w:rPr>
          <w:rFonts w:cs="B Nazanin" w:hint="eastAsia"/>
          <w:sz w:val="24"/>
          <w:szCs w:val="24"/>
          <w:rtl/>
        </w:rPr>
        <w:t>شتر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شده</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Pr>
        <w:t>.</w:t>
      </w:r>
    </w:p>
    <w:p w:rsidR="000622CE" w:rsidRPr="003103DB" w:rsidRDefault="000622CE" w:rsidP="000622CE">
      <w:pPr>
        <w:bidi/>
        <w:jc w:val="both"/>
        <w:rPr>
          <w:rFonts w:cs="B Nazanin"/>
          <w:b/>
          <w:bCs/>
          <w:sz w:val="24"/>
          <w:szCs w:val="24"/>
        </w:rPr>
      </w:pPr>
      <w:r w:rsidRPr="003103DB">
        <w:rPr>
          <w:rFonts w:cs="B Nazanin"/>
          <w:b/>
          <w:bCs/>
          <w:sz w:val="24"/>
          <w:szCs w:val="24"/>
          <w:rtl/>
        </w:rPr>
        <w:t>۴</w:t>
      </w:r>
      <w:r w:rsidRPr="003103DB">
        <w:rPr>
          <w:rFonts w:cs="B Nazanin"/>
          <w:b/>
          <w:bCs/>
          <w:sz w:val="24"/>
          <w:szCs w:val="24"/>
        </w:rPr>
        <w:t xml:space="preserve">- </w:t>
      </w:r>
      <w:r w:rsidRPr="003103DB">
        <w:rPr>
          <w:rFonts w:cs="B Nazanin" w:hint="eastAsia"/>
          <w:b/>
          <w:bCs/>
          <w:sz w:val="24"/>
          <w:szCs w:val="24"/>
          <w:rtl/>
        </w:rPr>
        <w:t>هدا</w:t>
      </w:r>
      <w:r w:rsidRPr="003103DB">
        <w:rPr>
          <w:rFonts w:cs="B Nazanin" w:hint="cs"/>
          <w:b/>
          <w:bCs/>
          <w:sz w:val="24"/>
          <w:szCs w:val="24"/>
          <w:rtl/>
        </w:rPr>
        <w:t>ی</w:t>
      </w:r>
      <w:r w:rsidRPr="003103DB">
        <w:rPr>
          <w:rFonts w:cs="B Nazanin" w:hint="eastAsia"/>
          <w:b/>
          <w:bCs/>
          <w:sz w:val="24"/>
          <w:szCs w:val="24"/>
          <w:rtl/>
        </w:rPr>
        <w:t>ت</w:t>
      </w:r>
      <w:r w:rsidRPr="003103DB">
        <w:rPr>
          <w:rFonts w:cs="B Nazanin"/>
          <w:b/>
          <w:bCs/>
          <w:sz w:val="24"/>
          <w:szCs w:val="24"/>
          <w:rtl/>
        </w:rPr>
        <w:t xml:space="preserve"> </w:t>
      </w:r>
      <w:r w:rsidRPr="003103DB">
        <w:rPr>
          <w:rFonts w:cs="B Nazanin" w:hint="eastAsia"/>
          <w:b/>
          <w:bCs/>
          <w:sz w:val="24"/>
          <w:szCs w:val="24"/>
          <w:rtl/>
        </w:rPr>
        <w:t>و</w:t>
      </w:r>
      <w:r w:rsidRPr="003103DB">
        <w:rPr>
          <w:rFonts w:cs="B Nazanin"/>
          <w:b/>
          <w:bCs/>
          <w:sz w:val="24"/>
          <w:szCs w:val="24"/>
          <w:rtl/>
        </w:rPr>
        <w:t xml:space="preserve"> </w:t>
      </w:r>
      <w:r w:rsidRPr="003103DB">
        <w:rPr>
          <w:rFonts w:cs="B Nazanin" w:hint="eastAsia"/>
          <w:b/>
          <w:bCs/>
          <w:sz w:val="24"/>
          <w:szCs w:val="24"/>
          <w:rtl/>
        </w:rPr>
        <w:t>بازخورد</w:t>
      </w:r>
      <w:r w:rsidRPr="003103DB">
        <w:rPr>
          <w:rFonts w:cs="B Nazanin" w:hint="cs"/>
          <w:b/>
          <w:bCs/>
          <w:sz w:val="24"/>
          <w:szCs w:val="24"/>
          <w:rtl/>
        </w:rPr>
        <w:t>:</w:t>
      </w:r>
      <w:r w:rsidRPr="003103DB">
        <w:rPr>
          <w:rFonts w:cs="B Nazanin"/>
          <w:b/>
          <w:bCs/>
          <w:sz w:val="24"/>
          <w:szCs w:val="24"/>
          <w:rtl/>
        </w:rPr>
        <w:t xml:space="preserve"> </w:t>
      </w:r>
      <w:r w:rsidRPr="003103DB">
        <w:rPr>
          <w:rFonts w:cs="B Nazanin" w:hint="eastAsia"/>
          <w:b/>
          <w:bCs/>
          <w:sz w:val="24"/>
          <w:szCs w:val="24"/>
          <w:rtl/>
        </w:rPr>
        <w:t>تشخ</w:t>
      </w:r>
      <w:r w:rsidRPr="003103DB">
        <w:rPr>
          <w:rFonts w:cs="B Nazanin" w:hint="cs"/>
          <w:b/>
          <w:bCs/>
          <w:sz w:val="24"/>
          <w:szCs w:val="24"/>
          <w:rtl/>
        </w:rPr>
        <w:t>ی</w:t>
      </w:r>
      <w:r w:rsidRPr="003103DB">
        <w:rPr>
          <w:rFonts w:cs="B Nazanin" w:hint="eastAsia"/>
          <w:b/>
          <w:bCs/>
          <w:sz w:val="24"/>
          <w:szCs w:val="24"/>
          <w:rtl/>
        </w:rPr>
        <w:t>ص</w:t>
      </w:r>
      <w:r w:rsidRPr="003103DB">
        <w:rPr>
          <w:rFonts w:cs="B Nazanin"/>
          <w:b/>
          <w:bCs/>
          <w:sz w:val="24"/>
          <w:szCs w:val="24"/>
          <w:rtl/>
        </w:rPr>
        <w:t xml:space="preserve"> </w:t>
      </w:r>
      <w:r w:rsidRPr="003103DB">
        <w:rPr>
          <w:rFonts w:cs="B Nazanin" w:hint="eastAsia"/>
          <w:b/>
          <w:bCs/>
          <w:sz w:val="24"/>
          <w:szCs w:val="24"/>
          <w:rtl/>
        </w:rPr>
        <w:t>مشکلات</w:t>
      </w:r>
      <w:r w:rsidRPr="003103DB">
        <w:rPr>
          <w:rFonts w:cs="B Nazanin"/>
          <w:b/>
          <w:bCs/>
          <w:sz w:val="24"/>
          <w:szCs w:val="24"/>
          <w:rtl/>
        </w:rPr>
        <w:t xml:space="preserve"> </w:t>
      </w:r>
      <w:r w:rsidRPr="003103DB">
        <w:rPr>
          <w:rFonts w:cs="B Nazanin" w:hint="eastAsia"/>
          <w:b/>
          <w:bCs/>
          <w:sz w:val="24"/>
          <w:szCs w:val="24"/>
          <w:rtl/>
        </w:rPr>
        <w:t>دانش</w:t>
      </w:r>
      <w:r w:rsidRPr="003103DB">
        <w:rPr>
          <w:rFonts w:cs="B Nazanin"/>
          <w:b/>
          <w:bCs/>
          <w:sz w:val="24"/>
          <w:szCs w:val="24"/>
          <w:rtl/>
        </w:rPr>
        <w:t xml:space="preserve"> </w:t>
      </w:r>
      <w:r w:rsidRPr="003103DB">
        <w:rPr>
          <w:rFonts w:cs="B Nazanin" w:hint="eastAsia"/>
          <w:b/>
          <w:bCs/>
          <w:sz w:val="24"/>
          <w:szCs w:val="24"/>
          <w:rtl/>
        </w:rPr>
        <w:t>آموزان</w:t>
      </w:r>
    </w:p>
    <w:p w:rsidR="000622CE" w:rsidRPr="003103DB" w:rsidRDefault="000622CE" w:rsidP="000622CE">
      <w:pPr>
        <w:bidi/>
        <w:jc w:val="both"/>
        <w:rPr>
          <w:rFonts w:cs="B Nazanin"/>
          <w:sz w:val="24"/>
          <w:szCs w:val="24"/>
          <w:rtl/>
        </w:rPr>
      </w:pP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هر</w:t>
      </w:r>
      <w:r w:rsidRPr="003103DB">
        <w:rPr>
          <w:rFonts w:cs="B Nazanin"/>
          <w:sz w:val="24"/>
          <w:szCs w:val="24"/>
          <w:rtl/>
        </w:rPr>
        <w:t xml:space="preserve"> </w:t>
      </w:r>
      <w:r w:rsidRPr="003103DB">
        <w:rPr>
          <w:rFonts w:cs="B Nazanin" w:hint="eastAsia"/>
          <w:sz w:val="24"/>
          <w:szCs w:val="24"/>
          <w:rtl/>
        </w:rPr>
        <w:t>کلاس،</w:t>
      </w:r>
      <w:r w:rsidRPr="003103DB">
        <w:rPr>
          <w:rFonts w:cs="B Nazanin"/>
          <w:sz w:val="24"/>
          <w:szCs w:val="24"/>
          <w:rtl/>
        </w:rPr>
        <w:t xml:space="preserve"> </w:t>
      </w:r>
      <w:r w:rsidRPr="003103DB">
        <w:rPr>
          <w:rFonts w:cs="B Nazanin" w:hint="eastAsia"/>
          <w:sz w:val="24"/>
          <w:szCs w:val="24"/>
          <w:rtl/>
        </w:rPr>
        <w:t>تعداد</w:t>
      </w:r>
      <w:r w:rsidRPr="003103DB">
        <w:rPr>
          <w:rFonts w:cs="B Nazanin"/>
          <w:sz w:val="24"/>
          <w:szCs w:val="24"/>
          <w:rtl/>
        </w:rPr>
        <w:t xml:space="preserve"> </w:t>
      </w:r>
      <w:r w:rsidRPr="003103DB">
        <w:rPr>
          <w:rFonts w:cs="B Nazanin" w:hint="eastAsia"/>
          <w:sz w:val="24"/>
          <w:szCs w:val="24"/>
          <w:rtl/>
        </w:rPr>
        <w:t>محدود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برا</w:t>
      </w:r>
      <w:r w:rsidRPr="003103DB">
        <w:rPr>
          <w:rFonts w:cs="B Nazanin" w:hint="cs"/>
          <w:sz w:val="24"/>
          <w:szCs w:val="24"/>
          <w:rtl/>
        </w:rPr>
        <w:t>ی</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ادگ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مهارت</w:t>
      </w:r>
      <w:r w:rsidRPr="003103DB">
        <w:rPr>
          <w:rFonts w:cs="B Nazanin"/>
          <w:sz w:val="24"/>
          <w:szCs w:val="24"/>
          <w:rtl/>
        </w:rPr>
        <w:t xml:space="preserve"> </w:t>
      </w:r>
      <w:r w:rsidRPr="003103DB">
        <w:rPr>
          <w:rFonts w:cs="B Nazanin" w:hint="eastAsia"/>
          <w:sz w:val="24"/>
          <w:szCs w:val="24"/>
          <w:rtl/>
        </w:rPr>
        <w:t>مشکل</w:t>
      </w:r>
      <w:r w:rsidRPr="003103DB">
        <w:rPr>
          <w:rFonts w:cs="B Nazanin"/>
          <w:sz w:val="24"/>
          <w:szCs w:val="24"/>
          <w:rtl/>
        </w:rPr>
        <w:t xml:space="preserve"> </w:t>
      </w:r>
      <w:r w:rsidRPr="003103DB">
        <w:rPr>
          <w:rFonts w:cs="B Nazanin" w:hint="eastAsia"/>
          <w:sz w:val="24"/>
          <w:szCs w:val="24"/>
          <w:rtl/>
        </w:rPr>
        <w:t>دارند</w:t>
      </w:r>
      <w:r w:rsidRPr="003103DB">
        <w:rPr>
          <w:rFonts w:cs="B Nazanin"/>
          <w:sz w:val="24"/>
          <w:szCs w:val="24"/>
          <w:rtl/>
        </w:rPr>
        <w:t xml:space="preserve">. </w:t>
      </w:r>
      <w:r w:rsidRPr="003103DB">
        <w:rPr>
          <w:rFonts w:cs="B Nazanin" w:hint="eastAsia"/>
          <w:sz w:val="24"/>
          <w:szCs w:val="24"/>
          <w:rtl/>
        </w:rPr>
        <w:t>دلا</w:t>
      </w:r>
      <w:r w:rsidRPr="003103DB">
        <w:rPr>
          <w:rFonts w:cs="B Nazanin" w:hint="cs"/>
          <w:sz w:val="24"/>
          <w:szCs w:val="24"/>
          <w:rtl/>
        </w:rPr>
        <w:t>ی</w:t>
      </w:r>
      <w:r w:rsidRPr="003103DB">
        <w:rPr>
          <w:rFonts w:cs="B Nazanin" w:hint="eastAsia"/>
          <w:sz w:val="24"/>
          <w:szCs w:val="24"/>
          <w:rtl/>
        </w:rPr>
        <w:t>ل</w:t>
      </w:r>
      <w:r w:rsidRPr="003103DB">
        <w:rPr>
          <w:rFonts w:cs="B Nazanin"/>
          <w:sz w:val="24"/>
          <w:szCs w:val="24"/>
          <w:rtl/>
        </w:rPr>
        <w:t xml:space="preserve"> </w:t>
      </w:r>
      <w:r w:rsidRPr="003103DB">
        <w:rPr>
          <w:rFonts w:cs="B Nazanin" w:hint="eastAsia"/>
          <w:sz w:val="24"/>
          <w:szCs w:val="24"/>
          <w:rtl/>
        </w:rPr>
        <w:t>ز</w:t>
      </w:r>
      <w:r w:rsidRPr="003103DB">
        <w:rPr>
          <w:rFonts w:cs="B Nazanin" w:hint="cs"/>
          <w:sz w:val="24"/>
          <w:szCs w:val="24"/>
          <w:rtl/>
        </w:rPr>
        <w:t>ی</w:t>
      </w:r>
      <w:r w:rsidRPr="003103DB">
        <w:rPr>
          <w:rFonts w:cs="B Nazanin" w:hint="eastAsia"/>
          <w:sz w:val="24"/>
          <w:szCs w:val="24"/>
          <w:rtl/>
        </w:rPr>
        <w:t>اد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مسئله</w:t>
      </w:r>
      <w:r w:rsidRPr="003103DB">
        <w:rPr>
          <w:rFonts w:cs="B Nazanin"/>
          <w:sz w:val="24"/>
          <w:szCs w:val="24"/>
          <w:rtl/>
        </w:rPr>
        <w:t xml:space="preserve"> </w:t>
      </w:r>
      <w:r w:rsidRPr="003103DB">
        <w:rPr>
          <w:rFonts w:cs="B Nazanin" w:hint="eastAsia"/>
          <w:sz w:val="24"/>
          <w:szCs w:val="24"/>
          <w:rtl/>
        </w:rPr>
        <w:t>وجود</w:t>
      </w:r>
      <w:r w:rsidRPr="003103DB">
        <w:rPr>
          <w:rFonts w:cs="B Nazanin"/>
          <w:sz w:val="24"/>
          <w:szCs w:val="24"/>
          <w:rtl/>
        </w:rPr>
        <w:t xml:space="preserve"> </w:t>
      </w:r>
      <w:r w:rsidRPr="003103DB">
        <w:rPr>
          <w:rFonts w:cs="B Nazanin" w:hint="eastAsia"/>
          <w:sz w:val="24"/>
          <w:szCs w:val="24"/>
          <w:rtl/>
        </w:rPr>
        <w:t>دارد</w:t>
      </w:r>
      <w:r w:rsidRPr="003103DB">
        <w:rPr>
          <w:rFonts w:cs="B Nazanin"/>
          <w:sz w:val="24"/>
          <w:szCs w:val="24"/>
          <w:rtl/>
        </w:rPr>
        <w:t xml:space="preserve">. </w:t>
      </w:r>
      <w:r w:rsidRPr="003103DB">
        <w:rPr>
          <w:rFonts w:cs="B Nazanin" w:hint="eastAsia"/>
          <w:sz w:val="24"/>
          <w:szCs w:val="24"/>
          <w:rtl/>
        </w:rPr>
        <w:t>ممکن</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مشکل</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جهت</w:t>
      </w:r>
      <w:r w:rsidRPr="003103DB">
        <w:rPr>
          <w:rFonts w:cs="B Nazanin"/>
          <w:sz w:val="24"/>
          <w:szCs w:val="24"/>
          <w:rtl/>
        </w:rPr>
        <w:t xml:space="preserve"> </w:t>
      </w:r>
      <w:r w:rsidRPr="003103DB">
        <w:rPr>
          <w:rFonts w:cs="B Nazanin" w:hint="eastAsia"/>
          <w:sz w:val="24"/>
          <w:szCs w:val="24"/>
          <w:rtl/>
        </w:rPr>
        <w:t>هماهنگ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ضع</w:t>
      </w:r>
      <w:r w:rsidRPr="003103DB">
        <w:rPr>
          <w:rFonts w:cs="B Nazanin" w:hint="cs"/>
          <w:sz w:val="24"/>
          <w:szCs w:val="24"/>
          <w:rtl/>
        </w:rPr>
        <w:t>ی</w:t>
      </w:r>
      <w:r w:rsidRPr="003103DB">
        <w:rPr>
          <w:rFonts w:cs="B Nazanin" w:hint="eastAsia"/>
          <w:sz w:val="24"/>
          <w:szCs w:val="24"/>
          <w:rtl/>
        </w:rPr>
        <w:t>ف</w:t>
      </w:r>
      <w:r w:rsidRPr="003103DB">
        <w:rPr>
          <w:rFonts w:cs="B Nazanin"/>
          <w:sz w:val="24"/>
          <w:szCs w:val="24"/>
          <w:rtl/>
        </w:rPr>
        <w:t xml:space="preserve"> </w:t>
      </w:r>
      <w:r w:rsidRPr="003103DB">
        <w:rPr>
          <w:rFonts w:cs="B Nazanin" w:hint="eastAsia"/>
          <w:sz w:val="24"/>
          <w:szCs w:val="24"/>
          <w:rtl/>
        </w:rPr>
        <w:t>ساختار</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شرا</w:t>
      </w:r>
      <w:r w:rsidRPr="003103DB">
        <w:rPr>
          <w:rFonts w:cs="B Nazanin" w:hint="cs"/>
          <w:sz w:val="24"/>
          <w:szCs w:val="24"/>
          <w:rtl/>
        </w:rPr>
        <w:t>ی</w:t>
      </w:r>
      <w:r w:rsidRPr="003103DB">
        <w:rPr>
          <w:rFonts w:cs="B Nazanin" w:hint="eastAsia"/>
          <w:sz w:val="24"/>
          <w:szCs w:val="24"/>
          <w:rtl/>
        </w:rPr>
        <w:t>ط</w:t>
      </w:r>
      <w:r w:rsidRPr="003103DB">
        <w:rPr>
          <w:rFonts w:cs="B Nazanin"/>
          <w:sz w:val="24"/>
          <w:szCs w:val="24"/>
          <w:rtl/>
        </w:rPr>
        <w:t xml:space="preserve"> </w:t>
      </w:r>
      <w:r w:rsidRPr="003103DB">
        <w:rPr>
          <w:rFonts w:cs="B Nazanin" w:hint="eastAsia"/>
          <w:sz w:val="24"/>
          <w:szCs w:val="24"/>
          <w:rtl/>
        </w:rPr>
        <w:t>جسمان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باشد</w:t>
      </w:r>
      <w:r w:rsidRPr="003103DB">
        <w:rPr>
          <w:rFonts w:cs="B Nazanin"/>
          <w:sz w:val="24"/>
          <w:szCs w:val="24"/>
          <w:rtl/>
        </w:rPr>
        <w:t xml:space="preserve">. </w:t>
      </w:r>
      <w:r w:rsidRPr="003103DB">
        <w:rPr>
          <w:rFonts w:cs="B Nazanin" w:hint="eastAsia"/>
          <w:sz w:val="24"/>
          <w:szCs w:val="24"/>
          <w:rtl/>
        </w:rPr>
        <w:t>معلم</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تشخ</w:t>
      </w:r>
      <w:r w:rsidRPr="003103DB">
        <w:rPr>
          <w:rFonts w:cs="B Nazanin" w:hint="cs"/>
          <w:sz w:val="24"/>
          <w:szCs w:val="24"/>
          <w:rtl/>
        </w:rPr>
        <w:t>ی</w:t>
      </w:r>
      <w:r w:rsidRPr="003103DB">
        <w:rPr>
          <w:rFonts w:cs="B Nazanin" w:hint="eastAsia"/>
          <w:sz w:val="24"/>
          <w:szCs w:val="24"/>
          <w:rtl/>
        </w:rPr>
        <w:t>ص</w:t>
      </w:r>
      <w:r w:rsidRPr="003103DB">
        <w:rPr>
          <w:rFonts w:cs="B Nazanin"/>
          <w:sz w:val="24"/>
          <w:szCs w:val="24"/>
          <w:rtl/>
        </w:rPr>
        <w:t xml:space="preserve"> </w:t>
      </w:r>
      <w:r w:rsidRPr="003103DB">
        <w:rPr>
          <w:rFonts w:cs="B Nazanin" w:hint="eastAsia"/>
          <w:sz w:val="24"/>
          <w:szCs w:val="24"/>
          <w:rtl/>
        </w:rPr>
        <w:t>مشکلات</w:t>
      </w:r>
      <w:r w:rsidRPr="003103DB">
        <w:rPr>
          <w:rFonts w:cs="B Nazanin"/>
          <w:sz w:val="24"/>
          <w:szCs w:val="24"/>
          <w:rtl/>
        </w:rPr>
        <w:t xml:space="preserve"> </w:t>
      </w:r>
      <w:r w:rsidRPr="003103DB">
        <w:rPr>
          <w:rFonts w:cs="B Nazanin" w:hint="eastAsia"/>
          <w:sz w:val="24"/>
          <w:szCs w:val="24"/>
          <w:rtl/>
        </w:rPr>
        <w:t>با</w:t>
      </w:r>
      <w:r w:rsidRPr="003103DB">
        <w:rPr>
          <w:rFonts w:cs="B Nazanin" w:hint="cs"/>
          <w:sz w:val="24"/>
          <w:szCs w:val="24"/>
          <w:rtl/>
        </w:rPr>
        <w:t>ی</w:t>
      </w:r>
      <w:r w:rsidRPr="003103DB">
        <w:rPr>
          <w:rFonts w:cs="B Nazanin" w:hint="eastAsia"/>
          <w:sz w:val="24"/>
          <w:szCs w:val="24"/>
          <w:rtl/>
        </w:rPr>
        <w:t>د</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تجربه</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خبره</w:t>
      </w:r>
      <w:r w:rsidRPr="003103DB">
        <w:rPr>
          <w:rFonts w:cs="B Nazanin"/>
          <w:sz w:val="24"/>
          <w:szCs w:val="24"/>
          <w:rtl/>
        </w:rPr>
        <w:t xml:space="preserve"> </w:t>
      </w:r>
      <w:r w:rsidRPr="003103DB">
        <w:rPr>
          <w:rFonts w:cs="B Nazanin" w:hint="eastAsia"/>
          <w:sz w:val="24"/>
          <w:szCs w:val="24"/>
          <w:rtl/>
        </w:rPr>
        <w:t>باشد</w:t>
      </w:r>
      <w:r w:rsidRPr="003103DB">
        <w:rPr>
          <w:rFonts w:cs="B Nazanin"/>
          <w:sz w:val="24"/>
          <w:szCs w:val="24"/>
          <w:rtl/>
        </w:rPr>
        <w:t xml:space="preserve">. </w:t>
      </w:r>
      <w:r w:rsidRPr="003103DB">
        <w:rPr>
          <w:rFonts w:cs="B Nazanin" w:hint="eastAsia"/>
          <w:sz w:val="24"/>
          <w:szCs w:val="24"/>
          <w:rtl/>
        </w:rPr>
        <w:t>برخ</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کار</w:t>
      </w:r>
      <w:r w:rsidRPr="003103DB">
        <w:rPr>
          <w:rFonts w:cs="B Nazanin"/>
          <w:sz w:val="24"/>
          <w:szCs w:val="24"/>
          <w:rtl/>
        </w:rPr>
        <w:t xml:space="preserve"> </w:t>
      </w:r>
      <w:r w:rsidRPr="003103DB">
        <w:rPr>
          <w:rFonts w:cs="B Nazanin" w:hint="eastAsia"/>
          <w:sz w:val="24"/>
          <w:szCs w:val="24"/>
          <w:rtl/>
        </w:rPr>
        <w:t>خبرهاند</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می‌</w:t>
      </w:r>
      <w:r w:rsidRPr="003103DB">
        <w:rPr>
          <w:rFonts w:cs="B Nazanin" w:hint="eastAsia"/>
          <w:sz w:val="24"/>
          <w:szCs w:val="24"/>
          <w:rtl/>
        </w:rPr>
        <w:t>توانند</w:t>
      </w:r>
      <w:r w:rsidRPr="003103DB">
        <w:rPr>
          <w:rFonts w:cs="B Nazanin"/>
          <w:sz w:val="24"/>
          <w:szCs w:val="24"/>
          <w:rtl/>
        </w:rPr>
        <w:t xml:space="preserve"> </w:t>
      </w:r>
      <w:r w:rsidRPr="003103DB">
        <w:rPr>
          <w:rFonts w:cs="B Nazanin" w:hint="eastAsia"/>
          <w:sz w:val="24"/>
          <w:szCs w:val="24"/>
          <w:rtl/>
        </w:rPr>
        <w:t>الگوها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حرکت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جد</w:t>
      </w:r>
      <w:r w:rsidRPr="003103DB">
        <w:rPr>
          <w:rFonts w:cs="B Nazanin" w:hint="cs"/>
          <w:sz w:val="24"/>
          <w:szCs w:val="24"/>
          <w:rtl/>
        </w:rPr>
        <w:t>ی</w:t>
      </w:r>
      <w:r w:rsidRPr="003103DB">
        <w:rPr>
          <w:rFonts w:cs="B Nazanin" w:hint="eastAsia"/>
          <w:sz w:val="24"/>
          <w:szCs w:val="24"/>
          <w:rtl/>
        </w:rPr>
        <w:t>د</w:t>
      </w:r>
      <w:r w:rsidRPr="003103DB">
        <w:rPr>
          <w:rFonts w:cs="B Nazanin"/>
          <w:sz w:val="24"/>
          <w:szCs w:val="24"/>
          <w:rtl/>
        </w:rPr>
        <w:t xml:space="preserve"> </w:t>
      </w:r>
      <w:r w:rsidRPr="003103DB">
        <w:rPr>
          <w:rFonts w:cs="B Nazanin" w:hint="eastAsia"/>
          <w:sz w:val="24"/>
          <w:szCs w:val="24"/>
          <w:rtl/>
        </w:rPr>
        <w:t>را</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استفاده</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کلمات</w:t>
      </w:r>
      <w:r w:rsidRPr="003103DB">
        <w:rPr>
          <w:rFonts w:cs="B Nazanin"/>
          <w:sz w:val="24"/>
          <w:szCs w:val="24"/>
          <w:rtl/>
        </w:rPr>
        <w:t xml:space="preserve"> </w:t>
      </w:r>
      <w:r w:rsidRPr="003103DB">
        <w:rPr>
          <w:rFonts w:cs="B Nazanin" w:hint="eastAsia"/>
          <w:sz w:val="24"/>
          <w:szCs w:val="24"/>
          <w:rtl/>
        </w:rPr>
        <w:t>مناسب،</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سرعت</w:t>
      </w:r>
      <w:r w:rsidRPr="003103DB">
        <w:rPr>
          <w:rFonts w:cs="B Nazanin"/>
          <w:sz w:val="24"/>
          <w:szCs w:val="24"/>
          <w:rtl/>
        </w:rPr>
        <w:t xml:space="preserve"> </w:t>
      </w:r>
      <w:r w:rsidRPr="003103DB">
        <w:rPr>
          <w:rFonts w:cs="B Nazanin" w:hint="eastAsia"/>
          <w:sz w:val="24"/>
          <w:szCs w:val="24"/>
          <w:rtl/>
        </w:rPr>
        <w:t>بسازند</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معلمان</w:t>
      </w:r>
      <w:r w:rsidRPr="003103DB">
        <w:rPr>
          <w:rFonts w:cs="B Nazanin"/>
          <w:sz w:val="24"/>
          <w:szCs w:val="24"/>
          <w:rtl/>
        </w:rPr>
        <w:t xml:space="preserve"> </w:t>
      </w:r>
      <w:r w:rsidRPr="003103DB">
        <w:rPr>
          <w:rFonts w:cs="B Nazanin" w:hint="eastAsia"/>
          <w:sz w:val="24"/>
          <w:szCs w:val="24"/>
          <w:rtl/>
        </w:rPr>
        <w:t>خبره</w:t>
      </w:r>
      <w:r w:rsidRPr="003103DB">
        <w:rPr>
          <w:rFonts w:cs="B Nazanin"/>
          <w:sz w:val="24"/>
          <w:szCs w:val="24"/>
          <w:rtl/>
        </w:rPr>
        <w:t xml:space="preserve"> می‌</w:t>
      </w:r>
      <w:r w:rsidRPr="003103DB">
        <w:rPr>
          <w:rFonts w:cs="B Nazanin" w:hint="eastAsia"/>
          <w:sz w:val="24"/>
          <w:szCs w:val="24"/>
          <w:rtl/>
        </w:rPr>
        <w:t>گو</w:t>
      </w:r>
      <w:r w:rsidRPr="003103DB">
        <w:rPr>
          <w:rFonts w:cs="B Nazanin" w:hint="cs"/>
          <w:sz w:val="24"/>
          <w:szCs w:val="24"/>
          <w:rtl/>
        </w:rPr>
        <w:t>ی</w:t>
      </w:r>
      <w:r w:rsidRPr="003103DB">
        <w:rPr>
          <w:rFonts w:cs="B Nazanin" w:hint="eastAsia"/>
          <w:sz w:val="24"/>
          <w:szCs w:val="24"/>
          <w:rtl/>
        </w:rPr>
        <w:t>ند</w:t>
      </w:r>
      <w:r w:rsidRPr="003103DB">
        <w:rPr>
          <w:rFonts w:cs="B Nazanin"/>
          <w:sz w:val="24"/>
          <w:szCs w:val="24"/>
          <w:rtl/>
        </w:rPr>
        <w:t xml:space="preserve"> : «</w:t>
      </w:r>
      <w:r w:rsidRPr="003103DB">
        <w:rPr>
          <w:rFonts w:cs="B Nazanin" w:hint="eastAsia"/>
          <w:sz w:val="24"/>
          <w:szCs w:val="24"/>
          <w:rtl/>
        </w:rPr>
        <w:t>دست</w:t>
      </w:r>
      <w:r w:rsidRPr="003103DB">
        <w:rPr>
          <w:rFonts w:cs="B Nazanin"/>
          <w:sz w:val="24"/>
          <w:szCs w:val="24"/>
          <w:rtl/>
        </w:rPr>
        <w:t xml:space="preserve"> </w:t>
      </w:r>
      <w:r w:rsidRPr="003103DB">
        <w:rPr>
          <w:rFonts w:cs="B Nazanin" w:hint="eastAsia"/>
          <w:sz w:val="24"/>
          <w:szCs w:val="24"/>
          <w:rtl/>
        </w:rPr>
        <w:t>چپ</w:t>
      </w:r>
      <w:r w:rsidRPr="003103DB">
        <w:rPr>
          <w:rFonts w:cs="B Nazanin"/>
          <w:sz w:val="24"/>
          <w:szCs w:val="24"/>
          <w:rtl/>
        </w:rPr>
        <w:t xml:space="preserve"> </w:t>
      </w:r>
      <w:r w:rsidRPr="003103DB">
        <w:rPr>
          <w:rFonts w:cs="B Nazanin" w:hint="eastAsia"/>
          <w:sz w:val="24"/>
          <w:szCs w:val="24"/>
          <w:rtl/>
        </w:rPr>
        <w:t>را</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بدن</w:t>
      </w:r>
      <w:r w:rsidRPr="003103DB">
        <w:rPr>
          <w:rFonts w:cs="B Nazanin"/>
          <w:sz w:val="24"/>
          <w:szCs w:val="24"/>
          <w:rtl/>
        </w:rPr>
        <w:t xml:space="preserve"> </w:t>
      </w:r>
      <w:r w:rsidRPr="003103DB">
        <w:rPr>
          <w:rFonts w:cs="B Nazanin" w:hint="eastAsia"/>
          <w:sz w:val="24"/>
          <w:szCs w:val="24"/>
          <w:rtl/>
        </w:rPr>
        <w:t>نزد</w:t>
      </w:r>
      <w:r w:rsidRPr="003103DB">
        <w:rPr>
          <w:rFonts w:cs="B Nazanin" w:hint="cs"/>
          <w:sz w:val="24"/>
          <w:szCs w:val="24"/>
          <w:rtl/>
        </w:rPr>
        <w:t>ی</w:t>
      </w:r>
      <w:r w:rsidRPr="003103DB">
        <w:rPr>
          <w:rFonts w:cs="B Nazanin" w:hint="eastAsia"/>
          <w:sz w:val="24"/>
          <w:szCs w:val="24"/>
          <w:rtl/>
        </w:rPr>
        <w:t>ک</w:t>
      </w:r>
      <w:r w:rsidRPr="003103DB">
        <w:rPr>
          <w:rFonts w:cs="B Nazanin"/>
          <w:sz w:val="24"/>
          <w:szCs w:val="24"/>
          <w:rtl/>
        </w:rPr>
        <w:t xml:space="preserve"> </w:t>
      </w:r>
      <w:r w:rsidRPr="003103DB">
        <w:rPr>
          <w:rFonts w:cs="B Nazanin" w:hint="eastAsia"/>
          <w:sz w:val="24"/>
          <w:szCs w:val="24"/>
          <w:rtl/>
        </w:rPr>
        <w:t>کن»</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ا</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آب</w:t>
      </w:r>
      <w:r w:rsidRPr="003103DB">
        <w:rPr>
          <w:rFonts w:cs="B Nazanin"/>
          <w:sz w:val="24"/>
          <w:szCs w:val="24"/>
          <w:rtl/>
        </w:rPr>
        <w:t xml:space="preserve"> </w:t>
      </w:r>
      <w:r w:rsidRPr="003103DB">
        <w:rPr>
          <w:rFonts w:cs="B Nazanin" w:hint="eastAsia"/>
          <w:sz w:val="24"/>
          <w:szCs w:val="24"/>
          <w:rtl/>
        </w:rPr>
        <w:t>سر</w:t>
      </w:r>
      <w:r w:rsidRPr="003103DB">
        <w:rPr>
          <w:rFonts w:cs="B Nazanin"/>
          <w:sz w:val="24"/>
          <w:szCs w:val="24"/>
          <w:rtl/>
        </w:rPr>
        <w:t xml:space="preserve"> </w:t>
      </w:r>
      <w:r w:rsidRPr="003103DB">
        <w:rPr>
          <w:rFonts w:cs="B Nazanin" w:hint="eastAsia"/>
          <w:sz w:val="24"/>
          <w:szCs w:val="24"/>
          <w:rtl/>
        </w:rPr>
        <w:t>بخور»</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ا</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راهنما</w:t>
      </w:r>
      <w:r w:rsidRPr="003103DB">
        <w:rPr>
          <w:rFonts w:cs="B Nazanin" w:hint="cs"/>
          <w:sz w:val="24"/>
          <w:szCs w:val="24"/>
          <w:rtl/>
        </w:rPr>
        <w:t>یی</w:t>
      </w:r>
      <w:r w:rsidRPr="003103DB">
        <w:rPr>
          <w:rFonts w:cs="B Nazanin"/>
          <w:sz w:val="24"/>
          <w:szCs w:val="24"/>
          <w:rtl/>
        </w:rPr>
        <w:t xml:space="preserve">‌های </w:t>
      </w:r>
      <w:r w:rsidRPr="003103DB">
        <w:rPr>
          <w:rFonts w:cs="B Nazanin" w:hint="eastAsia"/>
          <w:sz w:val="24"/>
          <w:szCs w:val="24"/>
          <w:rtl/>
        </w:rPr>
        <w:t>ساده</w:t>
      </w:r>
      <w:r w:rsidRPr="003103DB">
        <w:rPr>
          <w:rFonts w:cs="B Nazanin"/>
          <w:sz w:val="24"/>
          <w:szCs w:val="24"/>
          <w:rtl/>
        </w:rPr>
        <w:t xml:space="preserve"> </w:t>
      </w:r>
      <w:r w:rsidRPr="003103DB">
        <w:rPr>
          <w:rFonts w:cs="B Nazanin" w:hint="eastAsia"/>
          <w:sz w:val="24"/>
          <w:szCs w:val="24"/>
          <w:rtl/>
        </w:rPr>
        <w:t>د</w:t>
      </w:r>
      <w:r w:rsidRPr="003103DB">
        <w:rPr>
          <w:rFonts w:cs="B Nazanin" w:hint="cs"/>
          <w:sz w:val="24"/>
          <w:szCs w:val="24"/>
          <w:rtl/>
        </w:rPr>
        <w:t>ی</w:t>
      </w:r>
      <w:r w:rsidRPr="003103DB">
        <w:rPr>
          <w:rFonts w:cs="B Nazanin" w:hint="eastAsia"/>
          <w:sz w:val="24"/>
          <w:szCs w:val="24"/>
          <w:rtl/>
        </w:rPr>
        <w:t>گر</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استفاده</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واژه</w:t>
      </w:r>
      <w:r w:rsidRPr="003103DB">
        <w:rPr>
          <w:rFonts w:cs="B Nazanin"/>
          <w:sz w:val="24"/>
          <w:szCs w:val="24"/>
          <w:rtl/>
        </w:rPr>
        <w:t xml:space="preserve">‌های </w:t>
      </w:r>
      <w:r w:rsidRPr="003103DB">
        <w:rPr>
          <w:rFonts w:cs="B Nazanin" w:hint="eastAsia"/>
          <w:sz w:val="24"/>
          <w:szCs w:val="24"/>
          <w:rtl/>
        </w:rPr>
        <w:t>کل</w:t>
      </w:r>
      <w:r w:rsidRPr="003103DB">
        <w:rPr>
          <w:rFonts w:cs="B Nazanin" w:hint="cs"/>
          <w:sz w:val="24"/>
          <w:szCs w:val="24"/>
          <w:rtl/>
        </w:rPr>
        <w:t>ی</w:t>
      </w:r>
      <w:r w:rsidRPr="003103DB">
        <w:rPr>
          <w:rFonts w:cs="B Nazanin" w:hint="eastAsia"/>
          <w:sz w:val="24"/>
          <w:szCs w:val="24"/>
          <w:rtl/>
        </w:rPr>
        <w:t>د</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نتا</w:t>
      </w:r>
      <w:r w:rsidRPr="003103DB">
        <w:rPr>
          <w:rFonts w:cs="B Nazanin" w:hint="cs"/>
          <w:sz w:val="24"/>
          <w:szCs w:val="24"/>
          <w:rtl/>
        </w:rPr>
        <w:t>ی</w:t>
      </w:r>
      <w:r w:rsidRPr="003103DB">
        <w:rPr>
          <w:rFonts w:cs="B Nazanin" w:hint="eastAsia"/>
          <w:sz w:val="24"/>
          <w:szCs w:val="24"/>
          <w:rtl/>
        </w:rPr>
        <w:t>ج</w:t>
      </w:r>
      <w:r w:rsidRPr="003103DB">
        <w:rPr>
          <w:rFonts w:cs="B Nazanin"/>
          <w:sz w:val="24"/>
          <w:szCs w:val="24"/>
          <w:rtl/>
        </w:rPr>
        <w:t xml:space="preserve"> </w:t>
      </w:r>
      <w:r w:rsidRPr="003103DB">
        <w:rPr>
          <w:rFonts w:cs="B Nazanin" w:hint="eastAsia"/>
          <w:sz w:val="24"/>
          <w:szCs w:val="24"/>
          <w:rtl/>
        </w:rPr>
        <w:t>سر</w:t>
      </w:r>
      <w:r w:rsidRPr="003103DB">
        <w:rPr>
          <w:rFonts w:cs="B Nazanin" w:hint="cs"/>
          <w:sz w:val="24"/>
          <w:szCs w:val="24"/>
          <w:rtl/>
        </w:rPr>
        <w:t>ی</w:t>
      </w:r>
      <w:r w:rsidRPr="003103DB">
        <w:rPr>
          <w:rFonts w:cs="B Nazanin" w:hint="eastAsia"/>
          <w:sz w:val="24"/>
          <w:szCs w:val="24"/>
          <w:rtl/>
        </w:rPr>
        <w:t>ع</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دست</w:t>
      </w:r>
      <w:r w:rsidRPr="003103DB">
        <w:rPr>
          <w:rFonts w:cs="B Nazanin"/>
          <w:sz w:val="24"/>
          <w:szCs w:val="24"/>
          <w:rtl/>
        </w:rPr>
        <w:t xml:space="preserve"> می‌</w:t>
      </w:r>
      <w:r w:rsidRPr="003103DB">
        <w:rPr>
          <w:rFonts w:cs="B Nazanin" w:hint="eastAsia"/>
          <w:sz w:val="24"/>
          <w:szCs w:val="24"/>
          <w:rtl/>
        </w:rPr>
        <w:t>آورند</w:t>
      </w:r>
      <w:r w:rsidRPr="003103DB">
        <w:rPr>
          <w:rFonts w:cs="B Nazanin"/>
          <w:sz w:val="24"/>
          <w:szCs w:val="24"/>
        </w:rPr>
        <w:t>.</w:t>
      </w:r>
    </w:p>
    <w:p w:rsidR="000622CE" w:rsidRPr="003103DB" w:rsidRDefault="000622CE" w:rsidP="000622CE">
      <w:pPr>
        <w:bidi/>
        <w:jc w:val="both"/>
        <w:rPr>
          <w:rFonts w:cs="B Nazanin"/>
          <w:sz w:val="24"/>
          <w:szCs w:val="24"/>
        </w:rPr>
      </w:pPr>
      <w:r w:rsidRPr="003103DB">
        <w:rPr>
          <w:rFonts w:cs="B Nazanin" w:hint="eastAsia"/>
          <w:sz w:val="24"/>
          <w:szCs w:val="24"/>
          <w:rtl/>
        </w:rPr>
        <w:t>مرحله</w:t>
      </w:r>
      <w:r w:rsidRPr="003103DB">
        <w:rPr>
          <w:rFonts w:cs="B Nazanin"/>
          <w:sz w:val="24"/>
          <w:szCs w:val="24"/>
          <w:rtl/>
        </w:rPr>
        <w:t xml:space="preserve"> </w:t>
      </w:r>
      <w:r w:rsidRPr="003103DB">
        <w:rPr>
          <w:rFonts w:cs="B Nazanin" w:hint="eastAsia"/>
          <w:sz w:val="24"/>
          <w:szCs w:val="24"/>
          <w:rtl/>
        </w:rPr>
        <w:t>بعد،</w:t>
      </w:r>
      <w:r w:rsidRPr="003103DB">
        <w:rPr>
          <w:rFonts w:cs="B Nazanin"/>
          <w:sz w:val="24"/>
          <w:szCs w:val="24"/>
          <w:rtl/>
        </w:rPr>
        <w:t xml:space="preserve"> </w:t>
      </w:r>
      <w:r w:rsidRPr="003103DB">
        <w:rPr>
          <w:rFonts w:cs="B Nazanin" w:hint="eastAsia"/>
          <w:sz w:val="24"/>
          <w:szCs w:val="24"/>
          <w:rtl/>
        </w:rPr>
        <w:t>معلم</w:t>
      </w:r>
      <w:r w:rsidRPr="003103DB">
        <w:rPr>
          <w:rFonts w:cs="B Nazanin"/>
          <w:sz w:val="24"/>
          <w:szCs w:val="24"/>
          <w:rtl/>
        </w:rPr>
        <w:t xml:space="preserve"> </w:t>
      </w:r>
      <w:r w:rsidRPr="003103DB">
        <w:rPr>
          <w:rFonts w:cs="B Nazanin" w:hint="eastAsia"/>
          <w:sz w:val="24"/>
          <w:szCs w:val="24"/>
          <w:rtl/>
        </w:rPr>
        <w:t>با</w:t>
      </w:r>
      <w:r w:rsidRPr="003103DB">
        <w:rPr>
          <w:rFonts w:cs="B Nazanin" w:hint="cs"/>
          <w:sz w:val="24"/>
          <w:szCs w:val="24"/>
          <w:rtl/>
        </w:rPr>
        <w:t>ی</w:t>
      </w:r>
      <w:r w:rsidRPr="003103DB">
        <w:rPr>
          <w:rFonts w:cs="B Nazanin" w:hint="eastAsia"/>
          <w:sz w:val="24"/>
          <w:szCs w:val="24"/>
          <w:rtl/>
        </w:rPr>
        <w:t>د</w:t>
      </w:r>
      <w:r w:rsidRPr="003103DB">
        <w:rPr>
          <w:rFonts w:cs="B Nazanin"/>
          <w:sz w:val="24"/>
          <w:szCs w:val="24"/>
          <w:rtl/>
        </w:rPr>
        <w:t xml:space="preserve"> </w:t>
      </w:r>
      <w:r w:rsidRPr="003103DB">
        <w:rPr>
          <w:rFonts w:cs="B Nazanin" w:hint="eastAsia"/>
          <w:sz w:val="24"/>
          <w:szCs w:val="24"/>
          <w:rtl/>
        </w:rPr>
        <w:t>الگوها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حرکت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جد</w:t>
      </w:r>
      <w:r w:rsidRPr="003103DB">
        <w:rPr>
          <w:rFonts w:cs="B Nazanin" w:hint="cs"/>
          <w:sz w:val="24"/>
          <w:szCs w:val="24"/>
          <w:rtl/>
        </w:rPr>
        <w:t>ی</w:t>
      </w:r>
      <w:r w:rsidRPr="003103DB">
        <w:rPr>
          <w:rFonts w:cs="B Nazanin" w:hint="eastAsia"/>
          <w:sz w:val="24"/>
          <w:szCs w:val="24"/>
          <w:rtl/>
        </w:rPr>
        <w:t>د</w:t>
      </w:r>
      <w:r w:rsidRPr="003103DB">
        <w:rPr>
          <w:rFonts w:cs="B Nazanin"/>
          <w:sz w:val="24"/>
          <w:szCs w:val="24"/>
          <w:rtl/>
        </w:rPr>
        <w:t xml:space="preserve"> </w:t>
      </w:r>
      <w:r w:rsidRPr="003103DB">
        <w:rPr>
          <w:rFonts w:cs="B Nazanin" w:hint="eastAsia"/>
          <w:sz w:val="24"/>
          <w:szCs w:val="24"/>
          <w:rtl/>
        </w:rPr>
        <w:t>را</w:t>
      </w:r>
      <w:r w:rsidRPr="003103DB">
        <w:rPr>
          <w:rFonts w:cs="B Nazanin"/>
          <w:sz w:val="24"/>
          <w:szCs w:val="24"/>
          <w:rtl/>
        </w:rPr>
        <w:t xml:space="preserve"> </w:t>
      </w:r>
      <w:r w:rsidRPr="003103DB">
        <w:rPr>
          <w:rFonts w:cs="B Nazanin" w:hint="eastAsia"/>
          <w:sz w:val="24"/>
          <w:szCs w:val="24"/>
          <w:rtl/>
        </w:rPr>
        <w:t>اعمال</w:t>
      </w:r>
      <w:r w:rsidRPr="003103DB">
        <w:rPr>
          <w:rFonts w:cs="B Nazanin"/>
          <w:sz w:val="24"/>
          <w:szCs w:val="24"/>
          <w:rtl/>
        </w:rPr>
        <w:t xml:space="preserve"> </w:t>
      </w:r>
      <w:r w:rsidRPr="003103DB">
        <w:rPr>
          <w:rFonts w:cs="B Nazanin" w:hint="eastAsia"/>
          <w:sz w:val="24"/>
          <w:szCs w:val="24"/>
          <w:rtl/>
        </w:rPr>
        <w:t>کند</w:t>
      </w:r>
      <w:r w:rsidRPr="003103DB">
        <w:rPr>
          <w:rFonts w:cs="B Nazanin"/>
          <w:sz w:val="24"/>
          <w:szCs w:val="24"/>
          <w:rtl/>
        </w:rPr>
        <w:t xml:space="preserve"> </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ز</w:t>
      </w:r>
      <w:r w:rsidRPr="003103DB">
        <w:rPr>
          <w:rFonts w:cs="B Nazanin" w:hint="cs"/>
          <w:sz w:val="24"/>
          <w:szCs w:val="24"/>
          <w:rtl/>
        </w:rPr>
        <w:t>ی</w:t>
      </w:r>
      <w:r w:rsidRPr="003103DB">
        <w:rPr>
          <w:rFonts w:cs="B Nazanin" w:hint="eastAsia"/>
          <w:sz w:val="24"/>
          <w:szCs w:val="24"/>
          <w:rtl/>
        </w:rPr>
        <w:t>را</w:t>
      </w:r>
      <w:r w:rsidRPr="003103DB">
        <w:rPr>
          <w:rFonts w:cs="B Nazanin"/>
          <w:sz w:val="24"/>
          <w:szCs w:val="24"/>
          <w:rtl/>
        </w:rPr>
        <w:t xml:space="preserve"> </w:t>
      </w:r>
      <w:r w:rsidRPr="003103DB">
        <w:rPr>
          <w:rFonts w:cs="B Nazanin" w:hint="eastAsia"/>
          <w:sz w:val="24"/>
          <w:szCs w:val="24"/>
          <w:rtl/>
        </w:rPr>
        <w:t>وظ</w:t>
      </w:r>
      <w:r w:rsidRPr="003103DB">
        <w:rPr>
          <w:rFonts w:cs="B Nazanin" w:hint="cs"/>
          <w:sz w:val="24"/>
          <w:szCs w:val="24"/>
          <w:rtl/>
        </w:rPr>
        <w:t>ی</w:t>
      </w:r>
      <w:r w:rsidRPr="003103DB">
        <w:rPr>
          <w:rFonts w:cs="B Nazanin" w:hint="eastAsia"/>
          <w:sz w:val="24"/>
          <w:szCs w:val="24"/>
          <w:rtl/>
        </w:rPr>
        <w:t>فه</w:t>
      </w:r>
      <w:r w:rsidRPr="003103DB">
        <w:rPr>
          <w:rFonts w:cs="B Nazanin"/>
          <w:sz w:val="24"/>
          <w:szCs w:val="24"/>
          <w:rtl/>
        </w:rPr>
        <w:t xml:space="preserve"> </w:t>
      </w:r>
      <w:r w:rsidRPr="003103DB">
        <w:rPr>
          <w:rFonts w:cs="B Nazanin" w:hint="eastAsia"/>
          <w:sz w:val="24"/>
          <w:szCs w:val="24"/>
          <w:rtl/>
        </w:rPr>
        <w:t>او</w:t>
      </w:r>
      <w:r w:rsidRPr="003103DB">
        <w:rPr>
          <w:rFonts w:cs="B Nazanin"/>
          <w:sz w:val="24"/>
          <w:szCs w:val="24"/>
          <w:rtl/>
        </w:rPr>
        <w:t xml:space="preserve"> </w:t>
      </w:r>
      <w:r w:rsidRPr="003103DB">
        <w:rPr>
          <w:rFonts w:cs="B Nazanin" w:hint="eastAsia"/>
          <w:sz w:val="24"/>
          <w:szCs w:val="24"/>
          <w:rtl/>
        </w:rPr>
        <w:t>تنها</w:t>
      </w:r>
      <w:r w:rsidRPr="003103DB">
        <w:rPr>
          <w:rFonts w:cs="B Nazanin"/>
          <w:sz w:val="24"/>
          <w:szCs w:val="24"/>
          <w:rtl/>
        </w:rPr>
        <w:t xml:space="preserve"> </w:t>
      </w:r>
      <w:r w:rsidRPr="003103DB">
        <w:rPr>
          <w:rFonts w:cs="B Nazanin" w:hint="eastAsia"/>
          <w:sz w:val="24"/>
          <w:szCs w:val="24"/>
          <w:rtl/>
        </w:rPr>
        <w:t>بازشناس</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مشکل</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ادگ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ن</w:t>
      </w:r>
      <w:r w:rsidRPr="003103DB">
        <w:rPr>
          <w:rFonts w:cs="B Nazanin" w:hint="cs"/>
          <w:sz w:val="24"/>
          <w:szCs w:val="24"/>
          <w:rtl/>
        </w:rPr>
        <w:t>ی</w:t>
      </w:r>
      <w:r w:rsidRPr="003103DB">
        <w:rPr>
          <w:rFonts w:cs="B Nazanin" w:hint="eastAsia"/>
          <w:sz w:val="24"/>
          <w:szCs w:val="24"/>
          <w:rtl/>
        </w:rPr>
        <w:t>ست</w:t>
      </w:r>
      <w:r w:rsidRPr="003103DB">
        <w:rPr>
          <w:rFonts w:cs="B Nazanin"/>
          <w:sz w:val="24"/>
          <w:szCs w:val="24"/>
          <w:rtl/>
        </w:rPr>
        <w:t xml:space="preserve"> </w:t>
      </w:r>
      <w:r w:rsidRPr="003103DB">
        <w:rPr>
          <w:rFonts w:cs="B Nazanin" w:hint="eastAsia"/>
          <w:sz w:val="24"/>
          <w:szCs w:val="24"/>
          <w:rtl/>
        </w:rPr>
        <w:t>بلکه</w:t>
      </w:r>
      <w:r w:rsidRPr="003103DB">
        <w:rPr>
          <w:rFonts w:cs="B Nazanin"/>
          <w:sz w:val="24"/>
          <w:szCs w:val="24"/>
          <w:rtl/>
        </w:rPr>
        <w:t xml:space="preserve"> </w:t>
      </w:r>
      <w:r w:rsidRPr="003103DB">
        <w:rPr>
          <w:rFonts w:cs="B Nazanin" w:hint="eastAsia"/>
          <w:sz w:val="24"/>
          <w:szCs w:val="24"/>
          <w:rtl/>
        </w:rPr>
        <w:t>با</w:t>
      </w:r>
      <w:r w:rsidRPr="003103DB">
        <w:rPr>
          <w:rFonts w:cs="B Nazanin" w:hint="cs"/>
          <w:sz w:val="24"/>
          <w:szCs w:val="24"/>
          <w:rtl/>
        </w:rPr>
        <w:t>ی</w:t>
      </w:r>
      <w:r w:rsidRPr="003103DB">
        <w:rPr>
          <w:rFonts w:cs="B Nazanin" w:hint="eastAsia"/>
          <w:sz w:val="24"/>
          <w:szCs w:val="24"/>
          <w:rtl/>
        </w:rPr>
        <w:t>د</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را</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سمت</w:t>
      </w:r>
      <w:r w:rsidRPr="003103DB">
        <w:rPr>
          <w:rFonts w:cs="B Nazanin"/>
          <w:sz w:val="24"/>
          <w:szCs w:val="24"/>
          <w:rtl/>
        </w:rPr>
        <w:t xml:space="preserve"> </w:t>
      </w:r>
      <w:r w:rsidRPr="003103DB">
        <w:rPr>
          <w:rFonts w:cs="B Nazanin" w:hint="eastAsia"/>
          <w:sz w:val="24"/>
          <w:szCs w:val="24"/>
          <w:rtl/>
        </w:rPr>
        <w:t>اصلاح</w:t>
      </w:r>
      <w:r w:rsidRPr="003103DB">
        <w:rPr>
          <w:rFonts w:cs="B Nazanin"/>
          <w:sz w:val="24"/>
          <w:szCs w:val="24"/>
          <w:rtl/>
        </w:rPr>
        <w:t xml:space="preserve"> </w:t>
      </w:r>
      <w:r w:rsidRPr="003103DB">
        <w:rPr>
          <w:rFonts w:cs="B Nazanin" w:hint="eastAsia"/>
          <w:sz w:val="24"/>
          <w:szCs w:val="24"/>
          <w:rtl/>
        </w:rPr>
        <w:t>آن</w:t>
      </w:r>
      <w:r w:rsidRPr="003103DB">
        <w:rPr>
          <w:rFonts w:cs="B Nazanin"/>
          <w:sz w:val="24"/>
          <w:szCs w:val="24"/>
          <w:rtl/>
        </w:rPr>
        <w:t xml:space="preserve"> </w:t>
      </w:r>
      <w:r w:rsidRPr="003103DB">
        <w:rPr>
          <w:rFonts w:cs="B Nazanin" w:hint="eastAsia"/>
          <w:sz w:val="24"/>
          <w:szCs w:val="24"/>
          <w:rtl/>
        </w:rPr>
        <w:t>هدا</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کند</w:t>
      </w:r>
      <w:r w:rsidRPr="003103DB">
        <w:rPr>
          <w:rFonts w:cs="B Nazanin"/>
          <w:sz w:val="24"/>
          <w:szCs w:val="24"/>
          <w:rtl/>
        </w:rPr>
        <w:t xml:space="preserve">. </w:t>
      </w:r>
      <w:r w:rsidRPr="003103DB">
        <w:rPr>
          <w:rFonts w:cs="B Nazanin" w:hint="eastAsia"/>
          <w:sz w:val="24"/>
          <w:szCs w:val="24"/>
          <w:rtl/>
        </w:rPr>
        <w:t>موفق</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کار،</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ادگ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سرعت</w:t>
      </w:r>
      <w:r w:rsidRPr="003103DB">
        <w:rPr>
          <w:rFonts w:cs="B Nazanin"/>
          <w:sz w:val="24"/>
          <w:szCs w:val="24"/>
          <w:rtl/>
        </w:rPr>
        <w:t xml:space="preserve"> می‌</w:t>
      </w:r>
      <w:r w:rsidRPr="003103DB">
        <w:rPr>
          <w:rFonts w:cs="B Nazanin" w:hint="eastAsia"/>
          <w:sz w:val="24"/>
          <w:szCs w:val="24"/>
          <w:rtl/>
        </w:rPr>
        <w:t>بخشد؛</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نت</w:t>
      </w:r>
      <w:r w:rsidRPr="003103DB">
        <w:rPr>
          <w:rFonts w:cs="B Nazanin" w:hint="cs"/>
          <w:sz w:val="24"/>
          <w:szCs w:val="24"/>
          <w:rtl/>
        </w:rPr>
        <w:t>ی</w:t>
      </w:r>
      <w:r w:rsidRPr="003103DB">
        <w:rPr>
          <w:rFonts w:cs="B Nazanin" w:hint="eastAsia"/>
          <w:sz w:val="24"/>
          <w:szCs w:val="24"/>
          <w:rtl/>
        </w:rPr>
        <w:t>جه،</w:t>
      </w:r>
      <w:r w:rsidRPr="003103DB">
        <w:rPr>
          <w:rFonts w:cs="B Nazanin"/>
          <w:sz w:val="24"/>
          <w:szCs w:val="24"/>
          <w:rtl/>
        </w:rPr>
        <w:t xml:space="preserve"> </w:t>
      </w:r>
      <w:r w:rsidRPr="003103DB">
        <w:rPr>
          <w:rFonts w:cs="B Nazanin" w:hint="eastAsia"/>
          <w:sz w:val="24"/>
          <w:szCs w:val="24"/>
          <w:rtl/>
        </w:rPr>
        <w:t>وقت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w:t>
      </w:r>
      <w:r w:rsidRPr="003103DB">
        <w:rPr>
          <w:rFonts w:cs="B Nazanin"/>
          <w:sz w:val="24"/>
          <w:szCs w:val="24"/>
          <w:rtl/>
        </w:rPr>
        <w:t xml:space="preserve"> </w:t>
      </w:r>
      <w:r w:rsidRPr="003103DB">
        <w:rPr>
          <w:rFonts w:cs="B Nazanin" w:hint="eastAsia"/>
          <w:sz w:val="24"/>
          <w:szCs w:val="24"/>
          <w:rtl/>
        </w:rPr>
        <w:t>راهنما</w:t>
      </w:r>
      <w:r w:rsidRPr="003103DB">
        <w:rPr>
          <w:rFonts w:cs="B Nazanin" w:hint="cs"/>
          <w:sz w:val="24"/>
          <w:szCs w:val="24"/>
          <w:rtl/>
        </w:rPr>
        <w:t>یی</w:t>
      </w:r>
      <w:r w:rsidRPr="003103DB">
        <w:rPr>
          <w:rFonts w:cs="B Nazanin"/>
          <w:sz w:val="24"/>
          <w:szCs w:val="24"/>
          <w:rtl/>
        </w:rPr>
        <w:t xml:space="preserve">‌های </w:t>
      </w:r>
      <w:r w:rsidRPr="003103DB">
        <w:rPr>
          <w:rFonts w:cs="B Nazanin" w:hint="eastAsia"/>
          <w:sz w:val="24"/>
          <w:szCs w:val="24"/>
          <w:rtl/>
        </w:rPr>
        <w:t>معلم</w:t>
      </w:r>
      <w:r w:rsidRPr="003103DB">
        <w:rPr>
          <w:rFonts w:cs="B Nazanin"/>
          <w:sz w:val="24"/>
          <w:szCs w:val="24"/>
          <w:rtl/>
        </w:rPr>
        <w:t xml:space="preserve"> </w:t>
      </w:r>
      <w:r w:rsidRPr="003103DB">
        <w:rPr>
          <w:rFonts w:cs="B Nazanin" w:hint="eastAsia"/>
          <w:sz w:val="24"/>
          <w:szCs w:val="24"/>
          <w:rtl/>
        </w:rPr>
        <w:t>را</w:t>
      </w:r>
      <w:r w:rsidRPr="003103DB">
        <w:rPr>
          <w:rFonts w:cs="B Nazanin"/>
          <w:sz w:val="24"/>
          <w:szCs w:val="24"/>
          <w:rtl/>
        </w:rPr>
        <w:t xml:space="preserve"> </w:t>
      </w:r>
      <w:r w:rsidRPr="003103DB">
        <w:rPr>
          <w:rFonts w:cs="B Nazanin" w:hint="eastAsia"/>
          <w:sz w:val="24"/>
          <w:szCs w:val="24"/>
          <w:rtl/>
        </w:rPr>
        <w:t>فرا</w:t>
      </w:r>
      <w:r w:rsidRPr="003103DB">
        <w:rPr>
          <w:rFonts w:cs="B Nazanin"/>
          <w:sz w:val="24"/>
          <w:szCs w:val="24"/>
          <w:rtl/>
        </w:rPr>
        <w:t xml:space="preserve"> </w:t>
      </w:r>
      <w:r w:rsidRPr="003103DB">
        <w:rPr>
          <w:rFonts w:cs="B Nazanin" w:hint="eastAsia"/>
          <w:sz w:val="24"/>
          <w:szCs w:val="24"/>
          <w:rtl/>
        </w:rPr>
        <w:t>بگ</w:t>
      </w:r>
      <w:r w:rsidRPr="003103DB">
        <w:rPr>
          <w:rFonts w:cs="B Nazanin" w:hint="cs"/>
          <w:sz w:val="24"/>
          <w:szCs w:val="24"/>
          <w:rtl/>
        </w:rPr>
        <w:t>ی</w:t>
      </w:r>
      <w:r w:rsidRPr="003103DB">
        <w:rPr>
          <w:rFonts w:cs="B Nazanin" w:hint="eastAsia"/>
          <w:sz w:val="24"/>
          <w:szCs w:val="24"/>
          <w:rtl/>
        </w:rPr>
        <w:t>رد</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هدف</w:t>
      </w:r>
      <w:r w:rsidRPr="003103DB">
        <w:rPr>
          <w:rFonts w:cs="B Nazanin"/>
          <w:sz w:val="24"/>
          <w:szCs w:val="24"/>
          <w:rtl/>
        </w:rPr>
        <w:t xml:space="preserve"> </w:t>
      </w:r>
      <w:r w:rsidRPr="003103DB">
        <w:rPr>
          <w:rFonts w:cs="B Nazanin" w:hint="eastAsia"/>
          <w:sz w:val="24"/>
          <w:szCs w:val="24"/>
          <w:rtl/>
        </w:rPr>
        <w:t>برسد،</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تکرار</w:t>
      </w:r>
      <w:r w:rsidRPr="003103DB">
        <w:rPr>
          <w:rFonts w:cs="B Nazanin"/>
          <w:sz w:val="24"/>
          <w:szCs w:val="24"/>
          <w:rtl/>
        </w:rPr>
        <w:t xml:space="preserve"> </w:t>
      </w:r>
      <w:r w:rsidRPr="003103DB">
        <w:rPr>
          <w:rFonts w:cs="B Nazanin" w:hint="eastAsia"/>
          <w:sz w:val="24"/>
          <w:szCs w:val="24"/>
          <w:rtl/>
        </w:rPr>
        <w:t>حرکات</w:t>
      </w:r>
      <w:r w:rsidRPr="003103DB">
        <w:rPr>
          <w:rFonts w:cs="B Nazanin"/>
          <w:sz w:val="24"/>
          <w:szCs w:val="24"/>
          <w:rtl/>
        </w:rPr>
        <w:t xml:space="preserve"> </w:t>
      </w:r>
      <w:r w:rsidRPr="003103DB">
        <w:rPr>
          <w:rFonts w:cs="B Nazanin" w:hint="eastAsia"/>
          <w:sz w:val="24"/>
          <w:szCs w:val="24"/>
          <w:rtl/>
        </w:rPr>
        <w:t>جد</w:t>
      </w:r>
      <w:r w:rsidRPr="003103DB">
        <w:rPr>
          <w:rFonts w:cs="B Nazanin" w:hint="cs"/>
          <w:sz w:val="24"/>
          <w:szCs w:val="24"/>
          <w:rtl/>
        </w:rPr>
        <w:t>ی</w:t>
      </w:r>
      <w:r w:rsidRPr="003103DB">
        <w:rPr>
          <w:rFonts w:cs="B Nazanin" w:hint="eastAsia"/>
          <w:sz w:val="24"/>
          <w:szCs w:val="24"/>
          <w:rtl/>
        </w:rPr>
        <w:t>د</w:t>
      </w:r>
      <w:r w:rsidRPr="003103DB">
        <w:rPr>
          <w:rFonts w:cs="B Nazanin"/>
          <w:sz w:val="24"/>
          <w:szCs w:val="24"/>
          <w:rtl/>
        </w:rPr>
        <w:t xml:space="preserve"> </w:t>
      </w:r>
      <w:r w:rsidRPr="003103DB">
        <w:rPr>
          <w:rFonts w:cs="B Nazanin" w:hint="eastAsia"/>
          <w:sz w:val="24"/>
          <w:szCs w:val="24"/>
          <w:rtl/>
        </w:rPr>
        <w:t>که</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موفق</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منجر</w:t>
      </w:r>
      <w:r w:rsidRPr="003103DB">
        <w:rPr>
          <w:rFonts w:cs="B Nazanin"/>
          <w:sz w:val="24"/>
          <w:szCs w:val="24"/>
          <w:rtl/>
        </w:rPr>
        <w:t xml:space="preserve"> می‌</w:t>
      </w:r>
      <w:r w:rsidRPr="003103DB">
        <w:rPr>
          <w:rFonts w:cs="B Nazanin" w:hint="eastAsia"/>
          <w:sz w:val="24"/>
          <w:szCs w:val="24"/>
          <w:rtl/>
        </w:rPr>
        <w:t>شوند،</w:t>
      </w:r>
      <w:r w:rsidRPr="003103DB">
        <w:rPr>
          <w:rFonts w:cs="B Nazanin"/>
          <w:sz w:val="24"/>
          <w:szCs w:val="24"/>
          <w:rtl/>
        </w:rPr>
        <w:t xml:space="preserve"> </w:t>
      </w:r>
      <w:r w:rsidRPr="003103DB">
        <w:rPr>
          <w:rFonts w:cs="B Nazanin" w:hint="eastAsia"/>
          <w:sz w:val="24"/>
          <w:szCs w:val="24"/>
          <w:rtl/>
        </w:rPr>
        <w:t>علاقه</w:t>
      </w:r>
      <w:r w:rsidRPr="003103DB">
        <w:rPr>
          <w:rFonts w:cs="B Nazanin"/>
          <w:sz w:val="24"/>
          <w:szCs w:val="24"/>
          <w:rtl/>
        </w:rPr>
        <w:t xml:space="preserve"> </w:t>
      </w:r>
      <w:r w:rsidRPr="003103DB">
        <w:rPr>
          <w:rFonts w:cs="B Nazanin" w:hint="eastAsia"/>
          <w:sz w:val="24"/>
          <w:szCs w:val="24"/>
          <w:rtl/>
        </w:rPr>
        <w:t>مند</w:t>
      </w:r>
      <w:r w:rsidRPr="003103DB">
        <w:rPr>
          <w:rFonts w:cs="B Nazanin"/>
          <w:sz w:val="24"/>
          <w:szCs w:val="24"/>
          <w:rtl/>
        </w:rPr>
        <w:t xml:space="preserve"> می‌</w:t>
      </w:r>
      <w:r w:rsidRPr="003103DB">
        <w:rPr>
          <w:rFonts w:cs="B Nazanin" w:hint="eastAsia"/>
          <w:sz w:val="24"/>
          <w:szCs w:val="24"/>
          <w:rtl/>
        </w:rPr>
        <w:t>گردد</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ع</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حال،</w:t>
      </w:r>
      <w:r w:rsidRPr="003103DB">
        <w:rPr>
          <w:rFonts w:cs="B Nazanin"/>
          <w:sz w:val="24"/>
          <w:szCs w:val="24"/>
          <w:rtl/>
        </w:rPr>
        <w:t xml:space="preserve"> </w:t>
      </w:r>
      <w:r w:rsidRPr="003103DB">
        <w:rPr>
          <w:rFonts w:cs="B Nazanin" w:hint="eastAsia"/>
          <w:sz w:val="24"/>
          <w:szCs w:val="24"/>
          <w:rtl/>
        </w:rPr>
        <w:t>مرب</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با</w:t>
      </w:r>
      <w:r w:rsidRPr="003103DB">
        <w:rPr>
          <w:rFonts w:cs="B Nazanin" w:hint="cs"/>
          <w:sz w:val="24"/>
          <w:szCs w:val="24"/>
          <w:rtl/>
        </w:rPr>
        <w:t>ی</w:t>
      </w:r>
      <w:r w:rsidRPr="003103DB">
        <w:rPr>
          <w:rFonts w:cs="B Nazanin" w:hint="eastAsia"/>
          <w:sz w:val="24"/>
          <w:szCs w:val="24"/>
          <w:rtl/>
        </w:rPr>
        <w:t>د</w:t>
      </w:r>
      <w:r w:rsidRPr="003103DB">
        <w:rPr>
          <w:rFonts w:cs="B Nazanin"/>
          <w:sz w:val="24"/>
          <w:szCs w:val="24"/>
          <w:rtl/>
        </w:rPr>
        <w:t xml:space="preserve"> </w:t>
      </w:r>
      <w:r w:rsidRPr="003103DB">
        <w:rPr>
          <w:rFonts w:cs="B Nazanin" w:hint="eastAsia"/>
          <w:sz w:val="24"/>
          <w:szCs w:val="24"/>
          <w:rtl/>
        </w:rPr>
        <w:t>بداند</w:t>
      </w:r>
      <w:r w:rsidRPr="003103DB">
        <w:rPr>
          <w:rFonts w:cs="B Nazanin"/>
          <w:sz w:val="24"/>
          <w:szCs w:val="24"/>
          <w:rtl/>
        </w:rPr>
        <w:t xml:space="preserve"> </w:t>
      </w:r>
      <w:r w:rsidRPr="003103DB">
        <w:rPr>
          <w:rFonts w:cs="B Nazanin" w:hint="eastAsia"/>
          <w:sz w:val="24"/>
          <w:szCs w:val="24"/>
          <w:rtl/>
        </w:rPr>
        <w:t>فرم</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صورت</w:t>
      </w:r>
      <w:r w:rsidRPr="003103DB">
        <w:rPr>
          <w:rFonts w:cs="B Nazanin"/>
          <w:sz w:val="24"/>
          <w:szCs w:val="24"/>
          <w:rtl/>
        </w:rPr>
        <w:t xml:space="preserve"> </w:t>
      </w:r>
      <w:r w:rsidRPr="003103DB">
        <w:rPr>
          <w:rFonts w:cs="B Nazanin" w:hint="eastAsia"/>
          <w:sz w:val="24"/>
          <w:szCs w:val="24"/>
          <w:rtl/>
        </w:rPr>
        <w:t>حرکت</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ک</w:t>
      </w:r>
      <w:r w:rsidRPr="003103DB">
        <w:rPr>
          <w:rFonts w:cs="B Nazanin"/>
          <w:sz w:val="24"/>
          <w:szCs w:val="24"/>
          <w:rtl/>
        </w:rPr>
        <w:t xml:space="preserve"> </w:t>
      </w:r>
      <w:r w:rsidRPr="003103DB">
        <w:rPr>
          <w:rFonts w:cs="B Nazanin" w:hint="eastAsia"/>
          <w:sz w:val="24"/>
          <w:szCs w:val="24"/>
          <w:rtl/>
        </w:rPr>
        <w:t>مسئله</w:t>
      </w:r>
      <w:r w:rsidRPr="003103DB">
        <w:rPr>
          <w:rFonts w:cs="B Nazanin"/>
          <w:sz w:val="24"/>
          <w:szCs w:val="24"/>
          <w:rtl/>
        </w:rPr>
        <w:t xml:space="preserve"> </w:t>
      </w:r>
      <w:r w:rsidRPr="003103DB">
        <w:rPr>
          <w:rFonts w:cs="B Nazanin" w:hint="eastAsia"/>
          <w:sz w:val="24"/>
          <w:szCs w:val="24"/>
          <w:rtl/>
        </w:rPr>
        <w:t>شخص</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با</w:t>
      </w:r>
      <w:r w:rsidRPr="003103DB">
        <w:rPr>
          <w:rFonts w:cs="B Nazanin" w:hint="cs"/>
          <w:sz w:val="24"/>
          <w:szCs w:val="24"/>
          <w:rtl/>
        </w:rPr>
        <w:t>ی</w:t>
      </w:r>
      <w:r w:rsidRPr="003103DB">
        <w:rPr>
          <w:rFonts w:cs="B Nazanin" w:hint="eastAsia"/>
          <w:sz w:val="24"/>
          <w:szCs w:val="24"/>
          <w:rtl/>
        </w:rPr>
        <w:t>د</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کمک</w:t>
      </w:r>
      <w:r w:rsidRPr="003103DB">
        <w:rPr>
          <w:rFonts w:cs="B Nazanin"/>
          <w:sz w:val="24"/>
          <w:szCs w:val="24"/>
          <w:rtl/>
        </w:rPr>
        <w:t xml:space="preserve"> </w:t>
      </w:r>
      <w:r w:rsidRPr="003103DB">
        <w:rPr>
          <w:rFonts w:cs="B Nazanin" w:hint="eastAsia"/>
          <w:sz w:val="24"/>
          <w:szCs w:val="24"/>
          <w:rtl/>
        </w:rPr>
        <w:t>کند</w:t>
      </w:r>
      <w:r w:rsidRPr="003103DB">
        <w:rPr>
          <w:rFonts w:cs="B Nazanin"/>
          <w:sz w:val="24"/>
          <w:szCs w:val="24"/>
          <w:rtl/>
        </w:rPr>
        <w:t xml:space="preserve"> </w:t>
      </w:r>
      <w:r w:rsidRPr="003103DB">
        <w:rPr>
          <w:rFonts w:cs="B Nazanin" w:hint="eastAsia"/>
          <w:sz w:val="24"/>
          <w:szCs w:val="24"/>
          <w:rtl/>
        </w:rPr>
        <w:t>تا</w:t>
      </w:r>
      <w:r w:rsidRPr="003103DB">
        <w:rPr>
          <w:rFonts w:cs="B Nazanin"/>
          <w:sz w:val="24"/>
          <w:szCs w:val="24"/>
          <w:rtl/>
        </w:rPr>
        <w:t xml:space="preserve"> </w:t>
      </w:r>
      <w:r w:rsidRPr="003103DB">
        <w:rPr>
          <w:rFonts w:cs="B Nazanin" w:hint="eastAsia"/>
          <w:sz w:val="24"/>
          <w:szCs w:val="24"/>
          <w:rtl/>
        </w:rPr>
        <w:t>مؤثرتر</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الگوها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حرکت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را</w:t>
      </w:r>
      <w:r w:rsidRPr="003103DB">
        <w:rPr>
          <w:rFonts w:cs="B Nazanin"/>
          <w:sz w:val="24"/>
          <w:szCs w:val="24"/>
          <w:rtl/>
        </w:rPr>
        <w:t xml:space="preserve"> </w:t>
      </w:r>
      <w:r w:rsidRPr="003103DB">
        <w:rPr>
          <w:rFonts w:cs="B Nazanin" w:hint="eastAsia"/>
          <w:sz w:val="24"/>
          <w:szCs w:val="24"/>
          <w:rtl/>
        </w:rPr>
        <w:t>خود</w:t>
      </w:r>
      <w:r w:rsidRPr="003103DB">
        <w:rPr>
          <w:rFonts w:cs="B Nazanin"/>
          <w:sz w:val="24"/>
          <w:szCs w:val="24"/>
          <w:rtl/>
        </w:rPr>
        <w:t xml:space="preserve"> </w:t>
      </w:r>
      <w:r w:rsidRPr="003103DB">
        <w:rPr>
          <w:rFonts w:cs="B Nazanin" w:hint="eastAsia"/>
          <w:sz w:val="24"/>
          <w:szCs w:val="24"/>
          <w:rtl/>
        </w:rPr>
        <w:t>کشف</w:t>
      </w:r>
      <w:r w:rsidRPr="003103DB">
        <w:rPr>
          <w:rFonts w:cs="B Nazanin"/>
          <w:sz w:val="24"/>
          <w:szCs w:val="24"/>
          <w:rtl/>
        </w:rPr>
        <w:t xml:space="preserve"> </w:t>
      </w:r>
      <w:r w:rsidRPr="003103DB">
        <w:rPr>
          <w:rFonts w:cs="B Nazanin" w:hint="eastAsia"/>
          <w:sz w:val="24"/>
          <w:szCs w:val="24"/>
          <w:rtl/>
        </w:rPr>
        <w:t>کنند</w:t>
      </w:r>
      <w:r w:rsidRPr="003103DB">
        <w:rPr>
          <w:rFonts w:cs="B Nazanin"/>
          <w:sz w:val="24"/>
          <w:szCs w:val="24"/>
        </w:rPr>
        <w:t>.</w:t>
      </w:r>
    </w:p>
    <w:p w:rsidR="000622CE" w:rsidRPr="003103DB" w:rsidRDefault="000622CE" w:rsidP="000622CE">
      <w:pPr>
        <w:bidi/>
        <w:jc w:val="both"/>
        <w:rPr>
          <w:rFonts w:cs="B Nazanin"/>
          <w:sz w:val="24"/>
          <w:szCs w:val="24"/>
        </w:rPr>
      </w:pPr>
      <w:r w:rsidRPr="003103DB">
        <w:rPr>
          <w:rFonts w:cs="B Nazanin" w:hint="eastAsia"/>
          <w:sz w:val="24"/>
          <w:szCs w:val="24"/>
          <w:rtl/>
        </w:rPr>
        <w:t>بد</w:t>
      </w:r>
      <w:r w:rsidRPr="003103DB">
        <w:rPr>
          <w:rFonts w:cs="B Nazanin" w:hint="cs"/>
          <w:sz w:val="24"/>
          <w:szCs w:val="24"/>
          <w:rtl/>
        </w:rPr>
        <w:t>ی</w:t>
      </w:r>
      <w:r w:rsidRPr="003103DB">
        <w:rPr>
          <w:rFonts w:cs="B Nazanin" w:hint="eastAsia"/>
          <w:sz w:val="24"/>
          <w:szCs w:val="24"/>
          <w:rtl/>
        </w:rPr>
        <w:t>ه</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tl/>
        </w:rPr>
        <w:t xml:space="preserve"> </w:t>
      </w:r>
      <w:r w:rsidRPr="003103DB">
        <w:rPr>
          <w:rFonts w:cs="B Nazanin" w:hint="eastAsia"/>
          <w:sz w:val="24"/>
          <w:szCs w:val="24"/>
          <w:rtl/>
        </w:rPr>
        <w:t>که</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ادگ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حرکت</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مستلزم</w:t>
      </w:r>
      <w:r w:rsidRPr="003103DB">
        <w:rPr>
          <w:rFonts w:cs="B Nazanin"/>
          <w:sz w:val="24"/>
          <w:szCs w:val="24"/>
          <w:rtl/>
        </w:rPr>
        <w:t xml:space="preserve"> </w:t>
      </w:r>
      <w:r w:rsidRPr="003103DB">
        <w:rPr>
          <w:rFonts w:cs="B Nazanin" w:hint="eastAsia"/>
          <w:sz w:val="24"/>
          <w:szCs w:val="24"/>
          <w:rtl/>
        </w:rPr>
        <w:t>تغ</w:t>
      </w:r>
      <w:r w:rsidRPr="003103DB">
        <w:rPr>
          <w:rFonts w:cs="B Nazanin" w:hint="cs"/>
          <w:sz w:val="24"/>
          <w:szCs w:val="24"/>
          <w:rtl/>
        </w:rPr>
        <w:t>یی</w:t>
      </w:r>
      <w:r w:rsidRPr="003103DB">
        <w:rPr>
          <w:rFonts w:cs="B Nazanin" w:hint="eastAsia"/>
          <w:sz w:val="24"/>
          <w:szCs w:val="24"/>
          <w:rtl/>
        </w:rPr>
        <w:t>ر</w:t>
      </w:r>
      <w:r w:rsidRPr="003103DB">
        <w:rPr>
          <w:rFonts w:cs="B Nazanin"/>
          <w:sz w:val="24"/>
          <w:szCs w:val="24"/>
          <w:rtl/>
        </w:rPr>
        <w:t xml:space="preserve"> </w:t>
      </w:r>
      <w:r w:rsidRPr="003103DB">
        <w:rPr>
          <w:rFonts w:cs="B Nazanin" w:hint="eastAsia"/>
          <w:sz w:val="24"/>
          <w:szCs w:val="24"/>
          <w:rtl/>
        </w:rPr>
        <w:t>رفتار</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رشد</w:t>
      </w:r>
      <w:r w:rsidRPr="003103DB">
        <w:rPr>
          <w:rFonts w:cs="B Nazanin"/>
          <w:sz w:val="24"/>
          <w:szCs w:val="24"/>
          <w:rtl/>
        </w:rPr>
        <w:t xml:space="preserve"> </w:t>
      </w:r>
      <w:r w:rsidRPr="003103DB">
        <w:rPr>
          <w:rFonts w:cs="B Nazanin" w:hint="eastAsia"/>
          <w:sz w:val="24"/>
          <w:szCs w:val="24"/>
          <w:rtl/>
        </w:rPr>
        <w:t>نگرش</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tl/>
        </w:rPr>
        <w:t xml:space="preserve">. </w:t>
      </w:r>
      <w:r w:rsidRPr="003103DB">
        <w:rPr>
          <w:rFonts w:cs="B Nazanin" w:hint="eastAsia"/>
          <w:sz w:val="24"/>
          <w:szCs w:val="24"/>
          <w:rtl/>
        </w:rPr>
        <w:t>تفکر</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مورد</w:t>
      </w:r>
      <w:r w:rsidRPr="003103DB">
        <w:rPr>
          <w:rFonts w:cs="B Nazanin"/>
          <w:sz w:val="24"/>
          <w:szCs w:val="24"/>
          <w:rtl/>
        </w:rPr>
        <w:t xml:space="preserve"> </w:t>
      </w:r>
      <w:r w:rsidRPr="003103DB">
        <w:rPr>
          <w:rFonts w:cs="B Nazanin" w:hint="eastAsia"/>
          <w:sz w:val="24"/>
          <w:szCs w:val="24"/>
          <w:rtl/>
        </w:rPr>
        <w:t>معلم</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آنچه</w:t>
      </w:r>
      <w:r w:rsidRPr="003103DB">
        <w:rPr>
          <w:rFonts w:cs="B Nazanin"/>
          <w:sz w:val="24"/>
          <w:szCs w:val="24"/>
          <w:rtl/>
        </w:rPr>
        <w:t xml:space="preserve"> </w:t>
      </w:r>
      <w:r w:rsidRPr="003103DB">
        <w:rPr>
          <w:rFonts w:cs="B Nazanin" w:hint="eastAsia"/>
          <w:sz w:val="24"/>
          <w:szCs w:val="24"/>
          <w:rtl/>
        </w:rPr>
        <w:t>او</w:t>
      </w:r>
      <w:r w:rsidRPr="003103DB">
        <w:rPr>
          <w:rFonts w:cs="B Nazanin"/>
          <w:sz w:val="24"/>
          <w:szCs w:val="24"/>
          <w:rtl/>
        </w:rPr>
        <w:t xml:space="preserve"> می‌</w:t>
      </w:r>
      <w:r w:rsidRPr="003103DB">
        <w:rPr>
          <w:rFonts w:cs="B Nazanin" w:hint="eastAsia"/>
          <w:sz w:val="24"/>
          <w:szCs w:val="24"/>
          <w:rtl/>
        </w:rPr>
        <w:t>آموزد،</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اندازه</w:t>
      </w:r>
      <w:r w:rsidRPr="003103DB">
        <w:rPr>
          <w:rFonts w:cs="B Nazanin"/>
          <w:sz w:val="24"/>
          <w:szCs w:val="24"/>
          <w:rtl/>
        </w:rPr>
        <w:t xml:space="preserve"> </w:t>
      </w:r>
      <w:r w:rsidRPr="003103DB">
        <w:rPr>
          <w:rFonts w:cs="B Nazanin" w:hint="eastAsia"/>
          <w:sz w:val="24"/>
          <w:szCs w:val="24"/>
          <w:rtl/>
        </w:rPr>
        <w:t>آنچه</w:t>
      </w:r>
      <w:r w:rsidRPr="003103DB">
        <w:rPr>
          <w:rFonts w:cs="B Nazanin"/>
          <w:sz w:val="24"/>
          <w:szCs w:val="24"/>
          <w:rtl/>
        </w:rPr>
        <w:t xml:space="preserve"> </w:t>
      </w:r>
      <w:r w:rsidRPr="003103DB">
        <w:rPr>
          <w:rFonts w:cs="B Nazanin" w:hint="cs"/>
          <w:sz w:val="24"/>
          <w:szCs w:val="24"/>
          <w:rtl/>
        </w:rPr>
        <w:t>ی</w:t>
      </w:r>
      <w:r w:rsidRPr="003103DB">
        <w:rPr>
          <w:rFonts w:cs="B Nazanin" w:hint="eastAsia"/>
          <w:sz w:val="24"/>
          <w:szCs w:val="24"/>
          <w:rtl/>
        </w:rPr>
        <w:t>اد</w:t>
      </w:r>
      <w:r w:rsidRPr="003103DB">
        <w:rPr>
          <w:rFonts w:cs="B Nazanin"/>
          <w:sz w:val="24"/>
          <w:szCs w:val="24"/>
          <w:rtl/>
        </w:rPr>
        <w:t xml:space="preserve"> می‌</w:t>
      </w:r>
      <w:r w:rsidRPr="003103DB">
        <w:rPr>
          <w:rFonts w:cs="B Nazanin" w:hint="eastAsia"/>
          <w:sz w:val="24"/>
          <w:szCs w:val="24"/>
          <w:rtl/>
        </w:rPr>
        <w:t>گ</w:t>
      </w:r>
      <w:r w:rsidRPr="003103DB">
        <w:rPr>
          <w:rFonts w:cs="B Nazanin" w:hint="cs"/>
          <w:sz w:val="24"/>
          <w:szCs w:val="24"/>
          <w:rtl/>
        </w:rPr>
        <w:t>ی</w:t>
      </w:r>
      <w:r w:rsidRPr="003103DB">
        <w:rPr>
          <w:rFonts w:cs="B Nazanin" w:hint="eastAsia"/>
          <w:sz w:val="24"/>
          <w:szCs w:val="24"/>
          <w:rtl/>
        </w:rPr>
        <w:t>رد،</w:t>
      </w:r>
      <w:r w:rsidRPr="003103DB">
        <w:rPr>
          <w:rFonts w:cs="B Nazanin"/>
          <w:sz w:val="24"/>
          <w:szCs w:val="24"/>
          <w:rtl/>
        </w:rPr>
        <w:t xml:space="preserve"> </w:t>
      </w:r>
      <w:r w:rsidRPr="003103DB">
        <w:rPr>
          <w:rFonts w:cs="B Nazanin" w:hint="eastAsia"/>
          <w:sz w:val="24"/>
          <w:szCs w:val="24"/>
          <w:rtl/>
        </w:rPr>
        <w:t>اهم</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دارد</w:t>
      </w:r>
      <w:r w:rsidRPr="003103DB">
        <w:rPr>
          <w:rFonts w:cs="B Nazanin"/>
          <w:sz w:val="24"/>
          <w:szCs w:val="24"/>
          <w:rtl/>
        </w:rPr>
        <w:t xml:space="preserve">. </w:t>
      </w:r>
      <w:r w:rsidRPr="003103DB">
        <w:rPr>
          <w:rFonts w:cs="B Nazanin" w:hint="eastAsia"/>
          <w:sz w:val="24"/>
          <w:szCs w:val="24"/>
          <w:rtl/>
        </w:rPr>
        <w:t>حضور</w:t>
      </w:r>
      <w:r w:rsidRPr="003103DB">
        <w:rPr>
          <w:rFonts w:cs="B Nazanin"/>
          <w:sz w:val="24"/>
          <w:szCs w:val="24"/>
          <w:rtl/>
        </w:rPr>
        <w:t xml:space="preserve"> </w:t>
      </w:r>
      <w:r w:rsidRPr="003103DB">
        <w:rPr>
          <w:rFonts w:cs="B Nazanin" w:hint="eastAsia"/>
          <w:sz w:val="24"/>
          <w:szCs w:val="24"/>
          <w:rtl/>
        </w:rPr>
        <w:t>معلم،</w:t>
      </w:r>
      <w:r w:rsidRPr="003103DB">
        <w:rPr>
          <w:rFonts w:cs="B Nazanin"/>
          <w:sz w:val="24"/>
          <w:szCs w:val="24"/>
          <w:rtl/>
        </w:rPr>
        <w:t xml:space="preserve"> </w:t>
      </w:r>
      <w:r w:rsidRPr="003103DB">
        <w:rPr>
          <w:rFonts w:cs="B Nazanin" w:hint="eastAsia"/>
          <w:sz w:val="24"/>
          <w:szCs w:val="24"/>
          <w:rtl/>
        </w:rPr>
        <w:t>تشو</w:t>
      </w:r>
      <w:r w:rsidRPr="003103DB">
        <w:rPr>
          <w:rFonts w:cs="B Nazanin" w:hint="cs"/>
          <w:sz w:val="24"/>
          <w:szCs w:val="24"/>
          <w:rtl/>
        </w:rPr>
        <w:t>ی</w:t>
      </w:r>
      <w:r w:rsidRPr="003103DB">
        <w:rPr>
          <w:rFonts w:cs="B Nazanin" w:hint="eastAsia"/>
          <w:sz w:val="24"/>
          <w:szCs w:val="24"/>
          <w:rtl/>
        </w:rPr>
        <w:t>ق</w:t>
      </w:r>
      <w:r w:rsidRPr="003103DB">
        <w:rPr>
          <w:rFonts w:cs="B Nazanin"/>
          <w:sz w:val="24"/>
          <w:szCs w:val="24"/>
          <w:rtl/>
        </w:rPr>
        <w:t xml:space="preserve"> </w:t>
      </w:r>
      <w:r w:rsidRPr="003103DB">
        <w:rPr>
          <w:rFonts w:cs="B Nazanin" w:hint="eastAsia"/>
          <w:sz w:val="24"/>
          <w:szCs w:val="24"/>
          <w:rtl/>
        </w:rPr>
        <w:t>او،</w:t>
      </w:r>
      <w:r w:rsidRPr="003103DB">
        <w:rPr>
          <w:rFonts w:cs="B Nazanin"/>
          <w:sz w:val="24"/>
          <w:szCs w:val="24"/>
          <w:rtl/>
        </w:rPr>
        <w:t xml:space="preserve"> </w:t>
      </w:r>
      <w:r w:rsidRPr="003103DB">
        <w:rPr>
          <w:rFonts w:cs="B Nazanin" w:hint="eastAsia"/>
          <w:sz w:val="24"/>
          <w:szCs w:val="24"/>
          <w:rtl/>
        </w:rPr>
        <w:t>صبرش</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باورش</w:t>
      </w:r>
      <w:r w:rsidRPr="003103DB">
        <w:rPr>
          <w:rFonts w:cs="B Nazanin"/>
          <w:sz w:val="24"/>
          <w:szCs w:val="24"/>
          <w:rtl/>
        </w:rPr>
        <w:t xml:space="preserve"> </w:t>
      </w:r>
      <w:r w:rsidRPr="003103DB">
        <w:rPr>
          <w:rFonts w:cs="B Nazanin" w:hint="eastAsia"/>
          <w:sz w:val="24"/>
          <w:szCs w:val="24"/>
          <w:rtl/>
        </w:rPr>
        <w:t>نسبت</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رشد</w:t>
      </w:r>
      <w:r w:rsidRPr="003103DB">
        <w:rPr>
          <w:rFonts w:cs="B Nazanin"/>
          <w:sz w:val="24"/>
          <w:szCs w:val="24"/>
          <w:rtl/>
        </w:rPr>
        <w:t xml:space="preserve"> </w:t>
      </w:r>
      <w:r w:rsidRPr="003103DB">
        <w:rPr>
          <w:rFonts w:cs="B Nazanin" w:hint="eastAsia"/>
          <w:sz w:val="24"/>
          <w:szCs w:val="24"/>
          <w:rtl/>
        </w:rPr>
        <w:t>علا</w:t>
      </w:r>
      <w:r w:rsidRPr="003103DB">
        <w:rPr>
          <w:rFonts w:cs="B Nazanin" w:hint="cs"/>
          <w:sz w:val="24"/>
          <w:szCs w:val="24"/>
          <w:rtl/>
        </w:rPr>
        <w:t>ی</w:t>
      </w:r>
      <w:r w:rsidRPr="003103DB">
        <w:rPr>
          <w:rFonts w:cs="B Nazanin" w:hint="eastAsia"/>
          <w:sz w:val="24"/>
          <w:szCs w:val="24"/>
          <w:rtl/>
        </w:rPr>
        <w:t>ق</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توانا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تحقق</w:t>
      </w:r>
      <w:r w:rsidRPr="003103DB">
        <w:rPr>
          <w:rFonts w:cs="B Nazanin"/>
          <w:sz w:val="24"/>
          <w:szCs w:val="24"/>
          <w:rtl/>
        </w:rPr>
        <w:t xml:space="preserve"> </w:t>
      </w:r>
      <w:r w:rsidRPr="003103DB">
        <w:rPr>
          <w:rFonts w:cs="B Nazanin" w:hint="eastAsia"/>
          <w:sz w:val="24"/>
          <w:szCs w:val="24"/>
          <w:rtl/>
        </w:rPr>
        <w:t>اهداف</w:t>
      </w:r>
      <w:r w:rsidRPr="003103DB">
        <w:rPr>
          <w:rFonts w:cs="B Nazanin"/>
          <w:sz w:val="24"/>
          <w:szCs w:val="24"/>
          <w:rtl/>
        </w:rPr>
        <w:t xml:space="preserve"> </w:t>
      </w:r>
      <w:r w:rsidRPr="003103DB">
        <w:rPr>
          <w:rFonts w:cs="B Nazanin" w:hint="eastAsia"/>
          <w:sz w:val="24"/>
          <w:szCs w:val="24"/>
          <w:rtl/>
        </w:rPr>
        <w:t>بلند</w:t>
      </w:r>
      <w:r w:rsidRPr="003103DB">
        <w:rPr>
          <w:rFonts w:cs="B Nazanin"/>
          <w:sz w:val="24"/>
          <w:szCs w:val="24"/>
          <w:rtl/>
        </w:rPr>
        <w:t xml:space="preserve"> </w:t>
      </w:r>
      <w:r w:rsidRPr="003103DB">
        <w:rPr>
          <w:rFonts w:cs="B Nazanin" w:hint="eastAsia"/>
          <w:sz w:val="24"/>
          <w:szCs w:val="24"/>
          <w:rtl/>
        </w:rPr>
        <w:t>مدت</w:t>
      </w:r>
      <w:r w:rsidRPr="003103DB">
        <w:rPr>
          <w:rFonts w:cs="B Nazanin"/>
          <w:sz w:val="24"/>
          <w:szCs w:val="24"/>
          <w:rtl/>
        </w:rPr>
        <w:t xml:space="preserve"> </w:t>
      </w:r>
      <w:r w:rsidRPr="003103DB">
        <w:rPr>
          <w:rFonts w:cs="B Nazanin" w:hint="eastAsia"/>
          <w:sz w:val="24"/>
          <w:szCs w:val="24"/>
          <w:rtl/>
        </w:rPr>
        <w:t>را</w:t>
      </w:r>
      <w:r w:rsidRPr="003103DB">
        <w:rPr>
          <w:rFonts w:cs="B Nazanin"/>
          <w:sz w:val="24"/>
          <w:szCs w:val="24"/>
          <w:rtl/>
        </w:rPr>
        <w:t xml:space="preserve"> </w:t>
      </w:r>
      <w:r w:rsidRPr="003103DB">
        <w:rPr>
          <w:rFonts w:cs="B Nazanin" w:hint="eastAsia"/>
          <w:sz w:val="24"/>
          <w:szCs w:val="24"/>
          <w:rtl/>
        </w:rPr>
        <w:t>ممکن</w:t>
      </w:r>
      <w:r w:rsidRPr="003103DB">
        <w:rPr>
          <w:rFonts w:cs="B Nazanin"/>
          <w:sz w:val="24"/>
          <w:szCs w:val="24"/>
          <w:rtl/>
        </w:rPr>
        <w:t xml:space="preserve"> می‌</w:t>
      </w:r>
      <w:r w:rsidRPr="003103DB">
        <w:rPr>
          <w:rFonts w:cs="B Nazanin" w:hint="eastAsia"/>
          <w:sz w:val="24"/>
          <w:szCs w:val="24"/>
          <w:rtl/>
        </w:rPr>
        <w:t>سازد</w:t>
      </w:r>
      <w:r w:rsidRPr="003103DB">
        <w:rPr>
          <w:rFonts w:cs="B Nazanin"/>
          <w:sz w:val="24"/>
          <w:szCs w:val="24"/>
        </w:rPr>
        <w:t>.</w:t>
      </w:r>
    </w:p>
    <w:p w:rsidR="000622CE" w:rsidRPr="003103DB" w:rsidRDefault="000622CE" w:rsidP="000622CE">
      <w:pPr>
        <w:bidi/>
        <w:jc w:val="both"/>
        <w:rPr>
          <w:rFonts w:cs="B Nazanin"/>
          <w:b/>
          <w:bCs/>
          <w:sz w:val="24"/>
          <w:szCs w:val="24"/>
        </w:rPr>
      </w:pPr>
      <w:r w:rsidRPr="003103DB">
        <w:rPr>
          <w:rFonts w:cs="B Nazanin" w:hint="eastAsia"/>
          <w:b/>
          <w:bCs/>
          <w:sz w:val="24"/>
          <w:szCs w:val="24"/>
          <w:highlight w:val="yellow"/>
          <w:rtl/>
        </w:rPr>
        <w:t>ش</w:t>
      </w:r>
      <w:r w:rsidRPr="003103DB">
        <w:rPr>
          <w:rFonts w:cs="B Nazanin" w:hint="cs"/>
          <w:b/>
          <w:bCs/>
          <w:sz w:val="24"/>
          <w:szCs w:val="24"/>
          <w:highlight w:val="yellow"/>
          <w:rtl/>
        </w:rPr>
        <w:t>ی</w:t>
      </w:r>
      <w:r w:rsidRPr="003103DB">
        <w:rPr>
          <w:rFonts w:cs="B Nazanin" w:hint="eastAsia"/>
          <w:b/>
          <w:bCs/>
          <w:sz w:val="24"/>
          <w:szCs w:val="24"/>
          <w:highlight w:val="yellow"/>
          <w:rtl/>
        </w:rPr>
        <w:t>وه</w:t>
      </w:r>
      <w:r w:rsidRPr="003103DB">
        <w:rPr>
          <w:rFonts w:cs="B Nazanin"/>
          <w:b/>
          <w:bCs/>
          <w:sz w:val="24"/>
          <w:szCs w:val="24"/>
          <w:highlight w:val="yellow"/>
          <w:rtl/>
        </w:rPr>
        <w:t xml:space="preserve"> </w:t>
      </w:r>
      <w:r w:rsidRPr="003103DB">
        <w:rPr>
          <w:rFonts w:cs="B Nazanin" w:hint="eastAsia"/>
          <w:b/>
          <w:bCs/>
          <w:sz w:val="24"/>
          <w:szCs w:val="24"/>
          <w:highlight w:val="yellow"/>
          <w:rtl/>
        </w:rPr>
        <w:t>ارزش</w:t>
      </w:r>
      <w:r w:rsidRPr="003103DB">
        <w:rPr>
          <w:rFonts w:cs="B Nazanin" w:hint="cs"/>
          <w:b/>
          <w:bCs/>
          <w:sz w:val="24"/>
          <w:szCs w:val="24"/>
          <w:highlight w:val="yellow"/>
          <w:rtl/>
        </w:rPr>
        <w:t>ی</w:t>
      </w:r>
      <w:r w:rsidRPr="003103DB">
        <w:rPr>
          <w:rFonts w:cs="B Nazanin" w:hint="eastAsia"/>
          <w:b/>
          <w:bCs/>
          <w:sz w:val="24"/>
          <w:szCs w:val="24"/>
          <w:highlight w:val="yellow"/>
          <w:rtl/>
        </w:rPr>
        <w:t>اب</w:t>
      </w:r>
      <w:r w:rsidRPr="003103DB">
        <w:rPr>
          <w:rFonts w:cs="B Nazanin" w:hint="cs"/>
          <w:b/>
          <w:bCs/>
          <w:sz w:val="24"/>
          <w:szCs w:val="24"/>
          <w:highlight w:val="yellow"/>
          <w:rtl/>
        </w:rPr>
        <w:t>ی</w:t>
      </w:r>
      <w:r w:rsidRPr="003103DB">
        <w:rPr>
          <w:rFonts w:cs="B Nazanin"/>
          <w:b/>
          <w:bCs/>
          <w:sz w:val="24"/>
          <w:szCs w:val="24"/>
          <w:highlight w:val="yellow"/>
          <w:rtl/>
        </w:rPr>
        <w:t xml:space="preserve"> </w:t>
      </w:r>
      <w:r w:rsidRPr="003103DB">
        <w:rPr>
          <w:rFonts w:cs="B Nazanin" w:hint="eastAsia"/>
          <w:b/>
          <w:bCs/>
          <w:sz w:val="24"/>
          <w:szCs w:val="24"/>
          <w:highlight w:val="yellow"/>
          <w:rtl/>
        </w:rPr>
        <w:t>پ</w:t>
      </w:r>
      <w:r w:rsidRPr="003103DB">
        <w:rPr>
          <w:rFonts w:cs="B Nazanin" w:hint="cs"/>
          <w:b/>
          <w:bCs/>
          <w:sz w:val="24"/>
          <w:szCs w:val="24"/>
          <w:highlight w:val="yellow"/>
          <w:rtl/>
        </w:rPr>
        <w:t>ی</w:t>
      </w:r>
      <w:r w:rsidRPr="003103DB">
        <w:rPr>
          <w:rFonts w:cs="B Nazanin" w:hint="eastAsia"/>
          <w:b/>
          <w:bCs/>
          <w:sz w:val="24"/>
          <w:szCs w:val="24"/>
          <w:highlight w:val="yellow"/>
          <w:rtl/>
        </w:rPr>
        <w:t>شرفت</w:t>
      </w:r>
      <w:r w:rsidRPr="003103DB">
        <w:rPr>
          <w:rFonts w:cs="B Nazanin"/>
          <w:b/>
          <w:bCs/>
          <w:sz w:val="24"/>
          <w:szCs w:val="24"/>
          <w:highlight w:val="yellow"/>
          <w:rtl/>
        </w:rPr>
        <w:t xml:space="preserve"> </w:t>
      </w:r>
      <w:r w:rsidRPr="003103DB">
        <w:rPr>
          <w:rFonts w:cs="B Nazanin" w:hint="eastAsia"/>
          <w:b/>
          <w:bCs/>
          <w:sz w:val="24"/>
          <w:szCs w:val="24"/>
          <w:highlight w:val="yellow"/>
          <w:rtl/>
        </w:rPr>
        <w:t>تحص</w:t>
      </w:r>
      <w:r w:rsidRPr="003103DB">
        <w:rPr>
          <w:rFonts w:cs="B Nazanin" w:hint="cs"/>
          <w:b/>
          <w:bCs/>
          <w:sz w:val="24"/>
          <w:szCs w:val="24"/>
          <w:highlight w:val="yellow"/>
          <w:rtl/>
        </w:rPr>
        <w:t>ی</w:t>
      </w:r>
      <w:r w:rsidRPr="003103DB">
        <w:rPr>
          <w:rFonts w:cs="B Nazanin" w:hint="eastAsia"/>
          <w:b/>
          <w:bCs/>
          <w:sz w:val="24"/>
          <w:szCs w:val="24"/>
          <w:highlight w:val="yellow"/>
          <w:rtl/>
        </w:rPr>
        <w:t>ل</w:t>
      </w:r>
      <w:r w:rsidRPr="003103DB">
        <w:rPr>
          <w:rFonts w:cs="B Nazanin" w:hint="cs"/>
          <w:b/>
          <w:bCs/>
          <w:sz w:val="24"/>
          <w:szCs w:val="24"/>
          <w:highlight w:val="yellow"/>
          <w:rtl/>
        </w:rPr>
        <w:t>ی</w:t>
      </w:r>
      <w:r w:rsidRPr="003103DB">
        <w:rPr>
          <w:rFonts w:cs="B Nazanin"/>
          <w:b/>
          <w:bCs/>
          <w:sz w:val="24"/>
          <w:szCs w:val="24"/>
          <w:highlight w:val="yellow"/>
          <w:rtl/>
        </w:rPr>
        <w:t xml:space="preserve"> </w:t>
      </w:r>
      <w:r w:rsidRPr="003103DB">
        <w:rPr>
          <w:rFonts w:cs="B Nazanin" w:hint="eastAsia"/>
          <w:b/>
          <w:bCs/>
          <w:sz w:val="24"/>
          <w:szCs w:val="24"/>
          <w:highlight w:val="yellow"/>
          <w:rtl/>
        </w:rPr>
        <w:t>درس</w:t>
      </w:r>
      <w:r w:rsidRPr="003103DB">
        <w:rPr>
          <w:rFonts w:cs="B Nazanin"/>
          <w:b/>
          <w:bCs/>
          <w:sz w:val="24"/>
          <w:szCs w:val="24"/>
          <w:highlight w:val="yellow"/>
          <w:rtl/>
        </w:rPr>
        <w:t xml:space="preserve"> </w:t>
      </w:r>
      <w:r w:rsidRPr="003103DB">
        <w:rPr>
          <w:rFonts w:cs="B Nazanin" w:hint="eastAsia"/>
          <w:b/>
          <w:bCs/>
          <w:sz w:val="24"/>
          <w:szCs w:val="24"/>
          <w:highlight w:val="yellow"/>
          <w:rtl/>
        </w:rPr>
        <w:t>سلامت</w:t>
      </w:r>
      <w:r w:rsidRPr="003103DB">
        <w:rPr>
          <w:rFonts w:cs="B Nazanin"/>
          <w:b/>
          <w:bCs/>
          <w:sz w:val="24"/>
          <w:szCs w:val="24"/>
          <w:highlight w:val="yellow"/>
          <w:rtl/>
        </w:rPr>
        <w:t xml:space="preserve"> </w:t>
      </w:r>
      <w:r w:rsidRPr="003103DB">
        <w:rPr>
          <w:rFonts w:cs="B Nazanin" w:hint="eastAsia"/>
          <w:b/>
          <w:bCs/>
          <w:sz w:val="24"/>
          <w:szCs w:val="24"/>
          <w:highlight w:val="yellow"/>
          <w:rtl/>
        </w:rPr>
        <w:t>و</w:t>
      </w:r>
      <w:r w:rsidRPr="003103DB">
        <w:rPr>
          <w:rFonts w:cs="B Nazanin"/>
          <w:b/>
          <w:bCs/>
          <w:sz w:val="24"/>
          <w:szCs w:val="24"/>
          <w:highlight w:val="yellow"/>
          <w:rtl/>
        </w:rPr>
        <w:t xml:space="preserve"> </w:t>
      </w:r>
      <w:r w:rsidRPr="003103DB">
        <w:rPr>
          <w:rFonts w:cs="B Nazanin" w:hint="eastAsia"/>
          <w:b/>
          <w:bCs/>
          <w:sz w:val="24"/>
          <w:szCs w:val="24"/>
          <w:highlight w:val="yellow"/>
          <w:rtl/>
        </w:rPr>
        <w:t>ترب</w:t>
      </w:r>
      <w:r w:rsidRPr="003103DB">
        <w:rPr>
          <w:rFonts w:cs="B Nazanin" w:hint="cs"/>
          <w:b/>
          <w:bCs/>
          <w:sz w:val="24"/>
          <w:szCs w:val="24"/>
          <w:highlight w:val="yellow"/>
          <w:rtl/>
        </w:rPr>
        <w:t>ی</w:t>
      </w:r>
      <w:r w:rsidRPr="003103DB">
        <w:rPr>
          <w:rFonts w:cs="B Nazanin" w:hint="eastAsia"/>
          <w:b/>
          <w:bCs/>
          <w:sz w:val="24"/>
          <w:szCs w:val="24"/>
          <w:highlight w:val="yellow"/>
          <w:rtl/>
        </w:rPr>
        <w:t>ت</w:t>
      </w:r>
      <w:r w:rsidRPr="003103DB">
        <w:rPr>
          <w:rFonts w:cs="B Nazanin"/>
          <w:b/>
          <w:bCs/>
          <w:sz w:val="24"/>
          <w:szCs w:val="24"/>
          <w:highlight w:val="yellow"/>
          <w:rtl/>
        </w:rPr>
        <w:t xml:space="preserve"> </w:t>
      </w:r>
      <w:r w:rsidRPr="003103DB">
        <w:rPr>
          <w:rFonts w:cs="B Nazanin" w:hint="eastAsia"/>
          <w:b/>
          <w:bCs/>
          <w:sz w:val="24"/>
          <w:szCs w:val="24"/>
          <w:highlight w:val="yellow"/>
          <w:rtl/>
        </w:rPr>
        <w:t>بدن</w:t>
      </w:r>
      <w:r w:rsidRPr="003103DB">
        <w:rPr>
          <w:rFonts w:cs="B Nazanin" w:hint="cs"/>
          <w:b/>
          <w:bCs/>
          <w:sz w:val="24"/>
          <w:szCs w:val="24"/>
          <w:highlight w:val="yellow"/>
          <w:rtl/>
        </w:rPr>
        <w:t>ی</w:t>
      </w:r>
      <w:r w:rsidRPr="003103DB">
        <w:rPr>
          <w:rFonts w:cs="B Nazanin"/>
          <w:b/>
          <w:bCs/>
          <w:sz w:val="24"/>
          <w:szCs w:val="24"/>
          <w:highlight w:val="yellow"/>
          <w:rtl/>
        </w:rPr>
        <w:t xml:space="preserve"> </w:t>
      </w:r>
      <w:r w:rsidRPr="003103DB">
        <w:rPr>
          <w:rFonts w:cs="B Nazanin" w:hint="eastAsia"/>
          <w:b/>
          <w:bCs/>
          <w:sz w:val="24"/>
          <w:szCs w:val="24"/>
          <w:highlight w:val="yellow"/>
          <w:rtl/>
        </w:rPr>
        <w:t>پا</w:t>
      </w:r>
      <w:r w:rsidRPr="003103DB">
        <w:rPr>
          <w:rFonts w:cs="B Nazanin" w:hint="cs"/>
          <w:b/>
          <w:bCs/>
          <w:sz w:val="24"/>
          <w:szCs w:val="24"/>
          <w:highlight w:val="yellow"/>
          <w:rtl/>
        </w:rPr>
        <w:t>ی</w:t>
      </w:r>
      <w:r w:rsidRPr="003103DB">
        <w:rPr>
          <w:rFonts w:cs="B Nazanin" w:hint="eastAsia"/>
          <w:b/>
          <w:bCs/>
          <w:sz w:val="24"/>
          <w:szCs w:val="24"/>
          <w:highlight w:val="yellow"/>
          <w:rtl/>
        </w:rPr>
        <w:t>ه</w:t>
      </w:r>
      <w:r w:rsidRPr="003103DB">
        <w:rPr>
          <w:rFonts w:cs="B Nazanin"/>
          <w:b/>
          <w:bCs/>
          <w:sz w:val="24"/>
          <w:szCs w:val="24"/>
          <w:highlight w:val="yellow"/>
          <w:rtl/>
        </w:rPr>
        <w:t xml:space="preserve"> </w:t>
      </w:r>
      <w:r w:rsidRPr="003103DB">
        <w:rPr>
          <w:rFonts w:cs="B Nazanin" w:hint="eastAsia"/>
          <w:b/>
          <w:bCs/>
          <w:sz w:val="24"/>
          <w:szCs w:val="24"/>
          <w:highlight w:val="yellow"/>
          <w:rtl/>
        </w:rPr>
        <w:t>ششم</w:t>
      </w:r>
    </w:p>
    <w:p w:rsidR="000622CE" w:rsidRPr="003103DB" w:rsidRDefault="000622CE" w:rsidP="000622CE">
      <w:pPr>
        <w:bidi/>
        <w:jc w:val="both"/>
        <w:rPr>
          <w:rFonts w:cs="B Nazanin"/>
          <w:sz w:val="24"/>
          <w:szCs w:val="24"/>
          <w:rtl/>
        </w:rPr>
      </w:pPr>
      <w:r w:rsidRPr="003103DB">
        <w:rPr>
          <w:rFonts w:cs="B Nazanin" w:hint="eastAsia"/>
          <w:sz w:val="24"/>
          <w:szCs w:val="24"/>
          <w:rtl/>
        </w:rPr>
        <w:t>ارزش</w:t>
      </w:r>
      <w:r w:rsidRPr="003103DB">
        <w:rPr>
          <w:rFonts w:cs="B Nazanin" w:hint="cs"/>
          <w:sz w:val="24"/>
          <w:szCs w:val="24"/>
          <w:rtl/>
        </w:rPr>
        <w:t>ی</w:t>
      </w:r>
      <w:r w:rsidRPr="003103DB">
        <w:rPr>
          <w:rFonts w:cs="B Nazanin" w:hint="eastAsia"/>
          <w:sz w:val="24"/>
          <w:szCs w:val="24"/>
          <w:rtl/>
        </w:rPr>
        <w:t>اب</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پ</w:t>
      </w:r>
      <w:r w:rsidRPr="003103DB">
        <w:rPr>
          <w:rFonts w:cs="B Nazanin" w:hint="cs"/>
          <w:sz w:val="24"/>
          <w:szCs w:val="24"/>
          <w:rtl/>
        </w:rPr>
        <w:t>ی</w:t>
      </w:r>
      <w:r w:rsidRPr="003103DB">
        <w:rPr>
          <w:rFonts w:cs="B Nazanin" w:hint="eastAsia"/>
          <w:sz w:val="24"/>
          <w:szCs w:val="24"/>
          <w:rtl/>
        </w:rPr>
        <w:t>شرفت</w:t>
      </w:r>
      <w:r w:rsidRPr="003103DB">
        <w:rPr>
          <w:rFonts w:cs="B Nazanin"/>
          <w:sz w:val="24"/>
          <w:szCs w:val="24"/>
          <w:rtl/>
        </w:rPr>
        <w:t xml:space="preserve"> </w:t>
      </w:r>
      <w:r w:rsidRPr="003103DB">
        <w:rPr>
          <w:rFonts w:cs="B Nazanin" w:hint="eastAsia"/>
          <w:sz w:val="24"/>
          <w:szCs w:val="24"/>
          <w:rtl/>
        </w:rPr>
        <w:t>تحص</w:t>
      </w:r>
      <w:r w:rsidRPr="003103DB">
        <w:rPr>
          <w:rFonts w:cs="B Nazanin" w:hint="cs"/>
          <w:sz w:val="24"/>
          <w:szCs w:val="24"/>
          <w:rtl/>
        </w:rPr>
        <w:t>ی</w:t>
      </w:r>
      <w:r w:rsidRPr="003103DB">
        <w:rPr>
          <w:rFonts w:cs="B Nazanin" w:hint="eastAsia"/>
          <w:sz w:val="24"/>
          <w:szCs w:val="24"/>
          <w:rtl/>
        </w:rPr>
        <w:t>ل</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برنامه</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نوع</w:t>
      </w:r>
      <w:r w:rsidRPr="003103DB">
        <w:rPr>
          <w:rFonts w:cs="B Nazanin"/>
          <w:sz w:val="24"/>
          <w:szCs w:val="24"/>
          <w:rtl/>
        </w:rPr>
        <w:t xml:space="preserve"> </w:t>
      </w:r>
      <w:r w:rsidRPr="003103DB">
        <w:rPr>
          <w:rFonts w:cs="B Nazanin" w:hint="eastAsia"/>
          <w:sz w:val="24"/>
          <w:szCs w:val="24"/>
          <w:rtl/>
        </w:rPr>
        <w:t>ارزش</w:t>
      </w:r>
      <w:r w:rsidRPr="003103DB">
        <w:rPr>
          <w:rFonts w:cs="B Nazanin" w:hint="cs"/>
          <w:sz w:val="24"/>
          <w:szCs w:val="24"/>
          <w:rtl/>
        </w:rPr>
        <w:t>ی</w:t>
      </w:r>
      <w:r w:rsidRPr="003103DB">
        <w:rPr>
          <w:rFonts w:cs="B Nazanin" w:hint="eastAsia"/>
          <w:sz w:val="24"/>
          <w:szCs w:val="24"/>
          <w:rtl/>
        </w:rPr>
        <w:t>اب</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توص</w:t>
      </w:r>
      <w:r w:rsidRPr="003103DB">
        <w:rPr>
          <w:rFonts w:cs="B Nazanin" w:hint="cs"/>
          <w:sz w:val="24"/>
          <w:szCs w:val="24"/>
          <w:rtl/>
        </w:rPr>
        <w:t>ی</w:t>
      </w:r>
      <w:r w:rsidRPr="003103DB">
        <w:rPr>
          <w:rFonts w:cs="B Nazanin" w:hint="eastAsia"/>
          <w:sz w:val="24"/>
          <w:szCs w:val="24"/>
          <w:rtl/>
        </w:rPr>
        <w:t>ف</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tl/>
        </w:rPr>
        <w:t xml:space="preserve"> </w:t>
      </w:r>
      <w:r w:rsidRPr="003103DB">
        <w:rPr>
          <w:rFonts w:cs="B Nazanin" w:hint="eastAsia"/>
          <w:sz w:val="24"/>
          <w:szCs w:val="24"/>
          <w:rtl/>
        </w:rPr>
        <w:t>که</w:t>
      </w:r>
      <w:r w:rsidRPr="003103DB">
        <w:rPr>
          <w:rFonts w:cs="B Nazanin"/>
          <w:sz w:val="24"/>
          <w:szCs w:val="24"/>
          <w:rtl/>
        </w:rPr>
        <w:t xml:space="preserve"> </w:t>
      </w:r>
      <w:r w:rsidRPr="003103DB">
        <w:rPr>
          <w:rFonts w:cs="B Nazanin" w:hint="eastAsia"/>
          <w:sz w:val="24"/>
          <w:szCs w:val="24"/>
          <w:rtl/>
        </w:rPr>
        <w:t>براساس</w:t>
      </w:r>
      <w:r w:rsidRPr="003103DB">
        <w:rPr>
          <w:rFonts w:cs="B Nazanin"/>
          <w:sz w:val="24"/>
          <w:szCs w:val="24"/>
          <w:rtl/>
        </w:rPr>
        <w:t xml:space="preserve"> </w:t>
      </w:r>
      <w:r w:rsidRPr="003103DB">
        <w:rPr>
          <w:rFonts w:cs="B Nazanin" w:hint="eastAsia"/>
          <w:sz w:val="24"/>
          <w:szCs w:val="24"/>
          <w:rtl/>
        </w:rPr>
        <w:t>جدول</w:t>
      </w:r>
      <w:r w:rsidRPr="003103DB">
        <w:rPr>
          <w:rFonts w:cs="B Nazanin"/>
          <w:sz w:val="24"/>
          <w:szCs w:val="24"/>
          <w:rtl/>
        </w:rPr>
        <w:t xml:space="preserve"> </w:t>
      </w:r>
      <w:r w:rsidRPr="003103DB">
        <w:rPr>
          <w:rFonts w:cs="B Nazanin" w:hint="eastAsia"/>
          <w:sz w:val="24"/>
          <w:szCs w:val="24"/>
          <w:rtl/>
        </w:rPr>
        <w:t>اهداف،</w:t>
      </w:r>
      <w:r w:rsidRPr="003103DB">
        <w:rPr>
          <w:rFonts w:cs="B Nazanin"/>
          <w:sz w:val="24"/>
          <w:szCs w:val="24"/>
          <w:rtl/>
        </w:rPr>
        <w:t xml:space="preserve"> </w:t>
      </w:r>
      <w:r w:rsidRPr="003103DB">
        <w:rPr>
          <w:rFonts w:cs="B Nazanin" w:hint="eastAsia"/>
          <w:sz w:val="24"/>
          <w:szCs w:val="24"/>
          <w:rtl/>
        </w:rPr>
        <w:t>نشانه</w:t>
      </w:r>
      <w:r w:rsidRPr="003103DB">
        <w:rPr>
          <w:rFonts w:cs="B Nazanin"/>
          <w:sz w:val="24"/>
          <w:szCs w:val="24"/>
          <w:rtl/>
        </w:rPr>
        <w:t xml:space="preserve">‌های </w:t>
      </w:r>
      <w:r w:rsidRPr="003103DB">
        <w:rPr>
          <w:rFonts w:cs="B Nazanin" w:hint="eastAsia"/>
          <w:sz w:val="24"/>
          <w:szCs w:val="24"/>
          <w:rtl/>
        </w:rPr>
        <w:t>تحقق</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سطوح</w:t>
      </w:r>
      <w:r w:rsidRPr="003103DB">
        <w:rPr>
          <w:rFonts w:cs="B Nazanin"/>
          <w:sz w:val="24"/>
          <w:szCs w:val="24"/>
          <w:rtl/>
        </w:rPr>
        <w:t xml:space="preserve"> </w:t>
      </w:r>
      <w:r w:rsidRPr="003103DB">
        <w:rPr>
          <w:rFonts w:cs="B Nazanin" w:hint="eastAsia"/>
          <w:sz w:val="24"/>
          <w:szCs w:val="24"/>
          <w:rtl/>
        </w:rPr>
        <w:t>عملکرد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درس</w:t>
      </w:r>
      <w:r w:rsidRPr="003103DB">
        <w:rPr>
          <w:rFonts w:cs="B Nazanin"/>
          <w:sz w:val="24"/>
          <w:szCs w:val="24"/>
          <w:rtl/>
        </w:rPr>
        <w:t xml:space="preserve"> </w:t>
      </w: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پا</w:t>
      </w:r>
      <w:r w:rsidRPr="003103DB">
        <w:rPr>
          <w:rFonts w:cs="B Nazanin" w:hint="cs"/>
          <w:sz w:val="24"/>
          <w:szCs w:val="24"/>
          <w:rtl/>
        </w:rPr>
        <w:t>ی</w:t>
      </w:r>
      <w:r w:rsidRPr="003103DB">
        <w:rPr>
          <w:rFonts w:cs="B Nazanin" w:hint="eastAsia"/>
          <w:sz w:val="24"/>
          <w:szCs w:val="24"/>
          <w:rtl/>
        </w:rPr>
        <w:t>ه</w:t>
      </w:r>
      <w:r w:rsidRPr="003103DB">
        <w:rPr>
          <w:rFonts w:cs="B Nazanin"/>
          <w:sz w:val="24"/>
          <w:szCs w:val="24"/>
          <w:rtl/>
        </w:rPr>
        <w:t xml:space="preserve"> </w:t>
      </w:r>
      <w:r w:rsidRPr="003103DB">
        <w:rPr>
          <w:rFonts w:cs="B Nazanin" w:hint="eastAsia"/>
          <w:sz w:val="24"/>
          <w:szCs w:val="24"/>
          <w:rtl/>
        </w:rPr>
        <w:t>ششم</w:t>
      </w:r>
      <w:r w:rsidRPr="003103DB">
        <w:rPr>
          <w:rFonts w:cs="B Nazanin"/>
          <w:sz w:val="24"/>
          <w:szCs w:val="24"/>
          <w:rtl/>
        </w:rPr>
        <w:t xml:space="preserve"> </w:t>
      </w:r>
      <w:r w:rsidRPr="003103DB">
        <w:rPr>
          <w:rFonts w:cs="B Nazanin" w:hint="eastAsia"/>
          <w:sz w:val="24"/>
          <w:szCs w:val="24"/>
          <w:rtl/>
        </w:rPr>
        <w:t>صورت</w:t>
      </w:r>
      <w:r w:rsidRPr="003103DB">
        <w:rPr>
          <w:rFonts w:cs="B Nazanin"/>
          <w:sz w:val="24"/>
          <w:szCs w:val="24"/>
          <w:rtl/>
        </w:rPr>
        <w:t xml:space="preserve"> می‌</w:t>
      </w:r>
      <w:r w:rsidRPr="003103DB">
        <w:rPr>
          <w:rFonts w:cs="B Nazanin" w:hint="eastAsia"/>
          <w:sz w:val="24"/>
          <w:szCs w:val="24"/>
          <w:rtl/>
        </w:rPr>
        <w:t>گ</w:t>
      </w:r>
      <w:r w:rsidRPr="003103DB">
        <w:rPr>
          <w:rFonts w:cs="B Nazanin" w:hint="cs"/>
          <w:sz w:val="24"/>
          <w:szCs w:val="24"/>
          <w:rtl/>
        </w:rPr>
        <w:t>ی</w:t>
      </w:r>
      <w:r w:rsidRPr="003103DB">
        <w:rPr>
          <w:rFonts w:cs="B Nazanin" w:hint="eastAsia"/>
          <w:sz w:val="24"/>
          <w:szCs w:val="24"/>
          <w:rtl/>
        </w:rPr>
        <w:t>رد</w:t>
      </w:r>
      <w:r w:rsidRPr="003103DB">
        <w:rPr>
          <w:rFonts w:cs="B Nazanin"/>
          <w:sz w:val="24"/>
          <w:szCs w:val="24"/>
          <w:rtl/>
        </w:rPr>
        <w:t xml:space="preserve">. </w:t>
      </w:r>
      <w:r w:rsidRPr="003103DB">
        <w:rPr>
          <w:rFonts w:cs="B Nazanin" w:hint="eastAsia"/>
          <w:sz w:val="24"/>
          <w:szCs w:val="24"/>
          <w:rtl/>
        </w:rPr>
        <w:t>برا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کسب</w:t>
      </w:r>
      <w:r w:rsidRPr="003103DB">
        <w:rPr>
          <w:rFonts w:cs="B Nazanin"/>
          <w:sz w:val="24"/>
          <w:szCs w:val="24"/>
          <w:rtl/>
        </w:rPr>
        <w:t xml:space="preserve"> </w:t>
      </w:r>
      <w:r w:rsidRPr="003103DB">
        <w:rPr>
          <w:rFonts w:cs="B Nazanin" w:hint="eastAsia"/>
          <w:sz w:val="24"/>
          <w:szCs w:val="24"/>
          <w:rtl/>
        </w:rPr>
        <w:t>اطلاعات</w:t>
      </w:r>
      <w:r w:rsidRPr="003103DB">
        <w:rPr>
          <w:rFonts w:cs="B Nazanin"/>
          <w:sz w:val="24"/>
          <w:szCs w:val="24"/>
          <w:rtl/>
        </w:rPr>
        <w:t xml:space="preserve"> </w:t>
      </w:r>
      <w:r w:rsidRPr="003103DB">
        <w:rPr>
          <w:rFonts w:cs="B Nazanin" w:hint="eastAsia"/>
          <w:sz w:val="24"/>
          <w:szCs w:val="24"/>
          <w:rtl/>
        </w:rPr>
        <w:t>ب</w:t>
      </w:r>
      <w:r w:rsidRPr="003103DB">
        <w:rPr>
          <w:rFonts w:cs="B Nazanin" w:hint="cs"/>
          <w:sz w:val="24"/>
          <w:szCs w:val="24"/>
          <w:rtl/>
        </w:rPr>
        <w:t>ی</w:t>
      </w:r>
      <w:r w:rsidRPr="003103DB">
        <w:rPr>
          <w:rFonts w:cs="B Nazanin" w:hint="eastAsia"/>
          <w:sz w:val="24"/>
          <w:szCs w:val="24"/>
          <w:rtl/>
        </w:rPr>
        <w:t>شتر</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خصوص</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کتاب</w:t>
      </w:r>
      <w:r w:rsidRPr="003103DB">
        <w:rPr>
          <w:rFonts w:cs="B Nazanin"/>
          <w:sz w:val="24"/>
          <w:szCs w:val="24"/>
          <w:rtl/>
        </w:rPr>
        <w:t xml:space="preserve"> </w:t>
      </w:r>
      <w:r w:rsidRPr="003103DB">
        <w:rPr>
          <w:rFonts w:cs="B Nazanin" w:hint="eastAsia"/>
          <w:sz w:val="24"/>
          <w:szCs w:val="24"/>
          <w:rtl/>
        </w:rPr>
        <w:t>راهنما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معلم</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ارزش</w:t>
      </w:r>
      <w:r w:rsidRPr="003103DB">
        <w:rPr>
          <w:rFonts w:cs="B Nazanin" w:hint="cs"/>
          <w:sz w:val="24"/>
          <w:szCs w:val="24"/>
          <w:rtl/>
        </w:rPr>
        <w:t>ی</w:t>
      </w:r>
      <w:r w:rsidRPr="003103DB">
        <w:rPr>
          <w:rFonts w:cs="B Nazanin" w:hint="eastAsia"/>
          <w:sz w:val="24"/>
          <w:szCs w:val="24"/>
          <w:rtl/>
        </w:rPr>
        <w:t>اب</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توص</w:t>
      </w:r>
      <w:r w:rsidRPr="003103DB">
        <w:rPr>
          <w:rFonts w:cs="B Nazanin" w:hint="cs"/>
          <w:sz w:val="24"/>
          <w:szCs w:val="24"/>
          <w:rtl/>
        </w:rPr>
        <w:t>ی</w:t>
      </w:r>
      <w:r w:rsidRPr="003103DB">
        <w:rPr>
          <w:rFonts w:cs="B Nazanin" w:hint="eastAsia"/>
          <w:sz w:val="24"/>
          <w:szCs w:val="24"/>
          <w:rtl/>
        </w:rPr>
        <w:t>ف</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hint="cs"/>
          <w:sz w:val="24"/>
          <w:szCs w:val="24"/>
          <w:rtl/>
        </w:rPr>
        <w:t>ی</w:t>
      </w:r>
      <w:r w:rsidRPr="003103DB">
        <w:rPr>
          <w:rFonts w:cs="B Nazanin" w:hint="eastAsia"/>
          <w:sz w:val="24"/>
          <w:szCs w:val="24"/>
          <w:rtl/>
        </w:rPr>
        <w:t>ژه</w:t>
      </w:r>
      <w:r w:rsidRPr="003103DB">
        <w:rPr>
          <w:rFonts w:cs="B Nazanin"/>
          <w:sz w:val="24"/>
          <w:szCs w:val="24"/>
          <w:rtl/>
        </w:rPr>
        <w:t xml:space="preserve"> </w:t>
      </w:r>
      <w:r w:rsidRPr="003103DB">
        <w:rPr>
          <w:rFonts w:cs="B Nazanin" w:hint="eastAsia"/>
          <w:sz w:val="24"/>
          <w:szCs w:val="24"/>
          <w:rtl/>
        </w:rPr>
        <w:t>معلمان</w:t>
      </w:r>
      <w:r w:rsidRPr="003103DB">
        <w:rPr>
          <w:rFonts w:cs="B Nazanin"/>
          <w:sz w:val="24"/>
          <w:szCs w:val="24"/>
          <w:rtl/>
        </w:rPr>
        <w:t xml:space="preserve"> </w:t>
      </w:r>
      <w:r w:rsidRPr="003103DB">
        <w:rPr>
          <w:rFonts w:cs="B Nazanin" w:hint="eastAsia"/>
          <w:sz w:val="24"/>
          <w:szCs w:val="24"/>
          <w:rtl/>
        </w:rPr>
        <w:t>دوره</w:t>
      </w:r>
      <w:r w:rsidRPr="003103DB">
        <w:rPr>
          <w:rFonts w:cs="B Nazanin"/>
          <w:sz w:val="24"/>
          <w:szCs w:val="24"/>
          <w:rtl/>
        </w:rPr>
        <w:t xml:space="preserve"> </w:t>
      </w:r>
      <w:r w:rsidRPr="003103DB">
        <w:rPr>
          <w:rFonts w:cs="B Nazanin" w:hint="eastAsia"/>
          <w:sz w:val="24"/>
          <w:szCs w:val="24"/>
          <w:rtl/>
        </w:rPr>
        <w:t>ابتدا</w:t>
      </w:r>
      <w:r w:rsidRPr="003103DB">
        <w:rPr>
          <w:rFonts w:cs="B Nazanin" w:hint="cs"/>
          <w:sz w:val="24"/>
          <w:szCs w:val="24"/>
          <w:rtl/>
        </w:rPr>
        <w:t>یی</w:t>
      </w:r>
      <w:r w:rsidRPr="003103DB">
        <w:rPr>
          <w:rFonts w:cs="B Nazanin"/>
          <w:sz w:val="24"/>
          <w:szCs w:val="24"/>
          <w:rtl/>
        </w:rPr>
        <w:t xml:space="preserve"> </w:t>
      </w:r>
      <w:r w:rsidRPr="003103DB">
        <w:rPr>
          <w:rFonts w:cs="B Nazanin" w:hint="eastAsia"/>
          <w:sz w:val="24"/>
          <w:szCs w:val="24"/>
          <w:rtl/>
        </w:rPr>
        <w:t>کد</w:t>
      </w:r>
      <w:r w:rsidRPr="003103DB">
        <w:rPr>
          <w:rFonts w:cs="B Nazanin"/>
          <w:sz w:val="24"/>
          <w:szCs w:val="24"/>
          <w:rtl/>
        </w:rPr>
        <w:t xml:space="preserve"> ۵</w:t>
      </w:r>
      <w:r w:rsidRPr="003103DB">
        <w:rPr>
          <w:rFonts w:cs="B Nazanin" w:hint="cs"/>
          <w:sz w:val="24"/>
          <w:szCs w:val="24"/>
          <w:rtl/>
        </w:rPr>
        <w:t xml:space="preserve">3/5 </w:t>
      </w:r>
      <w:r w:rsidRPr="003103DB">
        <w:rPr>
          <w:rFonts w:cs="B Nazanin"/>
          <w:sz w:val="24"/>
          <w:szCs w:val="24"/>
        </w:rPr>
        <w:t xml:space="preserve"> </w:t>
      </w:r>
      <w:r w:rsidRPr="003103DB">
        <w:rPr>
          <w:rFonts w:cs="B Nazanin" w:hint="eastAsia"/>
          <w:sz w:val="24"/>
          <w:szCs w:val="24"/>
          <w:rtl/>
        </w:rPr>
        <w:t>مراجعه</w:t>
      </w:r>
      <w:r w:rsidRPr="003103DB">
        <w:rPr>
          <w:rFonts w:cs="B Nazanin"/>
          <w:sz w:val="24"/>
          <w:szCs w:val="24"/>
          <w:rtl/>
        </w:rPr>
        <w:t xml:space="preserve"> </w:t>
      </w:r>
      <w:r w:rsidRPr="003103DB">
        <w:rPr>
          <w:rFonts w:cs="B Nazanin" w:hint="eastAsia"/>
          <w:sz w:val="24"/>
          <w:szCs w:val="24"/>
          <w:rtl/>
        </w:rPr>
        <w:t>کن</w:t>
      </w:r>
      <w:r w:rsidRPr="003103DB">
        <w:rPr>
          <w:rFonts w:cs="B Nazanin" w:hint="cs"/>
          <w:sz w:val="24"/>
          <w:szCs w:val="24"/>
          <w:rtl/>
        </w:rPr>
        <w:t>ی</w:t>
      </w:r>
      <w:r w:rsidRPr="003103DB">
        <w:rPr>
          <w:rFonts w:cs="B Nazanin" w:hint="eastAsia"/>
          <w:sz w:val="24"/>
          <w:szCs w:val="24"/>
          <w:rtl/>
        </w:rPr>
        <w:t>د</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ضمن</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منظور</w:t>
      </w:r>
      <w:r w:rsidRPr="003103DB">
        <w:rPr>
          <w:rFonts w:cs="B Nazanin"/>
          <w:sz w:val="24"/>
          <w:szCs w:val="24"/>
          <w:rtl/>
        </w:rPr>
        <w:t xml:space="preserve"> </w:t>
      </w:r>
      <w:r w:rsidRPr="003103DB">
        <w:rPr>
          <w:rFonts w:cs="B Nazanin" w:hint="eastAsia"/>
          <w:sz w:val="24"/>
          <w:szCs w:val="24"/>
          <w:rtl/>
        </w:rPr>
        <w:t>ثبت</w:t>
      </w:r>
      <w:r w:rsidRPr="003103DB">
        <w:rPr>
          <w:rFonts w:cs="B Nazanin"/>
          <w:sz w:val="24"/>
          <w:szCs w:val="24"/>
          <w:rtl/>
        </w:rPr>
        <w:t xml:space="preserve"> </w:t>
      </w:r>
      <w:r w:rsidRPr="003103DB">
        <w:rPr>
          <w:rFonts w:cs="B Nazanin" w:hint="eastAsia"/>
          <w:sz w:val="24"/>
          <w:szCs w:val="24"/>
          <w:rtl/>
        </w:rPr>
        <w:t>عملکرد</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طول</w:t>
      </w:r>
      <w:r w:rsidRPr="003103DB">
        <w:rPr>
          <w:rFonts w:cs="B Nazanin"/>
          <w:sz w:val="24"/>
          <w:szCs w:val="24"/>
          <w:rtl/>
        </w:rPr>
        <w:t xml:space="preserve"> </w:t>
      </w:r>
      <w:r w:rsidRPr="003103DB">
        <w:rPr>
          <w:rFonts w:cs="B Nazanin" w:hint="eastAsia"/>
          <w:sz w:val="24"/>
          <w:szCs w:val="24"/>
          <w:rtl/>
        </w:rPr>
        <w:t>سال</w:t>
      </w:r>
      <w:r w:rsidRPr="003103DB">
        <w:rPr>
          <w:rFonts w:cs="B Nazanin"/>
          <w:sz w:val="24"/>
          <w:szCs w:val="24"/>
          <w:rtl/>
        </w:rPr>
        <w:t xml:space="preserve"> </w:t>
      </w:r>
      <w:r w:rsidRPr="003103DB">
        <w:rPr>
          <w:rFonts w:cs="B Nazanin" w:hint="eastAsia"/>
          <w:sz w:val="24"/>
          <w:szCs w:val="24"/>
          <w:rtl/>
        </w:rPr>
        <w:t>تحص</w:t>
      </w:r>
      <w:r w:rsidRPr="003103DB">
        <w:rPr>
          <w:rFonts w:cs="B Nazanin" w:hint="cs"/>
          <w:sz w:val="24"/>
          <w:szCs w:val="24"/>
          <w:rtl/>
        </w:rPr>
        <w:t>ی</w:t>
      </w:r>
      <w:r w:rsidRPr="003103DB">
        <w:rPr>
          <w:rFonts w:cs="B Nazanin" w:hint="eastAsia"/>
          <w:sz w:val="24"/>
          <w:szCs w:val="24"/>
          <w:rtl/>
        </w:rPr>
        <w:t>ل</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برگه</w:t>
      </w:r>
      <w:r w:rsidRPr="003103DB">
        <w:rPr>
          <w:rFonts w:cs="B Nazanin"/>
          <w:sz w:val="24"/>
          <w:szCs w:val="24"/>
          <w:rtl/>
        </w:rPr>
        <w:t xml:space="preserve">‌های </w:t>
      </w:r>
      <w:r w:rsidRPr="003103DB">
        <w:rPr>
          <w:rFonts w:cs="B Nazanin" w:hint="eastAsia"/>
          <w:sz w:val="24"/>
          <w:szCs w:val="24"/>
          <w:rtl/>
        </w:rPr>
        <w:t>ثبت</w:t>
      </w:r>
      <w:r w:rsidRPr="003103DB">
        <w:rPr>
          <w:rFonts w:cs="B Nazanin"/>
          <w:sz w:val="24"/>
          <w:szCs w:val="24"/>
          <w:rtl/>
        </w:rPr>
        <w:t xml:space="preserve"> </w:t>
      </w:r>
      <w:r w:rsidRPr="003103DB">
        <w:rPr>
          <w:rFonts w:cs="B Nazanin" w:hint="eastAsia"/>
          <w:sz w:val="24"/>
          <w:szCs w:val="24"/>
          <w:rtl/>
        </w:rPr>
        <w:t>مشاهدات</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پ</w:t>
      </w:r>
      <w:r w:rsidRPr="003103DB">
        <w:rPr>
          <w:rFonts w:cs="B Nazanin" w:hint="cs"/>
          <w:sz w:val="24"/>
          <w:szCs w:val="24"/>
          <w:rtl/>
        </w:rPr>
        <w:t>ی</w:t>
      </w:r>
      <w:r w:rsidRPr="003103DB">
        <w:rPr>
          <w:rFonts w:cs="B Nazanin" w:hint="eastAsia"/>
          <w:sz w:val="24"/>
          <w:szCs w:val="24"/>
          <w:rtl/>
        </w:rPr>
        <w:t>وست</w:t>
      </w:r>
      <w:r w:rsidRPr="003103DB">
        <w:rPr>
          <w:rFonts w:cs="B Nazanin"/>
          <w:sz w:val="24"/>
          <w:szCs w:val="24"/>
          <w:rtl/>
        </w:rPr>
        <w:t xml:space="preserve">‌های </w:t>
      </w:r>
      <w:r w:rsidRPr="003103DB">
        <w:rPr>
          <w:rFonts w:cs="B Nazanin" w:hint="eastAsia"/>
          <w:sz w:val="24"/>
          <w:szCs w:val="24"/>
          <w:rtl/>
        </w:rPr>
        <w:t>شماره</w:t>
      </w:r>
      <w:r w:rsidRPr="003103DB">
        <w:rPr>
          <w:rFonts w:cs="B Nazanin"/>
          <w:sz w:val="24"/>
          <w:szCs w:val="24"/>
          <w:rtl/>
        </w:rPr>
        <w:t xml:space="preserve"> ۱ </w:t>
      </w:r>
      <w:r w:rsidRPr="003103DB">
        <w:rPr>
          <w:rFonts w:cs="B Nazanin" w:hint="eastAsia"/>
          <w:sz w:val="24"/>
          <w:szCs w:val="24"/>
          <w:rtl/>
        </w:rPr>
        <w:t>و</w:t>
      </w:r>
      <w:r w:rsidRPr="003103DB">
        <w:rPr>
          <w:rFonts w:cs="B Nazanin"/>
          <w:sz w:val="24"/>
          <w:szCs w:val="24"/>
          <w:rtl/>
        </w:rPr>
        <w:t xml:space="preserve"> ۲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انتها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کتاب</w:t>
      </w:r>
      <w:r w:rsidRPr="003103DB">
        <w:rPr>
          <w:rFonts w:cs="B Nazanin"/>
          <w:sz w:val="24"/>
          <w:szCs w:val="24"/>
          <w:rtl/>
        </w:rPr>
        <w:t xml:space="preserve"> </w:t>
      </w:r>
      <w:r w:rsidRPr="003103DB">
        <w:rPr>
          <w:rFonts w:cs="B Nazanin" w:hint="eastAsia"/>
          <w:sz w:val="24"/>
          <w:szCs w:val="24"/>
          <w:rtl/>
        </w:rPr>
        <w:t>آورده</w:t>
      </w:r>
      <w:r w:rsidRPr="003103DB">
        <w:rPr>
          <w:rFonts w:cs="B Nazanin"/>
          <w:sz w:val="24"/>
          <w:szCs w:val="24"/>
          <w:rtl/>
        </w:rPr>
        <w:t xml:space="preserve"> </w:t>
      </w:r>
      <w:r w:rsidRPr="003103DB">
        <w:rPr>
          <w:rFonts w:cs="B Nazanin" w:hint="eastAsia"/>
          <w:sz w:val="24"/>
          <w:szCs w:val="24"/>
          <w:rtl/>
        </w:rPr>
        <w:t>شده</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tl/>
        </w:rPr>
        <w:t xml:space="preserve"> .</w:t>
      </w:r>
    </w:p>
    <w:p w:rsidR="000622CE" w:rsidRPr="003103DB" w:rsidRDefault="000622CE" w:rsidP="000622CE">
      <w:pPr>
        <w:bidi/>
        <w:jc w:val="both"/>
        <w:rPr>
          <w:rFonts w:cs="B Nazanin"/>
          <w:sz w:val="24"/>
          <w:szCs w:val="24"/>
          <w:rtl/>
        </w:rPr>
      </w:pPr>
      <w:r w:rsidRPr="003103DB">
        <w:rPr>
          <w:rFonts w:cs="B Nazanin" w:hint="eastAsia"/>
          <w:sz w:val="24"/>
          <w:szCs w:val="24"/>
          <w:rtl/>
        </w:rPr>
        <w:lastRenderedPageBreak/>
        <w:t>جدول</w:t>
      </w:r>
      <w:r w:rsidRPr="003103DB">
        <w:rPr>
          <w:rFonts w:cs="B Nazanin"/>
          <w:sz w:val="24"/>
          <w:szCs w:val="24"/>
          <w:rtl/>
        </w:rPr>
        <w:t xml:space="preserve"> </w:t>
      </w:r>
      <w:r w:rsidRPr="003103DB">
        <w:rPr>
          <w:rFonts w:cs="B Nazanin" w:hint="eastAsia"/>
          <w:sz w:val="24"/>
          <w:szCs w:val="24"/>
          <w:rtl/>
        </w:rPr>
        <w:t>حوزهها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موضوع</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روش</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ابزار</w:t>
      </w:r>
      <w:r w:rsidRPr="003103DB">
        <w:rPr>
          <w:rFonts w:cs="B Nazanin"/>
          <w:sz w:val="24"/>
          <w:szCs w:val="24"/>
          <w:rtl/>
        </w:rPr>
        <w:t xml:space="preserve"> </w:t>
      </w:r>
      <w:r w:rsidRPr="003103DB">
        <w:rPr>
          <w:rFonts w:cs="B Nazanin" w:hint="eastAsia"/>
          <w:sz w:val="24"/>
          <w:szCs w:val="24"/>
          <w:rtl/>
        </w:rPr>
        <w:t>سنجش</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ارز</w:t>
      </w:r>
      <w:r w:rsidRPr="003103DB">
        <w:rPr>
          <w:rFonts w:cs="B Nazanin" w:hint="cs"/>
          <w:sz w:val="24"/>
          <w:szCs w:val="24"/>
          <w:rtl/>
        </w:rPr>
        <w:t>ی</w:t>
      </w:r>
      <w:r w:rsidRPr="003103DB">
        <w:rPr>
          <w:rFonts w:cs="B Nazanin" w:hint="eastAsia"/>
          <w:sz w:val="24"/>
          <w:szCs w:val="24"/>
          <w:rtl/>
        </w:rPr>
        <w:t>اب</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سلامت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ترب</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بدن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پا</w:t>
      </w:r>
      <w:r w:rsidRPr="003103DB">
        <w:rPr>
          <w:rFonts w:cs="B Nazanin" w:hint="cs"/>
          <w:sz w:val="24"/>
          <w:szCs w:val="24"/>
          <w:rtl/>
        </w:rPr>
        <w:t>ی</w:t>
      </w:r>
      <w:r w:rsidRPr="003103DB">
        <w:rPr>
          <w:rFonts w:cs="B Nazanin" w:hint="eastAsia"/>
          <w:sz w:val="24"/>
          <w:szCs w:val="24"/>
          <w:rtl/>
        </w:rPr>
        <w:t>ه</w:t>
      </w:r>
      <w:r w:rsidRPr="003103DB">
        <w:rPr>
          <w:rFonts w:cs="B Nazanin"/>
          <w:sz w:val="24"/>
          <w:szCs w:val="24"/>
          <w:rtl/>
        </w:rPr>
        <w:t xml:space="preserve"> </w:t>
      </w:r>
      <w:r w:rsidRPr="003103DB">
        <w:rPr>
          <w:rFonts w:cs="B Nazanin" w:hint="eastAsia"/>
          <w:sz w:val="24"/>
          <w:szCs w:val="24"/>
          <w:rtl/>
        </w:rPr>
        <w:t>ششم</w:t>
      </w:r>
    </w:p>
    <w:p w:rsidR="000622CE" w:rsidRPr="003103DB" w:rsidRDefault="000622CE" w:rsidP="000622CE">
      <w:pPr>
        <w:bidi/>
        <w:jc w:val="both"/>
        <w:rPr>
          <w:rFonts w:cs="B Nazanin"/>
          <w:sz w:val="24"/>
          <w:szCs w:val="24"/>
          <w:rtl/>
        </w:rPr>
      </w:pPr>
      <w:r w:rsidRPr="003103DB">
        <w:rPr>
          <w:rFonts w:cs="B Nazanin" w:hint="eastAsia"/>
          <w:sz w:val="24"/>
          <w:szCs w:val="24"/>
          <w:rtl/>
        </w:rPr>
        <w:t>حوزه</w:t>
      </w:r>
      <w:r w:rsidRPr="003103DB">
        <w:rPr>
          <w:rFonts w:cs="B Nazanin"/>
          <w:sz w:val="24"/>
          <w:szCs w:val="24"/>
          <w:rtl/>
        </w:rPr>
        <w:t xml:space="preserve">‌های </w:t>
      </w:r>
      <w:r w:rsidRPr="003103DB">
        <w:rPr>
          <w:rFonts w:cs="B Nazanin" w:hint="eastAsia"/>
          <w:sz w:val="24"/>
          <w:szCs w:val="24"/>
          <w:rtl/>
        </w:rPr>
        <w:t>موضوع</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عناو</w:t>
      </w:r>
      <w:r w:rsidRPr="003103DB">
        <w:rPr>
          <w:rFonts w:cs="B Nazanin" w:hint="cs"/>
          <w:sz w:val="24"/>
          <w:szCs w:val="24"/>
          <w:rtl/>
        </w:rPr>
        <w:t>ی</w:t>
      </w:r>
      <w:r w:rsidRPr="003103DB">
        <w:rPr>
          <w:rFonts w:cs="B Nazanin" w:hint="eastAsia"/>
          <w:sz w:val="24"/>
          <w:szCs w:val="24"/>
          <w:rtl/>
        </w:rPr>
        <w:t>ن</w:t>
      </w:r>
      <w:r w:rsidRPr="003103DB">
        <w:rPr>
          <w:rFonts w:cs="B Nazanin"/>
          <w:sz w:val="24"/>
          <w:szCs w:val="24"/>
          <w:rtl/>
        </w:rPr>
        <w:t xml:space="preserve"> </w:t>
      </w:r>
      <w:r w:rsidRPr="003103DB">
        <w:rPr>
          <w:rFonts w:cs="B Nazanin" w:hint="eastAsia"/>
          <w:sz w:val="24"/>
          <w:szCs w:val="24"/>
          <w:rtl/>
        </w:rPr>
        <w:t>کارنامه</w:t>
      </w:r>
      <w:r w:rsidRPr="003103DB">
        <w:rPr>
          <w:rFonts w:cs="B Nazanin"/>
          <w:sz w:val="24"/>
          <w:szCs w:val="24"/>
          <w:rtl/>
        </w:rPr>
        <w:t xml:space="preserve"> </w:t>
      </w:r>
      <w:r w:rsidRPr="003103DB">
        <w:rPr>
          <w:rFonts w:cs="B Nazanin" w:hint="eastAsia"/>
          <w:sz w:val="24"/>
          <w:szCs w:val="24"/>
          <w:rtl/>
        </w:rPr>
        <w:t>توص</w:t>
      </w:r>
      <w:r w:rsidRPr="003103DB">
        <w:rPr>
          <w:rFonts w:cs="B Nazanin" w:hint="cs"/>
          <w:sz w:val="24"/>
          <w:szCs w:val="24"/>
          <w:rtl/>
        </w:rPr>
        <w:t>ی</w:t>
      </w:r>
      <w:r w:rsidRPr="003103DB">
        <w:rPr>
          <w:rFonts w:cs="B Nazanin" w:hint="eastAsia"/>
          <w:sz w:val="24"/>
          <w:szCs w:val="24"/>
          <w:rtl/>
        </w:rPr>
        <w:t>ف</w:t>
      </w:r>
      <w:r w:rsidRPr="003103DB">
        <w:rPr>
          <w:rFonts w:cs="B Nazanin" w:hint="cs"/>
          <w:sz w:val="24"/>
          <w:szCs w:val="24"/>
          <w:rtl/>
        </w:rPr>
        <w:t>ی</w:t>
      </w:r>
      <w:r w:rsidRPr="003103DB">
        <w:rPr>
          <w:rFonts w:cs="B Nazanin"/>
          <w:sz w:val="24"/>
          <w:szCs w:val="24"/>
          <w:rtl/>
        </w:rPr>
        <w:t xml:space="preserve"> </w:t>
      </w:r>
    </w:p>
    <w:p w:rsidR="000622CE" w:rsidRPr="003103DB" w:rsidRDefault="000622CE" w:rsidP="000622CE">
      <w:pPr>
        <w:bidi/>
        <w:jc w:val="both"/>
        <w:rPr>
          <w:rFonts w:cs="B Nazanin"/>
          <w:sz w:val="24"/>
          <w:szCs w:val="24"/>
          <w:rtl/>
        </w:rPr>
      </w:pPr>
      <w:r w:rsidRPr="003103DB">
        <w:rPr>
          <w:rFonts w:cs="B Nazanin" w:hint="eastAsia"/>
          <w:sz w:val="24"/>
          <w:szCs w:val="24"/>
          <w:rtl/>
        </w:rPr>
        <w:t>روش</w:t>
      </w:r>
      <w:r w:rsidRPr="003103DB">
        <w:rPr>
          <w:rFonts w:cs="B Nazanin"/>
          <w:sz w:val="24"/>
          <w:szCs w:val="24"/>
          <w:rtl/>
        </w:rPr>
        <w:t xml:space="preserve"> </w:t>
      </w:r>
      <w:r w:rsidRPr="003103DB">
        <w:rPr>
          <w:rFonts w:cs="B Nazanin" w:hint="eastAsia"/>
          <w:sz w:val="24"/>
          <w:szCs w:val="24"/>
          <w:rtl/>
        </w:rPr>
        <w:t>سنجش</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ارز</w:t>
      </w:r>
      <w:r w:rsidRPr="003103DB">
        <w:rPr>
          <w:rFonts w:cs="B Nazanin" w:hint="cs"/>
          <w:sz w:val="24"/>
          <w:szCs w:val="24"/>
          <w:rtl/>
        </w:rPr>
        <w:t>ی</w:t>
      </w:r>
      <w:r w:rsidRPr="003103DB">
        <w:rPr>
          <w:rFonts w:cs="B Nazanin" w:hint="eastAsia"/>
          <w:sz w:val="24"/>
          <w:szCs w:val="24"/>
          <w:rtl/>
        </w:rPr>
        <w:t>اب</w:t>
      </w:r>
      <w:r w:rsidRPr="003103DB">
        <w:rPr>
          <w:rFonts w:cs="B Nazanin" w:hint="cs"/>
          <w:sz w:val="24"/>
          <w:szCs w:val="24"/>
          <w:rtl/>
        </w:rPr>
        <w:t>ی</w:t>
      </w:r>
      <w:r w:rsidRPr="003103DB">
        <w:rPr>
          <w:rFonts w:cs="B Nazanin"/>
          <w:sz w:val="24"/>
          <w:szCs w:val="24"/>
          <w:rtl/>
        </w:rPr>
        <w:t xml:space="preserve"> </w:t>
      </w:r>
    </w:p>
    <w:p w:rsidR="000622CE" w:rsidRPr="003103DB" w:rsidRDefault="000622CE" w:rsidP="000622CE">
      <w:pPr>
        <w:bidi/>
        <w:jc w:val="both"/>
        <w:rPr>
          <w:rFonts w:cs="B Nazanin"/>
          <w:sz w:val="24"/>
          <w:szCs w:val="24"/>
          <w:rtl/>
        </w:rPr>
      </w:pPr>
      <w:r w:rsidRPr="003103DB">
        <w:rPr>
          <w:rFonts w:cs="B Nazanin" w:hint="eastAsia"/>
          <w:sz w:val="24"/>
          <w:szCs w:val="24"/>
          <w:rtl/>
        </w:rPr>
        <w:t>ابزار</w:t>
      </w:r>
      <w:r w:rsidRPr="003103DB">
        <w:rPr>
          <w:rFonts w:cs="B Nazanin"/>
          <w:sz w:val="24"/>
          <w:szCs w:val="24"/>
          <w:rtl/>
        </w:rPr>
        <w:t xml:space="preserve"> </w:t>
      </w:r>
      <w:r w:rsidRPr="003103DB">
        <w:rPr>
          <w:rFonts w:cs="B Nazanin" w:hint="eastAsia"/>
          <w:sz w:val="24"/>
          <w:szCs w:val="24"/>
          <w:rtl/>
        </w:rPr>
        <w:t>جمع</w:t>
      </w:r>
      <w:r w:rsidRPr="003103DB">
        <w:rPr>
          <w:rFonts w:cs="B Nazanin"/>
          <w:sz w:val="24"/>
          <w:szCs w:val="24"/>
          <w:rtl/>
        </w:rPr>
        <w:t xml:space="preserve"> </w:t>
      </w:r>
      <w:r w:rsidRPr="003103DB">
        <w:rPr>
          <w:rFonts w:cs="B Nazanin" w:hint="eastAsia"/>
          <w:sz w:val="24"/>
          <w:szCs w:val="24"/>
          <w:rtl/>
        </w:rPr>
        <w:t>آور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داده</w:t>
      </w:r>
      <w:r w:rsidRPr="003103DB">
        <w:rPr>
          <w:rFonts w:cs="B Nazanin"/>
          <w:sz w:val="24"/>
          <w:szCs w:val="24"/>
          <w:rtl/>
        </w:rPr>
        <w:t>‌ها</w:t>
      </w:r>
    </w:p>
    <w:p w:rsidR="000622CE" w:rsidRPr="003103DB" w:rsidRDefault="000622CE" w:rsidP="000622CE">
      <w:pPr>
        <w:bidi/>
        <w:jc w:val="both"/>
        <w:rPr>
          <w:rFonts w:cs="B Nazanin"/>
          <w:sz w:val="24"/>
          <w:szCs w:val="24"/>
          <w:rtl/>
        </w:rPr>
      </w:pPr>
      <w:r w:rsidRPr="003103DB">
        <w:rPr>
          <w:rFonts w:cs="B Nazanin" w:hint="cs"/>
          <w:sz w:val="24"/>
          <w:szCs w:val="24"/>
          <w:rtl/>
        </w:rPr>
        <w:t>آمادگی جسمانی</w:t>
      </w:r>
    </w:p>
    <w:p w:rsidR="000622CE" w:rsidRPr="003103DB" w:rsidRDefault="000622CE" w:rsidP="000622CE">
      <w:pPr>
        <w:bidi/>
        <w:jc w:val="both"/>
        <w:rPr>
          <w:rFonts w:cs="B Nazanin"/>
          <w:sz w:val="24"/>
          <w:szCs w:val="24"/>
          <w:rtl/>
        </w:rPr>
      </w:pPr>
      <w:r w:rsidRPr="003103DB">
        <w:rPr>
          <w:rFonts w:cs="B Nazanin" w:hint="eastAsia"/>
          <w:sz w:val="24"/>
          <w:szCs w:val="24"/>
          <w:rtl/>
        </w:rPr>
        <w:t>بهبود</w:t>
      </w:r>
      <w:r w:rsidRPr="003103DB">
        <w:rPr>
          <w:rFonts w:cs="B Nazanin"/>
          <w:sz w:val="24"/>
          <w:szCs w:val="24"/>
          <w:rtl/>
        </w:rPr>
        <w:t xml:space="preserve"> </w:t>
      </w:r>
      <w:r w:rsidRPr="003103DB">
        <w:rPr>
          <w:rFonts w:cs="B Nazanin" w:hint="eastAsia"/>
          <w:sz w:val="24"/>
          <w:szCs w:val="24"/>
          <w:rtl/>
        </w:rPr>
        <w:t>استقامت</w:t>
      </w:r>
      <w:r w:rsidRPr="003103DB">
        <w:rPr>
          <w:rFonts w:cs="B Nazanin"/>
          <w:sz w:val="24"/>
          <w:szCs w:val="24"/>
          <w:rtl/>
        </w:rPr>
        <w:t xml:space="preserve"> </w:t>
      </w:r>
      <w:r w:rsidRPr="003103DB">
        <w:rPr>
          <w:rFonts w:cs="B Nazanin" w:hint="eastAsia"/>
          <w:sz w:val="24"/>
          <w:szCs w:val="24"/>
          <w:rtl/>
        </w:rPr>
        <w:t>قلب</w:t>
      </w:r>
      <w:r w:rsidRPr="003103DB">
        <w:rPr>
          <w:rFonts w:cs="B Nazanin" w:hint="cs"/>
          <w:sz w:val="24"/>
          <w:szCs w:val="24"/>
          <w:rtl/>
        </w:rPr>
        <w:t>ی</w:t>
      </w:r>
      <w:r w:rsidRPr="003103DB">
        <w:rPr>
          <w:rFonts w:cs="B Nazanin"/>
          <w:sz w:val="24"/>
          <w:szCs w:val="24"/>
          <w:rtl/>
        </w:rPr>
        <w:t xml:space="preserve"> - </w:t>
      </w:r>
      <w:r w:rsidRPr="003103DB">
        <w:rPr>
          <w:rFonts w:cs="B Nazanin" w:hint="eastAsia"/>
          <w:sz w:val="24"/>
          <w:szCs w:val="24"/>
          <w:rtl/>
        </w:rPr>
        <w:t>تنفس</w:t>
      </w:r>
      <w:r w:rsidRPr="003103DB">
        <w:rPr>
          <w:rFonts w:cs="B Nazanin" w:hint="cs"/>
          <w:sz w:val="24"/>
          <w:szCs w:val="24"/>
          <w:rtl/>
        </w:rPr>
        <w:t>ی</w:t>
      </w:r>
      <w:r w:rsidRPr="003103DB">
        <w:rPr>
          <w:rFonts w:cs="B Nazanin"/>
          <w:sz w:val="24"/>
          <w:szCs w:val="24"/>
          <w:rtl/>
        </w:rPr>
        <w:t xml:space="preserve"> </w:t>
      </w:r>
      <w:r w:rsidRPr="003103DB">
        <w:rPr>
          <w:rFonts w:cs="B Nazanin"/>
          <w:sz w:val="24"/>
          <w:szCs w:val="24"/>
          <w:rtl/>
        </w:rPr>
        <w:tab/>
      </w:r>
      <w:r w:rsidRPr="003103DB">
        <w:rPr>
          <w:rFonts w:cs="B Nazanin" w:hint="eastAsia"/>
          <w:sz w:val="24"/>
          <w:szCs w:val="24"/>
          <w:rtl/>
        </w:rPr>
        <w:t>مشاهده</w:t>
      </w:r>
      <w:r w:rsidRPr="003103DB">
        <w:rPr>
          <w:rFonts w:cs="B Nazanin"/>
          <w:sz w:val="24"/>
          <w:szCs w:val="24"/>
          <w:rtl/>
        </w:rPr>
        <w:t xml:space="preserve"> </w:t>
      </w:r>
      <w:r w:rsidRPr="003103DB">
        <w:rPr>
          <w:rFonts w:cs="B Nazanin" w:hint="eastAsia"/>
          <w:sz w:val="24"/>
          <w:szCs w:val="24"/>
          <w:rtl/>
        </w:rPr>
        <w:t>رفتار</w:t>
      </w:r>
      <w:r w:rsidRPr="003103DB">
        <w:rPr>
          <w:rFonts w:cs="B Nazanin"/>
          <w:sz w:val="24"/>
          <w:szCs w:val="24"/>
          <w:rtl/>
        </w:rPr>
        <w:tab/>
      </w:r>
      <w:r w:rsidRPr="003103DB">
        <w:rPr>
          <w:rFonts w:cs="B Nazanin" w:hint="eastAsia"/>
          <w:sz w:val="24"/>
          <w:szCs w:val="24"/>
          <w:rtl/>
        </w:rPr>
        <w:t>برگه</w:t>
      </w:r>
      <w:r w:rsidRPr="003103DB">
        <w:rPr>
          <w:rFonts w:cs="B Nazanin"/>
          <w:sz w:val="24"/>
          <w:szCs w:val="24"/>
          <w:rtl/>
        </w:rPr>
        <w:t xml:space="preserve"> </w:t>
      </w:r>
      <w:r w:rsidRPr="003103DB">
        <w:rPr>
          <w:rFonts w:cs="B Nazanin" w:hint="eastAsia"/>
          <w:sz w:val="24"/>
          <w:szCs w:val="24"/>
          <w:rtl/>
        </w:rPr>
        <w:t>ثبت</w:t>
      </w:r>
      <w:r w:rsidRPr="003103DB">
        <w:rPr>
          <w:rFonts w:cs="B Nazanin"/>
          <w:sz w:val="24"/>
          <w:szCs w:val="24"/>
          <w:rtl/>
        </w:rPr>
        <w:t xml:space="preserve"> </w:t>
      </w:r>
      <w:r w:rsidRPr="003103DB">
        <w:rPr>
          <w:rFonts w:cs="B Nazanin" w:hint="eastAsia"/>
          <w:sz w:val="24"/>
          <w:szCs w:val="24"/>
          <w:rtl/>
        </w:rPr>
        <w:t>مشاهده</w:t>
      </w:r>
    </w:p>
    <w:p w:rsidR="000622CE" w:rsidRPr="003103DB" w:rsidRDefault="000622CE" w:rsidP="000622CE">
      <w:pPr>
        <w:bidi/>
        <w:jc w:val="both"/>
        <w:rPr>
          <w:rFonts w:cs="B Nazanin"/>
          <w:sz w:val="24"/>
          <w:szCs w:val="24"/>
          <w:rtl/>
        </w:rPr>
      </w:pPr>
      <w:r w:rsidRPr="003103DB">
        <w:rPr>
          <w:rFonts w:cs="B Nazanin" w:hint="eastAsia"/>
          <w:sz w:val="24"/>
          <w:szCs w:val="24"/>
          <w:rtl/>
        </w:rPr>
        <w:t>آمادگ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جسمان</w:t>
      </w:r>
      <w:r w:rsidRPr="003103DB">
        <w:rPr>
          <w:rFonts w:cs="B Nazanin" w:hint="cs"/>
          <w:sz w:val="24"/>
          <w:szCs w:val="24"/>
          <w:rtl/>
        </w:rPr>
        <w:t>ی</w:t>
      </w:r>
      <w:r w:rsidRPr="003103DB">
        <w:rPr>
          <w:rFonts w:cs="B Nazanin"/>
          <w:sz w:val="24"/>
          <w:szCs w:val="24"/>
          <w:rtl/>
        </w:rPr>
        <w:t xml:space="preserve"> </w:t>
      </w:r>
      <w:r w:rsidRPr="003103DB">
        <w:rPr>
          <w:rFonts w:cs="B Nazanin"/>
          <w:sz w:val="24"/>
          <w:szCs w:val="24"/>
          <w:rtl/>
        </w:rPr>
        <w:tab/>
      </w:r>
      <w:r w:rsidRPr="003103DB">
        <w:rPr>
          <w:rFonts w:cs="B Nazanin" w:hint="eastAsia"/>
          <w:sz w:val="24"/>
          <w:szCs w:val="24"/>
          <w:rtl/>
        </w:rPr>
        <w:t>بهبود</w:t>
      </w:r>
      <w:r w:rsidRPr="003103DB">
        <w:rPr>
          <w:rFonts w:cs="B Nazanin"/>
          <w:sz w:val="24"/>
          <w:szCs w:val="24"/>
          <w:rtl/>
        </w:rPr>
        <w:t xml:space="preserve"> </w:t>
      </w:r>
      <w:r w:rsidRPr="003103DB">
        <w:rPr>
          <w:rFonts w:cs="B Nazanin" w:hint="eastAsia"/>
          <w:sz w:val="24"/>
          <w:szCs w:val="24"/>
          <w:rtl/>
        </w:rPr>
        <w:t>انعطاف</w:t>
      </w:r>
      <w:r w:rsidRPr="003103DB">
        <w:rPr>
          <w:rFonts w:cs="B Nazanin"/>
          <w:sz w:val="24"/>
          <w:szCs w:val="24"/>
          <w:rtl/>
        </w:rPr>
        <w:t xml:space="preserve"> </w:t>
      </w:r>
      <w:r w:rsidRPr="003103DB">
        <w:rPr>
          <w:rFonts w:cs="B Nazanin" w:hint="eastAsia"/>
          <w:sz w:val="24"/>
          <w:szCs w:val="24"/>
          <w:rtl/>
        </w:rPr>
        <w:t>پذ</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ab/>
      </w:r>
      <w:r w:rsidRPr="003103DB">
        <w:rPr>
          <w:rFonts w:cs="B Nazanin" w:hint="eastAsia"/>
          <w:sz w:val="24"/>
          <w:szCs w:val="24"/>
          <w:rtl/>
        </w:rPr>
        <w:t>آزمون</w:t>
      </w:r>
      <w:r w:rsidRPr="003103DB">
        <w:rPr>
          <w:rFonts w:cs="B Nazanin"/>
          <w:sz w:val="24"/>
          <w:szCs w:val="24"/>
          <w:rtl/>
        </w:rPr>
        <w:t xml:space="preserve">‌های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ستگاه</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آمادگ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جسمان</w:t>
      </w:r>
      <w:r w:rsidRPr="003103DB">
        <w:rPr>
          <w:rFonts w:cs="B Nazanin" w:hint="cs"/>
          <w:sz w:val="24"/>
          <w:szCs w:val="24"/>
          <w:rtl/>
        </w:rPr>
        <w:t>ی</w:t>
      </w:r>
      <w:r w:rsidRPr="003103DB">
        <w:rPr>
          <w:rFonts w:cs="B Nazanin"/>
          <w:sz w:val="24"/>
          <w:szCs w:val="24"/>
          <w:rtl/>
        </w:rPr>
        <w:t xml:space="preserve"> </w:t>
      </w:r>
      <w:r w:rsidRPr="003103DB">
        <w:rPr>
          <w:rFonts w:cs="B Nazanin"/>
          <w:sz w:val="24"/>
          <w:szCs w:val="24"/>
          <w:rtl/>
        </w:rPr>
        <w:tab/>
      </w:r>
      <w:r w:rsidRPr="003103DB">
        <w:rPr>
          <w:rFonts w:cs="B Nazanin"/>
          <w:sz w:val="24"/>
          <w:szCs w:val="24"/>
          <w:rtl/>
        </w:rPr>
        <w:tab/>
      </w:r>
      <w:r w:rsidRPr="003103DB">
        <w:rPr>
          <w:rFonts w:cs="B Nazanin" w:hint="eastAsia"/>
          <w:sz w:val="24"/>
          <w:szCs w:val="24"/>
          <w:rtl/>
        </w:rPr>
        <w:t>برگه</w:t>
      </w:r>
      <w:r w:rsidRPr="003103DB">
        <w:rPr>
          <w:rFonts w:cs="B Nazanin"/>
          <w:sz w:val="24"/>
          <w:szCs w:val="24"/>
          <w:rtl/>
        </w:rPr>
        <w:t xml:space="preserve"> </w:t>
      </w:r>
      <w:r w:rsidRPr="003103DB">
        <w:rPr>
          <w:rFonts w:cs="B Nazanin" w:hint="eastAsia"/>
          <w:sz w:val="24"/>
          <w:szCs w:val="24"/>
          <w:rtl/>
        </w:rPr>
        <w:t>ثبت</w:t>
      </w:r>
      <w:r w:rsidRPr="003103DB">
        <w:rPr>
          <w:rFonts w:cs="B Nazanin"/>
          <w:sz w:val="24"/>
          <w:szCs w:val="24"/>
          <w:rtl/>
        </w:rPr>
        <w:t xml:space="preserve"> </w:t>
      </w:r>
      <w:r w:rsidRPr="003103DB">
        <w:rPr>
          <w:rFonts w:cs="B Nazanin" w:hint="eastAsia"/>
          <w:sz w:val="24"/>
          <w:szCs w:val="24"/>
          <w:rtl/>
        </w:rPr>
        <w:t>امت</w:t>
      </w:r>
      <w:r w:rsidRPr="003103DB">
        <w:rPr>
          <w:rFonts w:cs="B Nazanin" w:hint="cs"/>
          <w:sz w:val="24"/>
          <w:szCs w:val="24"/>
          <w:rtl/>
        </w:rPr>
        <w:t>ی</w:t>
      </w:r>
      <w:r w:rsidRPr="003103DB">
        <w:rPr>
          <w:rFonts w:cs="B Nazanin" w:hint="eastAsia"/>
          <w:sz w:val="24"/>
          <w:szCs w:val="24"/>
          <w:rtl/>
        </w:rPr>
        <w:t>از</w:t>
      </w:r>
      <w:r w:rsidRPr="003103DB">
        <w:rPr>
          <w:rFonts w:cs="B Nazanin"/>
          <w:sz w:val="24"/>
          <w:szCs w:val="24"/>
          <w:rtl/>
        </w:rPr>
        <w:t xml:space="preserve"> </w:t>
      </w:r>
    </w:p>
    <w:p w:rsidR="000622CE" w:rsidRPr="003103DB" w:rsidRDefault="000622CE" w:rsidP="000622CE">
      <w:pPr>
        <w:bidi/>
        <w:jc w:val="both"/>
        <w:rPr>
          <w:rFonts w:cs="B Nazanin"/>
          <w:sz w:val="24"/>
          <w:szCs w:val="24"/>
          <w:rtl/>
        </w:rPr>
      </w:pPr>
      <w:r w:rsidRPr="003103DB">
        <w:rPr>
          <w:rFonts w:cs="B Nazanin" w:hint="eastAsia"/>
          <w:sz w:val="24"/>
          <w:szCs w:val="24"/>
          <w:rtl/>
        </w:rPr>
        <w:t>بهبود</w:t>
      </w:r>
      <w:r w:rsidRPr="003103DB">
        <w:rPr>
          <w:rFonts w:cs="B Nazanin"/>
          <w:sz w:val="24"/>
          <w:szCs w:val="24"/>
          <w:rtl/>
        </w:rPr>
        <w:t xml:space="preserve"> </w:t>
      </w:r>
      <w:r w:rsidRPr="003103DB">
        <w:rPr>
          <w:rFonts w:cs="B Nazanin" w:hint="eastAsia"/>
          <w:sz w:val="24"/>
          <w:szCs w:val="24"/>
          <w:rtl/>
        </w:rPr>
        <w:t>قدرت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استقامت</w:t>
      </w:r>
      <w:r w:rsidRPr="003103DB">
        <w:rPr>
          <w:rFonts w:cs="B Nazanin"/>
          <w:sz w:val="24"/>
          <w:szCs w:val="24"/>
          <w:rtl/>
        </w:rPr>
        <w:t xml:space="preserve"> </w:t>
      </w:r>
      <w:r w:rsidRPr="003103DB">
        <w:rPr>
          <w:rFonts w:cs="B Nazanin" w:hint="eastAsia"/>
          <w:sz w:val="24"/>
          <w:szCs w:val="24"/>
          <w:rtl/>
        </w:rPr>
        <w:t>عضلان</w:t>
      </w:r>
      <w:r w:rsidRPr="003103DB">
        <w:rPr>
          <w:rFonts w:cs="B Nazanin" w:hint="cs"/>
          <w:sz w:val="24"/>
          <w:szCs w:val="24"/>
          <w:rtl/>
        </w:rPr>
        <w:t>ی</w:t>
      </w:r>
      <w:r w:rsidRPr="003103DB">
        <w:rPr>
          <w:rFonts w:cs="B Nazanin"/>
          <w:sz w:val="24"/>
          <w:szCs w:val="24"/>
          <w:rtl/>
        </w:rPr>
        <w:tab/>
      </w:r>
    </w:p>
    <w:p w:rsidR="000622CE" w:rsidRPr="003103DB" w:rsidRDefault="000622CE" w:rsidP="000622CE">
      <w:pPr>
        <w:bidi/>
        <w:jc w:val="both"/>
        <w:rPr>
          <w:rFonts w:cs="B Nazanin"/>
          <w:sz w:val="24"/>
          <w:szCs w:val="24"/>
          <w:rtl/>
        </w:rPr>
      </w:pPr>
      <w:r w:rsidRPr="003103DB">
        <w:rPr>
          <w:rFonts w:cs="B Nazanin" w:hint="cs"/>
          <w:sz w:val="24"/>
          <w:szCs w:val="24"/>
          <w:rtl/>
        </w:rPr>
        <w:t>مهارت</w:t>
      </w:r>
      <w:r w:rsidRPr="003103DB">
        <w:rPr>
          <w:rFonts w:cs="B Nazanin"/>
          <w:sz w:val="24"/>
          <w:szCs w:val="24"/>
          <w:rtl/>
        </w:rPr>
        <w:softHyphen/>
      </w:r>
      <w:r w:rsidRPr="003103DB">
        <w:rPr>
          <w:rFonts w:cs="B Nazanin" w:hint="cs"/>
          <w:sz w:val="24"/>
          <w:szCs w:val="24"/>
          <w:rtl/>
        </w:rPr>
        <w:t xml:space="preserve"> ورزشی پایه (دو میدانی) </w:t>
      </w:r>
      <w:r w:rsidRPr="003103DB">
        <w:rPr>
          <w:rFonts w:cs="B Nazanin"/>
          <w:sz w:val="24"/>
          <w:szCs w:val="24"/>
          <w:rtl/>
        </w:rPr>
        <w:tab/>
        <w:t xml:space="preserve"> </w:t>
      </w:r>
      <w:r w:rsidRPr="003103DB">
        <w:rPr>
          <w:rFonts w:cs="B Nazanin" w:hint="eastAsia"/>
          <w:sz w:val="24"/>
          <w:szCs w:val="24"/>
          <w:rtl/>
        </w:rPr>
        <w:t>کسب</w:t>
      </w:r>
      <w:r w:rsidRPr="003103DB">
        <w:rPr>
          <w:rFonts w:cs="B Nazanin"/>
          <w:sz w:val="24"/>
          <w:szCs w:val="24"/>
          <w:rtl/>
        </w:rPr>
        <w:t xml:space="preserve"> </w:t>
      </w:r>
      <w:r w:rsidRPr="003103DB">
        <w:rPr>
          <w:rFonts w:cs="B Nazanin" w:hint="eastAsia"/>
          <w:sz w:val="24"/>
          <w:szCs w:val="24"/>
          <w:rtl/>
        </w:rPr>
        <w:t>مهارت</w:t>
      </w:r>
      <w:r w:rsidRPr="003103DB">
        <w:rPr>
          <w:rFonts w:cs="B Nazanin"/>
          <w:sz w:val="24"/>
          <w:szCs w:val="24"/>
          <w:rtl/>
        </w:rPr>
        <w:t xml:space="preserve"> </w:t>
      </w:r>
      <w:r w:rsidRPr="003103DB">
        <w:rPr>
          <w:rFonts w:cs="B Nazanin"/>
          <w:sz w:val="24"/>
          <w:szCs w:val="24"/>
          <w:rtl/>
        </w:rPr>
        <w:tab/>
      </w:r>
      <w:r w:rsidRPr="003103DB">
        <w:rPr>
          <w:rFonts w:cs="B Nazanin" w:hint="eastAsia"/>
          <w:sz w:val="24"/>
          <w:szCs w:val="24"/>
          <w:rtl/>
        </w:rPr>
        <w:t>پا</w:t>
      </w:r>
      <w:r w:rsidRPr="003103DB">
        <w:rPr>
          <w:rFonts w:cs="B Nazanin" w:hint="cs"/>
          <w:sz w:val="24"/>
          <w:szCs w:val="24"/>
          <w:rtl/>
        </w:rPr>
        <w:t>ی</w:t>
      </w:r>
      <w:r w:rsidRPr="003103DB">
        <w:rPr>
          <w:rFonts w:cs="B Nazanin" w:hint="eastAsia"/>
          <w:sz w:val="24"/>
          <w:szCs w:val="24"/>
          <w:rtl/>
        </w:rPr>
        <w:t>ه</w:t>
      </w:r>
      <w:r w:rsidRPr="003103DB">
        <w:rPr>
          <w:rFonts w:cs="B Nazanin"/>
          <w:sz w:val="24"/>
          <w:szCs w:val="24"/>
          <w:rtl/>
        </w:rPr>
        <w:t xml:space="preserve"> </w:t>
      </w:r>
      <w:r w:rsidRPr="003103DB">
        <w:rPr>
          <w:rFonts w:cs="B Nazanin" w:hint="eastAsia"/>
          <w:sz w:val="24"/>
          <w:szCs w:val="24"/>
          <w:rtl/>
        </w:rPr>
        <w:t>مشاهده</w:t>
      </w:r>
      <w:r w:rsidRPr="003103DB">
        <w:rPr>
          <w:rFonts w:cs="B Nazanin"/>
          <w:sz w:val="24"/>
          <w:szCs w:val="24"/>
          <w:rtl/>
        </w:rPr>
        <w:t xml:space="preserve"> </w:t>
      </w:r>
      <w:r w:rsidRPr="003103DB">
        <w:rPr>
          <w:rFonts w:cs="B Nazanin" w:hint="eastAsia"/>
          <w:sz w:val="24"/>
          <w:szCs w:val="24"/>
          <w:rtl/>
        </w:rPr>
        <w:t>رفتار</w:t>
      </w:r>
      <w:r w:rsidRPr="003103DB">
        <w:rPr>
          <w:rFonts w:cs="B Nazanin"/>
          <w:sz w:val="24"/>
          <w:szCs w:val="24"/>
          <w:rtl/>
        </w:rPr>
        <w:tab/>
      </w:r>
      <w:r w:rsidRPr="003103DB">
        <w:rPr>
          <w:rFonts w:cs="B Nazanin" w:hint="eastAsia"/>
          <w:sz w:val="24"/>
          <w:szCs w:val="24"/>
          <w:rtl/>
        </w:rPr>
        <w:t>برگه</w:t>
      </w:r>
      <w:r w:rsidRPr="003103DB">
        <w:rPr>
          <w:rFonts w:cs="B Nazanin"/>
          <w:sz w:val="24"/>
          <w:szCs w:val="24"/>
          <w:rtl/>
        </w:rPr>
        <w:t xml:space="preserve"> </w:t>
      </w:r>
      <w:r w:rsidRPr="003103DB">
        <w:rPr>
          <w:rFonts w:cs="B Nazanin" w:hint="eastAsia"/>
          <w:sz w:val="24"/>
          <w:szCs w:val="24"/>
          <w:rtl/>
        </w:rPr>
        <w:t>ثبت</w:t>
      </w:r>
      <w:r w:rsidRPr="003103DB">
        <w:rPr>
          <w:rFonts w:cs="B Nazanin"/>
          <w:sz w:val="24"/>
          <w:szCs w:val="24"/>
          <w:rtl/>
        </w:rPr>
        <w:t xml:space="preserve"> </w:t>
      </w:r>
      <w:r w:rsidRPr="003103DB">
        <w:rPr>
          <w:rFonts w:cs="B Nazanin" w:hint="eastAsia"/>
          <w:sz w:val="24"/>
          <w:szCs w:val="24"/>
          <w:rtl/>
        </w:rPr>
        <w:t>مشاهده</w:t>
      </w:r>
      <w:r w:rsidRPr="003103DB">
        <w:rPr>
          <w:rFonts w:cs="B Nazanin"/>
          <w:sz w:val="24"/>
          <w:szCs w:val="24"/>
          <w:rtl/>
        </w:rPr>
        <w:t xml:space="preserve"> </w:t>
      </w:r>
    </w:p>
    <w:p w:rsidR="000622CE" w:rsidRPr="003103DB" w:rsidRDefault="000622CE" w:rsidP="000622CE">
      <w:pPr>
        <w:bidi/>
        <w:jc w:val="both"/>
        <w:rPr>
          <w:rFonts w:cs="B Nazanin"/>
          <w:sz w:val="24"/>
          <w:szCs w:val="24"/>
          <w:rtl/>
        </w:rPr>
      </w:pPr>
      <w:r w:rsidRPr="003103DB">
        <w:rPr>
          <w:rFonts w:cs="B Nazanin" w:hint="eastAsia"/>
          <w:sz w:val="24"/>
          <w:szCs w:val="24"/>
          <w:rtl/>
        </w:rPr>
        <w:t>دو</w:t>
      </w:r>
      <w:r w:rsidRPr="003103DB">
        <w:rPr>
          <w:rFonts w:cs="B Nazanin"/>
          <w:sz w:val="24"/>
          <w:szCs w:val="24"/>
          <w:rtl/>
        </w:rPr>
        <w:t xml:space="preserve"> </w:t>
      </w:r>
      <w:r w:rsidRPr="003103DB">
        <w:rPr>
          <w:rFonts w:cs="B Nazanin" w:hint="eastAsia"/>
          <w:sz w:val="24"/>
          <w:szCs w:val="24"/>
          <w:rtl/>
        </w:rPr>
        <w:t>سرعت</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مانع</w:t>
      </w:r>
      <w:r w:rsidRPr="003103DB">
        <w:rPr>
          <w:rFonts w:cs="B Nazanin"/>
          <w:sz w:val="24"/>
          <w:szCs w:val="24"/>
          <w:rtl/>
        </w:rPr>
        <w:tab/>
      </w:r>
      <w:r w:rsidRPr="003103DB">
        <w:rPr>
          <w:rFonts w:cs="B Nazanin" w:hint="eastAsia"/>
          <w:sz w:val="24"/>
          <w:szCs w:val="24"/>
          <w:rtl/>
        </w:rPr>
        <w:t>باز</w:t>
      </w:r>
      <w:r w:rsidRPr="003103DB">
        <w:rPr>
          <w:rFonts w:cs="B Nazanin" w:hint="cs"/>
          <w:sz w:val="24"/>
          <w:szCs w:val="24"/>
          <w:rtl/>
        </w:rPr>
        <w:t>ی</w:t>
      </w:r>
      <w:r w:rsidRPr="003103DB">
        <w:rPr>
          <w:rFonts w:cs="B Nazanin"/>
          <w:sz w:val="24"/>
          <w:szCs w:val="24"/>
          <w:rtl/>
        </w:rPr>
        <w:t xml:space="preserve">‌های </w:t>
      </w:r>
      <w:r w:rsidRPr="003103DB">
        <w:rPr>
          <w:rFonts w:cs="B Nazanin" w:hint="eastAsia"/>
          <w:sz w:val="24"/>
          <w:szCs w:val="24"/>
          <w:rtl/>
        </w:rPr>
        <w:t>امت</w:t>
      </w:r>
      <w:r w:rsidRPr="003103DB">
        <w:rPr>
          <w:rFonts w:cs="B Nazanin" w:hint="cs"/>
          <w:sz w:val="24"/>
          <w:szCs w:val="24"/>
          <w:rtl/>
        </w:rPr>
        <w:t>ی</w:t>
      </w:r>
      <w:r w:rsidRPr="003103DB">
        <w:rPr>
          <w:rFonts w:cs="B Nazanin" w:hint="eastAsia"/>
          <w:sz w:val="24"/>
          <w:szCs w:val="24"/>
          <w:rtl/>
        </w:rPr>
        <w:t>از</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دو</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م</w:t>
      </w:r>
      <w:r w:rsidRPr="003103DB">
        <w:rPr>
          <w:rFonts w:cs="B Nazanin" w:hint="cs"/>
          <w:sz w:val="24"/>
          <w:szCs w:val="24"/>
          <w:rtl/>
        </w:rPr>
        <w:t>ی</w:t>
      </w:r>
      <w:r w:rsidRPr="003103DB">
        <w:rPr>
          <w:rFonts w:cs="B Nazanin" w:hint="eastAsia"/>
          <w:sz w:val="24"/>
          <w:szCs w:val="24"/>
          <w:rtl/>
        </w:rPr>
        <w:t>دان</w:t>
      </w:r>
      <w:r w:rsidRPr="003103DB">
        <w:rPr>
          <w:rFonts w:cs="B Nazanin" w:hint="cs"/>
          <w:sz w:val="24"/>
          <w:szCs w:val="24"/>
          <w:rtl/>
        </w:rPr>
        <w:t>ی</w:t>
      </w:r>
      <w:r w:rsidRPr="003103DB">
        <w:rPr>
          <w:rFonts w:cs="B Nazanin"/>
          <w:sz w:val="24"/>
          <w:szCs w:val="24"/>
          <w:rtl/>
        </w:rPr>
        <w:t xml:space="preserve"> </w:t>
      </w:r>
      <w:r w:rsidRPr="003103DB">
        <w:rPr>
          <w:rFonts w:cs="B Nazanin"/>
          <w:sz w:val="24"/>
          <w:szCs w:val="24"/>
          <w:rtl/>
        </w:rPr>
        <w:tab/>
      </w:r>
      <w:r w:rsidRPr="003103DB">
        <w:rPr>
          <w:rFonts w:cs="B Nazanin" w:hint="eastAsia"/>
          <w:sz w:val="24"/>
          <w:szCs w:val="24"/>
          <w:rtl/>
        </w:rPr>
        <w:t>برگه</w:t>
      </w:r>
      <w:r w:rsidRPr="003103DB">
        <w:rPr>
          <w:rFonts w:cs="B Nazanin"/>
          <w:sz w:val="24"/>
          <w:szCs w:val="24"/>
          <w:rtl/>
        </w:rPr>
        <w:t xml:space="preserve"> </w:t>
      </w:r>
      <w:r w:rsidRPr="003103DB">
        <w:rPr>
          <w:rFonts w:cs="B Nazanin" w:hint="eastAsia"/>
          <w:sz w:val="24"/>
          <w:szCs w:val="24"/>
          <w:rtl/>
        </w:rPr>
        <w:t>ثبت</w:t>
      </w:r>
      <w:r w:rsidRPr="003103DB">
        <w:rPr>
          <w:rFonts w:cs="B Nazanin"/>
          <w:sz w:val="24"/>
          <w:szCs w:val="24"/>
          <w:rtl/>
        </w:rPr>
        <w:t xml:space="preserve"> </w:t>
      </w:r>
      <w:r w:rsidRPr="003103DB">
        <w:rPr>
          <w:rFonts w:cs="B Nazanin" w:hint="eastAsia"/>
          <w:sz w:val="24"/>
          <w:szCs w:val="24"/>
          <w:rtl/>
        </w:rPr>
        <w:t>امت</w:t>
      </w:r>
      <w:r w:rsidRPr="003103DB">
        <w:rPr>
          <w:rFonts w:cs="B Nazanin" w:hint="cs"/>
          <w:sz w:val="24"/>
          <w:szCs w:val="24"/>
          <w:rtl/>
        </w:rPr>
        <w:t>ی</w:t>
      </w:r>
      <w:r w:rsidRPr="003103DB">
        <w:rPr>
          <w:rFonts w:cs="B Nazanin" w:hint="eastAsia"/>
          <w:sz w:val="24"/>
          <w:szCs w:val="24"/>
          <w:rtl/>
        </w:rPr>
        <w:t>از</w:t>
      </w:r>
      <w:r w:rsidRPr="003103DB">
        <w:rPr>
          <w:rFonts w:cs="B Nazanin"/>
          <w:sz w:val="24"/>
          <w:szCs w:val="24"/>
          <w:rtl/>
        </w:rPr>
        <w:t xml:space="preserve"> </w:t>
      </w:r>
    </w:p>
    <w:p w:rsidR="000622CE" w:rsidRPr="003103DB" w:rsidRDefault="000622CE" w:rsidP="000622CE">
      <w:pPr>
        <w:bidi/>
        <w:jc w:val="both"/>
        <w:rPr>
          <w:rFonts w:cs="B Nazanin"/>
          <w:sz w:val="24"/>
          <w:szCs w:val="24"/>
        </w:rPr>
      </w:pPr>
      <w:r w:rsidRPr="003103DB">
        <w:rPr>
          <w:rFonts w:cs="B Nazanin" w:hint="eastAsia"/>
          <w:sz w:val="24"/>
          <w:szCs w:val="24"/>
          <w:rtl/>
        </w:rPr>
        <w:t>کسب</w:t>
      </w:r>
      <w:r w:rsidRPr="003103DB">
        <w:rPr>
          <w:rFonts w:cs="B Nazanin"/>
          <w:sz w:val="24"/>
          <w:szCs w:val="24"/>
          <w:rtl/>
        </w:rPr>
        <w:t xml:space="preserve"> </w:t>
      </w:r>
      <w:r w:rsidRPr="003103DB">
        <w:rPr>
          <w:rFonts w:cs="B Nazanin" w:hint="eastAsia"/>
          <w:sz w:val="24"/>
          <w:szCs w:val="24"/>
          <w:rtl/>
        </w:rPr>
        <w:t>مهارت</w:t>
      </w:r>
      <w:r w:rsidRPr="003103DB">
        <w:rPr>
          <w:rFonts w:cs="B Nazanin"/>
          <w:sz w:val="24"/>
          <w:szCs w:val="24"/>
          <w:rtl/>
        </w:rPr>
        <w:t xml:space="preserve"> </w:t>
      </w:r>
      <w:r w:rsidRPr="003103DB">
        <w:rPr>
          <w:rFonts w:cs="B Nazanin" w:hint="eastAsia"/>
          <w:sz w:val="24"/>
          <w:szCs w:val="24"/>
          <w:rtl/>
        </w:rPr>
        <w:t>پا</w:t>
      </w:r>
      <w:r w:rsidRPr="003103DB">
        <w:rPr>
          <w:rFonts w:cs="B Nazanin" w:hint="cs"/>
          <w:sz w:val="24"/>
          <w:szCs w:val="24"/>
          <w:rtl/>
        </w:rPr>
        <w:t>ی</w:t>
      </w:r>
      <w:r w:rsidRPr="003103DB">
        <w:rPr>
          <w:rFonts w:cs="B Nazanin" w:hint="eastAsia"/>
          <w:sz w:val="24"/>
          <w:szCs w:val="24"/>
          <w:rtl/>
        </w:rPr>
        <w:t>ه</w:t>
      </w:r>
      <w:r w:rsidRPr="003103DB">
        <w:rPr>
          <w:rFonts w:cs="B Nazanin"/>
          <w:sz w:val="24"/>
          <w:szCs w:val="24"/>
          <w:rtl/>
        </w:rPr>
        <w:t xml:space="preserve"> </w:t>
      </w:r>
      <w:r w:rsidRPr="003103DB">
        <w:rPr>
          <w:rFonts w:cs="B Nazanin" w:hint="eastAsia"/>
          <w:sz w:val="24"/>
          <w:szCs w:val="24"/>
          <w:rtl/>
        </w:rPr>
        <w:t>دو</w:t>
      </w:r>
      <w:r w:rsidRPr="003103DB">
        <w:rPr>
          <w:rFonts w:cs="B Nazanin"/>
          <w:sz w:val="24"/>
          <w:szCs w:val="24"/>
          <w:rtl/>
        </w:rPr>
        <w:t xml:space="preserve"> </w:t>
      </w:r>
      <w:r w:rsidRPr="003103DB">
        <w:rPr>
          <w:rFonts w:cs="B Nazanin" w:hint="eastAsia"/>
          <w:sz w:val="24"/>
          <w:szCs w:val="24"/>
          <w:rtl/>
        </w:rPr>
        <w:t>سرعت</w:t>
      </w:r>
      <w:r w:rsidRPr="003103DB">
        <w:rPr>
          <w:rFonts w:cs="B Nazanin"/>
          <w:sz w:val="24"/>
          <w:szCs w:val="24"/>
          <w:rtl/>
        </w:rPr>
        <w:t xml:space="preserve"> </w:t>
      </w:r>
      <w:r w:rsidRPr="003103DB">
        <w:rPr>
          <w:rFonts w:cs="B Nazanin" w:hint="eastAsia"/>
          <w:sz w:val="24"/>
          <w:szCs w:val="24"/>
          <w:rtl/>
        </w:rPr>
        <w:t>مارپ</w:t>
      </w:r>
      <w:r w:rsidRPr="003103DB">
        <w:rPr>
          <w:rFonts w:cs="B Nazanin" w:hint="cs"/>
          <w:sz w:val="24"/>
          <w:szCs w:val="24"/>
          <w:rtl/>
        </w:rPr>
        <w:t>ی</w:t>
      </w:r>
      <w:r w:rsidRPr="003103DB">
        <w:rPr>
          <w:rFonts w:cs="B Nazanin" w:hint="eastAsia"/>
          <w:sz w:val="24"/>
          <w:szCs w:val="24"/>
          <w:rtl/>
        </w:rPr>
        <w:t>چ</w:t>
      </w:r>
      <w:r w:rsidRPr="003103DB">
        <w:rPr>
          <w:rFonts w:cs="B Nazanin"/>
          <w:sz w:val="24"/>
          <w:szCs w:val="24"/>
          <w:rtl/>
        </w:rPr>
        <w:t xml:space="preserve"> </w:t>
      </w:r>
      <w:r w:rsidRPr="003103DB">
        <w:rPr>
          <w:rFonts w:cs="B Nazanin" w:hint="eastAsia"/>
          <w:sz w:val="24"/>
          <w:szCs w:val="24"/>
          <w:rtl/>
        </w:rPr>
        <w:t>امداد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کسب</w:t>
      </w:r>
      <w:r w:rsidRPr="003103DB">
        <w:rPr>
          <w:rFonts w:cs="B Nazanin"/>
          <w:sz w:val="24"/>
          <w:szCs w:val="24"/>
          <w:rtl/>
        </w:rPr>
        <w:t xml:space="preserve"> </w:t>
      </w:r>
      <w:r w:rsidRPr="003103DB">
        <w:rPr>
          <w:rFonts w:cs="B Nazanin" w:hint="eastAsia"/>
          <w:sz w:val="24"/>
          <w:szCs w:val="24"/>
          <w:rtl/>
        </w:rPr>
        <w:t>مهارت</w:t>
      </w:r>
      <w:r w:rsidRPr="003103DB">
        <w:rPr>
          <w:rFonts w:cs="B Nazanin"/>
          <w:sz w:val="24"/>
          <w:szCs w:val="24"/>
          <w:rtl/>
        </w:rPr>
        <w:t xml:space="preserve"> </w:t>
      </w:r>
      <w:r w:rsidRPr="003103DB">
        <w:rPr>
          <w:rFonts w:cs="B Nazanin" w:hint="eastAsia"/>
          <w:sz w:val="24"/>
          <w:szCs w:val="24"/>
          <w:rtl/>
        </w:rPr>
        <w:t>پا</w:t>
      </w:r>
      <w:r w:rsidRPr="003103DB">
        <w:rPr>
          <w:rFonts w:cs="B Nazanin" w:hint="cs"/>
          <w:sz w:val="24"/>
          <w:szCs w:val="24"/>
          <w:rtl/>
        </w:rPr>
        <w:t>ی</w:t>
      </w:r>
      <w:r w:rsidRPr="003103DB">
        <w:rPr>
          <w:rFonts w:cs="B Nazanin" w:hint="eastAsia"/>
          <w:sz w:val="24"/>
          <w:szCs w:val="24"/>
          <w:rtl/>
        </w:rPr>
        <w:t>ه</w:t>
      </w:r>
      <w:r w:rsidRPr="003103DB">
        <w:rPr>
          <w:rFonts w:cs="B Nazanin"/>
          <w:sz w:val="24"/>
          <w:szCs w:val="24"/>
          <w:rtl/>
        </w:rPr>
        <w:t xml:space="preserve"> </w:t>
      </w:r>
      <w:r w:rsidRPr="003103DB">
        <w:rPr>
          <w:rFonts w:cs="B Nazanin" w:hint="eastAsia"/>
          <w:sz w:val="24"/>
          <w:szCs w:val="24"/>
          <w:rtl/>
        </w:rPr>
        <w:t>پرش</w:t>
      </w:r>
      <w:r w:rsidRPr="003103DB">
        <w:rPr>
          <w:rFonts w:cs="B Nazanin"/>
          <w:sz w:val="24"/>
          <w:szCs w:val="24"/>
          <w:rtl/>
        </w:rPr>
        <w:tab/>
      </w:r>
      <w:r w:rsidRPr="003103DB">
        <w:rPr>
          <w:rFonts w:cs="B Nazanin" w:hint="eastAsia"/>
          <w:sz w:val="24"/>
          <w:szCs w:val="24"/>
          <w:rtl/>
        </w:rPr>
        <w:t>کسب</w:t>
      </w:r>
      <w:r w:rsidRPr="003103DB">
        <w:rPr>
          <w:rFonts w:cs="B Nazanin"/>
          <w:sz w:val="24"/>
          <w:szCs w:val="24"/>
          <w:rtl/>
        </w:rPr>
        <w:t xml:space="preserve"> </w:t>
      </w:r>
      <w:r w:rsidRPr="003103DB">
        <w:rPr>
          <w:rFonts w:cs="B Nazanin" w:hint="eastAsia"/>
          <w:sz w:val="24"/>
          <w:szCs w:val="24"/>
          <w:rtl/>
        </w:rPr>
        <w:t>مهارت</w:t>
      </w:r>
      <w:r w:rsidRPr="003103DB">
        <w:rPr>
          <w:rFonts w:cs="B Nazanin"/>
          <w:sz w:val="24"/>
          <w:szCs w:val="24"/>
          <w:rtl/>
        </w:rPr>
        <w:t xml:space="preserve"> </w:t>
      </w:r>
      <w:r w:rsidRPr="003103DB">
        <w:rPr>
          <w:rFonts w:cs="B Nazanin" w:hint="eastAsia"/>
          <w:sz w:val="24"/>
          <w:szCs w:val="24"/>
          <w:rtl/>
        </w:rPr>
        <w:t>پا</w:t>
      </w:r>
      <w:r w:rsidRPr="003103DB">
        <w:rPr>
          <w:rFonts w:cs="B Nazanin" w:hint="cs"/>
          <w:sz w:val="24"/>
          <w:szCs w:val="24"/>
          <w:rtl/>
        </w:rPr>
        <w:t>ی</w:t>
      </w:r>
      <w:r w:rsidRPr="003103DB">
        <w:rPr>
          <w:rFonts w:cs="B Nazanin" w:hint="eastAsia"/>
          <w:sz w:val="24"/>
          <w:szCs w:val="24"/>
          <w:rtl/>
        </w:rPr>
        <w:t>ه</w:t>
      </w:r>
      <w:r w:rsidRPr="003103DB">
        <w:rPr>
          <w:rFonts w:cs="B Nazanin"/>
          <w:sz w:val="24"/>
          <w:szCs w:val="24"/>
          <w:rtl/>
        </w:rPr>
        <w:t xml:space="preserve"> </w:t>
      </w:r>
      <w:r w:rsidRPr="003103DB">
        <w:rPr>
          <w:rFonts w:cs="B Nazanin" w:hint="eastAsia"/>
          <w:sz w:val="24"/>
          <w:szCs w:val="24"/>
          <w:rtl/>
        </w:rPr>
        <w:t>پرتاب</w:t>
      </w:r>
    </w:p>
    <w:p w:rsidR="000622CE" w:rsidRPr="003103DB" w:rsidRDefault="000622CE" w:rsidP="000622CE">
      <w:pPr>
        <w:bidi/>
        <w:jc w:val="both"/>
        <w:rPr>
          <w:rFonts w:cs="B Nazanin"/>
          <w:sz w:val="24"/>
          <w:szCs w:val="24"/>
          <w:rtl/>
        </w:rPr>
      </w:pP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من</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بهداشت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تغذ</w:t>
      </w:r>
      <w:r w:rsidRPr="003103DB">
        <w:rPr>
          <w:rFonts w:cs="B Nazanin" w:hint="cs"/>
          <w:sz w:val="24"/>
          <w:szCs w:val="24"/>
          <w:rtl/>
        </w:rPr>
        <w:t>ی</w:t>
      </w:r>
      <w:r w:rsidRPr="003103DB">
        <w:rPr>
          <w:rFonts w:cs="B Nazanin" w:hint="eastAsia"/>
          <w:sz w:val="24"/>
          <w:szCs w:val="24"/>
          <w:rtl/>
        </w:rPr>
        <w:t>ه</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‌های </w:t>
      </w:r>
      <w:r w:rsidRPr="003103DB">
        <w:rPr>
          <w:rFonts w:cs="B Nazanin" w:hint="eastAsia"/>
          <w:sz w:val="24"/>
          <w:szCs w:val="24"/>
          <w:rtl/>
        </w:rPr>
        <w:t>جسمان</w:t>
      </w:r>
      <w:r w:rsidRPr="003103DB">
        <w:rPr>
          <w:rFonts w:cs="B Nazanin" w:hint="cs"/>
          <w:sz w:val="24"/>
          <w:szCs w:val="24"/>
          <w:rtl/>
        </w:rPr>
        <w:t xml:space="preserve">ی  </w:t>
      </w:r>
      <w:r w:rsidRPr="003103DB">
        <w:rPr>
          <w:rFonts w:cs="B Nazanin"/>
          <w:sz w:val="24"/>
          <w:szCs w:val="24"/>
          <w:rtl/>
        </w:rPr>
        <w:tab/>
      </w:r>
      <w:r w:rsidRPr="003103DB">
        <w:rPr>
          <w:rFonts w:cs="B Nazanin" w:hint="eastAsia"/>
          <w:sz w:val="24"/>
          <w:szCs w:val="24"/>
          <w:rtl/>
        </w:rPr>
        <w:t>پروژه</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گروه</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مشاهده</w:t>
      </w:r>
      <w:r w:rsidRPr="003103DB">
        <w:rPr>
          <w:rFonts w:cs="B Nazanin"/>
          <w:sz w:val="24"/>
          <w:szCs w:val="24"/>
          <w:rtl/>
        </w:rPr>
        <w:t xml:space="preserve"> </w:t>
      </w:r>
      <w:r w:rsidRPr="003103DB">
        <w:rPr>
          <w:rFonts w:cs="B Nazanin" w:hint="eastAsia"/>
          <w:sz w:val="24"/>
          <w:szCs w:val="24"/>
          <w:rtl/>
        </w:rPr>
        <w:t>رفتار</w:t>
      </w:r>
      <w:r w:rsidRPr="003103DB">
        <w:rPr>
          <w:rFonts w:cs="B Nazanin" w:hint="cs"/>
          <w:sz w:val="24"/>
          <w:szCs w:val="24"/>
          <w:rtl/>
        </w:rPr>
        <w:t xml:space="preserve"> </w:t>
      </w:r>
      <w:r w:rsidRPr="003103DB">
        <w:rPr>
          <w:rFonts w:cs="B Nazanin"/>
          <w:sz w:val="24"/>
          <w:szCs w:val="24"/>
        </w:rPr>
        <w:t xml:space="preserve"> </w:t>
      </w:r>
      <w:r w:rsidRPr="003103DB">
        <w:rPr>
          <w:rFonts w:cs="B Nazanin" w:hint="eastAsia"/>
          <w:sz w:val="24"/>
          <w:szCs w:val="24"/>
          <w:rtl/>
        </w:rPr>
        <w:t>برگه</w:t>
      </w:r>
      <w:r w:rsidRPr="003103DB">
        <w:rPr>
          <w:rFonts w:cs="B Nazanin"/>
          <w:sz w:val="24"/>
          <w:szCs w:val="24"/>
          <w:rtl/>
        </w:rPr>
        <w:t xml:space="preserve"> </w:t>
      </w:r>
      <w:r w:rsidRPr="003103DB">
        <w:rPr>
          <w:rFonts w:cs="B Nazanin" w:hint="eastAsia"/>
          <w:sz w:val="24"/>
          <w:szCs w:val="24"/>
          <w:rtl/>
        </w:rPr>
        <w:t>ارز</w:t>
      </w:r>
      <w:r w:rsidRPr="003103DB">
        <w:rPr>
          <w:rFonts w:cs="B Nazanin" w:hint="cs"/>
          <w:sz w:val="24"/>
          <w:szCs w:val="24"/>
          <w:rtl/>
        </w:rPr>
        <w:t>ی</w:t>
      </w:r>
      <w:r w:rsidRPr="003103DB">
        <w:rPr>
          <w:rFonts w:cs="B Nazanin" w:hint="eastAsia"/>
          <w:sz w:val="24"/>
          <w:szCs w:val="24"/>
          <w:rtl/>
        </w:rPr>
        <w:t>اب</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پروژه</w:t>
      </w:r>
      <w:r w:rsidRPr="003103DB">
        <w:rPr>
          <w:rFonts w:cs="B Nazanin"/>
          <w:sz w:val="24"/>
          <w:szCs w:val="24"/>
          <w:rtl/>
        </w:rPr>
        <w:tab/>
        <w:t xml:space="preserve"> </w:t>
      </w:r>
      <w:r w:rsidRPr="003103DB">
        <w:rPr>
          <w:rFonts w:cs="B Nazanin" w:hint="eastAsia"/>
          <w:sz w:val="24"/>
          <w:szCs w:val="24"/>
          <w:rtl/>
        </w:rPr>
        <w:t>برگه</w:t>
      </w:r>
      <w:r w:rsidRPr="003103DB">
        <w:rPr>
          <w:rFonts w:cs="B Nazanin"/>
          <w:sz w:val="24"/>
          <w:szCs w:val="24"/>
          <w:rtl/>
        </w:rPr>
        <w:t xml:space="preserve"> </w:t>
      </w:r>
      <w:r w:rsidRPr="003103DB">
        <w:rPr>
          <w:rFonts w:cs="B Nazanin" w:hint="eastAsia"/>
          <w:sz w:val="24"/>
          <w:szCs w:val="24"/>
          <w:rtl/>
        </w:rPr>
        <w:t>ثبت</w:t>
      </w:r>
      <w:r w:rsidRPr="003103DB">
        <w:rPr>
          <w:rFonts w:cs="B Nazanin"/>
          <w:sz w:val="24"/>
          <w:szCs w:val="24"/>
          <w:rtl/>
        </w:rPr>
        <w:t xml:space="preserve"> </w:t>
      </w:r>
      <w:r w:rsidRPr="003103DB">
        <w:rPr>
          <w:rFonts w:cs="B Nazanin" w:hint="eastAsia"/>
          <w:sz w:val="24"/>
          <w:szCs w:val="24"/>
          <w:rtl/>
        </w:rPr>
        <w:t>مشاهده</w:t>
      </w:r>
    </w:p>
    <w:p w:rsidR="000622CE" w:rsidRPr="003103DB" w:rsidRDefault="000622CE" w:rsidP="000622CE">
      <w:pPr>
        <w:bidi/>
        <w:jc w:val="both"/>
        <w:rPr>
          <w:rFonts w:cs="B Nazanin"/>
          <w:sz w:val="24"/>
          <w:szCs w:val="24"/>
        </w:rPr>
      </w:pPr>
      <w:r w:rsidRPr="003103DB">
        <w:rPr>
          <w:rFonts w:cs="B Nazanin" w:hint="eastAsia"/>
          <w:sz w:val="24"/>
          <w:szCs w:val="24"/>
          <w:rtl/>
        </w:rPr>
        <w:t>باز</w:t>
      </w:r>
      <w:r w:rsidRPr="003103DB">
        <w:rPr>
          <w:rFonts w:cs="B Nazanin" w:hint="cs"/>
          <w:sz w:val="24"/>
          <w:szCs w:val="24"/>
          <w:rtl/>
        </w:rPr>
        <w:t>ی</w:t>
      </w:r>
      <w:r w:rsidRPr="003103DB">
        <w:rPr>
          <w:rFonts w:cs="B Nazanin"/>
          <w:sz w:val="24"/>
          <w:szCs w:val="24"/>
          <w:rtl/>
        </w:rPr>
        <w:t xml:space="preserve">‌های </w:t>
      </w:r>
      <w:r w:rsidRPr="003103DB">
        <w:rPr>
          <w:rFonts w:cs="B Nazanin" w:hint="eastAsia"/>
          <w:sz w:val="24"/>
          <w:szCs w:val="24"/>
          <w:rtl/>
        </w:rPr>
        <w:t>ورزش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بوم</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محل</w:t>
      </w:r>
      <w:r w:rsidRPr="003103DB">
        <w:rPr>
          <w:rFonts w:cs="B Nazanin" w:hint="cs"/>
          <w:sz w:val="24"/>
          <w:szCs w:val="24"/>
          <w:rtl/>
        </w:rPr>
        <w:t>ی</w:t>
      </w:r>
      <w:r w:rsidRPr="003103DB">
        <w:rPr>
          <w:rFonts w:cs="B Nazanin"/>
          <w:sz w:val="24"/>
          <w:szCs w:val="24"/>
          <w:rtl/>
        </w:rPr>
        <w:tab/>
      </w:r>
      <w:r w:rsidRPr="003103DB">
        <w:rPr>
          <w:rFonts w:cs="B Nazanin" w:hint="eastAsia"/>
          <w:sz w:val="24"/>
          <w:szCs w:val="24"/>
          <w:rtl/>
        </w:rPr>
        <w:t>مشاهده</w:t>
      </w:r>
      <w:r w:rsidRPr="003103DB">
        <w:rPr>
          <w:rFonts w:cs="B Nazanin"/>
          <w:sz w:val="24"/>
          <w:szCs w:val="24"/>
          <w:rtl/>
        </w:rPr>
        <w:t xml:space="preserve"> </w:t>
      </w:r>
      <w:r w:rsidRPr="003103DB">
        <w:rPr>
          <w:rFonts w:cs="B Nazanin" w:hint="eastAsia"/>
          <w:sz w:val="24"/>
          <w:szCs w:val="24"/>
          <w:rtl/>
        </w:rPr>
        <w:t>رفتار</w:t>
      </w:r>
      <w:r w:rsidRPr="003103DB">
        <w:rPr>
          <w:rFonts w:cs="B Nazanin"/>
          <w:sz w:val="24"/>
          <w:szCs w:val="24"/>
          <w:rtl/>
        </w:rPr>
        <w:tab/>
      </w:r>
      <w:r w:rsidRPr="003103DB">
        <w:rPr>
          <w:rFonts w:cs="B Nazanin" w:hint="eastAsia"/>
          <w:sz w:val="24"/>
          <w:szCs w:val="24"/>
          <w:rtl/>
        </w:rPr>
        <w:t>برگه</w:t>
      </w:r>
      <w:r w:rsidRPr="003103DB">
        <w:rPr>
          <w:rFonts w:cs="B Nazanin"/>
          <w:sz w:val="24"/>
          <w:szCs w:val="24"/>
          <w:rtl/>
        </w:rPr>
        <w:t xml:space="preserve"> </w:t>
      </w:r>
      <w:r w:rsidRPr="003103DB">
        <w:rPr>
          <w:rFonts w:cs="B Nazanin" w:hint="eastAsia"/>
          <w:sz w:val="24"/>
          <w:szCs w:val="24"/>
          <w:rtl/>
        </w:rPr>
        <w:t>ثبت</w:t>
      </w:r>
      <w:r w:rsidRPr="003103DB">
        <w:rPr>
          <w:rFonts w:cs="B Nazanin"/>
          <w:sz w:val="24"/>
          <w:szCs w:val="24"/>
          <w:rtl/>
        </w:rPr>
        <w:t xml:space="preserve"> </w:t>
      </w:r>
      <w:r w:rsidRPr="003103DB">
        <w:rPr>
          <w:rFonts w:cs="B Nazanin" w:hint="eastAsia"/>
          <w:sz w:val="24"/>
          <w:szCs w:val="24"/>
          <w:rtl/>
        </w:rPr>
        <w:t>مشاهده</w:t>
      </w:r>
    </w:p>
    <w:p w:rsidR="000622CE" w:rsidRPr="003103DB" w:rsidRDefault="000622CE" w:rsidP="000622CE">
      <w:pPr>
        <w:bidi/>
        <w:jc w:val="both"/>
        <w:rPr>
          <w:rFonts w:cs="B Nazanin"/>
          <w:b/>
          <w:bCs/>
          <w:sz w:val="24"/>
          <w:szCs w:val="24"/>
          <w:rtl/>
        </w:rPr>
      </w:pPr>
    </w:p>
    <w:p w:rsidR="000622CE" w:rsidRPr="003103DB" w:rsidRDefault="000622CE" w:rsidP="000622CE">
      <w:pPr>
        <w:bidi/>
        <w:jc w:val="both"/>
        <w:rPr>
          <w:rFonts w:cs="B Nazanin"/>
          <w:b/>
          <w:bCs/>
          <w:sz w:val="24"/>
          <w:szCs w:val="24"/>
          <w:rtl/>
        </w:rPr>
      </w:pPr>
      <w:r w:rsidRPr="003103DB">
        <w:rPr>
          <w:rFonts w:cs="B Nazanin" w:hint="eastAsia"/>
          <w:b/>
          <w:bCs/>
          <w:sz w:val="24"/>
          <w:szCs w:val="24"/>
          <w:rtl/>
        </w:rPr>
        <w:t>نکات</w:t>
      </w:r>
      <w:r w:rsidRPr="003103DB">
        <w:rPr>
          <w:rFonts w:cs="B Nazanin"/>
          <w:b/>
          <w:bCs/>
          <w:sz w:val="24"/>
          <w:szCs w:val="24"/>
          <w:rtl/>
        </w:rPr>
        <w:t xml:space="preserve"> </w:t>
      </w:r>
      <w:r w:rsidRPr="003103DB">
        <w:rPr>
          <w:rFonts w:cs="B Nazanin" w:hint="eastAsia"/>
          <w:b/>
          <w:bCs/>
          <w:sz w:val="24"/>
          <w:szCs w:val="24"/>
          <w:rtl/>
        </w:rPr>
        <w:t>مهم</w:t>
      </w:r>
      <w:r w:rsidRPr="003103DB">
        <w:rPr>
          <w:rFonts w:cs="B Nazanin"/>
          <w:b/>
          <w:bCs/>
          <w:sz w:val="24"/>
          <w:szCs w:val="24"/>
          <w:rtl/>
        </w:rPr>
        <w:t xml:space="preserve"> </w:t>
      </w:r>
      <w:r w:rsidRPr="003103DB">
        <w:rPr>
          <w:rFonts w:cs="B Nazanin" w:hint="eastAsia"/>
          <w:b/>
          <w:bCs/>
          <w:sz w:val="24"/>
          <w:szCs w:val="24"/>
          <w:rtl/>
        </w:rPr>
        <w:t>در</w:t>
      </w:r>
      <w:r w:rsidRPr="003103DB">
        <w:rPr>
          <w:rFonts w:cs="B Nazanin"/>
          <w:b/>
          <w:bCs/>
          <w:sz w:val="24"/>
          <w:szCs w:val="24"/>
          <w:rtl/>
        </w:rPr>
        <w:t xml:space="preserve"> </w:t>
      </w:r>
      <w:r w:rsidRPr="003103DB">
        <w:rPr>
          <w:rFonts w:cs="B Nazanin" w:hint="eastAsia"/>
          <w:b/>
          <w:bCs/>
          <w:sz w:val="24"/>
          <w:szCs w:val="24"/>
          <w:rtl/>
        </w:rPr>
        <w:t>ارزش</w:t>
      </w:r>
      <w:r w:rsidRPr="003103DB">
        <w:rPr>
          <w:rFonts w:cs="B Nazanin" w:hint="cs"/>
          <w:b/>
          <w:bCs/>
          <w:sz w:val="24"/>
          <w:szCs w:val="24"/>
          <w:rtl/>
        </w:rPr>
        <w:t>ی</w:t>
      </w:r>
      <w:r w:rsidRPr="003103DB">
        <w:rPr>
          <w:rFonts w:cs="B Nazanin" w:hint="eastAsia"/>
          <w:b/>
          <w:bCs/>
          <w:sz w:val="24"/>
          <w:szCs w:val="24"/>
          <w:rtl/>
        </w:rPr>
        <w:t>اب</w:t>
      </w:r>
      <w:r w:rsidRPr="003103DB">
        <w:rPr>
          <w:rFonts w:cs="B Nazanin" w:hint="cs"/>
          <w:b/>
          <w:bCs/>
          <w:sz w:val="24"/>
          <w:szCs w:val="24"/>
          <w:rtl/>
        </w:rPr>
        <w:t>ی</w:t>
      </w:r>
    </w:p>
    <w:p w:rsidR="000622CE" w:rsidRPr="003103DB" w:rsidRDefault="000622CE" w:rsidP="000622CE">
      <w:pPr>
        <w:pStyle w:val="ListParagraph"/>
        <w:numPr>
          <w:ilvl w:val="0"/>
          <w:numId w:val="11"/>
        </w:numPr>
        <w:bidi/>
        <w:jc w:val="both"/>
        <w:rPr>
          <w:rFonts w:cs="B Nazanin"/>
          <w:sz w:val="24"/>
          <w:szCs w:val="24"/>
        </w:rPr>
      </w:pPr>
      <w:r w:rsidRPr="003103DB">
        <w:rPr>
          <w:rFonts w:cs="B Nazanin" w:hint="eastAsia"/>
          <w:sz w:val="24"/>
          <w:szCs w:val="24"/>
          <w:rtl/>
        </w:rPr>
        <w:t>ارزش</w:t>
      </w:r>
      <w:r w:rsidRPr="003103DB">
        <w:rPr>
          <w:rFonts w:cs="B Nazanin" w:hint="cs"/>
          <w:sz w:val="24"/>
          <w:szCs w:val="24"/>
          <w:rtl/>
        </w:rPr>
        <w:t>ی</w:t>
      </w:r>
      <w:r w:rsidRPr="003103DB">
        <w:rPr>
          <w:rFonts w:cs="B Nazanin" w:hint="eastAsia"/>
          <w:sz w:val="24"/>
          <w:szCs w:val="24"/>
          <w:rtl/>
        </w:rPr>
        <w:t>اب</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فرا</w:t>
      </w:r>
      <w:r w:rsidRPr="003103DB">
        <w:rPr>
          <w:rFonts w:cs="B Nazanin" w:hint="cs"/>
          <w:sz w:val="24"/>
          <w:szCs w:val="24"/>
          <w:rtl/>
        </w:rPr>
        <w:t>ی</w:t>
      </w:r>
      <w:r w:rsidRPr="003103DB">
        <w:rPr>
          <w:rFonts w:cs="B Nazanin" w:hint="eastAsia"/>
          <w:sz w:val="24"/>
          <w:szCs w:val="24"/>
          <w:rtl/>
        </w:rPr>
        <w:t>ند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طول</w:t>
      </w:r>
      <w:r w:rsidRPr="003103DB">
        <w:rPr>
          <w:rFonts w:cs="B Nazanin"/>
          <w:sz w:val="24"/>
          <w:szCs w:val="24"/>
          <w:rtl/>
        </w:rPr>
        <w:t xml:space="preserve"> </w:t>
      </w:r>
      <w:r w:rsidRPr="003103DB">
        <w:rPr>
          <w:rFonts w:cs="B Nazanin" w:hint="eastAsia"/>
          <w:sz w:val="24"/>
          <w:szCs w:val="24"/>
          <w:rtl/>
        </w:rPr>
        <w:t>سال</w:t>
      </w:r>
      <w:r w:rsidRPr="003103DB">
        <w:rPr>
          <w:rFonts w:cs="B Nazanin"/>
          <w:sz w:val="24"/>
          <w:szCs w:val="24"/>
          <w:rtl/>
        </w:rPr>
        <w:t xml:space="preserve"> </w:t>
      </w:r>
      <w:r w:rsidRPr="003103DB">
        <w:rPr>
          <w:rFonts w:cs="B Nazanin" w:hint="eastAsia"/>
          <w:sz w:val="24"/>
          <w:szCs w:val="24"/>
          <w:rtl/>
        </w:rPr>
        <w:t>تحص</w:t>
      </w:r>
      <w:r w:rsidRPr="003103DB">
        <w:rPr>
          <w:rFonts w:cs="B Nazanin" w:hint="cs"/>
          <w:sz w:val="24"/>
          <w:szCs w:val="24"/>
          <w:rtl/>
        </w:rPr>
        <w:t>ی</w:t>
      </w:r>
      <w:r w:rsidRPr="003103DB">
        <w:rPr>
          <w:rFonts w:cs="B Nazanin" w:hint="eastAsia"/>
          <w:sz w:val="24"/>
          <w:szCs w:val="24"/>
          <w:rtl/>
        </w:rPr>
        <w:t>ل</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براساس</w:t>
      </w:r>
      <w:r w:rsidRPr="003103DB">
        <w:rPr>
          <w:rFonts w:cs="B Nazanin"/>
          <w:sz w:val="24"/>
          <w:szCs w:val="24"/>
          <w:rtl/>
        </w:rPr>
        <w:t xml:space="preserve"> </w:t>
      </w:r>
      <w:r w:rsidRPr="003103DB">
        <w:rPr>
          <w:rFonts w:cs="B Nazanin" w:hint="eastAsia"/>
          <w:sz w:val="24"/>
          <w:szCs w:val="24"/>
          <w:rtl/>
        </w:rPr>
        <w:t>روش</w:t>
      </w:r>
      <w:r w:rsidRPr="003103DB">
        <w:rPr>
          <w:rFonts w:cs="B Nazanin"/>
          <w:sz w:val="24"/>
          <w:szCs w:val="24"/>
          <w:rtl/>
        </w:rPr>
        <w:t xml:space="preserve">‌ها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ابزارها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معرف</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شده،</w:t>
      </w:r>
      <w:r w:rsidRPr="003103DB">
        <w:rPr>
          <w:rFonts w:cs="B Nazanin"/>
          <w:sz w:val="24"/>
          <w:szCs w:val="24"/>
          <w:rtl/>
        </w:rPr>
        <w:t xml:space="preserve"> </w:t>
      </w:r>
      <w:r w:rsidRPr="003103DB">
        <w:rPr>
          <w:rFonts w:cs="B Nazanin" w:hint="eastAsia"/>
          <w:sz w:val="24"/>
          <w:szCs w:val="24"/>
          <w:rtl/>
        </w:rPr>
        <w:t>انجام</w:t>
      </w:r>
      <w:r w:rsidRPr="003103DB">
        <w:rPr>
          <w:rFonts w:cs="B Nazanin"/>
          <w:sz w:val="24"/>
          <w:szCs w:val="24"/>
          <w:rtl/>
        </w:rPr>
        <w:t xml:space="preserve"> می‌</w:t>
      </w:r>
      <w:r w:rsidRPr="003103DB">
        <w:rPr>
          <w:rFonts w:cs="B Nazanin" w:hint="eastAsia"/>
          <w:sz w:val="24"/>
          <w:szCs w:val="24"/>
          <w:rtl/>
        </w:rPr>
        <w:t>شود</w:t>
      </w:r>
      <w:r w:rsidRPr="003103DB">
        <w:rPr>
          <w:rFonts w:cs="B Nazanin"/>
          <w:sz w:val="24"/>
          <w:szCs w:val="24"/>
        </w:rPr>
        <w:t xml:space="preserve"> .</w:t>
      </w:r>
    </w:p>
    <w:p w:rsidR="000622CE" w:rsidRPr="003103DB" w:rsidRDefault="000622CE" w:rsidP="000622CE">
      <w:pPr>
        <w:pStyle w:val="ListParagraph"/>
        <w:numPr>
          <w:ilvl w:val="0"/>
          <w:numId w:val="11"/>
        </w:numPr>
        <w:bidi/>
        <w:jc w:val="both"/>
        <w:rPr>
          <w:rFonts w:cs="B Nazanin"/>
          <w:sz w:val="24"/>
          <w:szCs w:val="24"/>
        </w:rPr>
      </w:pPr>
      <w:r w:rsidRPr="003103DB">
        <w:rPr>
          <w:rFonts w:cs="B Nazanin" w:hint="eastAsia"/>
          <w:sz w:val="24"/>
          <w:szCs w:val="24"/>
          <w:rtl/>
        </w:rPr>
        <w:t>شرکت</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تمر</w:t>
      </w:r>
      <w:r w:rsidRPr="003103DB">
        <w:rPr>
          <w:rFonts w:cs="B Nazanin" w:hint="cs"/>
          <w:sz w:val="24"/>
          <w:szCs w:val="24"/>
          <w:rtl/>
        </w:rPr>
        <w:t>ی</w:t>
      </w:r>
      <w:r w:rsidRPr="003103DB">
        <w:rPr>
          <w:rFonts w:cs="B Nazanin" w:hint="eastAsia"/>
          <w:sz w:val="24"/>
          <w:szCs w:val="24"/>
          <w:rtl/>
        </w:rPr>
        <w:t>نات</w:t>
      </w:r>
      <w:r w:rsidRPr="003103DB">
        <w:rPr>
          <w:rFonts w:cs="B Nazanin"/>
          <w:sz w:val="24"/>
          <w:szCs w:val="24"/>
          <w:rtl/>
        </w:rPr>
        <w:t xml:space="preserve"> </w:t>
      </w:r>
      <w:r w:rsidRPr="003103DB">
        <w:rPr>
          <w:rFonts w:cs="B Nazanin" w:hint="eastAsia"/>
          <w:sz w:val="24"/>
          <w:szCs w:val="24"/>
          <w:rtl/>
        </w:rPr>
        <w:t>آمادگ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جسمان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استقامت</w:t>
      </w:r>
      <w:r w:rsidRPr="003103DB">
        <w:rPr>
          <w:rFonts w:cs="B Nazanin"/>
          <w:sz w:val="24"/>
          <w:szCs w:val="24"/>
          <w:rtl/>
        </w:rPr>
        <w:t xml:space="preserve"> </w:t>
      </w:r>
      <w:r w:rsidRPr="003103DB">
        <w:rPr>
          <w:rFonts w:cs="B Nazanin" w:hint="eastAsia"/>
          <w:sz w:val="24"/>
          <w:szCs w:val="24"/>
          <w:rtl/>
        </w:rPr>
        <w:t>قلب</w:t>
      </w:r>
      <w:r w:rsidRPr="003103DB">
        <w:rPr>
          <w:rFonts w:cs="B Nazanin" w:hint="cs"/>
          <w:sz w:val="24"/>
          <w:szCs w:val="24"/>
          <w:rtl/>
        </w:rPr>
        <w:t>ی</w:t>
      </w:r>
      <w:r w:rsidRPr="003103DB">
        <w:rPr>
          <w:rFonts w:cs="B Nazanin"/>
          <w:sz w:val="24"/>
          <w:szCs w:val="24"/>
          <w:rtl/>
        </w:rPr>
        <w:t xml:space="preserve"> - </w:t>
      </w:r>
      <w:r w:rsidRPr="003103DB">
        <w:rPr>
          <w:rFonts w:cs="B Nazanin" w:hint="eastAsia"/>
          <w:sz w:val="24"/>
          <w:szCs w:val="24"/>
          <w:rtl/>
        </w:rPr>
        <w:t>تنفس</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انعطاف</w:t>
      </w:r>
      <w:r w:rsidRPr="003103DB">
        <w:rPr>
          <w:rFonts w:cs="B Nazanin"/>
          <w:sz w:val="24"/>
          <w:szCs w:val="24"/>
          <w:rtl/>
        </w:rPr>
        <w:t xml:space="preserve"> </w:t>
      </w:r>
      <w:r w:rsidRPr="003103DB">
        <w:rPr>
          <w:rFonts w:cs="B Nazanin" w:hint="eastAsia"/>
          <w:sz w:val="24"/>
          <w:szCs w:val="24"/>
          <w:rtl/>
        </w:rPr>
        <w:t>پذ</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قدرت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استقامت</w:t>
      </w:r>
      <w:r w:rsidRPr="003103DB">
        <w:rPr>
          <w:rFonts w:cs="B Nazanin"/>
          <w:sz w:val="24"/>
          <w:szCs w:val="24"/>
          <w:rtl/>
        </w:rPr>
        <w:t xml:space="preserve"> </w:t>
      </w:r>
      <w:r w:rsidRPr="003103DB">
        <w:rPr>
          <w:rFonts w:cs="B Nazanin" w:hint="eastAsia"/>
          <w:sz w:val="24"/>
          <w:szCs w:val="24"/>
          <w:rtl/>
        </w:rPr>
        <w:t>عضلان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طر</w:t>
      </w:r>
      <w:r w:rsidRPr="003103DB">
        <w:rPr>
          <w:rFonts w:cs="B Nazanin" w:hint="cs"/>
          <w:sz w:val="24"/>
          <w:szCs w:val="24"/>
          <w:rtl/>
        </w:rPr>
        <w:t>ی</w:t>
      </w:r>
      <w:r w:rsidRPr="003103DB">
        <w:rPr>
          <w:rFonts w:cs="B Nazanin" w:hint="eastAsia"/>
          <w:sz w:val="24"/>
          <w:szCs w:val="24"/>
          <w:rtl/>
        </w:rPr>
        <w:t>ق</w:t>
      </w:r>
      <w:r w:rsidRPr="003103DB">
        <w:rPr>
          <w:rFonts w:cs="B Nazanin"/>
          <w:sz w:val="24"/>
          <w:szCs w:val="24"/>
          <w:rtl/>
        </w:rPr>
        <w:t xml:space="preserve"> </w:t>
      </w:r>
      <w:r w:rsidRPr="003103DB">
        <w:rPr>
          <w:rFonts w:cs="B Nazanin" w:hint="eastAsia"/>
          <w:sz w:val="24"/>
          <w:szCs w:val="24"/>
          <w:rtl/>
        </w:rPr>
        <w:t>مشاهده</w:t>
      </w:r>
      <w:r w:rsidRPr="003103DB">
        <w:rPr>
          <w:rFonts w:cs="B Nazanin"/>
          <w:sz w:val="24"/>
          <w:szCs w:val="24"/>
          <w:rtl/>
        </w:rPr>
        <w:t xml:space="preserve"> </w:t>
      </w:r>
      <w:r w:rsidRPr="003103DB">
        <w:rPr>
          <w:rFonts w:cs="B Nazanin" w:hint="eastAsia"/>
          <w:sz w:val="24"/>
          <w:szCs w:val="24"/>
          <w:rtl/>
        </w:rPr>
        <w:t>رفتار</w:t>
      </w:r>
      <w:r w:rsidRPr="003103DB">
        <w:rPr>
          <w:rFonts w:cs="B Nazanin"/>
          <w:sz w:val="24"/>
          <w:szCs w:val="24"/>
          <w:rtl/>
        </w:rPr>
        <w:t xml:space="preserve"> (</w:t>
      </w:r>
      <w:r w:rsidRPr="003103DB">
        <w:rPr>
          <w:rFonts w:cs="B Nazanin" w:hint="eastAsia"/>
          <w:sz w:val="24"/>
          <w:szCs w:val="24"/>
          <w:rtl/>
        </w:rPr>
        <w:t>پ</w:t>
      </w:r>
      <w:r w:rsidRPr="003103DB">
        <w:rPr>
          <w:rFonts w:cs="B Nazanin" w:hint="cs"/>
          <w:sz w:val="24"/>
          <w:szCs w:val="24"/>
          <w:rtl/>
        </w:rPr>
        <w:t>ی</w:t>
      </w:r>
      <w:r w:rsidRPr="003103DB">
        <w:rPr>
          <w:rFonts w:cs="B Nazanin" w:hint="eastAsia"/>
          <w:sz w:val="24"/>
          <w:szCs w:val="24"/>
          <w:rtl/>
        </w:rPr>
        <w:t>وست</w:t>
      </w:r>
      <w:r w:rsidRPr="003103DB">
        <w:rPr>
          <w:rFonts w:cs="B Nazanin"/>
          <w:sz w:val="24"/>
          <w:szCs w:val="24"/>
          <w:rtl/>
        </w:rPr>
        <w:t xml:space="preserve"> </w:t>
      </w:r>
      <w:r w:rsidRPr="003103DB">
        <w:rPr>
          <w:rFonts w:cs="B Nazanin" w:hint="eastAsia"/>
          <w:sz w:val="24"/>
          <w:szCs w:val="24"/>
          <w:rtl/>
        </w:rPr>
        <w:t>شماره</w:t>
      </w:r>
      <w:r w:rsidRPr="003103DB">
        <w:rPr>
          <w:rFonts w:cs="B Nazanin"/>
          <w:sz w:val="24"/>
          <w:szCs w:val="24"/>
          <w:rtl/>
        </w:rPr>
        <w:t xml:space="preserve"> ۲) </w:t>
      </w:r>
      <w:r w:rsidRPr="003103DB">
        <w:rPr>
          <w:rFonts w:cs="B Nazanin" w:hint="eastAsia"/>
          <w:sz w:val="24"/>
          <w:szCs w:val="24"/>
          <w:rtl/>
        </w:rPr>
        <w:t>ارزش</w:t>
      </w:r>
      <w:r w:rsidRPr="003103DB">
        <w:rPr>
          <w:rFonts w:cs="B Nazanin" w:hint="cs"/>
          <w:sz w:val="24"/>
          <w:szCs w:val="24"/>
          <w:rtl/>
        </w:rPr>
        <w:t>ی</w:t>
      </w:r>
      <w:r w:rsidRPr="003103DB">
        <w:rPr>
          <w:rFonts w:cs="B Nazanin" w:hint="eastAsia"/>
          <w:sz w:val="24"/>
          <w:szCs w:val="24"/>
          <w:rtl/>
        </w:rPr>
        <w:t>اب</w:t>
      </w:r>
      <w:r w:rsidRPr="003103DB">
        <w:rPr>
          <w:rFonts w:cs="B Nazanin" w:hint="cs"/>
          <w:sz w:val="24"/>
          <w:szCs w:val="24"/>
          <w:rtl/>
        </w:rPr>
        <w:t>ی</w:t>
      </w:r>
      <w:r w:rsidRPr="003103DB">
        <w:rPr>
          <w:rFonts w:cs="B Nazanin"/>
          <w:sz w:val="24"/>
          <w:szCs w:val="24"/>
          <w:rtl/>
        </w:rPr>
        <w:t xml:space="preserve"> می‌</w:t>
      </w:r>
      <w:r w:rsidRPr="003103DB">
        <w:rPr>
          <w:rFonts w:cs="B Nazanin" w:hint="eastAsia"/>
          <w:sz w:val="24"/>
          <w:szCs w:val="24"/>
          <w:rtl/>
        </w:rPr>
        <w:t>شود</w:t>
      </w:r>
      <w:r w:rsidRPr="003103DB">
        <w:rPr>
          <w:rFonts w:cs="B Nazanin"/>
          <w:sz w:val="24"/>
          <w:szCs w:val="24"/>
        </w:rPr>
        <w:t>.</w:t>
      </w:r>
    </w:p>
    <w:p w:rsidR="000622CE" w:rsidRPr="003103DB" w:rsidRDefault="000622CE" w:rsidP="000622CE">
      <w:pPr>
        <w:pStyle w:val="ListParagraph"/>
        <w:numPr>
          <w:ilvl w:val="0"/>
          <w:numId w:val="11"/>
        </w:numPr>
        <w:bidi/>
        <w:jc w:val="both"/>
        <w:rPr>
          <w:rFonts w:cs="B Nazanin"/>
          <w:sz w:val="24"/>
          <w:szCs w:val="24"/>
        </w:rPr>
      </w:pPr>
      <w:r w:rsidRPr="003103DB">
        <w:rPr>
          <w:rFonts w:cs="B Nazanin" w:hint="eastAsia"/>
          <w:sz w:val="24"/>
          <w:szCs w:val="24"/>
          <w:rtl/>
        </w:rPr>
        <w:t>ارزش</w:t>
      </w:r>
      <w:r w:rsidRPr="003103DB">
        <w:rPr>
          <w:rFonts w:cs="B Nazanin" w:hint="cs"/>
          <w:sz w:val="24"/>
          <w:szCs w:val="24"/>
          <w:rtl/>
        </w:rPr>
        <w:t>ی</w:t>
      </w:r>
      <w:r w:rsidRPr="003103DB">
        <w:rPr>
          <w:rFonts w:cs="B Nazanin" w:hint="eastAsia"/>
          <w:sz w:val="24"/>
          <w:szCs w:val="24"/>
          <w:rtl/>
        </w:rPr>
        <w:t>اب</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پا</w:t>
      </w:r>
      <w:r w:rsidRPr="003103DB">
        <w:rPr>
          <w:rFonts w:cs="B Nazanin" w:hint="cs"/>
          <w:sz w:val="24"/>
          <w:szCs w:val="24"/>
          <w:rtl/>
        </w:rPr>
        <w:t>ی</w:t>
      </w:r>
      <w:r w:rsidRPr="003103DB">
        <w:rPr>
          <w:rFonts w:cs="B Nazanin" w:hint="eastAsia"/>
          <w:sz w:val="24"/>
          <w:szCs w:val="24"/>
          <w:rtl/>
        </w:rPr>
        <w:t>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بهبود</w:t>
      </w:r>
      <w:r w:rsidRPr="003103DB">
        <w:rPr>
          <w:rFonts w:cs="B Nazanin"/>
          <w:sz w:val="24"/>
          <w:szCs w:val="24"/>
          <w:rtl/>
        </w:rPr>
        <w:t xml:space="preserve"> </w:t>
      </w:r>
      <w:r w:rsidRPr="003103DB">
        <w:rPr>
          <w:rFonts w:cs="B Nazanin" w:hint="eastAsia"/>
          <w:sz w:val="24"/>
          <w:szCs w:val="24"/>
          <w:rtl/>
        </w:rPr>
        <w:t>قابل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‌های </w:t>
      </w:r>
      <w:r w:rsidRPr="003103DB">
        <w:rPr>
          <w:rFonts w:cs="B Nazanin" w:hint="eastAsia"/>
          <w:sz w:val="24"/>
          <w:szCs w:val="24"/>
          <w:rtl/>
        </w:rPr>
        <w:t>آمادگ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جسمان</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استفاده</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آزمون</w:t>
      </w:r>
      <w:r w:rsidRPr="003103DB">
        <w:rPr>
          <w:rFonts w:cs="B Nazanin"/>
          <w:sz w:val="24"/>
          <w:szCs w:val="24"/>
          <w:rtl/>
        </w:rPr>
        <w:t xml:space="preserve">‌های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ستگاه</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آمادگ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جسمان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انجام</w:t>
      </w:r>
      <w:r w:rsidRPr="003103DB">
        <w:rPr>
          <w:rFonts w:cs="B Nazanin"/>
          <w:sz w:val="24"/>
          <w:szCs w:val="24"/>
          <w:rtl/>
        </w:rPr>
        <w:t xml:space="preserve"> می‌</w:t>
      </w:r>
      <w:r w:rsidRPr="003103DB">
        <w:rPr>
          <w:rFonts w:cs="B Nazanin" w:hint="eastAsia"/>
          <w:sz w:val="24"/>
          <w:szCs w:val="24"/>
          <w:rtl/>
        </w:rPr>
        <w:t>شود</w:t>
      </w:r>
      <w:r w:rsidRPr="003103DB">
        <w:rPr>
          <w:rFonts w:cs="B Nazanin"/>
          <w:sz w:val="24"/>
          <w:szCs w:val="24"/>
          <w:rtl/>
        </w:rPr>
        <w:t xml:space="preserve"> (</w:t>
      </w:r>
      <w:r w:rsidRPr="003103DB">
        <w:rPr>
          <w:rFonts w:cs="B Nazanin" w:hint="eastAsia"/>
          <w:sz w:val="24"/>
          <w:szCs w:val="24"/>
          <w:rtl/>
        </w:rPr>
        <w:t>برا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کسب</w:t>
      </w:r>
      <w:r w:rsidRPr="003103DB">
        <w:rPr>
          <w:rFonts w:cs="B Nazanin"/>
          <w:sz w:val="24"/>
          <w:szCs w:val="24"/>
          <w:rtl/>
        </w:rPr>
        <w:t xml:space="preserve"> </w:t>
      </w:r>
      <w:r w:rsidRPr="003103DB">
        <w:rPr>
          <w:rFonts w:cs="B Nazanin" w:hint="eastAsia"/>
          <w:sz w:val="24"/>
          <w:szCs w:val="24"/>
          <w:rtl/>
        </w:rPr>
        <w:t>اطلاعات</w:t>
      </w:r>
      <w:r w:rsidRPr="003103DB">
        <w:rPr>
          <w:rFonts w:cs="B Nazanin"/>
          <w:sz w:val="24"/>
          <w:szCs w:val="24"/>
          <w:rtl/>
        </w:rPr>
        <w:t xml:space="preserve"> </w:t>
      </w:r>
      <w:r w:rsidRPr="003103DB">
        <w:rPr>
          <w:rFonts w:cs="B Nazanin" w:hint="eastAsia"/>
          <w:sz w:val="24"/>
          <w:szCs w:val="24"/>
          <w:rtl/>
        </w:rPr>
        <w:t>ب</w:t>
      </w:r>
      <w:r w:rsidRPr="003103DB">
        <w:rPr>
          <w:rFonts w:cs="B Nazanin" w:hint="cs"/>
          <w:sz w:val="24"/>
          <w:szCs w:val="24"/>
          <w:rtl/>
        </w:rPr>
        <w:t>ی</w:t>
      </w:r>
      <w:r w:rsidRPr="003103DB">
        <w:rPr>
          <w:rFonts w:cs="B Nazanin" w:hint="eastAsia"/>
          <w:sz w:val="24"/>
          <w:szCs w:val="24"/>
          <w:rtl/>
        </w:rPr>
        <w:t>شتر</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انتها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فصل</w:t>
      </w:r>
      <w:r w:rsidRPr="003103DB">
        <w:rPr>
          <w:rFonts w:cs="B Nazanin"/>
          <w:sz w:val="24"/>
          <w:szCs w:val="24"/>
          <w:rtl/>
        </w:rPr>
        <w:t xml:space="preserve"> </w:t>
      </w:r>
      <w:r w:rsidRPr="003103DB">
        <w:rPr>
          <w:rFonts w:cs="B Nazanin" w:hint="eastAsia"/>
          <w:sz w:val="24"/>
          <w:szCs w:val="24"/>
          <w:rtl/>
        </w:rPr>
        <w:t>آمادگ</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جسمان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مراجعه</w:t>
      </w:r>
      <w:r w:rsidRPr="003103DB">
        <w:rPr>
          <w:rFonts w:cs="B Nazanin"/>
          <w:sz w:val="24"/>
          <w:szCs w:val="24"/>
          <w:rtl/>
        </w:rPr>
        <w:t xml:space="preserve"> </w:t>
      </w:r>
      <w:r w:rsidRPr="003103DB">
        <w:rPr>
          <w:rFonts w:cs="B Nazanin" w:hint="eastAsia"/>
          <w:sz w:val="24"/>
          <w:szCs w:val="24"/>
          <w:rtl/>
        </w:rPr>
        <w:t>شود</w:t>
      </w:r>
      <w:r w:rsidRPr="003103DB">
        <w:rPr>
          <w:rFonts w:cs="B Nazanin"/>
          <w:sz w:val="24"/>
          <w:szCs w:val="24"/>
          <w:rtl/>
        </w:rPr>
        <w:t>.)</w:t>
      </w:r>
    </w:p>
    <w:p w:rsidR="000622CE" w:rsidRPr="003103DB" w:rsidRDefault="000622CE" w:rsidP="000622CE">
      <w:pPr>
        <w:pStyle w:val="ListParagraph"/>
        <w:numPr>
          <w:ilvl w:val="0"/>
          <w:numId w:val="11"/>
        </w:numPr>
        <w:bidi/>
        <w:jc w:val="both"/>
        <w:rPr>
          <w:rFonts w:cs="B Nazanin"/>
          <w:sz w:val="24"/>
          <w:szCs w:val="24"/>
        </w:rPr>
      </w:pPr>
      <w:r w:rsidRPr="003103DB">
        <w:rPr>
          <w:rFonts w:cs="B Nazanin" w:hint="eastAsia"/>
          <w:sz w:val="24"/>
          <w:szCs w:val="24"/>
          <w:rtl/>
        </w:rPr>
        <w:t>شرکت</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فعال</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‌های </w:t>
      </w:r>
      <w:r w:rsidRPr="003103DB">
        <w:rPr>
          <w:rFonts w:cs="B Nazanin" w:hint="eastAsia"/>
          <w:sz w:val="24"/>
          <w:szCs w:val="24"/>
          <w:rtl/>
        </w:rPr>
        <w:t>دو</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م</w:t>
      </w:r>
      <w:r w:rsidRPr="003103DB">
        <w:rPr>
          <w:rFonts w:cs="B Nazanin" w:hint="cs"/>
          <w:sz w:val="24"/>
          <w:szCs w:val="24"/>
          <w:rtl/>
        </w:rPr>
        <w:t>ی</w:t>
      </w:r>
      <w:r w:rsidRPr="003103DB">
        <w:rPr>
          <w:rFonts w:cs="B Nazanin" w:hint="eastAsia"/>
          <w:sz w:val="24"/>
          <w:szCs w:val="24"/>
          <w:rtl/>
        </w:rPr>
        <w:t>دان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طر</w:t>
      </w:r>
      <w:r w:rsidRPr="003103DB">
        <w:rPr>
          <w:rFonts w:cs="B Nazanin" w:hint="cs"/>
          <w:sz w:val="24"/>
          <w:szCs w:val="24"/>
          <w:rtl/>
        </w:rPr>
        <w:t>ی</w:t>
      </w:r>
      <w:r w:rsidRPr="003103DB">
        <w:rPr>
          <w:rFonts w:cs="B Nazanin" w:hint="eastAsia"/>
          <w:sz w:val="24"/>
          <w:szCs w:val="24"/>
          <w:rtl/>
        </w:rPr>
        <w:t>ق</w:t>
      </w:r>
      <w:r w:rsidRPr="003103DB">
        <w:rPr>
          <w:rFonts w:cs="B Nazanin"/>
          <w:sz w:val="24"/>
          <w:szCs w:val="24"/>
          <w:rtl/>
        </w:rPr>
        <w:t xml:space="preserve"> </w:t>
      </w:r>
      <w:r w:rsidRPr="003103DB">
        <w:rPr>
          <w:rFonts w:cs="B Nazanin" w:hint="eastAsia"/>
          <w:sz w:val="24"/>
          <w:szCs w:val="24"/>
          <w:rtl/>
        </w:rPr>
        <w:t>مشاهده</w:t>
      </w:r>
      <w:r w:rsidRPr="003103DB">
        <w:rPr>
          <w:rFonts w:cs="B Nazanin"/>
          <w:sz w:val="24"/>
          <w:szCs w:val="24"/>
          <w:rtl/>
        </w:rPr>
        <w:t xml:space="preserve"> </w:t>
      </w:r>
      <w:r w:rsidRPr="003103DB">
        <w:rPr>
          <w:rFonts w:cs="B Nazanin" w:hint="eastAsia"/>
          <w:sz w:val="24"/>
          <w:szCs w:val="24"/>
          <w:rtl/>
        </w:rPr>
        <w:t>رفتار</w:t>
      </w:r>
      <w:r w:rsidRPr="003103DB">
        <w:rPr>
          <w:rFonts w:cs="B Nazanin"/>
          <w:sz w:val="24"/>
          <w:szCs w:val="24"/>
          <w:rtl/>
        </w:rPr>
        <w:t xml:space="preserve"> (</w:t>
      </w:r>
      <w:r w:rsidRPr="003103DB">
        <w:rPr>
          <w:rFonts w:cs="B Nazanin" w:hint="eastAsia"/>
          <w:sz w:val="24"/>
          <w:szCs w:val="24"/>
          <w:rtl/>
        </w:rPr>
        <w:t>پ</w:t>
      </w:r>
      <w:r w:rsidRPr="003103DB">
        <w:rPr>
          <w:rFonts w:cs="B Nazanin" w:hint="cs"/>
          <w:sz w:val="24"/>
          <w:szCs w:val="24"/>
          <w:rtl/>
        </w:rPr>
        <w:t>ی</w:t>
      </w:r>
      <w:r w:rsidRPr="003103DB">
        <w:rPr>
          <w:rFonts w:cs="B Nazanin" w:hint="eastAsia"/>
          <w:sz w:val="24"/>
          <w:szCs w:val="24"/>
          <w:rtl/>
        </w:rPr>
        <w:t>وست</w:t>
      </w:r>
      <w:r w:rsidRPr="003103DB">
        <w:rPr>
          <w:rFonts w:cs="B Nazanin"/>
          <w:sz w:val="24"/>
          <w:szCs w:val="24"/>
          <w:rtl/>
        </w:rPr>
        <w:t xml:space="preserve"> </w:t>
      </w:r>
      <w:r w:rsidRPr="003103DB">
        <w:rPr>
          <w:rFonts w:cs="B Nazanin" w:hint="eastAsia"/>
          <w:sz w:val="24"/>
          <w:szCs w:val="24"/>
          <w:rtl/>
        </w:rPr>
        <w:t>شماره</w:t>
      </w:r>
      <w:r w:rsidRPr="003103DB">
        <w:rPr>
          <w:rFonts w:cs="B Nazanin"/>
          <w:sz w:val="24"/>
          <w:szCs w:val="24"/>
          <w:rtl/>
        </w:rPr>
        <w:t xml:space="preserve"> ۲) </w:t>
      </w:r>
      <w:r w:rsidRPr="003103DB">
        <w:rPr>
          <w:rFonts w:cs="B Nazanin" w:hint="eastAsia"/>
          <w:sz w:val="24"/>
          <w:szCs w:val="24"/>
          <w:rtl/>
        </w:rPr>
        <w:t>ارزش</w:t>
      </w:r>
      <w:r w:rsidRPr="003103DB">
        <w:rPr>
          <w:rFonts w:cs="B Nazanin" w:hint="cs"/>
          <w:sz w:val="24"/>
          <w:szCs w:val="24"/>
          <w:rtl/>
        </w:rPr>
        <w:t>ی</w:t>
      </w:r>
      <w:r w:rsidRPr="003103DB">
        <w:rPr>
          <w:rFonts w:cs="B Nazanin" w:hint="eastAsia"/>
          <w:sz w:val="24"/>
          <w:szCs w:val="24"/>
          <w:rtl/>
        </w:rPr>
        <w:t>اب</w:t>
      </w:r>
      <w:r w:rsidRPr="003103DB">
        <w:rPr>
          <w:rFonts w:cs="B Nazanin" w:hint="cs"/>
          <w:sz w:val="24"/>
          <w:szCs w:val="24"/>
          <w:rtl/>
        </w:rPr>
        <w:t>ی</w:t>
      </w:r>
      <w:r w:rsidRPr="003103DB">
        <w:rPr>
          <w:rFonts w:cs="B Nazanin"/>
          <w:sz w:val="24"/>
          <w:szCs w:val="24"/>
          <w:rtl/>
        </w:rPr>
        <w:t xml:space="preserve"> می‌</w:t>
      </w:r>
      <w:r w:rsidRPr="003103DB">
        <w:rPr>
          <w:rFonts w:cs="B Nazanin" w:hint="eastAsia"/>
          <w:sz w:val="24"/>
          <w:szCs w:val="24"/>
          <w:rtl/>
        </w:rPr>
        <w:t>شود</w:t>
      </w:r>
      <w:r w:rsidRPr="003103DB">
        <w:rPr>
          <w:rFonts w:cs="B Nazanin"/>
          <w:sz w:val="24"/>
          <w:szCs w:val="24"/>
        </w:rPr>
        <w:t>.</w:t>
      </w:r>
    </w:p>
    <w:p w:rsidR="000622CE" w:rsidRPr="003103DB" w:rsidRDefault="000622CE" w:rsidP="000622CE">
      <w:pPr>
        <w:pStyle w:val="ListParagraph"/>
        <w:numPr>
          <w:ilvl w:val="0"/>
          <w:numId w:val="11"/>
        </w:numPr>
        <w:bidi/>
        <w:jc w:val="both"/>
        <w:rPr>
          <w:rFonts w:cs="B Nazanin"/>
          <w:sz w:val="24"/>
          <w:szCs w:val="24"/>
        </w:rPr>
      </w:pPr>
      <w:r w:rsidRPr="003103DB">
        <w:rPr>
          <w:rFonts w:cs="B Nazanin" w:hint="eastAsia"/>
          <w:sz w:val="24"/>
          <w:szCs w:val="24"/>
          <w:rtl/>
        </w:rPr>
        <w:t>ارزش</w:t>
      </w:r>
      <w:r w:rsidRPr="003103DB">
        <w:rPr>
          <w:rFonts w:cs="B Nazanin" w:hint="cs"/>
          <w:sz w:val="24"/>
          <w:szCs w:val="24"/>
          <w:rtl/>
        </w:rPr>
        <w:t>ی</w:t>
      </w:r>
      <w:r w:rsidRPr="003103DB">
        <w:rPr>
          <w:rFonts w:cs="B Nazanin" w:hint="eastAsia"/>
          <w:sz w:val="24"/>
          <w:szCs w:val="24"/>
          <w:rtl/>
        </w:rPr>
        <w:t>اب</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پا</w:t>
      </w:r>
      <w:r w:rsidRPr="003103DB">
        <w:rPr>
          <w:rFonts w:cs="B Nazanin" w:hint="cs"/>
          <w:sz w:val="24"/>
          <w:szCs w:val="24"/>
          <w:rtl/>
        </w:rPr>
        <w:t>ی</w:t>
      </w:r>
      <w:r w:rsidRPr="003103DB">
        <w:rPr>
          <w:rFonts w:cs="B Nazanin" w:hint="eastAsia"/>
          <w:sz w:val="24"/>
          <w:szCs w:val="24"/>
          <w:rtl/>
        </w:rPr>
        <w:t>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مهارت‌ها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ورزش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پا</w:t>
      </w:r>
      <w:r w:rsidRPr="003103DB">
        <w:rPr>
          <w:rFonts w:cs="B Nazanin" w:hint="cs"/>
          <w:sz w:val="24"/>
          <w:szCs w:val="24"/>
          <w:rtl/>
        </w:rPr>
        <w:t>ی</w:t>
      </w:r>
      <w:r w:rsidRPr="003103DB">
        <w:rPr>
          <w:rFonts w:cs="B Nazanin" w:hint="eastAsia"/>
          <w:sz w:val="24"/>
          <w:szCs w:val="24"/>
          <w:rtl/>
        </w:rPr>
        <w:t>ه</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رشته</w:t>
      </w:r>
      <w:r w:rsidRPr="003103DB">
        <w:rPr>
          <w:rFonts w:cs="B Nazanin"/>
          <w:sz w:val="24"/>
          <w:szCs w:val="24"/>
          <w:rtl/>
        </w:rPr>
        <w:t xml:space="preserve"> </w:t>
      </w:r>
      <w:r w:rsidRPr="003103DB">
        <w:rPr>
          <w:rFonts w:cs="B Nazanin" w:hint="eastAsia"/>
          <w:sz w:val="24"/>
          <w:szCs w:val="24"/>
          <w:rtl/>
        </w:rPr>
        <w:t>دووم</w:t>
      </w:r>
      <w:r w:rsidRPr="003103DB">
        <w:rPr>
          <w:rFonts w:cs="B Nazanin" w:hint="cs"/>
          <w:sz w:val="24"/>
          <w:szCs w:val="24"/>
          <w:rtl/>
        </w:rPr>
        <w:t>ی</w:t>
      </w:r>
      <w:r w:rsidRPr="003103DB">
        <w:rPr>
          <w:rFonts w:cs="B Nazanin" w:hint="eastAsia"/>
          <w:sz w:val="24"/>
          <w:szCs w:val="24"/>
          <w:rtl/>
        </w:rPr>
        <w:t>دان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با</w:t>
      </w:r>
      <w:r w:rsidRPr="003103DB">
        <w:rPr>
          <w:rFonts w:cs="B Nazanin"/>
          <w:sz w:val="24"/>
          <w:szCs w:val="24"/>
          <w:rtl/>
        </w:rPr>
        <w:t xml:space="preserve"> </w:t>
      </w:r>
      <w:r w:rsidRPr="003103DB">
        <w:rPr>
          <w:rFonts w:cs="B Nazanin" w:hint="eastAsia"/>
          <w:sz w:val="24"/>
          <w:szCs w:val="24"/>
          <w:rtl/>
        </w:rPr>
        <w:t>استفاده</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باز</w:t>
      </w:r>
      <w:r w:rsidRPr="003103DB">
        <w:rPr>
          <w:rFonts w:cs="B Nazanin" w:hint="cs"/>
          <w:sz w:val="24"/>
          <w:szCs w:val="24"/>
          <w:rtl/>
        </w:rPr>
        <w:t>ی</w:t>
      </w:r>
      <w:r w:rsidRPr="003103DB">
        <w:rPr>
          <w:rFonts w:cs="B Nazanin"/>
          <w:sz w:val="24"/>
          <w:szCs w:val="24"/>
          <w:rtl/>
        </w:rPr>
        <w:t xml:space="preserve">‌های </w:t>
      </w:r>
      <w:r w:rsidRPr="003103DB">
        <w:rPr>
          <w:rFonts w:cs="B Nazanin" w:hint="eastAsia"/>
          <w:sz w:val="24"/>
          <w:szCs w:val="24"/>
          <w:rtl/>
        </w:rPr>
        <w:t>امت</w:t>
      </w:r>
      <w:r w:rsidRPr="003103DB">
        <w:rPr>
          <w:rFonts w:cs="B Nazanin" w:hint="cs"/>
          <w:sz w:val="24"/>
          <w:szCs w:val="24"/>
          <w:rtl/>
        </w:rPr>
        <w:t>ی</w:t>
      </w:r>
      <w:r w:rsidRPr="003103DB">
        <w:rPr>
          <w:rFonts w:cs="B Nazanin" w:hint="eastAsia"/>
          <w:sz w:val="24"/>
          <w:szCs w:val="24"/>
          <w:rtl/>
        </w:rPr>
        <w:t>از</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دو</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م</w:t>
      </w:r>
      <w:r w:rsidRPr="003103DB">
        <w:rPr>
          <w:rFonts w:cs="B Nazanin" w:hint="cs"/>
          <w:sz w:val="24"/>
          <w:szCs w:val="24"/>
          <w:rtl/>
        </w:rPr>
        <w:t>ی</w:t>
      </w:r>
      <w:r w:rsidRPr="003103DB">
        <w:rPr>
          <w:rFonts w:cs="B Nazanin" w:hint="eastAsia"/>
          <w:sz w:val="24"/>
          <w:szCs w:val="24"/>
          <w:rtl/>
        </w:rPr>
        <w:t>دان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انجام</w:t>
      </w:r>
      <w:r w:rsidRPr="003103DB">
        <w:rPr>
          <w:rFonts w:cs="B Nazanin"/>
          <w:sz w:val="24"/>
          <w:szCs w:val="24"/>
          <w:rtl/>
        </w:rPr>
        <w:t xml:space="preserve"> می‌</w:t>
      </w:r>
      <w:r w:rsidRPr="003103DB">
        <w:rPr>
          <w:rFonts w:cs="B Nazanin" w:hint="eastAsia"/>
          <w:sz w:val="24"/>
          <w:szCs w:val="24"/>
          <w:rtl/>
        </w:rPr>
        <w:t>شود</w:t>
      </w:r>
      <w:r w:rsidRPr="003103DB">
        <w:rPr>
          <w:rFonts w:cs="B Nazanin"/>
          <w:sz w:val="24"/>
          <w:szCs w:val="24"/>
          <w:rtl/>
        </w:rPr>
        <w:t xml:space="preserve">. </w:t>
      </w:r>
      <w:r w:rsidRPr="003103DB">
        <w:rPr>
          <w:rFonts w:cs="B Nazanin" w:hint="eastAsia"/>
          <w:sz w:val="24"/>
          <w:szCs w:val="24"/>
          <w:rtl/>
        </w:rPr>
        <w:t>برا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کسب</w:t>
      </w:r>
      <w:r w:rsidRPr="003103DB">
        <w:rPr>
          <w:rFonts w:cs="B Nazanin"/>
          <w:sz w:val="24"/>
          <w:szCs w:val="24"/>
          <w:rtl/>
        </w:rPr>
        <w:t xml:space="preserve"> </w:t>
      </w:r>
      <w:r w:rsidRPr="003103DB">
        <w:rPr>
          <w:rFonts w:cs="B Nazanin" w:hint="eastAsia"/>
          <w:sz w:val="24"/>
          <w:szCs w:val="24"/>
          <w:rtl/>
        </w:rPr>
        <w:t>اطلاعات</w:t>
      </w:r>
      <w:r w:rsidRPr="003103DB">
        <w:rPr>
          <w:rFonts w:cs="B Nazanin"/>
          <w:sz w:val="24"/>
          <w:szCs w:val="24"/>
          <w:rtl/>
        </w:rPr>
        <w:t xml:space="preserve"> </w:t>
      </w:r>
      <w:r w:rsidRPr="003103DB">
        <w:rPr>
          <w:rFonts w:cs="B Nazanin" w:hint="eastAsia"/>
          <w:sz w:val="24"/>
          <w:szCs w:val="24"/>
          <w:rtl/>
        </w:rPr>
        <w:t>ب</w:t>
      </w:r>
      <w:r w:rsidRPr="003103DB">
        <w:rPr>
          <w:rFonts w:cs="B Nazanin" w:hint="cs"/>
          <w:sz w:val="24"/>
          <w:szCs w:val="24"/>
          <w:rtl/>
        </w:rPr>
        <w:t>ی</w:t>
      </w:r>
      <w:r w:rsidRPr="003103DB">
        <w:rPr>
          <w:rFonts w:cs="B Nazanin" w:hint="eastAsia"/>
          <w:sz w:val="24"/>
          <w:szCs w:val="24"/>
          <w:rtl/>
        </w:rPr>
        <w:t>شتر</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فصل</w:t>
      </w:r>
      <w:r w:rsidRPr="003103DB">
        <w:rPr>
          <w:rFonts w:cs="B Nazanin"/>
          <w:sz w:val="24"/>
          <w:szCs w:val="24"/>
          <w:rtl/>
        </w:rPr>
        <w:t xml:space="preserve"> </w:t>
      </w:r>
      <w:r w:rsidRPr="003103DB">
        <w:rPr>
          <w:rFonts w:cs="B Nazanin" w:hint="eastAsia"/>
          <w:sz w:val="24"/>
          <w:szCs w:val="24"/>
          <w:rtl/>
        </w:rPr>
        <w:t>باز</w:t>
      </w:r>
      <w:r w:rsidRPr="003103DB">
        <w:rPr>
          <w:rFonts w:cs="B Nazanin" w:hint="cs"/>
          <w:sz w:val="24"/>
          <w:szCs w:val="24"/>
          <w:rtl/>
        </w:rPr>
        <w:t>ی</w:t>
      </w:r>
      <w:r w:rsidRPr="003103DB">
        <w:rPr>
          <w:rFonts w:cs="B Nazanin"/>
          <w:sz w:val="24"/>
          <w:szCs w:val="24"/>
          <w:rtl/>
        </w:rPr>
        <w:t xml:space="preserve">‌های </w:t>
      </w:r>
      <w:r w:rsidRPr="003103DB">
        <w:rPr>
          <w:rFonts w:cs="B Nazanin" w:hint="eastAsia"/>
          <w:sz w:val="24"/>
          <w:szCs w:val="24"/>
          <w:rtl/>
        </w:rPr>
        <w:t>دو</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م</w:t>
      </w:r>
      <w:r w:rsidRPr="003103DB">
        <w:rPr>
          <w:rFonts w:cs="B Nazanin" w:hint="cs"/>
          <w:sz w:val="24"/>
          <w:szCs w:val="24"/>
          <w:rtl/>
        </w:rPr>
        <w:t>ی</w:t>
      </w:r>
      <w:r w:rsidRPr="003103DB">
        <w:rPr>
          <w:rFonts w:cs="B Nazanin" w:hint="eastAsia"/>
          <w:sz w:val="24"/>
          <w:szCs w:val="24"/>
          <w:rtl/>
        </w:rPr>
        <w:t>دان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مراجعه</w:t>
      </w:r>
      <w:r w:rsidRPr="003103DB">
        <w:rPr>
          <w:rFonts w:cs="B Nazanin"/>
          <w:sz w:val="24"/>
          <w:szCs w:val="24"/>
          <w:rtl/>
        </w:rPr>
        <w:t xml:space="preserve"> </w:t>
      </w:r>
      <w:r w:rsidRPr="003103DB">
        <w:rPr>
          <w:rFonts w:cs="B Nazanin" w:hint="eastAsia"/>
          <w:sz w:val="24"/>
          <w:szCs w:val="24"/>
          <w:rtl/>
        </w:rPr>
        <w:t>شود</w:t>
      </w:r>
      <w:r w:rsidRPr="003103DB">
        <w:rPr>
          <w:rFonts w:cs="B Nazanin" w:hint="cs"/>
          <w:sz w:val="24"/>
          <w:szCs w:val="24"/>
          <w:rtl/>
        </w:rPr>
        <w:t>)</w:t>
      </w:r>
    </w:p>
    <w:p w:rsidR="000622CE" w:rsidRPr="003103DB" w:rsidRDefault="000622CE" w:rsidP="000622CE">
      <w:pPr>
        <w:pStyle w:val="ListParagraph"/>
        <w:numPr>
          <w:ilvl w:val="0"/>
          <w:numId w:val="11"/>
        </w:numPr>
        <w:bidi/>
        <w:jc w:val="both"/>
        <w:rPr>
          <w:rFonts w:cs="B Nazanin"/>
          <w:sz w:val="24"/>
          <w:szCs w:val="24"/>
        </w:rPr>
      </w:pPr>
      <w:r w:rsidRPr="003103DB">
        <w:rPr>
          <w:rFonts w:cs="B Nazanin" w:hint="eastAsia"/>
          <w:sz w:val="24"/>
          <w:szCs w:val="24"/>
          <w:rtl/>
        </w:rPr>
        <w:t>ارزش</w:t>
      </w:r>
      <w:r w:rsidRPr="003103DB">
        <w:rPr>
          <w:rFonts w:cs="B Nazanin" w:hint="cs"/>
          <w:sz w:val="24"/>
          <w:szCs w:val="24"/>
          <w:rtl/>
        </w:rPr>
        <w:t>ی</w:t>
      </w:r>
      <w:r w:rsidRPr="003103DB">
        <w:rPr>
          <w:rFonts w:cs="B Nazanin" w:hint="eastAsia"/>
          <w:sz w:val="24"/>
          <w:szCs w:val="24"/>
          <w:rtl/>
        </w:rPr>
        <w:t>اب</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پا</w:t>
      </w:r>
      <w:r w:rsidRPr="003103DB">
        <w:rPr>
          <w:rFonts w:cs="B Nazanin" w:hint="cs"/>
          <w:sz w:val="24"/>
          <w:szCs w:val="24"/>
          <w:rtl/>
        </w:rPr>
        <w:t>ی</w:t>
      </w:r>
      <w:r w:rsidRPr="003103DB">
        <w:rPr>
          <w:rFonts w:cs="B Nazanin" w:hint="eastAsia"/>
          <w:sz w:val="24"/>
          <w:szCs w:val="24"/>
          <w:rtl/>
        </w:rPr>
        <w:t>ان</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شناخت</w:t>
      </w:r>
      <w:r w:rsidRPr="003103DB">
        <w:rPr>
          <w:rFonts w:cs="B Nazanin"/>
          <w:sz w:val="24"/>
          <w:szCs w:val="24"/>
          <w:rtl/>
        </w:rPr>
        <w:t xml:space="preserve"> </w:t>
      </w:r>
      <w:r w:rsidRPr="003103DB">
        <w:rPr>
          <w:rFonts w:cs="B Nazanin" w:hint="eastAsia"/>
          <w:sz w:val="24"/>
          <w:szCs w:val="24"/>
          <w:rtl/>
        </w:rPr>
        <w:t>موضوعات</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من</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بهداشت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تغذ</w:t>
      </w:r>
      <w:r w:rsidRPr="003103DB">
        <w:rPr>
          <w:rFonts w:cs="B Nazanin" w:hint="cs"/>
          <w:sz w:val="24"/>
          <w:szCs w:val="24"/>
          <w:rtl/>
        </w:rPr>
        <w:t>ی</w:t>
      </w:r>
      <w:r w:rsidRPr="003103DB">
        <w:rPr>
          <w:rFonts w:cs="B Nazanin" w:hint="eastAsia"/>
          <w:sz w:val="24"/>
          <w:szCs w:val="24"/>
          <w:rtl/>
        </w:rPr>
        <w:t>ه</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ورزش،</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طر</w:t>
      </w:r>
      <w:r w:rsidRPr="003103DB">
        <w:rPr>
          <w:rFonts w:cs="B Nazanin" w:hint="cs"/>
          <w:sz w:val="24"/>
          <w:szCs w:val="24"/>
          <w:rtl/>
        </w:rPr>
        <w:t>ی</w:t>
      </w:r>
      <w:r w:rsidRPr="003103DB">
        <w:rPr>
          <w:rFonts w:cs="B Nazanin" w:hint="eastAsia"/>
          <w:sz w:val="24"/>
          <w:szCs w:val="24"/>
          <w:rtl/>
        </w:rPr>
        <w:t>ق</w:t>
      </w:r>
      <w:r w:rsidRPr="003103DB">
        <w:rPr>
          <w:rFonts w:cs="B Nazanin"/>
          <w:sz w:val="24"/>
          <w:szCs w:val="24"/>
          <w:rtl/>
        </w:rPr>
        <w:t xml:space="preserve"> </w:t>
      </w:r>
      <w:r w:rsidRPr="003103DB">
        <w:rPr>
          <w:rFonts w:cs="B Nazanin" w:hint="eastAsia"/>
          <w:sz w:val="24"/>
          <w:szCs w:val="24"/>
          <w:rtl/>
        </w:rPr>
        <w:t>ارز</w:t>
      </w:r>
      <w:r w:rsidRPr="003103DB">
        <w:rPr>
          <w:rFonts w:cs="B Nazanin" w:hint="cs"/>
          <w:sz w:val="24"/>
          <w:szCs w:val="24"/>
          <w:rtl/>
        </w:rPr>
        <w:t>ی</w:t>
      </w:r>
      <w:r w:rsidRPr="003103DB">
        <w:rPr>
          <w:rFonts w:cs="B Nazanin" w:hint="eastAsia"/>
          <w:sz w:val="24"/>
          <w:szCs w:val="24"/>
          <w:rtl/>
        </w:rPr>
        <w:t>اب</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پروژه</w:t>
      </w:r>
      <w:r w:rsidRPr="003103DB">
        <w:rPr>
          <w:rFonts w:cs="B Nazanin"/>
          <w:sz w:val="24"/>
          <w:szCs w:val="24"/>
          <w:rtl/>
        </w:rPr>
        <w:t xml:space="preserve">‌های </w:t>
      </w:r>
      <w:r w:rsidRPr="003103DB">
        <w:rPr>
          <w:rFonts w:cs="B Nazanin" w:hint="eastAsia"/>
          <w:sz w:val="24"/>
          <w:szCs w:val="24"/>
          <w:rtl/>
        </w:rPr>
        <w:t>گروه</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پ</w:t>
      </w:r>
      <w:r w:rsidRPr="003103DB">
        <w:rPr>
          <w:rFonts w:cs="B Nazanin" w:hint="cs"/>
          <w:sz w:val="24"/>
          <w:szCs w:val="24"/>
          <w:rtl/>
        </w:rPr>
        <w:t>ی</w:t>
      </w:r>
      <w:r w:rsidRPr="003103DB">
        <w:rPr>
          <w:rFonts w:cs="B Nazanin" w:hint="eastAsia"/>
          <w:sz w:val="24"/>
          <w:szCs w:val="24"/>
          <w:rtl/>
        </w:rPr>
        <w:t>وست</w:t>
      </w:r>
      <w:r w:rsidRPr="003103DB">
        <w:rPr>
          <w:rFonts w:cs="B Nazanin"/>
          <w:sz w:val="24"/>
          <w:szCs w:val="24"/>
          <w:rtl/>
        </w:rPr>
        <w:t xml:space="preserve"> </w:t>
      </w:r>
      <w:r w:rsidRPr="003103DB">
        <w:rPr>
          <w:rFonts w:cs="B Nazanin" w:hint="eastAsia"/>
          <w:sz w:val="24"/>
          <w:szCs w:val="24"/>
          <w:rtl/>
        </w:rPr>
        <w:t>شماره</w:t>
      </w:r>
      <w:r w:rsidRPr="003103DB">
        <w:rPr>
          <w:rFonts w:cs="B Nazanin"/>
          <w:sz w:val="24"/>
          <w:szCs w:val="24"/>
          <w:rtl/>
        </w:rPr>
        <w:t xml:space="preserve"> ۱) </w:t>
      </w:r>
      <w:r w:rsidRPr="003103DB">
        <w:rPr>
          <w:rFonts w:cs="B Nazanin" w:hint="eastAsia"/>
          <w:sz w:val="24"/>
          <w:szCs w:val="24"/>
          <w:rtl/>
        </w:rPr>
        <w:t>انجام</w:t>
      </w:r>
      <w:r w:rsidRPr="003103DB">
        <w:rPr>
          <w:rFonts w:cs="B Nazanin"/>
          <w:sz w:val="24"/>
          <w:szCs w:val="24"/>
          <w:rtl/>
        </w:rPr>
        <w:t xml:space="preserve"> </w:t>
      </w:r>
      <w:r w:rsidRPr="003103DB">
        <w:rPr>
          <w:rFonts w:cs="B Nazanin" w:hint="eastAsia"/>
          <w:sz w:val="24"/>
          <w:szCs w:val="24"/>
          <w:rtl/>
        </w:rPr>
        <w:t>م</w:t>
      </w:r>
      <w:r w:rsidRPr="003103DB">
        <w:rPr>
          <w:rFonts w:cs="B Nazanin" w:hint="cs"/>
          <w:sz w:val="24"/>
          <w:szCs w:val="24"/>
          <w:rtl/>
        </w:rPr>
        <w:t>ی</w:t>
      </w:r>
      <w:r w:rsidRPr="003103DB">
        <w:rPr>
          <w:rFonts w:cs="B Nazanin" w:hint="eastAsia"/>
          <w:sz w:val="24"/>
          <w:szCs w:val="24"/>
          <w:rtl/>
        </w:rPr>
        <w:t>شود</w:t>
      </w:r>
      <w:r w:rsidRPr="003103DB">
        <w:rPr>
          <w:rFonts w:cs="B Nazanin"/>
          <w:sz w:val="24"/>
          <w:szCs w:val="24"/>
        </w:rPr>
        <w:t>.</w:t>
      </w:r>
    </w:p>
    <w:p w:rsidR="000622CE" w:rsidRPr="003103DB" w:rsidRDefault="000622CE" w:rsidP="000622CE">
      <w:pPr>
        <w:pStyle w:val="ListParagraph"/>
        <w:numPr>
          <w:ilvl w:val="0"/>
          <w:numId w:val="11"/>
        </w:numPr>
        <w:bidi/>
        <w:jc w:val="both"/>
        <w:rPr>
          <w:rFonts w:cs="B Nazanin"/>
          <w:sz w:val="24"/>
          <w:szCs w:val="24"/>
        </w:rPr>
      </w:pP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کارگ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رعا</w:t>
      </w:r>
      <w:r w:rsidRPr="003103DB">
        <w:rPr>
          <w:rFonts w:cs="B Nazanin" w:hint="cs"/>
          <w:sz w:val="24"/>
          <w:szCs w:val="24"/>
          <w:rtl/>
        </w:rPr>
        <w:t>ی</w:t>
      </w:r>
      <w:r w:rsidRPr="003103DB">
        <w:rPr>
          <w:rFonts w:cs="B Nazanin" w:hint="eastAsia"/>
          <w:sz w:val="24"/>
          <w:szCs w:val="24"/>
          <w:rtl/>
        </w:rPr>
        <w:t>ت</w:t>
      </w:r>
      <w:r w:rsidRPr="003103DB">
        <w:rPr>
          <w:rFonts w:cs="B Nazanin"/>
          <w:sz w:val="24"/>
          <w:szCs w:val="24"/>
          <w:rtl/>
        </w:rPr>
        <w:t xml:space="preserve"> </w:t>
      </w:r>
      <w:r w:rsidRPr="003103DB">
        <w:rPr>
          <w:rFonts w:cs="B Nazanin" w:hint="eastAsia"/>
          <w:sz w:val="24"/>
          <w:szCs w:val="24"/>
          <w:rtl/>
        </w:rPr>
        <w:t>نکات</w:t>
      </w:r>
      <w:r w:rsidRPr="003103DB">
        <w:rPr>
          <w:rFonts w:cs="B Nazanin"/>
          <w:sz w:val="24"/>
          <w:szCs w:val="24"/>
          <w:rtl/>
        </w:rPr>
        <w:t xml:space="preserve"> </w:t>
      </w:r>
      <w:r w:rsidRPr="003103DB">
        <w:rPr>
          <w:rFonts w:cs="B Nazanin" w:hint="eastAsia"/>
          <w:sz w:val="24"/>
          <w:szCs w:val="24"/>
          <w:rtl/>
        </w:rPr>
        <w:t>ا</w:t>
      </w:r>
      <w:r w:rsidRPr="003103DB">
        <w:rPr>
          <w:rFonts w:cs="B Nazanin" w:hint="cs"/>
          <w:sz w:val="24"/>
          <w:szCs w:val="24"/>
          <w:rtl/>
        </w:rPr>
        <w:t>ی</w:t>
      </w:r>
      <w:r w:rsidRPr="003103DB">
        <w:rPr>
          <w:rFonts w:cs="B Nazanin" w:hint="eastAsia"/>
          <w:sz w:val="24"/>
          <w:szCs w:val="24"/>
          <w:rtl/>
        </w:rPr>
        <w:t>من</w:t>
      </w:r>
      <w:r w:rsidRPr="003103DB">
        <w:rPr>
          <w:rFonts w:cs="B Nazanin" w:hint="cs"/>
          <w:sz w:val="24"/>
          <w:szCs w:val="24"/>
          <w:rtl/>
        </w:rPr>
        <w:t>ی</w:t>
      </w:r>
      <w:r w:rsidRPr="003103DB">
        <w:rPr>
          <w:rFonts w:cs="B Nazanin" w:hint="eastAsia"/>
          <w:sz w:val="24"/>
          <w:szCs w:val="24"/>
          <w:rtl/>
        </w:rPr>
        <w:t>،</w:t>
      </w:r>
      <w:r w:rsidRPr="003103DB">
        <w:rPr>
          <w:rFonts w:cs="B Nazanin"/>
          <w:sz w:val="24"/>
          <w:szCs w:val="24"/>
          <w:rtl/>
        </w:rPr>
        <w:t xml:space="preserve"> </w:t>
      </w:r>
      <w:r w:rsidRPr="003103DB">
        <w:rPr>
          <w:rFonts w:cs="B Nazanin" w:hint="eastAsia"/>
          <w:sz w:val="24"/>
          <w:szCs w:val="24"/>
          <w:rtl/>
        </w:rPr>
        <w:t>بهداشت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تغذ</w:t>
      </w:r>
      <w:r w:rsidRPr="003103DB">
        <w:rPr>
          <w:rFonts w:cs="B Nazanin" w:hint="cs"/>
          <w:sz w:val="24"/>
          <w:szCs w:val="24"/>
          <w:rtl/>
        </w:rPr>
        <w:t>ی</w:t>
      </w:r>
      <w:r w:rsidRPr="003103DB">
        <w:rPr>
          <w:rFonts w:cs="B Nazanin" w:hint="eastAsia"/>
          <w:sz w:val="24"/>
          <w:szCs w:val="24"/>
          <w:rtl/>
        </w:rPr>
        <w:t>ه</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ورزش</w:t>
      </w:r>
      <w:r w:rsidRPr="003103DB">
        <w:rPr>
          <w:rFonts w:cs="B Nazanin"/>
          <w:sz w:val="24"/>
          <w:szCs w:val="24"/>
          <w:rtl/>
        </w:rPr>
        <w:t xml:space="preserve"> </w:t>
      </w:r>
      <w:r w:rsidRPr="003103DB">
        <w:rPr>
          <w:rFonts w:cs="B Nazanin" w:hint="eastAsia"/>
          <w:sz w:val="24"/>
          <w:szCs w:val="24"/>
          <w:rtl/>
        </w:rPr>
        <w:t>توسط</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طر</w:t>
      </w:r>
      <w:r w:rsidRPr="003103DB">
        <w:rPr>
          <w:rFonts w:cs="B Nazanin" w:hint="cs"/>
          <w:sz w:val="24"/>
          <w:szCs w:val="24"/>
          <w:rtl/>
        </w:rPr>
        <w:t>ی</w:t>
      </w:r>
      <w:r w:rsidRPr="003103DB">
        <w:rPr>
          <w:rFonts w:cs="B Nazanin" w:hint="eastAsia"/>
          <w:sz w:val="24"/>
          <w:szCs w:val="24"/>
          <w:rtl/>
        </w:rPr>
        <w:t>ق</w:t>
      </w:r>
      <w:r w:rsidRPr="003103DB">
        <w:rPr>
          <w:rFonts w:cs="B Nazanin"/>
          <w:sz w:val="24"/>
          <w:szCs w:val="24"/>
          <w:rtl/>
        </w:rPr>
        <w:t xml:space="preserve"> </w:t>
      </w:r>
      <w:r w:rsidRPr="003103DB">
        <w:rPr>
          <w:rFonts w:cs="B Nazanin" w:hint="eastAsia"/>
          <w:sz w:val="24"/>
          <w:szCs w:val="24"/>
          <w:rtl/>
        </w:rPr>
        <w:t>مشاهده</w:t>
      </w:r>
      <w:r w:rsidRPr="003103DB">
        <w:rPr>
          <w:rFonts w:cs="B Nazanin"/>
          <w:sz w:val="24"/>
          <w:szCs w:val="24"/>
          <w:rtl/>
        </w:rPr>
        <w:t xml:space="preserve"> </w:t>
      </w:r>
      <w:r w:rsidRPr="003103DB">
        <w:rPr>
          <w:rFonts w:cs="B Nazanin" w:hint="eastAsia"/>
          <w:sz w:val="24"/>
          <w:szCs w:val="24"/>
          <w:rtl/>
        </w:rPr>
        <w:t>رفتار</w:t>
      </w:r>
      <w:r w:rsidRPr="003103DB">
        <w:rPr>
          <w:rFonts w:cs="B Nazanin"/>
          <w:sz w:val="24"/>
          <w:szCs w:val="24"/>
          <w:rtl/>
        </w:rPr>
        <w:t xml:space="preserve"> (</w:t>
      </w:r>
      <w:r w:rsidRPr="003103DB">
        <w:rPr>
          <w:rFonts w:cs="B Nazanin" w:hint="eastAsia"/>
          <w:sz w:val="24"/>
          <w:szCs w:val="24"/>
          <w:rtl/>
        </w:rPr>
        <w:t>پ</w:t>
      </w:r>
      <w:r w:rsidRPr="003103DB">
        <w:rPr>
          <w:rFonts w:cs="B Nazanin" w:hint="cs"/>
          <w:sz w:val="24"/>
          <w:szCs w:val="24"/>
          <w:rtl/>
        </w:rPr>
        <w:t>ی</w:t>
      </w:r>
      <w:r w:rsidRPr="003103DB">
        <w:rPr>
          <w:rFonts w:cs="B Nazanin" w:hint="eastAsia"/>
          <w:sz w:val="24"/>
          <w:szCs w:val="24"/>
          <w:rtl/>
        </w:rPr>
        <w:t>وست</w:t>
      </w:r>
      <w:r w:rsidRPr="003103DB">
        <w:rPr>
          <w:rFonts w:cs="B Nazanin"/>
          <w:sz w:val="24"/>
          <w:szCs w:val="24"/>
          <w:rtl/>
        </w:rPr>
        <w:t xml:space="preserve"> </w:t>
      </w:r>
      <w:r w:rsidRPr="003103DB">
        <w:rPr>
          <w:rFonts w:cs="B Nazanin" w:hint="eastAsia"/>
          <w:sz w:val="24"/>
          <w:szCs w:val="24"/>
          <w:rtl/>
        </w:rPr>
        <w:t>شماره</w:t>
      </w:r>
      <w:r w:rsidRPr="003103DB">
        <w:rPr>
          <w:rFonts w:cs="B Nazanin"/>
          <w:sz w:val="24"/>
          <w:szCs w:val="24"/>
          <w:rtl/>
        </w:rPr>
        <w:t xml:space="preserve"> ۲) </w:t>
      </w:r>
      <w:r w:rsidRPr="003103DB">
        <w:rPr>
          <w:rFonts w:cs="B Nazanin" w:hint="eastAsia"/>
          <w:sz w:val="24"/>
          <w:szCs w:val="24"/>
          <w:rtl/>
        </w:rPr>
        <w:t>ارزش</w:t>
      </w:r>
      <w:r w:rsidRPr="003103DB">
        <w:rPr>
          <w:rFonts w:cs="B Nazanin" w:hint="cs"/>
          <w:sz w:val="24"/>
          <w:szCs w:val="24"/>
          <w:rtl/>
        </w:rPr>
        <w:t>ی</w:t>
      </w:r>
      <w:r w:rsidRPr="003103DB">
        <w:rPr>
          <w:rFonts w:cs="B Nazanin" w:hint="eastAsia"/>
          <w:sz w:val="24"/>
          <w:szCs w:val="24"/>
          <w:rtl/>
        </w:rPr>
        <w:t>اب</w:t>
      </w:r>
      <w:r w:rsidRPr="003103DB">
        <w:rPr>
          <w:rFonts w:cs="B Nazanin" w:hint="cs"/>
          <w:sz w:val="24"/>
          <w:szCs w:val="24"/>
          <w:rtl/>
        </w:rPr>
        <w:t>ی</w:t>
      </w:r>
      <w:r w:rsidRPr="003103DB">
        <w:rPr>
          <w:rFonts w:cs="B Nazanin"/>
          <w:sz w:val="24"/>
          <w:szCs w:val="24"/>
          <w:rtl/>
        </w:rPr>
        <w:t xml:space="preserve"> می‌</w:t>
      </w:r>
      <w:r w:rsidRPr="003103DB">
        <w:rPr>
          <w:rFonts w:cs="B Nazanin" w:hint="eastAsia"/>
          <w:sz w:val="24"/>
          <w:szCs w:val="24"/>
          <w:rtl/>
        </w:rPr>
        <w:t>شود</w:t>
      </w:r>
    </w:p>
    <w:p w:rsidR="000622CE" w:rsidRPr="003103DB" w:rsidRDefault="000622CE" w:rsidP="000622CE">
      <w:pPr>
        <w:pStyle w:val="ListParagraph"/>
        <w:numPr>
          <w:ilvl w:val="0"/>
          <w:numId w:val="11"/>
        </w:numPr>
        <w:bidi/>
        <w:jc w:val="both"/>
        <w:rPr>
          <w:rFonts w:cs="B Nazanin"/>
          <w:sz w:val="24"/>
          <w:szCs w:val="24"/>
          <w:rtl/>
        </w:rPr>
      </w:pPr>
      <w:r w:rsidRPr="003103DB">
        <w:rPr>
          <w:rFonts w:cs="B Nazanin" w:hint="eastAsia"/>
          <w:sz w:val="24"/>
          <w:szCs w:val="24"/>
          <w:rtl/>
        </w:rPr>
        <w:lastRenderedPageBreak/>
        <w:t>ارزش</w:t>
      </w:r>
      <w:r w:rsidRPr="003103DB">
        <w:rPr>
          <w:rFonts w:cs="B Nazanin" w:hint="cs"/>
          <w:sz w:val="24"/>
          <w:szCs w:val="24"/>
          <w:rtl/>
        </w:rPr>
        <w:t>ی</w:t>
      </w:r>
      <w:r w:rsidRPr="003103DB">
        <w:rPr>
          <w:rFonts w:cs="B Nazanin" w:hint="eastAsia"/>
          <w:sz w:val="24"/>
          <w:szCs w:val="24"/>
          <w:rtl/>
        </w:rPr>
        <w:t>اب</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باز</w:t>
      </w:r>
      <w:r w:rsidRPr="003103DB">
        <w:rPr>
          <w:rFonts w:cs="B Nazanin" w:hint="cs"/>
          <w:sz w:val="24"/>
          <w:szCs w:val="24"/>
          <w:rtl/>
        </w:rPr>
        <w:t>ی</w:t>
      </w:r>
      <w:r w:rsidRPr="003103DB">
        <w:rPr>
          <w:rFonts w:cs="B Nazanin"/>
          <w:sz w:val="24"/>
          <w:szCs w:val="24"/>
          <w:rtl/>
        </w:rPr>
        <w:t xml:space="preserve">‌های </w:t>
      </w:r>
      <w:r w:rsidRPr="003103DB">
        <w:rPr>
          <w:rFonts w:cs="B Nazanin" w:hint="eastAsia"/>
          <w:sz w:val="24"/>
          <w:szCs w:val="24"/>
          <w:rtl/>
        </w:rPr>
        <w:t>ورزش</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بوم</w:t>
      </w:r>
      <w:r w:rsidRPr="003103DB">
        <w:rPr>
          <w:rFonts w:cs="B Nazanin" w:hint="cs"/>
          <w:sz w:val="24"/>
          <w:szCs w:val="24"/>
          <w:rtl/>
        </w:rPr>
        <w:t>ی</w:t>
      </w:r>
      <w:r w:rsidRPr="003103DB">
        <w:rPr>
          <w:rFonts w:cs="B Nazanin"/>
          <w:sz w:val="24"/>
          <w:szCs w:val="24"/>
          <w:rtl/>
        </w:rPr>
        <w:t xml:space="preserve"> </w:t>
      </w:r>
      <w:r w:rsidRPr="003103DB">
        <w:rPr>
          <w:rFonts w:ascii="Sakkal Majalla" w:hAnsi="Sakkal Majalla" w:cs="Sakkal Majalla" w:hint="cs"/>
          <w:sz w:val="24"/>
          <w:szCs w:val="24"/>
          <w:rtl/>
        </w:rPr>
        <w:t>–</w:t>
      </w:r>
      <w:r w:rsidRPr="003103DB">
        <w:rPr>
          <w:rFonts w:cs="B Nazanin"/>
          <w:sz w:val="24"/>
          <w:szCs w:val="24"/>
          <w:rtl/>
        </w:rPr>
        <w:t xml:space="preserve"> </w:t>
      </w:r>
      <w:r w:rsidRPr="003103DB">
        <w:rPr>
          <w:rFonts w:cs="B Nazanin" w:hint="eastAsia"/>
          <w:sz w:val="24"/>
          <w:szCs w:val="24"/>
          <w:rtl/>
        </w:rPr>
        <w:t>محل</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از</w:t>
      </w:r>
      <w:r w:rsidRPr="003103DB">
        <w:rPr>
          <w:rFonts w:cs="B Nazanin"/>
          <w:sz w:val="24"/>
          <w:szCs w:val="24"/>
          <w:rtl/>
        </w:rPr>
        <w:t xml:space="preserve"> </w:t>
      </w:r>
      <w:r w:rsidRPr="003103DB">
        <w:rPr>
          <w:rFonts w:cs="B Nazanin" w:hint="eastAsia"/>
          <w:sz w:val="24"/>
          <w:szCs w:val="24"/>
          <w:rtl/>
        </w:rPr>
        <w:t>طر</w:t>
      </w:r>
      <w:r w:rsidRPr="003103DB">
        <w:rPr>
          <w:rFonts w:cs="B Nazanin" w:hint="cs"/>
          <w:sz w:val="24"/>
          <w:szCs w:val="24"/>
          <w:rtl/>
        </w:rPr>
        <w:t>ی</w:t>
      </w:r>
      <w:r w:rsidRPr="003103DB">
        <w:rPr>
          <w:rFonts w:cs="B Nazanin" w:hint="eastAsia"/>
          <w:sz w:val="24"/>
          <w:szCs w:val="24"/>
          <w:rtl/>
        </w:rPr>
        <w:t>ق</w:t>
      </w:r>
      <w:r w:rsidRPr="003103DB">
        <w:rPr>
          <w:rFonts w:cs="B Nazanin"/>
          <w:sz w:val="24"/>
          <w:szCs w:val="24"/>
          <w:rtl/>
        </w:rPr>
        <w:t xml:space="preserve"> </w:t>
      </w:r>
      <w:r w:rsidRPr="003103DB">
        <w:rPr>
          <w:rFonts w:cs="B Nazanin" w:hint="eastAsia"/>
          <w:sz w:val="24"/>
          <w:szCs w:val="24"/>
          <w:rtl/>
        </w:rPr>
        <w:t>مشاهده</w:t>
      </w:r>
      <w:r w:rsidRPr="003103DB">
        <w:rPr>
          <w:rFonts w:cs="B Nazanin"/>
          <w:sz w:val="24"/>
          <w:szCs w:val="24"/>
          <w:rtl/>
        </w:rPr>
        <w:t xml:space="preserve"> </w:t>
      </w:r>
      <w:r w:rsidRPr="003103DB">
        <w:rPr>
          <w:rFonts w:cs="B Nazanin" w:hint="eastAsia"/>
          <w:sz w:val="24"/>
          <w:szCs w:val="24"/>
          <w:rtl/>
        </w:rPr>
        <w:t>رفتار</w:t>
      </w:r>
      <w:r w:rsidRPr="003103DB">
        <w:rPr>
          <w:rFonts w:cs="B Nazanin"/>
          <w:sz w:val="24"/>
          <w:szCs w:val="24"/>
          <w:rtl/>
        </w:rPr>
        <w:t xml:space="preserve"> (</w:t>
      </w:r>
      <w:r w:rsidRPr="003103DB">
        <w:rPr>
          <w:rFonts w:cs="B Nazanin" w:hint="eastAsia"/>
          <w:sz w:val="24"/>
          <w:szCs w:val="24"/>
          <w:rtl/>
        </w:rPr>
        <w:t>پ</w:t>
      </w:r>
      <w:r w:rsidRPr="003103DB">
        <w:rPr>
          <w:rFonts w:cs="B Nazanin" w:hint="cs"/>
          <w:sz w:val="24"/>
          <w:szCs w:val="24"/>
          <w:rtl/>
        </w:rPr>
        <w:t>ی</w:t>
      </w:r>
      <w:r w:rsidRPr="003103DB">
        <w:rPr>
          <w:rFonts w:cs="B Nazanin" w:hint="eastAsia"/>
          <w:sz w:val="24"/>
          <w:szCs w:val="24"/>
          <w:rtl/>
        </w:rPr>
        <w:t>وست</w:t>
      </w:r>
      <w:r w:rsidRPr="003103DB">
        <w:rPr>
          <w:rFonts w:cs="B Nazanin"/>
          <w:sz w:val="24"/>
          <w:szCs w:val="24"/>
          <w:rtl/>
        </w:rPr>
        <w:t xml:space="preserve"> </w:t>
      </w:r>
      <w:r w:rsidRPr="003103DB">
        <w:rPr>
          <w:rFonts w:cs="B Nazanin" w:hint="eastAsia"/>
          <w:sz w:val="24"/>
          <w:szCs w:val="24"/>
          <w:rtl/>
        </w:rPr>
        <w:t>شماره</w:t>
      </w:r>
      <w:r w:rsidRPr="003103DB">
        <w:rPr>
          <w:rFonts w:cs="B Nazanin"/>
          <w:sz w:val="24"/>
          <w:szCs w:val="24"/>
          <w:rtl/>
        </w:rPr>
        <w:t xml:space="preserve"> ۲) </w:t>
      </w:r>
      <w:r w:rsidRPr="003103DB">
        <w:rPr>
          <w:rFonts w:cs="B Nazanin" w:hint="eastAsia"/>
          <w:sz w:val="24"/>
          <w:szCs w:val="24"/>
          <w:rtl/>
        </w:rPr>
        <w:t>انجام</w:t>
      </w:r>
      <w:r w:rsidRPr="003103DB">
        <w:rPr>
          <w:rFonts w:cs="B Nazanin"/>
          <w:sz w:val="24"/>
          <w:szCs w:val="24"/>
          <w:rtl/>
        </w:rPr>
        <w:t xml:space="preserve"> می‌</w:t>
      </w:r>
      <w:r w:rsidRPr="003103DB">
        <w:rPr>
          <w:rFonts w:cs="B Nazanin" w:hint="eastAsia"/>
          <w:sz w:val="24"/>
          <w:szCs w:val="24"/>
          <w:rtl/>
        </w:rPr>
        <w:t>شود</w:t>
      </w:r>
      <w:r w:rsidRPr="003103DB">
        <w:rPr>
          <w:rFonts w:cs="B Nazanin"/>
          <w:sz w:val="24"/>
          <w:szCs w:val="24"/>
          <w:rtl/>
        </w:rPr>
        <w:t xml:space="preserve">. </w:t>
      </w:r>
      <w:r w:rsidRPr="003103DB">
        <w:rPr>
          <w:rFonts w:cs="B Nazanin" w:hint="cs"/>
          <w:sz w:val="24"/>
          <w:szCs w:val="24"/>
          <w:rtl/>
        </w:rPr>
        <w:t>(</w:t>
      </w:r>
      <w:r w:rsidRPr="003103DB">
        <w:rPr>
          <w:rFonts w:cs="B Nazanin" w:hint="eastAsia"/>
          <w:sz w:val="24"/>
          <w:szCs w:val="24"/>
          <w:rtl/>
        </w:rPr>
        <w:t>برا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کسب</w:t>
      </w:r>
      <w:r w:rsidRPr="003103DB">
        <w:rPr>
          <w:rFonts w:cs="B Nazanin"/>
          <w:sz w:val="24"/>
          <w:szCs w:val="24"/>
          <w:rtl/>
        </w:rPr>
        <w:t xml:space="preserve"> </w:t>
      </w:r>
      <w:r w:rsidRPr="003103DB">
        <w:rPr>
          <w:rFonts w:cs="B Nazanin" w:hint="eastAsia"/>
          <w:sz w:val="24"/>
          <w:szCs w:val="24"/>
          <w:rtl/>
        </w:rPr>
        <w:t>اطلاعات</w:t>
      </w:r>
      <w:r w:rsidRPr="003103DB">
        <w:rPr>
          <w:rFonts w:cs="B Nazanin"/>
          <w:sz w:val="24"/>
          <w:szCs w:val="24"/>
          <w:rtl/>
        </w:rPr>
        <w:t xml:space="preserve"> </w:t>
      </w:r>
      <w:r w:rsidRPr="003103DB">
        <w:rPr>
          <w:rFonts w:cs="B Nazanin" w:hint="eastAsia"/>
          <w:sz w:val="24"/>
          <w:szCs w:val="24"/>
          <w:rtl/>
        </w:rPr>
        <w:t>ب</w:t>
      </w:r>
      <w:r w:rsidRPr="003103DB">
        <w:rPr>
          <w:rFonts w:cs="B Nazanin" w:hint="cs"/>
          <w:sz w:val="24"/>
          <w:szCs w:val="24"/>
          <w:rtl/>
        </w:rPr>
        <w:t>ی</w:t>
      </w:r>
      <w:r w:rsidRPr="003103DB">
        <w:rPr>
          <w:rFonts w:cs="B Nazanin" w:hint="eastAsia"/>
          <w:sz w:val="24"/>
          <w:szCs w:val="24"/>
          <w:rtl/>
        </w:rPr>
        <w:t>شتر</w:t>
      </w:r>
      <w:r w:rsidRPr="003103DB">
        <w:rPr>
          <w:rFonts w:cs="B Nazanin"/>
          <w:sz w:val="24"/>
          <w:szCs w:val="24"/>
          <w:rtl/>
        </w:rPr>
        <w:t xml:space="preserve"> </w:t>
      </w:r>
      <w:r w:rsidRPr="003103DB">
        <w:rPr>
          <w:rFonts w:cs="B Nazanin" w:hint="eastAsia"/>
          <w:sz w:val="24"/>
          <w:szCs w:val="24"/>
          <w:rtl/>
        </w:rPr>
        <w:t>به</w:t>
      </w:r>
      <w:r w:rsidRPr="003103DB">
        <w:rPr>
          <w:rFonts w:cs="B Nazanin"/>
          <w:sz w:val="24"/>
          <w:szCs w:val="24"/>
          <w:rtl/>
        </w:rPr>
        <w:t xml:space="preserve"> </w:t>
      </w:r>
      <w:r w:rsidRPr="003103DB">
        <w:rPr>
          <w:rFonts w:cs="B Nazanin" w:hint="eastAsia"/>
          <w:sz w:val="24"/>
          <w:szCs w:val="24"/>
          <w:rtl/>
        </w:rPr>
        <w:t>فصل</w:t>
      </w:r>
      <w:r w:rsidRPr="003103DB">
        <w:rPr>
          <w:rFonts w:cs="B Nazanin"/>
          <w:sz w:val="24"/>
          <w:szCs w:val="24"/>
          <w:rtl/>
        </w:rPr>
        <w:t xml:space="preserve"> </w:t>
      </w:r>
      <w:r w:rsidRPr="003103DB">
        <w:rPr>
          <w:rFonts w:cs="B Nazanin" w:hint="eastAsia"/>
          <w:sz w:val="24"/>
          <w:szCs w:val="24"/>
          <w:rtl/>
        </w:rPr>
        <w:t>باز</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مراجعه</w:t>
      </w:r>
      <w:r w:rsidRPr="003103DB">
        <w:rPr>
          <w:rFonts w:cs="B Nazanin"/>
          <w:sz w:val="24"/>
          <w:szCs w:val="24"/>
          <w:rtl/>
        </w:rPr>
        <w:t xml:space="preserve"> </w:t>
      </w:r>
      <w:r w:rsidRPr="003103DB">
        <w:rPr>
          <w:rFonts w:cs="B Nazanin" w:hint="eastAsia"/>
          <w:sz w:val="24"/>
          <w:szCs w:val="24"/>
          <w:rtl/>
        </w:rPr>
        <w:t>شود</w:t>
      </w:r>
      <w:r w:rsidRPr="003103DB">
        <w:rPr>
          <w:rFonts w:cs="B Nazanin" w:hint="cs"/>
          <w:sz w:val="24"/>
          <w:szCs w:val="24"/>
          <w:rtl/>
        </w:rPr>
        <w:t>)</w:t>
      </w:r>
    </w:p>
    <w:p w:rsidR="000622CE" w:rsidRPr="003103DB" w:rsidRDefault="000622CE" w:rsidP="000622CE">
      <w:pPr>
        <w:pStyle w:val="ListParagraph"/>
        <w:numPr>
          <w:ilvl w:val="0"/>
          <w:numId w:val="11"/>
        </w:numPr>
        <w:bidi/>
        <w:jc w:val="both"/>
        <w:rPr>
          <w:rFonts w:cs="B Nazanin"/>
          <w:sz w:val="24"/>
          <w:szCs w:val="24"/>
          <w:rtl/>
        </w:rPr>
      </w:pP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پا</w:t>
      </w:r>
      <w:r w:rsidRPr="003103DB">
        <w:rPr>
          <w:rFonts w:cs="B Nazanin" w:hint="cs"/>
          <w:sz w:val="24"/>
          <w:szCs w:val="24"/>
          <w:rtl/>
        </w:rPr>
        <w:t>ی</w:t>
      </w:r>
      <w:r w:rsidRPr="003103DB">
        <w:rPr>
          <w:rFonts w:cs="B Nazanin" w:hint="eastAsia"/>
          <w:sz w:val="24"/>
          <w:szCs w:val="24"/>
          <w:rtl/>
        </w:rPr>
        <w:t>ان</w:t>
      </w:r>
      <w:r w:rsidRPr="003103DB">
        <w:rPr>
          <w:rFonts w:cs="B Nazanin"/>
          <w:sz w:val="24"/>
          <w:szCs w:val="24"/>
          <w:rtl/>
        </w:rPr>
        <w:t xml:space="preserve"> </w:t>
      </w:r>
      <w:r w:rsidRPr="003103DB">
        <w:rPr>
          <w:rFonts w:cs="B Nazanin" w:hint="eastAsia"/>
          <w:sz w:val="24"/>
          <w:szCs w:val="24"/>
          <w:rtl/>
        </w:rPr>
        <w:t>هر</w:t>
      </w:r>
      <w:r w:rsidRPr="003103DB">
        <w:rPr>
          <w:rFonts w:cs="B Nazanin"/>
          <w:sz w:val="24"/>
          <w:szCs w:val="24"/>
          <w:rtl/>
        </w:rPr>
        <w:t xml:space="preserve"> </w:t>
      </w:r>
      <w:r w:rsidRPr="003103DB">
        <w:rPr>
          <w:rFonts w:cs="B Nazanin" w:hint="eastAsia"/>
          <w:sz w:val="24"/>
          <w:szCs w:val="24"/>
          <w:rtl/>
        </w:rPr>
        <w:t>ن</w:t>
      </w:r>
      <w:r w:rsidRPr="003103DB">
        <w:rPr>
          <w:rFonts w:cs="B Nazanin" w:hint="cs"/>
          <w:sz w:val="24"/>
          <w:szCs w:val="24"/>
          <w:rtl/>
        </w:rPr>
        <w:t>ی</w:t>
      </w:r>
      <w:r w:rsidRPr="003103DB">
        <w:rPr>
          <w:rFonts w:cs="B Nazanin" w:hint="eastAsia"/>
          <w:sz w:val="24"/>
          <w:szCs w:val="24"/>
          <w:rtl/>
        </w:rPr>
        <w:t>مسال</w:t>
      </w:r>
      <w:r w:rsidRPr="003103DB">
        <w:rPr>
          <w:rFonts w:cs="B Nazanin"/>
          <w:sz w:val="24"/>
          <w:szCs w:val="24"/>
          <w:rtl/>
        </w:rPr>
        <w:t xml:space="preserve"> </w:t>
      </w:r>
      <w:r w:rsidRPr="003103DB">
        <w:rPr>
          <w:rFonts w:cs="B Nazanin" w:hint="eastAsia"/>
          <w:sz w:val="24"/>
          <w:szCs w:val="24"/>
          <w:rtl/>
        </w:rPr>
        <w:t>تحص</w:t>
      </w:r>
      <w:r w:rsidRPr="003103DB">
        <w:rPr>
          <w:rFonts w:cs="B Nazanin" w:hint="cs"/>
          <w:sz w:val="24"/>
          <w:szCs w:val="24"/>
          <w:rtl/>
        </w:rPr>
        <w:t>ی</w:t>
      </w:r>
      <w:r w:rsidRPr="003103DB">
        <w:rPr>
          <w:rFonts w:cs="B Nazanin" w:hint="eastAsia"/>
          <w:sz w:val="24"/>
          <w:szCs w:val="24"/>
          <w:rtl/>
        </w:rPr>
        <w:t>ل</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تصم</w:t>
      </w:r>
      <w:r w:rsidRPr="003103DB">
        <w:rPr>
          <w:rFonts w:cs="B Nazanin" w:hint="cs"/>
          <w:sz w:val="24"/>
          <w:szCs w:val="24"/>
          <w:rtl/>
        </w:rPr>
        <w:t>ی</w:t>
      </w:r>
      <w:r w:rsidRPr="003103DB">
        <w:rPr>
          <w:rFonts w:cs="B Nazanin" w:hint="eastAsia"/>
          <w:sz w:val="24"/>
          <w:szCs w:val="24"/>
          <w:rtl/>
        </w:rPr>
        <w:t>م</w:t>
      </w:r>
      <w:r w:rsidRPr="003103DB">
        <w:rPr>
          <w:rFonts w:cs="B Nazanin"/>
          <w:sz w:val="24"/>
          <w:szCs w:val="24"/>
          <w:rtl/>
        </w:rPr>
        <w:t xml:space="preserve"> </w:t>
      </w:r>
      <w:r w:rsidRPr="003103DB">
        <w:rPr>
          <w:rFonts w:cs="B Nazanin" w:hint="eastAsia"/>
          <w:sz w:val="24"/>
          <w:szCs w:val="24"/>
          <w:rtl/>
        </w:rPr>
        <w:t>گ</w:t>
      </w:r>
      <w:r w:rsidRPr="003103DB">
        <w:rPr>
          <w:rFonts w:cs="B Nazanin" w:hint="cs"/>
          <w:sz w:val="24"/>
          <w:szCs w:val="24"/>
          <w:rtl/>
        </w:rPr>
        <w:t>ی</w:t>
      </w:r>
      <w:r w:rsidRPr="003103DB">
        <w:rPr>
          <w:rFonts w:cs="B Nazanin" w:hint="eastAsia"/>
          <w:sz w:val="24"/>
          <w:szCs w:val="24"/>
          <w:rtl/>
        </w:rPr>
        <w:t>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مورد</w:t>
      </w:r>
      <w:r w:rsidRPr="003103DB">
        <w:rPr>
          <w:rFonts w:cs="B Nazanin"/>
          <w:sz w:val="24"/>
          <w:szCs w:val="24"/>
          <w:rtl/>
        </w:rPr>
        <w:t xml:space="preserve"> </w:t>
      </w:r>
      <w:r w:rsidRPr="003103DB">
        <w:rPr>
          <w:rFonts w:cs="B Nazanin" w:hint="eastAsia"/>
          <w:sz w:val="24"/>
          <w:szCs w:val="24"/>
          <w:rtl/>
        </w:rPr>
        <w:t>تخصيص</w:t>
      </w:r>
      <w:r w:rsidRPr="003103DB">
        <w:rPr>
          <w:rFonts w:cs="B Nazanin"/>
          <w:sz w:val="24"/>
          <w:szCs w:val="24"/>
          <w:rtl/>
        </w:rPr>
        <w:t xml:space="preserve"> </w:t>
      </w:r>
      <w:r w:rsidRPr="003103DB">
        <w:rPr>
          <w:rFonts w:cs="B Nazanin" w:hint="eastAsia"/>
          <w:sz w:val="24"/>
          <w:szCs w:val="24"/>
          <w:rtl/>
        </w:rPr>
        <w:t>درجات</w:t>
      </w:r>
      <w:r w:rsidRPr="003103DB">
        <w:rPr>
          <w:rFonts w:cs="B Nazanin"/>
          <w:sz w:val="24"/>
          <w:szCs w:val="24"/>
          <w:rtl/>
        </w:rPr>
        <w:t xml:space="preserve"> </w:t>
      </w:r>
      <w:r w:rsidRPr="003103DB">
        <w:rPr>
          <w:rFonts w:cs="B Nazanin" w:hint="eastAsia"/>
          <w:sz w:val="24"/>
          <w:szCs w:val="24"/>
          <w:rtl/>
        </w:rPr>
        <w:t>خ</w:t>
      </w:r>
      <w:r w:rsidRPr="003103DB">
        <w:rPr>
          <w:rFonts w:cs="B Nazanin" w:hint="cs"/>
          <w:sz w:val="24"/>
          <w:szCs w:val="24"/>
          <w:rtl/>
        </w:rPr>
        <w:t>ی</w:t>
      </w:r>
      <w:r w:rsidRPr="003103DB">
        <w:rPr>
          <w:rFonts w:cs="B Nazanin" w:hint="eastAsia"/>
          <w:sz w:val="24"/>
          <w:szCs w:val="24"/>
          <w:rtl/>
        </w:rPr>
        <w:t>ل</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خوب،</w:t>
      </w:r>
      <w:r w:rsidRPr="003103DB">
        <w:rPr>
          <w:rFonts w:cs="B Nazanin"/>
          <w:sz w:val="24"/>
          <w:szCs w:val="24"/>
          <w:rtl/>
        </w:rPr>
        <w:t xml:space="preserve"> </w:t>
      </w:r>
      <w:r w:rsidRPr="003103DB">
        <w:rPr>
          <w:rFonts w:cs="B Nazanin" w:hint="eastAsia"/>
          <w:sz w:val="24"/>
          <w:szCs w:val="24"/>
          <w:rtl/>
        </w:rPr>
        <w:t>خوب،</w:t>
      </w:r>
      <w:r w:rsidRPr="003103DB">
        <w:rPr>
          <w:rFonts w:cs="B Nazanin"/>
          <w:sz w:val="24"/>
          <w:szCs w:val="24"/>
          <w:rtl/>
        </w:rPr>
        <w:t xml:space="preserve"> </w:t>
      </w:r>
      <w:r w:rsidRPr="003103DB">
        <w:rPr>
          <w:rFonts w:cs="B Nazanin" w:hint="eastAsia"/>
          <w:sz w:val="24"/>
          <w:szCs w:val="24"/>
          <w:rtl/>
        </w:rPr>
        <w:t>قابل</w:t>
      </w:r>
      <w:r w:rsidRPr="003103DB">
        <w:rPr>
          <w:rFonts w:cs="B Nazanin"/>
          <w:sz w:val="24"/>
          <w:szCs w:val="24"/>
          <w:rtl/>
        </w:rPr>
        <w:t xml:space="preserve"> </w:t>
      </w:r>
      <w:r w:rsidRPr="003103DB">
        <w:rPr>
          <w:rFonts w:cs="B Nazanin" w:hint="eastAsia"/>
          <w:sz w:val="24"/>
          <w:szCs w:val="24"/>
          <w:rtl/>
        </w:rPr>
        <w:t>قبول</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ن</w:t>
      </w:r>
      <w:r w:rsidRPr="003103DB">
        <w:rPr>
          <w:rFonts w:cs="B Nazanin" w:hint="cs"/>
          <w:sz w:val="24"/>
          <w:szCs w:val="24"/>
          <w:rtl/>
        </w:rPr>
        <w:t>ی</w:t>
      </w:r>
      <w:r w:rsidRPr="003103DB">
        <w:rPr>
          <w:rFonts w:cs="B Nazanin" w:hint="eastAsia"/>
          <w:sz w:val="24"/>
          <w:szCs w:val="24"/>
          <w:rtl/>
        </w:rPr>
        <w:t>ازمند</w:t>
      </w:r>
      <w:r w:rsidRPr="003103DB">
        <w:rPr>
          <w:rFonts w:cs="B Nazanin"/>
          <w:sz w:val="24"/>
          <w:szCs w:val="24"/>
          <w:rtl/>
        </w:rPr>
        <w:t xml:space="preserve"> </w:t>
      </w:r>
      <w:r w:rsidRPr="003103DB">
        <w:rPr>
          <w:rFonts w:cs="B Nazanin" w:hint="eastAsia"/>
          <w:sz w:val="24"/>
          <w:szCs w:val="24"/>
          <w:rtl/>
        </w:rPr>
        <w:t>آموزش</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تلاش</w:t>
      </w:r>
      <w:r w:rsidRPr="003103DB">
        <w:rPr>
          <w:rFonts w:cs="B Nazanin"/>
          <w:sz w:val="24"/>
          <w:szCs w:val="24"/>
          <w:rtl/>
        </w:rPr>
        <w:t xml:space="preserve"> </w:t>
      </w:r>
      <w:r w:rsidRPr="003103DB">
        <w:rPr>
          <w:rFonts w:cs="B Nazanin" w:hint="eastAsia"/>
          <w:sz w:val="24"/>
          <w:szCs w:val="24"/>
          <w:rtl/>
        </w:rPr>
        <w:t>ب</w:t>
      </w:r>
      <w:r w:rsidRPr="003103DB">
        <w:rPr>
          <w:rFonts w:cs="B Nazanin" w:hint="cs"/>
          <w:sz w:val="24"/>
          <w:szCs w:val="24"/>
          <w:rtl/>
        </w:rPr>
        <w:t>ی</w:t>
      </w:r>
      <w:r w:rsidRPr="003103DB">
        <w:rPr>
          <w:rFonts w:cs="B Nazanin" w:hint="eastAsia"/>
          <w:sz w:val="24"/>
          <w:szCs w:val="24"/>
          <w:rtl/>
        </w:rPr>
        <w:t>شتر</w:t>
      </w:r>
      <w:r w:rsidRPr="003103DB">
        <w:rPr>
          <w:rFonts w:cs="B Nazanin"/>
          <w:sz w:val="24"/>
          <w:szCs w:val="24"/>
          <w:rtl/>
        </w:rPr>
        <w:t xml:space="preserve"> </w:t>
      </w:r>
      <w:r w:rsidRPr="003103DB">
        <w:rPr>
          <w:rFonts w:cs="B Nazanin" w:hint="eastAsia"/>
          <w:sz w:val="24"/>
          <w:szCs w:val="24"/>
          <w:rtl/>
        </w:rPr>
        <w:t>در</w:t>
      </w:r>
      <w:r w:rsidRPr="003103DB">
        <w:rPr>
          <w:rFonts w:cs="B Nazanin"/>
          <w:sz w:val="24"/>
          <w:szCs w:val="24"/>
          <w:rtl/>
        </w:rPr>
        <w:t xml:space="preserve"> </w:t>
      </w:r>
      <w:r w:rsidRPr="003103DB">
        <w:rPr>
          <w:rFonts w:cs="B Nazanin" w:hint="eastAsia"/>
          <w:sz w:val="24"/>
          <w:szCs w:val="24"/>
          <w:rtl/>
        </w:rPr>
        <w:t>کارنامه،</w:t>
      </w:r>
      <w:r w:rsidRPr="003103DB">
        <w:rPr>
          <w:rFonts w:cs="B Nazanin"/>
          <w:sz w:val="24"/>
          <w:szCs w:val="24"/>
          <w:rtl/>
        </w:rPr>
        <w:t xml:space="preserve"> </w:t>
      </w:r>
      <w:r w:rsidRPr="003103DB">
        <w:rPr>
          <w:rFonts w:cs="B Nazanin" w:hint="eastAsia"/>
          <w:sz w:val="24"/>
          <w:szCs w:val="24"/>
          <w:rtl/>
        </w:rPr>
        <w:t>ثبت</w:t>
      </w:r>
      <w:r w:rsidRPr="003103DB">
        <w:rPr>
          <w:rFonts w:cs="B Nazanin"/>
          <w:sz w:val="24"/>
          <w:szCs w:val="24"/>
          <w:rtl/>
        </w:rPr>
        <w:t xml:space="preserve"> </w:t>
      </w:r>
      <w:r w:rsidRPr="003103DB">
        <w:rPr>
          <w:rFonts w:cs="B Nazanin" w:hint="eastAsia"/>
          <w:sz w:val="24"/>
          <w:szCs w:val="24"/>
          <w:rtl/>
        </w:rPr>
        <w:t>و</w:t>
      </w:r>
      <w:r w:rsidRPr="003103DB">
        <w:rPr>
          <w:rFonts w:cs="B Nazanin"/>
          <w:sz w:val="24"/>
          <w:szCs w:val="24"/>
          <w:rtl/>
        </w:rPr>
        <w:t xml:space="preserve"> </w:t>
      </w:r>
      <w:r w:rsidRPr="003103DB">
        <w:rPr>
          <w:rFonts w:cs="B Nazanin" w:hint="eastAsia"/>
          <w:sz w:val="24"/>
          <w:szCs w:val="24"/>
          <w:rtl/>
        </w:rPr>
        <w:t>نگهدار</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برگه</w:t>
      </w:r>
      <w:r w:rsidRPr="003103DB">
        <w:rPr>
          <w:rFonts w:cs="B Nazanin"/>
          <w:sz w:val="24"/>
          <w:szCs w:val="24"/>
          <w:rtl/>
        </w:rPr>
        <w:t xml:space="preserve">‌های </w:t>
      </w:r>
      <w:r w:rsidRPr="003103DB">
        <w:rPr>
          <w:rFonts w:cs="B Nazanin" w:hint="eastAsia"/>
          <w:sz w:val="24"/>
          <w:szCs w:val="24"/>
          <w:rtl/>
        </w:rPr>
        <w:t>مشاهده</w:t>
      </w:r>
      <w:r w:rsidRPr="003103DB">
        <w:rPr>
          <w:rFonts w:cs="B Nazanin"/>
          <w:sz w:val="24"/>
          <w:szCs w:val="24"/>
          <w:rtl/>
        </w:rPr>
        <w:t xml:space="preserve"> </w:t>
      </w:r>
      <w:r w:rsidRPr="003103DB">
        <w:rPr>
          <w:rFonts w:cs="B Nazanin" w:hint="eastAsia"/>
          <w:sz w:val="24"/>
          <w:szCs w:val="24"/>
          <w:rtl/>
        </w:rPr>
        <w:t>رفتار</w:t>
      </w:r>
      <w:r w:rsidRPr="003103DB">
        <w:rPr>
          <w:rFonts w:cs="B Nazanin"/>
          <w:sz w:val="24"/>
          <w:szCs w:val="24"/>
          <w:rtl/>
        </w:rPr>
        <w:t xml:space="preserve"> </w:t>
      </w:r>
      <w:r w:rsidRPr="003103DB">
        <w:rPr>
          <w:rFonts w:cs="B Nazanin" w:hint="eastAsia"/>
          <w:sz w:val="24"/>
          <w:szCs w:val="24"/>
          <w:rtl/>
        </w:rPr>
        <w:t>برا</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همه</w:t>
      </w:r>
      <w:r w:rsidRPr="003103DB">
        <w:rPr>
          <w:rFonts w:cs="B Nazanin"/>
          <w:sz w:val="24"/>
          <w:szCs w:val="24"/>
          <w:rtl/>
        </w:rPr>
        <w:t xml:space="preserve"> </w:t>
      </w:r>
      <w:r w:rsidRPr="003103DB">
        <w:rPr>
          <w:rFonts w:cs="B Nazanin" w:hint="eastAsia"/>
          <w:sz w:val="24"/>
          <w:szCs w:val="24"/>
          <w:rtl/>
        </w:rPr>
        <w:t>دانش</w:t>
      </w:r>
      <w:r w:rsidRPr="003103DB">
        <w:rPr>
          <w:rFonts w:cs="B Nazanin"/>
          <w:sz w:val="24"/>
          <w:szCs w:val="24"/>
          <w:rtl/>
        </w:rPr>
        <w:t xml:space="preserve"> </w:t>
      </w:r>
      <w:r w:rsidRPr="003103DB">
        <w:rPr>
          <w:rFonts w:cs="B Nazanin" w:hint="eastAsia"/>
          <w:sz w:val="24"/>
          <w:szCs w:val="24"/>
          <w:rtl/>
        </w:rPr>
        <w:t>آموزان</w:t>
      </w:r>
      <w:r w:rsidRPr="003103DB">
        <w:rPr>
          <w:rFonts w:cs="B Nazanin"/>
          <w:sz w:val="24"/>
          <w:szCs w:val="24"/>
          <w:rtl/>
        </w:rPr>
        <w:t xml:space="preserve"> </w:t>
      </w:r>
      <w:r w:rsidRPr="003103DB">
        <w:rPr>
          <w:rFonts w:cs="B Nazanin" w:hint="eastAsia"/>
          <w:sz w:val="24"/>
          <w:szCs w:val="24"/>
          <w:rtl/>
        </w:rPr>
        <w:t>الزام</w:t>
      </w:r>
      <w:r w:rsidRPr="003103DB">
        <w:rPr>
          <w:rFonts w:cs="B Nazanin" w:hint="cs"/>
          <w:sz w:val="24"/>
          <w:szCs w:val="24"/>
          <w:rtl/>
        </w:rPr>
        <w:t>ی</w:t>
      </w:r>
      <w:r w:rsidRPr="003103DB">
        <w:rPr>
          <w:rFonts w:cs="B Nazanin"/>
          <w:sz w:val="24"/>
          <w:szCs w:val="24"/>
          <w:rtl/>
        </w:rPr>
        <w:t xml:space="preserve"> </w:t>
      </w:r>
      <w:r w:rsidRPr="003103DB">
        <w:rPr>
          <w:rFonts w:cs="B Nazanin" w:hint="eastAsia"/>
          <w:sz w:val="24"/>
          <w:szCs w:val="24"/>
          <w:rtl/>
        </w:rPr>
        <w:t>است</w:t>
      </w:r>
      <w:r w:rsidRPr="003103DB">
        <w:rPr>
          <w:rFonts w:cs="B Nazanin"/>
          <w:sz w:val="24"/>
          <w:szCs w:val="24"/>
        </w:rPr>
        <w:t>.</w:t>
      </w:r>
    </w:p>
    <w:p w:rsidR="000622CE" w:rsidRPr="003103DB" w:rsidRDefault="000622CE" w:rsidP="000622CE">
      <w:pPr>
        <w:bidi/>
        <w:jc w:val="center"/>
        <w:rPr>
          <w:rFonts w:cs="B Nazanin"/>
          <w:color w:val="FF0000"/>
          <w:rtl/>
        </w:rPr>
      </w:pPr>
    </w:p>
    <w:p w:rsidR="000622CE" w:rsidRPr="003103DB" w:rsidRDefault="000622CE" w:rsidP="000622CE">
      <w:pPr>
        <w:bidi/>
        <w:jc w:val="center"/>
        <w:rPr>
          <w:rFonts w:cs="B Nazanin"/>
          <w:color w:val="FF0000"/>
          <w:rtl/>
        </w:rPr>
      </w:pPr>
    </w:p>
    <w:p w:rsidR="000622CE" w:rsidRPr="003103DB" w:rsidRDefault="000622CE" w:rsidP="000622CE">
      <w:pPr>
        <w:bidi/>
        <w:jc w:val="center"/>
        <w:rPr>
          <w:rFonts w:cs="B Nazanin"/>
          <w:color w:val="FF0000"/>
          <w:sz w:val="28"/>
          <w:szCs w:val="28"/>
        </w:rPr>
      </w:pPr>
      <w:r w:rsidRPr="003103DB">
        <w:rPr>
          <w:rFonts w:cs="B Nazanin" w:hint="cs"/>
          <w:color w:val="FF0000"/>
          <w:rtl/>
        </w:rPr>
        <w:t>4</w:t>
      </w:r>
    </w:p>
    <w:p w:rsidR="000622CE" w:rsidRPr="003103DB" w:rsidRDefault="000622CE" w:rsidP="000622CE">
      <w:pPr>
        <w:bidi/>
        <w:jc w:val="center"/>
        <w:rPr>
          <w:rFonts w:cs="B Nazanin"/>
          <w:color w:val="FF0000"/>
          <w:rtl/>
        </w:rPr>
      </w:pPr>
      <w:r w:rsidRPr="003103DB">
        <w:rPr>
          <w:rFonts w:cs="B Nazanin" w:hint="cs"/>
          <w:color w:val="FF0000"/>
          <w:sz w:val="28"/>
          <w:szCs w:val="28"/>
          <w:rtl/>
        </w:rPr>
        <w:t xml:space="preserve">كتاب راهنماي معلم متوسطه اول </w:t>
      </w:r>
      <w:r w:rsidRPr="003103DB">
        <w:rPr>
          <w:rFonts w:cs="B Nazanin" w:hint="cs"/>
          <w:color w:val="FF0000"/>
          <w:rtl/>
        </w:rPr>
        <w:t>(ویژه دبیران تربیت بدنی)</w:t>
      </w:r>
    </w:p>
    <w:p w:rsidR="000622CE" w:rsidRPr="003103DB" w:rsidRDefault="000622CE" w:rsidP="000622CE">
      <w:pPr>
        <w:bidi/>
        <w:spacing w:line="360" w:lineRule="auto"/>
        <w:jc w:val="center"/>
        <w:rPr>
          <w:rFonts w:cs="B Nazanin"/>
          <w:b/>
          <w:bCs/>
          <w:sz w:val="48"/>
          <w:szCs w:val="48"/>
        </w:rPr>
      </w:pPr>
      <w:r w:rsidRPr="003103DB">
        <w:rPr>
          <w:rFonts w:cs="B Nazanin"/>
          <w:b/>
          <w:bCs/>
          <w:sz w:val="48"/>
          <w:szCs w:val="48"/>
          <w:rtl/>
        </w:rPr>
        <w:t>کتاب‌های  راهنما معلم</w:t>
      </w:r>
      <w:r w:rsidRPr="003103DB">
        <w:rPr>
          <w:rFonts w:cs="B Nazanin"/>
          <w:b/>
          <w:bCs/>
          <w:sz w:val="48"/>
          <w:szCs w:val="48"/>
        </w:rPr>
        <w:cr/>
      </w:r>
    </w:p>
    <w:p w:rsidR="000622CE" w:rsidRPr="003103DB" w:rsidRDefault="000622CE" w:rsidP="000622CE">
      <w:pPr>
        <w:bidi/>
        <w:spacing w:line="360" w:lineRule="auto"/>
        <w:jc w:val="center"/>
        <w:rPr>
          <w:rFonts w:cs="B Nazanin"/>
          <w:sz w:val="28"/>
          <w:szCs w:val="28"/>
        </w:rPr>
      </w:pPr>
      <w:r w:rsidRPr="003103DB">
        <w:rPr>
          <w:rFonts w:cs="B Nazanin"/>
          <w:sz w:val="28"/>
          <w:szCs w:val="28"/>
          <w:rtl/>
        </w:rPr>
        <w:t xml:space="preserve">كتاب راهنماي معلم متوسطه اول: صفحات </w:t>
      </w:r>
      <w:r w:rsidRPr="003103DB">
        <w:rPr>
          <w:rFonts w:cs="B Nazanin"/>
          <w:sz w:val="28"/>
          <w:szCs w:val="28"/>
        </w:rPr>
        <w:t>)</w:t>
      </w:r>
      <w:r w:rsidRPr="003103DB">
        <w:rPr>
          <w:rFonts w:cs="B Nazanin"/>
          <w:sz w:val="28"/>
          <w:szCs w:val="28"/>
          <w:rtl/>
        </w:rPr>
        <w:t>9تا 25 -34 تا 58-60تا 76</w:t>
      </w:r>
      <w:r w:rsidRPr="003103DB">
        <w:rPr>
          <w:rFonts w:cs="B Nazanin"/>
          <w:sz w:val="28"/>
          <w:szCs w:val="28"/>
        </w:rPr>
        <w:t>(</w:t>
      </w:r>
    </w:p>
    <w:p w:rsidR="000622CE" w:rsidRPr="003103DB" w:rsidRDefault="000622CE" w:rsidP="000622CE">
      <w:pPr>
        <w:bidi/>
        <w:spacing w:line="360" w:lineRule="auto"/>
        <w:jc w:val="center"/>
        <w:rPr>
          <w:rFonts w:cs="B Nazanin"/>
          <w:sz w:val="28"/>
          <w:szCs w:val="28"/>
        </w:rPr>
      </w:pPr>
      <w:r w:rsidRPr="003103DB">
        <w:rPr>
          <w:rFonts w:cs="B Nazanin"/>
          <w:b/>
          <w:bCs/>
          <w:sz w:val="44"/>
          <w:szCs w:val="44"/>
        </w:rPr>
        <w:t>)</w:t>
      </w:r>
      <w:r w:rsidRPr="003103DB">
        <w:rPr>
          <w:rFonts w:cs="B Nazanin"/>
          <w:b/>
          <w:bCs/>
          <w:sz w:val="44"/>
          <w:szCs w:val="44"/>
          <w:rtl/>
        </w:rPr>
        <w:t>کل</w:t>
      </w:r>
      <w:r w:rsidRPr="003103DB">
        <w:rPr>
          <w:rFonts w:cs="B Nazanin" w:hint="cs"/>
          <w:b/>
          <w:bCs/>
          <w:sz w:val="44"/>
          <w:szCs w:val="44"/>
          <w:rtl/>
        </w:rPr>
        <w:t>ی</w:t>
      </w:r>
      <w:r w:rsidRPr="003103DB">
        <w:rPr>
          <w:rFonts w:cs="B Nazanin" w:hint="eastAsia"/>
          <w:b/>
          <w:bCs/>
          <w:sz w:val="44"/>
          <w:szCs w:val="44"/>
          <w:rtl/>
        </w:rPr>
        <w:t>ه</w:t>
      </w:r>
      <w:r w:rsidRPr="003103DB">
        <w:rPr>
          <w:rFonts w:cs="B Nazanin"/>
          <w:b/>
          <w:bCs/>
          <w:sz w:val="44"/>
          <w:szCs w:val="44"/>
          <w:rtl/>
        </w:rPr>
        <w:t xml:space="preserve"> رتبه</w:t>
      </w:r>
      <w:r w:rsidRPr="003103DB">
        <w:rPr>
          <w:rFonts w:cs="B Nazanin" w:hint="cs"/>
          <w:b/>
          <w:bCs/>
          <w:sz w:val="44"/>
          <w:szCs w:val="44"/>
          <w:rtl/>
        </w:rPr>
        <w:t>‌</w:t>
      </w:r>
      <w:r w:rsidRPr="003103DB">
        <w:rPr>
          <w:rFonts w:cs="B Nazanin"/>
          <w:b/>
          <w:bCs/>
          <w:sz w:val="44"/>
          <w:szCs w:val="44"/>
          <w:rtl/>
        </w:rPr>
        <w:t>ها</w:t>
      </w:r>
      <w:r w:rsidRPr="003103DB">
        <w:rPr>
          <w:rFonts w:cs="B Nazanin"/>
          <w:b/>
          <w:bCs/>
          <w:sz w:val="44"/>
          <w:szCs w:val="44"/>
        </w:rPr>
        <w:t>(</w:t>
      </w:r>
    </w:p>
    <w:p w:rsidR="000622CE" w:rsidRPr="003103DB" w:rsidRDefault="000622CE" w:rsidP="000622CE">
      <w:pPr>
        <w:bidi/>
        <w:spacing w:line="360" w:lineRule="auto"/>
        <w:jc w:val="center"/>
        <w:rPr>
          <w:rFonts w:cs="B Nazanin"/>
          <w:b/>
          <w:bCs/>
          <w:sz w:val="28"/>
          <w:szCs w:val="28"/>
        </w:rPr>
      </w:pPr>
      <w:r w:rsidRPr="003103DB">
        <w:rPr>
          <w:rFonts w:cs="B Nazanin"/>
          <w:b/>
          <w:bCs/>
          <w:sz w:val="28"/>
          <w:szCs w:val="28"/>
          <w:rtl/>
        </w:rPr>
        <w:t>ویژه سنجش دانش حرفه‌‌ای دبیران تربیت بدنی متوسطه اول</w:t>
      </w:r>
    </w:p>
    <w:p w:rsidR="000622CE" w:rsidRPr="003103DB" w:rsidRDefault="000622CE" w:rsidP="000622CE">
      <w:pPr>
        <w:bidi/>
        <w:spacing w:line="360" w:lineRule="auto"/>
        <w:jc w:val="center"/>
        <w:rPr>
          <w:rFonts w:cs="B Nazanin"/>
          <w:b/>
          <w:bCs/>
          <w:sz w:val="28"/>
          <w:szCs w:val="28"/>
          <w:rtl/>
        </w:rPr>
      </w:pPr>
    </w:p>
    <w:p w:rsidR="000622CE" w:rsidRPr="003103DB" w:rsidRDefault="000622CE" w:rsidP="000622CE">
      <w:pPr>
        <w:bidi/>
        <w:spacing w:line="360" w:lineRule="auto"/>
        <w:jc w:val="center"/>
        <w:rPr>
          <w:rFonts w:cs="B Nazanin"/>
          <w:b/>
          <w:bCs/>
          <w:sz w:val="28"/>
          <w:szCs w:val="28"/>
        </w:rPr>
      </w:pPr>
      <w:r w:rsidRPr="003103DB">
        <w:rPr>
          <w:rFonts w:cs="B Nazanin"/>
          <w:b/>
          <w:bCs/>
          <w:sz w:val="28"/>
          <w:szCs w:val="28"/>
          <w:rtl/>
        </w:rPr>
        <w:t>مرکز برنامه‌ریزی منابع انسانی و امور اداری</w:t>
      </w:r>
    </w:p>
    <w:p w:rsidR="000622CE" w:rsidRPr="003103DB" w:rsidRDefault="000622CE" w:rsidP="000622CE">
      <w:pPr>
        <w:bidi/>
        <w:spacing w:line="360" w:lineRule="auto"/>
        <w:rPr>
          <w:rFonts w:cs="B Nazanin"/>
          <w:sz w:val="28"/>
          <w:szCs w:val="28"/>
        </w:rPr>
      </w:pPr>
      <w:r w:rsidRPr="003103DB">
        <w:rPr>
          <w:rFonts w:cs="B Nazanin" w:hint="cs"/>
          <w:b/>
          <w:bCs/>
          <w:sz w:val="28"/>
          <w:szCs w:val="28"/>
          <w:rtl/>
        </w:rPr>
        <w:t xml:space="preserve">                                                                       </w:t>
      </w:r>
      <w:r w:rsidRPr="003103DB">
        <w:rPr>
          <w:rFonts w:cs="B Nazanin"/>
          <w:b/>
          <w:bCs/>
          <w:sz w:val="28"/>
          <w:szCs w:val="28"/>
          <w:rtl/>
        </w:rPr>
        <w:t>آذر 99</w:t>
      </w:r>
      <w:r w:rsidRPr="003103DB">
        <w:rPr>
          <w:rFonts w:cs="B Nazanin"/>
          <w:b/>
          <w:bCs/>
          <w:sz w:val="28"/>
          <w:szCs w:val="28"/>
        </w:rPr>
        <w:br w:type="page"/>
      </w:r>
      <w:r w:rsidRPr="003103DB">
        <w:rPr>
          <w:rFonts w:cs="B Nazanin"/>
          <w:b/>
          <w:bCs/>
          <w:sz w:val="28"/>
          <w:szCs w:val="28"/>
          <w:rtl/>
        </w:rPr>
        <w:lastRenderedPageBreak/>
        <w:t>معرفی برنامه</w:t>
      </w:r>
    </w:p>
    <w:p w:rsidR="000622CE" w:rsidRPr="003103DB" w:rsidRDefault="000622CE" w:rsidP="000622CE">
      <w:pPr>
        <w:bidi/>
        <w:spacing w:line="360" w:lineRule="auto"/>
        <w:jc w:val="both"/>
        <w:rPr>
          <w:rFonts w:cs="B Nazanin"/>
          <w:sz w:val="28"/>
          <w:szCs w:val="28"/>
          <w:rtl/>
        </w:rPr>
      </w:pPr>
      <w:r w:rsidRPr="003103DB">
        <w:rPr>
          <w:rFonts w:cs="B Nazanin"/>
          <w:sz w:val="28"/>
          <w:szCs w:val="28"/>
          <w:rtl/>
        </w:rPr>
        <w:t xml:space="preserve"> کتاب راهنمای تدریس در دو بخش تنظیم شده است، بخش اول تحت عنوان کلیات به معرفی برنامه و طراحی آموزشی درس تربیت بدنی و سالمت</w:t>
      </w:r>
      <w:r w:rsidRPr="003103DB">
        <w:rPr>
          <w:rFonts w:cs="B Nazanin"/>
          <w:sz w:val="28"/>
          <w:szCs w:val="28"/>
        </w:rPr>
        <w:t>‌</w:t>
      </w:r>
      <w:r w:rsidRPr="003103DB">
        <w:rPr>
          <w:rFonts w:cs="B Nazanin"/>
          <w:sz w:val="28"/>
          <w:szCs w:val="28"/>
          <w:rtl/>
        </w:rPr>
        <w:t xml:space="preserve"> می‌پردازد و در بخش دوم محتوای آموزشی این درس در پنج فصل با عناوین: تربیت بدنی و</w:t>
      </w:r>
      <w:r w:rsidRPr="003103DB">
        <w:rPr>
          <w:rFonts w:cs="B Nazanin" w:hint="cs"/>
          <w:sz w:val="28"/>
          <w:szCs w:val="28"/>
          <w:rtl/>
        </w:rPr>
        <w:t xml:space="preserve"> سلام</w:t>
      </w:r>
      <w:r w:rsidRPr="003103DB">
        <w:rPr>
          <w:rFonts w:cs="B Nazanin"/>
          <w:sz w:val="28"/>
          <w:szCs w:val="28"/>
          <w:rtl/>
        </w:rPr>
        <w:t>ت، آمادگی جسمانی و حرکتی، آموزش مقدماتی مهارت</w:t>
      </w:r>
      <w:r w:rsidRPr="003103DB">
        <w:rPr>
          <w:rFonts w:cs="B Nazanin" w:hint="cs"/>
          <w:sz w:val="28"/>
          <w:szCs w:val="28"/>
          <w:rtl/>
        </w:rPr>
        <w:t xml:space="preserve">‌های  </w:t>
      </w:r>
      <w:r w:rsidRPr="003103DB">
        <w:rPr>
          <w:rFonts w:cs="B Nazanin"/>
          <w:sz w:val="28"/>
          <w:szCs w:val="28"/>
          <w:rtl/>
        </w:rPr>
        <w:t>ورزشی</w:t>
      </w:r>
      <w:r w:rsidRPr="003103DB">
        <w:rPr>
          <w:rFonts w:cs="B Nazanin" w:hint="cs"/>
          <w:sz w:val="28"/>
          <w:szCs w:val="28"/>
          <w:rtl/>
        </w:rPr>
        <w:t xml:space="preserve"> (بسکتبال ویژه پایه هفتم و والیبال ویژه پایه هشتم و هندبال ویژه پایه نهم). بازها و ورزش‌های  </w:t>
      </w:r>
      <w:r w:rsidRPr="003103DB">
        <w:rPr>
          <w:rFonts w:cs="B Nazanin"/>
          <w:sz w:val="28"/>
          <w:szCs w:val="28"/>
          <w:rtl/>
        </w:rPr>
        <w:t>را</w:t>
      </w:r>
      <w:r w:rsidRPr="003103DB">
        <w:rPr>
          <w:rFonts w:cs="B Nazanin" w:hint="cs"/>
          <w:sz w:val="28"/>
          <w:szCs w:val="28"/>
          <w:rtl/>
        </w:rPr>
        <w:t>ی</w:t>
      </w:r>
      <w:r w:rsidRPr="003103DB">
        <w:rPr>
          <w:rFonts w:cs="B Nazanin" w:hint="eastAsia"/>
          <w:sz w:val="28"/>
          <w:szCs w:val="28"/>
          <w:rtl/>
        </w:rPr>
        <w:t>ج</w:t>
      </w:r>
      <w:r w:rsidRPr="003103DB">
        <w:rPr>
          <w:rFonts w:cs="B Nazanin"/>
          <w:sz w:val="28"/>
          <w:szCs w:val="28"/>
          <w:rtl/>
        </w:rPr>
        <w:t xml:space="preserve"> در مدرسه، ورزش و باز</w:t>
      </w:r>
      <w:r w:rsidRPr="003103DB">
        <w:rPr>
          <w:rFonts w:cs="B Nazanin" w:hint="cs"/>
          <w:sz w:val="28"/>
          <w:szCs w:val="28"/>
          <w:rtl/>
        </w:rPr>
        <w:t>ی</w:t>
      </w:r>
      <w:r w:rsidRPr="003103DB">
        <w:rPr>
          <w:rFonts w:cs="B Nazanin"/>
          <w:sz w:val="28"/>
          <w:szCs w:val="28"/>
          <w:rtl/>
        </w:rPr>
        <w:t xml:space="preserve"> در طب</w:t>
      </w:r>
      <w:r w:rsidRPr="003103DB">
        <w:rPr>
          <w:rFonts w:cs="B Nazanin" w:hint="cs"/>
          <w:sz w:val="28"/>
          <w:szCs w:val="28"/>
          <w:rtl/>
        </w:rPr>
        <w:t>ی</w:t>
      </w:r>
      <w:r w:rsidRPr="003103DB">
        <w:rPr>
          <w:rFonts w:cs="B Nazanin" w:hint="eastAsia"/>
          <w:sz w:val="28"/>
          <w:szCs w:val="28"/>
          <w:rtl/>
        </w:rPr>
        <w:t>عت</w:t>
      </w:r>
      <w:r w:rsidRPr="003103DB">
        <w:rPr>
          <w:rFonts w:cs="B Nazanin"/>
          <w:sz w:val="28"/>
          <w:szCs w:val="28"/>
          <w:rtl/>
        </w:rPr>
        <w:t xml:space="preserve"> ارائه</w:t>
      </w:r>
      <w:r w:rsidRPr="003103DB">
        <w:rPr>
          <w:rFonts w:cs="B Nazanin"/>
          <w:sz w:val="28"/>
          <w:szCs w:val="28"/>
        </w:rPr>
        <w:t>‌</w:t>
      </w:r>
      <w:r w:rsidRPr="003103DB">
        <w:rPr>
          <w:rFonts w:cs="B Nazanin"/>
          <w:sz w:val="28"/>
          <w:szCs w:val="28"/>
          <w:rtl/>
        </w:rPr>
        <w:t xml:space="preserve"> می‌</w:t>
      </w:r>
      <w:r w:rsidRPr="003103DB">
        <w:rPr>
          <w:rFonts w:cs="B Nazanin" w:hint="eastAsia"/>
          <w:sz w:val="28"/>
          <w:szCs w:val="28"/>
          <w:rtl/>
        </w:rPr>
        <w:t>شود</w:t>
      </w:r>
      <w:r w:rsidRPr="003103DB">
        <w:rPr>
          <w:rFonts w:cs="B Nazanin"/>
          <w:sz w:val="28"/>
          <w:szCs w:val="28"/>
          <w:rtl/>
        </w:rPr>
        <w:t xml:space="preserve">. </w:t>
      </w:r>
      <w:r w:rsidRPr="003103DB">
        <w:rPr>
          <w:rFonts w:cs="B Nazanin"/>
          <w:sz w:val="28"/>
          <w:szCs w:val="28"/>
        </w:rPr>
        <w:cr/>
      </w:r>
      <w:r w:rsidRPr="003103DB">
        <w:rPr>
          <w:rFonts w:cs="B Nazanin"/>
          <w:sz w:val="28"/>
          <w:szCs w:val="28"/>
          <w:rtl/>
        </w:rPr>
        <w:t>در 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برنامه، بنابر اصل </w:t>
      </w:r>
      <w:r w:rsidRPr="003103DB">
        <w:rPr>
          <w:rFonts w:cs="B Nazanin" w:hint="cs"/>
          <w:sz w:val="28"/>
          <w:szCs w:val="28"/>
          <w:rtl/>
        </w:rPr>
        <w:t>«</w:t>
      </w:r>
      <w:r w:rsidRPr="003103DB">
        <w:rPr>
          <w:rFonts w:cs="B Nazanin"/>
          <w:sz w:val="28"/>
          <w:szCs w:val="28"/>
          <w:rtl/>
        </w:rPr>
        <w:t>توجه به تفاوت</w:t>
      </w:r>
      <w:r w:rsidRPr="003103DB">
        <w:rPr>
          <w:rFonts w:cs="B Nazanin" w:hint="cs"/>
          <w:sz w:val="28"/>
          <w:szCs w:val="28"/>
          <w:rtl/>
        </w:rPr>
        <w:t>»</w:t>
      </w:r>
      <w:r w:rsidRPr="003103DB">
        <w:rPr>
          <w:rFonts w:cs="B Nazanin"/>
          <w:sz w:val="28"/>
          <w:szCs w:val="28"/>
          <w:rtl/>
        </w:rPr>
        <w:t xml:space="preserve"> در برنامه</w:t>
      </w:r>
      <w:r w:rsidRPr="003103DB">
        <w:rPr>
          <w:rFonts w:cs="B Nazanin" w:hint="cs"/>
          <w:sz w:val="28"/>
          <w:szCs w:val="28"/>
          <w:rtl/>
        </w:rPr>
        <w:t xml:space="preserve"> </w:t>
      </w:r>
      <w:r w:rsidRPr="003103DB">
        <w:rPr>
          <w:rFonts w:cs="B Nazanin"/>
          <w:sz w:val="28"/>
          <w:szCs w:val="28"/>
          <w:rtl/>
        </w:rPr>
        <w:t>درس</w:t>
      </w:r>
      <w:r w:rsidRPr="003103DB">
        <w:rPr>
          <w:rFonts w:cs="B Nazanin" w:hint="cs"/>
          <w:sz w:val="28"/>
          <w:szCs w:val="28"/>
          <w:rtl/>
        </w:rPr>
        <w:t>ی</w:t>
      </w:r>
      <w:r w:rsidRPr="003103DB">
        <w:rPr>
          <w:rFonts w:cs="B Nazanin"/>
          <w:sz w:val="28"/>
          <w:szCs w:val="28"/>
          <w:rtl/>
        </w:rPr>
        <w:t xml:space="preserve"> مل</w:t>
      </w:r>
      <w:r w:rsidRPr="003103DB">
        <w:rPr>
          <w:rFonts w:cs="B Nazanin" w:hint="cs"/>
          <w:sz w:val="28"/>
          <w:szCs w:val="28"/>
          <w:rtl/>
        </w:rPr>
        <w:t>ی</w:t>
      </w:r>
      <w:r w:rsidRPr="003103DB">
        <w:rPr>
          <w:rFonts w:cs="B Nazanin"/>
          <w:sz w:val="28"/>
          <w:szCs w:val="28"/>
          <w:rtl/>
        </w:rPr>
        <w:t xml:space="preserve"> که ب</w:t>
      </w:r>
      <w:r w:rsidRPr="003103DB">
        <w:rPr>
          <w:rFonts w:cs="B Nazanin" w:hint="cs"/>
          <w:sz w:val="28"/>
          <w:szCs w:val="28"/>
          <w:rtl/>
        </w:rPr>
        <w:t>ی</w:t>
      </w:r>
      <w:r w:rsidRPr="003103DB">
        <w:rPr>
          <w:rFonts w:cs="B Nazanin" w:hint="eastAsia"/>
          <w:sz w:val="28"/>
          <w:szCs w:val="28"/>
          <w:rtl/>
        </w:rPr>
        <w:t>ان</w:t>
      </w:r>
      <w:r w:rsidRPr="003103DB">
        <w:rPr>
          <w:rFonts w:cs="B Nazanin"/>
          <w:sz w:val="28"/>
          <w:szCs w:val="28"/>
        </w:rPr>
        <w:t>‌</w:t>
      </w:r>
      <w:r w:rsidRPr="003103DB">
        <w:rPr>
          <w:rFonts w:cs="B Nazanin"/>
          <w:sz w:val="28"/>
          <w:szCs w:val="28"/>
          <w:rtl/>
        </w:rPr>
        <w:t xml:space="preserve"> می‌</w:t>
      </w:r>
      <w:r w:rsidRPr="003103DB">
        <w:rPr>
          <w:rFonts w:cs="B Nazanin" w:hint="eastAsia"/>
          <w:sz w:val="28"/>
          <w:szCs w:val="28"/>
          <w:rtl/>
        </w:rPr>
        <w:t>دارد</w:t>
      </w:r>
      <w:r w:rsidRPr="003103DB">
        <w:rPr>
          <w:rFonts w:cs="B Nazanin"/>
          <w:sz w:val="28"/>
          <w:szCs w:val="28"/>
          <w:rtl/>
        </w:rPr>
        <w:t xml:space="preserve"> </w:t>
      </w:r>
      <w:r w:rsidRPr="003103DB">
        <w:rPr>
          <w:rFonts w:cs="B Nazanin" w:hint="cs"/>
          <w:sz w:val="28"/>
          <w:szCs w:val="28"/>
          <w:rtl/>
        </w:rPr>
        <w:t xml:space="preserve">« </w:t>
      </w:r>
      <w:r w:rsidRPr="003103DB">
        <w:rPr>
          <w:rFonts w:cs="B Nazanin"/>
          <w:sz w:val="28"/>
          <w:szCs w:val="28"/>
          <w:rtl/>
        </w:rPr>
        <w:t>برنامه</w:t>
      </w:r>
      <w:r w:rsidRPr="003103DB">
        <w:rPr>
          <w:rFonts w:cs="B Nazanin" w:hint="cs"/>
          <w:sz w:val="28"/>
          <w:szCs w:val="28"/>
          <w:rtl/>
        </w:rPr>
        <w:t xml:space="preserve">‌های  </w:t>
      </w:r>
      <w:r w:rsidRPr="003103DB">
        <w:rPr>
          <w:rFonts w:cs="B Nazanin"/>
          <w:sz w:val="28"/>
          <w:szCs w:val="28"/>
          <w:rtl/>
        </w:rPr>
        <w:t>درس</w:t>
      </w:r>
      <w:r w:rsidRPr="003103DB">
        <w:rPr>
          <w:rFonts w:cs="B Nazanin" w:hint="cs"/>
          <w:sz w:val="28"/>
          <w:szCs w:val="28"/>
          <w:rtl/>
        </w:rPr>
        <w:t>ی</w:t>
      </w:r>
      <w:r w:rsidRPr="003103DB">
        <w:rPr>
          <w:rFonts w:cs="B Nazanin"/>
          <w:sz w:val="28"/>
          <w:szCs w:val="28"/>
          <w:rtl/>
        </w:rPr>
        <w:t xml:space="preserve"> و ترب</w:t>
      </w:r>
      <w:r w:rsidRPr="003103DB">
        <w:rPr>
          <w:rFonts w:cs="B Nazanin" w:hint="cs"/>
          <w:sz w:val="28"/>
          <w:szCs w:val="28"/>
          <w:rtl/>
        </w:rPr>
        <w:t>ی</w:t>
      </w:r>
      <w:r w:rsidRPr="003103DB">
        <w:rPr>
          <w:rFonts w:cs="B Nazanin" w:hint="eastAsia"/>
          <w:sz w:val="28"/>
          <w:szCs w:val="28"/>
          <w:rtl/>
        </w:rPr>
        <w:t>ت</w:t>
      </w:r>
      <w:r w:rsidRPr="003103DB">
        <w:rPr>
          <w:rFonts w:cs="B Nazanin" w:hint="cs"/>
          <w:sz w:val="28"/>
          <w:szCs w:val="28"/>
          <w:rtl/>
        </w:rPr>
        <w:t>ی</w:t>
      </w:r>
      <w:r w:rsidRPr="003103DB">
        <w:rPr>
          <w:rFonts w:cs="B Nazanin"/>
          <w:sz w:val="28"/>
          <w:szCs w:val="28"/>
          <w:rtl/>
        </w:rPr>
        <w:t xml:space="preserve"> با</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به تفاوت</w:t>
      </w:r>
      <w:r w:rsidRPr="003103DB">
        <w:rPr>
          <w:rFonts w:cs="B Nazanin" w:hint="cs"/>
          <w:sz w:val="28"/>
          <w:szCs w:val="28"/>
          <w:rtl/>
        </w:rPr>
        <w:t xml:space="preserve">‌های  </w:t>
      </w:r>
      <w:r w:rsidRPr="003103DB">
        <w:rPr>
          <w:rFonts w:cs="B Nazanin"/>
          <w:sz w:val="28"/>
          <w:szCs w:val="28"/>
          <w:rtl/>
        </w:rPr>
        <w:t>مح</w:t>
      </w:r>
      <w:r w:rsidRPr="003103DB">
        <w:rPr>
          <w:rFonts w:cs="B Nazanin" w:hint="cs"/>
          <w:sz w:val="28"/>
          <w:szCs w:val="28"/>
          <w:rtl/>
        </w:rPr>
        <w:t>ی</w:t>
      </w:r>
      <w:r w:rsidRPr="003103DB">
        <w:rPr>
          <w:rFonts w:cs="B Nazanin" w:hint="eastAsia"/>
          <w:sz w:val="28"/>
          <w:szCs w:val="28"/>
          <w:rtl/>
        </w:rPr>
        <w:t>ط</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جنس</w:t>
      </w:r>
      <w:r w:rsidRPr="003103DB">
        <w:rPr>
          <w:rFonts w:cs="B Nazanin" w:hint="cs"/>
          <w:sz w:val="28"/>
          <w:szCs w:val="28"/>
          <w:rtl/>
        </w:rPr>
        <w:t>ی</w:t>
      </w:r>
      <w:r w:rsidRPr="003103DB">
        <w:rPr>
          <w:rFonts w:cs="B Nazanin" w:hint="eastAsia"/>
          <w:sz w:val="28"/>
          <w:szCs w:val="28"/>
          <w:rtl/>
        </w:rPr>
        <w:t>ت</w:t>
      </w:r>
      <w:r w:rsidRPr="003103DB">
        <w:rPr>
          <w:rFonts w:cs="B Nazanin" w:hint="cs"/>
          <w:sz w:val="28"/>
          <w:szCs w:val="28"/>
          <w:rtl/>
        </w:rPr>
        <w:t>ی</w:t>
      </w:r>
      <w:r w:rsidRPr="003103DB">
        <w:rPr>
          <w:rFonts w:cs="B Nazanin"/>
          <w:sz w:val="28"/>
          <w:szCs w:val="28"/>
          <w:rtl/>
        </w:rPr>
        <w:t xml:space="preserve"> و فرد</w:t>
      </w:r>
      <w:r w:rsidRPr="003103DB">
        <w:rPr>
          <w:rFonts w:cs="B Nazanin" w:hint="cs"/>
          <w:sz w:val="28"/>
          <w:szCs w:val="28"/>
          <w:rtl/>
        </w:rPr>
        <w:t>ی</w:t>
      </w:r>
      <w:r w:rsidRPr="003103DB">
        <w:rPr>
          <w:rFonts w:cs="B Nazanin"/>
          <w:sz w:val="28"/>
          <w:szCs w:val="28"/>
          <w:rtl/>
        </w:rPr>
        <w:t xml:space="preserve"> مترب</w:t>
      </w:r>
      <w:r w:rsidRPr="003103DB">
        <w:rPr>
          <w:rFonts w:cs="B Nazanin" w:hint="cs"/>
          <w:sz w:val="28"/>
          <w:szCs w:val="28"/>
          <w:rtl/>
        </w:rPr>
        <w:t>ی</w:t>
      </w:r>
      <w:r w:rsidRPr="003103DB">
        <w:rPr>
          <w:rFonts w:cs="B Nazanin" w:hint="eastAsia"/>
          <w:sz w:val="28"/>
          <w:szCs w:val="28"/>
          <w:rtl/>
        </w:rPr>
        <w:t>ان</w:t>
      </w:r>
      <w:r w:rsidRPr="003103DB">
        <w:rPr>
          <w:rFonts w:cs="B Nazanin"/>
          <w:sz w:val="28"/>
          <w:szCs w:val="28"/>
          <w:rtl/>
        </w:rPr>
        <w:t xml:space="preserve"> توجه کرده و درا</w:t>
      </w:r>
      <w:r w:rsidRPr="003103DB">
        <w:rPr>
          <w:rFonts w:cs="B Nazanin" w:hint="cs"/>
          <w:sz w:val="28"/>
          <w:szCs w:val="28"/>
          <w:rtl/>
        </w:rPr>
        <w:t>ی</w:t>
      </w:r>
      <w:r w:rsidRPr="003103DB">
        <w:rPr>
          <w:rFonts w:cs="B Nazanin" w:hint="eastAsia"/>
          <w:sz w:val="28"/>
          <w:szCs w:val="28"/>
          <w:rtl/>
        </w:rPr>
        <w:t>ن</w:t>
      </w:r>
      <w:r w:rsidRPr="003103DB">
        <w:rPr>
          <w:rFonts w:cs="B Nazanin" w:hint="cs"/>
          <w:sz w:val="28"/>
          <w:szCs w:val="28"/>
          <w:rtl/>
        </w:rPr>
        <w:t>‌</w:t>
      </w:r>
      <w:r w:rsidRPr="003103DB">
        <w:rPr>
          <w:rFonts w:cs="B Nazanin" w:hint="eastAsia"/>
          <w:sz w:val="28"/>
          <w:szCs w:val="28"/>
          <w:rtl/>
        </w:rPr>
        <w:t>خصوص</w:t>
      </w:r>
      <w:r w:rsidRPr="003103DB">
        <w:rPr>
          <w:rFonts w:cs="B Nazanin"/>
          <w:sz w:val="28"/>
          <w:szCs w:val="28"/>
          <w:rtl/>
        </w:rPr>
        <w:t xml:space="preserve"> از انعطاف </w:t>
      </w:r>
      <w:r w:rsidRPr="003103DB">
        <w:rPr>
          <w:rFonts w:cs="B Nazanin" w:hint="cs"/>
          <w:sz w:val="28"/>
          <w:szCs w:val="28"/>
          <w:rtl/>
        </w:rPr>
        <w:t>لازم</w:t>
      </w:r>
      <w:r w:rsidRPr="003103DB">
        <w:rPr>
          <w:rFonts w:cs="B Nazanin"/>
          <w:sz w:val="28"/>
          <w:szCs w:val="28"/>
          <w:rtl/>
        </w:rPr>
        <w:t xml:space="preserve"> برخوردار باشند</w:t>
      </w:r>
      <w:r w:rsidRPr="003103DB">
        <w:rPr>
          <w:rFonts w:cs="B Nazanin" w:hint="cs"/>
          <w:sz w:val="28"/>
          <w:szCs w:val="28"/>
          <w:rtl/>
        </w:rPr>
        <w:t xml:space="preserve">» </w:t>
      </w:r>
      <w:r w:rsidRPr="003103DB">
        <w:rPr>
          <w:rFonts w:cs="B Nazanin"/>
          <w:sz w:val="28"/>
          <w:szCs w:val="28"/>
          <w:rtl/>
        </w:rPr>
        <w:t>محتوا</w:t>
      </w:r>
      <w:r w:rsidRPr="003103DB">
        <w:rPr>
          <w:rFonts w:cs="B Nazanin" w:hint="cs"/>
          <w:sz w:val="28"/>
          <w:szCs w:val="28"/>
          <w:rtl/>
        </w:rPr>
        <w:t>ی</w:t>
      </w:r>
      <w:r w:rsidRPr="003103DB">
        <w:rPr>
          <w:rFonts w:cs="B Nazanin"/>
          <w:sz w:val="28"/>
          <w:szCs w:val="28"/>
          <w:rtl/>
        </w:rPr>
        <w:t xml:space="preserve"> آموزش</w:t>
      </w:r>
      <w:r w:rsidRPr="003103DB">
        <w:rPr>
          <w:rFonts w:cs="B Nazanin" w:hint="cs"/>
          <w:sz w:val="28"/>
          <w:szCs w:val="28"/>
          <w:rtl/>
        </w:rPr>
        <w:t>ی</w:t>
      </w:r>
      <w:r w:rsidRPr="003103DB">
        <w:rPr>
          <w:rFonts w:cs="B Nazanin"/>
          <w:sz w:val="28"/>
          <w:szCs w:val="28"/>
          <w:rtl/>
        </w:rPr>
        <w:t xml:space="preserve"> به سه صورت اختصاص</w:t>
      </w:r>
      <w:r w:rsidRPr="003103DB">
        <w:rPr>
          <w:rFonts w:cs="B Nazanin" w:hint="cs"/>
          <w:sz w:val="28"/>
          <w:szCs w:val="28"/>
          <w:rtl/>
        </w:rPr>
        <w:t>ی</w:t>
      </w:r>
      <w:r w:rsidRPr="003103DB">
        <w:rPr>
          <w:rFonts w:cs="B Nazanin"/>
          <w:sz w:val="28"/>
          <w:szCs w:val="28"/>
          <w:rtl/>
        </w:rPr>
        <w:t xml:space="preserve"> </w:t>
      </w:r>
      <w:r w:rsidRPr="003103DB">
        <w:rPr>
          <w:rFonts w:cs="B Nazanin" w:hint="cs"/>
          <w:sz w:val="28"/>
          <w:szCs w:val="28"/>
          <w:rtl/>
        </w:rPr>
        <w:t>(</w:t>
      </w:r>
      <w:r w:rsidRPr="003103DB">
        <w:rPr>
          <w:rFonts w:cs="B Nazanin"/>
          <w:sz w:val="28"/>
          <w:szCs w:val="28"/>
          <w:rtl/>
        </w:rPr>
        <w:t>تجو</w:t>
      </w:r>
      <w:r w:rsidRPr="003103DB">
        <w:rPr>
          <w:rFonts w:cs="B Nazanin" w:hint="cs"/>
          <w:sz w:val="28"/>
          <w:szCs w:val="28"/>
          <w:rtl/>
        </w:rPr>
        <w:t>ی</w:t>
      </w:r>
      <w:r w:rsidRPr="003103DB">
        <w:rPr>
          <w:rFonts w:cs="B Nazanin" w:hint="eastAsia"/>
          <w:sz w:val="28"/>
          <w:szCs w:val="28"/>
          <w:rtl/>
        </w:rPr>
        <w:t>ز</w:t>
      </w:r>
      <w:r w:rsidRPr="003103DB">
        <w:rPr>
          <w:rFonts w:cs="B Nazanin" w:hint="cs"/>
          <w:sz w:val="28"/>
          <w:szCs w:val="28"/>
          <w:rtl/>
        </w:rPr>
        <w:t>ی)</w:t>
      </w:r>
      <w:r w:rsidRPr="003103DB">
        <w:rPr>
          <w:rFonts w:cs="B Nazanin"/>
          <w:sz w:val="28"/>
          <w:szCs w:val="28"/>
          <w:rtl/>
        </w:rPr>
        <w:t xml:space="preserve">، </w:t>
      </w:r>
      <w:r w:rsidRPr="003103DB">
        <w:rPr>
          <w:rFonts w:cs="B Nazanin" w:hint="cs"/>
          <w:sz w:val="28"/>
          <w:szCs w:val="28"/>
          <w:rtl/>
        </w:rPr>
        <w:t xml:space="preserve"> ا</w:t>
      </w:r>
      <w:r w:rsidRPr="003103DB">
        <w:rPr>
          <w:rFonts w:cs="B Nazanin"/>
          <w:sz w:val="28"/>
          <w:szCs w:val="28"/>
          <w:rtl/>
        </w:rPr>
        <w:t>نتخاب</w:t>
      </w:r>
      <w:r w:rsidRPr="003103DB">
        <w:rPr>
          <w:rFonts w:cs="B Nazanin" w:hint="cs"/>
          <w:sz w:val="28"/>
          <w:szCs w:val="28"/>
          <w:rtl/>
        </w:rPr>
        <w:t>ی</w:t>
      </w:r>
      <w:r w:rsidRPr="003103DB">
        <w:rPr>
          <w:rFonts w:cs="B Nazanin"/>
          <w:sz w:val="28"/>
          <w:szCs w:val="28"/>
          <w:rtl/>
        </w:rPr>
        <w:t xml:space="preserve"> </w:t>
      </w:r>
      <w:r w:rsidRPr="003103DB">
        <w:rPr>
          <w:rFonts w:cs="B Nazanin" w:hint="cs"/>
          <w:sz w:val="28"/>
          <w:szCs w:val="28"/>
          <w:rtl/>
        </w:rPr>
        <w:t>(</w:t>
      </w:r>
      <w:r w:rsidRPr="003103DB">
        <w:rPr>
          <w:rFonts w:cs="B Nazanin"/>
          <w:sz w:val="28"/>
          <w:szCs w:val="28"/>
          <w:rtl/>
        </w:rPr>
        <w:t>ن</w:t>
      </w:r>
      <w:r w:rsidRPr="003103DB">
        <w:rPr>
          <w:rFonts w:cs="B Nazanin" w:hint="cs"/>
          <w:sz w:val="28"/>
          <w:szCs w:val="28"/>
          <w:rtl/>
        </w:rPr>
        <w:t>ی</w:t>
      </w:r>
      <w:r w:rsidRPr="003103DB">
        <w:rPr>
          <w:rFonts w:cs="B Nazanin" w:hint="eastAsia"/>
          <w:sz w:val="28"/>
          <w:szCs w:val="28"/>
          <w:rtl/>
        </w:rPr>
        <w:t>مه</w:t>
      </w:r>
      <w:r w:rsidRPr="003103DB">
        <w:rPr>
          <w:rFonts w:cs="B Nazanin"/>
          <w:sz w:val="28"/>
          <w:szCs w:val="28"/>
          <w:rtl/>
        </w:rPr>
        <w:t xml:space="preserve"> تجو</w:t>
      </w:r>
      <w:r w:rsidRPr="003103DB">
        <w:rPr>
          <w:rFonts w:cs="B Nazanin" w:hint="cs"/>
          <w:sz w:val="28"/>
          <w:szCs w:val="28"/>
          <w:rtl/>
        </w:rPr>
        <w:t>ی</w:t>
      </w:r>
      <w:r w:rsidRPr="003103DB">
        <w:rPr>
          <w:rFonts w:cs="B Nazanin" w:hint="eastAsia"/>
          <w:sz w:val="28"/>
          <w:szCs w:val="28"/>
          <w:rtl/>
        </w:rPr>
        <w:t>ز</w:t>
      </w:r>
      <w:r w:rsidRPr="003103DB">
        <w:rPr>
          <w:rFonts w:cs="B Nazanin" w:hint="cs"/>
          <w:sz w:val="28"/>
          <w:szCs w:val="28"/>
          <w:rtl/>
        </w:rPr>
        <w:t>ی)</w:t>
      </w:r>
      <w:r w:rsidRPr="003103DB">
        <w:rPr>
          <w:rFonts w:cs="B Nazanin"/>
          <w:sz w:val="28"/>
          <w:szCs w:val="28"/>
          <w:rtl/>
        </w:rPr>
        <w:t xml:space="preserve"> و اخت</w:t>
      </w:r>
      <w:r w:rsidRPr="003103DB">
        <w:rPr>
          <w:rFonts w:cs="B Nazanin" w:hint="cs"/>
          <w:sz w:val="28"/>
          <w:szCs w:val="28"/>
          <w:rtl/>
        </w:rPr>
        <w:t>ی</w:t>
      </w:r>
      <w:r w:rsidRPr="003103DB">
        <w:rPr>
          <w:rFonts w:cs="B Nazanin" w:hint="eastAsia"/>
          <w:sz w:val="28"/>
          <w:szCs w:val="28"/>
          <w:rtl/>
        </w:rPr>
        <w:t>ار</w:t>
      </w:r>
      <w:r w:rsidRPr="003103DB">
        <w:rPr>
          <w:rFonts w:cs="B Nazanin" w:hint="cs"/>
          <w:sz w:val="28"/>
          <w:szCs w:val="28"/>
          <w:rtl/>
        </w:rPr>
        <w:t>ی</w:t>
      </w:r>
      <w:r w:rsidRPr="003103DB">
        <w:rPr>
          <w:rFonts w:cs="B Nazanin"/>
          <w:sz w:val="28"/>
          <w:szCs w:val="28"/>
          <w:rtl/>
        </w:rPr>
        <w:t xml:space="preserve"> تدو</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شده است. </w:t>
      </w:r>
    </w:p>
    <w:p w:rsidR="000622CE" w:rsidRPr="003103DB" w:rsidRDefault="000622CE" w:rsidP="000622CE">
      <w:pPr>
        <w:bidi/>
        <w:spacing w:line="360" w:lineRule="auto"/>
        <w:jc w:val="both"/>
        <w:rPr>
          <w:rFonts w:cs="B Nazanin"/>
          <w:sz w:val="28"/>
          <w:szCs w:val="28"/>
          <w:rtl/>
        </w:rPr>
      </w:pPr>
      <w:r w:rsidRPr="003103DB">
        <w:rPr>
          <w:rFonts w:cs="B Nazanin"/>
          <w:sz w:val="28"/>
          <w:szCs w:val="28"/>
          <w:rtl/>
        </w:rPr>
        <w:t>آموزش موضوعات بخش اختصاصی برنامه، در تمام مدارس کشور و برای تمام ‌‌دانش‌آموزان الزامی است و محتوای آن در فصلهای</w:t>
      </w:r>
      <w:r w:rsidRPr="003103DB">
        <w:rPr>
          <w:rFonts w:cs="B Nazanin" w:hint="cs"/>
          <w:sz w:val="28"/>
          <w:szCs w:val="28"/>
          <w:rtl/>
        </w:rPr>
        <w:t xml:space="preserve"> </w:t>
      </w:r>
      <w:r w:rsidRPr="003103DB">
        <w:rPr>
          <w:rFonts w:cs="B Nazanin"/>
          <w:sz w:val="28"/>
          <w:szCs w:val="28"/>
          <w:rtl/>
        </w:rPr>
        <w:t>دوم، سوم و چهارم کتاب تحت عناوین تربیت بدنی و سالمت، آمادگی جسمانی و حرکتی و آموزش مقدماتی مهارت</w:t>
      </w:r>
      <w:r w:rsidRPr="003103DB">
        <w:rPr>
          <w:rFonts w:cs="B Nazanin" w:hint="cs"/>
          <w:sz w:val="28"/>
          <w:szCs w:val="28"/>
          <w:rtl/>
        </w:rPr>
        <w:t xml:space="preserve">‌های  </w:t>
      </w:r>
      <w:r w:rsidRPr="003103DB">
        <w:rPr>
          <w:rFonts w:cs="B Nazanin"/>
          <w:sz w:val="28"/>
          <w:szCs w:val="28"/>
          <w:rtl/>
        </w:rPr>
        <w:t>ورزش</w:t>
      </w:r>
      <w:r w:rsidRPr="003103DB">
        <w:rPr>
          <w:rFonts w:cs="B Nazanin" w:hint="cs"/>
          <w:sz w:val="28"/>
          <w:szCs w:val="28"/>
          <w:rtl/>
        </w:rPr>
        <w:t xml:space="preserve">‌های  </w:t>
      </w:r>
      <w:r w:rsidRPr="003103DB">
        <w:rPr>
          <w:rFonts w:cs="B Nazanin"/>
          <w:sz w:val="28"/>
          <w:szCs w:val="28"/>
          <w:rtl/>
        </w:rPr>
        <w:t>گروهی</w:t>
      </w:r>
      <w:r w:rsidRPr="003103DB">
        <w:rPr>
          <w:rFonts w:cs="B Nazanin" w:hint="cs"/>
          <w:sz w:val="28"/>
          <w:szCs w:val="28"/>
          <w:rtl/>
        </w:rPr>
        <w:t xml:space="preserve"> </w:t>
      </w:r>
      <w:r w:rsidRPr="003103DB">
        <w:rPr>
          <w:rFonts w:cs="B Nazanin"/>
          <w:sz w:val="28"/>
          <w:szCs w:val="28"/>
          <w:rtl/>
        </w:rPr>
        <w:t>ارائه شده است</w:t>
      </w:r>
      <w:r w:rsidRPr="003103DB">
        <w:rPr>
          <w:rFonts w:cs="B Nazanin"/>
          <w:sz w:val="28"/>
          <w:szCs w:val="28"/>
        </w:rPr>
        <w:t>.</w:t>
      </w:r>
    </w:p>
    <w:p w:rsidR="000622CE" w:rsidRPr="003103DB" w:rsidRDefault="000622CE" w:rsidP="000622CE">
      <w:pPr>
        <w:bidi/>
        <w:spacing w:line="360" w:lineRule="auto"/>
        <w:jc w:val="both"/>
        <w:rPr>
          <w:rFonts w:cs="B Nazanin"/>
          <w:sz w:val="28"/>
          <w:szCs w:val="28"/>
          <w:rtl/>
        </w:rPr>
      </w:pPr>
      <w:r w:rsidRPr="003103DB">
        <w:rPr>
          <w:rFonts w:cs="B Nazanin"/>
          <w:sz w:val="28"/>
          <w:szCs w:val="28"/>
          <w:rtl/>
        </w:rPr>
        <w:t>آموزش موضوعات ارائه شده در بخش انتخابی برنامه در اختیار استان و معلم مدرسه قرار</w:t>
      </w:r>
      <w:r w:rsidRPr="003103DB">
        <w:rPr>
          <w:rFonts w:cs="B Nazanin"/>
          <w:sz w:val="28"/>
          <w:szCs w:val="28"/>
        </w:rPr>
        <w:t>‌</w:t>
      </w:r>
      <w:r w:rsidRPr="003103DB">
        <w:rPr>
          <w:rFonts w:cs="B Nazanin"/>
          <w:sz w:val="28"/>
          <w:szCs w:val="28"/>
          <w:rtl/>
        </w:rPr>
        <w:t xml:space="preserve"> می‌گیرد تا با توجه به شرایط اقلیمی، امکانات</w:t>
      </w:r>
      <w:r w:rsidRPr="003103DB">
        <w:rPr>
          <w:rFonts w:cs="B Nazanin" w:hint="cs"/>
          <w:sz w:val="28"/>
          <w:szCs w:val="28"/>
          <w:rtl/>
        </w:rPr>
        <w:t xml:space="preserve"> </w:t>
      </w:r>
      <w:r w:rsidRPr="003103DB">
        <w:rPr>
          <w:rFonts w:cs="B Nazanin"/>
          <w:sz w:val="28"/>
          <w:szCs w:val="28"/>
          <w:rtl/>
        </w:rPr>
        <w:t>و تجهیزات ورزشی موجود و ع</w:t>
      </w:r>
      <w:r w:rsidRPr="003103DB">
        <w:rPr>
          <w:rFonts w:cs="B Nazanin" w:hint="cs"/>
          <w:sz w:val="28"/>
          <w:szCs w:val="28"/>
          <w:rtl/>
        </w:rPr>
        <w:t>لاقه‌</w:t>
      </w:r>
      <w:r w:rsidRPr="003103DB">
        <w:rPr>
          <w:rFonts w:cs="B Nazanin"/>
          <w:sz w:val="28"/>
          <w:szCs w:val="28"/>
          <w:rtl/>
        </w:rPr>
        <w:t>مندی و استعداد دانش</w:t>
      </w:r>
      <w:r w:rsidRPr="003103DB">
        <w:rPr>
          <w:rFonts w:cs="B Nazanin" w:hint="cs"/>
          <w:sz w:val="28"/>
          <w:szCs w:val="28"/>
          <w:rtl/>
        </w:rPr>
        <w:t xml:space="preserve"> </w:t>
      </w:r>
      <w:r w:rsidRPr="003103DB">
        <w:rPr>
          <w:rFonts w:cs="B Nazanin"/>
          <w:sz w:val="28"/>
          <w:szCs w:val="28"/>
          <w:rtl/>
        </w:rPr>
        <w:t>آموزان، معلمان نسبت به انتخاب و آموزش موضوعات اقدام نمایند و سرفصل</w:t>
      </w:r>
      <w:r w:rsidRPr="003103DB">
        <w:rPr>
          <w:rFonts w:cs="B Nazanin" w:hint="cs"/>
          <w:sz w:val="28"/>
          <w:szCs w:val="28"/>
          <w:rtl/>
        </w:rPr>
        <w:t xml:space="preserve">‌های  </w:t>
      </w:r>
      <w:r w:rsidRPr="003103DB">
        <w:rPr>
          <w:rFonts w:cs="B Nazanin"/>
          <w:sz w:val="28"/>
          <w:szCs w:val="28"/>
          <w:rtl/>
        </w:rPr>
        <w:t>آن عبارتند از</w:t>
      </w:r>
      <w:r w:rsidRPr="003103DB">
        <w:rPr>
          <w:rFonts w:cs="B Nazanin"/>
          <w:sz w:val="28"/>
          <w:szCs w:val="28"/>
        </w:rPr>
        <w:t>:</w:t>
      </w:r>
    </w:p>
    <w:p w:rsidR="000622CE" w:rsidRPr="003103DB" w:rsidRDefault="000622CE" w:rsidP="000622CE">
      <w:pPr>
        <w:pStyle w:val="ListParagraph"/>
        <w:numPr>
          <w:ilvl w:val="0"/>
          <w:numId w:val="12"/>
        </w:numPr>
        <w:bidi/>
        <w:spacing w:line="360" w:lineRule="auto"/>
        <w:jc w:val="both"/>
        <w:rPr>
          <w:rFonts w:cs="B Nazanin"/>
          <w:sz w:val="28"/>
          <w:szCs w:val="28"/>
          <w:rtl/>
        </w:rPr>
      </w:pPr>
      <w:r w:rsidRPr="003103DB">
        <w:rPr>
          <w:rFonts w:cs="B Nazanin"/>
          <w:sz w:val="28"/>
          <w:szCs w:val="28"/>
          <w:rtl/>
        </w:rPr>
        <w:t xml:space="preserve">آموزش مقدماتی تنیس روی میز </w:t>
      </w:r>
    </w:p>
    <w:p w:rsidR="000622CE" w:rsidRPr="003103DB" w:rsidRDefault="000622CE" w:rsidP="000622CE">
      <w:pPr>
        <w:pStyle w:val="ListParagraph"/>
        <w:numPr>
          <w:ilvl w:val="0"/>
          <w:numId w:val="12"/>
        </w:numPr>
        <w:bidi/>
        <w:spacing w:line="360" w:lineRule="auto"/>
        <w:jc w:val="both"/>
        <w:rPr>
          <w:rFonts w:cs="B Nazanin"/>
          <w:sz w:val="28"/>
          <w:szCs w:val="28"/>
          <w:rtl/>
        </w:rPr>
      </w:pPr>
      <w:r w:rsidRPr="003103DB">
        <w:rPr>
          <w:rFonts w:cs="B Nazanin"/>
          <w:sz w:val="28"/>
          <w:szCs w:val="28"/>
          <w:rtl/>
        </w:rPr>
        <w:t>آموزش مقدماتی بدمینتون</w:t>
      </w:r>
    </w:p>
    <w:p w:rsidR="000622CE" w:rsidRPr="003103DB" w:rsidRDefault="000622CE" w:rsidP="000622CE">
      <w:pPr>
        <w:pStyle w:val="ListParagraph"/>
        <w:numPr>
          <w:ilvl w:val="0"/>
          <w:numId w:val="12"/>
        </w:numPr>
        <w:bidi/>
        <w:spacing w:line="360" w:lineRule="auto"/>
        <w:jc w:val="both"/>
        <w:rPr>
          <w:rFonts w:cs="B Nazanin"/>
          <w:sz w:val="28"/>
          <w:szCs w:val="28"/>
          <w:rtl/>
        </w:rPr>
      </w:pPr>
      <w:r w:rsidRPr="003103DB">
        <w:rPr>
          <w:rFonts w:cs="B Nazanin"/>
          <w:sz w:val="28"/>
          <w:szCs w:val="28"/>
          <w:rtl/>
        </w:rPr>
        <w:t>آموزش مقدماتی فوتسال</w:t>
      </w:r>
    </w:p>
    <w:p w:rsidR="000622CE" w:rsidRPr="003103DB" w:rsidRDefault="000622CE" w:rsidP="000622CE">
      <w:pPr>
        <w:pStyle w:val="ListParagraph"/>
        <w:numPr>
          <w:ilvl w:val="0"/>
          <w:numId w:val="12"/>
        </w:numPr>
        <w:bidi/>
        <w:spacing w:line="360" w:lineRule="auto"/>
        <w:jc w:val="both"/>
        <w:rPr>
          <w:rFonts w:cs="B Nazanin"/>
          <w:sz w:val="28"/>
          <w:szCs w:val="28"/>
        </w:rPr>
      </w:pPr>
      <w:r w:rsidRPr="003103DB">
        <w:rPr>
          <w:rFonts w:cs="B Nazanin"/>
          <w:sz w:val="28"/>
          <w:szCs w:val="28"/>
          <w:rtl/>
        </w:rPr>
        <w:t>بازی</w:t>
      </w:r>
      <w:r w:rsidRPr="003103DB">
        <w:rPr>
          <w:rFonts w:cs="B Nazanin" w:hint="cs"/>
          <w:sz w:val="28"/>
          <w:szCs w:val="28"/>
          <w:rtl/>
        </w:rPr>
        <w:t xml:space="preserve">‌های  </w:t>
      </w:r>
      <w:r w:rsidRPr="003103DB">
        <w:rPr>
          <w:rFonts w:cs="B Nazanin"/>
          <w:sz w:val="28"/>
          <w:szCs w:val="28"/>
          <w:rtl/>
        </w:rPr>
        <w:t>بومی ــ محلی</w:t>
      </w:r>
    </w:p>
    <w:p w:rsidR="000622CE" w:rsidRPr="003103DB" w:rsidRDefault="000622CE" w:rsidP="000622CE">
      <w:pPr>
        <w:pStyle w:val="ListParagraph"/>
        <w:bidi/>
        <w:spacing w:line="360" w:lineRule="auto"/>
        <w:jc w:val="both"/>
        <w:rPr>
          <w:rFonts w:cs="B Nazanin"/>
          <w:sz w:val="28"/>
          <w:szCs w:val="28"/>
          <w:rtl/>
        </w:rPr>
      </w:pPr>
    </w:p>
    <w:p w:rsidR="000622CE" w:rsidRPr="003103DB" w:rsidRDefault="000622CE" w:rsidP="000622CE">
      <w:pPr>
        <w:pStyle w:val="ListParagraph"/>
        <w:tabs>
          <w:tab w:val="right" w:pos="0"/>
        </w:tabs>
        <w:bidi/>
        <w:spacing w:line="360" w:lineRule="auto"/>
        <w:ind w:left="0"/>
        <w:jc w:val="both"/>
        <w:rPr>
          <w:rFonts w:cs="B Nazanin"/>
          <w:sz w:val="28"/>
          <w:szCs w:val="28"/>
          <w:rtl/>
        </w:rPr>
      </w:pPr>
      <w:r w:rsidRPr="003103DB">
        <w:rPr>
          <w:rFonts w:cs="B Nazanin"/>
          <w:sz w:val="28"/>
          <w:szCs w:val="28"/>
          <w:rtl/>
        </w:rPr>
        <w:lastRenderedPageBreak/>
        <w:t>بخش اخت</w:t>
      </w:r>
      <w:r w:rsidRPr="003103DB">
        <w:rPr>
          <w:rFonts w:cs="B Nazanin" w:hint="cs"/>
          <w:sz w:val="28"/>
          <w:szCs w:val="28"/>
          <w:rtl/>
        </w:rPr>
        <w:t>ی</w:t>
      </w:r>
      <w:r w:rsidRPr="003103DB">
        <w:rPr>
          <w:rFonts w:cs="B Nazanin" w:hint="eastAsia"/>
          <w:sz w:val="28"/>
          <w:szCs w:val="28"/>
          <w:rtl/>
        </w:rPr>
        <w:t>ار</w:t>
      </w:r>
      <w:r w:rsidRPr="003103DB">
        <w:rPr>
          <w:rFonts w:cs="B Nazanin" w:hint="cs"/>
          <w:sz w:val="28"/>
          <w:szCs w:val="28"/>
          <w:rtl/>
        </w:rPr>
        <w:t>ی</w:t>
      </w:r>
      <w:r w:rsidRPr="003103DB">
        <w:rPr>
          <w:rFonts w:cs="B Nazanin"/>
          <w:sz w:val="28"/>
          <w:szCs w:val="28"/>
          <w:rtl/>
        </w:rPr>
        <w:t xml:space="preserve"> برنامه با هدف آشنا کردن ‌دانش‌آموزان با ورزشها</w:t>
      </w:r>
      <w:r w:rsidRPr="003103DB">
        <w:rPr>
          <w:rFonts w:cs="B Nazanin" w:hint="cs"/>
          <w:sz w:val="28"/>
          <w:szCs w:val="28"/>
          <w:rtl/>
        </w:rPr>
        <w:t>ی</w:t>
      </w:r>
      <w:r w:rsidRPr="003103DB">
        <w:rPr>
          <w:rFonts w:cs="B Nazanin"/>
          <w:sz w:val="28"/>
          <w:szCs w:val="28"/>
          <w:rtl/>
        </w:rPr>
        <w:t xml:space="preserve"> سنت</w:t>
      </w:r>
      <w:r w:rsidRPr="003103DB">
        <w:rPr>
          <w:rFonts w:cs="B Nazanin" w:hint="cs"/>
          <w:sz w:val="28"/>
          <w:szCs w:val="28"/>
          <w:rtl/>
        </w:rPr>
        <w:t>ی</w:t>
      </w:r>
      <w:r w:rsidRPr="003103DB">
        <w:rPr>
          <w:rFonts w:cs="B Nazanin"/>
          <w:sz w:val="28"/>
          <w:szCs w:val="28"/>
          <w:rtl/>
        </w:rPr>
        <w:t xml:space="preserve"> را</w:t>
      </w:r>
      <w:r w:rsidRPr="003103DB">
        <w:rPr>
          <w:rFonts w:cs="B Nazanin" w:hint="cs"/>
          <w:sz w:val="28"/>
          <w:szCs w:val="28"/>
          <w:rtl/>
        </w:rPr>
        <w:t>ی</w:t>
      </w:r>
      <w:r w:rsidRPr="003103DB">
        <w:rPr>
          <w:rFonts w:cs="B Nazanin" w:hint="eastAsia"/>
          <w:sz w:val="28"/>
          <w:szCs w:val="28"/>
          <w:rtl/>
        </w:rPr>
        <w:t>ج</w:t>
      </w:r>
      <w:r w:rsidRPr="003103DB">
        <w:rPr>
          <w:rFonts w:cs="B Nazanin"/>
          <w:sz w:val="28"/>
          <w:szCs w:val="28"/>
          <w:rtl/>
        </w:rPr>
        <w:t xml:space="preserve"> و ظرف</w:t>
      </w:r>
      <w:r w:rsidRPr="003103DB">
        <w:rPr>
          <w:rFonts w:cs="B Nazanin" w:hint="cs"/>
          <w:sz w:val="28"/>
          <w:szCs w:val="28"/>
          <w:rtl/>
        </w:rPr>
        <w:t>ی</w:t>
      </w:r>
      <w:r w:rsidRPr="003103DB">
        <w:rPr>
          <w:rFonts w:cs="B Nazanin" w:hint="eastAsia"/>
          <w:sz w:val="28"/>
          <w:szCs w:val="28"/>
          <w:rtl/>
        </w:rPr>
        <w:t>تها</w:t>
      </w:r>
      <w:r w:rsidRPr="003103DB">
        <w:rPr>
          <w:rFonts w:cs="B Nazanin" w:hint="cs"/>
          <w:sz w:val="28"/>
          <w:szCs w:val="28"/>
          <w:rtl/>
        </w:rPr>
        <w:t>ی</w:t>
      </w:r>
      <w:r w:rsidRPr="003103DB">
        <w:rPr>
          <w:rFonts w:cs="B Nazanin"/>
          <w:sz w:val="28"/>
          <w:szCs w:val="28"/>
          <w:rtl/>
        </w:rPr>
        <w:t xml:space="preserve"> طب</w:t>
      </w:r>
      <w:r w:rsidRPr="003103DB">
        <w:rPr>
          <w:rFonts w:cs="B Nazanin" w:hint="cs"/>
          <w:sz w:val="28"/>
          <w:szCs w:val="28"/>
          <w:rtl/>
        </w:rPr>
        <w:t>ی</w:t>
      </w:r>
      <w:r w:rsidRPr="003103DB">
        <w:rPr>
          <w:rFonts w:cs="B Nazanin" w:hint="eastAsia"/>
          <w:sz w:val="28"/>
          <w:szCs w:val="28"/>
          <w:rtl/>
        </w:rPr>
        <w:t>ع</w:t>
      </w:r>
      <w:r w:rsidRPr="003103DB">
        <w:rPr>
          <w:rFonts w:cs="B Nazanin" w:hint="cs"/>
          <w:sz w:val="28"/>
          <w:szCs w:val="28"/>
          <w:rtl/>
        </w:rPr>
        <w:t>ی</w:t>
      </w:r>
      <w:r w:rsidRPr="003103DB">
        <w:rPr>
          <w:rFonts w:cs="B Nazanin"/>
          <w:sz w:val="28"/>
          <w:szCs w:val="28"/>
          <w:rtl/>
        </w:rPr>
        <w:t xml:space="preserve"> و ورزش</w:t>
      </w:r>
      <w:r w:rsidRPr="003103DB">
        <w:rPr>
          <w:rFonts w:cs="B Nazanin" w:hint="cs"/>
          <w:sz w:val="28"/>
          <w:szCs w:val="28"/>
          <w:rtl/>
        </w:rPr>
        <w:t>ی</w:t>
      </w:r>
      <w:r w:rsidRPr="003103DB">
        <w:rPr>
          <w:rFonts w:cs="B Nazanin"/>
          <w:sz w:val="28"/>
          <w:szCs w:val="28"/>
          <w:rtl/>
        </w:rPr>
        <w:t xml:space="preserve"> موجود در محل زندگ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نحوه بهره</w:t>
      </w:r>
      <w:r w:rsidRPr="003103DB">
        <w:rPr>
          <w:rFonts w:cs="B Nazanin" w:hint="cs"/>
          <w:sz w:val="28"/>
          <w:szCs w:val="28"/>
          <w:rtl/>
        </w:rPr>
        <w:t>‌</w:t>
      </w:r>
      <w:r w:rsidRPr="003103DB">
        <w:rPr>
          <w:rFonts w:cs="B Nazanin"/>
          <w:sz w:val="28"/>
          <w:szCs w:val="28"/>
          <w:rtl/>
        </w:rPr>
        <w:t>بردار</w:t>
      </w:r>
      <w:r w:rsidRPr="003103DB">
        <w:rPr>
          <w:rFonts w:cs="B Nazanin" w:hint="cs"/>
          <w:sz w:val="28"/>
          <w:szCs w:val="28"/>
          <w:rtl/>
        </w:rPr>
        <w:t>ی</w:t>
      </w:r>
      <w:r w:rsidRPr="003103DB">
        <w:rPr>
          <w:rFonts w:cs="B Nazanin"/>
          <w:sz w:val="28"/>
          <w:szCs w:val="28"/>
          <w:rtl/>
        </w:rPr>
        <w:t xml:space="preserve"> صح</w:t>
      </w:r>
      <w:r w:rsidRPr="003103DB">
        <w:rPr>
          <w:rFonts w:cs="B Nazanin" w:hint="cs"/>
          <w:sz w:val="28"/>
          <w:szCs w:val="28"/>
          <w:rtl/>
        </w:rPr>
        <w:t>ی</w:t>
      </w:r>
      <w:r w:rsidRPr="003103DB">
        <w:rPr>
          <w:rFonts w:cs="B Nazanin" w:hint="eastAsia"/>
          <w:sz w:val="28"/>
          <w:szCs w:val="28"/>
          <w:rtl/>
        </w:rPr>
        <w:t>ح</w:t>
      </w:r>
      <w:r w:rsidRPr="003103DB">
        <w:rPr>
          <w:rFonts w:cs="B Nazanin"/>
          <w:sz w:val="28"/>
          <w:szCs w:val="28"/>
          <w:rtl/>
        </w:rPr>
        <w:t xml:space="preserve"> از 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منابع تدو</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شده است و معلمان م</w:t>
      </w:r>
      <w:r w:rsidRPr="003103DB">
        <w:rPr>
          <w:rFonts w:cs="B Nazanin" w:hint="cs"/>
          <w:sz w:val="28"/>
          <w:szCs w:val="28"/>
          <w:rtl/>
        </w:rPr>
        <w:t>ی</w:t>
      </w:r>
      <w:r w:rsidRPr="003103DB">
        <w:rPr>
          <w:rFonts w:cs="B Nazanin" w:hint="eastAsia"/>
          <w:sz w:val="28"/>
          <w:szCs w:val="28"/>
          <w:rtl/>
        </w:rPr>
        <w:t>توانند</w:t>
      </w:r>
      <w:r w:rsidRPr="003103DB">
        <w:rPr>
          <w:rFonts w:cs="B Nazanin"/>
          <w:sz w:val="28"/>
          <w:szCs w:val="28"/>
          <w:rtl/>
        </w:rPr>
        <w:t xml:space="preserve"> با توجه به امکانات و ظرف</w:t>
      </w:r>
      <w:r w:rsidRPr="003103DB">
        <w:rPr>
          <w:rFonts w:cs="B Nazanin" w:hint="cs"/>
          <w:sz w:val="28"/>
          <w:szCs w:val="28"/>
          <w:rtl/>
        </w:rPr>
        <w:t>ی</w:t>
      </w:r>
      <w:r w:rsidRPr="003103DB">
        <w:rPr>
          <w:rFonts w:cs="B Nazanin" w:hint="eastAsia"/>
          <w:sz w:val="28"/>
          <w:szCs w:val="28"/>
          <w:rtl/>
        </w:rPr>
        <w:t>تها</w:t>
      </w:r>
      <w:r w:rsidRPr="003103DB">
        <w:rPr>
          <w:rFonts w:cs="B Nazanin" w:hint="cs"/>
          <w:sz w:val="28"/>
          <w:szCs w:val="28"/>
          <w:rtl/>
        </w:rPr>
        <w:t>ی</w:t>
      </w:r>
      <w:r w:rsidRPr="003103DB">
        <w:rPr>
          <w:rFonts w:cs="B Nazanin"/>
          <w:sz w:val="28"/>
          <w:szCs w:val="28"/>
          <w:rtl/>
        </w:rPr>
        <w:t xml:space="preserve"> در اخت</w:t>
      </w:r>
      <w:r w:rsidRPr="003103DB">
        <w:rPr>
          <w:rFonts w:cs="B Nazanin" w:hint="cs"/>
          <w:sz w:val="28"/>
          <w:szCs w:val="28"/>
          <w:rtl/>
        </w:rPr>
        <w:t>ی</w:t>
      </w:r>
      <w:r w:rsidRPr="003103DB">
        <w:rPr>
          <w:rFonts w:cs="B Nazanin" w:hint="eastAsia"/>
          <w:sz w:val="28"/>
          <w:szCs w:val="28"/>
          <w:rtl/>
        </w:rPr>
        <w:t>ار</w:t>
      </w:r>
      <w:r w:rsidRPr="003103DB">
        <w:rPr>
          <w:rFonts w:cs="B Nazanin"/>
          <w:sz w:val="28"/>
          <w:szCs w:val="28"/>
          <w:rtl/>
        </w:rPr>
        <w:t xml:space="preserve"> و علاقه ‌‌دانش‌آموزان با</w:t>
      </w:r>
      <w:r w:rsidRPr="003103DB">
        <w:rPr>
          <w:rFonts w:cs="B Nazanin" w:hint="cs"/>
          <w:sz w:val="28"/>
          <w:szCs w:val="28"/>
          <w:rtl/>
        </w:rPr>
        <w:t xml:space="preserve"> </w:t>
      </w:r>
      <w:r w:rsidRPr="003103DB">
        <w:rPr>
          <w:rFonts w:cs="B Nazanin"/>
          <w:sz w:val="28"/>
          <w:szCs w:val="28"/>
          <w:rtl/>
        </w:rPr>
        <w:t>برنامهر</w:t>
      </w:r>
      <w:r w:rsidRPr="003103DB">
        <w:rPr>
          <w:rFonts w:cs="B Nazanin" w:hint="cs"/>
          <w:sz w:val="28"/>
          <w:szCs w:val="28"/>
          <w:rtl/>
        </w:rPr>
        <w:t>ی</w:t>
      </w:r>
      <w:r w:rsidRPr="003103DB">
        <w:rPr>
          <w:rFonts w:cs="B Nazanin" w:hint="eastAsia"/>
          <w:sz w:val="28"/>
          <w:szCs w:val="28"/>
          <w:rtl/>
        </w:rPr>
        <w:t>ز</w:t>
      </w:r>
      <w:r w:rsidRPr="003103DB">
        <w:rPr>
          <w:rFonts w:cs="B Nazanin" w:hint="cs"/>
          <w:sz w:val="28"/>
          <w:szCs w:val="28"/>
          <w:rtl/>
        </w:rPr>
        <w:t>ی</w:t>
      </w:r>
      <w:r w:rsidRPr="003103DB">
        <w:rPr>
          <w:rFonts w:cs="B Nazanin"/>
          <w:sz w:val="28"/>
          <w:szCs w:val="28"/>
          <w:rtl/>
        </w:rPr>
        <w:t xml:space="preserve"> مناسب و جلب مشارکت از سو</w:t>
      </w:r>
      <w:r w:rsidRPr="003103DB">
        <w:rPr>
          <w:rFonts w:cs="B Nazanin" w:hint="cs"/>
          <w:sz w:val="28"/>
          <w:szCs w:val="28"/>
          <w:rtl/>
        </w:rPr>
        <w:t>ی</w:t>
      </w:r>
      <w:r w:rsidRPr="003103DB">
        <w:rPr>
          <w:rFonts w:cs="B Nazanin"/>
          <w:sz w:val="28"/>
          <w:szCs w:val="28"/>
          <w:rtl/>
        </w:rPr>
        <w:t xml:space="preserve"> اول</w:t>
      </w:r>
      <w:r w:rsidRPr="003103DB">
        <w:rPr>
          <w:rFonts w:cs="B Nazanin" w:hint="cs"/>
          <w:sz w:val="28"/>
          <w:szCs w:val="28"/>
          <w:rtl/>
        </w:rPr>
        <w:t>ی</w:t>
      </w:r>
      <w:r w:rsidRPr="003103DB">
        <w:rPr>
          <w:rFonts w:cs="B Nazanin" w:hint="eastAsia"/>
          <w:sz w:val="28"/>
          <w:szCs w:val="28"/>
          <w:rtl/>
        </w:rPr>
        <w:t>ا</w:t>
      </w:r>
      <w:r w:rsidRPr="003103DB">
        <w:rPr>
          <w:rFonts w:cs="B Nazanin" w:hint="cs"/>
          <w:sz w:val="28"/>
          <w:szCs w:val="28"/>
          <w:rtl/>
        </w:rPr>
        <w:t>ی</w:t>
      </w:r>
      <w:r w:rsidRPr="003103DB">
        <w:rPr>
          <w:rFonts w:cs="B Nazanin"/>
          <w:sz w:val="28"/>
          <w:szCs w:val="28"/>
          <w:rtl/>
        </w:rPr>
        <w:t xml:space="preserve"> مدرسه و دانش آموزان، ضمن توجه به مفاد آ</w:t>
      </w:r>
      <w:r w:rsidRPr="003103DB">
        <w:rPr>
          <w:rFonts w:cs="B Nazanin" w:hint="cs"/>
          <w:sz w:val="28"/>
          <w:szCs w:val="28"/>
          <w:rtl/>
        </w:rPr>
        <w:t>یی</w:t>
      </w:r>
      <w:r w:rsidRPr="003103DB">
        <w:rPr>
          <w:rFonts w:cs="B Nazanin" w:hint="eastAsia"/>
          <w:sz w:val="28"/>
          <w:szCs w:val="28"/>
          <w:rtl/>
        </w:rPr>
        <w:t>ن</w:t>
      </w:r>
      <w:r w:rsidRPr="003103DB">
        <w:rPr>
          <w:rFonts w:cs="B Nazanin"/>
          <w:sz w:val="28"/>
          <w:szCs w:val="28"/>
          <w:rtl/>
        </w:rPr>
        <w:t xml:space="preserve"> نامه اجرا</w:t>
      </w:r>
      <w:r w:rsidRPr="003103DB">
        <w:rPr>
          <w:rFonts w:cs="B Nazanin" w:hint="cs"/>
          <w:sz w:val="28"/>
          <w:szCs w:val="28"/>
          <w:rtl/>
        </w:rPr>
        <w:t>یی</w:t>
      </w:r>
      <w:r w:rsidRPr="003103DB">
        <w:rPr>
          <w:rFonts w:cs="B Nazanin"/>
          <w:sz w:val="28"/>
          <w:szCs w:val="28"/>
          <w:rtl/>
        </w:rPr>
        <w:t xml:space="preserve"> مدارس ، نسبت به اجرا</w:t>
      </w:r>
      <w:r w:rsidRPr="003103DB">
        <w:rPr>
          <w:rFonts w:cs="B Nazanin" w:hint="cs"/>
          <w:sz w:val="28"/>
          <w:szCs w:val="28"/>
          <w:rtl/>
        </w:rPr>
        <w:t>ی</w:t>
      </w:r>
      <w:r w:rsidRPr="003103DB">
        <w:rPr>
          <w:rFonts w:cs="B Nazanin"/>
          <w:sz w:val="28"/>
          <w:szCs w:val="28"/>
          <w:rtl/>
        </w:rPr>
        <w:t xml:space="preserve"> آنها اقدام نما</w:t>
      </w:r>
      <w:r w:rsidRPr="003103DB">
        <w:rPr>
          <w:rFonts w:cs="B Nazanin" w:hint="cs"/>
          <w:sz w:val="28"/>
          <w:szCs w:val="28"/>
          <w:rtl/>
        </w:rPr>
        <w:t>ی</w:t>
      </w:r>
      <w:r w:rsidRPr="003103DB">
        <w:rPr>
          <w:rFonts w:cs="B Nazanin" w:hint="eastAsia"/>
          <w:sz w:val="28"/>
          <w:szCs w:val="28"/>
          <w:rtl/>
        </w:rPr>
        <w:t>ند،</w:t>
      </w:r>
      <w:r w:rsidRPr="003103DB">
        <w:rPr>
          <w:rFonts w:cs="B Nazanin"/>
          <w:sz w:val="28"/>
          <w:szCs w:val="28"/>
          <w:rtl/>
        </w:rPr>
        <w:t xml:space="preserve"> به ا</w:t>
      </w:r>
      <w:r w:rsidRPr="003103DB">
        <w:rPr>
          <w:rFonts w:cs="B Nazanin" w:hint="cs"/>
          <w:sz w:val="28"/>
          <w:szCs w:val="28"/>
          <w:rtl/>
        </w:rPr>
        <w:t>ی</w:t>
      </w:r>
      <w:r w:rsidRPr="003103DB">
        <w:rPr>
          <w:rFonts w:cs="B Nazanin" w:hint="eastAsia"/>
          <w:sz w:val="28"/>
          <w:szCs w:val="28"/>
          <w:rtl/>
        </w:rPr>
        <w:t>نمنظور</w:t>
      </w:r>
      <w:r w:rsidRPr="003103DB">
        <w:rPr>
          <w:rFonts w:cs="B Nazanin"/>
          <w:sz w:val="28"/>
          <w:szCs w:val="28"/>
          <w:rtl/>
        </w:rPr>
        <w:t xml:space="preserve"> و با هدف ارتقا</w:t>
      </w:r>
      <w:r w:rsidRPr="003103DB">
        <w:rPr>
          <w:rFonts w:cs="B Nazanin" w:hint="cs"/>
          <w:sz w:val="28"/>
          <w:szCs w:val="28"/>
          <w:rtl/>
        </w:rPr>
        <w:t>ی</w:t>
      </w:r>
      <w:r w:rsidRPr="003103DB">
        <w:rPr>
          <w:rFonts w:cs="B Nazanin"/>
          <w:sz w:val="28"/>
          <w:szCs w:val="28"/>
          <w:rtl/>
        </w:rPr>
        <w:t xml:space="preserve"> دانش معلمان و اجرا</w:t>
      </w:r>
      <w:r w:rsidRPr="003103DB">
        <w:rPr>
          <w:rFonts w:cs="B Nazanin" w:hint="cs"/>
          <w:sz w:val="28"/>
          <w:szCs w:val="28"/>
          <w:rtl/>
        </w:rPr>
        <w:t>ی</w:t>
      </w:r>
      <w:r w:rsidRPr="003103DB">
        <w:rPr>
          <w:rFonts w:cs="B Nazanin"/>
          <w:sz w:val="28"/>
          <w:szCs w:val="28"/>
          <w:rtl/>
        </w:rPr>
        <w:t xml:space="preserve"> هرچه مطلوب</w:t>
      </w:r>
      <w:r w:rsidRPr="003103DB">
        <w:rPr>
          <w:rFonts w:cs="B Nazanin" w:hint="cs"/>
          <w:sz w:val="28"/>
          <w:szCs w:val="28"/>
          <w:rtl/>
        </w:rPr>
        <w:t xml:space="preserve"> </w:t>
      </w:r>
      <w:r w:rsidRPr="003103DB">
        <w:rPr>
          <w:rFonts w:cs="B Nazanin"/>
          <w:sz w:val="28"/>
          <w:szCs w:val="28"/>
          <w:rtl/>
        </w:rPr>
        <w:t>تر بخش اخت</w:t>
      </w:r>
      <w:r w:rsidRPr="003103DB">
        <w:rPr>
          <w:rFonts w:cs="B Nazanin" w:hint="cs"/>
          <w:sz w:val="28"/>
          <w:szCs w:val="28"/>
          <w:rtl/>
        </w:rPr>
        <w:t>ی</w:t>
      </w:r>
      <w:r w:rsidRPr="003103DB">
        <w:rPr>
          <w:rFonts w:cs="B Nazanin" w:hint="eastAsia"/>
          <w:sz w:val="28"/>
          <w:szCs w:val="28"/>
          <w:rtl/>
        </w:rPr>
        <w:t>ار</w:t>
      </w:r>
      <w:r w:rsidRPr="003103DB">
        <w:rPr>
          <w:rFonts w:cs="B Nazanin" w:hint="cs"/>
          <w:sz w:val="28"/>
          <w:szCs w:val="28"/>
          <w:rtl/>
        </w:rPr>
        <w:t>ی</w:t>
      </w:r>
      <w:r w:rsidRPr="003103DB">
        <w:rPr>
          <w:rFonts w:cs="B Nazanin"/>
          <w:sz w:val="28"/>
          <w:szCs w:val="28"/>
          <w:rtl/>
        </w:rPr>
        <w:t xml:space="preserve"> برنامه، فصل شش کتاب به معرف</w:t>
      </w:r>
      <w:r w:rsidRPr="003103DB">
        <w:rPr>
          <w:rFonts w:cs="B Nazanin" w:hint="cs"/>
          <w:sz w:val="28"/>
          <w:szCs w:val="28"/>
          <w:rtl/>
        </w:rPr>
        <w:t>ی</w:t>
      </w:r>
      <w:r w:rsidRPr="003103DB">
        <w:rPr>
          <w:rFonts w:cs="B Nazanin"/>
          <w:sz w:val="28"/>
          <w:szCs w:val="28"/>
          <w:rtl/>
        </w:rPr>
        <w:t xml:space="preserve"> اجمال</w:t>
      </w:r>
      <w:r w:rsidRPr="003103DB">
        <w:rPr>
          <w:rFonts w:cs="B Nazanin" w:hint="cs"/>
          <w:sz w:val="28"/>
          <w:szCs w:val="28"/>
          <w:rtl/>
        </w:rPr>
        <w:t>ی</w:t>
      </w:r>
      <w:r w:rsidRPr="003103DB">
        <w:rPr>
          <w:rFonts w:cs="B Nazanin"/>
          <w:sz w:val="28"/>
          <w:szCs w:val="28"/>
          <w:rtl/>
        </w:rPr>
        <w:t xml:space="preserve"> ورزشه</w:t>
      </w:r>
      <w:r w:rsidRPr="003103DB">
        <w:rPr>
          <w:rFonts w:cs="B Nazanin" w:hint="eastAsia"/>
          <w:sz w:val="28"/>
          <w:szCs w:val="28"/>
          <w:rtl/>
        </w:rPr>
        <w:t>ا</w:t>
      </w:r>
      <w:r w:rsidRPr="003103DB">
        <w:rPr>
          <w:rFonts w:cs="B Nazanin" w:hint="cs"/>
          <w:sz w:val="28"/>
          <w:szCs w:val="28"/>
          <w:rtl/>
        </w:rPr>
        <w:t>ی</w:t>
      </w:r>
      <w:r w:rsidRPr="003103DB">
        <w:rPr>
          <w:rFonts w:cs="B Nazanin"/>
          <w:sz w:val="28"/>
          <w:szCs w:val="28"/>
          <w:rtl/>
        </w:rPr>
        <w:t xml:space="preserve"> ز</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تحت عنوان دانستن</w:t>
      </w:r>
      <w:r w:rsidRPr="003103DB">
        <w:rPr>
          <w:rFonts w:cs="B Nazanin" w:hint="cs"/>
          <w:sz w:val="28"/>
          <w:szCs w:val="28"/>
          <w:rtl/>
        </w:rPr>
        <w:t xml:space="preserve">ی‌های  </w:t>
      </w:r>
      <w:r w:rsidRPr="003103DB">
        <w:rPr>
          <w:rFonts w:cs="B Nazanin"/>
          <w:sz w:val="28"/>
          <w:szCs w:val="28"/>
          <w:rtl/>
        </w:rPr>
        <w:t>معلم م</w:t>
      </w:r>
      <w:r w:rsidRPr="003103DB">
        <w:rPr>
          <w:rFonts w:cs="B Nazanin" w:hint="cs"/>
          <w:sz w:val="28"/>
          <w:szCs w:val="28"/>
          <w:rtl/>
        </w:rPr>
        <w:t>ی</w:t>
      </w:r>
      <w:r w:rsidRPr="003103DB">
        <w:rPr>
          <w:rFonts w:cs="B Nazanin" w:hint="eastAsia"/>
          <w:sz w:val="28"/>
          <w:szCs w:val="28"/>
          <w:rtl/>
        </w:rPr>
        <w:t>پ</w:t>
      </w:r>
      <w:r w:rsidRPr="003103DB">
        <w:rPr>
          <w:rFonts w:cs="B Nazanin" w:hint="cs"/>
          <w:sz w:val="28"/>
          <w:szCs w:val="28"/>
          <w:rtl/>
        </w:rPr>
        <w:t xml:space="preserve"> </w:t>
      </w:r>
      <w:r w:rsidRPr="003103DB">
        <w:rPr>
          <w:rFonts w:cs="B Nazanin" w:hint="eastAsia"/>
          <w:sz w:val="28"/>
          <w:szCs w:val="28"/>
          <w:rtl/>
        </w:rPr>
        <w:t>ردازد</w:t>
      </w:r>
      <w:r w:rsidRPr="003103DB">
        <w:rPr>
          <w:rFonts w:cs="B Nazanin"/>
          <w:sz w:val="28"/>
          <w:szCs w:val="28"/>
          <w:rtl/>
        </w:rPr>
        <w:t xml:space="preserve">. </w:t>
      </w:r>
    </w:p>
    <w:p w:rsidR="000622CE" w:rsidRPr="003103DB" w:rsidRDefault="000622CE" w:rsidP="000622CE">
      <w:pPr>
        <w:pStyle w:val="ListParagraph"/>
        <w:numPr>
          <w:ilvl w:val="0"/>
          <w:numId w:val="13"/>
        </w:numPr>
        <w:tabs>
          <w:tab w:val="right" w:pos="0"/>
        </w:tabs>
        <w:bidi/>
        <w:spacing w:line="360" w:lineRule="auto"/>
        <w:jc w:val="both"/>
        <w:rPr>
          <w:rFonts w:cs="B Nazanin"/>
          <w:sz w:val="28"/>
          <w:szCs w:val="28"/>
          <w:rtl/>
        </w:rPr>
      </w:pPr>
      <w:r w:rsidRPr="003103DB">
        <w:rPr>
          <w:rFonts w:cs="B Nazanin"/>
          <w:sz w:val="28"/>
          <w:szCs w:val="28"/>
          <w:rtl/>
        </w:rPr>
        <w:t>ورزش زورخانه</w:t>
      </w:r>
    </w:p>
    <w:p w:rsidR="000622CE" w:rsidRPr="003103DB" w:rsidRDefault="000622CE" w:rsidP="000622CE">
      <w:pPr>
        <w:pStyle w:val="ListParagraph"/>
        <w:numPr>
          <w:ilvl w:val="0"/>
          <w:numId w:val="13"/>
        </w:numPr>
        <w:tabs>
          <w:tab w:val="right" w:pos="0"/>
        </w:tabs>
        <w:bidi/>
        <w:spacing w:line="360" w:lineRule="auto"/>
        <w:jc w:val="both"/>
        <w:rPr>
          <w:rFonts w:cs="B Nazanin"/>
          <w:sz w:val="28"/>
          <w:szCs w:val="28"/>
          <w:rtl/>
        </w:rPr>
      </w:pPr>
      <w:r w:rsidRPr="003103DB">
        <w:rPr>
          <w:rFonts w:cs="B Nazanin"/>
          <w:sz w:val="28"/>
          <w:szCs w:val="28"/>
          <w:rtl/>
        </w:rPr>
        <w:t>پیاده</w:t>
      </w:r>
      <w:r w:rsidRPr="003103DB">
        <w:rPr>
          <w:rFonts w:cs="B Nazanin" w:hint="cs"/>
          <w:sz w:val="28"/>
          <w:szCs w:val="28"/>
          <w:rtl/>
        </w:rPr>
        <w:t xml:space="preserve"> </w:t>
      </w:r>
      <w:r w:rsidRPr="003103DB">
        <w:rPr>
          <w:rFonts w:cs="B Nazanin"/>
          <w:sz w:val="28"/>
          <w:szCs w:val="28"/>
          <w:rtl/>
        </w:rPr>
        <w:t>روی در کوهستان</w:t>
      </w:r>
    </w:p>
    <w:p w:rsidR="000622CE" w:rsidRPr="003103DB" w:rsidRDefault="000622CE" w:rsidP="000622CE">
      <w:pPr>
        <w:pStyle w:val="ListParagraph"/>
        <w:numPr>
          <w:ilvl w:val="0"/>
          <w:numId w:val="13"/>
        </w:numPr>
        <w:tabs>
          <w:tab w:val="right" w:pos="0"/>
        </w:tabs>
        <w:bidi/>
        <w:spacing w:line="360" w:lineRule="auto"/>
        <w:jc w:val="both"/>
        <w:rPr>
          <w:rFonts w:cs="B Nazanin"/>
          <w:sz w:val="28"/>
          <w:szCs w:val="28"/>
          <w:rtl/>
        </w:rPr>
      </w:pPr>
      <w:r w:rsidRPr="003103DB">
        <w:rPr>
          <w:rFonts w:cs="B Nazanin"/>
          <w:sz w:val="28"/>
          <w:szCs w:val="28"/>
          <w:rtl/>
        </w:rPr>
        <w:t>دوچرخه</w:t>
      </w:r>
      <w:r w:rsidRPr="003103DB">
        <w:rPr>
          <w:rFonts w:cs="B Nazanin" w:hint="cs"/>
          <w:sz w:val="28"/>
          <w:szCs w:val="28"/>
          <w:rtl/>
        </w:rPr>
        <w:t xml:space="preserve"> </w:t>
      </w:r>
      <w:r w:rsidRPr="003103DB">
        <w:rPr>
          <w:rFonts w:cs="B Nazanin"/>
          <w:sz w:val="28"/>
          <w:szCs w:val="28"/>
          <w:rtl/>
        </w:rPr>
        <w:t>سواری</w:t>
      </w:r>
    </w:p>
    <w:p w:rsidR="000622CE" w:rsidRPr="003103DB" w:rsidRDefault="000622CE" w:rsidP="000622CE">
      <w:pPr>
        <w:pStyle w:val="ListParagraph"/>
        <w:numPr>
          <w:ilvl w:val="0"/>
          <w:numId w:val="13"/>
        </w:numPr>
        <w:tabs>
          <w:tab w:val="right" w:pos="0"/>
        </w:tabs>
        <w:bidi/>
        <w:spacing w:line="360" w:lineRule="auto"/>
        <w:jc w:val="both"/>
        <w:rPr>
          <w:rFonts w:cs="B Nazanin"/>
          <w:sz w:val="28"/>
          <w:szCs w:val="28"/>
        </w:rPr>
      </w:pPr>
      <w:r w:rsidRPr="003103DB">
        <w:rPr>
          <w:rFonts w:cs="B Nazanin"/>
          <w:sz w:val="28"/>
          <w:szCs w:val="28"/>
          <w:rtl/>
        </w:rPr>
        <w:t>پیاده</w:t>
      </w:r>
      <w:r w:rsidRPr="003103DB">
        <w:rPr>
          <w:rFonts w:cs="B Nazanin" w:hint="cs"/>
          <w:sz w:val="28"/>
          <w:szCs w:val="28"/>
          <w:rtl/>
        </w:rPr>
        <w:t xml:space="preserve"> </w:t>
      </w:r>
      <w:r w:rsidRPr="003103DB">
        <w:rPr>
          <w:rFonts w:cs="B Nazanin"/>
          <w:sz w:val="28"/>
          <w:szCs w:val="28"/>
          <w:rtl/>
        </w:rPr>
        <w:t>روی</w:t>
      </w:r>
    </w:p>
    <w:p w:rsidR="000622CE" w:rsidRPr="003103DB" w:rsidRDefault="000622CE" w:rsidP="000622CE">
      <w:pPr>
        <w:tabs>
          <w:tab w:val="right" w:pos="0"/>
        </w:tabs>
        <w:bidi/>
        <w:spacing w:line="360" w:lineRule="auto"/>
        <w:jc w:val="both"/>
        <w:rPr>
          <w:rFonts w:cs="B Nazanin"/>
          <w:sz w:val="28"/>
          <w:szCs w:val="28"/>
          <w:rtl/>
        </w:rPr>
      </w:pPr>
      <w:r w:rsidRPr="003103DB">
        <w:rPr>
          <w:rFonts w:cs="B Nazanin"/>
          <w:sz w:val="28"/>
          <w:szCs w:val="28"/>
          <w:rtl/>
        </w:rPr>
        <w:t>در هر</w:t>
      </w:r>
      <w:r w:rsidRPr="003103DB">
        <w:rPr>
          <w:rFonts w:cs="B Nazanin" w:hint="cs"/>
          <w:sz w:val="28"/>
          <w:szCs w:val="28"/>
          <w:rtl/>
        </w:rPr>
        <w:t>ی</w:t>
      </w:r>
      <w:r w:rsidRPr="003103DB">
        <w:rPr>
          <w:rFonts w:cs="B Nazanin" w:hint="eastAsia"/>
          <w:sz w:val="28"/>
          <w:szCs w:val="28"/>
          <w:rtl/>
        </w:rPr>
        <w:t>ک</w:t>
      </w:r>
      <w:r w:rsidRPr="003103DB">
        <w:rPr>
          <w:rFonts w:cs="B Nazanin"/>
          <w:sz w:val="28"/>
          <w:szCs w:val="28"/>
          <w:rtl/>
        </w:rPr>
        <w:t xml:space="preserve"> از فصلها قبل از ورود به موضوعات آموزش</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توض</w:t>
      </w:r>
      <w:r w:rsidRPr="003103DB">
        <w:rPr>
          <w:rFonts w:cs="B Nazanin" w:hint="cs"/>
          <w:sz w:val="28"/>
          <w:szCs w:val="28"/>
          <w:rtl/>
        </w:rPr>
        <w:t>ی</w:t>
      </w:r>
      <w:r w:rsidRPr="003103DB">
        <w:rPr>
          <w:rFonts w:cs="B Nazanin" w:hint="eastAsia"/>
          <w:sz w:val="28"/>
          <w:szCs w:val="28"/>
          <w:rtl/>
        </w:rPr>
        <w:t>حات</w:t>
      </w:r>
      <w:r w:rsidRPr="003103DB">
        <w:rPr>
          <w:rFonts w:cs="B Nazanin" w:hint="cs"/>
          <w:sz w:val="28"/>
          <w:szCs w:val="28"/>
          <w:rtl/>
        </w:rPr>
        <w:t>ی</w:t>
      </w:r>
      <w:r w:rsidRPr="003103DB">
        <w:rPr>
          <w:rFonts w:cs="B Nazanin"/>
          <w:sz w:val="28"/>
          <w:szCs w:val="28"/>
          <w:rtl/>
        </w:rPr>
        <w:t xml:space="preserve"> درباره ضرورت و اهم</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موضوع، رهنمودها</w:t>
      </w:r>
      <w:r w:rsidRPr="003103DB">
        <w:rPr>
          <w:rFonts w:cs="B Nazanin" w:hint="cs"/>
          <w:sz w:val="28"/>
          <w:szCs w:val="28"/>
          <w:rtl/>
        </w:rPr>
        <w:t>ی</w:t>
      </w:r>
      <w:r w:rsidRPr="003103DB">
        <w:rPr>
          <w:rFonts w:cs="B Nazanin"/>
          <w:sz w:val="28"/>
          <w:szCs w:val="28"/>
          <w:rtl/>
        </w:rPr>
        <w:t xml:space="preserve"> </w:t>
      </w:r>
      <w:r w:rsidRPr="003103DB">
        <w:rPr>
          <w:rFonts w:cs="B Nazanin" w:hint="cs"/>
          <w:sz w:val="28"/>
          <w:szCs w:val="28"/>
          <w:rtl/>
        </w:rPr>
        <w:t xml:space="preserve">لازم برای </w:t>
      </w:r>
      <w:r w:rsidRPr="003103DB">
        <w:rPr>
          <w:rFonts w:cs="B Nazanin" w:hint="eastAsia"/>
          <w:sz w:val="28"/>
          <w:szCs w:val="28"/>
          <w:rtl/>
        </w:rPr>
        <w:t>تدر</w:t>
      </w:r>
      <w:r w:rsidRPr="003103DB">
        <w:rPr>
          <w:rFonts w:cs="B Nazanin" w:hint="cs"/>
          <w:sz w:val="28"/>
          <w:szCs w:val="28"/>
          <w:rtl/>
        </w:rPr>
        <w:t>ی</w:t>
      </w:r>
      <w:r w:rsidRPr="003103DB">
        <w:rPr>
          <w:rFonts w:cs="B Nazanin" w:hint="eastAsia"/>
          <w:sz w:val="28"/>
          <w:szCs w:val="28"/>
          <w:rtl/>
        </w:rPr>
        <w:t>س</w:t>
      </w:r>
      <w:r w:rsidRPr="003103DB">
        <w:rPr>
          <w:rFonts w:cs="B Nazanin"/>
          <w:sz w:val="28"/>
          <w:szCs w:val="28"/>
          <w:rtl/>
        </w:rPr>
        <w:t xml:space="preserve"> و ارزش</w:t>
      </w:r>
      <w:r w:rsidRPr="003103DB">
        <w:rPr>
          <w:rFonts w:cs="B Nazanin" w:hint="cs"/>
          <w:sz w:val="28"/>
          <w:szCs w:val="28"/>
          <w:rtl/>
        </w:rPr>
        <w:t>ی</w:t>
      </w:r>
      <w:r w:rsidRPr="003103DB">
        <w:rPr>
          <w:rFonts w:cs="B Nazanin" w:hint="eastAsia"/>
          <w:sz w:val="28"/>
          <w:szCs w:val="28"/>
          <w:rtl/>
        </w:rPr>
        <w:t>اب</w:t>
      </w:r>
      <w:r w:rsidRPr="003103DB">
        <w:rPr>
          <w:rFonts w:cs="B Nazanin" w:hint="cs"/>
          <w:sz w:val="28"/>
          <w:szCs w:val="28"/>
          <w:rtl/>
        </w:rPr>
        <w:t>ی</w:t>
      </w:r>
      <w:r w:rsidRPr="003103DB">
        <w:rPr>
          <w:rFonts w:cs="B Nazanin"/>
          <w:sz w:val="28"/>
          <w:szCs w:val="28"/>
          <w:rtl/>
        </w:rPr>
        <w:t xml:space="preserve"> و همچن</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معرف</w:t>
      </w:r>
      <w:r w:rsidRPr="003103DB">
        <w:rPr>
          <w:rFonts w:cs="B Nazanin" w:hint="cs"/>
          <w:sz w:val="28"/>
          <w:szCs w:val="28"/>
          <w:rtl/>
        </w:rPr>
        <w:t>ی</w:t>
      </w:r>
      <w:r w:rsidRPr="003103DB">
        <w:rPr>
          <w:rFonts w:cs="B Nazanin"/>
          <w:sz w:val="28"/>
          <w:szCs w:val="28"/>
          <w:rtl/>
        </w:rPr>
        <w:t xml:space="preserve"> موضوعات آموزش</w:t>
      </w:r>
      <w:r w:rsidRPr="003103DB">
        <w:rPr>
          <w:rFonts w:cs="B Nazanin" w:hint="cs"/>
          <w:sz w:val="28"/>
          <w:szCs w:val="28"/>
          <w:rtl/>
        </w:rPr>
        <w:t>ی</w:t>
      </w:r>
      <w:r w:rsidRPr="003103DB">
        <w:rPr>
          <w:rFonts w:cs="B Nazanin"/>
          <w:sz w:val="28"/>
          <w:szCs w:val="28"/>
          <w:rtl/>
        </w:rPr>
        <w:t xml:space="preserve"> فصل ارائه شده است که توص</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Pr>
        <w:t>‌</w:t>
      </w:r>
      <w:r w:rsidRPr="003103DB">
        <w:rPr>
          <w:rFonts w:cs="B Nazanin"/>
          <w:sz w:val="28"/>
          <w:szCs w:val="28"/>
          <w:rtl/>
        </w:rPr>
        <w:t xml:space="preserve"> می‌شود معلمان قبل از تدر</w:t>
      </w:r>
      <w:r w:rsidRPr="003103DB">
        <w:rPr>
          <w:rFonts w:cs="B Nazanin" w:hint="cs"/>
          <w:sz w:val="28"/>
          <w:szCs w:val="28"/>
          <w:rtl/>
        </w:rPr>
        <w:t>ی</w:t>
      </w:r>
      <w:r w:rsidRPr="003103DB">
        <w:rPr>
          <w:rFonts w:cs="B Nazanin" w:hint="eastAsia"/>
          <w:sz w:val="28"/>
          <w:szCs w:val="28"/>
          <w:rtl/>
        </w:rPr>
        <w:t>س</w:t>
      </w:r>
      <w:r w:rsidRPr="003103DB">
        <w:rPr>
          <w:rFonts w:cs="B Nazanin"/>
          <w:sz w:val="28"/>
          <w:szCs w:val="28"/>
          <w:rtl/>
        </w:rPr>
        <w:t xml:space="preserve"> آنها را به دقت مطالعه</w:t>
      </w:r>
      <w:r w:rsidRPr="003103DB">
        <w:rPr>
          <w:rFonts w:cs="B Nazanin" w:hint="cs"/>
          <w:sz w:val="28"/>
          <w:szCs w:val="28"/>
          <w:rtl/>
        </w:rPr>
        <w:t xml:space="preserve"> </w:t>
      </w:r>
      <w:r w:rsidRPr="003103DB">
        <w:rPr>
          <w:rFonts w:cs="B Nazanin" w:hint="eastAsia"/>
          <w:sz w:val="28"/>
          <w:szCs w:val="28"/>
          <w:rtl/>
        </w:rPr>
        <w:t>کرده</w:t>
      </w:r>
      <w:r w:rsidRPr="003103DB">
        <w:rPr>
          <w:rFonts w:cs="B Nazanin"/>
          <w:sz w:val="28"/>
          <w:szCs w:val="28"/>
          <w:rtl/>
        </w:rPr>
        <w:t xml:space="preserve"> و در آموزش مدنظر قرار دهند.</w:t>
      </w:r>
    </w:p>
    <w:p w:rsidR="000622CE" w:rsidRPr="003103DB" w:rsidRDefault="000622CE" w:rsidP="000622CE">
      <w:pPr>
        <w:tabs>
          <w:tab w:val="right" w:pos="0"/>
        </w:tabs>
        <w:bidi/>
        <w:spacing w:line="360" w:lineRule="auto"/>
        <w:jc w:val="both"/>
        <w:rPr>
          <w:rFonts w:cs="B Nazanin"/>
          <w:sz w:val="28"/>
          <w:szCs w:val="28"/>
          <w:rtl/>
        </w:rPr>
      </w:pPr>
    </w:p>
    <w:p w:rsidR="000622CE" w:rsidRPr="003103DB" w:rsidRDefault="000622CE" w:rsidP="000622CE">
      <w:pPr>
        <w:tabs>
          <w:tab w:val="right" w:pos="0"/>
        </w:tabs>
        <w:bidi/>
        <w:spacing w:line="360" w:lineRule="auto"/>
        <w:jc w:val="both"/>
        <w:rPr>
          <w:rFonts w:cs="B Nazanin"/>
          <w:sz w:val="28"/>
          <w:szCs w:val="28"/>
          <w:rtl/>
        </w:rPr>
      </w:pPr>
    </w:p>
    <w:p w:rsidR="000622CE" w:rsidRPr="003103DB" w:rsidRDefault="000622CE" w:rsidP="000622CE">
      <w:pPr>
        <w:tabs>
          <w:tab w:val="right" w:pos="0"/>
        </w:tabs>
        <w:bidi/>
        <w:spacing w:line="360" w:lineRule="auto"/>
        <w:jc w:val="both"/>
        <w:rPr>
          <w:rFonts w:cs="B Nazanin"/>
          <w:sz w:val="28"/>
          <w:szCs w:val="28"/>
          <w:rtl/>
        </w:rPr>
      </w:pPr>
    </w:p>
    <w:p w:rsidR="000622CE" w:rsidRPr="003103DB" w:rsidRDefault="000622CE" w:rsidP="000622CE">
      <w:pPr>
        <w:tabs>
          <w:tab w:val="right" w:pos="0"/>
        </w:tabs>
        <w:bidi/>
        <w:spacing w:line="360" w:lineRule="auto"/>
        <w:jc w:val="both"/>
        <w:rPr>
          <w:rFonts w:cs="B Nazanin"/>
          <w:sz w:val="28"/>
          <w:szCs w:val="28"/>
          <w:rtl/>
        </w:rPr>
      </w:pPr>
    </w:p>
    <w:p w:rsidR="000622CE" w:rsidRPr="003103DB" w:rsidRDefault="000622CE" w:rsidP="000622CE">
      <w:pPr>
        <w:tabs>
          <w:tab w:val="right" w:pos="0"/>
        </w:tabs>
        <w:bidi/>
        <w:spacing w:line="360" w:lineRule="auto"/>
        <w:jc w:val="both"/>
        <w:rPr>
          <w:rFonts w:cs="B Nazanin"/>
          <w:sz w:val="28"/>
          <w:szCs w:val="28"/>
          <w:rtl/>
        </w:rPr>
      </w:pPr>
    </w:p>
    <w:p w:rsidR="000622CE" w:rsidRPr="003103DB" w:rsidRDefault="000622CE" w:rsidP="000622CE">
      <w:pPr>
        <w:tabs>
          <w:tab w:val="right" w:pos="0"/>
        </w:tabs>
        <w:bidi/>
        <w:spacing w:line="360" w:lineRule="auto"/>
        <w:jc w:val="center"/>
        <w:rPr>
          <w:rFonts w:cs="B Nazanin"/>
          <w:b/>
          <w:bCs/>
          <w:sz w:val="96"/>
          <w:szCs w:val="96"/>
          <w:rtl/>
        </w:rPr>
      </w:pPr>
    </w:p>
    <w:p w:rsidR="000622CE" w:rsidRPr="003103DB" w:rsidRDefault="000622CE" w:rsidP="000622CE">
      <w:pPr>
        <w:tabs>
          <w:tab w:val="right" w:pos="0"/>
        </w:tabs>
        <w:bidi/>
        <w:spacing w:line="360" w:lineRule="auto"/>
        <w:jc w:val="center"/>
        <w:rPr>
          <w:rFonts w:cs="B Nazanin"/>
          <w:b/>
          <w:bCs/>
          <w:sz w:val="96"/>
          <w:szCs w:val="96"/>
          <w:rtl/>
        </w:rPr>
      </w:pPr>
      <w:r w:rsidRPr="003103DB">
        <w:rPr>
          <w:rFonts w:cs="B Nazanin" w:hint="cs"/>
          <w:b/>
          <w:bCs/>
          <w:sz w:val="96"/>
          <w:szCs w:val="96"/>
          <w:rtl/>
        </w:rPr>
        <w:t xml:space="preserve">بخش اول: </w:t>
      </w:r>
      <w:r w:rsidRPr="003103DB">
        <w:rPr>
          <w:rFonts w:cs="B Nazanin"/>
          <w:b/>
          <w:bCs/>
          <w:sz w:val="96"/>
          <w:szCs w:val="96"/>
          <w:rtl/>
        </w:rPr>
        <w:tab/>
      </w:r>
      <w:r w:rsidRPr="003103DB">
        <w:rPr>
          <w:rFonts w:cs="B Nazanin" w:hint="cs"/>
          <w:b/>
          <w:bCs/>
          <w:sz w:val="96"/>
          <w:szCs w:val="96"/>
          <w:rtl/>
        </w:rPr>
        <w:t>کلیات</w:t>
      </w:r>
    </w:p>
    <w:p w:rsidR="000622CE" w:rsidRPr="003103DB" w:rsidRDefault="000622CE" w:rsidP="000622CE">
      <w:pPr>
        <w:tabs>
          <w:tab w:val="right" w:pos="0"/>
        </w:tabs>
        <w:bidi/>
        <w:spacing w:line="360" w:lineRule="auto"/>
        <w:jc w:val="center"/>
        <w:rPr>
          <w:rFonts w:cs="B Nazanin"/>
          <w:b/>
          <w:bCs/>
          <w:sz w:val="48"/>
          <w:szCs w:val="48"/>
          <w:rtl/>
        </w:rPr>
      </w:pPr>
    </w:p>
    <w:p w:rsidR="000622CE" w:rsidRPr="003103DB" w:rsidRDefault="000622CE" w:rsidP="000622CE">
      <w:pPr>
        <w:tabs>
          <w:tab w:val="right" w:pos="0"/>
        </w:tabs>
        <w:bidi/>
        <w:spacing w:line="360" w:lineRule="auto"/>
        <w:jc w:val="center"/>
        <w:rPr>
          <w:rFonts w:cs="B Nazanin"/>
          <w:b/>
          <w:bCs/>
          <w:sz w:val="48"/>
          <w:szCs w:val="48"/>
          <w:rtl/>
        </w:rPr>
      </w:pPr>
      <w:r w:rsidRPr="003103DB">
        <w:rPr>
          <w:rFonts w:cs="B Nazanin" w:hint="cs"/>
          <w:b/>
          <w:bCs/>
          <w:sz w:val="48"/>
          <w:szCs w:val="48"/>
          <w:rtl/>
        </w:rPr>
        <w:t>فصل اول</w:t>
      </w:r>
    </w:p>
    <w:p w:rsidR="000622CE" w:rsidRPr="003103DB" w:rsidRDefault="000622CE" w:rsidP="000622CE">
      <w:pPr>
        <w:tabs>
          <w:tab w:val="right" w:pos="0"/>
        </w:tabs>
        <w:bidi/>
        <w:spacing w:line="360" w:lineRule="auto"/>
        <w:jc w:val="center"/>
        <w:rPr>
          <w:rFonts w:cs="B Nazanin"/>
          <w:b/>
          <w:bCs/>
          <w:sz w:val="40"/>
          <w:szCs w:val="40"/>
          <w:rtl/>
        </w:rPr>
      </w:pPr>
      <w:r w:rsidRPr="003103DB">
        <w:rPr>
          <w:rFonts w:cs="B Nazanin" w:hint="cs"/>
          <w:b/>
          <w:bCs/>
          <w:sz w:val="40"/>
          <w:szCs w:val="40"/>
          <w:rtl/>
        </w:rPr>
        <w:t>معرفی برنامه درس تربیت بدنی و سلامت</w:t>
      </w:r>
    </w:p>
    <w:p w:rsidR="000622CE" w:rsidRPr="003103DB" w:rsidRDefault="000622CE" w:rsidP="000622CE">
      <w:pPr>
        <w:tabs>
          <w:tab w:val="right" w:pos="0"/>
        </w:tabs>
        <w:bidi/>
        <w:spacing w:line="360" w:lineRule="auto"/>
        <w:jc w:val="both"/>
        <w:rPr>
          <w:rFonts w:cs="B Nazanin"/>
          <w:sz w:val="28"/>
          <w:szCs w:val="28"/>
          <w:rtl/>
        </w:rPr>
      </w:pPr>
    </w:p>
    <w:p w:rsidR="000622CE" w:rsidRPr="003103DB" w:rsidRDefault="000622CE" w:rsidP="000622CE">
      <w:pPr>
        <w:tabs>
          <w:tab w:val="right" w:pos="0"/>
        </w:tabs>
        <w:bidi/>
        <w:spacing w:line="360" w:lineRule="auto"/>
        <w:jc w:val="both"/>
        <w:rPr>
          <w:rFonts w:cs="B Nazanin"/>
          <w:sz w:val="28"/>
          <w:szCs w:val="28"/>
          <w:rtl/>
        </w:rPr>
      </w:pPr>
    </w:p>
    <w:p w:rsidR="000622CE" w:rsidRPr="003103DB" w:rsidRDefault="000622CE" w:rsidP="000622CE">
      <w:pPr>
        <w:tabs>
          <w:tab w:val="right" w:pos="0"/>
        </w:tabs>
        <w:bidi/>
        <w:spacing w:line="360" w:lineRule="auto"/>
        <w:jc w:val="both"/>
        <w:rPr>
          <w:rFonts w:cs="B Nazanin"/>
          <w:sz w:val="28"/>
          <w:szCs w:val="28"/>
          <w:rtl/>
        </w:rPr>
      </w:pPr>
    </w:p>
    <w:p w:rsidR="000622CE" w:rsidRPr="003103DB" w:rsidRDefault="000622CE" w:rsidP="000622CE">
      <w:pPr>
        <w:tabs>
          <w:tab w:val="right" w:pos="0"/>
        </w:tabs>
        <w:bidi/>
        <w:spacing w:line="360" w:lineRule="auto"/>
        <w:jc w:val="both"/>
        <w:rPr>
          <w:rFonts w:cs="B Nazanin"/>
          <w:sz w:val="28"/>
          <w:szCs w:val="28"/>
          <w:rtl/>
        </w:rPr>
      </w:pPr>
    </w:p>
    <w:p w:rsidR="000622CE" w:rsidRPr="003103DB" w:rsidRDefault="000622CE" w:rsidP="000622CE">
      <w:pPr>
        <w:tabs>
          <w:tab w:val="right" w:pos="0"/>
        </w:tabs>
        <w:bidi/>
        <w:spacing w:line="360" w:lineRule="auto"/>
        <w:jc w:val="both"/>
        <w:rPr>
          <w:rFonts w:cs="B Nazanin"/>
          <w:sz w:val="28"/>
          <w:szCs w:val="28"/>
          <w:rtl/>
        </w:rPr>
      </w:pPr>
    </w:p>
    <w:p w:rsidR="000622CE" w:rsidRPr="003103DB" w:rsidRDefault="000622CE" w:rsidP="000622CE">
      <w:pPr>
        <w:tabs>
          <w:tab w:val="right" w:pos="0"/>
        </w:tabs>
        <w:bidi/>
        <w:spacing w:line="360" w:lineRule="auto"/>
        <w:jc w:val="both"/>
        <w:rPr>
          <w:rFonts w:cs="B Nazanin"/>
          <w:b/>
          <w:bCs/>
          <w:sz w:val="28"/>
          <w:szCs w:val="28"/>
          <w:rtl/>
        </w:rPr>
      </w:pPr>
      <w:r w:rsidRPr="003103DB">
        <w:rPr>
          <w:rFonts w:cs="B Nazanin"/>
          <w:b/>
          <w:bCs/>
          <w:sz w:val="28"/>
          <w:szCs w:val="28"/>
          <w:rtl/>
        </w:rPr>
        <w:lastRenderedPageBreak/>
        <w:t>اهمیت و جایگاه درس تربیت بدنی و سالمت در نظام آموزشی</w:t>
      </w:r>
    </w:p>
    <w:p w:rsidR="000622CE" w:rsidRPr="003103DB" w:rsidRDefault="000622CE" w:rsidP="000622CE">
      <w:pPr>
        <w:tabs>
          <w:tab w:val="right" w:pos="0"/>
        </w:tabs>
        <w:bidi/>
        <w:spacing w:line="360" w:lineRule="auto"/>
        <w:jc w:val="both"/>
        <w:rPr>
          <w:rFonts w:cs="B Nazanin"/>
          <w:sz w:val="28"/>
          <w:szCs w:val="28"/>
          <w:rtl/>
        </w:rPr>
      </w:pPr>
      <w:r w:rsidRPr="003103DB">
        <w:rPr>
          <w:rFonts w:cs="B Nazanin"/>
          <w:sz w:val="28"/>
          <w:szCs w:val="28"/>
          <w:rtl/>
        </w:rPr>
        <w:t xml:space="preserve"> تعلیم و تربیت </w:t>
      </w:r>
      <w:r w:rsidRPr="003103DB">
        <w:rPr>
          <w:rFonts w:cs="B Nazanin" w:hint="cs"/>
          <w:sz w:val="28"/>
          <w:szCs w:val="28"/>
          <w:rtl/>
        </w:rPr>
        <w:t>اسلامی</w:t>
      </w:r>
      <w:r w:rsidRPr="003103DB">
        <w:rPr>
          <w:rFonts w:cs="B Nazanin"/>
          <w:sz w:val="28"/>
          <w:szCs w:val="28"/>
          <w:rtl/>
        </w:rPr>
        <w:t>، به دنبال زمینه</w:t>
      </w:r>
      <w:r w:rsidRPr="003103DB">
        <w:rPr>
          <w:rFonts w:cs="B Nazanin" w:hint="cs"/>
          <w:sz w:val="28"/>
          <w:szCs w:val="28"/>
          <w:rtl/>
        </w:rPr>
        <w:t xml:space="preserve"> </w:t>
      </w:r>
      <w:r w:rsidRPr="003103DB">
        <w:rPr>
          <w:rFonts w:cs="B Nazanin"/>
          <w:sz w:val="28"/>
          <w:szCs w:val="28"/>
          <w:rtl/>
        </w:rPr>
        <w:t>سازی</w:t>
      </w:r>
      <w:r w:rsidRPr="003103DB">
        <w:rPr>
          <w:rFonts w:cs="B Nazanin" w:hint="cs"/>
          <w:sz w:val="28"/>
          <w:szCs w:val="28"/>
          <w:rtl/>
        </w:rPr>
        <w:t xml:space="preserve"> </w:t>
      </w:r>
      <w:r w:rsidRPr="003103DB">
        <w:rPr>
          <w:rFonts w:cs="B Nazanin"/>
          <w:sz w:val="28"/>
          <w:szCs w:val="28"/>
          <w:rtl/>
        </w:rPr>
        <w:t>برای شکوفایی فطرت الهی انسان به منظور دستیابی به مراتبی از نفس مطمئنه و تحق</w:t>
      </w:r>
      <w:r w:rsidRPr="003103DB">
        <w:rPr>
          <w:rFonts w:cs="B Nazanin" w:hint="cs"/>
          <w:sz w:val="28"/>
          <w:szCs w:val="28"/>
          <w:rtl/>
        </w:rPr>
        <w:t>ّ</w:t>
      </w:r>
      <w:r w:rsidRPr="003103DB">
        <w:rPr>
          <w:rFonts w:cs="B Nazanin"/>
          <w:sz w:val="28"/>
          <w:szCs w:val="28"/>
          <w:rtl/>
        </w:rPr>
        <w:t xml:space="preserve">ق حیات </w:t>
      </w:r>
      <w:r w:rsidRPr="003103DB">
        <w:rPr>
          <w:rFonts w:ascii="Times New Roman" w:hAnsi="Times New Roman" w:cs="B Nazanin" w:hint="cs"/>
          <w:sz w:val="28"/>
          <w:szCs w:val="28"/>
          <w:rtl/>
        </w:rPr>
        <w:t xml:space="preserve">طیبه است. در سند برنامه </w:t>
      </w:r>
      <w:r w:rsidRPr="003103DB">
        <w:rPr>
          <w:rFonts w:cs="B Nazanin" w:hint="cs"/>
          <w:sz w:val="28"/>
          <w:szCs w:val="28"/>
          <w:rtl/>
        </w:rPr>
        <w:t>درسی</w:t>
      </w:r>
      <w:r w:rsidRPr="003103DB">
        <w:rPr>
          <w:rFonts w:cs="B Nazanin"/>
          <w:sz w:val="28"/>
          <w:szCs w:val="28"/>
          <w:rtl/>
        </w:rPr>
        <w:t xml:space="preserve"> </w:t>
      </w:r>
      <w:r w:rsidRPr="003103DB">
        <w:rPr>
          <w:rFonts w:cs="B Nazanin" w:hint="cs"/>
          <w:sz w:val="28"/>
          <w:szCs w:val="28"/>
          <w:rtl/>
        </w:rPr>
        <w:t>ملی</w:t>
      </w:r>
      <w:r w:rsidRPr="003103DB">
        <w:rPr>
          <w:rFonts w:cs="B Nazanin"/>
          <w:sz w:val="28"/>
          <w:szCs w:val="28"/>
          <w:rtl/>
        </w:rPr>
        <w:t xml:space="preserve"> </w:t>
      </w:r>
      <w:r w:rsidRPr="003103DB">
        <w:rPr>
          <w:rFonts w:cs="B Nazanin" w:hint="cs"/>
          <w:sz w:val="28"/>
          <w:szCs w:val="28"/>
          <w:rtl/>
        </w:rPr>
        <w:t>آمده</w:t>
      </w:r>
      <w:r w:rsidRPr="003103DB">
        <w:rPr>
          <w:rFonts w:cs="B Nazanin"/>
          <w:sz w:val="28"/>
          <w:szCs w:val="28"/>
          <w:rtl/>
        </w:rPr>
        <w:t xml:space="preserve"> </w:t>
      </w:r>
      <w:r w:rsidRPr="003103DB">
        <w:rPr>
          <w:rFonts w:cs="B Nazanin" w:hint="cs"/>
          <w:sz w:val="28"/>
          <w:szCs w:val="28"/>
          <w:rtl/>
        </w:rPr>
        <w:t>است</w:t>
      </w:r>
      <w:r w:rsidRPr="003103DB">
        <w:rPr>
          <w:rFonts w:cs="B Nazanin"/>
          <w:sz w:val="28"/>
          <w:szCs w:val="28"/>
          <w:rtl/>
        </w:rPr>
        <w:t xml:space="preserve"> </w:t>
      </w:r>
      <w:r w:rsidRPr="003103DB">
        <w:rPr>
          <w:rFonts w:cs="B Nazanin" w:hint="cs"/>
          <w:sz w:val="28"/>
          <w:szCs w:val="28"/>
          <w:rtl/>
        </w:rPr>
        <w:t>که</w:t>
      </w:r>
      <w:r w:rsidRPr="003103DB">
        <w:rPr>
          <w:rFonts w:cs="B Nazanin"/>
          <w:sz w:val="28"/>
          <w:szCs w:val="28"/>
          <w:rtl/>
        </w:rPr>
        <w:t xml:space="preserve"> </w:t>
      </w:r>
      <w:r w:rsidRPr="003103DB">
        <w:rPr>
          <w:rFonts w:cs="B Nazanin" w:hint="cs"/>
          <w:sz w:val="28"/>
          <w:szCs w:val="28"/>
          <w:rtl/>
        </w:rPr>
        <w:t>تعلیم</w:t>
      </w:r>
      <w:r w:rsidRPr="003103DB">
        <w:rPr>
          <w:rFonts w:cs="B Nazanin"/>
          <w:sz w:val="28"/>
          <w:szCs w:val="28"/>
          <w:rtl/>
        </w:rPr>
        <w:t xml:space="preserve"> </w:t>
      </w:r>
      <w:r w:rsidRPr="003103DB">
        <w:rPr>
          <w:rFonts w:cs="B Nazanin" w:hint="cs"/>
          <w:sz w:val="28"/>
          <w:szCs w:val="28"/>
          <w:rtl/>
        </w:rPr>
        <w:t>و</w:t>
      </w:r>
      <w:r w:rsidRPr="003103DB">
        <w:rPr>
          <w:rFonts w:cs="B Nazanin"/>
          <w:sz w:val="28"/>
          <w:szCs w:val="28"/>
          <w:rtl/>
        </w:rPr>
        <w:t xml:space="preserve"> </w:t>
      </w:r>
      <w:r w:rsidRPr="003103DB">
        <w:rPr>
          <w:rFonts w:cs="B Nazanin" w:hint="cs"/>
          <w:sz w:val="28"/>
          <w:szCs w:val="28"/>
          <w:rtl/>
        </w:rPr>
        <w:t>تربیت</w:t>
      </w:r>
      <w:r w:rsidRPr="003103DB">
        <w:rPr>
          <w:rFonts w:cs="B Nazanin"/>
          <w:sz w:val="28"/>
          <w:szCs w:val="28"/>
          <w:rtl/>
        </w:rPr>
        <w:t xml:space="preserve"> </w:t>
      </w:r>
      <w:r w:rsidRPr="003103DB">
        <w:rPr>
          <w:rFonts w:cs="B Nazanin" w:hint="cs"/>
          <w:sz w:val="28"/>
          <w:szCs w:val="28"/>
          <w:rtl/>
        </w:rPr>
        <w:t>نسلی</w:t>
      </w:r>
      <w:r w:rsidRPr="003103DB">
        <w:rPr>
          <w:rFonts w:cs="B Nazanin"/>
          <w:sz w:val="28"/>
          <w:szCs w:val="28"/>
          <w:rtl/>
        </w:rPr>
        <w:t xml:space="preserve"> </w:t>
      </w:r>
      <w:r w:rsidRPr="003103DB">
        <w:rPr>
          <w:rFonts w:cs="B Nazanin" w:hint="cs"/>
          <w:sz w:val="28"/>
          <w:szCs w:val="28"/>
          <w:rtl/>
        </w:rPr>
        <w:t>متفکر</w:t>
      </w:r>
      <w:r w:rsidRPr="003103DB">
        <w:rPr>
          <w:rFonts w:cs="B Nazanin"/>
          <w:sz w:val="28"/>
          <w:szCs w:val="28"/>
          <w:rtl/>
        </w:rPr>
        <w:t xml:space="preserve"> </w:t>
      </w:r>
      <w:r w:rsidRPr="003103DB">
        <w:rPr>
          <w:rFonts w:cs="B Nazanin" w:hint="cs"/>
          <w:sz w:val="28"/>
          <w:szCs w:val="28"/>
          <w:rtl/>
        </w:rPr>
        <w:t>و</w:t>
      </w:r>
      <w:r w:rsidRPr="003103DB">
        <w:rPr>
          <w:rFonts w:cs="B Nazanin"/>
          <w:sz w:val="28"/>
          <w:szCs w:val="28"/>
          <w:rtl/>
        </w:rPr>
        <w:t xml:space="preserve"> </w:t>
      </w:r>
      <w:r w:rsidRPr="003103DB">
        <w:rPr>
          <w:rFonts w:cs="B Nazanin" w:hint="cs"/>
          <w:sz w:val="28"/>
          <w:szCs w:val="28"/>
          <w:rtl/>
        </w:rPr>
        <w:t>خلاق،</w:t>
      </w:r>
      <w:r w:rsidRPr="003103DB">
        <w:rPr>
          <w:rFonts w:cs="B Nazanin"/>
          <w:sz w:val="28"/>
          <w:szCs w:val="28"/>
          <w:rtl/>
        </w:rPr>
        <w:t xml:space="preserve"> </w:t>
      </w:r>
      <w:r w:rsidRPr="003103DB">
        <w:rPr>
          <w:rFonts w:cs="B Nazanin" w:hint="cs"/>
          <w:sz w:val="28"/>
          <w:szCs w:val="28"/>
          <w:rtl/>
        </w:rPr>
        <w:t>با</w:t>
      </w:r>
      <w:r w:rsidRPr="003103DB">
        <w:rPr>
          <w:rFonts w:cs="B Nazanin"/>
          <w:sz w:val="28"/>
          <w:szCs w:val="28"/>
          <w:rtl/>
        </w:rPr>
        <w:t xml:space="preserve"> </w:t>
      </w:r>
      <w:r w:rsidRPr="003103DB">
        <w:rPr>
          <w:rFonts w:cs="B Nazanin" w:hint="cs"/>
          <w:sz w:val="28"/>
          <w:szCs w:val="28"/>
          <w:rtl/>
        </w:rPr>
        <w:t>ایما</w:t>
      </w:r>
      <w:r w:rsidRPr="003103DB">
        <w:rPr>
          <w:rFonts w:cs="B Nazanin"/>
          <w:sz w:val="28"/>
          <w:szCs w:val="28"/>
          <w:rtl/>
        </w:rPr>
        <w:t>ن، خودباور، خودساخته، دانا</w:t>
      </w:r>
      <w:r w:rsidRPr="003103DB">
        <w:rPr>
          <w:rFonts w:cs="B Nazanin" w:hint="cs"/>
          <w:sz w:val="28"/>
          <w:szCs w:val="28"/>
          <w:rtl/>
        </w:rPr>
        <w:t>،</w:t>
      </w:r>
      <w:r w:rsidRPr="003103DB">
        <w:rPr>
          <w:rFonts w:cs="B Nazanin"/>
          <w:sz w:val="28"/>
          <w:szCs w:val="28"/>
        </w:rPr>
        <w:t xml:space="preserve"> </w:t>
      </w:r>
      <w:r w:rsidRPr="003103DB">
        <w:rPr>
          <w:rFonts w:cs="B Nazanin"/>
          <w:sz w:val="28"/>
          <w:szCs w:val="28"/>
          <w:rtl/>
        </w:rPr>
        <w:t>بصیر، مفتخر به ایرانی و مسلمان بودن، تالشگر و سالم و عامل و وفادار به ارزش</w:t>
      </w:r>
      <w:r w:rsidRPr="003103DB">
        <w:rPr>
          <w:rFonts w:cs="B Nazanin" w:hint="cs"/>
          <w:sz w:val="28"/>
          <w:szCs w:val="28"/>
          <w:rtl/>
        </w:rPr>
        <w:t xml:space="preserve">‌های  </w:t>
      </w:r>
      <w:r w:rsidRPr="003103DB">
        <w:rPr>
          <w:rFonts w:cs="B Nazanin"/>
          <w:sz w:val="28"/>
          <w:szCs w:val="28"/>
          <w:rtl/>
        </w:rPr>
        <w:t>دینی، ملی و انق</w:t>
      </w:r>
      <w:r w:rsidRPr="003103DB">
        <w:rPr>
          <w:rFonts w:cs="B Nazanin" w:hint="cs"/>
          <w:sz w:val="28"/>
          <w:szCs w:val="28"/>
          <w:rtl/>
        </w:rPr>
        <w:t>لا</w:t>
      </w:r>
      <w:r w:rsidRPr="003103DB">
        <w:rPr>
          <w:rFonts w:cs="B Nazanin"/>
          <w:sz w:val="28"/>
          <w:szCs w:val="28"/>
          <w:rtl/>
        </w:rPr>
        <w:t xml:space="preserve">بی و متخل </w:t>
      </w:r>
      <w:r w:rsidRPr="003103DB">
        <w:rPr>
          <w:rFonts w:cs="B Nazanin" w:hint="cs"/>
          <w:sz w:val="28"/>
          <w:szCs w:val="28"/>
          <w:rtl/>
        </w:rPr>
        <w:t>به اخلاق اسلامی</w:t>
      </w:r>
      <w:r w:rsidRPr="003103DB">
        <w:rPr>
          <w:rFonts w:cs="B Nazanin"/>
          <w:sz w:val="28"/>
          <w:szCs w:val="28"/>
          <w:rtl/>
        </w:rPr>
        <w:t xml:space="preserve"> است. </w:t>
      </w:r>
    </w:p>
    <w:p w:rsidR="000622CE" w:rsidRPr="003103DB" w:rsidRDefault="000622CE" w:rsidP="000622CE">
      <w:pPr>
        <w:tabs>
          <w:tab w:val="right" w:pos="0"/>
        </w:tabs>
        <w:bidi/>
        <w:spacing w:line="360" w:lineRule="auto"/>
        <w:jc w:val="both"/>
        <w:rPr>
          <w:rFonts w:cs="B Nazanin"/>
          <w:sz w:val="28"/>
          <w:szCs w:val="28"/>
          <w:rtl/>
        </w:rPr>
      </w:pPr>
      <w:r w:rsidRPr="003103DB">
        <w:rPr>
          <w:rFonts w:cs="B Nazanin"/>
          <w:sz w:val="28"/>
          <w:szCs w:val="28"/>
          <w:rtl/>
        </w:rPr>
        <w:t>براساس مفاد قانون اساسی جمهوری اس</w:t>
      </w:r>
      <w:r w:rsidRPr="003103DB">
        <w:rPr>
          <w:rFonts w:cs="B Nazanin" w:hint="cs"/>
          <w:sz w:val="28"/>
          <w:szCs w:val="28"/>
          <w:rtl/>
        </w:rPr>
        <w:t>لا</w:t>
      </w:r>
      <w:r w:rsidRPr="003103DB">
        <w:rPr>
          <w:rFonts w:cs="B Nazanin"/>
          <w:sz w:val="28"/>
          <w:szCs w:val="28"/>
          <w:rtl/>
        </w:rPr>
        <w:t>می</w:t>
      </w:r>
      <w:r w:rsidRPr="003103DB">
        <w:rPr>
          <w:rFonts w:cs="B Nazanin" w:hint="cs"/>
          <w:sz w:val="28"/>
          <w:szCs w:val="28"/>
          <w:rtl/>
        </w:rPr>
        <w:t xml:space="preserve"> </w:t>
      </w:r>
      <w:r w:rsidRPr="003103DB">
        <w:rPr>
          <w:rFonts w:cs="B Nazanin"/>
          <w:sz w:val="28"/>
          <w:szCs w:val="28"/>
          <w:rtl/>
        </w:rPr>
        <w:t>ایران، سند چشم انداز بیست ساله نظام مقدس جمهوری اس</w:t>
      </w:r>
      <w:r w:rsidRPr="003103DB">
        <w:rPr>
          <w:rFonts w:cs="B Nazanin" w:hint="cs"/>
          <w:sz w:val="28"/>
          <w:szCs w:val="28"/>
          <w:rtl/>
        </w:rPr>
        <w:t>لا</w:t>
      </w:r>
      <w:r w:rsidRPr="003103DB">
        <w:rPr>
          <w:rFonts w:cs="B Nazanin"/>
          <w:sz w:val="28"/>
          <w:szCs w:val="28"/>
          <w:rtl/>
        </w:rPr>
        <w:t>می</w:t>
      </w:r>
      <w:r w:rsidRPr="003103DB">
        <w:rPr>
          <w:rFonts w:cs="B Nazanin" w:hint="cs"/>
          <w:sz w:val="28"/>
          <w:szCs w:val="28"/>
          <w:rtl/>
        </w:rPr>
        <w:t xml:space="preserve"> </w:t>
      </w:r>
      <w:r w:rsidRPr="003103DB">
        <w:rPr>
          <w:rFonts w:cs="B Nazanin"/>
          <w:sz w:val="28"/>
          <w:szCs w:val="28"/>
          <w:rtl/>
        </w:rPr>
        <w:t>ایران، برنامه</w:t>
      </w:r>
      <w:r w:rsidRPr="003103DB">
        <w:rPr>
          <w:rFonts w:cs="B Nazanin" w:hint="cs"/>
          <w:sz w:val="28"/>
          <w:szCs w:val="28"/>
          <w:rtl/>
        </w:rPr>
        <w:t xml:space="preserve"> درسی</w:t>
      </w:r>
      <w:r w:rsidRPr="003103DB">
        <w:rPr>
          <w:rFonts w:cs="B Nazanin"/>
          <w:sz w:val="28"/>
          <w:szCs w:val="28"/>
          <w:rtl/>
        </w:rPr>
        <w:t xml:space="preserve"> ملی، هدف نظام تعلیم و تربیت رسمی</w:t>
      </w:r>
      <w:r w:rsidRPr="003103DB">
        <w:rPr>
          <w:rFonts w:cs="B Nazanin" w:hint="cs"/>
          <w:sz w:val="28"/>
          <w:szCs w:val="28"/>
          <w:rtl/>
        </w:rPr>
        <w:t xml:space="preserve"> </w:t>
      </w:r>
      <w:r w:rsidRPr="003103DB">
        <w:rPr>
          <w:rFonts w:cs="B Nazanin"/>
          <w:sz w:val="28"/>
          <w:szCs w:val="28"/>
          <w:rtl/>
        </w:rPr>
        <w:t>کشور تکوین و تعالی هویت متربی با کسب شایستگی</w:t>
      </w:r>
      <w:r w:rsidRPr="003103DB">
        <w:rPr>
          <w:rFonts w:cs="B Nazanin" w:hint="cs"/>
          <w:sz w:val="28"/>
          <w:szCs w:val="28"/>
          <w:rtl/>
        </w:rPr>
        <w:t>‌های  لازم</w:t>
      </w:r>
      <w:r w:rsidRPr="003103DB">
        <w:rPr>
          <w:rFonts w:cs="B Nazanin"/>
          <w:sz w:val="28"/>
          <w:szCs w:val="28"/>
          <w:rtl/>
        </w:rPr>
        <w:t xml:space="preserve"> برای درک و اصالح موقعیت جهت آماده شدن برای تحقق حیات طیبه است</w:t>
      </w:r>
      <w:r w:rsidRPr="003103DB">
        <w:rPr>
          <w:rFonts w:cs="B Nazanin"/>
          <w:sz w:val="28"/>
          <w:szCs w:val="28"/>
        </w:rPr>
        <w:t>.</w:t>
      </w:r>
    </w:p>
    <w:p w:rsidR="000622CE" w:rsidRPr="003103DB" w:rsidRDefault="000622CE" w:rsidP="000622CE">
      <w:pPr>
        <w:tabs>
          <w:tab w:val="right" w:pos="0"/>
        </w:tabs>
        <w:bidi/>
        <w:spacing w:line="360" w:lineRule="auto"/>
        <w:jc w:val="both"/>
        <w:rPr>
          <w:rFonts w:cs="B Nazanin"/>
          <w:sz w:val="28"/>
          <w:szCs w:val="28"/>
          <w:rtl/>
        </w:rPr>
      </w:pPr>
      <w:r w:rsidRPr="003103DB">
        <w:rPr>
          <w:rFonts w:cs="B Nazanin" w:hint="cs"/>
          <w:sz w:val="28"/>
          <w:szCs w:val="28"/>
          <w:rtl/>
        </w:rPr>
        <w:t>حوزه یادگیری تربیت بدنی و سلامت به عنوان یکی از 11 حوزه یادگیری در برنامه درسی</w:t>
      </w:r>
      <w:r w:rsidRPr="003103DB">
        <w:rPr>
          <w:rFonts w:cs="B Nazanin"/>
          <w:sz w:val="28"/>
          <w:szCs w:val="28"/>
          <w:rtl/>
        </w:rPr>
        <w:t xml:space="preserve"> </w:t>
      </w:r>
      <w:r w:rsidRPr="003103DB">
        <w:rPr>
          <w:rFonts w:cs="B Nazanin" w:hint="cs"/>
          <w:sz w:val="28"/>
          <w:szCs w:val="28"/>
          <w:rtl/>
        </w:rPr>
        <w:t>ملی</w:t>
      </w:r>
      <w:r w:rsidRPr="003103DB">
        <w:rPr>
          <w:rFonts w:cs="B Nazanin"/>
          <w:sz w:val="28"/>
          <w:szCs w:val="28"/>
          <w:rtl/>
        </w:rPr>
        <w:t xml:space="preserve"> </w:t>
      </w:r>
      <w:r w:rsidRPr="003103DB">
        <w:rPr>
          <w:rFonts w:cs="B Nazanin" w:hint="cs"/>
          <w:sz w:val="28"/>
          <w:szCs w:val="28"/>
          <w:rtl/>
        </w:rPr>
        <w:t>به دنبال</w:t>
      </w:r>
      <w:r w:rsidRPr="003103DB">
        <w:rPr>
          <w:rFonts w:cs="B Nazanin"/>
          <w:sz w:val="28"/>
          <w:szCs w:val="28"/>
          <w:rtl/>
        </w:rPr>
        <w:t xml:space="preserve"> </w:t>
      </w:r>
      <w:r w:rsidRPr="003103DB">
        <w:rPr>
          <w:rFonts w:cs="B Nazanin" w:hint="cs"/>
          <w:sz w:val="28"/>
          <w:szCs w:val="28"/>
          <w:rtl/>
        </w:rPr>
        <w:t>برقراری</w:t>
      </w:r>
      <w:r w:rsidRPr="003103DB">
        <w:rPr>
          <w:rFonts w:cs="B Nazanin"/>
          <w:sz w:val="28"/>
          <w:szCs w:val="28"/>
          <w:rtl/>
        </w:rPr>
        <w:t xml:space="preserve"> </w:t>
      </w:r>
      <w:r w:rsidRPr="003103DB">
        <w:rPr>
          <w:rFonts w:cs="B Nazanin" w:hint="cs"/>
          <w:sz w:val="28"/>
          <w:szCs w:val="28"/>
          <w:rtl/>
        </w:rPr>
        <w:t>سلامتی</w:t>
      </w:r>
      <w:r w:rsidRPr="003103DB">
        <w:rPr>
          <w:rFonts w:cs="B Nazanin"/>
          <w:sz w:val="28"/>
          <w:szCs w:val="28"/>
          <w:rtl/>
        </w:rPr>
        <w:t xml:space="preserve"> </w:t>
      </w:r>
      <w:r w:rsidRPr="003103DB">
        <w:rPr>
          <w:rFonts w:cs="B Nazanin" w:hint="cs"/>
          <w:sz w:val="28"/>
          <w:szCs w:val="28"/>
          <w:rtl/>
        </w:rPr>
        <w:t>روانی و ایجاد زمینه هایی در جهت شناساندن روش‌های  درست فعالیت</w:t>
      </w:r>
      <w:r w:rsidRPr="003103DB">
        <w:rPr>
          <w:rFonts w:cs="B Nazanin"/>
          <w:sz w:val="28"/>
          <w:szCs w:val="28"/>
          <w:rtl/>
        </w:rPr>
        <w:t xml:space="preserve"> جسمانی، ارتقای</w:t>
      </w:r>
      <w:r w:rsidRPr="003103DB">
        <w:rPr>
          <w:rFonts w:cs="B Nazanin" w:hint="cs"/>
          <w:sz w:val="28"/>
          <w:szCs w:val="28"/>
          <w:rtl/>
        </w:rPr>
        <w:t xml:space="preserve"> </w:t>
      </w:r>
      <w:r w:rsidRPr="003103DB">
        <w:rPr>
          <w:rFonts w:cs="B Nazanin"/>
          <w:sz w:val="28"/>
          <w:szCs w:val="28"/>
          <w:rtl/>
        </w:rPr>
        <w:t>توانایی</w:t>
      </w:r>
      <w:r w:rsidRPr="003103DB">
        <w:rPr>
          <w:rFonts w:cs="B Nazanin" w:hint="cs"/>
          <w:sz w:val="28"/>
          <w:szCs w:val="28"/>
          <w:rtl/>
        </w:rPr>
        <w:t>‌</w:t>
      </w:r>
      <w:r w:rsidRPr="003103DB">
        <w:rPr>
          <w:rFonts w:cs="B Nazanin"/>
          <w:sz w:val="28"/>
          <w:szCs w:val="28"/>
          <w:rtl/>
        </w:rPr>
        <w:t>های بدنی و تبیین روش</w:t>
      </w:r>
      <w:r w:rsidRPr="003103DB">
        <w:rPr>
          <w:rFonts w:cs="B Nazanin" w:hint="cs"/>
          <w:sz w:val="28"/>
          <w:szCs w:val="28"/>
          <w:rtl/>
        </w:rPr>
        <w:t xml:space="preserve">‌های  </w:t>
      </w:r>
      <w:r w:rsidRPr="003103DB">
        <w:rPr>
          <w:rFonts w:cs="B Nazanin"/>
          <w:sz w:val="28"/>
          <w:szCs w:val="28"/>
          <w:rtl/>
        </w:rPr>
        <w:t>تفریحی سالم در روانی و ایجاد زمینه</w:t>
      </w:r>
      <w:r w:rsidRPr="003103DB">
        <w:rPr>
          <w:rFonts w:cs="B Nazanin" w:hint="cs"/>
          <w:sz w:val="28"/>
          <w:szCs w:val="28"/>
          <w:rtl/>
        </w:rPr>
        <w:t>‌</w:t>
      </w:r>
      <w:r w:rsidRPr="003103DB">
        <w:rPr>
          <w:rFonts w:cs="B Nazanin"/>
          <w:sz w:val="28"/>
          <w:szCs w:val="28"/>
          <w:rtl/>
        </w:rPr>
        <w:t>هایی در جهت شناساندن روش</w:t>
      </w:r>
      <w:r w:rsidRPr="003103DB">
        <w:rPr>
          <w:rFonts w:cs="B Nazanin" w:hint="cs"/>
          <w:sz w:val="28"/>
          <w:szCs w:val="28"/>
          <w:rtl/>
        </w:rPr>
        <w:t>‌</w:t>
      </w:r>
      <w:r w:rsidRPr="003103DB">
        <w:rPr>
          <w:rFonts w:cs="B Nazanin"/>
          <w:sz w:val="28"/>
          <w:szCs w:val="28"/>
          <w:rtl/>
        </w:rPr>
        <w:t>های</w:t>
      </w:r>
      <w:r w:rsidRPr="003103DB">
        <w:rPr>
          <w:rFonts w:cs="B Nazanin" w:hint="cs"/>
          <w:sz w:val="28"/>
          <w:szCs w:val="28"/>
          <w:rtl/>
        </w:rPr>
        <w:t xml:space="preserve"> </w:t>
      </w:r>
      <w:r w:rsidRPr="003103DB">
        <w:rPr>
          <w:rFonts w:cs="B Nazanin"/>
          <w:sz w:val="28"/>
          <w:szCs w:val="28"/>
          <w:rtl/>
        </w:rPr>
        <w:t xml:space="preserve">درست </w:t>
      </w:r>
      <w:r w:rsidRPr="003103DB">
        <w:rPr>
          <w:rFonts w:cs="B Nazanin" w:hint="cs"/>
          <w:sz w:val="28"/>
          <w:szCs w:val="28"/>
          <w:rtl/>
        </w:rPr>
        <w:t>فعالیت جسمانی، ارتقای توانایی‌های  بدنی و تبیین روش‌های  تفریحی سالم در حوزه</w:t>
      </w:r>
      <w:r w:rsidRPr="003103DB">
        <w:rPr>
          <w:rFonts w:cs="B Nazanin"/>
          <w:sz w:val="28"/>
          <w:szCs w:val="28"/>
          <w:rtl/>
        </w:rPr>
        <w:t xml:space="preserve"> </w:t>
      </w:r>
      <w:r w:rsidRPr="003103DB">
        <w:rPr>
          <w:rFonts w:cs="B Nazanin" w:hint="cs"/>
          <w:sz w:val="28"/>
          <w:szCs w:val="28"/>
          <w:rtl/>
        </w:rPr>
        <w:t>محتوایی</w:t>
      </w:r>
      <w:r w:rsidRPr="003103DB">
        <w:rPr>
          <w:rFonts w:cs="B Nazanin"/>
          <w:sz w:val="28"/>
          <w:szCs w:val="28"/>
          <w:rtl/>
        </w:rPr>
        <w:t xml:space="preserve"> </w:t>
      </w:r>
      <w:r w:rsidRPr="003103DB">
        <w:rPr>
          <w:rFonts w:cs="B Nazanin" w:hint="cs"/>
          <w:sz w:val="28"/>
          <w:szCs w:val="28"/>
          <w:rtl/>
        </w:rPr>
        <w:t>تربیت</w:t>
      </w:r>
      <w:r w:rsidRPr="003103DB">
        <w:rPr>
          <w:rFonts w:cs="B Nazanin"/>
          <w:sz w:val="28"/>
          <w:szCs w:val="28"/>
          <w:rtl/>
        </w:rPr>
        <w:t xml:space="preserve"> </w:t>
      </w:r>
      <w:r w:rsidRPr="003103DB">
        <w:rPr>
          <w:rFonts w:cs="B Nazanin" w:hint="cs"/>
          <w:sz w:val="28"/>
          <w:szCs w:val="28"/>
          <w:rtl/>
        </w:rPr>
        <w:t>بدنی</w:t>
      </w:r>
      <w:r w:rsidRPr="003103DB">
        <w:rPr>
          <w:rFonts w:cs="B Nazanin"/>
          <w:sz w:val="28"/>
          <w:szCs w:val="28"/>
          <w:rtl/>
        </w:rPr>
        <w:t xml:space="preserve"> </w:t>
      </w:r>
      <w:r w:rsidRPr="003103DB">
        <w:rPr>
          <w:rFonts w:cs="B Nazanin" w:hint="cs"/>
          <w:sz w:val="28"/>
          <w:szCs w:val="28"/>
          <w:rtl/>
        </w:rPr>
        <w:t>است</w:t>
      </w:r>
      <w:r w:rsidRPr="003103DB">
        <w:rPr>
          <w:rFonts w:cs="B Nazanin"/>
          <w:sz w:val="28"/>
          <w:szCs w:val="28"/>
        </w:rPr>
        <w:t xml:space="preserve">. </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sz w:val="28"/>
          <w:szCs w:val="28"/>
          <w:rtl/>
        </w:rPr>
        <w:t>آموزش تربیت بدنی به عنوان یک صالحیت مشترک بین رشته</w:t>
      </w:r>
      <w:r w:rsidRPr="003103DB">
        <w:rPr>
          <w:rFonts w:cs="B Nazanin" w:hint="cs"/>
          <w:sz w:val="28"/>
          <w:szCs w:val="28"/>
          <w:rtl/>
        </w:rPr>
        <w:t xml:space="preserve">‌‌ای </w:t>
      </w:r>
      <w:r w:rsidRPr="003103DB">
        <w:rPr>
          <w:rFonts w:cs="B Nazanin"/>
          <w:sz w:val="28"/>
          <w:szCs w:val="28"/>
          <w:rtl/>
        </w:rPr>
        <w:t>در برنامه</w:t>
      </w:r>
      <w:r w:rsidRPr="003103DB">
        <w:rPr>
          <w:rFonts w:cs="B Nazanin" w:hint="cs"/>
          <w:sz w:val="28"/>
          <w:szCs w:val="28"/>
          <w:rtl/>
        </w:rPr>
        <w:t xml:space="preserve">‌های  </w:t>
      </w:r>
      <w:r w:rsidRPr="003103DB">
        <w:rPr>
          <w:rFonts w:cs="B Nazanin"/>
          <w:sz w:val="28"/>
          <w:szCs w:val="28"/>
          <w:rtl/>
        </w:rPr>
        <w:t xml:space="preserve">درسی، فرصت </w:t>
      </w:r>
      <w:r w:rsidRPr="003103DB">
        <w:rPr>
          <w:rFonts w:cs="B Nazanin" w:hint="cs"/>
          <w:sz w:val="28"/>
          <w:szCs w:val="28"/>
          <w:rtl/>
        </w:rPr>
        <w:t>(</w:t>
      </w:r>
      <w:r w:rsidRPr="003103DB">
        <w:rPr>
          <w:rFonts w:cs="B Nazanin"/>
          <w:sz w:val="28"/>
          <w:szCs w:val="28"/>
          <w:rtl/>
        </w:rPr>
        <w:t>تعمیق</w:t>
      </w:r>
      <w:r w:rsidRPr="003103DB">
        <w:rPr>
          <w:rFonts w:cs="B Nazanin" w:hint="cs"/>
          <w:sz w:val="28"/>
          <w:szCs w:val="28"/>
          <w:rtl/>
        </w:rPr>
        <w:t>)</w:t>
      </w:r>
      <w:r w:rsidRPr="003103DB">
        <w:rPr>
          <w:rFonts w:cs="B Nazanin"/>
          <w:sz w:val="28"/>
          <w:szCs w:val="28"/>
          <w:rtl/>
        </w:rPr>
        <w:t xml:space="preserve"> به کارگیری آموخته</w:t>
      </w:r>
      <w:r w:rsidRPr="003103DB">
        <w:rPr>
          <w:rFonts w:cs="B Nazanin" w:hint="cs"/>
          <w:sz w:val="28"/>
          <w:szCs w:val="28"/>
          <w:rtl/>
        </w:rPr>
        <w:t xml:space="preserve">‌ها </w:t>
      </w:r>
      <w:r w:rsidRPr="003103DB">
        <w:rPr>
          <w:rFonts w:cs="B Nazanin"/>
          <w:sz w:val="28"/>
          <w:szCs w:val="28"/>
          <w:rtl/>
        </w:rPr>
        <w:t>در موقعیت</w:t>
      </w:r>
      <w:r w:rsidRPr="003103DB">
        <w:rPr>
          <w:rFonts w:cs="B Nazanin" w:hint="cs"/>
          <w:sz w:val="28"/>
          <w:szCs w:val="28"/>
          <w:rtl/>
        </w:rPr>
        <w:t xml:space="preserve">‌های  </w:t>
      </w:r>
      <w:r w:rsidRPr="003103DB">
        <w:rPr>
          <w:rFonts w:cs="B Nazanin"/>
          <w:sz w:val="28"/>
          <w:szCs w:val="28"/>
          <w:rtl/>
        </w:rPr>
        <w:t>واقعی زندگی و راهکارهای مقابله با چالش</w:t>
      </w:r>
      <w:r w:rsidRPr="003103DB">
        <w:rPr>
          <w:rFonts w:cs="B Nazanin" w:hint="cs"/>
          <w:sz w:val="28"/>
          <w:szCs w:val="28"/>
          <w:rtl/>
        </w:rPr>
        <w:t xml:space="preserve">‌های  </w:t>
      </w:r>
      <w:r w:rsidRPr="003103DB">
        <w:rPr>
          <w:rFonts w:cs="B Nazanin"/>
          <w:sz w:val="28"/>
          <w:szCs w:val="28"/>
          <w:rtl/>
        </w:rPr>
        <w:t>آن را فراهم می</w:t>
      </w:r>
      <w:r w:rsidRPr="003103DB">
        <w:rPr>
          <w:rFonts w:cs="B Nazanin" w:hint="cs"/>
          <w:sz w:val="28"/>
          <w:szCs w:val="28"/>
          <w:rtl/>
        </w:rPr>
        <w:t>‌</w:t>
      </w:r>
      <w:r w:rsidRPr="003103DB">
        <w:rPr>
          <w:rFonts w:cs="B Nazanin"/>
          <w:sz w:val="28"/>
          <w:szCs w:val="28"/>
          <w:rtl/>
        </w:rPr>
        <w:t xml:space="preserve">آورد و در جهت نیل به سالمت </w:t>
      </w:r>
      <w:r w:rsidRPr="003103DB">
        <w:rPr>
          <w:rFonts w:cs="B Nazanin" w:hint="cs"/>
          <w:sz w:val="28"/>
          <w:szCs w:val="28"/>
          <w:rtl/>
        </w:rPr>
        <w:t>(</w:t>
      </w:r>
      <w:r w:rsidRPr="003103DB">
        <w:rPr>
          <w:rFonts w:cs="B Nazanin"/>
          <w:sz w:val="28"/>
          <w:szCs w:val="28"/>
          <w:rtl/>
        </w:rPr>
        <w:t>همه جانبه</w:t>
      </w:r>
      <w:r w:rsidRPr="003103DB">
        <w:rPr>
          <w:rFonts w:cs="B Nazanin" w:hint="cs"/>
          <w:sz w:val="28"/>
          <w:szCs w:val="28"/>
          <w:rtl/>
        </w:rPr>
        <w:t>)</w:t>
      </w:r>
      <w:r w:rsidRPr="003103DB">
        <w:rPr>
          <w:rFonts w:cs="B Nazanin"/>
          <w:sz w:val="28"/>
          <w:szCs w:val="28"/>
          <w:rtl/>
        </w:rPr>
        <w:t xml:space="preserve"> که همانا یکی از دغدغه</w:t>
      </w:r>
      <w:r w:rsidRPr="003103DB">
        <w:rPr>
          <w:rFonts w:cs="B Nazanin" w:hint="cs"/>
          <w:sz w:val="28"/>
          <w:szCs w:val="28"/>
          <w:rtl/>
        </w:rPr>
        <w:t xml:space="preserve">‌های  </w:t>
      </w:r>
      <w:r w:rsidRPr="003103DB">
        <w:rPr>
          <w:rFonts w:cs="B Nazanin"/>
          <w:sz w:val="28"/>
          <w:szCs w:val="28"/>
          <w:rtl/>
        </w:rPr>
        <w:t>اصلی جامعه است، هم راستا</w:t>
      </w:r>
      <w:r w:rsidRPr="003103DB">
        <w:rPr>
          <w:rFonts w:cs="B Nazanin"/>
          <w:sz w:val="28"/>
          <w:szCs w:val="28"/>
        </w:rPr>
        <w:t>‌</w:t>
      </w:r>
      <w:r w:rsidRPr="003103DB">
        <w:rPr>
          <w:rFonts w:cs="B Nazanin"/>
          <w:sz w:val="28"/>
          <w:szCs w:val="28"/>
          <w:rtl/>
        </w:rPr>
        <w:t xml:space="preserve"> می‌شو</w:t>
      </w:r>
      <w:r w:rsidRPr="003103DB">
        <w:rPr>
          <w:rFonts w:cs="B Nazanin" w:hint="cs"/>
          <w:sz w:val="28"/>
          <w:szCs w:val="28"/>
          <w:rtl/>
        </w:rPr>
        <w:t>د.</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sz w:val="28"/>
          <w:szCs w:val="28"/>
        </w:rPr>
        <w:t xml:space="preserve"> </w:t>
      </w:r>
      <w:r w:rsidRPr="003103DB">
        <w:rPr>
          <w:rFonts w:cs="B Nazanin"/>
          <w:sz w:val="28"/>
          <w:szCs w:val="28"/>
          <w:rtl/>
        </w:rPr>
        <w:t xml:space="preserve">یکی از وظایف اصلی مدرسه، آماده کردن افراد برای ورود به زندگی اجتماعی است. زندگی اجتماعی مستلزم داشتن مهارتهای </w:t>
      </w:r>
      <w:r w:rsidRPr="003103DB">
        <w:rPr>
          <w:rFonts w:cs="B Nazanin" w:hint="cs"/>
          <w:sz w:val="28"/>
          <w:szCs w:val="28"/>
          <w:rtl/>
        </w:rPr>
        <w:t>فردی و اجتماعی  و دارا بودن آداب اجتماعی است. انسان مدام تحت تأثیر نحوه زندگی</w:t>
      </w:r>
      <w:r w:rsidRPr="003103DB">
        <w:rPr>
          <w:rFonts w:cs="B Nazanin"/>
          <w:sz w:val="28"/>
          <w:szCs w:val="28"/>
          <w:rtl/>
        </w:rPr>
        <w:t xml:space="preserve"> </w:t>
      </w:r>
      <w:r w:rsidRPr="003103DB">
        <w:rPr>
          <w:rFonts w:cs="B Nazanin" w:hint="cs"/>
          <w:sz w:val="28"/>
          <w:szCs w:val="28"/>
          <w:rtl/>
        </w:rPr>
        <w:t>گروه‌های  اجتماعی،</w:t>
      </w:r>
      <w:r w:rsidRPr="003103DB">
        <w:rPr>
          <w:rFonts w:cs="B Nazanin"/>
          <w:sz w:val="28"/>
          <w:szCs w:val="28"/>
          <w:rtl/>
        </w:rPr>
        <w:t xml:space="preserve"> </w:t>
      </w:r>
      <w:r w:rsidRPr="003103DB">
        <w:rPr>
          <w:rFonts w:cs="B Nazanin" w:hint="cs"/>
          <w:sz w:val="28"/>
          <w:szCs w:val="28"/>
          <w:rtl/>
        </w:rPr>
        <w:t>تمایالت،</w:t>
      </w:r>
      <w:r w:rsidRPr="003103DB">
        <w:rPr>
          <w:rFonts w:cs="B Nazanin"/>
          <w:sz w:val="28"/>
          <w:szCs w:val="28"/>
          <w:rtl/>
        </w:rPr>
        <w:t xml:space="preserve"> </w:t>
      </w:r>
      <w:r w:rsidRPr="003103DB">
        <w:rPr>
          <w:rFonts w:cs="B Nazanin" w:hint="cs"/>
          <w:sz w:val="28"/>
          <w:szCs w:val="28"/>
          <w:rtl/>
        </w:rPr>
        <w:t>جذابیت‌ها و</w:t>
      </w:r>
      <w:r w:rsidRPr="003103DB">
        <w:rPr>
          <w:rFonts w:cs="B Nazanin"/>
          <w:sz w:val="28"/>
          <w:szCs w:val="28"/>
          <w:rtl/>
        </w:rPr>
        <w:t xml:space="preserve"> درخواست</w:t>
      </w:r>
      <w:r w:rsidRPr="003103DB">
        <w:rPr>
          <w:rFonts w:cs="B Nazanin" w:hint="cs"/>
          <w:sz w:val="28"/>
          <w:szCs w:val="28"/>
          <w:rtl/>
        </w:rPr>
        <w:t xml:space="preserve">‌های  </w:t>
      </w:r>
      <w:r w:rsidRPr="003103DB">
        <w:rPr>
          <w:rFonts w:cs="B Nazanin"/>
          <w:sz w:val="28"/>
          <w:szCs w:val="28"/>
          <w:rtl/>
        </w:rPr>
        <w:t>آن است. این تمایالت و درخواست</w:t>
      </w:r>
      <w:r w:rsidRPr="003103DB">
        <w:rPr>
          <w:rFonts w:cs="B Nazanin" w:hint="cs"/>
          <w:sz w:val="28"/>
          <w:szCs w:val="28"/>
          <w:rtl/>
        </w:rPr>
        <w:t xml:space="preserve">‌ها </w:t>
      </w:r>
      <w:r w:rsidRPr="003103DB">
        <w:rPr>
          <w:rFonts w:cs="B Nazanin"/>
          <w:sz w:val="28"/>
          <w:szCs w:val="28"/>
          <w:rtl/>
        </w:rPr>
        <w:t>ممکن است</w:t>
      </w:r>
      <w:r w:rsidRPr="003103DB">
        <w:rPr>
          <w:rFonts w:cs="B Nazanin" w:hint="cs"/>
          <w:sz w:val="28"/>
          <w:szCs w:val="28"/>
          <w:rtl/>
        </w:rPr>
        <w:t xml:space="preserve"> </w:t>
      </w:r>
      <w:r w:rsidRPr="003103DB">
        <w:rPr>
          <w:rFonts w:cs="B Nazanin"/>
          <w:sz w:val="28"/>
          <w:szCs w:val="28"/>
          <w:rtl/>
        </w:rPr>
        <w:t>زندگی اورا تحت تأثیر قرارداده و با فشارهای مختلف و بحرانهای بعدی همراه کند</w:t>
      </w:r>
      <w:r w:rsidRPr="003103DB">
        <w:rPr>
          <w:rFonts w:cs="B Nazanin"/>
          <w:sz w:val="28"/>
          <w:szCs w:val="28"/>
        </w:rPr>
        <w:t>.</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sz w:val="28"/>
          <w:szCs w:val="28"/>
          <w:rtl/>
        </w:rPr>
        <w:lastRenderedPageBreak/>
        <w:t>جهانی</w:t>
      </w:r>
      <w:r w:rsidRPr="003103DB">
        <w:rPr>
          <w:rFonts w:cs="B Nazanin" w:hint="cs"/>
          <w:sz w:val="28"/>
          <w:szCs w:val="28"/>
          <w:rtl/>
        </w:rPr>
        <w:t xml:space="preserve"> </w:t>
      </w:r>
      <w:r w:rsidRPr="003103DB">
        <w:rPr>
          <w:rFonts w:cs="B Nazanin"/>
          <w:sz w:val="28"/>
          <w:szCs w:val="28"/>
          <w:rtl/>
        </w:rPr>
        <w:t xml:space="preserve">سازی، سرعت و گسترش </w:t>
      </w:r>
      <w:r w:rsidRPr="003103DB">
        <w:rPr>
          <w:rFonts w:cs="B Nazanin" w:hint="cs"/>
          <w:sz w:val="28"/>
          <w:szCs w:val="28"/>
          <w:rtl/>
        </w:rPr>
        <w:t>(</w:t>
      </w:r>
      <w:r w:rsidRPr="003103DB">
        <w:rPr>
          <w:rFonts w:cs="B Nazanin"/>
          <w:sz w:val="28"/>
          <w:szCs w:val="28"/>
          <w:rtl/>
        </w:rPr>
        <w:t>گستردگی</w:t>
      </w:r>
      <w:r w:rsidRPr="003103DB">
        <w:rPr>
          <w:rFonts w:cs="B Nazanin" w:hint="cs"/>
          <w:sz w:val="28"/>
          <w:szCs w:val="28"/>
          <w:rtl/>
        </w:rPr>
        <w:t>)</w:t>
      </w:r>
      <w:r w:rsidRPr="003103DB">
        <w:rPr>
          <w:rFonts w:cs="B Nazanin"/>
          <w:sz w:val="28"/>
          <w:szCs w:val="28"/>
          <w:rtl/>
        </w:rPr>
        <w:t xml:space="preserve"> </w:t>
      </w:r>
      <w:r w:rsidRPr="003103DB">
        <w:rPr>
          <w:rFonts w:cs="B Nazanin" w:hint="cs"/>
          <w:sz w:val="28"/>
          <w:szCs w:val="28"/>
          <w:rtl/>
        </w:rPr>
        <w:t xml:space="preserve">اطلاعات </w:t>
      </w:r>
      <w:r w:rsidRPr="003103DB">
        <w:rPr>
          <w:rFonts w:cs="B Nazanin"/>
          <w:sz w:val="28"/>
          <w:szCs w:val="28"/>
          <w:rtl/>
        </w:rPr>
        <w:t>، رشد</w:t>
      </w:r>
      <w:r w:rsidRPr="003103DB">
        <w:rPr>
          <w:rFonts w:cs="B Nazanin" w:hint="cs"/>
          <w:sz w:val="28"/>
          <w:szCs w:val="28"/>
          <w:rtl/>
        </w:rPr>
        <w:t xml:space="preserve"> </w:t>
      </w:r>
      <w:r w:rsidRPr="003103DB">
        <w:rPr>
          <w:rFonts w:cs="B Nazanin"/>
          <w:sz w:val="28"/>
          <w:szCs w:val="28"/>
          <w:rtl/>
        </w:rPr>
        <w:t>فن</w:t>
      </w:r>
      <w:r w:rsidRPr="003103DB">
        <w:rPr>
          <w:rFonts w:cs="B Nazanin" w:hint="cs"/>
          <w:sz w:val="28"/>
          <w:szCs w:val="28"/>
          <w:rtl/>
        </w:rPr>
        <w:t>اوری اقتصادی</w:t>
      </w:r>
      <w:r w:rsidRPr="003103DB">
        <w:rPr>
          <w:rFonts w:cs="B Nazanin"/>
          <w:sz w:val="28"/>
          <w:szCs w:val="28"/>
          <w:rtl/>
        </w:rPr>
        <w:t xml:space="preserve"> </w:t>
      </w:r>
      <w:r w:rsidRPr="003103DB">
        <w:rPr>
          <w:rFonts w:cs="B Nazanin" w:hint="cs"/>
          <w:sz w:val="28"/>
          <w:szCs w:val="28"/>
          <w:rtl/>
        </w:rPr>
        <w:t>و</w:t>
      </w:r>
      <w:r w:rsidRPr="003103DB">
        <w:rPr>
          <w:rFonts w:cs="B Nazanin"/>
          <w:sz w:val="28"/>
          <w:szCs w:val="28"/>
          <w:rtl/>
        </w:rPr>
        <w:t xml:space="preserve"> </w:t>
      </w:r>
      <w:r w:rsidRPr="003103DB">
        <w:rPr>
          <w:rFonts w:cs="B Nazanin" w:hint="cs"/>
          <w:sz w:val="28"/>
          <w:szCs w:val="28"/>
          <w:rtl/>
        </w:rPr>
        <w:t>اجتماعی،</w:t>
      </w:r>
      <w:r w:rsidRPr="003103DB">
        <w:rPr>
          <w:rFonts w:cs="B Nazanin"/>
          <w:sz w:val="28"/>
          <w:szCs w:val="28"/>
          <w:rtl/>
        </w:rPr>
        <w:t xml:space="preserve"> </w:t>
      </w:r>
      <w:r w:rsidRPr="003103DB">
        <w:rPr>
          <w:rFonts w:cs="B Nazanin" w:hint="cs"/>
          <w:sz w:val="28"/>
          <w:szCs w:val="28"/>
          <w:rtl/>
        </w:rPr>
        <w:t>تأثیر</w:t>
      </w:r>
      <w:r w:rsidRPr="003103DB">
        <w:rPr>
          <w:rFonts w:cs="B Nazanin"/>
          <w:sz w:val="28"/>
          <w:szCs w:val="28"/>
          <w:rtl/>
        </w:rPr>
        <w:t xml:space="preserve"> </w:t>
      </w:r>
      <w:r w:rsidRPr="003103DB">
        <w:rPr>
          <w:rFonts w:cs="B Nazanin" w:hint="cs"/>
          <w:sz w:val="28"/>
          <w:szCs w:val="28"/>
          <w:rtl/>
        </w:rPr>
        <w:t>همسالان</w:t>
      </w:r>
      <w:r w:rsidRPr="003103DB">
        <w:rPr>
          <w:rFonts w:cs="B Nazanin"/>
          <w:sz w:val="28"/>
          <w:szCs w:val="28"/>
          <w:rtl/>
        </w:rPr>
        <w:t xml:space="preserve"> </w:t>
      </w:r>
      <w:r w:rsidRPr="003103DB">
        <w:rPr>
          <w:rFonts w:cs="B Nazanin" w:hint="cs"/>
          <w:sz w:val="28"/>
          <w:szCs w:val="28"/>
          <w:rtl/>
        </w:rPr>
        <w:t>و</w:t>
      </w:r>
      <w:r w:rsidRPr="003103DB">
        <w:rPr>
          <w:rFonts w:cs="B Nazanin"/>
          <w:sz w:val="28"/>
          <w:szCs w:val="28"/>
          <w:rtl/>
        </w:rPr>
        <w:t xml:space="preserve"> </w:t>
      </w:r>
      <w:r w:rsidRPr="003103DB">
        <w:rPr>
          <w:rFonts w:cs="B Nazanin" w:hint="cs"/>
          <w:sz w:val="28"/>
          <w:szCs w:val="28"/>
          <w:rtl/>
        </w:rPr>
        <w:t>رواج</w:t>
      </w:r>
      <w:r w:rsidRPr="003103DB">
        <w:rPr>
          <w:rFonts w:cs="B Nazanin"/>
          <w:sz w:val="28"/>
          <w:szCs w:val="28"/>
          <w:rtl/>
        </w:rPr>
        <w:t xml:space="preserve"> </w:t>
      </w:r>
      <w:r w:rsidRPr="003103DB">
        <w:rPr>
          <w:rFonts w:cs="B Nazanin" w:hint="cs"/>
          <w:sz w:val="28"/>
          <w:szCs w:val="28"/>
          <w:rtl/>
        </w:rPr>
        <w:t>و رواج برخی</w:t>
      </w:r>
      <w:r w:rsidRPr="003103DB">
        <w:rPr>
          <w:rFonts w:cs="B Nazanin"/>
          <w:sz w:val="28"/>
          <w:szCs w:val="28"/>
          <w:rtl/>
        </w:rPr>
        <w:t xml:space="preserve"> </w:t>
      </w:r>
      <w:r w:rsidRPr="003103DB">
        <w:rPr>
          <w:rFonts w:cs="B Nazanin" w:hint="cs"/>
          <w:sz w:val="28"/>
          <w:szCs w:val="28"/>
          <w:rtl/>
        </w:rPr>
        <w:t>از</w:t>
      </w:r>
      <w:r w:rsidRPr="003103DB">
        <w:rPr>
          <w:rFonts w:cs="B Nazanin"/>
          <w:sz w:val="28"/>
          <w:szCs w:val="28"/>
          <w:rtl/>
        </w:rPr>
        <w:t xml:space="preserve"> </w:t>
      </w:r>
      <w:r w:rsidRPr="003103DB">
        <w:rPr>
          <w:rFonts w:cs="B Nazanin" w:hint="cs"/>
          <w:sz w:val="28"/>
          <w:szCs w:val="28"/>
          <w:rtl/>
        </w:rPr>
        <w:t xml:space="preserve">، </w:t>
      </w:r>
      <w:r w:rsidRPr="003103DB">
        <w:rPr>
          <w:rFonts w:cs="B Nazanin"/>
          <w:sz w:val="28"/>
          <w:szCs w:val="28"/>
          <w:rtl/>
        </w:rPr>
        <w:t>ارزش</w:t>
      </w:r>
      <w:r w:rsidRPr="003103DB">
        <w:rPr>
          <w:rFonts w:cs="B Nazanin" w:hint="cs"/>
          <w:sz w:val="28"/>
          <w:szCs w:val="28"/>
          <w:rtl/>
        </w:rPr>
        <w:t xml:space="preserve">‌های  </w:t>
      </w:r>
      <w:r w:rsidRPr="003103DB">
        <w:rPr>
          <w:rFonts w:cs="B Nazanin"/>
          <w:sz w:val="28"/>
          <w:szCs w:val="28"/>
          <w:rtl/>
        </w:rPr>
        <w:t>کاذب ممکن است</w:t>
      </w:r>
      <w:r w:rsidRPr="003103DB">
        <w:rPr>
          <w:rFonts w:cs="B Nazanin" w:hint="cs"/>
          <w:sz w:val="28"/>
          <w:szCs w:val="28"/>
          <w:rtl/>
        </w:rPr>
        <w:t xml:space="preserve"> </w:t>
      </w:r>
      <w:r w:rsidRPr="003103DB">
        <w:rPr>
          <w:rFonts w:cs="B Nazanin"/>
          <w:sz w:val="28"/>
          <w:szCs w:val="28"/>
          <w:rtl/>
        </w:rPr>
        <w:t>جوامع</w:t>
      </w:r>
      <w:r w:rsidRPr="003103DB">
        <w:rPr>
          <w:rFonts w:cs="B Nazanin" w:hint="cs"/>
          <w:sz w:val="28"/>
          <w:szCs w:val="28"/>
          <w:rtl/>
        </w:rPr>
        <w:t xml:space="preserve"> </w:t>
      </w:r>
      <w:r w:rsidRPr="003103DB">
        <w:rPr>
          <w:rFonts w:cs="B Nazanin"/>
          <w:sz w:val="28"/>
          <w:szCs w:val="28"/>
          <w:rtl/>
        </w:rPr>
        <w:t>را با مشک</w:t>
      </w:r>
      <w:r w:rsidRPr="003103DB">
        <w:rPr>
          <w:rFonts w:cs="B Nazanin" w:hint="cs"/>
          <w:sz w:val="28"/>
          <w:szCs w:val="28"/>
          <w:rtl/>
        </w:rPr>
        <w:t>لا</w:t>
      </w:r>
      <w:r w:rsidRPr="003103DB">
        <w:rPr>
          <w:rFonts w:cs="B Nazanin"/>
          <w:sz w:val="28"/>
          <w:szCs w:val="28"/>
          <w:rtl/>
        </w:rPr>
        <w:t>تی نظیر مهاجرت، نیازهای جدید، دوری</w:t>
      </w:r>
      <w:r w:rsidRPr="003103DB">
        <w:rPr>
          <w:rFonts w:cs="B Nazanin" w:hint="cs"/>
          <w:sz w:val="28"/>
          <w:szCs w:val="28"/>
          <w:rtl/>
        </w:rPr>
        <w:t xml:space="preserve"> </w:t>
      </w:r>
      <w:r w:rsidRPr="003103DB">
        <w:rPr>
          <w:rFonts w:cs="B Nazanin"/>
          <w:sz w:val="28"/>
          <w:szCs w:val="28"/>
          <w:rtl/>
        </w:rPr>
        <w:t>از فضایل اخ</w:t>
      </w:r>
      <w:r w:rsidRPr="003103DB">
        <w:rPr>
          <w:rFonts w:cs="B Nazanin" w:hint="cs"/>
          <w:sz w:val="28"/>
          <w:szCs w:val="28"/>
          <w:rtl/>
        </w:rPr>
        <w:t>لا</w:t>
      </w:r>
      <w:r w:rsidRPr="003103DB">
        <w:rPr>
          <w:rFonts w:cs="B Nazanin"/>
          <w:sz w:val="28"/>
          <w:szCs w:val="28"/>
          <w:rtl/>
        </w:rPr>
        <w:t>قی، اعتیاد، خشونت، قانون</w:t>
      </w:r>
      <w:r w:rsidRPr="003103DB">
        <w:rPr>
          <w:rFonts w:cs="B Nazanin" w:hint="cs"/>
          <w:sz w:val="28"/>
          <w:szCs w:val="28"/>
          <w:rtl/>
        </w:rPr>
        <w:t xml:space="preserve"> </w:t>
      </w:r>
      <w:r w:rsidRPr="003103DB">
        <w:rPr>
          <w:rFonts w:cs="B Nazanin"/>
          <w:sz w:val="28"/>
          <w:szCs w:val="28"/>
          <w:rtl/>
        </w:rPr>
        <w:t>شکنی، اختالال</w:t>
      </w:r>
      <w:r w:rsidRPr="003103DB">
        <w:rPr>
          <w:rFonts w:cs="B Nazanin" w:hint="cs"/>
          <w:sz w:val="28"/>
          <w:szCs w:val="28"/>
          <w:rtl/>
        </w:rPr>
        <w:t xml:space="preserve">ات </w:t>
      </w:r>
      <w:r w:rsidRPr="003103DB">
        <w:rPr>
          <w:rFonts w:cs="B Nazanin"/>
          <w:sz w:val="28"/>
          <w:szCs w:val="28"/>
          <w:rtl/>
        </w:rPr>
        <w:t>روانی و بحران</w:t>
      </w:r>
      <w:r w:rsidRPr="003103DB">
        <w:rPr>
          <w:rFonts w:cs="B Nazanin" w:hint="cs"/>
          <w:sz w:val="28"/>
          <w:szCs w:val="28"/>
          <w:rtl/>
        </w:rPr>
        <w:t xml:space="preserve">‌های  </w:t>
      </w:r>
      <w:r w:rsidRPr="003103DB">
        <w:rPr>
          <w:rFonts w:cs="B Nazanin"/>
          <w:sz w:val="28"/>
          <w:szCs w:val="28"/>
          <w:rtl/>
        </w:rPr>
        <w:t>معنوی دیگر مواجه کند. لذا</w:t>
      </w:r>
      <w:r w:rsidRPr="003103DB">
        <w:rPr>
          <w:rFonts w:cs="B Nazanin" w:hint="cs"/>
          <w:sz w:val="28"/>
          <w:szCs w:val="28"/>
          <w:rtl/>
        </w:rPr>
        <w:t xml:space="preserve"> </w:t>
      </w:r>
      <w:r w:rsidRPr="003103DB">
        <w:rPr>
          <w:rFonts w:cs="B Nazanin"/>
          <w:sz w:val="28"/>
          <w:szCs w:val="28"/>
          <w:rtl/>
        </w:rPr>
        <w:t>فرد به الگوها، دانش و مهارت</w:t>
      </w:r>
      <w:r w:rsidRPr="003103DB">
        <w:rPr>
          <w:rFonts w:cs="B Nazanin" w:hint="cs"/>
          <w:sz w:val="28"/>
          <w:szCs w:val="28"/>
          <w:rtl/>
        </w:rPr>
        <w:t xml:space="preserve"> </w:t>
      </w:r>
      <w:r w:rsidRPr="003103DB">
        <w:rPr>
          <w:rFonts w:cs="B Nazanin"/>
          <w:sz w:val="28"/>
          <w:szCs w:val="28"/>
          <w:rtl/>
        </w:rPr>
        <w:t>هایی نیاز دارد که به کمک آنها بتواند با مسائل غیرقابل پیش</w:t>
      </w:r>
      <w:r w:rsidRPr="003103DB">
        <w:rPr>
          <w:rFonts w:cs="B Nazanin" w:hint="cs"/>
          <w:sz w:val="28"/>
          <w:szCs w:val="28"/>
          <w:rtl/>
        </w:rPr>
        <w:t>‌</w:t>
      </w:r>
      <w:r w:rsidRPr="003103DB">
        <w:rPr>
          <w:rFonts w:cs="B Nazanin"/>
          <w:sz w:val="28"/>
          <w:szCs w:val="28"/>
          <w:rtl/>
        </w:rPr>
        <w:t>بینی برخوردی</w:t>
      </w:r>
      <w:r w:rsidRPr="003103DB">
        <w:rPr>
          <w:rFonts w:cs="B Nazanin" w:hint="cs"/>
          <w:sz w:val="28"/>
          <w:szCs w:val="28"/>
          <w:rtl/>
        </w:rPr>
        <w:t xml:space="preserve"> </w:t>
      </w:r>
      <w:r w:rsidRPr="003103DB">
        <w:rPr>
          <w:rFonts w:cs="B Nazanin"/>
          <w:sz w:val="28"/>
          <w:szCs w:val="28"/>
          <w:rtl/>
        </w:rPr>
        <w:t>سازنده</w:t>
      </w:r>
      <w:r w:rsidRPr="003103DB">
        <w:rPr>
          <w:rFonts w:cs="B Nazanin" w:hint="cs"/>
          <w:sz w:val="28"/>
          <w:szCs w:val="28"/>
          <w:rtl/>
        </w:rPr>
        <w:t xml:space="preserve"> </w:t>
      </w:r>
      <w:r w:rsidRPr="003103DB">
        <w:rPr>
          <w:rFonts w:cs="B Nazanin"/>
          <w:sz w:val="28"/>
          <w:szCs w:val="28"/>
          <w:rtl/>
        </w:rPr>
        <w:t>داشته باشد</w:t>
      </w:r>
      <w:r w:rsidRPr="003103DB">
        <w:rPr>
          <w:rFonts w:cs="B Nazanin"/>
          <w:sz w:val="28"/>
          <w:szCs w:val="28"/>
        </w:rPr>
        <w:t>.</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sz w:val="28"/>
          <w:szCs w:val="28"/>
          <w:rtl/>
        </w:rPr>
        <w:t>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بدن</w:t>
      </w:r>
      <w:r w:rsidRPr="003103DB">
        <w:rPr>
          <w:rFonts w:cs="B Nazanin" w:hint="cs"/>
          <w:sz w:val="28"/>
          <w:szCs w:val="28"/>
          <w:rtl/>
        </w:rPr>
        <w:t>ی</w:t>
      </w:r>
      <w:r w:rsidRPr="003103DB">
        <w:rPr>
          <w:rFonts w:cs="B Nazanin"/>
          <w:sz w:val="28"/>
          <w:szCs w:val="28"/>
          <w:rtl/>
        </w:rPr>
        <w:t xml:space="preserve"> (زم</w:t>
      </w:r>
      <w:r w:rsidRPr="003103DB">
        <w:rPr>
          <w:rFonts w:cs="B Nazanin" w:hint="cs"/>
          <w:sz w:val="28"/>
          <w:szCs w:val="28"/>
          <w:rtl/>
        </w:rPr>
        <w:t>ی</w:t>
      </w:r>
      <w:r w:rsidRPr="003103DB">
        <w:rPr>
          <w:rFonts w:cs="B Nazanin" w:hint="eastAsia"/>
          <w:sz w:val="28"/>
          <w:szCs w:val="28"/>
          <w:rtl/>
        </w:rPr>
        <w:t>نه</w:t>
      </w:r>
      <w:r w:rsidRPr="003103DB">
        <w:rPr>
          <w:rFonts w:cs="B Nazanin"/>
          <w:sz w:val="28"/>
          <w:szCs w:val="28"/>
          <w:rtl/>
        </w:rPr>
        <w:t>‌های  بروز)</w:t>
      </w:r>
      <w:r w:rsidRPr="003103DB">
        <w:rPr>
          <w:rFonts w:cs="B Nazanin" w:hint="cs"/>
          <w:sz w:val="28"/>
          <w:szCs w:val="28"/>
          <w:rtl/>
        </w:rPr>
        <w:t xml:space="preserve"> </w:t>
      </w:r>
      <w:r w:rsidRPr="003103DB">
        <w:rPr>
          <w:rFonts w:cs="B Nazanin"/>
          <w:sz w:val="28"/>
          <w:szCs w:val="28"/>
          <w:rtl/>
        </w:rPr>
        <w:t>شا</w:t>
      </w:r>
      <w:r w:rsidRPr="003103DB">
        <w:rPr>
          <w:rFonts w:cs="B Nazanin" w:hint="cs"/>
          <w:sz w:val="28"/>
          <w:szCs w:val="28"/>
          <w:rtl/>
        </w:rPr>
        <w:t>ی</w:t>
      </w:r>
      <w:r w:rsidRPr="003103DB">
        <w:rPr>
          <w:rFonts w:cs="B Nazanin" w:hint="eastAsia"/>
          <w:sz w:val="28"/>
          <w:szCs w:val="28"/>
          <w:rtl/>
        </w:rPr>
        <w:t>ستگ</w:t>
      </w:r>
      <w:r w:rsidRPr="003103DB">
        <w:rPr>
          <w:rFonts w:cs="B Nazanin" w:hint="cs"/>
          <w:sz w:val="28"/>
          <w:szCs w:val="28"/>
          <w:rtl/>
        </w:rPr>
        <w:t>ی</w:t>
      </w:r>
      <w:r w:rsidRPr="003103DB">
        <w:rPr>
          <w:rFonts w:cs="B Nazanin" w:hint="eastAsia"/>
          <w:sz w:val="28"/>
          <w:szCs w:val="28"/>
          <w:rtl/>
        </w:rPr>
        <w:t>ها</w:t>
      </w:r>
      <w:r w:rsidRPr="003103DB">
        <w:rPr>
          <w:rFonts w:cs="B Nazanin" w:hint="cs"/>
          <w:sz w:val="28"/>
          <w:szCs w:val="28"/>
          <w:rtl/>
        </w:rPr>
        <w:t>ی</w:t>
      </w:r>
      <w:r w:rsidRPr="003103DB">
        <w:rPr>
          <w:rFonts w:cs="B Nazanin"/>
          <w:sz w:val="28"/>
          <w:szCs w:val="28"/>
          <w:rtl/>
        </w:rPr>
        <w:t xml:space="preserve"> لازم را در مترب</w:t>
      </w:r>
      <w:r w:rsidRPr="003103DB">
        <w:rPr>
          <w:rFonts w:cs="B Nazanin" w:hint="cs"/>
          <w:sz w:val="28"/>
          <w:szCs w:val="28"/>
          <w:rtl/>
        </w:rPr>
        <w:t>ی</w:t>
      </w:r>
      <w:r w:rsidRPr="003103DB">
        <w:rPr>
          <w:rFonts w:cs="B Nazanin" w:hint="eastAsia"/>
          <w:sz w:val="28"/>
          <w:szCs w:val="28"/>
          <w:rtl/>
        </w:rPr>
        <w:t>ان</w:t>
      </w:r>
      <w:r w:rsidRPr="003103DB">
        <w:rPr>
          <w:rFonts w:cs="B Nazanin"/>
          <w:sz w:val="28"/>
          <w:szCs w:val="28"/>
          <w:rtl/>
        </w:rPr>
        <w:t xml:space="preserve"> برا</w:t>
      </w:r>
      <w:r w:rsidRPr="003103DB">
        <w:rPr>
          <w:rFonts w:cs="B Nazanin" w:hint="cs"/>
          <w:sz w:val="28"/>
          <w:szCs w:val="28"/>
          <w:rtl/>
        </w:rPr>
        <w:t>ی</w:t>
      </w:r>
      <w:r w:rsidRPr="003103DB">
        <w:rPr>
          <w:rFonts w:cs="B Nazanin"/>
          <w:sz w:val="28"/>
          <w:szCs w:val="28"/>
          <w:rtl/>
        </w:rPr>
        <w:t xml:space="preserve"> اداره امور زندگ</w:t>
      </w:r>
      <w:r w:rsidRPr="003103DB">
        <w:rPr>
          <w:rFonts w:cs="B Nazanin" w:hint="cs"/>
          <w:sz w:val="28"/>
          <w:szCs w:val="28"/>
          <w:rtl/>
        </w:rPr>
        <w:t>ی</w:t>
      </w:r>
      <w:r w:rsidRPr="003103DB">
        <w:rPr>
          <w:rFonts w:cs="B Nazanin"/>
          <w:sz w:val="28"/>
          <w:szCs w:val="28"/>
          <w:rtl/>
        </w:rPr>
        <w:t xml:space="preserve"> (آداب اخالق</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اقتصاد</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تغذ</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بهداشت،آداب اجتماع</w:t>
      </w:r>
      <w:r w:rsidRPr="003103DB">
        <w:rPr>
          <w:rFonts w:cs="B Nazanin" w:hint="cs"/>
          <w:sz w:val="28"/>
          <w:szCs w:val="28"/>
          <w:rtl/>
        </w:rPr>
        <w:t>ی</w:t>
      </w:r>
      <w:r w:rsidRPr="003103DB">
        <w:rPr>
          <w:rFonts w:cs="B Nazanin"/>
          <w:sz w:val="28"/>
          <w:szCs w:val="28"/>
          <w:rtl/>
        </w:rPr>
        <w:t xml:space="preserve"> شدن، مد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اوقات فراغت، خودآگاه</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هو</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اب</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ارتباط مؤثر، مراقبت از مح</w:t>
      </w:r>
      <w:r w:rsidRPr="003103DB">
        <w:rPr>
          <w:rFonts w:cs="B Nazanin" w:hint="cs"/>
          <w:sz w:val="28"/>
          <w:szCs w:val="28"/>
          <w:rtl/>
        </w:rPr>
        <w:t>ی</w:t>
      </w:r>
      <w:r w:rsidRPr="003103DB">
        <w:rPr>
          <w:rFonts w:cs="B Nazanin" w:hint="eastAsia"/>
          <w:sz w:val="28"/>
          <w:szCs w:val="28"/>
          <w:rtl/>
        </w:rPr>
        <w:t>ط</w:t>
      </w:r>
      <w:r w:rsidRPr="003103DB">
        <w:rPr>
          <w:rFonts w:cs="B Nazanin"/>
          <w:sz w:val="28"/>
          <w:szCs w:val="28"/>
          <w:rtl/>
        </w:rPr>
        <w:t xml:space="preserve"> ز</w:t>
      </w:r>
      <w:r w:rsidRPr="003103DB">
        <w:rPr>
          <w:rFonts w:cs="B Nazanin" w:hint="cs"/>
          <w:sz w:val="28"/>
          <w:szCs w:val="28"/>
          <w:rtl/>
        </w:rPr>
        <w:t>ی</w:t>
      </w:r>
      <w:r w:rsidRPr="003103DB">
        <w:rPr>
          <w:rFonts w:cs="B Nazanin" w:hint="eastAsia"/>
          <w:sz w:val="28"/>
          <w:szCs w:val="28"/>
          <w:rtl/>
        </w:rPr>
        <w:t>ست،</w:t>
      </w:r>
      <w:r w:rsidRPr="003103DB">
        <w:rPr>
          <w:rFonts w:cs="B Nazanin"/>
          <w:sz w:val="28"/>
          <w:szCs w:val="28"/>
          <w:rtl/>
        </w:rPr>
        <w:t xml:space="preserve"> مد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بحران و خطر و کسب مهارتها</w:t>
      </w:r>
      <w:r w:rsidRPr="003103DB">
        <w:rPr>
          <w:rFonts w:cs="B Nazanin" w:hint="cs"/>
          <w:sz w:val="28"/>
          <w:szCs w:val="28"/>
          <w:rtl/>
        </w:rPr>
        <w:t>ی</w:t>
      </w:r>
      <w:r w:rsidRPr="003103DB">
        <w:rPr>
          <w:rFonts w:cs="B Nazanin"/>
          <w:sz w:val="28"/>
          <w:szCs w:val="28"/>
          <w:rtl/>
        </w:rPr>
        <w:t xml:space="preserve"> پ</w:t>
      </w:r>
      <w:r w:rsidRPr="003103DB">
        <w:rPr>
          <w:rFonts w:cs="B Nazanin" w:hint="cs"/>
          <w:sz w:val="28"/>
          <w:szCs w:val="28"/>
          <w:rtl/>
        </w:rPr>
        <w:t>ی</w:t>
      </w:r>
      <w:r w:rsidRPr="003103DB">
        <w:rPr>
          <w:rFonts w:cs="B Nazanin" w:hint="eastAsia"/>
          <w:sz w:val="28"/>
          <w:szCs w:val="28"/>
          <w:rtl/>
        </w:rPr>
        <w:t>شگ</w:t>
      </w:r>
      <w:r w:rsidRPr="003103DB">
        <w:rPr>
          <w:rFonts w:cs="B Nazanin" w:hint="cs"/>
          <w:sz w:val="28"/>
          <w:szCs w:val="28"/>
          <w:rtl/>
        </w:rPr>
        <w:t>ی</w:t>
      </w:r>
      <w:r w:rsidRPr="003103DB">
        <w:rPr>
          <w:rFonts w:cs="B Nazanin" w:hint="eastAsia"/>
          <w:sz w:val="28"/>
          <w:szCs w:val="28"/>
          <w:rtl/>
        </w:rPr>
        <w:t>رانه</w:t>
      </w:r>
      <w:r w:rsidRPr="003103DB">
        <w:rPr>
          <w:rFonts w:cs="B Nazanin"/>
          <w:sz w:val="28"/>
          <w:szCs w:val="28"/>
          <w:rtl/>
        </w:rPr>
        <w:t xml:space="preserve"> و... ) پرورش</w:t>
      </w:r>
      <w:r w:rsidRPr="003103DB">
        <w:rPr>
          <w:rFonts w:cs="B Nazanin"/>
          <w:sz w:val="28"/>
          <w:szCs w:val="28"/>
        </w:rPr>
        <w:t>‌</w:t>
      </w:r>
      <w:r w:rsidRPr="003103DB">
        <w:rPr>
          <w:rFonts w:cs="B Nazanin"/>
          <w:sz w:val="28"/>
          <w:szCs w:val="28"/>
          <w:rtl/>
        </w:rPr>
        <w:t xml:space="preserve"> می‌دهد.</w:t>
      </w:r>
    </w:p>
    <w:p w:rsidR="000622CE" w:rsidRPr="003103DB" w:rsidRDefault="000622CE" w:rsidP="000622CE">
      <w:pPr>
        <w:tabs>
          <w:tab w:val="right" w:pos="0"/>
        </w:tabs>
        <w:bidi/>
        <w:spacing w:before="240" w:line="360" w:lineRule="auto"/>
        <w:jc w:val="both"/>
        <w:rPr>
          <w:rFonts w:cs="B Nazanin"/>
          <w:sz w:val="28"/>
          <w:szCs w:val="28"/>
        </w:rPr>
      </w:pPr>
    </w:p>
    <w:p w:rsidR="000622CE" w:rsidRPr="003103DB" w:rsidRDefault="000622CE" w:rsidP="000622CE">
      <w:pPr>
        <w:tabs>
          <w:tab w:val="right" w:pos="0"/>
        </w:tabs>
        <w:bidi/>
        <w:spacing w:before="240" w:line="360" w:lineRule="auto"/>
        <w:jc w:val="both"/>
        <w:rPr>
          <w:rFonts w:cs="B Nazanin"/>
          <w:sz w:val="28"/>
          <w:szCs w:val="28"/>
        </w:rPr>
      </w:pPr>
      <w:r w:rsidRPr="003103DB">
        <w:rPr>
          <w:rFonts w:cs="B Nazanin"/>
          <w:sz w:val="28"/>
          <w:szCs w:val="28"/>
          <w:rtl/>
        </w:rPr>
        <w:t>انسانها همواره ن</w:t>
      </w:r>
      <w:r w:rsidRPr="003103DB">
        <w:rPr>
          <w:rFonts w:cs="B Nazanin" w:hint="cs"/>
          <w:sz w:val="28"/>
          <w:szCs w:val="28"/>
          <w:rtl/>
        </w:rPr>
        <w:t>ی</w:t>
      </w:r>
      <w:r w:rsidRPr="003103DB">
        <w:rPr>
          <w:rFonts w:cs="B Nazanin" w:hint="eastAsia"/>
          <w:sz w:val="28"/>
          <w:szCs w:val="28"/>
          <w:rtl/>
        </w:rPr>
        <w:t>ازمند</w:t>
      </w:r>
      <w:r w:rsidRPr="003103DB">
        <w:rPr>
          <w:rFonts w:cs="B Nazanin"/>
          <w:sz w:val="28"/>
          <w:szCs w:val="28"/>
          <w:rtl/>
        </w:rPr>
        <w:t xml:space="preserve"> پ</w:t>
      </w:r>
      <w:r w:rsidRPr="003103DB">
        <w:rPr>
          <w:rFonts w:cs="B Nazanin" w:hint="cs"/>
          <w:sz w:val="28"/>
          <w:szCs w:val="28"/>
          <w:rtl/>
        </w:rPr>
        <w:t>ی</w:t>
      </w:r>
      <w:r w:rsidRPr="003103DB">
        <w:rPr>
          <w:rFonts w:cs="B Nazanin" w:hint="eastAsia"/>
          <w:sz w:val="28"/>
          <w:szCs w:val="28"/>
          <w:rtl/>
        </w:rPr>
        <w:t>مودن</w:t>
      </w:r>
      <w:r w:rsidRPr="003103DB">
        <w:rPr>
          <w:rFonts w:cs="B Nazanin"/>
          <w:sz w:val="28"/>
          <w:szCs w:val="28"/>
          <w:rtl/>
        </w:rPr>
        <w:t xml:space="preserve"> مس</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کمال و سعادت هستند. رعا</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آداب و کسب مهارتها</w:t>
      </w:r>
      <w:r w:rsidRPr="003103DB">
        <w:rPr>
          <w:rFonts w:cs="B Nazanin" w:hint="cs"/>
          <w:sz w:val="28"/>
          <w:szCs w:val="28"/>
          <w:rtl/>
        </w:rPr>
        <w:t>ی</w:t>
      </w:r>
      <w:r w:rsidRPr="003103DB">
        <w:rPr>
          <w:rFonts w:cs="B Nazanin"/>
          <w:sz w:val="28"/>
          <w:szCs w:val="28"/>
          <w:rtl/>
        </w:rPr>
        <w:t xml:space="preserve"> زندگ</w:t>
      </w:r>
      <w:r w:rsidRPr="003103DB">
        <w:rPr>
          <w:rFonts w:cs="B Nazanin" w:hint="cs"/>
          <w:sz w:val="28"/>
          <w:szCs w:val="28"/>
          <w:rtl/>
        </w:rPr>
        <w:t>ی</w:t>
      </w:r>
      <w:r w:rsidRPr="003103DB">
        <w:rPr>
          <w:rFonts w:cs="B Nazanin"/>
          <w:sz w:val="28"/>
          <w:szCs w:val="28"/>
          <w:rtl/>
        </w:rPr>
        <w:t xml:space="preserve"> پاسخ</w:t>
      </w:r>
      <w:r w:rsidRPr="003103DB">
        <w:rPr>
          <w:rFonts w:cs="B Nazanin" w:hint="cs"/>
          <w:sz w:val="28"/>
          <w:szCs w:val="28"/>
          <w:rtl/>
        </w:rPr>
        <w:t>ی</w:t>
      </w:r>
      <w:r w:rsidRPr="003103DB">
        <w:rPr>
          <w:rFonts w:cs="B Nazanin"/>
          <w:sz w:val="28"/>
          <w:szCs w:val="28"/>
          <w:rtl/>
        </w:rPr>
        <w:t xml:space="preserve"> به 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ن</w:t>
      </w:r>
      <w:r w:rsidRPr="003103DB">
        <w:rPr>
          <w:rFonts w:cs="B Nazanin" w:hint="cs"/>
          <w:sz w:val="28"/>
          <w:szCs w:val="28"/>
          <w:rtl/>
        </w:rPr>
        <w:t>ی</w:t>
      </w:r>
      <w:r w:rsidRPr="003103DB">
        <w:rPr>
          <w:rFonts w:cs="B Nazanin" w:hint="eastAsia"/>
          <w:sz w:val="28"/>
          <w:szCs w:val="28"/>
          <w:rtl/>
        </w:rPr>
        <w:t>از</w:t>
      </w:r>
      <w:r w:rsidRPr="003103DB">
        <w:rPr>
          <w:rFonts w:cs="B Nazanin"/>
          <w:sz w:val="28"/>
          <w:szCs w:val="28"/>
          <w:rtl/>
        </w:rPr>
        <w:t xml:space="preserve"> است.</w:t>
      </w:r>
      <w:r w:rsidRPr="003103DB">
        <w:rPr>
          <w:rFonts w:cs="B Nazanin" w:hint="eastAsia"/>
          <w:sz w:val="28"/>
          <w:szCs w:val="28"/>
          <w:rtl/>
        </w:rPr>
        <w:t>رعا</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اصول زندگ</w:t>
      </w:r>
      <w:r w:rsidRPr="003103DB">
        <w:rPr>
          <w:rFonts w:cs="B Nazanin" w:hint="cs"/>
          <w:sz w:val="28"/>
          <w:szCs w:val="28"/>
          <w:rtl/>
        </w:rPr>
        <w:t>ی</w:t>
      </w:r>
      <w:r w:rsidRPr="003103DB">
        <w:rPr>
          <w:rFonts w:cs="B Nazanin"/>
          <w:sz w:val="28"/>
          <w:szCs w:val="28"/>
          <w:rtl/>
        </w:rPr>
        <w:t xml:space="preserve"> سالم موجب وحدت و تعادل در رفتار فرد و حفظ سالمت و تعادل روان</w:t>
      </w:r>
      <w:r w:rsidRPr="003103DB">
        <w:rPr>
          <w:rFonts w:cs="B Nazanin" w:hint="cs"/>
          <w:sz w:val="28"/>
          <w:szCs w:val="28"/>
          <w:rtl/>
        </w:rPr>
        <w:t>ی</w:t>
      </w:r>
      <w:r w:rsidRPr="003103DB">
        <w:rPr>
          <w:rFonts w:cs="B Nazanin"/>
          <w:sz w:val="28"/>
          <w:szCs w:val="28"/>
          <w:rtl/>
        </w:rPr>
        <w:t xml:space="preserve"> در اجتماع است.</w:t>
      </w:r>
    </w:p>
    <w:p w:rsidR="000622CE" w:rsidRPr="003103DB" w:rsidRDefault="000622CE" w:rsidP="000622CE">
      <w:pPr>
        <w:tabs>
          <w:tab w:val="right" w:pos="0"/>
        </w:tabs>
        <w:bidi/>
        <w:spacing w:before="240" w:line="360" w:lineRule="auto"/>
        <w:jc w:val="both"/>
        <w:rPr>
          <w:rFonts w:cs="B Nazanin"/>
          <w:sz w:val="28"/>
          <w:szCs w:val="28"/>
        </w:rPr>
      </w:pPr>
      <w:r w:rsidRPr="003103DB">
        <w:rPr>
          <w:rFonts w:cs="B Nazanin"/>
          <w:sz w:val="28"/>
          <w:szCs w:val="28"/>
          <w:rtl/>
        </w:rPr>
        <w:t>مدرسه، سامان دهنده موقع</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و فرصتها</w:t>
      </w:r>
      <w:r w:rsidRPr="003103DB">
        <w:rPr>
          <w:rFonts w:cs="B Nazanin" w:hint="cs"/>
          <w:sz w:val="28"/>
          <w:szCs w:val="28"/>
          <w:rtl/>
        </w:rPr>
        <w:t>ی</w:t>
      </w:r>
      <w:r w:rsidRPr="003103DB">
        <w:rPr>
          <w:rFonts w:cs="B Nazanin"/>
          <w:sz w:val="28"/>
          <w:szCs w:val="28"/>
          <w:rtl/>
        </w:rPr>
        <w:t xml:space="preserve"> ترب</w:t>
      </w:r>
      <w:r w:rsidRPr="003103DB">
        <w:rPr>
          <w:rFonts w:cs="B Nazanin" w:hint="cs"/>
          <w:sz w:val="28"/>
          <w:szCs w:val="28"/>
          <w:rtl/>
        </w:rPr>
        <w:t>ی</w:t>
      </w:r>
      <w:r w:rsidRPr="003103DB">
        <w:rPr>
          <w:rFonts w:cs="B Nazanin" w:hint="eastAsia"/>
          <w:sz w:val="28"/>
          <w:szCs w:val="28"/>
          <w:rtl/>
        </w:rPr>
        <w:t>ت</w:t>
      </w:r>
      <w:r w:rsidRPr="003103DB">
        <w:rPr>
          <w:rFonts w:cs="B Nazanin" w:hint="cs"/>
          <w:sz w:val="28"/>
          <w:szCs w:val="28"/>
          <w:rtl/>
        </w:rPr>
        <w:t>ی</w:t>
      </w:r>
      <w:r w:rsidRPr="003103DB">
        <w:rPr>
          <w:rFonts w:cs="B Nazanin"/>
          <w:sz w:val="28"/>
          <w:szCs w:val="28"/>
          <w:rtl/>
        </w:rPr>
        <w:t xml:space="preserve"> است که با برنامه 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محور، مد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متعهد و متخصص و نوآور و مرب</w:t>
      </w:r>
      <w:r w:rsidRPr="003103DB">
        <w:rPr>
          <w:rFonts w:cs="B Nazanin" w:hint="cs"/>
          <w:sz w:val="28"/>
          <w:szCs w:val="28"/>
          <w:rtl/>
        </w:rPr>
        <w:t>ی</w:t>
      </w:r>
      <w:r w:rsidRPr="003103DB">
        <w:rPr>
          <w:rFonts w:cs="B Nazanin" w:hint="eastAsia"/>
          <w:sz w:val="28"/>
          <w:szCs w:val="28"/>
          <w:rtl/>
        </w:rPr>
        <w:t>ان</w:t>
      </w:r>
      <w:r w:rsidRPr="003103DB">
        <w:rPr>
          <w:rFonts w:cs="B Nazanin"/>
          <w:sz w:val="28"/>
          <w:szCs w:val="28"/>
          <w:rtl/>
        </w:rPr>
        <w:t xml:space="preserve"> فکور، ام</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و عالقهمند، م</w:t>
      </w:r>
      <w:r w:rsidRPr="003103DB">
        <w:rPr>
          <w:rFonts w:cs="B Nazanin" w:hint="cs"/>
          <w:sz w:val="28"/>
          <w:szCs w:val="28"/>
          <w:rtl/>
        </w:rPr>
        <w:t>ی</w:t>
      </w:r>
      <w:r w:rsidRPr="003103DB">
        <w:rPr>
          <w:rFonts w:cs="B Nazanin" w:hint="eastAsia"/>
          <w:sz w:val="28"/>
          <w:szCs w:val="28"/>
          <w:rtl/>
        </w:rPr>
        <w:t>تواند</w:t>
      </w:r>
      <w:r w:rsidRPr="003103DB">
        <w:rPr>
          <w:rFonts w:cs="B Nazanin"/>
          <w:sz w:val="28"/>
          <w:szCs w:val="28"/>
          <w:rtl/>
        </w:rPr>
        <w:t xml:space="preserve"> زم</w:t>
      </w:r>
      <w:r w:rsidRPr="003103DB">
        <w:rPr>
          <w:rFonts w:cs="B Nazanin" w:hint="cs"/>
          <w:sz w:val="28"/>
          <w:szCs w:val="28"/>
          <w:rtl/>
        </w:rPr>
        <w:t>ی</w:t>
      </w:r>
      <w:r w:rsidRPr="003103DB">
        <w:rPr>
          <w:rFonts w:cs="B Nazanin" w:hint="eastAsia"/>
          <w:sz w:val="28"/>
          <w:szCs w:val="28"/>
          <w:rtl/>
        </w:rPr>
        <w:t>نهساز</w:t>
      </w:r>
      <w:r w:rsidRPr="003103DB">
        <w:rPr>
          <w:rFonts w:cs="B Nazanin"/>
          <w:sz w:val="28"/>
          <w:szCs w:val="28"/>
          <w:rtl/>
        </w:rPr>
        <w:t xml:space="preserve"> شکوفا</w:t>
      </w:r>
      <w:r w:rsidRPr="003103DB">
        <w:rPr>
          <w:rFonts w:cs="B Nazanin" w:hint="cs"/>
          <w:sz w:val="28"/>
          <w:szCs w:val="28"/>
          <w:rtl/>
        </w:rPr>
        <w:t>یی</w:t>
      </w:r>
      <w:r w:rsidRPr="003103DB">
        <w:rPr>
          <w:rFonts w:cs="B Nazanin"/>
          <w:sz w:val="28"/>
          <w:szCs w:val="28"/>
          <w:rtl/>
        </w:rPr>
        <w:t xml:space="preserve"> فطرت اله</w:t>
      </w:r>
      <w:r w:rsidRPr="003103DB">
        <w:rPr>
          <w:rFonts w:cs="B Nazanin" w:hint="cs"/>
          <w:sz w:val="28"/>
          <w:szCs w:val="28"/>
          <w:rtl/>
        </w:rPr>
        <w:t>ی</w:t>
      </w:r>
      <w:r w:rsidRPr="003103DB">
        <w:rPr>
          <w:rFonts w:cs="B Nazanin"/>
          <w:sz w:val="28"/>
          <w:szCs w:val="28"/>
          <w:rtl/>
        </w:rPr>
        <w:t xml:space="preserve"> و رشد هماهنگ و همه جانبه استعدادها</w:t>
      </w:r>
      <w:r w:rsidRPr="003103DB">
        <w:rPr>
          <w:rFonts w:cs="B Nazanin" w:hint="cs"/>
          <w:sz w:val="28"/>
          <w:szCs w:val="28"/>
          <w:rtl/>
        </w:rPr>
        <w:t>ی</w:t>
      </w:r>
      <w:r w:rsidRPr="003103DB">
        <w:rPr>
          <w:rFonts w:cs="B Nazanin"/>
          <w:sz w:val="28"/>
          <w:szCs w:val="28"/>
          <w:rtl/>
        </w:rPr>
        <w:t xml:space="preserve"> طب</w:t>
      </w:r>
      <w:r w:rsidRPr="003103DB">
        <w:rPr>
          <w:rFonts w:cs="B Nazanin" w:hint="cs"/>
          <w:sz w:val="28"/>
          <w:szCs w:val="28"/>
          <w:rtl/>
        </w:rPr>
        <w:t>ی</w:t>
      </w:r>
      <w:r w:rsidRPr="003103DB">
        <w:rPr>
          <w:rFonts w:cs="B Nazanin" w:hint="eastAsia"/>
          <w:sz w:val="28"/>
          <w:szCs w:val="28"/>
          <w:rtl/>
        </w:rPr>
        <w:t>ع</w:t>
      </w:r>
      <w:r w:rsidRPr="003103DB">
        <w:rPr>
          <w:rFonts w:cs="B Nazanin" w:hint="cs"/>
          <w:sz w:val="28"/>
          <w:szCs w:val="28"/>
          <w:rtl/>
        </w:rPr>
        <w:t>ی</w:t>
      </w:r>
      <w:r w:rsidRPr="003103DB">
        <w:rPr>
          <w:rFonts w:cs="B Nazanin"/>
          <w:sz w:val="28"/>
          <w:szCs w:val="28"/>
          <w:rtl/>
        </w:rPr>
        <w:t xml:space="preserve"> و سامانده</w:t>
      </w:r>
      <w:r w:rsidRPr="003103DB">
        <w:rPr>
          <w:rFonts w:cs="B Nazanin" w:hint="cs"/>
          <w:sz w:val="28"/>
          <w:szCs w:val="28"/>
          <w:rtl/>
        </w:rPr>
        <w:t>ی</w:t>
      </w:r>
      <w:r w:rsidRPr="003103DB">
        <w:rPr>
          <w:rFonts w:cs="B Nazanin"/>
          <w:sz w:val="28"/>
          <w:szCs w:val="28"/>
          <w:rtl/>
        </w:rPr>
        <w:t xml:space="preserve"> عواطف و احساسات مترب</w:t>
      </w:r>
      <w:r w:rsidRPr="003103DB">
        <w:rPr>
          <w:rFonts w:cs="B Nazanin" w:hint="cs"/>
          <w:sz w:val="28"/>
          <w:szCs w:val="28"/>
          <w:rtl/>
        </w:rPr>
        <w:t>ی</w:t>
      </w:r>
      <w:r w:rsidRPr="003103DB">
        <w:rPr>
          <w:rFonts w:cs="B Nazanin"/>
          <w:sz w:val="28"/>
          <w:szCs w:val="28"/>
          <w:rtl/>
        </w:rPr>
        <w:t xml:space="preserve"> باشد. در 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م</w:t>
      </w:r>
      <w:r w:rsidRPr="003103DB">
        <w:rPr>
          <w:rFonts w:cs="B Nazanin" w:hint="cs"/>
          <w:sz w:val="28"/>
          <w:szCs w:val="28"/>
          <w:rtl/>
        </w:rPr>
        <w:t>ی</w:t>
      </w:r>
      <w:r w:rsidRPr="003103DB">
        <w:rPr>
          <w:rFonts w:cs="B Nazanin" w:hint="eastAsia"/>
          <w:sz w:val="28"/>
          <w:szCs w:val="28"/>
          <w:rtl/>
        </w:rPr>
        <w:t>ان،</w:t>
      </w:r>
      <w:r w:rsidRPr="003103DB">
        <w:rPr>
          <w:rFonts w:cs="B Nazanin"/>
          <w:sz w:val="28"/>
          <w:szCs w:val="28"/>
          <w:rtl/>
        </w:rPr>
        <w:t xml:space="preserve"> درس 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بدن</w:t>
      </w:r>
      <w:r w:rsidRPr="003103DB">
        <w:rPr>
          <w:rFonts w:cs="B Nazanin" w:hint="cs"/>
          <w:sz w:val="28"/>
          <w:szCs w:val="28"/>
          <w:rtl/>
        </w:rPr>
        <w:t>ی</w:t>
      </w:r>
      <w:r w:rsidRPr="003103DB">
        <w:rPr>
          <w:rFonts w:cs="B Nazanin"/>
          <w:sz w:val="28"/>
          <w:szCs w:val="28"/>
          <w:rtl/>
        </w:rPr>
        <w:t xml:space="preserve"> و سالمت بهعنوان طال</w:t>
      </w:r>
      <w:r w:rsidRPr="003103DB">
        <w:rPr>
          <w:rFonts w:cs="B Nazanin" w:hint="cs"/>
          <w:sz w:val="28"/>
          <w:szCs w:val="28"/>
          <w:rtl/>
        </w:rPr>
        <w:t>ی</w:t>
      </w:r>
      <w:r w:rsidRPr="003103DB">
        <w:rPr>
          <w:rFonts w:cs="B Nazanin" w:hint="eastAsia"/>
          <w:sz w:val="28"/>
          <w:szCs w:val="28"/>
          <w:rtl/>
        </w:rPr>
        <w:t>هدار</w:t>
      </w:r>
      <w:r w:rsidRPr="003103DB">
        <w:rPr>
          <w:rFonts w:cs="B Nazanin"/>
          <w:sz w:val="28"/>
          <w:szCs w:val="28"/>
          <w:rtl/>
        </w:rPr>
        <w:t xml:space="preserve"> سالمت ‌دانش‌آموزان و آماده ساختن آنها برا</w:t>
      </w:r>
      <w:r w:rsidRPr="003103DB">
        <w:rPr>
          <w:rFonts w:cs="B Nazanin" w:hint="cs"/>
          <w:sz w:val="28"/>
          <w:szCs w:val="28"/>
          <w:rtl/>
        </w:rPr>
        <w:t>ی</w:t>
      </w:r>
      <w:r w:rsidRPr="003103DB">
        <w:rPr>
          <w:rFonts w:cs="B Nazanin"/>
          <w:sz w:val="28"/>
          <w:szCs w:val="28"/>
          <w:rtl/>
        </w:rPr>
        <w:t xml:space="preserve"> زندگ</w:t>
      </w:r>
      <w:r w:rsidRPr="003103DB">
        <w:rPr>
          <w:rFonts w:cs="B Nazanin" w:hint="cs"/>
          <w:sz w:val="28"/>
          <w:szCs w:val="28"/>
          <w:rtl/>
        </w:rPr>
        <w:t>ی</w:t>
      </w:r>
      <w:r w:rsidRPr="003103DB">
        <w:rPr>
          <w:rFonts w:cs="B Nazanin"/>
          <w:sz w:val="28"/>
          <w:szCs w:val="28"/>
          <w:rtl/>
        </w:rPr>
        <w:t xml:space="preserve"> آ</w:t>
      </w:r>
      <w:r w:rsidRPr="003103DB">
        <w:rPr>
          <w:rFonts w:cs="B Nazanin" w:hint="cs"/>
          <w:sz w:val="28"/>
          <w:szCs w:val="28"/>
          <w:rtl/>
        </w:rPr>
        <w:t>ی</w:t>
      </w:r>
      <w:r w:rsidRPr="003103DB">
        <w:rPr>
          <w:rFonts w:cs="B Nazanin" w:hint="eastAsia"/>
          <w:sz w:val="28"/>
          <w:szCs w:val="28"/>
          <w:rtl/>
        </w:rPr>
        <w:t>نده</w:t>
      </w:r>
      <w:r w:rsidRPr="003103DB">
        <w:rPr>
          <w:rFonts w:cs="B Nazanin"/>
          <w:sz w:val="28"/>
          <w:szCs w:val="28"/>
          <w:rtl/>
        </w:rPr>
        <w:t xml:space="preserve"> و تالش برا</w:t>
      </w:r>
      <w:r w:rsidRPr="003103DB">
        <w:rPr>
          <w:rFonts w:cs="B Nazanin" w:hint="cs"/>
          <w:sz w:val="28"/>
          <w:szCs w:val="28"/>
          <w:rtl/>
        </w:rPr>
        <w:t>ی</w:t>
      </w:r>
      <w:r w:rsidRPr="003103DB">
        <w:rPr>
          <w:rFonts w:cs="B Nazanin"/>
          <w:sz w:val="28"/>
          <w:szCs w:val="28"/>
          <w:rtl/>
        </w:rPr>
        <w:t xml:space="preserve"> فراهم کردن برنامها</w:t>
      </w:r>
      <w:r w:rsidRPr="003103DB">
        <w:rPr>
          <w:rFonts w:cs="B Nazanin" w:hint="cs"/>
          <w:sz w:val="28"/>
          <w:szCs w:val="28"/>
          <w:rtl/>
        </w:rPr>
        <w:t>ی</w:t>
      </w:r>
      <w:r w:rsidRPr="003103DB">
        <w:rPr>
          <w:rFonts w:cs="B Nazanin"/>
          <w:sz w:val="28"/>
          <w:szCs w:val="28"/>
          <w:rtl/>
        </w:rPr>
        <w:t xml:space="preserve"> کامل و سالم برا</w:t>
      </w:r>
      <w:r w:rsidRPr="003103DB">
        <w:rPr>
          <w:rFonts w:cs="B Nazanin" w:hint="cs"/>
          <w:sz w:val="28"/>
          <w:szCs w:val="28"/>
          <w:rtl/>
        </w:rPr>
        <w:t>ی</w:t>
      </w:r>
      <w:r w:rsidRPr="003103DB">
        <w:rPr>
          <w:rFonts w:cs="B Nazanin"/>
          <w:sz w:val="28"/>
          <w:szCs w:val="28"/>
          <w:rtl/>
        </w:rPr>
        <w:t xml:space="preserve"> اوقات فراغت، نقش بس</w:t>
      </w:r>
      <w:r w:rsidRPr="003103DB">
        <w:rPr>
          <w:rFonts w:cs="B Nazanin" w:hint="cs"/>
          <w:sz w:val="28"/>
          <w:szCs w:val="28"/>
          <w:rtl/>
        </w:rPr>
        <w:t>ی</w:t>
      </w:r>
      <w:r w:rsidRPr="003103DB">
        <w:rPr>
          <w:rFonts w:cs="B Nazanin" w:hint="eastAsia"/>
          <w:sz w:val="28"/>
          <w:szCs w:val="28"/>
          <w:rtl/>
        </w:rPr>
        <w:t>ار</w:t>
      </w:r>
      <w:r w:rsidRPr="003103DB">
        <w:rPr>
          <w:rFonts w:cs="B Nazanin"/>
          <w:sz w:val="28"/>
          <w:szCs w:val="28"/>
          <w:rtl/>
        </w:rPr>
        <w:t xml:space="preserve"> با اهم</w:t>
      </w:r>
      <w:r w:rsidRPr="003103DB">
        <w:rPr>
          <w:rFonts w:cs="B Nazanin" w:hint="cs"/>
          <w:sz w:val="28"/>
          <w:szCs w:val="28"/>
          <w:rtl/>
        </w:rPr>
        <w:t>ی</w:t>
      </w:r>
      <w:r w:rsidRPr="003103DB">
        <w:rPr>
          <w:rFonts w:cs="B Nazanin" w:hint="eastAsia"/>
          <w:sz w:val="28"/>
          <w:szCs w:val="28"/>
          <w:rtl/>
        </w:rPr>
        <w:t>ت</w:t>
      </w:r>
      <w:r w:rsidRPr="003103DB">
        <w:rPr>
          <w:rFonts w:cs="B Nazanin" w:hint="cs"/>
          <w:sz w:val="28"/>
          <w:szCs w:val="28"/>
          <w:rtl/>
        </w:rPr>
        <w:t>ی</w:t>
      </w:r>
      <w:r w:rsidRPr="003103DB">
        <w:rPr>
          <w:rFonts w:cs="B Nazanin"/>
          <w:sz w:val="28"/>
          <w:szCs w:val="28"/>
          <w:rtl/>
        </w:rPr>
        <w:t xml:space="preserve"> دارد.</w:t>
      </w:r>
    </w:p>
    <w:p w:rsidR="000622CE" w:rsidRPr="003103DB" w:rsidRDefault="000622CE" w:rsidP="000622CE">
      <w:pPr>
        <w:tabs>
          <w:tab w:val="right" w:pos="0"/>
        </w:tabs>
        <w:bidi/>
        <w:spacing w:before="240" w:line="360" w:lineRule="auto"/>
        <w:jc w:val="both"/>
        <w:rPr>
          <w:rFonts w:cs="B Nazanin"/>
          <w:b/>
          <w:bCs/>
          <w:sz w:val="28"/>
          <w:szCs w:val="28"/>
        </w:rPr>
      </w:pPr>
      <w:r w:rsidRPr="003103DB">
        <w:rPr>
          <w:rFonts w:cs="B Nazanin" w:hint="eastAsia"/>
          <w:b/>
          <w:bCs/>
          <w:sz w:val="28"/>
          <w:szCs w:val="28"/>
          <w:highlight w:val="yellow"/>
          <w:rtl/>
        </w:rPr>
        <w:t>اهداف</w:t>
      </w:r>
      <w:r w:rsidRPr="003103DB">
        <w:rPr>
          <w:rFonts w:cs="B Nazanin"/>
          <w:b/>
          <w:bCs/>
          <w:sz w:val="28"/>
          <w:szCs w:val="28"/>
          <w:highlight w:val="yellow"/>
          <w:rtl/>
        </w:rPr>
        <w:t xml:space="preserve"> درس ترب</w:t>
      </w:r>
      <w:r w:rsidRPr="003103DB">
        <w:rPr>
          <w:rFonts w:cs="B Nazanin" w:hint="cs"/>
          <w:b/>
          <w:bCs/>
          <w:sz w:val="28"/>
          <w:szCs w:val="28"/>
          <w:highlight w:val="yellow"/>
          <w:rtl/>
        </w:rPr>
        <w:t>ی</w:t>
      </w:r>
      <w:r w:rsidRPr="003103DB">
        <w:rPr>
          <w:rFonts w:cs="B Nazanin" w:hint="eastAsia"/>
          <w:b/>
          <w:bCs/>
          <w:sz w:val="28"/>
          <w:szCs w:val="28"/>
          <w:highlight w:val="yellow"/>
          <w:rtl/>
        </w:rPr>
        <w:t>ت</w:t>
      </w:r>
      <w:r w:rsidRPr="003103DB">
        <w:rPr>
          <w:rFonts w:cs="B Nazanin"/>
          <w:b/>
          <w:bCs/>
          <w:sz w:val="28"/>
          <w:szCs w:val="28"/>
          <w:highlight w:val="yellow"/>
          <w:rtl/>
        </w:rPr>
        <w:t xml:space="preserve"> بدن</w:t>
      </w:r>
      <w:r w:rsidRPr="003103DB">
        <w:rPr>
          <w:rFonts w:cs="B Nazanin" w:hint="cs"/>
          <w:b/>
          <w:bCs/>
          <w:sz w:val="28"/>
          <w:szCs w:val="28"/>
          <w:highlight w:val="yellow"/>
          <w:rtl/>
        </w:rPr>
        <w:t>ی</w:t>
      </w:r>
      <w:r w:rsidRPr="003103DB">
        <w:rPr>
          <w:rFonts w:cs="B Nazanin"/>
          <w:b/>
          <w:bCs/>
          <w:sz w:val="28"/>
          <w:szCs w:val="28"/>
          <w:highlight w:val="yellow"/>
          <w:rtl/>
        </w:rPr>
        <w:t xml:space="preserve"> و سالمت در دوره اول متوسطه:</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eastAsia"/>
          <w:sz w:val="28"/>
          <w:szCs w:val="28"/>
          <w:rtl/>
        </w:rPr>
        <w:t>براساس</w:t>
      </w:r>
      <w:r w:rsidRPr="003103DB">
        <w:rPr>
          <w:rFonts w:cs="B Nazanin"/>
          <w:sz w:val="28"/>
          <w:szCs w:val="28"/>
          <w:rtl/>
        </w:rPr>
        <w:t xml:space="preserve"> الگو</w:t>
      </w:r>
      <w:r w:rsidRPr="003103DB">
        <w:rPr>
          <w:rFonts w:cs="B Nazanin" w:hint="cs"/>
          <w:sz w:val="28"/>
          <w:szCs w:val="28"/>
          <w:rtl/>
        </w:rPr>
        <w:t>ی</w:t>
      </w:r>
      <w:r w:rsidRPr="003103DB">
        <w:rPr>
          <w:rFonts w:cs="B Nazanin"/>
          <w:sz w:val="28"/>
          <w:szCs w:val="28"/>
          <w:rtl/>
        </w:rPr>
        <w:t xml:space="preserve"> هدفگذار</w:t>
      </w:r>
      <w:r w:rsidRPr="003103DB">
        <w:rPr>
          <w:rFonts w:cs="B Nazanin" w:hint="cs"/>
          <w:sz w:val="28"/>
          <w:szCs w:val="28"/>
          <w:rtl/>
        </w:rPr>
        <w:t>ی</w:t>
      </w:r>
      <w:r w:rsidRPr="003103DB">
        <w:rPr>
          <w:rFonts w:cs="B Nazanin"/>
          <w:sz w:val="28"/>
          <w:szCs w:val="28"/>
          <w:rtl/>
        </w:rPr>
        <w:t xml:space="preserve"> در برنامه درس</w:t>
      </w:r>
      <w:r w:rsidRPr="003103DB">
        <w:rPr>
          <w:rFonts w:cs="B Nazanin" w:hint="cs"/>
          <w:sz w:val="28"/>
          <w:szCs w:val="28"/>
          <w:rtl/>
        </w:rPr>
        <w:t>ی</w:t>
      </w:r>
      <w:r w:rsidRPr="003103DB">
        <w:rPr>
          <w:rFonts w:cs="B Nazanin"/>
          <w:sz w:val="28"/>
          <w:szCs w:val="28"/>
          <w:rtl/>
        </w:rPr>
        <w:t xml:space="preserve"> مل</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اهداف 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برنامه درس</w:t>
      </w:r>
      <w:r w:rsidRPr="003103DB">
        <w:rPr>
          <w:rFonts w:cs="B Nazanin" w:hint="cs"/>
          <w:sz w:val="28"/>
          <w:szCs w:val="28"/>
          <w:rtl/>
        </w:rPr>
        <w:t>ی</w:t>
      </w:r>
      <w:r w:rsidRPr="003103DB">
        <w:rPr>
          <w:rFonts w:cs="B Nazanin"/>
          <w:sz w:val="28"/>
          <w:szCs w:val="28"/>
          <w:rtl/>
        </w:rPr>
        <w:t xml:space="preserve"> در ٥ عنصر تفکر و تعقل، ا</w:t>
      </w:r>
      <w:r w:rsidRPr="003103DB">
        <w:rPr>
          <w:rFonts w:cs="B Nazanin" w:hint="cs"/>
          <w:sz w:val="28"/>
          <w:szCs w:val="28"/>
          <w:rtl/>
        </w:rPr>
        <w:t>ی</w:t>
      </w:r>
      <w:r w:rsidRPr="003103DB">
        <w:rPr>
          <w:rFonts w:cs="B Nazanin" w:hint="eastAsia"/>
          <w:sz w:val="28"/>
          <w:szCs w:val="28"/>
          <w:rtl/>
        </w:rPr>
        <w:t>مان،</w:t>
      </w:r>
      <w:r w:rsidRPr="003103DB">
        <w:rPr>
          <w:rFonts w:cs="B Nazanin"/>
          <w:sz w:val="28"/>
          <w:szCs w:val="28"/>
          <w:rtl/>
        </w:rPr>
        <w:t xml:space="preserve"> باور و عال</w:t>
      </w:r>
      <w:r w:rsidRPr="003103DB">
        <w:rPr>
          <w:rFonts w:cs="B Nazanin" w:hint="cs"/>
          <w:sz w:val="28"/>
          <w:szCs w:val="28"/>
          <w:rtl/>
        </w:rPr>
        <w:t>ی</w:t>
      </w:r>
      <w:r w:rsidRPr="003103DB">
        <w:rPr>
          <w:rFonts w:cs="B Nazanin" w:hint="eastAsia"/>
          <w:sz w:val="28"/>
          <w:szCs w:val="28"/>
          <w:rtl/>
        </w:rPr>
        <w:t>ق،</w:t>
      </w:r>
      <w:r w:rsidRPr="003103DB">
        <w:rPr>
          <w:rFonts w:cs="B Nazanin"/>
          <w:sz w:val="28"/>
          <w:szCs w:val="28"/>
          <w:rtl/>
        </w:rPr>
        <w:t xml:space="preserve"> علم،</w:t>
      </w:r>
      <w:r w:rsidRPr="003103DB">
        <w:rPr>
          <w:rFonts w:cs="B Nazanin" w:hint="eastAsia"/>
          <w:sz w:val="28"/>
          <w:szCs w:val="28"/>
          <w:rtl/>
        </w:rPr>
        <w:t>عمل</w:t>
      </w:r>
      <w:r w:rsidRPr="003103DB">
        <w:rPr>
          <w:rFonts w:cs="B Nazanin"/>
          <w:sz w:val="28"/>
          <w:szCs w:val="28"/>
          <w:rtl/>
        </w:rPr>
        <w:t xml:space="preserve"> و اخالق تب</w:t>
      </w:r>
      <w:r w:rsidRPr="003103DB">
        <w:rPr>
          <w:rFonts w:cs="B Nazanin" w:hint="cs"/>
          <w:sz w:val="28"/>
          <w:szCs w:val="28"/>
          <w:rtl/>
        </w:rPr>
        <w:t>یی</w:t>
      </w:r>
      <w:r w:rsidRPr="003103DB">
        <w:rPr>
          <w:rFonts w:cs="B Nazanin" w:hint="eastAsia"/>
          <w:sz w:val="28"/>
          <w:szCs w:val="28"/>
          <w:rtl/>
        </w:rPr>
        <w:t>ن</w:t>
      </w:r>
      <w:r w:rsidRPr="003103DB">
        <w:rPr>
          <w:rFonts w:cs="B Nazanin"/>
          <w:sz w:val="28"/>
          <w:szCs w:val="28"/>
          <w:rtl/>
        </w:rPr>
        <w:t xml:space="preserve"> شده است که در جدول صف</w:t>
      </w:r>
      <w:r w:rsidRPr="003103DB">
        <w:rPr>
          <w:rFonts w:cs="B Nazanin" w:hint="cs"/>
          <w:sz w:val="28"/>
          <w:szCs w:val="28"/>
          <w:rtl/>
        </w:rPr>
        <w:t xml:space="preserve">حه </w:t>
      </w:r>
      <w:r w:rsidRPr="003103DB">
        <w:rPr>
          <w:rFonts w:cs="B Nazanin"/>
          <w:sz w:val="28"/>
          <w:szCs w:val="28"/>
          <w:rtl/>
        </w:rPr>
        <w:t>بعد ارائه شده است.</w:t>
      </w:r>
    </w:p>
    <w:p w:rsidR="000622CE" w:rsidRPr="003103DB" w:rsidRDefault="000622CE" w:rsidP="000622CE">
      <w:pPr>
        <w:tabs>
          <w:tab w:val="right" w:pos="0"/>
        </w:tabs>
        <w:bidi/>
        <w:spacing w:before="240" w:line="360" w:lineRule="auto"/>
        <w:jc w:val="both"/>
        <w:rPr>
          <w:rFonts w:cs="B Nazanin"/>
          <w:sz w:val="28"/>
          <w:szCs w:val="28"/>
          <w:rtl/>
        </w:rPr>
      </w:pPr>
    </w:p>
    <w:p w:rsidR="000622CE" w:rsidRPr="003103DB" w:rsidRDefault="000622CE" w:rsidP="000622CE">
      <w:pPr>
        <w:tabs>
          <w:tab w:val="right" w:pos="0"/>
        </w:tabs>
        <w:bidi/>
        <w:spacing w:before="240" w:line="360" w:lineRule="auto"/>
        <w:jc w:val="both"/>
        <w:rPr>
          <w:rFonts w:cs="B Nazanin"/>
          <w:sz w:val="28"/>
          <w:szCs w:val="28"/>
          <w:rtl/>
        </w:rPr>
      </w:pPr>
    </w:p>
    <w:p w:rsidR="000622CE" w:rsidRPr="003103DB" w:rsidRDefault="000622CE" w:rsidP="000622CE">
      <w:pPr>
        <w:tabs>
          <w:tab w:val="right" w:pos="0"/>
        </w:tabs>
        <w:bidi/>
        <w:spacing w:before="240" w:line="360" w:lineRule="auto"/>
        <w:jc w:val="center"/>
        <w:rPr>
          <w:rFonts w:ascii="Amuzeh-New-Bold" w:cs="B Nazanin"/>
          <w:b/>
          <w:bCs/>
          <w:sz w:val="28"/>
          <w:szCs w:val="32"/>
          <w:rtl/>
        </w:rPr>
      </w:pPr>
      <w:r w:rsidRPr="003103DB">
        <w:rPr>
          <w:rFonts w:ascii="Amuzeh-New-Bold" w:cs="B Nazanin" w:hint="cs"/>
          <w:b/>
          <w:bCs/>
          <w:sz w:val="28"/>
          <w:szCs w:val="32"/>
          <w:rtl/>
        </w:rPr>
        <w:t>جدول</w:t>
      </w:r>
      <w:r w:rsidRPr="003103DB">
        <w:rPr>
          <w:rFonts w:ascii="Amuzeh-New-Bold" w:cs="B Nazanin"/>
          <w:b/>
          <w:bCs/>
          <w:sz w:val="28"/>
          <w:szCs w:val="32"/>
        </w:rPr>
        <w:t xml:space="preserve"> </w:t>
      </w:r>
      <w:r w:rsidRPr="003103DB">
        <w:rPr>
          <w:rFonts w:ascii="Amuzeh-New-Bold" w:cs="B Nazanin" w:hint="cs"/>
          <w:b/>
          <w:bCs/>
          <w:sz w:val="28"/>
          <w:szCs w:val="32"/>
          <w:rtl/>
        </w:rPr>
        <w:t>اهداف</w:t>
      </w:r>
      <w:r w:rsidRPr="003103DB">
        <w:rPr>
          <w:rFonts w:ascii="Amuzeh-New-Bold" w:cs="B Nazanin"/>
          <w:b/>
          <w:bCs/>
          <w:sz w:val="28"/>
          <w:szCs w:val="32"/>
        </w:rPr>
        <w:t xml:space="preserve"> </w:t>
      </w:r>
      <w:r w:rsidRPr="003103DB">
        <w:rPr>
          <w:rFonts w:ascii="Amuzeh-New-Bold" w:cs="B Nazanin" w:hint="cs"/>
          <w:b/>
          <w:bCs/>
          <w:sz w:val="28"/>
          <w:szCs w:val="32"/>
          <w:rtl/>
        </w:rPr>
        <w:t>درس</w:t>
      </w:r>
      <w:r w:rsidRPr="003103DB">
        <w:rPr>
          <w:rFonts w:ascii="Amuzeh-New-Bold" w:cs="B Nazanin"/>
          <w:b/>
          <w:bCs/>
          <w:sz w:val="28"/>
          <w:szCs w:val="32"/>
        </w:rPr>
        <w:t xml:space="preserve"> </w:t>
      </w:r>
      <w:r w:rsidRPr="003103DB">
        <w:rPr>
          <w:rFonts w:ascii="Amuzeh-New-Bold" w:cs="B Nazanin" w:hint="cs"/>
          <w:b/>
          <w:bCs/>
          <w:sz w:val="28"/>
          <w:szCs w:val="32"/>
          <w:rtl/>
        </w:rPr>
        <w:t>تربیت</w:t>
      </w:r>
      <w:r w:rsidRPr="003103DB">
        <w:rPr>
          <w:rFonts w:ascii="Amuzeh-New-Bold" w:cs="B Nazanin"/>
          <w:b/>
          <w:bCs/>
          <w:sz w:val="28"/>
          <w:szCs w:val="32"/>
        </w:rPr>
        <w:t xml:space="preserve"> </w:t>
      </w:r>
      <w:r w:rsidRPr="003103DB">
        <w:rPr>
          <w:rFonts w:ascii="Amuzeh-New-Bold" w:cs="B Nazanin" w:hint="cs"/>
          <w:b/>
          <w:bCs/>
          <w:sz w:val="28"/>
          <w:szCs w:val="32"/>
          <w:rtl/>
        </w:rPr>
        <w:t>بدنی</w:t>
      </w:r>
      <w:r w:rsidRPr="003103DB">
        <w:rPr>
          <w:rFonts w:ascii="Amuzeh-New-Bold" w:cs="B Nazanin"/>
          <w:b/>
          <w:bCs/>
          <w:sz w:val="28"/>
          <w:szCs w:val="32"/>
        </w:rPr>
        <w:t xml:space="preserve"> </w:t>
      </w:r>
      <w:r w:rsidRPr="003103DB">
        <w:rPr>
          <w:rFonts w:ascii="Amuzeh-New-Bold" w:cs="B Nazanin" w:hint="cs"/>
          <w:b/>
          <w:bCs/>
          <w:sz w:val="28"/>
          <w:szCs w:val="32"/>
          <w:rtl/>
        </w:rPr>
        <w:t>و</w:t>
      </w:r>
      <w:r w:rsidRPr="003103DB">
        <w:rPr>
          <w:rFonts w:ascii="Amuzeh-New-Bold" w:cs="B Nazanin"/>
          <w:b/>
          <w:bCs/>
          <w:sz w:val="28"/>
          <w:szCs w:val="32"/>
        </w:rPr>
        <w:t xml:space="preserve"> </w:t>
      </w:r>
      <w:r w:rsidRPr="003103DB">
        <w:rPr>
          <w:rFonts w:ascii="Amuzeh-New-Bold" w:cs="B Nazanin" w:hint="cs"/>
          <w:b/>
          <w:bCs/>
          <w:sz w:val="28"/>
          <w:szCs w:val="32"/>
          <w:rtl/>
        </w:rPr>
        <w:t>سلامت</w:t>
      </w:r>
    </w:p>
    <w:p w:rsidR="000622CE" w:rsidRPr="003103DB" w:rsidRDefault="000622CE" w:rsidP="000622CE">
      <w:pPr>
        <w:tabs>
          <w:tab w:val="right" w:pos="0"/>
        </w:tabs>
        <w:bidi/>
        <w:spacing w:before="240" w:line="360" w:lineRule="auto"/>
        <w:rPr>
          <w:rFonts w:cs="B Nazanin"/>
          <w:b/>
          <w:bCs/>
          <w:color w:val="FF0000"/>
          <w:sz w:val="26"/>
          <w:szCs w:val="26"/>
          <w:rtl/>
        </w:rPr>
      </w:pPr>
      <w:r w:rsidRPr="003103DB">
        <w:rPr>
          <w:rFonts w:cs="B Nazanin" w:hint="cs"/>
          <w:b/>
          <w:bCs/>
          <w:color w:val="FF0000"/>
          <w:sz w:val="26"/>
          <w:szCs w:val="26"/>
          <w:rtl/>
        </w:rPr>
        <w:t>عنصر :تفکر  و تعلق</w:t>
      </w:r>
    </w:p>
    <w:p w:rsidR="000622CE" w:rsidRPr="003103DB" w:rsidRDefault="000622CE" w:rsidP="000622CE">
      <w:pPr>
        <w:tabs>
          <w:tab w:val="right" w:pos="0"/>
        </w:tabs>
        <w:bidi/>
        <w:spacing w:before="240" w:line="360" w:lineRule="auto"/>
        <w:rPr>
          <w:rFonts w:cs="B Nazanin"/>
          <w:b/>
          <w:bCs/>
          <w:color w:val="FF0000"/>
          <w:sz w:val="26"/>
          <w:szCs w:val="26"/>
          <w:rtl/>
        </w:rPr>
      </w:pPr>
      <w:r w:rsidRPr="003103DB">
        <w:rPr>
          <w:rFonts w:cs="B Nazanin"/>
          <w:b/>
          <w:bCs/>
          <w:color w:val="FF0000"/>
          <w:sz w:val="26"/>
          <w:szCs w:val="26"/>
          <w:rtl/>
        </w:rPr>
        <w:t>اهداف کل</w:t>
      </w:r>
      <w:r w:rsidRPr="003103DB">
        <w:rPr>
          <w:rFonts w:cs="B Nazanin" w:hint="cs"/>
          <w:b/>
          <w:bCs/>
          <w:color w:val="FF0000"/>
          <w:sz w:val="26"/>
          <w:szCs w:val="26"/>
          <w:rtl/>
        </w:rPr>
        <w:t>ی</w:t>
      </w:r>
      <w:r w:rsidRPr="003103DB">
        <w:rPr>
          <w:rFonts w:cs="B Nazanin"/>
          <w:b/>
          <w:bCs/>
          <w:color w:val="FF0000"/>
          <w:sz w:val="26"/>
          <w:szCs w:val="26"/>
          <w:rtl/>
        </w:rPr>
        <w:t xml:space="preserve"> دور</w:t>
      </w:r>
      <w:r w:rsidRPr="003103DB">
        <w:rPr>
          <w:rFonts w:cs="B Nazanin" w:hint="cs"/>
          <w:b/>
          <w:bCs/>
          <w:color w:val="FF0000"/>
          <w:sz w:val="26"/>
          <w:szCs w:val="26"/>
          <w:rtl/>
        </w:rPr>
        <w:t>ۀ</w:t>
      </w:r>
      <w:r w:rsidRPr="003103DB">
        <w:rPr>
          <w:rFonts w:cs="B Nazanin"/>
          <w:b/>
          <w:bCs/>
          <w:color w:val="FF0000"/>
          <w:sz w:val="26"/>
          <w:szCs w:val="26"/>
          <w:rtl/>
        </w:rPr>
        <w:t xml:space="preserve"> متوسط</w:t>
      </w:r>
      <w:r w:rsidRPr="003103DB">
        <w:rPr>
          <w:rFonts w:cs="B Nazanin" w:hint="cs"/>
          <w:b/>
          <w:bCs/>
          <w:color w:val="FF0000"/>
          <w:sz w:val="26"/>
          <w:szCs w:val="26"/>
          <w:rtl/>
        </w:rPr>
        <w:t>ۀ</w:t>
      </w:r>
      <w:r w:rsidRPr="003103DB">
        <w:rPr>
          <w:rFonts w:cs="B Nazanin"/>
          <w:b/>
          <w:bCs/>
          <w:color w:val="FF0000"/>
          <w:sz w:val="26"/>
          <w:szCs w:val="26"/>
          <w:rtl/>
        </w:rPr>
        <w:t xml:space="preserve"> اول</w:t>
      </w:r>
      <w:r w:rsidRPr="003103DB">
        <w:rPr>
          <w:rFonts w:cs="B Nazanin" w:hint="cs"/>
          <w:color w:val="FF0000"/>
          <w:sz w:val="26"/>
          <w:szCs w:val="26"/>
          <w:rtl/>
        </w:rPr>
        <w:t xml:space="preserve">: </w:t>
      </w:r>
      <w:r w:rsidRPr="003103DB">
        <w:rPr>
          <w:rFonts w:cs="B Nazanin"/>
          <w:color w:val="FF0000"/>
          <w:sz w:val="26"/>
          <w:szCs w:val="26"/>
          <w:rtl/>
        </w:rPr>
        <w:t xml:space="preserve"> </w:t>
      </w:r>
      <w:r w:rsidRPr="003103DB">
        <w:rPr>
          <w:rFonts w:cs="B Nazanin" w:hint="cs"/>
          <w:color w:val="FF0000"/>
          <w:sz w:val="26"/>
          <w:szCs w:val="26"/>
          <w:rtl/>
        </w:rPr>
        <w:t>:ت</w:t>
      </w:r>
      <w:r w:rsidRPr="003103DB">
        <w:rPr>
          <w:rFonts w:cs="B Nazanin"/>
          <w:color w:val="FF0000"/>
          <w:sz w:val="26"/>
          <w:szCs w:val="26"/>
          <w:rtl/>
        </w:rPr>
        <w:t>قو</w:t>
      </w:r>
      <w:r w:rsidRPr="003103DB">
        <w:rPr>
          <w:rFonts w:cs="B Nazanin" w:hint="cs"/>
          <w:color w:val="FF0000"/>
          <w:sz w:val="26"/>
          <w:szCs w:val="26"/>
          <w:rtl/>
        </w:rPr>
        <w:t>ی</w:t>
      </w:r>
      <w:r w:rsidRPr="003103DB">
        <w:rPr>
          <w:rFonts w:cs="B Nazanin" w:hint="eastAsia"/>
          <w:color w:val="FF0000"/>
          <w:sz w:val="26"/>
          <w:szCs w:val="26"/>
          <w:rtl/>
        </w:rPr>
        <w:t>ت</w:t>
      </w:r>
      <w:r w:rsidRPr="003103DB">
        <w:rPr>
          <w:rFonts w:cs="B Nazanin"/>
          <w:color w:val="FF0000"/>
          <w:sz w:val="26"/>
          <w:szCs w:val="26"/>
          <w:rtl/>
        </w:rPr>
        <w:t xml:space="preserve"> مهار</w:t>
      </w:r>
      <w:r w:rsidRPr="003103DB">
        <w:rPr>
          <w:rFonts w:cs="B Nazanin" w:hint="cs"/>
          <w:color w:val="FF0000"/>
          <w:sz w:val="26"/>
          <w:szCs w:val="26"/>
          <w:rtl/>
        </w:rPr>
        <w:t xml:space="preserve">ت‌های </w:t>
      </w:r>
      <w:r w:rsidRPr="003103DB">
        <w:rPr>
          <w:rFonts w:cs="B Nazanin"/>
          <w:color w:val="FF0000"/>
          <w:sz w:val="26"/>
          <w:szCs w:val="26"/>
          <w:rtl/>
        </w:rPr>
        <w:t xml:space="preserve"> فرا</w:t>
      </w:r>
      <w:r w:rsidRPr="003103DB">
        <w:rPr>
          <w:rFonts w:cs="B Nazanin" w:hint="cs"/>
          <w:color w:val="FF0000"/>
          <w:sz w:val="26"/>
          <w:szCs w:val="26"/>
          <w:rtl/>
        </w:rPr>
        <w:t>ی</w:t>
      </w:r>
      <w:r w:rsidRPr="003103DB">
        <w:rPr>
          <w:rFonts w:cs="B Nazanin" w:hint="eastAsia"/>
          <w:color w:val="FF0000"/>
          <w:sz w:val="26"/>
          <w:szCs w:val="26"/>
          <w:rtl/>
        </w:rPr>
        <w:t>ند</w:t>
      </w:r>
      <w:r w:rsidRPr="003103DB">
        <w:rPr>
          <w:rFonts w:cs="B Nazanin"/>
          <w:color w:val="FF0000"/>
          <w:sz w:val="26"/>
          <w:szCs w:val="26"/>
          <w:rtl/>
        </w:rPr>
        <w:t xml:space="preserve"> تفکر نظ</w:t>
      </w:r>
      <w:r w:rsidRPr="003103DB">
        <w:rPr>
          <w:rFonts w:cs="B Nazanin" w:hint="cs"/>
          <w:color w:val="FF0000"/>
          <w:sz w:val="26"/>
          <w:szCs w:val="26"/>
          <w:rtl/>
        </w:rPr>
        <w:t>ی</w:t>
      </w:r>
      <w:r w:rsidRPr="003103DB">
        <w:rPr>
          <w:rFonts w:cs="B Nazanin" w:hint="eastAsia"/>
          <w:color w:val="FF0000"/>
          <w:sz w:val="26"/>
          <w:szCs w:val="26"/>
          <w:rtl/>
        </w:rPr>
        <w:t>ر</w:t>
      </w:r>
      <w:r w:rsidRPr="003103DB">
        <w:rPr>
          <w:rFonts w:cs="B Nazanin" w:hint="cs"/>
          <w:color w:val="FF0000"/>
          <w:sz w:val="26"/>
          <w:szCs w:val="26"/>
          <w:rtl/>
        </w:rPr>
        <w:t xml:space="preserve"> </w:t>
      </w:r>
      <w:r w:rsidRPr="003103DB">
        <w:rPr>
          <w:rFonts w:cs="B Nazanin" w:hint="eastAsia"/>
          <w:color w:val="FF0000"/>
          <w:sz w:val="26"/>
          <w:szCs w:val="26"/>
          <w:rtl/>
        </w:rPr>
        <w:t>درک</w:t>
      </w:r>
      <w:r w:rsidRPr="003103DB">
        <w:rPr>
          <w:rFonts w:cs="B Nazanin"/>
          <w:color w:val="FF0000"/>
          <w:sz w:val="26"/>
          <w:szCs w:val="26"/>
          <w:rtl/>
        </w:rPr>
        <w:t xml:space="preserve"> روابط، پ</w:t>
      </w:r>
      <w:r w:rsidRPr="003103DB">
        <w:rPr>
          <w:rFonts w:cs="B Nazanin" w:hint="cs"/>
          <w:color w:val="FF0000"/>
          <w:sz w:val="26"/>
          <w:szCs w:val="26"/>
          <w:rtl/>
        </w:rPr>
        <w:t>ی</w:t>
      </w:r>
      <w:r w:rsidRPr="003103DB">
        <w:rPr>
          <w:rFonts w:cs="B Nazanin"/>
          <w:color w:val="FF0000"/>
          <w:sz w:val="26"/>
          <w:szCs w:val="26"/>
          <w:rtl/>
        </w:rPr>
        <w:t>ش</w:t>
      </w:r>
      <w:r w:rsidRPr="003103DB">
        <w:rPr>
          <w:rFonts w:cs="B Nazanin" w:hint="cs"/>
          <w:color w:val="FF0000"/>
          <w:sz w:val="26"/>
          <w:szCs w:val="26"/>
          <w:rtl/>
        </w:rPr>
        <w:t>‌</w:t>
      </w:r>
      <w:r w:rsidRPr="003103DB">
        <w:rPr>
          <w:rFonts w:cs="B Nazanin"/>
          <w:color w:val="FF0000"/>
          <w:sz w:val="26"/>
          <w:szCs w:val="26"/>
          <w:rtl/>
        </w:rPr>
        <w:t>ب</w:t>
      </w:r>
      <w:r w:rsidRPr="003103DB">
        <w:rPr>
          <w:rFonts w:cs="B Nazanin" w:hint="cs"/>
          <w:color w:val="FF0000"/>
          <w:sz w:val="26"/>
          <w:szCs w:val="26"/>
          <w:rtl/>
        </w:rPr>
        <w:t>ی</w:t>
      </w:r>
      <w:r w:rsidRPr="003103DB">
        <w:rPr>
          <w:rFonts w:cs="B Nazanin" w:hint="eastAsia"/>
          <w:color w:val="FF0000"/>
          <w:sz w:val="26"/>
          <w:szCs w:val="26"/>
          <w:rtl/>
        </w:rPr>
        <w:t>ن</w:t>
      </w:r>
      <w:r w:rsidRPr="003103DB">
        <w:rPr>
          <w:rFonts w:cs="B Nazanin" w:hint="cs"/>
          <w:color w:val="FF0000"/>
          <w:sz w:val="26"/>
          <w:szCs w:val="26"/>
          <w:rtl/>
        </w:rPr>
        <w:t>ی</w:t>
      </w:r>
      <w:r w:rsidRPr="003103DB">
        <w:rPr>
          <w:rFonts w:cs="B Nazanin" w:hint="eastAsia"/>
          <w:color w:val="FF0000"/>
          <w:sz w:val="26"/>
          <w:szCs w:val="26"/>
          <w:rtl/>
        </w:rPr>
        <w:t>،</w:t>
      </w:r>
      <w:r w:rsidRPr="003103DB">
        <w:rPr>
          <w:rFonts w:cs="B Nazanin"/>
          <w:color w:val="FF0000"/>
          <w:sz w:val="26"/>
          <w:szCs w:val="26"/>
          <w:rtl/>
        </w:rPr>
        <w:t xml:space="preserve"> برآورد کردن،</w:t>
      </w:r>
      <w:r w:rsidRPr="003103DB">
        <w:rPr>
          <w:rFonts w:cs="B Nazanin" w:hint="cs"/>
          <w:color w:val="FF0000"/>
          <w:sz w:val="26"/>
          <w:szCs w:val="26"/>
          <w:rtl/>
        </w:rPr>
        <w:t xml:space="preserve"> </w:t>
      </w:r>
      <w:r w:rsidRPr="003103DB">
        <w:rPr>
          <w:rFonts w:cs="B Nazanin" w:hint="eastAsia"/>
          <w:color w:val="FF0000"/>
          <w:sz w:val="26"/>
          <w:szCs w:val="26"/>
          <w:rtl/>
        </w:rPr>
        <w:t>همه</w:t>
      </w:r>
      <w:r w:rsidRPr="003103DB">
        <w:rPr>
          <w:rFonts w:cs="B Nazanin"/>
          <w:color w:val="FF0000"/>
          <w:sz w:val="26"/>
          <w:szCs w:val="26"/>
          <w:rtl/>
        </w:rPr>
        <w:t xml:space="preserve"> جانب</w:t>
      </w:r>
      <w:r w:rsidRPr="003103DB">
        <w:rPr>
          <w:rFonts w:cs="B Nazanin" w:hint="cs"/>
          <w:color w:val="FF0000"/>
          <w:sz w:val="26"/>
          <w:szCs w:val="26"/>
          <w:rtl/>
        </w:rPr>
        <w:t>ه‌</w:t>
      </w:r>
      <w:r w:rsidRPr="003103DB">
        <w:rPr>
          <w:rFonts w:cs="B Nazanin"/>
          <w:color w:val="FF0000"/>
          <w:sz w:val="26"/>
          <w:szCs w:val="26"/>
          <w:rtl/>
        </w:rPr>
        <w:t>نگر</w:t>
      </w:r>
      <w:r w:rsidRPr="003103DB">
        <w:rPr>
          <w:rFonts w:cs="B Nazanin" w:hint="cs"/>
          <w:color w:val="FF0000"/>
          <w:sz w:val="26"/>
          <w:szCs w:val="26"/>
          <w:rtl/>
        </w:rPr>
        <w:t>ی</w:t>
      </w:r>
      <w:r w:rsidRPr="003103DB">
        <w:rPr>
          <w:rFonts w:cs="B Nazanin" w:hint="eastAsia"/>
          <w:color w:val="FF0000"/>
          <w:sz w:val="26"/>
          <w:szCs w:val="26"/>
          <w:rtl/>
        </w:rPr>
        <w:t>،</w:t>
      </w:r>
      <w:r w:rsidRPr="003103DB">
        <w:rPr>
          <w:rFonts w:cs="B Nazanin"/>
          <w:color w:val="FF0000"/>
          <w:sz w:val="26"/>
          <w:szCs w:val="26"/>
          <w:rtl/>
        </w:rPr>
        <w:t xml:space="preserve"> برنامه</w:t>
      </w:r>
      <w:r w:rsidRPr="003103DB">
        <w:rPr>
          <w:rFonts w:cs="B Nazanin" w:hint="cs"/>
          <w:color w:val="FF0000"/>
          <w:sz w:val="26"/>
          <w:szCs w:val="26"/>
          <w:rtl/>
        </w:rPr>
        <w:t>‌</w:t>
      </w:r>
      <w:r w:rsidRPr="003103DB">
        <w:rPr>
          <w:rFonts w:cs="B Nazanin"/>
          <w:color w:val="FF0000"/>
          <w:sz w:val="26"/>
          <w:szCs w:val="26"/>
          <w:rtl/>
        </w:rPr>
        <w:t>ر</w:t>
      </w:r>
      <w:r w:rsidRPr="003103DB">
        <w:rPr>
          <w:rFonts w:cs="B Nazanin" w:hint="cs"/>
          <w:color w:val="FF0000"/>
          <w:sz w:val="26"/>
          <w:szCs w:val="26"/>
          <w:rtl/>
        </w:rPr>
        <w:t>ی</w:t>
      </w:r>
      <w:r w:rsidRPr="003103DB">
        <w:rPr>
          <w:rFonts w:cs="B Nazanin" w:hint="eastAsia"/>
          <w:color w:val="FF0000"/>
          <w:sz w:val="26"/>
          <w:szCs w:val="26"/>
          <w:rtl/>
        </w:rPr>
        <w:t>ز</w:t>
      </w:r>
      <w:r w:rsidRPr="003103DB">
        <w:rPr>
          <w:rFonts w:cs="B Nazanin" w:hint="cs"/>
          <w:color w:val="FF0000"/>
          <w:sz w:val="26"/>
          <w:szCs w:val="26"/>
          <w:rtl/>
        </w:rPr>
        <w:t>ی</w:t>
      </w:r>
      <w:r w:rsidRPr="003103DB">
        <w:rPr>
          <w:rFonts w:cs="B Nazanin" w:hint="eastAsia"/>
          <w:color w:val="FF0000"/>
          <w:sz w:val="26"/>
          <w:szCs w:val="26"/>
          <w:rtl/>
        </w:rPr>
        <w:t>،</w:t>
      </w:r>
      <w:r w:rsidRPr="003103DB">
        <w:rPr>
          <w:rFonts w:cs="B Nazanin"/>
          <w:color w:val="FF0000"/>
          <w:sz w:val="26"/>
          <w:szCs w:val="26"/>
          <w:rtl/>
        </w:rPr>
        <w:t xml:space="preserve"> تشخ</w:t>
      </w:r>
      <w:r w:rsidRPr="003103DB">
        <w:rPr>
          <w:rFonts w:cs="B Nazanin" w:hint="cs"/>
          <w:color w:val="FF0000"/>
          <w:sz w:val="26"/>
          <w:szCs w:val="26"/>
          <w:rtl/>
        </w:rPr>
        <w:t>ی</w:t>
      </w:r>
      <w:r w:rsidRPr="003103DB">
        <w:rPr>
          <w:rFonts w:cs="B Nazanin" w:hint="eastAsia"/>
          <w:color w:val="FF0000"/>
          <w:sz w:val="26"/>
          <w:szCs w:val="26"/>
          <w:rtl/>
        </w:rPr>
        <w:t>ص</w:t>
      </w:r>
      <w:r w:rsidRPr="003103DB">
        <w:rPr>
          <w:rFonts w:cs="B Nazanin" w:hint="cs"/>
          <w:color w:val="FF0000"/>
          <w:sz w:val="26"/>
          <w:szCs w:val="26"/>
          <w:rtl/>
        </w:rPr>
        <w:t xml:space="preserve"> </w:t>
      </w:r>
      <w:r w:rsidRPr="003103DB">
        <w:rPr>
          <w:rFonts w:cs="B Nazanin" w:hint="eastAsia"/>
          <w:color w:val="FF0000"/>
          <w:sz w:val="26"/>
          <w:szCs w:val="26"/>
          <w:rtl/>
        </w:rPr>
        <w:t>به</w:t>
      </w:r>
      <w:r w:rsidRPr="003103DB">
        <w:rPr>
          <w:rFonts w:cs="B Nazanin" w:hint="cs"/>
          <w:color w:val="FF0000"/>
          <w:sz w:val="26"/>
          <w:szCs w:val="26"/>
          <w:rtl/>
        </w:rPr>
        <w:t>‌</w:t>
      </w:r>
      <w:r w:rsidRPr="003103DB">
        <w:rPr>
          <w:rFonts w:cs="B Nazanin"/>
          <w:color w:val="FF0000"/>
          <w:sz w:val="26"/>
          <w:szCs w:val="26"/>
          <w:rtl/>
        </w:rPr>
        <w:t>موقع و تصم</w:t>
      </w:r>
      <w:r w:rsidRPr="003103DB">
        <w:rPr>
          <w:rFonts w:cs="B Nazanin" w:hint="cs"/>
          <w:color w:val="FF0000"/>
          <w:sz w:val="26"/>
          <w:szCs w:val="26"/>
          <w:rtl/>
        </w:rPr>
        <w:t>ی</w:t>
      </w:r>
      <w:r w:rsidRPr="003103DB">
        <w:rPr>
          <w:rFonts w:cs="B Nazanin"/>
          <w:color w:val="FF0000"/>
          <w:sz w:val="26"/>
          <w:szCs w:val="26"/>
          <w:rtl/>
        </w:rPr>
        <w:t>م</w:t>
      </w:r>
      <w:r w:rsidRPr="003103DB">
        <w:rPr>
          <w:rFonts w:cs="B Nazanin" w:hint="cs"/>
          <w:color w:val="FF0000"/>
          <w:sz w:val="26"/>
          <w:szCs w:val="26"/>
          <w:rtl/>
        </w:rPr>
        <w:t>‌</w:t>
      </w:r>
      <w:r w:rsidRPr="003103DB">
        <w:rPr>
          <w:rFonts w:cs="B Nazanin"/>
          <w:color w:val="FF0000"/>
          <w:sz w:val="26"/>
          <w:szCs w:val="26"/>
          <w:rtl/>
        </w:rPr>
        <w:t>گ</w:t>
      </w:r>
      <w:r w:rsidRPr="003103DB">
        <w:rPr>
          <w:rFonts w:cs="B Nazanin" w:hint="cs"/>
          <w:color w:val="FF0000"/>
          <w:sz w:val="26"/>
          <w:szCs w:val="26"/>
          <w:rtl/>
        </w:rPr>
        <w:t>ی</w:t>
      </w:r>
      <w:r w:rsidRPr="003103DB">
        <w:rPr>
          <w:rFonts w:cs="B Nazanin" w:hint="eastAsia"/>
          <w:color w:val="FF0000"/>
          <w:sz w:val="26"/>
          <w:szCs w:val="26"/>
          <w:rtl/>
        </w:rPr>
        <w:t>ر</w:t>
      </w:r>
      <w:r w:rsidRPr="003103DB">
        <w:rPr>
          <w:rFonts w:cs="B Nazanin" w:hint="cs"/>
          <w:color w:val="FF0000"/>
          <w:sz w:val="26"/>
          <w:szCs w:val="26"/>
          <w:rtl/>
        </w:rPr>
        <w:t>ی</w:t>
      </w:r>
      <w:r w:rsidRPr="003103DB">
        <w:rPr>
          <w:rFonts w:cs="B Nazanin"/>
          <w:color w:val="FF0000"/>
          <w:sz w:val="26"/>
          <w:szCs w:val="26"/>
          <w:rtl/>
        </w:rPr>
        <w:t xml:space="preserve"> عاقلانه در</w:t>
      </w:r>
      <w:r w:rsidRPr="003103DB">
        <w:rPr>
          <w:rFonts w:cs="B Nazanin" w:hint="cs"/>
          <w:color w:val="FF0000"/>
          <w:sz w:val="26"/>
          <w:szCs w:val="26"/>
          <w:rtl/>
        </w:rPr>
        <w:t xml:space="preserve"> </w:t>
      </w:r>
      <w:r w:rsidRPr="003103DB">
        <w:rPr>
          <w:rFonts w:cs="B Nazanin" w:hint="eastAsia"/>
          <w:color w:val="FF0000"/>
          <w:sz w:val="26"/>
          <w:szCs w:val="26"/>
          <w:rtl/>
        </w:rPr>
        <w:t>فعّال</w:t>
      </w:r>
      <w:r w:rsidRPr="003103DB">
        <w:rPr>
          <w:rFonts w:cs="B Nazanin" w:hint="cs"/>
          <w:color w:val="FF0000"/>
          <w:sz w:val="26"/>
          <w:szCs w:val="26"/>
          <w:rtl/>
        </w:rPr>
        <w:t>ی</w:t>
      </w:r>
      <w:r w:rsidRPr="003103DB">
        <w:rPr>
          <w:rFonts w:cs="B Nazanin"/>
          <w:color w:val="FF0000"/>
          <w:sz w:val="26"/>
          <w:szCs w:val="26"/>
          <w:rtl/>
        </w:rPr>
        <w:t>ت</w:t>
      </w:r>
      <w:r w:rsidRPr="003103DB">
        <w:rPr>
          <w:rFonts w:cs="B Nazanin" w:hint="cs"/>
          <w:color w:val="FF0000"/>
          <w:sz w:val="26"/>
          <w:szCs w:val="26"/>
          <w:rtl/>
        </w:rPr>
        <w:t>‌</w:t>
      </w:r>
      <w:r w:rsidRPr="003103DB">
        <w:rPr>
          <w:rFonts w:cs="B Nazanin"/>
          <w:color w:val="FF0000"/>
          <w:sz w:val="26"/>
          <w:szCs w:val="26"/>
          <w:rtl/>
        </w:rPr>
        <w:t>ها</w:t>
      </w:r>
      <w:r w:rsidRPr="003103DB">
        <w:rPr>
          <w:rFonts w:cs="B Nazanin" w:hint="cs"/>
          <w:color w:val="FF0000"/>
          <w:sz w:val="26"/>
          <w:szCs w:val="26"/>
          <w:rtl/>
        </w:rPr>
        <w:t>ی</w:t>
      </w:r>
      <w:r w:rsidRPr="003103DB">
        <w:rPr>
          <w:rFonts w:cs="B Nazanin"/>
          <w:color w:val="FF0000"/>
          <w:sz w:val="26"/>
          <w:szCs w:val="26"/>
          <w:rtl/>
        </w:rPr>
        <w:t xml:space="preserve"> بدن</w:t>
      </w:r>
      <w:r w:rsidRPr="003103DB">
        <w:rPr>
          <w:rFonts w:cs="B Nazanin" w:hint="cs"/>
          <w:color w:val="FF0000"/>
          <w:sz w:val="26"/>
          <w:szCs w:val="26"/>
          <w:rtl/>
        </w:rPr>
        <w:t>ی</w:t>
      </w:r>
      <w:r w:rsidRPr="003103DB">
        <w:rPr>
          <w:rFonts w:cs="B Nazanin"/>
          <w:color w:val="FF0000"/>
          <w:sz w:val="26"/>
          <w:szCs w:val="26"/>
          <w:rtl/>
        </w:rPr>
        <w:t xml:space="preserve"> و ورزش</w:t>
      </w:r>
      <w:r w:rsidRPr="003103DB">
        <w:rPr>
          <w:rFonts w:cs="B Nazanin" w:hint="cs"/>
          <w:color w:val="FF0000"/>
          <w:sz w:val="26"/>
          <w:szCs w:val="26"/>
          <w:rtl/>
        </w:rPr>
        <w:t>ی</w:t>
      </w:r>
    </w:p>
    <w:p w:rsidR="000622CE" w:rsidRPr="003103DB" w:rsidRDefault="000622CE" w:rsidP="000622CE">
      <w:pPr>
        <w:tabs>
          <w:tab w:val="right" w:pos="0"/>
        </w:tabs>
        <w:bidi/>
        <w:spacing w:before="240" w:line="360" w:lineRule="auto"/>
        <w:rPr>
          <w:rFonts w:cs="B Nazanin"/>
          <w:color w:val="FF0000"/>
          <w:sz w:val="26"/>
          <w:szCs w:val="26"/>
          <w:rtl/>
        </w:rPr>
      </w:pPr>
      <w:r w:rsidRPr="003103DB">
        <w:rPr>
          <w:rFonts w:cs="B Nazanin"/>
          <w:b/>
          <w:bCs/>
          <w:color w:val="FF0000"/>
          <w:sz w:val="26"/>
          <w:szCs w:val="26"/>
          <w:rtl/>
        </w:rPr>
        <w:t>اهداف پا</w:t>
      </w:r>
      <w:r w:rsidRPr="003103DB">
        <w:rPr>
          <w:rFonts w:cs="B Nazanin" w:hint="cs"/>
          <w:b/>
          <w:bCs/>
          <w:color w:val="FF0000"/>
          <w:sz w:val="26"/>
          <w:szCs w:val="26"/>
          <w:rtl/>
        </w:rPr>
        <w:t>یۀ</w:t>
      </w:r>
      <w:r w:rsidRPr="003103DB">
        <w:rPr>
          <w:rFonts w:cs="B Nazanin"/>
          <w:b/>
          <w:bCs/>
          <w:color w:val="FF0000"/>
          <w:sz w:val="26"/>
          <w:szCs w:val="26"/>
          <w:rtl/>
        </w:rPr>
        <w:t xml:space="preserve"> هفتم</w:t>
      </w:r>
      <w:r w:rsidRPr="003103DB">
        <w:rPr>
          <w:rFonts w:cs="B Nazanin"/>
          <w:color w:val="FF0000"/>
          <w:sz w:val="26"/>
          <w:szCs w:val="26"/>
          <w:rtl/>
        </w:rPr>
        <w:t xml:space="preserve"> </w:t>
      </w:r>
      <w:r w:rsidRPr="003103DB">
        <w:rPr>
          <w:rFonts w:cs="B Nazanin" w:hint="cs"/>
          <w:color w:val="FF0000"/>
          <w:sz w:val="26"/>
          <w:szCs w:val="26"/>
          <w:rtl/>
        </w:rPr>
        <w:t xml:space="preserve">: </w:t>
      </w:r>
      <w:r w:rsidRPr="003103DB">
        <w:rPr>
          <w:rFonts w:cs="B Nazanin"/>
          <w:color w:val="FF0000"/>
          <w:sz w:val="26"/>
          <w:szCs w:val="26"/>
          <w:rtl/>
        </w:rPr>
        <w:t>برنامه</w:t>
      </w:r>
      <w:r w:rsidRPr="003103DB">
        <w:rPr>
          <w:rFonts w:cs="B Nazanin" w:hint="cs"/>
          <w:color w:val="FF0000"/>
          <w:sz w:val="26"/>
          <w:szCs w:val="26"/>
          <w:rtl/>
        </w:rPr>
        <w:t>‌</w:t>
      </w:r>
      <w:r w:rsidRPr="003103DB">
        <w:rPr>
          <w:rFonts w:cs="B Nazanin"/>
          <w:color w:val="FF0000"/>
          <w:sz w:val="26"/>
          <w:szCs w:val="26"/>
          <w:rtl/>
        </w:rPr>
        <w:t>ر</w:t>
      </w:r>
      <w:r w:rsidRPr="003103DB">
        <w:rPr>
          <w:rFonts w:cs="B Nazanin" w:hint="cs"/>
          <w:color w:val="FF0000"/>
          <w:sz w:val="26"/>
          <w:szCs w:val="26"/>
          <w:rtl/>
        </w:rPr>
        <w:t>ی</w:t>
      </w:r>
      <w:r w:rsidRPr="003103DB">
        <w:rPr>
          <w:rFonts w:cs="B Nazanin" w:hint="eastAsia"/>
          <w:color w:val="FF0000"/>
          <w:sz w:val="26"/>
          <w:szCs w:val="26"/>
          <w:rtl/>
        </w:rPr>
        <w:t>ز</w:t>
      </w:r>
      <w:r w:rsidRPr="003103DB">
        <w:rPr>
          <w:rFonts w:cs="B Nazanin" w:hint="cs"/>
          <w:color w:val="FF0000"/>
          <w:sz w:val="26"/>
          <w:szCs w:val="26"/>
          <w:rtl/>
        </w:rPr>
        <w:t>ی</w:t>
      </w:r>
      <w:r w:rsidRPr="003103DB">
        <w:rPr>
          <w:rFonts w:cs="B Nazanin" w:hint="eastAsia"/>
          <w:color w:val="FF0000"/>
          <w:sz w:val="26"/>
          <w:szCs w:val="26"/>
          <w:rtl/>
        </w:rPr>
        <w:t>،</w:t>
      </w:r>
      <w:r w:rsidRPr="003103DB">
        <w:rPr>
          <w:rFonts w:cs="B Nazanin"/>
          <w:color w:val="FF0000"/>
          <w:sz w:val="26"/>
          <w:szCs w:val="26"/>
          <w:rtl/>
        </w:rPr>
        <w:t xml:space="preserve"> تشخ</w:t>
      </w:r>
      <w:r w:rsidRPr="003103DB">
        <w:rPr>
          <w:rFonts w:cs="B Nazanin" w:hint="cs"/>
          <w:color w:val="FF0000"/>
          <w:sz w:val="26"/>
          <w:szCs w:val="26"/>
          <w:rtl/>
        </w:rPr>
        <w:t>ی</w:t>
      </w:r>
      <w:r w:rsidRPr="003103DB">
        <w:rPr>
          <w:rFonts w:cs="B Nazanin" w:hint="eastAsia"/>
          <w:color w:val="FF0000"/>
          <w:sz w:val="26"/>
          <w:szCs w:val="26"/>
          <w:rtl/>
        </w:rPr>
        <w:t>ص</w:t>
      </w:r>
      <w:r w:rsidRPr="003103DB">
        <w:rPr>
          <w:rFonts w:cs="B Nazanin" w:hint="cs"/>
          <w:color w:val="FF0000"/>
          <w:sz w:val="26"/>
          <w:szCs w:val="26"/>
          <w:rtl/>
        </w:rPr>
        <w:t xml:space="preserve"> </w:t>
      </w:r>
      <w:r w:rsidRPr="003103DB">
        <w:rPr>
          <w:rFonts w:cs="B Nazanin" w:hint="eastAsia"/>
          <w:color w:val="FF0000"/>
          <w:sz w:val="26"/>
          <w:szCs w:val="26"/>
          <w:rtl/>
        </w:rPr>
        <w:t>به</w:t>
      </w:r>
      <w:r w:rsidRPr="003103DB">
        <w:rPr>
          <w:rFonts w:cs="B Nazanin" w:hint="cs"/>
          <w:color w:val="FF0000"/>
          <w:sz w:val="26"/>
          <w:szCs w:val="26"/>
          <w:rtl/>
        </w:rPr>
        <w:t>‌</w:t>
      </w:r>
      <w:r w:rsidRPr="003103DB">
        <w:rPr>
          <w:rFonts w:cs="B Nazanin"/>
          <w:color w:val="FF0000"/>
          <w:sz w:val="26"/>
          <w:szCs w:val="26"/>
          <w:rtl/>
        </w:rPr>
        <w:t>موقع و تصم</w:t>
      </w:r>
      <w:r w:rsidRPr="003103DB">
        <w:rPr>
          <w:rFonts w:cs="B Nazanin" w:hint="cs"/>
          <w:color w:val="FF0000"/>
          <w:sz w:val="26"/>
          <w:szCs w:val="26"/>
          <w:rtl/>
        </w:rPr>
        <w:t>ی</w:t>
      </w:r>
      <w:r w:rsidRPr="003103DB">
        <w:rPr>
          <w:rFonts w:cs="B Nazanin"/>
          <w:color w:val="FF0000"/>
          <w:sz w:val="26"/>
          <w:szCs w:val="26"/>
          <w:rtl/>
        </w:rPr>
        <w:t>م</w:t>
      </w:r>
      <w:r w:rsidRPr="003103DB">
        <w:rPr>
          <w:rFonts w:cs="B Nazanin" w:hint="cs"/>
          <w:color w:val="FF0000"/>
          <w:sz w:val="26"/>
          <w:szCs w:val="26"/>
          <w:rtl/>
        </w:rPr>
        <w:t>‌</w:t>
      </w:r>
      <w:r w:rsidRPr="003103DB">
        <w:rPr>
          <w:rFonts w:cs="B Nazanin"/>
          <w:color w:val="FF0000"/>
          <w:sz w:val="26"/>
          <w:szCs w:val="26"/>
          <w:rtl/>
        </w:rPr>
        <w:t>گ</w:t>
      </w:r>
      <w:r w:rsidRPr="003103DB">
        <w:rPr>
          <w:rFonts w:cs="B Nazanin" w:hint="cs"/>
          <w:color w:val="FF0000"/>
          <w:sz w:val="26"/>
          <w:szCs w:val="26"/>
          <w:rtl/>
        </w:rPr>
        <w:t>ی</w:t>
      </w:r>
      <w:r w:rsidRPr="003103DB">
        <w:rPr>
          <w:rFonts w:cs="B Nazanin" w:hint="eastAsia"/>
          <w:color w:val="FF0000"/>
          <w:sz w:val="26"/>
          <w:szCs w:val="26"/>
          <w:rtl/>
        </w:rPr>
        <w:t>ر</w:t>
      </w:r>
      <w:r w:rsidRPr="003103DB">
        <w:rPr>
          <w:rFonts w:cs="B Nazanin" w:hint="cs"/>
          <w:color w:val="FF0000"/>
          <w:sz w:val="26"/>
          <w:szCs w:val="26"/>
          <w:rtl/>
        </w:rPr>
        <w:t>ی</w:t>
      </w:r>
      <w:r w:rsidRPr="003103DB">
        <w:rPr>
          <w:rFonts w:cs="B Nazanin"/>
          <w:color w:val="FF0000"/>
          <w:sz w:val="26"/>
          <w:szCs w:val="26"/>
          <w:rtl/>
        </w:rPr>
        <w:t xml:space="preserve"> عاقلانه در</w:t>
      </w:r>
      <w:r w:rsidRPr="003103DB">
        <w:rPr>
          <w:rFonts w:cs="B Nazanin" w:hint="cs"/>
          <w:color w:val="FF0000"/>
          <w:sz w:val="26"/>
          <w:szCs w:val="26"/>
          <w:rtl/>
        </w:rPr>
        <w:t xml:space="preserve"> </w:t>
      </w:r>
      <w:r w:rsidRPr="003103DB">
        <w:rPr>
          <w:rFonts w:cs="B Nazanin" w:hint="eastAsia"/>
          <w:color w:val="FF0000"/>
          <w:sz w:val="26"/>
          <w:szCs w:val="26"/>
          <w:rtl/>
        </w:rPr>
        <w:t>فعّال</w:t>
      </w:r>
      <w:r w:rsidRPr="003103DB">
        <w:rPr>
          <w:rFonts w:cs="B Nazanin" w:hint="cs"/>
          <w:color w:val="FF0000"/>
          <w:sz w:val="26"/>
          <w:szCs w:val="26"/>
          <w:rtl/>
        </w:rPr>
        <w:t>ی</w:t>
      </w:r>
      <w:r w:rsidRPr="003103DB">
        <w:rPr>
          <w:rFonts w:cs="B Nazanin"/>
          <w:color w:val="FF0000"/>
          <w:sz w:val="26"/>
          <w:szCs w:val="26"/>
          <w:rtl/>
        </w:rPr>
        <w:t>ت</w:t>
      </w:r>
      <w:r w:rsidRPr="003103DB">
        <w:rPr>
          <w:rFonts w:cs="B Nazanin" w:hint="cs"/>
          <w:color w:val="FF0000"/>
          <w:sz w:val="26"/>
          <w:szCs w:val="26"/>
          <w:rtl/>
        </w:rPr>
        <w:t>‌</w:t>
      </w:r>
      <w:r w:rsidRPr="003103DB">
        <w:rPr>
          <w:rFonts w:cs="B Nazanin"/>
          <w:color w:val="FF0000"/>
          <w:sz w:val="26"/>
          <w:szCs w:val="26"/>
          <w:rtl/>
        </w:rPr>
        <w:t>ها</w:t>
      </w:r>
      <w:r w:rsidRPr="003103DB">
        <w:rPr>
          <w:rFonts w:cs="B Nazanin" w:hint="cs"/>
          <w:color w:val="FF0000"/>
          <w:sz w:val="26"/>
          <w:szCs w:val="26"/>
          <w:rtl/>
        </w:rPr>
        <w:t>ی</w:t>
      </w:r>
      <w:r w:rsidRPr="003103DB">
        <w:rPr>
          <w:rFonts w:cs="B Nazanin"/>
          <w:color w:val="FF0000"/>
          <w:sz w:val="26"/>
          <w:szCs w:val="26"/>
          <w:rtl/>
        </w:rPr>
        <w:t xml:space="preserve"> بدن</w:t>
      </w:r>
      <w:r w:rsidRPr="003103DB">
        <w:rPr>
          <w:rFonts w:cs="B Nazanin" w:hint="cs"/>
          <w:color w:val="FF0000"/>
          <w:sz w:val="26"/>
          <w:szCs w:val="26"/>
          <w:rtl/>
        </w:rPr>
        <w:t>ی</w:t>
      </w:r>
      <w:r w:rsidRPr="003103DB">
        <w:rPr>
          <w:rFonts w:cs="B Nazanin"/>
          <w:color w:val="FF0000"/>
          <w:sz w:val="26"/>
          <w:szCs w:val="26"/>
          <w:rtl/>
        </w:rPr>
        <w:t xml:space="preserve"> و ورزش</w:t>
      </w:r>
      <w:r w:rsidRPr="003103DB">
        <w:rPr>
          <w:rFonts w:cs="B Nazanin" w:hint="cs"/>
          <w:color w:val="FF0000"/>
          <w:sz w:val="26"/>
          <w:szCs w:val="26"/>
          <w:rtl/>
        </w:rPr>
        <w:t xml:space="preserve"> بسکتبال</w:t>
      </w:r>
    </w:p>
    <w:p w:rsidR="000622CE" w:rsidRPr="003103DB" w:rsidRDefault="000622CE" w:rsidP="000622CE">
      <w:pPr>
        <w:tabs>
          <w:tab w:val="right" w:pos="0"/>
        </w:tabs>
        <w:bidi/>
        <w:spacing w:before="240" w:line="360" w:lineRule="auto"/>
        <w:jc w:val="both"/>
        <w:rPr>
          <w:rFonts w:cs="B Nazanin"/>
          <w:color w:val="FF0000"/>
          <w:sz w:val="26"/>
          <w:szCs w:val="26"/>
          <w:rtl/>
        </w:rPr>
      </w:pPr>
      <w:r w:rsidRPr="003103DB">
        <w:rPr>
          <w:rFonts w:cs="B Nazanin"/>
          <w:b/>
          <w:bCs/>
          <w:color w:val="FF0000"/>
          <w:sz w:val="26"/>
          <w:szCs w:val="26"/>
          <w:rtl/>
        </w:rPr>
        <w:t>اهداف پا</w:t>
      </w:r>
      <w:r w:rsidRPr="003103DB">
        <w:rPr>
          <w:rFonts w:cs="B Nazanin" w:hint="cs"/>
          <w:b/>
          <w:bCs/>
          <w:color w:val="FF0000"/>
          <w:sz w:val="26"/>
          <w:szCs w:val="26"/>
          <w:rtl/>
        </w:rPr>
        <w:t>یۀ</w:t>
      </w:r>
      <w:r w:rsidRPr="003103DB">
        <w:rPr>
          <w:rFonts w:cs="B Nazanin"/>
          <w:b/>
          <w:bCs/>
          <w:color w:val="FF0000"/>
          <w:sz w:val="26"/>
          <w:szCs w:val="26"/>
          <w:rtl/>
        </w:rPr>
        <w:t xml:space="preserve"> هشتم</w:t>
      </w:r>
      <w:r w:rsidRPr="003103DB">
        <w:rPr>
          <w:rFonts w:cs="B Nazanin" w:hint="cs"/>
          <w:color w:val="FF0000"/>
          <w:sz w:val="26"/>
          <w:szCs w:val="26"/>
          <w:rtl/>
        </w:rPr>
        <w:t xml:space="preserve">:  </w:t>
      </w:r>
      <w:r w:rsidRPr="003103DB">
        <w:rPr>
          <w:rFonts w:cs="B Nazanin"/>
          <w:color w:val="FF0000"/>
          <w:sz w:val="26"/>
          <w:szCs w:val="26"/>
          <w:rtl/>
        </w:rPr>
        <w:t>برنامه</w:t>
      </w:r>
      <w:r w:rsidRPr="003103DB">
        <w:rPr>
          <w:rFonts w:cs="B Nazanin" w:hint="cs"/>
          <w:color w:val="FF0000"/>
          <w:sz w:val="26"/>
          <w:szCs w:val="26"/>
          <w:rtl/>
        </w:rPr>
        <w:t>‌</w:t>
      </w:r>
      <w:r w:rsidRPr="003103DB">
        <w:rPr>
          <w:rFonts w:cs="B Nazanin"/>
          <w:color w:val="FF0000"/>
          <w:sz w:val="26"/>
          <w:szCs w:val="26"/>
          <w:rtl/>
        </w:rPr>
        <w:t>ر</w:t>
      </w:r>
      <w:r w:rsidRPr="003103DB">
        <w:rPr>
          <w:rFonts w:cs="B Nazanin" w:hint="cs"/>
          <w:color w:val="FF0000"/>
          <w:sz w:val="26"/>
          <w:szCs w:val="26"/>
          <w:rtl/>
        </w:rPr>
        <w:t>ی</w:t>
      </w:r>
      <w:r w:rsidRPr="003103DB">
        <w:rPr>
          <w:rFonts w:cs="B Nazanin" w:hint="eastAsia"/>
          <w:color w:val="FF0000"/>
          <w:sz w:val="26"/>
          <w:szCs w:val="26"/>
          <w:rtl/>
        </w:rPr>
        <w:t>ز</w:t>
      </w:r>
      <w:r w:rsidRPr="003103DB">
        <w:rPr>
          <w:rFonts w:cs="B Nazanin" w:hint="cs"/>
          <w:color w:val="FF0000"/>
          <w:sz w:val="26"/>
          <w:szCs w:val="26"/>
          <w:rtl/>
        </w:rPr>
        <w:t>ی</w:t>
      </w:r>
      <w:r w:rsidRPr="003103DB">
        <w:rPr>
          <w:rFonts w:cs="B Nazanin" w:hint="eastAsia"/>
          <w:color w:val="FF0000"/>
          <w:sz w:val="26"/>
          <w:szCs w:val="26"/>
          <w:rtl/>
        </w:rPr>
        <w:t>،</w:t>
      </w:r>
      <w:r w:rsidRPr="003103DB">
        <w:rPr>
          <w:rFonts w:cs="B Nazanin"/>
          <w:color w:val="FF0000"/>
          <w:sz w:val="26"/>
          <w:szCs w:val="26"/>
          <w:rtl/>
        </w:rPr>
        <w:t xml:space="preserve"> تشخ</w:t>
      </w:r>
      <w:r w:rsidRPr="003103DB">
        <w:rPr>
          <w:rFonts w:cs="B Nazanin" w:hint="cs"/>
          <w:color w:val="FF0000"/>
          <w:sz w:val="26"/>
          <w:szCs w:val="26"/>
          <w:rtl/>
        </w:rPr>
        <w:t>ی</w:t>
      </w:r>
      <w:r w:rsidRPr="003103DB">
        <w:rPr>
          <w:rFonts w:cs="B Nazanin" w:hint="eastAsia"/>
          <w:color w:val="FF0000"/>
          <w:sz w:val="26"/>
          <w:szCs w:val="26"/>
          <w:rtl/>
        </w:rPr>
        <w:t>ص</w:t>
      </w:r>
      <w:r w:rsidRPr="003103DB">
        <w:rPr>
          <w:rFonts w:cs="B Nazanin" w:hint="cs"/>
          <w:color w:val="FF0000"/>
          <w:sz w:val="26"/>
          <w:szCs w:val="26"/>
          <w:rtl/>
        </w:rPr>
        <w:t xml:space="preserve"> </w:t>
      </w:r>
      <w:r w:rsidRPr="003103DB">
        <w:rPr>
          <w:rFonts w:cs="B Nazanin" w:hint="eastAsia"/>
          <w:color w:val="FF0000"/>
          <w:sz w:val="26"/>
          <w:szCs w:val="26"/>
          <w:rtl/>
        </w:rPr>
        <w:t>به</w:t>
      </w:r>
      <w:r w:rsidRPr="003103DB">
        <w:rPr>
          <w:rFonts w:cs="B Nazanin" w:hint="cs"/>
          <w:color w:val="FF0000"/>
          <w:sz w:val="26"/>
          <w:szCs w:val="26"/>
          <w:rtl/>
        </w:rPr>
        <w:t>‌</w:t>
      </w:r>
      <w:r w:rsidRPr="003103DB">
        <w:rPr>
          <w:rFonts w:cs="B Nazanin"/>
          <w:color w:val="FF0000"/>
          <w:sz w:val="26"/>
          <w:szCs w:val="26"/>
          <w:rtl/>
        </w:rPr>
        <w:t>موقع و تصم</w:t>
      </w:r>
      <w:r w:rsidRPr="003103DB">
        <w:rPr>
          <w:rFonts w:cs="B Nazanin" w:hint="cs"/>
          <w:color w:val="FF0000"/>
          <w:sz w:val="26"/>
          <w:szCs w:val="26"/>
          <w:rtl/>
        </w:rPr>
        <w:t>ی</w:t>
      </w:r>
      <w:r w:rsidRPr="003103DB">
        <w:rPr>
          <w:rFonts w:cs="B Nazanin"/>
          <w:color w:val="FF0000"/>
          <w:sz w:val="26"/>
          <w:szCs w:val="26"/>
          <w:rtl/>
        </w:rPr>
        <w:t>م</w:t>
      </w:r>
      <w:r w:rsidRPr="003103DB">
        <w:rPr>
          <w:rFonts w:cs="B Nazanin" w:hint="cs"/>
          <w:color w:val="FF0000"/>
          <w:sz w:val="26"/>
          <w:szCs w:val="26"/>
          <w:rtl/>
        </w:rPr>
        <w:t>‌</w:t>
      </w:r>
      <w:r w:rsidRPr="003103DB">
        <w:rPr>
          <w:rFonts w:cs="B Nazanin"/>
          <w:color w:val="FF0000"/>
          <w:sz w:val="26"/>
          <w:szCs w:val="26"/>
          <w:rtl/>
        </w:rPr>
        <w:t>گ</w:t>
      </w:r>
      <w:r w:rsidRPr="003103DB">
        <w:rPr>
          <w:rFonts w:cs="B Nazanin" w:hint="cs"/>
          <w:color w:val="FF0000"/>
          <w:sz w:val="26"/>
          <w:szCs w:val="26"/>
          <w:rtl/>
        </w:rPr>
        <w:t>ی</w:t>
      </w:r>
      <w:r w:rsidRPr="003103DB">
        <w:rPr>
          <w:rFonts w:cs="B Nazanin" w:hint="eastAsia"/>
          <w:color w:val="FF0000"/>
          <w:sz w:val="26"/>
          <w:szCs w:val="26"/>
          <w:rtl/>
        </w:rPr>
        <w:t>ر</w:t>
      </w:r>
      <w:r w:rsidRPr="003103DB">
        <w:rPr>
          <w:rFonts w:cs="B Nazanin" w:hint="cs"/>
          <w:color w:val="FF0000"/>
          <w:sz w:val="26"/>
          <w:szCs w:val="26"/>
          <w:rtl/>
        </w:rPr>
        <w:t>ی</w:t>
      </w:r>
      <w:r w:rsidRPr="003103DB">
        <w:rPr>
          <w:rFonts w:cs="B Nazanin"/>
          <w:color w:val="FF0000"/>
          <w:sz w:val="26"/>
          <w:szCs w:val="26"/>
          <w:rtl/>
        </w:rPr>
        <w:t xml:space="preserve"> عاقلانه در</w:t>
      </w:r>
      <w:r w:rsidRPr="003103DB">
        <w:rPr>
          <w:rFonts w:cs="B Nazanin" w:hint="cs"/>
          <w:color w:val="FF0000"/>
          <w:sz w:val="26"/>
          <w:szCs w:val="26"/>
          <w:rtl/>
        </w:rPr>
        <w:t xml:space="preserve"> </w:t>
      </w:r>
      <w:r w:rsidRPr="003103DB">
        <w:rPr>
          <w:rFonts w:cs="B Nazanin" w:hint="eastAsia"/>
          <w:color w:val="FF0000"/>
          <w:sz w:val="26"/>
          <w:szCs w:val="26"/>
          <w:rtl/>
        </w:rPr>
        <w:t>فعّال</w:t>
      </w:r>
      <w:r w:rsidRPr="003103DB">
        <w:rPr>
          <w:rFonts w:cs="B Nazanin" w:hint="cs"/>
          <w:color w:val="FF0000"/>
          <w:sz w:val="26"/>
          <w:szCs w:val="26"/>
          <w:rtl/>
        </w:rPr>
        <w:t>ی</w:t>
      </w:r>
      <w:r w:rsidRPr="003103DB">
        <w:rPr>
          <w:rFonts w:cs="B Nazanin"/>
          <w:color w:val="FF0000"/>
          <w:sz w:val="26"/>
          <w:szCs w:val="26"/>
          <w:rtl/>
        </w:rPr>
        <w:t>ت</w:t>
      </w:r>
      <w:r w:rsidRPr="003103DB">
        <w:rPr>
          <w:rFonts w:cs="B Nazanin" w:hint="cs"/>
          <w:color w:val="FF0000"/>
          <w:sz w:val="26"/>
          <w:szCs w:val="26"/>
          <w:rtl/>
        </w:rPr>
        <w:t>‌</w:t>
      </w:r>
      <w:r w:rsidRPr="003103DB">
        <w:rPr>
          <w:rFonts w:cs="B Nazanin"/>
          <w:color w:val="FF0000"/>
          <w:sz w:val="26"/>
          <w:szCs w:val="26"/>
          <w:rtl/>
        </w:rPr>
        <w:t>ها</w:t>
      </w:r>
      <w:r w:rsidRPr="003103DB">
        <w:rPr>
          <w:rFonts w:cs="B Nazanin" w:hint="cs"/>
          <w:color w:val="FF0000"/>
          <w:sz w:val="26"/>
          <w:szCs w:val="26"/>
          <w:rtl/>
        </w:rPr>
        <w:t>ی</w:t>
      </w:r>
      <w:r w:rsidRPr="003103DB">
        <w:rPr>
          <w:rFonts w:cs="B Nazanin"/>
          <w:color w:val="FF0000"/>
          <w:sz w:val="26"/>
          <w:szCs w:val="26"/>
          <w:rtl/>
        </w:rPr>
        <w:t xml:space="preserve"> بدن</w:t>
      </w:r>
      <w:r w:rsidRPr="003103DB">
        <w:rPr>
          <w:rFonts w:cs="B Nazanin" w:hint="cs"/>
          <w:color w:val="FF0000"/>
          <w:sz w:val="26"/>
          <w:szCs w:val="26"/>
          <w:rtl/>
        </w:rPr>
        <w:t>ی</w:t>
      </w:r>
      <w:r w:rsidRPr="003103DB">
        <w:rPr>
          <w:rFonts w:cs="B Nazanin"/>
          <w:color w:val="FF0000"/>
          <w:sz w:val="26"/>
          <w:szCs w:val="26"/>
          <w:rtl/>
        </w:rPr>
        <w:t xml:space="preserve"> و ورزش</w:t>
      </w:r>
      <w:r w:rsidRPr="003103DB">
        <w:rPr>
          <w:rFonts w:cs="B Nazanin" w:hint="cs"/>
          <w:color w:val="FF0000"/>
          <w:sz w:val="26"/>
          <w:szCs w:val="26"/>
          <w:rtl/>
        </w:rPr>
        <w:t xml:space="preserve">  والیبال</w:t>
      </w:r>
    </w:p>
    <w:p w:rsidR="000622CE" w:rsidRPr="003103DB" w:rsidRDefault="000622CE" w:rsidP="000622CE">
      <w:pPr>
        <w:tabs>
          <w:tab w:val="right" w:pos="0"/>
        </w:tabs>
        <w:bidi/>
        <w:spacing w:before="240" w:line="360" w:lineRule="auto"/>
        <w:jc w:val="both"/>
        <w:rPr>
          <w:rFonts w:cs="B Nazanin"/>
          <w:color w:val="FF0000"/>
          <w:sz w:val="26"/>
          <w:szCs w:val="26"/>
          <w:rtl/>
        </w:rPr>
      </w:pPr>
      <w:r w:rsidRPr="003103DB">
        <w:rPr>
          <w:rFonts w:cs="B Nazanin" w:hint="cs"/>
          <w:b/>
          <w:bCs/>
          <w:color w:val="FF0000"/>
          <w:sz w:val="26"/>
          <w:szCs w:val="26"/>
          <w:rtl/>
        </w:rPr>
        <w:t>اهداف پایه نهم</w:t>
      </w:r>
      <w:r w:rsidRPr="003103DB">
        <w:rPr>
          <w:rFonts w:cs="B Nazanin" w:hint="cs"/>
          <w:color w:val="FF0000"/>
          <w:sz w:val="26"/>
          <w:szCs w:val="26"/>
          <w:rtl/>
        </w:rPr>
        <w:t xml:space="preserve">: </w:t>
      </w:r>
      <w:r w:rsidRPr="003103DB">
        <w:rPr>
          <w:rFonts w:cs="B Nazanin"/>
          <w:color w:val="FF0000"/>
          <w:sz w:val="26"/>
          <w:szCs w:val="26"/>
          <w:rtl/>
        </w:rPr>
        <w:t>برنامه</w:t>
      </w:r>
      <w:r w:rsidRPr="003103DB">
        <w:rPr>
          <w:rFonts w:cs="B Nazanin" w:hint="cs"/>
          <w:color w:val="FF0000"/>
          <w:sz w:val="26"/>
          <w:szCs w:val="26"/>
          <w:rtl/>
        </w:rPr>
        <w:t>‌</w:t>
      </w:r>
      <w:r w:rsidRPr="003103DB">
        <w:rPr>
          <w:rFonts w:cs="B Nazanin"/>
          <w:color w:val="FF0000"/>
          <w:sz w:val="26"/>
          <w:szCs w:val="26"/>
          <w:rtl/>
        </w:rPr>
        <w:t>ر</w:t>
      </w:r>
      <w:r w:rsidRPr="003103DB">
        <w:rPr>
          <w:rFonts w:cs="B Nazanin" w:hint="cs"/>
          <w:color w:val="FF0000"/>
          <w:sz w:val="26"/>
          <w:szCs w:val="26"/>
          <w:rtl/>
        </w:rPr>
        <w:t>ی</w:t>
      </w:r>
      <w:r w:rsidRPr="003103DB">
        <w:rPr>
          <w:rFonts w:cs="B Nazanin" w:hint="eastAsia"/>
          <w:color w:val="FF0000"/>
          <w:sz w:val="26"/>
          <w:szCs w:val="26"/>
          <w:rtl/>
        </w:rPr>
        <w:t>ز</w:t>
      </w:r>
      <w:r w:rsidRPr="003103DB">
        <w:rPr>
          <w:rFonts w:cs="B Nazanin" w:hint="cs"/>
          <w:color w:val="FF0000"/>
          <w:sz w:val="26"/>
          <w:szCs w:val="26"/>
          <w:rtl/>
        </w:rPr>
        <w:t>ی</w:t>
      </w:r>
      <w:r w:rsidRPr="003103DB">
        <w:rPr>
          <w:rFonts w:cs="B Nazanin" w:hint="eastAsia"/>
          <w:color w:val="FF0000"/>
          <w:sz w:val="26"/>
          <w:szCs w:val="26"/>
          <w:rtl/>
        </w:rPr>
        <w:t>،</w:t>
      </w:r>
      <w:r w:rsidRPr="003103DB">
        <w:rPr>
          <w:rFonts w:cs="B Nazanin"/>
          <w:color w:val="FF0000"/>
          <w:sz w:val="26"/>
          <w:szCs w:val="26"/>
          <w:rtl/>
        </w:rPr>
        <w:t xml:space="preserve"> تشخ</w:t>
      </w:r>
      <w:r w:rsidRPr="003103DB">
        <w:rPr>
          <w:rFonts w:cs="B Nazanin" w:hint="cs"/>
          <w:color w:val="FF0000"/>
          <w:sz w:val="26"/>
          <w:szCs w:val="26"/>
          <w:rtl/>
        </w:rPr>
        <w:t>ی</w:t>
      </w:r>
      <w:r w:rsidRPr="003103DB">
        <w:rPr>
          <w:rFonts w:cs="B Nazanin" w:hint="eastAsia"/>
          <w:color w:val="FF0000"/>
          <w:sz w:val="26"/>
          <w:szCs w:val="26"/>
          <w:rtl/>
        </w:rPr>
        <w:t>ص</w:t>
      </w:r>
      <w:r w:rsidRPr="003103DB">
        <w:rPr>
          <w:rFonts w:cs="B Nazanin" w:hint="cs"/>
          <w:color w:val="FF0000"/>
          <w:sz w:val="26"/>
          <w:szCs w:val="26"/>
          <w:rtl/>
        </w:rPr>
        <w:t xml:space="preserve"> </w:t>
      </w:r>
      <w:r w:rsidRPr="003103DB">
        <w:rPr>
          <w:rFonts w:cs="B Nazanin" w:hint="eastAsia"/>
          <w:color w:val="FF0000"/>
          <w:sz w:val="26"/>
          <w:szCs w:val="26"/>
          <w:rtl/>
        </w:rPr>
        <w:t>به</w:t>
      </w:r>
      <w:r w:rsidRPr="003103DB">
        <w:rPr>
          <w:rFonts w:cs="B Nazanin" w:hint="cs"/>
          <w:color w:val="FF0000"/>
          <w:sz w:val="26"/>
          <w:szCs w:val="26"/>
          <w:rtl/>
        </w:rPr>
        <w:t>‌</w:t>
      </w:r>
      <w:r w:rsidRPr="003103DB">
        <w:rPr>
          <w:rFonts w:cs="B Nazanin"/>
          <w:color w:val="FF0000"/>
          <w:sz w:val="26"/>
          <w:szCs w:val="26"/>
          <w:rtl/>
        </w:rPr>
        <w:t>موقع و تصم</w:t>
      </w:r>
      <w:r w:rsidRPr="003103DB">
        <w:rPr>
          <w:rFonts w:cs="B Nazanin" w:hint="cs"/>
          <w:color w:val="FF0000"/>
          <w:sz w:val="26"/>
          <w:szCs w:val="26"/>
          <w:rtl/>
        </w:rPr>
        <w:t>ی</w:t>
      </w:r>
      <w:r w:rsidRPr="003103DB">
        <w:rPr>
          <w:rFonts w:cs="B Nazanin"/>
          <w:color w:val="FF0000"/>
          <w:sz w:val="26"/>
          <w:szCs w:val="26"/>
          <w:rtl/>
        </w:rPr>
        <w:t>م</w:t>
      </w:r>
      <w:r w:rsidRPr="003103DB">
        <w:rPr>
          <w:rFonts w:cs="B Nazanin" w:hint="cs"/>
          <w:color w:val="FF0000"/>
          <w:sz w:val="26"/>
          <w:szCs w:val="26"/>
          <w:rtl/>
        </w:rPr>
        <w:t>‌</w:t>
      </w:r>
      <w:r w:rsidRPr="003103DB">
        <w:rPr>
          <w:rFonts w:cs="B Nazanin"/>
          <w:color w:val="FF0000"/>
          <w:sz w:val="26"/>
          <w:szCs w:val="26"/>
          <w:rtl/>
        </w:rPr>
        <w:t>گ</w:t>
      </w:r>
      <w:r w:rsidRPr="003103DB">
        <w:rPr>
          <w:rFonts w:cs="B Nazanin" w:hint="cs"/>
          <w:color w:val="FF0000"/>
          <w:sz w:val="26"/>
          <w:szCs w:val="26"/>
          <w:rtl/>
        </w:rPr>
        <w:t>ی</w:t>
      </w:r>
      <w:r w:rsidRPr="003103DB">
        <w:rPr>
          <w:rFonts w:cs="B Nazanin" w:hint="eastAsia"/>
          <w:color w:val="FF0000"/>
          <w:sz w:val="26"/>
          <w:szCs w:val="26"/>
          <w:rtl/>
        </w:rPr>
        <w:t>ر</w:t>
      </w:r>
      <w:r w:rsidRPr="003103DB">
        <w:rPr>
          <w:rFonts w:cs="B Nazanin" w:hint="cs"/>
          <w:color w:val="FF0000"/>
          <w:sz w:val="26"/>
          <w:szCs w:val="26"/>
          <w:rtl/>
        </w:rPr>
        <w:t>ی</w:t>
      </w:r>
      <w:r w:rsidRPr="003103DB">
        <w:rPr>
          <w:rFonts w:cs="B Nazanin"/>
          <w:color w:val="FF0000"/>
          <w:sz w:val="26"/>
          <w:szCs w:val="26"/>
          <w:rtl/>
        </w:rPr>
        <w:t xml:space="preserve"> عاقلانه در</w:t>
      </w:r>
      <w:r w:rsidRPr="003103DB">
        <w:rPr>
          <w:rFonts w:cs="B Nazanin" w:hint="cs"/>
          <w:color w:val="FF0000"/>
          <w:sz w:val="26"/>
          <w:szCs w:val="26"/>
          <w:rtl/>
        </w:rPr>
        <w:t xml:space="preserve"> </w:t>
      </w:r>
      <w:r w:rsidRPr="003103DB">
        <w:rPr>
          <w:rFonts w:cs="B Nazanin" w:hint="eastAsia"/>
          <w:color w:val="FF0000"/>
          <w:sz w:val="26"/>
          <w:szCs w:val="26"/>
          <w:rtl/>
        </w:rPr>
        <w:t>فعّال</w:t>
      </w:r>
      <w:r w:rsidRPr="003103DB">
        <w:rPr>
          <w:rFonts w:cs="B Nazanin" w:hint="cs"/>
          <w:color w:val="FF0000"/>
          <w:sz w:val="26"/>
          <w:szCs w:val="26"/>
          <w:rtl/>
        </w:rPr>
        <w:t>ی</w:t>
      </w:r>
      <w:r w:rsidRPr="003103DB">
        <w:rPr>
          <w:rFonts w:cs="B Nazanin"/>
          <w:color w:val="FF0000"/>
          <w:sz w:val="26"/>
          <w:szCs w:val="26"/>
          <w:rtl/>
        </w:rPr>
        <w:t>ت</w:t>
      </w:r>
      <w:r w:rsidRPr="003103DB">
        <w:rPr>
          <w:rFonts w:cs="B Nazanin" w:hint="cs"/>
          <w:color w:val="FF0000"/>
          <w:sz w:val="26"/>
          <w:szCs w:val="26"/>
          <w:rtl/>
        </w:rPr>
        <w:t>‌</w:t>
      </w:r>
      <w:r w:rsidRPr="003103DB">
        <w:rPr>
          <w:rFonts w:cs="B Nazanin"/>
          <w:color w:val="FF0000"/>
          <w:sz w:val="26"/>
          <w:szCs w:val="26"/>
          <w:rtl/>
        </w:rPr>
        <w:t>ها</w:t>
      </w:r>
      <w:r w:rsidRPr="003103DB">
        <w:rPr>
          <w:rFonts w:cs="B Nazanin" w:hint="cs"/>
          <w:color w:val="FF0000"/>
          <w:sz w:val="26"/>
          <w:szCs w:val="26"/>
          <w:rtl/>
        </w:rPr>
        <w:t>ی</w:t>
      </w:r>
      <w:r w:rsidRPr="003103DB">
        <w:rPr>
          <w:rFonts w:cs="B Nazanin"/>
          <w:color w:val="FF0000"/>
          <w:sz w:val="26"/>
          <w:szCs w:val="26"/>
          <w:rtl/>
        </w:rPr>
        <w:t xml:space="preserve"> بدن</w:t>
      </w:r>
      <w:r w:rsidRPr="003103DB">
        <w:rPr>
          <w:rFonts w:cs="B Nazanin" w:hint="cs"/>
          <w:color w:val="FF0000"/>
          <w:sz w:val="26"/>
          <w:szCs w:val="26"/>
          <w:rtl/>
        </w:rPr>
        <w:t>ی</w:t>
      </w:r>
      <w:r w:rsidRPr="003103DB">
        <w:rPr>
          <w:rFonts w:cs="B Nazanin"/>
          <w:color w:val="FF0000"/>
          <w:sz w:val="26"/>
          <w:szCs w:val="26"/>
          <w:rtl/>
        </w:rPr>
        <w:t xml:space="preserve"> و ورزش</w:t>
      </w:r>
      <w:r w:rsidRPr="003103DB">
        <w:rPr>
          <w:rFonts w:cs="B Nazanin" w:hint="cs"/>
          <w:color w:val="FF0000"/>
          <w:sz w:val="26"/>
          <w:szCs w:val="26"/>
          <w:rtl/>
        </w:rPr>
        <w:t xml:space="preserve"> هندبال</w:t>
      </w:r>
    </w:p>
    <w:p w:rsidR="000622CE" w:rsidRPr="003103DB" w:rsidRDefault="000622CE" w:rsidP="000622CE">
      <w:pPr>
        <w:tabs>
          <w:tab w:val="right" w:pos="0"/>
        </w:tabs>
        <w:bidi/>
        <w:spacing w:before="240" w:line="360" w:lineRule="auto"/>
        <w:jc w:val="both"/>
        <w:rPr>
          <w:rFonts w:cs="B Nazanin"/>
          <w:sz w:val="28"/>
          <w:szCs w:val="28"/>
          <w:rtl/>
        </w:rPr>
      </w:pPr>
    </w:p>
    <w:p w:rsidR="000622CE" w:rsidRPr="003103DB" w:rsidRDefault="000622CE" w:rsidP="000622CE">
      <w:pPr>
        <w:tabs>
          <w:tab w:val="right" w:pos="0"/>
        </w:tabs>
        <w:bidi/>
        <w:spacing w:before="240" w:line="360" w:lineRule="auto"/>
        <w:jc w:val="both"/>
        <w:rPr>
          <w:rFonts w:cs="B Nazanin"/>
          <w:b/>
          <w:bCs/>
          <w:sz w:val="28"/>
          <w:szCs w:val="28"/>
          <w:rtl/>
        </w:rPr>
      </w:pPr>
      <w:r w:rsidRPr="003103DB">
        <w:rPr>
          <w:rFonts w:cs="B Nazanin" w:hint="cs"/>
          <w:b/>
          <w:bCs/>
          <w:sz w:val="28"/>
          <w:szCs w:val="28"/>
          <w:rtl/>
        </w:rPr>
        <w:t>عنصر :ایمان ،باور و علایق</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t xml:space="preserve">اهداف کلی دوره متوسطه اول: </w:t>
      </w:r>
      <w:r w:rsidRPr="003103DB">
        <w:rPr>
          <w:rFonts w:cs="B Nazanin" w:hint="cs"/>
          <w:sz w:val="28"/>
          <w:szCs w:val="28"/>
          <w:rtl/>
        </w:rPr>
        <w:t xml:space="preserve">ایمان به </w:t>
      </w:r>
      <w:r w:rsidRPr="003103DB">
        <w:rPr>
          <w:rFonts w:cs="B Nazanin"/>
          <w:sz w:val="28"/>
          <w:szCs w:val="28"/>
          <w:rtl/>
        </w:rPr>
        <w:t>ا</w:t>
      </w:r>
      <w:r w:rsidRPr="003103DB">
        <w:rPr>
          <w:rFonts w:cs="B Nazanin" w:hint="cs"/>
          <w:sz w:val="28"/>
          <w:szCs w:val="28"/>
          <w:rtl/>
        </w:rPr>
        <w:t>ی</w:t>
      </w:r>
      <w:r w:rsidRPr="003103DB">
        <w:rPr>
          <w:rFonts w:cs="B Nazanin" w:hint="eastAsia"/>
          <w:sz w:val="28"/>
          <w:szCs w:val="28"/>
          <w:rtl/>
        </w:rPr>
        <w:t>نکه</w:t>
      </w:r>
      <w:r w:rsidRPr="003103DB">
        <w:rPr>
          <w:rFonts w:cs="B Nazanin"/>
          <w:sz w:val="28"/>
          <w:szCs w:val="28"/>
          <w:rtl/>
        </w:rPr>
        <w:t xml:space="preserve"> بدن از نعمت</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 xml:space="preserve">ی </w:t>
      </w:r>
      <w:r w:rsidRPr="003103DB">
        <w:rPr>
          <w:rFonts w:cs="B Nazanin" w:hint="eastAsia"/>
          <w:sz w:val="28"/>
          <w:szCs w:val="28"/>
          <w:rtl/>
        </w:rPr>
        <w:t>اله</w:t>
      </w:r>
      <w:r w:rsidRPr="003103DB">
        <w:rPr>
          <w:rFonts w:cs="B Nazanin" w:hint="cs"/>
          <w:sz w:val="28"/>
          <w:szCs w:val="28"/>
          <w:rtl/>
        </w:rPr>
        <w:t>ی</w:t>
      </w:r>
      <w:r w:rsidRPr="003103DB">
        <w:rPr>
          <w:rFonts w:cs="B Nazanin"/>
          <w:sz w:val="28"/>
          <w:szCs w:val="28"/>
          <w:rtl/>
        </w:rPr>
        <w:t xml:space="preserve"> است.</w:t>
      </w:r>
      <w:r w:rsidRPr="003103DB">
        <w:rPr>
          <w:rFonts w:cs="B Nazanin" w:hint="cs"/>
          <w:sz w:val="28"/>
          <w:szCs w:val="28"/>
          <w:rtl/>
        </w:rPr>
        <w:t xml:space="preserve"> </w:t>
      </w:r>
      <w:r w:rsidRPr="003103DB">
        <w:rPr>
          <w:rFonts w:cs="B Nazanin"/>
          <w:sz w:val="28"/>
          <w:szCs w:val="28"/>
          <w:rtl/>
        </w:rPr>
        <w:t>ا</w:t>
      </w:r>
      <w:r w:rsidRPr="003103DB">
        <w:rPr>
          <w:rFonts w:cs="B Nazanin" w:hint="cs"/>
          <w:sz w:val="28"/>
          <w:szCs w:val="28"/>
          <w:rtl/>
        </w:rPr>
        <w:t>ی</w:t>
      </w:r>
      <w:r w:rsidRPr="003103DB">
        <w:rPr>
          <w:rFonts w:cs="B Nazanin" w:hint="eastAsia"/>
          <w:sz w:val="28"/>
          <w:szCs w:val="28"/>
          <w:rtl/>
        </w:rPr>
        <w:t>مان</w:t>
      </w:r>
      <w:r w:rsidRPr="003103DB">
        <w:rPr>
          <w:rFonts w:cs="B Nazanin"/>
          <w:sz w:val="28"/>
          <w:szCs w:val="28"/>
          <w:rtl/>
        </w:rPr>
        <w:t xml:space="preserve"> به ا</w:t>
      </w:r>
      <w:r w:rsidRPr="003103DB">
        <w:rPr>
          <w:rFonts w:cs="B Nazanin" w:hint="cs"/>
          <w:sz w:val="28"/>
          <w:szCs w:val="28"/>
          <w:rtl/>
        </w:rPr>
        <w:t>ی</w:t>
      </w:r>
      <w:r w:rsidRPr="003103DB">
        <w:rPr>
          <w:rFonts w:cs="B Nazanin" w:hint="eastAsia"/>
          <w:sz w:val="28"/>
          <w:szCs w:val="28"/>
          <w:rtl/>
        </w:rPr>
        <w:t>نکه</w:t>
      </w:r>
      <w:r w:rsidRPr="003103DB">
        <w:rPr>
          <w:rFonts w:cs="B Nazanin"/>
          <w:sz w:val="28"/>
          <w:szCs w:val="28"/>
          <w:rtl/>
        </w:rPr>
        <w:t xml:space="preserve"> حفظ سلامت موجب</w:t>
      </w:r>
      <w:r w:rsidRPr="003103DB">
        <w:rPr>
          <w:rFonts w:cs="B Nazanin" w:hint="cs"/>
          <w:sz w:val="28"/>
          <w:szCs w:val="28"/>
          <w:rtl/>
        </w:rPr>
        <w:t xml:space="preserve"> </w:t>
      </w:r>
      <w:r w:rsidRPr="003103DB">
        <w:rPr>
          <w:rFonts w:cs="B Nazanin" w:hint="eastAsia"/>
          <w:sz w:val="28"/>
          <w:szCs w:val="28"/>
          <w:rtl/>
        </w:rPr>
        <w:t>رضا</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اله</w:t>
      </w:r>
      <w:r w:rsidRPr="003103DB">
        <w:rPr>
          <w:rFonts w:cs="B Nazanin" w:hint="cs"/>
          <w:sz w:val="28"/>
          <w:szCs w:val="28"/>
          <w:rtl/>
        </w:rPr>
        <w:t>ی</w:t>
      </w:r>
      <w:r w:rsidRPr="003103DB">
        <w:rPr>
          <w:rFonts w:cs="B Nazanin"/>
          <w:sz w:val="28"/>
          <w:szCs w:val="28"/>
          <w:rtl/>
        </w:rPr>
        <w:t xml:space="preserve"> است.</w:t>
      </w:r>
      <w:r w:rsidRPr="003103DB">
        <w:rPr>
          <w:rFonts w:cs="B Nazanin" w:hint="cs"/>
          <w:sz w:val="28"/>
          <w:szCs w:val="28"/>
          <w:rtl/>
        </w:rPr>
        <w:t xml:space="preserve"> </w:t>
      </w:r>
      <w:r w:rsidRPr="003103DB">
        <w:rPr>
          <w:rFonts w:cs="B Nazanin"/>
          <w:sz w:val="28"/>
          <w:szCs w:val="28"/>
          <w:rtl/>
        </w:rPr>
        <w:t>علاقه</w:t>
      </w:r>
      <w:r w:rsidRPr="003103DB">
        <w:rPr>
          <w:rFonts w:cs="B Nazanin" w:hint="cs"/>
          <w:sz w:val="28"/>
          <w:szCs w:val="28"/>
          <w:rtl/>
        </w:rPr>
        <w:t>‌</w:t>
      </w:r>
      <w:r w:rsidRPr="003103DB">
        <w:rPr>
          <w:rFonts w:cs="B Nazanin"/>
          <w:sz w:val="28"/>
          <w:szCs w:val="28"/>
          <w:rtl/>
        </w:rPr>
        <w:t>مند</w:t>
      </w:r>
      <w:r w:rsidRPr="003103DB">
        <w:rPr>
          <w:rFonts w:cs="B Nazanin" w:hint="cs"/>
          <w:sz w:val="28"/>
          <w:szCs w:val="28"/>
          <w:rtl/>
        </w:rPr>
        <w:t>ی</w:t>
      </w:r>
      <w:r w:rsidRPr="003103DB">
        <w:rPr>
          <w:rFonts w:cs="B Nazanin"/>
          <w:sz w:val="28"/>
          <w:szCs w:val="28"/>
          <w:rtl/>
        </w:rPr>
        <w:t xml:space="preserve"> به انجام فعّال</w:t>
      </w:r>
      <w:r w:rsidRPr="003103DB">
        <w:rPr>
          <w:rFonts w:cs="B Nazanin" w:hint="cs"/>
          <w:sz w:val="28"/>
          <w:szCs w:val="28"/>
          <w:rtl/>
        </w:rPr>
        <w:t>ی</w:t>
      </w:r>
      <w:r w:rsidRPr="003103DB">
        <w:rPr>
          <w:rFonts w:cs="B Nazanin" w:hint="eastAsia"/>
          <w:sz w:val="28"/>
          <w:szCs w:val="28"/>
          <w:rtl/>
        </w:rPr>
        <w:t>ت</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 xml:space="preserve">ی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و ورزش</w:t>
      </w:r>
      <w:r w:rsidRPr="003103DB">
        <w:rPr>
          <w:rFonts w:cs="B Nazanin" w:hint="cs"/>
          <w:sz w:val="28"/>
          <w:szCs w:val="28"/>
          <w:rtl/>
        </w:rPr>
        <w:t>ی</w:t>
      </w:r>
      <w:r w:rsidRPr="003103DB">
        <w:rPr>
          <w:rFonts w:cs="B Nazanin"/>
          <w:sz w:val="28"/>
          <w:szCs w:val="28"/>
          <w:rtl/>
        </w:rPr>
        <w:t xml:space="preserve"> توجه به ارتقا</w:t>
      </w:r>
      <w:r w:rsidRPr="003103DB">
        <w:rPr>
          <w:rFonts w:cs="B Nazanin" w:hint="cs"/>
          <w:sz w:val="28"/>
          <w:szCs w:val="28"/>
          <w:rtl/>
        </w:rPr>
        <w:t>ی</w:t>
      </w:r>
      <w:r w:rsidRPr="003103DB">
        <w:rPr>
          <w:rFonts w:cs="B Nazanin"/>
          <w:sz w:val="28"/>
          <w:szCs w:val="28"/>
          <w:rtl/>
        </w:rPr>
        <w:t xml:space="preserve"> سلامت و رعا</w:t>
      </w:r>
      <w:r w:rsidRPr="003103DB">
        <w:rPr>
          <w:rFonts w:cs="B Nazanin" w:hint="cs"/>
          <w:sz w:val="28"/>
          <w:szCs w:val="28"/>
          <w:rtl/>
        </w:rPr>
        <w:t>ی</w:t>
      </w:r>
      <w:r w:rsidRPr="003103DB">
        <w:rPr>
          <w:rFonts w:cs="B Nazanin" w:hint="eastAsia"/>
          <w:sz w:val="28"/>
          <w:szCs w:val="28"/>
          <w:rtl/>
        </w:rPr>
        <w:t>ت</w:t>
      </w:r>
      <w:r w:rsidRPr="003103DB">
        <w:rPr>
          <w:rFonts w:cs="B Nazanin" w:hint="cs"/>
          <w:sz w:val="28"/>
          <w:szCs w:val="28"/>
          <w:rtl/>
        </w:rPr>
        <w:t xml:space="preserve"> </w:t>
      </w:r>
      <w:r w:rsidRPr="003103DB">
        <w:rPr>
          <w:rFonts w:cs="B Nazanin" w:hint="eastAsia"/>
          <w:sz w:val="28"/>
          <w:szCs w:val="28"/>
          <w:rtl/>
        </w:rPr>
        <w:t>بهداشت</w:t>
      </w:r>
      <w:r w:rsidRPr="003103DB">
        <w:rPr>
          <w:rFonts w:cs="B Nazanin"/>
          <w:sz w:val="28"/>
          <w:szCs w:val="28"/>
          <w:rtl/>
        </w:rPr>
        <w:t xml:space="preserve"> ورزش</w:t>
      </w:r>
      <w:r w:rsidRPr="003103DB">
        <w:rPr>
          <w:rFonts w:cs="B Nazanin" w:hint="cs"/>
          <w:sz w:val="28"/>
          <w:szCs w:val="28"/>
          <w:rtl/>
        </w:rPr>
        <w:t>ی</w:t>
      </w:r>
      <w:r w:rsidRPr="003103DB">
        <w:rPr>
          <w:rFonts w:cs="B Nazanin"/>
          <w:sz w:val="28"/>
          <w:szCs w:val="28"/>
          <w:rtl/>
        </w:rPr>
        <w:t xml:space="preserve"> خود و د</w:t>
      </w:r>
      <w:r w:rsidRPr="003103DB">
        <w:rPr>
          <w:rFonts w:cs="B Nazanin" w:hint="cs"/>
          <w:sz w:val="28"/>
          <w:szCs w:val="28"/>
          <w:rtl/>
        </w:rPr>
        <w:t>ی</w:t>
      </w:r>
      <w:r w:rsidRPr="003103DB">
        <w:rPr>
          <w:rFonts w:cs="B Nazanin" w:hint="eastAsia"/>
          <w:sz w:val="28"/>
          <w:szCs w:val="28"/>
          <w:rtl/>
        </w:rPr>
        <w:t>گران</w:t>
      </w:r>
      <w:r w:rsidRPr="003103DB">
        <w:rPr>
          <w:rFonts w:cs="B Nazanin" w:hint="cs"/>
          <w:sz w:val="28"/>
          <w:szCs w:val="28"/>
          <w:rtl/>
        </w:rPr>
        <w:t xml:space="preserve"> </w:t>
      </w:r>
      <w:r w:rsidRPr="003103DB">
        <w:rPr>
          <w:rFonts w:cs="B Nazanin"/>
          <w:sz w:val="28"/>
          <w:szCs w:val="28"/>
          <w:rtl/>
        </w:rPr>
        <w:t xml:space="preserve"> علاقه</w:t>
      </w:r>
      <w:r w:rsidRPr="003103DB">
        <w:rPr>
          <w:rFonts w:cs="B Nazanin" w:hint="cs"/>
          <w:sz w:val="28"/>
          <w:szCs w:val="28"/>
          <w:rtl/>
        </w:rPr>
        <w:t>‌</w:t>
      </w:r>
      <w:r w:rsidRPr="003103DB">
        <w:rPr>
          <w:rFonts w:cs="B Nazanin"/>
          <w:sz w:val="28"/>
          <w:szCs w:val="28"/>
          <w:rtl/>
        </w:rPr>
        <w:t>مند</w:t>
      </w:r>
      <w:r w:rsidRPr="003103DB">
        <w:rPr>
          <w:rFonts w:cs="B Nazanin" w:hint="cs"/>
          <w:sz w:val="28"/>
          <w:szCs w:val="28"/>
          <w:rtl/>
        </w:rPr>
        <w:t>ی</w:t>
      </w:r>
      <w:r w:rsidRPr="003103DB">
        <w:rPr>
          <w:rFonts w:cs="B Nazanin"/>
          <w:sz w:val="28"/>
          <w:szCs w:val="28"/>
          <w:rtl/>
        </w:rPr>
        <w:t xml:space="preserve"> به ورزش</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سنّت</w:t>
      </w:r>
      <w:r w:rsidRPr="003103DB">
        <w:rPr>
          <w:rFonts w:cs="B Nazanin" w:hint="cs"/>
          <w:sz w:val="28"/>
          <w:szCs w:val="28"/>
          <w:rtl/>
        </w:rPr>
        <w:t>ی</w:t>
      </w:r>
      <w:r w:rsidRPr="003103DB">
        <w:rPr>
          <w:rFonts w:cs="B Nazanin"/>
          <w:sz w:val="28"/>
          <w:szCs w:val="28"/>
          <w:rtl/>
        </w:rPr>
        <w:t xml:space="preserve"> و</w:t>
      </w:r>
      <w:r w:rsidRPr="003103DB">
        <w:rPr>
          <w:rFonts w:cs="B Nazanin" w:hint="cs"/>
          <w:sz w:val="28"/>
          <w:szCs w:val="28"/>
          <w:rtl/>
        </w:rPr>
        <w:t xml:space="preserve"> </w:t>
      </w:r>
      <w:r w:rsidRPr="003103DB">
        <w:rPr>
          <w:rFonts w:cs="B Nazanin" w:hint="eastAsia"/>
          <w:sz w:val="28"/>
          <w:szCs w:val="28"/>
          <w:rtl/>
        </w:rPr>
        <w:t>باز</w:t>
      </w:r>
      <w:r w:rsidRPr="003103DB">
        <w:rPr>
          <w:rFonts w:cs="B Nazanin" w:hint="cs"/>
          <w:sz w:val="28"/>
          <w:szCs w:val="28"/>
          <w:rtl/>
        </w:rPr>
        <w:t>ی‌</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بوم</w:t>
      </w:r>
      <w:r w:rsidRPr="003103DB">
        <w:rPr>
          <w:rFonts w:cs="B Nazanin" w:hint="cs"/>
          <w:sz w:val="28"/>
          <w:szCs w:val="28"/>
          <w:rtl/>
        </w:rPr>
        <w:t>ی</w:t>
      </w:r>
      <w:r w:rsidRPr="003103DB">
        <w:rPr>
          <w:rFonts w:cs="B Nazanin"/>
          <w:sz w:val="28"/>
          <w:szCs w:val="28"/>
          <w:rtl/>
        </w:rPr>
        <w:t xml:space="preserve"> محل</w:t>
      </w:r>
      <w:r w:rsidRPr="003103DB">
        <w:rPr>
          <w:rFonts w:cs="B Nazanin" w:hint="cs"/>
          <w:sz w:val="28"/>
          <w:szCs w:val="28"/>
          <w:rtl/>
        </w:rPr>
        <w:t>ی</w:t>
      </w:r>
    </w:p>
    <w:p w:rsidR="000622CE" w:rsidRPr="003103DB" w:rsidRDefault="000622CE" w:rsidP="000622CE">
      <w:pPr>
        <w:tabs>
          <w:tab w:val="right" w:pos="0"/>
        </w:tabs>
        <w:bidi/>
        <w:spacing w:before="240" w:line="360" w:lineRule="auto"/>
        <w:jc w:val="both"/>
        <w:rPr>
          <w:rFonts w:cs="B Nazanin"/>
          <w:b/>
          <w:bCs/>
          <w:sz w:val="28"/>
          <w:szCs w:val="28"/>
          <w:rtl/>
        </w:rPr>
      </w:pP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lastRenderedPageBreak/>
        <w:t xml:space="preserve">اهداف پایه هفتم: </w:t>
      </w:r>
      <w:r w:rsidRPr="003103DB">
        <w:rPr>
          <w:rFonts w:cs="B Nazanin"/>
          <w:sz w:val="28"/>
          <w:szCs w:val="28"/>
          <w:rtl/>
        </w:rPr>
        <w:t>علاقه</w:t>
      </w:r>
      <w:r w:rsidRPr="003103DB">
        <w:rPr>
          <w:rFonts w:cs="B Nazanin" w:hint="cs"/>
          <w:sz w:val="28"/>
          <w:szCs w:val="28"/>
          <w:rtl/>
        </w:rPr>
        <w:t>‌</w:t>
      </w:r>
      <w:r w:rsidRPr="003103DB">
        <w:rPr>
          <w:rFonts w:cs="B Nazanin"/>
          <w:sz w:val="28"/>
          <w:szCs w:val="28"/>
          <w:rtl/>
        </w:rPr>
        <w:t>مند</w:t>
      </w:r>
      <w:r w:rsidRPr="003103DB">
        <w:rPr>
          <w:rFonts w:cs="B Nazanin" w:hint="cs"/>
          <w:sz w:val="28"/>
          <w:szCs w:val="28"/>
          <w:rtl/>
        </w:rPr>
        <w:t>ی</w:t>
      </w:r>
      <w:r w:rsidRPr="003103DB">
        <w:rPr>
          <w:rFonts w:cs="B Nazanin"/>
          <w:sz w:val="28"/>
          <w:szCs w:val="28"/>
          <w:rtl/>
        </w:rPr>
        <w:t xml:space="preserve"> به ورزش</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گروه</w:t>
      </w:r>
      <w:r w:rsidRPr="003103DB">
        <w:rPr>
          <w:rFonts w:cs="B Nazanin" w:hint="cs"/>
          <w:sz w:val="28"/>
          <w:szCs w:val="28"/>
          <w:rtl/>
        </w:rPr>
        <w:t>ی (بس</w:t>
      </w:r>
      <w:r w:rsidRPr="003103DB">
        <w:rPr>
          <w:rFonts w:cs="B Nazanin"/>
          <w:sz w:val="28"/>
          <w:szCs w:val="28"/>
          <w:rtl/>
        </w:rPr>
        <w:t>کتبال</w:t>
      </w:r>
      <w:r w:rsidRPr="003103DB">
        <w:rPr>
          <w:rFonts w:cs="B Nazanin" w:hint="cs"/>
          <w:sz w:val="28"/>
          <w:szCs w:val="28"/>
          <w:rtl/>
        </w:rPr>
        <w:t>) .</w:t>
      </w:r>
      <w:r w:rsidRPr="003103DB">
        <w:rPr>
          <w:rFonts w:cs="B Nazanin"/>
          <w:sz w:val="28"/>
          <w:szCs w:val="28"/>
          <w:rtl/>
        </w:rPr>
        <w:t xml:space="preserve"> علاقه</w:t>
      </w:r>
      <w:r w:rsidRPr="003103DB">
        <w:rPr>
          <w:rFonts w:cs="B Nazanin" w:hint="cs"/>
          <w:sz w:val="28"/>
          <w:szCs w:val="28"/>
          <w:rtl/>
        </w:rPr>
        <w:t>‌</w:t>
      </w:r>
      <w:r w:rsidRPr="003103DB">
        <w:rPr>
          <w:rFonts w:cs="B Nazanin"/>
          <w:sz w:val="28"/>
          <w:szCs w:val="28"/>
          <w:rtl/>
        </w:rPr>
        <w:t>مند</w:t>
      </w:r>
      <w:r w:rsidRPr="003103DB">
        <w:rPr>
          <w:rFonts w:cs="B Nazanin" w:hint="cs"/>
          <w:sz w:val="28"/>
          <w:szCs w:val="28"/>
          <w:rtl/>
        </w:rPr>
        <w:t>ی</w:t>
      </w:r>
      <w:r w:rsidRPr="003103DB">
        <w:rPr>
          <w:rFonts w:cs="B Nazanin"/>
          <w:sz w:val="28"/>
          <w:szCs w:val="28"/>
          <w:rtl/>
        </w:rPr>
        <w:t xml:space="preserve"> به تمر</w:t>
      </w:r>
      <w:r w:rsidRPr="003103DB">
        <w:rPr>
          <w:rFonts w:cs="B Nazanin" w:hint="cs"/>
          <w:sz w:val="28"/>
          <w:szCs w:val="28"/>
          <w:rtl/>
        </w:rPr>
        <w:t>ی</w:t>
      </w:r>
      <w:r w:rsidRPr="003103DB">
        <w:rPr>
          <w:rFonts w:cs="B Nazanin" w:hint="eastAsia"/>
          <w:sz w:val="28"/>
          <w:szCs w:val="28"/>
          <w:rtl/>
        </w:rPr>
        <w:t>نات</w:t>
      </w:r>
      <w:r w:rsidRPr="003103DB">
        <w:rPr>
          <w:rFonts w:cs="B Nazanin"/>
          <w:sz w:val="28"/>
          <w:szCs w:val="28"/>
          <w:rtl/>
        </w:rPr>
        <w:t xml:space="preserve"> ا</w:t>
      </w:r>
      <w:r w:rsidRPr="003103DB">
        <w:rPr>
          <w:rFonts w:cs="B Nazanin" w:hint="cs"/>
          <w:sz w:val="28"/>
          <w:szCs w:val="28"/>
          <w:rtl/>
        </w:rPr>
        <w:t>ی</w:t>
      </w:r>
      <w:r w:rsidRPr="003103DB">
        <w:rPr>
          <w:rFonts w:cs="B Nazanin" w:hint="eastAsia"/>
          <w:sz w:val="28"/>
          <w:szCs w:val="28"/>
          <w:rtl/>
        </w:rPr>
        <w:t>ستگاه</w:t>
      </w:r>
      <w:r w:rsidRPr="003103DB">
        <w:rPr>
          <w:rFonts w:cs="B Nazanin" w:hint="cs"/>
          <w:sz w:val="28"/>
          <w:szCs w:val="28"/>
          <w:rtl/>
        </w:rPr>
        <w:t>ی</w:t>
      </w:r>
      <w:r w:rsidRPr="003103DB">
        <w:rPr>
          <w:rFonts w:cs="B Nazanin"/>
          <w:sz w:val="28"/>
          <w:szCs w:val="28"/>
          <w:rtl/>
        </w:rPr>
        <w:t xml:space="preserve"> در</w:t>
      </w:r>
      <w:r w:rsidRPr="003103DB">
        <w:rPr>
          <w:rFonts w:cs="B Nazanin" w:hint="cs"/>
          <w:sz w:val="28"/>
          <w:szCs w:val="28"/>
          <w:rtl/>
        </w:rPr>
        <w:t xml:space="preserve"> </w:t>
      </w:r>
      <w:r w:rsidRPr="003103DB">
        <w:rPr>
          <w:rFonts w:cs="B Nazanin" w:hint="eastAsia"/>
          <w:sz w:val="28"/>
          <w:szCs w:val="28"/>
          <w:rtl/>
        </w:rPr>
        <w:t>آمادگ</w:t>
      </w:r>
      <w:r w:rsidRPr="003103DB">
        <w:rPr>
          <w:rFonts w:cs="B Nazanin" w:hint="cs"/>
          <w:sz w:val="28"/>
          <w:szCs w:val="28"/>
          <w:rtl/>
        </w:rPr>
        <w:t>ی</w:t>
      </w:r>
      <w:r w:rsidRPr="003103DB">
        <w:rPr>
          <w:rFonts w:cs="B Nazanin"/>
          <w:sz w:val="28"/>
          <w:szCs w:val="28"/>
          <w:rtl/>
        </w:rPr>
        <w:t xml:space="preserve"> جسمان</w:t>
      </w:r>
      <w:r w:rsidRPr="003103DB">
        <w:rPr>
          <w:rFonts w:cs="B Nazanin" w:hint="cs"/>
          <w:sz w:val="28"/>
          <w:szCs w:val="28"/>
          <w:rtl/>
        </w:rPr>
        <w:t>ی.</w:t>
      </w:r>
      <w:r w:rsidRPr="003103DB">
        <w:rPr>
          <w:rFonts w:cs="B Nazanin"/>
          <w:sz w:val="28"/>
          <w:szCs w:val="28"/>
          <w:rtl/>
        </w:rPr>
        <w:t xml:space="preserve"> علاقه</w:t>
      </w:r>
      <w:r w:rsidRPr="003103DB">
        <w:rPr>
          <w:rFonts w:cs="B Nazanin" w:hint="cs"/>
          <w:sz w:val="28"/>
          <w:szCs w:val="28"/>
          <w:rtl/>
        </w:rPr>
        <w:t>‌</w:t>
      </w:r>
      <w:r w:rsidRPr="003103DB">
        <w:rPr>
          <w:rFonts w:cs="B Nazanin"/>
          <w:sz w:val="28"/>
          <w:szCs w:val="28"/>
          <w:rtl/>
        </w:rPr>
        <w:t>مند</w:t>
      </w:r>
      <w:r w:rsidRPr="003103DB">
        <w:rPr>
          <w:rFonts w:cs="B Nazanin" w:hint="cs"/>
          <w:sz w:val="28"/>
          <w:szCs w:val="28"/>
          <w:rtl/>
        </w:rPr>
        <w:t>ی</w:t>
      </w:r>
      <w:r w:rsidRPr="003103DB">
        <w:rPr>
          <w:rFonts w:cs="B Nazanin"/>
          <w:sz w:val="28"/>
          <w:szCs w:val="28"/>
          <w:rtl/>
        </w:rPr>
        <w:t xml:space="preserve"> به ورزش</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متناسب با</w:t>
      </w:r>
      <w:r w:rsidRPr="003103DB">
        <w:rPr>
          <w:rFonts w:cs="B Nazanin" w:hint="cs"/>
          <w:sz w:val="28"/>
          <w:szCs w:val="28"/>
          <w:rtl/>
        </w:rPr>
        <w:t xml:space="preserve"> </w:t>
      </w:r>
      <w:r w:rsidRPr="003103DB">
        <w:rPr>
          <w:rFonts w:cs="B Nazanin" w:hint="eastAsia"/>
          <w:sz w:val="28"/>
          <w:szCs w:val="28"/>
          <w:rtl/>
        </w:rPr>
        <w:t>استعداد،</w:t>
      </w:r>
      <w:r w:rsidRPr="003103DB">
        <w:rPr>
          <w:rFonts w:cs="B Nazanin"/>
          <w:sz w:val="28"/>
          <w:szCs w:val="28"/>
          <w:rtl/>
        </w:rPr>
        <w:t xml:space="preserve"> توانا</w:t>
      </w:r>
      <w:r w:rsidRPr="003103DB">
        <w:rPr>
          <w:rFonts w:cs="B Nazanin" w:hint="cs"/>
          <w:sz w:val="28"/>
          <w:szCs w:val="28"/>
          <w:rtl/>
        </w:rPr>
        <w:t>یی</w:t>
      </w:r>
      <w:r w:rsidRPr="003103DB">
        <w:rPr>
          <w:rFonts w:cs="B Nazanin"/>
          <w:sz w:val="28"/>
          <w:szCs w:val="28"/>
          <w:rtl/>
        </w:rPr>
        <w:t xml:space="preserve"> و اقل</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محل زندگ</w:t>
      </w:r>
      <w:r w:rsidRPr="003103DB">
        <w:rPr>
          <w:rFonts w:cs="B Nazanin" w:hint="cs"/>
          <w:sz w:val="28"/>
          <w:szCs w:val="28"/>
          <w:rtl/>
        </w:rPr>
        <w:t>ی.</w:t>
      </w:r>
      <w:r w:rsidRPr="003103DB">
        <w:rPr>
          <w:rFonts w:cs="B Nazanin"/>
          <w:sz w:val="28"/>
          <w:szCs w:val="28"/>
          <w:rtl/>
        </w:rPr>
        <w:t xml:space="preserve"> توجه به سلامت</w:t>
      </w:r>
      <w:r w:rsidRPr="003103DB">
        <w:rPr>
          <w:rFonts w:cs="B Nazanin" w:hint="cs"/>
          <w:sz w:val="28"/>
          <w:szCs w:val="28"/>
          <w:rtl/>
        </w:rPr>
        <w:t>ی</w:t>
      </w:r>
      <w:r w:rsidRPr="003103DB">
        <w:rPr>
          <w:rFonts w:cs="B Nazanin"/>
          <w:sz w:val="28"/>
          <w:szCs w:val="28"/>
          <w:rtl/>
        </w:rPr>
        <w:t xml:space="preserve"> و نکات بهداشت</w:t>
      </w:r>
      <w:r w:rsidRPr="003103DB">
        <w:rPr>
          <w:rFonts w:cs="B Nazanin" w:hint="cs"/>
          <w:sz w:val="28"/>
          <w:szCs w:val="28"/>
          <w:rtl/>
        </w:rPr>
        <w:t>ی</w:t>
      </w:r>
      <w:r w:rsidRPr="003103DB">
        <w:rPr>
          <w:rFonts w:cs="B Nazanin" w:hint="eastAsia"/>
          <w:sz w:val="28"/>
          <w:szCs w:val="28"/>
          <w:rtl/>
        </w:rPr>
        <w:t>،</w:t>
      </w:r>
      <w:r w:rsidRPr="003103DB">
        <w:rPr>
          <w:rFonts w:cs="B Nazanin" w:hint="cs"/>
          <w:sz w:val="28"/>
          <w:szCs w:val="28"/>
          <w:rtl/>
        </w:rPr>
        <w:t xml:space="preserve"> </w:t>
      </w:r>
      <w:r w:rsidRPr="003103DB">
        <w:rPr>
          <w:rFonts w:cs="B Nazanin" w:hint="eastAsia"/>
          <w:sz w:val="28"/>
          <w:szCs w:val="28"/>
          <w:rtl/>
        </w:rPr>
        <w:t>تغذ</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و ا</w:t>
      </w:r>
      <w:r w:rsidRPr="003103DB">
        <w:rPr>
          <w:rFonts w:cs="B Nazanin" w:hint="cs"/>
          <w:sz w:val="28"/>
          <w:szCs w:val="28"/>
          <w:rtl/>
        </w:rPr>
        <w:t>ی</w:t>
      </w:r>
      <w:r w:rsidRPr="003103DB">
        <w:rPr>
          <w:rFonts w:cs="B Nazanin" w:hint="eastAsia"/>
          <w:sz w:val="28"/>
          <w:szCs w:val="28"/>
          <w:rtl/>
        </w:rPr>
        <w:t>من</w:t>
      </w:r>
      <w:r w:rsidRPr="003103DB">
        <w:rPr>
          <w:rFonts w:cs="B Nazanin" w:hint="cs"/>
          <w:sz w:val="28"/>
          <w:szCs w:val="28"/>
          <w:rtl/>
        </w:rPr>
        <w:t>ی</w:t>
      </w:r>
      <w:r w:rsidRPr="003103DB">
        <w:rPr>
          <w:rFonts w:cs="B Nazanin"/>
          <w:sz w:val="28"/>
          <w:szCs w:val="28"/>
          <w:rtl/>
        </w:rPr>
        <w:t xml:space="preserve"> در ورزش</w:t>
      </w:r>
      <w:r w:rsidRPr="003103DB">
        <w:rPr>
          <w:rFonts w:cs="B Nazanin" w:hint="cs"/>
          <w:sz w:val="28"/>
          <w:szCs w:val="28"/>
          <w:rtl/>
        </w:rPr>
        <w:t>.</w:t>
      </w:r>
      <w:r w:rsidRPr="003103DB">
        <w:rPr>
          <w:rFonts w:cs="B Nazanin"/>
          <w:sz w:val="28"/>
          <w:szCs w:val="28"/>
          <w:rtl/>
        </w:rPr>
        <w:t>علاقه</w:t>
      </w:r>
      <w:r w:rsidRPr="003103DB">
        <w:rPr>
          <w:rFonts w:cs="B Nazanin" w:hint="cs"/>
          <w:sz w:val="28"/>
          <w:szCs w:val="28"/>
          <w:rtl/>
        </w:rPr>
        <w:t>‌</w:t>
      </w:r>
      <w:r w:rsidRPr="003103DB">
        <w:rPr>
          <w:rFonts w:cs="B Nazanin"/>
          <w:sz w:val="28"/>
          <w:szCs w:val="28"/>
          <w:rtl/>
        </w:rPr>
        <w:t>مند</w:t>
      </w:r>
      <w:r w:rsidRPr="003103DB">
        <w:rPr>
          <w:rFonts w:cs="B Nazanin" w:hint="cs"/>
          <w:sz w:val="28"/>
          <w:szCs w:val="28"/>
          <w:rtl/>
        </w:rPr>
        <w:t>ی</w:t>
      </w:r>
      <w:r w:rsidRPr="003103DB">
        <w:rPr>
          <w:rFonts w:cs="B Nazanin"/>
          <w:sz w:val="28"/>
          <w:szCs w:val="28"/>
          <w:rtl/>
        </w:rPr>
        <w:t xml:space="preserve"> به ورزش</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سنت</w:t>
      </w:r>
      <w:r w:rsidRPr="003103DB">
        <w:rPr>
          <w:rFonts w:cs="B Nazanin" w:hint="cs"/>
          <w:sz w:val="28"/>
          <w:szCs w:val="28"/>
          <w:rtl/>
        </w:rPr>
        <w:t>ی (</w:t>
      </w:r>
      <w:r w:rsidRPr="003103DB">
        <w:rPr>
          <w:rFonts w:cs="B Nazanin"/>
          <w:sz w:val="28"/>
          <w:szCs w:val="28"/>
          <w:rtl/>
        </w:rPr>
        <w:t>ورزش زورخانه</w:t>
      </w:r>
      <w:r w:rsidRPr="003103DB">
        <w:rPr>
          <w:rFonts w:cs="B Nazanin" w:hint="cs"/>
          <w:sz w:val="28"/>
          <w:szCs w:val="28"/>
          <w:rtl/>
        </w:rPr>
        <w:t>)</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t xml:space="preserve">اهداف پایه هشتم: </w:t>
      </w:r>
      <w:r w:rsidRPr="003103DB">
        <w:rPr>
          <w:rFonts w:cs="B Nazanin"/>
          <w:sz w:val="28"/>
          <w:szCs w:val="28"/>
          <w:rtl/>
        </w:rPr>
        <w:t>علاقه</w:t>
      </w:r>
      <w:r w:rsidRPr="003103DB">
        <w:rPr>
          <w:rFonts w:cs="B Nazanin" w:hint="cs"/>
          <w:sz w:val="28"/>
          <w:szCs w:val="28"/>
          <w:rtl/>
        </w:rPr>
        <w:t>‌</w:t>
      </w:r>
      <w:r w:rsidRPr="003103DB">
        <w:rPr>
          <w:rFonts w:cs="B Nazanin"/>
          <w:sz w:val="28"/>
          <w:szCs w:val="28"/>
          <w:rtl/>
        </w:rPr>
        <w:t>مند</w:t>
      </w:r>
      <w:r w:rsidRPr="003103DB">
        <w:rPr>
          <w:rFonts w:cs="B Nazanin" w:hint="cs"/>
          <w:sz w:val="28"/>
          <w:szCs w:val="28"/>
          <w:rtl/>
        </w:rPr>
        <w:t>ی</w:t>
      </w:r>
      <w:r w:rsidRPr="003103DB">
        <w:rPr>
          <w:rFonts w:cs="B Nazanin"/>
          <w:sz w:val="28"/>
          <w:szCs w:val="28"/>
          <w:rtl/>
        </w:rPr>
        <w:t xml:space="preserve"> به ورزش</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گروه</w:t>
      </w:r>
      <w:r w:rsidRPr="003103DB">
        <w:rPr>
          <w:rFonts w:cs="B Nazanin" w:hint="cs"/>
          <w:sz w:val="28"/>
          <w:szCs w:val="28"/>
          <w:rtl/>
        </w:rPr>
        <w:t>ی (والیبال) .</w:t>
      </w:r>
      <w:r w:rsidRPr="003103DB">
        <w:rPr>
          <w:rFonts w:cs="B Nazanin"/>
          <w:sz w:val="28"/>
          <w:szCs w:val="28"/>
          <w:rtl/>
        </w:rPr>
        <w:t xml:space="preserve"> علاقه</w:t>
      </w:r>
      <w:r w:rsidRPr="003103DB">
        <w:rPr>
          <w:rFonts w:cs="B Nazanin" w:hint="cs"/>
          <w:sz w:val="28"/>
          <w:szCs w:val="28"/>
          <w:rtl/>
        </w:rPr>
        <w:t>‌</w:t>
      </w:r>
      <w:r w:rsidRPr="003103DB">
        <w:rPr>
          <w:rFonts w:cs="B Nazanin"/>
          <w:sz w:val="28"/>
          <w:szCs w:val="28"/>
          <w:rtl/>
        </w:rPr>
        <w:t>مند</w:t>
      </w:r>
      <w:r w:rsidRPr="003103DB">
        <w:rPr>
          <w:rFonts w:cs="B Nazanin" w:hint="cs"/>
          <w:sz w:val="28"/>
          <w:szCs w:val="28"/>
          <w:rtl/>
        </w:rPr>
        <w:t>ی</w:t>
      </w:r>
      <w:r w:rsidRPr="003103DB">
        <w:rPr>
          <w:rFonts w:cs="B Nazanin"/>
          <w:sz w:val="28"/>
          <w:szCs w:val="28"/>
          <w:rtl/>
        </w:rPr>
        <w:t xml:space="preserve"> به تمر</w:t>
      </w:r>
      <w:r w:rsidRPr="003103DB">
        <w:rPr>
          <w:rFonts w:cs="B Nazanin" w:hint="cs"/>
          <w:sz w:val="28"/>
          <w:szCs w:val="28"/>
          <w:rtl/>
        </w:rPr>
        <w:t>ی</w:t>
      </w:r>
      <w:r w:rsidRPr="003103DB">
        <w:rPr>
          <w:rFonts w:cs="B Nazanin" w:hint="eastAsia"/>
          <w:sz w:val="28"/>
          <w:szCs w:val="28"/>
          <w:rtl/>
        </w:rPr>
        <w:t>نات</w:t>
      </w:r>
      <w:r w:rsidRPr="003103DB">
        <w:rPr>
          <w:rFonts w:cs="B Nazanin"/>
          <w:sz w:val="28"/>
          <w:szCs w:val="28"/>
          <w:rtl/>
        </w:rPr>
        <w:t xml:space="preserve"> </w:t>
      </w:r>
      <w:r w:rsidRPr="003103DB">
        <w:rPr>
          <w:rFonts w:cs="B Nazanin" w:hint="cs"/>
          <w:sz w:val="28"/>
          <w:szCs w:val="28"/>
          <w:rtl/>
        </w:rPr>
        <w:t>تناوبی(اینتروال)</w:t>
      </w:r>
      <w:r w:rsidRPr="003103DB">
        <w:rPr>
          <w:rFonts w:cs="B Nazanin"/>
          <w:sz w:val="28"/>
          <w:szCs w:val="28"/>
          <w:rtl/>
        </w:rPr>
        <w:t xml:space="preserve"> در</w:t>
      </w:r>
      <w:r w:rsidRPr="003103DB">
        <w:rPr>
          <w:rFonts w:cs="B Nazanin" w:hint="cs"/>
          <w:sz w:val="28"/>
          <w:szCs w:val="28"/>
          <w:rtl/>
        </w:rPr>
        <w:t xml:space="preserve"> </w:t>
      </w:r>
      <w:r w:rsidRPr="003103DB">
        <w:rPr>
          <w:rFonts w:cs="B Nazanin" w:hint="eastAsia"/>
          <w:sz w:val="28"/>
          <w:szCs w:val="28"/>
          <w:rtl/>
        </w:rPr>
        <w:t>آمادگ</w:t>
      </w:r>
      <w:r w:rsidRPr="003103DB">
        <w:rPr>
          <w:rFonts w:cs="B Nazanin" w:hint="cs"/>
          <w:sz w:val="28"/>
          <w:szCs w:val="28"/>
          <w:rtl/>
        </w:rPr>
        <w:t>ی</w:t>
      </w:r>
      <w:r w:rsidRPr="003103DB">
        <w:rPr>
          <w:rFonts w:cs="B Nazanin"/>
          <w:sz w:val="28"/>
          <w:szCs w:val="28"/>
          <w:rtl/>
        </w:rPr>
        <w:t xml:space="preserve"> جسمان</w:t>
      </w:r>
      <w:r w:rsidRPr="003103DB">
        <w:rPr>
          <w:rFonts w:cs="B Nazanin" w:hint="cs"/>
          <w:sz w:val="28"/>
          <w:szCs w:val="28"/>
          <w:rtl/>
        </w:rPr>
        <w:t>ی.</w:t>
      </w:r>
      <w:r w:rsidRPr="003103DB">
        <w:rPr>
          <w:rFonts w:cs="B Nazanin"/>
          <w:sz w:val="28"/>
          <w:szCs w:val="28"/>
          <w:rtl/>
        </w:rPr>
        <w:t xml:space="preserve"> علاقه</w:t>
      </w:r>
      <w:r w:rsidRPr="003103DB">
        <w:rPr>
          <w:rFonts w:cs="B Nazanin" w:hint="cs"/>
          <w:sz w:val="28"/>
          <w:szCs w:val="28"/>
          <w:rtl/>
        </w:rPr>
        <w:t>‌</w:t>
      </w:r>
      <w:r w:rsidRPr="003103DB">
        <w:rPr>
          <w:rFonts w:cs="B Nazanin"/>
          <w:sz w:val="28"/>
          <w:szCs w:val="28"/>
          <w:rtl/>
        </w:rPr>
        <w:t>مند</w:t>
      </w:r>
      <w:r w:rsidRPr="003103DB">
        <w:rPr>
          <w:rFonts w:cs="B Nazanin" w:hint="cs"/>
          <w:sz w:val="28"/>
          <w:szCs w:val="28"/>
          <w:rtl/>
        </w:rPr>
        <w:t>ی</w:t>
      </w:r>
      <w:r w:rsidRPr="003103DB">
        <w:rPr>
          <w:rFonts w:cs="B Nazanin"/>
          <w:sz w:val="28"/>
          <w:szCs w:val="28"/>
          <w:rtl/>
        </w:rPr>
        <w:t xml:space="preserve"> به ورزش</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متناسب با</w:t>
      </w:r>
      <w:r w:rsidRPr="003103DB">
        <w:rPr>
          <w:rFonts w:cs="B Nazanin" w:hint="cs"/>
          <w:sz w:val="28"/>
          <w:szCs w:val="28"/>
          <w:rtl/>
        </w:rPr>
        <w:t xml:space="preserve"> </w:t>
      </w:r>
      <w:r w:rsidRPr="003103DB">
        <w:rPr>
          <w:rFonts w:cs="B Nazanin" w:hint="eastAsia"/>
          <w:sz w:val="28"/>
          <w:szCs w:val="28"/>
          <w:rtl/>
        </w:rPr>
        <w:t>استعداد،</w:t>
      </w:r>
      <w:r w:rsidRPr="003103DB">
        <w:rPr>
          <w:rFonts w:cs="B Nazanin"/>
          <w:sz w:val="28"/>
          <w:szCs w:val="28"/>
          <w:rtl/>
        </w:rPr>
        <w:t xml:space="preserve"> توانا</w:t>
      </w:r>
      <w:r w:rsidRPr="003103DB">
        <w:rPr>
          <w:rFonts w:cs="B Nazanin" w:hint="cs"/>
          <w:sz w:val="28"/>
          <w:szCs w:val="28"/>
          <w:rtl/>
        </w:rPr>
        <w:t>یی</w:t>
      </w:r>
      <w:r w:rsidRPr="003103DB">
        <w:rPr>
          <w:rFonts w:cs="B Nazanin"/>
          <w:sz w:val="28"/>
          <w:szCs w:val="28"/>
          <w:rtl/>
        </w:rPr>
        <w:t xml:space="preserve"> و اقل</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محل زندگ</w:t>
      </w:r>
      <w:r w:rsidRPr="003103DB">
        <w:rPr>
          <w:rFonts w:cs="B Nazanin" w:hint="cs"/>
          <w:sz w:val="28"/>
          <w:szCs w:val="28"/>
          <w:rtl/>
        </w:rPr>
        <w:t>ی.</w:t>
      </w:r>
      <w:r w:rsidRPr="003103DB">
        <w:rPr>
          <w:rFonts w:cs="B Nazanin"/>
          <w:sz w:val="28"/>
          <w:szCs w:val="28"/>
          <w:rtl/>
        </w:rPr>
        <w:t xml:space="preserve"> توجه به سلامت</w:t>
      </w:r>
      <w:r w:rsidRPr="003103DB">
        <w:rPr>
          <w:rFonts w:cs="B Nazanin" w:hint="cs"/>
          <w:sz w:val="28"/>
          <w:szCs w:val="28"/>
          <w:rtl/>
        </w:rPr>
        <w:t>ی</w:t>
      </w:r>
      <w:r w:rsidRPr="003103DB">
        <w:rPr>
          <w:rFonts w:cs="B Nazanin"/>
          <w:sz w:val="28"/>
          <w:szCs w:val="28"/>
          <w:rtl/>
        </w:rPr>
        <w:t xml:space="preserve"> و نکات بهداشت</w:t>
      </w:r>
      <w:r w:rsidRPr="003103DB">
        <w:rPr>
          <w:rFonts w:cs="B Nazanin" w:hint="cs"/>
          <w:sz w:val="28"/>
          <w:szCs w:val="28"/>
          <w:rtl/>
        </w:rPr>
        <w:t>ی</w:t>
      </w:r>
      <w:r w:rsidRPr="003103DB">
        <w:rPr>
          <w:rFonts w:cs="B Nazanin" w:hint="eastAsia"/>
          <w:sz w:val="28"/>
          <w:szCs w:val="28"/>
          <w:rtl/>
        </w:rPr>
        <w:t>،</w:t>
      </w:r>
      <w:r w:rsidRPr="003103DB">
        <w:rPr>
          <w:rFonts w:cs="B Nazanin" w:hint="cs"/>
          <w:sz w:val="28"/>
          <w:szCs w:val="28"/>
          <w:rtl/>
        </w:rPr>
        <w:t xml:space="preserve"> </w:t>
      </w:r>
      <w:r w:rsidRPr="003103DB">
        <w:rPr>
          <w:rFonts w:cs="B Nazanin" w:hint="eastAsia"/>
          <w:sz w:val="28"/>
          <w:szCs w:val="28"/>
          <w:rtl/>
        </w:rPr>
        <w:t>تغذ</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و ا</w:t>
      </w:r>
      <w:r w:rsidRPr="003103DB">
        <w:rPr>
          <w:rFonts w:cs="B Nazanin" w:hint="cs"/>
          <w:sz w:val="28"/>
          <w:szCs w:val="28"/>
          <w:rtl/>
        </w:rPr>
        <w:t>ی</w:t>
      </w:r>
      <w:r w:rsidRPr="003103DB">
        <w:rPr>
          <w:rFonts w:cs="B Nazanin" w:hint="eastAsia"/>
          <w:sz w:val="28"/>
          <w:szCs w:val="28"/>
          <w:rtl/>
        </w:rPr>
        <w:t>من</w:t>
      </w:r>
      <w:r w:rsidRPr="003103DB">
        <w:rPr>
          <w:rFonts w:cs="B Nazanin" w:hint="cs"/>
          <w:sz w:val="28"/>
          <w:szCs w:val="28"/>
          <w:rtl/>
        </w:rPr>
        <w:t>ی</w:t>
      </w:r>
      <w:r w:rsidRPr="003103DB">
        <w:rPr>
          <w:rFonts w:cs="B Nazanin"/>
          <w:sz w:val="28"/>
          <w:szCs w:val="28"/>
          <w:rtl/>
        </w:rPr>
        <w:t xml:space="preserve"> در ورزش</w:t>
      </w:r>
      <w:r w:rsidRPr="003103DB">
        <w:rPr>
          <w:rFonts w:cs="B Nazanin" w:hint="cs"/>
          <w:sz w:val="28"/>
          <w:szCs w:val="28"/>
          <w:rtl/>
        </w:rPr>
        <w:t xml:space="preserve">. </w:t>
      </w:r>
      <w:r w:rsidRPr="003103DB">
        <w:rPr>
          <w:rFonts w:cs="B Nazanin"/>
          <w:sz w:val="28"/>
          <w:szCs w:val="28"/>
          <w:rtl/>
        </w:rPr>
        <w:t>علاقه</w:t>
      </w:r>
      <w:r w:rsidRPr="003103DB">
        <w:rPr>
          <w:rFonts w:cs="B Nazanin" w:hint="cs"/>
          <w:sz w:val="28"/>
          <w:szCs w:val="28"/>
          <w:rtl/>
        </w:rPr>
        <w:t>‌</w:t>
      </w:r>
      <w:r w:rsidRPr="003103DB">
        <w:rPr>
          <w:rFonts w:cs="B Nazanin"/>
          <w:sz w:val="28"/>
          <w:szCs w:val="28"/>
          <w:rtl/>
        </w:rPr>
        <w:t>مند</w:t>
      </w:r>
      <w:r w:rsidRPr="003103DB">
        <w:rPr>
          <w:rFonts w:cs="B Nazanin" w:hint="cs"/>
          <w:sz w:val="28"/>
          <w:szCs w:val="28"/>
          <w:rtl/>
        </w:rPr>
        <w:t>ی</w:t>
      </w:r>
      <w:r w:rsidRPr="003103DB">
        <w:rPr>
          <w:rFonts w:cs="B Nazanin"/>
          <w:sz w:val="28"/>
          <w:szCs w:val="28"/>
          <w:rtl/>
        </w:rPr>
        <w:t xml:space="preserve"> به </w:t>
      </w:r>
      <w:r w:rsidRPr="003103DB">
        <w:rPr>
          <w:rFonts w:cs="B Nazanin" w:hint="cs"/>
          <w:sz w:val="28"/>
          <w:szCs w:val="28"/>
          <w:rtl/>
        </w:rPr>
        <w:t>ورزش دوچرخه‌سواری</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t xml:space="preserve">اهداف پایه نهم: </w:t>
      </w:r>
      <w:r w:rsidRPr="003103DB">
        <w:rPr>
          <w:rFonts w:cs="B Nazanin"/>
          <w:sz w:val="28"/>
          <w:szCs w:val="28"/>
          <w:rtl/>
        </w:rPr>
        <w:t>علاقه</w:t>
      </w:r>
      <w:r w:rsidRPr="003103DB">
        <w:rPr>
          <w:rFonts w:cs="B Nazanin" w:hint="cs"/>
          <w:sz w:val="28"/>
          <w:szCs w:val="28"/>
          <w:rtl/>
        </w:rPr>
        <w:t>‌</w:t>
      </w:r>
      <w:r w:rsidRPr="003103DB">
        <w:rPr>
          <w:rFonts w:cs="B Nazanin"/>
          <w:sz w:val="28"/>
          <w:szCs w:val="28"/>
          <w:rtl/>
        </w:rPr>
        <w:t>مند</w:t>
      </w:r>
      <w:r w:rsidRPr="003103DB">
        <w:rPr>
          <w:rFonts w:cs="B Nazanin" w:hint="cs"/>
          <w:sz w:val="28"/>
          <w:szCs w:val="28"/>
          <w:rtl/>
        </w:rPr>
        <w:t>ی</w:t>
      </w:r>
      <w:r w:rsidRPr="003103DB">
        <w:rPr>
          <w:rFonts w:cs="B Nazanin"/>
          <w:sz w:val="28"/>
          <w:szCs w:val="28"/>
          <w:rtl/>
        </w:rPr>
        <w:t xml:space="preserve"> به ورزش</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گروه</w:t>
      </w:r>
      <w:r w:rsidRPr="003103DB">
        <w:rPr>
          <w:rFonts w:cs="B Nazanin" w:hint="cs"/>
          <w:sz w:val="28"/>
          <w:szCs w:val="28"/>
          <w:rtl/>
        </w:rPr>
        <w:t>ی (هندبال) .</w:t>
      </w:r>
      <w:r w:rsidRPr="003103DB">
        <w:rPr>
          <w:rFonts w:cs="B Nazanin"/>
          <w:sz w:val="28"/>
          <w:szCs w:val="28"/>
          <w:rtl/>
        </w:rPr>
        <w:t xml:space="preserve"> علاقه</w:t>
      </w:r>
      <w:r w:rsidRPr="003103DB">
        <w:rPr>
          <w:rFonts w:cs="B Nazanin" w:hint="cs"/>
          <w:sz w:val="28"/>
          <w:szCs w:val="28"/>
          <w:rtl/>
        </w:rPr>
        <w:t>‌</w:t>
      </w:r>
      <w:r w:rsidRPr="003103DB">
        <w:rPr>
          <w:rFonts w:cs="B Nazanin"/>
          <w:sz w:val="28"/>
          <w:szCs w:val="28"/>
          <w:rtl/>
        </w:rPr>
        <w:t>مند</w:t>
      </w:r>
      <w:r w:rsidRPr="003103DB">
        <w:rPr>
          <w:rFonts w:cs="B Nazanin" w:hint="cs"/>
          <w:sz w:val="28"/>
          <w:szCs w:val="28"/>
          <w:rtl/>
        </w:rPr>
        <w:t>ی</w:t>
      </w:r>
      <w:r w:rsidRPr="003103DB">
        <w:rPr>
          <w:rFonts w:cs="B Nazanin"/>
          <w:sz w:val="28"/>
          <w:szCs w:val="28"/>
          <w:rtl/>
        </w:rPr>
        <w:t xml:space="preserve"> به تمر</w:t>
      </w:r>
      <w:r w:rsidRPr="003103DB">
        <w:rPr>
          <w:rFonts w:cs="B Nazanin" w:hint="cs"/>
          <w:sz w:val="28"/>
          <w:szCs w:val="28"/>
          <w:rtl/>
        </w:rPr>
        <w:t>ی</w:t>
      </w:r>
      <w:r w:rsidRPr="003103DB">
        <w:rPr>
          <w:rFonts w:cs="B Nazanin" w:hint="eastAsia"/>
          <w:sz w:val="28"/>
          <w:szCs w:val="28"/>
          <w:rtl/>
        </w:rPr>
        <w:t>نات</w:t>
      </w:r>
      <w:r w:rsidRPr="003103DB">
        <w:rPr>
          <w:rFonts w:cs="B Nazanin"/>
          <w:sz w:val="28"/>
          <w:szCs w:val="28"/>
          <w:rtl/>
        </w:rPr>
        <w:t xml:space="preserve"> ا</w:t>
      </w:r>
      <w:r w:rsidRPr="003103DB">
        <w:rPr>
          <w:rFonts w:cs="B Nazanin" w:hint="cs"/>
          <w:sz w:val="28"/>
          <w:szCs w:val="28"/>
          <w:rtl/>
        </w:rPr>
        <w:t>ی</w:t>
      </w:r>
      <w:r w:rsidRPr="003103DB">
        <w:rPr>
          <w:rFonts w:cs="B Nazanin" w:hint="eastAsia"/>
          <w:sz w:val="28"/>
          <w:szCs w:val="28"/>
          <w:rtl/>
        </w:rPr>
        <w:t>ستگاه</w:t>
      </w:r>
      <w:r w:rsidRPr="003103DB">
        <w:rPr>
          <w:rFonts w:cs="B Nazanin" w:hint="cs"/>
          <w:sz w:val="28"/>
          <w:szCs w:val="28"/>
          <w:rtl/>
        </w:rPr>
        <w:t>ی</w:t>
      </w:r>
      <w:r w:rsidRPr="003103DB">
        <w:rPr>
          <w:rFonts w:cs="B Nazanin"/>
          <w:sz w:val="28"/>
          <w:szCs w:val="28"/>
          <w:rtl/>
        </w:rPr>
        <w:t xml:space="preserve"> در</w:t>
      </w:r>
      <w:r w:rsidRPr="003103DB">
        <w:rPr>
          <w:rFonts w:cs="B Nazanin" w:hint="cs"/>
          <w:sz w:val="28"/>
          <w:szCs w:val="28"/>
          <w:rtl/>
        </w:rPr>
        <w:t xml:space="preserve"> </w:t>
      </w:r>
      <w:r w:rsidRPr="003103DB">
        <w:rPr>
          <w:rFonts w:cs="B Nazanin" w:hint="eastAsia"/>
          <w:sz w:val="28"/>
          <w:szCs w:val="28"/>
          <w:rtl/>
        </w:rPr>
        <w:t>آمادگ</w:t>
      </w:r>
      <w:r w:rsidRPr="003103DB">
        <w:rPr>
          <w:rFonts w:cs="B Nazanin" w:hint="cs"/>
          <w:sz w:val="28"/>
          <w:szCs w:val="28"/>
          <w:rtl/>
        </w:rPr>
        <w:t>ی</w:t>
      </w:r>
      <w:r w:rsidRPr="003103DB">
        <w:rPr>
          <w:rFonts w:cs="B Nazanin"/>
          <w:sz w:val="28"/>
          <w:szCs w:val="28"/>
          <w:rtl/>
        </w:rPr>
        <w:t xml:space="preserve"> جسمان</w:t>
      </w:r>
      <w:r w:rsidRPr="003103DB">
        <w:rPr>
          <w:rFonts w:cs="B Nazanin" w:hint="cs"/>
          <w:sz w:val="28"/>
          <w:szCs w:val="28"/>
          <w:rtl/>
        </w:rPr>
        <w:t>ی.</w:t>
      </w:r>
      <w:r w:rsidRPr="003103DB">
        <w:rPr>
          <w:rFonts w:cs="B Nazanin"/>
          <w:sz w:val="28"/>
          <w:szCs w:val="28"/>
          <w:rtl/>
        </w:rPr>
        <w:t xml:space="preserve"> علاقه</w:t>
      </w:r>
      <w:r w:rsidRPr="003103DB">
        <w:rPr>
          <w:rFonts w:cs="B Nazanin" w:hint="cs"/>
          <w:sz w:val="28"/>
          <w:szCs w:val="28"/>
          <w:rtl/>
        </w:rPr>
        <w:t>‌</w:t>
      </w:r>
      <w:r w:rsidRPr="003103DB">
        <w:rPr>
          <w:rFonts w:cs="B Nazanin"/>
          <w:sz w:val="28"/>
          <w:szCs w:val="28"/>
          <w:rtl/>
        </w:rPr>
        <w:t>مند</w:t>
      </w:r>
      <w:r w:rsidRPr="003103DB">
        <w:rPr>
          <w:rFonts w:cs="B Nazanin" w:hint="cs"/>
          <w:sz w:val="28"/>
          <w:szCs w:val="28"/>
          <w:rtl/>
        </w:rPr>
        <w:t>ی</w:t>
      </w:r>
      <w:r w:rsidRPr="003103DB">
        <w:rPr>
          <w:rFonts w:cs="B Nazanin"/>
          <w:sz w:val="28"/>
          <w:szCs w:val="28"/>
          <w:rtl/>
        </w:rPr>
        <w:t xml:space="preserve"> به ورزش</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متناسب با</w:t>
      </w:r>
      <w:r w:rsidRPr="003103DB">
        <w:rPr>
          <w:rFonts w:cs="B Nazanin" w:hint="cs"/>
          <w:sz w:val="28"/>
          <w:szCs w:val="28"/>
          <w:rtl/>
        </w:rPr>
        <w:t xml:space="preserve"> علاقه، </w:t>
      </w:r>
      <w:r w:rsidRPr="003103DB">
        <w:rPr>
          <w:rFonts w:cs="B Nazanin" w:hint="eastAsia"/>
          <w:sz w:val="28"/>
          <w:szCs w:val="28"/>
          <w:rtl/>
        </w:rPr>
        <w:t>استعداد،</w:t>
      </w:r>
      <w:r w:rsidRPr="003103DB">
        <w:rPr>
          <w:rFonts w:cs="B Nazanin"/>
          <w:sz w:val="28"/>
          <w:szCs w:val="28"/>
          <w:rtl/>
        </w:rPr>
        <w:t xml:space="preserve"> توانا</w:t>
      </w:r>
      <w:r w:rsidRPr="003103DB">
        <w:rPr>
          <w:rFonts w:cs="B Nazanin" w:hint="cs"/>
          <w:sz w:val="28"/>
          <w:szCs w:val="28"/>
          <w:rtl/>
        </w:rPr>
        <w:t>یی</w:t>
      </w:r>
      <w:r w:rsidRPr="003103DB">
        <w:rPr>
          <w:rFonts w:cs="B Nazanin"/>
          <w:sz w:val="28"/>
          <w:szCs w:val="28"/>
          <w:rtl/>
        </w:rPr>
        <w:t xml:space="preserve"> و اقل</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محل زندگ</w:t>
      </w:r>
      <w:r w:rsidRPr="003103DB">
        <w:rPr>
          <w:rFonts w:cs="B Nazanin" w:hint="cs"/>
          <w:sz w:val="28"/>
          <w:szCs w:val="28"/>
          <w:rtl/>
        </w:rPr>
        <w:t>ی.</w:t>
      </w:r>
      <w:r w:rsidRPr="003103DB">
        <w:rPr>
          <w:rFonts w:cs="B Nazanin"/>
          <w:sz w:val="28"/>
          <w:szCs w:val="28"/>
          <w:rtl/>
        </w:rPr>
        <w:t xml:space="preserve"> توجه به سلامت</w:t>
      </w:r>
      <w:r w:rsidRPr="003103DB">
        <w:rPr>
          <w:rFonts w:cs="B Nazanin" w:hint="cs"/>
          <w:sz w:val="28"/>
          <w:szCs w:val="28"/>
          <w:rtl/>
        </w:rPr>
        <w:t>ی</w:t>
      </w:r>
      <w:r w:rsidRPr="003103DB">
        <w:rPr>
          <w:rFonts w:cs="B Nazanin"/>
          <w:sz w:val="28"/>
          <w:szCs w:val="28"/>
          <w:rtl/>
        </w:rPr>
        <w:t xml:space="preserve"> و نکات بهداشت</w:t>
      </w:r>
      <w:r w:rsidRPr="003103DB">
        <w:rPr>
          <w:rFonts w:cs="B Nazanin" w:hint="cs"/>
          <w:sz w:val="28"/>
          <w:szCs w:val="28"/>
          <w:rtl/>
        </w:rPr>
        <w:t>ی</w:t>
      </w:r>
      <w:r w:rsidRPr="003103DB">
        <w:rPr>
          <w:rFonts w:cs="B Nazanin" w:hint="eastAsia"/>
          <w:sz w:val="28"/>
          <w:szCs w:val="28"/>
          <w:rtl/>
        </w:rPr>
        <w:t>،</w:t>
      </w:r>
      <w:r w:rsidRPr="003103DB">
        <w:rPr>
          <w:rFonts w:cs="B Nazanin" w:hint="cs"/>
          <w:sz w:val="28"/>
          <w:szCs w:val="28"/>
          <w:rtl/>
        </w:rPr>
        <w:t xml:space="preserve"> </w:t>
      </w:r>
      <w:r w:rsidRPr="003103DB">
        <w:rPr>
          <w:rFonts w:cs="B Nazanin" w:hint="eastAsia"/>
          <w:sz w:val="28"/>
          <w:szCs w:val="28"/>
          <w:rtl/>
        </w:rPr>
        <w:t>تغذ</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و ا</w:t>
      </w:r>
      <w:r w:rsidRPr="003103DB">
        <w:rPr>
          <w:rFonts w:cs="B Nazanin" w:hint="cs"/>
          <w:sz w:val="28"/>
          <w:szCs w:val="28"/>
          <w:rtl/>
        </w:rPr>
        <w:t>ی</w:t>
      </w:r>
      <w:r w:rsidRPr="003103DB">
        <w:rPr>
          <w:rFonts w:cs="B Nazanin" w:hint="eastAsia"/>
          <w:sz w:val="28"/>
          <w:szCs w:val="28"/>
          <w:rtl/>
        </w:rPr>
        <w:t>من</w:t>
      </w:r>
      <w:r w:rsidRPr="003103DB">
        <w:rPr>
          <w:rFonts w:cs="B Nazanin" w:hint="cs"/>
          <w:sz w:val="28"/>
          <w:szCs w:val="28"/>
          <w:rtl/>
        </w:rPr>
        <w:t>ی</w:t>
      </w:r>
      <w:r w:rsidRPr="003103DB">
        <w:rPr>
          <w:rFonts w:cs="B Nazanin"/>
          <w:sz w:val="28"/>
          <w:szCs w:val="28"/>
          <w:rtl/>
        </w:rPr>
        <w:t xml:space="preserve"> در ورزش</w:t>
      </w:r>
      <w:r w:rsidRPr="003103DB">
        <w:rPr>
          <w:rFonts w:cs="B Nazanin" w:hint="cs"/>
          <w:sz w:val="28"/>
          <w:szCs w:val="28"/>
          <w:rtl/>
        </w:rPr>
        <w:t xml:space="preserve">. </w:t>
      </w:r>
      <w:r w:rsidRPr="003103DB">
        <w:rPr>
          <w:rFonts w:cs="B Nazanin"/>
          <w:sz w:val="28"/>
          <w:szCs w:val="28"/>
          <w:rtl/>
        </w:rPr>
        <w:t>علاقه</w:t>
      </w:r>
      <w:r w:rsidRPr="003103DB">
        <w:rPr>
          <w:rFonts w:cs="B Nazanin" w:hint="cs"/>
          <w:sz w:val="28"/>
          <w:szCs w:val="28"/>
          <w:rtl/>
        </w:rPr>
        <w:t>‌</w:t>
      </w:r>
      <w:r w:rsidRPr="003103DB">
        <w:rPr>
          <w:rFonts w:cs="B Nazanin"/>
          <w:sz w:val="28"/>
          <w:szCs w:val="28"/>
          <w:rtl/>
        </w:rPr>
        <w:t>مند</w:t>
      </w:r>
      <w:r w:rsidRPr="003103DB">
        <w:rPr>
          <w:rFonts w:cs="B Nazanin" w:hint="cs"/>
          <w:sz w:val="28"/>
          <w:szCs w:val="28"/>
          <w:rtl/>
        </w:rPr>
        <w:t>ی</w:t>
      </w:r>
      <w:r w:rsidRPr="003103DB">
        <w:rPr>
          <w:rFonts w:cs="B Nazanin"/>
          <w:sz w:val="28"/>
          <w:szCs w:val="28"/>
          <w:rtl/>
        </w:rPr>
        <w:t xml:space="preserve"> به </w:t>
      </w:r>
      <w:r w:rsidRPr="003103DB">
        <w:rPr>
          <w:rFonts w:cs="B Nazanin" w:hint="cs"/>
          <w:sz w:val="28"/>
          <w:szCs w:val="28"/>
          <w:rtl/>
        </w:rPr>
        <w:t>ورزش پیاده‌روی</w:t>
      </w:r>
    </w:p>
    <w:p w:rsidR="000622CE" w:rsidRPr="003103DB" w:rsidRDefault="000622CE" w:rsidP="000622CE">
      <w:pPr>
        <w:tabs>
          <w:tab w:val="right" w:pos="0"/>
        </w:tabs>
        <w:bidi/>
        <w:spacing w:before="240" w:line="360" w:lineRule="auto"/>
        <w:jc w:val="both"/>
        <w:rPr>
          <w:rFonts w:cs="B Nazanin"/>
          <w:b/>
          <w:bCs/>
          <w:color w:val="FF0000"/>
          <w:sz w:val="28"/>
          <w:szCs w:val="28"/>
          <w:rtl/>
        </w:rPr>
      </w:pPr>
      <w:r w:rsidRPr="003103DB">
        <w:rPr>
          <w:rFonts w:cs="B Nazanin" w:hint="cs"/>
          <w:b/>
          <w:bCs/>
          <w:color w:val="FF0000"/>
          <w:sz w:val="28"/>
          <w:szCs w:val="28"/>
          <w:rtl/>
        </w:rPr>
        <w:t>عنصر : علم</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t xml:space="preserve">اهداف کلی دوره متوسطه اول: </w:t>
      </w:r>
      <w:r w:rsidRPr="003103DB">
        <w:rPr>
          <w:rFonts w:cs="B Nazanin" w:hint="cs"/>
          <w:sz w:val="28"/>
          <w:szCs w:val="28"/>
          <w:rtl/>
        </w:rPr>
        <w:t xml:space="preserve">آشنایی با رشته‌های ورزشی </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t>اهداف پایه هفتم:</w:t>
      </w:r>
      <w:r w:rsidRPr="003103DB">
        <w:rPr>
          <w:rFonts w:cs="B Nazanin" w:hint="cs"/>
          <w:sz w:val="28"/>
          <w:szCs w:val="28"/>
          <w:rtl/>
        </w:rPr>
        <w:t xml:space="preserve"> </w:t>
      </w:r>
      <w:r w:rsidRPr="003103DB">
        <w:rPr>
          <w:rFonts w:cs="B Nazanin"/>
          <w:sz w:val="28"/>
          <w:szCs w:val="28"/>
          <w:rtl/>
        </w:rPr>
        <w:t>آشنا</w:t>
      </w:r>
      <w:r w:rsidRPr="003103DB">
        <w:rPr>
          <w:rFonts w:cs="B Nazanin" w:hint="cs"/>
          <w:sz w:val="28"/>
          <w:szCs w:val="28"/>
          <w:rtl/>
        </w:rPr>
        <w:t>یی</w:t>
      </w:r>
      <w:r w:rsidRPr="003103DB">
        <w:rPr>
          <w:rFonts w:cs="B Nazanin"/>
          <w:sz w:val="28"/>
          <w:szCs w:val="28"/>
          <w:rtl/>
        </w:rPr>
        <w:t xml:space="preserve"> با مهارت</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مقدمات</w:t>
      </w:r>
      <w:r w:rsidRPr="003103DB">
        <w:rPr>
          <w:rFonts w:cs="B Nazanin" w:hint="cs"/>
          <w:sz w:val="28"/>
          <w:szCs w:val="28"/>
          <w:rtl/>
        </w:rPr>
        <w:t>ی</w:t>
      </w:r>
      <w:r w:rsidRPr="003103DB">
        <w:rPr>
          <w:rFonts w:cs="B Nazanin"/>
          <w:sz w:val="28"/>
          <w:szCs w:val="28"/>
          <w:rtl/>
        </w:rPr>
        <w:t xml:space="preserve"> رشته</w:t>
      </w:r>
      <w:r w:rsidRPr="003103DB">
        <w:rPr>
          <w:rFonts w:cs="B Nazanin" w:hint="cs"/>
          <w:sz w:val="28"/>
          <w:szCs w:val="28"/>
          <w:rtl/>
        </w:rPr>
        <w:t xml:space="preserve">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بسکتبال</w:t>
      </w:r>
      <w:r w:rsidRPr="003103DB">
        <w:rPr>
          <w:rFonts w:cs="B Nazanin" w:hint="cs"/>
          <w:sz w:val="28"/>
          <w:szCs w:val="28"/>
          <w:rtl/>
        </w:rPr>
        <w:t>،</w:t>
      </w:r>
      <w:r w:rsidRPr="003103DB">
        <w:rPr>
          <w:rFonts w:cs="B Nazanin"/>
          <w:sz w:val="28"/>
          <w:szCs w:val="28"/>
          <w:rtl/>
        </w:rPr>
        <w:t>آشنا</w:t>
      </w:r>
      <w:r w:rsidRPr="003103DB">
        <w:rPr>
          <w:rFonts w:cs="B Nazanin" w:hint="cs"/>
          <w:sz w:val="28"/>
          <w:szCs w:val="28"/>
          <w:rtl/>
        </w:rPr>
        <w:t>یی</w:t>
      </w:r>
      <w:r w:rsidRPr="003103DB">
        <w:rPr>
          <w:rFonts w:cs="B Nazanin"/>
          <w:sz w:val="28"/>
          <w:szCs w:val="28"/>
          <w:rtl/>
        </w:rPr>
        <w:t xml:space="preserve"> با مهارت</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مقدمات</w:t>
      </w:r>
      <w:r w:rsidRPr="003103DB">
        <w:rPr>
          <w:rFonts w:cs="B Nazanin" w:hint="cs"/>
          <w:sz w:val="28"/>
          <w:szCs w:val="28"/>
          <w:rtl/>
        </w:rPr>
        <w:t>ی</w:t>
      </w:r>
      <w:r w:rsidRPr="003103DB">
        <w:rPr>
          <w:rFonts w:cs="B Nazanin"/>
          <w:sz w:val="28"/>
          <w:szCs w:val="28"/>
          <w:rtl/>
        </w:rPr>
        <w:t xml:space="preserve"> رشته</w:t>
      </w:r>
      <w:r w:rsidRPr="003103DB">
        <w:rPr>
          <w:rFonts w:cs="B Nazanin" w:hint="cs"/>
          <w:sz w:val="28"/>
          <w:szCs w:val="28"/>
          <w:rtl/>
        </w:rPr>
        <w:t xml:space="preserve">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مورد علاقه </w:t>
      </w:r>
      <w:r w:rsidRPr="003103DB">
        <w:rPr>
          <w:rFonts w:cs="B Nazanin" w:hint="cs"/>
          <w:sz w:val="28"/>
          <w:szCs w:val="28"/>
          <w:rtl/>
        </w:rPr>
        <w:t>(</w:t>
      </w:r>
      <w:r w:rsidRPr="003103DB">
        <w:rPr>
          <w:rFonts w:cs="B Nazanin"/>
          <w:sz w:val="28"/>
          <w:szCs w:val="28"/>
          <w:rtl/>
        </w:rPr>
        <w:t>ورزش</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 xml:space="preserve">ی </w:t>
      </w:r>
      <w:r w:rsidRPr="003103DB">
        <w:rPr>
          <w:rFonts w:cs="B Nazanin" w:hint="eastAsia"/>
          <w:sz w:val="28"/>
          <w:szCs w:val="28"/>
          <w:rtl/>
        </w:rPr>
        <w:t>انتخاب</w:t>
      </w:r>
      <w:r w:rsidRPr="003103DB">
        <w:rPr>
          <w:rFonts w:cs="B Nazanin" w:hint="cs"/>
          <w:sz w:val="28"/>
          <w:szCs w:val="28"/>
          <w:rtl/>
        </w:rPr>
        <w:t>ی)</w:t>
      </w:r>
    </w:p>
    <w:p w:rsidR="000622CE" w:rsidRPr="003103DB" w:rsidRDefault="000622CE" w:rsidP="000622CE">
      <w:pPr>
        <w:tabs>
          <w:tab w:val="right" w:pos="0"/>
        </w:tabs>
        <w:bidi/>
        <w:spacing w:before="240" w:line="360" w:lineRule="auto"/>
        <w:jc w:val="both"/>
        <w:rPr>
          <w:rFonts w:cs="B Nazanin"/>
          <w:b/>
          <w:bCs/>
          <w:sz w:val="28"/>
          <w:szCs w:val="28"/>
          <w:rtl/>
        </w:rPr>
      </w:pPr>
      <w:r w:rsidRPr="003103DB">
        <w:rPr>
          <w:rFonts w:cs="B Nazanin" w:hint="cs"/>
          <w:b/>
          <w:bCs/>
          <w:sz w:val="28"/>
          <w:szCs w:val="28"/>
          <w:rtl/>
        </w:rPr>
        <w:t xml:space="preserve">اهداف پایه هشتم: </w:t>
      </w:r>
      <w:r w:rsidRPr="003103DB">
        <w:rPr>
          <w:rFonts w:cs="B Nazanin"/>
          <w:sz w:val="28"/>
          <w:szCs w:val="28"/>
          <w:rtl/>
        </w:rPr>
        <w:t>آشنا</w:t>
      </w:r>
      <w:r w:rsidRPr="003103DB">
        <w:rPr>
          <w:rFonts w:cs="B Nazanin" w:hint="cs"/>
          <w:sz w:val="28"/>
          <w:szCs w:val="28"/>
          <w:rtl/>
        </w:rPr>
        <w:t>یی</w:t>
      </w:r>
      <w:r w:rsidRPr="003103DB">
        <w:rPr>
          <w:rFonts w:cs="B Nazanin"/>
          <w:sz w:val="28"/>
          <w:szCs w:val="28"/>
          <w:rtl/>
        </w:rPr>
        <w:t xml:space="preserve"> با مهارت</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مقدمات</w:t>
      </w:r>
      <w:r w:rsidRPr="003103DB">
        <w:rPr>
          <w:rFonts w:cs="B Nazanin" w:hint="cs"/>
          <w:sz w:val="28"/>
          <w:szCs w:val="28"/>
          <w:rtl/>
        </w:rPr>
        <w:t>ی</w:t>
      </w:r>
      <w:r w:rsidRPr="003103DB">
        <w:rPr>
          <w:rFonts w:cs="B Nazanin"/>
          <w:sz w:val="28"/>
          <w:szCs w:val="28"/>
          <w:rtl/>
        </w:rPr>
        <w:t xml:space="preserve"> رشته</w:t>
      </w:r>
      <w:r w:rsidRPr="003103DB">
        <w:rPr>
          <w:rFonts w:cs="B Nazanin" w:hint="cs"/>
          <w:sz w:val="28"/>
          <w:szCs w:val="28"/>
          <w:rtl/>
        </w:rPr>
        <w:t xml:space="preserve">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w:t>
      </w:r>
      <w:r w:rsidRPr="003103DB">
        <w:rPr>
          <w:rFonts w:cs="B Nazanin" w:hint="cs"/>
          <w:sz w:val="28"/>
          <w:szCs w:val="28"/>
          <w:rtl/>
        </w:rPr>
        <w:t>والیبال ،</w:t>
      </w:r>
      <w:r w:rsidRPr="003103DB">
        <w:rPr>
          <w:rFonts w:cs="B Nazanin"/>
          <w:sz w:val="28"/>
          <w:szCs w:val="28"/>
          <w:rtl/>
        </w:rPr>
        <w:t>آشنا</w:t>
      </w:r>
      <w:r w:rsidRPr="003103DB">
        <w:rPr>
          <w:rFonts w:cs="B Nazanin" w:hint="cs"/>
          <w:sz w:val="28"/>
          <w:szCs w:val="28"/>
          <w:rtl/>
        </w:rPr>
        <w:t>یی</w:t>
      </w:r>
      <w:r w:rsidRPr="003103DB">
        <w:rPr>
          <w:rFonts w:cs="B Nazanin"/>
          <w:sz w:val="28"/>
          <w:szCs w:val="28"/>
          <w:rtl/>
        </w:rPr>
        <w:t xml:space="preserve"> با مهارت</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مقدمات</w:t>
      </w:r>
      <w:r w:rsidRPr="003103DB">
        <w:rPr>
          <w:rFonts w:cs="B Nazanin" w:hint="cs"/>
          <w:sz w:val="28"/>
          <w:szCs w:val="28"/>
          <w:rtl/>
        </w:rPr>
        <w:t>ی</w:t>
      </w:r>
      <w:r w:rsidRPr="003103DB">
        <w:rPr>
          <w:rFonts w:cs="B Nazanin"/>
          <w:sz w:val="28"/>
          <w:szCs w:val="28"/>
          <w:rtl/>
        </w:rPr>
        <w:t xml:space="preserve"> رشته</w:t>
      </w:r>
      <w:r w:rsidRPr="003103DB">
        <w:rPr>
          <w:rFonts w:cs="B Nazanin" w:hint="cs"/>
          <w:sz w:val="28"/>
          <w:szCs w:val="28"/>
          <w:rtl/>
        </w:rPr>
        <w:t xml:space="preserve">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مورد علاقه </w:t>
      </w:r>
      <w:r w:rsidRPr="003103DB">
        <w:rPr>
          <w:rFonts w:cs="B Nazanin" w:hint="cs"/>
          <w:sz w:val="28"/>
          <w:szCs w:val="28"/>
          <w:rtl/>
        </w:rPr>
        <w:t>(</w:t>
      </w:r>
      <w:r w:rsidRPr="003103DB">
        <w:rPr>
          <w:rFonts w:cs="B Nazanin"/>
          <w:sz w:val="28"/>
          <w:szCs w:val="28"/>
          <w:rtl/>
        </w:rPr>
        <w:t>ورزش</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 xml:space="preserve">ی </w:t>
      </w:r>
      <w:r w:rsidRPr="003103DB">
        <w:rPr>
          <w:rFonts w:cs="B Nazanin" w:hint="eastAsia"/>
          <w:sz w:val="28"/>
          <w:szCs w:val="28"/>
          <w:rtl/>
        </w:rPr>
        <w:t>انتخاب</w:t>
      </w:r>
      <w:r w:rsidRPr="003103DB">
        <w:rPr>
          <w:rFonts w:cs="B Nazanin" w:hint="cs"/>
          <w:sz w:val="28"/>
          <w:szCs w:val="28"/>
          <w:rtl/>
        </w:rPr>
        <w:t>ی)</w:t>
      </w:r>
    </w:p>
    <w:p w:rsidR="000622CE" w:rsidRPr="003103DB" w:rsidRDefault="000622CE" w:rsidP="000622CE">
      <w:pPr>
        <w:tabs>
          <w:tab w:val="right" w:pos="0"/>
        </w:tabs>
        <w:bidi/>
        <w:spacing w:before="240" w:line="360" w:lineRule="auto"/>
        <w:jc w:val="both"/>
        <w:rPr>
          <w:rFonts w:cs="B Nazanin"/>
          <w:b/>
          <w:bCs/>
          <w:sz w:val="28"/>
          <w:szCs w:val="28"/>
          <w:rtl/>
        </w:rPr>
      </w:pPr>
      <w:r w:rsidRPr="003103DB">
        <w:rPr>
          <w:rFonts w:cs="B Nazanin" w:hint="cs"/>
          <w:b/>
          <w:bCs/>
          <w:sz w:val="28"/>
          <w:szCs w:val="28"/>
          <w:rtl/>
        </w:rPr>
        <w:t>اهداف پایه نهم:</w:t>
      </w:r>
      <w:r w:rsidRPr="003103DB">
        <w:rPr>
          <w:rFonts w:cs="B Nazanin"/>
          <w:sz w:val="28"/>
          <w:szCs w:val="28"/>
          <w:rtl/>
        </w:rPr>
        <w:t xml:space="preserve"> آشنا</w:t>
      </w:r>
      <w:r w:rsidRPr="003103DB">
        <w:rPr>
          <w:rFonts w:cs="B Nazanin" w:hint="cs"/>
          <w:sz w:val="28"/>
          <w:szCs w:val="28"/>
          <w:rtl/>
        </w:rPr>
        <w:t>یی</w:t>
      </w:r>
      <w:r w:rsidRPr="003103DB">
        <w:rPr>
          <w:rFonts w:cs="B Nazanin"/>
          <w:sz w:val="28"/>
          <w:szCs w:val="28"/>
          <w:rtl/>
        </w:rPr>
        <w:t xml:space="preserve"> با مهارت</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مقدمات</w:t>
      </w:r>
      <w:r w:rsidRPr="003103DB">
        <w:rPr>
          <w:rFonts w:cs="B Nazanin" w:hint="cs"/>
          <w:sz w:val="28"/>
          <w:szCs w:val="28"/>
          <w:rtl/>
        </w:rPr>
        <w:t>ی</w:t>
      </w:r>
      <w:r w:rsidRPr="003103DB">
        <w:rPr>
          <w:rFonts w:cs="B Nazanin"/>
          <w:sz w:val="28"/>
          <w:szCs w:val="28"/>
          <w:rtl/>
        </w:rPr>
        <w:t xml:space="preserve"> رشته</w:t>
      </w:r>
      <w:r w:rsidRPr="003103DB">
        <w:rPr>
          <w:rFonts w:cs="B Nazanin" w:hint="cs"/>
          <w:sz w:val="28"/>
          <w:szCs w:val="28"/>
          <w:rtl/>
        </w:rPr>
        <w:t xml:space="preserve">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w:t>
      </w:r>
      <w:r w:rsidRPr="003103DB">
        <w:rPr>
          <w:rFonts w:cs="B Nazanin" w:hint="cs"/>
          <w:sz w:val="28"/>
          <w:szCs w:val="28"/>
          <w:rtl/>
        </w:rPr>
        <w:t>هندبال،</w:t>
      </w:r>
      <w:r w:rsidRPr="003103DB">
        <w:rPr>
          <w:rFonts w:cs="B Nazanin"/>
          <w:sz w:val="28"/>
          <w:szCs w:val="28"/>
          <w:rtl/>
        </w:rPr>
        <w:t>آشنا</w:t>
      </w:r>
      <w:r w:rsidRPr="003103DB">
        <w:rPr>
          <w:rFonts w:cs="B Nazanin" w:hint="cs"/>
          <w:sz w:val="28"/>
          <w:szCs w:val="28"/>
          <w:rtl/>
        </w:rPr>
        <w:t>یی</w:t>
      </w:r>
      <w:r w:rsidRPr="003103DB">
        <w:rPr>
          <w:rFonts w:cs="B Nazanin"/>
          <w:sz w:val="28"/>
          <w:szCs w:val="28"/>
          <w:rtl/>
        </w:rPr>
        <w:t xml:space="preserve"> با مهارت</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مقدمات</w:t>
      </w:r>
      <w:r w:rsidRPr="003103DB">
        <w:rPr>
          <w:rFonts w:cs="B Nazanin" w:hint="cs"/>
          <w:sz w:val="28"/>
          <w:szCs w:val="28"/>
          <w:rtl/>
        </w:rPr>
        <w:t>ی</w:t>
      </w:r>
      <w:r w:rsidRPr="003103DB">
        <w:rPr>
          <w:rFonts w:cs="B Nazanin"/>
          <w:sz w:val="28"/>
          <w:szCs w:val="28"/>
          <w:rtl/>
        </w:rPr>
        <w:t xml:space="preserve"> رشته</w:t>
      </w:r>
      <w:r w:rsidRPr="003103DB">
        <w:rPr>
          <w:rFonts w:cs="B Nazanin" w:hint="cs"/>
          <w:sz w:val="28"/>
          <w:szCs w:val="28"/>
          <w:rtl/>
        </w:rPr>
        <w:t xml:space="preserve">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مورد علاقه </w:t>
      </w:r>
      <w:r w:rsidRPr="003103DB">
        <w:rPr>
          <w:rFonts w:cs="B Nazanin" w:hint="cs"/>
          <w:sz w:val="28"/>
          <w:szCs w:val="28"/>
          <w:rtl/>
        </w:rPr>
        <w:t>(</w:t>
      </w:r>
      <w:r w:rsidRPr="003103DB">
        <w:rPr>
          <w:rFonts w:cs="B Nazanin"/>
          <w:sz w:val="28"/>
          <w:szCs w:val="28"/>
          <w:rtl/>
        </w:rPr>
        <w:t>ورزش</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 xml:space="preserve">ی </w:t>
      </w:r>
      <w:r w:rsidRPr="003103DB">
        <w:rPr>
          <w:rFonts w:cs="B Nazanin" w:hint="eastAsia"/>
          <w:sz w:val="28"/>
          <w:szCs w:val="28"/>
          <w:rtl/>
        </w:rPr>
        <w:t>انتخاب</w:t>
      </w:r>
      <w:r w:rsidRPr="003103DB">
        <w:rPr>
          <w:rFonts w:cs="B Nazanin" w:hint="cs"/>
          <w:sz w:val="28"/>
          <w:szCs w:val="28"/>
          <w:rtl/>
        </w:rPr>
        <w:t>ی)</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lastRenderedPageBreak/>
        <w:t>اهداف کلی دوره متوسطه اول:</w:t>
      </w:r>
      <w:r w:rsidRPr="003103DB">
        <w:rPr>
          <w:rFonts w:cs="B Nazanin" w:hint="cs"/>
          <w:sz w:val="28"/>
          <w:szCs w:val="28"/>
          <w:rtl/>
        </w:rPr>
        <w:t xml:space="preserve"> آشنایی با آمادگی جسمانی</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t>اهداف پایه هفتم:</w:t>
      </w:r>
      <w:r w:rsidRPr="003103DB">
        <w:rPr>
          <w:rFonts w:cs="B Nazanin"/>
          <w:sz w:val="28"/>
          <w:szCs w:val="28"/>
          <w:rtl/>
        </w:rPr>
        <w:t xml:space="preserve"> آشنا</w:t>
      </w:r>
      <w:r w:rsidRPr="003103DB">
        <w:rPr>
          <w:rFonts w:cs="B Nazanin" w:hint="cs"/>
          <w:sz w:val="28"/>
          <w:szCs w:val="28"/>
          <w:rtl/>
        </w:rPr>
        <w:t>یی</w:t>
      </w:r>
      <w:r w:rsidRPr="003103DB">
        <w:rPr>
          <w:rFonts w:cs="B Nazanin"/>
          <w:sz w:val="28"/>
          <w:szCs w:val="28"/>
          <w:rtl/>
        </w:rPr>
        <w:t xml:space="preserve"> با 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بدن</w:t>
      </w:r>
      <w:r w:rsidRPr="003103DB">
        <w:rPr>
          <w:rFonts w:cs="B Nazanin" w:hint="cs"/>
          <w:sz w:val="28"/>
          <w:szCs w:val="28"/>
          <w:rtl/>
        </w:rPr>
        <w:t>ی</w:t>
      </w:r>
      <w:r w:rsidRPr="003103DB">
        <w:rPr>
          <w:rFonts w:cs="B Nazanin"/>
          <w:sz w:val="28"/>
          <w:szCs w:val="28"/>
          <w:rtl/>
        </w:rPr>
        <w:t xml:space="preserve"> و فوا</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آن</w:t>
      </w:r>
      <w:r w:rsidRPr="003103DB">
        <w:rPr>
          <w:rFonts w:cs="B Nazanin" w:hint="cs"/>
          <w:sz w:val="28"/>
          <w:szCs w:val="28"/>
          <w:rtl/>
        </w:rPr>
        <w:t xml:space="preserve"> (</w:t>
      </w:r>
      <w:r w:rsidRPr="003103DB">
        <w:rPr>
          <w:rFonts w:cs="B Nazanin"/>
          <w:sz w:val="28"/>
          <w:szCs w:val="28"/>
          <w:rtl/>
        </w:rPr>
        <w:t>جسمان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روان</w:t>
      </w:r>
      <w:r w:rsidRPr="003103DB">
        <w:rPr>
          <w:rFonts w:cs="B Nazanin" w:hint="cs"/>
          <w:sz w:val="28"/>
          <w:szCs w:val="28"/>
          <w:rtl/>
        </w:rPr>
        <w:t>ی</w:t>
      </w:r>
      <w:r w:rsidRPr="003103DB">
        <w:rPr>
          <w:rFonts w:cs="B Nazanin"/>
          <w:sz w:val="28"/>
          <w:szCs w:val="28"/>
          <w:rtl/>
        </w:rPr>
        <w:t xml:space="preserve"> و اجتماع</w:t>
      </w:r>
      <w:r w:rsidRPr="003103DB">
        <w:rPr>
          <w:rFonts w:cs="B Nazanin" w:hint="cs"/>
          <w:sz w:val="28"/>
          <w:szCs w:val="28"/>
          <w:rtl/>
        </w:rPr>
        <w:t>ی) ،</w:t>
      </w:r>
      <w:r w:rsidRPr="003103DB">
        <w:rPr>
          <w:rFonts w:cs="B Nazanin" w:hint="eastAsia"/>
          <w:sz w:val="28"/>
          <w:szCs w:val="28"/>
          <w:rtl/>
        </w:rPr>
        <w:t>آشنا</w:t>
      </w:r>
      <w:r w:rsidRPr="003103DB">
        <w:rPr>
          <w:rFonts w:cs="B Nazanin" w:hint="cs"/>
          <w:sz w:val="28"/>
          <w:szCs w:val="28"/>
          <w:rtl/>
        </w:rPr>
        <w:t>یی</w:t>
      </w:r>
      <w:r w:rsidRPr="003103DB">
        <w:rPr>
          <w:rFonts w:cs="B Nazanin"/>
          <w:sz w:val="28"/>
          <w:szCs w:val="28"/>
          <w:rtl/>
        </w:rPr>
        <w:t xml:space="preserve"> با تمر</w:t>
      </w:r>
      <w:r w:rsidRPr="003103DB">
        <w:rPr>
          <w:rFonts w:cs="B Nazanin" w:hint="cs"/>
          <w:sz w:val="28"/>
          <w:szCs w:val="28"/>
          <w:rtl/>
        </w:rPr>
        <w:t>ی</w:t>
      </w:r>
      <w:r w:rsidRPr="003103DB">
        <w:rPr>
          <w:rFonts w:cs="B Nazanin" w:hint="eastAsia"/>
          <w:sz w:val="28"/>
          <w:szCs w:val="28"/>
          <w:rtl/>
        </w:rPr>
        <w:t>نات</w:t>
      </w:r>
      <w:r w:rsidRPr="003103DB">
        <w:rPr>
          <w:rFonts w:cs="B Nazanin"/>
          <w:sz w:val="28"/>
          <w:szCs w:val="28"/>
          <w:rtl/>
        </w:rPr>
        <w:t xml:space="preserve"> ا</w:t>
      </w:r>
      <w:r w:rsidRPr="003103DB">
        <w:rPr>
          <w:rFonts w:cs="B Nazanin" w:hint="cs"/>
          <w:sz w:val="28"/>
          <w:szCs w:val="28"/>
          <w:rtl/>
        </w:rPr>
        <w:t>ی</w:t>
      </w:r>
      <w:r w:rsidRPr="003103DB">
        <w:rPr>
          <w:rFonts w:cs="B Nazanin" w:hint="eastAsia"/>
          <w:sz w:val="28"/>
          <w:szCs w:val="28"/>
          <w:rtl/>
        </w:rPr>
        <w:t>ستگاه</w:t>
      </w:r>
      <w:r w:rsidRPr="003103DB">
        <w:rPr>
          <w:rFonts w:cs="B Nazanin" w:hint="cs"/>
          <w:sz w:val="28"/>
          <w:szCs w:val="28"/>
          <w:rtl/>
        </w:rPr>
        <w:t>ی</w:t>
      </w:r>
      <w:r w:rsidRPr="003103DB">
        <w:rPr>
          <w:rFonts w:cs="B Nazanin"/>
          <w:sz w:val="28"/>
          <w:szCs w:val="28"/>
          <w:rtl/>
        </w:rPr>
        <w:t xml:space="preserve"> در آمادگ</w:t>
      </w:r>
      <w:r w:rsidRPr="003103DB">
        <w:rPr>
          <w:rFonts w:cs="B Nazanin" w:hint="cs"/>
          <w:sz w:val="28"/>
          <w:szCs w:val="28"/>
          <w:rtl/>
        </w:rPr>
        <w:t xml:space="preserve">ی </w:t>
      </w:r>
      <w:r w:rsidRPr="003103DB">
        <w:rPr>
          <w:rFonts w:cs="B Nazanin" w:hint="eastAsia"/>
          <w:sz w:val="28"/>
          <w:szCs w:val="28"/>
          <w:rtl/>
        </w:rPr>
        <w:t>جسمان</w:t>
      </w:r>
      <w:r w:rsidRPr="003103DB">
        <w:rPr>
          <w:rFonts w:cs="B Nazanin" w:hint="cs"/>
          <w:sz w:val="28"/>
          <w:szCs w:val="28"/>
          <w:rtl/>
        </w:rPr>
        <w:t>ی</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t>اهداف پایه هشتم:</w:t>
      </w:r>
      <w:r w:rsidRPr="003103DB">
        <w:rPr>
          <w:rFonts w:cs="B Nazanin"/>
          <w:sz w:val="28"/>
          <w:szCs w:val="28"/>
          <w:rtl/>
        </w:rPr>
        <w:t xml:space="preserve"> آشنا</w:t>
      </w:r>
      <w:r w:rsidRPr="003103DB">
        <w:rPr>
          <w:rFonts w:cs="B Nazanin" w:hint="cs"/>
          <w:sz w:val="28"/>
          <w:szCs w:val="28"/>
          <w:rtl/>
        </w:rPr>
        <w:t>یی</w:t>
      </w:r>
      <w:r w:rsidRPr="003103DB">
        <w:rPr>
          <w:rFonts w:cs="B Nazanin"/>
          <w:sz w:val="28"/>
          <w:szCs w:val="28"/>
          <w:rtl/>
        </w:rPr>
        <w:t xml:space="preserve"> </w:t>
      </w:r>
      <w:r w:rsidRPr="003103DB">
        <w:rPr>
          <w:rFonts w:cs="B Nazanin" w:hint="cs"/>
          <w:sz w:val="28"/>
          <w:szCs w:val="28"/>
          <w:rtl/>
        </w:rPr>
        <w:t>با آمادگی جسمانی و اجزای آن ،</w:t>
      </w:r>
      <w:r w:rsidRPr="003103DB">
        <w:rPr>
          <w:rFonts w:cs="B Nazanin" w:hint="eastAsia"/>
          <w:sz w:val="28"/>
          <w:szCs w:val="28"/>
          <w:rtl/>
        </w:rPr>
        <w:t>آشنا</w:t>
      </w:r>
      <w:r w:rsidRPr="003103DB">
        <w:rPr>
          <w:rFonts w:cs="B Nazanin" w:hint="cs"/>
          <w:sz w:val="28"/>
          <w:szCs w:val="28"/>
          <w:rtl/>
        </w:rPr>
        <w:t>یی</w:t>
      </w:r>
      <w:r w:rsidRPr="003103DB">
        <w:rPr>
          <w:rFonts w:cs="B Nazanin"/>
          <w:sz w:val="28"/>
          <w:szCs w:val="28"/>
          <w:rtl/>
        </w:rPr>
        <w:t xml:space="preserve"> با تمر</w:t>
      </w:r>
      <w:r w:rsidRPr="003103DB">
        <w:rPr>
          <w:rFonts w:cs="B Nazanin" w:hint="cs"/>
          <w:sz w:val="28"/>
          <w:szCs w:val="28"/>
          <w:rtl/>
        </w:rPr>
        <w:t>ی</w:t>
      </w:r>
      <w:r w:rsidRPr="003103DB">
        <w:rPr>
          <w:rFonts w:cs="B Nazanin" w:hint="eastAsia"/>
          <w:sz w:val="28"/>
          <w:szCs w:val="28"/>
          <w:rtl/>
        </w:rPr>
        <w:t>نات</w:t>
      </w:r>
      <w:r w:rsidRPr="003103DB">
        <w:rPr>
          <w:rFonts w:cs="B Nazanin"/>
          <w:sz w:val="28"/>
          <w:szCs w:val="28"/>
          <w:rtl/>
        </w:rPr>
        <w:t xml:space="preserve"> </w:t>
      </w:r>
      <w:r w:rsidRPr="003103DB">
        <w:rPr>
          <w:rFonts w:cs="B Nazanin" w:hint="cs"/>
          <w:sz w:val="28"/>
          <w:szCs w:val="28"/>
          <w:rtl/>
        </w:rPr>
        <w:t>تناوبی</w:t>
      </w:r>
      <w:r w:rsidRPr="003103DB">
        <w:rPr>
          <w:rFonts w:cs="B Nazanin"/>
          <w:sz w:val="28"/>
          <w:szCs w:val="28"/>
          <w:rtl/>
        </w:rPr>
        <w:t xml:space="preserve"> </w:t>
      </w:r>
      <w:r w:rsidRPr="003103DB">
        <w:rPr>
          <w:rFonts w:cs="B Nazanin" w:hint="cs"/>
          <w:sz w:val="28"/>
          <w:szCs w:val="28"/>
          <w:rtl/>
        </w:rPr>
        <w:t xml:space="preserve">(اینتروال) </w:t>
      </w:r>
      <w:r w:rsidRPr="003103DB">
        <w:rPr>
          <w:rFonts w:cs="B Nazanin"/>
          <w:sz w:val="28"/>
          <w:szCs w:val="28"/>
          <w:rtl/>
        </w:rPr>
        <w:t>در آمادگ</w:t>
      </w:r>
      <w:r w:rsidRPr="003103DB">
        <w:rPr>
          <w:rFonts w:cs="B Nazanin" w:hint="cs"/>
          <w:sz w:val="28"/>
          <w:szCs w:val="28"/>
          <w:rtl/>
        </w:rPr>
        <w:t xml:space="preserve">ی </w:t>
      </w:r>
      <w:r w:rsidRPr="003103DB">
        <w:rPr>
          <w:rFonts w:cs="B Nazanin" w:hint="eastAsia"/>
          <w:sz w:val="28"/>
          <w:szCs w:val="28"/>
          <w:rtl/>
        </w:rPr>
        <w:t>جسمان</w:t>
      </w:r>
      <w:r w:rsidRPr="003103DB">
        <w:rPr>
          <w:rFonts w:cs="B Nazanin" w:hint="cs"/>
          <w:sz w:val="28"/>
          <w:szCs w:val="28"/>
          <w:rtl/>
        </w:rPr>
        <w:t>ی</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t>اهداف پایه نهم:</w:t>
      </w:r>
      <w:r w:rsidRPr="003103DB">
        <w:rPr>
          <w:rFonts w:cs="B Nazanin"/>
          <w:sz w:val="28"/>
          <w:szCs w:val="28"/>
          <w:rtl/>
        </w:rPr>
        <w:t xml:space="preserve"> </w:t>
      </w:r>
      <w:r w:rsidRPr="003103DB">
        <w:rPr>
          <w:rFonts w:cs="B Nazanin" w:hint="cs"/>
          <w:sz w:val="28"/>
          <w:szCs w:val="28"/>
          <w:rtl/>
        </w:rPr>
        <w:t xml:space="preserve">برنامه ریزی برای حفظ و ارتقای آمادگی جسمانی ، آشنایی با انواع تمرینات آمادگی جسمانی </w:t>
      </w:r>
    </w:p>
    <w:p w:rsidR="000622CE" w:rsidRPr="003103DB" w:rsidRDefault="000622CE" w:rsidP="000622CE">
      <w:pPr>
        <w:tabs>
          <w:tab w:val="right" w:pos="0"/>
        </w:tabs>
        <w:bidi/>
        <w:spacing w:before="240" w:line="360" w:lineRule="auto"/>
        <w:jc w:val="both"/>
        <w:rPr>
          <w:rFonts w:cs="B Nazanin"/>
          <w:b/>
          <w:bCs/>
          <w:sz w:val="28"/>
          <w:szCs w:val="28"/>
          <w:rtl/>
        </w:rPr>
      </w:pP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t xml:space="preserve">اهداف کلی دوره متوسطه اول: </w:t>
      </w:r>
      <w:r w:rsidRPr="003103DB">
        <w:rPr>
          <w:rFonts w:cs="B Nazanin"/>
          <w:sz w:val="28"/>
          <w:szCs w:val="28"/>
          <w:rtl/>
        </w:rPr>
        <w:t>آشنا</w:t>
      </w:r>
      <w:r w:rsidRPr="003103DB">
        <w:rPr>
          <w:rFonts w:cs="B Nazanin" w:hint="cs"/>
          <w:sz w:val="28"/>
          <w:szCs w:val="28"/>
          <w:rtl/>
        </w:rPr>
        <w:t>یی</w:t>
      </w:r>
      <w:r w:rsidRPr="003103DB">
        <w:rPr>
          <w:rFonts w:cs="B Nazanin"/>
          <w:sz w:val="28"/>
          <w:szCs w:val="28"/>
          <w:rtl/>
        </w:rPr>
        <w:t xml:space="preserve"> با نکات ا</w:t>
      </w:r>
      <w:r w:rsidRPr="003103DB">
        <w:rPr>
          <w:rFonts w:cs="B Nazanin" w:hint="cs"/>
          <w:sz w:val="28"/>
          <w:szCs w:val="28"/>
          <w:rtl/>
        </w:rPr>
        <w:t>ی</w:t>
      </w:r>
      <w:r w:rsidRPr="003103DB">
        <w:rPr>
          <w:rFonts w:cs="B Nazanin" w:hint="eastAsia"/>
          <w:sz w:val="28"/>
          <w:szCs w:val="28"/>
          <w:rtl/>
        </w:rPr>
        <w:t>من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پ</w:t>
      </w:r>
      <w:r w:rsidRPr="003103DB">
        <w:rPr>
          <w:rFonts w:cs="B Nazanin" w:hint="cs"/>
          <w:sz w:val="28"/>
          <w:szCs w:val="28"/>
          <w:rtl/>
        </w:rPr>
        <w:t>ی</w:t>
      </w:r>
      <w:r w:rsidRPr="003103DB">
        <w:rPr>
          <w:rFonts w:cs="B Nazanin" w:hint="eastAsia"/>
          <w:sz w:val="28"/>
          <w:szCs w:val="28"/>
          <w:rtl/>
        </w:rPr>
        <w:t>شگ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و</w:t>
      </w:r>
      <w:r w:rsidRPr="003103DB">
        <w:rPr>
          <w:rFonts w:cs="B Nazanin" w:hint="cs"/>
          <w:sz w:val="28"/>
          <w:szCs w:val="28"/>
          <w:rtl/>
        </w:rPr>
        <w:t xml:space="preserve"> </w:t>
      </w:r>
      <w:r w:rsidRPr="003103DB">
        <w:rPr>
          <w:rFonts w:cs="B Nazanin" w:hint="eastAsia"/>
          <w:sz w:val="28"/>
          <w:szCs w:val="28"/>
          <w:rtl/>
        </w:rPr>
        <w:t>نحوه</w:t>
      </w:r>
      <w:r w:rsidRPr="003103DB">
        <w:rPr>
          <w:rFonts w:cs="B Nazanin"/>
          <w:sz w:val="28"/>
          <w:szCs w:val="28"/>
          <w:rtl/>
        </w:rPr>
        <w:t xml:space="preserve"> مواجهه با آس</w:t>
      </w:r>
      <w:r w:rsidRPr="003103DB">
        <w:rPr>
          <w:rFonts w:cs="B Nazanin" w:hint="cs"/>
          <w:sz w:val="28"/>
          <w:szCs w:val="28"/>
          <w:rtl/>
        </w:rPr>
        <w:t>ی</w:t>
      </w:r>
      <w:r w:rsidRPr="003103DB">
        <w:rPr>
          <w:rFonts w:cs="B Nazanin" w:hint="eastAsia"/>
          <w:sz w:val="28"/>
          <w:szCs w:val="28"/>
          <w:rtl/>
        </w:rPr>
        <w:t>ب</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ورزش</w:t>
      </w:r>
      <w:r w:rsidRPr="003103DB">
        <w:rPr>
          <w:rFonts w:cs="B Nazanin" w:hint="cs"/>
          <w:sz w:val="28"/>
          <w:szCs w:val="28"/>
          <w:rtl/>
        </w:rPr>
        <w:t>ی</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t>اهداف پایه هفتم</w:t>
      </w:r>
      <w:r w:rsidRPr="003103DB">
        <w:rPr>
          <w:rFonts w:cs="B Nazanin" w:hint="cs"/>
          <w:sz w:val="28"/>
          <w:szCs w:val="28"/>
          <w:rtl/>
        </w:rPr>
        <w:t xml:space="preserve">: </w:t>
      </w:r>
      <w:r w:rsidRPr="003103DB">
        <w:rPr>
          <w:rFonts w:cs="B Nazanin"/>
          <w:sz w:val="28"/>
          <w:szCs w:val="28"/>
          <w:rtl/>
        </w:rPr>
        <w:t>آشنا</w:t>
      </w:r>
      <w:r w:rsidRPr="003103DB">
        <w:rPr>
          <w:rFonts w:cs="B Nazanin" w:hint="cs"/>
          <w:sz w:val="28"/>
          <w:szCs w:val="28"/>
          <w:rtl/>
        </w:rPr>
        <w:t>یی</w:t>
      </w:r>
      <w:r w:rsidRPr="003103DB">
        <w:rPr>
          <w:rFonts w:cs="B Nazanin"/>
          <w:sz w:val="28"/>
          <w:szCs w:val="28"/>
          <w:rtl/>
        </w:rPr>
        <w:t xml:space="preserve"> با ا</w:t>
      </w:r>
      <w:r w:rsidRPr="003103DB">
        <w:rPr>
          <w:rFonts w:cs="B Nazanin" w:hint="cs"/>
          <w:sz w:val="28"/>
          <w:szCs w:val="28"/>
          <w:rtl/>
        </w:rPr>
        <w:t>ی</w:t>
      </w:r>
      <w:r w:rsidRPr="003103DB">
        <w:rPr>
          <w:rFonts w:cs="B Nazanin" w:hint="eastAsia"/>
          <w:sz w:val="28"/>
          <w:szCs w:val="28"/>
          <w:rtl/>
        </w:rPr>
        <w:t>من</w:t>
      </w:r>
      <w:r w:rsidRPr="003103DB">
        <w:rPr>
          <w:rFonts w:cs="B Nazanin" w:hint="cs"/>
          <w:sz w:val="28"/>
          <w:szCs w:val="28"/>
          <w:rtl/>
        </w:rPr>
        <w:t>ی‌</w:t>
      </w:r>
      <w:r w:rsidRPr="003103DB">
        <w:rPr>
          <w:rFonts w:cs="B Nazanin"/>
          <w:sz w:val="28"/>
          <w:szCs w:val="28"/>
          <w:rtl/>
        </w:rPr>
        <w:t>باز</w:t>
      </w:r>
      <w:r w:rsidRPr="003103DB">
        <w:rPr>
          <w:rFonts w:cs="B Nazanin" w:hint="cs"/>
          <w:sz w:val="28"/>
          <w:szCs w:val="28"/>
          <w:rtl/>
        </w:rPr>
        <w:t>ی</w:t>
      </w:r>
      <w:r w:rsidRPr="003103DB">
        <w:rPr>
          <w:rFonts w:cs="B Nazanin"/>
          <w:sz w:val="28"/>
          <w:szCs w:val="28"/>
          <w:rtl/>
        </w:rPr>
        <w:t xml:space="preserve"> و ورزش در</w:t>
      </w:r>
      <w:r w:rsidRPr="003103DB">
        <w:rPr>
          <w:rFonts w:cs="B Nazanin" w:hint="cs"/>
          <w:sz w:val="28"/>
          <w:szCs w:val="28"/>
          <w:rtl/>
        </w:rPr>
        <w:t xml:space="preserve"> </w:t>
      </w:r>
      <w:r w:rsidRPr="003103DB">
        <w:rPr>
          <w:rFonts w:cs="B Nazanin" w:hint="eastAsia"/>
          <w:sz w:val="28"/>
          <w:szCs w:val="28"/>
          <w:rtl/>
        </w:rPr>
        <w:t>شرا</w:t>
      </w:r>
      <w:r w:rsidRPr="003103DB">
        <w:rPr>
          <w:rFonts w:cs="B Nazanin" w:hint="cs"/>
          <w:sz w:val="28"/>
          <w:szCs w:val="28"/>
          <w:rtl/>
        </w:rPr>
        <w:t>ی</w:t>
      </w:r>
      <w:r w:rsidRPr="003103DB">
        <w:rPr>
          <w:rFonts w:cs="B Nazanin" w:hint="eastAsia"/>
          <w:sz w:val="28"/>
          <w:szCs w:val="28"/>
          <w:rtl/>
        </w:rPr>
        <w:t>ط</w:t>
      </w:r>
      <w:r w:rsidRPr="003103DB">
        <w:rPr>
          <w:rFonts w:cs="B Nazanin"/>
          <w:sz w:val="28"/>
          <w:szCs w:val="28"/>
          <w:rtl/>
        </w:rPr>
        <w:t xml:space="preserve"> متنوع آب و هوا</w:t>
      </w:r>
      <w:r w:rsidRPr="003103DB">
        <w:rPr>
          <w:rFonts w:cs="B Nazanin" w:hint="cs"/>
          <w:sz w:val="28"/>
          <w:szCs w:val="28"/>
          <w:rtl/>
        </w:rPr>
        <w:t xml:space="preserve">یی ، </w:t>
      </w:r>
      <w:r w:rsidRPr="003103DB">
        <w:rPr>
          <w:rFonts w:cs="B Nazanin"/>
          <w:sz w:val="28"/>
          <w:szCs w:val="28"/>
          <w:rtl/>
        </w:rPr>
        <w:t xml:space="preserve"> آشنا</w:t>
      </w:r>
      <w:r w:rsidRPr="003103DB">
        <w:rPr>
          <w:rFonts w:cs="B Nazanin" w:hint="cs"/>
          <w:sz w:val="28"/>
          <w:szCs w:val="28"/>
          <w:rtl/>
        </w:rPr>
        <w:t>یی</w:t>
      </w:r>
      <w:r w:rsidRPr="003103DB">
        <w:rPr>
          <w:rFonts w:cs="B Nazanin"/>
          <w:sz w:val="28"/>
          <w:szCs w:val="28"/>
          <w:rtl/>
        </w:rPr>
        <w:t xml:space="preserve"> با آس</w:t>
      </w:r>
      <w:r w:rsidRPr="003103DB">
        <w:rPr>
          <w:rFonts w:cs="B Nazanin" w:hint="cs"/>
          <w:sz w:val="28"/>
          <w:szCs w:val="28"/>
          <w:rtl/>
        </w:rPr>
        <w:t>ی</w:t>
      </w:r>
      <w:r w:rsidRPr="003103DB">
        <w:rPr>
          <w:rFonts w:cs="B Nazanin" w:hint="eastAsia"/>
          <w:sz w:val="28"/>
          <w:szCs w:val="28"/>
          <w:rtl/>
        </w:rPr>
        <w:t>ب</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عموم</w:t>
      </w:r>
      <w:r w:rsidRPr="003103DB">
        <w:rPr>
          <w:rFonts w:cs="B Nazanin" w:hint="cs"/>
          <w:sz w:val="28"/>
          <w:szCs w:val="28"/>
          <w:rtl/>
        </w:rPr>
        <w:t>ی</w:t>
      </w:r>
      <w:r w:rsidRPr="003103DB">
        <w:rPr>
          <w:rFonts w:cs="B Nazanin"/>
          <w:sz w:val="28"/>
          <w:szCs w:val="28"/>
          <w:rtl/>
        </w:rPr>
        <w:t xml:space="preserve"> را</w:t>
      </w:r>
      <w:r w:rsidRPr="003103DB">
        <w:rPr>
          <w:rFonts w:cs="B Nazanin" w:hint="cs"/>
          <w:sz w:val="28"/>
          <w:szCs w:val="28"/>
          <w:rtl/>
        </w:rPr>
        <w:t>ی</w:t>
      </w:r>
      <w:r w:rsidRPr="003103DB">
        <w:rPr>
          <w:rFonts w:cs="B Nazanin" w:hint="eastAsia"/>
          <w:sz w:val="28"/>
          <w:szCs w:val="28"/>
          <w:rtl/>
        </w:rPr>
        <w:t>ج</w:t>
      </w:r>
      <w:r w:rsidRPr="003103DB">
        <w:rPr>
          <w:rFonts w:cs="B Nazanin"/>
          <w:sz w:val="28"/>
          <w:szCs w:val="28"/>
          <w:rtl/>
        </w:rPr>
        <w:t xml:space="preserve"> در</w:t>
      </w:r>
      <w:r w:rsidRPr="003103DB">
        <w:rPr>
          <w:rFonts w:cs="B Nazanin" w:hint="cs"/>
          <w:sz w:val="28"/>
          <w:szCs w:val="28"/>
          <w:rtl/>
        </w:rPr>
        <w:t xml:space="preserve"> </w:t>
      </w:r>
      <w:r w:rsidRPr="003103DB">
        <w:rPr>
          <w:rFonts w:cs="B Nazanin" w:hint="eastAsia"/>
          <w:sz w:val="28"/>
          <w:szCs w:val="28"/>
          <w:rtl/>
        </w:rPr>
        <w:t>ورزش</w:t>
      </w:r>
    </w:p>
    <w:p w:rsidR="000622CE" w:rsidRPr="003103DB" w:rsidRDefault="000622CE" w:rsidP="000622CE">
      <w:pPr>
        <w:tabs>
          <w:tab w:val="right" w:pos="0"/>
        </w:tabs>
        <w:bidi/>
        <w:spacing w:before="240" w:line="360" w:lineRule="auto"/>
        <w:jc w:val="both"/>
        <w:rPr>
          <w:rFonts w:cs="B Nazanin"/>
          <w:b/>
          <w:bCs/>
          <w:sz w:val="28"/>
          <w:szCs w:val="28"/>
          <w:rtl/>
        </w:rPr>
      </w:pPr>
      <w:r w:rsidRPr="003103DB">
        <w:rPr>
          <w:rFonts w:cs="B Nazanin" w:hint="cs"/>
          <w:b/>
          <w:bCs/>
          <w:sz w:val="28"/>
          <w:szCs w:val="28"/>
          <w:rtl/>
        </w:rPr>
        <w:t>اهداف پایه هشتم:</w:t>
      </w:r>
      <w:r w:rsidRPr="003103DB">
        <w:rPr>
          <w:rFonts w:cs="B Nazanin" w:hint="cs"/>
          <w:sz w:val="28"/>
          <w:szCs w:val="28"/>
          <w:rtl/>
        </w:rPr>
        <w:t xml:space="preserve"> </w:t>
      </w:r>
      <w:r w:rsidRPr="003103DB">
        <w:rPr>
          <w:rFonts w:cs="B Nazanin"/>
          <w:sz w:val="28"/>
          <w:szCs w:val="28"/>
          <w:rtl/>
        </w:rPr>
        <w:t>آشنا</w:t>
      </w:r>
      <w:r w:rsidRPr="003103DB">
        <w:rPr>
          <w:rFonts w:cs="B Nazanin" w:hint="cs"/>
          <w:sz w:val="28"/>
          <w:szCs w:val="28"/>
          <w:rtl/>
        </w:rPr>
        <w:t>یی</w:t>
      </w:r>
      <w:r w:rsidRPr="003103DB">
        <w:rPr>
          <w:rFonts w:cs="B Nazanin"/>
          <w:sz w:val="28"/>
          <w:szCs w:val="28"/>
          <w:rtl/>
        </w:rPr>
        <w:t xml:space="preserve"> با ا</w:t>
      </w:r>
      <w:r w:rsidRPr="003103DB">
        <w:rPr>
          <w:rFonts w:cs="B Nazanin" w:hint="cs"/>
          <w:sz w:val="28"/>
          <w:szCs w:val="28"/>
          <w:rtl/>
        </w:rPr>
        <w:t>ی</w:t>
      </w:r>
      <w:r w:rsidRPr="003103DB">
        <w:rPr>
          <w:rFonts w:cs="B Nazanin" w:hint="eastAsia"/>
          <w:sz w:val="28"/>
          <w:szCs w:val="28"/>
          <w:rtl/>
        </w:rPr>
        <w:t>من</w:t>
      </w:r>
      <w:r w:rsidRPr="003103DB">
        <w:rPr>
          <w:rFonts w:cs="B Nazanin" w:hint="cs"/>
          <w:sz w:val="28"/>
          <w:szCs w:val="28"/>
          <w:rtl/>
        </w:rPr>
        <w:t>ی‌</w:t>
      </w:r>
      <w:r w:rsidRPr="003103DB">
        <w:rPr>
          <w:rFonts w:cs="B Nazanin"/>
          <w:sz w:val="28"/>
          <w:szCs w:val="28"/>
          <w:rtl/>
        </w:rPr>
        <w:t>باز</w:t>
      </w:r>
      <w:r w:rsidRPr="003103DB">
        <w:rPr>
          <w:rFonts w:cs="B Nazanin" w:hint="cs"/>
          <w:sz w:val="28"/>
          <w:szCs w:val="28"/>
          <w:rtl/>
        </w:rPr>
        <w:t>ی</w:t>
      </w:r>
      <w:r w:rsidRPr="003103DB">
        <w:rPr>
          <w:rFonts w:cs="B Nazanin"/>
          <w:sz w:val="28"/>
          <w:szCs w:val="28"/>
          <w:rtl/>
        </w:rPr>
        <w:t xml:space="preserve"> و ورزش در</w:t>
      </w:r>
      <w:r w:rsidRPr="003103DB">
        <w:rPr>
          <w:rFonts w:cs="B Nazanin" w:hint="cs"/>
          <w:sz w:val="28"/>
          <w:szCs w:val="28"/>
          <w:rtl/>
        </w:rPr>
        <w:t xml:space="preserve"> طبیعت ، </w:t>
      </w:r>
      <w:r w:rsidRPr="003103DB">
        <w:rPr>
          <w:rFonts w:cs="B Nazanin"/>
          <w:sz w:val="28"/>
          <w:szCs w:val="28"/>
          <w:rtl/>
        </w:rPr>
        <w:t xml:space="preserve"> آشنا</w:t>
      </w:r>
      <w:r w:rsidRPr="003103DB">
        <w:rPr>
          <w:rFonts w:cs="B Nazanin" w:hint="cs"/>
          <w:sz w:val="28"/>
          <w:szCs w:val="28"/>
          <w:rtl/>
        </w:rPr>
        <w:t>یی</w:t>
      </w:r>
      <w:r w:rsidRPr="003103DB">
        <w:rPr>
          <w:rFonts w:cs="B Nazanin"/>
          <w:sz w:val="28"/>
          <w:szCs w:val="28"/>
          <w:rtl/>
        </w:rPr>
        <w:t xml:space="preserve"> با آس</w:t>
      </w:r>
      <w:r w:rsidRPr="003103DB">
        <w:rPr>
          <w:rFonts w:cs="B Nazanin" w:hint="cs"/>
          <w:sz w:val="28"/>
          <w:szCs w:val="28"/>
          <w:rtl/>
        </w:rPr>
        <w:t>ی</w:t>
      </w:r>
      <w:r w:rsidRPr="003103DB">
        <w:rPr>
          <w:rFonts w:cs="B Nazanin" w:hint="eastAsia"/>
          <w:sz w:val="28"/>
          <w:szCs w:val="28"/>
          <w:rtl/>
        </w:rPr>
        <w:t>ب</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را</w:t>
      </w:r>
      <w:r w:rsidRPr="003103DB">
        <w:rPr>
          <w:rFonts w:cs="B Nazanin" w:hint="cs"/>
          <w:sz w:val="28"/>
          <w:szCs w:val="28"/>
          <w:rtl/>
        </w:rPr>
        <w:t>ی</w:t>
      </w:r>
      <w:r w:rsidRPr="003103DB">
        <w:rPr>
          <w:rFonts w:cs="B Nazanin" w:hint="eastAsia"/>
          <w:sz w:val="28"/>
          <w:szCs w:val="28"/>
          <w:rtl/>
        </w:rPr>
        <w:t>ج</w:t>
      </w:r>
      <w:r w:rsidRPr="003103DB">
        <w:rPr>
          <w:rFonts w:cs="B Nazanin"/>
          <w:sz w:val="28"/>
          <w:szCs w:val="28"/>
          <w:rtl/>
        </w:rPr>
        <w:t xml:space="preserve"> </w:t>
      </w:r>
      <w:r w:rsidRPr="003103DB">
        <w:rPr>
          <w:rFonts w:cs="B Nazanin" w:hint="cs"/>
          <w:sz w:val="28"/>
          <w:szCs w:val="28"/>
          <w:rtl/>
        </w:rPr>
        <w:t xml:space="preserve">مفاصل و استخوان‌ها </w:t>
      </w:r>
      <w:r w:rsidRPr="003103DB">
        <w:rPr>
          <w:rFonts w:cs="B Nazanin"/>
          <w:sz w:val="28"/>
          <w:szCs w:val="28"/>
          <w:rtl/>
        </w:rPr>
        <w:t>در</w:t>
      </w:r>
      <w:r w:rsidRPr="003103DB">
        <w:rPr>
          <w:rFonts w:cs="B Nazanin" w:hint="cs"/>
          <w:sz w:val="28"/>
          <w:szCs w:val="28"/>
          <w:rtl/>
        </w:rPr>
        <w:t xml:space="preserve"> </w:t>
      </w:r>
      <w:r w:rsidRPr="003103DB">
        <w:rPr>
          <w:rFonts w:cs="B Nazanin" w:hint="eastAsia"/>
          <w:sz w:val="28"/>
          <w:szCs w:val="28"/>
          <w:rtl/>
        </w:rPr>
        <w:t>ورزش</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t>اهداف پایه نهم:</w:t>
      </w:r>
      <w:r w:rsidRPr="003103DB">
        <w:rPr>
          <w:rFonts w:cs="B Nazanin" w:hint="cs"/>
          <w:sz w:val="28"/>
          <w:szCs w:val="28"/>
          <w:rtl/>
        </w:rPr>
        <w:t xml:space="preserve"> </w:t>
      </w:r>
      <w:r w:rsidRPr="003103DB">
        <w:rPr>
          <w:rFonts w:cs="B Nazanin"/>
          <w:sz w:val="28"/>
          <w:szCs w:val="28"/>
          <w:rtl/>
        </w:rPr>
        <w:t>آشنا</w:t>
      </w:r>
      <w:r w:rsidRPr="003103DB">
        <w:rPr>
          <w:rFonts w:cs="B Nazanin" w:hint="cs"/>
          <w:sz w:val="28"/>
          <w:szCs w:val="28"/>
          <w:rtl/>
        </w:rPr>
        <w:t>یی</w:t>
      </w:r>
      <w:r w:rsidRPr="003103DB">
        <w:rPr>
          <w:rFonts w:cs="B Nazanin"/>
          <w:sz w:val="28"/>
          <w:szCs w:val="28"/>
          <w:rtl/>
        </w:rPr>
        <w:t xml:space="preserve"> با ا</w:t>
      </w:r>
      <w:r w:rsidRPr="003103DB">
        <w:rPr>
          <w:rFonts w:cs="B Nazanin" w:hint="cs"/>
          <w:sz w:val="28"/>
          <w:szCs w:val="28"/>
          <w:rtl/>
        </w:rPr>
        <w:t>ی</w:t>
      </w:r>
      <w:r w:rsidRPr="003103DB">
        <w:rPr>
          <w:rFonts w:cs="B Nazanin" w:hint="eastAsia"/>
          <w:sz w:val="28"/>
          <w:szCs w:val="28"/>
          <w:rtl/>
        </w:rPr>
        <w:t>من</w:t>
      </w:r>
      <w:r w:rsidRPr="003103DB">
        <w:rPr>
          <w:rFonts w:cs="B Nazanin" w:hint="cs"/>
          <w:sz w:val="28"/>
          <w:szCs w:val="28"/>
          <w:rtl/>
        </w:rPr>
        <w:t xml:space="preserve">ی‌ اماکن و وسایل ورزشی، </w:t>
      </w:r>
      <w:r w:rsidRPr="003103DB">
        <w:rPr>
          <w:rFonts w:cs="B Nazanin"/>
          <w:sz w:val="28"/>
          <w:szCs w:val="28"/>
          <w:rtl/>
        </w:rPr>
        <w:t xml:space="preserve"> آشنا</w:t>
      </w:r>
      <w:r w:rsidRPr="003103DB">
        <w:rPr>
          <w:rFonts w:cs="B Nazanin" w:hint="cs"/>
          <w:sz w:val="28"/>
          <w:szCs w:val="28"/>
          <w:rtl/>
        </w:rPr>
        <w:t>یی</w:t>
      </w:r>
      <w:r w:rsidRPr="003103DB">
        <w:rPr>
          <w:rFonts w:cs="B Nazanin"/>
          <w:sz w:val="28"/>
          <w:szCs w:val="28"/>
          <w:rtl/>
        </w:rPr>
        <w:t xml:space="preserve"> با </w:t>
      </w:r>
      <w:r w:rsidRPr="003103DB">
        <w:rPr>
          <w:rFonts w:cs="B Nazanin" w:hint="cs"/>
          <w:sz w:val="28"/>
          <w:szCs w:val="28"/>
          <w:rtl/>
        </w:rPr>
        <w:t xml:space="preserve">اصول مراقبت از زخم هنگام بازی و </w:t>
      </w:r>
      <w:r w:rsidRPr="003103DB">
        <w:rPr>
          <w:rFonts w:cs="B Nazanin" w:hint="eastAsia"/>
          <w:sz w:val="28"/>
          <w:szCs w:val="28"/>
          <w:rtl/>
        </w:rPr>
        <w:t>ورزش</w:t>
      </w:r>
    </w:p>
    <w:p w:rsidR="000622CE" w:rsidRPr="003103DB" w:rsidRDefault="000622CE" w:rsidP="000622CE">
      <w:pPr>
        <w:tabs>
          <w:tab w:val="right" w:pos="0"/>
        </w:tabs>
        <w:bidi/>
        <w:spacing w:before="240" w:line="360" w:lineRule="auto"/>
        <w:jc w:val="both"/>
        <w:rPr>
          <w:rFonts w:cs="B Nazanin"/>
          <w:b/>
          <w:bCs/>
          <w:sz w:val="28"/>
          <w:szCs w:val="28"/>
          <w:rtl/>
        </w:rPr>
      </w:pP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t>اهداف کلی دوره متوسطه اول:</w:t>
      </w:r>
      <w:r w:rsidRPr="003103DB">
        <w:rPr>
          <w:rFonts w:cs="B Nazanin"/>
          <w:b/>
          <w:bCs/>
          <w:sz w:val="28"/>
          <w:szCs w:val="28"/>
          <w:rtl/>
        </w:rPr>
        <w:t xml:space="preserve"> </w:t>
      </w:r>
      <w:r w:rsidRPr="003103DB">
        <w:rPr>
          <w:rFonts w:cs="B Nazanin"/>
          <w:sz w:val="28"/>
          <w:szCs w:val="28"/>
          <w:rtl/>
        </w:rPr>
        <w:t>شناخت نکات بهداشت</w:t>
      </w:r>
      <w:r w:rsidRPr="003103DB">
        <w:rPr>
          <w:rFonts w:cs="B Nazanin" w:hint="cs"/>
          <w:sz w:val="28"/>
          <w:szCs w:val="28"/>
          <w:rtl/>
        </w:rPr>
        <w:t>ی</w:t>
      </w:r>
      <w:r w:rsidRPr="003103DB">
        <w:rPr>
          <w:rFonts w:cs="B Nazanin"/>
          <w:sz w:val="28"/>
          <w:szCs w:val="28"/>
          <w:rtl/>
        </w:rPr>
        <w:t xml:space="preserve"> و تغذ</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در</w:t>
      </w:r>
      <w:r w:rsidRPr="003103DB">
        <w:rPr>
          <w:rFonts w:cs="B Nazanin" w:hint="cs"/>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sz w:val="28"/>
          <w:szCs w:val="28"/>
          <w:rtl/>
        </w:rPr>
        <w:t>ت</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بدن</w:t>
      </w:r>
      <w:r w:rsidRPr="003103DB">
        <w:rPr>
          <w:rFonts w:cs="B Nazanin" w:hint="cs"/>
          <w:sz w:val="28"/>
          <w:szCs w:val="28"/>
          <w:rtl/>
        </w:rPr>
        <w:t>ی</w:t>
      </w:r>
      <w:r w:rsidRPr="003103DB">
        <w:rPr>
          <w:rFonts w:cs="B Nazanin"/>
          <w:sz w:val="28"/>
          <w:szCs w:val="28"/>
          <w:rtl/>
        </w:rPr>
        <w:t xml:space="preserve"> و ورزش</w:t>
      </w:r>
      <w:r w:rsidRPr="003103DB">
        <w:rPr>
          <w:rFonts w:cs="B Nazanin" w:hint="cs"/>
          <w:sz w:val="28"/>
          <w:szCs w:val="28"/>
          <w:rtl/>
        </w:rPr>
        <w:t>ی</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t>اهداف پایه هفتم:</w:t>
      </w:r>
      <w:r w:rsidRPr="003103DB">
        <w:rPr>
          <w:rFonts w:cs="B Nazanin" w:hint="cs"/>
          <w:sz w:val="28"/>
          <w:szCs w:val="28"/>
          <w:rtl/>
        </w:rPr>
        <w:t xml:space="preserve"> </w:t>
      </w:r>
      <w:r w:rsidRPr="003103DB">
        <w:rPr>
          <w:rFonts w:cs="B Nazanin"/>
          <w:sz w:val="28"/>
          <w:szCs w:val="28"/>
          <w:rtl/>
        </w:rPr>
        <w:t>آشنا</w:t>
      </w:r>
      <w:r w:rsidRPr="003103DB">
        <w:rPr>
          <w:rFonts w:cs="B Nazanin" w:hint="cs"/>
          <w:sz w:val="28"/>
          <w:szCs w:val="28"/>
          <w:rtl/>
        </w:rPr>
        <w:t>یی</w:t>
      </w:r>
      <w:r w:rsidRPr="003103DB">
        <w:rPr>
          <w:rFonts w:cs="B Nazanin"/>
          <w:sz w:val="28"/>
          <w:szCs w:val="28"/>
          <w:rtl/>
        </w:rPr>
        <w:t xml:space="preserve"> با نکات بهداشت</w:t>
      </w:r>
      <w:r w:rsidRPr="003103DB">
        <w:rPr>
          <w:rFonts w:cs="B Nazanin" w:hint="cs"/>
          <w:sz w:val="28"/>
          <w:szCs w:val="28"/>
          <w:rtl/>
        </w:rPr>
        <w:t>ی</w:t>
      </w:r>
      <w:r w:rsidRPr="003103DB">
        <w:rPr>
          <w:rFonts w:cs="B Nazanin"/>
          <w:sz w:val="28"/>
          <w:szCs w:val="28"/>
          <w:rtl/>
        </w:rPr>
        <w:t xml:space="preserve"> در خصوص</w:t>
      </w:r>
      <w:r w:rsidRPr="003103DB">
        <w:rPr>
          <w:rFonts w:cs="B Nazanin" w:hint="cs"/>
          <w:sz w:val="28"/>
          <w:szCs w:val="28"/>
          <w:rtl/>
        </w:rPr>
        <w:t xml:space="preserve"> </w:t>
      </w:r>
      <w:r w:rsidRPr="003103DB">
        <w:rPr>
          <w:rFonts w:cs="B Nazanin" w:hint="eastAsia"/>
          <w:sz w:val="28"/>
          <w:szCs w:val="28"/>
          <w:rtl/>
        </w:rPr>
        <w:t>کفش</w:t>
      </w:r>
      <w:r w:rsidRPr="003103DB">
        <w:rPr>
          <w:rFonts w:cs="B Nazanin"/>
          <w:sz w:val="28"/>
          <w:szCs w:val="28"/>
          <w:rtl/>
        </w:rPr>
        <w:t xml:space="preserve"> و لباس ورزش</w:t>
      </w:r>
      <w:r w:rsidRPr="003103DB">
        <w:rPr>
          <w:rFonts w:cs="B Nazanin" w:hint="cs"/>
          <w:sz w:val="28"/>
          <w:szCs w:val="28"/>
          <w:rtl/>
        </w:rPr>
        <w:t>ی،</w:t>
      </w:r>
      <w:r w:rsidRPr="003103DB">
        <w:rPr>
          <w:rFonts w:cs="B Nazanin"/>
          <w:sz w:val="28"/>
          <w:szCs w:val="28"/>
          <w:rtl/>
        </w:rPr>
        <w:t xml:space="preserve"> آشنا</w:t>
      </w:r>
      <w:r w:rsidRPr="003103DB">
        <w:rPr>
          <w:rFonts w:cs="B Nazanin" w:hint="cs"/>
          <w:sz w:val="28"/>
          <w:szCs w:val="28"/>
          <w:rtl/>
        </w:rPr>
        <w:t>یی</w:t>
      </w:r>
      <w:r w:rsidRPr="003103DB">
        <w:rPr>
          <w:rFonts w:cs="B Nazanin"/>
          <w:sz w:val="28"/>
          <w:szCs w:val="28"/>
          <w:rtl/>
        </w:rPr>
        <w:t xml:space="preserve"> با بلوغ و ورزش </w:t>
      </w:r>
      <w:r w:rsidRPr="003103DB">
        <w:rPr>
          <w:rFonts w:cs="B Nazanin" w:hint="cs"/>
          <w:sz w:val="28"/>
          <w:szCs w:val="28"/>
          <w:rtl/>
        </w:rPr>
        <w:t>(</w:t>
      </w:r>
      <w:r w:rsidRPr="003103DB">
        <w:rPr>
          <w:rFonts w:cs="B Nazanin"/>
          <w:sz w:val="28"/>
          <w:szCs w:val="28"/>
          <w:rtl/>
        </w:rPr>
        <w:t>و</w:t>
      </w:r>
      <w:r w:rsidRPr="003103DB">
        <w:rPr>
          <w:rFonts w:cs="B Nazanin" w:hint="cs"/>
          <w:sz w:val="28"/>
          <w:szCs w:val="28"/>
          <w:rtl/>
        </w:rPr>
        <w:t>ی</w:t>
      </w:r>
      <w:r w:rsidRPr="003103DB">
        <w:rPr>
          <w:rFonts w:cs="B Nazanin" w:hint="eastAsia"/>
          <w:sz w:val="28"/>
          <w:szCs w:val="28"/>
          <w:rtl/>
        </w:rPr>
        <w:t>ژه</w:t>
      </w:r>
      <w:r w:rsidRPr="003103DB">
        <w:rPr>
          <w:rFonts w:cs="B Nazanin"/>
          <w:sz w:val="28"/>
          <w:szCs w:val="28"/>
          <w:rtl/>
        </w:rPr>
        <w:t xml:space="preserve"> دختران</w:t>
      </w:r>
      <w:r w:rsidRPr="003103DB">
        <w:rPr>
          <w:rFonts w:cs="B Nazanin" w:hint="cs"/>
          <w:sz w:val="28"/>
          <w:szCs w:val="28"/>
          <w:rtl/>
        </w:rPr>
        <w:t>)،</w:t>
      </w:r>
      <w:r w:rsidRPr="003103DB">
        <w:rPr>
          <w:rFonts w:cs="B Nazanin"/>
          <w:sz w:val="28"/>
          <w:szCs w:val="28"/>
          <w:rtl/>
        </w:rPr>
        <w:t xml:space="preserve"> آشنا</w:t>
      </w:r>
      <w:r w:rsidRPr="003103DB">
        <w:rPr>
          <w:rFonts w:cs="B Nazanin" w:hint="cs"/>
          <w:sz w:val="28"/>
          <w:szCs w:val="28"/>
          <w:rtl/>
        </w:rPr>
        <w:t>یی</w:t>
      </w:r>
      <w:r w:rsidRPr="003103DB">
        <w:rPr>
          <w:rFonts w:cs="B Nazanin"/>
          <w:sz w:val="28"/>
          <w:szCs w:val="28"/>
          <w:rtl/>
        </w:rPr>
        <w:t xml:space="preserve"> با و</w:t>
      </w:r>
      <w:r w:rsidRPr="003103DB">
        <w:rPr>
          <w:rFonts w:cs="B Nazanin" w:hint="cs"/>
          <w:sz w:val="28"/>
          <w:szCs w:val="28"/>
          <w:rtl/>
        </w:rPr>
        <w:t>ی</w:t>
      </w:r>
      <w:r w:rsidRPr="003103DB">
        <w:rPr>
          <w:rFonts w:cs="B Nazanin" w:hint="eastAsia"/>
          <w:sz w:val="28"/>
          <w:szCs w:val="28"/>
          <w:rtl/>
        </w:rPr>
        <w:t>ژگ</w:t>
      </w:r>
      <w:r w:rsidRPr="003103DB">
        <w:rPr>
          <w:rFonts w:cs="B Nazanin" w:hint="cs"/>
          <w:sz w:val="28"/>
          <w:szCs w:val="28"/>
          <w:rtl/>
        </w:rPr>
        <w:t>ی</w:t>
      </w:r>
      <w:r w:rsidRPr="003103DB">
        <w:rPr>
          <w:rFonts w:cs="B Nazanin"/>
          <w:sz w:val="28"/>
          <w:szCs w:val="28"/>
          <w:rtl/>
        </w:rPr>
        <w:t xml:space="preserve"> رفتارها</w:t>
      </w:r>
      <w:r w:rsidRPr="003103DB">
        <w:rPr>
          <w:rFonts w:cs="B Nazanin" w:hint="cs"/>
          <w:sz w:val="28"/>
          <w:szCs w:val="28"/>
          <w:rtl/>
        </w:rPr>
        <w:t>ی</w:t>
      </w:r>
      <w:r w:rsidRPr="003103DB">
        <w:rPr>
          <w:rFonts w:cs="B Nazanin"/>
          <w:sz w:val="28"/>
          <w:szCs w:val="28"/>
          <w:rtl/>
        </w:rPr>
        <w:t xml:space="preserve"> تغذ</w:t>
      </w:r>
      <w:r w:rsidRPr="003103DB">
        <w:rPr>
          <w:rFonts w:cs="B Nazanin" w:hint="cs"/>
          <w:sz w:val="28"/>
          <w:szCs w:val="28"/>
          <w:rtl/>
        </w:rPr>
        <w:t>ی</w:t>
      </w:r>
      <w:r w:rsidRPr="003103DB">
        <w:rPr>
          <w:rFonts w:cs="B Nazanin" w:hint="eastAsia"/>
          <w:sz w:val="28"/>
          <w:szCs w:val="28"/>
          <w:rtl/>
        </w:rPr>
        <w:t>ه</w:t>
      </w:r>
      <w:r w:rsidRPr="003103DB">
        <w:rPr>
          <w:rFonts w:cs="B Nazanin" w:hint="cs"/>
          <w:sz w:val="28"/>
          <w:szCs w:val="28"/>
          <w:rtl/>
        </w:rPr>
        <w:t>‌</w:t>
      </w:r>
      <w:r w:rsidRPr="003103DB">
        <w:rPr>
          <w:rFonts w:cs="B Nazanin"/>
          <w:sz w:val="28"/>
          <w:szCs w:val="28"/>
          <w:rtl/>
        </w:rPr>
        <w:t>ا</w:t>
      </w:r>
      <w:r w:rsidRPr="003103DB">
        <w:rPr>
          <w:rFonts w:cs="B Nazanin" w:hint="cs"/>
          <w:sz w:val="28"/>
          <w:szCs w:val="28"/>
          <w:rtl/>
        </w:rPr>
        <w:t xml:space="preserve">ی </w:t>
      </w:r>
      <w:r w:rsidRPr="003103DB">
        <w:rPr>
          <w:rFonts w:cs="B Nazanin" w:hint="eastAsia"/>
          <w:sz w:val="28"/>
          <w:szCs w:val="28"/>
          <w:rtl/>
        </w:rPr>
        <w:t>نوجوانان</w:t>
      </w:r>
      <w:r w:rsidRPr="003103DB">
        <w:rPr>
          <w:rFonts w:cs="B Nazanin"/>
          <w:sz w:val="28"/>
          <w:szCs w:val="28"/>
          <w:rtl/>
        </w:rPr>
        <w:t xml:space="preserve"> و توص</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‌‌های کاربرد</w:t>
      </w:r>
      <w:r w:rsidRPr="003103DB">
        <w:rPr>
          <w:rFonts w:cs="B Nazanin" w:hint="cs"/>
          <w:sz w:val="28"/>
          <w:szCs w:val="28"/>
          <w:rtl/>
        </w:rPr>
        <w:t>ی</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lastRenderedPageBreak/>
        <w:t xml:space="preserve">اهداف پایه هشتم: </w:t>
      </w:r>
      <w:r w:rsidRPr="003103DB">
        <w:rPr>
          <w:rFonts w:cs="B Nazanin"/>
          <w:sz w:val="28"/>
          <w:szCs w:val="28"/>
          <w:rtl/>
        </w:rPr>
        <w:t>آشنا</w:t>
      </w:r>
      <w:r w:rsidRPr="003103DB">
        <w:rPr>
          <w:rFonts w:cs="B Nazanin" w:hint="cs"/>
          <w:sz w:val="28"/>
          <w:szCs w:val="28"/>
          <w:rtl/>
        </w:rPr>
        <w:t>یی</w:t>
      </w:r>
      <w:r w:rsidRPr="003103DB">
        <w:rPr>
          <w:rFonts w:cs="B Nazanin"/>
          <w:sz w:val="28"/>
          <w:szCs w:val="28"/>
          <w:rtl/>
        </w:rPr>
        <w:t xml:space="preserve"> با برخ</w:t>
      </w:r>
      <w:r w:rsidRPr="003103DB">
        <w:rPr>
          <w:rFonts w:cs="B Nazanin" w:hint="cs"/>
          <w:sz w:val="28"/>
          <w:szCs w:val="28"/>
          <w:rtl/>
        </w:rPr>
        <w:t>ی</w:t>
      </w:r>
      <w:r w:rsidRPr="003103DB">
        <w:rPr>
          <w:rFonts w:cs="B Nazanin"/>
          <w:sz w:val="28"/>
          <w:szCs w:val="28"/>
          <w:rtl/>
        </w:rPr>
        <w:t xml:space="preserve"> از اصول تغذ</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به هنگام</w:t>
      </w:r>
      <w:r w:rsidRPr="003103DB">
        <w:rPr>
          <w:rFonts w:cs="B Nazanin" w:hint="cs"/>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جسمان</w:t>
      </w:r>
      <w:r w:rsidRPr="003103DB">
        <w:rPr>
          <w:rFonts w:cs="B Nazanin" w:hint="cs"/>
          <w:sz w:val="28"/>
          <w:szCs w:val="28"/>
          <w:rtl/>
        </w:rPr>
        <w:t>ی</w:t>
      </w:r>
      <w:r w:rsidRPr="003103DB">
        <w:rPr>
          <w:rFonts w:cs="B Nazanin"/>
          <w:sz w:val="28"/>
          <w:szCs w:val="28"/>
          <w:rtl/>
        </w:rPr>
        <w:t xml:space="preserve"> و ورزش</w:t>
      </w:r>
      <w:r w:rsidRPr="003103DB">
        <w:rPr>
          <w:rFonts w:cs="B Nazanin" w:hint="cs"/>
          <w:sz w:val="28"/>
          <w:szCs w:val="28"/>
          <w:rtl/>
        </w:rPr>
        <w:t>،</w:t>
      </w:r>
      <w:r w:rsidRPr="003103DB">
        <w:rPr>
          <w:rFonts w:cs="B Nazanin"/>
          <w:sz w:val="28"/>
          <w:szCs w:val="28"/>
          <w:rtl/>
        </w:rPr>
        <w:t xml:space="preserve"> آشنا</w:t>
      </w:r>
      <w:r w:rsidRPr="003103DB">
        <w:rPr>
          <w:rFonts w:cs="B Nazanin" w:hint="cs"/>
          <w:sz w:val="28"/>
          <w:szCs w:val="28"/>
          <w:rtl/>
        </w:rPr>
        <w:t>یی</w:t>
      </w:r>
      <w:r w:rsidRPr="003103DB">
        <w:rPr>
          <w:rFonts w:cs="B Nazanin"/>
          <w:sz w:val="28"/>
          <w:szCs w:val="28"/>
          <w:rtl/>
        </w:rPr>
        <w:t xml:space="preserve"> با توص</w:t>
      </w:r>
      <w:r w:rsidRPr="003103DB">
        <w:rPr>
          <w:rFonts w:cs="B Nazanin" w:hint="cs"/>
          <w:sz w:val="28"/>
          <w:szCs w:val="28"/>
          <w:rtl/>
        </w:rPr>
        <w:t>ی</w:t>
      </w:r>
      <w:r w:rsidRPr="003103DB">
        <w:rPr>
          <w:rFonts w:cs="B Nazanin" w:hint="eastAsia"/>
          <w:sz w:val="28"/>
          <w:szCs w:val="28"/>
          <w:rtl/>
        </w:rPr>
        <w:t>ه</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بهداشت و سلامت</w:t>
      </w:r>
      <w:r w:rsidRPr="003103DB">
        <w:rPr>
          <w:rFonts w:cs="B Nazanin" w:hint="cs"/>
          <w:sz w:val="28"/>
          <w:szCs w:val="28"/>
          <w:rtl/>
        </w:rPr>
        <w:t xml:space="preserve"> </w:t>
      </w:r>
      <w:r w:rsidRPr="003103DB">
        <w:rPr>
          <w:rFonts w:cs="B Nazanin" w:hint="eastAsia"/>
          <w:sz w:val="28"/>
          <w:szCs w:val="28"/>
          <w:rtl/>
        </w:rPr>
        <w:t>روان</w:t>
      </w:r>
      <w:r w:rsidRPr="003103DB">
        <w:rPr>
          <w:rFonts w:cs="B Nazanin"/>
          <w:sz w:val="28"/>
          <w:szCs w:val="28"/>
          <w:rtl/>
        </w:rPr>
        <w:t xml:space="preserve"> در ورزش</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t>اهداف پایه نهم:</w:t>
      </w:r>
      <w:r w:rsidRPr="003103DB">
        <w:rPr>
          <w:rFonts w:cs="B Nazanin"/>
          <w:b/>
          <w:bCs/>
          <w:sz w:val="28"/>
          <w:szCs w:val="28"/>
          <w:rtl/>
        </w:rPr>
        <w:t xml:space="preserve"> </w:t>
      </w:r>
      <w:r w:rsidRPr="003103DB">
        <w:rPr>
          <w:rFonts w:cs="B Nazanin"/>
          <w:sz w:val="28"/>
          <w:szCs w:val="28"/>
          <w:rtl/>
        </w:rPr>
        <w:t>آشنا</w:t>
      </w:r>
      <w:r w:rsidRPr="003103DB">
        <w:rPr>
          <w:rFonts w:cs="B Nazanin" w:hint="cs"/>
          <w:sz w:val="28"/>
          <w:szCs w:val="28"/>
          <w:rtl/>
        </w:rPr>
        <w:t>یی</w:t>
      </w:r>
      <w:r w:rsidRPr="003103DB">
        <w:rPr>
          <w:rFonts w:cs="B Nazanin"/>
          <w:sz w:val="28"/>
          <w:szCs w:val="28"/>
          <w:rtl/>
        </w:rPr>
        <w:t xml:space="preserve"> بابرخ</w:t>
      </w:r>
      <w:r w:rsidRPr="003103DB">
        <w:rPr>
          <w:rFonts w:cs="B Nazanin" w:hint="cs"/>
          <w:sz w:val="28"/>
          <w:szCs w:val="28"/>
          <w:rtl/>
        </w:rPr>
        <w:t>ی</w:t>
      </w:r>
      <w:r w:rsidRPr="003103DB">
        <w:rPr>
          <w:rFonts w:cs="B Nazanin"/>
          <w:sz w:val="28"/>
          <w:szCs w:val="28"/>
          <w:rtl/>
        </w:rPr>
        <w:t xml:space="preserve"> از نکات تندرست</w:t>
      </w:r>
      <w:r w:rsidRPr="003103DB">
        <w:rPr>
          <w:rFonts w:cs="B Nazanin" w:hint="cs"/>
          <w:sz w:val="28"/>
          <w:szCs w:val="28"/>
          <w:rtl/>
        </w:rPr>
        <w:t>ی</w:t>
      </w:r>
      <w:r w:rsidRPr="003103DB">
        <w:rPr>
          <w:rFonts w:cs="B Nazanin"/>
          <w:sz w:val="28"/>
          <w:szCs w:val="28"/>
          <w:rtl/>
        </w:rPr>
        <w:t xml:space="preserve"> با</w:t>
      </w:r>
      <w:r w:rsidRPr="003103DB">
        <w:rPr>
          <w:rFonts w:cs="B Nazanin" w:hint="cs"/>
          <w:sz w:val="28"/>
          <w:szCs w:val="28"/>
          <w:rtl/>
        </w:rPr>
        <w:t xml:space="preserve"> </w:t>
      </w:r>
      <w:r w:rsidRPr="003103DB">
        <w:rPr>
          <w:rFonts w:cs="B Nazanin" w:hint="eastAsia"/>
          <w:sz w:val="28"/>
          <w:szCs w:val="28"/>
          <w:rtl/>
        </w:rPr>
        <w:t>ورزش</w:t>
      </w:r>
      <w:r w:rsidRPr="003103DB">
        <w:rPr>
          <w:rFonts w:cs="B Nazanin" w:hint="cs"/>
          <w:sz w:val="28"/>
          <w:szCs w:val="28"/>
          <w:rtl/>
        </w:rPr>
        <w:t>،</w:t>
      </w:r>
      <w:r w:rsidRPr="003103DB">
        <w:rPr>
          <w:rFonts w:cs="B Nazanin"/>
          <w:sz w:val="28"/>
          <w:szCs w:val="28"/>
          <w:rtl/>
        </w:rPr>
        <w:t xml:space="preserve"> آشنا</w:t>
      </w:r>
      <w:r w:rsidRPr="003103DB">
        <w:rPr>
          <w:rFonts w:cs="B Nazanin" w:hint="cs"/>
          <w:sz w:val="28"/>
          <w:szCs w:val="28"/>
          <w:rtl/>
        </w:rPr>
        <w:t>یی</w:t>
      </w:r>
      <w:r w:rsidRPr="003103DB">
        <w:rPr>
          <w:rFonts w:cs="B Nazanin"/>
          <w:sz w:val="28"/>
          <w:szCs w:val="28"/>
          <w:rtl/>
        </w:rPr>
        <w:t xml:space="preserve"> با نحوه </w:t>
      </w:r>
      <w:r w:rsidRPr="003103DB">
        <w:rPr>
          <w:rFonts w:cs="B Nazanin" w:hint="cs"/>
          <w:sz w:val="28"/>
          <w:szCs w:val="28"/>
          <w:rtl/>
        </w:rPr>
        <w:t>کنترل</w:t>
      </w:r>
      <w:r w:rsidRPr="003103DB">
        <w:rPr>
          <w:rFonts w:cs="B Nazanin"/>
          <w:sz w:val="28"/>
          <w:szCs w:val="28"/>
          <w:rtl/>
        </w:rPr>
        <w:t xml:space="preserve"> </w:t>
      </w:r>
      <w:r w:rsidRPr="003103DB">
        <w:rPr>
          <w:rFonts w:cs="B Nazanin" w:hint="cs"/>
          <w:sz w:val="28"/>
          <w:szCs w:val="28"/>
          <w:rtl/>
        </w:rPr>
        <w:t>وزن،</w:t>
      </w:r>
      <w:r w:rsidRPr="003103DB">
        <w:rPr>
          <w:rFonts w:cs="B Nazanin"/>
          <w:sz w:val="28"/>
          <w:szCs w:val="28"/>
          <w:rtl/>
        </w:rPr>
        <w:t xml:space="preserve"> </w:t>
      </w:r>
      <w:r w:rsidRPr="003103DB">
        <w:rPr>
          <w:rFonts w:cs="B Nazanin" w:hint="cs"/>
          <w:sz w:val="28"/>
          <w:szCs w:val="28"/>
          <w:rtl/>
        </w:rPr>
        <w:t>با</w:t>
      </w:r>
      <w:r w:rsidRPr="003103DB">
        <w:rPr>
          <w:rFonts w:cs="B Nazanin"/>
          <w:sz w:val="28"/>
          <w:szCs w:val="28"/>
          <w:rtl/>
        </w:rPr>
        <w:t xml:space="preserve"> </w:t>
      </w:r>
      <w:r w:rsidRPr="003103DB">
        <w:rPr>
          <w:rFonts w:cs="B Nazanin" w:hint="cs"/>
          <w:sz w:val="28"/>
          <w:szCs w:val="28"/>
          <w:rtl/>
        </w:rPr>
        <w:t xml:space="preserve">تعادل </w:t>
      </w:r>
      <w:r w:rsidRPr="003103DB">
        <w:rPr>
          <w:rFonts w:cs="B Nazanin" w:hint="eastAsia"/>
          <w:sz w:val="28"/>
          <w:szCs w:val="28"/>
          <w:rtl/>
        </w:rPr>
        <w:t>انرژ</w:t>
      </w:r>
      <w:r w:rsidRPr="003103DB">
        <w:rPr>
          <w:rFonts w:cs="B Nazanin" w:hint="cs"/>
          <w:sz w:val="28"/>
          <w:szCs w:val="28"/>
          <w:rtl/>
        </w:rPr>
        <w:t>ی</w:t>
      </w:r>
      <w:r w:rsidRPr="003103DB">
        <w:rPr>
          <w:rFonts w:cs="B Nazanin"/>
          <w:sz w:val="28"/>
          <w:szCs w:val="28"/>
          <w:rtl/>
        </w:rPr>
        <w:t xml:space="preserve"> در بدن</w:t>
      </w:r>
    </w:p>
    <w:p w:rsidR="000622CE" w:rsidRPr="003103DB" w:rsidRDefault="000622CE" w:rsidP="000622CE">
      <w:pPr>
        <w:tabs>
          <w:tab w:val="right" w:pos="0"/>
        </w:tabs>
        <w:bidi/>
        <w:spacing w:before="240" w:line="360" w:lineRule="auto"/>
        <w:jc w:val="both"/>
        <w:rPr>
          <w:rFonts w:cs="B Nazanin"/>
          <w:sz w:val="28"/>
          <w:szCs w:val="28"/>
          <w:rtl/>
        </w:rPr>
      </w:pP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t>اهداف کلی دوره متوسطه اول:</w:t>
      </w:r>
      <w:r w:rsidRPr="003103DB">
        <w:rPr>
          <w:rFonts w:cs="B Nazanin"/>
          <w:rtl/>
        </w:rPr>
        <w:t xml:space="preserve"> </w:t>
      </w:r>
      <w:r w:rsidRPr="003103DB">
        <w:rPr>
          <w:rFonts w:cs="B Nazanin"/>
          <w:sz w:val="28"/>
          <w:szCs w:val="28"/>
          <w:rtl/>
        </w:rPr>
        <w:t>آشنا</w:t>
      </w:r>
      <w:r w:rsidRPr="003103DB">
        <w:rPr>
          <w:rFonts w:cs="B Nazanin" w:hint="cs"/>
          <w:sz w:val="28"/>
          <w:szCs w:val="28"/>
          <w:rtl/>
        </w:rPr>
        <w:t>یی</w:t>
      </w:r>
      <w:r w:rsidRPr="003103DB">
        <w:rPr>
          <w:rFonts w:cs="B Nazanin"/>
          <w:sz w:val="28"/>
          <w:szCs w:val="28"/>
          <w:rtl/>
        </w:rPr>
        <w:t xml:space="preserve"> با وضع</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صح</w:t>
      </w:r>
      <w:r w:rsidRPr="003103DB">
        <w:rPr>
          <w:rFonts w:cs="B Nazanin" w:hint="cs"/>
          <w:sz w:val="28"/>
          <w:szCs w:val="28"/>
          <w:rtl/>
        </w:rPr>
        <w:t>ی</w:t>
      </w:r>
      <w:r w:rsidRPr="003103DB">
        <w:rPr>
          <w:rFonts w:cs="B Nazanin" w:hint="eastAsia"/>
          <w:sz w:val="28"/>
          <w:szCs w:val="28"/>
          <w:rtl/>
        </w:rPr>
        <w:t>ح</w:t>
      </w:r>
      <w:r w:rsidRPr="003103DB">
        <w:rPr>
          <w:rFonts w:cs="B Nazanin"/>
          <w:sz w:val="28"/>
          <w:szCs w:val="28"/>
          <w:rtl/>
        </w:rPr>
        <w:t xml:space="preserve"> بدن</w:t>
      </w:r>
      <w:r w:rsidRPr="003103DB">
        <w:rPr>
          <w:rFonts w:cs="B Nazanin" w:hint="cs"/>
          <w:sz w:val="28"/>
          <w:szCs w:val="28"/>
          <w:rtl/>
        </w:rPr>
        <w:t>ی</w:t>
      </w:r>
      <w:r w:rsidRPr="003103DB">
        <w:rPr>
          <w:rFonts w:cs="B Nazanin"/>
          <w:sz w:val="28"/>
          <w:szCs w:val="28"/>
          <w:rtl/>
        </w:rPr>
        <w:t xml:space="preserve"> و</w:t>
      </w:r>
      <w:r w:rsidRPr="003103DB">
        <w:rPr>
          <w:rFonts w:cs="B Nazanin" w:hint="cs"/>
          <w:sz w:val="28"/>
          <w:szCs w:val="28"/>
          <w:rtl/>
        </w:rPr>
        <w:t xml:space="preserve"> </w:t>
      </w:r>
      <w:r w:rsidRPr="003103DB">
        <w:rPr>
          <w:rFonts w:cs="B Nazanin" w:hint="eastAsia"/>
          <w:sz w:val="28"/>
          <w:szCs w:val="28"/>
          <w:rtl/>
        </w:rPr>
        <w:t>مشکلات</w:t>
      </w:r>
      <w:r w:rsidRPr="003103DB">
        <w:rPr>
          <w:rFonts w:cs="B Nazanin"/>
          <w:sz w:val="28"/>
          <w:szCs w:val="28"/>
          <w:rtl/>
        </w:rPr>
        <w:t xml:space="preserve"> ساختار قامت</w:t>
      </w:r>
      <w:r w:rsidRPr="003103DB">
        <w:rPr>
          <w:rFonts w:cs="B Nazanin" w:hint="cs"/>
          <w:sz w:val="28"/>
          <w:szCs w:val="28"/>
          <w:rtl/>
        </w:rPr>
        <w:t>ی</w:t>
      </w:r>
    </w:p>
    <w:p w:rsidR="000622CE" w:rsidRPr="003103DB" w:rsidRDefault="000622CE" w:rsidP="000622CE">
      <w:pPr>
        <w:tabs>
          <w:tab w:val="right" w:pos="0"/>
        </w:tabs>
        <w:bidi/>
        <w:spacing w:before="240" w:line="360" w:lineRule="auto"/>
        <w:jc w:val="both"/>
        <w:rPr>
          <w:rFonts w:cs="B Nazanin"/>
          <w:b/>
          <w:bCs/>
          <w:sz w:val="28"/>
          <w:szCs w:val="28"/>
          <w:rtl/>
        </w:rPr>
      </w:pPr>
      <w:r w:rsidRPr="003103DB">
        <w:rPr>
          <w:rFonts w:cs="B Nazanin" w:hint="cs"/>
          <w:b/>
          <w:bCs/>
          <w:sz w:val="28"/>
          <w:szCs w:val="28"/>
          <w:rtl/>
        </w:rPr>
        <w:t>اهداف پایه هفتم:</w:t>
      </w:r>
      <w:r w:rsidRPr="003103DB">
        <w:rPr>
          <w:rFonts w:cs="B Nazanin"/>
        </w:rPr>
        <w:t xml:space="preserve"> </w:t>
      </w:r>
      <w:r w:rsidRPr="003103DB">
        <w:rPr>
          <w:rFonts w:cs="B Nazanin"/>
          <w:sz w:val="28"/>
          <w:szCs w:val="28"/>
          <w:rtl/>
        </w:rPr>
        <w:t xml:space="preserve"> آشنا</w:t>
      </w:r>
      <w:r w:rsidRPr="003103DB">
        <w:rPr>
          <w:rFonts w:cs="B Nazanin" w:hint="cs"/>
          <w:sz w:val="28"/>
          <w:szCs w:val="28"/>
          <w:rtl/>
        </w:rPr>
        <w:t>یی</w:t>
      </w:r>
      <w:r w:rsidRPr="003103DB">
        <w:rPr>
          <w:rFonts w:cs="B Nazanin"/>
          <w:sz w:val="28"/>
          <w:szCs w:val="28"/>
          <w:rtl/>
        </w:rPr>
        <w:t xml:space="preserve"> با وضع</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‌‌های درست بدن</w:t>
      </w:r>
      <w:r w:rsidRPr="003103DB">
        <w:rPr>
          <w:rFonts w:cs="B Nazanin" w:hint="cs"/>
          <w:sz w:val="28"/>
          <w:szCs w:val="28"/>
          <w:rtl/>
        </w:rPr>
        <w:t xml:space="preserve"> در امور روزمره</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t>اهداف پایه هشتم:</w:t>
      </w:r>
      <w:r w:rsidRPr="003103DB">
        <w:rPr>
          <w:rFonts w:cs="B Nazanin" w:hint="cs"/>
          <w:sz w:val="28"/>
          <w:szCs w:val="28"/>
          <w:rtl/>
        </w:rPr>
        <w:t xml:space="preserve"> </w:t>
      </w:r>
      <w:r w:rsidRPr="003103DB">
        <w:rPr>
          <w:rFonts w:cs="B Nazanin"/>
          <w:sz w:val="28"/>
          <w:szCs w:val="28"/>
          <w:rtl/>
        </w:rPr>
        <w:t>آشنا</w:t>
      </w:r>
      <w:r w:rsidRPr="003103DB">
        <w:rPr>
          <w:rFonts w:cs="B Nazanin" w:hint="cs"/>
          <w:sz w:val="28"/>
          <w:szCs w:val="28"/>
          <w:rtl/>
        </w:rPr>
        <w:t>یی</w:t>
      </w:r>
      <w:r w:rsidRPr="003103DB">
        <w:rPr>
          <w:rFonts w:cs="B Nazanin"/>
          <w:sz w:val="28"/>
          <w:szCs w:val="28"/>
          <w:rtl/>
        </w:rPr>
        <w:t xml:space="preserve"> با تأث</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برخ</w:t>
      </w:r>
      <w:r w:rsidRPr="003103DB">
        <w:rPr>
          <w:rFonts w:cs="B Nazanin" w:hint="cs"/>
          <w:sz w:val="28"/>
          <w:szCs w:val="28"/>
          <w:rtl/>
        </w:rPr>
        <w:t>ی</w:t>
      </w:r>
      <w:r w:rsidRPr="003103DB">
        <w:rPr>
          <w:rFonts w:cs="B Nazanin"/>
          <w:sz w:val="28"/>
          <w:szCs w:val="28"/>
          <w:rtl/>
        </w:rPr>
        <w:t xml:space="preserve"> وسا</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و رفتارها</w:t>
      </w:r>
      <w:r w:rsidRPr="003103DB">
        <w:rPr>
          <w:rFonts w:cs="B Nazanin" w:hint="cs"/>
          <w:sz w:val="28"/>
          <w:szCs w:val="28"/>
          <w:rtl/>
        </w:rPr>
        <w:t>ی ،</w:t>
      </w:r>
      <w:r w:rsidRPr="003103DB">
        <w:rPr>
          <w:rFonts w:cs="B Nazanin" w:hint="eastAsia"/>
          <w:sz w:val="28"/>
          <w:szCs w:val="28"/>
          <w:rtl/>
        </w:rPr>
        <w:t>پرکاربرد</w:t>
      </w:r>
      <w:r w:rsidRPr="003103DB">
        <w:rPr>
          <w:rFonts w:cs="B Nazanin"/>
          <w:sz w:val="28"/>
          <w:szCs w:val="28"/>
          <w:rtl/>
        </w:rPr>
        <w:t xml:space="preserve"> زندگ</w:t>
      </w:r>
      <w:r w:rsidRPr="003103DB">
        <w:rPr>
          <w:rFonts w:cs="B Nazanin" w:hint="cs"/>
          <w:sz w:val="28"/>
          <w:szCs w:val="28"/>
          <w:rtl/>
        </w:rPr>
        <w:t>ی</w:t>
      </w:r>
      <w:r w:rsidRPr="003103DB">
        <w:rPr>
          <w:rFonts w:cs="B Nazanin"/>
          <w:sz w:val="28"/>
          <w:szCs w:val="28"/>
          <w:rtl/>
        </w:rPr>
        <w:t xml:space="preserve"> بر سلامت ساختار قامت</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t>اهداف پایه نهم:</w:t>
      </w:r>
      <w:r w:rsidRPr="003103DB">
        <w:rPr>
          <w:rFonts w:cs="B Nazanin" w:hint="cs"/>
          <w:sz w:val="28"/>
          <w:szCs w:val="28"/>
          <w:rtl/>
        </w:rPr>
        <w:t xml:space="preserve"> </w:t>
      </w:r>
      <w:r w:rsidRPr="003103DB">
        <w:rPr>
          <w:rFonts w:cs="B Nazanin"/>
          <w:sz w:val="28"/>
          <w:szCs w:val="28"/>
          <w:rtl/>
        </w:rPr>
        <w:t>آشنا</w:t>
      </w:r>
      <w:r w:rsidRPr="003103DB">
        <w:rPr>
          <w:rFonts w:cs="B Nazanin" w:hint="cs"/>
          <w:sz w:val="28"/>
          <w:szCs w:val="28"/>
          <w:rtl/>
        </w:rPr>
        <w:t>یی</w:t>
      </w:r>
      <w:r w:rsidRPr="003103DB">
        <w:rPr>
          <w:rFonts w:cs="B Nazanin"/>
          <w:sz w:val="28"/>
          <w:szCs w:val="28"/>
          <w:rtl/>
        </w:rPr>
        <w:t xml:space="preserve"> با وضع</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بدن</w:t>
      </w:r>
      <w:r w:rsidRPr="003103DB">
        <w:rPr>
          <w:rFonts w:cs="B Nazanin" w:hint="cs"/>
          <w:sz w:val="28"/>
          <w:szCs w:val="28"/>
          <w:rtl/>
        </w:rPr>
        <w:t>ی</w:t>
      </w:r>
      <w:r w:rsidRPr="003103DB">
        <w:rPr>
          <w:rFonts w:cs="B Nazanin"/>
          <w:sz w:val="28"/>
          <w:szCs w:val="28"/>
          <w:rtl/>
        </w:rPr>
        <w:t xml:space="preserve"> و ناهنجار</w:t>
      </w:r>
      <w:r w:rsidRPr="003103DB">
        <w:rPr>
          <w:rFonts w:cs="B Nazanin" w:hint="cs"/>
          <w:sz w:val="28"/>
          <w:szCs w:val="28"/>
          <w:rtl/>
        </w:rPr>
        <w:t>ی</w:t>
      </w:r>
      <w:r w:rsidRPr="003103DB">
        <w:rPr>
          <w:rFonts w:cs="B Nazanin"/>
          <w:sz w:val="28"/>
          <w:szCs w:val="28"/>
          <w:rtl/>
        </w:rPr>
        <w:t>‌‌های شا</w:t>
      </w:r>
      <w:r w:rsidRPr="003103DB">
        <w:rPr>
          <w:rFonts w:cs="B Nazanin" w:hint="cs"/>
          <w:sz w:val="28"/>
          <w:szCs w:val="28"/>
          <w:rtl/>
        </w:rPr>
        <w:t>ی</w:t>
      </w:r>
      <w:r w:rsidRPr="003103DB">
        <w:rPr>
          <w:rFonts w:cs="B Nazanin" w:hint="eastAsia"/>
          <w:sz w:val="28"/>
          <w:szCs w:val="28"/>
          <w:rtl/>
        </w:rPr>
        <w:t>ع</w:t>
      </w:r>
      <w:r w:rsidRPr="003103DB">
        <w:rPr>
          <w:rFonts w:cs="B Nazanin"/>
          <w:sz w:val="28"/>
          <w:szCs w:val="28"/>
          <w:rtl/>
        </w:rPr>
        <w:t xml:space="preserve"> آن</w:t>
      </w:r>
    </w:p>
    <w:p w:rsidR="000622CE" w:rsidRPr="003103DB" w:rsidRDefault="000622CE" w:rsidP="000622CE">
      <w:pPr>
        <w:tabs>
          <w:tab w:val="right" w:pos="0"/>
        </w:tabs>
        <w:bidi/>
        <w:spacing w:before="240" w:line="360" w:lineRule="auto"/>
        <w:jc w:val="both"/>
        <w:rPr>
          <w:rFonts w:cs="B Nazanin"/>
          <w:sz w:val="28"/>
          <w:szCs w:val="28"/>
          <w:rtl/>
        </w:rPr>
      </w:pP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t>اهداف کلی دوره متوسطه اول:</w:t>
      </w:r>
      <w:r w:rsidRPr="003103DB">
        <w:rPr>
          <w:rFonts w:cs="B Nazanin" w:hint="cs"/>
          <w:sz w:val="28"/>
          <w:szCs w:val="28"/>
          <w:rtl/>
        </w:rPr>
        <w:t xml:space="preserve"> </w:t>
      </w:r>
      <w:r w:rsidRPr="003103DB">
        <w:rPr>
          <w:rFonts w:cs="B Nazanin"/>
          <w:sz w:val="28"/>
          <w:szCs w:val="28"/>
          <w:rtl/>
        </w:rPr>
        <w:t>آشنا</w:t>
      </w:r>
      <w:r w:rsidRPr="003103DB">
        <w:rPr>
          <w:rFonts w:cs="B Nazanin" w:hint="cs"/>
          <w:sz w:val="28"/>
          <w:szCs w:val="28"/>
          <w:rtl/>
        </w:rPr>
        <w:t>یی</w:t>
      </w:r>
      <w:r w:rsidRPr="003103DB">
        <w:rPr>
          <w:rFonts w:cs="B Nazanin"/>
          <w:sz w:val="28"/>
          <w:szCs w:val="28"/>
          <w:rtl/>
        </w:rPr>
        <w:t xml:space="preserve"> با 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‌‌های ورزش</w:t>
      </w:r>
      <w:r w:rsidRPr="003103DB">
        <w:rPr>
          <w:rFonts w:cs="B Nazanin" w:hint="cs"/>
          <w:sz w:val="28"/>
          <w:szCs w:val="28"/>
          <w:rtl/>
        </w:rPr>
        <w:t>ی</w:t>
      </w:r>
      <w:r w:rsidRPr="003103DB">
        <w:rPr>
          <w:rFonts w:cs="B Nazanin"/>
          <w:rtl/>
        </w:rPr>
        <w:t xml:space="preserve"> </w:t>
      </w:r>
      <w:r w:rsidRPr="003103DB">
        <w:rPr>
          <w:rFonts w:cs="B Nazanin"/>
          <w:sz w:val="28"/>
          <w:szCs w:val="28"/>
          <w:rtl/>
        </w:rPr>
        <w:t>متناسب با مح</w:t>
      </w:r>
      <w:r w:rsidRPr="003103DB">
        <w:rPr>
          <w:rFonts w:cs="B Nazanin" w:hint="cs"/>
          <w:sz w:val="28"/>
          <w:szCs w:val="28"/>
          <w:rtl/>
        </w:rPr>
        <w:t>ی</w:t>
      </w:r>
      <w:r w:rsidRPr="003103DB">
        <w:rPr>
          <w:rFonts w:cs="B Nazanin" w:hint="eastAsia"/>
          <w:sz w:val="28"/>
          <w:szCs w:val="28"/>
          <w:rtl/>
        </w:rPr>
        <w:t>ط</w:t>
      </w:r>
      <w:r w:rsidRPr="003103DB">
        <w:rPr>
          <w:rFonts w:cs="B Nazanin"/>
          <w:sz w:val="28"/>
          <w:szCs w:val="28"/>
          <w:rtl/>
        </w:rPr>
        <w:t xml:space="preserve"> طب</w:t>
      </w:r>
      <w:r w:rsidRPr="003103DB">
        <w:rPr>
          <w:rFonts w:cs="B Nazanin" w:hint="cs"/>
          <w:sz w:val="28"/>
          <w:szCs w:val="28"/>
          <w:rtl/>
        </w:rPr>
        <w:t>ی</w:t>
      </w:r>
      <w:r w:rsidRPr="003103DB">
        <w:rPr>
          <w:rFonts w:cs="B Nazanin" w:hint="eastAsia"/>
          <w:sz w:val="28"/>
          <w:szCs w:val="28"/>
          <w:rtl/>
        </w:rPr>
        <w:t>ع</w:t>
      </w:r>
      <w:r w:rsidRPr="003103DB">
        <w:rPr>
          <w:rFonts w:cs="B Nazanin" w:hint="cs"/>
          <w:sz w:val="28"/>
          <w:szCs w:val="28"/>
          <w:rtl/>
        </w:rPr>
        <w:t>ی</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t>اهداف پایه هفتم:</w:t>
      </w:r>
      <w:r w:rsidRPr="003103DB">
        <w:rPr>
          <w:rFonts w:cs="B Nazanin" w:hint="cs"/>
          <w:sz w:val="28"/>
          <w:szCs w:val="28"/>
          <w:rtl/>
        </w:rPr>
        <w:t xml:space="preserve"> </w:t>
      </w:r>
      <w:r w:rsidRPr="003103DB">
        <w:rPr>
          <w:rFonts w:cs="B Nazanin"/>
          <w:sz w:val="28"/>
          <w:szCs w:val="28"/>
          <w:rtl/>
        </w:rPr>
        <w:t>آشنا</w:t>
      </w:r>
      <w:r w:rsidRPr="003103DB">
        <w:rPr>
          <w:rFonts w:cs="B Nazanin" w:hint="cs"/>
          <w:sz w:val="28"/>
          <w:szCs w:val="28"/>
          <w:rtl/>
        </w:rPr>
        <w:t>یی</w:t>
      </w:r>
      <w:r w:rsidRPr="003103DB">
        <w:rPr>
          <w:rFonts w:cs="B Nazanin"/>
          <w:sz w:val="28"/>
          <w:szCs w:val="28"/>
          <w:rtl/>
        </w:rPr>
        <w:t xml:space="preserve"> با ورزش پ</w:t>
      </w:r>
      <w:r w:rsidRPr="003103DB">
        <w:rPr>
          <w:rFonts w:cs="B Nazanin" w:hint="cs"/>
          <w:sz w:val="28"/>
          <w:szCs w:val="28"/>
          <w:rtl/>
        </w:rPr>
        <w:t>ی</w:t>
      </w:r>
      <w:r w:rsidRPr="003103DB">
        <w:rPr>
          <w:rFonts w:cs="B Nazanin" w:hint="eastAsia"/>
          <w:sz w:val="28"/>
          <w:szCs w:val="28"/>
          <w:rtl/>
        </w:rPr>
        <w:t>اده</w:t>
      </w:r>
      <w:r w:rsidRPr="003103DB">
        <w:rPr>
          <w:rFonts w:cs="B Nazanin" w:hint="cs"/>
          <w:sz w:val="28"/>
          <w:szCs w:val="28"/>
          <w:rtl/>
        </w:rPr>
        <w:t>‌</w:t>
      </w:r>
      <w:r w:rsidRPr="003103DB">
        <w:rPr>
          <w:rFonts w:cs="B Nazanin"/>
          <w:sz w:val="28"/>
          <w:szCs w:val="28"/>
          <w:rtl/>
        </w:rPr>
        <w:t>رو</w:t>
      </w:r>
      <w:r w:rsidRPr="003103DB">
        <w:rPr>
          <w:rFonts w:cs="B Nazanin" w:hint="cs"/>
          <w:sz w:val="28"/>
          <w:szCs w:val="28"/>
          <w:rtl/>
        </w:rPr>
        <w:t>ی</w:t>
      </w:r>
      <w:r w:rsidRPr="003103DB">
        <w:rPr>
          <w:rFonts w:cs="B Nazanin"/>
          <w:sz w:val="28"/>
          <w:szCs w:val="28"/>
          <w:rtl/>
        </w:rPr>
        <w:t xml:space="preserve"> در</w:t>
      </w:r>
      <w:r w:rsidRPr="003103DB">
        <w:rPr>
          <w:rFonts w:cs="B Nazanin" w:hint="cs"/>
          <w:sz w:val="28"/>
          <w:szCs w:val="28"/>
          <w:rtl/>
        </w:rPr>
        <w:t xml:space="preserve"> </w:t>
      </w:r>
      <w:r w:rsidRPr="003103DB">
        <w:rPr>
          <w:rFonts w:cs="B Nazanin" w:hint="eastAsia"/>
          <w:sz w:val="28"/>
          <w:szCs w:val="28"/>
          <w:rtl/>
        </w:rPr>
        <w:t>کوهستان</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t xml:space="preserve">اهداف پایه هشتم: </w:t>
      </w:r>
      <w:r w:rsidRPr="003103DB">
        <w:rPr>
          <w:rFonts w:cs="B Nazanin" w:hint="cs"/>
          <w:sz w:val="28"/>
          <w:szCs w:val="28"/>
          <w:rtl/>
        </w:rPr>
        <w:t xml:space="preserve"> </w:t>
      </w:r>
      <w:r w:rsidRPr="003103DB">
        <w:rPr>
          <w:rFonts w:cs="B Nazanin"/>
          <w:sz w:val="28"/>
          <w:szCs w:val="28"/>
          <w:rtl/>
        </w:rPr>
        <w:t>آشنا</w:t>
      </w:r>
      <w:r w:rsidRPr="003103DB">
        <w:rPr>
          <w:rFonts w:cs="B Nazanin" w:hint="cs"/>
          <w:sz w:val="28"/>
          <w:szCs w:val="28"/>
          <w:rtl/>
        </w:rPr>
        <w:t>یی</w:t>
      </w:r>
      <w:r w:rsidRPr="003103DB">
        <w:rPr>
          <w:rFonts w:cs="B Nazanin"/>
          <w:sz w:val="28"/>
          <w:szCs w:val="28"/>
          <w:rtl/>
        </w:rPr>
        <w:t xml:space="preserve"> با ورزش دوچرخه</w:t>
      </w:r>
      <w:r w:rsidRPr="003103DB">
        <w:rPr>
          <w:rFonts w:cs="B Nazanin" w:hint="cs"/>
          <w:sz w:val="28"/>
          <w:szCs w:val="28"/>
          <w:rtl/>
        </w:rPr>
        <w:t>‌</w:t>
      </w:r>
      <w:r w:rsidRPr="003103DB">
        <w:rPr>
          <w:rFonts w:cs="B Nazanin"/>
          <w:sz w:val="28"/>
          <w:szCs w:val="28"/>
          <w:rtl/>
        </w:rPr>
        <w:t>سوار</w:t>
      </w:r>
      <w:r w:rsidRPr="003103DB">
        <w:rPr>
          <w:rFonts w:cs="B Nazanin" w:hint="cs"/>
          <w:sz w:val="28"/>
          <w:szCs w:val="28"/>
          <w:rtl/>
        </w:rPr>
        <w:t>ی</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t>اهداف پایه نهم</w:t>
      </w:r>
      <w:r w:rsidRPr="003103DB">
        <w:rPr>
          <w:rFonts w:cs="B Nazanin" w:hint="cs"/>
          <w:sz w:val="28"/>
          <w:szCs w:val="28"/>
          <w:rtl/>
        </w:rPr>
        <w:t>:</w:t>
      </w:r>
      <w:r w:rsidRPr="003103DB">
        <w:rPr>
          <w:rFonts w:cs="B Nazanin"/>
          <w:sz w:val="28"/>
          <w:szCs w:val="28"/>
          <w:rtl/>
        </w:rPr>
        <w:t xml:space="preserve"> آشنا</w:t>
      </w:r>
      <w:r w:rsidRPr="003103DB">
        <w:rPr>
          <w:rFonts w:cs="B Nazanin" w:hint="cs"/>
          <w:sz w:val="28"/>
          <w:szCs w:val="28"/>
          <w:rtl/>
        </w:rPr>
        <w:t>یی</w:t>
      </w:r>
      <w:r w:rsidRPr="003103DB">
        <w:rPr>
          <w:rFonts w:cs="B Nazanin"/>
          <w:sz w:val="28"/>
          <w:szCs w:val="28"/>
          <w:rtl/>
        </w:rPr>
        <w:t xml:space="preserve"> با ورزش پ</w:t>
      </w:r>
      <w:r w:rsidRPr="003103DB">
        <w:rPr>
          <w:rFonts w:cs="B Nazanin" w:hint="cs"/>
          <w:sz w:val="28"/>
          <w:szCs w:val="28"/>
          <w:rtl/>
        </w:rPr>
        <w:t>ی</w:t>
      </w:r>
      <w:r w:rsidRPr="003103DB">
        <w:rPr>
          <w:rFonts w:cs="B Nazanin" w:hint="eastAsia"/>
          <w:sz w:val="28"/>
          <w:szCs w:val="28"/>
          <w:rtl/>
        </w:rPr>
        <w:t>اده‌رو</w:t>
      </w:r>
      <w:r w:rsidRPr="003103DB">
        <w:rPr>
          <w:rFonts w:cs="B Nazanin" w:hint="cs"/>
          <w:sz w:val="28"/>
          <w:szCs w:val="28"/>
          <w:rtl/>
        </w:rPr>
        <w:t>ی</w:t>
      </w:r>
    </w:p>
    <w:p w:rsidR="000622CE" w:rsidRPr="003103DB" w:rsidRDefault="000622CE" w:rsidP="000622CE">
      <w:pPr>
        <w:tabs>
          <w:tab w:val="right" w:pos="0"/>
        </w:tabs>
        <w:bidi/>
        <w:spacing w:before="240" w:line="360" w:lineRule="auto"/>
        <w:jc w:val="both"/>
        <w:rPr>
          <w:rFonts w:cs="B Nazanin"/>
          <w:b/>
          <w:bCs/>
          <w:sz w:val="28"/>
          <w:szCs w:val="28"/>
          <w:rtl/>
        </w:rPr>
      </w:pP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t>اهداف کلی دوره متوسطه اول:</w:t>
      </w:r>
      <w:r w:rsidRPr="003103DB">
        <w:rPr>
          <w:rFonts w:cs="B Nazanin" w:hint="cs"/>
          <w:sz w:val="28"/>
          <w:szCs w:val="28"/>
          <w:rtl/>
        </w:rPr>
        <w:t xml:space="preserve"> </w:t>
      </w:r>
      <w:r w:rsidRPr="003103DB">
        <w:rPr>
          <w:rFonts w:cs="B Nazanin"/>
          <w:sz w:val="28"/>
          <w:szCs w:val="28"/>
          <w:rtl/>
        </w:rPr>
        <w:t>آشنا</w:t>
      </w:r>
      <w:r w:rsidRPr="003103DB">
        <w:rPr>
          <w:rFonts w:cs="B Nazanin" w:hint="cs"/>
          <w:sz w:val="28"/>
          <w:szCs w:val="28"/>
          <w:rtl/>
        </w:rPr>
        <w:t>یی</w:t>
      </w:r>
      <w:r w:rsidRPr="003103DB">
        <w:rPr>
          <w:rFonts w:cs="B Nazanin"/>
          <w:sz w:val="28"/>
          <w:szCs w:val="28"/>
          <w:rtl/>
        </w:rPr>
        <w:t xml:space="preserve"> با ورزش‌‌های مل</w:t>
      </w:r>
      <w:r w:rsidRPr="003103DB">
        <w:rPr>
          <w:rFonts w:cs="B Nazanin" w:hint="cs"/>
          <w:sz w:val="28"/>
          <w:szCs w:val="28"/>
          <w:rtl/>
        </w:rPr>
        <w:t>ی</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lastRenderedPageBreak/>
        <w:t>اهداف پایه هفتم:</w:t>
      </w:r>
      <w:r w:rsidRPr="003103DB">
        <w:rPr>
          <w:rFonts w:cs="B Nazanin" w:hint="cs"/>
          <w:sz w:val="28"/>
          <w:szCs w:val="28"/>
          <w:rtl/>
        </w:rPr>
        <w:t xml:space="preserve"> </w:t>
      </w:r>
      <w:r w:rsidRPr="003103DB">
        <w:rPr>
          <w:rFonts w:cs="B Nazanin"/>
          <w:sz w:val="28"/>
          <w:szCs w:val="28"/>
          <w:rtl/>
        </w:rPr>
        <w:t xml:space="preserve">  آشنا</w:t>
      </w:r>
      <w:r w:rsidRPr="003103DB">
        <w:rPr>
          <w:rFonts w:cs="B Nazanin" w:hint="cs"/>
          <w:sz w:val="28"/>
          <w:szCs w:val="28"/>
          <w:rtl/>
        </w:rPr>
        <w:t>یی</w:t>
      </w:r>
      <w:r w:rsidRPr="003103DB">
        <w:rPr>
          <w:rFonts w:cs="B Nazanin"/>
          <w:sz w:val="28"/>
          <w:szCs w:val="28"/>
          <w:rtl/>
        </w:rPr>
        <w:t xml:space="preserve"> با ورزش باستان</w:t>
      </w:r>
      <w:r w:rsidRPr="003103DB">
        <w:rPr>
          <w:rFonts w:cs="B Nazanin" w:hint="cs"/>
          <w:sz w:val="28"/>
          <w:szCs w:val="28"/>
          <w:rtl/>
        </w:rPr>
        <w:t>ی</w:t>
      </w:r>
      <w:r w:rsidRPr="003103DB">
        <w:rPr>
          <w:rFonts w:cs="B Nazanin"/>
          <w:sz w:val="28"/>
          <w:szCs w:val="28"/>
          <w:rtl/>
        </w:rPr>
        <w:t xml:space="preserve"> ، آشنا</w:t>
      </w:r>
      <w:r w:rsidRPr="003103DB">
        <w:rPr>
          <w:rFonts w:cs="B Nazanin" w:hint="cs"/>
          <w:sz w:val="28"/>
          <w:szCs w:val="28"/>
          <w:rtl/>
        </w:rPr>
        <w:t>یی</w:t>
      </w:r>
      <w:r w:rsidRPr="003103DB">
        <w:rPr>
          <w:rFonts w:cs="B Nazanin"/>
          <w:sz w:val="28"/>
          <w:szCs w:val="28"/>
          <w:rtl/>
        </w:rPr>
        <w:t xml:space="preserve"> با باز</w:t>
      </w:r>
      <w:r w:rsidRPr="003103DB">
        <w:rPr>
          <w:rFonts w:cs="B Nazanin" w:hint="cs"/>
          <w:sz w:val="28"/>
          <w:szCs w:val="28"/>
          <w:rtl/>
        </w:rPr>
        <w:t>ی</w:t>
      </w:r>
      <w:r w:rsidRPr="003103DB">
        <w:rPr>
          <w:rFonts w:cs="B Nazanin"/>
          <w:sz w:val="28"/>
          <w:szCs w:val="28"/>
          <w:rtl/>
        </w:rPr>
        <w:t>‌‌های بوم</w:t>
      </w:r>
      <w:r w:rsidRPr="003103DB">
        <w:rPr>
          <w:rFonts w:cs="B Nazanin" w:hint="cs"/>
          <w:sz w:val="28"/>
          <w:szCs w:val="28"/>
          <w:rtl/>
        </w:rPr>
        <w:t xml:space="preserve">ی- </w:t>
      </w:r>
      <w:r w:rsidRPr="003103DB">
        <w:rPr>
          <w:rFonts w:cs="B Nazanin"/>
          <w:sz w:val="28"/>
          <w:szCs w:val="28"/>
          <w:rtl/>
        </w:rPr>
        <w:t>محل</w:t>
      </w:r>
      <w:r w:rsidRPr="003103DB">
        <w:rPr>
          <w:rFonts w:cs="B Nazanin" w:hint="cs"/>
          <w:sz w:val="28"/>
          <w:szCs w:val="28"/>
          <w:rtl/>
        </w:rPr>
        <w:t>ی</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t>اهداف پایه هشتم:</w:t>
      </w:r>
      <w:r w:rsidRPr="003103DB">
        <w:rPr>
          <w:rFonts w:cs="B Nazanin" w:hint="cs"/>
          <w:sz w:val="28"/>
          <w:szCs w:val="28"/>
          <w:rtl/>
        </w:rPr>
        <w:t xml:space="preserve"> </w:t>
      </w:r>
      <w:r w:rsidRPr="003103DB">
        <w:rPr>
          <w:rFonts w:cs="B Nazanin"/>
          <w:sz w:val="28"/>
          <w:szCs w:val="28"/>
          <w:rtl/>
        </w:rPr>
        <w:t>آشنا</w:t>
      </w:r>
      <w:r w:rsidRPr="003103DB">
        <w:rPr>
          <w:rFonts w:cs="B Nazanin" w:hint="cs"/>
          <w:sz w:val="28"/>
          <w:szCs w:val="28"/>
          <w:rtl/>
        </w:rPr>
        <w:t>یی</w:t>
      </w:r>
      <w:r w:rsidRPr="003103DB">
        <w:rPr>
          <w:rFonts w:cs="B Nazanin"/>
          <w:sz w:val="28"/>
          <w:szCs w:val="28"/>
          <w:rtl/>
        </w:rPr>
        <w:t xml:space="preserve"> با باز</w:t>
      </w:r>
      <w:r w:rsidRPr="003103DB">
        <w:rPr>
          <w:rFonts w:cs="B Nazanin" w:hint="cs"/>
          <w:sz w:val="28"/>
          <w:szCs w:val="28"/>
          <w:rtl/>
        </w:rPr>
        <w:t>ی</w:t>
      </w:r>
      <w:r w:rsidRPr="003103DB">
        <w:rPr>
          <w:rFonts w:cs="B Nazanin"/>
          <w:sz w:val="28"/>
          <w:szCs w:val="28"/>
          <w:rtl/>
        </w:rPr>
        <w:t>‌‌های بوم</w:t>
      </w:r>
      <w:r w:rsidRPr="003103DB">
        <w:rPr>
          <w:rFonts w:cs="B Nazanin" w:hint="cs"/>
          <w:sz w:val="28"/>
          <w:szCs w:val="28"/>
          <w:rtl/>
        </w:rPr>
        <w:t>ی</w:t>
      </w:r>
      <w:r w:rsidRPr="003103DB">
        <w:rPr>
          <w:rFonts w:cs="B Nazanin"/>
          <w:sz w:val="28"/>
          <w:szCs w:val="28"/>
          <w:rtl/>
        </w:rPr>
        <w:t>-</w:t>
      </w:r>
      <w:r w:rsidRPr="003103DB">
        <w:rPr>
          <w:rFonts w:cs="B Nazanin" w:hint="cs"/>
          <w:sz w:val="28"/>
          <w:szCs w:val="28"/>
          <w:rtl/>
        </w:rPr>
        <w:t xml:space="preserve"> </w:t>
      </w:r>
      <w:r w:rsidRPr="003103DB">
        <w:rPr>
          <w:rFonts w:cs="B Nazanin"/>
          <w:sz w:val="28"/>
          <w:szCs w:val="28"/>
          <w:rtl/>
        </w:rPr>
        <w:t>محل</w:t>
      </w:r>
      <w:r w:rsidRPr="003103DB">
        <w:rPr>
          <w:rFonts w:cs="B Nazanin" w:hint="cs"/>
          <w:sz w:val="28"/>
          <w:szCs w:val="28"/>
          <w:rtl/>
        </w:rPr>
        <w:t>ی</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t>اهداف پایه نهم:</w:t>
      </w:r>
      <w:r w:rsidRPr="003103DB">
        <w:rPr>
          <w:rFonts w:cs="B Nazanin" w:hint="cs"/>
          <w:sz w:val="28"/>
          <w:szCs w:val="28"/>
          <w:rtl/>
        </w:rPr>
        <w:t xml:space="preserve"> </w:t>
      </w:r>
      <w:r w:rsidRPr="003103DB">
        <w:rPr>
          <w:rFonts w:cs="B Nazanin"/>
          <w:sz w:val="28"/>
          <w:szCs w:val="28"/>
          <w:rtl/>
        </w:rPr>
        <w:t xml:space="preserve">  آشنا</w:t>
      </w:r>
      <w:r w:rsidRPr="003103DB">
        <w:rPr>
          <w:rFonts w:cs="B Nazanin" w:hint="cs"/>
          <w:sz w:val="28"/>
          <w:szCs w:val="28"/>
          <w:rtl/>
        </w:rPr>
        <w:t>یی</w:t>
      </w:r>
      <w:r w:rsidRPr="003103DB">
        <w:rPr>
          <w:rFonts w:cs="B Nazanin"/>
          <w:sz w:val="28"/>
          <w:szCs w:val="28"/>
          <w:rtl/>
        </w:rPr>
        <w:t xml:space="preserve"> با باز</w:t>
      </w:r>
      <w:r w:rsidRPr="003103DB">
        <w:rPr>
          <w:rFonts w:cs="B Nazanin" w:hint="cs"/>
          <w:sz w:val="28"/>
          <w:szCs w:val="28"/>
          <w:rtl/>
        </w:rPr>
        <w:t>ی</w:t>
      </w:r>
      <w:r w:rsidRPr="003103DB">
        <w:rPr>
          <w:rFonts w:cs="B Nazanin"/>
          <w:sz w:val="28"/>
          <w:szCs w:val="28"/>
          <w:rtl/>
        </w:rPr>
        <w:t>‌‌های بوم</w:t>
      </w:r>
      <w:r w:rsidRPr="003103DB">
        <w:rPr>
          <w:rFonts w:cs="B Nazanin" w:hint="cs"/>
          <w:sz w:val="28"/>
          <w:szCs w:val="28"/>
          <w:rtl/>
        </w:rPr>
        <w:t>ی</w:t>
      </w:r>
      <w:r w:rsidRPr="003103DB">
        <w:rPr>
          <w:rFonts w:cs="B Nazanin"/>
          <w:sz w:val="28"/>
          <w:szCs w:val="28"/>
          <w:rtl/>
        </w:rPr>
        <w:t>- محل</w:t>
      </w:r>
      <w:r w:rsidRPr="003103DB">
        <w:rPr>
          <w:rFonts w:cs="B Nazanin" w:hint="cs"/>
          <w:sz w:val="28"/>
          <w:szCs w:val="28"/>
          <w:rtl/>
        </w:rPr>
        <w:t>ی</w:t>
      </w:r>
    </w:p>
    <w:p w:rsidR="000622CE" w:rsidRPr="003103DB" w:rsidRDefault="000622CE" w:rsidP="000622CE">
      <w:pPr>
        <w:tabs>
          <w:tab w:val="right" w:pos="0"/>
        </w:tabs>
        <w:bidi/>
        <w:spacing w:before="240" w:line="360" w:lineRule="auto"/>
        <w:jc w:val="both"/>
        <w:rPr>
          <w:rFonts w:cs="B Nazanin"/>
          <w:sz w:val="28"/>
          <w:szCs w:val="28"/>
          <w:rtl/>
        </w:rPr>
      </w:pP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t>اهداف کلی دوره متوسطه اول:</w:t>
      </w:r>
      <w:r w:rsidRPr="003103DB">
        <w:rPr>
          <w:rFonts w:cs="B Nazanin" w:hint="cs"/>
          <w:sz w:val="28"/>
          <w:szCs w:val="28"/>
          <w:rtl/>
        </w:rPr>
        <w:t xml:space="preserve"> </w:t>
      </w:r>
      <w:r w:rsidRPr="003103DB">
        <w:rPr>
          <w:rFonts w:cs="B Nazanin"/>
          <w:sz w:val="28"/>
          <w:szCs w:val="28"/>
          <w:rtl/>
        </w:rPr>
        <w:t>بهبود و توسعه</w:t>
      </w:r>
      <w:r w:rsidRPr="003103DB">
        <w:rPr>
          <w:rFonts w:ascii="Times New Roman" w:hAnsi="Times New Roman" w:cs="B Nazanin" w:hint="cs"/>
          <w:sz w:val="28"/>
          <w:szCs w:val="28"/>
          <w:rtl/>
        </w:rPr>
        <w:t xml:space="preserve"> </w:t>
      </w:r>
      <w:r w:rsidRPr="003103DB">
        <w:rPr>
          <w:rFonts w:cs="B Nazanin" w:hint="cs"/>
          <w:sz w:val="28"/>
          <w:szCs w:val="28"/>
          <w:rtl/>
        </w:rPr>
        <w:t>سطح</w:t>
      </w:r>
      <w:r w:rsidRPr="003103DB">
        <w:rPr>
          <w:rFonts w:cs="B Nazanin"/>
          <w:sz w:val="28"/>
          <w:szCs w:val="28"/>
          <w:rtl/>
        </w:rPr>
        <w:t xml:space="preserve"> </w:t>
      </w:r>
      <w:r w:rsidRPr="003103DB">
        <w:rPr>
          <w:rFonts w:cs="B Nazanin" w:hint="cs"/>
          <w:sz w:val="28"/>
          <w:szCs w:val="28"/>
          <w:rtl/>
        </w:rPr>
        <w:t>آمادگی</w:t>
      </w:r>
      <w:r w:rsidRPr="003103DB">
        <w:rPr>
          <w:rFonts w:cs="B Nazanin"/>
          <w:sz w:val="28"/>
          <w:szCs w:val="28"/>
          <w:rtl/>
        </w:rPr>
        <w:t xml:space="preserve"> جسمان</w:t>
      </w:r>
      <w:r w:rsidRPr="003103DB">
        <w:rPr>
          <w:rFonts w:cs="B Nazanin" w:hint="cs"/>
          <w:sz w:val="28"/>
          <w:szCs w:val="28"/>
          <w:rtl/>
        </w:rPr>
        <w:t>ی</w:t>
      </w:r>
      <w:r w:rsidRPr="003103DB">
        <w:rPr>
          <w:rFonts w:cs="B Nazanin"/>
          <w:sz w:val="28"/>
          <w:szCs w:val="28"/>
          <w:rtl/>
        </w:rPr>
        <w:t xml:space="preserve"> و حرکت</w:t>
      </w:r>
      <w:r w:rsidRPr="003103DB">
        <w:rPr>
          <w:rFonts w:cs="B Nazanin" w:hint="cs"/>
          <w:sz w:val="28"/>
          <w:szCs w:val="28"/>
          <w:rtl/>
        </w:rPr>
        <w:t>ی</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t>اهداف پایه هفتم:</w:t>
      </w:r>
      <w:r w:rsidRPr="003103DB">
        <w:rPr>
          <w:rFonts w:cs="B Nazanin"/>
          <w:b/>
          <w:bCs/>
          <w:sz w:val="28"/>
          <w:szCs w:val="28"/>
          <w:rtl/>
        </w:rPr>
        <w:t xml:space="preserve"> </w:t>
      </w:r>
      <w:r w:rsidRPr="003103DB">
        <w:rPr>
          <w:rFonts w:cs="B Nazanin"/>
          <w:sz w:val="28"/>
          <w:szCs w:val="28"/>
          <w:rtl/>
        </w:rPr>
        <w:t>بهبود قابل</w:t>
      </w:r>
      <w:r w:rsidRPr="003103DB">
        <w:rPr>
          <w:rFonts w:cs="B Nazanin" w:hint="cs"/>
          <w:sz w:val="28"/>
          <w:szCs w:val="28"/>
          <w:rtl/>
        </w:rPr>
        <w:t>ی</w:t>
      </w:r>
      <w:r w:rsidRPr="003103DB">
        <w:rPr>
          <w:rFonts w:cs="B Nazanin" w:hint="eastAsia"/>
          <w:sz w:val="28"/>
          <w:szCs w:val="28"/>
          <w:rtl/>
        </w:rPr>
        <w:t>ت</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آمادگ</w:t>
      </w:r>
      <w:r w:rsidRPr="003103DB">
        <w:rPr>
          <w:rFonts w:cs="B Nazanin" w:hint="cs"/>
          <w:sz w:val="28"/>
          <w:szCs w:val="28"/>
          <w:rtl/>
        </w:rPr>
        <w:t>ی</w:t>
      </w:r>
      <w:r w:rsidRPr="003103DB">
        <w:rPr>
          <w:rFonts w:cs="B Nazanin"/>
          <w:sz w:val="28"/>
          <w:szCs w:val="28"/>
          <w:rtl/>
        </w:rPr>
        <w:t xml:space="preserve"> جسمان</w:t>
      </w:r>
      <w:r w:rsidRPr="003103DB">
        <w:rPr>
          <w:rFonts w:cs="B Nazanin" w:hint="cs"/>
          <w:sz w:val="28"/>
          <w:szCs w:val="28"/>
          <w:rtl/>
        </w:rPr>
        <w:t>ی</w:t>
      </w:r>
      <w:r w:rsidRPr="003103DB">
        <w:rPr>
          <w:rFonts w:cs="B Nazanin"/>
          <w:sz w:val="28"/>
          <w:szCs w:val="28"/>
          <w:rtl/>
        </w:rPr>
        <w:t xml:space="preserve"> مرتبط با سلامت، بهبود قابل</w:t>
      </w:r>
      <w:r w:rsidRPr="003103DB">
        <w:rPr>
          <w:rFonts w:cs="B Nazanin" w:hint="cs"/>
          <w:sz w:val="28"/>
          <w:szCs w:val="28"/>
          <w:rtl/>
        </w:rPr>
        <w:t>ی</w:t>
      </w:r>
      <w:r w:rsidRPr="003103DB">
        <w:rPr>
          <w:rFonts w:cs="B Nazanin" w:hint="eastAsia"/>
          <w:sz w:val="28"/>
          <w:szCs w:val="28"/>
          <w:rtl/>
        </w:rPr>
        <w:t>ت</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چابک</w:t>
      </w:r>
      <w:r w:rsidRPr="003103DB">
        <w:rPr>
          <w:rFonts w:cs="B Nazanin" w:hint="cs"/>
          <w:sz w:val="28"/>
          <w:szCs w:val="28"/>
          <w:rtl/>
        </w:rPr>
        <w:t>ی</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t>اهداف پایه هشتم:</w:t>
      </w:r>
      <w:r w:rsidRPr="003103DB">
        <w:rPr>
          <w:rFonts w:cs="B Nazanin"/>
          <w:b/>
          <w:bCs/>
          <w:sz w:val="28"/>
          <w:szCs w:val="28"/>
          <w:rtl/>
        </w:rPr>
        <w:t xml:space="preserve"> </w:t>
      </w:r>
      <w:r w:rsidRPr="003103DB">
        <w:rPr>
          <w:rFonts w:cs="B Nazanin"/>
          <w:sz w:val="28"/>
          <w:szCs w:val="28"/>
          <w:rtl/>
        </w:rPr>
        <w:t>بهبود قابل</w:t>
      </w:r>
      <w:r w:rsidRPr="003103DB">
        <w:rPr>
          <w:rFonts w:cs="B Nazanin" w:hint="cs"/>
          <w:sz w:val="28"/>
          <w:szCs w:val="28"/>
          <w:rtl/>
        </w:rPr>
        <w:t>ی</w:t>
      </w:r>
      <w:r w:rsidRPr="003103DB">
        <w:rPr>
          <w:rFonts w:cs="B Nazanin" w:hint="eastAsia"/>
          <w:sz w:val="28"/>
          <w:szCs w:val="28"/>
          <w:rtl/>
        </w:rPr>
        <w:t>ت</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آمادگ</w:t>
      </w:r>
      <w:r w:rsidRPr="003103DB">
        <w:rPr>
          <w:rFonts w:cs="B Nazanin" w:hint="cs"/>
          <w:sz w:val="28"/>
          <w:szCs w:val="28"/>
          <w:rtl/>
        </w:rPr>
        <w:t>ی</w:t>
      </w:r>
      <w:r w:rsidRPr="003103DB">
        <w:rPr>
          <w:rFonts w:cs="B Nazanin"/>
          <w:sz w:val="28"/>
          <w:szCs w:val="28"/>
          <w:rtl/>
        </w:rPr>
        <w:t xml:space="preserve"> جسمان</w:t>
      </w:r>
      <w:r w:rsidRPr="003103DB">
        <w:rPr>
          <w:rFonts w:cs="B Nazanin" w:hint="cs"/>
          <w:sz w:val="28"/>
          <w:szCs w:val="28"/>
          <w:rtl/>
        </w:rPr>
        <w:t>ی</w:t>
      </w:r>
      <w:r w:rsidRPr="003103DB">
        <w:rPr>
          <w:rFonts w:cs="B Nazanin"/>
          <w:sz w:val="28"/>
          <w:szCs w:val="28"/>
          <w:rtl/>
        </w:rPr>
        <w:t xml:space="preserve"> مرتبط با سلامت،</w:t>
      </w:r>
      <w:r w:rsidRPr="003103DB">
        <w:rPr>
          <w:rFonts w:cs="B Nazanin" w:hint="cs"/>
          <w:sz w:val="28"/>
          <w:szCs w:val="28"/>
          <w:rtl/>
        </w:rPr>
        <w:t xml:space="preserve"> </w:t>
      </w:r>
      <w:r w:rsidRPr="003103DB">
        <w:rPr>
          <w:rFonts w:cs="B Nazanin"/>
          <w:sz w:val="28"/>
          <w:szCs w:val="28"/>
          <w:rtl/>
        </w:rPr>
        <w:t>بهبود قابل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توان انفجار</w:t>
      </w:r>
      <w:r w:rsidRPr="003103DB">
        <w:rPr>
          <w:rFonts w:cs="B Nazanin" w:hint="cs"/>
          <w:sz w:val="28"/>
          <w:szCs w:val="28"/>
          <w:rtl/>
        </w:rPr>
        <w:t>ی</w:t>
      </w:r>
      <w:r w:rsidRPr="003103DB">
        <w:rPr>
          <w:rFonts w:cs="B Nazanin"/>
          <w:sz w:val="28"/>
          <w:szCs w:val="28"/>
          <w:rtl/>
        </w:rPr>
        <w:t xml:space="preserve"> پا</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t>اهداف پایه نهم:</w:t>
      </w:r>
      <w:r w:rsidRPr="003103DB">
        <w:rPr>
          <w:rFonts w:cs="B Nazanin"/>
          <w:rtl/>
        </w:rPr>
        <w:t xml:space="preserve"> </w:t>
      </w:r>
      <w:r w:rsidRPr="003103DB">
        <w:rPr>
          <w:rFonts w:cs="B Nazanin"/>
          <w:sz w:val="28"/>
          <w:szCs w:val="28"/>
          <w:rtl/>
        </w:rPr>
        <w:t>بهبود قابل</w:t>
      </w:r>
      <w:r w:rsidRPr="003103DB">
        <w:rPr>
          <w:rFonts w:cs="B Nazanin" w:hint="cs"/>
          <w:sz w:val="28"/>
          <w:szCs w:val="28"/>
          <w:rtl/>
        </w:rPr>
        <w:t>ی</w:t>
      </w:r>
      <w:r w:rsidRPr="003103DB">
        <w:rPr>
          <w:rFonts w:cs="B Nazanin" w:hint="eastAsia"/>
          <w:sz w:val="28"/>
          <w:szCs w:val="28"/>
          <w:rtl/>
        </w:rPr>
        <w:t>ت</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آمادگ</w:t>
      </w:r>
      <w:r w:rsidRPr="003103DB">
        <w:rPr>
          <w:rFonts w:cs="B Nazanin" w:hint="cs"/>
          <w:sz w:val="28"/>
          <w:szCs w:val="28"/>
          <w:rtl/>
        </w:rPr>
        <w:t>ی</w:t>
      </w:r>
      <w:r w:rsidRPr="003103DB">
        <w:rPr>
          <w:rFonts w:cs="B Nazanin"/>
          <w:sz w:val="28"/>
          <w:szCs w:val="28"/>
          <w:rtl/>
        </w:rPr>
        <w:t xml:space="preserve"> جسمان</w:t>
      </w:r>
      <w:r w:rsidRPr="003103DB">
        <w:rPr>
          <w:rFonts w:cs="B Nazanin" w:hint="cs"/>
          <w:sz w:val="28"/>
          <w:szCs w:val="28"/>
          <w:rtl/>
        </w:rPr>
        <w:t>ی</w:t>
      </w:r>
      <w:r w:rsidRPr="003103DB">
        <w:rPr>
          <w:rFonts w:cs="B Nazanin"/>
          <w:sz w:val="28"/>
          <w:szCs w:val="28"/>
          <w:rtl/>
        </w:rPr>
        <w:t xml:space="preserve"> مرتبط با سلامت، بهبود قابل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سرعت</w:t>
      </w:r>
    </w:p>
    <w:p w:rsidR="000622CE" w:rsidRPr="003103DB" w:rsidRDefault="000622CE" w:rsidP="000622CE">
      <w:pPr>
        <w:tabs>
          <w:tab w:val="right" w:pos="0"/>
        </w:tabs>
        <w:bidi/>
        <w:spacing w:before="240" w:line="360" w:lineRule="auto"/>
        <w:jc w:val="both"/>
        <w:rPr>
          <w:rFonts w:cs="B Nazanin"/>
          <w:b/>
          <w:bCs/>
          <w:sz w:val="28"/>
          <w:szCs w:val="28"/>
          <w:rtl/>
        </w:rPr>
      </w:pPr>
    </w:p>
    <w:p w:rsidR="000622CE" w:rsidRPr="003103DB" w:rsidRDefault="000622CE" w:rsidP="000622CE">
      <w:pPr>
        <w:tabs>
          <w:tab w:val="right" w:pos="0"/>
        </w:tabs>
        <w:bidi/>
        <w:spacing w:before="240" w:line="360" w:lineRule="auto"/>
        <w:jc w:val="both"/>
        <w:rPr>
          <w:rFonts w:cs="B Nazanin"/>
          <w:b/>
          <w:bCs/>
          <w:sz w:val="28"/>
          <w:szCs w:val="28"/>
          <w:rtl/>
        </w:rPr>
      </w:pPr>
      <w:r w:rsidRPr="003103DB">
        <w:rPr>
          <w:rFonts w:cs="B Nazanin" w:hint="cs"/>
          <w:b/>
          <w:bCs/>
          <w:sz w:val="28"/>
          <w:szCs w:val="28"/>
          <w:rtl/>
        </w:rPr>
        <w:t xml:space="preserve">اهداف کلی دوره متوسطه اول: </w:t>
      </w:r>
      <w:r w:rsidRPr="003103DB">
        <w:rPr>
          <w:rFonts w:cs="B Nazanin"/>
          <w:sz w:val="28"/>
          <w:szCs w:val="28"/>
          <w:rtl/>
        </w:rPr>
        <w:t>توانمند</w:t>
      </w:r>
      <w:r w:rsidRPr="003103DB">
        <w:rPr>
          <w:rFonts w:cs="B Nazanin" w:hint="cs"/>
          <w:sz w:val="28"/>
          <w:szCs w:val="28"/>
          <w:rtl/>
        </w:rPr>
        <w:t>ی</w:t>
      </w:r>
      <w:r w:rsidRPr="003103DB">
        <w:rPr>
          <w:rFonts w:cs="B Nazanin"/>
          <w:sz w:val="28"/>
          <w:szCs w:val="28"/>
          <w:rtl/>
        </w:rPr>
        <w:t xml:space="preserve"> در مهارت‌ها</w:t>
      </w:r>
      <w:r w:rsidRPr="003103DB">
        <w:rPr>
          <w:rFonts w:cs="B Nazanin" w:hint="cs"/>
          <w:sz w:val="28"/>
          <w:szCs w:val="28"/>
          <w:rtl/>
        </w:rPr>
        <w:t>ی</w:t>
      </w:r>
      <w:r w:rsidRPr="003103DB">
        <w:rPr>
          <w:rFonts w:cs="B Nazanin"/>
          <w:sz w:val="28"/>
          <w:szCs w:val="28"/>
          <w:rtl/>
        </w:rPr>
        <w:t xml:space="preserve"> ورزش</w:t>
      </w:r>
      <w:r w:rsidRPr="003103DB">
        <w:rPr>
          <w:rFonts w:cs="B Nazanin" w:hint="cs"/>
          <w:sz w:val="28"/>
          <w:szCs w:val="28"/>
          <w:rtl/>
        </w:rPr>
        <w:t>ی</w:t>
      </w:r>
      <w:r w:rsidRPr="003103DB">
        <w:rPr>
          <w:rFonts w:cs="B Nazanin"/>
          <w:b/>
          <w:bCs/>
          <w:sz w:val="28"/>
          <w:szCs w:val="28"/>
          <w:rtl/>
        </w:rPr>
        <w:t xml:space="preserve">  </w:t>
      </w:r>
    </w:p>
    <w:p w:rsidR="000622CE" w:rsidRPr="003103DB" w:rsidRDefault="000622CE" w:rsidP="000622CE">
      <w:pPr>
        <w:tabs>
          <w:tab w:val="right" w:pos="0"/>
        </w:tabs>
        <w:bidi/>
        <w:spacing w:before="240" w:line="360" w:lineRule="auto"/>
        <w:jc w:val="both"/>
        <w:rPr>
          <w:rFonts w:cs="B Nazanin"/>
          <w:sz w:val="28"/>
          <w:szCs w:val="28"/>
        </w:rPr>
      </w:pPr>
      <w:r w:rsidRPr="003103DB">
        <w:rPr>
          <w:rFonts w:cs="B Nazanin" w:hint="cs"/>
          <w:b/>
          <w:bCs/>
          <w:sz w:val="28"/>
          <w:szCs w:val="28"/>
          <w:rtl/>
        </w:rPr>
        <w:t>اهداف پایه هفتم:</w:t>
      </w:r>
      <w:r w:rsidRPr="003103DB">
        <w:rPr>
          <w:rFonts w:cs="B Nazanin" w:hint="cs"/>
          <w:sz w:val="28"/>
          <w:szCs w:val="28"/>
          <w:rtl/>
        </w:rPr>
        <w:t xml:space="preserve"> </w:t>
      </w:r>
      <w:r w:rsidRPr="003103DB">
        <w:rPr>
          <w:rFonts w:cs="B Nazanin"/>
          <w:sz w:val="28"/>
          <w:szCs w:val="28"/>
          <w:rtl/>
        </w:rPr>
        <w:t>توانمند</w:t>
      </w:r>
      <w:r w:rsidRPr="003103DB">
        <w:rPr>
          <w:rFonts w:cs="B Nazanin" w:hint="cs"/>
          <w:sz w:val="28"/>
          <w:szCs w:val="28"/>
          <w:rtl/>
        </w:rPr>
        <w:t>ی</w:t>
      </w:r>
      <w:r w:rsidRPr="003103DB">
        <w:rPr>
          <w:rFonts w:cs="B Nazanin"/>
          <w:sz w:val="28"/>
          <w:szCs w:val="28"/>
          <w:rtl/>
        </w:rPr>
        <w:t xml:space="preserve"> در مهارت‌ها</w:t>
      </w:r>
      <w:r w:rsidRPr="003103DB">
        <w:rPr>
          <w:rFonts w:cs="B Nazanin" w:hint="cs"/>
          <w:sz w:val="28"/>
          <w:szCs w:val="28"/>
          <w:rtl/>
        </w:rPr>
        <w:t>ی</w:t>
      </w:r>
      <w:r w:rsidRPr="003103DB">
        <w:rPr>
          <w:rFonts w:cs="B Nazanin"/>
          <w:sz w:val="28"/>
          <w:szCs w:val="28"/>
          <w:rtl/>
        </w:rPr>
        <w:t xml:space="preserve"> مقدمات</w:t>
      </w:r>
      <w:r w:rsidRPr="003103DB">
        <w:rPr>
          <w:rFonts w:cs="B Nazanin" w:hint="cs"/>
          <w:sz w:val="28"/>
          <w:szCs w:val="28"/>
          <w:rtl/>
        </w:rPr>
        <w:t>ی</w:t>
      </w:r>
      <w:r w:rsidRPr="003103DB">
        <w:rPr>
          <w:rFonts w:cs="B Nazanin"/>
          <w:sz w:val="28"/>
          <w:szCs w:val="28"/>
          <w:rtl/>
        </w:rPr>
        <w:t xml:space="preserve"> ورزش بسکتبال،توانمند</w:t>
      </w:r>
      <w:r w:rsidRPr="003103DB">
        <w:rPr>
          <w:rFonts w:cs="B Nazanin" w:hint="cs"/>
          <w:sz w:val="28"/>
          <w:szCs w:val="28"/>
          <w:rtl/>
        </w:rPr>
        <w:t>ی</w:t>
      </w:r>
      <w:r w:rsidRPr="003103DB">
        <w:rPr>
          <w:rFonts w:cs="B Nazanin"/>
          <w:sz w:val="28"/>
          <w:szCs w:val="28"/>
          <w:rtl/>
        </w:rPr>
        <w:t xml:space="preserve"> درمهارت‌ها</w:t>
      </w:r>
      <w:r w:rsidRPr="003103DB">
        <w:rPr>
          <w:rFonts w:cs="B Nazanin" w:hint="cs"/>
          <w:sz w:val="28"/>
          <w:szCs w:val="28"/>
          <w:rtl/>
        </w:rPr>
        <w:t>ی</w:t>
      </w:r>
      <w:r w:rsidRPr="003103DB">
        <w:rPr>
          <w:rFonts w:cs="B Nazanin"/>
          <w:sz w:val="28"/>
          <w:szCs w:val="28"/>
          <w:rtl/>
        </w:rPr>
        <w:t xml:space="preserve"> مقدمات</w:t>
      </w:r>
      <w:r w:rsidRPr="003103DB">
        <w:rPr>
          <w:rFonts w:cs="B Nazanin" w:hint="cs"/>
          <w:sz w:val="28"/>
          <w:szCs w:val="28"/>
          <w:rtl/>
        </w:rPr>
        <w:t>ی</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eastAsia"/>
          <w:sz w:val="28"/>
          <w:szCs w:val="28"/>
          <w:rtl/>
        </w:rPr>
        <w:t>ورزش</w:t>
      </w:r>
      <w:r w:rsidRPr="003103DB">
        <w:rPr>
          <w:rFonts w:cs="B Nazanin"/>
          <w:sz w:val="28"/>
          <w:szCs w:val="28"/>
          <w:rtl/>
        </w:rPr>
        <w:t xml:space="preserve"> مورد علاقه (ورزش‌‌های انتخاب</w:t>
      </w:r>
      <w:r w:rsidRPr="003103DB">
        <w:rPr>
          <w:rFonts w:cs="B Nazanin" w:hint="cs"/>
          <w:sz w:val="28"/>
          <w:szCs w:val="28"/>
          <w:rtl/>
        </w:rPr>
        <w:t>ی</w:t>
      </w:r>
      <w:r w:rsidRPr="003103DB">
        <w:rPr>
          <w:rFonts w:cs="B Nazanin"/>
          <w:sz w:val="28"/>
          <w:szCs w:val="28"/>
          <w:rtl/>
        </w:rPr>
        <w:t>)</w:t>
      </w:r>
    </w:p>
    <w:p w:rsidR="000622CE" w:rsidRPr="003103DB" w:rsidRDefault="000622CE" w:rsidP="000622CE">
      <w:pPr>
        <w:tabs>
          <w:tab w:val="right" w:pos="0"/>
        </w:tabs>
        <w:bidi/>
        <w:spacing w:before="240" w:line="360" w:lineRule="auto"/>
        <w:jc w:val="both"/>
        <w:rPr>
          <w:rFonts w:cs="B Nazanin"/>
          <w:b/>
          <w:bCs/>
          <w:sz w:val="28"/>
          <w:szCs w:val="28"/>
          <w:rtl/>
        </w:rPr>
      </w:pPr>
      <w:r w:rsidRPr="003103DB">
        <w:rPr>
          <w:rFonts w:cs="B Nazanin" w:hint="cs"/>
          <w:b/>
          <w:bCs/>
          <w:sz w:val="28"/>
          <w:szCs w:val="28"/>
          <w:rtl/>
        </w:rPr>
        <w:t xml:space="preserve">اهداف پایه هشتم: </w:t>
      </w:r>
      <w:r w:rsidRPr="003103DB">
        <w:rPr>
          <w:rFonts w:cs="B Nazanin"/>
          <w:sz w:val="28"/>
          <w:szCs w:val="28"/>
          <w:rtl/>
        </w:rPr>
        <w:t>توانمند</w:t>
      </w:r>
      <w:r w:rsidRPr="003103DB">
        <w:rPr>
          <w:rFonts w:cs="B Nazanin" w:hint="cs"/>
          <w:sz w:val="28"/>
          <w:szCs w:val="28"/>
          <w:rtl/>
        </w:rPr>
        <w:t>ی</w:t>
      </w:r>
      <w:r w:rsidRPr="003103DB">
        <w:rPr>
          <w:rFonts w:cs="B Nazanin"/>
          <w:sz w:val="28"/>
          <w:szCs w:val="28"/>
          <w:rtl/>
        </w:rPr>
        <w:t xml:space="preserve"> درمهارت‌ها</w:t>
      </w:r>
      <w:r w:rsidRPr="003103DB">
        <w:rPr>
          <w:rFonts w:cs="B Nazanin" w:hint="cs"/>
          <w:sz w:val="28"/>
          <w:szCs w:val="28"/>
          <w:rtl/>
        </w:rPr>
        <w:t>ی</w:t>
      </w:r>
      <w:r w:rsidRPr="003103DB">
        <w:rPr>
          <w:rFonts w:cs="B Nazanin"/>
          <w:sz w:val="28"/>
          <w:szCs w:val="28"/>
          <w:rtl/>
        </w:rPr>
        <w:t xml:space="preserve"> مقدمات</w:t>
      </w:r>
      <w:r w:rsidRPr="003103DB">
        <w:rPr>
          <w:rFonts w:cs="B Nazanin" w:hint="cs"/>
          <w:sz w:val="28"/>
          <w:szCs w:val="28"/>
          <w:rtl/>
        </w:rPr>
        <w:t>ی</w:t>
      </w:r>
      <w:r w:rsidRPr="003103DB">
        <w:rPr>
          <w:rFonts w:cs="B Nazanin"/>
          <w:sz w:val="28"/>
          <w:szCs w:val="28"/>
          <w:rtl/>
        </w:rPr>
        <w:t xml:space="preserve"> ورزش وال</w:t>
      </w:r>
      <w:r w:rsidRPr="003103DB">
        <w:rPr>
          <w:rFonts w:cs="B Nazanin" w:hint="cs"/>
          <w:sz w:val="28"/>
          <w:szCs w:val="28"/>
          <w:rtl/>
        </w:rPr>
        <w:t>ی</w:t>
      </w:r>
      <w:r w:rsidRPr="003103DB">
        <w:rPr>
          <w:rFonts w:cs="B Nazanin" w:hint="eastAsia"/>
          <w:sz w:val="28"/>
          <w:szCs w:val="28"/>
          <w:rtl/>
        </w:rPr>
        <w:t>بال،توانمند</w:t>
      </w:r>
      <w:r w:rsidRPr="003103DB">
        <w:rPr>
          <w:rFonts w:cs="B Nazanin" w:hint="cs"/>
          <w:sz w:val="28"/>
          <w:szCs w:val="28"/>
          <w:rtl/>
        </w:rPr>
        <w:t>ی</w:t>
      </w:r>
      <w:r w:rsidRPr="003103DB">
        <w:rPr>
          <w:rFonts w:cs="B Nazanin"/>
          <w:sz w:val="28"/>
          <w:szCs w:val="28"/>
          <w:rtl/>
        </w:rPr>
        <w:t xml:space="preserve"> درمهارت‌ها</w:t>
      </w:r>
      <w:r w:rsidRPr="003103DB">
        <w:rPr>
          <w:rFonts w:cs="B Nazanin" w:hint="cs"/>
          <w:sz w:val="28"/>
          <w:szCs w:val="28"/>
          <w:rtl/>
        </w:rPr>
        <w:t>ی</w:t>
      </w:r>
      <w:r w:rsidRPr="003103DB">
        <w:rPr>
          <w:rFonts w:cs="B Nazanin"/>
          <w:sz w:val="28"/>
          <w:szCs w:val="28"/>
          <w:rtl/>
        </w:rPr>
        <w:t xml:space="preserve"> مقدمات</w:t>
      </w:r>
      <w:r w:rsidRPr="003103DB">
        <w:rPr>
          <w:rFonts w:cs="B Nazanin" w:hint="cs"/>
          <w:sz w:val="28"/>
          <w:szCs w:val="28"/>
          <w:rtl/>
        </w:rPr>
        <w:t>ی</w:t>
      </w:r>
      <w:r w:rsidRPr="003103DB">
        <w:rPr>
          <w:rFonts w:cs="B Nazanin"/>
          <w:sz w:val="28"/>
          <w:szCs w:val="28"/>
          <w:rtl/>
        </w:rPr>
        <w:t xml:space="preserve"> ورزش مورد علاقه (ورزشها</w:t>
      </w:r>
      <w:r w:rsidRPr="003103DB">
        <w:rPr>
          <w:rFonts w:cs="B Nazanin" w:hint="cs"/>
          <w:sz w:val="28"/>
          <w:szCs w:val="28"/>
          <w:rtl/>
        </w:rPr>
        <w:t>ی</w:t>
      </w:r>
      <w:r w:rsidRPr="003103DB">
        <w:rPr>
          <w:rFonts w:cs="B Nazanin"/>
          <w:sz w:val="28"/>
          <w:szCs w:val="28"/>
          <w:rtl/>
        </w:rPr>
        <w:t xml:space="preserve"> انتخاب</w:t>
      </w:r>
      <w:r w:rsidRPr="003103DB">
        <w:rPr>
          <w:rFonts w:cs="B Nazanin" w:hint="cs"/>
          <w:sz w:val="28"/>
          <w:szCs w:val="28"/>
          <w:rtl/>
        </w:rPr>
        <w:t>ی</w:t>
      </w:r>
      <w:r w:rsidRPr="003103DB">
        <w:rPr>
          <w:rFonts w:cs="B Nazanin"/>
          <w:sz w:val="28"/>
          <w:szCs w:val="28"/>
          <w:rtl/>
        </w:rPr>
        <w:t>)</w:t>
      </w:r>
    </w:p>
    <w:p w:rsidR="000622CE" w:rsidRPr="003103DB" w:rsidRDefault="000622CE" w:rsidP="000622CE">
      <w:pPr>
        <w:tabs>
          <w:tab w:val="right" w:pos="0"/>
        </w:tabs>
        <w:bidi/>
        <w:spacing w:before="240" w:line="360" w:lineRule="auto"/>
        <w:jc w:val="both"/>
        <w:rPr>
          <w:rFonts w:cs="B Nazanin"/>
          <w:sz w:val="28"/>
          <w:szCs w:val="28"/>
        </w:rPr>
      </w:pPr>
      <w:r w:rsidRPr="003103DB">
        <w:rPr>
          <w:rFonts w:cs="B Nazanin" w:hint="cs"/>
          <w:b/>
          <w:bCs/>
          <w:sz w:val="28"/>
          <w:szCs w:val="28"/>
          <w:rtl/>
        </w:rPr>
        <w:t>اهداف پایه نهم:</w:t>
      </w:r>
      <w:r w:rsidRPr="003103DB">
        <w:rPr>
          <w:rFonts w:cs="B Nazanin" w:hint="cs"/>
          <w:sz w:val="28"/>
          <w:szCs w:val="28"/>
          <w:rtl/>
        </w:rPr>
        <w:t xml:space="preserve"> </w:t>
      </w:r>
      <w:r w:rsidRPr="003103DB">
        <w:rPr>
          <w:rFonts w:cs="B Nazanin"/>
          <w:sz w:val="28"/>
          <w:szCs w:val="28"/>
          <w:rtl/>
        </w:rPr>
        <w:t>توانمند</w:t>
      </w:r>
      <w:r w:rsidRPr="003103DB">
        <w:rPr>
          <w:rFonts w:cs="B Nazanin" w:hint="cs"/>
          <w:sz w:val="28"/>
          <w:szCs w:val="28"/>
          <w:rtl/>
        </w:rPr>
        <w:t>ی</w:t>
      </w:r>
      <w:r w:rsidRPr="003103DB">
        <w:rPr>
          <w:rFonts w:cs="B Nazanin"/>
          <w:sz w:val="28"/>
          <w:szCs w:val="28"/>
          <w:rtl/>
        </w:rPr>
        <w:t xml:space="preserve"> درمهارت‌ها</w:t>
      </w:r>
      <w:r w:rsidRPr="003103DB">
        <w:rPr>
          <w:rFonts w:cs="B Nazanin" w:hint="cs"/>
          <w:sz w:val="28"/>
          <w:szCs w:val="28"/>
          <w:rtl/>
        </w:rPr>
        <w:t>ی</w:t>
      </w:r>
      <w:r w:rsidRPr="003103DB">
        <w:rPr>
          <w:rFonts w:cs="B Nazanin"/>
          <w:sz w:val="28"/>
          <w:szCs w:val="28"/>
          <w:rtl/>
        </w:rPr>
        <w:t xml:space="preserve"> مقدمات</w:t>
      </w:r>
      <w:r w:rsidRPr="003103DB">
        <w:rPr>
          <w:rFonts w:cs="B Nazanin" w:hint="cs"/>
          <w:sz w:val="28"/>
          <w:szCs w:val="28"/>
          <w:rtl/>
        </w:rPr>
        <w:t>ی</w:t>
      </w:r>
      <w:r w:rsidRPr="003103DB">
        <w:rPr>
          <w:rFonts w:cs="B Nazanin"/>
          <w:sz w:val="28"/>
          <w:szCs w:val="28"/>
          <w:rtl/>
        </w:rPr>
        <w:t xml:space="preserve"> ورزش هندبال،توانمند</w:t>
      </w:r>
      <w:r w:rsidRPr="003103DB">
        <w:rPr>
          <w:rFonts w:cs="B Nazanin" w:hint="cs"/>
          <w:sz w:val="28"/>
          <w:szCs w:val="28"/>
          <w:rtl/>
        </w:rPr>
        <w:t>ی</w:t>
      </w:r>
      <w:r w:rsidRPr="003103DB">
        <w:rPr>
          <w:rFonts w:cs="B Nazanin"/>
          <w:sz w:val="28"/>
          <w:szCs w:val="28"/>
          <w:rtl/>
        </w:rPr>
        <w:t xml:space="preserve"> درمهارت‌ها</w:t>
      </w:r>
      <w:r w:rsidRPr="003103DB">
        <w:rPr>
          <w:rFonts w:cs="B Nazanin" w:hint="cs"/>
          <w:sz w:val="28"/>
          <w:szCs w:val="28"/>
          <w:rtl/>
        </w:rPr>
        <w:t>ی</w:t>
      </w:r>
      <w:r w:rsidRPr="003103DB">
        <w:rPr>
          <w:rFonts w:cs="B Nazanin"/>
          <w:sz w:val="28"/>
          <w:szCs w:val="28"/>
          <w:rtl/>
        </w:rPr>
        <w:t xml:space="preserve"> مقدمات</w:t>
      </w:r>
      <w:r w:rsidRPr="003103DB">
        <w:rPr>
          <w:rFonts w:cs="B Nazanin" w:hint="cs"/>
          <w:sz w:val="28"/>
          <w:szCs w:val="28"/>
          <w:rtl/>
        </w:rPr>
        <w:t>ی</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eastAsia"/>
          <w:sz w:val="28"/>
          <w:szCs w:val="28"/>
          <w:rtl/>
        </w:rPr>
        <w:lastRenderedPageBreak/>
        <w:t>ورزش</w:t>
      </w:r>
      <w:r w:rsidRPr="003103DB">
        <w:rPr>
          <w:rFonts w:cs="B Nazanin"/>
          <w:sz w:val="28"/>
          <w:szCs w:val="28"/>
          <w:rtl/>
        </w:rPr>
        <w:t xml:space="preserve"> مورد علاقه (ورزش‌‌های انتخاب</w:t>
      </w:r>
      <w:r w:rsidRPr="003103DB">
        <w:rPr>
          <w:rFonts w:cs="B Nazanin" w:hint="cs"/>
          <w:sz w:val="28"/>
          <w:szCs w:val="28"/>
          <w:rtl/>
        </w:rPr>
        <w:t>ی</w:t>
      </w:r>
      <w:r w:rsidRPr="003103DB">
        <w:rPr>
          <w:rFonts w:cs="B Nazanin"/>
          <w:sz w:val="28"/>
          <w:szCs w:val="28"/>
          <w:rtl/>
        </w:rPr>
        <w:t>)</w:t>
      </w:r>
    </w:p>
    <w:p w:rsidR="000622CE" w:rsidRPr="003103DB" w:rsidRDefault="000622CE" w:rsidP="000622CE">
      <w:pPr>
        <w:tabs>
          <w:tab w:val="right" w:pos="0"/>
        </w:tabs>
        <w:bidi/>
        <w:spacing w:before="240" w:line="360" w:lineRule="auto"/>
        <w:jc w:val="both"/>
        <w:rPr>
          <w:rFonts w:cs="B Nazanin"/>
          <w:b/>
          <w:bCs/>
          <w:sz w:val="28"/>
          <w:szCs w:val="28"/>
          <w:rtl/>
        </w:rPr>
      </w:pP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t>اهداف کلی دوره متوسطه اول</w:t>
      </w:r>
      <w:r w:rsidRPr="003103DB">
        <w:rPr>
          <w:rFonts w:cs="B Nazanin" w:hint="cs"/>
          <w:sz w:val="28"/>
          <w:szCs w:val="28"/>
          <w:rtl/>
        </w:rPr>
        <w:t xml:space="preserve">: </w:t>
      </w:r>
      <w:r w:rsidRPr="003103DB">
        <w:rPr>
          <w:rFonts w:cs="B Nazanin"/>
          <w:sz w:val="28"/>
          <w:szCs w:val="28"/>
          <w:rtl/>
        </w:rPr>
        <w:t>رعا</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اصول بهداشت</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ا</w:t>
      </w:r>
      <w:r w:rsidRPr="003103DB">
        <w:rPr>
          <w:rFonts w:cs="B Nazanin" w:hint="cs"/>
          <w:sz w:val="28"/>
          <w:szCs w:val="28"/>
          <w:rtl/>
        </w:rPr>
        <w:t>ی</w:t>
      </w:r>
      <w:r w:rsidRPr="003103DB">
        <w:rPr>
          <w:rFonts w:cs="B Nazanin" w:hint="eastAsia"/>
          <w:sz w:val="28"/>
          <w:szCs w:val="28"/>
          <w:rtl/>
        </w:rPr>
        <w:t>من</w:t>
      </w:r>
      <w:r w:rsidRPr="003103DB">
        <w:rPr>
          <w:rFonts w:cs="B Nazanin" w:hint="cs"/>
          <w:sz w:val="28"/>
          <w:szCs w:val="28"/>
          <w:rtl/>
        </w:rPr>
        <w:t xml:space="preserve">ی </w:t>
      </w:r>
      <w:r w:rsidRPr="003103DB">
        <w:rPr>
          <w:rFonts w:cs="B Nazanin" w:hint="eastAsia"/>
          <w:sz w:val="28"/>
          <w:szCs w:val="28"/>
          <w:rtl/>
        </w:rPr>
        <w:t>و</w:t>
      </w:r>
      <w:r w:rsidRPr="003103DB">
        <w:rPr>
          <w:rFonts w:cs="B Nazanin"/>
          <w:sz w:val="28"/>
          <w:szCs w:val="28"/>
          <w:rtl/>
        </w:rPr>
        <w:t xml:space="preserve"> تغذ</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در فعّال</w:t>
      </w:r>
      <w:r w:rsidRPr="003103DB">
        <w:rPr>
          <w:rFonts w:cs="B Nazanin" w:hint="cs"/>
          <w:sz w:val="28"/>
          <w:szCs w:val="28"/>
          <w:rtl/>
        </w:rPr>
        <w:t>ی</w:t>
      </w:r>
      <w:r w:rsidRPr="003103DB">
        <w:rPr>
          <w:rFonts w:cs="B Nazanin" w:hint="eastAsia"/>
          <w:sz w:val="28"/>
          <w:szCs w:val="28"/>
          <w:rtl/>
        </w:rPr>
        <w:t>ت‌ها</w:t>
      </w:r>
      <w:r w:rsidRPr="003103DB">
        <w:rPr>
          <w:rFonts w:cs="B Nazanin" w:hint="cs"/>
          <w:sz w:val="28"/>
          <w:szCs w:val="28"/>
          <w:rtl/>
        </w:rPr>
        <w:t>ی</w:t>
      </w:r>
      <w:r w:rsidRPr="003103DB">
        <w:rPr>
          <w:rFonts w:cs="B Nazanin"/>
          <w:sz w:val="28"/>
          <w:szCs w:val="28"/>
          <w:rtl/>
        </w:rPr>
        <w:t xml:space="preserve"> بدن</w:t>
      </w:r>
      <w:r w:rsidRPr="003103DB">
        <w:rPr>
          <w:rFonts w:cs="B Nazanin" w:hint="cs"/>
          <w:sz w:val="28"/>
          <w:szCs w:val="28"/>
          <w:rtl/>
        </w:rPr>
        <w:t>ی</w:t>
      </w:r>
      <w:r w:rsidRPr="003103DB">
        <w:rPr>
          <w:rFonts w:cs="B Nazanin"/>
          <w:sz w:val="28"/>
          <w:szCs w:val="28"/>
          <w:rtl/>
        </w:rPr>
        <w:t xml:space="preserve"> در ورزش</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t>اهداف پایه هفتم:</w:t>
      </w:r>
      <w:r w:rsidRPr="003103DB">
        <w:rPr>
          <w:rFonts w:cs="B Nazanin"/>
          <w:b/>
          <w:bCs/>
          <w:sz w:val="28"/>
          <w:szCs w:val="28"/>
          <w:rtl/>
        </w:rPr>
        <w:t xml:space="preserve"> </w:t>
      </w:r>
      <w:r w:rsidRPr="003103DB">
        <w:rPr>
          <w:rFonts w:cs="B Nazanin"/>
          <w:sz w:val="28"/>
          <w:szCs w:val="28"/>
          <w:rtl/>
        </w:rPr>
        <w:t>رعا</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برخ</w:t>
      </w:r>
      <w:r w:rsidRPr="003103DB">
        <w:rPr>
          <w:rFonts w:cs="B Nazanin" w:hint="cs"/>
          <w:sz w:val="28"/>
          <w:szCs w:val="28"/>
          <w:rtl/>
        </w:rPr>
        <w:t>ی</w:t>
      </w:r>
      <w:r w:rsidRPr="003103DB">
        <w:rPr>
          <w:rFonts w:cs="B Nazanin"/>
          <w:sz w:val="28"/>
          <w:szCs w:val="28"/>
          <w:rtl/>
        </w:rPr>
        <w:t xml:space="preserve"> از نکات بهداشت</w:t>
      </w:r>
      <w:r w:rsidRPr="003103DB">
        <w:rPr>
          <w:rFonts w:cs="B Nazanin" w:hint="cs"/>
          <w:sz w:val="28"/>
          <w:szCs w:val="28"/>
          <w:rtl/>
        </w:rPr>
        <w:t>ی</w:t>
      </w:r>
      <w:r w:rsidRPr="003103DB">
        <w:rPr>
          <w:rFonts w:cs="B Nazanin"/>
          <w:sz w:val="28"/>
          <w:szCs w:val="28"/>
          <w:rtl/>
        </w:rPr>
        <w:t xml:space="preserve"> در خصوص کفش و لباس ورزش</w:t>
      </w:r>
      <w:r w:rsidRPr="003103DB">
        <w:rPr>
          <w:rFonts w:cs="B Nazanin" w:hint="cs"/>
          <w:sz w:val="28"/>
          <w:szCs w:val="28"/>
          <w:rtl/>
        </w:rPr>
        <w:t>ی</w:t>
      </w:r>
      <w:r w:rsidRPr="003103DB">
        <w:rPr>
          <w:rFonts w:cs="B Nazanin"/>
          <w:sz w:val="28"/>
          <w:szCs w:val="28"/>
          <w:rtl/>
        </w:rPr>
        <w:t xml:space="preserve"> ،تلاش برا</w:t>
      </w:r>
      <w:r w:rsidRPr="003103DB">
        <w:rPr>
          <w:rFonts w:cs="B Nazanin" w:hint="cs"/>
          <w:sz w:val="28"/>
          <w:szCs w:val="28"/>
          <w:rtl/>
        </w:rPr>
        <w:t>ی</w:t>
      </w:r>
      <w:r w:rsidRPr="003103DB">
        <w:rPr>
          <w:rFonts w:cs="B Nazanin"/>
          <w:sz w:val="28"/>
          <w:szCs w:val="28"/>
          <w:rtl/>
        </w:rPr>
        <w:t xml:space="preserve"> به کارگ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رفتارها</w:t>
      </w:r>
      <w:r w:rsidRPr="003103DB">
        <w:rPr>
          <w:rFonts w:cs="B Nazanin" w:hint="cs"/>
          <w:sz w:val="28"/>
          <w:szCs w:val="28"/>
          <w:rtl/>
        </w:rPr>
        <w:t>ی</w:t>
      </w:r>
      <w:r w:rsidRPr="003103DB">
        <w:rPr>
          <w:rFonts w:cs="B Nazanin"/>
          <w:sz w:val="28"/>
          <w:szCs w:val="28"/>
          <w:rtl/>
        </w:rPr>
        <w:t xml:space="preserve"> تغذ</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ا</w:t>
      </w:r>
      <w:r w:rsidRPr="003103DB">
        <w:rPr>
          <w:rFonts w:cs="B Nazanin" w:hint="cs"/>
          <w:sz w:val="28"/>
          <w:szCs w:val="28"/>
          <w:rtl/>
        </w:rPr>
        <w:t>ی</w:t>
      </w:r>
      <w:r w:rsidRPr="003103DB">
        <w:rPr>
          <w:rFonts w:cs="B Nazanin"/>
          <w:sz w:val="28"/>
          <w:szCs w:val="28"/>
          <w:rtl/>
        </w:rPr>
        <w:t xml:space="preserve"> مناسب در نوجوان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رعا</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نکات ا</w:t>
      </w:r>
      <w:r w:rsidRPr="003103DB">
        <w:rPr>
          <w:rFonts w:cs="B Nazanin" w:hint="cs"/>
          <w:sz w:val="28"/>
          <w:szCs w:val="28"/>
          <w:rtl/>
        </w:rPr>
        <w:t>ی</w:t>
      </w:r>
      <w:r w:rsidRPr="003103DB">
        <w:rPr>
          <w:rFonts w:cs="B Nazanin" w:hint="eastAsia"/>
          <w:sz w:val="28"/>
          <w:szCs w:val="28"/>
          <w:rtl/>
        </w:rPr>
        <w:t>من</w:t>
      </w:r>
      <w:r w:rsidRPr="003103DB">
        <w:rPr>
          <w:rFonts w:cs="B Nazanin" w:hint="cs"/>
          <w:sz w:val="28"/>
          <w:szCs w:val="28"/>
          <w:rtl/>
        </w:rPr>
        <w:t>ی</w:t>
      </w:r>
      <w:r w:rsidRPr="003103DB">
        <w:rPr>
          <w:rFonts w:cs="B Nazanin"/>
          <w:sz w:val="28"/>
          <w:szCs w:val="28"/>
          <w:rtl/>
        </w:rPr>
        <w:t xml:space="preserve"> در انتخاب</w:t>
      </w:r>
      <w:r w:rsidRPr="003103DB">
        <w:rPr>
          <w:rFonts w:cs="B Nazanin" w:hint="cs"/>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جسمان</w:t>
      </w:r>
      <w:r w:rsidRPr="003103DB">
        <w:rPr>
          <w:rFonts w:cs="B Nazanin" w:hint="cs"/>
          <w:sz w:val="28"/>
          <w:szCs w:val="28"/>
          <w:rtl/>
        </w:rPr>
        <w:t>ی</w:t>
      </w:r>
      <w:r w:rsidRPr="003103DB">
        <w:rPr>
          <w:rFonts w:cs="B Nazanin"/>
          <w:sz w:val="28"/>
          <w:szCs w:val="28"/>
          <w:rtl/>
        </w:rPr>
        <w:t xml:space="preserve"> و تمر</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در شرا</w:t>
      </w:r>
      <w:r w:rsidRPr="003103DB">
        <w:rPr>
          <w:rFonts w:cs="B Nazanin" w:hint="cs"/>
          <w:sz w:val="28"/>
          <w:szCs w:val="28"/>
          <w:rtl/>
        </w:rPr>
        <w:t>ی</w:t>
      </w:r>
      <w:r w:rsidRPr="003103DB">
        <w:rPr>
          <w:rFonts w:cs="B Nazanin" w:hint="eastAsia"/>
          <w:sz w:val="28"/>
          <w:szCs w:val="28"/>
          <w:rtl/>
        </w:rPr>
        <w:t>ط</w:t>
      </w:r>
      <w:r w:rsidRPr="003103DB">
        <w:rPr>
          <w:rFonts w:cs="B Nazanin"/>
          <w:sz w:val="28"/>
          <w:szCs w:val="28"/>
          <w:rtl/>
        </w:rPr>
        <w:t xml:space="preserve"> متنوع جوّ</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رعا</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برخ</w:t>
      </w:r>
      <w:r w:rsidRPr="003103DB">
        <w:rPr>
          <w:rFonts w:cs="B Nazanin" w:hint="cs"/>
          <w:sz w:val="28"/>
          <w:szCs w:val="28"/>
          <w:rtl/>
        </w:rPr>
        <w:t>ی</w:t>
      </w:r>
      <w:r w:rsidRPr="003103DB">
        <w:rPr>
          <w:rFonts w:cs="B Nazanin"/>
          <w:sz w:val="28"/>
          <w:szCs w:val="28"/>
          <w:rtl/>
        </w:rPr>
        <w:t xml:space="preserve"> از اقدامات پ</w:t>
      </w:r>
      <w:r w:rsidRPr="003103DB">
        <w:rPr>
          <w:rFonts w:cs="B Nazanin" w:hint="cs"/>
          <w:sz w:val="28"/>
          <w:szCs w:val="28"/>
          <w:rtl/>
        </w:rPr>
        <w:t>ی</w:t>
      </w:r>
      <w:r w:rsidRPr="003103DB">
        <w:rPr>
          <w:rFonts w:cs="B Nazanin" w:hint="eastAsia"/>
          <w:sz w:val="28"/>
          <w:szCs w:val="28"/>
          <w:rtl/>
        </w:rPr>
        <w:t>شگ</w:t>
      </w:r>
      <w:r w:rsidRPr="003103DB">
        <w:rPr>
          <w:rFonts w:cs="B Nazanin" w:hint="cs"/>
          <w:sz w:val="28"/>
          <w:szCs w:val="28"/>
          <w:rtl/>
        </w:rPr>
        <w:t>ی</w:t>
      </w:r>
      <w:r w:rsidRPr="003103DB">
        <w:rPr>
          <w:rFonts w:cs="B Nazanin" w:hint="eastAsia"/>
          <w:sz w:val="28"/>
          <w:szCs w:val="28"/>
          <w:rtl/>
        </w:rPr>
        <w:t>رانه</w:t>
      </w:r>
      <w:r w:rsidRPr="003103DB">
        <w:rPr>
          <w:rFonts w:cs="B Nazanin" w:hint="cs"/>
          <w:sz w:val="28"/>
          <w:szCs w:val="28"/>
          <w:rtl/>
        </w:rPr>
        <w:t xml:space="preserve"> </w:t>
      </w:r>
      <w:r w:rsidRPr="003103DB">
        <w:rPr>
          <w:rFonts w:cs="B Nazanin" w:hint="eastAsia"/>
          <w:sz w:val="28"/>
          <w:szCs w:val="28"/>
          <w:rtl/>
        </w:rPr>
        <w:t>از</w:t>
      </w:r>
      <w:r w:rsidRPr="003103DB">
        <w:rPr>
          <w:rFonts w:cs="B Nazanin"/>
          <w:sz w:val="28"/>
          <w:szCs w:val="28"/>
          <w:rtl/>
        </w:rPr>
        <w:t xml:space="preserve"> آس</w:t>
      </w:r>
      <w:r w:rsidRPr="003103DB">
        <w:rPr>
          <w:rFonts w:cs="B Nazanin" w:hint="cs"/>
          <w:sz w:val="28"/>
          <w:szCs w:val="28"/>
          <w:rtl/>
        </w:rPr>
        <w:t>ی</w:t>
      </w:r>
      <w:r w:rsidRPr="003103DB">
        <w:rPr>
          <w:rFonts w:cs="B Nazanin" w:hint="eastAsia"/>
          <w:sz w:val="28"/>
          <w:szCs w:val="28"/>
          <w:rtl/>
        </w:rPr>
        <w:t>ب</w:t>
      </w:r>
      <w:r w:rsidRPr="003103DB">
        <w:rPr>
          <w:rFonts w:cs="B Nazanin"/>
          <w:sz w:val="28"/>
          <w:szCs w:val="28"/>
          <w:rtl/>
        </w:rPr>
        <w:t>‌‌های جسمان</w:t>
      </w:r>
      <w:r w:rsidRPr="003103DB">
        <w:rPr>
          <w:rFonts w:cs="B Nazanin" w:hint="cs"/>
          <w:sz w:val="28"/>
          <w:szCs w:val="28"/>
          <w:rtl/>
        </w:rPr>
        <w:t>ی</w:t>
      </w:r>
      <w:r w:rsidRPr="003103DB">
        <w:rPr>
          <w:rFonts w:cs="B Nazanin"/>
          <w:sz w:val="28"/>
          <w:szCs w:val="28"/>
          <w:rtl/>
        </w:rPr>
        <w:t xml:space="preserve"> را</w:t>
      </w:r>
      <w:r w:rsidRPr="003103DB">
        <w:rPr>
          <w:rFonts w:cs="B Nazanin" w:hint="cs"/>
          <w:sz w:val="28"/>
          <w:szCs w:val="28"/>
          <w:rtl/>
        </w:rPr>
        <w:t>ی</w:t>
      </w:r>
      <w:r w:rsidRPr="003103DB">
        <w:rPr>
          <w:rFonts w:cs="B Nazanin" w:hint="eastAsia"/>
          <w:sz w:val="28"/>
          <w:szCs w:val="28"/>
          <w:rtl/>
        </w:rPr>
        <w:t>ج</w:t>
      </w:r>
      <w:r w:rsidRPr="003103DB">
        <w:rPr>
          <w:rFonts w:cs="B Nazanin"/>
          <w:sz w:val="28"/>
          <w:szCs w:val="28"/>
          <w:rtl/>
        </w:rPr>
        <w:t xml:space="preserve"> در ورزش و کمک‌‌های اول</w:t>
      </w:r>
      <w:r w:rsidRPr="003103DB">
        <w:rPr>
          <w:rFonts w:cs="B Nazanin" w:hint="cs"/>
          <w:sz w:val="28"/>
          <w:szCs w:val="28"/>
          <w:rtl/>
        </w:rPr>
        <w:t>ی</w:t>
      </w:r>
      <w:r w:rsidRPr="003103DB">
        <w:rPr>
          <w:rFonts w:cs="B Nazanin" w:hint="eastAsia"/>
          <w:sz w:val="28"/>
          <w:szCs w:val="28"/>
          <w:rtl/>
        </w:rPr>
        <w:t>ه</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t>اهداف پایه هشتم:</w:t>
      </w:r>
      <w:r w:rsidRPr="003103DB">
        <w:rPr>
          <w:rFonts w:cs="B Nazanin"/>
          <w:rtl/>
        </w:rPr>
        <w:t xml:space="preserve"> </w:t>
      </w:r>
      <w:r w:rsidRPr="003103DB">
        <w:rPr>
          <w:rFonts w:cs="B Nazanin"/>
          <w:sz w:val="28"/>
          <w:szCs w:val="28"/>
          <w:rtl/>
        </w:rPr>
        <w:t>رعا</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توص</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‌‌های بهداشت و سلامت روان در ورزش، رعا</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برخ</w:t>
      </w:r>
      <w:r w:rsidRPr="003103DB">
        <w:rPr>
          <w:rFonts w:cs="B Nazanin" w:hint="cs"/>
          <w:sz w:val="28"/>
          <w:szCs w:val="28"/>
          <w:rtl/>
        </w:rPr>
        <w:t>ی</w:t>
      </w:r>
      <w:r w:rsidRPr="003103DB">
        <w:rPr>
          <w:rFonts w:cs="B Nazanin"/>
          <w:sz w:val="28"/>
          <w:szCs w:val="28"/>
          <w:rtl/>
        </w:rPr>
        <w:t xml:space="preserve"> از اصول تغذ</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به هنگام 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جسمان</w:t>
      </w:r>
      <w:r w:rsidRPr="003103DB">
        <w:rPr>
          <w:rFonts w:cs="B Nazanin" w:hint="cs"/>
          <w:sz w:val="28"/>
          <w:szCs w:val="28"/>
          <w:rtl/>
        </w:rPr>
        <w:t>ی</w:t>
      </w:r>
      <w:r w:rsidRPr="003103DB">
        <w:rPr>
          <w:rFonts w:cs="B Nazanin"/>
          <w:sz w:val="28"/>
          <w:szCs w:val="28"/>
          <w:rtl/>
        </w:rPr>
        <w:t xml:space="preserve"> و ورزش،رعا</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نکات ا</w:t>
      </w:r>
      <w:r w:rsidRPr="003103DB">
        <w:rPr>
          <w:rFonts w:cs="B Nazanin" w:hint="cs"/>
          <w:sz w:val="28"/>
          <w:szCs w:val="28"/>
          <w:rtl/>
        </w:rPr>
        <w:t>ی</w:t>
      </w:r>
      <w:r w:rsidRPr="003103DB">
        <w:rPr>
          <w:rFonts w:cs="B Nazanin" w:hint="eastAsia"/>
          <w:sz w:val="28"/>
          <w:szCs w:val="28"/>
          <w:rtl/>
        </w:rPr>
        <w:t>من</w:t>
      </w:r>
      <w:r w:rsidRPr="003103DB">
        <w:rPr>
          <w:rFonts w:cs="B Nazanin" w:hint="cs"/>
          <w:sz w:val="28"/>
          <w:szCs w:val="28"/>
          <w:rtl/>
        </w:rPr>
        <w:t>ی</w:t>
      </w:r>
      <w:r w:rsidRPr="003103DB">
        <w:rPr>
          <w:rFonts w:cs="B Nazanin"/>
          <w:sz w:val="28"/>
          <w:szCs w:val="28"/>
          <w:rtl/>
        </w:rPr>
        <w:t xml:space="preserve"> در هنگام ورزش در</w:t>
      </w:r>
      <w:r w:rsidRPr="003103DB">
        <w:rPr>
          <w:rFonts w:cs="B Nazanin" w:hint="cs"/>
          <w:sz w:val="28"/>
          <w:szCs w:val="28"/>
          <w:rtl/>
        </w:rPr>
        <w:t xml:space="preserve"> </w:t>
      </w:r>
      <w:r w:rsidRPr="003103DB">
        <w:rPr>
          <w:rFonts w:cs="B Nazanin" w:hint="eastAsia"/>
          <w:sz w:val="28"/>
          <w:szCs w:val="28"/>
          <w:rtl/>
        </w:rPr>
        <w:t>طب</w:t>
      </w:r>
      <w:r w:rsidRPr="003103DB">
        <w:rPr>
          <w:rFonts w:cs="B Nazanin" w:hint="cs"/>
          <w:sz w:val="28"/>
          <w:szCs w:val="28"/>
          <w:rtl/>
        </w:rPr>
        <w:t>ی</w:t>
      </w:r>
      <w:r w:rsidRPr="003103DB">
        <w:rPr>
          <w:rFonts w:cs="B Nazanin" w:hint="eastAsia"/>
          <w:sz w:val="28"/>
          <w:szCs w:val="28"/>
          <w:rtl/>
        </w:rPr>
        <w:t>عت،</w:t>
      </w:r>
      <w:r w:rsidRPr="003103DB">
        <w:rPr>
          <w:rFonts w:cs="B Nazanin"/>
          <w:sz w:val="28"/>
          <w:szCs w:val="28"/>
          <w:rtl/>
        </w:rPr>
        <w:t xml:space="preserve"> رعا</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برخ</w:t>
      </w:r>
      <w:r w:rsidRPr="003103DB">
        <w:rPr>
          <w:rFonts w:cs="B Nazanin" w:hint="cs"/>
          <w:sz w:val="28"/>
          <w:szCs w:val="28"/>
          <w:rtl/>
        </w:rPr>
        <w:t>ی</w:t>
      </w:r>
      <w:r w:rsidRPr="003103DB">
        <w:rPr>
          <w:rFonts w:cs="B Nazanin"/>
          <w:sz w:val="28"/>
          <w:szCs w:val="28"/>
          <w:rtl/>
        </w:rPr>
        <w:t xml:space="preserve"> از اقدامات در آس</w:t>
      </w:r>
      <w:r w:rsidRPr="003103DB">
        <w:rPr>
          <w:rFonts w:cs="B Nazanin" w:hint="cs"/>
          <w:sz w:val="28"/>
          <w:szCs w:val="28"/>
          <w:rtl/>
        </w:rPr>
        <w:t>ی</w:t>
      </w:r>
      <w:r w:rsidRPr="003103DB">
        <w:rPr>
          <w:rFonts w:cs="B Nazanin" w:hint="eastAsia"/>
          <w:sz w:val="28"/>
          <w:szCs w:val="28"/>
          <w:rtl/>
        </w:rPr>
        <w:t>ب</w:t>
      </w:r>
      <w:r w:rsidRPr="003103DB">
        <w:rPr>
          <w:rFonts w:cs="B Nazanin"/>
          <w:sz w:val="28"/>
          <w:szCs w:val="28"/>
          <w:rtl/>
        </w:rPr>
        <w:t xml:space="preserve"> ها</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را</w:t>
      </w:r>
      <w:r w:rsidRPr="003103DB">
        <w:rPr>
          <w:rFonts w:cs="B Nazanin" w:hint="cs"/>
          <w:sz w:val="28"/>
          <w:szCs w:val="28"/>
          <w:rtl/>
        </w:rPr>
        <w:t>ی</w:t>
      </w:r>
      <w:r w:rsidRPr="003103DB">
        <w:rPr>
          <w:rFonts w:cs="B Nazanin" w:hint="eastAsia"/>
          <w:sz w:val="28"/>
          <w:szCs w:val="28"/>
          <w:rtl/>
        </w:rPr>
        <w:t>ج</w:t>
      </w:r>
      <w:r w:rsidRPr="003103DB">
        <w:rPr>
          <w:rFonts w:cs="B Nazanin"/>
          <w:sz w:val="28"/>
          <w:szCs w:val="28"/>
          <w:rtl/>
        </w:rPr>
        <w:t xml:space="preserve"> استخوان و مفاصل در ورزش</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t>اهداف پایه نهم:</w:t>
      </w:r>
      <w:r w:rsidRPr="003103DB">
        <w:rPr>
          <w:rFonts w:cs="B Nazanin"/>
          <w:b/>
          <w:bCs/>
          <w:sz w:val="28"/>
          <w:szCs w:val="28"/>
          <w:rtl/>
        </w:rPr>
        <w:t xml:space="preserve"> </w:t>
      </w:r>
      <w:r w:rsidRPr="003103DB">
        <w:rPr>
          <w:rFonts w:cs="B Nazanin"/>
          <w:sz w:val="28"/>
          <w:szCs w:val="28"/>
          <w:rtl/>
        </w:rPr>
        <w:t>تلاش برا</w:t>
      </w:r>
      <w:r w:rsidRPr="003103DB">
        <w:rPr>
          <w:rFonts w:cs="B Nazanin" w:hint="cs"/>
          <w:sz w:val="28"/>
          <w:szCs w:val="28"/>
          <w:rtl/>
        </w:rPr>
        <w:t>ی</w:t>
      </w:r>
      <w:r w:rsidRPr="003103DB">
        <w:rPr>
          <w:rFonts w:cs="B Nazanin"/>
          <w:sz w:val="28"/>
          <w:szCs w:val="28"/>
          <w:rtl/>
        </w:rPr>
        <w:t xml:space="preserve"> حفظ تندرست</w:t>
      </w:r>
      <w:r w:rsidRPr="003103DB">
        <w:rPr>
          <w:rFonts w:cs="B Nazanin" w:hint="cs"/>
          <w:sz w:val="28"/>
          <w:szCs w:val="28"/>
          <w:rtl/>
        </w:rPr>
        <w:t>ی</w:t>
      </w:r>
      <w:r w:rsidRPr="003103DB">
        <w:rPr>
          <w:rFonts w:cs="B Nazanin"/>
          <w:sz w:val="28"/>
          <w:szCs w:val="28"/>
          <w:rtl/>
        </w:rPr>
        <w:t xml:space="preserve"> با</w:t>
      </w:r>
      <w:r w:rsidRPr="003103DB">
        <w:rPr>
          <w:rFonts w:cs="B Nazanin" w:hint="cs"/>
          <w:sz w:val="28"/>
          <w:szCs w:val="28"/>
          <w:rtl/>
        </w:rPr>
        <w:t xml:space="preserve"> </w:t>
      </w:r>
      <w:r w:rsidRPr="003103DB">
        <w:rPr>
          <w:rFonts w:cs="B Nazanin"/>
          <w:sz w:val="28"/>
          <w:szCs w:val="28"/>
          <w:rtl/>
        </w:rPr>
        <w:t>ورزش، تلاش برا</w:t>
      </w:r>
      <w:r w:rsidRPr="003103DB">
        <w:rPr>
          <w:rFonts w:cs="B Nazanin" w:hint="cs"/>
          <w:sz w:val="28"/>
          <w:szCs w:val="28"/>
          <w:rtl/>
        </w:rPr>
        <w:t>ی</w:t>
      </w:r>
      <w:r w:rsidRPr="003103DB">
        <w:rPr>
          <w:rFonts w:cs="B Nazanin"/>
          <w:sz w:val="28"/>
          <w:szCs w:val="28"/>
          <w:rtl/>
        </w:rPr>
        <w:t xml:space="preserve"> کنترل وزن با تعادل</w:t>
      </w:r>
      <w:r w:rsidRPr="003103DB">
        <w:rPr>
          <w:rFonts w:cs="B Nazanin" w:hint="cs"/>
          <w:sz w:val="28"/>
          <w:szCs w:val="28"/>
          <w:rtl/>
        </w:rPr>
        <w:t xml:space="preserve"> </w:t>
      </w:r>
      <w:r w:rsidRPr="003103DB">
        <w:rPr>
          <w:rFonts w:cs="B Nazanin" w:hint="eastAsia"/>
          <w:sz w:val="28"/>
          <w:szCs w:val="28"/>
          <w:rtl/>
        </w:rPr>
        <w:t>انرژ</w:t>
      </w:r>
      <w:r w:rsidRPr="003103DB">
        <w:rPr>
          <w:rFonts w:cs="B Nazanin" w:hint="cs"/>
          <w:sz w:val="28"/>
          <w:szCs w:val="28"/>
          <w:rtl/>
        </w:rPr>
        <w:t>ی</w:t>
      </w:r>
      <w:r w:rsidRPr="003103DB">
        <w:rPr>
          <w:rFonts w:cs="B Nazanin"/>
          <w:sz w:val="28"/>
          <w:szCs w:val="28"/>
          <w:rtl/>
        </w:rPr>
        <w:t xml:space="preserve"> در بدن، رعا</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نکات ا</w:t>
      </w:r>
      <w:r w:rsidRPr="003103DB">
        <w:rPr>
          <w:rFonts w:cs="B Nazanin" w:hint="cs"/>
          <w:sz w:val="28"/>
          <w:szCs w:val="28"/>
          <w:rtl/>
        </w:rPr>
        <w:t>ی</w:t>
      </w:r>
      <w:r w:rsidRPr="003103DB">
        <w:rPr>
          <w:rFonts w:cs="B Nazanin" w:hint="eastAsia"/>
          <w:sz w:val="28"/>
          <w:szCs w:val="28"/>
          <w:rtl/>
        </w:rPr>
        <w:t>من</w:t>
      </w:r>
      <w:r w:rsidRPr="003103DB">
        <w:rPr>
          <w:rFonts w:cs="B Nazanin" w:hint="cs"/>
          <w:sz w:val="28"/>
          <w:szCs w:val="28"/>
          <w:rtl/>
        </w:rPr>
        <w:t>ی</w:t>
      </w:r>
      <w:r w:rsidRPr="003103DB">
        <w:rPr>
          <w:rFonts w:cs="B Nazanin"/>
          <w:sz w:val="28"/>
          <w:szCs w:val="28"/>
          <w:rtl/>
        </w:rPr>
        <w:t xml:space="preserve"> اماکن و وسا</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ورزش</w:t>
      </w:r>
      <w:r w:rsidRPr="003103DB">
        <w:rPr>
          <w:rFonts w:cs="B Nazanin" w:hint="cs"/>
          <w:sz w:val="28"/>
          <w:szCs w:val="28"/>
          <w:rtl/>
        </w:rPr>
        <w:t>ی</w:t>
      </w:r>
      <w:r w:rsidRPr="003103DB">
        <w:rPr>
          <w:rFonts w:cs="B Nazanin" w:hint="eastAsia"/>
          <w:sz w:val="28"/>
          <w:szCs w:val="28"/>
          <w:rtl/>
        </w:rPr>
        <w:t>،رعا</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اصول مراقبت از زخم هنگام باز</w:t>
      </w:r>
      <w:r w:rsidRPr="003103DB">
        <w:rPr>
          <w:rFonts w:cs="B Nazanin" w:hint="cs"/>
          <w:sz w:val="28"/>
          <w:szCs w:val="28"/>
          <w:rtl/>
        </w:rPr>
        <w:t>ی</w:t>
      </w:r>
      <w:r w:rsidRPr="003103DB">
        <w:rPr>
          <w:rFonts w:cs="B Nazanin"/>
          <w:sz w:val="28"/>
          <w:szCs w:val="28"/>
          <w:rtl/>
        </w:rPr>
        <w:t xml:space="preserve"> و ورزش</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t>اهداف کلی دوره متوسطه اول:</w:t>
      </w:r>
      <w:r w:rsidRPr="003103DB">
        <w:rPr>
          <w:rFonts w:cs="B Nazanin"/>
          <w:rtl/>
        </w:rPr>
        <w:t xml:space="preserve"> </w:t>
      </w:r>
      <w:r w:rsidRPr="003103DB">
        <w:rPr>
          <w:rFonts w:cs="B Nazanin"/>
          <w:sz w:val="28"/>
          <w:szCs w:val="28"/>
          <w:rtl/>
        </w:rPr>
        <w:t>تلاش برا</w:t>
      </w:r>
      <w:r w:rsidRPr="003103DB">
        <w:rPr>
          <w:rFonts w:cs="B Nazanin" w:hint="cs"/>
          <w:sz w:val="28"/>
          <w:szCs w:val="28"/>
          <w:rtl/>
        </w:rPr>
        <w:t>ی</w:t>
      </w:r>
      <w:r w:rsidRPr="003103DB">
        <w:rPr>
          <w:rFonts w:cs="B Nazanin"/>
          <w:sz w:val="28"/>
          <w:szCs w:val="28"/>
          <w:rtl/>
        </w:rPr>
        <w:t xml:space="preserve"> حفظ وضع</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صح</w:t>
      </w:r>
      <w:r w:rsidRPr="003103DB">
        <w:rPr>
          <w:rFonts w:cs="B Nazanin" w:hint="cs"/>
          <w:sz w:val="28"/>
          <w:szCs w:val="28"/>
          <w:rtl/>
        </w:rPr>
        <w:t>ی</w:t>
      </w:r>
      <w:r w:rsidRPr="003103DB">
        <w:rPr>
          <w:rFonts w:cs="B Nazanin" w:hint="eastAsia"/>
          <w:sz w:val="28"/>
          <w:szCs w:val="28"/>
          <w:rtl/>
        </w:rPr>
        <w:t>ح</w:t>
      </w:r>
      <w:r w:rsidRPr="003103DB">
        <w:rPr>
          <w:rFonts w:cs="B Nazanin"/>
          <w:sz w:val="28"/>
          <w:szCs w:val="28"/>
          <w:rtl/>
        </w:rPr>
        <w:t xml:space="preserve"> بدن</w:t>
      </w:r>
      <w:r w:rsidRPr="003103DB">
        <w:rPr>
          <w:rFonts w:cs="B Nazanin" w:hint="cs"/>
          <w:sz w:val="28"/>
          <w:szCs w:val="28"/>
          <w:rtl/>
        </w:rPr>
        <w:t xml:space="preserve">ی </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t>اهداف پایه هفتم:</w:t>
      </w:r>
      <w:r w:rsidRPr="003103DB">
        <w:rPr>
          <w:rFonts w:cs="B Nazanin"/>
          <w:b/>
          <w:bCs/>
          <w:sz w:val="28"/>
          <w:szCs w:val="28"/>
          <w:rtl/>
        </w:rPr>
        <w:t xml:space="preserve"> </w:t>
      </w:r>
      <w:r w:rsidRPr="003103DB">
        <w:rPr>
          <w:rFonts w:cs="B Nazanin"/>
          <w:sz w:val="28"/>
          <w:szCs w:val="28"/>
          <w:rtl/>
        </w:rPr>
        <w:t>حفظ وضع</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صح</w:t>
      </w:r>
      <w:r w:rsidRPr="003103DB">
        <w:rPr>
          <w:rFonts w:cs="B Nazanin" w:hint="cs"/>
          <w:sz w:val="28"/>
          <w:szCs w:val="28"/>
          <w:rtl/>
        </w:rPr>
        <w:t>ی</w:t>
      </w:r>
      <w:r w:rsidRPr="003103DB">
        <w:rPr>
          <w:rFonts w:cs="B Nazanin" w:hint="eastAsia"/>
          <w:sz w:val="28"/>
          <w:szCs w:val="28"/>
          <w:rtl/>
        </w:rPr>
        <w:t>ح</w:t>
      </w:r>
      <w:r w:rsidRPr="003103DB">
        <w:rPr>
          <w:rFonts w:cs="B Nazanin"/>
          <w:sz w:val="28"/>
          <w:szCs w:val="28"/>
          <w:rtl/>
        </w:rPr>
        <w:t xml:space="preserve"> بدن به هنگام خواب</w:t>
      </w:r>
      <w:r w:rsidRPr="003103DB">
        <w:rPr>
          <w:rFonts w:cs="B Nazanin" w:hint="cs"/>
          <w:sz w:val="28"/>
          <w:szCs w:val="28"/>
          <w:rtl/>
        </w:rPr>
        <w:t>ی</w:t>
      </w:r>
      <w:r w:rsidRPr="003103DB">
        <w:rPr>
          <w:rFonts w:cs="B Nazanin" w:hint="eastAsia"/>
          <w:sz w:val="28"/>
          <w:szCs w:val="28"/>
          <w:rtl/>
        </w:rPr>
        <w:t>دن،</w:t>
      </w:r>
      <w:r w:rsidRPr="003103DB">
        <w:rPr>
          <w:rFonts w:cs="B Nazanin"/>
          <w:sz w:val="28"/>
          <w:szCs w:val="28"/>
          <w:rtl/>
        </w:rPr>
        <w:t xml:space="preserve"> ا</w:t>
      </w:r>
      <w:r w:rsidRPr="003103DB">
        <w:rPr>
          <w:rFonts w:cs="B Nazanin" w:hint="cs"/>
          <w:sz w:val="28"/>
          <w:szCs w:val="28"/>
          <w:rtl/>
        </w:rPr>
        <w:t>ی</w:t>
      </w:r>
      <w:r w:rsidRPr="003103DB">
        <w:rPr>
          <w:rFonts w:cs="B Nazanin" w:hint="eastAsia"/>
          <w:sz w:val="28"/>
          <w:szCs w:val="28"/>
          <w:rtl/>
        </w:rPr>
        <w:t>ستادن،</w:t>
      </w:r>
      <w:r w:rsidRPr="003103DB">
        <w:rPr>
          <w:rFonts w:cs="B Nazanin"/>
          <w:sz w:val="28"/>
          <w:szCs w:val="28"/>
          <w:rtl/>
        </w:rPr>
        <w:t xml:space="preserve"> راه رفتن، حمل اجسام، نشستن</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t>اهداف پایه هشتم:</w:t>
      </w:r>
      <w:r w:rsidRPr="003103DB">
        <w:rPr>
          <w:rFonts w:cs="B Nazanin"/>
          <w:b/>
          <w:bCs/>
          <w:sz w:val="28"/>
          <w:szCs w:val="28"/>
          <w:rtl/>
        </w:rPr>
        <w:t xml:space="preserve"> </w:t>
      </w:r>
      <w:r w:rsidRPr="003103DB">
        <w:rPr>
          <w:rFonts w:cs="B Nazanin"/>
          <w:sz w:val="28"/>
          <w:szCs w:val="28"/>
          <w:rtl/>
        </w:rPr>
        <w:t>پ</w:t>
      </w:r>
      <w:r w:rsidRPr="003103DB">
        <w:rPr>
          <w:rFonts w:cs="B Nazanin" w:hint="cs"/>
          <w:sz w:val="28"/>
          <w:szCs w:val="28"/>
          <w:rtl/>
        </w:rPr>
        <w:t>ی</w:t>
      </w:r>
      <w:r w:rsidRPr="003103DB">
        <w:rPr>
          <w:rFonts w:cs="B Nazanin" w:hint="eastAsia"/>
          <w:sz w:val="28"/>
          <w:szCs w:val="28"/>
          <w:rtl/>
        </w:rPr>
        <w:t>شگ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از ا</w:t>
      </w:r>
      <w:r w:rsidRPr="003103DB">
        <w:rPr>
          <w:rFonts w:cs="B Nazanin" w:hint="cs"/>
          <w:sz w:val="28"/>
          <w:szCs w:val="28"/>
          <w:rtl/>
        </w:rPr>
        <w:t>ی</w:t>
      </w:r>
      <w:r w:rsidRPr="003103DB">
        <w:rPr>
          <w:rFonts w:cs="B Nazanin" w:hint="eastAsia"/>
          <w:sz w:val="28"/>
          <w:szCs w:val="28"/>
          <w:rtl/>
        </w:rPr>
        <w:t>جاد</w:t>
      </w:r>
      <w:r w:rsidRPr="003103DB">
        <w:rPr>
          <w:rFonts w:cs="B Nazanin"/>
          <w:sz w:val="28"/>
          <w:szCs w:val="28"/>
          <w:rtl/>
        </w:rPr>
        <w:t xml:space="preserve"> وضع</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بدن</w:t>
      </w:r>
      <w:r w:rsidRPr="003103DB">
        <w:rPr>
          <w:rFonts w:cs="B Nazanin" w:hint="cs"/>
          <w:sz w:val="28"/>
          <w:szCs w:val="28"/>
          <w:rtl/>
        </w:rPr>
        <w:t>ی</w:t>
      </w:r>
      <w:r w:rsidRPr="003103DB">
        <w:rPr>
          <w:rFonts w:cs="B Nazanin"/>
          <w:sz w:val="28"/>
          <w:szCs w:val="28"/>
          <w:rtl/>
        </w:rPr>
        <w:t xml:space="preserve"> غلط هنگام استفاده صح</w:t>
      </w:r>
      <w:r w:rsidRPr="003103DB">
        <w:rPr>
          <w:rFonts w:cs="B Nazanin" w:hint="cs"/>
          <w:sz w:val="28"/>
          <w:szCs w:val="28"/>
          <w:rtl/>
        </w:rPr>
        <w:t>ی</w:t>
      </w:r>
      <w:r w:rsidRPr="003103DB">
        <w:rPr>
          <w:rFonts w:cs="B Nazanin" w:hint="eastAsia"/>
          <w:sz w:val="28"/>
          <w:szCs w:val="28"/>
          <w:rtl/>
        </w:rPr>
        <w:t>ح</w:t>
      </w:r>
      <w:r w:rsidRPr="003103DB">
        <w:rPr>
          <w:rFonts w:cs="B Nazanin"/>
          <w:sz w:val="28"/>
          <w:szCs w:val="28"/>
          <w:rtl/>
        </w:rPr>
        <w:t xml:space="preserve"> از ع</w:t>
      </w:r>
      <w:r w:rsidRPr="003103DB">
        <w:rPr>
          <w:rFonts w:cs="B Nazanin" w:hint="cs"/>
          <w:sz w:val="28"/>
          <w:szCs w:val="28"/>
          <w:rtl/>
        </w:rPr>
        <w:t>ی</w:t>
      </w:r>
      <w:r w:rsidRPr="003103DB">
        <w:rPr>
          <w:rFonts w:cs="B Nazanin" w:hint="eastAsia"/>
          <w:sz w:val="28"/>
          <w:szCs w:val="28"/>
          <w:rtl/>
        </w:rPr>
        <w:t>نک،</w:t>
      </w:r>
      <w:r w:rsidRPr="003103DB">
        <w:rPr>
          <w:rFonts w:cs="B Nazanin"/>
          <w:sz w:val="28"/>
          <w:szCs w:val="28"/>
          <w:rtl/>
        </w:rPr>
        <w:t xml:space="preserve"> صندل</w:t>
      </w:r>
      <w:r w:rsidRPr="003103DB">
        <w:rPr>
          <w:rFonts w:cs="B Nazanin" w:hint="cs"/>
          <w:sz w:val="28"/>
          <w:szCs w:val="28"/>
          <w:rtl/>
        </w:rPr>
        <w:t>ی</w:t>
      </w:r>
      <w:r w:rsidRPr="003103DB">
        <w:rPr>
          <w:rFonts w:cs="B Nazanin"/>
          <w:sz w:val="28"/>
          <w:szCs w:val="28"/>
          <w:rtl/>
        </w:rPr>
        <w:t xml:space="preserve"> و تختخواب و روش صح</w:t>
      </w:r>
      <w:r w:rsidRPr="003103DB">
        <w:rPr>
          <w:rFonts w:cs="B Nazanin" w:hint="cs"/>
          <w:sz w:val="28"/>
          <w:szCs w:val="28"/>
          <w:rtl/>
        </w:rPr>
        <w:t>ی</w:t>
      </w:r>
      <w:r w:rsidRPr="003103DB">
        <w:rPr>
          <w:rFonts w:cs="B Nazanin" w:hint="eastAsia"/>
          <w:sz w:val="28"/>
          <w:szCs w:val="28"/>
          <w:rtl/>
        </w:rPr>
        <w:t>ح</w:t>
      </w:r>
      <w:r w:rsidRPr="003103DB">
        <w:rPr>
          <w:rFonts w:cs="B Nazanin"/>
          <w:sz w:val="28"/>
          <w:szCs w:val="28"/>
          <w:rtl/>
        </w:rPr>
        <w:t xml:space="preserve"> مطالعه</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t>اهداف پایه نهم:</w:t>
      </w:r>
      <w:r w:rsidRPr="003103DB">
        <w:rPr>
          <w:rFonts w:cs="B Nazanin"/>
          <w:rtl/>
        </w:rPr>
        <w:t xml:space="preserve"> </w:t>
      </w:r>
      <w:r w:rsidRPr="003103DB">
        <w:rPr>
          <w:rFonts w:cs="B Nazanin"/>
          <w:sz w:val="28"/>
          <w:szCs w:val="28"/>
          <w:rtl/>
        </w:rPr>
        <w:t>پ</w:t>
      </w:r>
      <w:r w:rsidRPr="003103DB">
        <w:rPr>
          <w:rFonts w:cs="B Nazanin" w:hint="cs"/>
          <w:sz w:val="28"/>
          <w:szCs w:val="28"/>
          <w:rtl/>
        </w:rPr>
        <w:t>ی</w:t>
      </w:r>
      <w:r w:rsidRPr="003103DB">
        <w:rPr>
          <w:rFonts w:cs="B Nazanin" w:hint="eastAsia"/>
          <w:sz w:val="28"/>
          <w:szCs w:val="28"/>
          <w:rtl/>
        </w:rPr>
        <w:t>شگ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از بروز ناهنجار</w:t>
      </w:r>
      <w:r w:rsidRPr="003103DB">
        <w:rPr>
          <w:rFonts w:cs="B Nazanin" w:hint="cs"/>
          <w:sz w:val="28"/>
          <w:szCs w:val="28"/>
          <w:rtl/>
        </w:rPr>
        <w:t>ی</w:t>
      </w:r>
      <w:r w:rsidRPr="003103DB">
        <w:rPr>
          <w:rFonts w:cs="B Nazanin"/>
          <w:sz w:val="28"/>
          <w:szCs w:val="28"/>
          <w:rtl/>
        </w:rPr>
        <w:t>‌‌‌ها و وضع</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بدن</w:t>
      </w:r>
      <w:r w:rsidRPr="003103DB">
        <w:rPr>
          <w:rFonts w:cs="B Nazanin" w:hint="cs"/>
          <w:sz w:val="28"/>
          <w:szCs w:val="28"/>
          <w:rtl/>
        </w:rPr>
        <w:t>ی</w:t>
      </w:r>
      <w:r w:rsidRPr="003103DB">
        <w:rPr>
          <w:rFonts w:cs="B Nazanin"/>
          <w:sz w:val="28"/>
          <w:szCs w:val="28"/>
          <w:rtl/>
        </w:rPr>
        <w:t xml:space="preserve"> نامناسب</w:t>
      </w:r>
    </w:p>
    <w:p w:rsidR="000622CE" w:rsidRPr="003103DB" w:rsidRDefault="000622CE" w:rsidP="000622CE">
      <w:pPr>
        <w:tabs>
          <w:tab w:val="right" w:pos="0"/>
        </w:tabs>
        <w:bidi/>
        <w:spacing w:before="240" w:line="360" w:lineRule="auto"/>
        <w:jc w:val="both"/>
        <w:rPr>
          <w:rFonts w:cs="B Nazanin"/>
          <w:b/>
          <w:bCs/>
          <w:sz w:val="28"/>
          <w:szCs w:val="28"/>
          <w:rtl/>
        </w:rPr>
      </w:pP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lastRenderedPageBreak/>
        <w:t>اهداف کلی دوره متوسطه اول:</w:t>
      </w:r>
      <w:r w:rsidRPr="003103DB">
        <w:rPr>
          <w:rFonts w:cs="B Nazanin"/>
          <w:b/>
          <w:bCs/>
          <w:sz w:val="28"/>
          <w:szCs w:val="28"/>
          <w:rtl/>
        </w:rPr>
        <w:t xml:space="preserve"> </w:t>
      </w:r>
      <w:r w:rsidRPr="003103DB">
        <w:rPr>
          <w:rFonts w:cs="B Nazanin"/>
          <w:sz w:val="28"/>
          <w:szCs w:val="28"/>
          <w:rtl/>
        </w:rPr>
        <w:t>تلاش در بهره</w:t>
      </w:r>
      <w:r w:rsidRPr="003103DB">
        <w:rPr>
          <w:rFonts w:cs="B Nazanin" w:hint="cs"/>
          <w:sz w:val="28"/>
          <w:szCs w:val="28"/>
          <w:rtl/>
        </w:rPr>
        <w:t>‌</w:t>
      </w:r>
      <w:r w:rsidRPr="003103DB">
        <w:rPr>
          <w:rFonts w:cs="B Nazanin"/>
          <w:sz w:val="28"/>
          <w:szCs w:val="28"/>
          <w:rtl/>
        </w:rPr>
        <w:t>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از تجارب محل</w:t>
      </w:r>
      <w:r w:rsidRPr="003103DB">
        <w:rPr>
          <w:rFonts w:cs="B Nazanin" w:hint="cs"/>
          <w:sz w:val="28"/>
          <w:szCs w:val="28"/>
          <w:rtl/>
        </w:rPr>
        <w:t>ی</w:t>
      </w:r>
      <w:r w:rsidRPr="003103DB">
        <w:rPr>
          <w:rFonts w:cs="B Nazanin"/>
          <w:sz w:val="28"/>
          <w:szCs w:val="28"/>
          <w:rtl/>
        </w:rPr>
        <w:t xml:space="preserve"> و قابل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‌‌های مح</w:t>
      </w:r>
      <w:r w:rsidRPr="003103DB">
        <w:rPr>
          <w:rFonts w:cs="B Nazanin" w:hint="cs"/>
          <w:sz w:val="28"/>
          <w:szCs w:val="28"/>
          <w:rtl/>
        </w:rPr>
        <w:t>ی</w:t>
      </w:r>
      <w:r w:rsidRPr="003103DB">
        <w:rPr>
          <w:rFonts w:cs="B Nazanin" w:hint="eastAsia"/>
          <w:sz w:val="28"/>
          <w:szCs w:val="28"/>
          <w:rtl/>
        </w:rPr>
        <w:t>ط</w:t>
      </w:r>
      <w:r w:rsidRPr="003103DB">
        <w:rPr>
          <w:rFonts w:cs="B Nazanin" w:hint="cs"/>
          <w:sz w:val="28"/>
          <w:szCs w:val="28"/>
          <w:rtl/>
        </w:rPr>
        <w:t>ی</w:t>
      </w:r>
      <w:r w:rsidRPr="003103DB">
        <w:rPr>
          <w:rFonts w:cs="B Nazanin"/>
          <w:sz w:val="28"/>
          <w:szCs w:val="28"/>
          <w:rtl/>
        </w:rPr>
        <w:t xml:space="preserve"> در انجام 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‌‌های ورزش</w:t>
      </w:r>
      <w:r w:rsidRPr="003103DB">
        <w:rPr>
          <w:rFonts w:cs="B Nazanin" w:hint="cs"/>
          <w:sz w:val="28"/>
          <w:szCs w:val="28"/>
          <w:rtl/>
        </w:rPr>
        <w:t>ی</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t>اهداف پایه هفتم:</w:t>
      </w:r>
      <w:r w:rsidRPr="003103DB">
        <w:rPr>
          <w:rFonts w:cs="B Nazanin"/>
          <w:sz w:val="28"/>
          <w:szCs w:val="28"/>
          <w:rtl/>
        </w:rPr>
        <w:t xml:space="preserve"> انجام ورزش پ</w:t>
      </w:r>
      <w:r w:rsidRPr="003103DB">
        <w:rPr>
          <w:rFonts w:cs="B Nazanin" w:hint="cs"/>
          <w:sz w:val="28"/>
          <w:szCs w:val="28"/>
          <w:rtl/>
        </w:rPr>
        <w:t>ی</w:t>
      </w:r>
      <w:r w:rsidRPr="003103DB">
        <w:rPr>
          <w:rFonts w:cs="B Nazanin" w:hint="eastAsia"/>
          <w:sz w:val="28"/>
          <w:szCs w:val="28"/>
          <w:rtl/>
        </w:rPr>
        <w:t>اده‌رو</w:t>
      </w:r>
      <w:r w:rsidRPr="003103DB">
        <w:rPr>
          <w:rFonts w:cs="B Nazanin" w:hint="cs"/>
          <w:sz w:val="28"/>
          <w:szCs w:val="28"/>
          <w:rtl/>
        </w:rPr>
        <w:t>ی</w:t>
      </w:r>
      <w:r w:rsidRPr="003103DB">
        <w:rPr>
          <w:rFonts w:cs="B Nazanin"/>
          <w:sz w:val="28"/>
          <w:szCs w:val="28"/>
          <w:rtl/>
        </w:rPr>
        <w:t xml:space="preserve"> در کوهستان</w:t>
      </w:r>
      <w:r w:rsidRPr="003103DB">
        <w:rPr>
          <w:rFonts w:cs="B Nazanin" w:hint="cs"/>
          <w:sz w:val="28"/>
          <w:szCs w:val="28"/>
          <w:rtl/>
        </w:rPr>
        <w:t xml:space="preserve"> </w:t>
      </w:r>
    </w:p>
    <w:p w:rsidR="000622CE" w:rsidRPr="003103DB" w:rsidRDefault="000622CE" w:rsidP="000622CE">
      <w:pPr>
        <w:tabs>
          <w:tab w:val="right" w:pos="0"/>
        </w:tabs>
        <w:bidi/>
        <w:spacing w:before="240" w:line="360" w:lineRule="auto"/>
        <w:jc w:val="both"/>
        <w:rPr>
          <w:rFonts w:cs="B Nazanin"/>
          <w:b/>
          <w:bCs/>
          <w:sz w:val="28"/>
          <w:szCs w:val="28"/>
          <w:rtl/>
        </w:rPr>
      </w:pPr>
      <w:r w:rsidRPr="003103DB">
        <w:rPr>
          <w:rFonts w:cs="B Nazanin" w:hint="cs"/>
          <w:b/>
          <w:bCs/>
          <w:sz w:val="28"/>
          <w:szCs w:val="28"/>
          <w:rtl/>
        </w:rPr>
        <w:t>اهداف پایه هشتم:</w:t>
      </w:r>
      <w:r w:rsidRPr="003103DB">
        <w:rPr>
          <w:rFonts w:cs="B Nazanin"/>
          <w:b/>
          <w:bCs/>
          <w:sz w:val="28"/>
          <w:szCs w:val="28"/>
          <w:rtl/>
        </w:rPr>
        <w:t xml:space="preserve"> </w:t>
      </w:r>
      <w:r w:rsidRPr="003103DB">
        <w:rPr>
          <w:rFonts w:cs="B Nazanin"/>
          <w:sz w:val="28"/>
          <w:szCs w:val="28"/>
          <w:rtl/>
        </w:rPr>
        <w:t>انجام ورزش دوچرخه‌سوار</w:t>
      </w:r>
      <w:r w:rsidRPr="003103DB">
        <w:rPr>
          <w:rFonts w:cs="B Nazanin" w:hint="cs"/>
          <w:sz w:val="28"/>
          <w:szCs w:val="28"/>
          <w:rtl/>
        </w:rPr>
        <w:t>ی</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t>اهداف پایه نهم:</w:t>
      </w:r>
      <w:r w:rsidRPr="003103DB">
        <w:rPr>
          <w:rFonts w:cs="B Nazanin"/>
          <w:rtl/>
        </w:rPr>
        <w:t xml:space="preserve"> </w:t>
      </w:r>
      <w:r w:rsidRPr="003103DB">
        <w:rPr>
          <w:rFonts w:cs="B Nazanin"/>
          <w:sz w:val="28"/>
          <w:szCs w:val="28"/>
          <w:rtl/>
        </w:rPr>
        <w:t>انجام ورزش پ</w:t>
      </w:r>
      <w:r w:rsidRPr="003103DB">
        <w:rPr>
          <w:rFonts w:cs="B Nazanin" w:hint="cs"/>
          <w:sz w:val="28"/>
          <w:szCs w:val="28"/>
          <w:rtl/>
        </w:rPr>
        <w:t>ی</w:t>
      </w:r>
      <w:r w:rsidRPr="003103DB">
        <w:rPr>
          <w:rFonts w:cs="B Nazanin" w:hint="eastAsia"/>
          <w:sz w:val="28"/>
          <w:szCs w:val="28"/>
          <w:rtl/>
        </w:rPr>
        <w:t>اده‌رو</w:t>
      </w:r>
      <w:r w:rsidRPr="003103DB">
        <w:rPr>
          <w:rFonts w:cs="B Nazanin" w:hint="cs"/>
          <w:sz w:val="28"/>
          <w:szCs w:val="28"/>
          <w:rtl/>
        </w:rPr>
        <w:t>ی</w:t>
      </w:r>
    </w:p>
    <w:p w:rsidR="000622CE" w:rsidRPr="003103DB" w:rsidRDefault="000622CE" w:rsidP="000622CE">
      <w:pPr>
        <w:tabs>
          <w:tab w:val="right" w:pos="0"/>
        </w:tabs>
        <w:bidi/>
        <w:spacing w:before="240" w:line="360" w:lineRule="auto"/>
        <w:jc w:val="both"/>
        <w:rPr>
          <w:rFonts w:cs="B Nazanin"/>
          <w:b/>
          <w:bCs/>
          <w:sz w:val="28"/>
          <w:szCs w:val="28"/>
          <w:rtl/>
        </w:rPr>
      </w:pPr>
    </w:p>
    <w:p w:rsidR="000622CE" w:rsidRPr="003103DB" w:rsidRDefault="000622CE" w:rsidP="000622CE">
      <w:pPr>
        <w:tabs>
          <w:tab w:val="right" w:pos="0"/>
        </w:tabs>
        <w:bidi/>
        <w:spacing w:before="240" w:line="360" w:lineRule="auto"/>
        <w:jc w:val="both"/>
        <w:rPr>
          <w:rFonts w:cs="B Nazanin"/>
          <w:b/>
          <w:bCs/>
          <w:sz w:val="28"/>
          <w:szCs w:val="28"/>
          <w:rtl/>
        </w:rPr>
      </w:pPr>
    </w:p>
    <w:p w:rsidR="000622CE" w:rsidRPr="003103DB" w:rsidRDefault="000622CE" w:rsidP="000622CE">
      <w:pPr>
        <w:tabs>
          <w:tab w:val="right" w:pos="0"/>
        </w:tabs>
        <w:bidi/>
        <w:spacing w:before="240" w:line="360" w:lineRule="auto"/>
        <w:jc w:val="both"/>
        <w:rPr>
          <w:rFonts w:cs="B Nazanin"/>
          <w:b/>
          <w:bCs/>
          <w:sz w:val="28"/>
          <w:szCs w:val="28"/>
          <w:rtl/>
        </w:rPr>
      </w:pPr>
      <w:r w:rsidRPr="003103DB">
        <w:rPr>
          <w:rFonts w:cs="B Nazanin" w:hint="cs"/>
          <w:b/>
          <w:bCs/>
          <w:sz w:val="28"/>
          <w:szCs w:val="28"/>
          <w:rtl/>
        </w:rPr>
        <w:t>=========================</w:t>
      </w:r>
    </w:p>
    <w:p w:rsidR="000622CE" w:rsidRPr="003103DB" w:rsidRDefault="000622CE" w:rsidP="000622CE">
      <w:pPr>
        <w:tabs>
          <w:tab w:val="right" w:pos="0"/>
        </w:tabs>
        <w:bidi/>
        <w:spacing w:before="240" w:line="360" w:lineRule="auto"/>
        <w:jc w:val="both"/>
        <w:rPr>
          <w:rFonts w:cs="B Nazanin"/>
          <w:b/>
          <w:bCs/>
          <w:sz w:val="28"/>
          <w:szCs w:val="28"/>
          <w:rtl/>
        </w:rPr>
      </w:pPr>
    </w:p>
    <w:p w:rsidR="000622CE" w:rsidRPr="003103DB" w:rsidRDefault="000622CE" w:rsidP="000622CE">
      <w:pPr>
        <w:tabs>
          <w:tab w:val="right" w:pos="0"/>
        </w:tabs>
        <w:bidi/>
        <w:spacing w:before="240" w:line="360" w:lineRule="auto"/>
        <w:jc w:val="both"/>
        <w:rPr>
          <w:rFonts w:cs="B Nazanin"/>
          <w:color w:val="FF0000"/>
          <w:sz w:val="28"/>
          <w:szCs w:val="28"/>
          <w:rtl/>
        </w:rPr>
      </w:pPr>
      <w:r w:rsidRPr="003103DB">
        <w:rPr>
          <w:rFonts w:cs="B Nazanin" w:hint="cs"/>
          <w:b/>
          <w:bCs/>
          <w:color w:val="FF0000"/>
          <w:sz w:val="28"/>
          <w:szCs w:val="28"/>
          <w:rtl/>
        </w:rPr>
        <w:t>عنصر :اخلاق</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t>اهداف کلی دوره متوسطه اول</w:t>
      </w:r>
      <w:r w:rsidRPr="003103DB">
        <w:rPr>
          <w:rFonts w:cs="B Nazanin" w:hint="cs"/>
          <w:sz w:val="28"/>
          <w:szCs w:val="28"/>
          <w:rtl/>
        </w:rPr>
        <w:t>:</w:t>
      </w:r>
      <w:r w:rsidRPr="003103DB">
        <w:rPr>
          <w:rFonts w:cs="B Nazanin"/>
          <w:rtl/>
        </w:rPr>
        <w:t xml:space="preserve"> </w:t>
      </w:r>
      <w:r w:rsidRPr="003103DB">
        <w:rPr>
          <w:rFonts w:cs="B Nazanin"/>
          <w:sz w:val="28"/>
          <w:szCs w:val="28"/>
          <w:rtl/>
        </w:rPr>
        <w:t>رعا</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ارزش‌‌های اخلاق</w:t>
      </w:r>
      <w:r w:rsidRPr="003103DB">
        <w:rPr>
          <w:rFonts w:cs="B Nazanin" w:hint="cs"/>
          <w:sz w:val="28"/>
          <w:szCs w:val="28"/>
          <w:rtl/>
        </w:rPr>
        <w:t>ی</w:t>
      </w:r>
      <w:r w:rsidRPr="003103DB">
        <w:rPr>
          <w:rFonts w:cs="B Nazanin"/>
          <w:sz w:val="28"/>
          <w:szCs w:val="28"/>
          <w:rtl/>
        </w:rPr>
        <w:t xml:space="preserve"> نظ</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صبر، پشتکار، همکار</w:t>
      </w:r>
      <w:r w:rsidRPr="003103DB">
        <w:rPr>
          <w:rFonts w:cs="B Nazanin" w:hint="cs"/>
          <w:sz w:val="28"/>
          <w:szCs w:val="28"/>
          <w:rtl/>
        </w:rPr>
        <w:t>ی</w:t>
      </w:r>
      <w:r w:rsidRPr="003103DB">
        <w:rPr>
          <w:rFonts w:cs="B Nazanin" w:hint="eastAsia"/>
          <w:sz w:val="28"/>
          <w:szCs w:val="28"/>
          <w:rtl/>
        </w:rPr>
        <w:t>،صداقت،</w:t>
      </w:r>
      <w:r w:rsidRPr="003103DB">
        <w:rPr>
          <w:rFonts w:cs="B Nazanin"/>
          <w:sz w:val="28"/>
          <w:szCs w:val="28"/>
          <w:rtl/>
        </w:rPr>
        <w:t xml:space="preserve"> تحمل برد و باخت، کنترل خشم، رعا</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نوبت و پذ</w:t>
      </w:r>
      <w:r w:rsidRPr="003103DB">
        <w:rPr>
          <w:rFonts w:cs="B Nazanin" w:hint="cs"/>
          <w:sz w:val="28"/>
          <w:szCs w:val="28"/>
          <w:rtl/>
        </w:rPr>
        <w:t>ی</w:t>
      </w:r>
      <w:r w:rsidRPr="003103DB">
        <w:rPr>
          <w:rFonts w:cs="B Nazanin" w:hint="eastAsia"/>
          <w:sz w:val="28"/>
          <w:szCs w:val="28"/>
          <w:rtl/>
        </w:rPr>
        <w:t>رش</w:t>
      </w:r>
      <w:r w:rsidRPr="003103DB">
        <w:rPr>
          <w:rFonts w:cs="B Nazanin"/>
          <w:sz w:val="28"/>
          <w:szCs w:val="28"/>
          <w:rtl/>
        </w:rPr>
        <w:t xml:space="preserve"> رهبر</w:t>
      </w:r>
      <w:r w:rsidRPr="003103DB">
        <w:rPr>
          <w:rFonts w:cs="B Nazanin" w:hint="cs"/>
          <w:sz w:val="28"/>
          <w:szCs w:val="28"/>
          <w:rtl/>
        </w:rPr>
        <w:t>ی</w:t>
      </w:r>
      <w:r w:rsidRPr="003103DB">
        <w:rPr>
          <w:rFonts w:cs="B Nazanin"/>
          <w:sz w:val="28"/>
          <w:szCs w:val="28"/>
          <w:rtl/>
        </w:rPr>
        <w:t xml:space="preserve"> و آداب گفتار</w:t>
      </w:r>
      <w:r w:rsidRPr="003103DB">
        <w:rPr>
          <w:rFonts w:cs="B Nazanin" w:hint="cs"/>
          <w:sz w:val="28"/>
          <w:szCs w:val="28"/>
          <w:rtl/>
        </w:rPr>
        <w:t>ی</w:t>
      </w:r>
      <w:r w:rsidRPr="003103DB">
        <w:rPr>
          <w:rFonts w:cs="B Nazanin"/>
          <w:sz w:val="28"/>
          <w:szCs w:val="28"/>
          <w:rtl/>
        </w:rPr>
        <w:t xml:space="preserve"> و رفتار</w:t>
      </w:r>
      <w:r w:rsidRPr="003103DB">
        <w:rPr>
          <w:rFonts w:cs="B Nazanin" w:hint="cs"/>
          <w:sz w:val="28"/>
          <w:szCs w:val="28"/>
          <w:rtl/>
        </w:rPr>
        <w:t>ی</w:t>
      </w:r>
      <w:r w:rsidRPr="003103DB">
        <w:rPr>
          <w:rFonts w:cs="B Nazanin"/>
          <w:sz w:val="28"/>
          <w:szCs w:val="28"/>
          <w:rtl/>
        </w:rPr>
        <w:t xml:space="preserve"> در انجام 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‌‌های ورزش</w:t>
      </w:r>
      <w:r w:rsidRPr="003103DB">
        <w:rPr>
          <w:rFonts w:cs="B Nazanin" w:hint="cs"/>
          <w:sz w:val="28"/>
          <w:szCs w:val="28"/>
          <w:rtl/>
        </w:rPr>
        <w:t>ی</w:t>
      </w:r>
      <w:r w:rsidRPr="003103DB">
        <w:rPr>
          <w:rFonts w:cs="B Nazanin" w:hint="eastAsia"/>
          <w:sz w:val="28"/>
          <w:szCs w:val="28"/>
          <w:rtl/>
        </w:rPr>
        <w:t>،جوانمرد</w:t>
      </w:r>
      <w:r w:rsidRPr="003103DB">
        <w:rPr>
          <w:rFonts w:cs="B Nazanin" w:hint="cs"/>
          <w:sz w:val="28"/>
          <w:szCs w:val="28"/>
          <w:rtl/>
        </w:rPr>
        <w:t>ی</w:t>
      </w:r>
      <w:r w:rsidRPr="003103DB">
        <w:rPr>
          <w:rFonts w:cs="B Nazanin"/>
          <w:sz w:val="28"/>
          <w:szCs w:val="28"/>
          <w:rtl/>
        </w:rPr>
        <w:t xml:space="preserve"> و گذشت</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b/>
          <w:bCs/>
          <w:sz w:val="28"/>
          <w:szCs w:val="28"/>
          <w:rtl/>
        </w:rPr>
        <w:t>اهداف پایه هفتم</w:t>
      </w:r>
      <w:r w:rsidRPr="003103DB">
        <w:rPr>
          <w:rFonts w:cs="B Nazanin" w:hint="cs"/>
          <w:sz w:val="28"/>
          <w:szCs w:val="28"/>
          <w:rtl/>
        </w:rPr>
        <w:t>:</w:t>
      </w:r>
      <w:r w:rsidRPr="003103DB">
        <w:rPr>
          <w:rFonts w:cs="B Nazanin"/>
          <w:rtl/>
        </w:rPr>
        <w:t xml:space="preserve"> </w:t>
      </w:r>
      <w:r w:rsidRPr="003103DB">
        <w:rPr>
          <w:rFonts w:cs="B Nazanin"/>
          <w:sz w:val="28"/>
          <w:szCs w:val="28"/>
          <w:rtl/>
        </w:rPr>
        <w:t>رعا</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‌‌ارزش‌های اخلاق</w:t>
      </w:r>
      <w:r w:rsidRPr="003103DB">
        <w:rPr>
          <w:rFonts w:cs="B Nazanin" w:hint="cs"/>
          <w:sz w:val="28"/>
          <w:szCs w:val="28"/>
          <w:rtl/>
        </w:rPr>
        <w:t>ی</w:t>
      </w:r>
      <w:r w:rsidRPr="003103DB">
        <w:rPr>
          <w:rFonts w:cs="B Nazanin"/>
          <w:sz w:val="28"/>
          <w:szCs w:val="28"/>
          <w:rtl/>
        </w:rPr>
        <w:t xml:space="preserve"> نظ</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صبر،</w:t>
      </w:r>
      <w:r w:rsidRPr="003103DB">
        <w:rPr>
          <w:rFonts w:cs="B Nazanin" w:hint="cs"/>
          <w:sz w:val="28"/>
          <w:szCs w:val="28"/>
          <w:rtl/>
        </w:rPr>
        <w:t xml:space="preserve"> </w:t>
      </w:r>
      <w:r w:rsidRPr="003103DB">
        <w:rPr>
          <w:rFonts w:cs="B Nazanin"/>
          <w:sz w:val="28"/>
          <w:szCs w:val="28"/>
          <w:rtl/>
        </w:rPr>
        <w:t>پشتکار، همکار</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صداقت، تحمل برد و باخت، کنترل خشم، رعا</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نوبت و پذ</w:t>
      </w:r>
      <w:r w:rsidRPr="003103DB">
        <w:rPr>
          <w:rFonts w:cs="B Nazanin" w:hint="cs"/>
          <w:sz w:val="28"/>
          <w:szCs w:val="28"/>
          <w:rtl/>
        </w:rPr>
        <w:t>ی</w:t>
      </w:r>
      <w:r w:rsidRPr="003103DB">
        <w:rPr>
          <w:rFonts w:cs="B Nazanin" w:hint="eastAsia"/>
          <w:sz w:val="28"/>
          <w:szCs w:val="28"/>
          <w:rtl/>
        </w:rPr>
        <w:t>رش</w:t>
      </w:r>
      <w:r w:rsidRPr="003103DB">
        <w:rPr>
          <w:rFonts w:cs="B Nazanin"/>
          <w:sz w:val="28"/>
          <w:szCs w:val="28"/>
          <w:rtl/>
        </w:rPr>
        <w:t xml:space="preserve"> رهبر</w:t>
      </w:r>
      <w:r w:rsidRPr="003103DB">
        <w:rPr>
          <w:rFonts w:cs="B Nazanin" w:hint="cs"/>
          <w:sz w:val="28"/>
          <w:szCs w:val="28"/>
          <w:rtl/>
        </w:rPr>
        <w:t>ی</w:t>
      </w:r>
      <w:r w:rsidRPr="003103DB">
        <w:rPr>
          <w:rFonts w:cs="B Nazanin"/>
          <w:sz w:val="28"/>
          <w:szCs w:val="28"/>
          <w:rtl/>
        </w:rPr>
        <w:t xml:space="preserve"> در انجام فعّالیت‌های ورزش</w:t>
      </w:r>
      <w:r w:rsidRPr="003103DB">
        <w:rPr>
          <w:rFonts w:cs="B Nazanin" w:hint="cs"/>
          <w:sz w:val="28"/>
          <w:szCs w:val="28"/>
          <w:rtl/>
        </w:rPr>
        <w:t>ی</w:t>
      </w:r>
      <w:r w:rsidRPr="003103DB">
        <w:rPr>
          <w:rFonts w:cs="B Nazanin"/>
          <w:sz w:val="28"/>
          <w:szCs w:val="28"/>
          <w:rtl/>
        </w:rPr>
        <w:t xml:space="preserve"> و باز </w:t>
      </w:r>
      <w:r w:rsidRPr="003103DB">
        <w:rPr>
          <w:rFonts w:cs="B Nazanin" w:hint="cs"/>
          <w:sz w:val="28"/>
          <w:szCs w:val="28"/>
          <w:rtl/>
        </w:rPr>
        <w:t>ی</w:t>
      </w:r>
      <w:r w:rsidRPr="003103DB">
        <w:rPr>
          <w:rFonts w:cs="B Nazanin" w:hint="eastAsia"/>
          <w:sz w:val="28"/>
          <w:szCs w:val="28"/>
          <w:rtl/>
        </w:rPr>
        <w:t>ها</w:t>
      </w:r>
      <w:r w:rsidRPr="003103DB">
        <w:rPr>
          <w:rFonts w:cs="B Nazanin" w:hint="cs"/>
          <w:sz w:val="28"/>
          <w:szCs w:val="28"/>
          <w:rtl/>
        </w:rPr>
        <w:t>ی</w:t>
      </w:r>
      <w:r w:rsidRPr="003103DB">
        <w:rPr>
          <w:rFonts w:cs="B Nazanin"/>
          <w:sz w:val="28"/>
          <w:szCs w:val="28"/>
          <w:rtl/>
        </w:rPr>
        <w:t xml:space="preserve"> گروه</w:t>
      </w:r>
      <w:r w:rsidRPr="003103DB">
        <w:rPr>
          <w:rFonts w:cs="B Nazanin" w:hint="cs"/>
          <w:sz w:val="28"/>
          <w:szCs w:val="28"/>
          <w:rtl/>
        </w:rPr>
        <w:t>ی</w:t>
      </w:r>
      <w:r w:rsidRPr="003103DB">
        <w:rPr>
          <w:rFonts w:cs="B Nazanin"/>
          <w:sz w:val="28"/>
          <w:szCs w:val="28"/>
          <w:rtl/>
        </w:rPr>
        <w:t xml:space="preserve"> و آداب گفتار</w:t>
      </w:r>
      <w:r w:rsidRPr="003103DB">
        <w:rPr>
          <w:rFonts w:cs="B Nazanin" w:hint="cs"/>
          <w:sz w:val="28"/>
          <w:szCs w:val="28"/>
          <w:rtl/>
        </w:rPr>
        <w:t>ی</w:t>
      </w:r>
      <w:r w:rsidRPr="003103DB">
        <w:rPr>
          <w:rFonts w:cs="B Nazanin"/>
          <w:sz w:val="28"/>
          <w:szCs w:val="28"/>
          <w:rtl/>
        </w:rPr>
        <w:t xml:space="preserve"> و رفتار</w:t>
      </w:r>
      <w:r w:rsidRPr="003103DB">
        <w:rPr>
          <w:rFonts w:cs="B Nazanin" w:hint="cs"/>
          <w:sz w:val="28"/>
          <w:szCs w:val="28"/>
          <w:rtl/>
        </w:rPr>
        <w:t>ی</w:t>
      </w:r>
    </w:p>
    <w:p w:rsidR="000622CE" w:rsidRPr="003103DB" w:rsidRDefault="000622CE" w:rsidP="000622CE">
      <w:pPr>
        <w:tabs>
          <w:tab w:val="right" w:pos="0"/>
        </w:tabs>
        <w:bidi/>
        <w:spacing w:before="240" w:line="360" w:lineRule="auto"/>
        <w:jc w:val="both"/>
        <w:rPr>
          <w:rFonts w:cs="B Nazanin"/>
          <w:b/>
          <w:bCs/>
          <w:sz w:val="28"/>
          <w:szCs w:val="28"/>
          <w:rtl/>
        </w:rPr>
      </w:pPr>
      <w:r w:rsidRPr="003103DB">
        <w:rPr>
          <w:rFonts w:cs="B Nazanin" w:hint="cs"/>
          <w:b/>
          <w:bCs/>
          <w:sz w:val="28"/>
          <w:szCs w:val="28"/>
          <w:rtl/>
        </w:rPr>
        <w:t xml:space="preserve">اهداف پایه هشتم: </w:t>
      </w:r>
      <w:r w:rsidRPr="003103DB">
        <w:rPr>
          <w:rFonts w:cs="B Nazanin"/>
          <w:sz w:val="28"/>
          <w:szCs w:val="28"/>
          <w:rtl/>
        </w:rPr>
        <w:t>رعا</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ارزش</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اخلاق</w:t>
      </w:r>
      <w:r w:rsidRPr="003103DB">
        <w:rPr>
          <w:rFonts w:cs="B Nazanin" w:hint="cs"/>
          <w:sz w:val="28"/>
          <w:szCs w:val="28"/>
          <w:rtl/>
        </w:rPr>
        <w:t>ی</w:t>
      </w:r>
      <w:r w:rsidRPr="003103DB">
        <w:rPr>
          <w:rFonts w:cs="B Nazanin"/>
          <w:sz w:val="28"/>
          <w:szCs w:val="28"/>
          <w:rtl/>
        </w:rPr>
        <w:t xml:space="preserve"> نظ</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صبر، پشتکار، همکار</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صداقت، تحمل برد و باخت، کنترل خشم، رعا</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نوبت و پذ</w:t>
      </w:r>
      <w:r w:rsidRPr="003103DB">
        <w:rPr>
          <w:rFonts w:cs="B Nazanin" w:hint="cs"/>
          <w:sz w:val="28"/>
          <w:szCs w:val="28"/>
          <w:rtl/>
        </w:rPr>
        <w:t>ی</w:t>
      </w:r>
      <w:r w:rsidRPr="003103DB">
        <w:rPr>
          <w:rFonts w:cs="B Nazanin" w:hint="eastAsia"/>
          <w:sz w:val="28"/>
          <w:szCs w:val="28"/>
          <w:rtl/>
        </w:rPr>
        <w:t>رش</w:t>
      </w:r>
      <w:r w:rsidRPr="003103DB">
        <w:rPr>
          <w:rFonts w:cs="B Nazanin"/>
          <w:sz w:val="28"/>
          <w:szCs w:val="28"/>
          <w:rtl/>
        </w:rPr>
        <w:t xml:space="preserve"> رهبر</w:t>
      </w:r>
      <w:r w:rsidRPr="003103DB">
        <w:rPr>
          <w:rFonts w:cs="B Nazanin" w:hint="cs"/>
          <w:sz w:val="28"/>
          <w:szCs w:val="28"/>
          <w:rtl/>
        </w:rPr>
        <w:t>ی</w:t>
      </w:r>
      <w:r w:rsidRPr="003103DB">
        <w:rPr>
          <w:rFonts w:cs="B Nazanin"/>
          <w:sz w:val="28"/>
          <w:szCs w:val="28"/>
          <w:rtl/>
        </w:rPr>
        <w:t xml:space="preserve"> در انجام 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‌‌های ورزش</w:t>
      </w:r>
      <w:r w:rsidRPr="003103DB">
        <w:rPr>
          <w:rFonts w:cs="B Nazanin" w:hint="cs"/>
          <w:sz w:val="28"/>
          <w:szCs w:val="28"/>
          <w:rtl/>
        </w:rPr>
        <w:t>ی</w:t>
      </w:r>
      <w:r w:rsidRPr="003103DB">
        <w:rPr>
          <w:rFonts w:cs="B Nazanin"/>
          <w:sz w:val="28"/>
          <w:szCs w:val="28"/>
          <w:rtl/>
        </w:rPr>
        <w:t xml:space="preserve"> و باز</w:t>
      </w:r>
      <w:r w:rsidRPr="003103DB">
        <w:rPr>
          <w:rFonts w:cs="B Nazanin" w:hint="cs"/>
          <w:sz w:val="28"/>
          <w:szCs w:val="28"/>
          <w:rtl/>
        </w:rPr>
        <w:t>ی</w:t>
      </w:r>
      <w:r w:rsidRPr="003103DB">
        <w:rPr>
          <w:rFonts w:cs="B Nazanin"/>
          <w:sz w:val="28"/>
          <w:szCs w:val="28"/>
          <w:rtl/>
        </w:rPr>
        <w:t>‌‌های گروه</w:t>
      </w:r>
      <w:r w:rsidRPr="003103DB">
        <w:rPr>
          <w:rFonts w:cs="B Nazanin" w:hint="cs"/>
          <w:sz w:val="28"/>
          <w:szCs w:val="28"/>
          <w:rtl/>
        </w:rPr>
        <w:t>ی</w:t>
      </w:r>
      <w:r w:rsidRPr="003103DB">
        <w:rPr>
          <w:rFonts w:cs="B Nazanin"/>
          <w:sz w:val="28"/>
          <w:szCs w:val="28"/>
          <w:rtl/>
        </w:rPr>
        <w:t xml:space="preserve"> و آداب گفتار</w:t>
      </w:r>
      <w:r w:rsidRPr="003103DB">
        <w:rPr>
          <w:rFonts w:cs="B Nazanin" w:hint="cs"/>
          <w:sz w:val="28"/>
          <w:szCs w:val="28"/>
          <w:rtl/>
        </w:rPr>
        <w:t>ی</w:t>
      </w:r>
      <w:r w:rsidRPr="003103DB">
        <w:rPr>
          <w:rFonts w:cs="B Nazanin"/>
          <w:sz w:val="28"/>
          <w:szCs w:val="28"/>
          <w:rtl/>
        </w:rPr>
        <w:t xml:space="preserve"> و رفتار</w:t>
      </w:r>
      <w:r w:rsidRPr="003103DB">
        <w:rPr>
          <w:rFonts w:cs="B Nazanin" w:hint="cs"/>
          <w:sz w:val="28"/>
          <w:szCs w:val="28"/>
          <w:rtl/>
        </w:rPr>
        <w:t>ی</w:t>
      </w:r>
    </w:p>
    <w:p w:rsidR="000622CE" w:rsidRPr="003103DB" w:rsidRDefault="000622CE" w:rsidP="000622CE">
      <w:pPr>
        <w:pBdr>
          <w:bottom w:val="double" w:sz="6" w:space="1" w:color="auto"/>
        </w:pBdr>
        <w:tabs>
          <w:tab w:val="right" w:pos="0"/>
        </w:tabs>
        <w:bidi/>
        <w:spacing w:before="240" w:line="360" w:lineRule="auto"/>
        <w:jc w:val="both"/>
        <w:rPr>
          <w:rFonts w:cs="B Nazanin"/>
          <w:sz w:val="28"/>
          <w:szCs w:val="28"/>
          <w:rtl/>
        </w:rPr>
      </w:pPr>
      <w:r w:rsidRPr="003103DB">
        <w:rPr>
          <w:rFonts w:cs="B Nazanin" w:hint="cs"/>
          <w:b/>
          <w:bCs/>
          <w:sz w:val="28"/>
          <w:szCs w:val="28"/>
          <w:rtl/>
        </w:rPr>
        <w:lastRenderedPageBreak/>
        <w:t>اهداف پایه نهم</w:t>
      </w:r>
      <w:r w:rsidRPr="003103DB">
        <w:rPr>
          <w:rFonts w:cs="B Nazanin" w:hint="cs"/>
          <w:sz w:val="28"/>
          <w:szCs w:val="28"/>
          <w:rtl/>
        </w:rPr>
        <w:t xml:space="preserve">: </w:t>
      </w:r>
      <w:r w:rsidRPr="003103DB">
        <w:rPr>
          <w:rFonts w:cs="B Nazanin"/>
          <w:sz w:val="28"/>
          <w:szCs w:val="28"/>
          <w:rtl/>
        </w:rPr>
        <w:t>رعا</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ارزش‌‌های اخلاق</w:t>
      </w:r>
      <w:r w:rsidRPr="003103DB">
        <w:rPr>
          <w:rFonts w:cs="B Nazanin" w:hint="cs"/>
          <w:sz w:val="28"/>
          <w:szCs w:val="28"/>
          <w:rtl/>
        </w:rPr>
        <w:t>ی</w:t>
      </w:r>
      <w:r w:rsidRPr="003103DB">
        <w:rPr>
          <w:rFonts w:cs="B Nazanin"/>
          <w:sz w:val="28"/>
          <w:szCs w:val="28"/>
          <w:rtl/>
        </w:rPr>
        <w:t xml:space="preserve"> نظ</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صبر، پشتکار، همکار</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صداقت، تحمل برد و باخت، کنترل خشم، رعا</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نوبت و پذ</w:t>
      </w:r>
      <w:r w:rsidRPr="003103DB">
        <w:rPr>
          <w:rFonts w:cs="B Nazanin" w:hint="cs"/>
          <w:sz w:val="28"/>
          <w:szCs w:val="28"/>
          <w:rtl/>
        </w:rPr>
        <w:t>ی</w:t>
      </w:r>
      <w:r w:rsidRPr="003103DB">
        <w:rPr>
          <w:rFonts w:cs="B Nazanin" w:hint="eastAsia"/>
          <w:sz w:val="28"/>
          <w:szCs w:val="28"/>
          <w:rtl/>
        </w:rPr>
        <w:t>رش</w:t>
      </w:r>
      <w:r w:rsidRPr="003103DB">
        <w:rPr>
          <w:rFonts w:cs="B Nazanin"/>
          <w:sz w:val="28"/>
          <w:szCs w:val="28"/>
          <w:rtl/>
        </w:rPr>
        <w:t xml:space="preserve"> رهبر</w:t>
      </w:r>
      <w:r w:rsidRPr="003103DB">
        <w:rPr>
          <w:rFonts w:cs="B Nazanin" w:hint="cs"/>
          <w:sz w:val="28"/>
          <w:szCs w:val="28"/>
          <w:rtl/>
        </w:rPr>
        <w:t>ی</w:t>
      </w:r>
      <w:r w:rsidRPr="003103DB">
        <w:rPr>
          <w:rFonts w:cs="B Nazanin"/>
          <w:sz w:val="28"/>
          <w:szCs w:val="28"/>
          <w:rtl/>
        </w:rPr>
        <w:t xml:space="preserve"> در انجام 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‌‌های ورزش</w:t>
      </w:r>
      <w:r w:rsidRPr="003103DB">
        <w:rPr>
          <w:rFonts w:cs="B Nazanin" w:hint="cs"/>
          <w:sz w:val="28"/>
          <w:szCs w:val="28"/>
          <w:rtl/>
        </w:rPr>
        <w:t>ی</w:t>
      </w:r>
      <w:r w:rsidRPr="003103DB">
        <w:rPr>
          <w:rFonts w:cs="B Nazanin"/>
          <w:sz w:val="28"/>
          <w:szCs w:val="28"/>
          <w:rtl/>
        </w:rPr>
        <w:t xml:space="preserve"> و باز</w:t>
      </w:r>
      <w:r w:rsidRPr="003103DB">
        <w:rPr>
          <w:rFonts w:cs="B Nazanin" w:hint="cs"/>
          <w:sz w:val="28"/>
          <w:szCs w:val="28"/>
          <w:rtl/>
        </w:rPr>
        <w:t>ی</w:t>
      </w:r>
      <w:r w:rsidRPr="003103DB">
        <w:rPr>
          <w:rFonts w:cs="B Nazanin"/>
          <w:sz w:val="28"/>
          <w:szCs w:val="28"/>
          <w:rtl/>
        </w:rPr>
        <w:t>‌‌های گروه</w:t>
      </w:r>
      <w:r w:rsidRPr="003103DB">
        <w:rPr>
          <w:rFonts w:cs="B Nazanin" w:hint="cs"/>
          <w:sz w:val="28"/>
          <w:szCs w:val="28"/>
          <w:rtl/>
        </w:rPr>
        <w:t>ی</w:t>
      </w:r>
      <w:r w:rsidRPr="003103DB">
        <w:rPr>
          <w:rFonts w:cs="B Nazanin"/>
          <w:sz w:val="28"/>
          <w:szCs w:val="28"/>
          <w:rtl/>
        </w:rPr>
        <w:t xml:space="preserve"> و آداب گفتار</w:t>
      </w:r>
      <w:r w:rsidRPr="003103DB">
        <w:rPr>
          <w:rFonts w:cs="B Nazanin" w:hint="cs"/>
          <w:sz w:val="28"/>
          <w:szCs w:val="28"/>
          <w:rtl/>
        </w:rPr>
        <w:t>ی</w:t>
      </w:r>
      <w:r w:rsidRPr="003103DB">
        <w:rPr>
          <w:rFonts w:cs="B Nazanin"/>
          <w:sz w:val="28"/>
          <w:szCs w:val="28"/>
          <w:rtl/>
        </w:rPr>
        <w:t xml:space="preserve"> و رفتار</w:t>
      </w:r>
      <w:r w:rsidRPr="003103DB">
        <w:rPr>
          <w:rFonts w:cs="B Nazanin" w:hint="cs"/>
          <w:sz w:val="28"/>
          <w:szCs w:val="28"/>
          <w:rtl/>
        </w:rPr>
        <w:t>ی</w:t>
      </w:r>
    </w:p>
    <w:p w:rsidR="000622CE" w:rsidRPr="003103DB" w:rsidRDefault="000622CE" w:rsidP="000622CE">
      <w:pPr>
        <w:tabs>
          <w:tab w:val="right" w:pos="0"/>
        </w:tabs>
        <w:bidi/>
        <w:spacing w:before="240" w:line="360" w:lineRule="auto"/>
        <w:jc w:val="both"/>
        <w:rPr>
          <w:rFonts w:cs="B Nazanin"/>
          <w:b/>
          <w:bCs/>
          <w:sz w:val="28"/>
          <w:szCs w:val="28"/>
          <w:rtl/>
        </w:rPr>
      </w:pPr>
    </w:p>
    <w:p w:rsidR="000622CE" w:rsidRPr="003103DB" w:rsidRDefault="000622CE" w:rsidP="000622CE">
      <w:pPr>
        <w:tabs>
          <w:tab w:val="right" w:pos="0"/>
        </w:tabs>
        <w:bidi/>
        <w:spacing w:before="240" w:line="360" w:lineRule="auto"/>
        <w:jc w:val="both"/>
        <w:rPr>
          <w:rFonts w:cs="B Nazanin"/>
          <w:b/>
          <w:bCs/>
          <w:sz w:val="28"/>
          <w:szCs w:val="28"/>
          <w:rtl/>
        </w:rPr>
      </w:pPr>
    </w:p>
    <w:p w:rsidR="000622CE" w:rsidRPr="003103DB" w:rsidRDefault="000622CE" w:rsidP="000622CE">
      <w:pPr>
        <w:tabs>
          <w:tab w:val="right" w:pos="0"/>
        </w:tabs>
        <w:bidi/>
        <w:spacing w:before="240" w:line="360" w:lineRule="auto"/>
        <w:jc w:val="both"/>
        <w:rPr>
          <w:rFonts w:cs="B Nazanin"/>
          <w:b/>
          <w:bCs/>
          <w:sz w:val="28"/>
          <w:szCs w:val="28"/>
        </w:rPr>
      </w:pPr>
      <w:r w:rsidRPr="003103DB">
        <w:rPr>
          <w:rFonts w:cs="B Nazanin"/>
          <w:b/>
          <w:bCs/>
          <w:sz w:val="28"/>
          <w:szCs w:val="28"/>
          <w:rtl/>
        </w:rPr>
        <w:t>و</w:t>
      </w:r>
      <w:r w:rsidRPr="003103DB">
        <w:rPr>
          <w:rFonts w:cs="B Nazanin" w:hint="cs"/>
          <w:b/>
          <w:bCs/>
          <w:sz w:val="28"/>
          <w:szCs w:val="28"/>
          <w:rtl/>
        </w:rPr>
        <w:t>ی</w:t>
      </w:r>
      <w:r w:rsidRPr="003103DB">
        <w:rPr>
          <w:rFonts w:cs="B Nazanin" w:hint="eastAsia"/>
          <w:b/>
          <w:bCs/>
          <w:sz w:val="28"/>
          <w:szCs w:val="28"/>
          <w:rtl/>
        </w:rPr>
        <w:t>ژگ</w:t>
      </w:r>
      <w:r w:rsidRPr="003103DB">
        <w:rPr>
          <w:rFonts w:cs="B Nazanin" w:hint="cs"/>
          <w:b/>
          <w:bCs/>
          <w:sz w:val="28"/>
          <w:szCs w:val="28"/>
          <w:rtl/>
        </w:rPr>
        <w:t>ی‌</w:t>
      </w:r>
      <w:r w:rsidRPr="003103DB">
        <w:rPr>
          <w:rFonts w:cs="B Nazanin" w:hint="eastAsia"/>
          <w:b/>
          <w:bCs/>
          <w:sz w:val="28"/>
          <w:szCs w:val="28"/>
          <w:rtl/>
        </w:rPr>
        <w:t>ها،</w:t>
      </w:r>
      <w:r w:rsidRPr="003103DB">
        <w:rPr>
          <w:rFonts w:cs="B Nazanin"/>
          <w:b/>
          <w:bCs/>
          <w:sz w:val="28"/>
          <w:szCs w:val="28"/>
          <w:rtl/>
        </w:rPr>
        <w:t xml:space="preserve"> عال</w:t>
      </w:r>
      <w:r w:rsidRPr="003103DB">
        <w:rPr>
          <w:rFonts w:cs="B Nazanin" w:hint="cs"/>
          <w:b/>
          <w:bCs/>
          <w:sz w:val="28"/>
          <w:szCs w:val="28"/>
          <w:rtl/>
        </w:rPr>
        <w:t>ی</w:t>
      </w:r>
      <w:r w:rsidRPr="003103DB">
        <w:rPr>
          <w:rFonts w:cs="B Nazanin" w:hint="eastAsia"/>
          <w:b/>
          <w:bCs/>
          <w:sz w:val="28"/>
          <w:szCs w:val="28"/>
          <w:rtl/>
        </w:rPr>
        <w:t>ق</w:t>
      </w:r>
      <w:r w:rsidRPr="003103DB">
        <w:rPr>
          <w:rFonts w:cs="B Nazanin"/>
          <w:b/>
          <w:bCs/>
          <w:sz w:val="28"/>
          <w:szCs w:val="28"/>
          <w:rtl/>
        </w:rPr>
        <w:t xml:space="preserve"> و ن</w:t>
      </w:r>
      <w:r w:rsidRPr="003103DB">
        <w:rPr>
          <w:rFonts w:cs="B Nazanin" w:hint="cs"/>
          <w:b/>
          <w:bCs/>
          <w:sz w:val="28"/>
          <w:szCs w:val="28"/>
          <w:rtl/>
        </w:rPr>
        <w:t>ی</w:t>
      </w:r>
      <w:r w:rsidRPr="003103DB">
        <w:rPr>
          <w:rFonts w:cs="B Nazanin" w:hint="eastAsia"/>
          <w:b/>
          <w:bCs/>
          <w:sz w:val="28"/>
          <w:szCs w:val="28"/>
          <w:rtl/>
        </w:rPr>
        <w:t>ازها</w:t>
      </w:r>
      <w:r w:rsidRPr="003103DB">
        <w:rPr>
          <w:rFonts w:cs="B Nazanin" w:hint="cs"/>
          <w:b/>
          <w:bCs/>
          <w:sz w:val="28"/>
          <w:szCs w:val="28"/>
          <w:rtl/>
        </w:rPr>
        <w:t>ی</w:t>
      </w:r>
      <w:r w:rsidRPr="003103DB">
        <w:rPr>
          <w:rFonts w:cs="B Nazanin"/>
          <w:b/>
          <w:bCs/>
          <w:sz w:val="28"/>
          <w:szCs w:val="28"/>
          <w:rtl/>
        </w:rPr>
        <w:t xml:space="preserve"> ‌‌دانش‌آموزان دور</w:t>
      </w:r>
      <w:r w:rsidRPr="003103DB">
        <w:rPr>
          <w:rFonts w:ascii="Sakkal Majalla" w:hAnsi="Sakkal Majalla" w:cs="Sakkal Majalla" w:hint="cs"/>
          <w:b/>
          <w:bCs/>
          <w:sz w:val="28"/>
          <w:szCs w:val="28"/>
          <w:rtl/>
        </w:rPr>
        <w:t>ە</w:t>
      </w:r>
      <w:r w:rsidRPr="003103DB">
        <w:rPr>
          <w:rFonts w:cs="B Nazanin"/>
          <w:b/>
          <w:bCs/>
          <w:sz w:val="28"/>
          <w:szCs w:val="28"/>
          <w:rtl/>
        </w:rPr>
        <w:t xml:space="preserve"> متوسطه اول (12-15 سال)</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eastAsia"/>
          <w:sz w:val="28"/>
          <w:szCs w:val="28"/>
          <w:rtl/>
        </w:rPr>
        <w:t xml:space="preserve">‌‌دانش‌آموزان </w:t>
      </w:r>
      <w:r w:rsidRPr="003103DB">
        <w:rPr>
          <w:rFonts w:cs="B Nazanin"/>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گروه سن</w:t>
      </w:r>
      <w:r w:rsidRPr="003103DB">
        <w:rPr>
          <w:rFonts w:cs="B Nazanin" w:hint="cs"/>
          <w:sz w:val="28"/>
          <w:szCs w:val="28"/>
          <w:rtl/>
        </w:rPr>
        <w:t>ی</w:t>
      </w:r>
      <w:r w:rsidRPr="003103DB">
        <w:rPr>
          <w:rFonts w:cs="B Nazanin"/>
          <w:sz w:val="28"/>
          <w:szCs w:val="28"/>
          <w:rtl/>
        </w:rPr>
        <w:t xml:space="preserve"> با د</w:t>
      </w:r>
      <w:r w:rsidRPr="003103DB">
        <w:rPr>
          <w:rFonts w:cs="B Nazanin" w:hint="cs"/>
          <w:sz w:val="28"/>
          <w:szCs w:val="28"/>
          <w:rtl/>
        </w:rPr>
        <w:t>ی</w:t>
      </w:r>
      <w:r w:rsidRPr="003103DB">
        <w:rPr>
          <w:rFonts w:cs="B Nazanin" w:hint="eastAsia"/>
          <w:sz w:val="28"/>
          <w:szCs w:val="28"/>
          <w:rtl/>
        </w:rPr>
        <w:t>گر</w:t>
      </w:r>
      <w:r w:rsidRPr="003103DB">
        <w:rPr>
          <w:rFonts w:cs="B Nazanin"/>
          <w:sz w:val="28"/>
          <w:szCs w:val="28"/>
          <w:rtl/>
        </w:rPr>
        <w:t xml:space="preserve"> گروه‌های  دانش آموز</w:t>
      </w:r>
      <w:r w:rsidRPr="003103DB">
        <w:rPr>
          <w:rFonts w:cs="B Nazanin" w:hint="cs"/>
          <w:sz w:val="28"/>
          <w:szCs w:val="28"/>
          <w:rtl/>
        </w:rPr>
        <w:t>ی</w:t>
      </w:r>
      <w:r w:rsidRPr="003103DB">
        <w:rPr>
          <w:rFonts w:cs="B Nazanin"/>
          <w:sz w:val="28"/>
          <w:szCs w:val="28"/>
          <w:rtl/>
        </w:rPr>
        <w:t xml:space="preserve"> تفاوت‌های  و</w:t>
      </w:r>
      <w:r w:rsidRPr="003103DB">
        <w:rPr>
          <w:rFonts w:cs="B Nazanin" w:hint="cs"/>
          <w:sz w:val="28"/>
          <w:szCs w:val="28"/>
          <w:rtl/>
        </w:rPr>
        <w:t>ی</w:t>
      </w:r>
      <w:r w:rsidRPr="003103DB">
        <w:rPr>
          <w:rFonts w:cs="B Nazanin" w:hint="eastAsia"/>
          <w:sz w:val="28"/>
          <w:szCs w:val="28"/>
          <w:rtl/>
        </w:rPr>
        <w:t>ژه</w:t>
      </w:r>
      <w:r w:rsidRPr="003103DB">
        <w:rPr>
          <w:rFonts w:cs="B Nazanin"/>
          <w:sz w:val="28"/>
          <w:szCs w:val="28"/>
          <w:rtl/>
        </w:rPr>
        <w:t>‌‌ای دارند و در دامنه‌‌ای از هوش، توانا</w:t>
      </w:r>
      <w:r w:rsidRPr="003103DB">
        <w:rPr>
          <w:rFonts w:cs="B Nazanin" w:hint="cs"/>
          <w:sz w:val="28"/>
          <w:szCs w:val="28"/>
          <w:rtl/>
        </w:rPr>
        <w:t>یی</w:t>
      </w:r>
      <w:r w:rsidRPr="003103DB">
        <w:rPr>
          <w:rFonts w:cs="B Nazanin"/>
          <w:sz w:val="28"/>
          <w:szCs w:val="28"/>
          <w:rtl/>
        </w:rPr>
        <w:t>‌های  جسمان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ذهن</w:t>
      </w:r>
      <w:r w:rsidRPr="003103DB">
        <w:rPr>
          <w:rFonts w:cs="B Nazanin" w:hint="cs"/>
          <w:sz w:val="28"/>
          <w:szCs w:val="28"/>
          <w:rtl/>
        </w:rPr>
        <w:t>ی</w:t>
      </w:r>
      <w:r w:rsidRPr="003103DB">
        <w:rPr>
          <w:rFonts w:cs="B Nazanin"/>
          <w:sz w:val="28"/>
          <w:szCs w:val="28"/>
          <w:rtl/>
        </w:rPr>
        <w:t xml:space="preserve"> و عاطف</w:t>
      </w:r>
      <w:r w:rsidRPr="003103DB">
        <w:rPr>
          <w:rFonts w:cs="B Nazanin" w:hint="cs"/>
          <w:sz w:val="28"/>
          <w:szCs w:val="28"/>
          <w:rtl/>
        </w:rPr>
        <w:t>ی</w:t>
      </w:r>
      <w:r w:rsidRPr="003103DB">
        <w:rPr>
          <w:rFonts w:cs="B Nazanin"/>
          <w:sz w:val="28"/>
          <w:szCs w:val="28"/>
          <w:rtl/>
        </w:rPr>
        <w:t xml:space="preserve"> قرار گرفته و همواره در حال تکامل و بهبود آن هستند و ط</w:t>
      </w:r>
      <w:r w:rsidRPr="003103DB">
        <w:rPr>
          <w:rFonts w:cs="B Nazanin" w:hint="cs"/>
          <w:sz w:val="28"/>
          <w:szCs w:val="28"/>
          <w:rtl/>
        </w:rPr>
        <w:t>ی</w:t>
      </w:r>
      <w:r w:rsidRPr="003103DB">
        <w:rPr>
          <w:rFonts w:cs="B Nazanin" w:hint="eastAsia"/>
          <w:sz w:val="28"/>
          <w:szCs w:val="28"/>
          <w:rtl/>
        </w:rPr>
        <w:t>ف</w:t>
      </w:r>
      <w:r w:rsidRPr="003103DB">
        <w:rPr>
          <w:rFonts w:cs="B Nazanin"/>
          <w:sz w:val="28"/>
          <w:szCs w:val="28"/>
          <w:rtl/>
        </w:rPr>
        <w:t xml:space="preserve"> وس</w:t>
      </w:r>
      <w:r w:rsidRPr="003103DB">
        <w:rPr>
          <w:rFonts w:cs="B Nazanin" w:hint="cs"/>
          <w:sz w:val="28"/>
          <w:szCs w:val="28"/>
          <w:rtl/>
        </w:rPr>
        <w:t>ی</w:t>
      </w:r>
      <w:r w:rsidRPr="003103DB">
        <w:rPr>
          <w:rFonts w:cs="B Nazanin" w:hint="eastAsia"/>
          <w:sz w:val="28"/>
          <w:szCs w:val="28"/>
          <w:rtl/>
        </w:rPr>
        <w:t>ع</w:t>
      </w:r>
      <w:r w:rsidRPr="003103DB">
        <w:rPr>
          <w:rFonts w:cs="B Nazanin" w:hint="cs"/>
          <w:sz w:val="28"/>
          <w:szCs w:val="28"/>
          <w:rtl/>
        </w:rPr>
        <w:t>ی</w:t>
      </w:r>
      <w:r w:rsidRPr="003103DB">
        <w:rPr>
          <w:rFonts w:cs="B Nazanin"/>
          <w:sz w:val="28"/>
          <w:szCs w:val="28"/>
          <w:rtl/>
        </w:rPr>
        <w:t xml:space="preserve"> از تفاوتها</w:t>
      </w:r>
      <w:r w:rsidRPr="003103DB">
        <w:rPr>
          <w:rFonts w:cs="B Nazanin" w:hint="cs"/>
          <w:sz w:val="28"/>
          <w:szCs w:val="28"/>
          <w:rtl/>
        </w:rPr>
        <w:t>ی</w:t>
      </w:r>
      <w:r w:rsidRPr="003103DB">
        <w:rPr>
          <w:rFonts w:cs="B Nazanin"/>
          <w:sz w:val="28"/>
          <w:szCs w:val="28"/>
          <w:rtl/>
        </w:rPr>
        <w:t xml:space="preserve"> جسمان</w:t>
      </w:r>
      <w:r w:rsidRPr="003103DB">
        <w:rPr>
          <w:rFonts w:cs="B Nazanin" w:hint="cs"/>
          <w:sz w:val="28"/>
          <w:szCs w:val="28"/>
          <w:rtl/>
        </w:rPr>
        <w:t>ی</w:t>
      </w:r>
      <w:r w:rsidRPr="003103DB">
        <w:rPr>
          <w:rFonts w:cs="B Nazanin"/>
          <w:sz w:val="28"/>
          <w:szCs w:val="28"/>
          <w:rtl/>
        </w:rPr>
        <w:t xml:space="preserve"> ناش</w:t>
      </w:r>
      <w:r w:rsidRPr="003103DB">
        <w:rPr>
          <w:rFonts w:cs="B Nazanin" w:hint="cs"/>
          <w:sz w:val="28"/>
          <w:szCs w:val="28"/>
          <w:rtl/>
        </w:rPr>
        <w:t>ی</w:t>
      </w:r>
      <w:r w:rsidRPr="003103DB">
        <w:rPr>
          <w:rFonts w:cs="B Nazanin"/>
          <w:sz w:val="28"/>
          <w:szCs w:val="28"/>
          <w:rtl/>
        </w:rPr>
        <w:t xml:space="preserve"> از بلوغ در م</w:t>
      </w:r>
      <w:r w:rsidRPr="003103DB">
        <w:rPr>
          <w:rFonts w:cs="B Nazanin" w:hint="cs"/>
          <w:sz w:val="28"/>
          <w:szCs w:val="28"/>
          <w:rtl/>
        </w:rPr>
        <w:t>ی</w:t>
      </w:r>
      <w:r w:rsidRPr="003103DB">
        <w:rPr>
          <w:rFonts w:cs="B Nazanin" w:hint="eastAsia"/>
          <w:sz w:val="28"/>
          <w:szCs w:val="28"/>
          <w:rtl/>
        </w:rPr>
        <w:t>ان</w:t>
      </w:r>
      <w:r w:rsidRPr="003103DB">
        <w:rPr>
          <w:rFonts w:cs="B Nazanin"/>
          <w:sz w:val="28"/>
          <w:szCs w:val="28"/>
          <w:rtl/>
        </w:rPr>
        <w:t xml:space="preserve"> ا</w:t>
      </w:r>
      <w:r w:rsidRPr="003103DB">
        <w:rPr>
          <w:rFonts w:cs="B Nazanin" w:hint="cs"/>
          <w:sz w:val="28"/>
          <w:szCs w:val="28"/>
          <w:rtl/>
        </w:rPr>
        <w:t>ی</w:t>
      </w:r>
      <w:r w:rsidRPr="003103DB">
        <w:rPr>
          <w:rFonts w:cs="B Nazanin" w:hint="eastAsia"/>
          <w:sz w:val="28"/>
          <w:szCs w:val="28"/>
          <w:rtl/>
        </w:rPr>
        <w:t>شان</w:t>
      </w:r>
      <w:r w:rsidRPr="003103DB">
        <w:rPr>
          <w:rFonts w:cs="B Nazanin"/>
          <w:sz w:val="28"/>
          <w:szCs w:val="28"/>
          <w:rtl/>
        </w:rPr>
        <w:t xml:space="preserve"> د</w:t>
      </w:r>
      <w:r w:rsidRPr="003103DB">
        <w:rPr>
          <w:rFonts w:cs="B Nazanin" w:hint="cs"/>
          <w:sz w:val="28"/>
          <w:szCs w:val="28"/>
          <w:rtl/>
        </w:rPr>
        <w:t>ی</w:t>
      </w:r>
      <w:r w:rsidRPr="003103DB">
        <w:rPr>
          <w:rFonts w:cs="B Nazanin" w:hint="eastAsia"/>
          <w:sz w:val="28"/>
          <w:szCs w:val="28"/>
          <w:rtl/>
        </w:rPr>
        <w:t>ده</w:t>
      </w:r>
      <w:r w:rsidRPr="003103DB">
        <w:rPr>
          <w:rFonts w:cs="B Nazanin"/>
          <w:sz w:val="28"/>
          <w:szCs w:val="28"/>
        </w:rPr>
        <w:t>‌</w:t>
      </w:r>
      <w:r w:rsidRPr="003103DB">
        <w:rPr>
          <w:rFonts w:cs="B Nazanin"/>
          <w:sz w:val="28"/>
          <w:szCs w:val="28"/>
          <w:rtl/>
        </w:rPr>
        <w:t xml:space="preserve"> می‌شود. از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رو، در جدول ز</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به خالص‌های  از و</w:t>
      </w:r>
      <w:r w:rsidRPr="003103DB">
        <w:rPr>
          <w:rFonts w:cs="B Nazanin" w:hint="cs"/>
          <w:sz w:val="28"/>
          <w:szCs w:val="28"/>
          <w:rtl/>
        </w:rPr>
        <w:t>ی</w:t>
      </w:r>
      <w:r w:rsidRPr="003103DB">
        <w:rPr>
          <w:rFonts w:cs="B Nazanin" w:hint="eastAsia"/>
          <w:sz w:val="28"/>
          <w:szCs w:val="28"/>
          <w:rtl/>
        </w:rPr>
        <w:t>ژگ</w:t>
      </w:r>
      <w:r w:rsidRPr="003103DB">
        <w:rPr>
          <w:rFonts w:cs="B Nazanin" w:hint="cs"/>
          <w:sz w:val="28"/>
          <w:szCs w:val="28"/>
          <w:rtl/>
        </w:rPr>
        <w:t>ی</w:t>
      </w:r>
      <w:r w:rsidRPr="003103DB">
        <w:rPr>
          <w:rFonts w:cs="B Nazanin"/>
          <w:sz w:val="28"/>
          <w:szCs w:val="28"/>
          <w:rtl/>
        </w:rPr>
        <w:t>‌ها و ن</w:t>
      </w:r>
      <w:r w:rsidRPr="003103DB">
        <w:rPr>
          <w:rFonts w:cs="B Nazanin" w:hint="cs"/>
          <w:sz w:val="28"/>
          <w:szCs w:val="28"/>
          <w:rtl/>
        </w:rPr>
        <w:t>ی</w:t>
      </w:r>
      <w:r w:rsidRPr="003103DB">
        <w:rPr>
          <w:rFonts w:cs="B Nazanin" w:hint="eastAsia"/>
          <w:sz w:val="28"/>
          <w:szCs w:val="28"/>
          <w:rtl/>
        </w:rPr>
        <w:t>ازها</w:t>
      </w:r>
      <w:r w:rsidRPr="003103DB">
        <w:rPr>
          <w:rFonts w:cs="B Nazanin" w:hint="cs"/>
          <w:sz w:val="28"/>
          <w:szCs w:val="28"/>
          <w:rtl/>
        </w:rPr>
        <w:t>ی</w:t>
      </w:r>
      <w:r w:rsidRPr="003103DB">
        <w:rPr>
          <w:rFonts w:cs="B Nazanin"/>
          <w:sz w:val="28"/>
          <w:szCs w:val="28"/>
          <w:rtl/>
        </w:rPr>
        <w:t xml:space="preserve"> مشترک 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گروه سن</w:t>
      </w:r>
      <w:r w:rsidRPr="003103DB">
        <w:rPr>
          <w:rFonts w:cs="B Nazanin" w:hint="cs"/>
          <w:sz w:val="28"/>
          <w:szCs w:val="28"/>
          <w:rtl/>
        </w:rPr>
        <w:t>ی</w:t>
      </w:r>
      <w:r w:rsidRPr="003103DB">
        <w:rPr>
          <w:rFonts w:cs="B Nazanin"/>
          <w:sz w:val="28"/>
          <w:szCs w:val="28"/>
          <w:rtl/>
        </w:rPr>
        <w:t xml:space="preserve"> اشاره شده است.</w:t>
      </w:r>
    </w:p>
    <w:p w:rsidR="000622CE" w:rsidRPr="003103DB" w:rsidRDefault="000622CE" w:rsidP="000622CE">
      <w:pPr>
        <w:tabs>
          <w:tab w:val="right" w:pos="0"/>
        </w:tabs>
        <w:bidi/>
        <w:spacing w:before="240" w:line="360" w:lineRule="auto"/>
        <w:jc w:val="both"/>
        <w:rPr>
          <w:rFonts w:cs="B Nazanin"/>
          <w:color w:val="FF0000"/>
          <w:sz w:val="28"/>
          <w:szCs w:val="28"/>
          <w:rtl/>
        </w:rPr>
      </w:pPr>
    </w:p>
    <w:p w:rsidR="000622CE" w:rsidRPr="003103DB" w:rsidRDefault="000622CE" w:rsidP="000622CE">
      <w:pPr>
        <w:tabs>
          <w:tab w:val="right" w:pos="0"/>
        </w:tabs>
        <w:bidi/>
        <w:spacing w:before="240" w:line="360" w:lineRule="auto"/>
        <w:jc w:val="center"/>
        <w:rPr>
          <w:rFonts w:cs="B Nazanin"/>
          <w:b/>
          <w:bCs/>
          <w:sz w:val="24"/>
          <w:szCs w:val="24"/>
          <w:rtl/>
        </w:rPr>
      </w:pPr>
      <w:r w:rsidRPr="003103DB">
        <w:rPr>
          <w:rFonts w:cs="B Nazanin" w:hint="cs"/>
          <w:b/>
          <w:bCs/>
          <w:sz w:val="24"/>
          <w:szCs w:val="24"/>
          <w:rtl/>
        </w:rPr>
        <w:t>جدول</w:t>
      </w:r>
      <w:r w:rsidRPr="003103DB">
        <w:rPr>
          <w:rFonts w:cs="B Nazanin"/>
          <w:b/>
          <w:bCs/>
          <w:sz w:val="24"/>
          <w:szCs w:val="24"/>
        </w:rPr>
        <w:t xml:space="preserve"> </w:t>
      </w:r>
      <w:r w:rsidRPr="003103DB">
        <w:rPr>
          <w:rFonts w:cs="B Nazanin" w:hint="cs"/>
          <w:b/>
          <w:bCs/>
          <w:sz w:val="24"/>
          <w:szCs w:val="24"/>
          <w:rtl/>
        </w:rPr>
        <w:t>ویژگی</w:t>
      </w:r>
      <w:r w:rsidRPr="003103DB">
        <w:rPr>
          <w:rFonts w:cs="B Nazanin"/>
          <w:b/>
          <w:bCs/>
          <w:sz w:val="24"/>
          <w:szCs w:val="24"/>
          <w:rtl/>
        </w:rPr>
        <w:t xml:space="preserve">‌ها </w:t>
      </w:r>
      <w:r w:rsidRPr="003103DB">
        <w:rPr>
          <w:rFonts w:cs="B Nazanin" w:hint="cs"/>
          <w:b/>
          <w:bCs/>
          <w:sz w:val="24"/>
          <w:szCs w:val="24"/>
          <w:rtl/>
        </w:rPr>
        <w:t>و</w:t>
      </w:r>
      <w:r w:rsidRPr="003103DB">
        <w:rPr>
          <w:rFonts w:cs="B Nazanin"/>
          <w:b/>
          <w:bCs/>
          <w:sz w:val="24"/>
          <w:szCs w:val="24"/>
        </w:rPr>
        <w:t xml:space="preserve"> </w:t>
      </w:r>
      <w:r w:rsidRPr="003103DB">
        <w:rPr>
          <w:rFonts w:cs="B Nazanin" w:hint="cs"/>
          <w:b/>
          <w:bCs/>
          <w:sz w:val="24"/>
          <w:szCs w:val="24"/>
          <w:rtl/>
        </w:rPr>
        <w:t>نیازهای</w:t>
      </w:r>
      <w:r w:rsidRPr="003103DB">
        <w:rPr>
          <w:rFonts w:cs="B Nazanin"/>
          <w:b/>
          <w:bCs/>
          <w:sz w:val="24"/>
          <w:szCs w:val="24"/>
        </w:rPr>
        <w:t xml:space="preserve"> </w:t>
      </w:r>
      <w:r w:rsidRPr="003103DB">
        <w:rPr>
          <w:rFonts w:cs="B Nazanin" w:hint="cs"/>
          <w:b/>
          <w:bCs/>
          <w:sz w:val="24"/>
          <w:szCs w:val="24"/>
          <w:rtl/>
        </w:rPr>
        <w:t>دانش</w:t>
      </w:r>
      <w:r w:rsidRPr="003103DB">
        <w:rPr>
          <w:rFonts w:cs="B Nazanin"/>
          <w:b/>
          <w:bCs/>
          <w:sz w:val="24"/>
          <w:szCs w:val="24"/>
        </w:rPr>
        <w:t xml:space="preserve"> </w:t>
      </w:r>
      <w:r w:rsidRPr="003103DB">
        <w:rPr>
          <w:rFonts w:cs="B Nazanin" w:hint="cs"/>
          <w:b/>
          <w:bCs/>
          <w:sz w:val="24"/>
          <w:szCs w:val="24"/>
          <w:rtl/>
        </w:rPr>
        <w:t>آموزان</w:t>
      </w:r>
      <w:r w:rsidRPr="003103DB">
        <w:rPr>
          <w:rFonts w:cs="B Nazanin"/>
          <w:b/>
          <w:bCs/>
          <w:sz w:val="24"/>
          <w:szCs w:val="24"/>
        </w:rPr>
        <w:t xml:space="preserve"> 12 </w:t>
      </w:r>
      <w:r w:rsidRPr="003103DB">
        <w:rPr>
          <w:rFonts w:cs="B Nazanin" w:hint="cs"/>
          <w:b/>
          <w:bCs/>
          <w:sz w:val="24"/>
          <w:szCs w:val="24"/>
          <w:rtl/>
        </w:rPr>
        <w:t>و</w:t>
      </w:r>
      <w:r w:rsidRPr="003103DB">
        <w:rPr>
          <w:rFonts w:cs="B Nazanin"/>
          <w:b/>
          <w:bCs/>
          <w:sz w:val="24"/>
          <w:szCs w:val="24"/>
        </w:rPr>
        <w:t xml:space="preserve"> 13 </w:t>
      </w:r>
      <w:r w:rsidRPr="003103DB">
        <w:rPr>
          <w:rFonts w:cs="B Nazanin" w:hint="cs"/>
          <w:b/>
          <w:bCs/>
          <w:sz w:val="24"/>
          <w:szCs w:val="24"/>
          <w:rtl/>
        </w:rPr>
        <w:t>سال</w:t>
      </w:r>
    </w:p>
    <w:p w:rsidR="000622CE" w:rsidRPr="003103DB" w:rsidRDefault="000622CE" w:rsidP="000622CE">
      <w:pPr>
        <w:tabs>
          <w:tab w:val="right" w:pos="0"/>
        </w:tabs>
        <w:bidi/>
        <w:spacing w:before="240" w:line="360" w:lineRule="auto"/>
        <w:jc w:val="both"/>
        <w:rPr>
          <w:rFonts w:cs="B Nazanin"/>
          <w:b/>
          <w:bCs/>
          <w:sz w:val="28"/>
          <w:szCs w:val="28"/>
        </w:rPr>
      </w:pPr>
      <w:r w:rsidRPr="003103DB">
        <w:rPr>
          <w:rFonts w:cs="B Nazanin"/>
          <w:b/>
          <w:bCs/>
          <w:sz w:val="28"/>
          <w:szCs w:val="28"/>
          <w:rtl/>
        </w:rPr>
        <w:t>و</w:t>
      </w:r>
      <w:r w:rsidRPr="003103DB">
        <w:rPr>
          <w:rFonts w:cs="B Nazanin" w:hint="cs"/>
          <w:b/>
          <w:bCs/>
          <w:sz w:val="28"/>
          <w:szCs w:val="28"/>
          <w:rtl/>
        </w:rPr>
        <w:t>ی</w:t>
      </w:r>
      <w:r w:rsidRPr="003103DB">
        <w:rPr>
          <w:rFonts w:cs="B Nazanin" w:hint="eastAsia"/>
          <w:b/>
          <w:bCs/>
          <w:sz w:val="28"/>
          <w:szCs w:val="28"/>
          <w:rtl/>
        </w:rPr>
        <w:t>ژگ</w:t>
      </w:r>
      <w:r w:rsidRPr="003103DB">
        <w:rPr>
          <w:rFonts w:cs="B Nazanin" w:hint="cs"/>
          <w:b/>
          <w:bCs/>
          <w:sz w:val="28"/>
          <w:szCs w:val="28"/>
          <w:rtl/>
        </w:rPr>
        <w:t>ی</w:t>
      </w:r>
      <w:r w:rsidRPr="003103DB">
        <w:rPr>
          <w:rFonts w:cs="B Nazanin"/>
          <w:b/>
          <w:bCs/>
          <w:sz w:val="28"/>
          <w:szCs w:val="28"/>
          <w:rtl/>
        </w:rPr>
        <w:t xml:space="preserve">‌ها : </w:t>
      </w:r>
      <w:r w:rsidRPr="003103DB">
        <w:rPr>
          <w:rFonts w:cs="B Nazanin"/>
          <w:sz w:val="28"/>
          <w:szCs w:val="28"/>
          <w:rtl/>
        </w:rPr>
        <w:t>شناخت</w:t>
      </w:r>
      <w:r w:rsidRPr="003103DB">
        <w:rPr>
          <w:rFonts w:cs="B Nazanin" w:hint="cs"/>
          <w:sz w:val="28"/>
          <w:szCs w:val="28"/>
          <w:rtl/>
        </w:rPr>
        <w:t>ی</w:t>
      </w:r>
    </w:p>
    <w:p w:rsidR="000622CE" w:rsidRPr="003103DB" w:rsidRDefault="000622CE" w:rsidP="000622CE">
      <w:pPr>
        <w:tabs>
          <w:tab w:val="right" w:pos="0"/>
        </w:tabs>
        <w:bidi/>
        <w:spacing w:before="240" w:line="360" w:lineRule="auto"/>
        <w:jc w:val="both"/>
        <w:rPr>
          <w:rFonts w:cs="B Nazanin"/>
          <w:b/>
          <w:bCs/>
          <w:sz w:val="28"/>
          <w:szCs w:val="28"/>
        </w:rPr>
      </w:pPr>
      <w:r w:rsidRPr="003103DB">
        <w:rPr>
          <w:rFonts w:cs="B Nazanin" w:hint="eastAsia"/>
          <w:b/>
          <w:bCs/>
          <w:sz w:val="28"/>
          <w:szCs w:val="28"/>
          <w:rtl/>
        </w:rPr>
        <w:t>مخاطب</w:t>
      </w:r>
      <w:r w:rsidRPr="003103DB">
        <w:rPr>
          <w:rFonts w:cs="B Nazanin"/>
          <w:b/>
          <w:bCs/>
          <w:sz w:val="28"/>
          <w:szCs w:val="28"/>
          <w:rtl/>
        </w:rPr>
        <w:t xml:space="preserve"> (دانش آموزان 12 تا ١٥ ساله) : </w:t>
      </w:r>
      <w:r w:rsidRPr="003103DB">
        <w:rPr>
          <w:rFonts w:cs="B Nazanin"/>
          <w:sz w:val="28"/>
          <w:szCs w:val="28"/>
          <w:rtl/>
        </w:rPr>
        <w:t xml:space="preserve"> در مرحله </w:t>
      </w:r>
      <w:r w:rsidRPr="003103DB">
        <w:rPr>
          <w:rFonts w:cs="B Nazanin" w:hint="cs"/>
          <w:sz w:val="28"/>
          <w:szCs w:val="28"/>
          <w:rtl/>
        </w:rPr>
        <w:t>رشد</w:t>
      </w:r>
      <w:r w:rsidRPr="003103DB">
        <w:rPr>
          <w:rFonts w:cs="B Nazanin"/>
          <w:sz w:val="28"/>
          <w:szCs w:val="28"/>
          <w:rtl/>
        </w:rPr>
        <w:t xml:space="preserve"> </w:t>
      </w:r>
      <w:r w:rsidRPr="003103DB">
        <w:rPr>
          <w:rFonts w:cs="B Nazanin" w:hint="cs"/>
          <w:sz w:val="28"/>
          <w:szCs w:val="28"/>
          <w:rtl/>
        </w:rPr>
        <w:t>منظم</w:t>
      </w:r>
      <w:r w:rsidRPr="003103DB">
        <w:rPr>
          <w:rFonts w:cs="B Nazanin"/>
          <w:sz w:val="28"/>
          <w:szCs w:val="28"/>
          <w:rtl/>
        </w:rPr>
        <w:t xml:space="preserve"> </w:t>
      </w:r>
      <w:r w:rsidRPr="003103DB">
        <w:rPr>
          <w:rFonts w:cs="B Nazanin" w:hint="cs"/>
          <w:sz w:val="28"/>
          <w:szCs w:val="28"/>
          <w:rtl/>
        </w:rPr>
        <w:t>و</w:t>
      </w:r>
      <w:r w:rsidRPr="003103DB">
        <w:rPr>
          <w:rFonts w:cs="B Nazanin"/>
          <w:sz w:val="28"/>
          <w:szCs w:val="28"/>
          <w:rtl/>
        </w:rPr>
        <w:t xml:space="preserve"> </w:t>
      </w:r>
      <w:r w:rsidRPr="003103DB">
        <w:rPr>
          <w:rFonts w:cs="B Nazanin" w:hint="cs"/>
          <w:sz w:val="28"/>
          <w:szCs w:val="28"/>
          <w:rtl/>
        </w:rPr>
        <w:t>مستمر</w:t>
      </w:r>
      <w:r w:rsidRPr="003103DB">
        <w:rPr>
          <w:rFonts w:cs="B Nazanin"/>
          <w:sz w:val="28"/>
          <w:szCs w:val="28"/>
          <w:rtl/>
        </w:rPr>
        <w:t xml:space="preserve"> </w:t>
      </w:r>
      <w:r w:rsidRPr="003103DB">
        <w:rPr>
          <w:rFonts w:cs="B Nazanin" w:hint="cs"/>
          <w:sz w:val="28"/>
          <w:szCs w:val="28"/>
          <w:rtl/>
        </w:rPr>
        <w:t>شناختی</w:t>
      </w:r>
      <w:r w:rsidRPr="003103DB">
        <w:rPr>
          <w:rFonts w:cs="B Nazanin"/>
          <w:sz w:val="28"/>
          <w:szCs w:val="28"/>
          <w:rtl/>
        </w:rPr>
        <w:t xml:space="preserve"> و توانا</w:t>
      </w:r>
      <w:r w:rsidRPr="003103DB">
        <w:rPr>
          <w:rFonts w:cs="B Nazanin" w:hint="cs"/>
          <w:sz w:val="28"/>
          <w:szCs w:val="28"/>
          <w:rtl/>
        </w:rPr>
        <w:t>یی‌</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اراد</w:t>
      </w:r>
      <w:r w:rsidRPr="003103DB">
        <w:rPr>
          <w:rFonts w:cs="B Nazanin" w:hint="cs"/>
          <w:sz w:val="28"/>
          <w:szCs w:val="28"/>
          <w:rtl/>
        </w:rPr>
        <w:t>ی</w:t>
      </w:r>
      <w:r w:rsidRPr="003103DB">
        <w:rPr>
          <w:rFonts w:cs="B Nazanin"/>
          <w:sz w:val="28"/>
          <w:szCs w:val="28"/>
          <w:rtl/>
        </w:rPr>
        <w:t xml:space="preserve">  عمل</w:t>
      </w:r>
      <w:r w:rsidRPr="003103DB">
        <w:rPr>
          <w:rFonts w:cs="B Nazanin" w:hint="cs"/>
          <w:sz w:val="28"/>
          <w:szCs w:val="28"/>
          <w:rtl/>
        </w:rPr>
        <w:t>ی</w:t>
      </w:r>
      <w:r w:rsidRPr="003103DB">
        <w:rPr>
          <w:rFonts w:cs="B Nazanin"/>
          <w:sz w:val="28"/>
          <w:szCs w:val="28"/>
          <w:rtl/>
        </w:rPr>
        <w:t xml:space="preserve"> هستند. آمادگ</w:t>
      </w:r>
      <w:r w:rsidRPr="003103DB">
        <w:rPr>
          <w:rFonts w:cs="B Nazanin" w:hint="cs"/>
          <w:sz w:val="28"/>
          <w:szCs w:val="28"/>
          <w:rtl/>
        </w:rPr>
        <w:t>ی</w:t>
      </w:r>
      <w:r w:rsidRPr="003103DB">
        <w:rPr>
          <w:rFonts w:cs="B Nazanin"/>
          <w:sz w:val="28"/>
          <w:szCs w:val="28"/>
          <w:rtl/>
        </w:rPr>
        <w:t xml:space="preserve"> کامل برا</w:t>
      </w:r>
      <w:r w:rsidRPr="003103DB">
        <w:rPr>
          <w:rFonts w:cs="B Nazanin" w:hint="cs"/>
          <w:sz w:val="28"/>
          <w:szCs w:val="28"/>
          <w:rtl/>
        </w:rPr>
        <w:t>ی</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ادگ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مهارت‌های ورزش</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درک راهکارها (تاکت</w:t>
      </w:r>
      <w:r w:rsidRPr="003103DB">
        <w:rPr>
          <w:rFonts w:cs="B Nazanin" w:hint="cs"/>
          <w:sz w:val="28"/>
          <w:szCs w:val="28"/>
          <w:rtl/>
        </w:rPr>
        <w:t>ی</w:t>
      </w:r>
      <w:r w:rsidRPr="003103DB">
        <w:rPr>
          <w:rFonts w:cs="B Nazanin" w:hint="eastAsia"/>
          <w:sz w:val="28"/>
          <w:szCs w:val="28"/>
          <w:rtl/>
        </w:rPr>
        <w:t>ک</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hint="cs"/>
          <w:b/>
          <w:bCs/>
          <w:sz w:val="28"/>
          <w:szCs w:val="28"/>
          <w:rtl/>
        </w:rPr>
        <w:t xml:space="preserve"> </w:t>
      </w:r>
      <w:r w:rsidRPr="003103DB">
        <w:rPr>
          <w:rFonts w:cs="B Nazanin" w:hint="eastAsia"/>
          <w:sz w:val="28"/>
          <w:szCs w:val="28"/>
          <w:rtl/>
        </w:rPr>
        <w:t>باز</w:t>
      </w:r>
      <w:r w:rsidRPr="003103DB">
        <w:rPr>
          <w:rFonts w:cs="B Nazanin" w:hint="cs"/>
          <w:sz w:val="28"/>
          <w:szCs w:val="28"/>
          <w:rtl/>
        </w:rPr>
        <w:t>ی</w:t>
      </w:r>
      <w:r w:rsidRPr="003103DB">
        <w:rPr>
          <w:rFonts w:cs="B Nazanin"/>
          <w:sz w:val="28"/>
          <w:szCs w:val="28"/>
          <w:rtl/>
        </w:rPr>
        <w:t>) را دارند. آمادگ</w:t>
      </w:r>
      <w:r w:rsidRPr="003103DB">
        <w:rPr>
          <w:rFonts w:cs="B Nazanin" w:hint="cs"/>
          <w:sz w:val="28"/>
          <w:szCs w:val="28"/>
          <w:rtl/>
        </w:rPr>
        <w:t>ی</w:t>
      </w:r>
      <w:r w:rsidRPr="003103DB">
        <w:rPr>
          <w:rFonts w:cs="B Nazanin"/>
          <w:sz w:val="28"/>
          <w:szCs w:val="28"/>
          <w:rtl/>
        </w:rPr>
        <w:t xml:space="preserve"> کامل ذهن</w:t>
      </w:r>
      <w:r w:rsidRPr="003103DB">
        <w:rPr>
          <w:rFonts w:cs="B Nazanin" w:hint="cs"/>
          <w:sz w:val="28"/>
          <w:szCs w:val="28"/>
          <w:rtl/>
        </w:rPr>
        <w:t>ی</w:t>
      </w:r>
      <w:r w:rsidRPr="003103DB">
        <w:rPr>
          <w:rFonts w:cs="B Nazanin"/>
          <w:sz w:val="28"/>
          <w:szCs w:val="28"/>
          <w:rtl/>
        </w:rPr>
        <w:t xml:space="preserve"> برا</w:t>
      </w:r>
      <w:r w:rsidRPr="003103DB">
        <w:rPr>
          <w:rFonts w:cs="B Nazanin" w:hint="cs"/>
          <w:sz w:val="28"/>
          <w:szCs w:val="28"/>
          <w:rtl/>
        </w:rPr>
        <w:t>ی</w:t>
      </w:r>
      <w:r w:rsidRPr="003103DB">
        <w:rPr>
          <w:rFonts w:cs="B Nazanin"/>
          <w:sz w:val="28"/>
          <w:szCs w:val="28"/>
          <w:rtl/>
        </w:rPr>
        <w:t xml:space="preserve"> درک موضوعات اصل</w:t>
      </w:r>
      <w:r w:rsidRPr="003103DB">
        <w:rPr>
          <w:rFonts w:cs="B Nazanin" w:hint="cs"/>
          <w:sz w:val="28"/>
          <w:szCs w:val="28"/>
          <w:rtl/>
        </w:rPr>
        <w:t>ی</w:t>
      </w:r>
      <w:r w:rsidRPr="003103DB">
        <w:rPr>
          <w:rFonts w:cs="B Nazanin"/>
          <w:sz w:val="28"/>
          <w:szCs w:val="28"/>
          <w:rtl/>
        </w:rPr>
        <w:t xml:space="preserve"> دانش ترب</w:t>
      </w:r>
      <w:r w:rsidRPr="003103DB">
        <w:rPr>
          <w:rFonts w:cs="B Nazanin" w:hint="cs"/>
          <w:sz w:val="28"/>
          <w:szCs w:val="28"/>
          <w:rtl/>
        </w:rPr>
        <w:t>ی</w:t>
      </w:r>
      <w:r w:rsidRPr="003103DB">
        <w:rPr>
          <w:rFonts w:cs="B Nazanin" w:hint="eastAsia"/>
          <w:sz w:val="28"/>
          <w:szCs w:val="28"/>
          <w:rtl/>
        </w:rPr>
        <w:t>ت</w:t>
      </w:r>
      <w:r w:rsidRPr="003103DB">
        <w:rPr>
          <w:rFonts w:cs="B Nazanin" w:hint="cs"/>
          <w:sz w:val="28"/>
          <w:szCs w:val="28"/>
          <w:rtl/>
        </w:rPr>
        <w:t>‌</w:t>
      </w:r>
      <w:r w:rsidRPr="003103DB">
        <w:rPr>
          <w:rFonts w:cs="B Nazanin"/>
          <w:sz w:val="28"/>
          <w:szCs w:val="28"/>
          <w:rtl/>
        </w:rPr>
        <w:t>بدن</w:t>
      </w:r>
      <w:r w:rsidRPr="003103DB">
        <w:rPr>
          <w:rFonts w:cs="B Nazanin" w:hint="cs"/>
          <w:sz w:val="28"/>
          <w:szCs w:val="28"/>
          <w:rtl/>
        </w:rPr>
        <w:t>ی</w:t>
      </w:r>
      <w:r w:rsidRPr="003103DB">
        <w:rPr>
          <w:rFonts w:cs="B Nazanin"/>
          <w:sz w:val="28"/>
          <w:szCs w:val="28"/>
          <w:rtl/>
        </w:rPr>
        <w:t xml:space="preserve"> و ورزش</w:t>
      </w:r>
      <w:r w:rsidRPr="003103DB">
        <w:rPr>
          <w:rFonts w:cs="B Nazanin" w:hint="cs"/>
          <w:sz w:val="28"/>
          <w:szCs w:val="28"/>
          <w:rtl/>
        </w:rPr>
        <w:t>ی</w:t>
      </w:r>
      <w:r w:rsidRPr="003103DB">
        <w:rPr>
          <w:rFonts w:cs="B Nazanin"/>
          <w:sz w:val="28"/>
          <w:szCs w:val="28"/>
          <w:rtl/>
        </w:rPr>
        <w:t xml:space="preserve"> را دارند. در مرحله </w:t>
      </w:r>
      <w:r w:rsidRPr="003103DB">
        <w:rPr>
          <w:rFonts w:cs="B Nazanin" w:hint="cs"/>
          <w:sz w:val="28"/>
          <w:szCs w:val="28"/>
          <w:rtl/>
        </w:rPr>
        <w:t>توسعه</w:t>
      </w:r>
      <w:r w:rsidRPr="003103DB">
        <w:rPr>
          <w:rFonts w:cs="B Nazanin"/>
          <w:sz w:val="28"/>
          <w:szCs w:val="28"/>
          <w:rtl/>
        </w:rPr>
        <w:t xml:space="preserve"> </w:t>
      </w:r>
      <w:r w:rsidRPr="003103DB">
        <w:rPr>
          <w:rFonts w:cs="B Nazanin" w:hint="cs"/>
          <w:sz w:val="28"/>
          <w:szCs w:val="28"/>
          <w:rtl/>
        </w:rPr>
        <w:t>قدرت</w:t>
      </w:r>
      <w:r w:rsidRPr="003103DB">
        <w:rPr>
          <w:rFonts w:cs="B Nazanin"/>
          <w:sz w:val="28"/>
          <w:szCs w:val="28"/>
          <w:rtl/>
        </w:rPr>
        <w:t xml:space="preserve"> </w:t>
      </w:r>
      <w:r w:rsidRPr="003103DB">
        <w:rPr>
          <w:rFonts w:cs="B Nazanin" w:hint="cs"/>
          <w:sz w:val="28"/>
          <w:szCs w:val="28"/>
          <w:rtl/>
        </w:rPr>
        <w:t>استدلال</w:t>
      </w:r>
      <w:r w:rsidRPr="003103DB">
        <w:rPr>
          <w:rFonts w:cs="B Nazanin"/>
          <w:sz w:val="28"/>
          <w:szCs w:val="28"/>
          <w:rtl/>
        </w:rPr>
        <w:t xml:space="preserve"> </w:t>
      </w:r>
      <w:r w:rsidRPr="003103DB">
        <w:rPr>
          <w:rFonts w:cs="B Nazanin" w:hint="cs"/>
          <w:sz w:val="28"/>
          <w:szCs w:val="28"/>
          <w:rtl/>
        </w:rPr>
        <w:t>و</w:t>
      </w:r>
      <w:r w:rsidRPr="003103DB">
        <w:rPr>
          <w:rFonts w:cs="B Nazanin"/>
          <w:sz w:val="28"/>
          <w:szCs w:val="28"/>
          <w:rtl/>
        </w:rPr>
        <w:t xml:space="preserve"> </w:t>
      </w:r>
      <w:r w:rsidRPr="003103DB">
        <w:rPr>
          <w:rFonts w:cs="B Nazanin" w:hint="cs"/>
          <w:sz w:val="28"/>
          <w:szCs w:val="28"/>
          <w:rtl/>
        </w:rPr>
        <w:t>رشد</w:t>
      </w:r>
      <w:r w:rsidRPr="003103DB">
        <w:rPr>
          <w:rFonts w:cs="B Nazanin"/>
          <w:sz w:val="28"/>
          <w:szCs w:val="28"/>
          <w:rtl/>
        </w:rPr>
        <w:t xml:space="preserve"> </w:t>
      </w:r>
      <w:r w:rsidRPr="003103DB">
        <w:rPr>
          <w:rFonts w:cs="B Nazanin" w:hint="cs"/>
          <w:sz w:val="28"/>
          <w:szCs w:val="28"/>
          <w:rtl/>
        </w:rPr>
        <w:t>عقلانی</w:t>
      </w:r>
      <w:r w:rsidRPr="003103DB">
        <w:rPr>
          <w:rFonts w:cs="B Nazanin" w:hint="eastAsia"/>
          <w:sz w:val="28"/>
          <w:szCs w:val="28"/>
          <w:rtl/>
        </w:rPr>
        <w:t>،</w:t>
      </w:r>
      <w:r w:rsidRPr="003103DB">
        <w:rPr>
          <w:rFonts w:cs="B Nazanin"/>
          <w:sz w:val="28"/>
          <w:szCs w:val="28"/>
          <w:rtl/>
        </w:rPr>
        <w:t xml:space="preserve"> کسب آمادگ</w:t>
      </w:r>
      <w:r w:rsidRPr="003103DB">
        <w:rPr>
          <w:rFonts w:cs="B Nazanin" w:hint="cs"/>
          <w:sz w:val="28"/>
          <w:szCs w:val="28"/>
          <w:rtl/>
        </w:rPr>
        <w:t>ی</w:t>
      </w:r>
      <w:r w:rsidRPr="003103DB">
        <w:rPr>
          <w:rFonts w:cs="B Nazanin"/>
          <w:sz w:val="28"/>
          <w:szCs w:val="28"/>
          <w:rtl/>
        </w:rPr>
        <w:t xml:space="preserve"> برا</w:t>
      </w:r>
      <w:r w:rsidRPr="003103DB">
        <w:rPr>
          <w:rFonts w:cs="B Nazanin" w:hint="cs"/>
          <w:sz w:val="28"/>
          <w:szCs w:val="28"/>
          <w:rtl/>
        </w:rPr>
        <w:t>ی</w:t>
      </w:r>
      <w:r w:rsidRPr="003103DB">
        <w:rPr>
          <w:rFonts w:cs="B Nazanin"/>
          <w:sz w:val="28"/>
          <w:szCs w:val="28"/>
          <w:rtl/>
        </w:rPr>
        <w:t xml:space="preserve"> کشف روابط</w:t>
      </w:r>
      <w:r w:rsidRPr="003103DB">
        <w:rPr>
          <w:rFonts w:cs="B Nazanin" w:hint="cs"/>
          <w:b/>
          <w:bCs/>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اجزا</w:t>
      </w:r>
      <w:r w:rsidRPr="003103DB">
        <w:rPr>
          <w:rFonts w:cs="B Nazanin" w:hint="cs"/>
          <w:sz w:val="28"/>
          <w:szCs w:val="28"/>
          <w:rtl/>
        </w:rPr>
        <w:t>ی</w:t>
      </w:r>
      <w:r w:rsidRPr="003103DB">
        <w:rPr>
          <w:rFonts w:cs="B Nazanin"/>
          <w:sz w:val="28"/>
          <w:szCs w:val="28"/>
          <w:rtl/>
        </w:rPr>
        <w:t xml:space="preserve"> مهارت و باز</w:t>
      </w:r>
      <w:r w:rsidRPr="003103DB">
        <w:rPr>
          <w:rFonts w:cs="B Nazanin" w:hint="cs"/>
          <w:sz w:val="28"/>
          <w:szCs w:val="28"/>
          <w:rtl/>
        </w:rPr>
        <w:t>ی</w:t>
      </w:r>
      <w:r w:rsidRPr="003103DB">
        <w:rPr>
          <w:rFonts w:cs="B Nazanin"/>
          <w:sz w:val="28"/>
          <w:szCs w:val="28"/>
          <w:rtl/>
        </w:rPr>
        <w:t xml:space="preserve"> هستند. گرا</w:t>
      </w:r>
      <w:r w:rsidRPr="003103DB">
        <w:rPr>
          <w:rFonts w:cs="B Nazanin" w:hint="cs"/>
          <w:sz w:val="28"/>
          <w:szCs w:val="28"/>
          <w:rtl/>
        </w:rPr>
        <w:t>ی</w:t>
      </w:r>
      <w:r w:rsidRPr="003103DB">
        <w:rPr>
          <w:rFonts w:cs="B Nazanin" w:hint="eastAsia"/>
          <w:sz w:val="28"/>
          <w:szCs w:val="28"/>
          <w:rtl/>
        </w:rPr>
        <w:t>ش</w:t>
      </w:r>
      <w:r w:rsidRPr="003103DB">
        <w:rPr>
          <w:rFonts w:cs="B Nazanin"/>
          <w:sz w:val="28"/>
          <w:szCs w:val="28"/>
          <w:rtl/>
        </w:rPr>
        <w:t xml:space="preserve"> قو</w:t>
      </w:r>
      <w:r w:rsidRPr="003103DB">
        <w:rPr>
          <w:rFonts w:cs="B Nazanin" w:hint="cs"/>
          <w:sz w:val="28"/>
          <w:szCs w:val="28"/>
          <w:rtl/>
        </w:rPr>
        <w:t>ی</w:t>
      </w:r>
      <w:r w:rsidRPr="003103DB">
        <w:rPr>
          <w:rFonts w:cs="B Nazanin"/>
          <w:sz w:val="28"/>
          <w:szCs w:val="28"/>
          <w:rtl/>
        </w:rPr>
        <w:t xml:space="preserve"> به </w:t>
      </w:r>
      <w:r w:rsidRPr="003103DB">
        <w:rPr>
          <w:rFonts w:cs="B Nazanin" w:hint="cs"/>
          <w:sz w:val="28"/>
          <w:szCs w:val="28"/>
          <w:rtl/>
        </w:rPr>
        <w:t>ی</w:t>
      </w:r>
      <w:r w:rsidRPr="003103DB">
        <w:rPr>
          <w:rFonts w:cs="B Nazanin" w:hint="eastAsia"/>
          <w:sz w:val="28"/>
          <w:szCs w:val="28"/>
          <w:rtl/>
        </w:rPr>
        <w:t>ادگ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چ</w:t>
      </w:r>
      <w:r w:rsidRPr="003103DB">
        <w:rPr>
          <w:rFonts w:cs="B Nazanin" w:hint="cs"/>
          <w:sz w:val="28"/>
          <w:szCs w:val="28"/>
          <w:rtl/>
        </w:rPr>
        <w:t>ی</w:t>
      </w:r>
      <w:r w:rsidRPr="003103DB">
        <w:rPr>
          <w:rFonts w:cs="B Nazanin" w:hint="eastAsia"/>
          <w:sz w:val="28"/>
          <w:szCs w:val="28"/>
          <w:rtl/>
        </w:rPr>
        <w:t>زها</w:t>
      </w:r>
      <w:r w:rsidRPr="003103DB">
        <w:rPr>
          <w:rFonts w:cs="B Nazanin" w:hint="cs"/>
          <w:sz w:val="28"/>
          <w:szCs w:val="28"/>
          <w:rtl/>
        </w:rPr>
        <w:t>یی</w:t>
      </w:r>
      <w:r w:rsidRPr="003103DB">
        <w:rPr>
          <w:rFonts w:cs="B Nazanin"/>
          <w:sz w:val="28"/>
          <w:szCs w:val="28"/>
          <w:rtl/>
        </w:rPr>
        <w:t xml:space="preserve"> را دارند که فکر م</w:t>
      </w:r>
      <w:r w:rsidRPr="003103DB">
        <w:rPr>
          <w:rFonts w:cs="B Nazanin" w:hint="cs"/>
          <w:sz w:val="28"/>
          <w:szCs w:val="28"/>
          <w:rtl/>
        </w:rPr>
        <w:t>ی</w:t>
      </w:r>
      <w:r w:rsidRPr="003103DB">
        <w:rPr>
          <w:rFonts w:cs="B Nazanin"/>
          <w:sz w:val="28"/>
          <w:szCs w:val="28"/>
          <w:rtl/>
        </w:rPr>
        <w:t xml:space="preserve"> کنند مف</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است.</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eastAsia"/>
          <w:b/>
          <w:bCs/>
          <w:sz w:val="28"/>
          <w:szCs w:val="28"/>
          <w:rtl/>
        </w:rPr>
        <w:t>ن</w:t>
      </w:r>
      <w:r w:rsidRPr="003103DB">
        <w:rPr>
          <w:rFonts w:cs="B Nazanin" w:hint="cs"/>
          <w:b/>
          <w:bCs/>
          <w:sz w:val="28"/>
          <w:szCs w:val="28"/>
          <w:rtl/>
        </w:rPr>
        <w:t>ی</w:t>
      </w:r>
      <w:r w:rsidRPr="003103DB">
        <w:rPr>
          <w:rFonts w:cs="B Nazanin" w:hint="eastAsia"/>
          <w:b/>
          <w:bCs/>
          <w:sz w:val="28"/>
          <w:szCs w:val="28"/>
          <w:rtl/>
        </w:rPr>
        <w:t>ازها</w:t>
      </w:r>
      <w:r w:rsidRPr="003103DB">
        <w:rPr>
          <w:rFonts w:cs="B Nazanin"/>
          <w:b/>
          <w:bCs/>
          <w:sz w:val="28"/>
          <w:szCs w:val="28"/>
          <w:rtl/>
        </w:rPr>
        <w:t xml:space="preserve"> :</w:t>
      </w:r>
      <w:r w:rsidRPr="003103DB">
        <w:rPr>
          <w:rFonts w:cs="B Nazanin"/>
          <w:sz w:val="28"/>
          <w:szCs w:val="28"/>
          <w:rtl/>
        </w:rPr>
        <w:t>شناخت خود در ابعاد جسمان</w:t>
      </w:r>
      <w:r w:rsidRPr="003103DB">
        <w:rPr>
          <w:rFonts w:cs="B Nazanin" w:hint="cs"/>
          <w:sz w:val="28"/>
          <w:szCs w:val="28"/>
          <w:rtl/>
        </w:rPr>
        <w:t>ی</w:t>
      </w:r>
      <w:r w:rsidRPr="003103DB">
        <w:rPr>
          <w:rFonts w:cs="B Nazanin"/>
          <w:sz w:val="28"/>
          <w:szCs w:val="28"/>
          <w:rtl/>
        </w:rPr>
        <w:t xml:space="preserve"> و روان</w:t>
      </w:r>
      <w:r w:rsidRPr="003103DB">
        <w:rPr>
          <w:rFonts w:cs="B Nazanin" w:hint="cs"/>
          <w:sz w:val="28"/>
          <w:szCs w:val="28"/>
          <w:rtl/>
        </w:rPr>
        <w:t>ی ،</w:t>
      </w:r>
      <w:r w:rsidRPr="003103DB">
        <w:rPr>
          <w:rFonts w:cs="B Nazanin"/>
          <w:sz w:val="28"/>
          <w:szCs w:val="28"/>
          <w:rtl/>
        </w:rPr>
        <w:t xml:space="preserve"> شناخت هو</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مل</w:t>
      </w:r>
      <w:r w:rsidRPr="003103DB">
        <w:rPr>
          <w:rFonts w:cs="B Nazanin" w:hint="cs"/>
          <w:sz w:val="28"/>
          <w:szCs w:val="28"/>
          <w:rtl/>
        </w:rPr>
        <w:t>ی</w:t>
      </w:r>
      <w:r w:rsidRPr="003103DB">
        <w:rPr>
          <w:rFonts w:cs="B Nazanin"/>
          <w:sz w:val="28"/>
          <w:szCs w:val="28"/>
          <w:rtl/>
        </w:rPr>
        <w:t xml:space="preserve"> و احساس تعلّق به آن</w:t>
      </w:r>
    </w:p>
    <w:p w:rsidR="000622CE" w:rsidRPr="003103DB" w:rsidRDefault="000622CE" w:rsidP="000622CE">
      <w:pPr>
        <w:tabs>
          <w:tab w:val="right" w:pos="0"/>
        </w:tabs>
        <w:bidi/>
        <w:spacing w:before="240" w:line="360" w:lineRule="auto"/>
        <w:jc w:val="both"/>
        <w:rPr>
          <w:rFonts w:cs="B Nazanin"/>
          <w:b/>
          <w:bCs/>
          <w:sz w:val="28"/>
          <w:szCs w:val="28"/>
          <w:rtl/>
        </w:rPr>
      </w:pPr>
    </w:p>
    <w:p w:rsidR="000622CE" w:rsidRPr="003103DB" w:rsidRDefault="000622CE" w:rsidP="000622CE">
      <w:pPr>
        <w:tabs>
          <w:tab w:val="right" w:pos="0"/>
        </w:tabs>
        <w:bidi/>
        <w:spacing w:before="240" w:line="360" w:lineRule="auto"/>
        <w:jc w:val="both"/>
        <w:rPr>
          <w:rFonts w:cs="B Nazanin"/>
          <w:b/>
          <w:bCs/>
          <w:sz w:val="28"/>
          <w:szCs w:val="28"/>
        </w:rPr>
      </w:pPr>
      <w:r w:rsidRPr="003103DB">
        <w:rPr>
          <w:rFonts w:cs="B Nazanin"/>
          <w:b/>
          <w:bCs/>
          <w:sz w:val="28"/>
          <w:szCs w:val="28"/>
          <w:rtl/>
        </w:rPr>
        <w:t>و</w:t>
      </w:r>
      <w:r w:rsidRPr="003103DB">
        <w:rPr>
          <w:rFonts w:cs="B Nazanin" w:hint="cs"/>
          <w:b/>
          <w:bCs/>
          <w:sz w:val="28"/>
          <w:szCs w:val="28"/>
          <w:rtl/>
        </w:rPr>
        <w:t>ی</w:t>
      </w:r>
      <w:r w:rsidRPr="003103DB">
        <w:rPr>
          <w:rFonts w:cs="B Nazanin" w:hint="eastAsia"/>
          <w:b/>
          <w:bCs/>
          <w:sz w:val="28"/>
          <w:szCs w:val="28"/>
          <w:rtl/>
        </w:rPr>
        <w:t>ژگ</w:t>
      </w:r>
      <w:r w:rsidRPr="003103DB">
        <w:rPr>
          <w:rFonts w:cs="B Nazanin" w:hint="cs"/>
          <w:b/>
          <w:bCs/>
          <w:sz w:val="28"/>
          <w:szCs w:val="28"/>
          <w:rtl/>
        </w:rPr>
        <w:t>ی</w:t>
      </w:r>
      <w:r w:rsidRPr="003103DB">
        <w:rPr>
          <w:rFonts w:cs="B Nazanin"/>
          <w:b/>
          <w:bCs/>
          <w:sz w:val="28"/>
          <w:szCs w:val="28"/>
          <w:rtl/>
        </w:rPr>
        <w:t xml:space="preserve">‌ها : </w:t>
      </w:r>
      <w:r w:rsidRPr="003103DB">
        <w:rPr>
          <w:rFonts w:cs="B Nazanin" w:hint="cs"/>
          <w:sz w:val="28"/>
          <w:szCs w:val="28"/>
          <w:rtl/>
        </w:rPr>
        <w:t>جسمانی</w:t>
      </w:r>
      <w:r w:rsidRPr="003103DB">
        <w:rPr>
          <w:rFonts w:cs="B Nazanin"/>
          <w:sz w:val="28"/>
          <w:szCs w:val="28"/>
        </w:rPr>
        <w:t xml:space="preserve"> </w:t>
      </w:r>
      <w:r w:rsidRPr="003103DB">
        <w:rPr>
          <w:rFonts w:cs="B Nazanin" w:hint="cs"/>
          <w:sz w:val="28"/>
          <w:szCs w:val="28"/>
          <w:rtl/>
        </w:rPr>
        <w:t>- حرکتی</w:t>
      </w:r>
    </w:p>
    <w:p w:rsidR="000622CE" w:rsidRPr="003103DB" w:rsidRDefault="000622CE" w:rsidP="000622CE">
      <w:pPr>
        <w:tabs>
          <w:tab w:val="right" w:pos="0"/>
        </w:tabs>
        <w:bidi/>
        <w:spacing w:before="240" w:line="360" w:lineRule="auto"/>
        <w:jc w:val="both"/>
        <w:rPr>
          <w:rFonts w:cs="B Nazanin"/>
          <w:sz w:val="28"/>
          <w:szCs w:val="28"/>
        </w:rPr>
      </w:pPr>
      <w:r w:rsidRPr="003103DB">
        <w:rPr>
          <w:rFonts w:cs="B Nazanin" w:hint="eastAsia"/>
          <w:b/>
          <w:bCs/>
          <w:sz w:val="28"/>
          <w:szCs w:val="28"/>
          <w:rtl/>
        </w:rPr>
        <w:t>مخاطب</w:t>
      </w:r>
      <w:r w:rsidRPr="003103DB">
        <w:rPr>
          <w:rFonts w:cs="B Nazanin"/>
          <w:b/>
          <w:bCs/>
          <w:sz w:val="28"/>
          <w:szCs w:val="28"/>
          <w:rtl/>
        </w:rPr>
        <w:t xml:space="preserve"> (دانش آموزان 12 تا ١٥ ساله) : </w:t>
      </w:r>
      <w:r w:rsidRPr="003103DB">
        <w:rPr>
          <w:rFonts w:cs="B Nazanin"/>
          <w:sz w:val="28"/>
          <w:szCs w:val="28"/>
          <w:rtl/>
        </w:rPr>
        <w:t>رشد بدن</w:t>
      </w:r>
      <w:r w:rsidRPr="003103DB">
        <w:rPr>
          <w:rFonts w:cs="B Nazanin" w:hint="cs"/>
          <w:sz w:val="28"/>
          <w:szCs w:val="28"/>
          <w:rtl/>
        </w:rPr>
        <w:t>ی</w:t>
      </w:r>
      <w:r w:rsidRPr="003103DB">
        <w:rPr>
          <w:rFonts w:cs="B Nazanin"/>
          <w:sz w:val="28"/>
          <w:szCs w:val="28"/>
          <w:rtl/>
        </w:rPr>
        <w:t xml:space="preserve"> شتاب‌</w:t>
      </w:r>
      <w:r w:rsidRPr="003103DB">
        <w:rPr>
          <w:rFonts w:cs="B Nazanin" w:hint="cs"/>
          <w:sz w:val="28"/>
          <w:szCs w:val="28"/>
          <w:rtl/>
        </w:rPr>
        <w:t>ی</w:t>
      </w:r>
      <w:r w:rsidRPr="003103DB">
        <w:rPr>
          <w:rFonts w:cs="B Nazanin" w:hint="eastAsia"/>
          <w:sz w:val="28"/>
          <w:szCs w:val="28"/>
          <w:rtl/>
        </w:rPr>
        <w:t>افته</w:t>
      </w:r>
      <w:r w:rsidRPr="003103DB">
        <w:rPr>
          <w:rFonts w:cs="B Nazanin"/>
          <w:sz w:val="28"/>
          <w:szCs w:val="28"/>
          <w:rtl/>
        </w:rPr>
        <w:t xml:space="preserve"> را در افزا</w:t>
      </w:r>
      <w:r w:rsidRPr="003103DB">
        <w:rPr>
          <w:rFonts w:cs="B Nazanin" w:hint="cs"/>
          <w:sz w:val="28"/>
          <w:szCs w:val="28"/>
          <w:rtl/>
        </w:rPr>
        <w:t>ی</w:t>
      </w:r>
      <w:r w:rsidRPr="003103DB">
        <w:rPr>
          <w:rFonts w:cs="B Nazanin" w:hint="eastAsia"/>
          <w:sz w:val="28"/>
          <w:szCs w:val="28"/>
          <w:rtl/>
        </w:rPr>
        <w:t>ش</w:t>
      </w:r>
      <w:r w:rsidRPr="003103DB">
        <w:rPr>
          <w:rFonts w:cs="B Nazanin"/>
          <w:sz w:val="28"/>
          <w:szCs w:val="28"/>
          <w:rtl/>
        </w:rPr>
        <w:t xml:space="preserve"> وزن، قد، اندازه </w:t>
      </w:r>
      <w:r w:rsidRPr="003103DB">
        <w:rPr>
          <w:rFonts w:cs="B Nazanin" w:hint="cs"/>
          <w:sz w:val="28"/>
          <w:szCs w:val="28"/>
          <w:rtl/>
        </w:rPr>
        <w:t>قلب،</w:t>
      </w:r>
      <w:r w:rsidRPr="003103DB">
        <w:rPr>
          <w:rFonts w:cs="B Nazanin"/>
          <w:sz w:val="28"/>
          <w:szCs w:val="28"/>
          <w:rtl/>
        </w:rPr>
        <w:t xml:space="preserve"> </w:t>
      </w:r>
      <w:r w:rsidRPr="003103DB">
        <w:rPr>
          <w:rFonts w:cs="B Nazanin" w:hint="cs"/>
          <w:sz w:val="28"/>
          <w:szCs w:val="28"/>
          <w:rtl/>
        </w:rPr>
        <w:t>ظرفی</w:t>
      </w:r>
      <w:r w:rsidRPr="003103DB">
        <w:rPr>
          <w:rFonts w:cs="B Nazanin" w:hint="eastAsia"/>
          <w:sz w:val="28"/>
          <w:szCs w:val="28"/>
          <w:rtl/>
        </w:rPr>
        <w:t>ت</w:t>
      </w:r>
      <w:r w:rsidRPr="003103DB">
        <w:rPr>
          <w:rFonts w:cs="B Nazanin"/>
          <w:sz w:val="28"/>
          <w:szCs w:val="28"/>
          <w:rtl/>
        </w:rPr>
        <w:t xml:space="preserve"> ر</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و قدرت</w:t>
      </w:r>
      <w:r w:rsidRPr="003103DB">
        <w:rPr>
          <w:rFonts w:cs="B Nazanin" w:hint="cs"/>
          <w:sz w:val="28"/>
          <w:szCs w:val="28"/>
          <w:rtl/>
        </w:rPr>
        <w:t xml:space="preserve"> </w:t>
      </w:r>
      <w:r w:rsidRPr="003103DB">
        <w:rPr>
          <w:rFonts w:cs="B Nazanin" w:hint="eastAsia"/>
          <w:sz w:val="28"/>
          <w:szCs w:val="28"/>
          <w:rtl/>
        </w:rPr>
        <w:t>عضلان</w:t>
      </w:r>
      <w:r w:rsidRPr="003103DB">
        <w:rPr>
          <w:rFonts w:cs="B Nazanin" w:hint="cs"/>
          <w:sz w:val="28"/>
          <w:szCs w:val="28"/>
          <w:rtl/>
        </w:rPr>
        <w:t>ی</w:t>
      </w:r>
      <w:r w:rsidRPr="003103DB">
        <w:rPr>
          <w:rFonts w:cs="B Nazanin"/>
          <w:sz w:val="28"/>
          <w:szCs w:val="28"/>
          <w:rtl/>
        </w:rPr>
        <w:t xml:space="preserve"> تجربه م</w:t>
      </w:r>
      <w:r w:rsidRPr="003103DB">
        <w:rPr>
          <w:rFonts w:cs="B Nazanin" w:hint="cs"/>
          <w:sz w:val="28"/>
          <w:szCs w:val="28"/>
          <w:rtl/>
        </w:rPr>
        <w:t>ی</w:t>
      </w:r>
      <w:r w:rsidRPr="003103DB">
        <w:rPr>
          <w:rFonts w:cs="B Nazanin"/>
          <w:sz w:val="28"/>
          <w:szCs w:val="28"/>
          <w:rtl/>
        </w:rPr>
        <w:t xml:space="preserve"> کنند که 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شتاب در دختران در 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سن، ب</w:t>
      </w:r>
      <w:r w:rsidRPr="003103DB">
        <w:rPr>
          <w:rFonts w:cs="B Nazanin" w:hint="cs"/>
          <w:sz w:val="28"/>
          <w:szCs w:val="28"/>
          <w:rtl/>
        </w:rPr>
        <w:t>ی</w:t>
      </w:r>
      <w:r w:rsidRPr="003103DB">
        <w:rPr>
          <w:rFonts w:cs="B Nazanin" w:hint="eastAsia"/>
          <w:sz w:val="28"/>
          <w:szCs w:val="28"/>
          <w:rtl/>
        </w:rPr>
        <w:t>ش</w:t>
      </w:r>
      <w:r w:rsidRPr="003103DB">
        <w:rPr>
          <w:rFonts w:cs="B Nazanin"/>
          <w:sz w:val="28"/>
          <w:szCs w:val="28"/>
          <w:rtl/>
        </w:rPr>
        <w:t xml:space="preserve"> از پسران است.</w:t>
      </w:r>
      <w:r w:rsidRPr="003103DB">
        <w:rPr>
          <w:rFonts w:cs="B Nazanin" w:hint="cs"/>
          <w:sz w:val="28"/>
          <w:szCs w:val="28"/>
          <w:rtl/>
        </w:rPr>
        <w:t xml:space="preserve"> </w:t>
      </w:r>
      <w:r w:rsidRPr="003103DB">
        <w:rPr>
          <w:rFonts w:cs="B Nazanin"/>
          <w:sz w:val="28"/>
          <w:szCs w:val="28"/>
          <w:rtl/>
        </w:rPr>
        <w:t xml:space="preserve"> رشد استخوان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سر</w:t>
      </w:r>
      <w:r w:rsidRPr="003103DB">
        <w:rPr>
          <w:rFonts w:cs="B Nazanin" w:hint="cs"/>
          <w:sz w:val="28"/>
          <w:szCs w:val="28"/>
          <w:rtl/>
        </w:rPr>
        <w:t>ی</w:t>
      </w:r>
      <w:r w:rsidRPr="003103DB">
        <w:rPr>
          <w:rFonts w:cs="B Nazanin" w:hint="eastAsia"/>
          <w:sz w:val="28"/>
          <w:szCs w:val="28"/>
          <w:rtl/>
        </w:rPr>
        <w:t>ع</w:t>
      </w:r>
      <w:r w:rsidRPr="003103DB">
        <w:rPr>
          <w:rFonts w:cs="B Nazanin"/>
          <w:sz w:val="28"/>
          <w:szCs w:val="28"/>
          <w:rtl/>
        </w:rPr>
        <w:t xml:space="preserve"> تر از رشد عضلان</w:t>
      </w:r>
      <w:r w:rsidRPr="003103DB">
        <w:rPr>
          <w:rFonts w:cs="B Nazanin" w:hint="cs"/>
          <w:sz w:val="28"/>
          <w:szCs w:val="28"/>
          <w:rtl/>
        </w:rPr>
        <w:t>ی</w:t>
      </w:r>
      <w:r w:rsidRPr="003103DB">
        <w:rPr>
          <w:rFonts w:cs="B Nazanin"/>
          <w:sz w:val="28"/>
          <w:szCs w:val="28"/>
          <w:rtl/>
        </w:rPr>
        <w:t xml:space="preserve"> انجام م</w:t>
      </w:r>
      <w:r w:rsidRPr="003103DB">
        <w:rPr>
          <w:rFonts w:cs="B Nazanin" w:hint="cs"/>
          <w:sz w:val="28"/>
          <w:szCs w:val="28"/>
          <w:rtl/>
        </w:rPr>
        <w:t>ی</w:t>
      </w:r>
      <w:r w:rsidRPr="003103DB">
        <w:rPr>
          <w:rFonts w:cs="B Nazanin"/>
          <w:sz w:val="28"/>
          <w:szCs w:val="28"/>
          <w:rtl/>
        </w:rPr>
        <w:t xml:space="preserve"> شود و استخوان</w:t>
      </w:r>
      <w:r w:rsidRPr="003103DB">
        <w:rPr>
          <w:rFonts w:cs="B Nazanin" w:hint="cs"/>
          <w:sz w:val="28"/>
          <w:szCs w:val="28"/>
          <w:rtl/>
        </w:rPr>
        <w:t>‌</w:t>
      </w:r>
      <w:r w:rsidRPr="003103DB">
        <w:rPr>
          <w:rFonts w:cs="B Nazanin"/>
          <w:sz w:val="28"/>
          <w:szCs w:val="28"/>
          <w:rtl/>
        </w:rPr>
        <w:t>ها از حما</w:t>
      </w:r>
      <w:r w:rsidRPr="003103DB">
        <w:rPr>
          <w:rFonts w:cs="B Nazanin" w:hint="cs"/>
          <w:sz w:val="28"/>
          <w:szCs w:val="28"/>
          <w:rtl/>
        </w:rPr>
        <w:t>ی</w:t>
      </w:r>
      <w:r w:rsidRPr="003103DB">
        <w:rPr>
          <w:rFonts w:cs="B Nazanin" w:hint="eastAsia"/>
          <w:sz w:val="28"/>
          <w:szCs w:val="28"/>
          <w:rtl/>
        </w:rPr>
        <w:t>ت</w:t>
      </w:r>
      <w:r w:rsidRPr="003103DB">
        <w:rPr>
          <w:rFonts w:cs="B Nazanin" w:hint="cs"/>
          <w:sz w:val="28"/>
          <w:szCs w:val="28"/>
          <w:rtl/>
        </w:rPr>
        <w:t xml:space="preserve"> </w:t>
      </w:r>
      <w:r w:rsidRPr="003103DB">
        <w:rPr>
          <w:rFonts w:cs="B Nazanin" w:hint="eastAsia"/>
          <w:sz w:val="28"/>
          <w:szCs w:val="28"/>
          <w:rtl/>
        </w:rPr>
        <w:t>ضع</w:t>
      </w:r>
      <w:r w:rsidRPr="003103DB">
        <w:rPr>
          <w:rFonts w:cs="B Nazanin" w:hint="cs"/>
          <w:sz w:val="28"/>
          <w:szCs w:val="28"/>
          <w:rtl/>
        </w:rPr>
        <w:t>ی</w:t>
      </w:r>
      <w:r w:rsidRPr="003103DB">
        <w:rPr>
          <w:rFonts w:cs="B Nazanin" w:hint="eastAsia"/>
          <w:sz w:val="28"/>
          <w:szCs w:val="28"/>
          <w:rtl/>
        </w:rPr>
        <w:t>ف</w:t>
      </w:r>
      <w:r w:rsidRPr="003103DB">
        <w:rPr>
          <w:rFonts w:cs="B Nazanin"/>
          <w:sz w:val="28"/>
          <w:szCs w:val="28"/>
          <w:rtl/>
        </w:rPr>
        <w:t xml:space="preserve"> عضلات و تاندون‌ها برخوردارند.تفاوت‌ها</w:t>
      </w:r>
      <w:r w:rsidRPr="003103DB">
        <w:rPr>
          <w:rFonts w:cs="B Nazanin" w:hint="cs"/>
          <w:sz w:val="28"/>
          <w:szCs w:val="28"/>
          <w:rtl/>
        </w:rPr>
        <w:t>ی</w:t>
      </w:r>
      <w:r w:rsidRPr="003103DB">
        <w:rPr>
          <w:rFonts w:cs="B Nazanin"/>
          <w:sz w:val="28"/>
          <w:szCs w:val="28"/>
          <w:rtl/>
        </w:rPr>
        <w:t xml:space="preserve"> جسمان</w:t>
      </w:r>
      <w:r w:rsidRPr="003103DB">
        <w:rPr>
          <w:rFonts w:cs="B Nazanin" w:hint="cs"/>
          <w:sz w:val="28"/>
          <w:szCs w:val="28"/>
          <w:rtl/>
        </w:rPr>
        <w:t>ی</w:t>
      </w:r>
      <w:r w:rsidRPr="003103DB">
        <w:rPr>
          <w:rFonts w:cs="B Nazanin"/>
          <w:sz w:val="28"/>
          <w:szCs w:val="28"/>
          <w:rtl/>
        </w:rPr>
        <w:t xml:space="preserve"> را به لحاظ رشد ف</w:t>
      </w:r>
      <w:r w:rsidRPr="003103DB">
        <w:rPr>
          <w:rFonts w:cs="B Nazanin" w:hint="cs"/>
          <w:sz w:val="28"/>
          <w:szCs w:val="28"/>
          <w:rtl/>
        </w:rPr>
        <w:t>ی</w:t>
      </w:r>
      <w:r w:rsidRPr="003103DB">
        <w:rPr>
          <w:rFonts w:cs="B Nazanin" w:hint="eastAsia"/>
          <w:sz w:val="28"/>
          <w:szCs w:val="28"/>
          <w:rtl/>
        </w:rPr>
        <w:t>ز</w:t>
      </w:r>
      <w:r w:rsidRPr="003103DB">
        <w:rPr>
          <w:rFonts w:cs="B Nazanin" w:hint="cs"/>
          <w:sz w:val="28"/>
          <w:szCs w:val="28"/>
          <w:rtl/>
        </w:rPr>
        <w:t>ی</w:t>
      </w:r>
      <w:r w:rsidRPr="003103DB">
        <w:rPr>
          <w:rFonts w:cs="B Nazanin" w:hint="eastAsia"/>
          <w:sz w:val="28"/>
          <w:szCs w:val="28"/>
          <w:rtl/>
        </w:rPr>
        <w:t>ولوژ</w:t>
      </w:r>
      <w:r w:rsidRPr="003103DB">
        <w:rPr>
          <w:rFonts w:cs="B Nazanin" w:hint="cs"/>
          <w:sz w:val="28"/>
          <w:szCs w:val="28"/>
          <w:rtl/>
        </w:rPr>
        <w:t>ی</w:t>
      </w:r>
      <w:r w:rsidRPr="003103DB">
        <w:rPr>
          <w:rFonts w:cs="B Nazanin" w:hint="eastAsia"/>
          <w:sz w:val="28"/>
          <w:szCs w:val="28"/>
          <w:rtl/>
        </w:rPr>
        <w:t>ک</w:t>
      </w:r>
      <w:r w:rsidRPr="003103DB">
        <w:rPr>
          <w:rFonts w:cs="B Nazanin" w:hint="cs"/>
          <w:sz w:val="28"/>
          <w:szCs w:val="28"/>
          <w:rtl/>
        </w:rPr>
        <w:t>ی</w:t>
      </w:r>
      <w:r w:rsidRPr="003103DB">
        <w:rPr>
          <w:rFonts w:cs="B Nazanin"/>
          <w:sz w:val="28"/>
          <w:szCs w:val="28"/>
          <w:rtl/>
        </w:rPr>
        <w:t xml:space="preserve"> ناش</w:t>
      </w:r>
      <w:r w:rsidRPr="003103DB">
        <w:rPr>
          <w:rFonts w:cs="B Nazanin" w:hint="cs"/>
          <w:sz w:val="28"/>
          <w:szCs w:val="28"/>
          <w:rtl/>
        </w:rPr>
        <w:t>ی</w:t>
      </w:r>
      <w:r w:rsidRPr="003103DB">
        <w:rPr>
          <w:rFonts w:cs="B Nazanin"/>
          <w:sz w:val="28"/>
          <w:szCs w:val="28"/>
          <w:rtl/>
        </w:rPr>
        <w:t xml:space="preserve"> از بلوغ در خود تجربه م</w:t>
      </w:r>
      <w:r w:rsidRPr="003103DB">
        <w:rPr>
          <w:rFonts w:cs="B Nazanin" w:hint="cs"/>
          <w:sz w:val="28"/>
          <w:szCs w:val="28"/>
          <w:rtl/>
        </w:rPr>
        <w:t>ی‌</w:t>
      </w:r>
      <w:r w:rsidRPr="003103DB">
        <w:rPr>
          <w:rFonts w:cs="B Nazanin" w:hint="eastAsia"/>
          <w:sz w:val="28"/>
          <w:szCs w:val="28"/>
          <w:rtl/>
        </w:rPr>
        <w:t>کنند</w:t>
      </w:r>
      <w:r w:rsidRPr="003103DB">
        <w:rPr>
          <w:rFonts w:cs="B Nazanin"/>
          <w:sz w:val="28"/>
          <w:szCs w:val="28"/>
          <w:rtl/>
        </w:rPr>
        <w:t>.</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eastAsia"/>
          <w:b/>
          <w:bCs/>
          <w:sz w:val="28"/>
          <w:szCs w:val="28"/>
          <w:rtl/>
        </w:rPr>
        <w:t>ن</w:t>
      </w:r>
      <w:r w:rsidRPr="003103DB">
        <w:rPr>
          <w:rFonts w:cs="B Nazanin" w:hint="cs"/>
          <w:b/>
          <w:bCs/>
          <w:sz w:val="28"/>
          <w:szCs w:val="28"/>
          <w:rtl/>
        </w:rPr>
        <w:t>ی</w:t>
      </w:r>
      <w:r w:rsidRPr="003103DB">
        <w:rPr>
          <w:rFonts w:cs="B Nazanin" w:hint="eastAsia"/>
          <w:b/>
          <w:bCs/>
          <w:sz w:val="28"/>
          <w:szCs w:val="28"/>
          <w:rtl/>
        </w:rPr>
        <w:t>ازها</w:t>
      </w:r>
      <w:r w:rsidRPr="003103DB">
        <w:rPr>
          <w:rFonts w:cs="B Nazanin"/>
          <w:b/>
          <w:bCs/>
          <w:sz w:val="28"/>
          <w:szCs w:val="28"/>
          <w:rtl/>
        </w:rPr>
        <w:t xml:space="preserve"> : </w:t>
      </w:r>
      <w:r w:rsidRPr="003103DB">
        <w:rPr>
          <w:rFonts w:cs="B Nazanin"/>
          <w:sz w:val="28"/>
          <w:szCs w:val="28"/>
          <w:rtl/>
        </w:rPr>
        <w:t>برخوردار</w:t>
      </w:r>
      <w:r w:rsidRPr="003103DB">
        <w:rPr>
          <w:rFonts w:cs="B Nazanin" w:hint="cs"/>
          <w:sz w:val="28"/>
          <w:szCs w:val="28"/>
          <w:rtl/>
        </w:rPr>
        <w:t>ی</w:t>
      </w:r>
      <w:r w:rsidRPr="003103DB">
        <w:rPr>
          <w:rFonts w:cs="B Nazanin"/>
          <w:sz w:val="28"/>
          <w:szCs w:val="28"/>
          <w:rtl/>
        </w:rPr>
        <w:t xml:space="preserve"> از وضع</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بدن</w:t>
      </w:r>
      <w:r w:rsidRPr="003103DB">
        <w:rPr>
          <w:rFonts w:cs="B Nazanin" w:hint="cs"/>
          <w:sz w:val="28"/>
          <w:szCs w:val="28"/>
          <w:rtl/>
        </w:rPr>
        <w:t>ی</w:t>
      </w:r>
      <w:r w:rsidRPr="003103DB">
        <w:rPr>
          <w:rFonts w:cs="B Nazanin"/>
          <w:sz w:val="28"/>
          <w:szCs w:val="28"/>
          <w:rtl/>
        </w:rPr>
        <w:t xml:space="preserve"> مناسب</w:t>
      </w:r>
      <w:r w:rsidRPr="003103DB">
        <w:rPr>
          <w:rFonts w:cs="B Nazanin" w:hint="cs"/>
          <w:sz w:val="28"/>
          <w:szCs w:val="28"/>
          <w:rtl/>
        </w:rPr>
        <w:t>،</w:t>
      </w:r>
      <w:r w:rsidRPr="003103DB">
        <w:rPr>
          <w:rFonts w:cs="B Nazanin"/>
          <w:sz w:val="28"/>
          <w:szCs w:val="28"/>
          <w:rtl/>
        </w:rPr>
        <w:t xml:space="preserve"> تحرک و تلاش جسمان</w:t>
      </w:r>
      <w:r w:rsidRPr="003103DB">
        <w:rPr>
          <w:rFonts w:cs="B Nazanin" w:hint="cs"/>
          <w:sz w:val="28"/>
          <w:szCs w:val="28"/>
          <w:rtl/>
        </w:rPr>
        <w:t>ی</w:t>
      </w:r>
      <w:r w:rsidRPr="003103DB">
        <w:rPr>
          <w:rFonts w:cs="B Nazanin"/>
          <w:sz w:val="28"/>
          <w:szCs w:val="28"/>
          <w:rtl/>
        </w:rPr>
        <w:t xml:space="preserve"> و برخوردار</w:t>
      </w:r>
      <w:r w:rsidRPr="003103DB">
        <w:rPr>
          <w:rFonts w:cs="B Nazanin" w:hint="cs"/>
          <w:sz w:val="28"/>
          <w:szCs w:val="28"/>
          <w:rtl/>
        </w:rPr>
        <w:t>ی</w:t>
      </w:r>
      <w:r w:rsidRPr="003103DB">
        <w:rPr>
          <w:rFonts w:cs="B Nazanin"/>
          <w:sz w:val="28"/>
          <w:szCs w:val="28"/>
          <w:rtl/>
        </w:rPr>
        <w:t xml:space="preserve"> از</w:t>
      </w:r>
      <w:r w:rsidRPr="003103DB">
        <w:rPr>
          <w:rFonts w:cs="B Nazanin" w:hint="cs"/>
          <w:sz w:val="28"/>
          <w:szCs w:val="28"/>
          <w:rtl/>
        </w:rPr>
        <w:t xml:space="preserve"> </w:t>
      </w:r>
      <w:r w:rsidRPr="003103DB">
        <w:rPr>
          <w:rFonts w:cs="B Nazanin" w:hint="eastAsia"/>
          <w:sz w:val="28"/>
          <w:szCs w:val="28"/>
          <w:rtl/>
        </w:rPr>
        <w:t>روح</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فعّال و چابک</w:t>
      </w:r>
      <w:r w:rsidRPr="003103DB">
        <w:rPr>
          <w:rFonts w:cs="B Nazanin" w:hint="cs"/>
          <w:sz w:val="28"/>
          <w:szCs w:val="28"/>
          <w:rtl/>
        </w:rPr>
        <w:t>،</w:t>
      </w:r>
      <w:r w:rsidRPr="003103DB">
        <w:rPr>
          <w:rFonts w:cs="B Nazanin"/>
          <w:sz w:val="28"/>
          <w:szCs w:val="28"/>
          <w:rtl/>
        </w:rPr>
        <w:t xml:space="preserve"> کسب مهارت</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ورزش</w:t>
      </w:r>
      <w:r w:rsidRPr="003103DB">
        <w:rPr>
          <w:rFonts w:cs="B Nazanin" w:hint="cs"/>
          <w:sz w:val="28"/>
          <w:szCs w:val="28"/>
          <w:rtl/>
        </w:rPr>
        <w:t>ی،</w:t>
      </w:r>
      <w:r w:rsidRPr="003103DB">
        <w:rPr>
          <w:rFonts w:cs="B Nazanin"/>
          <w:sz w:val="28"/>
          <w:szCs w:val="28"/>
          <w:rtl/>
        </w:rPr>
        <w:t>انجام رقابت و مسابقه در قالب گروه</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 xml:space="preserve">ی </w:t>
      </w:r>
      <w:r w:rsidRPr="003103DB">
        <w:rPr>
          <w:rFonts w:cs="B Nazanin" w:hint="eastAsia"/>
          <w:sz w:val="28"/>
          <w:szCs w:val="28"/>
          <w:rtl/>
        </w:rPr>
        <w:t>ورزش</w:t>
      </w:r>
      <w:r w:rsidRPr="003103DB">
        <w:rPr>
          <w:rFonts w:cs="B Nazanin" w:hint="cs"/>
          <w:sz w:val="28"/>
          <w:szCs w:val="28"/>
          <w:rtl/>
        </w:rPr>
        <w:t>ی</w:t>
      </w:r>
    </w:p>
    <w:p w:rsidR="000622CE" w:rsidRPr="003103DB" w:rsidRDefault="000622CE" w:rsidP="000622CE">
      <w:pPr>
        <w:tabs>
          <w:tab w:val="right" w:pos="0"/>
        </w:tabs>
        <w:bidi/>
        <w:spacing w:before="240" w:line="360" w:lineRule="auto"/>
        <w:jc w:val="both"/>
        <w:rPr>
          <w:rFonts w:cs="B Nazanin"/>
          <w:b/>
          <w:bCs/>
          <w:sz w:val="24"/>
          <w:szCs w:val="24"/>
          <w:rtl/>
        </w:rPr>
      </w:pPr>
    </w:p>
    <w:p w:rsidR="000622CE" w:rsidRPr="003103DB" w:rsidRDefault="000622CE" w:rsidP="000622CE">
      <w:pPr>
        <w:tabs>
          <w:tab w:val="right" w:pos="0"/>
        </w:tabs>
        <w:bidi/>
        <w:spacing w:before="240" w:line="360" w:lineRule="auto"/>
        <w:jc w:val="both"/>
        <w:rPr>
          <w:rFonts w:cs="B Nazanin"/>
          <w:sz w:val="28"/>
          <w:szCs w:val="28"/>
        </w:rPr>
      </w:pPr>
      <w:r w:rsidRPr="003103DB">
        <w:rPr>
          <w:rFonts w:cs="B Nazanin"/>
          <w:b/>
          <w:bCs/>
          <w:sz w:val="28"/>
          <w:szCs w:val="28"/>
          <w:rtl/>
        </w:rPr>
        <w:t>و</w:t>
      </w:r>
      <w:r w:rsidRPr="003103DB">
        <w:rPr>
          <w:rFonts w:cs="B Nazanin" w:hint="cs"/>
          <w:b/>
          <w:bCs/>
          <w:sz w:val="28"/>
          <w:szCs w:val="28"/>
          <w:rtl/>
        </w:rPr>
        <w:t>ی</w:t>
      </w:r>
      <w:r w:rsidRPr="003103DB">
        <w:rPr>
          <w:rFonts w:cs="B Nazanin" w:hint="eastAsia"/>
          <w:b/>
          <w:bCs/>
          <w:sz w:val="28"/>
          <w:szCs w:val="28"/>
          <w:rtl/>
        </w:rPr>
        <w:t>ژگ</w:t>
      </w:r>
      <w:r w:rsidRPr="003103DB">
        <w:rPr>
          <w:rFonts w:cs="B Nazanin" w:hint="cs"/>
          <w:b/>
          <w:bCs/>
          <w:sz w:val="28"/>
          <w:szCs w:val="28"/>
          <w:rtl/>
        </w:rPr>
        <w:t>ی</w:t>
      </w:r>
      <w:r w:rsidRPr="003103DB">
        <w:rPr>
          <w:rFonts w:cs="B Nazanin"/>
          <w:b/>
          <w:bCs/>
          <w:sz w:val="28"/>
          <w:szCs w:val="28"/>
          <w:rtl/>
        </w:rPr>
        <w:t xml:space="preserve">‌ها : </w:t>
      </w:r>
      <w:r w:rsidRPr="003103DB">
        <w:rPr>
          <w:rFonts w:cs="B Nazanin"/>
          <w:sz w:val="28"/>
          <w:szCs w:val="28"/>
          <w:rtl/>
        </w:rPr>
        <w:t>اجتماع</w:t>
      </w:r>
      <w:r w:rsidRPr="003103DB">
        <w:rPr>
          <w:rFonts w:cs="B Nazanin" w:hint="cs"/>
          <w:sz w:val="28"/>
          <w:szCs w:val="28"/>
          <w:rtl/>
        </w:rPr>
        <w:t>ی</w:t>
      </w:r>
      <w:r w:rsidRPr="003103DB">
        <w:rPr>
          <w:rFonts w:cs="B Nazanin"/>
          <w:sz w:val="28"/>
          <w:szCs w:val="28"/>
          <w:rtl/>
        </w:rPr>
        <w:t xml:space="preserve"> و اخلاق</w:t>
      </w:r>
      <w:r w:rsidRPr="003103DB">
        <w:rPr>
          <w:rFonts w:cs="B Nazanin" w:hint="cs"/>
          <w:sz w:val="28"/>
          <w:szCs w:val="28"/>
          <w:rtl/>
        </w:rPr>
        <w:t>ی</w:t>
      </w:r>
    </w:p>
    <w:p w:rsidR="000622CE" w:rsidRPr="003103DB" w:rsidRDefault="000622CE" w:rsidP="000622CE">
      <w:pPr>
        <w:tabs>
          <w:tab w:val="right" w:pos="0"/>
        </w:tabs>
        <w:bidi/>
        <w:spacing w:before="240" w:line="360" w:lineRule="auto"/>
        <w:jc w:val="both"/>
        <w:rPr>
          <w:rFonts w:cs="B Nazanin"/>
          <w:sz w:val="28"/>
          <w:szCs w:val="28"/>
        </w:rPr>
      </w:pPr>
      <w:r w:rsidRPr="003103DB">
        <w:rPr>
          <w:rFonts w:cs="B Nazanin" w:hint="eastAsia"/>
          <w:b/>
          <w:bCs/>
          <w:sz w:val="28"/>
          <w:szCs w:val="28"/>
          <w:rtl/>
        </w:rPr>
        <w:t>مخاطب</w:t>
      </w:r>
      <w:r w:rsidRPr="003103DB">
        <w:rPr>
          <w:rFonts w:cs="B Nazanin"/>
          <w:b/>
          <w:bCs/>
          <w:sz w:val="28"/>
          <w:szCs w:val="28"/>
          <w:rtl/>
        </w:rPr>
        <w:t xml:space="preserve"> (دانش آموزان 12 تا ١٥ ساله) : </w:t>
      </w:r>
      <w:r w:rsidRPr="003103DB">
        <w:rPr>
          <w:rFonts w:cs="B Nazanin"/>
          <w:sz w:val="28"/>
          <w:szCs w:val="28"/>
          <w:rtl/>
        </w:rPr>
        <w:t>به شدت به ارزش</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گروه</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همسالان خود وابسته</w:t>
      </w:r>
      <w:r w:rsidRPr="003103DB">
        <w:rPr>
          <w:rFonts w:cs="B Nazanin" w:hint="cs"/>
          <w:sz w:val="28"/>
          <w:szCs w:val="28"/>
          <w:rtl/>
        </w:rPr>
        <w:t>‌</w:t>
      </w:r>
      <w:r w:rsidRPr="003103DB">
        <w:rPr>
          <w:rFonts w:cs="B Nazanin"/>
          <w:sz w:val="28"/>
          <w:szCs w:val="28"/>
          <w:rtl/>
        </w:rPr>
        <w:t>اند.</w:t>
      </w:r>
      <w:r w:rsidRPr="003103DB">
        <w:rPr>
          <w:rFonts w:cs="B Nazanin" w:hint="cs"/>
          <w:sz w:val="28"/>
          <w:szCs w:val="28"/>
          <w:rtl/>
        </w:rPr>
        <w:t xml:space="preserve"> </w:t>
      </w:r>
      <w:r w:rsidRPr="003103DB">
        <w:rPr>
          <w:rFonts w:cs="B Nazanin"/>
          <w:sz w:val="28"/>
          <w:szCs w:val="28"/>
          <w:rtl/>
        </w:rPr>
        <w:t>به</w:t>
      </w:r>
      <w:r w:rsidRPr="003103DB">
        <w:rPr>
          <w:rFonts w:cs="B Nazanin" w:hint="cs"/>
          <w:sz w:val="28"/>
          <w:szCs w:val="28"/>
          <w:rtl/>
        </w:rPr>
        <w:t>‌</w:t>
      </w:r>
      <w:r w:rsidRPr="003103DB">
        <w:rPr>
          <w:rFonts w:cs="B Nazanin"/>
          <w:sz w:val="28"/>
          <w:szCs w:val="28"/>
          <w:rtl/>
        </w:rPr>
        <w:t>راحت</w:t>
      </w:r>
      <w:r w:rsidRPr="003103DB">
        <w:rPr>
          <w:rFonts w:cs="B Nazanin" w:hint="cs"/>
          <w:sz w:val="28"/>
          <w:szCs w:val="28"/>
          <w:rtl/>
        </w:rPr>
        <w:t>ی</w:t>
      </w:r>
      <w:r w:rsidRPr="003103DB">
        <w:rPr>
          <w:rFonts w:cs="B Nazanin"/>
          <w:sz w:val="28"/>
          <w:szCs w:val="28"/>
          <w:rtl/>
        </w:rPr>
        <w:t xml:space="preserve"> تحت تأث</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احساسات و ارزش</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گروه</w:t>
      </w:r>
      <w:r w:rsidRPr="003103DB">
        <w:rPr>
          <w:rFonts w:cs="B Nazanin" w:hint="cs"/>
          <w:sz w:val="28"/>
          <w:szCs w:val="28"/>
          <w:rtl/>
        </w:rPr>
        <w:t>ی</w:t>
      </w:r>
      <w:r w:rsidRPr="003103DB">
        <w:rPr>
          <w:rFonts w:cs="B Nazanin"/>
          <w:sz w:val="28"/>
          <w:szCs w:val="28"/>
          <w:rtl/>
        </w:rPr>
        <w:t xml:space="preserve"> خود قرار م</w:t>
      </w:r>
      <w:r w:rsidRPr="003103DB">
        <w:rPr>
          <w:rFonts w:cs="B Nazanin" w:hint="cs"/>
          <w:sz w:val="28"/>
          <w:szCs w:val="28"/>
          <w:rtl/>
        </w:rPr>
        <w:t>ی‌</w:t>
      </w:r>
      <w:r w:rsidRPr="003103DB">
        <w:rPr>
          <w:rFonts w:cs="B Nazanin" w:hint="eastAsia"/>
          <w:sz w:val="28"/>
          <w:szCs w:val="28"/>
          <w:rtl/>
        </w:rPr>
        <w:t>گ</w:t>
      </w:r>
      <w:r w:rsidRPr="003103DB">
        <w:rPr>
          <w:rFonts w:cs="B Nazanin" w:hint="cs"/>
          <w:sz w:val="28"/>
          <w:szCs w:val="28"/>
          <w:rtl/>
        </w:rPr>
        <w:t>ی</w:t>
      </w:r>
      <w:r w:rsidRPr="003103DB">
        <w:rPr>
          <w:rFonts w:cs="B Nazanin" w:hint="eastAsia"/>
          <w:sz w:val="28"/>
          <w:szCs w:val="28"/>
          <w:rtl/>
        </w:rPr>
        <w:t>رند</w:t>
      </w:r>
      <w:r w:rsidRPr="003103DB">
        <w:rPr>
          <w:rFonts w:cs="B Nazanin"/>
          <w:sz w:val="28"/>
          <w:szCs w:val="28"/>
          <w:rtl/>
        </w:rPr>
        <w:t xml:space="preserve"> به رغم ا</w:t>
      </w:r>
      <w:r w:rsidRPr="003103DB">
        <w:rPr>
          <w:rFonts w:cs="B Nazanin" w:hint="cs"/>
          <w:sz w:val="28"/>
          <w:szCs w:val="28"/>
          <w:rtl/>
        </w:rPr>
        <w:t>ی</w:t>
      </w:r>
      <w:r w:rsidRPr="003103DB">
        <w:rPr>
          <w:rFonts w:cs="B Nazanin" w:hint="eastAsia"/>
          <w:sz w:val="28"/>
          <w:szCs w:val="28"/>
          <w:rtl/>
        </w:rPr>
        <w:t>نکه</w:t>
      </w:r>
      <w:r w:rsidRPr="003103DB">
        <w:rPr>
          <w:rFonts w:cs="B Nazanin"/>
          <w:sz w:val="28"/>
          <w:szCs w:val="28"/>
          <w:rtl/>
        </w:rPr>
        <w:t xml:space="preserve"> نسبت به والد</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سرکش</w:t>
      </w:r>
      <w:r w:rsidRPr="003103DB">
        <w:rPr>
          <w:rFonts w:cs="B Nazanin" w:hint="cs"/>
          <w:sz w:val="28"/>
          <w:szCs w:val="28"/>
          <w:rtl/>
        </w:rPr>
        <w:t>‌</w:t>
      </w:r>
      <w:r w:rsidRPr="003103DB">
        <w:rPr>
          <w:rFonts w:cs="B Nazanin"/>
          <w:sz w:val="28"/>
          <w:szCs w:val="28"/>
          <w:rtl/>
        </w:rPr>
        <w:t>اند، ول</w:t>
      </w:r>
      <w:r w:rsidRPr="003103DB">
        <w:rPr>
          <w:rFonts w:cs="B Nazanin" w:hint="cs"/>
          <w:sz w:val="28"/>
          <w:szCs w:val="28"/>
          <w:rtl/>
        </w:rPr>
        <w:t>ی</w:t>
      </w:r>
      <w:r w:rsidRPr="003103DB">
        <w:rPr>
          <w:rFonts w:cs="B Nazanin"/>
          <w:sz w:val="28"/>
          <w:szCs w:val="28"/>
          <w:rtl/>
        </w:rPr>
        <w:t xml:space="preserve"> به ارزش</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آنها وابسته</w:t>
      </w:r>
      <w:r w:rsidRPr="003103DB">
        <w:rPr>
          <w:rFonts w:cs="B Nazanin" w:hint="cs"/>
          <w:sz w:val="28"/>
          <w:szCs w:val="28"/>
          <w:rtl/>
        </w:rPr>
        <w:t>‌</w:t>
      </w:r>
      <w:r w:rsidRPr="003103DB">
        <w:rPr>
          <w:rFonts w:cs="B Nazanin"/>
          <w:sz w:val="28"/>
          <w:szCs w:val="28"/>
          <w:rtl/>
        </w:rPr>
        <w:t xml:space="preserve">اند. در مرحله </w:t>
      </w:r>
      <w:r w:rsidRPr="003103DB">
        <w:rPr>
          <w:rFonts w:cs="B Nazanin" w:hint="cs"/>
          <w:sz w:val="28"/>
          <w:szCs w:val="28"/>
          <w:rtl/>
        </w:rPr>
        <w:t>پذی</w:t>
      </w:r>
      <w:r w:rsidRPr="003103DB">
        <w:rPr>
          <w:rFonts w:cs="B Nazanin" w:hint="eastAsia"/>
          <w:sz w:val="28"/>
          <w:szCs w:val="28"/>
          <w:rtl/>
        </w:rPr>
        <w:t>رش</w:t>
      </w:r>
      <w:r w:rsidRPr="003103DB">
        <w:rPr>
          <w:rFonts w:cs="B Nazanin"/>
          <w:sz w:val="28"/>
          <w:szCs w:val="28"/>
          <w:rtl/>
        </w:rPr>
        <w:t xml:space="preserve"> والد</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و معلمان قرار دارند و برا</w:t>
      </w:r>
      <w:r w:rsidRPr="003103DB">
        <w:rPr>
          <w:rFonts w:cs="B Nazanin" w:hint="cs"/>
          <w:sz w:val="28"/>
          <w:szCs w:val="28"/>
          <w:rtl/>
        </w:rPr>
        <w:t>ی</w:t>
      </w:r>
      <w:r w:rsidRPr="003103DB">
        <w:rPr>
          <w:rFonts w:cs="B Nazanin"/>
          <w:sz w:val="28"/>
          <w:szCs w:val="28"/>
          <w:rtl/>
        </w:rPr>
        <w:t xml:space="preserve"> 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کار، به تصد</w:t>
      </w:r>
      <w:r w:rsidRPr="003103DB">
        <w:rPr>
          <w:rFonts w:cs="B Nazanin" w:hint="cs"/>
          <w:sz w:val="28"/>
          <w:szCs w:val="28"/>
          <w:rtl/>
        </w:rPr>
        <w:t>ی</w:t>
      </w:r>
      <w:r w:rsidRPr="003103DB">
        <w:rPr>
          <w:rFonts w:cs="B Nazanin" w:hint="eastAsia"/>
          <w:sz w:val="28"/>
          <w:szCs w:val="28"/>
          <w:rtl/>
        </w:rPr>
        <w:t>ق</w:t>
      </w:r>
      <w:r w:rsidRPr="003103DB">
        <w:rPr>
          <w:rFonts w:cs="B Nazanin"/>
          <w:sz w:val="28"/>
          <w:szCs w:val="28"/>
          <w:rtl/>
        </w:rPr>
        <w:t xml:space="preserve"> و اثبات</w:t>
      </w:r>
      <w:r w:rsidRPr="003103DB">
        <w:rPr>
          <w:rFonts w:cs="B Nazanin" w:hint="cs"/>
          <w:sz w:val="28"/>
          <w:szCs w:val="28"/>
          <w:rtl/>
        </w:rPr>
        <w:t xml:space="preserve"> </w:t>
      </w:r>
      <w:r w:rsidRPr="003103DB">
        <w:rPr>
          <w:rFonts w:cs="B Nazanin" w:hint="eastAsia"/>
          <w:sz w:val="28"/>
          <w:szCs w:val="28"/>
          <w:rtl/>
        </w:rPr>
        <w:t>آنها</w:t>
      </w:r>
      <w:r w:rsidRPr="003103DB">
        <w:rPr>
          <w:rFonts w:cs="B Nazanin"/>
          <w:sz w:val="28"/>
          <w:szCs w:val="28"/>
          <w:rtl/>
        </w:rPr>
        <w:t xml:space="preserve"> ن</w:t>
      </w:r>
      <w:r w:rsidRPr="003103DB">
        <w:rPr>
          <w:rFonts w:cs="B Nazanin" w:hint="cs"/>
          <w:sz w:val="28"/>
          <w:szCs w:val="28"/>
          <w:rtl/>
        </w:rPr>
        <w:t>ی</w:t>
      </w:r>
      <w:r w:rsidRPr="003103DB">
        <w:rPr>
          <w:rFonts w:cs="B Nazanin" w:hint="eastAsia"/>
          <w:sz w:val="28"/>
          <w:szCs w:val="28"/>
          <w:rtl/>
        </w:rPr>
        <w:t>از</w:t>
      </w:r>
      <w:r w:rsidRPr="003103DB">
        <w:rPr>
          <w:rFonts w:cs="B Nazanin"/>
          <w:sz w:val="28"/>
          <w:szCs w:val="28"/>
          <w:rtl/>
        </w:rPr>
        <w:t xml:space="preserve"> دارند. در روابط انسان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منصف اند.</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eastAsia"/>
          <w:b/>
          <w:bCs/>
          <w:sz w:val="28"/>
          <w:szCs w:val="28"/>
          <w:rtl/>
        </w:rPr>
        <w:t>ن</w:t>
      </w:r>
      <w:r w:rsidRPr="003103DB">
        <w:rPr>
          <w:rFonts w:cs="B Nazanin" w:hint="cs"/>
          <w:b/>
          <w:bCs/>
          <w:sz w:val="28"/>
          <w:szCs w:val="28"/>
          <w:rtl/>
        </w:rPr>
        <w:t>ی</w:t>
      </w:r>
      <w:r w:rsidRPr="003103DB">
        <w:rPr>
          <w:rFonts w:cs="B Nazanin" w:hint="eastAsia"/>
          <w:b/>
          <w:bCs/>
          <w:sz w:val="28"/>
          <w:szCs w:val="28"/>
          <w:rtl/>
        </w:rPr>
        <w:t>ازها</w:t>
      </w:r>
      <w:r w:rsidRPr="003103DB">
        <w:rPr>
          <w:rFonts w:cs="B Nazanin"/>
          <w:b/>
          <w:bCs/>
          <w:sz w:val="28"/>
          <w:szCs w:val="28"/>
          <w:rtl/>
        </w:rPr>
        <w:t xml:space="preserve"> : </w:t>
      </w:r>
      <w:r w:rsidRPr="003103DB">
        <w:rPr>
          <w:rFonts w:cs="B Nazanin"/>
          <w:sz w:val="28"/>
          <w:szCs w:val="28"/>
          <w:rtl/>
        </w:rPr>
        <w:t>التزام عمل</w:t>
      </w:r>
      <w:r w:rsidRPr="003103DB">
        <w:rPr>
          <w:rFonts w:cs="B Nazanin" w:hint="cs"/>
          <w:sz w:val="28"/>
          <w:szCs w:val="28"/>
          <w:rtl/>
        </w:rPr>
        <w:t>ی</w:t>
      </w:r>
      <w:r w:rsidRPr="003103DB">
        <w:rPr>
          <w:rFonts w:cs="B Nazanin"/>
          <w:sz w:val="28"/>
          <w:szCs w:val="28"/>
          <w:rtl/>
        </w:rPr>
        <w:t xml:space="preserve"> به ارز ش</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اخلاق</w:t>
      </w:r>
      <w:r w:rsidRPr="003103DB">
        <w:rPr>
          <w:rFonts w:cs="B Nazanin" w:hint="cs"/>
          <w:sz w:val="28"/>
          <w:szCs w:val="28"/>
          <w:rtl/>
        </w:rPr>
        <w:t>ی،</w:t>
      </w:r>
      <w:r w:rsidRPr="003103DB">
        <w:rPr>
          <w:rFonts w:cs="B Nazanin"/>
          <w:sz w:val="28"/>
          <w:szCs w:val="28"/>
          <w:rtl/>
        </w:rPr>
        <w:t xml:space="preserve"> تحمّل مشکلات و سخت</w:t>
      </w:r>
      <w:r w:rsidRPr="003103DB">
        <w:rPr>
          <w:rFonts w:cs="B Nazanin" w:hint="cs"/>
          <w:sz w:val="28"/>
          <w:szCs w:val="28"/>
          <w:rtl/>
        </w:rPr>
        <w:t>ی‌</w:t>
      </w:r>
      <w:r w:rsidRPr="003103DB">
        <w:rPr>
          <w:rFonts w:cs="B Nazanin"/>
          <w:sz w:val="28"/>
          <w:szCs w:val="28"/>
          <w:rtl/>
        </w:rPr>
        <w:t>ها</w:t>
      </w:r>
      <w:r w:rsidRPr="003103DB">
        <w:rPr>
          <w:rFonts w:cs="B Nazanin" w:hint="cs"/>
          <w:sz w:val="28"/>
          <w:szCs w:val="28"/>
          <w:rtl/>
        </w:rPr>
        <w:t>،</w:t>
      </w:r>
      <w:r w:rsidRPr="003103DB">
        <w:rPr>
          <w:rFonts w:cs="B Nazanin"/>
          <w:sz w:val="28"/>
          <w:szCs w:val="28"/>
          <w:rtl/>
        </w:rPr>
        <w:t xml:space="preserve"> تخل</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عواطف و ه</w:t>
      </w:r>
      <w:r w:rsidRPr="003103DB">
        <w:rPr>
          <w:rFonts w:cs="B Nazanin" w:hint="cs"/>
          <w:sz w:val="28"/>
          <w:szCs w:val="28"/>
          <w:rtl/>
        </w:rPr>
        <w:t>ی</w:t>
      </w:r>
      <w:r w:rsidRPr="003103DB">
        <w:rPr>
          <w:rFonts w:cs="B Nazanin" w:hint="eastAsia"/>
          <w:sz w:val="28"/>
          <w:szCs w:val="28"/>
          <w:rtl/>
        </w:rPr>
        <w:t>جانات</w:t>
      </w:r>
      <w:r w:rsidRPr="003103DB">
        <w:rPr>
          <w:rFonts w:cs="B Nazanin" w:hint="cs"/>
          <w:sz w:val="28"/>
          <w:szCs w:val="28"/>
          <w:rtl/>
        </w:rPr>
        <w:t>،</w:t>
      </w:r>
      <w:r w:rsidRPr="003103DB">
        <w:rPr>
          <w:rFonts w:cs="B Nazanin"/>
          <w:sz w:val="28"/>
          <w:szCs w:val="28"/>
          <w:rtl/>
        </w:rPr>
        <w:t xml:space="preserve"> فرصت ابراز وجود</w:t>
      </w:r>
      <w:r w:rsidRPr="003103DB">
        <w:rPr>
          <w:rFonts w:cs="B Nazanin" w:hint="cs"/>
          <w:sz w:val="28"/>
          <w:szCs w:val="28"/>
          <w:rtl/>
        </w:rPr>
        <w:t>،</w:t>
      </w:r>
      <w:r w:rsidRPr="003103DB">
        <w:rPr>
          <w:rFonts w:cs="B Nazanin"/>
          <w:sz w:val="28"/>
          <w:szCs w:val="28"/>
          <w:rtl/>
        </w:rPr>
        <w:t xml:space="preserve"> ارتباط و تعامل داشتن با گروه همسالان</w:t>
      </w:r>
    </w:p>
    <w:p w:rsidR="000622CE" w:rsidRPr="003103DB" w:rsidRDefault="000622CE" w:rsidP="000622CE">
      <w:pPr>
        <w:tabs>
          <w:tab w:val="right" w:pos="0"/>
        </w:tabs>
        <w:bidi/>
        <w:spacing w:before="240" w:line="360" w:lineRule="auto"/>
        <w:jc w:val="both"/>
        <w:rPr>
          <w:rFonts w:cs="B Nazanin"/>
          <w:b/>
          <w:bCs/>
          <w:sz w:val="24"/>
          <w:szCs w:val="24"/>
          <w:rtl/>
        </w:rPr>
      </w:pPr>
    </w:p>
    <w:p w:rsidR="000622CE" w:rsidRPr="003103DB" w:rsidRDefault="000622CE" w:rsidP="000622CE">
      <w:pPr>
        <w:tabs>
          <w:tab w:val="right" w:pos="0"/>
        </w:tabs>
        <w:bidi/>
        <w:spacing w:before="240" w:line="360" w:lineRule="auto"/>
        <w:jc w:val="both"/>
        <w:rPr>
          <w:rFonts w:cs="B Nazanin"/>
          <w:b/>
          <w:bCs/>
          <w:sz w:val="24"/>
          <w:szCs w:val="24"/>
          <w:rtl/>
        </w:rPr>
      </w:pPr>
    </w:p>
    <w:p w:rsidR="000622CE" w:rsidRPr="003103DB" w:rsidRDefault="000622CE" w:rsidP="000622CE">
      <w:pPr>
        <w:tabs>
          <w:tab w:val="right" w:pos="0"/>
        </w:tabs>
        <w:bidi/>
        <w:spacing w:before="240" w:line="360" w:lineRule="auto"/>
        <w:jc w:val="both"/>
        <w:rPr>
          <w:rFonts w:cs="B Nazanin"/>
          <w:b/>
          <w:bCs/>
          <w:sz w:val="24"/>
          <w:szCs w:val="24"/>
          <w:rtl/>
        </w:rPr>
      </w:pPr>
    </w:p>
    <w:p w:rsidR="000622CE" w:rsidRPr="003103DB" w:rsidRDefault="000622CE" w:rsidP="000622CE">
      <w:pPr>
        <w:tabs>
          <w:tab w:val="right" w:pos="0"/>
        </w:tabs>
        <w:bidi/>
        <w:spacing w:before="240" w:line="360" w:lineRule="auto"/>
        <w:jc w:val="both"/>
        <w:rPr>
          <w:rFonts w:cs="B Nazanin"/>
          <w:b/>
          <w:bCs/>
          <w:sz w:val="24"/>
          <w:szCs w:val="24"/>
          <w:rtl/>
        </w:rPr>
      </w:pPr>
    </w:p>
    <w:p w:rsidR="000622CE" w:rsidRPr="003103DB" w:rsidRDefault="000622CE" w:rsidP="000622CE">
      <w:pPr>
        <w:tabs>
          <w:tab w:val="right" w:pos="0"/>
        </w:tabs>
        <w:bidi/>
        <w:spacing w:before="240" w:line="360" w:lineRule="auto"/>
        <w:jc w:val="both"/>
        <w:rPr>
          <w:rFonts w:cs="B Nazanin"/>
          <w:b/>
          <w:bCs/>
          <w:sz w:val="28"/>
          <w:szCs w:val="28"/>
        </w:rPr>
      </w:pPr>
      <w:r w:rsidRPr="003103DB">
        <w:rPr>
          <w:rFonts w:cs="B Nazanin"/>
          <w:b/>
          <w:bCs/>
          <w:sz w:val="28"/>
          <w:szCs w:val="28"/>
          <w:rtl/>
        </w:rPr>
        <w:t>انتظارات از برنام</w:t>
      </w:r>
      <w:r w:rsidRPr="003103DB">
        <w:rPr>
          <w:rFonts w:cs="B Nazanin" w:hint="cs"/>
          <w:b/>
          <w:bCs/>
          <w:sz w:val="28"/>
          <w:szCs w:val="28"/>
          <w:rtl/>
        </w:rPr>
        <w:t>ۀ</w:t>
      </w:r>
      <w:r w:rsidRPr="003103DB">
        <w:rPr>
          <w:rFonts w:cs="B Nazanin"/>
          <w:b/>
          <w:bCs/>
          <w:sz w:val="28"/>
          <w:szCs w:val="28"/>
          <w:rtl/>
        </w:rPr>
        <w:t xml:space="preserve"> درس ترب</w:t>
      </w:r>
      <w:r w:rsidRPr="003103DB">
        <w:rPr>
          <w:rFonts w:cs="B Nazanin" w:hint="cs"/>
          <w:b/>
          <w:bCs/>
          <w:sz w:val="28"/>
          <w:szCs w:val="28"/>
          <w:rtl/>
        </w:rPr>
        <w:t>ی</w:t>
      </w:r>
      <w:r w:rsidRPr="003103DB">
        <w:rPr>
          <w:rFonts w:cs="B Nazanin" w:hint="eastAsia"/>
          <w:b/>
          <w:bCs/>
          <w:sz w:val="28"/>
          <w:szCs w:val="28"/>
          <w:rtl/>
        </w:rPr>
        <w:t>ت</w:t>
      </w:r>
      <w:r w:rsidRPr="003103DB">
        <w:rPr>
          <w:rFonts w:cs="B Nazanin"/>
          <w:b/>
          <w:bCs/>
          <w:sz w:val="28"/>
          <w:szCs w:val="28"/>
          <w:rtl/>
        </w:rPr>
        <w:t xml:space="preserve"> بدن</w:t>
      </w:r>
      <w:r w:rsidRPr="003103DB">
        <w:rPr>
          <w:rFonts w:cs="B Nazanin" w:hint="cs"/>
          <w:b/>
          <w:bCs/>
          <w:sz w:val="28"/>
          <w:szCs w:val="28"/>
          <w:rtl/>
        </w:rPr>
        <w:t>ی</w:t>
      </w:r>
      <w:r w:rsidRPr="003103DB">
        <w:rPr>
          <w:rFonts w:cs="B Nazanin"/>
          <w:b/>
          <w:bCs/>
          <w:sz w:val="28"/>
          <w:szCs w:val="28"/>
          <w:rtl/>
        </w:rPr>
        <w:t xml:space="preserve"> و سلامت</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eastAsia"/>
          <w:sz w:val="28"/>
          <w:szCs w:val="28"/>
          <w:rtl/>
        </w:rPr>
        <w:t>با</w:t>
      </w:r>
      <w:r w:rsidRPr="003103DB">
        <w:rPr>
          <w:rFonts w:cs="B Nazanin"/>
          <w:sz w:val="28"/>
          <w:szCs w:val="28"/>
          <w:rtl/>
        </w:rPr>
        <w:t xml:space="preserve"> توجه به ا</w:t>
      </w:r>
      <w:r w:rsidRPr="003103DB">
        <w:rPr>
          <w:rFonts w:cs="B Nazanin" w:hint="cs"/>
          <w:sz w:val="28"/>
          <w:szCs w:val="28"/>
          <w:rtl/>
        </w:rPr>
        <w:t>ی</w:t>
      </w:r>
      <w:r w:rsidRPr="003103DB">
        <w:rPr>
          <w:rFonts w:cs="B Nazanin" w:hint="eastAsia"/>
          <w:sz w:val="28"/>
          <w:szCs w:val="28"/>
          <w:rtl/>
        </w:rPr>
        <w:t>نکه</w:t>
      </w:r>
      <w:r w:rsidRPr="003103DB">
        <w:rPr>
          <w:rFonts w:cs="B Nazanin"/>
          <w:sz w:val="28"/>
          <w:szCs w:val="28"/>
          <w:rtl/>
        </w:rPr>
        <w:t xml:space="preserve"> ‌‌دانش‌آموزان در 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پا</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در حدّ فاصل دوره </w:t>
      </w:r>
      <w:r w:rsidRPr="003103DB">
        <w:rPr>
          <w:rFonts w:cs="B Nazanin" w:hint="cs"/>
          <w:sz w:val="28"/>
          <w:szCs w:val="28"/>
          <w:rtl/>
        </w:rPr>
        <w:t>ابتدایی</w:t>
      </w:r>
      <w:r w:rsidRPr="003103DB">
        <w:rPr>
          <w:rFonts w:cs="B Nazanin"/>
          <w:sz w:val="28"/>
          <w:szCs w:val="28"/>
          <w:rtl/>
        </w:rPr>
        <w:t xml:space="preserve"> و متوسطه قرار</w:t>
      </w:r>
      <w:r w:rsidRPr="003103DB">
        <w:rPr>
          <w:rFonts w:cs="B Nazanin"/>
          <w:sz w:val="28"/>
          <w:szCs w:val="28"/>
        </w:rPr>
        <w:t>‌</w:t>
      </w:r>
      <w:r w:rsidRPr="003103DB">
        <w:rPr>
          <w:rFonts w:cs="B Nazanin"/>
          <w:sz w:val="28"/>
          <w:szCs w:val="28"/>
          <w:rtl/>
        </w:rPr>
        <w:t xml:space="preserve"> می‌</w:t>
      </w:r>
      <w:r w:rsidRPr="003103DB">
        <w:rPr>
          <w:rFonts w:cs="B Nazanin" w:hint="eastAsia"/>
          <w:sz w:val="28"/>
          <w:szCs w:val="28"/>
          <w:rtl/>
        </w:rPr>
        <w:t>گ</w:t>
      </w:r>
      <w:r w:rsidRPr="003103DB">
        <w:rPr>
          <w:rFonts w:cs="B Nazanin" w:hint="cs"/>
          <w:sz w:val="28"/>
          <w:szCs w:val="28"/>
          <w:rtl/>
        </w:rPr>
        <w:t>ی</w:t>
      </w:r>
      <w:r w:rsidRPr="003103DB">
        <w:rPr>
          <w:rFonts w:cs="B Nazanin" w:hint="eastAsia"/>
          <w:sz w:val="28"/>
          <w:szCs w:val="28"/>
          <w:rtl/>
        </w:rPr>
        <w:t>رند</w:t>
      </w:r>
      <w:r w:rsidRPr="003103DB">
        <w:rPr>
          <w:rFonts w:cs="B Nazanin"/>
          <w:sz w:val="28"/>
          <w:szCs w:val="28"/>
        </w:rPr>
        <w:t>‌</w:t>
      </w:r>
      <w:r w:rsidRPr="003103DB">
        <w:rPr>
          <w:rFonts w:cs="B Nazanin"/>
          <w:sz w:val="28"/>
          <w:szCs w:val="28"/>
          <w:rtl/>
        </w:rPr>
        <w:t xml:space="preserve"> می‌توان گفت ماه</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برنامه </w:t>
      </w:r>
      <w:r w:rsidRPr="003103DB">
        <w:rPr>
          <w:rFonts w:cs="B Nazanin" w:hint="cs"/>
          <w:sz w:val="28"/>
          <w:szCs w:val="28"/>
          <w:rtl/>
        </w:rPr>
        <w:t>آموزشی</w:t>
      </w:r>
      <w:r w:rsidRPr="003103DB">
        <w:rPr>
          <w:rFonts w:cs="B Nazanin"/>
          <w:sz w:val="28"/>
          <w:szCs w:val="28"/>
          <w:rtl/>
        </w:rPr>
        <w:t xml:space="preserve"> آن،</w:t>
      </w:r>
      <w:r w:rsidRPr="003103DB">
        <w:rPr>
          <w:rFonts w:cs="B Nazanin" w:hint="eastAsia"/>
          <w:sz w:val="28"/>
          <w:szCs w:val="28"/>
          <w:rtl/>
        </w:rPr>
        <w:t>انتقال</w:t>
      </w:r>
      <w:r w:rsidRPr="003103DB">
        <w:rPr>
          <w:rFonts w:cs="B Nazanin" w:hint="cs"/>
          <w:sz w:val="28"/>
          <w:szCs w:val="28"/>
          <w:rtl/>
        </w:rPr>
        <w:t>ی</w:t>
      </w:r>
      <w:r w:rsidRPr="003103DB">
        <w:rPr>
          <w:rFonts w:cs="B Nazanin"/>
          <w:sz w:val="28"/>
          <w:szCs w:val="28"/>
          <w:rtl/>
        </w:rPr>
        <w:t xml:space="preserve"> و گذار محور است با</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‌‌دانش‌آموزان را کمک نما</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تا از دوره </w:t>
      </w:r>
      <w:r w:rsidRPr="003103DB">
        <w:rPr>
          <w:rFonts w:cs="B Nazanin" w:hint="cs"/>
          <w:sz w:val="28"/>
          <w:szCs w:val="28"/>
          <w:rtl/>
        </w:rPr>
        <w:t>کودکی</w:t>
      </w:r>
      <w:r w:rsidRPr="003103DB">
        <w:rPr>
          <w:rFonts w:cs="B Nazanin"/>
          <w:sz w:val="28"/>
          <w:szCs w:val="28"/>
          <w:rtl/>
        </w:rPr>
        <w:t xml:space="preserve"> فاصله گرفته و برا</w:t>
      </w:r>
      <w:r w:rsidRPr="003103DB">
        <w:rPr>
          <w:rFonts w:cs="B Nazanin" w:hint="cs"/>
          <w:sz w:val="28"/>
          <w:szCs w:val="28"/>
          <w:rtl/>
        </w:rPr>
        <w:t>ی</w:t>
      </w:r>
      <w:r w:rsidRPr="003103DB">
        <w:rPr>
          <w:rFonts w:cs="B Nazanin"/>
          <w:sz w:val="28"/>
          <w:szCs w:val="28"/>
          <w:rtl/>
        </w:rPr>
        <w:t xml:space="preserve"> دوره </w:t>
      </w:r>
      <w:r w:rsidRPr="003103DB">
        <w:rPr>
          <w:rFonts w:cs="B Nazanin" w:hint="cs"/>
          <w:sz w:val="28"/>
          <w:szCs w:val="28"/>
          <w:rtl/>
        </w:rPr>
        <w:t>متوسطه</w:t>
      </w:r>
      <w:r w:rsidRPr="003103DB">
        <w:rPr>
          <w:rFonts w:cs="B Nazanin"/>
          <w:sz w:val="28"/>
          <w:szCs w:val="28"/>
          <w:rtl/>
        </w:rPr>
        <w:t xml:space="preserve"> </w:t>
      </w:r>
      <w:r w:rsidRPr="003103DB">
        <w:rPr>
          <w:rFonts w:cs="B Nazanin" w:hint="cs"/>
          <w:sz w:val="28"/>
          <w:szCs w:val="28"/>
          <w:rtl/>
        </w:rPr>
        <w:t>و</w:t>
      </w:r>
      <w:r w:rsidRPr="003103DB">
        <w:rPr>
          <w:rFonts w:cs="B Nazanin"/>
          <w:sz w:val="28"/>
          <w:szCs w:val="28"/>
          <w:rtl/>
        </w:rPr>
        <w:t xml:space="preserve"> </w:t>
      </w:r>
      <w:r w:rsidRPr="003103DB">
        <w:rPr>
          <w:rFonts w:cs="B Nazanin" w:hint="cs"/>
          <w:sz w:val="28"/>
          <w:szCs w:val="28"/>
          <w:rtl/>
        </w:rPr>
        <w:t>ورود</w:t>
      </w:r>
      <w:r w:rsidRPr="003103DB">
        <w:rPr>
          <w:rFonts w:cs="B Nazanin"/>
          <w:sz w:val="28"/>
          <w:szCs w:val="28"/>
          <w:rtl/>
        </w:rPr>
        <w:t xml:space="preserve"> </w:t>
      </w:r>
      <w:r w:rsidRPr="003103DB">
        <w:rPr>
          <w:rFonts w:cs="B Nazanin" w:hint="cs"/>
          <w:sz w:val="28"/>
          <w:szCs w:val="28"/>
          <w:rtl/>
        </w:rPr>
        <w:t>به</w:t>
      </w:r>
      <w:r w:rsidRPr="003103DB">
        <w:rPr>
          <w:rFonts w:cs="B Nazanin"/>
          <w:sz w:val="28"/>
          <w:szCs w:val="28"/>
          <w:rtl/>
        </w:rPr>
        <w:t xml:space="preserve"> </w:t>
      </w:r>
      <w:r w:rsidRPr="003103DB">
        <w:rPr>
          <w:rFonts w:cs="B Nazanin" w:hint="cs"/>
          <w:sz w:val="28"/>
          <w:szCs w:val="28"/>
          <w:rtl/>
        </w:rPr>
        <w:t>زندگی</w:t>
      </w:r>
      <w:r w:rsidRPr="003103DB">
        <w:rPr>
          <w:rFonts w:cs="B Nazanin"/>
          <w:sz w:val="28"/>
          <w:szCs w:val="28"/>
          <w:rtl/>
        </w:rPr>
        <w:t xml:space="preserve"> بزرگسال</w:t>
      </w:r>
      <w:r w:rsidRPr="003103DB">
        <w:rPr>
          <w:rFonts w:cs="B Nazanin" w:hint="cs"/>
          <w:sz w:val="28"/>
          <w:szCs w:val="28"/>
          <w:rtl/>
        </w:rPr>
        <w:t xml:space="preserve">ی </w:t>
      </w:r>
      <w:r w:rsidRPr="003103DB">
        <w:rPr>
          <w:rFonts w:cs="B Nazanin" w:hint="eastAsia"/>
          <w:sz w:val="28"/>
          <w:szCs w:val="28"/>
          <w:rtl/>
        </w:rPr>
        <w:t>آماده</w:t>
      </w:r>
      <w:r w:rsidRPr="003103DB">
        <w:rPr>
          <w:rFonts w:cs="B Nazanin"/>
          <w:sz w:val="28"/>
          <w:szCs w:val="28"/>
          <w:rtl/>
        </w:rPr>
        <w:t xml:space="preserve"> شوند. از 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رو، از 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برنامه انتظار م </w:t>
      </w:r>
      <w:r w:rsidRPr="003103DB">
        <w:rPr>
          <w:rFonts w:cs="B Nazanin" w:hint="cs"/>
          <w:sz w:val="28"/>
          <w:szCs w:val="28"/>
          <w:rtl/>
        </w:rPr>
        <w:t>ی</w:t>
      </w:r>
      <w:r w:rsidRPr="003103DB">
        <w:rPr>
          <w:rFonts w:cs="B Nazanin" w:hint="eastAsia"/>
          <w:sz w:val="28"/>
          <w:szCs w:val="28"/>
          <w:rtl/>
        </w:rPr>
        <w:t>رود</w:t>
      </w:r>
      <w:r w:rsidRPr="003103DB">
        <w:rPr>
          <w:rFonts w:cs="B Nazanin"/>
          <w:sz w:val="28"/>
          <w:szCs w:val="28"/>
          <w:rtl/>
        </w:rPr>
        <w:t xml:space="preserve"> تا ضمن ا</w:t>
      </w:r>
      <w:r w:rsidRPr="003103DB">
        <w:rPr>
          <w:rFonts w:cs="B Nazanin" w:hint="cs"/>
          <w:sz w:val="28"/>
          <w:szCs w:val="28"/>
          <w:rtl/>
        </w:rPr>
        <w:t>ی</w:t>
      </w:r>
      <w:r w:rsidRPr="003103DB">
        <w:rPr>
          <w:rFonts w:cs="B Nazanin" w:hint="eastAsia"/>
          <w:sz w:val="28"/>
          <w:szCs w:val="28"/>
          <w:rtl/>
        </w:rPr>
        <w:t>جاد</w:t>
      </w:r>
      <w:r w:rsidRPr="003103DB">
        <w:rPr>
          <w:rFonts w:cs="B Nazanin"/>
          <w:sz w:val="28"/>
          <w:szCs w:val="28"/>
          <w:rtl/>
        </w:rPr>
        <w:t xml:space="preserve"> آمادگ</w:t>
      </w:r>
      <w:r w:rsidRPr="003103DB">
        <w:rPr>
          <w:rFonts w:cs="B Nazanin" w:hint="cs"/>
          <w:sz w:val="28"/>
          <w:szCs w:val="28"/>
          <w:rtl/>
        </w:rPr>
        <w:t>ی</w:t>
      </w:r>
      <w:r w:rsidRPr="003103DB">
        <w:rPr>
          <w:rFonts w:cs="B Nazanin"/>
          <w:sz w:val="28"/>
          <w:szCs w:val="28"/>
          <w:rtl/>
        </w:rPr>
        <w:t xml:space="preserve"> لازم در دان شآموزان برا</w:t>
      </w:r>
      <w:r w:rsidRPr="003103DB">
        <w:rPr>
          <w:rFonts w:cs="B Nazanin" w:hint="cs"/>
          <w:sz w:val="28"/>
          <w:szCs w:val="28"/>
          <w:rtl/>
        </w:rPr>
        <w:t>ی</w:t>
      </w:r>
      <w:r w:rsidRPr="003103DB">
        <w:rPr>
          <w:rFonts w:cs="B Nazanin"/>
          <w:sz w:val="28"/>
          <w:szCs w:val="28"/>
          <w:rtl/>
        </w:rPr>
        <w:t xml:space="preserve"> ورود به پا</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‌های  بالاتر</w:t>
      </w:r>
      <w:r w:rsidRPr="003103DB">
        <w:rPr>
          <w:rFonts w:cs="B Nazanin" w:hint="cs"/>
          <w:sz w:val="28"/>
          <w:szCs w:val="28"/>
          <w:rtl/>
        </w:rPr>
        <w:t xml:space="preserve"> </w:t>
      </w:r>
    </w:p>
    <w:p w:rsidR="000622CE" w:rsidRPr="003103DB" w:rsidRDefault="000622CE" w:rsidP="000622CE">
      <w:pPr>
        <w:pStyle w:val="ListParagraph"/>
        <w:numPr>
          <w:ilvl w:val="0"/>
          <w:numId w:val="14"/>
        </w:numPr>
        <w:tabs>
          <w:tab w:val="right" w:pos="0"/>
        </w:tabs>
        <w:bidi/>
        <w:spacing w:before="240" w:line="360" w:lineRule="auto"/>
        <w:jc w:val="both"/>
        <w:rPr>
          <w:rFonts w:cs="B Nazanin"/>
          <w:sz w:val="28"/>
          <w:szCs w:val="28"/>
        </w:rPr>
      </w:pPr>
      <w:r w:rsidRPr="003103DB">
        <w:rPr>
          <w:rFonts w:cs="B Nazanin" w:hint="eastAsia"/>
          <w:sz w:val="28"/>
          <w:szCs w:val="28"/>
          <w:rtl/>
        </w:rPr>
        <w:t>باعث</w:t>
      </w:r>
      <w:r w:rsidRPr="003103DB">
        <w:rPr>
          <w:rFonts w:cs="B Nazanin"/>
          <w:sz w:val="28"/>
          <w:szCs w:val="28"/>
          <w:rtl/>
        </w:rPr>
        <w:t xml:space="preserve"> بهبود آمادگ</w:t>
      </w:r>
      <w:r w:rsidRPr="003103DB">
        <w:rPr>
          <w:rFonts w:cs="B Nazanin" w:hint="cs"/>
          <w:sz w:val="28"/>
          <w:szCs w:val="28"/>
          <w:rtl/>
        </w:rPr>
        <w:t>ی</w:t>
      </w:r>
      <w:r w:rsidRPr="003103DB">
        <w:rPr>
          <w:rFonts w:cs="B Nazanin"/>
          <w:sz w:val="28"/>
          <w:szCs w:val="28"/>
          <w:rtl/>
        </w:rPr>
        <w:t xml:space="preserve"> هواز</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قدرت و استقامت عضلان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انعطاف پذ</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و هماهنگ</w:t>
      </w:r>
      <w:r w:rsidRPr="003103DB">
        <w:rPr>
          <w:rFonts w:cs="B Nazanin" w:hint="cs"/>
          <w:sz w:val="28"/>
          <w:szCs w:val="28"/>
          <w:rtl/>
        </w:rPr>
        <w:t>ی</w:t>
      </w:r>
      <w:r w:rsidRPr="003103DB">
        <w:rPr>
          <w:rFonts w:cs="B Nazanin"/>
          <w:sz w:val="28"/>
          <w:szCs w:val="28"/>
          <w:rtl/>
        </w:rPr>
        <w:t xml:space="preserve"> و چابک</w:t>
      </w:r>
      <w:r w:rsidRPr="003103DB">
        <w:rPr>
          <w:rFonts w:cs="B Nazanin" w:hint="cs"/>
          <w:sz w:val="28"/>
          <w:szCs w:val="28"/>
          <w:rtl/>
        </w:rPr>
        <w:t>ی</w:t>
      </w:r>
      <w:r w:rsidRPr="003103DB">
        <w:rPr>
          <w:rFonts w:cs="B Nazanin"/>
          <w:sz w:val="28"/>
          <w:szCs w:val="28"/>
          <w:rtl/>
        </w:rPr>
        <w:t xml:space="preserve"> گردد.</w:t>
      </w:r>
    </w:p>
    <w:p w:rsidR="000622CE" w:rsidRPr="003103DB" w:rsidRDefault="000622CE" w:rsidP="000622CE">
      <w:pPr>
        <w:pStyle w:val="ListParagraph"/>
        <w:numPr>
          <w:ilvl w:val="0"/>
          <w:numId w:val="14"/>
        </w:numPr>
        <w:tabs>
          <w:tab w:val="right" w:pos="0"/>
        </w:tabs>
        <w:bidi/>
        <w:spacing w:before="240" w:line="360" w:lineRule="auto"/>
        <w:jc w:val="both"/>
        <w:rPr>
          <w:rFonts w:cs="B Nazanin"/>
          <w:sz w:val="28"/>
          <w:szCs w:val="28"/>
        </w:rPr>
      </w:pPr>
      <w:r w:rsidRPr="003103DB">
        <w:rPr>
          <w:rFonts w:cs="B Nazanin" w:hint="eastAsia"/>
          <w:sz w:val="28"/>
          <w:szCs w:val="28"/>
          <w:rtl/>
        </w:rPr>
        <w:t>فرصت</w:t>
      </w:r>
      <w:r w:rsidRPr="003103DB">
        <w:rPr>
          <w:rFonts w:cs="B Nazanin"/>
          <w:sz w:val="28"/>
          <w:szCs w:val="28"/>
          <w:rtl/>
        </w:rPr>
        <w:t xml:space="preserve"> فراگ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مهارت‌های  پا</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ورز شها</w:t>
      </w:r>
      <w:r w:rsidRPr="003103DB">
        <w:rPr>
          <w:rFonts w:cs="B Nazanin" w:hint="cs"/>
          <w:sz w:val="28"/>
          <w:szCs w:val="28"/>
          <w:rtl/>
        </w:rPr>
        <w:t>ی</w:t>
      </w:r>
      <w:r w:rsidRPr="003103DB">
        <w:rPr>
          <w:rFonts w:cs="B Nazanin"/>
          <w:sz w:val="28"/>
          <w:szCs w:val="28"/>
          <w:rtl/>
        </w:rPr>
        <w:t xml:space="preserve"> مختلف و کسب تجرب هها</w:t>
      </w:r>
      <w:r w:rsidRPr="003103DB">
        <w:rPr>
          <w:rFonts w:cs="B Nazanin" w:hint="cs"/>
          <w:sz w:val="28"/>
          <w:szCs w:val="28"/>
          <w:rtl/>
        </w:rPr>
        <w:t>ی</w:t>
      </w:r>
      <w:r w:rsidRPr="003103DB">
        <w:rPr>
          <w:rFonts w:cs="B Nazanin"/>
          <w:sz w:val="28"/>
          <w:szCs w:val="28"/>
          <w:rtl/>
        </w:rPr>
        <w:t xml:space="preserve"> متنوع حرکت</w:t>
      </w:r>
      <w:r w:rsidRPr="003103DB">
        <w:rPr>
          <w:rFonts w:cs="B Nazanin" w:hint="cs"/>
          <w:sz w:val="28"/>
          <w:szCs w:val="28"/>
          <w:rtl/>
        </w:rPr>
        <w:t>ی</w:t>
      </w:r>
      <w:r w:rsidRPr="003103DB">
        <w:rPr>
          <w:rFonts w:cs="B Nazanin"/>
          <w:sz w:val="28"/>
          <w:szCs w:val="28"/>
          <w:rtl/>
        </w:rPr>
        <w:t xml:space="preserve"> را فراهم آورد.</w:t>
      </w:r>
    </w:p>
    <w:p w:rsidR="000622CE" w:rsidRPr="003103DB" w:rsidRDefault="000622CE" w:rsidP="000622CE">
      <w:pPr>
        <w:pStyle w:val="ListParagraph"/>
        <w:numPr>
          <w:ilvl w:val="0"/>
          <w:numId w:val="14"/>
        </w:numPr>
        <w:tabs>
          <w:tab w:val="right" w:pos="0"/>
        </w:tabs>
        <w:bidi/>
        <w:spacing w:before="240" w:line="360" w:lineRule="auto"/>
        <w:jc w:val="both"/>
        <w:rPr>
          <w:rFonts w:cs="B Nazanin"/>
          <w:sz w:val="28"/>
          <w:szCs w:val="28"/>
        </w:rPr>
      </w:pPr>
      <w:r w:rsidRPr="003103DB">
        <w:rPr>
          <w:rFonts w:cs="B Nazanin" w:hint="eastAsia"/>
          <w:sz w:val="28"/>
          <w:szCs w:val="28"/>
          <w:rtl/>
        </w:rPr>
        <w:t>با</w:t>
      </w:r>
      <w:r w:rsidRPr="003103DB">
        <w:rPr>
          <w:rFonts w:cs="B Nazanin"/>
          <w:sz w:val="28"/>
          <w:szCs w:val="28"/>
          <w:rtl/>
        </w:rPr>
        <w:t xml:space="preserve"> بهره‌مندی از انواع راهبردها</w:t>
      </w:r>
      <w:r w:rsidRPr="003103DB">
        <w:rPr>
          <w:rFonts w:cs="B Nazanin" w:hint="cs"/>
          <w:sz w:val="28"/>
          <w:szCs w:val="28"/>
          <w:rtl/>
        </w:rPr>
        <w:t>ی</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ادده</w:t>
      </w:r>
      <w:r w:rsidRPr="003103DB">
        <w:rPr>
          <w:rFonts w:cs="B Nazanin" w:hint="cs"/>
          <w:sz w:val="28"/>
          <w:szCs w:val="28"/>
          <w:rtl/>
        </w:rPr>
        <w:t>ی- ی</w:t>
      </w:r>
      <w:r w:rsidRPr="003103DB">
        <w:rPr>
          <w:rFonts w:cs="B Nazanin" w:hint="eastAsia"/>
          <w:sz w:val="28"/>
          <w:szCs w:val="28"/>
          <w:rtl/>
        </w:rPr>
        <w:t>ادگ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به رشد و توسعه </w:t>
      </w:r>
      <w:r w:rsidRPr="003103DB">
        <w:rPr>
          <w:rFonts w:cs="B Nazanin" w:hint="cs"/>
          <w:sz w:val="28"/>
          <w:szCs w:val="28"/>
          <w:rtl/>
        </w:rPr>
        <w:t>زمی</w:t>
      </w:r>
      <w:r w:rsidRPr="003103DB">
        <w:rPr>
          <w:rFonts w:cs="B Nazanin" w:hint="eastAsia"/>
          <w:sz w:val="28"/>
          <w:szCs w:val="28"/>
          <w:rtl/>
        </w:rPr>
        <w:t>نه</w:t>
      </w:r>
      <w:r w:rsidRPr="003103DB">
        <w:rPr>
          <w:rFonts w:cs="B Nazanin"/>
          <w:sz w:val="28"/>
          <w:szCs w:val="28"/>
          <w:rtl/>
        </w:rPr>
        <w:t>‌های  ادراک</w:t>
      </w:r>
      <w:r w:rsidRPr="003103DB">
        <w:rPr>
          <w:rFonts w:cs="B Nazanin" w:hint="cs"/>
          <w:sz w:val="28"/>
          <w:szCs w:val="28"/>
          <w:rtl/>
        </w:rPr>
        <w:t>ی</w:t>
      </w:r>
      <w:r w:rsidRPr="003103DB">
        <w:rPr>
          <w:rFonts w:cs="B Nazanin"/>
          <w:sz w:val="28"/>
          <w:szCs w:val="28"/>
          <w:rtl/>
        </w:rPr>
        <w:t xml:space="preserve"> و قوا</w:t>
      </w:r>
      <w:r w:rsidRPr="003103DB">
        <w:rPr>
          <w:rFonts w:cs="B Nazanin" w:hint="cs"/>
          <w:sz w:val="28"/>
          <w:szCs w:val="28"/>
          <w:rtl/>
        </w:rPr>
        <w:t>ی</w:t>
      </w:r>
      <w:r w:rsidRPr="003103DB">
        <w:rPr>
          <w:rFonts w:cs="B Nazanin"/>
          <w:sz w:val="28"/>
          <w:szCs w:val="28"/>
          <w:rtl/>
        </w:rPr>
        <w:t xml:space="preserve"> تفکر کمک کرده و امکان</w:t>
      </w:r>
      <w:r w:rsidRPr="003103DB">
        <w:rPr>
          <w:rFonts w:cs="B Nazanin" w:hint="cs"/>
          <w:sz w:val="28"/>
          <w:szCs w:val="28"/>
          <w:rtl/>
        </w:rPr>
        <w:t xml:space="preserve"> </w:t>
      </w:r>
      <w:r w:rsidRPr="003103DB">
        <w:rPr>
          <w:rFonts w:cs="B Nazanin" w:hint="eastAsia"/>
          <w:sz w:val="28"/>
          <w:szCs w:val="28"/>
          <w:rtl/>
        </w:rPr>
        <w:t xml:space="preserve">تصمیم‌گیری‌های </w:t>
      </w:r>
      <w:r w:rsidRPr="003103DB">
        <w:rPr>
          <w:rFonts w:cs="B Nazanin"/>
          <w:sz w:val="28"/>
          <w:szCs w:val="28"/>
          <w:rtl/>
        </w:rPr>
        <w:t>عاقلانه، درست و به موقع در فعّالیت‌های ورزش</w:t>
      </w:r>
      <w:r w:rsidRPr="003103DB">
        <w:rPr>
          <w:rFonts w:cs="B Nazanin" w:hint="cs"/>
          <w:sz w:val="28"/>
          <w:szCs w:val="28"/>
          <w:rtl/>
        </w:rPr>
        <w:t>ی</w:t>
      </w:r>
      <w:r w:rsidRPr="003103DB">
        <w:rPr>
          <w:rFonts w:cs="B Nazanin"/>
          <w:sz w:val="28"/>
          <w:szCs w:val="28"/>
          <w:rtl/>
        </w:rPr>
        <w:t xml:space="preserve"> و زندگ</w:t>
      </w:r>
      <w:r w:rsidRPr="003103DB">
        <w:rPr>
          <w:rFonts w:cs="B Nazanin" w:hint="cs"/>
          <w:sz w:val="28"/>
          <w:szCs w:val="28"/>
          <w:rtl/>
        </w:rPr>
        <w:t>ی</w:t>
      </w:r>
      <w:r w:rsidRPr="003103DB">
        <w:rPr>
          <w:rFonts w:cs="B Nazanin"/>
          <w:sz w:val="28"/>
          <w:szCs w:val="28"/>
          <w:rtl/>
        </w:rPr>
        <w:t xml:space="preserve"> را فراهم آورد.</w:t>
      </w:r>
    </w:p>
    <w:p w:rsidR="000622CE" w:rsidRPr="003103DB" w:rsidRDefault="000622CE" w:rsidP="000622CE">
      <w:pPr>
        <w:pStyle w:val="ListParagraph"/>
        <w:numPr>
          <w:ilvl w:val="0"/>
          <w:numId w:val="14"/>
        </w:numPr>
        <w:tabs>
          <w:tab w:val="right" w:pos="0"/>
        </w:tabs>
        <w:bidi/>
        <w:spacing w:before="240" w:line="360" w:lineRule="auto"/>
        <w:jc w:val="both"/>
        <w:rPr>
          <w:rFonts w:cs="B Nazanin"/>
          <w:sz w:val="28"/>
          <w:szCs w:val="28"/>
        </w:rPr>
      </w:pPr>
      <w:r w:rsidRPr="003103DB">
        <w:rPr>
          <w:rFonts w:cs="B Nazanin" w:hint="eastAsia"/>
          <w:sz w:val="28"/>
          <w:szCs w:val="28"/>
          <w:rtl/>
        </w:rPr>
        <w:t>با</w:t>
      </w:r>
      <w:r w:rsidRPr="003103DB">
        <w:rPr>
          <w:rFonts w:cs="B Nazanin"/>
          <w:sz w:val="28"/>
          <w:szCs w:val="28"/>
          <w:rtl/>
        </w:rPr>
        <w:t xml:space="preserve"> فراهم آوردن فضا</w:t>
      </w:r>
      <w:r w:rsidRPr="003103DB">
        <w:rPr>
          <w:rFonts w:cs="B Nazanin" w:hint="cs"/>
          <w:sz w:val="28"/>
          <w:szCs w:val="28"/>
          <w:rtl/>
        </w:rPr>
        <w:t>یی</w:t>
      </w:r>
      <w:r w:rsidRPr="003103DB">
        <w:rPr>
          <w:rFonts w:cs="B Nazanin"/>
          <w:sz w:val="28"/>
          <w:szCs w:val="28"/>
          <w:rtl/>
        </w:rPr>
        <w:t xml:space="preserve"> شاد و نشاط انگ</w:t>
      </w:r>
      <w:r w:rsidRPr="003103DB">
        <w:rPr>
          <w:rFonts w:cs="B Nazanin" w:hint="cs"/>
          <w:sz w:val="28"/>
          <w:szCs w:val="28"/>
          <w:rtl/>
        </w:rPr>
        <w:t>ی</w:t>
      </w:r>
      <w:r w:rsidRPr="003103DB">
        <w:rPr>
          <w:rFonts w:cs="B Nazanin" w:hint="eastAsia"/>
          <w:sz w:val="28"/>
          <w:szCs w:val="28"/>
          <w:rtl/>
        </w:rPr>
        <w:t>ز</w:t>
      </w:r>
      <w:r w:rsidRPr="003103DB">
        <w:rPr>
          <w:rFonts w:cs="B Nazanin"/>
          <w:sz w:val="28"/>
          <w:szCs w:val="28"/>
          <w:rtl/>
        </w:rPr>
        <w:t xml:space="preserve"> و کسب تجربه لذت از شرکت در 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بدن</w:t>
      </w:r>
      <w:r w:rsidRPr="003103DB">
        <w:rPr>
          <w:rFonts w:cs="B Nazanin" w:hint="cs"/>
          <w:sz w:val="28"/>
          <w:szCs w:val="28"/>
          <w:rtl/>
        </w:rPr>
        <w:t>ی</w:t>
      </w:r>
      <w:r w:rsidRPr="003103DB">
        <w:rPr>
          <w:rFonts w:cs="B Nazanin"/>
          <w:sz w:val="28"/>
          <w:szCs w:val="28"/>
          <w:rtl/>
        </w:rPr>
        <w:t xml:space="preserve"> به بهبود نگرش مثبت نسبت به فعّال</w:t>
      </w:r>
      <w:r w:rsidRPr="003103DB">
        <w:rPr>
          <w:rFonts w:cs="B Nazanin" w:hint="cs"/>
          <w:sz w:val="28"/>
          <w:szCs w:val="28"/>
          <w:rtl/>
        </w:rPr>
        <w:t>ی</w:t>
      </w:r>
      <w:r w:rsidRPr="003103DB">
        <w:rPr>
          <w:rFonts w:cs="B Nazanin" w:hint="eastAsia"/>
          <w:sz w:val="28"/>
          <w:szCs w:val="28"/>
          <w:rtl/>
        </w:rPr>
        <w:t>ت</w:t>
      </w:r>
      <w:r w:rsidRPr="003103DB">
        <w:rPr>
          <w:rFonts w:cs="B Nazanin" w:hint="cs"/>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منجر شود.</w:t>
      </w:r>
    </w:p>
    <w:p w:rsidR="000622CE" w:rsidRPr="003103DB" w:rsidRDefault="000622CE" w:rsidP="000622CE">
      <w:pPr>
        <w:pStyle w:val="ListParagraph"/>
        <w:numPr>
          <w:ilvl w:val="0"/>
          <w:numId w:val="14"/>
        </w:numPr>
        <w:tabs>
          <w:tab w:val="right" w:pos="0"/>
        </w:tabs>
        <w:bidi/>
        <w:spacing w:before="240" w:line="360" w:lineRule="auto"/>
        <w:jc w:val="both"/>
        <w:rPr>
          <w:rFonts w:cs="B Nazanin"/>
          <w:sz w:val="28"/>
          <w:szCs w:val="28"/>
        </w:rPr>
      </w:pPr>
      <w:r w:rsidRPr="003103DB">
        <w:rPr>
          <w:rFonts w:cs="B Nazanin" w:hint="eastAsia"/>
          <w:sz w:val="28"/>
          <w:szCs w:val="28"/>
          <w:rtl/>
        </w:rPr>
        <w:t>با</w:t>
      </w:r>
      <w:r w:rsidRPr="003103DB">
        <w:rPr>
          <w:rFonts w:cs="B Nazanin"/>
          <w:sz w:val="28"/>
          <w:szCs w:val="28"/>
          <w:rtl/>
        </w:rPr>
        <w:t xml:space="preserve"> ا</w:t>
      </w:r>
      <w:r w:rsidRPr="003103DB">
        <w:rPr>
          <w:rFonts w:cs="B Nazanin" w:hint="cs"/>
          <w:sz w:val="28"/>
          <w:szCs w:val="28"/>
          <w:rtl/>
        </w:rPr>
        <w:t>ی</w:t>
      </w:r>
      <w:r w:rsidRPr="003103DB">
        <w:rPr>
          <w:rFonts w:cs="B Nazanin" w:hint="eastAsia"/>
          <w:sz w:val="28"/>
          <w:szCs w:val="28"/>
          <w:rtl/>
        </w:rPr>
        <w:t>جاد</w:t>
      </w:r>
      <w:r w:rsidRPr="003103DB">
        <w:rPr>
          <w:rFonts w:cs="B Nazanin"/>
          <w:sz w:val="28"/>
          <w:szCs w:val="28"/>
          <w:rtl/>
        </w:rPr>
        <w:t xml:space="preserve"> فرصت‌های  کسب تجربه شکست و پ</w:t>
      </w:r>
      <w:r w:rsidRPr="003103DB">
        <w:rPr>
          <w:rFonts w:cs="B Nazanin" w:hint="cs"/>
          <w:sz w:val="28"/>
          <w:szCs w:val="28"/>
          <w:rtl/>
        </w:rPr>
        <w:t>ی</w:t>
      </w:r>
      <w:r w:rsidRPr="003103DB">
        <w:rPr>
          <w:rFonts w:cs="B Nazanin" w:hint="eastAsia"/>
          <w:sz w:val="28"/>
          <w:szCs w:val="28"/>
          <w:rtl/>
        </w:rPr>
        <w:t>روز</w:t>
      </w:r>
      <w:r w:rsidRPr="003103DB">
        <w:rPr>
          <w:rFonts w:cs="B Nazanin" w:hint="cs"/>
          <w:sz w:val="28"/>
          <w:szCs w:val="28"/>
          <w:rtl/>
        </w:rPr>
        <w:t>ی</w:t>
      </w:r>
      <w:r w:rsidRPr="003103DB">
        <w:rPr>
          <w:rFonts w:cs="B Nazanin"/>
          <w:sz w:val="28"/>
          <w:szCs w:val="28"/>
          <w:rtl/>
        </w:rPr>
        <w:t xml:space="preserve"> در باز</w:t>
      </w:r>
      <w:r w:rsidRPr="003103DB">
        <w:rPr>
          <w:rFonts w:cs="B Nazanin" w:hint="cs"/>
          <w:sz w:val="28"/>
          <w:szCs w:val="28"/>
          <w:rtl/>
        </w:rPr>
        <w:t>ی</w:t>
      </w:r>
      <w:r w:rsidRPr="003103DB">
        <w:rPr>
          <w:rFonts w:cs="B Nazanin"/>
          <w:sz w:val="28"/>
          <w:szCs w:val="28"/>
          <w:rtl/>
        </w:rPr>
        <w:t xml:space="preserve"> و ورزش ‌‌دانش‌آموزان را برا</w:t>
      </w:r>
      <w:r w:rsidRPr="003103DB">
        <w:rPr>
          <w:rFonts w:cs="B Nazanin" w:hint="cs"/>
          <w:sz w:val="28"/>
          <w:szCs w:val="28"/>
          <w:rtl/>
        </w:rPr>
        <w:t>ی</w:t>
      </w:r>
      <w:r w:rsidRPr="003103DB">
        <w:rPr>
          <w:rFonts w:cs="B Nazanin"/>
          <w:sz w:val="28"/>
          <w:szCs w:val="28"/>
          <w:rtl/>
        </w:rPr>
        <w:t xml:space="preserve"> رو</w:t>
      </w:r>
      <w:r w:rsidRPr="003103DB">
        <w:rPr>
          <w:rFonts w:cs="B Nazanin" w:hint="cs"/>
          <w:sz w:val="28"/>
          <w:szCs w:val="28"/>
          <w:rtl/>
        </w:rPr>
        <w:t>ی</w:t>
      </w:r>
      <w:r w:rsidRPr="003103DB">
        <w:rPr>
          <w:rFonts w:cs="B Nazanin" w:hint="eastAsia"/>
          <w:sz w:val="28"/>
          <w:szCs w:val="28"/>
          <w:rtl/>
        </w:rPr>
        <w:t>ارو</w:t>
      </w:r>
      <w:r w:rsidRPr="003103DB">
        <w:rPr>
          <w:rFonts w:cs="B Nazanin" w:hint="cs"/>
          <w:sz w:val="28"/>
          <w:szCs w:val="28"/>
          <w:rtl/>
        </w:rPr>
        <w:t>یی</w:t>
      </w:r>
      <w:r w:rsidRPr="003103DB">
        <w:rPr>
          <w:rFonts w:cs="B Nazanin"/>
          <w:sz w:val="28"/>
          <w:szCs w:val="28"/>
          <w:rtl/>
        </w:rPr>
        <w:t xml:space="preserve"> با زندگ</w:t>
      </w:r>
      <w:r w:rsidRPr="003103DB">
        <w:rPr>
          <w:rFonts w:cs="B Nazanin" w:hint="cs"/>
          <w:sz w:val="28"/>
          <w:szCs w:val="28"/>
          <w:rtl/>
        </w:rPr>
        <w:t>ی</w:t>
      </w:r>
      <w:r w:rsidRPr="003103DB">
        <w:rPr>
          <w:rFonts w:cs="B Nazanin"/>
          <w:sz w:val="28"/>
          <w:szCs w:val="28"/>
          <w:rtl/>
        </w:rPr>
        <w:t xml:space="preserve"> واقع</w:t>
      </w:r>
      <w:r w:rsidRPr="003103DB">
        <w:rPr>
          <w:rFonts w:cs="B Nazanin" w:hint="cs"/>
          <w:sz w:val="28"/>
          <w:szCs w:val="28"/>
          <w:rtl/>
        </w:rPr>
        <w:t>ی</w:t>
      </w:r>
      <w:r w:rsidRPr="003103DB">
        <w:rPr>
          <w:rFonts w:cs="B Nazanin"/>
          <w:sz w:val="28"/>
          <w:szCs w:val="28"/>
          <w:rtl/>
        </w:rPr>
        <w:t xml:space="preserve"> در اجتماع</w:t>
      </w:r>
      <w:r w:rsidRPr="003103DB">
        <w:rPr>
          <w:rFonts w:cs="B Nazanin" w:hint="cs"/>
          <w:sz w:val="28"/>
          <w:szCs w:val="28"/>
          <w:rtl/>
        </w:rPr>
        <w:t xml:space="preserve"> </w:t>
      </w:r>
      <w:r w:rsidRPr="003103DB">
        <w:rPr>
          <w:rFonts w:cs="B Nazanin" w:hint="eastAsia"/>
          <w:sz w:val="28"/>
          <w:szCs w:val="28"/>
          <w:rtl/>
        </w:rPr>
        <w:t>آماده</w:t>
      </w:r>
      <w:r w:rsidRPr="003103DB">
        <w:rPr>
          <w:rFonts w:cs="B Nazanin"/>
          <w:sz w:val="28"/>
          <w:szCs w:val="28"/>
          <w:rtl/>
        </w:rPr>
        <w:t xml:space="preserve"> سازد.</w:t>
      </w:r>
    </w:p>
    <w:p w:rsidR="000622CE" w:rsidRPr="003103DB" w:rsidRDefault="000622CE" w:rsidP="000622CE">
      <w:pPr>
        <w:pStyle w:val="ListParagraph"/>
        <w:numPr>
          <w:ilvl w:val="0"/>
          <w:numId w:val="14"/>
        </w:numPr>
        <w:tabs>
          <w:tab w:val="right" w:pos="0"/>
        </w:tabs>
        <w:bidi/>
        <w:spacing w:before="240" w:line="360" w:lineRule="auto"/>
        <w:jc w:val="both"/>
        <w:rPr>
          <w:rFonts w:cs="B Nazanin"/>
          <w:sz w:val="28"/>
          <w:szCs w:val="28"/>
        </w:rPr>
      </w:pPr>
      <w:r w:rsidRPr="003103DB">
        <w:rPr>
          <w:rFonts w:cs="B Nazanin" w:hint="eastAsia"/>
          <w:sz w:val="28"/>
          <w:szCs w:val="28"/>
          <w:rtl/>
        </w:rPr>
        <w:t>فرصت</w:t>
      </w:r>
      <w:r w:rsidRPr="003103DB">
        <w:rPr>
          <w:rFonts w:cs="B Nazanin"/>
          <w:sz w:val="28"/>
          <w:szCs w:val="28"/>
          <w:rtl/>
        </w:rPr>
        <w:t xml:space="preserve"> توسعه </w:t>
      </w:r>
      <w:r w:rsidRPr="003103DB">
        <w:rPr>
          <w:rFonts w:cs="B Nazanin" w:hint="cs"/>
          <w:sz w:val="28"/>
          <w:szCs w:val="28"/>
          <w:rtl/>
        </w:rPr>
        <w:t>روابط</w:t>
      </w:r>
      <w:r w:rsidRPr="003103DB">
        <w:rPr>
          <w:rFonts w:cs="B Nazanin"/>
          <w:sz w:val="28"/>
          <w:szCs w:val="28"/>
          <w:rtl/>
        </w:rPr>
        <w:t xml:space="preserve"> </w:t>
      </w:r>
      <w:r w:rsidRPr="003103DB">
        <w:rPr>
          <w:rFonts w:cs="B Nazanin" w:hint="cs"/>
          <w:sz w:val="28"/>
          <w:szCs w:val="28"/>
          <w:rtl/>
        </w:rPr>
        <w:t>اجتماعی</w:t>
      </w:r>
      <w:r w:rsidRPr="003103DB">
        <w:rPr>
          <w:rFonts w:cs="B Nazanin"/>
          <w:sz w:val="28"/>
          <w:szCs w:val="28"/>
          <w:rtl/>
        </w:rPr>
        <w:t xml:space="preserve"> و تعامل با گروه همسالان را فراهم آورد.</w:t>
      </w:r>
    </w:p>
    <w:p w:rsidR="000622CE" w:rsidRPr="003103DB" w:rsidRDefault="000622CE" w:rsidP="000622CE">
      <w:pPr>
        <w:pStyle w:val="ListParagraph"/>
        <w:numPr>
          <w:ilvl w:val="0"/>
          <w:numId w:val="14"/>
        </w:numPr>
        <w:tabs>
          <w:tab w:val="right" w:pos="0"/>
        </w:tabs>
        <w:bidi/>
        <w:spacing w:before="240" w:line="360" w:lineRule="auto"/>
        <w:jc w:val="both"/>
        <w:rPr>
          <w:rFonts w:cs="B Nazanin"/>
          <w:sz w:val="28"/>
          <w:szCs w:val="28"/>
        </w:rPr>
      </w:pPr>
      <w:r w:rsidRPr="003103DB">
        <w:rPr>
          <w:rFonts w:cs="B Nazanin" w:hint="eastAsia"/>
          <w:sz w:val="28"/>
          <w:szCs w:val="28"/>
          <w:rtl/>
        </w:rPr>
        <w:t>فرصت</w:t>
      </w:r>
      <w:r w:rsidRPr="003103DB">
        <w:rPr>
          <w:rFonts w:cs="B Nazanin"/>
          <w:sz w:val="28"/>
          <w:szCs w:val="28"/>
          <w:rtl/>
        </w:rPr>
        <w:t xml:space="preserve"> کسب صلاح</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 و </w:t>
      </w:r>
      <w:r w:rsidRPr="003103DB">
        <w:rPr>
          <w:rFonts w:cs="B Nazanin" w:hint="cs"/>
          <w:sz w:val="28"/>
          <w:szCs w:val="28"/>
          <w:rtl/>
        </w:rPr>
        <w:t>ی</w:t>
      </w:r>
      <w:r w:rsidRPr="003103DB">
        <w:rPr>
          <w:rFonts w:cs="B Nazanin" w:hint="eastAsia"/>
          <w:sz w:val="28"/>
          <w:szCs w:val="28"/>
          <w:rtl/>
        </w:rPr>
        <w:t>ادگ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‌های  مشترک تأک</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شده در برنامه‌های  درس</w:t>
      </w:r>
      <w:r w:rsidRPr="003103DB">
        <w:rPr>
          <w:rFonts w:cs="B Nazanin" w:hint="cs"/>
          <w:sz w:val="28"/>
          <w:szCs w:val="28"/>
          <w:rtl/>
        </w:rPr>
        <w:t>ی</w:t>
      </w:r>
      <w:r w:rsidRPr="003103DB">
        <w:rPr>
          <w:rFonts w:cs="B Nazanin"/>
          <w:sz w:val="28"/>
          <w:szCs w:val="28"/>
          <w:rtl/>
        </w:rPr>
        <w:t xml:space="preserve"> از جمله ارزش‌های  اخلاق</w:t>
      </w:r>
      <w:r w:rsidRPr="003103DB">
        <w:rPr>
          <w:rFonts w:cs="B Nazanin" w:hint="cs"/>
          <w:sz w:val="28"/>
          <w:szCs w:val="28"/>
          <w:rtl/>
        </w:rPr>
        <w:t>ی</w:t>
      </w:r>
      <w:r w:rsidRPr="003103DB">
        <w:rPr>
          <w:rFonts w:cs="B Nazanin"/>
          <w:sz w:val="28"/>
          <w:szCs w:val="28"/>
          <w:rtl/>
        </w:rPr>
        <w:t xml:space="preserve"> و بهداشت</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و</w:t>
      </w:r>
      <w:r w:rsidRPr="003103DB">
        <w:rPr>
          <w:rFonts w:cs="B Nazanin" w:hint="cs"/>
          <w:sz w:val="28"/>
          <w:szCs w:val="28"/>
          <w:rtl/>
        </w:rPr>
        <w:t xml:space="preserve"> </w:t>
      </w:r>
      <w:r w:rsidRPr="003103DB">
        <w:rPr>
          <w:rFonts w:cs="B Nazanin" w:hint="eastAsia"/>
          <w:sz w:val="28"/>
          <w:szCs w:val="28"/>
          <w:rtl/>
        </w:rPr>
        <w:t>مهارت</w:t>
      </w:r>
      <w:r w:rsidRPr="003103DB">
        <w:rPr>
          <w:rFonts w:cs="B Nazanin"/>
          <w:sz w:val="28"/>
          <w:szCs w:val="28"/>
          <w:rtl/>
        </w:rPr>
        <w:t xml:space="preserve"> ها</w:t>
      </w:r>
      <w:r w:rsidRPr="003103DB">
        <w:rPr>
          <w:rFonts w:cs="B Nazanin" w:hint="cs"/>
          <w:sz w:val="28"/>
          <w:szCs w:val="28"/>
          <w:rtl/>
        </w:rPr>
        <w:t>یی</w:t>
      </w:r>
      <w:r w:rsidRPr="003103DB">
        <w:rPr>
          <w:rFonts w:cs="B Nazanin"/>
          <w:sz w:val="28"/>
          <w:szCs w:val="28"/>
          <w:rtl/>
        </w:rPr>
        <w:t xml:space="preserve"> همچون تلاش، کارگروه</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احترام به خود و د</w:t>
      </w:r>
      <w:r w:rsidRPr="003103DB">
        <w:rPr>
          <w:rFonts w:cs="B Nazanin" w:hint="cs"/>
          <w:sz w:val="28"/>
          <w:szCs w:val="28"/>
          <w:rtl/>
        </w:rPr>
        <w:t>ی</w:t>
      </w:r>
      <w:r w:rsidRPr="003103DB">
        <w:rPr>
          <w:rFonts w:cs="B Nazanin" w:hint="eastAsia"/>
          <w:sz w:val="28"/>
          <w:szCs w:val="28"/>
          <w:rtl/>
        </w:rPr>
        <w:t>گران،</w:t>
      </w:r>
      <w:r w:rsidRPr="003103DB">
        <w:rPr>
          <w:rFonts w:cs="B Nazanin"/>
          <w:sz w:val="28"/>
          <w:szCs w:val="28"/>
          <w:rtl/>
        </w:rPr>
        <w:t xml:space="preserve"> صبر و خو</w:t>
      </w:r>
      <w:r w:rsidRPr="003103DB">
        <w:rPr>
          <w:rFonts w:cs="B Nazanin" w:hint="cs"/>
          <w:sz w:val="28"/>
          <w:szCs w:val="28"/>
          <w:rtl/>
        </w:rPr>
        <w:t>ی</w:t>
      </w:r>
      <w:r w:rsidRPr="003103DB">
        <w:rPr>
          <w:rFonts w:cs="B Nazanin" w:hint="eastAsia"/>
          <w:sz w:val="28"/>
          <w:szCs w:val="28"/>
          <w:rtl/>
        </w:rPr>
        <w:t>شتن</w:t>
      </w:r>
      <w:r w:rsidRPr="003103DB">
        <w:rPr>
          <w:rFonts w:cs="B Nazanin"/>
          <w:sz w:val="28"/>
          <w:szCs w:val="28"/>
          <w:rtl/>
        </w:rPr>
        <w:t xml:space="preserve"> دار</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حسن خلق، اعتماد به نفس، نظم و انضباط با</w:t>
      </w:r>
      <w:r w:rsidRPr="003103DB">
        <w:rPr>
          <w:rFonts w:cs="B Nazanin" w:hint="cs"/>
          <w:sz w:val="28"/>
          <w:szCs w:val="28"/>
          <w:rtl/>
        </w:rPr>
        <w:t xml:space="preserve"> </w:t>
      </w:r>
      <w:r w:rsidRPr="003103DB">
        <w:rPr>
          <w:rFonts w:cs="B Nazanin" w:hint="eastAsia"/>
          <w:sz w:val="28"/>
          <w:szCs w:val="28"/>
          <w:rtl/>
        </w:rPr>
        <w:t>رعا</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قوان</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حس مسئول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و انتخاب سالم را فراهم آورد.</w:t>
      </w:r>
    </w:p>
    <w:p w:rsidR="000622CE" w:rsidRPr="003103DB" w:rsidRDefault="000622CE" w:rsidP="000622CE">
      <w:pPr>
        <w:pStyle w:val="ListParagraph"/>
        <w:tabs>
          <w:tab w:val="right" w:pos="0"/>
        </w:tabs>
        <w:bidi/>
        <w:spacing w:before="240" w:line="360" w:lineRule="auto"/>
        <w:jc w:val="both"/>
        <w:rPr>
          <w:rFonts w:cs="B Nazanin"/>
          <w:sz w:val="28"/>
          <w:szCs w:val="28"/>
        </w:rPr>
      </w:pPr>
    </w:p>
    <w:p w:rsidR="000622CE" w:rsidRPr="003103DB" w:rsidRDefault="000622CE" w:rsidP="000622CE">
      <w:pPr>
        <w:tabs>
          <w:tab w:val="right" w:pos="0"/>
        </w:tabs>
        <w:bidi/>
        <w:spacing w:before="240" w:line="360" w:lineRule="auto"/>
        <w:jc w:val="both"/>
        <w:rPr>
          <w:rFonts w:cs="B Nazanin"/>
          <w:b/>
          <w:bCs/>
          <w:sz w:val="28"/>
          <w:szCs w:val="28"/>
        </w:rPr>
      </w:pPr>
      <w:r w:rsidRPr="003103DB">
        <w:rPr>
          <w:rFonts w:cs="B Nazanin" w:hint="eastAsia"/>
          <w:b/>
          <w:bCs/>
          <w:sz w:val="28"/>
          <w:szCs w:val="28"/>
          <w:rtl/>
        </w:rPr>
        <w:t>محتوا</w:t>
      </w:r>
      <w:r w:rsidRPr="003103DB">
        <w:rPr>
          <w:rFonts w:cs="B Nazanin" w:hint="cs"/>
          <w:b/>
          <w:bCs/>
          <w:sz w:val="28"/>
          <w:szCs w:val="28"/>
          <w:rtl/>
        </w:rPr>
        <w:t>ی</w:t>
      </w:r>
      <w:r w:rsidRPr="003103DB">
        <w:rPr>
          <w:rFonts w:cs="B Nazanin"/>
          <w:b/>
          <w:bCs/>
          <w:sz w:val="28"/>
          <w:szCs w:val="28"/>
          <w:rtl/>
        </w:rPr>
        <w:t xml:space="preserve"> برنام</w:t>
      </w:r>
      <w:r w:rsidRPr="003103DB">
        <w:rPr>
          <w:rFonts w:cs="B Nazanin" w:hint="cs"/>
          <w:b/>
          <w:bCs/>
          <w:sz w:val="28"/>
          <w:szCs w:val="28"/>
          <w:rtl/>
        </w:rPr>
        <w:t>ۀ</w:t>
      </w:r>
      <w:r w:rsidRPr="003103DB">
        <w:rPr>
          <w:rFonts w:cs="B Nazanin"/>
          <w:b/>
          <w:bCs/>
          <w:sz w:val="28"/>
          <w:szCs w:val="28"/>
          <w:rtl/>
        </w:rPr>
        <w:t xml:space="preserve"> درس</w:t>
      </w:r>
      <w:r w:rsidRPr="003103DB">
        <w:rPr>
          <w:rFonts w:cs="B Nazanin" w:hint="cs"/>
          <w:b/>
          <w:bCs/>
          <w:sz w:val="28"/>
          <w:szCs w:val="28"/>
          <w:rtl/>
        </w:rPr>
        <w:t>ی</w:t>
      </w:r>
      <w:r w:rsidRPr="003103DB">
        <w:rPr>
          <w:rFonts w:cs="B Nazanin"/>
          <w:b/>
          <w:bCs/>
          <w:sz w:val="28"/>
          <w:szCs w:val="28"/>
          <w:rtl/>
        </w:rPr>
        <w:t xml:space="preserve"> ترب</w:t>
      </w:r>
      <w:r w:rsidRPr="003103DB">
        <w:rPr>
          <w:rFonts w:cs="B Nazanin" w:hint="cs"/>
          <w:b/>
          <w:bCs/>
          <w:sz w:val="28"/>
          <w:szCs w:val="28"/>
          <w:rtl/>
        </w:rPr>
        <w:t>ی</w:t>
      </w:r>
      <w:r w:rsidRPr="003103DB">
        <w:rPr>
          <w:rFonts w:cs="B Nazanin" w:hint="eastAsia"/>
          <w:b/>
          <w:bCs/>
          <w:sz w:val="28"/>
          <w:szCs w:val="28"/>
          <w:rtl/>
        </w:rPr>
        <w:t>ت</w:t>
      </w:r>
      <w:r w:rsidRPr="003103DB">
        <w:rPr>
          <w:rFonts w:cs="B Nazanin"/>
          <w:b/>
          <w:bCs/>
          <w:sz w:val="28"/>
          <w:szCs w:val="28"/>
          <w:rtl/>
        </w:rPr>
        <w:t xml:space="preserve"> بدن</w:t>
      </w:r>
      <w:r w:rsidRPr="003103DB">
        <w:rPr>
          <w:rFonts w:cs="B Nazanin" w:hint="cs"/>
          <w:b/>
          <w:bCs/>
          <w:sz w:val="28"/>
          <w:szCs w:val="28"/>
          <w:rtl/>
        </w:rPr>
        <w:t>ی</w:t>
      </w:r>
      <w:r w:rsidRPr="003103DB">
        <w:rPr>
          <w:rFonts w:cs="B Nazanin"/>
          <w:b/>
          <w:bCs/>
          <w:sz w:val="28"/>
          <w:szCs w:val="28"/>
          <w:rtl/>
        </w:rPr>
        <w:t xml:space="preserve"> و سلامت در دور</w:t>
      </w:r>
      <w:r w:rsidRPr="003103DB">
        <w:rPr>
          <w:rFonts w:cs="B Nazanin" w:hint="cs"/>
          <w:b/>
          <w:bCs/>
          <w:sz w:val="28"/>
          <w:szCs w:val="28"/>
          <w:rtl/>
        </w:rPr>
        <w:t>ۀ</w:t>
      </w:r>
      <w:r w:rsidRPr="003103DB">
        <w:rPr>
          <w:rFonts w:cs="B Nazanin"/>
          <w:b/>
          <w:bCs/>
          <w:sz w:val="28"/>
          <w:szCs w:val="28"/>
          <w:rtl/>
        </w:rPr>
        <w:t xml:space="preserve"> متوسط</w:t>
      </w:r>
      <w:r w:rsidRPr="003103DB">
        <w:rPr>
          <w:rFonts w:cs="B Nazanin" w:hint="cs"/>
          <w:b/>
          <w:bCs/>
          <w:sz w:val="28"/>
          <w:szCs w:val="28"/>
          <w:rtl/>
        </w:rPr>
        <w:t>ۀ</w:t>
      </w:r>
      <w:r w:rsidRPr="003103DB">
        <w:rPr>
          <w:rFonts w:cs="B Nazanin"/>
          <w:b/>
          <w:bCs/>
          <w:sz w:val="28"/>
          <w:szCs w:val="28"/>
          <w:rtl/>
        </w:rPr>
        <w:t xml:space="preserve"> اول</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eastAsia"/>
          <w:sz w:val="28"/>
          <w:szCs w:val="28"/>
          <w:rtl/>
        </w:rPr>
        <w:t>با</w:t>
      </w:r>
      <w:r w:rsidRPr="003103DB">
        <w:rPr>
          <w:rFonts w:cs="B Nazanin"/>
          <w:sz w:val="28"/>
          <w:szCs w:val="28"/>
          <w:rtl/>
        </w:rPr>
        <w:t xml:space="preserve"> توجه به اهداف، و</w:t>
      </w:r>
      <w:r w:rsidRPr="003103DB">
        <w:rPr>
          <w:rFonts w:cs="B Nazanin" w:hint="cs"/>
          <w:sz w:val="28"/>
          <w:szCs w:val="28"/>
          <w:rtl/>
        </w:rPr>
        <w:t>ی</w:t>
      </w:r>
      <w:r w:rsidRPr="003103DB">
        <w:rPr>
          <w:rFonts w:cs="B Nazanin" w:hint="eastAsia"/>
          <w:sz w:val="28"/>
          <w:szCs w:val="28"/>
          <w:rtl/>
        </w:rPr>
        <w:t>ژگ</w:t>
      </w:r>
      <w:r w:rsidRPr="003103DB">
        <w:rPr>
          <w:rFonts w:cs="B Nazanin" w:hint="cs"/>
          <w:sz w:val="28"/>
          <w:szCs w:val="28"/>
          <w:rtl/>
        </w:rPr>
        <w:t>ی</w:t>
      </w:r>
      <w:r w:rsidRPr="003103DB">
        <w:rPr>
          <w:rFonts w:cs="B Nazanin"/>
          <w:sz w:val="28"/>
          <w:szCs w:val="28"/>
          <w:rtl/>
        </w:rPr>
        <w:t>‌ها و ن</w:t>
      </w:r>
      <w:r w:rsidRPr="003103DB">
        <w:rPr>
          <w:rFonts w:cs="B Nazanin" w:hint="cs"/>
          <w:sz w:val="28"/>
          <w:szCs w:val="28"/>
          <w:rtl/>
        </w:rPr>
        <w:t>ی</w:t>
      </w:r>
      <w:r w:rsidRPr="003103DB">
        <w:rPr>
          <w:rFonts w:cs="B Nazanin" w:hint="eastAsia"/>
          <w:sz w:val="28"/>
          <w:szCs w:val="28"/>
          <w:rtl/>
        </w:rPr>
        <w:t>ازها</w:t>
      </w:r>
      <w:r w:rsidRPr="003103DB">
        <w:rPr>
          <w:rFonts w:cs="B Nazanin" w:hint="cs"/>
          <w:sz w:val="28"/>
          <w:szCs w:val="28"/>
          <w:rtl/>
        </w:rPr>
        <w:t>ی</w:t>
      </w:r>
      <w:r w:rsidRPr="003103DB">
        <w:rPr>
          <w:rFonts w:cs="B Nazanin"/>
          <w:sz w:val="28"/>
          <w:szCs w:val="28"/>
          <w:rtl/>
        </w:rPr>
        <w:t xml:space="preserve"> ‌‌دانش‌آموزان و انتظارات از برنامه </w:t>
      </w:r>
      <w:r w:rsidRPr="003103DB">
        <w:rPr>
          <w:rFonts w:cs="B Nazanin" w:hint="cs"/>
          <w:sz w:val="28"/>
          <w:szCs w:val="28"/>
          <w:rtl/>
        </w:rPr>
        <w:t>درسی</w:t>
      </w:r>
      <w:r w:rsidRPr="003103DB">
        <w:rPr>
          <w:rFonts w:cs="B Nazanin" w:hint="eastAsia"/>
          <w:sz w:val="28"/>
          <w:szCs w:val="28"/>
          <w:rtl/>
        </w:rPr>
        <w:t>،</w:t>
      </w:r>
      <w:r w:rsidRPr="003103DB">
        <w:rPr>
          <w:rFonts w:cs="B Nazanin"/>
          <w:sz w:val="28"/>
          <w:szCs w:val="28"/>
          <w:rtl/>
        </w:rPr>
        <w:t xml:space="preserve"> محتوا</w:t>
      </w:r>
      <w:r w:rsidRPr="003103DB">
        <w:rPr>
          <w:rFonts w:cs="B Nazanin" w:hint="cs"/>
          <w:sz w:val="28"/>
          <w:szCs w:val="28"/>
          <w:rtl/>
        </w:rPr>
        <w:t>ی</w:t>
      </w:r>
      <w:r w:rsidRPr="003103DB">
        <w:rPr>
          <w:rFonts w:cs="B Nazanin"/>
          <w:sz w:val="28"/>
          <w:szCs w:val="28"/>
          <w:rtl/>
        </w:rPr>
        <w:t xml:space="preserve"> آموزش</w:t>
      </w:r>
      <w:r w:rsidRPr="003103DB">
        <w:rPr>
          <w:rFonts w:cs="B Nazanin" w:hint="cs"/>
          <w:sz w:val="28"/>
          <w:szCs w:val="28"/>
          <w:rtl/>
        </w:rPr>
        <w:t>ی</w:t>
      </w:r>
      <w:r w:rsidRPr="003103DB">
        <w:rPr>
          <w:rFonts w:cs="B Nazanin"/>
          <w:sz w:val="28"/>
          <w:szCs w:val="28"/>
          <w:rtl/>
        </w:rPr>
        <w:t xml:space="preserve"> مشتمل بر آموزش، تمر</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و مرور</w:t>
      </w:r>
      <w:r w:rsidRPr="003103DB">
        <w:rPr>
          <w:rFonts w:cs="B Nazanin" w:hint="cs"/>
          <w:sz w:val="28"/>
          <w:szCs w:val="28"/>
          <w:rtl/>
        </w:rPr>
        <w:t xml:space="preserve"> </w:t>
      </w:r>
      <w:r w:rsidRPr="003103DB">
        <w:rPr>
          <w:rFonts w:cs="B Nazanin" w:hint="eastAsia"/>
          <w:sz w:val="28"/>
          <w:szCs w:val="28"/>
          <w:rtl/>
        </w:rPr>
        <w:t>موضوعات</w:t>
      </w:r>
      <w:r w:rsidRPr="003103DB">
        <w:rPr>
          <w:rFonts w:cs="B Nazanin"/>
          <w:sz w:val="28"/>
          <w:szCs w:val="28"/>
          <w:rtl/>
        </w:rPr>
        <w:t xml:space="preserve"> و سرفص لها</w:t>
      </w:r>
      <w:r w:rsidRPr="003103DB">
        <w:rPr>
          <w:rFonts w:cs="B Nazanin" w:hint="cs"/>
          <w:sz w:val="28"/>
          <w:szCs w:val="28"/>
          <w:rtl/>
        </w:rPr>
        <w:t>ی</w:t>
      </w:r>
      <w:r w:rsidRPr="003103DB">
        <w:rPr>
          <w:rFonts w:cs="B Nazanin"/>
          <w:sz w:val="28"/>
          <w:szCs w:val="28"/>
          <w:rtl/>
        </w:rPr>
        <w:t xml:space="preserve"> متنوع</w:t>
      </w:r>
      <w:r w:rsidRPr="003103DB">
        <w:rPr>
          <w:rFonts w:cs="B Nazanin" w:hint="cs"/>
          <w:sz w:val="28"/>
          <w:szCs w:val="28"/>
          <w:rtl/>
        </w:rPr>
        <w:t>ی</w:t>
      </w:r>
      <w:r w:rsidRPr="003103DB">
        <w:rPr>
          <w:rFonts w:cs="B Nazanin"/>
          <w:sz w:val="28"/>
          <w:szCs w:val="28"/>
          <w:rtl/>
        </w:rPr>
        <w:t xml:space="preserve"> است که کل</w:t>
      </w:r>
      <w:r w:rsidRPr="003103DB">
        <w:rPr>
          <w:rFonts w:cs="B Nazanin" w:hint="cs"/>
          <w:sz w:val="28"/>
          <w:szCs w:val="28"/>
          <w:rtl/>
        </w:rPr>
        <w:t>ی</w:t>
      </w:r>
      <w:r w:rsidRPr="003103DB">
        <w:rPr>
          <w:rFonts w:cs="B Nazanin" w:hint="eastAsia"/>
          <w:sz w:val="28"/>
          <w:szCs w:val="28"/>
          <w:rtl/>
        </w:rPr>
        <w:t>ات</w:t>
      </w:r>
      <w:r w:rsidRPr="003103DB">
        <w:rPr>
          <w:rFonts w:cs="B Nazanin"/>
          <w:sz w:val="28"/>
          <w:szCs w:val="28"/>
          <w:rtl/>
        </w:rPr>
        <w:t xml:space="preserve"> آنها در جدول ز</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ارائه می‌شود </w:t>
      </w:r>
      <w:r w:rsidRPr="003103DB">
        <w:rPr>
          <w:rFonts w:cs="B Nazanin" w:hint="cs"/>
          <w:sz w:val="28"/>
          <w:szCs w:val="28"/>
          <w:rtl/>
        </w:rPr>
        <w:t>:</w:t>
      </w:r>
    </w:p>
    <w:p w:rsidR="000622CE" w:rsidRPr="003103DB" w:rsidRDefault="000622CE" w:rsidP="000622CE">
      <w:pPr>
        <w:autoSpaceDE w:val="0"/>
        <w:autoSpaceDN w:val="0"/>
        <w:bidi/>
        <w:adjustRightInd w:val="0"/>
        <w:spacing w:after="0" w:line="360" w:lineRule="auto"/>
        <w:jc w:val="both"/>
        <w:rPr>
          <w:rFonts w:cs="B Nazanin"/>
          <w:color w:val="FF0000"/>
          <w:sz w:val="28"/>
          <w:szCs w:val="28"/>
          <w:rtl/>
        </w:rPr>
      </w:pP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b/>
          <w:bCs/>
          <w:sz w:val="28"/>
          <w:szCs w:val="28"/>
          <w:rtl/>
        </w:rPr>
        <w:t>موضوع</w:t>
      </w:r>
      <w:r w:rsidRPr="003103DB">
        <w:rPr>
          <w:rFonts w:cs="B Nazanin"/>
          <w:sz w:val="28"/>
          <w:szCs w:val="28"/>
          <w:rtl/>
        </w:rPr>
        <w:t xml:space="preserve"> :</w:t>
      </w:r>
      <w:r w:rsidRPr="003103DB">
        <w:rPr>
          <w:rFonts w:cs="B Nazanin" w:hint="cs"/>
          <w:sz w:val="28"/>
          <w:szCs w:val="28"/>
          <w:rtl/>
        </w:rPr>
        <w:t>بهداشت</w:t>
      </w:r>
      <w:r w:rsidRPr="003103DB">
        <w:rPr>
          <w:rFonts w:cs="B Nazanin"/>
          <w:sz w:val="28"/>
          <w:szCs w:val="28"/>
          <w:rtl/>
        </w:rPr>
        <w:t xml:space="preserve"> </w:t>
      </w:r>
    </w:p>
    <w:p w:rsidR="000622CE" w:rsidRPr="003103DB" w:rsidRDefault="000622CE" w:rsidP="000622CE">
      <w:pPr>
        <w:autoSpaceDE w:val="0"/>
        <w:autoSpaceDN w:val="0"/>
        <w:bidi/>
        <w:adjustRightInd w:val="0"/>
        <w:spacing w:after="0" w:line="360" w:lineRule="auto"/>
        <w:jc w:val="both"/>
        <w:rPr>
          <w:rFonts w:cs="B Nazanin"/>
          <w:b/>
          <w:bCs/>
          <w:sz w:val="28"/>
          <w:szCs w:val="28"/>
        </w:rPr>
      </w:pPr>
      <w:r w:rsidRPr="003103DB">
        <w:rPr>
          <w:rFonts w:cs="B Nazanin" w:hint="cs"/>
          <w:b/>
          <w:bCs/>
          <w:sz w:val="28"/>
          <w:szCs w:val="28"/>
          <w:rtl/>
        </w:rPr>
        <w:t>پایه</w:t>
      </w:r>
      <w:r w:rsidRPr="003103DB">
        <w:rPr>
          <w:rFonts w:cs="B Nazanin"/>
          <w:b/>
          <w:bCs/>
          <w:sz w:val="28"/>
          <w:szCs w:val="28"/>
          <w:rtl/>
        </w:rPr>
        <w:t xml:space="preserve"> </w:t>
      </w:r>
      <w:r w:rsidRPr="003103DB">
        <w:rPr>
          <w:rFonts w:cs="B Nazanin" w:hint="cs"/>
          <w:b/>
          <w:bCs/>
          <w:sz w:val="28"/>
          <w:szCs w:val="28"/>
          <w:rtl/>
        </w:rPr>
        <w:t>هفتم</w:t>
      </w:r>
      <w:r w:rsidRPr="003103DB">
        <w:rPr>
          <w:rFonts w:cs="B Nazanin"/>
          <w:b/>
          <w:bCs/>
          <w:sz w:val="28"/>
          <w:szCs w:val="28"/>
          <w:rtl/>
        </w:rPr>
        <w:t xml:space="preserve"> :</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ــ</w:t>
      </w:r>
      <w:r w:rsidRPr="003103DB">
        <w:rPr>
          <w:rFonts w:cs="B Nazanin"/>
          <w:sz w:val="28"/>
          <w:szCs w:val="28"/>
          <w:rtl/>
        </w:rPr>
        <w:t xml:space="preserve">  </w:t>
      </w:r>
      <w:r w:rsidRPr="003103DB">
        <w:rPr>
          <w:rFonts w:cs="B Nazanin" w:hint="cs"/>
          <w:sz w:val="28"/>
          <w:szCs w:val="28"/>
          <w:rtl/>
        </w:rPr>
        <w:t>کفش</w:t>
      </w:r>
      <w:r w:rsidRPr="003103DB">
        <w:rPr>
          <w:rFonts w:cs="B Nazanin"/>
          <w:sz w:val="28"/>
          <w:szCs w:val="28"/>
          <w:rtl/>
        </w:rPr>
        <w:t xml:space="preserve"> </w:t>
      </w:r>
      <w:r w:rsidRPr="003103DB">
        <w:rPr>
          <w:rFonts w:cs="B Nazanin" w:hint="cs"/>
          <w:sz w:val="28"/>
          <w:szCs w:val="28"/>
          <w:rtl/>
        </w:rPr>
        <w:t>و</w:t>
      </w:r>
      <w:r w:rsidRPr="003103DB">
        <w:rPr>
          <w:rFonts w:cs="B Nazanin"/>
          <w:sz w:val="28"/>
          <w:szCs w:val="28"/>
          <w:rtl/>
        </w:rPr>
        <w:t xml:space="preserve"> </w:t>
      </w:r>
      <w:r w:rsidRPr="003103DB">
        <w:rPr>
          <w:rFonts w:cs="B Nazanin" w:hint="cs"/>
          <w:sz w:val="28"/>
          <w:szCs w:val="28"/>
          <w:rtl/>
        </w:rPr>
        <w:t>لباس</w:t>
      </w:r>
      <w:r w:rsidRPr="003103DB">
        <w:rPr>
          <w:rFonts w:cs="B Nazanin"/>
          <w:sz w:val="28"/>
          <w:szCs w:val="28"/>
          <w:rtl/>
        </w:rPr>
        <w:t xml:space="preserve"> </w:t>
      </w:r>
      <w:r w:rsidRPr="003103DB">
        <w:rPr>
          <w:rFonts w:cs="B Nazanin" w:hint="cs"/>
          <w:sz w:val="28"/>
          <w:szCs w:val="28"/>
          <w:rtl/>
        </w:rPr>
        <w:t>ورزشی</w:t>
      </w:r>
      <w:r w:rsidRPr="003103DB">
        <w:rPr>
          <w:rFonts w:cs="B Nazanin"/>
          <w:sz w:val="28"/>
          <w:szCs w:val="28"/>
          <w:rtl/>
        </w:rPr>
        <w:t xml:space="preserve">  (</w:t>
      </w:r>
      <w:r w:rsidRPr="003103DB">
        <w:rPr>
          <w:rFonts w:cs="B Nazanin" w:hint="cs"/>
          <w:sz w:val="28"/>
          <w:szCs w:val="28"/>
          <w:rtl/>
        </w:rPr>
        <w:t>ویژه</w:t>
      </w:r>
      <w:r w:rsidRPr="003103DB">
        <w:rPr>
          <w:rFonts w:cs="B Nazanin"/>
          <w:sz w:val="28"/>
          <w:szCs w:val="28"/>
          <w:rtl/>
        </w:rPr>
        <w:t xml:space="preserve"> </w:t>
      </w:r>
      <w:r w:rsidRPr="003103DB">
        <w:rPr>
          <w:rFonts w:cs="B Nazanin" w:hint="cs"/>
          <w:sz w:val="28"/>
          <w:szCs w:val="28"/>
          <w:rtl/>
        </w:rPr>
        <w:t>دختران</w:t>
      </w:r>
      <w:r w:rsidRPr="003103DB">
        <w:rPr>
          <w:rFonts w:cs="B Nazanin"/>
          <w:sz w:val="28"/>
          <w:szCs w:val="28"/>
          <w:rtl/>
        </w:rPr>
        <w:t>)</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ــ</w:t>
      </w:r>
      <w:r w:rsidRPr="003103DB">
        <w:rPr>
          <w:rFonts w:cs="B Nazanin"/>
          <w:sz w:val="28"/>
          <w:szCs w:val="28"/>
          <w:rtl/>
        </w:rPr>
        <w:t xml:space="preserve"> </w:t>
      </w:r>
      <w:r w:rsidRPr="003103DB">
        <w:rPr>
          <w:rFonts w:cs="B Nazanin" w:hint="cs"/>
          <w:sz w:val="28"/>
          <w:szCs w:val="28"/>
          <w:rtl/>
        </w:rPr>
        <w:t>بلوغ</w:t>
      </w:r>
      <w:r w:rsidRPr="003103DB">
        <w:rPr>
          <w:rFonts w:cs="B Nazanin"/>
          <w:sz w:val="28"/>
          <w:szCs w:val="28"/>
          <w:rtl/>
        </w:rPr>
        <w:t xml:space="preserve"> </w:t>
      </w:r>
      <w:r w:rsidRPr="003103DB">
        <w:rPr>
          <w:rFonts w:cs="B Nazanin" w:hint="cs"/>
          <w:sz w:val="28"/>
          <w:szCs w:val="28"/>
          <w:rtl/>
        </w:rPr>
        <w:t>و</w:t>
      </w:r>
      <w:r w:rsidRPr="003103DB">
        <w:rPr>
          <w:rFonts w:cs="B Nazanin"/>
          <w:sz w:val="28"/>
          <w:szCs w:val="28"/>
          <w:rtl/>
        </w:rPr>
        <w:t xml:space="preserve"> </w:t>
      </w:r>
      <w:r w:rsidRPr="003103DB">
        <w:rPr>
          <w:rFonts w:cs="B Nazanin" w:hint="cs"/>
          <w:sz w:val="28"/>
          <w:szCs w:val="28"/>
          <w:rtl/>
        </w:rPr>
        <w:t>ورزش</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b/>
          <w:bCs/>
          <w:sz w:val="28"/>
          <w:szCs w:val="28"/>
          <w:rtl/>
        </w:rPr>
        <w:t>پایه</w:t>
      </w:r>
      <w:r w:rsidRPr="003103DB">
        <w:rPr>
          <w:rFonts w:cs="B Nazanin"/>
          <w:b/>
          <w:bCs/>
          <w:sz w:val="28"/>
          <w:szCs w:val="28"/>
          <w:rtl/>
        </w:rPr>
        <w:t xml:space="preserve"> </w:t>
      </w:r>
      <w:r w:rsidRPr="003103DB">
        <w:rPr>
          <w:rFonts w:cs="B Nazanin" w:hint="cs"/>
          <w:b/>
          <w:bCs/>
          <w:sz w:val="28"/>
          <w:szCs w:val="28"/>
          <w:rtl/>
        </w:rPr>
        <w:t>هشتم</w:t>
      </w:r>
      <w:r w:rsidRPr="003103DB">
        <w:rPr>
          <w:rFonts w:cs="B Nazanin"/>
          <w:b/>
          <w:bCs/>
          <w:sz w:val="28"/>
          <w:szCs w:val="28"/>
          <w:rtl/>
        </w:rPr>
        <w:t>:</w:t>
      </w:r>
      <w:r w:rsidRPr="003103DB">
        <w:rPr>
          <w:rFonts w:cs="B Nazanin" w:hint="cs"/>
          <w:b/>
          <w:bCs/>
          <w:sz w:val="28"/>
          <w:szCs w:val="28"/>
          <w:rtl/>
        </w:rPr>
        <w:t xml:space="preserve"> </w:t>
      </w:r>
      <w:r w:rsidRPr="003103DB">
        <w:rPr>
          <w:rFonts w:cs="B Nazanin" w:hint="cs"/>
          <w:sz w:val="28"/>
          <w:szCs w:val="28"/>
          <w:rtl/>
        </w:rPr>
        <w:t>بهداشت</w:t>
      </w:r>
      <w:r w:rsidRPr="003103DB">
        <w:rPr>
          <w:rFonts w:cs="B Nazanin"/>
          <w:sz w:val="28"/>
          <w:szCs w:val="28"/>
          <w:rtl/>
        </w:rPr>
        <w:t xml:space="preserve"> </w:t>
      </w:r>
      <w:r w:rsidRPr="003103DB">
        <w:rPr>
          <w:rFonts w:cs="B Nazanin" w:hint="cs"/>
          <w:sz w:val="28"/>
          <w:szCs w:val="28"/>
          <w:rtl/>
        </w:rPr>
        <w:t>روان</w:t>
      </w:r>
      <w:r w:rsidRPr="003103DB">
        <w:rPr>
          <w:rFonts w:cs="B Nazanin"/>
          <w:sz w:val="28"/>
          <w:szCs w:val="28"/>
          <w:rtl/>
        </w:rPr>
        <w:t xml:space="preserve"> </w:t>
      </w:r>
      <w:r w:rsidRPr="003103DB">
        <w:rPr>
          <w:rFonts w:cs="B Nazanin" w:hint="cs"/>
          <w:sz w:val="28"/>
          <w:szCs w:val="28"/>
          <w:rtl/>
        </w:rPr>
        <w:t>با</w:t>
      </w:r>
      <w:r w:rsidRPr="003103DB">
        <w:rPr>
          <w:rFonts w:cs="B Nazanin"/>
          <w:sz w:val="28"/>
          <w:szCs w:val="28"/>
          <w:rtl/>
        </w:rPr>
        <w:t xml:space="preserve"> </w:t>
      </w:r>
      <w:r w:rsidRPr="003103DB">
        <w:rPr>
          <w:rFonts w:cs="B Nazanin" w:hint="cs"/>
          <w:sz w:val="28"/>
          <w:szCs w:val="28"/>
          <w:rtl/>
        </w:rPr>
        <w:t>ورزش</w:t>
      </w:r>
      <w:r w:rsidRPr="003103DB">
        <w:rPr>
          <w:rFonts w:cs="B Nazanin"/>
          <w:sz w:val="28"/>
          <w:szCs w:val="28"/>
          <w:rtl/>
        </w:rPr>
        <w:t xml:space="preserve"> </w:t>
      </w:r>
    </w:p>
    <w:p w:rsidR="000622CE" w:rsidRPr="003103DB" w:rsidRDefault="000622CE" w:rsidP="000622CE">
      <w:pPr>
        <w:autoSpaceDE w:val="0"/>
        <w:autoSpaceDN w:val="0"/>
        <w:bidi/>
        <w:adjustRightInd w:val="0"/>
        <w:spacing w:after="0" w:line="360" w:lineRule="auto"/>
        <w:jc w:val="both"/>
        <w:rPr>
          <w:rFonts w:cs="B Nazanin"/>
          <w:sz w:val="28"/>
          <w:szCs w:val="28"/>
          <w:rtl/>
        </w:rPr>
      </w:pPr>
      <w:r w:rsidRPr="003103DB">
        <w:rPr>
          <w:rFonts w:cs="B Nazanin" w:hint="cs"/>
          <w:b/>
          <w:bCs/>
          <w:sz w:val="28"/>
          <w:szCs w:val="28"/>
          <w:rtl/>
        </w:rPr>
        <w:t>پایه</w:t>
      </w:r>
      <w:r w:rsidRPr="003103DB">
        <w:rPr>
          <w:rFonts w:cs="B Nazanin"/>
          <w:b/>
          <w:bCs/>
          <w:sz w:val="28"/>
          <w:szCs w:val="28"/>
          <w:rtl/>
        </w:rPr>
        <w:t xml:space="preserve"> </w:t>
      </w:r>
      <w:r w:rsidRPr="003103DB">
        <w:rPr>
          <w:rFonts w:cs="B Nazanin" w:hint="cs"/>
          <w:b/>
          <w:bCs/>
          <w:sz w:val="28"/>
          <w:szCs w:val="28"/>
          <w:rtl/>
        </w:rPr>
        <w:t>نهم</w:t>
      </w:r>
      <w:r w:rsidRPr="003103DB">
        <w:rPr>
          <w:rFonts w:cs="B Nazanin"/>
          <w:sz w:val="28"/>
          <w:szCs w:val="28"/>
          <w:rtl/>
        </w:rPr>
        <w:t xml:space="preserve"> :</w:t>
      </w:r>
      <w:r w:rsidRPr="003103DB">
        <w:rPr>
          <w:rFonts w:cs="B Nazanin" w:hint="cs"/>
          <w:sz w:val="28"/>
          <w:szCs w:val="28"/>
          <w:rtl/>
        </w:rPr>
        <w:t>تندرستی</w:t>
      </w:r>
      <w:r w:rsidRPr="003103DB">
        <w:rPr>
          <w:rFonts w:cs="B Nazanin"/>
          <w:sz w:val="28"/>
          <w:szCs w:val="28"/>
          <w:rtl/>
        </w:rPr>
        <w:t xml:space="preserve"> </w:t>
      </w:r>
      <w:r w:rsidRPr="003103DB">
        <w:rPr>
          <w:rFonts w:cs="B Nazanin" w:hint="cs"/>
          <w:sz w:val="28"/>
          <w:szCs w:val="28"/>
          <w:rtl/>
        </w:rPr>
        <w:t>با</w:t>
      </w:r>
      <w:r w:rsidRPr="003103DB">
        <w:rPr>
          <w:rFonts w:cs="B Nazanin"/>
          <w:sz w:val="28"/>
          <w:szCs w:val="28"/>
          <w:rtl/>
        </w:rPr>
        <w:t xml:space="preserve"> </w:t>
      </w:r>
      <w:r w:rsidRPr="003103DB">
        <w:rPr>
          <w:rFonts w:cs="B Nazanin" w:hint="cs"/>
          <w:sz w:val="28"/>
          <w:szCs w:val="28"/>
          <w:rtl/>
        </w:rPr>
        <w:t>ورزش</w:t>
      </w:r>
    </w:p>
    <w:p w:rsidR="000622CE" w:rsidRPr="003103DB" w:rsidRDefault="000622CE" w:rsidP="000622CE">
      <w:pPr>
        <w:autoSpaceDE w:val="0"/>
        <w:autoSpaceDN w:val="0"/>
        <w:bidi/>
        <w:adjustRightInd w:val="0"/>
        <w:spacing w:after="0" w:line="360" w:lineRule="auto"/>
        <w:jc w:val="both"/>
        <w:rPr>
          <w:rFonts w:cs="B Nazanin"/>
          <w:sz w:val="28"/>
          <w:szCs w:val="28"/>
          <w:rtl/>
        </w:rPr>
      </w:pPr>
    </w:p>
    <w:p w:rsidR="000622CE" w:rsidRPr="003103DB" w:rsidRDefault="000622CE" w:rsidP="000622CE">
      <w:pPr>
        <w:autoSpaceDE w:val="0"/>
        <w:autoSpaceDN w:val="0"/>
        <w:bidi/>
        <w:adjustRightInd w:val="0"/>
        <w:spacing w:after="0" w:line="360" w:lineRule="auto"/>
        <w:jc w:val="both"/>
        <w:rPr>
          <w:rFonts w:cs="B Nazanin"/>
          <w:sz w:val="28"/>
          <w:szCs w:val="28"/>
        </w:rPr>
      </w:pP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b/>
          <w:bCs/>
          <w:sz w:val="28"/>
          <w:szCs w:val="28"/>
          <w:rtl/>
        </w:rPr>
        <w:t>موضوع</w:t>
      </w:r>
      <w:r w:rsidRPr="003103DB">
        <w:rPr>
          <w:rFonts w:cs="B Nazanin"/>
          <w:sz w:val="28"/>
          <w:szCs w:val="28"/>
          <w:rtl/>
        </w:rPr>
        <w:t xml:space="preserve"> :</w:t>
      </w:r>
      <w:r w:rsidRPr="003103DB">
        <w:rPr>
          <w:rFonts w:cs="B Nazanin" w:hint="cs"/>
          <w:sz w:val="28"/>
          <w:szCs w:val="28"/>
          <w:rtl/>
        </w:rPr>
        <w:t>تغذیه</w:t>
      </w:r>
      <w:r w:rsidRPr="003103DB">
        <w:rPr>
          <w:rFonts w:cs="B Nazanin"/>
          <w:sz w:val="28"/>
          <w:szCs w:val="28"/>
          <w:rtl/>
        </w:rPr>
        <w:t xml:space="preserve"> </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b/>
          <w:bCs/>
          <w:sz w:val="28"/>
          <w:szCs w:val="28"/>
          <w:rtl/>
        </w:rPr>
        <w:t>پایه</w:t>
      </w:r>
      <w:r w:rsidRPr="003103DB">
        <w:rPr>
          <w:rFonts w:cs="B Nazanin"/>
          <w:b/>
          <w:bCs/>
          <w:sz w:val="28"/>
          <w:szCs w:val="28"/>
          <w:rtl/>
        </w:rPr>
        <w:t xml:space="preserve"> </w:t>
      </w:r>
      <w:r w:rsidRPr="003103DB">
        <w:rPr>
          <w:rFonts w:cs="B Nazanin" w:hint="cs"/>
          <w:b/>
          <w:bCs/>
          <w:sz w:val="28"/>
          <w:szCs w:val="28"/>
          <w:rtl/>
        </w:rPr>
        <w:t>هفتم</w:t>
      </w:r>
      <w:r w:rsidRPr="003103DB">
        <w:rPr>
          <w:rFonts w:cs="B Nazanin"/>
          <w:sz w:val="28"/>
          <w:szCs w:val="28"/>
          <w:rtl/>
        </w:rPr>
        <w:t xml:space="preserve"> :</w:t>
      </w:r>
      <w:r w:rsidRPr="003103DB">
        <w:rPr>
          <w:rFonts w:cs="B Nazanin" w:hint="cs"/>
          <w:sz w:val="28"/>
          <w:szCs w:val="28"/>
          <w:rtl/>
        </w:rPr>
        <w:t>رفتار</w:t>
      </w:r>
      <w:r w:rsidRPr="003103DB">
        <w:rPr>
          <w:rFonts w:cs="B Nazanin"/>
          <w:sz w:val="28"/>
          <w:szCs w:val="28"/>
          <w:rtl/>
        </w:rPr>
        <w:t xml:space="preserve"> </w:t>
      </w:r>
      <w:r w:rsidRPr="003103DB">
        <w:rPr>
          <w:rFonts w:cs="B Nazanin" w:hint="cs"/>
          <w:sz w:val="28"/>
          <w:szCs w:val="28"/>
          <w:rtl/>
        </w:rPr>
        <w:t>های</w:t>
      </w:r>
      <w:r w:rsidRPr="003103DB">
        <w:rPr>
          <w:rFonts w:cs="B Nazanin"/>
          <w:sz w:val="28"/>
          <w:szCs w:val="28"/>
          <w:rtl/>
        </w:rPr>
        <w:t xml:space="preserve"> </w:t>
      </w:r>
      <w:r w:rsidRPr="003103DB">
        <w:rPr>
          <w:rFonts w:cs="B Nazanin" w:hint="cs"/>
          <w:sz w:val="28"/>
          <w:szCs w:val="28"/>
          <w:rtl/>
        </w:rPr>
        <w:t>تغذیه‌ای</w:t>
      </w:r>
      <w:r w:rsidRPr="003103DB">
        <w:rPr>
          <w:rFonts w:cs="B Nazanin"/>
          <w:sz w:val="28"/>
          <w:szCs w:val="28"/>
          <w:rtl/>
        </w:rPr>
        <w:t xml:space="preserve"> </w:t>
      </w:r>
      <w:r w:rsidRPr="003103DB">
        <w:rPr>
          <w:rFonts w:cs="B Nazanin" w:hint="cs"/>
          <w:sz w:val="28"/>
          <w:szCs w:val="28"/>
          <w:rtl/>
        </w:rPr>
        <w:t>نوجوانان</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b/>
          <w:bCs/>
          <w:sz w:val="28"/>
          <w:szCs w:val="28"/>
          <w:rtl/>
        </w:rPr>
        <w:t>پایه</w:t>
      </w:r>
      <w:r w:rsidRPr="003103DB">
        <w:rPr>
          <w:rFonts w:cs="B Nazanin"/>
          <w:b/>
          <w:bCs/>
          <w:sz w:val="28"/>
          <w:szCs w:val="28"/>
          <w:rtl/>
        </w:rPr>
        <w:t xml:space="preserve"> </w:t>
      </w:r>
      <w:r w:rsidRPr="003103DB">
        <w:rPr>
          <w:rFonts w:cs="B Nazanin" w:hint="cs"/>
          <w:b/>
          <w:bCs/>
          <w:sz w:val="28"/>
          <w:szCs w:val="28"/>
          <w:rtl/>
        </w:rPr>
        <w:t>هشتم</w:t>
      </w:r>
      <w:r w:rsidRPr="003103DB">
        <w:rPr>
          <w:rFonts w:cs="B Nazanin"/>
          <w:sz w:val="28"/>
          <w:szCs w:val="28"/>
          <w:rtl/>
        </w:rPr>
        <w:t>:</w:t>
      </w:r>
      <w:r w:rsidRPr="003103DB">
        <w:rPr>
          <w:rFonts w:cs="B Nazanin" w:hint="cs"/>
          <w:sz w:val="28"/>
          <w:szCs w:val="28"/>
          <w:rtl/>
        </w:rPr>
        <w:t xml:space="preserve"> نکات</w:t>
      </w:r>
      <w:r w:rsidRPr="003103DB">
        <w:rPr>
          <w:rFonts w:cs="B Nazanin"/>
          <w:sz w:val="28"/>
          <w:szCs w:val="28"/>
          <w:rtl/>
        </w:rPr>
        <w:t xml:space="preserve"> </w:t>
      </w:r>
      <w:r w:rsidRPr="003103DB">
        <w:rPr>
          <w:rFonts w:cs="B Nazanin" w:hint="cs"/>
          <w:sz w:val="28"/>
          <w:szCs w:val="28"/>
          <w:rtl/>
        </w:rPr>
        <w:t>عمومی</w:t>
      </w:r>
      <w:r w:rsidRPr="003103DB">
        <w:rPr>
          <w:rFonts w:cs="B Nazanin"/>
          <w:sz w:val="28"/>
          <w:szCs w:val="28"/>
          <w:rtl/>
        </w:rPr>
        <w:t xml:space="preserve"> </w:t>
      </w:r>
      <w:r w:rsidRPr="003103DB">
        <w:rPr>
          <w:rFonts w:cs="B Nazanin" w:hint="cs"/>
          <w:sz w:val="28"/>
          <w:szCs w:val="28"/>
          <w:rtl/>
        </w:rPr>
        <w:t>تغذیه</w:t>
      </w:r>
      <w:r w:rsidRPr="003103DB">
        <w:rPr>
          <w:rFonts w:cs="B Nazanin"/>
          <w:sz w:val="28"/>
          <w:szCs w:val="28"/>
          <w:rtl/>
        </w:rPr>
        <w:t xml:space="preserve"> </w:t>
      </w:r>
      <w:r w:rsidRPr="003103DB">
        <w:rPr>
          <w:rFonts w:cs="B Nazanin" w:hint="cs"/>
          <w:sz w:val="28"/>
          <w:szCs w:val="28"/>
          <w:rtl/>
        </w:rPr>
        <w:t>در</w:t>
      </w:r>
      <w:r w:rsidRPr="003103DB">
        <w:rPr>
          <w:rFonts w:cs="B Nazanin"/>
          <w:sz w:val="28"/>
          <w:szCs w:val="28"/>
          <w:rtl/>
        </w:rPr>
        <w:t xml:space="preserve"> </w:t>
      </w:r>
      <w:r w:rsidRPr="003103DB">
        <w:rPr>
          <w:rFonts w:cs="B Nazanin" w:hint="cs"/>
          <w:sz w:val="28"/>
          <w:szCs w:val="28"/>
          <w:rtl/>
        </w:rPr>
        <w:t>ورزش</w:t>
      </w:r>
      <w:r w:rsidRPr="003103DB">
        <w:rPr>
          <w:rFonts w:cs="B Nazanin"/>
          <w:sz w:val="28"/>
          <w:szCs w:val="28"/>
          <w:rtl/>
        </w:rPr>
        <w:t xml:space="preserve"> </w:t>
      </w:r>
    </w:p>
    <w:p w:rsidR="000622CE" w:rsidRPr="003103DB" w:rsidRDefault="000622CE" w:rsidP="000622CE">
      <w:pPr>
        <w:autoSpaceDE w:val="0"/>
        <w:autoSpaceDN w:val="0"/>
        <w:bidi/>
        <w:adjustRightInd w:val="0"/>
        <w:spacing w:after="0" w:line="360" w:lineRule="auto"/>
        <w:jc w:val="both"/>
        <w:rPr>
          <w:rFonts w:cs="B Nazanin"/>
          <w:sz w:val="28"/>
          <w:szCs w:val="28"/>
          <w:rtl/>
        </w:rPr>
      </w:pPr>
      <w:r w:rsidRPr="003103DB">
        <w:rPr>
          <w:rFonts w:cs="B Nazanin" w:hint="cs"/>
          <w:b/>
          <w:bCs/>
          <w:sz w:val="28"/>
          <w:szCs w:val="28"/>
          <w:rtl/>
        </w:rPr>
        <w:t>پایه</w:t>
      </w:r>
      <w:r w:rsidRPr="003103DB">
        <w:rPr>
          <w:rFonts w:cs="B Nazanin"/>
          <w:b/>
          <w:bCs/>
          <w:sz w:val="28"/>
          <w:szCs w:val="28"/>
          <w:rtl/>
        </w:rPr>
        <w:t xml:space="preserve"> </w:t>
      </w:r>
      <w:r w:rsidRPr="003103DB">
        <w:rPr>
          <w:rFonts w:cs="B Nazanin" w:hint="cs"/>
          <w:b/>
          <w:bCs/>
          <w:sz w:val="28"/>
          <w:szCs w:val="28"/>
          <w:rtl/>
        </w:rPr>
        <w:t>نهم</w:t>
      </w:r>
      <w:r w:rsidRPr="003103DB">
        <w:rPr>
          <w:rFonts w:cs="B Nazanin"/>
          <w:sz w:val="28"/>
          <w:szCs w:val="28"/>
          <w:rtl/>
        </w:rPr>
        <w:t xml:space="preserve"> :</w:t>
      </w:r>
      <w:r w:rsidRPr="003103DB">
        <w:rPr>
          <w:rFonts w:cs="B Nazanin" w:hint="cs"/>
          <w:sz w:val="28"/>
          <w:szCs w:val="28"/>
          <w:rtl/>
        </w:rPr>
        <w:t>کنترل</w:t>
      </w:r>
      <w:r w:rsidRPr="003103DB">
        <w:rPr>
          <w:rFonts w:cs="B Nazanin"/>
          <w:sz w:val="28"/>
          <w:szCs w:val="28"/>
          <w:rtl/>
        </w:rPr>
        <w:t xml:space="preserve"> </w:t>
      </w:r>
      <w:r w:rsidRPr="003103DB">
        <w:rPr>
          <w:rFonts w:cs="B Nazanin" w:hint="cs"/>
          <w:sz w:val="28"/>
          <w:szCs w:val="28"/>
          <w:rtl/>
        </w:rPr>
        <w:t>وزن</w:t>
      </w:r>
      <w:r w:rsidRPr="003103DB">
        <w:rPr>
          <w:rFonts w:cs="B Nazanin"/>
          <w:sz w:val="28"/>
          <w:szCs w:val="28"/>
          <w:rtl/>
        </w:rPr>
        <w:t xml:space="preserve"> </w:t>
      </w:r>
      <w:r w:rsidRPr="003103DB">
        <w:rPr>
          <w:rFonts w:cs="B Nazanin" w:hint="cs"/>
          <w:sz w:val="28"/>
          <w:szCs w:val="28"/>
          <w:rtl/>
        </w:rPr>
        <w:t>با</w:t>
      </w:r>
      <w:r w:rsidRPr="003103DB">
        <w:rPr>
          <w:rFonts w:cs="B Nazanin"/>
          <w:sz w:val="28"/>
          <w:szCs w:val="28"/>
          <w:rtl/>
        </w:rPr>
        <w:t xml:space="preserve"> </w:t>
      </w:r>
      <w:r w:rsidRPr="003103DB">
        <w:rPr>
          <w:rFonts w:cs="B Nazanin" w:hint="cs"/>
          <w:sz w:val="28"/>
          <w:szCs w:val="28"/>
          <w:rtl/>
        </w:rPr>
        <w:t>تعادل</w:t>
      </w:r>
      <w:r w:rsidRPr="003103DB">
        <w:rPr>
          <w:rFonts w:cs="B Nazanin"/>
          <w:sz w:val="28"/>
          <w:szCs w:val="28"/>
          <w:rtl/>
        </w:rPr>
        <w:t xml:space="preserve"> </w:t>
      </w:r>
      <w:r w:rsidRPr="003103DB">
        <w:rPr>
          <w:rFonts w:cs="B Nazanin" w:hint="cs"/>
          <w:sz w:val="28"/>
          <w:szCs w:val="28"/>
          <w:rtl/>
        </w:rPr>
        <w:t>انرژی</w:t>
      </w:r>
      <w:r w:rsidRPr="003103DB">
        <w:rPr>
          <w:rFonts w:cs="B Nazanin"/>
          <w:sz w:val="28"/>
          <w:szCs w:val="28"/>
          <w:rtl/>
        </w:rPr>
        <w:t xml:space="preserve"> </w:t>
      </w:r>
      <w:r w:rsidRPr="003103DB">
        <w:rPr>
          <w:rFonts w:cs="B Nazanin" w:hint="cs"/>
          <w:sz w:val="28"/>
          <w:szCs w:val="28"/>
          <w:rtl/>
        </w:rPr>
        <w:t>در</w:t>
      </w:r>
      <w:r w:rsidRPr="003103DB">
        <w:rPr>
          <w:rFonts w:cs="B Nazanin"/>
          <w:sz w:val="28"/>
          <w:szCs w:val="28"/>
          <w:rtl/>
        </w:rPr>
        <w:t xml:space="preserve"> </w:t>
      </w:r>
      <w:r w:rsidRPr="003103DB">
        <w:rPr>
          <w:rFonts w:cs="B Nazanin" w:hint="cs"/>
          <w:sz w:val="28"/>
          <w:szCs w:val="28"/>
          <w:rtl/>
        </w:rPr>
        <w:t>بد</w:t>
      </w:r>
    </w:p>
    <w:p w:rsidR="000622CE" w:rsidRPr="003103DB" w:rsidRDefault="000622CE" w:rsidP="000622CE">
      <w:pPr>
        <w:autoSpaceDE w:val="0"/>
        <w:autoSpaceDN w:val="0"/>
        <w:bidi/>
        <w:adjustRightInd w:val="0"/>
        <w:spacing w:after="0" w:line="360" w:lineRule="auto"/>
        <w:jc w:val="both"/>
        <w:rPr>
          <w:rFonts w:cs="B Nazanin"/>
          <w:sz w:val="28"/>
          <w:szCs w:val="28"/>
          <w:rtl/>
        </w:rPr>
      </w:pP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b/>
          <w:bCs/>
          <w:sz w:val="28"/>
          <w:szCs w:val="28"/>
          <w:rtl/>
        </w:rPr>
        <w:t>موضوع</w:t>
      </w:r>
      <w:r w:rsidRPr="003103DB">
        <w:rPr>
          <w:rFonts w:cs="B Nazanin"/>
          <w:b/>
          <w:bCs/>
          <w:sz w:val="28"/>
          <w:szCs w:val="28"/>
          <w:rtl/>
        </w:rPr>
        <w:t xml:space="preserve"> </w:t>
      </w:r>
      <w:r w:rsidRPr="003103DB">
        <w:rPr>
          <w:rFonts w:cs="B Nazanin"/>
          <w:sz w:val="28"/>
          <w:szCs w:val="28"/>
          <w:rtl/>
        </w:rPr>
        <w:t>:</w:t>
      </w:r>
      <w:r w:rsidRPr="003103DB">
        <w:rPr>
          <w:rFonts w:cs="B Nazanin" w:hint="cs"/>
          <w:sz w:val="28"/>
          <w:szCs w:val="28"/>
          <w:rtl/>
        </w:rPr>
        <w:t>ایمنی</w:t>
      </w:r>
      <w:r w:rsidRPr="003103DB">
        <w:rPr>
          <w:rFonts w:cs="B Nazanin"/>
          <w:sz w:val="28"/>
          <w:szCs w:val="28"/>
          <w:rtl/>
        </w:rPr>
        <w:t xml:space="preserve"> </w:t>
      </w:r>
      <w:r w:rsidRPr="003103DB">
        <w:rPr>
          <w:rFonts w:cs="B Nazanin" w:hint="cs"/>
          <w:sz w:val="28"/>
          <w:szCs w:val="28"/>
          <w:rtl/>
        </w:rPr>
        <w:t>و</w:t>
      </w:r>
      <w:r w:rsidRPr="003103DB">
        <w:rPr>
          <w:rFonts w:cs="B Nazanin"/>
          <w:sz w:val="28"/>
          <w:szCs w:val="28"/>
          <w:rtl/>
        </w:rPr>
        <w:t xml:space="preserve">  </w:t>
      </w:r>
      <w:r w:rsidRPr="003103DB">
        <w:rPr>
          <w:rFonts w:cs="B Nazanin" w:hint="cs"/>
          <w:sz w:val="28"/>
          <w:szCs w:val="28"/>
          <w:rtl/>
        </w:rPr>
        <w:t>آسیب</w:t>
      </w:r>
      <w:r w:rsidRPr="003103DB">
        <w:rPr>
          <w:rFonts w:cs="B Nazanin"/>
          <w:sz w:val="28"/>
          <w:szCs w:val="28"/>
          <w:rtl/>
        </w:rPr>
        <w:t xml:space="preserve"> </w:t>
      </w:r>
      <w:r w:rsidRPr="003103DB">
        <w:rPr>
          <w:rFonts w:cs="B Nazanin" w:hint="cs"/>
          <w:sz w:val="28"/>
          <w:szCs w:val="28"/>
          <w:rtl/>
        </w:rPr>
        <w:t>های</w:t>
      </w:r>
      <w:r w:rsidRPr="003103DB">
        <w:rPr>
          <w:rFonts w:cs="B Nazanin"/>
          <w:sz w:val="28"/>
          <w:szCs w:val="28"/>
          <w:rtl/>
        </w:rPr>
        <w:t xml:space="preserve"> </w:t>
      </w:r>
      <w:r w:rsidRPr="003103DB">
        <w:rPr>
          <w:rFonts w:cs="B Nazanin" w:hint="cs"/>
          <w:sz w:val="28"/>
          <w:szCs w:val="28"/>
          <w:rtl/>
        </w:rPr>
        <w:t>جسمانی</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b/>
          <w:bCs/>
          <w:sz w:val="28"/>
          <w:szCs w:val="28"/>
          <w:rtl/>
        </w:rPr>
        <w:lastRenderedPageBreak/>
        <w:t>پایه</w:t>
      </w:r>
      <w:r w:rsidRPr="003103DB">
        <w:rPr>
          <w:rFonts w:cs="B Nazanin"/>
          <w:b/>
          <w:bCs/>
          <w:sz w:val="28"/>
          <w:szCs w:val="28"/>
          <w:rtl/>
        </w:rPr>
        <w:t xml:space="preserve"> </w:t>
      </w:r>
      <w:r w:rsidRPr="003103DB">
        <w:rPr>
          <w:rFonts w:cs="B Nazanin" w:hint="cs"/>
          <w:b/>
          <w:bCs/>
          <w:sz w:val="28"/>
          <w:szCs w:val="28"/>
          <w:rtl/>
        </w:rPr>
        <w:t>هفتم</w:t>
      </w:r>
      <w:r w:rsidRPr="003103DB">
        <w:rPr>
          <w:rFonts w:cs="B Nazanin"/>
          <w:sz w:val="28"/>
          <w:szCs w:val="28"/>
          <w:rtl/>
        </w:rPr>
        <w:t xml:space="preserve"> :</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ــ</w:t>
      </w:r>
      <w:r w:rsidRPr="003103DB">
        <w:rPr>
          <w:rFonts w:cs="B Nazanin"/>
          <w:sz w:val="28"/>
          <w:szCs w:val="28"/>
          <w:rtl/>
        </w:rPr>
        <w:t xml:space="preserve"> </w:t>
      </w:r>
      <w:r w:rsidRPr="003103DB">
        <w:rPr>
          <w:rFonts w:cs="B Nazanin" w:hint="cs"/>
          <w:sz w:val="28"/>
          <w:szCs w:val="28"/>
          <w:rtl/>
        </w:rPr>
        <w:t>ایمنی</w:t>
      </w:r>
      <w:r w:rsidRPr="003103DB">
        <w:rPr>
          <w:rFonts w:cs="B Nazanin"/>
          <w:sz w:val="28"/>
          <w:szCs w:val="28"/>
          <w:rtl/>
        </w:rPr>
        <w:t xml:space="preserve"> </w:t>
      </w:r>
      <w:r w:rsidRPr="003103DB">
        <w:rPr>
          <w:rFonts w:cs="B Nazanin" w:hint="cs"/>
          <w:sz w:val="28"/>
          <w:szCs w:val="28"/>
          <w:rtl/>
        </w:rPr>
        <w:t>بازی</w:t>
      </w:r>
      <w:r w:rsidRPr="003103DB">
        <w:rPr>
          <w:rFonts w:cs="B Nazanin"/>
          <w:sz w:val="28"/>
          <w:szCs w:val="28"/>
          <w:rtl/>
        </w:rPr>
        <w:t xml:space="preserve"> </w:t>
      </w:r>
      <w:r w:rsidRPr="003103DB">
        <w:rPr>
          <w:rFonts w:cs="B Nazanin" w:hint="cs"/>
          <w:sz w:val="28"/>
          <w:szCs w:val="28"/>
          <w:rtl/>
        </w:rPr>
        <w:t>و</w:t>
      </w:r>
      <w:r w:rsidRPr="003103DB">
        <w:rPr>
          <w:rFonts w:cs="B Nazanin"/>
          <w:sz w:val="28"/>
          <w:szCs w:val="28"/>
          <w:rtl/>
        </w:rPr>
        <w:t xml:space="preserve"> </w:t>
      </w:r>
      <w:r w:rsidRPr="003103DB">
        <w:rPr>
          <w:rFonts w:cs="B Nazanin" w:hint="cs"/>
          <w:sz w:val="28"/>
          <w:szCs w:val="28"/>
          <w:rtl/>
        </w:rPr>
        <w:t>ورزش</w:t>
      </w:r>
      <w:r w:rsidRPr="003103DB">
        <w:rPr>
          <w:rFonts w:cs="B Nazanin"/>
          <w:sz w:val="28"/>
          <w:szCs w:val="28"/>
          <w:rtl/>
        </w:rPr>
        <w:t xml:space="preserve"> </w:t>
      </w:r>
      <w:r w:rsidRPr="003103DB">
        <w:rPr>
          <w:rFonts w:cs="B Nazanin" w:hint="cs"/>
          <w:sz w:val="28"/>
          <w:szCs w:val="28"/>
          <w:rtl/>
        </w:rPr>
        <w:t>در</w:t>
      </w:r>
      <w:r w:rsidRPr="003103DB">
        <w:rPr>
          <w:rFonts w:cs="B Nazanin"/>
          <w:sz w:val="28"/>
          <w:szCs w:val="28"/>
          <w:rtl/>
        </w:rPr>
        <w:t xml:space="preserve"> </w:t>
      </w:r>
      <w:r w:rsidRPr="003103DB">
        <w:rPr>
          <w:rFonts w:cs="B Nazanin" w:hint="cs"/>
          <w:sz w:val="28"/>
          <w:szCs w:val="28"/>
          <w:rtl/>
        </w:rPr>
        <w:t>شرایط</w:t>
      </w:r>
      <w:r w:rsidRPr="003103DB">
        <w:rPr>
          <w:rFonts w:cs="B Nazanin"/>
          <w:sz w:val="28"/>
          <w:szCs w:val="28"/>
          <w:rtl/>
        </w:rPr>
        <w:t xml:space="preserve"> </w:t>
      </w:r>
      <w:r w:rsidRPr="003103DB">
        <w:rPr>
          <w:rFonts w:cs="B Nazanin" w:hint="cs"/>
          <w:sz w:val="28"/>
          <w:szCs w:val="28"/>
          <w:rtl/>
        </w:rPr>
        <w:t>متنوع</w:t>
      </w:r>
      <w:r w:rsidRPr="003103DB">
        <w:rPr>
          <w:rFonts w:cs="B Nazanin"/>
          <w:sz w:val="28"/>
          <w:szCs w:val="28"/>
          <w:rtl/>
        </w:rPr>
        <w:t xml:space="preserve"> </w:t>
      </w:r>
      <w:r w:rsidRPr="003103DB">
        <w:rPr>
          <w:rFonts w:cs="B Nazanin" w:hint="cs"/>
          <w:sz w:val="28"/>
          <w:szCs w:val="28"/>
          <w:rtl/>
        </w:rPr>
        <w:t>آب</w:t>
      </w:r>
      <w:r w:rsidRPr="003103DB">
        <w:rPr>
          <w:rFonts w:cs="B Nazanin"/>
          <w:sz w:val="28"/>
          <w:szCs w:val="28"/>
          <w:rtl/>
        </w:rPr>
        <w:t xml:space="preserve"> </w:t>
      </w:r>
      <w:r w:rsidRPr="003103DB">
        <w:rPr>
          <w:rFonts w:cs="B Nazanin" w:hint="cs"/>
          <w:sz w:val="28"/>
          <w:szCs w:val="28"/>
          <w:rtl/>
        </w:rPr>
        <w:t>و</w:t>
      </w:r>
      <w:r w:rsidRPr="003103DB">
        <w:rPr>
          <w:rFonts w:cs="B Nazanin"/>
          <w:sz w:val="28"/>
          <w:szCs w:val="28"/>
          <w:rtl/>
        </w:rPr>
        <w:t xml:space="preserve"> </w:t>
      </w:r>
      <w:r w:rsidRPr="003103DB">
        <w:rPr>
          <w:rFonts w:cs="B Nazanin" w:hint="cs"/>
          <w:sz w:val="28"/>
          <w:szCs w:val="28"/>
          <w:rtl/>
        </w:rPr>
        <w:t>هوایی</w:t>
      </w:r>
      <w:r w:rsidRPr="003103DB">
        <w:rPr>
          <w:rFonts w:cs="B Nazanin"/>
          <w:sz w:val="28"/>
          <w:szCs w:val="28"/>
          <w:rtl/>
        </w:rPr>
        <w:t xml:space="preserve"> </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sz w:val="28"/>
          <w:szCs w:val="28"/>
          <w:rtl/>
        </w:rPr>
        <w:t xml:space="preserve"> </w:t>
      </w:r>
      <w:r w:rsidRPr="003103DB">
        <w:rPr>
          <w:rFonts w:cs="B Nazanin" w:hint="cs"/>
          <w:sz w:val="28"/>
          <w:szCs w:val="28"/>
          <w:rtl/>
        </w:rPr>
        <w:t>ــ</w:t>
      </w:r>
      <w:r w:rsidRPr="003103DB">
        <w:rPr>
          <w:rFonts w:cs="B Nazanin"/>
          <w:sz w:val="28"/>
          <w:szCs w:val="28"/>
          <w:rtl/>
        </w:rPr>
        <w:t xml:space="preserve"> </w:t>
      </w:r>
      <w:r w:rsidRPr="003103DB">
        <w:rPr>
          <w:rFonts w:cs="B Nazanin" w:hint="cs"/>
          <w:sz w:val="28"/>
          <w:szCs w:val="28"/>
          <w:rtl/>
        </w:rPr>
        <w:t>آسیب</w:t>
      </w:r>
      <w:r w:rsidRPr="003103DB">
        <w:rPr>
          <w:rFonts w:cs="B Nazanin"/>
          <w:sz w:val="28"/>
          <w:szCs w:val="28"/>
          <w:rtl/>
        </w:rPr>
        <w:t xml:space="preserve"> </w:t>
      </w:r>
      <w:r w:rsidRPr="003103DB">
        <w:rPr>
          <w:rFonts w:cs="B Nazanin" w:hint="cs"/>
          <w:sz w:val="28"/>
          <w:szCs w:val="28"/>
          <w:rtl/>
        </w:rPr>
        <w:t>های</w:t>
      </w:r>
      <w:r w:rsidRPr="003103DB">
        <w:rPr>
          <w:rFonts w:cs="B Nazanin"/>
          <w:sz w:val="28"/>
          <w:szCs w:val="28"/>
          <w:rtl/>
        </w:rPr>
        <w:t xml:space="preserve"> </w:t>
      </w:r>
      <w:r w:rsidRPr="003103DB">
        <w:rPr>
          <w:rFonts w:cs="B Nazanin" w:hint="cs"/>
          <w:sz w:val="28"/>
          <w:szCs w:val="28"/>
          <w:rtl/>
        </w:rPr>
        <w:t>عمومی</w:t>
      </w:r>
      <w:r w:rsidRPr="003103DB">
        <w:rPr>
          <w:rFonts w:cs="B Nazanin"/>
          <w:sz w:val="28"/>
          <w:szCs w:val="28"/>
          <w:rtl/>
        </w:rPr>
        <w:t xml:space="preserve"> </w:t>
      </w:r>
      <w:r w:rsidRPr="003103DB">
        <w:rPr>
          <w:rFonts w:cs="B Nazanin" w:hint="cs"/>
          <w:sz w:val="28"/>
          <w:szCs w:val="28"/>
          <w:rtl/>
        </w:rPr>
        <w:t>رایج</w:t>
      </w:r>
      <w:r w:rsidRPr="003103DB">
        <w:rPr>
          <w:rFonts w:cs="B Nazanin"/>
          <w:sz w:val="28"/>
          <w:szCs w:val="28"/>
          <w:rtl/>
        </w:rPr>
        <w:t xml:space="preserve"> </w:t>
      </w:r>
      <w:r w:rsidRPr="003103DB">
        <w:rPr>
          <w:rFonts w:cs="B Nazanin" w:hint="cs"/>
          <w:sz w:val="28"/>
          <w:szCs w:val="28"/>
          <w:rtl/>
        </w:rPr>
        <w:t>در</w:t>
      </w:r>
      <w:r w:rsidRPr="003103DB">
        <w:rPr>
          <w:rFonts w:cs="B Nazanin"/>
          <w:sz w:val="28"/>
          <w:szCs w:val="28"/>
          <w:rtl/>
        </w:rPr>
        <w:t xml:space="preserve"> </w:t>
      </w:r>
      <w:r w:rsidRPr="003103DB">
        <w:rPr>
          <w:rFonts w:cs="B Nazanin" w:hint="cs"/>
          <w:sz w:val="28"/>
          <w:szCs w:val="28"/>
          <w:rtl/>
        </w:rPr>
        <w:t>فعالیت‌های</w:t>
      </w:r>
      <w:r w:rsidRPr="003103DB">
        <w:rPr>
          <w:rFonts w:cs="B Nazanin"/>
          <w:sz w:val="28"/>
          <w:szCs w:val="28"/>
          <w:rtl/>
        </w:rPr>
        <w:t xml:space="preserve"> </w:t>
      </w:r>
      <w:r w:rsidRPr="003103DB">
        <w:rPr>
          <w:rFonts w:cs="B Nazanin" w:hint="cs"/>
          <w:sz w:val="28"/>
          <w:szCs w:val="28"/>
          <w:rtl/>
        </w:rPr>
        <w:t>جسمانی</w:t>
      </w:r>
    </w:p>
    <w:p w:rsidR="000622CE" w:rsidRPr="003103DB" w:rsidRDefault="000622CE" w:rsidP="000622CE">
      <w:pPr>
        <w:autoSpaceDE w:val="0"/>
        <w:autoSpaceDN w:val="0"/>
        <w:bidi/>
        <w:adjustRightInd w:val="0"/>
        <w:spacing w:after="0" w:line="360" w:lineRule="auto"/>
        <w:jc w:val="both"/>
        <w:rPr>
          <w:rFonts w:cs="B Nazanin"/>
          <w:b/>
          <w:bCs/>
          <w:sz w:val="28"/>
          <w:szCs w:val="28"/>
        </w:rPr>
      </w:pPr>
      <w:r w:rsidRPr="003103DB">
        <w:rPr>
          <w:rFonts w:cs="B Nazanin" w:hint="cs"/>
          <w:b/>
          <w:bCs/>
          <w:sz w:val="28"/>
          <w:szCs w:val="28"/>
          <w:rtl/>
        </w:rPr>
        <w:t>پایه</w:t>
      </w:r>
      <w:r w:rsidRPr="003103DB">
        <w:rPr>
          <w:rFonts w:cs="B Nazanin"/>
          <w:b/>
          <w:bCs/>
          <w:sz w:val="28"/>
          <w:szCs w:val="28"/>
          <w:rtl/>
        </w:rPr>
        <w:t xml:space="preserve"> </w:t>
      </w:r>
      <w:r w:rsidRPr="003103DB">
        <w:rPr>
          <w:rFonts w:cs="B Nazanin" w:hint="cs"/>
          <w:b/>
          <w:bCs/>
          <w:sz w:val="28"/>
          <w:szCs w:val="28"/>
          <w:rtl/>
        </w:rPr>
        <w:t>هشتم</w:t>
      </w:r>
      <w:r w:rsidRPr="003103DB">
        <w:rPr>
          <w:rFonts w:cs="B Nazanin"/>
          <w:b/>
          <w:bCs/>
          <w:sz w:val="28"/>
          <w:szCs w:val="28"/>
          <w:rtl/>
        </w:rPr>
        <w:t xml:space="preserve">: </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ــ</w:t>
      </w:r>
      <w:r w:rsidRPr="003103DB">
        <w:rPr>
          <w:rFonts w:cs="B Nazanin"/>
          <w:sz w:val="28"/>
          <w:szCs w:val="28"/>
          <w:rtl/>
        </w:rPr>
        <w:t xml:space="preserve"> </w:t>
      </w:r>
      <w:r w:rsidRPr="003103DB">
        <w:rPr>
          <w:rFonts w:cs="B Nazanin" w:hint="cs"/>
          <w:sz w:val="28"/>
          <w:szCs w:val="28"/>
          <w:rtl/>
        </w:rPr>
        <w:t>ایمنی</w:t>
      </w:r>
      <w:r w:rsidRPr="003103DB">
        <w:rPr>
          <w:rFonts w:cs="B Nazanin"/>
          <w:sz w:val="28"/>
          <w:szCs w:val="28"/>
          <w:rtl/>
        </w:rPr>
        <w:t xml:space="preserve"> </w:t>
      </w:r>
      <w:r w:rsidRPr="003103DB">
        <w:rPr>
          <w:rFonts w:cs="B Nazanin" w:hint="cs"/>
          <w:sz w:val="28"/>
          <w:szCs w:val="28"/>
          <w:rtl/>
        </w:rPr>
        <w:t>بازی</w:t>
      </w:r>
      <w:r w:rsidRPr="003103DB">
        <w:rPr>
          <w:rFonts w:cs="B Nazanin"/>
          <w:sz w:val="28"/>
          <w:szCs w:val="28"/>
          <w:rtl/>
        </w:rPr>
        <w:t xml:space="preserve"> </w:t>
      </w:r>
      <w:r w:rsidRPr="003103DB">
        <w:rPr>
          <w:rFonts w:cs="B Nazanin" w:hint="cs"/>
          <w:sz w:val="28"/>
          <w:szCs w:val="28"/>
          <w:rtl/>
        </w:rPr>
        <w:t>و</w:t>
      </w:r>
      <w:r w:rsidRPr="003103DB">
        <w:rPr>
          <w:rFonts w:cs="B Nazanin"/>
          <w:sz w:val="28"/>
          <w:szCs w:val="28"/>
          <w:rtl/>
        </w:rPr>
        <w:t xml:space="preserve"> </w:t>
      </w:r>
      <w:r w:rsidRPr="003103DB">
        <w:rPr>
          <w:rFonts w:cs="B Nazanin" w:hint="cs"/>
          <w:sz w:val="28"/>
          <w:szCs w:val="28"/>
          <w:rtl/>
        </w:rPr>
        <w:t>ورزش</w:t>
      </w:r>
      <w:r w:rsidRPr="003103DB">
        <w:rPr>
          <w:rFonts w:cs="B Nazanin"/>
          <w:sz w:val="28"/>
          <w:szCs w:val="28"/>
          <w:rtl/>
        </w:rPr>
        <w:t xml:space="preserve"> </w:t>
      </w:r>
      <w:r w:rsidRPr="003103DB">
        <w:rPr>
          <w:rFonts w:cs="B Nazanin" w:hint="cs"/>
          <w:sz w:val="28"/>
          <w:szCs w:val="28"/>
          <w:rtl/>
        </w:rPr>
        <w:t>در</w:t>
      </w:r>
      <w:r w:rsidRPr="003103DB">
        <w:rPr>
          <w:rFonts w:cs="B Nazanin"/>
          <w:sz w:val="28"/>
          <w:szCs w:val="28"/>
          <w:rtl/>
        </w:rPr>
        <w:t xml:space="preserve"> </w:t>
      </w:r>
      <w:r w:rsidRPr="003103DB">
        <w:rPr>
          <w:rFonts w:cs="B Nazanin" w:hint="cs"/>
          <w:sz w:val="28"/>
          <w:szCs w:val="28"/>
          <w:rtl/>
        </w:rPr>
        <w:t>طبیعت</w:t>
      </w:r>
      <w:r w:rsidRPr="003103DB">
        <w:rPr>
          <w:rFonts w:cs="B Nazanin"/>
          <w:sz w:val="28"/>
          <w:szCs w:val="28"/>
          <w:rtl/>
        </w:rPr>
        <w:t xml:space="preserve"> </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ــ</w:t>
      </w:r>
      <w:r w:rsidRPr="003103DB">
        <w:rPr>
          <w:rFonts w:cs="B Nazanin"/>
          <w:sz w:val="28"/>
          <w:szCs w:val="28"/>
          <w:rtl/>
        </w:rPr>
        <w:t xml:space="preserve"> </w:t>
      </w:r>
      <w:r w:rsidRPr="003103DB">
        <w:rPr>
          <w:rFonts w:cs="B Nazanin" w:hint="cs"/>
          <w:sz w:val="28"/>
          <w:szCs w:val="28"/>
          <w:rtl/>
        </w:rPr>
        <w:t>آسیب</w:t>
      </w:r>
      <w:r w:rsidRPr="003103DB">
        <w:rPr>
          <w:rFonts w:cs="B Nazanin"/>
          <w:sz w:val="28"/>
          <w:szCs w:val="28"/>
          <w:rtl/>
        </w:rPr>
        <w:t xml:space="preserve"> </w:t>
      </w:r>
      <w:r w:rsidRPr="003103DB">
        <w:rPr>
          <w:rFonts w:cs="B Nazanin" w:hint="cs"/>
          <w:sz w:val="28"/>
          <w:szCs w:val="28"/>
          <w:rtl/>
        </w:rPr>
        <w:t>های</w:t>
      </w:r>
      <w:r w:rsidRPr="003103DB">
        <w:rPr>
          <w:rFonts w:cs="B Nazanin"/>
          <w:sz w:val="28"/>
          <w:szCs w:val="28"/>
          <w:rtl/>
        </w:rPr>
        <w:t xml:space="preserve"> </w:t>
      </w:r>
      <w:r w:rsidRPr="003103DB">
        <w:rPr>
          <w:rFonts w:cs="B Nazanin" w:hint="cs"/>
          <w:sz w:val="28"/>
          <w:szCs w:val="28"/>
          <w:rtl/>
        </w:rPr>
        <w:t>رایج</w:t>
      </w:r>
      <w:r w:rsidRPr="003103DB">
        <w:rPr>
          <w:rFonts w:cs="B Nazanin"/>
          <w:sz w:val="28"/>
          <w:szCs w:val="28"/>
          <w:rtl/>
        </w:rPr>
        <w:t xml:space="preserve"> </w:t>
      </w:r>
      <w:r w:rsidRPr="003103DB">
        <w:rPr>
          <w:rFonts w:cs="B Nazanin" w:hint="cs"/>
          <w:sz w:val="28"/>
          <w:szCs w:val="28"/>
          <w:rtl/>
        </w:rPr>
        <w:t>مفاصل</w:t>
      </w:r>
      <w:r w:rsidRPr="003103DB">
        <w:rPr>
          <w:rFonts w:cs="B Nazanin"/>
          <w:sz w:val="28"/>
          <w:szCs w:val="28"/>
          <w:rtl/>
        </w:rPr>
        <w:t xml:space="preserve"> </w:t>
      </w:r>
      <w:r w:rsidRPr="003103DB">
        <w:rPr>
          <w:rFonts w:cs="B Nazanin" w:hint="cs"/>
          <w:sz w:val="28"/>
          <w:szCs w:val="28"/>
          <w:rtl/>
        </w:rPr>
        <w:t>و</w:t>
      </w:r>
      <w:r w:rsidRPr="003103DB">
        <w:rPr>
          <w:rFonts w:cs="B Nazanin"/>
          <w:sz w:val="28"/>
          <w:szCs w:val="28"/>
          <w:rtl/>
        </w:rPr>
        <w:t xml:space="preserve"> </w:t>
      </w:r>
      <w:r w:rsidRPr="003103DB">
        <w:rPr>
          <w:rFonts w:cs="B Nazanin" w:hint="cs"/>
          <w:sz w:val="28"/>
          <w:szCs w:val="28"/>
          <w:rtl/>
        </w:rPr>
        <w:t>استخوان</w:t>
      </w:r>
      <w:r w:rsidRPr="003103DB">
        <w:rPr>
          <w:rFonts w:cs="B Nazanin"/>
          <w:sz w:val="28"/>
          <w:szCs w:val="28"/>
          <w:rtl/>
        </w:rPr>
        <w:t xml:space="preserve">‌ها </w:t>
      </w:r>
      <w:r w:rsidRPr="003103DB">
        <w:rPr>
          <w:rFonts w:cs="B Nazanin" w:hint="cs"/>
          <w:sz w:val="28"/>
          <w:szCs w:val="28"/>
          <w:rtl/>
        </w:rPr>
        <w:t>در</w:t>
      </w:r>
      <w:r w:rsidRPr="003103DB">
        <w:rPr>
          <w:rFonts w:cs="B Nazanin"/>
          <w:sz w:val="28"/>
          <w:szCs w:val="28"/>
          <w:rtl/>
        </w:rPr>
        <w:t xml:space="preserve"> </w:t>
      </w:r>
      <w:r w:rsidRPr="003103DB">
        <w:rPr>
          <w:rFonts w:cs="B Nazanin" w:hint="cs"/>
          <w:sz w:val="28"/>
          <w:szCs w:val="28"/>
          <w:rtl/>
        </w:rPr>
        <w:t>ورزش</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b/>
          <w:bCs/>
          <w:sz w:val="28"/>
          <w:szCs w:val="28"/>
          <w:rtl/>
        </w:rPr>
        <w:t>پایه</w:t>
      </w:r>
      <w:r w:rsidRPr="003103DB">
        <w:rPr>
          <w:rFonts w:cs="B Nazanin"/>
          <w:b/>
          <w:bCs/>
          <w:sz w:val="28"/>
          <w:szCs w:val="28"/>
          <w:rtl/>
        </w:rPr>
        <w:t xml:space="preserve"> </w:t>
      </w:r>
      <w:r w:rsidRPr="003103DB">
        <w:rPr>
          <w:rFonts w:cs="B Nazanin" w:hint="cs"/>
          <w:b/>
          <w:bCs/>
          <w:sz w:val="28"/>
          <w:szCs w:val="28"/>
          <w:rtl/>
        </w:rPr>
        <w:t>نهم</w:t>
      </w:r>
      <w:r w:rsidRPr="003103DB">
        <w:rPr>
          <w:rFonts w:cs="B Nazanin"/>
          <w:sz w:val="28"/>
          <w:szCs w:val="28"/>
          <w:rtl/>
        </w:rPr>
        <w:t xml:space="preserve"> :</w:t>
      </w:r>
    </w:p>
    <w:p w:rsidR="000622CE" w:rsidRPr="003103DB" w:rsidRDefault="000622CE" w:rsidP="000622CE">
      <w:pPr>
        <w:autoSpaceDE w:val="0"/>
        <w:autoSpaceDN w:val="0"/>
        <w:bidi/>
        <w:adjustRightInd w:val="0"/>
        <w:spacing w:after="0" w:line="360" w:lineRule="auto"/>
        <w:jc w:val="both"/>
        <w:rPr>
          <w:rFonts w:cs="B Nazanin"/>
          <w:sz w:val="28"/>
          <w:szCs w:val="28"/>
          <w:rtl/>
        </w:rPr>
      </w:pPr>
      <w:r w:rsidRPr="003103DB">
        <w:rPr>
          <w:rFonts w:cs="B Nazanin" w:hint="cs"/>
          <w:sz w:val="28"/>
          <w:szCs w:val="28"/>
          <w:rtl/>
        </w:rPr>
        <w:t>ــ</w:t>
      </w:r>
      <w:r w:rsidRPr="003103DB">
        <w:rPr>
          <w:rFonts w:cs="B Nazanin"/>
          <w:sz w:val="28"/>
          <w:szCs w:val="28"/>
          <w:rtl/>
        </w:rPr>
        <w:t xml:space="preserve"> </w:t>
      </w:r>
      <w:r w:rsidRPr="003103DB">
        <w:rPr>
          <w:rFonts w:cs="B Nazanin" w:hint="cs"/>
          <w:sz w:val="28"/>
          <w:szCs w:val="28"/>
          <w:rtl/>
        </w:rPr>
        <w:t>ایمنی</w:t>
      </w:r>
      <w:r w:rsidRPr="003103DB">
        <w:rPr>
          <w:rFonts w:cs="B Nazanin"/>
          <w:sz w:val="28"/>
          <w:szCs w:val="28"/>
          <w:rtl/>
        </w:rPr>
        <w:t xml:space="preserve"> </w:t>
      </w:r>
      <w:r w:rsidRPr="003103DB">
        <w:rPr>
          <w:rFonts w:cs="B Nazanin" w:hint="cs"/>
          <w:sz w:val="28"/>
          <w:szCs w:val="28"/>
          <w:rtl/>
        </w:rPr>
        <w:t>اماکن</w:t>
      </w:r>
      <w:r w:rsidRPr="003103DB">
        <w:rPr>
          <w:rFonts w:cs="B Nazanin"/>
          <w:sz w:val="28"/>
          <w:szCs w:val="28"/>
          <w:rtl/>
        </w:rPr>
        <w:t xml:space="preserve"> </w:t>
      </w:r>
      <w:r w:rsidRPr="003103DB">
        <w:rPr>
          <w:rFonts w:cs="B Nazanin" w:hint="cs"/>
          <w:sz w:val="28"/>
          <w:szCs w:val="28"/>
          <w:rtl/>
        </w:rPr>
        <w:t>و</w:t>
      </w:r>
      <w:r w:rsidRPr="003103DB">
        <w:rPr>
          <w:rFonts w:cs="B Nazanin"/>
          <w:sz w:val="28"/>
          <w:szCs w:val="28"/>
          <w:rtl/>
        </w:rPr>
        <w:t xml:space="preserve"> </w:t>
      </w:r>
      <w:r w:rsidRPr="003103DB">
        <w:rPr>
          <w:rFonts w:cs="B Nazanin" w:hint="cs"/>
          <w:sz w:val="28"/>
          <w:szCs w:val="28"/>
          <w:rtl/>
        </w:rPr>
        <w:t>وسایل</w:t>
      </w:r>
      <w:r w:rsidRPr="003103DB">
        <w:rPr>
          <w:rFonts w:cs="B Nazanin"/>
          <w:sz w:val="28"/>
          <w:szCs w:val="28"/>
          <w:rtl/>
        </w:rPr>
        <w:t xml:space="preserve"> </w:t>
      </w:r>
      <w:r w:rsidRPr="003103DB">
        <w:rPr>
          <w:rFonts w:cs="B Nazanin" w:hint="cs"/>
          <w:sz w:val="28"/>
          <w:szCs w:val="28"/>
          <w:rtl/>
        </w:rPr>
        <w:t>ورزشی</w:t>
      </w:r>
      <w:r w:rsidRPr="003103DB">
        <w:rPr>
          <w:rFonts w:cs="B Nazanin"/>
          <w:sz w:val="28"/>
          <w:szCs w:val="28"/>
          <w:rtl/>
        </w:rPr>
        <w:t xml:space="preserve"> </w:t>
      </w:r>
      <w:r w:rsidRPr="003103DB">
        <w:rPr>
          <w:rFonts w:cs="B Nazanin" w:hint="cs"/>
          <w:sz w:val="28"/>
          <w:szCs w:val="28"/>
          <w:rtl/>
        </w:rPr>
        <w:t>اصول</w:t>
      </w:r>
      <w:r w:rsidRPr="003103DB">
        <w:rPr>
          <w:rFonts w:cs="B Nazanin"/>
          <w:sz w:val="28"/>
          <w:szCs w:val="28"/>
          <w:rtl/>
        </w:rPr>
        <w:t xml:space="preserve"> </w:t>
      </w:r>
      <w:r w:rsidRPr="003103DB">
        <w:rPr>
          <w:rFonts w:cs="B Nazanin" w:hint="cs"/>
          <w:sz w:val="28"/>
          <w:szCs w:val="28"/>
          <w:rtl/>
        </w:rPr>
        <w:t>مراقبت</w:t>
      </w:r>
      <w:r w:rsidRPr="003103DB">
        <w:rPr>
          <w:rFonts w:cs="B Nazanin"/>
          <w:sz w:val="28"/>
          <w:szCs w:val="28"/>
          <w:rtl/>
        </w:rPr>
        <w:t xml:space="preserve"> </w:t>
      </w:r>
      <w:r w:rsidRPr="003103DB">
        <w:rPr>
          <w:rFonts w:cs="B Nazanin" w:hint="cs"/>
          <w:sz w:val="28"/>
          <w:szCs w:val="28"/>
          <w:rtl/>
        </w:rPr>
        <w:t>از</w:t>
      </w:r>
      <w:r w:rsidRPr="003103DB">
        <w:rPr>
          <w:rFonts w:cs="B Nazanin"/>
          <w:sz w:val="28"/>
          <w:szCs w:val="28"/>
          <w:rtl/>
        </w:rPr>
        <w:t xml:space="preserve"> </w:t>
      </w:r>
      <w:r w:rsidRPr="003103DB">
        <w:rPr>
          <w:rFonts w:cs="B Nazanin" w:hint="cs"/>
          <w:sz w:val="28"/>
          <w:szCs w:val="28"/>
          <w:rtl/>
        </w:rPr>
        <w:t>زخم</w:t>
      </w:r>
      <w:r w:rsidRPr="003103DB">
        <w:rPr>
          <w:rFonts w:cs="B Nazanin"/>
          <w:sz w:val="28"/>
          <w:szCs w:val="28"/>
          <w:rtl/>
        </w:rPr>
        <w:t xml:space="preserve"> </w:t>
      </w:r>
      <w:r w:rsidRPr="003103DB">
        <w:rPr>
          <w:rFonts w:cs="B Nazanin" w:hint="cs"/>
          <w:sz w:val="28"/>
          <w:szCs w:val="28"/>
          <w:rtl/>
        </w:rPr>
        <w:t>هنگام</w:t>
      </w:r>
      <w:r w:rsidRPr="003103DB">
        <w:rPr>
          <w:rFonts w:cs="B Nazanin"/>
          <w:sz w:val="28"/>
          <w:szCs w:val="28"/>
          <w:rtl/>
        </w:rPr>
        <w:t xml:space="preserve"> </w:t>
      </w:r>
      <w:r w:rsidRPr="003103DB">
        <w:rPr>
          <w:rFonts w:cs="B Nazanin" w:hint="cs"/>
          <w:sz w:val="28"/>
          <w:szCs w:val="28"/>
          <w:rtl/>
        </w:rPr>
        <w:t>بازی</w:t>
      </w:r>
      <w:r w:rsidRPr="003103DB">
        <w:rPr>
          <w:rFonts w:cs="B Nazanin"/>
          <w:sz w:val="28"/>
          <w:szCs w:val="28"/>
          <w:rtl/>
        </w:rPr>
        <w:t xml:space="preserve"> </w:t>
      </w:r>
      <w:r w:rsidRPr="003103DB">
        <w:rPr>
          <w:rFonts w:cs="B Nazanin" w:hint="cs"/>
          <w:sz w:val="28"/>
          <w:szCs w:val="28"/>
          <w:rtl/>
        </w:rPr>
        <w:t>و</w:t>
      </w:r>
      <w:r w:rsidRPr="003103DB">
        <w:rPr>
          <w:rFonts w:cs="B Nazanin"/>
          <w:sz w:val="28"/>
          <w:szCs w:val="28"/>
          <w:rtl/>
        </w:rPr>
        <w:t xml:space="preserve"> </w:t>
      </w:r>
      <w:r w:rsidRPr="003103DB">
        <w:rPr>
          <w:rFonts w:cs="B Nazanin" w:hint="cs"/>
          <w:sz w:val="28"/>
          <w:szCs w:val="28"/>
          <w:rtl/>
        </w:rPr>
        <w:t>ورزش</w:t>
      </w:r>
    </w:p>
    <w:p w:rsidR="000622CE" w:rsidRPr="003103DB" w:rsidRDefault="000622CE" w:rsidP="000622CE">
      <w:pPr>
        <w:autoSpaceDE w:val="0"/>
        <w:autoSpaceDN w:val="0"/>
        <w:bidi/>
        <w:adjustRightInd w:val="0"/>
        <w:spacing w:after="0" w:line="360" w:lineRule="auto"/>
        <w:jc w:val="both"/>
        <w:rPr>
          <w:rFonts w:cs="B Nazanin"/>
          <w:sz w:val="28"/>
          <w:szCs w:val="28"/>
          <w:rtl/>
        </w:rPr>
      </w:pPr>
    </w:p>
    <w:p w:rsidR="000622CE" w:rsidRPr="003103DB" w:rsidRDefault="000622CE" w:rsidP="000622CE">
      <w:pPr>
        <w:autoSpaceDE w:val="0"/>
        <w:autoSpaceDN w:val="0"/>
        <w:bidi/>
        <w:adjustRightInd w:val="0"/>
        <w:spacing w:after="0" w:line="360" w:lineRule="auto"/>
        <w:jc w:val="both"/>
        <w:rPr>
          <w:rFonts w:cs="B Nazanin"/>
          <w:sz w:val="28"/>
          <w:szCs w:val="28"/>
          <w:rtl/>
        </w:rPr>
      </w:pP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موضوع</w:t>
      </w:r>
      <w:r w:rsidRPr="003103DB">
        <w:rPr>
          <w:rFonts w:cs="B Nazanin"/>
          <w:sz w:val="28"/>
          <w:szCs w:val="28"/>
          <w:rtl/>
        </w:rPr>
        <w:t xml:space="preserve"> : </w:t>
      </w:r>
      <w:r w:rsidRPr="003103DB">
        <w:rPr>
          <w:rFonts w:cs="B Nazanin" w:hint="cs"/>
          <w:sz w:val="28"/>
          <w:szCs w:val="28"/>
          <w:rtl/>
        </w:rPr>
        <w:t>وضعیت</w:t>
      </w:r>
      <w:r w:rsidRPr="003103DB">
        <w:rPr>
          <w:rFonts w:cs="B Nazanin"/>
          <w:sz w:val="28"/>
          <w:szCs w:val="28"/>
          <w:rtl/>
        </w:rPr>
        <w:t xml:space="preserve"> </w:t>
      </w:r>
      <w:r w:rsidRPr="003103DB">
        <w:rPr>
          <w:rFonts w:cs="B Nazanin" w:hint="cs"/>
          <w:sz w:val="28"/>
          <w:szCs w:val="28"/>
          <w:rtl/>
        </w:rPr>
        <w:t>های</w:t>
      </w:r>
      <w:r w:rsidRPr="003103DB">
        <w:rPr>
          <w:rFonts w:cs="B Nazanin"/>
          <w:sz w:val="28"/>
          <w:szCs w:val="28"/>
          <w:rtl/>
        </w:rPr>
        <w:t xml:space="preserve"> </w:t>
      </w:r>
      <w:r w:rsidRPr="003103DB">
        <w:rPr>
          <w:rFonts w:cs="B Nazanin" w:hint="cs"/>
          <w:sz w:val="28"/>
          <w:szCs w:val="28"/>
          <w:rtl/>
        </w:rPr>
        <w:t>مناسب</w:t>
      </w:r>
      <w:r w:rsidRPr="003103DB">
        <w:rPr>
          <w:rFonts w:cs="B Nazanin"/>
          <w:sz w:val="28"/>
          <w:szCs w:val="28"/>
          <w:rtl/>
        </w:rPr>
        <w:t xml:space="preserve"> </w:t>
      </w:r>
      <w:r w:rsidRPr="003103DB">
        <w:rPr>
          <w:rFonts w:cs="B Nazanin" w:hint="cs"/>
          <w:sz w:val="28"/>
          <w:szCs w:val="28"/>
          <w:rtl/>
        </w:rPr>
        <w:t>بدنی</w:t>
      </w:r>
      <w:r w:rsidRPr="003103DB">
        <w:rPr>
          <w:rFonts w:cs="B Nazanin"/>
          <w:sz w:val="28"/>
          <w:szCs w:val="28"/>
          <w:rtl/>
        </w:rPr>
        <w:t xml:space="preserve"> </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پایه</w:t>
      </w:r>
      <w:r w:rsidRPr="003103DB">
        <w:rPr>
          <w:rFonts w:cs="B Nazanin"/>
          <w:sz w:val="28"/>
          <w:szCs w:val="28"/>
          <w:rtl/>
        </w:rPr>
        <w:t xml:space="preserve"> </w:t>
      </w:r>
      <w:r w:rsidRPr="003103DB">
        <w:rPr>
          <w:rFonts w:cs="B Nazanin" w:hint="cs"/>
          <w:sz w:val="28"/>
          <w:szCs w:val="28"/>
          <w:rtl/>
        </w:rPr>
        <w:t>هفتم</w:t>
      </w:r>
      <w:r w:rsidRPr="003103DB">
        <w:rPr>
          <w:rFonts w:cs="B Nazanin"/>
          <w:sz w:val="28"/>
          <w:szCs w:val="28"/>
          <w:rtl/>
        </w:rPr>
        <w:t xml:space="preserve"> :</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وضعیت</w:t>
      </w:r>
      <w:r w:rsidRPr="003103DB">
        <w:rPr>
          <w:rFonts w:cs="B Nazanin"/>
          <w:sz w:val="28"/>
          <w:szCs w:val="28"/>
          <w:rtl/>
        </w:rPr>
        <w:t xml:space="preserve"> </w:t>
      </w:r>
      <w:r w:rsidRPr="003103DB">
        <w:rPr>
          <w:rFonts w:cs="B Nazanin" w:hint="cs"/>
          <w:sz w:val="28"/>
          <w:szCs w:val="28"/>
          <w:rtl/>
        </w:rPr>
        <w:t>های</w:t>
      </w:r>
      <w:r w:rsidRPr="003103DB">
        <w:rPr>
          <w:rFonts w:cs="B Nazanin"/>
          <w:sz w:val="28"/>
          <w:szCs w:val="28"/>
          <w:rtl/>
        </w:rPr>
        <w:t xml:space="preserve"> </w:t>
      </w:r>
      <w:r w:rsidRPr="003103DB">
        <w:rPr>
          <w:rFonts w:cs="B Nazanin" w:hint="cs"/>
          <w:sz w:val="28"/>
          <w:szCs w:val="28"/>
          <w:rtl/>
        </w:rPr>
        <w:t>درست</w:t>
      </w:r>
      <w:r w:rsidRPr="003103DB">
        <w:rPr>
          <w:rFonts w:cs="B Nazanin"/>
          <w:sz w:val="28"/>
          <w:szCs w:val="28"/>
          <w:rtl/>
        </w:rPr>
        <w:t xml:space="preserve"> </w:t>
      </w:r>
      <w:r w:rsidRPr="003103DB">
        <w:rPr>
          <w:rFonts w:cs="B Nazanin" w:hint="cs"/>
          <w:sz w:val="28"/>
          <w:szCs w:val="28"/>
          <w:rtl/>
        </w:rPr>
        <w:t>بدن</w:t>
      </w:r>
      <w:r w:rsidRPr="003103DB">
        <w:rPr>
          <w:rFonts w:cs="B Nazanin"/>
          <w:sz w:val="28"/>
          <w:szCs w:val="28"/>
          <w:rtl/>
        </w:rPr>
        <w:t xml:space="preserve"> </w:t>
      </w:r>
      <w:r w:rsidRPr="003103DB">
        <w:rPr>
          <w:rFonts w:cs="B Nazanin" w:hint="cs"/>
          <w:sz w:val="28"/>
          <w:szCs w:val="28"/>
          <w:rtl/>
        </w:rPr>
        <w:t>در</w:t>
      </w:r>
      <w:r w:rsidRPr="003103DB">
        <w:rPr>
          <w:rFonts w:cs="B Nazanin"/>
          <w:sz w:val="28"/>
          <w:szCs w:val="28"/>
          <w:rtl/>
        </w:rPr>
        <w:t xml:space="preserve"> </w:t>
      </w:r>
      <w:r w:rsidRPr="003103DB">
        <w:rPr>
          <w:rFonts w:cs="B Nazanin" w:hint="cs"/>
          <w:sz w:val="28"/>
          <w:szCs w:val="28"/>
          <w:rtl/>
        </w:rPr>
        <w:t>امور</w:t>
      </w:r>
      <w:r w:rsidRPr="003103DB">
        <w:rPr>
          <w:rFonts w:cs="B Nazanin"/>
          <w:sz w:val="28"/>
          <w:szCs w:val="28"/>
          <w:rtl/>
        </w:rPr>
        <w:t xml:space="preserve"> </w:t>
      </w:r>
      <w:r w:rsidRPr="003103DB">
        <w:rPr>
          <w:rFonts w:cs="B Nazanin" w:hint="cs"/>
          <w:sz w:val="28"/>
          <w:szCs w:val="28"/>
          <w:rtl/>
        </w:rPr>
        <w:t>روزمر</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پایه</w:t>
      </w:r>
      <w:r w:rsidRPr="003103DB">
        <w:rPr>
          <w:rFonts w:cs="B Nazanin"/>
          <w:sz w:val="28"/>
          <w:szCs w:val="28"/>
          <w:rtl/>
        </w:rPr>
        <w:t xml:space="preserve"> </w:t>
      </w:r>
      <w:r w:rsidRPr="003103DB">
        <w:rPr>
          <w:rFonts w:cs="B Nazanin" w:hint="cs"/>
          <w:sz w:val="28"/>
          <w:szCs w:val="28"/>
          <w:rtl/>
        </w:rPr>
        <w:t>هشتم</w:t>
      </w:r>
      <w:r w:rsidRPr="003103DB">
        <w:rPr>
          <w:rFonts w:cs="B Nazanin"/>
          <w:sz w:val="28"/>
          <w:szCs w:val="28"/>
          <w:rtl/>
        </w:rPr>
        <w:t xml:space="preserve">: </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sz w:val="28"/>
          <w:szCs w:val="28"/>
          <w:rtl/>
        </w:rPr>
        <w:t xml:space="preserve"> </w:t>
      </w:r>
      <w:r w:rsidRPr="003103DB">
        <w:rPr>
          <w:rFonts w:cs="B Nazanin" w:hint="cs"/>
          <w:sz w:val="28"/>
          <w:szCs w:val="28"/>
          <w:rtl/>
        </w:rPr>
        <w:t>تأثیر</w:t>
      </w:r>
      <w:r w:rsidRPr="003103DB">
        <w:rPr>
          <w:rFonts w:cs="B Nazanin"/>
          <w:sz w:val="28"/>
          <w:szCs w:val="28"/>
          <w:rtl/>
        </w:rPr>
        <w:t xml:space="preserve"> </w:t>
      </w:r>
      <w:r w:rsidRPr="003103DB">
        <w:rPr>
          <w:rFonts w:cs="B Nazanin" w:hint="cs"/>
          <w:sz w:val="28"/>
          <w:szCs w:val="28"/>
          <w:rtl/>
        </w:rPr>
        <w:t>برخی</w:t>
      </w:r>
      <w:r w:rsidRPr="003103DB">
        <w:rPr>
          <w:rFonts w:cs="B Nazanin"/>
          <w:sz w:val="28"/>
          <w:szCs w:val="28"/>
          <w:rtl/>
        </w:rPr>
        <w:t xml:space="preserve"> </w:t>
      </w:r>
      <w:r w:rsidRPr="003103DB">
        <w:rPr>
          <w:rFonts w:cs="B Nazanin" w:hint="cs"/>
          <w:sz w:val="28"/>
          <w:szCs w:val="28"/>
          <w:rtl/>
        </w:rPr>
        <w:t>وسایل</w:t>
      </w:r>
      <w:r w:rsidRPr="003103DB">
        <w:rPr>
          <w:rFonts w:cs="B Nazanin"/>
          <w:sz w:val="28"/>
          <w:szCs w:val="28"/>
          <w:rtl/>
        </w:rPr>
        <w:t xml:space="preserve"> </w:t>
      </w:r>
      <w:r w:rsidRPr="003103DB">
        <w:rPr>
          <w:rFonts w:cs="B Nazanin" w:hint="cs"/>
          <w:sz w:val="28"/>
          <w:szCs w:val="28"/>
          <w:rtl/>
        </w:rPr>
        <w:t>و</w:t>
      </w:r>
      <w:r w:rsidRPr="003103DB">
        <w:rPr>
          <w:rFonts w:cs="B Nazanin"/>
          <w:sz w:val="28"/>
          <w:szCs w:val="28"/>
          <w:rtl/>
        </w:rPr>
        <w:t xml:space="preserve"> </w:t>
      </w:r>
      <w:r w:rsidRPr="003103DB">
        <w:rPr>
          <w:rFonts w:cs="B Nazanin" w:hint="cs"/>
          <w:sz w:val="28"/>
          <w:szCs w:val="28"/>
          <w:rtl/>
        </w:rPr>
        <w:t>رفتارهای</w:t>
      </w:r>
      <w:r w:rsidRPr="003103DB">
        <w:rPr>
          <w:rFonts w:cs="B Nazanin"/>
          <w:sz w:val="28"/>
          <w:szCs w:val="28"/>
          <w:rtl/>
        </w:rPr>
        <w:t xml:space="preserve"> </w:t>
      </w:r>
      <w:r w:rsidRPr="003103DB">
        <w:rPr>
          <w:rFonts w:cs="B Nazanin" w:hint="cs"/>
          <w:sz w:val="28"/>
          <w:szCs w:val="28"/>
          <w:rtl/>
        </w:rPr>
        <w:t>پرکاربرد</w:t>
      </w:r>
      <w:r w:rsidRPr="003103DB">
        <w:rPr>
          <w:rFonts w:cs="B Nazanin"/>
          <w:sz w:val="28"/>
          <w:szCs w:val="28"/>
          <w:rtl/>
        </w:rPr>
        <w:t xml:space="preserve"> </w:t>
      </w:r>
      <w:r w:rsidRPr="003103DB">
        <w:rPr>
          <w:rFonts w:cs="B Nazanin" w:hint="cs"/>
          <w:sz w:val="28"/>
          <w:szCs w:val="28"/>
          <w:rtl/>
        </w:rPr>
        <w:t>زندگی</w:t>
      </w:r>
      <w:r w:rsidRPr="003103DB">
        <w:rPr>
          <w:rFonts w:cs="B Nazanin"/>
          <w:sz w:val="28"/>
          <w:szCs w:val="28"/>
          <w:rtl/>
        </w:rPr>
        <w:t xml:space="preserve"> </w:t>
      </w:r>
      <w:r w:rsidRPr="003103DB">
        <w:rPr>
          <w:rFonts w:cs="B Nazanin" w:hint="cs"/>
          <w:sz w:val="28"/>
          <w:szCs w:val="28"/>
          <w:rtl/>
        </w:rPr>
        <w:t>بر</w:t>
      </w:r>
      <w:r w:rsidRPr="003103DB">
        <w:rPr>
          <w:rFonts w:cs="B Nazanin"/>
          <w:sz w:val="28"/>
          <w:szCs w:val="28"/>
          <w:rtl/>
        </w:rPr>
        <w:t xml:space="preserve"> </w:t>
      </w:r>
      <w:r w:rsidRPr="003103DB">
        <w:rPr>
          <w:rFonts w:cs="B Nazanin" w:hint="cs"/>
          <w:sz w:val="28"/>
          <w:szCs w:val="28"/>
          <w:rtl/>
        </w:rPr>
        <w:t>سلامت</w:t>
      </w:r>
      <w:r w:rsidRPr="003103DB">
        <w:rPr>
          <w:rFonts w:cs="B Nazanin"/>
          <w:sz w:val="28"/>
          <w:szCs w:val="28"/>
          <w:rtl/>
        </w:rPr>
        <w:t xml:space="preserve"> </w:t>
      </w:r>
      <w:r w:rsidRPr="003103DB">
        <w:rPr>
          <w:rFonts w:cs="B Nazanin" w:hint="cs"/>
          <w:sz w:val="28"/>
          <w:szCs w:val="28"/>
          <w:rtl/>
        </w:rPr>
        <w:t>ساختار</w:t>
      </w:r>
      <w:r w:rsidRPr="003103DB">
        <w:rPr>
          <w:rFonts w:cs="B Nazanin"/>
          <w:sz w:val="28"/>
          <w:szCs w:val="28"/>
          <w:rtl/>
        </w:rPr>
        <w:t xml:space="preserve"> </w:t>
      </w:r>
      <w:r w:rsidRPr="003103DB">
        <w:rPr>
          <w:rFonts w:cs="B Nazanin" w:hint="cs"/>
          <w:sz w:val="28"/>
          <w:szCs w:val="28"/>
          <w:rtl/>
        </w:rPr>
        <w:t>قامت</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پایه</w:t>
      </w:r>
      <w:r w:rsidRPr="003103DB">
        <w:rPr>
          <w:rFonts w:cs="B Nazanin"/>
          <w:sz w:val="28"/>
          <w:szCs w:val="28"/>
          <w:rtl/>
        </w:rPr>
        <w:t xml:space="preserve"> </w:t>
      </w:r>
      <w:r w:rsidRPr="003103DB">
        <w:rPr>
          <w:rFonts w:cs="B Nazanin" w:hint="cs"/>
          <w:sz w:val="28"/>
          <w:szCs w:val="28"/>
          <w:rtl/>
        </w:rPr>
        <w:t>نهم</w:t>
      </w:r>
      <w:r w:rsidRPr="003103DB">
        <w:rPr>
          <w:rFonts w:cs="B Nazanin"/>
          <w:sz w:val="28"/>
          <w:szCs w:val="28"/>
          <w:rtl/>
        </w:rPr>
        <w:t xml:space="preserve"> :</w:t>
      </w:r>
    </w:p>
    <w:p w:rsidR="000622CE" w:rsidRPr="003103DB" w:rsidRDefault="000622CE" w:rsidP="000622CE">
      <w:pPr>
        <w:autoSpaceDE w:val="0"/>
        <w:autoSpaceDN w:val="0"/>
        <w:bidi/>
        <w:adjustRightInd w:val="0"/>
        <w:spacing w:after="0" w:line="360" w:lineRule="auto"/>
        <w:jc w:val="both"/>
        <w:rPr>
          <w:rFonts w:cs="B Nazanin"/>
          <w:sz w:val="28"/>
          <w:szCs w:val="28"/>
          <w:rtl/>
        </w:rPr>
      </w:pPr>
      <w:r w:rsidRPr="003103DB">
        <w:rPr>
          <w:rFonts w:cs="B Nazanin" w:hint="cs"/>
          <w:sz w:val="28"/>
          <w:szCs w:val="28"/>
          <w:rtl/>
        </w:rPr>
        <w:t>وضعیت</w:t>
      </w:r>
      <w:r w:rsidRPr="003103DB">
        <w:rPr>
          <w:rFonts w:cs="B Nazanin"/>
          <w:sz w:val="28"/>
          <w:szCs w:val="28"/>
          <w:rtl/>
        </w:rPr>
        <w:t xml:space="preserve"> </w:t>
      </w:r>
      <w:r w:rsidRPr="003103DB">
        <w:rPr>
          <w:rFonts w:cs="B Nazanin" w:hint="cs"/>
          <w:sz w:val="28"/>
          <w:szCs w:val="28"/>
          <w:rtl/>
        </w:rPr>
        <w:t>بدنی</w:t>
      </w:r>
      <w:r w:rsidRPr="003103DB">
        <w:rPr>
          <w:rFonts w:cs="B Nazanin"/>
          <w:sz w:val="28"/>
          <w:szCs w:val="28"/>
          <w:rtl/>
        </w:rPr>
        <w:t xml:space="preserve"> </w:t>
      </w:r>
      <w:r w:rsidRPr="003103DB">
        <w:rPr>
          <w:rFonts w:cs="B Nazanin" w:hint="cs"/>
          <w:sz w:val="28"/>
          <w:szCs w:val="28"/>
          <w:rtl/>
        </w:rPr>
        <w:t>و</w:t>
      </w:r>
      <w:r w:rsidRPr="003103DB">
        <w:rPr>
          <w:rFonts w:cs="B Nazanin"/>
          <w:sz w:val="28"/>
          <w:szCs w:val="28"/>
          <w:rtl/>
        </w:rPr>
        <w:t xml:space="preserve"> </w:t>
      </w:r>
      <w:r w:rsidRPr="003103DB">
        <w:rPr>
          <w:rFonts w:cs="B Nazanin" w:hint="cs"/>
          <w:sz w:val="28"/>
          <w:szCs w:val="28"/>
          <w:rtl/>
        </w:rPr>
        <w:t>ناهنجاری</w:t>
      </w:r>
      <w:r w:rsidRPr="003103DB">
        <w:rPr>
          <w:rFonts w:cs="B Nazanin"/>
          <w:sz w:val="28"/>
          <w:szCs w:val="28"/>
          <w:rtl/>
        </w:rPr>
        <w:t xml:space="preserve"> </w:t>
      </w:r>
      <w:r w:rsidRPr="003103DB">
        <w:rPr>
          <w:rFonts w:cs="B Nazanin" w:hint="cs"/>
          <w:sz w:val="28"/>
          <w:szCs w:val="28"/>
          <w:rtl/>
        </w:rPr>
        <w:t>های</w:t>
      </w:r>
      <w:r w:rsidRPr="003103DB">
        <w:rPr>
          <w:rFonts w:cs="B Nazanin"/>
          <w:sz w:val="28"/>
          <w:szCs w:val="28"/>
          <w:rtl/>
        </w:rPr>
        <w:t xml:space="preserve"> </w:t>
      </w:r>
      <w:r w:rsidRPr="003103DB">
        <w:rPr>
          <w:rFonts w:cs="B Nazanin" w:hint="cs"/>
          <w:sz w:val="28"/>
          <w:szCs w:val="28"/>
          <w:rtl/>
        </w:rPr>
        <w:t>شایع</w:t>
      </w:r>
      <w:r w:rsidRPr="003103DB">
        <w:rPr>
          <w:rFonts w:cs="B Nazanin"/>
          <w:sz w:val="28"/>
          <w:szCs w:val="28"/>
          <w:rtl/>
        </w:rPr>
        <w:t xml:space="preserve"> </w:t>
      </w:r>
      <w:r w:rsidRPr="003103DB">
        <w:rPr>
          <w:rFonts w:cs="B Nazanin" w:hint="cs"/>
          <w:sz w:val="28"/>
          <w:szCs w:val="28"/>
          <w:rtl/>
        </w:rPr>
        <w:t>آن</w:t>
      </w:r>
    </w:p>
    <w:p w:rsidR="000622CE" w:rsidRPr="003103DB" w:rsidRDefault="000622CE" w:rsidP="000622CE">
      <w:pPr>
        <w:autoSpaceDE w:val="0"/>
        <w:autoSpaceDN w:val="0"/>
        <w:bidi/>
        <w:adjustRightInd w:val="0"/>
        <w:spacing w:after="0" w:line="360" w:lineRule="auto"/>
        <w:jc w:val="both"/>
        <w:rPr>
          <w:rFonts w:cs="B Nazanin"/>
          <w:sz w:val="28"/>
          <w:szCs w:val="28"/>
          <w:rtl/>
        </w:rPr>
      </w:pP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موضوع</w:t>
      </w:r>
      <w:r w:rsidRPr="003103DB">
        <w:rPr>
          <w:rFonts w:cs="B Nazanin"/>
          <w:sz w:val="28"/>
          <w:szCs w:val="28"/>
          <w:rtl/>
        </w:rPr>
        <w:t xml:space="preserve"> : </w:t>
      </w:r>
      <w:r w:rsidRPr="003103DB">
        <w:rPr>
          <w:rFonts w:cs="B Nazanin" w:hint="cs"/>
          <w:sz w:val="28"/>
          <w:szCs w:val="28"/>
          <w:rtl/>
        </w:rPr>
        <w:t>آمادگی</w:t>
      </w:r>
      <w:r w:rsidRPr="003103DB">
        <w:rPr>
          <w:rFonts w:cs="B Nazanin"/>
          <w:sz w:val="28"/>
          <w:szCs w:val="28"/>
          <w:rtl/>
        </w:rPr>
        <w:t xml:space="preserve"> </w:t>
      </w:r>
      <w:r w:rsidRPr="003103DB">
        <w:rPr>
          <w:rFonts w:cs="B Nazanin" w:hint="cs"/>
          <w:sz w:val="28"/>
          <w:szCs w:val="28"/>
          <w:rtl/>
        </w:rPr>
        <w:t>جسمانی</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پایه</w:t>
      </w:r>
      <w:r w:rsidRPr="003103DB">
        <w:rPr>
          <w:rFonts w:cs="B Nazanin"/>
          <w:sz w:val="28"/>
          <w:szCs w:val="28"/>
          <w:rtl/>
        </w:rPr>
        <w:t xml:space="preserve"> </w:t>
      </w:r>
      <w:r w:rsidRPr="003103DB">
        <w:rPr>
          <w:rFonts w:cs="B Nazanin" w:hint="cs"/>
          <w:sz w:val="28"/>
          <w:szCs w:val="28"/>
          <w:rtl/>
        </w:rPr>
        <w:t>هفتم</w:t>
      </w:r>
      <w:r w:rsidRPr="003103DB">
        <w:rPr>
          <w:rFonts w:cs="B Nazanin"/>
          <w:sz w:val="28"/>
          <w:szCs w:val="28"/>
          <w:rtl/>
        </w:rPr>
        <w:t xml:space="preserve"> :</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lastRenderedPageBreak/>
        <w:t>فعالیت</w:t>
      </w:r>
      <w:r w:rsidRPr="003103DB">
        <w:rPr>
          <w:rFonts w:cs="B Nazanin"/>
          <w:sz w:val="28"/>
          <w:szCs w:val="28"/>
          <w:rtl/>
        </w:rPr>
        <w:t xml:space="preserve"> </w:t>
      </w:r>
      <w:r w:rsidRPr="003103DB">
        <w:rPr>
          <w:rFonts w:cs="B Nazanin" w:hint="cs"/>
          <w:sz w:val="28"/>
          <w:szCs w:val="28"/>
          <w:rtl/>
        </w:rPr>
        <w:t>بدنی</w:t>
      </w:r>
      <w:r w:rsidRPr="003103DB">
        <w:rPr>
          <w:rFonts w:cs="B Nazanin"/>
          <w:sz w:val="28"/>
          <w:szCs w:val="28"/>
          <w:rtl/>
        </w:rPr>
        <w:t xml:space="preserve"> </w:t>
      </w:r>
      <w:r w:rsidRPr="003103DB">
        <w:rPr>
          <w:rFonts w:cs="B Nazanin" w:hint="cs"/>
          <w:sz w:val="28"/>
          <w:szCs w:val="28"/>
          <w:rtl/>
        </w:rPr>
        <w:t>و</w:t>
      </w:r>
      <w:r w:rsidRPr="003103DB">
        <w:rPr>
          <w:rFonts w:cs="B Nazanin"/>
          <w:sz w:val="28"/>
          <w:szCs w:val="28"/>
          <w:rtl/>
        </w:rPr>
        <w:t xml:space="preserve"> </w:t>
      </w:r>
      <w:r w:rsidRPr="003103DB">
        <w:rPr>
          <w:rFonts w:cs="B Nazanin" w:hint="cs"/>
          <w:sz w:val="28"/>
          <w:szCs w:val="28"/>
          <w:rtl/>
        </w:rPr>
        <w:t>فواید</w:t>
      </w:r>
      <w:r w:rsidRPr="003103DB">
        <w:rPr>
          <w:rFonts w:cs="B Nazanin"/>
          <w:sz w:val="28"/>
          <w:szCs w:val="28"/>
          <w:rtl/>
        </w:rPr>
        <w:t xml:space="preserve"> </w:t>
      </w:r>
      <w:r w:rsidRPr="003103DB">
        <w:rPr>
          <w:rFonts w:cs="B Nazanin" w:hint="cs"/>
          <w:sz w:val="28"/>
          <w:szCs w:val="28"/>
          <w:rtl/>
        </w:rPr>
        <w:t>آن</w:t>
      </w:r>
      <w:r w:rsidRPr="003103DB">
        <w:rPr>
          <w:rFonts w:cs="B Nazanin"/>
          <w:sz w:val="28"/>
          <w:szCs w:val="28"/>
          <w:rtl/>
        </w:rPr>
        <w:t xml:space="preserve"> (</w:t>
      </w:r>
      <w:r w:rsidRPr="003103DB">
        <w:rPr>
          <w:rFonts w:cs="B Nazanin" w:hint="cs"/>
          <w:sz w:val="28"/>
          <w:szCs w:val="28"/>
          <w:rtl/>
        </w:rPr>
        <w:t>جسمانی،</w:t>
      </w:r>
      <w:r w:rsidRPr="003103DB">
        <w:rPr>
          <w:rFonts w:cs="B Nazanin"/>
          <w:sz w:val="28"/>
          <w:szCs w:val="28"/>
          <w:rtl/>
        </w:rPr>
        <w:t xml:space="preserve"> </w:t>
      </w:r>
      <w:r w:rsidRPr="003103DB">
        <w:rPr>
          <w:rFonts w:cs="B Nazanin" w:hint="cs"/>
          <w:sz w:val="28"/>
          <w:szCs w:val="28"/>
          <w:rtl/>
        </w:rPr>
        <w:t>روانی</w:t>
      </w:r>
      <w:r w:rsidRPr="003103DB">
        <w:rPr>
          <w:rFonts w:cs="B Nazanin"/>
          <w:sz w:val="28"/>
          <w:szCs w:val="28"/>
          <w:rtl/>
        </w:rPr>
        <w:t xml:space="preserve"> </w:t>
      </w:r>
      <w:r w:rsidRPr="003103DB">
        <w:rPr>
          <w:rFonts w:cs="B Nazanin" w:hint="cs"/>
          <w:sz w:val="28"/>
          <w:szCs w:val="28"/>
          <w:rtl/>
        </w:rPr>
        <w:t>و</w:t>
      </w:r>
      <w:r w:rsidRPr="003103DB">
        <w:rPr>
          <w:rFonts w:cs="B Nazanin"/>
          <w:sz w:val="28"/>
          <w:szCs w:val="28"/>
          <w:rtl/>
        </w:rPr>
        <w:t xml:space="preserve"> </w:t>
      </w:r>
      <w:r w:rsidRPr="003103DB">
        <w:rPr>
          <w:rFonts w:cs="B Nazanin" w:hint="cs"/>
          <w:sz w:val="28"/>
          <w:szCs w:val="28"/>
          <w:rtl/>
        </w:rPr>
        <w:t>اجتماعی</w:t>
      </w:r>
      <w:r w:rsidRPr="003103DB">
        <w:rPr>
          <w:rFonts w:cs="B Nazanin"/>
          <w:sz w:val="28"/>
          <w:szCs w:val="28"/>
          <w:rtl/>
        </w:rPr>
        <w:t>)</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پایه</w:t>
      </w:r>
      <w:r w:rsidRPr="003103DB">
        <w:rPr>
          <w:rFonts w:cs="B Nazanin"/>
          <w:sz w:val="28"/>
          <w:szCs w:val="28"/>
          <w:rtl/>
        </w:rPr>
        <w:t xml:space="preserve"> </w:t>
      </w:r>
      <w:r w:rsidRPr="003103DB">
        <w:rPr>
          <w:rFonts w:cs="B Nazanin" w:hint="cs"/>
          <w:sz w:val="28"/>
          <w:szCs w:val="28"/>
          <w:rtl/>
        </w:rPr>
        <w:t>هشتم</w:t>
      </w:r>
      <w:r w:rsidRPr="003103DB">
        <w:rPr>
          <w:rFonts w:cs="B Nazanin"/>
          <w:sz w:val="28"/>
          <w:szCs w:val="28"/>
          <w:rtl/>
        </w:rPr>
        <w:t xml:space="preserve">: </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آمادگی</w:t>
      </w:r>
      <w:r w:rsidRPr="003103DB">
        <w:rPr>
          <w:rFonts w:cs="B Nazanin"/>
          <w:sz w:val="28"/>
          <w:szCs w:val="28"/>
          <w:rtl/>
        </w:rPr>
        <w:t xml:space="preserve"> </w:t>
      </w:r>
      <w:r w:rsidRPr="003103DB">
        <w:rPr>
          <w:rFonts w:cs="B Nazanin" w:hint="cs"/>
          <w:sz w:val="28"/>
          <w:szCs w:val="28"/>
          <w:rtl/>
        </w:rPr>
        <w:t>جسمانی</w:t>
      </w:r>
      <w:r w:rsidRPr="003103DB">
        <w:rPr>
          <w:rFonts w:cs="B Nazanin"/>
          <w:sz w:val="28"/>
          <w:szCs w:val="28"/>
          <w:rtl/>
        </w:rPr>
        <w:t xml:space="preserve"> </w:t>
      </w:r>
      <w:r w:rsidRPr="003103DB">
        <w:rPr>
          <w:rFonts w:cs="B Nazanin" w:hint="cs"/>
          <w:sz w:val="28"/>
          <w:szCs w:val="28"/>
          <w:rtl/>
        </w:rPr>
        <w:t>و</w:t>
      </w:r>
      <w:r w:rsidRPr="003103DB">
        <w:rPr>
          <w:rFonts w:cs="B Nazanin"/>
          <w:sz w:val="28"/>
          <w:szCs w:val="28"/>
          <w:rtl/>
        </w:rPr>
        <w:t xml:space="preserve"> </w:t>
      </w:r>
      <w:r w:rsidRPr="003103DB">
        <w:rPr>
          <w:rFonts w:cs="B Nazanin" w:hint="cs"/>
          <w:sz w:val="28"/>
          <w:szCs w:val="28"/>
          <w:rtl/>
        </w:rPr>
        <w:t>اجزای</w:t>
      </w:r>
      <w:r w:rsidRPr="003103DB">
        <w:rPr>
          <w:rFonts w:cs="B Nazanin"/>
          <w:sz w:val="28"/>
          <w:szCs w:val="28"/>
          <w:rtl/>
        </w:rPr>
        <w:t xml:space="preserve"> </w:t>
      </w:r>
      <w:r w:rsidRPr="003103DB">
        <w:rPr>
          <w:rFonts w:cs="B Nazanin" w:hint="cs"/>
          <w:sz w:val="28"/>
          <w:szCs w:val="28"/>
          <w:rtl/>
        </w:rPr>
        <w:t>آن</w:t>
      </w:r>
      <w:r w:rsidRPr="003103DB">
        <w:rPr>
          <w:rFonts w:cs="B Nazanin"/>
          <w:sz w:val="28"/>
          <w:szCs w:val="28"/>
          <w:rtl/>
        </w:rPr>
        <w:t xml:space="preserve"> </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پایه</w:t>
      </w:r>
      <w:r w:rsidRPr="003103DB">
        <w:rPr>
          <w:rFonts w:cs="B Nazanin"/>
          <w:sz w:val="28"/>
          <w:szCs w:val="28"/>
          <w:rtl/>
        </w:rPr>
        <w:t xml:space="preserve"> </w:t>
      </w:r>
      <w:r w:rsidRPr="003103DB">
        <w:rPr>
          <w:rFonts w:cs="B Nazanin" w:hint="cs"/>
          <w:sz w:val="28"/>
          <w:szCs w:val="28"/>
          <w:rtl/>
        </w:rPr>
        <w:t>نهم</w:t>
      </w:r>
      <w:r w:rsidRPr="003103DB">
        <w:rPr>
          <w:rFonts w:cs="B Nazanin"/>
          <w:sz w:val="28"/>
          <w:szCs w:val="28"/>
          <w:rtl/>
        </w:rPr>
        <w:t xml:space="preserve"> :</w:t>
      </w:r>
    </w:p>
    <w:p w:rsidR="000622CE" w:rsidRPr="003103DB" w:rsidRDefault="000622CE" w:rsidP="000622CE">
      <w:pPr>
        <w:autoSpaceDE w:val="0"/>
        <w:autoSpaceDN w:val="0"/>
        <w:bidi/>
        <w:adjustRightInd w:val="0"/>
        <w:spacing w:after="0" w:line="360" w:lineRule="auto"/>
        <w:jc w:val="both"/>
        <w:rPr>
          <w:rFonts w:cs="B Nazanin"/>
          <w:sz w:val="28"/>
          <w:szCs w:val="28"/>
          <w:rtl/>
        </w:rPr>
      </w:pPr>
      <w:r w:rsidRPr="003103DB">
        <w:rPr>
          <w:rFonts w:cs="B Nazanin" w:hint="cs"/>
          <w:sz w:val="28"/>
          <w:szCs w:val="28"/>
          <w:rtl/>
        </w:rPr>
        <w:t>برنامه‌ریزی</w:t>
      </w:r>
      <w:r w:rsidRPr="003103DB">
        <w:rPr>
          <w:rFonts w:cs="B Nazanin"/>
          <w:sz w:val="28"/>
          <w:szCs w:val="28"/>
          <w:rtl/>
        </w:rPr>
        <w:t xml:space="preserve"> </w:t>
      </w:r>
      <w:r w:rsidRPr="003103DB">
        <w:rPr>
          <w:rFonts w:cs="B Nazanin" w:hint="cs"/>
          <w:sz w:val="28"/>
          <w:szCs w:val="28"/>
          <w:rtl/>
        </w:rPr>
        <w:t>برای</w:t>
      </w:r>
      <w:r w:rsidRPr="003103DB">
        <w:rPr>
          <w:rFonts w:cs="B Nazanin"/>
          <w:sz w:val="28"/>
          <w:szCs w:val="28"/>
          <w:rtl/>
        </w:rPr>
        <w:t xml:space="preserve"> </w:t>
      </w:r>
      <w:r w:rsidRPr="003103DB">
        <w:rPr>
          <w:rFonts w:cs="B Nazanin" w:hint="cs"/>
          <w:sz w:val="28"/>
          <w:szCs w:val="28"/>
          <w:rtl/>
        </w:rPr>
        <w:t>حفظ</w:t>
      </w:r>
      <w:r w:rsidRPr="003103DB">
        <w:rPr>
          <w:rFonts w:cs="B Nazanin"/>
          <w:sz w:val="28"/>
          <w:szCs w:val="28"/>
          <w:rtl/>
        </w:rPr>
        <w:t xml:space="preserve"> </w:t>
      </w:r>
      <w:r w:rsidRPr="003103DB">
        <w:rPr>
          <w:rFonts w:cs="B Nazanin" w:hint="cs"/>
          <w:sz w:val="28"/>
          <w:szCs w:val="28"/>
          <w:rtl/>
        </w:rPr>
        <w:t>و</w:t>
      </w:r>
      <w:r w:rsidRPr="003103DB">
        <w:rPr>
          <w:rFonts w:cs="B Nazanin"/>
          <w:sz w:val="28"/>
          <w:szCs w:val="28"/>
          <w:rtl/>
        </w:rPr>
        <w:t xml:space="preserve"> </w:t>
      </w:r>
      <w:r w:rsidRPr="003103DB">
        <w:rPr>
          <w:rFonts w:cs="B Nazanin" w:hint="cs"/>
          <w:sz w:val="28"/>
          <w:szCs w:val="28"/>
          <w:rtl/>
        </w:rPr>
        <w:t>ارتقای</w:t>
      </w:r>
      <w:r w:rsidRPr="003103DB">
        <w:rPr>
          <w:rFonts w:cs="B Nazanin"/>
          <w:sz w:val="28"/>
          <w:szCs w:val="28"/>
          <w:rtl/>
        </w:rPr>
        <w:t xml:space="preserve"> </w:t>
      </w:r>
      <w:r w:rsidRPr="003103DB">
        <w:rPr>
          <w:rFonts w:cs="B Nazanin" w:hint="cs"/>
          <w:sz w:val="28"/>
          <w:szCs w:val="28"/>
          <w:rtl/>
        </w:rPr>
        <w:t>آمادگی</w:t>
      </w:r>
      <w:r w:rsidRPr="003103DB">
        <w:rPr>
          <w:rFonts w:cs="B Nazanin"/>
          <w:sz w:val="28"/>
          <w:szCs w:val="28"/>
          <w:rtl/>
        </w:rPr>
        <w:t xml:space="preserve"> </w:t>
      </w:r>
      <w:r w:rsidRPr="003103DB">
        <w:rPr>
          <w:rFonts w:cs="B Nazanin" w:hint="cs"/>
          <w:sz w:val="28"/>
          <w:szCs w:val="28"/>
          <w:rtl/>
        </w:rPr>
        <w:t>جسمانی</w:t>
      </w:r>
    </w:p>
    <w:p w:rsidR="000622CE" w:rsidRPr="003103DB" w:rsidRDefault="000622CE" w:rsidP="000622CE">
      <w:pPr>
        <w:autoSpaceDE w:val="0"/>
        <w:autoSpaceDN w:val="0"/>
        <w:bidi/>
        <w:adjustRightInd w:val="0"/>
        <w:spacing w:after="0" w:line="360" w:lineRule="auto"/>
        <w:jc w:val="both"/>
        <w:rPr>
          <w:rFonts w:cs="B Nazanin"/>
          <w:sz w:val="28"/>
          <w:szCs w:val="28"/>
          <w:rtl/>
        </w:rPr>
      </w:pP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موضوع</w:t>
      </w:r>
      <w:r w:rsidRPr="003103DB">
        <w:rPr>
          <w:rFonts w:cs="B Nazanin"/>
          <w:sz w:val="28"/>
          <w:szCs w:val="28"/>
          <w:rtl/>
        </w:rPr>
        <w:t xml:space="preserve"> : </w:t>
      </w:r>
      <w:r w:rsidRPr="003103DB">
        <w:rPr>
          <w:rFonts w:cs="B Nazanin" w:hint="cs"/>
          <w:sz w:val="28"/>
          <w:szCs w:val="28"/>
          <w:rtl/>
        </w:rPr>
        <w:t>مقدمات</w:t>
      </w:r>
      <w:r w:rsidRPr="003103DB">
        <w:rPr>
          <w:rFonts w:cs="B Nazanin"/>
          <w:sz w:val="28"/>
          <w:szCs w:val="28"/>
          <w:rtl/>
        </w:rPr>
        <w:t xml:space="preserve"> </w:t>
      </w:r>
      <w:r w:rsidRPr="003103DB">
        <w:rPr>
          <w:rFonts w:cs="B Nazanin" w:hint="cs"/>
          <w:sz w:val="28"/>
          <w:szCs w:val="28"/>
          <w:rtl/>
        </w:rPr>
        <w:t>مهارت</w:t>
      </w:r>
      <w:r w:rsidRPr="003103DB">
        <w:rPr>
          <w:rFonts w:cs="B Nazanin"/>
          <w:sz w:val="28"/>
          <w:szCs w:val="28"/>
          <w:rtl/>
        </w:rPr>
        <w:t xml:space="preserve"> </w:t>
      </w:r>
      <w:r w:rsidRPr="003103DB">
        <w:rPr>
          <w:rFonts w:cs="B Nazanin" w:hint="cs"/>
          <w:sz w:val="28"/>
          <w:szCs w:val="28"/>
          <w:rtl/>
        </w:rPr>
        <w:t>های</w:t>
      </w:r>
      <w:r w:rsidRPr="003103DB">
        <w:rPr>
          <w:rFonts w:cs="B Nazanin"/>
          <w:sz w:val="28"/>
          <w:szCs w:val="28"/>
          <w:rtl/>
        </w:rPr>
        <w:t xml:space="preserve"> </w:t>
      </w:r>
      <w:r w:rsidRPr="003103DB">
        <w:rPr>
          <w:rFonts w:cs="B Nazanin" w:hint="cs"/>
          <w:sz w:val="28"/>
          <w:szCs w:val="28"/>
          <w:rtl/>
        </w:rPr>
        <w:t>ورزش</w:t>
      </w:r>
      <w:r w:rsidRPr="003103DB">
        <w:rPr>
          <w:rFonts w:cs="B Nazanin"/>
          <w:sz w:val="28"/>
          <w:szCs w:val="28"/>
          <w:rtl/>
        </w:rPr>
        <w:t xml:space="preserve"> </w:t>
      </w:r>
      <w:r w:rsidRPr="003103DB">
        <w:rPr>
          <w:rFonts w:cs="B Nazanin" w:hint="cs"/>
          <w:sz w:val="28"/>
          <w:szCs w:val="28"/>
          <w:rtl/>
        </w:rPr>
        <w:t>های</w:t>
      </w:r>
      <w:r w:rsidRPr="003103DB">
        <w:rPr>
          <w:rFonts w:cs="B Nazanin"/>
          <w:sz w:val="28"/>
          <w:szCs w:val="28"/>
          <w:rtl/>
        </w:rPr>
        <w:t xml:space="preserve"> </w:t>
      </w:r>
      <w:r w:rsidRPr="003103DB">
        <w:rPr>
          <w:rFonts w:cs="B Nazanin" w:hint="cs"/>
          <w:sz w:val="28"/>
          <w:szCs w:val="28"/>
          <w:rtl/>
        </w:rPr>
        <w:t>گروهی</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پایه</w:t>
      </w:r>
      <w:r w:rsidRPr="003103DB">
        <w:rPr>
          <w:rFonts w:cs="B Nazanin"/>
          <w:sz w:val="28"/>
          <w:szCs w:val="28"/>
          <w:rtl/>
        </w:rPr>
        <w:t xml:space="preserve"> </w:t>
      </w:r>
      <w:r w:rsidRPr="003103DB">
        <w:rPr>
          <w:rFonts w:cs="B Nazanin" w:hint="cs"/>
          <w:sz w:val="28"/>
          <w:szCs w:val="28"/>
          <w:rtl/>
        </w:rPr>
        <w:t>هفتم</w:t>
      </w:r>
      <w:r w:rsidRPr="003103DB">
        <w:rPr>
          <w:rFonts w:cs="B Nazanin"/>
          <w:sz w:val="28"/>
          <w:szCs w:val="28"/>
          <w:rtl/>
        </w:rPr>
        <w:t xml:space="preserve"> :</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آموزش</w:t>
      </w:r>
      <w:r w:rsidRPr="003103DB">
        <w:rPr>
          <w:rFonts w:cs="B Nazanin"/>
          <w:sz w:val="28"/>
          <w:szCs w:val="28"/>
          <w:rtl/>
        </w:rPr>
        <w:t xml:space="preserve"> </w:t>
      </w:r>
      <w:r w:rsidRPr="003103DB">
        <w:rPr>
          <w:rFonts w:cs="B Nazanin" w:hint="cs"/>
          <w:sz w:val="28"/>
          <w:szCs w:val="28"/>
          <w:rtl/>
        </w:rPr>
        <w:t>مقدماتی</w:t>
      </w:r>
      <w:r w:rsidRPr="003103DB">
        <w:rPr>
          <w:rFonts w:cs="B Nazanin"/>
          <w:sz w:val="28"/>
          <w:szCs w:val="28"/>
          <w:rtl/>
        </w:rPr>
        <w:t xml:space="preserve"> </w:t>
      </w:r>
      <w:r w:rsidRPr="003103DB">
        <w:rPr>
          <w:rFonts w:cs="B Nazanin" w:hint="cs"/>
          <w:sz w:val="28"/>
          <w:szCs w:val="28"/>
          <w:rtl/>
        </w:rPr>
        <w:t>بسکتبال</w:t>
      </w:r>
      <w:r w:rsidRPr="003103DB">
        <w:rPr>
          <w:rFonts w:cs="B Nazanin"/>
          <w:sz w:val="28"/>
          <w:szCs w:val="28"/>
          <w:rtl/>
        </w:rPr>
        <w:t xml:space="preserve"> </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پایه</w:t>
      </w:r>
      <w:r w:rsidRPr="003103DB">
        <w:rPr>
          <w:rFonts w:cs="B Nazanin"/>
          <w:sz w:val="28"/>
          <w:szCs w:val="28"/>
          <w:rtl/>
        </w:rPr>
        <w:t xml:space="preserve"> </w:t>
      </w:r>
      <w:r w:rsidRPr="003103DB">
        <w:rPr>
          <w:rFonts w:cs="B Nazanin" w:hint="cs"/>
          <w:sz w:val="28"/>
          <w:szCs w:val="28"/>
          <w:rtl/>
        </w:rPr>
        <w:t>هشتم</w:t>
      </w:r>
      <w:r w:rsidRPr="003103DB">
        <w:rPr>
          <w:rFonts w:cs="B Nazanin"/>
          <w:sz w:val="28"/>
          <w:szCs w:val="28"/>
          <w:rtl/>
        </w:rPr>
        <w:t xml:space="preserve">: </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آموزش</w:t>
      </w:r>
      <w:r w:rsidRPr="003103DB">
        <w:rPr>
          <w:rFonts w:cs="B Nazanin"/>
          <w:sz w:val="28"/>
          <w:szCs w:val="28"/>
          <w:rtl/>
        </w:rPr>
        <w:t xml:space="preserve"> </w:t>
      </w:r>
      <w:r w:rsidRPr="003103DB">
        <w:rPr>
          <w:rFonts w:cs="B Nazanin" w:hint="cs"/>
          <w:sz w:val="28"/>
          <w:szCs w:val="28"/>
          <w:rtl/>
        </w:rPr>
        <w:t>مقدماتی</w:t>
      </w:r>
      <w:r w:rsidRPr="003103DB">
        <w:rPr>
          <w:rFonts w:cs="B Nazanin"/>
          <w:sz w:val="28"/>
          <w:szCs w:val="28"/>
          <w:rtl/>
        </w:rPr>
        <w:t xml:space="preserve"> </w:t>
      </w:r>
      <w:r w:rsidRPr="003103DB">
        <w:rPr>
          <w:rFonts w:cs="B Nazanin" w:hint="cs"/>
          <w:sz w:val="28"/>
          <w:szCs w:val="28"/>
          <w:rtl/>
        </w:rPr>
        <w:t>والیبال</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پایه</w:t>
      </w:r>
      <w:r w:rsidRPr="003103DB">
        <w:rPr>
          <w:rFonts w:cs="B Nazanin"/>
          <w:sz w:val="28"/>
          <w:szCs w:val="28"/>
          <w:rtl/>
        </w:rPr>
        <w:t xml:space="preserve"> </w:t>
      </w:r>
      <w:r w:rsidRPr="003103DB">
        <w:rPr>
          <w:rFonts w:cs="B Nazanin" w:hint="cs"/>
          <w:sz w:val="28"/>
          <w:szCs w:val="28"/>
          <w:rtl/>
        </w:rPr>
        <w:t>نهم</w:t>
      </w:r>
      <w:r w:rsidRPr="003103DB">
        <w:rPr>
          <w:rFonts w:cs="B Nazanin"/>
          <w:sz w:val="28"/>
          <w:szCs w:val="28"/>
          <w:rtl/>
        </w:rPr>
        <w:t xml:space="preserve"> :</w:t>
      </w:r>
    </w:p>
    <w:p w:rsidR="000622CE" w:rsidRPr="003103DB" w:rsidRDefault="000622CE" w:rsidP="000622CE">
      <w:pPr>
        <w:autoSpaceDE w:val="0"/>
        <w:autoSpaceDN w:val="0"/>
        <w:bidi/>
        <w:adjustRightInd w:val="0"/>
        <w:spacing w:after="0" w:line="360" w:lineRule="auto"/>
        <w:jc w:val="both"/>
        <w:rPr>
          <w:rFonts w:cs="B Nazanin"/>
          <w:sz w:val="28"/>
          <w:szCs w:val="28"/>
          <w:rtl/>
        </w:rPr>
      </w:pPr>
      <w:r w:rsidRPr="003103DB">
        <w:rPr>
          <w:rFonts w:cs="B Nazanin" w:hint="cs"/>
          <w:sz w:val="28"/>
          <w:szCs w:val="28"/>
          <w:rtl/>
        </w:rPr>
        <w:t>آموزش</w:t>
      </w:r>
      <w:r w:rsidRPr="003103DB">
        <w:rPr>
          <w:rFonts w:cs="B Nazanin"/>
          <w:sz w:val="28"/>
          <w:szCs w:val="28"/>
          <w:rtl/>
        </w:rPr>
        <w:t xml:space="preserve"> </w:t>
      </w:r>
      <w:r w:rsidRPr="003103DB">
        <w:rPr>
          <w:rFonts w:cs="B Nazanin" w:hint="cs"/>
          <w:sz w:val="28"/>
          <w:szCs w:val="28"/>
          <w:rtl/>
        </w:rPr>
        <w:t>مقدماتی</w:t>
      </w:r>
      <w:r w:rsidRPr="003103DB">
        <w:rPr>
          <w:rFonts w:cs="B Nazanin"/>
          <w:sz w:val="28"/>
          <w:szCs w:val="28"/>
          <w:rtl/>
        </w:rPr>
        <w:t xml:space="preserve"> </w:t>
      </w:r>
      <w:r w:rsidRPr="003103DB">
        <w:rPr>
          <w:rFonts w:cs="B Nazanin" w:hint="cs"/>
          <w:sz w:val="28"/>
          <w:szCs w:val="28"/>
          <w:rtl/>
        </w:rPr>
        <w:t>هندبال</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موضوع</w:t>
      </w:r>
      <w:r w:rsidRPr="003103DB">
        <w:rPr>
          <w:rFonts w:cs="B Nazanin"/>
          <w:sz w:val="28"/>
          <w:szCs w:val="28"/>
          <w:rtl/>
        </w:rPr>
        <w:t xml:space="preserve"> : </w:t>
      </w:r>
      <w:r w:rsidRPr="003103DB">
        <w:rPr>
          <w:rFonts w:cs="B Nazanin" w:hint="cs"/>
          <w:sz w:val="28"/>
          <w:szCs w:val="28"/>
          <w:rtl/>
        </w:rPr>
        <w:t>تمرینات</w:t>
      </w:r>
      <w:r w:rsidRPr="003103DB">
        <w:rPr>
          <w:rFonts w:cs="B Nazanin"/>
          <w:sz w:val="28"/>
          <w:szCs w:val="28"/>
          <w:rtl/>
        </w:rPr>
        <w:t xml:space="preserve"> </w:t>
      </w:r>
      <w:r w:rsidRPr="003103DB">
        <w:rPr>
          <w:rFonts w:cs="B Nazanin" w:hint="cs"/>
          <w:sz w:val="28"/>
          <w:szCs w:val="28"/>
          <w:rtl/>
        </w:rPr>
        <w:t>آمادگی</w:t>
      </w:r>
      <w:r w:rsidRPr="003103DB">
        <w:rPr>
          <w:rFonts w:cs="B Nazanin"/>
          <w:sz w:val="28"/>
          <w:szCs w:val="28"/>
          <w:rtl/>
        </w:rPr>
        <w:t xml:space="preserve"> </w:t>
      </w:r>
      <w:r w:rsidRPr="003103DB">
        <w:rPr>
          <w:rFonts w:cs="B Nazanin" w:hint="cs"/>
          <w:sz w:val="28"/>
          <w:szCs w:val="28"/>
          <w:rtl/>
        </w:rPr>
        <w:t>جسمانی</w:t>
      </w:r>
      <w:r w:rsidRPr="003103DB">
        <w:rPr>
          <w:rFonts w:cs="B Nazanin"/>
          <w:sz w:val="28"/>
          <w:szCs w:val="28"/>
          <w:rtl/>
        </w:rPr>
        <w:t xml:space="preserve"> </w:t>
      </w:r>
      <w:r w:rsidRPr="003103DB">
        <w:rPr>
          <w:rFonts w:cs="B Nazanin" w:hint="cs"/>
          <w:sz w:val="28"/>
          <w:szCs w:val="28"/>
          <w:rtl/>
        </w:rPr>
        <w:t>و</w:t>
      </w:r>
      <w:r w:rsidRPr="003103DB">
        <w:rPr>
          <w:rFonts w:cs="B Nazanin"/>
          <w:sz w:val="28"/>
          <w:szCs w:val="28"/>
          <w:rtl/>
        </w:rPr>
        <w:t xml:space="preserve"> </w:t>
      </w:r>
      <w:r w:rsidRPr="003103DB">
        <w:rPr>
          <w:rFonts w:cs="B Nazanin" w:hint="cs"/>
          <w:sz w:val="28"/>
          <w:szCs w:val="28"/>
          <w:rtl/>
        </w:rPr>
        <w:t>حرکتی</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پایه</w:t>
      </w:r>
      <w:r w:rsidRPr="003103DB">
        <w:rPr>
          <w:rFonts w:cs="B Nazanin"/>
          <w:sz w:val="28"/>
          <w:szCs w:val="28"/>
          <w:rtl/>
        </w:rPr>
        <w:t xml:space="preserve"> </w:t>
      </w:r>
      <w:r w:rsidRPr="003103DB">
        <w:rPr>
          <w:rFonts w:cs="B Nazanin" w:hint="cs"/>
          <w:sz w:val="28"/>
          <w:szCs w:val="28"/>
          <w:rtl/>
        </w:rPr>
        <w:t>هفتم</w:t>
      </w:r>
      <w:r w:rsidRPr="003103DB">
        <w:rPr>
          <w:rFonts w:cs="B Nazanin"/>
          <w:sz w:val="28"/>
          <w:szCs w:val="28"/>
          <w:rtl/>
        </w:rPr>
        <w:t xml:space="preserve"> :</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ــ</w:t>
      </w:r>
      <w:r w:rsidRPr="003103DB">
        <w:rPr>
          <w:rFonts w:cs="B Nazanin"/>
          <w:sz w:val="28"/>
          <w:szCs w:val="28"/>
          <w:rtl/>
        </w:rPr>
        <w:t xml:space="preserve"> </w:t>
      </w:r>
      <w:r w:rsidRPr="003103DB">
        <w:rPr>
          <w:rFonts w:cs="B Nazanin" w:hint="cs"/>
          <w:sz w:val="28"/>
          <w:szCs w:val="28"/>
          <w:rtl/>
        </w:rPr>
        <w:t>استقامت</w:t>
      </w:r>
      <w:r w:rsidRPr="003103DB">
        <w:rPr>
          <w:rFonts w:cs="B Nazanin"/>
          <w:sz w:val="28"/>
          <w:szCs w:val="28"/>
          <w:rtl/>
        </w:rPr>
        <w:t xml:space="preserve"> </w:t>
      </w:r>
      <w:r w:rsidRPr="003103DB">
        <w:rPr>
          <w:rFonts w:cs="B Nazanin" w:hint="cs"/>
          <w:sz w:val="28"/>
          <w:szCs w:val="28"/>
          <w:rtl/>
        </w:rPr>
        <w:t>قلبی</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sz w:val="28"/>
          <w:szCs w:val="28"/>
          <w:rtl/>
        </w:rPr>
        <w:t xml:space="preserve"> </w:t>
      </w:r>
      <w:r w:rsidRPr="003103DB">
        <w:rPr>
          <w:rFonts w:cs="B Nazanin" w:hint="cs"/>
          <w:sz w:val="28"/>
          <w:szCs w:val="28"/>
          <w:rtl/>
        </w:rPr>
        <w:t>ــ</w:t>
      </w:r>
      <w:r w:rsidRPr="003103DB">
        <w:rPr>
          <w:rFonts w:cs="B Nazanin"/>
          <w:sz w:val="28"/>
          <w:szCs w:val="28"/>
          <w:rtl/>
        </w:rPr>
        <w:t xml:space="preserve"> </w:t>
      </w:r>
      <w:r w:rsidRPr="003103DB">
        <w:rPr>
          <w:rFonts w:cs="B Nazanin" w:hint="cs"/>
          <w:sz w:val="28"/>
          <w:szCs w:val="28"/>
          <w:rtl/>
        </w:rPr>
        <w:t>تنفسی،</w:t>
      </w:r>
      <w:r w:rsidRPr="003103DB">
        <w:rPr>
          <w:rFonts w:cs="B Nazanin"/>
          <w:sz w:val="28"/>
          <w:szCs w:val="28"/>
          <w:rtl/>
        </w:rPr>
        <w:t xml:space="preserve"> </w:t>
      </w:r>
      <w:r w:rsidRPr="003103DB">
        <w:rPr>
          <w:rFonts w:cs="B Nazanin" w:hint="cs"/>
          <w:sz w:val="28"/>
          <w:szCs w:val="28"/>
          <w:rtl/>
        </w:rPr>
        <w:t>قدرت</w:t>
      </w:r>
      <w:r w:rsidRPr="003103DB">
        <w:rPr>
          <w:rFonts w:cs="B Nazanin"/>
          <w:sz w:val="28"/>
          <w:szCs w:val="28"/>
          <w:rtl/>
        </w:rPr>
        <w:t xml:space="preserve"> </w:t>
      </w:r>
      <w:r w:rsidRPr="003103DB">
        <w:rPr>
          <w:rFonts w:cs="B Nazanin" w:hint="cs"/>
          <w:sz w:val="28"/>
          <w:szCs w:val="28"/>
          <w:rtl/>
        </w:rPr>
        <w:t>و</w:t>
      </w:r>
      <w:r w:rsidRPr="003103DB">
        <w:rPr>
          <w:rFonts w:cs="B Nazanin"/>
          <w:sz w:val="28"/>
          <w:szCs w:val="28"/>
          <w:rtl/>
        </w:rPr>
        <w:t xml:space="preserve"> </w:t>
      </w:r>
      <w:r w:rsidRPr="003103DB">
        <w:rPr>
          <w:rFonts w:cs="B Nazanin" w:hint="cs"/>
          <w:sz w:val="28"/>
          <w:szCs w:val="28"/>
          <w:rtl/>
        </w:rPr>
        <w:t>استقامت</w:t>
      </w:r>
      <w:r w:rsidRPr="003103DB">
        <w:rPr>
          <w:rFonts w:cs="B Nazanin"/>
          <w:sz w:val="28"/>
          <w:szCs w:val="28"/>
          <w:rtl/>
        </w:rPr>
        <w:t xml:space="preserve"> </w:t>
      </w:r>
      <w:r w:rsidRPr="003103DB">
        <w:rPr>
          <w:rFonts w:cs="B Nazanin" w:hint="cs"/>
          <w:sz w:val="28"/>
          <w:szCs w:val="28"/>
          <w:rtl/>
        </w:rPr>
        <w:t>عضلانی،</w:t>
      </w:r>
      <w:r w:rsidRPr="003103DB">
        <w:rPr>
          <w:rFonts w:cs="B Nazanin"/>
          <w:sz w:val="28"/>
          <w:szCs w:val="28"/>
          <w:rtl/>
        </w:rPr>
        <w:t xml:space="preserve"> </w:t>
      </w:r>
      <w:r w:rsidRPr="003103DB">
        <w:rPr>
          <w:rFonts w:cs="B Nazanin" w:hint="cs"/>
          <w:sz w:val="28"/>
          <w:szCs w:val="28"/>
          <w:rtl/>
        </w:rPr>
        <w:t>انعطاف</w:t>
      </w:r>
      <w:r w:rsidRPr="003103DB">
        <w:rPr>
          <w:rFonts w:cs="B Nazanin"/>
          <w:sz w:val="28"/>
          <w:szCs w:val="28"/>
          <w:rtl/>
        </w:rPr>
        <w:t xml:space="preserve"> </w:t>
      </w:r>
      <w:r w:rsidRPr="003103DB">
        <w:rPr>
          <w:rFonts w:cs="B Nazanin" w:hint="cs"/>
          <w:sz w:val="28"/>
          <w:szCs w:val="28"/>
          <w:rtl/>
        </w:rPr>
        <w:t>پذیری</w:t>
      </w:r>
      <w:r w:rsidRPr="003103DB">
        <w:rPr>
          <w:rFonts w:cs="B Nazanin"/>
          <w:sz w:val="28"/>
          <w:szCs w:val="28"/>
          <w:rtl/>
        </w:rPr>
        <w:t xml:space="preserve"> </w:t>
      </w:r>
      <w:r w:rsidRPr="003103DB">
        <w:rPr>
          <w:rFonts w:cs="B Nazanin" w:hint="cs"/>
          <w:sz w:val="28"/>
          <w:szCs w:val="28"/>
          <w:rtl/>
        </w:rPr>
        <w:t>و</w:t>
      </w:r>
      <w:r w:rsidRPr="003103DB">
        <w:rPr>
          <w:rFonts w:cs="B Nazanin"/>
          <w:sz w:val="28"/>
          <w:szCs w:val="28"/>
          <w:rtl/>
        </w:rPr>
        <w:t xml:space="preserve"> </w:t>
      </w:r>
      <w:r w:rsidRPr="003103DB">
        <w:rPr>
          <w:rFonts w:cs="B Nazanin" w:hint="cs"/>
          <w:sz w:val="28"/>
          <w:szCs w:val="28"/>
          <w:rtl/>
        </w:rPr>
        <w:t>چابکی</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sz w:val="28"/>
          <w:szCs w:val="28"/>
          <w:rtl/>
        </w:rPr>
        <w:t xml:space="preserve"> </w:t>
      </w:r>
      <w:r w:rsidRPr="003103DB">
        <w:rPr>
          <w:rFonts w:cs="B Nazanin" w:hint="cs"/>
          <w:sz w:val="28"/>
          <w:szCs w:val="28"/>
          <w:rtl/>
        </w:rPr>
        <w:t>ــ</w:t>
      </w:r>
      <w:r w:rsidRPr="003103DB">
        <w:rPr>
          <w:rFonts w:cs="B Nazanin"/>
          <w:sz w:val="28"/>
          <w:szCs w:val="28"/>
          <w:rtl/>
        </w:rPr>
        <w:t xml:space="preserve"> </w:t>
      </w:r>
      <w:r w:rsidRPr="003103DB">
        <w:rPr>
          <w:rFonts w:cs="B Nazanin" w:hint="cs"/>
          <w:sz w:val="28"/>
          <w:szCs w:val="28"/>
          <w:rtl/>
        </w:rPr>
        <w:t>تمرینات</w:t>
      </w:r>
      <w:r w:rsidRPr="003103DB">
        <w:rPr>
          <w:rFonts w:cs="B Nazanin"/>
          <w:sz w:val="28"/>
          <w:szCs w:val="28"/>
          <w:rtl/>
        </w:rPr>
        <w:t xml:space="preserve"> </w:t>
      </w:r>
      <w:r w:rsidRPr="003103DB">
        <w:rPr>
          <w:rFonts w:cs="B Nazanin" w:hint="cs"/>
          <w:sz w:val="28"/>
          <w:szCs w:val="28"/>
          <w:rtl/>
        </w:rPr>
        <w:t>ایستگاهی</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پایه</w:t>
      </w:r>
      <w:r w:rsidRPr="003103DB">
        <w:rPr>
          <w:rFonts w:cs="B Nazanin"/>
          <w:sz w:val="28"/>
          <w:szCs w:val="28"/>
          <w:rtl/>
        </w:rPr>
        <w:t xml:space="preserve"> </w:t>
      </w:r>
      <w:r w:rsidRPr="003103DB">
        <w:rPr>
          <w:rFonts w:cs="B Nazanin" w:hint="cs"/>
          <w:sz w:val="28"/>
          <w:szCs w:val="28"/>
          <w:rtl/>
        </w:rPr>
        <w:t>هشتم</w:t>
      </w:r>
      <w:r w:rsidRPr="003103DB">
        <w:rPr>
          <w:rFonts w:cs="B Nazanin"/>
          <w:sz w:val="28"/>
          <w:szCs w:val="28"/>
          <w:rtl/>
        </w:rPr>
        <w:t xml:space="preserve">: </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ــ</w:t>
      </w:r>
      <w:r w:rsidRPr="003103DB">
        <w:rPr>
          <w:rFonts w:cs="B Nazanin"/>
          <w:sz w:val="28"/>
          <w:szCs w:val="28"/>
          <w:rtl/>
        </w:rPr>
        <w:t xml:space="preserve"> </w:t>
      </w:r>
      <w:r w:rsidRPr="003103DB">
        <w:rPr>
          <w:rFonts w:cs="B Nazanin" w:hint="cs"/>
          <w:sz w:val="28"/>
          <w:szCs w:val="28"/>
          <w:rtl/>
        </w:rPr>
        <w:t>استقامت</w:t>
      </w:r>
      <w:r w:rsidRPr="003103DB">
        <w:rPr>
          <w:rFonts w:cs="B Nazanin"/>
          <w:sz w:val="28"/>
          <w:szCs w:val="28"/>
          <w:rtl/>
        </w:rPr>
        <w:t xml:space="preserve"> </w:t>
      </w:r>
      <w:r w:rsidRPr="003103DB">
        <w:rPr>
          <w:rFonts w:cs="B Nazanin" w:hint="cs"/>
          <w:sz w:val="28"/>
          <w:szCs w:val="28"/>
          <w:rtl/>
        </w:rPr>
        <w:t>قلبی</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sz w:val="28"/>
          <w:szCs w:val="28"/>
          <w:rtl/>
        </w:rPr>
        <w:lastRenderedPageBreak/>
        <w:t xml:space="preserve"> </w:t>
      </w:r>
      <w:r w:rsidRPr="003103DB">
        <w:rPr>
          <w:rFonts w:cs="B Nazanin" w:hint="cs"/>
          <w:sz w:val="28"/>
          <w:szCs w:val="28"/>
          <w:rtl/>
        </w:rPr>
        <w:t>ــ</w:t>
      </w:r>
      <w:r w:rsidRPr="003103DB">
        <w:rPr>
          <w:rFonts w:cs="B Nazanin"/>
          <w:sz w:val="28"/>
          <w:szCs w:val="28"/>
          <w:rtl/>
        </w:rPr>
        <w:t xml:space="preserve"> </w:t>
      </w:r>
      <w:r w:rsidRPr="003103DB">
        <w:rPr>
          <w:rFonts w:cs="B Nazanin" w:hint="cs"/>
          <w:sz w:val="28"/>
          <w:szCs w:val="28"/>
          <w:rtl/>
        </w:rPr>
        <w:t>تنفسی،</w:t>
      </w:r>
      <w:r w:rsidRPr="003103DB">
        <w:rPr>
          <w:rFonts w:cs="B Nazanin"/>
          <w:sz w:val="28"/>
          <w:szCs w:val="28"/>
          <w:rtl/>
        </w:rPr>
        <w:t xml:space="preserve"> </w:t>
      </w:r>
      <w:r w:rsidRPr="003103DB">
        <w:rPr>
          <w:rFonts w:cs="B Nazanin" w:hint="cs"/>
          <w:sz w:val="28"/>
          <w:szCs w:val="28"/>
          <w:rtl/>
        </w:rPr>
        <w:t>قدرت</w:t>
      </w:r>
      <w:r w:rsidRPr="003103DB">
        <w:rPr>
          <w:rFonts w:cs="B Nazanin"/>
          <w:sz w:val="28"/>
          <w:szCs w:val="28"/>
          <w:rtl/>
        </w:rPr>
        <w:t xml:space="preserve"> </w:t>
      </w:r>
      <w:r w:rsidRPr="003103DB">
        <w:rPr>
          <w:rFonts w:cs="B Nazanin" w:hint="cs"/>
          <w:sz w:val="28"/>
          <w:szCs w:val="28"/>
          <w:rtl/>
        </w:rPr>
        <w:t>و</w:t>
      </w:r>
      <w:r w:rsidRPr="003103DB">
        <w:rPr>
          <w:rFonts w:cs="B Nazanin"/>
          <w:sz w:val="28"/>
          <w:szCs w:val="28"/>
          <w:rtl/>
        </w:rPr>
        <w:t xml:space="preserve"> </w:t>
      </w:r>
      <w:r w:rsidRPr="003103DB">
        <w:rPr>
          <w:rFonts w:cs="B Nazanin" w:hint="cs"/>
          <w:sz w:val="28"/>
          <w:szCs w:val="28"/>
          <w:rtl/>
        </w:rPr>
        <w:t>استقامت</w:t>
      </w:r>
      <w:r w:rsidRPr="003103DB">
        <w:rPr>
          <w:rFonts w:cs="B Nazanin"/>
          <w:sz w:val="28"/>
          <w:szCs w:val="28"/>
          <w:rtl/>
        </w:rPr>
        <w:t xml:space="preserve"> </w:t>
      </w:r>
      <w:r w:rsidRPr="003103DB">
        <w:rPr>
          <w:rFonts w:cs="B Nazanin" w:hint="cs"/>
          <w:sz w:val="28"/>
          <w:szCs w:val="28"/>
          <w:rtl/>
        </w:rPr>
        <w:t>عضلانی</w:t>
      </w:r>
      <w:r w:rsidRPr="003103DB">
        <w:rPr>
          <w:rFonts w:cs="B Nazanin"/>
          <w:sz w:val="28"/>
          <w:szCs w:val="28"/>
          <w:rtl/>
        </w:rPr>
        <w:t xml:space="preserve"> </w:t>
      </w:r>
      <w:r w:rsidRPr="003103DB">
        <w:rPr>
          <w:rFonts w:cs="B Nazanin" w:hint="cs"/>
          <w:sz w:val="28"/>
          <w:szCs w:val="28"/>
          <w:rtl/>
        </w:rPr>
        <w:t>بالاتنه،</w:t>
      </w:r>
      <w:r w:rsidRPr="003103DB">
        <w:rPr>
          <w:rFonts w:cs="B Nazanin"/>
          <w:sz w:val="28"/>
          <w:szCs w:val="28"/>
          <w:rtl/>
        </w:rPr>
        <w:t xml:space="preserve"> </w:t>
      </w:r>
      <w:r w:rsidRPr="003103DB">
        <w:rPr>
          <w:rFonts w:cs="B Nazanin" w:hint="cs"/>
          <w:sz w:val="28"/>
          <w:szCs w:val="28"/>
          <w:rtl/>
        </w:rPr>
        <w:t>انعطاف</w:t>
      </w:r>
      <w:r w:rsidRPr="003103DB">
        <w:rPr>
          <w:rFonts w:cs="B Nazanin"/>
          <w:sz w:val="28"/>
          <w:szCs w:val="28"/>
          <w:rtl/>
        </w:rPr>
        <w:t xml:space="preserve"> </w:t>
      </w:r>
      <w:r w:rsidRPr="003103DB">
        <w:rPr>
          <w:rFonts w:cs="B Nazanin" w:hint="cs"/>
          <w:sz w:val="28"/>
          <w:szCs w:val="28"/>
          <w:rtl/>
        </w:rPr>
        <w:t>پذیری،</w:t>
      </w:r>
      <w:r w:rsidRPr="003103DB">
        <w:rPr>
          <w:rFonts w:cs="B Nazanin"/>
          <w:sz w:val="28"/>
          <w:szCs w:val="28"/>
          <w:rtl/>
        </w:rPr>
        <w:t xml:space="preserve"> </w:t>
      </w:r>
      <w:r w:rsidRPr="003103DB">
        <w:rPr>
          <w:rFonts w:cs="B Nazanin" w:hint="cs"/>
          <w:sz w:val="28"/>
          <w:szCs w:val="28"/>
          <w:rtl/>
        </w:rPr>
        <w:t>توان</w:t>
      </w:r>
      <w:r w:rsidRPr="003103DB">
        <w:rPr>
          <w:rFonts w:cs="B Nazanin"/>
          <w:sz w:val="28"/>
          <w:szCs w:val="28"/>
          <w:rtl/>
        </w:rPr>
        <w:t xml:space="preserve"> </w:t>
      </w:r>
      <w:r w:rsidRPr="003103DB">
        <w:rPr>
          <w:rFonts w:cs="B Nazanin" w:hint="cs"/>
          <w:sz w:val="28"/>
          <w:szCs w:val="28"/>
          <w:rtl/>
        </w:rPr>
        <w:t>انفجاری</w:t>
      </w:r>
      <w:r w:rsidRPr="003103DB">
        <w:rPr>
          <w:rFonts w:cs="B Nazanin"/>
          <w:sz w:val="28"/>
          <w:szCs w:val="28"/>
          <w:rtl/>
        </w:rPr>
        <w:t xml:space="preserve"> </w:t>
      </w:r>
      <w:r w:rsidRPr="003103DB">
        <w:rPr>
          <w:rFonts w:cs="B Nazanin" w:hint="cs"/>
          <w:sz w:val="28"/>
          <w:szCs w:val="28"/>
          <w:rtl/>
        </w:rPr>
        <w:t>پاها</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sz w:val="28"/>
          <w:szCs w:val="28"/>
          <w:rtl/>
        </w:rPr>
        <w:t xml:space="preserve"> </w:t>
      </w:r>
      <w:r w:rsidRPr="003103DB">
        <w:rPr>
          <w:rFonts w:cs="B Nazanin" w:hint="cs"/>
          <w:sz w:val="28"/>
          <w:szCs w:val="28"/>
          <w:rtl/>
        </w:rPr>
        <w:t>ــ</w:t>
      </w:r>
      <w:r w:rsidRPr="003103DB">
        <w:rPr>
          <w:rFonts w:cs="B Nazanin"/>
          <w:sz w:val="28"/>
          <w:szCs w:val="28"/>
          <w:rtl/>
        </w:rPr>
        <w:t xml:space="preserve"> </w:t>
      </w:r>
      <w:r w:rsidRPr="003103DB">
        <w:rPr>
          <w:rFonts w:cs="B Nazanin" w:hint="cs"/>
          <w:sz w:val="28"/>
          <w:szCs w:val="28"/>
          <w:rtl/>
        </w:rPr>
        <w:t>تمرینات</w:t>
      </w:r>
      <w:r w:rsidRPr="003103DB">
        <w:rPr>
          <w:rFonts w:cs="B Nazanin"/>
          <w:sz w:val="28"/>
          <w:szCs w:val="28"/>
          <w:rtl/>
        </w:rPr>
        <w:t xml:space="preserve"> </w:t>
      </w:r>
      <w:r w:rsidRPr="003103DB">
        <w:rPr>
          <w:rFonts w:cs="B Nazanin" w:hint="cs"/>
          <w:sz w:val="28"/>
          <w:szCs w:val="28"/>
          <w:rtl/>
        </w:rPr>
        <w:t>تناوبی</w:t>
      </w:r>
      <w:r w:rsidRPr="003103DB">
        <w:rPr>
          <w:rFonts w:cs="B Nazanin"/>
          <w:sz w:val="28"/>
          <w:szCs w:val="28"/>
          <w:rtl/>
        </w:rPr>
        <w:t xml:space="preserve"> (</w:t>
      </w:r>
      <w:r w:rsidRPr="003103DB">
        <w:rPr>
          <w:rFonts w:cs="B Nazanin" w:hint="cs"/>
          <w:sz w:val="28"/>
          <w:szCs w:val="28"/>
          <w:rtl/>
        </w:rPr>
        <w:t>اینتروال</w:t>
      </w:r>
      <w:r w:rsidRPr="003103DB">
        <w:rPr>
          <w:rFonts w:cs="B Nazanin"/>
          <w:sz w:val="28"/>
          <w:szCs w:val="28"/>
          <w:rtl/>
        </w:rPr>
        <w:t>)</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پایه</w:t>
      </w:r>
      <w:r w:rsidRPr="003103DB">
        <w:rPr>
          <w:rFonts w:cs="B Nazanin"/>
          <w:sz w:val="28"/>
          <w:szCs w:val="28"/>
          <w:rtl/>
        </w:rPr>
        <w:t xml:space="preserve"> </w:t>
      </w:r>
      <w:r w:rsidRPr="003103DB">
        <w:rPr>
          <w:rFonts w:cs="B Nazanin" w:hint="cs"/>
          <w:sz w:val="28"/>
          <w:szCs w:val="28"/>
          <w:rtl/>
        </w:rPr>
        <w:t>نهم</w:t>
      </w:r>
      <w:r w:rsidRPr="003103DB">
        <w:rPr>
          <w:rFonts w:cs="B Nazanin"/>
          <w:sz w:val="28"/>
          <w:szCs w:val="28"/>
          <w:rtl/>
        </w:rPr>
        <w:t xml:space="preserve"> :</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ــ</w:t>
      </w:r>
      <w:r w:rsidRPr="003103DB">
        <w:rPr>
          <w:rFonts w:cs="B Nazanin"/>
          <w:sz w:val="28"/>
          <w:szCs w:val="28"/>
          <w:rtl/>
        </w:rPr>
        <w:t xml:space="preserve"> </w:t>
      </w:r>
      <w:r w:rsidRPr="003103DB">
        <w:rPr>
          <w:rFonts w:cs="B Nazanin" w:hint="cs"/>
          <w:sz w:val="28"/>
          <w:szCs w:val="28"/>
          <w:rtl/>
        </w:rPr>
        <w:t>استقامت</w:t>
      </w:r>
      <w:r w:rsidRPr="003103DB">
        <w:rPr>
          <w:rFonts w:cs="B Nazanin"/>
          <w:sz w:val="28"/>
          <w:szCs w:val="28"/>
          <w:rtl/>
        </w:rPr>
        <w:t xml:space="preserve"> </w:t>
      </w:r>
      <w:r w:rsidRPr="003103DB">
        <w:rPr>
          <w:rFonts w:cs="B Nazanin" w:hint="cs"/>
          <w:sz w:val="28"/>
          <w:szCs w:val="28"/>
          <w:rtl/>
        </w:rPr>
        <w:t>قلبی</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sz w:val="28"/>
          <w:szCs w:val="28"/>
          <w:rtl/>
        </w:rPr>
        <w:t xml:space="preserve"> </w:t>
      </w:r>
      <w:r w:rsidRPr="003103DB">
        <w:rPr>
          <w:rFonts w:cs="B Nazanin" w:hint="cs"/>
          <w:sz w:val="28"/>
          <w:szCs w:val="28"/>
          <w:rtl/>
        </w:rPr>
        <w:t>ــ</w:t>
      </w:r>
      <w:r w:rsidRPr="003103DB">
        <w:rPr>
          <w:rFonts w:cs="B Nazanin"/>
          <w:sz w:val="28"/>
          <w:szCs w:val="28"/>
          <w:rtl/>
        </w:rPr>
        <w:t xml:space="preserve"> </w:t>
      </w:r>
      <w:r w:rsidRPr="003103DB">
        <w:rPr>
          <w:rFonts w:cs="B Nazanin" w:hint="cs"/>
          <w:sz w:val="28"/>
          <w:szCs w:val="28"/>
          <w:rtl/>
        </w:rPr>
        <w:t>تنفسی،</w:t>
      </w:r>
      <w:r w:rsidRPr="003103DB">
        <w:rPr>
          <w:rFonts w:cs="B Nazanin"/>
          <w:sz w:val="28"/>
          <w:szCs w:val="28"/>
          <w:rtl/>
        </w:rPr>
        <w:t xml:space="preserve"> </w:t>
      </w:r>
      <w:r w:rsidRPr="003103DB">
        <w:rPr>
          <w:rFonts w:cs="B Nazanin" w:hint="cs"/>
          <w:sz w:val="28"/>
          <w:szCs w:val="28"/>
          <w:rtl/>
        </w:rPr>
        <w:t>قدرت</w:t>
      </w:r>
      <w:r w:rsidRPr="003103DB">
        <w:rPr>
          <w:rFonts w:cs="B Nazanin"/>
          <w:sz w:val="28"/>
          <w:szCs w:val="28"/>
          <w:rtl/>
        </w:rPr>
        <w:t xml:space="preserve"> </w:t>
      </w:r>
      <w:r w:rsidRPr="003103DB">
        <w:rPr>
          <w:rFonts w:cs="B Nazanin" w:hint="cs"/>
          <w:sz w:val="28"/>
          <w:szCs w:val="28"/>
          <w:rtl/>
        </w:rPr>
        <w:t>و</w:t>
      </w:r>
      <w:r w:rsidRPr="003103DB">
        <w:rPr>
          <w:rFonts w:cs="B Nazanin"/>
          <w:sz w:val="28"/>
          <w:szCs w:val="28"/>
          <w:rtl/>
        </w:rPr>
        <w:t xml:space="preserve"> </w:t>
      </w:r>
      <w:r w:rsidRPr="003103DB">
        <w:rPr>
          <w:rFonts w:cs="B Nazanin" w:hint="cs"/>
          <w:sz w:val="28"/>
          <w:szCs w:val="28"/>
          <w:rtl/>
        </w:rPr>
        <w:t>استقامت</w:t>
      </w:r>
      <w:r w:rsidRPr="003103DB">
        <w:rPr>
          <w:rFonts w:cs="B Nazanin"/>
          <w:sz w:val="28"/>
          <w:szCs w:val="28"/>
          <w:rtl/>
        </w:rPr>
        <w:t xml:space="preserve"> </w:t>
      </w:r>
      <w:r w:rsidRPr="003103DB">
        <w:rPr>
          <w:rFonts w:cs="B Nazanin" w:hint="cs"/>
          <w:sz w:val="28"/>
          <w:szCs w:val="28"/>
          <w:rtl/>
        </w:rPr>
        <w:t>عضلانی</w:t>
      </w:r>
      <w:r w:rsidRPr="003103DB">
        <w:rPr>
          <w:rFonts w:cs="B Nazanin"/>
          <w:sz w:val="28"/>
          <w:szCs w:val="28"/>
          <w:rtl/>
        </w:rPr>
        <w:t xml:space="preserve"> </w:t>
      </w:r>
      <w:r w:rsidRPr="003103DB">
        <w:rPr>
          <w:rFonts w:cs="B Nazanin" w:hint="cs"/>
          <w:sz w:val="28"/>
          <w:szCs w:val="28"/>
          <w:rtl/>
        </w:rPr>
        <w:t>بالاتنه،</w:t>
      </w:r>
      <w:r w:rsidRPr="003103DB">
        <w:rPr>
          <w:rFonts w:cs="B Nazanin"/>
          <w:sz w:val="28"/>
          <w:szCs w:val="28"/>
          <w:rtl/>
        </w:rPr>
        <w:t xml:space="preserve"> </w:t>
      </w:r>
      <w:r w:rsidRPr="003103DB">
        <w:rPr>
          <w:rFonts w:cs="B Nazanin" w:hint="cs"/>
          <w:sz w:val="28"/>
          <w:szCs w:val="28"/>
          <w:rtl/>
        </w:rPr>
        <w:t>انعطاف</w:t>
      </w:r>
      <w:r w:rsidRPr="003103DB">
        <w:rPr>
          <w:rFonts w:cs="B Nazanin"/>
          <w:sz w:val="28"/>
          <w:szCs w:val="28"/>
          <w:rtl/>
        </w:rPr>
        <w:t xml:space="preserve"> </w:t>
      </w:r>
      <w:r w:rsidRPr="003103DB">
        <w:rPr>
          <w:rFonts w:cs="B Nazanin" w:hint="cs"/>
          <w:sz w:val="28"/>
          <w:szCs w:val="28"/>
          <w:rtl/>
        </w:rPr>
        <w:t>پذیری،</w:t>
      </w:r>
      <w:r w:rsidRPr="003103DB">
        <w:rPr>
          <w:rFonts w:cs="B Nazanin"/>
          <w:sz w:val="28"/>
          <w:szCs w:val="28"/>
          <w:rtl/>
        </w:rPr>
        <w:t xml:space="preserve"> </w:t>
      </w:r>
      <w:r w:rsidRPr="003103DB">
        <w:rPr>
          <w:rFonts w:cs="B Nazanin" w:hint="cs"/>
          <w:sz w:val="28"/>
          <w:szCs w:val="28"/>
          <w:rtl/>
        </w:rPr>
        <w:t>سرعت</w:t>
      </w:r>
    </w:p>
    <w:p w:rsidR="000622CE" w:rsidRPr="003103DB" w:rsidRDefault="000622CE" w:rsidP="000622CE">
      <w:pPr>
        <w:autoSpaceDE w:val="0"/>
        <w:autoSpaceDN w:val="0"/>
        <w:bidi/>
        <w:adjustRightInd w:val="0"/>
        <w:spacing w:after="0" w:line="360" w:lineRule="auto"/>
        <w:jc w:val="both"/>
        <w:rPr>
          <w:rFonts w:cs="B Nazanin"/>
          <w:sz w:val="28"/>
          <w:szCs w:val="28"/>
        </w:rPr>
      </w:pP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موضوع</w:t>
      </w:r>
      <w:r w:rsidRPr="003103DB">
        <w:rPr>
          <w:rFonts w:cs="B Nazanin"/>
          <w:sz w:val="28"/>
          <w:szCs w:val="28"/>
          <w:rtl/>
        </w:rPr>
        <w:t xml:space="preserve"> : </w:t>
      </w:r>
      <w:r w:rsidRPr="003103DB">
        <w:rPr>
          <w:rFonts w:cs="B Nazanin" w:hint="cs"/>
          <w:sz w:val="28"/>
          <w:szCs w:val="28"/>
          <w:rtl/>
        </w:rPr>
        <w:t>ورزش‌های</w:t>
      </w:r>
      <w:r w:rsidRPr="003103DB">
        <w:rPr>
          <w:rFonts w:cs="B Nazanin"/>
          <w:sz w:val="28"/>
          <w:szCs w:val="28"/>
          <w:rtl/>
        </w:rPr>
        <w:t xml:space="preserve"> </w:t>
      </w:r>
      <w:r w:rsidRPr="003103DB">
        <w:rPr>
          <w:rFonts w:cs="B Nazanin" w:hint="cs"/>
          <w:sz w:val="28"/>
          <w:szCs w:val="28"/>
          <w:rtl/>
        </w:rPr>
        <w:t>رایج</w:t>
      </w:r>
      <w:r w:rsidRPr="003103DB">
        <w:rPr>
          <w:rFonts w:cs="B Nazanin"/>
          <w:sz w:val="28"/>
          <w:szCs w:val="28"/>
          <w:rtl/>
        </w:rPr>
        <w:t xml:space="preserve"> </w:t>
      </w:r>
      <w:r w:rsidRPr="003103DB">
        <w:rPr>
          <w:rFonts w:cs="B Nazanin" w:hint="cs"/>
          <w:sz w:val="28"/>
          <w:szCs w:val="28"/>
          <w:rtl/>
        </w:rPr>
        <w:t>در</w:t>
      </w:r>
      <w:r w:rsidRPr="003103DB">
        <w:rPr>
          <w:rFonts w:cs="B Nazanin"/>
          <w:sz w:val="28"/>
          <w:szCs w:val="28"/>
          <w:rtl/>
        </w:rPr>
        <w:t xml:space="preserve"> </w:t>
      </w:r>
      <w:r w:rsidRPr="003103DB">
        <w:rPr>
          <w:rFonts w:cs="B Nazanin" w:hint="cs"/>
          <w:sz w:val="28"/>
          <w:szCs w:val="28"/>
          <w:rtl/>
        </w:rPr>
        <w:t>مدرسه</w:t>
      </w:r>
      <w:r w:rsidRPr="003103DB">
        <w:rPr>
          <w:rFonts w:cs="B Nazanin"/>
          <w:sz w:val="28"/>
          <w:szCs w:val="28"/>
          <w:rtl/>
        </w:rPr>
        <w:t xml:space="preserve"> </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پایه</w:t>
      </w:r>
      <w:r w:rsidRPr="003103DB">
        <w:rPr>
          <w:rFonts w:cs="B Nazanin"/>
          <w:sz w:val="28"/>
          <w:szCs w:val="28"/>
          <w:rtl/>
        </w:rPr>
        <w:t xml:space="preserve"> </w:t>
      </w:r>
      <w:r w:rsidRPr="003103DB">
        <w:rPr>
          <w:rFonts w:cs="B Nazanin" w:hint="cs"/>
          <w:sz w:val="28"/>
          <w:szCs w:val="28"/>
          <w:rtl/>
        </w:rPr>
        <w:t>هفتم</w:t>
      </w:r>
      <w:r w:rsidRPr="003103DB">
        <w:rPr>
          <w:rFonts w:cs="B Nazanin"/>
          <w:sz w:val="28"/>
          <w:szCs w:val="28"/>
          <w:rtl/>
        </w:rPr>
        <w:t xml:space="preserve"> :</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بدمینتون،</w:t>
      </w:r>
      <w:r w:rsidRPr="003103DB">
        <w:rPr>
          <w:rFonts w:cs="B Nazanin"/>
          <w:sz w:val="28"/>
          <w:szCs w:val="28"/>
          <w:rtl/>
        </w:rPr>
        <w:t xml:space="preserve"> </w:t>
      </w:r>
      <w:r w:rsidRPr="003103DB">
        <w:rPr>
          <w:rFonts w:cs="B Nazanin" w:hint="cs"/>
          <w:sz w:val="28"/>
          <w:szCs w:val="28"/>
          <w:rtl/>
        </w:rPr>
        <w:t>والیبال،</w:t>
      </w:r>
      <w:r w:rsidRPr="003103DB">
        <w:rPr>
          <w:rFonts w:cs="B Nazanin"/>
          <w:sz w:val="28"/>
          <w:szCs w:val="28"/>
          <w:rtl/>
        </w:rPr>
        <w:t xml:space="preserve"> </w:t>
      </w:r>
      <w:r w:rsidRPr="003103DB">
        <w:rPr>
          <w:rFonts w:cs="B Nazanin" w:hint="cs"/>
          <w:sz w:val="28"/>
          <w:szCs w:val="28"/>
          <w:rtl/>
        </w:rPr>
        <w:t>هندبال،</w:t>
      </w:r>
      <w:r w:rsidRPr="003103DB">
        <w:rPr>
          <w:rFonts w:cs="B Nazanin"/>
          <w:sz w:val="28"/>
          <w:szCs w:val="28"/>
          <w:rtl/>
        </w:rPr>
        <w:t xml:space="preserve"> </w:t>
      </w:r>
      <w:r w:rsidRPr="003103DB">
        <w:rPr>
          <w:rFonts w:cs="B Nazanin" w:hint="cs"/>
          <w:sz w:val="28"/>
          <w:szCs w:val="28"/>
          <w:rtl/>
        </w:rPr>
        <w:t>فوتسال،تنیس</w:t>
      </w:r>
      <w:r w:rsidRPr="003103DB">
        <w:rPr>
          <w:rFonts w:cs="B Nazanin"/>
          <w:sz w:val="28"/>
          <w:szCs w:val="28"/>
          <w:rtl/>
        </w:rPr>
        <w:t xml:space="preserve"> </w:t>
      </w:r>
      <w:r w:rsidRPr="003103DB">
        <w:rPr>
          <w:rFonts w:cs="B Nazanin" w:hint="cs"/>
          <w:sz w:val="28"/>
          <w:szCs w:val="28"/>
          <w:rtl/>
        </w:rPr>
        <w:t>روی</w:t>
      </w:r>
      <w:r w:rsidRPr="003103DB">
        <w:rPr>
          <w:rFonts w:cs="B Nazanin"/>
          <w:sz w:val="28"/>
          <w:szCs w:val="28"/>
          <w:rtl/>
        </w:rPr>
        <w:t xml:space="preserve"> </w:t>
      </w:r>
      <w:r w:rsidRPr="003103DB">
        <w:rPr>
          <w:rFonts w:cs="B Nazanin" w:hint="cs"/>
          <w:sz w:val="28"/>
          <w:szCs w:val="28"/>
          <w:rtl/>
        </w:rPr>
        <w:t>میز،</w:t>
      </w:r>
      <w:r w:rsidRPr="003103DB">
        <w:rPr>
          <w:rFonts w:cs="B Nazanin"/>
          <w:sz w:val="28"/>
          <w:szCs w:val="28"/>
          <w:rtl/>
        </w:rPr>
        <w:t xml:space="preserve"> </w:t>
      </w:r>
      <w:r w:rsidRPr="003103DB">
        <w:rPr>
          <w:rFonts w:cs="B Nazanin" w:hint="cs"/>
          <w:sz w:val="28"/>
          <w:szCs w:val="28"/>
          <w:rtl/>
        </w:rPr>
        <w:t>بازی</w:t>
      </w:r>
      <w:r w:rsidRPr="003103DB">
        <w:rPr>
          <w:rFonts w:cs="B Nazanin"/>
          <w:sz w:val="28"/>
          <w:szCs w:val="28"/>
          <w:rtl/>
        </w:rPr>
        <w:t xml:space="preserve"> </w:t>
      </w:r>
      <w:r w:rsidRPr="003103DB">
        <w:rPr>
          <w:rFonts w:cs="B Nazanin" w:hint="cs"/>
          <w:sz w:val="28"/>
          <w:szCs w:val="28"/>
          <w:rtl/>
        </w:rPr>
        <w:t>های</w:t>
      </w:r>
      <w:r w:rsidRPr="003103DB">
        <w:rPr>
          <w:rFonts w:cs="B Nazanin"/>
          <w:sz w:val="28"/>
          <w:szCs w:val="28"/>
          <w:rtl/>
        </w:rPr>
        <w:t xml:space="preserve"> </w:t>
      </w:r>
      <w:r w:rsidRPr="003103DB">
        <w:rPr>
          <w:rFonts w:cs="B Nazanin" w:hint="cs"/>
          <w:sz w:val="28"/>
          <w:szCs w:val="28"/>
          <w:rtl/>
        </w:rPr>
        <w:t>بومی</w:t>
      </w:r>
      <w:r w:rsidRPr="003103DB">
        <w:rPr>
          <w:rFonts w:cs="B Nazanin"/>
          <w:sz w:val="28"/>
          <w:szCs w:val="28"/>
          <w:rtl/>
        </w:rPr>
        <w:t xml:space="preserve"> </w:t>
      </w:r>
      <w:r w:rsidRPr="003103DB">
        <w:rPr>
          <w:rFonts w:cs="B Nazanin" w:hint="cs"/>
          <w:sz w:val="28"/>
          <w:szCs w:val="28"/>
          <w:rtl/>
        </w:rPr>
        <w:t>ــ</w:t>
      </w:r>
      <w:r w:rsidRPr="003103DB">
        <w:rPr>
          <w:rFonts w:cs="B Nazanin"/>
          <w:sz w:val="28"/>
          <w:szCs w:val="28"/>
          <w:rtl/>
        </w:rPr>
        <w:t xml:space="preserve"> </w:t>
      </w:r>
      <w:r w:rsidRPr="003103DB">
        <w:rPr>
          <w:rFonts w:cs="B Nazanin" w:hint="cs"/>
          <w:sz w:val="28"/>
          <w:szCs w:val="28"/>
          <w:rtl/>
        </w:rPr>
        <w:t>محلی</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پایه</w:t>
      </w:r>
      <w:r w:rsidRPr="003103DB">
        <w:rPr>
          <w:rFonts w:cs="B Nazanin"/>
          <w:sz w:val="28"/>
          <w:szCs w:val="28"/>
          <w:rtl/>
        </w:rPr>
        <w:t xml:space="preserve"> </w:t>
      </w:r>
      <w:r w:rsidRPr="003103DB">
        <w:rPr>
          <w:rFonts w:cs="B Nazanin" w:hint="cs"/>
          <w:sz w:val="28"/>
          <w:szCs w:val="28"/>
          <w:rtl/>
        </w:rPr>
        <w:t>هشتم</w:t>
      </w:r>
      <w:r w:rsidRPr="003103DB">
        <w:rPr>
          <w:rFonts w:cs="B Nazanin"/>
          <w:sz w:val="28"/>
          <w:szCs w:val="28"/>
          <w:rtl/>
        </w:rPr>
        <w:t xml:space="preserve">: </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بدمینتون،</w:t>
      </w:r>
      <w:r w:rsidRPr="003103DB">
        <w:rPr>
          <w:rFonts w:cs="B Nazanin"/>
          <w:sz w:val="28"/>
          <w:szCs w:val="28"/>
          <w:rtl/>
        </w:rPr>
        <w:t xml:space="preserve"> </w:t>
      </w:r>
      <w:r w:rsidRPr="003103DB">
        <w:rPr>
          <w:rFonts w:cs="B Nazanin" w:hint="cs"/>
          <w:sz w:val="28"/>
          <w:szCs w:val="28"/>
          <w:rtl/>
        </w:rPr>
        <w:t>بسکتبال،</w:t>
      </w:r>
      <w:r w:rsidRPr="003103DB">
        <w:rPr>
          <w:rFonts w:cs="B Nazanin"/>
          <w:sz w:val="28"/>
          <w:szCs w:val="28"/>
          <w:rtl/>
        </w:rPr>
        <w:t xml:space="preserve"> </w:t>
      </w:r>
      <w:r w:rsidRPr="003103DB">
        <w:rPr>
          <w:rFonts w:cs="B Nazanin" w:hint="cs"/>
          <w:sz w:val="28"/>
          <w:szCs w:val="28"/>
          <w:rtl/>
        </w:rPr>
        <w:t>هندبال،</w:t>
      </w:r>
      <w:r w:rsidRPr="003103DB">
        <w:rPr>
          <w:rFonts w:cs="B Nazanin"/>
          <w:sz w:val="28"/>
          <w:szCs w:val="28"/>
          <w:rtl/>
        </w:rPr>
        <w:t xml:space="preserve"> </w:t>
      </w:r>
      <w:r w:rsidRPr="003103DB">
        <w:rPr>
          <w:rFonts w:cs="B Nazanin" w:hint="cs"/>
          <w:sz w:val="28"/>
          <w:szCs w:val="28"/>
          <w:rtl/>
        </w:rPr>
        <w:t>فوتسال،تنیس</w:t>
      </w:r>
      <w:r w:rsidRPr="003103DB">
        <w:rPr>
          <w:rFonts w:cs="B Nazanin"/>
          <w:sz w:val="28"/>
          <w:szCs w:val="28"/>
          <w:rtl/>
        </w:rPr>
        <w:t xml:space="preserve"> </w:t>
      </w:r>
      <w:r w:rsidRPr="003103DB">
        <w:rPr>
          <w:rFonts w:cs="B Nazanin" w:hint="cs"/>
          <w:sz w:val="28"/>
          <w:szCs w:val="28"/>
          <w:rtl/>
        </w:rPr>
        <w:t>روی</w:t>
      </w:r>
      <w:r w:rsidRPr="003103DB">
        <w:rPr>
          <w:rFonts w:cs="B Nazanin"/>
          <w:sz w:val="28"/>
          <w:szCs w:val="28"/>
          <w:rtl/>
        </w:rPr>
        <w:t xml:space="preserve"> </w:t>
      </w:r>
      <w:r w:rsidRPr="003103DB">
        <w:rPr>
          <w:rFonts w:cs="B Nazanin" w:hint="cs"/>
          <w:sz w:val="28"/>
          <w:szCs w:val="28"/>
          <w:rtl/>
        </w:rPr>
        <w:t>میز،</w:t>
      </w:r>
      <w:r w:rsidRPr="003103DB">
        <w:rPr>
          <w:rFonts w:cs="B Nazanin"/>
          <w:sz w:val="28"/>
          <w:szCs w:val="28"/>
          <w:rtl/>
        </w:rPr>
        <w:t xml:space="preserve"> </w:t>
      </w:r>
      <w:r w:rsidRPr="003103DB">
        <w:rPr>
          <w:rFonts w:cs="B Nazanin" w:hint="cs"/>
          <w:sz w:val="28"/>
          <w:szCs w:val="28"/>
          <w:rtl/>
        </w:rPr>
        <w:t>بازی</w:t>
      </w:r>
      <w:r w:rsidRPr="003103DB">
        <w:rPr>
          <w:rFonts w:cs="B Nazanin"/>
          <w:sz w:val="28"/>
          <w:szCs w:val="28"/>
          <w:rtl/>
        </w:rPr>
        <w:t xml:space="preserve"> </w:t>
      </w:r>
      <w:r w:rsidRPr="003103DB">
        <w:rPr>
          <w:rFonts w:cs="B Nazanin" w:hint="cs"/>
          <w:sz w:val="28"/>
          <w:szCs w:val="28"/>
          <w:rtl/>
        </w:rPr>
        <w:t>های</w:t>
      </w:r>
      <w:r w:rsidRPr="003103DB">
        <w:rPr>
          <w:rFonts w:cs="B Nazanin"/>
          <w:sz w:val="28"/>
          <w:szCs w:val="28"/>
          <w:rtl/>
        </w:rPr>
        <w:t xml:space="preserve"> </w:t>
      </w:r>
      <w:r w:rsidRPr="003103DB">
        <w:rPr>
          <w:rFonts w:cs="B Nazanin" w:hint="cs"/>
          <w:sz w:val="28"/>
          <w:szCs w:val="28"/>
          <w:rtl/>
        </w:rPr>
        <w:t>بومی</w:t>
      </w:r>
      <w:r w:rsidRPr="003103DB">
        <w:rPr>
          <w:rFonts w:cs="B Nazanin"/>
          <w:sz w:val="28"/>
          <w:szCs w:val="28"/>
          <w:rtl/>
        </w:rPr>
        <w:t xml:space="preserve">  </w:t>
      </w:r>
      <w:r w:rsidRPr="003103DB">
        <w:rPr>
          <w:rFonts w:cs="B Nazanin" w:hint="cs"/>
          <w:sz w:val="28"/>
          <w:szCs w:val="28"/>
          <w:rtl/>
        </w:rPr>
        <w:t>ــ</w:t>
      </w:r>
      <w:r w:rsidRPr="003103DB">
        <w:rPr>
          <w:rFonts w:cs="B Nazanin"/>
          <w:sz w:val="28"/>
          <w:szCs w:val="28"/>
          <w:rtl/>
        </w:rPr>
        <w:t xml:space="preserve"> </w:t>
      </w:r>
      <w:r w:rsidRPr="003103DB">
        <w:rPr>
          <w:rFonts w:cs="B Nazanin" w:hint="cs"/>
          <w:sz w:val="28"/>
          <w:szCs w:val="28"/>
          <w:rtl/>
        </w:rPr>
        <w:t>محلیــ</w:t>
      </w:r>
      <w:r w:rsidRPr="003103DB">
        <w:rPr>
          <w:rFonts w:cs="B Nazanin"/>
          <w:sz w:val="28"/>
          <w:szCs w:val="28"/>
          <w:rtl/>
        </w:rPr>
        <w:t xml:space="preserve"> </w:t>
      </w:r>
      <w:r w:rsidRPr="003103DB">
        <w:rPr>
          <w:rFonts w:cs="B Nazanin" w:hint="cs"/>
          <w:sz w:val="28"/>
          <w:szCs w:val="28"/>
          <w:rtl/>
        </w:rPr>
        <w:t>استقامت</w:t>
      </w:r>
      <w:r w:rsidRPr="003103DB">
        <w:rPr>
          <w:rFonts w:cs="B Nazanin"/>
          <w:sz w:val="28"/>
          <w:szCs w:val="28"/>
          <w:rtl/>
        </w:rPr>
        <w:t xml:space="preserve"> </w:t>
      </w:r>
      <w:r w:rsidRPr="003103DB">
        <w:rPr>
          <w:rFonts w:cs="B Nazanin" w:hint="cs"/>
          <w:sz w:val="28"/>
          <w:szCs w:val="28"/>
          <w:rtl/>
        </w:rPr>
        <w:t>قلبی</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پایه</w:t>
      </w:r>
      <w:r w:rsidRPr="003103DB">
        <w:rPr>
          <w:rFonts w:cs="B Nazanin"/>
          <w:sz w:val="28"/>
          <w:szCs w:val="28"/>
          <w:rtl/>
        </w:rPr>
        <w:t xml:space="preserve"> </w:t>
      </w:r>
      <w:r w:rsidRPr="003103DB">
        <w:rPr>
          <w:rFonts w:cs="B Nazanin" w:hint="cs"/>
          <w:sz w:val="28"/>
          <w:szCs w:val="28"/>
          <w:rtl/>
        </w:rPr>
        <w:t>نهم</w:t>
      </w:r>
      <w:r w:rsidRPr="003103DB">
        <w:rPr>
          <w:rFonts w:cs="B Nazanin"/>
          <w:sz w:val="28"/>
          <w:szCs w:val="28"/>
          <w:rtl/>
        </w:rPr>
        <w:t xml:space="preserve"> :</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بدمینتون،</w:t>
      </w:r>
      <w:r w:rsidRPr="003103DB">
        <w:rPr>
          <w:rFonts w:cs="B Nazanin"/>
          <w:sz w:val="28"/>
          <w:szCs w:val="28"/>
          <w:rtl/>
        </w:rPr>
        <w:t xml:space="preserve"> </w:t>
      </w:r>
      <w:r w:rsidRPr="003103DB">
        <w:rPr>
          <w:rFonts w:cs="B Nazanin" w:hint="cs"/>
          <w:sz w:val="28"/>
          <w:szCs w:val="28"/>
          <w:rtl/>
        </w:rPr>
        <w:t>والیبال،</w:t>
      </w:r>
      <w:r w:rsidRPr="003103DB">
        <w:rPr>
          <w:rFonts w:cs="B Nazanin"/>
          <w:sz w:val="28"/>
          <w:szCs w:val="28"/>
          <w:rtl/>
        </w:rPr>
        <w:t xml:space="preserve"> </w:t>
      </w:r>
      <w:r w:rsidRPr="003103DB">
        <w:rPr>
          <w:rFonts w:cs="B Nazanin" w:hint="cs"/>
          <w:sz w:val="28"/>
          <w:szCs w:val="28"/>
          <w:rtl/>
        </w:rPr>
        <w:t>بسکتبال،</w:t>
      </w:r>
      <w:r w:rsidRPr="003103DB">
        <w:rPr>
          <w:rFonts w:cs="B Nazanin"/>
          <w:sz w:val="28"/>
          <w:szCs w:val="28"/>
          <w:rtl/>
        </w:rPr>
        <w:t xml:space="preserve"> </w:t>
      </w:r>
      <w:r w:rsidRPr="003103DB">
        <w:rPr>
          <w:rFonts w:cs="B Nazanin" w:hint="cs"/>
          <w:sz w:val="28"/>
          <w:szCs w:val="28"/>
          <w:rtl/>
        </w:rPr>
        <w:t>فوتسال،تنیس</w:t>
      </w:r>
      <w:r w:rsidRPr="003103DB">
        <w:rPr>
          <w:rFonts w:cs="B Nazanin"/>
          <w:sz w:val="28"/>
          <w:szCs w:val="28"/>
          <w:rtl/>
        </w:rPr>
        <w:t xml:space="preserve"> </w:t>
      </w:r>
      <w:r w:rsidRPr="003103DB">
        <w:rPr>
          <w:rFonts w:cs="B Nazanin" w:hint="cs"/>
          <w:sz w:val="28"/>
          <w:szCs w:val="28"/>
          <w:rtl/>
        </w:rPr>
        <w:t>روی</w:t>
      </w:r>
      <w:r w:rsidRPr="003103DB">
        <w:rPr>
          <w:rFonts w:cs="B Nazanin"/>
          <w:sz w:val="28"/>
          <w:szCs w:val="28"/>
          <w:rtl/>
        </w:rPr>
        <w:t xml:space="preserve"> </w:t>
      </w:r>
      <w:r w:rsidRPr="003103DB">
        <w:rPr>
          <w:rFonts w:cs="B Nazanin" w:hint="cs"/>
          <w:sz w:val="28"/>
          <w:szCs w:val="28"/>
          <w:rtl/>
        </w:rPr>
        <w:t>میز،</w:t>
      </w:r>
      <w:r w:rsidRPr="003103DB">
        <w:rPr>
          <w:rFonts w:cs="B Nazanin"/>
          <w:sz w:val="28"/>
          <w:szCs w:val="28"/>
          <w:rtl/>
        </w:rPr>
        <w:t xml:space="preserve"> </w:t>
      </w:r>
      <w:r w:rsidRPr="003103DB">
        <w:rPr>
          <w:rFonts w:cs="B Nazanin" w:hint="cs"/>
          <w:sz w:val="28"/>
          <w:szCs w:val="28"/>
          <w:rtl/>
        </w:rPr>
        <w:t>بازی</w:t>
      </w:r>
      <w:r w:rsidRPr="003103DB">
        <w:rPr>
          <w:rFonts w:cs="B Nazanin"/>
          <w:sz w:val="28"/>
          <w:szCs w:val="28"/>
          <w:rtl/>
        </w:rPr>
        <w:t xml:space="preserve"> </w:t>
      </w:r>
      <w:r w:rsidRPr="003103DB">
        <w:rPr>
          <w:rFonts w:cs="B Nazanin" w:hint="cs"/>
          <w:sz w:val="28"/>
          <w:szCs w:val="28"/>
          <w:rtl/>
        </w:rPr>
        <w:t>های</w:t>
      </w:r>
      <w:r w:rsidRPr="003103DB">
        <w:rPr>
          <w:rFonts w:cs="B Nazanin"/>
          <w:sz w:val="28"/>
          <w:szCs w:val="28"/>
          <w:rtl/>
        </w:rPr>
        <w:t xml:space="preserve"> </w:t>
      </w:r>
      <w:r w:rsidRPr="003103DB">
        <w:rPr>
          <w:rFonts w:cs="B Nazanin" w:hint="cs"/>
          <w:sz w:val="28"/>
          <w:szCs w:val="28"/>
          <w:rtl/>
        </w:rPr>
        <w:t>بومی</w:t>
      </w:r>
      <w:r w:rsidRPr="003103DB">
        <w:rPr>
          <w:rFonts w:cs="B Nazanin"/>
          <w:sz w:val="28"/>
          <w:szCs w:val="28"/>
          <w:rtl/>
        </w:rPr>
        <w:t xml:space="preserve"> </w:t>
      </w:r>
      <w:r w:rsidRPr="003103DB">
        <w:rPr>
          <w:rFonts w:cs="B Nazanin" w:hint="cs"/>
          <w:sz w:val="28"/>
          <w:szCs w:val="28"/>
          <w:rtl/>
        </w:rPr>
        <w:t>ــ</w:t>
      </w:r>
      <w:r w:rsidRPr="003103DB">
        <w:rPr>
          <w:rFonts w:cs="B Nazanin"/>
          <w:sz w:val="28"/>
          <w:szCs w:val="28"/>
          <w:rtl/>
        </w:rPr>
        <w:t xml:space="preserve"> </w:t>
      </w:r>
      <w:r w:rsidRPr="003103DB">
        <w:rPr>
          <w:rFonts w:cs="B Nazanin" w:hint="cs"/>
          <w:sz w:val="28"/>
          <w:szCs w:val="28"/>
          <w:rtl/>
        </w:rPr>
        <w:t>محلی</w:t>
      </w:r>
    </w:p>
    <w:p w:rsidR="000622CE" w:rsidRPr="003103DB" w:rsidRDefault="000622CE" w:rsidP="000622CE">
      <w:pPr>
        <w:autoSpaceDE w:val="0"/>
        <w:autoSpaceDN w:val="0"/>
        <w:bidi/>
        <w:adjustRightInd w:val="0"/>
        <w:spacing w:after="0" w:line="360" w:lineRule="auto"/>
        <w:jc w:val="both"/>
        <w:rPr>
          <w:rFonts w:cs="B Nazanin"/>
          <w:sz w:val="28"/>
          <w:szCs w:val="28"/>
        </w:rPr>
      </w:pP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موضوع</w:t>
      </w:r>
      <w:r w:rsidRPr="003103DB">
        <w:rPr>
          <w:rFonts w:cs="B Nazanin"/>
          <w:sz w:val="28"/>
          <w:szCs w:val="28"/>
          <w:rtl/>
        </w:rPr>
        <w:t xml:space="preserve"> :  </w:t>
      </w:r>
      <w:r w:rsidRPr="003103DB">
        <w:rPr>
          <w:rFonts w:cs="B Nazanin" w:hint="cs"/>
          <w:sz w:val="28"/>
          <w:szCs w:val="28"/>
          <w:rtl/>
        </w:rPr>
        <w:t>ورزش‌های</w:t>
      </w:r>
      <w:r w:rsidRPr="003103DB">
        <w:rPr>
          <w:rFonts w:cs="B Nazanin"/>
          <w:sz w:val="28"/>
          <w:szCs w:val="28"/>
          <w:rtl/>
        </w:rPr>
        <w:t xml:space="preserve"> </w:t>
      </w:r>
      <w:r w:rsidRPr="003103DB">
        <w:rPr>
          <w:rFonts w:cs="B Nazanin" w:hint="cs"/>
          <w:sz w:val="28"/>
          <w:szCs w:val="28"/>
          <w:rtl/>
        </w:rPr>
        <w:t>سنتی</w:t>
      </w:r>
      <w:r w:rsidRPr="003103DB">
        <w:rPr>
          <w:rFonts w:cs="B Nazanin"/>
          <w:sz w:val="28"/>
          <w:szCs w:val="28"/>
          <w:rtl/>
        </w:rPr>
        <w:t xml:space="preserve"> </w:t>
      </w:r>
      <w:r w:rsidRPr="003103DB">
        <w:rPr>
          <w:rFonts w:cs="B Nazanin" w:hint="cs"/>
          <w:sz w:val="28"/>
          <w:szCs w:val="28"/>
          <w:rtl/>
        </w:rPr>
        <w:t>و</w:t>
      </w:r>
      <w:r w:rsidRPr="003103DB">
        <w:rPr>
          <w:rFonts w:cs="B Nazanin"/>
          <w:sz w:val="28"/>
          <w:szCs w:val="28"/>
          <w:rtl/>
        </w:rPr>
        <w:t xml:space="preserve"> </w:t>
      </w:r>
      <w:r w:rsidRPr="003103DB">
        <w:rPr>
          <w:rFonts w:cs="B Nazanin" w:hint="cs"/>
          <w:sz w:val="28"/>
          <w:szCs w:val="28"/>
          <w:rtl/>
        </w:rPr>
        <w:t>قابل</w:t>
      </w:r>
      <w:r w:rsidRPr="003103DB">
        <w:rPr>
          <w:rFonts w:cs="B Nazanin"/>
          <w:sz w:val="28"/>
          <w:szCs w:val="28"/>
          <w:rtl/>
        </w:rPr>
        <w:t xml:space="preserve"> </w:t>
      </w:r>
      <w:r w:rsidRPr="003103DB">
        <w:rPr>
          <w:rFonts w:cs="B Nazanin" w:hint="cs"/>
          <w:sz w:val="28"/>
          <w:szCs w:val="28"/>
          <w:rtl/>
        </w:rPr>
        <w:t>اجرا</w:t>
      </w:r>
      <w:r w:rsidRPr="003103DB">
        <w:rPr>
          <w:rFonts w:cs="B Nazanin"/>
          <w:sz w:val="28"/>
          <w:szCs w:val="28"/>
          <w:rtl/>
        </w:rPr>
        <w:t xml:space="preserve"> </w:t>
      </w:r>
      <w:r w:rsidRPr="003103DB">
        <w:rPr>
          <w:rFonts w:cs="B Nazanin" w:hint="cs"/>
          <w:sz w:val="28"/>
          <w:szCs w:val="28"/>
          <w:rtl/>
        </w:rPr>
        <w:t>در</w:t>
      </w:r>
      <w:r w:rsidRPr="003103DB">
        <w:rPr>
          <w:rFonts w:cs="B Nazanin"/>
          <w:sz w:val="28"/>
          <w:szCs w:val="28"/>
          <w:rtl/>
        </w:rPr>
        <w:t xml:space="preserve"> </w:t>
      </w:r>
      <w:r w:rsidRPr="003103DB">
        <w:rPr>
          <w:rFonts w:cs="B Nazanin" w:hint="cs"/>
          <w:sz w:val="28"/>
          <w:szCs w:val="28"/>
          <w:rtl/>
        </w:rPr>
        <w:t>طبیعت</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پایه</w:t>
      </w:r>
      <w:r w:rsidRPr="003103DB">
        <w:rPr>
          <w:rFonts w:cs="B Nazanin"/>
          <w:sz w:val="28"/>
          <w:szCs w:val="28"/>
          <w:rtl/>
        </w:rPr>
        <w:t xml:space="preserve"> </w:t>
      </w:r>
      <w:r w:rsidRPr="003103DB">
        <w:rPr>
          <w:rFonts w:cs="B Nazanin" w:hint="cs"/>
          <w:sz w:val="28"/>
          <w:szCs w:val="28"/>
          <w:rtl/>
        </w:rPr>
        <w:t>هفتم</w:t>
      </w:r>
      <w:r w:rsidRPr="003103DB">
        <w:rPr>
          <w:rFonts w:cs="B Nazanin"/>
          <w:sz w:val="28"/>
          <w:szCs w:val="28"/>
          <w:rtl/>
        </w:rPr>
        <w:t xml:space="preserve"> :</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ورزش</w:t>
      </w:r>
      <w:r w:rsidRPr="003103DB">
        <w:rPr>
          <w:rFonts w:cs="B Nazanin"/>
          <w:sz w:val="28"/>
          <w:szCs w:val="28"/>
          <w:rtl/>
        </w:rPr>
        <w:t xml:space="preserve"> </w:t>
      </w:r>
      <w:r w:rsidRPr="003103DB">
        <w:rPr>
          <w:rFonts w:cs="B Nazanin" w:hint="cs"/>
          <w:sz w:val="28"/>
          <w:szCs w:val="28"/>
          <w:rtl/>
        </w:rPr>
        <w:t>زورخانه</w:t>
      </w:r>
      <w:r w:rsidRPr="003103DB">
        <w:rPr>
          <w:rFonts w:cs="B Nazanin"/>
          <w:sz w:val="28"/>
          <w:szCs w:val="28"/>
          <w:rtl/>
        </w:rPr>
        <w:t xml:space="preserve"> </w:t>
      </w:r>
      <w:r w:rsidRPr="003103DB">
        <w:rPr>
          <w:rFonts w:cs="B Nazanin" w:hint="cs"/>
          <w:sz w:val="28"/>
          <w:szCs w:val="28"/>
          <w:rtl/>
        </w:rPr>
        <w:t>پیاده‌روی</w:t>
      </w:r>
      <w:r w:rsidRPr="003103DB">
        <w:rPr>
          <w:rFonts w:cs="B Nazanin"/>
          <w:sz w:val="28"/>
          <w:szCs w:val="28"/>
          <w:rtl/>
        </w:rPr>
        <w:t xml:space="preserve"> </w:t>
      </w:r>
      <w:r w:rsidRPr="003103DB">
        <w:rPr>
          <w:rFonts w:cs="B Nazanin" w:hint="cs"/>
          <w:sz w:val="28"/>
          <w:szCs w:val="28"/>
          <w:rtl/>
        </w:rPr>
        <w:t>در</w:t>
      </w:r>
      <w:r w:rsidRPr="003103DB">
        <w:rPr>
          <w:rFonts w:cs="B Nazanin"/>
          <w:sz w:val="28"/>
          <w:szCs w:val="28"/>
          <w:rtl/>
        </w:rPr>
        <w:t xml:space="preserve"> </w:t>
      </w:r>
      <w:r w:rsidRPr="003103DB">
        <w:rPr>
          <w:rFonts w:cs="B Nazanin" w:hint="cs"/>
          <w:sz w:val="28"/>
          <w:szCs w:val="28"/>
          <w:rtl/>
        </w:rPr>
        <w:t>کوهستان</w:t>
      </w:r>
      <w:r w:rsidRPr="003103DB">
        <w:rPr>
          <w:rFonts w:cs="B Nazanin"/>
          <w:sz w:val="28"/>
          <w:szCs w:val="28"/>
          <w:rtl/>
        </w:rPr>
        <w:t xml:space="preserve"> </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پایه</w:t>
      </w:r>
      <w:r w:rsidRPr="003103DB">
        <w:rPr>
          <w:rFonts w:cs="B Nazanin"/>
          <w:sz w:val="28"/>
          <w:szCs w:val="28"/>
          <w:rtl/>
        </w:rPr>
        <w:t xml:space="preserve"> </w:t>
      </w:r>
      <w:r w:rsidRPr="003103DB">
        <w:rPr>
          <w:rFonts w:cs="B Nazanin" w:hint="cs"/>
          <w:sz w:val="28"/>
          <w:szCs w:val="28"/>
          <w:rtl/>
        </w:rPr>
        <w:t>هشتم</w:t>
      </w:r>
      <w:r w:rsidRPr="003103DB">
        <w:rPr>
          <w:rFonts w:cs="B Nazanin"/>
          <w:sz w:val="28"/>
          <w:szCs w:val="28"/>
          <w:rtl/>
        </w:rPr>
        <w:t xml:space="preserve">: </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دوچرخه‌سواری</w:t>
      </w:r>
      <w:r w:rsidRPr="003103DB">
        <w:rPr>
          <w:rFonts w:cs="B Nazanin"/>
          <w:sz w:val="28"/>
          <w:szCs w:val="28"/>
          <w:rtl/>
        </w:rPr>
        <w:t xml:space="preserve"> </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پایه</w:t>
      </w:r>
      <w:r w:rsidRPr="003103DB">
        <w:rPr>
          <w:rFonts w:cs="B Nazanin"/>
          <w:sz w:val="28"/>
          <w:szCs w:val="28"/>
          <w:rtl/>
        </w:rPr>
        <w:t xml:space="preserve"> </w:t>
      </w:r>
      <w:r w:rsidRPr="003103DB">
        <w:rPr>
          <w:rFonts w:cs="B Nazanin" w:hint="cs"/>
          <w:sz w:val="28"/>
          <w:szCs w:val="28"/>
          <w:rtl/>
        </w:rPr>
        <w:t>نهم</w:t>
      </w:r>
      <w:r w:rsidRPr="003103DB">
        <w:rPr>
          <w:rFonts w:cs="B Nazanin"/>
          <w:sz w:val="28"/>
          <w:szCs w:val="28"/>
          <w:rtl/>
        </w:rPr>
        <w:t xml:space="preserve"> :</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پیاده‌روی</w:t>
      </w:r>
    </w:p>
    <w:p w:rsidR="000622CE" w:rsidRPr="003103DB" w:rsidRDefault="000622CE" w:rsidP="000622CE">
      <w:pPr>
        <w:autoSpaceDE w:val="0"/>
        <w:autoSpaceDN w:val="0"/>
        <w:bidi/>
        <w:adjustRightInd w:val="0"/>
        <w:spacing w:after="0" w:line="360" w:lineRule="auto"/>
        <w:jc w:val="both"/>
        <w:rPr>
          <w:rFonts w:cs="B Nazanin"/>
          <w:sz w:val="28"/>
          <w:szCs w:val="28"/>
          <w:rtl/>
        </w:rPr>
      </w:pPr>
    </w:p>
    <w:p w:rsidR="000622CE" w:rsidRPr="003103DB" w:rsidRDefault="000622CE" w:rsidP="000622CE">
      <w:pPr>
        <w:autoSpaceDE w:val="0"/>
        <w:autoSpaceDN w:val="0"/>
        <w:bidi/>
        <w:adjustRightInd w:val="0"/>
        <w:spacing w:after="0" w:line="360" w:lineRule="auto"/>
        <w:jc w:val="both"/>
        <w:rPr>
          <w:rFonts w:cs="B Nazanin"/>
          <w:b/>
          <w:bCs/>
          <w:sz w:val="32"/>
          <w:szCs w:val="32"/>
        </w:rPr>
      </w:pPr>
      <w:r w:rsidRPr="003103DB">
        <w:rPr>
          <w:rFonts w:cs="B Nazanin" w:hint="cs"/>
          <w:b/>
          <w:bCs/>
          <w:sz w:val="32"/>
          <w:szCs w:val="32"/>
          <w:highlight w:val="yellow"/>
          <w:rtl/>
        </w:rPr>
        <w:t>فرایند</w:t>
      </w:r>
      <w:r w:rsidRPr="003103DB">
        <w:rPr>
          <w:rFonts w:cs="B Nazanin"/>
          <w:b/>
          <w:bCs/>
          <w:sz w:val="32"/>
          <w:szCs w:val="32"/>
          <w:highlight w:val="yellow"/>
        </w:rPr>
        <w:t xml:space="preserve"> </w:t>
      </w:r>
      <w:r w:rsidRPr="003103DB">
        <w:rPr>
          <w:rFonts w:cs="B Nazanin" w:hint="cs"/>
          <w:b/>
          <w:bCs/>
          <w:sz w:val="32"/>
          <w:szCs w:val="32"/>
          <w:highlight w:val="yellow"/>
          <w:rtl/>
        </w:rPr>
        <w:t>تدریس</w:t>
      </w:r>
      <w:r w:rsidRPr="003103DB">
        <w:rPr>
          <w:rFonts w:cs="B Nazanin"/>
          <w:b/>
          <w:bCs/>
          <w:sz w:val="32"/>
          <w:szCs w:val="32"/>
          <w:highlight w:val="yellow"/>
        </w:rPr>
        <w:t xml:space="preserve"> </w:t>
      </w:r>
      <w:r w:rsidRPr="003103DB">
        <w:rPr>
          <w:rFonts w:cs="B Nazanin" w:hint="cs"/>
          <w:b/>
          <w:bCs/>
          <w:sz w:val="32"/>
          <w:szCs w:val="32"/>
          <w:highlight w:val="yellow"/>
          <w:rtl/>
        </w:rPr>
        <w:t>مهارت</w:t>
      </w:r>
      <w:r w:rsidRPr="003103DB">
        <w:rPr>
          <w:rFonts w:cs="B Nazanin"/>
          <w:b/>
          <w:bCs/>
          <w:sz w:val="32"/>
          <w:szCs w:val="32"/>
          <w:highlight w:val="yellow"/>
          <w:rtl/>
        </w:rPr>
        <w:t xml:space="preserve">‌های  </w:t>
      </w:r>
      <w:r w:rsidRPr="003103DB">
        <w:rPr>
          <w:rFonts w:cs="B Nazanin" w:hint="cs"/>
          <w:b/>
          <w:bCs/>
          <w:sz w:val="32"/>
          <w:szCs w:val="32"/>
          <w:highlight w:val="yellow"/>
          <w:rtl/>
        </w:rPr>
        <w:t>حرکتی</w:t>
      </w:r>
    </w:p>
    <w:p w:rsidR="000622CE" w:rsidRPr="003103DB" w:rsidRDefault="000622CE" w:rsidP="000622CE">
      <w:pPr>
        <w:autoSpaceDE w:val="0"/>
        <w:autoSpaceDN w:val="0"/>
        <w:bidi/>
        <w:adjustRightInd w:val="0"/>
        <w:spacing w:after="0" w:line="360" w:lineRule="auto"/>
        <w:jc w:val="both"/>
        <w:rPr>
          <w:rFonts w:cs="B Nazanin"/>
          <w:b/>
          <w:bCs/>
          <w:sz w:val="28"/>
          <w:szCs w:val="28"/>
        </w:rPr>
      </w:pPr>
      <w:r w:rsidRPr="003103DB">
        <w:rPr>
          <w:rFonts w:cs="B Nazanin" w:hint="cs"/>
          <w:b/>
          <w:bCs/>
          <w:sz w:val="28"/>
          <w:szCs w:val="28"/>
          <w:rtl/>
        </w:rPr>
        <w:t>مرحلۀ</w:t>
      </w:r>
      <w:r w:rsidRPr="003103DB">
        <w:rPr>
          <w:rFonts w:cs="B Nazanin"/>
          <w:b/>
          <w:bCs/>
          <w:sz w:val="28"/>
          <w:szCs w:val="28"/>
        </w:rPr>
        <w:t xml:space="preserve"> </w:t>
      </w:r>
      <w:r w:rsidRPr="003103DB">
        <w:rPr>
          <w:rFonts w:cs="B Nazanin" w:hint="cs"/>
          <w:b/>
          <w:bCs/>
          <w:sz w:val="28"/>
          <w:szCs w:val="28"/>
          <w:rtl/>
        </w:rPr>
        <w:t>اول</w:t>
      </w:r>
      <w:r w:rsidRPr="003103DB">
        <w:rPr>
          <w:rFonts w:cs="B Nazanin"/>
          <w:b/>
          <w:bCs/>
          <w:sz w:val="28"/>
          <w:szCs w:val="28"/>
        </w:rPr>
        <w:t>:</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b/>
          <w:bCs/>
          <w:sz w:val="28"/>
          <w:szCs w:val="28"/>
          <w:rtl/>
        </w:rPr>
        <w:t>آماده</w:t>
      </w:r>
      <w:r w:rsidRPr="003103DB">
        <w:rPr>
          <w:rFonts w:cs="B Nazanin"/>
          <w:b/>
          <w:bCs/>
          <w:sz w:val="28"/>
          <w:szCs w:val="28"/>
        </w:rPr>
        <w:t xml:space="preserve"> </w:t>
      </w:r>
      <w:r w:rsidRPr="003103DB">
        <w:rPr>
          <w:rFonts w:cs="B Nazanin" w:hint="cs"/>
          <w:b/>
          <w:bCs/>
          <w:sz w:val="28"/>
          <w:szCs w:val="28"/>
          <w:rtl/>
        </w:rPr>
        <w:t>سازی</w:t>
      </w:r>
      <w:r w:rsidRPr="003103DB">
        <w:rPr>
          <w:rFonts w:cs="B Nazanin"/>
          <w:b/>
          <w:bCs/>
          <w:sz w:val="28"/>
          <w:szCs w:val="28"/>
        </w:rPr>
        <w:t xml:space="preserve"> </w:t>
      </w:r>
      <w:r w:rsidRPr="003103DB">
        <w:rPr>
          <w:rFonts w:cs="B Nazanin" w:hint="cs"/>
          <w:b/>
          <w:bCs/>
          <w:sz w:val="28"/>
          <w:szCs w:val="28"/>
          <w:rtl/>
        </w:rPr>
        <w:t>بدن</w:t>
      </w:r>
      <w:r w:rsidRPr="003103DB">
        <w:rPr>
          <w:rFonts w:cs="B Nazanin"/>
          <w:b/>
          <w:bCs/>
          <w:sz w:val="28"/>
          <w:szCs w:val="28"/>
        </w:rPr>
        <w:t xml:space="preserve"> )</w:t>
      </w:r>
      <w:r w:rsidRPr="003103DB">
        <w:rPr>
          <w:rFonts w:cs="B Nazanin" w:hint="cs"/>
          <w:b/>
          <w:bCs/>
          <w:sz w:val="28"/>
          <w:szCs w:val="28"/>
          <w:rtl/>
        </w:rPr>
        <w:t>گرم</w:t>
      </w:r>
      <w:r w:rsidRPr="003103DB">
        <w:rPr>
          <w:rFonts w:cs="B Nazanin"/>
          <w:b/>
          <w:bCs/>
          <w:sz w:val="28"/>
          <w:szCs w:val="28"/>
        </w:rPr>
        <w:t xml:space="preserve"> </w:t>
      </w:r>
      <w:r w:rsidRPr="003103DB">
        <w:rPr>
          <w:rFonts w:cs="B Nazanin" w:hint="cs"/>
          <w:b/>
          <w:bCs/>
          <w:sz w:val="28"/>
          <w:szCs w:val="28"/>
          <w:rtl/>
        </w:rPr>
        <w:t>کردن</w:t>
      </w:r>
      <w:r w:rsidRPr="003103DB">
        <w:rPr>
          <w:rFonts w:cs="B Nazanin"/>
          <w:b/>
          <w:bCs/>
          <w:sz w:val="28"/>
          <w:szCs w:val="28"/>
        </w:rPr>
        <w:t>(</w:t>
      </w:r>
      <w:r w:rsidRPr="003103DB">
        <w:rPr>
          <w:rFonts w:cs="B Nazanin" w:hint="cs"/>
          <w:sz w:val="28"/>
          <w:szCs w:val="28"/>
          <w:rtl/>
        </w:rPr>
        <w:t xml:space="preserve"> : آماده</w:t>
      </w:r>
      <w:r w:rsidRPr="003103DB">
        <w:rPr>
          <w:rFonts w:cs="B Nazanin"/>
          <w:sz w:val="28"/>
          <w:szCs w:val="28"/>
        </w:rPr>
        <w:t xml:space="preserve"> </w:t>
      </w:r>
      <w:r w:rsidRPr="003103DB">
        <w:rPr>
          <w:rFonts w:cs="B Nazanin" w:hint="cs"/>
          <w:sz w:val="28"/>
          <w:szCs w:val="28"/>
          <w:rtl/>
        </w:rPr>
        <w:t>سازی</w:t>
      </w:r>
      <w:r w:rsidRPr="003103DB">
        <w:rPr>
          <w:rFonts w:cs="B Nazanin"/>
          <w:sz w:val="28"/>
          <w:szCs w:val="28"/>
        </w:rPr>
        <w:t xml:space="preserve"> </w:t>
      </w:r>
      <w:r w:rsidRPr="003103DB">
        <w:rPr>
          <w:rFonts w:cs="B Nazanin" w:hint="cs"/>
          <w:sz w:val="28"/>
          <w:szCs w:val="28"/>
          <w:rtl/>
        </w:rPr>
        <w:t>بدن</w:t>
      </w:r>
      <w:r w:rsidRPr="003103DB">
        <w:rPr>
          <w:rFonts w:cs="B Nazanin"/>
          <w:sz w:val="28"/>
          <w:szCs w:val="28"/>
        </w:rPr>
        <w:t xml:space="preserve"> </w:t>
      </w:r>
      <w:r w:rsidRPr="003103DB">
        <w:rPr>
          <w:rFonts w:cs="B Nazanin" w:hint="cs"/>
          <w:sz w:val="28"/>
          <w:szCs w:val="28"/>
          <w:rtl/>
        </w:rPr>
        <w:t>از</w:t>
      </w:r>
      <w:r w:rsidRPr="003103DB">
        <w:rPr>
          <w:rFonts w:cs="B Nazanin"/>
          <w:sz w:val="28"/>
          <w:szCs w:val="28"/>
        </w:rPr>
        <w:t xml:space="preserve"> </w:t>
      </w:r>
      <w:r w:rsidRPr="003103DB">
        <w:rPr>
          <w:rFonts w:cs="B Nazanin" w:hint="cs"/>
          <w:sz w:val="28"/>
          <w:szCs w:val="28"/>
          <w:rtl/>
        </w:rPr>
        <w:t>بخش</w:t>
      </w:r>
      <w:r w:rsidRPr="003103DB">
        <w:rPr>
          <w:rFonts w:cs="B Nazanin"/>
          <w:sz w:val="28"/>
          <w:szCs w:val="28"/>
          <w:rtl/>
        </w:rPr>
        <w:t xml:space="preserve">‌های  </w:t>
      </w:r>
      <w:r w:rsidRPr="003103DB">
        <w:rPr>
          <w:rFonts w:cs="B Nazanin" w:hint="cs"/>
          <w:sz w:val="28"/>
          <w:szCs w:val="28"/>
          <w:rtl/>
        </w:rPr>
        <w:t>مهم</w:t>
      </w:r>
      <w:r w:rsidRPr="003103DB">
        <w:rPr>
          <w:rFonts w:cs="B Nazanin"/>
          <w:sz w:val="28"/>
          <w:szCs w:val="28"/>
        </w:rPr>
        <w:t xml:space="preserve"> </w:t>
      </w:r>
      <w:r w:rsidRPr="003103DB">
        <w:rPr>
          <w:rFonts w:cs="B Nazanin" w:hint="cs"/>
          <w:sz w:val="28"/>
          <w:szCs w:val="28"/>
          <w:rtl/>
        </w:rPr>
        <w:t>فعّالیت</w:t>
      </w:r>
      <w:r w:rsidRPr="003103DB">
        <w:rPr>
          <w:rFonts w:cs="B Nazanin"/>
          <w:sz w:val="28"/>
          <w:szCs w:val="28"/>
          <w:rtl/>
        </w:rPr>
        <w:t xml:space="preserve">‌های  </w:t>
      </w:r>
      <w:r w:rsidRPr="003103DB">
        <w:rPr>
          <w:rFonts w:cs="B Nazanin" w:hint="cs"/>
          <w:sz w:val="28"/>
          <w:szCs w:val="28"/>
          <w:rtl/>
        </w:rPr>
        <w:t>جسمانی</w:t>
      </w:r>
      <w:r w:rsidRPr="003103DB">
        <w:rPr>
          <w:rFonts w:cs="B Nazanin"/>
          <w:sz w:val="28"/>
          <w:szCs w:val="28"/>
        </w:rPr>
        <w:t xml:space="preserve"> </w:t>
      </w:r>
      <w:r w:rsidRPr="003103DB">
        <w:rPr>
          <w:rFonts w:cs="B Nazanin" w:hint="cs"/>
          <w:sz w:val="28"/>
          <w:szCs w:val="28"/>
          <w:rtl/>
        </w:rPr>
        <w:t>است</w:t>
      </w:r>
      <w:r w:rsidRPr="003103DB">
        <w:rPr>
          <w:rFonts w:cs="B Nazanin"/>
          <w:sz w:val="28"/>
          <w:szCs w:val="28"/>
        </w:rPr>
        <w:t xml:space="preserve"> </w:t>
      </w:r>
      <w:r w:rsidRPr="003103DB">
        <w:rPr>
          <w:rFonts w:cs="B Nazanin" w:hint="cs"/>
          <w:sz w:val="28"/>
          <w:szCs w:val="28"/>
          <w:rtl/>
        </w:rPr>
        <w:t>و</w:t>
      </w:r>
      <w:r w:rsidRPr="003103DB">
        <w:rPr>
          <w:rFonts w:cs="B Nazanin"/>
          <w:sz w:val="28"/>
          <w:szCs w:val="28"/>
        </w:rPr>
        <w:t xml:space="preserve"> </w:t>
      </w:r>
      <w:r w:rsidRPr="003103DB">
        <w:rPr>
          <w:rFonts w:cs="B Nazanin" w:hint="cs"/>
          <w:sz w:val="28"/>
          <w:szCs w:val="28"/>
          <w:rtl/>
        </w:rPr>
        <w:t>صرف</w:t>
      </w:r>
      <w:r w:rsidRPr="003103DB">
        <w:rPr>
          <w:rFonts w:cs="B Nazanin"/>
          <w:sz w:val="28"/>
          <w:szCs w:val="28"/>
        </w:rPr>
        <w:t xml:space="preserve"> </w:t>
      </w:r>
      <w:r w:rsidRPr="003103DB">
        <w:rPr>
          <w:rFonts w:cs="B Nazanin" w:hint="cs"/>
          <w:sz w:val="28"/>
          <w:szCs w:val="28"/>
          <w:rtl/>
        </w:rPr>
        <w:t>نظر</w:t>
      </w:r>
      <w:r w:rsidRPr="003103DB">
        <w:rPr>
          <w:rFonts w:cs="B Nazanin"/>
          <w:sz w:val="28"/>
          <w:szCs w:val="28"/>
        </w:rPr>
        <w:t xml:space="preserve"> </w:t>
      </w:r>
      <w:r w:rsidRPr="003103DB">
        <w:rPr>
          <w:rFonts w:cs="B Nazanin" w:hint="cs"/>
          <w:sz w:val="28"/>
          <w:szCs w:val="28"/>
          <w:rtl/>
        </w:rPr>
        <w:t>از آثار</w:t>
      </w:r>
      <w:r w:rsidRPr="003103DB">
        <w:rPr>
          <w:rFonts w:cs="B Nazanin"/>
          <w:sz w:val="28"/>
          <w:szCs w:val="28"/>
        </w:rPr>
        <w:t xml:space="preserve"> </w:t>
      </w:r>
      <w:r w:rsidRPr="003103DB">
        <w:rPr>
          <w:rFonts w:cs="B Nazanin" w:hint="cs"/>
          <w:sz w:val="28"/>
          <w:szCs w:val="28"/>
          <w:rtl/>
        </w:rPr>
        <w:t>فیزیولوژیکی</w:t>
      </w:r>
      <w:r w:rsidRPr="003103DB">
        <w:rPr>
          <w:rFonts w:cs="B Nazanin"/>
          <w:sz w:val="28"/>
          <w:szCs w:val="28"/>
        </w:rPr>
        <w:t xml:space="preserve"> </w:t>
      </w:r>
      <w:r w:rsidRPr="003103DB">
        <w:rPr>
          <w:rFonts w:cs="B Nazanin" w:hint="cs"/>
          <w:sz w:val="28"/>
          <w:szCs w:val="28"/>
          <w:rtl/>
        </w:rPr>
        <w:t>آن بر</w:t>
      </w:r>
      <w:r w:rsidRPr="003103DB">
        <w:rPr>
          <w:rFonts w:cs="B Nazanin"/>
          <w:sz w:val="28"/>
          <w:szCs w:val="28"/>
        </w:rPr>
        <w:t xml:space="preserve"> </w:t>
      </w:r>
      <w:r w:rsidRPr="003103DB">
        <w:rPr>
          <w:rFonts w:cs="B Nazanin" w:hint="cs"/>
          <w:sz w:val="28"/>
          <w:szCs w:val="28"/>
          <w:rtl/>
        </w:rPr>
        <w:t>بدن،</w:t>
      </w:r>
      <w:r w:rsidRPr="003103DB">
        <w:rPr>
          <w:rFonts w:cs="B Nazanin"/>
          <w:sz w:val="28"/>
          <w:szCs w:val="28"/>
        </w:rPr>
        <w:t xml:space="preserve"> </w:t>
      </w:r>
      <w:r w:rsidRPr="003103DB">
        <w:rPr>
          <w:rFonts w:cs="B Nazanin" w:hint="cs"/>
          <w:sz w:val="28"/>
          <w:szCs w:val="28"/>
          <w:rtl/>
        </w:rPr>
        <w:t>تحقیقات</w:t>
      </w:r>
      <w:r w:rsidRPr="003103DB">
        <w:rPr>
          <w:rFonts w:cs="B Nazanin"/>
          <w:sz w:val="28"/>
          <w:szCs w:val="28"/>
        </w:rPr>
        <w:t xml:space="preserve"> </w:t>
      </w:r>
      <w:r w:rsidRPr="003103DB">
        <w:rPr>
          <w:rFonts w:cs="B Nazanin" w:hint="cs"/>
          <w:sz w:val="28"/>
          <w:szCs w:val="28"/>
          <w:rtl/>
        </w:rPr>
        <w:t>نشان</w:t>
      </w:r>
      <w:r w:rsidRPr="003103DB">
        <w:rPr>
          <w:rFonts w:cs="B Nazanin"/>
          <w:sz w:val="28"/>
          <w:szCs w:val="28"/>
        </w:rPr>
        <w:t xml:space="preserve"> </w:t>
      </w:r>
      <w:r w:rsidRPr="003103DB">
        <w:rPr>
          <w:rFonts w:cs="B Nazanin" w:hint="cs"/>
          <w:sz w:val="28"/>
          <w:szCs w:val="28"/>
          <w:rtl/>
        </w:rPr>
        <w:t>داده</w:t>
      </w:r>
      <w:r w:rsidRPr="003103DB">
        <w:rPr>
          <w:rFonts w:cs="B Nazanin"/>
          <w:sz w:val="28"/>
          <w:szCs w:val="28"/>
        </w:rPr>
        <w:t xml:space="preserve"> </w:t>
      </w:r>
      <w:r w:rsidRPr="003103DB">
        <w:rPr>
          <w:rFonts w:cs="B Nazanin" w:hint="cs"/>
          <w:sz w:val="28"/>
          <w:szCs w:val="28"/>
          <w:rtl/>
        </w:rPr>
        <w:t>اند</w:t>
      </w:r>
      <w:r w:rsidRPr="003103DB">
        <w:rPr>
          <w:rFonts w:cs="B Nazanin"/>
          <w:sz w:val="28"/>
          <w:szCs w:val="28"/>
        </w:rPr>
        <w:t xml:space="preserve"> </w:t>
      </w:r>
      <w:r w:rsidRPr="003103DB">
        <w:rPr>
          <w:rFonts w:cs="B Nazanin" w:hint="cs"/>
          <w:sz w:val="28"/>
          <w:szCs w:val="28"/>
          <w:rtl/>
        </w:rPr>
        <w:t>که</w:t>
      </w:r>
      <w:r w:rsidRPr="003103DB">
        <w:rPr>
          <w:rFonts w:cs="B Nazanin"/>
          <w:sz w:val="28"/>
          <w:szCs w:val="28"/>
        </w:rPr>
        <w:t xml:space="preserve"> </w:t>
      </w:r>
      <w:r w:rsidRPr="003103DB">
        <w:rPr>
          <w:rFonts w:cs="B Nazanin" w:hint="cs"/>
          <w:sz w:val="28"/>
          <w:szCs w:val="28"/>
          <w:rtl/>
        </w:rPr>
        <w:t>با</w:t>
      </w:r>
      <w:r w:rsidRPr="003103DB">
        <w:rPr>
          <w:rFonts w:cs="B Nazanin"/>
          <w:sz w:val="28"/>
          <w:szCs w:val="28"/>
        </w:rPr>
        <w:t xml:space="preserve"> </w:t>
      </w:r>
      <w:r w:rsidRPr="003103DB">
        <w:rPr>
          <w:rFonts w:cs="B Nazanin" w:hint="cs"/>
          <w:sz w:val="28"/>
          <w:szCs w:val="28"/>
          <w:rtl/>
        </w:rPr>
        <w:t>گرم</w:t>
      </w:r>
      <w:r w:rsidRPr="003103DB">
        <w:rPr>
          <w:rFonts w:cs="B Nazanin"/>
          <w:sz w:val="28"/>
          <w:szCs w:val="28"/>
        </w:rPr>
        <w:t xml:space="preserve"> </w:t>
      </w:r>
      <w:r w:rsidRPr="003103DB">
        <w:rPr>
          <w:rFonts w:cs="B Nazanin" w:hint="cs"/>
          <w:sz w:val="28"/>
          <w:szCs w:val="28"/>
          <w:rtl/>
        </w:rPr>
        <w:t>کردن</w:t>
      </w:r>
      <w:r w:rsidRPr="003103DB">
        <w:rPr>
          <w:rFonts w:cs="B Nazanin"/>
          <w:sz w:val="28"/>
          <w:szCs w:val="28"/>
        </w:rPr>
        <w:t xml:space="preserve"> </w:t>
      </w:r>
      <w:r w:rsidRPr="003103DB">
        <w:rPr>
          <w:rFonts w:cs="B Nazanin" w:hint="cs"/>
          <w:sz w:val="28"/>
          <w:szCs w:val="28"/>
          <w:rtl/>
        </w:rPr>
        <w:t>مناسب،</w:t>
      </w:r>
      <w:r w:rsidRPr="003103DB">
        <w:rPr>
          <w:rFonts w:cs="B Nazanin"/>
          <w:sz w:val="28"/>
          <w:szCs w:val="28"/>
        </w:rPr>
        <w:t>‌</w:t>
      </w:r>
      <w:r w:rsidRPr="003103DB">
        <w:rPr>
          <w:rFonts w:cs="B Nazanin"/>
          <w:sz w:val="28"/>
          <w:szCs w:val="28"/>
          <w:rtl/>
        </w:rPr>
        <w:t xml:space="preserve"> می‌</w:t>
      </w:r>
      <w:r w:rsidRPr="003103DB">
        <w:rPr>
          <w:rFonts w:cs="B Nazanin" w:hint="cs"/>
          <w:sz w:val="28"/>
          <w:szCs w:val="28"/>
          <w:rtl/>
        </w:rPr>
        <w:t>توان</w:t>
      </w:r>
      <w:r w:rsidRPr="003103DB">
        <w:rPr>
          <w:rFonts w:cs="B Nazanin"/>
          <w:sz w:val="28"/>
          <w:szCs w:val="28"/>
        </w:rPr>
        <w:t xml:space="preserve"> </w:t>
      </w:r>
      <w:r w:rsidRPr="003103DB">
        <w:rPr>
          <w:rFonts w:cs="B Nazanin" w:hint="cs"/>
          <w:sz w:val="28"/>
          <w:szCs w:val="28"/>
          <w:rtl/>
        </w:rPr>
        <w:t>از</w:t>
      </w:r>
      <w:r w:rsidRPr="003103DB">
        <w:rPr>
          <w:rFonts w:cs="B Nazanin"/>
          <w:sz w:val="28"/>
          <w:szCs w:val="28"/>
        </w:rPr>
        <w:t xml:space="preserve"> </w:t>
      </w:r>
      <w:r w:rsidRPr="003103DB">
        <w:rPr>
          <w:rFonts w:cs="B Nazanin" w:hint="cs"/>
          <w:sz w:val="28"/>
          <w:szCs w:val="28"/>
          <w:rtl/>
        </w:rPr>
        <w:t>بیش</w:t>
      </w:r>
      <w:r w:rsidRPr="003103DB">
        <w:rPr>
          <w:rFonts w:cs="B Nazanin"/>
          <w:sz w:val="28"/>
          <w:szCs w:val="28"/>
        </w:rPr>
        <w:t xml:space="preserve"> </w:t>
      </w:r>
      <w:r w:rsidRPr="003103DB">
        <w:rPr>
          <w:rFonts w:cs="B Nazanin" w:hint="cs"/>
          <w:sz w:val="28"/>
          <w:szCs w:val="28"/>
          <w:rtl/>
        </w:rPr>
        <w:t>از</w:t>
      </w:r>
      <w:r w:rsidRPr="003103DB">
        <w:rPr>
          <w:rFonts w:cs="B Nazanin"/>
          <w:sz w:val="28"/>
          <w:szCs w:val="28"/>
        </w:rPr>
        <w:t xml:space="preserve"> 40 </w:t>
      </w:r>
      <w:r w:rsidRPr="003103DB">
        <w:rPr>
          <w:rFonts w:cs="B Nazanin" w:hint="cs"/>
          <w:sz w:val="28"/>
          <w:szCs w:val="28"/>
          <w:rtl/>
        </w:rPr>
        <w:t>درصد</w:t>
      </w:r>
      <w:r w:rsidRPr="003103DB">
        <w:rPr>
          <w:rFonts w:cs="B Nazanin"/>
          <w:sz w:val="28"/>
          <w:szCs w:val="28"/>
        </w:rPr>
        <w:t xml:space="preserve"> </w:t>
      </w:r>
      <w:r w:rsidRPr="003103DB">
        <w:rPr>
          <w:rFonts w:cs="B Nazanin" w:hint="cs"/>
          <w:sz w:val="28"/>
          <w:szCs w:val="28"/>
          <w:rtl/>
        </w:rPr>
        <w:t>آسیب</w:t>
      </w:r>
      <w:r w:rsidRPr="003103DB">
        <w:rPr>
          <w:rFonts w:cs="B Nazanin"/>
          <w:sz w:val="28"/>
          <w:szCs w:val="28"/>
          <w:rtl/>
        </w:rPr>
        <w:t xml:space="preserve">‌ها </w:t>
      </w:r>
      <w:r w:rsidRPr="003103DB">
        <w:rPr>
          <w:rFonts w:cs="B Nazanin" w:hint="cs"/>
          <w:sz w:val="28"/>
          <w:szCs w:val="28"/>
          <w:rtl/>
        </w:rPr>
        <w:t>جلوگیری</w:t>
      </w:r>
      <w:r w:rsidRPr="003103DB">
        <w:rPr>
          <w:rFonts w:cs="B Nazanin"/>
          <w:sz w:val="28"/>
          <w:szCs w:val="28"/>
        </w:rPr>
        <w:t xml:space="preserve"> </w:t>
      </w:r>
      <w:r w:rsidRPr="003103DB">
        <w:rPr>
          <w:rFonts w:cs="B Nazanin" w:hint="cs"/>
          <w:sz w:val="28"/>
          <w:szCs w:val="28"/>
          <w:rtl/>
        </w:rPr>
        <w:t>کرد</w:t>
      </w:r>
      <w:r w:rsidRPr="003103DB">
        <w:rPr>
          <w:rFonts w:cs="B Nazanin"/>
          <w:sz w:val="28"/>
          <w:szCs w:val="28"/>
        </w:rPr>
        <w:t xml:space="preserve">. </w:t>
      </w:r>
      <w:r w:rsidRPr="003103DB">
        <w:rPr>
          <w:rFonts w:cs="B Nazanin" w:hint="cs"/>
          <w:sz w:val="28"/>
          <w:szCs w:val="28"/>
          <w:rtl/>
        </w:rPr>
        <w:t>به</w:t>
      </w:r>
      <w:r w:rsidRPr="003103DB">
        <w:rPr>
          <w:rFonts w:cs="B Nazanin"/>
          <w:sz w:val="28"/>
          <w:szCs w:val="28"/>
        </w:rPr>
        <w:t xml:space="preserve"> </w:t>
      </w:r>
      <w:r w:rsidRPr="003103DB">
        <w:rPr>
          <w:rFonts w:cs="B Nazanin" w:hint="cs"/>
          <w:sz w:val="28"/>
          <w:szCs w:val="28"/>
          <w:rtl/>
        </w:rPr>
        <w:t>طورکلی</w:t>
      </w:r>
      <w:r w:rsidRPr="003103DB">
        <w:rPr>
          <w:rFonts w:cs="B Nazanin"/>
          <w:sz w:val="28"/>
          <w:szCs w:val="28"/>
        </w:rPr>
        <w:t xml:space="preserve"> </w:t>
      </w:r>
      <w:r w:rsidRPr="003103DB">
        <w:rPr>
          <w:rFonts w:cs="B Nazanin" w:hint="cs"/>
          <w:sz w:val="28"/>
          <w:szCs w:val="28"/>
          <w:rtl/>
        </w:rPr>
        <w:t>هر</w:t>
      </w:r>
      <w:r w:rsidRPr="003103DB">
        <w:rPr>
          <w:rFonts w:cs="B Nazanin"/>
          <w:sz w:val="28"/>
          <w:szCs w:val="28"/>
        </w:rPr>
        <w:t xml:space="preserve"> </w:t>
      </w:r>
      <w:r w:rsidRPr="003103DB">
        <w:rPr>
          <w:rFonts w:cs="B Nazanin" w:hint="cs"/>
          <w:sz w:val="28"/>
          <w:szCs w:val="28"/>
          <w:rtl/>
        </w:rPr>
        <w:t>جلسه</w:t>
      </w:r>
      <w:r w:rsidRPr="003103DB">
        <w:rPr>
          <w:rFonts w:cs="B Nazanin"/>
          <w:sz w:val="28"/>
          <w:szCs w:val="28"/>
        </w:rPr>
        <w:t xml:space="preserve"> </w:t>
      </w:r>
      <w:r w:rsidRPr="003103DB">
        <w:rPr>
          <w:rFonts w:cs="B Nazanin" w:hint="cs"/>
          <w:sz w:val="28"/>
          <w:szCs w:val="28"/>
          <w:rtl/>
        </w:rPr>
        <w:t>تمرین ورزشی،</w:t>
      </w:r>
      <w:r w:rsidRPr="003103DB">
        <w:rPr>
          <w:rFonts w:cs="B Nazanin"/>
          <w:sz w:val="28"/>
          <w:szCs w:val="28"/>
        </w:rPr>
        <w:t xml:space="preserve"> </w:t>
      </w:r>
      <w:r w:rsidRPr="003103DB">
        <w:rPr>
          <w:rFonts w:cs="B Nazanin" w:hint="cs"/>
          <w:sz w:val="28"/>
          <w:szCs w:val="28"/>
          <w:rtl/>
        </w:rPr>
        <w:t>سه</w:t>
      </w:r>
      <w:r w:rsidRPr="003103DB">
        <w:rPr>
          <w:rFonts w:cs="B Nazanin"/>
          <w:sz w:val="28"/>
          <w:szCs w:val="28"/>
        </w:rPr>
        <w:t xml:space="preserve"> </w:t>
      </w:r>
      <w:r w:rsidRPr="003103DB">
        <w:rPr>
          <w:rFonts w:cs="B Nazanin" w:hint="cs"/>
          <w:sz w:val="28"/>
          <w:szCs w:val="28"/>
          <w:rtl/>
        </w:rPr>
        <w:t>مرحله</w:t>
      </w:r>
      <w:r w:rsidRPr="003103DB">
        <w:rPr>
          <w:rFonts w:cs="B Nazanin"/>
          <w:sz w:val="28"/>
          <w:szCs w:val="28"/>
        </w:rPr>
        <w:t xml:space="preserve"> </w:t>
      </w:r>
      <w:r w:rsidRPr="003103DB">
        <w:rPr>
          <w:rFonts w:cs="B Nazanin" w:hint="cs"/>
          <w:sz w:val="28"/>
          <w:szCs w:val="28"/>
          <w:rtl/>
        </w:rPr>
        <w:t>گرم</w:t>
      </w:r>
      <w:r w:rsidRPr="003103DB">
        <w:rPr>
          <w:rFonts w:cs="B Nazanin"/>
          <w:sz w:val="28"/>
          <w:szCs w:val="28"/>
        </w:rPr>
        <w:t xml:space="preserve"> </w:t>
      </w:r>
      <w:r w:rsidRPr="003103DB">
        <w:rPr>
          <w:rFonts w:cs="B Nazanin" w:hint="cs"/>
          <w:sz w:val="28"/>
          <w:szCs w:val="28"/>
          <w:rtl/>
        </w:rPr>
        <w:t>کردن،</w:t>
      </w:r>
      <w:r w:rsidRPr="003103DB">
        <w:rPr>
          <w:rFonts w:cs="B Nazanin"/>
          <w:sz w:val="28"/>
          <w:szCs w:val="28"/>
        </w:rPr>
        <w:t xml:space="preserve"> </w:t>
      </w:r>
      <w:r w:rsidRPr="003103DB">
        <w:rPr>
          <w:rFonts w:cs="B Nazanin" w:hint="cs"/>
          <w:sz w:val="28"/>
          <w:szCs w:val="28"/>
          <w:rtl/>
        </w:rPr>
        <w:t>فعّالیت</w:t>
      </w:r>
      <w:r w:rsidRPr="003103DB">
        <w:rPr>
          <w:rFonts w:cs="B Nazanin"/>
          <w:sz w:val="28"/>
          <w:szCs w:val="28"/>
        </w:rPr>
        <w:t xml:space="preserve"> </w:t>
      </w:r>
      <w:r w:rsidRPr="003103DB">
        <w:rPr>
          <w:rFonts w:cs="B Nazanin" w:hint="cs"/>
          <w:sz w:val="28"/>
          <w:szCs w:val="28"/>
          <w:rtl/>
        </w:rPr>
        <w:t>اصلی</w:t>
      </w:r>
      <w:r w:rsidRPr="003103DB">
        <w:rPr>
          <w:rFonts w:cs="B Nazanin"/>
          <w:sz w:val="28"/>
          <w:szCs w:val="28"/>
        </w:rPr>
        <w:t xml:space="preserve"> </w:t>
      </w:r>
      <w:r w:rsidRPr="003103DB">
        <w:rPr>
          <w:rFonts w:cs="B Nazanin" w:hint="cs"/>
          <w:sz w:val="28"/>
          <w:szCs w:val="28"/>
          <w:rtl/>
        </w:rPr>
        <w:t>و</w:t>
      </w:r>
      <w:r w:rsidRPr="003103DB">
        <w:rPr>
          <w:rFonts w:cs="B Nazanin"/>
          <w:sz w:val="28"/>
          <w:szCs w:val="28"/>
        </w:rPr>
        <w:t xml:space="preserve"> </w:t>
      </w:r>
      <w:r w:rsidRPr="003103DB">
        <w:rPr>
          <w:rFonts w:cs="B Nazanin" w:hint="cs"/>
          <w:sz w:val="28"/>
          <w:szCs w:val="28"/>
          <w:rtl/>
        </w:rPr>
        <w:t>سرد</w:t>
      </w:r>
      <w:r w:rsidRPr="003103DB">
        <w:rPr>
          <w:rFonts w:cs="B Nazanin"/>
          <w:sz w:val="28"/>
          <w:szCs w:val="28"/>
        </w:rPr>
        <w:t xml:space="preserve"> </w:t>
      </w:r>
      <w:r w:rsidRPr="003103DB">
        <w:rPr>
          <w:rFonts w:cs="B Nazanin" w:hint="cs"/>
          <w:sz w:val="28"/>
          <w:szCs w:val="28"/>
          <w:rtl/>
        </w:rPr>
        <w:t>کردن</w:t>
      </w:r>
      <w:r w:rsidRPr="003103DB">
        <w:rPr>
          <w:rFonts w:cs="B Nazanin"/>
          <w:sz w:val="28"/>
          <w:szCs w:val="28"/>
        </w:rPr>
        <w:t xml:space="preserve"> </w:t>
      </w:r>
      <w:r w:rsidRPr="003103DB">
        <w:rPr>
          <w:rFonts w:cs="B Nazanin" w:hint="cs"/>
          <w:sz w:val="28"/>
          <w:szCs w:val="28"/>
          <w:rtl/>
        </w:rPr>
        <w:t>را</w:t>
      </w:r>
      <w:r w:rsidRPr="003103DB">
        <w:rPr>
          <w:rFonts w:cs="B Nazanin"/>
          <w:sz w:val="28"/>
          <w:szCs w:val="28"/>
        </w:rPr>
        <w:t xml:space="preserve"> </w:t>
      </w:r>
      <w:r w:rsidRPr="003103DB">
        <w:rPr>
          <w:rFonts w:cs="B Nazanin" w:hint="cs"/>
          <w:sz w:val="28"/>
          <w:szCs w:val="28"/>
          <w:rtl/>
        </w:rPr>
        <w:t>شامل</w:t>
      </w:r>
      <w:r w:rsidRPr="003103DB">
        <w:rPr>
          <w:rFonts w:cs="B Nazanin"/>
          <w:sz w:val="28"/>
          <w:szCs w:val="28"/>
        </w:rPr>
        <w:t>‌</w:t>
      </w:r>
      <w:r w:rsidRPr="003103DB">
        <w:rPr>
          <w:rFonts w:cs="B Nazanin"/>
          <w:sz w:val="28"/>
          <w:szCs w:val="28"/>
          <w:rtl/>
        </w:rPr>
        <w:t xml:space="preserve"> می‌</w:t>
      </w:r>
      <w:r w:rsidRPr="003103DB">
        <w:rPr>
          <w:rFonts w:cs="B Nazanin" w:hint="cs"/>
          <w:sz w:val="28"/>
          <w:szCs w:val="28"/>
          <w:rtl/>
        </w:rPr>
        <w:t>شود</w:t>
      </w:r>
      <w:r w:rsidRPr="003103DB">
        <w:rPr>
          <w:rFonts w:cs="B Nazanin"/>
          <w:sz w:val="28"/>
          <w:szCs w:val="28"/>
        </w:rPr>
        <w:t>.</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b/>
          <w:bCs/>
          <w:sz w:val="28"/>
          <w:szCs w:val="28"/>
          <w:rtl/>
        </w:rPr>
        <w:t>گرم</w:t>
      </w:r>
      <w:r w:rsidRPr="003103DB">
        <w:rPr>
          <w:rFonts w:cs="B Nazanin"/>
          <w:b/>
          <w:bCs/>
          <w:sz w:val="28"/>
          <w:szCs w:val="28"/>
        </w:rPr>
        <w:t xml:space="preserve"> </w:t>
      </w:r>
      <w:r w:rsidRPr="003103DB">
        <w:rPr>
          <w:rFonts w:cs="B Nazanin" w:hint="cs"/>
          <w:b/>
          <w:bCs/>
          <w:sz w:val="28"/>
          <w:szCs w:val="28"/>
          <w:rtl/>
        </w:rPr>
        <w:t>کردن:</w:t>
      </w:r>
      <w:r w:rsidRPr="003103DB">
        <w:rPr>
          <w:rFonts w:cs="B Nazanin"/>
          <w:sz w:val="28"/>
          <w:szCs w:val="28"/>
        </w:rPr>
        <w:t xml:space="preserve"> </w:t>
      </w:r>
      <w:r w:rsidRPr="003103DB">
        <w:rPr>
          <w:rFonts w:cs="B Nazanin" w:hint="cs"/>
          <w:sz w:val="28"/>
          <w:szCs w:val="28"/>
          <w:rtl/>
        </w:rPr>
        <w:t>گرم</w:t>
      </w:r>
      <w:r w:rsidRPr="003103DB">
        <w:rPr>
          <w:rFonts w:cs="B Nazanin"/>
          <w:sz w:val="28"/>
          <w:szCs w:val="28"/>
        </w:rPr>
        <w:t xml:space="preserve"> </w:t>
      </w:r>
      <w:r w:rsidRPr="003103DB">
        <w:rPr>
          <w:rFonts w:cs="B Nazanin" w:hint="cs"/>
          <w:sz w:val="28"/>
          <w:szCs w:val="28"/>
          <w:rtl/>
        </w:rPr>
        <w:t>کردن</w:t>
      </w:r>
      <w:r w:rsidRPr="003103DB">
        <w:rPr>
          <w:rFonts w:cs="B Nazanin"/>
          <w:sz w:val="28"/>
          <w:szCs w:val="28"/>
        </w:rPr>
        <w:t xml:space="preserve"> </w:t>
      </w:r>
      <w:r w:rsidRPr="003103DB">
        <w:rPr>
          <w:rFonts w:cs="B Nazanin" w:hint="cs"/>
          <w:sz w:val="28"/>
          <w:szCs w:val="28"/>
          <w:rtl/>
        </w:rPr>
        <w:t>یا</w:t>
      </w:r>
      <w:r w:rsidRPr="003103DB">
        <w:rPr>
          <w:rFonts w:cs="B Nazanin"/>
          <w:sz w:val="28"/>
          <w:szCs w:val="28"/>
        </w:rPr>
        <w:t xml:space="preserve"> </w:t>
      </w:r>
      <w:r w:rsidRPr="003103DB">
        <w:rPr>
          <w:rFonts w:cs="B Nazanin" w:hint="cs"/>
          <w:sz w:val="28"/>
          <w:szCs w:val="28"/>
          <w:rtl/>
        </w:rPr>
        <w:t>تمرین</w:t>
      </w:r>
      <w:r w:rsidRPr="003103DB">
        <w:rPr>
          <w:rFonts w:cs="B Nazanin"/>
          <w:sz w:val="28"/>
          <w:szCs w:val="28"/>
        </w:rPr>
        <w:t xml:space="preserve"> </w:t>
      </w:r>
      <w:r w:rsidRPr="003103DB">
        <w:rPr>
          <w:rFonts w:cs="B Nazanin" w:hint="cs"/>
          <w:sz w:val="28"/>
          <w:szCs w:val="28"/>
          <w:rtl/>
        </w:rPr>
        <w:t>مقدماتی</w:t>
      </w:r>
      <w:r w:rsidRPr="003103DB">
        <w:rPr>
          <w:rFonts w:cs="B Nazanin"/>
          <w:sz w:val="28"/>
          <w:szCs w:val="28"/>
        </w:rPr>
        <w:t xml:space="preserve"> </w:t>
      </w:r>
      <w:r w:rsidRPr="003103DB">
        <w:rPr>
          <w:rFonts w:cs="B Nazanin" w:hint="cs"/>
          <w:sz w:val="28"/>
          <w:szCs w:val="28"/>
          <w:rtl/>
        </w:rPr>
        <w:t>نوعی</w:t>
      </w:r>
      <w:r w:rsidRPr="003103DB">
        <w:rPr>
          <w:rFonts w:cs="B Nazanin"/>
          <w:sz w:val="28"/>
          <w:szCs w:val="28"/>
        </w:rPr>
        <w:t xml:space="preserve"> </w:t>
      </w:r>
      <w:r w:rsidRPr="003103DB">
        <w:rPr>
          <w:rFonts w:cs="B Nazanin" w:hint="cs"/>
          <w:sz w:val="28"/>
          <w:szCs w:val="28"/>
          <w:rtl/>
        </w:rPr>
        <w:t>فعّالیت</w:t>
      </w:r>
      <w:r w:rsidRPr="003103DB">
        <w:rPr>
          <w:rFonts w:cs="B Nazanin"/>
          <w:sz w:val="28"/>
          <w:szCs w:val="28"/>
        </w:rPr>
        <w:t xml:space="preserve"> </w:t>
      </w:r>
      <w:r w:rsidRPr="003103DB">
        <w:rPr>
          <w:rFonts w:cs="B Nazanin" w:hint="cs"/>
          <w:sz w:val="28"/>
          <w:szCs w:val="28"/>
          <w:rtl/>
        </w:rPr>
        <w:t>بدنی</w:t>
      </w:r>
      <w:r w:rsidRPr="003103DB">
        <w:rPr>
          <w:rFonts w:cs="B Nazanin"/>
          <w:sz w:val="28"/>
          <w:szCs w:val="28"/>
        </w:rPr>
        <w:t xml:space="preserve"> </w:t>
      </w:r>
      <w:r w:rsidRPr="003103DB">
        <w:rPr>
          <w:rFonts w:cs="B Nazanin" w:hint="cs"/>
          <w:sz w:val="28"/>
          <w:szCs w:val="28"/>
          <w:rtl/>
        </w:rPr>
        <w:t>است</w:t>
      </w:r>
      <w:r w:rsidRPr="003103DB">
        <w:rPr>
          <w:rFonts w:cs="B Nazanin"/>
          <w:sz w:val="28"/>
          <w:szCs w:val="28"/>
        </w:rPr>
        <w:t xml:space="preserve"> </w:t>
      </w:r>
      <w:r w:rsidRPr="003103DB">
        <w:rPr>
          <w:rFonts w:cs="B Nazanin" w:hint="cs"/>
          <w:sz w:val="28"/>
          <w:szCs w:val="28"/>
          <w:rtl/>
        </w:rPr>
        <w:t>که</w:t>
      </w:r>
      <w:r w:rsidRPr="003103DB">
        <w:rPr>
          <w:rFonts w:cs="B Nazanin"/>
          <w:sz w:val="28"/>
          <w:szCs w:val="28"/>
        </w:rPr>
        <w:t xml:space="preserve"> </w:t>
      </w:r>
      <w:r w:rsidRPr="003103DB">
        <w:rPr>
          <w:rFonts w:cs="B Nazanin" w:hint="cs"/>
          <w:sz w:val="28"/>
          <w:szCs w:val="28"/>
          <w:rtl/>
        </w:rPr>
        <w:t>به</w:t>
      </w:r>
      <w:r w:rsidRPr="003103DB">
        <w:rPr>
          <w:rFonts w:cs="B Nazanin"/>
          <w:sz w:val="28"/>
          <w:szCs w:val="28"/>
        </w:rPr>
        <w:t xml:space="preserve"> </w:t>
      </w:r>
      <w:r w:rsidRPr="003103DB">
        <w:rPr>
          <w:rFonts w:cs="B Nazanin" w:hint="cs"/>
          <w:sz w:val="28"/>
          <w:szCs w:val="28"/>
          <w:rtl/>
        </w:rPr>
        <w:t>منظور</w:t>
      </w:r>
      <w:r w:rsidRPr="003103DB">
        <w:rPr>
          <w:rFonts w:cs="B Nazanin"/>
          <w:sz w:val="28"/>
          <w:szCs w:val="28"/>
        </w:rPr>
        <w:t xml:space="preserve"> </w:t>
      </w:r>
      <w:r w:rsidRPr="003103DB">
        <w:rPr>
          <w:rFonts w:cs="B Nazanin" w:hint="cs"/>
          <w:sz w:val="28"/>
          <w:szCs w:val="28"/>
          <w:rtl/>
        </w:rPr>
        <w:t>آماده</w:t>
      </w:r>
      <w:r w:rsidRPr="003103DB">
        <w:rPr>
          <w:rFonts w:cs="B Nazanin"/>
          <w:sz w:val="28"/>
          <w:szCs w:val="28"/>
        </w:rPr>
        <w:t xml:space="preserve"> </w:t>
      </w:r>
      <w:r w:rsidRPr="003103DB">
        <w:rPr>
          <w:rFonts w:cs="B Nazanin" w:hint="cs"/>
          <w:sz w:val="28"/>
          <w:szCs w:val="28"/>
          <w:rtl/>
        </w:rPr>
        <w:t>سازی</w:t>
      </w:r>
      <w:r w:rsidRPr="003103DB">
        <w:rPr>
          <w:rFonts w:cs="B Nazanin"/>
          <w:sz w:val="28"/>
          <w:szCs w:val="28"/>
        </w:rPr>
        <w:t xml:space="preserve"> </w:t>
      </w:r>
      <w:r w:rsidRPr="003103DB">
        <w:rPr>
          <w:rFonts w:cs="B Nazanin" w:hint="cs"/>
          <w:sz w:val="28"/>
          <w:szCs w:val="28"/>
          <w:rtl/>
        </w:rPr>
        <w:t>پیش</w:t>
      </w:r>
      <w:r w:rsidRPr="003103DB">
        <w:rPr>
          <w:rFonts w:cs="B Nazanin"/>
          <w:sz w:val="28"/>
          <w:szCs w:val="28"/>
        </w:rPr>
        <w:t xml:space="preserve"> </w:t>
      </w:r>
      <w:r w:rsidRPr="003103DB">
        <w:rPr>
          <w:rFonts w:cs="B Nazanin" w:hint="cs"/>
          <w:sz w:val="28"/>
          <w:szCs w:val="28"/>
          <w:rtl/>
        </w:rPr>
        <w:t>از</w:t>
      </w:r>
      <w:r w:rsidRPr="003103DB">
        <w:rPr>
          <w:rFonts w:cs="B Nazanin"/>
          <w:sz w:val="28"/>
          <w:szCs w:val="28"/>
        </w:rPr>
        <w:t xml:space="preserve"> </w:t>
      </w:r>
      <w:r w:rsidRPr="003103DB">
        <w:rPr>
          <w:rFonts w:cs="B Nazanin" w:hint="cs"/>
          <w:sz w:val="28"/>
          <w:szCs w:val="28"/>
          <w:rtl/>
        </w:rPr>
        <w:t>فعّالیت</w:t>
      </w:r>
      <w:r w:rsidRPr="003103DB">
        <w:rPr>
          <w:rFonts w:cs="B Nazanin"/>
          <w:sz w:val="28"/>
          <w:szCs w:val="28"/>
        </w:rPr>
        <w:t xml:space="preserve"> </w:t>
      </w:r>
      <w:r w:rsidRPr="003103DB">
        <w:rPr>
          <w:rFonts w:cs="B Nazanin" w:hint="cs"/>
          <w:sz w:val="28"/>
          <w:szCs w:val="28"/>
          <w:rtl/>
        </w:rPr>
        <w:t>اصلی</w:t>
      </w:r>
      <w:r w:rsidRPr="003103DB">
        <w:rPr>
          <w:rFonts w:cs="B Nazanin"/>
          <w:sz w:val="28"/>
          <w:szCs w:val="28"/>
        </w:rPr>
        <w:t xml:space="preserve"> </w:t>
      </w:r>
      <w:r w:rsidRPr="003103DB">
        <w:rPr>
          <w:rFonts w:cs="B Nazanin" w:hint="cs"/>
          <w:sz w:val="28"/>
          <w:szCs w:val="28"/>
          <w:rtl/>
        </w:rPr>
        <w:t>با</w:t>
      </w:r>
      <w:r w:rsidRPr="003103DB">
        <w:rPr>
          <w:rFonts w:cs="B Nazanin"/>
          <w:sz w:val="28"/>
          <w:szCs w:val="28"/>
        </w:rPr>
        <w:t xml:space="preserve"> </w:t>
      </w:r>
      <w:r w:rsidRPr="003103DB">
        <w:rPr>
          <w:rFonts w:cs="B Nazanin" w:hint="cs"/>
          <w:sz w:val="28"/>
          <w:szCs w:val="28"/>
          <w:rtl/>
        </w:rPr>
        <w:t>ورزش</w:t>
      </w:r>
      <w:r w:rsidRPr="003103DB">
        <w:rPr>
          <w:rFonts w:cs="B Nazanin"/>
          <w:sz w:val="28"/>
          <w:szCs w:val="28"/>
        </w:rPr>
        <w:t xml:space="preserve"> </w:t>
      </w:r>
      <w:r w:rsidRPr="003103DB">
        <w:rPr>
          <w:rFonts w:cs="B Nazanin" w:hint="cs"/>
          <w:sz w:val="28"/>
          <w:szCs w:val="28"/>
          <w:rtl/>
        </w:rPr>
        <w:t>انجام</w:t>
      </w:r>
      <w:r w:rsidRPr="003103DB">
        <w:rPr>
          <w:rFonts w:cs="B Nazanin" w:hint="cs"/>
          <w:sz w:val="28"/>
          <w:szCs w:val="28"/>
        </w:rPr>
        <w:t>‌</w:t>
      </w:r>
      <w:r w:rsidRPr="003103DB">
        <w:rPr>
          <w:rFonts w:cs="B Nazanin" w:hint="cs"/>
          <w:sz w:val="28"/>
          <w:szCs w:val="28"/>
          <w:rtl/>
        </w:rPr>
        <w:t xml:space="preserve"> می‌شود</w:t>
      </w:r>
      <w:r w:rsidRPr="003103DB">
        <w:rPr>
          <w:rFonts w:cs="B Nazanin"/>
          <w:sz w:val="28"/>
          <w:szCs w:val="28"/>
        </w:rPr>
        <w:t xml:space="preserve">. </w:t>
      </w:r>
      <w:r w:rsidRPr="003103DB">
        <w:rPr>
          <w:rFonts w:cs="B Nazanin" w:hint="cs"/>
          <w:sz w:val="28"/>
          <w:szCs w:val="28"/>
          <w:rtl/>
        </w:rPr>
        <w:t>گرم</w:t>
      </w:r>
      <w:r w:rsidRPr="003103DB">
        <w:rPr>
          <w:rFonts w:cs="B Nazanin"/>
          <w:sz w:val="28"/>
          <w:szCs w:val="28"/>
        </w:rPr>
        <w:t xml:space="preserve"> </w:t>
      </w:r>
      <w:r w:rsidRPr="003103DB">
        <w:rPr>
          <w:rFonts w:cs="B Nazanin" w:hint="cs"/>
          <w:sz w:val="28"/>
          <w:szCs w:val="28"/>
          <w:rtl/>
        </w:rPr>
        <w:t>کردن</w:t>
      </w:r>
      <w:r w:rsidRPr="003103DB">
        <w:rPr>
          <w:rFonts w:cs="B Nazanin"/>
          <w:sz w:val="28"/>
          <w:szCs w:val="28"/>
        </w:rPr>
        <w:t xml:space="preserve"> </w:t>
      </w:r>
      <w:r w:rsidRPr="003103DB">
        <w:rPr>
          <w:rFonts w:cs="B Nazanin" w:hint="cs"/>
          <w:sz w:val="28"/>
          <w:szCs w:val="28"/>
          <w:rtl/>
        </w:rPr>
        <w:t>برای</w:t>
      </w:r>
      <w:r w:rsidRPr="003103DB">
        <w:rPr>
          <w:rFonts w:cs="B Nazanin"/>
          <w:sz w:val="28"/>
          <w:szCs w:val="28"/>
        </w:rPr>
        <w:t xml:space="preserve"> </w:t>
      </w:r>
      <w:r w:rsidRPr="003103DB">
        <w:rPr>
          <w:rFonts w:cs="B Nazanin" w:hint="cs"/>
          <w:sz w:val="28"/>
          <w:szCs w:val="28"/>
          <w:rtl/>
        </w:rPr>
        <w:t>رسیدن</w:t>
      </w:r>
      <w:r w:rsidRPr="003103DB">
        <w:rPr>
          <w:rFonts w:cs="B Nazanin"/>
          <w:sz w:val="28"/>
          <w:szCs w:val="28"/>
        </w:rPr>
        <w:t xml:space="preserve"> </w:t>
      </w:r>
      <w:r w:rsidRPr="003103DB">
        <w:rPr>
          <w:rFonts w:cs="B Nazanin" w:hint="cs"/>
          <w:sz w:val="28"/>
          <w:szCs w:val="28"/>
          <w:rtl/>
        </w:rPr>
        <w:t>به</w:t>
      </w:r>
      <w:r w:rsidRPr="003103DB">
        <w:rPr>
          <w:rFonts w:cs="B Nazanin"/>
          <w:sz w:val="28"/>
          <w:szCs w:val="28"/>
        </w:rPr>
        <w:t xml:space="preserve"> </w:t>
      </w:r>
      <w:r w:rsidRPr="003103DB">
        <w:rPr>
          <w:rFonts w:cs="B Nazanin" w:hint="cs"/>
          <w:sz w:val="28"/>
          <w:szCs w:val="28"/>
          <w:rtl/>
        </w:rPr>
        <w:t>هدف</w:t>
      </w:r>
      <w:r w:rsidRPr="003103DB">
        <w:rPr>
          <w:rFonts w:cs="B Nazanin"/>
          <w:sz w:val="28"/>
          <w:szCs w:val="28"/>
          <w:rtl/>
        </w:rPr>
        <w:t xml:space="preserve">‌های  </w:t>
      </w:r>
      <w:r w:rsidRPr="003103DB">
        <w:rPr>
          <w:rFonts w:cs="B Nazanin" w:hint="cs"/>
          <w:sz w:val="28"/>
          <w:szCs w:val="28"/>
          <w:rtl/>
        </w:rPr>
        <w:t>زیر</w:t>
      </w:r>
      <w:r w:rsidRPr="003103DB">
        <w:rPr>
          <w:rFonts w:cs="B Nazanin"/>
          <w:sz w:val="28"/>
          <w:szCs w:val="28"/>
        </w:rPr>
        <w:t xml:space="preserve"> </w:t>
      </w:r>
      <w:r w:rsidRPr="003103DB">
        <w:rPr>
          <w:rFonts w:cs="B Nazanin" w:hint="cs"/>
          <w:sz w:val="28"/>
          <w:szCs w:val="28"/>
          <w:rtl/>
        </w:rPr>
        <w:t>صورت</w:t>
      </w:r>
      <w:r w:rsidRPr="003103DB">
        <w:rPr>
          <w:rFonts w:cs="B Nazanin"/>
          <w:sz w:val="28"/>
          <w:szCs w:val="28"/>
        </w:rPr>
        <w:t>‌</w:t>
      </w:r>
      <w:r w:rsidRPr="003103DB">
        <w:rPr>
          <w:rFonts w:cs="B Nazanin"/>
          <w:sz w:val="28"/>
          <w:szCs w:val="28"/>
          <w:rtl/>
        </w:rPr>
        <w:t xml:space="preserve"> می‌</w:t>
      </w:r>
      <w:r w:rsidRPr="003103DB">
        <w:rPr>
          <w:rFonts w:cs="B Nazanin" w:hint="cs"/>
          <w:sz w:val="28"/>
          <w:szCs w:val="28"/>
          <w:rtl/>
        </w:rPr>
        <w:t>گیرد</w:t>
      </w:r>
      <w:r w:rsidRPr="003103DB">
        <w:rPr>
          <w:rFonts w:cs="B Nazanin"/>
          <w:sz w:val="28"/>
          <w:szCs w:val="28"/>
        </w:rPr>
        <w:t>:</w:t>
      </w:r>
    </w:p>
    <w:p w:rsidR="000622CE" w:rsidRPr="003103DB" w:rsidRDefault="000622CE" w:rsidP="000622CE">
      <w:pPr>
        <w:pStyle w:val="ListParagraph"/>
        <w:numPr>
          <w:ilvl w:val="0"/>
          <w:numId w:val="15"/>
        </w:numPr>
        <w:autoSpaceDE w:val="0"/>
        <w:autoSpaceDN w:val="0"/>
        <w:bidi/>
        <w:adjustRightInd w:val="0"/>
        <w:spacing w:after="0" w:line="360" w:lineRule="auto"/>
        <w:jc w:val="both"/>
        <w:rPr>
          <w:rFonts w:cs="B Nazanin"/>
          <w:sz w:val="28"/>
          <w:szCs w:val="28"/>
        </w:rPr>
      </w:pPr>
      <w:r w:rsidRPr="003103DB">
        <w:rPr>
          <w:rFonts w:cs="B Nazanin" w:hint="cs"/>
          <w:sz w:val="28"/>
          <w:szCs w:val="28"/>
          <w:rtl/>
        </w:rPr>
        <w:t>آمادگی</w:t>
      </w:r>
      <w:r w:rsidRPr="003103DB">
        <w:rPr>
          <w:rFonts w:cs="B Nazanin"/>
          <w:sz w:val="28"/>
          <w:szCs w:val="28"/>
        </w:rPr>
        <w:t xml:space="preserve"> </w:t>
      </w:r>
      <w:r w:rsidRPr="003103DB">
        <w:rPr>
          <w:rFonts w:cs="B Nazanin" w:hint="cs"/>
          <w:sz w:val="28"/>
          <w:szCs w:val="28"/>
          <w:rtl/>
        </w:rPr>
        <w:t>بدنی</w:t>
      </w:r>
    </w:p>
    <w:p w:rsidR="000622CE" w:rsidRPr="003103DB" w:rsidRDefault="000622CE" w:rsidP="000622CE">
      <w:pPr>
        <w:pStyle w:val="ListParagraph"/>
        <w:numPr>
          <w:ilvl w:val="0"/>
          <w:numId w:val="15"/>
        </w:numPr>
        <w:autoSpaceDE w:val="0"/>
        <w:autoSpaceDN w:val="0"/>
        <w:bidi/>
        <w:adjustRightInd w:val="0"/>
        <w:spacing w:after="0" w:line="360" w:lineRule="auto"/>
        <w:jc w:val="both"/>
        <w:rPr>
          <w:rFonts w:cs="B Nazanin"/>
          <w:sz w:val="28"/>
          <w:szCs w:val="28"/>
        </w:rPr>
      </w:pPr>
      <w:r w:rsidRPr="003103DB">
        <w:rPr>
          <w:rFonts w:cs="B Nazanin"/>
          <w:sz w:val="28"/>
          <w:szCs w:val="28"/>
        </w:rPr>
        <w:t xml:space="preserve"> </w:t>
      </w:r>
      <w:r w:rsidRPr="003103DB">
        <w:rPr>
          <w:rFonts w:cs="B Nazanin" w:hint="cs"/>
          <w:sz w:val="28"/>
          <w:szCs w:val="28"/>
          <w:rtl/>
        </w:rPr>
        <w:t>پیشگیری</w:t>
      </w:r>
      <w:r w:rsidRPr="003103DB">
        <w:rPr>
          <w:rFonts w:cs="B Nazanin"/>
          <w:sz w:val="28"/>
          <w:szCs w:val="28"/>
        </w:rPr>
        <w:t xml:space="preserve"> </w:t>
      </w:r>
      <w:r w:rsidRPr="003103DB">
        <w:rPr>
          <w:rFonts w:cs="B Nazanin" w:hint="cs"/>
          <w:sz w:val="28"/>
          <w:szCs w:val="28"/>
          <w:rtl/>
        </w:rPr>
        <w:t>از</w:t>
      </w:r>
      <w:r w:rsidRPr="003103DB">
        <w:rPr>
          <w:rFonts w:cs="B Nazanin"/>
          <w:sz w:val="28"/>
          <w:szCs w:val="28"/>
        </w:rPr>
        <w:t xml:space="preserve"> </w:t>
      </w:r>
      <w:r w:rsidRPr="003103DB">
        <w:rPr>
          <w:rFonts w:cs="B Nazanin" w:hint="cs"/>
          <w:sz w:val="28"/>
          <w:szCs w:val="28"/>
          <w:rtl/>
        </w:rPr>
        <w:t>آسیب</w:t>
      </w:r>
      <w:r w:rsidRPr="003103DB">
        <w:rPr>
          <w:rFonts w:cs="B Nazanin"/>
          <w:sz w:val="28"/>
          <w:szCs w:val="28"/>
          <w:rtl/>
        </w:rPr>
        <w:t xml:space="preserve">‌های  </w:t>
      </w:r>
      <w:r w:rsidRPr="003103DB">
        <w:rPr>
          <w:rFonts w:cs="B Nazanin" w:hint="cs"/>
          <w:sz w:val="28"/>
          <w:szCs w:val="28"/>
          <w:rtl/>
        </w:rPr>
        <w:t>ورزش</w:t>
      </w:r>
    </w:p>
    <w:p w:rsidR="000622CE" w:rsidRPr="003103DB" w:rsidRDefault="000622CE" w:rsidP="000622CE">
      <w:pPr>
        <w:pStyle w:val="ListParagraph"/>
        <w:numPr>
          <w:ilvl w:val="0"/>
          <w:numId w:val="15"/>
        </w:numPr>
        <w:autoSpaceDE w:val="0"/>
        <w:autoSpaceDN w:val="0"/>
        <w:bidi/>
        <w:adjustRightInd w:val="0"/>
        <w:spacing w:after="0" w:line="360" w:lineRule="auto"/>
        <w:jc w:val="both"/>
        <w:rPr>
          <w:rFonts w:cs="B Nazanin"/>
          <w:sz w:val="28"/>
          <w:szCs w:val="28"/>
        </w:rPr>
      </w:pPr>
      <w:r w:rsidRPr="003103DB">
        <w:rPr>
          <w:rFonts w:cs="B Nazanin"/>
          <w:sz w:val="28"/>
          <w:szCs w:val="28"/>
        </w:rPr>
        <w:t xml:space="preserve"> </w:t>
      </w:r>
      <w:r w:rsidRPr="003103DB">
        <w:rPr>
          <w:rFonts w:cs="B Nazanin" w:hint="cs"/>
          <w:sz w:val="28"/>
          <w:szCs w:val="28"/>
          <w:rtl/>
        </w:rPr>
        <w:t>آمادگی</w:t>
      </w:r>
      <w:r w:rsidRPr="003103DB">
        <w:rPr>
          <w:rFonts w:cs="B Nazanin"/>
          <w:sz w:val="28"/>
          <w:szCs w:val="28"/>
        </w:rPr>
        <w:t xml:space="preserve"> </w:t>
      </w:r>
      <w:r w:rsidRPr="003103DB">
        <w:rPr>
          <w:rFonts w:cs="B Nazanin" w:hint="cs"/>
          <w:sz w:val="28"/>
          <w:szCs w:val="28"/>
          <w:rtl/>
        </w:rPr>
        <w:t>ذهنی</w:t>
      </w:r>
      <w:r w:rsidRPr="003103DB">
        <w:rPr>
          <w:rFonts w:cs="B Nazanin"/>
          <w:sz w:val="28"/>
          <w:szCs w:val="28"/>
        </w:rPr>
        <w:t xml:space="preserve"> </w:t>
      </w:r>
      <w:r w:rsidRPr="003103DB">
        <w:rPr>
          <w:rFonts w:cs="B Nazanin" w:hint="cs"/>
          <w:sz w:val="28"/>
          <w:szCs w:val="28"/>
          <w:rtl/>
        </w:rPr>
        <w:t>و</w:t>
      </w:r>
      <w:r w:rsidRPr="003103DB">
        <w:rPr>
          <w:rFonts w:cs="B Nazanin"/>
          <w:sz w:val="28"/>
          <w:szCs w:val="28"/>
        </w:rPr>
        <w:t xml:space="preserve"> </w:t>
      </w:r>
      <w:r w:rsidRPr="003103DB">
        <w:rPr>
          <w:rFonts w:cs="B Nazanin" w:hint="cs"/>
          <w:sz w:val="28"/>
          <w:szCs w:val="28"/>
          <w:rtl/>
        </w:rPr>
        <w:t>روانی</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b/>
          <w:bCs/>
          <w:sz w:val="28"/>
          <w:szCs w:val="28"/>
          <w:rtl/>
        </w:rPr>
        <w:t>انواع</w:t>
      </w:r>
      <w:r w:rsidRPr="003103DB">
        <w:rPr>
          <w:rFonts w:cs="B Nazanin"/>
          <w:b/>
          <w:bCs/>
          <w:sz w:val="28"/>
          <w:szCs w:val="28"/>
        </w:rPr>
        <w:t xml:space="preserve"> </w:t>
      </w:r>
      <w:r w:rsidRPr="003103DB">
        <w:rPr>
          <w:rFonts w:cs="B Nazanin" w:hint="cs"/>
          <w:b/>
          <w:bCs/>
          <w:sz w:val="28"/>
          <w:szCs w:val="28"/>
          <w:rtl/>
        </w:rPr>
        <w:t>گرم</w:t>
      </w:r>
      <w:r w:rsidRPr="003103DB">
        <w:rPr>
          <w:rFonts w:cs="B Nazanin"/>
          <w:b/>
          <w:bCs/>
          <w:sz w:val="28"/>
          <w:szCs w:val="28"/>
        </w:rPr>
        <w:t xml:space="preserve"> </w:t>
      </w:r>
      <w:r w:rsidRPr="003103DB">
        <w:rPr>
          <w:rFonts w:cs="B Nazanin" w:hint="cs"/>
          <w:b/>
          <w:bCs/>
          <w:sz w:val="28"/>
          <w:szCs w:val="28"/>
          <w:rtl/>
        </w:rPr>
        <w:t>کردن</w:t>
      </w:r>
      <w:r w:rsidRPr="003103DB">
        <w:rPr>
          <w:rFonts w:cs="B Nazanin"/>
          <w:b/>
          <w:bCs/>
          <w:sz w:val="28"/>
          <w:szCs w:val="28"/>
        </w:rPr>
        <w:t>:</w:t>
      </w:r>
      <w:r w:rsidRPr="003103DB">
        <w:rPr>
          <w:rFonts w:cs="B Nazanin" w:hint="cs"/>
          <w:b/>
          <w:bCs/>
          <w:sz w:val="28"/>
          <w:szCs w:val="28"/>
          <w:rtl/>
        </w:rPr>
        <w:t xml:space="preserve"> </w:t>
      </w:r>
      <w:r w:rsidRPr="003103DB">
        <w:rPr>
          <w:rFonts w:cs="B Nazanin"/>
          <w:sz w:val="28"/>
          <w:szCs w:val="28"/>
        </w:rPr>
        <w:t xml:space="preserve"> </w:t>
      </w:r>
      <w:r w:rsidRPr="003103DB">
        <w:rPr>
          <w:rFonts w:cs="B Nazanin" w:hint="cs"/>
          <w:sz w:val="28"/>
          <w:szCs w:val="28"/>
          <w:rtl/>
        </w:rPr>
        <w:t>معمولاً</w:t>
      </w:r>
      <w:r w:rsidRPr="003103DB">
        <w:rPr>
          <w:rFonts w:cs="B Nazanin"/>
          <w:sz w:val="28"/>
          <w:szCs w:val="28"/>
        </w:rPr>
        <w:t xml:space="preserve"> </w:t>
      </w:r>
      <w:r w:rsidRPr="003103DB">
        <w:rPr>
          <w:rFonts w:cs="B Nazanin" w:hint="cs"/>
          <w:sz w:val="28"/>
          <w:szCs w:val="28"/>
          <w:rtl/>
        </w:rPr>
        <w:t>گرم</w:t>
      </w:r>
      <w:r w:rsidRPr="003103DB">
        <w:rPr>
          <w:rFonts w:cs="B Nazanin"/>
          <w:sz w:val="28"/>
          <w:szCs w:val="28"/>
        </w:rPr>
        <w:t xml:space="preserve"> </w:t>
      </w:r>
      <w:r w:rsidRPr="003103DB">
        <w:rPr>
          <w:rFonts w:cs="B Nazanin" w:hint="cs"/>
          <w:sz w:val="28"/>
          <w:szCs w:val="28"/>
          <w:rtl/>
        </w:rPr>
        <w:t>کردن</w:t>
      </w:r>
      <w:r w:rsidRPr="003103DB">
        <w:rPr>
          <w:rFonts w:cs="B Nazanin"/>
          <w:sz w:val="28"/>
          <w:szCs w:val="28"/>
        </w:rPr>
        <w:t xml:space="preserve"> </w:t>
      </w:r>
      <w:r w:rsidRPr="003103DB">
        <w:rPr>
          <w:rFonts w:cs="B Nazanin" w:hint="cs"/>
          <w:sz w:val="28"/>
          <w:szCs w:val="28"/>
          <w:rtl/>
        </w:rPr>
        <w:t>را</w:t>
      </w:r>
      <w:r w:rsidRPr="003103DB">
        <w:rPr>
          <w:rFonts w:cs="B Nazanin"/>
          <w:sz w:val="28"/>
          <w:szCs w:val="28"/>
        </w:rPr>
        <w:t xml:space="preserve"> </w:t>
      </w:r>
      <w:r w:rsidRPr="003103DB">
        <w:rPr>
          <w:rFonts w:cs="B Nazanin" w:hint="cs"/>
          <w:sz w:val="28"/>
          <w:szCs w:val="28"/>
          <w:rtl/>
        </w:rPr>
        <w:t>به</w:t>
      </w:r>
      <w:r w:rsidRPr="003103DB">
        <w:rPr>
          <w:rFonts w:cs="B Nazanin"/>
          <w:sz w:val="28"/>
          <w:szCs w:val="28"/>
        </w:rPr>
        <w:t xml:space="preserve"> </w:t>
      </w:r>
      <w:r w:rsidRPr="003103DB">
        <w:rPr>
          <w:rFonts w:cs="B Nazanin" w:hint="cs"/>
          <w:sz w:val="28"/>
          <w:szCs w:val="28"/>
          <w:rtl/>
        </w:rPr>
        <w:t>دو</w:t>
      </w:r>
      <w:r w:rsidRPr="003103DB">
        <w:rPr>
          <w:rFonts w:cs="B Nazanin"/>
          <w:sz w:val="28"/>
          <w:szCs w:val="28"/>
        </w:rPr>
        <w:t xml:space="preserve"> </w:t>
      </w:r>
      <w:r w:rsidRPr="003103DB">
        <w:rPr>
          <w:rFonts w:cs="B Nazanin" w:hint="cs"/>
          <w:sz w:val="28"/>
          <w:szCs w:val="28"/>
          <w:rtl/>
        </w:rPr>
        <w:t>بخش</w:t>
      </w:r>
      <w:r w:rsidRPr="003103DB">
        <w:rPr>
          <w:rFonts w:cs="B Nazanin"/>
          <w:sz w:val="28"/>
          <w:szCs w:val="28"/>
        </w:rPr>
        <w:t xml:space="preserve"> </w:t>
      </w:r>
      <w:r w:rsidRPr="003103DB">
        <w:rPr>
          <w:rFonts w:cs="B Nazanin" w:hint="cs"/>
          <w:sz w:val="28"/>
          <w:szCs w:val="28"/>
          <w:rtl/>
        </w:rPr>
        <w:t>عمومی</w:t>
      </w:r>
      <w:r w:rsidRPr="003103DB">
        <w:rPr>
          <w:rFonts w:cs="B Nazanin"/>
          <w:sz w:val="28"/>
          <w:szCs w:val="28"/>
        </w:rPr>
        <w:t xml:space="preserve"> </w:t>
      </w:r>
      <w:r w:rsidRPr="003103DB">
        <w:rPr>
          <w:rFonts w:cs="B Nazanin" w:hint="cs"/>
          <w:sz w:val="28"/>
          <w:szCs w:val="28"/>
          <w:rtl/>
        </w:rPr>
        <w:t>و</w:t>
      </w:r>
      <w:r w:rsidRPr="003103DB">
        <w:rPr>
          <w:rFonts w:cs="B Nazanin"/>
          <w:sz w:val="28"/>
          <w:szCs w:val="28"/>
        </w:rPr>
        <w:t xml:space="preserve"> </w:t>
      </w:r>
      <w:r w:rsidRPr="003103DB">
        <w:rPr>
          <w:rFonts w:cs="B Nazanin" w:hint="cs"/>
          <w:sz w:val="28"/>
          <w:szCs w:val="28"/>
          <w:rtl/>
        </w:rPr>
        <w:t>اختصاصی</w:t>
      </w:r>
      <w:r w:rsidRPr="003103DB">
        <w:rPr>
          <w:rFonts w:cs="B Nazanin"/>
          <w:sz w:val="28"/>
          <w:szCs w:val="28"/>
        </w:rPr>
        <w:t xml:space="preserve"> </w:t>
      </w:r>
      <w:r w:rsidRPr="003103DB">
        <w:rPr>
          <w:rFonts w:cs="B Nazanin" w:hint="cs"/>
          <w:sz w:val="28"/>
          <w:szCs w:val="28"/>
          <w:rtl/>
        </w:rPr>
        <w:t>تقسیم</w:t>
      </w:r>
      <w:r w:rsidRPr="003103DB">
        <w:rPr>
          <w:rFonts w:cs="B Nazanin"/>
          <w:sz w:val="28"/>
          <w:szCs w:val="28"/>
        </w:rPr>
        <w:t>‌</w:t>
      </w:r>
      <w:r w:rsidRPr="003103DB">
        <w:rPr>
          <w:rFonts w:cs="B Nazanin"/>
          <w:sz w:val="28"/>
          <w:szCs w:val="28"/>
          <w:rtl/>
        </w:rPr>
        <w:t xml:space="preserve"> می‌</w:t>
      </w:r>
      <w:r w:rsidRPr="003103DB">
        <w:rPr>
          <w:rFonts w:cs="B Nazanin" w:hint="cs"/>
          <w:sz w:val="28"/>
          <w:szCs w:val="28"/>
          <w:rtl/>
        </w:rPr>
        <w:t>کنند</w:t>
      </w:r>
      <w:r w:rsidRPr="003103DB">
        <w:rPr>
          <w:rFonts w:cs="B Nazanin"/>
          <w:sz w:val="28"/>
          <w:szCs w:val="28"/>
        </w:rPr>
        <w:t>.</w:t>
      </w:r>
    </w:p>
    <w:p w:rsidR="000622CE" w:rsidRPr="003103DB" w:rsidRDefault="000622CE" w:rsidP="000622CE">
      <w:pPr>
        <w:pStyle w:val="ListParagraph"/>
        <w:numPr>
          <w:ilvl w:val="0"/>
          <w:numId w:val="16"/>
        </w:numPr>
        <w:autoSpaceDE w:val="0"/>
        <w:autoSpaceDN w:val="0"/>
        <w:bidi/>
        <w:adjustRightInd w:val="0"/>
        <w:spacing w:after="0" w:line="360" w:lineRule="auto"/>
        <w:jc w:val="both"/>
        <w:rPr>
          <w:rFonts w:cs="B Nazanin"/>
          <w:sz w:val="28"/>
          <w:szCs w:val="28"/>
        </w:rPr>
      </w:pPr>
      <w:r w:rsidRPr="003103DB">
        <w:rPr>
          <w:rFonts w:cs="B Nazanin" w:hint="cs"/>
          <w:b/>
          <w:bCs/>
          <w:sz w:val="28"/>
          <w:szCs w:val="28"/>
          <w:rtl/>
        </w:rPr>
        <w:t>گرم</w:t>
      </w:r>
      <w:r w:rsidRPr="003103DB">
        <w:rPr>
          <w:rFonts w:cs="B Nazanin"/>
          <w:b/>
          <w:bCs/>
          <w:sz w:val="28"/>
          <w:szCs w:val="28"/>
        </w:rPr>
        <w:t xml:space="preserve"> </w:t>
      </w:r>
      <w:r w:rsidRPr="003103DB">
        <w:rPr>
          <w:rFonts w:cs="B Nazanin" w:hint="cs"/>
          <w:b/>
          <w:bCs/>
          <w:sz w:val="28"/>
          <w:szCs w:val="28"/>
          <w:rtl/>
        </w:rPr>
        <w:t>کردن</w:t>
      </w:r>
      <w:r w:rsidRPr="003103DB">
        <w:rPr>
          <w:rFonts w:cs="B Nazanin"/>
          <w:b/>
          <w:bCs/>
          <w:sz w:val="28"/>
          <w:szCs w:val="28"/>
        </w:rPr>
        <w:t xml:space="preserve"> </w:t>
      </w:r>
      <w:r w:rsidRPr="003103DB">
        <w:rPr>
          <w:rFonts w:cs="B Nazanin" w:hint="cs"/>
          <w:b/>
          <w:bCs/>
          <w:sz w:val="28"/>
          <w:szCs w:val="28"/>
          <w:rtl/>
        </w:rPr>
        <w:t>عمومی</w:t>
      </w:r>
      <w:r w:rsidRPr="003103DB">
        <w:rPr>
          <w:rFonts w:cs="B Nazanin"/>
          <w:b/>
          <w:bCs/>
          <w:sz w:val="28"/>
          <w:szCs w:val="28"/>
        </w:rPr>
        <w:t>:</w:t>
      </w:r>
      <w:r w:rsidRPr="003103DB">
        <w:rPr>
          <w:rFonts w:cs="B Nazanin"/>
          <w:sz w:val="28"/>
          <w:szCs w:val="28"/>
        </w:rPr>
        <w:t xml:space="preserve"> </w:t>
      </w:r>
      <w:r w:rsidRPr="003103DB">
        <w:rPr>
          <w:rFonts w:cs="B Nazanin" w:hint="cs"/>
          <w:sz w:val="28"/>
          <w:szCs w:val="28"/>
          <w:rtl/>
        </w:rPr>
        <w:t xml:space="preserve"> شامل</w:t>
      </w:r>
      <w:r w:rsidRPr="003103DB">
        <w:rPr>
          <w:rFonts w:cs="B Nazanin"/>
          <w:sz w:val="28"/>
          <w:szCs w:val="28"/>
        </w:rPr>
        <w:t xml:space="preserve"> </w:t>
      </w:r>
      <w:r w:rsidRPr="003103DB">
        <w:rPr>
          <w:rFonts w:cs="B Nazanin" w:hint="cs"/>
          <w:sz w:val="28"/>
          <w:szCs w:val="28"/>
          <w:rtl/>
        </w:rPr>
        <w:t>حرکاتی</w:t>
      </w:r>
      <w:r w:rsidRPr="003103DB">
        <w:rPr>
          <w:rFonts w:cs="B Nazanin"/>
          <w:sz w:val="28"/>
          <w:szCs w:val="28"/>
        </w:rPr>
        <w:t xml:space="preserve"> </w:t>
      </w:r>
      <w:r w:rsidRPr="003103DB">
        <w:rPr>
          <w:rFonts w:cs="B Nazanin" w:hint="cs"/>
          <w:sz w:val="28"/>
          <w:szCs w:val="28"/>
          <w:rtl/>
        </w:rPr>
        <w:t>است</w:t>
      </w:r>
      <w:r w:rsidRPr="003103DB">
        <w:rPr>
          <w:rFonts w:cs="B Nazanin"/>
          <w:sz w:val="28"/>
          <w:szCs w:val="28"/>
        </w:rPr>
        <w:t xml:space="preserve"> </w:t>
      </w:r>
      <w:r w:rsidRPr="003103DB">
        <w:rPr>
          <w:rFonts w:cs="B Nazanin" w:hint="cs"/>
          <w:sz w:val="28"/>
          <w:szCs w:val="28"/>
          <w:rtl/>
        </w:rPr>
        <w:t>که</w:t>
      </w:r>
      <w:r w:rsidRPr="003103DB">
        <w:rPr>
          <w:rFonts w:cs="B Nazanin"/>
          <w:sz w:val="28"/>
          <w:szCs w:val="28"/>
        </w:rPr>
        <w:t xml:space="preserve"> </w:t>
      </w:r>
      <w:r w:rsidRPr="003103DB">
        <w:rPr>
          <w:rFonts w:cs="B Nazanin" w:hint="cs"/>
          <w:sz w:val="28"/>
          <w:szCs w:val="28"/>
          <w:rtl/>
        </w:rPr>
        <w:t>کل</w:t>
      </w:r>
      <w:r w:rsidRPr="003103DB">
        <w:rPr>
          <w:rFonts w:cs="B Nazanin"/>
          <w:sz w:val="28"/>
          <w:szCs w:val="28"/>
        </w:rPr>
        <w:t xml:space="preserve"> </w:t>
      </w:r>
      <w:r w:rsidRPr="003103DB">
        <w:rPr>
          <w:rFonts w:cs="B Nazanin" w:hint="cs"/>
          <w:sz w:val="28"/>
          <w:szCs w:val="28"/>
          <w:rtl/>
        </w:rPr>
        <w:t>بدن</w:t>
      </w:r>
      <w:r w:rsidRPr="003103DB">
        <w:rPr>
          <w:rFonts w:cs="B Nazanin"/>
          <w:sz w:val="28"/>
          <w:szCs w:val="28"/>
        </w:rPr>
        <w:t xml:space="preserve"> </w:t>
      </w:r>
      <w:r w:rsidRPr="003103DB">
        <w:rPr>
          <w:rFonts w:cs="B Nazanin" w:hint="cs"/>
          <w:sz w:val="28"/>
          <w:szCs w:val="28"/>
          <w:rtl/>
        </w:rPr>
        <w:t>را</w:t>
      </w:r>
      <w:r w:rsidRPr="003103DB">
        <w:rPr>
          <w:rFonts w:cs="B Nazanin"/>
          <w:sz w:val="28"/>
          <w:szCs w:val="28"/>
        </w:rPr>
        <w:t xml:space="preserve"> </w:t>
      </w:r>
      <w:r w:rsidRPr="003103DB">
        <w:rPr>
          <w:rFonts w:cs="B Nazanin" w:hint="cs"/>
          <w:sz w:val="28"/>
          <w:szCs w:val="28"/>
          <w:rtl/>
        </w:rPr>
        <w:t>به</w:t>
      </w:r>
      <w:r w:rsidRPr="003103DB">
        <w:rPr>
          <w:rFonts w:cs="B Nazanin"/>
          <w:sz w:val="28"/>
          <w:szCs w:val="28"/>
        </w:rPr>
        <w:t xml:space="preserve"> </w:t>
      </w:r>
      <w:r w:rsidRPr="003103DB">
        <w:rPr>
          <w:rFonts w:cs="B Nazanin" w:hint="cs"/>
          <w:sz w:val="28"/>
          <w:szCs w:val="28"/>
          <w:rtl/>
        </w:rPr>
        <w:t>طور</w:t>
      </w:r>
      <w:r w:rsidRPr="003103DB">
        <w:rPr>
          <w:rFonts w:cs="B Nazanin"/>
          <w:sz w:val="28"/>
          <w:szCs w:val="28"/>
        </w:rPr>
        <w:t xml:space="preserve"> </w:t>
      </w:r>
      <w:r w:rsidRPr="003103DB">
        <w:rPr>
          <w:rFonts w:cs="B Nazanin" w:hint="cs"/>
          <w:sz w:val="28"/>
          <w:szCs w:val="28"/>
          <w:rtl/>
        </w:rPr>
        <w:t>عمومی</w:t>
      </w:r>
      <w:r w:rsidRPr="003103DB">
        <w:rPr>
          <w:rFonts w:cs="B Nazanin"/>
          <w:sz w:val="28"/>
          <w:szCs w:val="28"/>
        </w:rPr>
        <w:t xml:space="preserve"> </w:t>
      </w:r>
      <w:r w:rsidRPr="003103DB">
        <w:rPr>
          <w:rFonts w:cs="B Nazanin" w:hint="cs"/>
          <w:sz w:val="28"/>
          <w:szCs w:val="28"/>
          <w:rtl/>
        </w:rPr>
        <w:t>دربر</w:t>
      </w:r>
      <w:r w:rsidRPr="003103DB">
        <w:rPr>
          <w:rFonts w:cs="B Nazanin"/>
          <w:sz w:val="28"/>
          <w:szCs w:val="28"/>
        </w:rPr>
        <w:t>‌</w:t>
      </w:r>
      <w:r w:rsidRPr="003103DB">
        <w:rPr>
          <w:rFonts w:cs="B Nazanin"/>
          <w:sz w:val="28"/>
          <w:szCs w:val="28"/>
          <w:rtl/>
        </w:rPr>
        <w:t xml:space="preserve"> می‌</w:t>
      </w:r>
      <w:r w:rsidRPr="003103DB">
        <w:rPr>
          <w:rFonts w:cs="B Nazanin" w:hint="cs"/>
          <w:sz w:val="28"/>
          <w:szCs w:val="28"/>
          <w:rtl/>
        </w:rPr>
        <w:t>گیرد</w:t>
      </w:r>
      <w:r w:rsidRPr="003103DB">
        <w:rPr>
          <w:rFonts w:cs="B Nazanin"/>
          <w:sz w:val="28"/>
          <w:szCs w:val="28"/>
        </w:rPr>
        <w:t xml:space="preserve"> </w:t>
      </w:r>
      <w:r w:rsidRPr="003103DB">
        <w:rPr>
          <w:rFonts w:cs="B Nazanin" w:hint="cs"/>
          <w:sz w:val="28"/>
          <w:szCs w:val="28"/>
          <w:rtl/>
        </w:rPr>
        <w:t>و</w:t>
      </w:r>
      <w:r w:rsidRPr="003103DB">
        <w:rPr>
          <w:rFonts w:cs="B Nazanin"/>
          <w:sz w:val="28"/>
          <w:szCs w:val="28"/>
        </w:rPr>
        <w:t xml:space="preserve"> </w:t>
      </w:r>
      <w:r w:rsidRPr="003103DB">
        <w:rPr>
          <w:rFonts w:cs="B Nazanin" w:hint="cs"/>
          <w:sz w:val="28"/>
          <w:szCs w:val="28"/>
          <w:rtl/>
        </w:rPr>
        <w:t>هدف</w:t>
      </w:r>
      <w:r w:rsidRPr="003103DB">
        <w:rPr>
          <w:rFonts w:cs="B Nazanin"/>
          <w:sz w:val="28"/>
          <w:szCs w:val="28"/>
        </w:rPr>
        <w:t xml:space="preserve"> </w:t>
      </w:r>
      <w:r w:rsidRPr="003103DB">
        <w:rPr>
          <w:rFonts w:cs="B Nazanin" w:hint="cs"/>
          <w:sz w:val="28"/>
          <w:szCs w:val="28"/>
          <w:rtl/>
        </w:rPr>
        <w:t>همه</w:t>
      </w:r>
      <w:r w:rsidRPr="003103DB">
        <w:rPr>
          <w:rFonts w:cs="B Nazanin"/>
          <w:sz w:val="28"/>
          <w:szCs w:val="28"/>
        </w:rPr>
        <w:t xml:space="preserve"> </w:t>
      </w:r>
      <w:r w:rsidRPr="003103DB">
        <w:rPr>
          <w:rFonts w:cs="B Nazanin" w:hint="cs"/>
          <w:sz w:val="28"/>
          <w:szCs w:val="28"/>
          <w:rtl/>
        </w:rPr>
        <w:t>حرکات</w:t>
      </w:r>
      <w:r w:rsidRPr="003103DB">
        <w:rPr>
          <w:rFonts w:cs="B Nazanin"/>
          <w:sz w:val="28"/>
          <w:szCs w:val="28"/>
        </w:rPr>
        <w:t xml:space="preserve"> </w:t>
      </w:r>
      <w:r w:rsidRPr="003103DB">
        <w:rPr>
          <w:rFonts w:cs="B Nazanin" w:hint="cs"/>
          <w:sz w:val="28"/>
          <w:szCs w:val="28"/>
          <w:rtl/>
        </w:rPr>
        <w:t>در</w:t>
      </w:r>
      <w:r w:rsidRPr="003103DB">
        <w:rPr>
          <w:rFonts w:cs="B Nazanin"/>
          <w:sz w:val="28"/>
          <w:szCs w:val="28"/>
        </w:rPr>
        <w:t xml:space="preserve"> </w:t>
      </w:r>
      <w:r w:rsidRPr="003103DB">
        <w:rPr>
          <w:rFonts w:cs="B Nazanin" w:hint="cs"/>
          <w:sz w:val="28"/>
          <w:szCs w:val="28"/>
          <w:rtl/>
        </w:rPr>
        <w:t>تمامی</w:t>
      </w:r>
      <w:r w:rsidRPr="003103DB">
        <w:rPr>
          <w:rFonts w:cs="B Nazanin"/>
          <w:sz w:val="28"/>
          <w:szCs w:val="28"/>
        </w:rPr>
        <w:t xml:space="preserve"> </w:t>
      </w:r>
      <w:r w:rsidRPr="003103DB">
        <w:rPr>
          <w:rFonts w:cs="B Nazanin" w:hint="cs"/>
          <w:sz w:val="28"/>
          <w:szCs w:val="28"/>
          <w:rtl/>
        </w:rPr>
        <w:t>رشته</w:t>
      </w:r>
      <w:r w:rsidRPr="003103DB">
        <w:rPr>
          <w:rFonts w:cs="B Nazanin"/>
          <w:sz w:val="28"/>
          <w:szCs w:val="28"/>
          <w:rtl/>
        </w:rPr>
        <w:t xml:space="preserve">‌های  </w:t>
      </w:r>
      <w:r w:rsidRPr="003103DB">
        <w:rPr>
          <w:rFonts w:cs="B Nazanin" w:hint="cs"/>
          <w:sz w:val="28"/>
          <w:szCs w:val="28"/>
          <w:rtl/>
        </w:rPr>
        <w:t>ورزشی</w:t>
      </w:r>
      <w:r w:rsidRPr="003103DB">
        <w:rPr>
          <w:rFonts w:cs="B Nazanin"/>
          <w:sz w:val="28"/>
          <w:szCs w:val="28"/>
        </w:rPr>
        <w:t xml:space="preserve"> </w:t>
      </w:r>
      <w:r w:rsidRPr="003103DB">
        <w:rPr>
          <w:rFonts w:cs="B Nazanin" w:hint="cs"/>
          <w:sz w:val="28"/>
          <w:szCs w:val="28"/>
          <w:rtl/>
        </w:rPr>
        <w:t>مشترک</w:t>
      </w:r>
      <w:r w:rsidRPr="003103DB">
        <w:rPr>
          <w:rFonts w:cs="B Nazanin"/>
          <w:sz w:val="28"/>
          <w:szCs w:val="28"/>
        </w:rPr>
        <w:t xml:space="preserve"> </w:t>
      </w:r>
      <w:r w:rsidRPr="003103DB">
        <w:rPr>
          <w:rFonts w:cs="B Nazanin" w:hint="cs"/>
          <w:sz w:val="28"/>
          <w:szCs w:val="28"/>
          <w:rtl/>
        </w:rPr>
        <w:t>است</w:t>
      </w:r>
      <w:r w:rsidRPr="003103DB">
        <w:rPr>
          <w:rFonts w:cs="B Nazanin"/>
          <w:sz w:val="28"/>
          <w:szCs w:val="28"/>
        </w:rPr>
        <w:t xml:space="preserve"> </w:t>
      </w:r>
      <w:r w:rsidRPr="003103DB">
        <w:rPr>
          <w:rFonts w:cs="B Nazanin" w:hint="cs"/>
          <w:sz w:val="28"/>
          <w:szCs w:val="28"/>
          <w:rtl/>
        </w:rPr>
        <w:t>و</w:t>
      </w:r>
      <w:r w:rsidRPr="003103DB">
        <w:rPr>
          <w:rFonts w:cs="B Nazanin"/>
          <w:sz w:val="28"/>
          <w:szCs w:val="28"/>
        </w:rPr>
        <w:t xml:space="preserve"> </w:t>
      </w:r>
      <w:r w:rsidRPr="003103DB">
        <w:rPr>
          <w:rFonts w:cs="B Nazanin" w:hint="cs"/>
          <w:sz w:val="28"/>
          <w:szCs w:val="28"/>
          <w:rtl/>
        </w:rPr>
        <w:t>با</w:t>
      </w:r>
      <w:r w:rsidRPr="003103DB">
        <w:rPr>
          <w:rFonts w:cs="B Nazanin"/>
          <w:sz w:val="28"/>
          <w:szCs w:val="28"/>
        </w:rPr>
        <w:t xml:space="preserve"> </w:t>
      </w:r>
      <w:r w:rsidRPr="003103DB">
        <w:rPr>
          <w:rFonts w:cs="B Nazanin" w:hint="cs"/>
          <w:sz w:val="28"/>
          <w:szCs w:val="28"/>
          <w:rtl/>
        </w:rPr>
        <w:t>فنون</w:t>
      </w:r>
      <w:r w:rsidRPr="003103DB">
        <w:rPr>
          <w:rFonts w:cs="B Nazanin"/>
          <w:sz w:val="28"/>
          <w:szCs w:val="28"/>
        </w:rPr>
        <w:t xml:space="preserve"> </w:t>
      </w:r>
      <w:r w:rsidRPr="003103DB">
        <w:rPr>
          <w:rFonts w:cs="B Nazanin" w:hint="cs"/>
          <w:sz w:val="28"/>
          <w:szCs w:val="28"/>
          <w:rtl/>
        </w:rPr>
        <w:t>و</w:t>
      </w:r>
      <w:r w:rsidRPr="003103DB">
        <w:rPr>
          <w:rFonts w:cs="B Nazanin"/>
          <w:sz w:val="28"/>
          <w:szCs w:val="28"/>
        </w:rPr>
        <w:t xml:space="preserve"> </w:t>
      </w:r>
      <w:r w:rsidRPr="003103DB">
        <w:rPr>
          <w:rFonts w:cs="B Nazanin" w:hint="cs"/>
          <w:sz w:val="28"/>
          <w:szCs w:val="28"/>
          <w:rtl/>
        </w:rPr>
        <w:t>مهارت</w:t>
      </w:r>
      <w:r w:rsidRPr="003103DB">
        <w:rPr>
          <w:rFonts w:cs="B Nazanin"/>
          <w:sz w:val="28"/>
          <w:szCs w:val="28"/>
          <w:rtl/>
        </w:rPr>
        <w:t xml:space="preserve">‌های  </w:t>
      </w:r>
      <w:r w:rsidRPr="003103DB">
        <w:rPr>
          <w:rFonts w:cs="B Nazanin" w:hint="cs"/>
          <w:sz w:val="28"/>
          <w:szCs w:val="28"/>
          <w:rtl/>
        </w:rPr>
        <w:t>مورد</w:t>
      </w:r>
      <w:r w:rsidRPr="003103DB">
        <w:rPr>
          <w:rFonts w:cs="B Nazanin"/>
          <w:sz w:val="28"/>
          <w:szCs w:val="28"/>
        </w:rPr>
        <w:t xml:space="preserve"> </w:t>
      </w:r>
      <w:r w:rsidRPr="003103DB">
        <w:rPr>
          <w:rFonts w:cs="B Nazanin" w:hint="cs"/>
          <w:sz w:val="28"/>
          <w:szCs w:val="28"/>
          <w:rtl/>
        </w:rPr>
        <w:t>استفاده</w:t>
      </w:r>
      <w:r w:rsidRPr="003103DB">
        <w:rPr>
          <w:rFonts w:cs="B Nazanin"/>
          <w:sz w:val="28"/>
          <w:szCs w:val="28"/>
        </w:rPr>
        <w:t xml:space="preserve"> </w:t>
      </w:r>
      <w:r w:rsidRPr="003103DB">
        <w:rPr>
          <w:rFonts w:cs="B Nazanin" w:hint="cs"/>
          <w:sz w:val="28"/>
          <w:szCs w:val="28"/>
          <w:rtl/>
        </w:rPr>
        <w:t>در</w:t>
      </w:r>
      <w:r w:rsidRPr="003103DB">
        <w:rPr>
          <w:rFonts w:cs="B Nazanin"/>
          <w:sz w:val="28"/>
          <w:szCs w:val="28"/>
        </w:rPr>
        <w:t xml:space="preserve"> </w:t>
      </w:r>
      <w:r w:rsidRPr="003103DB">
        <w:rPr>
          <w:rFonts w:cs="B Nazanin" w:hint="cs"/>
          <w:sz w:val="28"/>
          <w:szCs w:val="28"/>
          <w:rtl/>
        </w:rPr>
        <w:t>یک</w:t>
      </w:r>
      <w:r w:rsidRPr="003103DB">
        <w:rPr>
          <w:rFonts w:cs="B Nazanin"/>
          <w:sz w:val="28"/>
          <w:szCs w:val="28"/>
        </w:rPr>
        <w:t xml:space="preserve"> </w:t>
      </w:r>
      <w:r w:rsidRPr="003103DB">
        <w:rPr>
          <w:rFonts w:cs="B Nazanin" w:hint="cs"/>
          <w:sz w:val="28"/>
          <w:szCs w:val="28"/>
          <w:rtl/>
        </w:rPr>
        <w:t>رشته</w:t>
      </w:r>
      <w:r w:rsidRPr="003103DB">
        <w:rPr>
          <w:rFonts w:cs="B Nazanin"/>
          <w:sz w:val="28"/>
          <w:szCs w:val="28"/>
        </w:rPr>
        <w:t xml:space="preserve"> </w:t>
      </w:r>
      <w:r w:rsidRPr="003103DB">
        <w:rPr>
          <w:rFonts w:cs="B Nazanin" w:hint="cs"/>
          <w:sz w:val="28"/>
          <w:szCs w:val="28"/>
          <w:rtl/>
        </w:rPr>
        <w:t>خاصّ</w:t>
      </w:r>
      <w:r w:rsidRPr="003103DB">
        <w:rPr>
          <w:rFonts w:cs="B Nazanin"/>
          <w:sz w:val="28"/>
          <w:szCs w:val="28"/>
        </w:rPr>
        <w:t xml:space="preserve"> </w:t>
      </w:r>
      <w:r w:rsidRPr="003103DB">
        <w:rPr>
          <w:rFonts w:cs="B Nazanin" w:hint="cs"/>
          <w:sz w:val="28"/>
          <w:szCs w:val="28"/>
          <w:rtl/>
        </w:rPr>
        <w:t>ورزشی</w:t>
      </w:r>
      <w:r w:rsidRPr="003103DB">
        <w:rPr>
          <w:rFonts w:cs="B Nazanin"/>
          <w:sz w:val="28"/>
          <w:szCs w:val="28"/>
        </w:rPr>
        <w:t xml:space="preserve"> </w:t>
      </w:r>
      <w:r w:rsidRPr="003103DB">
        <w:rPr>
          <w:rFonts w:cs="B Nazanin" w:hint="cs"/>
          <w:sz w:val="28"/>
          <w:szCs w:val="28"/>
          <w:rtl/>
        </w:rPr>
        <w:t>به</w:t>
      </w:r>
      <w:r w:rsidRPr="003103DB">
        <w:rPr>
          <w:rFonts w:cs="B Nazanin"/>
          <w:sz w:val="28"/>
          <w:szCs w:val="28"/>
        </w:rPr>
        <w:t xml:space="preserve"> </w:t>
      </w:r>
      <w:r w:rsidRPr="003103DB">
        <w:rPr>
          <w:rFonts w:cs="B Nazanin" w:hint="cs"/>
          <w:sz w:val="28"/>
          <w:szCs w:val="28"/>
          <w:rtl/>
        </w:rPr>
        <w:t>طور</w:t>
      </w:r>
      <w:r w:rsidRPr="003103DB">
        <w:rPr>
          <w:rFonts w:cs="B Nazanin"/>
          <w:sz w:val="28"/>
          <w:szCs w:val="28"/>
        </w:rPr>
        <w:t xml:space="preserve"> </w:t>
      </w:r>
      <w:r w:rsidRPr="003103DB">
        <w:rPr>
          <w:rFonts w:cs="B Nazanin" w:hint="cs"/>
          <w:sz w:val="28"/>
          <w:szCs w:val="28"/>
          <w:rtl/>
        </w:rPr>
        <w:t>مستقیم</w:t>
      </w:r>
      <w:r w:rsidRPr="003103DB">
        <w:rPr>
          <w:rFonts w:cs="B Nazanin"/>
          <w:sz w:val="28"/>
          <w:szCs w:val="28"/>
        </w:rPr>
        <w:t xml:space="preserve"> </w:t>
      </w:r>
      <w:r w:rsidRPr="003103DB">
        <w:rPr>
          <w:rFonts w:cs="B Nazanin" w:hint="cs"/>
          <w:sz w:val="28"/>
          <w:szCs w:val="28"/>
          <w:rtl/>
        </w:rPr>
        <w:t>ارتباط</w:t>
      </w:r>
      <w:r w:rsidRPr="003103DB">
        <w:rPr>
          <w:rFonts w:cs="B Nazanin"/>
          <w:sz w:val="28"/>
          <w:szCs w:val="28"/>
        </w:rPr>
        <w:t xml:space="preserve"> </w:t>
      </w:r>
      <w:r w:rsidRPr="003103DB">
        <w:rPr>
          <w:rFonts w:cs="B Nazanin" w:hint="cs"/>
          <w:sz w:val="28"/>
          <w:szCs w:val="28"/>
          <w:rtl/>
        </w:rPr>
        <w:t xml:space="preserve">ندارد </w:t>
      </w:r>
      <w:r w:rsidRPr="003103DB">
        <w:rPr>
          <w:rFonts w:cs="B Nazanin"/>
          <w:sz w:val="28"/>
          <w:szCs w:val="28"/>
        </w:rPr>
        <w:t xml:space="preserve">. </w:t>
      </w:r>
      <w:r w:rsidRPr="003103DB">
        <w:rPr>
          <w:rFonts w:cs="B Nazanin" w:hint="cs"/>
          <w:sz w:val="28"/>
          <w:szCs w:val="28"/>
          <w:rtl/>
        </w:rPr>
        <w:t>در</w:t>
      </w:r>
      <w:r w:rsidRPr="003103DB">
        <w:rPr>
          <w:rFonts w:cs="B Nazanin"/>
          <w:sz w:val="28"/>
          <w:szCs w:val="28"/>
        </w:rPr>
        <w:t xml:space="preserve"> </w:t>
      </w:r>
      <w:r w:rsidRPr="003103DB">
        <w:rPr>
          <w:rFonts w:cs="B Nazanin" w:hint="cs"/>
          <w:sz w:val="28"/>
          <w:szCs w:val="28"/>
          <w:rtl/>
        </w:rPr>
        <w:t>گرم</w:t>
      </w:r>
      <w:r w:rsidRPr="003103DB">
        <w:rPr>
          <w:rFonts w:cs="B Nazanin"/>
          <w:sz w:val="28"/>
          <w:szCs w:val="28"/>
        </w:rPr>
        <w:t xml:space="preserve"> </w:t>
      </w:r>
      <w:r w:rsidRPr="003103DB">
        <w:rPr>
          <w:rFonts w:cs="B Nazanin" w:hint="cs"/>
          <w:sz w:val="28"/>
          <w:szCs w:val="28"/>
          <w:rtl/>
        </w:rPr>
        <w:t>کردن عمومی،</w:t>
      </w:r>
      <w:r w:rsidRPr="003103DB">
        <w:rPr>
          <w:rFonts w:cs="B Nazanin"/>
          <w:sz w:val="28"/>
          <w:szCs w:val="28"/>
        </w:rPr>
        <w:t xml:space="preserve"> </w:t>
      </w:r>
      <w:r w:rsidRPr="003103DB">
        <w:rPr>
          <w:rFonts w:cs="B Nazanin" w:hint="cs"/>
          <w:sz w:val="28"/>
          <w:szCs w:val="28"/>
          <w:rtl/>
        </w:rPr>
        <w:t>سه</w:t>
      </w:r>
      <w:r w:rsidRPr="003103DB">
        <w:rPr>
          <w:rFonts w:cs="B Nazanin"/>
          <w:sz w:val="28"/>
          <w:szCs w:val="28"/>
        </w:rPr>
        <w:t xml:space="preserve"> </w:t>
      </w:r>
      <w:r w:rsidRPr="003103DB">
        <w:rPr>
          <w:rFonts w:cs="B Nazanin" w:hint="cs"/>
          <w:sz w:val="28"/>
          <w:szCs w:val="28"/>
          <w:rtl/>
        </w:rPr>
        <w:t>مرحله</w:t>
      </w:r>
      <w:r w:rsidRPr="003103DB">
        <w:rPr>
          <w:rFonts w:cs="B Nazanin"/>
          <w:sz w:val="28"/>
          <w:szCs w:val="28"/>
        </w:rPr>
        <w:t xml:space="preserve"> </w:t>
      </w:r>
      <w:r w:rsidRPr="003103DB">
        <w:rPr>
          <w:rFonts w:cs="B Nazanin" w:hint="cs"/>
          <w:sz w:val="28"/>
          <w:szCs w:val="28"/>
          <w:rtl/>
        </w:rPr>
        <w:t>زیر</w:t>
      </w:r>
      <w:r w:rsidRPr="003103DB">
        <w:rPr>
          <w:rFonts w:cs="B Nazanin"/>
          <w:sz w:val="28"/>
          <w:szCs w:val="28"/>
        </w:rPr>
        <w:t xml:space="preserve"> </w:t>
      </w:r>
      <w:r w:rsidRPr="003103DB">
        <w:rPr>
          <w:rFonts w:cs="B Nazanin" w:hint="cs"/>
          <w:sz w:val="28"/>
          <w:szCs w:val="28"/>
          <w:rtl/>
        </w:rPr>
        <w:t>قابل</w:t>
      </w:r>
      <w:r w:rsidRPr="003103DB">
        <w:rPr>
          <w:rFonts w:cs="B Nazanin"/>
          <w:sz w:val="28"/>
          <w:szCs w:val="28"/>
        </w:rPr>
        <w:t xml:space="preserve"> </w:t>
      </w:r>
      <w:r w:rsidRPr="003103DB">
        <w:rPr>
          <w:rFonts w:cs="B Nazanin" w:hint="cs"/>
          <w:sz w:val="28"/>
          <w:szCs w:val="28"/>
          <w:rtl/>
        </w:rPr>
        <w:t>استفاده</w:t>
      </w:r>
      <w:r w:rsidRPr="003103DB">
        <w:rPr>
          <w:rFonts w:cs="B Nazanin"/>
          <w:sz w:val="28"/>
          <w:szCs w:val="28"/>
        </w:rPr>
        <w:t xml:space="preserve"> </w:t>
      </w:r>
      <w:r w:rsidRPr="003103DB">
        <w:rPr>
          <w:rFonts w:cs="B Nazanin" w:hint="cs"/>
          <w:sz w:val="28"/>
          <w:szCs w:val="28"/>
          <w:rtl/>
        </w:rPr>
        <w:t>است</w:t>
      </w:r>
      <w:r w:rsidRPr="003103DB">
        <w:rPr>
          <w:rFonts w:cs="B Nazanin"/>
          <w:sz w:val="28"/>
          <w:szCs w:val="28"/>
        </w:rPr>
        <w:t>:</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 xml:space="preserve">1- </w:t>
      </w:r>
      <w:r w:rsidRPr="003103DB">
        <w:rPr>
          <w:rFonts w:cs="B Nazanin"/>
          <w:sz w:val="28"/>
          <w:szCs w:val="28"/>
        </w:rPr>
        <w:t xml:space="preserve"> </w:t>
      </w:r>
      <w:r w:rsidRPr="003103DB">
        <w:rPr>
          <w:rFonts w:cs="B Nazanin" w:hint="cs"/>
          <w:sz w:val="28"/>
          <w:szCs w:val="28"/>
          <w:rtl/>
        </w:rPr>
        <w:t>راه</w:t>
      </w:r>
      <w:r w:rsidRPr="003103DB">
        <w:rPr>
          <w:rFonts w:cs="B Nazanin"/>
          <w:sz w:val="28"/>
          <w:szCs w:val="28"/>
        </w:rPr>
        <w:t xml:space="preserve"> </w:t>
      </w:r>
      <w:r w:rsidRPr="003103DB">
        <w:rPr>
          <w:rFonts w:cs="B Nazanin" w:hint="cs"/>
          <w:sz w:val="28"/>
          <w:szCs w:val="28"/>
          <w:rtl/>
        </w:rPr>
        <w:t>رفتن</w:t>
      </w:r>
      <w:r w:rsidRPr="003103DB">
        <w:rPr>
          <w:rFonts w:cs="B Nazanin"/>
          <w:sz w:val="28"/>
          <w:szCs w:val="28"/>
        </w:rPr>
        <w:t xml:space="preserve"> </w:t>
      </w:r>
      <w:r w:rsidRPr="003103DB">
        <w:rPr>
          <w:rFonts w:cs="B Nazanin" w:hint="cs"/>
          <w:sz w:val="28"/>
          <w:szCs w:val="28"/>
          <w:rtl/>
        </w:rPr>
        <w:t>و</w:t>
      </w:r>
      <w:r w:rsidRPr="003103DB">
        <w:rPr>
          <w:rFonts w:cs="B Nazanin"/>
          <w:sz w:val="28"/>
          <w:szCs w:val="28"/>
        </w:rPr>
        <w:t xml:space="preserve"> </w:t>
      </w:r>
      <w:r w:rsidRPr="003103DB">
        <w:rPr>
          <w:rFonts w:cs="B Nazanin" w:hint="cs"/>
          <w:sz w:val="28"/>
          <w:szCs w:val="28"/>
          <w:rtl/>
        </w:rPr>
        <w:t>دویدن</w:t>
      </w:r>
      <w:r w:rsidRPr="003103DB">
        <w:rPr>
          <w:rFonts w:cs="B Nazanin"/>
          <w:sz w:val="28"/>
          <w:szCs w:val="28"/>
        </w:rPr>
        <w:t xml:space="preserve"> </w:t>
      </w:r>
      <w:r w:rsidRPr="003103DB">
        <w:rPr>
          <w:rFonts w:cs="B Nazanin" w:hint="cs"/>
          <w:sz w:val="28"/>
          <w:szCs w:val="28"/>
          <w:rtl/>
        </w:rPr>
        <w:t>نرم،</w:t>
      </w:r>
      <w:r w:rsidRPr="003103DB">
        <w:rPr>
          <w:rFonts w:cs="B Nazanin"/>
          <w:sz w:val="28"/>
          <w:szCs w:val="28"/>
        </w:rPr>
        <w:t xml:space="preserve"> </w:t>
      </w:r>
      <w:r w:rsidRPr="003103DB">
        <w:rPr>
          <w:rFonts w:cs="B Nazanin" w:hint="cs"/>
          <w:sz w:val="28"/>
          <w:szCs w:val="28"/>
          <w:rtl/>
        </w:rPr>
        <w:t xml:space="preserve"> 2-</w:t>
      </w:r>
      <w:r w:rsidRPr="003103DB">
        <w:rPr>
          <w:rFonts w:cs="B Nazanin"/>
          <w:sz w:val="28"/>
          <w:szCs w:val="28"/>
        </w:rPr>
        <w:t xml:space="preserve"> </w:t>
      </w:r>
      <w:r w:rsidRPr="003103DB">
        <w:rPr>
          <w:rFonts w:cs="B Nazanin" w:hint="cs"/>
          <w:sz w:val="28"/>
          <w:szCs w:val="28"/>
          <w:rtl/>
        </w:rPr>
        <w:t>نرمش</w:t>
      </w:r>
      <w:r w:rsidRPr="003103DB">
        <w:rPr>
          <w:rFonts w:cs="B Nazanin"/>
          <w:sz w:val="28"/>
          <w:szCs w:val="28"/>
          <w:rtl/>
        </w:rPr>
        <w:t xml:space="preserve">‌های  </w:t>
      </w:r>
      <w:r w:rsidRPr="003103DB">
        <w:rPr>
          <w:rFonts w:cs="B Nazanin" w:hint="cs"/>
          <w:sz w:val="28"/>
          <w:szCs w:val="28"/>
          <w:rtl/>
        </w:rPr>
        <w:t>عموم</w:t>
      </w:r>
      <w:r w:rsidRPr="003103DB">
        <w:rPr>
          <w:rFonts w:cs="B Nazanin"/>
          <w:sz w:val="28"/>
          <w:szCs w:val="28"/>
        </w:rPr>
        <w:t xml:space="preserve"> </w:t>
      </w:r>
      <w:r w:rsidRPr="003103DB">
        <w:rPr>
          <w:rFonts w:cs="B Nazanin" w:hint="cs"/>
          <w:sz w:val="28"/>
          <w:szCs w:val="28"/>
          <w:rtl/>
        </w:rPr>
        <w:t>یمعروف</w:t>
      </w:r>
      <w:r w:rsidRPr="003103DB">
        <w:rPr>
          <w:rFonts w:cs="B Nazanin"/>
          <w:sz w:val="28"/>
          <w:szCs w:val="28"/>
        </w:rPr>
        <w:t xml:space="preserve"> </w:t>
      </w:r>
      <w:r w:rsidRPr="003103DB">
        <w:rPr>
          <w:rFonts w:cs="B Nazanin" w:hint="cs"/>
          <w:sz w:val="28"/>
          <w:szCs w:val="28"/>
          <w:rtl/>
        </w:rPr>
        <w:t>به</w:t>
      </w:r>
      <w:r w:rsidRPr="003103DB">
        <w:rPr>
          <w:rFonts w:cs="B Nazanin"/>
          <w:sz w:val="28"/>
          <w:szCs w:val="28"/>
        </w:rPr>
        <w:t xml:space="preserve"> </w:t>
      </w:r>
      <w:r w:rsidRPr="003103DB">
        <w:rPr>
          <w:rFonts w:cs="B Nazanin" w:hint="cs"/>
          <w:sz w:val="28"/>
          <w:szCs w:val="28"/>
          <w:rtl/>
        </w:rPr>
        <w:t>سوئدی،</w:t>
      </w:r>
      <w:r w:rsidRPr="003103DB">
        <w:rPr>
          <w:rFonts w:cs="B Nazanin"/>
          <w:sz w:val="28"/>
          <w:szCs w:val="28"/>
        </w:rPr>
        <w:t xml:space="preserve"> </w:t>
      </w:r>
      <w:r w:rsidRPr="003103DB">
        <w:rPr>
          <w:rFonts w:cs="B Nazanin" w:hint="cs"/>
          <w:sz w:val="28"/>
          <w:szCs w:val="28"/>
          <w:rtl/>
        </w:rPr>
        <w:t>3-</w:t>
      </w:r>
      <w:r w:rsidRPr="003103DB">
        <w:rPr>
          <w:rFonts w:cs="B Nazanin"/>
          <w:sz w:val="28"/>
          <w:szCs w:val="28"/>
        </w:rPr>
        <w:t xml:space="preserve"> </w:t>
      </w:r>
      <w:r w:rsidRPr="003103DB">
        <w:rPr>
          <w:rFonts w:cs="B Nazanin" w:hint="cs"/>
          <w:sz w:val="28"/>
          <w:szCs w:val="28"/>
          <w:rtl/>
        </w:rPr>
        <w:t>تمرینات</w:t>
      </w:r>
      <w:r w:rsidRPr="003103DB">
        <w:rPr>
          <w:rFonts w:cs="B Nazanin"/>
          <w:sz w:val="28"/>
          <w:szCs w:val="28"/>
        </w:rPr>
        <w:t xml:space="preserve"> </w:t>
      </w:r>
      <w:r w:rsidRPr="003103DB">
        <w:rPr>
          <w:rFonts w:cs="B Nazanin" w:hint="cs"/>
          <w:sz w:val="28"/>
          <w:szCs w:val="28"/>
          <w:rtl/>
        </w:rPr>
        <w:t>کششی</w:t>
      </w:r>
      <w:r w:rsidRPr="003103DB">
        <w:rPr>
          <w:rFonts w:cs="B Nazanin"/>
          <w:sz w:val="28"/>
          <w:szCs w:val="28"/>
        </w:rPr>
        <w:t>.</w:t>
      </w:r>
    </w:p>
    <w:p w:rsidR="000622CE" w:rsidRPr="003103DB" w:rsidRDefault="000622CE" w:rsidP="000622CE">
      <w:pPr>
        <w:tabs>
          <w:tab w:val="right" w:pos="0"/>
        </w:tabs>
        <w:bidi/>
        <w:spacing w:before="240" w:line="360" w:lineRule="auto"/>
        <w:jc w:val="both"/>
        <w:rPr>
          <w:rFonts w:cs="B Nazanin"/>
          <w:sz w:val="28"/>
          <w:szCs w:val="28"/>
        </w:rPr>
      </w:pPr>
      <w:r w:rsidRPr="003103DB">
        <w:rPr>
          <w:rFonts w:cs="B Nazanin" w:hint="cs"/>
          <w:sz w:val="28"/>
          <w:szCs w:val="28"/>
          <w:rtl/>
        </w:rPr>
        <w:t>در</w:t>
      </w:r>
      <w:r w:rsidRPr="003103DB">
        <w:rPr>
          <w:rFonts w:cs="B Nazanin"/>
          <w:sz w:val="28"/>
          <w:szCs w:val="28"/>
        </w:rPr>
        <w:t xml:space="preserve"> </w:t>
      </w:r>
      <w:r w:rsidRPr="003103DB">
        <w:rPr>
          <w:rFonts w:cs="B Nazanin" w:hint="cs"/>
          <w:sz w:val="28"/>
          <w:szCs w:val="28"/>
          <w:rtl/>
        </w:rPr>
        <w:t>تقدّم</w:t>
      </w:r>
      <w:r w:rsidRPr="003103DB">
        <w:rPr>
          <w:rFonts w:cs="B Nazanin"/>
          <w:sz w:val="28"/>
          <w:szCs w:val="28"/>
        </w:rPr>
        <w:t xml:space="preserve"> </w:t>
      </w:r>
      <w:r w:rsidRPr="003103DB">
        <w:rPr>
          <w:rFonts w:cs="B Nazanin" w:hint="cs"/>
          <w:sz w:val="28"/>
          <w:szCs w:val="28"/>
          <w:rtl/>
        </w:rPr>
        <w:t>و</w:t>
      </w:r>
      <w:r w:rsidRPr="003103DB">
        <w:rPr>
          <w:rFonts w:cs="B Nazanin"/>
          <w:sz w:val="28"/>
          <w:szCs w:val="28"/>
        </w:rPr>
        <w:t xml:space="preserve"> </w:t>
      </w:r>
      <w:r w:rsidRPr="003103DB">
        <w:rPr>
          <w:rFonts w:cs="B Nazanin" w:hint="cs"/>
          <w:sz w:val="28"/>
          <w:szCs w:val="28"/>
          <w:rtl/>
        </w:rPr>
        <w:t>تأخّر</w:t>
      </w:r>
      <w:r w:rsidRPr="003103DB">
        <w:rPr>
          <w:rFonts w:cs="B Nazanin"/>
          <w:sz w:val="28"/>
          <w:szCs w:val="28"/>
        </w:rPr>
        <w:t xml:space="preserve"> </w:t>
      </w:r>
      <w:r w:rsidRPr="003103DB">
        <w:rPr>
          <w:rFonts w:cs="B Nazanin" w:hint="cs"/>
          <w:sz w:val="28"/>
          <w:szCs w:val="28"/>
          <w:rtl/>
        </w:rPr>
        <w:t>اجرای</w:t>
      </w:r>
      <w:r w:rsidRPr="003103DB">
        <w:rPr>
          <w:rFonts w:cs="B Nazanin"/>
          <w:sz w:val="28"/>
          <w:szCs w:val="28"/>
        </w:rPr>
        <w:t xml:space="preserve"> </w:t>
      </w:r>
      <w:r w:rsidRPr="003103DB">
        <w:rPr>
          <w:rFonts w:cs="B Nazanin" w:hint="cs"/>
          <w:sz w:val="28"/>
          <w:szCs w:val="28"/>
          <w:rtl/>
        </w:rPr>
        <w:t>مراحل</w:t>
      </w:r>
      <w:r w:rsidRPr="003103DB">
        <w:rPr>
          <w:rFonts w:cs="B Nazanin"/>
          <w:sz w:val="28"/>
          <w:szCs w:val="28"/>
        </w:rPr>
        <w:t xml:space="preserve"> </w:t>
      </w:r>
      <w:r w:rsidRPr="003103DB">
        <w:rPr>
          <w:rFonts w:cs="B Nazanin" w:hint="cs"/>
          <w:sz w:val="28"/>
          <w:szCs w:val="28"/>
          <w:rtl/>
        </w:rPr>
        <w:t>بالا</w:t>
      </w:r>
      <w:r w:rsidRPr="003103DB">
        <w:rPr>
          <w:rFonts w:cs="B Nazanin"/>
          <w:sz w:val="28"/>
          <w:szCs w:val="28"/>
        </w:rPr>
        <w:t xml:space="preserve"> </w:t>
      </w:r>
      <w:r w:rsidRPr="003103DB">
        <w:rPr>
          <w:rFonts w:cs="B Nazanin" w:hint="cs"/>
          <w:sz w:val="28"/>
          <w:szCs w:val="28"/>
          <w:rtl/>
        </w:rPr>
        <w:t>اختلاف</w:t>
      </w:r>
      <w:r w:rsidRPr="003103DB">
        <w:rPr>
          <w:rFonts w:cs="B Nazanin"/>
          <w:sz w:val="28"/>
          <w:szCs w:val="28"/>
        </w:rPr>
        <w:t xml:space="preserve"> </w:t>
      </w:r>
      <w:r w:rsidRPr="003103DB">
        <w:rPr>
          <w:rFonts w:cs="B Nazanin" w:hint="cs"/>
          <w:sz w:val="28"/>
          <w:szCs w:val="28"/>
          <w:rtl/>
        </w:rPr>
        <w:t>نظر</w:t>
      </w:r>
      <w:r w:rsidRPr="003103DB">
        <w:rPr>
          <w:rFonts w:cs="B Nazanin"/>
          <w:sz w:val="28"/>
          <w:szCs w:val="28"/>
        </w:rPr>
        <w:t xml:space="preserve"> </w:t>
      </w:r>
      <w:r w:rsidRPr="003103DB">
        <w:rPr>
          <w:rFonts w:cs="B Nazanin" w:hint="cs"/>
          <w:sz w:val="28"/>
          <w:szCs w:val="28"/>
          <w:rtl/>
        </w:rPr>
        <w:t>وجود</w:t>
      </w:r>
      <w:r w:rsidRPr="003103DB">
        <w:rPr>
          <w:rFonts w:cs="B Nazanin"/>
          <w:sz w:val="28"/>
          <w:szCs w:val="28"/>
        </w:rPr>
        <w:t xml:space="preserve"> </w:t>
      </w:r>
      <w:r w:rsidRPr="003103DB">
        <w:rPr>
          <w:rFonts w:cs="B Nazanin" w:hint="cs"/>
          <w:sz w:val="28"/>
          <w:szCs w:val="28"/>
          <w:rtl/>
        </w:rPr>
        <w:t>دارد؛</w:t>
      </w:r>
      <w:r w:rsidRPr="003103DB">
        <w:rPr>
          <w:rFonts w:cs="B Nazanin"/>
          <w:sz w:val="28"/>
          <w:szCs w:val="28"/>
        </w:rPr>
        <w:t xml:space="preserve"> </w:t>
      </w:r>
      <w:r w:rsidRPr="003103DB">
        <w:rPr>
          <w:rFonts w:cs="B Nazanin" w:hint="cs"/>
          <w:sz w:val="28"/>
          <w:szCs w:val="28"/>
          <w:rtl/>
        </w:rPr>
        <w:t>اما</w:t>
      </w:r>
      <w:r w:rsidRPr="003103DB">
        <w:rPr>
          <w:rFonts w:cs="B Nazanin"/>
          <w:sz w:val="28"/>
          <w:szCs w:val="28"/>
        </w:rPr>
        <w:t xml:space="preserve"> </w:t>
      </w:r>
      <w:r w:rsidRPr="003103DB">
        <w:rPr>
          <w:rFonts w:cs="B Nazanin" w:hint="cs"/>
          <w:sz w:val="28"/>
          <w:szCs w:val="28"/>
          <w:rtl/>
        </w:rPr>
        <w:t>معلمان</w:t>
      </w:r>
      <w:r w:rsidRPr="003103DB">
        <w:rPr>
          <w:rFonts w:cs="B Nazanin"/>
          <w:sz w:val="28"/>
          <w:szCs w:val="28"/>
        </w:rPr>
        <w:t>‌</w:t>
      </w:r>
      <w:r w:rsidRPr="003103DB">
        <w:rPr>
          <w:rFonts w:cs="B Nazanin"/>
          <w:sz w:val="28"/>
          <w:szCs w:val="28"/>
          <w:rtl/>
        </w:rPr>
        <w:t xml:space="preserve"> می‌</w:t>
      </w:r>
      <w:r w:rsidRPr="003103DB">
        <w:rPr>
          <w:rFonts w:cs="B Nazanin" w:hint="cs"/>
          <w:sz w:val="28"/>
          <w:szCs w:val="28"/>
          <w:rtl/>
        </w:rPr>
        <w:t>توانند</w:t>
      </w:r>
      <w:r w:rsidRPr="003103DB">
        <w:rPr>
          <w:rFonts w:cs="B Nazanin"/>
          <w:sz w:val="28"/>
          <w:szCs w:val="28"/>
        </w:rPr>
        <w:t xml:space="preserve"> </w:t>
      </w:r>
      <w:r w:rsidRPr="003103DB">
        <w:rPr>
          <w:rFonts w:cs="B Nazanin" w:hint="cs"/>
          <w:sz w:val="28"/>
          <w:szCs w:val="28"/>
          <w:rtl/>
        </w:rPr>
        <w:t>با</w:t>
      </w:r>
      <w:r w:rsidRPr="003103DB">
        <w:rPr>
          <w:rFonts w:cs="B Nazanin"/>
          <w:sz w:val="28"/>
          <w:szCs w:val="28"/>
        </w:rPr>
        <w:t xml:space="preserve"> </w:t>
      </w:r>
      <w:r w:rsidRPr="003103DB">
        <w:rPr>
          <w:rFonts w:cs="B Nazanin" w:hint="cs"/>
          <w:sz w:val="28"/>
          <w:szCs w:val="28"/>
          <w:rtl/>
        </w:rPr>
        <w:t>بهره</w:t>
      </w:r>
      <w:r w:rsidRPr="003103DB">
        <w:rPr>
          <w:rFonts w:cs="B Nazanin"/>
          <w:sz w:val="28"/>
          <w:szCs w:val="28"/>
        </w:rPr>
        <w:t xml:space="preserve"> </w:t>
      </w:r>
      <w:r w:rsidRPr="003103DB">
        <w:rPr>
          <w:rFonts w:cs="B Nazanin" w:hint="cs"/>
          <w:sz w:val="28"/>
          <w:szCs w:val="28"/>
          <w:rtl/>
        </w:rPr>
        <w:t>گیری</w:t>
      </w:r>
      <w:r w:rsidRPr="003103DB">
        <w:rPr>
          <w:rFonts w:cs="B Nazanin"/>
          <w:sz w:val="28"/>
          <w:szCs w:val="28"/>
        </w:rPr>
        <w:t xml:space="preserve"> </w:t>
      </w:r>
      <w:r w:rsidRPr="003103DB">
        <w:rPr>
          <w:rFonts w:cs="B Nazanin" w:hint="cs"/>
          <w:sz w:val="28"/>
          <w:szCs w:val="28"/>
          <w:rtl/>
        </w:rPr>
        <w:t>از</w:t>
      </w:r>
      <w:r w:rsidRPr="003103DB">
        <w:rPr>
          <w:rFonts w:cs="B Nazanin"/>
          <w:sz w:val="28"/>
          <w:szCs w:val="28"/>
        </w:rPr>
        <w:t xml:space="preserve"> </w:t>
      </w:r>
      <w:r w:rsidRPr="003103DB">
        <w:rPr>
          <w:rFonts w:cs="B Nazanin" w:hint="cs"/>
          <w:sz w:val="28"/>
          <w:szCs w:val="28"/>
          <w:rtl/>
        </w:rPr>
        <w:t>تجارب</w:t>
      </w:r>
      <w:r w:rsidRPr="003103DB">
        <w:rPr>
          <w:rFonts w:cs="B Nazanin"/>
          <w:sz w:val="28"/>
          <w:szCs w:val="28"/>
        </w:rPr>
        <w:t xml:space="preserve"> </w:t>
      </w:r>
      <w:r w:rsidRPr="003103DB">
        <w:rPr>
          <w:rFonts w:cs="B Nazanin" w:hint="cs"/>
          <w:sz w:val="28"/>
          <w:szCs w:val="28"/>
          <w:rtl/>
        </w:rPr>
        <w:t>ارزشمند</w:t>
      </w:r>
      <w:r w:rsidRPr="003103DB">
        <w:rPr>
          <w:rFonts w:cs="B Nazanin"/>
          <w:sz w:val="28"/>
          <w:szCs w:val="28"/>
        </w:rPr>
        <w:t xml:space="preserve"> </w:t>
      </w:r>
      <w:r w:rsidRPr="003103DB">
        <w:rPr>
          <w:rFonts w:cs="B Nazanin" w:hint="cs"/>
          <w:sz w:val="28"/>
          <w:szCs w:val="28"/>
          <w:rtl/>
        </w:rPr>
        <w:t>خود</w:t>
      </w:r>
      <w:r w:rsidRPr="003103DB">
        <w:rPr>
          <w:rFonts w:cs="B Nazanin"/>
          <w:sz w:val="28"/>
          <w:szCs w:val="28"/>
        </w:rPr>
        <w:t xml:space="preserve"> </w:t>
      </w:r>
      <w:r w:rsidRPr="003103DB">
        <w:rPr>
          <w:rFonts w:cs="B Nazanin" w:hint="cs"/>
          <w:sz w:val="28"/>
          <w:szCs w:val="28"/>
          <w:rtl/>
        </w:rPr>
        <w:t>و</w:t>
      </w:r>
      <w:r w:rsidRPr="003103DB">
        <w:rPr>
          <w:rFonts w:cs="B Nazanin"/>
          <w:sz w:val="28"/>
          <w:szCs w:val="28"/>
        </w:rPr>
        <w:t xml:space="preserve"> </w:t>
      </w:r>
      <w:r w:rsidRPr="003103DB">
        <w:rPr>
          <w:rFonts w:cs="B Nazanin" w:hint="cs"/>
          <w:sz w:val="28"/>
          <w:szCs w:val="28"/>
          <w:rtl/>
        </w:rPr>
        <w:t>سایر همکاران</w:t>
      </w:r>
      <w:r w:rsidRPr="003103DB">
        <w:rPr>
          <w:rFonts w:cs="B Nazanin"/>
          <w:sz w:val="28"/>
          <w:szCs w:val="28"/>
        </w:rPr>
        <w:t xml:space="preserve"> </w:t>
      </w:r>
      <w:r w:rsidRPr="003103DB">
        <w:rPr>
          <w:rFonts w:cs="B Nazanin" w:hint="cs"/>
          <w:sz w:val="28"/>
          <w:szCs w:val="28"/>
          <w:rtl/>
        </w:rPr>
        <w:t>و</w:t>
      </w:r>
      <w:r w:rsidRPr="003103DB">
        <w:rPr>
          <w:rFonts w:cs="B Nazanin"/>
          <w:sz w:val="28"/>
          <w:szCs w:val="28"/>
        </w:rPr>
        <w:t xml:space="preserve"> </w:t>
      </w:r>
      <w:r w:rsidRPr="003103DB">
        <w:rPr>
          <w:rFonts w:cs="B Nazanin" w:hint="cs"/>
          <w:sz w:val="28"/>
          <w:szCs w:val="28"/>
          <w:rtl/>
        </w:rPr>
        <w:t>پیشکسوتان،</w:t>
      </w:r>
      <w:r w:rsidRPr="003103DB">
        <w:rPr>
          <w:rFonts w:cs="B Nazanin"/>
          <w:sz w:val="28"/>
          <w:szCs w:val="28"/>
        </w:rPr>
        <w:t xml:space="preserve"> </w:t>
      </w:r>
      <w:r w:rsidRPr="003103DB">
        <w:rPr>
          <w:rFonts w:cs="B Nazanin" w:hint="cs"/>
          <w:sz w:val="28"/>
          <w:szCs w:val="28"/>
          <w:rtl/>
        </w:rPr>
        <w:t>آن</w:t>
      </w:r>
      <w:r w:rsidRPr="003103DB">
        <w:rPr>
          <w:rFonts w:cs="B Nazanin"/>
          <w:sz w:val="28"/>
          <w:szCs w:val="28"/>
        </w:rPr>
        <w:t xml:space="preserve"> </w:t>
      </w:r>
      <w:r w:rsidRPr="003103DB">
        <w:rPr>
          <w:rFonts w:cs="B Nazanin" w:hint="cs"/>
          <w:sz w:val="28"/>
          <w:szCs w:val="28"/>
          <w:rtl/>
        </w:rPr>
        <w:t>را</w:t>
      </w:r>
      <w:r w:rsidRPr="003103DB">
        <w:rPr>
          <w:rFonts w:cs="B Nazanin"/>
          <w:sz w:val="28"/>
          <w:szCs w:val="28"/>
        </w:rPr>
        <w:t xml:space="preserve"> </w:t>
      </w:r>
      <w:r w:rsidRPr="003103DB">
        <w:rPr>
          <w:rFonts w:cs="B Nazanin" w:hint="cs"/>
          <w:sz w:val="28"/>
          <w:szCs w:val="28"/>
          <w:rtl/>
        </w:rPr>
        <w:t>مدیریت</w:t>
      </w:r>
      <w:r w:rsidRPr="003103DB">
        <w:rPr>
          <w:rFonts w:cs="B Nazanin"/>
          <w:sz w:val="28"/>
          <w:szCs w:val="28"/>
        </w:rPr>
        <w:t xml:space="preserve"> </w:t>
      </w:r>
      <w:r w:rsidRPr="003103DB">
        <w:rPr>
          <w:rFonts w:cs="B Nazanin" w:hint="cs"/>
          <w:sz w:val="28"/>
          <w:szCs w:val="28"/>
          <w:rtl/>
        </w:rPr>
        <w:t>کنند</w:t>
      </w:r>
      <w:r w:rsidRPr="003103DB">
        <w:rPr>
          <w:rFonts w:cs="B Nazanin"/>
          <w:sz w:val="28"/>
          <w:szCs w:val="28"/>
        </w:rPr>
        <w:t>.</w:t>
      </w:r>
    </w:p>
    <w:p w:rsidR="000622CE" w:rsidRPr="003103DB" w:rsidRDefault="000622CE" w:rsidP="000622CE">
      <w:pPr>
        <w:pStyle w:val="ListParagraph"/>
        <w:numPr>
          <w:ilvl w:val="0"/>
          <w:numId w:val="16"/>
        </w:numPr>
        <w:autoSpaceDE w:val="0"/>
        <w:autoSpaceDN w:val="0"/>
        <w:bidi/>
        <w:adjustRightInd w:val="0"/>
        <w:spacing w:after="0" w:line="360" w:lineRule="auto"/>
        <w:jc w:val="both"/>
        <w:rPr>
          <w:rFonts w:cs="B Nazanin"/>
          <w:sz w:val="28"/>
          <w:szCs w:val="28"/>
        </w:rPr>
      </w:pPr>
      <w:r w:rsidRPr="003103DB">
        <w:rPr>
          <w:rFonts w:cs="B Nazanin" w:hint="cs"/>
          <w:b/>
          <w:bCs/>
          <w:sz w:val="28"/>
          <w:szCs w:val="28"/>
          <w:rtl/>
        </w:rPr>
        <w:lastRenderedPageBreak/>
        <w:t>گرم</w:t>
      </w:r>
      <w:r w:rsidRPr="003103DB">
        <w:rPr>
          <w:rFonts w:cs="B Nazanin"/>
          <w:b/>
          <w:bCs/>
          <w:sz w:val="28"/>
          <w:szCs w:val="28"/>
        </w:rPr>
        <w:t xml:space="preserve"> </w:t>
      </w:r>
      <w:r w:rsidRPr="003103DB">
        <w:rPr>
          <w:rFonts w:cs="B Nazanin" w:hint="cs"/>
          <w:b/>
          <w:bCs/>
          <w:sz w:val="28"/>
          <w:szCs w:val="28"/>
          <w:rtl/>
        </w:rPr>
        <w:t>کردن</w:t>
      </w:r>
      <w:r w:rsidRPr="003103DB">
        <w:rPr>
          <w:rFonts w:cs="B Nazanin"/>
          <w:b/>
          <w:bCs/>
          <w:sz w:val="28"/>
          <w:szCs w:val="28"/>
        </w:rPr>
        <w:t xml:space="preserve"> </w:t>
      </w:r>
      <w:r w:rsidRPr="003103DB">
        <w:rPr>
          <w:rFonts w:cs="B Nazanin" w:hint="cs"/>
          <w:b/>
          <w:bCs/>
          <w:sz w:val="28"/>
          <w:szCs w:val="28"/>
          <w:rtl/>
        </w:rPr>
        <w:t>اختصاصی</w:t>
      </w:r>
      <w:r w:rsidRPr="003103DB">
        <w:rPr>
          <w:rFonts w:cs="B Nazanin"/>
          <w:sz w:val="28"/>
          <w:szCs w:val="28"/>
        </w:rPr>
        <w:t xml:space="preserve">: </w:t>
      </w:r>
      <w:r w:rsidRPr="003103DB">
        <w:rPr>
          <w:rFonts w:cs="B Nazanin" w:hint="cs"/>
          <w:sz w:val="28"/>
          <w:szCs w:val="28"/>
          <w:rtl/>
        </w:rPr>
        <w:t>گرم</w:t>
      </w:r>
      <w:r w:rsidRPr="003103DB">
        <w:rPr>
          <w:rFonts w:cs="B Nazanin"/>
          <w:sz w:val="28"/>
          <w:szCs w:val="28"/>
        </w:rPr>
        <w:t xml:space="preserve"> </w:t>
      </w:r>
      <w:r w:rsidRPr="003103DB">
        <w:rPr>
          <w:rFonts w:cs="B Nazanin" w:hint="cs"/>
          <w:sz w:val="28"/>
          <w:szCs w:val="28"/>
          <w:rtl/>
        </w:rPr>
        <w:t>کردن</w:t>
      </w:r>
      <w:r w:rsidRPr="003103DB">
        <w:rPr>
          <w:rFonts w:cs="B Nazanin"/>
          <w:sz w:val="28"/>
          <w:szCs w:val="28"/>
        </w:rPr>
        <w:t xml:space="preserve"> </w:t>
      </w:r>
      <w:r w:rsidRPr="003103DB">
        <w:rPr>
          <w:rFonts w:cs="B Nazanin" w:hint="cs"/>
          <w:sz w:val="28"/>
          <w:szCs w:val="28"/>
          <w:rtl/>
        </w:rPr>
        <w:t>اختصاصی</w:t>
      </w:r>
      <w:r w:rsidRPr="003103DB">
        <w:rPr>
          <w:rFonts w:cs="B Nazanin"/>
          <w:sz w:val="28"/>
          <w:szCs w:val="28"/>
        </w:rPr>
        <w:t xml:space="preserve"> </w:t>
      </w:r>
      <w:r w:rsidRPr="003103DB">
        <w:rPr>
          <w:rFonts w:cs="B Nazanin" w:hint="cs"/>
          <w:sz w:val="28"/>
          <w:szCs w:val="28"/>
          <w:rtl/>
        </w:rPr>
        <w:t>شامل</w:t>
      </w:r>
      <w:r w:rsidRPr="003103DB">
        <w:rPr>
          <w:rFonts w:cs="B Nazanin"/>
          <w:sz w:val="28"/>
          <w:szCs w:val="28"/>
        </w:rPr>
        <w:t xml:space="preserve"> </w:t>
      </w:r>
      <w:r w:rsidRPr="003103DB">
        <w:rPr>
          <w:rFonts w:cs="B Nazanin" w:hint="cs"/>
          <w:sz w:val="28"/>
          <w:szCs w:val="28"/>
          <w:rtl/>
        </w:rPr>
        <w:t>انجام</w:t>
      </w:r>
      <w:r w:rsidRPr="003103DB">
        <w:rPr>
          <w:rFonts w:cs="B Nazanin"/>
          <w:sz w:val="28"/>
          <w:szCs w:val="28"/>
        </w:rPr>
        <w:t xml:space="preserve"> </w:t>
      </w:r>
      <w:r w:rsidRPr="003103DB">
        <w:rPr>
          <w:rFonts w:cs="B Nazanin" w:hint="cs"/>
          <w:sz w:val="28"/>
          <w:szCs w:val="28"/>
          <w:rtl/>
        </w:rPr>
        <w:t>حرکات،</w:t>
      </w:r>
      <w:r w:rsidRPr="003103DB">
        <w:rPr>
          <w:rFonts w:cs="B Nazanin"/>
          <w:sz w:val="28"/>
          <w:szCs w:val="28"/>
        </w:rPr>
        <w:t xml:space="preserve"> </w:t>
      </w:r>
      <w:r w:rsidRPr="003103DB">
        <w:rPr>
          <w:rFonts w:cs="B Nazanin" w:hint="cs"/>
          <w:sz w:val="28"/>
          <w:szCs w:val="28"/>
          <w:rtl/>
        </w:rPr>
        <w:t>مرور</w:t>
      </w:r>
      <w:r w:rsidRPr="003103DB">
        <w:rPr>
          <w:rFonts w:cs="B Nazanin"/>
          <w:sz w:val="28"/>
          <w:szCs w:val="28"/>
        </w:rPr>
        <w:t xml:space="preserve"> </w:t>
      </w:r>
      <w:r w:rsidRPr="003103DB">
        <w:rPr>
          <w:rFonts w:cs="B Nazanin" w:hint="cs"/>
          <w:sz w:val="28"/>
          <w:szCs w:val="28"/>
          <w:rtl/>
        </w:rPr>
        <w:t>تکنیک</w:t>
      </w:r>
      <w:r w:rsidRPr="003103DB">
        <w:rPr>
          <w:rFonts w:cs="B Nazanin"/>
          <w:sz w:val="28"/>
          <w:szCs w:val="28"/>
        </w:rPr>
        <w:t xml:space="preserve"> </w:t>
      </w:r>
      <w:r w:rsidRPr="003103DB">
        <w:rPr>
          <w:rFonts w:cs="B Nazanin" w:hint="cs"/>
          <w:sz w:val="28"/>
          <w:szCs w:val="28"/>
          <w:rtl/>
        </w:rPr>
        <w:t>و</w:t>
      </w:r>
      <w:r w:rsidRPr="003103DB">
        <w:rPr>
          <w:rFonts w:cs="B Nazanin"/>
          <w:sz w:val="28"/>
          <w:szCs w:val="28"/>
        </w:rPr>
        <w:t xml:space="preserve"> </w:t>
      </w:r>
      <w:r w:rsidRPr="003103DB">
        <w:rPr>
          <w:rFonts w:cs="B Nazanin" w:hint="cs"/>
          <w:sz w:val="28"/>
          <w:szCs w:val="28"/>
          <w:rtl/>
        </w:rPr>
        <w:t>مهارت</w:t>
      </w:r>
      <w:r w:rsidRPr="003103DB">
        <w:rPr>
          <w:rFonts w:cs="B Nazanin"/>
          <w:sz w:val="28"/>
          <w:szCs w:val="28"/>
        </w:rPr>
        <w:t xml:space="preserve"> </w:t>
      </w:r>
      <w:r w:rsidRPr="003103DB">
        <w:rPr>
          <w:rFonts w:cs="B Nazanin" w:hint="cs"/>
          <w:sz w:val="28"/>
          <w:szCs w:val="28"/>
          <w:rtl/>
        </w:rPr>
        <w:t>هایی</w:t>
      </w:r>
      <w:r w:rsidRPr="003103DB">
        <w:rPr>
          <w:rFonts w:cs="B Nazanin"/>
          <w:sz w:val="28"/>
          <w:szCs w:val="28"/>
        </w:rPr>
        <w:t xml:space="preserve"> </w:t>
      </w:r>
      <w:r w:rsidRPr="003103DB">
        <w:rPr>
          <w:rFonts w:cs="B Nazanin" w:hint="cs"/>
          <w:sz w:val="28"/>
          <w:szCs w:val="28"/>
          <w:rtl/>
        </w:rPr>
        <w:t>است</w:t>
      </w:r>
      <w:r w:rsidRPr="003103DB">
        <w:rPr>
          <w:rFonts w:cs="B Nazanin"/>
          <w:sz w:val="28"/>
          <w:szCs w:val="28"/>
        </w:rPr>
        <w:t xml:space="preserve"> </w:t>
      </w:r>
      <w:r w:rsidRPr="003103DB">
        <w:rPr>
          <w:rFonts w:cs="B Nazanin" w:hint="cs"/>
          <w:sz w:val="28"/>
          <w:szCs w:val="28"/>
          <w:rtl/>
        </w:rPr>
        <w:t>که</w:t>
      </w:r>
      <w:r w:rsidRPr="003103DB">
        <w:rPr>
          <w:rFonts w:cs="B Nazanin"/>
          <w:sz w:val="28"/>
          <w:szCs w:val="28"/>
        </w:rPr>
        <w:t xml:space="preserve"> </w:t>
      </w:r>
      <w:r w:rsidRPr="003103DB">
        <w:rPr>
          <w:rFonts w:cs="B Nazanin" w:hint="cs"/>
          <w:sz w:val="28"/>
          <w:szCs w:val="28"/>
          <w:rtl/>
        </w:rPr>
        <w:t>ورزشکار</w:t>
      </w:r>
      <w:r w:rsidRPr="003103DB">
        <w:rPr>
          <w:rFonts w:cs="B Nazanin"/>
          <w:sz w:val="28"/>
          <w:szCs w:val="28"/>
        </w:rPr>
        <w:t xml:space="preserve"> </w:t>
      </w:r>
      <w:r w:rsidRPr="003103DB">
        <w:rPr>
          <w:rFonts w:cs="B Nazanin" w:hint="cs"/>
          <w:sz w:val="28"/>
          <w:szCs w:val="28"/>
          <w:rtl/>
        </w:rPr>
        <w:t>در</w:t>
      </w:r>
      <w:r w:rsidRPr="003103DB">
        <w:rPr>
          <w:rFonts w:cs="B Nazanin"/>
          <w:sz w:val="28"/>
          <w:szCs w:val="28"/>
        </w:rPr>
        <w:t xml:space="preserve"> </w:t>
      </w:r>
      <w:r w:rsidRPr="003103DB">
        <w:rPr>
          <w:rFonts w:cs="B Nazanin" w:hint="cs"/>
          <w:sz w:val="28"/>
          <w:szCs w:val="28"/>
          <w:rtl/>
        </w:rPr>
        <w:t>تمرین</w:t>
      </w:r>
      <w:r w:rsidRPr="003103DB">
        <w:rPr>
          <w:rFonts w:cs="B Nazanin"/>
          <w:sz w:val="28"/>
          <w:szCs w:val="28"/>
        </w:rPr>
        <w:t xml:space="preserve"> </w:t>
      </w:r>
      <w:r w:rsidRPr="003103DB">
        <w:rPr>
          <w:rFonts w:cs="B Nazanin" w:hint="cs"/>
          <w:sz w:val="28"/>
          <w:szCs w:val="28"/>
          <w:rtl/>
        </w:rPr>
        <w:t>یا مسابقه،</w:t>
      </w:r>
      <w:r w:rsidRPr="003103DB">
        <w:rPr>
          <w:rFonts w:cs="B Nazanin"/>
          <w:sz w:val="28"/>
          <w:szCs w:val="28"/>
        </w:rPr>
        <w:t xml:space="preserve"> </w:t>
      </w:r>
      <w:r w:rsidRPr="003103DB">
        <w:rPr>
          <w:rFonts w:cs="B Nazanin" w:hint="cs"/>
          <w:sz w:val="28"/>
          <w:szCs w:val="28"/>
          <w:rtl/>
        </w:rPr>
        <w:t>آنها</w:t>
      </w:r>
      <w:r w:rsidRPr="003103DB">
        <w:rPr>
          <w:rFonts w:cs="B Nazanin"/>
          <w:sz w:val="28"/>
          <w:szCs w:val="28"/>
        </w:rPr>
        <w:t xml:space="preserve"> </w:t>
      </w:r>
      <w:r w:rsidRPr="003103DB">
        <w:rPr>
          <w:rFonts w:cs="B Nazanin" w:hint="cs"/>
          <w:sz w:val="28"/>
          <w:szCs w:val="28"/>
          <w:rtl/>
        </w:rPr>
        <w:t>را</w:t>
      </w:r>
      <w:r w:rsidRPr="003103DB">
        <w:rPr>
          <w:rFonts w:cs="B Nazanin"/>
          <w:sz w:val="28"/>
          <w:szCs w:val="28"/>
        </w:rPr>
        <w:t xml:space="preserve"> </w:t>
      </w:r>
      <w:r w:rsidRPr="003103DB">
        <w:rPr>
          <w:rFonts w:cs="B Nazanin" w:hint="cs"/>
          <w:sz w:val="28"/>
          <w:szCs w:val="28"/>
          <w:rtl/>
        </w:rPr>
        <w:t>انجام</w:t>
      </w:r>
      <w:r w:rsidRPr="003103DB">
        <w:rPr>
          <w:rFonts w:cs="B Nazanin"/>
          <w:sz w:val="28"/>
          <w:szCs w:val="28"/>
        </w:rPr>
        <w:t xml:space="preserve"> </w:t>
      </w:r>
      <w:r w:rsidRPr="003103DB">
        <w:rPr>
          <w:rFonts w:cs="B Nazanin" w:hint="cs"/>
          <w:sz w:val="28"/>
          <w:szCs w:val="28"/>
          <w:rtl/>
        </w:rPr>
        <w:t>خواهد</w:t>
      </w:r>
      <w:r w:rsidRPr="003103DB">
        <w:rPr>
          <w:rFonts w:cs="B Nazanin"/>
          <w:sz w:val="28"/>
          <w:szCs w:val="28"/>
        </w:rPr>
        <w:t xml:space="preserve"> </w:t>
      </w:r>
      <w:r w:rsidRPr="003103DB">
        <w:rPr>
          <w:rFonts w:cs="B Nazanin" w:hint="cs"/>
          <w:sz w:val="28"/>
          <w:szCs w:val="28"/>
          <w:rtl/>
        </w:rPr>
        <w:t>داد</w:t>
      </w:r>
      <w:r w:rsidRPr="003103DB">
        <w:rPr>
          <w:rFonts w:cs="B Nazanin"/>
          <w:sz w:val="28"/>
          <w:szCs w:val="28"/>
        </w:rPr>
        <w:t xml:space="preserve">. </w:t>
      </w:r>
      <w:r w:rsidRPr="003103DB">
        <w:rPr>
          <w:rFonts w:cs="B Nazanin" w:hint="cs"/>
          <w:sz w:val="28"/>
          <w:szCs w:val="28"/>
          <w:rtl/>
        </w:rPr>
        <w:t>برای</w:t>
      </w:r>
      <w:r w:rsidRPr="003103DB">
        <w:rPr>
          <w:rFonts w:cs="B Nazanin"/>
          <w:sz w:val="28"/>
          <w:szCs w:val="28"/>
        </w:rPr>
        <w:t xml:space="preserve"> </w:t>
      </w:r>
      <w:r w:rsidRPr="003103DB">
        <w:rPr>
          <w:rFonts w:cs="B Nazanin" w:hint="cs"/>
          <w:sz w:val="28"/>
          <w:szCs w:val="28"/>
          <w:rtl/>
        </w:rPr>
        <w:t>مثال،</w:t>
      </w:r>
      <w:r w:rsidRPr="003103DB">
        <w:rPr>
          <w:rFonts w:cs="B Nazanin"/>
          <w:sz w:val="28"/>
          <w:szCs w:val="28"/>
        </w:rPr>
        <w:t xml:space="preserve"> </w:t>
      </w:r>
      <w:r w:rsidRPr="003103DB">
        <w:rPr>
          <w:rFonts w:cs="B Nazanin" w:hint="cs"/>
          <w:sz w:val="28"/>
          <w:szCs w:val="28"/>
          <w:rtl/>
        </w:rPr>
        <w:t>در</w:t>
      </w:r>
      <w:r w:rsidRPr="003103DB">
        <w:rPr>
          <w:rFonts w:cs="B Nazanin"/>
          <w:sz w:val="28"/>
          <w:szCs w:val="28"/>
        </w:rPr>
        <w:t xml:space="preserve"> </w:t>
      </w:r>
      <w:r w:rsidRPr="003103DB">
        <w:rPr>
          <w:rFonts w:cs="B Nazanin" w:hint="cs"/>
          <w:sz w:val="28"/>
          <w:szCs w:val="28"/>
          <w:rtl/>
        </w:rPr>
        <w:t>رشته</w:t>
      </w:r>
      <w:r w:rsidRPr="003103DB">
        <w:rPr>
          <w:rFonts w:cs="B Nazanin"/>
          <w:sz w:val="28"/>
          <w:szCs w:val="28"/>
        </w:rPr>
        <w:t xml:space="preserve"> </w:t>
      </w:r>
      <w:r w:rsidRPr="003103DB">
        <w:rPr>
          <w:rFonts w:cs="B Nazanin" w:hint="cs"/>
          <w:sz w:val="28"/>
          <w:szCs w:val="28"/>
          <w:rtl/>
        </w:rPr>
        <w:t>والیبال</w:t>
      </w:r>
      <w:r w:rsidRPr="003103DB">
        <w:rPr>
          <w:rFonts w:cs="B Nazanin"/>
          <w:sz w:val="28"/>
          <w:szCs w:val="28"/>
        </w:rPr>
        <w:t xml:space="preserve"> </w:t>
      </w:r>
      <w:r w:rsidRPr="003103DB">
        <w:rPr>
          <w:rFonts w:cs="B Nazanin" w:hint="cs"/>
          <w:sz w:val="28"/>
          <w:szCs w:val="28"/>
          <w:rtl/>
        </w:rPr>
        <w:t>بازیکنان</w:t>
      </w:r>
      <w:r w:rsidRPr="003103DB">
        <w:rPr>
          <w:rFonts w:cs="B Nazanin"/>
          <w:sz w:val="28"/>
          <w:szCs w:val="28"/>
        </w:rPr>
        <w:t xml:space="preserve"> </w:t>
      </w:r>
      <w:r w:rsidRPr="003103DB">
        <w:rPr>
          <w:rFonts w:cs="B Nazanin" w:hint="cs"/>
          <w:sz w:val="28"/>
          <w:szCs w:val="28"/>
          <w:rtl/>
        </w:rPr>
        <w:t>پس</w:t>
      </w:r>
      <w:r w:rsidRPr="003103DB">
        <w:rPr>
          <w:rFonts w:cs="B Nazanin"/>
          <w:sz w:val="28"/>
          <w:szCs w:val="28"/>
        </w:rPr>
        <w:t xml:space="preserve"> </w:t>
      </w:r>
      <w:r w:rsidRPr="003103DB">
        <w:rPr>
          <w:rFonts w:cs="B Nazanin" w:hint="cs"/>
          <w:sz w:val="28"/>
          <w:szCs w:val="28"/>
          <w:rtl/>
        </w:rPr>
        <w:t>از</w:t>
      </w:r>
      <w:r w:rsidRPr="003103DB">
        <w:rPr>
          <w:rFonts w:cs="B Nazanin"/>
          <w:sz w:val="28"/>
          <w:szCs w:val="28"/>
        </w:rPr>
        <w:t xml:space="preserve"> </w:t>
      </w:r>
      <w:r w:rsidRPr="003103DB">
        <w:rPr>
          <w:rFonts w:cs="B Nazanin" w:hint="cs"/>
          <w:sz w:val="28"/>
          <w:szCs w:val="28"/>
          <w:rtl/>
        </w:rPr>
        <w:t>گرم</w:t>
      </w:r>
      <w:r w:rsidRPr="003103DB">
        <w:rPr>
          <w:rFonts w:cs="B Nazanin"/>
          <w:sz w:val="28"/>
          <w:szCs w:val="28"/>
        </w:rPr>
        <w:t xml:space="preserve"> </w:t>
      </w:r>
      <w:r w:rsidRPr="003103DB">
        <w:rPr>
          <w:rFonts w:cs="B Nazanin" w:hint="cs"/>
          <w:sz w:val="28"/>
          <w:szCs w:val="28"/>
          <w:rtl/>
        </w:rPr>
        <w:t>کردن</w:t>
      </w:r>
      <w:r w:rsidRPr="003103DB">
        <w:rPr>
          <w:rFonts w:cs="B Nazanin"/>
          <w:sz w:val="28"/>
          <w:szCs w:val="28"/>
        </w:rPr>
        <w:t xml:space="preserve"> </w:t>
      </w:r>
      <w:r w:rsidRPr="003103DB">
        <w:rPr>
          <w:rFonts w:cs="B Nazanin" w:hint="cs"/>
          <w:sz w:val="28"/>
          <w:szCs w:val="28"/>
          <w:rtl/>
        </w:rPr>
        <w:t>عمومی،</w:t>
      </w:r>
      <w:r w:rsidRPr="003103DB">
        <w:rPr>
          <w:rFonts w:cs="B Nazanin"/>
          <w:sz w:val="28"/>
          <w:szCs w:val="28"/>
        </w:rPr>
        <w:t xml:space="preserve"> </w:t>
      </w:r>
      <w:r w:rsidRPr="003103DB">
        <w:rPr>
          <w:rFonts w:cs="B Nazanin" w:hint="cs"/>
          <w:sz w:val="28"/>
          <w:szCs w:val="28"/>
          <w:rtl/>
        </w:rPr>
        <w:t>چند</w:t>
      </w:r>
      <w:r w:rsidRPr="003103DB">
        <w:rPr>
          <w:rFonts w:cs="B Nazanin"/>
          <w:sz w:val="28"/>
          <w:szCs w:val="28"/>
        </w:rPr>
        <w:t xml:space="preserve"> </w:t>
      </w:r>
      <w:r w:rsidRPr="003103DB">
        <w:rPr>
          <w:rFonts w:cs="B Nazanin" w:hint="cs"/>
          <w:sz w:val="28"/>
          <w:szCs w:val="28"/>
          <w:rtl/>
        </w:rPr>
        <w:t>حرکت</w:t>
      </w:r>
      <w:r w:rsidRPr="003103DB">
        <w:rPr>
          <w:rFonts w:cs="B Nazanin"/>
          <w:sz w:val="28"/>
          <w:szCs w:val="28"/>
        </w:rPr>
        <w:t xml:space="preserve"> </w:t>
      </w:r>
      <w:r w:rsidRPr="003103DB">
        <w:rPr>
          <w:rFonts w:cs="B Nazanin" w:hint="cs"/>
          <w:sz w:val="28"/>
          <w:szCs w:val="28"/>
          <w:rtl/>
        </w:rPr>
        <w:t>پاس</w:t>
      </w:r>
      <w:r w:rsidRPr="003103DB">
        <w:rPr>
          <w:rFonts w:cs="B Nazanin"/>
          <w:sz w:val="28"/>
          <w:szCs w:val="28"/>
        </w:rPr>
        <w:t xml:space="preserve"> </w:t>
      </w:r>
      <w:r w:rsidRPr="003103DB">
        <w:rPr>
          <w:rFonts w:cs="B Nazanin" w:hint="cs"/>
          <w:sz w:val="28"/>
          <w:szCs w:val="28"/>
          <w:rtl/>
        </w:rPr>
        <w:t>پنجه</w:t>
      </w:r>
      <w:r w:rsidRPr="003103DB">
        <w:rPr>
          <w:rFonts w:cs="B Nazanin"/>
          <w:sz w:val="28"/>
          <w:szCs w:val="28"/>
        </w:rPr>
        <w:t xml:space="preserve"> </w:t>
      </w:r>
      <w:r w:rsidRPr="003103DB">
        <w:rPr>
          <w:rFonts w:cs="B Nazanin" w:hint="cs"/>
          <w:sz w:val="28"/>
          <w:szCs w:val="28"/>
          <w:rtl/>
        </w:rPr>
        <w:t>و</w:t>
      </w:r>
      <w:r w:rsidRPr="003103DB">
        <w:rPr>
          <w:rFonts w:cs="B Nazanin"/>
          <w:sz w:val="28"/>
          <w:szCs w:val="28"/>
        </w:rPr>
        <w:t xml:space="preserve"> </w:t>
      </w:r>
      <w:r w:rsidRPr="003103DB">
        <w:rPr>
          <w:rFonts w:cs="B Nazanin" w:hint="cs"/>
          <w:sz w:val="28"/>
          <w:szCs w:val="28"/>
          <w:rtl/>
        </w:rPr>
        <w:t>ساعد</w:t>
      </w:r>
      <w:r w:rsidRPr="003103DB">
        <w:rPr>
          <w:rFonts w:cs="B Nazanin"/>
          <w:sz w:val="28"/>
          <w:szCs w:val="28"/>
        </w:rPr>
        <w:t xml:space="preserve"> </w:t>
      </w:r>
      <w:r w:rsidRPr="003103DB">
        <w:rPr>
          <w:rFonts w:cs="B Nazanin" w:hint="cs"/>
          <w:sz w:val="28"/>
          <w:szCs w:val="28"/>
          <w:rtl/>
        </w:rPr>
        <w:t>و</w:t>
      </w:r>
      <w:r w:rsidRPr="003103DB">
        <w:rPr>
          <w:rFonts w:cs="B Nazanin"/>
          <w:sz w:val="28"/>
          <w:szCs w:val="28"/>
        </w:rPr>
        <w:t xml:space="preserve"> </w:t>
      </w:r>
      <w:r w:rsidRPr="003103DB">
        <w:rPr>
          <w:rFonts w:cs="B Nazanin" w:hint="cs"/>
          <w:sz w:val="28"/>
          <w:szCs w:val="28"/>
          <w:rtl/>
        </w:rPr>
        <w:t>اسپک را</w:t>
      </w:r>
      <w:r w:rsidRPr="003103DB">
        <w:rPr>
          <w:rFonts w:cs="B Nazanin"/>
          <w:sz w:val="28"/>
          <w:szCs w:val="28"/>
        </w:rPr>
        <w:t xml:space="preserve"> </w:t>
      </w:r>
      <w:r w:rsidRPr="003103DB">
        <w:rPr>
          <w:rFonts w:cs="B Nazanin" w:hint="cs"/>
          <w:sz w:val="28"/>
          <w:szCs w:val="28"/>
          <w:rtl/>
        </w:rPr>
        <w:t>انجام</w:t>
      </w:r>
      <w:r w:rsidRPr="003103DB">
        <w:rPr>
          <w:rFonts w:cs="B Nazanin"/>
          <w:sz w:val="28"/>
          <w:szCs w:val="28"/>
        </w:rPr>
        <w:t>‌</w:t>
      </w:r>
      <w:r w:rsidRPr="003103DB">
        <w:rPr>
          <w:rFonts w:cs="B Nazanin"/>
          <w:sz w:val="28"/>
          <w:szCs w:val="28"/>
          <w:rtl/>
        </w:rPr>
        <w:t xml:space="preserve"> می‌</w:t>
      </w:r>
      <w:r w:rsidRPr="003103DB">
        <w:rPr>
          <w:rFonts w:cs="B Nazanin" w:hint="cs"/>
          <w:sz w:val="28"/>
          <w:szCs w:val="28"/>
          <w:rtl/>
        </w:rPr>
        <w:t>دهند</w:t>
      </w:r>
      <w:r w:rsidRPr="003103DB">
        <w:rPr>
          <w:rFonts w:cs="B Nazanin"/>
          <w:sz w:val="28"/>
          <w:szCs w:val="28"/>
        </w:rPr>
        <w:t xml:space="preserve"> </w:t>
      </w:r>
      <w:r w:rsidRPr="003103DB">
        <w:rPr>
          <w:rFonts w:cs="B Nazanin" w:hint="cs"/>
          <w:sz w:val="28"/>
          <w:szCs w:val="28"/>
          <w:rtl/>
        </w:rPr>
        <w:t>یا</w:t>
      </w:r>
      <w:r w:rsidRPr="003103DB">
        <w:rPr>
          <w:rFonts w:cs="B Nazanin"/>
          <w:sz w:val="28"/>
          <w:szCs w:val="28"/>
        </w:rPr>
        <w:t xml:space="preserve"> </w:t>
      </w:r>
      <w:r w:rsidRPr="003103DB">
        <w:rPr>
          <w:rFonts w:cs="B Nazanin" w:hint="cs"/>
          <w:sz w:val="28"/>
          <w:szCs w:val="28"/>
          <w:rtl/>
        </w:rPr>
        <w:t>در</w:t>
      </w:r>
      <w:r w:rsidRPr="003103DB">
        <w:rPr>
          <w:rFonts w:cs="B Nazanin"/>
          <w:sz w:val="28"/>
          <w:szCs w:val="28"/>
        </w:rPr>
        <w:t xml:space="preserve"> </w:t>
      </w:r>
      <w:r w:rsidRPr="003103DB">
        <w:rPr>
          <w:rFonts w:cs="B Nazanin" w:hint="cs"/>
          <w:sz w:val="28"/>
          <w:szCs w:val="28"/>
          <w:rtl/>
        </w:rPr>
        <w:t>بازی</w:t>
      </w:r>
      <w:r w:rsidRPr="003103DB">
        <w:rPr>
          <w:rFonts w:cs="B Nazanin"/>
          <w:sz w:val="28"/>
          <w:szCs w:val="28"/>
        </w:rPr>
        <w:t xml:space="preserve"> </w:t>
      </w:r>
      <w:r w:rsidRPr="003103DB">
        <w:rPr>
          <w:rFonts w:cs="B Nazanin" w:hint="cs"/>
          <w:sz w:val="28"/>
          <w:szCs w:val="28"/>
          <w:rtl/>
        </w:rPr>
        <w:t>بسکتبال،</w:t>
      </w:r>
      <w:r w:rsidRPr="003103DB">
        <w:rPr>
          <w:rFonts w:cs="B Nazanin"/>
          <w:sz w:val="28"/>
          <w:szCs w:val="28"/>
        </w:rPr>
        <w:t xml:space="preserve"> </w:t>
      </w:r>
      <w:r w:rsidRPr="003103DB">
        <w:rPr>
          <w:rFonts w:cs="B Nazanin" w:hint="cs"/>
          <w:sz w:val="28"/>
          <w:szCs w:val="28"/>
          <w:rtl/>
        </w:rPr>
        <w:t>بازیکنان</w:t>
      </w:r>
      <w:r w:rsidRPr="003103DB">
        <w:rPr>
          <w:rFonts w:cs="B Nazanin"/>
          <w:sz w:val="28"/>
          <w:szCs w:val="28"/>
        </w:rPr>
        <w:t xml:space="preserve"> </w:t>
      </w:r>
      <w:r w:rsidRPr="003103DB">
        <w:rPr>
          <w:rFonts w:cs="B Nazanin" w:hint="cs"/>
          <w:sz w:val="28"/>
          <w:szCs w:val="28"/>
          <w:rtl/>
        </w:rPr>
        <w:t>چند</w:t>
      </w:r>
      <w:r w:rsidRPr="003103DB">
        <w:rPr>
          <w:rFonts w:cs="B Nazanin"/>
          <w:sz w:val="28"/>
          <w:szCs w:val="28"/>
        </w:rPr>
        <w:t xml:space="preserve"> </w:t>
      </w:r>
      <w:r w:rsidRPr="003103DB">
        <w:rPr>
          <w:rFonts w:cs="B Nazanin" w:hint="cs"/>
          <w:sz w:val="28"/>
          <w:szCs w:val="28"/>
          <w:rtl/>
        </w:rPr>
        <w:t>بار</w:t>
      </w:r>
      <w:r w:rsidRPr="003103DB">
        <w:rPr>
          <w:rFonts w:cs="B Nazanin"/>
          <w:sz w:val="28"/>
          <w:szCs w:val="28"/>
        </w:rPr>
        <w:t xml:space="preserve"> </w:t>
      </w:r>
      <w:r w:rsidRPr="003103DB">
        <w:rPr>
          <w:rFonts w:cs="B Nazanin" w:hint="cs"/>
          <w:sz w:val="28"/>
          <w:szCs w:val="28"/>
          <w:rtl/>
        </w:rPr>
        <w:t>انواع</w:t>
      </w:r>
      <w:r w:rsidRPr="003103DB">
        <w:rPr>
          <w:rFonts w:cs="B Nazanin"/>
          <w:sz w:val="28"/>
          <w:szCs w:val="28"/>
        </w:rPr>
        <w:t xml:space="preserve"> </w:t>
      </w:r>
      <w:r w:rsidRPr="003103DB">
        <w:rPr>
          <w:rFonts w:cs="B Nazanin" w:hint="cs"/>
          <w:sz w:val="28"/>
          <w:szCs w:val="28"/>
          <w:rtl/>
        </w:rPr>
        <w:t>دریبل</w:t>
      </w:r>
      <w:r w:rsidRPr="003103DB">
        <w:rPr>
          <w:rFonts w:cs="B Nazanin"/>
          <w:sz w:val="28"/>
          <w:szCs w:val="28"/>
        </w:rPr>
        <w:t xml:space="preserve"> </w:t>
      </w:r>
      <w:r w:rsidRPr="003103DB">
        <w:rPr>
          <w:rFonts w:cs="B Nazanin" w:hint="cs"/>
          <w:sz w:val="28"/>
          <w:szCs w:val="28"/>
          <w:rtl/>
        </w:rPr>
        <w:t>و</w:t>
      </w:r>
      <w:r w:rsidRPr="003103DB">
        <w:rPr>
          <w:rFonts w:cs="B Nazanin"/>
          <w:sz w:val="28"/>
          <w:szCs w:val="28"/>
        </w:rPr>
        <w:t xml:space="preserve"> </w:t>
      </w:r>
      <w:r w:rsidRPr="003103DB">
        <w:rPr>
          <w:rFonts w:cs="B Nazanin" w:hint="cs"/>
          <w:sz w:val="28"/>
          <w:szCs w:val="28"/>
          <w:rtl/>
        </w:rPr>
        <w:t>پاس</w:t>
      </w:r>
      <w:r w:rsidRPr="003103DB">
        <w:rPr>
          <w:rFonts w:cs="B Nazanin"/>
          <w:sz w:val="28"/>
          <w:szCs w:val="28"/>
        </w:rPr>
        <w:t xml:space="preserve"> </w:t>
      </w:r>
      <w:r w:rsidRPr="003103DB">
        <w:rPr>
          <w:rFonts w:cs="B Nazanin" w:hint="cs"/>
          <w:sz w:val="28"/>
          <w:szCs w:val="28"/>
          <w:rtl/>
        </w:rPr>
        <w:t>و</w:t>
      </w:r>
      <w:r w:rsidRPr="003103DB">
        <w:rPr>
          <w:rFonts w:cs="B Nazanin"/>
          <w:sz w:val="28"/>
          <w:szCs w:val="28"/>
        </w:rPr>
        <w:t xml:space="preserve"> </w:t>
      </w:r>
      <w:r w:rsidRPr="003103DB">
        <w:rPr>
          <w:rFonts w:cs="B Nazanin" w:hint="cs"/>
          <w:sz w:val="28"/>
          <w:szCs w:val="28"/>
          <w:rtl/>
        </w:rPr>
        <w:t>شوت</w:t>
      </w:r>
      <w:r w:rsidRPr="003103DB">
        <w:rPr>
          <w:rFonts w:cs="B Nazanin"/>
          <w:sz w:val="28"/>
          <w:szCs w:val="28"/>
        </w:rPr>
        <w:t xml:space="preserve"> </w:t>
      </w:r>
      <w:r w:rsidRPr="003103DB">
        <w:rPr>
          <w:rFonts w:cs="B Nazanin" w:hint="cs"/>
          <w:sz w:val="28"/>
          <w:szCs w:val="28"/>
          <w:rtl/>
        </w:rPr>
        <w:t>و</w:t>
      </w:r>
      <w:r w:rsidRPr="003103DB">
        <w:rPr>
          <w:rFonts w:cs="B Nazanin"/>
          <w:sz w:val="28"/>
          <w:szCs w:val="28"/>
        </w:rPr>
        <w:t xml:space="preserve"> </w:t>
      </w:r>
      <w:r w:rsidRPr="003103DB">
        <w:rPr>
          <w:rFonts w:cs="B Nazanin" w:hint="cs"/>
          <w:sz w:val="28"/>
          <w:szCs w:val="28"/>
          <w:rtl/>
        </w:rPr>
        <w:t>ریباند</w:t>
      </w:r>
      <w:r w:rsidRPr="003103DB">
        <w:rPr>
          <w:rFonts w:cs="B Nazanin"/>
          <w:sz w:val="28"/>
          <w:szCs w:val="28"/>
        </w:rPr>
        <w:t xml:space="preserve"> </w:t>
      </w:r>
      <w:r w:rsidRPr="003103DB">
        <w:rPr>
          <w:rFonts w:cs="B Nazanin" w:hint="cs"/>
          <w:sz w:val="28"/>
          <w:szCs w:val="28"/>
          <w:rtl/>
        </w:rPr>
        <w:t>و</w:t>
      </w:r>
      <w:r w:rsidRPr="003103DB">
        <w:rPr>
          <w:rFonts w:cs="B Nazanin"/>
          <w:sz w:val="28"/>
          <w:szCs w:val="28"/>
        </w:rPr>
        <w:t xml:space="preserve"> </w:t>
      </w:r>
      <w:r w:rsidRPr="003103DB">
        <w:rPr>
          <w:rFonts w:cs="B Nazanin" w:hint="cs"/>
          <w:sz w:val="28"/>
          <w:szCs w:val="28"/>
          <w:rtl/>
        </w:rPr>
        <w:t>ضدّ</w:t>
      </w:r>
      <w:r w:rsidRPr="003103DB">
        <w:rPr>
          <w:rFonts w:cs="B Nazanin"/>
          <w:sz w:val="28"/>
          <w:szCs w:val="28"/>
        </w:rPr>
        <w:t xml:space="preserve"> </w:t>
      </w:r>
      <w:r w:rsidRPr="003103DB">
        <w:rPr>
          <w:rFonts w:cs="B Nazanin" w:hint="cs"/>
          <w:sz w:val="28"/>
          <w:szCs w:val="28"/>
          <w:rtl/>
        </w:rPr>
        <w:t>حمله</w:t>
      </w:r>
      <w:r w:rsidRPr="003103DB">
        <w:rPr>
          <w:rFonts w:cs="B Nazanin"/>
          <w:sz w:val="28"/>
          <w:szCs w:val="28"/>
        </w:rPr>
        <w:t xml:space="preserve"> </w:t>
      </w:r>
      <w:r w:rsidRPr="003103DB">
        <w:rPr>
          <w:rFonts w:cs="B Nazanin" w:hint="cs"/>
          <w:sz w:val="28"/>
          <w:szCs w:val="28"/>
          <w:rtl/>
        </w:rPr>
        <w:t>را</w:t>
      </w:r>
      <w:r w:rsidRPr="003103DB">
        <w:rPr>
          <w:rFonts w:cs="B Nazanin"/>
          <w:sz w:val="28"/>
          <w:szCs w:val="28"/>
        </w:rPr>
        <w:t xml:space="preserve"> </w:t>
      </w:r>
      <w:r w:rsidRPr="003103DB">
        <w:rPr>
          <w:rFonts w:cs="B Nazanin" w:hint="cs"/>
          <w:sz w:val="28"/>
          <w:szCs w:val="28"/>
          <w:rtl/>
        </w:rPr>
        <w:t>تمرین</w:t>
      </w:r>
      <w:r w:rsidRPr="003103DB">
        <w:rPr>
          <w:rFonts w:cs="B Nazanin"/>
          <w:sz w:val="28"/>
          <w:szCs w:val="28"/>
        </w:rPr>
        <w:t>‌</w:t>
      </w:r>
      <w:r w:rsidRPr="003103DB">
        <w:rPr>
          <w:rFonts w:cs="B Nazanin"/>
          <w:sz w:val="28"/>
          <w:szCs w:val="28"/>
          <w:rtl/>
        </w:rPr>
        <w:t xml:space="preserve"> می‌</w:t>
      </w:r>
      <w:r w:rsidRPr="003103DB">
        <w:rPr>
          <w:rFonts w:cs="B Nazanin" w:hint="cs"/>
          <w:sz w:val="28"/>
          <w:szCs w:val="28"/>
          <w:rtl/>
        </w:rPr>
        <w:t>کنند</w:t>
      </w:r>
      <w:r w:rsidRPr="003103DB">
        <w:rPr>
          <w:rFonts w:cs="B Nazanin"/>
          <w:sz w:val="28"/>
          <w:szCs w:val="28"/>
        </w:rPr>
        <w:t>.</w:t>
      </w:r>
    </w:p>
    <w:p w:rsidR="000622CE" w:rsidRPr="003103DB" w:rsidRDefault="000622CE" w:rsidP="000622CE">
      <w:pPr>
        <w:autoSpaceDE w:val="0"/>
        <w:autoSpaceDN w:val="0"/>
        <w:bidi/>
        <w:adjustRightInd w:val="0"/>
        <w:spacing w:after="0" w:line="360" w:lineRule="auto"/>
        <w:ind w:firstLine="720"/>
        <w:jc w:val="both"/>
        <w:rPr>
          <w:rFonts w:cs="B Nazanin"/>
          <w:sz w:val="28"/>
          <w:szCs w:val="28"/>
        </w:rPr>
      </w:pPr>
      <w:r w:rsidRPr="003103DB">
        <w:rPr>
          <w:rFonts w:cs="B Nazanin" w:hint="cs"/>
          <w:b/>
          <w:bCs/>
          <w:sz w:val="28"/>
          <w:szCs w:val="28"/>
          <w:rtl/>
        </w:rPr>
        <w:t>مدت</w:t>
      </w:r>
      <w:r w:rsidRPr="003103DB">
        <w:rPr>
          <w:rFonts w:cs="B Nazanin"/>
          <w:b/>
          <w:bCs/>
          <w:sz w:val="28"/>
          <w:szCs w:val="28"/>
        </w:rPr>
        <w:t xml:space="preserve"> </w:t>
      </w:r>
      <w:r w:rsidRPr="003103DB">
        <w:rPr>
          <w:rFonts w:cs="B Nazanin" w:hint="cs"/>
          <w:b/>
          <w:bCs/>
          <w:sz w:val="28"/>
          <w:szCs w:val="28"/>
          <w:rtl/>
        </w:rPr>
        <w:t>گرم</w:t>
      </w:r>
      <w:r w:rsidRPr="003103DB">
        <w:rPr>
          <w:rFonts w:cs="B Nazanin"/>
          <w:b/>
          <w:bCs/>
          <w:sz w:val="28"/>
          <w:szCs w:val="28"/>
        </w:rPr>
        <w:t xml:space="preserve"> </w:t>
      </w:r>
      <w:r w:rsidRPr="003103DB">
        <w:rPr>
          <w:rFonts w:cs="B Nazanin" w:hint="cs"/>
          <w:b/>
          <w:bCs/>
          <w:sz w:val="28"/>
          <w:szCs w:val="28"/>
          <w:rtl/>
        </w:rPr>
        <w:t>کردن</w:t>
      </w:r>
      <w:r w:rsidRPr="003103DB">
        <w:rPr>
          <w:rFonts w:cs="B Nazanin"/>
          <w:sz w:val="28"/>
          <w:szCs w:val="28"/>
        </w:rPr>
        <w:t xml:space="preserve">: </w:t>
      </w:r>
      <w:r w:rsidRPr="003103DB">
        <w:rPr>
          <w:rFonts w:cs="B Nazanin" w:hint="cs"/>
          <w:sz w:val="28"/>
          <w:szCs w:val="28"/>
          <w:rtl/>
        </w:rPr>
        <w:t>مدت</w:t>
      </w:r>
      <w:r w:rsidRPr="003103DB">
        <w:rPr>
          <w:rFonts w:cs="B Nazanin"/>
          <w:sz w:val="28"/>
          <w:szCs w:val="28"/>
        </w:rPr>
        <w:t xml:space="preserve"> </w:t>
      </w:r>
      <w:r w:rsidRPr="003103DB">
        <w:rPr>
          <w:rFonts w:cs="B Nazanin" w:hint="cs"/>
          <w:sz w:val="28"/>
          <w:szCs w:val="28"/>
          <w:rtl/>
        </w:rPr>
        <w:t>گرم</w:t>
      </w:r>
      <w:r w:rsidRPr="003103DB">
        <w:rPr>
          <w:rFonts w:cs="B Nazanin"/>
          <w:sz w:val="28"/>
          <w:szCs w:val="28"/>
        </w:rPr>
        <w:t xml:space="preserve"> </w:t>
      </w:r>
      <w:r w:rsidRPr="003103DB">
        <w:rPr>
          <w:rFonts w:cs="B Nazanin" w:hint="cs"/>
          <w:sz w:val="28"/>
          <w:szCs w:val="28"/>
          <w:rtl/>
        </w:rPr>
        <w:t>کردن</w:t>
      </w:r>
      <w:r w:rsidRPr="003103DB">
        <w:rPr>
          <w:rFonts w:cs="B Nazanin"/>
          <w:sz w:val="28"/>
          <w:szCs w:val="28"/>
        </w:rPr>
        <w:t xml:space="preserve"> </w:t>
      </w:r>
      <w:r w:rsidRPr="003103DB">
        <w:rPr>
          <w:rFonts w:cs="B Nazanin" w:hint="cs"/>
          <w:sz w:val="28"/>
          <w:szCs w:val="28"/>
          <w:rtl/>
        </w:rPr>
        <w:t>با</w:t>
      </w:r>
      <w:r w:rsidRPr="003103DB">
        <w:rPr>
          <w:rFonts w:cs="B Nazanin"/>
          <w:sz w:val="28"/>
          <w:szCs w:val="28"/>
        </w:rPr>
        <w:t xml:space="preserve"> </w:t>
      </w:r>
      <w:r w:rsidRPr="003103DB">
        <w:rPr>
          <w:rFonts w:cs="B Nazanin" w:hint="cs"/>
          <w:sz w:val="28"/>
          <w:szCs w:val="28"/>
          <w:rtl/>
        </w:rPr>
        <w:t>توجه</w:t>
      </w:r>
      <w:r w:rsidRPr="003103DB">
        <w:rPr>
          <w:rFonts w:cs="B Nazanin"/>
          <w:sz w:val="28"/>
          <w:szCs w:val="28"/>
        </w:rPr>
        <w:t xml:space="preserve"> </w:t>
      </w:r>
      <w:r w:rsidRPr="003103DB">
        <w:rPr>
          <w:rFonts w:cs="B Nazanin" w:hint="cs"/>
          <w:sz w:val="28"/>
          <w:szCs w:val="28"/>
          <w:rtl/>
        </w:rPr>
        <w:t>به</w:t>
      </w:r>
      <w:r w:rsidRPr="003103DB">
        <w:rPr>
          <w:rFonts w:cs="B Nazanin"/>
          <w:sz w:val="28"/>
          <w:szCs w:val="28"/>
        </w:rPr>
        <w:t xml:space="preserve"> </w:t>
      </w:r>
      <w:r w:rsidRPr="003103DB">
        <w:rPr>
          <w:rFonts w:cs="B Nazanin" w:hint="cs"/>
          <w:sz w:val="28"/>
          <w:szCs w:val="28"/>
          <w:rtl/>
        </w:rPr>
        <w:t>عوامل</w:t>
      </w:r>
      <w:r w:rsidRPr="003103DB">
        <w:rPr>
          <w:rFonts w:cs="B Nazanin"/>
          <w:sz w:val="28"/>
          <w:szCs w:val="28"/>
        </w:rPr>
        <w:t xml:space="preserve"> </w:t>
      </w:r>
      <w:r w:rsidRPr="003103DB">
        <w:rPr>
          <w:rFonts w:cs="B Nazanin" w:hint="cs"/>
          <w:sz w:val="28"/>
          <w:szCs w:val="28"/>
          <w:rtl/>
        </w:rPr>
        <w:t>زیر</w:t>
      </w:r>
      <w:r w:rsidRPr="003103DB">
        <w:rPr>
          <w:rFonts w:cs="B Nazanin"/>
          <w:sz w:val="28"/>
          <w:szCs w:val="28"/>
        </w:rPr>
        <w:t xml:space="preserve"> </w:t>
      </w:r>
      <w:r w:rsidRPr="003103DB">
        <w:rPr>
          <w:rFonts w:cs="B Nazanin" w:hint="cs"/>
          <w:sz w:val="28"/>
          <w:szCs w:val="28"/>
          <w:rtl/>
        </w:rPr>
        <w:t>تعیین</w:t>
      </w:r>
      <w:r w:rsidRPr="003103DB">
        <w:rPr>
          <w:rFonts w:cs="B Nazanin"/>
          <w:sz w:val="28"/>
          <w:szCs w:val="28"/>
        </w:rPr>
        <w:t>‌</w:t>
      </w:r>
      <w:r w:rsidRPr="003103DB">
        <w:rPr>
          <w:rFonts w:cs="B Nazanin"/>
          <w:sz w:val="28"/>
          <w:szCs w:val="28"/>
          <w:rtl/>
        </w:rPr>
        <w:t xml:space="preserve"> می‌</w:t>
      </w:r>
      <w:r w:rsidRPr="003103DB">
        <w:rPr>
          <w:rFonts w:cs="B Nazanin" w:hint="cs"/>
          <w:sz w:val="28"/>
          <w:szCs w:val="28"/>
          <w:rtl/>
        </w:rPr>
        <w:t>شود</w:t>
      </w:r>
      <w:r w:rsidRPr="003103DB">
        <w:rPr>
          <w:rFonts w:cs="B Nazanin"/>
          <w:sz w:val="28"/>
          <w:szCs w:val="28"/>
        </w:rPr>
        <w:t>:</w:t>
      </w:r>
    </w:p>
    <w:p w:rsidR="000622CE" w:rsidRPr="003103DB" w:rsidRDefault="000622CE" w:rsidP="000622CE">
      <w:pPr>
        <w:pStyle w:val="ListParagraph"/>
        <w:numPr>
          <w:ilvl w:val="0"/>
          <w:numId w:val="16"/>
        </w:numPr>
        <w:autoSpaceDE w:val="0"/>
        <w:autoSpaceDN w:val="0"/>
        <w:bidi/>
        <w:adjustRightInd w:val="0"/>
        <w:spacing w:after="0" w:line="360" w:lineRule="auto"/>
        <w:jc w:val="both"/>
        <w:rPr>
          <w:rFonts w:cs="B Nazanin"/>
          <w:sz w:val="28"/>
          <w:szCs w:val="28"/>
        </w:rPr>
      </w:pPr>
      <w:r w:rsidRPr="003103DB">
        <w:rPr>
          <w:rFonts w:cs="B Nazanin" w:hint="cs"/>
          <w:b/>
          <w:bCs/>
          <w:sz w:val="28"/>
          <w:szCs w:val="28"/>
          <w:rtl/>
        </w:rPr>
        <w:t>شرایط</w:t>
      </w:r>
      <w:r w:rsidRPr="003103DB">
        <w:rPr>
          <w:rFonts w:cs="B Nazanin"/>
          <w:b/>
          <w:bCs/>
          <w:sz w:val="28"/>
          <w:szCs w:val="28"/>
        </w:rPr>
        <w:t xml:space="preserve"> </w:t>
      </w:r>
      <w:r w:rsidRPr="003103DB">
        <w:rPr>
          <w:rFonts w:cs="B Nazanin" w:hint="cs"/>
          <w:b/>
          <w:bCs/>
          <w:sz w:val="28"/>
          <w:szCs w:val="28"/>
          <w:rtl/>
        </w:rPr>
        <w:t>محیطی</w:t>
      </w:r>
      <w:r w:rsidRPr="003103DB">
        <w:rPr>
          <w:rFonts w:cs="B Nazanin"/>
          <w:sz w:val="28"/>
          <w:szCs w:val="28"/>
        </w:rPr>
        <w:t>:</w:t>
      </w:r>
      <w:r w:rsidRPr="003103DB">
        <w:rPr>
          <w:rFonts w:cs="B Nazanin" w:hint="cs"/>
          <w:sz w:val="28"/>
          <w:szCs w:val="28"/>
          <w:rtl/>
        </w:rPr>
        <w:t>به</w:t>
      </w:r>
      <w:r w:rsidRPr="003103DB">
        <w:rPr>
          <w:rFonts w:cs="B Nazanin"/>
          <w:sz w:val="28"/>
          <w:szCs w:val="28"/>
        </w:rPr>
        <w:t xml:space="preserve"> </w:t>
      </w:r>
      <w:r w:rsidRPr="003103DB">
        <w:rPr>
          <w:rFonts w:cs="B Nazanin" w:hint="cs"/>
          <w:sz w:val="28"/>
          <w:szCs w:val="28"/>
          <w:rtl/>
        </w:rPr>
        <w:t>طور</w:t>
      </w:r>
      <w:r w:rsidRPr="003103DB">
        <w:rPr>
          <w:rFonts w:cs="B Nazanin"/>
          <w:sz w:val="28"/>
          <w:szCs w:val="28"/>
        </w:rPr>
        <w:t xml:space="preserve"> </w:t>
      </w:r>
      <w:r w:rsidRPr="003103DB">
        <w:rPr>
          <w:rFonts w:cs="B Nazanin" w:hint="cs"/>
          <w:sz w:val="28"/>
          <w:szCs w:val="28"/>
          <w:rtl/>
        </w:rPr>
        <w:t>حتم</w:t>
      </w:r>
      <w:r w:rsidRPr="003103DB">
        <w:rPr>
          <w:rFonts w:cs="B Nazanin"/>
          <w:sz w:val="28"/>
          <w:szCs w:val="28"/>
        </w:rPr>
        <w:t xml:space="preserve"> </w:t>
      </w:r>
      <w:r w:rsidRPr="003103DB">
        <w:rPr>
          <w:rFonts w:cs="B Nazanin" w:hint="cs"/>
          <w:sz w:val="28"/>
          <w:szCs w:val="28"/>
          <w:rtl/>
        </w:rPr>
        <w:t>هر</w:t>
      </w:r>
      <w:r w:rsidRPr="003103DB">
        <w:rPr>
          <w:rFonts w:cs="B Nazanin"/>
          <w:sz w:val="28"/>
          <w:szCs w:val="28"/>
        </w:rPr>
        <w:t xml:space="preserve"> </w:t>
      </w:r>
      <w:r w:rsidRPr="003103DB">
        <w:rPr>
          <w:rFonts w:cs="B Nazanin" w:hint="cs"/>
          <w:sz w:val="28"/>
          <w:szCs w:val="28"/>
          <w:rtl/>
        </w:rPr>
        <w:t>قدر</w:t>
      </w:r>
      <w:r w:rsidRPr="003103DB">
        <w:rPr>
          <w:rFonts w:cs="B Nazanin"/>
          <w:sz w:val="28"/>
          <w:szCs w:val="28"/>
        </w:rPr>
        <w:t xml:space="preserve"> </w:t>
      </w:r>
      <w:r w:rsidRPr="003103DB">
        <w:rPr>
          <w:rFonts w:cs="B Nazanin" w:hint="cs"/>
          <w:sz w:val="28"/>
          <w:szCs w:val="28"/>
          <w:rtl/>
        </w:rPr>
        <w:t>هوا</w:t>
      </w:r>
      <w:r w:rsidRPr="003103DB">
        <w:rPr>
          <w:rFonts w:cs="B Nazanin"/>
          <w:sz w:val="28"/>
          <w:szCs w:val="28"/>
        </w:rPr>
        <w:t xml:space="preserve"> </w:t>
      </w:r>
      <w:r w:rsidRPr="003103DB">
        <w:rPr>
          <w:rFonts w:cs="B Nazanin" w:hint="cs"/>
          <w:sz w:val="28"/>
          <w:szCs w:val="28"/>
          <w:rtl/>
        </w:rPr>
        <w:t>سردتر</w:t>
      </w:r>
      <w:r w:rsidRPr="003103DB">
        <w:rPr>
          <w:rFonts w:cs="B Nazanin"/>
          <w:sz w:val="28"/>
          <w:szCs w:val="28"/>
        </w:rPr>
        <w:t xml:space="preserve"> </w:t>
      </w:r>
      <w:r w:rsidRPr="003103DB">
        <w:rPr>
          <w:rFonts w:cs="B Nazanin" w:hint="cs"/>
          <w:sz w:val="28"/>
          <w:szCs w:val="28"/>
          <w:rtl/>
        </w:rPr>
        <w:t>باشد،</w:t>
      </w:r>
      <w:r w:rsidRPr="003103DB">
        <w:rPr>
          <w:rFonts w:cs="B Nazanin"/>
          <w:sz w:val="28"/>
          <w:szCs w:val="28"/>
        </w:rPr>
        <w:t xml:space="preserve"> </w:t>
      </w:r>
      <w:r w:rsidRPr="003103DB">
        <w:rPr>
          <w:rFonts w:cs="B Nazanin" w:hint="cs"/>
          <w:sz w:val="28"/>
          <w:szCs w:val="28"/>
          <w:rtl/>
        </w:rPr>
        <w:t>مدت</w:t>
      </w:r>
      <w:r w:rsidRPr="003103DB">
        <w:rPr>
          <w:rFonts w:cs="B Nazanin"/>
          <w:sz w:val="28"/>
          <w:szCs w:val="28"/>
        </w:rPr>
        <w:t xml:space="preserve"> </w:t>
      </w:r>
      <w:r w:rsidRPr="003103DB">
        <w:rPr>
          <w:rFonts w:cs="B Nazanin" w:hint="cs"/>
          <w:sz w:val="28"/>
          <w:szCs w:val="28"/>
          <w:rtl/>
        </w:rPr>
        <w:t>زمان</w:t>
      </w:r>
      <w:r w:rsidRPr="003103DB">
        <w:rPr>
          <w:rFonts w:cs="B Nazanin"/>
          <w:sz w:val="28"/>
          <w:szCs w:val="28"/>
        </w:rPr>
        <w:t xml:space="preserve"> </w:t>
      </w:r>
      <w:r w:rsidRPr="003103DB">
        <w:rPr>
          <w:rFonts w:cs="B Nazanin" w:hint="cs"/>
          <w:sz w:val="28"/>
          <w:szCs w:val="28"/>
          <w:rtl/>
        </w:rPr>
        <w:t>بیشتری</w:t>
      </w:r>
      <w:r w:rsidRPr="003103DB">
        <w:rPr>
          <w:rFonts w:cs="B Nazanin"/>
          <w:sz w:val="28"/>
          <w:szCs w:val="28"/>
        </w:rPr>
        <w:t xml:space="preserve"> </w:t>
      </w:r>
      <w:r w:rsidRPr="003103DB">
        <w:rPr>
          <w:rFonts w:cs="B Nazanin" w:hint="cs"/>
          <w:sz w:val="28"/>
          <w:szCs w:val="28"/>
          <w:rtl/>
        </w:rPr>
        <w:t>برای</w:t>
      </w:r>
      <w:r w:rsidRPr="003103DB">
        <w:rPr>
          <w:rFonts w:cs="B Nazanin"/>
          <w:sz w:val="28"/>
          <w:szCs w:val="28"/>
        </w:rPr>
        <w:t xml:space="preserve"> </w:t>
      </w:r>
      <w:r w:rsidRPr="003103DB">
        <w:rPr>
          <w:rFonts w:cs="B Nazanin" w:hint="cs"/>
          <w:sz w:val="28"/>
          <w:szCs w:val="28"/>
          <w:rtl/>
        </w:rPr>
        <w:t>گرم</w:t>
      </w:r>
      <w:r w:rsidRPr="003103DB">
        <w:rPr>
          <w:rFonts w:cs="B Nazanin"/>
          <w:sz w:val="28"/>
          <w:szCs w:val="28"/>
        </w:rPr>
        <w:t xml:space="preserve"> </w:t>
      </w:r>
      <w:r w:rsidRPr="003103DB">
        <w:rPr>
          <w:rFonts w:cs="B Nazanin" w:hint="cs"/>
          <w:sz w:val="28"/>
          <w:szCs w:val="28"/>
          <w:rtl/>
        </w:rPr>
        <w:t>کردن</w:t>
      </w:r>
      <w:r w:rsidRPr="003103DB">
        <w:rPr>
          <w:rFonts w:cs="B Nazanin"/>
          <w:sz w:val="28"/>
          <w:szCs w:val="28"/>
        </w:rPr>
        <w:t xml:space="preserve"> </w:t>
      </w:r>
      <w:r w:rsidRPr="003103DB">
        <w:rPr>
          <w:rFonts w:cs="B Nazanin" w:hint="cs"/>
          <w:sz w:val="28"/>
          <w:szCs w:val="28"/>
          <w:rtl/>
        </w:rPr>
        <w:t>لازم</w:t>
      </w:r>
      <w:r w:rsidRPr="003103DB">
        <w:rPr>
          <w:rFonts w:cs="B Nazanin"/>
          <w:sz w:val="28"/>
          <w:szCs w:val="28"/>
        </w:rPr>
        <w:t xml:space="preserve"> </w:t>
      </w:r>
      <w:r w:rsidRPr="003103DB">
        <w:rPr>
          <w:rFonts w:cs="B Nazanin" w:hint="cs"/>
          <w:sz w:val="28"/>
          <w:szCs w:val="28"/>
          <w:rtl/>
        </w:rPr>
        <w:t>است</w:t>
      </w:r>
      <w:r w:rsidRPr="003103DB">
        <w:rPr>
          <w:rFonts w:cs="B Nazanin"/>
          <w:sz w:val="28"/>
          <w:szCs w:val="28"/>
        </w:rPr>
        <w:t>.</w:t>
      </w:r>
    </w:p>
    <w:p w:rsidR="000622CE" w:rsidRPr="003103DB" w:rsidRDefault="000622CE" w:rsidP="000622CE">
      <w:pPr>
        <w:pStyle w:val="ListParagraph"/>
        <w:numPr>
          <w:ilvl w:val="0"/>
          <w:numId w:val="16"/>
        </w:numPr>
        <w:autoSpaceDE w:val="0"/>
        <w:autoSpaceDN w:val="0"/>
        <w:bidi/>
        <w:adjustRightInd w:val="0"/>
        <w:spacing w:after="0" w:line="360" w:lineRule="auto"/>
        <w:jc w:val="both"/>
        <w:rPr>
          <w:rFonts w:cs="B Nazanin"/>
          <w:sz w:val="28"/>
          <w:szCs w:val="28"/>
        </w:rPr>
      </w:pPr>
      <w:r w:rsidRPr="003103DB">
        <w:rPr>
          <w:rFonts w:cs="B Nazanin" w:hint="cs"/>
          <w:b/>
          <w:bCs/>
          <w:sz w:val="28"/>
          <w:szCs w:val="28"/>
          <w:rtl/>
        </w:rPr>
        <w:t>لباس</w:t>
      </w:r>
      <w:r w:rsidRPr="003103DB">
        <w:rPr>
          <w:rFonts w:cs="B Nazanin"/>
          <w:b/>
          <w:bCs/>
          <w:sz w:val="28"/>
          <w:szCs w:val="28"/>
        </w:rPr>
        <w:t xml:space="preserve"> </w:t>
      </w:r>
      <w:r w:rsidRPr="003103DB">
        <w:rPr>
          <w:rFonts w:cs="B Nazanin" w:hint="cs"/>
          <w:b/>
          <w:bCs/>
          <w:sz w:val="28"/>
          <w:szCs w:val="28"/>
          <w:rtl/>
        </w:rPr>
        <w:t>ورزشکار</w:t>
      </w:r>
      <w:r w:rsidRPr="003103DB">
        <w:rPr>
          <w:rFonts w:cs="B Nazanin"/>
          <w:sz w:val="28"/>
          <w:szCs w:val="28"/>
        </w:rPr>
        <w:t xml:space="preserve"> :</w:t>
      </w:r>
      <w:r w:rsidRPr="003103DB">
        <w:rPr>
          <w:rFonts w:cs="B Nazanin" w:hint="cs"/>
          <w:sz w:val="28"/>
          <w:szCs w:val="28"/>
          <w:rtl/>
        </w:rPr>
        <w:t>میزان</w:t>
      </w:r>
      <w:r w:rsidRPr="003103DB">
        <w:rPr>
          <w:rFonts w:cs="B Nazanin"/>
          <w:sz w:val="28"/>
          <w:szCs w:val="28"/>
        </w:rPr>
        <w:t xml:space="preserve"> </w:t>
      </w:r>
      <w:r w:rsidRPr="003103DB">
        <w:rPr>
          <w:rFonts w:cs="B Nazanin" w:hint="cs"/>
          <w:sz w:val="28"/>
          <w:szCs w:val="28"/>
          <w:rtl/>
        </w:rPr>
        <w:t>پوشش</w:t>
      </w:r>
      <w:r w:rsidRPr="003103DB">
        <w:rPr>
          <w:rFonts w:cs="B Nazanin"/>
          <w:sz w:val="28"/>
          <w:szCs w:val="28"/>
        </w:rPr>
        <w:t xml:space="preserve"> </w:t>
      </w:r>
      <w:r w:rsidRPr="003103DB">
        <w:rPr>
          <w:rFonts w:cs="B Nazanin" w:hint="cs"/>
          <w:sz w:val="28"/>
          <w:szCs w:val="28"/>
          <w:rtl/>
        </w:rPr>
        <w:t>و</w:t>
      </w:r>
      <w:r w:rsidRPr="003103DB">
        <w:rPr>
          <w:rFonts w:cs="B Nazanin"/>
          <w:sz w:val="28"/>
          <w:szCs w:val="28"/>
        </w:rPr>
        <w:t xml:space="preserve"> </w:t>
      </w:r>
      <w:r w:rsidRPr="003103DB">
        <w:rPr>
          <w:rFonts w:cs="B Nazanin" w:hint="cs"/>
          <w:sz w:val="28"/>
          <w:szCs w:val="28"/>
          <w:rtl/>
        </w:rPr>
        <w:t>لباس</w:t>
      </w:r>
      <w:r w:rsidRPr="003103DB">
        <w:rPr>
          <w:rFonts w:cs="B Nazanin"/>
          <w:sz w:val="28"/>
          <w:szCs w:val="28"/>
        </w:rPr>
        <w:t xml:space="preserve"> </w:t>
      </w:r>
      <w:r w:rsidRPr="003103DB">
        <w:rPr>
          <w:rFonts w:cs="B Nazanin" w:hint="cs"/>
          <w:sz w:val="28"/>
          <w:szCs w:val="28"/>
          <w:rtl/>
        </w:rPr>
        <w:t>ورزشکار</w:t>
      </w:r>
      <w:r w:rsidRPr="003103DB">
        <w:rPr>
          <w:rFonts w:cs="B Nazanin"/>
          <w:sz w:val="28"/>
          <w:szCs w:val="28"/>
        </w:rPr>
        <w:t xml:space="preserve"> </w:t>
      </w:r>
      <w:r w:rsidRPr="003103DB">
        <w:rPr>
          <w:rFonts w:cs="B Nazanin" w:hint="cs"/>
          <w:sz w:val="28"/>
          <w:szCs w:val="28"/>
          <w:rtl/>
        </w:rPr>
        <w:t>بر</w:t>
      </w:r>
      <w:r w:rsidRPr="003103DB">
        <w:rPr>
          <w:rFonts w:cs="B Nazanin"/>
          <w:sz w:val="28"/>
          <w:szCs w:val="28"/>
        </w:rPr>
        <w:t xml:space="preserve"> </w:t>
      </w:r>
      <w:r w:rsidRPr="003103DB">
        <w:rPr>
          <w:rFonts w:cs="B Nazanin" w:hint="cs"/>
          <w:sz w:val="28"/>
          <w:szCs w:val="28"/>
          <w:rtl/>
        </w:rPr>
        <w:t>مدت</w:t>
      </w:r>
      <w:r w:rsidRPr="003103DB">
        <w:rPr>
          <w:rFonts w:cs="B Nazanin"/>
          <w:sz w:val="28"/>
          <w:szCs w:val="28"/>
        </w:rPr>
        <w:t xml:space="preserve"> </w:t>
      </w:r>
      <w:r w:rsidRPr="003103DB">
        <w:rPr>
          <w:rFonts w:cs="B Nazanin" w:hint="cs"/>
          <w:sz w:val="28"/>
          <w:szCs w:val="28"/>
          <w:rtl/>
        </w:rPr>
        <w:t>گرم</w:t>
      </w:r>
      <w:r w:rsidRPr="003103DB">
        <w:rPr>
          <w:rFonts w:cs="B Nazanin"/>
          <w:sz w:val="28"/>
          <w:szCs w:val="28"/>
        </w:rPr>
        <w:t xml:space="preserve"> </w:t>
      </w:r>
      <w:r w:rsidRPr="003103DB">
        <w:rPr>
          <w:rFonts w:cs="B Nazanin" w:hint="cs"/>
          <w:sz w:val="28"/>
          <w:szCs w:val="28"/>
          <w:rtl/>
        </w:rPr>
        <w:t>کردن</w:t>
      </w:r>
      <w:r w:rsidRPr="003103DB">
        <w:rPr>
          <w:rFonts w:cs="B Nazanin"/>
          <w:sz w:val="28"/>
          <w:szCs w:val="28"/>
        </w:rPr>
        <w:t xml:space="preserve"> </w:t>
      </w:r>
      <w:r w:rsidRPr="003103DB">
        <w:rPr>
          <w:rFonts w:cs="B Nazanin" w:hint="cs"/>
          <w:sz w:val="28"/>
          <w:szCs w:val="28"/>
          <w:rtl/>
        </w:rPr>
        <w:t>تأثیر</w:t>
      </w:r>
      <w:r w:rsidRPr="003103DB">
        <w:rPr>
          <w:rFonts w:cs="B Nazanin"/>
          <w:sz w:val="28"/>
          <w:szCs w:val="28"/>
        </w:rPr>
        <w:t xml:space="preserve"> </w:t>
      </w:r>
      <w:r w:rsidRPr="003103DB">
        <w:rPr>
          <w:rFonts w:cs="B Nazanin" w:hint="cs"/>
          <w:sz w:val="28"/>
          <w:szCs w:val="28"/>
          <w:rtl/>
        </w:rPr>
        <w:t>دارد</w:t>
      </w:r>
      <w:r w:rsidRPr="003103DB">
        <w:rPr>
          <w:rFonts w:cs="B Nazanin"/>
          <w:sz w:val="28"/>
          <w:szCs w:val="28"/>
        </w:rPr>
        <w:t xml:space="preserve">. </w:t>
      </w:r>
      <w:r w:rsidRPr="003103DB">
        <w:rPr>
          <w:rFonts w:cs="B Nazanin" w:hint="cs"/>
          <w:sz w:val="28"/>
          <w:szCs w:val="28"/>
          <w:rtl/>
        </w:rPr>
        <w:t>بهتر</w:t>
      </w:r>
      <w:r w:rsidRPr="003103DB">
        <w:rPr>
          <w:rFonts w:cs="B Nazanin"/>
          <w:sz w:val="28"/>
          <w:szCs w:val="28"/>
        </w:rPr>
        <w:t xml:space="preserve"> </w:t>
      </w:r>
      <w:r w:rsidRPr="003103DB">
        <w:rPr>
          <w:rFonts w:cs="B Nazanin" w:hint="cs"/>
          <w:sz w:val="28"/>
          <w:szCs w:val="28"/>
          <w:rtl/>
        </w:rPr>
        <w:t>است</w:t>
      </w:r>
      <w:r w:rsidRPr="003103DB">
        <w:rPr>
          <w:rFonts w:cs="B Nazanin"/>
          <w:sz w:val="28"/>
          <w:szCs w:val="28"/>
        </w:rPr>
        <w:t xml:space="preserve"> </w:t>
      </w:r>
      <w:r w:rsidRPr="003103DB">
        <w:rPr>
          <w:rFonts w:cs="B Nazanin" w:hint="cs"/>
          <w:sz w:val="28"/>
          <w:szCs w:val="28"/>
          <w:rtl/>
        </w:rPr>
        <w:t>ورزشکار</w:t>
      </w:r>
      <w:r w:rsidRPr="003103DB">
        <w:rPr>
          <w:rFonts w:cs="B Nazanin"/>
          <w:sz w:val="28"/>
          <w:szCs w:val="28"/>
        </w:rPr>
        <w:t xml:space="preserve"> </w:t>
      </w:r>
      <w:r w:rsidRPr="003103DB">
        <w:rPr>
          <w:rFonts w:cs="B Nazanin" w:hint="cs"/>
          <w:sz w:val="28"/>
          <w:szCs w:val="28"/>
          <w:rtl/>
        </w:rPr>
        <w:t>در</w:t>
      </w:r>
      <w:r w:rsidRPr="003103DB">
        <w:rPr>
          <w:rFonts w:cs="B Nazanin"/>
          <w:sz w:val="28"/>
          <w:szCs w:val="28"/>
        </w:rPr>
        <w:t xml:space="preserve"> </w:t>
      </w:r>
      <w:r w:rsidRPr="003103DB">
        <w:rPr>
          <w:rFonts w:cs="B Nazanin" w:hint="cs"/>
          <w:sz w:val="28"/>
          <w:szCs w:val="28"/>
          <w:rtl/>
        </w:rPr>
        <w:t>آب</w:t>
      </w:r>
      <w:r w:rsidRPr="003103DB">
        <w:rPr>
          <w:rFonts w:cs="B Nazanin"/>
          <w:sz w:val="28"/>
          <w:szCs w:val="28"/>
        </w:rPr>
        <w:t xml:space="preserve"> </w:t>
      </w:r>
      <w:r w:rsidRPr="003103DB">
        <w:rPr>
          <w:rFonts w:cs="B Nazanin" w:hint="cs"/>
          <w:sz w:val="28"/>
          <w:szCs w:val="28"/>
          <w:rtl/>
        </w:rPr>
        <w:t>و</w:t>
      </w:r>
      <w:r w:rsidRPr="003103DB">
        <w:rPr>
          <w:rFonts w:cs="B Nazanin"/>
          <w:sz w:val="28"/>
          <w:szCs w:val="28"/>
        </w:rPr>
        <w:t xml:space="preserve"> </w:t>
      </w:r>
      <w:r w:rsidRPr="003103DB">
        <w:rPr>
          <w:rFonts w:cs="B Nazanin" w:hint="cs"/>
          <w:sz w:val="28"/>
          <w:szCs w:val="28"/>
          <w:rtl/>
        </w:rPr>
        <w:t>هوای</w:t>
      </w:r>
      <w:r w:rsidRPr="003103DB">
        <w:rPr>
          <w:rFonts w:cs="B Nazanin"/>
          <w:sz w:val="28"/>
          <w:szCs w:val="28"/>
        </w:rPr>
        <w:t xml:space="preserve"> </w:t>
      </w:r>
      <w:r w:rsidRPr="003103DB">
        <w:rPr>
          <w:rFonts w:cs="B Nazanin" w:hint="cs"/>
          <w:sz w:val="28"/>
          <w:szCs w:val="28"/>
          <w:rtl/>
        </w:rPr>
        <w:t>سرد</w:t>
      </w:r>
      <w:r w:rsidRPr="003103DB">
        <w:rPr>
          <w:rFonts w:cs="B Nazanin"/>
          <w:sz w:val="28"/>
          <w:szCs w:val="28"/>
        </w:rPr>
        <w:t xml:space="preserve"> </w:t>
      </w:r>
      <w:r w:rsidRPr="003103DB">
        <w:rPr>
          <w:rFonts w:cs="B Nazanin" w:hint="cs"/>
          <w:sz w:val="28"/>
          <w:szCs w:val="28"/>
          <w:rtl/>
        </w:rPr>
        <w:t>از پوشش</w:t>
      </w:r>
      <w:r w:rsidRPr="003103DB">
        <w:rPr>
          <w:rFonts w:cs="B Nazanin"/>
          <w:sz w:val="28"/>
          <w:szCs w:val="28"/>
        </w:rPr>
        <w:t xml:space="preserve"> </w:t>
      </w:r>
      <w:r w:rsidRPr="003103DB">
        <w:rPr>
          <w:rFonts w:cs="B Nazanin" w:hint="cs"/>
          <w:sz w:val="28"/>
          <w:szCs w:val="28"/>
          <w:rtl/>
        </w:rPr>
        <w:t>مناسب</w:t>
      </w:r>
      <w:r w:rsidRPr="003103DB">
        <w:rPr>
          <w:rFonts w:cs="B Nazanin"/>
          <w:sz w:val="28"/>
          <w:szCs w:val="28"/>
        </w:rPr>
        <w:t xml:space="preserve"> </w:t>
      </w:r>
      <w:r w:rsidRPr="003103DB">
        <w:rPr>
          <w:rFonts w:cs="B Nazanin" w:hint="cs"/>
          <w:sz w:val="28"/>
          <w:szCs w:val="28"/>
          <w:rtl/>
        </w:rPr>
        <w:t>استفاده</w:t>
      </w:r>
      <w:r w:rsidRPr="003103DB">
        <w:rPr>
          <w:rFonts w:cs="B Nazanin"/>
          <w:sz w:val="28"/>
          <w:szCs w:val="28"/>
        </w:rPr>
        <w:t xml:space="preserve"> </w:t>
      </w:r>
      <w:r w:rsidRPr="003103DB">
        <w:rPr>
          <w:rFonts w:cs="B Nazanin" w:hint="cs"/>
          <w:sz w:val="28"/>
          <w:szCs w:val="28"/>
          <w:rtl/>
        </w:rPr>
        <w:t>کند</w:t>
      </w:r>
      <w:r w:rsidRPr="003103DB">
        <w:rPr>
          <w:rFonts w:cs="B Nazanin"/>
          <w:sz w:val="28"/>
          <w:szCs w:val="28"/>
        </w:rPr>
        <w:t xml:space="preserve"> </w:t>
      </w:r>
      <w:r w:rsidRPr="003103DB">
        <w:rPr>
          <w:rFonts w:cs="B Nazanin" w:hint="cs"/>
          <w:sz w:val="28"/>
          <w:szCs w:val="28"/>
          <w:rtl/>
        </w:rPr>
        <w:t>تا</w:t>
      </w:r>
      <w:r w:rsidRPr="003103DB">
        <w:rPr>
          <w:rFonts w:cs="B Nazanin"/>
          <w:sz w:val="28"/>
          <w:szCs w:val="28"/>
        </w:rPr>
        <w:t xml:space="preserve"> </w:t>
      </w:r>
      <w:r w:rsidRPr="003103DB">
        <w:rPr>
          <w:rFonts w:cs="B Nazanin" w:hint="cs"/>
          <w:sz w:val="28"/>
          <w:szCs w:val="28"/>
          <w:rtl/>
        </w:rPr>
        <w:t>بدن</w:t>
      </w:r>
      <w:r w:rsidRPr="003103DB">
        <w:rPr>
          <w:rFonts w:cs="B Nazanin"/>
          <w:sz w:val="28"/>
          <w:szCs w:val="28"/>
        </w:rPr>
        <w:t xml:space="preserve"> </w:t>
      </w:r>
      <w:r w:rsidRPr="003103DB">
        <w:rPr>
          <w:rFonts w:cs="B Nazanin" w:hint="cs"/>
          <w:sz w:val="28"/>
          <w:szCs w:val="28"/>
          <w:rtl/>
        </w:rPr>
        <w:t>بهتر</w:t>
      </w:r>
      <w:r w:rsidRPr="003103DB">
        <w:rPr>
          <w:rFonts w:cs="B Nazanin"/>
          <w:sz w:val="28"/>
          <w:szCs w:val="28"/>
        </w:rPr>
        <w:t xml:space="preserve"> </w:t>
      </w:r>
      <w:r w:rsidRPr="003103DB">
        <w:rPr>
          <w:rFonts w:cs="B Nazanin" w:hint="cs"/>
          <w:sz w:val="28"/>
          <w:szCs w:val="28"/>
          <w:rtl/>
        </w:rPr>
        <w:t>و</w:t>
      </w:r>
      <w:r w:rsidRPr="003103DB">
        <w:rPr>
          <w:rFonts w:cs="B Nazanin"/>
          <w:sz w:val="28"/>
          <w:szCs w:val="28"/>
        </w:rPr>
        <w:t xml:space="preserve"> </w:t>
      </w:r>
      <w:r w:rsidRPr="003103DB">
        <w:rPr>
          <w:rFonts w:cs="B Nazanin" w:hint="cs"/>
          <w:sz w:val="28"/>
          <w:szCs w:val="28"/>
          <w:rtl/>
        </w:rPr>
        <w:t>سریع</w:t>
      </w:r>
      <w:r w:rsidRPr="003103DB">
        <w:rPr>
          <w:rFonts w:cs="B Nazanin"/>
          <w:sz w:val="28"/>
          <w:szCs w:val="28"/>
        </w:rPr>
        <w:t xml:space="preserve"> </w:t>
      </w:r>
      <w:r w:rsidRPr="003103DB">
        <w:rPr>
          <w:rFonts w:cs="B Nazanin" w:hint="cs"/>
          <w:sz w:val="28"/>
          <w:szCs w:val="28"/>
          <w:rtl/>
        </w:rPr>
        <w:t>تر</w:t>
      </w:r>
      <w:r w:rsidRPr="003103DB">
        <w:rPr>
          <w:rFonts w:cs="B Nazanin"/>
          <w:sz w:val="28"/>
          <w:szCs w:val="28"/>
        </w:rPr>
        <w:t xml:space="preserve"> </w:t>
      </w:r>
      <w:r w:rsidRPr="003103DB">
        <w:rPr>
          <w:rFonts w:cs="B Nazanin" w:hint="cs"/>
          <w:sz w:val="28"/>
          <w:szCs w:val="28"/>
          <w:rtl/>
        </w:rPr>
        <w:t>گرم</w:t>
      </w:r>
      <w:r w:rsidRPr="003103DB">
        <w:rPr>
          <w:rFonts w:cs="B Nazanin"/>
          <w:sz w:val="28"/>
          <w:szCs w:val="28"/>
        </w:rPr>
        <w:t xml:space="preserve"> </w:t>
      </w:r>
      <w:r w:rsidRPr="003103DB">
        <w:rPr>
          <w:rFonts w:cs="B Nazanin" w:hint="cs"/>
          <w:sz w:val="28"/>
          <w:szCs w:val="28"/>
          <w:rtl/>
        </w:rPr>
        <w:t>شود</w:t>
      </w:r>
      <w:r w:rsidRPr="003103DB">
        <w:rPr>
          <w:rFonts w:cs="B Nazanin"/>
          <w:sz w:val="28"/>
          <w:szCs w:val="28"/>
        </w:rPr>
        <w:t>.</w:t>
      </w:r>
    </w:p>
    <w:p w:rsidR="000622CE" w:rsidRPr="003103DB" w:rsidRDefault="000622CE" w:rsidP="000622CE">
      <w:pPr>
        <w:pStyle w:val="ListParagraph"/>
        <w:numPr>
          <w:ilvl w:val="0"/>
          <w:numId w:val="17"/>
        </w:numPr>
        <w:autoSpaceDE w:val="0"/>
        <w:autoSpaceDN w:val="0"/>
        <w:bidi/>
        <w:adjustRightInd w:val="0"/>
        <w:spacing w:after="0" w:line="360" w:lineRule="auto"/>
        <w:jc w:val="both"/>
        <w:rPr>
          <w:rFonts w:cs="B Nazanin"/>
          <w:sz w:val="28"/>
          <w:szCs w:val="28"/>
        </w:rPr>
      </w:pPr>
      <w:r w:rsidRPr="003103DB">
        <w:rPr>
          <w:rFonts w:cs="B Nazanin" w:hint="cs"/>
          <w:b/>
          <w:bCs/>
          <w:sz w:val="28"/>
          <w:szCs w:val="28"/>
          <w:rtl/>
        </w:rPr>
        <w:t>میزان</w:t>
      </w:r>
      <w:r w:rsidRPr="003103DB">
        <w:rPr>
          <w:rFonts w:cs="B Nazanin"/>
          <w:b/>
          <w:bCs/>
          <w:sz w:val="28"/>
          <w:szCs w:val="28"/>
        </w:rPr>
        <w:t xml:space="preserve"> </w:t>
      </w:r>
      <w:r w:rsidRPr="003103DB">
        <w:rPr>
          <w:rFonts w:cs="B Nazanin" w:hint="cs"/>
          <w:b/>
          <w:bCs/>
          <w:sz w:val="28"/>
          <w:szCs w:val="28"/>
          <w:rtl/>
        </w:rPr>
        <w:t>آمادگی</w:t>
      </w:r>
      <w:r w:rsidRPr="003103DB">
        <w:rPr>
          <w:rFonts w:cs="B Nazanin"/>
          <w:b/>
          <w:bCs/>
          <w:sz w:val="28"/>
          <w:szCs w:val="28"/>
        </w:rPr>
        <w:t xml:space="preserve"> </w:t>
      </w:r>
      <w:r w:rsidRPr="003103DB">
        <w:rPr>
          <w:rFonts w:cs="B Nazanin" w:hint="cs"/>
          <w:b/>
          <w:bCs/>
          <w:sz w:val="28"/>
          <w:szCs w:val="28"/>
          <w:rtl/>
        </w:rPr>
        <w:t>فرد</w:t>
      </w:r>
      <w:r w:rsidRPr="003103DB">
        <w:rPr>
          <w:rFonts w:cs="B Nazanin"/>
          <w:sz w:val="28"/>
          <w:szCs w:val="28"/>
        </w:rPr>
        <w:t xml:space="preserve"> :</w:t>
      </w:r>
      <w:r w:rsidRPr="003103DB">
        <w:rPr>
          <w:rFonts w:cs="B Nazanin" w:hint="cs"/>
          <w:sz w:val="28"/>
          <w:szCs w:val="28"/>
          <w:rtl/>
        </w:rPr>
        <w:t>هر</w:t>
      </w:r>
      <w:r w:rsidRPr="003103DB">
        <w:rPr>
          <w:rFonts w:cs="B Nazanin"/>
          <w:sz w:val="28"/>
          <w:szCs w:val="28"/>
        </w:rPr>
        <w:t xml:space="preserve"> </w:t>
      </w:r>
      <w:r w:rsidRPr="003103DB">
        <w:rPr>
          <w:rFonts w:cs="B Nazanin" w:hint="cs"/>
          <w:sz w:val="28"/>
          <w:szCs w:val="28"/>
          <w:rtl/>
        </w:rPr>
        <w:t>قدر</w:t>
      </w:r>
      <w:r w:rsidRPr="003103DB">
        <w:rPr>
          <w:rFonts w:cs="B Nazanin"/>
          <w:sz w:val="28"/>
          <w:szCs w:val="28"/>
        </w:rPr>
        <w:t xml:space="preserve"> </w:t>
      </w:r>
      <w:r w:rsidRPr="003103DB">
        <w:rPr>
          <w:rFonts w:cs="B Nazanin" w:hint="cs"/>
          <w:sz w:val="28"/>
          <w:szCs w:val="28"/>
          <w:rtl/>
        </w:rPr>
        <w:t>آمادگی</w:t>
      </w:r>
      <w:r w:rsidRPr="003103DB">
        <w:rPr>
          <w:rFonts w:cs="B Nazanin"/>
          <w:sz w:val="28"/>
          <w:szCs w:val="28"/>
        </w:rPr>
        <w:t xml:space="preserve"> </w:t>
      </w:r>
      <w:r w:rsidRPr="003103DB">
        <w:rPr>
          <w:rFonts w:cs="B Nazanin" w:hint="cs"/>
          <w:sz w:val="28"/>
          <w:szCs w:val="28"/>
          <w:rtl/>
        </w:rPr>
        <w:t>بیشتر</w:t>
      </w:r>
      <w:r w:rsidRPr="003103DB">
        <w:rPr>
          <w:rFonts w:cs="B Nazanin"/>
          <w:sz w:val="28"/>
          <w:szCs w:val="28"/>
        </w:rPr>
        <w:t xml:space="preserve"> </w:t>
      </w:r>
      <w:r w:rsidRPr="003103DB">
        <w:rPr>
          <w:rFonts w:cs="B Nazanin" w:hint="cs"/>
          <w:sz w:val="28"/>
          <w:szCs w:val="28"/>
          <w:rtl/>
        </w:rPr>
        <w:t>باشد</w:t>
      </w:r>
      <w:r w:rsidRPr="003103DB">
        <w:rPr>
          <w:rFonts w:cs="B Nazanin"/>
          <w:sz w:val="28"/>
          <w:szCs w:val="28"/>
        </w:rPr>
        <w:t xml:space="preserve"> </w:t>
      </w:r>
      <w:r w:rsidRPr="003103DB">
        <w:rPr>
          <w:rFonts w:cs="B Nazanin" w:hint="cs"/>
          <w:sz w:val="28"/>
          <w:szCs w:val="28"/>
          <w:rtl/>
        </w:rPr>
        <w:t>مدت</w:t>
      </w:r>
      <w:r w:rsidRPr="003103DB">
        <w:rPr>
          <w:rFonts w:cs="B Nazanin"/>
          <w:sz w:val="28"/>
          <w:szCs w:val="28"/>
        </w:rPr>
        <w:t xml:space="preserve"> </w:t>
      </w:r>
      <w:r w:rsidRPr="003103DB">
        <w:rPr>
          <w:rFonts w:cs="B Nazanin" w:hint="cs"/>
          <w:sz w:val="28"/>
          <w:szCs w:val="28"/>
          <w:rtl/>
        </w:rPr>
        <w:t>زمان</w:t>
      </w:r>
      <w:r w:rsidRPr="003103DB">
        <w:rPr>
          <w:rFonts w:cs="B Nazanin"/>
          <w:sz w:val="28"/>
          <w:szCs w:val="28"/>
        </w:rPr>
        <w:t xml:space="preserve"> </w:t>
      </w:r>
      <w:r w:rsidRPr="003103DB">
        <w:rPr>
          <w:rFonts w:cs="B Nazanin" w:hint="cs"/>
          <w:sz w:val="28"/>
          <w:szCs w:val="28"/>
          <w:rtl/>
        </w:rPr>
        <w:t>گرم</w:t>
      </w:r>
      <w:r w:rsidRPr="003103DB">
        <w:rPr>
          <w:rFonts w:cs="B Nazanin"/>
          <w:sz w:val="28"/>
          <w:szCs w:val="28"/>
        </w:rPr>
        <w:t xml:space="preserve"> </w:t>
      </w:r>
      <w:r w:rsidRPr="003103DB">
        <w:rPr>
          <w:rFonts w:cs="B Nazanin" w:hint="cs"/>
          <w:sz w:val="28"/>
          <w:szCs w:val="28"/>
          <w:rtl/>
        </w:rPr>
        <w:t>کردن</w:t>
      </w:r>
      <w:r w:rsidRPr="003103DB">
        <w:rPr>
          <w:rFonts w:cs="B Nazanin"/>
          <w:sz w:val="28"/>
          <w:szCs w:val="28"/>
        </w:rPr>
        <w:t xml:space="preserve"> </w:t>
      </w:r>
      <w:r w:rsidRPr="003103DB">
        <w:rPr>
          <w:rFonts w:cs="B Nazanin" w:hint="cs"/>
          <w:sz w:val="28"/>
          <w:szCs w:val="28"/>
          <w:rtl/>
        </w:rPr>
        <w:t>ممکن</w:t>
      </w:r>
      <w:r w:rsidRPr="003103DB">
        <w:rPr>
          <w:rFonts w:cs="B Nazanin"/>
          <w:sz w:val="28"/>
          <w:szCs w:val="28"/>
        </w:rPr>
        <w:t xml:space="preserve"> </w:t>
      </w:r>
      <w:r w:rsidRPr="003103DB">
        <w:rPr>
          <w:rFonts w:cs="B Nazanin" w:hint="cs"/>
          <w:sz w:val="28"/>
          <w:szCs w:val="28"/>
          <w:rtl/>
        </w:rPr>
        <w:t>است</w:t>
      </w:r>
      <w:r w:rsidRPr="003103DB">
        <w:rPr>
          <w:rFonts w:cs="B Nazanin"/>
          <w:sz w:val="28"/>
          <w:szCs w:val="28"/>
        </w:rPr>
        <w:t xml:space="preserve"> </w:t>
      </w:r>
      <w:r w:rsidRPr="003103DB">
        <w:rPr>
          <w:rFonts w:cs="B Nazanin" w:hint="cs"/>
          <w:sz w:val="28"/>
          <w:szCs w:val="28"/>
          <w:rtl/>
        </w:rPr>
        <w:t>کوتاه</w:t>
      </w:r>
      <w:r w:rsidRPr="003103DB">
        <w:rPr>
          <w:rFonts w:cs="B Nazanin"/>
          <w:sz w:val="28"/>
          <w:szCs w:val="28"/>
        </w:rPr>
        <w:t xml:space="preserve"> </w:t>
      </w:r>
      <w:r w:rsidRPr="003103DB">
        <w:rPr>
          <w:rFonts w:cs="B Nazanin" w:hint="cs"/>
          <w:sz w:val="28"/>
          <w:szCs w:val="28"/>
          <w:rtl/>
        </w:rPr>
        <w:t>تر</w:t>
      </w:r>
      <w:r w:rsidRPr="003103DB">
        <w:rPr>
          <w:rFonts w:cs="B Nazanin"/>
          <w:sz w:val="28"/>
          <w:szCs w:val="28"/>
        </w:rPr>
        <w:t xml:space="preserve"> </w:t>
      </w:r>
      <w:r w:rsidRPr="003103DB">
        <w:rPr>
          <w:rFonts w:cs="B Nazanin" w:hint="cs"/>
          <w:sz w:val="28"/>
          <w:szCs w:val="28"/>
          <w:rtl/>
        </w:rPr>
        <w:t>باشد</w:t>
      </w:r>
      <w:r w:rsidRPr="003103DB">
        <w:rPr>
          <w:rFonts w:cs="B Nazanin"/>
          <w:sz w:val="28"/>
          <w:szCs w:val="28"/>
        </w:rPr>
        <w:t>.</w:t>
      </w:r>
    </w:p>
    <w:p w:rsidR="000622CE" w:rsidRPr="003103DB" w:rsidRDefault="000622CE" w:rsidP="000622CE">
      <w:pPr>
        <w:pStyle w:val="ListParagraph"/>
        <w:numPr>
          <w:ilvl w:val="0"/>
          <w:numId w:val="17"/>
        </w:numPr>
        <w:autoSpaceDE w:val="0"/>
        <w:autoSpaceDN w:val="0"/>
        <w:bidi/>
        <w:adjustRightInd w:val="0"/>
        <w:spacing w:after="0" w:line="360" w:lineRule="auto"/>
        <w:jc w:val="both"/>
        <w:rPr>
          <w:rFonts w:cs="B Nazanin"/>
          <w:sz w:val="28"/>
          <w:szCs w:val="28"/>
        </w:rPr>
      </w:pPr>
      <w:r w:rsidRPr="003103DB">
        <w:rPr>
          <w:rFonts w:cs="B Nazanin" w:hint="cs"/>
          <w:b/>
          <w:bCs/>
          <w:sz w:val="28"/>
          <w:szCs w:val="28"/>
          <w:rtl/>
        </w:rPr>
        <w:t>نوع</w:t>
      </w:r>
      <w:r w:rsidRPr="003103DB">
        <w:rPr>
          <w:rFonts w:cs="B Nazanin"/>
          <w:b/>
          <w:bCs/>
          <w:sz w:val="28"/>
          <w:szCs w:val="28"/>
        </w:rPr>
        <w:t xml:space="preserve"> </w:t>
      </w:r>
      <w:r w:rsidRPr="003103DB">
        <w:rPr>
          <w:rFonts w:cs="B Nazanin" w:hint="cs"/>
          <w:b/>
          <w:bCs/>
          <w:sz w:val="28"/>
          <w:szCs w:val="28"/>
          <w:rtl/>
        </w:rPr>
        <w:t>تمرین</w:t>
      </w:r>
      <w:r w:rsidRPr="003103DB">
        <w:rPr>
          <w:rFonts w:cs="B Nazanin"/>
          <w:b/>
          <w:bCs/>
          <w:sz w:val="28"/>
          <w:szCs w:val="28"/>
        </w:rPr>
        <w:t>:</w:t>
      </w:r>
      <w:r w:rsidRPr="003103DB">
        <w:rPr>
          <w:rFonts w:cs="B Nazanin" w:hint="cs"/>
          <w:b/>
          <w:bCs/>
          <w:sz w:val="28"/>
          <w:szCs w:val="28"/>
          <w:rtl/>
        </w:rPr>
        <w:t xml:space="preserve"> </w:t>
      </w:r>
      <w:r w:rsidRPr="003103DB">
        <w:rPr>
          <w:rFonts w:cs="B Nazanin" w:hint="cs"/>
          <w:sz w:val="28"/>
          <w:szCs w:val="28"/>
          <w:rtl/>
        </w:rPr>
        <w:t>نوع</w:t>
      </w:r>
      <w:r w:rsidRPr="003103DB">
        <w:rPr>
          <w:rFonts w:cs="B Nazanin"/>
          <w:sz w:val="28"/>
          <w:szCs w:val="28"/>
        </w:rPr>
        <w:t xml:space="preserve"> </w:t>
      </w:r>
      <w:r w:rsidRPr="003103DB">
        <w:rPr>
          <w:rFonts w:cs="B Nazanin" w:hint="cs"/>
          <w:sz w:val="28"/>
          <w:szCs w:val="28"/>
          <w:rtl/>
        </w:rPr>
        <w:t>فعّالیت</w:t>
      </w:r>
      <w:r w:rsidRPr="003103DB">
        <w:rPr>
          <w:rFonts w:cs="B Nazanin"/>
          <w:sz w:val="28"/>
          <w:szCs w:val="28"/>
        </w:rPr>
        <w:t xml:space="preserve"> </w:t>
      </w:r>
      <w:r w:rsidRPr="003103DB">
        <w:rPr>
          <w:rFonts w:cs="B Nazanin" w:hint="cs"/>
          <w:sz w:val="28"/>
          <w:szCs w:val="28"/>
          <w:rtl/>
        </w:rPr>
        <w:t>اصلی</w:t>
      </w:r>
      <w:r w:rsidRPr="003103DB">
        <w:rPr>
          <w:rFonts w:cs="B Nazanin"/>
          <w:sz w:val="28"/>
          <w:szCs w:val="28"/>
        </w:rPr>
        <w:t xml:space="preserve"> </w:t>
      </w:r>
      <w:r w:rsidRPr="003103DB">
        <w:rPr>
          <w:rFonts w:cs="B Nazanin" w:hint="cs"/>
          <w:sz w:val="28"/>
          <w:szCs w:val="28"/>
          <w:rtl/>
        </w:rPr>
        <w:t>در</w:t>
      </w:r>
      <w:r w:rsidRPr="003103DB">
        <w:rPr>
          <w:rFonts w:cs="B Nazanin"/>
          <w:sz w:val="28"/>
          <w:szCs w:val="28"/>
        </w:rPr>
        <w:t xml:space="preserve"> </w:t>
      </w:r>
      <w:r w:rsidRPr="003103DB">
        <w:rPr>
          <w:rFonts w:cs="B Nazanin" w:hint="cs"/>
          <w:sz w:val="28"/>
          <w:szCs w:val="28"/>
          <w:rtl/>
        </w:rPr>
        <w:t>هر</w:t>
      </w:r>
      <w:r w:rsidRPr="003103DB">
        <w:rPr>
          <w:rFonts w:cs="B Nazanin"/>
          <w:sz w:val="28"/>
          <w:szCs w:val="28"/>
        </w:rPr>
        <w:t xml:space="preserve"> </w:t>
      </w:r>
      <w:r w:rsidRPr="003103DB">
        <w:rPr>
          <w:rFonts w:cs="B Nazanin" w:hint="cs"/>
          <w:sz w:val="28"/>
          <w:szCs w:val="28"/>
          <w:rtl/>
        </w:rPr>
        <w:t>جلسه</w:t>
      </w:r>
      <w:r w:rsidRPr="003103DB">
        <w:rPr>
          <w:rFonts w:cs="B Nazanin"/>
          <w:sz w:val="28"/>
          <w:szCs w:val="28"/>
        </w:rPr>
        <w:t xml:space="preserve"> </w:t>
      </w:r>
      <w:r w:rsidRPr="003103DB">
        <w:rPr>
          <w:rFonts w:cs="B Nazanin" w:hint="cs"/>
          <w:sz w:val="28"/>
          <w:szCs w:val="28"/>
          <w:rtl/>
        </w:rPr>
        <w:t>م</w:t>
      </w:r>
      <w:r w:rsidRPr="003103DB">
        <w:rPr>
          <w:rFonts w:cs="B Nazanin"/>
          <w:sz w:val="28"/>
          <w:szCs w:val="28"/>
        </w:rPr>
        <w:t xml:space="preserve"> </w:t>
      </w:r>
      <w:r w:rsidRPr="003103DB">
        <w:rPr>
          <w:rFonts w:cs="B Nazanin" w:hint="cs"/>
          <w:sz w:val="28"/>
          <w:szCs w:val="28"/>
          <w:rtl/>
        </w:rPr>
        <w:t>یتواند</w:t>
      </w:r>
      <w:r w:rsidRPr="003103DB">
        <w:rPr>
          <w:rFonts w:cs="B Nazanin"/>
          <w:sz w:val="28"/>
          <w:szCs w:val="28"/>
        </w:rPr>
        <w:t xml:space="preserve"> </w:t>
      </w:r>
      <w:r w:rsidRPr="003103DB">
        <w:rPr>
          <w:rFonts w:cs="B Nazanin" w:hint="cs"/>
          <w:sz w:val="28"/>
          <w:szCs w:val="28"/>
          <w:rtl/>
        </w:rPr>
        <w:t>در</w:t>
      </w:r>
      <w:r w:rsidRPr="003103DB">
        <w:rPr>
          <w:rFonts w:cs="B Nazanin"/>
          <w:sz w:val="28"/>
          <w:szCs w:val="28"/>
        </w:rPr>
        <w:t xml:space="preserve"> </w:t>
      </w:r>
      <w:r w:rsidRPr="003103DB">
        <w:rPr>
          <w:rFonts w:cs="B Nazanin" w:hint="cs"/>
          <w:sz w:val="28"/>
          <w:szCs w:val="28"/>
          <w:rtl/>
        </w:rPr>
        <w:t>نوع</w:t>
      </w:r>
      <w:r w:rsidRPr="003103DB">
        <w:rPr>
          <w:rFonts w:cs="B Nazanin"/>
          <w:sz w:val="28"/>
          <w:szCs w:val="28"/>
        </w:rPr>
        <w:t xml:space="preserve"> </w:t>
      </w:r>
      <w:r w:rsidRPr="003103DB">
        <w:rPr>
          <w:rFonts w:cs="B Nazanin" w:hint="cs"/>
          <w:sz w:val="28"/>
          <w:szCs w:val="28"/>
          <w:rtl/>
        </w:rPr>
        <w:t>و</w:t>
      </w:r>
      <w:r w:rsidRPr="003103DB">
        <w:rPr>
          <w:rFonts w:cs="B Nazanin"/>
          <w:sz w:val="28"/>
          <w:szCs w:val="28"/>
        </w:rPr>
        <w:t xml:space="preserve"> </w:t>
      </w:r>
      <w:r w:rsidRPr="003103DB">
        <w:rPr>
          <w:rFonts w:cs="B Nazanin" w:hint="cs"/>
          <w:sz w:val="28"/>
          <w:szCs w:val="28"/>
          <w:rtl/>
        </w:rPr>
        <w:t>مدت</w:t>
      </w:r>
      <w:r w:rsidRPr="003103DB">
        <w:rPr>
          <w:rFonts w:cs="B Nazanin"/>
          <w:sz w:val="28"/>
          <w:szCs w:val="28"/>
        </w:rPr>
        <w:t xml:space="preserve"> </w:t>
      </w:r>
      <w:r w:rsidRPr="003103DB">
        <w:rPr>
          <w:rFonts w:cs="B Nazanin" w:hint="cs"/>
          <w:sz w:val="28"/>
          <w:szCs w:val="28"/>
          <w:rtl/>
        </w:rPr>
        <w:t>گرم</w:t>
      </w:r>
      <w:r w:rsidRPr="003103DB">
        <w:rPr>
          <w:rFonts w:cs="B Nazanin"/>
          <w:sz w:val="28"/>
          <w:szCs w:val="28"/>
        </w:rPr>
        <w:t xml:space="preserve"> </w:t>
      </w:r>
      <w:r w:rsidRPr="003103DB">
        <w:rPr>
          <w:rFonts w:cs="B Nazanin" w:hint="cs"/>
          <w:sz w:val="28"/>
          <w:szCs w:val="28"/>
          <w:rtl/>
        </w:rPr>
        <w:t>کردن</w:t>
      </w:r>
      <w:r w:rsidRPr="003103DB">
        <w:rPr>
          <w:rFonts w:cs="B Nazanin"/>
          <w:sz w:val="28"/>
          <w:szCs w:val="28"/>
        </w:rPr>
        <w:t xml:space="preserve"> </w:t>
      </w:r>
      <w:r w:rsidRPr="003103DB">
        <w:rPr>
          <w:rFonts w:cs="B Nazanin" w:hint="cs"/>
          <w:sz w:val="28"/>
          <w:szCs w:val="28"/>
          <w:rtl/>
        </w:rPr>
        <w:t>تأثیرگذار</w:t>
      </w:r>
      <w:r w:rsidRPr="003103DB">
        <w:rPr>
          <w:rFonts w:cs="B Nazanin"/>
          <w:sz w:val="28"/>
          <w:szCs w:val="28"/>
        </w:rPr>
        <w:t xml:space="preserve"> </w:t>
      </w:r>
      <w:r w:rsidRPr="003103DB">
        <w:rPr>
          <w:rFonts w:cs="B Nazanin" w:hint="cs"/>
          <w:sz w:val="28"/>
          <w:szCs w:val="28"/>
          <w:rtl/>
        </w:rPr>
        <w:t>باشد</w:t>
      </w:r>
      <w:r w:rsidRPr="003103DB">
        <w:rPr>
          <w:rFonts w:cs="B Nazanin"/>
          <w:sz w:val="28"/>
          <w:szCs w:val="28"/>
        </w:rPr>
        <w:t>.</w:t>
      </w:r>
    </w:p>
    <w:p w:rsidR="000622CE" w:rsidRPr="003103DB" w:rsidRDefault="000622CE" w:rsidP="000622CE">
      <w:pPr>
        <w:pStyle w:val="ListParagraph"/>
        <w:autoSpaceDE w:val="0"/>
        <w:autoSpaceDN w:val="0"/>
        <w:bidi/>
        <w:adjustRightInd w:val="0"/>
        <w:spacing w:after="0" w:line="360" w:lineRule="auto"/>
        <w:jc w:val="both"/>
        <w:rPr>
          <w:rFonts w:cs="B Nazanin"/>
          <w:sz w:val="28"/>
          <w:szCs w:val="28"/>
        </w:rPr>
      </w:pPr>
    </w:p>
    <w:p w:rsidR="000622CE" w:rsidRPr="003103DB" w:rsidRDefault="000622CE" w:rsidP="000622CE">
      <w:pPr>
        <w:autoSpaceDE w:val="0"/>
        <w:autoSpaceDN w:val="0"/>
        <w:bidi/>
        <w:adjustRightInd w:val="0"/>
        <w:spacing w:after="0" w:line="360" w:lineRule="auto"/>
        <w:jc w:val="both"/>
        <w:rPr>
          <w:rFonts w:cs="B Nazanin"/>
          <w:b/>
          <w:bCs/>
          <w:sz w:val="28"/>
          <w:szCs w:val="28"/>
        </w:rPr>
      </w:pPr>
      <w:r w:rsidRPr="003103DB">
        <w:rPr>
          <w:rFonts w:cs="B Nazanin" w:hint="cs"/>
          <w:b/>
          <w:bCs/>
          <w:sz w:val="28"/>
          <w:szCs w:val="28"/>
          <w:rtl/>
        </w:rPr>
        <w:t>اصولی</w:t>
      </w:r>
      <w:r w:rsidRPr="003103DB">
        <w:rPr>
          <w:rFonts w:cs="B Nazanin"/>
          <w:b/>
          <w:bCs/>
          <w:sz w:val="28"/>
          <w:szCs w:val="28"/>
        </w:rPr>
        <w:t xml:space="preserve"> </w:t>
      </w:r>
      <w:r w:rsidRPr="003103DB">
        <w:rPr>
          <w:rFonts w:cs="B Nazanin" w:hint="cs"/>
          <w:b/>
          <w:bCs/>
          <w:sz w:val="28"/>
          <w:szCs w:val="28"/>
          <w:rtl/>
        </w:rPr>
        <w:t>که</w:t>
      </w:r>
      <w:r w:rsidRPr="003103DB">
        <w:rPr>
          <w:rFonts w:cs="B Nazanin"/>
          <w:b/>
          <w:bCs/>
          <w:sz w:val="28"/>
          <w:szCs w:val="28"/>
        </w:rPr>
        <w:t xml:space="preserve"> </w:t>
      </w:r>
      <w:r w:rsidRPr="003103DB">
        <w:rPr>
          <w:rFonts w:cs="B Nazanin" w:hint="cs"/>
          <w:b/>
          <w:bCs/>
          <w:sz w:val="28"/>
          <w:szCs w:val="28"/>
          <w:rtl/>
        </w:rPr>
        <w:t>در</w:t>
      </w:r>
      <w:r w:rsidRPr="003103DB">
        <w:rPr>
          <w:rFonts w:cs="B Nazanin"/>
          <w:b/>
          <w:bCs/>
          <w:sz w:val="28"/>
          <w:szCs w:val="28"/>
        </w:rPr>
        <w:t xml:space="preserve"> </w:t>
      </w:r>
      <w:r w:rsidRPr="003103DB">
        <w:rPr>
          <w:rFonts w:cs="B Nazanin" w:hint="cs"/>
          <w:b/>
          <w:bCs/>
          <w:sz w:val="28"/>
          <w:szCs w:val="28"/>
          <w:rtl/>
        </w:rPr>
        <w:t>هنگام</w:t>
      </w:r>
      <w:r w:rsidRPr="003103DB">
        <w:rPr>
          <w:rFonts w:cs="B Nazanin"/>
          <w:b/>
          <w:bCs/>
          <w:sz w:val="28"/>
          <w:szCs w:val="28"/>
        </w:rPr>
        <w:t xml:space="preserve"> </w:t>
      </w:r>
      <w:r w:rsidRPr="003103DB">
        <w:rPr>
          <w:rFonts w:cs="B Nazanin" w:hint="cs"/>
          <w:b/>
          <w:bCs/>
          <w:sz w:val="28"/>
          <w:szCs w:val="28"/>
          <w:rtl/>
        </w:rPr>
        <w:t>گرم</w:t>
      </w:r>
      <w:r w:rsidRPr="003103DB">
        <w:rPr>
          <w:rFonts w:cs="B Nazanin"/>
          <w:b/>
          <w:bCs/>
          <w:sz w:val="28"/>
          <w:szCs w:val="28"/>
        </w:rPr>
        <w:t xml:space="preserve"> </w:t>
      </w:r>
      <w:r w:rsidRPr="003103DB">
        <w:rPr>
          <w:rFonts w:cs="B Nazanin" w:hint="cs"/>
          <w:b/>
          <w:bCs/>
          <w:sz w:val="28"/>
          <w:szCs w:val="28"/>
          <w:rtl/>
        </w:rPr>
        <w:t>کردن</w:t>
      </w:r>
      <w:r w:rsidRPr="003103DB">
        <w:rPr>
          <w:rFonts w:cs="B Nazanin"/>
          <w:b/>
          <w:bCs/>
          <w:sz w:val="28"/>
          <w:szCs w:val="28"/>
        </w:rPr>
        <w:t xml:space="preserve"> </w:t>
      </w:r>
      <w:r w:rsidRPr="003103DB">
        <w:rPr>
          <w:rFonts w:cs="B Nazanin" w:hint="cs"/>
          <w:b/>
          <w:bCs/>
          <w:sz w:val="28"/>
          <w:szCs w:val="28"/>
          <w:rtl/>
        </w:rPr>
        <w:t>باید</w:t>
      </w:r>
      <w:r w:rsidRPr="003103DB">
        <w:rPr>
          <w:rFonts w:cs="B Nazanin"/>
          <w:b/>
          <w:bCs/>
          <w:sz w:val="28"/>
          <w:szCs w:val="28"/>
        </w:rPr>
        <w:t xml:space="preserve"> </w:t>
      </w:r>
      <w:r w:rsidRPr="003103DB">
        <w:rPr>
          <w:rFonts w:cs="B Nazanin" w:hint="cs"/>
          <w:b/>
          <w:bCs/>
          <w:sz w:val="28"/>
          <w:szCs w:val="28"/>
          <w:rtl/>
        </w:rPr>
        <w:t>رعایت</w:t>
      </w:r>
      <w:r w:rsidRPr="003103DB">
        <w:rPr>
          <w:rFonts w:cs="B Nazanin"/>
          <w:b/>
          <w:bCs/>
          <w:sz w:val="28"/>
          <w:szCs w:val="28"/>
        </w:rPr>
        <w:t xml:space="preserve"> </w:t>
      </w:r>
      <w:r w:rsidRPr="003103DB">
        <w:rPr>
          <w:rFonts w:cs="B Nazanin" w:hint="cs"/>
          <w:b/>
          <w:bCs/>
          <w:sz w:val="28"/>
          <w:szCs w:val="28"/>
          <w:rtl/>
        </w:rPr>
        <w:t>کرد</w:t>
      </w:r>
      <w:r w:rsidRPr="003103DB">
        <w:rPr>
          <w:rFonts w:cs="B Nazanin"/>
          <w:b/>
          <w:bCs/>
          <w:sz w:val="28"/>
          <w:szCs w:val="28"/>
        </w:rPr>
        <w:t>:</w:t>
      </w:r>
    </w:p>
    <w:p w:rsidR="000622CE" w:rsidRPr="003103DB" w:rsidRDefault="000622CE" w:rsidP="000622CE">
      <w:pPr>
        <w:pStyle w:val="ListParagraph"/>
        <w:numPr>
          <w:ilvl w:val="0"/>
          <w:numId w:val="18"/>
        </w:numPr>
        <w:autoSpaceDE w:val="0"/>
        <w:autoSpaceDN w:val="0"/>
        <w:bidi/>
        <w:adjustRightInd w:val="0"/>
        <w:spacing w:after="0" w:line="360" w:lineRule="auto"/>
        <w:jc w:val="both"/>
        <w:rPr>
          <w:rFonts w:cs="B Nazanin"/>
          <w:sz w:val="28"/>
          <w:szCs w:val="28"/>
        </w:rPr>
      </w:pPr>
      <w:r w:rsidRPr="003103DB">
        <w:rPr>
          <w:rFonts w:cs="B Nazanin" w:hint="cs"/>
          <w:sz w:val="28"/>
          <w:szCs w:val="28"/>
          <w:rtl/>
        </w:rPr>
        <w:t>تمرینات</w:t>
      </w:r>
      <w:r w:rsidRPr="003103DB">
        <w:rPr>
          <w:rFonts w:cs="B Nazanin"/>
          <w:sz w:val="28"/>
          <w:szCs w:val="28"/>
        </w:rPr>
        <w:t xml:space="preserve"> </w:t>
      </w:r>
      <w:r w:rsidRPr="003103DB">
        <w:rPr>
          <w:rFonts w:cs="B Nazanin" w:hint="cs"/>
          <w:sz w:val="28"/>
          <w:szCs w:val="28"/>
          <w:rtl/>
        </w:rPr>
        <w:t>گرم</w:t>
      </w:r>
      <w:r w:rsidRPr="003103DB">
        <w:rPr>
          <w:rFonts w:cs="B Nazanin"/>
          <w:sz w:val="28"/>
          <w:szCs w:val="28"/>
        </w:rPr>
        <w:t xml:space="preserve"> </w:t>
      </w:r>
      <w:r w:rsidRPr="003103DB">
        <w:rPr>
          <w:rFonts w:cs="B Nazanin" w:hint="cs"/>
          <w:sz w:val="28"/>
          <w:szCs w:val="28"/>
          <w:rtl/>
        </w:rPr>
        <w:t>کردن</w:t>
      </w:r>
      <w:r w:rsidRPr="003103DB">
        <w:rPr>
          <w:rFonts w:cs="B Nazanin"/>
          <w:sz w:val="28"/>
          <w:szCs w:val="28"/>
        </w:rPr>
        <w:t xml:space="preserve"> </w:t>
      </w:r>
      <w:r w:rsidRPr="003103DB">
        <w:rPr>
          <w:rFonts w:cs="B Nazanin" w:hint="cs"/>
          <w:sz w:val="28"/>
          <w:szCs w:val="28"/>
          <w:rtl/>
        </w:rPr>
        <w:t>باید</w:t>
      </w:r>
      <w:r w:rsidRPr="003103DB">
        <w:rPr>
          <w:rFonts w:cs="B Nazanin"/>
          <w:sz w:val="28"/>
          <w:szCs w:val="28"/>
        </w:rPr>
        <w:t xml:space="preserve"> </w:t>
      </w:r>
      <w:r w:rsidRPr="003103DB">
        <w:rPr>
          <w:rFonts w:cs="B Nazanin" w:hint="cs"/>
          <w:sz w:val="28"/>
          <w:szCs w:val="28"/>
          <w:rtl/>
        </w:rPr>
        <w:t>تدریجی</w:t>
      </w:r>
      <w:r w:rsidRPr="003103DB">
        <w:rPr>
          <w:rFonts w:cs="B Nazanin"/>
          <w:sz w:val="28"/>
          <w:szCs w:val="28"/>
        </w:rPr>
        <w:t xml:space="preserve"> </w:t>
      </w:r>
      <w:r w:rsidRPr="003103DB">
        <w:rPr>
          <w:rFonts w:cs="B Nazanin" w:hint="cs"/>
          <w:sz w:val="28"/>
          <w:szCs w:val="28"/>
          <w:rtl/>
        </w:rPr>
        <w:t>و</w:t>
      </w:r>
      <w:r w:rsidRPr="003103DB">
        <w:rPr>
          <w:rFonts w:cs="B Nazanin"/>
          <w:sz w:val="28"/>
          <w:szCs w:val="28"/>
        </w:rPr>
        <w:t xml:space="preserve"> </w:t>
      </w:r>
      <w:r w:rsidRPr="003103DB">
        <w:rPr>
          <w:rFonts w:cs="B Nazanin" w:hint="cs"/>
          <w:sz w:val="28"/>
          <w:szCs w:val="28"/>
          <w:rtl/>
        </w:rPr>
        <w:t>به</w:t>
      </w:r>
      <w:r w:rsidRPr="003103DB">
        <w:rPr>
          <w:rFonts w:cs="B Nazanin"/>
          <w:sz w:val="28"/>
          <w:szCs w:val="28"/>
        </w:rPr>
        <w:t xml:space="preserve"> </w:t>
      </w:r>
      <w:r w:rsidRPr="003103DB">
        <w:rPr>
          <w:rFonts w:cs="B Nazanin" w:hint="cs"/>
          <w:sz w:val="28"/>
          <w:szCs w:val="28"/>
          <w:rtl/>
        </w:rPr>
        <w:t>آرام</w:t>
      </w:r>
      <w:r w:rsidRPr="003103DB">
        <w:rPr>
          <w:rFonts w:cs="B Nazanin"/>
          <w:sz w:val="28"/>
          <w:szCs w:val="28"/>
        </w:rPr>
        <w:t xml:space="preserve"> </w:t>
      </w:r>
      <w:r w:rsidRPr="003103DB">
        <w:rPr>
          <w:rFonts w:cs="B Nazanin" w:hint="cs"/>
          <w:sz w:val="28"/>
          <w:szCs w:val="28"/>
          <w:rtl/>
        </w:rPr>
        <w:t>یانجام</w:t>
      </w:r>
      <w:r w:rsidRPr="003103DB">
        <w:rPr>
          <w:rFonts w:cs="B Nazanin"/>
          <w:sz w:val="28"/>
          <w:szCs w:val="28"/>
        </w:rPr>
        <w:t xml:space="preserve"> </w:t>
      </w:r>
      <w:r w:rsidRPr="003103DB">
        <w:rPr>
          <w:rFonts w:cs="B Nazanin" w:hint="cs"/>
          <w:sz w:val="28"/>
          <w:szCs w:val="28"/>
          <w:rtl/>
        </w:rPr>
        <w:t>شود</w:t>
      </w:r>
      <w:r w:rsidRPr="003103DB">
        <w:rPr>
          <w:rFonts w:cs="B Nazanin"/>
          <w:sz w:val="28"/>
          <w:szCs w:val="28"/>
        </w:rPr>
        <w:t>.</w:t>
      </w:r>
    </w:p>
    <w:p w:rsidR="000622CE" w:rsidRPr="003103DB" w:rsidRDefault="000622CE" w:rsidP="000622CE">
      <w:pPr>
        <w:pStyle w:val="ListParagraph"/>
        <w:numPr>
          <w:ilvl w:val="0"/>
          <w:numId w:val="18"/>
        </w:numPr>
        <w:autoSpaceDE w:val="0"/>
        <w:autoSpaceDN w:val="0"/>
        <w:bidi/>
        <w:adjustRightInd w:val="0"/>
        <w:spacing w:after="0" w:line="360" w:lineRule="auto"/>
        <w:jc w:val="both"/>
        <w:rPr>
          <w:rFonts w:cs="B Nazanin"/>
          <w:sz w:val="28"/>
          <w:szCs w:val="28"/>
        </w:rPr>
      </w:pPr>
      <w:r w:rsidRPr="003103DB">
        <w:rPr>
          <w:rFonts w:cs="B Nazanin" w:hint="cs"/>
          <w:sz w:val="28"/>
          <w:szCs w:val="28"/>
          <w:rtl/>
        </w:rPr>
        <w:t>مدت</w:t>
      </w:r>
      <w:r w:rsidRPr="003103DB">
        <w:rPr>
          <w:rFonts w:cs="B Nazanin"/>
          <w:sz w:val="28"/>
          <w:szCs w:val="28"/>
        </w:rPr>
        <w:t xml:space="preserve"> </w:t>
      </w:r>
      <w:r w:rsidRPr="003103DB">
        <w:rPr>
          <w:rFonts w:cs="B Nazanin" w:hint="cs"/>
          <w:sz w:val="28"/>
          <w:szCs w:val="28"/>
          <w:rtl/>
        </w:rPr>
        <w:t>و</w:t>
      </w:r>
      <w:r w:rsidRPr="003103DB">
        <w:rPr>
          <w:rFonts w:cs="B Nazanin"/>
          <w:sz w:val="28"/>
          <w:szCs w:val="28"/>
        </w:rPr>
        <w:t xml:space="preserve"> </w:t>
      </w:r>
      <w:r w:rsidRPr="003103DB">
        <w:rPr>
          <w:rFonts w:cs="B Nazanin" w:hint="cs"/>
          <w:sz w:val="28"/>
          <w:szCs w:val="28"/>
          <w:rtl/>
        </w:rPr>
        <w:t>شدّت</w:t>
      </w:r>
      <w:r w:rsidRPr="003103DB">
        <w:rPr>
          <w:rFonts w:cs="B Nazanin"/>
          <w:sz w:val="28"/>
          <w:szCs w:val="28"/>
        </w:rPr>
        <w:t xml:space="preserve"> </w:t>
      </w:r>
      <w:r w:rsidRPr="003103DB">
        <w:rPr>
          <w:rFonts w:cs="B Nazanin" w:hint="cs"/>
          <w:sz w:val="28"/>
          <w:szCs w:val="28"/>
          <w:rtl/>
        </w:rPr>
        <w:t>گرم</w:t>
      </w:r>
      <w:r w:rsidRPr="003103DB">
        <w:rPr>
          <w:rFonts w:cs="B Nazanin"/>
          <w:sz w:val="28"/>
          <w:szCs w:val="28"/>
        </w:rPr>
        <w:t xml:space="preserve"> </w:t>
      </w:r>
      <w:r w:rsidRPr="003103DB">
        <w:rPr>
          <w:rFonts w:cs="B Nazanin" w:hint="cs"/>
          <w:sz w:val="28"/>
          <w:szCs w:val="28"/>
          <w:rtl/>
        </w:rPr>
        <w:t>کردن</w:t>
      </w:r>
      <w:r w:rsidRPr="003103DB">
        <w:rPr>
          <w:rFonts w:cs="B Nazanin"/>
          <w:sz w:val="28"/>
          <w:szCs w:val="28"/>
        </w:rPr>
        <w:t xml:space="preserve"> </w:t>
      </w:r>
      <w:r w:rsidRPr="003103DB">
        <w:rPr>
          <w:rFonts w:cs="B Nazanin" w:hint="cs"/>
          <w:sz w:val="28"/>
          <w:szCs w:val="28"/>
          <w:rtl/>
        </w:rPr>
        <w:t>باید</w:t>
      </w:r>
      <w:r w:rsidRPr="003103DB">
        <w:rPr>
          <w:rFonts w:cs="B Nazanin"/>
          <w:sz w:val="28"/>
          <w:szCs w:val="28"/>
        </w:rPr>
        <w:t xml:space="preserve"> </w:t>
      </w:r>
      <w:r w:rsidRPr="003103DB">
        <w:rPr>
          <w:rFonts w:cs="B Nazanin" w:hint="cs"/>
          <w:sz w:val="28"/>
          <w:szCs w:val="28"/>
          <w:rtl/>
        </w:rPr>
        <w:t>به</w:t>
      </w:r>
      <w:r w:rsidRPr="003103DB">
        <w:rPr>
          <w:rFonts w:cs="B Nazanin"/>
          <w:sz w:val="28"/>
          <w:szCs w:val="28"/>
        </w:rPr>
        <w:t xml:space="preserve"> </w:t>
      </w:r>
      <w:r w:rsidRPr="003103DB">
        <w:rPr>
          <w:rFonts w:cs="B Nazanin" w:hint="cs"/>
          <w:sz w:val="28"/>
          <w:szCs w:val="28"/>
          <w:rtl/>
        </w:rPr>
        <w:t>اندازه</w:t>
      </w:r>
      <w:r w:rsidRPr="003103DB">
        <w:rPr>
          <w:rFonts w:cs="B Nazanin"/>
          <w:sz w:val="28"/>
          <w:szCs w:val="28"/>
          <w:rtl/>
        </w:rPr>
        <w:t xml:space="preserve">‌‌ای </w:t>
      </w:r>
      <w:r w:rsidRPr="003103DB">
        <w:rPr>
          <w:rFonts w:cs="B Nazanin" w:hint="cs"/>
          <w:sz w:val="28"/>
          <w:szCs w:val="28"/>
          <w:rtl/>
        </w:rPr>
        <w:t>باشد</w:t>
      </w:r>
      <w:r w:rsidRPr="003103DB">
        <w:rPr>
          <w:rFonts w:cs="B Nazanin"/>
          <w:sz w:val="28"/>
          <w:szCs w:val="28"/>
        </w:rPr>
        <w:t xml:space="preserve"> </w:t>
      </w:r>
      <w:r w:rsidRPr="003103DB">
        <w:rPr>
          <w:rFonts w:cs="B Nazanin" w:hint="cs"/>
          <w:sz w:val="28"/>
          <w:szCs w:val="28"/>
          <w:rtl/>
        </w:rPr>
        <w:t>تا</w:t>
      </w:r>
      <w:r w:rsidRPr="003103DB">
        <w:rPr>
          <w:rFonts w:cs="B Nazanin"/>
          <w:sz w:val="28"/>
          <w:szCs w:val="28"/>
        </w:rPr>
        <w:t xml:space="preserve"> </w:t>
      </w:r>
      <w:r w:rsidRPr="003103DB">
        <w:rPr>
          <w:rFonts w:cs="B Nazanin" w:hint="cs"/>
          <w:sz w:val="28"/>
          <w:szCs w:val="28"/>
          <w:rtl/>
        </w:rPr>
        <w:t>درجه</w:t>
      </w:r>
      <w:r w:rsidRPr="003103DB">
        <w:rPr>
          <w:rFonts w:cs="B Nazanin"/>
          <w:sz w:val="28"/>
          <w:szCs w:val="28"/>
        </w:rPr>
        <w:t xml:space="preserve"> </w:t>
      </w:r>
      <w:r w:rsidRPr="003103DB">
        <w:rPr>
          <w:rFonts w:cs="B Nazanin" w:hint="cs"/>
          <w:sz w:val="28"/>
          <w:szCs w:val="28"/>
          <w:rtl/>
        </w:rPr>
        <w:t>حرارت</w:t>
      </w:r>
      <w:r w:rsidRPr="003103DB">
        <w:rPr>
          <w:rFonts w:cs="B Nazanin"/>
          <w:sz w:val="28"/>
          <w:szCs w:val="28"/>
        </w:rPr>
        <w:t xml:space="preserve"> </w:t>
      </w:r>
      <w:r w:rsidRPr="003103DB">
        <w:rPr>
          <w:rFonts w:cs="B Nazanin" w:hint="cs"/>
          <w:sz w:val="28"/>
          <w:szCs w:val="28"/>
          <w:rtl/>
        </w:rPr>
        <w:t>عضلات</w:t>
      </w:r>
      <w:r w:rsidRPr="003103DB">
        <w:rPr>
          <w:rFonts w:cs="B Nazanin"/>
          <w:sz w:val="28"/>
          <w:szCs w:val="28"/>
        </w:rPr>
        <w:t xml:space="preserve"> </w:t>
      </w:r>
      <w:r w:rsidRPr="003103DB">
        <w:rPr>
          <w:rFonts w:cs="B Nazanin" w:hint="cs"/>
          <w:sz w:val="28"/>
          <w:szCs w:val="28"/>
          <w:rtl/>
        </w:rPr>
        <w:t>بدن</w:t>
      </w:r>
      <w:r w:rsidRPr="003103DB">
        <w:rPr>
          <w:rFonts w:cs="B Nazanin"/>
          <w:sz w:val="28"/>
          <w:szCs w:val="28"/>
        </w:rPr>
        <w:t xml:space="preserve"> </w:t>
      </w:r>
      <w:r w:rsidRPr="003103DB">
        <w:rPr>
          <w:rFonts w:cs="B Nazanin" w:hint="cs"/>
          <w:sz w:val="28"/>
          <w:szCs w:val="28"/>
          <w:rtl/>
        </w:rPr>
        <w:t>را</w:t>
      </w:r>
      <w:r w:rsidRPr="003103DB">
        <w:rPr>
          <w:rFonts w:cs="B Nazanin"/>
          <w:sz w:val="28"/>
          <w:szCs w:val="28"/>
        </w:rPr>
        <w:t xml:space="preserve"> </w:t>
      </w:r>
      <w:r w:rsidRPr="003103DB">
        <w:rPr>
          <w:rFonts w:cs="B Nazanin" w:hint="cs"/>
          <w:sz w:val="28"/>
          <w:szCs w:val="28"/>
          <w:rtl/>
        </w:rPr>
        <w:t>افزایش</w:t>
      </w:r>
      <w:r w:rsidRPr="003103DB">
        <w:rPr>
          <w:rFonts w:cs="B Nazanin"/>
          <w:sz w:val="28"/>
          <w:szCs w:val="28"/>
        </w:rPr>
        <w:t xml:space="preserve"> </w:t>
      </w:r>
      <w:r w:rsidRPr="003103DB">
        <w:rPr>
          <w:rFonts w:cs="B Nazanin" w:hint="cs"/>
          <w:sz w:val="28"/>
          <w:szCs w:val="28"/>
          <w:rtl/>
        </w:rPr>
        <w:t>دهد</w:t>
      </w:r>
      <w:r w:rsidRPr="003103DB">
        <w:rPr>
          <w:rFonts w:cs="B Nazanin"/>
          <w:sz w:val="28"/>
          <w:szCs w:val="28"/>
        </w:rPr>
        <w:t xml:space="preserve">. </w:t>
      </w:r>
      <w:r w:rsidRPr="003103DB">
        <w:rPr>
          <w:rFonts w:cs="B Nazanin" w:hint="cs"/>
          <w:sz w:val="28"/>
          <w:szCs w:val="28"/>
          <w:rtl/>
        </w:rPr>
        <w:t>اما</w:t>
      </w:r>
      <w:r w:rsidRPr="003103DB">
        <w:rPr>
          <w:rFonts w:cs="B Nazanin"/>
          <w:sz w:val="28"/>
          <w:szCs w:val="28"/>
        </w:rPr>
        <w:t xml:space="preserve"> </w:t>
      </w:r>
      <w:r w:rsidRPr="003103DB">
        <w:rPr>
          <w:rFonts w:cs="B Nazanin" w:hint="cs"/>
          <w:sz w:val="28"/>
          <w:szCs w:val="28"/>
          <w:rtl/>
        </w:rPr>
        <w:t>این،</w:t>
      </w:r>
      <w:r w:rsidRPr="003103DB">
        <w:rPr>
          <w:rFonts w:cs="B Nazanin"/>
          <w:sz w:val="28"/>
          <w:szCs w:val="28"/>
        </w:rPr>
        <w:t xml:space="preserve"> </w:t>
      </w:r>
      <w:r w:rsidRPr="003103DB">
        <w:rPr>
          <w:rFonts w:cs="B Nazanin" w:hint="cs"/>
          <w:sz w:val="28"/>
          <w:szCs w:val="28"/>
          <w:rtl/>
        </w:rPr>
        <w:t>به</w:t>
      </w:r>
      <w:r w:rsidRPr="003103DB">
        <w:rPr>
          <w:rFonts w:cs="B Nazanin"/>
          <w:sz w:val="28"/>
          <w:szCs w:val="28"/>
        </w:rPr>
        <w:t xml:space="preserve"> </w:t>
      </w:r>
      <w:r w:rsidRPr="003103DB">
        <w:rPr>
          <w:rFonts w:cs="B Nazanin" w:hint="cs"/>
          <w:sz w:val="28"/>
          <w:szCs w:val="28"/>
          <w:rtl/>
        </w:rPr>
        <w:t>معنای</w:t>
      </w:r>
      <w:r w:rsidRPr="003103DB">
        <w:rPr>
          <w:rFonts w:cs="B Nazanin"/>
          <w:sz w:val="28"/>
          <w:szCs w:val="28"/>
        </w:rPr>
        <w:t xml:space="preserve"> </w:t>
      </w:r>
      <w:r w:rsidRPr="003103DB">
        <w:rPr>
          <w:rFonts w:cs="B Nazanin" w:hint="cs"/>
          <w:sz w:val="28"/>
          <w:szCs w:val="28"/>
          <w:rtl/>
        </w:rPr>
        <w:t>انجام</w:t>
      </w:r>
      <w:r w:rsidRPr="003103DB">
        <w:rPr>
          <w:rFonts w:cs="B Nazanin"/>
          <w:sz w:val="28"/>
          <w:szCs w:val="28"/>
        </w:rPr>
        <w:t xml:space="preserve"> </w:t>
      </w:r>
      <w:r w:rsidRPr="003103DB">
        <w:rPr>
          <w:rFonts w:cs="B Nazanin" w:hint="cs"/>
          <w:sz w:val="28"/>
          <w:szCs w:val="28"/>
          <w:rtl/>
        </w:rPr>
        <w:t>دادن</w:t>
      </w:r>
      <w:r w:rsidRPr="003103DB">
        <w:rPr>
          <w:rFonts w:cs="B Nazanin"/>
          <w:sz w:val="28"/>
          <w:szCs w:val="28"/>
        </w:rPr>
        <w:t xml:space="preserve"> </w:t>
      </w:r>
      <w:r w:rsidRPr="003103DB">
        <w:rPr>
          <w:rFonts w:cs="B Nazanin" w:hint="cs"/>
          <w:sz w:val="28"/>
          <w:szCs w:val="28"/>
          <w:rtl/>
        </w:rPr>
        <w:t>تمرینات</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طولانی</w:t>
      </w:r>
      <w:r w:rsidRPr="003103DB">
        <w:rPr>
          <w:rFonts w:cs="B Nazanin"/>
          <w:sz w:val="28"/>
          <w:szCs w:val="28"/>
        </w:rPr>
        <w:t xml:space="preserve"> </w:t>
      </w:r>
      <w:r w:rsidRPr="003103DB">
        <w:rPr>
          <w:rFonts w:cs="B Nazanin" w:hint="cs"/>
          <w:sz w:val="28"/>
          <w:szCs w:val="28"/>
          <w:rtl/>
        </w:rPr>
        <w:t>و</w:t>
      </w:r>
      <w:r w:rsidRPr="003103DB">
        <w:rPr>
          <w:rFonts w:cs="B Nazanin"/>
          <w:sz w:val="28"/>
          <w:szCs w:val="28"/>
        </w:rPr>
        <w:t xml:space="preserve"> </w:t>
      </w:r>
      <w:r w:rsidRPr="003103DB">
        <w:rPr>
          <w:rFonts w:cs="B Nazanin" w:hint="cs"/>
          <w:sz w:val="28"/>
          <w:szCs w:val="28"/>
          <w:rtl/>
        </w:rPr>
        <w:t>شدید</w:t>
      </w:r>
      <w:r w:rsidRPr="003103DB">
        <w:rPr>
          <w:rFonts w:cs="B Nazanin"/>
          <w:sz w:val="28"/>
          <w:szCs w:val="28"/>
        </w:rPr>
        <w:t xml:space="preserve"> </w:t>
      </w:r>
      <w:r w:rsidRPr="003103DB">
        <w:rPr>
          <w:rFonts w:cs="B Nazanin" w:hint="cs"/>
          <w:sz w:val="28"/>
          <w:szCs w:val="28"/>
          <w:rtl/>
        </w:rPr>
        <w:t>نیست؛</w:t>
      </w:r>
      <w:r w:rsidRPr="003103DB">
        <w:rPr>
          <w:rFonts w:cs="B Nazanin"/>
          <w:sz w:val="28"/>
          <w:szCs w:val="28"/>
        </w:rPr>
        <w:t xml:space="preserve"> </w:t>
      </w:r>
      <w:r w:rsidRPr="003103DB">
        <w:rPr>
          <w:rFonts w:cs="B Nazanin" w:hint="cs"/>
          <w:sz w:val="28"/>
          <w:szCs w:val="28"/>
          <w:rtl/>
        </w:rPr>
        <w:t>زیرا</w:t>
      </w:r>
      <w:r w:rsidRPr="003103DB">
        <w:rPr>
          <w:rFonts w:cs="B Nazanin"/>
          <w:sz w:val="28"/>
          <w:szCs w:val="28"/>
        </w:rPr>
        <w:t xml:space="preserve"> </w:t>
      </w:r>
      <w:r w:rsidRPr="003103DB">
        <w:rPr>
          <w:rFonts w:cs="B Nazanin" w:hint="cs"/>
          <w:sz w:val="28"/>
          <w:szCs w:val="28"/>
          <w:rtl/>
        </w:rPr>
        <w:t>خستگی</w:t>
      </w:r>
      <w:r w:rsidRPr="003103DB">
        <w:rPr>
          <w:rFonts w:cs="B Nazanin"/>
          <w:sz w:val="28"/>
          <w:szCs w:val="28"/>
        </w:rPr>
        <w:t xml:space="preserve"> </w:t>
      </w:r>
      <w:r w:rsidRPr="003103DB">
        <w:rPr>
          <w:rFonts w:cs="B Nazanin" w:hint="cs"/>
          <w:sz w:val="28"/>
          <w:szCs w:val="28"/>
          <w:rtl/>
        </w:rPr>
        <w:t>و</w:t>
      </w:r>
      <w:r w:rsidRPr="003103DB">
        <w:rPr>
          <w:rFonts w:cs="B Nazanin"/>
          <w:sz w:val="28"/>
          <w:szCs w:val="28"/>
        </w:rPr>
        <w:t xml:space="preserve"> </w:t>
      </w:r>
      <w:r w:rsidRPr="003103DB">
        <w:rPr>
          <w:rFonts w:cs="B Nazanin" w:hint="cs"/>
          <w:sz w:val="28"/>
          <w:szCs w:val="28"/>
          <w:rtl/>
        </w:rPr>
        <w:t>کاهش</w:t>
      </w:r>
      <w:r w:rsidRPr="003103DB">
        <w:rPr>
          <w:rFonts w:cs="B Nazanin"/>
          <w:sz w:val="28"/>
          <w:szCs w:val="28"/>
        </w:rPr>
        <w:t xml:space="preserve"> </w:t>
      </w:r>
      <w:r w:rsidRPr="003103DB">
        <w:rPr>
          <w:rFonts w:cs="B Nazanin" w:hint="cs"/>
          <w:sz w:val="28"/>
          <w:szCs w:val="28"/>
          <w:rtl/>
        </w:rPr>
        <w:t>ذخایر</w:t>
      </w:r>
      <w:r w:rsidRPr="003103DB">
        <w:rPr>
          <w:rFonts w:cs="B Nazanin"/>
          <w:sz w:val="28"/>
          <w:szCs w:val="28"/>
        </w:rPr>
        <w:t xml:space="preserve"> </w:t>
      </w:r>
      <w:r w:rsidRPr="003103DB">
        <w:rPr>
          <w:rFonts w:cs="B Nazanin" w:hint="cs"/>
          <w:sz w:val="28"/>
          <w:szCs w:val="28"/>
          <w:rtl/>
        </w:rPr>
        <w:t>انرژی</w:t>
      </w:r>
      <w:r w:rsidRPr="003103DB">
        <w:rPr>
          <w:rFonts w:cs="B Nazanin"/>
          <w:sz w:val="28"/>
          <w:szCs w:val="28"/>
        </w:rPr>
        <w:t xml:space="preserve"> </w:t>
      </w:r>
      <w:r w:rsidRPr="003103DB">
        <w:rPr>
          <w:rFonts w:cs="B Nazanin" w:hint="cs"/>
          <w:sz w:val="28"/>
          <w:szCs w:val="28"/>
          <w:rtl/>
        </w:rPr>
        <w:t>را</w:t>
      </w:r>
      <w:r w:rsidRPr="003103DB">
        <w:rPr>
          <w:rFonts w:cs="B Nazanin"/>
          <w:sz w:val="28"/>
          <w:szCs w:val="28"/>
        </w:rPr>
        <w:t xml:space="preserve"> </w:t>
      </w:r>
      <w:r w:rsidRPr="003103DB">
        <w:rPr>
          <w:rFonts w:cs="B Nazanin" w:hint="cs"/>
          <w:sz w:val="28"/>
          <w:szCs w:val="28"/>
          <w:rtl/>
        </w:rPr>
        <w:t>درپی</w:t>
      </w:r>
      <w:r w:rsidRPr="003103DB">
        <w:rPr>
          <w:rFonts w:cs="B Nazanin"/>
          <w:sz w:val="28"/>
          <w:szCs w:val="28"/>
        </w:rPr>
        <w:t xml:space="preserve"> </w:t>
      </w:r>
      <w:r w:rsidRPr="003103DB">
        <w:rPr>
          <w:rFonts w:cs="B Nazanin" w:hint="cs"/>
          <w:sz w:val="28"/>
          <w:szCs w:val="28"/>
          <w:rtl/>
        </w:rPr>
        <w:t>خواهد</w:t>
      </w:r>
      <w:r w:rsidRPr="003103DB">
        <w:rPr>
          <w:rFonts w:cs="B Nazanin"/>
          <w:sz w:val="28"/>
          <w:szCs w:val="28"/>
        </w:rPr>
        <w:t xml:space="preserve"> </w:t>
      </w:r>
      <w:r w:rsidRPr="003103DB">
        <w:rPr>
          <w:rFonts w:cs="B Nazanin" w:hint="cs"/>
          <w:sz w:val="28"/>
          <w:szCs w:val="28"/>
          <w:rtl/>
        </w:rPr>
        <w:t>داشت</w:t>
      </w:r>
      <w:r w:rsidRPr="003103DB">
        <w:rPr>
          <w:rFonts w:cs="B Nazanin"/>
          <w:sz w:val="28"/>
          <w:szCs w:val="28"/>
        </w:rPr>
        <w:t>.</w:t>
      </w:r>
    </w:p>
    <w:p w:rsidR="000622CE" w:rsidRPr="003103DB" w:rsidRDefault="000622CE" w:rsidP="000622CE">
      <w:pPr>
        <w:pStyle w:val="ListParagraph"/>
        <w:numPr>
          <w:ilvl w:val="0"/>
          <w:numId w:val="19"/>
        </w:numPr>
        <w:autoSpaceDE w:val="0"/>
        <w:autoSpaceDN w:val="0"/>
        <w:bidi/>
        <w:adjustRightInd w:val="0"/>
        <w:spacing w:after="0" w:line="360" w:lineRule="auto"/>
        <w:jc w:val="both"/>
        <w:rPr>
          <w:rFonts w:cs="B Nazanin"/>
          <w:sz w:val="28"/>
          <w:szCs w:val="28"/>
        </w:rPr>
      </w:pPr>
      <w:r w:rsidRPr="003103DB">
        <w:rPr>
          <w:rFonts w:cs="B Nazanin" w:hint="cs"/>
          <w:sz w:val="28"/>
          <w:szCs w:val="28"/>
          <w:rtl/>
        </w:rPr>
        <w:t>برای</w:t>
      </w:r>
      <w:r w:rsidRPr="003103DB">
        <w:rPr>
          <w:rFonts w:cs="B Nazanin"/>
          <w:sz w:val="28"/>
          <w:szCs w:val="28"/>
        </w:rPr>
        <w:t xml:space="preserve"> </w:t>
      </w:r>
      <w:r w:rsidRPr="003103DB">
        <w:rPr>
          <w:rFonts w:cs="B Nazanin" w:hint="cs"/>
          <w:sz w:val="28"/>
          <w:szCs w:val="28"/>
          <w:rtl/>
        </w:rPr>
        <w:t>اینکه</w:t>
      </w:r>
      <w:r w:rsidRPr="003103DB">
        <w:rPr>
          <w:rFonts w:cs="B Nazanin"/>
          <w:sz w:val="28"/>
          <w:szCs w:val="28"/>
        </w:rPr>
        <w:t xml:space="preserve"> </w:t>
      </w:r>
      <w:r w:rsidRPr="003103DB">
        <w:rPr>
          <w:rFonts w:cs="B Nazanin" w:hint="cs"/>
          <w:sz w:val="28"/>
          <w:szCs w:val="28"/>
          <w:rtl/>
        </w:rPr>
        <w:t>گرم</w:t>
      </w:r>
      <w:r w:rsidRPr="003103DB">
        <w:rPr>
          <w:rFonts w:cs="B Nazanin"/>
          <w:sz w:val="28"/>
          <w:szCs w:val="28"/>
        </w:rPr>
        <w:t xml:space="preserve"> </w:t>
      </w:r>
      <w:r w:rsidRPr="003103DB">
        <w:rPr>
          <w:rFonts w:cs="B Nazanin" w:hint="cs"/>
          <w:sz w:val="28"/>
          <w:szCs w:val="28"/>
          <w:rtl/>
        </w:rPr>
        <w:t>کردن</w:t>
      </w:r>
      <w:r w:rsidRPr="003103DB">
        <w:rPr>
          <w:rFonts w:cs="B Nazanin"/>
          <w:sz w:val="28"/>
          <w:szCs w:val="28"/>
        </w:rPr>
        <w:t xml:space="preserve"> </w:t>
      </w:r>
      <w:r w:rsidRPr="003103DB">
        <w:rPr>
          <w:rFonts w:cs="B Nazanin" w:hint="cs"/>
          <w:sz w:val="28"/>
          <w:szCs w:val="28"/>
          <w:rtl/>
        </w:rPr>
        <w:t>مفید</w:t>
      </w:r>
      <w:r w:rsidRPr="003103DB">
        <w:rPr>
          <w:rFonts w:cs="B Nazanin"/>
          <w:sz w:val="28"/>
          <w:szCs w:val="28"/>
        </w:rPr>
        <w:t xml:space="preserve"> </w:t>
      </w:r>
      <w:r w:rsidRPr="003103DB">
        <w:rPr>
          <w:rFonts w:cs="B Nazanin" w:hint="cs"/>
          <w:sz w:val="28"/>
          <w:szCs w:val="28"/>
          <w:rtl/>
        </w:rPr>
        <w:t>و</w:t>
      </w:r>
      <w:r w:rsidRPr="003103DB">
        <w:rPr>
          <w:rFonts w:cs="B Nazanin"/>
          <w:sz w:val="28"/>
          <w:szCs w:val="28"/>
        </w:rPr>
        <w:t xml:space="preserve"> </w:t>
      </w:r>
      <w:r w:rsidRPr="003103DB">
        <w:rPr>
          <w:rFonts w:cs="B Nazanin" w:hint="cs"/>
          <w:sz w:val="28"/>
          <w:szCs w:val="28"/>
          <w:rtl/>
        </w:rPr>
        <w:t>مؤثر</w:t>
      </w:r>
      <w:r w:rsidRPr="003103DB">
        <w:rPr>
          <w:rFonts w:cs="B Nazanin"/>
          <w:sz w:val="28"/>
          <w:szCs w:val="28"/>
        </w:rPr>
        <w:t xml:space="preserve"> </w:t>
      </w:r>
      <w:r w:rsidRPr="003103DB">
        <w:rPr>
          <w:rFonts w:cs="B Nazanin" w:hint="cs"/>
          <w:sz w:val="28"/>
          <w:szCs w:val="28"/>
          <w:rtl/>
        </w:rPr>
        <w:t>باشد</w:t>
      </w:r>
      <w:r w:rsidRPr="003103DB">
        <w:rPr>
          <w:rFonts w:cs="B Nazanin"/>
          <w:sz w:val="28"/>
          <w:szCs w:val="28"/>
        </w:rPr>
        <w:t xml:space="preserve"> </w:t>
      </w:r>
      <w:r w:rsidRPr="003103DB">
        <w:rPr>
          <w:rFonts w:cs="B Nazanin" w:hint="cs"/>
          <w:sz w:val="28"/>
          <w:szCs w:val="28"/>
          <w:rtl/>
        </w:rPr>
        <w:t>فاصله</w:t>
      </w:r>
      <w:r w:rsidRPr="003103DB">
        <w:rPr>
          <w:rFonts w:cs="B Nazanin"/>
          <w:sz w:val="28"/>
          <w:szCs w:val="28"/>
        </w:rPr>
        <w:t xml:space="preserve"> </w:t>
      </w:r>
      <w:r w:rsidRPr="003103DB">
        <w:rPr>
          <w:rFonts w:cs="B Nazanin" w:hint="cs"/>
          <w:sz w:val="28"/>
          <w:szCs w:val="28"/>
          <w:rtl/>
        </w:rPr>
        <w:t>زمانی</w:t>
      </w:r>
      <w:r w:rsidRPr="003103DB">
        <w:rPr>
          <w:rFonts w:cs="B Nazanin"/>
          <w:sz w:val="28"/>
          <w:szCs w:val="28"/>
        </w:rPr>
        <w:t xml:space="preserve"> </w:t>
      </w:r>
      <w:r w:rsidRPr="003103DB">
        <w:rPr>
          <w:rFonts w:cs="B Nazanin" w:hint="cs"/>
          <w:sz w:val="28"/>
          <w:szCs w:val="28"/>
          <w:rtl/>
        </w:rPr>
        <w:t>گرم</w:t>
      </w:r>
      <w:r w:rsidRPr="003103DB">
        <w:rPr>
          <w:rFonts w:cs="B Nazanin"/>
          <w:sz w:val="28"/>
          <w:szCs w:val="28"/>
        </w:rPr>
        <w:t xml:space="preserve"> </w:t>
      </w:r>
      <w:r w:rsidRPr="003103DB">
        <w:rPr>
          <w:rFonts w:cs="B Nazanin" w:hint="cs"/>
          <w:sz w:val="28"/>
          <w:szCs w:val="28"/>
          <w:rtl/>
        </w:rPr>
        <w:t>کردن</w:t>
      </w:r>
      <w:r w:rsidRPr="003103DB">
        <w:rPr>
          <w:rFonts w:cs="B Nazanin"/>
          <w:sz w:val="28"/>
          <w:szCs w:val="28"/>
        </w:rPr>
        <w:t xml:space="preserve"> </w:t>
      </w:r>
      <w:r w:rsidRPr="003103DB">
        <w:rPr>
          <w:rFonts w:cs="B Nazanin" w:hint="cs"/>
          <w:sz w:val="28"/>
          <w:szCs w:val="28"/>
          <w:rtl/>
        </w:rPr>
        <w:t>تا</w:t>
      </w:r>
      <w:r w:rsidRPr="003103DB">
        <w:rPr>
          <w:rFonts w:cs="B Nazanin"/>
          <w:sz w:val="28"/>
          <w:szCs w:val="28"/>
        </w:rPr>
        <w:t xml:space="preserve"> </w:t>
      </w:r>
      <w:r w:rsidRPr="003103DB">
        <w:rPr>
          <w:rFonts w:cs="B Nazanin" w:hint="cs"/>
          <w:sz w:val="28"/>
          <w:szCs w:val="28"/>
          <w:rtl/>
        </w:rPr>
        <w:t>آغاز</w:t>
      </w:r>
      <w:r w:rsidRPr="003103DB">
        <w:rPr>
          <w:rFonts w:cs="B Nazanin"/>
          <w:sz w:val="28"/>
          <w:szCs w:val="28"/>
        </w:rPr>
        <w:t xml:space="preserve"> </w:t>
      </w:r>
      <w:r w:rsidRPr="003103DB">
        <w:rPr>
          <w:rFonts w:cs="B Nazanin" w:hint="cs"/>
          <w:sz w:val="28"/>
          <w:szCs w:val="28"/>
          <w:rtl/>
        </w:rPr>
        <w:t>تمرین</w:t>
      </w:r>
      <w:r w:rsidRPr="003103DB">
        <w:rPr>
          <w:rFonts w:cs="B Nazanin"/>
          <w:sz w:val="28"/>
          <w:szCs w:val="28"/>
        </w:rPr>
        <w:t xml:space="preserve"> </w:t>
      </w:r>
      <w:r w:rsidRPr="003103DB">
        <w:rPr>
          <w:rFonts w:cs="B Nazanin" w:hint="cs"/>
          <w:sz w:val="28"/>
          <w:szCs w:val="28"/>
          <w:rtl/>
        </w:rPr>
        <w:t>اصلی</w:t>
      </w:r>
      <w:r w:rsidRPr="003103DB">
        <w:rPr>
          <w:rFonts w:cs="B Nazanin"/>
          <w:sz w:val="28"/>
          <w:szCs w:val="28"/>
        </w:rPr>
        <w:t xml:space="preserve"> </w:t>
      </w:r>
      <w:r w:rsidRPr="003103DB">
        <w:rPr>
          <w:rFonts w:cs="B Nazanin" w:hint="cs"/>
          <w:sz w:val="28"/>
          <w:szCs w:val="28"/>
          <w:rtl/>
        </w:rPr>
        <w:t>بایدکوتاه</w:t>
      </w:r>
      <w:r w:rsidRPr="003103DB">
        <w:rPr>
          <w:rFonts w:cs="B Nazanin"/>
          <w:sz w:val="28"/>
          <w:szCs w:val="28"/>
        </w:rPr>
        <w:t xml:space="preserve"> </w:t>
      </w:r>
      <w:r w:rsidRPr="003103DB">
        <w:rPr>
          <w:rFonts w:cs="B Nazanin" w:hint="cs"/>
          <w:sz w:val="28"/>
          <w:szCs w:val="28"/>
          <w:rtl/>
        </w:rPr>
        <w:t>باشد، اگرچه</w:t>
      </w:r>
      <w:r w:rsidRPr="003103DB">
        <w:rPr>
          <w:rFonts w:cs="B Nazanin"/>
          <w:sz w:val="28"/>
          <w:szCs w:val="28"/>
        </w:rPr>
        <w:t xml:space="preserve"> </w:t>
      </w:r>
      <w:r w:rsidRPr="003103DB">
        <w:rPr>
          <w:rFonts w:cs="B Nazanin" w:hint="cs"/>
          <w:sz w:val="28"/>
          <w:szCs w:val="28"/>
          <w:rtl/>
        </w:rPr>
        <w:t>ممکن</w:t>
      </w:r>
      <w:r w:rsidRPr="003103DB">
        <w:rPr>
          <w:rFonts w:cs="B Nazanin"/>
          <w:sz w:val="28"/>
          <w:szCs w:val="28"/>
        </w:rPr>
        <w:t xml:space="preserve"> </w:t>
      </w:r>
      <w:r w:rsidRPr="003103DB">
        <w:rPr>
          <w:rFonts w:cs="B Nazanin" w:hint="cs"/>
          <w:sz w:val="28"/>
          <w:szCs w:val="28"/>
          <w:rtl/>
        </w:rPr>
        <w:t>است</w:t>
      </w:r>
      <w:r w:rsidRPr="003103DB">
        <w:rPr>
          <w:rFonts w:cs="B Nazanin"/>
          <w:sz w:val="28"/>
          <w:szCs w:val="28"/>
        </w:rPr>
        <w:t xml:space="preserve"> </w:t>
      </w:r>
      <w:r w:rsidRPr="003103DB">
        <w:rPr>
          <w:rFonts w:cs="B Nazanin" w:hint="cs"/>
          <w:sz w:val="28"/>
          <w:szCs w:val="28"/>
          <w:rtl/>
        </w:rPr>
        <w:t>اثرگرم</w:t>
      </w:r>
      <w:r w:rsidRPr="003103DB">
        <w:rPr>
          <w:rFonts w:cs="B Nazanin"/>
          <w:sz w:val="28"/>
          <w:szCs w:val="28"/>
        </w:rPr>
        <w:t xml:space="preserve"> </w:t>
      </w:r>
      <w:r w:rsidRPr="003103DB">
        <w:rPr>
          <w:rFonts w:cs="B Nazanin" w:hint="cs"/>
          <w:sz w:val="28"/>
          <w:szCs w:val="28"/>
          <w:rtl/>
        </w:rPr>
        <w:t>کردن تا</w:t>
      </w:r>
      <w:r w:rsidRPr="003103DB">
        <w:rPr>
          <w:rFonts w:cs="B Nazanin"/>
          <w:sz w:val="28"/>
          <w:szCs w:val="28"/>
        </w:rPr>
        <w:t xml:space="preserve"> </w:t>
      </w:r>
      <w:r w:rsidRPr="003103DB">
        <w:rPr>
          <w:rFonts w:cs="B Nazanin" w:hint="cs"/>
          <w:sz w:val="28"/>
          <w:szCs w:val="28"/>
          <w:rtl/>
        </w:rPr>
        <w:t>20</w:t>
      </w:r>
      <w:r w:rsidRPr="003103DB">
        <w:rPr>
          <w:rFonts w:cs="B Nazanin"/>
          <w:sz w:val="28"/>
          <w:szCs w:val="28"/>
        </w:rPr>
        <w:t xml:space="preserve"> </w:t>
      </w:r>
      <w:r w:rsidRPr="003103DB">
        <w:rPr>
          <w:rFonts w:cs="B Nazanin" w:hint="cs"/>
          <w:sz w:val="28"/>
          <w:szCs w:val="28"/>
          <w:rtl/>
        </w:rPr>
        <w:t>دقیقه</w:t>
      </w:r>
      <w:r w:rsidRPr="003103DB">
        <w:rPr>
          <w:rFonts w:cs="B Nazanin"/>
          <w:sz w:val="28"/>
          <w:szCs w:val="28"/>
        </w:rPr>
        <w:t xml:space="preserve"> </w:t>
      </w:r>
      <w:r w:rsidRPr="003103DB">
        <w:rPr>
          <w:rFonts w:cs="B Nazanin" w:hint="cs"/>
          <w:sz w:val="28"/>
          <w:szCs w:val="28"/>
          <w:rtl/>
        </w:rPr>
        <w:t>پس</w:t>
      </w:r>
      <w:r w:rsidRPr="003103DB">
        <w:rPr>
          <w:rFonts w:cs="B Nazanin"/>
          <w:sz w:val="28"/>
          <w:szCs w:val="28"/>
        </w:rPr>
        <w:t xml:space="preserve"> </w:t>
      </w:r>
      <w:r w:rsidRPr="003103DB">
        <w:rPr>
          <w:rFonts w:cs="B Nazanin" w:hint="cs"/>
          <w:sz w:val="28"/>
          <w:szCs w:val="28"/>
          <w:rtl/>
        </w:rPr>
        <w:t>از</w:t>
      </w:r>
      <w:r w:rsidRPr="003103DB">
        <w:rPr>
          <w:rFonts w:cs="B Nazanin"/>
          <w:sz w:val="28"/>
          <w:szCs w:val="28"/>
        </w:rPr>
        <w:t xml:space="preserve"> </w:t>
      </w:r>
      <w:r w:rsidRPr="003103DB">
        <w:rPr>
          <w:rFonts w:cs="B Nazanin" w:hint="cs"/>
          <w:sz w:val="28"/>
          <w:szCs w:val="28"/>
          <w:rtl/>
        </w:rPr>
        <w:t>پایان</w:t>
      </w:r>
      <w:r w:rsidRPr="003103DB">
        <w:rPr>
          <w:rFonts w:cs="B Nazanin"/>
          <w:sz w:val="28"/>
          <w:szCs w:val="28"/>
        </w:rPr>
        <w:t xml:space="preserve"> </w:t>
      </w:r>
      <w:r w:rsidRPr="003103DB">
        <w:rPr>
          <w:rFonts w:cs="B Nazanin" w:hint="cs"/>
          <w:sz w:val="28"/>
          <w:szCs w:val="28"/>
          <w:rtl/>
        </w:rPr>
        <w:t>آن</w:t>
      </w:r>
      <w:r w:rsidRPr="003103DB">
        <w:rPr>
          <w:rFonts w:cs="B Nazanin"/>
          <w:sz w:val="28"/>
          <w:szCs w:val="28"/>
        </w:rPr>
        <w:t xml:space="preserve"> </w:t>
      </w:r>
      <w:r w:rsidRPr="003103DB">
        <w:rPr>
          <w:rFonts w:cs="B Nazanin" w:hint="cs"/>
          <w:sz w:val="28"/>
          <w:szCs w:val="28"/>
          <w:rtl/>
        </w:rPr>
        <w:t>باقی</w:t>
      </w:r>
      <w:r w:rsidRPr="003103DB">
        <w:rPr>
          <w:rFonts w:cs="B Nazanin"/>
          <w:sz w:val="28"/>
          <w:szCs w:val="28"/>
        </w:rPr>
        <w:t xml:space="preserve"> </w:t>
      </w:r>
      <w:r w:rsidRPr="003103DB">
        <w:rPr>
          <w:rFonts w:cs="B Nazanin" w:hint="cs"/>
          <w:sz w:val="28"/>
          <w:szCs w:val="28"/>
          <w:rtl/>
        </w:rPr>
        <w:t>بماند؛</w:t>
      </w:r>
      <w:r w:rsidRPr="003103DB">
        <w:rPr>
          <w:rFonts w:cs="B Nazanin"/>
          <w:sz w:val="28"/>
          <w:szCs w:val="28"/>
        </w:rPr>
        <w:t xml:space="preserve"> </w:t>
      </w:r>
      <w:r w:rsidRPr="003103DB">
        <w:rPr>
          <w:rFonts w:cs="B Nazanin" w:hint="cs"/>
          <w:sz w:val="28"/>
          <w:szCs w:val="28"/>
          <w:rtl/>
        </w:rPr>
        <w:t>اما</w:t>
      </w:r>
      <w:r w:rsidRPr="003103DB">
        <w:rPr>
          <w:rFonts w:cs="B Nazanin"/>
          <w:sz w:val="28"/>
          <w:szCs w:val="28"/>
        </w:rPr>
        <w:t xml:space="preserve"> </w:t>
      </w:r>
      <w:r w:rsidRPr="003103DB">
        <w:rPr>
          <w:rFonts w:cs="B Nazanin" w:hint="cs"/>
          <w:sz w:val="28"/>
          <w:szCs w:val="28"/>
          <w:rtl/>
        </w:rPr>
        <w:t>برای</w:t>
      </w:r>
      <w:r w:rsidRPr="003103DB">
        <w:rPr>
          <w:rFonts w:cs="B Nazanin"/>
          <w:sz w:val="28"/>
          <w:szCs w:val="28"/>
        </w:rPr>
        <w:t xml:space="preserve"> </w:t>
      </w:r>
      <w:r w:rsidRPr="003103DB">
        <w:rPr>
          <w:rFonts w:cs="B Nazanin" w:hint="cs"/>
          <w:sz w:val="28"/>
          <w:szCs w:val="28"/>
          <w:rtl/>
        </w:rPr>
        <w:t>دستیابی</w:t>
      </w:r>
      <w:r w:rsidRPr="003103DB">
        <w:rPr>
          <w:rFonts w:cs="B Nazanin"/>
          <w:sz w:val="28"/>
          <w:szCs w:val="28"/>
        </w:rPr>
        <w:t xml:space="preserve"> </w:t>
      </w:r>
      <w:r w:rsidRPr="003103DB">
        <w:rPr>
          <w:rFonts w:cs="B Nazanin" w:hint="cs"/>
          <w:sz w:val="28"/>
          <w:szCs w:val="28"/>
          <w:rtl/>
        </w:rPr>
        <w:t>به</w:t>
      </w:r>
      <w:r w:rsidRPr="003103DB">
        <w:rPr>
          <w:rFonts w:cs="B Nazanin"/>
          <w:sz w:val="28"/>
          <w:szCs w:val="28"/>
        </w:rPr>
        <w:t xml:space="preserve"> </w:t>
      </w:r>
      <w:r w:rsidRPr="003103DB">
        <w:rPr>
          <w:rFonts w:cs="B Nazanin" w:hint="cs"/>
          <w:sz w:val="28"/>
          <w:szCs w:val="28"/>
          <w:rtl/>
        </w:rPr>
        <w:t>بهترین</w:t>
      </w:r>
      <w:r w:rsidRPr="003103DB">
        <w:rPr>
          <w:rFonts w:cs="B Nazanin"/>
          <w:sz w:val="28"/>
          <w:szCs w:val="28"/>
        </w:rPr>
        <w:t xml:space="preserve"> </w:t>
      </w:r>
      <w:r w:rsidRPr="003103DB">
        <w:rPr>
          <w:rFonts w:cs="B Nazanin" w:hint="cs"/>
          <w:sz w:val="28"/>
          <w:szCs w:val="28"/>
          <w:rtl/>
        </w:rPr>
        <w:t>نتیجه،</w:t>
      </w:r>
      <w:r w:rsidRPr="003103DB">
        <w:rPr>
          <w:rFonts w:cs="B Nazanin"/>
          <w:sz w:val="28"/>
          <w:szCs w:val="28"/>
        </w:rPr>
        <w:t xml:space="preserve"> </w:t>
      </w:r>
      <w:r w:rsidRPr="003103DB">
        <w:rPr>
          <w:rFonts w:cs="B Nazanin" w:hint="cs"/>
          <w:sz w:val="28"/>
          <w:szCs w:val="28"/>
          <w:rtl/>
        </w:rPr>
        <w:t>فاصله</w:t>
      </w:r>
      <w:r w:rsidRPr="003103DB">
        <w:rPr>
          <w:rFonts w:cs="B Nazanin"/>
          <w:sz w:val="28"/>
          <w:szCs w:val="28"/>
        </w:rPr>
        <w:t xml:space="preserve"> </w:t>
      </w:r>
      <w:r w:rsidRPr="003103DB">
        <w:rPr>
          <w:rFonts w:cs="B Nazanin" w:hint="cs"/>
          <w:sz w:val="28"/>
          <w:szCs w:val="28"/>
          <w:rtl/>
        </w:rPr>
        <w:t>پایانی</w:t>
      </w:r>
      <w:r w:rsidRPr="003103DB">
        <w:rPr>
          <w:rFonts w:cs="B Nazanin"/>
          <w:sz w:val="28"/>
          <w:szCs w:val="28"/>
        </w:rPr>
        <w:t xml:space="preserve"> </w:t>
      </w:r>
      <w:r w:rsidRPr="003103DB">
        <w:rPr>
          <w:rFonts w:cs="B Nazanin" w:hint="cs"/>
          <w:sz w:val="28"/>
          <w:szCs w:val="28"/>
          <w:rtl/>
        </w:rPr>
        <w:t>گرم</w:t>
      </w:r>
      <w:r w:rsidRPr="003103DB">
        <w:rPr>
          <w:rFonts w:cs="B Nazanin"/>
          <w:sz w:val="28"/>
          <w:szCs w:val="28"/>
        </w:rPr>
        <w:t xml:space="preserve"> </w:t>
      </w:r>
      <w:r w:rsidRPr="003103DB">
        <w:rPr>
          <w:rFonts w:cs="B Nazanin" w:hint="cs"/>
          <w:sz w:val="28"/>
          <w:szCs w:val="28"/>
          <w:rtl/>
        </w:rPr>
        <w:t>کردن</w:t>
      </w:r>
      <w:r w:rsidRPr="003103DB">
        <w:rPr>
          <w:rFonts w:cs="B Nazanin"/>
          <w:sz w:val="28"/>
          <w:szCs w:val="28"/>
        </w:rPr>
        <w:t xml:space="preserve"> </w:t>
      </w:r>
      <w:r w:rsidRPr="003103DB">
        <w:rPr>
          <w:rFonts w:cs="B Nazanin" w:hint="cs"/>
          <w:sz w:val="28"/>
          <w:szCs w:val="28"/>
          <w:rtl/>
        </w:rPr>
        <w:t>تا</w:t>
      </w:r>
      <w:r w:rsidRPr="003103DB">
        <w:rPr>
          <w:rFonts w:cs="B Nazanin"/>
          <w:sz w:val="28"/>
          <w:szCs w:val="28"/>
        </w:rPr>
        <w:t xml:space="preserve"> </w:t>
      </w:r>
      <w:r w:rsidRPr="003103DB">
        <w:rPr>
          <w:rFonts w:cs="B Nazanin" w:hint="cs"/>
          <w:sz w:val="28"/>
          <w:szCs w:val="28"/>
          <w:rtl/>
        </w:rPr>
        <w:t>آغاز</w:t>
      </w:r>
      <w:r w:rsidRPr="003103DB">
        <w:rPr>
          <w:rFonts w:cs="B Nazanin"/>
          <w:sz w:val="28"/>
          <w:szCs w:val="28"/>
        </w:rPr>
        <w:t xml:space="preserve"> </w:t>
      </w:r>
      <w:r w:rsidRPr="003103DB">
        <w:rPr>
          <w:rFonts w:cs="B Nazanin" w:hint="cs"/>
          <w:sz w:val="28"/>
          <w:szCs w:val="28"/>
          <w:rtl/>
        </w:rPr>
        <w:t>تمرین</w:t>
      </w:r>
      <w:r w:rsidRPr="003103DB">
        <w:rPr>
          <w:rFonts w:cs="B Nazanin"/>
          <w:sz w:val="28"/>
          <w:szCs w:val="28"/>
        </w:rPr>
        <w:t xml:space="preserve"> </w:t>
      </w:r>
      <w:r w:rsidRPr="003103DB">
        <w:rPr>
          <w:rFonts w:cs="B Nazanin" w:hint="cs"/>
          <w:sz w:val="28"/>
          <w:szCs w:val="28"/>
          <w:rtl/>
        </w:rPr>
        <w:t>یا</w:t>
      </w:r>
      <w:r w:rsidRPr="003103DB">
        <w:rPr>
          <w:rFonts w:cs="B Nazanin"/>
          <w:sz w:val="28"/>
          <w:szCs w:val="28"/>
        </w:rPr>
        <w:t xml:space="preserve"> </w:t>
      </w:r>
      <w:r w:rsidRPr="003103DB">
        <w:rPr>
          <w:rFonts w:cs="B Nazanin" w:hint="cs"/>
          <w:sz w:val="28"/>
          <w:szCs w:val="28"/>
          <w:rtl/>
        </w:rPr>
        <w:t>مسابقه</w:t>
      </w:r>
      <w:r w:rsidRPr="003103DB">
        <w:rPr>
          <w:rFonts w:cs="B Nazanin"/>
          <w:sz w:val="28"/>
          <w:szCs w:val="28"/>
        </w:rPr>
        <w:t xml:space="preserve"> </w:t>
      </w:r>
      <w:r w:rsidRPr="003103DB">
        <w:rPr>
          <w:rFonts w:cs="B Nazanin" w:hint="cs"/>
          <w:sz w:val="28"/>
          <w:szCs w:val="28"/>
          <w:rtl/>
        </w:rPr>
        <w:t>نباید</w:t>
      </w:r>
      <w:r w:rsidRPr="003103DB">
        <w:rPr>
          <w:rFonts w:cs="B Nazanin"/>
          <w:sz w:val="28"/>
          <w:szCs w:val="28"/>
        </w:rPr>
        <w:t xml:space="preserve"> </w:t>
      </w:r>
      <w:r w:rsidRPr="003103DB">
        <w:rPr>
          <w:rFonts w:cs="B Nazanin" w:hint="cs"/>
          <w:sz w:val="28"/>
          <w:szCs w:val="28"/>
          <w:rtl/>
        </w:rPr>
        <w:t>از</w:t>
      </w:r>
      <w:r w:rsidRPr="003103DB">
        <w:rPr>
          <w:rFonts w:cs="B Nazanin"/>
          <w:sz w:val="28"/>
          <w:szCs w:val="28"/>
        </w:rPr>
        <w:t xml:space="preserve"> </w:t>
      </w:r>
      <w:r w:rsidRPr="003103DB">
        <w:rPr>
          <w:rFonts w:cs="B Nazanin" w:hint="cs"/>
          <w:sz w:val="28"/>
          <w:szCs w:val="28"/>
          <w:rtl/>
        </w:rPr>
        <w:t>5</w:t>
      </w:r>
      <w:r w:rsidRPr="003103DB">
        <w:rPr>
          <w:rFonts w:cs="B Nazanin"/>
          <w:sz w:val="28"/>
          <w:szCs w:val="28"/>
        </w:rPr>
        <w:t xml:space="preserve"> </w:t>
      </w:r>
      <w:r w:rsidRPr="003103DB">
        <w:rPr>
          <w:rFonts w:cs="B Nazanin" w:hint="cs"/>
          <w:sz w:val="28"/>
          <w:szCs w:val="28"/>
          <w:rtl/>
        </w:rPr>
        <w:t>تا</w:t>
      </w:r>
      <w:r w:rsidRPr="003103DB">
        <w:rPr>
          <w:rFonts w:cs="B Nazanin"/>
          <w:sz w:val="28"/>
          <w:szCs w:val="28"/>
        </w:rPr>
        <w:t xml:space="preserve"> </w:t>
      </w:r>
      <w:r w:rsidRPr="003103DB">
        <w:rPr>
          <w:rFonts w:cs="B Nazanin" w:hint="cs"/>
          <w:sz w:val="28"/>
          <w:szCs w:val="28"/>
          <w:rtl/>
        </w:rPr>
        <w:t>10</w:t>
      </w:r>
      <w:r w:rsidRPr="003103DB">
        <w:rPr>
          <w:rFonts w:cs="B Nazanin"/>
          <w:sz w:val="28"/>
          <w:szCs w:val="28"/>
        </w:rPr>
        <w:t xml:space="preserve"> </w:t>
      </w:r>
      <w:r w:rsidRPr="003103DB">
        <w:rPr>
          <w:rFonts w:cs="B Nazanin" w:hint="cs"/>
          <w:sz w:val="28"/>
          <w:szCs w:val="28"/>
          <w:rtl/>
        </w:rPr>
        <w:t>دقیقه بیشتر</w:t>
      </w:r>
      <w:r w:rsidRPr="003103DB">
        <w:rPr>
          <w:rFonts w:cs="B Nazanin"/>
          <w:sz w:val="28"/>
          <w:szCs w:val="28"/>
        </w:rPr>
        <w:t xml:space="preserve"> </w:t>
      </w:r>
      <w:r w:rsidRPr="003103DB">
        <w:rPr>
          <w:rFonts w:cs="B Nazanin" w:hint="cs"/>
          <w:sz w:val="28"/>
          <w:szCs w:val="28"/>
          <w:rtl/>
        </w:rPr>
        <w:t>باشد</w:t>
      </w:r>
      <w:r w:rsidRPr="003103DB">
        <w:rPr>
          <w:rFonts w:cs="B Nazanin"/>
          <w:sz w:val="28"/>
          <w:szCs w:val="28"/>
        </w:rPr>
        <w:t>.</w:t>
      </w:r>
    </w:p>
    <w:p w:rsidR="000622CE" w:rsidRPr="003103DB" w:rsidRDefault="000622CE" w:rsidP="000622CE">
      <w:pPr>
        <w:pStyle w:val="ListParagraph"/>
        <w:numPr>
          <w:ilvl w:val="0"/>
          <w:numId w:val="19"/>
        </w:numPr>
        <w:autoSpaceDE w:val="0"/>
        <w:autoSpaceDN w:val="0"/>
        <w:bidi/>
        <w:adjustRightInd w:val="0"/>
        <w:spacing w:after="0" w:line="360" w:lineRule="auto"/>
        <w:jc w:val="both"/>
        <w:rPr>
          <w:rFonts w:cs="B Nazanin"/>
          <w:sz w:val="28"/>
          <w:szCs w:val="28"/>
        </w:rPr>
      </w:pPr>
      <w:r w:rsidRPr="003103DB">
        <w:rPr>
          <w:rFonts w:cs="B Nazanin" w:hint="cs"/>
          <w:sz w:val="28"/>
          <w:szCs w:val="28"/>
          <w:rtl/>
        </w:rPr>
        <w:t>گرم</w:t>
      </w:r>
      <w:r w:rsidRPr="003103DB">
        <w:rPr>
          <w:rFonts w:cs="B Nazanin"/>
          <w:sz w:val="28"/>
          <w:szCs w:val="28"/>
        </w:rPr>
        <w:t xml:space="preserve"> </w:t>
      </w:r>
      <w:r w:rsidRPr="003103DB">
        <w:rPr>
          <w:rFonts w:cs="B Nazanin" w:hint="cs"/>
          <w:sz w:val="28"/>
          <w:szCs w:val="28"/>
          <w:rtl/>
        </w:rPr>
        <w:t>کردن</w:t>
      </w:r>
      <w:r w:rsidRPr="003103DB">
        <w:rPr>
          <w:rFonts w:cs="B Nazanin"/>
          <w:sz w:val="28"/>
          <w:szCs w:val="28"/>
        </w:rPr>
        <w:t xml:space="preserve"> </w:t>
      </w:r>
      <w:r w:rsidRPr="003103DB">
        <w:rPr>
          <w:rFonts w:cs="B Nazanin" w:hint="cs"/>
          <w:sz w:val="28"/>
          <w:szCs w:val="28"/>
          <w:rtl/>
        </w:rPr>
        <w:t>عمومی،</w:t>
      </w:r>
      <w:r w:rsidRPr="003103DB">
        <w:rPr>
          <w:rFonts w:cs="B Nazanin"/>
          <w:sz w:val="28"/>
          <w:szCs w:val="28"/>
        </w:rPr>
        <w:t xml:space="preserve"> </w:t>
      </w:r>
      <w:r w:rsidRPr="003103DB">
        <w:rPr>
          <w:rFonts w:cs="B Nazanin" w:hint="cs"/>
          <w:sz w:val="28"/>
          <w:szCs w:val="28"/>
          <w:rtl/>
        </w:rPr>
        <w:t>عضلات</w:t>
      </w:r>
      <w:r w:rsidRPr="003103DB">
        <w:rPr>
          <w:rFonts w:cs="B Nazanin"/>
          <w:sz w:val="28"/>
          <w:szCs w:val="28"/>
        </w:rPr>
        <w:t xml:space="preserve"> </w:t>
      </w:r>
      <w:r w:rsidRPr="003103DB">
        <w:rPr>
          <w:rFonts w:cs="B Nazanin" w:hint="cs"/>
          <w:sz w:val="28"/>
          <w:szCs w:val="28"/>
          <w:rtl/>
        </w:rPr>
        <w:t>بزرگ</w:t>
      </w:r>
      <w:r w:rsidRPr="003103DB">
        <w:rPr>
          <w:rFonts w:cs="B Nazanin"/>
          <w:sz w:val="28"/>
          <w:szCs w:val="28"/>
        </w:rPr>
        <w:t xml:space="preserve"> </w:t>
      </w:r>
      <w:r w:rsidRPr="003103DB">
        <w:rPr>
          <w:rFonts w:cs="B Nazanin" w:hint="cs"/>
          <w:sz w:val="28"/>
          <w:szCs w:val="28"/>
          <w:rtl/>
        </w:rPr>
        <w:t>و</w:t>
      </w:r>
      <w:r w:rsidRPr="003103DB">
        <w:rPr>
          <w:rFonts w:cs="B Nazanin"/>
          <w:sz w:val="28"/>
          <w:szCs w:val="28"/>
        </w:rPr>
        <w:t xml:space="preserve"> </w:t>
      </w:r>
      <w:r w:rsidRPr="003103DB">
        <w:rPr>
          <w:rFonts w:cs="B Nazanin" w:hint="cs"/>
          <w:sz w:val="28"/>
          <w:szCs w:val="28"/>
          <w:rtl/>
        </w:rPr>
        <w:t>حرکات</w:t>
      </w:r>
      <w:r w:rsidRPr="003103DB">
        <w:rPr>
          <w:rFonts w:cs="B Nazanin"/>
          <w:sz w:val="28"/>
          <w:szCs w:val="28"/>
        </w:rPr>
        <w:t xml:space="preserve"> </w:t>
      </w:r>
      <w:r w:rsidRPr="003103DB">
        <w:rPr>
          <w:rFonts w:cs="B Nazanin" w:hint="cs"/>
          <w:sz w:val="28"/>
          <w:szCs w:val="28"/>
          <w:rtl/>
        </w:rPr>
        <w:t>کل</w:t>
      </w:r>
      <w:r w:rsidRPr="003103DB">
        <w:rPr>
          <w:rFonts w:cs="B Nazanin"/>
          <w:sz w:val="28"/>
          <w:szCs w:val="28"/>
        </w:rPr>
        <w:t xml:space="preserve"> </w:t>
      </w:r>
      <w:r w:rsidRPr="003103DB">
        <w:rPr>
          <w:rFonts w:cs="B Nazanin" w:hint="cs"/>
          <w:sz w:val="28"/>
          <w:szCs w:val="28"/>
          <w:rtl/>
        </w:rPr>
        <w:t>بدن</w:t>
      </w:r>
      <w:r w:rsidRPr="003103DB">
        <w:rPr>
          <w:rFonts w:cs="B Nazanin"/>
          <w:sz w:val="28"/>
          <w:szCs w:val="28"/>
        </w:rPr>
        <w:t xml:space="preserve"> </w:t>
      </w:r>
      <w:r w:rsidRPr="003103DB">
        <w:rPr>
          <w:rFonts w:cs="B Nazanin" w:hint="cs"/>
          <w:sz w:val="28"/>
          <w:szCs w:val="28"/>
          <w:rtl/>
        </w:rPr>
        <w:t>را</w:t>
      </w:r>
      <w:r w:rsidRPr="003103DB">
        <w:rPr>
          <w:rFonts w:cs="B Nazanin"/>
          <w:sz w:val="28"/>
          <w:szCs w:val="28"/>
        </w:rPr>
        <w:t xml:space="preserve"> </w:t>
      </w:r>
      <w:r w:rsidRPr="003103DB">
        <w:rPr>
          <w:rFonts w:cs="B Nazanin" w:hint="cs"/>
          <w:sz w:val="28"/>
          <w:szCs w:val="28"/>
          <w:rtl/>
        </w:rPr>
        <w:t>شامل</w:t>
      </w:r>
      <w:r w:rsidRPr="003103DB">
        <w:rPr>
          <w:rFonts w:cs="B Nazanin"/>
          <w:sz w:val="28"/>
          <w:szCs w:val="28"/>
        </w:rPr>
        <w:t>‌</w:t>
      </w:r>
      <w:r w:rsidRPr="003103DB">
        <w:rPr>
          <w:rFonts w:cs="B Nazanin"/>
          <w:sz w:val="28"/>
          <w:szCs w:val="28"/>
          <w:rtl/>
        </w:rPr>
        <w:t xml:space="preserve"> می‌</w:t>
      </w:r>
      <w:r w:rsidRPr="003103DB">
        <w:rPr>
          <w:rFonts w:cs="B Nazanin" w:hint="cs"/>
          <w:sz w:val="28"/>
          <w:szCs w:val="28"/>
          <w:rtl/>
        </w:rPr>
        <w:t>شود</w:t>
      </w:r>
      <w:r w:rsidRPr="003103DB">
        <w:rPr>
          <w:rFonts w:cs="B Nazanin"/>
          <w:sz w:val="28"/>
          <w:szCs w:val="28"/>
        </w:rPr>
        <w:t>.</w:t>
      </w:r>
    </w:p>
    <w:p w:rsidR="000622CE" w:rsidRPr="003103DB" w:rsidRDefault="000622CE" w:rsidP="000622CE">
      <w:pPr>
        <w:pStyle w:val="ListParagraph"/>
        <w:numPr>
          <w:ilvl w:val="0"/>
          <w:numId w:val="19"/>
        </w:numPr>
        <w:autoSpaceDE w:val="0"/>
        <w:autoSpaceDN w:val="0"/>
        <w:bidi/>
        <w:adjustRightInd w:val="0"/>
        <w:spacing w:after="0" w:line="360" w:lineRule="auto"/>
        <w:jc w:val="both"/>
        <w:rPr>
          <w:rFonts w:cs="B Nazanin"/>
          <w:sz w:val="28"/>
          <w:szCs w:val="28"/>
        </w:rPr>
      </w:pPr>
      <w:r w:rsidRPr="003103DB">
        <w:rPr>
          <w:rFonts w:cs="B Nazanin" w:hint="cs"/>
          <w:sz w:val="28"/>
          <w:szCs w:val="28"/>
          <w:rtl/>
        </w:rPr>
        <w:lastRenderedPageBreak/>
        <w:t>شدّت</w:t>
      </w:r>
      <w:r w:rsidRPr="003103DB">
        <w:rPr>
          <w:rFonts w:cs="B Nazanin"/>
          <w:sz w:val="28"/>
          <w:szCs w:val="28"/>
        </w:rPr>
        <w:t xml:space="preserve"> </w:t>
      </w:r>
      <w:r w:rsidRPr="003103DB">
        <w:rPr>
          <w:rFonts w:cs="B Nazanin" w:hint="cs"/>
          <w:sz w:val="28"/>
          <w:szCs w:val="28"/>
          <w:rtl/>
        </w:rPr>
        <w:t>گرم</w:t>
      </w:r>
      <w:r w:rsidRPr="003103DB">
        <w:rPr>
          <w:rFonts w:cs="B Nazanin"/>
          <w:sz w:val="28"/>
          <w:szCs w:val="28"/>
        </w:rPr>
        <w:t xml:space="preserve"> </w:t>
      </w:r>
      <w:r w:rsidRPr="003103DB">
        <w:rPr>
          <w:rFonts w:cs="B Nazanin" w:hint="cs"/>
          <w:sz w:val="28"/>
          <w:szCs w:val="28"/>
          <w:rtl/>
        </w:rPr>
        <w:t>کردن</w:t>
      </w:r>
      <w:r w:rsidRPr="003103DB">
        <w:rPr>
          <w:rFonts w:cs="B Nazanin"/>
          <w:sz w:val="28"/>
          <w:szCs w:val="28"/>
        </w:rPr>
        <w:t xml:space="preserve"> </w:t>
      </w:r>
      <w:r w:rsidRPr="003103DB">
        <w:rPr>
          <w:rFonts w:cs="B Nazanin" w:hint="cs"/>
          <w:sz w:val="28"/>
          <w:szCs w:val="28"/>
          <w:rtl/>
        </w:rPr>
        <w:t>به</w:t>
      </w:r>
      <w:r w:rsidRPr="003103DB">
        <w:rPr>
          <w:rFonts w:cs="B Nazanin"/>
          <w:sz w:val="28"/>
          <w:szCs w:val="28"/>
        </w:rPr>
        <w:t xml:space="preserve"> </w:t>
      </w:r>
      <w:r w:rsidRPr="003103DB">
        <w:rPr>
          <w:rFonts w:cs="B Nazanin" w:hint="cs"/>
          <w:sz w:val="28"/>
          <w:szCs w:val="28"/>
          <w:rtl/>
        </w:rPr>
        <w:t>آمادگی</w:t>
      </w:r>
      <w:r w:rsidRPr="003103DB">
        <w:rPr>
          <w:rFonts w:cs="B Nazanin"/>
          <w:sz w:val="28"/>
          <w:szCs w:val="28"/>
        </w:rPr>
        <w:t xml:space="preserve"> </w:t>
      </w:r>
      <w:r w:rsidRPr="003103DB">
        <w:rPr>
          <w:rFonts w:cs="B Nazanin" w:hint="cs"/>
          <w:sz w:val="28"/>
          <w:szCs w:val="28"/>
          <w:rtl/>
        </w:rPr>
        <w:t>فرد</w:t>
      </w:r>
      <w:r w:rsidRPr="003103DB">
        <w:rPr>
          <w:rFonts w:cs="B Nazanin"/>
          <w:sz w:val="28"/>
          <w:szCs w:val="28"/>
        </w:rPr>
        <w:t xml:space="preserve"> </w:t>
      </w:r>
      <w:r w:rsidRPr="003103DB">
        <w:rPr>
          <w:rFonts w:cs="B Nazanin" w:hint="cs"/>
          <w:sz w:val="28"/>
          <w:szCs w:val="28"/>
          <w:rtl/>
        </w:rPr>
        <w:t>بستگی</w:t>
      </w:r>
      <w:r w:rsidRPr="003103DB">
        <w:rPr>
          <w:rFonts w:cs="B Nazanin"/>
          <w:sz w:val="28"/>
          <w:szCs w:val="28"/>
        </w:rPr>
        <w:t xml:space="preserve"> </w:t>
      </w:r>
      <w:r w:rsidRPr="003103DB">
        <w:rPr>
          <w:rFonts w:cs="B Nazanin" w:hint="cs"/>
          <w:sz w:val="28"/>
          <w:szCs w:val="28"/>
          <w:rtl/>
        </w:rPr>
        <w:t>دارد</w:t>
      </w:r>
      <w:r w:rsidRPr="003103DB">
        <w:rPr>
          <w:rFonts w:cs="B Nazanin"/>
          <w:sz w:val="28"/>
          <w:szCs w:val="28"/>
        </w:rPr>
        <w:t xml:space="preserve"> </w:t>
      </w:r>
      <w:r w:rsidRPr="003103DB">
        <w:rPr>
          <w:rFonts w:cs="B Nazanin" w:hint="cs"/>
          <w:sz w:val="28"/>
          <w:szCs w:val="28"/>
          <w:rtl/>
        </w:rPr>
        <w:t>و</w:t>
      </w:r>
      <w:r w:rsidRPr="003103DB">
        <w:rPr>
          <w:rFonts w:cs="B Nazanin"/>
          <w:sz w:val="28"/>
          <w:szCs w:val="28"/>
        </w:rPr>
        <w:t xml:space="preserve"> </w:t>
      </w:r>
      <w:r w:rsidRPr="003103DB">
        <w:rPr>
          <w:rFonts w:cs="B Nazanin" w:hint="cs"/>
          <w:sz w:val="28"/>
          <w:szCs w:val="28"/>
          <w:rtl/>
        </w:rPr>
        <w:t>از</w:t>
      </w:r>
      <w:r w:rsidRPr="003103DB">
        <w:rPr>
          <w:rFonts w:cs="B Nazanin"/>
          <w:sz w:val="28"/>
          <w:szCs w:val="28"/>
        </w:rPr>
        <w:t xml:space="preserve"> </w:t>
      </w:r>
      <w:r w:rsidRPr="003103DB">
        <w:rPr>
          <w:rFonts w:cs="B Nazanin" w:hint="cs"/>
          <w:sz w:val="28"/>
          <w:szCs w:val="28"/>
          <w:rtl/>
        </w:rPr>
        <w:t>50</w:t>
      </w:r>
      <w:r w:rsidRPr="003103DB">
        <w:rPr>
          <w:rFonts w:cs="B Nazanin"/>
          <w:sz w:val="28"/>
          <w:szCs w:val="28"/>
        </w:rPr>
        <w:t xml:space="preserve"> </w:t>
      </w:r>
      <w:r w:rsidRPr="003103DB">
        <w:rPr>
          <w:rFonts w:cs="B Nazanin" w:hint="cs"/>
          <w:sz w:val="28"/>
          <w:szCs w:val="28"/>
          <w:rtl/>
        </w:rPr>
        <w:t>تا</w:t>
      </w:r>
      <w:r w:rsidRPr="003103DB">
        <w:rPr>
          <w:rFonts w:cs="B Nazanin"/>
          <w:sz w:val="28"/>
          <w:szCs w:val="28"/>
        </w:rPr>
        <w:t xml:space="preserve"> </w:t>
      </w:r>
      <w:r w:rsidRPr="003103DB">
        <w:rPr>
          <w:rFonts w:cs="B Nazanin" w:hint="cs"/>
          <w:sz w:val="28"/>
          <w:szCs w:val="28"/>
          <w:rtl/>
        </w:rPr>
        <w:t>60</w:t>
      </w:r>
      <w:r w:rsidRPr="003103DB">
        <w:rPr>
          <w:rFonts w:cs="B Nazanin"/>
          <w:sz w:val="28"/>
          <w:szCs w:val="28"/>
        </w:rPr>
        <w:t xml:space="preserve"> </w:t>
      </w:r>
      <w:r w:rsidRPr="003103DB">
        <w:rPr>
          <w:rFonts w:cs="B Nazanin" w:hint="cs"/>
          <w:sz w:val="28"/>
          <w:szCs w:val="28"/>
          <w:rtl/>
        </w:rPr>
        <w:t>درصد</w:t>
      </w:r>
      <w:r w:rsidRPr="003103DB">
        <w:rPr>
          <w:rFonts w:cs="B Nazanin"/>
          <w:sz w:val="28"/>
          <w:szCs w:val="28"/>
        </w:rPr>
        <w:t xml:space="preserve"> </w:t>
      </w:r>
      <w:r w:rsidRPr="003103DB">
        <w:rPr>
          <w:rFonts w:cs="B Nazanin" w:hint="cs"/>
          <w:sz w:val="28"/>
          <w:szCs w:val="28"/>
          <w:rtl/>
        </w:rPr>
        <w:t>حداکثر</w:t>
      </w:r>
      <w:r w:rsidRPr="003103DB">
        <w:rPr>
          <w:rFonts w:cs="B Nazanin"/>
          <w:sz w:val="28"/>
          <w:szCs w:val="28"/>
        </w:rPr>
        <w:t xml:space="preserve"> </w:t>
      </w:r>
      <w:r w:rsidRPr="003103DB">
        <w:rPr>
          <w:rFonts w:cs="B Nazanin" w:hint="cs"/>
          <w:sz w:val="28"/>
          <w:szCs w:val="28"/>
          <w:rtl/>
        </w:rPr>
        <w:t>ضربان</w:t>
      </w:r>
      <w:r w:rsidRPr="003103DB">
        <w:rPr>
          <w:rFonts w:cs="B Nazanin"/>
          <w:sz w:val="28"/>
          <w:szCs w:val="28"/>
        </w:rPr>
        <w:t xml:space="preserve"> </w:t>
      </w:r>
      <w:r w:rsidRPr="003103DB">
        <w:rPr>
          <w:rFonts w:cs="B Nazanin" w:hint="cs"/>
          <w:sz w:val="28"/>
          <w:szCs w:val="28"/>
          <w:rtl/>
        </w:rPr>
        <w:t>قلب</w:t>
      </w:r>
      <w:r w:rsidRPr="003103DB">
        <w:rPr>
          <w:rFonts w:cs="B Nazanin"/>
          <w:sz w:val="28"/>
          <w:szCs w:val="28"/>
        </w:rPr>
        <w:t xml:space="preserve"> </w:t>
      </w:r>
      <w:r w:rsidRPr="003103DB">
        <w:rPr>
          <w:rFonts w:cs="B Nazanin" w:hint="cs"/>
          <w:sz w:val="28"/>
          <w:szCs w:val="28"/>
          <w:rtl/>
        </w:rPr>
        <w:t>متغیر</w:t>
      </w:r>
      <w:r w:rsidRPr="003103DB">
        <w:rPr>
          <w:rFonts w:cs="B Nazanin"/>
          <w:sz w:val="28"/>
          <w:szCs w:val="28"/>
        </w:rPr>
        <w:t xml:space="preserve"> </w:t>
      </w:r>
      <w:r w:rsidRPr="003103DB">
        <w:rPr>
          <w:rFonts w:cs="B Nazanin" w:hint="cs"/>
          <w:sz w:val="28"/>
          <w:szCs w:val="28"/>
          <w:rtl/>
        </w:rPr>
        <w:t>است</w:t>
      </w:r>
      <w:r w:rsidRPr="003103DB">
        <w:rPr>
          <w:rFonts w:cs="B Nazanin"/>
          <w:sz w:val="28"/>
          <w:szCs w:val="28"/>
        </w:rPr>
        <w:t>.</w:t>
      </w:r>
    </w:p>
    <w:p w:rsidR="000622CE" w:rsidRPr="003103DB" w:rsidRDefault="000622CE" w:rsidP="000622CE">
      <w:pPr>
        <w:pStyle w:val="ListParagraph"/>
        <w:numPr>
          <w:ilvl w:val="0"/>
          <w:numId w:val="19"/>
        </w:numPr>
        <w:autoSpaceDE w:val="0"/>
        <w:autoSpaceDN w:val="0"/>
        <w:bidi/>
        <w:adjustRightInd w:val="0"/>
        <w:spacing w:after="0" w:line="360" w:lineRule="auto"/>
        <w:jc w:val="both"/>
        <w:rPr>
          <w:rFonts w:cs="B Nazanin"/>
          <w:sz w:val="28"/>
          <w:szCs w:val="28"/>
        </w:rPr>
      </w:pPr>
      <w:r w:rsidRPr="003103DB">
        <w:rPr>
          <w:rFonts w:cs="B Nazanin" w:hint="cs"/>
          <w:sz w:val="28"/>
          <w:szCs w:val="28"/>
          <w:rtl/>
        </w:rPr>
        <w:t>کشش</w:t>
      </w:r>
      <w:r w:rsidRPr="003103DB">
        <w:rPr>
          <w:rFonts w:cs="B Nazanin"/>
          <w:sz w:val="28"/>
          <w:szCs w:val="28"/>
        </w:rPr>
        <w:t xml:space="preserve"> </w:t>
      </w:r>
      <w:r w:rsidRPr="003103DB">
        <w:rPr>
          <w:rFonts w:cs="B Nazanin" w:hint="cs"/>
          <w:sz w:val="28"/>
          <w:szCs w:val="28"/>
          <w:rtl/>
        </w:rPr>
        <w:t>یکی</w:t>
      </w:r>
      <w:r w:rsidRPr="003103DB">
        <w:rPr>
          <w:rFonts w:cs="B Nazanin"/>
          <w:sz w:val="28"/>
          <w:szCs w:val="28"/>
        </w:rPr>
        <w:t xml:space="preserve"> </w:t>
      </w:r>
      <w:r w:rsidRPr="003103DB">
        <w:rPr>
          <w:rFonts w:cs="B Nazanin" w:hint="cs"/>
          <w:sz w:val="28"/>
          <w:szCs w:val="28"/>
          <w:rtl/>
        </w:rPr>
        <w:t>از</w:t>
      </w:r>
      <w:r w:rsidRPr="003103DB">
        <w:rPr>
          <w:rFonts w:cs="B Nazanin"/>
          <w:sz w:val="28"/>
          <w:szCs w:val="28"/>
        </w:rPr>
        <w:t xml:space="preserve"> </w:t>
      </w:r>
      <w:r w:rsidRPr="003103DB">
        <w:rPr>
          <w:rFonts w:cs="B Nazanin" w:hint="cs"/>
          <w:sz w:val="28"/>
          <w:szCs w:val="28"/>
          <w:rtl/>
        </w:rPr>
        <w:t>تمرینات</w:t>
      </w:r>
      <w:r w:rsidRPr="003103DB">
        <w:rPr>
          <w:rFonts w:cs="B Nazanin"/>
          <w:sz w:val="28"/>
          <w:szCs w:val="28"/>
        </w:rPr>
        <w:t xml:space="preserve"> </w:t>
      </w:r>
      <w:r w:rsidRPr="003103DB">
        <w:rPr>
          <w:rFonts w:cs="B Nazanin" w:hint="cs"/>
          <w:sz w:val="28"/>
          <w:szCs w:val="28"/>
          <w:rtl/>
        </w:rPr>
        <w:t>مهمّ</w:t>
      </w:r>
      <w:r w:rsidRPr="003103DB">
        <w:rPr>
          <w:rFonts w:cs="B Nazanin"/>
          <w:sz w:val="28"/>
          <w:szCs w:val="28"/>
        </w:rPr>
        <w:t xml:space="preserve"> </w:t>
      </w:r>
      <w:r w:rsidRPr="003103DB">
        <w:rPr>
          <w:rFonts w:cs="B Nazanin" w:hint="cs"/>
          <w:sz w:val="28"/>
          <w:szCs w:val="28"/>
          <w:rtl/>
        </w:rPr>
        <w:t>گرم</w:t>
      </w:r>
      <w:r w:rsidRPr="003103DB">
        <w:rPr>
          <w:rFonts w:cs="B Nazanin"/>
          <w:sz w:val="28"/>
          <w:szCs w:val="28"/>
        </w:rPr>
        <w:t xml:space="preserve"> </w:t>
      </w:r>
      <w:r w:rsidRPr="003103DB">
        <w:rPr>
          <w:rFonts w:cs="B Nazanin" w:hint="cs"/>
          <w:sz w:val="28"/>
          <w:szCs w:val="28"/>
          <w:rtl/>
        </w:rPr>
        <w:t>کردن</w:t>
      </w:r>
      <w:r w:rsidRPr="003103DB">
        <w:rPr>
          <w:rFonts w:cs="B Nazanin"/>
          <w:sz w:val="28"/>
          <w:szCs w:val="28"/>
        </w:rPr>
        <w:t xml:space="preserve"> </w:t>
      </w:r>
      <w:r w:rsidRPr="003103DB">
        <w:rPr>
          <w:rFonts w:cs="B Nazanin" w:hint="cs"/>
          <w:sz w:val="28"/>
          <w:szCs w:val="28"/>
          <w:rtl/>
        </w:rPr>
        <w:t>است</w:t>
      </w:r>
      <w:r w:rsidRPr="003103DB">
        <w:rPr>
          <w:rFonts w:cs="B Nazanin"/>
          <w:sz w:val="28"/>
          <w:szCs w:val="28"/>
        </w:rPr>
        <w:t xml:space="preserve"> </w:t>
      </w:r>
      <w:r w:rsidRPr="003103DB">
        <w:rPr>
          <w:rFonts w:cs="B Nazanin" w:hint="cs"/>
          <w:sz w:val="28"/>
          <w:szCs w:val="28"/>
          <w:rtl/>
        </w:rPr>
        <w:t>که</w:t>
      </w:r>
      <w:r w:rsidRPr="003103DB">
        <w:rPr>
          <w:rFonts w:cs="B Nazanin"/>
          <w:sz w:val="28"/>
          <w:szCs w:val="28"/>
        </w:rPr>
        <w:t xml:space="preserve"> </w:t>
      </w:r>
      <w:r w:rsidRPr="003103DB">
        <w:rPr>
          <w:rFonts w:cs="B Nazanin" w:hint="cs"/>
          <w:sz w:val="28"/>
          <w:szCs w:val="28"/>
          <w:rtl/>
        </w:rPr>
        <w:t>با</w:t>
      </w:r>
      <w:r w:rsidRPr="003103DB">
        <w:rPr>
          <w:rFonts w:cs="B Nazanin"/>
          <w:sz w:val="28"/>
          <w:szCs w:val="28"/>
        </w:rPr>
        <w:t xml:space="preserve"> </w:t>
      </w:r>
      <w:r w:rsidRPr="003103DB">
        <w:rPr>
          <w:rFonts w:cs="B Nazanin" w:hint="cs"/>
          <w:sz w:val="28"/>
          <w:szCs w:val="28"/>
          <w:rtl/>
        </w:rPr>
        <w:t>افزایش</w:t>
      </w:r>
      <w:r w:rsidRPr="003103DB">
        <w:rPr>
          <w:rFonts w:cs="B Nazanin"/>
          <w:sz w:val="28"/>
          <w:szCs w:val="28"/>
        </w:rPr>
        <w:t xml:space="preserve"> </w:t>
      </w:r>
      <w:r w:rsidRPr="003103DB">
        <w:rPr>
          <w:rFonts w:cs="B Nazanin" w:hint="cs"/>
          <w:sz w:val="28"/>
          <w:szCs w:val="28"/>
          <w:rtl/>
        </w:rPr>
        <w:t>انعطاف</w:t>
      </w:r>
      <w:r w:rsidRPr="003103DB">
        <w:rPr>
          <w:rFonts w:cs="B Nazanin"/>
          <w:sz w:val="28"/>
          <w:szCs w:val="28"/>
        </w:rPr>
        <w:t xml:space="preserve"> </w:t>
      </w:r>
      <w:r w:rsidRPr="003103DB">
        <w:rPr>
          <w:rFonts w:cs="B Nazanin" w:hint="cs"/>
          <w:sz w:val="28"/>
          <w:szCs w:val="28"/>
          <w:rtl/>
        </w:rPr>
        <w:t>پذیری</w:t>
      </w:r>
      <w:r w:rsidRPr="003103DB">
        <w:rPr>
          <w:rFonts w:cs="B Nazanin"/>
          <w:sz w:val="28"/>
          <w:szCs w:val="28"/>
        </w:rPr>
        <w:t xml:space="preserve"> </w:t>
      </w:r>
      <w:r w:rsidRPr="003103DB">
        <w:rPr>
          <w:rFonts w:cs="B Nazanin" w:hint="cs"/>
          <w:sz w:val="28"/>
          <w:szCs w:val="28"/>
          <w:rtl/>
        </w:rPr>
        <w:t>در</w:t>
      </w:r>
      <w:r w:rsidRPr="003103DB">
        <w:rPr>
          <w:rFonts w:cs="B Nazanin"/>
          <w:sz w:val="28"/>
          <w:szCs w:val="28"/>
        </w:rPr>
        <w:t xml:space="preserve"> </w:t>
      </w:r>
      <w:r w:rsidRPr="003103DB">
        <w:rPr>
          <w:rFonts w:cs="B Nazanin" w:hint="cs"/>
          <w:sz w:val="28"/>
          <w:szCs w:val="28"/>
          <w:rtl/>
        </w:rPr>
        <w:t>فرد،</w:t>
      </w:r>
      <w:r w:rsidRPr="003103DB">
        <w:rPr>
          <w:rFonts w:cs="B Nazanin"/>
          <w:sz w:val="28"/>
          <w:szCs w:val="28"/>
        </w:rPr>
        <w:t xml:space="preserve"> </w:t>
      </w:r>
      <w:r w:rsidRPr="003103DB">
        <w:rPr>
          <w:rFonts w:cs="B Nazanin" w:hint="cs"/>
          <w:sz w:val="28"/>
          <w:szCs w:val="28"/>
          <w:rtl/>
        </w:rPr>
        <w:t>عضلات،</w:t>
      </w:r>
      <w:r w:rsidRPr="003103DB">
        <w:rPr>
          <w:rFonts w:cs="B Nazanin"/>
          <w:sz w:val="28"/>
          <w:szCs w:val="28"/>
        </w:rPr>
        <w:t xml:space="preserve"> </w:t>
      </w:r>
      <w:r w:rsidRPr="003103DB">
        <w:rPr>
          <w:rFonts w:cs="B Nazanin" w:hint="cs"/>
          <w:sz w:val="28"/>
          <w:szCs w:val="28"/>
          <w:rtl/>
        </w:rPr>
        <w:t>مفاصل</w:t>
      </w:r>
      <w:r w:rsidRPr="003103DB">
        <w:rPr>
          <w:rFonts w:cs="B Nazanin"/>
          <w:sz w:val="28"/>
          <w:szCs w:val="28"/>
        </w:rPr>
        <w:t xml:space="preserve"> </w:t>
      </w:r>
      <w:r w:rsidRPr="003103DB">
        <w:rPr>
          <w:rFonts w:cs="B Nazanin" w:hint="cs"/>
          <w:sz w:val="28"/>
          <w:szCs w:val="28"/>
          <w:rtl/>
        </w:rPr>
        <w:t>و</w:t>
      </w:r>
      <w:r w:rsidRPr="003103DB">
        <w:rPr>
          <w:rFonts w:cs="B Nazanin"/>
          <w:sz w:val="28"/>
          <w:szCs w:val="28"/>
        </w:rPr>
        <w:t xml:space="preserve"> </w:t>
      </w:r>
      <w:r w:rsidRPr="003103DB">
        <w:rPr>
          <w:rFonts w:cs="B Nazanin" w:hint="cs"/>
          <w:sz w:val="28"/>
          <w:szCs w:val="28"/>
          <w:rtl/>
        </w:rPr>
        <w:t>رباط</w:t>
      </w:r>
      <w:r w:rsidRPr="003103DB">
        <w:rPr>
          <w:rFonts w:cs="B Nazanin"/>
          <w:sz w:val="28"/>
          <w:szCs w:val="28"/>
          <w:rtl/>
        </w:rPr>
        <w:t xml:space="preserve">‌ها </w:t>
      </w:r>
      <w:r w:rsidRPr="003103DB">
        <w:rPr>
          <w:rFonts w:cs="B Nazanin" w:hint="cs"/>
          <w:sz w:val="28"/>
          <w:szCs w:val="28"/>
          <w:rtl/>
        </w:rPr>
        <w:t>را</w:t>
      </w:r>
      <w:r w:rsidRPr="003103DB">
        <w:rPr>
          <w:rFonts w:cs="B Nazanin"/>
          <w:sz w:val="28"/>
          <w:szCs w:val="28"/>
        </w:rPr>
        <w:t xml:space="preserve"> </w:t>
      </w:r>
      <w:r w:rsidRPr="003103DB">
        <w:rPr>
          <w:rFonts w:cs="B Nazanin" w:hint="cs"/>
          <w:sz w:val="28"/>
          <w:szCs w:val="28"/>
          <w:rtl/>
        </w:rPr>
        <w:t>آماده</w:t>
      </w:r>
      <w:r w:rsidRPr="003103DB">
        <w:rPr>
          <w:rFonts w:cs="B Nazanin"/>
          <w:sz w:val="28"/>
          <w:szCs w:val="28"/>
        </w:rPr>
        <w:t xml:space="preserve"> </w:t>
      </w:r>
      <w:r w:rsidRPr="003103DB">
        <w:rPr>
          <w:rFonts w:cs="B Nazanin" w:hint="cs"/>
          <w:sz w:val="28"/>
          <w:szCs w:val="28"/>
          <w:rtl/>
        </w:rPr>
        <w:t>فعّالیت</w:t>
      </w:r>
      <w:r w:rsidRPr="003103DB">
        <w:rPr>
          <w:rFonts w:cs="B Nazanin" w:hint="cs"/>
          <w:sz w:val="28"/>
          <w:szCs w:val="28"/>
        </w:rPr>
        <w:t>‌</w:t>
      </w:r>
      <w:r w:rsidRPr="003103DB">
        <w:rPr>
          <w:rFonts w:cs="B Nazanin" w:hint="cs"/>
          <w:sz w:val="28"/>
          <w:szCs w:val="28"/>
          <w:rtl/>
        </w:rPr>
        <w:t xml:space="preserve"> می‌کند</w:t>
      </w:r>
      <w:r w:rsidRPr="003103DB">
        <w:rPr>
          <w:rFonts w:cs="B Nazanin"/>
          <w:sz w:val="28"/>
          <w:szCs w:val="28"/>
        </w:rPr>
        <w:t>.</w:t>
      </w:r>
    </w:p>
    <w:p w:rsidR="000622CE" w:rsidRPr="003103DB" w:rsidRDefault="000622CE" w:rsidP="000622CE">
      <w:pPr>
        <w:autoSpaceDE w:val="0"/>
        <w:autoSpaceDN w:val="0"/>
        <w:bidi/>
        <w:adjustRightInd w:val="0"/>
        <w:spacing w:after="0" w:line="360" w:lineRule="auto"/>
        <w:jc w:val="both"/>
        <w:rPr>
          <w:rFonts w:cs="B Nazanin"/>
          <w:b/>
          <w:bCs/>
          <w:sz w:val="28"/>
          <w:szCs w:val="28"/>
        </w:rPr>
      </w:pPr>
      <w:r w:rsidRPr="003103DB">
        <w:rPr>
          <w:rFonts w:cs="B Nazanin" w:hint="cs"/>
          <w:b/>
          <w:bCs/>
          <w:sz w:val="28"/>
          <w:szCs w:val="28"/>
          <w:rtl/>
        </w:rPr>
        <w:t>مرحلۀ</w:t>
      </w:r>
      <w:r w:rsidRPr="003103DB">
        <w:rPr>
          <w:rFonts w:cs="B Nazanin"/>
          <w:b/>
          <w:bCs/>
          <w:sz w:val="28"/>
          <w:szCs w:val="28"/>
        </w:rPr>
        <w:t xml:space="preserve"> </w:t>
      </w:r>
      <w:r w:rsidRPr="003103DB">
        <w:rPr>
          <w:rFonts w:cs="B Nazanin" w:hint="cs"/>
          <w:b/>
          <w:bCs/>
          <w:sz w:val="28"/>
          <w:szCs w:val="28"/>
          <w:rtl/>
        </w:rPr>
        <w:t>دوم</w:t>
      </w:r>
      <w:r w:rsidRPr="003103DB">
        <w:rPr>
          <w:rFonts w:cs="B Nazanin"/>
          <w:b/>
          <w:bCs/>
          <w:sz w:val="28"/>
          <w:szCs w:val="28"/>
        </w:rPr>
        <w:t>:</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b/>
          <w:bCs/>
          <w:sz w:val="28"/>
          <w:szCs w:val="28"/>
          <w:rtl/>
        </w:rPr>
        <w:t>آموزش</w:t>
      </w:r>
      <w:r w:rsidRPr="003103DB">
        <w:rPr>
          <w:rFonts w:cs="B Nazanin"/>
          <w:b/>
          <w:bCs/>
          <w:sz w:val="28"/>
          <w:szCs w:val="28"/>
        </w:rPr>
        <w:t xml:space="preserve"> </w:t>
      </w:r>
      <w:r w:rsidRPr="003103DB">
        <w:rPr>
          <w:rFonts w:cs="B Nazanin" w:hint="cs"/>
          <w:b/>
          <w:bCs/>
          <w:sz w:val="28"/>
          <w:szCs w:val="28"/>
          <w:rtl/>
        </w:rPr>
        <w:t>مهارت</w:t>
      </w:r>
      <w:r w:rsidRPr="003103DB">
        <w:rPr>
          <w:rFonts w:cs="B Nazanin"/>
          <w:b/>
          <w:bCs/>
          <w:sz w:val="28"/>
          <w:szCs w:val="28"/>
          <w:rtl/>
        </w:rPr>
        <w:t xml:space="preserve">‌های  </w:t>
      </w:r>
      <w:r w:rsidRPr="003103DB">
        <w:rPr>
          <w:rFonts w:cs="B Nazanin" w:hint="cs"/>
          <w:b/>
          <w:bCs/>
          <w:sz w:val="28"/>
          <w:szCs w:val="28"/>
          <w:rtl/>
        </w:rPr>
        <w:t>حرکتی</w:t>
      </w:r>
      <w:r w:rsidRPr="003103DB">
        <w:rPr>
          <w:rFonts w:cs="B Nazanin"/>
          <w:b/>
          <w:bCs/>
          <w:sz w:val="28"/>
          <w:szCs w:val="28"/>
        </w:rPr>
        <w:t xml:space="preserve"> )</w:t>
      </w:r>
      <w:r w:rsidRPr="003103DB">
        <w:rPr>
          <w:rFonts w:cs="B Nazanin" w:hint="cs"/>
          <w:b/>
          <w:bCs/>
          <w:sz w:val="28"/>
          <w:szCs w:val="28"/>
          <w:rtl/>
        </w:rPr>
        <w:t>فعّالیت</w:t>
      </w:r>
      <w:r w:rsidRPr="003103DB">
        <w:rPr>
          <w:rFonts w:cs="B Nazanin"/>
          <w:b/>
          <w:bCs/>
          <w:sz w:val="28"/>
          <w:szCs w:val="28"/>
        </w:rPr>
        <w:t xml:space="preserve"> </w:t>
      </w:r>
      <w:r w:rsidRPr="003103DB">
        <w:rPr>
          <w:rFonts w:cs="B Nazanin" w:hint="cs"/>
          <w:b/>
          <w:bCs/>
          <w:sz w:val="28"/>
          <w:szCs w:val="28"/>
          <w:rtl/>
        </w:rPr>
        <w:t>اصلی</w:t>
      </w:r>
      <w:r w:rsidRPr="003103DB">
        <w:rPr>
          <w:rFonts w:cs="B Nazanin"/>
          <w:b/>
          <w:bCs/>
          <w:sz w:val="28"/>
          <w:szCs w:val="28"/>
        </w:rPr>
        <w:t>(</w:t>
      </w:r>
      <w:r w:rsidRPr="003103DB">
        <w:rPr>
          <w:rFonts w:cs="B Nazanin" w:hint="cs"/>
          <w:b/>
          <w:bCs/>
          <w:sz w:val="28"/>
          <w:szCs w:val="28"/>
          <w:rtl/>
        </w:rPr>
        <w:t>:</w:t>
      </w:r>
      <w:r w:rsidRPr="003103DB">
        <w:rPr>
          <w:rFonts w:cs="B Nazanin" w:hint="cs"/>
          <w:sz w:val="28"/>
          <w:szCs w:val="28"/>
          <w:rtl/>
        </w:rPr>
        <w:t xml:space="preserve"> بخش</w:t>
      </w:r>
      <w:r w:rsidRPr="003103DB">
        <w:rPr>
          <w:rFonts w:cs="B Nazanin"/>
          <w:sz w:val="28"/>
          <w:szCs w:val="28"/>
        </w:rPr>
        <w:t xml:space="preserve"> </w:t>
      </w:r>
      <w:r w:rsidRPr="003103DB">
        <w:rPr>
          <w:rFonts w:cs="B Nazanin" w:hint="cs"/>
          <w:sz w:val="28"/>
          <w:szCs w:val="28"/>
          <w:rtl/>
        </w:rPr>
        <w:t>هدفمند</w:t>
      </w:r>
      <w:r w:rsidRPr="003103DB">
        <w:rPr>
          <w:rFonts w:cs="B Nazanin"/>
          <w:sz w:val="28"/>
          <w:szCs w:val="28"/>
        </w:rPr>
        <w:t xml:space="preserve"> </w:t>
      </w:r>
      <w:r w:rsidRPr="003103DB">
        <w:rPr>
          <w:rFonts w:cs="B Nazanin" w:hint="cs"/>
          <w:sz w:val="28"/>
          <w:szCs w:val="28"/>
          <w:rtl/>
        </w:rPr>
        <w:t>فرایند</w:t>
      </w:r>
      <w:r w:rsidRPr="003103DB">
        <w:rPr>
          <w:rFonts w:cs="B Nazanin"/>
          <w:sz w:val="28"/>
          <w:szCs w:val="28"/>
        </w:rPr>
        <w:t xml:space="preserve"> </w:t>
      </w:r>
      <w:r w:rsidRPr="003103DB">
        <w:rPr>
          <w:rFonts w:cs="B Nazanin" w:hint="cs"/>
          <w:sz w:val="28"/>
          <w:szCs w:val="28"/>
          <w:rtl/>
        </w:rPr>
        <w:t>است</w:t>
      </w:r>
      <w:r w:rsidRPr="003103DB">
        <w:rPr>
          <w:rFonts w:cs="B Nazanin"/>
          <w:sz w:val="28"/>
          <w:szCs w:val="28"/>
        </w:rPr>
        <w:t xml:space="preserve"> </w:t>
      </w:r>
      <w:r w:rsidRPr="003103DB">
        <w:rPr>
          <w:rFonts w:cs="B Nazanin" w:hint="cs"/>
          <w:sz w:val="28"/>
          <w:szCs w:val="28"/>
          <w:rtl/>
        </w:rPr>
        <w:t>که</w:t>
      </w:r>
      <w:r w:rsidRPr="003103DB">
        <w:rPr>
          <w:rFonts w:cs="B Nazanin"/>
          <w:sz w:val="28"/>
          <w:szCs w:val="28"/>
        </w:rPr>
        <w:t xml:space="preserve"> </w:t>
      </w:r>
      <w:r w:rsidRPr="003103DB">
        <w:rPr>
          <w:rFonts w:cs="B Nazanin" w:hint="cs"/>
          <w:sz w:val="28"/>
          <w:szCs w:val="28"/>
          <w:rtl/>
        </w:rPr>
        <w:t>جلسه</w:t>
      </w:r>
      <w:r w:rsidRPr="003103DB">
        <w:rPr>
          <w:rFonts w:cs="B Nazanin"/>
          <w:sz w:val="28"/>
          <w:szCs w:val="28"/>
        </w:rPr>
        <w:t xml:space="preserve"> </w:t>
      </w:r>
      <w:r w:rsidRPr="003103DB">
        <w:rPr>
          <w:rFonts w:cs="B Nazanin" w:hint="cs"/>
          <w:sz w:val="28"/>
          <w:szCs w:val="28"/>
          <w:rtl/>
        </w:rPr>
        <w:t>آموزش</w:t>
      </w:r>
      <w:r w:rsidRPr="003103DB">
        <w:rPr>
          <w:rFonts w:cs="B Nazanin"/>
          <w:sz w:val="28"/>
          <w:szCs w:val="28"/>
        </w:rPr>
        <w:t xml:space="preserve"> </w:t>
      </w:r>
      <w:r w:rsidRPr="003103DB">
        <w:rPr>
          <w:rFonts w:cs="B Nazanin" w:hint="cs"/>
          <w:sz w:val="28"/>
          <w:szCs w:val="28"/>
          <w:rtl/>
        </w:rPr>
        <w:t>و</w:t>
      </w:r>
      <w:r w:rsidRPr="003103DB">
        <w:rPr>
          <w:rFonts w:cs="B Nazanin"/>
          <w:sz w:val="28"/>
          <w:szCs w:val="28"/>
        </w:rPr>
        <w:t xml:space="preserve"> </w:t>
      </w:r>
      <w:r w:rsidRPr="003103DB">
        <w:rPr>
          <w:rFonts w:cs="B Nazanin" w:hint="cs"/>
          <w:sz w:val="28"/>
          <w:szCs w:val="28"/>
          <w:rtl/>
        </w:rPr>
        <w:t>تمرین</w:t>
      </w:r>
      <w:r w:rsidRPr="003103DB">
        <w:rPr>
          <w:rFonts w:cs="B Nazanin"/>
          <w:sz w:val="28"/>
          <w:szCs w:val="28"/>
        </w:rPr>
        <w:t xml:space="preserve"> </w:t>
      </w:r>
      <w:r w:rsidRPr="003103DB">
        <w:rPr>
          <w:rFonts w:cs="B Nazanin" w:hint="cs"/>
          <w:sz w:val="28"/>
          <w:szCs w:val="28"/>
          <w:rtl/>
        </w:rPr>
        <w:t>به</w:t>
      </w:r>
      <w:r w:rsidRPr="003103DB">
        <w:rPr>
          <w:rFonts w:cs="B Nazanin"/>
          <w:sz w:val="28"/>
          <w:szCs w:val="28"/>
        </w:rPr>
        <w:t xml:space="preserve"> </w:t>
      </w:r>
      <w:r w:rsidRPr="003103DB">
        <w:rPr>
          <w:rFonts w:cs="B Nazanin" w:hint="cs"/>
          <w:sz w:val="28"/>
          <w:szCs w:val="28"/>
          <w:rtl/>
        </w:rPr>
        <w:t>سبب</w:t>
      </w:r>
      <w:r w:rsidRPr="003103DB">
        <w:rPr>
          <w:rFonts w:cs="B Nazanin"/>
          <w:sz w:val="28"/>
          <w:szCs w:val="28"/>
        </w:rPr>
        <w:t xml:space="preserve"> </w:t>
      </w:r>
      <w:r w:rsidRPr="003103DB">
        <w:rPr>
          <w:rFonts w:cs="B Nazanin" w:hint="cs"/>
          <w:sz w:val="28"/>
          <w:szCs w:val="28"/>
          <w:rtl/>
        </w:rPr>
        <w:t>آن</w:t>
      </w:r>
      <w:r w:rsidRPr="003103DB">
        <w:rPr>
          <w:rFonts w:cs="B Nazanin"/>
          <w:sz w:val="28"/>
          <w:szCs w:val="28"/>
        </w:rPr>
        <w:t xml:space="preserve"> </w:t>
      </w:r>
      <w:r w:rsidRPr="003103DB">
        <w:rPr>
          <w:rFonts w:cs="B Nazanin" w:hint="cs"/>
          <w:sz w:val="28"/>
          <w:szCs w:val="28"/>
          <w:rtl/>
        </w:rPr>
        <w:t>تشکیل</w:t>
      </w:r>
      <w:r w:rsidRPr="003103DB">
        <w:rPr>
          <w:rFonts w:cs="B Nazanin"/>
          <w:sz w:val="28"/>
          <w:szCs w:val="28"/>
        </w:rPr>
        <w:t xml:space="preserve"> </w:t>
      </w:r>
      <w:r w:rsidRPr="003103DB">
        <w:rPr>
          <w:rFonts w:cs="B Nazanin" w:hint="cs"/>
          <w:sz w:val="28"/>
          <w:szCs w:val="28"/>
          <w:rtl/>
        </w:rPr>
        <w:t>شده است</w:t>
      </w:r>
      <w:r w:rsidRPr="003103DB">
        <w:rPr>
          <w:rFonts w:cs="B Nazanin"/>
          <w:sz w:val="28"/>
          <w:szCs w:val="28"/>
        </w:rPr>
        <w:t xml:space="preserve">. </w:t>
      </w:r>
      <w:r w:rsidRPr="003103DB">
        <w:rPr>
          <w:rFonts w:cs="B Nazanin" w:hint="cs"/>
          <w:sz w:val="28"/>
          <w:szCs w:val="28"/>
          <w:rtl/>
        </w:rPr>
        <w:t>این</w:t>
      </w:r>
      <w:r w:rsidRPr="003103DB">
        <w:rPr>
          <w:rFonts w:cs="B Nazanin"/>
          <w:sz w:val="28"/>
          <w:szCs w:val="28"/>
        </w:rPr>
        <w:t xml:space="preserve"> </w:t>
      </w:r>
      <w:r w:rsidRPr="003103DB">
        <w:rPr>
          <w:rFonts w:cs="B Nazanin" w:hint="cs"/>
          <w:sz w:val="28"/>
          <w:szCs w:val="28"/>
          <w:rtl/>
        </w:rPr>
        <w:t>بخش</w:t>
      </w:r>
      <w:r w:rsidRPr="003103DB">
        <w:rPr>
          <w:rFonts w:cs="B Nazanin"/>
          <w:sz w:val="28"/>
          <w:szCs w:val="28"/>
        </w:rPr>
        <w:t xml:space="preserve"> </w:t>
      </w:r>
      <w:r w:rsidRPr="003103DB">
        <w:rPr>
          <w:rFonts w:cs="B Nazanin" w:hint="cs"/>
          <w:sz w:val="28"/>
          <w:szCs w:val="28"/>
          <w:rtl/>
        </w:rPr>
        <w:t>بیشترین</w:t>
      </w:r>
      <w:r w:rsidRPr="003103DB">
        <w:rPr>
          <w:rFonts w:cs="B Nazanin"/>
          <w:sz w:val="28"/>
          <w:szCs w:val="28"/>
        </w:rPr>
        <w:t xml:space="preserve"> </w:t>
      </w:r>
      <w:r w:rsidRPr="003103DB">
        <w:rPr>
          <w:rFonts w:cs="B Nazanin" w:hint="cs"/>
          <w:sz w:val="28"/>
          <w:szCs w:val="28"/>
          <w:rtl/>
        </w:rPr>
        <w:t>مدت</w:t>
      </w:r>
      <w:r w:rsidRPr="003103DB">
        <w:rPr>
          <w:rFonts w:cs="B Nazanin"/>
          <w:sz w:val="28"/>
          <w:szCs w:val="28"/>
        </w:rPr>
        <w:t xml:space="preserve"> </w:t>
      </w:r>
      <w:r w:rsidRPr="003103DB">
        <w:rPr>
          <w:rFonts w:cs="B Nazanin" w:hint="cs"/>
          <w:sz w:val="28"/>
          <w:szCs w:val="28"/>
          <w:rtl/>
        </w:rPr>
        <w:t>زمان</w:t>
      </w:r>
      <w:r w:rsidRPr="003103DB">
        <w:rPr>
          <w:rFonts w:cs="B Nazanin"/>
          <w:sz w:val="28"/>
          <w:szCs w:val="28"/>
        </w:rPr>
        <w:t xml:space="preserve"> </w:t>
      </w:r>
      <w:r w:rsidRPr="003103DB">
        <w:rPr>
          <w:rFonts w:cs="B Nazanin" w:hint="cs"/>
          <w:sz w:val="28"/>
          <w:szCs w:val="28"/>
          <w:rtl/>
        </w:rPr>
        <w:t>را</w:t>
      </w:r>
      <w:r w:rsidRPr="003103DB">
        <w:rPr>
          <w:rFonts w:cs="B Nazanin"/>
          <w:sz w:val="28"/>
          <w:szCs w:val="28"/>
        </w:rPr>
        <w:t xml:space="preserve"> </w:t>
      </w:r>
      <w:r w:rsidRPr="003103DB">
        <w:rPr>
          <w:rFonts w:cs="B Nazanin" w:hint="cs"/>
          <w:sz w:val="28"/>
          <w:szCs w:val="28"/>
          <w:rtl/>
        </w:rPr>
        <w:t>به</w:t>
      </w:r>
      <w:r w:rsidRPr="003103DB">
        <w:rPr>
          <w:rFonts w:cs="B Nazanin"/>
          <w:sz w:val="28"/>
          <w:szCs w:val="28"/>
        </w:rPr>
        <w:t xml:space="preserve"> </w:t>
      </w:r>
      <w:r w:rsidRPr="003103DB">
        <w:rPr>
          <w:rFonts w:cs="B Nazanin" w:hint="cs"/>
          <w:sz w:val="28"/>
          <w:szCs w:val="28"/>
          <w:rtl/>
        </w:rPr>
        <w:t>خود</w:t>
      </w:r>
      <w:r w:rsidRPr="003103DB">
        <w:rPr>
          <w:rFonts w:cs="B Nazanin"/>
          <w:sz w:val="28"/>
          <w:szCs w:val="28"/>
        </w:rPr>
        <w:t xml:space="preserve"> </w:t>
      </w:r>
      <w:r w:rsidRPr="003103DB">
        <w:rPr>
          <w:rFonts w:cs="B Nazanin" w:hint="cs"/>
          <w:sz w:val="28"/>
          <w:szCs w:val="28"/>
          <w:rtl/>
        </w:rPr>
        <w:t>اختصاص</w:t>
      </w:r>
      <w:r w:rsidRPr="003103DB">
        <w:rPr>
          <w:rFonts w:cs="B Nazanin"/>
          <w:sz w:val="28"/>
          <w:szCs w:val="28"/>
        </w:rPr>
        <w:t>‌</w:t>
      </w:r>
      <w:r w:rsidRPr="003103DB">
        <w:rPr>
          <w:rFonts w:cs="B Nazanin"/>
          <w:sz w:val="28"/>
          <w:szCs w:val="28"/>
          <w:rtl/>
        </w:rPr>
        <w:t xml:space="preserve"> می‌</w:t>
      </w:r>
      <w:r w:rsidRPr="003103DB">
        <w:rPr>
          <w:rFonts w:cs="B Nazanin" w:hint="cs"/>
          <w:sz w:val="28"/>
          <w:szCs w:val="28"/>
          <w:rtl/>
        </w:rPr>
        <w:t>دهد</w:t>
      </w:r>
      <w:r w:rsidRPr="003103DB">
        <w:rPr>
          <w:rFonts w:cs="B Nazanin"/>
          <w:sz w:val="28"/>
          <w:szCs w:val="28"/>
        </w:rPr>
        <w:t>.</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به</w:t>
      </w:r>
      <w:r w:rsidRPr="003103DB">
        <w:rPr>
          <w:rFonts w:cs="B Nazanin"/>
          <w:sz w:val="28"/>
          <w:szCs w:val="28"/>
        </w:rPr>
        <w:t xml:space="preserve"> </w:t>
      </w:r>
      <w:r w:rsidRPr="003103DB">
        <w:rPr>
          <w:rFonts w:cs="B Nazanin" w:hint="cs"/>
          <w:sz w:val="28"/>
          <w:szCs w:val="28"/>
          <w:rtl/>
        </w:rPr>
        <w:t>طور</w:t>
      </w:r>
      <w:r w:rsidRPr="003103DB">
        <w:rPr>
          <w:rFonts w:cs="B Nazanin"/>
          <w:sz w:val="28"/>
          <w:szCs w:val="28"/>
        </w:rPr>
        <w:t xml:space="preserve"> </w:t>
      </w:r>
      <w:r w:rsidRPr="003103DB">
        <w:rPr>
          <w:rFonts w:cs="B Nazanin" w:hint="cs"/>
          <w:sz w:val="28"/>
          <w:szCs w:val="28"/>
          <w:rtl/>
        </w:rPr>
        <w:t>کلی</w:t>
      </w:r>
      <w:r w:rsidRPr="003103DB">
        <w:rPr>
          <w:rFonts w:cs="B Nazanin"/>
          <w:sz w:val="28"/>
          <w:szCs w:val="28"/>
        </w:rPr>
        <w:t xml:space="preserve"> </w:t>
      </w:r>
      <w:r w:rsidRPr="003103DB">
        <w:rPr>
          <w:rFonts w:cs="B Nazanin" w:hint="cs"/>
          <w:sz w:val="28"/>
          <w:szCs w:val="28"/>
          <w:rtl/>
        </w:rPr>
        <w:t>روش</w:t>
      </w:r>
      <w:r w:rsidRPr="003103DB">
        <w:rPr>
          <w:rFonts w:cs="B Nazanin"/>
          <w:sz w:val="28"/>
          <w:szCs w:val="28"/>
          <w:rtl/>
        </w:rPr>
        <w:t xml:space="preserve">‌های  </w:t>
      </w:r>
      <w:r w:rsidRPr="003103DB">
        <w:rPr>
          <w:rFonts w:cs="B Nazanin" w:hint="cs"/>
          <w:sz w:val="28"/>
          <w:szCs w:val="28"/>
          <w:rtl/>
        </w:rPr>
        <w:t>تدریس</w:t>
      </w:r>
      <w:r w:rsidRPr="003103DB">
        <w:rPr>
          <w:rFonts w:cs="B Nazanin"/>
          <w:sz w:val="28"/>
          <w:szCs w:val="28"/>
        </w:rPr>
        <w:t xml:space="preserve"> </w:t>
      </w:r>
      <w:r w:rsidRPr="003103DB">
        <w:rPr>
          <w:rFonts w:cs="B Nazanin" w:hint="cs"/>
          <w:sz w:val="28"/>
          <w:szCs w:val="28"/>
          <w:rtl/>
        </w:rPr>
        <w:t>در</w:t>
      </w:r>
      <w:r w:rsidRPr="003103DB">
        <w:rPr>
          <w:rFonts w:cs="B Nazanin"/>
          <w:sz w:val="28"/>
          <w:szCs w:val="28"/>
        </w:rPr>
        <w:t xml:space="preserve"> </w:t>
      </w:r>
      <w:r w:rsidRPr="003103DB">
        <w:rPr>
          <w:rFonts w:cs="B Nazanin" w:hint="cs"/>
          <w:sz w:val="28"/>
          <w:szCs w:val="28"/>
          <w:rtl/>
        </w:rPr>
        <w:t>درس</w:t>
      </w:r>
      <w:r w:rsidRPr="003103DB">
        <w:rPr>
          <w:rFonts w:cs="B Nazanin"/>
          <w:sz w:val="28"/>
          <w:szCs w:val="28"/>
        </w:rPr>
        <w:t xml:space="preserve"> </w:t>
      </w:r>
      <w:r w:rsidRPr="003103DB">
        <w:rPr>
          <w:rFonts w:cs="B Nazanin" w:hint="cs"/>
          <w:sz w:val="28"/>
          <w:szCs w:val="28"/>
          <w:rtl/>
        </w:rPr>
        <w:t>تربیت</w:t>
      </w:r>
      <w:r w:rsidRPr="003103DB">
        <w:rPr>
          <w:rFonts w:cs="B Nazanin"/>
          <w:sz w:val="28"/>
          <w:szCs w:val="28"/>
        </w:rPr>
        <w:t xml:space="preserve"> </w:t>
      </w:r>
      <w:r w:rsidRPr="003103DB">
        <w:rPr>
          <w:rFonts w:cs="B Nazanin" w:hint="cs"/>
          <w:sz w:val="28"/>
          <w:szCs w:val="28"/>
          <w:rtl/>
        </w:rPr>
        <w:t>بدنی</w:t>
      </w:r>
      <w:r w:rsidRPr="003103DB">
        <w:rPr>
          <w:rFonts w:cs="B Nazanin"/>
          <w:sz w:val="28"/>
          <w:szCs w:val="28"/>
        </w:rPr>
        <w:t xml:space="preserve"> </w:t>
      </w:r>
      <w:r w:rsidRPr="003103DB">
        <w:rPr>
          <w:rFonts w:cs="B Nazanin" w:hint="cs"/>
          <w:sz w:val="28"/>
          <w:szCs w:val="28"/>
          <w:rtl/>
        </w:rPr>
        <w:t>را</w:t>
      </w:r>
      <w:r w:rsidRPr="003103DB">
        <w:rPr>
          <w:rFonts w:cs="B Nazanin"/>
          <w:sz w:val="28"/>
          <w:szCs w:val="28"/>
        </w:rPr>
        <w:t>‌</w:t>
      </w:r>
      <w:r w:rsidRPr="003103DB">
        <w:rPr>
          <w:rFonts w:cs="B Nazanin"/>
          <w:sz w:val="28"/>
          <w:szCs w:val="28"/>
          <w:rtl/>
        </w:rPr>
        <w:t xml:space="preserve"> می‌</w:t>
      </w:r>
      <w:r w:rsidRPr="003103DB">
        <w:rPr>
          <w:rFonts w:cs="B Nazanin" w:hint="cs"/>
          <w:sz w:val="28"/>
          <w:szCs w:val="28"/>
          <w:rtl/>
        </w:rPr>
        <w:t>توان</w:t>
      </w:r>
      <w:r w:rsidRPr="003103DB">
        <w:rPr>
          <w:rFonts w:cs="B Nazanin"/>
          <w:sz w:val="28"/>
          <w:szCs w:val="28"/>
        </w:rPr>
        <w:t xml:space="preserve"> </w:t>
      </w:r>
      <w:r w:rsidRPr="003103DB">
        <w:rPr>
          <w:rFonts w:cs="B Nazanin" w:hint="cs"/>
          <w:sz w:val="28"/>
          <w:szCs w:val="28"/>
          <w:rtl/>
        </w:rPr>
        <w:t>مانند</w:t>
      </w:r>
      <w:r w:rsidRPr="003103DB">
        <w:rPr>
          <w:rFonts w:cs="B Nazanin"/>
          <w:sz w:val="28"/>
          <w:szCs w:val="28"/>
        </w:rPr>
        <w:t xml:space="preserve"> </w:t>
      </w:r>
      <w:r w:rsidRPr="003103DB">
        <w:rPr>
          <w:rFonts w:cs="B Nazanin" w:hint="cs"/>
          <w:sz w:val="28"/>
          <w:szCs w:val="28"/>
          <w:rtl/>
        </w:rPr>
        <w:t>یک</w:t>
      </w:r>
      <w:r w:rsidRPr="003103DB">
        <w:rPr>
          <w:rFonts w:cs="B Nazanin"/>
          <w:sz w:val="28"/>
          <w:szCs w:val="28"/>
        </w:rPr>
        <w:t xml:space="preserve"> </w:t>
      </w:r>
      <w:r w:rsidRPr="003103DB">
        <w:rPr>
          <w:rFonts w:cs="B Nazanin" w:hint="cs"/>
          <w:sz w:val="28"/>
          <w:szCs w:val="28"/>
          <w:rtl/>
        </w:rPr>
        <w:t>پیوستار</w:t>
      </w:r>
      <w:r w:rsidRPr="003103DB">
        <w:rPr>
          <w:rFonts w:cs="B Nazanin"/>
          <w:sz w:val="28"/>
          <w:szCs w:val="28"/>
        </w:rPr>
        <w:t xml:space="preserve"> </w:t>
      </w:r>
      <w:r w:rsidRPr="003103DB">
        <w:rPr>
          <w:rFonts w:cs="B Nazanin" w:hint="cs"/>
          <w:sz w:val="28"/>
          <w:szCs w:val="28"/>
          <w:rtl/>
        </w:rPr>
        <w:t>درنظر</w:t>
      </w:r>
      <w:r w:rsidRPr="003103DB">
        <w:rPr>
          <w:rFonts w:cs="B Nazanin"/>
          <w:sz w:val="28"/>
          <w:szCs w:val="28"/>
        </w:rPr>
        <w:t xml:space="preserve"> </w:t>
      </w:r>
      <w:r w:rsidRPr="003103DB">
        <w:rPr>
          <w:rFonts w:cs="B Nazanin" w:hint="cs"/>
          <w:sz w:val="28"/>
          <w:szCs w:val="28"/>
          <w:rtl/>
        </w:rPr>
        <w:t>گرفت</w:t>
      </w:r>
      <w:r w:rsidRPr="003103DB">
        <w:rPr>
          <w:rFonts w:cs="B Nazanin"/>
          <w:sz w:val="28"/>
          <w:szCs w:val="28"/>
        </w:rPr>
        <w:t xml:space="preserve"> </w:t>
      </w:r>
      <w:r w:rsidRPr="003103DB">
        <w:rPr>
          <w:rFonts w:cs="B Nazanin" w:hint="cs"/>
          <w:sz w:val="28"/>
          <w:szCs w:val="28"/>
          <w:rtl/>
        </w:rPr>
        <w:t>که</w:t>
      </w:r>
      <w:r w:rsidRPr="003103DB">
        <w:rPr>
          <w:rFonts w:cs="B Nazanin"/>
          <w:sz w:val="28"/>
          <w:szCs w:val="28"/>
        </w:rPr>
        <w:t xml:space="preserve"> </w:t>
      </w:r>
      <w:r w:rsidRPr="003103DB">
        <w:rPr>
          <w:rFonts w:cs="B Nazanin" w:hint="cs"/>
          <w:sz w:val="28"/>
          <w:szCs w:val="28"/>
          <w:rtl/>
        </w:rPr>
        <w:t>در</w:t>
      </w:r>
      <w:r w:rsidRPr="003103DB">
        <w:rPr>
          <w:rFonts w:cs="B Nazanin"/>
          <w:sz w:val="28"/>
          <w:szCs w:val="28"/>
        </w:rPr>
        <w:t xml:space="preserve"> </w:t>
      </w:r>
      <w:r w:rsidRPr="003103DB">
        <w:rPr>
          <w:rFonts w:cs="B Nazanin" w:hint="cs"/>
          <w:sz w:val="28"/>
          <w:szCs w:val="28"/>
          <w:rtl/>
        </w:rPr>
        <w:t>یک</w:t>
      </w:r>
      <w:r w:rsidRPr="003103DB">
        <w:rPr>
          <w:rFonts w:cs="B Nazanin"/>
          <w:sz w:val="28"/>
          <w:szCs w:val="28"/>
        </w:rPr>
        <w:t xml:space="preserve"> </w:t>
      </w:r>
      <w:r w:rsidRPr="003103DB">
        <w:rPr>
          <w:rFonts w:cs="B Nazanin" w:hint="cs"/>
          <w:sz w:val="28"/>
          <w:szCs w:val="28"/>
          <w:rtl/>
        </w:rPr>
        <w:t>طرف</w:t>
      </w:r>
      <w:r w:rsidRPr="003103DB">
        <w:rPr>
          <w:rFonts w:cs="B Nazanin"/>
          <w:sz w:val="28"/>
          <w:szCs w:val="28"/>
        </w:rPr>
        <w:t xml:space="preserve"> </w:t>
      </w:r>
      <w:r w:rsidRPr="003103DB">
        <w:rPr>
          <w:rFonts w:cs="B Nazanin" w:hint="cs"/>
          <w:sz w:val="28"/>
          <w:szCs w:val="28"/>
          <w:rtl/>
        </w:rPr>
        <w:t>آن</w:t>
      </w:r>
      <w:r w:rsidRPr="003103DB">
        <w:rPr>
          <w:rFonts w:cs="B Nazanin"/>
          <w:sz w:val="28"/>
          <w:szCs w:val="28"/>
        </w:rPr>
        <w:t xml:space="preserve"> </w:t>
      </w:r>
      <w:r w:rsidRPr="003103DB">
        <w:rPr>
          <w:rFonts w:cs="B Nazanin" w:hint="cs"/>
          <w:sz w:val="28"/>
          <w:szCs w:val="28"/>
          <w:rtl/>
        </w:rPr>
        <w:t>روش</w:t>
      </w:r>
      <w:r w:rsidRPr="003103DB">
        <w:rPr>
          <w:rFonts w:cs="B Nazanin"/>
          <w:sz w:val="28"/>
          <w:szCs w:val="28"/>
          <w:rtl/>
        </w:rPr>
        <w:t xml:space="preserve">‌های  </w:t>
      </w:r>
      <w:r w:rsidRPr="003103DB">
        <w:rPr>
          <w:rFonts w:cs="B Nazanin" w:hint="cs"/>
          <w:sz w:val="28"/>
          <w:szCs w:val="28"/>
          <w:rtl/>
        </w:rPr>
        <w:t>تدریس معلم</w:t>
      </w:r>
      <w:r w:rsidRPr="003103DB">
        <w:rPr>
          <w:rFonts w:cs="B Nazanin"/>
          <w:sz w:val="28"/>
          <w:szCs w:val="28"/>
        </w:rPr>
        <w:t xml:space="preserve"> </w:t>
      </w:r>
      <w:r w:rsidRPr="003103DB">
        <w:rPr>
          <w:rFonts w:cs="B Nazanin" w:hint="cs"/>
          <w:sz w:val="28"/>
          <w:szCs w:val="28"/>
          <w:rtl/>
        </w:rPr>
        <w:t>محور</w:t>
      </w:r>
      <w:r w:rsidRPr="003103DB">
        <w:rPr>
          <w:rFonts w:cs="B Nazanin"/>
          <w:sz w:val="28"/>
          <w:szCs w:val="28"/>
        </w:rPr>
        <w:t xml:space="preserve"> )</w:t>
      </w:r>
      <w:r w:rsidRPr="003103DB">
        <w:rPr>
          <w:rFonts w:cs="B Nazanin" w:hint="cs"/>
          <w:sz w:val="28"/>
          <w:szCs w:val="28"/>
          <w:rtl/>
        </w:rPr>
        <w:t>مستقیم</w:t>
      </w:r>
      <w:r w:rsidRPr="003103DB">
        <w:rPr>
          <w:rFonts w:cs="B Nazanin"/>
          <w:sz w:val="28"/>
          <w:szCs w:val="28"/>
        </w:rPr>
        <w:t xml:space="preserve">( </w:t>
      </w:r>
      <w:r w:rsidRPr="003103DB">
        <w:rPr>
          <w:rFonts w:cs="B Nazanin" w:hint="cs"/>
          <w:sz w:val="28"/>
          <w:szCs w:val="28"/>
          <w:rtl/>
        </w:rPr>
        <w:t>و</w:t>
      </w:r>
      <w:r w:rsidRPr="003103DB">
        <w:rPr>
          <w:rFonts w:cs="B Nazanin"/>
          <w:sz w:val="28"/>
          <w:szCs w:val="28"/>
        </w:rPr>
        <w:t xml:space="preserve"> </w:t>
      </w:r>
      <w:r w:rsidRPr="003103DB">
        <w:rPr>
          <w:rFonts w:cs="B Nazanin" w:hint="cs"/>
          <w:sz w:val="28"/>
          <w:szCs w:val="28"/>
          <w:rtl/>
        </w:rPr>
        <w:t>در</w:t>
      </w:r>
      <w:r w:rsidRPr="003103DB">
        <w:rPr>
          <w:rFonts w:cs="B Nazanin"/>
          <w:sz w:val="28"/>
          <w:szCs w:val="28"/>
        </w:rPr>
        <w:t xml:space="preserve"> </w:t>
      </w:r>
      <w:r w:rsidRPr="003103DB">
        <w:rPr>
          <w:rFonts w:cs="B Nazanin" w:hint="cs"/>
          <w:sz w:val="28"/>
          <w:szCs w:val="28"/>
          <w:rtl/>
        </w:rPr>
        <w:t>طرف</w:t>
      </w:r>
      <w:r w:rsidRPr="003103DB">
        <w:rPr>
          <w:rFonts w:cs="B Nazanin"/>
          <w:sz w:val="28"/>
          <w:szCs w:val="28"/>
        </w:rPr>
        <w:t xml:space="preserve"> </w:t>
      </w:r>
      <w:r w:rsidRPr="003103DB">
        <w:rPr>
          <w:rFonts w:cs="B Nazanin" w:hint="cs"/>
          <w:sz w:val="28"/>
          <w:szCs w:val="28"/>
          <w:rtl/>
        </w:rPr>
        <w:t>دیگر</w:t>
      </w:r>
      <w:r w:rsidRPr="003103DB">
        <w:rPr>
          <w:rFonts w:cs="B Nazanin"/>
          <w:sz w:val="28"/>
          <w:szCs w:val="28"/>
        </w:rPr>
        <w:t xml:space="preserve"> </w:t>
      </w:r>
      <w:r w:rsidRPr="003103DB">
        <w:rPr>
          <w:rFonts w:cs="B Nazanin" w:hint="cs"/>
          <w:sz w:val="28"/>
          <w:szCs w:val="28"/>
          <w:rtl/>
        </w:rPr>
        <w:t>آن،</w:t>
      </w:r>
      <w:r w:rsidRPr="003103DB">
        <w:rPr>
          <w:rFonts w:cs="B Nazanin"/>
          <w:sz w:val="28"/>
          <w:szCs w:val="28"/>
        </w:rPr>
        <w:t xml:space="preserve"> </w:t>
      </w:r>
      <w:r w:rsidRPr="003103DB">
        <w:rPr>
          <w:rFonts w:cs="B Nazanin" w:hint="cs"/>
          <w:sz w:val="28"/>
          <w:szCs w:val="28"/>
          <w:rtl/>
        </w:rPr>
        <w:t>روش</w:t>
      </w:r>
      <w:r w:rsidRPr="003103DB">
        <w:rPr>
          <w:rFonts w:cs="B Nazanin"/>
          <w:sz w:val="28"/>
          <w:szCs w:val="28"/>
          <w:rtl/>
        </w:rPr>
        <w:t xml:space="preserve">‌های  </w:t>
      </w:r>
      <w:r w:rsidRPr="003103DB">
        <w:rPr>
          <w:rFonts w:cs="B Nazanin" w:hint="cs"/>
          <w:sz w:val="28"/>
          <w:szCs w:val="28"/>
          <w:rtl/>
        </w:rPr>
        <w:t>تدریس</w:t>
      </w:r>
      <w:r w:rsidRPr="003103DB">
        <w:rPr>
          <w:rFonts w:cs="B Nazanin"/>
          <w:sz w:val="28"/>
          <w:szCs w:val="28"/>
        </w:rPr>
        <w:t xml:space="preserve"> </w:t>
      </w:r>
      <w:r w:rsidRPr="003103DB">
        <w:rPr>
          <w:rFonts w:cs="B Nazanin" w:hint="cs"/>
          <w:sz w:val="28"/>
          <w:szCs w:val="28"/>
          <w:rtl/>
        </w:rPr>
        <w:t>شاگردمحور</w:t>
      </w:r>
      <w:r w:rsidRPr="003103DB">
        <w:rPr>
          <w:rFonts w:cs="B Nazanin"/>
          <w:sz w:val="28"/>
          <w:szCs w:val="28"/>
        </w:rPr>
        <w:t xml:space="preserve"> )</w:t>
      </w:r>
      <w:r w:rsidRPr="003103DB">
        <w:rPr>
          <w:rFonts w:cs="B Nazanin" w:hint="cs"/>
          <w:sz w:val="28"/>
          <w:szCs w:val="28"/>
          <w:rtl/>
        </w:rPr>
        <w:t>غیرمستقیم</w:t>
      </w:r>
      <w:r w:rsidRPr="003103DB">
        <w:rPr>
          <w:rFonts w:cs="B Nazanin"/>
          <w:sz w:val="28"/>
          <w:szCs w:val="28"/>
        </w:rPr>
        <w:t xml:space="preserve">( </w:t>
      </w:r>
      <w:r w:rsidRPr="003103DB">
        <w:rPr>
          <w:rFonts w:cs="B Nazanin" w:hint="cs"/>
          <w:sz w:val="28"/>
          <w:szCs w:val="28"/>
          <w:rtl/>
        </w:rPr>
        <w:t>قرار</w:t>
      </w:r>
      <w:r w:rsidRPr="003103DB">
        <w:rPr>
          <w:rFonts w:cs="B Nazanin"/>
          <w:sz w:val="28"/>
          <w:szCs w:val="28"/>
        </w:rPr>
        <w:t xml:space="preserve"> </w:t>
      </w:r>
      <w:r w:rsidRPr="003103DB">
        <w:rPr>
          <w:rFonts w:cs="B Nazanin" w:hint="cs"/>
          <w:sz w:val="28"/>
          <w:szCs w:val="28"/>
          <w:rtl/>
        </w:rPr>
        <w:t>دارد</w:t>
      </w:r>
      <w:r w:rsidRPr="003103DB">
        <w:rPr>
          <w:rFonts w:cs="B Nazanin"/>
          <w:sz w:val="28"/>
          <w:szCs w:val="28"/>
        </w:rPr>
        <w:t>.</w:t>
      </w:r>
    </w:p>
    <w:p w:rsidR="000622CE" w:rsidRPr="003103DB" w:rsidRDefault="000622CE" w:rsidP="000622CE">
      <w:pPr>
        <w:autoSpaceDE w:val="0"/>
        <w:autoSpaceDN w:val="0"/>
        <w:bidi/>
        <w:adjustRightInd w:val="0"/>
        <w:spacing w:after="0" w:line="360" w:lineRule="auto"/>
        <w:jc w:val="both"/>
        <w:rPr>
          <w:rFonts w:cs="B Nazanin"/>
          <w:sz w:val="28"/>
          <w:szCs w:val="28"/>
        </w:rPr>
      </w:pPr>
      <w:r w:rsidRPr="003103DB">
        <w:rPr>
          <w:rFonts w:cs="B Nazanin" w:hint="cs"/>
          <w:sz w:val="28"/>
          <w:szCs w:val="28"/>
          <w:rtl/>
        </w:rPr>
        <w:t>انتخاب</w:t>
      </w:r>
      <w:r w:rsidRPr="003103DB">
        <w:rPr>
          <w:rFonts w:cs="B Nazanin"/>
          <w:sz w:val="28"/>
          <w:szCs w:val="28"/>
        </w:rPr>
        <w:t xml:space="preserve"> </w:t>
      </w:r>
      <w:r w:rsidRPr="003103DB">
        <w:rPr>
          <w:rFonts w:cs="B Nazanin" w:hint="cs"/>
          <w:sz w:val="28"/>
          <w:szCs w:val="28"/>
          <w:rtl/>
        </w:rPr>
        <w:t>روش</w:t>
      </w:r>
      <w:r w:rsidRPr="003103DB">
        <w:rPr>
          <w:rFonts w:cs="B Nazanin"/>
          <w:sz w:val="28"/>
          <w:szCs w:val="28"/>
        </w:rPr>
        <w:t xml:space="preserve"> </w:t>
      </w:r>
      <w:r w:rsidRPr="003103DB">
        <w:rPr>
          <w:rFonts w:cs="B Nazanin" w:hint="cs"/>
          <w:sz w:val="28"/>
          <w:szCs w:val="28"/>
          <w:rtl/>
        </w:rPr>
        <w:t>تدریس</w:t>
      </w:r>
      <w:r w:rsidRPr="003103DB">
        <w:rPr>
          <w:rFonts w:cs="B Nazanin"/>
          <w:sz w:val="28"/>
          <w:szCs w:val="28"/>
        </w:rPr>
        <w:t xml:space="preserve"> </w:t>
      </w:r>
      <w:r w:rsidRPr="003103DB">
        <w:rPr>
          <w:rFonts w:cs="B Nazanin" w:hint="cs"/>
          <w:sz w:val="28"/>
          <w:szCs w:val="28"/>
          <w:rtl/>
        </w:rPr>
        <w:t>تحت</w:t>
      </w:r>
      <w:r w:rsidRPr="003103DB">
        <w:rPr>
          <w:rFonts w:cs="B Nazanin"/>
          <w:sz w:val="28"/>
          <w:szCs w:val="28"/>
        </w:rPr>
        <w:t xml:space="preserve"> </w:t>
      </w:r>
      <w:r w:rsidRPr="003103DB">
        <w:rPr>
          <w:rFonts w:cs="B Nazanin" w:hint="cs"/>
          <w:sz w:val="28"/>
          <w:szCs w:val="28"/>
          <w:rtl/>
        </w:rPr>
        <w:t>تأثیر</w:t>
      </w:r>
      <w:r w:rsidRPr="003103DB">
        <w:rPr>
          <w:rFonts w:cs="B Nazanin"/>
          <w:sz w:val="28"/>
          <w:szCs w:val="28"/>
        </w:rPr>
        <w:t xml:space="preserve"> </w:t>
      </w:r>
      <w:r w:rsidRPr="003103DB">
        <w:rPr>
          <w:rFonts w:cs="B Nazanin" w:hint="cs"/>
          <w:sz w:val="28"/>
          <w:szCs w:val="28"/>
          <w:rtl/>
        </w:rPr>
        <w:t>عوامل</w:t>
      </w:r>
      <w:r w:rsidRPr="003103DB">
        <w:rPr>
          <w:rFonts w:cs="B Nazanin"/>
          <w:sz w:val="28"/>
          <w:szCs w:val="28"/>
        </w:rPr>
        <w:t xml:space="preserve"> </w:t>
      </w:r>
      <w:r w:rsidRPr="003103DB">
        <w:rPr>
          <w:rFonts w:cs="B Nazanin" w:hint="cs"/>
          <w:sz w:val="28"/>
          <w:szCs w:val="28"/>
          <w:rtl/>
        </w:rPr>
        <w:t>زیر</w:t>
      </w:r>
      <w:r w:rsidRPr="003103DB">
        <w:rPr>
          <w:rFonts w:cs="B Nazanin"/>
          <w:sz w:val="28"/>
          <w:szCs w:val="28"/>
        </w:rPr>
        <w:t xml:space="preserve"> </w:t>
      </w:r>
      <w:r w:rsidRPr="003103DB">
        <w:rPr>
          <w:rFonts w:cs="B Nazanin" w:hint="cs"/>
          <w:sz w:val="28"/>
          <w:szCs w:val="28"/>
          <w:rtl/>
        </w:rPr>
        <w:t>است</w:t>
      </w:r>
      <w:r w:rsidRPr="003103DB">
        <w:rPr>
          <w:rFonts w:cs="B Nazanin"/>
          <w:sz w:val="28"/>
          <w:szCs w:val="28"/>
        </w:rPr>
        <w:t>:</w:t>
      </w:r>
    </w:p>
    <w:p w:rsidR="000622CE" w:rsidRPr="003103DB" w:rsidRDefault="000622CE" w:rsidP="000622CE">
      <w:pPr>
        <w:pStyle w:val="ListParagraph"/>
        <w:numPr>
          <w:ilvl w:val="0"/>
          <w:numId w:val="20"/>
        </w:numPr>
        <w:autoSpaceDE w:val="0"/>
        <w:autoSpaceDN w:val="0"/>
        <w:bidi/>
        <w:adjustRightInd w:val="0"/>
        <w:spacing w:after="0" w:line="360" w:lineRule="auto"/>
        <w:jc w:val="both"/>
        <w:rPr>
          <w:rFonts w:cs="B Nazanin"/>
          <w:sz w:val="28"/>
          <w:szCs w:val="28"/>
        </w:rPr>
      </w:pPr>
      <w:r w:rsidRPr="003103DB">
        <w:rPr>
          <w:rFonts w:cs="B Nazanin" w:hint="cs"/>
          <w:sz w:val="28"/>
          <w:szCs w:val="28"/>
          <w:rtl/>
        </w:rPr>
        <w:t>هماهنگی</w:t>
      </w:r>
      <w:r w:rsidRPr="003103DB">
        <w:rPr>
          <w:rFonts w:cs="B Nazanin"/>
          <w:sz w:val="28"/>
          <w:szCs w:val="28"/>
        </w:rPr>
        <w:t xml:space="preserve"> </w:t>
      </w:r>
      <w:r w:rsidRPr="003103DB">
        <w:rPr>
          <w:rFonts w:cs="B Nazanin" w:hint="cs"/>
          <w:sz w:val="28"/>
          <w:szCs w:val="28"/>
          <w:rtl/>
        </w:rPr>
        <w:t>با</w:t>
      </w:r>
      <w:r w:rsidRPr="003103DB">
        <w:rPr>
          <w:rFonts w:cs="B Nazanin"/>
          <w:sz w:val="28"/>
          <w:szCs w:val="28"/>
        </w:rPr>
        <w:t xml:space="preserve"> </w:t>
      </w:r>
      <w:r w:rsidRPr="003103DB">
        <w:rPr>
          <w:rFonts w:cs="B Nazanin" w:hint="cs"/>
          <w:sz w:val="28"/>
          <w:szCs w:val="28"/>
          <w:rtl/>
        </w:rPr>
        <w:t>اهداف</w:t>
      </w:r>
    </w:p>
    <w:p w:rsidR="000622CE" w:rsidRPr="003103DB" w:rsidRDefault="000622CE" w:rsidP="000622CE">
      <w:pPr>
        <w:pStyle w:val="ListParagraph"/>
        <w:numPr>
          <w:ilvl w:val="0"/>
          <w:numId w:val="20"/>
        </w:numPr>
        <w:autoSpaceDE w:val="0"/>
        <w:autoSpaceDN w:val="0"/>
        <w:bidi/>
        <w:adjustRightInd w:val="0"/>
        <w:spacing w:after="0" w:line="360" w:lineRule="auto"/>
        <w:jc w:val="both"/>
        <w:rPr>
          <w:rFonts w:cs="B Nazanin"/>
          <w:sz w:val="28"/>
          <w:szCs w:val="28"/>
        </w:rPr>
      </w:pPr>
      <w:r w:rsidRPr="003103DB">
        <w:rPr>
          <w:rFonts w:cs="B Nazanin" w:hint="cs"/>
          <w:sz w:val="28"/>
          <w:szCs w:val="28"/>
          <w:rtl/>
        </w:rPr>
        <w:t>محتوا</w:t>
      </w:r>
    </w:p>
    <w:p w:rsidR="000622CE" w:rsidRPr="003103DB" w:rsidRDefault="000622CE" w:rsidP="000622CE">
      <w:pPr>
        <w:pStyle w:val="ListParagraph"/>
        <w:numPr>
          <w:ilvl w:val="0"/>
          <w:numId w:val="20"/>
        </w:numPr>
        <w:autoSpaceDE w:val="0"/>
        <w:autoSpaceDN w:val="0"/>
        <w:bidi/>
        <w:adjustRightInd w:val="0"/>
        <w:spacing w:after="0" w:line="360" w:lineRule="auto"/>
        <w:jc w:val="both"/>
        <w:rPr>
          <w:rFonts w:cs="B Nazanin"/>
          <w:sz w:val="28"/>
          <w:szCs w:val="28"/>
        </w:rPr>
      </w:pPr>
      <w:r w:rsidRPr="003103DB">
        <w:rPr>
          <w:rFonts w:cs="B Nazanin" w:hint="cs"/>
          <w:sz w:val="28"/>
          <w:szCs w:val="28"/>
          <w:rtl/>
        </w:rPr>
        <w:t>توانایی</w:t>
      </w:r>
      <w:r w:rsidRPr="003103DB">
        <w:rPr>
          <w:rFonts w:cs="B Nazanin"/>
          <w:sz w:val="28"/>
          <w:szCs w:val="28"/>
        </w:rPr>
        <w:t xml:space="preserve"> </w:t>
      </w:r>
      <w:r w:rsidRPr="003103DB">
        <w:rPr>
          <w:rFonts w:cs="B Nazanin" w:hint="cs"/>
          <w:sz w:val="28"/>
          <w:szCs w:val="28"/>
          <w:rtl/>
        </w:rPr>
        <w:t>معلمان</w:t>
      </w:r>
    </w:p>
    <w:p w:rsidR="000622CE" w:rsidRPr="003103DB" w:rsidRDefault="000622CE" w:rsidP="000622CE">
      <w:pPr>
        <w:pStyle w:val="ListParagraph"/>
        <w:numPr>
          <w:ilvl w:val="0"/>
          <w:numId w:val="20"/>
        </w:numPr>
        <w:autoSpaceDE w:val="0"/>
        <w:autoSpaceDN w:val="0"/>
        <w:bidi/>
        <w:adjustRightInd w:val="0"/>
        <w:spacing w:after="0" w:line="360" w:lineRule="auto"/>
        <w:jc w:val="both"/>
        <w:rPr>
          <w:rFonts w:cs="B Nazanin"/>
          <w:sz w:val="28"/>
          <w:szCs w:val="28"/>
        </w:rPr>
      </w:pPr>
      <w:r w:rsidRPr="003103DB">
        <w:rPr>
          <w:rFonts w:cs="B Nazanin" w:hint="cs"/>
          <w:sz w:val="28"/>
          <w:szCs w:val="28"/>
          <w:rtl/>
        </w:rPr>
        <w:t>امکانات</w:t>
      </w:r>
      <w:r w:rsidRPr="003103DB">
        <w:rPr>
          <w:rFonts w:cs="B Nazanin"/>
          <w:sz w:val="28"/>
          <w:szCs w:val="28"/>
        </w:rPr>
        <w:t xml:space="preserve"> </w:t>
      </w:r>
      <w:r w:rsidRPr="003103DB">
        <w:rPr>
          <w:rFonts w:cs="B Nazanin" w:hint="cs"/>
          <w:sz w:val="28"/>
          <w:szCs w:val="28"/>
          <w:rtl/>
        </w:rPr>
        <w:t>و</w:t>
      </w:r>
      <w:r w:rsidRPr="003103DB">
        <w:rPr>
          <w:rFonts w:cs="B Nazanin"/>
          <w:sz w:val="28"/>
          <w:szCs w:val="28"/>
        </w:rPr>
        <w:t xml:space="preserve"> </w:t>
      </w:r>
      <w:r w:rsidRPr="003103DB">
        <w:rPr>
          <w:rFonts w:cs="B Nazanin" w:hint="cs"/>
          <w:sz w:val="28"/>
          <w:szCs w:val="28"/>
          <w:rtl/>
        </w:rPr>
        <w:t>فضا</w:t>
      </w:r>
      <w:r w:rsidRPr="003103DB">
        <w:rPr>
          <w:rFonts w:cs="B Nazanin"/>
          <w:sz w:val="28"/>
          <w:szCs w:val="28"/>
        </w:rPr>
        <w:t>.</w:t>
      </w:r>
    </w:p>
    <w:p w:rsidR="000622CE" w:rsidRPr="003103DB" w:rsidRDefault="000622CE" w:rsidP="000622CE">
      <w:pPr>
        <w:tabs>
          <w:tab w:val="right" w:pos="0"/>
        </w:tabs>
        <w:bidi/>
        <w:spacing w:before="240" w:line="360" w:lineRule="auto"/>
        <w:jc w:val="both"/>
        <w:rPr>
          <w:rFonts w:cs="B Nazanin"/>
          <w:sz w:val="28"/>
          <w:szCs w:val="28"/>
          <w:rtl/>
        </w:rPr>
      </w:pPr>
      <w:r w:rsidRPr="003103DB">
        <w:rPr>
          <w:rFonts w:cs="B Nazanin" w:hint="cs"/>
          <w:sz w:val="28"/>
          <w:szCs w:val="28"/>
          <w:rtl/>
        </w:rPr>
        <w:t>در</w:t>
      </w:r>
      <w:r w:rsidRPr="003103DB">
        <w:rPr>
          <w:rFonts w:cs="B Nazanin"/>
          <w:sz w:val="28"/>
          <w:szCs w:val="28"/>
        </w:rPr>
        <w:t xml:space="preserve"> </w:t>
      </w:r>
      <w:r w:rsidRPr="003103DB">
        <w:rPr>
          <w:rFonts w:cs="B Nazanin" w:hint="cs"/>
          <w:sz w:val="28"/>
          <w:szCs w:val="28"/>
          <w:rtl/>
        </w:rPr>
        <w:t>درس</w:t>
      </w:r>
      <w:r w:rsidRPr="003103DB">
        <w:rPr>
          <w:rFonts w:cs="B Nazanin"/>
          <w:sz w:val="28"/>
          <w:szCs w:val="28"/>
        </w:rPr>
        <w:t xml:space="preserve"> </w:t>
      </w:r>
      <w:r w:rsidRPr="003103DB">
        <w:rPr>
          <w:rFonts w:cs="B Nazanin" w:hint="cs"/>
          <w:sz w:val="28"/>
          <w:szCs w:val="28"/>
          <w:rtl/>
        </w:rPr>
        <w:t>تربیت</w:t>
      </w:r>
      <w:r w:rsidRPr="003103DB">
        <w:rPr>
          <w:rFonts w:cs="B Nazanin"/>
          <w:sz w:val="28"/>
          <w:szCs w:val="28"/>
        </w:rPr>
        <w:t xml:space="preserve"> </w:t>
      </w:r>
      <w:r w:rsidRPr="003103DB">
        <w:rPr>
          <w:rFonts w:cs="B Nazanin" w:hint="cs"/>
          <w:sz w:val="28"/>
          <w:szCs w:val="28"/>
          <w:rtl/>
        </w:rPr>
        <w:t>بدنی</w:t>
      </w:r>
      <w:r w:rsidRPr="003103DB">
        <w:rPr>
          <w:rFonts w:cs="B Nazanin"/>
          <w:sz w:val="28"/>
          <w:szCs w:val="28"/>
        </w:rPr>
        <w:t xml:space="preserve"> </w:t>
      </w:r>
      <w:r w:rsidRPr="003103DB">
        <w:rPr>
          <w:rFonts w:cs="B Nazanin" w:hint="cs"/>
          <w:sz w:val="28"/>
          <w:szCs w:val="28"/>
          <w:rtl/>
        </w:rPr>
        <w:t>نیز</w:t>
      </w:r>
      <w:r w:rsidRPr="003103DB">
        <w:rPr>
          <w:rFonts w:cs="B Nazanin"/>
          <w:sz w:val="28"/>
          <w:szCs w:val="28"/>
        </w:rPr>
        <w:t xml:space="preserve"> </w:t>
      </w:r>
      <w:r w:rsidRPr="003103DB">
        <w:rPr>
          <w:rFonts w:cs="B Nazanin" w:hint="cs"/>
          <w:sz w:val="28"/>
          <w:szCs w:val="28"/>
          <w:rtl/>
        </w:rPr>
        <w:t>شرایط</w:t>
      </w:r>
      <w:r w:rsidRPr="003103DB">
        <w:rPr>
          <w:rFonts w:cs="B Nazanin"/>
          <w:sz w:val="28"/>
          <w:szCs w:val="28"/>
        </w:rPr>
        <w:t xml:space="preserve"> </w:t>
      </w:r>
      <w:r w:rsidRPr="003103DB">
        <w:rPr>
          <w:rFonts w:cs="B Nazanin" w:hint="cs"/>
          <w:sz w:val="28"/>
          <w:szCs w:val="28"/>
          <w:rtl/>
        </w:rPr>
        <w:t>آموزشی،</w:t>
      </w:r>
      <w:r w:rsidRPr="003103DB">
        <w:rPr>
          <w:rFonts w:cs="B Nazanin"/>
          <w:sz w:val="28"/>
          <w:szCs w:val="28"/>
        </w:rPr>
        <w:t xml:space="preserve"> </w:t>
      </w:r>
      <w:r w:rsidRPr="003103DB">
        <w:rPr>
          <w:rFonts w:cs="B Nazanin" w:hint="cs"/>
          <w:sz w:val="28"/>
          <w:szCs w:val="28"/>
          <w:rtl/>
        </w:rPr>
        <w:t>نگرش</w:t>
      </w:r>
      <w:r w:rsidRPr="003103DB">
        <w:rPr>
          <w:rFonts w:cs="B Nazanin"/>
          <w:sz w:val="28"/>
          <w:szCs w:val="28"/>
        </w:rPr>
        <w:t xml:space="preserve"> </w:t>
      </w:r>
      <w:r w:rsidRPr="003103DB">
        <w:rPr>
          <w:rFonts w:cs="B Nazanin" w:hint="cs"/>
          <w:sz w:val="28"/>
          <w:szCs w:val="28"/>
          <w:rtl/>
        </w:rPr>
        <w:t>معلم</w:t>
      </w:r>
      <w:r w:rsidRPr="003103DB">
        <w:rPr>
          <w:rFonts w:cs="B Nazanin"/>
          <w:sz w:val="28"/>
          <w:szCs w:val="28"/>
        </w:rPr>
        <w:t xml:space="preserve"> </w:t>
      </w:r>
      <w:r w:rsidRPr="003103DB">
        <w:rPr>
          <w:rFonts w:cs="B Nazanin" w:hint="cs"/>
          <w:sz w:val="28"/>
          <w:szCs w:val="28"/>
          <w:rtl/>
        </w:rPr>
        <w:t>و</w:t>
      </w:r>
      <w:r w:rsidRPr="003103DB">
        <w:rPr>
          <w:rFonts w:cs="B Nazanin"/>
          <w:sz w:val="28"/>
          <w:szCs w:val="28"/>
        </w:rPr>
        <w:t xml:space="preserve"> </w:t>
      </w:r>
      <w:r w:rsidRPr="003103DB">
        <w:rPr>
          <w:rFonts w:cs="B Nazanin" w:hint="cs"/>
          <w:sz w:val="28"/>
          <w:szCs w:val="28"/>
          <w:rtl/>
        </w:rPr>
        <w:t>اولویت</w:t>
      </w:r>
      <w:r w:rsidRPr="003103DB">
        <w:rPr>
          <w:rFonts w:cs="B Nazanin"/>
          <w:sz w:val="28"/>
          <w:szCs w:val="28"/>
        </w:rPr>
        <w:t xml:space="preserve"> </w:t>
      </w:r>
      <w:r w:rsidRPr="003103DB">
        <w:rPr>
          <w:rFonts w:cs="B Nazanin" w:hint="cs"/>
          <w:sz w:val="28"/>
          <w:szCs w:val="28"/>
          <w:rtl/>
        </w:rPr>
        <w:t>بندی</w:t>
      </w:r>
      <w:r w:rsidRPr="003103DB">
        <w:rPr>
          <w:rFonts w:cs="B Nazanin"/>
          <w:sz w:val="28"/>
          <w:szCs w:val="28"/>
        </w:rPr>
        <w:t xml:space="preserve"> </w:t>
      </w:r>
      <w:r w:rsidRPr="003103DB">
        <w:rPr>
          <w:rFonts w:cs="B Nazanin" w:hint="cs"/>
          <w:sz w:val="28"/>
          <w:szCs w:val="28"/>
          <w:rtl/>
        </w:rPr>
        <w:t>اهداف</w:t>
      </w:r>
      <w:r w:rsidRPr="003103DB">
        <w:rPr>
          <w:rFonts w:cs="B Nazanin"/>
          <w:sz w:val="28"/>
          <w:szCs w:val="28"/>
        </w:rPr>
        <w:t xml:space="preserve"> </w:t>
      </w:r>
      <w:r w:rsidRPr="003103DB">
        <w:rPr>
          <w:rFonts w:cs="B Nazanin" w:hint="cs"/>
          <w:sz w:val="28"/>
          <w:szCs w:val="28"/>
          <w:rtl/>
        </w:rPr>
        <w:t>در</w:t>
      </w:r>
      <w:r w:rsidRPr="003103DB">
        <w:rPr>
          <w:rFonts w:cs="B Nazanin"/>
          <w:sz w:val="28"/>
          <w:szCs w:val="28"/>
        </w:rPr>
        <w:t xml:space="preserve"> </w:t>
      </w:r>
      <w:r w:rsidRPr="003103DB">
        <w:rPr>
          <w:rFonts w:cs="B Nazanin" w:hint="cs"/>
          <w:sz w:val="28"/>
          <w:szCs w:val="28"/>
          <w:rtl/>
        </w:rPr>
        <w:t>هر</w:t>
      </w:r>
      <w:r w:rsidRPr="003103DB">
        <w:rPr>
          <w:rFonts w:cs="B Nazanin"/>
          <w:sz w:val="28"/>
          <w:szCs w:val="28"/>
        </w:rPr>
        <w:t xml:space="preserve"> </w:t>
      </w:r>
      <w:r w:rsidRPr="003103DB">
        <w:rPr>
          <w:rFonts w:cs="B Nazanin" w:hint="cs"/>
          <w:sz w:val="28"/>
          <w:szCs w:val="28"/>
          <w:rtl/>
        </w:rPr>
        <w:t>برنامه،</w:t>
      </w:r>
      <w:r w:rsidRPr="003103DB">
        <w:rPr>
          <w:rFonts w:cs="B Nazanin"/>
          <w:sz w:val="28"/>
          <w:szCs w:val="28"/>
        </w:rPr>
        <w:t xml:space="preserve"> </w:t>
      </w:r>
      <w:r w:rsidRPr="003103DB">
        <w:rPr>
          <w:rFonts w:cs="B Nazanin" w:hint="cs"/>
          <w:sz w:val="28"/>
          <w:szCs w:val="28"/>
          <w:rtl/>
        </w:rPr>
        <w:t>در</w:t>
      </w:r>
      <w:r w:rsidRPr="003103DB">
        <w:rPr>
          <w:rFonts w:cs="B Nazanin"/>
          <w:sz w:val="28"/>
          <w:szCs w:val="28"/>
        </w:rPr>
        <w:t xml:space="preserve"> </w:t>
      </w:r>
      <w:r w:rsidRPr="003103DB">
        <w:rPr>
          <w:rFonts w:cs="B Nazanin" w:hint="cs"/>
          <w:sz w:val="28"/>
          <w:szCs w:val="28"/>
          <w:rtl/>
        </w:rPr>
        <w:t>انتخاب</w:t>
      </w:r>
      <w:r w:rsidRPr="003103DB">
        <w:rPr>
          <w:rFonts w:cs="B Nazanin"/>
          <w:sz w:val="28"/>
          <w:szCs w:val="28"/>
        </w:rPr>
        <w:t xml:space="preserve"> </w:t>
      </w:r>
      <w:r w:rsidRPr="003103DB">
        <w:rPr>
          <w:rFonts w:cs="B Nazanin" w:hint="cs"/>
          <w:sz w:val="28"/>
          <w:szCs w:val="28"/>
          <w:rtl/>
        </w:rPr>
        <w:t>روش</w:t>
      </w:r>
      <w:r w:rsidRPr="003103DB">
        <w:rPr>
          <w:rFonts w:cs="B Nazanin"/>
          <w:sz w:val="28"/>
          <w:szCs w:val="28"/>
        </w:rPr>
        <w:t xml:space="preserve"> </w:t>
      </w:r>
      <w:r w:rsidRPr="003103DB">
        <w:rPr>
          <w:rFonts w:cs="B Nazanin" w:hint="cs"/>
          <w:sz w:val="28"/>
          <w:szCs w:val="28"/>
          <w:rtl/>
        </w:rPr>
        <w:t>تدریس</w:t>
      </w:r>
      <w:r w:rsidRPr="003103DB">
        <w:rPr>
          <w:rFonts w:cs="B Nazanin"/>
          <w:sz w:val="28"/>
          <w:szCs w:val="28"/>
        </w:rPr>
        <w:t xml:space="preserve"> </w:t>
      </w:r>
      <w:r w:rsidRPr="003103DB">
        <w:rPr>
          <w:rFonts w:cs="B Nazanin" w:hint="cs"/>
          <w:sz w:val="28"/>
          <w:szCs w:val="28"/>
          <w:rtl/>
        </w:rPr>
        <w:t>مؤثر</w:t>
      </w:r>
      <w:r w:rsidRPr="003103DB">
        <w:rPr>
          <w:rFonts w:cs="B Nazanin"/>
          <w:sz w:val="28"/>
          <w:szCs w:val="28"/>
        </w:rPr>
        <w:t xml:space="preserve"> </w:t>
      </w:r>
      <w:r w:rsidRPr="003103DB">
        <w:rPr>
          <w:rFonts w:cs="B Nazanin" w:hint="cs"/>
          <w:sz w:val="28"/>
          <w:szCs w:val="28"/>
          <w:rtl/>
        </w:rPr>
        <w:t>است</w:t>
      </w:r>
      <w:r w:rsidRPr="003103DB">
        <w:rPr>
          <w:rFonts w:cs="B Nazanin"/>
          <w:sz w:val="28"/>
          <w:szCs w:val="28"/>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آموزش</w:t>
      </w:r>
      <w:r w:rsidRPr="003103DB">
        <w:rPr>
          <w:rFonts w:ascii="AmuzehNewNormalPS" w:cs="B Nazanin"/>
          <w:sz w:val="28"/>
          <w:szCs w:val="28"/>
        </w:rPr>
        <w:t xml:space="preserve"> </w:t>
      </w:r>
      <w:r w:rsidRPr="003103DB">
        <w:rPr>
          <w:rFonts w:ascii="AmuzehNewNormalPS" w:cs="B Nazanin" w:hint="cs"/>
          <w:sz w:val="28"/>
          <w:szCs w:val="28"/>
          <w:rtl/>
        </w:rPr>
        <w:t>مهارت</w:t>
      </w:r>
      <w:r w:rsidRPr="003103DB">
        <w:rPr>
          <w:rFonts w:ascii="AmuzehNewNormalPS" w:cs="B Nazanin"/>
          <w:sz w:val="28"/>
          <w:szCs w:val="28"/>
          <w:rtl/>
        </w:rPr>
        <w:t xml:space="preserve">‌های  </w:t>
      </w:r>
      <w:r w:rsidRPr="003103DB">
        <w:rPr>
          <w:rFonts w:ascii="AmuzehNewNormalPS" w:cs="B Nazanin" w:hint="cs"/>
          <w:sz w:val="28"/>
          <w:szCs w:val="28"/>
          <w:rtl/>
        </w:rPr>
        <w:t>حرکتی</w:t>
      </w:r>
      <w:r w:rsidRPr="003103DB">
        <w:rPr>
          <w:rFonts w:ascii="AmuzehNewNormalPS" w:cs="B Nazanin"/>
          <w:sz w:val="28"/>
          <w:szCs w:val="28"/>
        </w:rPr>
        <w:t xml:space="preserve"> </w:t>
      </w:r>
      <w:r w:rsidRPr="003103DB">
        <w:rPr>
          <w:rFonts w:ascii="AmuzehNewNormalPS" w:cs="B Nazanin" w:hint="cs"/>
          <w:sz w:val="28"/>
          <w:szCs w:val="28"/>
          <w:rtl/>
        </w:rPr>
        <w:t>با</w:t>
      </w:r>
      <w:r w:rsidRPr="003103DB">
        <w:rPr>
          <w:rFonts w:ascii="AmuzehNewNormalPS" w:cs="B Nazanin"/>
          <w:sz w:val="28"/>
          <w:szCs w:val="28"/>
        </w:rPr>
        <w:t xml:space="preserve"> </w:t>
      </w:r>
      <w:r w:rsidRPr="003103DB">
        <w:rPr>
          <w:rFonts w:ascii="AmuzehNewNormalPS" w:cs="B Nazanin" w:hint="cs"/>
          <w:sz w:val="28"/>
          <w:szCs w:val="28"/>
          <w:rtl/>
        </w:rPr>
        <w:t>هر</w:t>
      </w:r>
      <w:r w:rsidRPr="003103DB">
        <w:rPr>
          <w:rFonts w:ascii="AmuzehNewNormalPS" w:cs="B Nazanin"/>
          <w:sz w:val="28"/>
          <w:szCs w:val="28"/>
        </w:rPr>
        <w:t xml:space="preserve"> </w:t>
      </w:r>
      <w:r w:rsidRPr="003103DB">
        <w:rPr>
          <w:rFonts w:ascii="AmuzehNewNormalPS" w:cs="B Nazanin" w:hint="cs"/>
          <w:sz w:val="28"/>
          <w:szCs w:val="28"/>
          <w:rtl/>
        </w:rPr>
        <w:t>روش</w:t>
      </w:r>
      <w:r w:rsidRPr="003103DB">
        <w:rPr>
          <w:rFonts w:ascii="AmuzehNewNormalPS" w:cs="B Nazanin"/>
          <w:sz w:val="28"/>
          <w:szCs w:val="28"/>
        </w:rPr>
        <w:t xml:space="preserve"> </w:t>
      </w:r>
      <w:r w:rsidRPr="003103DB">
        <w:rPr>
          <w:rFonts w:ascii="AmuzehNewNormalPS" w:cs="B Nazanin" w:hint="cs"/>
          <w:sz w:val="28"/>
          <w:szCs w:val="28"/>
          <w:rtl/>
        </w:rPr>
        <w:t>تدریسی</w:t>
      </w:r>
      <w:r w:rsidRPr="003103DB">
        <w:rPr>
          <w:rFonts w:ascii="AmuzehNewNormalPS" w:cs="B Nazanin"/>
          <w:sz w:val="28"/>
          <w:szCs w:val="28"/>
        </w:rPr>
        <w:t xml:space="preserve"> </w:t>
      </w:r>
      <w:r w:rsidRPr="003103DB">
        <w:rPr>
          <w:rFonts w:ascii="AmuzehNewNormalPS" w:cs="B Nazanin" w:hint="cs"/>
          <w:sz w:val="28"/>
          <w:szCs w:val="28"/>
          <w:rtl/>
        </w:rPr>
        <w:t>که</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سوی</w:t>
      </w:r>
      <w:r w:rsidRPr="003103DB">
        <w:rPr>
          <w:rFonts w:ascii="AmuzehNewNormalPS" w:cs="B Nazanin"/>
          <w:sz w:val="28"/>
          <w:szCs w:val="28"/>
        </w:rPr>
        <w:t xml:space="preserve"> </w:t>
      </w:r>
      <w:r w:rsidRPr="003103DB">
        <w:rPr>
          <w:rFonts w:ascii="AmuzehNewNormalPS" w:cs="B Nazanin" w:hint="cs"/>
          <w:sz w:val="28"/>
          <w:szCs w:val="28"/>
          <w:rtl/>
        </w:rPr>
        <w:t>معلم</w:t>
      </w:r>
      <w:r w:rsidRPr="003103DB">
        <w:rPr>
          <w:rFonts w:ascii="AmuzehNewNormalPS" w:cs="B Nazanin"/>
          <w:sz w:val="28"/>
          <w:szCs w:val="28"/>
        </w:rPr>
        <w:t xml:space="preserve"> </w:t>
      </w:r>
      <w:r w:rsidRPr="003103DB">
        <w:rPr>
          <w:rFonts w:ascii="AmuzehNewNormalPS" w:cs="B Nazanin" w:hint="cs"/>
          <w:sz w:val="28"/>
          <w:szCs w:val="28"/>
          <w:rtl/>
        </w:rPr>
        <w:t>ارائه</w:t>
      </w:r>
      <w:r w:rsidRPr="003103DB">
        <w:rPr>
          <w:rFonts w:ascii="AmuzehNewNormalPS" w:cs="B Nazanin"/>
          <w:sz w:val="28"/>
          <w:szCs w:val="28"/>
        </w:rPr>
        <w:t xml:space="preserve"> </w:t>
      </w:r>
      <w:r w:rsidRPr="003103DB">
        <w:rPr>
          <w:rFonts w:ascii="AmuzehNewNormalPS" w:cs="B Nazanin" w:hint="cs"/>
          <w:sz w:val="28"/>
          <w:szCs w:val="28"/>
          <w:rtl/>
        </w:rPr>
        <w:t>گردد،</w:t>
      </w:r>
      <w:r w:rsidRPr="003103DB">
        <w:rPr>
          <w:rFonts w:ascii="AmuzehNewNormalPS" w:cs="B Nazanin"/>
          <w:sz w:val="28"/>
          <w:szCs w:val="28"/>
        </w:rPr>
        <w:t xml:space="preserve"> </w:t>
      </w:r>
      <w:r w:rsidRPr="003103DB">
        <w:rPr>
          <w:rFonts w:ascii="AmuzehNewNormalPS" w:cs="B Nazanin" w:hint="cs"/>
          <w:sz w:val="28"/>
          <w:szCs w:val="28"/>
          <w:rtl/>
        </w:rPr>
        <w:t>شامل</w:t>
      </w:r>
      <w:r w:rsidRPr="003103DB">
        <w:rPr>
          <w:rFonts w:ascii="AmuzehNewNormalPS" w:cs="B Nazanin"/>
          <w:sz w:val="28"/>
          <w:szCs w:val="28"/>
        </w:rPr>
        <w:t xml:space="preserve"> </w:t>
      </w:r>
      <w:r w:rsidRPr="003103DB">
        <w:rPr>
          <w:rFonts w:ascii="AmuzehNewNormalPS" w:cs="B Nazanin" w:hint="cs"/>
          <w:sz w:val="28"/>
          <w:szCs w:val="28"/>
          <w:rtl/>
        </w:rPr>
        <w:t>مراحل</w:t>
      </w:r>
      <w:r w:rsidRPr="003103DB">
        <w:rPr>
          <w:rFonts w:ascii="AmuzehNewNormalPS" w:cs="B Nazanin"/>
          <w:sz w:val="28"/>
          <w:szCs w:val="28"/>
        </w:rPr>
        <w:t xml:space="preserve"> </w:t>
      </w:r>
      <w:r w:rsidRPr="003103DB">
        <w:rPr>
          <w:rFonts w:ascii="AmuzehNewNormalPS" w:cs="B Nazanin" w:hint="cs"/>
          <w:sz w:val="28"/>
          <w:szCs w:val="28"/>
          <w:rtl/>
        </w:rPr>
        <w:t>زیر</w:t>
      </w:r>
      <w:r w:rsidRPr="003103DB">
        <w:rPr>
          <w:rFonts w:ascii="AmuzehNewNormalPS" w:cs="B Nazanin"/>
          <w:sz w:val="28"/>
          <w:szCs w:val="28"/>
        </w:rPr>
        <w:t xml:space="preserve"> </w:t>
      </w:r>
      <w:r w:rsidRPr="003103DB">
        <w:rPr>
          <w:rFonts w:ascii="AmuzehNewNormalPS" w:cs="B Nazanin" w:hint="cs"/>
          <w:sz w:val="28"/>
          <w:szCs w:val="28"/>
          <w:rtl/>
        </w:rPr>
        <w:t>است</w:t>
      </w:r>
      <w:r w:rsidRPr="003103DB">
        <w:rPr>
          <w:rFonts w:ascii="AmuzehNewNormalPS" w:cs="B Nazanin"/>
          <w:sz w:val="28"/>
          <w:szCs w:val="28"/>
        </w:rPr>
        <w:t>:</w:t>
      </w:r>
    </w:p>
    <w:p w:rsidR="000622CE" w:rsidRPr="003103DB" w:rsidRDefault="000622CE" w:rsidP="000622CE">
      <w:pPr>
        <w:pStyle w:val="ListParagraph"/>
        <w:numPr>
          <w:ilvl w:val="0"/>
          <w:numId w:val="21"/>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توضیح</w:t>
      </w:r>
    </w:p>
    <w:p w:rsidR="000622CE" w:rsidRPr="003103DB" w:rsidRDefault="000622CE" w:rsidP="000622CE">
      <w:pPr>
        <w:pStyle w:val="ListParagraph"/>
        <w:numPr>
          <w:ilvl w:val="0"/>
          <w:numId w:val="21"/>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نمایش</w:t>
      </w:r>
    </w:p>
    <w:p w:rsidR="000622CE" w:rsidRPr="003103DB" w:rsidRDefault="000622CE" w:rsidP="000622CE">
      <w:pPr>
        <w:pStyle w:val="ListParagraph"/>
        <w:numPr>
          <w:ilvl w:val="0"/>
          <w:numId w:val="21"/>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تکرار</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تمرین</w:t>
      </w:r>
    </w:p>
    <w:p w:rsidR="000622CE" w:rsidRPr="003103DB" w:rsidRDefault="000622CE" w:rsidP="000622CE">
      <w:pPr>
        <w:pStyle w:val="ListParagraph"/>
        <w:numPr>
          <w:ilvl w:val="0"/>
          <w:numId w:val="21"/>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هدایت</w:t>
      </w:r>
      <w:r w:rsidRPr="003103DB">
        <w:rPr>
          <w:rFonts w:ascii="AmuzehNewNormalPS" w:cs="B Nazanin"/>
          <w:sz w:val="28"/>
          <w:szCs w:val="28"/>
        </w:rPr>
        <w:t xml:space="preserve"> )</w:t>
      </w:r>
      <w:r w:rsidRPr="003103DB">
        <w:rPr>
          <w:rFonts w:ascii="AmuzehNewNormalPS" w:cs="B Nazanin" w:hint="cs"/>
          <w:sz w:val="28"/>
          <w:szCs w:val="28"/>
          <w:rtl/>
        </w:rPr>
        <w:t>بازخورد) .</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Bold" w:cs="B Nazanin" w:hint="cs"/>
          <w:b/>
          <w:bCs/>
          <w:sz w:val="28"/>
          <w:szCs w:val="28"/>
          <w:rtl/>
        </w:rPr>
        <w:lastRenderedPageBreak/>
        <w:t>توضیح</w:t>
      </w:r>
      <w:r w:rsidRPr="003103DB">
        <w:rPr>
          <w:rFonts w:ascii="Amuzeh-New-Bold" w:cs="B Nazanin"/>
          <w:b/>
          <w:bCs/>
          <w:sz w:val="28"/>
          <w:szCs w:val="28"/>
        </w:rPr>
        <w:t xml:space="preserve"> :</w:t>
      </w:r>
      <w:r w:rsidRPr="003103DB">
        <w:rPr>
          <w:rFonts w:ascii="AmuzehNewNormalPS" w:cs="B Nazanin" w:hint="cs"/>
          <w:sz w:val="28"/>
          <w:szCs w:val="28"/>
          <w:rtl/>
        </w:rPr>
        <w:t>توضیحات</w:t>
      </w:r>
      <w:r w:rsidRPr="003103DB">
        <w:rPr>
          <w:rFonts w:ascii="AmuzehNewNormalPS" w:cs="B Nazanin"/>
          <w:sz w:val="28"/>
          <w:szCs w:val="28"/>
        </w:rPr>
        <w:t xml:space="preserve"> </w:t>
      </w:r>
      <w:r w:rsidRPr="003103DB">
        <w:rPr>
          <w:rFonts w:ascii="AmuzehNewNormalPS" w:cs="B Nazanin" w:hint="cs"/>
          <w:sz w:val="28"/>
          <w:szCs w:val="28"/>
          <w:rtl/>
        </w:rPr>
        <w:t>باید</w:t>
      </w:r>
      <w:r w:rsidRPr="003103DB">
        <w:rPr>
          <w:rFonts w:ascii="AmuzehNewNormalPS" w:cs="B Nazanin"/>
          <w:sz w:val="28"/>
          <w:szCs w:val="28"/>
        </w:rPr>
        <w:t xml:space="preserve"> </w:t>
      </w:r>
      <w:r w:rsidRPr="003103DB">
        <w:rPr>
          <w:rFonts w:ascii="AmuzehNewNormalPS" w:cs="B Nazanin" w:hint="cs"/>
          <w:sz w:val="28"/>
          <w:szCs w:val="28"/>
          <w:rtl/>
        </w:rPr>
        <w:t>با</w:t>
      </w:r>
      <w:r w:rsidRPr="003103DB">
        <w:rPr>
          <w:rFonts w:ascii="AmuzehNewNormalPS" w:cs="B Nazanin"/>
          <w:sz w:val="28"/>
          <w:szCs w:val="28"/>
        </w:rPr>
        <w:t xml:space="preserve"> </w:t>
      </w:r>
      <w:r w:rsidRPr="003103DB">
        <w:rPr>
          <w:rFonts w:ascii="AmuzehNewNormalPS" w:cs="B Nazanin" w:hint="cs"/>
          <w:sz w:val="28"/>
          <w:szCs w:val="28"/>
          <w:rtl/>
        </w:rPr>
        <w:t>بیانی</w:t>
      </w:r>
      <w:r w:rsidRPr="003103DB">
        <w:rPr>
          <w:rFonts w:ascii="AmuzehNewNormalPS" w:cs="B Nazanin"/>
          <w:sz w:val="28"/>
          <w:szCs w:val="28"/>
        </w:rPr>
        <w:t xml:space="preserve"> </w:t>
      </w:r>
      <w:r w:rsidRPr="003103DB">
        <w:rPr>
          <w:rFonts w:ascii="AmuzehNewNormalPS" w:cs="B Nazanin" w:hint="cs"/>
          <w:sz w:val="28"/>
          <w:szCs w:val="28"/>
          <w:rtl/>
        </w:rPr>
        <w:t>قابل</w:t>
      </w:r>
      <w:r w:rsidRPr="003103DB">
        <w:rPr>
          <w:rFonts w:ascii="AmuzehNewNormalPS" w:cs="B Nazanin"/>
          <w:sz w:val="28"/>
          <w:szCs w:val="28"/>
        </w:rPr>
        <w:t xml:space="preserve"> </w:t>
      </w:r>
      <w:r w:rsidRPr="003103DB">
        <w:rPr>
          <w:rFonts w:ascii="AmuzehNewNormalPS" w:cs="B Nazanin" w:hint="cs"/>
          <w:sz w:val="28"/>
          <w:szCs w:val="28"/>
          <w:rtl/>
        </w:rPr>
        <w:t>فهم،</w:t>
      </w:r>
      <w:r w:rsidRPr="003103DB">
        <w:rPr>
          <w:rFonts w:ascii="AmuzehNewNormalPS" w:cs="B Nazanin"/>
          <w:sz w:val="28"/>
          <w:szCs w:val="28"/>
        </w:rPr>
        <w:t xml:space="preserve"> </w:t>
      </w:r>
      <w:r w:rsidRPr="003103DB">
        <w:rPr>
          <w:rFonts w:ascii="AmuzehNewNormalPS" w:cs="B Nazanin" w:hint="cs"/>
          <w:sz w:val="28"/>
          <w:szCs w:val="28"/>
          <w:rtl/>
        </w:rPr>
        <w:t>مهارت</w:t>
      </w:r>
      <w:r w:rsidRPr="003103DB">
        <w:rPr>
          <w:rFonts w:ascii="AmuzehNewNormalPS" w:cs="B Nazanin"/>
          <w:sz w:val="28"/>
          <w:szCs w:val="28"/>
        </w:rPr>
        <w:t xml:space="preserve"> </w:t>
      </w:r>
      <w:r w:rsidRPr="003103DB">
        <w:rPr>
          <w:rFonts w:ascii="AmuzehNewNormalPS" w:cs="B Nazanin" w:hint="cs"/>
          <w:sz w:val="28"/>
          <w:szCs w:val="28"/>
          <w:rtl/>
        </w:rPr>
        <w:t>را</w:t>
      </w:r>
      <w:r w:rsidRPr="003103DB">
        <w:rPr>
          <w:rFonts w:ascii="AmuzehNewNormalPS" w:cs="B Nazanin"/>
          <w:sz w:val="28"/>
          <w:szCs w:val="28"/>
        </w:rPr>
        <w:t xml:space="preserve"> </w:t>
      </w:r>
      <w:r w:rsidRPr="003103DB">
        <w:rPr>
          <w:rFonts w:ascii="AmuzehNewNormalPS" w:cs="B Nazanin" w:hint="cs"/>
          <w:sz w:val="28"/>
          <w:szCs w:val="28"/>
          <w:rtl/>
        </w:rPr>
        <w:t>توصیف</w:t>
      </w:r>
      <w:r w:rsidRPr="003103DB">
        <w:rPr>
          <w:rFonts w:ascii="AmuzehNewNormalPS" w:cs="B Nazanin"/>
          <w:sz w:val="28"/>
          <w:szCs w:val="28"/>
        </w:rPr>
        <w:t xml:space="preserve"> </w:t>
      </w:r>
      <w:r w:rsidRPr="003103DB">
        <w:rPr>
          <w:rFonts w:ascii="AmuzehNewNormalPS" w:cs="B Nazanin" w:hint="cs"/>
          <w:sz w:val="28"/>
          <w:szCs w:val="28"/>
          <w:rtl/>
        </w:rPr>
        <w:t>کند</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متناسب</w:t>
      </w:r>
      <w:r w:rsidRPr="003103DB">
        <w:rPr>
          <w:rFonts w:ascii="AmuzehNewNormalPS" w:cs="B Nazanin"/>
          <w:sz w:val="28"/>
          <w:szCs w:val="28"/>
        </w:rPr>
        <w:t xml:space="preserve"> </w:t>
      </w:r>
      <w:r w:rsidRPr="003103DB">
        <w:rPr>
          <w:rFonts w:ascii="AmuzehNewNormalPS" w:cs="B Nazanin" w:hint="cs"/>
          <w:sz w:val="28"/>
          <w:szCs w:val="28"/>
          <w:rtl/>
        </w:rPr>
        <w:t>با</w:t>
      </w:r>
      <w:r w:rsidRPr="003103DB">
        <w:rPr>
          <w:rFonts w:ascii="AmuzehNewNormalPS" w:cs="B Nazanin"/>
          <w:sz w:val="28"/>
          <w:szCs w:val="28"/>
        </w:rPr>
        <w:t xml:space="preserve"> </w:t>
      </w:r>
      <w:r w:rsidRPr="003103DB">
        <w:rPr>
          <w:rFonts w:ascii="AmuzehNewNormalPS" w:cs="B Nazanin" w:hint="cs"/>
          <w:sz w:val="28"/>
          <w:szCs w:val="28"/>
          <w:rtl/>
        </w:rPr>
        <w:t>سنّ</w:t>
      </w:r>
      <w:r w:rsidRPr="003103DB">
        <w:rPr>
          <w:rFonts w:ascii="AmuzehNewNormalPS" w:cs="B Nazanin"/>
          <w:sz w:val="28"/>
          <w:szCs w:val="28"/>
        </w:rPr>
        <w:t xml:space="preserve"> </w:t>
      </w:r>
      <w:r w:rsidRPr="003103DB">
        <w:rPr>
          <w:rFonts w:ascii="AmuzehNewNormalPS" w:cs="B Nazanin" w:hint="cs"/>
          <w:sz w:val="28"/>
          <w:szCs w:val="28"/>
          <w:rtl/>
        </w:rPr>
        <w:t>‌‌دانش‌آموزان و</w:t>
      </w:r>
      <w:r w:rsidRPr="003103DB">
        <w:rPr>
          <w:rFonts w:ascii="AmuzehNewNormalPS" w:cs="B Nazanin"/>
          <w:sz w:val="28"/>
          <w:szCs w:val="28"/>
        </w:rPr>
        <w:t xml:space="preserve"> </w:t>
      </w:r>
      <w:r w:rsidRPr="003103DB">
        <w:rPr>
          <w:rFonts w:ascii="AmuzehNewNormalPS" w:cs="B Nazanin" w:hint="cs"/>
          <w:sz w:val="28"/>
          <w:szCs w:val="28"/>
          <w:rtl/>
        </w:rPr>
        <w:t>خلاصه،</w:t>
      </w:r>
      <w:r w:rsidRPr="003103DB">
        <w:rPr>
          <w:rFonts w:ascii="AmuzehNewNormalPS" w:cs="B Nazanin"/>
          <w:sz w:val="28"/>
          <w:szCs w:val="28"/>
        </w:rPr>
        <w:t xml:space="preserve"> </w:t>
      </w:r>
      <w:r w:rsidRPr="003103DB">
        <w:rPr>
          <w:rFonts w:ascii="AmuzehNewNormalPS" w:cs="B Nazanin" w:hint="cs"/>
          <w:sz w:val="28"/>
          <w:szCs w:val="28"/>
          <w:rtl/>
        </w:rPr>
        <w:t>ساده</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مستقیم</w:t>
      </w:r>
      <w:r w:rsidRPr="003103DB">
        <w:rPr>
          <w:rFonts w:ascii="AmuzehNewNormalPS" w:cs="B Nazanin"/>
          <w:sz w:val="28"/>
          <w:szCs w:val="28"/>
        </w:rPr>
        <w:t xml:space="preserve"> </w:t>
      </w:r>
      <w:r w:rsidRPr="003103DB">
        <w:rPr>
          <w:rFonts w:ascii="AmuzehNewNormalPS" w:cs="B Nazanin" w:hint="cs"/>
          <w:sz w:val="28"/>
          <w:szCs w:val="28"/>
          <w:rtl/>
        </w:rPr>
        <w:t>ارائه گردد</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عبارت</w:t>
      </w:r>
      <w:r w:rsidRPr="003103DB">
        <w:rPr>
          <w:rFonts w:ascii="AmuzehNewNormalPS" w:cs="B Nazanin"/>
          <w:sz w:val="28"/>
          <w:szCs w:val="28"/>
        </w:rPr>
        <w:t xml:space="preserve"> </w:t>
      </w:r>
      <w:r w:rsidRPr="003103DB">
        <w:rPr>
          <w:rFonts w:ascii="AmuzehNewNormalPS" w:cs="B Nazanin" w:hint="cs"/>
          <w:sz w:val="28"/>
          <w:szCs w:val="28"/>
          <w:rtl/>
        </w:rPr>
        <w:t>دیگر</w:t>
      </w:r>
      <w:r w:rsidRPr="003103DB">
        <w:rPr>
          <w:rFonts w:ascii="AmuzehNewNormalPS" w:cs="B Nazanin"/>
          <w:sz w:val="28"/>
          <w:szCs w:val="28"/>
        </w:rPr>
        <w:t xml:space="preserve"> </w:t>
      </w:r>
      <w:r w:rsidRPr="003103DB">
        <w:rPr>
          <w:rFonts w:ascii="AmuzehNewNormalPS" w:cs="B Nazanin" w:hint="cs"/>
          <w:sz w:val="28"/>
          <w:szCs w:val="28"/>
          <w:rtl/>
        </w:rPr>
        <w:t>شرح</w:t>
      </w:r>
      <w:r w:rsidRPr="003103DB">
        <w:rPr>
          <w:rFonts w:ascii="AmuzehNewNormalPS" w:cs="B Nazanin"/>
          <w:sz w:val="28"/>
          <w:szCs w:val="28"/>
        </w:rPr>
        <w:t xml:space="preserve"> </w:t>
      </w:r>
      <w:r w:rsidRPr="003103DB">
        <w:rPr>
          <w:rFonts w:ascii="AmuzehNewNormalPS" w:cs="B Nazanin" w:hint="cs"/>
          <w:sz w:val="28"/>
          <w:szCs w:val="28"/>
          <w:rtl/>
        </w:rPr>
        <w:t>مهارت</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قالب</w:t>
      </w:r>
      <w:r w:rsidRPr="003103DB">
        <w:rPr>
          <w:rFonts w:ascii="AmuzehNewNormalPS" w:cs="B Nazanin"/>
          <w:sz w:val="28"/>
          <w:szCs w:val="28"/>
        </w:rPr>
        <w:t xml:space="preserve"> </w:t>
      </w:r>
      <w:r w:rsidRPr="003103DB">
        <w:rPr>
          <w:rFonts w:ascii="AmuzehNewNormalPS" w:cs="B Nazanin" w:hint="cs"/>
          <w:sz w:val="28"/>
          <w:szCs w:val="28"/>
          <w:rtl/>
        </w:rPr>
        <w:t>چند</w:t>
      </w:r>
      <w:r w:rsidRPr="003103DB">
        <w:rPr>
          <w:rFonts w:ascii="AmuzehNewNormalPS" w:cs="B Nazanin"/>
          <w:sz w:val="28"/>
          <w:szCs w:val="28"/>
        </w:rPr>
        <w:t xml:space="preserve"> </w:t>
      </w:r>
      <w:r w:rsidRPr="003103DB">
        <w:rPr>
          <w:rFonts w:ascii="AmuzehNewNormalPS" w:cs="B Nazanin" w:hint="cs"/>
          <w:sz w:val="28"/>
          <w:szCs w:val="28"/>
          <w:rtl/>
        </w:rPr>
        <w:t>کلمه</w:t>
      </w:r>
      <w:r w:rsidRPr="003103DB">
        <w:rPr>
          <w:rFonts w:ascii="AmuzehNewNormalPS" w:cs="B Nazanin"/>
          <w:sz w:val="28"/>
          <w:szCs w:val="28"/>
        </w:rPr>
        <w:t xml:space="preserve"> </w:t>
      </w:r>
      <w:r w:rsidRPr="003103DB">
        <w:rPr>
          <w:rFonts w:ascii="AmuzehNewNormalPS" w:cs="B Nazanin" w:hint="cs"/>
          <w:sz w:val="28"/>
          <w:szCs w:val="28"/>
          <w:rtl/>
        </w:rPr>
        <w:t>باید</w:t>
      </w:r>
      <w:r w:rsidRPr="003103DB">
        <w:rPr>
          <w:rFonts w:ascii="AmuzehNewNormalPS" w:cs="B Nazanin"/>
          <w:sz w:val="28"/>
          <w:szCs w:val="28"/>
        </w:rPr>
        <w:t xml:space="preserve"> </w:t>
      </w:r>
      <w:r w:rsidRPr="003103DB">
        <w:rPr>
          <w:rFonts w:ascii="AmuzehNewNormalPS" w:cs="B Nazanin" w:hint="cs"/>
          <w:sz w:val="28"/>
          <w:szCs w:val="28"/>
          <w:rtl/>
        </w:rPr>
        <w:t>بتواند</w:t>
      </w:r>
      <w:r w:rsidRPr="003103DB">
        <w:rPr>
          <w:rFonts w:ascii="AmuzehNewNormalPS" w:cs="B Nazanin"/>
          <w:sz w:val="28"/>
          <w:szCs w:val="28"/>
        </w:rPr>
        <w:t xml:space="preserve"> </w:t>
      </w:r>
      <w:r w:rsidRPr="003103DB">
        <w:rPr>
          <w:rFonts w:ascii="AmuzehNewNormalPS" w:cs="B Nazanin" w:hint="cs"/>
          <w:sz w:val="28"/>
          <w:szCs w:val="28"/>
          <w:rtl/>
        </w:rPr>
        <w:t>تصویر</w:t>
      </w:r>
      <w:r w:rsidRPr="003103DB">
        <w:rPr>
          <w:rFonts w:ascii="AmuzehNewNormalPS" w:cs="B Nazanin"/>
          <w:sz w:val="28"/>
          <w:szCs w:val="28"/>
        </w:rPr>
        <w:t xml:space="preserve"> </w:t>
      </w:r>
      <w:r w:rsidRPr="003103DB">
        <w:rPr>
          <w:rFonts w:ascii="AmuzehNewNormalPS" w:cs="B Nazanin" w:hint="cs"/>
          <w:sz w:val="28"/>
          <w:szCs w:val="28"/>
          <w:rtl/>
        </w:rPr>
        <w:t>مناسبی</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مهارت</w:t>
      </w:r>
      <w:r w:rsidRPr="003103DB">
        <w:rPr>
          <w:rFonts w:ascii="AmuzehNewNormalPS" w:cs="B Nazanin"/>
          <w:sz w:val="28"/>
          <w:szCs w:val="28"/>
        </w:rPr>
        <w:t xml:space="preserve"> </w:t>
      </w:r>
      <w:r w:rsidRPr="003103DB">
        <w:rPr>
          <w:rFonts w:ascii="AmuzehNewNormalPS" w:cs="B Nazanin" w:hint="cs"/>
          <w:sz w:val="28"/>
          <w:szCs w:val="28"/>
          <w:rtl/>
        </w:rPr>
        <w:t>را</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‌‌دانش‌آموزان ارائه</w:t>
      </w:r>
      <w:r w:rsidRPr="003103DB">
        <w:rPr>
          <w:rFonts w:ascii="AmuzehNewNormalPS" w:cs="B Nazanin"/>
          <w:sz w:val="28"/>
          <w:szCs w:val="28"/>
        </w:rPr>
        <w:t xml:space="preserve"> </w:t>
      </w:r>
      <w:r w:rsidRPr="003103DB">
        <w:rPr>
          <w:rFonts w:ascii="AmuzehNewNormalPS" w:cs="B Nazanin" w:hint="cs"/>
          <w:sz w:val="28"/>
          <w:szCs w:val="28"/>
          <w:rtl/>
        </w:rPr>
        <w:t>دهد</w:t>
      </w:r>
      <w:r w:rsidRPr="003103DB">
        <w:rPr>
          <w:rFonts w:ascii="AmuzehNewNormalPS" w:cs="B Nazanin"/>
          <w:sz w:val="28"/>
          <w:szCs w:val="28"/>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Bold" w:cs="B Nazanin" w:hint="cs"/>
          <w:b/>
          <w:bCs/>
          <w:sz w:val="28"/>
          <w:szCs w:val="28"/>
          <w:rtl/>
        </w:rPr>
        <w:t>نمایش</w:t>
      </w:r>
      <w:r w:rsidRPr="003103DB">
        <w:rPr>
          <w:rFonts w:ascii="Amuzeh-New-Bold" w:cs="B Nazanin"/>
          <w:b/>
          <w:bCs/>
          <w:sz w:val="28"/>
          <w:szCs w:val="28"/>
        </w:rPr>
        <w:t xml:space="preserve"> :</w:t>
      </w:r>
      <w:r w:rsidRPr="003103DB">
        <w:rPr>
          <w:rFonts w:ascii="AmuzehNewNormalPS" w:cs="B Nazanin" w:hint="cs"/>
          <w:sz w:val="28"/>
          <w:szCs w:val="28"/>
          <w:rtl/>
        </w:rPr>
        <w:t>گرچه</w:t>
      </w:r>
      <w:r w:rsidRPr="003103DB">
        <w:rPr>
          <w:rFonts w:ascii="AmuzehNewNormalPS" w:cs="B Nazanin"/>
          <w:sz w:val="28"/>
          <w:szCs w:val="28"/>
        </w:rPr>
        <w:t xml:space="preserve"> </w:t>
      </w:r>
      <w:r w:rsidRPr="003103DB">
        <w:rPr>
          <w:rFonts w:ascii="AmuzehNewNormalPS" w:cs="B Nazanin" w:hint="cs"/>
          <w:sz w:val="28"/>
          <w:szCs w:val="28"/>
          <w:rtl/>
        </w:rPr>
        <w:t>ارائه</w:t>
      </w:r>
      <w:r w:rsidRPr="003103DB">
        <w:rPr>
          <w:rFonts w:ascii="Times New Roman" w:hAnsi="Times New Roman" w:cs="B Nazanin" w:hint="cs"/>
          <w:sz w:val="28"/>
          <w:szCs w:val="28"/>
          <w:rtl/>
        </w:rPr>
        <w:t xml:space="preserve"> </w:t>
      </w:r>
      <w:r w:rsidRPr="003103DB">
        <w:rPr>
          <w:rFonts w:ascii="AmuzehNewNormalPS" w:cs="B Nazanin" w:hint="cs"/>
          <w:sz w:val="28"/>
          <w:szCs w:val="28"/>
          <w:rtl/>
        </w:rPr>
        <w:t>توضیح</w:t>
      </w:r>
      <w:r w:rsidRPr="003103DB">
        <w:rPr>
          <w:rFonts w:ascii="AmuzehNewNormalPS" w:cs="B Nazanin"/>
          <w:sz w:val="28"/>
          <w:szCs w:val="28"/>
        </w:rPr>
        <w:t xml:space="preserve"> </w:t>
      </w:r>
      <w:r w:rsidRPr="003103DB">
        <w:rPr>
          <w:rFonts w:ascii="AmuzehNewNormalPS" w:cs="B Nazanin" w:hint="cs"/>
          <w:sz w:val="28"/>
          <w:szCs w:val="28"/>
          <w:rtl/>
        </w:rPr>
        <w:t>شفاف</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مختصر</w:t>
      </w:r>
      <w:r w:rsidRPr="003103DB">
        <w:rPr>
          <w:rFonts w:ascii="AmuzehNewNormalPS" w:cs="B Nazanin"/>
          <w:sz w:val="28"/>
          <w:szCs w:val="28"/>
        </w:rPr>
        <w:t xml:space="preserve"> </w:t>
      </w:r>
      <w:r w:rsidRPr="003103DB">
        <w:rPr>
          <w:rFonts w:ascii="AmuzehNewNormalPS" w:cs="B Nazanin" w:hint="cs"/>
          <w:sz w:val="28"/>
          <w:szCs w:val="28"/>
          <w:rtl/>
        </w:rPr>
        <w:t>درمورد</w:t>
      </w:r>
      <w:r w:rsidRPr="003103DB">
        <w:rPr>
          <w:rFonts w:ascii="AmuzehNewNormalPS" w:cs="B Nazanin"/>
          <w:sz w:val="28"/>
          <w:szCs w:val="28"/>
        </w:rPr>
        <w:t xml:space="preserve"> </w:t>
      </w:r>
      <w:r w:rsidRPr="003103DB">
        <w:rPr>
          <w:rFonts w:ascii="AmuzehNewNormalPS" w:cs="B Nazanin" w:hint="cs"/>
          <w:sz w:val="28"/>
          <w:szCs w:val="28"/>
          <w:rtl/>
        </w:rPr>
        <w:t>مهارت،</w:t>
      </w:r>
      <w:r w:rsidRPr="003103DB">
        <w:rPr>
          <w:rFonts w:ascii="AmuzehNewNormalPS" w:cs="B Nazanin"/>
          <w:sz w:val="28"/>
          <w:szCs w:val="28"/>
        </w:rPr>
        <w:t xml:space="preserve"> </w:t>
      </w:r>
      <w:r w:rsidRPr="003103DB">
        <w:rPr>
          <w:rFonts w:ascii="AmuzehNewNormalPS" w:cs="B Nazanin" w:hint="cs"/>
          <w:sz w:val="28"/>
          <w:szCs w:val="28"/>
          <w:rtl/>
        </w:rPr>
        <w:t>‌‌دانش‌آموزان را</w:t>
      </w:r>
      <w:r w:rsidRPr="003103DB">
        <w:rPr>
          <w:rFonts w:ascii="AmuzehNewNormalPS" w:cs="B Nazanin"/>
          <w:sz w:val="28"/>
          <w:szCs w:val="28"/>
        </w:rPr>
        <w:t xml:space="preserve"> </w:t>
      </w:r>
      <w:r w:rsidRPr="003103DB">
        <w:rPr>
          <w:rFonts w:ascii="AmuzehNewNormalPS" w:cs="B Nazanin" w:hint="cs"/>
          <w:sz w:val="28"/>
          <w:szCs w:val="28"/>
          <w:rtl/>
        </w:rPr>
        <w:t>تاحدودی</w:t>
      </w:r>
      <w:r w:rsidRPr="003103DB">
        <w:rPr>
          <w:rFonts w:ascii="AmuzehNewNormalPS" w:cs="B Nazanin"/>
          <w:sz w:val="28"/>
          <w:szCs w:val="28"/>
        </w:rPr>
        <w:t xml:space="preserve"> </w:t>
      </w:r>
      <w:r w:rsidRPr="003103DB">
        <w:rPr>
          <w:rFonts w:ascii="AmuzehNewNormalPS" w:cs="B Nazanin" w:hint="cs"/>
          <w:sz w:val="28"/>
          <w:szCs w:val="28"/>
          <w:rtl/>
        </w:rPr>
        <w:t>با</w:t>
      </w:r>
      <w:r w:rsidRPr="003103DB">
        <w:rPr>
          <w:rFonts w:ascii="AmuzehNewNormalPS" w:cs="B Nazanin"/>
          <w:sz w:val="28"/>
          <w:szCs w:val="28"/>
        </w:rPr>
        <w:t xml:space="preserve"> </w:t>
      </w:r>
      <w:r w:rsidRPr="003103DB">
        <w:rPr>
          <w:rFonts w:ascii="AmuzehNewNormalPS" w:cs="B Nazanin" w:hint="cs"/>
          <w:sz w:val="28"/>
          <w:szCs w:val="28"/>
          <w:rtl/>
        </w:rPr>
        <w:t>موضوع</w:t>
      </w:r>
      <w:r w:rsidRPr="003103DB">
        <w:rPr>
          <w:rFonts w:ascii="AmuzehNewNormalPS" w:cs="B Nazanin"/>
          <w:sz w:val="28"/>
          <w:szCs w:val="28"/>
        </w:rPr>
        <w:t xml:space="preserve"> </w:t>
      </w:r>
      <w:r w:rsidRPr="003103DB">
        <w:rPr>
          <w:rFonts w:ascii="AmuzehNewNormalPS" w:cs="B Nazanin" w:hint="cs"/>
          <w:sz w:val="28"/>
          <w:szCs w:val="28"/>
          <w:rtl/>
        </w:rPr>
        <w:t>آشنا</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کند،</w:t>
      </w:r>
      <w:r w:rsidRPr="003103DB">
        <w:rPr>
          <w:rFonts w:ascii="AmuzehNewNormalPS" w:cs="B Nazanin"/>
          <w:sz w:val="28"/>
          <w:szCs w:val="28"/>
        </w:rPr>
        <w:t xml:space="preserve"> </w:t>
      </w:r>
      <w:r w:rsidRPr="003103DB">
        <w:rPr>
          <w:rFonts w:ascii="AmuzehNewNormalPS" w:cs="B Nazanin" w:hint="cs"/>
          <w:sz w:val="28"/>
          <w:szCs w:val="28"/>
          <w:rtl/>
        </w:rPr>
        <w:t>ولی</w:t>
      </w:r>
      <w:r w:rsidRPr="003103DB">
        <w:rPr>
          <w:rFonts w:ascii="AmuzehNewNormalPS" w:cs="B Nazanin"/>
          <w:sz w:val="28"/>
          <w:szCs w:val="28"/>
        </w:rPr>
        <w:t xml:space="preserve"> </w:t>
      </w:r>
      <w:r w:rsidRPr="003103DB">
        <w:rPr>
          <w:rFonts w:ascii="AmuzehNewNormalPS" w:cs="B Nazanin" w:hint="cs"/>
          <w:sz w:val="28"/>
          <w:szCs w:val="28"/>
          <w:rtl/>
        </w:rPr>
        <w:t>تفهیم</w:t>
      </w:r>
      <w:r w:rsidRPr="003103DB">
        <w:rPr>
          <w:rFonts w:ascii="AmuzehNewNormalPS" w:cs="B Nazanin"/>
          <w:sz w:val="28"/>
          <w:szCs w:val="28"/>
        </w:rPr>
        <w:t xml:space="preserve"> </w:t>
      </w:r>
      <w:r w:rsidRPr="003103DB">
        <w:rPr>
          <w:rFonts w:ascii="AmuzehNewNormalPS" w:cs="B Nazanin" w:hint="cs"/>
          <w:sz w:val="28"/>
          <w:szCs w:val="28"/>
          <w:rtl/>
        </w:rPr>
        <w:t>مهارت فقط</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این</w:t>
      </w:r>
      <w:r w:rsidRPr="003103DB">
        <w:rPr>
          <w:rFonts w:ascii="AmuzehNewNormalPS" w:cs="B Nazanin"/>
          <w:sz w:val="28"/>
          <w:szCs w:val="28"/>
        </w:rPr>
        <w:t xml:space="preserve"> </w:t>
      </w:r>
      <w:r w:rsidRPr="003103DB">
        <w:rPr>
          <w:rFonts w:ascii="AmuzehNewNormalPS" w:cs="B Nazanin" w:hint="cs"/>
          <w:sz w:val="28"/>
          <w:szCs w:val="28"/>
          <w:rtl/>
        </w:rPr>
        <w:t>طریق</w:t>
      </w:r>
      <w:r w:rsidRPr="003103DB">
        <w:rPr>
          <w:rFonts w:ascii="AmuzehNewNormalPS" w:cs="B Nazanin"/>
          <w:sz w:val="28"/>
          <w:szCs w:val="28"/>
        </w:rPr>
        <w:t xml:space="preserve"> </w:t>
      </w:r>
      <w:r w:rsidRPr="003103DB">
        <w:rPr>
          <w:rFonts w:ascii="AmuzehNewNormalPS" w:cs="B Nazanin" w:hint="cs"/>
          <w:sz w:val="28"/>
          <w:szCs w:val="28"/>
          <w:rtl/>
        </w:rPr>
        <w:t>برای</w:t>
      </w:r>
      <w:r w:rsidRPr="003103DB">
        <w:rPr>
          <w:rFonts w:ascii="AmuzehNewNormalPS" w:cs="B Nazanin"/>
          <w:sz w:val="28"/>
          <w:szCs w:val="28"/>
        </w:rPr>
        <w:t xml:space="preserve"> </w:t>
      </w:r>
      <w:r w:rsidRPr="003103DB">
        <w:rPr>
          <w:rFonts w:ascii="AmuzehNewNormalPS" w:cs="B Nazanin" w:hint="cs"/>
          <w:sz w:val="28"/>
          <w:szCs w:val="28"/>
          <w:rtl/>
        </w:rPr>
        <w:t>‌‌دانش‌آموزان اغلب</w:t>
      </w:r>
      <w:r w:rsidRPr="003103DB">
        <w:rPr>
          <w:rFonts w:ascii="AmuzehNewNormalPS" w:cs="B Nazanin"/>
          <w:sz w:val="28"/>
          <w:szCs w:val="28"/>
        </w:rPr>
        <w:t xml:space="preserve"> </w:t>
      </w:r>
      <w:r w:rsidRPr="003103DB">
        <w:rPr>
          <w:rFonts w:ascii="AmuzehNewNormalPS" w:cs="B Nazanin" w:hint="cs"/>
          <w:sz w:val="28"/>
          <w:szCs w:val="28"/>
          <w:rtl/>
        </w:rPr>
        <w:t>دشوار</w:t>
      </w:r>
      <w:r w:rsidRPr="003103DB">
        <w:rPr>
          <w:rFonts w:ascii="AmuzehNewNormalPS" w:cs="B Nazanin"/>
          <w:sz w:val="28"/>
          <w:szCs w:val="28"/>
        </w:rPr>
        <w:t xml:space="preserve"> </w:t>
      </w:r>
      <w:r w:rsidRPr="003103DB">
        <w:rPr>
          <w:rFonts w:ascii="AmuzehNewNormalPS" w:cs="B Nazanin" w:hint="cs"/>
          <w:sz w:val="28"/>
          <w:szCs w:val="28"/>
          <w:rtl/>
        </w:rPr>
        <w:t>است</w:t>
      </w:r>
      <w:r w:rsidRPr="003103DB">
        <w:rPr>
          <w:rFonts w:ascii="AmuzehNewNormalPS" w:cs="B Nazanin"/>
          <w:sz w:val="28"/>
          <w:szCs w:val="28"/>
        </w:rPr>
        <w:t xml:space="preserve">. </w:t>
      </w:r>
      <w:r w:rsidRPr="003103DB">
        <w:rPr>
          <w:rFonts w:ascii="AmuzehNewNormalPS" w:cs="B Nazanin" w:hint="cs"/>
          <w:sz w:val="28"/>
          <w:szCs w:val="28"/>
          <w:rtl/>
        </w:rPr>
        <w:t>بنابراین،</w:t>
      </w:r>
      <w:r w:rsidRPr="003103DB">
        <w:rPr>
          <w:rFonts w:ascii="AmuzehNewNormalPS" w:cs="B Nazanin"/>
          <w:sz w:val="28"/>
          <w:szCs w:val="28"/>
        </w:rPr>
        <w:t xml:space="preserve"> </w:t>
      </w:r>
      <w:r w:rsidRPr="003103DB">
        <w:rPr>
          <w:rFonts w:ascii="AmuzehNewNormalPS" w:cs="B Nazanin" w:hint="cs"/>
          <w:sz w:val="28"/>
          <w:szCs w:val="28"/>
          <w:rtl/>
        </w:rPr>
        <w:t>نمایش</w:t>
      </w:r>
      <w:r w:rsidRPr="003103DB">
        <w:rPr>
          <w:rFonts w:ascii="AmuzehNewNormalPS" w:cs="B Nazanin"/>
          <w:sz w:val="28"/>
          <w:szCs w:val="28"/>
        </w:rPr>
        <w:t xml:space="preserve"> </w:t>
      </w:r>
      <w:r w:rsidRPr="003103DB">
        <w:rPr>
          <w:rFonts w:ascii="AmuzehNewNormalPS" w:cs="B Nazanin" w:hint="cs"/>
          <w:sz w:val="28"/>
          <w:szCs w:val="28"/>
          <w:rtl/>
        </w:rPr>
        <w:t>هایی</w:t>
      </w:r>
      <w:r w:rsidRPr="003103DB">
        <w:rPr>
          <w:rFonts w:ascii="AmuzehNewNormalPS" w:cs="B Nazanin"/>
          <w:sz w:val="28"/>
          <w:szCs w:val="28"/>
        </w:rPr>
        <w:t xml:space="preserve"> </w:t>
      </w:r>
      <w:r w:rsidRPr="003103DB">
        <w:rPr>
          <w:rFonts w:ascii="AmuzehNewNormalPS" w:cs="B Nazanin" w:hint="cs"/>
          <w:sz w:val="28"/>
          <w:szCs w:val="28"/>
          <w:rtl/>
        </w:rPr>
        <w:t>که</w:t>
      </w:r>
      <w:r w:rsidRPr="003103DB">
        <w:rPr>
          <w:rFonts w:ascii="AmuzehNewNormalPS" w:cs="B Nazanin"/>
          <w:sz w:val="28"/>
          <w:szCs w:val="28"/>
        </w:rPr>
        <w:t xml:space="preserve"> </w:t>
      </w:r>
      <w:r w:rsidRPr="003103DB">
        <w:rPr>
          <w:rFonts w:ascii="AmuzehNewNormalPS" w:cs="B Nazanin" w:hint="cs"/>
          <w:sz w:val="28"/>
          <w:szCs w:val="28"/>
          <w:rtl/>
        </w:rPr>
        <w:t>برای</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تصویر</w:t>
      </w:r>
      <w:r w:rsidRPr="003103DB">
        <w:rPr>
          <w:rFonts w:ascii="AmuzehNewNormalPS" w:cs="B Nazanin"/>
          <w:sz w:val="28"/>
          <w:szCs w:val="28"/>
        </w:rPr>
        <w:t xml:space="preserve"> </w:t>
      </w:r>
      <w:r w:rsidRPr="003103DB">
        <w:rPr>
          <w:rFonts w:ascii="AmuzehNewNormalPS" w:cs="B Nazanin" w:hint="cs"/>
          <w:sz w:val="28"/>
          <w:szCs w:val="28"/>
          <w:rtl/>
        </w:rPr>
        <w:t>کشیدن</w:t>
      </w:r>
      <w:r w:rsidRPr="003103DB">
        <w:rPr>
          <w:rFonts w:ascii="AmuzehNewNormalPS" w:cs="B Nazanin"/>
          <w:sz w:val="28"/>
          <w:szCs w:val="28"/>
        </w:rPr>
        <w:t xml:space="preserve"> </w:t>
      </w:r>
      <w:r w:rsidRPr="003103DB">
        <w:rPr>
          <w:rFonts w:ascii="AmuzehNewNormalPS" w:cs="B Nazanin" w:hint="cs"/>
          <w:sz w:val="28"/>
          <w:szCs w:val="28"/>
          <w:rtl/>
        </w:rPr>
        <w:t>حرکت،</w:t>
      </w:r>
      <w:r w:rsidRPr="003103DB">
        <w:rPr>
          <w:rFonts w:ascii="AmuzehNewNormalPS" w:cs="B Nazanin"/>
          <w:sz w:val="28"/>
          <w:szCs w:val="28"/>
        </w:rPr>
        <w:t xml:space="preserve"> </w:t>
      </w:r>
      <w:r w:rsidRPr="003103DB">
        <w:rPr>
          <w:rFonts w:ascii="AmuzehNewNormalPS" w:cs="B Nazanin" w:hint="cs"/>
          <w:sz w:val="28"/>
          <w:szCs w:val="28"/>
          <w:rtl/>
        </w:rPr>
        <w:t>اجرا</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شود</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آموزش و</w:t>
      </w:r>
      <w:r w:rsidRPr="003103DB">
        <w:rPr>
          <w:rFonts w:ascii="AmuzehNewNormalPS" w:cs="B Nazanin"/>
          <w:sz w:val="28"/>
          <w:szCs w:val="28"/>
        </w:rPr>
        <w:t xml:space="preserve"> </w:t>
      </w:r>
      <w:r w:rsidRPr="003103DB">
        <w:rPr>
          <w:rFonts w:ascii="AmuzehNewNormalPS" w:cs="B Nazanin" w:hint="cs"/>
          <w:sz w:val="28"/>
          <w:szCs w:val="28"/>
          <w:rtl/>
        </w:rPr>
        <w:t>یادگیری</w:t>
      </w:r>
      <w:r w:rsidRPr="003103DB">
        <w:rPr>
          <w:rFonts w:ascii="AmuzehNewNormalPS" w:cs="B Nazanin"/>
          <w:sz w:val="28"/>
          <w:szCs w:val="28"/>
        </w:rPr>
        <w:t xml:space="preserve"> </w:t>
      </w:r>
      <w:r w:rsidRPr="003103DB">
        <w:rPr>
          <w:rFonts w:ascii="AmuzehNewNormalPS" w:cs="B Nazanin" w:hint="cs"/>
          <w:sz w:val="28"/>
          <w:szCs w:val="28"/>
          <w:rtl/>
        </w:rPr>
        <w:t>مهارت</w:t>
      </w:r>
      <w:r w:rsidRPr="003103DB">
        <w:rPr>
          <w:rFonts w:ascii="AmuzehNewNormalPS" w:cs="B Nazanin"/>
          <w:sz w:val="28"/>
          <w:szCs w:val="28"/>
          <w:rtl/>
        </w:rPr>
        <w:t xml:space="preserve">‌های  </w:t>
      </w:r>
      <w:r w:rsidRPr="003103DB">
        <w:rPr>
          <w:rFonts w:ascii="AmuzehNewNormalPS" w:cs="B Nazanin" w:hint="cs"/>
          <w:sz w:val="28"/>
          <w:szCs w:val="28"/>
          <w:rtl/>
        </w:rPr>
        <w:t>حرکتی</w:t>
      </w:r>
      <w:r w:rsidRPr="003103DB">
        <w:rPr>
          <w:rFonts w:ascii="AmuzehNewNormalPS" w:cs="B Nazanin"/>
          <w:sz w:val="28"/>
          <w:szCs w:val="28"/>
        </w:rPr>
        <w:t xml:space="preserve"> </w:t>
      </w:r>
      <w:r w:rsidRPr="003103DB">
        <w:rPr>
          <w:rFonts w:ascii="AmuzehNewNormalPS" w:cs="B Nazanin" w:hint="cs"/>
          <w:sz w:val="28"/>
          <w:szCs w:val="28"/>
          <w:rtl/>
        </w:rPr>
        <w:t>بسیار</w:t>
      </w:r>
      <w:r w:rsidRPr="003103DB">
        <w:rPr>
          <w:rFonts w:ascii="AmuzehNewNormalPS" w:cs="B Nazanin"/>
          <w:sz w:val="28"/>
          <w:szCs w:val="28"/>
        </w:rPr>
        <w:t xml:space="preserve"> </w:t>
      </w:r>
      <w:r w:rsidRPr="003103DB">
        <w:rPr>
          <w:rFonts w:ascii="AmuzehNewNormalPS" w:cs="B Nazanin" w:hint="cs"/>
          <w:sz w:val="28"/>
          <w:szCs w:val="28"/>
          <w:rtl/>
        </w:rPr>
        <w:t>تأثیرگذار</w:t>
      </w:r>
      <w:r w:rsidRPr="003103DB">
        <w:rPr>
          <w:rFonts w:ascii="AmuzehNewNormalPS" w:cs="B Nazanin"/>
          <w:sz w:val="28"/>
          <w:szCs w:val="28"/>
        </w:rPr>
        <w:t xml:space="preserve"> </w:t>
      </w:r>
      <w:r w:rsidRPr="003103DB">
        <w:rPr>
          <w:rFonts w:ascii="AmuzehNewNormalPS" w:cs="B Nazanin" w:hint="cs"/>
          <w:sz w:val="28"/>
          <w:szCs w:val="28"/>
          <w:rtl/>
        </w:rPr>
        <w:t>است</w:t>
      </w:r>
      <w:r w:rsidRPr="003103DB">
        <w:rPr>
          <w:rFonts w:ascii="AmuzehNewNormalPS" w:cs="B Nazanin"/>
          <w:sz w:val="28"/>
          <w:szCs w:val="28"/>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Bold" w:cs="B Nazanin" w:hint="cs"/>
          <w:b/>
          <w:bCs/>
          <w:sz w:val="28"/>
          <w:szCs w:val="28"/>
          <w:rtl/>
        </w:rPr>
        <w:t>تکرار</w:t>
      </w:r>
      <w:r w:rsidRPr="003103DB">
        <w:rPr>
          <w:rFonts w:ascii="Amuzeh-New-Bold" w:cs="B Nazanin"/>
          <w:b/>
          <w:bCs/>
          <w:sz w:val="28"/>
          <w:szCs w:val="28"/>
        </w:rPr>
        <w:t xml:space="preserve"> </w:t>
      </w:r>
      <w:r w:rsidRPr="003103DB">
        <w:rPr>
          <w:rFonts w:ascii="Amuzeh-New-Bold" w:cs="B Nazanin" w:hint="cs"/>
          <w:b/>
          <w:bCs/>
          <w:sz w:val="28"/>
          <w:szCs w:val="28"/>
          <w:rtl/>
        </w:rPr>
        <w:t>و</w:t>
      </w:r>
      <w:r w:rsidRPr="003103DB">
        <w:rPr>
          <w:rFonts w:ascii="Amuzeh-New-Bold" w:cs="B Nazanin"/>
          <w:b/>
          <w:bCs/>
          <w:sz w:val="28"/>
          <w:szCs w:val="28"/>
        </w:rPr>
        <w:t xml:space="preserve"> </w:t>
      </w:r>
      <w:r w:rsidRPr="003103DB">
        <w:rPr>
          <w:rFonts w:ascii="Amuzeh-New-Bold" w:cs="B Nazanin" w:hint="cs"/>
          <w:b/>
          <w:bCs/>
          <w:sz w:val="28"/>
          <w:szCs w:val="28"/>
          <w:rtl/>
        </w:rPr>
        <w:t>تمرین</w:t>
      </w:r>
      <w:r w:rsidRPr="003103DB">
        <w:rPr>
          <w:rFonts w:ascii="Amuzeh-New-Bold" w:cs="B Nazanin"/>
          <w:b/>
          <w:bCs/>
          <w:sz w:val="28"/>
          <w:szCs w:val="28"/>
        </w:rPr>
        <w:t xml:space="preserve"> :</w:t>
      </w:r>
      <w:r w:rsidRPr="003103DB">
        <w:rPr>
          <w:rFonts w:ascii="AmuzehNewNormalPS" w:cs="B Nazanin" w:hint="cs"/>
          <w:sz w:val="28"/>
          <w:szCs w:val="28"/>
          <w:rtl/>
        </w:rPr>
        <w:t>تمرین،</w:t>
      </w:r>
      <w:r w:rsidRPr="003103DB">
        <w:rPr>
          <w:rFonts w:ascii="AmuzehNewNormalPS" w:cs="B Nazanin"/>
          <w:sz w:val="28"/>
          <w:szCs w:val="28"/>
        </w:rPr>
        <w:t xml:space="preserve"> </w:t>
      </w:r>
      <w:r w:rsidRPr="003103DB">
        <w:rPr>
          <w:rFonts w:ascii="AmuzehNewNormalPS" w:cs="B Nazanin" w:hint="cs"/>
          <w:sz w:val="28"/>
          <w:szCs w:val="28"/>
          <w:rtl/>
        </w:rPr>
        <w:t>کلید</w:t>
      </w:r>
      <w:r w:rsidRPr="003103DB">
        <w:rPr>
          <w:rFonts w:ascii="AmuzehNewNormalPS" w:cs="B Nazanin"/>
          <w:sz w:val="28"/>
          <w:szCs w:val="28"/>
        </w:rPr>
        <w:t xml:space="preserve"> </w:t>
      </w:r>
      <w:r w:rsidRPr="003103DB">
        <w:rPr>
          <w:rFonts w:ascii="AmuzehNewNormalPS" w:cs="B Nazanin" w:hint="cs"/>
          <w:sz w:val="28"/>
          <w:szCs w:val="28"/>
          <w:rtl/>
        </w:rPr>
        <w:t>یادگیری</w:t>
      </w:r>
      <w:r w:rsidRPr="003103DB">
        <w:rPr>
          <w:rFonts w:ascii="AmuzehNewNormalPS" w:cs="B Nazanin"/>
          <w:sz w:val="28"/>
          <w:szCs w:val="28"/>
        </w:rPr>
        <w:t xml:space="preserve"> </w:t>
      </w:r>
      <w:r w:rsidRPr="003103DB">
        <w:rPr>
          <w:rFonts w:ascii="AmuzehNewNormalPS" w:cs="B Nazanin" w:hint="cs"/>
          <w:sz w:val="28"/>
          <w:szCs w:val="28"/>
          <w:rtl/>
        </w:rPr>
        <w:t>است</w:t>
      </w:r>
      <w:r w:rsidRPr="003103DB">
        <w:rPr>
          <w:rFonts w:ascii="AmuzehNewNormalPS" w:cs="B Nazanin"/>
          <w:sz w:val="28"/>
          <w:szCs w:val="28"/>
        </w:rPr>
        <w:t xml:space="preserve">. </w:t>
      </w:r>
      <w:r w:rsidRPr="003103DB">
        <w:rPr>
          <w:rFonts w:ascii="AmuzehNewNormalPS" w:cs="B Nazanin" w:hint="cs"/>
          <w:sz w:val="28"/>
          <w:szCs w:val="28"/>
          <w:rtl/>
        </w:rPr>
        <w:t>استفاده</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انواع</w:t>
      </w:r>
      <w:r w:rsidRPr="003103DB">
        <w:rPr>
          <w:rFonts w:ascii="AmuzehNewNormalPS" w:cs="B Nazanin"/>
          <w:sz w:val="28"/>
          <w:szCs w:val="28"/>
        </w:rPr>
        <w:t xml:space="preserve"> </w:t>
      </w:r>
      <w:r w:rsidRPr="003103DB">
        <w:rPr>
          <w:rFonts w:ascii="AmuzehNewNormalPS" w:cs="B Nazanin" w:hint="cs"/>
          <w:sz w:val="28"/>
          <w:szCs w:val="28"/>
          <w:rtl/>
        </w:rPr>
        <w:t>تمرینات</w:t>
      </w:r>
      <w:r w:rsidRPr="003103DB">
        <w:rPr>
          <w:rFonts w:ascii="AmuzehNewNormalPS" w:cs="B Nazanin"/>
          <w:sz w:val="28"/>
          <w:szCs w:val="28"/>
        </w:rPr>
        <w:t xml:space="preserve"> </w:t>
      </w:r>
      <w:r w:rsidRPr="003103DB">
        <w:rPr>
          <w:rFonts w:ascii="AmuzehNewNormalPS" w:cs="B Nazanin" w:hint="cs"/>
          <w:sz w:val="28"/>
          <w:szCs w:val="28"/>
          <w:rtl/>
        </w:rPr>
        <w:t>متناسب</w:t>
      </w:r>
      <w:r w:rsidRPr="003103DB">
        <w:rPr>
          <w:rFonts w:ascii="AmuzehNewNormalPS" w:cs="B Nazanin"/>
          <w:sz w:val="28"/>
          <w:szCs w:val="28"/>
        </w:rPr>
        <w:t xml:space="preserve"> </w:t>
      </w:r>
      <w:r w:rsidRPr="003103DB">
        <w:rPr>
          <w:rFonts w:ascii="AmuzehNewNormalPS" w:cs="B Nazanin" w:hint="cs"/>
          <w:sz w:val="28"/>
          <w:szCs w:val="28"/>
          <w:rtl/>
        </w:rPr>
        <w:t>با</w:t>
      </w:r>
      <w:r w:rsidRPr="003103DB">
        <w:rPr>
          <w:rFonts w:ascii="AmuzehNewNormalPS" w:cs="B Nazanin"/>
          <w:sz w:val="28"/>
          <w:szCs w:val="28"/>
        </w:rPr>
        <w:t xml:space="preserve"> </w:t>
      </w:r>
      <w:r w:rsidRPr="003103DB">
        <w:rPr>
          <w:rFonts w:ascii="AmuzehNewNormalPS" w:cs="B Nazanin" w:hint="cs"/>
          <w:sz w:val="28"/>
          <w:szCs w:val="28"/>
          <w:rtl/>
        </w:rPr>
        <w:t>توانایی</w:t>
      </w:r>
      <w:r w:rsidRPr="003103DB">
        <w:rPr>
          <w:rFonts w:ascii="AmuzehNewNormalPS" w:cs="B Nazanin"/>
          <w:sz w:val="28"/>
          <w:szCs w:val="28"/>
        </w:rPr>
        <w:t xml:space="preserve"> </w:t>
      </w:r>
      <w:r w:rsidRPr="003103DB">
        <w:rPr>
          <w:rFonts w:ascii="AmuzehNewNormalPS" w:cs="B Nazanin" w:hint="cs"/>
          <w:sz w:val="28"/>
          <w:szCs w:val="28"/>
          <w:rtl/>
        </w:rPr>
        <w:t>‌‌دانش‌آموزان و</w:t>
      </w:r>
      <w:r w:rsidRPr="003103DB">
        <w:rPr>
          <w:rFonts w:ascii="AmuzehNewNormalPS" w:cs="B Nazanin"/>
          <w:sz w:val="28"/>
          <w:szCs w:val="28"/>
        </w:rPr>
        <w:t xml:space="preserve"> </w:t>
      </w:r>
      <w:r w:rsidRPr="003103DB">
        <w:rPr>
          <w:rFonts w:ascii="AmuzehNewNormalPS" w:cs="B Nazanin" w:hint="cs"/>
          <w:sz w:val="28"/>
          <w:szCs w:val="28"/>
          <w:rtl/>
        </w:rPr>
        <w:t>موضوع</w:t>
      </w:r>
      <w:r w:rsidRPr="003103DB">
        <w:rPr>
          <w:rFonts w:ascii="AmuzehNewNormalPS" w:cs="B Nazanin"/>
          <w:sz w:val="28"/>
          <w:szCs w:val="28"/>
        </w:rPr>
        <w:t xml:space="preserve"> </w:t>
      </w:r>
      <w:r w:rsidRPr="003103DB">
        <w:rPr>
          <w:rFonts w:ascii="AmuzehNewNormalPS" w:cs="B Nazanin" w:hint="cs"/>
          <w:sz w:val="28"/>
          <w:szCs w:val="28"/>
          <w:rtl/>
        </w:rPr>
        <w:t>آموزش</w:t>
      </w:r>
      <w:r w:rsidRPr="003103DB">
        <w:rPr>
          <w:rFonts w:ascii="AmuzehNewNormalPS" w:cs="B Nazanin"/>
          <w:sz w:val="28"/>
          <w:szCs w:val="28"/>
        </w:rPr>
        <w:t xml:space="preserve"> </w:t>
      </w:r>
      <w:r w:rsidRPr="003103DB">
        <w:rPr>
          <w:rFonts w:ascii="AmuzehNewNormalPS" w:cs="B Nazanin" w:hint="cs"/>
          <w:sz w:val="28"/>
          <w:szCs w:val="28"/>
          <w:rtl/>
        </w:rPr>
        <w:t>در فضای</w:t>
      </w:r>
      <w:r w:rsidRPr="003103DB">
        <w:rPr>
          <w:rFonts w:ascii="AmuzehNewNormalPS" w:cs="B Nazanin"/>
          <w:sz w:val="28"/>
          <w:szCs w:val="28"/>
        </w:rPr>
        <w:t xml:space="preserve"> </w:t>
      </w:r>
      <w:r w:rsidRPr="003103DB">
        <w:rPr>
          <w:rFonts w:ascii="AmuzehNewNormalPS" w:cs="B Nazanin" w:hint="cs"/>
          <w:sz w:val="28"/>
          <w:szCs w:val="28"/>
          <w:rtl/>
        </w:rPr>
        <w:t>شاد</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دلچسب</w:t>
      </w:r>
      <w:r w:rsidRPr="003103DB">
        <w:rPr>
          <w:rFonts w:ascii="AmuzehNewNormalPS" w:cs="B Nazanin"/>
          <w:sz w:val="28"/>
          <w:szCs w:val="28"/>
        </w:rPr>
        <w:t xml:space="preserve"> </w:t>
      </w:r>
      <w:r w:rsidRPr="003103DB">
        <w:rPr>
          <w:rFonts w:ascii="AmuzehNewNormalPS" w:cs="B Nazanin" w:hint="cs"/>
          <w:sz w:val="28"/>
          <w:szCs w:val="28"/>
          <w:rtl/>
        </w:rPr>
        <w:t>برای</w:t>
      </w:r>
      <w:r w:rsidRPr="003103DB">
        <w:rPr>
          <w:rFonts w:ascii="AmuzehNewNormalPS" w:cs="B Nazanin"/>
          <w:sz w:val="28"/>
          <w:szCs w:val="28"/>
        </w:rPr>
        <w:t xml:space="preserve"> </w:t>
      </w:r>
      <w:r w:rsidRPr="003103DB">
        <w:rPr>
          <w:rFonts w:ascii="AmuzehNewNormalPS" w:cs="B Nazanin" w:hint="cs"/>
          <w:sz w:val="28"/>
          <w:szCs w:val="28"/>
          <w:rtl/>
        </w:rPr>
        <w:t>دانش</w:t>
      </w:r>
      <w:r w:rsidRPr="003103DB">
        <w:rPr>
          <w:rFonts w:ascii="AmuzehNewNormalPS" w:cs="B Nazanin"/>
          <w:sz w:val="28"/>
          <w:szCs w:val="28"/>
        </w:rPr>
        <w:t xml:space="preserve"> </w:t>
      </w:r>
      <w:r w:rsidRPr="003103DB">
        <w:rPr>
          <w:rFonts w:ascii="AmuzehNewNormalPS" w:cs="B Nazanin" w:hint="cs"/>
          <w:sz w:val="28"/>
          <w:szCs w:val="28"/>
          <w:rtl/>
        </w:rPr>
        <w:t>آموزان،</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تسهیل</w:t>
      </w:r>
      <w:r w:rsidRPr="003103DB">
        <w:rPr>
          <w:rFonts w:ascii="AmuzehNewNormalPS" w:cs="B Nazanin"/>
          <w:sz w:val="28"/>
          <w:szCs w:val="28"/>
        </w:rPr>
        <w:t xml:space="preserve"> </w:t>
      </w:r>
      <w:r w:rsidRPr="003103DB">
        <w:rPr>
          <w:rFonts w:ascii="AmuzehNewNormalPS" w:cs="B Nazanin" w:hint="cs"/>
          <w:sz w:val="28"/>
          <w:szCs w:val="28"/>
          <w:rtl/>
        </w:rPr>
        <w:t>فرایند</w:t>
      </w:r>
      <w:r w:rsidRPr="003103DB">
        <w:rPr>
          <w:rFonts w:ascii="AmuzehNewNormalPS" w:cs="B Nazanin"/>
          <w:sz w:val="28"/>
          <w:szCs w:val="28"/>
        </w:rPr>
        <w:t xml:space="preserve"> </w:t>
      </w:r>
      <w:r w:rsidRPr="003103DB">
        <w:rPr>
          <w:rFonts w:ascii="AmuzehNewNormalPS" w:cs="B Nazanin" w:hint="cs"/>
          <w:sz w:val="28"/>
          <w:szCs w:val="28"/>
          <w:rtl/>
        </w:rPr>
        <w:t>یادگیری</w:t>
      </w:r>
      <w:r w:rsidRPr="003103DB">
        <w:rPr>
          <w:rFonts w:ascii="AmuzehNewNormalPS" w:cs="B Nazanin"/>
          <w:sz w:val="28"/>
          <w:szCs w:val="28"/>
        </w:rPr>
        <w:t xml:space="preserve"> </w:t>
      </w:r>
      <w:r w:rsidRPr="003103DB">
        <w:rPr>
          <w:rFonts w:ascii="AmuzehNewNormalPS" w:cs="B Nazanin" w:hint="cs"/>
          <w:sz w:val="28"/>
          <w:szCs w:val="28"/>
          <w:rtl/>
        </w:rPr>
        <w:t>بسیار</w:t>
      </w:r>
      <w:r w:rsidRPr="003103DB">
        <w:rPr>
          <w:rFonts w:ascii="AmuzehNewNormalPS" w:cs="B Nazanin"/>
          <w:sz w:val="28"/>
          <w:szCs w:val="28"/>
        </w:rPr>
        <w:t xml:space="preserve"> </w:t>
      </w:r>
      <w:r w:rsidRPr="003103DB">
        <w:rPr>
          <w:rFonts w:ascii="AmuzehNewNormalPS" w:cs="B Nazanin" w:hint="cs"/>
          <w:sz w:val="28"/>
          <w:szCs w:val="28"/>
          <w:rtl/>
        </w:rPr>
        <w:t>مؤثر</w:t>
      </w:r>
      <w:r w:rsidRPr="003103DB">
        <w:rPr>
          <w:rFonts w:ascii="AmuzehNewNormalPS" w:cs="B Nazanin"/>
          <w:sz w:val="28"/>
          <w:szCs w:val="28"/>
        </w:rPr>
        <w:t xml:space="preserve"> </w:t>
      </w:r>
      <w:r w:rsidRPr="003103DB">
        <w:rPr>
          <w:rFonts w:ascii="AmuzehNewNormalPS" w:cs="B Nazanin" w:hint="cs"/>
          <w:sz w:val="28"/>
          <w:szCs w:val="28"/>
          <w:rtl/>
        </w:rPr>
        <w:t>است</w:t>
      </w:r>
      <w:r w:rsidRPr="003103DB">
        <w:rPr>
          <w:rFonts w:ascii="AmuzehNewNormalPS" w:cs="B Nazanin"/>
          <w:sz w:val="28"/>
          <w:szCs w:val="28"/>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b/>
          <w:bCs/>
          <w:sz w:val="28"/>
          <w:szCs w:val="28"/>
          <w:rtl/>
        </w:rPr>
        <w:t>هدایت</w:t>
      </w:r>
      <w:r w:rsidRPr="003103DB">
        <w:rPr>
          <w:rFonts w:ascii="AmuzehNewNormalPS" w:cs="B Nazanin"/>
          <w:b/>
          <w:bCs/>
          <w:sz w:val="28"/>
          <w:szCs w:val="28"/>
        </w:rPr>
        <w:t xml:space="preserve"> </w:t>
      </w:r>
      <w:r w:rsidRPr="003103DB">
        <w:rPr>
          <w:rFonts w:ascii="AmuzehNewNormalPS" w:cs="B Nazanin" w:hint="cs"/>
          <w:b/>
          <w:bCs/>
          <w:sz w:val="28"/>
          <w:szCs w:val="28"/>
          <w:rtl/>
        </w:rPr>
        <w:t>و</w:t>
      </w:r>
      <w:r w:rsidRPr="003103DB">
        <w:rPr>
          <w:rFonts w:ascii="AmuzehNewNormalPS" w:cs="B Nazanin"/>
          <w:b/>
          <w:bCs/>
          <w:sz w:val="28"/>
          <w:szCs w:val="28"/>
        </w:rPr>
        <w:t xml:space="preserve"> </w:t>
      </w:r>
      <w:r w:rsidRPr="003103DB">
        <w:rPr>
          <w:rFonts w:ascii="AmuzehNewNormalPS" w:cs="B Nazanin" w:hint="cs"/>
          <w:b/>
          <w:bCs/>
          <w:sz w:val="28"/>
          <w:szCs w:val="28"/>
          <w:rtl/>
        </w:rPr>
        <w:t>بازخورد،</w:t>
      </w:r>
      <w:r w:rsidRPr="003103DB">
        <w:rPr>
          <w:rFonts w:ascii="AmuzehNewNormalPS" w:cs="B Nazanin"/>
          <w:b/>
          <w:bCs/>
          <w:sz w:val="28"/>
          <w:szCs w:val="28"/>
        </w:rPr>
        <w:t xml:space="preserve"> </w:t>
      </w:r>
      <w:r w:rsidRPr="003103DB">
        <w:rPr>
          <w:rFonts w:ascii="AmuzehNewNormalPS" w:cs="B Nazanin" w:hint="cs"/>
          <w:b/>
          <w:bCs/>
          <w:sz w:val="28"/>
          <w:szCs w:val="28"/>
          <w:rtl/>
        </w:rPr>
        <w:t>تشخیص</w:t>
      </w:r>
      <w:r w:rsidRPr="003103DB">
        <w:rPr>
          <w:rFonts w:ascii="AmuzehNewNormalPS" w:cs="B Nazanin"/>
          <w:b/>
          <w:bCs/>
          <w:sz w:val="28"/>
          <w:szCs w:val="28"/>
        </w:rPr>
        <w:t xml:space="preserve"> </w:t>
      </w:r>
      <w:r w:rsidRPr="003103DB">
        <w:rPr>
          <w:rFonts w:ascii="AmuzehNewNormalPS" w:cs="B Nazanin" w:hint="cs"/>
          <w:b/>
          <w:bCs/>
          <w:sz w:val="28"/>
          <w:szCs w:val="28"/>
          <w:rtl/>
        </w:rPr>
        <w:t>مشکلات</w:t>
      </w:r>
      <w:r w:rsidRPr="003103DB">
        <w:rPr>
          <w:rFonts w:ascii="AmuzehNewNormalPS" w:cs="B Nazanin"/>
          <w:b/>
          <w:bCs/>
          <w:sz w:val="28"/>
          <w:szCs w:val="28"/>
        </w:rPr>
        <w:t xml:space="preserve"> </w:t>
      </w:r>
      <w:r w:rsidRPr="003103DB">
        <w:rPr>
          <w:rFonts w:ascii="AmuzehNewNormalPS" w:cs="B Nazanin" w:hint="cs"/>
          <w:b/>
          <w:bCs/>
          <w:sz w:val="28"/>
          <w:szCs w:val="28"/>
          <w:rtl/>
        </w:rPr>
        <w:t>دانش</w:t>
      </w:r>
      <w:r w:rsidRPr="003103DB">
        <w:rPr>
          <w:rFonts w:ascii="AmuzehNewNormalPS" w:cs="B Nazanin"/>
          <w:b/>
          <w:bCs/>
          <w:sz w:val="28"/>
          <w:szCs w:val="28"/>
        </w:rPr>
        <w:t xml:space="preserve"> </w:t>
      </w:r>
      <w:r w:rsidRPr="003103DB">
        <w:rPr>
          <w:rFonts w:ascii="AmuzehNewNormalPS" w:cs="B Nazanin" w:hint="cs"/>
          <w:b/>
          <w:bCs/>
          <w:sz w:val="28"/>
          <w:szCs w:val="28"/>
          <w:rtl/>
        </w:rPr>
        <w:t>آموزان</w:t>
      </w:r>
      <w:r w:rsidRPr="003103DB">
        <w:rPr>
          <w:rFonts w:ascii="AmuzehNewNormalPS" w:cs="B Nazanin"/>
          <w:b/>
          <w:bCs/>
          <w:sz w:val="28"/>
          <w:szCs w:val="28"/>
        </w:rPr>
        <w:t>:</w:t>
      </w:r>
      <w:r w:rsidRPr="003103DB">
        <w:rPr>
          <w:rFonts w:ascii="Amuzeh-New-BoldItalic" w:cs="B Nazanin"/>
          <w:b/>
          <w:bCs/>
          <w:i/>
          <w:iCs/>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هر</w:t>
      </w:r>
      <w:r w:rsidRPr="003103DB">
        <w:rPr>
          <w:rFonts w:ascii="AmuzehNewNormalPS" w:cs="B Nazanin"/>
          <w:sz w:val="28"/>
          <w:szCs w:val="28"/>
        </w:rPr>
        <w:t xml:space="preserve"> </w:t>
      </w:r>
      <w:r w:rsidRPr="003103DB">
        <w:rPr>
          <w:rFonts w:ascii="AmuzehNewNormalPS" w:cs="B Nazanin" w:hint="cs"/>
          <w:sz w:val="28"/>
          <w:szCs w:val="28"/>
          <w:rtl/>
        </w:rPr>
        <w:t>کلاس،</w:t>
      </w:r>
      <w:r w:rsidRPr="003103DB">
        <w:rPr>
          <w:rFonts w:ascii="AmuzehNewNormalPS" w:cs="B Nazanin"/>
          <w:sz w:val="28"/>
          <w:szCs w:val="28"/>
        </w:rPr>
        <w:t xml:space="preserve"> </w:t>
      </w:r>
      <w:r w:rsidRPr="003103DB">
        <w:rPr>
          <w:rFonts w:ascii="AmuzehNewNormalPS" w:cs="B Nazanin" w:hint="cs"/>
          <w:sz w:val="28"/>
          <w:szCs w:val="28"/>
          <w:rtl/>
        </w:rPr>
        <w:t>تعداد</w:t>
      </w:r>
      <w:r w:rsidRPr="003103DB">
        <w:rPr>
          <w:rFonts w:ascii="AmuzehNewNormalPS" w:cs="B Nazanin"/>
          <w:sz w:val="28"/>
          <w:szCs w:val="28"/>
        </w:rPr>
        <w:t xml:space="preserve"> </w:t>
      </w:r>
      <w:r w:rsidRPr="003103DB">
        <w:rPr>
          <w:rFonts w:ascii="AmuzehNewNormalPS" w:cs="B Nazanin" w:hint="cs"/>
          <w:sz w:val="28"/>
          <w:szCs w:val="28"/>
          <w:rtl/>
        </w:rPr>
        <w:t>معدودی</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‌‌دانش‌آموزان برای</w:t>
      </w:r>
      <w:r w:rsidRPr="003103DB">
        <w:rPr>
          <w:rFonts w:ascii="AmuzehNewNormalPS" w:cs="B Nazanin"/>
          <w:sz w:val="28"/>
          <w:szCs w:val="28"/>
        </w:rPr>
        <w:t xml:space="preserve"> </w:t>
      </w:r>
      <w:r w:rsidRPr="003103DB">
        <w:rPr>
          <w:rFonts w:ascii="AmuzehNewNormalPS" w:cs="B Nazanin" w:hint="cs"/>
          <w:sz w:val="28"/>
          <w:szCs w:val="28"/>
          <w:rtl/>
        </w:rPr>
        <w:t>یادگیری</w:t>
      </w:r>
      <w:r w:rsidRPr="003103DB">
        <w:rPr>
          <w:rFonts w:ascii="AmuzehNewNormalPS" w:cs="B Nazanin"/>
          <w:sz w:val="28"/>
          <w:szCs w:val="28"/>
        </w:rPr>
        <w:t xml:space="preserve"> </w:t>
      </w:r>
      <w:r w:rsidRPr="003103DB">
        <w:rPr>
          <w:rFonts w:ascii="AmuzehNewNormalPS" w:cs="B Nazanin" w:hint="cs"/>
          <w:sz w:val="28"/>
          <w:szCs w:val="28"/>
          <w:rtl/>
        </w:rPr>
        <w:t>مهارت مشکل</w:t>
      </w:r>
      <w:r w:rsidRPr="003103DB">
        <w:rPr>
          <w:rFonts w:ascii="AmuzehNewNormalPS" w:cs="B Nazanin"/>
          <w:sz w:val="28"/>
          <w:szCs w:val="28"/>
        </w:rPr>
        <w:t xml:space="preserve"> </w:t>
      </w:r>
      <w:r w:rsidRPr="003103DB">
        <w:rPr>
          <w:rFonts w:ascii="AmuzehNewNormalPS" w:cs="B Nazanin" w:hint="cs"/>
          <w:sz w:val="28"/>
          <w:szCs w:val="28"/>
          <w:rtl/>
        </w:rPr>
        <w:t>دارند</w:t>
      </w:r>
      <w:r w:rsidRPr="003103DB">
        <w:rPr>
          <w:rFonts w:ascii="AmuzehNewNormalPS" w:cs="B Nazanin"/>
          <w:sz w:val="28"/>
          <w:szCs w:val="28"/>
        </w:rPr>
        <w:t xml:space="preserve">. </w:t>
      </w:r>
      <w:r w:rsidRPr="003103DB">
        <w:rPr>
          <w:rFonts w:ascii="AmuzehNewNormalPS" w:cs="B Nazanin" w:hint="cs"/>
          <w:sz w:val="28"/>
          <w:szCs w:val="28"/>
          <w:rtl/>
        </w:rPr>
        <w:t>دلایل</w:t>
      </w:r>
      <w:r w:rsidRPr="003103DB">
        <w:rPr>
          <w:rFonts w:ascii="AmuzehNewNormalPS" w:cs="B Nazanin"/>
          <w:sz w:val="28"/>
          <w:szCs w:val="28"/>
        </w:rPr>
        <w:t xml:space="preserve"> </w:t>
      </w:r>
      <w:r w:rsidRPr="003103DB">
        <w:rPr>
          <w:rFonts w:ascii="AmuzehNewNormalPS" w:cs="B Nazanin" w:hint="cs"/>
          <w:sz w:val="28"/>
          <w:szCs w:val="28"/>
          <w:rtl/>
        </w:rPr>
        <w:t>زیادی</w:t>
      </w:r>
      <w:r w:rsidRPr="003103DB">
        <w:rPr>
          <w:rFonts w:ascii="AmuzehNewNormalPS" w:cs="B Nazanin"/>
          <w:sz w:val="28"/>
          <w:szCs w:val="28"/>
        </w:rPr>
        <w:t xml:space="preserve"> </w:t>
      </w:r>
      <w:r w:rsidRPr="003103DB">
        <w:rPr>
          <w:rFonts w:ascii="AmuzehNewNormalPS" w:cs="B Nazanin" w:hint="cs"/>
          <w:sz w:val="28"/>
          <w:szCs w:val="28"/>
          <w:rtl/>
        </w:rPr>
        <w:t>برای</w:t>
      </w:r>
      <w:r w:rsidRPr="003103DB">
        <w:rPr>
          <w:rFonts w:ascii="AmuzehNewNormalPS" w:cs="B Nazanin"/>
          <w:sz w:val="28"/>
          <w:szCs w:val="28"/>
        </w:rPr>
        <w:t xml:space="preserve"> </w:t>
      </w:r>
      <w:r w:rsidRPr="003103DB">
        <w:rPr>
          <w:rFonts w:ascii="AmuzehNewNormalPS" w:cs="B Nazanin" w:hint="cs"/>
          <w:sz w:val="28"/>
          <w:szCs w:val="28"/>
          <w:rtl/>
        </w:rPr>
        <w:t>این</w:t>
      </w:r>
      <w:r w:rsidRPr="003103DB">
        <w:rPr>
          <w:rFonts w:ascii="AmuzehNewNormalPS" w:cs="B Nazanin"/>
          <w:sz w:val="28"/>
          <w:szCs w:val="28"/>
        </w:rPr>
        <w:t xml:space="preserve"> </w:t>
      </w:r>
      <w:r w:rsidRPr="003103DB">
        <w:rPr>
          <w:rFonts w:ascii="AmuzehNewNormalPS" w:cs="B Nazanin" w:hint="cs"/>
          <w:sz w:val="28"/>
          <w:szCs w:val="28"/>
          <w:rtl/>
        </w:rPr>
        <w:t>مسئله</w:t>
      </w:r>
      <w:r w:rsidRPr="003103DB">
        <w:rPr>
          <w:rFonts w:ascii="AmuzehNewNormalPS" w:cs="B Nazanin"/>
          <w:sz w:val="28"/>
          <w:szCs w:val="28"/>
        </w:rPr>
        <w:t xml:space="preserve"> </w:t>
      </w:r>
      <w:r w:rsidRPr="003103DB">
        <w:rPr>
          <w:rFonts w:ascii="AmuzehNewNormalPS" w:cs="B Nazanin" w:hint="cs"/>
          <w:sz w:val="28"/>
          <w:szCs w:val="28"/>
          <w:rtl/>
        </w:rPr>
        <w:t>وجود</w:t>
      </w:r>
      <w:r w:rsidRPr="003103DB">
        <w:rPr>
          <w:rFonts w:ascii="AmuzehNewNormalPS" w:cs="B Nazanin"/>
          <w:sz w:val="28"/>
          <w:szCs w:val="28"/>
        </w:rPr>
        <w:t xml:space="preserve"> </w:t>
      </w:r>
      <w:r w:rsidRPr="003103DB">
        <w:rPr>
          <w:rFonts w:ascii="AmuzehNewNormalPS" w:cs="B Nazanin" w:hint="cs"/>
          <w:sz w:val="28"/>
          <w:szCs w:val="28"/>
          <w:rtl/>
        </w:rPr>
        <w:t>دارد. ممکن</w:t>
      </w:r>
      <w:r w:rsidRPr="003103DB">
        <w:rPr>
          <w:rFonts w:ascii="AmuzehNewNormalPS" w:cs="B Nazanin"/>
          <w:sz w:val="28"/>
          <w:szCs w:val="28"/>
        </w:rPr>
        <w:t xml:space="preserve"> </w:t>
      </w:r>
      <w:r w:rsidRPr="003103DB">
        <w:rPr>
          <w:rFonts w:ascii="AmuzehNewNormalPS" w:cs="B Nazanin" w:hint="cs"/>
          <w:sz w:val="28"/>
          <w:szCs w:val="28"/>
          <w:rtl/>
        </w:rPr>
        <w:t>است</w:t>
      </w:r>
      <w:r w:rsidRPr="003103DB">
        <w:rPr>
          <w:rFonts w:ascii="AmuzehNewNormalPS" w:cs="B Nazanin"/>
          <w:sz w:val="28"/>
          <w:szCs w:val="28"/>
        </w:rPr>
        <w:t xml:space="preserve"> </w:t>
      </w:r>
      <w:r w:rsidRPr="003103DB">
        <w:rPr>
          <w:rFonts w:ascii="AmuzehNewNormalPS" w:cs="B Nazanin" w:hint="cs"/>
          <w:sz w:val="28"/>
          <w:szCs w:val="28"/>
          <w:rtl/>
        </w:rPr>
        <w:t>این</w:t>
      </w:r>
      <w:r w:rsidRPr="003103DB">
        <w:rPr>
          <w:rFonts w:ascii="AmuzehNewNormalPS" w:cs="B Nazanin"/>
          <w:sz w:val="28"/>
          <w:szCs w:val="28"/>
        </w:rPr>
        <w:t xml:space="preserve"> </w:t>
      </w:r>
      <w:r w:rsidRPr="003103DB">
        <w:rPr>
          <w:rFonts w:ascii="AmuzehNewNormalPS" w:cs="B Nazanin" w:hint="cs"/>
          <w:sz w:val="28"/>
          <w:szCs w:val="28"/>
          <w:rtl/>
        </w:rPr>
        <w:t>مشکل</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جهت</w:t>
      </w:r>
      <w:r w:rsidRPr="003103DB">
        <w:rPr>
          <w:rFonts w:ascii="AmuzehNewNormalPS" w:cs="B Nazanin"/>
          <w:sz w:val="28"/>
          <w:szCs w:val="28"/>
        </w:rPr>
        <w:t xml:space="preserve"> </w:t>
      </w:r>
      <w:r w:rsidRPr="003103DB">
        <w:rPr>
          <w:rFonts w:ascii="AmuzehNewNormalPS" w:cs="B Nazanin" w:hint="cs"/>
          <w:sz w:val="28"/>
          <w:szCs w:val="28"/>
          <w:rtl/>
        </w:rPr>
        <w:t>هماهنگی</w:t>
      </w:r>
      <w:r w:rsidRPr="003103DB">
        <w:rPr>
          <w:rFonts w:ascii="AmuzehNewNormalPS" w:cs="B Nazanin"/>
          <w:sz w:val="28"/>
          <w:szCs w:val="28"/>
        </w:rPr>
        <w:t xml:space="preserve"> </w:t>
      </w:r>
      <w:r w:rsidRPr="003103DB">
        <w:rPr>
          <w:rFonts w:ascii="AmuzehNewNormalPS" w:cs="B Nazanin" w:hint="cs"/>
          <w:sz w:val="28"/>
          <w:szCs w:val="28"/>
          <w:rtl/>
        </w:rPr>
        <w:t>ضعیف</w:t>
      </w:r>
      <w:r w:rsidRPr="003103DB">
        <w:rPr>
          <w:rFonts w:ascii="AmuzehNewNormalPS" w:cs="B Nazanin"/>
          <w:sz w:val="28"/>
          <w:szCs w:val="28"/>
        </w:rPr>
        <w:t xml:space="preserve"> </w:t>
      </w:r>
      <w:r w:rsidRPr="003103DB">
        <w:rPr>
          <w:rFonts w:ascii="AmuzehNewNormalPS" w:cs="B Nazanin" w:hint="cs"/>
          <w:sz w:val="28"/>
          <w:szCs w:val="28"/>
          <w:rtl/>
        </w:rPr>
        <w:t>ساختار</w:t>
      </w:r>
      <w:r w:rsidRPr="003103DB">
        <w:rPr>
          <w:rFonts w:ascii="AmuzehNewNormalPS" w:cs="B Nazanin"/>
          <w:sz w:val="28"/>
          <w:szCs w:val="28"/>
        </w:rPr>
        <w:t xml:space="preserve"> </w:t>
      </w:r>
      <w:r w:rsidRPr="003103DB">
        <w:rPr>
          <w:rFonts w:ascii="AmuzehNewNormalPS" w:cs="B Nazanin" w:hint="cs"/>
          <w:sz w:val="28"/>
          <w:szCs w:val="28"/>
          <w:rtl/>
        </w:rPr>
        <w:t>بدنی</w:t>
      </w:r>
      <w:r w:rsidRPr="003103DB">
        <w:rPr>
          <w:rFonts w:ascii="AmuzehNewNormalPS" w:cs="B Nazanin"/>
          <w:sz w:val="28"/>
          <w:szCs w:val="28"/>
        </w:rPr>
        <w:t xml:space="preserve"> </w:t>
      </w:r>
      <w:r w:rsidRPr="003103DB">
        <w:rPr>
          <w:rFonts w:ascii="AmuzehNewNormalPS" w:cs="B Nazanin" w:hint="cs"/>
          <w:sz w:val="28"/>
          <w:szCs w:val="28"/>
          <w:rtl/>
        </w:rPr>
        <w:t>با</w:t>
      </w:r>
      <w:r w:rsidRPr="003103DB">
        <w:rPr>
          <w:rFonts w:ascii="AmuzehNewNormalPS" w:cs="B Nazanin"/>
          <w:sz w:val="28"/>
          <w:szCs w:val="28"/>
        </w:rPr>
        <w:t xml:space="preserve"> </w:t>
      </w:r>
      <w:r w:rsidRPr="003103DB">
        <w:rPr>
          <w:rFonts w:ascii="AmuzehNewNormalPS" w:cs="B Nazanin" w:hint="cs"/>
          <w:sz w:val="28"/>
          <w:szCs w:val="28"/>
          <w:rtl/>
        </w:rPr>
        <w:t>شرایط</w:t>
      </w:r>
      <w:r w:rsidRPr="003103DB">
        <w:rPr>
          <w:rFonts w:ascii="AmuzehNewNormalPS" w:cs="B Nazanin"/>
          <w:sz w:val="28"/>
          <w:szCs w:val="28"/>
        </w:rPr>
        <w:t xml:space="preserve"> </w:t>
      </w:r>
      <w:r w:rsidRPr="003103DB">
        <w:rPr>
          <w:rFonts w:ascii="AmuzehNewNormalPS" w:cs="B Nazanin" w:hint="cs"/>
          <w:sz w:val="28"/>
          <w:szCs w:val="28"/>
          <w:rtl/>
        </w:rPr>
        <w:t>جسمانی باشد</w:t>
      </w:r>
      <w:r w:rsidRPr="003103DB">
        <w:rPr>
          <w:rFonts w:ascii="AmuzehNewNormalPS" w:cs="B Nazanin"/>
          <w:sz w:val="28"/>
          <w:szCs w:val="28"/>
        </w:rPr>
        <w:t xml:space="preserve">. </w:t>
      </w:r>
      <w:r w:rsidRPr="003103DB">
        <w:rPr>
          <w:rFonts w:ascii="AmuzehNewNormalPS" w:cs="B Nazanin" w:hint="cs"/>
          <w:sz w:val="28"/>
          <w:szCs w:val="28"/>
          <w:rtl/>
        </w:rPr>
        <w:t>معلم</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تشخیص</w:t>
      </w:r>
      <w:r w:rsidRPr="003103DB">
        <w:rPr>
          <w:rFonts w:ascii="AmuzehNewNormalPS" w:cs="B Nazanin"/>
          <w:sz w:val="28"/>
          <w:szCs w:val="28"/>
        </w:rPr>
        <w:t xml:space="preserve"> </w:t>
      </w:r>
      <w:r w:rsidRPr="003103DB">
        <w:rPr>
          <w:rFonts w:ascii="AmuzehNewNormalPS" w:cs="B Nazanin" w:hint="cs"/>
          <w:sz w:val="28"/>
          <w:szCs w:val="28"/>
          <w:rtl/>
        </w:rPr>
        <w:t>مشکلات</w:t>
      </w:r>
      <w:r w:rsidRPr="003103DB">
        <w:rPr>
          <w:rFonts w:ascii="AmuzehNewNormalPS" w:cs="B Nazanin"/>
          <w:sz w:val="28"/>
          <w:szCs w:val="28"/>
        </w:rPr>
        <w:t xml:space="preserve"> </w:t>
      </w:r>
      <w:r w:rsidRPr="003103DB">
        <w:rPr>
          <w:rFonts w:ascii="AmuzehNewNormalPS" w:cs="B Nazanin" w:hint="cs"/>
          <w:sz w:val="28"/>
          <w:szCs w:val="28"/>
          <w:rtl/>
        </w:rPr>
        <w:t>باید</w:t>
      </w:r>
      <w:r w:rsidRPr="003103DB">
        <w:rPr>
          <w:rFonts w:ascii="AmuzehNewNormalPS" w:cs="B Nazanin"/>
          <w:sz w:val="28"/>
          <w:szCs w:val="28"/>
        </w:rPr>
        <w:t xml:space="preserve"> </w:t>
      </w:r>
      <w:r w:rsidRPr="003103DB">
        <w:rPr>
          <w:rFonts w:ascii="AmuzehNewNormalPS" w:cs="B Nazanin" w:hint="cs"/>
          <w:sz w:val="28"/>
          <w:szCs w:val="28"/>
          <w:rtl/>
        </w:rPr>
        <w:t>با</w:t>
      </w:r>
      <w:r w:rsidRPr="003103DB">
        <w:rPr>
          <w:rFonts w:ascii="AmuzehNewNormalPS" w:cs="B Nazanin"/>
          <w:sz w:val="28"/>
          <w:szCs w:val="28"/>
        </w:rPr>
        <w:t xml:space="preserve"> </w:t>
      </w:r>
      <w:r w:rsidRPr="003103DB">
        <w:rPr>
          <w:rFonts w:ascii="AmuzehNewNormalPS" w:cs="B Nazanin" w:hint="cs"/>
          <w:sz w:val="28"/>
          <w:szCs w:val="28"/>
          <w:rtl/>
        </w:rPr>
        <w:t>تجربه</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خبره</w:t>
      </w:r>
      <w:r w:rsidRPr="003103DB">
        <w:rPr>
          <w:rFonts w:ascii="AmuzehNewNormalPS" w:cs="B Nazanin"/>
          <w:sz w:val="28"/>
          <w:szCs w:val="28"/>
        </w:rPr>
        <w:t xml:space="preserve"> </w:t>
      </w:r>
      <w:r w:rsidRPr="003103DB">
        <w:rPr>
          <w:rFonts w:ascii="AmuzehNewNormalPS" w:cs="B Nazanin" w:hint="cs"/>
          <w:sz w:val="28"/>
          <w:szCs w:val="28"/>
          <w:rtl/>
        </w:rPr>
        <w:t>باشد</w:t>
      </w:r>
      <w:r w:rsidRPr="003103DB">
        <w:rPr>
          <w:rFonts w:ascii="AmuzehNewNormalPS" w:cs="B Nazanin"/>
          <w:sz w:val="28"/>
          <w:szCs w:val="28"/>
        </w:rPr>
        <w:t xml:space="preserve">. </w:t>
      </w:r>
      <w:r w:rsidRPr="003103DB">
        <w:rPr>
          <w:rFonts w:ascii="AmuzehNewNormalPS" w:cs="B Nazanin" w:hint="cs"/>
          <w:sz w:val="28"/>
          <w:szCs w:val="28"/>
          <w:rtl/>
        </w:rPr>
        <w:t>برخی</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این</w:t>
      </w:r>
      <w:r w:rsidRPr="003103DB">
        <w:rPr>
          <w:rFonts w:ascii="AmuzehNewNormalPS" w:cs="B Nazanin"/>
          <w:sz w:val="28"/>
          <w:szCs w:val="28"/>
        </w:rPr>
        <w:t xml:space="preserve"> </w:t>
      </w:r>
      <w:r w:rsidRPr="003103DB">
        <w:rPr>
          <w:rFonts w:ascii="AmuzehNewNormalPS" w:cs="B Nazanin" w:hint="cs"/>
          <w:sz w:val="28"/>
          <w:szCs w:val="28"/>
          <w:rtl/>
        </w:rPr>
        <w:t>کار</w:t>
      </w:r>
      <w:r w:rsidRPr="003103DB">
        <w:rPr>
          <w:rFonts w:ascii="AmuzehNewNormalPS" w:cs="B Nazanin"/>
          <w:sz w:val="28"/>
          <w:szCs w:val="28"/>
        </w:rPr>
        <w:t xml:space="preserve"> </w:t>
      </w:r>
      <w:r w:rsidRPr="003103DB">
        <w:rPr>
          <w:rFonts w:ascii="AmuzehNewNormalPS" w:cs="B Nazanin" w:hint="cs"/>
          <w:sz w:val="28"/>
          <w:szCs w:val="28"/>
          <w:rtl/>
        </w:rPr>
        <w:t>خبره</w:t>
      </w:r>
      <w:r w:rsidRPr="003103DB">
        <w:rPr>
          <w:rFonts w:ascii="AmuzehNewNormalPS" w:cs="B Nazanin"/>
          <w:sz w:val="28"/>
          <w:szCs w:val="28"/>
        </w:rPr>
        <w:t xml:space="preserve"> </w:t>
      </w:r>
      <w:r w:rsidRPr="003103DB">
        <w:rPr>
          <w:rFonts w:ascii="AmuzehNewNormalPS" w:cs="B Nazanin" w:hint="cs"/>
          <w:sz w:val="28"/>
          <w:szCs w:val="28"/>
          <w:rtl/>
        </w:rPr>
        <w:t>اند</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توانند</w:t>
      </w:r>
      <w:r w:rsidRPr="003103DB">
        <w:rPr>
          <w:rFonts w:ascii="AmuzehNewNormalPS" w:cs="B Nazanin"/>
          <w:sz w:val="28"/>
          <w:szCs w:val="28"/>
        </w:rPr>
        <w:t xml:space="preserve"> </w:t>
      </w:r>
      <w:r w:rsidRPr="003103DB">
        <w:rPr>
          <w:rFonts w:ascii="AmuzehNewNormalPS" w:cs="B Nazanin" w:hint="cs"/>
          <w:sz w:val="28"/>
          <w:szCs w:val="28"/>
          <w:rtl/>
        </w:rPr>
        <w:t>الگوهای</w:t>
      </w:r>
      <w:r w:rsidRPr="003103DB">
        <w:rPr>
          <w:rFonts w:ascii="AmuzehNewNormalPS" w:cs="B Nazanin"/>
          <w:sz w:val="28"/>
          <w:szCs w:val="28"/>
        </w:rPr>
        <w:t xml:space="preserve"> </w:t>
      </w:r>
      <w:r w:rsidRPr="003103DB">
        <w:rPr>
          <w:rFonts w:ascii="AmuzehNewNormalPS" w:cs="B Nazanin" w:hint="cs"/>
          <w:sz w:val="28"/>
          <w:szCs w:val="28"/>
          <w:rtl/>
        </w:rPr>
        <w:t>حرکتی</w:t>
      </w:r>
      <w:r w:rsidRPr="003103DB">
        <w:rPr>
          <w:rFonts w:ascii="AmuzehNewNormalPS" w:cs="B Nazanin"/>
          <w:sz w:val="28"/>
          <w:szCs w:val="28"/>
        </w:rPr>
        <w:t xml:space="preserve"> </w:t>
      </w:r>
      <w:r w:rsidRPr="003103DB">
        <w:rPr>
          <w:rFonts w:ascii="AmuzehNewNormalPS" w:cs="B Nazanin" w:hint="cs"/>
          <w:sz w:val="28"/>
          <w:szCs w:val="28"/>
          <w:rtl/>
        </w:rPr>
        <w:t>جدید</w:t>
      </w:r>
      <w:r w:rsidRPr="003103DB">
        <w:rPr>
          <w:rFonts w:ascii="AmuzehNewNormalPS" w:cs="B Nazanin"/>
          <w:sz w:val="28"/>
          <w:szCs w:val="28"/>
        </w:rPr>
        <w:t xml:space="preserve"> </w:t>
      </w:r>
      <w:r w:rsidRPr="003103DB">
        <w:rPr>
          <w:rFonts w:ascii="AmuzehNewNormalPS" w:cs="B Nazanin" w:hint="cs"/>
          <w:sz w:val="28"/>
          <w:szCs w:val="28"/>
          <w:rtl/>
        </w:rPr>
        <w:t>را</w:t>
      </w:r>
      <w:r w:rsidRPr="003103DB">
        <w:rPr>
          <w:rFonts w:ascii="AmuzehNewNormalPS" w:cs="B Nazanin"/>
          <w:sz w:val="28"/>
          <w:szCs w:val="28"/>
        </w:rPr>
        <w:t xml:space="preserve"> </w:t>
      </w:r>
      <w:r w:rsidRPr="003103DB">
        <w:rPr>
          <w:rFonts w:ascii="AmuzehNewNormalPS" w:cs="B Nazanin" w:hint="cs"/>
          <w:sz w:val="28"/>
          <w:szCs w:val="28"/>
          <w:rtl/>
        </w:rPr>
        <w:t>با</w:t>
      </w:r>
      <w:r w:rsidRPr="003103DB">
        <w:rPr>
          <w:rFonts w:ascii="AmuzehNewNormalPS" w:cs="B Nazanin"/>
          <w:sz w:val="28"/>
          <w:szCs w:val="28"/>
        </w:rPr>
        <w:t xml:space="preserve"> </w:t>
      </w:r>
      <w:r w:rsidRPr="003103DB">
        <w:rPr>
          <w:rFonts w:ascii="AmuzehNewNormalPS" w:cs="B Nazanin" w:hint="cs"/>
          <w:sz w:val="28"/>
          <w:szCs w:val="28"/>
          <w:rtl/>
        </w:rPr>
        <w:t>استفاده</w:t>
      </w:r>
      <w:r w:rsidRPr="003103DB">
        <w:rPr>
          <w:rFonts w:ascii="AmuzehNewNormalPS" w:cs="B Nazanin"/>
          <w:sz w:val="28"/>
          <w:szCs w:val="28"/>
        </w:rPr>
        <w:t xml:space="preserve"> </w:t>
      </w:r>
      <w:r w:rsidRPr="003103DB">
        <w:rPr>
          <w:rFonts w:ascii="AmuzehNewNormalPS" w:cs="B Nazanin" w:hint="cs"/>
          <w:sz w:val="28"/>
          <w:szCs w:val="28"/>
          <w:rtl/>
        </w:rPr>
        <w:t>کلمات</w:t>
      </w:r>
      <w:r w:rsidRPr="003103DB">
        <w:rPr>
          <w:rFonts w:ascii="AmuzehNewNormalPS" w:cs="B Nazanin"/>
          <w:sz w:val="28"/>
          <w:szCs w:val="28"/>
        </w:rPr>
        <w:t xml:space="preserve"> </w:t>
      </w:r>
      <w:r w:rsidRPr="003103DB">
        <w:rPr>
          <w:rFonts w:ascii="AmuzehNewNormalPS" w:cs="B Nazanin" w:hint="cs"/>
          <w:sz w:val="28"/>
          <w:szCs w:val="28"/>
          <w:rtl/>
        </w:rPr>
        <w:t>مناسب،</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سرعت</w:t>
      </w:r>
      <w:r w:rsidRPr="003103DB">
        <w:rPr>
          <w:rFonts w:ascii="AmuzehNewNormalPS" w:cs="B Nazanin"/>
          <w:sz w:val="28"/>
          <w:szCs w:val="28"/>
        </w:rPr>
        <w:t xml:space="preserve"> </w:t>
      </w:r>
      <w:r w:rsidRPr="003103DB">
        <w:rPr>
          <w:rFonts w:ascii="AmuzehNewNormalPS" w:cs="B Nazanin" w:hint="cs"/>
          <w:sz w:val="28"/>
          <w:szCs w:val="28"/>
          <w:rtl/>
        </w:rPr>
        <w:t>بسازند</w:t>
      </w:r>
      <w:r w:rsidRPr="003103DB">
        <w:rPr>
          <w:rFonts w:ascii="AmuzehNewNormalPS" w:cs="B Nazanin"/>
          <w:sz w:val="28"/>
          <w:szCs w:val="28"/>
        </w:rPr>
        <w:t xml:space="preserve">. </w:t>
      </w:r>
      <w:r w:rsidRPr="003103DB">
        <w:rPr>
          <w:rFonts w:ascii="AmuzehNewNormalPS" w:cs="B Nazanin" w:hint="cs"/>
          <w:sz w:val="28"/>
          <w:szCs w:val="28"/>
          <w:rtl/>
        </w:rPr>
        <w:t>این</w:t>
      </w:r>
      <w:r w:rsidRPr="003103DB">
        <w:rPr>
          <w:rFonts w:ascii="AmuzehNewNormalPS" w:cs="B Nazanin"/>
          <w:sz w:val="28"/>
          <w:szCs w:val="28"/>
        </w:rPr>
        <w:t xml:space="preserve"> </w:t>
      </w:r>
      <w:r w:rsidRPr="003103DB">
        <w:rPr>
          <w:rFonts w:ascii="AmuzehNewNormalPS" w:cs="B Nazanin" w:hint="cs"/>
          <w:sz w:val="28"/>
          <w:szCs w:val="28"/>
          <w:rtl/>
        </w:rPr>
        <w:t>معلمان</w:t>
      </w:r>
      <w:r w:rsidRPr="003103DB">
        <w:rPr>
          <w:rFonts w:ascii="AmuzehNewNormalPS" w:cs="B Nazanin"/>
          <w:sz w:val="28"/>
          <w:szCs w:val="28"/>
        </w:rPr>
        <w:t xml:space="preserve"> </w:t>
      </w:r>
      <w:r w:rsidRPr="003103DB">
        <w:rPr>
          <w:rFonts w:ascii="AmuzehNewNormalPS" w:cs="B Nazanin" w:hint="cs"/>
          <w:sz w:val="28"/>
          <w:szCs w:val="28"/>
          <w:rtl/>
        </w:rPr>
        <w:t>خبره</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گویند: « دست</w:t>
      </w:r>
      <w:r w:rsidRPr="003103DB">
        <w:rPr>
          <w:rFonts w:ascii="AmuzehNewNormalPS" w:cs="B Nazanin"/>
          <w:sz w:val="28"/>
          <w:szCs w:val="28"/>
        </w:rPr>
        <w:t xml:space="preserve"> </w:t>
      </w:r>
      <w:r w:rsidRPr="003103DB">
        <w:rPr>
          <w:rFonts w:ascii="AmuzehNewNormalPS" w:cs="B Nazanin" w:hint="cs"/>
          <w:sz w:val="28"/>
          <w:szCs w:val="28"/>
          <w:rtl/>
        </w:rPr>
        <w:t>چپ</w:t>
      </w:r>
      <w:r w:rsidRPr="003103DB">
        <w:rPr>
          <w:rFonts w:ascii="AmuzehNewNormalPS" w:cs="B Nazanin"/>
          <w:sz w:val="28"/>
          <w:szCs w:val="28"/>
        </w:rPr>
        <w:t xml:space="preserve"> </w:t>
      </w:r>
      <w:r w:rsidRPr="003103DB">
        <w:rPr>
          <w:rFonts w:ascii="AmuzehNewNormalPS" w:cs="B Nazanin" w:hint="cs"/>
          <w:sz w:val="28"/>
          <w:szCs w:val="28"/>
          <w:rtl/>
        </w:rPr>
        <w:t>را</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بدن</w:t>
      </w:r>
      <w:r w:rsidRPr="003103DB">
        <w:rPr>
          <w:rFonts w:ascii="AmuzehNewNormalPS" w:cs="B Nazanin"/>
          <w:sz w:val="28"/>
          <w:szCs w:val="28"/>
        </w:rPr>
        <w:t xml:space="preserve"> </w:t>
      </w:r>
      <w:r w:rsidRPr="003103DB">
        <w:rPr>
          <w:rFonts w:ascii="AmuzehNewNormalPS" w:cs="B Nazanin" w:hint="cs"/>
          <w:sz w:val="28"/>
          <w:szCs w:val="28"/>
          <w:rtl/>
        </w:rPr>
        <w:t>نزدیک</w:t>
      </w:r>
      <w:r w:rsidRPr="003103DB">
        <w:rPr>
          <w:rFonts w:ascii="AmuzehNewNormalPS" w:cs="B Nazanin"/>
          <w:sz w:val="28"/>
          <w:szCs w:val="28"/>
        </w:rPr>
        <w:t xml:space="preserve"> </w:t>
      </w:r>
      <w:r w:rsidRPr="003103DB">
        <w:rPr>
          <w:rFonts w:ascii="AmuzehNewNormalPS" w:cs="B Nazanin" w:hint="cs"/>
          <w:sz w:val="28"/>
          <w:szCs w:val="28"/>
          <w:rtl/>
        </w:rPr>
        <w:t>کن »یا</w:t>
      </w:r>
      <w:r w:rsidRPr="003103DB">
        <w:rPr>
          <w:rFonts w:ascii="AmuzehNewNormalPS" w:cs="B Nazanin" w:hint="cs"/>
          <w:sz w:val="28"/>
          <w:szCs w:val="28"/>
        </w:rPr>
        <w:t>»</w:t>
      </w:r>
      <w:r w:rsidRPr="003103DB">
        <w:rPr>
          <w:rFonts w:ascii="AmuzehNewNormalPS" w:cs="B Nazanin"/>
          <w:sz w:val="28"/>
          <w:szCs w:val="28"/>
        </w:rPr>
        <w:t xml:space="preserve"> </w:t>
      </w:r>
      <w:r w:rsidRPr="003103DB">
        <w:rPr>
          <w:rFonts w:ascii="AmuzehNewNormalPS" w:cs="B Nazanin" w:hint="cs"/>
          <w:sz w:val="28"/>
          <w:szCs w:val="28"/>
          <w:rtl/>
        </w:rPr>
        <w:t>دستت</w:t>
      </w:r>
      <w:r w:rsidRPr="003103DB">
        <w:rPr>
          <w:rFonts w:ascii="AmuzehNewNormalPS" w:cs="B Nazanin"/>
          <w:sz w:val="28"/>
          <w:szCs w:val="28"/>
        </w:rPr>
        <w:t xml:space="preserve"> </w:t>
      </w:r>
      <w:r w:rsidRPr="003103DB">
        <w:rPr>
          <w:rFonts w:ascii="AmuzehNewNormalPS" w:cs="B Nazanin" w:hint="cs"/>
          <w:sz w:val="28"/>
          <w:szCs w:val="28"/>
          <w:rtl/>
        </w:rPr>
        <w:t>را</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امتداد</w:t>
      </w:r>
      <w:r w:rsidRPr="003103DB">
        <w:rPr>
          <w:rFonts w:ascii="AmuzehNewNormalPS" w:cs="B Nazanin"/>
          <w:sz w:val="28"/>
          <w:szCs w:val="28"/>
        </w:rPr>
        <w:t xml:space="preserve"> </w:t>
      </w:r>
      <w:r w:rsidRPr="003103DB">
        <w:rPr>
          <w:rFonts w:ascii="AmuzehNewNormalPS" w:cs="B Nazanin" w:hint="cs"/>
          <w:sz w:val="28"/>
          <w:szCs w:val="28"/>
          <w:rtl/>
        </w:rPr>
        <w:t>توپ</w:t>
      </w:r>
      <w:r w:rsidRPr="003103DB">
        <w:rPr>
          <w:rFonts w:ascii="AmuzehNewNormalPS" w:cs="B Nazanin"/>
          <w:sz w:val="28"/>
          <w:szCs w:val="28"/>
        </w:rPr>
        <w:t xml:space="preserve"> </w:t>
      </w:r>
      <w:r w:rsidRPr="003103DB">
        <w:rPr>
          <w:rFonts w:ascii="AmuzehNewNormalPS" w:cs="B Nazanin" w:hint="cs"/>
          <w:sz w:val="28"/>
          <w:szCs w:val="28"/>
          <w:rtl/>
        </w:rPr>
        <w:t>بکش</w:t>
      </w:r>
      <w:r w:rsidRPr="003103DB">
        <w:rPr>
          <w:rFonts w:ascii="AmuzehNewNormalPS" w:cs="B Nazanin"/>
          <w:sz w:val="28"/>
          <w:szCs w:val="28"/>
        </w:rPr>
        <w:t xml:space="preserve"> </w:t>
      </w:r>
      <w:r w:rsidRPr="003103DB">
        <w:rPr>
          <w:rFonts w:ascii="AmuzehNewNormalPS" w:cs="B Nazanin" w:hint="cs"/>
          <w:sz w:val="28"/>
          <w:szCs w:val="28"/>
        </w:rPr>
        <w:t>«</w:t>
      </w:r>
      <w:r w:rsidRPr="003103DB">
        <w:rPr>
          <w:rFonts w:ascii="AmuzehNewNormalPS" w:cs="B Nazanin"/>
          <w:sz w:val="28"/>
          <w:szCs w:val="28"/>
        </w:rPr>
        <w:t xml:space="preserve"> </w:t>
      </w:r>
      <w:r w:rsidRPr="003103DB">
        <w:rPr>
          <w:rFonts w:ascii="AmuzehNewNormalPS" w:cs="B Nazanin" w:hint="cs"/>
          <w:sz w:val="28"/>
          <w:szCs w:val="28"/>
          <w:rtl/>
        </w:rPr>
        <w:t>یا با راهنمایی</w:t>
      </w:r>
      <w:r w:rsidRPr="003103DB">
        <w:rPr>
          <w:rFonts w:ascii="AmuzehNewNormalPS" w:cs="B Nazanin"/>
          <w:sz w:val="28"/>
          <w:szCs w:val="28"/>
          <w:rtl/>
        </w:rPr>
        <w:t xml:space="preserve">‌های  </w:t>
      </w:r>
      <w:r w:rsidRPr="003103DB">
        <w:rPr>
          <w:rFonts w:ascii="AmuzehNewNormalPS" w:cs="B Nazanin" w:hint="cs"/>
          <w:sz w:val="28"/>
          <w:szCs w:val="28"/>
          <w:rtl/>
        </w:rPr>
        <w:t>ساده</w:t>
      </w:r>
      <w:r w:rsidRPr="003103DB">
        <w:rPr>
          <w:rFonts w:ascii="AmuzehNewNormalPS" w:cs="B Nazanin"/>
          <w:sz w:val="28"/>
          <w:szCs w:val="28"/>
        </w:rPr>
        <w:t xml:space="preserve"> </w:t>
      </w:r>
      <w:r w:rsidRPr="003103DB">
        <w:rPr>
          <w:rFonts w:ascii="AmuzehNewNormalPS" w:cs="B Nazanin" w:hint="cs"/>
          <w:sz w:val="28"/>
          <w:szCs w:val="28"/>
          <w:rtl/>
        </w:rPr>
        <w:t>دیگر</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با</w:t>
      </w:r>
      <w:r w:rsidRPr="003103DB">
        <w:rPr>
          <w:rFonts w:ascii="AmuzehNewNormalPS" w:cs="B Nazanin"/>
          <w:sz w:val="28"/>
          <w:szCs w:val="28"/>
        </w:rPr>
        <w:t xml:space="preserve"> </w:t>
      </w:r>
      <w:r w:rsidRPr="003103DB">
        <w:rPr>
          <w:rFonts w:ascii="AmuzehNewNormalPS" w:cs="B Nazanin" w:hint="cs"/>
          <w:sz w:val="28"/>
          <w:szCs w:val="28"/>
          <w:rtl/>
        </w:rPr>
        <w:t>استفاده</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واژه</w:t>
      </w:r>
      <w:r w:rsidRPr="003103DB">
        <w:rPr>
          <w:rFonts w:ascii="AmuzehNewNormalPS" w:cs="B Nazanin"/>
          <w:sz w:val="28"/>
          <w:szCs w:val="28"/>
          <w:rtl/>
        </w:rPr>
        <w:t xml:space="preserve">‌های  </w:t>
      </w:r>
      <w:r w:rsidRPr="003103DB">
        <w:rPr>
          <w:rFonts w:ascii="AmuzehNewNormalPS" w:cs="B Nazanin" w:hint="cs"/>
          <w:sz w:val="28"/>
          <w:szCs w:val="28"/>
          <w:rtl/>
        </w:rPr>
        <w:t>کلیدی،</w:t>
      </w:r>
      <w:r w:rsidRPr="003103DB">
        <w:rPr>
          <w:rFonts w:ascii="AmuzehNewNormalPS" w:cs="B Nazanin"/>
          <w:sz w:val="28"/>
          <w:szCs w:val="28"/>
        </w:rPr>
        <w:t xml:space="preserve"> </w:t>
      </w:r>
      <w:r w:rsidRPr="003103DB">
        <w:rPr>
          <w:rFonts w:ascii="AmuzehNewNormalPS" w:cs="B Nazanin" w:hint="cs"/>
          <w:sz w:val="28"/>
          <w:szCs w:val="28"/>
          <w:rtl/>
        </w:rPr>
        <w:t>نتایج</w:t>
      </w:r>
      <w:r w:rsidRPr="003103DB">
        <w:rPr>
          <w:rFonts w:ascii="AmuzehNewNormalPS" w:cs="B Nazanin"/>
          <w:sz w:val="28"/>
          <w:szCs w:val="28"/>
        </w:rPr>
        <w:t xml:space="preserve"> </w:t>
      </w:r>
      <w:r w:rsidRPr="003103DB">
        <w:rPr>
          <w:rFonts w:ascii="AmuzehNewNormalPS" w:cs="B Nazanin" w:hint="cs"/>
          <w:sz w:val="28"/>
          <w:szCs w:val="28"/>
          <w:rtl/>
        </w:rPr>
        <w:t>سریعی</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دست</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آورند</w:t>
      </w:r>
      <w:r w:rsidRPr="003103DB">
        <w:rPr>
          <w:rFonts w:ascii="AmuzehNewNormalPS" w:cs="B Nazanin"/>
          <w:sz w:val="28"/>
          <w:szCs w:val="28"/>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مرحله</w:t>
      </w:r>
      <w:r w:rsidRPr="003103DB">
        <w:rPr>
          <w:rFonts w:ascii="AmuzehNewNormalPS" w:cs="B Nazanin"/>
          <w:sz w:val="28"/>
          <w:szCs w:val="28"/>
        </w:rPr>
        <w:t xml:space="preserve"> </w:t>
      </w:r>
      <w:r w:rsidRPr="003103DB">
        <w:rPr>
          <w:rFonts w:ascii="AmuzehNewNormalPS" w:cs="B Nazanin" w:hint="cs"/>
          <w:sz w:val="28"/>
          <w:szCs w:val="28"/>
          <w:rtl/>
        </w:rPr>
        <w:t>بعد،</w:t>
      </w:r>
      <w:r w:rsidRPr="003103DB">
        <w:rPr>
          <w:rFonts w:ascii="AmuzehNewNormalPS" w:cs="B Nazanin"/>
          <w:sz w:val="28"/>
          <w:szCs w:val="28"/>
        </w:rPr>
        <w:t xml:space="preserve"> </w:t>
      </w:r>
      <w:r w:rsidRPr="003103DB">
        <w:rPr>
          <w:rFonts w:ascii="AmuzehNewNormalPS" w:cs="B Nazanin" w:hint="cs"/>
          <w:sz w:val="28"/>
          <w:szCs w:val="28"/>
          <w:rtl/>
        </w:rPr>
        <w:t>معلم</w:t>
      </w:r>
      <w:r w:rsidRPr="003103DB">
        <w:rPr>
          <w:rFonts w:ascii="AmuzehNewNormalPS" w:cs="B Nazanin"/>
          <w:sz w:val="28"/>
          <w:szCs w:val="28"/>
        </w:rPr>
        <w:t xml:space="preserve"> </w:t>
      </w:r>
      <w:r w:rsidRPr="003103DB">
        <w:rPr>
          <w:rFonts w:ascii="AmuzehNewNormalPS" w:cs="B Nazanin" w:hint="cs"/>
          <w:sz w:val="28"/>
          <w:szCs w:val="28"/>
          <w:rtl/>
        </w:rPr>
        <w:t>باید</w:t>
      </w:r>
      <w:r w:rsidRPr="003103DB">
        <w:rPr>
          <w:rFonts w:ascii="AmuzehNewNormalPS" w:cs="B Nazanin"/>
          <w:sz w:val="28"/>
          <w:szCs w:val="28"/>
        </w:rPr>
        <w:t xml:space="preserve"> </w:t>
      </w:r>
      <w:r w:rsidRPr="003103DB">
        <w:rPr>
          <w:rFonts w:ascii="AmuzehNewNormalPS" w:cs="B Nazanin" w:hint="cs"/>
          <w:sz w:val="28"/>
          <w:szCs w:val="28"/>
          <w:rtl/>
        </w:rPr>
        <w:t>الگوهای</w:t>
      </w:r>
      <w:r w:rsidRPr="003103DB">
        <w:rPr>
          <w:rFonts w:ascii="AmuzehNewNormalPS" w:cs="B Nazanin"/>
          <w:sz w:val="28"/>
          <w:szCs w:val="28"/>
        </w:rPr>
        <w:t xml:space="preserve"> </w:t>
      </w:r>
      <w:r w:rsidRPr="003103DB">
        <w:rPr>
          <w:rFonts w:ascii="AmuzehNewNormalPS" w:cs="B Nazanin" w:hint="cs"/>
          <w:sz w:val="28"/>
          <w:szCs w:val="28"/>
          <w:rtl/>
        </w:rPr>
        <w:t>حرکتی</w:t>
      </w:r>
      <w:r w:rsidRPr="003103DB">
        <w:rPr>
          <w:rFonts w:ascii="AmuzehNewNormalPS" w:cs="B Nazanin"/>
          <w:sz w:val="28"/>
          <w:szCs w:val="28"/>
        </w:rPr>
        <w:t xml:space="preserve"> </w:t>
      </w:r>
      <w:r w:rsidRPr="003103DB">
        <w:rPr>
          <w:rFonts w:ascii="AmuzehNewNormalPS" w:cs="B Nazanin" w:hint="cs"/>
          <w:sz w:val="28"/>
          <w:szCs w:val="28"/>
          <w:rtl/>
        </w:rPr>
        <w:t>جدید</w:t>
      </w:r>
      <w:r w:rsidRPr="003103DB">
        <w:rPr>
          <w:rFonts w:ascii="AmuzehNewNormalPS" w:cs="B Nazanin"/>
          <w:sz w:val="28"/>
          <w:szCs w:val="28"/>
        </w:rPr>
        <w:t xml:space="preserve"> </w:t>
      </w:r>
      <w:r w:rsidRPr="003103DB">
        <w:rPr>
          <w:rFonts w:ascii="AmuzehNewNormalPS" w:cs="B Nazanin" w:hint="cs"/>
          <w:sz w:val="28"/>
          <w:szCs w:val="28"/>
          <w:rtl/>
        </w:rPr>
        <w:t>را</w:t>
      </w:r>
      <w:r w:rsidRPr="003103DB">
        <w:rPr>
          <w:rFonts w:ascii="AmuzehNewNormalPS" w:cs="B Nazanin"/>
          <w:sz w:val="28"/>
          <w:szCs w:val="28"/>
        </w:rPr>
        <w:t xml:space="preserve"> </w:t>
      </w:r>
      <w:r w:rsidRPr="003103DB">
        <w:rPr>
          <w:rFonts w:ascii="AmuzehNewNormalPS" w:cs="B Nazanin" w:hint="cs"/>
          <w:sz w:val="28"/>
          <w:szCs w:val="28"/>
          <w:rtl/>
        </w:rPr>
        <w:t>اعمال</w:t>
      </w:r>
      <w:r w:rsidRPr="003103DB">
        <w:rPr>
          <w:rFonts w:ascii="AmuzehNewNormalPS" w:cs="B Nazanin"/>
          <w:sz w:val="28"/>
          <w:szCs w:val="28"/>
        </w:rPr>
        <w:t xml:space="preserve"> </w:t>
      </w:r>
      <w:r w:rsidRPr="003103DB">
        <w:rPr>
          <w:rFonts w:ascii="AmuzehNewNormalPS" w:cs="B Nazanin" w:hint="cs"/>
          <w:sz w:val="28"/>
          <w:szCs w:val="28"/>
          <w:rtl/>
        </w:rPr>
        <w:t>کند؛</w:t>
      </w:r>
      <w:r w:rsidRPr="003103DB">
        <w:rPr>
          <w:rFonts w:ascii="AmuzehNewNormalPS" w:cs="B Nazanin"/>
          <w:sz w:val="28"/>
          <w:szCs w:val="28"/>
        </w:rPr>
        <w:t xml:space="preserve"> </w:t>
      </w:r>
      <w:r w:rsidRPr="003103DB">
        <w:rPr>
          <w:rFonts w:ascii="AmuzehNewNormalPS" w:cs="B Nazanin" w:hint="cs"/>
          <w:sz w:val="28"/>
          <w:szCs w:val="28"/>
          <w:rtl/>
        </w:rPr>
        <w:t>زیرا</w:t>
      </w:r>
      <w:r w:rsidRPr="003103DB">
        <w:rPr>
          <w:rFonts w:ascii="AmuzehNewNormalPS" w:cs="B Nazanin"/>
          <w:sz w:val="28"/>
          <w:szCs w:val="28"/>
        </w:rPr>
        <w:t xml:space="preserve"> </w:t>
      </w:r>
      <w:r w:rsidRPr="003103DB">
        <w:rPr>
          <w:rFonts w:ascii="AmuzehNewNormalPS" w:cs="B Nazanin" w:hint="cs"/>
          <w:sz w:val="28"/>
          <w:szCs w:val="28"/>
          <w:rtl/>
        </w:rPr>
        <w:t>وظیفه</w:t>
      </w:r>
      <w:r w:rsidRPr="003103DB">
        <w:rPr>
          <w:rFonts w:ascii="AmuzehNewNormalPS" w:cs="B Nazanin"/>
          <w:sz w:val="28"/>
          <w:szCs w:val="28"/>
        </w:rPr>
        <w:t xml:space="preserve"> </w:t>
      </w:r>
      <w:r w:rsidRPr="003103DB">
        <w:rPr>
          <w:rFonts w:ascii="AmuzehNewNormalPS" w:cs="B Nazanin" w:hint="cs"/>
          <w:sz w:val="28"/>
          <w:szCs w:val="28"/>
          <w:rtl/>
        </w:rPr>
        <w:t>او</w:t>
      </w:r>
      <w:r w:rsidRPr="003103DB">
        <w:rPr>
          <w:rFonts w:ascii="AmuzehNewNormalPS" w:cs="B Nazanin"/>
          <w:sz w:val="28"/>
          <w:szCs w:val="28"/>
        </w:rPr>
        <w:t xml:space="preserve"> </w:t>
      </w:r>
      <w:r w:rsidRPr="003103DB">
        <w:rPr>
          <w:rFonts w:ascii="AmuzehNewNormalPS" w:cs="B Nazanin" w:hint="cs"/>
          <w:sz w:val="28"/>
          <w:szCs w:val="28"/>
          <w:rtl/>
        </w:rPr>
        <w:t>تنها</w:t>
      </w:r>
      <w:r w:rsidRPr="003103DB">
        <w:rPr>
          <w:rFonts w:ascii="AmuzehNewNormalPS" w:cs="B Nazanin"/>
          <w:sz w:val="28"/>
          <w:szCs w:val="28"/>
        </w:rPr>
        <w:t xml:space="preserve"> </w:t>
      </w:r>
      <w:r w:rsidRPr="003103DB">
        <w:rPr>
          <w:rFonts w:ascii="AmuzehNewNormalPS" w:cs="B Nazanin" w:hint="cs"/>
          <w:sz w:val="28"/>
          <w:szCs w:val="28"/>
          <w:rtl/>
        </w:rPr>
        <w:t>بازشناسی</w:t>
      </w:r>
      <w:r w:rsidRPr="003103DB">
        <w:rPr>
          <w:rFonts w:ascii="AmuzehNewNormalPS" w:cs="B Nazanin"/>
          <w:sz w:val="28"/>
          <w:szCs w:val="28"/>
        </w:rPr>
        <w:t xml:space="preserve"> </w:t>
      </w:r>
      <w:r w:rsidRPr="003103DB">
        <w:rPr>
          <w:rFonts w:ascii="AmuzehNewNormalPS" w:cs="B Nazanin" w:hint="cs"/>
          <w:sz w:val="28"/>
          <w:szCs w:val="28"/>
          <w:rtl/>
        </w:rPr>
        <w:t>مشکل</w:t>
      </w:r>
      <w:r w:rsidRPr="003103DB">
        <w:rPr>
          <w:rFonts w:ascii="AmuzehNewNormalPS" w:cs="B Nazanin"/>
          <w:sz w:val="28"/>
          <w:szCs w:val="28"/>
        </w:rPr>
        <w:t xml:space="preserve"> </w:t>
      </w:r>
      <w:r w:rsidRPr="003103DB">
        <w:rPr>
          <w:rFonts w:ascii="AmuzehNewNormalPS" w:cs="B Nazanin" w:hint="cs"/>
          <w:sz w:val="28"/>
          <w:szCs w:val="28"/>
          <w:rtl/>
        </w:rPr>
        <w:t>یادگیری نیست؛</w:t>
      </w:r>
      <w:r w:rsidRPr="003103DB">
        <w:rPr>
          <w:rFonts w:ascii="AmuzehNewNormalPS" w:cs="B Nazanin"/>
          <w:sz w:val="28"/>
          <w:szCs w:val="28"/>
        </w:rPr>
        <w:t xml:space="preserve"> </w:t>
      </w:r>
      <w:r w:rsidRPr="003103DB">
        <w:rPr>
          <w:rFonts w:ascii="AmuzehNewNormalPS" w:cs="B Nazanin" w:hint="cs"/>
          <w:sz w:val="28"/>
          <w:szCs w:val="28"/>
          <w:rtl/>
        </w:rPr>
        <w:t>بلکه</w:t>
      </w:r>
      <w:r w:rsidRPr="003103DB">
        <w:rPr>
          <w:rFonts w:ascii="AmuzehNewNormalPS" w:cs="B Nazanin"/>
          <w:sz w:val="28"/>
          <w:szCs w:val="28"/>
        </w:rPr>
        <w:t xml:space="preserve"> </w:t>
      </w:r>
      <w:r w:rsidRPr="003103DB">
        <w:rPr>
          <w:rFonts w:ascii="AmuzehNewNormalPS" w:cs="B Nazanin" w:hint="cs"/>
          <w:sz w:val="28"/>
          <w:szCs w:val="28"/>
          <w:rtl/>
        </w:rPr>
        <w:t>باید</w:t>
      </w:r>
      <w:r w:rsidRPr="003103DB">
        <w:rPr>
          <w:rFonts w:ascii="AmuzehNewNormalPS" w:cs="B Nazanin"/>
          <w:sz w:val="28"/>
          <w:szCs w:val="28"/>
        </w:rPr>
        <w:t xml:space="preserve"> </w:t>
      </w:r>
      <w:r w:rsidRPr="003103DB">
        <w:rPr>
          <w:rFonts w:ascii="AmuzehNewNormalPS" w:cs="B Nazanin" w:hint="cs"/>
          <w:sz w:val="28"/>
          <w:szCs w:val="28"/>
          <w:rtl/>
        </w:rPr>
        <w:t>‌‌دانش‌آموزان را</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سمت</w:t>
      </w:r>
      <w:r w:rsidRPr="003103DB">
        <w:rPr>
          <w:rFonts w:ascii="AmuzehNewNormalPS" w:cs="B Nazanin"/>
          <w:sz w:val="28"/>
          <w:szCs w:val="28"/>
        </w:rPr>
        <w:t xml:space="preserve"> </w:t>
      </w:r>
      <w:r w:rsidRPr="003103DB">
        <w:rPr>
          <w:rFonts w:ascii="AmuzehNewNormalPS" w:cs="B Nazanin" w:hint="cs"/>
          <w:sz w:val="28"/>
          <w:szCs w:val="28"/>
          <w:rtl/>
        </w:rPr>
        <w:t>اصلاح</w:t>
      </w:r>
      <w:r w:rsidRPr="003103DB">
        <w:rPr>
          <w:rFonts w:ascii="AmuzehNewNormalPS" w:cs="B Nazanin"/>
          <w:sz w:val="28"/>
          <w:szCs w:val="28"/>
        </w:rPr>
        <w:t xml:space="preserve"> </w:t>
      </w:r>
      <w:r w:rsidRPr="003103DB">
        <w:rPr>
          <w:rFonts w:ascii="AmuzehNewNormalPS" w:cs="B Nazanin" w:hint="cs"/>
          <w:sz w:val="28"/>
          <w:szCs w:val="28"/>
          <w:rtl/>
        </w:rPr>
        <w:t>آن</w:t>
      </w:r>
      <w:r w:rsidRPr="003103DB">
        <w:rPr>
          <w:rFonts w:ascii="AmuzehNewNormalPS" w:cs="B Nazanin"/>
          <w:sz w:val="28"/>
          <w:szCs w:val="28"/>
        </w:rPr>
        <w:t xml:space="preserve"> </w:t>
      </w:r>
      <w:r w:rsidRPr="003103DB">
        <w:rPr>
          <w:rFonts w:ascii="AmuzehNewNormalPS" w:cs="B Nazanin" w:hint="cs"/>
          <w:sz w:val="28"/>
          <w:szCs w:val="28"/>
          <w:rtl/>
        </w:rPr>
        <w:t>هدایت</w:t>
      </w:r>
      <w:r w:rsidRPr="003103DB">
        <w:rPr>
          <w:rFonts w:ascii="AmuzehNewNormalPS" w:cs="B Nazanin"/>
          <w:sz w:val="28"/>
          <w:szCs w:val="28"/>
        </w:rPr>
        <w:t xml:space="preserve"> </w:t>
      </w:r>
      <w:r w:rsidRPr="003103DB">
        <w:rPr>
          <w:rFonts w:ascii="AmuzehNewNormalPS" w:cs="B Nazanin" w:hint="cs"/>
          <w:sz w:val="28"/>
          <w:szCs w:val="28"/>
          <w:rtl/>
        </w:rPr>
        <w:t>کند</w:t>
      </w:r>
      <w:r w:rsidRPr="003103DB">
        <w:rPr>
          <w:rFonts w:ascii="AmuzehNewNormalPS" w:cs="B Nazanin"/>
          <w:sz w:val="28"/>
          <w:szCs w:val="28"/>
        </w:rPr>
        <w:t xml:space="preserve">. </w:t>
      </w:r>
      <w:r w:rsidRPr="003103DB">
        <w:rPr>
          <w:rFonts w:ascii="AmuzehNewNormalPS" w:cs="B Nazanin" w:hint="cs"/>
          <w:sz w:val="28"/>
          <w:szCs w:val="28"/>
          <w:rtl/>
        </w:rPr>
        <w:t>موفقیت</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این</w:t>
      </w:r>
      <w:r w:rsidRPr="003103DB">
        <w:rPr>
          <w:rFonts w:ascii="AmuzehNewNormalPS" w:cs="B Nazanin"/>
          <w:sz w:val="28"/>
          <w:szCs w:val="28"/>
        </w:rPr>
        <w:t xml:space="preserve"> </w:t>
      </w:r>
      <w:r w:rsidRPr="003103DB">
        <w:rPr>
          <w:rFonts w:ascii="AmuzehNewNormalPS" w:cs="B Nazanin" w:hint="cs"/>
          <w:sz w:val="28"/>
          <w:szCs w:val="28"/>
          <w:rtl/>
        </w:rPr>
        <w:t>کار،</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یادگیری</w:t>
      </w:r>
      <w:r w:rsidRPr="003103DB">
        <w:rPr>
          <w:rFonts w:ascii="AmuzehNewNormalPS" w:cs="B Nazanin"/>
          <w:sz w:val="28"/>
          <w:szCs w:val="28"/>
        </w:rPr>
        <w:t xml:space="preserve"> </w:t>
      </w:r>
      <w:r w:rsidRPr="003103DB">
        <w:rPr>
          <w:rFonts w:ascii="AmuzehNewNormalPS" w:cs="B Nazanin" w:hint="cs"/>
          <w:sz w:val="28"/>
          <w:szCs w:val="28"/>
          <w:rtl/>
        </w:rPr>
        <w:t>سرعت</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بخشد؛</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نتیجه،</w:t>
      </w:r>
      <w:r w:rsidRPr="003103DB">
        <w:rPr>
          <w:rFonts w:ascii="AmuzehNewNormalPS" w:cs="B Nazanin"/>
          <w:sz w:val="28"/>
          <w:szCs w:val="28"/>
        </w:rPr>
        <w:t xml:space="preserve"> </w:t>
      </w:r>
      <w:r w:rsidRPr="003103DB">
        <w:rPr>
          <w:rFonts w:ascii="AmuzehNewNormalPS" w:cs="B Nazanin" w:hint="cs"/>
          <w:sz w:val="28"/>
          <w:szCs w:val="28"/>
          <w:rtl/>
        </w:rPr>
        <w:t>وقتی</w:t>
      </w:r>
      <w:r w:rsidRPr="003103DB">
        <w:rPr>
          <w:rFonts w:ascii="AmuzehNewNormalPS" w:cs="B Nazanin"/>
          <w:sz w:val="28"/>
          <w:szCs w:val="28"/>
        </w:rPr>
        <w:t xml:space="preserve"> </w:t>
      </w:r>
      <w:r w:rsidRPr="003103DB">
        <w:rPr>
          <w:rFonts w:ascii="AmuzehNewNormalPS" w:cs="B Nazanin" w:hint="cs"/>
          <w:sz w:val="28"/>
          <w:szCs w:val="28"/>
          <w:rtl/>
        </w:rPr>
        <w:t>‌دانش‌آموز راهنمایی</w:t>
      </w:r>
      <w:r w:rsidRPr="003103DB">
        <w:rPr>
          <w:rFonts w:ascii="AmuzehNewNormalPS" w:cs="B Nazanin"/>
          <w:sz w:val="28"/>
          <w:szCs w:val="28"/>
          <w:rtl/>
        </w:rPr>
        <w:t xml:space="preserve">‌های  </w:t>
      </w:r>
      <w:r w:rsidRPr="003103DB">
        <w:rPr>
          <w:rFonts w:ascii="AmuzehNewNormalPS" w:cs="B Nazanin" w:hint="cs"/>
          <w:sz w:val="28"/>
          <w:szCs w:val="28"/>
          <w:rtl/>
        </w:rPr>
        <w:t>معلم</w:t>
      </w:r>
      <w:r w:rsidRPr="003103DB">
        <w:rPr>
          <w:rFonts w:ascii="AmuzehNewNormalPS" w:cs="B Nazanin"/>
          <w:sz w:val="28"/>
          <w:szCs w:val="28"/>
        </w:rPr>
        <w:t xml:space="preserve"> </w:t>
      </w:r>
      <w:r w:rsidRPr="003103DB">
        <w:rPr>
          <w:rFonts w:ascii="AmuzehNewNormalPS" w:cs="B Nazanin" w:hint="cs"/>
          <w:sz w:val="28"/>
          <w:szCs w:val="28"/>
          <w:rtl/>
        </w:rPr>
        <w:t>را فرا بگیرد</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هدف</w:t>
      </w:r>
      <w:r w:rsidRPr="003103DB">
        <w:rPr>
          <w:rFonts w:ascii="AmuzehNewNormalPS" w:cs="B Nazanin"/>
          <w:sz w:val="28"/>
          <w:szCs w:val="28"/>
        </w:rPr>
        <w:t xml:space="preserve"> </w:t>
      </w:r>
      <w:r w:rsidRPr="003103DB">
        <w:rPr>
          <w:rFonts w:ascii="AmuzehNewNormalPS" w:cs="B Nazanin" w:hint="cs"/>
          <w:sz w:val="28"/>
          <w:szCs w:val="28"/>
          <w:rtl/>
        </w:rPr>
        <w:t>برسد،</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تکرار</w:t>
      </w:r>
      <w:r w:rsidRPr="003103DB">
        <w:rPr>
          <w:rFonts w:ascii="AmuzehNewNormalPS" w:cs="B Nazanin"/>
          <w:sz w:val="28"/>
          <w:szCs w:val="28"/>
        </w:rPr>
        <w:t xml:space="preserve"> </w:t>
      </w:r>
      <w:r w:rsidRPr="003103DB">
        <w:rPr>
          <w:rFonts w:ascii="AmuzehNewNormalPS" w:cs="B Nazanin" w:hint="cs"/>
          <w:sz w:val="28"/>
          <w:szCs w:val="28"/>
          <w:rtl/>
        </w:rPr>
        <w:t>حرکات</w:t>
      </w:r>
      <w:r w:rsidRPr="003103DB">
        <w:rPr>
          <w:rFonts w:ascii="AmuzehNewNormalPS" w:cs="B Nazanin"/>
          <w:sz w:val="28"/>
          <w:szCs w:val="28"/>
        </w:rPr>
        <w:t xml:space="preserve"> </w:t>
      </w:r>
      <w:r w:rsidRPr="003103DB">
        <w:rPr>
          <w:rFonts w:ascii="AmuzehNewNormalPS" w:cs="B Nazanin" w:hint="cs"/>
          <w:sz w:val="28"/>
          <w:szCs w:val="28"/>
          <w:rtl/>
        </w:rPr>
        <w:t>جدید</w:t>
      </w:r>
      <w:r w:rsidRPr="003103DB">
        <w:rPr>
          <w:rFonts w:ascii="AmuzehNewNormalPS" w:cs="B Nazanin"/>
          <w:sz w:val="28"/>
          <w:szCs w:val="28"/>
        </w:rPr>
        <w:t xml:space="preserve"> </w:t>
      </w:r>
      <w:r w:rsidRPr="003103DB">
        <w:rPr>
          <w:rFonts w:ascii="AmuzehNewNormalPS" w:cs="B Nazanin" w:hint="cs"/>
          <w:sz w:val="28"/>
          <w:szCs w:val="28"/>
          <w:rtl/>
        </w:rPr>
        <w:t>که</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موفقیت</w:t>
      </w:r>
      <w:r w:rsidRPr="003103DB">
        <w:rPr>
          <w:rFonts w:ascii="AmuzehNewNormalPS" w:cs="B Nazanin"/>
          <w:sz w:val="28"/>
          <w:szCs w:val="28"/>
        </w:rPr>
        <w:t xml:space="preserve"> </w:t>
      </w:r>
      <w:r w:rsidRPr="003103DB">
        <w:rPr>
          <w:rFonts w:ascii="AmuzehNewNormalPS" w:cs="B Nazanin" w:hint="cs"/>
          <w:sz w:val="28"/>
          <w:szCs w:val="28"/>
          <w:rtl/>
        </w:rPr>
        <w:t>منجر</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شوند،</w:t>
      </w:r>
      <w:r w:rsidRPr="003103DB">
        <w:rPr>
          <w:rFonts w:ascii="AmuzehNewNormalPS" w:cs="B Nazanin"/>
          <w:sz w:val="28"/>
          <w:szCs w:val="28"/>
        </w:rPr>
        <w:t xml:space="preserve"> </w:t>
      </w:r>
      <w:r w:rsidRPr="003103DB">
        <w:rPr>
          <w:rFonts w:ascii="AmuzehNewNormalPS" w:cs="B Nazanin" w:hint="cs"/>
          <w:sz w:val="28"/>
          <w:szCs w:val="28"/>
          <w:rtl/>
        </w:rPr>
        <w:t xml:space="preserve">‌علاقه‌مند </w:t>
      </w:r>
      <w:r w:rsidRPr="003103DB">
        <w:rPr>
          <w:rFonts w:ascii="AmuzehNewNormalPS" w:cs="B Nazanin"/>
          <w:sz w:val="28"/>
          <w:szCs w:val="28"/>
          <w:rtl/>
        </w:rPr>
        <w:t>می‌</w:t>
      </w:r>
      <w:r w:rsidRPr="003103DB">
        <w:rPr>
          <w:rFonts w:ascii="AmuzehNewNormalPS" w:cs="B Nazanin" w:hint="cs"/>
          <w:sz w:val="28"/>
          <w:szCs w:val="28"/>
          <w:rtl/>
        </w:rPr>
        <w:t>گردد</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عین</w:t>
      </w:r>
      <w:r w:rsidRPr="003103DB">
        <w:rPr>
          <w:rFonts w:ascii="AmuzehNewNormalPS" w:cs="B Nazanin"/>
          <w:sz w:val="28"/>
          <w:szCs w:val="28"/>
        </w:rPr>
        <w:t xml:space="preserve"> </w:t>
      </w:r>
      <w:r w:rsidRPr="003103DB">
        <w:rPr>
          <w:rFonts w:ascii="AmuzehNewNormalPS" w:cs="B Nazanin" w:hint="cs"/>
          <w:sz w:val="28"/>
          <w:szCs w:val="28"/>
          <w:rtl/>
        </w:rPr>
        <w:t>حال،</w:t>
      </w:r>
      <w:r w:rsidRPr="003103DB">
        <w:rPr>
          <w:rFonts w:ascii="AmuzehNewNormalPS" w:cs="B Nazanin"/>
          <w:sz w:val="28"/>
          <w:szCs w:val="28"/>
        </w:rPr>
        <w:t xml:space="preserve"> </w:t>
      </w:r>
      <w:r w:rsidRPr="003103DB">
        <w:rPr>
          <w:rFonts w:ascii="AmuzehNewNormalPS" w:cs="B Nazanin" w:hint="cs"/>
          <w:sz w:val="28"/>
          <w:szCs w:val="28"/>
          <w:rtl/>
        </w:rPr>
        <w:t>مربی</w:t>
      </w:r>
      <w:r w:rsidRPr="003103DB">
        <w:rPr>
          <w:rFonts w:ascii="AmuzehNewNormalPS" w:cs="B Nazanin"/>
          <w:sz w:val="28"/>
          <w:szCs w:val="28"/>
        </w:rPr>
        <w:t xml:space="preserve"> </w:t>
      </w:r>
      <w:r w:rsidRPr="003103DB">
        <w:rPr>
          <w:rFonts w:ascii="AmuzehNewNormalPS" w:cs="B Nazanin" w:hint="cs"/>
          <w:sz w:val="28"/>
          <w:szCs w:val="28"/>
          <w:rtl/>
        </w:rPr>
        <w:t>باید</w:t>
      </w:r>
      <w:r w:rsidRPr="003103DB">
        <w:rPr>
          <w:rFonts w:ascii="AmuzehNewNormalPS" w:cs="B Nazanin"/>
          <w:sz w:val="28"/>
          <w:szCs w:val="28"/>
        </w:rPr>
        <w:t xml:space="preserve"> </w:t>
      </w:r>
      <w:r w:rsidRPr="003103DB">
        <w:rPr>
          <w:rFonts w:ascii="AmuzehNewNormalPS" w:cs="B Nazanin" w:hint="cs"/>
          <w:sz w:val="28"/>
          <w:szCs w:val="28"/>
          <w:rtl/>
        </w:rPr>
        <w:t>بداند</w:t>
      </w:r>
      <w:r w:rsidRPr="003103DB">
        <w:rPr>
          <w:rFonts w:ascii="AmuzehNewNormalPS" w:cs="B Nazanin"/>
          <w:sz w:val="28"/>
          <w:szCs w:val="28"/>
        </w:rPr>
        <w:t xml:space="preserve"> </w:t>
      </w:r>
      <w:r w:rsidRPr="003103DB">
        <w:rPr>
          <w:rFonts w:ascii="AmuzehNewNormalPS" w:cs="B Nazanin" w:hint="cs"/>
          <w:sz w:val="28"/>
          <w:szCs w:val="28"/>
          <w:rtl/>
        </w:rPr>
        <w:t>فرم</w:t>
      </w:r>
      <w:r w:rsidRPr="003103DB">
        <w:rPr>
          <w:rFonts w:ascii="AmuzehNewNormalPS" w:cs="B Nazanin"/>
          <w:sz w:val="28"/>
          <w:szCs w:val="28"/>
        </w:rPr>
        <w:t xml:space="preserve"> </w:t>
      </w:r>
      <w:r w:rsidRPr="003103DB">
        <w:rPr>
          <w:rFonts w:ascii="AmuzehNewNormalPS" w:cs="B Nazanin" w:hint="cs"/>
          <w:sz w:val="28"/>
          <w:szCs w:val="28"/>
          <w:rtl/>
        </w:rPr>
        <w:t>و صورت</w:t>
      </w:r>
      <w:r w:rsidRPr="003103DB">
        <w:rPr>
          <w:rFonts w:ascii="AmuzehNewNormalPS" w:cs="B Nazanin"/>
          <w:sz w:val="28"/>
          <w:szCs w:val="28"/>
        </w:rPr>
        <w:t xml:space="preserve"> </w:t>
      </w:r>
      <w:r w:rsidRPr="003103DB">
        <w:rPr>
          <w:rFonts w:ascii="AmuzehNewNormalPS" w:cs="B Nazanin" w:hint="cs"/>
          <w:sz w:val="28"/>
          <w:szCs w:val="28"/>
          <w:rtl/>
        </w:rPr>
        <w:t>حرکت،</w:t>
      </w:r>
      <w:r w:rsidRPr="003103DB">
        <w:rPr>
          <w:rFonts w:ascii="AmuzehNewNormalPS" w:cs="B Nazanin"/>
          <w:sz w:val="28"/>
          <w:szCs w:val="28"/>
        </w:rPr>
        <w:t xml:space="preserve"> </w:t>
      </w:r>
      <w:r w:rsidRPr="003103DB">
        <w:rPr>
          <w:rFonts w:ascii="AmuzehNewNormalPS" w:cs="B Nazanin" w:hint="cs"/>
          <w:sz w:val="28"/>
          <w:szCs w:val="28"/>
          <w:rtl/>
        </w:rPr>
        <w:t>یک</w:t>
      </w:r>
      <w:r w:rsidRPr="003103DB">
        <w:rPr>
          <w:rFonts w:ascii="AmuzehNewNormalPS" w:cs="B Nazanin"/>
          <w:sz w:val="28"/>
          <w:szCs w:val="28"/>
        </w:rPr>
        <w:t xml:space="preserve"> </w:t>
      </w:r>
      <w:r w:rsidRPr="003103DB">
        <w:rPr>
          <w:rFonts w:ascii="AmuzehNewNormalPS" w:cs="B Nazanin" w:hint="cs"/>
          <w:sz w:val="28"/>
          <w:szCs w:val="28"/>
          <w:rtl/>
        </w:rPr>
        <w:t>مسئله</w:t>
      </w:r>
      <w:r w:rsidRPr="003103DB">
        <w:rPr>
          <w:rFonts w:ascii="AmuzehNewNormalPS" w:cs="B Nazanin"/>
          <w:sz w:val="28"/>
          <w:szCs w:val="28"/>
        </w:rPr>
        <w:t xml:space="preserve"> </w:t>
      </w:r>
      <w:r w:rsidRPr="003103DB">
        <w:rPr>
          <w:rFonts w:ascii="AmuzehNewNormalPS" w:cs="B Nazanin" w:hint="cs"/>
          <w:sz w:val="28"/>
          <w:szCs w:val="28"/>
          <w:rtl/>
        </w:rPr>
        <w:t>شخصی</w:t>
      </w:r>
      <w:r w:rsidRPr="003103DB">
        <w:rPr>
          <w:rFonts w:ascii="AmuzehNewNormalPS" w:cs="B Nazanin"/>
          <w:sz w:val="28"/>
          <w:szCs w:val="28"/>
        </w:rPr>
        <w:t xml:space="preserve"> </w:t>
      </w:r>
      <w:r w:rsidRPr="003103DB">
        <w:rPr>
          <w:rFonts w:ascii="AmuzehNewNormalPS" w:cs="B Nazanin" w:hint="cs"/>
          <w:sz w:val="28"/>
          <w:szCs w:val="28"/>
          <w:rtl/>
        </w:rPr>
        <w:t>است</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باید</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‌‌دانش‌آموزان کمک</w:t>
      </w:r>
      <w:r w:rsidRPr="003103DB">
        <w:rPr>
          <w:rFonts w:ascii="AmuzehNewNormalPS" w:cs="B Nazanin"/>
          <w:sz w:val="28"/>
          <w:szCs w:val="28"/>
        </w:rPr>
        <w:t xml:space="preserve"> </w:t>
      </w:r>
      <w:r w:rsidRPr="003103DB">
        <w:rPr>
          <w:rFonts w:ascii="AmuzehNewNormalPS" w:cs="B Nazanin" w:hint="cs"/>
          <w:sz w:val="28"/>
          <w:szCs w:val="28"/>
          <w:rtl/>
        </w:rPr>
        <w:t>کند</w:t>
      </w:r>
      <w:r w:rsidRPr="003103DB">
        <w:rPr>
          <w:rFonts w:ascii="AmuzehNewNormalPS" w:cs="B Nazanin"/>
          <w:sz w:val="28"/>
          <w:szCs w:val="28"/>
        </w:rPr>
        <w:t xml:space="preserve"> </w:t>
      </w:r>
      <w:r w:rsidRPr="003103DB">
        <w:rPr>
          <w:rFonts w:ascii="AmuzehNewNormalPS" w:cs="B Nazanin" w:hint="cs"/>
          <w:sz w:val="28"/>
          <w:szCs w:val="28"/>
          <w:rtl/>
        </w:rPr>
        <w:t>تا</w:t>
      </w:r>
      <w:r w:rsidRPr="003103DB">
        <w:rPr>
          <w:rFonts w:ascii="AmuzehNewNormalPS" w:cs="B Nazanin"/>
          <w:sz w:val="28"/>
          <w:szCs w:val="28"/>
        </w:rPr>
        <w:t xml:space="preserve"> </w:t>
      </w:r>
      <w:r w:rsidRPr="003103DB">
        <w:rPr>
          <w:rFonts w:ascii="AmuzehNewNormalPS" w:cs="B Nazanin" w:hint="cs"/>
          <w:sz w:val="28"/>
          <w:szCs w:val="28"/>
          <w:rtl/>
        </w:rPr>
        <w:t>مؤثرترین</w:t>
      </w:r>
      <w:r w:rsidRPr="003103DB">
        <w:rPr>
          <w:rFonts w:ascii="AmuzehNewNormalPS" w:cs="B Nazanin"/>
          <w:sz w:val="28"/>
          <w:szCs w:val="28"/>
        </w:rPr>
        <w:t xml:space="preserve"> </w:t>
      </w:r>
      <w:r w:rsidRPr="003103DB">
        <w:rPr>
          <w:rFonts w:ascii="AmuzehNewNormalPS" w:cs="B Nazanin" w:hint="cs"/>
          <w:sz w:val="28"/>
          <w:szCs w:val="28"/>
          <w:rtl/>
        </w:rPr>
        <w:t>الگوهای</w:t>
      </w:r>
      <w:r w:rsidRPr="003103DB">
        <w:rPr>
          <w:rFonts w:ascii="AmuzehNewNormalPS" w:cs="B Nazanin"/>
          <w:sz w:val="28"/>
          <w:szCs w:val="28"/>
        </w:rPr>
        <w:t xml:space="preserve"> </w:t>
      </w:r>
      <w:r w:rsidRPr="003103DB">
        <w:rPr>
          <w:rFonts w:ascii="AmuzehNewNormalPS" w:cs="B Nazanin" w:hint="cs"/>
          <w:sz w:val="28"/>
          <w:szCs w:val="28"/>
          <w:rtl/>
        </w:rPr>
        <w:t>حرکتی</w:t>
      </w:r>
      <w:r w:rsidRPr="003103DB">
        <w:rPr>
          <w:rFonts w:ascii="AmuzehNewNormalPS" w:cs="B Nazanin"/>
          <w:sz w:val="28"/>
          <w:szCs w:val="28"/>
        </w:rPr>
        <w:t xml:space="preserve"> </w:t>
      </w:r>
      <w:r w:rsidRPr="003103DB">
        <w:rPr>
          <w:rFonts w:ascii="AmuzehNewNormalPS" w:cs="B Nazanin" w:hint="cs"/>
          <w:sz w:val="28"/>
          <w:szCs w:val="28"/>
          <w:rtl/>
        </w:rPr>
        <w:t>را</w:t>
      </w:r>
      <w:r w:rsidRPr="003103DB">
        <w:rPr>
          <w:rFonts w:ascii="AmuzehNewNormalPS" w:cs="B Nazanin"/>
          <w:sz w:val="28"/>
          <w:szCs w:val="28"/>
        </w:rPr>
        <w:t xml:space="preserve"> </w:t>
      </w:r>
      <w:r w:rsidRPr="003103DB">
        <w:rPr>
          <w:rFonts w:ascii="AmuzehNewNormalPS" w:cs="B Nazanin" w:hint="cs"/>
          <w:sz w:val="28"/>
          <w:szCs w:val="28"/>
          <w:rtl/>
        </w:rPr>
        <w:t>خود</w:t>
      </w:r>
      <w:r w:rsidRPr="003103DB">
        <w:rPr>
          <w:rFonts w:ascii="AmuzehNewNormalPS" w:cs="B Nazanin"/>
          <w:sz w:val="28"/>
          <w:szCs w:val="28"/>
        </w:rPr>
        <w:t xml:space="preserve"> </w:t>
      </w:r>
      <w:r w:rsidRPr="003103DB">
        <w:rPr>
          <w:rFonts w:ascii="AmuzehNewNormalPS" w:cs="B Nazanin" w:hint="cs"/>
          <w:sz w:val="28"/>
          <w:szCs w:val="28"/>
          <w:rtl/>
        </w:rPr>
        <w:t>کشف</w:t>
      </w:r>
      <w:r w:rsidRPr="003103DB">
        <w:rPr>
          <w:rFonts w:ascii="AmuzehNewNormalPS" w:cs="B Nazanin"/>
          <w:sz w:val="28"/>
          <w:szCs w:val="28"/>
        </w:rPr>
        <w:t xml:space="preserve"> </w:t>
      </w:r>
      <w:r w:rsidRPr="003103DB">
        <w:rPr>
          <w:rFonts w:ascii="AmuzehNewNormalPS" w:cs="B Nazanin" w:hint="cs"/>
          <w:sz w:val="28"/>
          <w:szCs w:val="28"/>
          <w:rtl/>
        </w:rPr>
        <w:t>کنند</w:t>
      </w:r>
      <w:r w:rsidRPr="003103DB">
        <w:rPr>
          <w:rFonts w:ascii="AmuzehNewNormalPS" w:cs="B Nazanin"/>
          <w:sz w:val="28"/>
          <w:szCs w:val="28"/>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یادگیری</w:t>
      </w:r>
      <w:r w:rsidRPr="003103DB">
        <w:rPr>
          <w:rFonts w:ascii="AmuzehNewNormalPS" w:cs="B Nazanin"/>
          <w:sz w:val="28"/>
          <w:szCs w:val="28"/>
        </w:rPr>
        <w:t xml:space="preserve"> </w:t>
      </w:r>
      <w:r w:rsidRPr="003103DB">
        <w:rPr>
          <w:rFonts w:ascii="AmuzehNewNormalPS" w:cs="B Nazanin" w:hint="cs"/>
          <w:sz w:val="28"/>
          <w:szCs w:val="28"/>
          <w:rtl/>
        </w:rPr>
        <w:t>حرکتی</w:t>
      </w:r>
      <w:r w:rsidRPr="003103DB">
        <w:rPr>
          <w:rFonts w:ascii="AmuzehNewNormalPS" w:cs="B Nazanin"/>
          <w:sz w:val="28"/>
          <w:szCs w:val="28"/>
        </w:rPr>
        <w:t xml:space="preserve"> </w:t>
      </w:r>
      <w:r w:rsidRPr="003103DB">
        <w:rPr>
          <w:rFonts w:ascii="AmuzehNewNormalPS" w:cs="B Nazanin" w:hint="cs"/>
          <w:sz w:val="28"/>
          <w:szCs w:val="28"/>
          <w:rtl/>
        </w:rPr>
        <w:t>را</w:t>
      </w:r>
      <w:r w:rsidRPr="003103DB">
        <w:rPr>
          <w:rFonts w:ascii="AmuzehNewNormalPS" w:cs="B Nazanin"/>
          <w:sz w:val="28"/>
          <w:szCs w:val="28"/>
        </w:rPr>
        <w:t xml:space="preserve"> </w:t>
      </w:r>
      <w:r w:rsidRPr="003103DB">
        <w:rPr>
          <w:rFonts w:ascii="AmuzehNewNormalPS" w:cs="B Nazanin" w:hint="cs"/>
          <w:sz w:val="28"/>
          <w:szCs w:val="28"/>
          <w:rtl/>
        </w:rPr>
        <w:t>نمی</w:t>
      </w:r>
      <w:r w:rsidRPr="003103DB">
        <w:rPr>
          <w:rFonts w:ascii="AmuzehNewNormalPS" w:cs="B Nazanin"/>
          <w:sz w:val="28"/>
          <w:szCs w:val="28"/>
        </w:rPr>
        <w:t xml:space="preserve"> </w:t>
      </w:r>
      <w:r w:rsidRPr="003103DB">
        <w:rPr>
          <w:rFonts w:ascii="AmuzehNewNormalPS" w:cs="B Nazanin" w:hint="cs"/>
          <w:sz w:val="28"/>
          <w:szCs w:val="28"/>
          <w:rtl/>
        </w:rPr>
        <w:t>توان</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تغییر</w:t>
      </w:r>
      <w:r w:rsidRPr="003103DB">
        <w:rPr>
          <w:rFonts w:ascii="AmuzehNewNormalPS" w:cs="B Nazanin"/>
          <w:sz w:val="28"/>
          <w:szCs w:val="28"/>
        </w:rPr>
        <w:t xml:space="preserve"> </w:t>
      </w:r>
      <w:r w:rsidRPr="003103DB">
        <w:rPr>
          <w:rFonts w:ascii="AmuzehNewNormalPS" w:cs="B Nazanin" w:hint="cs"/>
          <w:sz w:val="28"/>
          <w:szCs w:val="28"/>
          <w:rtl/>
        </w:rPr>
        <w:t>رفتار</w:t>
      </w:r>
      <w:r w:rsidRPr="003103DB">
        <w:rPr>
          <w:rFonts w:ascii="AmuzehNewNormalPS" w:cs="B Nazanin"/>
          <w:sz w:val="28"/>
          <w:szCs w:val="28"/>
        </w:rPr>
        <w:t xml:space="preserve"> </w:t>
      </w:r>
      <w:r w:rsidRPr="003103DB">
        <w:rPr>
          <w:rFonts w:ascii="AmuzehNewNormalPS" w:cs="B Nazanin" w:hint="cs"/>
          <w:sz w:val="28"/>
          <w:szCs w:val="28"/>
          <w:rtl/>
        </w:rPr>
        <w:t>یا</w:t>
      </w:r>
      <w:r w:rsidRPr="003103DB">
        <w:rPr>
          <w:rFonts w:ascii="AmuzehNewNormalPS" w:cs="B Nazanin"/>
          <w:sz w:val="28"/>
          <w:szCs w:val="28"/>
        </w:rPr>
        <w:t xml:space="preserve"> </w:t>
      </w:r>
      <w:r w:rsidRPr="003103DB">
        <w:rPr>
          <w:rFonts w:ascii="AmuzehNewNormalPS" w:cs="B Nazanin" w:hint="cs"/>
          <w:sz w:val="28"/>
          <w:szCs w:val="28"/>
          <w:rtl/>
        </w:rPr>
        <w:t>رشد</w:t>
      </w:r>
      <w:r w:rsidRPr="003103DB">
        <w:rPr>
          <w:rFonts w:ascii="AmuzehNewNormalPS" w:cs="B Nazanin"/>
          <w:sz w:val="28"/>
          <w:szCs w:val="28"/>
        </w:rPr>
        <w:t xml:space="preserve"> </w:t>
      </w:r>
      <w:r w:rsidRPr="003103DB">
        <w:rPr>
          <w:rFonts w:ascii="AmuzehNewNormalPS" w:cs="B Nazanin" w:hint="cs"/>
          <w:sz w:val="28"/>
          <w:szCs w:val="28"/>
          <w:rtl/>
        </w:rPr>
        <w:t>نگرش</w:t>
      </w:r>
      <w:r w:rsidRPr="003103DB">
        <w:rPr>
          <w:rFonts w:ascii="AmuzehNewNormalPS" w:cs="B Nazanin"/>
          <w:sz w:val="28"/>
          <w:szCs w:val="28"/>
        </w:rPr>
        <w:t xml:space="preserve"> </w:t>
      </w:r>
      <w:r w:rsidRPr="003103DB">
        <w:rPr>
          <w:rFonts w:ascii="AmuzehNewNormalPS" w:cs="B Nazanin" w:hint="cs"/>
          <w:sz w:val="28"/>
          <w:szCs w:val="28"/>
          <w:rtl/>
        </w:rPr>
        <w:t>جدا</w:t>
      </w:r>
      <w:r w:rsidRPr="003103DB">
        <w:rPr>
          <w:rFonts w:ascii="AmuzehNewNormalPS" w:cs="B Nazanin"/>
          <w:sz w:val="28"/>
          <w:szCs w:val="28"/>
        </w:rPr>
        <w:t xml:space="preserve"> </w:t>
      </w:r>
      <w:r w:rsidRPr="003103DB">
        <w:rPr>
          <w:rFonts w:ascii="AmuzehNewNormalPS" w:cs="B Nazanin" w:hint="cs"/>
          <w:sz w:val="28"/>
          <w:szCs w:val="28"/>
          <w:rtl/>
        </w:rPr>
        <w:t>کرد</w:t>
      </w:r>
      <w:r w:rsidRPr="003103DB">
        <w:rPr>
          <w:rFonts w:ascii="AmuzehNewNormalPS" w:cs="B Nazanin"/>
          <w:sz w:val="28"/>
          <w:szCs w:val="28"/>
        </w:rPr>
        <w:t xml:space="preserve">. </w:t>
      </w:r>
      <w:r w:rsidRPr="003103DB">
        <w:rPr>
          <w:rFonts w:ascii="AmuzehNewNormalPS" w:cs="B Nazanin" w:hint="cs"/>
          <w:sz w:val="28"/>
          <w:szCs w:val="28"/>
          <w:rtl/>
        </w:rPr>
        <w:t>تفکر</w:t>
      </w:r>
      <w:r w:rsidRPr="003103DB">
        <w:rPr>
          <w:rFonts w:ascii="AmuzehNewNormalPS" w:cs="B Nazanin"/>
          <w:sz w:val="28"/>
          <w:szCs w:val="28"/>
        </w:rPr>
        <w:t xml:space="preserve"> </w:t>
      </w:r>
      <w:r w:rsidRPr="003103DB">
        <w:rPr>
          <w:rFonts w:ascii="AmuzehNewNormalPS" w:cs="B Nazanin" w:hint="cs"/>
          <w:sz w:val="28"/>
          <w:szCs w:val="28"/>
          <w:rtl/>
        </w:rPr>
        <w:t>‌دانش‌آموز در</w:t>
      </w:r>
      <w:r w:rsidRPr="003103DB">
        <w:rPr>
          <w:rFonts w:ascii="AmuzehNewNormalPS" w:cs="B Nazanin"/>
          <w:sz w:val="28"/>
          <w:szCs w:val="28"/>
        </w:rPr>
        <w:t xml:space="preserve"> </w:t>
      </w:r>
      <w:r w:rsidRPr="003103DB">
        <w:rPr>
          <w:rFonts w:ascii="AmuzehNewNormalPS" w:cs="B Nazanin" w:hint="cs"/>
          <w:sz w:val="28"/>
          <w:szCs w:val="28"/>
          <w:rtl/>
        </w:rPr>
        <w:t>مورد</w:t>
      </w:r>
      <w:r w:rsidRPr="003103DB">
        <w:rPr>
          <w:rFonts w:ascii="AmuzehNewNormalPS" w:cs="B Nazanin"/>
          <w:sz w:val="28"/>
          <w:szCs w:val="28"/>
        </w:rPr>
        <w:t xml:space="preserve"> </w:t>
      </w:r>
      <w:r w:rsidRPr="003103DB">
        <w:rPr>
          <w:rFonts w:ascii="AmuzehNewNormalPS" w:cs="B Nazanin" w:hint="cs"/>
          <w:sz w:val="28"/>
          <w:szCs w:val="28"/>
          <w:rtl/>
        </w:rPr>
        <w:t>معلم</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آنچه</w:t>
      </w:r>
      <w:r w:rsidRPr="003103DB">
        <w:rPr>
          <w:rFonts w:ascii="AmuzehNewNormalPS" w:cs="B Nazanin"/>
          <w:sz w:val="28"/>
          <w:szCs w:val="28"/>
        </w:rPr>
        <w:t xml:space="preserve"> </w:t>
      </w:r>
      <w:r w:rsidRPr="003103DB">
        <w:rPr>
          <w:rFonts w:ascii="AmuzehNewNormalPS" w:cs="B Nazanin" w:hint="cs"/>
          <w:sz w:val="28"/>
          <w:szCs w:val="28"/>
          <w:rtl/>
        </w:rPr>
        <w:t>او</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آموزد،</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اندازه</w:t>
      </w:r>
      <w:r w:rsidRPr="003103DB">
        <w:rPr>
          <w:rFonts w:ascii="Times New Roman" w:hAnsi="Times New Roman" w:cs="B Nazanin" w:hint="cs"/>
          <w:sz w:val="28"/>
          <w:szCs w:val="28"/>
          <w:rtl/>
        </w:rPr>
        <w:t xml:space="preserve"> </w:t>
      </w:r>
      <w:r w:rsidRPr="003103DB">
        <w:rPr>
          <w:rFonts w:ascii="AmuzehNewNormalPS" w:cs="B Nazanin" w:hint="cs"/>
          <w:sz w:val="28"/>
          <w:szCs w:val="28"/>
          <w:rtl/>
        </w:rPr>
        <w:t>آنچه</w:t>
      </w:r>
      <w:r w:rsidRPr="003103DB">
        <w:rPr>
          <w:rFonts w:ascii="AmuzehNewNormalPS" w:cs="B Nazanin"/>
          <w:sz w:val="28"/>
          <w:szCs w:val="28"/>
        </w:rPr>
        <w:t xml:space="preserve"> </w:t>
      </w:r>
      <w:r w:rsidRPr="003103DB">
        <w:rPr>
          <w:rFonts w:ascii="AmuzehNewNormalPS" w:cs="B Nazanin" w:hint="cs"/>
          <w:sz w:val="28"/>
          <w:szCs w:val="28"/>
          <w:rtl/>
        </w:rPr>
        <w:t>یاد</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گیرد</w:t>
      </w:r>
      <w:r w:rsidRPr="003103DB">
        <w:rPr>
          <w:rFonts w:ascii="AmuzehNewNormalPS" w:cs="B Nazanin"/>
          <w:sz w:val="28"/>
          <w:szCs w:val="28"/>
        </w:rPr>
        <w:t xml:space="preserve"> </w:t>
      </w:r>
      <w:r w:rsidRPr="003103DB">
        <w:rPr>
          <w:rFonts w:ascii="AmuzehNewNormalPS" w:cs="B Nazanin" w:hint="cs"/>
          <w:sz w:val="28"/>
          <w:szCs w:val="28"/>
          <w:rtl/>
        </w:rPr>
        <w:t>اهمیت</w:t>
      </w:r>
      <w:r w:rsidRPr="003103DB">
        <w:rPr>
          <w:rFonts w:ascii="AmuzehNewNormalPS" w:cs="B Nazanin"/>
          <w:sz w:val="28"/>
          <w:szCs w:val="28"/>
        </w:rPr>
        <w:t xml:space="preserve"> </w:t>
      </w:r>
      <w:r w:rsidRPr="003103DB">
        <w:rPr>
          <w:rFonts w:ascii="AmuzehNewNormalPS" w:cs="B Nazanin" w:hint="cs"/>
          <w:sz w:val="28"/>
          <w:szCs w:val="28"/>
          <w:rtl/>
        </w:rPr>
        <w:t>دارد</w:t>
      </w:r>
      <w:r w:rsidRPr="003103DB">
        <w:rPr>
          <w:rFonts w:ascii="AmuzehNewNormalPS" w:cs="B Nazanin"/>
          <w:sz w:val="28"/>
          <w:szCs w:val="28"/>
        </w:rPr>
        <w:t xml:space="preserve">. </w:t>
      </w:r>
      <w:r w:rsidRPr="003103DB">
        <w:rPr>
          <w:rFonts w:ascii="AmuzehNewNormalPS" w:cs="B Nazanin" w:hint="cs"/>
          <w:sz w:val="28"/>
          <w:szCs w:val="28"/>
          <w:rtl/>
        </w:rPr>
        <w:t>حضور</w:t>
      </w:r>
      <w:r w:rsidRPr="003103DB">
        <w:rPr>
          <w:rFonts w:ascii="AmuzehNewNormalPS" w:cs="B Nazanin"/>
          <w:sz w:val="28"/>
          <w:szCs w:val="28"/>
        </w:rPr>
        <w:t xml:space="preserve"> </w:t>
      </w:r>
      <w:r w:rsidRPr="003103DB">
        <w:rPr>
          <w:rFonts w:ascii="AmuzehNewNormalPS" w:cs="B Nazanin" w:hint="cs"/>
          <w:sz w:val="28"/>
          <w:szCs w:val="28"/>
          <w:rtl/>
        </w:rPr>
        <w:t>معلم،</w:t>
      </w:r>
      <w:r w:rsidRPr="003103DB">
        <w:rPr>
          <w:rFonts w:ascii="AmuzehNewNormalPS" w:cs="B Nazanin"/>
          <w:sz w:val="28"/>
          <w:szCs w:val="28"/>
        </w:rPr>
        <w:t xml:space="preserve"> </w:t>
      </w:r>
      <w:r w:rsidRPr="003103DB">
        <w:rPr>
          <w:rFonts w:ascii="AmuzehNewNormalPS" w:cs="B Nazanin" w:hint="cs"/>
          <w:sz w:val="28"/>
          <w:szCs w:val="28"/>
          <w:rtl/>
        </w:rPr>
        <w:t>تشویق</w:t>
      </w:r>
      <w:r w:rsidRPr="003103DB">
        <w:rPr>
          <w:rFonts w:ascii="AmuzehNewNormalPS" w:cs="B Nazanin"/>
          <w:sz w:val="28"/>
          <w:szCs w:val="28"/>
        </w:rPr>
        <w:t xml:space="preserve"> </w:t>
      </w:r>
      <w:r w:rsidRPr="003103DB">
        <w:rPr>
          <w:rFonts w:ascii="AmuzehNewNormalPS" w:cs="B Nazanin" w:hint="cs"/>
          <w:sz w:val="28"/>
          <w:szCs w:val="28"/>
          <w:rtl/>
        </w:rPr>
        <w:t>او،</w:t>
      </w:r>
      <w:r w:rsidRPr="003103DB">
        <w:rPr>
          <w:rFonts w:ascii="AmuzehNewNormalPS" w:cs="B Nazanin"/>
          <w:sz w:val="28"/>
          <w:szCs w:val="28"/>
        </w:rPr>
        <w:t xml:space="preserve"> </w:t>
      </w:r>
      <w:r w:rsidRPr="003103DB">
        <w:rPr>
          <w:rFonts w:ascii="AmuzehNewNormalPS" w:cs="B Nazanin" w:hint="cs"/>
          <w:sz w:val="28"/>
          <w:szCs w:val="28"/>
          <w:rtl/>
        </w:rPr>
        <w:t>صبرش</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باورش</w:t>
      </w:r>
      <w:r w:rsidRPr="003103DB">
        <w:rPr>
          <w:rFonts w:ascii="AmuzehNewNormalPS" w:cs="B Nazanin"/>
          <w:sz w:val="28"/>
          <w:szCs w:val="28"/>
        </w:rPr>
        <w:t xml:space="preserve"> </w:t>
      </w:r>
      <w:r w:rsidRPr="003103DB">
        <w:rPr>
          <w:rFonts w:ascii="AmuzehNewNormalPS" w:cs="B Nazanin" w:hint="cs"/>
          <w:sz w:val="28"/>
          <w:szCs w:val="28"/>
          <w:rtl/>
        </w:rPr>
        <w:t>نسبت</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رشد</w:t>
      </w:r>
      <w:r w:rsidRPr="003103DB">
        <w:rPr>
          <w:rFonts w:ascii="AmuzehNewNormalPS" w:cs="B Nazanin"/>
          <w:sz w:val="28"/>
          <w:szCs w:val="28"/>
        </w:rPr>
        <w:t xml:space="preserve"> </w:t>
      </w:r>
      <w:r w:rsidRPr="003103DB">
        <w:rPr>
          <w:rFonts w:ascii="AmuzehNewNormalPS" w:cs="B Nazanin" w:hint="cs"/>
          <w:sz w:val="28"/>
          <w:szCs w:val="28"/>
          <w:rtl/>
        </w:rPr>
        <w:t>علایق</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توانایی</w:t>
      </w:r>
      <w:r w:rsidRPr="003103DB">
        <w:rPr>
          <w:rFonts w:ascii="AmuzehNewNormalPS" w:cs="B Nazanin"/>
          <w:sz w:val="28"/>
          <w:szCs w:val="28"/>
        </w:rPr>
        <w:t xml:space="preserve"> </w:t>
      </w:r>
      <w:r w:rsidRPr="003103DB">
        <w:rPr>
          <w:rFonts w:ascii="AmuzehNewNormalPS" w:cs="B Nazanin" w:hint="cs"/>
          <w:sz w:val="28"/>
          <w:szCs w:val="28"/>
          <w:rtl/>
        </w:rPr>
        <w:t>‌‌دانش‌آموزان تحقق</w:t>
      </w:r>
      <w:r w:rsidRPr="003103DB">
        <w:rPr>
          <w:rFonts w:ascii="AmuzehNewNormalPS" w:cs="B Nazanin"/>
          <w:sz w:val="28"/>
          <w:szCs w:val="28"/>
        </w:rPr>
        <w:t xml:space="preserve"> </w:t>
      </w:r>
      <w:r w:rsidRPr="003103DB">
        <w:rPr>
          <w:rFonts w:ascii="AmuzehNewNormalPS" w:cs="B Nazanin" w:hint="cs"/>
          <w:sz w:val="28"/>
          <w:szCs w:val="28"/>
          <w:rtl/>
        </w:rPr>
        <w:t>اهداف بلندمدت</w:t>
      </w:r>
      <w:r w:rsidRPr="003103DB">
        <w:rPr>
          <w:rFonts w:ascii="AmuzehNewNormalPS" w:cs="B Nazanin"/>
          <w:sz w:val="28"/>
          <w:szCs w:val="28"/>
        </w:rPr>
        <w:t xml:space="preserve"> </w:t>
      </w:r>
      <w:r w:rsidRPr="003103DB">
        <w:rPr>
          <w:rFonts w:ascii="AmuzehNewNormalPS" w:cs="B Nazanin" w:hint="cs"/>
          <w:sz w:val="28"/>
          <w:szCs w:val="28"/>
          <w:rtl/>
        </w:rPr>
        <w:t>را</w:t>
      </w:r>
      <w:r w:rsidRPr="003103DB">
        <w:rPr>
          <w:rFonts w:ascii="AmuzehNewNormalPS" w:cs="B Nazanin"/>
          <w:sz w:val="28"/>
          <w:szCs w:val="28"/>
        </w:rPr>
        <w:t xml:space="preserve"> </w:t>
      </w:r>
      <w:r w:rsidRPr="003103DB">
        <w:rPr>
          <w:rFonts w:ascii="AmuzehNewNormalPS" w:cs="B Nazanin" w:hint="cs"/>
          <w:sz w:val="28"/>
          <w:szCs w:val="28"/>
          <w:rtl/>
        </w:rPr>
        <w:t>ممکن</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سازد</w:t>
      </w:r>
      <w:r w:rsidRPr="003103DB">
        <w:rPr>
          <w:rFonts w:ascii="AmuzehNewNormalPS" w:cs="B Nazanin"/>
          <w:sz w:val="28"/>
          <w:szCs w:val="28"/>
        </w:rPr>
        <w:t>.</w:t>
      </w:r>
    </w:p>
    <w:p w:rsidR="000622CE" w:rsidRPr="003103DB" w:rsidRDefault="000622CE" w:rsidP="000622CE">
      <w:pPr>
        <w:autoSpaceDE w:val="0"/>
        <w:autoSpaceDN w:val="0"/>
        <w:bidi/>
        <w:adjustRightInd w:val="0"/>
        <w:spacing w:after="0" w:line="360" w:lineRule="auto"/>
        <w:jc w:val="both"/>
        <w:rPr>
          <w:rFonts w:ascii="Amuzeh-New-Bold" w:cs="B Nazanin"/>
          <w:b/>
          <w:bCs/>
          <w:sz w:val="28"/>
          <w:szCs w:val="28"/>
        </w:rPr>
      </w:pPr>
      <w:r w:rsidRPr="003103DB">
        <w:rPr>
          <w:rFonts w:ascii="Amuzeh-New-Bold" w:cs="B Nazanin" w:hint="cs"/>
          <w:b/>
          <w:bCs/>
          <w:sz w:val="28"/>
          <w:szCs w:val="28"/>
          <w:rtl/>
        </w:rPr>
        <w:lastRenderedPageBreak/>
        <w:t>مرحلۀ</w:t>
      </w:r>
      <w:r w:rsidRPr="003103DB">
        <w:rPr>
          <w:rFonts w:ascii="Amuzeh-New-Bold" w:cs="B Nazanin"/>
          <w:b/>
          <w:bCs/>
          <w:sz w:val="28"/>
          <w:szCs w:val="28"/>
        </w:rPr>
        <w:t xml:space="preserve"> </w:t>
      </w:r>
      <w:r w:rsidRPr="003103DB">
        <w:rPr>
          <w:rFonts w:ascii="Amuzeh-New-Bold" w:cs="B Nazanin" w:hint="cs"/>
          <w:b/>
          <w:bCs/>
          <w:sz w:val="28"/>
          <w:szCs w:val="28"/>
          <w:rtl/>
        </w:rPr>
        <w:t>سوم</w:t>
      </w:r>
      <w:r w:rsidRPr="003103DB">
        <w:rPr>
          <w:rFonts w:ascii="Amuzeh-New-Bold" w:cs="B Nazanin"/>
          <w:b/>
          <w:bCs/>
          <w:sz w:val="28"/>
          <w:szCs w:val="28"/>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Bold" w:cs="B Nazanin" w:hint="cs"/>
          <w:b/>
          <w:bCs/>
          <w:sz w:val="28"/>
          <w:szCs w:val="28"/>
          <w:rtl/>
        </w:rPr>
        <w:t>سرد</w:t>
      </w:r>
      <w:r w:rsidRPr="003103DB">
        <w:rPr>
          <w:rFonts w:ascii="Amuzeh-New-Bold" w:cs="B Nazanin"/>
          <w:b/>
          <w:bCs/>
          <w:sz w:val="28"/>
          <w:szCs w:val="28"/>
        </w:rPr>
        <w:t xml:space="preserve"> </w:t>
      </w:r>
      <w:r w:rsidRPr="003103DB">
        <w:rPr>
          <w:rFonts w:ascii="Amuzeh-New-Bold" w:cs="B Nazanin" w:hint="cs"/>
          <w:b/>
          <w:bCs/>
          <w:sz w:val="28"/>
          <w:szCs w:val="28"/>
          <w:rtl/>
        </w:rPr>
        <w:t xml:space="preserve">کردن: </w:t>
      </w:r>
      <w:r w:rsidRPr="003103DB">
        <w:rPr>
          <w:rFonts w:ascii="Amuzeh-New-Bold" w:cs="B Nazanin"/>
          <w:b/>
          <w:bCs/>
          <w:sz w:val="28"/>
          <w:szCs w:val="28"/>
        </w:rPr>
        <w:t xml:space="preserve"> </w:t>
      </w:r>
      <w:r w:rsidRPr="003103DB">
        <w:rPr>
          <w:rFonts w:ascii="AmuzehNewNormalPS" w:cs="B Nazanin" w:hint="cs"/>
          <w:sz w:val="28"/>
          <w:szCs w:val="28"/>
          <w:rtl/>
        </w:rPr>
        <w:t>تمرینات</w:t>
      </w:r>
      <w:r w:rsidRPr="003103DB">
        <w:rPr>
          <w:rFonts w:ascii="AmuzehNewNormalPS" w:cs="B Nazanin"/>
          <w:sz w:val="28"/>
          <w:szCs w:val="28"/>
        </w:rPr>
        <w:t xml:space="preserve"> </w:t>
      </w:r>
      <w:r w:rsidRPr="003103DB">
        <w:rPr>
          <w:rFonts w:ascii="AmuzehNewNormalPS" w:cs="B Nazanin" w:hint="cs"/>
          <w:sz w:val="28"/>
          <w:szCs w:val="28"/>
          <w:rtl/>
        </w:rPr>
        <w:t>سرد</w:t>
      </w:r>
      <w:r w:rsidRPr="003103DB">
        <w:rPr>
          <w:rFonts w:ascii="AmuzehNewNormalPS" w:cs="B Nazanin"/>
          <w:sz w:val="28"/>
          <w:szCs w:val="28"/>
        </w:rPr>
        <w:t xml:space="preserve"> </w:t>
      </w:r>
      <w:r w:rsidRPr="003103DB">
        <w:rPr>
          <w:rFonts w:ascii="AmuzehNewNormalPS" w:cs="B Nazanin" w:hint="cs"/>
          <w:sz w:val="28"/>
          <w:szCs w:val="28"/>
          <w:rtl/>
        </w:rPr>
        <w:t>کردن</w:t>
      </w:r>
      <w:r w:rsidRPr="003103DB">
        <w:rPr>
          <w:rFonts w:ascii="AmuzehNewNormalPS" w:cs="B Nazanin"/>
          <w:sz w:val="28"/>
          <w:szCs w:val="28"/>
        </w:rPr>
        <w:t xml:space="preserve"> </w:t>
      </w:r>
      <w:r w:rsidRPr="003103DB">
        <w:rPr>
          <w:rFonts w:ascii="AmuzehNewNormalPS" w:cs="B Nazanin" w:hint="cs"/>
          <w:sz w:val="28"/>
          <w:szCs w:val="28"/>
          <w:rtl/>
        </w:rPr>
        <w:t>بلافاصله</w:t>
      </w:r>
      <w:r w:rsidRPr="003103DB">
        <w:rPr>
          <w:rFonts w:ascii="AmuzehNewNormalPS" w:cs="B Nazanin"/>
          <w:sz w:val="28"/>
          <w:szCs w:val="28"/>
        </w:rPr>
        <w:t xml:space="preserve"> </w:t>
      </w:r>
      <w:r w:rsidRPr="003103DB">
        <w:rPr>
          <w:rFonts w:ascii="AmuzehNewNormalPS" w:cs="B Nazanin" w:hint="cs"/>
          <w:sz w:val="28"/>
          <w:szCs w:val="28"/>
          <w:rtl/>
        </w:rPr>
        <w:t>پس</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پایان</w:t>
      </w:r>
      <w:r w:rsidRPr="003103DB">
        <w:rPr>
          <w:rFonts w:ascii="AmuzehNewNormalPS" w:cs="B Nazanin"/>
          <w:sz w:val="28"/>
          <w:szCs w:val="28"/>
        </w:rPr>
        <w:t xml:space="preserve"> </w:t>
      </w:r>
      <w:r w:rsidRPr="003103DB">
        <w:rPr>
          <w:rFonts w:ascii="AmuzehNewNormalPS" w:cs="B Nazanin" w:hint="cs"/>
          <w:sz w:val="28"/>
          <w:szCs w:val="28"/>
          <w:rtl/>
        </w:rPr>
        <w:t>تمرین</w:t>
      </w:r>
      <w:r w:rsidRPr="003103DB">
        <w:rPr>
          <w:rFonts w:ascii="AmuzehNewNormalPS" w:cs="B Nazanin"/>
          <w:sz w:val="28"/>
          <w:szCs w:val="28"/>
        </w:rPr>
        <w:t xml:space="preserve"> </w:t>
      </w:r>
      <w:r w:rsidRPr="003103DB">
        <w:rPr>
          <w:rFonts w:ascii="AmuzehNewNormalPS" w:cs="B Nazanin" w:hint="cs"/>
          <w:sz w:val="28"/>
          <w:szCs w:val="28"/>
          <w:rtl/>
        </w:rPr>
        <w:t>اصلی</w:t>
      </w:r>
      <w:r w:rsidRPr="003103DB">
        <w:rPr>
          <w:rFonts w:ascii="AmuzehNewNormalPS" w:cs="B Nazanin"/>
          <w:sz w:val="28"/>
          <w:szCs w:val="28"/>
        </w:rPr>
        <w:t xml:space="preserve"> </w:t>
      </w:r>
      <w:r w:rsidRPr="003103DB">
        <w:rPr>
          <w:rFonts w:ascii="AmuzehNewNormalPS" w:cs="B Nazanin" w:hint="cs"/>
          <w:sz w:val="28"/>
          <w:szCs w:val="28"/>
          <w:rtl/>
        </w:rPr>
        <w:t>یا</w:t>
      </w:r>
      <w:r w:rsidRPr="003103DB">
        <w:rPr>
          <w:rFonts w:ascii="AmuzehNewNormalPS" w:cs="B Nazanin"/>
          <w:sz w:val="28"/>
          <w:szCs w:val="28"/>
        </w:rPr>
        <w:t xml:space="preserve"> </w:t>
      </w:r>
      <w:r w:rsidRPr="003103DB">
        <w:rPr>
          <w:rFonts w:ascii="AmuzehNewNormalPS" w:cs="B Nazanin" w:hint="cs"/>
          <w:sz w:val="28"/>
          <w:szCs w:val="28"/>
          <w:rtl/>
        </w:rPr>
        <w:t>مسابقه</w:t>
      </w:r>
      <w:r w:rsidRPr="003103DB">
        <w:rPr>
          <w:rFonts w:ascii="AmuzehNewNormalPS" w:cs="B Nazanin"/>
          <w:sz w:val="28"/>
          <w:szCs w:val="28"/>
        </w:rPr>
        <w:t xml:space="preserve"> </w:t>
      </w:r>
      <w:r w:rsidRPr="003103DB">
        <w:rPr>
          <w:rFonts w:ascii="AmuzehNewNormalPS" w:cs="B Nazanin" w:hint="cs"/>
          <w:sz w:val="28"/>
          <w:szCs w:val="28"/>
          <w:rtl/>
        </w:rPr>
        <w:t>انجام</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شود</w:t>
      </w:r>
      <w:r w:rsidRPr="003103DB">
        <w:rPr>
          <w:rFonts w:ascii="AmuzehNewNormalPS" w:cs="B Nazanin"/>
          <w:sz w:val="28"/>
          <w:szCs w:val="28"/>
        </w:rPr>
        <w:t xml:space="preserve">. </w:t>
      </w:r>
      <w:r w:rsidRPr="003103DB">
        <w:rPr>
          <w:rFonts w:ascii="AmuzehNewNormalPS" w:cs="B Nazanin" w:hint="cs"/>
          <w:sz w:val="28"/>
          <w:szCs w:val="28"/>
          <w:rtl/>
        </w:rPr>
        <w:t>مدت</w:t>
      </w:r>
      <w:r w:rsidRPr="003103DB">
        <w:rPr>
          <w:rFonts w:ascii="AmuzehNewNormalPS" w:cs="B Nazanin"/>
          <w:sz w:val="28"/>
          <w:szCs w:val="28"/>
        </w:rPr>
        <w:t xml:space="preserve"> </w:t>
      </w:r>
      <w:r w:rsidRPr="003103DB">
        <w:rPr>
          <w:rFonts w:ascii="AmuzehNewNormalPS" w:cs="B Nazanin" w:hint="cs"/>
          <w:sz w:val="28"/>
          <w:szCs w:val="28"/>
          <w:rtl/>
        </w:rPr>
        <w:t>مناسب</w:t>
      </w:r>
      <w:r w:rsidRPr="003103DB">
        <w:rPr>
          <w:rFonts w:ascii="AmuzehNewNormalPS" w:cs="B Nazanin"/>
          <w:sz w:val="28"/>
          <w:szCs w:val="28"/>
        </w:rPr>
        <w:t xml:space="preserve"> </w:t>
      </w:r>
      <w:r w:rsidRPr="003103DB">
        <w:rPr>
          <w:rFonts w:ascii="AmuzehNewNormalPS" w:cs="B Nazanin" w:hint="cs"/>
          <w:sz w:val="28"/>
          <w:szCs w:val="28"/>
          <w:rtl/>
        </w:rPr>
        <w:t>برای</w:t>
      </w:r>
      <w:r w:rsidRPr="003103DB">
        <w:rPr>
          <w:rFonts w:ascii="AmuzehNewNormalPS" w:cs="B Nazanin"/>
          <w:sz w:val="28"/>
          <w:szCs w:val="28"/>
        </w:rPr>
        <w:t xml:space="preserve"> </w:t>
      </w:r>
      <w:r w:rsidRPr="003103DB">
        <w:rPr>
          <w:rFonts w:ascii="AmuzehNewNormalPS" w:cs="B Nazanin" w:hint="cs"/>
          <w:sz w:val="28"/>
          <w:szCs w:val="28"/>
          <w:rtl/>
        </w:rPr>
        <w:t>سرد</w:t>
      </w:r>
      <w:r w:rsidRPr="003103DB">
        <w:rPr>
          <w:rFonts w:ascii="AmuzehNewNormalPS" w:cs="B Nazanin"/>
          <w:sz w:val="28"/>
          <w:szCs w:val="28"/>
        </w:rPr>
        <w:t xml:space="preserve"> </w:t>
      </w:r>
      <w:r w:rsidRPr="003103DB">
        <w:rPr>
          <w:rFonts w:ascii="AmuzehNewNormalPS" w:cs="B Nazanin" w:hint="cs"/>
          <w:sz w:val="28"/>
          <w:szCs w:val="28"/>
          <w:rtl/>
        </w:rPr>
        <w:t>کردن</w:t>
      </w:r>
      <w:r w:rsidRPr="003103DB">
        <w:rPr>
          <w:rFonts w:ascii="AmuzehNewNormalPS" w:cs="B Nazanin"/>
          <w:sz w:val="28"/>
          <w:szCs w:val="28"/>
        </w:rPr>
        <w:t xml:space="preserve"> </w:t>
      </w:r>
      <w:r w:rsidRPr="003103DB">
        <w:rPr>
          <w:rFonts w:ascii="AmuzehNewNormalPS" w:cs="B Nazanin" w:hint="cs"/>
          <w:sz w:val="28"/>
          <w:szCs w:val="28"/>
          <w:rtl/>
        </w:rPr>
        <w:t>٥</w:t>
      </w:r>
      <w:r w:rsidRPr="003103DB">
        <w:rPr>
          <w:rFonts w:ascii="AmuzehNewNormalPS" w:cs="B Nazanin"/>
          <w:sz w:val="28"/>
          <w:szCs w:val="28"/>
        </w:rPr>
        <w:t xml:space="preserve"> </w:t>
      </w:r>
      <w:r w:rsidRPr="003103DB">
        <w:rPr>
          <w:rFonts w:ascii="AmuzehNewNormalPS" w:cs="B Nazanin" w:hint="cs"/>
          <w:sz w:val="28"/>
          <w:szCs w:val="28"/>
          <w:rtl/>
        </w:rPr>
        <w:t>تا</w:t>
      </w:r>
      <w:r w:rsidRPr="003103DB">
        <w:rPr>
          <w:rFonts w:ascii="AmuzehNewNormalPS" w:cs="B Nazanin"/>
          <w:sz w:val="28"/>
          <w:szCs w:val="28"/>
        </w:rPr>
        <w:t xml:space="preserve"> </w:t>
      </w:r>
      <w:r w:rsidRPr="003103DB">
        <w:rPr>
          <w:rFonts w:ascii="AmuzehNewNormalPS" w:cs="B Nazanin" w:hint="cs"/>
          <w:sz w:val="28"/>
          <w:szCs w:val="28"/>
          <w:rtl/>
        </w:rPr>
        <w:t>١٠دقیقه</w:t>
      </w:r>
      <w:r w:rsidRPr="003103DB">
        <w:rPr>
          <w:rFonts w:ascii="AmuzehNewNormalPS" w:cs="B Nazanin"/>
          <w:sz w:val="28"/>
          <w:szCs w:val="28"/>
        </w:rPr>
        <w:t xml:space="preserve"> </w:t>
      </w:r>
      <w:r w:rsidRPr="003103DB">
        <w:rPr>
          <w:rFonts w:ascii="AmuzehNewNormalPS" w:cs="B Nazanin" w:hint="cs"/>
          <w:sz w:val="28"/>
          <w:szCs w:val="28"/>
          <w:rtl/>
        </w:rPr>
        <w:t>است؛</w:t>
      </w:r>
      <w:r w:rsidRPr="003103DB">
        <w:rPr>
          <w:rFonts w:ascii="AmuzehNewNormalPS" w:cs="B Nazanin"/>
          <w:sz w:val="28"/>
          <w:szCs w:val="28"/>
        </w:rPr>
        <w:t xml:space="preserve"> </w:t>
      </w:r>
      <w:r w:rsidRPr="003103DB">
        <w:rPr>
          <w:rFonts w:ascii="AmuzehNewNormalPS" w:cs="B Nazanin" w:hint="cs"/>
          <w:sz w:val="28"/>
          <w:szCs w:val="28"/>
          <w:rtl/>
        </w:rPr>
        <w:t>اما</w:t>
      </w:r>
      <w:r w:rsidRPr="003103DB">
        <w:rPr>
          <w:rFonts w:ascii="AmuzehNewNormalPS" w:cs="B Nazanin"/>
          <w:sz w:val="28"/>
          <w:szCs w:val="28"/>
        </w:rPr>
        <w:t xml:space="preserve"> </w:t>
      </w:r>
      <w:r w:rsidRPr="003103DB">
        <w:rPr>
          <w:rFonts w:ascii="AmuzehNewNormalPS" w:cs="B Nazanin" w:hint="cs"/>
          <w:sz w:val="28"/>
          <w:szCs w:val="28"/>
          <w:rtl/>
        </w:rPr>
        <w:t>با</w:t>
      </w:r>
      <w:r w:rsidRPr="003103DB">
        <w:rPr>
          <w:rFonts w:ascii="AmuzehNewNormalPS" w:cs="B Nazanin"/>
          <w:sz w:val="28"/>
          <w:szCs w:val="28"/>
        </w:rPr>
        <w:t xml:space="preserve"> </w:t>
      </w:r>
      <w:r w:rsidRPr="003103DB">
        <w:rPr>
          <w:rFonts w:ascii="AmuzehNewNormalPS" w:cs="B Nazanin" w:hint="cs"/>
          <w:sz w:val="28"/>
          <w:szCs w:val="28"/>
          <w:rtl/>
        </w:rPr>
        <w:t>توجه</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همان</w:t>
      </w:r>
      <w:r w:rsidRPr="003103DB">
        <w:rPr>
          <w:rFonts w:ascii="AmuzehNewNormalPS" w:cs="B Nazanin"/>
          <w:sz w:val="28"/>
          <w:szCs w:val="28"/>
        </w:rPr>
        <w:t xml:space="preserve"> </w:t>
      </w:r>
      <w:r w:rsidRPr="003103DB">
        <w:rPr>
          <w:rFonts w:ascii="AmuzehNewNormalPS" w:cs="B Nazanin" w:hint="cs"/>
          <w:sz w:val="28"/>
          <w:szCs w:val="28"/>
          <w:rtl/>
        </w:rPr>
        <w:t>عواملی</w:t>
      </w:r>
      <w:r w:rsidRPr="003103DB">
        <w:rPr>
          <w:rFonts w:ascii="AmuzehNewNormalPS" w:cs="B Nazanin"/>
          <w:sz w:val="28"/>
          <w:szCs w:val="28"/>
        </w:rPr>
        <w:t xml:space="preserve"> </w:t>
      </w:r>
      <w:r w:rsidRPr="003103DB">
        <w:rPr>
          <w:rFonts w:ascii="AmuzehNewNormalPS" w:cs="B Nazanin" w:hint="cs"/>
          <w:sz w:val="28"/>
          <w:szCs w:val="28"/>
          <w:rtl/>
        </w:rPr>
        <w:t>که</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بخش</w:t>
      </w:r>
      <w:r w:rsidRPr="003103DB">
        <w:rPr>
          <w:rFonts w:ascii="AmuzehNewNormalPS" w:cs="B Nazanin"/>
          <w:sz w:val="28"/>
          <w:szCs w:val="28"/>
        </w:rPr>
        <w:t xml:space="preserve"> </w:t>
      </w:r>
      <w:r w:rsidRPr="003103DB">
        <w:rPr>
          <w:rFonts w:ascii="AmuzehNewNormalPS" w:cs="B Nazanin" w:hint="cs"/>
          <w:sz w:val="28"/>
          <w:szCs w:val="28"/>
          <w:rtl/>
        </w:rPr>
        <w:t>گرم</w:t>
      </w:r>
      <w:r w:rsidRPr="003103DB">
        <w:rPr>
          <w:rFonts w:ascii="AmuzehNewNormalPS" w:cs="B Nazanin"/>
          <w:sz w:val="28"/>
          <w:szCs w:val="28"/>
        </w:rPr>
        <w:t xml:space="preserve"> </w:t>
      </w:r>
      <w:r w:rsidRPr="003103DB">
        <w:rPr>
          <w:rFonts w:ascii="AmuzehNewNormalPS" w:cs="B Nazanin" w:hint="cs"/>
          <w:sz w:val="28"/>
          <w:szCs w:val="28"/>
          <w:rtl/>
        </w:rPr>
        <w:t>کردن</w:t>
      </w:r>
      <w:r w:rsidRPr="003103DB">
        <w:rPr>
          <w:rFonts w:ascii="AmuzehNewNormalPS" w:cs="B Nazanin"/>
          <w:sz w:val="28"/>
          <w:szCs w:val="28"/>
        </w:rPr>
        <w:t xml:space="preserve"> </w:t>
      </w:r>
      <w:r w:rsidRPr="003103DB">
        <w:rPr>
          <w:rFonts w:ascii="AmuzehNewNormalPS" w:cs="B Nazanin" w:hint="cs"/>
          <w:sz w:val="28"/>
          <w:szCs w:val="28"/>
          <w:rtl/>
        </w:rPr>
        <w:t>گفته</w:t>
      </w:r>
      <w:r w:rsidRPr="003103DB">
        <w:rPr>
          <w:rFonts w:ascii="AmuzehNewNormalPS" w:cs="B Nazanin"/>
          <w:sz w:val="28"/>
          <w:szCs w:val="28"/>
        </w:rPr>
        <w:t xml:space="preserve"> </w:t>
      </w:r>
      <w:r w:rsidRPr="003103DB">
        <w:rPr>
          <w:rFonts w:ascii="AmuzehNewNormalPS" w:cs="B Nazanin" w:hint="cs"/>
          <w:sz w:val="28"/>
          <w:szCs w:val="28"/>
          <w:rtl/>
        </w:rPr>
        <w:t>شد،</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تواند</w:t>
      </w:r>
      <w:r w:rsidRPr="003103DB">
        <w:rPr>
          <w:rFonts w:ascii="AmuzehNewNormalPS" w:cs="B Nazanin"/>
          <w:sz w:val="28"/>
          <w:szCs w:val="28"/>
        </w:rPr>
        <w:t xml:space="preserve"> </w:t>
      </w:r>
      <w:r w:rsidRPr="003103DB">
        <w:rPr>
          <w:rFonts w:ascii="AmuzehNewNormalPS" w:cs="B Nazanin" w:hint="cs"/>
          <w:sz w:val="28"/>
          <w:szCs w:val="28"/>
          <w:rtl/>
        </w:rPr>
        <w:t>متغیر</w:t>
      </w:r>
      <w:r w:rsidRPr="003103DB">
        <w:rPr>
          <w:rFonts w:ascii="AmuzehNewNormalPS" w:cs="B Nazanin"/>
          <w:sz w:val="28"/>
          <w:szCs w:val="28"/>
        </w:rPr>
        <w:t xml:space="preserve"> </w:t>
      </w:r>
      <w:r w:rsidRPr="003103DB">
        <w:rPr>
          <w:rFonts w:ascii="AmuzehNewNormalPS" w:cs="B Nazanin" w:hint="cs"/>
          <w:sz w:val="28"/>
          <w:szCs w:val="28"/>
          <w:rtl/>
        </w:rPr>
        <w:t>باشد</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ترتیب</w:t>
      </w:r>
      <w:r w:rsidRPr="003103DB">
        <w:rPr>
          <w:rFonts w:ascii="AmuzehNewNormalPS" w:cs="B Nazanin"/>
          <w:sz w:val="28"/>
          <w:szCs w:val="28"/>
        </w:rPr>
        <w:t xml:space="preserve"> </w:t>
      </w:r>
      <w:r w:rsidRPr="003103DB">
        <w:rPr>
          <w:rFonts w:ascii="AmuzehNewNormalPS" w:cs="B Nazanin" w:hint="cs"/>
          <w:sz w:val="28"/>
          <w:szCs w:val="28"/>
          <w:rtl/>
        </w:rPr>
        <w:t>انجام</w:t>
      </w:r>
      <w:r w:rsidRPr="003103DB">
        <w:rPr>
          <w:rFonts w:ascii="AmuzehNewNormalPS" w:cs="B Nazanin"/>
          <w:sz w:val="28"/>
          <w:szCs w:val="28"/>
        </w:rPr>
        <w:t xml:space="preserve"> </w:t>
      </w:r>
      <w:r w:rsidRPr="003103DB">
        <w:rPr>
          <w:rFonts w:ascii="AmuzehNewNormalPS" w:cs="B Nazanin" w:hint="cs"/>
          <w:sz w:val="28"/>
          <w:szCs w:val="28"/>
          <w:rtl/>
        </w:rPr>
        <w:t>حرکات</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مرحله</w:t>
      </w:r>
      <w:r w:rsidRPr="003103DB">
        <w:rPr>
          <w:rFonts w:ascii="AmuzehNewNormalPS" w:cs="B Nazanin"/>
          <w:sz w:val="28"/>
          <w:szCs w:val="28"/>
        </w:rPr>
        <w:t xml:space="preserve"> </w:t>
      </w:r>
      <w:r w:rsidRPr="003103DB">
        <w:rPr>
          <w:rFonts w:ascii="AmuzehNewNormalPS" w:cs="B Nazanin" w:hint="cs"/>
          <w:sz w:val="28"/>
          <w:szCs w:val="28"/>
          <w:rtl/>
        </w:rPr>
        <w:t>سرد</w:t>
      </w:r>
      <w:r w:rsidRPr="003103DB">
        <w:rPr>
          <w:rFonts w:ascii="AmuzehNewNormalPS" w:cs="B Nazanin"/>
          <w:sz w:val="28"/>
          <w:szCs w:val="28"/>
        </w:rPr>
        <w:t xml:space="preserve"> </w:t>
      </w:r>
      <w:r w:rsidRPr="003103DB">
        <w:rPr>
          <w:rFonts w:ascii="AmuzehNewNormalPS" w:cs="B Nazanin" w:hint="cs"/>
          <w:sz w:val="28"/>
          <w:szCs w:val="28"/>
          <w:rtl/>
        </w:rPr>
        <w:t>کردن متفاوت</w:t>
      </w:r>
      <w:r w:rsidRPr="003103DB">
        <w:rPr>
          <w:rFonts w:ascii="AmuzehNewNormalPS" w:cs="B Nazanin"/>
          <w:sz w:val="28"/>
          <w:szCs w:val="28"/>
        </w:rPr>
        <w:t xml:space="preserve"> </w:t>
      </w:r>
      <w:r w:rsidRPr="003103DB">
        <w:rPr>
          <w:rFonts w:ascii="AmuzehNewNormalPS" w:cs="B Nazanin" w:hint="cs"/>
          <w:sz w:val="28"/>
          <w:szCs w:val="28"/>
          <w:rtl/>
        </w:rPr>
        <w:t>است</w:t>
      </w:r>
      <w:r w:rsidRPr="003103DB">
        <w:rPr>
          <w:rFonts w:ascii="AmuzehNewNormalPS" w:cs="B Nazanin"/>
          <w:sz w:val="28"/>
          <w:szCs w:val="28"/>
        </w:rPr>
        <w:t xml:space="preserve">. </w:t>
      </w:r>
      <w:r w:rsidRPr="003103DB">
        <w:rPr>
          <w:rFonts w:ascii="AmuzehNewNormalPS" w:cs="B Nazanin" w:hint="cs"/>
          <w:sz w:val="28"/>
          <w:szCs w:val="28"/>
          <w:rtl/>
        </w:rPr>
        <w:t>برای</w:t>
      </w:r>
      <w:r w:rsidRPr="003103DB">
        <w:rPr>
          <w:rFonts w:ascii="AmuzehNewNormalPS" w:cs="B Nazanin"/>
          <w:sz w:val="28"/>
          <w:szCs w:val="28"/>
        </w:rPr>
        <w:t xml:space="preserve"> </w:t>
      </w:r>
      <w:r w:rsidRPr="003103DB">
        <w:rPr>
          <w:rFonts w:ascii="AmuzehNewNormalPS" w:cs="B Nazanin" w:hint="cs"/>
          <w:sz w:val="28"/>
          <w:szCs w:val="28"/>
          <w:rtl/>
        </w:rPr>
        <w:t>مثال،</w:t>
      </w:r>
      <w:r w:rsidRPr="003103DB">
        <w:rPr>
          <w:rFonts w:ascii="AmuzehNewNormalPS" w:cs="B Nazanin"/>
          <w:sz w:val="28"/>
          <w:szCs w:val="28"/>
        </w:rPr>
        <w:t xml:space="preserve"> </w:t>
      </w:r>
      <w:r w:rsidRPr="003103DB">
        <w:rPr>
          <w:rFonts w:ascii="AmuzehNewNormalPS" w:cs="B Nazanin" w:hint="cs"/>
          <w:sz w:val="28"/>
          <w:szCs w:val="28"/>
          <w:rtl/>
        </w:rPr>
        <w:t>یک</w:t>
      </w:r>
      <w:r w:rsidRPr="003103DB">
        <w:rPr>
          <w:rFonts w:ascii="AmuzehNewNormalPS" w:cs="B Nazanin"/>
          <w:sz w:val="28"/>
          <w:szCs w:val="28"/>
        </w:rPr>
        <w:t xml:space="preserve"> </w:t>
      </w:r>
      <w:r w:rsidRPr="003103DB">
        <w:rPr>
          <w:rFonts w:ascii="AmuzehNewNormalPS" w:cs="B Nazanin" w:hint="cs"/>
          <w:sz w:val="28"/>
          <w:szCs w:val="28"/>
          <w:rtl/>
        </w:rPr>
        <w:t>نمونه</w:t>
      </w:r>
      <w:r w:rsidRPr="003103DB">
        <w:rPr>
          <w:rFonts w:ascii="AmuzehNewNormalPS" w:cs="B Nazanin"/>
          <w:sz w:val="28"/>
          <w:szCs w:val="28"/>
        </w:rPr>
        <w:t xml:space="preserve"> </w:t>
      </w:r>
      <w:r w:rsidRPr="003103DB">
        <w:rPr>
          <w:rFonts w:ascii="AmuzehNewNormalPS" w:cs="B Nazanin" w:hint="cs"/>
          <w:sz w:val="28"/>
          <w:szCs w:val="28"/>
          <w:rtl/>
        </w:rPr>
        <w:t>برنامه</w:t>
      </w:r>
      <w:r w:rsidRPr="003103DB">
        <w:rPr>
          <w:rFonts w:ascii="AmuzehNewNormalPS" w:cs="B Nazanin"/>
          <w:sz w:val="28"/>
          <w:szCs w:val="28"/>
        </w:rPr>
        <w:t xml:space="preserve"> </w:t>
      </w:r>
      <w:r w:rsidRPr="003103DB">
        <w:rPr>
          <w:rFonts w:ascii="AmuzehNewNormalPS" w:cs="B Nazanin" w:hint="cs"/>
          <w:sz w:val="28"/>
          <w:szCs w:val="28"/>
          <w:rtl/>
        </w:rPr>
        <w:t>سرد</w:t>
      </w:r>
      <w:r w:rsidRPr="003103DB">
        <w:rPr>
          <w:rFonts w:ascii="AmuzehNewNormalPS" w:cs="B Nazanin"/>
          <w:sz w:val="28"/>
          <w:szCs w:val="28"/>
        </w:rPr>
        <w:t xml:space="preserve"> </w:t>
      </w:r>
      <w:r w:rsidRPr="003103DB">
        <w:rPr>
          <w:rFonts w:ascii="AmuzehNewNormalPS" w:cs="B Nazanin" w:hint="cs"/>
          <w:sz w:val="28"/>
          <w:szCs w:val="28"/>
          <w:rtl/>
        </w:rPr>
        <w:t>کردن</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شرح</w:t>
      </w:r>
      <w:r w:rsidRPr="003103DB">
        <w:rPr>
          <w:rFonts w:ascii="AmuzehNewNormalPS" w:cs="B Nazanin"/>
          <w:sz w:val="28"/>
          <w:szCs w:val="28"/>
        </w:rPr>
        <w:t xml:space="preserve"> </w:t>
      </w:r>
      <w:r w:rsidRPr="003103DB">
        <w:rPr>
          <w:rFonts w:ascii="AmuzehNewNormalPS" w:cs="B Nazanin" w:hint="cs"/>
          <w:sz w:val="28"/>
          <w:szCs w:val="28"/>
          <w:rtl/>
        </w:rPr>
        <w:t>زیر</w:t>
      </w:r>
      <w:r w:rsidRPr="003103DB">
        <w:rPr>
          <w:rFonts w:ascii="AmuzehNewNormalPS" w:cs="B Nazanin"/>
          <w:sz w:val="28"/>
          <w:szCs w:val="28"/>
        </w:rPr>
        <w:t xml:space="preserve"> </w:t>
      </w:r>
      <w:r w:rsidRPr="003103DB">
        <w:rPr>
          <w:rFonts w:ascii="AmuzehNewNormalPS" w:cs="B Nazanin" w:hint="cs"/>
          <w:sz w:val="28"/>
          <w:szCs w:val="28"/>
          <w:rtl/>
        </w:rPr>
        <w:t>است</w:t>
      </w:r>
      <w:r w:rsidRPr="003103DB">
        <w:rPr>
          <w:rFonts w:ascii="AmuzehNewNormalPS" w:cs="B Nazanin"/>
          <w:sz w:val="28"/>
          <w:szCs w:val="28"/>
        </w:rPr>
        <w:t>:</w:t>
      </w:r>
    </w:p>
    <w:p w:rsidR="000622CE" w:rsidRPr="003103DB" w:rsidRDefault="000622CE" w:rsidP="000622CE">
      <w:pPr>
        <w:pStyle w:val="ListParagraph"/>
        <w:numPr>
          <w:ilvl w:val="0"/>
          <w:numId w:val="22"/>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دویدن</w:t>
      </w:r>
      <w:r w:rsidRPr="003103DB">
        <w:rPr>
          <w:rFonts w:ascii="AmuzehNewNormalPS" w:cs="B Nazanin"/>
          <w:sz w:val="28"/>
          <w:szCs w:val="28"/>
        </w:rPr>
        <w:t xml:space="preserve"> </w:t>
      </w:r>
      <w:r w:rsidRPr="003103DB">
        <w:rPr>
          <w:rFonts w:ascii="AmuzehNewNormalPS" w:cs="B Nazanin" w:hint="cs"/>
          <w:sz w:val="28"/>
          <w:szCs w:val="28"/>
          <w:rtl/>
        </w:rPr>
        <w:t>نرم</w:t>
      </w:r>
      <w:r w:rsidRPr="003103DB">
        <w:rPr>
          <w:rFonts w:ascii="AmuzehNewNormalPS" w:cs="B Nazanin"/>
          <w:sz w:val="28"/>
          <w:szCs w:val="28"/>
        </w:rPr>
        <w:t xml:space="preserve"> </w:t>
      </w:r>
      <w:r w:rsidRPr="003103DB">
        <w:rPr>
          <w:rFonts w:ascii="AmuzehNewNormalPS" w:cs="B Nazanin" w:hint="cs"/>
          <w:sz w:val="28"/>
          <w:szCs w:val="28"/>
          <w:rtl/>
        </w:rPr>
        <w:t>همراه</w:t>
      </w:r>
      <w:r w:rsidRPr="003103DB">
        <w:rPr>
          <w:rFonts w:ascii="AmuzehNewNormalPS" w:cs="B Nazanin"/>
          <w:sz w:val="28"/>
          <w:szCs w:val="28"/>
        </w:rPr>
        <w:t xml:space="preserve"> </w:t>
      </w:r>
      <w:r w:rsidRPr="003103DB">
        <w:rPr>
          <w:rFonts w:ascii="AmuzehNewNormalPS" w:cs="B Nazanin" w:hint="cs"/>
          <w:sz w:val="28"/>
          <w:szCs w:val="28"/>
          <w:rtl/>
        </w:rPr>
        <w:t>با</w:t>
      </w:r>
      <w:r w:rsidRPr="003103DB">
        <w:rPr>
          <w:rFonts w:ascii="AmuzehNewNormalPS" w:cs="B Nazanin"/>
          <w:sz w:val="28"/>
          <w:szCs w:val="28"/>
        </w:rPr>
        <w:t xml:space="preserve"> </w:t>
      </w:r>
      <w:r w:rsidRPr="003103DB">
        <w:rPr>
          <w:rFonts w:ascii="AmuzehNewNormalPS" w:cs="B Nazanin" w:hint="cs"/>
          <w:sz w:val="28"/>
          <w:szCs w:val="28"/>
          <w:rtl/>
        </w:rPr>
        <w:t>نفس</w:t>
      </w:r>
      <w:r w:rsidRPr="003103DB">
        <w:rPr>
          <w:rFonts w:ascii="AmuzehNewNormalPS" w:cs="B Nazanin"/>
          <w:sz w:val="28"/>
          <w:szCs w:val="28"/>
          <w:rtl/>
        </w:rPr>
        <w:t xml:space="preserve">‌های  </w:t>
      </w:r>
      <w:r w:rsidRPr="003103DB">
        <w:rPr>
          <w:rFonts w:ascii="AmuzehNewNormalPS" w:cs="B Nazanin" w:hint="cs"/>
          <w:sz w:val="28"/>
          <w:szCs w:val="28"/>
          <w:rtl/>
        </w:rPr>
        <w:t>آرام</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عمیق</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مدت</w:t>
      </w:r>
      <w:r w:rsidRPr="003103DB">
        <w:rPr>
          <w:rFonts w:ascii="AmuzehNewNormalPS" w:cs="B Nazanin"/>
          <w:sz w:val="28"/>
          <w:szCs w:val="28"/>
        </w:rPr>
        <w:t xml:space="preserve"> </w:t>
      </w:r>
      <w:r w:rsidRPr="003103DB">
        <w:rPr>
          <w:rFonts w:ascii="AmuzehNewNormalPS" w:cs="B Nazanin" w:hint="cs"/>
          <w:sz w:val="28"/>
          <w:szCs w:val="28"/>
          <w:rtl/>
        </w:rPr>
        <w:t>١</w:t>
      </w:r>
      <w:r w:rsidRPr="003103DB">
        <w:rPr>
          <w:rFonts w:ascii="AmuzehNewNormalPS" w:cs="B Nazanin"/>
          <w:sz w:val="28"/>
          <w:szCs w:val="28"/>
        </w:rPr>
        <w:t xml:space="preserve"> </w:t>
      </w:r>
      <w:r w:rsidRPr="003103DB">
        <w:rPr>
          <w:rFonts w:ascii="AmuzehNewNormalPS" w:cs="B Nazanin" w:hint="cs"/>
          <w:sz w:val="28"/>
          <w:szCs w:val="28"/>
          <w:rtl/>
        </w:rPr>
        <w:t>تا</w:t>
      </w:r>
      <w:r w:rsidRPr="003103DB">
        <w:rPr>
          <w:rFonts w:ascii="AmuzehNewNormalPS" w:cs="B Nazanin"/>
          <w:sz w:val="28"/>
          <w:szCs w:val="28"/>
        </w:rPr>
        <w:t xml:space="preserve"> </w:t>
      </w:r>
      <w:r w:rsidRPr="003103DB">
        <w:rPr>
          <w:rFonts w:ascii="AmuzehNewNormalPS" w:cs="B Nazanin" w:hint="cs"/>
          <w:sz w:val="28"/>
          <w:szCs w:val="28"/>
          <w:rtl/>
        </w:rPr>
        <w:t>٢</w:t>
      </w:r>
      <w:r w:rsidRPr="003103DB">
        <w:rPr>
          <w:rFonts w:ascii="AmuzehNewNormalPS" w:cs="B Nazanin"/>
          <w:sz w:val="28"/>
          <w:szCs w:val="28"/>
        </w:rPr>
        <w:t xml:space="preserve"> </w:t>
      </w:r>
      <w:r w:rsidRPr="003103DB">
        <w:rPr>
          <w:rFonts w:ascii="AmuzehNewNormalPS" w:cs="B Nazanin" w:hint="cs"/>
          <w:sz w:val="28"/>
          <w:szCs w:val="28"/>
          <w:rtl/>
        </w:rPr>
        <w:t>دقیقه</w:t>
      </w:r>
    </w:p>
    <w:p w:rsidR="000622CE" w:rsidRPr="003103DB" w:rsidRDefault="000622CE" w:rsidP="000622CE">
      <w:pPr>
        <w:pStyle w:val="ListParagraph"/>
        <w:numPr>
          <w:ilvl w:val="0"/>
          <w:numId w:val="22"/>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راه</w:t>
      </w:r>
      <w:r w:rsidRPr="003103DB">
        <w:rPr>
          <w:rFonts w:ascii="AmuzehNewNormalPS" w:cs="B Nazanin"/>
          <w:sz w:val="28"/>
          <w:szCs w:val="28"/>
        </w:rPr>
        <w:t xml:space="preserve"> </w:t>
      </w:r>
      <w:r w:rsidRPr="003103DB">
        <w:rPr>
          <w:rFonts w:ascii="AmuzehNewNormalPS" w:cs="B Nazanin" w:hint="cs"/>
          <w:sz w:val="28"/>
          <w:szCs w:val="28"/>
          <w:rtl/>
        </w:rPr>
        <w:t>رفتن</w:t>
      </w:r>
      <w:r w:rsidRPr="003103DB">
        <w:rPr>
          <w:rFonts w:ascii="AmuzehNewNormalPS" w:cs="B Nazanin"/>
          <w:sz w:val="28"/>
          <w:szCs w:val="28"/>
        </w:rPr>
        <w:t xml:space="preserve"> </w:t>
      </w:r>
      <w:r w:rsidRPr="003103DB">
        <w:rPr>
          <w:rFonts w:ascii="AmuzehNewNormalPS" w:cs="B Nazanin" w:hint="cs"/>
          <w:sz w:val="28"/>
          <w:szCs w:val="28"/>
          <w:rtl/>
        </w:rPr>
        <w:t>همراه</w:t>
      </w:r>
      <w:r w:rsidRPr="003103DB">
        <w:rPr>
          <w:rFonts w:ascii="AmuzehNewNormalPS" w:cs="B Nazanin"/>
          <w:sz w:val="28"/>
          <w:szCs w:val="28"/>
        </w:rPr>
        <w:t xml:space="preserve"> </w:t>
      </w:r>
      <w:r w:rsidRPr="003103DB">
        <w:rPr>
          <w:rFonts w:ascii="AmuzehNewNormalPS" w:cs="B Nazanin" w:hint="cs"/>
          <w:sz w:val="28"/>
          <w:szCs w:val="28"/>
          <w:rtl/>
        </w:rPr>
        <w:t>با</w:t>
      </w:r>
      <w:r w:rsidRPr="003103DB">
        <w:rPr>
          <w:rFonts w:ascii="AmuzehNewNormalPS" w:cs="B Nazanin"/>
          <w:sz w:val="28"/>
          <w:szCs w:val="28"/>
        </w:rPr>
        <w:t xml:space="preserve"> </w:t>
      </w:r>
      <w:r w:rsidRPr="003103DB">
        <w:rPr>
          <w:rFonts w:ascii="AmuzehNewNormalPS" w:cs="B Nazanin" w:hint="cs"/>
          <w:sz w:val="28"/>
          <w:szCs w:val="28"/>
          <w:rtl/>
        </w:rPr>
        <w:t>کاهش</w:t>
      </w:r>
      <w:r w:rsidRPr="003103DB">
        <w:rPr>
          <w:rFonts w:ascii="AmuzehNewNormalPS" w:cs="B Nazanin"/>
          <w:sz w:val="28"/>
          <w:szCs w:val="28"/>
        </w:rPr>
        <w:t xml:space="preserve"> </w:t>
      </w:r>
      <w:r w:rsidRPr="003103DB">
        <w:rPr>
          <w:rFonts w:ascii="AmuzehNewNormalPS" w:cs="B Nazanin" w:hint="cs"/>
          <w:sz w:val="28"/>
          <w:szCs w:val="28"/>
          <w:rtl/>
        </w:rPr>
        <w:t>سرعت</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با</w:t>
      </w:r>
      <w:r w:rsidRPr="003103DB">
        <w:rPr>
          <w:rFonts w:ascii="AmuzehNewNormalPS" w:cs="B Nazanin"/>
          <w:sz w:val="28"/>
          <w:szCs w:val="28"/>
        </w:rPr>
        <w:t xml:space="preserve"> </w:t>
      </w:r>
      <w:r w:rsidRPr="003103DB">
        <w:rPr>
          <w:rFonts w:ascii="AmuzehNewNormalPS" w:cs="B Nazanin" w:hint="cs"/>
          <w:sz w:val="28"/>
          <w:szCs w:val="28"/>
          <w:rtl/>
        </w:rPr>
        <w:t>انجام</w:t>
      </w:r>
      <w:r w:rsidRPr="003103DB">
        <w:rPr>
          <w:rFonts w:ascii="AmuzehNewNormalPS" w:cs="B Nazanin"/>
          <w:sz w:val="28"/>
          <w:szCs w:val="28"/>
        </w:rPr>
        <w:t xml:space="preserve"> </w:t>
      </w:r>
      <w:r w:rsidRPr="003103DB">
        <w:rPr>
          <w:rFonts w:ascii="AmuzehNewNormalPS" w:cs="B Nazanin" w:hint="cs"/>
          <w:sz w:val="28"/>
          <w:szCs w:val="28"/>
          <w:rtl/>
        </w:rPr>
        <w:t>نرمش</w:t>
      </w:r>
      <w:r w:rsidRPr="003103DB">
        <w:rPr>
          <w:rFonts w:ascii="AmuzehNewNormalPS" w:cs="B Nazanin"/>
          <w:sz w:val="28"/>
          <w:szCs w:val="28"/>
          <w:rtl/>
        </w:rPr>
        <w:t xml:space="preserve">‌های  </w:t>
      </w:r>
      <w:r w:rsidRPr="003103DB">
        <w:rPr>
          <w:rFonts w:ascii="AmuzehNewNormalPS" w:cs="B Nazanin" w:hint="cs"/>
          <w:sz w:val="28"/>
          <w:szCs w:val="28"/>
          <w:rtl/>
        </w:rPr>
        <w:t>عمومی</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ویژه</w:t>
      </w:r>
      <w:r w:rsidRPr="003103DB">
        <w:rPr>
          <w:rFonts w:ascii="AmuzehNewNormalPS" w:cs="B Nazanin"/>
          <w:sz w:val="28"/>
          <w:szCs w:val="28"/>
        </w:rPr>
        <w:t xml:space="preserve"> </w:t>
      </w:r>
      <w:r w:rsidRPr="003103DB">
        <w:rPr>
          <w:rFonts w:ascii="AmuzehNewNormalPS" w:cs="B Nazanin" w:hint="cs"/>
          <w:sz w:val="28"/>
          <w:szCs w:val="28"/>
          <w:rtl/>
        </w:rPr>
        <w:t>حرکاتی</w:t>
      </w:r>
      <w:r w:rsidRPr="003103DB">
        <w:rPr>
          <w:rFonts w:ascii="AmuzehNewNormalPS" w:cs="B Nazanin"/>
          <w:sz w:val="28"/>
          <w:szCs w:val="28"/>
        </w:rPr>
        <w:t xml:space="preserve"> </w:t>
      </w:r>
      <w:r w:rsidRPr="003103DB">
        <w:rPr>
          <w:rFonts w:ascii="AmuzehNewNormalPS" w:cs="B Nazanin" w:hint="cs"/>
          <w:sz w:val="28"/>
          <w:szCs w:val="28"/>
          <w:rtl/>
        </w:rPr>
        <w:t>که</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باز</w:t>
      </w:r>
      <w:r w:rsidRPr="003103DB">
        <w:rPr>
          <w:rFonts w:ascii="AmuzehNewNormalPS" w:cs="B Nazanin"/>
          <w:sz w:val="28"/>
          <w:szCs w:val="28"/>
        </w:rPr>
        <w:t xml:space="preserve"> </w:t>
      </w:r>
      <w:r w:rsidRPr="003103DB">
        <w:rPr>
          <w:rFonts w:ascii="AmuzehNewNormalPS" w:cs="B Nazanin" w:hint="cs"/>
          <w:sz w:val="28"/>
          <w:szCs w:val="28"/>
          <w:rtl/>
        </w:rPr>
        <w:t>شدن</w:t>
      </w:r>
      <w:r w:rsidRPr="003103DB">
        <w:rPr>
          <w:rFonts w:ascii="AmuzehNewNormalPS" w:cs="B Nazanin"/>
          <w:sz w:val="28"/>
          <w:szCs w:val="28"/>
        </w:rPr>
        <w:t xml:space="preserve"> </w:t>
      </w:r>
      <w:r w:rsidRPr="003103DB">
        <w:rPr>
          <w:rFonts w:ascii="AmuzehNewNormalPS" w:cs="B Nazanin" w:hint="cs"/>
          <w:sz w:val="28"/>
          <w:szCs w:val="28"/>
          <w:rtl/>
        </w:rPr>
        <w:t>قفسه</w:t>
      </w:r>
      <w:r w:rsidRPr="003103DB">
        <w:rPr>
          <w:rFonts w:ascii="AmuzehNewNormalPS" w:cs="B Nazanin"/>
          <w:sz w:val="28"/>
          <w:szCs w:val="28"/>
        </w:rPr>
        <w:t xml:space="preserve"> </w:t>
      </w:r>
      <w:r w:rsidRPr="003103DB">
        <w:rPr>
          <w:rFonts w:ascii="AmuzehNewNormalPS" w:cs="B Nazanin" w:hint="cs"/>
          <w:sz w:val="28"/>
          <w:szCs w:val="28"/>
          <w:rtl/>
        </w:rPr>
        <w:t>سینه</w:t>
      </w:r>
      <w:r w:rsidRPr="003103DB">
        <w:rPr>
          <w:rFonts w:ascii="AmuzehNewNormalPS" w:cs="B Nazanin"/>
          <w:sz w:val="28"/>
          <w:szCs w:val="28"/>
        </w:rPr>
        <w:t xml:space="preserve"> </w:t>
      </w:r>
      <w:r w:rsidRPr="003103DB">
        <w:rPr>
          <w:rFonts w:ascii="AmuzehNewNormalPS" w:cs="B Nazanin" w:hint="cs"/>
          <w:sz w:val="28"/>
          <w:szCs w:val="28"/>
          <w:rtl/>
        </w:rPr>
        <w:t>کمک</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کند،</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مدت</w:t>
      </w:r>
      <w:r w:rsidRPr="003103DB">
        <w:rPr>
          <w:rFonts w:ascii="AmuzehNewNormalPS" w:cs="B Nazanin"/>
          <w:sz w:val="28"/>
          <w:szCs w:val="28"/>
        </w:rPr>
        <w:t xml:space="preserve"> </w:t>
      </w:r>
      <w:r w:rsidRPr="003103DB">
        <w:rPr>
          <w:rFonts w:ascii="AmuzehNewNormalPS" w:cs="B Nazanin" w:hint="cs"/>
          <w:sz w:val="28"/>
          <w:szCs w:val="28"/>
          <w:rtl/>
        </w:rPr>
        <w:t>٣تا</w:t>
      </w:r>
      <w:r w:rsidRPr="003103DB">
        <w:rPr>
          <w:rFonts w:ascii="AmuzehNewNormalPS" w:cs="B Nazanin"/>
          <w:sz w:val="28"/>
          <w:szCs w:val="28"/>
        </w:rPr>
        <w:t xml:space="preserve"> </w:t>
      </w:r>
      <w:r w:rsidRPr="003103DB">
        <w:rPr>
          <w:rFonts w:ascii="AmuzehNewNormalPS" w:cs="B Nazanin" w:hint="cs"/>
          <w:sz w:val="28"/>
          <w:szCs w:val="28"/>
          <w:rtl/>
        </w:rPr>
        <w:t>٥</w:t>
      </w:r>
      <w:r w:rsidRPr="003103DB">
        <w:rPr>
          <w:rFonts w:ascii="AmuzehNewNormalPS" w:cs="B Nazanin"/>
          <w:sz w:val="28"/>
          <w:szCs w:val="28"/>
        </w:rPr>
        <w:t xml:space="preserve"> </w:t>
      </w:r>
      <w:r w:rsidRPr="003103DB">
        <w:rPr>
          <w:rFonts w:ascii="AmuzehNewNormalPS" w:cs="B Nazanin" w:hint="cs"/>
          <w:sz w:val="28"/>
          <w:szCs w:val="28"/>
          <w:rtl/>
        </w:rPr>
        <w:t>دقیقه</w:t>
      </w:r>
    </w:p>
    <w:p w:rsidR="000622CE" w:rsidRPr="003103DB" w:rsidRDefault="000622CE" w:rsidP="000622CE">
      <w:pPr>
        <w:pStyle w:val="ListParagraph"/>
        <w:numPr>
          <w:ilvl w:val="0"/>
          <w:numId w:val="22"/>
        </w:numPr>
        <w:tabs>
          <w:tab w:val="right" w:pos="0"/>
        </w:tabs>
        <w:bidi/>
        <w:spacing w:before="240" w:line="360" w:lineRule="auto"/>
        <w:jc w:val="both"/>
        <w:rPr>
          <w:rFonts w:cs="B Nazanin"/>
          <w:sz w:val="28"/>
          <w:szCs w:val="28"/>
          <w:rtl/>
        </w:rPr>
      </w:pPr>
      <w:r w:rsidRPr="003103DB">
        <w:rPr>
          <w:rFonts w:ascii="AmuzehNewNormalPS" w:cs="B Nazanin" w:hint="cs"/>
          <w:sz w:val="28"/>
          <w:szCs w:val="28"/>
          <w:rtl/>
        </w:rPr>
        <w:t>کشش</w:t>
      </w:r>
      <w:r w:rsidRPr="003103DB">
        <w:rPr>
          <w:rFonts w:ascii="AmuzehNewNormalPS" w:cs="B Nazanin"/>
          <w:sz w:val="28"/>
          <w:szCs w:val="28"/>
        </w:rPr>
        <w:t xml:space="preserve"> </w:t>
      </w:r>
      <w:r w:rsidRPr="003103DB">
        <w:rPr>
          <w:rFonts w:ascii="AmuzehNewNormalPS" w:cs="B Nazanin" w:hint="cs"/>
          <w:sz w:val="28"/>
          <w:szCs w:val="28"/>
          <w:rtl/>
        </w:rPr>
        <w:t>٢</w:t>
      </w:r>
      <w:r w:rsidRPr="003103DB">
        <w:rPr>
          <w:rFonts w:ascii="AmuzehNewNormalPS" w:cs="B Nazanin"/>
          <w:sz w:val="28"/>
          <w:szCs w:val="28"/>
        </w:rPr>
        <w:t xml:space="preserve"> </w:t>
      </w:r>
      <w:r w:rsidRPr="003103DB">
        <w:rPr>
          <w:rFonts w:ascii="AmuzehNewNormalPS" w:cs="B Nazanin" w:hint="cs"/>
          <w:sz w:val="28"/>
          <w:szCs w:val="28"/>
          <w:rtl/>
        </w:rPr>
        <w:t>تا</w:t>
      </w:r>
      <w:r w:rsidRPr="003103DB">
        <w:rPr>
          <w:rFonts w:ascii="AmuzehNewNormalPS" w:cs="B Nazanin"/>
          <w:sz w:val="28"/>
          <w:szCs w:val="28"/>
        </w:rPr>
        <w:t xml:space="preserve"> </w:t>
      </w:r>
      <w:r w:rsidRPr="003103DB">
        <w:rPr>
          <w:rFonts w:ascii="AmuzehNewNormalPS" w:cs="B Nazanin" w:hint="cs"/>
          <w:sz w:val="28"/>
          <w:szCs w:val="28"/>
          <w:rtl/>
        </w:rPr>
        <w:t>٣</w:t>
      </w:r>
      <w:r w:rsidRPr="003103DB">
        <w:rPr>
          <w:rFonts w:ascii="AmuzehNewNormalPS" w:cs="B Nazanin"/>
          <w:sz w:val="28"/>
          <w:szCs w:val="28"/>
        </w:rPr>
        <w:t xml:space="preserve"> </w:t>
      </w:r>
      <w:r w:rsidRPr="003103DB">
        <w:rPr>
          <w:rFonts w:ascii="AmuzehNewNormalPS" w:cs="B Nazanin" w:hint="cs"/>
          <w:sz w:val="28"/>
          <w:szCs w:val="28"/>
          <w:rtl/>
        </w:rPr>
        <w:t>دقیقه</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Bold" w:cs="B Nazanin" w:hint="cs"/>
          <w:b/>
          <w:bCs/>
          <w:sz w:val="28"/>
          <w:szCs w:val="28"/>
          <w:rtl/>
        </w:rPr>
        <w:t>نکته</w:t>
      </w:r>
      <w:r w:rsidRPr="003103DB">
        <w:rPr>
          <w:rFonts w:ascii="Amuzeh-New-Bold" w:cs="B Nazanin"/>
          <w:b/>
          <w:bCs/>
          <w:sz w:val="28"/>
          <w:szCs w:val="28"/>
        </w:rPr>
        <w:t xml:space="preserve">: </w:t>
      </w:r>
      <w:r w:rsidRPr="003103DB">
        <w:rPr>
          <w:rFonts w:ascii="AmuzehNewNormalPS" w:cs="B Nazanin" w:hint="cs"/>
          <w:sz w:val="28"/>
          <w:szCs w:val="28"/>
          <w:rtl/>
        </w:rPr>
        <w:t>تمرینات</w:t>
      </w:r>
      <w:r w:rsidRPr="003103DB">
        <w:rPr>
          <w:rFonts w:ascii="AmuzehNewNormalPS" w:cs="B Nazanin"/>
          <w:sz w:val="28"/>
          <w:szCs w:val="28"/>
        </w:rPr>
        <w:t xml:space="preserve"> </w:t>
      </w:r>
      <w:r w:rsidRPr="003103DB">
        <w:rPr>
          <w:rFonts w:ascii="AmuzehNewNormalPS" w:cs="B Nazanin" w:hint="cs"/>
          <w:sz w:val="28"/>
          <w:szCs w:val="28"/>
          <w:rtl/>
        </w:rPr>
        <w:t>سرد</w:t>
      </w:r>
      <w:r w:rsidRPr="003103DB">
        <w:rPr>
          <w:rFonts w:ascii="AmuzehNewNormalPS" w:cs="B Nazanin"/>
          <w:sz w:val="28"/>
          <w:szCs w:val="28"/>
        </w:rPr>
        <w:t xml:space="preserve"> </w:t>
      </w:r>
      <w:r w:rsidRPr="003103DB">
        <w:rPr>
          <w:rFonts w:ascii="AmuzehNewNormalPS" w:cs="B Nazanin" w:hint="cs"/>
          <w:sz w:val="28"/>
          <w:szCs w:val="28"/>
          <w:rtl/>
        </w:rPr>
        <w:t>کردن</w:t>
      </w:r>
      <w:r w:rsidRPr="003103DB">
        <w:rPr>
          <w:rFonts w:ascii="AmuzehNewNormalPS" w:cs="B Nazanin"/>
          <w:sz w:val="28"/>
          <w:szCs w:val="28"/>
        </w:rPr>
        <w:t xml:space="preserve"> </w:t>
      </w:r>
      <w:r w:rsidRPr="003103DB">
        <w:rPr>
          <w:rFonts w:ascii="AmuzehNewNormalPS" w:cs="B Nazanin" w:hint="cs"/>
          <w:sz w:val="28"/>
          <w:szCs w:val="28"/>
          <w:rtl/>
        </w:rPr>
        <w:t>سیر</w:t>
      </w:r>
      <w:r w:rsidRPr="003103DB">
        <w:rPr>
          <w:rFonts w:ascii="AmuzehNewNormalPS" w:cs="B Nazanin"/>
          <w:sz w:val="28"/>
          <w:szCs w:val="28"/>
        </w:rPr>
        <w:t xml:space="preserve"> </w:t>
      </w:r>
      <w:r w:rsidRPr="003103DB">
        <w:rPr>
          <w:rFonts w:ascii="AmuzehNewNormalPS" w:cs="B Nazanin" w:hint="cs"/>
          <w:sz w:val="28"/>
          <w:szCs w:val="28"/>
          <w:rtl/>
        </w:rPr>
        <w:t>نزولی</w:t>
      </w:r>
      <w:r w:rsidRPr="003103DB">
        <w:rPr>
          <w:rFonts w:ascii="AmuzehNewNormalPS" w:cs="B Nazanin"/>
          <w:sz w:val="28"/>
          <w:szCs w:val="28"/>
        </w:rPr>
        <w:t xml:space="preserve"> </w:t>
      </w:r>
      <w:r w:rsidRPr="003103DB">
        <w:rPr>
          <w:rFonts w:ascii="AmuzehNewNormalPS" w:cs="B Nazanin" w:hint="cs"/>
          <w:sz w:val="28"/>
          <w:szCs w:val="28"/>
          <w:rtl/>
        </w:rPr>
        <w:t>دارد؛</w:t>
      </w:r>
      <w:r w:rsidRPr="003103DB">
        <w:rPr>
          <w:rFonts w:ascii="AmuzehNewNormalPS" w:cs="B Nazanin"/>
          <w:sz w:val="28"/>
          <w:szCs w:val="28"/>
        </w:rPr>
        <w:t xml:space="preserve"> </w:t>
      </w:r>
      <w:r w:rsidRPr="003103DB">
        <w:rPr>
          <w:rFonts w:ascii="AmuzehNewNormalPS" w:cs="B Nazanin" w:hint="cs"/>
          <w:sz w:val="28"/>
          <w:szCs w:val="28"/>
          <w:rtl/>
        </w:rPr>
        <w:t>یعنی</w:t>
      </w:r>
      <w:r w:rsidRPr="003103DB">
        <w:rPr>
          <w:rFonts w:ascii="AmuzehNewNormalPS" w:cs="B Nazanin"/>
          <w:sz w:val="28"/>
          <w:szCs w:val="28"/>
        </w:rPr>
        <w:t xml:space="preserve"> </w:t>
      </w:r>
      <w:r w:rsidRPr="003103DB">
        <w:rPr>
          <w:rFonts w:ascii="AmuzehNewNormalPS" w:cs="B Nazanin" w:hint="cs"/>
          <w:sz w:val="28"/>
          <w:szCs w:val="28"/>
          <w:rtl/>
        </w:rPr>
        <w:t>با</w:t>
      </w:r>
      <w:r w:rsidRPr="003103DB">
        <w:rPr>
          <w:rFonts w:ascii="AmuzehNewNormalPS" w:cs="B Nazanin"/>
          <w:sz w:val="28"/>
          <w:szCs w:val="28"/>
        </w:rPr>
        <w:t xml:space="preserve"> </w:t>
      </w:r>
      <w:r w:rsidRPr="003103DB">
        <w:rPr>
          <w:rFonts w:ascii="AmuzehNewNormalPS" w:cs="B Nazanin" w:hint="cs"/>
          <w:sz w:val="28"/>
          <w:szCs w:val="28"/>
          <w:rtl/>
        </w:rPr>
        <w:t>شدّت</w:t>
      </w:r>
      <w:r w:rsidRPr="003103DB">
        <w:rPr>
          <w:rFonts w:ascii="AmuzehNewNormalPS" w:cs="B Nazanin"/>
          <w:sz w:val="28"/>
          <w:szCs w:val="28"/>
        </w:rPr>
        <w:t xml:space="preserve"> </w:t>
      </w:r>
      <w:r w:rsidRPr="003103DB">
        <w:rPr>
          <w:rFonts w:ascii="AmuzehNewNormalPS" w:cs="B Nazanin" w:hint="cs"/>
          <w:sz w:val="28"/>
          <w:szCs w:val="28"/>
          <w:rtl/>
        </w:rPr>
        <w:t>متوسط</w:t>
      </w:r>
      <w:r w:rsidRPr="003103DB">
        <w:rPr>
          <w:rFonts w:ascii="AmuzehNewNormalPS" w:cs="B Nazanin"/>
          <w:sz w:val="28"/>
          <w:szCs w:val="28"/>
        </w:rPr>
        <w:t xml:space="preserve"> </w:t>
      </w:r>
      <w:r w:rsidRPr="003103DB">
        <w:rPr>
          <w:rFonts w:ascii="AmuzehNewNormalPS" w:cs="B Nazanin" w:hint="cs"/>
          <w:sz w:val="28"/>
          <w:szCs w:val="28"/>
          <w:rtl/>
        </w:rPr>
        <w:t>آغاز</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شود</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این</w:t>
      </w:r>
      <w:r w:rsidRPr="003103DB">
        <w:rPr>
          <w:rFonts w:ascii="AmuzehNewNormalPS" w:cs="B Nazanin"/>
          <w:sz w:val="28"/>
          <w:szCs w:val="28"/>
        </w:rPr>
        <w:t xml:space="preserve"> </w:t>
      </w:r>
      <w:r w:rsidRPr="003103DB">
        <w:rPr>
          <w:rFonts w:ascii="AmuzehNewNormalPS" w:cs="B Nazanin" w:hint="cs"/>
          <w:sz w:val="28"/>
          <w:szCs w:val="28"/>
          <w:rtl/>
        </w:rPr>
        <w:t>شدت</w:t>
      </w:r>
      <w:r w:rsidRPr="003103DB">
        <w:rPr>
          <w:rFonts w:ascii="AmuzehNewNormalPS" w:cs="B Nazanin"/>
          <w:sz w:val="28"/>
          <w:szCs w:val="28"/>
        </w:rPr>
        <w:t xml:space="preserve"> </w:t>
      </w:r>
      <w:r w:rsidRPr="003103DB">
        <w:rPr>
          <w:rFonts w:ascii="AmuzehNewNormalPS" w:cs="B Nazanin" w:hint="cs"/>
          <w:sz w:val="28"/>
          <w:szCs w:val="28"/>
          <w:rtl/>
        </w:rPr>
        <w:t>مرتب</w:t>
      </w:r>
      <w:r w:rsidRPr="003103DB">
        <w:rPr>
          <w:rFonts w:ascii="AmuzehNewNormalPS" w:cs="B Nazanin"/>
          <w:sz w:val="28"/>
          <w:szCs w:val="28"/>
        </w:rPr>
        <w:t xml:space="preserve"> </w:t>
      </w:r>
      <w:r w:rsidRPr="003103DB">
        <w:rPr>
          <w:rFonts w:ascii="AmuzehNewNormalPS" w:cs="B Nazanin" w:hint="cs"/>
          <w:sz w:val="28"/>
          <w:szCs w:val="28"/>
          <w:rtl/>
        </w:rPr>
        <w:t>کاهش</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یابد</w:t>
      </w:r>
      <w:r w:rsidRPr="003103DB">
        <w:rPr>
          <w:rFonts w:ascii="AmuzehNewNormalPS" w:cs="B Nazanin"/>
          <w:sz w:val="28"/>
          <w:szCs w:val="28"/>
        </w:rPr>
        <w:t xml:space="preserve"> </w:t>
      </w:r>
      <w:r w:rsidRPr="003103DB">
        <w:rPr>
          <w:rFonts w:ascii="AmuzehNewNormalPS" w:cs="B Nazanin" w:hint="cs"/>
          <w:sz w:val="28"/>
          <w:szCs w:val="28"/>
          <w:rtl/>
        </w:rPr>
        <w:t>تا</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حالت استراحت</w:t>
      </w:r>
      <w:r w:rsidRPr="003103DB">
        <w:rPr>
          <w:rFonts w:ascii="AmuzehNewNormalPS" w:cs="B Nazanin"/>
          <w:sz w:val="28"/>
          <w:szCs w:val="28"/>
        </w:rPr>
        <w:t xml:space="preserve"> </w:t>
      </w:r>
      <w:r w:rsidRPr="003103DB">
        <w:rPr>
          <w:rFonts w:ascii="AmuzehNewNormalPS" w:cs="B Nazanin" w:hint="cs"/>
          <w:sz w:val="28"/>
          <w:szCs w:val="28"/>
          <w:rtl/>
        </w:rPr>
        <w:t>منتهی</w:t>
      </w:r>
      <w:r w:rsidRPr="003103DB">
        <w:rPr>
          <w:rFonts w:ascii="AmuzehNewNormalPS" w:cs="B Nazanin"/>
          <w:sz w:val="28"/>
          <w:szCs w:val="28"/>
        </w:rPr>
        <w:t xml:space="preserve"> </w:t>
      </w:r>
      <w:r w:rsidRPr="003103DB">
        <w:rPr>
          <w:rFonts w:ascii="AmuzehNewNormalPS" w:cs="B Nazanin" w:hint="cs"/>
          <w:sz w:val="28"/>
          <w:szCs w:val="28"/>
          <w:rtl/>
        </w:rPr>
        <w:t>شود</w:t>
      </w:r>
      <w:r w:rsidRPr="003103DB">
        <w:rPr>
          <w:rFonts w:ascii="AmuzehNewNormalPS" w:cs="B Nazanin"/>
          <w:sz w:val="28"/>
          <w:szCs w:val="28"/>
        </w:rPr>
        <w:t>.</w:t>
      </w:r>
    </w:p>
    <w:p w:rsidR="000622CE" w:rsidRPr="003103DB" w:rsidRDefault="000622CE" w:rsidP="000622CE">
      <w:pPr>
        <w:autoSpaceDE w:val="0"/>
        <w:autoSpaceDN w:val="0"/>
        <w:bidi/>
        <w:adjustRightInd w:val="0"/>
        <w:spacing w:after="0" w:line="360" w:lineRule="auto"/>
        <w:jc w:val="both"/>
        <w:rPr>
          <w:rFonts w:ascii="Amuzeh-New-Bold" w:cs="B Nazanin"/>
          <w:b/>
          <w:bCs/>
          <w:sz w:val="28"/>
          <w:szCs w:val="28"/>
        </w:rPr>
      </w:pPr>
      <w:r w:rsidRPr="003103DB">
        <w:rPr>
          <w:rFonts w:ascii="Amuzeh-New-Bold" w:cs="B Nazanin" w:hint="cs"/>
          <w:b/>
          <w:bCs/>
          <w:sz w:val="28"/>
          <w:szCs w:val="28"/>
          <w:highlight w:val="yellow"/>
          <w:rtl/>
        </w:rPr>
        <w:t>ارزشیابی</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ارزشیابی</w:t>
      </w:r>
      <w:r w:rsidRPr="003103DB">
        <w:rPr>
          <w:rFonts w:ascii="AmuzehNewNormalPS" w:cs="B Nazanin"/>
          <w:sz w:val="28"/>
          <w:szCs w:val="28"/>
        </w:rPr>
        <w:t xml:space="preserve"> </w:t>
      </w:r>
      <w:r w:rsidRPr="003103DB">
        <w:rPr>
          <w:rFonts w:ascii="AmuzehNewNormalPS" w:cs="B Nazanin" w:hint="cs"/>
          <w:sz w:val="28"/>
          <w:szCs w:val="28"/>
          <w:rtl/>
        </w:rPr>
        <w:t>یکی</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مهم‌ترین</w:t>
      </w:r>
      <w:r w:rsidRPr="003103DB">
        <w:rPr>
          <w:rFonts w:ascii="AmuzehNewNormalPS" w:cs="B Nazanin"/>
          <w:sz w:val="28"/>
          <w:szCs w:val="28"/>
        </w:rPr>
        <w:t xml:space="preserve"> </w:t>
      </w:r>
      <w:r w:rsidRPr="003103DB">
        <w:rPr>
          <w:rFonts w:ascii="AmuzehNewNormalPS" w:cs="B Nazanin" w:hint="cs"/>
          <w:sz w:val="28"/>
          <w:szCs w:val="28"/>
          <w:rtl/>
        </w:rPr>
        <w:t>بخش</w:t>
      </w:r>
      <w:r w:rsidRPr="003103DB">
        <w:rPr>
          <w:rFonts w:ascii="AmuzehNewNormalPS" w:cs="B Nazanin"/>
          <w:sz w:val="28"/>
          <w:szCs w:val="28"/>
          <w:rtl/>
        </w:rPr>
        <w:t xml:space="preserve">‌ها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فرایند</w:t>
      </w:r>
      <w:r w:rsidRPr="003103DB">
        <w:rPr>
          <w:rFonts w:ascii="AmuzehNewNormalPS" w:cs="B Nazanin"/>
          <w:sz w:val="28"/>
          <w:szCs w:val="28"/>
        </w:rPr>
        <w:t xml:space="preserve"> </w:t>
      </w:r>
      <w:r w:rsidRPr="003103DB">
        <w:rPr>
          <w:rFonts w:ascii="AmuzehNewNormalPS" w:cs="B Nazanin" w:hint="cs"/>
          <w:sz w:val="28"/>
          <w:szCs w:val="28"/>
          <w:rtl/>
        </w:rPr>
        <w:t>آموزش</w:t>
      </w:r>
      <w:r w:rsidRPr="003103DB">
        <w:rPr>
          <w:rFonts w:ascii="AmuzehNewNormalPS" w:cs="B Nazanin"/>
          <w:sz w:val="28"/>
          <w:szCs w:val="28"/>
        </w:rPr>
        <w:t xml:space="preserve"> </w:t>
      </w:r>
      <w:r w:rsidRPr="003103DB">
        <w:rPr>
          <w:rFonts w:ascii="AmuzehNewNormalPS" w:cs="B Nazanin" w:hint="cs"/>
          <w:sz w:val="28"/>
          <w:szCs w:val="28"/>
          <w:rtl/>
        </w:rPr>
        <w:t>محسوب</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شود</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هدف</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آن،</w:t>
      </w:r>
      <w:r w:rsidRPr="003103DB">
        <w:rPr>
          <w:rFonts w:ascii="AmuzehNewNormalPS" w:cs="B Nazanin"/>
          <w:sz w:val="28"/>
          <w:szCs w:val="28"/>
        </w:rPr>
        <w:t xml:space="preserve"> </w:t>
      </w:r>
      <w:r w:rsidRPr="003103DB">
        <w:rPr>
          <w:rFonts w:ascii="AmuzehNewNormalPS" w:cs="B Nazanin" w:hint="cs"/>
          <w:sz w:val="28"/>
          <w:szCs w:val="28"/>
          <w:rtl/>
        </w:rPr>
        <w:t>انعکاس</w:t>
      </w:r>
      <w:r w:rsidRPr="003103DB">
        <w:rPr>
          <w:rFonts w:ascii="AmuzehNewNormalPS" w:cs="B Nazanin"/>
          <w:sz w:val="28"/>
          <w:szCs w:val="28"/>
        </w:rPr>
        <w:t xml:space="preserve"> </w:t>
      </w:r>
      <w:r w:rsidRPr="003103DB">
        <w:rPr>
          <w:rFonts w:ascii="AmuzehNewNormalPS" w:cs="B Nazanin" w:hint="cs"/>
          <w:sz w:val="28"/>
          <w:szCs w:val="28"/>
          <w:rtl/>
        </w:rPr>
        <w:t>پیشرفت</w:t>
      </w:r>
      <w:r w:rsidRPr="003103DB">
        <w:rPr>
          <w:rFonts w:ascii="AmuzehNewNormalPS" w:cs="B Nazanin"/>
          <w:sz w:val="28"/>
          <w:szCs w:val="28"/>
        </w:rPr>
        <w:t xml:space="preserve"> </w:t>
      </w:r>
      <w:r w:rsidRPr="003103DB">
        <w:rPr>
          <w:rFonts w:ascii="AmuzehNewNormalPS" w:cs="B Nazanin" w:hint="cs"/>
          <w:sz w:val="28"/>
          <w:szCs w:val="28"/>
          <w:rtl/>
        </w:rPr>
        <w:t>‌‌دانش‌آموزان و</w:t>
      </w:r>
      <w:r w:rsidRPr="003103DB">
        <w:rPr>
          <w:rFonts w:ascii="AmuzehNewNormalPS" w:cs="B Nazanin"/>
          <w:sz w:val="28"/>
          <w:szCs w:val="28"/>
        </w:rPr>
        <w:t xml:space="preserve"> </w:t>
      </w:r>
      <w:r w:rsidRPr="003103DB">
        <w:rPr>
          <w:rFonts w:ascii="AmuzehNewNormalPS" w:cs="B Nazanin" w:hint="cs"/>
          <w:sz w:val="28"/>
          <w:szCs w:val="28"/>
          <w:rtl/>
        </w:rPr>
        <w:t>معلمان</w:t>
      </w:r>
      <w:r w:rsidRPr="003103DB">
        <w:rPr>
          <w:rFonts w:ascii="AmuzehNewNormalPS" w:cs="B Nazanin"/>
          <w:sz w:val="28"/>
          <w:szCs w:val="28"/>
        </w:rPr>
        <w:t xml:space="preserve"> </w:t>
      </w:r>
      <w:r w:rsidRPr="003103DB">
        <w:rPr>
          <w:rFonts w:ascii="AmuzehNewNormalPS" w:cs="B Nazanin" w:hint="cs"/>
          <w:sz w:val="28"/>
          <w:szCs w:val="28"/>
          <w:rtl/>
        </w:rPr>
        <w:t>در تحقق</w:t>
      </w:r>
      <w:r w:rsidRPr="003103DB">
        <w:rPr>
          <w:rFonts w:ascii="AmuzehNewNormalPS" w:cs="B Nazanin"/>
          <w:sz w:val="28"/>
          <w:szCs w:val="28"/>
        </w:rPr>
        <w:t xml:space="preserve"> </w:t>
      </w:r>
      <w:r w:rsidRPr="003103DB">
        <w:rPr>
          <w:rFonts w:ascii="AmuzehNewNormalPS" w:cs="B Nazanin" w:hint="cs"/>
          <w:sz w:val="28"/>
          <w:szCs w:val="28"/>
          <w:rtl/>
        </w:rPr>
        <w:t>اهداف</w:t>
      </w:r>
      <w:r w:rsidRPr="003103DB">
        <w:rPr>
          <w:rFonts w:ascii="AmuzehNewNormalPS" w:cs="B Nazanin"/>
          <w:sz w:val="28"/>
          <w:szCs w:val="28"/>
        </w:rPr>
        <w:t xml:space="preserve"> </w:t>
      </w:r>
      <w:r w:rsidRPr="003103DB">
        <w:rPr>
          <w:rFonts w:ascii="AmuzehNewNormalPS" w:cs="B Nazanin" w:hint="cs"/>
          <w:sz w:val="28"/>
          <w:szCs w:val="28"/>
          <w:rtl/>
        </w:rPr>
        <w:t>برنامه</w:t>
      </w:r>
      <w:r w:rsidRPr="003103DB">
        <w:rPr>
          <w:rFonts w:ascii="AmuzehNewNormalPS" w:cs="B Nazanin"/>
          <w:sz w:val="28"/>
          <w:szCs w:val="28"/>
        </w:rPr>
        <w:t xml:space="preserve"> </w:t>
      </w:r>
      <w:r w:rsidRPr="003103DB">
        <w:rPr>
          <w:rFonts w:ascii="AmuzehNewNormalPS" w:cs="B Nazanin" w:hint="cs"/>
          <w:sz w:val="28"/>
          <w:szCs w:val="28"/>
          <w:rtl/>
        </w:rPr>
        <w:t>درسی</w:t>
      </w:r>
      <w:r w:rsidRPr="003103DB">
        <w:rPr>
          <w:rFonts w:ascii="AmuzehNewNormalPS" w:cs="B Nazanin"/>
          <w:sz w:val="28"/>
          <w:szCs w:val="28"/>
        </w:rPr>
        <w:t xml:space="preserve"> </w:t>
      </w:r>
      <w:r w:rsidRPr="003103DB">
        <w:rPr>
          <w:rFonts w:ascii="AmuzehNewNormalPS" w:cs="B Nazanin" w:hint="cs"/>
          <w:sz w:val="28"/>
          <w:szCs w:val="28"/>
          <w:rtl/>
        </w:rPr>
        <w:t>است</w:t>
      </w:r>
      <w:r w:rsidRPr="003103DB">
        <w:rPr>
          <w:rFonts w:ascii="AmuzehNewNormalPS" w:cs="B Nazanin"/>
          <w:sz w:val="28"/>
          <w:szCs w:val="28"/>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ارزشیابی</w:t>
      </w:r>
      <w:r w:rsidRPr="003103DB">
        <w:rPr>
          <w:rFonts w:ascii="AmuzehNewNormalPS" w:cs="B Nazanin"/>
          <w:sz w:val="28"/>
          <w:szCs w:val="28"/>
        </w:rPr>
        <w:t xml:space="preserve"> </w:t>
      </w:r>
      <w:r w:rsidRPr="003103DB">
        <w:rPr>
          <w:rFonts w:ascii="AmuzehNewNormalPS" w:cs="B Nazanin" w:hint="cs"/>
          <w:sz w:val="28"/>
          <w:szCs w:val="28"/>
          <w:rtl/>
        </w:rPr>
        <w:t>را</w:t>
      </w:r>
      <w:r w:rsidRPr="003103DB">
        <w:rPr>
          <w:rFonts w:ascii="AmuzehNewNormalPS" w:cs="B Nazanin"/>
          <w:sz w:val="28"/>
          <w:szCs w:val="28"/>
        </w:rPr>
        <w:t xml:space="preserve"> </w:t>
      </w:r>
      <w:r w:rsidRPr="003103DB">
        <w:rPr>
          <w:rFonts w:ascii="AmuzehNewNormalPS" w:cs="B Nazanin" w:hint="cs"/>
          <w:sz w:val="28"/>
          <w:szCs w:val="28"/>
          <w:rtl/>
        </w:rPr>
        <w:t>فرایند</w:t>
      </w:r>
      <w:r w:rsidRPr="003103DB">
        <w:rPr>
          <w:rFonts w:ascii="AmuzehNewNormalPS" w:cs="B Nazanin"/>
          <w:sz w:val="28"/>
          <w:szCs w:val="28"/>
        </w:rPr>
        <w:t xml:space="preserve"> </w:t>
      </w:r>
      <w:r w:rsidRPr="003103DB">
        <w:rPr>
          <w:rFonts w:ascii="AmuzehNewNormalPS" w:cs="B Nazanin" w:hint="cs"/>
          <w:sz w:val="28"/>
          <w:szCs w:val="28"/>
          <w:rtl/>
        </w:rPr>
        <w:t>منظم</w:t>
      </w:r>
      <w:r w:rsidRPr="003103DB">
        <w:rPr>
          <w:rFonts w:ascii="AmuzehNewNormalPS" w:cs="B Nazanin"/>
          <w:sz w:val="28"/>
          <w:szCs w:val="28"/>
        </w:rPr>
        <w:t xml:space="preserve"> </w:t>
      </w:r>
      <w:r w:rsidRPr="003103DB">
        <w:rPr>
          <w:rFonts w:ascii="AmuzehNewNormalPS" w:cs="B Nazanin" w:hint="cs"/>
          <w:sz w:val="28"/>
          <w:szCs w:val="28"/>
          <w:rtl/>
        </w:rPr>
        <w:t>جمع</w:t>
      </w:r>
      <w:r w:rsidRPr="003103DB">
        <w:rPr>
          <w:rFonts w:ascii="AmuzehNewNormalPS" w:cs="B Nazanin"/>
          <w:sz w:val="28"/>
          <w:szCs w:val="28"/>
        </w:rPr>
        <w:t xml:space="preserve"> </w:t>
      </w:r>
      <w:r w:rsidRPr="003103DB">
        <w:rPr>
          <w:rFonts w:ascii="AmuzehNewNormalPS" w:cs="B Nazanin" w:hint="cs"/>
          <w:sz w:val="28"/>
          <w:szCs w:val="28"/>
          <w:rtl/>
        </w:rPr>
        <w:t>آوری</w:t>
      </w:r>
      <w:r w:rsidRPr="003103DB">
        <w:rPr>
          <w:rFonts w:ascii="AmuzehNewNormalPS" w:cs="B Nazanin"/>
          <w:sz w:val="28"/>
          <w:szCs w:val="28"/>
        </w:rPr>
        <w:t xml:space="preserve"> </w:t>
      </w:r>
      <w:r w:rsidRPr="003103DB">
        <w:rPr>
          <w:rFonts w:ascii="AmuzehNewNormalPS" w:cs="B Nazanin" w:hint="cs"/>
          <w:sz w:val="28"/>
          <w:szCs w:val="28"/>
          <w:rtl/>
        </w:rPr>
        <w:t>اطلاعات</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یادگیری</w:t>
      </w:r>
      <w:r w:rsidRPr="003103DB">
        <w:rPr>
          <w:rFonts w:ascii="AmuzehNewNormalPS" w:cs="B Nazanin"/>
          <w:sz w:val="28"/>
          <w:szCs w:val="28"/>
        </w:rPr>
        <w:t xml:space="preserve"> </w:t>
      </w:r>
      <w:r w:rsidRPr="003103DB">
        <w:rPr>
          <w:rFonts w:ascii="AmuzehNewNormalPS" w:cs="B Nazanin" w:hint="cs"/>
          <w:sz w:val="28"/>
          <w:szCs w:val="28"/>
          <w:rtl/>
        </w:rPr>
        <w:t>‌‌دانش‌آموزان و</w:t>
      </w:r>
      <w:r w:rsidRPr="003103DB">
        <w:rPr>
          <w:rFonts w:ascii="AmuzehNewNormalPS" w:cs="B Nazanin"/>
          <w:sz w:val="28"/>
          <w:szCs w:val="28"/>
        </w:rPr>
        <w:t xml:space="preserve"> </w:t>
      </w:r>
      <w:r w:rsidRPr="003103DB">
        <w:rPr>
          <w:rFonts w:ascii="AmuzehNewNormalPS" w:cs="B Nazanin" w:hint="cs"/>
          <w:sz w:val="28"/>
          <w:szCs w:val="28"/>
          <w:rtl/>
        </w:rPr>
        <w:t>قضاوت</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مورد</w:t>
      </w:r>
      <w:r w:rsidRPr="003103DB">
        <w:rPr>
          <w:rFonts w:ascii="AmuzehNewNormalPS" w:cs="B Nazanin"/>
          <w:sz w:val="28"/>
          <w:szCs w:val="28"/>
        </w:rPr>
        <w:t xml:space="preserve"> </w:t>
      </w:r>
      <w:r w:rsidRPr="003103DB">
        <w:rPr>
          <w:rFonts w:ascii="AmuzehNewNormalPS" w:cs="B Nazanin" w:hint="cs"/>
          <w:sz w:val="28"/>
          <w:szCs w:val="28"/>
          <w:rtl/>
        </w:rPr>
        <w:t>حدود</w:t>
      </w:r>
      <w:r w:rsidRPr="003103DB">
        <w:rPr>
          <w:rFonts w:ascii="AmuzehNewNormalPS" w:cs="B Nazanin"/>
          <w:sz w:val="28"/>
          <w:szCs w:val="28"/>
        </w:rPr>
        <w:t xml:space="preserve"> </w:t>
      </w:r>
      <w:r w:rsidRPr="003103DB">
        <w:rPr>
          <w:rFonts w:ascii="AmuzehNewNormalPS" w:cs="B Nazanin" w:hint="cs"/>
          <w:sz w:val="28"/>
          <w:szCs w:val="28"/>
          <w:rtl/>
        </w:rPr>
        <w:t>یادگیری</w:t>
      </w:r>
      <w:r w:rsidRPr="003103DB">
        <w:rPr>
          <w:rFonts w:ascii="AmuzehNewNormalPS" w:cs="B Nazanin"/>
          <w:sz w:val="28"/>
          <w:szCs w:val="28"/>
        </w:rPr>
        <w:t xml:space="preserve"> </w:t>
      </w:r>
      <w:r w:rsidRPr="003103DB">
        <w:rPr>
          <w:rFonts w:ascii="AmuzehNewNormalPS" w:cs="B Nazanin" w:hint="cs"/>
          <w:sz w:val="28"/>
          <w:szCs w:val="28"/>
          <w:rtl/>
        </w:rPr>
        <w:t>تعریف</w:t>
      </w:r>
      <w:r w:rsidRPr="003103DB">
        <w:rPr>
          <w:rFonts w:ascii="AmuzehNewNormalPS" w:cs="B Nazanin"/>
          <w:sz w:val="28"/>
          <w:szCs w:val="28"/>
        </w:rPr>
        <w:t xml:space="preserve"> </w:t>
      </w:r>
      <w:r w:rsidRPr="003103DB">
        <w:rPr>
          <w:rFonts w:ascii="AmuzehNewNormalPS" w:cs="B Nazanin" w:hint="cs"/>
          <w:sz w:val="28"/>
          <w:szCs w:val="28"/>
          <w:rtl/>
        </w:rPr>
        <w:t>کرده</w:t>
      </w:r>
      <w:r w:rsidRPr="003103DB">
        <w:rPr>
          <w:rFonts w:ascii="AmuzehNewNormalPS" w:cs="B Nazanin"/>
          <w:sz w:val="28"/>
          <w:szCs w:val="28"/>
        </w:rPr>
        <w:t xml:space="preserve"> </w:t>
      </w:r>
      <w:r w:rsidRPr="003103DB">
        <w:rPr>
          <w:rFonts w:ascii="AmuzehNewNormalPS" w:cs="B Nazanin" w:hint="cs"/>
          <w:sz w:val="28"/>
          <w:szCs w:val="28"/>
          <w:rtl/>
        </w:rPr>
        <w:t>اند</w:t>
      </w:r>
      <w:r w:rsidRPr="003103DB">
        <w:rPr>
          <w:rFonts w:ascii="AmuzehNewNormalPS" w:cs="B Nazanin"/>
          <w:sz w:val="28"/>
          <w:szCs w:val="28"/>
        </w:rPr>
        <w:t xml:space="preserve">. </w:t>
      </w:r>
      <w:r w:rsidRPr="003103DB">
        <w:rPr>
          <w:rFonts w:ascii="AmuzehNewNormalPS" w:cs="B Nazanin" w:hint="cs"/>
          <w:sz w:val="28"/>
          <w:szCs w:val="28"/>
          <w:rtl/>
        </w:rPr>
        <w:t>براساس این</w:t>
      </w:r>
      <w:r w:rsidRPr="003103DB">
        <w:rPr>
          <w:rFonts w:ascii="AmuzehNewNormalPS" w:cs="B Nazanin"/>
          <w:sz w:val="28"/>
          <w:szCs w:val="28"/>
        </w:rPr>
        <w:t xml:space="preserve"> </w:t>
      </w:r>
      <w:r w:rsidRPr="003103DB">
        <w:rPr>
          <w:rFonts w:ascii="AmuzehNewNormalPS" w:cs="B Nazanin" w:hint="cs"/>
          <w:sz w:val="28"/>
          <w:szCs w:val="28"/>
          <w:rtl/>
        </w:rPr>
        <w:t>تعریف،</w:t>
      </w:r>
      <w:r w:rsidRPr="003103DB">
        <w:rPr>
          <w:rFonts w:ascii="AmuzehNewNormalPS" w:cs="B Nazanin"/>
          <w:sz w:val="28"/>
          <w:szCs w:val="28"/>
        </w:rPr>
        <w:t xml:space="preserve"> </w:t>
      </w:r>
      <w:r w:rsidRPr="003103DB">
        <w:rPr>
          <w:rFonts w:ascii="AmuzehNewNormalPS" w:cs="B Nazanin" w:hint="cs"/>
          <w:sz w:val="28"/>
          <w:szCs w:val="28"/>
          <w:rtl/>
        </w:rPr>
        <w:t>مشاهدات</w:t>
      </w:r>
      <w:r w:rsidRPr="003103DB">
        <w:rPr>
          <w:rFonts w:ascii="AmuzehNewNormalPS" w:cs="B Nazanin"/>
          <w:sz w:val="28"/>
          <w:szCs w:val="28"/>
        </w:rPr>
        <w:t xml:space="preserve"> </w:t>
      </w:r>
      <w:r w:rsidRPr="003103DB">
        <w:rPr>
          <w:rFonts w:ascii="AmuzehNewNormalPS" w:cs="B Nazanin" w:hint="cs"/>
          <w:sz w:val="28"/>
          <w:szCs w:val="28"/>
          <w:rtl/>
        </w:rPr>
        <w:t>بی</w:t>
      </w:r>
      <w:r w:rsidRPr="003103DB">
        <w:rPr>
          <w:rFonts w:ascii="AmuzehNewNormalPS" w:cs="B Nazanin"/>
          <w:sz w:val="28"/>
          <w:szCs w:val="28"/>
        </w:rPr>
        <w:t xml:space="preserve"> </w:t>
      </w:r>
      <w:r w:rsidRPr="003103DB">
        <w:rPr>
          <w:rFonts w:ascii="AmuzehNewNormalPS" w:cs="B Nazanin" w:hint="cs"/>
          <w:sz w:val="28"/>
          <w:szCs w:val="28"/>
          <w:rtl/>
        </w:rPr>
        <w:t>نظم</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ترتیب</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رفتار</w:t>
      </w:r>
      <w:r w:rsidRPr="003103DB">
        <w:rPr>
          <w:rFonts w:ascii="AmuzehNewNormalPS" w:cs="B Nazanin"/>
          <w:sz w:val="28"/>
          <w:szCs w:val="28"/>
        </w:rPr>
        <w:t xml:space="preserve"> </w:t>
      </w:r>
      <w:r w:rsidRPr="003103DB">
        <w:rPr>
          <w:rFonts w:ascii="AmuzehNewNormalPS" w:cs="B Nazanin" w:hint="cs"/>
          <w:sz w:val="28"/>
          <w:szCs w:val="28"/>
          <w:rtl/>
        </w:rPr>
        <w:t>‌‌دانش‌آموزان را</w:t>
      </w:r>
      <w:r w:rsidRPr="003103DB">
        <w:rPr>
          <w:rFonts w:ascii="AmuzehNewNormalPS" w:cs="B Nazanin"/>
          <w:sz w:val="28"/>
          <w:szCs w:val="28"/>
        </w:rPr>
        <w:t xml:space="preserve"> </w:t>
      </w:r>
      <w:r w:rsidRPr="003103DB">
        <w:rPr>
          <w:rFonts w:ascii="AmuzehNewNormalPS" w:cs="B Nazanin" w:hint="cs"/>
          <w:sz w:val="28"/>
          <w:szCs w:val="28"/>
          <w:rtl/>
        </w:rPr>
        <w:t>نمی</w:t>
      </w:r>
      <w:r w:rsidRPr="003103DB">
        <w:rPr>
          <w:rFonts w:ascii="AmuzehNewNormalPS" w:cs="B Nazanin"/>
          <w:sz w:val="28"/>
          <w:szCs w:val="28"/>
        </w:rPr>
        <w:t xml:space="preserve"> </w:t>
      </w:r>
      <w:r w:rsidRPr="003103DB">
        <w:rPr>
          <w:rFonts w:ascii="AmuzehNewNormalPS" w:cs="B Nazanin" w:hint="cs"/>
          <w:sz w:val="28"/>
          <w:szCs w:val="28"/>
          <w:rtl/>
        </w:rPr>
        <w:t>توان</w:t>
      </w:r>
      <w:r w:rsidRPr="003103DB">
        <w:rPr>
          <w:rFonts w:ascii="AmuzehNewNormalPS" w:cs="B Nazanin"/>
          <w:sz w:val="28"/>
          <w:szCs w:val="28"/>
        </w:rPr>
        <w:t xml:space="preserve"> </w:t>
      </w:r>
      <w:r w:rsidRPr="003103DB">
        <w:rPr>
          <w:rFonts w:ascii="AmuzehNewNormalPS" w:cs="B Nazanin" w:hint="cs"/>
          <w:sz w:val="28"/>
          <w:szCs w:val="28"/>
          <w:rtl/>
        </w:rPr>
        <w:t>ارزشیابی</w:t>
      </w:r>
      <w:r w:rsidRPr="003103DB">
        <w:rPr>
          <w:rFonts w:ascii="AmuzehNewNormalPS" w:cs="B Nazanin"/>
          <w:sz w:val="28"/>
          <w:szCs w:val="28"/>
        </w:rPr>
        <w:t xml:space="preserve"> </w:t>
      </w:r>
      <w:r w:rsidRPr="003103DB">
        <w:rPr>
          <w:rFonts w:ascii="AmuzehNewNormalPS" w:cs="B Nazanin" w:hint="cs"/>
          <w:sz w:val="28"/>
          <w:szCs w:val="28"/>
          <w:rtl/>
        </w:rPr>
        <w:t>خواند</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باید</w:t>
      </w:r>
      <w:r w:rsidRPr="003103DB">
        <w:rPr>
          <w:rFonts w:ascii="AmuzehNewNormalPS" w:cs="B Nazanin"/>
          <w:sz w:val="28"/>
          <w:szCs w:val="28"/>
        </w:rPr>
        <w:t xml:space="preserve"> </w:t>
      </w:r>
      <w:r w:rsidRPr="003103DB">
        <w:rPr>
          <w:rFonts w:ascii="AmuzehNewNormalPS" w:cs="B Nazanin" w:hint="cs"/>
          <w:sz w:val="28"/>
          <w:szCs w:val="28"/>
          <w:rtl/>
        </w:rPr>
        <w:t>معلمان</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آغاز</w:t>
      </w:r>
      <w:r w:rsidRPr="003103DB">
        <w:rPr>
          <w:rFonts w:ascii="AmuzehNewNormalPS" w:cs="B Nazanin"/>
          <w:sz w:val="28"/>
          <w:szCs w:val="28"/>
        </w:rPr>
        <w:t xml:space="preserve"> </w:t>
      </w:r>
      <w:r w:rsidRPr="003103DB">
        <w:rPr>
          <w:rFonts w:ascii="AmuzehNewNormalPS" w:cs="B Nazanin" w:hint="cs"/>
          <w:sz w:val="28"/>
          <w:szCs w:val="28"/>
          <w:rtl/>
        </w:rPr>
        <w:t>برنامه</w:t>
      </w:r>
      <w:r w:rsidRPr="003103DB">
        <w:rPr>
          <w:rFonts w:ascii="AmuzehNewNormalPS" w:cs="B Nazanin"/>
          <w:sz w:val="28"/>
          <w:szCs w:val="28"/>
        </w:rPr>
        <w:t xml:space="preserve"> </w:t>
      </w:r>
      <w:r w:rsidRPr="003103DB">
        <w:rPr>
          <w:rFonts w:ascii="AmuzehNewNormalPS" w:cs="B Nazanin" w:hint="cs"/>
          <w:sz w:val="28"/>
          <w:szCs w:val="28"/>
          <w:rtl/>
        </w:rPr>
        <w:t>آموزشی</w:t>
      </w:r>
      <w:r w:rsidRPr="003103DB">
        <w:rPr>
          <w:rFonts w:ascii="AmuzehNewNormalPS" w:cs="B Nazanin"/>
          <w:sz w:val="28"/>
          <w:szCs w:val="28"/>
        </w:rPr>
        <w:t xml:space="preserve"> </w:t>
      </w:r>
      <w:r w:rsidRPr="003103DB">
        <w:rPr>
          <w:rFonts w:ascii="AmuzehNewNormalPS" w:cs="B Nazanin" w:hint="cs"/>
          <w:sz w:val="28"/>
          <w:szCs w:val="28"/>
          <w:rtl/>
        </w:rPr>
        <w:t>نسبت</w:t>
      </w:r>
      <w:r w:rsidRPr="003103DB">
        <w:rPr>
          <w:rFonts w:ascii="AmuzehNewNormalPS" w:cs="B Nazanin"/>
          <w:sz w:val="28"/>
          <w:szCs w:val="28"/>
        </w:rPr>
        <w:t xml:space="preserve"> </w:t>
      </w:r>
      <w:r w:rsidRPr="003103DB">
        <w:rPr>
          <w:rFonts w:ascii="AmuzehNewNormalPS" w:cs="B Nazanin" w:hint="cs"/>
          <w:sz w:val="28"/>
          <w:szCs w:val="28"/>
          <w:rtl/>
        </w:rPr>
        <w:t>به تنظیم</w:t>
      </w:r>
      <w:r w:rsidRPr="003103DB">
        <w:rPr>
          <w:rFonts w:ascii="AmuzehNewNormalPS" w:cs="B Nazanin"/>
          <w:sz w:val="28"/>
          <w:szCs w:val="28"/>
        </w:rPr>
        <w:t xml:space="preserve"> </w:t>
      </w:r>
      <w:r w:rsidRPr="003103DB">
        <w:rPr>
          <w:rFonts w:ascii="AmuzehNewNormalPS" w:cs="B Nazanin" w:hint="cs"/>
          <w:sz w:val="28"/>
          <w:szCs w:val="28"/>
          <w:rtl/>
        </w:rPr>
        <w:t>فرایند</w:t>
      </w:r>
      <w:r w:rsidRPr="003103DB">
        <w:rPr>
          <w:rFonts w:ascii="AmuzehNewNormalPS" w:cs="B Nazanin"/>
          <w:sz w:val="28"/>
          <w:szCs w:val="28"/>
        </w:rPr>
        <w:t xml:space="preserve"> </w:t>
      </w:r>
      <w:r w:rsidRPr="003103DB">
        <w:rPr>
          <w:rFonts w:ascii="AmuzehNewNormalPS" w:cs="B Nazanin" w:hint="cs"/>
          <w:sz w:val="28"/>
          <w:szCs w:val="28"/>
          <w:rtl/>
        </w:rPr>
        <w:t>ارزشیابی،</w:t>
      </w:r>
      <w:r w:rsidRPr="003103DB">
        <w:rPr>
          <w:rFonts w:ascii="AmuzehNewNormalPS" w:cs="B Nazanin"/>
          <w:sz w:val="28"/>
          <w:szCs w:val="28"/>
        </w:rPr>
        <w:t xml:space="preserve"> </w:t>
      </w:r>
      <w:r w:rsidRPr="003103DB">
        <w:rPr>
          <w:rFonts w:ascii="AmuzehNewNormalPS" w:cs="B Nazanin" w:hint="cs"/>
          <w:sz w:val="28"/>
          <w:szCs w:val="28"/>
          <w:rtl/>
        </w:rPr>
        <w:t>برنامه‌ریزی کنند</w:t>
      </w:r>
      <w:r w:rsidRPr="003103DB">
        <w:rPr>
          <w:rFonts w:ascii="AmuzehNewNormalPS" w:cs="B Nazanin"/>
          <w:sz w:val="28"/>
          <w:szCs w:val="28"/>
        </w:rPr>
        <w:t>.</w:t>
      </w:r>
    </w:p>
    <w:p w:rsidR="000622CE" w:rsidRPr="003103DB" w:rsidRDefault="000622CE" w:rsidP="000622CE">
      <w:pPr>
        <w:autoSpaceDE w:val="0"/>
        <w:autoSpaceDN w:val="0"/>
        <w:bidi/>
        <w:adjustRightInd w:val="0"/>
        <w:spacing w:after="0" w:line="360" w:lineRule="auto"/>
        <w:jc w:val="both"/>
        <w:rPr>
          <w:rFonts w:ascii="Amuzeh-New-Bold" w:cs="B Nazanin"/>
          <w:b/>
          <w:bCs/>
          <w:sz w:val="28"/>
          <w:szCs w:val="28"/>
        </w:rPr>
      </w:pPr>
      <w:r w:rsidRPr="003103DB">
        <w:rPr>
          <w:rFonts w:ascii="Amuzeh-New-Bold" w:cs="B Nazanin" w:hint="cs"/>
          <w:b/>
          <w:bCs/>
          <w:sz w:val="28"/>
          <w:szCs w:val="28"/>
          <w:rtl/>
        </w:rPr>
        <w:t>درس</w:t>
      </w:r>
      <w:r w:rsidRPr="003103DB">
        <w:rPr>
          <w:rFonts w:ascii="Amuzeh-New-Bold" w:cs="B Nazanin"/>
          <w:b/>
          <w:bCs/>
          <w:sz w:val="28"/>
          <w:szCs w:val="28"/>
        </w:rPr>
        <w:t xml:space="preserve"> </w:t>
      </w:r>
      <w:r w:rsidRPr="003103DB">
        <w:rPr>
          <w:rFonts w:ascii="Amuzeh-New-Bold" w:cs="B Nazanin" w:hint="cs"/>
          <w:b/>
          <w:bCs/>
          <w:sz w:val="28"/>
          <w:szCs w:val="28"/>
          <w:rtl/>
        </w:rPr>
        <w:t>تربیت</w:t>
      </w:r>
      <w:r w:rsidRPr="003103DB">
        <w:rPr>
          <w:rFonts w:ascii="Amuzeh-New-Bold" w:cs="B Nazanin"/>
          <w:b/>
          <w:bCs/>
          <w:sz w:val="28"/>
          <w:szCs w:val="28"/>
        </w:rPr>
        <w:t xml:space="preserve"> </w:t>
      </w:r>
      <w:r w:rsidRPr="003103DB">
        <w:rPr>
          <w:rFonts w:ascii="Amuzeh-New-Bold" w:cs="B Nazanin" w:hint="cs"/>
          <w:b/>
          <w:bCs/>
          <w:sz w:val="28"/>
          <w:szCs w:val="28"/>
          <w:rtl/>
        </w:rPr>
        <w:t>بدنی</w:t>
      </w:r>
      <w:r w:rsidRPr="003103DB">
        <w:rPr>
          <w:rFonts w:ascii="Amuzeh-New-Bold" w:cs="B Nazanin"/>
          <w:b/>
          <w:bCs/>
          <w:sz w:val="28"/>
          <w:szCs w:val="28"/>
        </w:rPr>
        <w:t xml:space="preserve"> </w:t>
      </w:r>
      <w:r w:rsidRPr="003103DB">
        <w:rPr>
          <w:rFonts w:ascii="Amuzeh-New-Bold" w:cs="B Nazanin" w:hint="cs"/>
          <w:b/>
          <w:bCs/>
          <w:sz w:val="28"/>
          <w:szCs w:val="28"/>
          <w:rtl/>
        </w:rPr>
        <w:t>و</w:t>
      </w:r>
      <w:r w:rsidRPr="003103DB">
        <w:rPr>
          <w:rFonts w:ascii="Amuzeh-New-Bold" w:cs="B Nazanin"/>
          <w:b/>
          <w:bCs/>
          <w:sz w:val="28"/>
          <w:szCs w:val="28"/>
        </w:rPr>
        <w:t xml:space="preserve"> </w:t>
      </w:r>
      <w:r w:rsidRPr="003103DB">
        <w:rPr>
          <w:rFonts w:ascii="Amuzeh-New-Bold" w:cs="B Nazanin" w:hint="cs"/>
          <w:b/>
          <w:bCs/>
          <w:sz w:val="28"/>
          <w:szCs w:val="28"/>
          <w:rtl/>
        </w:rPr>
        <w:t>سلامت</w:t>
      </w:r>
      <w:r w:rsidRPr="003103DB">
        <w:rPr>
          <w:rFonts w:ascii="Amuzeh-New-Bold" w:cs="B Nazanin"/>
          <w:b/>
          <w:bCs/>
          <w:sz w:val="28"/>
          <w:szCs w:val="28"/>
        </w:rPr>
        <w:t xml:space="preserve"> </w:t>
      </w:r>
      <w:r w:rsidRPr="003103DB">
        <w:rPr>
          <w:rFonts w:ascii="Amuzeh-New-Bold" w:cs="B Nazanin" w:hint="cs"/>
          <w:b/>
          <w:bCs/>
          <w:sz w:val="28"/>
          <w:szCs w:val="28"/>
          <w:rtl/>
        </w:rPr>
        <w:t>چگونه</w:t>
      </w:r>
      <w:r w:rsidRPr="003103DB">
        <w:rPr>
          <w:rFonts w:ascii="Amuzeh-New-Bold" w:cs="B Nazanin"/>
          <w:b/>
          <w:bCs/>
          <w:sz w:val="28"/>
          <w:szCs w:val="28"/>
        </w:rPr>
        <w:t xml:space="preserve"> </w:t>
      </w:r>
      <w:r w:rsidRPr="003103DB">
        <w:rPr>
          <w:rFonts w:ascii="Amuzeh-New-Bold" w:cs="B Nazanin" w:hint="cs"/>
          <w:b/>
          <w:bCs/>
          <w:sz w:val="28"/>
          <w:szCs w:val="28"/>
          <w:rtl/>
        </w:rPr>
        <w:t>مورد</w:t>
      </w:r>
      <w:r w:rsidRPr="003103DB">
        <w:rPr>
          <w:rFonts w:ascii="Amuzeh-New-Bold" w:cs="B Nazanin"/>
          <w:b/>
          <w:bCs/>
          <w:sz w:val="28"/>
          <w:szCs w:val="28"/>
        </w:rPr>
        <w:t xml:space="preserve"> </w:t>
      </w:r>
      <w:r w:rsidRPr="003103DB">
        <w:rPr>
          <w:rFonts w:ascii="Amuzeh-New-Bold" w:cs="B Nazanin" w:hint="cs"/>
          <w:b/>
          <w:bCs/>
          <w:sz w:val="28"/>
          <w:szCs w:val="28"/>
          <w:rtl/>
        </w:rPr>
        <w:t>ارزشیابی</w:t>
      </w:r>
      <w:r w:rsidRPr="003103DB">
        <w:rPr>
          <w:rFonts w:ascii="Amuzeh-New-Bold" w:cs="B Nazanin"/>
          <w:b/>
          <w:bCs/>
          <w:sz w:val="28"/>
          <w:szCs w:val="28"/>
        </w:rPr>
        <w:t xml:space="preserve"> </w:t>
      </w:r>
      <w:r w:rsidRPr="003103DB">
        <w:rPr>
          <w:rFonts w:ascii="Amuzeh-New-Bold" w:cs="B Nazanin" w:hint="cs"/>
          <w:b/>
          <w:bCs/>
          <w:sz w:val="28"/>
          <w:szCs w:val="28"/>
          <w:rtl/>
        </w:rPr>
        <w:t>قرار</w:t>
      </w:r>
      <w:r w:rsidRPr="003103DB">
        <w:rPr>
          <w:rFonts w:ascii="Amuzeh-New-Bold" w:cs="B Nazanin"/>
          <w:b/>
          <w:bCs/>
          <w:sz w:val="28"/>
          <w:szCs w:val="28"/>
        </w:rPr>
        <w:t>‌</w:t>
      </w:r>
      <w:r w:rsidRPr="003103DB">
        <w:rPr>
          <w:rFonts w:ascii="Amuzeh-New-Bold" w:cs="B Nazanin"/>
          <w:b/>
          <w:bCs/>
          <w:sz w:val="28"/>
          <w:szCs w:val="28"/>
          <w:rtl/>
        </w:rPr>
        <w:t xml:space="preserve"> می‌</w:t>
      </w:r>
      <w:r w:rsidRPr="003103DB">
        <w:rPr>
          <w:rFonts w:ascii="Amuzeh-New-Bold" w:cs="B Nazanin" w:hint="cs"/>
          <w:b/>
          <w:bCs/>
          <w:sz w:val="28"/>
          <w:szCs w:val="28"/>
          <w:rtl/>
        </w:rPr>
        <w:t>گیرد؟</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ارزشیابی</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عملکرد</w:t>
      </w:r>
      <w:r w:rsidRPr="003103DB">
        <w:rPr>
          <w:rFonts w:ascii="AmuzehNewNormalPS" w:cs="B Nazanin"/>
          <w:sz w:val="28"/>
          <w:szCs w:val="28"/>
        </w:rPr>
        <w:t xml:space="preserve"> </w:t>
      </w:r>
      <w:r w:rsidRPr="003103DB">
        <w:rPr>
          <w:rFonts w:ascii="AmuzehNewNormalPS" w:cs="B Nazanin" w:hint="cs"/>
          <w:sz w:val="28"/>
          <w:szCs w:val="28"/>
          <w:rtl/>
        </w:rPr>
        <w:t>دانش</w:t>
      </w:r>
      <w:r w:rsidRPr="003103DB">
        <w:rPr>
          <w:rFonts w:ascii="AmuzehNewNormalPS" w:cs="B Nazanin"/>
          <w:sz w:val="28"/>
          <w:szCs w:val="28"/>
        </w:rPr>
        <w:t xml:space="preserve"> </w:t>
      </w:r>
      <w:r w:rsidRPr="003103DB">
        <w:rPr>
          <w:rFonts w:ascii="AmuzehNewNormalPS" w:cs="B Nazanin" w:hint="cs"/>
          <w:sz w:val="28"/>
          <w:szCs w:val="28"/>
          <w:rtl/>
        </w:rPr>
        <w:t>آموزان،</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حوزه</w:t>
      </w:r>
      <w:r w:rsidRPr="003103DB">
        <w:rPr>
          <w:rFonts w:ascii="AmuzehNewNormalPS" w:cs="B Nazanin"/>
          <w:sz w:val="28"/>
          <w:szCs w:val="28"/>
        </w:rPr>
        <w:t xml:space="preserve"> </w:t>
      </w:r>
      <w:r w:rsidRPr="003103DB">
        <w:rPr>
          <w:rFonts w:ascii="AmuzehNewNormalPS" w:cs="B Nazanin" w:hint="cs"/>
          <w:sz w:val="28"/>
          <w:szCs w:val="28"/>
          <w:rtl/>
        </w:rPr>
        <w:t>تربیت</w:t>
      </w:r>
      <w:r w:rsidRPr="003103DB">
        <w:rPr>
          <w:rFonts w:ascii="AmuzehNewNormalPS" w:cs="B Nazanin"/>
          <w:sz w:val="28"/>
          <w:szCs w:val="28"/>
        </w:rPr>
        <w:t xml:space="preserve"> </w:t>
      </w:r>
      <w:r w:rsidRPr="003103DB">
        <w:rPr>
          <w:rFonts w:ascii="AmuzehNewNormalPS" w:cs="B Nazanin" w:hint="cs"/>
          <w:sz w:val="28"/>
          <w:szCs w:val="28"/>
          <w:rtl/>
        </w:rPr>
        <w:t>بدنی</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سلامت</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قضاوت</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مورد</w:t>
      </w:r>
      <w:r w:rsidRPr="003103DB">
        <w:rPr>
          <w:rFonts w:ascii="AmuzehNewNormalPS" w:cs="B Nazanin"/>
          <w:sz w:val="28"/>
          <w:szCs w:val="28"/>
        </w:rPr>
        <w:t xml:space="preserve"> </w:t>
      </w:r>
      <w:r w:rsidRPr="003103DB">
        <w:rPr>
          <w:rFonts w:ascii="AmuzehNewNormalPS" w:cs="B Nazanin" w:hint="cs"/>
          <w:sz w:val="28"/>
          <w:szCs w:val="28"/>
          <w:rtl/>
        </w:rPr>
        <w:t>کیفیت</w:t>
      </w:r>
      <w:r w:rsidRPr="003103DB">
        <w:rPr>
          <w:rFonts w:ascii="AmuzehNewNormalPS" w:cs="B Nazanin"/>
          <w:sz w:val="28"/>
          <w:szCs w:val="28"/>
        </w:rPr>
        <w:t xml:space="preserve"> </w:t>
      </w:r>
      <w:r w:rsidRPr="003103DB">
        <w:rPr>
          <w:rFonts w:ascii="AmuzehNewNormalPS" w:cs="B Nazanin" w:hint="cs"/>
          <w:sz w:val="28"/>
          <w:szCs w:val="28"/>
          <w:rtl/>
        </w:rPr>
        <w:t>عملکرد</w:t>
      </w:r>
      <w:r w:rsidRPr="003103DB">
        <w:rPr>
          <w:rFonts w:ascii="AmuzehNewNormalPS" w:cs="B Nazanin"/>
          <w:sz w:val="28"/>
          <w:szCs w:val="28"/>
        </w:rPr>
        <w:t xml:space="preserve"> </w:t>
      </w:r>
      <w:r w:rsidRPr="003103DB">
        <w:rPr>
          <w:rFonts w:ascii="AmuzehNewNormalPS" w:cs="B Nazanin" w:hint="cs"/>
          <w:sz w:val="28"/>
          <w:szCs w:val="28"/>
          <w:rtl/>
        </w:rPr>
        <w:t>آنها</w:t>
      </w:r>
      <w:r w:rsidRPr="003103DB">
        <w:rPr>
          <w:rFonts w:ascii="AmuzehNewNormalPS" w:cs="B Nazanin"/>
          <w:sz w:val="28"/>
          <w:szCs w:val="28"/>
        </w:rPr>
        <w:t xml:space="preserve"> </w:t>
      </w:r>
      <w:r w:rsidRPr="003103DB">
        <w:rPr>
          <w:rFonts w:ascii="AmuzehNewNormalPS" w:cs="B Nazanin" w:hint="cs"/>
          <w:sz w:val="28"/>
          <w:szCs w:val="28"/>
          <w:rtl/>
        </w:rPr>
        <w:t>بهره</w:t>
      </w:r>
      <w:r w:rsidRPr="003103DB">
        <w:rPr>
          <w:rFonts w:ascii="AmuzehNewNormalPS" w:cs="B Nazanin"/>
          <w:sz w:val="28"/>
          <w:szCs w:val="28"/>
        </w:rPr>
        <w:t xml:space="preserve"> </w:t>
      </w:r>
      <w:r w:rsidRPr="003103DB">
        <w:rPr>
          <w:rFonts w:ascii="AmuzehNewNormalPS" w:cs="B Nazanin" w:hint="cs"/>
          <w:sz w:val="28"/>
          <w:szCs w:val="28"/>
          <w:rtl/>
        </w:rPr>
        <w:t>گیری</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سه</w:t>
      </w:r>
      <w:r w:rsidRPr="003103DB">
        <w:rPr>
          <w:rFonts w:ascii="AmuzehNewNormalPS" w:cs="B Nazanin"/>
          <w:sz w:val="28"/>
          <w:szCs w:val="28"/>
        </w:rPr>
        <w:t xml:space="preserve"> </w:t>
      </w:r>
      <w:r w:rsidRPr="003103DB">
        <w:rPr>
          <w:rFonts w:ascii="AmuzehNewNormalPS" w:cs="B Nazanin" w:hint="cs"/>
          <w:sz w:val="28"/>
          <w:szCs w:val="28"/>
          <w:rtl/>
        </w:rPr>
        <w:t>شیوه ارزشیابی</w:t>
      </w:r>
      <w:r w:rsidRPr="003103DB">
        <w:rPr>
          <w:rFonts w:ascii="AmuzehNewNormalPS" w:cs="B Nazanin"/>
          <w:sz w:val="28"/>
          <w:szCs w:val="28"/>
        </w:rPr>
        <w:t xml:space="preserve"> </w:t>
      </w:r>
      <w:r w:rsidRPr="003103DB">
        <w:rPr>
          <w:rFonts w:ascii="AmuzehNewNormalPS" w:cs="B Nazanin" w:hint="cs"/>
          <w:sz w:val="28"/>
          <w:szCs w:val="28"/>
          <w:rtl/>
        </w:rPr>
        <w:t>ورودی،</w:t>
      </w:r>
      <w:r w:rsidRPr="003103DB">
        <w:rPr>
          <w:rFonts w:ascii="AmuzehNewNormalPS" w:cs="B Nazanin"/>
          <w:sz w:val="28"/>
          <w:szCs w:val="28"/>
        </w:rPr>
        <w:t xml:space="preserve"> </w:t>
      </w:r>
      <w:r w:rsidRPr="003103DB">
        <w:rPr>
          <w:rFonts w:ascii="AmuzehNewNormalPS" w:cs="B Nazanin" w:hint="cs"/>
          <w:sz w:val="28"/>
          <w:szCs w:val="28"/>
          <w:rtl/>
        </w:rPr>
        <w:t>مستمر</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پایانی</w:t>
      </w:r>
      <w:r w:rsidRPr="003103DB">
        <w:rPr>
          <w:rFonts w:ascii="AmuzehNewNormalPS" w:cs="B Nazanin"/>
          <w:sz w:val="28"/>
          <w:szCs w:val="28"/>
        </w:rPr>
        <w:t xml:space="preserve"> </w:t>
      </w:r>
      <w:r w:rsidRPr="003103DB">
        <w:rPr>
          <w:rFonts w:ascii="AmuzehNewNormalPS" w:cs="B Nazanin" w:hint="cs"/>
          <w:sz w:val="28"/>
          <w:szCs w:val="28"/>
          <w:rtl/>
        </w:rPr>
        <w:t>ضروری</w:t>
      </w:r>
      <w:r w:rsidRPr="003103DB">
        <w:rPr>
          <w:rFonts w:ascii="AmuzehNewNormalPS" w:cs="B Nazanin"/>
          <w:sz w:val="28"/>
          <w:szCs w:val="28"/>
        </w:rPr>
        <w:t xml:space="preserve"> </w:t>
      </w:r>
      <w:r w:rsidRPr="003103DB">
        <w:rPr>
          <w:rFonts w:ascii="AmuzehNewNormalPS" w:cs="B Nazanin" w:hint="cs"/>
          <w:sz w:val="28"/>
          <w:szCs w:val="28"/>
          <w:rtl/>
        </w:rPr>
        <w:t>است</w:t>
      </w:r>
      <w:r w:rsidRPr="003103DB">
        <w:rPr>
          <w:rFonts w:ascii="AmuzehNewNormalPS" w:cs="B Nazanin"/>
          <w:sz w:val="28"/>
          <w:szCs w:val="28"/>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Bold" w:cs="B Nazanin" w:hint="cs"/>
          <w:b/>
          <w:bCs/>
          <w:sz w:val="28"/>
          <w:szCs w:val="28"/>
          <w:rtl/>
        </w:rPr>
        <w:lastRenderedPageBreak/>
        <w:t>سنجش</w:t>
      </w:r>
      <w:r w:rsidRPr="003103DB">
        <w:rPr>
          <w:rFonts w:ascii="Amuzeh-New-Bold" w:cs="B Nazanin"/>
          <w:b/>
          <w:bCs/>
          <w:sz w:val="28"/>
          <w:szCs w:val="28"/>
        </w:rPr>
        <w:t xml:space="preserve"> </w:t>
      </w:r>
      <w:r w:rsidRPr="003103DB">
        <w:rPr>
          <w:rFonts w:ascii="Amuzeh-New-Bold" w:cs="B Nazanin" w:hint="cs"/>
          <w:b/>
          <w:bCs/>
          <w:sz w:val="28"/>
          <w:szCs w:val="28"/>
          <w:rtl/>
        </w:rPr>
        <w:t>و</w:t>
      </w:r>
      <w:r w:rsidRPr="003103DB">
        <w:rPr>
          <w:rFonts w:ascii="Amuzeh-New-Bold" w:cs="B Nazanin"/>
          <w:b/>
          <w:bCs/>
          <w:sz w:val="28"/>
          <w:szCs w:val="28"/>
        </w:rPr>
        <w:t xml:space="preserve"> </w:t>
      </w:r>
      <w:r w:rsidRPr="003103DB">
        <w:rPr>
          <w:rFonts w:ascii="Amuzeh-New-Bold" w:cs="B Nazanin" w:hint="cs"/>
          <w:b/>
          <w:bCs/>
          <w:sz w:val="28"/>
          <w:szCs w:val="28"/>
          <w:rtl/>
        </w:rPr>
        <w:t>ارزشیابی</w:t>
      </w:r>
      <w:r w:rsidRPr="003103DB">
        <w:rPr>
          <w:rFonts w:ascii="Amuzeh-New-Bold" w:cs="B Nazanin"/>
          <w:b/>
          <w:bCs/>
          <w:sz w:val="28"/>
          <w:szCs w:val="28"/>
        </w:rPr>
        <w:t xml:space="preserve"> </w:t>
      </w:r>
      <w:r w:rsidRPr="003103DB">
        <w:rPr>
          <w:rFonts w:ascii="Amuzeh-New-Bold" w:cs="B Nazanin" w:hint="cs"/>
          <w:b/>
          <w:bCs/>
          <w:sz w:val="28"/>
          <w:szCs w:val="28"/>
          <w:rtl/>
        </w:rPr>
        <w:t>ورودی</w:t>
      </w:r>
      <w:r w:rsidRPr="003103DB">
        <w:rPr>
          <w:rFonts w:ascii="Amuzeh-New-Bold" w:cs="B Nazanin"/>
          <w:b/>
          <w:bCs/>
          <w:sz w:val="28"/>
          <w:szCs w:val="28"/>
        </w:rPr>
        <w:t>:</w:t>
      </w:r>
      <w:r w:rsidRPr="003103DB">
        <w:rPr>
          <w:rFonts w:ascii="AmuzehNewNormalPS" w:cs="B Nazanin" w:hint="cs"/>
          <w:sz w:val="28"/>
          <w:szCs w:val="28"/>
          <w:rtl/>
        </w:rPr>
        <w:t>این</w:t>
      </w:r>
      <w:r w:rsidRPr="003103DB">
        <w:rPr>
          <w:rFonts w:ascii="AmuzehNewNormalPS" w:cs="B Nazanin"/>
          <w:sz w:val="28"/>
          <w:szCs w:val="28"/>
        </w:rPr>
        <w:t xml:space="preserve"> </w:t>
      </w:r>
      <w:r w:rsidRPr="003103DB">
        <w:rPr>
          <w:rFonts w:ascii="AmuzehNewNormalPS" w:cs="B Nazanin" w:hint="cs"/>
          <w:sz w:val="28"/>
          <w:szCs w:val="28"/>
          <w:rtl/>
        </w:rPr>
        <w:t>شیوه</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ارزشیابی</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منظور</w:t>
      </w:r>
      <w:r w:rsidRPr="003103DB">
        <w:rPr>
          <w:rFonts w:ascii="AmuzehNewNormalPS" w:cs="B Nazanin"/>
          <w:sz w:val="28"/>
          <w:szCs w:val="28"/>
        </w:rPr>
        <w:t xml:space="preserve"> </w:t>
      </w:r>
      <w:r w:rsidRPr="003103DB">
        <w:rPr>
          <w:rFonts w:ascii="AmuzehNewNormalPS" w:cs="B Nazanin" w:hint="cs"/>
          <w:sz w:val="28"/>
          <w:szCs w:val="28"/>
          <w:rtl/>
        </w:rPr>
        <w:t>آگاهی</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میزان</w:t>
      </w:r>
      <w:r w:rsidRPr="003103DB">
        <w:rPr>
          <w:rFonts w:ascii="AmuzehNewNormalPS" w:cs="B Nazanin"/>
          <w:sz w:val="28"/>
          <w:szCs w:val="28"/>
        </w:rPr>
        <w:t xml:space="preserve"> </w:t>
      </w:r>
      <w:r w:rsidRPr="003103DB">
        <w:rPr>
          <w:rFonts w:ascii="AmuzehNewNormalPS" w:cs="B Nazanin" w:hint="cs"/>
          <w:sz w:val="28"/>
          <w:szCs w:val="28"/>
          <w:rtl/>
        </w:rPr>
        <w:t>آمادگی</w:t>
      </w:r>
      <w:r w:rsidRPr="003103DB">
        <w:rPr>
          <w:rFonts w:ascii="AmuzehNewNormalPS" w:cs="B Nazanin"/>
          <w:sz w:val="28"/>
          <w:szCs w:val="28"/>
        </w:rPr>
        <w:t xml:space="preserve"> </w:t>
      </w:r>
      <w:r w:rsidRPr="003103DB">
        <w:rPr>
          <w:rFonts w:ascii="AmuzehNewNormalPS" w:cs="B Nazanin" w:hint="cs"/>
          <w:sz w:val="28"/>
          <w:szCs w:val="28"/>
          <w:rtl/>
        </w:rPr>
        <w:t>جسمانی</w:t>
      </w:r>
      <w:r w:rsidRPr="003103DB">
        <w:rPr>
          <w:rFonts w:ascii="AmuzehNewNormalPS" w:cs="B Nazanin"/>
          <w:sz w:val="28"/>
          <w:szCs w:val="28"/>
        </w:rPr>
        <w:t xml:space="preserve"> </w:t>
      </w:r>
      <w:r w:rsidRPr="003103DB">
        <w:rPr>
          <w:rFonts w:ascii="AmuzehNewNormalPS" w:cs="B Nazanin" w:hint="cs"/>
          <w:sz w:val="28"/>
          <w:szCs w:val="28"/>
          <w:rtl/>
        </w:rPr>
        <w:t>‌‌دانش‌آموزان و</w:t>
      </w:r>
      <w:r w:rsidRPr="003103DB">
        <w:rPr>
          <w:rFonts w:ascii="AmuzehNewNormalPS" w:cs="B Nazanin"/>
          <w:sz w:val="28"/>
          <w:szCs w:val="28"/>
        </w:rPr>
        <w:t xml:space="preserve"> </w:t>
      </w:r>
      <w:r w:rsidRPr="003103DB">
        <w:rPr>
          <w:rFonts w:ascii="AmuzehNewNormalPS" w:cs="B Nazanin" w:hint="cs"/>
          <w:sz w:val="28"/>
          <w:szCs w:val="28"/>
          <w:rtl/>
        </w:rPr>
        <w:t>تشخیص</w:t>
      </w:r>
      <w:r w:rsidRPr="003103DB">
        <w:rPr>
          <w:rFonts w:ascii="AmuzehNewNormalPS" w:cs="B Nazanin"/>
          <w:sz w:val="28"/>
          <w:szCs w:val="28"/>
        </w:rPr>
        <w:t xml:space="preserve"> </w:t>
      </w:r>
      <w:r w:rsidRPr="003103DB">
        <w:rPr>
          <w:rFonts w:ascii="AmuzehNewNormalPS" w:cs="B Nazanin" w:hint="cs"/>
          <w:sz w:val="28"/>
          <w:szCs w:val="28"/>
          <w:rtl/>
        </w:rPr>
        <w:t>مهارت</w:t>
      </w:r>
      <w:r w:rsidRPr="003103DB">
        <w:rPr>
          <w:rFonts w:ascii="AmuzehNewNormalPS" w:cs="B Nazanin"/>
          <w:sz w:val="28"/>
          <w:szCs w:val="28"/>
          <w:rtl/>
        </w:rPr>
        <w:t xml:space="preserve">‌های  </w:t>
      </w:r>
      <w:r w:rsidRPr="003103DB">
        <w:rPr>
          <w:rFonts w:ascii="AmuzehNewNormalPS" w:cs="B Nazanin" w:hint="cs"/>
          <w:sz w:val="28"/>
          <w:szCs w:val="28"/>
          <w:rtl/>
        </w:rPr>
        <w:t>اولیه</w:t>
      </w:r>
      <w:r w:rsidRPr="003103DB">
        <w:rPr>
          <w:rFonts w:ascii="AmuzehNewNormalPS" w:cs="B Nazanin"/>
          <w:sz w:val="28"/>
          <w:szCs w:val="28"/>
        </w:rPr>
        <w:t xml:space="preserve"> </w:t>
      </w:r>
      <w:r w:rsidRPr="003103DB">
        <w:rPr>
          <w:rFonts w:ascii="AmuzehNewNormalPS" w:cs="B Nazanin" w:hint="cs"/>
          <w:sz w:val="28"/>
          <w:szCs w:val="28"/>
          <w:rtl/>
        </w:rPr>
        <w:t>آنها</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ورزش</w:t>
      </w:r>
      <w:r w:rsidRPr="003103DB">
        <w:rPr>
          <w:rFonts w:ascii="AmuzehNewNormalPS" w:cs="B Nazanin"/>
          <w:sz w:val="28"/>
          <w:szCs w:val="28"/>
          <w:rtl/>
        </w:rPr>
        <w:t xml:space="preserve">‌های  </w:t>
      </w:r>
      <w:r w:rsidRPr="003103DB">
        <w:rPr>
          <w:rFonts w:ascii="AmuzehNewNormalPS" w:cs="B Nazanin" w:hint="cs"/>
          <w:sz w:val="28"/>
          <w:szCs w:val="28"/>
          <w:rtl/>
        </w:rPr>
        <w:t>موردنظر،</w:t>
      </w:r>
      <w:r w:rsidRPr="003103DB">
        <w:rPr>
          <w:rFonts w:ascii="AmuzehNewNormalPS" w:cs="B Nazanin"/>
          <w:sz w:val="28"/>
          <w:szCs w:val="28"/>
        </w:rPr>
        <w:t xml:space="preserve"> </w:t>
      </w:r>
      <w:r w:rsidRPr="003103DB">
        <w:rPr>
          <w:rFonts w:ascii="AmuzehNewNormalPS" w:cs="B Nazanin" w:hint="cs"/>
          <w:sz w:val="28"/>
          <w:szCs w:val="28"/>
          <w:rtl/>
        </w:rPr>
        <w:t>صورت</w:t>
      </w:r>
      <w:r w:rsidRPr="003103DB">
        <w:rPr>
          <w:rFonts w:ascii="AmuzehNewNormalPS" w:cs="B Nazanin"/>
          <w:sz w:val="28"/>
          <w:szCs w:val="28"/>
        </w:rPr>
        <w:t xml:space="preserve"> </w:t>
      </w:r>
      <w:r w:rsidRPr="003103DB">
        <w:rPr>
          <w:rFonts w:ascii="AmuzehNewNormalPS" w:cs="B Nazanin" w:hint="cs"/>
          <w:sz w:val="28"/>
          <w:szCs w:val="28"/>
          <w:rtl/>
        </w:rPr>
        <w:t>م</w:t>
      </w:r>
      <w:r w:rsidRPr="003103DB">
        <w:rPr>
          <w:rFonts w:ascii="AmuzehNewNormalPS" w:cs="B Nazanin"/>
          <w:sz w:val="28"/>
          <w:szCs w:val="28"/>
        </w:rPr>
        <w:t xml:space="preserve"> </w:t>
      </w:r>
      <w:r w:rsidRPr="003103DB">
        <w:rPr>
          <w:rFonts w:ascii="AmuzehNewNormalPS" w:cs="B Nazanin" w:hint="cs"/>
          <w:sz w:val="28"/>
          <w:szCs w:val="28"/>
          <w:rtl/>
        </w:rPr>
        <w:t>یگیرد</w:t>
      </w:r>
      <w:r w:rsidRPr="003103DB">
        <w:rPr>
          <w:rFonts w:ascii="AmuzehNewNormalPS" w:cs="B Nazanin"/>
          <w:sz w:val="28"/>
          <w:szCs w:val="28"/>
        </w:rPr>
        <w:t xml:space="preserve">. </w:t>
      </w:r>
      <w:r w:rsidRPr="003103DB">
        <w:rPr>
          <w:rFonts w:ascii="AmuzehNewNormalPS" w:cs="B Nazanin" w:hint="cs"/>
          <w:sz w:val="28"/>
          <w:szCs w:val="28"/>
          <w:rtl/>
        </w:rPr>
        <w:t>مشاهده</w:t>
      </w:r>
      <w:r w:rsidRPr="003103DB">
        <w:rPr>
          <w:rFonts w:ascii="AmuzehNewNormalPS" w:cs="B Nazanin"/>
          <w:sz w:val="28"/>
          <w:szCs w:val="28"/>
        </w:rPr>
        <w:t xml:space="preserve"> </w:t>
      </w:r>
      <w:r w:rsidRPr="003103DB">
        <w:rPr>
          <w:rFonts w:ascii="AmuzehNewNormalPS" w:cs="B Nazanin" w:hint="cs"/>
          <w:sz w:val="28"/>
          <w:szCs w:val="28"/>
          <w:rtl/>
        </w:rPr>
        <w:t>رفتار</w:t>
      </w:r>
      <w:r w:rsidRPr="003103DB">
        <w:rPr>
          <w:rFonts w:ascii="AmuzehNewNormalPS" w:cs="B Nazanin"/>
          <w:sz w:val="28"/>
          <w:szCs w:val="28"/>
        </w:rPr>
        <w:t xml:space="preserve"> </w:t>
      </w:r>
      <w:r w:rsidRPr="003103DB">
        <w:rPr>
          <w:rFonts w:ascii="AmuzehNewNormalPS" w:cs="B Nazanin" w:hint="cs"/>
          <w:sz w:val="28"/>
          <w:szCs w:val="28"/>
          <w:rtl/>
        </w:rPr>
        <w:t>‌‌دانش‌آموزان در</w:t>
      </w:r>
      <w:r w:rsidRPr="003103DB">
        <w:rPr>
          <w:rFonts w:ascii="AmuzehNewNormalPS" w:cs="B Nazanin"/>
          <w:sz w:val="28"/>
          <w:szCs w:val="28"/>
        </w:rPr>
        <w:t xml:space="preserve"> </w:t>
      </w:r>
      <w:r w:rsidRPr="003103DB">
        <w:rPr>
          <w:rFonts w:ascii="AmuzehNewNormalPS" w:cs="B Nazanin" w:hint="cs"/>
          <w:sz w:val="28"/>
          <w:szCs w:val="28"/>
          <w:rtl/>
        </w:rPr>
        <w:t>هنگام</w:t>
      </w:r>
      <w:r w:rsidRPr="003103DB">
        <w:rPr>
          <w:rFonts w:ascii="AmuzehNewNormalPS" w:cs="B Nazanin"/>
          <w:sz w:val="28"/>
          <w:szCs w:val="28"/>
        </w:rPr>
        <w:t xml:space="preserve"> </w:t>
      </w:r>
      <w:r w:rsidRPr="003103DB">
        <w:rPr>
          <w:rFonts w:ascii="AmuzehNewNormalPS" w:cs="B Nazanin" w:hint="cs"/>
          <w:sz w:val="28"/>
          <w:szCs w:val="28"/>
          <w:rtl/>
        </w:rPr>
        <w:t>انجام</w:t>
      </w:r>
      <w:r w:rsidRPr="003103DB">
        <w:rPr>
          <w:rFonts w:ascii="AmuzehNewNormalPS" w:cs="B Nazanin"/>
          <w:sz w:val="28"/>
          <w:szCs w:val="28"/>
        </w:rPr>
        <w:t xml:space="preserve"> </w:t>
      </w:r>
      <w:r w:rsidRPr="003103DB">
        <w:rPr>
          <w:rFonts w:ascii="AmuzehNewNormalPS" w:cs="B Nazanin" w:hint="cs"/>
          <w:sz w:val="28"/>
          <w:szCs w:val="28"/>
          <w:rtl/>
        </w:rPr>
        <w:t>فعّالیت</w:t>
      </w:r>
      <w:r w:rsidRPr="003103DB">
        <w:rPr>
          <w:rFonts w:ascii="AmuzehNewNormalPS" w:cs="B Nazanin"/>
          <w:sz w:val="28"/>
          <w:szCs w:val="28"/>
          <w:rtl/>
        </w:rPr>
        <w:t xml:space="preserve">‌های  </w:t>
      </w:r>
      <w:r w:rsidRPr="003103DB">
        <w:rPr>
          <w:rFonts w:ascii="AmuzehNewNormalPS" w:cs="B Nazanin" w:hint="cs"/>
          <w:sz w:val="28"/>
          <w:szCs w:val="28"/>
          <w:rtl/>
        </w:rPr>
        <w:t>مرتبط</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پرسش</w:t>
      </w:r>
      <w:r w:rsidRPr="003103DB">
        <w:rPr>
          <w:rFonts w:ascii="AmuzehNewNormalPS" w:cs="B Nazanin"/>
          <w:sz w:val="28"/>
          <w:szCs w:val="28"/>
          <w:rtl/>
        </w:rPr>
        <w:t xml:space="preserve">‌های  </w:t>
      </w:r>
      <w:r w:rsidRPr="003103DB">
        <w:rPr>
          <w:rFonts w:ascii="AmuzehNewNormalPS" w:cs="B Nazanin" w:hint="cs"/>
          <w:sz w:val="28"/>
          <w:szCs w:val="28"/>
          <w:rtl/>
        </w:rPr>
        <w:t>شفاهی، ابزار</w:t>
      </w:r>
      <w:r w:rsidRPr="003103DB">
        <w:rPr>
          <w:rFonts w:ascii="AmuzehNewNormalPS" w:cs="B Nazanin"/>
          <w:sz w:val="28"/>
          <w:szCs w:val="28"/>
        </w:rPr>
        <w:t xml:space="preserve"> </w:t>
      </w:r>
      <w:r w:rsidRPr="003103DB">
        <w:rPr>
          <w:rFonts w:ascii="AmuzehNewNormalPS" w:cs="B Nazanin" w:hint="cs"/>
          <w:sz w:val="28"/>
          <w:szCs w:val="28"/>
          <w:rtl/>
        </w:rPr>
        <w:t>مناسبی</w:t>
      </w:r>
      <w:r w:rsidRPr="003103DB">
        <w:rPr>
          <w:rFonts w:ascii="AmuzehNewNormalPS" w:cs="B Nazanin"/>
          <w:sz w:val="28"/>
          <w:szCs w:val="28"/>
        </w:rPr>
        <w:t xml:space="preserve"> </w:t>
      </w:r>
      <w:r w:rsidRPr="003103DB">
        <w:rPr>
          <w:rFonts w:ascii="AmuzehNewNormalPS" w:cs="B Nazanin" w:hint="cs"/>
          <w:sz w:val="28"/>
          <w:szCs w:val="28"/>
          <w:rtl/>
        </w:rPr>
        <w:t>برای</w:t>
      </w:r>
      <w:r w:rsidRPr="003103DB">
        <w:rPr>
          <w:rFonts w:ascii="AmuzehNewNormalPS" w:cs="B Nazanin"/>
          <w:sz w:val="28"/>
          <w:szCs w:val="28"/>
        </w:rPr>
        <w:t xml:space="preserve"> </w:t>
      </w:r>
      <w:r w:rsidRPr="003103DB">
        <w:rPr>
          <w:rFonts w:ascii="AmuzehNewNormalPS" w:cs="B Nazanin" w:hint="cs"/>
          <w:sz w:val="28"/>
          <w:szCs w:val="28"/>
          <w:rtl/>
        </w:rPr>
        <w:t>تشخیص</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این</w:t>
      </w:r>
      <w:r w:rsidRPr="003103DB">
        <w:rPr>
          <w:rFonts w:ascii="AmuzehNewNormalPS" w:cs="B Nazanin"/>
          <w:sz w:val="28"/>
          <w:szCs w:val="28"/>
        </w:rPr>
        <w:t xml:space="preserve"> </w:t>
      </w:r>
      <w:r w:rsidRPr="003103DB">
        <w:rPr>
          <w:rFonts w:ascii="AmuzehNewNormalPS" w:cs="B Nazanin" w:hint="cs"/>
          <w:sz w:val="28"/>
          <w:szCs w:val="28"/>
          <w:rtl/>
        </w:rPr>
        <w:t>نوع</w:t>
      </w:r>
      <w:r w:rsidRPr="003103DB">
        <w:rPr>
          <w:rFonts w:ascii="AmuzehNewNormalPS" w:cs="B Nazanin"/>
          <w:sz w:val="28"/>
          <w:szCs w:val="28"/>
        </w:rPr>
        <w:t xml:space="preserve"> </w:t>
      </w:r>
      <w:r w:rsidRPr="003103DB">
        <w:rPr>
          <w:rFonts w:ascii="AmuzehNewNormalPS" w:cs="B Nazanin" w:hint="cs"/>
          <w:sz w:val="28"/>
          <w:szCs w:val="28"/>
          <w:rtl/>
        </w:rPr>
        <w:t>ارزشیابی</w:t>
      </w:r>
      <w:r w:rsidRPr="003103DB">
        <w:rPr>
          <w:rFonts w:ascii="AmuzehNewNormalPS" w:cs="B Nazanin"/>
          <w:sz w:val="28"/>
          <w:szCs w:val="28"/>
        </w:rPr>
        <w:t xml:space="preserve"> </w:t>
      </w:r>
      <w:r w:rsidRPr="003103DB">
        <w:rPr>
          <w:rFonts w:ascii="AmuzehNewNormalPS" w:cs="B Nazanin" w:hint="cs"/>
          <w:sz w:val="28"/>
          <w:szCs w:val="28"/>
          <w:rtl/>
        </w:rPr>
        <w:t>است</w:t>
      </w:r>
      <w:r w:rsidRPr="003103DB">
        <w:rPr>
          <w:rFonts w:ascii="AmuzehNewNormalPS" w:cs="B Nazanin"/>
          <w:sz w:val="28"/>
          <w:szCs w:val="28"/>
        </w:rPr>
        <w:t xml:space="preserve">. </w:t>
      </w:r>
      <w:r w:rsidRPr="003103DB">
        <w:rPr>
          <w:rFonts w:ascii="AmuzehNewNormalPS" w:cs="B Nazanin" w:hint="cs"/>
          <w:sz w:val="28"/>
          <w:szCs w:val="28"/>
          <w:rtl/>
        </w:rPr>
        <w:t>معلمان</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توانند</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این</w:t>
      </w:r>
      <w:r w:rsidRPr="003103DB">
        <w:rPr>
          <w:rFonts w:ascii="AmuzehNewNormalPS" w:cs="B Nazanin"/>
          <w:sz w:val="28"/>
          <w:szCs w:val="28"/>
        </w:rPr>
        <w:t xml:space="preserve"> </w:t>
      </w:r>
      <w:r w:rsidRPr="003103DB">
        <w:rPr>
          <w:rFonts w:ascii="AmuzehNewNormalPS" w:cs="B Nazanin" w:hint="cs"/>
          <w:sz w:val="28"/>
          <w:szCs w:val="28"/>
          <w:rtl/>
        </w:rPr>
        <w:t>شیوه</w:t>
      </w:r>
      <w:r w:rsidRPr="003103DB">
        <w:rPr>
          <w:rFonts w:ascii="AmuzehNewNormalPS" w:cs="B Nazanin"/>
          <w:sz w:val="28"/>
          <w:szCs w:val="28"/>
        </w:rPr>
        <w:t xml:space="preserve"> </w:t>
      </w:r>
      <w:r w:rsidRPr="003103DB">
        <w:rPr>
          <w:rFonts w:ascii="AmuzehNewNormalPS" w:cs="B Nazanin" w:hint="cs"/>
          <w:sz w:val="28"/>
          <w:szCs w:val="28"/>
          <w:rtl/>
        </w:rPr>
        <w:t>برای</w:t>
      </w:r>
      <w:r w:rsidRPr="003103DB">
        <w:rPr>
          <w:rFonts w:ascii="AmuzehNewNormalPS" w:cs="B Nazanin"/>
          <w:sz w:val="28"/>
          <w:szCs w:val="28"/>
        </w:rPr>
        <w:t xml:space="preserve"> </w:t>
      </w:r>
      <w:r w:rsidRPr="003103DB">
        <w:rPr>
          <w:rFonts w:ascii="AmuzehNewNormalPS" w:cs="B Nazanin" w:hint="cs"/>
          <w:sz w:val="28"/>
          <w:szCs w:val="28"/>
          <w:rtl/>
        </w:rPr>
        <w:t>شروع</w:t>
      </w:r>
      <w:r w:rsidRPr="003103DB">
        <w:rPr>
          <w:rFonts w:ascii="AmuzehNewNormalPS" w:cs="B Nazanin"/>
          <w:sz w:val="28"/>
          <w:szCs w:val="28"/>
        </w:rPr>
        <w:t xml:space="preserve"> </w:t>
      </w:r>
      <w:r w:rsidRPr="003103DB">
        <w:rPr>
          <w:rFonts w:ascii="AmuzehNewNormalPS" w:cs="B Nazanin" w:hint="cs"/>
          <w:sz w:val="28"/>
          <w:szCs w:val="28"/>
          <w:rtl/>
        </w:rPr>
        <w:t>تدریس</w:t>
      </w:r>
      <w:r w:rsidRPr="003103DB">
        <w:rPr>
          <w:rFonts w:ascii="AmuzehNewNormalPS" w:cs="B Nazanin"/>
          <w:sz w:val="28"/>
          <w:szCs w:val="28"/>
        </w:rPr>
        <w:t xml:space="preserve"> </w:t>
      </w:r>
      <w:r w:rsidRPr="003103DB">
        <w:rPr>
          <w:rFonts w:ascii="AmuzehNewNormalPS" w:cs="B Nazanin" w:hint="cs"/>
          <w:sz w:val="28"/>
          <w:szCs w:val="28"/>
          <w:rtl/>
        </w:rPr>
        <w:t>مطالب</w:t>
      </w:r>
      <w:r w:rsidRPr="003103DB">
        <w:rPr>
          <w:rFonts w:ascii="AmuzehNewNormalPS" w:cs="B Nazanin"/>
          <w:sz w:val="28"/>
          <w:szCs w:val="28"/>
        </w:rPr>
        <w:t xml:space="preserve"> </w:t>
      </w:r>
      <w:r w:rsidRPr="003103DB">
        <w:rPr>
          <w:rFonts w:ascii="AmuzehNewNormalPS" w:cs="B Nazanin" w:hint="cs"/>
          <w:sz w:val="28"/>
          <w:szCs w:val="28"/>
          <w:rtl/>
        </w:rPr>
        <w:t>جدید</w:t>
      </w:r>
      <w:r w:rsidRPr="003103DB">
        <w:rPr>
          <w:rFonts w:ascii="AmuzehNewNormalPS" w:cs="B Nazanin"/>
          <w:sz w:val="28"/>
          <w:szCs w:val="28"/>
        </w:rPr>
        <w:t xml:space="preserve"> </w:t>
      </w:r>
      <w:r w:rsidRPr="003103DB">
        <w:rPr>
          <w:rFonts w:ascii="AmuzehNewNormalPS" w:cs="B Nazanin" w:hint="cs"/>
          <w:sz w:val="28"/>
          <w:szCs w:val="28"/>
          <w:rtl/>
        </w:rPr>
        <w:t>استفاده</w:t>
      </w:r>
      <w:r w:rsidRPr="003103DB">
        <w:rPr>
          <w:rFonts w:ascii="AmuzehNewNormalPS" w:cs="B Nazanin"/>
          <w:sz w:val="28"/>
          <w:szCs w:val="28"/>
        </w:rPr>
        <w:t xml:space="preserve"> </w:t>
      </w:r>
      <w:r w:rsidRPr="003103DB">
        <w:rPr>
          <w:rFonts w:ascii="AmuzehNewNormalPS" w:cs="B Nazanin" w:hint="cs"/>
          <w:sz w:val="28"/>
          <w:szCs w:val="28"/>
          <w:rtl/>
        </w:rPr>
        <w:t>کنند</w:t>
      </w:r>
      <w:r w:rsidRPr="003103DB">
        <w:rPr>
          <w:rFonts w:ascii="AmuzehNewNormalPS" w:cs="B Nazanin"/>
          <w:sz w:val="28"/>
          <w:szCs w:val="28"/>
        </w:rPr>
        <w:t>.</w:t>
      </w:r>
    </w:p>
    <w:p w:rsidR="000622CE" w:rsidRPr="003103DB" w:rsidRDefault="000622CE" w:rsidP="000622CE">
      <w:pPr>
        <w:autoSpaceDE w:val="0"/>
        <w:autoSpaceDN w:val="0"/>
        <w:bidi/>
        <w:adjustRightInd w:val="0"/>
        <w:spacing w:after="0" w:line="360" w:lineRule="auto"/>
        <w:jc w:val="both"/>
        <w:rPr>
          <w:rFonts w:ascii="Amuzeh-New-Bold" w:cs="B Nazanin"/>
          <w:b/>
          <w:bCs/>
          <w:sz w:val="28"/>
          <w:szCs w:val="28"/>
        </w:rPr>
      </w:pPr>
      <w:r w:rsidRPr="003103DB">
        <w:rPr>
          <w:rFonts w:ascii="Amuzeh-New-Bold" w:cs="B Nazanin" w:hint="cs"/>
          <w:b/>
          <w:bCs/>
          <w:sz w:val="28"/>
          <w:szCs w:val="28"/>
          <w:rtl/>
        </w:rPr>
        <w:t>سنجش</w:t>
      </w:r>
      <w:r w:rsidRPr="003103DB">
        <w:rPr>
          <w:rFonts w:ascii="Amuzeh-New-Bold" w:cs="B Nazanin"/>
          <w:b/>
          <w:bCs/>
          <w:sz w:val="28"/>
          <w:szCs w:val="28"/>
        </w:rPr>
        <w:t xml:space="preserve"> </w:t>
      </w:r>
      <w:r w:rsidRPr="003103DB">
        <w:rPr>
          <w:rFonts w:ascii="Amuzeh-New-Bold" w:cs="B Nazanin" w:hint="cs"/>
          <w:b/>
          <w:bCs/>
          <w:sz w:val="28"/>
          <w:szCs w:val="28"/>
          <w:rtl/>
        </w:rPr>
        <w:t>و</w:t>
      </w:r>
      <w:r w:rsidRPr="003103DB">
        <w:rPr>
          <w:rFonts w:ascii="Amuzeh-New-Bold" w:cs="B Nazanin"/>
          <w:b/>
          <w:bCs/>
          <w:sz w:val="28"/>
          <w:szCs w:val="28"/>
        </w:rPr>
        <w:t xml:space="preserve"> </w:t>
      </w:r>
      <w:r w:rsidRPr="003103DB">
        <w:rPr>
          <w:rFonts w:ascii="Amuzeh-New-Bold" w:cs="B Nazanin" w:hint="cs"/>
          <w:b/>
          <w:bCs/>
          <w:sz w:val="28"/>
          <w:szCs w:val="28"/>
          <w:rtl/>
        </w:rPr>
        <w:t>ارزشیابی</w:t>
      </w:r>
      <w:r w:rsidRPr="003103DB">
        <w:rPr>
          <w:rFonts w:ascii="Amuzeh-New-Bold" w:cs="B Nazanin"/>
          <w:b/>
          <w:bCs/>
          <w:sz w:val="28"/>
          <w:szCs w:val="28"/>
        </w:rPr>
        <w:t xml:space="preserve"> </w:t>
      </w:r>
      <w:r w:rsidRPr="003103DB">
        <w:rPr>
          <w:rFonts w:ascii="Amuzeh-New-Bold" w:cs="B Nazanin" w:hint="cs"/>
          <w:b/>
          <w:bCs/>
          <w:sz w:val="28"/>
          <w:szCs w:val="28"/>
          <w:rtl/>
        </w:rPr>
        <w:t xml:space="preserve">مستمر : </w:t>
      </w:r>
      <w:r w:rsidRPr="003103DB">
        <w:rPr>
          <w:rFonts w:ascii="AmuzehNewNormalPS" w:cs="B Nazanin" w:hint="cs"/>
          <w:sz w:val="28"/>
          <w:szCs w:val="28"/>
          <w:rtl/>
        </w:rPr>
        <w:t>ارزشیابی</w:t>
      </w:r>
      <w:r w:rsidRPr="003103DB">
        <w:rPr>
          <w:rFonts w:ascii="AmuzehNewNormalPS" w:cs="B Nazanin"/>
          <w:sz w:val="28"/>
          <w:szCs w:val="28"/>
        </w:rPr>
        <w:t xml:space="preserve"> </w:t>
      </w:r>
      <w:r w:rsidRPr="003103DB">
        <w:rPr>
          <w:rFonts w:ascii="AmuzehNewNormalPS" w:cs="B Nazanin" w:hint="cs"/>
          <w:sz w:val="28"/>
          <w:szCs w:val="28"/>
          <w:rtl/>
        </w:rPr>
        <w:t>مستمر</w:t>
      </w:r>
      <w:r w:rsidRPr="003103DB">
        <w:rPr>
          <w:rFonts w:ascii="AmuzehNewNormalPS" w:cs="B Nazanin"/>
          <w:sz w:val="28"/>
          <w:szCs w:val="28"/>
        </w:rPr>
        <w:t xml:space="preserve"> </w:t>
      </w:r>
      <w:r w:rsidRPr="003103DB">
        <w:rPr>
          <w:rFonts w:ascii="AmuzehNewNormalPS" w:cs="B Nazanin" w:hint="cs"/>
          <w:sz w:val="28"/>
          <w:szCs w:val="28"/>
          <w:rtl/>
        </w:rPr>
        <w:t>یا</w:t>
      </w:r>
      <w:r w:rsidRPr="003103DB">
        <w:rPr>
          <w:rFonts w:ascii="AmuzehNewNormalPS" w:cs="B Nazanin"/>
          <w:sz w:val="28"/>
          <w:szCs w:val="28"/>
        </w:rPr>
        <w:t xml:space="preserve"> </w:t>
      </w:r>
      <w:r w:rsidRPr="003103DB">
        <w:rPr>
          <w:rFonts w:ascii="AmuzehNewNormalPS" w:cs="B Nazanin" w:hint="cs"/>
          <w:sz w:val="28"/>
          <w:szCs w:val="28"/>
          <w:rtl/>
        </w:rPr>
        <w:t>تکوینی</w:t>
      </w:r>
      <w:r w:rsidRPr="003103DB">
        <w:rPr>
          <w:rFonts w:ascii="AmuzehNewNormalPS" w:cs="B Nazanin"/>
          <w:sz w:val="28"/>
          <w:szCs w:val="28"/>
        </w:rPr>
        <w:t xml:space="preserve"> </w:t>
      </w:r>
      <w:r w:rsidRPr="003103DB">
        <w:rPr>
          <w:rFonts w:ascii="AmuzehNewNormalPS" w:cs="B Nazanin" w:hint="cs"/>
          <w:sz w:val="28"/>
          <w:szCs w:val="28"/>
          <w:rtl/>
        </w:rPr>
        <w:t>معادل</w:t>
      </w:r>
      <w:r w:rsidRPr="003103DB">
        <w:rPr>
          <w:rFonts w:ascii="AmuzehNewNormalPS" w:cs="B Nazanin"/>
          <w:sz w:val="28"/>
          <w:szCs w:val="28"/>
        </w:rPr>
        <w:t xml:space="preserve"> </w:t>
      </w:r>
      <w:r w:rsidRPr="003103DB">
        <w:rPr>
          <w:rFonts w:ascii="AmuzehNewNormalPS" w:cs="B Nazanin" w:hint="cs"/>
          <w:sz w:val="28"/>
          <w:szCs w:val="28"/>
          <w:rtl/>
        </w:rPr>
        <w:t>فارسی «</w:t>
      </w:r>
      <w:r w:rsidRPr="003103DB">
        <w:rPr>
          <w:rFonts w:ascii="Times New Roman" w:hAnsi="Times New Roman" w:cs="B Nazanin"/>
          <w:sz w:val="28"/>
          <w:szCs w:val="28"/>
        </w:rPr>
        <w:t xml:space="preserve"> Formative assessment</w:t>
      </w:r>
      <w:r w:rsidRPr="003103DB">
        <w:rPr>
          <w:rFonts w:ascii="AmuzehNewNormalPS" w:cs="B Nazanin" w:hint="cs"/>
          <w:sz w:val="28"/>
          <w:szCs w:val="28"/>
          <w:rtl/>
        </w:rPr>
        <w:t>» به</w:t>
      </w:r>
      <w:r w:rsidRPr="003103DB">
        <w:rPr>
          <w:rFonts w:ascii="AmuzehNewNormalPS" w:cs="B Nazanin"/>
          <w:sz w:val="28"/>
          <w:szCs w:val="28"/>
        </w:rPr>
        <w:t xml:space="preserve"> </w:t>
      </w:r>
      <w:r w:rsidRPr="003103DB">
        <w:rPr>
          <w:rFonts w:ascii="AmuzehNewNormalPS" w:cs="B Nazanin" w:hint="cs"/>
          <w:sz w:val="28"/>
          <w:szCs w:val="28"/>
          <w:rtl/>
        </w:rPr>
        <w:t>معنای</w:t>
      </w:r>
      <w:r w:rsidRPr="003103DB">
        <w:rPr>
          <w:rFonts w:ascii="AmuzehNewNormalPS" w:cs="B Nazanin"/>
          <w:sz w:val="28"/>
          <w:szCs w:val="28"/>
        </w:rPr>
        <w:t xml:space="preserve"> </w:t>
      </w:r>
      <w:r w:rsidRPr="003103DB">
        <w:rPr>
          <w:rFonts w:ascii="AmuzehNewNormalPS" w:cs="B Nazanin" w:hint="cs"/>
          <w:sz w:val="28"/>
          <w:szCs w:val="28"/>
          <w:rtl/>
        </w:rPr>
        <w:t>سازنده و رشد</w:t>
      </w:r>
      <w:r w:rsidRPr="003103DB">
        <w:rPr>
          <w:rFonts w:ascii="AmuzehNewNormalPS" w:cs="B Nazanin"/>
          <w:sz w:val="28"/>
          <w:szCs w:val="28"/>
        </w:rPr>
        <w:t xml:space="preserve"> </w:t>
      </w:r>
      <w:r w:rsidRPr="003103DB">
        <w:rPr>
          <w:rFonts w:ascii="AmuzehNewNormalPS" w:cs="B Nazanin" w:hint="cs"/>
          <w:sz w:val="28"/>
          <w:szCs w:val="28"/>
          <w:rtl/>
        </w:rPr>
        <w:t>دهنده</w:t>
      </w:r>
      <w:r w:rsidRPr="003103DB">
        <w:rPr>
          <w:rFonts w:ascii="AmuzehNewNormalPS" w:cs="B Nazanin"/>
          <w:sz w:val="28"/>
          <w:szCs w:val="28"/>
        </w:rPr>
        <w:t xml:space="preserve"> </w:t>
      </w:r>
      <w:r w:rsidRPr="003103DB">
        <w:rPr>
          <w:rFonts w:ascii="AmuzehNewNormalPS" w:cs="B Nazanin" w:hint="cs"/>
          <w:sz w:val="28"/>
          <w:szCs w:val="28"/>
          <w:rtl/>
        </w:rPr>
        <w:t>است</w:t>
      </w:r>
      <w:r w:rsidRPr="003103DB">
        <w:rPr>
          <w:rFonts w:ascii="AmuzehNewNormalPS" w:cs="B Nazanin"/>
          <w:sz w:val="28"/>
          <w:szCs w:val="28"/>
        </w:rPr>
        <w:t xml:space="preserve">. </w:t>
      </w:r>
      <w:r w:rsidRPr="003103DB">
        <w:rPr>
          <w:rFonts w:ascii="AmuzehNewNormalPS" w:cs="B Nazanin" w:hint="cs"/>
          <w:sz w:val="28"/>
          <w:szCs w:val="28"/>
          <w:rtl/>
        </w:rPr>
        <w:t>گاهی</w:t>
      </w:r>
      <w:r w:rsidRPr="003103DB">
        <w:rPr>
          <w:rFonts w:ascii="AmuzehNewNormalPS" w:cs="B Nazanin"/>
          <w:sz w:val="28"/>
          <w:szCs w:val="28"/>
        </w:rPr>
        <w:t xml:space="preserve"> </w:t>
      </w:r>
      <w:r w:rsidRPr="003103DB">
        <w:rPr>
          <w:rFonts w:ascii="AmuzehNewNormalPS" w:cs="B Nazanin" w:hint="cs"/>
          <w:sz w:val="28"/>
          <w:szCs w:val="28"/>
          <w:rtl/>
        </w:rPr>
        <w:t>معلمان</w:t>
      </w:r>
      <w:r w:rsidRPr="003103DB">
        <w:rPr>
          <w:rFonts w:ascii="AmuzehNewNormalPS" w:cs="B Nazanin"/>
          <w:sz w:val="28"/>
          <w:szCs w:val="28"/>
        </w:rPr>
        <w:t xml:space="preserve"> </w:t>
      </w:r>
      <w:r w:rsidRPr="003103DB">
        <w:rPr>
          <w:rFonts w:ascii="AmuzehNewNormalPS" w:cs="B Nazanin" w:hint="cs"/>
          <w:sz w:val="28"/>
          <w:szCs w:val="28"/>
          <w:rtl/>
        </w:rPr>
        <w:t>کلمه</w:t>
      </w:r>
      <w:r w:rsidRPr="003103DB">
        <w:rPr>
          <w:rFonts w:ascii="AmuzehNewNormalPS" w:cs="B Nazanin"/>
          <w:sz w:val="28"/>
          <w:szCs w:val="28"/>
        </w:rPr>
        <w:t xml:space="preserve"> </w:t>
      </w:r>
      <w:r w:rsidRPr="003103DB">
        <w:rPr>
          <w:rFonts w:ascii="AmuzehNewNormalPS" w:cs="B Nazanin" w:hint="cs"/>
          <w:sz w:val="28"/>
          <w:szCs w:val="28"/>
          <w:rtl/>
        </w:rPr>
        <w:t>مستمر</w:t>
      </w:r>
      <w:r w:rsidRPr="003103DB">
        <w:rPr>
          <w:rFonts w:ascii="AmuzehNewNormalPS" w:cs="B Nazanin"/>
          <w:sz w:val="28"/>
          <w:szCs w:val="28"/>
        </w:rPr>
        <w:t xml:space="preserve"> </w:t>
      </w:r>
      <w:r w:rsidRPr="003103DB">
        <w:rPr>
          <w:rFonts w:ascii="AmuzehNewNormalPS" w:cs="B Nazanin" w:hint="cs"/>
          <w:sz w:val="28"/>
          <w:szCs w:val="28"/>
          <w:rtl/>
        </w:rPr>
        <w:t>را</w:t>
      </w:r>
      <w:r w:rsidRPr="003103DB">
        <w:rPr>
          <w:rFonts w:ascii="AmuzehNewNormalPS" w:cs="B Nazanin"/>
          <w:sz w:val="28"/>
          <w:szCs w:val="28"/>
        </w:rPr>
        <w:t xml:space="preserve"> </w:t>
      </w:r>
      <w:r w:rsidRPr="003103DB">
        <w:rPr>
          <w:rFonts w:ascii="AmuzehNewNormalPS" w:cs="B Nazanin" w:hint="cs"/>
          <w:sz w:val="28"/>
          <w:szCs w:val="28"/>
          <w:rtl/>
        </w:rPr>
        <w:t>با</w:t>
      </w:r>
      <w:r w:rsidRPr="003103DB">
        <w:rPr>
          <w:rFonts w:ascii="AmuzehNewNormalPS" w:cs="B Nazanin"/>
          <w:sz w:val="28"/>
          <w:szCs w:val="28"/>
        </w:rPr>
        <w:t xml:space="preserve"> </w:t>
      </w:r>
      <w:r w:rsidRPr="003103DB">
        <w:rPr>
          <w:rFonts w:ascii="AmuzehNewNormalPS" w:cs="B Nazanin" w:hint="cs"/>
          <w:sz w:val="28"/>
          <w:szCs w:val="28"/>
          <w:rtl/>
        </w:rPr>
        <w:t>مکرّر</w:t>
      </w:r>
      <w:r w:rsidRPr="003103DB">
        <w:rPr>
          <w:rFonts w:ascii="AmuzehNewNormalPS" w:cs="B Nazanin"/>
          <w:sz w:val="28"/>
          <w:szCs w:val="28"/>
        </w:rPr>
        <w:t xml:space="preserve"> </w:t>
      </w:r>
      <w:r w:rsidRPr="003103DB">
        <w:rPr>
          <w:rFonts w:ascii="AmuzehNewNormalPS" w:cs="B Nazanin" w:hint="cs"/>
          <w:sz w:val="28"/>
          <w:szCs w:val="28"/>
          <w:rtl/>
        </w:rPr>
        <w:t>اشتباه</w:t>
      </w:r>
      <w:r w:rsidRPr="003103DB">
        <w:rPr>
          <w:rFonts w:ascii="AmuzehNewNormalPS" w:cs="B Nazanin"/>
          <w:sz w:val="28"/>
          <w:szCs w:val="28"/>
        </w:rPr>
        <w:t xml:space="preserve"> </w:t>
      </w:r>
      <w:r w:rsidRPr="003103DB">
        <w:rPr>
          <w:rFonts w:ascii="AmuzehNewNormalPS" w:cs="B Nazanin" w:hint="cs"/>
          <w:sz w:val="28"/>
          <w:szCs w:val="28"/>
          <w:rtl/>
        </w:rPr>
        <w:t>گرفته</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ارزشیابی</w:t>
      </w:r>
      <w:r w:rsidRPr="003103DB">
        <w:rPr>
          <w:rFonts w:ascii="AmuzehNewNormalPS" w:cs="B Nazanin"/>
          <w:sz w:val="28"/>
          <w:szCs w:val="28"/>
        </w:rPr>
        <w:t xml:space="preserve"> </w:t>
      </w:r>
      <w:r w:rsidRPr="003103DB">
        <w:rPr>
          <w:rFonts w:ascii="AmuzehNewNormalPS" w:cs="B Nazanin" w:hint="cs"/>
          <w:sz w:val="28"/>
          <w:szCs w:val="28"/>
          <w:rtl/>
        </w:rPr>
        <w:t>مستمر</w:t>
      </w:r>
      <w:r w:rsidRPr="003103DB">
        <w:rPr>
          <w:rFonts w:ascii="AmuzehNewNormalPS" w:cs="B Nazanin"/>
          <w:sz w:val="28"/>
          <w:szCs w:val="28"/>
        </w:rPr>
        <w:t xml:space="preserve"> </w:t>
      </w:r>
      <w:r w:rsidRPr="003103DB">
        <w:rPr>
          <w:rFonts w:ascii="AmuzehNewNormalPS" w:cs="B Nazanin" w:hint="cs"/>
          <w:sz w:val="28"/>
          <w:szCs w:val="28"/>
          <w:rtl/>
        </w:rPr>
        <w:t>را</w:t>
      </w:r>
      <w:r w:rsidRPr="003103DB">
        <w:rPr>
          <w:rFonts w:ascii="AmuzehNewNormalPS" w:cs="B Nazanin"/>
          <w:sz w:val="28"/>
          <w:szCs w:val="28"/>
        </w:rPr>
        <w:t xml:space="preserve"> </w:t>
      </w:r>
      <w:r w:rsidRPr="003103DB">
        <w:rPr>
          <w:rFonts w:ascii="AmuzehNewNormalPS" w:cs="B Nazanin" w:hint="cs"/>
          <w:sz w:val="28"/>
          <w:szCs w:val="28"/>
          <w:rtl/>
        </w:rPr>
        <w:t>انجام</w:t>
      </w:r>
      <w:r w:rsidRPr="003103DB">
        <w:rPr>
          <w:rFonts w:ascii="AmuzehNewNormalPS" w:cs="B Nazanin"/>
          <w:sz w:val="28"/>
          <w:szCs w:val="28"/>
        </w:rPr>
        <w:t xml:space="preserve"> </w:t>
      </w:r>
      <w:r w:rsidRPr="003103DB">
        <w:rPr>
          <w:rFonts w:ascii="AmuzehNewNormalPS" w:cs="B Nazanin" w:hint="cs"/>
          <w:sz w:val="28"/>
          <w:szCs w:val="28"/>
          <w:rtl/>
        </w:rPr>
        <w:t>آزمون</w:t>
      </w:r>
      <w:r w:rsidRPr="003103DB">
        <w:rPr>
          <w:rFonts w:ascii="AmuzehNewNormalPS" w:cs="B Nazanin"/>
          <w:sz w:val="28"/>
          <w:szCs w:val="28"/>
          <w:rtl/>
        </w:rPr>
        <w:t xml:space="preserve">‌های  </w:t>
      </w:r>
      <w:r w:rsidRPr="003103DB">
        <w:rPr>
          <w:rFonts w:ascii="AmuzehNewNormalPS" w:cs="B Nazanin" w:hint="cs"/>
          <w:sz w:val="28"/>
          <w:szCs w:val="28"/>
          <w:rtl/>
        </w:rPr>
        <w:t>مکرّر،</w:t>
      </w:r>
      <w:r w:rsidRPr="003103DB">
        <w:rPr>
          <w:rFonts w:ascii="AmuzehNewNormalPS" w:cs="B Nazanin"/>
          <w:sz w:val="28"/>
          <w:szCs w:val="28"/>
        </w:rPr>
        <w:t xml:space="preserve"> </w:t>
      </w:r>
      <w:r w:rsidRPr="003103DB">
        <w:rPr>
          <w:rFonts w:ascii="AmuzehNewNormalPS" w:cs="B Nazanin" w:hint="cs"/>
          <w:sz w:val="28"/>
          <w:szCs w:val="28"/>
          <w:rtl/>
        </w:rPr>
        <w:t>قلمداد</w:t>
      </w:r>
      <w:r w:rsidRPr="003103DB">
        <w:rPr>
          <w:rFonts w:ascii="AmuzehNewNormalPS" w:cs="B Nazanin"/>
          <w:sz w:val="28"/>
          <w:szCs w:val="28"/>
        </w:rPr>
        <w:t xml:space="preserve"> </w:t>
      </w:r>
      <w:r w:rsidRPr="003103DB">
        <w:rPr>
          <w:rFonts w:ascii="AmuzehNewNormalPS" w:cs="B Nazanin" w:hint="cs"/>
          <w:sz w:val="28"/>
          <w:szCs w:val="28"/>
          <w:rtl/>
        </w:rPr>
        <w:t>کرده</w:t>
      </w:r>
      <w:r w:rsidRPr="003103DB">
        <w:rPr>
          <w:rFonts w:ascii="AmuzehNewNormalPS" w:cs="B Nazanin"/>
          <w:sz w:val="28"/>
          <w:szCs w:val="28"/>
        </w:rPr>
        <w:t xml:space="preserve"> </w:t>
      </w:r>
      <w:r w:rsidRPr="003103DB">
        <w:rPr>
          <w:rFonts w:ascii="AmuzehNewNormalPS" w:cs="B Nazanin" w:hint="cs"/>
          <w:sz w:val="28"/>
          <w:szCs w:val="28"/>
          <w:rtl/>
        </w:rPr>
        <w:t>اند</w:t>
      </w:r>
      <w:r w:rsidRPr="003103DB">
        <w:rPr>
          <w:rFonts w:ascii="AmuzehNewNormalPS" w:cs="B Nazanin"/>
          <w:sz w:val="28"/>
          <w:szCs w:val="28"/>
        </w:rPr>
        <w:t>.</w:t>
      </w:r>
      <w:r w:rsidRPr="003103DB">
        <w:rPr>
          <w:rFonts w:ascii="AmuzehNewNormalPS" w:cs="B Nazanin" w:hint="cs"/>
          <w:sz w:val="28"/>
          <w:szCs w:val="28"/>
          <w:rtl/>
        </w:rPr>
        <w:t>در</w:t>
      </w:r>
      <w:r w:rsidRPr="003103DB">
        <w:rPr>
          <w:rFonts w:ascii="Amuzeh-New-Bold" w:cs="B Nazanin" w:hint="cs"/>
          <w:b/>
          <w:bCs/>
          <w:sz w:val="28"/>
          <w:szCs w:val="28"/>
          <w:rtl/>
        </w:rPr>
        <w:t xml:space="preserve"> </w:t>
      </w:r>
      <w:r w:rsidRPr="003103DB">
        <w:rPr>
          <w:rFonts w:ascii="AmuzehNewNormalPS" w:cs="B Nazanin" w:hint="cs"/>
          <w:sz w:val="28"/>
          <w:szCs w:val="28"/>
          <w:rtl/>
        </w:rPr>
        <w:t>حالی</w:t>
      </w:r>
      <w:r w:rsidRPr="003103DB">
        <w:rPr>
          <w:rFonts w:ascii="AmuzehNewNormalPS" w:cs="B Nazanin"/>
          <w:sz w:val="28"/>
          <w:szCs w:val="28"/>
        </w:rPr>
        <w:t xml:space="preserve"> </w:t>
      </w:r>
      <w:r w:rsidRPr="003103DB">
        <w:rPr>
          <w:rFonts w:ascii="AmuzehNewNormalPS" w:cs="B Nazanin" w:hint="cs"/>
          <w:sz w:val="28"/>
          <w:szCs w:val="28"/>
          <w:rtl/>
        </w:rPr>
        <w:t>که</w:t>
      </w:r>
      <w:r w:rsidRPr="003103DB">
        <w:rPr>
          <w:rFonts w:ascii="AmuzehNewNormalPS" w:cs="B Nazanin"/>
          <w:sz w:val="28"/>
          <w:szCs w:val="28"/>
        </w:rPr>
        <w:t xml:space="preserve"> </w:t>
      </w:r>
      <w:r w:rsidRPr="003103DB">
        <w:rPr>
          <w:rFonts w:ascii="AmuzehNewNormalPS" w:cs="B Nazanin" w:hint="cs"/>
          <w:sz w:val="28"/>
          <w:szCs w:val="28"/>
          <w:rtl/>
        </w:rPr>
        <w:t xml:space="preserve">مهم‌ترین </w:t>
      </w:r>
      <w:r w:rsidRPr="003103DB">
        <w:rPr>
          <w:rFonts w:ascii="AmuzehNewNormalPS" w:cs="B Nazanin"/>
          <w:sz w:val="28"/>
          <w:szCs w:val="28"/>
        </w:rPr>
        <w:t xml:space="preserve"> </w:t>
      </w:r>
      <w:r w:rsidRPr="003103DB">
        <w:rPr>
          <w:rFonts w:ascii="AmuzehNewNormalPS" w:cs="B Nazanin" w:hint="cs"/>
          <w:sz w:val="28"/>
          <w:szCs w:val="28"/>
          <w:rtl/>
        </w:rPr>
        <w:t>ویژگی</w:t>
      </w:r>
      <w:r w:rsidRPr="003103DB">
        <w:rPr>
          <w:rFonts w:ascii="AmuzehNewNormalPS" w:cs="B Nazanin"/>
          <w:sz w:val="28"/>
          <w:szCs w:val="28"/>
        </w:rPr>
        <w:t xml:space="preserve"> </w:t>
      </w:r>
      <w:r w:rsidRPr="003103DB">
        <w:rPr>
          <w:rFonts w:ascii="AmuzehNewNormalPS" w:cs="B Nazanin" w:hint="cs"/>
          <w:sz w:val="28"/>
          <w:szCs w:val="28"/>
          <w:rtl/>
        </w:rPr>
        <w:t>مستمر</w:t>
      </w:r>
      <w:r w:rsidRPr="003103DB">
        <w:rPr>
          <w:rFonts w:ascii="AmuzehNewNormalPS" w:cs="B Nazanin"/>
          <w:sz w:val="28"/>
          <w:szCs w:val="28"/>
        </w:rPr>
        <w:t xml:space="preserve"> </w:t>
      </w:r>
      <w:r w:rsidRPr="003103DB">
        <w:rPr>
          <w:rFonts w:ascii="AmuzehNewNormalPS" w:cs="B Nazanin" w:hint="cs"/>
          <w:sz w:val="28"/>
          <w:szCs w:val="28"/>
          <w:rtl/>
        </w:rPr>
        <w:t>پویایی</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گستردگی</w:t>
      </w:r>
      <w:r w:rsidRPr="003103DB">
        <w:rPr>
          <w:rFonts w:ascii="AmuzehNewNormalPS" w:cs="B Nazanin"/>
          <w:sz w:val="28"/>
          <w:szCs w:val="28"/>
        </w:rPr>
        <w:t xml:space="preserve"> </w:t>
      </w:r>
      <w:r w:rsidRPr="003103DB">
        <w:rPr>
          <w:rFonts w:ascii="AmuzehNewNormalPS" w:cs="B Nazanin" w:hint="cs"/>
          <w:sz w:val="28"/>
          <w:szCs w:val="28"/>
          <w:rtl/>
        </w:rPr>
        <w:t>آن</w:t>
      </w:r>
      <w:r w:rsidRPr="003103DB">
        <w:rPr>
          <w:rFonts w:ascii="AmuzehNewNormalPS" w:cs="B Nazanin"/>
          <w:sz w:val="28"/>
          <w:szCs w:val="28"/>
        </w:rPr>
        <w:t xml:space="preserve"> </w:t>
      </w:r>
      <w:r w:rsidRPr="003103DB">
        <w:rPr>
          <w:rFonts w:ascii="AmuzehNewNormalPS" w:cs="B Nazanin" w:hint="cs"/>
          <w:sz w:val="28"/>
          <w:szCs w:val="28"/>
          <w:rtl/>
        </w:rPr>
        <w:t>است</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این</w:t>
      </w:r>
      <w:r w:rsidRPr="003103DB">
        <w:rPr>
          <w:rFonts w:ascii="AmuzehNewNormalPS" w:cs="B Nazanin"/>
          <w:sz w:val="28"/>
          <w:szCs w:val="28"/>
        </w:rPr>
        <w:t xml:space="preserve"> </w:t>
      </w:r>
      <w:r w:rsidRPr="003103DB">
        <w:rPr>
          <w:rFonts w:ascii="AmuzehNewNormalPS" w:cs="B Nazanin" w:hint="cs"/>
          <w:sz w:val="28"/>
          <w:szCs w:val="28"/>
          <w:rtl/>
        </w:rPr>
        <w:t>ویژگی</w:t>
      </w:r>
      <w:r w:rsidRPr="003103DB">
        <w:rPr>
          <w:rFonts w:ascii="AmuzehNewNormalPS" w:cs="B Nazanin"/>
          <w:sz w:val="28"/>
          <w:szCs w:val="28"/>
        </w:rPr>
        <w:t xml:space="preserve"> </w:t>
      </w:r>
      <w:r w:rsidRPr="003103DB">
        <w:rPr>
          <w:rFonts w:ascii="AmuzehNewNormalPS" w:cs="B Nazanin" w:hint="cs"/>
          <w:sz w:val="28"/>
          <w:szCs w:val="28"/>
          <w:rtl/>
        </w:rPr>
        <w:t>است</w:t>
      </w:r>
      <w:r w:rsidRPr="003103DB">
        <w:rPr>
          <w:rFonts w:ascii="AmuzehNewNormalPS" w:cs="B Nazanin"/>
          <w:sz w:val="28"/>
          <w:szCs w:val="28"/>
        </w:rPr>
        <w:t xml:space="preserve"> </w:t>
      </w:r>
      <w:r w:rsidRPr="003103DB">
        <w:rPr>
          <w:rFonts w:ascii="AmuzehNewNormalPS" w:cs="B Nazanin" w:hint="cs"/>
          <w:sz w:val="28"/>
          <w:szCs w:val="28"/>
          <w:rtl/>
        </w:rPr>
        <w:t>که</w:t>
      </w:r>
      <w:r w:rsidRPr="003103DB">
        <w:rPr>
          <w:rFonts w:ascii="AmuzehNewNormalPS" w:cs="B Nazanin"/>
          <w:sz w:val="28"/>
          <w:szCs w:val="28"/>
        </w:rPr>
        <w:t xml:space="preserve"> </w:t>
      </w:r>
      <w:r w:rsidRPr="003103DB">
        <w:rPr>
          <w:rFonts w:ascii="AmuzehNewNormalPS" w:cs="B Nazanin" w:hint="cs"/>
          <w:sz w:val="28"/>
          <w:szCs w:val="28"/>
          <w:rtl/>
        </w:rPr>
        <w:t>آن</w:t>
      </w:r>
      <w:r w:rsidRPr="003103DB">
        <w:rPr>
          <w:rFonts w:ascii="AmuzehNewNormalPS" w:cs="B Nazanin"/>
          <w:sz w:val="28"/>
          <w:szCs w:val="28"/>
        </w:rPr>
        <w:t xml:space="preserve"> </w:t>
      </w:r>
      <w:r w:rsidRPr="003103DB">
        <w:rPr>
          <w:rFonts w:ascii="AmuzehNewNormalPS" w:cs="B Nazanin" w:hint="cs"/>
          <w:sz w:val="28"/>
          <w:szCs w:val="28"/>
          <w:rtl/>
        </w:rPr>
        <w:t>را</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ارزشیابی</w:t>
      </w:r>
      <w:r w:rsidRPr="003103DB">
        <w:rPr>
          <w:rFonts w:ascii="AmuzehNewNormalPS" w:cs="B Nazanin"/>
          <w:sz w:val="28"/>
          <w:szCs w:val="28"/>
        </w:rPr>
        <w:t xml:space="preserve"> </w:t>
      </w:r>
      <w:r w:rsidRPr="003103DB">
        <w:rPr>
          <w:rFonts w:ascii="AmuzehNewNormalPS" w:cs="B Nazanin" w:hint="cs"/>
          <w:sz w:val="28"/>
          <w:szCs w:val="28"/>
          <w:rtl/>
        </w:rPr>
        <w:t>پایانی</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تشخیصی</w:t>
      </w:r>
      <w:r w:rsidRPr="003103DB">
        <w:rPr>
          <w:rFonts w:ascii="AmuzehNewNormalPS" w:cs="B Nazanin"/>
          <w:sz w:val="28"/>
          <w:szCs w:val="28"/>
        </w:rPr>
        <w:t xml:space="preserve"> </w:t>
      </w:r>
      <w:r w:rsidRPr="003103DB">
        <w:rPr>
          <w:rFonts w:ascii="AmuzehNewNormalPS" w:cs="B Nazanin" w:hint="cs"/>
          <w:sz w:val="28"/>
          <w:szCs w:val="28"/>
          <w:rtl/>
        </w:rPr>
        <w:t>متمایز</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کند</w:t>
      </w:r>
      <w:r w:rsidRPr="003103DB">
        <w:rPr>
          <w:rFonts w:ascii="AmuzehNewNormalPS" w:cs="B Nazanin"/>
          <w:sz w:val="28"/>
          <w:szCs w:val="28"/>
        </w:rPr>
        <w:t>.</w:t>
      </w:r>
      <w:r w:rsidRPr="003103DB">
        <w:rPr>
          <w:rFonts w:ascii="Amuzeh-New-Bold" w:cs="B Nazanin" w:hint="cs"/>
          <w:b/>
          <w:bCs/>
          <w:sz w:val="28"/>
          <w:szCs w:val="28"/>
          <w:rtl/>
        </w:rPr>
        <w:t xml:space="preserve"> </w:t>
      </w:r>
      <w:r w:rsidRPr="003103DB">
        <w:rPr>
          <w:rFonts w:ascii="AmuzehNewNormalPS" w:cs="B Nazanin" w:hint="cs"/>
          <w:sz w:val="28"/>
          <w:szCs w:val="28"/>
          <w:rtl/>
        </w:rPr>
        <w:t>اهمیت</w:t>
      </w:r>
      <w:r w:rsidRPr="003103DB">
        <w:rPr>
          <w:rFonts w:ascii="AmuzehNewNormalPS" w:cs="B Nazanin"/>
          <w:sz w:val="28"/>
          <w:szCs w:val="28"/>
        </w:rPr>
        <w:t xml:space="preserve"> </w:t>
      </w:r>
      <w:r w:rsidRPr="003103DB">
        <w:rPr>
          <w:rFonts w:ascii="AmuzehNewNormalPS" w:cs="B Nazanin" w:hint="cs"/>
          <w:sz w:val="28"/>
          <w:szCs w:val="28"/>
          <w:rtl/>
        </w:rPr>
        <w:t>ارزشیابی</w:t>
      </w:r>
      <w:r w:rsidRPr="003103DB">
        <w:rPr>
          <w:rFonts w:ascii="AmuzehNewNormalPS" w:cs="B Nazanin"/>
          <w:sz w:val="28"/>
          <w:szCs w:val="28"/>
        </w:rPr>
        <w:t xml:space="preserve"> </w:t>
      </w:r>
      <w:r w:rsidRPr="003103DB">
        <w:rPr>
          <w:rFonts w:ascii="AmuzehNewNormalPS" w:cs="B Nazanin" w:hint="cs"/>
          <w:sz w:val="28"/>
          <w:szCs w:val="28"/>
          <w:rtl/>
        </w:rPr>
        <w:t>مستمر</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ارائه</w:t>
      </w:r>
      <w:r w:rsidRPr="003103DB">
        <w:rPr>
          <w:rFonts w:ascii="AmuzehNewNormalPS" w:cs="B Nazanin"/>
          <w:sz w:val="28"/>
          <w:szCs w:val="28"/>
        </w:rPr>
        <w:t xml:space="preserve"> </w:t>
      </w:r>
      <w:r w:rsidRPr="003103DB">
        <w:rPr>
          <w:rFonts w:ascii="AmuzehNewNormalPS" w:cs="B Nazanin" w:hint="cs"/>
          <w:sz w:val="28"/>
          <w:szCs w:val="28"/>
          <w:rtl/>
        </w:rPr>
        <w:t>بازخورد</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معلم</w:t>
      </w:r>
      <w:r w:rsidRPr="003103DB">
        <w:rPr>
          <w:rFonts w:ascii="AmuzehNewNormalPS" w:cs="B Nazanin"/>
          <w:sz w:val="28"/>
          <w:szCs w:val="28"/>
        </w:rPr>
        <w:t xml:space="preserve"> </w:t>
      </w:r>
      <w:r w:rsidRPr="003103DB">
        <w:rPr>
          <w:rFonts w:ascii="AmuzehNewNormalPS" w:cs="B Nazanin" w:hint="cs"/>
          <w:sz w:val="28"/>
          <w:szCs w:val="28"/>
          <w:rtl/>
        </w:rPr>
        <w:t>برای</w:t>
      </w:r>
      <w:r w:rsidRPr="003103DB">
        <w:rPr>
          <w:rFonts w:ascii="AmuzehNewNormalPS" w:cs="B Nazanin"/>
          <w:sz w:val="28"/>
          <w:szCs w:val="28"/>
        </w:rPr>
        <w:t xml:space="preserve"> </w:t>
      </w:r>
      <w:r w:rsidRPr="003103DB">
        <w:rPr>
          <w:rFonts w:ascii="AmuzehNewNormalPS" w:cs="B Nazanin" w:hint="cs"/>
          <w:sz w:val="28"/>
          <w:szCs w:val="28"/>
          <w:rtl/>
        </w:rPr>
        <w:t>طراحی</w:t>
      </w:r>
      <w:r w:rsidRPr="003103DB">
        <w:rPr>
          <w:rFonts w:ascii="AmuzehNewNormalPS" w:cs="B Nazanin"/>
          <w:sz w:val="28"/>
          <w:szCs w:val="28"/>
        </w:rPr>
        <w:t xml:space="preserve"> </w:t>
      </w:r>
      <w:r w:rsidRPr="003103DB">
        <w:rPr>
          <w:rFonts w:ascii="AmuzehNewNormalPS" w:cs="B Nazanin" w:hint="cs"/>
          <w:sz w:val="28"/>
          <w:szCs w:val="28"/>
          <w:rtl/>
        </w:rPr>
        <w:t>فعّالیت</w:t>
      </w:r>
      <w:r w:rsidRPr="003103DB">
        <w:rPr>
          <w:rFonts w:ascii="AmuzehNewNormalPS" w:cs="B Nazanin"/>
          <w:sz w:val="28"/>
          <w:szCs w:val="28"/>
          <w:rtl/>
        </w:rPr>
        <w:t xml:space="preserve">‌های  </w:t>
      </w:r>
      <w:r w:rsidRPr="003103DB">
        <w:rPr>
          <w:rFonts w:ascii="AmuzehNewNormalPS" w:cs="B Nazanin" w:hint="cs"/>
          <w:sz w:val="28"/>
          <w:szCs w:val="28"/>
          <w:rtl/>
        </w:rPr>
        <w:t>مناسب</w:t>
      </w:r>
      <w:r w:rsidRPr="003103DB">
        <w:rPr>
          <w:rFonts w:ascii="AmuzehNewNormalPS" w:cs="B Nazanin"/>
          <w:sz w:val="28"/>
          <w:szCs w:val="28"/>
        </w:rPr>
        <w:t xml:space="preserve"> </w:t>
      </w:r>
      <w:r w:rsidRPr="003103DB">
        <w:rPr>
          <w:rFonts w:ascii="AmuzehNewNormalPS" w:cs="B Nazanin" w:hint="cs"/>
          <w:sz w:val="28"/>
          <w:szCs w:val="28"/>
          <w:rtl/>
        </w:rPr>
        <w:t>تر</w:t>
      </w:r>
      <w:r w:rsidRPr="003103DB">
        <w:rPr>
          <w:rFonts w:ascii="AmuzehNewNormalPS" w:cs="B Nazanin"/>
          <w:sz w:val="28"/>
          <w:szCs w:val="28"/>
        </w:rPr>
        <w:t xml:space="preserve"> </w:t>
      </w:r>
      <w:r w:rsidRPr="003103DB">
        <w:rPr>
          <w:rFonts w:ascii="AmuzehNewNormalPS" w:cs="B Nazanin" w:hint="cs"/>
          <w:sz w:val="28"/>
          <w:szCs w:val="28"/>
          <w:rtl/>
        </w:rPr>
        <w:t>آموزشی</w:t>
      </w:r>
      <w:r w:rsidRPr="003103DB">
        <w:rPr>
          <w:rFonts w:ascii="AmuzehNewNormalPS" w:cs="B Nazanin"/>
          <w:sz w:val="28"/>
          <w:szCs w:val="28"/>
        </w:rPr>
        <w:t xml:space="preserve"> </w:t>
      </w:r>
      <w:r w:rsidRPr="003103DB">
        <w:rPr>
          <w:rFonts w:ascii="AmuzehNewNormalPS" w:cs="B Nazanin" w:hint="cs"/>
          <w:sz w:val="28"/>
          <w:szCs w:val="28"/>
          <w:rtl/>
        </w:rPr>
        <w:t>است</w:t>
      </w:r>
      <w:r w:rsidRPr="003103DB">
        <w:rPr>
          <w:rFonts w:ascii="AmuzehNewNormalPS" w:cs="B Nazanin"/>
          <w:sz w:val="28"/>
          <w:szCs w:val="28"/>
        </w:rPr>
        <w:t xml:space="preserve">. </w:t>
      </w:r>
      <w:r w:rsidRPr="003103DB">
        <w:rPr>
          <w:rFonts w:ascii="AmuzehNewNormalPS" w:cs="B Nazanin" w:hint="cs"/>
          <w:sz w:val="28"/>
          <w:szCs w:val="28"/>
          <w:rtl/>
        </w:rPr>
        <w:t>معلمان</w:t>
      </w:r>
      <w:r w:rsidRPr="003103DB">
        <w:rPr>
          <w:rFonts w:ascii="AmuzehNewNormalPS" w:cs="B Nazanin"/>
          <w:sz w:val="28"/>
          <w:szCs w:val="28"/>
        </w:rPr>
        <w:t xml:space="preserve"> </w:t>
      </w:r>
      <w:r w:rsidRPr="003103DB">
        <w:rPr>
          <w:rFonts w:ascii="AmuzehNewNormalPS" w:cs="B Nazanin" w:hint="cs"/>
          <w:sz w:val="28"/>
          <w:szCs w:val="28"/>
          <w:rtl/>
        </w:rPr>
        <w:t>نباید</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ارزشیابی</w:t>
      </w:r>
      <w:r w:rsidRPr="003103DB">
        <w:rPr>
          <w:rFonts w:ascii="AmuzehNewNormalPS" w:cs="B Nazanin"/>
          <w:sz w:val="28"/>
          <w:szCs w:val="28"/>
        </w:rPr>
        <w:t xml:space="preserve"> </w:t>
      </w:r>
      <w:r w:rsidRPr="003103DB">
        <w:rPr>
          <w:rFonts w:ascii="AmuzehNewNormalPS" w:cs="B Nazanin" w:hint="cs"/>
          <w:sz w:val="28"/>
          <w:szCs w:val="28"/>
          <w:rtl/>
        </w:rPr>
        <w:t>مستمر برای</w:t>
      </w:r>
      <w:r w:rsidRPr="003103DB">
        <w:rPr>
          <w:rFonts w:ascii="AmuzehNewNormalPS" w:cs="B Nazanin"/>
          <w:sz w:val="28"/>
          <w:szCs w:val="28"/>
        </w:rPr>
        <w:t xml:space="preserve"> </w:t>
      </w:r>
      <w:r w:rsidRPr="003103DB">
        <w:rPr>
          <w:rFonts w:ascii="AmuzehNewNormalPS" w:cs="B Nazanin" w:hint="cs"/>
          <w:sz w:val="28"/>
          <w:szCs w:val="28"/>
          <w:rtl/>
        </w:rPr>
        <w:t>رتبه</w:t>
      </w:r>
      <w:r w:rsidRPr="003103DB">
        <w:rPr>
          <w:rFonts w:ascii="AmuzehNewNormalPS" w:cs="B Nazanin"/>
          <w:sz w:val="28"/>
          <w:szCs w:val="28"/>
        </w:rPr>
        <w:t xml:space="preserve"> </w:t>
      </w:r>
      <w:r w:rsidRPr="003103DB">
        <w:rPr>
          <w:rFonts w:ascii="AmuzehNewNormalPS" w:cs="B Nazanin" w:hint="cs"/>
          <w:sz w:val="28"/>
          <w:szCs w:val="28"/>
          <w:rtl/>
        </w:rPr>
        <w:t>بندی</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دسته</w:t>
      </w:r>
      <w:r w:rsidRPr="003103DB">
        <w:rPr>
          <w:rFonts w:ascii="AmuzehNewNormalPS" w:cs="B Nazanin"/>
          <w:sz w:val="28"/>
          <w:szCs w:val="28"/>
        </w:rPr>
        <w:t xml:space="preserve"> </w:t>
      </w:r>
      <w:r w:rsidRPr="003103DB">
        <w:rPr>
          <w:rFonts w:ascii="AmuzehNewNormalPS" w:cs="B Nazanin" w:hint="cs"/>
          <w:sz w:val="28"/>
          <w:szCs w:val="28"/>
          <w:rtl/>
        </w:rPr>
        <w:t>بندی</w:t>
      </w:r>
      <w:r w:rsidRPr="003103DB">
        <w:rPr>
          <w:rFonts w:ascii="AmuzehNewNormalPS" w:cs="B Nazanin"/>
          <w:sz w:val="28"/>
          <w:szCs w:val="28"/>
        </w:rPr>
        <w:t xml:space="preserve"> </w:t>
      </w:r>
      <w:r w:rsidRPr="003103DB">
        <w:rPr>
          <w:rFonts w:ascii="AmuzehNewNormalPS" w:cs="B Nazanin" w:hint="cs"/>
          <w:sz w:val="28"/>
          <w:szCs w:val="28"/>
          <w:rtl/>
        </w:rPr>
        <w:t>‌‌دانش‌آموزان استفاده</w:t>
      </w:r>
      <w:r w:rsidRPr="003103DB">
        <w:rPr>
          <w:rFonts w:ascii="AmuzehNewNormalPS" w:cs="B Nazanin"/>
          <w:sz w:val="28"/>
          <w:szCs w:val="28"/>
        </w:rPr>
        <w:t xml:space="preserve"> </w:t>
      </w:r>
      <w:r w:rsidRPr="003103DB">
        <w:rPr>
          <w:rFonts w:ascii="AmuzehNewNormalPS" w:cs="B Nazanin" w:hint="cs"/>
          <w:sz w:val="28"/>
          <w:szCs w:val="28"/>
          <w:rtl/>
        </w:rPr>
        <w:t>کنند</w:t>
      </w:r>
      <w:r w:rsidRPr="003103DB">
        <w:rPr>
          <w:rFonts w:ascii="AmuzehNewNormalPS" w:cs="B Nazanin"/>
          <w:sz w:val="28"/>
          <w:szCs w:val="28"/>
        </w:rPr>
        <w:t xml:space="preserve"> </w:t>
      </w:r>
      <w:r w:rsidRPr="003103DB">
        <w:rPr>
          <w:rFonts w:ascii="AmuzehNewNormalPS" w:cs="B Nazanin" w:hint="cs"/>
          <w:sz w:val="28"/>
          <w:szCs w:val="28"/>
          <w:rtl/>
        </w:rPr>
        <w:t>یا</w:t>
      </w:r>
      <w:r w:rsidRPr="003103DB">
        <w:rPr>
          <w:rFonts w:ascii="AmuzehNewNormalPS" w:cs="B Nazanin"/>
          <w:sz w:val="28"/>
          <w:szCs w:val="28"/>
        </w:rPr>
        <w:t xml:space="preserve"> </w:t>
      </w:r>
      <w:r w:rsidRPr="003103DB">
        <w:rPr>
          <w:rFonts w:ascii="AmuzehNewNormalPS" w:cs="B Nazanin" w:hint="cs"/>
          <w:sz w:val="28"/>
          <w:szCs w:val="28"/>
          <w:rtl/>
        </w:rPr>
        <w:t>دانش</w:t>
      </w:r>
      <w:r w:rsidRPr="003103DB">
        <w:rPr>
          <w:rFonts w:ascii="AmuzehNewNormalPS" w:cs="B Nazanin"/>
          <w:sz w:val="28"/>
          <w:szCs w:val="28"/>
        </w:rPr>
        <w:t xml:space="preserve"> </w:t>
      </w:r>
      <w:r w:rsidRPr="003103DB">
        <w:rPr>
          <w:rFonts w:ascii="AmuzehNewNormalPS" w:cs="B Nazanin" w:hint="cs"/>
          <w:sz w:val="28"/>
          <w:szCs w:val="28"/>
          <w:rtl/>
        </w:rPr>
        <w:t>آموزانی</w:t>
      </w:r>
      <w:r w:rsidRPr="003103DB">
        <w:rPr>
          <w:rFonts w:ascii="AmuzehNewNormalPS" w:cs="B Nazanin"/>
          <w:sz w:val="28"/>
          <w:szCs w:val="28"/>
        </w:rPr>
        <w:t xml:space="preserve"> </w:t>
      </w:r>
      <w:r w:rsidRPr="003103DB">
        <w:rPr>
          <w:rFonts w:ascii="AmuzehNewNormalPS" w:cs="B Nazanin" w:hint="cs"/>
          <w:sz w:val="28"/>
          <w:szCs w:val="28"/>
          <w:rtl/>
        </w:rPr>
        <w:t>را</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ناتوانی</w:t>
      </w:r>
      <w:r w:rsidRPr="003103DB">
        <w:rPr>
          <w:rFonts w:ascii="AmuzehNewNormalPS" w:cs="B Nazanin"/>
          <w:sz w:val="28"/>
          <w:szCs w:val="28"/>
        </w:rPr>
        <w:t xml:space="preserve"> </w:t>
      </w:r>
      <w:r w:rsidRPr="003103DB">
        <w:rPr>
          <w:rFonts w:ascii="AmuzehNewNormalPS" w:cs="B Nazanin" w:hint="cs"/>
          <w:sz w:val="28"/>
          <w:szCs w:val="28"/>
          <w:rtl/>
        </w:rPr>
        <w:t>متهم</w:t>
      </w:r>
      <w:r w:rsidRPr="003103DB">
        <w:rPr>
          <w:rFonts w:ascii="AmuzehNewNormalPS" w:cs="B Nazanin"/>
          <w:sz w:val="28"/>
          <w:szCs w:val="28"/>
        </w:rPr>
        <w:t xml:space="preserve"> </w:t>
      </w:r>
      <w:r w:rsidRPr="003103DB">
        <w:rPr>
          <w:rFonts w:ascii="AmuzehNewNormalPS" w:cs="B Nazanin" w:hint="cs"/>
          <w:sz w:val="28"/>
          <w:szCs w:val="28"/>
          <w:rtl/>
        </w:rPr>
        <w:t>کنند؛</w:t>
      </w:r>
      <w:r w:rsidRPr="003103DB">
        <w:rPr>
          <w:rFonts w:ascii="AmuzehNewNormalPS" w:cs="B Nazanin"/>
          <w:sz w:val="28"/>
          <w:szCs w:val="28"/>
        </w:rPr>
        <w:t xml:space="preserve"> </w:t>
      </w:r>
      <w:r w:rsidRPr="003103DB">
        <w:rPr>
          <w:rFonts w:ascii="AmuzehNewNormalPS" w:cs="B Nazanin" w:hint="cs"/>
          <w:sz w:val="28"/>
          <w:szCs w:val="28"/>
          <w:rtl/>
        </w:rPr>
        <w:t>بلکه</w:t>
      </w:r>
      <w:r w:rsidRPr="003103DB">
        <w:rPr>
          <w:rFonts w:ascii="AmuzehNewNormalPS" w:cs="B Nazanin"/>
          <w:sz w:val="28"/>
          <w:szCs w:val="28"/>
        </w:rPr>
        <w:t xml:space="preserve"> </w:t>
      </w:r>
      <w:r w:rsidRPr="003103DB">
        <w:rPr>
          <w:rFonts w:ascii="AmuzehNewNormalPS" w:cs="B Nazanin" w:hint="cs"/>
          <w:sz w:val="28"/>
          <w:szCs w:val="28"/>
          <w:rtl/>
        </w:rPr>
        <w:t>انجام</w:t>
      </w:r>
      <w:r w:rsidRPr="003103DB">
        <w:rPr>
          <w:rFonts w:ascii="AmuzehNewNormalPS" w:cs="B Nazanin"/>
          <w:sz w:val="28"/>
          <w:szCs w:val="28"/>
        </w:rPr>
        <w:t xml:space="preserve"> </w:t>
      </w:r>
      <w:r w:rsidRPr="003103DB">
        <w:rPr>
          <w:rFonts w:ascii="AmuzehNewNormalPS" w:cs="B Nazanin" w:hint="cs"/>
          <w:sz w:val="28"/>
          <w:szCs w:val="28"/>
          <w:rtl/>
        </w:rPr>
        <w:t>ارزشیابی</w:t>
      </w:r>
      <w:r w:rsidRPr="003103DB">
        <w:rPr>
          <w:rFonts w:ascii="AmuzehNewNormalPS" w:cs="B Nazanin"/>
          <w:sz w:val="28"/>
          <w:szCs w:val="28"/>
        </w:rPr>
        <w:t xml:space="preserve"> </w:t>
      </w:r>
      <w:r w:rsidRPr="003103DB">
        <w:rPr>
          <w:rFonts w:ascii="AmuzehNewNormalPS" w:cs="B Nazanin" w:hint="cs"/>
          <w:sz w:val="28"/>
          <w:szCs w:val="28"/>
          <w:rtl/>
        </w:rPr>
        <w:t>مستمر</w:t>
      </w:r>
      <w:r w:rsidRPr="003103DB">
        <w:rPr>
          <w:rFonts w:ascii="AmuzehNewNormalPS" w:cs="B Nazanin"/>
          <w:sz w:val="28"/>
          <w:szCs w:val="28"/>
        </w:rPr>
        <w:t xml:space="preserve"> </w:t>
      </w:r>
      <w:r w:rsidRPr="003103DB">
        <w:rPr>
          <w:rFonts w:ascii="AmuzehNewNormalPS" w:cs="B Nazanin" w:hint="cs"/>
          <w:sz w:val="28"/>
          <w:szCs w:val="28"/>
          <w:rtl/>
        </w:rPr>
        <w:t>باید</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معلم</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Bold" w:cs="B Nazanin" w:hint="cs"/>
          <w:b/>
          <w:bCs/>
          <w:sz w:val="28"/>
          <w:szCs w:val="28"/>
          <w:rtl/>
        </w:rPr>
        <w:t xml:space="preserve"> </w:t>
      </w:r>
      <w:r w:rsidRPr="003103DB">
        <w:rPr>
          <w:rFonts w:ascii="AmuzehNewNormalPS" w:cs="B Nazanin" w:hint="cs"/>
          <w:sz w:val="28"/>
          <w:szCs w:val="28"/>
          <w:rtl/>
        </w:rPr>
        <w:t>‌دانش‌آموز کمک</w:t>
      </w:r>
      <w:r w:rsidRPr="003103DB">
        <w:rPr>
          <w:rFonts w:ascii="AmuzehNewNormalPS" w:cs="B Nazanin"/>
          <w:sz w:val="28"/>
          <w:szCs w:val="28"/>
        </w:rPr>
        <w:t xml:space="preserve"> </w:t>
      </w:r>
      <w:r w:rsidRPr="003103DB">
        <w:rPr>
          <w:rFonts w:ascii="AmuzehNewNormalPS" w:cs="B Nazanin" w:hint="cs"/>
          <w:sz w:val="28"/>
          <w:szCs w:val="28"/>
          <w:rtl/>
        </w:rPr>
        <w:t>کند</w:t>
      </w:r>
      <w:r w:rsidRPr="003103DB">
        <w:rPr>
          <w:rFonts w:ascii="AmuzehNewNormalPS" w:cs="B Nazanin"/>
          <w:sz w:val="28"/>
          <w:szCs w:val="28"/>
        </w:rPr>
        <w:t xml:space="preserve"> </w:t>
      </w:r>
      <w:r w:rsidRPr="003103DB">
        <w:rPr>
          <w:rFonts w:ascii="AmuzehNewNormalPS" w:cs="B Nazanin" w:hint="cs"/>
          <w:sz w:val="28"/>
          <w:szCs w:val="28"/>
          <w:rtl/>
        </w:rPr>
        <w:t>تا</w:t>
      </w:r>
      <w:r w:rsidRPr="003103DB">
        <w:rPr>
          <w:rFonts w:ascii="AmuzehNewNormalPS" w:cs="B Nazanin"/>
          <w:sz w:val="28"/>
          <w:szCs w:val="28"/>
        </w:rPr>
        <w:t xml:space="preserve"> </w:t>
      </w:r>
      <w:r w:rsidRPr="003103DB">
        <w:rPr>
          <w:rFonts w:ascii="AmuzehNewNormalPS" w:cs="B Nazanin" w:hint="cs"/>
          <w:sz w:val="28"/>
          <w:szCs w:val="28"/>
          <w:rtl/>
        </w:rPr>
        <w:t>بدانند</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چه</w:t>
      </w:r>
      <w:r w:rsidRPr="003103DB">
        <w:rPr>
          <w:rFonts w:ascii="AmuzehNewNormalPS" w:cs="B Nazanin"/>
          <w:sz w:val="28"/>
          <w:szCs w:val="28"/>
        </w:rPr>
        <w:t xml:space="preserve"> </w:t>
      </w:r>
      <w:r w:rsidRPr="003103DB">
        <w:rPr>
          <w:rFonts w:ascii="AmuzehNewNormalPS" w:cs="B Nazanin" w:hint="cs"/>
          <w:sz w:val="28"/>
          <w:szCs w:val="28"/>
          <w:rtl/>
        </w:rPr>
        <w:t>مرحله</w:t>
      </w:r>
      <w:r w:rsidRPr="003103DB">
        <w:rPr>
          <w:rFonts w:ascii="AmuzehNewNormalPS" w:cs="B Nazanin"/>
          <w:sz w:val="28"/>
          <w:szCs w:val="28"/>
          <w:rtl/>
        </w:rPr>
        <w:t xml:space="preserve">‌‌ای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پیشرفت</w:t>
      </w:r>
      <w:r w:rsidRPr="003103DB">
        <w:rPr>
          <w:rFonts w:ascii="AmuzehNewNormalPS" w:cs="B Nazanin"/>
          <w:sz w:val="28"/>
          <w:szCs w:val="28"/>
        </w:rPr>
        <w:t xml:space="preserve"> </w:t>
      </w:r>
      <w:r w:rsidRPr="003103DB">
        <w:rPr>
          <w:rFonts w:ascii="AmuzehNewNormalPS" w:cs="B Nazanin" w:hint="cs"/>
          <w:sz w:val="28"/>
          <w:szCs w:val="28"/>
          <w:rtl/>
        </w:rPr>
        <w:t>یادگیری</w:t>
      </w:r>
      <w:r w:rsidRPr="003103DB">
        <w:rPr>
          <w:rFonts w:ascii="AmuzehNewNormalPS" w:cs="B Nazanin"/>
          <w:sz w:val="28"/>
          <w:szCs w:val="28"/>
        </w:rPr>
        <w:t xml:space="preserve"> </w:t>
      </w:r>
      <w:r w:rsidRPr="003103DB">
        <w:rPr>
          <w:rFonts w:ascii="AmuzehNewNormalPS" w:cs="B Nazanin" w:hint="cs"/>
          <w:sz w:val="28"/>
          <w:szCs w:val="28"/>
          <w:rtl/>
        </w:rPr>
        <w:t>قرار</w:t>
      </w:r>
      <w:r w:rsidRPr="003103DB">
        <w:rPr>
          <w:rFonts w:ascii="AmuzehNewNormalPS" w:cs="B Nazanin"/>
          <w:sz w:val="28"/>
          <w:szCs w:val="28"/>
        </w:rPr>
        <w:t xml:space="preserve"> </w:t>
      </w:r>
      <w:r w:rsidRPr="003103DB">
        <w:rPr>
          <w:rFonts w:ascii="AmuzehNewNormalPS" w:cs="B Nazanin" w:hint="cs"/>
          <w:sz w:val="28"/>
          <w:szCs w:val="28"/>
          <w:rtl/>
        </w:rPr>
        <w:t>دارند</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برای</w:t>
      </w:r>
      <w:r w:rsidRPr="003103DB">
        <w:rPr>
          <w:rFonts w:ascii="AmuzehNewNormalPS" w:cs="B Nazanin"/>
          <w:sz w:val="28"/>
          <w:szCs w:val="28"/>
        </w:rPr>
        <w:t xml:space="preserve"> </w:t>
      </w:r>
      <w:r w:rsidRPr="003103DB">
        <w:rPr>
          <w:rFonts w:ascii="AmuzehNewNormalPS" w:cs="B Nazanin" w:hint="cs"/>
          <w:sz w:val="28"/>
          <w:szCs w:val="28"/>
          <w:rtl/>
        </w:rPr>
        <w:t>پیشرفت</w:t>
      </w:r>
      <w:r w:rsidRPr="003103DB">
        <w:rPr>
          <w:rFonts w:ascii="AmuzehNewNormalPS" w:cs="B Nazanin"/>
          <w:sz w:val="28"/>
          <w:szCs w:val="28"/>
        </w:rPr>
        <w:t xml:space="preserve"> </w:t>
      </w:r>
      <w:r w:rsidRPr="003103DB">
        <w:rPr>
          <w:rFonts w:ascii="AmuzehNewNormalPS" w:cs="B Nazanin" w:hint="cs"/>
          <w:sz w:val="28"/>
          <w:szCs w:val="28"/>
          <w:rtl/>
        </w:rPr>
        <w:t>بیشتر</w:t>
      </w:r>
      <w:r w:rsidRPr="003103DB">
        <w:rPr>
          <w:rFonts w:ascii="AmuzehNewNormalPS" w:cs="B Nazanin"/>
          <w:sz w:val="28"/>
          <w:szCs w:val="28"/>
        </w:rPr>
        <w:t xml:space="preserve"> </w:t>
      </w:r>
      <w:r w:rsidRPr="003103DB">
        <w:rPr>
          <w:rFonts w:ascii="AmuzehNewNormalPS" w:cs="B Nazanin" w:hint="cs"/>
          <w:sz w:val="28"/>
          <w:szCs w:val="28"/>
          <w:rtl/>
        </w:rPr>
        <w:t>چه</w:t>
      </w:r>
      <w:r w:rsidRPr="003103DB">
        <w:rPr>
          <w:rFonts w:ascii="AmuzehNewNormalPS" w:cs="B Nazanin"/>
          <w:sz w:val="28"/>
          <w:szCs w:val="28"/>
        </w:rPr>
        <w:t xml:space="preserve"> </w:t>
      </w:r>
      <w:r w:rsidRPr="003103DB">
        <w:rPr>
          <w:rFonts w:ascii="AmuzehNewNormalPS" w:cs="B Nazanin" w:hint="cs"/>
          <w:sz w:val="28"/>
          <w:szCs w:val="28"/>
          <w:rtl/>
        </w:rPr>
        <w:t>تمهیداتی</w:t>
      </w:r>
      <w:r w:rsidRPr="003103DB">
        <w:rPr>
          <w:rFonts w:ascii="AmuzehNewNormalPS" w:cs="B Nazanin"/>
          <w:sz w:val="28"/>
          <w:szCs w:val="28"/>
        </w:rPr>
        <w:t xml:space="preserve"> </w:t>
      </w:r>
      <w:r w:rsidRPr="003103DB">
        <w:rPr>
          <w:rFonts w:ascii="AmuzehNewNormalPS" w:cs="B Nazanin" w:hint="cs"/>
          <w:sz w:val="28"/>
          <w:szCs w:val="28"/>
          <w:rtl/>
        </w:rPr>
        <w:t>باید</w:t>
      </w:r>
      <w:r w:rsidRPr="003103DB">
        <w:rPr>
          <w:rFonts w:ascii="AmuzehNewNormalPS" w:cs="B Nazanin"/>
          <w:sz w:val="28"/>
          <w:szCs w:val="28"/>
        </w:rPr>
        <w:t xml:space="preserve"> </w:t>
      </w:r>
      <w:r w:rsidRPr="003103DB">
        <w:rPr>
          <w:rFonts w:ascii="AmuzehNewNormalPS" w:cs="B Nazanin" w:hint="cs"/>
          <w:sz w:val="28"/>
          <w:szCs w:val="28"/>
          <w:rtl/>
        </w:rPr>
        <w:t>اندیشیده</w:t>
      </w:r>
      <w:r w:rsidRPr="003103DB">
        <w:rPr>
          <w:rFonts w:ascii="AmuzehNewNormalPS" w:cs="B Nazanin"/>
          <w:sz w:val="28"/>
          <w:szCs w:val="28"/>
        </w:rPr>
        <w:t xml:space="preserve"> </w:t>
      </w:r>
      <w:r w:rsidRPr="003103DB">
        <w:rPr>
          <w:rFonts w:ascii="AmuzehNewNormalPS" w:cs="B Nazanin" w:hint="cs"/>
          <w:sz w:val="28"/>
          <w:szCs w:val="28"/>
          <w:rtl/>
        </w:rPr>
        <w:t>شود</w:t>
      </w:r>
      <w:r w:rsidRPr="003103DB">
        <w:rPr>
          <w:rFonts w:ascii="AmuzehNewNormalPS" w:cs="B Nazanin"/>
          <w:sz w:val="28"/>
          <w:szCs w:val="28"/>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با</w:t>
      </w:r>
      <w:r w:rsidRPr="003103DB">
        <w:rPr>
          <w:rFonts w:ascii="AmuzehNewNormalPS" w:cs="B Nazanin"/>
          <w:sz w:val="28"/>
          <w:szCs w:val="28"/>
        </w:rPr>
        <w:t xml:space="preserve"> </w:t>
      </w:r>
      <w:r w:rsidRPr="003103DB">
        <w:rPr>
          <w:rFonts w:ascii="AmuzehNewNormalPS" w:cs="B Nazanin" w:hint="cs"/>
          <w:sz w:val="28"/>
          <w:szCs w:val="28"/>
          <w:rtl/>
        </w:rPr>
        <w:t>توجه</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ماهیت</w:t>
      </w:r>
      <w:r w:rsidRPr="003103DB">
        <w:rPr>
          <w:rFonts w:ascii="AmuzehNewNormalPS" w:cs="B Nazanin"/>
          <w:sz w:val="28"/>
          <w:szCs w:val="28"/>
        </w:rPr>
        <w:t xml:space="preserve"> </w:t>
      </w:r>
      <w:r w:rsidRPr="003103DB">
        <w:rPr>
          <w:rFonts w:ascii="AmuzehNewNormalPS" w:cs="B Nazanin" w:hint="cs"/>
          <w:sz w:val="28"/>
          <w:szCs w:val="28"/>
          <w:rtl/>
        </w:rPr>
        <w:t>مهارتی</w:t>
      </w:r>
      <w:r w:rsidRPr="003103DB">
        <w:rPr>
          <w:rFonts w:ascii="AmuzehNewNormalPS" w:cs="B Nazanin"/>
          <w:sz w:val="28"/>
          <w:szCs w:val="28"/>
        </w:rPr>
        <w:t xml:space="preserve"> </w:t>
      </w:r>
      <w:r w:rsidRPr="003103DB">
        <w:rPr>
          <w:rFonts w:ascii="AmuzehNewNormalPS" w:cs="B Nazanin" w:hint="cs"/>
          <w:sz w:val="28"/>
          <w:szCs w:val="28"/>
          <w:rtl/>
        </w:rPr>
        <w:t>این</w:t>
      </w:r>
      <w:r w:rsidRPr="003103DB">
        <w:rPr>
          <w:rFonts w:ascii="AmuzehNewNormalPS" w:cs="B Nazanin"/>
          <w:sz w:val="28"/>
          <w:szCs w:val="28"/>
        </w:rPr>
        <w:t xml:space="preserve"> </w:t>
      </w:r>
      <w:r w:rsidRPr="003103DB">
        <w:rPr>
          <w:rFonts w:ascii="AmuzehNewNormalPS" w:cs="B Nazanin" w:hint="cs"/>
          <w:sz w:val="28"/>
          <w:szCs w:val="28"/>
          <w:rtl/>
        </w:rPr>
        <w:t>درس</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وجود</w:t>
      </w:r>
      <w:r w:rsidRPr="003103DB">
        <w:rPr>
          <w:rFonts w:ascii="AmuzehNewNormalPS" w:cs="B Nazanin"/>
          <w:sz w:val="28"/>
          <w:szCs w:val="28"/>
        </w:rPr>
        <w:t xml:space="preserve"> </w:t>
      </w:r>
      <w:r w:rsidRPr="003103DB">
        <w:rPr>
          <w:rFonts w:ascii="AmuzehNewNormalPS" w:cs="B Nazanin" w:hint="cs"/>
          <w:sz w:val="28"/>
          <w:szCs w:val="28"/>
          <w:rtl/>
        </w:rPr>
        <w:t>فراوانی</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تفاوت</w:t>
      </w:r>
      <w:r w:rsidRPr="003103DB">
        <w:rPr>
          <w:rFonts w:ascii="AmuzehNewNormalPS" w:cs="B Nazanin"/>
          <w:sz w:val="28"/>
          <w:szCs w:val="28"/>
          <w:rtl/>
        </w:rPr>
        <w:t xml:space="preserve">‌های  </w:t>
      </w:r>
      <w:r w:rsidRPr="003103DB">
        <w:rPr>
          <w:rFonts w:ascii="AmuzehNewNormalPS" w:cs="B Nazanin" w:hint="cs"/>
          <w:sz w:val="28"/>
          <w:szCs w:val="28"/>
          <w:rtl/>
        </w:rPr>
        <w:t>فردی</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تجارب</w:t>
      </w:r>
      <w:r w:rsidRPr="003103DB">
        <w:rPr>
          <w:rFonts w:ascii="AmuzehNewNormalPS" w:cs="B Nazanin"/>
          <w:sz w:val="28"/>
          <w:szCs w:val="28"/>
        </w:rPr>
        <w:t xml:space="preserve"> </w:t>
      </w:r>
      <w:r w:rsidRPr="003103DB">
        <w:rPr>
          <w:rFonts w:ascii="AmuzehNewNormalPS" w:cs="B Nazanin" w:hint="cs"/>
          <w:sz w:val="28"/>
          <w:szCs w:val="28"/>
          <w:rtl/>
        </w:rPr>
        <w:t>پیشین</w:t>
      </w:r>
      <w:r w:rsidRPr="003103DB">
        <w:rPr>
          <w:rFonts w:ascii="AmuzehNewNormalPS" w:cs="B Nazanin"/>
          <w:sz w:val="28"/>
          <w:szCs w:val="28"/>
        </w:rPr>
        <w:t xml:space="preserve"> </w:t>
      </w:r>
      <w:r w:rsidRPr="003103DB">
        <w:rPr>
          <w:rFonts w:ascii="AmuzehNewNormalPS" w:cs="B Nazanin" w:hint="cs"/>
          <w:sz w:val="28"/>
          <w:szCs w:val="28"/>
          <w:rtl/>
        </w:rPr>
        <w:t>‌‌دانش‌آموزان در</w:t>
      </w:r>
      <w:r w:rsidRPr="003103DB">
        <w:rPr>
          <w:rFonts w:ascii="AmuzehNewNormalPS" w:cs="B Nazanin"/>
          <w:sz w:val="28"/>
          <w:szCs w:val="28"/>
        </w:rPr>
        <w:t xml:space="preserve"> </w:t>
      </w:r>
      <w:r w:rsidRPr="003103DB">
        <w:rPr>
          <w:rFonts w:ascii="AmuzehNewNormalPS" w:cs="B Nazanin" w:hint="cs"/>
          <w:sz w:val="28"/>
          <w:szCs w:val="28"/>
          <w:rtl/>
        </w:rPr>
        <w:t>فرایند</w:t>
      </w:r>
      <w:r w:rsidRPr="003103DB">
        <w:rPr>
          <w:rFonts w:ascii="AmuzehNewNormalPS" w:cs="B Nazanin"/>
          <w:sz w:val="28"/>
          <w:szCs w:val="28"/>
        </w:rPr>
        <w:t xml:space="preserve"> </w:t>
      </w:r>
      <w:r w:rsidRPr="003103DB">
        <w:rPr>
          <w:rFonts w:ascii="AmuzehNewNormalPS" w:cs="B Nazanin" w:hint="cs"/>
          <w:sz w:val="28"/>
          <w:szCs w:val="28"/>
          <w:rtl/>
        </w:rPr>
        <w:t>یادگیری</w:t>
      </w:r>
      <w:r w:rsidRPr="003103DB">
        <w:rPr>
          <w:rFonts w:ascii="AmuzehNewNormalPS" w:cs="B Nazanin"/>
          <w:sz w:val="28"/>
          <w:szCs w:val="28"/>
        </w:rPr>
        <w:t xml:space="preserve"> </w:t>
      </w:r>
      <w:r w:rsidRPr="003103DB">
        <w:rPr>
          <w:rFonts w:ascii="AmuzehNewNormalPS" w:cs="B Nazanin" w:hint="cs"/>
          <w:sz w:val="28"/>
          <w:szCs w:val="28"/>
          <w:rtl/>
        </w:rPr>
        <w:t>این درس،</w:t>
      </w:r>
      <w:r w:rsidRPr="003103DB">
        <w:rPr>
          <w:rFonts w:ascii="AmuzehNewNormalPS" w:cs="B Nazanin"/>
          <w:sz w:val="28"/>
          <w:szCs w:val="28"/>
        </w:rPr>
        <w:t xml:space="preserve"> </w:t>
      </w:r>
      <w:r w:rsidRPr="003103DB">
        <w:rPr>
          <w:rFonts w:ascii="AmuzehNewNormalPS" w:cs="B Nazanin" w:hint="cs"/>
          <w:sz w:val="28"/>
          <w:szCs w:val="28"/>
          <w:rtl/>
        </w:rPr>
        <w:t>نقش</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اهمیت</w:t>
      </w:r>
      <w:r w:rsidRPr="003103DB">
        <w:rPr>
          <w:rFonts w:ascii="AmuzehNewNormalPS" w:cs="B Nazanin"/>
          <w:sz w:val="28"/>
          <w:szCs w:val="28"/>
        </w:rPr>
        <w:t xml:space="preserve"> </w:t>
      </w:r>
      <w:r w:rsidRPr="003103DB">
        <w:rPr>
          <w:rFonts w:ascii="AmuzehNewNormalPS" w:cs="B Nazanin" w:hint="cs"/>
          <w:sz w:val="28"/>
          <w:szCs w:val="28"/>
          <w:rtl/>
        </w:rPr>
        <w:t>ارزشیابی</w:t>
      </w:r>
      <w:r w:rsidRPr="003103DB">
        <w:rPr>
          <w:rFonts w:ascii="AmuzehNewNormalPS" w:cs="B Nazanin"/>
          <w:sz w:val="28"/>
          <w:szCs w:val="28"/>
        </w:rPr>
        <w:t xml:space="preserve"> </w:t>
      </w:r>
      <w:r w:rsidRPr="003103DB">
        <w:rPr>
          <w:rFonts w:ascii="AmuzehNewNormalPS" w:cs="B Nazanin" w:hint="cs"/>
          <w:sz w:val="28"/>
          <w:szCs w:val="28"/>
          <w:rtl/>
        </w:rPr>
        <w:t>مستمر</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درس</w:t>
      </w:r>
      <w:r w:rsidRPr="003103DB">
        <w:rPr>
          <w:rFonts w:ascii="AmuzehNewNormalPS" w:cs="B Nazanin"/>
          <w:sz w:val="28"/>
          <w:szCs w:val="28"/>
        </w:rPr>
        <w:t xml:space="preserve"> </w:t>
      </w:r>
      <w:r w:rsidRPr="003103DB">
        <w:rPr>
          <w:rFonts w:ascii="AmuzehNewNormalPS" w:cs="B Nazanin" w:hint="cs"/>
          <w:sz w:val="28"/>
          <w:szCs w:val="28"/>
          <w:rtl/>
        </w:rPr>
        <w:t>تربیت</w:t>
      </w:r>
      <w:r w:rsidRPr="003103DB">
        <w:rPr>
          <w:rFonts w:ascii="AmuzehNewNormalPS" w:cs="B Nazanin"/>
          <w:sz w:val="28"/>
          <w:szCs w:val="28"/>
        </w:rPr>
        <w:t xml:space="preserve"> </w:t>
      </w:r>
      <w:r w:rsidRPr="003103DB">
        <w:rPr>
          <w:rFonts w:ascii="AmuzehNewNormalPS" w:cs="B Nazanin" w:hint="cs"/>
          <w:sz w:val="28"/>
          <w:szCs w:val="28"/>
          <w:rtl/>
        </w:rPr>
        <w:t>بدنی</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سلامت،</w:t>
      </w:r>
      <w:r w:rsidRPr="003103DB">
        <w:rPr>
          <w:rFonts w:ascii="AmuzehNewNormalPS" w:cs="B Nazanin"/>
          <w:sz w:val="28"/>
          <w:szCs w:val="28"/>
        </w:rPr>
        <w:t xml:space="preserve"> </w:t>
      </w:r>
      <w:r w:rsidRPr="003103DB">
        <w:rPr>
          <w:rFonts w:ascii="AmuzehNewNormalPS" w:cs="B Nazanin" w:hint="cs"/>
          <w:sz w:val="28"/>
          <w:szCs w:val="28"/>
          <w:rtl/>
        </w:rPr>
        <w:t>بیش</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ارزشیابی</w:t>
      </w:r>
      <w:r w:rsidRPr="003103DB">
        <w:rPr>
          <w:rFonts w:ascii="AmuzehNewNormalPS" w:cs="B Nazanin"/>
          <w:sz w:val="28"/>
          <w:szCs w:val="28"/>
        </w:rPr>
        <w:t xml:space="preserve"> </w:t>
      </w:r>
      <w:r w:rsidRPr="003103DB">
        <w:rPr>
          <w:rFonts w:ascii="AmuzehNewNormalPS" w:cs="B Nazanin" w:hint="cs"/>
          <w:sz w:val="28"/>
          <w:szCs w:val="28"/>
          <w:rtl/>
        </w:rPr>
        <w:t>پایانی</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تشخیصی</w:t>
      </w:r>
      <w:r w:rsidRPr="003103DB">
        <w:rPr>
          <w:rFonts w:ascii="AmuzehNewNormalPS" w:cs="B Nazanin"/>
          <w:sz w:val="28"/>
          <w:szCs w:val="28"/>
        </w:rPr>
        <w:t xml:space="preserve"> </w:t>
      </w:r>
      <w:r w:rsidRPr="003103DB">
        <w:rPr>
          <w:rFonts w:ascii="AmuzehNewNormalPS" w:cs="B Nazanin" w:hint="cs"/>
          <w:sz w:val="28"/>
          <w:szCs w:val="28"/>
          <w:rtl/>
        </w:rPr>
        <w:t>خواهد</w:t>
      </w:r>
      <w:r w:rsidRPr="003103DB">
        <w:rPr>
          <w:rFonts w:ascii="AmuzehNewNormalPS" w:cs="B Nazanin"/>
          <w:sz w:val="28"/>
          <w:szCs w:val="28"/>
        </w:rPr>
        <w:t xml:space="preserve"> </w:t>
      </w:r>
      <w:r w:rsidRPr="003103DB">
        <w:rPr>
          <w:rFonts w:ascii="AmuzehNewNormalPS" w:cs="B Nazanin" w:hint="cs"/>
          <w:sz w:val="28"/>
          <w:szCs w:val="28"/>
          <w:rtl/>
        </w:rPr>
        <w:t>بود</w:t>
      </w:r>
      <w:r w:rsidRPr="003103DB">
        <w:rPr>
          <w:rFonts w:ascii="AmuzehNewNormalPS" w:cs="B Nazanin"/>
          <w:sz w:val="28"/>
          <w:szCs w:val="28"/>
        </w:rPr>
        <w:t>.</w:t>
      </w:r>
    </w:p>
    <w:p w:rsidR="000622CE" w:rsidRPr="003103DB" w:rsidRDefault="000622CE" w:rsidP="000622CE">
      <w:pPr>
        <w:autoSpaceDE w:val="0"/>
        <w:autoSpaceDN w:val="0"/>
        <w:bidi/>
        <w:adjustRightInd w:val="0"/>
        <w:spacing w:after="0" w:line="360" w:lineRule="auto"/>
        <w:jc w:val="both"/>
        <w:rPr>
          <w:rFonts w:ascii="Amuzeh-New-Bold" w:cs="B Nazanin"/>
          <w:b/>
          <w:bCs/>
          <w:sz w:val="28"/>
          <w:szCs w:val="28"/>
        </w:rPr>
      </w:pPr>
      <w:r w:rsidRPr="003103DB">
        <w:rPr>
          <w:rFonts w:ascii="Amuzeh-New-Bold" w:cs="B Nazanin" w:hint="cs"/>
          <w:b/>
          <w:bCs/>
          <w:sz w:val="28"/>
          <w:szCs w:val="28"/>
          <w:rtl/>
        </w:rPr>
        <w:t>سنجش</w:t>
      </w:r>
      <w:r w:rsidRPr="003103DB">
        <w:rPr>
          <w:rFonts w:ascii="Amuzeh-New-Bold" w:cs="B Nazanin"/>
          <w:b/>
          <w:bCs/>
          <w:sz w:val="28"/>
          <w:szCs w:val="28"/>
        </w:rPr>
        <w:t xml:space="preserve"> </w:t>
      </w:r>
      <w:r w:rsidRPr="003103DB">
        <w:rPr>
          <w:rFonts w:ascii="Amuzeh-New-Bold" w:cs="B Nazanin" w:hint="cs"/>
          <w:b/>
          <w:bCs/>
          <w:sz w:val="28"/>
          <w:szCs w:val="28"/>
          <w:rtl/>
        </w:rPr>
        <w:t>و</w:t>
      </w:r>
      <w:r w:rsidRPr="003103DB">
        <w:rPr>
          <w:rFonts w:ascii="Amuzeh-New-Bold" w:cs="B Nazanin"/>
          <w:b/>
          <w:bCs/>
          <w:sz w:val="28"/>
          <w:szCs w:val="28"/>
        </w:rPr>
        <w:t xml:space="preserve"> </w:t>
      </w:r>
      <w:r w:rsidRPr="003103DB">
        <w:rPr>
          <w:rFonts w:ascii="Amuzeh-New-Bold" w:cs="B Nazanin" w:hint="cs"/>
          <w:b/>
          <w:bCs/>
          <w:sz w:val="28"/>
          <w:szCs w:val="28"/>
          <w:rtl/>
        </w:rPr>
        <w:t>ارزشیابی</w:t>
      </w:r>
      <w:r w:rsidRPr="003103DB">
        <w:rPr>
          <w:rFonts w:ascii="Amuzeh-New-Bold" w:cs="B Nazanin"/>
          <w:b/>
          <w:bCs/>
          <w:sz w:val="28"/>
          <w:szCs w:val="28"/>
        </w:rPr>
        <w:t xml:space="preserve"> </w:t>
      </w:r>
      <w:r w:rsidRPr="003103DB">
        <w:rPr>
          <w:rFonts w:ascii="Amuzeh-New-Bold" w:cs="B Nazanin" w:hint="cs"/>
          <w:b/>
          <w:bCs/>
          <w:sz w:val="28"/>
          <w:szCs w:val="28"/>
          <w:rtl/>
        </w:rPr>
        <w:t>مستمر</w:t>
      </w:r>
      <w:r w:rsidRPr="003103DB">
        <w:rPr>
          <w:rFonts w:ascii="Amuzeh-New-Bold" w:cs="B Nazanin"/>
          <w:b/>
          <w:bCs/>
          <w:sz w:val="28"/>
          <w:szCs w:val="28"/>
        </w:rPr>
        <w:t xml:space="preserve"> </w:t>
      </w:r>
      <w:r w:rsidRPr="003103DB">
        <w:rPr>
          <w:rFonts w:ascii="Amuzeh-New-Bold" w:cs="B Nazanin" w:hint="cs"/>
          <w:b/>
          <w:bCs/>
          <w:sz w:val="28"/>
          <w:szCs w:val="28"/>
          <w:rtl/>
        </w:rPr>
        <w:t>درس</w:t>
      </w:r>
      <w:r w:rsidRPr="003103DB">
        <w:rPr>
          <w:rFonts w:ascii="Amuzeh-New-Bold" w:cs="B Nazanin"/>
          <w:b/>
          <w:bCs/>
          <w:sz w:val="28"/>
          <w:szCs w:val="28"/>
        </w:rPr>
        <w:t xml:space="preserve"> </w:t>
      </w:r>
      <w:r w:rsidRPr="003103DB">
        <w:rPr>
          <w:rFonts w:ascii="Amuzeh-New-Bold" w:cs="B Nazanin" w:hint="cs"/>
          <w:b/>
          <w:bCs/>
          <w:sz w:val="28"/>
          <w:szCs w:val="28"/>
          <w:rtl/>
        </w:rPr>
        <w:t>تربیت</w:t>
      </w:r>
      <w:r w:rsidRPr="003103DB">
        <w:rPr>
          <w:rFonts w:ascii="Amuzeh-New-Bold" w:cs="B Nazanin"/>
          <w:b/>
          <w:bCs/>
          <w:sz w:val="28"/>
          <w:szCs w:val="28"/>
        </w:rPr>
        <w:t xml:space="preserve"> </w:t>
      </w:r>
      <w:r w:rsidRPr="003103DB">
        <w:rPr>
          <w:rFonts w:ascii="Amuzeh-New-Bold" w:cs="B Nazanin" w:hint="cs"/>
          <w:b/>
          <w:bCs/>
          <w:sz w:val="28"/>
          <w:szCs w:val="28"/>
          <w:rtl/>
        </w:rPr>
        <w:t>بدنی</w:t>
      </w:r>
      <w:r w:rsidRPr="003103DB">
        <w:rPr>
          <w:rFonts w:ascii="Amuzeh-New-Bold" w:cs="B Nazanin"/>
          <w:b/>
          <w:bCs/>
          <w:sz w:val="28"/>
          <w:szCs w:val="28"/>
        </w:rPr>
        <w:t xml:space="preserve"> </w:t>
      </w:r>
      <w:r w:rsidRPr="003103DB">
        <w:rPr>
          <w:rFonts w:ascii="Amuzeh-New-Bold" w:cs="B Nazanin" w:hint="cs"/>
          <w:b/>
          <w:bCs/>
          <w:sz w:val="28"/>
          <w:szCs w:val="28"/>
          <w:rtl/>
        </w:rPr>
        <w:t>و</w:t>
      </w:r>
      <w:r w:rsidRPr="003103DB">
        <w:rPr>
          <w:rFonts w:ascii="Amuzeh-New-Bold" w:cs="B Nazanin"/>
          <w:b/>
          <w:bCs/>
          <w:sz w:val="28"/>
          <w:szCs w:val="28"/>
        </w:rPr>
        <w:t xml:space="preserve"> </w:t>
      </w:r>
      <w:r w:rsidRPr="003103DB">
        <w:rPr>
          <w:rFonts w:ascii="Amuzeh-New-Bold" w:cs="B Nazanin" w:hint="cs"/>
          <w:b/>
          <w:bCs/>
          <w:sz w:val="28"/>
          <w:szCs w:val="28"/>
          <w:rtl/>
        </w:rPr>
        <w:t>سلامت</w:t>
      </w:r>
      <w:r w:rsidRPr="003103DB">
        <w:rPr>
          <w:rFonts w:ascii="Amuzeh-New-Bold" w:cs="B Nazanin"/>
          <w:b/>
          <w:bCs/>
          <w:sz w:val="28"/>
          <w:szCs w:val="28"/>
        </w:rPr>
        <w:t xml:space="preserve"> </w:t>
      </w:r>
      <w:r w:rsidRPr="003103DB">
        <w:rPr>
          <w:rFonts w:ascii="Amuzeh-New-Bold" w:cs="B Nazanin" w:hint="cs"/>
          <w:b/>
          <w:bCs/>
          <w:sz w:val="28"/>
          <w:szCs w:val="28"/>
          <w:rtl/>
        </w:rPr>
        <w:t>چگونه</w:t>
      </w:r>
      <w:r w:rsidRPr="003103DB">
        <w:rPr>
          <w:rFonts w:ascii="Amuzeh-New-Bold" w:cs="B Nazanin"/>
          <w:b/>
          <w:bCs/>
          <w:sz w:val="28"/>
          <w:szCs w:val="28"/>
        </w:rPr>
        <w:t xml:space="preserve"> </w:t>
      </w:r>
      <w:r w:rsidRPr="003103DB">
        <w:rPr>
          <w:rFonts w:ascii="Amuzeh-New-Bold" w:cs="B Nazanin" w:hint="cs"/>
          <w:b/>
          <w:bCs/>
          <w:sz w:val="28"/>
          <w:szCs w:val="28"/>
          <w:rtl/>
        </w:rPr>
        <w:t>صورت</w:t>
      </w:r>
      <w:r w:rsidRPr="003103DB">
        <w:rPr>
          <w:rFonts w:ascii="Amuzeh-New-Bold" w:cs="B Nazanin"/>
          <w:b/>
          <w:bCs/>
          <w:sz w:val="28"/>
          <w:szCs w:val="28"/>
        </w:rPr>
        <w:t>‌</w:t>
      </w:r>
      <w:r w:rsidRPr="003103DB">
        <w:rPr>
          <w:rFonts w:ascii="Amuzeh-New-Bold" w:cs="B Nazanin"/>
          <w:b/>
          <w:bCs/>
          <w:sz w:val="28"/>
          <w:szCs w:val="28"/>
          <w:rtl/>
        </w:rPr>
        <w:t xml:space="preserve"> می‌</w:t>
      </w:r>
      <w:r w:rsidRPr="003103DB">
        <w:rPr>
          <w:rFonts w:ascii="Amuzeh-New-Bold" w:cs="B Nazanin" w:hint="cs"/>
          <w:b/>
          <w:bCs/>
          <w:sz w:val="28"/>
          <w:szCs w:val="28"/>
          <w:rtl/>
        </w:rPr>
        <w:t>گیرد؟</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طور</w:t>
      </w:r>
      <w:r w:rsidRPr="003103DB">
        <w:rPr>
          <w:rFonts w:ascii="AmuzehNewNormalPS" w:cs="B Nazanin"/>
          <w:sz w:val="28"/>
          <w:szCs w:val="28"/>
        </w:rPr>
        <w:t xml:space="preserve"> </w:t>
      </w:r>
      <w:r w:rsidRPr="003103DB">
        <w:rPr>
          <w:rFonts w:ascii="AmuzehNewNormalPS" w:cs="B Nazanin" w:hint="cs"/>
          <w:sz w:val="28"/>
          <w:szCs w:val="28"/>
          <w:rtl/>
        </w:rPr>
        <w:t>کلی</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توان</w:t>
      </w:r>
      <w:r w:rsidRPr="003103DB">
        <w:rPr>
          <w:rFonts w:ascii="AmuzehNewNormalPS" w:cs="B Nazanin"/>
          <w:sz w:val="28"/>
          <w:szCs w:val="28"/>
        </w:rPr>
        <w:t xml:space="preserve"> </w:t>
      </w:r>
      <w:r w:rsidRPr="003103DB">
        <w:rPr>
          <w:rFonts w:ascii="AmuzehNewNormalPS" w:cs="B Nazanin" w:hint="cs"/>
          <w:sz w:val="28"/>
          <w:szCs w:val="28"/>
          <w:rtl/>
        </w:rPr>
        <w:t>گفت</w:t>
      </w:r>
      <w:r w:rsidRPr="003103DB">
        <w:rPr>
          <w:rFonts w:ascii="AmuzehNewNormalPS" w:cs="B Nazanin"/>
          <w:sz w:val="28"/>
          <w:szCs w:val="28"/>
        </w:rPr>
        <w:t xml:space="preserve"> </w:t>
      </w:r>
      <w:r w:rsidRPr="003103DB">
        <w:rPr>
          <w:rFonts w:ascii="AmuzehNewNormalPS" w:cs="B Nazanin" w:hint="cs"/>
          <w:sz w:val="28"/>
          <w:szCs w:val="28"/>
          <w:rtl/>
        </w:rPr>
        <w:t>ارزشیابی</w:t>
      </w:r>
      <w:r w:rsidRPr="003103DB">
        <w:rPr>
          <w:rFonts w:ascii="AmuzehNewNormalPS" w:cs="B Nazanin"/>
          <w:sz w:val="28"/>
          <w:szCs w:val="28"/>
        </w:rPr>
        <w:t xml:space="preserve"> </w:t>
      </w:r>
      <w:r w:rsidRPr="003103DB">
        <w:rPr>
          <w:rFonts w:ascii="AmuzehNewNormalPS" w:cs="B Nazanin" w:hint="cs"/>
          <w:sz w:val="28"/>
          <w:szCs w:val="28"/>
          <w:rtl/>
        </w:rPr>
        <w:t>را</w:t>
      </w:r>
      <w:r w:rsidRPr="003103DB">
        <w:rPr>
          <w:rFonts w:ascii="AmuzehNewNormalPS" w:cs="B Nazanin"/>
          <w:sz w:val="28"/>
          <w:szCs w:val="28"/>
        </w:rPr>
        <w:t xml:space="preserve"> </w:t>
      </w:r>
      <w:r w:rsidRPr="003103DB">
        <w:rPr>
          <w:rFonts w:ascii="AmuzehNewNormalPS" w:cs="B Nazanin" w:hint="cs"/>
          <w:sz w:val="28"/>
          <w:szCs w:val="28"/>
          <w:rtl/>
        </w:rPr>
        <w:t>باید</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چند</w:t>
      </w:r>
      <w:r w:rsidRPr="003103DB">
        <w:rPr>
          <w:rFonts w:ascii="AmuzehNewNormalPS" w:cs="B Nazanin"/>
          <w:sz w:val="28"/>
          <w:szCs w:val="28"/>
        </w:rPr>
        <w:t xml:space="preserve"> </w:t>
      </w:r>
      <w:r w:rsidRPr="003103DB">
        <w:rPr>
          <w:rFonts w:ascii="AmuzehNewNormalPS" w:cs="B Nazanin" w:hint="cs"/>
          <w:sz w:val="28"/>
          <w:szCs w:val="28"/>
          <w:rtl/>
        </w:rPr>
        <w:t>مرحله</w:t>
      </w:r>
      <w:r w:rsidRPr="003103DB">
        <w:rPr>
          <w:rFonts w:ascii="AmuzehNewNormalPS" w:cs="B Nazanin"/>
          <w:sz w:val="28"/>
          <w:szCs w:val="28"/>
        </w:rPr>
        <w:t xml:space="preserve"> </w:t>
      </w:r>
      <w:r w:rsidRPr="003103DB">
        <w:rPr>
          <w:rFonts w:ascii="AmuzehNewNormalPS" w:cs="B Nazanin" w:hint="cs"/>
          <w:sz w:val="28"/>
          <w:szCs w:val="28"/>
          <w:rtl/>
        </w:rPr>
        <w:t>دنبال</w:t>
      </w:r>
      <w:r w:rsidRPr="003103DB">
        <w:rPr>
          <w:rFonts w:ascii="AmuzehNewNormalPS" w:cs="B Nazanin"/>
          <w:sz w:val="28"/>
          <w:szCs w:val="28"/>
        </w:rPr>
        <w:t xml:space="preserve"> </w:t>
      </w:r>
      <w:r w:rsidRPr="003103DB">
        <w:rPr>
          <w:rFonts w:ascii="AmuzehNewNormalPS" w:cs="B Nazanin" w:hint="cs"/>
          <w:sz w:val="28"/>
          <w:szCs w:val="28"/>
          <w:rtl/>
        </w:rPr>
        <w:t>کرد</w:t>
      </w:r>
      <w:r w:rsidRPr="003103DB">
        <w:rPr>
          <w:rFonts w:ascii="AmuzehNewNormalPS" w:cs="B Nazanin"/>
          <w:sz w:val="28"/>
          <w:szCs w:val="28"/>
        </w:rPr>
        <w:t>.</w:t>
      </w:r>
    </w:p>
    <w:p w:rsidR="000622CE" w:rsidRPr="003103DB" w:rsidRDefault="000622CE" w:rsidP="000622CE">
      <w:pPr>
        <w:autoSpaceDE w:val="0"/>
        <w:autoSpaceDN w:val="0"/>
        <w:bidi/>
        <w:adjustRightInd w:val="0"/>
        <w:spacing w:after="0" w:line="360" w:lineRule="auto"/>
        <w:jc w:val="both"/>
        <w:rPr>
          <w:rFonts w:ascii="Amuzeh-New-Bold" w:cs="B Nazanin"/>
          <w:b/>
          <w:bCs/>
          <w:sz w:val="28"/>
          <w:szCs w:val="28"/>
        </w:rPr>
      </w:pPr>
      <w:r w:rsidRPr="003103DB">
        <w:rPr>
          <w:rFonts w:ascii="Amuzeh-New-Bold" w:cs="B Nazanin" w:hint="cs"/>
          <w:b/>
          <w:bCs/>
          <w:sz w:val="28"/>
          <w:szCs w:val="28"/>
          <w:rtl/>
        </w:rPr>
        <w:t>١</w:t>
      </w:r>
      <w:r w:rsidRPr="003103DB">
        <w:rPr>
          <w:rFonts w:ascii="Amuzeh-New-Bold" w:cs="B Nazanin"/>
          <w:b/>
          <w:bCs/>
          <w:sz w:val="28"/>
          <w:szCs w:val="28"/>
        </w:rPr>
        <w:t xml:space="preserve"> </w:t>
      </w:r>
      <w:r w:rsidRPr="003103DB">
        <w:rPr>
          <w:rFonts w:ascii="Amuzeh-New-Bold" w:cs="B Nazanin" w:hint="cs"/>
          <w:b/>
          <w:bCs/>
          <w:sz w:val="28"/>
          <w:szCs w:val="28"/>
          <w:rtl/>
        </w:rPr>
        <w:t>اهداف</w:t>
      </w:r>
      <w:r w:rsidRPr="003103DB">
        <w:rPr>
          <w:rFonts w:ascii="Amuzeh-New-Bold" w:cs="B Nazanin"/>
          <w:b/>
          <w:bCs/>
          <w:sz w:val="28"/>
          <w:szCs w:val="28"/>
        </w:rPr>
        <w:t xml:space="preserve"> </w:t>
      </w:r>
      <w:r w:rsidRPr="003103DB">
        <w:rPr>
          <w:rFonts w:ascii="Amuzeh-New-Bold" w:cs="B Nazanin" w:hint="cs"/>
          <w:b/>
          <w:bCs/>
          <w:sz w:val="28"/>
          <w:szCs w:val="28"/>
          <w:rtl/>
        </w:rPr>
        <w:t>و</w:t>
      </w:r>
      <w:r w:rsidRPr="003103DB">
        <w:rPr>
          <w:rFonts w:ascii="Amuzeh-New-Bold" w:cs="B Nazanin"/>
          <w:b/>
          <w:bCs/>
          <w:sz w:val="28"/>
          <w:szCs w:val="28"/>
        </w:rPr>
        <w:t xml:space="preserve"> </w:t>
      </w:r>
      <w:r w:rsidRPr="003103DB">
        <w:rPr>
          <w:rFonts w:ascii="Amuzeh-New-Bold" w:cs="B Nazanin" w:hint="cs"/>
          <w:b/>
          <w:bCs/>
          <w:sz w:val="28"/>
          <w:szCs w:val="28"/>
          <w:rtl/>
        </w:rPr>
        <w:t>انتظارات</w:t>
      </w:r>
      <w:r w:rsidRPr="003103DB">
        <w:rPr>
          <w:rFonts w:ascii="Amuzeh-New-Bold" w:cs="B Nazanin"/>
          <w:b/>
          <w:bCs/>
          <w:sz w:val="28"/>
          <w:szCs w:val="28"/>
        </w:rPr>
        <w:t xml:space="preserve"> </w:t>
      </w:r>
      <w:r w:rsidRPr="003103DB">
        <w:rPr>
          <w:rFonts w:ascii="Amuzeh-New-Bold" w:cs="B Nazanin" w:hint="cs"/>
          <w:b/>
          <w:bCs/>
          <w:sz w:val="28"/>
          <w:szCs w:val="28"/>
          <w:rtl/>
        </w:rPr>
        <w:t>یادگیری</w:t>
      </w:r>
      <w:r w:rsidRPr="003103DB">
        <w:rPr>
          <w:rFonts w:ascii="Amuzeh-New-Bold" w:cs="B Nazanin"/>
          <w:b/>
          <w:bCs/>
          <w:sz w:val="28"/>
          <w:szCs w:val="28"/>
        </w:rPr>
        <w:t xml:space="preserve"> </w:t>
      </w:r>
      <w:r w:rsidRPr="003103DB">
        <w:rPr>
          <w:rFonts w:ascii="Amuzeh-New-Bold" w:cs="B Nazanin" w:hint="cs"/>
          <w:b/>
          <w:bCs/>
          <w:sz w:val="28"/>
          <w:szCs w:val="28"/>
          <w:rtl/>
        </w:rPr>
        <w:t>در</w:t>
      </w:r>
      <w:r w:rsidRPr="003103DB">
        <w:rPr>
          <w:rFonts w:ascii="Amuzeh-New-Bold" w:cs="B Nazanin"/>
          <w:b/>
          <w:bCs/>
          <w:sz w:val="28"/>
          <w:szCs w:val="28"/>
        </w:rPr>
        <w:t xml:space="preserve"> </w:t>
      </w:r>
      <w:r w:rsidRPr="003103DB">
        <w:rPr>
          <w:rFonts w:ascii="Amuzeh-New-Bold" w:cs="B Nazanin" w:hint="cs"/>
          <w:b/>
          <w:bCs/>
          <w:sz w:val="28"/>
          <w:szCs w:val="28"/>
          <w:rtl/>
        </w:rPr>
        <w:t>هر</w:t>
      </w:r>
      <w:r w:rsidRPr="003103DB">
        <w:rPr>
          <w:rFonts w:ascii="Amuzeh-New-Bold" w:cs="B Nazanin"/>
          <w:b/>
          <w:bCs/>
          <w:sz w:val="28"/>
          <w:szCs w:val="28"/>
        </w:rPr>
        <w:t xml:space="preserve"> </w:t>
      </w:r>
      <w:r w:rsidRPr="003103DB">
        <w:rPr>
          <w:rFonts w:ascii="Amuzeh-New-Bold" w:cs="B Nazanin" w:hint="cs"/>
          <w:b/>
          <w:bCs/>
          <w:sz w:val="28"/>
          <w:szCs w:val="28"/>
          <w:rtl/>
        </w:rPr>
        <w:t>موضوعی</w:t>
      </w:r>
      <w:r w:rsidRPr="003103DB">
        <w:rPr>
          <w:rFonts w:ascii="Amuzeh-New-Bold" w:cs="B Nazanin"/>
          <w:b/>
          <w:bCs/>
          <w:sz w:val="28"/>
          <w:szCs w:val="28"/>
        </w:rPr>
        <w:t xml:space="preserve"> </w:t>
      </w:r>
      <w:r w:rsidRPr="003103DB">
        <w:rPr>
          <w:rFonts w:ascii="Amuzeh-New-Bold" w:cs="B Nazanin" w:hint="cs"/>
          <w:b/>
          <w:bCs/>
          <w:sz w:val="28"/>
          <w:szCs w:val="28"/>
          <w:rtl/>
        </w:rPr>
        <w:t>را</w:t>
      </w:r>
      <w:r w:rsidRPr="003103DB">
        <w:rPr>
          <w:rFonts w:ascii="Amuzeh-New-Bold" w:cs="B Nazanin"/>
          <w:b/>
          <w:bCs/>
          <w:sz w:val="28"/>
          <w:szCs w:val="28"/>
        </w:rPr>
        <w:t xml:space="preserve"> </w:t>
      </w:r>
      <w:r w:rsidRPr="003103DB">
        <w:rPr>
          <w:rFonts w:ascii="Amuzeh-New-Bold" w:cs="B Nazanin" w:hint="cs"/>
          <w:b/>
          <w:bCs/>
          <w:sz w:val="28"/>
          <w:szCs w:val="28"/>
          <w:rtl/>
        </w:rPr>
        <w:t>به</w:t>
      </w:r>
      <w:r w:rsidRPr="003103DB">
        <w:rPr>
          <w:rFonts w:ascii="Amuzeh-New-Bold" w:cs="B Nazanin"/>
          <w:b/>
          <w:bCs/>
          <w:sz w:val="28"/>
          <w:szCs w:val="28"/>
        </w:rPr>
        <w:t xml:space="preserve"> </w:t>
      </w:r>
      <w:r w:rsidRPr="003103DB">
        <w:rPr>
          <w:rFonts w:ascii="Amuzeh-New-Bold" w:cs="B Nazanin" w:hint="cs"/>
          <w:b/>
          <w:bCs/>
          <w:sz w:val="28"/>
          <w:szCs w:val="28"/>
          <w:rtl/>
        </w:rPr>
        <w:t>خوبی</w:t>
      </w:r>
      <w:r w:rsidRPr="003103DB">
        <w:rPr>
          <w:rFonts w:ascii="Amuzeh-New-Bold" w:cs="B Nazanin"/>
          <w:b/>
          <w:bCs/>
          <w:sz w:val="28"/>
          <w:szCs w:val="28"/>
        </w:rPr>
        <w:t xml:space="preserve"> </w:t>
      </w:r>
      <w:r w:rsidRPr="003103DB">
        <w:rPr>
          <w:rFonts w:ascii="Amuzeh-New-Bold" w:cs="B Nazanin" w:hint="cs"/>
          <w:b/>
          <w:bCs/>
          <w:sz w:val="28"/>
          <w:szCs w:val="28"/>
          <w:rtl/>
        </w:rPr>
        <w:t>و</w:t>
      </w:r>
      <w:r w:rsidRPr="003103DB">
        <w:rPr>
          <w:rFonts w:ascii="Amuzeh-New-Bold" w:cs="B Nazanin"/>
          <w:b/>
          <w:bCs/>
          <w:sz w:val="28"/>
          <w:szCs w:val="28"/>
        </w:rPr>
        <w:t xml:space="preserve"> </w:t>
      </w:r>
      <w:r w:rsidRPr="003103DB">
        <w:rPr>
          <w:rFonts w:ascii="Amuzeh-New-Bold" w:cs="B Nazanin" w:hint="cs"/>
          <w:b/>
          <w:bCs/>
          <w:sz w:val="28"/>
          <w:szCs w:val="28"/>
          <w:rtl/>
        </w:rPr>
        <w:t>به</w:t>
      </w:r>
      <w:r w:rsidRPr="003103DB">
        <w:rPr>
          <w:rFonts w:ascii="Amuzeh-New-Bold" w:cs="B Nazanin"/>
          <w:b/>
          <w:bCs/>
          <w:sz w:val="28"/>
          <w:szCs w:val="28"/>
        </w:rPr>
        <w:t xml:space="preserve"> </w:t>
      </w:r>
      <w:r w:rsidRPr="003103DB">
        <w:rPr>
          <w:rFonts w:ascii="Amuzeh-New-Bold" w:cs="B Nazanin" w:hint="cs"/>
          <w:b/>
          <w:bCs/>
          <w:sz w:val="28"/>
          <w:szCs w:val="28"/>
          <w:rtl/>
        </w:rPr>
        <w:t>دقت</w:t>
      </w:r>
      <w:r w:rsidRPr="003103DB">
        <w:rPr>
          <w:rFonts w:ascii="Amuzeh-New-Bold" w:cs="B Nazanin"/>
          <w:b/>
          <w:bCs/>
          <w:sz w:val="28"/>
          <w:szCs w:val="28"/>
        </w:rPr>
        <w:t xml:space="preserve"> </w:t>
      </w:r>
      <w:r w:rsidRPr="003103DB">
        <w:rPr>
          <w:rFonts w:ascii="Amuzeh-New-Bold" w:cs="B Nazanin" w:hint="cs"/>
          <w:b/>
          <w:bCs/>
          <w:sz w:val="28"/>
          <w:szCs w:val="28"/>
          <w:rtl/>
        </w:rPr>
        <w:t>مدّنظر</w:t>
      </w:r>
      <w:r w:rsidRPr="003103DB">
        <w:rPr>
          <w:rFonts w:ascii="Amuzeh-New-Bold" w:cs="B Nazanin"/>
          <w:b/>
          <w:bCs/>
          <w:sz w:val="28"/>
          <w:szCs w:val="28"/>
        </w:rPr>
        <w:t xml:space="preserve"> </w:t>
      </w:r>
      <w:r w:rsidRPr="003103DB">
        <w:rPr>
          <w:rFonts w:ascii="Amuzeh-New-Bold" w:cs="B Nazanin" w:hint="cs"/>
          <w:b/>
          <w:bCs/>
          <w:sz w:val="28"/>
          <w:szCs w:val="28"/>
          <w:rtl/>
        </w:rPr>
        <w:t>قرار</w:t>
      </w:r>
      <w:r w:rsidRPr="003103DB">
        <w:rPr>
          <w:rFonts w:ascii="Amuzeh-New-Bold" w:cs="B Nazanin"/>
          <w:b/>
          <w:bCs/>
          <w:sz w:val="28"/>
          <w:szCs w:val="28"/>
        </w:rPr>
        <w:t xml:space="preserve"> </w:t>
      </w:r>
      <w:r w:rsidRPr="003103DB">
        <w:rPr>
          <w:rFonts w:ascii="Amuzeh-New-Bold" w:cs="B Nazanin" w:hint="cs"/>
          <w:b/>
          <w:bCs/>
          <w:sz w:val="28"/>
          <w:szCs w:val="28"/>
          <w:rtl/>
        </w:rPr>
        <w:t>دهید</w:t>
      </w:r>
      <w:r w:rsidRPr="003103DB">
        <w:rPr>
          <w:rFonts w:ascii="Amuzeh-New-Bold" w:cs="B Nazanin"/>
          <w:b/>
          <w:bCs/>
          <w:sz w:val="28"/>
          <w:szCs w:val="28"/>
        </w:rPr>
        <w:t>.</w:t>
      </w:r>
    </w:p>
    <w:p w:rsidR="000622CE" w:rsidRPr="003103DB" w:rsidRDefault="000622CE" w:rsidP="000622CE">
      <w:pPr>
        <w:autoSpaceDE w:val="0"/>
        <w:autoSpaceDN w:val="0"/>
        <w:bidi/>
        <w:adjustRightInd w:val="0"/>
        <w:spacing w:after="0" w:line="360" w:lineRule="auto"/>
        <w:jc w:val="both"/>
        <w:rPr>
          <w:rFonts w:ascii="Amuzeh-New-Bold" w:cs="B Nazanin"/>
          <w:b/>
          <w:bCs/>
          <w:sz w:val="28"/>
          <w:szCs w:val="28"/>
        </w:rPr>
      </w:pPr>
      <w:r w:rsidRPr="003103DB">
        <w:rPr>
          <w:rFonts w:ascii="Amuzeh-New-Bold" w:cs="B Nazanin" w:hint="cs"/>
          <w:b/>
          <w:bCs/>
          <w:sz w:val="28"/>
          <w:szCs w:val="28"/>
          <w:rtl/>
        </w:rPr>
        <w:t>٢</w:t>
      </w:r>
      <w:r w:rsidRPr="003103DB">
        <w:rPr>
          <w:rFonts w:ascii="Amuzeh-New-Bold" w:cs="B Nazanin"/>
          <w:b/>
          <w:bCs/>
          <w:sz w:val="28"/>
          <w:szCs w:val="28"/>
        </w:rPr>
        <w:t xml:space="preserve"> </w:t>
      </w:r>
      <w:r w:rsidRPr="003103DB">
        <w:rPr>
          <w:rFonts w:ascii="Amuzeh-New-Bold" w:cs="B Nazanin" w:hint="cs"/>
          <w:b/>
          <w:bCs/>
          <w:sz w:val="28"/>
          <w:szCs w:val="28"/>
          <w:rtl/>
        </w:rPr>
        <w:t>انواع</w:t>
      </w:r>
      <w:r w:rsidRPr="003103DB">
        <w:rPr>
          <w:rFonts w:ascii="Amuzeh-New-Bold" w:cs="B Nazanin"/>
          <w:b/>
          <w:bCs/>
          <w:sz w:val="28"/>
          <w:szCs w:val="28"/>
        </w:rPr>
        <w:t xml:space="preserve"> </w:t>
      </w:r>
      <w:r w:rsidRPr="003103DB">
        <w:rPr>
          <w:rFonts w:ascii="Amuzeh-New-Bold" w:cs="B Nazanin" w:hint="cs"/>
          <w:b/>
          <w:bCs/>
          <w:sz w:val="28"/>
          <w:szCs w:val="28"/>
          <w:rtl/>
        </w:rPr>
        <w:t>فعّالیت</w:t>
      </w:r>
      <w:r w:rsidRPr="003103DB">
        <w:rPr>
          <w:rFonts w:ascii="Amuzeh-New-Bold" w:cs="B Nazanin"/>
          <w:b/>
          <w:bCs/>
          <w:sz w:val="28"/>
          <w:szCs w:val="28"/>
          <w:rtl/>
        </w:rPr>
        <w:t xml:space="preserve">‌های  </w:t>
      </w:r>
      <w:r w:rsidRPr="003103DB">
        <w:rPr>
          <w:rFonts w:ascii="Amuzeh-New-Bold" w:cs="B Nazanin" w:hint="cs"/>
          <w:b/>
          <w:bCs/>
          <w:sz w:val="28"/>
          <w:szCs w:val="28"/>
          <w:rtl/>
        </w:rPr>
        <w:t>یادگیری</w:t>
      </w:r>
      <w:r w:rsidRPr="003103DB">
        <w:rPr>
          <w:rFonts w:ascii="Amuzeh-New-Bold" w:cs="B Nazanin"/>
          <w:b/>
          <w:bCs/>
          <w:sz w:val="28"/>
          <w:szCs w:val="28"/>
        </w:rPr>
        <w:t xml:space="preserve"> </w:t>
      </w:r>
      <w:r w:rsidRPr="003103DB">
        <w:rPr>
          <w:rFonts w:ascii="Amuzeh-New-Bold" w:cs="B Nazanin" w:hint="cs"/>
          <w:b/>
          <w:bCs/>
          <w:sz w:val="28"/>
          <w:szCs w:val="28"/>
          <w:rtl/>
        </w:rPr>
        <w:t>‌‌دانش‌آموزان را</w:t>
      </w:r>
      <w:r w:rsidRPr="003103DB">
        <w:rPr>
          <w:rFonts w:ascii="Amuzeh-New-Bold" w:cs="B Nazanin"/>
          <w:b/>
          <w:bCs/>
          <w:sz w:val="28"/>
          <w:szCs w:val="28"/>
        </w:rPr>
        <w:t xml:space="preserve"> </w:t>
      </w:r>
      <w:r w:rsidRPr="003103DB">
        <w:rPr>
          <w:rFonts w:ascii="Amuzeh-New-Bold" w:cs="B Nazanin" w:hint="cs"/>
          <w:b/>
          <w:bCs/>
          <w:sz w:val="28"/>
          <w:szCs w:val="28"/>
          <w:rtl/>
        </w:rPr>
        <w:t>در</w:t>
      </w:r>
      <w:r w:rsidRPr="003103DB">
        <w:rPr>
          <w:rFonts w:ascii="Amuzeh-New-Bold" w:cs="B Nazanin"/>
          <w:b/>
          <w:bCs/>
          <w:sz w:val="28"/>
          <w:szCs w:val="28"/>
        </w:rPr>
        <w:t xml:space="preserve"> </w:t>
      </w:r>
      <w:r w:rsidRPr="003103DB">
        <w:rPr>
          <w:rFonts w:ascii="Amuzeh-New-Bold" w:cs="B Nazanin" w:hint="cs"/>
          <w:b/>
          <w:bCs/>
          <w:sz w:val="28"/>
          <w:szCs w:val="28"/>
          <w:rtl/>
        </w:rPr>
        <w:t>این</w:t>
      </w:r>
      <w:r w:rsidRPr="003103DB">
        <w:rPr>
          <w:rFonts w:ascii="Amuzeh-New-Bold" w:cs="B Nazanin"/>
          <w:b/>
          <w:bCs/>
          <w:sz w:val="28"/>
          <w:szCs w:val="28"/>
        </w:rPr>
        <w:t xml:space="preserve"> </w:t>
      </w:r>
      <w:r w:rsidRPr="003103DB">
        <w:rPr>
          <w:rFonts w:ascii="Amuzeh-New-Bold" w:cs="B Nazanin" w:hint="cs"/>
          <w:b/>
          <w:bCs/>
          <w:sz w:val="28"/>
          <w:szCs w:val="28"/>
          <w:rtl/>
        </w:rPr>
        <w:t>درس</w:t>
      </w:r>
      <w:r w:rsidRPr="003103DB">
        <w:rPr>
          <w:rFonts w:ascii="Amuzeh-New-Bold" w:cs="B Nazanin"/>
          <w:b/>
          <w:bCs/>
          <w:sz w:val="28"/>
          <w:szCs w:val="28"/>
        </w:rPr>
        <w:t xml:space="preserve"> </w:t>
      </w:r>
      <w:r w:rsidRPr="003103DB">
        <w:rPr>
          <w:rFonts w:ascii="Amuzeh-New-Bold" w:cs="B Nazanin" w:hint="cs"/>
          <w:b/>
          <w:bCs/>
          <w:sz w:val="28"/>
          <w:szCs w:val="28"/>
          <w:rtl/>
        </w:rPr>
        <w:t>دسته</w:t>
      </w:r>
      <w:r w:rsidRPr="003103DB">
        <w:rPr>
          <w:rFonts w:ascii="Amuzeh-New-Bold" w:cs="B Nazanin"/>
          <w:b/>
          <w:bCs/>
          <w:sz w:val="28"/>
          <w:szCs w:val="28"/>
        </w:rPr>
        <w:t xml:space="preserve"> </w:t>
      </w:r>
      <w:r w:rsidRPr="003103DB">
        <w:rPr>
          <w:rFonts w:ascii="Amuzeh-New-Bold" w:cs="B Nazanin" w:hint="cs"/>
          <w:b/>
          <w:bCs/>
          <w:sz w:val="28"/>
          <w:szCs w:val="28"/>
          <w:rtl/>
        </w:rPr>
        <w:t>بندی</w:t>
      </w:r>
      <w:r w:rsidRPr="003103DB">
        <w:rPr>
          <w:rFonts w:ascii="Amuzeh-New-Bold" w:cs="B Nazanin"/>
          <w:b/>
          <w:bCs/>
          <w:sz w:val="28"/>
          <w:szCs w:val="28"/>
        </w:rPr>
        <w:t xml:space="preserve"> </w:t>
      </w:r>
      <w:r w:rsidRPr="003103DB">
        <w:rPr>
          <w:rFonts w:ascii="Amuzeh-New-Bold" w:cs="B Nazanin" w:hint="cs"/>
          <w:b/>
          <w:bCs/>
          <w:sz w:val="28"/>
          <w:szCs w:val="28"/>
          <w:rtl/>
        </w:rPr>
        <w:t>کنید</w:t>
      </w:r>
      <w:r w:rsidRPr="003103DB">
        <w:rPr>
          <w:rFonts w:ascii="Amuzeh-New-Bold" w:cs="B Nazanin"/>
          <w:b/>
          <w:bCs/>
          <w:sz w:val="28"/>
          <w:szCs w:val="28"/>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با</w:t>
      </w:r>
      <w:r w:rsidRPr="003103DB">
        <w:rPr>
          <w:rFonts w:ascii="AmuzehNewNormalPS" w:cs="B Nazanin"/>
          <w:sz w:val="28"/>
          <w:szCs w:val="28"/>
        </w:rPr>
        <w:t xml:space="preserve"> </w:t>
      </w:r>
      <w:r w:rsidRPr="003103DB">
        <w:rPr>
          <w:rFonts w:ascii="AmuzehNewNormalPS" w:cs="B Nazanin" w:hint="cs"/>
          <w:sz w:val="28"/>
          <w:szCs w:val="28"/>
          <w:rtl/>
        </w:rPr>
        <w:t>توجه</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رویکرد</w:t>
      </w:r>
      <w:r w:rsidRPr="003103DB">
        <w:rPr>
          <w:rFonts w:ascii="AmuzehNewNormalPS" w:cs="B Nazanin"/>
          <w:sz w:val="28"/>
          <w:szCs w:val="28"/>
        </w:rPr>
        <w:t xml:space="preserve"> </w:t>
      </w:r>
      <w:r w:rsidRPr="003103DB">
        <w:rPr>
          <w:rFonts w:ascii="AmuzehNewNormalPS" w:cs="B Nazanin" w:hint="cs"/>
          <w:sz w:val="28"/>
          <w:szCs w:val="28"/>
          <w:rtl/>
        </w:rPr>
        <w:t>آموزشی</w:t>
      </w:r>
      <w:r w:rsidRPr="003103DB">
        <w:rPr>
          <w:rFonts w:ascii="AmuzehNewNormalPS" w:cs="B Nazanin"/>
          <w:sz w:val="28"/>
          <w:szCs w:val="28"/>
        </w:rPr>
        <w:t xml:space="preserve"> </w:t>
      </w:r>
      <w:r w:rsidRPr="003103DB">
        <w:rPr>
          <w:rFonts w:ascii="AmuzehNewNormalPS" w:cs="B Nazanin" w:hint="cs"/>
          <w:sz w:val="28"/>
          <w:szCs w:val="28"/>
          <w:rtl/>
        </w:rPr>
        <w:t>این</w:t>
      </w:r>
      <w:r w:rsidRPr="003103DB">
        <w:rPr>
          <w:rFonts w:ascii="AmuzehNewNormalPS" w:cs="B Nazanin"/>
          <w:sz w:val="28"/>
          <w:szCs w:val="28"/>
        </w:rPr>
        <w:t xml:space="preserve"> </w:t>
      </w:r>
      <w:r w:rsidRPr="003103DB">
        <w:rPr>
          <w:rFonts w:ascii="AmuzehNewNormalPS" w:cs="B Nazanin" w:hint="cs"/>
          <w:sz w:val="28"/>
          <w:szCs w:val="28"/>
          <w:rtl/>
        </w:rPr>
        <w:t>درس،</w:t>
      </w:r>
      <w:r w:rsidRPr="003103DB">
        <w:rPr>
          <w:rFonts w:ascii="AmuzehNewNormalPS" w:cs="B Nazanin"/>
          <w:sz w:val="28"/>
          <w:szCs w:val="28"/>
        </w:rPr>
        <w:t xml:space="preserve"> </w:t>
      </w:r>
      <w:r w:rsidRPr="003103DB">
        <w:rPr>
          <w:rFonts w:ascii="AmuzehNewNormalPS" w:cs="B Nazanin" w:hint="cs"/>
          <w:sz w:val="28"/>
          <w:szCs w:val="28"/>
          <w:rtl/>
        </w:rPr>
        <w:t>فعّالیت</w:t>
      </w:r>
      <w:r w:rsidRPr="003103DB">
        <w:rPr>
          <w:rFonts w:ascii="AmuzehNewNormalPS" w:cs="B Nazanin"/>
          <w:sz w:val="28"/>
          <w:szCs w:val="28"/>
          <w:rtl/>
        </w:rPr>
        <w:t xml:space="preserve">‌های  </w:t>
      </w:r>
      <w:r w:rsidRPr="003103DB">
        <w:rPr>
          <w:rFonts w:ascii="AmuzehNewNormalPS" w:cs="B Nazanin" w:hint="cs"/>
          <w:sz w:val="28"/>
          <w:szCs w:val="28"/>
          <w:rtl/>
        </w:rPr>
        <w:t>یادگیری</w:t>
      </w:r>
      <w:r w:rsidRPr="003103DB">
        <w:rPr>
          <w:rFonts w:ascii="AmuzehNewNormalPS" w:cs="B Nazanin"/>
          <w:sz w:val="28"/>
          <w:szCs w:val="28"/>
        </w:rPr>
        <w:t xml:space="preserve"> </w:t>
      </w:r>
      <w:r w:rsidRPr="003103DB">
        <w:rPr>
          <w:rFonts w:ascii="AmuzehNewNormalPS" w:cs="B Nazanin" w:hint="cs"/>
          <w:sz w:val="28"/>
          <w:szCs w:val="28"/>
          <w:rtl/>
        </w:rPr>
        <w:t>‌‌دانش‌آموزان را</w:t>
      </w:r>
      <w:r w:rsidRPr="003103DB">
        <w:rPr>
          <w:rFonts w:ascii="AmuzehNewNormalPS" w:cs="B Nazanin"/>
          <w:sz w:val="28"/>
          <w:szCs w:val="28"/>
        </w:rPr>
        <w:t xml:space="preserve"> </w:t>
      </w:r>
      <w:r w:rsidRPr="003103DB">
        <w:rPr>
          <w:rFonts w:ascii="AmuzehNewNormalPS" w:cs="B Nazanin" w:hint="cs"/>
          <w:sz w:val="28"/>
          <w:szCs w:val="28"/>
          <w:rtl/>
        </w:rPr>
        <w:t>م</w:t>
      </w:r>
      <w:r w:rsidRPr="003103DB">
        <w:rPr>
          <w:rFonts w:ascii="AmuzehNewNormalPS" w:cs="B Nazanin"/>
          <w:sz w:val="28"/>
          <w:szCs w:val="28"/>
        </w:rPr>
        <w:t xml:space="preserve"> </w:t>
      </w:r>
      <w:r w:rsidRPr="003103DB">
        <w:rPr>
          <w:rFonts w:ascii="AmuzehNewNormalPS" w:cs="B Nazanin" w:hint="cs"/>
          <w:sz w:val="28"/>
          <w:szCs w:val="28"/>
          <w:rtl/>
        </w:rPr>
        <w:t>یتوان</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دست</w:t>
      </w:r>
      <w:r w:rsidRPr="003103DB">
        <w:rPr>
          <w:rFonts w:ascii="AmuzehNewNormalPS" w:cs="B Nazanin"/>
          <w:sz w:val="28"/>
          <w:szCs w:val="28"/>
        </w:rPr>
        <w:t xml:space="preserve"> </w:t>
      </w:r>
      <w:r w:rsidRPr="003103DB">
        <w:rPr>
          <w:rFonts w:ascii="AmuzehNewNormalPS" w:cs="B Nazanin" w:hint="cs"/>
          <w:sz w:val="28"/>
          <w:szCs w:val="28"/>
          <w:rtl/>
        </w:rPr>
        <w:t>ههای</w:t>
      </w:r>
      <w:r w:rsidRPr="003103DB">
        <w:rPr>
          <w:rFonts w:ascii="AmuzehNewNormalPS" w:cs="B Nazanin"/>
          <w:sz w:val="28"/>
          <w:szCs w:val="28"/>
        </w:rPr>
        <w:t xml:space="preserve"> </w:t>
      </w:r>
      <w:r w:rsidRPr="003103DB">
        <w:rPr>
          <w:rFonts w:ascii="AmuzehNewNormalPS" w:cs="B Nazanin" w:hint="cs"/>
          <w:sz w:val="28"/>
          <w:szCs w:val="28"/>
          <w:rtl/>
        </w:rPr>
        <w:t>زیر</w:t>
      </w:r>
      <w:r w:rsidRPr="003103DB">
        <w:rPr>
          <w:rFonts w:ascii="AmuzehNewNormalPS" w:cs="B Nazanin"/>
          <w:sz w:val="28"/>
          <w:szCs w:val="28"/>
        </w:rPr>
        <w:t xml:space="preserve"> </w:t>
      </w:r>
      <w:r w:rsidRPr="003103DB">
        <w:rPr>
          <w:rFonts w:ascii="AmuzehNewNormalPS" w:cs="B Nazanin" w:hint="cs"/>
          <w:sz w:val="28"/>
          <w:szCs w:val="28"/>
          <w:rtl/>
        </w:rPr>
        <w:t>تقسیم</w:t>
      </w:r>
      <w:r w:rsidRPr="003103DB">
        <w:rPr>
          <w:rFonts w:ascii="AmuzehNewNormalPS" w:cs="B Nazanin"/>
          <w:sz w:val="28"/>
          <w:szCs w:val="28"/>
        </w:rPr>
        <w:t xml:space="preserve"> </w:t>
      </w:r>
      <w:r w:rsidRPr="003103DB">
        <w:rPr>
          <w:rFonts w:ascii="AmuzehNewNormalPS" w:cs="B Nazanin" w:hint="cs"/>
          <w:sz w:val="28"/>
          <w:szCs w:val="28"/>
          <w:rtl/>
        </w:rPr>
        <w:t>کرد</w:t>
      </w:r>
      <w:r w:rsidRPr="003103DB">
        <w:rPr>
          <w:rFonts w:ascii="AmuzehNewNormalPS" w:cs="B Nazanin"/>
          <w:sz w:val="28"/>
          <w:szCs w:val="28"/>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الف</w:t>
      </w:r>
      <w:r w:rsidRPr="003103DB">
        <w:rPr>
          <w:rFonts w:ascii="AmuzehNewNormalPS" w:cs="B Nazanin"/>
          <w:sz w:val="28"/>
          <w:szCs w:val="28"/>
        </w:rPr>
        <w:t xml:space="preserve">( </w:t>
      </w:r>
      <w:r w:rsidRPr="003103DB">
        <w:rPr>
          <w:rFonts w:ascii="AmuzehNewNormalPS" w:cs="B Nazanin" w:hint="cs"/>
          <w:sz w:val="28"/>
          <w:szCs w:val="28"/>
          <w:rtl/>
        </w:rPr>
        <w:t>فعّالیت</w:t>
      </w:r>
      <w:r w:rsidRPr="003103DB">
        <w:rPr>
          <w:rFonts w:ascii="AmuzehNewNormalPS" w:cs="B Nazanin"/>
          <w:sz w:val="28"/>
          <w:szCs w:val="28"/>
          <w:rtl/>
        </w:rPr>
        <w:t xml:space="preserve">‌های  </w:t>
      </w:r>
      <w:r w:rsidRPr="003103DB">
        <w:rPr>
          <w:rFonts w:ascii="AmuzehNewNormalPS" w:cs="B Nazanin" w:hint="cs"/>
          <w:sz w:val="28"/>
          <w:szCs w:val="28"/>
          <w:rtl/>
        </w:rPr>
        <w:t>انفرادی</w:t>
      </w:r>
      <w:r w:rsidRPr="003103DB">
        <w:rPr>
          <w:rFonts w:ascii="AmuzehNewNormalPS" w:cs="B Nazanin"/>
          <w:sz w:val="28"/>
          <w:szCs w:val="28"/>
        </w:rPr>
        <w:t xml:space="preserve"> </w:t>
      </w:r>
      <w:r w:rsidRPr="003103DB">
        <w:rPr>
          <w:rFonts w:ascii="AmuzehNewNormalPS" w:cs="B Nazanin" w:hint="cs"/>
          <w:sz w:val="28"/>
          <w:szCs w:val="28"/>
          <w:rtl/>
        </w:rPr>
        <w:t>داخل</w:t>
      </w:r>
      <w:r w:rsidRPr="003103DB">
        <w:rPr>
          <w:rFonts w:ascii="AmuzehNewNormalPS" w:cs="B Nazanin"/>
          <w:sz w:val="28"/>
          <w:szCs w:val="28"/>
        </w:rPr>
        <w:t xml:space="preserve"> </w:t>
      </w:r>
      <w:r w:rsidRPr="003103DB">
        <w:rPr>
          <w:rFonts w:ascii="AmuzehNewNormalPS" w:cs="B Nazanin" w:hint="cs"/>
          <w:sz w:val="28"/>
          <w:szCs w:val="28"/>
          <w:rtl/>
        </w:rPr>
        <w:t>مدرسه</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ب</w:t>
      </w:r>
      <w:r w:rsidRPr="003103DB">
        <w:rPr>
          <w:rFonts w:ascii="AmuzehNewNormalPS" w:cs="B Nazanin"/>
          <w:sz w:val="28"/>
          <w:szCs w:val="28"/>
        </w:rPr>
        <w:t xml:space="preserve">( </w:t>
      </w:r>
      <w:r w:rsidRPr="003103DB">
        <w:rPr>
          <w:rFonts w:ascii="AmuzehNewNormalPS" w:cs="B Nazanin" w:hint="cs"/>
          <w:sz w:val="28"/>
          <w:szCs w:val="28"/>
          <w:rtl/>
        </w:rPr>
        <w:t>فعّالیتهای</w:t>
      </w:r>
      <w:r w:rsidRPr="003103DB">
        <w:rPr>
          <w:rFonts w:ascii="AmuzehNewNormalPS" w:cs="B Nazanin"/>
          <w:sz w:val="28"/>
          <w:szCs w:val="28"/>
        </w:rPr>
        <w:t xml:space="preserve"> </w:t>
      </w:r>
      <w:r w:rsidRPr="003103DB">
        <w:rPr>
          <w:rFonts w:ascii="AmuzehNewNormalPS" w:cs="B Nazanin" w:hint="cs"/>
          <w:sz w:val="28"/>
          <w:szCs w:val="28"/>
          <w:rtl/>
        </w:rPr>
        <w:t>گروهی</w:t>
      </w:r>
      <w:r w:rsidRPr="003103DB">
        <w:rPr>
          <w:rFonts w:ascii="AmuzehNewNormalPS" w:cs="B Nazanin"/>
          <w:sz w:val="28"/>
          <w:szCs w:val="28"/>
        </w:rPr>
        <w:t xml:space="preserve"> </w:t>
      </w:r>
      <w:r w:rsidRPr="003103DB">
        <w:rPr>
          <w:rFonts w:ascii="AmuzehNewNormalPS" w:cs="B Nazanin" w:hint="cs"/>
          <w:sz w:val="28"/>
          <w:szCs w:val="28"/>
          <w:rtl/>
        </w:rPr>
        <w:t>داخل</w:t>
      </w:r>
      <w:r w:rsidRPr="003103DB">
        <w:rPr>
          <w:rFonts w:ascii="AmuzehNewNormalPS" w:cs="B Nazanin"/>
          <w:sz w:val="28"/>
          <w:szCs w:val="28"/>
        </w:rPr>
        <w:t xml:space="preserve"> </w:t>
      </w:r>
      <w:r w:rsidRPr="003103DB">
        <w:rPr>
          <w:rFonts w:ascii="AmuzehNewNormalPS" w:cs="B Nazanin" w:hint="cs"/>
          <w:sz w:val="28"/>
          <w:szCs w:val="28"/>
          <w:rtl/>
        </w:rPr>
        <w:t>مدرسه</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hint="cs"/>
          <w:sz w:val="28"/>
          <w:szCs w:val="28"/>
          <w:rtl/>
        </w:rPr>
        <w:lastRenderedPageBreak/>
        <w:t>ج</w:t>
      </w:r>
      <w:r w:rsidRPr="003103DB">
        <w:rPr>
          <w:rFonts w:ascii="AmuzehNewNormalPS" w:cs="B Nazanin"/>
          <w:sz w:val="28"/>
          <w:szCs w:val="28"/>
        </w:rPr>
        <w:t xml:space="preserve">( </w:t>
      </w:r>
      <w:r w:rsidRPr="003103DB">
        <w:rPr>
          <w:rFonts w:ascii="AmuzehNewNormalPS" w:cs="B Nazanin" w:hint="cs"/>
          <w:sz w:val="28"/>
          <w:szCs w:val="28"/>
          <w:rtl/>
        </w:rPr>
        <w:t>فعّالیتهای</w:t>
      </w:r>
      <w:r w:rsidRPr="003103DB">
        <w:rPr>
          <w:rFonts w:ascii="AmuzehNewNormalPS" w:cs="B Nazanin"/>
          <w:sz w:val="28"/>
          <w:szCs w:val="28"/>
        </w:rPr>
        <w:t xml:space="preserve"> </w:t>
      </w:r>
      <w:r w:rsidRPr="003103DB">
        <w:rPr>
          <w:rFonts w:ascii="AmuzehNewNormalPS" w:cs="B Nazanin" w:hint="cs"/>
          <w:sz w:val="28"/>
          <w:szCs w:val="28"/>
          <w:rtl/>
        </w:rPr>
        <w:t>انفرادی</w:t>
      </w:r>
      <w:r w:rsidRPr="003103DB">
        <w:rPr>
          <w:rFonts w:ascii="AmuzehNewNormalPS" w:cs="B Nazanin"/>
          <w:sz w:val="28"/>
          <w:szCs w:val="28"/>
        </w:rPr>
        <w:t xml:space="preserve"> </w:t>
      </w:r>
      <w:r w:rsidRPr="003103DB">
        <w:rPr>
          <w:rFonts w:ascii="AmuzehNewNormalPS" w:cs="B Nazanin" w:hint="cs"/>
          <w:sz w:val="28"/>
          <w:szCs w:val="28"/>
          <w:rtl/>
        </w:rPr>
        <w:t>خارج</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 xml:space="preserve">مدرسه </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hint="cs"/>
          <w:sz w:val="28"/>
          <w:szCs w:val="28"/>
          <w:rtl/>
        </w:rPr>
        <w:t>د</w:t>
      </w:r>
      <w:r w:rsidRPr="003103DB">
        <w:rPr>
          <w:rFonts w:ascii="AmuzehNewNormalPS" w:cs="B Nazanin"/>
          <w:sz w:val="28"/>
          <w:szCs w:val="28"/>
        </w:rPr>
        <w:t xml:space="preserve">( </w:t>
      </w:r>
      <w:r w:rsidRPr="003103DB">
        <w:rPr>
          <w:rFonts w:ascii="AmuzehNewNormalPS" w:cs="B Nazanin" w:hint="cs"/>
          <w:sz w:val="28"/>
          <w:szCs w:val="28"/>
          <w:rtl/>
        </w:rPr>
        <w:t>فعّالیتهای</w:t>
      </w:r>
      <w:r w:rsidRPr="003103DB">
        <w:rPr>
          <w:rFonts w:ascii="AmuzehNewNormalPS" w:cs="B Nazanin"/>
          <w:sz w:val="28"/>
          <w:szCs w:val="28"/>
        </w:rPr>
        <w:t xml:space="preserve"> </w:t>
      </w:r>
      <w:r w:rsidRPr="003103DB">
        <w:rPr>
          <w:rFonts w:ascii="AmuzehNewNormalPS" w:cs="B Nazanin" w:hint="cs"/>
          <w:sz w:val="28"/>
          <w:szCs w:val="28"/>
          <w:rtl/>
        </w:rPr>
        <w:t>گروهی</w:t>
      </w:r>
      <w:r w:rsidRPr="003103DB">
        <w:rPr>
          <w:rFonts w:ascii="AmuzehNewNormalPS" w:cs="B Nazanin"/>
          <w:sz w:val="28"/>
          <w:szCs w:val="28"/>
        </w:rPr>
        <w:t xml:space="preserve"> </w:t>
      </w:r>
      <w:r w:rsidRPr="003103DB">
        <w:rPr>
          <w:rFonts w:ascii="AmuzehNewNormalPS" w:cs="B Nazanin" w:hint="cs"/>
          <w:sz w:val="28"/>
          <w:szCs w:val="28"/>
          <w:rtl/>
        </w:rPr>
        <w:t>خارج</w:t>
      </w:r>
      <w:r w:rsidRPr="003103DB">
        <w:rPr>
          <w:rFonts w:ascii="AmuzehNewNormalPS" w:cs="B Nazanin"/>
          <w:sz w:val="28"/>
          <w:szCs w:val="28"/>
        </w:rPr>
        <w:t xml:space="preserve"> </w:t>
      </w:r>
      <w:r w:rsidRPr="003103DB">
        <w:rPr>
          <w:rFonts w:ascii="AmuzehNewNormalPS" w:cs="B Nazanin" w:hint="cs"/>
          <w:sz w:val="28"/>
          <w:szCs w:val="28"/>
          <w:rtl/>
        </w:rPr>
        <w:t>مدرسه</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p>
    <w:p w:rsidR="000622CE" w:rsidRPr="003103DB" w:rsidRDefault="000622CE" w:rsidP="000622CE">
      <w:pPr>
        <w:autoSpaceDE w:val="0"/>
        <w:autoSpaceDN w:val="0"/>
        <w:bidi/>
        <w:adjustRightInd w:val="0"/>
        <w:spacing w:after="0" w:line="360" w:lineRule="auto"/>
        <w:jc w:val="both"/>
        <w:rPr>
          <w:rFonts w:ascii="Amuzeh-New-Bold" w:cs="B Nazanin"/>
          <w:b/>
          <w:bCs/>
          <w:sz w:val="28"/>
          <w:szCs w:val="28"/>
        </w:rPr>
      </w:pPr>
      <w:r w:rsidRPr="003103DB">
        <w:rPr>
          <w:rFonts w:ascii="Amuzeh-New-Bold" w:cs="B Nazanin" w:hint="cs"/>
          <w:b/>
          <w:bCs/>
          <w:sz w:val="28"/>
          <w:szCs w:val="28"/>
          <w:rtl/>
        </w:rPr>
        <w:t>٣-شیوه</w:t>
      </w:r>
      <w:r w:rsidRPr="003103DB">
        <w:rPr>
          <w:rFonts w:ascii="Amuzeh-New-Bold" w:cs="B Nazanin"/>
          <w:b/>
          <w:bCs/>
          <w:sz w:val="28"/>
          <w:szCs w:val="28"/>
          <w:rtl/>
        </w:rPr>
        <w:t xml:space="preserve">‌ها </w:t>
      </w:r>
      <w:r w:rsidRPr="003103DB">
        <w:rPr>
          <w:rFonts w:ascii="Amuzeh-New-Bold" w:cs="B Nazanin" w:hint="cs"/>
          <w:b/>
          <w:bCs/>
          <w:sz w:val="28"/>
          <w:szCs w:val="28"/>
          <w:rtl/>
        </w:rPr>
        <w:t>و</w:t>
      </w:r>
      <w:r w:rsidRPr="003103DB">
        <w:rPr>
          <w:rFonts w:ascii="Amuzeh-New-Bold" w:cs="B Nazanin"/>
          <w:b/>
          <w:bCs/>
          <w:sz w:val="28"/>
          <w:szCs w:val="28"/>
        </w:rPr>
        <w:t xml:space="preserve"> </w:t>
      </w:r>
      <w:r w:rsidRPr="003103DB">
        <w:rPr>
          <w:rFonts w:ascii="Amuzeh-New-Bold" w:cs="B Nazanin" w:hint="cs"/>
          <w:b/>
          <w:bCs/>
          <w:sz w:val="28"/>
          <w:szCs w:val="28"/>
          <w:rtl/>
        </w:rPr>
        <w:t>ابزار</w:t>
      </w:r>
      <w:r w:rsidRPr="003103DB">
        <w:rPr>
          <w:rFonts w:ascii="Amuzeh-New-Bold" w:cs="B Nazanin"/>
          <w:b/>
          <w:bCs/>
          <w:sz w:val="28"/>
          <w:szCs w:val="28"/>
        </w:rPr>
        <w:t xml:space="preserve"> </w:t>
      </w:r>
      <w:r w:rsidRPr="003103DB">
        <w:rPr>
          <w:rFonts w:ascii="Amuzeh-New-Bold" w:cs="B Nazanin" w:hint="cs"/>
          <w:b/>
          <w:bCs/>
          <w:sz w:val="28"/>
          <w:szCs w:val="28"/>
          <w:rtl/>
        </w:rPr>
        <w:t>مناسب</w:t>
      </w:r>
      <w:r w:rsidRPr="003103DB">
        <w:rPr>
          <w:rFonts w:ascii="Amuzeh-New-Bold" w:cs="B Nazanin"/>
          <w:b/>
          <w:bCs/>
          <w:sz w:val="28"/>
          <w:szCs w:val="28"/>
        </w:rPr>
        <w:t xml:space="preserve"> </w:t>
      </w:r>
      <w:r w:rsidRPr="003103DB">
        <w:rPr>
          <w:rFonts w:ascii="Amuzeh-New-Bold" w:cs="B Nazanin" w:hint="cs"/>
          <w:b/>
          <w:bCs/>
          <w:sz w:val="28"/>
          <w:szCs w:val="28"/>
          <w:rtl/>
        </w:rPr>
        <w:t>سنجش</w:t>
      </w:r>
      <w:r w:rsidRPr="003103DB">
        <w:rPr>
          <w:rFonts w:ascii="Amuzeh-New-Bold" w:cs="B Nazanin"/>
          <w:b/>
          <w:bCs/>
          <w:sz w:val="28"/>
          <w:szCs w:val="28"/>
        </w:rPr>
        <w:t xml:space="preserve"> </w:t>
      </w:r>
      <w:r w:rsidRPr="003103DB">
        <w:rPr>
          <w:rFonts w:ascii="Amuzeh-New-Bold" w:cs="B Nazanin" w:hint="cs"/>
          <w:b/>
          <w:bCs/>
          <w:sz w:val="28"/>
          <w:szCs w:val="28"/>
          <w:rtl/>
        </w:rPr>
        <w:t>و</w:t>
      </w:r>
      <w:r w:rsidRPr="003103DB">
        <w:rPr>
          <w:rFonts w:ascii="Amuzeh-New-Bold" w:cs="B Nazanin"/>
          <w:b/>
          <w:bCs/>
          <w:sz w:val="28"/>
          <w:szCs w:val="28"/>
        </w:rPr>
        <w:t xml:space="preserve"> </w:t>
      </w:r>
      <w:r w:rsidRPr="003103DB">
        <w:rPr>
          <w:rFonts w:ascii="Amuzeh-New-Bold" w:cs="B Nazanin" w:hint="cs"/>
          <w:b/>
          <w:bCs/>
          <w:sz w:val="28"/>
          <w:szCs w:val="28"/>
          <w:rtl/>
        </w:rPr>
        <w:t>اندازه</w:t>
      </w:r>
      <w:r w:rsidRPr="003103DB">
        <w:rPr>
          <w:rFonts w:ascii="Amuzeh-New-Bold" w:cs="B Nazanin"/>
          <w:b/>
          <w:bCs/>
          <w:sz w:val="28"/>
          <w:szCs w:val="28"/>
        </w:rPr>
        <w:t xml:space="preserve"> </w:t>
      </w:r>
      <w:r w:rsidRPr="003103DB">
        <w:rPr>
          <w:rFonts w:ascii="Amuzeh-New-Bold" w:cs="B Nazanin" w:hint="cs"/>
          <w:b/>
          <w:bCs/>
          <w:sz w:val="28"/>
          <w:szCs w:val="28"/>
          <w:rtl/>
        </w:rPr>
        <w:t>گیری</w:t>
      </w:r>
      <w:r w:rsidRPr="003103DB">
        <w:rPr>
          <w:rFonts w:ascii="Amuzeh-New-Bold" w:cs="B Nazanin"/>
          <w:b/>
          <w:bCs/>
          <w:sz w:val="28"/>
          <w:szCs w:val="28"/>
        </w:rPr>
        <w:t xml:space="preserve"> </w:t>
      </w:r>
      <w:r w:rsidRPr="003103DB">
        <w:rPr>
          <w:rFonts w:ascii="Amuzeh-New-Bold" w:cs="B Nazanin" w:hint="cs"/>
          <w:b/>
          <w:bCs/>
          <w:sz w:val="28"/>
          <w:szCs w:val="28"/>
          <w:rtl/>
        </w:rPr>
        <w:t>هر</w:t>
      </w:r>
      <w:r w:rsidRPr="003103DB">
        <w:rPr>
          <w:rFonts w:ascii="Amuzeh-New-Bold" w:cs="B Nazanin"/>
          <w:b/>
          <w:bCs/>
          <w:sz w:val="28"/>
          <w:szCs w:val="28"/>
        </w:rPr>
        <w:t xml:space="preserve"> </w:t>
      </w:r>
      <w:r w:rsidRPr="003103DB">
        <w:rPr>
          <w:rFonts w:ascii="Amuzeh-New-Bold" w:cs="B Nazanin" w:hint="cs"/>
          <w:b/>
          <w:bCs/>
          <w:sz w:val="28"/>
          <w:szCs w:val="28"/>
          <w:rtl/>
        </w:rPr>
        <w:t>فعّالیت</w:t>
      </w:r>
      <w:r w:rsidRPr="003103DB">
        <w:rPr>
          <w:rFonts w:ascii="Amuzeh-New-Bold" w:cs="B Nazanin"/>
          <w:b/>
          <w:bCs/>
          <w:sz w:val="28"/>
          <w:szCs w:val="28"/>
        </w:rPr>
        <w:t xml:space="preserve"> </w:t>
      </w:r>
      <w:r w:rsidRPr="003103DB">
        <w:rPr>
          <w:rFonts w:ascii="Amuzeh-New-Bold" w:cs="B Nazanin" w:hint="cs"/>
          <w:b/>
          <w:bCs/>
          <w:sz w:val="28"/>
          <w:szCs w:val="28"/>
          <w:rtl/>
        </w:rPr>
        <w:t>را</w:t>
      </w:r>
      <w:r w:rsidRPr="003103DB">
        <w:rPr>
          <w:rFonts w:ascii="Amuzeh-New-Bold" w:cs="B Nazanin"/>
          <w:b/>
          <w:bCs/>
          <w:sz w:val="28"/>
          <w:szCs w:val="28"/>
        </w:rPr>
        <w:t xml:space="preserve"> </w:t>
      </w:r>
      <w:r w:rsidRPr="003103DB">
        <w:rPr>
          <w:rFonts w:ascii="Amuzeh-New-Bold" w:cs="B Nazanin" w:hint="cs"/>
          <w:b/>
          <w:bCs/>
          <w:sz w:val="28"/>
          <w:szCs w:val="28"/>
          <w:rtl/>
        </w:rPr>
        <w:t>انتخاب</w:t>
      </w:r>
      <w:r w:rsidRPr="003103DB">
        <w:rPr>
          <w:rFonts w:ascii="Amuzeh-New-Bold" w:cs="B Nazanin"/>
          <w:b/>
          <w:bCs/>
          <w:sz w:val="28"/>
          <w:szCs w:val="28"/>
        </w:rPr>
        <w:t xml:space="preserve"> </w:t>
      </w:r>
      <w:r w:rsidRPr="003103DB">
        <w:rPr>
          <w:rFonts w:ascii="Amuzeh-New-Bold" w:cs="B Nazanin" w:hint="cs"/>
          <w:b/>
          <w:bCs/>
          <w:sz w:val="28"/>
          <w:szCs w:val="28"/>
          <w:rtl/>
        </w:rPr>
        <w:t>کنید</w:t>
      </w:r>
      <w:r w:rsidRPr="003103DB">
        <w:rPr>
          <w:rFonts w:ascii="Amuzeh-New-Bold" w:cs="B Nazanin"/>
          <w:b/>
          <w:bCs/>
          <w:sz w:val="28"/>
          <w:szCs w:val="28"/>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با</w:t>
      </w:r>
      <w:r w:rsidRPr="003103DB">
        <w:rPr>
          <w:rFonts w:ascii="AmuzehNewNormalPS" w:cs="B Nazanin"/>
          <w:sz w:val="28"/>
          <w:szCs w:val="28"/>
        </w:rPr>
        <w:t xml:space="preserve"> </w:t>
      </w:r>
      <w:r w:rsidRPr="003103DB">
        <w:rPr>
          <w:rFonts w:ascii="AmuzehNewNormalPS" w:cs="B Nazanin" w:hint="cs"/>
          <w:sz w:val="28"/>
          <w:szCs w:val="28"/>
          <w:rtl/>
        </w:rPr>
        <w:t>توجه</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تنوع</w:t>
      </w:r>
      <w:r w:rsidRPr="003103DB">
        <w:rPr>
          <w:rFonts w:ascii="AmuzehNewNormalPS" w:cs="B Nazanin"/>
          <w:sz w:val="28"/>
          <w:szCs w:val="28"/>
        </w:rPr>
        <w:t xml:space="preserve"> </w:t>
      </w:r>
      <w:r w:rsidRPr="003103DB">
        <w:rPr>
          <w:rFonts w:ascii="AmuzehNewNormalPS" w:cs="B Nazanin" w:hint="cs"/>
          <w:sz w:val="28"/>
          <w:szCs w:val="28"/>
          <w:rtl/>
        </w:rPr>
        <w:t>مطالب</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فعّالیت</w:t>
      </w:r>
      <w:r w:rsidRPr="003103DB">
        <w:rPr>
          <w:rFonts w:ascii="AmuzehNewNormalPS" w:cs="B Nazanin"/>
          <w:sz w:val="28"/>
          <w:szCs w:val="28"/>
          <w:rtl/>
        </w:rPr>
        <w:t xml:space="preserve">‌های  </w:t>
      </w:r>
      <w:r w:rsidRPr="003103DB">
        <w:rPr>
          <w:rFonts w:ascii="AmuzehNewNormalPS" w:cs="B Nazanin" w:hint="cs"/>
          <w:sz w:val="28"/>
          <w:szCs w:val="28"/>
          <w:rtl/>
        </w:rPr>
        <w:t>یادگیری</w:t>
      </w:r>
      <w:r w:rsidRPr="003103DB">
        <w:rPr>
          <w:rFonts w:ascii="AmuzehNewNormalPS" w:cs="B Nazanin"/>
          <w:sz w:val="28"/>
          <w:szCs w:val="28"/>
        </w:rPr>
        <w:t xml:space="preserve"> </w:t>
      </w:r>
      <w:r w:rsidRPr="003103DB">
        <w:rPr>
          <w:rFonts w:ascii="AmuzehNewNormalPS" w:cs="B Nazanin" w:hint="cs"/>
          <w:sz w:val="28"/>
          <w:szCs w:val="28"/>
          <w:rtl/>
        </w:rPr>
        <w:t>‌‌دانش‌آموزان در</w:t>
      </w:r>
      <w:r w:rsidRPr="003103DB">
        <w:rPr>
          <w:rFonts w:ascii="AmuzehNewNormalPS" w:cs="B Nazanin"/>
          <w:sz w:val="28"/>
          <w:szCs w:val="28"/>
        </w:rPr>
        <w:t xml:space="preserve"> </w:t>
      </w:r>
      <w:r w:rsidRPr="003103DB">
        <w:rPr>
          <w:rFonts w:ascii="AmuzehNewNormalPS" w:cs="B Nazanin" w:hint="cs"/>
          <w:sz w:val="28"/>
          <w:szCs w:val="28"/>
          <w:rtl/>
        </w:rPr>
        <w:t>درس</w:t>
      </w:r>
      <w:r w:rsidRPr="003103DB">
        <w:rPr>
          <w:rFonts w:ascii="AmuzehNewNormalPS" w:cs="B Nazanin"/>
          <w:sz w:val="28"/>
          <w:szCs w:val="28"/>
        </w:rPr>
        <w:t xml:space="preserve"> </w:t>
      </w:r>
      <w:r w:rsidRPr="003103DB">
        <w:rPr>
          <w:rFonts w:ascii="AmuzehNewNormalPS" w:cs="B Nazanin" w:hint="cs"/>
          <w:sz w:val="28"/>
          <w:szCs w:val="28"/>
          <w:rtl/>
        </w:rPr>
        <w:t>تربیت</w:t>
      </w:r>
      <w:r w:rsidRPr="003103DB">
        <w:rPr>
          <w:rFonts w:ascii="AmuzehNewNormalPS" w:cs="B Nazanin"/>
          <w:sz w:val="28"/>
          <w:szCs w:val="28"/>
        </w:rPr>
        <w:t xml:space="preserve"> </w:t>
      </w:r>
      <w:r w:rsidRPr="003103DB">
        <w:rPr>
          <w:rFonts w:ascii="AmuzehNewNormalPS" w:cs="B Nazanin" w:hint="cs"/>
          <w:sz w:val="28"/>
          <w:szCs w:val="28"/>
          <w:rtl/>
        </w:rPr>
        <w:t>بدنی</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سلامت</w:t>
      </w:r>
      <w:r w:rsidRPr="003103DB">
        <w:rPr>
          <w:rFonts w:ascii="AmuzehNewNormalPS" w:cs="B Nazanin"/>
          <w:sz w:val="28"/>
          <w:szCs w:val="28"/>
        </w:rPr>
        <w:t xml:space="preserve"> </w:t>
      </w:r>
      <w:r w:rsidRPr="003103DB">
        <w:rPr>
          <w:rFonts w:ascii="AmuzehNewNormalPS" w:cs="B Nazanin" w:hint="cs"/>
          <w:sz w:val="28"/>
          <w:szCs w:val="28"/>
          <w:rtl/>
        </w:rPr>
        <w:t>سنجش</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این</w:t>
      </w:r>
      <w:r w:rsidRPr="003103DB">
        <w:rPr>
          <w:rFonts w:ascii="AmuzehNewNormalPS" w:cs="B Nazanin"/>
          <w:sz w:val="28"/>
          <w:szCs w:val="28"/>
        </w:rPr>
        <w:t xml:space="preserve"> </w:t>
      </w:r>
      <w:r w:rsidRPr="003103DB">
        <w:rPr>
          <w:rFonts w:ascii="AmuzehNewNormalPS" w:cs="B Nazanin" w:hint="cs"/>
          <w:sz w:val="28"/>
          <w:szCs w:val="28"/>
          <w:rtl/>
        </w:rPr>
        <w:t>درس</w:t>
      </w:r>
      <w:r w:rsidRPr="003103DB">
        <w:rPr>
          <w:rFonts w:ascii="AmuzehNewNormalPS" w:cs="B Nazanin"/>
          <w:sz w:val="28"/>
          <w:szCs w:val="28"/>
        </w:rPr>
        <w:t xml:space="preserve"> </w:t>
      </w:r>
      <w:r w:rsidRPr="003103DB">
        <w:rPr>
          <w:rFonts w:ascii="AmuzehNewNormalPS" w:cs="B Nazanin" w:hint="cs"/>
          <w:sz w:val="28"/>
          <w:szCs w:val="28"/>
          <w:rtl/>
        </w:rPr>
        <w:t>نیز</w:t>
      </w:r>
      <w:r w:rsidRPr="003103DB">
        <w:rPr>
          <w:rFonts w:ascii="AmuzehNewNormalPS" w:cs="B Nazanin"/>
          <w:sz w:val="28"/>
          <w:szCs w:val="28"/>
        </w:rPr>
        <w:t xml:space="preserve"> </w:t>
      </w:r>
      <w:r w:rsidRPr="003103DB">
        <w:rPr>
          <w:rFonts w:ascii="AmuzehNewNormalPS" w:cs="B Nazanin" w:hint="cs"/>
          <w:sz w:val="28"/>
          <w:szCs w:val="28"/>
          <w:rtl/>
        </w:rPr>
        <w:t>روش</w:t>
      </w:r>
      <w:r w:rsidRPr="003103DB">
        <w:rPr>
          <w:rFonts w:ascii="AmuzehNewNormalPS" w:cs="B Nazanin"/>
          <w:sz w:val="28"/>
          <w:szCs w:val="28"/>
          <w:rtl/>
        </w:rPr>
        <w:t xml:space="preserve">‌ها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ابزار متنوعی</w:t>
      </w:r>
      <w:r w:rsidRPr="003103DB">
        <w:rPr>
          <w:rFonts w:ascii="AmuzehNewNormalPS" w:cs="B Nazanin"/>
          <w:sz w:val="28"/>
          <w:szCs w:val="28"/>
        </w:rPr>
        <w:t xml:space="preserve"> </w:t>
      </w:r>
      <w:r w:rsidRPr="003103DB">
        <w:rPr>
          <w:rFonts w:ascii="AmuzehNewNormalPS" w:cs="B Nazanin" w:hint="cs"/>
          <w:sz w:val="28"/>
          <w:szCs w:val="28"/>
          <w:rtl/>
        </w:rPr>
        <w:t>را</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طلبد</w:t>
      </w:r>
      <w:r w:rsidRPr="003103DB">
        <w:rPr>
          <w:rFonts w:ascii="AmuzehNewNormalPS" w:cs="B Nazanin"/>
          <w:sz w:val="28"/>
          <w:szCs w:val="28"/>
        </w:rPr>
        <w:t xml:space="preserve"> </w:t>
      </w:r>
      <w:r w:rsidRPr="003103DB">
        <w:rPr>
          <w:rFonts w:ascii="AmuzehNewNormalPS" w:cs="B Nazanin" w:hint="cs"/>
          <w:sz w:val="28"/>
          <w:szCs w:val="28"/>
          <w:rtl/>
        </w:rPr>
        <w:t>که</w:t>
      </w:r>
      <w:r w:rsidRPr="003103DB">
        <w:rPr>
          <w:rFonts w:ascii="AmuzehNewNormalPS" w:cs="B Nazanin"/>
          <w:sz w:val="28"/>
          <w:szCs w:val="28"/>
        </w:rPr>
        <w:t xml:space="preserve"> </w:t>
      </w:r>
      <w:r w:rsidRPr="003103DB">
        <w:rPr>
          <w:rFonts w:ascii="AmuzehNewNormalPS" w:cs="B Nazanin" w:hint="cs"/>
          <w:sz w:val="28"/>
          <w:szCs w:val="28"/>
          <w:rtl/>
        </w:rPr>
        <w:t>صرف</w:t>
      </w:r>
      <w:r w:rsidRPr="003103DB">
        <w:rPr>
          <w:rFonts w:ascii="AmuzehNewNormalPS" w:cs="B Nazanin"/>
          <w:sz w:val="28"/>
          <w:szCs w:val="28"/>
        </w:rPr>
        <w:t xml:space="preserve"> </w:t>
      </w:r>
      <w:r w:rsidRPr="003103DB">
        <w:rPr>
          <w:rFonts w:ascii="AmuzehNewNormalPS" w:cs="B Nazanin" w:hint="cs"/>
          <w:sz w:val="28"/>
          <w:szCs w:val="28"/>
          <w:rtl/>
        </w:rPr>
        <w:t>نظر</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کارگیری</w:t>
      </w:r>
      <w:r w:rsidRPr="003103DB">
        <w:rPr>
          <w:rFonts w:ascii="AmuzehNewNormalPS" w:cs="B Nazanin"/>
          <w:sz w:val="28"/>
          <w:szCs w:val="28"/>
        </w:rPr>
        <w:t xml:space="preserve"> </w:t>
      </w:r>
      <w:r w:rsidRPr="003103DB">
        <w:rPr>
          <w:rFonts w:ascii="AmuzehNewNormalPS" w:cs="B Nazanin" w:hint="cs"/>
          <w:sz w:val="28"/>
          <w:szCs w:val="28"/>
          <w:rtl/>
        </w:rPr>
        <w:t>هر</w:t>
      </w:r>
      <w:r w:rsidRPr="003103DB">
        <w:rPr>
          <w:rFonts w:ascii="AmuzehNewNormalPS" w:cs="B Nazanin"/>
          <w:sz w:val="28"/>
          <w:szCs w:val="28"/>
        </w:rPr>
        <w:t xml:space="preserve"> </w:t>
      </w:r>
      <w:r w:rsidRPr="003103DB">
        <w:rPr>
          <w:rFonts w:ascii="AmuzehNewNormalPS" w:cs="B Nazanin" w:hint="cs"/>
          <w:sz w:val="28"/>
          <w:szCs w:val="28"/>
          <w:rtl/>
        </w:rPr>
        <w:t>نوع</w:t>
      </w:r>
      <w:r w:rsidRPr="003103DB">
        <w:rPr>
          <w:rFonts w:ascii="AmuzehNewNormalPS" w:cs="B Nazanin"/>
          <w:sz w:val="28"/>
          <w:szCs w:val="28"/>
        </w:rPr>
        <w:t xml:space="preserve"> </w:t>
      </w:r>
      <w:r w:rsidRPr="003103DB">
        <w:rPr>
          <w:rFonts w:ascii="AmuzehNewNormalPS" w:cs="B Nazanin" w:hint="cs"/>
          <w:sz w:val="28"/>
          <w:szCs w:val="28"/>
          <w:rtl/>
        </w:rPr>
        <w:t>ابزار</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روش</w:t>
      </w:r>
      <w:r w:rsidRPr="003103DB">
        <w:rPr>
          <w:rFonts w:ascii="AmuzehNewNormalPS" w:cs="B Nazanin"/>
          <w:sz w:val="28"/>
          <w:szCs w:val="28"/>
        </w:rPr>
        <w:t xml:space="preserve"> </w:t>
      </w:r>
      <w:r w:rsidRPr="003103DB">
        <w:rPr>
          <w:rFonts w:ascii="AmuzehNewNormalPS" w:cs="B Nazanin" w:hint="cs"/>
          <w:sz w:val="28"/>
          <w:szCs w:val="28"/>
          <w:rtl/>
        </w:rPr>
        <w:t>اندازه</w:t>
      </w:r>
      <w:r w:rsidRPr="003103DB">
        <w:rPr>
          <w:rFonts w:ascii="AmuzehNewNormalPS" w:cs="B Nazanin"/>
          <w:sz w:val="28"/>
          <w:szCs w:val="28"/>
        </w:rPr>
        <w:t xml:space="preserve"> </w:t>
      </w:r>
      <w:r w:rsidRPr="003103DB">
        <w:rPr>
          <w:rFonts w:ascii="AmuzehNewNormalPS" w:cs="B Nazanin" w:hint="cs"/>
          <w:sz w:val="28"/>
          <w:szCs w:val="28"/>
          <w:rtl/>
        </w:rPr>
        <w:t>گیری</w:t>
      </w:r>
      <w:r w:rsidRPr="003103DB">
        <w:rPr>
          <w:rFonts w:ascii="AmuzehNewNormalPS" w:cs="B Nazanin"/>
          <w:sz w:val="28"/>
          <w:szCs w:val="28"/>
        </w:rPr>
        <w:t xml:space="preserve"> </w:t>
      </w:r>
      <w:r w:rsidRPr="003103DB">
        <w:rPr>
          <w:rFonts w:ascii="AmuzehNewNormalPS" w:cs="B Nazanin" w:hint="cs"/>
          <w:sz w:val="28"/>
          <w:szCs w:val="28"/>
          <w:rtl/>
        </w:rPr>
        <w:t>توجه</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یک</w:t>
      </w:r>
      <w:r w:rsidRPr="003103DB">
        <w:rPr>
          <w:rFonts w:ascii="AmuzehNewNormalPS" w:cs="B Nazanin"/>
          <w:sz w:val="28"/>
          <w:szCs w:val="28"/>
        </w:rPr>
        <w:t xml:space="preserve"> </w:t>
      </w:r>
      <w:r w:rsidRPr="003103DB">
        <w:rPr>
          <w:rFonts w:ascii="AmuzehNewNormalPS" w:cs="B Nazanin" w:hint="cs"/>
          <w:sz w:val="28"/>
          <w:szCs w:val="28"/>
          <w:rtl/>
        </w:rPr>
        <w:t>سری</w:t>
      </w:r>
      <w:r w:rsidRPr="003103DB">
        <w:rPr>
          <w:rFonts w:ascii="AmuzehNewNormalPS" w:cs="B Nazanin"/>
          <w:sz w:val="28"/>
          <w:szCs w:val="28"/>
        </w:rPr>
        <w:t xml:space="preserve"> </w:t>
      </w:r>
      <w:r w:rsidRPr="003103DB">
        <w:rPr>
          <w:rFonts w:ascii="AmuzehNewNormalPS" w:cs="B Nazanin" w:hint="cs"/>
          <w:sz w:val="28"/>
          <w:szCs w:val="28"/>
          <w:rtl/>
        </w:rPr>
        <w:t>نکات</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سنجش</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اندازه</w:t>
      </w:r>
      <w:r w:rsidRPr="003103DB">
        <w:rPr>
          <w:rFonts w:ascii="AmuzehNewNormalPS" w:cs="B Nazanin"/>
          <w:sz w:val="28"/>
          <w:szCs w:val="28"/>
        </w:rPr>
        <w:t xml:space="preserve"> </w:t>
      </w:r>
      <w:r w:rsidRPr="003103DB">
        <w:rPr>
          <w:rFonts w:ascii="AmuzehNewNormalPS" w:cs="B Nazanin" w:hint="cs"/>
          <w:sz w:val="28"/>
          <w:szCs w:val="28"/>
          <w:rtl/>
        </w:rPr>
        <w:t>گیری</w:t>
      </w:r>
      <w:r w:rsidRPr="003103DB">
        <w:rPr>
          <w:rFonts w:ascii="AmuzehNewNormalPS" w:cs="B Nazanin"/>
          <w:sz w:val="28"/>
          <w:szCs w:val="28"/>
        </w:rPr>
        <w:t xml:space="preserve"> </w:t>
      </w:r>
      <w:r w:rsidRPr="003103DB">
        <w:rPr>
          <w:rFonts w:ascii="AmuzehNewNormalPS" w:cs="B Nazanin" w:hint="cs"/>
          <w:sz w:val="28"/>
          <w:szCs w:val="28"/>
          <w:rtl/>
        </w:rPr>
        <w:t>این درس</w:t>
      </w:r>
      <w:r w:rsidRPr="003103DB">
        <w:rPr>
          <w:rFonts w:ascii="AmuzehNewNormalPS" w:cs="B Nazanin"/>
          <w:sz w:val="28"/>
          <w:szCs w:val="28"/>
        </w:rPr>
        <w:t xml:space="preserve"> </w:t>
      </w:r>
      <w:r w:rsidRPr="003103DB">
        <w:rPr>
          <w:rFonts w:ascii="AmuzehNewNormalPS" w:cs="B Nazanin" w:hint="cs"/>
          <w:sz w:val="28"/>
          <w:szCs w:val="28"/>
          <w:rtl/>
        </w:rPr>
        <w:t>ضروری</w:t>
      </w:r>
      <w:r w:rsidRPr="003103DB">
        <w:rPr>
          <w:rFonts w:ascii="AmuzehNewNormalPS" w:cs="B Nazanin"/>
          <w:sz w:val="28"/>
          <w:szCs w:val="28"/>
        </w:rPr>
        <w:t xml:space="preserve"> </w:t>
      </w:r>
      <w:r w:rsidRPr="003103DB">
        <w:rPr>
          <w:rFonts w:ascii="AmuzehNewNormalPS" w:cs="B Nazanin" w:hint="cs"/>
          <w:sz w:val="28"/>
          <w:szCs w:val="28"/>
          <w:rtl/>
        </w:rPr>
        <w:t>است</w:t>
      </w:r>
      <w:r w:rsidRPr="003103DB">
        <w:rPr>
          <w:rFonts w:ascii="AmuzehNewNormalPS" w:cs="B Nazanin"/>
          <w:sz w:val="28"/>
          <w:szCs w:val="28"/>
        </w:rPr>
        <w:t>.</w:t>
      </w:r>
    </w:p>
    <w:p w:rsidR="000622CE" w:rsidRPr="003103DB" w:rsidRDefault="000622CE" w:rsidP="000622CE">
      <w:pPr>
        <w:autoSpaceDE w:val="0"/>
        <w:autoSpaceDN w:val="0"/>
        <w:bidi/>
        <w:adjustRightInd w:val="0"/>
        <w:spacing w:after="0" w:line="360" w:lineRule="auto"/>
        <w:jc w:val="both"/>
        <w:rPr>
          <w:rFonts w:ascii="Amuzeh-New-Bold" w:cs="B Nazanin"/>
          <w:b/>
          <w:bCs/>
          <w:sz w:val="30"/>
          <w:szCs w:val="30"/>
        </w:rPr>
      </w:pPr>
      <w:r w:rsidRPr="003103DB">
        <w:rPr>
          <w:rFonts w:ascii="Amuzeh-New-Bold" w:cs="B Nazanin" w:hint="cs"/>
          <w:b/>
          <w:bCs/>
          <w:sz w:val="30"/>
          <w:szCs w:val="30"/>
          <w:rtl/>
        </w:rPr>
        <w:t>از</w:t>
      </w:r>
      <w:r w:rsidRPr="003103DB">
        <w:rPr>
          <w:rFonts w:ascii="Amuzeh-New-Bold" w:cs="B Nazanin"/>
          <w:b/>
          <w:bCs/>
          <w:sz w:val="30"/>
          <w:szCs w:val="30"/>
        </w:rPr>
        <w:t xml:space="preserve"> </w:t>
      </w:r>
      <w:r w:rsidRPr="003103DB">
        <w:rPr>
          <w:rFonts w:ascii="Amuzeh-New-Bold" w:cs="B Nazanin" w:hint="cs"/>
          <w:b/>
          <w:bCs/>
          <w:sz w:val="30"/>
          <w:szCs w:val="30"/>
          <w:rtl/>
        </w:rPr>
        <w:t>چه</w:t>
      </w:r>
      <w:r w:rsidRPr="003103DB">
        <w:rPr>
          <w:rFonts w:ascii="Amuzeh-New-Bold" w:cs="B Nazanin"/>
          <w:b/>
          <w:bCs/>
          <w:sz w:val="30"/>
          <w:szCs w:val="30"/>
        </w:rPr>
        <w:t xml:space="preserve"> </w:t>
      </w:r>
      <w:r w:rsidRPr="003103DB">
        <w:rPr>
          <w:rFonts w:ascii="Amuzeh-New-Bold" w:cs="B Nazanin" w:hint="cs"/>
          <w:b/>
          <w:bCs/>
          <w:sz w:val="30"/>
          <w:szCs w:val="30"/>
          <w:rtl/>
        </w:rPr>
        <w:t>ابزارهایی</w:t>
      </w:r>
      <w:r w:rsidRPr="003103DB">
        <w:rPr>
          <w:rFonts w:ascii="Amuzeh-New-Bold" w:cs="B Nazanin"/>
          <w:b/>
          <w:bCs/>
          <w:sz w:val="30"/>
          <w:szCs w:val="30"/>
        </w:rPr>
        <w:t xml:space="preserve"> </w:t>
      </w:r>
      <w:r w:rsidRPr="003103DB">
        <w:rPr>
          <w:rFonts w:ascii="Amuzeh-New-Bold" w:cs="B Nazanin" w:hint="cs"/>
          <w:b/>
          <w:bCs/>
          <w:sz w:val="30"/>
          <w:szCs w:val="30"/>
          <w:rtl/>
        </w:rPr>
        <w:t>استفاده</w:t>
      </w:r>
      <w:r w:rsidRPr="003103DB">
        <w:rPr>
          <w:rFonts w:ascii="Amuzeh-New-Bold" w:cs="B Nazanin"/>
          <w:b/>
          <w:bCs/>
          <w:sz w:val="30"/>
          <w:szCs w:val="30"/>
        </w:rPr>
        <w:t xml:space="preserve"> </w:t>
      </w:r>
      <w:r w:rsidRPr="003103DB">
        <w:rPr>
          <w:rFonts w:ascii="Amuzeh-New-Bold" w:cs="B Nazanin" w:hint="cs"/>
          <w:b/>
          <w:bCs/>
          <w:sz w:val="30"/>
          <w:szCs w:val="30"/>
          <w:rtl/>
        </w:rPr>
        <w:t>کنیم؟</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با</w:t>
      </w:r>
      <w:r w:rsidRPr="003103DB">
        <w:rPr>
          <w:rFonts w:ascii="AmuzehNewNormalPS" w:cs="B Nazanin"/>
          <w:sz w:val="28"/>
          <w:szCs w:val="28"/>
        </w:rPr>
        <w:t xml:space="preserve"> </w:t>
      </w:r>
      <w:r w:rsidRPr="003103DB">
        <w:rPr>
          <w:rFonts w:ascii="AmuzehNewNormalPS" w:cs="B Nazanin" w:hint="cs"/>
          <w:sz w:val="28"/>
          <w:szCs w:val="28"/>
          <w:rtl/>
        </w:rPr>
        <w:t>توجه</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دسته</w:t>
      </w:r>
      <w:r w:rsidRPr="003103DB">
        <w:rPr>
          <w:rFonts w:ascii="AmuzehNewNormalPS" w:cs="B Nazanin"/>
          <w:sz w:val="28"/>
          <w:szCs w:val="28"/>
        </w:rPr>
        <w:t xml:space="preserve"> </w:t>
      </w:r>
      <w:r w:rsidRPr="003103DB">
        <w:rPr>
          <w:rFonts w:ascii="AmuzehNewNormalPS" w:cs="B Nazanin" w:hint="cs"/>
          <w:sz w:val="28"/>
          <w:szCs w:val="28"/>
          <w:rtl/>
        </w:rPr>
        <w:t>بندی</w:t>
      </w:r>
      <w:r w:rsidRPr="003103DB">
        <w:rPr>
          <w:rFonts w:ascii="AmuzehNewNormalPS" w:cs="B Nazanin"/>
          <w:sz w:val="28"/>
          <w:szCs w:val="28"/>
        </w:rPr>
        <w:t xml:space="preserve"> </w:t>
      </w:r>
      <w:r w:rsidRPr="003103DB">
        <w:rPr>
          <w:rFonts w:ascii="AmuzehNewNormalPS" w:cs="B Nazanin" w:hint="cs"/>
          <w:sz w:val="28"/>
          <w:szCs w:val="28"/>
          <w:rtl/>
        </w:rPr>
        <w:t>انواع</w:t>
      </w:r>
      <w:r w:rsidRPr="003103DB">
        <w:rPr>
          <w:rFonts w:ascii="AmuzehNewNormalPS" w:cs="B Nazanin"/>
          <w:sz w:val="28"/>
          <w:szCs w:val="28"/>
        </w:rPr>
        <w:t xml:space="preserve"> </w:t>
      </w:r>
      <w:r w:rsidRPr="003103DB">
        <w:rPr>
          <w:rFonts w:ascii="AmuzehNewNormalPS" w:cs="B Nazanin" w:hint="cs"/>
          <w:sz w:val="28"/>
          <w:szCs w:val="28"/>
          <w:rtl/>
        </w:rPr>
        <w:t>فعّالیت</w:t>
      </w:r>
      <w:r w:rsidRPr="003103DB">
        <w:rPr>
          <w:rFonts w:ascii="AmuzehNewNormalPS" w:cs="B Nazanin"/>
          <w:sz w:val="28"/>
          <w:szCs w:val="28"/>
          <w:rtl/>
        </w:rPr>
        <w:t xml:space="preserve">‌های  </w:t>
      </w:r>
      <w:r w:rsidRPr="003103DB">
        <w:rPr>
          <w:rFonts w:ascii="AmuzehNewNormalPS" w:cs="B Nazanin" w:hint="cs"/>
          <w:sz w:val="28"/>
          <w:szCs w:val="28"/>
          <w:rtl/>
        </w:rPr>
        <w:t>یادگیری</w:t>
      </w:r>
      <w:r w:rsidRPr="003103DB">
        <w:rPr>
          <w:rFonts w:ascii="AmuzehNewNormalPS" w:cs="B Nazanin"/>
          <w:sz w:val="28"/>
          <w:szCs w:val="28"/>
        </w:rPr>
        <w:t xml:space="preserve"> </w:t>
      </w:r>
      <w:r w:rsidRPr="003103DB">
        <w:rPr>
          <w:rFonts w:ascii="AmuzehNewNormalPS" w:cs="B Nazanin" w:hint="cs"/>
          <w:sz w:val="28"/>
          <w:szCs w:val="28"/>
          <w:rtl/>
        </w:rPr>
        <w:t xml:space="preserve">‌‌دانش‌آموزان </w:t>
      </w:r>
      <w:r w:rsidRPr="003103DB">
        <w:rPr>
          <w:rFonts w:ascii="AmuzehNewNormalPS" w:cs="B Nazanin"/>
          <w:sz w:val="28"/>
          <w:szCs w:val="28"/>
        </w:rPr>
        <w:t xml:space="preserve"> </w:t>
      </w:r>
      <w:r w:rsidRPr="003103DB">
        <w:rPr>
          <w:rFonts w:ascii="AmuzehNewNormalPS" w:cs="B Nazanin" w:hint="cs"/>
          <w:sz w:val="28"/>
          <w:szCs w:val="28"/>
          <w:rtl/>
        </w:rPr>
        <w:t>اشاره</w:t>
      </w:r>
      <w:r w:rsidRPr="003103DB">
        <w:rPr>
          <w:rFonts w:ascii="AmuzehNewNormalPS" w:cs="B Nazanin"/>
          <w:sz w:val="28"/>
          <w:szCs w:val="28"/>
        </w:rPr>
        <w:t xml:space="preserve"> </w:t>
      </w:r>
      <w:r w:rsidRPr="003103DB">
        <w:rPr>
          <w:rFonts w:ascii="AmuzehNewNormalPS" w:cs="B Nazanin" w:hint="cs"/>
          <w:sz w:val="28"/>
          <w:szCs w:val="28"/>
          <w:rtl/>
        </w:rPr>
        <w:t>شده</w:t>
      </w:r>
      <w:r w:rsidRPr="003103DB">
        <w:rPr>
          <w:rFonts w:ascii="AmuzehNewNormalPS" w:cs="B Nazanin"/>
          <w:sz w:val="28"/>
          <w:szCs w:val="28"/>
        </w:rPr>
        <w:t xml:space="preserve"> </w:t>
      </w:r>
      <w:r w:rsidRPr="003103DB">
        <w:rPr>
          <w:rFonts w:ascii="AmuzehNewNormalPS" w:cs="B Nazanin" w:hint="cs"/>
          <w:sz w:val="28"/>
          <w:szCs w:val="28"/>
          <w:rtl/>
        </w:rPr>
        <w:t>دربند (٢) ضرورت</w:t>
      </w:r>
      <w:r w:rsidRPr="003103DB">
        <w:rPr>
          <w:rFonts w:ascii="AmuzehNewNormalPS" w:cs="B Nazanin"/>
          <w:sz w:val="28"/>
          <w:szCs w:val="28"/>
        </w:rPr>
        <w:t xml:space="preserve"> </w:t>
      </w:r>
      <w:r w:rsidRPr="003103DB">
        <w:rPr>
          <w:rFonts w:ascii="AmuzehNewNormalPS" w:cs="B Nazanin" w:hint="cs"/>
          <w:sz w:val="28"/>
          <w:szCs w:val="28"/>
          <w:rtl/>
        </w:rPr>
        <w:t>دارد</w:t>
      </w:r>
      <w:r w:rsidRPr="003103DB">
        <w:rPr>
          <w:rFonts w:ascii="AmuzehNewNormalPS" w:cs="B Nazanin"/>
          <w:sz w:val="28"/>
          <w:szCs w:val="28"/>
        </w:rPr>
        <w:t xml:space="preserve"> </w:t>
      </w:r>
      <w:r w:rsidRPr="003103DB">
        <w:rPr>
          <w:rFonts w:ascii="AmuzehNewNormalPS" w:cs="B Nazanin" w:hint="cs"/>
          <w:sz w:val="28"/>
          <w:szCs w:val="28"/>
          <w:rtl/>
        </w:rPr>
        <w:t>ابزار</w:t>
      </w:r>
      <w:r w:rsidRPr="003103DB">
        <w:rPr>
          <w:rFonts w:ascii="AmuzehNewNormalPS" w:cs="B Nazanin"/>
          <w:sz w:val="28"/>
          <w:szCs w:val="28"/>
        </w:rPr>
        <w:t xml:space="preserve"> </w:t>
      </w:r>
      <w:r w:rsidRPr="003103DB">
        <w:rPr>
          <w:rFonts w:ascii="AmuzehNewNormalPS" w:cs="B Nazanin" w:hint="cs"/>
          <w:sz w:val="28"/>
          <w:szCs w:val="28"/>
          <w:rtl/>
        </w:rPr>
        <w:t>مناسب</w:t>
      </w:r>
      <w:r w:rsidRPr="003103DB">
        <w:rPr>
          <w:rFonts w:ascii="AmuzehNewNormalPS" w:cs="B Nazanin"/>
          <w:sz w:val="28"/>
          <w:szCs w:val="28"/>
        </w:rPr>
        <w:t xml:space="preserve"> </w:t>
      </w:r>
      <w:r w:rsidRPr="003103DB">
        <w:rPr>
          <w:rFonts w:ascii="AmuzehNewNormalPS" w:cs="B Nazanin" w:hint="cs"/>
          <w:sz w:val="28"/>
          <w:szCs w:val="28"/>
          <w:rtl/>
        </w:rPr>
        <w:t>برای</w:t>
      </w:r>
      <w:r w:rsidRPr="003103DB">
        <w:rPr>
          <w:rFonts w:ascii="AmuzehNewNormalPS" w:cs="B Nazanin"/>
          <w:sz w:val="28"/>
          <w:szCs w:val="28"/>
        </w:rPr>
        <w:t xml:space="preserve"> </w:t>
      </w:r>
      <w:r w:rsidRPr="003103DB">
        <w:rPr>
          <w:rFonts w:ascii="AmuzehNewNormalPS" w:cs="B Nazanin" w:hint="cs"/>
          <w:sz w:val="28"/>
          <w:szCs w:val="28"/>
          <w:rtl/>
        </w:rPr>
        <w:t>سنجش هر</w:t>
      </w:r>
      <w:r w:rsidRPr="003103DB">
        <w:rPr>
          <w:rFonts w:ascii="AmuzehNewNormalPS" w:cs="B Nazanin"/>
          <w:sz w:val="28"/>
          <w:szCs w:val="28"/>
        </w:rPr>
        <w:t xml:space="preserve"> </w:t>
      </w:r>
      <w:r w:rsidRPr="003103DB">
        <w:rPr>
          <w:rFonts w:ascii="AmuzehNewNormalPS" w:cs="B Nazanin" w:hint="cs"/>
          <w:sz w:val="28"/>
          <w:szCs w:val="28"/>
          <w:rtl/>
        </w:rPr>
        <w:t>فعّالیت</w:t>
      </w:r>
      <w:r w:rsidRPr="003103DB">
        <w:rPr>
          <w:rFonts w:ascii="AmuzehNewNormalPS" w:cs="B Nazanin"/>
          <w:sz w:val="28"/>
          <w:szCs w:val="28"/>
        </w:rPr>
        <w:t xml:space="preserve"> </w:t>
      </w:r>
      <w:r w:rsidRPr="003103DB">
        <w:rPr>
          <w:rFonts w:ascii="AmuzehNewNormalPS" w:cs="B Nazanin" w:hint="cs"/>
          <w:sz w:val="28"/>
          <w:szCs w:val="28"/>
          <w:rtl/>
        </w:rPr>
        <w:t>انتخاب</w:t>
      </w:r>
      <w:r w:rsidRPr="003103DB">
        <w:rPr>
          <w:rFonts w:ascii="AmuzehNewNormalPS" w:cs="B Nazanin"/>
          <w:sz w:val="28"/>
          <w:szCs w:val="28"/>
        </w:rPr>
        <w:t xml:space="preserve"> </w:t>
      </w:r>
      <w:r w:rsidRPr="003103DB">
        <w:rPr>
          <w:rFonts w:ascii="AmuzehNewNormalPS" w:cs="B Nazanin" w:hint="cs"/>
          <w:sz w:val="28"/>
          <w:szCs w:val="28"/>
          <w:rtl/>
        </w:rPr>
        <w:t>شود</w:t>
      </w:r>
      <w:r w:rsidRPr="003103DB">
        <w:rPr>
          <w:rFonts w:ascii="AmuzehNewNormalPS" w:cs="B Nazanin"/>
          <w:sz w:val="28"/>
          <w:szCs w:val="28"/>
        </w:rPr>
        <w:t xml:space="preserve">. </w:t>
      </w:r>
      <w:r w:rsidRPr="003103DB">
        <w:rPr>
          <w:rFonts w:ascii="AmuzehNewNormalPS" w:cs="B Nazanin" w:hint="cs"/>
          <w:sz w:val="28"/>
          <w:szCs w:val="28"/>
          <w:rtl/>
        </w:rPr>
        <w:t>انواع</w:t>
      </w:r>
      <w:r w:rsidRPr="003103DB">
        <w:rPr>
          <w:rFonts w:ascii="AmuzehNewNormalPS" w:cs="B Nazanin"/>
          <w:sz w:val="28"/>
          <w:szCs w:val="28"/>
        </w:rPr>
        <w:t xml:space="preserve"> </w:t>
      </w:r>
      <w:r w:rsidRPr="003103DB">
        <w:rPr>
          <w:rFonts w:ascii="AmuzehNewNormalPS" w:cs="B Nazanin" w:hint="cs"/>
          <w:sz w:val="28"/>
          <w:szCs w:val="28"/>
          <w:rtl/>
        </w:rPr>
        <w:t>ابزارهای</w:t>
      </w:r>
      <w:r w:rsidRPr="003103DB">
        <w:rPr>
          <w:rFonts w:ascii="AmuzehNewNormalPS" w:cs="B Nazanin"/>
          <w:sz w:val="28"/>
          <w:szCs w:val="28"/>
        </w:rPr>
        <w:t xml:space="preserve"> </w:t>
      </w:r>
      <w:r w:rsidRPr="003103DB">
        <w:rPr>
          <w:rFonts w:ascii="AmuzehNewNormalPS" w:cs="B Nazanin" w:hint="cs"/>
          <w:sz w:val="28"/>
          <w:szCs w:val="28"/>
          <w:rtl/>
        </w:rPr>
        <w:t>رایج</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سنجش</w:t>
      </w:r>
      <w:r w:rsidRPr="003103DB">
        <w:rPr>
          <w:rFonts w:ascii="AmuzehNewNormalPS" w:cs="B Nazanin"/>
          <w:sz w:val="28"/>
          <w:szCs w:val="28"/>
        </w:rPr>
        <w:t xml:space="preserve"> </w:t>
      </w:r>
      <w:r w:rsidRPr="003103DB">
        <w:rPr>
          <w:rFonts w:ascii="AmuzehNewNormalPS" w:cs="B Nazanin" w:hint="cs"/>
          <w:sz w:val="28"/>
          <w:szCs w:val="28"/>
          <w:rtl/>
        </w:rPr>
        <w:t>درس</w:t>
      </w:r>
      <w:r w:rsidRPr="003103DB">
        <w:rPr>
          <w:rFonts w:ascii="AmuzehNewNormalPS" w:cs="B Nazanin"/>
          <w:sz w:val="28"/>
          <w:szCs w:val="28"/>
        </w:rPr>
        <w:t xml:space="preserve"> </w:t>
      </w:r>
      <w:r w:rsidRPr="003103DB">
        <w:rPr>
          <w:rFonts w:ascii="AmuzehNewNormalPS" w:cs="B Nazanin" w:hint="cs"/>
          <w:sz w:val="28"/>
          <w:szCs w:val="28"/>
          <w:rtl/>
        </w:rPr>
        <w:t>تربیت</w:t>
      </w:r>
      <w:r w:rsidRPr="003103DB">
        <w:rPr>
          <w:rFonts w:ascii="AmuzehNewNormalPS" w:cs="B Nazanin"/>
          <w:sz w:val="28"/>
          <w:szCs w:val="28"/>
        </w:rPr>
        <w:t xml:space="preserve"> </w:t>
      </w:r>
      <w:r w:rsidRPr="003103DB">
        <w:rPr>
          <w:rFonts w:ascii="AmuzehNewNormalPS" w:cs="B Nazanin" w:hint="cs"/>
          <w:sz w:val="28"/>
          <w:szCs w:val="28"/>
          <w:rtl/>
        </w:rPr>
        <w:t>بدنی</w:t>
      </w:r>
      <w:r w:rsidRPr="003103DB">
        <w:rPr>
          <w:rFonts w:ascii="AmuzehNewNormalPS" w:cs="B Nazanin"/>
          <w:sz w:val="28"/>
          <w:szCs w:val="28"/>
        </w:rPr>
        <w:t xml:space="preserve"> </w:t>
      </w:r>
      <w:r w:rsidRPr="003103DB">
        <w:rPr>
          <w:rFonts w:ascii="AmuzehNewNormalPS" w:cs="B Nazanin" w:hint="cs"/>
          <w:sz w:val="28"/>
          <w:szCs w:val="28"/>
          <w:rtl/>
        </w:rPr>
        <w:t>عبارت</w:t>
      </w:r>
      <w:r w:rsidRPr="003103DB">
        <w:rPr>
          <w:rFonts w:ascii="AmuzehNewNormalPS" w:cs="B Nazanin"/>
          <w:sz w:val="28"/>
          <w:szCs w:val="28"/>
        </w:rPr>
        <w:t xml:space="preserve"> </w:t>
      </w:r>
      <w:r w:rsidRPr="003103DB">
        <w:rPr>
          <w:rFonts w:ascii="AmuzehNewNormalPS" w:cs="B Nazanin" w:hint="cs"/>
          <w:sz w:val="28"/>
          <w:szCs w:val="28"/>
          <w:rtl/>
        </w:rPr>
        <w:t>اند</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Bold" w:cs="B Nazanin" w:hint="cs"/>
          <w:b/>
          <w:bCs/>
          <w:sz w:val="30"/>
          <w:szCs w:val="30"/>
          <w:rtl/>
        </w:rPr>
        <w:t>آزمون‌های  مهارتی</w:t>
      </w:r>
      <w:r w:rsidRPr="003103DB">
        <w:rPr>
          <w:rFonts w:ascii="Amuzeh-New-Bold" w:cs="B Nazanin"/>
          <w:b/>
          <w:bCs/>
          <w:sz w:val="30"/>
          <w:szCs w:val="30"/>
        </w:rPr>
        <w:t>:</w:t>
      </w:r>
      <w:r w:rsidRPr="003103DB">
        <w:rPr>
          <w:rFonts w:ascii="Amuzeh-New-Bold" w:cs="B Nazanin" w:hint="cs"/>
          <w:b/>
          <w:bCs/>
          <w:sz w:val="30"/>
          <w:szCs w:val="30"/>
          <w:rtl/>
        </w:rPr>
        <w:t xml:space="preserve"> </w:t>
      </w:r>
      <w:r w:rsidRPr="003103DB">
        <w:rPr>
          <w:rFonts w:ascii="AmuzehNewNormalPS" w:cs="B Nazanin" w:hint="cs"/>
          <w:sz w:val="28"/>
          <w:szCs w:val="28"/>
          <w:rtl/>
        </w:rPr>
        <w:t>آزمون</w:t>
      </w:r>
      <w:r w:rsidRPr="003103DB">
        <w:rPr>
          <w:rFonts w:ascii="AmuzehNewNormalPS" w:cs="B Nazanin"/>
          <w:sz w:val="28"/>
          <w:szCs w:val="28"/>
          <w:rtl/>
        </w:rPr>
        <w:t xml:space="preserve">‌های  </w:t>
      </w:r>
      <w:r w:rsidRPr="003103DB">
        <w:rPr>
          <w:rFonts w:ascii="AmuzehNewNormalPS" w:cs="B Nazanin" w:hint="cs"/>
          <w:sz w:val="28"/>
          <w:szCs w:val="28"/>
          <w:rtl/>
        </w:rPr>
        <w:t>مهارتی</w:t>
      </w:r>
      <w:r w:rsidRPr="003103DB">
        <w:rPr>
          <w:rFonts w:ascii="AmuzehNewNormalPS" w:cs="B Nazanin"/>
          <w:sz w:val="28"/>
          <w:szCs w:val="28"/>
        </w:rPr>
        <w:t xml:space="preserve"> </w:t>
      </w:r>
      <w:r w:rsidRPr="003103DB">
        <w:rPr>
          <w:rFonts w:ascii="AmuzehNewNormalPS" w:cs="B Nazanin" w:hint="cs"/>
          <w:sz w:val="28"/>
          <w:szCs w:val="28"/>
          <w:rtl/>
        </w:rPr>
        <w:t>معیارهای</w:t>
      </w:r>
      <w:r w:rsidRPr="003103DB">
        <w:rPr>
          <w:rFonts w:ascii="AmuzehNewNormalPS" w:cs="B Nazanin"/>
          <w:sz w:val="28"/>
          <w:szCs w:val="28"/>
        </w:rPr>
        <w:t xml:space="preserve"> </w:t>
      </w:r>
      <w:r w:rsidRPr="003103DB">
        <w:rPr>
          <w:rFonts w:ascii="AmuzehNewNormalPS" w:cs="B Nazanin" w:hint="cs"/>
          <w:sz w:val="28"/>
          <w:szCs w:val="28"/>
          <w:rtl/>
        </w:rPr>
        <w:t>خوبی</w:t>
      </w:r>
      <w:r w:rsidRPr="003103DB">
        <w:rPr>
          <w:rFonts w:ascii="AmuzehNewNormalPS" w:cs="B Nazanin"/>
          <w:sz w:val="28"/>
          <w:szCs w:val="28"/>
        </w:rPr>
        <w:t xml:space="preserve"> </w:t>
      </w:r>
      <w:r w:rsidRPr="003103DB">
        <w:rPr>
          <w:rFonts w:ascii="AmuzehNewNormalPS" w:cs="B Nazanin" w:hint="cs"/>
          <w:sz w:val="28"/>
          <w:szCs w:val="28"/>
          <w:rtl/>
        </w:rPr>
        <w:t>برای</w:t>
      </w:r>
      <w:r w:rsidRPr="003103DB">
        <w:rPr>
          <w:rFonts w:ascii="AmuzehNewNormalPS" w:cs="B Nazanin"/>
          <w:sz w:val="28"/>
          <w:szCs w:val="28"/>
        </w:rPr>
        <w:t xml:space="preserve"> </w:t>
      </w:r>
      <w:r w:rsidRPr="003103DB">
        <w:rPr>
          <w:rFonts w:ascii="AmuzehNewNormalPS" w:cs="B Nazanin" w:hint="cs"/>
          <w:sz w:val="28"/>
          <w:szCs w:val="28"/>
          <w:rtl/>
        </w:rPr>
        <w:t>سنجش</w:t>
      </w:r>
      <w:r w:rsidRPr="003103DB">
        <w:rPr>
          <w:rFonts w:ascii="AmuzehNewNormalPS" w:cs="B Nazanin"/>
          <w:sz w:val="28"/>
          <w:szCs w:val="28"/>
        </w:rPr>
        <w:t xml:space="preserve"> </w:t>
      </w:r>
      <w:r w:rsidRPr="003103DB">
        <w:rPr>
          <w:rFonts w:ascii="AmuzehNewNormalPS" w:cs="B Nazanin" w:hint="cs"/>
          <w:sz w:val="28"/>
          <w:szCs w:val="28"/>
          <w:rtl/>
        </w:rPr>
        <w:t>عملکرد</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اجرای</w:t>
      </w:r>
      <w:r w:rsidRPr="003103DB">
        <w:rPr>
          <w:rFonts w:ascii="AmuzehNewNormalPS" w:cs="B Nazanin"/>
          <w:sz w:val="28"/>
          <w:szCs w:val="28"/>
        </w:rPr>
        <w:t xml:space="preserve"> </w:t>
      </w:r>
      <w:r w:rsidRPr="003103DB">
        <w:rPr>
          <w:rFonts w:ascii="AmuzehNewNormalPS" w:cs="B Nazanin" w:hint="cs"/>
          <w:sz w:val="28"/>
          <w:szCs w:val="28"/>
          <w:rtl/>
        </w:rPr>
        <w:t>مهارت</w:t>
      </w:r>
      <w:r w:rsidRPr="003103DB">
        <w:rPr>
          <w:rFonts w:ascii="AmuzehNewNormalPS" w:cs="B Nazanin"/>
          <w:sz w:val="28"/>
          <w:szCs w:val="28"/>
          <w:rtl/>
        </w:rPr>
        <w:t xml:space="preserve">‌های  </w:t>
      </w:r>
      <w:r w:rsidRPr="003103DB">
        <w:rPr>
          <w:rFonts w:ascii="AmuzehNewNormalPS" w:cs="B Nazanin" w:hint="cs"/>
          <w:sz w:val="28"/>
          <w:szCs w:val="28"/>
          <w:rtl/>
        </w:rPr>
        <w:t>حرکتی</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ورزشی</w:t>
      </w:r>
      <w:r w:rsidRPr="003103DB">
        <w:rPr>
          <w:rFonts w:ascii="AmuzehNewNormalPS" w:cs="B Nazanin"/>
          <w:sz w:val="28"/>
          <w:szCs w:val="28"/>
        </w:rPr>
        <w:t xml:space="preserve"> </w:t>
      </w:r>
      <w:r w:rsidRPr="003103DB">
        <w:rPr>
          <w:rFonts w:ascii="AmuzehNewNormalPS" w:cs="B Nazanin" w:hint="cs"/>
          <w:sz w:val="28"/>
          <w:szCs w:val="28"/>
          <w:rtl/>
        </w:rPr>
        <w:t>هستند و</w:t>
      </w:r>
      <w:r w:rsidRPr="003103DB">
        <w:rPr>
          <w:rFonts w:ascii="AmuzehNewNormalPS" w:cs="B Nazanin"/>
          <w:sz w:val="28"/>
          <w:szCs w:val="28"/>
        </w:rPr>
        <w:t xml:space="preserve"> </w:t>
      </w:r>
      <w:r w:rsidRPr="003103DB">
        <w:rPr>
          <w:rFonts w:ascii="AmuzehNewNormalPS" w:cs="B Nazanin" w:hint="cs"/>
          <w:sz w:val="28"/>
          <w:szCs w:val="28"/>
          <w:rtl/>
        </w:rPr>
        <w:t>عموماً</w:t>
      </w:r>
      <w:r w:rsidRPr="003103DB">
        <w:rPr>
          <w:rFonts w:ascii="AmuzehNewNormalPS" w:cs="B Nazanin"/>
          <w:sz w:val="28"/>
          <w:szCs w:val="28"/>
        </w:rPr>
        <w:t xml:space="preserve"> </w:t>
      </w:r>
      <w:r w:rsidRPr="003103DB">
        <w:rPr>
          <w:rFonts w:ascii="AmuzehNewNormalPS" w:cs="B Nazanin" w:hint="cs"/>
          <w:sz w:val="28"/>
          <w:szCs w:val="28"/>
          <w:rtl/>
        </w:rPr>
        <w:t>آزمون</w:t>
      </w:r>
      <w:r w:rsidRPr="003103DB">
        <w:rPr>
          <w:rFonts w:ascii="AmuzehNewNormalPS" w:cs="B Nazanin"/>
          <w:sz w:val="28"/>
          <w:szCs w:val="28"/>
          <w:rtl/>
        </w:rPr>
        <w:t xml:space="preserve">‌های  </w:t>
      </w:r>
      <w:r w:rsidRPr="003103DB">
        <w:rPr>
          <w:rFonts w:ascii="AmuzehNewNormalPS" w:cs="B Nazanin" w:hint="cs"/>
          <w:sz w:val="28"/>
          <w:szCs w:val="28"/>
          <w:rtl/>
        </w:rPr>
        <w:t>مهارتی،</w:t>
      </w:r>
      <w:r w:rsidRPr="003103DB">
        <w:rPr>
          <w:rFonts w:ascii="AmuzehNewNormalPS" w:cs="B Nazanin"/>
          <w:sz w:val="28"/>
          <w:szCs w:val="28"/>
        </w:rPr>
        <w:t xml:space="preserve"> </w:t>
      </w:r>
      <w:r w:rsidRPr="003103DB">
        <w:rPr>
          <w:rFonts w:ascii="AmuzehNewNormalPS" w:cs="B Nazanin" w:hint="cs"/>
          <w:sz w:val="28"/>
          <w:szCs w:val="28"/>
          <w:rtl/>
        </w:rPr>
        <w:t>نسبت</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ابزارهای</w:t>
      </w:r>
      <w:r w:rsidRPr="003103DB">
        <w:rPr>
          <w:rFonts w:ascii="AmuzehNewNormalPS" w:cs="B Nazanin"/>
          <w:sz w:val="28"/>
          <w:szCs w:val="28"/>
        </w:rPr>
        <w:t xml:space="preserve"> </w:t>
      </w:r>
      <w:r w:rsidRPr="003103DB">
        <w:rPr>
          <w:rFonts w:ascii="AmuzehNewNormalPS" w:cs="B Nazanin" w:hint="cs"/>
          <w:sz w:val="28"/>
          <w:szCs w:val="28"/>
          <w:rtl/>
        </w:rPr>
        <w:t>مشاهده</w:t>
      </w:r>
      <w:r w:rsidRPr="003103DB">
        <w:rPr>
          <w:rFonts w:ascii="AmuzehNewNormalPS" w:cs="B Nazanin"/>
          <w:sz w:val="28"/>
          <w:szCs w:val="28"/>
          <w:rtl/>
        </w:rPr>
        <w:t xml:space="preserve">‌‌ای </w:t>
      </w:r>
      <w:r w:rsidRPr="003103DB">
        <w:rPr>
          <w:rFonts w:ascii="AmuzehNewNormalPS" w:cs="B Nazanin" w:hint="cs"/>
          <w:sz w:val="28"/>
          <w:szCs w:val="28"/>
          <w:rtl/>
        </w:rPr>
        <w:t>معیارهای</w:t>
      </w:r>
      <w:r w:rsidRPr="003103DB">
        <w:rPr>
          <w:rFonts w:ascii="AmuzehNewNormalPS" w:cs="B Nazanin"/>
          <w:sz w:val="28"/>
          <w:szCs w:val="28"/>
        </w:rPr>
        <w:t xml:space="preserve"> </w:t>
      </w:r>
      <w:r w:rsidRPr="003103DB">
        <w:rPr>
          <w:rFonts w:ascii="AmuzehNewNormalPS" w:cs="B Nazanin" w:hint="cs"/>
          <w:sz w:val="28"/>
          <w:szCs w:val="28"/>
          <w:rtl/>
        </w:rPr>
        <w:t>پایاتری</w:t>
      </w:r>
      <w:r w:rsidRPr="003103DB">
        <w:rPr>
          <w:rFonts w:ascii="AmuzehNewNormalPS" w:cs="B Nazanin"/>
          <w:sz w:val="28"/>
          <w:szCs w:val="28"/>
        </w:rPr>
        <w:t xml:space="preserve"> </w:t>
      </w:r>
      <w:r w:rsidRPr="003103DB">
        <w:rPr>
          <w:rFonts w:ascii="AmuzehNewNormalPS" w:cs="B Nazanin" w:hint="cs"/>
          <w:sz w:val="28"/>
          <w:szCs w:val="28"/>
          <w:rtl/>
        </w:rPr>
        <w:t>هستند</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استفاده</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آنها</w:t>
      </w:r>
      <w:r w:rsidRPr="003103DB">
        <w:rPr>
          <w:rFonts w:ascii="AmuzehNewNormalPS" w:cs="B Nazanin"/>
          <w:sz w:val="28"/>
          <w:szCs w:val="28"/>
        </w:rPr>
        <w:t xml:space="preserve"> </w:t>
      </w:r>
      <w:r w:rsidRPr="003103DB">
        <w:rPr>
          <w:rFonts w:ascii="AmuzehNewNormalPS" w:cs="B Nazanin" w:hint="cs"/>
          <w:sz w:val="28"/>
          <w:szCs w:val="28"/>
          <w:rtl/>
        </w:rPr>
        <w:t>توسط</w:t>
      </w:r>
      <w:r w:rsidRPr="003103DB">
        <w:rPr>
          <w:rFonts w:ascii="AmuzehNewNormalPS" w:cs="B Nazanin"/>
          <w:sz w:val="28"/>
          <w:szCs w:val="28"/>
        </w:rPr>
        <w:t xml:space="preserve"> </w:t>
      </w:r>
      <w:r w:rsidRPr="003103DB">
        <w:rPr>
          <w:rFonts w:ascii="AmuzehNewNormalPS" w:cs="B Nazanin" w:hint="cs"/>
          <w:sz w:val="28"/>
          <w:szCs w:val="28"/>
          <w:rtl/>
        </w:rPr>
        <w:t>معلم،</w:t>
      </w:r>
      <w:r w:rsidRPr="003103DB">
        <w:rPr>
          <w:rFonts w:ascii="AmuzehNewNormalPS" w:cs="B Nazanin"/>
          <w:sz w:val="28"/>
          <w:szCs w:val="28"/>
        </w:rPr>
        <w:t xml:space="preserve"> </w:t>
      </w:r>
      <w:r w:rsidRPr="003103DB">
        <w:rPr>
          <w:rFonts w:ascii="AmuzehNewNormalPS" w:cs="B Nazanin" w:hint="cs"/>
          <w:sz w:val="28"/>
          <w:szCs w:val="28"/>
          <w:rtl/>
        </w:rPr>
        <w:t>هم</w:t>
      </w:r>
      <w:r w:rsidRPr="003103DB">
        <w:rPr>
          <w:rFonts w:ascii="AmuzehNewNormalPS" w:cs="B Nazanin"/>
          <w:sz w:val="28"/>
          <w:szCs w:val="28"/>
        </w:rPr>
        <w:t xml:space="preserve"> </w:t>
      </w:r>
      <w:r w:rsidRPr="003103DB">
        <w:rPr>
          <w:rFonts w:ascii="AmuzehNewNormalPS" w:cs="B Nazanin" w:hint="cs"/>
          <w:sz w:val="28"/>
          <w:szCs w:val="28"/>
          <w:rtl/>
        </w:rPr>
        <w:t>بازی</w:t>
      </w:r>
      <w:r w:rsidRPr="003103DB">
        <w:rPr>
          <w:rFonts w:ascii="AmuzehNewNormalPS" w:cs="B Nazanin"/>
          <w:sz w:val="28"/>
          <w:szCs w:val="28"/>
          <w:rtl/>
        </w:rPr>
        <w:t xml:space="preserve">‌ها </w:t>
      </w:r>
      <w:r w:rsidRPr="003103DB">
        <w:rPr>
          <w:rFonts w:ascii="AmuzehNewNormalPS" w:cs="B Nazanin" w:hint="cs"/>
          <w:sz w:val="28"/>
          <w:szCs w:val="28"/>
          <w:rtl/>
        </w:rPr>
        <w:t>یا</w:t>
      </w:r>
      <w:r w:rsidRPr="003103DB">
        <w:rPr>
          <w:rFonts w:ascii="AmuzehNewNormalPS" w:cs="B Nazanin"/>
          <w:sz w:val="28"/>
          <w:szCs w:val="28"/>
        </w:rPr>
        <w:t xml:space="preserve"> </w:t>
      </w:r>
      <w:r w:rsidRPr="003103DB">
        <w:rPr>
          <w:rFonts w:ascii="AmuzehNewNormalPS" w:cs="B Nazanin" w:hint="cs"/>
          <w:sz w:val="28"/>
          <w:szCs w:val="28"/>
          <w:rtl/>
        </w:rPr>
        <w:t>خود ‌دانش‌آموز خیلی</w:t>
      </w:r>
      <w:r w:rsidRPr="003103DB">
        <w:rPr>
          <w:rFonts w:ascii="AmuzehNewNormalPS" w:cs="B Nazanin"/>
          <w:sz w:val="28"/>
          <w:szCs w:val="28"/>
        </w:rPr>
        <w:t xml:space="preserve"> </w:t>
      </w:r>
      <w:r w:rsidRPr="003103DB">
        <w:rPr>
          <w:rFonts w:ascii="AmuzehNewNormalPS" w:cs="B Nazanin" w:hint="cs"/>
          <w:sz w:val="28"/>
          <w:szCs w:val="28"/>
          <w:rtl/>
        </w:rPr>
        <w:t>آسان</w:t>
      </w:r>
      <w:r w:rsidRPr="003103DB">
        <w:rPr>
          <w:rFonts w:ascii="AmuzehNewNormalPS" w:cs="B Nazanin"/>
          <w:sz w:val="28"/>
          <w:szCs w:val="28"/>
        </w:rPr>
        <w:t xml:space="preserve"> </w:t>
      </w:r>
      <w:r w:rsidRPr="003103DB">
        <w:rPr>
          <w:rFonts w:ascii="AmuzehNewNormalPS" w:cs="B Nazanin" w:hint="cs"/>
          <w:sz w:val="28"/>
          <w:szCs w:val="28"/>
          <w:rtl/>
        </w:rPr>
        <w:t>است</w:t>
      </w:r>
      <w:r w:rsidRPr="003103DB">
        <w:rPr>
          <w:rFonts w:ascii="AmuzehNewNormalPS" w:cs="B Nazanin"/>
          <w:sz w:val="28"/>
          <w:szCs w:val="28"/>
        </w:rPr>
        <w:t xml:space="preserve">. </w:t>
      </w:r>
      <w:r w:rsidRPr="003103DB">
        <w:rPr>
          <w:rFonts w:ascii="AmuzehNewNormalPS" w:cs="B Nazanin" w:hint="cs"/>
          <w:sz w:val="28"/>
          <w:szCs w:val="28"/>
          <w:rtl/>
        </w:rPr>
        <w:t>معلمان</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توانند</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انواع آزمون</w:t>
      </w:r>
      <w:r w:rsidRPr="003103DB">
        <w:rPr>
          <w:rFonts w:ascii="AmuzehNewNormalPS" w:cs="B Nazanin"/>
          <w:sz w:val="28"/>
          <w:szCs w:val="28"/>
          <w:rtl/>
        </w:rPr>
        <w:t xml:space="preserve">‌های  </w:t>
      </w:r>
      <w:r w:rsidRPr="003103DB">
        <w:rPr>
          <w:rFonts w:ascii="AmuzehNewNormalPS" w:cs="B Nazanin" w:hint="cs"/>
          <w:sz w:val="28"/>
          <w:szCs w:val="28"/>
          <w:rtl/>
        </w:rPr>
        <w:t>مهارتی</w:t>
      </w:r>
      <w:r w:rsidRPr="003103DB">
        <w:rPr>
          <w:rFonts w:ascii="AmuzehNewNormalPS" w:cs="B Nazanin"/>
          <w:sz w:val="28"/>
          <w:szCs w:val="28"/>
        </w:rPr>
        <w:t xml:space="preserve"> </w:t>
      </w:r>
      <w:r w:rsidRPr="003103DB">
        <w:rPr>
          <w:rFonts w:ascii="AmuzehNewNormalPS" w:cs="B Nazanin" w:hint="cs"/>
          <w:sz w:val="28"/>
          <w:szCs w:val="28"/>
          <w:rtl/>
        </w:rPr>
        <w:t>استاندارد</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معلم</w:t>
      </w:r>
      <w:r w:rsidRPr="003103DB">
        <w:rPr>
          <w:rFonts w:ascii="AmuzehNewNormalPS" w:cs="B Nazanin"/>
          <w:sz w:val="28"/>
          <w:szCs w:val="28"/>
        </w:rPr>
        <w:t xml:space="preserve"> </w:t>
      </w:r>
      <w:r w:rsidRPr="003103DB">
        <w:rPr>
          <w:rFonts w:ascii="AmuzehNewNormalPS" w:cs="B Nazanin" w:hint="cs"/>
          <w:sz w:val="28"/>
          <w:szCs w:val="28"/>
          <w:rtl/>
        </w:rPr>
        <w:t>ساخته</w:t>
      </w:r>
      <w:r w:rsidRPr="003103DB">
        <w:rPr>
          <w:rFonts w:ascii="AmuzehNewNormalPS" w:cs="B Nazanin"/>
          <w:sz w:val="28"/>
          <w:szCs w:val="28"/>
        </w:rPr>
        <w:t xml:space="preserve"> </w:t>
      </w:r>
      <w:r w:rsidRPr="003103DB">
        <w:rPr>
          <w:rFonts w:ascii="AmuzehNewNormalPS" w:cs="B Nazanin" w:hint="cs"/>
          <w:sz w:val="28"/>
          <w:szCs w:val="28"/>
          <w:rtl/>
        </w:rPr>
        <w:t>استفاده</w:t>
      </w:r>
      <w:r w:rsidRPr="003103DB">
        <w:rPr>
          <w:rFonts w:ascii="AmuzehNewNormalPS" w:cs="B Nazanin"/>
          <w:sz w:val="28"/>
          <w:szCs w:val="28"/>
        </w:rPr>
        <w:t xml:space="preserve"> </w:t>
      </w:r>
      <w:r w:rsidRPr="003103DB">
        <w:rPr>
          <w:rFonts w:ascii="AmuzehNewNormalPS" w:cs="B Nazanin" w:hint="cs"/>
          <w:sz w:val="28"/>
          <w:szCs w:val="28"/>
          <w:rtl/>
        </w:rPr>
        <w:t>کنند</w:t>
      </w:r>
      <w:r w:rsidRPr="003103DB">
        <w:rPr>
          <w:rFonts w:ascii="AmuzehNewNormalPS" w:cs="B Nazanin"/>
          <w:sz w:val="28"/>
          <w:szCs w:val="28"/>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Bold" w:cs="B Nazanin" w:hint="cs"/>
          <w:b/>
          <w:bCs/>
          <w:sz w:val="30"/>
          <w:szCs w:val="30"/>
          <w:rtl/>
        </w:rPr>
        <w:t>آزمون‌های  آمادگی</w:t>
      </w:r>
      <w:r w:rsidRPr="003103DB">
        <w:rPr>
          <w:rFonts w:ascii="Amuzeh-New-Bold" w:cs="B Nazanin"/>
          <w:b/>
          <w:bCs/>
          <w:sz w:val="30"/>
          <w:szCs w:val="30"/>
        </w:rPr>
        <w:t xml:space="preserve"> </w:t>
      </w:r>
      <w:r w:rsidRPr="003103DB">
        <w:rPr>
          <w:rFonts w:ascii="Amuzeh-New-Bold" w:cs="B Nazanin" w:hint="cs"/>
          <w:b/>
          <w:bCs/>
          <w:sz w:val="30"/>
          <w:szCs w:val="30"/>
          <w:rtl/>
        </w:rPr>
        <w:t>جسمانی</w:t>
      </w:r>
      <w:r w:rsidRPr="003103DB">
        <w:rPr>
          <w:rFonts w:ascii="Amuzeh-New-Bold" w:cs="B Nazanin"/>
          <w:b/>
          <w:bCs/>
          <w:sz w:val="30"/>
          <w:szCs w:val="30"/>
        </w:rPr>
        <w:t>:</w:t>
      </w:r>
      <w:r w:rsidRPr="003103DB">
        <w:rPr>
          <w:rFonts w:ascii="AmuzehNewNormalPS" w:cs="B Nazanin" w:hint="cs"/>
          <w:sz w:val="28"/>
          <w:szCs w:val="28"/>
          <w:rtl/>
        </w:rPr>
        <w:t>آ</w:t>
      </w:r>
      <w:r w:rsidRPr="003103DB">
        <w:rPr>
          <w:rFonts w:ascii="AmuzehNewNormalPS" w:cs="B Nazanin"/>
          <w:sz w:val="28"/>
          <w:szCs w:val="28"/>
        </w:rPr>
        <w:t xml:space="preserve"> </w:t>
      </w:r>
      <w:r w:rsidRPr="003103DB">
        <w:rPr>
          <w:rFonts w:ascii="AmuzehNewNormalPS" w:cs="B Nazanin" w:hint="cs"/>
          <w:sz w:val="28"/>
          <w:szCs w:val="28"/>
          <w:rtl/>
        </w:rPr>
        <w:t>زمون</w:t>
      </w:r>
      <w:r w:rsidRPr="003103DB">
        <w:rPr>
          <w:rFonts w:ascii="AmuzehNewNormalPS" w:cs="B Nazanin"/>
          <w:sz w:val="28"/>
          <w:szCs w:val="28"/>
          <w:rtl/>
        </w:rPr>
        <w:t xml:space="preserve">‌های  </w:t>
      </w:r>
      <w:r w:rsidRPr="003103DB">
        <w:rPr>
          <w:rFonts w:ascii="AmuzehNewNormalPS" w:cs="B Nazanin" w:hint="cs"/>
          <w:sz w:val="28"/>
          <w:szCs w:val="28"/>
          <w:rtl/>
        </w:rPr>
        <w:t>آمادگی</w:t>
      </w:r>
      <w:r w:rsidRPr="003103DB">
        <w:rPr>
          <w:rFonts w:ascii="AmuzehNewNormalPS" w:cs="B Nazanin"/>
          <w:sz w:val="28"/>
          <w:szCs w:val="28"/>
        </w:rPr>
        <w:t xml:space="preserve"> </w:t>
      </w:r>
      <w:r w:rsidRPr="003103DB">
        <w:rPr>
          <w:rFonts w:ascii="AmuzehNewNormalPS" w:cs="B Nazanin" w:hint="cs"/>
          <w:sz w:val="28"/>
          <w:szCs w:val="28"/>
          <w:rtl/>
        </w:rPr>
        <w:t>جسمانی</w:t>
      </w:r>
      <w:r w:rsidRPr="003103DB">
        <w:rPr>
          <w:rFonts w:ascii="AmuzehNewNormalPS" w:cs="B Nazanin"/>
          <w:sz w:val="28"/>
          <w:szCs w:val="28"/>
        </w:rPr>
        <w:t xml:space="preserve"> </w:t>
      </w:r>
      <w:r w:rsidRPr="003103DB">
        <w:rPr>
          <w:rFonts w:ascii="AmuzehNewNormalPS" w:cs="B Nazanin" w:hint="cs"/>
          <w:sz w:val="28"/>
          <w:szCs w:val="28"/>
          <w:rtl/>
        </w:rPr>
        <w:t>استاندارد،</w:t>
      </w:r>
      <w:r w:rsidRPr="003103DB">
        <w:rPr>
          <w:rFonts w:ascii="AmuzehNewNormalPS" w:cs="B Nazanin"/>
          <w:sz w:val="28"/>
          <w:szCs w:val="28"/>
        </w:rPr>
        <w:t xml:space="preserve"> </w:t>
      </w:r>
      <w:r w:rsidRPr="003103DB">
        <w:rPr>
          <w:rFonts w:ascii="AmuzehNewNormalPS" w:cs="B Nazanin" w:hint="cs"/>
          <w:sz w:val="28"/>
          <w:szCs w:val="28"/>
          <w:rtl/>
        </w:rPr>
        <w:t>معیارهای</w:t>
      </w:r>
      <w:r w:rsidRPr="003103DB">
        <w:rPr>
          <w:rFonts w:ascii="AmuzehNewNormalPS" w:cs="B Nazanin"/>
          <w:sz w:val="28"/>
          <w:szCs w:val="28"/>
        </w:rPr>
        <w:t xml:space="preserve"> </w:t>
      </w:r>
      <w:r w:rsidRPr="003103DB">
        <w:rPr>
          <w:rFonts w:ascii="AmuzehNewNormalPS" w:cs="B Nazanin" w:hint="cs"/>
          <w:sz w:val="28"/>
          <w:szCs w:val="28"/>
          <w:rtl/>
        </w:rPr>
        <w:t>خوبی</w:t>
      </w:r>
      <w:r w:rsidRPr="003103DB">
        <w:rPr>
          <w:rFonts w:ascii="AmuzehNewNormalPS" w:cs="B Nazanin"/>
          <w:sz w:val="28"/>
          <w:szCs w:val="28"/>
        </w:rPr>
        <w:t xml:space="preserve"> </w:t>
      </w:r>
      <w:r w:rsidRPr="003103DB">
        <w:rPr>
          <w:rFonts w:ascii="AmuzehNewNormalPS" w:cs="B Nazanin" w:hint="cs"/>
          <w:sz w:val="28"/>
          <w:szCs w:val="28"/>
          <w:rtl/>
        </w:rPr>
        <w:t>اند</w:t>
      </w:r>
      <w:r w:rsidRPr="003103DB">
        <w:rPr>
          <w:rFonts w:ascii="AmuzehNewNormalPS" w:cs="B Nazanin"/>
          <w:sz w:val="28"/>
          <w:szCs w:val="28"/>
        </w:rPr>
        <w:t xml:space="preserve"> </w:t>
      </w:r>
      <w:r w:rsidRPr="003103DB">
        <w:rPr>
          <w:rFonts w:ascii="AmuzehNewNormalPS" w:cs="B Nazanin" w:hint="cs"/>
          <w:sz w:val="28"/>
          <w:szCs w:val="28"/>
          <w:rtl/>
        </w:rPr>
        <w:t>که</w:t>
      </w:r>
      <w:r w:rsidRPr="003103DB">
        <w:rPr>
          <w:rFonts w:ascii="AmuzehNewNormalPS" w:cs="B Nazanin"/>
          <w:sz w:val="28"/>
          <w:szCs w:val="28"/>
        </w:rPr>
        <w:t xml:space="preserve"> </w:t>
      </w:r>
      <w:r w:rsidRPr="003103DB">
        <w:rPr>
          <w:rFonts w:ascii="AmuzehNewNormalPS" w:cs="B Nazanin" w:hint="cs"/>
          <w:sz w:val="28"/>
          <w:szCs w:val="28"/>
          <w:rtl/>
        </w:rPr>
        <w:t>نشان</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دهند</w:t>
      </w:r>
      <w:r w:rsidRPr="003103DB">
        <w:rPr>
          <w:rFonts w:ascii="AmuzehNewNormalPS" w:cs="B Nazanin"/>
          <w:sz w:val="28"/>
          <w:szCs w:val="28"/>
        </w:rPr>
        <w:t xml:space="preserve"> </w:t>
      </w:r>
      <w:r w:rsidRPr="003103DB">
        <w:rPr>
          <w:rFonts w:ascii="AmuzehNewNormalPS" w:cs="B Nazanin" w:hint="cs"/>
          <w:sz w:val="28"/>
          <w:szCs w:val="28"/>
          <w:rtl/>
        </w:rPr>
        <w:t>‌‌دانش‌آموزان در</w:t>
      </w:r>
      <w:r w:rsidRPr="003103DB">
        <w:rPr>
          <w:rFonts w:ascii="AmuzehNewNormalPS" w:cs="B Nazanin"/>
          <w:sz w:val="28"/>
          <w:szCs w:val="28"/>
        </w:rPr>
        <w:t xml:space="preserve"> </w:t>
      </w:r>
      <w:r w:rsidRPr="003103DB">
        <w:rPr>
          <w:rFonts w:ascii="AmuzehNewNormalPS" w:cs="B Nazanin" w:hint="cs"/>
          <w:sz w:val="28"/>
          <w:szCs w:val="28"/>
          <w:rtl/>
        </w:rPr>
        <w:t>چه سطحی</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آمادگی</w:t>
      </w:r>
      <w:r w:rsidRPr="003103DB">
        <w:rPr>
          <w:rFonts w:ascii="AmuzehNewNormalPS" w:cs="B Nazanin"/>
          <w:sz w:val="28"/>
          <w:szCs w:val="28"/>
        </w:rPr>
        <w:t xml:space="preserve"> </w:t>
      </w:r>
      <w:r w:rsidRPr="003103DB">
        <w:rPr>
          <w:rFonts w:ascii="AmuzehNewNormalPS" w:cs="B Nazanin" w:hint="cs"/>
          <w:sz w:val="28"/>
          <w:szCs w:val="28"/>
          <w:rtl/>
        </w:rPr>
        <w:t>قرار</w:t>
      </w:r>
      <w:r w:rsidRPr="003103DB">
        <w:rPr>
          <w:rFonts w:ascii="AmuzehNewNormalPS" w:cs="B Nazanin"/>
          <w:sz w:val="28"/>
          <w:szCs w:val="28"/>
        </w:rPr>
        <w:t xml:space="preserve"> </w:t>
      </w:r>
      <w:r w:rsidRPr="003103DB">
        <w:rPr>
          <w:rFonts w:ascii="AmuzehNewNormalPS" w:cs="B Nazanin" w:hint="cs"/>
          <w:sz w:val="28"/>
          <w:szCs w:val="28"/>
          <w:rtl/>
        </w:rPr>
        <w:t>دارند</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دلیل</w:t>
      </w:r>
      <w:r w:rsidRPr="003103DB">
        <w:rPr>
          <w:rFonts w:ascii="AmuzehNewNormalPS" w:cs="B Nazanin"/>
          <w:sz w:val="28"/>
          <w:szCs w:val="28"/>
        </w:rPr>
        <w:t xml:space="preserve"> </w:t>
      </w:r>
      <w:r w:rsidRPr="003103DB">
        <w:rPr>
          <w:rFonts w:ascii="AmuzehNewNormalPS" w:cs="B Nazanin" w:hint="cs"/>
          <w:sz w:val="28"/>
          <w:szCs w:val="28"/>
          <w:rtl/>
        </w:rPr>
        <w:t>داشتن</w:t>
      </w:r>
      <w:r w:rsidRPr="003103DB">
        <w:rPr>
          <w:rFonts w:ascii="AmuzehNewNormalPS" w:cs="B Nazanin"/>
          <w:sz w:val="28"/>
          <w:szCs w:val="28"/>
        </w:rPr>
        <w:t xml:space="preserve"> </w:t>
      </w:r>
      <w:r w:rsidRPr="003103DB">
        <w:rPr>
          <w:rFonts w:ascii="AmuzehNewNormalPS" w:cs="B Nazanin" w:hint="cs"/>
          <w:sz w:val="28"/>
          <w:szCs w:val="28"/>
          <w:rtl/>
        </w:rPr>
        <w:t>مقیاس</w:t>
      </w:r>
      <w:r w:rsidRPr="003103DB">
        <w:rPr>
          <w:rFonts w:ascii="AmuzehNewNormalPS" w:cs="B Nazanin"/>
          <w:sz w:val="28"/>
          <w:szCs w:val="28"/>
          <w:rtl/>
        </w:rPr>
        <w:t xml:space="preserve">‌های  </w:t>
      </w:r>
      <w:r w:rsidRPr="003103DB">
        <w:rPr>
          <w:rFonts w:ascii="AmuzehNewNormalPS" w:cs="B Nazanin" w:hint="cs"/>
          <w:sz w:val="28"/>
          <w:szCs w:val="28"/>
          <w:rtl/>
        </w:rPr>
        <w:t>هنجار،</w:t>
      </w:r>
      <w:r w:rsidRPr="003103DB">
        <w:rPr>
          <w:rFonts w:ascii="AmuzehNewNormalPS" w:cs="B Nazanin"/>
          <w:sz w:val="28"/>
          <w:szCs w:val="28"/>
        </w:rPr>
        <w:t xml:space="preserve"> </w:t>
      </w:r>
      <w:r w:rsidRPr="003103DB">
        <w:rPr>
          <w:rFonts w:ascii="AmuzehNewNormalPS" w:cs="B Nazanin" w:hint="cs"/>
          <w:sz w:val="28"/>
          <w:szCs w:val="28"/>
          <w:rtl/>
        </w:rPr>
        <w:t>معمولاًً</w:t>
      </w:r>
      <w:r w:rsidRPr="003103DB">
        <w:rPr>
          <w:rFonts w:ascii="AmuzehNewNormalPS" w:cs="B Nazanin"/>
          <w:sz w:val="28"/>
          <w:szCs w:val="28"/>
        </w:rPr>
        <w:t xml:space="preserve"> </w:t>
      </w:r>
      <w:r w:rsidRPr="003103DB">
        <w:rPr>
          <w:rFonts w:ascii="AmuzehNewNormalPS" w:cs="B Nazanin" w:hint="cs"/>
          <w:sz w:val="28"/>
          <w:szCs w:val="28"/>
          <w:rtl/>
        </w:rPr>
        <w:t>استفاده</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آنها</w:t>
      </w:r>
      <w:r w:rsidRPr="003103DB">
        <w:rPr>
          <w:rFonts w:ascii="AmuzehNewNormalPS" w:cs="B Nazanin"/>
          <w:sz w:val="28"/>
          <w:szCs w:val="28"/>
        </w:rPr>
        <w:t xml:space="preserve"> </w:t>
      </w:r>
      <w:r w:rsidRPr="003103DB">
        <w:rPr>
          <w:rFonts w:ascii="AmuzehNewNormalPS" w:cs="B Nazanin" w:hint="cs"/>
          <w:sz w:val="28"/>
          <w:szCs w:val="28"/>
          <w:rtl/>
        </w:rPr>
        <w:t>برای</w:t>
      </w:r>
      <w:r w:rsidRPr="003103DB">
        <w:rPr>
          <w:rFonts w:ascii="AmuzehNewNormalPS" w:cs="B Nazanin"/>
          <w:sz w:val="28"/>
          <w:szCs w:val="28"/>
        </w:rPr>
        <w:t xml:space="preserve"> </w:t>
      </w:r>
      <w:r w:rsidRPr="003103DB">
        <w:rPr>
          <w:rFonts w:ascii="AmuzehNewNormalPS" w:cs="B Nazanin" w:hint="cs"/>
          <w:sz w:val="28"/>
          <w:szCs w:val="28"/>
          <w:rtl/>
        </w:rPr>
        <w:t>معلم</w:t>
      </w:r>
      <w:r w:rsidRPr="003103DB">
        <w:rPr>
          <w:rFonts w:ascii="AmuzehNewNormalPS" w:cs="B Nazanin"/>
          <w:sz w:val="28"/>
          <w:szCs w:val="28"/>
        </w:rPr>
        <w:t xml:space="preserve"> </w:t>
      </w:r>
      <w:r w:rsidRPr="003103DB">
        <w:rPr>
          <w:rFonts w:ascii="AmuzehNewNormalPS" w:cs="B Nazanin" w:hint="cs"/>
          <w:sz w:val="28"/>
          <w:szCs w:val="28"/>
          <w:rtl/>
        </w:rPr>
        <w:t>بسیار</w:t>
      </w:r>
      <w:r w:rsidRPr="003103DB">
        <w:rPr>
          <w:rFonts w:ascii="AmuzehNewNormalPS" w:cs="B Nazanin"/>
          <w:sz w:val="28"/>
          <w:szCs w:val="28"/>
        </w:rPr>
        <w:t xml:space="preserve"> </w:t>
      </w:r>
      <w:r w:rsidRPr="003103DB">
        <w:rPr>
          <w:rFonts w:ascii="AmuzehNewNormalPS" w:cs="B Nazanin" w:hint="cs"/>
          <w:sz w:val="28"/>
          <w:szCs w:val="28"/>
          <w:rtl/>
        </w:rPr>
        <w:t>آسان</w:t>
      </w:r>
      <w:r w:rsidRPr="003103DB">
        <w:rPr>
          <w:rFonts w:ascii="AmuzehNewNormalPS" w:cs="B Nazanin"/>
          <w:sz w:val="28"/>
          <w:szCs w:val="28"/>
        </w:rPr>
        <w:t xml:space="preserve"> </w:t>
      </w:r>
      <w:r w:rsidRPr="003103DB">
        <w:rPr>
          <w:rFonts w:ascii="AmuzehNewNormalPS" w:cs="B Nazanin" w:hint="cs"/>
          <w:sz w:val="28"/>
          <w:szCs w:val="28"/>
          <w:rtl/>
        </w:rPr>
        <w:t>است</w:t>
      </w:r>
      <w:r w:rsidRPr="003103DB">
        <w:rPr>
          <w:rFonts w:ascii="AmuzehNewNormalPS" w:cs="B Nazanin"/>
          <w:sz w:val="28"/>
          <w:szCs w:val="28"/>
        </w:rPr>
        <w:t xml:space="preserve">. </w:t>
      </w:r>
      <w:r w:rsidRPr="003103DB">
        <w:rPr>
          <w:rFonts w:ascii="AmuzehNewNormalPS" w:cs="B Nazanin" w:hint="cs"/>
          <w:sz w:val="28"/>
          <w:szCs w:val="28"/>
          <w:rtl/>
        </w:rPr>
        <w:t>البته</w:t>
      </w:r>
      <w:r w:rsidRPr="003103DB">
        <w:rPr>
          <w:rFonts w:ascii="AmuzehNewNormalPS" w:cs="B Nazanin"/>
          <w:sz w:val="28"/>
          <w:szCs w:val="28"/>
        </w:rPr>
        <w:t xml:space="preserve"> </w:t>
      </w:r>
      <w:r w:rsidRPr="003103DB">
        <w:rPr>
          <w:rFonts w:ascii="AmuzehNewNormalPS" w:cs="B Nazanin" w:hint="cs"/>
          <w:sz w:val="28"/>
          <w:szCs w:val="28"/>
          <w:rtl/>
        </w:rPr>
        <w:t>آزمون</w:t>
      </w:r>
      <w:r w:rsidRPr="003103DB">
        <w:rPr>
          <w:rFonts w:ascii="AmuzehNewNormalPS" w:cs="B Nazanin"/>
          <w:sz w:val="28"/>
          <w:szCs w:val="28"/>
          <w:rtl/>
        </w:rPr>
        <w:t xml:space="preserve">‌های  </w:t>
      </w:r>
      <w:r w:rsidRPr="003103DB">
        <w:rPr>
          <w:rFonts w:ascii="AmuzehNewNormalPS" w:cs="B Nazanin" w:hint="cs"/>
          <w:sz w:val="28"/>
          <w:szCs w:val="28"/>
          <w:rtl/>
        </w:rPr>
        <w:t>معلم</w:t>
      </w:r>
      <w:r w:rsidRPr="003103DB">
        <w:rPr>
          <w:rFonts w:ascii="AmuzehNewNormalPS" w:cs="B Nazanin"/>
          <w:sz w:val="28"/>
          <w:szCs w:val="28"/>
        </w:rPr>
        <w:t xml:space="preserve"> </w:t>
      </w:r>
      <w:r w:rsidRPr="003103DB">
        <w:rPr>
          <w:rFonts w:ascii="AmuzehNewNormalPS" w:cs="B Nazanin" w:hint="cs"/>
          <w:sz w:val="28"/>
          <w:szCs w:val="28"/>
          <w:rtl/>
        </w:rPr>
        <w:t>ساخته</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جمله</w:t>
      </w:r>
      <w:r w:rsidRPr="003103DB">
        <w:rPr>
          <w:rFonts w:ascii="AmuzehNewNormalPS" w:cs="B Nazanin"/>
          <w:sz w:val="28"/>
          <w:szCs w:val="28"/>
        </w:rPr>
        <w:t xml:space="preserve"> </w:t>
      </w:r>
      <w:r w:rsidRPr="003103DB">
        <w:rPr>
          <w:rFonts w:ascii="AmuzehNewNormalPS" w:cs="B Nazanin" w:hint="cs"/>
          <w:sz w:val="28"/>
          <w:szCs w:val="28"/>
          <w:rtl/>
        </w:rPr>
        <w:t>آزمون</w:t>
      </w:r>
      <w:r w:rsidRPr="003103DB">
        <w:rPr>
          <w:rFonts w:ascii="AmuzehNewNormalPS" w:cs="B Nazanin"/>
          <w:sz w:val="28"/>
          <w:szCs w:val="28"/>
          <w:rtl/>
        </w:rPr>
        <w:t xml:space="preserve">‌های  </w:t>
      </w:r>
      <w:r w:rsidRPr="003103DB">
        <w:rPr>
          <w:rFonts w:ascii="AmuzehNewNormalPS" w:cs="B Nazanin" w:hint="cs"/>
          <w:sz w:val="28"/>
          <w:szCs w:val="28"/>
          <w:rtl/>
        </w:rPr>
        <w:t>ایستگاهی</w:t>
      </w:r>
      <w:r w:rsidRPr="003103DB">
        <w:rPr>
          <w:rFonts w:ascii="AmuzehNewNormalPS" w:cs="B Nazanin"/>
          <w:sz w:val="28"/>
          <w:szCs w:val="28"/>
        </w:rPr>
        <w:t xml:space="preserve"> </w:t>
      </w:r>
      <w:r w:rsidRPr="003103DB">
        <w:rPr>
          <w:rFonts w:ascii="AmuzehNewNormalPS" w:cs="B Nazanin" w:hint="cs"/>
          <w:sz w:val="28"/>
          <w:szCs w:val="28"/>
          <w:rtl/>
        </w:rPr>
        <w:t>نیز</w:t>
      </w:r>
      <w:r w:rsidRPr="003103DB">
        <w:rPr>
          <w:rFonts w:ascii="AmuzehNewNormalPS" w:cs="B Nazanin"/>
          <w:sz w:val="28"/>
          <w:szCs w:val="28"/>
        </w:rPr>
        <w:t xml:space="preserve"> </w:t>
      </w:r>
      <w:r w:rsidRPr="003103DB">
        <w:rPr>
          <w:rFonts w:ascii="AmuzehNewNormalPS" w:cs="B Nazanin" w:hint="cs"/>
          <w:sz w:val="28"/>
          <w:szCs w:val="28"/>
          <w:rtl/>
        </w:rPr>
        <w:t>با</w:t>
      </w:r>
      <w:r w:rsidRPr="003103DB">
        <w:rPr>
          <w:rFonts w:ascii="AmuzehNewNormalPS" w:cs="B Nazanin"/>
          <w:sz w:val="28"/>
          <w:szCs w:val="28"/>
        </w:rPr>
        <w:t xml:space="preserve"> </w:t>
      </w:r>
      <w:r w:rsidRPr="003103DB">
        <w:rPr>
          <w:rFonts w:ascii="AmuzehNewNormalPS" w:cs="B Nazanin" w:hint="cs"/>
          <w:sz w:val="28"/>
          <w:szCs w:val="28"/>
          <w:rtl/>
        </w:rPr>
        <w:t>توجه</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اینکه</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توانند</w:t>
      </w:r>
      <w:r w:rsidRPr="003103DB">
        <w:rPr>
          <w:rFonts w:ascii="AmuzehNewNormalPS" w:cs="B Nazanin"/>
          <w:sz w:val="28"/>
          <w:szCs w:val="28"/>
        </w:rPr>
        <w:t xml:space="preserve"> </w:t>
      </w:r>
      <w:r w:rsidRPr="003103DB">
        <w:rPr>
          <w:rFonts w:ascii="AmuzehNewNormalPS" w:cs="B Nazanin" w:hint="cs"/>
          <w:sz w:val="28"/>
          <w:szCs w:val="28"/>
          <w:rtl/>
        </w:rPr>
        <w:t>هم</w:t>
      </w:r>
      <w:r w:rsidRPr="003103DB">
        <w:rPr>
          <w:rFonts w:ascii="AmuzehNewNormalPS" w:cs="B Nazanin"/>
          <w:sz w:val="28"/>
          <w:szCs w:val="28"/>
        </w:rPr>
        <w:t xml:space="preserve"> </w:t>
      </w:r>
      <w:r w:rsidRPr="003103DB">
        <w:rPr>
          <w:rFonts w:ascii="AmuzehNewNormalPS" w:cs="B Nazanin" w:hint="cs"/>
          <w:sz w:val="28"/>
          <w:szCs w:val="28"/>
          <w:rtl/>
        </w:rPr>
        <w:t>زمان</w:t>
      </w:r>
      <w:r w:rsidRPr="003103DB">
        <w:rPr>
          <w:rFonts w:ascii="AmuzehNewNormalPS" w:cs="B Nazanin"/>
          <w:sz w:val="28"/>
          <w:szCs w:val="28"/>
        </w:rPr>
        <w:t xml:space="preserve"> </w:t>
      </w:r>
      <w:r w:rsidRPr="003103DB">
        <w:rPr>
          <w:rFonts w:ascii="AmuzehNewNormalPS" w:cs="B Nazanin" w:hint="cs"/>
          <w:sz w:val="28"/>
          <w:szCs w:val="28"/>
          <w:rtl/>
        </w:rPr>
        <w:t>چندین</w:t>
      </w:r>
      <w:r w:rsidRPr="003103DB">
        <w:rPr>
          <w:rFonts w:ascii="AmuzehNewNormalPS" w:cs="B Nazanin"/>
          <w:sz w:val="28"/>
          <w:szCs w:val="28"/>
        </w:rPr>
        <w:t xml:space="preserve"> </w:t>
      </w:r>
      <w:r w:rsidRPr="003103DB">
        <w:rPr>
          <w:rFonts w:ascii="AmuzehNewNormalPS" w:cs="B Nazanin" w:hint="cs"/>
          <w:sz w:val="28"/>
          <w:szCs w:val="28"/>
          <w:rtl/>
        </w:rPr>
        <w:t>فاکتور</w:t>
      </w:r>
      <w:r w:rsidRPr="003103DB">
        <w:rPr>
          <w:rFonts w:ascii="AmuzehNewNormalPS" w:cs="B Nazanin"/>
          <w:sz w:val="28"/>
          <w:szCs w:val="28"/>
        </w:rPr>
        <w:t xml:space="preserve"> </w:t>
      </w:r>
      <w:r w:rsidRPr="003103DB">
        <w:rPr>
          <w:rFonts w:ascii="AmuzehNewNormalPS" w:cs="B Nazanin" w:hint="cs"/>
          <w:sz w:val="28"/>
          <w:szCs w:val="28"/>
          <w:rtl/>
        </w:rPr>
        <w:t>آمادگی</w:t>
      </w:r>
      <w:r w:rsidRPr="003103DB">
        <w:rPr>
          <w:rFonts w:ascii="AmuzehNewNormalPS" w:cs="B Nazanin"/>
          <w:sz w:val="28"/>
          <w:szCs w:val="28"/>
        </w:rPr>
        <w:t xml:space="preserve"> </w:t>
      </w:r>
      <w:r w:rsidRPr="003103DB">
        <w:rPr>
          <w:rFonts w:ascii="AmuzehNewNormalPS" w:cs="B Nazanin" w:hint="cs"/>
          <w:sz w:val="28"/>
          <w:szCs w:val="28"/>
          <w:rtl/>
        </w:rPr>
        <w:t>جسمانی</w:t>
      </w:r>
      <w:r w:rsidRPr="003103DB">
        <w:rPr>
          <w:rFonts w:ascii="AmuzehNewNormalPS" w:cs="B Nazanin"/>
          <w:sz w:val="28"/>
          <w:szCs w:val="28"/>
        </w:rPr>
        <w:t xml:space="preserve"> </w:t>
      </w:r>
      <w:r w:rsidRPr="003103DB">
        <w:rPr>
          <w:rFonts w:ascii="AmuzehNewNormalPS" w:cs="B Nazanin" w:hint="cs"/>
          <w:sz w:val="28"/>
          <w:szCs w:val="28"/>
          <w:rtl/>
        </w:rPr>
        <w:t>را</w:t>
      </w:r>
      <w:r w:rsidRPr="003103DB">
        <w:rPr>
          <w:rFonts w:ascii="AmuzehNewNormalPS" w:cs="B Nazanin"/>
          <w:sz w:val="28"/>
          <w:szCs w:val="28"/>
        </w:rPr>
        <w:t xml:space="preserve"> </w:t>
      </w:r>
      <w:r w:rsidRPr="003103DB">
        <w:rPr>
          <w:rFonts w:ascii="AmuzehNewNormalPS" w:cs="B Nazanin" w:hint="cs"/>
          <w:sz w:val="28"/>
          <w:szCs w:val="28"/>
          <w:rtl/>
        </w:rPr>
        <w:t>با</w:t>
      </w:r>
      <w:r w:rsidRPr="003103DB">
        <w:rPr>
          <w:rFonts w:ascii="AmuzehNewNormalPS" w:cs="B Nazanin"/>
          <w:sz w:val="28"/>
          <w:szCs w:val="28"/>
        </w:rPr>
        <w:t xml:space="preserve"> </w:t>
      </w:r>
      <w:r w:rsidRPr="003103DB">
        <w:rPr>
          <w:rFonts w:ascii="AmuzehNewNormalPS" w:cs="B Nazanin" w:hint="cs"/>
          <w:sz w:val="28"/>
          <w:szCs w:val="28"/>
          <w:rtl/>
        </w:rPr>
        <w:t>صرف</w:t>
      </w:r>
      <w:r w:rsidRPr="003103DB">
        <w:rPr>
          <w:rFonts w:ascii="AmuzehNewNormalPS" w:cs="B Nazanin"/>
          <w:sz w:val="28"/>
          <w:szCs w:val="28"/>
        </w:rPr>
        <w:t xml:space="preserve"> </w:t>
      </w:r>
      <w:r w:rsidRPr="003103DB">
        <w:rPr>
          <w:rFonts w:ascii="AmuzehNewNormalPS" w:cs="B Nazanin" w:hint="cs"/>
          <w:sz w:val="28"/>
          <w:szCs w:val="28"/>
          <w:rtl/>
        </w:rPr>
        <w:t>زمان</w:t>
      </w:r>
      <w:r w:rsidRPr="003103DB">
        <w:rPr>
          <w:rFonts w:ascii="AmuzehNewNormalPS" w:cs="B Nazanin"/>
          <w:sz w:val="28"/>
          <w:szCs w:val="28"/>
        </w:rPr>
        <w:t xml:space="preserve"> </w:t>
      </w:r>
      <w:r w:rsidRPr="003103DB">
        <w:rPr>
          <w:rFonts w:ascii="AmuzehNewNormalPS" w:cs="B Nazanin" w:hint="cs"/>
          <w:sz w:val="28"/>
          <w:szCs w:val="28"/>
          <w:rtl/>
        </w:rPr>
        <w:t>کمتر ارزیابی</w:t>
      </w:r>
      <w:r w:rsidRPr="003103DB">
        <w:rPr>
          <w:rFonts w:ascii="AmuzehNewNormalPS" w:cs="B Nazanin"/>
          <w:sz w:val="28"/>
          <w:szCs w:val="28"/>
        </w:rPr>
        <w:t xml:space="preserve"> </w:t>
      </w:r>
      <w:r w:rsidRPr="003103DB">
        <w:rPr>
          <w:rFonts w:ascii="AmuzehNewNormalPS" w:cs="B Nazanin" w:hint="cs"/>
          <w:sz w:val="28"/>
          <w:szCs w:val="28"/>
          <w:rtl/>
        </w:rPr>
        <w:t>کنند،</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این</w:t>
      </w:r>
      <w:r w:rsidRPr="003103DB">
        <w:rPr>
          <w:rFonts w:ascii="AmuzehNewNormalPS" w:cs="B Nazanin"/>
          <w:sz w:val="28"/>
          <w:szCs w:val="28"/>
        </w:rPr>
        <w:t xml:space="preserve"> </w:t>
      </w:r>
      <w:r w:rsidRPr="003103DB">
        <w:rPr>
          <w:rFonts w:ascii="AmuzehNewNormalPS" w:cs="B Nazanin" w:hint="cs"/>
          <w:sz w:val="28"/>
          <w:szCs w:val="28"/>
          <w:rtl/>
        </w:rPr>
        <w:t>برنامه</w:t>
      </w:r>
      <w:r w:rsidRPr="003103DB">
        <w:rPr>
          <w:rFonts w:ascii="AmuzehNewNormalPS" w:cs="B Nazanin"/>
          <w:sz w:val="28"/>
          <w:szCs w:val="28"/>
        </w:rPr>
        <w:t xml:space="preserve"> </w:t>
      </w:r>
      <w:r w:rsidRPr="003103DB">
        <w:rPr>
          <w:rFonts w:ascii="AmuzehNewNormalPS" w:cs="B Nazanin" w:hint="cs"/>
          <w:sz w:val="28"/>
          <w:szCs w:val="28"/>
          <w:rtl/>
        </w:rPr>
        <w:t>کاربرد</w:t>
      </w:r>
      <w:r w:rsidRPr="003103DB">
        <w:rPr>
          <w:rFonts w:ascii="AmuzehNewNormalPS" w:cs="B Nazanin"/>
          <w:sz w:val="28"/>
          <w:szCs w:val="28"/>
        </w:rPr>
        <w:t xml:space="preserve"> </w:t>
      </w:r>
      <w:r w:rsidRPr="003103DB">
        <w:rPr>
          <w:rFonts w:ascii="AmuzehNewNormalPS" w:cs="B Nazanin" w:hint="cs"/>
          <w:sz w:val="28"/>
          <w:szCs w:val="28"/>
          <w:rtl/>
        </w:rPr>
        <w:t>دارد</w:t>
      </w:r>
      <w:r w:rsidRPr="003103DB">
        <w:rPr>
          <w:rFonts w:ascii="AmuzehNewNormalPS" w:cs="B Nazanin"/>
          <w:sz w:val="28"/>
          <w:szCs w:val="28"/>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Bold" w:cs="B Nazanin" w:hint="cs"/>
          <w:b/>
          <w:bCs/>
          <w:sz w:val="30"/>
          <w:szCs w:val="30"/>
          <w:rtl/>
        </w:rPr>
        <w:t>چک</w:t>
      </w:r>
      <w:r w:rsidRPr="003103DB">
        <w:rPr>
          <w:rFonts w:ascii="Amuzeh-New-Bold" w:cs="B Nazanin"/>
          <w:b/>
          <w:bCs/>
          <w:sz w:val="30"/>
          <w:szCs w:val="30"/>
        </w:rPr>
        <w:t xml:space="preserve"> </w:t>
      </w:r>
      <w:r w:rsidRPr="003103DB">
        <w:rPr>
          <w:rFonts w:ascii="Amuzeh-New-Bold" w:cs="B Nazanin" w:hint="cs"/>
          <w:b/>
          <w:bCs/>
          <w:sz w:val="30"/>
          <w:szCs w:val="30"/>
          <w:rtl/>
        </w:rPr>
        <w:t>لیستهای</w:t>
      </w:r>
      <w:r w:rsidRPr="003103DB">
        <w:rPr>
          <w:rFonts w:ascii="Amuzeh-New-Bold" w:cs="B Nazanin"/>
          <w:b/>
          <w:bCs/>
          <w:sz w:val="30"/>
          <w:szCs w:val="30"/>
        </w:rPr>
        <w:t xml:space="preserve"> </w:t>
      </w:r>
      <w:r w:rsidRPr="003103DB">
        <w:rPr>
          <w:rFonts w:ascii="Amuzeh-New-Bold" w:cs="B Nazanin" w:hint="cs"/>
          <w:b/>
          <w:bCs/>
          <w:sz w:val="30"/>
          <w:szCs w:val="30"/>
          <w:rtl/>
        </w:rPr>
        <w:t>مشاهدۀ</w:t>
      </w:r>
      <w:r w:rsidRPr="003103DB">
        <w:rPr>
          <w:rFonts w:ascii="Amuzeh-New-Bold" w:cs="B Nazanin"/>
          <w:b/>
          <w:bCs/>
          <w:sz w:val="30"/>
          <w:szCs w:val="30"/>
        </w:rPr>
        <w:t xml:space="preserve"> </w:t>
      </w:r>
      <w:r w:rsidRPr="003103DB">
        <w:rPr>
          <w:rFonts w:ascii="Amuzeh-New-Bold" w:cs="B Nazanin" w:hint="cs"/>
          <w:b/>
          <w:bCs/>
          <w:sz w:val="30"/>
          <w:szCs w:val="30"/>
          <w:rtl/>
        </w:rPr>
        <w:t>رفتار</w:t>
      </w:r>
      <w:r w:rsidRPr="003103DB">
        <w:rPr>
          <w:rFonts w:ascii="Amuzeh-New-Bold" w:cs="B Nazanin"/>
          <w:b/>
          <w:bCs/>
          <w:sz w:val="30"/>
          <w:szCs w:val="30"/>
        </w:rPr>
        <w:t xml:space="preserve">: </w:t>
      </w:r>
      <w:r w:rsidRPr="003103DB">
        <w:rPr>
          <w:rFonts w:ascii="AmuzehNewNormalPS" w:cs="B Nazanin" w:hint="cs"/>
          <w:sz w:val="28"/>
          <w:szCs w:val="28"/>
          <w:rtl/>
        </w:rPr>
        <w:t>چک</w:t>
      </w:r>
      <w:r w:rsidRPr="003103DB">
        <w:rPr>
          <w:rFonts w:ascii="AmuzehNewNormalPS" w:cs="B Nazanin"/>
          <w:sz w:val="28"/>
          <w:szCs w:val="28"/>
        </w:rPr>
        <w:t xml:space="preserve"> </w:t>
      </w:r>
      <w:r w:rsidRPr="003103DB">
        <w:rPr>
          <w:rFonts w:ascii="AmuzehNewNormalPS" w:cs="B Nazanin" w:hint="cs"/>
          <w:sz w:val="28"/>
          <w:szCs w:val="28"/>
          <w:rtl/>
        </w:rPr>
        <w:t>لیست</w:t>
      </w:r>
      <w:r w:rsidRPr="003103DB">
        <w:rPr>
          <w:rFonts w:ascii="AmuzehNewNormalPS" w:cs="B Nazanin"/>
          <w:sz w:val="28"/>
          <w:szCs w:val="28"/>
        </w:rPr>
        <w:t xml:space="preserve"> </w:t>
      </w:r>
      <w:r w:rsidRPr="003103DB">
        <w:rPr>
          <w:rFonts w:ascii="AmuzehNewNormalPS" w:cs="B Nazanin" w:hint="cs"/>
          <w:sz w:val="28"/>
          <w:szCs w:val="28"/>
          <w:rtl/>
        </w:rPr>
        <w:t>ها،</w:t>
      </w:r>
      <w:r w:rsidRPr="003103DB">
        <w:rPr>
          <w:rFonts w:ascii="AmuzehNewNormalPS" w:cs="B Nazanin"/>
          <w:sz w:val="28"/>
          <w:szCs w:val="28"/>
        </w:rPr>
        <w:t xml:space="preserve"> </w:t>
      </w:r>
      <w:r w:rsidRPr="003103DB">
        <w:rPr>
          <w:rFonts w:ascii="AmuzehNewNormalPS" w:cs="B Nazanin" w:hint="cs"/>
          <w:sz w:val="28"/>
          <w:szCs w:val="28"/>
          <w:rtl/>
        </w:rPr>
        <w:t>همان</w:t>
      </w:r>
      <w:r w:rsidRPr="003103DB">
        <w:rPr>
          <w:rFonts w:ascii="AmuzehNewNormalPS" w:cs="B Nazanin"/>
          <w:sz w:val="28"/>
          <w:szCs w:val="28"/>
        </w:rPr>
        <w:t xml:space="preserve"> </w:t>
      </w:r>
      <w:r w:rsidRPr="003103DB">
        <w:rPr>
          <w:rFonts w:ascii="AmuzehNewNormalPS" w:cs="B Nazanin" w:hint="cs"/>
          <w:sz w:val="28"/>
          <w:szCs w:val="28"/>
          <w:rtl/>
        </w:rPr>
        <w:t>برگه</w:t>
      </w:r>
      <w:r w:rsidRPr="003103DB">
        <w:rPr>
          <w:rFonts w:ascii="AmuzehNewNormalPS" w:cs="B Nazanin"/>
          <w:sz w:val="28"/>
          <w:szCs w:val="28"/>
          <w:rtl/>
        </w:rPr>
        <w:t xml:space="preserve">‌های  </w:t>
      </w:r>
      <w:r w:rsidRPr="003103DB">
        <w:rPr>
          <w:rFonts w:ascii="AmuzehNewNormalPS" w:cs="B Nazanin" w:hint="cs"/>
          <w:sz w:val="28"/>
          <w:szCs w:val="28"/>
          <w:rtl/>
        </w:rPr>
        <w:t>مشاهدات</w:t>
      </w:r>
      <w:r w:rsidRPr="003103DB">
        <w:rPr>
          <w:rFonts w:ascii="AmuzehNewNormalPS" w:cs="B Nazanin"/>
          <w:sz w:val="28"/>
          <w:szCs w:val="28"/>
        </w:rPr>
        <w:t xml:space="preserve"> </w:t>
      </w:r>
      <w:r w:rsidRPr="003103DB">
        <w:rPr>
          <w:rFonts w:ascii="AmuzehNewNormalPS" w:cs="B Nazanin" w:hint="cs"/>
          <w:sz w:val="28"/>
          <w:szCs w:val="28"/>
          <w:rtl/>
        </w:rPr>
        <w:t>هستند</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معلمان</w:t>
      </w:r>
      <w:r w:rsidRPr="003103DB">
        <w:rPr>
          <w:rFonts w:ascii="AmuzehNewNormalPS" w:cs="B Nazanin"/>
          <w:sz w:val="28"/>
          <w:szCs w:val="28"/>
        </w:rPr>
        <w:t xml:space="preserve"> </w:t>
      </w:r>
      <w:r w:rsidRPr="003103DB">
        <w:rPr>
          <w:rFonts w:ascii="AmuzehNewNormalPS" w:cs="B Nazanin" w:hint="cs"/>
          <w:sz w:val="28"/>
          <w:szCs w:val="28"/>
          <w:rtl/>
        </w:rPr>
        <w:t>برای</w:t>
      </w:r>
      <w:r w:rsidRPr="003103DB">
        <w:rPr>
          <w:rFonts w:ascii="AmuzehNewNormalPS" w:cs="B Nazanin"/>
          <w:sz w:val="28"/>
          <w:szCs w:val="28"/>
        </w:rPr>
        <w:t xml:space="preserve"> </w:t>
      </w:r>
      <w:r w:rsidRPr="003103DB">
        <w:rPr>
          <w:rFonts w:ascii="AmuzehNewNormalPS" w:cs="B Nazanin" w:hint="cs"/>
          <w:sz w:val="28"/>
          <w:szCs w:val="28"/>
          <w:rtl/>
        </w:rPr>
        <w:t>نشان</w:t>
      </w:r>
      <w:r w:rsidRPr="003103DB">
        <w:rPr>
          <w:rFonts w:ascii="AmuzehNewNormalPS" w:cs="B Nazanin"/>
          <w:sz w:val="28"/>
          <w:szCs w:val="28"/>
        </w:rPr>
        <w:t xml:space="preserve"> </w:t>
      </w:r>
      <w:r w:rsidRPr="003103DB">
        <w:rPr>
          <w:rFonts w:ascii="AmuzehNewNormalPS" w:cs="B Nazanin" w:hint="cs"/>
          <w:sz w:val="28"/>
          <w:szCs w:val="28"/>
          <w:rtl/>
        </w:rPr>
        <w:t>دادن</w:t>
      </w:r>
      <w:r w:rsidRPr="003103DB">
        <w:rPr>
          <w:rFonts w:ascii="AmuzehNewNormalPS" w:cs="B Nazanin"/>
          <w:sz w:val="28"/>
          <w:szCs w:val="28"/>
        </w:rPr>
        <w:t xml:space="preserve"> </w:t>
      </w:r>
      <w:r w:rsidRPr="003103DB">
        <w:rPr>
          <w:rFonts w:ascii="AmuzehNewNormalPS" w:cs="B Nazanin" w:hint="cs"/>
          <w:sz w:val="28"/>
          <w:szCs w:val="28"/>
          <w:rtl/>
        </w:rPr>
        <w:t>اینکه</w:t>
      </w:r>
      <w:r w:rsidRPr="003103DB">
        <w:rPr>
          <w:rFonts w:ascii="AmuzehNewNormalPS" w:cs="B Nazanin"/>
          <w:sz w:val="28"/>
          <w:szCs w:val="28"/>
        </w:rPr>
        <w:t xml:space="preserve"> </w:t>
      </w:r>
      <w:r w:rsidRPr="003103DB">
        <w:rPr>
          <w:rFonts w:ascii="AmuzehNewNormalPS" w:cs="B Nazanin" w:hint="cs"/>
          <w:sz w:val="28"/>
          <w:szCs w:val="28"/>
          <w:rtl/>
        </w:rPr>
        <w:t>آیا</w:t>
      </w:r>
      <w:r w:rsidRPr="003103DB">
        <w:rPr>
          <w:rFonts w:ascii="AmuzehNewNormalPS" w:cs="B Nazanin"/>
          <w:sz w:val="28"/>
          <w:szCs w:val="28"/>
        </w:rPr>
        <w:t xml:space="preserve"> </w:t>
      </w:r>
      <w:r w:rsidRPr="003103DB">
        <w:rPr>
          <w:rFonts w:ascii="AmuzehNewNormalPS" w:cs="B Nazanin" w:hint="cs"/>
          <w:sz w:val="28"/>
          <w:szCs w:val="28"/>
          <w:rtl/>
        </w:rPr>
        <w:t>‌دانش‌آموز به</w:t>
      </w:r>
      <w:r w:rsidRPr="003103DB">
        <w:rPr>
          <w:rFonts w:ascii="AmuzehNewNormalPS" w:cs="B Nazanin"/>
          <w:sz w:val="28"/>
          <w:szCs w:val="28"/>
        </w:rPr>
        <w:t xml:space="preserve"> </w:t>
      </w:r>
      <w:r w:rsidRPr="003103DB">
        <w:rPr>
          <w:rFonts w:ascii="AmuzehNewNormalPS" w:cs="B Nazanin" w:hint="cs"/>
          <w:sz w:val="28"/>
          <w:szCs w:val="28"/>
          <w:rtl/>
        </w:rPr>
        <w:t>عملکرد</w:t>
      </w:r>
      <w:r w:rsidRPr="003103DB">
        <w:rPr>
          <w:rFonts w:ascii="AmuzehNewNormalPS" w:cs="B Nazanin"/>
          <w:sz w:val="28"/>
          <w:szCs w:val="28"/>
        </w:rPr>
        <w:t xml:space="preserve"> </w:t>
      </w:r>
      <w:r w:rsidRPr="003103DB">
        <w:rPr>
          <w:rFonts w:ascii="AmuzehNewNormalPS" w:cs="B Nazanin" w:hint="cs"/>
          <w:sz w:val="28"/>
          <w:szCs w:val="28"/>
          <w:rtl/>
        </w:rPr>
        <w:t>خاصی</w:t>
      </w:r>
      <w:r w:rsidRPr="003103DB">
        <w:rPr>
          <w:rFonts w:ascii="AmuzehNewNormalPS" w:cs="B Nazanin"/>
          <w:sz w:val="28"/>
          <w:szCs w:val="28"/>
        </w:rPr>
        <w:t xml:space="preserve"> </w:t>
      </w:r>
      <w:r w:rsidRPr="003103DB">
        <w:rPr>
          <w:rFonts w:ascii="AmuzehNewNormalPS" w:cs="B Nazanin" w:hint="cs"/>
          <w:sz w:val="28"/>
          <w:szCs w:val="28"/>
          <w:rtl/>
        </w:rPr>
        <w:t>رسیده</w:t>
      </w:r>
      <w:r w:rsidRPr="003103DB">
        <w:rPr>
          <w:rFonts w:ascii="AmuzehNewNormalPS" w:cs="B Nazanin"/>
          <w:sz w:val="28"/>
          <w:szCs w:val="28"/>
        </w:rPr>
        <w:t xml:space="preserve"> </w:t>
      </w:r>
      <w:r w:rsidRPr="003103DB">
        <w:rPr>
          <w:rFonts w:ascii="AmuzehNewNormalPS" w:cs="B Nazanin" w:hint="cs"/>
          <w:sz w:val="28"/>
          <w:szCs w:val="28"/>
          <w:rtl/>
        </w:rPr>
        <w:t>است</w:t>
      </w:r>
      <w:r w:rsidRPr="003103DB">
        <w:rPr>
          <w:rFonts w:ascii="AmuzehNewNormalPS" w:cs="B Nazanin"/>
          <w:sz w:val="28"/>
          <w:szCs w:val="28"/>
        </w:rPr>
        <w:t xml:space="preserve"> </w:t>
      </w:r>
      <w:r w:rsidRPr="003103DB">
        <w:rPr>
          <w:rFonts w:ascii="AmuzehNewNormalPS" w:cs="B Nazanin" w:hint="cs"/>
          <w:sz w:val="28"/>
          <w:szCs w:val="28"/>
          <w:rtl/>
        </w:rPr>
        <w:t>یا</w:t>
      </w:r>
      <w:r w:rsidRPr="003103DB">
        <w:rPr>
          <w:rFonts w:ascii="AmuzehNewNormalPS" w:cs="B Nazanin"/>
          <w:sz w:val="28"/>
          <w:szCs w:val="28"/>
        </w:rPr>
        <w:t xml:space="preserve"> </w:t>
      </w:r>
      <w:r w:rsidRPr="003103DB">
        <w:rPr>
          <w:rFonts w:ascii="AmuzehNewNormalPS" w:cs="B Nazanin" w:hint="cs"/>
          <w:sz w:val="28"/>
          <w:szCs w:val="28"/>
          <w:rtl/>
        </w:rPr>
        <w:t>خیر،</w:t>
      </w:r>
      <w:r w:rsidRPr="003103DB">
        <w:rPr>
          <w:rFonts w:ascii="AmuzehNewNormalPS" w:cs="B Nazanin"/>
          <w:sz w:val="28"/>
          <w:szCs w:val="28"/>
        </w:rPr>
        <w:t xml:space="preserve"> </w:t>
      </w:r>
      <w:r w:rsidRPr="003103DB">
        <w:rPr>
          <w:rFonts w:ascii="AmuzehNewNormalPS" w:cs="B Nazanin" w:hint="cs"/>
          <w:sz w:val="28"/>
          <w:szCs w:val="28"/>
          <w:rtl/>
        </w:rPr>
        <w:t>آنها</w:t>
      </w:r>
      <w:r w:rsidRPr="003103DB">
        <w:rPr>
          <w:rFonts w:ascii="AmuzehNewNormalPS" w:cs="B Nazanin"/>
          <w:sz w:val="28"/>
          <w:szCs w:val="28"/>
        </w:rPr>
        <w:t xml:space="preserve"> </w:t>
      </w:r>
      <w:r w:rsidRPr="003103DB">
        <w:rPr>
          <w:rFonts w:ascii="AmuzehNewNormalPS" w:cs="B Nazanin" w:hint="cs"/>
          <w:sz w:val="28"/>
          <w:szCs w:val="28"/>
          <w:rtl/>
        </w:rPr>
        <w:t>را</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کار</w:t>
      </w:r>
      <w:r w:rsidRPr="003103DB">
        <w:rPr>
          <w:rFonts w:ascii="AmuzehNewNormalPS" w:cs="B Nazanin"/>
          <w:sz w:val="28"/>
          <w:szCs w:val="28"/>
        </w:rPr>
        <w:t xml:space="preserve"> </w:t>
      </w:r>
      <w:r w:rsidRPr="003103DB">
        <w:rPr>
          <w:rFonts w:ascii="AmuzehNewNormalPS" w:cs="B Nazanin" w:hint="cs"/>
          <w:sz w:val="28"/>
          <w:szCs w:val="28"/>
          <w:rtl/>
        </w:rPr>
        <w:t>م</w:t>
      </w:r>
      <w:r w:rsidRPr="003103DB">
        <w:rPr>
          <w:rFonts w:ascii="AmuzehNewNormalPS" w:cs="B Nazanin"/>
          <w:sz w:val="28"/>
          <w:szCs w:val="28"/>
        </w:rPr>
        <w:t xml:space="preserve"> </w:t>
      </w:r>
      <w:r w:rsidRPr="003103DB">
        <w:rPr>
          <w:rFonts w:ascii="AmuzehNewNormalPS" w:cs="B Nazanin" w:hint="cs"/>
          <w:sz w:val="28"/>
          <w:szCs w:val="28"/>
          <w:rtl/>
        </w:rPr>
        <w:t>یبرد</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یکی</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مؤثرترین</w:t>
      </w:r>
      <w:r w:rsidRPr="003103DB">
        <w:rPr>
          <w:rFonts w:ascii="AmuzehNewNormalPS" w:cs="B Nazanin"/>
          <w:sz w:val="28"/>
          <w:szCs w:val="28"/>
        </w:rPr>
        <w:t xml:space="preserve"> </w:t>
      </w:r>
      <w:r w:rsidRPr="003103DB">
        <w:rPr>
          <w:rFonts w:ascii="AmuzehNewNormalPS" w:cs="B Nazanin" w:hint="cs"/>
          <w:sz w:val="28"/>
          <w:szCs w:val="28"/>
          <w:rtl/>
        </w:rPr>
        <w:t>ابزارهای</w:t>
      </w:r>
      <w:r w:rsidRPr="003103DB">
        <w:rPr>
          <w:rFonts w:ascii="AmuzehNewNormalPS" w:cs="B Nazanin"/>
          <w:sz w:val="28"/>
          <w:szCs w:val="28"/>
        </w:rPr>
        <w:t xml:space="preserve"> </w:t>
      </w:r>
      <w:r w:rsidRPr="003103DB">
        <w:rPr>
          <w:rFonts w:ascii="AmuzehNewNormalPS" w:cs="B Nazanin" w:hint="cs"/>
          <w:sz w:val="28"/>
          <w:szCs w:val="28"/>
          <w:rtl/>
        </w:rPr>
        <w:t>سنجش</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تربیت</w:t>
      </w:r>
      <w:r w:rsidRPr="003103DB">
        <w:rPr>
          <w:rFonts w:ascii="AmuzehNewNormalPS" w:cs="B Nazanin"/>
          <w:sz w:val="28"/>
          <w:szCs w:val="28"/>
        </w:rPr>
        <w:t xml:space="preserve"> </w:t>
      </w:r>
      <w:r w:rsidRPr="003103DB">
        <w:rPr>
          <w:rFonts w:ascii="AmuzehNewNormalPS" w:cs="B Nazanin" w:hint="cs"/>
          <w:sz w:val="28"/>
          <w:szCs w:val="28"/>
          <w:rtl/>
        </w:rPr>
        <w:t>بدنی</w:t>
      </w:r>
      <w:r w:rsidRPr="003103DB">
        <w:rPr>
          <w:rFonts w:ascii="AmuzehNewNormalPS" w:cs="B Nazanin"/>
          <w:sz w:val="28"/>
          <w:szCs w:val="28"/>
        </w:rPr>
        <w:t xml:space="preserve"> </w:t>
      </w:r>
      <w:r w:rsidRPr="003103DB">
        <w:rPr>
          <w:rFonts w:ascii="AmuzehNewNormalPS" w:cs="B Nazanin" w:hint="cs"/>
          <w:sz w:val="28"/>
          <w:szCs w:val="28"/>
          <w:rtl/>
        </w:rPr>
        <w:t>هستند</w:t>
      </w:r>
      <w:r w:rsidRPr="003103DB">
        <w:rPr>
          <w:rFonts w:ascii="AmuzehNewNormalPS" w:cs="B Nazanin"/>
          <w:sz w:val="28"/>
          <w:szCs w:val="28"/>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Bold" w:cs="B Nazanin" w:hint="cs"/>
          <w:b/>
          <w:bCs/>
          <w:sz w:val="30"/>
          <w:szCs w:val="30"/>
          <w:rtl/>
        </w:rPr>
        <w:lastRenderedPageBreak/>
        <w:t>کارنمای</w:t>
      </w:r>
      <w:r w:rsidRPr="003103DB">
        <w:rPr>
          <w:rFonts w:ascii="Amuzeh-New-Bold" w:cs="B Nazanin"/>
          <w:b/>
          <w:bCs/>
          <w:sz w:val="30"/>
          <w:szCs w:val="30"/>
        </w:rPr>
        <w:t xml:space="preserve"> </w:t>
      </w:r>
      <w:r w:rsidRPr="003103DB">
        <w:rPr>
          <w:rFonts w:ascii="Amuzeh-New-Bold" w:cs="B Nazanin" w:hint="cs"/>
          <w:b/>
          <w:bCs/>
          <w:sz w:val="30"/>
          <w:szCs w:val="30"/>
          <w:rtl/>
        </w:rPr>
        <w:t>فعّالیت</w:t>
      </w:r>
      <w:r w:rsidRPr="003103DB">
        <w:rPr>
          <w:rFonts w:ascii="Amuzeh-New-Bold" w:cs="B Nazanin"/>
          <w:b/>
          <w:bCs/>
          <w:sz w:val="30"/>
          <w:szCs w:val="30"/>
          <w:rtl/>
        </w:rPr>
        <w:t xml:space="preserve">‌های  </w:t>
      </w:r>
      <w:r w:rsidRPr="003103DB">
        <w:rPr>
          <w:rFonts w:ascii="Amuzeh-New-Bold" w:cs="B Nazanin" w:hint="cs"/>
          <w:b/>
          <w:bCs/>
          <w:sz w:val="30"/>
          <w:szCs w:val="30"/>
          <w:rtl/>
        </w:rPr>
        <w:t>خارج</w:t>
      </w:r>
      <w:r w:rsidRPr="003103DB">
        <w:rPr>
          <w:rFonts w:ascii="Amuzeh-New-Bold" w:cs="B Nazanin"/>
          <w:b/>
          <w:bCs/>
          <w:sz w:val="30"/>
          <w:szCs w:val="30"/>
        </w:rPr>
        <w:t xml:space="preserve"> </w:t>
      </w:r>
      <w:r w:rsidRPr="003103DB">
        <w:rPr>
          <w:rFonts w:ascii="Amuzeh-New-Bold" w:cs="B Nazanin" w:hint="cs"/>
          <w:b/>
          <w:bCs/>
          <w:sz w:val="30"/>
          <w:szCs w:val="30"/>
          <w:rtl/>
        </w:rPr>
        <w:t>از</w:t>
      </w:r>
      <w:r w:rsidRPr="003103DB">
        <w:rPr>
          <w:rFonts w:ascii="Amuzeh-New-Bold" w:cs="B Nazanin"/>
          <w:b/>
          <w:bCs/>
          <w:sz w:val="30"/>
          <w:szCs w:val="30"/>
        </w:rPr>
        <w:t xml:space="preserve"> </w:t>
      </w:r>
      <w:r w:rsidRPr="003103DB">
        <w:rPr>
          <w:rFonts w:ascii="Amuzeh-New-Bold" w:cs="B Nazanin" w:hint="cs"/>
          <w:b/>
          <w:bCs/>
          <w:sz w:val="30"/>
          <w:szCs w:val="30"/>
          <w:rtl/>
        </w:rPr>
        <w:t>مدرسه</w:t>
      </w:r>
      <w:r w:rsidRPr="003103DB">
        <w:rPr>
          <w:rFonts w:ascii="Amuzeh-New-Bold" w:cs="B Nazanin"/>
          <w:b/>
          <w:bCs/>
          <w:sz w:val="30"/>
          <w:szCs w:val="30"/>
        </w:rPr>
        <w:t xml:space="preserve">: </w:t>
      </w:r>
      <w:r w:rsidRPr="003103DB">
        <w:rPr>
          <w:rFonts w:ascii="AmuzehNewNormalPS" w:cs="B Nazanin" w:hint="cs"/>
          <w:sz w:val="28"/>
          <w:szCs w:val="28"/>
          <w:rtl/>
        </w:rPr>
        <w:t>این</w:t>
      </w:r>
      <w:r w:rsidRPr="003103DB">
        <w:rPr>
          <w:rFonts w:ascii="AmuzehNewNormalPS" w:cs="B Nazanin"/>
          <w:sz w:val="28"/>
          <w:szCs w:val="28"/>
        </w:rPr>
        <w:t xml:space="preserve"> </w:t>
      </w:r>
      <w:r w:rsidRPr="003103DB">
        <w:rPr>
          <w:rFonts w:ascii="AmuzehNewNormalPS" w:cs="B Nazanin" w:hint="cs"/>
          <w:sz w:val="28"/>
          <w:szCs w:val="28"/>
          <w:rtl/>
        </w:rPr>
        <w:t>کارنماها</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توانند</w:t>
      </w:r>
      <w:r w:rsidRPr="003103DB">
        <w:rPr>
          <w:rFonts w:ascii="AmuzehNewNormalPS" w:cs="B Nazanin"/>
          <w:sz w:val="28"/>
          <w:szCs w:val="28"/>
        </w:rPr>
        <w:t xml:space="preserve"> </w:t>
      </w:r>
      <w:r w:rsidRPr="003103DB">
        <w:rPr>
          <w:rFonts w:ascii="AmuzehNewNormalPS" w:cs="B Nazanin" w:hint="cs"/>
          <w:sz w:val="28"/>
          <w:szCs w:val="28"/>
          <w:rtl/>
        </w:rPr>
        <w:t>منعکس</w:t>
      </w:r>
      <w:r w:rsidRPr="003103DB">
        <w:rPr>
          <w:rFonts w:ascii="AmuzehNewNormalPS" w:cs="B Nazanin"/>
          <w:sz w:val="28"/>
          <w:szCs w:val="28"/>
        </w:rPr>
        <w:t xml:space="preserve"> </w:t>
      </w:r>
      <w:r w:rsidRPr="003103DB">
        <w:rPr>
          <w:rFonts w:ascii="AmuzehNewNormalPS" w:cs="B Nazanin" w:hint="cs"/>
          <w:sz w:val="28"/>
          <w:szCs w:val="28"/>
          <w:rtl/>
        </w:rPr>
        <w:t>کننده</w:t>
      </w:r>
      <w:r w:rsidRPr="003103DB">
        <w:rPr>
          <w:rFonts w:ascii="AmuzehNewNormalPS" w:cs="B Nazanin"/>
          <w:sz w:val="28"/>
          <w:szCs w:val="28"/>
        </w:rPr>
        <w:t xml:space="preserve"> </w:t>
      </w:r>
      <w:r w:rsidRPr="003103DB">
        <w:rPr>
          <w:rFonts w:ascii="AmuzehNewNormalPS" w:cs="B Nazanin" w:hint="cs"/>
          <w:sz w:val="28"/>
          <w:szCs w:val="28"/>
          <w:rtl/>
        </w:rPr>
        <w:t>فعّالیت</w:t>
      </w:r>
      <w:r w:rsidRPr="003103DB">
        <w:rPr>
          <w:rFonts w:ascii="AmuzehNewNormalPS" w:cs="B Nazanin"/>
          <w:sz w:val="28"/>
          <w:szCs w:val="28"/>
          <w:rtl/>
        </w:rPr>
        <w:t xml:space="preserve">‌های  </w:t>
      </w:r>
      <w:r w:rsidRPr="003103DB">
        <w:rPr>
          <w:rFonts w:ascii="AmuzehNewNormalPS" w:cs="B Nazanin" w:hint="cs"/>
          <w:sz w:val="28"/>
          <w:szCs w:val="28"/>
          <w:rtl/>
        </w:rPr>
        <w:t>ورزشی</w:t>
      </w:r>
      <w:r w:rsidRPr="003103DB">
        <w:rPr>
          <w:rFonts w:ascii="AmuzehNewNormalPS" w:cs="B Nazanin"/>
          <w:sz w:val="28"/>
          <w:szCs w:val="28"/>
        </w:rPr>
        <w:t xml:space="preserve"> </w:t>
      </w:r>
      <w:r w:rsidRPr="003103DB">
        <w:rPr>
          <w:rFonts w:ascii="AmuzehNewNormalPS" w:cs="B Nazanin" w:hint="cs"/>
          <w:sz w:val="28"/>
          <w:szCs w:val="28"/>
          <w:rtl/>
        </w:rPr>
        <w:t>خارج</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مدرسه</w:t>
      </w:r>
      <w:r w:rsidRPr="003103DB">
        <w:rPr>
          <w:rFonts w:ascii="AmuzehNewNormalPS" w:cs="B Nazanin"/>
          <w:sz w:val="28"/>
          <w:szCs w:val="28"/>
        </w:rPr>
        <w:t xml:space="preserve"> </w:t>
      </w:r>
      <w:r w:rsidRPr="003103DB">
        <w:rPr>
          <w:rFonts w:ascii="AmuzehNewNormalPS" w:cs="B Nazanin" w:hint="cs"/>
          <w:sz w:val="28"/>
          <w:szCs w:val="28"/>
          <w:rtl/>
        </w:rPr>
        <w:t>‌‌دانش‌آموزان باشند</w:t>
      </w:r>
      <w:r w:rsidRPr="003103DB">
        <w:rPr>
          <w:rFonts w:ascii="AmuzehNewNormalPS" w:cs="B Nazanin"/>
          <w:sz w:val="28"/>
          <w:szCs w:val="28"/>
        </w:rPr>
        <w:t xml:space="preserve"> </w:t>
      </w:r>
      <w:r w:rsidRPr="003103DB">
        <w:rPr>
          <w:rFonts w:ascii="AmuzehNewNormalPS" w:cs="B Nazanin" w:hint="cs"/>
          <w:sz w:val="28"/>
          <w:szCs w:val="28"/>
          <w:rtl/>
        </w:rPr>
        <w:t>که</w:t>
      </w:r>
      <w:r w:rsidRPr="003103DB">
        <w:rPr>
          <w:rFonts w:ascii="AmuzehNewNormalPS" w:cs="B Nazanin"/>
          <w:sz w:val="28"/>
          <w:szCs w:val="28"/>
        </w:rPr>
        <w:t xml:space="preserve"> </w:t>
      </w:r>
      <w:r w:rsidRPr="003103DB">
        <w:rPr>
          <w:rFonts w:ascii="AmuzehNewNormalPS" w:cs="B Nazanin" w:hint="cs"/>
          <w:sz w:val="28"/>
          <w:szCs w:val="28"/>
          <w:rtl/>
        </w:rPr>
        <w:t>توسط</w:t>
      </w:r>
      <w:r w:rsidRPr="003103DB">
        <w:rPr>
          <w:rFonts w:ascii="AmuzehNewNormalPS" w:cs="B Nazanin"/>
          <w:sz w:val="28"/>
          <w:szCs w:val="28"/>
        </w:rPr>
        <w:t xml:space="preserve"> </w:t>
      </w:r>
      <w:r w:rsidRPr="003103DB">
        <w:rPr>
          <w:rFonts w:ascii="AmuzehNewNormalPS" w:cs="B Nazanin" w:hint="cs"/>
          <w:sz w:val="28"/>
          <w:szCs w:val="28"/>
          <w:rtl/>
        </w:rPr>
        <w:t>‌دانش‌آموز و</w:t>
      </w:r>
      <w:r w:rsidRPr="003103DB">
        <w:rPr>
          <w:rFonts w:ascii="AmuzehNewNormalPS" w:cs="B Nazanin"/>
          <w:sz w:val="28"/>
          <w:szCs w:val="28"/>
        </w:rPr>
        <w:t xml:space="preserve"> </w:t>
      </w:r>
      <w:r w:rsidRPr="003103DB">
        <w:rPr>
          <w:rFonts w:ascii="AmuzehNewNormalPS" w:cs="B Nazanin" w:hint="cs"/>
          <w:sz w:val="28"/>
          <w:szCs w:val="28"/>
          <w:rtl/>
        </w:rPr>
        <w:t>با</w:t>
      </w:r>
      <w:r w:rsidRPr="003103DB">
        <w:rPr>
          <w:rFonts w:ascii="AmuzehNewNormalPS" w:cs="B Nazanin"/>
          <w:sz w:val="28"/>
          <w:szCs w:val="28"/>
        </w:rPr>
        <w:t xml:space="preserve"> </w:t>
      </w:r>
      <w:r w:rsidRPr="003103DB">
        <w:rPr>
          <w:rFonts w:ascii="AmuzehNewNormalPS" w:cs="B Nazanin" w:hint="cs"/>
          <w:sz w:val="28"/>
          <w:szCs w:val="28"/>
          <w:rtl/>
        </w:rPr>
        <w:t>نظارت</w:t>
      </w:r>
      <w:r w:rsidRPr="003103DB">
        <w:rPr>
          <w:rFonts w:ascii="AmuzehNewNormalPS" w:cs="B Nazanin"/>
          <w:sz w:val="28"/>
          <w:szCs w:val="28"/>
        </w:rPr>
        <w:t xml:space="preserve"> </w:t>
      </w:r>
      <w:r w:rsidRPr="003103DB">
        <w:rPr>
          <w:rFonts w:ascii="AmuzehNewNormalPS" w:cs="B Nazanin" w:hint="cs"/>
          <w:sz w:val="28"/>
          <w:szCs w:val="28"/>
          <w:rtl/>
        </w:rPr>
        <w:t>اولیای</w:t>
      </w:r>
      <w:r w:rsidRPr="003103DB">
        <w:rPr>
          <w:rFonts w:ascii="AmuzehNewNormalPS" w:cs="B Nazanin"/>
          <w:sz w:val="28"/>
          <w:szCs w:val="28"/>
        </w:rPr>
        <w:t xml:space="preserve"> </w:t>
      </w:r>
      <w:r w:rsidRPr="003103DB">
        <w:rPr>
          <w:rFonts w:ascii="AmuzehNewNormalPS" w:cs="B Nazanin" w:hint="cs"/>
          <w:sz w:val="28"/>
          <w:szCs w:val="28"/>
          <w:rtl/>
        </w:rPr>
        <w:t>دان</w:t>
      </w:r>
      <w:r w:rsidRPr="003103DB">
        <w:rPr>
          <w:rFonts w:ascii="AmuzehNewNormalPS" w:cs="B Nazanin"/>
          <w:sz w:val="28"/>
          <w:szCs w:val="28"/>
        </w:rPr>
        <w:t xml:space="preserve"> </w:t>
      </w:r>
      <w:r w:rsidRPr="003103DB">
        <w:rPr>
          <w:rFonts w:ascii="AmuzehNewNormalPS" w:cs="B Nazanin" w:hint="cs"/>
          <w:sz w:val="28"/>
          <w:szCs w:val="28"/>
          <w:rtl/>
        </w:rPr>
        <w:t>شآموزان</w:t>
      </w:r>
      <w:r w:rsidRPr="003103DB">
        <w:rPr>
          <w:rFonts w:ascii="AmuzehNewNormalPS" w:cs="B Nazanin"/>
          <w:sz w:val="28"/>
          <w:szCs w:val="28"/>
        </w:rPr>
        <w:t xml:space="preserve"> </w:t>
      </w:r>
      <w:r w:rsidRPr="003103DB">
        <w:rPr>
          <w:rFonts w:ascii="AmuzehNewNormalPS" w:cs="B Nazanin" w:hint="cs"/>
          <w:sz w:val="28"/>
          <w:szCs w:val="28"/>
          <w:rtl/>
        </w:rPr>
        <w:t>کامل</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شود</w:t>
      </w:r>
      <w:r w:rsidRPr="003103DB">
        <w:rPr>
          <w:rFonts w:ascii="AmuzehNewNormalPS" w:cs="B Nazanin"/>
          <w:sz w:val="28"/>
          <w:szCs w:val="28"/>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Bold" w:cs="B Nazanin" w:hint="cs"/>
          <w:b/>
          <w:bCs/>
          <w:sz w:val="30"/>
          <w:szCs w:val="30"/>
          <w:rtl/>
        </w:rPr>
        <w:t>دفتر</w:t>
      </w:r>
      <w:r w:rsidRPr="003103DB">
        <w:rPr>
          <w:rFonts w:ascii="Amuzeh-New-Bold" w:cs="B Nazanin"/>
          <w:b/>
          <w:bCs/>
          <w:sz w:val="30"/>
          <w:szCs w:val="30"/>
        </w:rPr>
        <w:t xml:space="preserve"> </w:t>
      </w:r>
      <w:r w:rsidRPr="003103DB">
        <w:rPr>
          <w:rFonts w:ascii="Amuzeh-New-Bold" w:cs="B Nazanin" w:hint="cs"/>
          <w:b/>
          <w:bCs/>
          <w:sz w:val="30"/>
          <w:szCs w:val="30"/>
          <w:rtl/>
        </w:rPr>
        <w:t>گزارشات</w:t>
      </w:r>
      <w:r w:rsidRPr="003103DB">
        <w:rPr>
          <w:rFonts w:ascii="Amuzeh-New-Bold" w:cs="B Nazanin"/>
          <w:b/>
          <w:bCs/>
          <w:sz w:val="30"/>
          <w:szCs w:val="30"/>
        </w:rPr>
        <w:t xml:space="preserve"> </w:t>
      </w:r>
      <w:r w:rsidRPr="003103DB">
        <w:rPr>
          <w:rFonts w:ascii="Amuzeh-New-Bold" w:cs="B Nazanin" w:hint="cs"/>
          <w:b/>
          <w:bCs/>
          <w:sz w:val="30"/>
          <w:szCs w:val="30"/>
          <w:rtl/>
        </w:rPr>
        <w:t>سرگروه</w:t>
      </w:r>
      <w:r w:rsidRPr="003103DB">
        <w:rPr>
          <w:rFonts w:ascii="Amuzeh-New-Bold" w:cs="B Nazanin"/>
          <w:b/>
          <w:bCs/>
          <w:sz w:val="30"/>
          <w:szCs w:val="30"/>
        </w:rPr>
        <w:t xml:space="preserve"> </w:t>
      </w:r>
      <w:r w:rsidRPr="003103DB">
        <w:rPr>
          <w:rFonts w:ascii="Amuzeh-New-Bold" w:cs="B Nazanin" w:hint="cs"/>
          <w:b/>
          <w:bCs/>
          <w:sz w:val="30"/>
          <w:szCs w:val="30"/>
          <w:rtl/>
        </w:rPr>
        <w:t>ها</w:t>
      </w:r>
      <w:r w:rsidRPr="003103DB">
        <w:rPr>
          <w:rFonts w:ascii="Amuzeh-New-Bold" w:cs="B Nazanin"/>
          <w:b/>
          <w:bCs/>
          <w:sz w:val="30"/>
          <w:szCs w:val="30"/>
        </w:rPr>
        <w:t xml:space="preserve">: </w:t>
      </w:r>
      <w:r w:rsidRPr="003103DB">
        <w:rPr>
          <w:rFonts w:ascii="AmuzehNewNormalPS" w:cs="B Nazanin" w:hint="cs"/>
          <w:sz w:val="28"/>
          <w:szCs w:val="28"/>
          <w:rtl/>
        </w:rPr>
        <w:t>ثبت</w:t>
      </w:r>
      <w:r w:rsidRPr="003103DB">
        <w:rPr>
          <w:rFonts w:ascii="AmuzehNewNormalPS" w:cs="B Nazanin"/>
          <w:sz w:val="28"/>
          <w:szCs w:val="28"/>
        </w:rPr>
        <w:t xml:space="preserve"> </w:t>
      </w:r>
      <w:r w:rsidRPr="003103DB">
        <w:rPr>
          <w:rFonts w:ascii="AmuzehNewNormalPS" w:cs="B Nazanin" w:hint="cs"/>
          <w:sz w:val="28"/>
          <w:szCs w:val="28"/>
          <w:rtl/>
        </w:rPr>
        <w:t>گزارشات</w:t>
      </w:r>
      <w:r w:rsidRPr="003103DB">
        <w:rPr>
          <w:rFonts w:ascii="AmuzehNewNormalPS" w:cs="B Nazanin"/>
          <w:sz w:val="28"/>
          <w:szCs w:val="28"/>
        </w:rPr>
        <w:t xml:space="preserve"> </w:t>
      </w:r>
      <w:r w:rsidRPr="003103DB">
        <w:rPr>
          <w:rFonts w:ascii="AmuzehNewNormalPS" w:cs="B Nazanin" w:hint="cs"/>
          <w:sz w:val="28"/>
          <w:szCs w:val="28"/>
          <w:rtl/>
        </w:rPr>
        <w:t>سرگروه</w:t>
      </w:r>
      <w:r w:rsidRPr="003103DB">
        <w:rPr>
          <w:rFonts w:ascii="AmuzehNewNormalPS" w:cs="B Nazanin"/>
          <w:sz w:val="28"/>
          <w:szCs w:val="28"/>
          <w:rtl/>
        </w:rPr>
        <w:t xml:space="preserve">‌ها </w:t>
      </w:r>
      <w:r w:rsidRPr="003103DB">
        <w:rPr>
          <w:rFonts w:ascii="AmuzehNewNormalPS" w:cs="B Nazanin" w:hint="cs"/>
          <w:sz w:val="28"/>
          <w:szCs w:val="28"/>
          <w:rtl/>
        </w:rPr>
        <w:t>که</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قبال</w:t>
      </w:r>
      <w:r w:rsidRPr="003103DB">
        <w:rPr>
          <w:rFonts w:ascii="AmuzehNewNormalPS" w:cs="B Nazanin"/>
          <w:sz w:val="28"/>
          <w:szCs w:val="28"/>
        </w:rPr>
        <w:t xml:space="preserve"> </w:t>
      </w:r>
      <w:r w:rsidRPr="003103DB">
        <w:rPr>
          <w:rFonts w:ascii="AmuzehNewNormalPS" w:cs="B Nazanin" w:hint="cs"/>
          <w:sz w:val="28"/>
          <w:szCs w:val="28"/>
          <w:rtl/>
        </w:rPr>
        <w:t>‌‌دانش‌آموزان گروه</w:t>
      </w:r>
      <w:r w:rsidRPr="003103DB">
        <w:rPr>
          <w:rFonts w:ascii="AmuzehNewNormalPS" w:cs="B Nazanin"/>
          <w:sz w:val="28"/>
          <w:szCs w:val="28"/>
        </w:rPr>
        <w:t xml:space="preserve"> </w:t>
      </w:r>
      <w:r w:rsidRPr="003103DB">
        <w:rPr>
          <w:rFonts w:ascii="AmuzehNewNormalPS" w:cs="B Nazanin" w:hint="cs"/>
          <w:sz w:val="28"/>
          <w:szCs w:val="28"/>
          <w:rtl/>
        </w:rPr>
        <w:t>خود</w:t>
      </w:r>
      <w:r w:rsidRPr="003103DB">
        <w:rPr>
          <w:rFonts w:ascii="AmuzehNewNormalPS" w:cs="B Nazanin"/>
          <w:sz w:val="28"/>
          <w:szCs w:val="28"/>
        </w:rPr>
        <w:t xml:space="preserve"> </w:t>
      </w:r>
      <w:r w:rsidRPr="003103DB">
        <w:rPr>
          <w:rFonts w:ascii="AmuzehNewNormalPS" w:cs="B Nazanin" w:hint="cs"/>
          <w:sz w:val="28"/>
          <w:szCs w:val="28"/>
          <w:rtl/>
        </w:rPr>
        <w:t>مسئولیت</w:t>
      </w:r>
      <w:r w:rsidRPr="003103DB">
        <w:rPr>
          <w:rFonts w:ascii="AmuzehNewNormalPS" w:cs="B Nazanin"/>
          <w:sz w:val="28"/>
          <w:szCs w:val="28"/>
        </w:rPr>
        <w:t xml:space="preserve"> </w:t>
      </w:r>
      <w:r w:rsidRPr="003103DB">
        <w:rPr>
          <w:rFonts w:ascii="AmuzehNewNormalPS" w:cs="B Nazanin" w:hint="cs"/>
          <w:sz w:val="28"/>
          <w:szCs w:val="28"/>
          <w:rtl/>
        </w:rPr>
        <w:t>دارند،</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تواند</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عنوان ابزار</w:t>
      </w:r>
      <w:r w:rsidRPr="003103DB">
        <w:rPr>
          <w:rFonts w:ascii="AmuzehNewNormalPS" w:cs="B Nazanin"/>
          <w:sz w:val="28"/>
          <w:szCs w:val="28"/>
        </w:rPr>
        <w:t xml:space="preserve"> </w:t>
      </w:r>
      <w:r w:rsidRPr="003103DB">
        <w:rPr>
          <w:rFonts w:ascii="AmuzehNewNormalPS" w:cs="B Nazanin" w:hint="cs"/>
          <w:sz w:val="28"/>
          <w:szCs w:val="28"/>
          <w:rtl/>
        </w:rPr>
        <w:t>ارزشمند</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سنجش</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معلمان</w:t>
      </w:r>
      <w:r w:rsidRPr="003103DB">
        <w:rPr>
          <w:rFonts w:ascii="AmuzehNewNormalPS" w:cs="B Nazanin"/>
          <w:sz w:val="28"/>
          <w:szCs w:val="28"/>
        </w:rPr>
        <w:t xml:space="preserve"> </w:t>
      </w:r>
      <w:r w:rsidRPr="003103DB">
        <w:rPr>
          <w:rFonts w:ascii="AmuzehNewNormalPS" w:cs="B Nazanin" w:hint="cs"/>
          <w:sz w:val="28"/>
          <w:szCs w:val="28"/>
          <w:rtl/>
        </w:rPr>
        <w:t>کمک</w:t>
      </w:r>
      <w:r w:rsidRPr="003103DB">
        <w:rPr>
          <w:rFonts w:ascii="AmuzehNewNormalPS" w:cs="B Nazanin"/>
          <w:sz w:val="28"/>
          <w:szCs w:val="28"/>
        </w:rPr>
        <w:t xml:space="preserve"> </w:t>
      </w:r>
      <w:r w:rsidRPr="003103DB">
        <w:rPr>
          <w:rFonts w:ascii="AmuzehNewNormalPS" w:cs="B Nazanin" w:hint="cs"/>
          <w:sz w:val="28"/>
          <w:szCs w:val="28"/>
          <w:rtl/>
        </w:rPr>
        <w:t>کرده</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صرف</w:t>
      </w:r>
      <w:r w:rsidRPr="003103DB">
        <w:rPr>
          <w:rFonts w:ascii="AmuzehNewNormalPS" w:cs="B Nazanin"/>
          <w:sz w:val="28"/>
          <w:szCs w:val="28"/>
        </w:rPr>
        <w:t xml:space="preserve"> </w:t>
      </w:r>
      <w:r w:rsidRPr="003103DB">
        <w:rPr>
          <w:rFonts w:ascii="AmuzehNewNormalPS" w:cs="B Nazanin" w:hint="cs"/>
          <w:sz w:val="28"/>
          <w:szCs w:val="28"/>
          <w:rtl/>
        </w:rPr>
        <w:t>وقت</w:t>
      </w:r>
      <w:r w:rsidRPr="003103DB">
        <w:rPr>
          <w:rFonts w:ascii="AmuzehNewNormalPS" w:cs="B Nazanin"/>
          <w:sz w:val="28"/>
          <w:szCs w:val="28"/>
        </w:rPr>
        <w:t xml:space="preserve"> </w:t>
      </w:r>
      <w:r w:rsidRPr="003103DB">
        <w:rPr>
          <w:rFonts w:ascii="AmuzehNewNormalPS" w:cs="B Nazanin" w:hint="cs"/>
          <w:sz w:val="28"/>
          <w:szCs w:val="28"/>
          <w:rtl/>
        </w:rPr>
        <w:t>ایشان</w:t>
      </w:r>
      <w:r w:rsidRPr="003103DB">
        <w:rPr>
          <w:rFonts w:ascii="AmuzehNewNormalPS" w:cs="B Nazanin"/>
          <w:sz w:val="28"/>
          <w:szCs w:val="28"/>
        </w:rPr>
        <w:t xml:space="preserve"> </w:t>
      </w:r>
      <w:r w:rsidRPr="003103DB">
        <w:rPr>
          <w:rFonts w:ascii="AmuzehNewNormalPS" w:cs="B Nazanin" w:hint="cs"/>
          <w:sz w:val="28"/>
          <w:szCs w:val="28"/>
          <w:rtl/>
        </w:rPr>
        <w:t>نیز</w:t>
      </w:r>
      <w:r w:rsidRPr="003103DB">
        <w:rPr>
          <w:rFonts w:ascii="AmuzehNewNormalPS" w:cs="B Nazanin"/>
          <w:sz w:val="28"/>
          <w:szCs w:val="28"/>
        </w:rPr>
        <w:t xml:space="preserve"> </w:t>
      </w:r>
      <w:r w:rsidRPr="003103DB">
        <w:rPr>
          <w:rFonts w:ascii="AmuzehNewNormalPS" w:cs="B Nazanin" w:hint="cs"/>
          <w:sz w:val="28"/>
          <w:szCs w:val="28"/>
          <w:rtl/>
        </w:rPr>
        <w:t>صرفه</w:t>
      </w:r>
      <w:r w:rsidRPr="003103DB">
        <w:rPr>
          <w:rFonts w:ascii="AmuzehNewNormalPS" w:cs="B Nazanin"/>
          <w:sz w:val="28"/>
          <w:szCs w:val="28"/>
        </w:rPr>
        <w:t xml:space="preserve"> </w:t>
      </w:r>
      <w:r w:rsidRPr="003103DB">
        <w:rPr>
          <w:rFonts w:ascii="AmuzehNewNormalPS" w:cs="B Nazanin" w:hint="cs"/>
          <w:sz w:val="28"/>
          <w:szCs w:val="28"/>
          <w:rtl/>
        </w:rPr>
        <w:t>جویی</w:t>
      </w:r>
      <w:r w:rsidRPr="003103DB">
        <w:rPr>
          <w:rFonts w:ascii="AmuzehNewNormalPS" w:cs="B Nazanin"/>
          <w:sz w:val="28"/>
          <w:szCs w:val="28"/>
        </w:rPr>
        <w:t xml:space="preserve"> </w:t>
      </w:r>
      <w:r w:rsidRPr="003103DB">
        <w:rPr>
          <w:rFonts w:ascii="AmuzehNewNormalPS" w:cs="B Nazanin" w:hint="cs"/>
          <w:sz w:val="28"/>
          <w:szCs w:val="28"/>
          <w:rtl/>
        </w:rPr>
        <w:t>گردد</w:t>
      </w:r>
      <w:r w:rsidRPr="003103DB">
        <w:rPr>
          <w:rFonts w:ascii="AmuzehNewNormalPS" w:cs="B Nazanin"/>
          <w:sz w:val="28"/>
          <w:szCs w:val="28"/>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Bold" w:cs="B Nazanin" w:hint="cs"/>
          <w:b/>
          <w:bCs/>
          <w:sz w:val="30"/>
          <w:szCs w:val="30"/>
          <w:rtl/>
        </w:rPr>
        <w:t>آزمون</w:t>
      </w:r>
      <w:r w:rsidRPr="003103DB">
        <w:rPr>
          <w:rFonts w:ascii="Amuzeh-New-Bold" w:cs="B Nazanin"/>
          <w:b/>
          <w:bCs/>
          <w:sz w:val="30"/>
          <w:szCs w:val="30"/>
          <w:rtl/>
        </w:rPr>
        <w:t xml:space="preserve">‌های  </w:t>
      </w:r>
      <w:r w:rsidRPr="003103DB">
        <w:rPr>
          <w:rFonts w:ascii="Amuzeh-New-Bold" w:cs="B Nazanin" w:hint="cs"/>
          <w:b/>
          <w:bCs/>
          <w:sz w:val="30"/>
          <w:szCs w:val="30"/>
          <w:rtl/>
        </w:rPr>
        <w:t>عملکردی</w:t>
      </w:r>
      <w:r w:rsidRPr="003103DB">
        <w:rPr>
          <w:rFonts w:ascii="Amuzeh-New-Bold" w:cs="B Nazanin"/>
          <w:b/>
          <w:bCs/>
          <w:sz w:val="30"/>
          <w:szCs w:val="30"/>
        </w:rPr>
        <w:t xml:space="preserve"> </w:t>
      </w:r>
      <w:r w:rsidRPr="003103DB">
        <w:rPr>
          <w:rFonts w:ascii="Amuzeh-New-Bold" w:cs="B Nazanin" w:hint="cs"/>
          <w:b/>
          <w:bCs/>
          <w:sz w:val="30"/>
          <w:szCs w:val="30"/>
          <w:rtl/>
        </w:rPr>
        <w:t>در</w:t>
      </w:r>
      <w:r w:rsidRPr="003103DB">
        <w:rPr>
          <w:rFonts w:ascii="Amuzeh-New-Bold" w:cs="B Nazanin"/>
          <w:b/>
          <w:bCs/>
          <w:sz w:val="30"/>
          <w:szCs w:val="30"/>
        </w:rPr>
        <w:t xml:space="preserve"> </w:t>
      </w:r>
      <w:r w:rsidRPr="003103DB">
        <w:rPr>
          <w:rFonts w:ascii="Amuzeh-New-Bold" w:cs="B Nazanin" w:hint="cs"/>
          <w:b/>
          <w:bCs/>
          <w:sz w:val="30"/>
          <w:szCs w:val="30"/>
          <w:rtl/>
        </w:rPr>
        <w:t>قالب</w:t>
      </w:r>
      <w:r w:rsidRPr="003103DB">
        <w:rPr>
          <w:rFonts w:ascii="Amuzeh-New-Bold" w:cs="B Nazanin"/>
          <w:b/>
          <w:bCs/>
          <w:sz w:val="30"/>
          <w:szCs w:val="30"/>
        </w:rPr>
        <w:t xml:space="preserve"> </w:t>
      </w:r>
      <w:r w:rsidRPr="003103DB">
        <w:rPr>
          <w:rFonts w:ascii="Amuzeh-New-Bold" w:cs="B Nazanin" w:hint="cs"/>
          <w:b/>
          <w:bCs/>
          <w:sz w:val="30"/>
          <w:szCs w:val="30"/>
          <w:rtl/>
        </w:rPr>
        <w:t>پروژه</w:t>
      </w:r>
      <w:r w:rsidRPr="003103DB">
        <w:rPr>
          <w:rFonts w:ascii="Amuzeh-New-Bold" w:cs="B Nazanin"/>
          <w:b/>
          <w:bCs/>
          <w:sz w:val="30"/>
          <w:szCs w:val="30"/>
        </w:rPr>
        <w:t xml:space="preserve">: </w:t>
      </w:r>
      <w:r w:rsidRPr="003103DB">
        <w:rPr>
          <w:rFonts w:ascii="AmuzehNewNormalPS" w:cs="B Nazanin" w:hint="cs"/>
          <w:sz w:val="28"/>
          <w:szCs w:val="28"/>
          <w:rtl/>
        </w:rPr>
        <w:t>پروژه</w:t>
      </w:r>
      <w:r w:rsidRPr="003103DB">
        <w:rPr>
          <w:rFonts w:ascii="AmuzehNewNormalPS" w:cs="B Nazanin"/>
          <w:sz w:val="28"/>
          <w:szCs w:val="28"/>
          <w:rtl/>
        </w:rPr>
        <w:t xml:space="preserve">‌ها </w:t>
      </w:r>
      <w:r w:rsidRPr="003103DB">
        <w:rPr>
          <w:rFonts w:ascii="AmuzehNewNormalPS" w:cs="B Nazanin" w:hint="cs"/>
          <w:sz w:val="28"/>
          <w:szCs w:val="28"/>
          <w:rtl/>
        </w:rPr>
        <w:t>فعّالیت</w:t>
      </w:r>
      <w:r w:rsidRPr="003103DB">
        <w:rPr>
          <w:rFonts w:ascii="AmuzehNewNormalPS" w:cs="B Nazanin"/>
          <w:sz w:val="28"/>
          <w:szCs w:val="28"/>
        </w:rPr>
        <w:t xml:space="preserve"> </w:t>
      </w:r>
      <w:r w:rsidRPr="003103DB">
        <w:rPr>
          <w:rFonts w:ascii="AmuzehNewNormalPS" w:cs="B Nazanin" w:hint="cs"/>
          <w:sz w:val="28"/>
          <w:szCs w:val="28"/>
          <w:rtl/>
        </w:rPr>
        <w:t>هایی</w:t>
      </w:r>
      <w:r w:rsidRPr="003103DB">
        <w:rPr>
          <w:rFonts w:ascii="AmuzehNewNormalPS" w:cs="B Nazanin"/>
          <w:sz w:val="28"/>
          <w:szCs w:val="28"/>
        </w:rPr>
        <w:t xml:space="preserve"> </w:t>
      </w:r>
      <w:r w:rsidRPr="003103DB">
        <w:rPr>
          <w:rFonts w:ascii="AmuzehNewNormalPS" w:cs="B Nazanin" w:hint="cs"/>
          <w:sz w:val="28"/>
          <w:szCs w:val="28"/>
          <w:rtl/>
        </w:rPr>
        <w:t>اند</w:t>
      </w:r>
      <w:r w:rsidRPr="003103DB">
        <w:rPr>
          <w:rFonts w:ascii="AmuzehNewNormalPS" w:cs="B Nazanin"/>
          <w:sz w:val="28"/>
          <w:szCs w:val="28"/>
        </w:rPr>
        <w:t xml:space="preserve"> </w:t>
      </w:r>
      <w:r w:rsidRPr="003103DB">
        <w:rPr>
          <w:rFonts w:ascii="AmuzehNewNormalPS" w:cs="B Nazanin" w:hint="cs"/>
          <w:sz w:val="28"/>
          <w:szCs w:val="28"/>
          <w:rtl/>
        </w:rPr>
        <w:t>که</w:t>
      </w:r>
      <w:r w:rsidRPr="003103DB">
        <w:rPr>
          <w:rFonts w:ascii="AmuzehNewNormalPS" w:cs="B Nazanin"/>
          <w:sz w:val="28"/>
          <w:szCs w:val="28"/>
        </w:rPr>
        <w:t xml:space="preserve"> </w:t>
      </w:r>
      <w:r w:rsidRPr="003103DB">
        <w:rPr>
          <w:rFonts w:ascii="AmuzehNewNormalPS" w:cs="B Nazanin" w:hint="cs"/>
          <w:sz w:val="28"/>
          <w:szCs w:val="28"/>
          <w:rtl/>
        </w:rPr>
        <w:t>بدون</w:t>
      </w:r>
      <w:r w:rsidRPr="003103DB">
        <w:rPr>
          <w:rFonts w:ascii="AmuzehNewNormalPS" w:cs="B Nazanin"/>
          <w:sz w:val="28"/>
          <w:szCs w:val="28"/>
        </w:rPr>
        <w:t xml:space="preserve"> </w:t>
      </w:r>
      <w:r w:rsidRPr="003103DB">
        <w:rPr>
          <w:rFonts w:ascii="AmuzehNewNormalPS" w:cs="B Nazanin" w:hint="cs"/>
          <w:sz w:val="28"/>
          <w:szCs w:val="28"/>
          <w:rtl/>
        </w:rPr>
        <w:t>تشکیل</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اختصاص</w:t>
      </w:r>
      <w:r w:rsidRPr="003103DB">
        <w:rPr>
          <w:rFonts w:ascii="AmuzehNewNormalPS" w:cs="B Nazanin"/>
          <w:sz w:val="28"/>
          <w:szCs w:val="28"/>
        </w:rPr>
        <w:t xml:space="preserve"> </w:t>
      </w:r>
      <w:r w:rsidRPr="003103DB">
        <w:rPr>
          <w:rFonts w:ascii="AmuzehNewNormalPS" w:cs="B Nazanin" w:hint="cs"/>
          <w:sz w:val="28"/>
          <w:szCs w:val="28"/>
          <w:rtl/>
        </w:rPr>
        <w:t>ساعات</w:t>
      </w:r>
      <w:r w:rsidRPr="003103DB">
        <w:rPr>
          <w:rFonts w:ascii="AmuzehNewNormalPS" w:cs="B Nazanin"/>
          <w:sz w:val="28"/>
          <w:szCs w:val="28"/>
        </w:rPr>
        <w:t xml:space="preserve"> </w:t>
      </w:r>
      <w:r w:rsidRPr="003103DB">
        <w:rPr>
          <w:rFonts w:ascii="AmuzehNewNormalPS" w:cs="B Nazanin" w:hint="cs"/>
          <w:sz w:val="28"/>
          <w:szCs w:val="28"/>
          <w:rtl/>
        </w:rPr>
        <w:t>کلاس</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آنها،</w:t>
      </w:r>
      <w:r w:rsidRPr="003103DB">
        <w:rPr>
          <w:rFonts w:ascii="AmuzehNewNormalPS" w:cs="B Nazanin"/>
          <w:sz w:val="28"/>
          <w:szCs w:val="28"/>
        </w:rPr>
        <w:t xml:space="preserve"> </w:t>
      </w:r>
      <w:r w:rsidRPr="003103DB">
        <w:rPr>
          <w:rFonts w:ascii="AmuzehNewNormalPS" w:cs="B Nazanin" w:hint="cs"/>
          <w:sz w:val="28"/>
          <w:szCs w:val="28"/>
          <w:rtl/>
        </w:rPr>
        <w:t>برای تکمیلشان</w:t>
      </w:r>
      <w:r w:rsidRPr="003103DB">
        <w:rPr>
          <w:rFonts w:ascii="AmuzehNewNormalPS" w:cs="B Nazanin"/>
          <w:sz w:val="28"/>
          <w:szCs w:val="28"/>
        </w:rPr>
        <w:t xml:space="preserve"> </w:t>
      </w:r>
      <w:r w:rsidRPr="003103DB">
        <w:rPr>
          <w:rFonts w:ascii="AmuzehNewNormalPS" w:cs="B Nazanin" w:hint="cs"/>
          <w:sz w:val="28"/>
          <w:szCs w:val="28"/>
          <w:rtl/>
        </w:rPr>
        <w:t>ممکن</w:t>
      </w:r>
      <w:r w:rsidRPr="003103DB">
        <w:rPr>
          <w:rFonts w:ascii="AmuzehNewNormalPS" w:cs="B Nazanin"/>
          <w:sz w:val="28"/>
          <w:szCs w:val="28"/>
        </w:rPr>
        <w:t xml:space="preserve"> </w:t>
      </w:r>
      <w:r w:rsidRPr="003103DB">
        <w:rPr>
          <w:rFonts w:ascii="AmuzehNewNormalPS" w:cs="B Nazanin" w:hint="cs"/>
          <w:sz w:val="28"/>
          <w:szCs w:val="28"/>
          <w:rtl/>
        </w:rPr>
        <w:t>است</w:t>
      </w:r>
      <w:r w:rsidRPr="003103DB">
        <w:rPr>
          <w:rFonts w:ascii="AmuzehNewNormalPS" w:cs="B Nazanin"/>
          <w:sz w:val="28"/>
          <w:szCs w:val="28"/>
        </w:rPr>
        <w:t xml:space="preserve"> </w:t>
      </w:r>
      <w:r w:rsidRPr="003103DB">
        <w:rPr>
          <w:rFonts w:ascii="AmuzehNewNormalPS" w:cs="B Nazanin" w:hint="cs"/>
          <w:sz w:val="28"/>
          <w:szCs w:val="28"/>
          <w:rtl/>
        </w:rPr>
        <w:t>هفته</w:t>
      </w:r>
      <w:r w:rsidRPr="003103DB">
        <w:rPr>
          <w:rFonts w:ascii="AmuzehNewNormalPS" w:cs="B Nazanin"/>
          <w:sz w:val="28"/>
          <w:szCs w:val="28"/>
          <w:rtl/>
        </w:rPr>
        <w:t xml:space="preserve">‌های  </w:t>
      </w:r>
      <w:r w:rsidRPr="003103DB">
        <w:rPr>
          <w:rFonts w:ascii="AmuzehNewNormalPS" w:cs="B Nazanin" w:hint="cs"/>
          <w:sz w:val="28"/>
          <w:szCs w:val="28"/>
          <w:rtl/>
        </w:rPr>
        <w:t>زیادی</w:t>
      </w:r>
      <w:r w:rsidRPr="003103DB">
        <w:rPr>
          <w:rFonts w:ascii="AmuzehNewNormalPS" w:cs="B Nazanin"/>
          <w:sz w:val="28"/>
          <w:szCs w:val="28"/>
        </w:rPr>
        <w:t xml:space="preserve"> </w:t>
      </w:r>
      <w:r w:rsidRPr="003103DB">
        <w:rPr>
          <w:rFonts w:ascii="AmuzehNewNormalPS" w:cs="B Nazanin" w:hint="cs"/>
          <w:sz w:val="28"/>
          <w:szCs w:val="28"/>
          <w:rtl/>
        </w:rPr>
        <w:t>با</w:t>
      </w:r>
      <w:r w:rsidRPr="003103DB">
        <w:rPr>
          <w:rFonts w:ascii="AmuzehNewNormalPS" w:cs="B Nazanin"/>
          <w:sz w:val="28"/>
          <w:szCs w:val="28"/>
        </w:rPr>
        <w:t xml:space="preserve"> </w:t>
      </w:r>
      <w:r w:rsidRPr="003103DB">
        <w:rPr>
          <w:rFonts w:ascii="AmuzehNewNormalPS" w:cs="B Nazanin" w:hint="cs"/>
          <w:sz w:val="28"/>
          <w:szCs w:val="28"/>
          <w:rtl/>
        </w:rPr>
        <w:t>صرف</w:t>
      </w:r>
      <w:r w:rsidRPr="003103DB">
        <w:rPr>
          <w:rFonts w:ascii="AmuzehNewNormalPS" w:cs="B Nazanin"/>
          <w:sz w:val="28"/>
          <w:szCs w:val="28"/>
        </w:rPr>
        <w:t xml:space="preserve"> </w:t>
      </w:r>
      <w:r w:rsidRPr="003103DB">
        <w:rPr>
          <w:rFonts w:ascii="AmuzehNewNormalPS" w:cs="B Nazanin" w:hint="cs"/>
          <w:sz w:val="28"/>
          <w:szCs w:val="28"/>
          <w:rtl/>
        </w:rPr>
        <w:t>زمان</w:t>
      </w:r>
      <w:r w:rsidRPr="003103DB">
        <w:rPr>
          <w:rFonts w:ascii="AmuzehNewNormalPS" w:cs="B Nazanin"/>
          <w:sz w:val="28"/>
          <w:szCs w:val="28"/>
        </w:rPr>
        <w:t xml:space="preserve"> </w:t>
      </w:r>
      <w:r w:rsidRPr="003103DB">
        <w:rPr>
          <w:rFonts w:ascii="AmuzehNewNormalPS" w:cs="B Nazanin" w:hint="cs"/>
          <w:sz w:val="28"/>
          <w:szCs w:val="28"/>
          <w:rtl/>
        </w:rPr>
        <w:t>طولانی</w:t>
      </w:r>
      <w:r w:rsidRPr="003103DB">
        <w:rPr>
          <w:rFonts w:ascii="AmuzehNewNormalPS" w:cs="B Nazanin"/>
          <w:sz w:val="28"/>
          <w:szCs w:val="28"/>
        </w:rPr>
        <w:t xml:space="preserve"> </w:t>
      </w:r>
      <w:r w:rsidRPr="003103DB">
        <w:rPr>
          <w:rFonts w:ascii="AmuzehNewNormalPS" w:cs="B Nazanin" w:hint="cs"/>
          <w:sz w:val="28"/>
          <w:szCs w:val="28"/>
          <w:rtl/>
        </w:rPr>
        <w:t>لازم</w:t>
      </w:r>
      <w:r w:rsidRPr="003103DB">
        <w:rPr>
          <w:rFonts w:ascii="AmuzehNewNormalPS" w:cs="B Nazanin"/>
          <w:sz w:val="28"/>
          <w:szCs w:val="28"/>
        </w:rPr>
        <w:t xml:space="preserve"> </w:t>
      </w:r>
      <w:r w:rsidRPr="003103DB">
        <w:rPr>
          <w:rFonts w:ascii="AmuzehNewNormalPS" w:cs="B Nazanin" w:hint="cs"/>
          <w:sz w:val="28"/>
          <w:szCs w:val="28"/>
          <w:rtl/>
        </w:rPr>
        <w:t>باشد</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این</w:t>
      </w:r>
      <w:r w:rsidRPr="003103DB">
        <w:rPr>
          <w:rFonts w:ascii="AmuzehNewNormalPS" w:cs="B Nazanin"/>
          <w:sz w:val="28"/>
          <w:szCs w:val="28"/>
        </w:rPr>
        <w:t xml:space="preserve"> </w:t>
      </w:r>
      <w:r w:rsidRPr="003103DB">
        <w:rPr>
          <w:rFonts w:ascii="AmuzehNewNormalPS" w:cs="B Nazanin" w:hint="cs"/>
          <w:sz w:val="28"/>
          <w:szCs w:val="28"/>
          <w:rtl/>
        </w:rPr>
        <w:t>برنامه</w:t>
      </w:r>
      <w:r w:rsidRPr="003103DB">
        <w:rPr>
          <w:rFonts w:ascii="AmuzehNewNormalPS" w:cs="B Nazanin"/>
          <w:sz w:val="28"/>
          <w:szCs w:val="28"/>
        </w:rPr>
        <w:t xml:space="preserve"> </w:t>
      </w:r>
      <w:r w:rsidRPr="003103DB">
        <w:rPr>
          <w:rFonts w:ascii="AmuzehNewNormalPS" w:cs="B Nazanin" w:hint="cs"/>
          <w:sz w:val="28"/>
          <w:szCs w:val="28"/>
          <w:rtl/>
        </w:rPr>
        <w:t>بر</w:t>
      </w:r>
      <w:r w:rsidRPr="003103DB">
        <w:rPr>
          <w:rFonts w:ascii="AmuzehNewNormalPS" w:cs="B Nazanin"/>
          <w:sz w:val="28"/>
          <w:szCs w:val="28"/>
        </w:rPr>
        <w:t xml:space="preserve"> </w:t>
      </w:r>
      <w:r w:rsidRPr="003103DB">
        <w:rPr>
          <w:rFonts w:ascii="AmuzehNewNormalPS" w:cs="B Nazanin" w:hint="cs"/>
          <w:sz w:val="28"/>
          <w:szCs w:val="28"/>
          <w:rtl/>
        </w:rPr>
        <w:t>انجام</w:t>
      </w:r>
      <w:r w:rsidRPr="003103DB">
        <w:rPr>
          <w:rFonts w:ascii="AmuzehNewNormalPS" w:cs="B Nazanin"/>
          <w:sz w:val="28"/>
          <w:szCs w:val="28"/>
        </w:rPr>
        <w:t xml:space="preserve"> </w:t>
      </w:r>
      <w:r w:rsidRPr="003103DB">
        <w:rPr>
          <w:rFonts w:ascii="AmuzehNewNormalPS" w:cs="B Nazanin" w:hint="cs"/>
          <w:sz w:val="28"/>
          <w:szCs w:val="28"/>
          <w:rtl/>
        </w:rPr>
        <w:t>پروژه</w:t>
      </w:r>
      <w:r w:rsidRPr="003103DB">
        <w:rPr>
          <w:rFonts w:ascii="AmuzehNewNormalPS" w:cs="B Nazanin"/>
          <w:sz w:val="28"/>
          <w:szCs w:val="28"/>
          <w:rtl/>
        </w:rPr>
        <w:t xml:space="preserve">‌های  </w:t>
      </w:r>
      <w:r w:rsidRPr="003103DB">
        <w:rPr>
          <w:rFonts w:ascii="AmuzehNewNormalPS" w:cs="B Nazanin" w:hint="cs"/>
          <w:sz w:val="28"/>
          <w:szCs w:val="28"/>
          <w:rtl/>
        </w:rPr>
        <w:t>گروهی</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مباحث</w:t>
      </w:r>
      <w:r w:rsidRPr="003103DB">
        <w:rPr>
          <w:rFonts w:ascii="AmuzehNewNormalPS" w:cs="B Nazanin"/>
          <w:sz w:val="28"/>
          <w:szCs w:val="28"/>
        </w:rPr>
        <w:t xml:space="preserve"> </w:t>
      </w:r>
      <w:r w:rsidRPr="003103DB">
        <w:rPr>
          <w:rFonts w:ascii="AmuzehNewNormalPS" w:cs="B Nazanin" w:hint="cs"/>
          <w:sz w:val="28"/>
          <w:szCs w:val="28"/>
          <w:rtl/>
        </w:rPr>
        <w:t>دانشی</w:t>
      </w:r>
      <w:r w:rsidRPr="003103DB">
        <w:rPr>
          <w:rFonts w:ascii="AmuzehNewNormalPS" w:cs="B Nazanin"/>
          <w:sz w:val="28"/>
          <w:szCs w:val="28"/>
        </w:rPr>
        <w:t xml:space="preserve"> </w:t>
      </w:r>
      <w:r w:rsidRPr="003103DB">
        <w:rPr>
          <w:rFonts w:ascii="AmuzehNewNormalPS" w:cs="B Nazanin" w:hint="cs"/>
          <w:sz w:val="28"/>
          <w:szCs w:val="28"/>
          <w:rtl/>
        </w:rPr>
        <w:t>درس تربیت</w:t>
      </w:r>
      <w:r w:rsidRPr="003103DB">
        <w:rPr>
          <w:rFonts w:ascii="AmuzehNewNormalPS" w:cs="B Nazanin"/>
          <w:sz w:val="28"/>
          <w:szCs w:val="28"/>
        </w:rPr>
        <w:t xml:space="preserve"> </w:t>
      </w:r>
      <w:r w:rsidRPr="003103DB">
        <w:rPr>
          <w:rFonts w:ascii="AmuzehNewNormalPS" w:cs="B Nazanin" w:hint="cs"/>
          <w:sz w:val="28"/>
          <w:szCs w:val="28"/>
          <w:rtl/>
        </w:rPr>
        <w:t>بدنی</w:t>
      </w:r>
      <w:r w:rsidRPr="003103DB">
        <w:rPr>
          <w:rFonts w:ascii="AmuzehNewNormalPS" w:cs="B Nazanin"/>
          <w:sz w:val="28"/>
          <w:szCs w:val="28"/>
        </w:rPr>
        <w:t xml:space="preserve"> </w:t>
      </w:r>
      <w:r w:rsidRPr="003103DB">
        <w:rPr>
          <w:rFonts w:ascii="AmuzehNewNormalPS" w:cs="B Nazanin" w:hint="cs"/>
          <w:sz w:val="28"/>
          <w:szCs w:val="28"/>
          <w:rtl/>
        </w:rPr>
        <w:t>تأکید</w:t>
      </w:r>
      <w:r w:rsidRPr="003103DB">
        <w:rPr>
          <w:rFonts w:ascii="AmuzehNewNormalPS" w:cs="B Nazanin"/>
          <w:sz w:val="28"/>
          <w:szCs w:val="28"/>
        </w:rPr>
        <w:t xml:space="preserve"> </w:t>
      </w:r>
      <w:r w:rsidRPr="003103DB">
        <w:rPr>
          <w:rFonts w:ascii="AmuzehNewNormalPS" w:cs="B Nazanin" w:hint="cs"/>
          <w:sz w:val="28"/>
          <w:szCs w:val="28"/>
          <w:rtl/>
        </w:rPr>
        <w:t>شده</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ارائه</w:t>
      </w:r>
      <w:r w:rsidRPr="003103DB">
        <w:rPr>
          <w:rFonts w:ascii="AmuzehNewNormalPS" w:cs="B Nazanin"/>
          <w:sz w:val="28"/>
          <w:szCs w:val="28"/>
        </w:rPr>
        <w:t xml:space="preserve"> </w:t>
      </w:r>
      <w:r w:rsidRPr="003103DB">
        <w:rPr>
          <w:rFonts w:ascii="AmuzehNewNormalPS" w:cs="B Nazanin" w:hint="cs"/>
          <w:sz w:val="28"/>
          <w:szCs w:val="28"/>
          <w:rtl/>
        </w:rPr>
        <w:t>پروژه</w:t>
      </w:r>
      <w:r w:rsidRPr="003103DB">
        <w:rPr>
          <w:rFonts w:ascii="AmuzehNewNormalPS" w:cs="B Nazanin"/>
          <w:sz w:val="28"/>
          <w:szCs w:val="28"/>
          <w:rtl/>
        </w:rPr>
        <w:t xml:space="preserve">‌ها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زمان</w:t>
      </w:r>
      <w:r w:rsidRPr="003103DB">
        <w:rPr>
          <w:rFonts w:ascii="AmuzehNewNormalPS" w:cs="B Nazanin"/>
          <w:sz w:val="28"/>
          <w:szCs w:val="28"/>
        </w:rPr>
        <w:t xml:space="preserve"> </w:t>
      </w:r>
      <w:r w:rsidRPr="003103DB">
        <w:rPr>
          <w:rFonts w:ascii="AmuzehNewNormalPS" w:cs="B Nazanin" w:hint="cs"/>
          <w:sz w:val="28"/>
          <w:szCs w:val="28"/>
          <w:rtl/>
        </w:rPr>
        <w:t>مقرر،</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قالب</w:t>
      </w:r>
      <w:r w:rsidRPr="003103DB">
        <w:rPr>
          <w:rFonts w:ascii="AmuzehNewNormalPS" w:cs="B Nazanin"/>
          <w:sz w:val="28"/>
          <w:szCs w:val="28"/>
        </w:rPr>
        <w:t xml:space="preserve"> </w:t>
      </w:r>
      <w:r w:rsidRPr="003103DB">
        <w:rPr>
          <w:rFonts w:ascii="AmuzehNewNormalPS" w:cs="B Nazanin" w:hint="cs"/>
          <w:sz w:val="28"/>
          <w:szCs w:val="28"/>
          <w:rtl/>
        </w:rPr>
        <w:t>یک</w:t>
      </w:r>
      <w:r w:rsidRPr="003103DB">
        <w:rPr>
          <w:rFonts w:ascii="AmuzehNewNormalPS" w:cs="B Nazanin"/>
          <w:sz w:val="28"/>
          <w:szCs w:val="28"/>
        </w:rPr>
        <w:t xml:space="preserve"> </w:t>
      </w:r>
      <w:r w:rsidRPr="003103DB">
        <w:rPr>
          <w:rFonts w:ascii="AmuzehNewNormalPS" w:cs="B Nazanin" w:hint="cs"/>
          <w:sz w:val="28"/>
          <w:szCs w:val="28"/>
          <w:rtl/>
        </w:rPr>
        <w:t>سخنرانی،</w:t>
      </w:r>
      <w:r w:rsidRPr="003103DB">
        <w:rPr>
          <w:rFonts w:ascii="AmuzehNewNormalPS" w:cs="B Nazanin"/>
          <w:sz w:val="28"/>
          <w:szCs w:val="28"/>
        </w:rPr>
        <w:t xml:space="preserve"> </w:t>
      </w:r>
      <w:r w:rsidRPr="003103DB">
        <w:rPr>
          <w:rFonts w:ascii="AmuzehNewNormalPS" w:cs="B Nazanin" w:hint="cs"/>
          <w:sz w:val="28"/>
          <w:szCs w:val="28"/>
          <w:rtl/>
        </w:rPr>
        <w:t>تولید</w:t>
      </w:r>
      <w:r w:rsidRPr="003103DB">
        <w:rPr>
          <w:rFonts w:ascii="AmuzehNewNormalPS" w:cs="B Nazanin"/>
          <w:sz w:val="28"/>
          <w:szCs w:val="28"/>
        </w:rPr>
        <w:t xml:space="preserve"> </w:t>
      </w:r>
      <w:r w:rsidRPr="003103DB">
        <w:rPr>
          <w:rFonts w:ascii="AmuzehNewNormalPS" w:cs="B Nazanin" w:hint="cs"/>
          <w:sz w:val="28"/>
          <w:szCs w:val="28"/>
          <w:rtl/>
        </w:rPr>
        <w:t>یک</w:t>
      </w:r>
      <w:r w:rsidRPr="003103DB">
        <w:rPr>
          <w:rFonts w:ascii="AmuzehNewNormalPS" w:cs="B Nazanin"/>
          <w:sz w:val="28"/>
          <w:szCs w:val="28"/>
        </w:rPr>
        <w:t xml:space="preserve"> </w:t>
      </w:r>
      <w:r w:rsidRPr="003103DB">
        <w:rPr>
          <w:rFonts w:ascii="AmuzehNewNormalPS" w:cs="B Nazanin" w:hint="cs"/>
          <w:sz w:val="28"/>
          <w:szCs w:val="28"/>
          <w:rtl/>
        </w:rPr>
        <w:t>روزنامه</w:t>
      </w:r>
      <w:r w:rsidRPr="003103DB">
        <w:rPr>
          <w:rFonts w:ascii="AmuzehNewNormalPS" w:cs="B Nazanin"/>
          <w:sz w:val="28"/>
          <w:szCs w:val="28"/>
        </w:rPr>
        <w:t xml:space="preserve"> </w:t>
      </w:r>
      <w:r w:rsidRPr="003103DB">
        <w:rPr>
          <w:rFonts w:ascii="AmuzehNewNormalPS" w:cs="B Nazanin" w:hint="cs"/>
          <w:sz w:val="28"/>
          <w:szCs w:val="28"/>
          <w:rtl/>
        </w:rPr>
        <w:t>دیواری،</w:t>
      </w:r>
      <w:r w:rsidRPr="003103DB">
        <w:rPr>
          <w:rFonts w:ascii="AmuzehNewNormalPS" w:cs="B Nazanin"/>
          <w:sz w:val="28"/>
          <w:szCs w:val="28"/>
        </w:rPr>
        <w:t xml:space="preserve"> </w:t>
      </w:r>
      <w:r w:rsidRPr="003103DB">
        <w:rPr>
          <w:rFonts w:ascii="AmuzehNewNormalPS" w:cs="B Nazanin" w:hint="cs"/>
          <w:sz w:val="28"/>
          <w:szCs w:val="28"/>
          <w:rtl/>
        </w:rPr>
        <w:t>گزارش</w:t>
      </w:r>
      <w:r w:rsidRPr="003103DB">
        <w:rPr>
          <w:rFonts w:ascii="AmuzehNewNormalPS" w:cs="B Nazanin"/>
          <w:sz w:val="28"/>
          <w:szCs w:val="28"/>
        </w:rPr>
        <w:t xml:space="preserve"> </w:t>
      </w:r>
      <w:r w:rsidRPr="003103DB">
        <w:rPr>
          <w:rFonts w:ascii="AmuzehNewNormalPS" w:cs="B Nazanin" w:hint="cs"/>
          <w:sz w:val="28"/>
          <w:szCs w:val="28"/>
          <w:rtl/>
        </w:rPr>
        <w:t>تحقیق</w:t>
      </w:r>
      <w:r w:rsidRPr="003103DB">
        <w:rPr>
          <w:rFonts w:ascii="AmuzehNewNormalPS" w:cs="B Nazanin"/>
          <w:sz w:val="28"/>
          <w:szCs w:val="28"/>
        </w:rPr>
        <w:t xml:space="preserve"> </w:t>
      </w:r>
      <w:r w:rsidRPr="003103DB">
        <w:rPr>
          <w:rFonts w:ascii="AmuzehNewNormalPS" w:cs="B Nazanin" w:hint="cs"/>
          <w:sz w:val="28"/>
          <w:szCs w:val="28"/>
          <w:rtl/>
        </w:rPr>
        <w:t>درباره</w:t>
      </w:r>
      <w:r w:rsidRPr="003103DB">
        <w:rPr>
          <w:rFonts w:ascii="AmuzehNewNormalPS" w:cs="B Nazanin"/>
          <w:sz w:val="28"/>
          <w:szCs w:val="28"/>
        </w:rPr>
        <w:t xml:space="preserve"> </w:t>
      </w:r>
      <w:r w:rsidRPr="003103DB">
        <w:rPr>
          <w:rFonts w:ascii="AmuzehNewNormalPS" w:cs="B Nazanin" w:hint="cs"/>
          <w:sz w:val="28"/>
          <w:szCs w:val="28"/>
          <w:rtl/>
        </w:rPr>
        <w:t>موضوعی خاص،</w:t>
      </w:r>
      <w:r w:rsidRPr="003103DB">
        <w:rPr>
          <w:rFonts w:ascii="AmuzehNewNormalPS" w:cs="B Nazanin"/>
          <w:sz w:val="28"/>
          <w:szCs w:val="28"/>
        </w:rPr>
        <w:t xml:space="preserve"> </w:t>
      </w:r>
      <w:r w:rsidRPr="003103DB">
        <w:rPr>
          <w:rFonts w:ascii="AmuzehNewNormalPS" w:cs="B Nazanin" w:hint="cs"/>
          <w:sz w:val="28"/>
          <w:szCs w:val="28"/>
          <w:rtl/>
        </w:rPr>
        <w:t>نقاشی</w:t>
      </w:r>
      <w:r w:rsidRPr="003103DB">
        <w:rPr>
          <w:rFonts w:ascii="AmuzehNewNormalPS" w:cs="B Nazanin"/>
          <w:sz w:val="28"/>
          <w:szCs w:val="28"/>
        </w:rPr>
        <w:t xml:space="preserve"> </w:t>
      </w:r>
      <w:r w:rsidRPr="003103DB">
        <w:rPr>
          <w:rFonts w:ascii="AmuzehNewNormalPS" w:cs="B Nazanin" w:hint="cs"/>
          <w:sz w:val="28"/>
          <w:szCs w:val="28"/>
          <w:rtl/>
        </w:rPr>
        <w:t>،</w:t>
      </w:r>
      <w:r w:rsidRPr="003103DB">
        <w:rPr>
          <w:rFonts w:ascii="AmuzehNewNormalPS" w:cs="B Nazanin"/>
          <w:sz w:val="28"/>
          <w:szCs w:val="28"/>
        </w:rPr>
        <w:t xml:space="preserve"> </w:t>
      </w:r>
      <w:r w:rsidRPr="003103DB">
        <w:rPr>
          <w:rFonts w:ascii="AmuzehNewNormalPS" w:cs="B Nazanin" w:hint="cs"/>
          <w:sz w:val="28"/>
          <w:szCs w:val="28"/>
          <w:rtl/>
        </w:rPr>
        <w:t>ضبط</w:t>
      </w:r>
      <w:r w:rsidRPr="003103DB">
        <w:rPr>
          <w:rFonts w:ascii="AmuzehNewNormalPS" w:cs="B Nazanin"/>
          <w:sz w:val="28"/>
          <w:szCs w:val="28"/>
        </w:rPr>
        <w:t xml:space="preserve"> </w:t>
      </w:r>
      <w:r w:rsidRPr="003103DB">
        <w:rPr>
          <w:rFonts w:ascii="AmuzehNewNormalPS" w:cs="B Nazanin" w:hint="cs"/>
          <w:sz w:val="28"/>
          <w:szCs w:val="28"/>
          <w:rtl/>
        </w:rPr>
        <w:t>مصاحبه،</w:t>
      </w:r>
      <w:r w:rsidRPr="003103DB">
        <w:rPr>
          <w:rFonts w:ascii="AmuzehNewNormalPS" w:cs="B Nazanin"/>
          <w:sz w:val="28"/>
          <w:szCs w:val="28"/>
        </w:rPr>
        <w:t xml:space="preserve"> </w:t>
      </w:r>
      <w:r w:rsidRPr="003103DB">
        <w:rPr>
          <w:rFonts w:ascii="AmuzehNewNormalPS" w:cs="B Nazanin" w:hint="cs"/>
          <w:sz w:val="28"/>
          <w:szCs w:val="28"/>
          <w:rtl/>
        </w:rPr>
        <w:t>مشاهد</w:t>
      </w:r>
      <w:r w:rsidRPr="003103DB">
        <w:rPr>
          <w:rFonts w:ascii="AmuzehNewNormalPS" w:cs="B Nazanin"/>
          <w:sz w:val="28"/>
          <w:szCs w:val="28"/>
        </w:rPr>
        <w:t xml:space="preserve"> </w:t>
      </w:r>
      <w:r w:rsidRPr="003103DB">
        <w:rPr>
          <w:rFonts w:ascii="AmuzehNewNormalPS" w:cs="B Nazanin" w:hint="cs"/>
          <w:sz w:val="28"/>
          <w:szCs w:val="28"/>
          <w:rtl/>
        </w:rPr>
        <w:t>هها</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Pr>
        <w:t>…</w:t>
      </w:r>
      <w:r w:rsidRPr="003103DB">
        <w:rPr>
          <w:rFonts w:ascii="AmuzehNewNormalPS" w:cs="B Nazanin"/>
          <w:sz w:val="28"/>
          <w:szCs w:val="28"/>
        </w:rPr>
        <w:t xml:space="preserve"> </w:t>
      </w:r>
      <w:r w:rsidRPr="003103DB">
        <w:rPr>
          <w:rFonts w:ascii="AmuzehNewNormalPS" w:cs="B Nazanin" w:hint="cs"/>
          <w:sz w:val="28"/>
          <w:szCs w:val="28"/>
          <w:rtl/>
        </w:rPr>
        <w:t>توسط</w:t>
      </w:r>
      <w:r w:rsidRPr="003103DB">
        <w:rPr>
          <w:rFonts w:ascii="AmuzehNewNormalPS" w:cs="B Nazanin"/>
          <w:sz w:val="28"/>
          <w:szCs w:val="28"/>
        </w:rPr>
        <w:t xml:space="preserve"> </w:t>
      </w:r>
      <w:r w:rsidRPr="003103DB">
        <w:rPr>
          <w:rFonts w:ascii="AmuzehNewNormalPS" w:cs="B Nazanin" w:hint="cs"/>
          <w:sz w:val="28"/>
          <w:szCs w:val="28"/>
          <w:rtl/>
        </w:rPr>
        <w:t>دان</w:t>
      </w:r>
      <w:r w:rsidRPr="003103DB">
        <w:rPr>
          <w:rFonts w:ascii="AmuzehNewNormalPS" w:cs="B Nazanin"/>
          <w:sz w:val="28"/>
          <w:szCs w:val="28"/>
        </w:rPr>
        <w:t xml:space="preserve"> </w:t>
      </w:r>
      <w:r w:rsidRPr="003103DB">
        <w:rPr>
          <w:rFonts w:ascii="AmuzehNewNormalPS" w:cs="B Nazanin" w:hint="cs"/>
          <w:sz w:val="28"/>
          <w:szCs w:val="28"/>
          <w:rtl/>
        </w:rPr>
        <w:t>شآموزان</w:t>
      </w:r>
      <w:r w:rsidRPr="003103DB">
        <w:rPr>
          <w:rFonts w:ascii="AmuzehNewNormalPS" w:cs="B Nazanin"/>
          <w:sz w:val="28"/>
          <w:szCs w:val="28"/>
        </w:rPr>
        <w:t xml:space="preserve"> </w:t>
      </w:r>
      <w:r w:rsidRPr="003103DB">
        <w:rPr>
          <w:rFonts w:ascii="AmuzehNewNormalPS" w:cs="B Nazanin" w:hint="cs"/>
          <w:sz w:val="28"/>
          <w:szCs w:val="28"/>
          <w:rtl/>
        </w:rPr>
        <w:t>انجام</w:t>
      </w:r>
      <w:r w:rsidRPr="003103DB">
        <w:rPr>
          <w:rFonts w:ascii="AmuzehNewNormalPS" w:cs="B Nazanin"/>
          <w:sz w:val="28"/>
          <w:szCs w:val="28"/>
        </w:rPr>
        <w:t xml:space="preserve"> </w:t>
      </w:r>
      <w:r w:rsidRPr="003103DB">
        <w:rPr>
          <w:rFonts w:ascii="AmuzehNewNormalPS" w:cs="B Nazanin" w:hint="cs"/>
          <w:sz w:val="28"/>
          <w:szCs w:val="28"/>
          <w:rtl/>
        </w:rPr>
        <w:t>خواهد</w:t>
      </w:r>
      <w:r w:rsidRPr="003103DB">
        <w:rPr>
          <w:rFonts w:ascii="AmuzehNewNormalPS" w:cs="B Nazanin"/>
          <w:sz w:val="28"/>
          <w:szCs w:val="28"/>
        </w:rPr>
        <w:t xml:space="preserve"> </w:t>
      </w:r>
      <w:r w:rsidRPr="003103DB">
        <w:rPr>
          <w:rFonts w:ascii="AmuzehNewNormalPS" w:cs="B Nazanin" w:hint="cs"/>
          <w:sz w:val="28"/>
          <w:szCs w:val="28"/>
          <w:rtl/>
        </w:rPr>
        <w:t>شد</w:t>
      </w:r>
      <w:r w:rsidRPr="003103DB">
        <w:rPr>
          <w:rFonts w:ascii="AmuzehNewNormalPS" w:cs="B Nazanin"/>
          <w:sz w:val="28"/>
          <w:szCs w:val="28"/>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b/>
          <w:bCs/>
          <w:sz w:val="30"/>
          <w:szCs w:val="30"/>
          <w:rtl/>
        </w:rPr>
        <w:t>خودارزیابی</w:t>
      </w:r>
      <w:r w:rsidRPr="003103DB">
        <w:rPr>
          <w:rFonts w:ascii="AmuzehNewNormalPS" w:cs="B Nazanin"/>
          <w:b/>
          <w:bCs/>
          <w:sz w:val="30"/>
          <w:szCs w:val="30"/>
        </w:rPr>
        <w:t>:</w:t>
      </w:r>
      <w:r w:rsidRPr="003103DB">
        <w:rPr>
          <w:rFonts w:ascii="AmuzehNewNormalPS" w:cs="B Nazanin" w:hint="cs"/>
          <w:sz w:val="28"/>
          <w:szCs w:val="28"/>
          <w:rtl/>
        </w:rPr>
        <w:t>ا</w:t>
      </w:r>
      <w:r w:rsidRPr="003103DB">
        <w:rPr>
          <w:rFonts w:ascii="AmuzehNewNormalPS" w:cs="B Nazanin"/>
          <w:sz w:val="28"/>
          <w:szCs w:val="28"/>
        </w:rPr>
        <w:t xml:space="preserve"> </w:t>
      </w:r>
      <w:r w:rsidRPr="003103DB">
        <w:rPr>
          <w:rFonts w:ascii="AmuzehNewNormalPS" w:cs="B Nazanin" w:hint="cs"/>
          <w:sz w:val="28"/>
          <w:szCs w:val="28"/>
          <w:rtl/>
        </w:rPr>
        <w:t>گر</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‌‌دانش‌آموزان خواسته</w:t>
      </w:r>
      <w:r w:rsidRPr="003103DB">
        <w:rPr>
          <w:rFonts w:ascii="AmuzehNewNormalPS" w:cs="B Nazanin"/>
          <w:sz w:val="28"/>
          <w:szCs w:val="28"/>
        </w:rPr>
        <w:t xml:space="preserve"> </w:t>
      </w:r>
      <w:r w:rsidRPr="003103DB">
        <w:rPr>
          <w:rFonts w:ascii="AmuzehNewNormalPS" w:cs="B Nazanin" w:hint="cs"/>
          <w:sz w:val="28"/>
          <w:szCs w:val="28"/>
          <w:rtl/>
        </w:rPr>
        <w:t>شود</w:t>
      </w:r>
      <w:r w:rsidRPr="003103DB">
        <w:rPr>
          <w:rFonts w:ascii="AmuzehNewNormalPS" w:cs="B Nazanin"/>
          <w:sz w:val="28"/>
          <w:szCs w:val="28"/>
        </w:rPr>
        <w:t xml:space="preserve"> </w:t>
      </w:r>
      <w:r w:rsidRPr="003103DB">
        <w:rPr>
          <w:rFonts w:ascii="AmuzehNewNormalPS" w:cs="B Nazanin" w:hint="cs"/>
          <w:sz w:val="28"/>
          <w:szCs w:val="28"/>
          <w:rtl/>
        </w:rPr>
        <w:t>تا</w:t>
      </w:r>
      <w:r w:rsidRPr="003103DB">
        <w:rPr>
          <w:rFonts w:ascii="AmuzehNewNormalPS" w:cs="B Nazanin"/>
          <w:sz w:val="28"/>
          <w:szCs w:val="28"/>
        </w:rPr>
        <w:t xml:space="preserve"> </w:t>
      </w:r>
      <w:r w:rsidRPr="003103DB">
        <w:rPr>
          <w:rFonts w:ascii="AmuzehNewNormalPS" w:cs="B Nazanin" w:hint="cs"/>
          <w:sz w:val="28"/>
          <w:szCs w:val="28"/>
          <w:rtl/>
        </w:rPr>
        <w:t>خود</w:t>
      </w:r>
      <w:r w:rsidRPr="003103DB">
        <w:rPr>
          <w:rFonts w:ascii="AmuzehNewNormalPS" w:cs="B Nazanin"/>
          <w:sz w:val="28"/>
          <w:szCs w:val="28"/>
        </w:rPr>
        <w:t xml:space="preserve"> </w:t>
      </w:r>
      <w:r w:rsidRPr="003103DB">
        <w:rPr>
          <w:rFonts w:ascii="AmuzehNewNormalPS" w:cs="B Nazanin" w:hint="cs"/>
          <w:sz w:val="28"/>
          <w:szCs w:val="28"/>
          <w:rtl/>
        </w:rPr>
        <w:t>درباره</w:t>
      </w:r>
      <w:r w:rsidRPr="003103DB">
        <w:rPr>
          <w:rFonts w:ascii="AmuzehNewNormalPS" w:cs="B Nazanin"/>
          <w:sz w:val="28"/>
          <w:szCs w:val="28"/>
        </w:rPr>
        <w:t xml:space="preserve"> </w:t>
      </w:r>
      <w:r w:rsidRPr="003103DB">
        <w:rPr>
          <w:rFonts w:ascii="AmuzehNewNormalPS" w:cs="B Nazanin" w:hint="cs"/>
          <w:sz w:val="28"/>
          <w:szCs w:val="28"/>
          <w:rtl/>
        </w:rPr>
        <w:t>عملکرد</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فعّالیت</w:t>
      </w:r>
      <w:r w:rsidRPr="003103DB">
        <w:rPr>
          <w:rFonts w:ascii="AmuzehNewNormalPS" w:cs="B Nazanin"/>
          <w:sz w:val="28"/>
          <w:szCs w:val="28"/>
          <w:rtl/>
        </w:rPr>
        <w:t xml:space="preserve">‌های  </w:t>
      </w:r>
      <w:r w:rsidRPr="003103DB">
        <w:rPr>
          <w:rFonts w:ascii="AmuzehNewNormalPS" w:cs="B Nazanin" w:hint="cs"/>
          <w:sz w:val="28"/>
          <w:szCs w:val="28"/>
          <w:rtl/>
        </w:rPr>
        <w:t>یادگیری</w:t>
      </w:r>
      <w:r w:rsidRPr="003103DB">
        <w:rPr>
          <w:rFonts w:ascii="AmuzehNewNormalPS" w:cs="B Nazanin"/>
          <w:sz w:val="28"/>
          <w:szCs w:val="28"/>
        </w:rPr>
        <w:t xml:space="preserve"> </w:t>
      </w:r>
      <w:r w:rsidRPr="003103DB">
        <w:rPr>
          <w:rFonts w:ascii="AmuzehNewNormalPS" w:cs="B Nazanin" w:hint="cs"/>
          <w:sz w:val="28"/>
          <w:szCs w:val="28"/>
          <w:rtl/>
        </w:rPr>
        <w:t>خویش</w:t>
      </w:r>
      <w:r w:rsidRPr="003103DB">
        <w:rPr>
          <w:rFonts w:ascii="AmuzehNewNormalPS" w:cs="B Nazanin"/>
          <w:sz w:val="28"/>
          <w:szCs w:val="28"/>
        </w:rPr>
        <w:t xml:space="preserve"> </w:t>
      </w:r>
      <w:r w:rsidRPr="003103DB">
        <w:rPr>
          <w:rFonts w:ascii="AmuzehNewNormalPS" w:cs="B Nazanin" w:hint="cs"/>
          <w:sz w:val="28"/>
          <w:szCs w:val="28"/>
          <w:rtl/>
        </w:rPr>
        <w:t>فکر</w:t>
      </w:r>
      <w:r w:rsidRPr="003103DB">
        <w:rPr>
          <w:rFonts w:ascii="AmuzehNewNormalPS" w:cs="B Nazanin"/>
          <w:sz w:val="28"/>
          <w:szCs w:val="28"/>
        </w:rPr>
        <w:t xml:space="preserve"> </w:t>
      </w:r>
      <w:r w:rsidRPr="003103DB">
        <w:rPr>
          <w:rFonts w:ascii="AmuzehNewNormalPS" w:cs="B Nazanin" w:hint="cs"/>
          <w:sz w:val="28"/>
          <w:szCs w:val="28"/>
          <w:rtl/>
        </w:rPr>
        <w:t>کنند،</w:t>
      </w:r>
      <w:r w:rsidRPr="003103DB">
        <w:rPr>
          <w:rFonts w:ascii="AmuzehNewNormalPS" w:cs="B Nazanin"/>
          <w:sz w:val="28"/>
          <w:szCs w:val="28"/>
        </w:rPr>
        <w:t xml:space="preserve"> </w:t>
      </w:r>
      <w:r w:rsidRPr="003103DB">
        <w:rPr>
          <w:rFonts w:ascii="AmuzehNewNormalPS" w:cs="B Nazanin" w:hint="cs"/>
          <w:sz w:val="28"/>
          <w:szCs w:val="28"/>
          <w:rtl/>
        </w:rPr>
        <w:t>کمک</w:t>
      </w:r>
      <w:r w:rsidRPr="003103DB">
        <w:rPr>
          <w:rFonts w:ascii="AmuzehNewNormalPS" w:cs="B Nazanin"/>
          <w:sz w:val="28"/>
          <w:szCs w:val="28"/>
        </w:rPr>
        <w:t xml:space="preserve"> </w:t>
      </w:r>
      <w:r w:rsidRPr="003103DB">
        <w:rPr>
          <w:rFonts w:ascii="AmuzehNewNormalPS" w:cs="B Nazanin" w:hint="cs"/>
          <w:sz w:val="28"/>
          <w:szCs w:val="28"/>
          <w:rtl/>
        </w:rPr>
        <w:t>مؤثری به</w:t>
      </w:r>
      <w:r w:rsidRPr="003103DB">
        <w:rPr>
          <w:rFonts w:ascii="AmuzehNewNormalPS" w:cs="B Nazanin"/>
          <w:sz w:val="28"/>
          <w:szCs w:val="28"/>
        </w:rPr>
        <w:t xml:space="preserve"> </w:t>
      </w:r>
      <w:r w:rsidRPr="003103DB">
        <w:rPr>
          <w:rFonts w:ascii="AmuzehNewNormalPS" w:cs="B Nazanin" w:hint="cs"/>
          <w:sz w:val="28"/>
          <w:szCs w:val="28"/>
          <w:rtl/>
        </w:rPr>
        <w:t>یادگیری</w:t>
      </w:r>
      <w:r w:rsidRPr="003103DB">
        <w:rPr>
          <w:rFonts w:ascii="AmuzehNewNormalPS" w:cs="B Nazanin"/>
          <w:sz w:val="28"/>
          <w:szCs w:val="28"/>
        </w:rPr>
        <w:t xml:space="preserve"> </w:t>
      </w:r>
      <w:r w:rsidRPr="003103DB">
        <w:rPr>
          <w:rFonts w:ascii="AmuzehNewNormalPS" w:cs="B Nazanin" w:hint="cs"/>
          <w:sz w:val="28"/>
          <w:szCs w:val="28"/>
          <w:rtl/>
        </w:rPr>
        <w:t>آنها</w:t>
      </w:r>
      <w:r w:rsidRPr="003103DB">
        <w:rPr>
          <w:rFonts w:ascii="AmuzehNewNormalPS" w:cs="B Nazanin"/>
          <w:sz w:val="28"/>
          <w:szCs w:val="28"/>
        </w:rPr>
        <w:t xml:space="preserve"> </w:t>
      </w:r>
      <w:r w:rsidRPr="003103DB">
        <w:rPr>
          <w:rFonts w:ascii="AmuzehNewNormalPS" w:cs="B Nazanin" w:hint="cs"/>
          <w:sz w:val="28"/>
          <w:szCs w:val="28"/>
          <w:rtl/>
        </w:rPr>
        <w:t>خواهد</w:t>
      </w:r>
      <w:r w:rsidRPr="003103DB">
        <w:rPr>
          <w:rFonts w:ascii="AmuzehNewNormalPS" w:cs="B Nazanin"/>
          <w:sz w:val="28"/>
          <w:szCs w:val="28"/>
        </w:rPr>
        <w:t xml:space="preserve"> </w:t>
      </w:r>
      <w:r w:rsidRPr="003103DB">
        <w:rPr>
          <w:rFonts w:ascii="AmuzehNewNormalPS" w:cs="B Nazanin" w:hint="cs"/>
          <w:sz w:val="28"/>
          <w:szCs w:val="28"/>
          <w:rtl/>
        </w:rPr>
        <w:t>شد</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این</w:t>
      </w:r>
      <w:r w:rsidRPr="003103DB">
        <w:rPr>
          <w:rFonts w:ascii="AmuzehNewNormalPS" w:cs="B Nazanin"/>
          <w:sz w:val="28"/>
          <w:szCs w:val="28"/>
        </w:rPr>
        <w:t xml:space="preserve"> </w:t>
      </w:r>
      <w:r w:rsidRPr="003103DB">
        <w:rPr>
          <w:rFonts w:ascii="AmuzehNewNormalPS" w:cs="B Nazanin" w:hint="cs"/>
          <w:sz w:val="28"/>
          <w:szCs w:val="28"/>
          <w:rtl/>
        </w:rPr>
        <w:t>روش</w:t>
      </w:r>
      <w:r w:rsidRPr="003103DB">
        <w:rPr>
          <w:rFonts w:ascii="AmuzehNewNormalPS" w:cs="B Nazanin"/>
          <w:sz w:val="28"/>
          <w:szCs w:val="28"/>
        </w:rPr>
        <w:t xml:space="preserve"> </w:t>
      </w:r>
      <w:r w:rsidRPr="003103DB">
        <w:rPr>
          <w:rFonts w:ascii="AmuzehNewNormalPS" w:cs="B Nazanin" w:hint="cs"/>
          <w:sz w:val="28"/>
          <w:szCs w:val="28"/>
          <w:rtl/>
        </w:rPr>
        <w:t>آنها</w:t>
      </w:r>
      <w:r w:rsidRPr="003103DB">
        <w:rPr>
          <w:rFonts w:ascii="AmuzehNewNormalPS" w:cs="B Nazanin"/>
          <w:sz w:val="28"/>
          <w:szCs w:val="28"/>
        </w:rPr>
        <w:t xml:space="preserve"> </w:t>
      </w:r>
      <w:r w:rsidRPr="003103DB">
        <w:rPr>
          <w:rFonts w:ascii="AmuzehNewNormalPS" w:cs="B Nazanin" w:hint="cs"/>
          <w:sz w:val="28"/>
          <w:szCs w:val="28"/>
          <w:rtl/>
        </w:rPr>
        <w:t>قادر</w:t>
      </w:r>
      <w:r w:rsidRPr="003103DB">
        <w:rPr>
          <w:rFonts w:ascii="AmuzehNewNormalPS" w:cs="B Nazanin"/>
          <w:sz w:val="28"/>
          <w:szCs w:val="28"/>
        </w:rPr>
        <w:t xml:space="preserve"> </w:t>
      </w:r>
      <w:r w:rsidRPr="003103DB">
        <w:rPr>
          <w:rFonts w:ascii="AmuzehNewNormalPS" w:cs="B Nazanin" w:hint="cs"/>
          <w:sz w:val="28"/>
          <w:szCs w:val="28"/>
          <w:rtl/>
        </w:rPr>
        <w:t>خواهند</w:t>
      </w:r>
      <w:r w:rsidRPr="003103DB">
        <w:rPr>
          <w:rFonts w:ascii="AmuzehNewNormalPS" w:cs="B Nazanin"/>
          <w:sz w:val="28"/>
          <w:szCs w:val="28"/>
        </w:rPr>
        <w:t xml:space="preserve"> </w:t>
      </w:r>
      <w:r w:rsidRPr="003103DB">
        <w:rPr>
          <w:rFonts w:ascii="AmuzehNewNormalPS" w:cs="B Nazanin" w:hint="cs"/>
          <w:sz w:val="28"/>
          <w:szCs w:val="28"/>
          <w:rtl/>
        </w:rPr>
        <w:t>بود</w:t>
      </w:r>
      <w:r w:rsidRPr="003103DB">
        <w:rPr>
          <w:rFonts w:ascii="AmuzehNewNormalPS" w:cs="B Nazanin"/>
          <w:sz w:val="28"/>
          <w:szCs w:val="28"/>
        </w:rPr>
        <w:t xml:space="preserve"> </w:t>
      </w:r>
      <w:r w:rsidRPr="003103DB">
        <w:rPr>
          <w:rFonts w:ascii="AmuzehNewNormalPS" w:cs="B Nazanin" w:hint="cs"/>
          <w:sz w:val="28"/>
          <w:szCs w:val="28"/>
          <w:rtl/>
        </w:rPr>
        <w:t>تا</w:t>
      </w:r>
      <w:r w:rsidRPr="003103DB">
        <w:rPr>
          <w:rFonts w:ascii="AmuzehNewNormalPS" w:cs="B Nazanin"/>
          <w:sz w:val="28"/>
          <w:szCs w:val="28"/>
        </w:rPr>
        <w:t xml:space="preserve"> </w:t>
      </w:r>
      <w:r w:rsidRPr="003103DB">
        <w:rPr>
          <w:rFonts w:ascii="AmuzehNewNormalPS" w:cs="B Nazanin" w:hint="cs"/>
          <w:sz w:val="28"/>
          <w:szCs w:val="28"/>
          <w:rtl/>
        </w:rPr>
        <w:t>آنچه</w:t>
      </w:r>
      <w:r w:rsidRPr="003103DB">
        <w:rPr>
          <w:rFonts w:ascii="AmuzehNewNormalPS" w:cs="B Nazanin"/>
          <w:sz w:val="28"/>
          <w:szCs w:val="28"/>
        </w:rPr>
        <w:t xml:space="preserve"> </w:t>
      </w:r>
      <w:r w:rsidRPr="003103DB">
        <w:rPr>
          <w:rFonts w:ascii="AmuzehNewNormalPS" w:cs="B Nazanin" w:hint="cs"/>
          <w:sz w:val="28"/>
          <w:szCs w:val="28"/>
          <w:rtl/>
        </w:rPr>
        <w:t>را</w:t>
      </w:r>
      <w:r w:rsidRPr="003103DB">
        <w:rPr>
          <w:rFonts w:ascii="AmuzehNewNormalPS" w:cs="B Nazanin"/>
          <w:sz w:val="28"/>
          <w:szCs w:val="28"/>
        </w:rPr>
        <w:t xml:space="preserve"> </w:t>
      </w:r>
      <w:r w:rsidRPr="003103DB">
        <w:rPr>
          <w:rFonts w:ascii="AmuzehNewNormalPS" w:cs="B Nazanin" w:hint="cs"/>
          <w:sz w:val="28"/>
          <w:szCs w:val="28"/>
          <w:rtl/>
        </w:rPr>
        <w:t>که</w:t>
      </w:r>
      <w:r w:rsidRPr="003103DB">
        <w:rPr>
          <w:rFonts w:ascii="AmuzehNewNormalPS" w:cs="B Nazanin"/>
          <w:sz w:val="28"/>
          <w:szCs w:val="28"/>
        </w:rPr>
        <w:t xml:space="preserve"> </w:t>
      </w:r>
      <w:r w:rsidRPr="003103DB">
        <w:rPr>
          <w:rFonts w:ascii="AmuzehNewNormalPS" w:cs="B Nazanin" w:hint="cs"/>
          <w:sz w:val="28"/>
          <w:szCs w:val="28"/>
          <w:rtl/>
        </w:rPr>
        <w:t>فراگرفته</w:t>
      </w:r>
      <w:r w:rsidRPr="003103DB">
        <w:rPr>
          <w:rFonts w:ascii="AmuzehNewNormalPS" w:cs="B Nazanin"/>
          <w:sz w:val="28"/>
          <w:szCs w:val="28"/>
        </w:rPr>
        <w:t xml:space="preserve"> </w:t>
      </w:r>
      <w:r w:rsidRPr="003103DB">
        <w:rPr>
          <w:rFonts w:ascii="AmuzehNewNormalPS" w:cs="B Nazanin" w:hint="cs"/>
          <w:sz w:val="28"/>
          <w:szCs w:val="28"/>
          <w:rtl/>
        </w:rPr>
        <w:t>اند</w:t>
      </w:r>
      <w:r w:rsidRPr="003103DB">
        <w:rPr>
          <w:rFonts w:ascii="AmuzehNewNormalPS" w:cs="B Nazanin"/>
          <w:sz w:val="28"/>
          <w:szCs w:val="28"/>
        </w:rPr>
        <w:t xml:space="preserve"> </w:t>
      </w:r>
      <w:r w:rsidRPr="003103DB">
        <w:rPr>
          <w:rFonts w:ascii="AmuzehNewNormalPS" w:cs="B Nazanin" w:hint="cs"/>
          <w:sz w:val="28"/>
          <w:szCs w:val="28"/>
          <w:rtl/>
        </w:rPr>
        <w:t>ارزشیابی</w:t>
      </w:r>
      <w:r w:rsidRPr="003103DB">
        <w:rPr>
          <w:rFonts w:ascii="AmuzehNewNormalPS" w:cs="B Nazanin"/>
          <w:sz w:val="28"/>
          <w:szCs w:val="28"/>
        </w:rPr>
        <w:t xml:space="preserve"> </w:t>
      </w:r>
      <w:r w:rsidRPr="003103DB">
        <w:rPr>
          <w:rFonts w:ascii="AmuzehNewNormalPS" w:cs="B Nazanin" w:hint="cs"/>
          <w:sz w:val="28"/>
          <w:szCs w:val="28"/>
          <w:rtl/>
        </w:rPr>
        <w:t>کنند</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فرصت</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یابند</w:t>
      </w:r>
      <w:r w:rsidRPr="003103DB">
        <w:rPr>
          <w:rFonts w:ascii="AmuzehNewNormalPS" w:cs="B Nazanin"/>
          <w:sz w:val="28"/>
          <w:szCs w:val="28"/>
        </w:rPr>
        <w:t xml:space="preserve"> </w:t>
      </w:r>
      <w:r w:rsidRPr="003103DB">
        <w:rPr>
          <w:rFonts w:ascii="AmuzehNewNormalPS" w:cs="B Nazanin" w:hint="cs"/>
          <w:sz w:val="28"/>
          <w:szCs w:val="28"/>
          <w:rtl/>
        </w:rPr>
        <w:t>تا</w:t>
      </w:r>
      <w:r w:rsidRPr="003103DB">
        <w:rPr>
          <w:rFonts w:ascii="AmuzehNewNormalPS" w:cs="B Nazanin"/>
          <w:sz w:val="28"/>
          <w:szCs w:val="28"/>
        </w:rPr>
        <w:t xml:space="preserve"> </w:t>
      </w:r>
      <w:r w:rsidRPr="003103DB">
        <w:rPr>
          <w:rFonts w:ascii="AmuzehNewNormalPS" w:cs="B Nazanin" w:hint="cs"/>
          <w:sz w:val="28"/>
          <w:szCs w:val="28"/>
          <w:rtl/>
        </w:rPr>
        <w:t>ضمن</w:t>
      </w:r>
      <w:r w:rsidRPr="003103DB">
        <w:rPr>
          <w:rFonts w:ascii="AmuzehNewNormalPS" w:cs="B Nazanin"/>
          <w:sz w:val="28"/>
          <w:szCs w:val="28"/>
        </w:rPr>
        <w:t xml:space="preserve"> </w:t>
      </w:r>
      <w:r w:rsidRPr="003103DB">
        <w:rPr>
          <w:rFonts w:ascii="AmuzehNewNormalPS" w:cs="B Nazanin" w:hint="cs"/>
          <w:sz w:val="28"/>
          <w:szCs w:val="28"/>
          <w:rtl/>
        </w:rPr>
        <w:t>تشخیص خطاها</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ضعف</w:t>
      </w:r>
      <w:r w:rsidRPr="003103DB">
        <w:rPr>
          <w:rFonts w:ascii="AmuzehNewNormalPS" w:cs="B Nazanin"/>
          <w:sz w:val="28"/>
          <w:szCs w:val="28"/>
          <w:rtl/>
        </w:rPr>
        <w:t xml:space="preserve">‌های  </w:t>
      </w:r>
      <w:r w:rsidRPr="003103DB">
        <w:rPr>
          <w:rFonts w:ascii="AmuzehNewNormalPS" w:cs="B Nazanin" w:hint="cs"/>
          <w:sz w:val="28"/>
          <w:szCs w:val="28"/>
          <w:rtl/>
        </w:rPr>
        <w:t>خود</w:t>
      </w:r>
      <w:r w:rsidRPr="003103DB">
        <w:rPr>
          <w:rFonts w:ascii="AmuzehNewNormalPS" w:cs="B Nazanin"/>
          <w:sz w:val="28"/>
          <w:szCs w:val="28"/>
        </w:rPr>
        <w:t xml:space="preserve"> </w:t>
      </w:r>
      <w:r w:rsidRPr="003103DB">
        <w:rPr>
          <w:rFonts w:ascii="AmuzehNewNormalPS" w:cs="B Nazanin" w:hint="cs"/>
          <w:sz w:val="28"/>
          <w:szCs w:val="28"/>
          <w:rtl/>
        </w:rPr>
        <w:t>آن</w:t>
      </w:r>
      <w:r w:rsidRPr="003103DB">
        <w:rPr>
          <w:rFonts w:ascii="AmuzehNewNormalPS" w:cs="B Nazanin"/>
          <w:sz w:val="28"/>
          <w:szCs w:val="28"/>
        </w:rPr>
        <w:t xml:space="preserve"> </w:t>
      </w:r>
      <w:r w:rsidRPr="003103DB">
        <w:rPr>
          <w:rFonts w:ascii="AmuzehNewNormalPS" w:cs="B Nazanin" w:hint="cs"/>
          <w:sz w:val="28"/>
          <w:szCs w:val="28"/>
          <w:rtl/>
        </w:rPr>
        <w:t>را</w:t>
      </w:r>
      <w:r w:rsidRPr="003103DB">
        <w:rPr>
          <w:rFonts w:ascii="AmuzehNewNormalPS" w:cs="B Nazanin"/>
          <w:sz w:val="28"/>
          <w:szCs w:val="28"/>
        </w:rPr>
        <w:t xml:space="preserve"> </w:t>
      </w:r>
      <w:r w:rsidRPr="003103DB">
        <w:rPr>
          <w:rFonts w:ascii="AmuzehNewNormalPS" w:cs="B Nazanin" w:hint="cs"/>
          <w:sz w:val="28"/>
          <w:szCs w:val="28"/>
          <w:rtl/>
        </w:rPr>
        <w:t>اصلاح</w:t>
      </w:r>
      <w:r w:rsidRPr="003103DB">
        <w:rPr>
          <w:rFonts w:ascii="AmuzehNewNormalPS" w:cs="B Nazanin"/>
          <w:sz w:val="28"/>
          <w:szCs w:val="28"/>
        </w:rPr>
        <w:t xml:space="preserve"> </w:t>
      </w:r>
      <w:r w:rsidRPr="003103DB">
        <w:rPr>
          <w:rFonts w:ascii="AmuzehNewNormalPS" w:cs="B Nazanin" w:hint="cs"/>
          <w:sz w:val="28"/>
          <w:szCs w:val="28"/>
          <w:rtl/>
        </w:rPr>
        <w:t>کنند</w:t>
      </w:r>
      <w:r w:rsidRPr="003103DB">
        <w:rPr>
          <w:rFonts w:ascii="AmuzehNewNormalPS" w:cs="B Nazanin"/>
          <w:sz w:val="28"/>
          <w:szCs w:val="28"/>
        </w:rPr>
        <w:t>.</w:t>
      </w:r>
    </w:p>
    <w:p w:rsidR="000622CE" w:rsidRPr="003103DB" w:rsidRDefault="000622CE" w:rsidP="000622CE">
      <w:pPr>
        <w:autoSpaceDE w:val="0"/>
        <w:autoSpaceDN w:val="0"/>
        <w:bidi/>
        <w:adjustRightInd w:val="0"/>
        <w:spacing w:after="0" w:line="360" w:lineRule="auto"/>
        <w:jc w:val="both"/>
        <w:rPr>
          <w:rFonts w:ascii="AmuzehNewNormalPS" w:cs="B Nazanin"/>
          <w:b/>
          <w:bCs/>
          <w:sz w:val="28"/>
          <w:szCs w:val="28"/>
        </w:rPr>
      </w:pPr>
      <w:r w:rsidRPr="003103DB">
        <w:rPr>
          <w:rFonts w:ascii="AmuzehNewNormalPS" w:cs="B Nazanin" w:hint="cs"/>
          <w:b/>
          <w:bCs/>
          <w:sz w:val="28"/>
          <w:szCs w:val="28"/>
          <w:rtl/>
        </w:rPr>
        <w:t>٤</w:t>
      </w:r>
      <w:r w:rsidRPr="003103DB">
        <w:rPr>
          <w:rFonts w:ascii="AmuzehNewNormalPS" w:cs="B Nazanin"/>
          <w:b/>
          <w:bCs/>
          <w:sz w:val="28"/>
          <w:szCs w:val="28"/>
        </w:rPr>
        <w:t xml:space="preserve"> </w:t>
      </w:r>
      <w:r w:rsidRPr="003103DB">
        <w:rPr>
          <w:rFonts w:ascii="AmuzehNewNormalPS" w:cs="B Nazanin" w:hint="cs"/>
          <w:b/>
          <w:bCs/>
          <w:sz w:val="28"/>
          <w:szCs w:val="28"/>
          <w:rtl/>
        </w:rPr>
        <w:t>اطلاعات</w:t>
      </w:r>
      <w:r w:rsidRPr="003103DB">
        <w:rPr>
          <w:rFonts w:ascii="AmuzehNewNormalPS" w:cs="B Nazanin"/>
          <w:b/>
          <w:bCs/>
          <w:sz w:val="28"/>
          <w:szCs w:val="28"/>
        </w:rPr>
        <w:t xml:space="preserve"> </w:t>
      </w:r>
      <w:r w:rsidRPr="003103DB">
        <w:rPr>
          <w:rFonts w:ascii="AmuzehNewNormalPS" w:cs="B Nazanin" w:hint="cs"/>
          <w:b/>
          <w:bCs/>
          <w:sz w:val="28"/>
          <w:szCs w:val="28"/>
          <w:rtl/>
        </w:rPr>
        <w:t>جمع</w:t>
      </w:r>
      <w:r w:rsidRPr="003103DB">
        <w:rPr>
          <w:rFonts w:ascii="AmuzehNewNormalPS" w:cs="B Nazanin"/>
          <w:b/>
          <w:bCs/>
          <w:sz w:val="28"/>
          <w:szCs w:val="28"/>
        </w:rPr>
        <w:t xml:space="preserve"> </w:t>
      </w:r>
      <w:r w:rsidRPr="003103DB">
        <w:rPr>
          <w:rFonts w:ascii="AmuzehNewNormalPS" w:cs="B Nazanin" w:hint="cs"/>
          <w:b/>
          <w:bCs/>
          <w:sz w:val="28"/>
          <w:szCs w:val="28"/>
          <w:rtl/>
        </w:rPr>
        <w:t>آوری</w:t>
      </w:r>
      <w:r w:rsidRPr="003103DB">
        <w:rPr>
          <w:rFonts w:ascii="AmuzehNewNormalPS" w:cs="B Nazanin"/>
          <w:b/>
          <w:bCs/>
          <w:sz w:val="28"/>
          <w:szCs w:val="28"/>
        </w:rPr>
        <w:t xml:space="preserve"> </w:t>
      </w:r>
      <w:r w:rsidRPr="003103DB">
        <w:rPr>
          <w:rFonts w:ascii="AmuzehNewNormalPS" w:cs="B Nazanin" w:hint="cs"/>
          <w:b/>
          <w:bCs/>
          <w:sz w:val="28"/>
          <w:szCs w:val="28"/>
          <w:rtl/>
        </w:rPr>
        <w:t>شده</w:t>
      </w:r>
      <w:r w:rsidRPr="003103DB">
        <w:rPr>
          <w:rFonts w:ascii="AmuzehNewNormalPS" w:cs="B Nazanin"/>
          <w:b/>
          <w:bCs/>
          <w:sz w:val="28"/>
          <w:szCs w:val="28"/>
        </w:rPr>
        <w:t xml:space="preserve"> </w:t>
      </w:r>
      <w:r w:rsidRPr="003103DB">
        <w:rPr>
          <w:rFonts w:ascii="AmuzehNewNormalPS" w:cs="B Nazanin" w:hint="cs"/>
          <w:b/>
          <w:bCs/>
          <w:sz w:val="28"/>
          <w:szCs w:val="28"/>
          <w:rtl/>
        </w:rPr>
        <w:t>را</w:t>
      </w:r>
      <w:r w:rsidRPr="003103DB">
        <w:rPr>
          <w:rFonts w:ascii="AmuzehNewNormalPS" w:cs="B Nazanin"/>
          <w:b/>
          <w:bCs/>
          <w:sz w:val="28"/>
          <w:szCs w:val="28"/>
        </w:rPr>
        <w:t xml:space="preserve"> </w:t>
      </w:r>
      <w:r w:rsidRPr="003103DB">
        <w:rPr>
          <w:rFonts w:ascii="AmuzehNewNormalPS" w:cs="B Nazanin" w:hint="cs"/>
          <w:b/>
          <w:bCs/>
          <w:sz w:val="28"/>
          <w:szCs w:val="28"/>
          <w:rtl/>
        </w:rPr>
        <w:t>بررسی</w:t>
      </w:r>
      <w:r w:rsidRPr="003103DB">
        <w:rPr>
          <w:rFonts w:ascii="AmuzehNewNormalPS" w:cs="B Nazanin"/>
          <w:b/>
          <w:bCs/>
          <w:sz w:val="28"/>
          <w:szCs w:val="28"/>
        </w:rPr>
        <w:t xml:space="preserve"> </w:t>
      </w:r>
      <w:r w:rsidRPr="003103DB">
        <w:rPr>
          <w:rFonts w:ascii="AmuzehNewNormalPS" w:cs="B Nazanin" w:hint="cs"/>
          <w:b/>
          <w:bCs/>
          <w:sz w:val="28"/>
          <w:szCs w:val="28"/>
          <w:rtl/>
        </w:rPr>
        <w:t>و</w:t>
      </w:r>
      <w:r w:rsidRPr="003103DB">
        <w:rPr>
          <w:rFonts w:ascii="AmuzehNewNormalPS" w:cs="B Nazanin"/>
          <w:b/>
          <w:bCs/>
          <w:sz w:val="28"/>
          <w:szCs w:val="28"/>
        </w:rPr>
        <w:t xml:space="preserve"> </w:t>
      </w:r>
      <w:r w:rsidRPr="003103DB">
        <w:rPr>
          <w:rFonts w:ascii="AmuzehNewNormalPS" w:cs="B Nazanin" w:hint="cs"/>
          <w:b/>
          <w:bCs/>
          <w:sz w:val="28"/>
          <w:szCs w:val="28"/>
          <w:rtl/>
        </w:rPr>
        <w:t>جمع</w:t>
      </w:r>
      <w:r w:rsidRPr="003103DB">
        <w:rPr>
          <w:rFonts w:ascii="AmuzehNewNormalPS" w:cs="B Nazanin"/>
          <w:b/>
          <w:bCs/>
          <w:sz w:val="28"/>
          <w:szCs w:val="28"/>
        </w:rPr>
        <w:t xml:space="preserve"> </w:t>
      </w:r>
      <w:r w:rsidRPr="003103DB">
        <w:rPr>
          <w:rFonts w:ascii="AmuzehNewNormalPS" w:cs="B Nazanin" w:hint="cs"/>
          <w:b/>
          <w:bCs/>
          <w:sz w:val="28"/>
          <w:szCs w:val="28"/>
          <w:rtl/>
        </w:rPr>
        <w:t>بندی</w:t>
      </w:r>
      <w:r w:rsidRPr="003103DB">
        <w:rPr>
          <w:rFonts w:ascii="AmuzehNewNormalPS" w:cs="B Nazanin"/>
          <w:b/>
          <w:bCs/>
          <w:sz w:val="28"/>
          <w:szCs w:val="28"/>
        </w:rPr>
        <w:t xml:space="preserve"> </w:t>
      </w:r>
      <w:r w:rsidRPr="003103DB">
        <w:rPr>
          <w:rFonts w:ascii="AmuzehNewNormalPS" w:cs="B Nazanin" w:hint="cs"/>
          <w:b/>
          <w:bCs/>
          <w:sz w:val="28"/>
          <w:szCs w:val="28"/>
          <w:rtl/>
        </w:rPr>
        <w:t>کنید</w:t>
      </w:r>
      <w:r w:rsidRPr="003103DB">
        <w:rPr>
          <w:rFonts w:ascii="AmuzehNewNormalPS" w:cs="B Nazanin"/>
          <w:b/>
          <w:bCs/>
          <w:sz w:val="28"/>
          <w:szCs w:val="28"/>
        </w:rPr>
        <w:t xml:space="preserve"> </w:t>
      </w:r>
      <w:r w:rsidRPr="003103DB">
        <w:rPr>
          <w:rFonts w:ascii="AmuzehNewNormalPS" w:cs="B Nazanin" w:hint="cs"/>
          <w:b/>
          <w:bCs/>
          <w:sz w:val="28"/>
          <w:szCs w:val="28"/>
          <w:rtl/>
        </w:rPr>
        <w:t>و</w:t>
      </w:r>
      <w:r w:rsidRPr="003103DB">
        <w:rPr>
          <w:rFonts w:ascii="AmuzehNewNormalPS" w:cs="B Nazanin"/>
          <w:b/>
          <w:bCs/>
          <w:sz w:val="28"/>
          <w:szCs w:val="28"/>
        </w:rPr>
        <w:t xml:space="preserve"> </w:t>
      </w:r>
      <w:r w:rsidRPr="003103DB">
        <w:rPr>
          <w:rFonts w:ascii="AmuzehNewNormalPS" w:cs="B Nazanin" w:hint="cs"/>
          <w:b/>
          <w:bCs/>
          <w:sz w:val="28"/>
          <w:szCs w:val="28"/>
          <w:rtl/>
        </w:rPr>
        <w:t>برای</w:t>
      </w:r>
      <w:r w:rsidRPr="003103DB">
        <w:rPr>
          <w:rFonts w:ascii="AmuzehNewNormalPS" w:cs="B Nazanin"/>
          <w:b/>
          <w:bCs/>
          <w:sz w:val="28"/>
          <w:szCs w:val="28"/>
        </w:rPr>
        <w:t xml:space="preserve"> </w:t>
      </w:r>
      <w:r w:rsidRPr="003103DB">
        <w:rPr>
          <w:rFonts w:ascii="AmuzehNewNormalPS" w:cs="B Nazanin" w:hint="cs"/>
          <w:b/>
          <w:bCs/>
          <w:sz w:val="28"/>
          <w:szCs w:val="28"/>
          <w:rtl/>
        </w:rPr>
        <w:t>کمک</w:t>
      </w:r>
      <w:r w:rsidRPr="003103DB">
        <w:rPr>
          <w:rFonts w:ascii="AmuzehNewNormalPS" w:cs="B Nazanin"/>
          <w:b/>
          <w:bCs/>
          <w:sz w:val="28"/>
          <w:szCs w:val="28"/>
        </w:rPr>
        <w:t xml:space="preserve"> </w:t>
      </w:r>
      <w:r w:rsidRPr="003103DB">
        <w:rPr>
          <w:rFonts w:ascii="AmuzehNewNormalPS" w:cs="B Nazanin" w:hint="cs"/>
          <w:b/>
          <w:bCs/>
          <w:sz w:val="28"/>
          <w:szCs w:val="28"/>
          <w:rtl/>
        </w:rPr>
        <w:t>به</w:t>
      </w:r>
      <w:r w:rsidRPr="003103DB">
        <w:rPr>
          <w:rFonts w:ascii="AmuzehNewNormalPS" w:cs="B Nazanin"/>
          <w:b/>
          <w:bCs/>
          <w:sz w:val="28"/>
          <w:szCs w:val="28"/>
        </w:rPr>
        <w:t xml:space="preserve"> </w:t>
      </w:r>
      <w:r w:rsidRPr="003103DB">
        <w:rPr>
          <w:rFonts w:ascii="AmuzehNewNormalPS" w:cs="B Nazanin" w:hint="cs"/>
          <w:b/>
          <w:bCs/>
          <w:sz w:val="28"/>
          <w:szCs w:val="28"/>
          <w:rtl/>
        </w:rPr>
        <w:t>‌‌دانش‌آموزان در</w:t>
      </w:r>
      <w:r w:rsidRPr="003103DB">
        <w:rPr>
          <w:rFonts w:ascii="AmuzehNewNormalPS" w:cs="B Nazanin"/>
          <w:b/>
          <w:bCs/>
          <w:sz w:val="28"/>
          <w:szCs w:val="28"/>
        </w:rPr>
        <w:t xml:space="preserve"> </w:t>
      </w:r>
      <w:r w:rsidRPr="003103DB">
        <w:rPr>
          <w:rFonts w:ascii="AmuzehNewNormalPS" w:cs="B Nazanin" w:hint="cs"/>
          <w:b/>
          <w:bCs/>
          <w:sz w:val="28"/>
          <w:szCs w:val="28"/>
          <w:rtl/>
        </w:rPr>
        <w:t>رفع</w:t>
      </w:r>
      <w:r w:rsidRPr="003103DB">
        <w:rPr>
          <w:rFonts w:ascii="AmuzehNewNormalPS" w:cs="B Nazanin"/>
          <w:b/>
          <w:bCs/>
          <w:sz w:val="28"/>
          <w:szCs w:val="28"/>
        </w:rPr>
        <w:t xml:space="preserve"> </w:t>
      </w:r>
      <w:r w:rsidRPr="003103DB">
        <w:rPr>
          <w:rFonts w:ascii="AmuzehNewNormalPS" w:cs="B Nazanin" w:hint="cs"/>
          <w:b/>
          <w:bCs/>
          <w:sz w:val="28"/>
          <w:szCs w:val="28"/>
          <w:rtl/>
        </w:rPr>
        <w:t>نقایص</w:t>
      </w:r>
      <w:r w:rsidRPr="003103DB">
        <w:rPr>
          <w:rFonts w:ascii="AmuzehNewNormalPS" w:cs="B Nazanin"/>
          <w:b/>
          <w:bCs/>
          <w:sz w:val="28"/>
          <w:szCs w:val="28"/>
        </w:rPr>
        <w:t xml:space="preserve"> </w:t>
      </w:r>
      <w:r w:rsidRPr="003103DB">
        <w:rPr>
          <w:rFonts w:ascii="AmuzehNewNormalPS" w:cs="B Nazanin" w:hint="cs"/>
          <w:b/>
          <w:bCs/>
          <w:sz w:val="28"/>
          <w:szCs w:val="28"/>
          <w:rtl/>
        </w:rPr>
        <w:t>و</w:t>
      </w:r>
      <w:r w:rsidRPr="003103DB">
        <w:rPr>
          <w:rFonts w:ascii="AmuzehNewNormalPS" w:cs="B Nazanin"/>
          <w:b/>
          <w:bCs/>
          <w:sz w:val="28"/>
          <w:szCs w:val="28"/>
        </w:rPr>
        <w:t xml:space="preserve"> </w:t>
      </w:r>
      <w:r w:rsidRPr="003103DB">
        <w:rPr>
          <w:rFonts w:ascii="AmuzehNewNormalPS" w:cs="B Nazanin" w:hint="cs"/>
          <w:b/>
          <w:bCs/>
          <w:sz w:val="28"/>
          <w:szCs w:val="28"/>
          <w:rtl/>
        </w:rPr>
        <w:t>ورود</w:t>
      </w:r>
      <w:r w:rsidRPr="003103DB">
        <w:rPr>
          <w:rFonts w:ascii="AmuzehNewNormalPS" w:cs="B Nazanin"/>
          <w:b/>
          <w:bCs/>
          <w:sz w:val="28"/>
          <w:szCs w:val="28"/>
        </w:rPr>
        <w:t xml:space="preserve"> </w:t>
      </w:r>
      <w:r w:rsidRPr="003103DB">
        <w:rPr>
          <w:rFonts w:ascii="AmuzehNewNormalPS" w:cs="B Nazanin" w:hint="cs"/>
          <w:b/>
          <w:bCs/>
          <w:sz w:val="28"/>
          <w:szCs w:val="28"/>
          <w:rtl/>
        </w:rPr>
        <w:t>به مرحله</w:t>
      </w:r>
      <w:r w:rsidRPr="003103DB">
        <w:rPr>
          <w:rFonts w:ascii="AmuzehNewNormalPS" w:cs="B Nazanin"/>
          <w:b/>
          <w:bCs/>
          <w:sz w:val="28"/>
          <w:szCs w:val="28"/>
        </w:rPr>
        <w:t xml:space="preserve"> </w:t>
      </w:r>
      <w:r w:rsidRPr="003103DB">
        <w:rPr>
          <w:rFonts w:ascii="AmuzehNewNormalPS" w:cs="B Nazanin" w:hint="cs"/>
          <w:b/>
          <w:bCs/>
          <w:sz w:val="28"/>
          <w:szCs w:val="28"/>
          <w:rtl/>
        </w:rPr>
        <w:t>بعد</w:t>
      </w:r>
      <w:r w:rsidRPr="003103DB">
        <w:rPr>
          <w:rFonts w:ascii="AmuzehNewNormalPS" w:cs="B Nazanin"/>
          <w:b/>
          <w:bCs/>
          <w:sz w:val="28"/>
          <w:szCs w:val="28"/>
        </w:rPr>
        <w:t xml:space="preserve"> </w:t>
      </w:r>
      <w:r w:rsidRPr="003103DB">
        <w:rPr>
          <w:rFonts w:ascii="AmuzehNewNormalPS" w:cs="B Nazanin" w:hint="cs"/>
          <w:b/>
          <w:bCs/>
          <w:sz w:val="28"/>
          <w:szCs w:val="28"/>
          <w:rtl/>
        </w:rPr>
        <w:t>آموزش</w:t>
      </w:r>
      <w:r w:rsidRPr="003103DB">
        <w:rPr>
          <w:rFonts w:ascii="AmuzehNewNormalPS" w:cs="B Nazanin"/>
          <w:b/>
          <w:bCs/>
          <w:sz w:val="28"/>
          <w:szCs w:val="28"/>
        </w:rPr>
        <w:t xml:space="preserve"> </w:t>
      </w:r>
      <w:r w:rsidRPr="003103DB">
        <w:rPr>
          <w:rFonts w:ascii="AmuzehNewNormalPS" w:cs="B Nazanin" w:hint="cs"/>
          <w:b/>
          <w:bCs/>
          <w:sz w:val="28"/>
          <w:szCs w:val="28"/>
          <w:rtl/>
        </w:rPr>
        <w:t>تصمیم‌گیری‌</w:t>
      </w:r>
      <w:r w:rsidRPr="003103DB">
        <w:rPr>
          <w:rFonts w:ascii="AmuzehNewNormalPS" w:cs="B Nazanin"/>
          <w:b/>
          <w:bCs/>
          <w:sz w:val="28"/>
          <w:szCs w:val="28"/>
        </w:rPr>
        <w:t xml:space="preserve"> </w:t>
      </w:r>
      <w:r w:rsidRPr="003103DB">
        <w:rPr>
          <w:rFonts w:ascii="AmuzehNewNormalPS" w:cs="B Nazanin" w:hint="cs"/>
          <w:b/>
          <w:bCs/>
          <w:sz w:val="28"/>
          <w:szCs w:val="28"/>
          <w:rtl/>
        </w:rPr>
        <w:t>کنید</w:t>
      </w:r>
      <w:r w:rsidRPr="003103DB">
        <w:rPr>
          <w:rFonts w:ascii="AmuzehNewNormalPS" w:cs="B Nazanin"/>
          <w:b/>
          <w:bCs/>
          <w:sz w:val="28"/>
          <w:szCs w:val="28"/>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درس</w:t>
      </w:r>
      <w:r w:rsidRPr="003103DB">
        <w:rPr>
          <w:rFonts w:ascii="AmuzehNewNormalPS" w:cs="B Nazanin"/>
          <w:sz w:val="28"/>
          <w:szCs w:val="28"/>
        </w:rPr>
        <w:t xml:space="preserve"> </w:t>
      </w:r>
      <w:r w:rsidRPr="003103DB">
        <w:rPr>
          <w:rFonts w:ascii="AmuzehNewNormalPS" w:cs="B Nazanin" w:hint="cs"/>
          <w:sz w:val="28"/>
          <w:szCs w:val="28"/>
          <w:rtl/>
        </w:rPr>
        <w:t>تربیت</w:t>
      </w:r>
      <w:r w:rsidRPr="003103DB">
        <w:rPr>
          <w:rFonts w:ascii="AmuzehNewNormalPS" w:cs="B Nazanin"/>
          <w:sz w:val="28"/>
          <w:szCs w:val="28"/>
        </w:rPr>
        <w:t xml:space="preserve"> </w:t>
      </w:r>
      <w:r w:rsidRPr="003103DB">
        <w:rPr>
          <w:rFonts w:ascii="AmuzehNewNormalPS" w:cs="B Nazanin" w:hint="cs"/>
          <w:sz w:val="28"/>
          <w:szCs w:val="28"/>
          <w:rtl/>
        </w:rPr>
        <w:t>بدنی</w:t>
      </w:r>
      <w:r w:rsidRPr="003103DB">
        <w:rPr>
          <w:rFonts w:ascii="AmuzehNewNormalPS" w:cs="B Nazanin"/>
          <w:sz w:val="28"/>
          <w:szCs w:val="28"/>
        </w:rPr>
        <w:t xml:space="preserve"> </w:t>
      </w:r>
      <w:r w:rsidRPr="003103DB">
        <w:rPr>
          <w:rFonts w:ascii="AmuzehNewNormalPS" w:cs="B Nazanin" w:hint="cs"/>
          <w:sz w:val="28"/>
          <w:szCs w:val="28"/>
          <w:rtl/>
        </w:rPr>
        <w:t>ارزشیابی</w:t>
      </w:r>
      <w:r w:rsidRPr="003103DB">
        <w:rPr>
          <w:rFonts w:ascii="AmuzehNewNormalPS" w:cs="B Nazanin"/>
          <w:sz w:val="28"/>
          <w:szCs w:val="28"/>
        </w:rPr>
        <w:t xml:space="preserve"> </w:t>
      </w:r>
      <w:r w:rsidRPr="003103DB">
        <w:rPr>
          <w:rFonts w:ascii="AmuzehNewNormalPS" w:cs="B Nazanin" w:hint="cs"/>
          <w:sz w:val="28"/>
          <w:szCs w:val="28"/>
          <w:rtl/>
        </w:rPr>
        <w:t>پایانی</w:t>
      </w:r>
      <w:r w:rsidRPr="003103DB">
        <w:rPr>
          <w:rFonts w:ascii="AmuzehNewNormalPS" w:cs="B Nazanin"/>
          <w:sz w:val="28"/>
          <w:szCs w:val="28"/>
        </w:rPr>
        <w:t xml:space="preserve"> </w:t>
      </w:r>
      <w:r w:rsidRPr="003103DB">
        <w:rPr>
          <w:rFonts w:ascii="AmuzehNewNormalPS" w:cs="B Nazanin" w:hint="cs"/>
          <w:sz w:val="28"/>
          <w:szCs w:val="28"/>
          <w:rtl/>
        </w:rPr>
        <w:t>همانند</w:t>
      </w:r>
      <w:r w:rsidRPr="003103DB">
        <w:rPr>
          <w:rFonts w:ascii="AmuzehNewNormalPS" w:cs="B Nazanin"/>
          <w:sz w:val="28"/>
          <w:szCs w:val="28"/>
        </w:rPr>
        <w:t xml:space="preserve"> </w:t>
      </w:r>
      <w:r w:rsidRPr="003103DB">
        <w:rPr>
          <w:rFonts w:ascii="AmuzehNewNormalPS" w:cs="B Nazanin" w:hint="cs"/>
          <w:sz w:val="28"/>
          <w:szCs w:val="28"/>
          <w:rtl/>
        </w:rPr>
        <w:t>سایر</w:t>
      </w:r>
      <w:r w:rsidRPr="003103DB">
        <w:rPr>
          <w:rFonts w:ascii="AmuzehNewNormalPS" w:cs="B Nazanin"/>
          <w:sz w:val="28"/>
          <w:szCs w:val="28"/>
        </w:rPr>
        <w:t xml:space="preserve"> </w:t>
      </w:r>
      <w:r w:rsidRPr="003103DB">
        <w:rPr>
          <w:rFonts w:ascii="AmuzehNewNormalPS" w:cs="B Nazanin" w:hint="cs"/>
          <w:sz w:val="28"/>
          <w:szCs w:val="28"/>
          <w:rtl/>
        </w:rPr>
        <w:t>دروس</w:t>
      </w:r>
      <w:r w:rsidRPr="003103DB">
        <w:rPr>
          <w:rFonts w:ascii="AmuzehNewNormalPS" w:cs="B Nazanin"/>
          <w:sz w:val="28"/>
          <w:szCs w:val="28"/>
        </w:rPr>
        <w:t xml:space="preserve"> </w:t>
      </w:r>
      <w:r w:rsidRPr="003103DB">
        <w:rPr>
          <w:rFonts w:ascii="AmuzehNewNormalPS" w:cs="B Nazanin" w:hint="cs"/>
          <w:sz w:val="28"/>
          <w:szCs w:val="28"/>
          <w:rtl/>
        </w:rPr>
        <w:t>نیست</w:t>
      </w:r>
      <w:r w:rsidRPr="003103DB">
        <w:rPr>
          <w:rFonts w:ascii="AmuzehNewNormalPS" w:cs="B Nazanin"/>
          <w:sz w:val="28"/>
          <w:szCs w:val="28"/>
        </w:rPr>
        <w:t xml:space="preserve">. </w:t>
      </w:r>
      <w:r w:rsidRPr="003103DB">
        <w:rPr>
          <w:rFonts w:ascii="AmuzehNewNormalPS" w:cs="B Nazanin" w:hint="cs"/>
          <w:sz w:val="28"/>
          <w:szCs w:val="28"/>
          <w:rtl/>
        </w:rPr>
        <w:t>یعنی</w:t>
      </w:r>
      <w:r w:rsidRPr="003103DB">
        <w:rPr>
          <w:rFonts w:ascii="AmuzehNewNormalPS" w:cs="B Nazanin"/>
          <w:sz w:val="28"/>
          <w:szCs w:val="28"/>
        </w:rPr>
        <w:t xml:space="preserve"> </w:t>
      </w:r>
      <w:r w:rsidRPr="003103DB">
        <w:rPr>
          <w:rFonts w:ascii="AmuzehNewNormalPS" w:cs="B Nazanin" w:hint="cs"/>
          <w:sz w:val="28"/>
          <w:szCs w:val="28"/>
          <w:rtl/>
        </w:rPr>
        <w:t>الزاماً</w:t>
      </w:r>
      <w:r w:rsidRPr="003103DB">
        <w:rPr>
          <w:rFonts w:ascii="AmuzehNewNormalPS" w:cs="B Nazanin"/>
          <w:sz w:val="28"/>
          <w:szCs w:val="28"/>
        </w:rPr>
        <w:t xml:space="preserve"> </w:t>
      </w:r>
      <w:r w:rsidRPr="003103DB">
        <w:rPr>
          <w:rFonts w:ascii="AmuzehNewNormalPS" w:cs="B Nazanin" w:hint="cs"/>
          <w:sz w:val="28"/>
          <w:szCs w:val="28"/>
          <w:rtl/>
        </w:rPr>
        <w:t>امتحان</w:t>
      </w:r>
      <w:r w:rsidRPr="003103DB">
        <w:rPr>
          <w:rFonts w:ascii="AmuzehNewNormalPS" w:cs="B Nazanin"/>
          <w:sz w:val="28"/>
          <w:szCs w:val="28"/>
        </w:rPr>
        <w:t xml:space="preserve"> </w:t>
      </w:r>
      <w:r w:rsidRPr="003103DB">
        <w:rPr>
          <w:rFonts w:ascii="AmuzehNewNormalPS" w:cs="B Nazanin" w:hint="cs"/>
          <w:sz w:val="28"/>
          <w:szCs w:val="28"/>
          <w:rtl/>
        </w:rPr>
        <w:t>پایانی</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‌‌دانش‌آموزان به</w:t>
      </w:r>
      <w:r w:rsidRPr="003103DB">
        <w:rPr>
          <w:rFonts w:ascii="AmuzehNewNormalPS" w:cs="B Nazanin"/>
          <w:sz w:val="28"/>
          <w:szCs w:val="28"/>
        </w:rPr>
        <w:t xml:space="preserve"> </w:t>
      </w:r>
      <w:r w:rsidRPr="003103DB">
        <w:rPr>
          <w:rFonts w:ascii="AmuzehNewNormalPS" w:cs="B Nazanin" w:hint="cs"/>
          <w:sz w:val="28"/>
          <w:szCs w:val="28"/>
          <w:rtl/>
        </w:rPr>
        <w:t>عمل</w:t>
      </w:r>
      <w:r w:rsidRPr="003103DB">
        <w:rPr>
          <w:rFonts w:ascii="AmuzehNewNormalPS" w:cs="B Nazanin"/>
          <w:sz w:val="28"/>
          <w:szCs w:val="28"/>
        </w:rPr>
        <w:t xml:space="preserve"> </w:t>
      </w:r>
      <w:r w:rsidRPr="003103DB">
        <w:rPr>
          <w:rFonts w:ascii="AmuzehNewNormalPS" w:cs="B Nazanin" w:hint="cs"/>
          <w:sz w:val="28"/>
          <w:szCs w:val="28"/>
          <w:rtl/>
        </w:rPr>
        <w:t>نمی</w:t>
      </w:r>
      <w:r w:rsidRPr="003103DB">
        <w:rPr>
          <w:rFonts w:ascii="AmuzehNewNormalPS" w:cs="B Nazanin"/>
          <w:sz w:val="28"/>
          <w:szCs w:val="28"/>
        </w:rPr>
        <w:t xml:space="preserve"> </w:t>
      </w:r>
      <w:r w:rsidRPr="003103DB">
        <w:rPr>
          <w:rFonts w:ascii="AmuzehNewNormalPS" w:cs="B Nazanin" w:hint="cs"/>
          <w:sz w:val="28"/>
          <w:szCs w:val="28"/>
          <w:rtl/>
        </w:rPr>
        <w:t>آید،</w:t>
      </w:r>
      <w:r w:rsidRPr="003103DB">
        <w:rPr>
          <w:rFonts w:ascii="AmuzehNewNormalPS" w:cs="B Nazanin"/>
          <w:sz w:val="28"/>
          <w:szCs w:val="28"/>
        </w:rPr>
        <w:t xml:space="preserve"> </w:t>
      </w:r>
      <w:r w:rsidRPr="003103DB">
        <w:rPr>
          <w:rFonts w:ascii="AmuzehNewNormalPS" w:cs="B Nazanin" w:hint="cs"/>
          <w:sz w:val="28"/>
          <w:szCs w:val="28"/>
          <w:rtl/>
        </w:rPr>
        <w:t>بلکه</w:t>
      </w:r>
      <w:r w:rsidRPr="003103DB">
        <w:rPr>
          <w:rFonts w:ascii="AmuzehNewNormalPS" w:cs="B Nazanin"/>
          <w:sz w:val="28"/>
          <w:szCs w:val="28"/>
        </w:rPr>
        <w:t xml:space="preserve"> </w:t>
      </w:r>
      <w:r w:rsidRPr="003103DB">
        <w:rPr>
          <w:rFonts w:ascii="AmuzehNewNormalPS" w:cs="B Nazanin" w:hint="cs"/>
          <w:sz w:val="28"/>
          <w:szCs w:val="28"/>
          <w:rtl/>
        </w:rPr>
        <w:t>نمره پایانی</w:t>
      </w:r>
      <w:r w:rsidRPr="003103DB">
        <w:rPr>
          <w:rFonts w:ascii="AmuzehNewNormalPS" w:cs="B Nazanin"/>
          <w:sz w:val="28"/>
          <w:szCs w:val="28"/>
        </w:rPr>
        <w:t xml:space="preserve"> </w:t>
      </w:r>
      <w:r w:rsidRPr="003103DB">
        <w:rPr>
          <w:rFonts w:ascii="AmuzehNewNormalPS" w:cs="B Nazanin" w:hint="cs"/>
          <w:sz w:val="28"/>
          <w:szCs w:val="28"/>
          <w:rtl/>
        </w:rPr>
        <w:t>‌‌دانش‌آموزان حاصل</w:t>
      </w:r>
      <w:r w:rsidRPr="003103DB">
        <w:rPr>
          <w:rFonts w:ascii="AmuzehNewNormalPS" w:cs="B Nazanin"/>
          <w:sz w:val="28"/>
          <w:szCs w:val="28"/>
        </w:rPr>
        <w:t xml:space="preserve"> </w:t>
      </w:r>
      <w:r w:rsidRPr="003103DB">
        <w:rPr>
          <w:rFonts w:ascii="AmuzehNewNormalPS" w:cs="B Nazanin" w:hint="cs"/>
          <w:sz w:val="28"/>
          <w:szCs w:val="28"/>
          <w:rtl/>
        </w:rPr>
        <w:t>میانگین</w:t>
      </w:r>
      <w:r w:rsidRPr="003103DB">
        <w:rPr>
          <w:rFonts w:ascii="AmuzehNewNormalPS" w:cs="B Nazanin"/>
          <w:sz w:val="28"/>
          <w:szCs w:val="28"/>
        </w:rPr>
        <w:t xml:space="preserve"> </w:t>
      </w:r>
      <w:r w:rsidRPr="003103DB">
        <w:rPr>
          <w:rFonts w:ascii="AmuzehNewNormalPS" w:cs="B Nazanin" w:hint="cs"/>
          <w:sz w:val="28"/>
          <w:szCs w:val="28"/>
          <w:rtl/>
        </w:rPr>
        <w:t>نمرات</w:t>
      </w:r>
      <w:r w:rsidRPr="003103DB">
        <w:rPr>
          <w:rFonts w:ascii="AmuzehNewNormalPS" w:cs="B Nazanin"/>
          <w:sz w:val="28"/>
          <w:szCs w:val="28"/>
        </w:rPr>
        <w:t xml:space="preserve"> </w:t>
      </w:r>
      <w:r w:rsidRPr="003103DB">
        <w:rPr>
          <w:rFonts w:ascii="AmuzehNewNormalPS" w:cs="B Nazanin" w:hint="cs"/>
          <w:sz w:val="28"/>
          <w:szCs w:val="28"/>
          <w:rtl/>
        </w:rPr>
        <w:t>ارزیابی</w:t>
      </w:r>
      <w:r w:rsidRPr="003103DB">
        <w:rPr>
          <w:rFonts w:ascii="AmuzehNewNormalPS" w:cs="B Nazanin"/>
          <w:sz w:val="28"/>
          <w:szCs w:val="28"/>
        </w:rPr>
        <w:t xml:space="preserve"> </w:t>
      </w:r>
      <w:r w:rsidRPr="003103DB">
        <w:rPr>
          <w:rFonts w:ascii="AmuzehNewNormalPS" w:cs="B Nazanin" w:hint="cs"/>
          <w:sz w:val="28"/>
          <w:szCs w:val="28"/>
          <w:rtl/>
        </w:rPr>
        <w:t>گروهی</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انفرادی</w:t>
      </w:r>
      <w:r w:rsidRPr="003103DB">
        <w:rPr>
          <w:rFonts w:ascii="AmuzehNewNormalPS" w:cs="B Nazanin"/>
          <w:sz w:val="28"/>
          <w:szCs w:val="28"/>
        </w:rPr>
        <w:t xml:space="preserve"> </w:t>
      </w:r>
      <w:r w:rsidRPr="003103DB">
        <w:rPr>
          <w:rFonts w:ascii="AmuzehNewNormalPS" w:cs="B Nazanin" w:hint="cs"/>
          <w:sz w:val="28"/>
          <w:szCs w:val="28"/>
          <w:rtl/>
        </w:rPr>
        <w:t>است</w:t>
      </w:r>
      <w:r w:rsidRPr="003103DB">
        <w:rPr>
          <w:rFonts w:ascii="AmuzehNewNormalPS" w:cs="B Nazanin"/>
          <w:sz w:val="28"/>
          <w:szCs w:val="28"/>
        </w:rPr>
        <w:t xml:space="preserve"> </w:t>
      </w:r>
      <w:r w:rsidRPr="003103DB">
        <w:rPr>
          <w:rFonts w:ascii="AmuzehNewNormalPS" w:cs="B Nazanin" w:hint="cs"/>
          <w:sz w:val="28"/>
          <w:szCs w:val="28"/>
          <w:rtl/>
        </w:rPr>
        <w:t>که</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صورت</w:t>
      </w:r>
      <w:r w:rsidRPr="003103DB">
        <w:rPr>
          <w:rFonts w:ascii="AmuzehNewNormalPS" w:cs="B Nazanin"/>
          <w:sz w:val="28"/>
          <w:szCs w:val="28"/>
        </w:rPr>
        <w:t xml:space="preserve"> </w:t>
      </w:r>
      <w:r w:rsidRPr="003103DB">
        <w:rPr>
          <w:rFonts w:ascii="AmuzehNewNormalPS" w:cs="B Nazanin" w:hint="cs"/>
          <w:sz w:val="28"/>
          <w:szCs w:val="28"/>
          <w:rtl/>
        </w:rPr>
        <w:t>مستمر</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طول</w:t>
      </w:r>
      <w:r w:rsidRPr="003103DB">
        <w:rPr>
          <w:rFonts w:ascii="AmuzehNewNormalPS" w:cs="B Nazanin"/>
          <w:sz w:val="28"/>
          <w:szCs w:val="28"/>
        </w:rPr>
        <w:t xml:space="preserve"> </w:t>
      </w:r>
      <w:r w:rsidRPr="003103DB">
        <w:rPr>
          <w:rFonts w:ascii="AmuzehNewNormalPS" w:cs="B Nazanin" w:hint="cs"/>
          <w:sz w:val="28"/>
          <w:szCs w:val="28"/>
          <w:rtl/>
        </w:rPr>
        <w:t>نیمسال</w:t>
      </w:r>
      <w:r w:rsidRPr="003103DB">
        <w:rPr>
          <w:rFonts w:ascii="AmuzehNewNormalPS" w:cs="B Nazanin"/>
          <w:sz w:val="28"/>
          <w:szCs w:val="28"/>
          <w:rtl/>
        </w:rPr>
        <w:t xml:space="preserve">‌های  </w:t>
      </w:r>
      <w:r w:rsidRPr="003103DB">
        <w:rPr>
          <w:rFonts w:ascii="AmuzehNewNormalPS" w:cs="B Nazanin" w:hint="cs"/>
          <w:sz w:val="28"/>
          <w:szCs w:val="28"/>
          <w:rtl/>
        </w:rPr>
        <w:t>تحصیلی</w:t>
      </w:r>
      <w:r w:rsidRPr="003103DB">
        <w:rPr>
          <w:rFonts w:ascii="AmuzehNewNormalPS" w:cs="B Nazanin"/>
          <w:sz w:val="28"/>
          <w:szCs w:val="28"/>
        </w:rPr>
        <w:t xml:space="preserve"> </w:t>
      </w:r>
      <w:r w:rsidRPr="003103DB">
        <w:rPr>
          <w:rFonts w:ascii="AmuzehNewNormalPS" w:cs="B Nazanin" w:hint="cs"/>
          <w:sz w:val="28"/>
          <w:szCs w:val="28"/>
          <w:rtl/>
        </w:rPr>
        <w:t>انجام</w:t>
      </w:r>
      <w:r w:rsidRPr="003103DB">
        <w:rPr>
          <w:rFonts w:ascii="AmuzehNewNormalPS" w:cs="B Nazanin"/>
          <w:sz w:val="28"/>
          <w:szCs w:val="28"/>
        </w:rPr>
        <w:t xml:space="preserve"> </w:t>
      </w:r>
      <w:r w:rsidRPr="003103DB">
        <w:rPr>
          <w:rFonts w:ascii="AmuzehNewNormalPS" w:cs="B Nazanin" w:hint="cs"/>
          <w:sz w:val="28"/>
          <w:szCs w:val="28"/>
          <w:rtl/>
        </w:rPr>
        <w:t>شده است</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عنوان</w:t>
      </w:r>
      <w:r w:rsidRPr="003103DB">
        <w:rPr>
          <w:rFonts w:ascii="AmuzehNewNormalPS" w:cs="B Nazanin"/>
          <w:sz w:val="28"/>
          <w:szCs w:val="28"/>
        </w:rPr>
        <w:t xml:space="preserve"> </w:t>
      </w:r>
      <w:r w:rsidRPr="003103DB">
        <w:rPr>
          <w:rFonts w:ascii="AmuzehNewNormalPS" w:cs="B Nazanin" w:hint="cs"/>
          <w:sz w:val="28"/>
          <w:szCs w:val="28"/>
          <w:rtl/>
        </w:rPr>
        <w:t>نمره</w:t>
      </w:r>
      <w:r w:rsidRPr="003103DB">
        <w:rPr>
          <w:rFonts w:ascii="AmuzehNewNormalPS" w:cs="B Nazanin"/>
          <w:sz w:val="28"/>
          <w:szCs w:val="28"/>
        </w:rPr>
        <w:t xml:space="preserve"> </w:t>
      </w:r>
      <w:r w:rsidRPr="003103DB">
        <w:rPr>
          <w:rFonts w:ascii="AmuzehNewNormalPS" w:cs="B Nazanin" w:hint="cs"/>
          <w:sz w:val="28"/>
          <w:szCs w:val="28"/>
          <w:rtl/>
        </w:rPr>
        <w:t>نهایی</w:t>
      </w:r>
      <w:r w:rsidRPr="003103DB">
        <w:rPr>
          <w:rFonts w:ascii="AmuzehNewNormalPS" w:cs="B Nazanin"/>
          <w:sz w:val="28"/>
          <w:szCs w:val="28"/>
        </w:rPr>
        <w:t xml:space="preserve"> </w:t>
      </w:r>
      <w:r w:rsidRPr="003103DB">
        <w:rPr>
          <w:rFonts w:ascii="AmuzehNewNormalPS" w:cs="B Nazanin" w:hint="cs"/>
          <w:sz w:val="28"/>
          <w:szCs w:val="28"/>
          <w:rtl/>
        </w:rPr>
        <w:t>اعلام</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کارنامه</w:t>
      </w:r>
      <w:r w:rsidRPr="003103DB">
        <w:rPr>
          <w:rFonts w:ascii="AmuzehNewNormalPS" w:cs="B Nazanin"/>
          <w:sz w:val="28"/>
          <w:szCs w:val="28"/>
        </w:rPr>
        <w:t xml:space="preserve"> </w:t>
      </w:r>
      <w:r w:rsidRPr="003103DB">
        <w:rPr>
          <w:rFonts w:ascii="AmuzehNewNormalPS" w:cs="B Nazanin" w:hint="cs"/>
          <w:sz w:val="28"/>
          <w:szCs w:val="28"/>
          <w:rtl/>
        </w:rPr>
        <w:t>تحصیلی</w:t>
      </w:r>
      <w:r w:rsidRPr="003103DB">
        <w:rPr>
          <w:rFonts w:ascii="AmuzehNewNormalPS" w:cs="B Nazanin"/>
          <w:sz w:val="28"/>
          <w:szCs w:val="28"/>
        </w:rPr>
        <w:t xml:space="preserve"> </w:t>
      </w:r>
      <w:r w:rsidRPr="003103DB">
        <w:rPr>
          <w:rFonts w:ascii="AmuzehNewNormalPS" w:cs="B Nazanin" w:hint="cs"/>
          <w:sz w:val="28"/>
          <w:szCs w:val="28"/>
          <w:rtl/>
        </w:rPr>
        <w:t>وی</w:t>
      </w:r>
      <w:r w:rsidRPr="003103DB">
        <w:rPr>
          <w:rFonts w:ascii="AmuzehNewNormalPS" w:cs="B Nazanin"/>
          <w:sz w:val="28"/>
          <w:szCs w:val="28"/>
        </w:rPr>
        <w:t xml:space="preserve"> </w:t>
      </w:r>
      <w:r w:rsidRPr="003103DB">
        <w:rPr>
          <w:rFonts w:ascii="AmuzehNewNormalPS" w:cs="B Nazanin" w:hint="cs"/>
          <w:sz w:val="28"/>
          <w:szCs w:val="28"/>
          <w:rtl/>
        </w:rPr>
        <w:t>ثبت</w:t>
      </w:r>
      <w:r w:rsidRPr="003103DB">
        <w:rPr>
          <w:rFonts w:ascii="AmuzehNewNormalPS" w:cs="B Nazanin"/>
          <w:sz w:val="28"/>
          <w:szCs w:val="28"/>
        </w:rPr>
        <w:t xml:space="preserve"> </w:t>
      </w:r>
      <w:r w:rsidRPr="003103DB">
        <w:rPr>
          <w:rFonts w:ascii="AmuzehNewNormalPS" w:cs="B Nazanin" w:hint="cs"/>
          <w:sz w:val="28"/>
          <w:szCs w:val="28"/>
          <w:rtl/>
        </w:rPr>
        <w:t>خواهد</w:t>
      </w:r>
      <w:r w:rsidRPr="003103DB">
        <w:rPr>
          <w:rFonts w:ascii="AmuzehNewNormalPS" w:cs="B Nazanin"/>
          <w:sz w:val="28"/>
          <w:szCs w:val="28"/>
        </w:rPr>
        <w:t xml:space="preserve"> </w:t>
      </w:r>
      <w:r w:rsidRPr="003103DB">
        <w:rPr>
          <w:rFonts w:ascii="AmuzehNewNormalPS" w:cs="B Nazanin" w:hint="cs"/>
          <w:sz w:val="28"/>
          <w:szCs w:val="28"/>
          <w:rtl/>
        </w:rPr>
        <w:t>شد</w:t>
      </w:r>
      <w:r w:rsidRPr="003103DB">
        <w:rPr>
          <w:rFonts w:ascii="AmuzehNewNormalPS" w:cs="B Nazanin"/>
          <w:sz w:val="28"/>
          <w:szCs w:val="28"/>
        </w:rPr>
        <w:t>.</w:t>
      </w:r>
    </w:p>
    <w:p w:rsidR="000622CE" w:rsidRPr="003103DB" w:rsidRDefault="000622CE" w:rsidP="000622CE">
      <w:pPr>
        <w:autoSpaceDE w:val="0"/>
        <w:autoSpaceDN w:val="0"/>
        <w:bidi/>
        <w:adjustRightInd w:val="0"/>
        <w:spacing w:after="0" w:line="360" w:lineRule="auto"/>
        <w:jc w:val="both"/>
        <w:rPr>
          <w:rFonts w:ascii="AmuzehNewNormalPS" w:cs="B Nazanin"/>
          <w:b/>
          <w:bCs/>
          <w:sz w:val="28"/>
          <w:szCs w:val="28"/>
        </w:rPr>
      </w:pPr>
      <w:r w:rsidRPr="003103DB">
        <w:rPr>
          <w:rFonts w:ascii="AmuzehNewNormalPS" w:cs="B Nazanin" w:hint="cs"/>
          <w:b/>
          <w:bCs/>
          <w:sz w:val="28"/>
          <w:szCs w:val="28"/>
          <w:rtl/>
        </w:rPr>
        <w:t>ملاحظات</w:t>
      </w:r>
      <w:r w:rsidRPr="003103DB">
        <w:rPr>
          <w:rFonts w:ascii="AmuzehNewNormalPS" w:cs="B Nazanin"/>
          <w:b/>
          <w:bCs/>
          <w:sz w:val="28"/>
          <w:szCs w:val="28"/>
        </w:rPr>
        <w:t xml:space="preserve"> </w:t>
      </w:r>
      <w:r w:rsidRPr="003103DB">
        <w:rPr>
          <w:rFonts w:ascii="AmuzehNewNormalPS" w:cs="B Nazanin" w:hint="cs"/>
          <w:b/>
          <w:bCs/>
          <w:sz w:val="28"/>
          <w:szCs w:val="28"/>
          <w:rtl/>
        </w:rPr>
        <w:t>در</w:t>
      </w:r>
      <w:r w:rsidRPr="003103DB">
        <w:rPr>
          <w:rFonts w:ascii="AmuzehNewNormalPS" w:cs="B Nazanin"/>
          <w:b/>
          <w:bCs/>
          <w:sz w:val="28"/>
          <w:szCs w:val="28"/>
        </w:rPr>
        <w:t xml:space="preserve"> </w:t>
      </w:r>
      <w:r w:rsidRPr="003103DB">
        <w:rPr>
          <w:rFonts w:ascii="AmuzehNewNormalPS" w:cs="B Nazanin" w:hint="cs"/>
          <w:b/>
          <w:bCs/>
          <w:sz w:val="28"/>
          <w:szCs w:val="28"/>
          <w:rtl/>
        </w:rPr>
        <w:t>سنجش</w:t>
      </w:r>
      <w:r w:rsidRPr="003103DB">
        <w:rPr>
          <w:rFonts w:ascii="AmuzehNewNormalPS" w:cs="B Nazanin"/>
          <w:b/>
          <w:bCs/>
          <w:sz w:val="28"/>
          <w:szCs w:val="28"/>
        </w:rPr>
        <w:t xml:space="preserve"> </w:t>
      </w:r>
      <w:r w:rsidRPr="003103DB">
        <w:rPr>
          <w:rFonts w:ascii="AmuzehNewNormalPS" w:cs="B Nazanin" w:hint="cs"/>
          <w:b/>
          <w:bCs/>
          <w:sz w:val="28"/>
          <w:szCs w:val="28"/>
          <w:rtl/>
        </w:rPr>
        <w:t>درس</w:t>
      </w:r>
      <w:r w:rsidRPr="003103DB">
        <w:rPr>
          <w:rFonts w:ascii="AmuzehNewNormalPS" w:cs="B Nazanin"/>
          <w:b/>
          <w:bCs/>
          <w:sz w:val="28"/>
          <w:szCs w:val="28"/>
        </w:rPr>
        <w:t xml:space="preserve"> </w:t>
      </w:r>
      <w:r w:rsidRPr="003103DB">
        <w:rPr>
          <w:rFonts w:ascii="AmuzehNewNormalPS" w:cs="B Nazanin" w:hint="cs"/>
          <w:b/>
          <w:bCs/>
          <w:sz w:val="28"/>
          <w:szCs w:val="28"/>
          <w:rtl/>
        </w:rPr>
        <w:t>تربیت</w:t>
      </w:r>
      <w:r w:rsidRPr="003103DB">
        <w:rPr>
          <w:rFonts w:ascii="AmuzehNewNormalPS" w:cs="B Nazanin"/>
          <w:b/>
          <w:bCs/>
          <w:sz w:val="28"/>
          <w:szCs w:val="28"/>
        </w:rPr>
        <w:t xml:space="preserve"> </w:t>
      </w:r>
      <w:r w:rsidRPr="003103DB">
        <w:rPr>
          <w:rFonts w:ascii="AmuzehNewNormalPS" w:cs="B Nazanin" w:hint="cs"/>
          <w:b/>
          <w:bCs/>
          <w:sz w:val="28"/>
          <w:szCs w:val="28"/>
          <w:rtl/>
        </w:rPr>
        <w:t>بدنی</w:t>
      </w:r>
      <w:r w:rsidRPr="003103DB">
        <w:rPr>
          <w:rFonts w:ascii="AmuzehNewNormalPS" w:cs="B Nazanin"/>
          <w:b/>
          <w:bCs/>
          <w:sz w:val="28"/>
          <w:szCs w:val="28"/>
        </w:rPr>
        <w:t xml:space="preserve"> </w:t>
      </w:r>
      <w:r w:rsidRPr="003103DB">
        <w:rPr>
          <w:rFonts w:ascii="AmuzehNewNormalPS" w:cs="B Nazanin" w:hint="cs"/>
          <w:b/>
          <w:bCs/>
          <w:sz w:val="28"/>
          <w:szCs w:val="28"/>
          <w:rtl/>
        </w:rPr>
        <w:t>و</w:t>
      </w:r>
      <w:r w:rsidRPr="003103DB">
        <w:rPr>
          <w:rFonts w:ascii="AmuzehNewNormalPS" w:cs="B Nazanin"/>
          <w:b/>
          <w:bCs/>
          <w:sz w:val="28"/>
          <w:szCs w:val="28"/>
        </w:rPr>
        <w:t xml:space="preserve"> </w:t>
      </w:r>
      <w:r w:rsidRPr="003103DB">
        <w:rPr>
          <w:rFonts w:ascii="AmuzehNewNormalPS" w:cs="B Nazanin" w:hint="cs"/>
          <w:b/>
          <w:bCs/>
          <w:sz w:val="28"/>
          <w:szCs w:val="28"/>
          <w:rtl/>
        </w:rPr>
        <w:t>سلامت</w:t>
      </w:r>
    </w:p>
    <w:p w:rsidR="000622CE" w:rsidRPr="003103DB" w:rsidRDefault="000622CE" w:rsidP="000622CE">
      <w:pPr>
        <w:pStyle w:val="ListParagraph"/>
        <w:numPr>
          <w:ilvl w:val="0"/>
          <w:numId w:val="23"/>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با</w:t>
      </w:r>
      <w:r w:rsidRPr="003103DB">
        <w:rPr>
          <w:rFonts w:ascii="AmuzehNewNormalPS" w:cs="B Nazanin"/>
          <w:sz w:val="28"/>
          <w:szCs w:val="28"/>
        </w:rPr>
        <w:t xml:space="preserve"> </w:t>
      </w:r>
      <w:r w:rsidRPr="003103DB">
        <w:rPr>
          <w:rFonts w:ascii="AmuzehNewNormalPS" w:cs="B Nazanin" w:hint="cs"/>
          <w:sz w:val="28"/>
          <w:szCs w:val="28"/>
          <w:rtl/>
        </w:rPr>
        <w:t>توجه</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رویکرد</w:t>
      </w:r>
      <w:r w:rsidRPr="003103DB">
        <w:rPr>
          <w:rFonts w:ascii="AmuzehNewNormalPS" w:cs="B Nazanin"/>
          <w:sz w:val="28"/>
          <w:szCs w:val="28"/>
        </w:rPr>
        <w:t xml:space="preserve"> </w:t>
      </w:r>
      <w:r w:rsidRPr="003103DB">
        <w:rPr>
          <w:rFonts w:ascii="AmuzehNewNormalPS" w:cs="B Nazanin" w:hint="cs"/>
          <w:sz w:val="28"/>
          <w:szCs w:val="28"/>
          <w:rtl/>
        </w:rPr>
        <w:t>آموزشی</w:t>
      </w:r>
      <w:r w:rsidRPr="003103DB">
        <w:rPr>
          <w:rFonts w:ascii="AmuzehNewNormalPS" w:cs="B Nazanin"/>
          <w:sz w:val="28"/>
          <w:szCs w:val="28"/>
        </w:rPr>
        <w:t xml:space="preserve"> </w:t>
      </w:r>
      <w:r w:rsidRPr="003103DB">
        <w:rPr>
          <w:rFonts w:ascii="AmuzehNewNormalPS" w:cs="B Nazanin" w:hint="cs"/>
          <w:sz w:val="28"/>
          <w:szCs w:val="28"/>
          <w:rtl/>
        </w:rPr>
        <w:t>این</w:t>
      </w:r>
      <w:r w:rsidRPr="003103DB">
        <w:rPr>
          <w:rFonts w:ascii="AmuzehNewNormalPS" w:cs="B Nazanin"/>
          <w:sz w:val="28"/>
          <w:szCs w:val="28"/>
        </w:rPr>
        <w:t xml:space="preserve"> </w:t>
      </w:r>
      <w:r w:rsidRPr="003103DB">
        <w:rPr>
          <w:rFonts w:ascii="AmuzehNewNormalPS" w:cs="B Nazanin" w:hint="cs"/>
          <w:sz w:val="28"/>
          <w:szCs w:val="28"/>
          <w:rtl/>
        </w:rPr>
        <w:t>درس</w:t>
      </w:r>
      <w:r w:rsidRPr="003103DB">
        <w:rPr>
          <w:rFonts w:ascii="AmuzehNewNormalPS" w:cs="B Nazanin"/>
          <w:sz w:val="28"/>
          <w:szCs w:val="28"/>
        </w:rPr>
        <w:t xml:space="preserve"> </w:t>
      </w:r>
      <w:r w:rsidRPr="003103DB">
        <w:rPr>
          <w:rFonts w:ascii="AmuzehNewNormalPS" w:cs="B Nazanin" w:hint="cs"/>
          <w:sz w:val="28"/>
          <w:szCs w:val="28"/>
          <w:rtl/>
        </w:rPr>
        <w:t>که</w:t>
      </w:r>
      <w:r w:rsidRPr="003103DB">
        <w:rPr>
          <w:rFonts w:ascii="AmuzehNewNormalPS" w:cs="B Nazanin"/>
          <w:sz w:val="28"/>
          <w:szCs w:val="28"/>
        </w:rPr>
        <w:t xml:space="preserve"> </w:t>
      </w:r>
      <w:r w:rsidRPr="003103DB">
        <w:rPr>
          <w:rFonts w:ascii="AmuzehNewNormalPS" w:cs="B Nazanin" w:hint="cs"/>
          <w:sz w:val="28"/>
          <w:szCs w:val="28"/>
          <w:rtl/>
        </w:rPr>
        <w:t>فرایند</w:t>
      </w:r>
      <w:r w:rsidRPr="003103DB">
        <w:rPr>
          <w:rFonts w:ascii="AmuzehNewNormalPS" w:cs="B Nazanin"/>
          <w:sz w:val="28"/>
          <w:szCs w:val="28"/>
        </w:rPr>
        <w:t xml:space="preserve"> </w:t>
      </w:r>
      <w:r w:rsidRPr="003103DB">
        <w:rPr>
          <w:rFonts w:ascii="AmuzehNewNormalPS" w:cs="B Nazanin" w:hint="cs"/>
          <w:sz w:val="28"/>
          <w:szCs w:val="28"/>
          <w:rtl/>
        </w:rPr>
        <w:t>محور</w:t>
      </w:r>
      <w:r w:rsidRPr="003103DB">
        <w:rPr>
          <w:rFonts w:ascii="AmuzehNewNormalPS" w:cs="B Nazanin"/>
          <w:sz w:val="28"/>
          <w:szCs w:val="28"/>
        </w:rPr>
        <w:t xml:space="preserve"> </w:t>
      </w:r>
      <w:r w:rsidRPr="003103DB">
        <w:rPr>
          <w:rFonts w:ascii="AmuzehNewNormalPS" w:cs="B Nazanin" w:hint="cs"/>
          <w:sz w:val="28"/>
          <w:szCs w:val="28"/>
          <w:rtl/>
        </w:rPr>
        <w:t>است،</w:t>
      </w:r>
      <w:r w:rsidRPr="003103DB">
        <w:rPr>
          <w:rFonts w:ascii="AmuzehNewNormalPS" w:cs="B Nazanin"/>
          <w:sz w:val="28"/>
          <w:szCs w:val="28"/>
        </w:rPr>
        <w:t xml:space="preserve"> </w:t>
      </w:r>
      <w:r w:rsidRPr="003103DB">
        <w:rPr>
          <w:rFonts w:ascii="AmuzehNewNormalPS" w:cs="B Nazanin" w:hint="cs"/>
          <w:sz w:val="28"/>
          <w:szCs w:val="28"/>
          <w:rtl/>
        </w:rPr>
        <w:t>همواره</w:t>
      </w:r>
      <w:r w:rsidRPr="003103DB">
        <w:rPr>
          <w:rFonts w:ascii="AmuzehNewNormalPS" w:cs="B Nazanin"/>
          <w:sz w:val="28"/>
          <w:szCs w:val="28"/>
        </w:rPr>
        <w:t xml:space="preserve"> </w:t>
      </w:r>
      <w:r w:rsidRPr="003103DB">
        <w:rPr>
          <w:rFonts w:ascii="AmuzehNewNormalPS" w:cs="B Nazanin" w:hint="cs"/>
          <w:sz w:val="28"/>
          <w:szCs w:val="28"/>
          <w:rtl/>
        </w:rPr>
        <w:t>حدود</w:t>
      </w:r>
      <w:r w:rsidRPr="003103DB">
        <w:rPr>
          <w:rFonts w:ascii="AmuzehNewNormalPS" w:cs="B Nazanin"/>
          <w:sz w:val="28"/>
          <w:szCs w:val="28"/>
        </w:rPr>
        <w:t xml:space="preserve"> </w:t>
      </w:r>
      <w:r w:rsidRPr="003103DB">
        <w:rPr>
          <w:rFonts w:ascii="AmuzehNewNormalPS" w:cs="B Nazanin" w:hint="cs"/>
          <w:sz w:val="28"/>
          <w:szCs w:val="28"/>
          <w:rtl/>
        </w:rPr>
        <w:t>عملکرد</w:t>
      </w:r>
      <w:r w:rsidRPr="003103DB">
        <w:rPr>
          <w:rFonts w:ascii="AmuzehNewNormalPS" w:cs="B Nazanin"/>
          <w:sz w:val="28"/>
          <w:szCs w:val="28"/>
        </w:rPr>
        <w:t xml:space="preserve"> </w:t>
      </w:r>
      <w:r w:rsidRPr="003103DB">
        <w:rPr>
          <w:rFonts w:ascii="AmuzehNewNormalPS" w:cs="B Nazanin" w:hint="cs"/>
          <w:sz w:val="28"/>
          <w:szCs w:val="28"/>
          <w:rtl/>
        </w:rPr>
        <w:t>دان</w:t>
      </w:r>
      <w:r w:rsidRPr="003103DB">
        <w:rPr>
          <w:rFonts w:ascii="AmuzehNewNormalPS" w:cs="B Nazanin"/>
          <w:sz w:val="28"/>
          <w:szCs w:val="28"/>
        </w:rPr>
        <w:t xml:space="preserve"> </w:t>
      </w:r>
      <w:r w:rsidRPr="003103DB">
        <w:rPr>
          <w:rFonts w:ascii="AmuzehNewNormalPS" w:cs="B Nazanin" w:hint="cs"/>
          <w:sz w:val="28"/>
          <w:szCs w:val="28"/>
          <w:rtl/>
        </w:rPr>
        <w:t>شآموزان</w:t>
      </w:r>
      <w:r w:rsidRPr="003103DB">
        <w:rPr>
          <w:rFonts w:ascii="AmuzehNewNormalPS" w:cs="B Nazanin"/>
          <w:sz w:val="28"/>
          <w:szCs w:val="28"/>
        </w:rPr>
        <w:t xml:space="preserve"> </w:t>
      </w:r>
      <w:r w:rsidRPr="003103DB">
        <w:rPr>
          <w:rFonts w:ascii="AmuzehNewNormalPS" w:cs="B Nazanin" w:hint="cs"/>
          <w:sz w:val="28"/>
          <w:szCs w:val="28"/>
          <w:rtl/>
        </w:rPr>
        <w:t>باید</w:t>
      </w:r>
      <w:r w:rsidRPr="003103DB">
        <w:rPr>
          <w:rFonts w:ascii="AmuzehNewNormalPS" w:cs="B Nazanin"/>
          <w:sz w:val="28"/>
          <w:szCs w:val="28"/>
        </w:rPr>
        <w:t xml:space="preserve"> </w:t>
      </w:r>
      <w:r w:rsidRPr="003103DB">
        <w:rPr>
          <w:rFonts w:ascii="AmuzehNewNormalPS" w:cs="B Nazanin" w:hint="cs"/>
          <w:sz w:val="28"/>
          <w:szCs w:val="28"/>
          <w:rtl/>
        </w:rPr>
        <w:t>سنجیده</w:t>
      </w:r>
      <w:r w:rsidRPr="003103DB">
        <w:rPr>
          <w:rFonts w:ascii="AmuzehNewNormalPS" w:cs="B Nazanin"/>
          <w:sz w:val="28"/>
          <w:szCs w:val="28"/>
        </w:rPr>
        <w:t xml:space="preserve"> </w:t>
      </w:r>
      <w:r w:rsidRPr="003103DB">
        <w:rPr>
          <w:rFonts w:ascii="AmuzehNewNormalPS" w:cs="B Nazanin" w:hint="cs"/>
          <w:sz w:val="28"/>
          <w:szCs w:val="28"/>
          <w:rtl/>
        </w:rPr>
        <w:t>شود</w:t>
      </w:r>
      <w:r w:rsidRPr="003103DB">
        <w:rPr>
          <w:rFonts w:ascii="AmuzehNewNormalPS" w:cs="B Nazanin"/>
          <w:sz w:val="28"/>
          <w:szCs w:val="28"/>
        </w:rPr>
        <w:t xml:space="preserve">. </w:t>
      </w:r>
      <w:r w:rsidRPr="003103DB">
        <w:rPr>
          <w:rFonts w:ascii="AmuzehNewNormalPS" w:cs="B Nazanin" w:hint="cs"/>
          <w:sz w:val="28"/>
          <w:szCs w:val="28"/>
          <w:rtl/>
        </w:rPr>
        <w:t>بدین</w:t>
      </w:r>
      <w:r w:rsidRPr="003103DB">
        <w:rPr>
          <w:rFonts w:ascii="AmuzehNewNormalPS" w:cs="B Nazanin"/>
          <w:sz w:val="28"/>
          <w:szCs w:val="28"/>
        </w:rPr>
        <w:t xml:space="preserve"> </w:t>
      </w:r>
      <w:r w:rsidRPr="003103DB">
        <w:rPr>
          <w:rFonts w:ascii="AmuzehNewNormalPS" w:cs="B Nazanin" w:hint="cs"/>
          <w:sz w:val="28"/>
          <w:szCs w:val="28"/>
          <w:rtl/>
        </w:rPr>
        <w:t>معنا</w:t>
      </w:r>
      <w:r w:rsidRPr="003103DB">
        <w:rPr>
          <w:rFonts w:ascii="AmuzehNewNormalPS" w:cs="B Nazanin"/>
          <w:sz w:val="28"/>
          <w:szCs w:val="28"/>
        </w:rPr>
        <w:t xml:space="preserve"> </w:t>
      </w:r>
      <w:r w:rsidRPr="003103DB">
        <w:rPr>
          <w:rFonts w:ascii="AmuzehNewNormalPS" w:cs="B Nazanin" w:hint="cs"/>
          <w:sz w:val="28"/>
          <w:szCs w:val="28"/>
          <w:rtl/>
        </w:rPr>
        <w:t>که اگرچه</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طور</w:t>
      </w:r>
      <w:r w:rsidRPr="003103DB">
        <w:rPr>
          <w:rFonts w:ascii="AmuzehNewNormalPS" w:cs="B Nazanin"/>
          <w:sz w:val="28"/>
          <w:szCs w:val="28"/>
        </w:rPr>
        <w:t xml:space="preserve"> </w:t>
      </w:r>
      <w:r w:rsidRPr="003103DB">
        <w:rPr>
          <w:rFonts w:ascii="AmuzehNewNormalPS" w:cs="B Nazanin" w:hint="cs"/>
          <w:sz w:val="28"/>
          <w:szCs w:val="28"/>
          <w:rtl/>
        </w:rPr>
        <w:t>مثال،</w:t>
      </w:r>
      <w:r w:rsidRPr="003103DB">
        <w:rPr>
          <w:rFonts w:ascii="AmuzehNewNormalPS" w:cs="B Nazanin"/>
          <w:sz w:val="28"/>
          <w:szCs w:val="28"/>
        </w:rPr>
        <w:t xml:space="preserve"> </w:t>
      </w:r>
      <w:r w:rsidRPr="003103DB">
        <w:rPr>
          <w:rFonts w:ascii="AmuzehNewNormalPS" w:cs="B Nazanin" w:hint="cs"/>
          <w:sz w:val="28"/>
          <w:szCs w:val="28"/>
          <w:rtl/>
        </w:rPr>
        <w:t>دانستن</w:t>
      </w:r>
      <w:r w:rsidRPr="003103DB">
        <w:rPr>
          <w:rFonts w:ascii="AmuzehNewNormalPS" w:cs="B Nazanin"/>
          <w:sz w:val="28"/>
          <w:szCs w:val="28"/>
        </w:rPr>
        <w:t xml:space="preserve"> </w:t>
      </w:r>
      <w:r w:rsidRPr="003103DB">
        <w:rPr>
          <w:rFonts w:ascii="AmuzehNewNormalPS" w:cs="B Nazanin" w:hint="cs"/>
          <w:sz w:val="28"/>
          <w:szCs w:val="28"/>
          <w:rtl/>
        </w:rPr>
        <w:t>مطالب</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مفاهیم</w:t>
      </w:r>
      <w:r w:rsidRPr="003103DB">
        <w:rPr>
          <w:rFonts w:ascii="AmuzehNewNormalPS" w:cs="B Nazanin"/>
          <w:sz w:val="28"/>
          <w:szCs w:val="28"/>
        </w:rPr>
        <w:t xml:space="preserve"> </w:t>
      </w:r>
      <w:r w:rsidRPr="003103DB">
        <w:rPr>
          <w:rFonts w:ascii="AmuzehNewNormalPS" w:cs="B Nazanin" w:hint="cs"/>
          <w:sz w:val="28"/>
          <w:szCs w:val="28"/>
          <w:rtl/>
        </w:rPr>
        <w:t>مرتبط</w:t>
      </w:r>
      <w:r w:rsidRPr="003103DB">
        <w:rPr>
          <w:rFonts w:ascii="AmuzehNewNormalPS" w:cs="B Nazanin"/>
          <w:sz w:val="28"/>
          <w:szCs w:val="28"/>
        </w:rPr>
        <w:t xml:space="preserve"> </w:t>
      </w:r>
      <w:r w:rsidRPr="003103DB">
        <w:rPr>
          <w:rFonts w:ascii="AmuzehNewNormalPS" w:cs="B Nazanin" w:hint="cs"/>
          <w:sz w:val="28"/>
          <w:szCs w:val="28"/>
          <w:rtl/>
        </w:rPr>
        <w:t>با</w:t>
      </w:r>
      <w:r w:rsidRPr="003103DB">
        <w:rPr>
          <w:rFonts w:ascii="AmuzehNewNormalPS" w:cs="B Nazanin"/>
          <w:sz w:val="28"/>
          <w:szCs w:val="28"/>
        </w:rPr>
        <w:t xml:space="preserve"> </w:t>
      </w:r>
      <w:r w:rsidRPr="003103DB">
        <w:rPr>
          <w:rFonts w:ascii="AmuzehNewNormalPS" w:cs="B Nazanin" w:hint="cs"/>
          <w:sz w:val="28"/>
          <w:szCs w:val="28"/>
          <w:rtl/>
        </w:rPr>
        <w:t>بهداشت</w:t>
      </w:r>
      <w:r w:rsidRPr="003103DB">
        <w:rPr>
          <w:rFonts w:ascii="AmuzehNewNormalPS" w:cs="B Nazanin"/>
          <w:sz w:val="28"/>
          <w:szCs w:val="28"/>
        </w:rPr>
        <w:t xml:space="preserve"> </w:t>
      </w:r>
      <w:r w:rsidRPr="003103DB">
        <w:rPr>
          <w:rFonts w:ascii="AmuzehNewNormalPS" w:cs="B Nazanin" w:hint="cs"/>
          <w:sz w:val="28"/>
          <w:szCs w:val="28"/>
          <w:rtl/>
        </w:rPr>
        <w:t>کفش</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لباس</w:t>
      </w:r>
      <w:r w:rsidRPr="003103DB">
        <w:rPr>
          <w:rFonts w:ascii="AmuzehNewNormalPS" w:cs="B Nazanin"/>
          <w:sz w:val="28"/>
          <w:szCs w:val="28"/>
        </w:rPr>
        <w:t xml:space="preserve"> </w:t>
      </w:r>
      <w:r w:rsidRPr="003103DB">
        <w:rPr>
          <w:rFonts w:ascii="AmuzehNewNormalPS" w:cs="B Nazanin" w:hint="cs"/>
          <w:sz w:val="28"/>
          <w:szCs w:val="28"/>
          <w:rtl/>
        </w:rPr>
        <w:t>ورزشی</w:t>
      </w:r>
      <w:r w:rsidRPr="003103DB">
        <w:rPr>
          <w:rFonts w:ascii="AmuzehNewNormalPS" w:cs="B Nazanin"/>
          <w:sz w:val="28"/>
          <w:szCs w:val="28"/>
        </w:rPr>
        <w:t xml:space="preserve"> </w:t>
      </w:r>
      <w:r w:rsidRPr="003103DB">
        <w:rPr>
          <w:rFonts w:ascii="AmuzehNewNormalPS" w:cs="B Nazanin" w:hint="cs"/>
          <w:sz w:val="28"/>
          <w:szCs w:val="28"/>
          <w:rtl/>
        </w:rPr>
        <w:t>برای</w:t>
      </w:r>
      <w:r w:rsidRPr="003103DB">
        <w:rPr>
          <w:rFonts w:ascii="AmuzehNewNormalPS" w:cs="B Nazanin"/>
          <w:sz w:val="28"/>
          <w:szCs w:val="28"/>
        </w:rPr>
        <w:t xml:space="preserve"> </w:t>
      </w:r>
      <w:r w:rsidRPr="003103DB">
        <w:rPr>
          <w:rFonts w:ascii="AmuzehNewNormalPS" w:cs="B Nazanin" w:hint="cs"/>
          <w:sz w:val="28"/>
          <w:szCs w:val="28"/>
          <w:rtl/>
        </w:rPr>
        <w:t>دان</w:t>
      </w:r>
      <w:r w:rsidRPr="003103DB">
        <w:rPr>
          <w:rFonts w:ascii="AmuzehNewNormalPS" w:cs="B Nazanin"/>
          <w:sz w:val="28"/>
          <w:szCs w:val="28"/>
        </w:rPr>
        <w:t xml:space="preserve"> </w:t>
      </w:r>
      <w:r w:rsidRPr="003103DB">
        <w:rPr>
          <w:rFonts w:ascii="AmuzehNewNormalPS" w:cs="B Nazanin" w:hint="cs"/>
          <w:sz w:val="28"/>
          <w:szCs w:val="28"/>
          <w:rtl/>
        </w:rPr>
        <w:t>شآموزان</w:t>
      </w:r>
      <w:r w:rsidRPr="003103DB">
        <w:rPr>
          <w:rFonts w:ascii="AmuzehNewNormalPS" w:cs="B Nazanin"/>
          <w:sz w:val="28"/>
          <w:szCs w:val="28"/>
        </w:rPr>
        <w:t xml:space="preserve"> </w:t>
      </w:r>
      <w:r w:rsidRPr="003103DB">
        <w:rPr>
          <w:rFonts w:ascii="AmuzehNewNormalPS" w:cs="B Nazanin" w:hint="cs"/>
          <w:sz w:val="28"/>
          <w:szCs w:val="28"/>
          <w:rtl/>
        </w:rPr>
        <w:t>ضروری</w:t>
      </w:r>
      <w:r w:rsidRPr="003103DB">
        <w:rPr>
          <w:rFonts w:ascii="AmuzehNewNormalPS" w:cs="B Nazanin"/>
          <w:sz w:val="28"/>
          <w:szCs w:val="28"/>
        </w:rPr>
        <w:t xml:space="preserve"> </w:t>
      </w:r>
      <w:r w:rsidRPr="003103DB">
        <w:rPr>
          <w:rFonts w:ascii="AmuzehNewNormalPS" w:cs="B Nazanin" w:hint="cs"/>
          <w:sz w:val="28"/>
          <w:szCs w:val="28"/>
          <w:rtl/>
        </w:rPr>
        <w:t>است،</w:t>
      </w:r>
      <w:r w:rsidRPr="003103DB">
        <w:rPr>
          <w:rFonts w:ascii="AmuzehNewNormalPS" w:cs="B Nazanin"/>
          <w:sz w:val="28"/>
          <w:szCs w:val="28"/>
        </w:rPr>
        <w:t xml:space="preserve"> </w:t>
      </w:r>
      <w:r w:rsidRPr="003103DB">
        <w:rPr>
          <w:rFonts w:ascii="AmuzehNewNormalPS" w:cs="B Nazanin" w:hint="cs"/>
          <w:sz w:val="28"/>
          <w:szCs w:val="28"/>
          <w:rtl/>
        </w:rPr>
        <w:t>ولی</w:t>
      </w:r>
      <w:r w:rsidRPr="003103DB">
        <w:rPr>
          <w:rFonts w:ascii="AmuzehNewNormalPS" w:cs="B Nazanin"/>
          <w:sz w:val="28"/>
          <w:szCs w:val="28"/>
        </w:rPr>
        <w:t xml:space="preserve"> </w:t>
      </w:r>
      <w:r w:rsidRPr="003103DB">
        <w:rPr>
          <w:rFonts w:ascii="AmuzehNewNormalPS" w:cs="B Nazanin" w:hint="cs"/>
          <w:sz w:val="28"/>
          <w:szCs w:val="28"/>
          <w:rtl/>
        </w:rPr>
        <w:t>رعایت</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کار بستن</w:t>
      </w:r>
      <w:r w:rsidRPr="003103DB">
        <w:rPr>
          <w:rFonts w:ascii="AmuzehNewNormalPS" w:cs="B Nazanin"/>
          <w:sz w:val="28"/>
          <w:szCs w:val="28"/>
        </w:rPr>
        <w:t xml:space="preserve"> </w:t>
      </w:r>
      <w:r w:rsidRPr="003103DB">
        <w:rPr>
          <w:rFonts w:ascii="AmuzehNewNormalPS" w:cs="B Nazanin" w:hint="cs"/>
          <w:sz w:val="28"/>
          <w:szCs w:val="28"/>
          <w:rtl/>
        </w:rPr>
        <w:t>اصول</w:t>
      </w:r>
      <w:r w:rsidRPr="003103DB">
        <w:rPr>
          <w:rFonts w:ascii="AmuzehNewNormalPS" w:cs="B Nazanin"/>
          <w:sz w:val="28"/>
          <w:szCs w:val="28"/>
        </w:rPr>
        <w:t xml:space="preserve"> </w:t>
      </w:r>
      <w:r w:rsidRPr="003103DB">
        <w:rPr>
          <w:rFonts w:ascii="AmuzehNewNormalPS" w:cs="B Nazanin" w:hint="cs"/>
          <w:sz w:val="28"/>
          <w:szCs w:val="28"/>
          <w:rtl/>
        </w:rPr>
        <w:t>مرتبط</w:t>
      </w:r>
      <w:r w:rsidRPr="003103DB">
        <w:rPr>
          <w:rFonts w:ascii="AmuzehNewNormalPS" w:cs="B Nazanin"/>
          <w:sz w:val="28"/>
          <w:szCs w:val="28"/>
        </w:rPr>
        <w:t xml:space="preserve"> </w:t>
      </w:r>
      <w:r w:rsidRPr="003103DB">
        <w:rPr>
          <w:rFonts w:ascii="AmuzehNewNormalPS" w:cs="B Nazanin" w:hint="cs"/>
          <w:sz w:val="28"/>
          <w:szCs w:val="28"/>
          <w:rtl/>
        </w:rPr>
        <w:t>با</w:t>
      </w:r>
      <w:r w:rsidRPr="003103DB">
        <w:rPr>
          <w:rFonts w:ascii="AmuzehNewNormalPS" w:cs="B Nazanin"/>
          <w:sz w:val="28"/>
          <w:szCs w:val="28"/>
        </w:rPr>
        <w:t xml:space="preserve"> </w:t>
      </w:r>
      <w:r w:rsidRPr="003103DB">
        <w:rPr>
          <w:rFonts w:ascii="AmuzehNewNormalPS" w:cs="B Nazanin" w:hint="cs"/>
          <w:sz w:val="28"/>
          <w:szCs w:val="28"/>
          <w:rtl/>
        </w:rPr>
        <w:t>بهداشت</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طول</w:t>
      </w:r>
      <w:r w:rsidRPr="003103DB">
        <w:rPr>
          <w:rFonts w:ascii="AmuzehNewNormalPS" w:cs="B Nazanin"/>
          <w:sz w:val="28"/>
          <w:szCs w:val="28"/>
        </w:rPr>
        <w:t xml:space="preserve"> </w:t>
      </w:r>
      <w:r w:rsidRPr="003103DB">
        <w:rPr>
          <w:rFonts w:ascii="AmuzehNewNormalPS" w:cs="B Nazanin" w:hint="cs"/>
          <w:sz w:val="28"/>
          <w:szCs w:val="28"/>
          <w:rtl/>
        </w:rPr>
        <w:t>کلاس</w:t>
      </w:r>
      <w:r w:rsidRPr="003103DB">
        <w:rPr>
          <w:rFonts w:ascii="AmuzehNewNormalPS" w:cs="B Nazanin"/>
          <w:sz w:val="28"/>
          <w:szCs w:val="28"/>
        </w:rPr>
        <w:t xml:space="preserve"> </w:t>
      </w:r>
      <w:r w:rsidRPr="003103DB">
        <w:rPr>
          <w:rFonts w:ascii="AmuzehNewNormalPS" w:cs="B Nazanin" w:hint="cs"/>
          <w:sz w:val="28"/>
          <w:szCs w:val="28"/>
          <w:rtl/>
        </w:rPr>
        <w:t>نیز</w:t>
      </w:r>
      <w:r w:rsidRPr="003103DB">
        <w:rPr>
          <w:rFonts w:ascii="AmuzehNewNormalPS" w:cs="B Nazanin"/>
          <w:sz w:val="28"/>
          <w:szCs w:val="28"/>
        </w:rPr>
        <w:t xml:space="preserve"> </w:t>
      </w:r>
      <w:r w:rsidRPr="003103DB">
        <w:rPr>
          <w:rFonts w:ascii="AmuzehNewNormalPS" w:cs="B Nazanin" w:hint="cs"/>
          <w:sz w:val="28"/>
          <w:szCs w:val="28"/>
          <w:rtl/>
        </w:rPr>
        <w:t>مورد</w:t>
      </w:r>
      <w:r w:rsidRPr="003103DB">
        <w:rPr>
          <w:rFonts w:ascii="AmuzehNewNormalPS" w:cs="B Nazanin"/>
          <w:sz w:val="28"/>
          <w:szCs w:val="28"/>
        </w:rPr>
        <w:t xml:space="preserve"> </w:t>
      </w:r>
      <w:r w:rsidRPr="003103DB">
        <w:rPr>
          <w:rFonts w:ascii="AmuzehNewNormalPS" w:cs="B Nazanin" w:hint="cs"/>
          <w:sz w:val="28"/>
          <w:szCs w:val="28"/>
          <w:rtl/>
        </w:rPr>
        <w:t>توجه</w:t>
      </w:r>
      <w:r w:rsidRPr="003103DB">
        <w:rPr>
          <w:rFonts w:ascii="AmuzehNewNormalPS" w:cs="B Nazanin"/>
          <w:sz w:val="28"/>
          <w:szCs w:val="28"/>
        </w:rPr>
        <w:t xml:space="preserve"> </w:t>
      </w:r>
      <w:r w:rsidRPr="003103DB">
        <w:rPr>
          <w:rFonts w:ascii="AmuzehNewNormalPS" w:cs="B Nazanin" w:hint="cs"/>
          <w:sz w:val="28"/>
          <w:szCs w:val="28"/>
          <w:rtl/>
        </w:rPr>
        <w:t>قرار</w:t>
      </w:r>
      <w:r w:rsidRPr="003103DB">
        <w:rPr>
          <w:rFonts w:ascii="AmuzehNewNormalPS" w:cs="B Nazanin"/>
          <w:sz w:val="28"/>
          <w:szCs w:val="28"/>
        </w:rPr>
        <w:t xml:space="preserve"> </w:t>
      </w:r>
      <w:r w:rsidRPr="003103DB">
        <w:rPr>
          <w:rFonts w:ascii="AmuzehNewNormalPS" w:cs="B Nazanin" w:hint="cs"/>
          <w:sz w:val="28"/>
          <w:szCs w:val="28"/>
          <w:rtl/>
        </w:rPr>
        <w:t>میگیرد</w:t>
      </w:r>
      <w:r w:rsidRPr="003103DB">
        <w:rPr>
          <w:rFonts w:ascii="AmuzehNewNormalPS" w:cs="B Nazanin"/>
          <w:sz w:val="28"/>
          <w:szCs w:val="28"/>
        </w:rPr>
        <w:t>.</w:t>
      </w:r>
    </w:p>
    <w:p w:rsidR="000622CE" w:rsidRPr="003103DB" w:rsidRDefault="000622CE" w:rsidP="000622CE">
      <w:pPr>
        <w:pStyle w:val="ListParagraph"/>
        <w:numPr>
          <w:ilvl w:val="0"/>
          <w:numId w:val="23"/>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lastRenderedPageBreak/>
        <w:t>سنجش،</w:t>
      </w:r>
      <w:r w:rsidRPr="003103DB">
        <w:rPr>
          <w:rFonts w:ascii="AmuzehNewNormalPS" w:cs="B Nazanin"/>
          <w:sz w:val="28"/>
          <w:szCs w:val="28"/>
        </w:rPr>
        <w:t xml:space="preserve"> </w:t>
      </w:r>
      <w:r w:rsidRPr="003103DB">
        <w:rPr>
          <w:rFonts w:ascii="AmuzehNewNormalPS" w:cs="B Nazanin" w:hint="cs"/>
          <w:sz w:val="28"/>
          <w:szCs w:val="28"/>
          <w:rtl/>
        </w:rPr>
        <w:t>قابلیتی</w:t>
      </w:r>
      <w:r w:rsidRPr="003103DB">
        <w:rPr>
          <w:rFonts w:ascii="AmuzehNewNormalPS" w:cs="B Nazanin"/>
          <w:sz w:val="28"/>
          <w:szCs w:val="28"/>
        </w:rPr>
        <w:t xml:space="preserve"> </w:t>
      </w:r>
      <w:r w:rsidRPr="003103DB">
        <w:rPr>
          <w:rFonts w:ascii="AmuzehNewNormalPS" w:cs="B Nazanin" w:hint="cs"/>
          <w:sz w:val="28"/>
          <w:szCs w:val="28"/>
          <w:rtl/>
        </w:rPr>
        <w:t>را</w:t>
      </w:r>
      <w:r w:rsidRPr="003103DB">
        <w:rPr>
          <w:rFonts w:ascii="AmuzehNewNormalPS" w:cs="B Nazanin"/>
          <w:sz w:val="28"/>
          <w:szCs w:val="28"/>
        </w:rPr>
        <w:t xml:space="preserve"> </w:t>
      </w:r>
      <w:r w:rsidRPr="003103DB">
        <w:rPr>
          <w:rFonts w:ascii="AmuzehNewNormalPS" w:cs="B Nazanin" w:hint="cs"/>
          <w:sz w:val="28"/>
          <w:szCs w:val="28"/>
          <w:rtl/>
        </w:rPr>
        <w:t>که</w:t>
      </w:r>
      <w:r w:rsidRPr="003103DB">
        <w:rPr>
          <w:rFonts w:ascii="AmuzehNewNormalPS" w:cs="B Nazanin"/>
          <w:sz w:val="28"/>
          <w:szCs w:val="28"/>
        </w:rPr>
        <w:t xml:space="preserve"> </w:t>
      </w:r>
      <w:r w:rsidRPr="003103DB">
        <w:rPr>
          <w:rFonts w:ascii="AmuzehNewNormalPS" w:cs="B Nazanin" w:hint="cs"/>
          <w:sz w:val="28"/>
          <w:szCs w:val="28"/>
          <w:rtl/>
        </w:rPr>
        <w:t>مدّنظر</w:t>
      </w:r>
      <w:r w:rsidRPr="003103DB">
        <w:rPr>
          <w:rFonts w:ascii="AmuzehNewNormalPS" w:cs="B Nazanin"/>
          <w:sz w:val="28"/>
          <w:szCs w:val="28"/>
        </w:rPr>
        <w:t xml:space="preserve"> </w:t>
      </w:r>
      <w:r w:rsidRPr="003103DB">
        <w:rPr>
          <w:rFonts w:ascii="AmuzehNewNormalPS" w:cs="B Nazanin" w:hint="cs"/>
          <w:sz w:val="28"/>
          <w:szCs w:val="28"/>
          <w:rtl/>
        </w:rPr>
        <w:t>برنامه</w:t>
      </w:r>
      <w:r w:rsidRPr="003103DB">
        <w:rPr>
          <w:rFonts w:ascii="AmuzehNewNormalPS" w:cs="B Nazanin"/>
          <w:sz w:val="28"/>
          <w:szCs w:val="28"/>
        </w:rPr>
        <w:t xml:space="preserve"> </w:t>
      </w:r>
      <w:r w:rsidRPr="003103DB">
        <w:rPr>
          <w:rFonts w:ascii="AmuzehNewNormalPS" w:cs="B Nazanin" w:hint="cs"/>
          <w:sz w:val="28"/>
          <w:szCs w:val="28"/>
          <w:rtl/>
        </w:rPr>
        <w:t>است،</w:t>
      </w:r>
      <w:r w:rsidRPr="003103DB">
        <w:rPr>
          <w:rFonts w:ascii="AmuzehNewNormalPS" w:cs="B Nazanin"/>
          <w:sz w:val="28"/>
          <w:szCs w:val="28"/>
        </w:rPr>
        <w:t xml:space="preserve"> </w:t>
      </w:r>
      <w:r w:rsidRPr="003103DB">
        <w:rPr>
          <w:rFonts w:ascii="AmuzehNewNormalPS" w:cs="B Nazanin" w:hint="cs"/>
          <w:sz w:val="28"/>
          <w:szCs w:val="28"/>
          <w:rtl/>
        </w:rPr>
        <w:t>اندازه</w:t>
      </w:r>
      <w:r w:rsidRPr="003103DB">
        <w:rPr>
          <w:rFonts w:ascii="AmuzehNewNormalPS" w:cs="B Nazanin"/>
          <w:sz w:val="28"/>
          <w:szCs w:val="28"/>
        </w:rPr>
        <w:t xml:space="preserve"> </w:t>
      </w:r>
      <w:r w:rsidRPr="003103DB">
        <w:rPr>
          <w:rFonts w:ascii="AmuzehNewNormalPS" w:cs="B Nazanin" w:hint="cs"/>
          <w:sz w:val="28"/>
          <w:szCs w:val="28"/>
          <w:rtl/>
        </w:rPr>
        <w:t>گیری</w:t>
      </w:r>
      <w:r w:rsidRPr="003103DB">
        <w:rPr>
          <w:rFonts w:ascii="AmuzehNewNormalPS" w:cs="B Nazanin"/>
          <w:sz w:val="28"/>
          <w:szCs w:val="28"/>
        </w:rPr>
        <w:t xml:space="preserve"> </w:t>
      </w:r>
      <w:r w:rsidRPr="003103DB">
        <w:rPr>
          <w:rFonts w:ascii="AmuzehNewNormalPS" w:cs="B Nazanin" w:hint="cs"/>
          <w:sz w:val="28"/>
          <w:szCs w:val="28"/>
          <w:rtl/>
        </w:rPr>
        <w:t>کند</w:t>
      </w:r>
      <w:r w:rsidRPr="003103DB">
        <w:rPr>
          <w:rFonts w:ascii="AmuzehNewNormalPS" w:cs="B Nazanin"/>
          <w:sz w:val="28"/>
          <w:szCs w:val="28"/>
        </w:rPr>
        <w:t xml:space="preserve"> </w:t>
      </w:r>
      <w:r w:rsidRPr="003103DB">
        <w:rPr>
          <w:rFonts w:ascii="AmuzehNewNormalPS" w:cs="B Nazanin" w:hint="cs"/>
          <w:sz w:val="28"/>
          <w:szCs w:val="28"/>
          <w:rtl/>
        </w:rPr>
        <w:t>؛</w:t>
      </w:r>
      <w:r w:rsidRPr="003103DB">
        <w:rPr>
          <w:rFonts w:ascii="AmuzehNewNormalPS" w:cs="B Nazanin"/>
          <w:sz w:val="28"/>
          <w:szCs w:val="28"/>
        </w:rPr>
        <w:t xml:space="preserve"> </w:t>
      </w:r>
      <w:r w:rsidRPr="003103DB">
        <w:rPr>
          <w:rFonts w:ascii="AmuzehNewNormalPS" w:cs="B Nazanin" w:hint="cs"/>
          <w:sz w:val="28"/>
          <w:szCs w:val="28"/>
          <w:rtl/>
        </w:rPr>
        <w:t>بدین</w:t>
      </w:r>
      <w:r w:rsidRPr="003103DB">
        <w:rPr>
          <w:rFonts w:ascii="AmuzehNewNormalPS" w:cs="B Nazanin"/>
          <w:sz w:val="28"/>
          <w:szCs w:val="28"/>
        </w:rPr>
        <w:t xml:space="preserve"> </w:t>
      </w:r>
      <w:r w:rsidRPr="003103DB">
        <w:rPr>
          <w:rFonts w:ascii="AmuzehNewNormalPS" w:cs="B Nazanin" w:hint="cs"/>
          <w:sz w:val="28"/>
          <w:szCs w:val="28"/>
          <w:rtl/>
        </w:rPr>
        <w:t>معنا</w:t>
      </w:r>
      <w:r w:rsidRPr="003103DB">
        <w:rPr>
          <w:rFonts w:ascii="AmuzehNewNormalPS" w:cs="B Nazanin"/>
          <w:sz w:val="28"/>
          <w:szCs w:val="28"/>
        </w:rPr>
        <w:t xml:space="preserve"> </w:t>
      </w:r>
      <w:r w:rsidRPr="003103DB">
        <w:rPr>
          <w:rFonts w:ascii="AmuzehNewNormalPS" w:cs="B Nazanin" w:hint="cs"/>
          <w:sz w:val="28"/>
          <w:szCs w:val="28"/>
          <w:rtl/>
        </w:rPr>
        <w:t>که</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عنوان</w:t>
      </w:r>
      <w:r w:rsidRPr="003103DB">
        <w:rPr>
          <w:rFonts w:ascii="AmuzehNewNormalPS" w:cs="B Nazanin"/>
          <w:sz w:val="28"/>
          <w:szCs w:val="28"/>
        </w:rPr>
        <w:t xml:space="preserve"> </w:t>
      </w:r>
      <w:r w:rsidRPr="003103DB">
        <w:rPr>
          <w:rFonts w:ascii="AmuzehNewNormalPS" w:cs="B Nazanin" w:hint="cs"/>
          <w:sz w:val="28"/>
          <w:szCs w:val="28"/>
          <w:rtl/>
        </w:rPr>
        <w:t>نمونه،</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آموزش</w:t>
      </w:r>
      <w:r w:rsidRPr="003103DB">
        <w:rPr>
          <w:rFonts w:ascii="AmuzehNewNormalPS" w:cs="B Nazanin"/>
          <w:sz w:val="28"/>
          <w:szCs w:val="28"/>
        </w:rPr>
        <w:t xml:space="preserve"> </w:t>
      </w:r>
      <w:r w:rsidRPr="003103DB">
        <w:rPr>
          <w:rFonts w:ascii="AmuzehNewNormalPS" w:cs="B Nazanin" w:hint="cs"/>
          <w:sz w:val="28"/>
          <w:szCs w:val="28"/>
          <w:rtl/>
        </w:rPr>
        <w:t>بسکتبال،</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کارگیری</w:t>
      </w:r>
      <w:r w:rsidRPr="003103DB">
        <w:rPr>
          <w:rFonts w:ascii="AmuzehNewNormalPS" w:cs="B Nazanin"/>
          <w:sz w:val="28"/>
          <w:szCs w:val="28"/>
        </w:rPr>
        <w:t xml:space="preserve"> </w:t>
      </w:r>
      <w:r w:rsidRPr="003103DB">
        <w:rPr>
          <w:rFonts w:ascii="AmuzehNewNormalPS" w:cs="B Nazanin" w:hint="cs"/>
          <w:sz w:val="28"/>
          <w:szCs w:val="28"/>
          <w:rtl/>
        </w:rPr>
        <w:t>مهارت</w:t>
      </w:r>
      <w:r w:rsidRPr="003103DB">
        <w:rPr>
          <w:rFonts w:ascii="AmuzehNewNormalPS" w:cs="B Nazanin"/>
          <w:sz w:val="28"/>
          <w:szCs w:val="28"/>
          <w:rtl/>
        </w:rPr>
        <w:t xml:space="preserve">‌ها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بازی</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اهداف</w:t>
      </w:r>
      <w:r w:rsidRPr="003103DB">
        <w:rPr>
          <w:rFonts w:ascii="AmuzehNewNormalPS" w:cs="B Nazanin"/>
          <w:sz w:val="28"/>
          <w:szCs w:val="28"/>
        </w:rPr>
        <w:t xml:space="preserve"> </w:t>
      </w:r>
      <w:r w:rsidRPr="003103DB">
        <w:rPr>
          <w:rFonts w:ascii="AmuzehNewNormalPS" w:cs="B Nazanin" w:hint="cs"/>
          <w:sz w:val="28"/>
          <w:szCs w:val="28"/>
          <w:rtl/>
        </w:rPr>
        <w:t>ضروری</w:t>
      </w:r>
      <w:r w:rsidRPr="003103DB">
        <w:rPr>
          <w:rFonts w:ascii="AmuzehNewNormalPS" w:cs="B Nazanin"/>
          <w:sz w:val="28"/>
          <w:szCs w:val="28"/>
        </w:rPr>
        <w:t xml:space="preserve"> </w:t>
      </w:r>
      <w:r w:rsidRPr="003103DB">
        <w:rPr>
          <w:rFonts w:ascii="AmuzehNewNormalPS" w:cs="B Nazanin" w:hint="cs"/>
          <w:sz w:val="28"/>
          <w:szCs w:val="28"/>
          <w:rtl/>
        </w:rPr>
        <w:t>است</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این</w:t>
      </w:r>
      <w:r w:rsidRPr="003103DB">
        <w:rPr>
          <w:rFonts w:ascii="AmuzehNewNormalPS" w:cs="B Nazanin"/>
          <w:sz w:val="28"/>
          <w:szCs w:val="28"/>
        </w:rPr>
        <w:t xml:space="preserve"> </w:t>
      </w:r>
      <w:r w:rsidRPr="003103DB">
        <w:rPr>
          <w:rFonts w:ascii="AmuzehNewNormalPS" w:cs="B Nazanin" w:hint="cs"/>
          <w:sz w:val="28"/>
          <w:szCs w:val="28"/>
          <w:rtl/>
        </w:rPr>
        <w:t>رو،</w:t>
      </w:r>
      <w:r w:rsidRPr="003103DB">
        <w:rPr>
          <w:rFonts w:ascii="AmuzehNewNormalPS" w:cs="B Nazanin"/>
          <w:sz w:val="28"/>
          <w:szCs w:val="28"/>
        </w:rPr>
        <w:t xml:space="preserve"> </w:t>
      </w:r>
      <w:r w:rsidRPr="003103DB">
        <w:rPr>
          <w:rFonts w:ascii="AmuzehNewNormalPS" w:cs="B Nazanin" w:hint="cs"/>
          <w:sz w:val="28"/>
          <w:szCs w:val="28"/>
          <w:rtl/>
        </w:rPr>
        <w:t>مثلاً</w:t>
      </w:r>
      <w:r w:rsidRPr="003103DB">
        <w:rPr>
          <w:rFonts w:ascii="AmuzehNewNormalPS" w:cs="B Nazanin"/>
          <w:sz w:val="28"/>
          <w:szCs w:val="28"/>
        </w:rPr>
        <w:t xml:space="preserve"> </w:t>
      </w:r>
      <w:r w:rsidRPr="003103DB">
        <w:rPr>
          <w:rFonts w:ascii="AmuzehNewNormalPS" w:cs="B Nazanin" w:hint="cs"/>
          <w:sz w:val="28"/>
          <w:szCs w:val="28"/>
          <w:rtl/>
        </w:rPr>
        <w:t>هنگام</w:t>
      </w:r>
      <w:r w:rsidRPr="003103DB">
        <w:rPr>
          <w:rFonts w:ascii="AmuzehNewNormalPS" w:cs="B Nazanin"/>
          <w:sz w:val="28"/>
          <w:szCs w:val="28"/>
        </w:rPr>
        <w:t xml:space="preserve"> </w:t>
      </w:r>
      <w:r w:rsidRPr="003103DB">
        <w:rPr>
          <w:rFonts w:ascii="AmuzehNewNormalPS" w:cs="B Nazanin" w:hint="cs"/>
          <w:sz w:val="28"/>
          <w:szCs w:val="28"/>
          <w:rtl/>
        </w:rPr>
        <w:t>سنجش</w:t>
      </w:r>
      <w:r w:rsidRPr="003103DB">
        <w:rPr>
          <w:rFonts w:ascii="AmuzehNewNormalPS" w:cs="B Nazanin"/>
          <w:sz w:val="28"/>
          <w:szCs w:val="28"/>
        </w:rPr>
        <w:t xml:space="preserve"> </w:t>
      </w:r>
      <w:r w:rsidRPr="003103DB">
        <w:rPr>
          <w:rFonts w:ascii="AmuzehNewNormalPS" w:cs="B Nazanin" w:hint="cs"/>
          <w:sz w:val="28"/>
          <w:szCs w:val="28"/>
          <w:rtl/>
        </w:rPr>
        <w:t>مهارت</w:t>
      </w:r>
      <w:r w:rsidRPr="003103DB">
        <w:rPr>
          <w:rFonts w:ascii="AmuzehNewNormalPS" w:cs="B Nazanin"/>
          <w:sz w:val="28"/>
          <w:szCs w:val="28"/>
        </w:rPr>
        <w:t xml:space="preserve"> </w:t>
      </w:r>
      <w:r w:rsidRPr="003103DB">
        <w:rPr>
          <w:rFonts w:ascii="AmuzehNewNormalPS" w:cs="B Nazanin" w:hint="cs"/>
          <w:sz w:val="28"/>
          <w:szCs w:val="28"/>
          <w:rtl/>
        </w:rPr>
        <w:t>دریبل،</w:t>
      </w:r>
      <w:r w:rsidRPr="003103DB">
        <w:rPr>
          <w:rFonts w:ascii="AmuzehNewNormalPS" w:cs="B Nazanin"/>
          <w:sz w:val="28"/>
          <w:szCs w:val="28"/>
        </w:rPr>
        <w:t xml:space="preserve"> </w:t>
      </w:r>
      <w:r w:rsidRPr="003103DB">
        <w:rPr>
          <w:rFonts w:ascii="AmuzehNewNormalPS" w:cs="B Nazanin" w:hint="cs"/>
          <w:sz w:val="28"/>
          <w:szCs w:val="28"/>
          <w:rtl/>
        </w:rPr>
        <w:t>معلمان</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کارگیری</w:t>
      </w:r>
      <w:r w:rsidRPr="003103DB">
        <w:rPr>
          <w:rFonts w:ascii="AmuzehNewNormalPS" w:cs="B Nazanin"/>
          <w:sz w:val="28"/>
          <w:szCs w:val="28"/>
        </w:rPr>
        <w:t xml:space="preserve"> </w:t>
      </w:r>
      <w:r w:rsidRPr="003103DB">
        <w:rPr>
          <w:rFonts w:ascii="AmuzehNewNormalPS" w:cs="B Nazanin" w:hint="cs"/>
          <w:sz w:val="28"/>
          <w:szCs w:val="28"/>
          <w:rtl/>
        </w:rPr>
        <w:t>این</w:t>
      </w:r>
      <w:r w:rsidRPr="003103DB">
        <w:rPr>
          <w:rFonts w:ascii="AmuzehNewNormalPS" w:cs="B Nazanin"/>
          <w:sz w:val="28"/>
          <w:szCs w:val="28"/>
        </w:rPr>
        <w:t xml:space="preserve"> </w:t>
      </w:r>
      <w:r w:rsidRPr="003103DB">
        <w:rPr>
          <w:rFonts w:ascii="AmuzehNewNormalPS" w:cs="B Nazanin" w:hint="cs"/>
          <w:sz w:val="28"/>
          <w:szCs w:val="28"/>
          <w:rtl/>
        </w:rPr>
        <w:t>مهارت</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طول</w:t>
      </w:r>
      <w:r w:rsidRPr="003103DB">
        <w:rPr>
          <w:rFonts w:ascii="AmuzehNewNormalPS" w:cs="B Nazanin"/>
          <w:sz w:val="28"/>
          <w:szCs w:val="28"/>
        </w:rPr>
        <w:t xml:space="preserve"> </w:t>
      </w:r>
      <w:r w:rsidRPr="003103DB">
        <w:rPr>
          <w:rFonts w:ascii="AmuzehNewNormalPS" w:cs="B Nazanin" w:hint="cs"/>
          <w:sz w:val="28"/>
          <w:szCs w:val="28"/>
          <w:rtl/>
        </w:rPr>
        <w:t>انجام</w:t>
      </w:r>
      <w:r w:rsidRPr="003103DB">
        <w:rPr>
          <w:rFonts w:ascii="AmuzehNewNormalPS" w:cs="B Nazanin"/>
          <w:sz w:val="28"/>
          <w:szCs w:val="28"/>
        </w:rPr>
        <w:t xml:space="preserve"> </w:t>
      </w:r>
      <w:r w:rsidRPr="003103DB">
        <w:rPr>
          <w:rFonts w:ascii="AmuzehNewNormalPS" w:cs="B Nazanin" w:hint="cs"/>
          <w:sz w:val="28"/>
          <w:szCs w:val="28"/>
          <w:rtl/>
        </w:rPr>
        <w:t>بازی</w:t>
      </w:r>
      <w:r w:rsidRPr="003103DB">
        <w:rPr>
          <w:rFonts w:ascii="AmuzehNewNormalPS" w:cs="B Nazanin"/>
          <w:sz w:val="28"/>
          <w:szCs w:val="28"/>
        </w:rPr>
        <w:t xml:space="preserve"> </w:t>
      </w:r>
      <w:r w:rsidRPr="003103DB">
        <w:rPr>
          <w:rFonts w:ascii="AmuzehNewNormalPS" w:cs="B Nazanin" w:hint="cs"/>
          <w:sz w:val="28"/>
          <w:szCs w:val="28"/>
          <w:rtl/>
        </w:rPr>
        <w:t>نیز</w:t>
      </w:r>
      <w:r w:rsidRPr="003103DB">
        <w:rPr>
          <w:rFonts w:ascii="AmuzehNewNormalPS" w:cs="B Nazanin"/>
          <w:sz w:val="28"/>
          <w:szCs w:val="28"/>
        </w:rPr>
        <w:t xml:space="preserve"> </w:t>
      </w:r>
      <w:r w:rsidRPr="003103DB">
        <w:rPr>
          <w:rFonts w:ascii="AmuzehNewNormalPS" w:cs="B Nazanin" w:hint="cs"/>
          <w:sz w:val="28"/>
          <w:szCs w:val="28"/>
          <w:rtl/>
        </w:rPr>
        <w:t>توجه نمایند</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فقط</w:t>
      </w:r>
      <w:r w:rsidRPr="003103DB">
        <w:rPr>
          <w:rFonts w:ascii="AmuzehNewNormalPS" w:cs="B Nazanin"/>
          <w:sz w:val="28"/>
          <w:szCs w:val="28"/>
        </w:rPr>
        <w:t xml:space="preserve"> </w:t>
      </w:r>
      <w:r w:rsidRPr="003103DB">
        <w:rPr>
          <w:rFonts w:ascii="AmuzehNewNormalPS" w:cs="B Nazanin" w:hint="cs"/>
          <w:sz w:val="28"/>
          <w:szCs w:val="28"/>
          <w:rtl/>
        </w:rPr>
        <w:t>عملکرد</w:t>
      </w:r>
      <w:r w:rsidRPr="003103DB">
        <w:rPr>
          <w:rFonts w:ascii="AmuzehNewNormalPS" w:cs="B Nazanin"/>
          <w:sz w:val="28"/>
          <w:szCs w:val="28"/>
        </w:rPr>
        <w:t xml:space="preserve"> </w:t>
      </w:r>
      <w:r w:rsidRPr="003103DB">
        <w:rPr>
          <w:rFonts w:ascii="AmuzehNewNormalPS" w:cs="B Nazanin" w:hint="cs"/>
          <w:sz w:val="28"/>
          <w:szCs w:val="28"/>
          <w:rtl/>
        </w:rPr>
        <w:t>انفرادی</w:t>
      </w:r>
      <w:r w:rsidRPr="003103DB">
        <w:rPr>
          <w:rFonts w:ascii="AmuzehNewNormalPS" w:cs="B Nazanin"/>
          <w:sz w:val="28"/>
          <w:szCs w:val="28"/>
        </w:rPr>
        <w:t xml:space="preserve"> </w:t>
      </w:r>
      <w:r w:rsidRPr="003103DB">
        <w:rPr>
          <w:rFonts w:ascii="AmuzehNewNormalPS" w:cs="B Nazanin" w:hint="cs"/>
          <w:sz w:val="28"/>
          <w:szCs w:val="28"/>
          <w:rtl/>
        </w:rPr>
        <w:t>‌دانش‌آموز در</w:t>
      </w:r>
      <w:r w:rsidRPr="003103DB">
        <w:rPr>
          <w:rFonts w:ascii="AmuzehNewNormalPS" w:cs="B Nazanin"/>
          <w:sz w:val="28"/>
          <w:szCs w:val="28"/>
        </w:rPr>
        <w:t xml:space="preserve"> </w:t>
      </w:r>
      <w:r w:rsidRPr="003103DB">
        <w:rPr>
          <w:rFonts w:ascii="AmuzehNewNormalPS" w:cs="B Nazanin" w:hint="cs"/>
          <w:sz w:val="28"/>
          <w:szCs w:val="28"/>
          <w:rtl/>
        </w:rPr>
        <w:t>نمایش</w:t>
      </w:r>
      <w:r w:rsidRPr="003103DB">
        <w:rPr>
          <w:rFonts w:ascii="AmuzehNewNormalPS" w:cs="B Nazanin"/>
          <w:sz w:val="28"/>
          <w:szCs w:val="28"/>
        </w:rPr>
        <w:t xml:space="preserve"> </w:t>
      </w:r>
      <w:r w:rsidRPr="003103DB">
        <w:rPr>
          <w:rFonts w:ascii="AmuzehNewNormalPS" w:cs="B Nazanin" w:hint="cs"/>
          <w:sz w:val="28"/>
          <w:szCs w:val="28"/>
          <w:rtl/>
        </w:rPr>
        <w:t>مهارت</w:t>
      </w:r>
      <w:r w:rsidRPr="003103DB">
        <w:rPr>
          <w:rFonts w:ascii="AmuzehNewNormalPS" w:cs="B Nazanin"/>
          <w:sz w:val="28"/>
          <w:szCs w:val="28"/>
        </w:rPr>
        <w:t xml:space="preserve"> </w:t>
      </w:r>
      <w:r w:rsidRPr="003103DB">
        <w:rPr>
          <w:rFonts w:ascii="AmuzehNewNormalPS" w:cs="B Nazanin" w:hint="cs"/>
          <w:sz w:val="28"/>
          <w:szCs w:val="28"/>
          <w:rtl/>
        </w:rPr>
        <w:t>دریبل</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فضای</w:t>
      </w:r>
      <w:r w:rsidRPr="003103DB">
        <w:rPr>
          <w:rFonts w:ascii="AmuzehNewNormalPS" w:cs="B Nazanin"/>
          <w:sz w:val="28"/>
          <w:szCs w:val="28"/>
        </w:rPr>
        <w:t xml:space="preserve"> </w:t>
      </w:r>
      <w:r w:rsidRPr="003103DB">
        <w:rPr>
          <w:rFonts w:ascii="AmuzehNewNormalPS" w:cs="B Nazanin" w:hint="cs"/>
          <w:sz w:val="28"/>
          <w:szCs w:val="28"/>
          <w:rtl/>
        </w:rPr>
        <w:t>خارج</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بازی</w:t>
      </w:r>
      <w:r w:rsidRPr="003103DB">
        <w:rPr>
          <w:rFonts w:ascii="AmuzehNewNormalPS" w:cs="B Nazanin"/>
          <w:sz w:val="28"/>
          <w:szCs w:val="28"/>
        </w:rPr>
        <w:t xml:space="preserve"> </w:t>
      </w:r>
      <w:r w:rsidRPr="003103DB">
        <w:rPr>
          <w:rFonts w:ascii="AmuzehNewNormalPS" w:cs="B Nazanin" w:hint="cs"/>
          <w:sz w:val="28"/>
          <w:szCs w:val="28"/>
          <w:rtl/>
        </w:rPr>
        <w:t>را</w:t>
      </w:r>
      <w:r w:rsidRPr="003103DB">
        <w:rPr>
          <w:rFonts w:ascii="AmuzehNewNormalPS" w:cs="B Nazanin"/>
          <w:sz w:val="28"/>
          <w:szCs w:val="28"/>
        </w:rPr>
        <w:t xml:space="preserve"> </w:t>
      </w:r>
      <w:r w:rsidRPr="003103DB">
        <w:rPr>
          <w:rFonts w:ascii="AmuzehNewNormalPS" w:cs="B Nazanin" w:hint="cs"/>
          <w:sz w:val="28"/>
          <w:szCs w:val="28"/>
          <w:rtl/>
        </w:rPr>
        <w:t>مورد</w:t>
      </w:r>
      <w:r w:rsidRPr="003103DB">
        <w:rPr>
          <w:rFonts w:ascii="AmuzehNewNormalPS" w:cs="B Nazanin"/>
          <w:sz w:val="28"/>
          <w:szCs w:val="28"/>
        </w:rPr>
        <w:t xml:space="preserve"> </w:t>
      </w:r>
      <w:r w:rsidRPr="003103DB">
        <w:rPr>
          <w:rFonts w:ascii="AmuzehNewNormalPS" w:cs="B Nazanin" w:hint="cs"/>
          <w:sz w:val="28"/>
          <w:szCs w:val="28"/>
          <w:rtl/>
        </w:rPr>
        <w:t>سنجش</w:t>
      </w:r>
      <w:r w:rsidRPr="003103DB">
        <w:rPr>
          <w:rFonts w:ascii="AmuzehNewNormalPS" w:cs="B Nazanin"/>
          <w:sz w:val="28"/>
          <w:szCs w:val="28"/>
        </w:rPr>
        <w:t xml:space="preserve"> </w:t>
      </w:r>
      <w:r w:rsidRPr="003103DB">
        <w:rPr>
          <w:rFonts w:ascii="AmuzehNewNormalPS" w:cs="B Nazanin" w:hint="cs"/>
          <w:sz w:val="28"/>
          <w:szCs w:val="28"/>
          <w:rtl/>
        </w:rPr>
        <w:t>قرار</w:t>
      </w:r>
      <w:r w:rsidRPr="003103DB">
        <w:rPr>
          <w:rFonts w:ascii="AmuzehNewNormalPS" w:cs="B Nazanin"/>
          <w:sz w:val="28"/>
          <w:szCs w:val="28"/>
        </w:rPr>
        <w:t xml:space="preserve"> </w:t>
      </w:r>
      <w:r w:rsidRPr="003103DB">
        <w:rPr>
          <w:rFonts w:ascii="AmuzehNewNormalPS" w:cs="B Nazanin" w:hint="cs"/>
          <w:sz w:val="28"/>
          <w:szCs w:val="28"/>
          <w:rtl/>
        </w:rPr>
        <w:t>ندهند</w:t>
      </w:r>
      <w:r w:rsidRPr="003103DB">
        <w:rPr>
          <w:rFonts w:ascii="AmuzehNewNormalPS" w:cs="B Nazanin"/>
          <w:sz w:val="28"/>
          <w:szCs w:val="28"/>
        </w:rPr>
        <w:t>.</w:t>
      </w:r>
    </w:p>
    <w:p w:rsidR="000622CE" w:rsidRPr="003103DB" w:rsidRDefault="000622CE" w:rsidP="000622CE">
      <w:pPr>
        <w:pStyle w:val="ListParagraph"/>
        <w:numPr>
          <w:ilvl w:val="0"/>
          <w:numId w:val="23"/>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سنجش</w:t>
      </w:r>
      <w:r w:rsidRPr="003103DB">
        <w:rPr>
          <w:rFonts w:ascii="AmuzehNewNormalPS" w:cs="B Nazanin"/>
          <w:sz w:val="28"/>
          <w:szCs w:val="28"/>
        </w:rPr>
        <w:t xml:space="preserve"> </w:t>
      </w:r>
      <w:r w:rsidRPr="003103DB">
        <w:rPr>
          <w:rFonts w:ascii="AmuzehNewNormalPS" w:cs="B Nazanin" w:hint="cs"/>
          <w:sz w:val="28"/>
          <w:szCs w:val="28"/>
          <w:rtl/>
        </w:rPr>
        <w:t>را</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صورت</w:t>
      </w:r>
      <w:r w:rsidRPr="003103DB">
        <w:rPr>
          <w:rFonts w:ascii="AmuzehNewNormalPS" w:cs="B Nazanin"/>
          <w:sz w:val="28"/>
          <w:szCs w:val="28"/>
        </w:rPr>
        <w:t xml:space="preserve"> </w:t>
      </w:r>
      <w:r w:rsidRPr="003103DB">
        <w:rPr>
          <w:rFonts w:ascii="AmuzehNewNormalPS" w:cs="B Nazanin" w:hint="cs"/>
          <w:sz w:val="28"/>
          <w:szCs w:val="28"/>
          <w:rtl/>
        </w:rPr>
        <w:t>مداوم</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درهم</w:t>
      </w:r>
      <w:r w:rsidRPr="003103DB">
        <w:rPr>
          <w:rFonts w:ascii="AmuzehNewNormalPS" w:cs="B Nazanin"/>
          <w:sz w:val="28"/>
          <w:szCs w:val="28"/>
        </w:rPr>
        <w:t xml:space="preserve"> </w:t>
      </w:r>
      <w:r w:rsidRPr="003103DB">
        <w:rPr>
          <w:rFonts w:ascii="AmuzehNewNormalPS" w:cs="B Nazanin" w:hint="cs"/>
          <w:sz w:val="28"/>
          <w:szCs w:val="28"/>
          <w:rtl/>
        </w:rPr>
        <w:t>تنیده</w:t>
      </w:r>
      <w:r w:rsidRPr="003103DB">
        <w:rPr>
          <w:rFonts w:ascii="AmuzehNewNormalPS" w:cs="B Nazanin"/>
          <w:sz w:val="28"/>
          <w:szCs w:val="28"/>
        </w:rPr>
        <w:t xml:space="preserve"> </w:t>
      </w:r>
      <w:r w:rsidRPr="003103DB">
        <w:rPr>
          <w:rFonts w:ascii="AmuzehNewNormalPS" w:cs="B Nazanin" w:hint="cs"/>
          <w:sz w:val="28"/>
          <w:szCs w:val="28"/>
          <w:rtl/>
        </w:rPr>
        <w:t>با</w:t>
      </w:r>
      <w:r w:rsidRPr="003103DB">
        <w:rPr>
          <w:rFonts w:ascii="AmuzehNewNormalPS" w:cs="B Nazanin"/>
          <w:sz w:val="28"/>
          <w:szCs w:val="28"/>
        </w:rPr>
        <w:t xml:space="preserve"> </w:t>
      </w:r>
      <w:r w:rsidRPr="003103DB">
        <w:rPr>
          <w:rFonts w:ascii="AmuzehNewNormalPS" w:cs="B Nazanin" w:hint="cs"/>
          <w:sz w:val="28"/>
          <w:szCs w:val="28"/>
          <w:rtl/>
        </w:rPr>
        <w:t>آموزش</w:t>
      </w:r>
      <w:r w:rsidRPr="003103DB">
        <w:rPr>
          <w:rFonts w:ascii="AmuzehNewNormalPS" w:cs="B Nazanin"/>
          <w:sz w:val="28"/>
          <w:szCs w:val="28"/>
        </w:rPr>
        <w:t xml:space="preserve"> </w:t>
      </w:r>
      <w:r w:rsidRPr="003103DB">
        <w:rPr>
          <w:rFonts w:ascii="AmuzehNewNormalPS" w:cs="B Nazanin" w:hint="cs"/>
          <w:sz w:val="28"/>
          <w:szCs w:val="28"/>
          <w:rtl/>
        </w:rPr>
        <w:t>انجام</w:t>
      </w:r>
      <w:r w:rsidRPr="003103DB">
        <w:rPr>
          <w:rFonts w:ascii="AmuzehNewNormalPS" w:cs="B Nazanin"/>
          <w:sz w:val="28"/>
          <w:szCs w:val="28"/>
        </w:rPr>
        <w:t xml:space="preserve"> </w:t>
      </w:r>
      <w:r w:rsidRPr="003103DB">
        <w:rPr>
          <w:rFonts w:ascii="AmuzehNewNormalPS" w:cs="B Nazanin" w:hint="cs"/>
          <w:sz w:val="28"/>
          <w:szCs w:val="28"/>
          <w:rtl/>
        </w:rPr>
        <w:t>دهند؛</w:t>
      </w:r>
      <w:r w:rsidRPr="003103DB">
        <w:rPr>
          <w:rFonts w:ascii="AmuzehNewNormalPS" w:cs="B Nazanin"/>
          <w:sz w:val="28"/>
          <w:szCs w:val="28"/>
        </w:rPr>
        <w:t xml:space="preserve"> </w:t>
      </w:r>
      <w:r w:rsidRPr="003103DB">
        <w:rPr>
          <w:rFonts w:ascii="AmuzehNewNormalPS" w:cs="B Nazanin" w:hint="cs"/>
          <w:sz w:val="28"/>
          <w:szCs w:val="28"/>
          <w:rtl/>
        </w:rPr>
        <w:t>بدین</w:t>
      </w:r>
      <w:r w:rsidRPr="003103DB">
        <w:rPr>
          <w:rFonts w:ascii="AmuzehNewNormalPS" w:cs="B Nazanin"/>
          <w:sz w:val="28"/>
          <w:szCs w:val="28"/>
        </w:rPr>
        <w:t xml:space="preserve"> </w:t>
      </w:r>
      <w:r w:rsidRPr="003103DB">
        <w:rPr>
          <w:rFonts w:ascii="AmuzehNewNormalPS" w:cs="B Nazanin" w:hint="cs"/>
          <w:sz w:val="28"/>
          <w:szCs w:val="28"/>
          <w:rtl/>
        </w:rPr>
        <w:t>معنا</w:t>
      </w:r>
      <w:r w:rsidRPr="003103DB">
        <w:rPr>
          <w:rFonts w:ascii="AmuzehNewNormalPS" w:cs="B Nazanin"/>
          <w:sz w:val="28"/>
          <w:szCs w:val="28"/>
        </w:rPr>
        <w:t xml:space="preserve"> </w:t>
      </w:r>
      <w:r w:rsidRPr="003103DB">
        <w:rPr>
          <w:rFonts w:ascii="AmuzehNewNormalPS" w:cs="B Nazanin" w:hint="cs"/>
          <w:sz w:val="28"/>
          <w:szCs w:val="28"/>
          <w:rtl/>
        </w:rPr>
        <w:t>که</w:t>
      </w:r>
      <w:r w:rsidRPr="003103DB">
        <w:rPr>
          <w:rFonts w:ascii="AmuzehNewNormalPS" w:cs="B Nazanin"/>
          <w:sz w:val="28"/>
          <w:szCs w:val="28"/>
        </w:rPr>
        <w:t xml:space="preserve"> </w:t>
      </w:r>
      <w:r w:rsidRPr="003103DB">
        <w:rPr>
          <w:rFonts w:ascii="AmuzehNewNormalPS" w:cs="B Nazanin" w:hint="cs"/>
          <w:sz w:val="28"/>
          <w:szCs w:val="28"/>
          <w:rtl/>
        </w:rPr>
        <w:t>معلمان</w:t>
      </w:r>
      <w:r w:rsidRPr="003103DB">
        <w:rPr>
          <w:rFonts w:ascii="AmuzehNewNormalPS" w:cs="B Nazanin"/>
          <w:sz w:val="28"/>
          <w:szCs w:val="28"/>
        </w:rPr>
        <w:t xml:space="preserve"> </w:t>
      </w:r>
      <w:r w:rsidRPr="003103DB">
        <w:rPr>
          <w:rFonts w:ascii="AmuzehNewNormalPS" w:cs="B Nazanin" w:hint="cs"/>
          <w:sz w:val="28"/>
          <w:szCs w:val="28"/>
          <w:rtl/>
        </w:rPr>
        <w:t>نباید</w:t>
      </w:r>
      <w:r w:rsidRPr="003103DB">
        <w:rPr>
          <w:rFonts w:ascii="AmuzehNewNormalPS" w:cs="B Nazanin"/>
          <w:sz w:val="28"/>
          <w:szCs w:val="28"/>
        </w:rPr>
        <w:t xml:space="preserve"> </w:t>
      </w:r>
      <w:r w:rsidRPr="003103DB">
        <w:rPr>
          <w:rFonts w:ascii="AmuzehNewNormalPS" w:cs="B Nazanin" w:hint="cs"/>
          <w:sz w:val="28"/>
          <w:szCs w:val="28"/>
          <w:rtl/>
        </w:rPr>
        <w:t>‌‌دانش‌آموزان را</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انجام</w:t>
      </w:r>
      <w:r w:rsidRPr="003103DB">
        <w:rPr>
          <w:rFonts w:ascii="AmuzehNewNormalPS" w:cs="B Nazanin"/>
          <w:sz w:val="28"/>
          <w:szCs w:val="28"/>
        </w:rPr>
        <w:t xml:space="preserve"> </w:t>
      </w:r>
      <w:r w:rsidRPr="003103DB">
        <w:rPr>
          <w:rFonts w:ascii="AmuzehNewNormalPS" w:cs="B Nazanin" w:hint="cs"/>
          <w:sz w:val="28"/>
          <w:szCs w:val="28"/>
          <w:rtl/>
        </w:rPr>
        <w:t>فعّالیت</w:t>
      </w:r>
      <w:r w:rsidRPr="003103DB">
        <w:rPr>
          <w:rFonts w:ascii="AmuzehNewNormalPS" w:cs="B Nazanin"/>
          <w:sz w:val="28"/>
          <w:szCs w:val="28"/>
          <w:rtl/>
        </w:rPr>
        <w:t xml:space="preserve">‌های  </w:t>
      </w:r>
      <w:r w:rsidRPr="003103DB">
        <w:rPr>
          <w:rFonts w:ascii="AmuzehNewNormalPS" w:cs="B Nazanin" w:hint="cs"/>
          <w:sz w:val="28"/>
          <w:szCs w:val="28"/>
          <w:rtl/>
        </w:rPr>
        <w:t>معمول</w:t>
      </w:r>
      <w:r w:rsidRPr="003103DB">
        <w:rPr>
          <w:rFonts w:ascii="AmuzehNewNormalPS" w:cs="B Nazanin"/>
          <w:sz w:val="28"/>
          <w:szCs w:val="28"/>
        </w:rPr>
        <w:t xml:space="preserve"> </w:t>
      </w:r>
      <w:r w:rsidRPr="003103DB">
        <w:rPr>
          <w:rFonts w:ascii="AmuzehNewNormalPS" w:cs="B Nazanin" w:hint="cs"/>
          <w:sz w:val="28"/>
          <w:szCs w:val="28"/>
          <w:rtl/>
        </w:rPr>
        <w:t>تمرینی</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یادگیری</w:t>
      </w:r>
      <w:r w:rsidRPr="003103DB">
        <w:rPr>
          <w:rFonts w:ascii="AmuzehNewNormalPS" w:cs="B Nazanin"/>
          <w:sz w:val="28"/>
          <w:szCs w:val="28"/>
        </w:rPr>
        <w:t xml:space="preserve"> </w:t>
      </w:r>
      <w:r w:rsidRPr="003103DB">
        <w:rPr>
          <w:rFonts w:ascii="AmuzehNewNormalPS" w:cs="B Nazanin" w:hint="cs"/>
          <w:sz w:val="28"/>
          <w:szCs w:val="28"/>
          <w:rtl/>
        </w:rPr>
        <w:t>دور</w:t>
      </w:r>
      <w:r w:rsidRPr="003103DB">
        <w:rPr>
          <w:rFonts w:ascii="AmuzehNewNormalPS" w:cs="B Nazanin"/>
          <w:sz w:val="28"/>
          <w:szCs w:val="28"/>
        </w:rPr>
        <w:t xml:space="preserve"> </w:t>
      </w:r>
      <w:r w:rsidRPr="003103DB">
        <w:rPr>
          <w:rFonts w:ascii="AmuzehNewNormalPS" w:cs="B Nazanin" w:hint="cs"/>
          <w:sz w:val="28"/>
          <w:szCs w:val="28"/>
          <w:rtl/>
        </w:rPr>
        <w:t>کرده</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برنامه</w:t>
      </w:r>
      <w:r w:rsidRPr="003103DB">
        <w:rPr>
          <w:rFonts w:ascii="AmuzehNewNormalPS" w:cs="B Nazanin"/>
          <w:sz w:val="28"/>
          <w:szCs w:val="28"/>
          <w:rtl/>
        </w:rPr>
        <w:t xml:space="preserve">‌‌ای </w:t>
      </w:r>
      <w:r w:rsidRPr="003103DB">
        <w:rPr>
          <w:rFonts w:ascii="AmuzehNewNormalPS" w:cs="B Nazanin" w:hint="cs"/>
          <w:sz w:val="28"/>
          <w:szCs w:val="28"/>
          <w:rtl/>
        </w:rPr>
        <w:t>خاص</w:t>
      </w:r>
      <w:r w:rsidRPr="003103DB">
        <w:rPr>
          <w:rFonts w:ascii="AmuzehNewNormalPS" w:cs="B Nazanin"/>
          <w:sz w:val="28"/>
          <w:szCs w:val="28"/>
        </w:rPr>
        <w:t xml:space="preserve"> </w:t>
      </w:r>
      <w:r w:rsidRPr="003103DB">
        <w:rPr>
          <w:rFonts w:ascii="AmuzehNewNormalPS" w:cs="B Nazanin" w:hint="cs"/>
          <w:sz w:val="28"/>
          <w:szCs w:val="28"/>
          <w:rtl/>
        </w:rPr>
        <w:t>سنجش</w:t>
      </w:r>
      <w:r w:rsidRPr="003103DB">
        <w:rPr>
          <w:rFonts w:ascii="AmuzehNewNormalPS" w:cs="B Nazanin"/>
          <w:sz w:val="28"/>
          <w:szCs w:val="28"/>
        </w:rPr>
        <w:t xml:space="preserve"> </w:t>
      </w:r>
      <w:r w:rsidRPr="003103DB">
        <w:rPr>
          <w:rFonts w:ascii="AmuzehNewNormalPS" w:cs="B Nazanin" w:hint="cs"/>
          <w:sz w:val="28"/>
          <w:szCs w:val="28"/>
          <w:rtl/>
        </w:rPr>
        <w:t>را</w:t>
      </w:r>
      <w:r w:rsidRPr="003103DB">
        <w:rPr>
          <w:rFonts w:ascii="AmuzehNewNormalPS" w:cs="B Nazanin"/>
          <w:sz w:val="28"/>
          <w:szCs w:val="28"/>
        </w:rPr>
        <w:t xml:space="preserve"> </w:t>
      </w:r>
      <w:r w:rsidRPr="003103DB">
        <w:rPr>
          <w:rFonts w:ascii="AmuzehNewNormalPS" w:cs="B Nazanin" w:hint="cs"/>
          <w:sz w:val="28"/>
          <w:szCs w:val="28"/>
          <w:rtl/>
        </w:rPr>
        <w:t>اجرا</w:t>
      </w:r>
      <w:r w:rsidRPr="003103DB">
        <w:rPr>
          <w:rFonts w:ascii="AmuzehNewNormalPS" w:cs="B Nazanin"/>
          <w:sz w:val="28"/>
          <w:szCs w:val="28"/>
        </w:rPr>
        <w:t xml:space="preserve"> </w:t>
      </w:r>
      <w:r w:rsidRPr="003103DB">
        <w:rPr>
          <w:rFonts w:ascii="AmuzehNewNormalPS" w:cs="B Nazanin" w:hint="cs"/>
          <w:sz w:val="28"/>
          <w:szCs w:val="28"/>
          <w:rtl/>
        </w:rPr>
        <w:t>نمایند؛</w:t>
      </w:r>
      <w:r w:rsidRPr="003103DB">
        <w:rPr>
          <w:rFonts w:ascii="AmuzehNewNormalPS" w:cs="B Nazanin"/>
          <w:sz w:val="28"/>
          <w:szCs w:val="28"/>
        </w:rPr>
        <w:t xml:space="preserve"> </w:t>
      </w:r>
      <w:r w:rsidRPr="003103DB">
        <w:rPr>
          <w:rFonts w:ascii="AmuzehNewNormalPS" w:cs="B Nazanin" w:hint="cs"/>
          <w:sz w:val="28"/>
          <w:szCs w:val="28"/>
          <w:rtl/>
        </w:rPr>
        <w:t>بلکه</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حین</w:t>
      </w:r>
      <w:r w:rsidRPr="003103DB">
        <w:rPr>
          <w:rFonts w:ascii="AmuzehNewNormalPS" w:cs="B Nazanin"/>
          <w:sz w:val="28"/>
          <w:szCs w:val="28"/>
        </w:rPr>
        <w:t xml:space="preserve"> </w:t>
      </w:r>
      <w:r w:rsidRPr="003103DB">
        <w:rPr>
          <w:rFonts w:ascii="AmuzehNewNormalPS" w:cs="B Nazanin" w:hint="cs"/>
          <w:sz w:val="28"/>
          <w:szCs w:val="28"/>
          <w:rtl/>
        </w:rPr>
        <w:t>آموزش</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تمرین</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سنجش</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قابلیت</w:t>
      </w:r>
      <w:r w:rsidRPr="003103DB">
        <w:rPr>
          <w:rFonts w:ascii="AmuzehNewNormalPS" w:cs="B Nazanin"/>
          <w:sz w:val="28"/>
          <w:szCs w:val="28"/>
          <w:rtl/>
        </w:rPr>
        <w:t xml:space="preserve">‌های  </w:t>
      </w:r>
      <w:r w:rsidRPr="003103DB">
        <w:rPr>
          <w:rFonts w:ascii="AmuzehNewNormalPS" w:cs="B Nazanin" w:hint="cs"/>
          <w:sz w:val="28"/>
          <w:szCs w:val="28"/>
          <w:rtl/>
        </w:rPr>
        <w:t>مدّنظر بپردازند</w:t>
      </w:r>
      <w:r w:rsidRPr="003103DB">
        <w:rPr>
          <w:rFonts w:ascii="AmuzehNewNormalPS" w:cs="B Nazanin"/>
          <w:sz w:val="28"/>
          <w:szCs w:val="28"/>
        </w:rPr>
        <w:t>.</w:t>
      </w:r>
    </w:p>
    <w:p w:rsidR="000622CE" w:rsidRPr="003103DB" w:rsidRDefault="000622CE" w:rsidP="000622CE">
      <w:pPr>
        <w:pStyle w:val="ListParagraph"/>
        <w:numPr>
          <w:ilvl w:val="0"/>
          <w:numId w:val="23"/>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انتظاراتی</w:t>
      </w:r>
      <w:r w:rsidRPr="003103DB">
        <w:rPr>
          <w:rFonts w:ascii="AmuzehNewNormalPS" w:cs="B Nazanin"/>
          <w:sz w:val="28"/>
          <w:szCs w:val="28"/>
        </w:rPr>
        <w:t xml:space="preserve"> </w:t>
      </w:r>
      <w:r w:rsidRPr="003103DB">
        <w:rPr>
          <w:rFonts w:ascii="AmuzehNewNormalPS" w:cs="B Nazanin" w:hint="cs"/>
          <w:sz w:val="28"/>
          <w:szCs w:val="28"/>
          <w:rtl/>
        </w:rPr>
        <w:t>که</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سنجش</w:t>
      </w:r>
      <w:r w:rsidRPr="003103DB">
        <w:rPr>
          <w:rFonts w:ascii="AmuzehNewNormalPS" w:cs="B Nazanin"/>
          <w:sz w:val="28"/>
          <w:szCs w:val="28"/>
        </w:rPr>
        <w:t xml:space="preserve"> </w:t>
      </w:r>
      <w:r w:rsidRPr="003103DB">
        <w:rPr>
          <w:rFonts w:ascii="AmuzehNewNormalPS" w:cs="B Nazanin" w:hint="cs"/>
          <w:sz w:val="28"/>
          <w:szCs w:val="28"/>
          <w:rtl/>
        </w:rPr>
        <w:t>‌‌دانش‌آموزان هست،</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همان</w:t>
      </w:r>
      <w:r w:rsidRPr="003103DB">
        <w:rPr>
          <w:rFonts w:ascii="AmuzehNewNormalPS" w:cs="B Nazanin"/>
          <w:sz w:val="28"/>
          <w:szCs w:val="28"/>
        </w:rPr>
        <w:t xml:space="preserve"> </w:t>
      </w:r>
      <w:r w:rsidRPr="003103DB">
        <w:rPr>
          <w:rFonts w:ascii="AmuzehNewNormalPS" w:cs="B Nazanin" w:hint="cs"/>
          <w:sz w:val="28"/>
          <w:szCs w:val="28"/>
          <w:rtl/>
        </w:rPr>
        <w:t>ابتدای</w:t>
      </w:r>
      <w:r w:rsidRPr="003103DB">
        <w:rPr>
          <w:rFonts w:ascii="AmuzehNewNormalPS" w:cs="B Nazanin"/>
          <w:sz w:val="28"/>
          <w:szCs w:val="28"/>
        </w:rPr>
        <w:t xml:space="preserve"> </w:t>
      </w:r>
      <w:r w:rsidRPr="003103DB">
        <w:rPr>
          <w:rFonts w:ascii="AmuzehNewNormalPS" w:cs="B Nazanin" w:hint="cs"/>
          <w:sz w:val="28"/>
          <w:szCs w:val="28"/>
          <w:rtl/>
        </w:rPr>
        <w:t>آموزش</w:t>
      </w:r>
      <w:r w:rsidRPr="003103DB">
        <w:rPr>
          <w:rFonts w:ascii="AmuzehNewNormalPS" w:cs="B Nazanin"/>
          <w:sz w:val="28"/>
          <w:szCs w:val="28"/>
        </w:rPr>
        <w:t xml:space="preserve"> </w:t>
      </w:r>
      <w:r w:rsidRPr="003103DB">
        <w:rPr>
          <w:rFonts w:ascii="AmuzehNewNormalPS" w:cs="B Nazanin" w:hint="cs"/>
          <w:sz w:val="28"/>
          <w:szCs w:val="28"/>
          <w:rtl/>
        </w:rPr>
        <w:t>مشخص</w:t>
      </w:r>
      <w:r w:rsidRPr="003103DB">
        <w:rPr>
          <w:rFonts w:ascii="AmuzehNewNormalPS" w:cs="B Nazanin"/>
          <w:sz w:val="28"/>
          <w:szCs w:val="28"/>
        </w:rPr>
        <w:t xml:space="preserve"> </w:t>
      </w:r>
      <w:r w:rsidRPr="003103DB">
        <w:rPr>
          <w:rFonts w:ascii="AmuzehNewNormalPS" w:cs="B Nazanin" w:hint="cs"/>
          <w:sz w:val="28"/>
          <w:szCs w:val="28"/>
          <w:rtl/>
        </w:rPr>
        <w:t>گردد،</w:t>
      </w:r>
      <w:r w:rsidRPr="003103DB">
        <w:rPr>
          <w:rFonts w:ascii="AmuzehNewNormalPS" w:cs="B Nazanin"/>
          <w:sz w:val="28"/>
          <w:szCs w:val="28"/>
        </w:rPr>
        <w:t xml:space="preserve"> </w:t>
      </w:r>
      <w:r w:rsidRPr="003103DB">
        <w:rPr>
          <w:rFonts w:ascii="AmuzehNewNormalPS" w:cs="B Nazanin" w:hint="cs"/>
          <w:sz w:val="28"/>
          <w:szCs w:val="28"/>
          <w:rtl/>
        </w:rPr>
        <w:t>نه</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پایان</w:t>
      </w:r>
      <w:r w:rsidRPr="003103DB">
        <w:rPr>
          <w:rFonts w:ascii="AmuzehNewNormalPS" w:cs="B Nazanin"/>
          <w:sz w:val="28"/>
          <w:szCs w:val="28"/>
        </w:rPr>
        <w:t xml:space="preserve"> </w:t>
      </w:r>
      <w:r w:rsidRPr="003103DB">
        <w:rPr>
          <w:rFonts w:ascii="AmuzehNewNormalPS" w:cs="B Nazanin" w:hint="cs"/>
          <w:sz w:val="28"/>
          <w:szCs w:val="28"/>
          <w:rtl/>
        </w:rPr>
        <w:t>آن؛</w:t>
      </w:r>
      <w:r w:rsidRPr="003103DB">
        <w:rPr>
          <w:rFonts w:ascii="AmuzehNewNormalPS" w:cs="B Nazanin"/>
          <w:sz w:val="28"/>
          <w:szCs w:val="28"/>
        </w:rPr>
        <w:t xml:space="preserve"> </w:t>
      </w:r>
      <w:r w:rsidRPr="003103DB">
        <w:rPr>
          <w:rFonts w:ascii="AmuzehNewNormalPS" w:cs="B Nazanin" w:hint="cs"/>
          <w:sz w:val="28"/>
          <w:szCs w:val="28"/>
          <w:rtl/>
        </w:rPr>
        <w:t>چرا</w:t>
      </w:r>
      <w:r w:rsidRPr="003103DB">
        <w:rPr>
          <w:rFonts w:ascii="AmuzehNewNormalPS" w:cs="B Nazanin"/>
          <w:sz w:val="28"/>
          <w:szCs w:val="28"/>
        </w:rPr>
        <w:t xml:space="preserve"> </w:t>
      </w:r>
      <w:r w:rsidRPr="003103DB">
        <w:rPr>
          <w:rFonts w:ascii="AmuzehNewNormalPS" w:cs="B Nazanin" w:hint="cs"/>
          <w:sz w:val="28"/>
          <w:szCs w:val="28"/>
          <w:rtl/>
        </w:rPr>
        <w:t>که</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این</w:t>
      </w:r>
      <w:r w:rsidRPr="003103DB">
        <w:rPr>
          <w:rFonts w:ascii="AmuzehNewNormalPS" w:cs="B Nazanin"/>
          <w:sz w:val="28"/>
          <w:szCs w:val="28"/>
        </w:rPr>
        <w:t xml:space="preserve"> </w:t>
      </w:r>
      <w:r w:rsidRPr="003103DB">
        <w:rPr>
          <w:rFonts w:ascii="AmuzehNewNormalPS" w:cs="B Nazanin" w:hint="cs"/>
          <w:sz w:val="28"/>
          <w:szCs w:val="28"/>
          <w:rtl/>
        </w:rPr>
        <w:t>صورت ‌‌دانش‌آموزان بر</w:t>
      </w:r>
      <w:r w:rsidRPr="003103DB">
        <w:rPr>
          <w:rFonts w:ascii="AmuzehNewNormalPS" w:cs="B Nazanin"/>
          <w:sz w:val="28"/>
          <w:szCs w:val="28"/>
        </w:rPr>
        <w:t xml:space="preserve"> </w:t>
      </w:r>
      <w:r w:rsidRPr="003103DB">
        <w:rPr>
          <w:rFonts w:ascii="AmuzehNewNormalPS" w:cs="B Nazanin" w:hint="cs"/>
          <w:sz w:val="28"/>
          <w:szCs w:val="28"/>
          <w:rtl/>
        </w:rPr>
        <w:t>یادگیری</w:t>
      </w:r>
      <w:r w:rsidRPr="003103DB">
        <w:rPr>
          <w:rFonts w:ascii="AmuzehNewNormalPS" w:cs="B Nazanin"/>
          <w:sz w:val="28"/>
          <w:szCs w:val="28"/>
        </w:rPr>
        <w:t xml:space="preserve"> </w:t>
      </w:r>
      <w:r w:rsidRPr="003103DB">
        <w:rPr>
          <w:rFonts w:ascii="AmuzehNewNormalPS" w:cs="B Nazanin" w:hint="cs"/>
          <w:sz w:val="28"/>
          <w:szCs w:val="28"/>
          <w:rtl/>
        </w:rPr>
        <w:t>موضوعات</w:t>
      </w:r>
      <w:r w:rsidRPr="003103DB">
        <w:rPr>
          <w:rFonts w:ascii="AmuzehNewNormalPS" w:cs="B Nazanin"/>
          <w:sz w:val="28"/>
          <w:szCs w:val="28"/>
        </w:rPr>
        <w:t xml:space="preserve"> </w:t>
      </w:r>
      <w:r w:rsidRPr="003103DB">
        <w:rPr>
          <w:rFonts w:ascii="AmuzehNewNormalPS" w:cs="B Nazanin" w:hint="cs"/>
          <w:sz w:val="28"/>
          <w:szCs w:val="28"/>
          <w:rtl/>
        </w:rPr>
        <w:t>مهم</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همان</w:t>
      </w:r>
      <w:r w:rsidRPr="003103DB">
        <w:rPr>
          <w:rFonts w:ascii="AmuzehNewNormalPS" w:cs="B Nazanin"/>
          <w:sz w:val="28"/>
          <w:szCs w:val="28"/>
        </w:rPr>
        <w:t xml:space="preserve"> </w:t>
      </w:r>
      <w:r w:rsidRPr="003103DB">
        <w:rPr>
          <w:rFonts w:ascii="AmuzehNewNormalPS" w:cs="B Nazanin" w:hint="cs"/>
          <w:sz w:val="28"/>
          <w:szCs w:val="28"/>
          <w:rtl/>
        </w:rPr>
        <w:t>ابتدا</w:t>
      </w:r>
      <w:r w:rsidRPr="003103DB">
        <w:rPr>
          <w:rFonts w:ascii="AmuzehNewNormalPS" w:cs="B Nazanin"/>
          <w:sz w:val="28"/>
          <w:szCs w:val="28"/>
        </w:rPr>
        <w:t xml:space="preserve"> </w:t>
      </w:r>
      <w:r w:rsidRPr="003103DB">
        <w:rPr>
          <w:rFonts w:ascii="AmuzehNewNormalPS" w:cs="B Nazanin" w:hint="cs"/>
          <w:sz w:val="28"/>
          <w:szCs w:val="28"/>
          <w:rtl/>
        </w:rPr>
        <w:t>تمرکز</w:t>
      </w:r>
      <w:r w:rsidRPr="003103DB">
        <w:rPr>
          <w:rFonts w:ascii="AmuzehNewNormalPS" w:cs="B Nazanin"/>
          <w:sz w:val="28"/>
          <w:szCs w:val="28"/>
        </w:rPr>
        <w:t xml:space="preserve"> </w:t>
      </w:r>
      <w:r w:rsidRPr="003103DB">
        <w:rPr>
          <w:rFonts w:ascii="AmuzehNewNormalPS" w:cs="B Nazanin" w:hint="cs"/>
          <w:sz w:val="28"/>
          <w:szCs w:val="28"/>
          <w:rtl/>
        </w:rPr>
        <w:t>خواهند</w:t>
      </w:r>
      <w:r w:rsidRPr="003103DB">
        <w:rPr>
          <w:rFonts w:ascii="AmuzehNewNormalPS" w:cs="B Nazanin"/>
          <w:sz w:val="28"/>
          <w:szCs w:val="28"/>
        </w:rPr>
        <w:t xml:space="preserve"> </w:t>
      </w:r>
      <w:r w:rsidRPr="003103DB">
        <w:rPr>
          <w:rFonts w:ascii="AmuzehNewNormalPS" w:cs="B Nazanin" w:hint="cs"/>
          <w:sz w:val="28"/>
          <w:szCs w:val="28"/>
          <w:rtl/>
        </w:rPr>
        <w:t>کرد</w:t>
      </w:r>
      <w:r w:rsidRPr="003103DB">
        <w:rPr>
          <w:rFonts w:ascii="AmuzehNewNormalPS" w:cs="B Nazanin"/>
          <w:sz w:val="28"/>
          <w:szCs w:val="28"/>
        </w:rPr>
        <w:t>.</w:t>
      </w:r>
    </w:p>
    <w:p w:rsidR="000622CE" w:rsidRPr="003103DB" w:rsidRDefault="000622CE" w:rsidP="000622CE">
      <w:pPr>
        <w:pStyle w:val="ListParagraph"/>
        <w:numPr>
          <w:ilvl w:val="0"/>
          <w:numId w:val="23"/>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سنجش،</w:t>
      </w:r>
      <w:r w:rsidRPr="003103DB">
        <w:rPr>
          <w:rFonts w:ascii="AmuzehNewNormalPS" w:cs="B Nazanin"/>
          <w:sz w:val="28"/>
          <w:szCs w:val="28"/>
        </w:rPr>
        <w:t xml:space="preserve"> </w:t>
      </w:r>
      <w:r w:rsidRPr="003103DB">
        <w:rPr>
          <w:rFonts w:ascii="AmuzehNewNormalPS" w:cs="B Nazanin" w:hint="cs"/>
          <w:sz w:val="28"/>
          <w:szCs w:val="28"/>
          <w:rtl/>
        </w:rPr>
        <w:t>موفقیت</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عملکرد</w:t>
      </w:r>
      <w:r w:rsidRPr="003103DB">
        <w:rPr>
          <w:rFonts w:ascii="AmuzehNewNormalPS" w:cs="B Nazanin"/>
          <w:sz w:val="28"/>
          <w:szCs w:val="28"/>
        </w:rPr>
        <w:t xml:space="preserve"> </w:t>
      </w:r>
      <w:r w:rsidRPr="003103DB">
        <w:rPr>
          <w:rFonts w:ascii="AmuzehNewNormalPS" w:cs="B Nazanin" w:hint="cs"/>
          <w:sz w:val="28"/>
          <w:szCs w:val="28"/>
          <w:rtl/>
        </w:rPr>
        <w:t>‌‌دانش‌آموزان را</w:t>
      </w:r>
      <w:r w:rsidRPr="003103DB">
        <w:rPr>
          <w:rFonts w:ascii="AmuzehNewNormalPS" w:cs="B Nazanin"/>
          <w:sz w:val="28"/>
          <w:szCs w:val="28"/>
        </w:rPr>
        <w:t xml:space="preserve"> </w:t>
      </w:r>
      <w:r w:rsidRPr="003103DB">
        <w:rPr>
          <w:rFonts w:ascii="AmuzehNewNormalPS" w:cs="B Nazanin" w:hint="cs"/>
          <w:sz w:val="28"/>
          <w:szCs w:val="28"/>
          <w:rtl/>
        </w:rPr>
        <w:t>بارها</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شرایط</w:t>
      </w:r>
      <w:r w:rsidRPr="003103DB">
        <w:rPr>
          <w:rFonts w:ascii="AmuzehNewNormalPS" w:cs="B Nazanin"/>
          <w:sz w:val="28"/>
          <w:szCs w:val="28"/>
        </w:rPr>
        <w:t xml:space="preserve"> </w:t>
      </w:r>
      <w:r w:rsidRPr="003103DB">
        <w:rPr>
          <w:rFonts w:ascii="AmuzehNewNormalPS" w:cs="B Nazanin" w:hint="cs"/>
          <w:sz w:val="28"/>
          <w:szCs w:val="28"/>
          <w:rtl/>
        </w:rPr>
        <w:t>مختلف</w:t>
      </w:r>
      <w:r w:rsidRPr="003103DB">
        <w:rPr>
          <w:rFonts w:ascii="AmuzehNewNormalPS" w:cs="B Nazanin"/>
          <w:sz w:val="28"/>
          <w:szCs w:val="28"/>
        </w:rPr>
        <w:t xml:space="preserve"> </w:t>
      </w:r>
      <w:r w:rsidRPr="003103DB">
        <w:rPr>
          <w:rFonts w:ascii="AmuzehNewNormalPS" w:cs="B Nazanin" w:hint="cs"/>
          <w:sz w:val="28"/>
          <w:szCs w:val="28"/>
          <w:rtl/>
        </w:rPr>
        <w:t>اندازه</w:t>
      </w:r>
      <w:r w:rsidRPr="003103DB">
        <w:rPr>
          <w:rFonts w:ascii="AmuzehNewNormalPS" w:cs="B Nazanin"/>
          <w:sz w:val="28"/>
          <w:szCs w:val="28"/>
        </w:rPr>
        <w:t xml:space="preserve"> </w:t>
      </w:r>
      <w:r w:rsidRPr="003103DB">
        <w:rPr>
          <w:rFonts w:ascii="AmuzehNewNormalPS" w:cs="B Nazanin" w:hint="cs"/>
          <w:sz w:val="28"/>
          <w:szCs w:val="28"/>
          <w:rtl/>
        </w:rPr>
        <w:t>گیری</w:t>
      </w:r>
      <w:r w:rsidRPr="003103DB">
        <w:rPr>
          <w:rFonts w:ascii="AmuzehNewNormalPS" w:cs="B Nazanin"/>
          <w:sz w:val="28"/>
          <w:szCs w:val="28"/>
        </w:rPr>
        <w:t xml:space="preserve"> </w:t>
      </w:r>
      <w:r w:rsidRPr="003103DB">
        <w:rPr>
          <w:rFonts w:ascii="AmuzehNewNormalPS" w:cs="B Nazanin" w:hint="cs"/>
          <w:sz w:val="28"/>
          <w:szCs w:val="28"/>
          <w:rtl/>
        </w:rPr>
        <w:t>کند</w:t>
      </w:r>
      <w:r w:rsidRPr="003103DB">
        <w:rPr>
          <w:rFonts w:ascii="AmuzehNewNormalPS" w:cs="B Nazanin"/>
          <w:sz w:val="28"/>
          <w:szCs w:val="28"/>
        </w:rPr>
        <w:t>.</w:t>
      </w:r>
    </w:p>
    <w:p w:rsidR="000622CE" w:rsidRPr="003103DB" w:rsidRDefault="000622CE" w:rsidP="000622CE">
      <w:pPr>
        <w:pStyle w:val="ListParagraph"/>
        <w:autoSpaceDE w:val="0"/>
        <w:autoSpaceDN w:val="0"/>
        <w:bidi/>
        <w:adjustRightInd w:val="0"/>
        <w:spacing w:after="0" w:line="360" w:lineRule="auto"/>
        <w:jc w:val="both"/>
        <w:rPr>
          <w:rFonts w:ascii="AmuzehNewNormalPS" w:cs="B Nazanin"/>
          <w:sz w:val="28"/>
          <w:szCs w:val="28"/>
        </w:rPr>
      </w:pPr>
    </w:p>
    <w:p w:rsidR="000622CE" w:rsidRPr="003103DB" w:rsidRDefault="000622CE" w:rsidP="000622CE">
      <w:pPr>
        <w:autoSpaceDE w:val="0"/>
        <w:autoSpaceDN w:val="0"/>
        <w:bidi/>
        <w:adjustRightInd w:val="0"/>
        <w:spacing w:after="0" w:line="360" w:lineRule="auto"/>
        <w:jc w:val="both"/>
        <w:rPr>
          <w:rFonts w:ascii="AmuzehNewNormalPS" w:cs="B Nazanin"/>
          <w:b/>
          <w:bCs/>
          <w:sz w:val="28"/>
          <w:szCs w:val="28"/>
        </w:rPr>
      </w:pPr>
      <w:r w:rsidRPr="003103DB">
        <w:rPr>
          <w:rFonts w:ascii="AmuzehNewNormalPS" w:cs="B Nazanin" w:hint="cs"/>
          <w:b/>
          <w:bCs/>
          <w:sz w:val="28"/>
          <w:szCs w:val="28"/>
          <w:highlight w:val="yellow"/>
          <w:rtl/>
        </w:rPr>
        <w:t>دستور</w:t>
      </w:r>
      <w:r w:rsidRPr="003103DB">
        <w:rPr>
          <w:rFonts w:ascii="AmuzehNewNormalPS" w:cs="B Nazanin"/>
          <w:b/>
          <w:bCs/>
          <w:sz w:val="28"/>
          <w:szCs w:val="28"/>
          <w:highlight w:val="yellow"/>
        </w:rPr>
        <w:t xml:space="preserve"> </w:t>
      </w:r>
      <w:r w:rsidRPr="003103DB">
        <w:rPr>
          <w:rFonts w:ascii="AmuzehNewNormalPS" w:cs="B Nazanin" w:hint="cs"/>
          <w:b/>
          <w:bCs/>
          <w:sz w:val="28"/>
          <w:szCs w:val="28"/>
          <w:highlight w:val="yellow"/>
          <w:rtl/>
        </w:rPr>
        <w:t>العمل</w:t>
      </w:r>
      <w:r w:rsidRPr="003103DB">
        <w:rPr>
          <w:rFonts w:ascii="AmuzehNewNormalPS" w:cs="B Nazanin"/>
          <w:b/>
          <w:bCs/>
          <w:sz w:val="28"/>
          <w:szCs w:val="28"/>
          <w:highlight w:val="yellow"/>
        </w:rPr>
        <w:t xml:space="preserve"> </w:t>
      </w:r>
      <w:r w:rsidRPr="003103DB">
        <w:rPr>
          <w:rFonts w:ascii="AmuzehNewNormalPS" w:cs="B Nazanin" w:hint="cs"/>
          <w:b/>
          <w:bCs/>
          <w:sz w:val="28"/>
          <w:szCs w:val="28"/>
          <w:highlight w:val="yellow"/>
          <w:rtl/>
        </w:rPr>
        <w:t>ارزشیابی</w:t>
      </w:r>
      <w:r w:rsidRPr="003103DB">
        <w:rPr>
          <w:rFonts w:ascii="AmuzehNewNormalPS" w:cs="B Nazanin"/>
          <w:b/>
          <w:bCs/>
          <w:sz w:val="28"/>
          <w:szCs w:val="28"/>
          <w:highlight w:val="yellow"/>
        </w:rPr>
        <w:t xml:space="preserve"> </w:t>
      </w:r>
      <w:r w:rsidRPr="003103DB">
        <w:rPr>
          <w:rFonts w:ascii="AmuzehNewNormalPS" w:cs="B Nazanin" w:hint="cs"/>
          <w:b/>
          <w:bCs/>
          <w:sz w:val="28"/>
          <w:szCs w:val="28"/>
          <w:highlight w:val="yellow"/>
          <w:rtl/>
        </w:rPr>
        <w:t>درس</w:t>
      </w:r>
      <w:r w:rsidRPr="003103DB">
        <w:rPr>
          <w:rFonts w:ascii="AmuzehNewNormalPS" w:cs="B Nazanin"/>
          <w:b/>
          <w:bCs/>
          <w:sz w:val="28"/>
          <w:szCs w:val="28"/>
          <w:highlight w:val="yellow"/>
        </w:rPr>
        <w:t xml:space="preserve"> </w:t>
      </w:r>
      <w:r w:rsidRPr="003103DB">
        <w:rPr>
          <w:rFonts w:ascii="AmuzehNewNormalPS" w:cs="B Nazanin" w:hint="cs"/>
          <w:b/>
          <w:bCs/>
          <w:sz w:val="28"/>
          <w:szCs w:val="28"/>
          <w:highlight w:val="yellow"/>
          <w:rtl/>
        </w:rPr>
        <w:t>تربیت</w:t>
      </w:r>
      <w:r w:rsidRPr="003103DB">
        <w:rPr>
          <w:rFonts w:ascii="AmuzehNewNormalPS" w:cs="B Nazanin"/>
          <w:b/>
          <w:bCs/>
          <w:sz w:val="28"/>
          <w:szCs w:val="28"/>
          <w:highlight w:val="yellow"/>
        </w:rPr>
        <w:t xml:space="preserve"> </w:t>
      </w:r>
      <w:r w:rsidRPr="003103DB">
        <w:rPr>
          <w:rFonts w:ascii="AmuzehNewNormalPS" w:cs="B Nazanin" w:hint="cs"/>
          <w:b/>
          <w:bCs/>
          <w:sz w:val="28"/>
          <w:szCs w:val="28"/>
          <w:highlight w:val="yellow"/>
          <w:rtl/>
        </w:rPr>
        <w:t>بدنی</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hint="cs"/>
          <w:sz w:val="28"/>
          <w:szCs w:val="28"/>
          <w:rtl/>
        </w:rPr>
        <w:t>با</w:t>
      </w:r>
      <w:r w:rsidRPr="003103DB">
        <w:rPr>
          <w:rFonts w:ascii="AmuzehNewNormalPS" w:cs="B Nazanin"/>
          <w:sz w:val="28"/>
          <w:szCs w:val="28"/>
        </w:rPr>
        <w:t xml:space="preserve"> </w:t>
      </w:r>
      <w:r w:rsidRPr="003103DB">
        <w:rPr>
          <w:rFonts w:ascii="AmuzehNewNormalPS" w:cs="B Nazanin" w:hint="cs"/>
          <w:sz w:val="28"/>
          <w:szCs w:val="28"/>
          <w:rtl/>
        </w:rPr>
        <w:t>توجه</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اهمیت</w:t>
      </w:r>
      <w:r w:rsidRPr="003103DB">
        <w:rPr>
          <w:rFonts w:ascii="AmuzehNewNormalPS" w:cs="B Nazanin"/>
          <w:sz w:val="28"/>
          <w:szCs w:val="28"/>
        </w:rPr>
        <w:t xml:space="preserve"> </w:t>
      </w:r>
      <w:r w:rsidRPr="003103DB">
        <w:rPr>
          <w:rFonts w:ascii="AmuzehNewNormalPS" w:cs="B Nazanin" w:hint="cs"/>
          <w:sz w:val="28"/>
          <w:szCs w:val="28"/>
          <w:rtl/>
        </w:rPr>
        <w:t>تفاوت</w:t>
      </w:r>
      <w:r w:rsidRPr="003103DB">
        <w:rPr>
          <w:rFonts w:ascii="AmuzehNewNormalPS" w:cs="B Nazanin"/>
          <w:sz w:val="28"/>
          <w:szCs w:val="28"/>
          <w:rtl/>
        </w:rPr>
        <w:t xml:space="preserve">‌های  </w:t>
      </w:r>
      <w:r w:rsidRPr="003103DB">
        <w:rPr>
          <w:rFonts w:ascii="AmuzehNewNormalPS" w:cs="B Nazanin" w:hint="cs"/>
          <w:sz w:val="28"/>
          <w:szCs w:val="28"/>
          <w:rtl/>
        </w:rPr>
        <w:t>فردی</w:t>
      </w:r>
      <w:r w:rsidRPr="003103DB">
        <w:rPr>
          <w:rFonts w:ascii="AmuzehNewNormalPS" w:cs="B Nazanin"/>
          <w:sz w:val="28"/>
          <w:szCs w:val="28"/>
        </w:rPr>
        <w:t xml:space="preserve"> </w:t>
      </w:r>
      <w:r w:rsidRPr="003103DB">
        <w:rPr>
          <w:rFonts w:ascii="AmuzehNewNormalPS" w:cs="B Nazanin" w:hint="cs"/>
          <w:sz w:val="28"/>
          <w:szCs w:val="28"/>
          <w:rtl/>
        </w:rPr>
        <w:t>‌‌دانش‌آموزان و</w:t>
      </w:r>
      <w:r w:rsidRPr="003103DB">
        <w:rPr>
          <w:rFonts w:ascii="AmuzehNewNormalPS" w:cs="B Nazanin"/>
          <w:sz w:val="28"/>
          <w:szCs w:val="28"/>
        </w:rPr>
        <w:t xml:space="preserve"> </w:t>
      </w:r>
      <w:r w:rsidRPr="003103DB">
        <w:rPr>
          <w:rFonts w:ascii="AmuzehNewNormalPS" w:cs="B Nazanin" w:hint="cs"/>
          <w:sz w:val="28"/>
          <w:szCs w:val="28"/>
          <w:rtl/>
        </w:rPr>
        <w:t>ضرورت</w:t>
      </w:r>
      <w:r w:rsidRPr="003103DB">
        <w:rPr>
          <w:rFonts w:ascii="AmuzehNewNormalPS" w:cs="B Nazanin"/>
          <w:sz w:val="28"/>
          <w:szCs w:val="28"/>
        </w:rPr>
        <w:t xml:space="preserve"> </w:t>
      </w:r>
      <w:r w:rsidRPr="003103DB">
        <w:rPr>
          <w:rFonts w:ascii="AmuzehNewNormalPS" w:cs="B Nazanin" w:hint="cs"/>
          <w:sz w:val="28"/>
          <w:szCs w:val="28"/>
          <w:rtl/>
        </w:rPr>
        <w:t>مشارکت</w:t>
      </w:r>
      <w:r w:rsidRPr="003103DB">
        <w:rPr>
          <w:rFonts w:ascii="AmuzehNewNormalPS" w:cs="B Nazanin"/>
          <w:sz w:val="28"/>
          <w:szCs w:val="28"/>
        </w:rPr>
        <w:t xml:space="preserve"> </w:t>
      </w:r>
      <w:r w:rsidRPr="003103DB">
        <w:rPr>
          <w:rFonts w:ascii="AmuzehNewNormalPS" w:cs="B Nazanin" w:hint="cs"/>
          <w:sz w:val="28"/>
          <w:szCs w:val="28"/>
          <w:rtl/>
        </w:rPr>
        <w:t>فعال</w:t>
      </w:r>
      <w:r w:rsidRPr="003103DB">
        <w:rPr>
          <w:rFonts w:ascii="AmuzehNewNormalPS" w:cs="B Nazanin"/>
          <w:sz w:val="28"/>
          <w:szCs w:val="28"/>
        </w:rPr>
        <w:t xml:space="preserve"> </w:t>
      </w:r>
      <w:r w:rsidRPr="003103DB">
        <w:rPr>
          <w:rFonts w:ascii="AmuzehNewNormalPS" w:cs="B Nazanin" w:hint="cs"/>
          <w:sz w:val="28"/>
          <w:szCs w:val="28"/>
          <w:rtl/>
        </w:rPr>
        <w:t>آنها</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فعالیت</w:t>
      </w:r>
      <w:r w:rsidRPr="003103DB">
        <w:rPr>
          <w:rFonts w:ascii="AmuzehNewNormalPS" w:cs="B Nazanin"/>
          <w:sz w:val="28"/>
          <w:szCs w:val="28"/>
          <w:rtl/>
        </w:rPr>
        <w:t xml:space="preserve">‌های  </w:t>
      </w:r>
      <w:r w:rsidRPr="003103DB">
        <w:rPr>
          <w:rFonts w:ascii="AmuzehNewNormalPS" w:cs="B Nazanin" w:hint="cs"/>
          <w:sz w:val="28"/>
          <w:szCs w:val="28"/>
          <w:rtl/>
        </w:rPr>
        <w:t>جسمانی</w:t>
      </w:r>
      <w:r w:rsidRPr="003103DB">
        <w:rPr>
          <w:rFonts w:ascii="AmuzehNewNormalPS" w:cs="B Nazanin"/>
          <w:sz w:val="28"/>
          <w:szCs w:val="28"/>
        </w:rPr>
        <w:t xml:space="preserve"> </w:t>
      </w:r>
      <w:r w:rsidRPr="003103DB">
        <w:rPr>
          <w:rFonts w:ascii="AmuzehNewNormalPS" w:cs="B Nazanin" w:hint="cs"/>
          <w:sz w:val="28"/>
          <w:szCs w:val="28"/>
          <w:rtl/>
        </w:rPr>
        <w:t>گروهی</w:t>
      </w:r>
      <w:r w:rsidRPr="003103DB">
        <w:rPr>
          <w:rFonts w:ascii="AmuzehNewNormalPS" w:cs="B Nazanin"/>
          <w:sz w:val="28"/>
          <w:szCs w:val="28"/>
        </w:rPr>
        <w:t xml:space="preserve"> </w:t>
      </w:r>
      <w:r w:rsidRPr="003103DB">
        <w:rPr>
          <w:rFonts w:ascii="AmuzehNewNormalPS" w:cs="B Nazanin" w:hint="cs"/>
          <w:sz w:val="28"/>
          <w:szCs w:val="28"/>
          <w:rtl/>
        </w:rPr>
        <w:t>نمره</w:t>
      </w:r>
      <w:r w:rsidRPr="003103DB">
        <w:rPr>
          <w:rFonts w:ascii="AmuzehNewNormalPS" w:cs="B Nazanin"/>
          <w:sz w:val="28"/>
          <w:szCs w:val="28"/>
        </w:rPr>
        <w:t xml:space="preserve"> </w:t>
      </w:r>
      <w:r w:rsidRPr="003103DB">
        <w:rPr>
          <w:rFonts w:ascii="AmuzehNewNormalPS" w:cs="B Nazanin" w:hint="cs"/>
          <w:sz w:val="28"/>
          <w:szCs w:val="28"/>
          <w:rtl/>
        </w:rPr>
        <w:t>درس</w:t>
      </w:r>
      <w:r w:rsidRPr="003103DB">
        <w:rPr>
          <w:rFonts w:ascii="AmuzehNewNormalPS" w:cs="B Nazanin"/>
          <w:sz w:val="28"/>
          <w:szCs w:val="28"/>
        </w:rPr>
        <w:t xml:space="preserve"> </w:t>
      </w:r>
      <w:r w:rsidRPr="003103DB">
        <w:rPr>
          <w:rFonts w:ascii="AmuzehNewNormalPS" w:cs="B Nazanin" w:hint="cs"/>
          <w:sz w:val="28"/>
          <w:szCs w:val="28"/>
          <w:rtl/>
        </w:rPr>
        <w:t>تربیت</w:t>
      </w:r>
      <w:r w:rsidRPr="003103DB">
        <w:rPr>
          <w:rFonts w:ascii="AmuzehNewNormalPS" w:cs="B Nazanin"/>
          <w:sz w:val="28"/>
          <w:szCs w:val="28"/>
        </w:rPr>
        <w:t xml:space="preserve"> </w:t>
      </w:r>
      <w:r w:rsidRPr="003103DB">
        <w:rPr>
          <w:rFonts w:ascii="AmuzehNewNormalPS" w:cs="B Nazanin" w:hint="cs"/>
          <w:sz w:val="28"/>
          <w:szCs w:val="28"/>
          <w:rtl/>
        </w:rPr>
        <w:t>بدنی و</w:t>
      </w:r>
      <w:r w:rsidRPr="003103DB">
        <w:rPr>
          <w:rFonts w:ascii="AmuzehNewNormalPS" w:cs="B Nazanin"/>
          <w:sz w:val="28"/>
          <w:szCs w:val="28"/>
        </w:rPr>
        <w:t xml:space="preserve"> </w:t>
      </w:r>
      <w:r w:rsidRPr="003103DB">
        <w:rPr>
          <w:rFonts w:ascii="AmuzehNewNormalPS" w:cs="B Nazanin" w:hint="cs"/>
          <w:sz w:val="28"/>
          <w:szCs w:val="28"/>
          <w:rtl/>
        </w:rPr>
        <w:t>سلامت</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دوره</w:t>
      </w:r>
      <w:r w:rsidRPr="003103DB">
        <w:rPr>
          <w:rFonts w:ascii="AmuzehNewNormalPS" w:cs="B Nazanin"/>
          <w:sz w:val="28"/>
          <w:szCs w:val="28"/>
        </w:rPr>
        <w:t xml:space="preserve"> </w:t>
      </w:r>
      <w:r w:rsidRPr="003103DB">
        <w:rPr>
          <w:rFonts w:ascii="AmuzehNewNormalPS" w:cs="B Nazanin" w:hint="cs"/>
          <w:sz w:val="28"/>
          <w:szCs w:val="28"/>
          <w:rtl/>
        </w:rPr>
        <w:t>اول</w:t>
      </w:r>
      <w:r w:rsidRPr="003103DB">
        <w:rPr>
          <w:rFonts w:ascii="AmuzehNewNormalPS" w:cs="B Nazanin"/>
          <w:sz w:val="28"/>
          <w:szCs w:val="28"/>
        </w:rPr>
        <w:t xml:space="preserve"> </w:t>
      </w:r>
      <w:r w:rsidRPr="003103DB">
        <w:rPr>
          <w:rFonts w:ascii="AmuzehNewNormalPS" w:cs="B Nazanin" w:hint="cs"/>
          <w:sz w:val="28"/>
          <w:szCs w:val="28"/>
          <w:rtl/>
        </w:rPr>
        <w:t>متوسطه</w:t>
      </w:r>
      <w:r w:rsidRPr="003103DB">
        <w:rPr>
          <w:rFonts w:ascii="AmuzehNewNormalPS" w:cs="B Nazanin"/>
          <w:sz w:val="28"/>
          <w:szCs w:val="28"/>
        </w:rPr>
        <w:t xml:space="preserve"> </w:t>
      </w:r>
      <w:r w:rsidRPr="003103DB">
        <w:rPr>
          <w:rFonts w:ascii="AmuzehNewNormalPS" w:cs="B Nazanin" w:hint="cs"/>
          <w:sz w:val="28"/>
          <w:szCs w:val="28"/>
          <w:rtl/>
        </w:rPr>
        <w:t>بر</w:t>
      </w:r>
      <w:r w:rsidRPr="003103DB">
        <w:rPr>
          <w:rFonts w:ascii="AmuzehNewNormalPS" w:cs="B Nazanin"/>
          <w:sz w:val="28"/>
          <w:szCs w:val="28"/>
        </w:rPr>
        <w:t xml:space="preserve"> </w:t>
      </w:r>
      <w:r w:rsidRPr="003103DB">
        <w:rPr>
          <w:rFonts w:ascii="AmuzehNewNormalPS" w:cs="B Nazanin" w:hint="cs"/>
          <w:sz w:val="28"/>
          <w:szCs w:val="28"/>
          <w:rtl/>
        </w:rPr>
        <w:t>پایه</w:t>
      </w:r>
      <w:r w:rsidRPr="003103DB">
        <w:rPr>
          <w:rFonts w:ascii="AmuzehNewNormalPS" w:cs="B Nazanin"/>
          <w:sz w:val="28"/>
          <w:szCs w:val="28"/>
        </w:rPr>
        <w:t xml:space="preserve"> </w:t>
      </w:r>
      <w:r w:rsidRPr="003103DB">
        <w:rPr>
          <w:rFonts w:ascii="AmuzehNewNormalPS" w:cs="B Nazanin" w:hint="cs"/>
          <w:sz w:val="28"/>
          <w:szCs w:val="28"/>
          <w:rtl/>
        </w:rPr>
        <w:t>بارم</w:t>
      </w:r>
      <w:r w:rsidRPr="003103DB">
        <w:rPr>
          <w:rFonts w:ascii="AmuzehNewNormalPS" w:cs="B Nazanin"/>
          <w:sz w:val="28"/>
          <w:szCs w:val="28"/>
        </w:rPr>
        <w:t xml:space="preserve"> </w:t>
      </w:r>
      <w:r w:rsidRPr="003103DB">
        <w:rPr>
          <w:rFonts w:ascii="AmuzehNewNormalPS" w:cs="B Nazanin" w:hint="cs"/>
          <w:sz w:val="28"/>
          <w:szCs w:val="28"/>
          <w:rtl/>
        </w:rPr>
        <w:t>بندی</w:t>
      </w:r>
      <w:r w:rsidRPr="003103DB">
        <w:rPr>
          <w:rFonts w:ascii="AmuzehNewNormalPS" w:cs="B Nazanin"/>
          <w:sz w:val="28"/>
          <w:szCs w:val="28"/>
        </w:rPr>
        <w:t xml:space="preserve"> </w:t>
      </w:r>
      <w:r w:rsidRPr="003103DB">
        <w:rPr>
          <w:rFonts w:ascii="AmuzehNewNormalPS" w:cs="B Nazanin" w:hint="cs"/>
          <w:sz w:val="28"/>
          <w:szCs w:val="28"/>
          <w:rtl/>
        </w:rPr>
        <w:t>زیر</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دو</w:t>
      </w:r>
      <w:r w:rsidRPr="003103DB">
        <w:rPr>
          <w:rFonts w:ascii="AmuzehNewNormalPS" w:cs="B Nazanin"/>
          <w:sz w:val="28"/>
          <w:szCs w:val="28"/>
        </w:rPr>
        <w:t xml:space="preserve"> </w:t>
      </w:r>
      <w:r w:rsidRPr="003103DB">
        <w:rPr>
          <w:rFonts w:ascii="AmuzehNewNormalPS" w:cs="B Nazanin" w:hint="cs"/>
          <w:sz w:val="28"/>
          <w:szCs w:val="28"/>
          <w:rtl/>
        </w:rPr>
        <w:t>صورت</w:t>
      </w:r>
      <w:r w:rsidRPr="003103DB">
        <w:rPr>
          <w:rFonts w:ascii="AmuzehNewNormalPS" w:cs="B Nazanin"/>
          <w:sz w:val="28"/>
          <w:szCs w:val="28"/>
        </w:rPr>
        <w:t xml:space="preserve"> </w:t>
      </w:r>
      <w:r w:rsidRPr="003103DB">
        <w:rPr>
          <w:rFonts w:ascii="AmuzehNewNormalPS" w:cs="B Nazanin" w:hint="cs"/>
          <w:sz w:val="28"/>
          <w:szCs w:val="28"/>
          <w:rtl/>
        </w:rPr>
        <w:t>گروهی</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انفرادی</w:t>
      </w:r>
      <w:r w:rsidRPr="003103DB">
        <w:rPr>
          <w:rFonts w:ascii="AmuzehNewNormalPS" w:cs="B Nazanin"/>
          <w:sz w:val="28"/>
          <w:szCs w:val="28"/>
        </w:rPr>
        <w:t xml:space="preserve"> </w:t>
      </w:r>
      <w:r w:rsidRPr="003103DB">
        <w:rPr>
          <w:rFonts w:ascii="AmuzehNewNormalPS" w:cs="B Nazanin" w:hint="cs"/>
          <w:sz w:val="28"/>
          <w:szCs w:val="28"/>
          <w:rtl/>
        </w:rPr>
        <w:t>محاسبه</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مجموع</w:t>
      </w:r>
      <w:r w:rsidRPr="003103DB">
        <w:rPr>
          <w:rFonts w:ascii="AmuzehNewNormalPS" w:cs="B Nazanin"/>
          <w:sz w:val="28"/>
          <w:szCs w:val="28"/>
        </w:rPr>
        <w:t xml:space="preserve"> </w:t>
      </w:r>
      <w:r w:rsidRPr="003103DB">
        <w:rPr>
          <w:rFonts w:ascii="AmuzehNewNormalPS" w:cs="B Nazanin" w:hint="cs"/>
          <w:sz w:val="28"/>
          <w:szCs w:val="28"/>
          <w:rtl/>
        </w:rPr>
        <w:t>این</w:t>
      </w:r>
      <w:r w:rsidRPr="003103DB">
        <w:rPr>
          <w:rFonts w:ascii="AmuzehNewNormalPS" w:cs="B Nazanin"/>
          <w:sz w:val="28"/>
          <w:szCs w:val="28"/>
        </w:rPr>
        <w:t xml:space="preserve"> </w:t>
      </w:r>
      <w:r w:rsidRPr="003103DB">
        <w:rPr>
          <w:rFonts w:ascii="AmuzehNewNormalPS" w:cs="B Nazanin" w:hint="cs"/>
          <w:sz w:val="28"/>
          <w:szCs w:val="28"/>
          <w:rtl/>
        </w:rPr>
        <w:t>دو</w:t>
      </w:r>
      <w:r w:rsidRPr="003103DB">
        <w:rPr>
          <w:rFonts w:ascii="AmuzehNewNormalPS" w:cs="B Nazanin"/>
          <w:sz w:val="28"/>
          <w:szCs w:val="28"/>
        </w:rPr>
        <w:t xml:space="preserve"> </w:t>
      </w:r>
      <w:r w:rsidRPr="003103DB">
        <w:rPr>
          <w:rFonts w:ascii="AmuzehNewNormalPS" w:cs="B Nazanin" w:hint="cs"/>
          <w:sz w:val="28"/>
          <w:szCs w:val="28"/>
          <w:rtl/>
        </w:rPr>
        <w:t>نمره</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عنوان</w:t>
      </w:r>
      <w:r w:rsidRPr="003103DB">
        <w:rPr>
          <w:rFonts w:ascii="AmuzehNewNormalPS" w:cs="B Nazanin"/>
          <w:sz w:val="28"/>
          <w:szCs w:val="28"/>
        </w:rPr>
        <w:t xml:space="preserve"> </w:t>
      </w:r>
      <w:r w:rsidRPr="003103DB">
        <w:rPr>
          <w:rFonts w:ascii="AmuzehNewNormalPS" w:cs="B Nazanin" w:hint="cs"/>
          <w:sz w:val="28"/>
          <w:szCs w:val="28"/>
          <w:rtl/>
        </w:rPr>
        <w:t>نمره</w:t>
      </w:r>
      <w:r w:rsidRPr="003103DB">
        <w:rPr>
          <w:rFonts w:ascii="AmuzehNewNormalPS" w:cs="B Nazanin"/>
          <w:sz w:val="28"/>
          <w:szCs w:val="28"/>
        </w:rPr>
        <w:t xml:space="preserve"> </w:t>
      </w:r>
      <w:r w:rsidRPr="003103DB">
        <w:rPr>
          <w:rFonts w:ascii="AmuzehNewNormalPS" w:cs="B Nazanin" w:hint="cs"/>
          <w:sz w:val="28"/>
          <w:szCs w:val="28"/>
          <w:rtl/>
        </w:rPr>
        <w:t>نهایی ‌دانش‌آموز در</w:t>
      </w:r>
      <w:r w:rsidRPr="003103DB">
        <w:rPr>
          <w:rFonts w:ascii="AmuzehNewNormalPS" w:cs="B Nazanin"/>
          <w:sz w:val="28"/>
          <w:szCs w:val="28"/>
        </w:rPr>
        <w:t xml:space="preserve"> </w:t>
      </w:r>
      <w:r w:rsidRPr="003103DB">
        <w:rPr>
          <w:rFonts w:ascii="AmuzehNewNormalPS" w:cs="B Nazanin" w:hint="cs"/>
          <w:sz w:val="28"/>
          <w:szCs w:val="28"/>
          <w:rtl/>
        </w:rPr>
        <w:t>پایان</w:t>
      </w:r>
      <w:r w:rsidRPr="003103DB">
        <w:rPr>
          <w:rFonts w:ascii="AmuzehNewNormalPS" w:cs="B Nazanin"/>
          <w:sz w:val="28"/>
          <w:szCs w:val="28"/>
        </w:rPr>
        <w:t xml:space="preserve"> </w:t>
      </w:r>
      <w:r w:rsidRPr="003103DB">
        <w:rPr>
          <w:rFonts w:ascii="AmuzehNewNormalPS" w:cs="B Nazanin" w:hint="cs"/>
          <w:sz w:val="28"/>
          <w:szCs w:val="28"/>
          <w:rtl/>
        </w:rPr>
        <w:t>هر</w:t>
      </w:r>
      <w:r w:rsidRPr="003103DB">
        <w:rPr>
          <w:rFonts w:ascii="AmuzehNewNormalPS" w:cs="B Nazanin"/>
          <w:sz w:val="28"/>
          <w:szCs w:val="28"/>
        </w:rPr>
        <w:t xml:space="preserve"> </w:t>
      </w:r>
      <w:r w:rsidRPr="003103DB">
        <w:rPr>
          <w:rFonts w:ascii="AmuzehNewNormalPS" w:cs="B Nazanin" w:hint="cs"/>
          <w:sz w:val="28"/>
          <w:szCs w:val="28"/>
          <w:rtl/>
        </w:rPr>
        <w:t>نوبت</w:t>
      </w:r>
      <w:r w:rsidRPr="003103DB">
        <w:rPr>
          <w:rFonts w:ascii="AmuzehNewNormalPS" w:cs="B Nazanin"/>
          <w:sz w:val="28"/>
          <w:szCs w:val="28"/>
        </w:rPr>
        <w:t xml:space="preserve"> </w:t>
      </w:r>
      <w:r w:rsidRPr="003103DB">
        <w:rPr>
          <w:rFonts w:ascii="AmuzehNewNormalPS" w:cs="B Nazanin" w:hint="cs"/>
          <w:sz w:val="28"/>
          <w:szCs w:val="28"/>
          <w:rtl/>
        </w:rPr>
        <w:t>اعلام</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کارنامه</w:t>
      </w:r>
      <w:r w:rsidRPr="003103DB">
        <w:rPr>
          <w:rFonts w:ascii="AmuzehNewNormalPS" w:cs="B Nazanin"/>
          <w:sz w:val="28"/>
          <w:szCs w:val="28"/>
        </w:rPr>
        <w:t xml:space="preserve"> </w:t>
      </w:r>
      <w:r w:rsidRPr="003103DB">
        <w:rPr>
          <w:rFonts w:ascii="AmuzehNewNormalPS" w:cs="B Nazanin" w:hint="cs"/>
          <w:sz w:val="28"/>
          <w:szCs w:val="28"/>
          <w:rtl/>
        </w:rPr>
        <w:t>او</w:t>
      </w:r>
      <w:r w:rsidRPr="003103DB">
        <w:rPr>
          <w:rFonts w:ascii="AmuzehNewNormalPS" w:cs="B Nazanin"/>
          <w:sz w:val="28"/>
          <w:szCs w:val="28"/>
        </w:rPr>
        <w:t xml:space="preserve"> </w:t>
      </w:r>
      <w:r w:rsidRPr="003103DB">
        <w:rPr>
          <w:rFonts w:ascii="AmuzehNewNormalPS" w:cs="B Nazanin" w:hint="cs"/>
          <w:sz w:val="28"/>
          <w:szCs w:val="28"/>
          <w:rtl/>
        </w:rPr>
        <w:t>ثبت</w:t>
      </w:r>
      <w:r w:rsidRPr="003103DB">
        <w:rPr>
          <w:rFonts w:ascii="AmuzehNewNormalPS" w:cs="B Nazanin"/>
          <w:sz w:val="28"/>
          <w:szCs w:val="28"/>
        </w:rPr>
        <w:t xml:space="preserve"> </w:t>
      </w:r>
      <w:r w:rsidRPr="003103DB">
        <w:rPr>
          <w:rFonts w:ascii="AmuzehNewNormalPS" w:cs="B Nazanin" w:hint="cs"/>
          <w:sz w:val="28"/>
          <w:szCs w:val="28"/>
          <w:rtl/>
        </w:rPr>
        <w:t>خواهد</w:t>
      </w:r>
      <w:r w:rsidRPr="003103DB">
        <w:rPr>
          <w:rFonts w:ascii="AmuzehNewNormalPS" w:cs="B Nazanin"/>
          <w:sz w:val="28"/>
          <w:szCs w:val="28"/>
        </w:rPr>
        <w:t xml:space="preserve"> </w:t>
      </w:r>
      <w:r w:rsidRPr="003103DB">
        <w:rPr>
          <w:rFonts w:ascii="AmuzehNewNormalPS" w:cs="B Nazanin" w:hint="cs"/>
          <w:sz w:val="28"/>
          <w:szCs w:val="28"/>
          <w:rtl/>
        </w:rPr>
        <w:t>شد</w:t>
      </w:r>
      <w:r w:rsidRPr="003103DB">
        <w:rPr>
          <w:rFonts w:ascii="AmuzehNewNormalPS" w:cs="B Nazanin"/>
          <w:sz w:val="28"/>
          <w:szCs w:val="28"/>
        </w:rPr>
        <w:t>.</w:t>
      </w:r>
    </w:p>
    <w:p w:rsidR="000622CE" w:rsidRPr="003103DB" w:rsidRDefault="000622CE" w:rsidP="000622CE">
      <w:pPr>
        <w:autoSpaceDE w:val="0"/>
        <w:autoSpaceDN w:val="0"/>
        <w:bidi/>
        <w:adjustRightInd w:val="0"/>
        <w:spacing w:after="0" w:line="360" w:lineRule="auto"/>
        <w:jc w:val="both"/>
        <w:rPr>
          <w:rFonts w:ascii="AmuzehNewNormalPS" w:cs="B Nazanin"/>
          <w:color w:val="FF0000"/>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color w:val="FF0000"/>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p>
    <w:p w:rsidR="000622CE" w:rsidRPr="003103DB" w:rsidRDefault="000622CE" w:rsidP="000622CE">
      <w:pPr>
        <w:autoSpaceDE w:val="0"/>
        <w:autoSpaceDN w:val="0"/>
        <w:bidi/>
        <w:adjustRightInd w:val="0"/>
        <w:spacing w:after="0" w:line="360" w:lineRule="auto"/>
        <w:jc w:val="center"/>
        <w:rPr>
          <w:rFonts w:ascii="AmuzehNewNormalPS" w:cs="B Nazanin"/>
          <w:sz w:val="28"/>
          <w:szCs w:val="28"/>
          <w:rtl/>
        </w:rPr>
      </w:pPr>
      <w:r w:rsidRPr="003103DB">
        <w:rPr>
          <w:rFonts w:ascii="AmuzehNewNormalPS" w:cs="B Nazanin" w:hint="cs"/>
          <w:sz w:val="28"/>
          <w:szCs w:val="28"/>
          <w:rtl/>
        </w:rPr>
        <w:t>جدول</w:t>
      </w:r>
      <w:r w:rsidRPr="003103DB">
        <w:rPr>
          <w:rFonts w:ascii="AmuzehNewNormalPS" w:cs="B Nazanin"/>
          <w:sz w:val="28"/>
          <w:szCs w:val="28"/>
          <w:rtl/>
        </w:rPr>
        <w:t xml:space="preserve"> </w:t>
      </w:r>
      <w:r w:rsidRPr="003103DB">
        <w:rPr>
          <w:rFonts w:ascii="AmuzehNewNormalPS" w:cs="B Nazanin" w:hint="cs"/>
          <w:sz w:val="28"/>
          <w:szCs w:val="28"/>
          <w:rtl/>
        </w:rPr>
        <w:t>راهنمای</w:t>
      </w:r>
      <w:r w:rsidRPr="003103DB">
        <w:rPr>
          <w:rFonts w:ascii="AmuzehNewNormalPS" w:cs="B Nazanin"/>
          <w:sz w:val="28"/>
          <w:szCs w:val="28"/>
          <w:rtl/>
        </w:rPr>
        <w:t xml:space="preserve"> </w:t>
      </w:r>
      <w:r w:rsidRPr="003103DB">
        <w:rPr>
          <w:rFonts w:ascii="AmuzehNewNormalPS" w:cs="B Nazanin" w:hint="cs"/>
          <w:sz w:val="28"/>
          <w:szCs w:val="28"/>
          <w:rtl/>
        </w:rPr>
        <w:t>ارزشیابی</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بارم‌بندی</w:t>
      </w:r>
      <w:r w:rsidRPr="003103DB">
        <w:rPr>
          <w:rFonts w:ascii="AmuzehNewNormalPS" w:cs="B Nazanin"/>
          <w:sz w:val="28"/>
          <w:szCs w:val="28"/>
          <w:rtl/>
        </w:rPr>
        <w:t xml:space="preserve"> </w:t>
      </w:r>
      <w:r w:rsidRPr="003103DB">
        <w:rPr>
          <w:rFonts w:ascii="AmuzehNewNormalPS" w:cs="B Nazanin" w:hint="cs"/>
          <w:sz w:val="28"/>
          <w:szCs w:val="28"/>
          <w:rtl/>
        </w:rPr>
        <w:t>نمره</w:t>
      </w:r>
      <w:r w:rsidRPr="003103DB">
        <w:rPr>
          <w:rFonts w:ascii="AmuzehNewNormalPS" w:cs="B Nazanin"/>
          <w:sz w:val="28"/>
          <w:szCs w:val="28"/>
          <w:rtl/>
        </w:rPr>
        <w:t xml:space="preserve"> </w:t>
      </w:r>
      <w:r w:rsidRPr="003103DB">
        <w:rPr>
          <w:rFonts w:ascii="AmuzehNewNormalPS" w:cs="B Nazanin" w:hint="cs"/>
          <w:sz w:val="28"/>
          <w:szCs w:val="28"/>
          <w:rtl/>
        </w:rPr>
        <w:t>درس</w:t>
      </w:r>
      <w:r w:rsidRPr="003103DB">
        <w:rPr>
          <w:rFonts w:ascii="AmuzehNewNormalPS" w:cs="B Nazanin"/>
          <w:sz w:val="28"/>
          <w:szCs w:val="28"/>
          <w:rtl/>
        </w:rPr>
        <w:t xml:space="preserve"> </w:t>
      </w:r>
      <w:r w:rsidRPr="003103DB">
        <w:rPr>
          <w:rFonts w:ascii="AmuzehNewNormalPS" w:cs="B Nazanin" w:hint="cs"/>
          <w:sz w:val="28"/>
          <w:szCs w:val="28"/>
          <w:rtl/>
        </w:rPr>
        <w:t>تربیت‌بدنی</w:t>
      </w:r>
      <w:r w:rsidRPr="003103DB">
        <w:rPr>
          <w:rFonts w:ascii="AmuzehNewNormalPS" w:cs="B Nazanin"/>
          <w:sz w:val="28"/>
          <w:szCs w:val="28"/>
          <w:rtl/>
        </w:rPr>
        <w:t xml:space="preserve"> </w:t>
      </w: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پایه‌های</w:t>
      </w:r>
      <w:r w:rsidRPr="003103DB">
        <w:rPr>
          <w:rFonts w:ascii="AmuzehNewNormalPS" w:cs="B Nazanin"/>
          <w:sz w:val="28"/>
          <w:szCs w:val="28"/>
          <w:rtl/>
        </w:rPr>
        <w:t xml:space="preserve"> </w:t>
      </w:r>
      <w:r w:rsidRPr="003103DB">
        <w:rPr>
          <w:rFonts w:ascii="AmuzehNewNormalPS" w:cs="B Nazanin" w:hint="cs"/>
          <w:sz w:val="28"/>
          <w:szCs w:val="28"/>
          <w:rtl/>
        </w:rPr>
        <w:t>هفتم،</w:t>
      </w:r>
      <w:r w:rsidRPr="003103DB">
        <w:rPr>
          <w:rFonts w:ascii="AmuzehNewNormalPS" w:cs="B Nazanin"/>
          <w:sz w:val="28"/>
          <w:szCs w:val="28"/>
          <w:rtl/>
        </w:rPr>
        <w:t xml:space="preserve"> </w:t>
      </w:r>
      <w:r w:rsidRPr="003103DB">
        <w:rPr>
          <w:rFonts w:ascii="AmuzehNewNormalPS" w:cs="B Nazanin" w:hint="cs"/>
          <w:sz w:val="28"/>
          <w:szCs w:val="28"/>
          <w:rtl/>
        </w:rPr>
        <w:t>هشتم</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نهم</w:t>
      </w:r>
    </w:p>
    <w:p w:rsidR="000622CE" w:rsidRPr="003103DB" w:rsidRDefault="000622CE" w:rsidP="000622CE">
      <w:pPr>
        <w:autoSpaceDE w:val="0"/>
        <w:autoSpaceDN w:val="0"/>
        <w:bidi/>
        <w:adjustRightInd w:val="0"/>
        <w:spacing w:after="0" w:line="360" w:lineRule="auto"/>
        <w:rPr>
          <w:rFonts w:ascii="AmuzehNewNormalPS" w:cs="B Nazanin"/>
          <w:b/>
          <w:bCs/>
          <w:sz w:val="28"/>
          <w:szCs w:val="28"/>
          <w:rtl/>
        </w:rPr>
      </w:pPr>
      <w:r w:rsidRPr="003103DB">
        <w:rPr>
          <w:rFonts w:ascii="AmuzehNewNormalPS" w:cs="B Nazanin" w:hint="cs"/>
          <w:b/>
          <w:bCs/>
          <w:sz w:val="28"/>
          <w:szCs w:val="28"/>
          <w:rtl/>
        </w:rPr>
        <w:t>ارزشیابی</w:t>
      </w:r>
      <w:r w:rsidRPr="003103DB">
        <w:rPr>
          <w:rFonts w:ascii="AmuzehNewNormalPS" w:cs="B Nazanin"/>
          <w:b/>
          <w:bCs/>
          <w:sz w:val="28"/>
          <w:szCs w:val="28"/>
          <w:rtl/>
        </w:rPr>
        <w:t xml:space="preserve"> </w:t>
      </w:r>
      <w:r w:rsidRPr="003103DB">
        <w:rPr>
          <w:rFonts w:ascii="AmuzehNewNormalPS" w:cs="B Nazanin" w:hint="cs"/>
          <w:b/>
          <w:bCs/>
          <w:sz w:val="28"/>
          <w:szCs w:val="28"/>
          <w:rtl/>
        </w:rPr>
        <w:t>گروهی</w:t>
      </w:r>
      <w:r w:rsidRPr="003103DB">
        <w:rPr>
          <w:rFonts w:ascii="AmuzehNewNormalPS" w:cs="B Nazanin"/>
          <w:b/>
          <w:bCs/>
          <w:sz w:val="28"/>
          <w:szCs w:val="28"/>
          <w:rtl/>
        </w:rPr>
        <w:t>(6</w:t>
      </w:r>
      <w:r w:rsidRPr="003103DB">
        <w:rPr>
          <w:rFonts w:ascii="AmuzehNewNormalPS" w:cs="B Nazanin" w:hint="cs"/>
          <w:b/>
          <w:bCs/>
          <w:sz w:val="28"/>
          <w:szCs w:val="28"/>
          <w:rtl/>
        </w:rPr>
        <w:t xml:space="preserve">نمره) </w:t>
      </w:r>
    </w:p>
    <w:p w:rsidR="000622CE" w:rsidRPr="003103DB" w:rsidRDefault="000622CE" w:rsidP="000622CE">
      <w:pPr>
        <w:autoSpaceDE w:val="0"/>
        <w:autoSpaceDN w:val="0"/>
        <w:bidi/>
        <w:adjustRightInd w:val="0"/>
        <w:spacing w:after="0" w:line="360" w:lineRule="auto"/>
        <w:rPr>
          <w:rFonts w:ascii="AmuzehNewNormalPS" w:cs="B Nazanin"/>
          <w:sz w:val="28"/>
          <w:szCs w:val="28"/>
        </w:rPr>
      </w:pPr>
      <w:r w:rsidRPr="003103DB">
        <w:rPr>
          <w:rFonts w:ascii="AmuzehNewNormalPS" w:cs="B Nazanin" w:hint="cs"/>
          <w:sz w:val="28"/>
          <w:szCs w:val="28"/>
          <w:rtl/>
        </w:rPr>
        <w:lastRenderedPageBreak/>
        <w:t>ملاک</w:t>
      </w:r>
      <w:r w:rsidRPr="003103DB">
        <w:rPr>
          <w:rFonts w:ascii="AmuzehNewNormalPS" w:cs="B Nazanin"/>
          <w:sz w:val="28"/>
          <w:szCs w:val="28"/>
          <w:rtl/>
        </w:rPr>
        <w:t xml:space="preserve"> </w:t>
      </w:r>
      <w:r w:rsidRPr="003103DB">
        <w:rPr>
          <w:rFonts w:ascii="AmuzehNewNormalPS" w:cs="B Nazanin" w:hint="cs"/>
          <w:sz w:val="28"/>
          <w:szCs w:val="28"/>
          <w:rtl/>
        </w:rPr>
        <w:t>های</w:t>
      </w:r>
      <w:r w:rsidRPr="003103DB">
        <w:rPr>
          <w:rFonts w:ascii="AmuzehNewNormalPS" w:cs="B Nazanin"/>
          <w:sz w:val="28"/>
          <w:szCs w:val="28"/>
          <w:rtl/>
        </w:rPr>
        <w:t xml:space="preserve"> </w:t>
      </w:r>
      <w:r w:rsidRPr="003103DB">
        <w:rPr>
          <w:rFonts w:ascii="AmuzehNewNormalPS" w:cs="B Nazanin" w:hint="cs"/>
          <w:sz w:val="28"/>
          <w:szCs w:val="28"/>
          <w:rtl/>
        </w:rPr>
        <w:t>ارزیابی</w:t>
      </w:r>
      <w:r w:rsidRPr="003103DB">
        <w:rPr>
          <w:rFonts w:ascii="AmuzehNewNormalPS" w:cs="B Nazanin"/>
          <w:sz w:val="28"/>
          <w:szCs w:val="28"/>
          <w:rtl/>
        </w:rPr>
        <w:t xml:space="preserve"> :</w:t>
      </w:r>
      <w:r w:rsidRPr="003103DB">
        <w:rPr>
          <w:rFonts w:ascii="AmuzehNewNormalPS" w:cs="B Nazanin" w:hint="cs"/>
          <w:sz w:val="28"/>
          <w:szCs w:val="28"/>
          <w:rtl/>
        </w:rPr>
        <w:t>هماهنگی</w:t>
      </w:r>
      <w:r w:rsidRPr="003103DB">
        <w:rPr>
          <w:rFonts w:ascii="AmuzehNewNormalPS" w:cs="B Nazanin"/>
          <w:sz w:val="28"/>
          <w:szCs w:val="28"/>
          <w:rtl/>
        </w:rPr>
        <w:t xml:space="preserve"> </w:t>
      </w: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گروه</w:t>
      </w:r>
      <w:r w:rsidRPr="003103DB">
        <w:rPr>
          <w:rFonts w:ascii="AmuzehNewNormalPS" w:cs="B Nazanin"/>
          <w:sz w:val="28"/>
          <w:szCs w:val="28"/>
          <w:rtl/>
        </w:rPr>
        <w:t xml:space="preserve"> (</w:t>
      </w:r>
      <w:r w:rsidRPr="003103DB">
        <w:rPr>
          <w:rFonts w:ascii="AmuzehNewNormalPS" w:cs="B Nazanin" w:hint="cs"/>
          <w:sz w:val="28"/>
          <w:szCs w:val="28"/>
          <w:rtl/>
        </w:rPr>
        <w:t>پوشش</w:t>
      </w:r>
      <w:r w:rsidRPr="003103DB">
        <w:rPr>
          <w:rFonts w:ascii="AmuzehNewNormalPS" w:cs="B Nazanin"/>
          <w:sz w:val="28"/>
          <w:szCs w:val="28"/>
          <w:rtl/>
        </w:rPr>
        <w:t xml:space="preserve"> </w:t>
      </w:r>
      <w:r w:rsidRPr="003103DB">
        <w:rPr>
          <w:rFonts w:ascii="AmuzehNewNormalPS" w:cs="B Nazanin" w:hint="cs"/>
          <w:sz w:val="28"/>
          <w:szCs w:val="28"/>
          <w:rtl/>
        </w:rPr>
        <w:t>ورزشی،</w:t>
      </w:r>
      <w:r w:rsidRPr="003103DB">
        <w:rPr>
          <w:rFonts w:ascii="AmuzehNewNormalPS" w:cs="B Nazanin"/>
          <w:sz w:val="28"/>
          <w:szCs w:val="28"/>
          <w:rtl/>
        </w:rPr>
        <w:t xml:space="preserve"> </w:t>
      </w:r>
      <w:r w:rsidRPr="003103DB">
        <w:rPr>
          <w:rFonts w:ascii="AmuzehNewNormalPS" w:cs="B Nazanin" w:hint="cs"/>
          <w:sz w:val="28"/>
          <w:szCs w:val="28"/>
          <w:rtl/>
        </w:rPr>
        <w:t>ثبت</w:t>
      </w:r>
      <w:r w:rsidRPr="003103DB">
        <w:rPr>
          <w:rFonts w:ascii="AmuzehNewNormalPS" w:cs="B Nazanin"/>
          <w:sz w:val="28"/>
          <w:szCs w:val="28"/>
          <w:rtl/>
        </w:rPr>
        <w:t xml:space="preserve"> </w:t>
      </w:r>
      <w:r w:rsidRPr="003103DB">
        <w:rPr>
          <w:rFonts w:ascii="AmuzehNewNormalPS" w:cs="B Nazanin" w:hint="cs"/>
          <w:sz w:val="28"/>
          <w:szCs w:val="28"/>
          <w:rtl/>
        </w:rPr>
        <w:t>اطلاعات،</w:t>
      </w:r>
      <w:r w:rsidRPr="003103DB">
        <w:rPr>
          <w:rFonts w:ascii="AmuzehNewNormalPS" w:cs="B Nazanin"/>
          <w:sz w:val="28"/>
          <w:szCs w:val="28"/>
          <w:rtl/>
        </w:rPr>
        <w:t xml:space="preserve"> </w:t>
      </w:r>
      <w:r w:rsidRPr="003103DB">
        <w:rPr>
          <w:rFonts w:ascii="AmuzehNewNormalPS" w:cs="B Nazanin" w:hint="cs"/>
          <w:sz w:val="28"/>
          <w:szCs w:val="28"/>
          <w:rtl/>
        </w:rPr>
        <w:t>تقسیم</w:t>
      </w:r>
      <w:r w:rsidRPr="003103DB">
        <w:rPr>
          <w:rFonts w:ascii="AmuzehNewNormalPS" w:cs="B Nazanin"/>
          <w:sz w:val="28"/>
          <w:szCs w:val="28"/>
          <w:rtl/>
        </w:rPr>
        <w:t xml:space="preserve"> </w:t>
      </w:r>
      <w:r w:rsidRPr="003103DB">
        <w:rPr>
          <w:rFonts w:ascii="AmuzehNewNormalPS" w:cs="B Nazanin" w:hint="cs"/>
          <w:sz w:val="28"/>
          <w:szCs w:val="28"/>
          <w:rtl/>
        </w:rPr>
        <w:t>کار،</w:t>
      </w:r>
      <w:r w:rsidRPr="003103DB">
        <w:rPr>
          <w:rFonts w:ascii="AmuzehNewNormalPS" w:cs="B Nazanin"/>
          <w:sz w:val="28"/>
          <w:szCs w:val="28"/>
          <w:rtl/>
        </w:rPr>
        <w:t xml:space="preserve"> </w:t>
      </w:r>
      <w:r w:rsidRPr="003103DB">
        <w:rPr>
          <w:rFonts w:ascii="AmuzehNewNormalPS" w:cs="B Nazanin" w:hint="cs"/>
          <w:sz w:val="28"/>
          <w:szCs w:val="28"/>
          <w:rtl/>
        </w:rPr>
        <w:t>اجرای</w:t>
      </w:r>
      <w:r w:rsidRPr="003103DB">
        <w:rPr>
          <w:rFonts w:ascii="AmuzehNewNormalPS" w:cs="B Nazanin"/>
          <w:sz w:val="28"/>
          <w:szCs w:val="28"/>
          <w:rtl/>
        </w:rPr>
        <w:t xml:space="preserve"> </w:t>
      </w:r>
      <w:r w:rsidRPr="003103DB">
        <w:rPr>
          <w:rFonts w:ascii="AmuzehNewNormalPS" w:cs="B Nazanin" w:hint="cs"/>
          <w:sz w:val="28"/>
          <w:szCs w:val="28"/>
          <w:rtl/>
        </w:rPr>
        <w:t>تکالیف</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مسئولیت</w:t>
      </w:r>
      <w:r w:rsidRPr="003103DB">
        <w:rPr>
          <w:rFonts w:ascii="AmuzehNewNormalPS" w:cs="B Nazanin"/>
          <w:sz w:val="28"/>
          <w:szCs w:val="28"/>
          <w:rtl/>
        </w:rPr>
        <w:t xml:space="preserve"> </w:t>
      </w:r>
      <w:r w:rsidRPr="003103DB">
        <w:rPr>
          <w:rFonts w:ascii="AmuzehNewNormalPS" w:cs="B Nazanin" w:hint="cs"/>
          <w:sz w:val="28"/>
          <w:szCs w:val="28"/>
          <w:rtl/>
        </w:rPr>
        <w:t>پذیری</w:t>
      </w:r>
      <w:r w:rsidRPr="003103DB">
        <w:rPr>
          <w:rFonts w:ascii="AmuzehNewNormalPS" w:cs="B Nazanin"/>
          <w:sz w:val="28"/>
          <w:szCs w:val="28"/>
          <w:rtl/>
        </w:rPr>
        <w:t xml:space="preserve"> </w:t>
      </w:r>
      <w:r w:rsidRPr="003103DB">
        <w:rPr>
          <w:rFonts w:ascii="AmuzehNewNormalPS" w:cs="B Nazanin" w:hint="cs"/>
          <w:sz w:val="28"/>
          <w:szCs w:val="28"/>
          <w:rtl/>
        </w:rPr>
        <w:t>گروه</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Sakkal Majalla" w:hAnsi="Sakkal Majalla" w:cs="Sakkal Majalla" w:hint="cs"/>
          <w:sz w:val="28"/>
          <w:szCs w:val="28"/>
          <w:rtl/>
        </w:rPr>
        <w:t>…</w:t>
      </w:r>
      <w:r w:rsidRPr="003103DB">
        <w:rPr>
          <w:rFonts w:ascii="AmuzehNewNormalPS" w:cs="B Nazanin"/>
          <w:sz w:val="28"/>
          <w:szCs w:val="28"/>
          <w:rtl/>
        </w:rPr>
        <w:t>)</w:t>
      </w:r>
    </w:p>
    <w:p w:rsidR="000622CE" w:rsidRPr="003103DB" w:rsidRDefault="000622CE" w:rsidP="000622CE">
      <w:pPr>
        <w:autoSpaceDE w:val="0"/>
        <w:autoSpaceDN w:val="0"/>
        <w:bidi/>
        <w:adjustRightInd w:val="0"/>
        <w:spacing w:after="0" w:line="360" w:lineRule="auto"/>
        <w:rPr>
          <w:rFonts w:ascii="AmuzehNewNormalPS" w:cs="B Nazanin"/>
          <w:sz w:val="28"/>
          <w:szCs w:val="28"/>
        </w:rPr>
      </w:pPr>
      <w:r w:rsidRPr="003103DB">
        <w:rPr>
          <w:rFonts w:ascii="AmuzehNewNormalPS" w:cs="B Nazanin" w:hint="cs"/>
          <w:sz w:val="28"/>
          <w:szCs w:val="28"/>
          <w:rtl/>
        </w:rPr>
        <w:t>بارم</w:t>
      </w:r>
      <w:r w:rsidRPr="003103DB">
        <w:rPr>
          <w:rFonts w:ascii="AmuzehNewNormalPS" w:cs="B Nazanin"/>
          <w:sz w:val="28"/>
          <w:szCs w:val="28"/>
          <w:rtl/>
        </w:rPr>
        <w:t xml:space="preserve"> </w:t>
      </w:r>
      <w:r w:rsidRPr="003103DB">
        <w:rPr>
          <w:rFonts w:ascii="AmuzehNewNormalPS" w:cs="B Nazanin" w:hint="cs"/>
          <w:sz w:val="28"/>
          <w:szCs w:val="28"/>
          <w:rtl/>
        </w:rPr>
        <w:t>بندی</w:t>
      </w:r>
      <w:r w:rsidRPr="003103DB">
        <w:rPr>
          <w:rFonts w:ascii="AmuzehNewNormalPS" w:cs="B Nazanin"/>
          <w:sz w:val="28"/>
          <w:szCs w:val="28"/>
          <w:rtl/>
        </w:rPr>
        <w:t xml:space="preserve">: 1 </w:t>
      </w:r>
      <w:r w:rsidRPr="003103DB">
        <w:rPr>
          <w:rFonts w:ascii="AmuzehNewNormalPS" w:cs="B Nazanin" w:hint="cs"/>
          <w:sz w:val="28"/>
          <w:szCs w:val="28"/>
          <w:rtl/>
        </w:rPr>
        <w:t>نمره</w:t>
      </w:r>
    </w:p>
    <w:p w:rsidR="000622CE" w:rsidRPr="003103DB" w:rsidRDefault="000622CE" w:rsidP="000622CE">
      <w:pPr>
        <w:autoSpaceDE w:val="0"/>
        <w:autoSpaceDN w:val="0"/>
        <w:bidi/>
        <w:adjustRightInd w:val="0"/>
        <w:spacing w:after="0" w:line="360" w:lineRule="auto"/>
        <w:rPr>
          <w:rFonts w:ascii="AmuzehNewNormalPS" w:cs="B Nazanin"/>
          <w:sz w:val="28"/>
          <w:szCs w:val="28"/>
        </w:rPr>
      </w:pPr>
      <w:r w:rsidRPr="003103DB">
        <w:rPr>
          <w:rFonts w:ascii="AmuzehNewNormalPS" w:cs="B Nazanin" w:hint="cs"/>
          <w:sz w:val="28"/>
          <w:szCs w:val="28"/>
          <w:rtl/>
        </w:rPr>
        <w:t>روش</w:t>
      </w:r>
      <w:r w:rsidRPr="003103DB">
        <w:rPr>
          <w:rFonts w:ascii="AmuzehNewNormalPS" w:cs="B Nazanin"/>
          <w:sz w:val="28"/>
          <w:szCs w:val="28"/>
          <w:rtl/>
        </w:rPr>
        <w:t xml:space="preserve"> </w:t>
      </w:r>
      <w:r w:rsidRPr="003103DB">
        <w:rPr>
          <w:rFonts w:ascii="AmuzehNewNormalPS" w:cs="B Nazanin" w:hint="cs"/>
          <w:sz w:val="28"/>
          <w:szCs w:val="28"/>
          <w:rtl/>
        </w:rPr>
        <w:t>سنجش</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ارزیابی</w:t>
      </w:r>
      <w:r w:rsidRPr="003103DB">
        <w:rPr>
          <w:rFonts w:ascii="AmuzehNewNormalPS" w:cs="B Nazanin"/>
          <w:sz w:val="28"/>
          <w:szCs w:val="28"/>
          <w:rtl/>
        </w:rPr>
        <w:t xml:space="preserve"> : </w:t>
      </w:r>
      <w:r w:rsidRPr="003103DB">
        <w:rPr>
          <w:rFonts w:ascii="AmuzehNewNormalPS" w:cs="B Nazanin" w:hint="cs"/>
          <w:sz w:val="28"/>
          <w:szCs w:val="28"/>
          <w:rtl/>
        </w:rPr>
        <w:t>مشاهده</w:t>
      </w:r>
      <w:r w:rsidRPr="003103DB">
        <w:rPr>
          <w:rFonts w:ascii="AmuzehNewNormalPS" w:cs="B Nazanin"/>
          <w:sz w:val="28"/>
          <w:szCs w:val="28"/>
          <w:rtl/>
        </w:rPr>
        <w:t xml:space="preserve"> </w:t>
      </w:r>
      <w:r w:rsidRPr="003103DB">
        <w:rPr>
          <w:rFonts w:ascii="AmuzehNewNormalPS" w:cs="B Nazanin" w:hint="cs"/>
          <w:sz w:val="28"/>
          <w:szCs w:val="28"/>
          <w:rtl/>
        </w:rPr>
        <w:t>رفتار</w:t>
      </w:r>
      <w:r w:rsidRPr="003103DB">
        <w:rPr>
          <w:rFonts w:ascii="AmuzehNewNormalPS" w:cs="B Nazanin"/>
          <w:sz w:val="28"/>
          <w:szCs w:val="28"/>
          <w:rtl/>
        </w:rPr>
        <w:t xml:space="preserve"> -</w:t>
      </w:r>
      <w:r w:rsidRPr="003103DB">
        <w:rPr>
          <w:rFonts w:ascii="AmuzehNewNormalPS" w:cs="B Nazanin" w:hint="cs"/>
          <w:sz w:val="28"/>
          <w:szCs w:val="28"/>
          <w:rtl/>
        </w:rPr>
        <w:t>پوشه</w:t>
      </w:r>
      <w:r w:rsidRPr="003103DB">
        <w:rPr>
          <w:rFonts w:ascii="AmuzehNewNormalPS" w:cs="B Nazanin"/>
          <w:sz w:val="28"/>
          <w:szCs w:val="28"/>
          <w:rtl/>
        </w:rPr>
        <w:t xml:space="preserve"> </w:t>
      </w:r>
      <w:r w:rsidRPr="003103DB">
        <w:rPr>
          <w:rFonts w:ascii="AmuzehNewNormalPS" w:cs="B Nazanin" w:hint="cs"/>
          <w:sz w:val="28"/>
          <w:szCs w:val="28"/>
          <w:rtl/>
        </w:rPr>
        <w:t>کار</w:t>
      </w:r>
    </w:p>
    <w:p w:rsidR="000622CE" w:rsidRPr="003103DB" w:rsidRDefault="000622CE" w:rsidP="000622CE">
      <w:pPr>
        <w:autoSpaceDE w:val="0"/>
        <w:autoSpaceDN w:val="0"/>
        <w:bidi/>
        <w:adjustRightInd w:val="0"/>
        <w:spacing w:after="0" w:line="360" w:lineRule="auto"/>
        <w:rPr>
          <w:rFonts w:ascii="AmuzehNewNormalPS" w:cs="B Nazanin"/>
          <w:sz w:val="28"/>
          <w:szCs w:val="28"/>
        </w:rPr>
      </w:pPr>
      <w:r w:rsidRPr="003103DB">
        <w:rPr>
          <w:rFonts w:ascii="AmuzehNewNormalPS" w:cs="B Nazanin"/>
          <w:sz w:val="28"/>
          <w:szCs w:val="28"/>
          <w:rtl/>
        </w:rPr>
        <w:t xml:space="preserve"> </w:t>
      </w:r>
      <w:r w:rsidRPr="003103DB">
        <w:rPr>
          <w:rFonts w:ascii="AmuzehNewNormalPS" w:cs="B Nazanin" w:hint="cs"/>
          <w:sz w:val="28"/>
          <w:szCs w:val="28"/>
          <w:rtl/>
        </w:rPr>
        <w:t>ابزار</w:t>
      </w:r>
      <w:r w:rsidRPr="003103DB">
        <w:rPr>
          <w:rFonts w:ascii="AmuzehNewNormalPS" w:cs="B Nazanin"/>
          <w:sz w:val="28"/>
          <w:szCs w:val="28"/>
          <w:rtl/>
        </w:rPr>
        <w:t xml:space="preserve"> </w:t>
      </w:r>
      <w:r w:rsidRPr="003103DB">
        <w:rPr>
          <w:rFonts w:ascii="AmuzehNewNormalPS" w:cs="B Nazanin" w:hint="cs"/>
          <w:sz w:val="28"/>
          <w:szCs w:val="28"/>
          <w:rtl/>
        </w:rPr>
        <w:t>جمع</w:t>
      </w:r>
      <w:r w:rsidRPr="003103DB">
        <w:rPr>
          <w:rFonts w:ascii="AmuzehNewNormalPS" w:cs="B Nazanin"/>
          <w:sz w:val="28"/>
          <w:szCs w:val="28"/>
          <w:rtl/>
        </w:rPr>
        <w:t xml:space="preserve"> </w:t>
      </w:r>
      <w:r w:rsidRPr="003103DB">
        <w:rPr>
          <w:rFonts w:ascii="AmuzehNewNormalPS" w:cs="B Nazanin" w:hint="cs"/>
          <w:sz w:val="28"/>
          <w:szCs w:val="28"/>
          <w:rtl/>
        </w:rPr>
        <w:t>آوری</w:t>
      </w:r>
      <w:r w:rsidRPr="003103DB">
        <w:rPr>
          <w:rFonts w:ascii="AmuzehNewNormalPS" w:cs="B Nazanin"/>
          <w:sz w:val="28"/>
          <w:szCs w:val="28"/>
          <w:rtl/>
        </w:rPr>
        <w:t xml:space="preserve"> </w:t>
      </w:r>
      <w:r w:rsidRPr="003103DB">
        <w:rPr>
          <w:rFonts w:ascii="AmuzehNewNormalPS" w:cs="B Nazanin" w:hint="cs"/>
          <w:sz w:val="28"/>
          <w:szCs w:val="28"/>
          <w:rtl/>
        </w:rPr>
        <w:t>داده</w:t>
      </w:r>
      <w:r w:rsidRPr="003103DB">
        <w:rPr>
          <w:rFonts w:ascii="AmuzehNewNormalPS" w:cs="B Nazanin"/>
          <w:sz w:val="28"/>
          <w:szCs w:val="28"/>
          <w:rtl/>
        </w:rPr>
        <w:t xml:space="preserve"> </w:t>
      </w:r>
      <w:r w:rsidRPr="003103DB">
        <w:rPr>
          <w:rFonts w:ascii="AmuzehNewNormalPS" w:cs="B Nazanin" w:hint="cs"/>
          <w:sz w:val="28"/>
          <w:szCs w:val="28"/>
          <w:rtl/>
        </w:rPr>
        <w:t>ها</w:t>
      </w:r>
      <w:r w:rsidRPr="003103DB">
        <w:rPr>
          <w:rFonts w:ascii="AmuzehNewNormalPS" w:cs="B Nazanin"/>
          <w:sz w:val="28"/>
          <w:szCs w:val="28"/>
          <w:rtl/>
        </w:rPr>
        <w:t>:</w:t>
      </w:r>
      <w:r w:rsidRPr="003103DB">
        <w:rPr>
          <w:rFonts w:ascii="AmuzehNewNormalPS" w:cs="B Nazanin" w:hint="cs"/>
          <w:sz w:val="28"/>
          <w:szCs w:val="28"/>
          <w:rtl/>
        </w:rPr>
        <w:t>چک</w:t>
      </w:r>
      <w:r w:rsidRPr="003103DB">
        <w:rPr>
          <w:rFonts w:ascii="AmuzehNewNormalPS" w:cs="B Nazanin"/>
          <w:sz w:val="28"/>
          <w:szCs w:val="28"/>
          <w:rtl/>
        </w:rPr>
        <w:t xml:space="preserve"> </w:t>
      </w:r>
      <w:r w:rsidRPr="003103DB">
        <w:rPr>
          <w:rFonts w:ascii="AmuzehNewNormalPS" w:cs="B Nazanin" w:hint="cs"/>
          <w:sz w:val="28"/>
          <w:szCs w:val="28"/>
          <w:rtl/>
        </w:rPr>
        <w:t>لیست</w:t>
      </w:r>
      <w:r w:rsidRPr="003103DB">
        <w:rPr>
          <w:rFonts w:ascii="AmuzehNewNormalPS" w:cs="B Nazanin"/>
          <w:sz w:val="28"/>
          <w:szCs w:val="28"/>
          <w:rtl/>
        </w:rPr>
        <w:t xml:space="preserve"> </w:t>
      </w:r>
      <w:r w:rsidRPr="003103DB">
        <w:rPr>
          <w:rFonts w:ascii="AmuzehNewNormalPS" w:cs="B Nazanin" w:hint="cs"/>
          <w:sz w:val="28"/>
          <w:szCs w:val="28"/>
          <w:rtl/>
        </w:rPr>
        <w:t>مشاهده</w:t>
      </w:r>
      <w:r w:rsidRPr="003103DB">
        <w:rPr>
          <w:rFonts w:ascii="AmuzehNewNormalPS" w:cs="B Nazanin"/>
          <w:sz w:val="28"/>
          <w:szCs w:val="28"/>
          <w:rtl/>
        </w:rPr>
        <w:t xml:space="preserve"> </w:t>
      </w:r>
      <w:r w:rsidRPr="003103DB">
        <w:rPr>
          <w:rFonts w:ascii="AmuzehNewNormalPS" w:cs="B Nazanin" w:hint="cs"/>
          <w:sz w:val="28"/>
          <w:szCs w:val="28"/>
          <w:rtl/>
        </w:rPr>
        <w:t>رفتار</w:t>
      </w:r>
      <w:r w:rsidRPr="003103DB">
        <w:rPr>
          <w:rFonts w:ascii="AmuzehNewNormalPS" w:cs="B Nazanin"/>
          <w:sz w:val="28"/>
          <w:szCs w:val="28"/>
          <w:rtl/>
        </w:rPr>
        <w:t xml:space="preserve"> </w:t>
      </w:r>
      <w:r w:rsidRPr="003103DB">
        <w:rPr>
          <w:rFonts w:ascii="AmuzehNewNormalPS" w:cs="B Nazanin" w:hint="cs"/>
          <w:sz w:val="28"/>
          <w:szCs w:val="28"/>
          <w:rtl/>
        </w:rPr>
        <w:t>دفتر</w:t>
      </w:r>
      <w:r w:rsidRPr="003103DB">
        <w:rPr>
          <w:rFonts w:ascii="AmuzehNewNormalPS" w:cs="B Nazanin"/>
          <w:sz w:val="28"/>
          <w:szCs w:val="28"/>
          <w:rtl/>
        </w:rPr>
        <w:t xml:space="preserve"> </w:t>
      </w:r>
      <w:r w:rsidRPr="003103DB">
        <w:rPr>
          <w:rFonts w:ascii="AmuzehNewNormalPS" w:cs="B Nazanin" w:hint="cs"/>
          <w:sz w:val="28"/>
          <w:szCs w:val="28"/>
          <w:rtl/>
        </w:rPr>
        <w:t>گزارشات</w:t>
      </w:r>
      <w:r w:rsidRPr="003103DB">
        <w:rPr>
          <w:rFonts w:ascii="AmuzehNewNormalPS" w:cs="B Nazanin"/>
          <w:sz w:val="28"/>
          <w:szCs w:val="28"/>
          <w:rtl/>
        </w:rPr>
        <w:t xml:space="preserve"> </w:t>
      </w:r>
      <w:r w:rsidRPr="003103DB">
        <w:rPr>
          <w:rFonts w:ascii="AmuzehNewNormalPS" w:cs="B Nazanin" w:hint="cs"/>
          <w:sz w:val="28"/>
          <w:szCs w:val="28"/>
          <w:rtl/>
        </w:rPr>
        <w:t>سرگروه</w:t>
      </w:r>
    </w:p>
    <w:p w:rsidR="000622CE" w:rsidRPr="003103DB" w:rsidRDefault="000622CE" w:rsidP="000622CE">
      <w:pPr>
        <w:autoSpaceDE w:val="0"/>
        <w:autoSpaceDN w:val="0"/>
        <w:bidi/>
        <w:adjustRightInd w:val="0"/>
        <w:spacing w:after="0" w:line="360" w:lineRule="auto"/>
        <w:rPr>
          <w:rFonts w:ascii="AmuzehNewNormalPS" w:cs="B Nazanin"/>
          <w:sz w:val="28"/>
          <w:szCs w:val="28"/>
        </w:rPr>
      </w:pPr>
    </w:p>
    <w:p w:rsidR="000622CE" w:rsidRPr="003103DB" w:rsidRDefault="000622CE" w:rsidP="000622CE">
      <w:pPr>
        <w:autoSpaceDE w:val="0"/>
        <w:autoSpaceDN w:val="0"/>
        <w:bidi/>
        <w:adjustRightInd w:val="0"/>
        <w:spacing w:after="0" w:line="360" w:lineRule="auto"/>
        <w:rPr>
          <w:rFonts w:ascii="AmuzehNewNormalPS" w:cs="B Nazanin"/>
          <w:sz w:val="28"/>
          <w:szCs w:val="28"/>
        </w:rPr>
      </w:pPr>
      <w:r w:rsidRPr="003103DB">
        <w:rPr>
          <w:rFonts w:ascii="AmuzehNewNormalPS" w:cs="B Nazanin" w:hint="cs"/>
          <w:sz w:val="28"/>
          <w:szCs w:val="28"/>
          <w:rtl/>
        </w:rPr>
        <w:t>ملاک</w:t>
      </w:r>
      <w:r w:rsidRPr="003103DB">
        <w:rPr>
          <w:rFonts w:ascii="AmuzehNewNormalPS" w:cs="B Nazanin"/>
          <w:sz w:val="28"/>
          <w:szCs w:val="28"/>
          <w:rtl/>
        </w:rPr>
        <w:t xml:space="preserve"> </w:t>
      </w:r>
      <w:r w:rsidRPr="003103DB">
        <w:rPr>
          <w:rFonts w:ascii="AmuzehNewNormalPS" w:cs="B Nazanin" w:hint="cs"/>
          <w:sz w:val="28"/>
          <w:szCs w:val="28"/>
          <w:rtl/>
        </w:rPr>
        <w:t>های</w:t>
      </w:r>
      <w:r w:rsidRPr="003103DB">
        <w:rPr>
          <w:rFonts w:ascii="AmuzehNewNormalPS" w:cs="B Nazanin"/>
          <w:sz w:val="28"/>
          <w:szCs w:val="28"/>
          <w:rtl/>
        </w:rPr>
        <w:t xml:space="preserve"> </w:t>
      </w:r>
      <w:r w:rsidRPr="003103DB">
        <w:rPr>
          <w:rFonts w:ascii="AmuzehNewNormalPS" w:cs="B Nazanin" w:hint="cs"/>
          <w:sz w:val="28"/>
          <w:szCs w:val="28"/>
          <w:rtl/>
        </w:rPr>
        <w:t>ارزیابی</w:t>
      </w:r>
      <w:r w:rsidRPr="003103DB">
        <w:rPr>
          <w:rFonts w:ascii="AmuzehNewNormalPS" w:cs="B Nazanin"/>
          <w:sz w:val="28"/>
          <w:szCs w:val="28"/>
          <w:rtl/>
        </w:rPr>
        <w:t xml:space="preserve"> :</w:t>
      </w:r>
      <w:r w:rsidRPr="003103DB">
        <w:rPr>
          <w:rFonts w:ascii="AmuzehNewNormalPS" w:cs="B Nazanin" w:hint="cs"/>
          <w:sz w:val="28"/>
          <w:szCs w:val="28"/>
          <w:rtl/>
        </w:rPr>
        <w:t>علاقه‌مندی</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مشارکت</w:t>
      </w:r>
      <w:r w:rsidRPr="003103DB">
        <w:rPr>
          <w:rFonts w:ascii="AmuzehNewNormalPS" w:cs="B Nazanin"/>
          <w:sz w:val="28"/>
          <w:szCs w:val="28"/>
          <w:rtl/>
        </w:rPr>
        <w:t xml:space="preserve"> </w:t>
      </w:r>
      <w:r w:rsidRPr="003103DB">
        <w:rPr>
          <w:rFonts w:ascii="AmuzehNewNormalPS" w:cs="B Nazanin" w:hint="cs"/>
          <w:sz w:val="28"/>
          <w:szCs w:val="28"/>
          <w:rtl/>
        </w:rPr>
        <w:t>فعال</w:t>
      </w:r>
      <w:r w:rsidRPr="003103DB">
        <w:rPr>
          <w:rFonts w:ascii="AmuzehNewNormalPS" w:cs="B Nazanin"/>
          <w:sz w:val="28"/>
          <w:szCs w:val="28"/>
          <w:rtl/>
        </w:rPr>
        <w:t xml:space="preserve"> </w:t>
      </w:r>
      <w:r w:rsidRPr="003103DB">
        <w:rPr>
          <w:rFonts w:ascii="AmuzehNewNormalPS" w:cs="B Nazanin" w:hint="cs"/>
          <w:sz w:val="28"/>
          <w:szCs w:val="28"/>
          <w:rtl/>
        </w:rPr>
        <w:t>گروه</w:t>
      </w:r>
      <w:r w:rsidRPr="003103DB">
        <w:rPr>
          <w:rFonts w:ascii="AmuzehNewNormalPS" w:cs="B Nazanin"/>
          <w:sz w:val="28"/>
          <w:szCs w:val="28"/>
          <w:rtl/>
        </w:rPr>
        <w:t xml:space="preserve"> </w:t>
      </w: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کلاس</w:t>
      </w:r>
    </w:p>
    <w:p w:rsidR="000622CE" w:rsidRPr="003103DB" w:rsidRDefault="000622CE" w:rsidP="000622CE">
      <w:pPr>
        <w:autoSpaceDE w:val="0"/>
        <w:autoSpaceDN w:val="0"/>
        <w:bidi/>
        <w:adjustRightInd w:val="0"/>
        <w:spacing w:after="0" w:line="360" w:lineRule="auto"/>
        <w:rPr>
          <w:rFonts w:ascii="AmuzehNewNormalPS" w:cs="B Nazanin"/>
          <w:sz w:val="28"/>
          <w:szCs w:val="28"/>
        </w:rPr>
      </w:pPr>
      <w:r w:rsidRPr="003103DB">
        <w:rPr>
          <w:rFonts w:ascii="AmuzehNewNormalPS" w:cs="B Nazanin" w:hint="cs"/>
          <w:sz w:val="28"/>
          <w:szCs w:val="28"/>
          <w:rtl/>
        </w:rPr>
        <w:t>بارم</w:t>
      </w:r>
      <w:r w:rsidRPr="003103DB">
        <w:rPr>
          <w:rFonts w:ascii="AmuzehNewNormalPS" w:cs="B Nazanin"/>
          <w:sz w:val="28"/>
          <w:szCs w:val="28"/>
          <w:rtl/>
        </w:rPr>
        <w:t xml:space="preserve"> </w:t>
      </w:r>
      <w:r w:rsidRPr="003103DB">
        <w:rPr>
          <w:rFonts w:ascii="AmuzehNewNormalPS" w:cs="B Nazanin" w:hint="cs"/>
          <w:sz w:val="28"/>
          <w:szCs w:val="28"/>
          <w:rtl/>
        </w:rPr>
        <w:t>بندی</w:t>
      </w:r>
      <w:r w:rsidRPr="003103DB">
        <w:rPr>
          <w:rFonts w:ascii="AmuzehNewNormalPS" w:cs="B Nazanin"/>
          <w:sz w:val="28"/>
          <w:szCs w:val="28"/>
          <w:rtl/>
        </w:rPr>
        <w:t xml:space="preserve">: 1 </w:t>
      </w:r>
      <w:r w:rsidRPr="003103DB">
        <w:rPr>
          <w:rFonts w:ascii="AmuzehNewNormalPS" w:cs="B Nazanin" w:hint="cs"/>
          <w:sz w:val="28"/>
          <w:szCs w:val="28"/>
          <w:rtl/>
        </w:rPr>
        <w:t>نمره</w:t>
      </w:r>
    </w:p>
    <w:p w:rsidR="000622CE" w:rsidRPr="003103DB" w:rsidRDefault="000622CE" w:rsidP="000622CE">
      <w:pPr>
        <w:autoSpaceDE w:val="0"/>
        <w:autoSpaceDN w:val="0"/>
        <w:bidi/>
        <w:adjustRightInd w:val="0"/>
        <w:spacing w:after="0" w:line="360" w:lineRule="auto"/>
        <w:rPr>
          <w:rFonts w:ascii="AmuzehNewNormalPS" w:cs="B Nazanin"/>
          <w:sz w:val="28"/>
          <w:szCs w:val="28"/>
        </w:rPr>
      </w:pPr>
      <w:r w:rsidRPr="003103DB">
        <w:rPr>
          <w:rFonts w:ascii="AmuzehNewNormalPS" w:cs="B Nazanin" w:hint="cs"/>
          <w:sz w:val="28"/>
          <w:szCs w:val="28"/>
          <w:rtl/>
        </w:rPr>
        <w:t>روش</w:t>
      </w:r>
      <w:r w:rsidRPr="003103DB">
        <w:rPr>
          <w:rFonts w:ascii="AmuzehNewNormalPS" w:cs="B Nazanin"/>
          <w:sz w:val="28"/>
          <w:szCs w:val="28"/>
          <w:rtl/>
        </w:rPr>
        <w:t xml:space="preserve"> </w:t>
      </w:r>
      <w:r w:rsidRPr="003103DB">
        <w:rPr>
          <w:rFonts w:ascii="AmuzehNewNormalPS" w:cs="B Nazanin" w:hint="cs"/>
          <w:sz w:val="28"/>
          <w:szCs w:val="28"/>
          <w:rtl/>
        </w:rPr>
        <w:t>سنجش</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ارزیابی</w:t>
      </w:r>
      <w:r w:rsidRPr="003103DB">
        <w:rPr>
          <w:rFonts w:ascii="AmuzehNewNormalPS" w:cs="B Nazanin"/>
          <w:sz w:val="28"/>
          <w:szCs w:val="28"/>
          <w:rtl/>
        </w:rPr>
        <w:t xml:space="preserve"> : </w:t>
      </w:r>
      <w:r w:rsidRPr="003103DB">
        <w:rPr>
          <w:rFonts w:ascii="AmuzehNewNormalPS" w:cs="B Nazanin" w:hint="cs"/>
          <w:sz w:val="28"/>
          <w:szCs w:val="28"/>
          <w:rtl/>
        </w:rPr>
        <w:t>مشاهده</w:t>
      </w:r>
      <w:r w:rsidRPr="003103DB">
        <w:rPr>
          <w:rFonts w:ascii="AmuzehNewNormalPS" w:cs="B Nazanin"/>
          <w:sz w:val="28"/>
          <w:szCs w:val="28"/>
          <w:rtl/>
        </w:rPr>
        <w:t xml:space="preserve"> </w:t>
      </w:r>
      <w:r w:rsidRPr="003103DB">
        <w:rPr>
          <w:rFonts w:ascii="AmuzehNewNormalPS" w:cs="B Nazanin" w:hint="cs"/>
          <w:sz w:val="28"/>
          <w:szCs w:val="28"/>
          <w:rtl/>
        </w:rPr>
        <w:t>رفتار</w:t>
      </w:r>
      <w:r w:rsidRPr="003103DB">
        <w:rPr>
          <w:rFonts w:ascii="AmuzehNewNormalPS" w:cs="B Nazanin"/>
          <w:sz w:val="28"/>
          <w:szCs w:val="28"/>
          <w:rtl/>
        </w:rPr>
        <w:t xml:space="preserve"> </w:t>
      </w:r>
    </w:p>
    <w:p w:rsidR="000622CE" w:rsidRPr="003103DB" w:rsidRDefault="000622CE" w:rsidP="000622CE">
      <w:pPr>
        <w:autoSpaceDE w:val="0"/>
        <w:autoSpaceDN w:val="0"/>
        <w:bidi/>
        <w:adjustRightInd w:val="0"/>
        <w:spacing w:after="0" w:line="360" w:lineRule="auto"/>
        <w:rPr>
          <w:rFonts w:ascii="AmuzehNewNormalPS" w:cs="B Nazanin"/>
          <w:sz w:val="28"/>
          <w:szCs w:val="28"/>
        </w:rPr>
      </w:pPr>
      <w:r w:rsidRPr="003103DB">
        <w:rPr>
          <w:rFonts w:ascii="AmuzehNewNormalPS" w:cs="B Nazanin"/>
          <w:sz w:val="28"/>
          <w:szCs w:val="28"/>
          <w:rtl/>
        </w:rPr>
        <w:t xml:space="preserve"> </w:t>
      </w:r>
      <w:r w:rsidRPr="003103DB">
        <w:rPr>
          <w:rFonts w:ascii="AmuzehNewNormalPS" w:cs="B Nazanin" w:hint="cs"/>
          <w:sz w:val="28"/>
          <w:szCs w:val="28"/>
          <w:rtl/>
        </w:rPr>
        <w:t>ابزار</w:t>
      </w:r>
      <w:r w:rsidRPr="003103DB">
        <w:rPr>
          <w:rFonts w:ascii="AmuzehNewNormalPS" w:cs="B Nazanin"/>
          <w:sz w:val="28"/>
          <w:szCs w:val="28"/>
          <w:rtl/>
        </w:rPr>
        <w:t xml:space="preserve"> </w:t>
      </w:r>
      <w:r w:rsidRPr="003103DB">
        <w:rPr>
          <w:rFonts w:ascii="AmuzehNewNormalPS" w:cs="B Nazanin" w:hint="cs"/>
          <w:sz w:val="28"/>
          <w:szCs w:val="28"/>
          <w:rtl/>
        </w:rPr>
        <w:t>جمع</w:t>
      </w:r>
      <w:r w:rsidRPr="003103DB">
        <w:rPr>
          <w:rFonts w:ascii="AmuzehNewNormalPS" w:cs="B Nazanin"/>
          <w:sz w:val="28"/>
          <w:szCs w:val="28"/>
          <w:rtl/>
        </w:rPr>
        <w:t xml:space="preserve"> </w:t>
      </w:r>
      <w:r w:rsidRPr="003103DB">
        <w:rPr>
          <w:rFonts w:ascii="AmuzehNewNormalPS" w:cs="B Nazanin" w:hint="cs"/>
          <w:sz w:val="28"/>
          <w:szCs w:val="28"/>
          <w:rtl/>
        </w:rPr>
        <w:t>آوری</w:t>
      </w:r>
      <w:r w:rsidRPr="003103DB">
        <w:rPr>
          <w:rFonts w:ascii="AmuzehNewNormalPS" w:cs="B Nazanin"/>
          <w:sz w:val="28"/>
          <w:szCs w:val="28"/>
          <w:rtl/>
        </w:rPr>
        <w:t xml:space="preserve"> </w:t>
      </w:r>
      <w:r w:rsidRPr="003103DB">
        <w:rPr>
          <w:rFonts w:ascii="AmuzehNewNormalPS" w:cs="B Nazanin" w:hint="cs"/>
          <w:sz w:val="28"/>
          <w:szCs w:val="28"/>
          <w:rtl/>
        </w:rPr>
        <w:t>داده</w:t>
      </w:r>
      <w:r w:rsidRPr="003103DB">
        <w:rPr>
          <w:rFonts w:ascii="AmuzehNewNormalPS" w:cs="B Nazanin"/>
          <w:sz w:val="28"/>
          <w:szCs w:val="28"/>
          <w:rtl/>
        </w:rPr>
        <w:t xml:space="preserve"> </w:t>
      </w:r>
      <w:r w:rsidRPr="003103DB">
        <w:rPr>
          <w:rFonts w:ascii="AmuzehNewNormalPS" w:cs="B Nazanin" w:hint="cs"/>
          <w:sz w:val="28"/>
          <w:szCs w:val="28"/>
          <w:rtl/>
        </w:rPr>
        <w:t>ها</w:t>
      </w:r>
      <w:r w:rsidRPr="003103DB">
        <w:rPr>
          <w:rFonts w:ascii="AmuzehNewNormalPS" w:cs="B Nazanin"/>
          <w:sz w:val="28"/>
          <w:szCs w:val="28"/>
          <w:rtl/>
        </w:rPr>
        <w:t>:</w:t>
      </w:r>
      <w:r w:rsidRPr="003103DB">
        <w:rPr>
          <w:rFonts w:ascii="AmuzehNewNormalPS" w:cs="B Nazanin" w:hint="cs"/>
          <w:sz w:val="28"/>
          <w:szCs w:val="28"/>
          <w:rtl/>
        </w:rPr>
        <w:t>چک</w:t>
      </w:r>
      <w:r w:rsidRPr="003103DB">
        <w:rPr>
          <w:rFonts w:ascii="AmuzehNewNormalPS" w:cs="B Nazanin"/>
          <w:sz w:val="28"/>
          <w:szCs w:val="28"/>
          <w:rtl/>
        </w:rPr>
        <w:t xml:space="preserve"> </w:t>
      </w:r>
      <w:r w:rsidRPr="003103DB">
        <w:rPr>
          <w:rFonts w:ascii="AmuzehNewNormalPS" w:cs="B Nazanin" w:hint="cs"/>
          <w:sz w:val="28"/>
          <w:szCs w:val="28"/>
          <w:rtl/>
        </w:rPr>
        <w:t>لیست</w:t>
      </w:r>
      <w:r w:rsidRPr="003103DB">
        <w:rPr>
          <w:rFonts w:ascii="AmuzehNewNormalPS" w:cs="B Nazanin"/>
          <w:sz w:val="28"/>
          <w:szCs w:val="28"/>
          <w:rtl/>
        </w:rPr>
        <w:t xml:space="preserve"> </w:t>
      </w:r>
      <w:r w:rsidRPr="003103DB">
        <w:rPr>
          <w:rFonts w:ascii="AmuzehNewNormalPS" w:cs="B Nazanin" w:hint="cs"/>
          <w:sz w:val="28"/>
          <w:szCs w:val="28"/>
          <w:rtl/>
        </w:rPr>
        <w:t>مشاهده</w:t>
      </w:r>
      <w:r w:rsidRPr="003103DB">
        <w:rPr>
          <w:rFonts w:ascii="AmuzehNewNormalPS" w:cs="B Nazanin"/>
          <w:sz w:val="28"/>
          <w:szCs w:val="28"/>
          <w:rtl/>
        </w:rPr>
        <w:t xml:space="preserve"> </w:t>
      </w:r>
      <w:r w:rsidRPr="003103DB">
        <w:rPr>
          <w:rFonts w:ascii="AmuzehNewNormalPS" w:cs="B Nazanin" w:hint="cs"/>
          <w:sz w:val="28"/>
          <w:szCs w:val="28"/>
          <w:rtl/>
        </w:rPr>
        <w:t>رفتار</w:t>
      </w:r>
    </w:p>
    <w:p w:rsidR="000622CE" w:rsidRPr="003103DB" w:rsidRDefault="000622CE" w:rsidP="000622CE">
      <w:pPr>
        <w:autoSpaceDE w:val="0"/>
        <w:autoSpaceDN w:val="0"/>
        <w:bidi/>
        <w:adjustRightInd w:val="0"/>
        <w:spacing w:after="0" w:line="360" w:lineRule="auto"/>
        <w:rPr>
          <w:rFonts w:ascii="AmuzehNewNormalPS" w:cs="B Nazanin"/>
          <w:sz w:val="28"/>
          <w:szCs w:val="28"/>
        </w:rPr>
      </w:pPr>
    </w:p>
    <w:p w:rsidR="000622CE" w:rsidRPr="003103DB" w:rsidRDefault="000622CE" w:rsidP="000622CE">
      <w:pPr>
        <w:autoSpaceDE w:val="0"/>
        <w:autoSpaceDN w:val="0"/>
        <w:bidi/>
        <w:adjustRightInd w:val="0"/>
        <w:spacing w:after="0" w:line="360" w:lineRule="auto"/>
        <w:rPr>
          <w:rFonts w:ascii="AmuzehNewNormalPS" w:cs="B Nazanin"/>
          <w:sz w:val="28"/>
          <w:szCs w:val="28"/>
        </w:rPr>
      </w:pPr>
      <w:r w:rsidRPr="003103DB">
        <w:rPr>
          <w:rFonts w:ascii="AmuzehNewNormalPS" w:cs="B Nazanin" w:hint="cs"/>
          <w:sz w:val="28"/>
          <w:szCs w:val="28"/>
          <w:rtl/>
        </w:rPr>
        <w:t>ملاک</w:t>
      </w:r>
      <w:r w:rsidRPr="003103DB">
        <w:rPr>
          <w:rFonts w:ascii="AmuzehNewNormalPS" w:cs="B Nazanin"/>
          <w:sz w:val="28"/>
          <w:szCs w:val="28"/>
          <w:rtl/>
        </w:rPr>
        <w:t xml:space="preserve"> </w:t>
      </w:r>
      <w:r w:rsidRPr="003103DB">
        <w:rPr>
          <w:rFonts w:ascii="AmuzehNewNormalPS" w:cs="B Nazanin" w:hint="cs"/>
          <w:sz w:val="28"/>
          <w:szCs w:val="28"/>
          <w:rtl/>
        </w:rPr>
        <w:t>های</w:t>
      </w:r>
      <w:r w:rsidRPr="003103DB">
        <w:rPr>
          <w:rFonts w:ascii="AmuzehNewNormalPS" w:cs="B Nazanin"/>
          <w:sz w:val="28"/>
          <w:szCs w:val="28"/>
          <w:rtl/>
        </w:rPr>
        <w:t xml:space="preserve"> </w:t>
      </w:r>
      <w:r w:rsidRPr="003103DB">
        <w:rPr>
          <w:rFonts w:ascii="AmuzehNewNormalPS" w:cs="B Nazanin" w:hint="cs"/>
          <w:sz w:val="28"/>
          <w:szCs w:val="28"/>
          <w:rtl/>
        </w:rPr>
        <w:t>ارزیابی</w:t>
      </w:r>
      <w:r w:rsidRPr="003103DB">
        <w:rPr>
          <w:rFonts w:ascii="AmuzehNewNormalPS" w:cs="B Nazanin"/>
          <w:sz w:val="28"/>
          <w:szCs w:val="28"/>
          <w:rtl/>
        </w:rPr>
        <w:t xml:space="preserve"> :</w:t>
      </w:r>
      <w:r w:rsidRPr="003103DB">
        <w:rPr>
          <w:rFonts w:ascii="AmuzehNewNormalPS" w:cs="B Nazanin" w:hint="cs"/>
          <w:sz w:val="28"/>
          <w:szCs w:val="28"/>
          <w:rtl/>
        </w:rPr>
        <w:t>امتیازات</w:t>
      </w:r>
      <w:r w:rsidRPr="003103DB">
        <w:rPr>
          <w:rFonts w:ascii="AmuzehNewNormalPS" w:cs="B Nazanin"/>
          <w:sz w:val="28"/>
          <w:szCs w:val="28"/>
          <w:rtl/>
        </w:rPr>
        <w:t xml:space="preserve"> </w:t>
      </w:r>
      <w:r w:rsidRPr="003103DB">
        <w:rPr>
          <w:rFonts w:ascii="AmuzehNewNormalPS" w:cs="B Nazanin" w:hint="cs"/>
          <w:sz w:val="28"/>
          <w:szCs w:val="28"/>
          <w:rtl/>
        </w:rPr>
        <w:t>گروه</w:t>
      </w:r>
      <w:r w:rsidRPr="003103DB">
        <w:rPr>
          <w:rFonts w:ascii="AmuzehNewNormalPS" w:cs="B Nazanin"/>
          <w:sz w:val="28"/>
          <w:szCs w:val="28"/>
          <w:rtl/>
        </w:rPr>
        <w:t xml:space="preserve"> </w:t>
      </w: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بازی</w:t>
      </w:r>
      <w:r w:rsidRPr="003103DB">
        <w:rPr>
          <w:rFonts w:ascii="AmuzehNewNormalPS" w:cs="B Nazanin"/>
          <w:sz w:val="28"/>
          <w:szCs w:val="28"/>
          <w:rtl/>
        </w:rPr>
        <w:t xml:space="preserve">‌ها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مسابقات</w:t>
      </w:r>
      <w:r w:rsidRPr="003103DB">
        <w:rPr>
          <w:rFonts w:ascii="AmuzehNewNormalPS" w:cs="B Nazanin"/>
          <w:sz w:val="28"/>
          <w:szCs w:val="28"/>
          <w:rtl/>
        </w:rPr>
        <w:t xml:space="preserve"> </w:t>
      </w:r>
      <w:r w:rsidRPr="003103DB">
        <w:rPr>
          <w:rFonts w:ascii="AmuzehNewNormalPS" w:cs="B Nazanin" w:hint="cs"/>
          <w:sz w:val="28"/>
          <w:szCs w:val="28"/>
          <w:rtl/>
        </w:rPr>
        <w:t>کلاسی</w:t>
      </w:r>
    </w:p>
    <w:p w:rsidR="000622CE" w:rsidRPr="003103DB" w:rsidRDefault="000622CE" w:rsidP="000622CE">
      <w:pPr>
        <w:autoSpaceDE w:val="0"/>
        <w:autoSpaceDN w:val="0"/>
        <w:bidi/>
        <w:adjustRightInd w:val="0"/>
        <w:spacing w:after="0" w:line="360" w:lineRule="auto"/>
        <w:rPr>
          <w:rFonts w:ascii="AmuzehNewNormalPS" w:cs="B Nazanin"/>
          <w:sz w:val="28"/>
          <w:szCs w:val="28"/>
        </w:rPr>
      </w:pPr>
      <w:r w:rsidRPr="003103DB">
        <w:rPr>
          <w:rFonts w:ascii="AmuzehNewNormalPS" w:cs="B Nazanin" w:hint="cs"/>
          <w:sz w:val="28"/>
          <w:szCs w:val="28"/>
          <w:rtl/>
        </w:rPr>
        <w:t>بارم</w:t>
      </w:r>
      <w:r w:rsidRPr="003103DB">
        <w:rPr>
          <w:rFonts w:ascii="AmuzehNewNormalPS" w:cs="B Nazanin"/>
          <w:sz w:val="28"/>
          <w:szCs w:val="28"/>
          <w:rtl/>
        </w:rPr>
        <w:t xml:space="preserve"> </w:t>
      </w:r>
      <w:r w:rsidRPr="003103DB">
        <w:rPr>
          <w:rFonts w:ascii="AmuzehNewNormalPS" w:cs="B Nazanin" w:hint="cs"/>
          <w:sz w:val="28"/>
          <w:szCs w:val="28"/>
          <w:rtl/>
        </w:rPr>
        <w:t>بندی</w:t>
      </w:r>
      <w:r w:rsidRPr="003103DB">
        <w:rPr>
          <w:rFonts w:ascii="AmuzehNewNormalPS" w:cs="B Nazanin"/>
          <w:sz w:val="28"/>
          <w:szCs w:val="28"/>
          <w:rtl/>
        </w:rPr>
        <w:t xml:space="preserve">: 1 </w:t>
      </w:r>
      <w:r w:rsidRPr="003103DB">
        <w:rPr>
          <w:rFonts w:ascii="AmuzehNewNormalPS" w:cs="B Nazanin" w:hint="cs"/>
          <w:sz w:val="28"/>
          <w:szCs w:val="28"/>
          <w:rtl/>
        </w:rPr>
        <w:t>نمره</w:t>
      </w:r>
    </w:p>
    <w:p w:rsidR="000622CE" w:rsidRPr="003103DB" w:rsidRDefault="000622CE" w:rsidP="000622CE">
      <w:pPr>
        <w:autoSpaceDE w:val="0"/>
        <w:autoSpaceDN w:val="0"/>
        <w:bidi/>
        <w:adjustRightInd w:val="0"/>
        <w:spacing w:after="0" w:line="360" w:lineRule="auto"/>
        <w:rPr>
          <w:rFonts w:ascii="AmuzehNewNormalPS" w:cs="B Nazanin"/>
          <w:sz w:val="28"/>
          <w:szCs w:val="28"/>
        </w:rPr>
      </w:pPr>
      <w:r w:rsidRPr="003103DB">
        <w:rPr>
          <w:rFonts w:ascii="AmuzehNewNormalPS" w:cs="B Nazanin" w:hint="cs"/>
          <w:sz w:val="28"/>
          <w:szCs w:val="28"/>
          <w:rtl/>
        </w:rPr>
        <w:t>روش</w:t>
      </w:r>
      <w:r w:rsidRPr="003103DB">
        <w:rPr>
          <w:rFonts w:ascii="AmuzehNewNormalPS" w:cs="B Nazanin"/>
          <w:sz w:val="28"/>
          <w:szCs w:val="28"/>
          <w:rtl/>
        </w:rPr>
        <w:t xml:space="preserve"> </w:t>
      </w:r>
      <w:r w:rsidRPr="003103DB">
        <w:rPr>
          <w:rFonts w:ascii="AmuzehNewNormalPS" w:cs="B Nazanin" w:hint="cs"/>
          <w:sz w:val="28"/>
          <w:szCs w:val="28"/>
          <w:rtl/>
        </w:rPr>
        <w:t>سنجش</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ارزیابی</w:t>
      </w:r>
      <w:r w:rsidRPr="003103DB">
        <w:rPr>
          <w:rFonts w:ascii="AmuzehNewNormalPS" w:cs="B Nazanin"/>
          <w:sz w:val="28"/>
          <w:szCs w:val="28"/>
          <w:rtl/>
        </w:rPr>
        <w:t xml:space="preserve"> : </w:t>
      </w:r>
      <w:r w:rsidRPr="003103DB">
        <w:rPr>
          <w:rFonts w:ascii="AmuzehNewNormalPS" w:cs="B Nazanin" w:hint="cs"/>
          <w:sz w:val="28"/>
          <w:szCs w:val="28"/>
          <w:rtl/>
        </w:rPr>
        <w:t>مشاهده</w:t>
      </w:r>
      <w:r w:rsidRPr="003103DB">
        <w:rPr>
          <w:rFonts w:ascii="AmuzehNewNormalPS" w:cs="B Nazanin"/>
          <w:sz w:val="28"/>
          <w:szCs w:val="28"/>
          <w:rtl/>
        </w:rPr>
        <w:t xml:space="preserve"> </w:t>
      </w:r>
      <w:r w:rsidRPr="003103DB">
        <w:rPr>
          <w:rFonts w:ascii="AmuzehNewNormalPS" w:cs="B Nazanin" w:hint="cs"/>
          <w:sz w:val="28"/>
          <w:szCs w:val="28"/>
          <w:rtl/>
        </w:rPr>
        <w:t>رفتار</w:t>
      </w:r>
      <w:r w:rsidRPr="003103DB">
        <w:rPr>
          <w:rFonts w:ascii="AmuzehNewNormalPS" w:cs="B Nazanin"/>
          <w:sz w:val="28"/>
          <w:szCs w:val="28"/>
          <w:rtl/>
        </w:rPr>
        <w:t xml:space="preserve"> -</w:t>
      </w:r>
      <w:r w:rsidRPr="003103DB">
        <w:rPr>
          <w:rFonts w:ascii="AmuzehNewNormalPS" w:cs="B Nazanin" w:hint="cs"/>
          <w:sz w:val="28"/>
          <w:szCs w:val="28"/>
          <w:rtl/>
        </w:rPr>
        <w:t>پوشه</w:t>
      </w:r>
      <w:r w:rsidRPr="003103DB">
        <w:rPr>
          <w:rFonts w:ascii="AmuzehNewNormalPS" w:cs="B Nazanin"/>
          <w:sz w:val="28"/>
          <w:szCs w:val="28"/>
          <w:rtl/>
        </w:rPr>
        <w:t xml:space="preserve"> </w:t>
      </w:r>
      <w:r w:rsidRPr="003103DB">
        <w:rPr>
          <w:rFonts w:ascii="AmuzehNewNormalPS" w:cs="B Nazanin" w:hint="cs"/>
          <w:sz w:val="28"/>
          <w:szCs w:val="28"/>
          <w:rtl/>
        </w:rPr>
        <w:t>کار</w:t>
      </w:r>
    </w:p>
    <w:p w:rsidR="000622CE" w:rsidRPr="003103DB" w:rsidRDefault="000622CE" w:rsidP="000622CE">
      <w:pPr>
        <w:autoSpaceDE w:val="0"/>
        <w:autoSpaceDN w:val="0"/>
        <w:bidi/>
        <w:adjustRightInd w:val="0"/>
        <w:spacing w:after="0" w:line="360" w:lineRule="auto"/>
        <w:rPr>
          <w:rFonts w:ascii="AmuzehNewNormalPS" w:cs="B Nazanin"/>
          <w:sz w:val="28"/>
          <w:szCs w:val="28"/>
        </w:rPr>
      </w:pPr>
      <w:r w:rsidRPr="003103DB">
        <w:rPr>
          <w:rFonts w:ascii="AmuzehNewNormalPS" w:cs="B Nazanin"/>
          <w:sz w:val="28"/>
          <w:szCs w:val="28"/>
          <w:rtl/>
        </w:rPr>
        <w:t xml:space="preserve"> </w:t>
      </w:r>
      <w:r w:rsidRPr="003103DB">
        <w:rPr>
          <w:rFonts w:ascii="AmuzehNewNormalPS" w:cs="B Nazanin" w:hint="cs"/>
          <w:sz w:val="28"/>
          <w:szCs w:val="28"/>
          <w:rtl/>
        </w:rPr>
        <w:t>ابزار</w:t>
      </w:r>
      <w:r w:rsidRPr="003103DB">
        <w:rPr>
          <w:rFonts w:ascii="AmuzehNewNormalPS" w:cs="B Nazanin"/>
          <w:sz w:val="28"/>
          <w:szCs w:val="28"/>
          <w:rtl/>
        </w:rPr>
        <w:t xml:space="preserve"> </w:t>
      </w:r>
      <w:r w:rsidRPr="003103DB">
        <w:rPr>
          <w:rFonts w:ascii="AmuzehNewNormalPS" w:cs="B Nazanin" w:hint="cs"/>
          <w:sz w:val="28"/>
          <w:szCs w:val="28"/>
          <w:rtl/>
        </w:rPr>
        <w:t>جمع</w:t>
      </w:r>
      <w:r w:rsidRPr="003103DB">
        <w:rPr>
          <w:rFonts w:ascii="AmuzehNewNormalPS" w:cs="B Nazanin"/>
          <w:sz w:val="28"/>
          <w:szCs w:val="28"/>
          <w:rtl/>
        </w:rPr>
        <w:t xml:space="preserve"> </w:t>
      </w:r>
      <w:r w:rsidRPr="003103DB">
        <w:rPr>
          <w:rFonts w:ascii="AmuzehNewNormalPS" w:cs="B Nazanin" w:hint="cs"/>
          <w:sz w:val="28"/>
          <w:szCs w:val="28"/>
          <w:rtl/>
        </w:rPr>
        <w:t>آوری</w:t>
      </w:r>
      <w:r w:rsidRPr="003103DB">
        <w:rPr>
          <w:rFonts w:ascii="AmuzehNewNormalPS" w:cs="B Nazanin"/>
          <w:sz w:val="28"/>
          <w:szCs w:val="28"/>
          <w:rtl/>
        </w:rPr>
        <w:t xml:space="preserve"> </w:t>
      </w:r>
      <w:r w:rsidRPr="003103DB">
        <w:rPr>
          <w:rFonts w:ascii="AmuzehNewNormalPS" w:cs="B Nazanin" w:hint="cs"/>
          <w:sz w:val="28"/>
          <w:szCs w:val="28"/>
          <w:rtl/>
        </w:rPr>
        <w:t>داده</w:t>
      </w:r>
      <w:r w:rsidRPr="003103DB">
        <w:rPr>
          <w:rFonts w:ascii="AmuzehNewNormalPS" w:cs="B Nazanin"/>
          <w:sz w:val="28"/>
          <w:szCs w:val="28"/>
          <w:rtl/>
        </w:rPr>
        <w:t xml:space="preserve"> </w:t>
      </w:r>
      <w:r w:rsidRPr="003103DB">
        <w:rPr>
          <w:rFonts w:ascii="AmuzehNewNormalPS" w:cs="B Nazanin" w:hint="cs"/>
          <w:sz w:val="28"/>
          <w:szCs w:val="28"/>
          <w:rtl/>
        </w:rPr>
        <w:t>ها</w:t>
      </w:r>
      <w:r w:rsidRPr="003103DB">
        <w:rPr>
          <w:rFonts w:ascii="AmuzehNewNormalPS" w:cs="B Nazanin"/>
          <w:sz w:val="28"/>
          <w:szCs w:val="28"/>
          <w:rtl/>
        </w:rPr>
        <w:t>:</w:t>
      </w:r>
      <w:r w:rsidRPr="003103DB">
        <w:rPr>
          <w:rFonts w:ascii="AmuzehNewNormalPS" w:cs="B Nazanin" w:hint="cs"/>
          <w:sz w:val="28"/>
          <w:szCs w:val="28"/>
          <w:rtl/>
        </w:rPr>
        <w:t>چک</w:t>
      </w:r>
      <w:r w:rsidRPr="003103DB">
        <w:rPr>
          <w:rFonts w:ascii="AmuzehNewNormalPS" w:cs="B Nazanin"/>
          <w:sz w:val="28"/>
          <w:szCs w:val="28"/>
          <w:rtl/>
        </w:rPr>
        <w:t xml:space="preserve"> </w:t>
      </w:r>
      <w:r w:rsidRPr="003103DB">
        <w:rPr>
          <w:rFonts w:ascii="AmuzehNewNormalPS" w:cs="B Nazanin" w:hint="cs"/>
          <w:sz w:val="28"/>
          <w:szCs w:val="28"/>
          <w:rtl/>
        </w:rPr>
        <w:t>لیست</w:t>
      </w:r>
      <w:r w:rsidRPr="003103DB">
        <w:rPr>
          <w:rFonts w:ascii="AmuzehNewNormalPS" w:cs="B Nazanin"/>
          <w:sz w:val="28"/>
          <w:szCs w:val="28"/>
          <w:rtl/>
        </w:rPr>
        <w:t xml:space="preserve"> </w:t>
      </w:r>
      <w:r w:rsidRPr="003103DB">
        <w:rPr>
          <w:rFonts w:ascii="AmuzehNewNormalPS" w:cs="B Nazanin" w:hint="cs"/>
          <w:sz w:val="28"/>
          <w:szCs w:val="28"/>
          <w:rtl/>
        </w:rPr>
        <w:t>مشاهده</w:t>
      </w:r>
      <w:r w:rsidRPr="003103DB">
        <w:rPr>
          <w:rFonts w:ascii="AmuzehNewNormalPS" w:cs="B Nazanin"/>
          <w:sz w:val="28"/>
          <w:szCs w:val="28"/>
          <w:rtl/>
        </w:rPr>
        <w:t xml:space="preserve"> </w:t>
      </w:r>
      <w:r w:rsidRPr="003103DB">
        <w:rPr>
          <w:rFonts w:ascii="AmuzehNewNormalPS" w:cs="B Nazanin" w:hint="cs"/>
          <w:sz w:val="28"/>
          <w:szCs w:val="28"/>
          <w:rtl/>
        </w:rPr>
        <w:t>رفتار</w:t>
      </w:r>
      <w:r w:rsidRPr="003103DB">
        <w:rPr>
          <w:rFonts w:ascii="AmuzehNewNormalPS" w:cs="B Nazanin"/>
          <w:sz w:val="28"/>
          <w:szCs w:val="28"/>
          <w:rtl/>
        </w:rPr>
        <w:t xml:space="preserve"> -</w:t>
      </w:r>
      <w:r w:rsidRPr="003103DB">
        <w:rPr>
          <w:rFonts w:ascii="AmuzehNewNormalPS" w:cs="B Nazanin" w:hint="cs"/>
          <w:sz w:val="28"/>
          <w:szCs w:val="28"/>
          <w:rtl/>
        </w:rPr>
        <w:t>کارنمای</w:t>
      </w:r>
      <w:r w:rsidRPr="003103DB">
        <w:rPr>
          <w:rFonts w:ascii="AmuzehNewNormalPS" w:cs="B Nazanin"/>
          <w:sz w:val="28"/>
          <w:szCs w:val="28"/>
          <w:rtl/>
        </w:rPr>
        <w:t xml:space="preserve"> </w:t>
      </w:r>
      <w:r w:rsidRPr="003103DB">
        <w:rPr>
          <w:rFonts w:ascii="AmuzehNewNormalPS" w:cs="B Nazanin" w:hint="cs"/>
          <w:sz w:val="28"/>
          <w:szCs w:val="28"/>
          <w:rtl/>
        </w:rPr>
        <w:t>انجام</w:t>
      </w:r>
      <w:r w:rsidRPr="003103DB">
        <w:rPr>
          <w:rFonts w:ascii="AmuzehNewNormalPS" w:cs="B Nazanin"/>
          <w:sz w:val="28"/>
          <w:szCs w:val="28"/>
          <w:rtl/>
        </w:rPr>
        <w:t xml:space="preserve"> </w:t>
      </w:r>
      <w:r w:rsidRPr="003103DB">
        <w:rPr>
          <w:rFonts w:ascii="AmuzehNewNormalPS" w:cs="B Nazanin" w:hint="cs"/>
          <w:sz w:val="28"/>
          <w:szCs w:val="28"/>
          <w:rtl/>
        </w:rPr>
        <w:t>تکالیف</w:t>
      </w:r>
    </w:p>
    <w:p w:rsidR="000622CE" w:rsidRPr="003103DB" w:rsidRDefault="000622CE" w:rsidP="000622CE">
      <w:pPr>
        <w:autoSpaceDE w:val="0"/>
        <w:autoSpaceDN w:val="0"/>
        <w:bidi/>
        <w:adjustRightInd w:val="0"/>
        <w:spacing w:after="0" w:line="360" w:lineRule="auto"/>
        <w:rPr>
          <w:rFonts w:ascii="AmuzehNewNormalPS" w:cs="B Nazanin"/>
          <w:sz w:val="28"/>
          <w:szCs w:val="28"/>
        </w:rPr>
      </w:pPr>
    </w:p>
    <w:p w:rsidR="000622CE" w:rsidRPr="003103DB" w:rsidRDefault="000622CE" w:rsidP="000622CE">
      <w:pPr>
        <w:autoSpaceDE w:val="0"/>
        <w:autoSpaceDN w:val="0"/>
        <w:bidi/>
        <w:adjustRightInd w:val="0"/>
        <w:spacing w:after="0" w:line="360" w:lineRule="auto"/>
        <w:rPr>
          <w:rFonts w:ascii="AmuzehNewNormalPS" w:cs="B Nazanin"/>
          <w:sz w:val="28"/>
          <w:szCs w:val="28"/>
        </w:rPr>
      </w:pPr>
      <w:r w:rsidRPr="003103DB">
        <w:rPr>
          <w:rFonts w:ascii="AmuzehNewNormalPS" w:cs="B Nazanin" w:hint="cs"/>
          <w:sz w:val="28"/>
          <w:szCs w:val="28"/>
          <w:rtl/>
        </w:rPr>
        <w:t>ملاک</w:t>
      </w:r>
      <w:r w:rsidRPr="003103DB">
        <w:rPr>
          <w:rFonts w:ascii="AmuzehNewNormalPS" w:cs="B Nazanin"/>
          <w:sz w:val="28"/>
          <w:szCs w:val="28"/>
          <w:rtl/>
        </w:rPr>
        <w:t xml:space="preserve"> </w:t>
      </w:r>
      <w:r w:rsidRPr="003103DB">
        <w:rPr>
          <w:rFonts w:ascii="AmuzehNewNormalPS" w:cs="B Nazanin" w:hint="cs"/>
          <w:sz w:val="28"/>
          <w:szCs w:val="28"/>
          <w:rtl/>
        </w:rPr>
        <w:t>های</w:t>
      </w:r>
      <w:r w:rsidRPr="003103DB">
        <w:rPr>
          <w:rFonts w:ascii="AmuzehNewNormalPS" w:cs="B Nazanin"/>
          <w:sz w:val="28"/>
          <w:szCs w:val="28"/>
          <w:rtl/>
        </w:rPr>
        <w:t xml:space="preserve"> </w:t>
      </w:r>
      <w:r w:rsidRPr="003103DB">
        <w:rPr>
          <w:rFonts w:ascii="AmuzehNewNormalPS" w:cs="B Nazanin" w:hint="cs"/>
          <w:sz w:val="28"/>
          <w:szCs w:val="28"/>
          <w:rtl/>
        </w:rPr>
        <w:t>ارزیابی</w:t>
      </w:r>
      <w:r w:rsidRPr="003103DB">
        <w:rPr>
          <w:rFonts w:ascii="AmuzehNewNormalPS" w:cs="B Nazanin"/>
          <w:sz w:val="28"/>
          <w:szCs w:val="28"/>
          <w:rtl/>
        </w:rPr>
        <w:t xml:space="preserve"> :</w:t>
      </w:r>
      <w:r w:rsidRPr="003103DB">
        <w:rPr>
          <w:rFonts w:ascii="AmuzehNewNormalPS" w:cs="B Nazanin" w:hint="cs"/>
          <w:sz w:val="28"/>
          <w:szCs w:val="28"/>
          <w:rtl/>
        </w:rPr>
        <w:t>اجرا</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ارائه</w:t>
      </w:r>
      <w:r w:rsidRPr="003103DB">
        <w:rPr>
          <w:rFonts w:ascii="AmuzehNewNormalPS" w:cs="B Nazanin"/>
          <w:sz w:val="28"/>
          <w:szCs w:val="28"/>
          <w:rtl/>
        </w:rPr>
        <w:t xml:space="preserve"> </w:t>
      </w:r>
      <w:r w:rsidRPr="003103DB">
        <w:rPr>
          <w:rFonts w:ascii="AmuzehNewNormalPS" w:cs="B Nazanin" w:hint="cs"/>
          <w:sz w:val="28"/>
          <w:szCs w:val="28"/>
          <w:rtl/>
        </w:rPr>
        <w:t>پروژه</w:t>
      </w:r>
      <w:r w:rsidRPr="003103DB">
        <w:rPr>
          <w:rFonts w:ascii="AmuzehNewNormalPS" w:cs="B Nazanin"/>
          <w:sz w:val="28"/>
          <w:szCs w:val="28"/>
          <w:rtl/>
        </w:rPr>
        <w:t xml:space="preserve"> </w:t>
      </w:r>
      <w:r w:rsidRPr="003103DB">
        <w:rPr>
          <w:rFonts w:ascii="AmuzehNewNormalPS" w:cs="B Nazanin" w:hint="cs"/>
          <w:sz w:val="28"/>
          <w:szCs w:val="28"/>
          <w:rtl/>
        </w:rPr>
        <w:t>علمی</w:t>
      </w:r>
      <w:r w:rsidRPr="003103DB">
        <w:rPr>
          <w:rFonts w:ascii="AmuzehNewNormalPS" w:cs="B Nazanin"/>
          <w:sz w:val="28"/>
          <w:szCs w:val="28"/>
          <w:rtl/>
        </w:rPr>
        <w:t xml:space="preserve"> </w:t>
      </w:r>
      <w:r w:rsidRPr="003103DB">
        <w:rPr>
          <w:rFonts w:ascii="AmuzehNewNormalPS" w:cs="B Nazanin" w:hint="cs"/>
          <w:sz w:val="28"/>
          <w:szCs w:val="28"/>
          <w:rtl/>
        </w:rPr>
        <w:t>گروهی</w:t>
      </w:r>
    </w:p>
    <w:p w:rsidR="000622CE" w:rsidRPr="003103DB" w:rsidRDefault="000622CE" w:rsidP="000622CE">
      <w:pPr>
        <w:autoSpaceDE w:val="0"/>
        <w:autoSpaceDN w:val="0"/>
        <w:bidi/>
        <w:adjustRightInd w:val="0"/>
        <w:spacing w:after="0" w:line="360" w:lineRule="auto"/>
        <w:rPr>
          <w:rFonts w:ascii="AmuzehNewNormalPS" w:cs="B Nazanin"/>
          <w:sz w:val="28"/>
          <w:szCs w:val="28"/>
        </w:rPr>
      </w:pPr>
      <w:r w:rsidRPr="003103DB">
        <w:rPr>
          <w:rFonts w:ascii="AmuzehNewNormalPS" w:cs="B Nazanin" w:hint="cs"/>
          <w:sz w:val="28"/>
          <w:szCs w:val="28"/>
          <w:rtl/>
        </w:rPr>
        <w:t>بارم</w:t>
      </w:r>
      <w:r w:rsidRPr="003103DB">
        <w:rPr>
          <w:rFonts w:ascii="AmuzehNewNormalPS" w:cs="B Nazanin"/>
          <w:sz w:val="28"/>
          <w:szCs w:val="28"/>
          <w:rtl/>
        </w:rPr>
        <w:t xml:space="preserve"> </w:t>
      </w:r>
      <w:r w:rsidRPr="003103DB">
        <w:rPr>
          <w:rFonts w:ascii="AmuzehNewNormalPS" w:cs="B Nazanin" w:hint="cs"/>
          <w:sz w:val="28"/>
          <w:szCs w:val="28"/>
          <w:rtl/>
        </w:rPr>
        <w:t>بندی</w:t>
      </w:r>
      <w:r w:rsidRPr="003103DB">
        <w:rPr>
          <w:rFonts w:ascii="AmuzehNewNormalPS" w:cs="B Nazanin"/>
          <w:sz w:val="28"/>
          <w:szCs w:val="28"/>
          <w:rtl/>
        </w:rPr>
        <w:t xml:space="preserve">: 3 </w:t>
      </w:r>
      <w:r w:rsidRPr="003103DB">
        <w:rPr>
          <w:rFonts w:ascii="AmuzehNewNormalPS" w:cs="B Nazanin" w:hint="cs"/>
          <w:sz w:val="28"/>
          <w:szCs w:val="28"/>
          <w:rtl/>
        </w:rPr>
        <w:t>نمره</w:t>
      </w:r>
    </w:p>
    <w:p w:rsidR="000622CE" w:rsidRPr="003103DB" w:rsidRDefault="000622CE" w:rsidP="000622CE">
      <w:pPr>
        <w:autoSpaceDE w:val="0"/>
        <w:autoSpaceDN w:val="0"/>
        <w:bidi/>
        <w:adjustRightInd w:val="0"/>
        <w:spacing w:after="0" w:line="360" w:lineRule="auto"/>
        <w:rPr>
          <w:rFonts w:ascii="AmuzehNewNormalPS" w:cs="B Nazanin"/>
          <w:sz w:val="28"/>
          <w:szCs w:val="28"/>
        </w:rPr>
      </w:pPr>
      <w:r w:rsidRPr="003103DB">
        <w:rPr>
          <w:rFonts w:ascii="AmuzehNewNormalPS" w:cs="B Nazanin" w:hint="cs"/>
          <w:sz w:val="28"/>
          <w:szCs w:val="28"/>
          <w:rtl/>
        </w:rPr>
        <w:t>روش</w:t>
      </w:r>
      <w:r w:rsidRPr="003103DB">
        <w:rPr>
          <w:rFonts w:ascii="AmuzehNewNormalPS" w:cs="B Nazanin"/>
          <w:sz w:val="28"/>
          <w:szCs w:val="28"/>
          <w:rtl/>
        </w:rPr>
        <w:t xml:space="preserve"> </w:t>
      </w:r>
      <w:r w:rsidRPr="003103DB">
        <w:rPr>
          <w:rFonts w:ascii="AmuzehNewNormalPS" w:cs="B Nazanin" w:hint="cs"/>
          <w:sz w:val="28"/>
          <w:szCs w:val="28"/>
          <w:rtl/>
        </w:rPr>
        <w:t>سنجش</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ارزیابی</w:t>
      </w:r>
      <w:r w:rsidRPr="003103DB">
        <w:rPr>
          <w:rFonts w:ascii="AmuzehNewNormalPS" w:cs="B Nazanin"/>
          <w:sz w:val="28"/>
          <w:szCs w:val="28"/>
          <w:rtl/>
        </w:rPr>
        <w:t xml:space="preserve"> : </w:t>
      </w:r>
      <w:r w:rsidRPr="003103DB">
        <w:rPr>
          <w:rFonts w:ascii="AmuzehNewNormalPS" w:cs="B Nazanin" w:hint="cs"/>
          <w:sz w:val="28"/>
          <w:szCs w:val="28"/>
          <w:rtl/>
        </w:rPr>
        <w:t>پروژه</w:t>
      </w:r>
      <w:r w:rsidRPr="003103DB">
        <w:rPr>
          <w:rFonts w:ascii="AmuzehNewNormalPS" w:cs="B Nazanin"/>
          <w:sz w:val="28"/>
          <w:szCs w:val="28"/>
          <w:rtl/>
        </w:rPr>
        <w:t xml:space="preserve"> </w:t>
      </w:r>
    </w:p>
    <w:p w:rsidR="000622CE" w:rsidRPr="003103DB" w:rsidRDefault="000622CE" w:rsidP="000622CE">
      <w:pPr>
        <w:autoSpaceDE w:val="0"/>
        <w:autoSpaceDN w:val="0"/>
        <w:bidi/>
        <w:adjustRightInd w:val="0"/>
        <w:spacing w:after="0" w:line="360" w:lineRule="auto"/>
        <w:rPr>
          <w:rFonts w:ascii="AmuzehNewNormalPS" w:cs="B Nazanin"/>
          <w:sz w:val="28"/>
          <w:szCs w:val="28"/>
        </w:rPr>
      </w:pPr>
      <w:r w:rsidRPr="003103DB">
        <w:rPr>
          <w:rFonts w:ascii="AmuzehNewNormalPS" w:cs="B Nazanin"/>
          <w:sz w:val="28"/>
          <w:szCs w:val="28"/>
          <w:rtl/>
        </w:rPr>
        <w:t xml:space="preserve"> </w:t>
      </w:r>
      <w:r w:rsidRPr="003103DB">
        <w:rPr>
          <w:rFonts w:ascii="AmuzehNewNormalPS" w:cs="B Nazanin" w:hint="cs"/>
          <w:sz w:val="28"/>
          <w:szCs w:val="28"/>
          <w:rtl/>
        </w:rPr>
        <w:t>ابزار</w:t>
      </w:r>
      <w:r w:rsidRPr="003103DB">
        <w:rPr>
          <w:rFonts w:ascii="AmuzehNewNormalPS" w:cs="B Nazanin"/>
          <w:sz w:val="28"/>
          <w:szCs w:val="28"/>
          <w:rtl/>
        </w:rPr>
        <w:t xml:space="preserve"> </w:t>
      </w:r>
      <w:r w:rsidRPr="003103DB">
        <w:rPr>
          <w:rFonts w:ascii="AmuzehNewNormalPS" w:cs="B Nazanin" w:hint="cs"/>
          <w:sz w:val="28"/>
          <w:szCs w:val="28"/>
          <w:rtl/>
        </w:rPr>
        <w:t>جمع</w:t>
      </w:r>
      <w:r w:rsidRPr="003103DB">
        <w:rPr>
          <w:rFonts w:ascii="AmuzehNewNormalPS" w:cs="B Nazanin"/>
          <w:sz w:val="28"/>
          <w:szCs w:val="28"/>
          <w:rtl/>
        </w:rPr>
        <w:t xml:space="preserve"> </w:t>
      </w:r>
      <w:r w:rsidRPr="003103DB">
        <w:rPr>
          <w:rFonts w:ascii="AmuzehNewNormalPS" w:cs="B Nazanin" w:hint="cs"/>
          <w:sz w:val="28"/>
          <w:szCs w:val="28"/>
          <w:rtl/>
        </w:rPr>
        <w:t>آوری</w:t>
      </w:r>
      <w:r w:rsidRPr="003103DB">
        <w:rPr>
          <w:rFonts w:ascii="AmuzehNewNormalPS" w:cs="B Nazanin"/>
          <w:sz w:val="28"/>
          <w:szCs w:val="28"/>
          <w:rtl/>
        </w:rPr>
        <w:t xml:space="preserve"> </w:t>
      </w:r>
      <w:r w:rsidRPr="003103DB">
        <w:rPr>
          <w:rFonts w:ascii="AmuzehNewNormalPS" w:cs="B Nazanin" w:hint="cs"/>
          <w:sz w:val="28"/>
          <w:szCs w:val="28"/>
          <w:rtl/>
        </w:rPr>
        <w:t>داده</w:t>
      </w:r>
      <w:r w:rsidRPr="003103DB">
        <w:rPr>
          <w:rFonts w:ascii="AmuzehNewNormalPS" w:cs="B Nazanin"/>
          <w:sz w:val="28"/>
          <w:szCs w:val="28"/>
          <w:rtl/>
        </w:rPr>
        <w:t xml:space="preserve"> </w:t>
      </w:r>
      <w:r w:rsidRPr="003103DB">
        <w:rPr>
          <w:rFonts w:ascii="AmuzehNewNormalPS" w:cs="B Nazanin" w:hint="cs"/>
          <w:sz w:val="28"/>
          <w:szCs w:val="28"/>
          <w:rtl/>
        </w:rPr>
        <w:t>ها</w:t>
      </w:r>
      <w:r w:rsidRPr="003103DB">
        <w:rPr>
          <w:rFonts w:ascii="AmuzehNewNormalPS" w:cs="B Nazanin"/>
          <w:sz w:val="28"/>
          <w:szCs w:val="28"/>
          <w:rtl/>
        </w:rPr>
        <w:t>:</w:t>
      </w:r>
      <w:r w:rsidRPr="003103DB">
        <w:rPr>
          <w:rFonts w:ascii="AmuzehNewNormalPS" w:cs="B Nazanin" w:hint="cs"/>
          <w:sz w:val="28"/>
          <w:szCs w:val="28"/>
          <w:rtl/>
        </w:rPr>
        <w:t>لیست</w:t>
      </w:r>
      <w:r w:rsidRPr="003103DB">
        <w:rPr>
          <w:rFonts w:ascii="AmuzehNewNormalPS" w:cs="B Nazanin"/>
          <w:sz w:val="28"/>
          <w:szCs w:val="28"/>
          <w:rtl/>
        </w:rPr>
        <w:t xml:space="preserve"> </w:t>
      </w:r>
      <w:r w:rsidRPr="003103DB">
        <w:rPr>
          <w:rFonts w:ascii="AmuzehNewNormalPS" w:cs="B Nazanin" w:hint="cs"/>
          <w:sz w:val="28"/>
          <w:szCs w:val="28"/>
          <w:rtl/>
        </w:rPr>
        <w:t>ارزیابی</w:t>
      </w:r>
      <w:r w:rsidRPr="003103DB">
        <w:rPr>
          <w:rFonts w:ascii="AmuzehNewNormalPS" w:cs="B Nazanin"/>
          <w:sz w:val="28"/>
          <w:szCs w:val="28"/>
          <w:rtl/>
        </w:rPr>
        <w:t xml:space="preserve"> </w:t>
      </w:r>
      <w:r w:rsidRPr="003103DB">
        <w:rPr>
          <w:rFonts w:ascii="AmuzehNewNormalPS" w:cs="B Nazanin" w:hint="cs"/>
          <w:sz w:val="28"/>
          <w:szCs w:val="28"/>
          <w:rtl/>
        </w:rPr>
        <w:t>پروژه</w:t>
      </w:r>
    </w:p>
    <w:p w:rsidR="000622CE" w:rsidRPr="003103DB" w:rsidRDefault="000622CE" w:rsidP="000622CE">
      <w:pPr>
        <w:autoSpaceDE w:val="0"/>
        <w:autoSpaceDN w:val="0"/>
        <w:bidi/>
        <w:adjustRightInd w:val="0"/>
        <w:spacing w:after="0" w:line="360" w:lineRule="auto"/>
        <w:rPr>
          <w:rFonts w:ascii="AmuzehNewNormalPS" w:cs="B Nazanin"/>
          <w:sz w:val="28"/>
          <w:szCs w:val="28"/>
        </w:rPr>
      </w:pPr>
    </w:p>
    <w:p w:rsidR="000622CE" w:rsidRPr="003103DB" w:rsidRDefault="000622CE" w:rsidP="000622CE">
      <w:pPr>
        <w:autoSpaceDE w:val="0"/>
        <w:autoSpaceDN w:val="0"/>
        <w:bidi/>
        <w:adjustRightInd w:val="0"/>
        <w:spacing w:after="0" w:line="360" w:lineRule="auto"/>
        <w:rPr>
          <w:rFonts w:ascii="AmuzehNewNormalPS" w:cs="B Nazanin"/>
          <w:b/>
          <w:bCs/>
          <w:sz w:val="28"/>
          <w:szCs w:val="28"/>
          <w:rtl/>
        </w:rPr>
      </w:pPr>
      <w:r w:rsidRPr="003103DB">
        <w:rPr>
          <w:rFonts w:ascii="AmuzehNewNormalPS" w:cs="B Nazanin" w:hint="cs"/>
          <w:b/>
          <w:bCs/>
          <w:sz w:val="28"/>
          <w:szCs w:val="28"/>
          <w:rtl/>
        </w:rPr>
        <w:t>ارزشیابی</w:t>
      </w:r>
      <w:r w:rsidRPr="003103DB">
        <w:rPr>
          <w:rFonts w:ascii="AmuzehNewNormalPS" w:cs="B Nazanin"/>
          <w:b/>
          <w:bCs/>
          <w:sz w:val="28"/>
          <w:szCs w:val="28"/>
          <w:rtl/>
        </w:rPr>
        <w:t xml:space="preserve"> </w:t>
      </w:r>
      <w:r w:rsidRPr="003103DB">
        <w:rPr>
          <w:rFonts w:ascii="AmuzehNewNormalPS" w:cs="B Nazanin" w:hint="cs"/>
          <w:b/>
          <w:bCs/>
          <w:sz w:val="28"/>
          <w:szCs w:val="28"/>
          <w:rtl/>
        </w:rPr>
        <w:t>انفرادی(</w:t>
      </w:r>
      <w:r w:rsidRPr="003103DB">
        <w:rPr>
          <w:rFonts w:ascii="AmuzehNewNormalPS" w:cs="B Nazanin"/>
          <w:b/>
          <w:bCs/>
          <w:sz w:val="28"/>
          <w:szCs w:val="28"/>
          <w:rtl/>
        </w:rPr>
        <w:t xml:space="preserve">14 </w:t>
      </w:r>
      <w:r w:rsidRPr="003103DB">
        <w:rPr>
          <w:rFonts w:ascii="AmuzehNewNormalPS" w:cs="B Nazanin" w:hint="cs"/>
          <w:b/>
          <w:bCs/>
          <w:sz w:val="28"/>
          <w:szCs w:val="28"/>
          <w:rtl/>
        </w:rPr>
        <w:t>نمره)</w:t>
      </w:r>
    </w:p>
    <w:p w:rsidR="000622CE" w:rsidRPr="003103DB" w:rsidRDefault="000622CE" w:rsidP="000622CE">
      <w:pPr>
        <w:autoSpaceDE w:val="0"/>
        <w:autoSpaceDN w:val="0"/>
        <w:bidi/>
        <w:adjustRightInd w:val="0"/>
        <w:spacing w:after="0" w:line="360" w:lineRule="auto"/>
        <w:rPr>
          <w:rFonts w:ascii="AmuzehNewNormalPS" w:cs="B Nazanin"/>
          <w:sz w:val="28"/>
          <w:szCs w:val="28"/>
        </w:rPr>
      </w:pPr>
      <w:r w:rsidRPr="003103DB">
        <w:rPr>
          <w:rFonts w:ascii="AmuzehNewNormalPS" w:cs="B Nazanin" w:hint="cs"/>
          <w:sz w:val="28"/>
          <w:szCs w:val="28"/>
          <w:rtl/>
        </w:rPr>
        <w:lastRenderedPageBreak/>
        <w:t xml:space="preserve"> ملاک‌های</w:t>
      </w:r>
      <w:r w:rsidRPr="003103DB">
        <w:rPr>
          <w:rFonts w:ascii="AmuzehNewNormalPS" w:cs="B Nazanin"/>
          <w:sz w:val="28"/>
          <w:szCs w:val="28"/>
          <w:rtl/>
        </w:rPr>
        <w:t xml:space="preserve"> </w:t>
      </w:r>
      <w:r w:rsidRPr="003103DB">
        <w:rPr>
          <w:rFonts w:ascii="AmuzehNewNormalPS" w:cs="B Nazanin" w:hint="cs"/>
          <w:sz w:val="28"/>
          <w:szCs w:val="28"/>
          <w:rtl/>
        </w:rPr>
        <w:t>ارزیابی</w:t>
      </w:r>
      <w:r w:rsidRPr="003103DB">
        <w:rPr>
          <w:rFonts w:ascii="AmuzehNewNormalPS" w:cs="B Nazanin"/>
          <w:sz w:val="28"/>
          <w:szCs w:val="28"/>
          <w:rtl/>
        </w:rPr>
        <w:t xml:space="preserve">: </w:t>
      </w:r>
      <w:r w:rsidRPr="003103DB">
        <w:rPr>
          <w:rFonts w:ascii="AmuzehNewNormalPS" w:cs="B Nazanin" w:hint="cs"/>
          <w:sz w:val="28"/>
          <w:szCs w:val="28"/>
          <w:rtl/>
        </w:rPr>
        <w:t>توجه</w:t>
      </w:r>
      <w:r w:rsidRPr="003103DB">
        <w:rPr>
          <w:rFonts w:ascii="AmuzehNewNormalPS" w:cs="B Nazanin"/>
          <w:sz w:val="28"/>
          <w:szCs w:val="28"/>
          <w:rtl/>
        </w:rPr>
        <w:t xml:space="preserve"> </w:t>
      </w:r>
      <w:r w:rsidRPr="003103DB">
        <w:rPr>
          <w:rFonts w:ascii="AmuzehNewNormalPS" w:cs="B Nazanin" w:hint="cs"/>
          <w:sz w:val="28"/>
          <w:szCs w:val="28"/>
          <w:rtl/>
        </w:rPr>
        <w:t>به</w:t>
      </w:r>
      <w:r w:rsidRPr="003103DB">
        <w:rPr>
          <w:rFonts w:ascii="AmuzehNewNormalPS" w:cs="B Nazanin"/>
          <w:sz w:val="28"/>
          <w:szCs w:val="28"/>
          <w:rtl/>
        </w:rPr>
        <w:t xml:space="preserve"> </w:t>
      </w:r>
      <w:r w:rsidRPr="003103DB">
        <w:rPr>
          <w:rFonts w:ascii="AmuzehNewNormalPS" w:cs="B Nazanin" w:hint="cs"/>
          <w:sz w:val="28"/>
          <w:szCs w:val="28"/>
          <w:rtl/>
        </w:rPr>
        <w:t>ارزش</w:t>
      </w:r>
      <w:r w:rsidRPr="003103DB">
        <w:rPr>
          <w:rFonts w:ascii="AmuzehNewNormalPS" w:cs="B Nazanin"/>
          <w:sz w:val="28"/>
          <w:szCs w:val="28"/>
          <w:rtl/>
        </w:rPr>
        <w:t xml:space="preserve"> </w:t>
      </w:r>
      <w:r w:rsidRPr="003103DB">
        <w:rPr>
          <w:rFonts w:ascii="AmuzehNewNormalPS" w:cs="B Nazanin" w:hint="cs"/>
          <w:sz w:val="28"/>
          <w:szCs w:val="28"/>
          <w:rtl/>
        </w:rPr>
        <w:t>های</w:t>
      </w:r>
      <w:r w:rsidRPr="003103DB">
        <w:rPr>
          <w:rFonts w:ascii="AmuzehNewNormalPS" w:cs="B Nazanin"/>
          <w:sz w:val="28"/>
          <w:szCs w:val="28"/>
          <w:rtl/>
        </w:rPr>
        <w:t xml:space="preserve"> </w:t>
      </w:r>
      <w:r w:rsidRPr="003103DB">
        <w:rPr>
          <w:rFonts w:ascii="AmuzehNewNormalPS" w:cs="B Nazanin" w:hint="cs"/>
          <w:sz w:val="28"/>
          <w:szCs w:val="28"/>
          <w:rtl/>
        </w:rPr>
        <w:t>اخلاقی</w:t>
      </w:r>
      <w:r w:rsidRPr="003103DB">
        <w:rPr>
          <w:rFonts w:ascii="AmuzehNewNormalPS" w:cs="B Nazanin"/>
          <w:sz w:val="28"/>
          <w:szCs w:val="28"/>
          <w:rtl/>
        </w:rPr>
        <w:t xml:space="preserve"> (</w:t>
      </w:r>
      <w:r w:rsidRPr="003103DB">
        <w:rPr>
          <w:rFonts w:ascii="AmuzehNewNormalPS" w:cs="B Nazanin" w:hint="cs"/>
          <w:sz w:val="28"/>
          <w:szCs w:val="28"/>
          <w:rtl/>
        </w:rPr>
        <w:t>حضور</w:t>
      </w:r>
      <w:r w:rsidRPr="003103DB">
        <w:rPr>
          <w:rFonts w:ascii="AmuzehNewNormalPS" w:cs="B Nazanin"/>
          <w:sz w:val="28"/>
          <w:szCs w:val="28"/>
          <w:rtl/>
        </w:rPr>
        <w:t xml:space="preserve"> </w:t>
      </w:r>
      <w:r w:rsidRPr="003103DB">
        <w:rPr>
          <w:rFonts w:ascii="AmuzehNewNormalPS" w:cs="B Nazanin" w:hint="cs"/>
          <w:sz w:val="28"/>
          <w:szCs w:val="28"/>
          <w:rtl/>
        </w:rPr>
        <w:t>منظم</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فعال</w:t>
      </w:r>
      <w:r w:rsidRPr="003103DB">
        <w:rPr>
          <w:rFonts w:ascii="AmuzehNewNormalPS" w:cs="B Nazanin"/>
          <w:sz w:val="28"/>
          <w:szCs w:val="28"/>
          <w:rtl/>
        </w:rPr>
        <w:t xml:space="preserve"> </w:t>
      </w: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کلاس،</w:t>
      </w:r>
      <w:r w:rsidRPr="003103DB">
        <w:rPr>
          <w:rFonts w:ascii="AmuzehNewNormalPS" w:cs="B Nazanin"/>
          <w:sz w:val="28"/>
          <w:szCs w:val="28"/>
          <w:rtl/>
        </w:rPr>
        <w:t xml:space="preserve"> </w:t>
      </w:r>
      <w:r w:rsidRPr="003103DB">
        <w:rPr>
          <w:rFonts w:ascii="AmuzehNewNormalPS" w:cs="B Nazanin" w:hint="cs"/>
          <w:sz w:val="28"/>
          <w:szCs w:val="28"/>
          <w:rtl/>
        </w:rPr>
        <w:t>احترام</w:t>
      </w:r>
      <w:r w:rsidRPr="003103DB">
        <w:rPr>
          <w:rFonts w:ascii="AmuzehNewNormalPS" w:cs="B Nazanin"/>
          <w:sz w:val="28"/>
          <w:szCs w:val="28"/>
          <w:rtl/>
        </w:rPr>
        <w:t xml:space="preserve"> </w:t>
      </w:r>
      <w:r w:rsidRPr="003103DB">
        <w:rPr>
          <w:rFonts w:ascii="AmuzehNewNormalPS" w:cs="B Nazanin" w:hint="cs"/>
          <w:sz w:val="28"/>
          <w:szCs w:val="28"/>
          <w:rtl/>
        </w:rPr>
        <w:t>به</w:t>
      </w:r>
      <w:r w:rsidRPr="003103DB">
        <w:rPr>
          <w:rFonts w:ascii="AmuzehNewNormalPS" w:cs="B Nazanin"/>
          <w:sz w:val="28"/>
          <w:szCs w:val="28"/>
          <w:rtl/>
        </w:rPr>
        <w:t xml:space="preserve"> </w:t>
      </w:r>
      <w:r w:rsidRPr="003103DB">
        <w:rPr>
          <w:rFonts w:ascii="AmuzehNewNormalPS" w:cs="B Nazanin" w:hint="cs"/>
          <w:sz w:val="28"/>
          <w:szCs w:val="28"/>
          <w:rtl/>
        </w:rPr>
        <w:t>هم</w:t>
      </w:r>
      <w:r w:rsidRPr="003103DB">
        <w:rPr>
          <w:rFonts w:ascii="AmuzehNewNormalPS" w:cs="B Nazanin"/>
          <w:sz w:val="28"/>
          <w:szCs w:val="28"/>
          <w:rtl/>
        </w:rPr>
        <w:t xml:space="preserve"> </w:t>
      </w:r>
      <w:r w:rsidRPr="003103DB">
        <w:rPr>
          <w:rFonts w:ascii="AmuzehNewNormalPS" w:cs="B Nazanin" w:hint="cs"/>
          <w:sz w:val="28"/>
          <w:szCs w:val="28"/>
          <w:rtl/>
        </w:rPr>
        <w:t>بازی</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معلم،</w:t>
      </w:r>
      <w:r w:rsidRPr="003103DB">
        <w:rPr>
          <w:rFonts w:ascii="AmuzehNewNormalPS" w:cs="B Nazanin"/>
          <w:sz w:val="28"/>
          <w:szCs w:val="28"/>
          <w:rtl/>
        </w:rPr>
        <w:t xml:space="preserve"> </w:t>
      </w:r>
      <w:r w:rsidRPr="003103DB">
        <w:rPr>
          <w:rFonts w:ascii="AmuzehNewNormalPS" w:cs="B Nazanin" w:hint="cs"/>
          <w:sz w:val="28"/>
          <w:szCs w:val="28"/>
          <w:rtl/>
        </w:rPr>
        <w:t>بازی</w:t>
      </w:r>
      <w:r w:rsidRPr="003103DB">
        <w:rPr>
          <w:rFonts w:ascii="AmuzehNewNormalPS" w:cs="B Nazanin"/>
          <w:sz w:val="28"/>
          <w:szCs w:val="28"/>
          <w:rtl/>
        </w:rPr>
        <w:t xml:space="preserve"> </w:t>
      </w:r>
      <w:r w:rsidRPr="003103DB">
        <w:rPr>
          <w:rFonts w:ascii="AmuzehNewNormalPS" w:cs="B Nazanin" w:hint="cs"/>
          <w:sz w:val="28"/>
          <w:szCs w:val="28"/>
          <w:rtl/>
        </w:rPr>
        <w:t>جوانمردانه</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Sakkal Majalla" w:hAnsi="Sakkal Majalla" w:cs="Sakkal Majalla" w:hint="cs"/>
          <w:sz w:val="28"/>
          <w:szCs w:val="28"/>
          <w:rtl/>
        </w:rPr>
        <w:t>…</w:t>
      </w:r>
      <w:r w:rsidRPr="003103DB">
        <w:rPr>
          <w:rFonts w:ascii="AmuzehNewNormalPS" w:cs="B Nazanin"/>
          <w:sz w:val="28"/>
          <w:szCs w:val="28"/>
          <w:rtl/>
        </w:rPr>
        <w:t>)</w:t>
      </w:r>
    </w:p>
    <w:p w:rsidR="000622CE" w:rsidRPr="003103DB" w:rsidRDefault="000622CE" w:rsidP="000622CE">
      <w:pPr>
        <w:autoSpaceDE w:val="0"/>
        <w:autoSpaceDN w:val="0"/>
        <w:bidi/>
        <w:adjustRightInd w:val="0"/>
        <w:spacing w:after="0" w:line="360" w:lineRule="auto"/>
        <w:rPr>
          <w:rFonts w:ascii="AmuzehNewNormalPS" w:cs="B Nazanin"/>
          <w:sz w:val="28"/>
          <w:szCs w:val="28"/>
        </w:rPr>
      </w:pPr>
      <w:r w:rsidRPr="003103DB">
        <w:rPr>
          <w:rFonts w:ascii="AmuzehNewNormalPS" w:cs="B Nazanin" w:hint="cs"/>
          <w:sz w:val="28"/>
          <w:szCs w:val="28"/>
          <w:rtl/>
        </w:rPr>
        <w:t>بارم</w:t>
      </w:r>
      <w:r w:rsidRPr="003103DB">
        <w:rPr>
          <w:rFonts w:ascii="AmuzehNewNormalPS" w:cs="B Nazanin"/>
          <w:sz w:val="28"/>
          <w:szCs w:val="28"/>
          <w:rtl/>
        </w:rPr>
        <w:t xml:space="preserve"> </w:t>
      </w:r>
      <w:r w:rsidRPr="003103DB">
        <w:rPr>
          <w:rFonts w:ascii="AmuzehNewNormalPS" w:cs="B Nazanin" w:hint="cs"/>
          <w:sz w:val="28"/>
          <w:szCs w:val="28"/>
          <w:rtl/>
        </w:rPr>
        <w:t>بندی</w:t>
      </w:r>
      <w:r w:rsidRPr="003103DB">
        <w:rPr>
          <w:rFonts w:ascii="AmuzehNewNormalPS" w:cs="B Nazanin"/>
          <w:sz w:val="28"/>
          <w:szCs w:val="28"/>
          <w:rtl/>
        </w:rPr>
        <w:t xml:space="preserve">:2 </w:t>
      </w:r>
      <w:r w:rsidRPr="003103DB">
        <w:rPr>
          <w:rFonts w:ascii="AmuzehNewNormalPS" w:cs="B Nazanin" w:hint="cs"/>
          <w:sz w:val="28"/>
          <w:szCs w:val="28"/>
          <w:rtl/>
        </w:rPr>
        <w:t>نمره</w:t>
      </w:r>
    </w:p>
    <w:p w:rsidR="000622CE" w:rsidRPr="003103DB" w:rsidRDefault="000622CE" w:rsidP="000622CE">
      <w:pPr>
        <w:autoSpaceDE w:val="0"/>
        <w:autoSpaceDN w:val="0"/>
        <w:bidi/>
        <w:adjustRightInd w:val="0"/>
        <w:spacing w:after="0" w:line="360" w:lineRule="auto"/>
        <w:rPr>
          <w:rFonts w:ascii="AmuzehNewNormalPS" w:cs="B Nazanin"/>
          <w:sz w:val="28"/>
          <w:szCs w:val="28"/>
        </w:rPr>
      </w:pPr>
      <w:r w:rsidRPr="003103DB">
        <w:rPr>
          <w:rFonts w:ascii="AmuzehNewNormalPS" w:cs="B Nazanin" w:hint="cs"/>
          <w:sz w:val="28"/>
          <w:szCs w:val="28"/>
          <w:rtl/>
        </w:rPr>
        <w:t>روش</w:t>
      </w:r>
      <w:r w:rsidRPr="003103DB">
        <w:rPr>
          <w:rFonts w:ascii="AmuzehNewNormalPS" w:cs="B Nazanin"/>
          <w:sz w:val="28"/>
          <w:szCs w:val="28"/>
          <w:rtl/>
        </w:rPr>
        <w:t xml:space="preserve"> </w:t>
      </w:r>
      <w:r w:rsidRPr="003103DB">
        <w:rPr>
          <w:rFonts w:ascii="AmuzehNewNormalPS" w:cs="B Nazanin" w:hint="cs"/>
          <w:sz w:val="28"/>
          <w:szCs w:val="28"/>
          <w:rtl/>
        </w:rPr>
        <w:t>سنجش</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ارزیابی</w:t>
      </w:r>
      <w:r w:rsidRPr="003103DB">
        <w:rPr>
          <w:rFonts w:ascii="AmuzehNewNormalPS" w:cs="B Nazanin"/>
          <w:sz w:val="28"/>
          <w:szCs w:val="28"/>
          <w:rtl/>
        </w:rPr>
        <w:t>:</w:t>
      </w:r>
      <w:r w:rsidRPr="003103DB">
        <w:rPr>
          <w:rFonts w:ascii="AmuzehNewNormalPS" w:cs="B Nazanin" w:hint="cs"/>
          <w:sz w:val="28"/>
          <w:szCs w:val="28"/>
          <w:rtl/>
        </w:rPr>
        <w:t>مشاهده</w:t>
      </w:r>
      <w:r w:rsidRPr="003103DB">
        <w:rPr>
          <w:rFonts w:ascii="AmuzehNewNormalPS" w:cs="B Nazanin"/>
          <w:sz w:val="28"/>
          <w:szCs w:val="28"/>
          <w:rtl/>
        </w:rPr>
        <w:t xml:space="preserve"> </w:t>
      </w:r>
      <w:r w:rsidRPr="003103DB">
        <w:rPr>
          <w:rFonts w:ascii="AmuzehNewNormalPS" w:cs="B Nazanin" w:hint="cs"/>
          <w:sz w:val="28"/>
          <w:szCs w:val="28"/>
          <w:rtl/>
        </w:rPr>
        <w:t>رفتار</w:t>
      </w:r>
    </w:p>
    <w:p w:rsidR="000622CE" w:rsidRPr="003103DB" w:rsidRDefault="000622CE" w:rsidP="000622CE">
      <w:pPr>
        <w:autoSpaceDE w:val="0"/>
        <w:autoSpaceDN w:val="0"/>
        <w:bidi/>
        <w:adjustRightInd w:val="0"/>
        <w:spacing w:after="0" w:line="360" w:lineRule="auto"/>
        <w:rPr>
          <w:rFonts w:ascii="AmuzehNewNormalPS" w:cs="B Nazanin"/>
          <w:sz w:val="28"/>
          <w:szCs w:val="28"/>
        </w:rPr>
      </w:pPr>
      <w:r w:rsidRPr="003103DB">
        <w:rPr>
          <w:rFonts w:ascii="AmuzehNewNormalPS" w:cs="B Nazanin" w:hint="cs"/>
          <w:sz w:val="28"/>
          <w:szCs w:val="28"/>
          <w:rtl/>
        </w:rPr>
        <w:t>ابزار</w:t>
      </w:r>
      <w:r w:rsidRPr="003103DB">
        <w:rPr>
          <w:rFonts w:ascii="AmuzehNewNormalPS" w:cs="B Nazanin"/>
          <w:sz w:val="28"/>
          <w:szCs w:val="28"/>
          <w:rtl/>
        </w:rPr>
        <w:t xml:space="preserve"> </w:t>
      </w:r>
      <w:r w:rsidRPr="003103DB">
        <w:rPr>
          <w:rFonts w:ascii="AmuzehNewNormalPS" w:cs="B Nazanin" w:hint="cs"/>
          <w:sz w:val="28"/>
          <w:szCs w:val="28"/>
          <w:rtl/>
        </w:rPr>
        <w:t>جمع‌آوری</w:t>
      </w:r>
      <w:r w:rsidRPr="003103DB">
        <w:rPr>
          <w:rFonts w:ascii="AmuzehNewNormalPS" w:cs="B Nazanin"/>
          <w:sz w:val="28"/>
          <w:szCs w:val="28"/>
          <w:rtl/>
        </w:rPr>
        <w:t xml:space="preserve"> </w:t>
      </w:r>
      <w:r w:rsidRPr="003103DB">
        <w:rPr>
          <w:rFonts w:ascii="AmuzehNewNormalPS" w:cs="B Nazanin" w:hint="cs"/>
          <w:sz w:val="28"/>
          <w:szCs w:val="28"/>
          <w:rtl/>
        </w:rPr>
        <w:t>داده‌ها</w:t>
      </w:r>
      <w:r w:rsidRPr="003103DB">
        <w:rPr>
          <w:rFonts w:ascii="AmuzehNewNormalPS" w:cs="B Nazanin"/>
          <w:sz w:val="28"/>
          <w:szCs w:val="28"/>
          <w:rtl/>
        </w:rPr>
        <w:t xml:space="preserve">: </w:t>
      </w:r>
      <w:r w:rsidRPr="003103DB">
        <w:rPr>
          <w:rFonts w:ascii="AmuzehNewNormalPS" w:cs="B Nazanin" w:hint="cs"/>
          <w:sz w:val="28"/>
          <w:szCs w:val="28"/>
          <w:rtl/>
        </w:rPr>
        <w:t>چک</w:t>
      </w:r>
      <w:r w:rsidRPr="003103DB">
        <w:rPr>
          <w:rFonts w:ascii="AmuzehNewNormalPS" w:cs="B Nazanin"/>
          <w:sz w:val="28"/>
          <w:szCs w:val="28"/>
          <w:rtl/>
        </w:rPr>
        <w:t xml:space="preserve"> </w:t>
      </w:r>
      <w:r w:rsidRPr="003103DB">
        <w:rPr>
          <w:rFonts w:ascii="AmuzehNewNormalPS" w:cs="B Nazanin" w:hint="cs"/>
          <w:sz w:val="28"/>
          <w:szCs w:val="28"/>
          <w:rtl/>
        </w:rPr>
        <w:t>لیست</w:t>
      </w:r>
      <w:r w:rsidRPr="003103DB">
        <w:rPr>
          <w:rFonts w:ascii="AmuzehNewNormalPS" w:cs="B Nazanin"/>
          <w:sz w:val="28"/>
          <w:szCs w:val="28"/>
          <w:rtl/>
        </w:rPr>
        <w:t xml:space="preserve"> </w:t>
      </w:r>
      <w:r w:rsidRPr="003103DB">
        <w:rPr>
          <w:rFonts w:ascii="AmuzehNewNormalPS" w:cs="B Nazanin" w:hint="cs"/>
          <w:sz w:val="28"/>
          <w:szCs w:val="28"/>
          <w:rtl/>
        </w:rPr>
        <w:t>مشاهده</w:t>
      </w:r>
      <w:r w:rsidRPr="003103DB">
        <w:rPr>
          <w:rFonts w:ascii="AmuzehNewNormalPS" w:cs="B Nazanin"/>
          <w:sz w:val="28"/>
          <w:szCs w:val="28"/>
          <w:rtl/>
        </w:rPr>
        <w:t xml:space="preserve"> </w:t>
      </w:r>
      <w:r w:rsidRPr="003103DB">
        <w:rPr>
          <w:rFonts w:ascii="AmuzehNewNormalPS" w:cs="B Nazanin" w:hint="cs"/>
          <w:sz w:val="28"/>
          <w:szCs w:val="28"/>
          <w:rtl/>
        </w:rPr>
        <w:t>رفتار</w:t>
      </w:r>
    </w:p>
    <w:p w:rsidR="000622CE" w:rsidRPr="003103DB" w:rsidRDefault="000622CE" w:rsidP="000622CE">
      <w:pPr>
        <w:autoSpaceDE w:val="0"/>
        <w:autoSpaceDN w:val="0"/>
        <w:bidi/>
        <w:adjustRightInd w:val="0"/>
        <w:spacing w:after="0" w:line="360" w:lineRule="auto"/>
        <w:rPr>
          <w:rFonts w:ascii="AmuzehNewNormalPS" w:cs="B Nazanin"/>
          <w:sz w:val="28"/>
          <w:szCs w:val="28"/>
        </w:rPr>
      </w:pPr>
    </w:p>
    <w:p w:rsidR="000622CE" w:rsidRPr="003103DB" w:rsidRDefault="000622CE" w:rsidP="000622CE">
      <w:pPr>
        <w:autoSpaceDE w:val="0"/>
        <w:autoSpaceDN w:val="0"/>
        <w:bidi/>
        <w:adjustRightInd w:val="0"/>
        <w:spacing w:after="0" w:line="360" w:lineRule="auto"/>
        <w:rPr>
          <w:rFonts w:ascii="AmuzehNewNormalPS" w:cs="B Nazanin"/>
          <w:sz w:val="28"/>
          <w:szCs w:val="28"/>
        </w:rPr>
      </w:pPr>
      <w:r w:rsidRPr="003103DB">
        <w:rPr>
          <w:rFonts w:ascii="AmuzehNewNormalPS" w:cs="B Nazanin" w:hint="cs"/>
          <w:sz w:val="28"/>
          <w:szCs w:val="28"/>
          <w:rtl/>
        </w:rPr>
        <w:t>ملاک‌های</w:t>
      </w:r>
      <w:r w:rsidRPr="003103DB">
        <w:rPr>
          <w:rFonts w:ascii="AmuzehNewNormalPS" w:cs="B Nazanin"/>
          <w:sz w:val="28"/>
          <w:szCs w:val="28"/>
          <w:rtl/>
        </w:rPr>
        <w:t xml:space="preserve"> </w:t>
      </w:r>
      <w:r w:rsidRPr="003103DB">
        <w:rPr>
          <w:rFonts w:ascii="AmuzehNewNormalPS" w:cs="B Nazanin" w:hint="cs"/>
          <w:sz w:val="28"/>
          <w:szCs w:val="28"/>
          <w:rtl/>
        </w:rPr>
        <w:t>ارزیابی</w:t>
      </w:r>
      <w:r w:rsidRPr="003103DB">
        <w:rPr>
          <w:rFonts w:ascii="AmuzehNewNormalPS" w:cs="B Nazanin"/>
          <w:sz w:val="28"/>
          <w:szCs w:val="28"/>
          <w:rtl/>
        </w:rPr>
        <w:t xml:space="preserve"> :</w:t>
      </w:r>
      <w:r w:rsidRPr="003103DB">
        <w:rPr>
          <w:rFonts w:ascii="AmuzehNewNormalPS" w:cs="B Nazanin" w:hint="cs"/>
          <w:sz w:val="28"/>
          <w:szCs w:val="28"/>
          <w:rtl/>
        </w:rPr>
        <w:t>مشارکت</w:t>
      </w:r>
      <w:r w:rsidRPr="003103DB">
        <w:rPr>
          <w:rFonts w:ascii="AmuzehNewNormalPS" w:cs="B Nazanin"/>
          <w:sz w:val="28"/>
          <w:szCs w:val="28"/>
          <w:rtl/>
        </w:rPr>
        <w:t xml:space="preserve"> </w:t>
      </w:r>
      <w:r w:rsidRPr="003103DB">
        <w:rPr>
          <w:rFonts w:ascii="AmuzehNewNormalPS" w:cs="B Nazanin" w:hint="cs"/>
          <w:sz w:val="28"/>
          <w:szCs w:val="28"/>
          <w:rtl/>
        </w:rPr>
        <w:t>فعال</w:t>
      </w:r>
      <w:r w:rsidRPr="003103DB">
        <w:rPr>
          <w:rFonts w:ascii="AmuzehNewNormalPS" w:cs="B Nazanin"/>
          <w:sz w:val="28"/>
          <w:szCs w:val="28"/>
          <w:rtl/>
        </w:rPr>
        <w:t xml:space="preserve"> </w:t>
      </w: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تمرینات</w:t>
      </w:r>
      <w:r w:rsidRPr="003103DB">
        <w:rPr>
          <w:rFonts w:ascii="AmuzehNewNormalPS" w:cs="B Nazanin"/>
          <w:sz w:val="28"/>
          <w:szCs w:val="28"/>
          <w:rtl/>
        </w:rPr>
        <w:t xml:space="preserve"> </w:t>
      </w:r>
      <w:r w:rsidRPr="003103DB">
        <w:rPr>
          <w:rFonts w:ascii="AmuzehNewNormalPS" w:cs="B Nazanin" w:hint="cs"/>
          <w:sz w:val="28"/>
          <w:szCs w:val="28"/>
          <w:rtl/>
        </w:rPr>
        <w:t>آمادگی</w:t>
      </w:r>
      <w:r w:rsidRPr="003103DB">
        <w:rPr>
          <w:rFonts w:ascii="AmuzehNewNormalPS" w:cs="B Nazanin"/>
          <w:sz w:val="28"/>
          <w:szCs w:val="28"/>
          <w:rtl/>
        </w:rPr>
        <w:t xml:space="preserve"> </w:t>
      </w:r>
      <w:r w:rsidRPr="003103DB">
        <w:rPr>
          <w:rFonts w:ascii="AmuzehNewNormalPS" w:cs="B Nazanin" w:hint="cs"/>
          <w:sz w:val="28"/>
          <w:szCs w:val="28"/>
          <w:rtl/>
        </w:rPr>
        <w:t>جسمانی</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بازی</w:t>
      </w:r>
      <w:r w:rsidRPr="003103DB">
        <w:rPr>
          <w:rFonts w:ascii="AmuzehNewNormalPS" w:cs="B Nazanin"/>
          <w:sz w:val="28"/>
          <w:szCs w:val="28"/>
          <w:rtl/>
        </w:rPr>
        <w:t xml:space="preserve"> </w:t>
      </w:r>
      <w:r w:rsidRPr="003103DB">
        <w:rPr>
          <w:rFonts w:ascii="AmuzehNewNormalPS" w:cs="B Nazanin" w:hint="cs"/>
          <w:sz w:val="28"/>
          <w:szCs w:val="28"/>
          <w:rtl/>
        </w:rPr>
        <w:t>های</w:t>
      </w:r>
      <w:r w:rsidRPr="003103DB">
        <w:rPr>
          <w:rFonts w:ascii="AmuzehNewNormalPS" w:cs="B Nazanin"/>
          <w:sz w:val="28"/>
          <w:szCs w:val="28"/>
          <w:rtl/>
        </w:rPr>
        <w:t xml:space="preserve"> </w:t>
      </w:r>
      <w:r w:rsidRPr="003103DB">
        <w:rPr>
          <w:rFonts w:ascii="AmuzehNewNormalPS" w:cs="B Nazanin" w:hint="cs"/>
          <w:sz w:val="28"/>
          <w:szCs w:val="28"/>
          <w:rtl/>
        </w:rPr>
        <w:t>ورزشی</w:t>
      </w:r>
    </w:p>
    <w:p w:rsidR="000622CE" w:rsidRPr="003103DB" w:rsidRDefault="000622CE" w:rsidP="000622CE">
      <w:pPr>
        <w:autoSpaceDE w:val="0"/>
        <w:autoSpaceDN w:val="0"/>
        <w:bidi/>
        <w:adjustRightInd w:val="0"/>
        <w:spacing w:after="0" w:line="360" w:lineRule="auto"/>
        <w:rPr>
          <w:rFonts w:ascii="AmuzehNewNormalPS" w:cs="B Nazanin"/>
          <w:sz w:val="28"/>
          <w:szCs w:val="28"/>
        </w:rPr>
      </w:pPr>
      <w:r w:rsidRPr="003103DB">
        <w:rPr>
          <w:rFonts w:ascii="AmuzehNewNormalPS" w:cs="B Nazanin" w:hint="cs"/>
          <w:sz w:val="28"/>
          <w:szCs w:val="28"/>
          <w:rtl/>
        </w:rPr>
        <w:t>بارم</w:t>
      </w:r>
      <w:r w:rsidRPr="003103DB">
        <w:rPr>
          <w:rFonts w:ascii="AmuzehNewNormalPS" w:cs="B Nazanin"/>
          <w:sz w:val="28"/>
          <w:szCs w:val="28"/>
          <w:rtl/>
        </w:rPr>
        <w:t xml:space="preserve"> </w:t>
      </w:r>
      <w:r w:rsidRPr="003103DB">
        <w:rPr>
          <w:rFonts w:ascii="AmuzehNewNormalPS" w:cs="B Nazanin" w:hint="cs"/>
          <w:sz w:val="28"/>
          <w:szCs w:val="28"/>
          <w:rtl/>
        </w:rPr>
        <w:t>بندی</w:t>
      </w:r>
      <w:r w:rsidRPr="003103DB">
        <w:rPr>
          <w:rFonts w:ascii="AmuzehNewNormalPS" w:cs="B Nazanin"/>
          <w:sz w:val="28"/>
          <w:szCs w:val="28"/>
          <w:rtl/>
        </w:rPr>
        <w:t xml:space="preserve">:2 </w:t>
      </w:r>
      <w:r w:rsidRPr="003103DB">
        <w:rPr>
          <w:rFonts w:ascii="AmuzehNewNormalPS" w:cs="B Nazanin" w:hint="cs"/>
          <w:sz w:val="28"/>
          <w:szCs w:val="28"/>
          <w:rtl/>
        </w:rPr>
        <w:t>نمره</w:t>
      </w:r>
    </w:p>
    <w:p w:rsidR="000622CE" w:rsidRPr="003103DB" w:rsidRDefault="000622CE" w:rsidP="000622CE">
      <w:pPr>
        <w:autoSpaceDE w:val="0"/>
        <w:autoSpaceDN w:val="0"/>
        <w:bidi/>
        <w:adjustRightInd w:val="0"/>
        <w:spacing w:after="0" w:line="360" w:lineRule="auto"/>
        <w:rPr>
          <w:rFonts w:ascii="AmuzehNewNormalPS" w:cs="B Nazanin"/>
          <w:sz w:val="28"/>
          <w:szCs w:val="28"/>
        </w:rPr>
      </w:pPr>
      <w:r w:rsidRPr="003103DB">
        <w:rPr>
          <w:rFonts w:ascii="AmuzehNewNormalPS" w:cs="B Nazanin" w:hint="cs"/>
          <w:sz w:val="28"/>
          <w:szCs w:val="28"/>
          <w:rtl/>
        </w:rPr>
        <w:t>روش</w:t>
      </w:r>
      <w:r w:rsidRPr="003103DB">
        <w:rPr>
          <w:rFonts w:ascii="AmuzehNewNormalPS" w:cs="B Nazanin"/>
          <w:sz w:val="28"/>
          <w:szCs w:val="28"/>
          <w:rtl/>
        </w:rPr>
        <w:t xml:space="preserve"> </w:t>
      </w:r>
      <w:r w:rsidRPr="003103DB">
        <w:rPr>
          <w:rFonts w:ascii="AmuzehNewNormalPS" w:cs="B Nazanin" w:hint="cs"/>
          <w:sz w:val="28"/>
          <w:szCs w:val="28"/>
          <w:rtl/>
        </w:rPr>
        <w:t>سنجش</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ارزیابی</w:t>
      </w:r>
      <w:r w:rsidRPr="003103DB">
        <w:rPr>
          <w:rFonts w:ascii="AmuzehNewNormalPS" w:cs="B Nazanin"/>
          <w:sz w:val="28"/>
          <w:szCs w:val="28"/>
          <w:rtl/>
        </w:rPr>
        <w:t>:</w:t>
      </w:r>
      <w:r w:rsidRPr="003103DB">
        <w:rPr>
          <w:rFonts w:ascii="AmuzehNewNormalPS" w:cs="B Nazanin" w:hint="cs"/>
          <w:sz w:val="28"/>
          <w:szCs w:val="28"/>
          <w:rtl/>
        </w:rPr>
        <w:t>مشاهده</w:t>
      </w:r>
      <w:r w:rsidRPr="003103DB">
        <w:rPr>
          <w:rFonts w:ascii="AmuzehNewNormalPS" w:cs="B Nazanin"/>
          <w:sz w:val="28"/>
          <w:szCs w:val="28"/>
          <w:rtl/>
        </w:rPr>
        <w:t xml:space="preserve"> </w:t>
      </w:r>
      <w:r w:rsidRPr="003103DB">
        <w:rPr>
          <w:rFonts w:ascii="AmuzehNewNormalPS" w:cs="B Nazanin" w:hint="cs"/>
          <w:sz w:val="28"/>
          <w:szCs w:val="28"/>
          <w:rtl/>
        </w:rPr>
        <w:t>رفتار</w:t>
      </w:r>
    </w:p>
    <w:p w:rsidR="000622CE" w:rsidRPr="003103DB" w:rsidRDefault="000622CE" w:rsidP="000622CE">
      <w:pPr>
        <w:autoSpaceDE w:val="0"/>
        <w:autoSpaceDN w:val="0"/>
        <w:bidi/>
        <w:adjustRightInd w:val="0"/>
        <w:spacing w:after="0" w:line="360" w:lineRule="auto"/>
        <w:rPr>
          <w:rFonts w:ascii="AmuzehNewNormalPS" w:cs="B Nazanin"/>
          <w:sz w:val="28"/>
          <w:szCs w:val="28"/>
        </w:rPr>
      </w:pPr>
      <w:r w:rsidRPr="003103DB">
        <w:rPr>
          <w:rFonts w:ascii="AmuzehNewNormalPS" w:cs="B Nazanin" w:hint="cs"/>
          <w:sz w:val="28"/>
          <w:szCs w:val="28"/>
          <w:rtl/>
        </w:rPr>
        <w:t>ابزار</w:t>
      </w:r>
      <w:r w:rsidRPr="003103DB">
        <w:rPr>
          <w:rFonts w:ascii="AmuzehNewNormalPS" w:cs="B Nazanin"/>
          <w:sz w:val="28"/>
          <w:szCs w:val="28"/>
          <w:rtl/>
        </w:rPr>
        <w:t xml:space="preserve"> </w:t>
      </w:r>
      <w:r w:rsidRPr="003103DB">
        <w:rPr>
          <w:rFonts w:ascii="AmuzehNewNormalPS" w:cs="B Nazanin" w:hint="cs"/>
          <w:sz w:val="28"/>
          <w:szCs w:val="28"/>
          <w:rtl/>
        </w:rPr>
        <w:t>جمع‌آوری</w:t>
      </w:r>
      <w:r w:rsidRPr="003103DB">
        <w:rPr>
          <w:rFonts w:ascii="AmuzehNewNormalPS" w:cs="B Nazanin"/>
          <w:sz w:val="28"/>
          <w:szCs w:val="28"/>
          <w:rtl/>
        </w:rPr>
        <w:t xml:space="preserve"> </w:t>
      </w:r>
      <w:r w:rsidRPr="003103DB">
        <w:rPr>
          <w:rFonts w:ascii="AmuzehNewNormalPS" w:cs="B Nazanin" w:hint="cs"/>
          <w:sz w:val="28"/>
          <w:szCs w:val="28"/>
          <w:rtl/>
        </w:rPr>
        <w:t>داده‌ها</w:t>
      </w:r>
      <w:r w:rsidRPr="003103DB">
        <w:rPr>
          <w:rFonts w:ascii="AmuzehNewNormalPS" w:cs="B Nazanin"/>
          <w:sz w:val="28"/>
          <w:szCs w:val="28"/>
          <w:rtl/>
        </w:rPr>
        <w:t>:</w:t>
      </w:r>
      <w:r w:rsidRPr="003103DB">
        <w:rPr>
          <w:rFonts w:ascii="AmuzehNewNormalPS" w:cs="B Nazanin" w:hint="cs"/>
          <w:sz w:val="28"/>
          <w:szCs w:val="28"/>
          <w:rtl/>
        </w:rPr>
        <w:t>چک</w:t>
      </w:r>
      <w:r w:rsidRPr="003103DB">
        <w:rPr>
          <w:rFonts w:ascii="AmuzehNewNormalPS" w:cs="B Nazanin"/>
          <w:sz w:val="28"/>
          <w:szCs w:val="28"/>
          <w:rtl/>
        </w:rPr>
        <w:t xml:space="preserve"> </w:t>
      </w:r>
      <w:r w:rsidRPr="003103DB">
        <w:rPr>
          <w:rFonts w:ascii="AmuzehNewNormalPS" w:cs="B Nazanin" w:hint="cs"/>
          <w:sz w:val="28"/>
          <w:szCs w:val="28"/>
          <w:rtl/>
        </w:rPr>
        <w:t>لیست</w:t>
      </w:r>
      <w:r w:rsidRPr="003103DB">
        <w:rPr>
          <w:rFonts w:ascii="AmuzehNewNormalPS" w:cs="B Nazanin"/>
          <w:sz w:val="28"/>
          <w:szCs w:val="28"/>
          <w:rtl/>
        </w:rPr>
        <w:t xml:space="preserve"> </w:t>
      </w:r>
      <w:r w:rsidRPr="003103DB">
        <w:rPr>
          <w:rFonts w:ascii="AmuzehNewNormalPS" w:cs="B Nazanin" w:hint="cs"/>
          <w:sz w:val="28"/>
          <w:szCs w:val="28"/>
          <w:rtl/>
        </w:rPr>
        <w:t>مشاهده</w:t>
      </w:r>
      <w:r w:rsidRPr="003103DB">
        <w:rPr>
          <w:rFonts w:ascii="AmuzehNewNormalPS" w:cs="B Nazanin"/>
          <w:sz w:val="28"/>
          <w:szCs w:val="28"/>
          <w:rtl/>
        </w:rPr>
        <w:t xml:space="preserve"> </w:t>
      </w:r>
      <w:r w:rsidRPr="003103DB">
        <w:rPr>
          <w:rFonts w:ascii="AmuzehNewNormalPS" w:cs="B Nazanin" w:hint="cs"/>
          <w:sz w:val="28"/>
          <w:szCs w:val="28"/>
          <w:rtl/>
        </w:rPr>
        <w:t>رفتار</w:t>
      </w:r>
    </w:p>
    <w:p w:rsidR="000622CE" w:rsidRPr="003103DB" w:rsidRDefault="000622CE" w:rsidP="000622CE">
      <w:pPr>
        <w:autoSpaceDE w:val="0"/>
        <w:autoSpaceDN w:val="0"/>
        <w:bidi/>
        <w:adjustRightInd w:val="0"/>
        <w:spacing w:after="0" w:line="360" w:lineRule="auto"/>
        <w:rPr>
          <w:rFonts w:ascii="AmuzehNewNormalPS" w:cs="B Nazanin"/>
          <w:sz w:val="28"/>
          <w:szCs w:val="28"/>
        </w:rPr>
      </w:pPr>
    </w:p>
    <w:p w:rsidR="000622CE" w:rsidRPr="003103DB" w:rsidRDefault="000622CE" w:rsidP="000622CE">
      <w:pPr>
        <w:autoSpaceDE w:val="0"/>
        <w:autoSpaceDN w:val="0"/>
        <w:bidi/>
        <w:adjustRightInd w:val="0"/>
        <w:spacing w:after="0" w:line="360" w:lineRule="auto"/>
        <w:rPr>
          <w:rFonts w:ascii="AmuzehNewNormalPS" w:cs="B Nazanin"/>
          <w:sz w:val="28"/>
          <w:szCs w:val="28"/>
        </w:rPr>
      </w:pPr>
      <w:r w:rsidRPr="003103DB">
        <w:rPr>
          <w:rFonts w:ascii="AmuzehNewNormalPS" w:cs="B Nazanin" w:hint="cs"/>
          <w:sz w:val="28"/>
          <w:szCs w:val="28"/>
          <w:rtl/>
        </w:rPr>
        <w:t>ملاک‌های</w:t>
      </w:r>
      <w:r w:rsidRPr="003103DB">
        <w:rPr>
          <w:rFonts w:ascii="AmuzehNewNormalPS" w:cs="B Nazanin"/>
          <w:sz w:val="28"/>
          <w:szCs w:val="28"/>
          <w:rtl/>
        </w:rPr>
        <w:t xml:space="preserve"> </w:t>
      </w:r>
      <w:r w:rsidRPr="003103DB">
        <w:rPr>
          <w:rFonts w:ascii="AmuzehNewNormalPS" w:cs="B Nazanin" w:hint="cs"/>
          <w:sz w:val="28"/>
          <w:szCs w:val="28"/>
          <w:rtl/>
        </w:rPr>
        <w:t>ارزیابی</w:t>
      </w:r>
      <w:r w:rsidRPr="003103DB">
        <w:rPr>
          <w:rFonts w:ascii="AmuzehNewNormalPS" w:cs="B Nazanin"/>
          <w:sz w:val="28"/>
          <w:szCs w:val="28"/>
          <w:rtl/>
        </w:rPr>
        <w:t xml:space="preserve"> :</w:t>
      </w:r>
      <w:r w:rsidRPr="003103DB">
        <w:rPr>
          <w:rFonts w:ascii="AmuzehNewNormalPS" w:cs="B Nazanin" w:hint="cs"/>
          <w:sz w:val="28"/>
          <w:szCs w:val="28"/>
          <w:rtl/>
        </w:rPr>
        <w:t>به</w:t>
      </w:r>
      <w:r w:rsidRPr="003103DB">
        <w:rPr>
          <w:rFonts w:ascii="AmuzehNewNormalPS" w:cs="B Nazanin"/>
          <w:sz w:val="28"/>
          <w:szCs w:val="28"/>
          <w:rtl/>
        </w:rPr>
        <w:t xml:space="preserve"> </w:t>
      </w:r>
      <w:r w:rsidRPr="003103DB">
        <w:rPr>
          <w:rFonts w:ascii="AmuzehNewNormalPS" w:cs="B Nazanin" w:hint="cs"/>
          <w:sz w:val="28"/>
          <w:szCs w:val="28"/>
          <w:rtl/>
        </w:rPr>
        <w:t>کارگیری</w:t>
      </w:r>
      <w:r w:rsidRPr="003103DB">
        <w:rPr>
          <w:rFonts w:ascii="AmuzehNewNormalPS" w:cs="B Nazanin"/>
          <w:sz w:val="28"/>
          <w:szCs w:val="28"/>
          <w:rtl/>
        </w:rPr>
        <w:t xml:space="preserve"> </w:t>
      </w:r>
      <w:r w:rsidRPr="003103DB">
        <w:rPr>
          <w:rFonts w:ascii="AmuzehNewNormalPS" w:cs="B Nazanin" w:hint="cs"/>
          <w:sz w:val="28"/>
          <w:szCs w:val="28"/>
          <w:rtl/>
        </w:rPr>
        <w:t>مفاهیم</w:t>
      </w:r>
      <w:r w:rsidRPr="003103DB">
        <w:rPr>
          <w:rFonts w:ascii="AmuzehNewNormalPS" w:cs="B Nazanin"/>
          <w:sz w:val="28"/>
          <w:szCs w:val="28"/>
          <w:rtl/>
        </w:rPr>
        <w:t xml:space="preserve"> (</w:t>
      </w:r>
      <w:r w:rsidRPr="003103DB">
        <w:rPr>
          <w:rFonts w:ascii="AmuzehNewNormalPS" w:cs="B Nazanin" w:hint="cs"/>
          <w:sz w:val="28"/>
          <w:szCs w:val="28"/>
          <w:rtl/>
        </w:rPr>
        <w:t>ایمنی،</w:t>
      </w:r>
      <w:r w:rsidRPr="003103DB">
        <w:rPr>
          <w:rFonts w:ascii="AmuzehNewNormalPS" w:cs="B Nazanin"/>
          <w:sz w:val="28"/>
          <w:szCs w:val="28"/>
          <w:rtl/>
        </w:rPr>
        <w:t xml:space="preserve"> </w:t>
      </w:r>
      <w:r w:rsidRPr="003103DB">
        <w:rPr>
          <w:rFonts w:ascii="AmuzehNewNormalPS" w:cs="B Nazanin" w:hint="cs"/>
          <w:sz w:val="28"/>
          <w:szCs w:val="28"/>
          <w:rtl/>
        </w:rPr>
        <w:t>بهداشت</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Sakkal Majalla" w:hAnsi="Sakkal Majalla" w:cs="Sakkal Majalla" w:hint="cs"/>
          <w:sz w:val="28"/>
          <w:szCs w:val="28"/>
          <w:rtl/>
        </w:rPr>
        <w:t>…</w:t>
      </w:r>
      <w:r w:rsidRPr="003103DB">
        <w:rPr>
          <w:rFonts w:ascii="AmuzehNewNormalPS" w:cs="B Nazanin"/>
          <w:sz w:val="28"/>
          <w:szCs w:val="28"/>
          <w:rtl/>
        </w:rPr>
        <w:t>)</w:t>
      </w:r>
      <w:r w:rsidRPr="003103DB">
        <w:rPr>
          <w:rFonts w:ascii="AmuzehNewNormalPS" w:cs="B Nazanin" w:hint="cs"/>
          <w:sz w:val="28"/>
          <w:szCs w:val="28"/>
          <w:rtl/>
        </w:rPr>
        <w:t>،</w:t>
      </w:r>
      <w:r w:rsidRPr="003103DB">
        <w:rPr>
          <w:rFonts w:ascii="AmuzehNewNormalPS" w:cs="B Nazanin"/>
          <w:sz w:val="28"/>
          <w:szCs w:val="28"/>
          <w:rtl/>
        </w:rPr>
        <w:t xml:space="preserve"> </w:t>
      </w:r>
      <w:r w:rsidRPr="003103DB">
        <w:rPr>
          <w:rFonts w:ascii="AmuzehNewNormalPS" w:cs="B Nazanin" w:hint="cs"/>
          <w:sz w:val="28"/>
          <w:szCs w:val="28"/>
          <w:rtl/>
        </w:rPr>
        <w:t>اصول</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قوانین</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مقررات</w:t>
      </w:r>
      <w:r w:rsidRPr="003103DB">
        <w:rPr>
          <w:rFonts w:ascii="AmuzehNewNormalPS" w:cs="B Nazanin"/>
          <w:sz w:val="28"/>
          <w:szCs w:val="28"/>
          <w:rtl/>
        </w:rPr>
        <w:t xml:space="preserve"> </w:t>
      </w: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تمرینات</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بازی</w:t>
      </w:r>
      <w:r w:rsidRPr="003103DB">
        <w:rPr>
          <w:rFonts w:ascii="AmuzehNewNormalPS" w:cs="B Nazanin"/>
          <w:sz w:val="28"/>
          <w:szCs w:val="28"/>
          <w:rtl/>
        </w:rPr>
        <w:t xml:space="preserve"> </w:t>
      </w:r>
      <w:r w:rsidRPr="003103DB">
        <w:rPr>
          <w:rFonts w:ascii="AmuzehNewNormalPS" w:cs="B Nazanin" w:hint="cs"/>
          <w:sz w:val="28"/>
          <w:szCs w:val="28"/>
          <w:rtl/>
        </w:rPr>
        <w:t>های</w:t>
      </w:r>
      <w:r w:rsidRPr="003103DB">
        <w:rPr>
          <w:rFonts w:ascii="AmuzehNewNormalPS" w:cs="B Nazanin"/>
          <w:sz w:val="28"/>
          <w:szCs w:val="28"/>
          <w:rtl/>
        </w:rPr>
        <w:t xml:space="preserve"> </w:t>
      </w:r>
      <w:r w:rsidRPr="003103DB">
        <w:rPr>
          <w:rFonts w:ascii="AmuzehNewNormalPS" w:cs="B Nazanin" w:hint="cs"/>
          <w:sz w:val="28"/>
          <w:szCs w:val="28"/>
          <w:rtl/>
        </w:rPr>
        <w:t>ورزشی</w:t>
      </w:r>
    </w:p>
    <w:p w:rsidR="000622CE" w:rsidRPr="003103DB" w:rsidRDefault="000622CE" w:rsidP="000622CE">
      <w:pPr>
        <w:autoSpaceDE w:val="0"/>
        <w:autoSpaceDN w:val="0"/>
        <w:bidi/>
        <w:adjustRightInd w:val="0"/>
        <w:spacing w:after="0" w:line="360" w:lineRule="auto"/>
        <w:rPr>
          <w:rFonts w:ascii="AmuzehNewNormalPS" w:cs="B Nazanin"/>
          <w:sz w:val="28"/>
          <w:szCs w:val="28"/>
        </w:rPr>
      </w:pPr>
      <w:r w:rsidRPr="003103DB">
        <w:rPr>
          <w:rFonts w:ascii="AmuzehNewNormalPS" w:cs="B Nazanin" w:hint="cs"/>
          <w:sz w:val="28"/>
          <w:szCs w:val="28"/>
          <w:rtl/>
        </w:rPr>
        <w:t>بارم</w:t>
      </w:r>
      <w:r w:rsidRPr="003103DB">
        <w:rPr>
          <w:rFonts w:ascii="AmuzehNewNormalPS" w:cs="B Nazanin"/>
          <w:sz w:val="28"/>
          <w:szCs w:val="28"/>
          <w:rtl/>
        </w:rPr>
        <w:t xml:space="preserve"> </w:t>
      </w:r>
      <w:r w:rsidRPr="003103DB">
        <w:rPr>
          <w:rFonts w:ascii="AmuzehNewNormalPS" w:cs="B Nazanin" w:hint="cs"/>
          <w:sz w:val="28"/>
          <w:szCs w:val="28"/>
          <w:rtl/>
        </w:rPr>
        <w:t>بندی</w:t>
      </w:r>
      <w:r w:rsidRPr="003103DB">
        <w:rPr>
          <w:rFonts w:ascii="AmuzehNewNormalPS" w:cs="B Nazanin"/>
          <w:sz w:val="28"/>
          <w:szCs w:val="28"/>
          <w:rtl/>
        </w:rPr>
        <w:t xml:space="preserve">:2 </w:t>
      </w:r>
      <w:r w:rsidRPr="003103DB">
        <w:rPr>
          <w:rFonts w:ascii="AmuzehNewNormalPS" w:cs="B Nazanin" w:hint="cs"/>
          <w:sz w:val="28"/>
          <w:szCs w:val="28"/>
          <w:rtl/>
        </w:rPr>
        <w:t>نمره</w:t>
      </w:r>
    </w:p>
    <w:p w:rsidR="000622CE" w:rsidRPr="003103DB" w:rsidRDefault="000622CE" w:rsidP="000622CE">
      <w:pPr>
        <w:autoSpaceDE w:val="0"/>
        <w:autoSpaceDN w:val="0"/>
        <w:bidi/>
        <w:adjustRightInd w:val="0"/>
        <w:spacing w:after="0" w:line="360" w:lineRule="auto"/>
        <w:rPr>
          <w:rFonts w:ascii="AmuzehNewNormalPS" w:cs="B Nazanin"/>
          <w:sz w:val="28"/>
          <w:szCs w:val="28"/>
        </w:rPr>
      </w:pPr>
      <w:r w:rsidRPr="003103DB">
        <w:rPr>
          <w:rFonts w:ascii="AmuzehNewNormalPS" w:cs="B Nazanin" w:hint="cs"/>
          <w:sz w:val="28"/>
          <w:szCs w:val="28"/>
          <w:rtl/>
        </w:rPr>
        <w:t>روش</w:t>
      </w:r>
      <w:r w:rsidRPr="003103DB">
        <w:rPr>
          <w:rFonts w:ascii="AmuzehNewNormalPS" w:cs="B Nazanin"/>
          <w:sz w:val="28"/>
          <w:szCs w:val="28"/>
          <w:rtl/>
        </w:rPr>
        <w:t xml:space="preserve"> </w:t>
      </w:r>
      <w:r w:rsidRPr="003103DB">
        <w:rPr>
          <w:rFonts w:ascii="AmuzehNewNormalPS" w:cs="B Nazanin" w:hint="cs"/>
          <w:sz w:val="28"/>
          <w:szCs w:val="28"/>
          <w:rtl/>
        </w:rPr>
        <w:t>سنجش</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ارزیابی</w:t>
      </w:r>
      <w:r w:rsidRPr="003103DB">
        <w:rPr>
          <w:rFonts w:ascii="AmuzehNewNormalPS" w:cs="B Nazanin"/>
          <w:sz w:val="28"/>
          <w:szCs w:val="28"/>
          <w:rtl/>
        </w:rPr>
        <w:t>:</w:t>
      </w:r>
      <w:r w:rsidRPr="003103DB">
        <w:rPr>
          <w:rFonts w:ascii="AmuzehNewNormalPS" w:cs="B Nazanin" w:hint="cs"/>
          <w:sz w:val="28"/>
          <w:szCs w:val="28"/>
          <w:rtl/>
        </w:rPr>
        <w:t>مشاهده</w:t>
      </w:r>
      <w:r w:rsidRPr="003103DB">
        <w:rPr>
          <w:rFonts w:ascii="AmuzehNewNormalPS" w:cs="B Nazanin"/>
          <w:sz w:val="28"/>
          <w:szCs w:val="28"/>
          <w:rtl/>
        </w:rPr>
        <w:t xml:space="preserve"> </w:t>
      </w:r>
      <w:r w:rsidRPr="003103DB">
        <w:rPr>
          <w:rFonts w:ascii="AmuzehNewNormalPS" w:cs="B Nazanin" w:hint="cs"/>
          <w:sz w:val="28"/>
          <w:szCs w:val="28"/>
          <w:rtl/>
        </w:rPr>
        <w:t>رفتار</w:t>
      </w:r>
    </w:p>
    <w:p w:rsidR="000622CE" w:rsidRPr="003103DB" w:rsidRDefault="000622CE" w:rsidP="000622CE">
      <w:pPr>
        <w:autoSpaceDE w:val="0"/>
        <w:autoSpaceDN w:val="0"/>
        <w:bidi/>
        <w:adjustRightInd w:val="0"/>
        <w:spacing w:after="0" w:line="360" w:lineRule="auto"/>
        <w:rPr>
          <w:rFonts w:ascii="AmuzehNewNormalPS" w:cs="B Nazanin"/>
          <w:sz w:val="28"/>
          <w:szCs w:val="28"/>
        </w:rPr>
      </w:pPr>
      <w:r w:rsidRPr="003103DB">
        <w:rPr>
          <w:rFonts w:ascii="AmuzehNewNormalPS" w:cs="B Nazanin" w:hint="cs"/>
          <w:sz w:val="28"/>
          <w:szCs w:val="28"/>
          <w:rtl/>
        </w:rPr>
        <w:t>ابزار</w:t>
      </w:r>
      <w:r w:rsidRPr="003103DB">
        <w:rPr>
          <w:rFonts w:ascii="AmuzehNewNormalPS" w:cs="B Nazanin"/>
          <w:sz w:val="28"/>
          <w:szCs w:val="28"/>
          <w:rtl/>
        </w:rPr>
        <w:t xml:space="preserve"> </w:t>
      </w:r>
      <w:r w:rsidRPr="003103DB">
        <w:rPr>
          <w:rFonts w:ascii="AmuzehNewNormalPS" w:cs="B Nazanin" w:hint="cs"/>
          <w:sz w:val="28"/>
          <w:szCs w:val="28"/>
          <w:rtl/>
        </w:rPr>
        <w:t>جمع‌آوری</w:t>
      </w:r>
      <w:r w:rsidRPr="003103DB">
        <w:rPr>
          <w:rFonts w:ascii="AmuzehNewNormalPS" w:cs="B Nazanin"/>
          <w:sz w:val="28"/>
          <w:szCs w:val="28"/>
          <w:rtl/>
        </w:rPr>
        <w:t xml:space="preserve"> </w:t>
      </w:r>
      <w:r w:rsidRPr="003103DB">
        <w:rPr>
          <w:rFonts w:ascii="AmuzehNewNormalPS" w:cs="B Nazanin" w:hint="cs"/>
          <w:sz w:val="28"/>
          <w:szCs w:val="28"/>
          <w:rtl/>
        </w:rPr>
        <w:t>داده‌ها</w:t>
      </w:r>
      <w:r w:rsidRPr="003103DB">
        <w:rPr>
          <w:rFonts w:ascii="AmuzehNewNormalPS" w:cs="B Nazanin"/>
          <w:sz w:val="28"/>
          <w:szCs w:val="28"/>
          <w:rtl/>
        </w:rPr>
        <w:t>:</w:t>
      </w:r>
      <w:r w:rsidRPr="003103DB">
        <w:rPr>
          <w:rFonts w:ascii="AmuzehNewNormalPS" w:cs="B Nazanin" w:hint="cs"/>
          <w:sz w:val="28"/>
          <w:szCs w:val="28"/>
          <w:rtl/>
        </w:rPr>
        <w:t>چک</w:t>
      </w:r>
      <w:r w:rsidRPr="003103DB">
        <w:rPr>
          <w:rFonts w:ascii="AmuzehNewNormalPS" w:cs="B Nazanin"/>
          <w:sz w:val="28"/>
          <w:szCs w:val="28"/>
          <w:rtl/>
        </w:rPr>
        <w:t xml:space="preserve"> </w:t>
      </w:r>
      <w:r w:rsidRPr="003103DB">
        <w:rPr>
          <w:rFonts w:ascii="AmuzehNewNormalPS" w:cs="B Nazanin" w:hint="cs"/>
          <w:sz w:val="28"/>
          <w:szCs w:val="28"/>
          <w:rtl/>
        </w:rPr>
        <w:t>لیست</w:t>
      </w:r>
      <w:r w:rsidRPr="003103DB">
        <w:rPr>
          <w:rFonts w:ascii="AmuzehNewNormalPS" w:cs="B Nazanin"/>
          <w:sz w:val="28"/>
          <w:szCs w:val="28"/>
          <w:rtl/>
        </w:rPr>
        <w:t xml:space="preserve"> </w:t>
      </w:r>
      <w:r w:rsidRPr="003103DB">
        <w:rPr>
          <w:rFonts w:ascii="AmuzehNewNormalPS" w:cs="B Nazanin" w:hint="cs"/>
          <w:sz w:val="28"/>
          <w:szCs w:val="28"/>
          <w:rtl/>
        </w:rPr>
        <w:t>مشاهده</w:t>
      </w:r>
      <w:r w:rsidRPr="003103DB">
        <w:rPr>
          <w:rFonts w:ascii="AmuzehNewNormalPS" w:cs="B Nazanin"/>
          <w:sz w:val="28"/>
          <w:szCs w:val="28"/>
          <w:rtl/>
        </w:rPr>
        <w:t xml:space="preserve"> </w:t>
      </w:r>
      <w:r w:rsidRPr="003103DB">
        <w:rPr>
          <w:rFonts w:ascii="AmuzehNewNormalPS" w:cs="B Nazanin" w:hint="cs"/>
          <w:sz w:val="28"/>
          <w:szCs w:val="28"/>
          <w:rtl/>
        </w:rPr>
        <w:t>رفتار</w:t>
      </w:r>
    </w:p>
    <w:p w:rsidR="000622CE" w:rsidRPr="003103DB" w:rsidRDefault="000622CE" w:rsidP="000622CE">
      <w:pPr>
        <w:autoSpaceDE w:val="0"/>
        <w:autoSpaceDN w:val="0"/>
        <w:bidi/>
        <w:adjustRightInd w:val="0"/>
        <w:spacing w:after="0" w:line="360" w:lineRule="auto"/>
        <w:rPr>
          <w:rFonts w:ascii="AmuzehNewNormalPS" w:cs="B Nazanin"/>
          <w:sz w:val="28"/>
          <w:szCs w:val="28"/>
        </w:rPr>
      </w:pPr>
    </w:p>
    <w:p w:rsidR="000622CE" w:rsidRPr="003103DB" w:rsidRDefault="000622CE" w:rsidP="000622CE">
      <w:pPr>
        <w:autoSpaceDE w:val="0"/>
        <w:autoSpaceDN w:val="0"/>
        <w:bidi/>
        <w:adjustRightInd w:val="0"/>
        <w:spacing w:after="0" w:line="360" w:lineRule="auto"/>
        <w:rPr>
          <w:rFonts w:ascii="AmuzehNewNormalPS" w:cs="B Nazanin"/>
          <w:sz w:val="28"/>
          <w:szCs w:val="28"/>
        </w:rPr>
      </w:pPr>
      <w:r w:rsidRPr="003103DB">
        <w:rPr>
          <w:rFonts w:ascii="AmuzehNewNormalPS" w:cs="B Nazanin" w:hint="cs"/>
          <w:sz w:val="28"/>
          <w:szCs w:val="28"/>
          <w:rtl/>
        </w:rPr>
        <w:t>ملاک‌های</w:t>
      </w:r>
      <w:r w:rsidRPr="003103DB">
        <w:rPr>
          <w:rFonts w:ascii="AmuzehNewNormalPS" w:cs="B Nazanin"/>
          <w:sz w:val="28"/>
          <w:szCs w:val="28"/>
          <w:rtl/>
        </w:rPr>
        <w:t xml:space="preserve"> </w:t>
      </w:r>
      <w:r w:rsidRPr="003103DB">
        <w:rPr>
          <w:rFonts w:ascii="AmuzehNewNormalPS" w:cs="B Nazanin" w:hint="cs"/>
          <w:sz w:val="28"/>
          <w:szCs w:val="28"/>
          <w:rtl/>
        </w:rPr>
        <w:t>ارزیابی</w:t>
      </w:r>
      <w:r w:rsidRPr="003103DB">
        <w:rPr>
          <w:rFonts w:ascii="AmuzehNewNormalPS" w:cs="B Nazanin"/>
          <w:sz w:val="28"/>
          <w:szCs w:val="28"/>
          <w:rtl/>
        </w:rPr>
        <w:t xml:space="preserve"> :</w:t>
      </w:r>
      <w:r w:rsidRPr="003103DB">
        <w:rPr>
          <w:rFonts w:ascii="AmuzehNewNormalPS" w:cs="B Nazanin" w:hint="cs"/>
          <w:sz w:val="28"/>
          <w:szCs w:val="28"/>
          <w:rtl/>
        </w:rPr>
        <w:t>سطح</w:t>
      </w:r>
      <w:r w:rsidRPr="003103DB">
        <w:rPr>
          <w:rFonts w:ascii="AmuzehNewNormalPS" w:cs="B Nazanin"/>
          <w:sz w:val="28"/>
          <w:szCs w:val="28"/>
          <w:rtl/>
        </w:rPr>
        <w:t xml:space="preserve"> </w:t>
      </w:r>
      <w:r w:rsidRPr="003103DB">
        <w:rPr>
          <w:rFonts w:ascii="AmuzehNewNormalPS" w:cs="B Nazanin" w:hint="cs"/>
          <w:sz w:val="28"/>
          <w:szCs w:val="28"/>
          <w:rtl/>
        </w:rPr>
        <w:t>آمادگی</w:t>
      </w:r>
      <w:r w:rsidRPr="003103DB">
        <w:rPr>
          <w:rFonts w:ascii="AmuzehNewNormalPS" w:cs="B Nazanin"/>
          <w:sz w:val="28"/>
          <w:szCs w:val="28"/>
          <w:rtl/>
        </w:rPr>
        <w:t xml:space="preserve"> </w:t>
      </w:r>
      <w:r w:rsidRPr="003103DB">
        <w:rPr>
          <w:rFonts w:ascii="AmuzehNewNormalPS" w:cs="B Nazanin" w:hint="cs"/>
          <w:sz w:val="28"/>
          <w:szCs w:val="28"/>
          <w:rtl/>
        </w:rPr>
        <w:t>های</w:t>
      </w:r>
      <w:r w:rsidRPr="003103DB">
        <w:rPr>
          <w:rFonts w:ascii="AmuzehNewNormalPS" w:cs="B Nazanin"/>
          <w:sz w:val="28"/>
          <w:szCs w:val="28"/>
          <w:rtl/>
        </w:rPr>
        <w:t xml:space="preserve"> </w:t>
      </w:r>
      <w:r w:rsidRPr="003103DB">
        <w:rPr>
          <w:rFonts w:ascii="AmuzehNewNormalPS" w:cs="B Nazanin" w:hint="cs"/>
          <w:sz w:val="28"/>
          <w:szCs w:val="28"/>
          <w:rtl/>
        </w:rPr>
        <w:t>جسمانی</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حرکتی</w:t>
      </w:r>
    </w:p>
    <w:p w:rsidR="000622CE" w:rsidRPr="003103DB" w:rsidRDefault="000622CE" w:rsidP="000622CE">
      <w:pPr>
        <w:autoSpaceDE w:val="0"/>
        <w:autoSpaceDN w:val="0"/>
        <w:bidi/>
        <w:adjustRightInd w:val="0"/>
        <w:spacing w:after="0" w:line="360" w:lineRule="auto"/>
        <w:rPr>
          <w:rFonts w:ascii="AmuzehNewNormalPS" w:cs="B Nazanin"/>
          <w:sz w:val="28"/>
          <w:szCs w:val="28"/>
        </w:rPr>
      </w:pPr>
      <w:r w:rsidRPr="003103DB">
        <w:rPr>
          <w:rFonts w:ascii="AmuzehNewNormalPS" w:cs="B Nazanin" w:hint="cs"/>
          <w:sz w:val="28"/>
          <w:szCs w:val="28"/>
          <w:rtl/>
        </w:rPr>
        <w:t>بارم</w:t>
      </w:r>
      <w:r w:rsidRPr="003103DB">
        <w:rPr>
          <w:rFonts w:ascii="AmuzehNewNormalPS" w:cs="B Nazanin"/>
          <w:sz w:val="28"/>
          <w:szCs w:val="28"/>
          <w:rtl/>
        </w:rPr>
        <w:t xml:space="preserve"> </w:t>
      </w:r>
      <w:r w:rsidRPr="003103DB">
        <w:rPr>
          <w:rFonts w:ascii="AmuzehNewNormalPS" w:cs="B Nazanin" w:hint="cs"/>
          <w:sz w:val="28"/>
          <w:szCs w:val="28"/>
          <w:rtl/>
        </w:rPr>
        <w:t>بندی</w:t>
      </w:r>
      <w:r w:rsidRPr="003103DB">
        <w:rPr>
          <w:rFonts w:ascii="AmuzehNewNormalPS" w:cs="B Nazanin"/>
          <w:sz w:val="28"/>
          <w:szCs w:val="28"/>
          <w:rtl/>
        </w:rPr>
        <w:t xml:space="preserve">:4 </w:t>
      </w:r>
      <w:r w:rsidRPr="003103DB">
        <w:rPr>
          <w:rFonts w:ascii="AmuzehNewNormalPS" w:cs="B Nazanin" w:hint="cs"/>
          <w:sz w:val="28"/>
          <w:szCs w:val="28"/>
          <w:rtl/>
        </w:rPr>
        <w:t>نمره</w:t>
      </w:r>
    </w:p>
    <w:p w:rsidR="000622CE" w:rsidRPr="003103DB" w:rsidRDefault="000622CE" w:rsidP="000622CE">
      <w:pPr>
        <w:autoSpaceDE w:val="0"/>
        <w:autoSpaceDN w:val="0"/>
        <w:bidi/>
        <w:adjustRightInd w:val="0"/>
        <w:spacing w:after="0" w:line="360" w:lineRule="auto"/>
        <w:rPr>
          <w:rFonts w:ascii="AmuzehNewNormalPS" w:cs="B Nazanin"/>
          <w:sz w:val="28"/>
          <w:szCs w:val="28"/>
        </w:rPr>
      </w:pPr>
      <w:r w:rsidRPr="003103DB">
        <w:rPr>
          <w:rFonts w:ascii="AmuzehNewNormalPS" w:cs="B Nazanin" w:hint="cs"/>
          <w:sz w:val="28"/>
          <w:szCs w:val="28"/>
          <w:rtl/>
        </w:rPr>
        <w:t>روش</w:t>
      </w:r>
      <w:r w:rsidRPr="003103DB">
        <w:rPr>
          <w:rFonts w:ascii="AmuzehNewNormalPS" w:cs="B Nazanin"/>
          <w:sz w:val="28"/>
          <w:szCs w:val="28"/>
          <w:rtl/>
        </w:rPr>
        <w:t xml:space="preserve"> </w:t>
      </w:r>
      <w:r w:rsidRPr="003103DB">
        <w:rPr>
          <w:rFonts w:ascii="AmuzehNewNormalPS" w:cs="B Nazanin" w:hint="cs"/>
          <w:sz w:val="28"/>
          <w:szCs w:val="28"/>
          <w:rtl/>
        </w:rPr>
        <w:t>سنجش</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ارزیابی</w:t>
      </w:r>
      <w:r w:rsidRPr="003103DB">
        <w:rPr>
          <w:rFonts w:ascii="AmuzehNewNormalPS" w:cs="B Nazanin"/>
          <w:sz w:val="28"/>
          <w:szCs w:val="28"/>
          <w:rtl/>
        </w:rPr>
        <w:t>:</w:t>
      </w:r>
      <w:r w:rsidRPr="003103DB">
        <w:rPr>
          <w:rFonts w:ascii="AmuzehNewNormalPS" w:cs="B Nazanin" w:hint="cs"/>
          <w:sz w:val="28"/>
          <w:szCs w:val="28"/>
          <w:rtl/>
        </w:rPr>
        <w:t>آزمون</w:t>
      </w:r>
      <w:r w:rsidRPr="003103DB">
        <w:rPr>
          <w:rFonts w:ascii="AmuzehNewNormalPS" w:cs="B Nazanin"/>
          <w:sz w:val="28"/>
          <w:szCs w:val="28"/>
          <w:rtl/>
        </w:rPr>
        <w:t xml:space="preserve"> </w:t>
      </w:r>
      <w:r w:rsidRPr="003103DB">
        <w:rPr>
          <w:rFonts w:ascii="AmuzehNewNormalPS" w:cs="B Nazanin" w:hint="cs"/>
          <w:sz w:val="28"/>
          <w:szCs w:val="28"/>
          <w:rtl/>
        </w:rPr>
        <w:t>آمادگی</w:t>
      </w:r>
      <w:r w:rsidRPr="003103DB">
        <w:rPr>
          <w:rFonts w:ascii="AmuzehNewNormalPS" w:cs="B Nazanin"/>
          <w:sz w:val="28"/>
          <w:szCs w:val="28"/>
          <w:rtl/>
        </w:rPr>
        <w:t xml:space="preserve"> </w:t>
      </w:r>
      <w:r w:rsidRPr="003103DB">
        <w:rPr>
          <w:rFonts w:ascii="AmuzehNewNormalPS" w:cs="B Nazanin" w:hint="cs"/>
          <w:sz w:val="28"/>
          <w:szCs w:val="28"/>
          <w:rtl/>
        </w:rPr>
        <w:t>جسمانی</w:t>
      </w:r>
      <w:r w:rsidRPr="003103DB">
        <w:rPr>
          <w:rFonts w:ascii="AmuzehNewNormalPS" w:cs="B Nazanin"/>
          <w:sz w:val="28"/>
          <w:szCs w:val="28"/>
          <w:rtl/>
        </w:rPr>
        <w:t xml:space="preserve"> </w:t>
      </w:r>
    </w:p>
    <w:p w:rsidR="000622CE" w:rsidRPr="003103DB" w:rsidRDefault="000622CE" w:rsidP="000622CE">
      <w:pPr>
        <w:autoSpaceDE w:val="0"/>
        <w:autoSpaceDN w:val="0"/>
        <w:bidi/>
        <w:adjustRightInd w:val="0"/>
        <w:spacing w:after="0" w:line="360" w:lineRule="auto"/>
        <w:rPr>
          <w:rFonts w:ascii="AmuzehNewNormalPS" w:cs="B Nazanin"/>
          <w:sz w:val="28"/>
          <w:szCs w:val="28"/>
        </w:rPr>
      </w:pPr>
      <w:r w:rsidRPr="003103DB">
        <w:rPr>
          <w:rFonts w:ascii="AmuzehNewNormalPS" w:cs="B Nazanin" w:hint="cs"/>
          <w:sz w:val="28"/>
          <w:szCs w:val="28"/>
          <w:rtl/>
        </w:rPr>
        <w:t>ابزار</w:t>
      </w:r>
      <w:r w:rsidRPr="003103DB">
        <w:rPr>
          <w:rFonts w:ascii="AmuzehNewNormalPS" w:cs="B Nazanin"/>
          <w:sz w:val="28"/>
          <w:szCs w:val="28"/>
          <w:rtl/>
        </w:rPr>
        <w:t xml:space="preserve"> </w:t>
      </w:r>
      <w:r w:rsidRPr="003103DB">
        <w:rPr>
          <w:rFonts w:ascii="AmuzehNewNormalPS" w:cs="B Nazanin" w:hint="cs"/>
          <w:sz w:val="28"/>
          <w:szCs w:val="28"/>
          <w:rtl/>
        </w:rPr>
        <w:t>جمع‌آوری</w:t>
      </w:r>
      <w:r w:rsidRPr="003103DB">
        <w:rPr>
          <w:rFonts w:ascii="AmuzehNewNormalPS" w:cs="B Nazanin"/>
          <w:sz w:val="28"/>
          <w:szCs w:val="28"/>
          <w:rtl/>
        </w:rPr>
        <w:t xml:space="preserve"> </w:t>
      </w:r>
      <w:r w:rsidRPr="003103DB">
        <w:rPr>
          <w:rFonts w:ascii="AmuzehNewNormalPS" w:cs="B Nazanin" w:hint="cs"/>
          <w:sz w:val="28"/>
          <w:szCs w:val="28"/>
          <w:rtl/>
        </w:rPr>
        <w:t>داده‌ها</w:t>
      </w:r>
      <w:r w:rsidRPr="003103DB">
        <w:rPr>
          <w:rFonts w:ascii="AmuzehNewNormalPS" w:cs="B Nazanin"/>
          <w:sz w:val="28"/>
          <w:szCs w:val="28"/>
          <w:rtl/>
        </w:rPr>
        <w:t>:</w:t>
      </w:r>
      <w:r w:rsidRPr="003103DB">
        <w:rPr>
          <w:rFonts w:ascii="AmuzehNewNormalPS" w:cs="B Nazanin" w:hint="cs"/>
          <w:sz w:val="28"/>
          <w:szCs w:val="28"/>
          <w:rtl/>
        </w:rPr>
        <w:t>چک</w:t>
      </w:r>
      <w:r w:rsidRPr="003103DB">
        <w:rPr>
          <w:rFonts w:ascii="AmuzehNewNormalPS" w:cs="B Nazanin"/>
          <w:sz w:val="28"/>
          <w:szCs w:val="28"/>
          <w:rtl/>
        </w:rPr>
        <w:t xml:space="preserve"> </w:t>
      </w:r>
      <w:r w:rsidRPr="003103DB">
        <w:rPr>
          <w:rFonts w:ascii="AmuzehNewNormalPS" w:cs="B Nazanin" w:hint="cs"/>
          <w:sz w:val="28"/>
          <w:szCs w:val="28"/>
          <w:rtl/>
        </w:rPr>
        <w:t>لیست</w:t>
      </w:r>
      <w:r w:rsidRPr="003103DB">
        <w:rPr>
          <w:rFonts w:ascii="AmuzehNewNormalPS" w:cs="B Nazanin"/>
          <w:sz w:val="28"/>
          <w:szCs w:val="28"/>
          <w:rtl/>
        </w:rPr>
        <w:t xml:space="preserve"> </w:t>
      </w:r>
      <w:r w:rsidRPr="003103DB">
        <w:rPr>
          <w:rFonts w:ascii="AmuzehNewNormalPS" w:cs="B Nazanin" w:hint="cs"/>
          <w:sz w:val="28"/>
          <w:szCs w:val="28"/>
          <w:rtl/>
        </w:rPr>
        <w:t>ثبت</w:t>
      </w:r>
      <w:r w:rsidRPr="003103DB">
        <w:rPr>
          <w:rFonts w:ascii="AmuzehNewNormalPS" w:cs="B Nazanin"/>
          <w:sz w:val="28"/>
          <w:szCs w:val="28"/>
          <w:rtl/>
        </w:rPr>
        <w:t xml:space="preserve"> </w:t>
      </w:r>
      <w:r w:rsidRPr="003103DB">
        <w:rPr>
          <w:rFonts w:ascii="AmuzehNewNormalPS" w:cs="B Nazanin" w:hint="cs"/>
          <w:sz w:val="28"/>
          <w:szCs w:val="28"/>
          <w:rtl/>
        </w:rPr>
        <w:t>رکورد</w:t>
      </w:r>
    </w:p>
    <w:p w:rsidR="000622CE" w:rsidRPr="003103DB" w:rsidRDefault="000622CE" w:rsidP="000622CE">
      <w:pPr>
        <w:autoSpaceDE w:val="0"/>
        <w:autoSpaceDN w:val="0"/>
        <w:bidi/>
        <w:adjustRightInd w:val="0"/>
        <w:spacing w:after="0" w:line="360" w:lineRule="auto"/>
        <w:rPr>
          <w:rFonts w:ascii="AmuzehNewNormalPS" w:cs="B Nazanin"/>
          <w:sz w:val="28"/>
          <w:szCs w:val="28"/>
        </w:rPr>
      </w:pPr>
    </w:p>
    <w:p w:rsidR="000622CE" w:rsidRPr="003103DB" w:rsidRDefault="000622CE" w:rsidP="000622CE">
      <w:pPr>
        <w:autoSpaceDE w:val="0"/>
        <w:autoSpaceDN w:val="0"/>
        <w:bidi/>
        <w:adjustRightInd w:val="0"/>
        <w:spacing w:after="0" w:line="360" w:lineRule="auto"/>
        <w:rPr>
          <w:rFonts w:ascii="AmuzehNewNormalPS" w:cs="B Nazanin"/>
          <w:sz w:val="28"/>
          <w:szCs w:val="28"/>
        </w:rPr>
      </w:pPr>
      <w:r w:rsidRPr="003103DB">
        <w:rPr>
          <w:rFonts w:ascii="AmuzehNewNormalPS" w:cs="B Nazanin" w:hint="cs"/>
          <w:sz w:val="28"/>
          <w:szCs w:val="28"/>
          <w:rtl/>
        </w:rPr>
        <w:t>ملاک‌های</w:t>
      </w:r>
      <w:r w:rsidRPr="003103DB">
        <w:rPr>
          <w:rFonts w:ascii="AmuzehNewNormalPS" w:cs="B Nazanin"/>
          <w:sz w:val="28"/>
          <w:szCs w:val="28"/>
          <w:rtl/>
        </w:rPr>
        <w:t xml:space="preserve"> </w:t>
      </w:r>
      <w:r w:rsidRPr="003103DB">
        <w:rPr>
          <w:rFonts w:ascii="AmuzehNewNormalPS" w:cs="B Nazanin" w:hint="cs"/>
          <w:sz w:val="28"/>
          <w:szCs w:val="28"/>
          <w:rtl/>
        </w:rPr>
        <w:t>ارزیابی</w:t>
      </w:r>
      <w:r w:rsidRPr="003103DB">
        <w:rPr>
          <w:rFonts w:ascii="AmuzehNewNormalPS" w:cs="B Nazanin"/>
          <w:sz w:val="28"/>
          <w:szCs w:val="28"/>
          <w:rtl/>
        </w:rPr>
        <w:t xml:space="preserve"> :</w:t>
      </w:r>
      <w:r w:rsidRPr="003103DB">
        <w:rPr>
          <w:rFonts w:ascii="AmuzehNewNormalPS" w:cs="B Nazanin" w:hint="cs"/>
          <w:sz w:val="28"/>
          <w:szCs w:val="28"/>
          <w:rtl/>
        </w:rPr>
        <w:t>سطح</w:t>
      </w:r>
      <w:r w:rsidRPr="003103DB">
        <w:rPr>
          <w:rFonts w:ascii="AmuzehNewNormalPS" w:cs="B Nazanin"/>
          <w:sz w:val="28"/>
          <w:szCs w:val="28"/>
          <w:rtl/>
        </w:rPr>
        <w:t xml:space="preserve"> </w:t>
      </w:r>
      <w:r w:rsidRPr="003103DB">
        <w:rPr>
          <w:rFonts w:ascii="AmuzehNewNormalPS" w:cs="B Nazanin" w:hint="cs"/>
          <w:sz w:val="28"/>
          <w:szCs w:val="28"/>
          <w:rtl/>
        </w:rPr>
        <w:t>مهارت</w:t>
      </w:r>
      <w:r w:rsidRPr="003103DB">
        <w:rPr>
          <w:rFonts w:ascii="AmuzehNewNormalPS" w:cs="B Nazanin"/>
          <w:sz w:val="28"/>
          <w:szCs w:val="28"/>
          <w:rtl/>
        </w:rPr>
        <w:t xml:space="preserve"> </w:t>
      </w:r>
      <w:r w:rsidRPr="003103DB">
        <w:rPr>
          <w:rFonts w:ascii="AmuzehNewNormalPS" w:cs="B Nazanin" w:hint="cs"/>
          <w:sz w:val="28"/>
          <w:szCs w:val="28"/>
          <w:rtl/>
        </w:rPr>
        <w:t>های</w:t>
      </w:r>
      <w:r w:rsidRPr="003103DB">
        <w:rPr>
          <w:rFonts w:ascii="AmuzehNewNormalPS" w:cs="B Nazanin"/>
          <w:sz w:val="28"/>
          <w:szCs w:val="28"/>
          <w:rtl/>
        </w:rPr>
        <w:t xml:space="preserve"> </w:t>
      </w:r>
      <w:r w:rsidRPr="003103DB">
        <w:rPr>
          <w:rFonts w:ascii="AmuzehNewNormalPS" w:cs="B Nazanin" w:hint="cs"/>
          <w:sz w:val="28"/>
          <w:szCs w:val="28"/>
          <w:rtl/>
        </w:rPr>
        <w:t>حرکتی</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ورزشی</w:t>
      </w:r>
    </w:p>
    <w:p w:rsidR="000622CE" w:rsidRPr="003103DB" w:rsidRDefault="000622CE" w:rsidP="000622CE">
      <w:pPr>
        <w:autoSpaceDE w:val="0"/>
        <w:autoSpaceDN w:val="0"/>
        <w:bidi/>
        <w:adjustRightInd w:val="0"/>
        <w:spacing w:after="0" w:line="360" w:lineRule="auto"/>
        <w:rPr>
          <w:rFonts w:ascii="AmuzehNewNormalPS" w:cs="B Nazanin"/>
          <w:sz w:val="28"/>
          <w:szCs w:val="28"/>
        </w:rPr>
      </w:pPr>
      <w:r w:rsidRPr="003103DB">
        <w:rPr>
          <w:rFonts w:ascii="AmuzehNewNormalPS" w:cs="B Nazanin" w:hint="cs"/>
          <w:sz w:val="28"/>
          <w:szCs w:val="28"/>
          <w:rtl/>
        </w:rPr>
        <w:lastRenderedPageBreak/>
        <w:t>بارم</w:t>
      </w:r>
      <w:r w:rsidRPr="003103DB">
        <w:rPr>
          <w:rFonts w:ascii="AmuzehNewNormalPS" w:cs="B Nazanin"/>
          <w:sz w:val="28"/>
          <w:szCs w:val="28"/>
          <w:rtl/>
        </w:rPr>
        <w:t xml:space="preserve"> </w:t>
      </w:r>
      <w:r w:rsidRPr="003103DB">
        <w:rPr>
          <w:rFonts w:ascii="AmuzehNewNormalPS" w:cs="B Nazanin" w:hint="cs"/>
          <w:sz w:val="28"/>
          <w:szCs w:val="28"/>
          <w:rtl/>
        </w:rPr>
        <w:t>بندی</w:t>
      </w:r>
      <w:r w:rsidRPr="003103DB">
        <w:rPr>
          <w:rFonts w:ascii="AmuzehNewNormalPS" w:cs="B Nazanin"/>
          <w:sz w:val="28"/>
          <w:szCs w:val="28"/>
          <w:rtl/>
        </w:rPr>
        <w:t xml:space="preserve">: 4 </w:t>
      </w:r>
      <w:r w:rsidRPr="003103DB">
        <w:rPr>
          <w:rFonts w:ascii="AmuzehNewNormalPS" w:cs="B Nazanin" w:hint="cs"/>
          <w:sz w:val="28"/>
          <w:szCs w:val="28"/>
          <w:rtl/>
        </w:rPr>
        <w:t>نمره</w:t>
      </w:r>
    </w:p>
    <w:p w:rsidR="000622CE" w:rsidRPr="003103DB" w:rsidRDefault="000622CE" w:rsidP="000622CE">
      <w:pPr>
        <w:autoSpaceDE w:val="0"/>
        <w:autoSpaceDN w:val="0"/>
        <w:bidi/>
        <w:adjustRightInd w:val="0"/>
        <w:spacing w:after="0" w:line="360" w:lineRule="auto"/>
        <w:rPr>
          <w:rFonts w:ascii="AmuzehNewNormalPS" w:cs="B Nazanin"/>
          <w:sz w:val="28"/>
          <w:szCs w:val="28"/>
        </w:rPr>
      </w:pPr>
      <w:r w:rsidRPr="003103DB">
        <w:rPr>
          <w:rFonts w:ascii="AmuzehNewNormalPS" w:cs="B Nazanin" w:hint="cs"/>
          <w:sz w:val="28"/>
          <w:szCs w:val="28"/>
          <w:rtl/>
        </w:rPr>
        <w:t>روش</w:t>
      </w:r>
      <w:r w:rsidRPr="003103DB">
        <w:rPr>
          <w:rFonts w:ascii="AmuzehNewNormalPS" w:cs="B Nazanin"/>
          <w:sz w:val="28"/>
          <w:szCs w:val="28"/>
          <w:rtl/>
        </w:rPr>
        <w:t xml:space="preserve"> </w:t>
      </w:r>
      <w:r w:rsidRPr="003103DB">
        <w:rPr>
          <w:rFonts w:ascii="AmuzehNewNormalPS" w:cs="B Nazanin" w:hint="cs"/>
          <w:sz w:val="28"/>
          <w:szCs w:val="28"/>
          <w:rtl/>
        </w:rPr>
        <w:t>سنجش</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ارزیابی</w:t>
      </w:r>
      <w:r w:rsidRPr="003103DB">
        <w:rPr>
          <w:rFonts w:ascii="AmuzehNewNormalPS" w:cs="B Nazanin"/>
          <w:sz w:val="28"/>
          <w:szCs w:val="28"/>
          <w:rtl/>
        </w:rPr>
        <w:t>:</w:t>
      </w:r>
      <w:r w:rsidRPr="003103DB">
        <w:rPr>
          <w:rFonts w:ascii="AmuzehNewNormalPS" w:cs="B Nazanin" w:hint="cs"/>
          <w:sz w:val="28"/>
          <w:szCs w:val="28"/>
          <w:rtl/>
        </w:rPr>
        <w:t>آزمون‌های</w:t>
      </w:r>
      <w:r w:rsidRPr="003103DB">
        <w:rPr>
          <w:rFonts w:ascii="AmuzehNewNormalPS" w:cs="B Nazanin"/>
          <w:sz w:val="28"/>
          <w:szCs w:val="28"/>
          <w:rtl/>
        </w:rPr>
        <w:t xml:space="preserve"> </w:t>
      </w:r>
      <w:r w:rsidRPr="003103DB">
        <w:rPr>
          <w:rFonts w:ascii="AmuzehNewNormalPS" w:cs="B Nazanin" w:hint="cs"/>
          <w:sz w:val="28"/>
          <w:szCs w:val="28"/>
          <w:rtl/>
        </w:rPr>
        <w:t>مهارت‌های</w:t>
      </w:r>
      <w:r w:rsidRPr="003103DB">
        <w:rPr>
          <w:rFonts w:ascii="AmuzehNewNormalPS" w:cs="B Nazanin"/>
          <w:sz w:val="28"/>
          <w:szCs w:val="28"/>
          <w:rtl/>
        </w:rPr>
        <w:t xml:space="preserve"> </w:t>
      </w:r>
      <w:r w:rsidRPr="003103DB">
        <w:rPr>
          <w:rFonts w:ascii="AmuzehNewNormalPS" w:cs="B Nazanin" w:hint="cs"/>
          <w:sz w:val="28"/>
          <w:szCs w:val="28"/>
          <w:rtl/>
        </w:rPr>
        <w:t>ورزشی</w:t>
      </w:r>
    </w:p>
    <w:p w:rsidR="000622CE" w:rsidRPr="003103DB" w:rsidRDefault="000622CE" w:rsidP="000622CE">
      <w:pPr>
        <w:autoSpaceDE w:val="0"/>
        <w:autoSpaceDN w:val="0"/>
        <w:bidi/>
        <w:adjustRightInd w:val="0"/>
        <w:spacing w:after="0" w:line="360" w:lineRule="auto"/>
        <w:rPr>
          <w:rFonts w:ascii="AmuzehNewNormalPS" w:cs="B Nazanin"/>
          <w:sz w:val="28"/>
          <w:szCs w:val="28"/>
          <w:rtl/>
        </w:rPr>
      </w:pPr>
      <w:r w:rsidRPr="003103DB">
        <w:rPr>
          <w:rFonts w:ascii="AmuzehNewNormalPS" w:cs="B Nazanin" w:hint="cs"/>
          <w:sz w:val="28"/>
          <w:szCs w:val="28"/>
          <w:rtl/>
        </w:rPr>
        <w:t>ابزار</w:t>
      </w:r>
      <w:r w:rsidRPr="003103DB">
        <w:rPr>
          <w:rFonts w:ascii="AmuzehNewNormalPS" w:cs="B Nazanin"/>
          <w:sz w:val="28"/>
          <w:szCs w:val="28"/>
          <w:rtl/>
        </w:rPr>
        <w:t xml:space="preserve"> </w:t>
      </w:r>
      <w:r w:rsidRPr="003103DB">
        <w:rPr>
          <w:rFonts w:ascii="AmuzehNewNormalPS" w:cs="B Nazanin" w:hint="cs"/>
          <w:sz w:val="28"/>
          <w:szCs w:val="28"/>
          <w:rtl/>
        </w:rPr>
        <w:t>جمع‌آوری</w:t>
      </w:r>
      <w:r w:rsidRPr="003103DB">
        <w:rPr>
          <w:rFonts w:ascii="AmuzehNewNormalPS" w:cs="B Nazanin"/>
          <w:sz w:val="28"/>
          <w:szCs w:val="28"/>
          <w:rtl/>
        </w:rPr>
        <w:t xml:space="preserve"> </w:t>
      </w:r>
      <w:r w:rsidRPr="003103DB">
        <w:rPr>
          <w:rFonts w:ascii="AmuzehNewNormalPS" w:cs="B Nazanin" w:hint="cs"/>
          <w:sz w:val="28"/>
          <w:szCs w:val="28"/>
          <w:rtl/>
        </w:rPr>
        <w:t>داده‌ها</w:t>
      </w:r>
      <w:r w:rsidRPr="003103DB">
        <w:rPr>
          <w:rFonts w:ascii="AmuzehNewNormalPS" w:cs="B Nazanin"/>
          <w:sz w:val="28"/>
          <w:szCs w:val="28"/>
          <w:rtl/>
        </w:rPr>
        <w:t>:</w:t>
      </w:r>
      <w:r w:rsidRPr="003103DB">
        <w:rPr>
          <w:rFonts w:ascii="AmuzehNewNormalPS" w:cs="B Nazanin" w:hint="cs"/>
          <w:sz w:val="28"/>
          <w:szCs w:val="28"/>
          <w:rtl/>
        </w:rPr>
        <w:t>چک</w:t>
      </w:r>
      <w:r w:rsidRPr="003103DB">
        <w:rPr>
          <w:rFonts w:ascii="AmuzehNewNormalPS" w:cs="B Nazanin"/>
          <w:sz w:val="28"/>
          <w:szCs w:val="28"/>
          <w:rtl/>
        </w:rPr>
        <w:t xml:space="preserve"> </w:t>
      </w:r>
      <w:r w:rsidRPr="003103DB">
        <w:rPr>
          <w:rFonts w:ascii="AmuzehNewNormalPS" w:cs="B Nazanin" w:hint="cs"/>
          <w:sz w:val="28"/>
          <w:szCs w:val="28"/>
          <w:rtl/>
        </w:rPr>
        <w:t>لیست</w:t>
      </w:r>
      <w:r w:rsidRPr="003103DB">
        <w:rPr>
          <w:rFonts w:ascii="AmuzehNewNormalPS" w:cs="B Nazanin"/>
          <w:sz w:val="28"/>
          <w:szCs w:val="28"/>
          <w:rtl/>
        </w:rPr>
        <w:t xml:space="preserve"> </w:t>
      </w:r>
      <w:r w:rsidRPr="003103DB">
        <w:rPr>
          <w:rFonts w:ascii="AmuzehNewNormalPS" w:cs="B Nazanin" w:hint="cs"/>
          <w:sz w:val="28"/>
          <w:szCs w:val="28"/>
          <w:rtl/>
        </w:rPr>
        <w:t>ثبت</w:t>
      </w:r>
      <w:r w:rsidRPr="003103DB">
        <w:rPr>
          <w:rFonts w:ascii="AmuzehNewNormalPS" w:cs="B Nazanin"/>
          <w:sz w:val="28"/>
          <w:szCs w:val="28"/>
          <w:rtl/>
        </w:rPr>
        <w:t xml:space="preserve"> </w:t>
      </w:r>
      <w:r w:rsidRPr="003103DB">
        <w:rPr>
          <w:rFonts w:ascii="AmuzehNewNormalPS" w:cs="B Nazanin" w:hint="cs"/>
          <w:sz w:val="28"/>
          <w:szCs w:val="28"/>
          <w:rtl/>
        </w:rPr>
        <w:t>رکورد</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امتیازات</w:t>
      </w:r>
      <w:r w:rsidRPr="003103DB">
        <w:rPr>
          <w:rFonts w:ascii="AmuzehNewNormalPS" w:cs="B Nazanin"/>
          <w:color w:val="FF0000"/>
          <w:sz w:val="28"/>
          <w:szCs w:val="28"/>
          <w:rtl/>
        </w:rPr>
        <w:tab/>
      </w:r>
    </w:p>
    <w:p w:rsidR="000622CE" w:rsidRPr="003103DB" w:rsidRDefault="000622CE" w:rsidP="000622CE">
      <w:pPr>
        <w:autoSpaceDE w:val="0"/>
        <w:autoSpaceDN w:val="0"/>
        <w:bidi/>
        <w:adjustRightInd w:val="0"/>
        <w:spacing w:after="0" w:line="360" w:lineRule="auto"/>
        <w:jc w:val="both"/>
        <w:rPr>
          <w:rFonts w:ascii="AmuzehNewNormalPS" w:cs="B Nazanin"/>
          <w:color w:val="FF0000"/>
          <w:sz w:val="28"/>
          <w:szCs w:val="28"/>
          <w:rtl/>
        </w:rPr>
      </w:pPr>
      <w:r w:rsidRPr="003103DB">
        <w:rPr>
          <w:rFonts w:ascii="AmuzehNewNormalPS" w:cs="B Nazanin"/>
          <w:noProof/>
          <w:color w:val="FF0000"/>
          <w:sz w:val="28"/>
          <w:szCs w:val="28"/>
          <w:rtl/>
          <w:lang w:bidi="fa-IR"/>
        </w:rPr>
        <w:drawing>
          <wp:inline distT="0" distB="0" distL="0" distR="0" wp14:anchorId="497D4D24" wp14:editId="6705337F">
            <wp:extent cx="5886450" cy="4978400"/>
            <wp:effectExtent l="19050" t="0" r="0" b="0"/>
            <wp:docPr id="1" name="Picture 0" descr="Screenshot_2020-12-05 order-z-1606685073-4974 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2-05 order-z-1606685073-4974 pdf.png"/>
                    <pic:cNvPicPr/>
                  </pic:nvPicPr>
                  <pic:blipFill>
                    <a:blip r:embed="rId14" cstate="print"/>
                    <a:stretch>
                      <a:fillRect/>
                    </a:stretch>
                  </pic:blipFill>
                  <pic:spPr>
                    <a:xfrm>
                      <a:off x="0" y="0"/>
                      <a:ext cx="5886450" cy="4978400"/>
                    </a:xfrm>
                    <a:prstGeom prst="rect">
                      <a:avLst/>
                    </a:prstGeom>
                  </pic:spPr>
                </pic:pic>
              </a:graphicData>
            </a:graphic>
          </wp:inline>
        </w:drawing>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b/>
          <w:bCs/>
          <w:sz w:val="28"/>
          <w:szCs w:val="28"/>
          <w:rtl/>
        </w:rPr>
        <w:t>نکته</w:t>
      </w:r>
      <w:r w:rsidRPr="003103DB">
        <w:rPr>
          <w:rFonts w:ascii="AmuzehNewNormalPS" w:cs="B Nazanin"/>
          <w:sz w:val="28"/>
          <w:szCs w:val="28"/>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 xml:space="preserve">١- </w:t>
      </w:r>
      <w:r w:rsidRPr="003103DB">
        <w:rPr>
          <w:rFonts w:ascii="AmuzehNewNormalPS" w:cs="B Nazanin"/>
          <w:sz w:val="28"/>
          <w:szCs w:val="28"/>
        </w:rPr>
        <w:t xml:space="preserve"> </w:t>
      </w:r>
      <w:r w:rsidRPr="003103DB">
        <w:rPr>
          <w:rFonts w:ascii="AmuzehNewNormalPS" w:cs="B Nazanin" w:hint="cs"/>
          <w:sz w:val="28"/>
          <w:szCs w:val="28"/>
          <w:rtl/>
        </w:rPr>
        <w:t>با</w:t>
      </w:r>
      <w:r w:rsidRPr="003103DB">
        <w:rPr>
          <w:rFonts w:ascii="AmuzehNewNormalPS" w:cs="B Nazanin"/>
          <w:sz w:val="28"/>
          <w:szCs w:val="28"/>
        </w:rPr>
        <w:t xml:space="preserve"> </w:t>
      </w:r>
      <w:r w:rsidRPr="003103DB">
        <w:rPr>
          <w:rFonts w:ascii="AmuzehNewNormalPS" w:cs="B Nazanin" w:hint="cs"/>
          <w:sz w:val="28"/>
          <w:szCs w:val="28"/>
          <w:rtl/>
        </w:rPr>
        <w:t>توجه</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ارائه</w:t>
      </w:r>
      <w:r w:rsidRPr="003103DB">
        <w:rPr>
          <w:rFonts w:ascii="AmuzehNewNormalPS" w:cs="B Nazanin"/>
          <w:sz w:val="28"/>
          <w:szCs w:val="28"/>
        </w:rPr>
        <w:t xml:space="preserve"> </w:t>
      </w:r>
      <w:r w:rsidRPr="003103DB">
        <w:rPr>
          <w:rFonts w:ascii="AmuzehNewNormalPS" w:cs="B Nazanin" w:hint="cs"/>
          <w:sz w:val="28"/>
          <w:szCs w:val="28"/>
          <w:rtl/>
        </w:rPr>
        <w:t>انواع</w:t>
      </w:r>
      <w:r w:rsidRPr="003103DB">
        <w:rPr>
          <w:rFonts w:ascii="AmuzehNewNormalPS" w:cs="B Nazanin"/>
          <w:sz w:val="28"/>
          <w:szCs w:val="28"/>
        </w:rPr>
        <w:t xml:space="preserve"> </w:t>
      </w:r>
      <w:r w:rsidRPr="003103DB">
        <w:rPr>
          <w:rFonts w:ascii="AmuzehNewNormalPS" w:cs="B Nazanin" w:hint="cs"/>
          <w:sz w:val="28"/>
          <w:szCs w:val="28"/>
          <w:rtl/>
        </w:rPr>
        <w:t>مهارت</w:t>
      </w:r>
      <w:r w:rsidRPr="003103DB">
        <w:rPr>
          <w:rFonts w:ascii="AmuzehNewNormalPS" w:cs="B Nazanin"/>
          <w:sz w:val="28"/>
          <w:szCs w:val="28"/>
          <w:rtl/>
        </w:rPr>
        <w:t xml:space="preserve">‌های  </w:t>
      </w:r>
      <w:r w:rsidRPr="003103DB">
        <w:rPr>
          <w:rFonts w:ascii="AmuzehNewNormalPS" w:cs="B Nazanin" w:hint="cs"/>
          <w:sz w:val="28"/>
          <w:szCs w:val="28"/>
          <w:rtl/>
        </w:rPr>
        <w:t>ورزشی</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بخش</w:t>
      </w:r>
      <w:r w:rsidRPr="003103DB">
        <w:rPr>
          <w:rFonts w:ascii="AmuzehNewNormalPS" w:cs="B Nazanin"/>
          <w:sz w:val="28"/>
          <w:szCs w:val="28"/>
          <w:rtl/>
        </w:rPr>
        <w:t xml:space="preserve">‌های  </w:t>
      </w:r>
      <w:r w:rsidRPr="003103DB">
        <w:rPr>
          <w:rFonts w:ascii="AmuzehNewNormalPS" w:cs="B Nazanin" w:hint="cs"/>
          <w:sz w:val="28"/>
          <w:szCs w:val="28"/>
          <w:rtl/>
        </w:rPr>
        <w:t>اختصاصی</w:t>
      </w:r>
      <w:r w:rsidRPr="003103DB">
        <w:rPr>
          <w:rFonts w:ascii="AmuzehNewNormalPS" w:cs="B Nazanin"/>
          <w:sz w:val="28"/>
          <w:szCs w:val="28"/>
        </w:rPr>
        <w:t xml:space="preserve"> )</w:t>
      </w:r>
      <w:r w:rsidRPr="003103DB">
        <w:rPr>
          <w:rFonts w:ascii="AmuzehNewNormalPS" w:cs="B Nazanin" w:hint="cs"/>
          <w:sz w:val="28"/>
          <w:szCs w:val="28"/>
          <w:rtl/>
        </w:rPr>
        <w:t>تجویزی</w:t>
      </w:r>
      <w:r w:rsidRPr="003103DB">
        <w:rPr>
          <w:rFonts w:ascii="AmuzehNewNormalPS" w:cs="B Nazanin"/>
          <w:sz w:val="28"/>
          <w:szCs w:val="28"/>
        </w:rPr>
        <w:t>(</w:t>
      </w:r>
      <w:r w:rsidRPr="003103DB">
        <w:rPr>
          <w:rFonts w:ascii="AmuzehNewNormalPS" w:cs="B Nazanin" w:hint="cs"/>
          <w:sz w:val="28"/>
          <w:szCs w:val="28"/>
          <w:rtl/>
        </w:rPr>
        <w:t>،</w:t>
      </w:r>
      <w:r w:rsidRPr="003103DB">
        <w:rPr>
          <w:rFonts w:ascii="AmuzehNewNormalPS" w:cs="B Nazanin"/>
          <w:sz w:val="28"/>
          <w:szCs w:val="28"/>
        </w:rPr>
        <w:t xml:space="preserve"> </w:t>
      </w:r>
      <w:r w:rsidRPr="003103DB">
        <w:rPr>
          <w:rFonts w:ascii="AmuzehNewNormalPS" w:cs="B Nazanin" w:hint="cs"/>
          <w:sz w:val="28"/>
          <w:szCs w:val="28"/>
          <w:rtl/>
        </w:rPr>
        <w:t>انتخابی</w:t>
      </w:r>
      <w:r w:rsidRPr="003103DB">
        <w:rPr>
          <w:rFonts w:ascii="AmuzehNewNormalPS" w:cs="B Nazanin"/>
          <w:sz w:val="28"/>
          <w:szCs w:val="28"/>
        </w:rPr>
        <w:t xml:space="preserve"> )</w:t>
      </w:r>
      <w:r w:rsidRPr="003103DB">
        <w:rPr>
          <w:rFonts w:ascii="AmuzehNewNormalPS" w:cs="B Nazanin" w:hint="cs"/>
          <w:sz w:val="28"/>
          <w:szCs w:val="28"/>
          <w:rtl/>
        </w:rPr>
        <w:t>نیمه</w:t>
      </w:r>
      <w:r w:rsidRPr="003103DB">
        <w:rPr>
          <w:rFonts w:ascii="AmuzehNewNormalPS" w:cs="B Nazanin"/>
          <w:sz w:val="28"/>
          <w:szCs w:val="28"/>
        </w:rPr>
        <w:t xml:space="preserve"> </w:t>
      </w:r>
      <w:r w:rsidRPr="003103DB">
        <w:rPr>
          <w:rFonts w:ascii="AmuzehNewNormalPS" w:cs="B Nazanin" w:hint="cs"/>
          <w:sz w:val="28"/>
          <w:szCs w:val="28"/>
          <w:rtl/>
        </w:rPr>
        <w:t>تجویزی</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اختیاری</w:t>
      </w:r>
      <w:r w:rsidRPr="003103DB">
        <w:rPr>
          <w:rFonts w:ascii="AmuzehNewNormalPS" w:cs="B Nazanin"/>
          <w:sz w:val="28"/>
          <w:szCs w:val="28"/>
        </w:rPr>
        <w:t xml:space="preserve"> </w:t>
      </w:r>
      <w:r w:rsidRPr="003103DB">
        <w:rPr>
          <w:rFonts w:ascii="AmuzehNewNormalPS" w:cs="B Nazanin" w:hint="cs"/>
          <w:sz w:val="28"/>
          <w:szCs w:val="28"/>
          <w:rtl/>
        </w:rPr>
        <w:t>برنامه،</w:t>
      </w:r>
      <w:r w:rsidRPr="003103DB">
        <w:rPr>
          <w:rFonts w:ascii="AmuzehNewNormalPS" w:cs="B Nazanin"/>
          <w:sz w:val="28"/>
          <w:szCs w:val="28"/>
        </w:rPr>
        <w:t xml:space="preserve"> </w:t>
      </w:r>
      <w:r w:rsidRPr="003103DB">
        <w:rPr>
          <w:rFonts w:ascii="AmuzehNewNormalPS" w:cs="B Nazanin" w:hint="cs"/>
          <w:sz w:val="28"/>
          <w:szCs w:val="28"/>
          <w:rtl/>
        </w:rPr>
        <w:t>نمره</w:t>
      </w:r>
      <w:r w:rsidRPr="003103DB">
        <w:rPr>
          <w:rFonts w:ascii="AmuzehNewNormalPS" w:cs="B Nazanin"/>
          <w:sz w:val="28"/>
          <w:szCs w:val="28"/>
        </w:rPr>
        <w:t xml:space="preserve"> </w:t>
      </w:r>
      <w:r w:rsidRPr="003103DB">
        <w:rPr>
          <w:rFonts w:ascii="AmuzehNewNormalPS" w:cs="B Nazanin" w:hint="cs"/>
          <w:sz w:val="28"/>
          <w:szCs w:val="28"/>
          <w:rtl/>
        </w:rPr>
        <w:t>بخش مهارت</w:t>
      </w:r>
      <w:r w:rsidRPr="003103DB">
        <w:rPr>
          <w:rFonts w:ascii="AmuzehNewNormalPS" w:cs="B Nazanin"/>
          <w:sz w:val="28"/>
          <w:szCs w:val="28"/>
          <w:rtl/>
        </w:rPr>
        <w:t xml:space="preserve">‌های  </w:t>
      </w:r>
      <w:r w:rsidRPr="003103DB">
        <w:rPr>
          <w:rFonts w:ascii="AmuzehNewNormalPS" w:cs="B Nazanin" w:hint="cs"/>
          <w:sz w:val="28"/>
          <w:szCs w:val="28"/>
          <w:rtl/>
        </w:rPr>
        <w:t>ورزشی</w:t>
      </w:r>
      <w:r w:rsidRPr="003103DB">
        <w:rPr>
          <w:rFonts w:ascii="AmuzehNewNormalPS" w:cs="B Nazanin"/>
          <w:sz w:val="28"/>
          <w:szCs w:val="28"/>
        </w:rPr>
        <w:t xml:space="preserve"> </w:t>
      </w:r>
      <w:r w:rsidRPr="003103DB">
        <w:rPr>
          <w:rFonts w:ascii="AmuzehNewNormalPS" w:cs="B Nazanin" w:hint="cs"/>
          <w:sz w:val="28"/>
          <w:szCs w:val="28"/>
          <w:rtl/>
        </w:rPr>
        <w:t>با</w:t>
      </w:r>
      <w:r w:rsidRPr="003103DB">
        <w:rPr>
          <w:rFonts w:ascii="AmuzehNewNormalPS" w:cs="B Nazanin"/>
          <w:sz w:val="28"/>
          <w:szCs w:val="28"/>
        </w:rPr>
        <w:t xml:space="preserve"> </w:t>
      </w:r>
      <w:r w:rsidRPr="003103DB">
        <w:rPr>
          <w:rFonts w:ascii="AmuzehNewNormalPS" w:cs="B Nazanin" w:hint="cs"/>
          <w:sz w:val="28"/>
          <w:szCs w:val="28"/>
          <w:rtl/>
        </w:rPr>
        <w:t>توجه</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برنامه</w:t>
      </w:r>
      <w:r w:rsidRPr="003103DB">
        <w:rPr>
          <w:rFonts w:ascii="AmuzehNewNormalPS" w:cs="B Nazanin"/>
          <w:sz w:val="28"/>
          <w:szCs w:val="28"/>
        </w:rPr>
        <w:t xml:space="preserve"> </w:t>
      </w:r>
      <w:r w:rsidRPr="003103DB">
        <w:rPr>
          <w:rFonts w:ascii="AmuzehNewNormalPS" w:cs="B Nazanin" w:hint="cs"/>
          <w:sz w:val="28"/>
          <w:szCs w:val="28"/>
          <w:rtl/>
        </w:rPr>
        <w:t>آموزشی</w:t>
      </w:r>
      <w:r w:rsidRPr="003103DB">
        <w:rPr>
          <w:rFonts w:ascii="AmuzehNewNormalPS" w:cs="B Nazanin"/>
          <w:sz w:val="28"/>
          <w:szCs w:val="28"/>
        </w:rPr>
        <w:t xml:space="preserve"> </w:t>
      </w:r>
      <w:r w:rsidRPr="003103DB">
        <w:rPr>
          <w:rFonts w:ascii="AmuzehNewNormalPS" w:cs="B Nazanin" w:hint="cs"/>
          <w:sz w:val="28"/>
          <w:szCs w:val="28"/>
          <w:rtl/>
        </w:rPr>
        <w:t>مدرسه</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هر</w:t>
      </w:r>
      <w:r w:rsidRPr="003103DB">
        <w:rPr>
          <w:rFonts w:ascii="AmuzehNewNormalPS" w:cs="B Nazanin"/>
          <w:sz w:val="28"/>
          <w:szCs w:val="28"/>
        </w:rPr>
        <w:t xml:space="preserve"> </w:t>
      </w:r>
      <w:r w:rsidRPr="003103DB">
        <w:rPr>
          <w:rFonts w:ascii="AmuzehNewNormalPS" w:cs="B Nazanin" w:hint="cs"/>
          <w:sz w:val="28"/>
          <w:szCs w:val="28"/>
          <w:rtl/>
        </w:rPr>
        <w:t>نیمسال</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یکی</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سه</w:t>
      </w:r>
      <w:r w:rsidRPr="003103DB">
        <w:rPr>
          <w:rFonts w:ascii="AmuzehNewNormalPS" w:cs="B Nazanin"/>
          <w:sz w:val="28"/>
          <w:szCs w:val="28"/>
        </w:rPr>
        <w:t xml:space="preserve"> </w:t>
      </w:r>
      <w:r w:rsidRPr="003103DB">
        <w:rPr>
          <w:rFonts w:ascii="AmuzehNewNormalPS" w:cs="B Nazanin" w:hint="cs"/>
          <w:sz w:val="28"/>
          <w:szCs w:val="28"/>
          <w:rtl/>
        </w:rPr>
        <w:t>روش</w:t>
      </w:r>
      <w:r w:rsidRPr="003103DB">
        <w:rPr>
          <w:rFonts w:ascii="AmuzehNewNormalPS" w:cs="B Nazanin"/>
          <w:sz w:val="28"/>
          <w:szCs w:val="28"/>
        </w:rPr>
        <w:t xml:space="preserve"> </w:t>
      </w:r>
      <w:r w:rsidRPr="003103DB">
        <w:rPr>
          <w:rFonts w:ascii="AmuzehNewNormalPS" w:cs="B Nazanin" w:hint="cs"/>
          <w:sz w:val="28"/>
          <w:szCs w:val="28"/>
          <w:rtl/>
        </w:rPr>
        <w:t>زیر</w:t>
      </w:r>
      <w:r w:rsidRPr="003103DB">
        <w:rPr>
          <w:rFonts w:ascii="AmuzehNewNormalPS" w:cs="B Nazanin"/>
          <w:sz w:val="28"/>
          <w:szCs w:val="28"/>
        </w:rPr>
        <w:t xml:space="preserve"> </w:t>
      </w:r>
      <w:r w:rsidRPr="003103DB">
        <w:rPr>
          <w:rFonts w:ascii="AmuzehNewNormalPS" w:cs="B Nazanin" w:hint="cs"/>
          <w:sz w:val="28"/>
          <w:szCs w:val="28"/>
          <w:rtl/>
        </w:rPr>
        <w:t>منظور</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شود</w:t>
      </w:r>
      <w:r w:rsidRPr="003103DB">
        <w:rPr>
          <w:rFonts w:ascii="AmuzehNewNormalPS" w:cs="B Nazanin"/>
          <w:sz w:val="28"/>
          <w:szCs w:val="28"/>
        </w:rPr>
        <w:t>:</w:t>
      </w:r>
    </w:p>
    <w:p w:rsidR="000622CE" w:rsidRPr="003103DB" w:rsidRDefault="000622CE" w:rsidP="000622CE">
      <w:pPr>
        <w:pStyle w:val="ListParagraph"/>
        <w:numPr>
          <w:ilvl w:val="0"/>
          <w:numId w:val="24"/>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مهارت</w:t>
      </w:r>
      <w:r w:rsidRPr="003103DB">
        <w:rPr>
          <w:rFonts w:ascii="AmuzehNewNormalPS" w:cs="B Nazanin"/>
          <w:sz w:val="28"/>
          <w:szCs w:val="28"/>
          <w:rtl/>
        </w:rPr>
        <w:t xml:space="preserve">‌های  </w:t>
      </w:r>
      <w:r w:rsidRPr="003103DB">
        <w:rPr>
          <w:rFonts w:ascii="AmuzehNewNormalPS" w:cs="B Nazanin" w:hint="cs"/>
          <w:sz w:val="28"/>
          <w:szCs w:val="28"/>
          <w:rtl/>
        </w:rPr>
        <w:t>ورزشی</w:t>
      </w:r>
      <w:r w:rsidRPr="003103DB">
        <w:rPr>
          <w:rFonts w:ascii="AmuzehNewNormalPS" w:cs="B Nazanin"/>
          <w:sz w:val="28"/>
          <w:szCs w:val="28"/>
        </w:rPr>
        <w:t xml:space="preserve"> </w:t>
      </w:r>
      <w:r w:rsidRPr="003103DB">
        <w:rPr>
          <w:rFonts w:ascii="AmuzehNewNormalPS" w:cs="B Nazanin" w:hint="cs"/>
          <w:sz w:val="28"/>
          <w:szCs w:val="28"/>
          <w:rtl/>
        </w:rPr>
        <w:t>اختصاصی</w:t>
      </w:r>
      <w:r w:rsidRPr="003103DB">
        <w:rPr>
          <w:rFonts w:ascii="AmuzehNewNormalPS" w:cs="B Nazanin"/>
          <w:sz w:val="28"/>
          <w:szCs w:val="28"/>
        </w:rPr>
        <w:t xml:space="preserve"> ) </w:t>
      </w:r>
      <w:r w:rsidRPr="003103DB">
        <w:rPr>
          <w:rFonts w:ascii="AmuzehNewNormalPS" w:cs="B Nazanin" w:hint="cs"/>
          <w:sz w:val="28"/>
          <w:szCs w:val="28"/>
          <w:rtl/>
        </w:rPr>
        <w:t>٢نمره</w:t>
      </w:r>
      <w:r w:rsidRPr="003103DB">
        <w:rPr>
          <w:rFonts w:ascii="AmuzehNewNormalPS" w:cs="B Nazanin"/>
          <w:sz w:val="28"/>
          <w:szCs w:val="28"/>
        </w:rPr>
        <w:t>(</w:t>
      </w:r>
      <w:r w:rsidRPr="003103DB">
        <w:rPr>
          <w:rFonts w:ascii="AmuzehNewNormalPS" w:cs="B Nazanin" w:hint="cs"/>
          <w:sz w:val="28"/>
          <w:szCs w:val="28"/>
          <w:rtl/>
        </w:rPr>
        <w:t>،</w:t>
      </w:r>
      <w:r w:rsidRPr="003103DB">
        <w:rPr>
          <w:rFonts w:ascii="AmuzehNewNormalPS" w:cs="B Nazanin"/>
          <w:sz w:val="28"/>
          <w:szCs w:val="28"/>
        </w:rPr>
        <w:t xml:space="preserve"> </w:t>
      </w:r>
      <w:r w:rsidRPr="003103DB">
        <w:rPr>
          <w:rFonts w:ascii="AmuzehNewNormalPS" w:cs="B Nazanin" w:hint="cs"/>
          <w:sz w:val="28"/>
          <w:szCs w:val="28"/>
          <w:rtl/>
        </w:rPr>
        <w:t>مهارت</w:t>
      </w:r>
      <w:r w:rsidRPr="003103DB">
        <w:rPr>
          <w:rFonts w:ascii="AmuzehNewNormalPS" w:cs="B Nazanin"/>
          <w:sz w:val="28"/>
          <w:szCs w:val="28"/>
        </w:rPr>
        <w:t xml:space="preserve"> </w:t>
      </w:r>
      <w:r w:rsidRPr="003103DB">
        <w:rPr>
          <w:rFonts w:ascii="AmuzehNewNormalPS" w:cs="B Nazanin" w:hint="cs"/>
          <w:sz w:val="28"/>
          <w:szCs w:val="28"/>
          <w:rtl/>
        </w:rPr>
        <w:t>ورزشی</w:t>
      </w:r>
      <w:r w:rsidRPr="003103DB">
        <w:rPr>
          <w:rFonts w:ascii="AmuzehNewNormalPS" w:cs="B Nazanin"/>
          <w:sz w:val="28"/>
          <w:szCs w:val="28"/>
        </w:rPr>
        <w:t xml:space="preserve"> </w:t>
      </w:r>
      <w:r w:rsidRPr="003103DB">
        <w:rPr>
          <w:rFonts w:ascii="AmuzehNewNormalPS" w:cs="B Nazanin" w:hint="cs"/>
          <w:sz w:val="28"/>
          <w:szCs w:val="28"/>
          <w:rtl/>
        </w:rPr>
        <w:t>انتخابی</w:t>
      </w:r>
      <w:r w:rsidRPr="003103DB">
        <w:rPr>
          <w:rFonts w:ascii="AmuzehNewNormalPS" w:cs="B Nazanin"/>
          <w:sz w:val="28"/>
          <w:szCs w:val="28"/>
        </w:rPr>
        <w:t xml:space="preserve"> ) </w:t>
      </w:r>
      <w:r w:rsidRPr="003103DB">
        <w:rPr>
          <w:rFonts w:ascii="AmuzehNewNormalPS" w:cs="B Nazanin" w:hint="cs"/>
          <w:sz w:val="28"/>
          <w:szCs w:val="28"/>
          <w:rtl/>
        </w:rPr>
        <w:t>١نمره</w:t>
      </w:r>
      <w:r w:rsidRPr="003103DB">
        <w:rPr>
          <w:rFonts w:ascii="AmuzehNewNormalPS" w:cs="B Nazanin"/>
          <w:sz w:val="28"/>
          <w:szCs w:val="28"/>
        </w:rPr>
        <w:t>(</w:t>
      </w:r>
      <w:r w:rsidRPr="003103DB">
        <w:rPr>
          <w:rFonts w:ascii="AmuzehNewNormalPS" w:cs="B Nazanin" w:hint="cs"/>
          <w:sz w:val="28"/>
          <w:szCs w:val="28"/>
          <w:rtl/>
        </w:rPr>
        <w:t>،</w:t>
      </w:r>
      <w:r w:rsidRPr="003103DB">
        <w:rPr>
          <w:rFonts w:ascii="AmuzehNewNormalPS" w:cs="B Nazanin"/>
          <w:sz w:val="28"/>
          <w:szCs w:val="28"/>
        </w:rPr>
        <w:t xml:space="preserve"> </w:t>
      </w:r>
      <w:r w:rsidRPr="003103DB">
        <w:rPr>
          <w:rFonts w:ascii="AmuzehNewNormalPS" w:cs="B Nazanin" w:hint="cs"/>
          <w:sz w:val="28"/>
          <w:szCs w:val="28"/>
          <w:rtl/>
        </w:rPr>
        <w:t>مهارت</w:t>
      </w:r>
      <w:r w:rsidRPr="003103DB">
        <w:rPr>
          <w:rFonts w:ascii="AmuzehNewNormalPS" w:cs="B Nazanin"/>
          <w:sz w:val="28"/>
          <w:szCs w:val="28"/>
        </w:rPr>
        <w:t xml:space="preserve"> </w:t>
      </w:r>
      <w:r w:rsidRPr="003103DB">
        <w:rPr>
          <w:rFonts w:ascii="AmuzehNewNormalPS" w:cs="B Nazanin" w:hint="cs"/>
          <w:sz w:val="28"/>
          <w:szCs w:val="28"/>
          <w:rtl/>
        </w:rPr>
        <w:t>ورزشی</w:t>
      </w:r>
      <w:r w:rsidRPr="003103DB">
        <w:rPr>
          <w:rFonts w:ascii="AmuzehNewNormalPS" w:cs="B Nazanin"/>
          <w:sz w:val="28"/>
          <w:szCs w:val="28"/>
        </w:rPr>
        <w:t xml:space="preserve"> </w:t>
      </w:r>
      <w:r w:rsidRPr="003103DB">
        <w:rPr>
          <w:rFonts w:ascii="AmuzehNewNormalPS" w:cs="B Nazanin" w:hint="cs"/>
          <w:sz w:val="28"/>
          <w:szCs w:val="28"/>
          <w:rtl/>
        </w:rPr>
        <w:t xml:space="preserve">اختیاری </w:t>
      </w:r>
      <w:r w:rsidRPr="003103DB">
        <w:rPr>
          <w:rFonts w:ascii="AmuzehNewNormalPS" w:cs="B Nazanin"/>
          <w:sz w:val="28"/>
          <w:szCs w:val="28"/>
        </w:rPr>
        <w:t xml:space="preserve"> </w:t>
      </w:r>
      <w:r w:rsidRPr="003103DB">
        <w:rPr>
          <w:rFonts w:ascii="AmuzehNewNormalPS" w:cs="B Nazanin" w:hint="cs"/>
          <w:sz w:val="28"/>
          <w:szCs w:val="28"/>
          <w:rtl/>
        </w:rPr>
        <w:t>(١نمره</w:t>
      </w:r>
      <w:r w:rsidRPr="003103DB">
        <w:rPr>
          <w:rFonts w:ascii="AmuzehNewNormalPS" w:cs="B Nazanin"/>
          <w:sz w:val="28"/>
          <w:szCs w:val="28"/>
        </w:rPr>
        <w:t>(</w:t>
      </w:r>
      <w:r w:rsidRPr="003103DB">
        <w:rPr>
          <w:rFonts w:ascii="AmuzehNewNormalPS" w:cs="B Nazanin" w:hint="cs"/>
          <w:sz w:val="28"/>
          <w:szCs w:val="28"/>
          <w:rtl/>
        </w:rPr>
        <w:t>،</w:t>
      </w:r>
    </w:p>
    <w:p w:rsidR="000622CE" w:rsidRPr="003103DB" w:rsidRDefault="000622CE" w:rsidP="000622CE">
      <w:pPr>
        <w:pStyle w:val="ListParagraph"/>
        <w:numPr>
          <w:ilvl w:val="0"/>
          <w:numId w:val="24"/>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lastRenderedPageBreak/>
        <w:t>مهارت</w:t>
      </w:r>
      <w:r w:rsidRPr="003103DB">
        <w:rPr>
          <w:rFonts w:ascii="AmuzehNewNormalPS" w:cs="B Nazanin"/>
          <w:sz w:val="28"/>
          <w:szCs w:val="28"/>
        </w:rPr>
        <w:t xml:space="preserve"> </w:t>
      </w:r>
      <w:r w:rsidRPr="003103DB">
        <w:rPr>
          <w:rFonts w:ascii="AmuzehNewNormalPS" w:cs="B Nazanin" w:hint="cs"/>
          <w:sz w:val="28"/>
          <w:szCs w:val="28"/>
          <w:rtl/>
        </w:rPr>
        <w:t>ورزشی</w:t>
      </w:r>
      <w:r w:rsidRPr="003103DB">
        <w:rPr>
          <w:rFonts w:ascii="AmuzehNewNormalPS" w:cs="B Nazanin"/>
          <w:sz w:val="28"/>
          <w:szCs w:val="28"/>
        </w:rPr>
        <w:t xml:space="preserve"> </w:t>
      </w:r>
      <w:r w:rsidRPr="003103DB">
        <w:rPr>
          <w:rFonts w:ascii="AmuzehNewNormalPS" w:cs="B Nazanin" w:hint="cs"/>
          <w:sz w:val="28"/>
          <w:szCs w:val="28"/>
          <w:rtl/>
        </w:rPr>
        <w:t>اختصاصی</w:t>
      </w:r>
      <w:r w:rsidRPr="003103DB">
        <w:rPr>
          <w:rFonts w:ascii="AmuzehNewNormalPS" w:cs="B Nazanin"/>
          <w:sz w:val="28"/>
          <w:szCs w:val="28"/>
        </w:rPr>
        <w:t xml:space="preserve"> ) </w:t>
      </w:r>
      <w:r w:rsidRPr="003103DB">
        <w:rPr>
          <w:rFonts w:ascii="AmuzehNewNormalPS" w:cs="B Nazanin" w:hint="cs"/>
          <w:sz w:val="28"/>
          <w:szCs w:val="28"/>
          <w:rtl/>
        </w:rPr>
        <w:t>٣نمره</w:t>
      </w:r>
      <w:r w:rsidRPr="003103DB">
        <w:rPr>
          <w:rFonts w:ascii="AmuzehNewNormalPS" w:cs="B Nazanin"/>
          <w:sz w:val="28"/>
          <w:szCs w:val="28"/>
        </w:rPr>
        <w:t>(</w:t>
      </w:r>
      <w:r w:rsidRPr="003103DB">
        <w:rPr>
          <w:rFonts w:ascii="AmuzehNewNormalPS" w:cs="B Nazanin" w:hint="cs"/>
          <w:sz w:val="28"/>
          <w:szCs w:val="28"/>
          <w:rtl/>
        </w:rPr>
        <w:t>،</w:t>
      </w:r>
      <w:r w:rsidRPr="003103DB">
        <w:rPr>
          <w:rFonts w:ascii="AmuzehNewNormalPS" w:cs="B Nazanin"/>
          <w:sz w:val="28"/>
          <w:szCs w:val="28"/>
        </w:rPr>
        <w:t xml:space="preserve"> </w:t>
      </w:r>
      <w:r w:rsidRPr="003103DB">
        <w:rPr>
          <w:rFonts w:ascii="AmuzehNewNormalPS" w:cs="B Nazanin" w:hint="cs"/>
          <w:sz w:val="28"/>
          <w:szCs w:val="28"/>
          <w:rtl/>
        </w:rPr>
        <w:t>مهارت</w:t>
      </w:r>
      <w:r w:rsidRPr="003103DB">
        <w:rPr>
          <w:rFonts w:ascii="AmuzehNewNormalPS" w:cs="B Nazanin"/>
          <w:sz w:val="28"/>
          <w:szCs w:val="28"/>
        </w:rPr>
        <w:t xml:space="preserve"> </w:t>
      </w:r>
      <w:r w:rsidRPr="003103DB">
        <w:rPr>
          <w:rFonts w:ascii="AmuzehNewNormalPS" w:cs="B Nazanin" w:hint="cs"/>
          <w:sz w:val="28"/>
          <w:szCs w:val="28"/>
          <w:rtl/>
        </w:rPr>
        <w:t>ورزشی</w:t>
      </w:r>
      <w:r w:rsidRPr="003103DB">
        <w:rPr>
          <w:rFonts w:ascii="AmuzehNewNormalPS" w:cs="B Nazanin"/>
          <w:sz w:val="28"/>
          <w:szCs w:val="28"/>
        </w:rPr>
        <w:t xml:space="preserve"> </w:t>
      </w:r>
      <w:r w:rsidRPr="003103DB">
        <w:rPr>
          <w:rFonts w:ascii="AmuzehNewNormalPS" w:cs="B Nazanin" w:hint="cs"/>
          <w:sz w:val="28"/>
          <w:szCs w:val="28"/>
          <w:rtl/>
        </w:rPr>
        <w:t>انتخابی</w:t>
      </w:r>
      <w:r w:rsidRPr="003103DB">
        <w:rPr>
          <w:rFonts w:ascii="AmuzehNewNormalPS" w:cs="B Nazanin"/>
          <w:sz w:val="28"/>
          <w:szCs w:val="28"/>
        </w:rPr>
        <w:t xml:space="preserve"> ) </w:t>
      </w:r>
      <w:r w:rsidRPr="003103DB">
        <w:rPr>
          <w:rFonts w:ascii="AmuzehNewNormalPS" w:cs="B Nazanin" w:hint="cs"/>
          <w:sz w:val="28"/>
          <w:szCs w:val="28"/>
          <w:rtl/>
        </w:rPr>
        <w:t>١نمره</w:t>
      </w:r>
      <w:r w:rsidRPr="003103DB">
        <w:rPr>
          <w:rFonts w:ascii="AmuzehNewNormalPS" w:cs="B Nazanin"/>
          <w:sz w:val="28"/>
          <w:szCs w:val="28"/>
        </w:rPr>
        <w:t>(</w:t>
      </w:r>
    </w:p>
    <w:p w:rsidR="000622CE" w:rsidRPr="003103DB" w:rsidRDefault="000622CE" w:rsidP="000622CE">
      <w:pPr>
        <w:pStyle w:val="ListParagraph"/>
        <w:numPr>
          <w:ilvl w:val="0"/>
          <w:numId w:val="24"/>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مهارت</w:t>
      </w:r>
      <w:r w:rsidRPr="003103DB">
        <w:rPr>
          <w:rFonts w:ascii="AmuzehNewNormalPS" w:cs="B Nazanin"/>
          <w:sz w:val="28"/>
          <w:szCs w:val="28"/>
          <w:rtl/>
        </w:rPr>
        <w:t xml:space="preserve">‌های  </w:t>
      </w:r>
      <w:r w:rsidRPr="003103DB">
        <w:rPr>
          <w:rFonts w:ascii="AmuzehNewNormalPS" w:cs="B Nazanin" w:hint="cs"/>
          <w:sz w:val="28"/>
          <w:szCs w:val="28"/>
          <w:rtl/>
        </w:rPr>
        <w:t>ورزشی</w:t>
      </w:r>
      <w:r w:rsidRPr="003103DB">
        <w:rPr>
          <w:rFonts w:ascii="AmuzehNewNormalPS" w:cs="B Nazanin"/>
          <w:sz w:val="28"/>
          <w:szCs w:val="28"/>
        </w:rPr>
        <w:t xml:space="preserve"> </w:t>
      </w:r>
      <w:r w:rsidRPr="003103DB">
        <w:rPr>
          <w:rFonts w:ascii="AmuzehNewNormalPS" w:cs="B Nazanin" w:hint="cs"/>
          <w:sz w:val="28"/>
          <w:szCs w:val="28"/>
          <w:rtl/>
        </w:rPr>
        <w:t>اختصاصی</w:t>
      </w:r>
      <w:r w:rsidRPr="003103DB">
        <w:rPr>
          <w:rFonts w:ascii="AmuzehNewNormalPS" w:cs="B Nazanin"/>
          <w:sz w:val="28"/>
          <w:szCs w:val="28"/>
        </w:rPr>
        <w:t xml:space="preserve"> ) </w:t>
      </w:r>
      <w:r w:rsidRPr="003103DB">
        <w:rPr>
          <w:rFonts w:ascii="AmuzehNewNormalPS" w:cs="B Nazanin" w:hint="cs"/>
          <w:sz w:val="28"/>
          <w:szCs w:val="28"/>
          <w:rtl/>
        </w:rPr>
        <w:t>٤نمره</w:t>
      </w:r>
      <w:r w:rsidRPr="003103DB">
        <w:rPr>
          <w:rFonts w:ascii="AmuzehNewNormalPS" w:cs="B Nazanin"/>
          <w:sz w:val="28"/>
          <w:szCs w:val="28"/>
        </w:rPr>
        <w:t>(</w:t>
      </w:r>
      <w:r w:rsidRPr="003103DB">
        <w:rPr>
          <w:rFonts w:ascii="AmuzehNewNormalPS" w:cs="B Nazanin" w:hint="cs"/>
          <w:sz w:val="28"/>
          <w:szCs w:val="28"/>
          <w:rtl/>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 xml:space="preserve">٢- </w:t>
      </w:r>
      <w:r w:rsidRPr="003103DB">
        <w:rPr>
          <w:rFonts w:ascii="AmuzehNewNormalPS" w:cs="B Nazanin"/>
          <w:sz w:val="28"/>
          <w:szCs w:val="28"/>
        </w:rPr>
        <w:t xml:space="preserve"> </w:t>
      </w:r>
      <w:r w:rsidRPr="003103DB">
        <w:rPr>
          <w:rFonts w:ascii="AmuzehNewNormalPS" w:cs="B Nazanin" w:hint="cs"/>
          <w:sz w:val="28"/>
          <w:szCs w:val="28"/>
          <w:rtl/>
        </w:rPr>
        <w:t>نمره</w:t>
      </w:r>
      <w:r w:rsidRPr="003103DB">
        <w:rPr>
          <w:rFonts w:ascii="AmuzehNewNormalPS" w:cs="B Nazanin"/>
          <w:sz w:val="28"/>
          <w:szCs w:val="28"/>
        </w:rPr>
        <w:t xml:space="preserve"> </w:t>
      </w:r>
      <w:r w:rsidRPr="003103DB">
        <w:rPr>
          <w:rFonts w:ascii="AmuzehNewNormalPS" w:cs="B Nazanin" w:hint="cs"/>
          <w:sz w:val="28"/>
          <w:szCs w:val="28"/>
          <w:rtl/>
        </w:rPr>
        <w:t>ارزشیابی</w:t>
      </w:r>
      <w:r w:rsidRPr="003103DB">
        <w:rPr>
          <w:rFonts w:ascii="AmuzehNewNormalPS" w:cs="B Nazanin"/>
          <w:sz w:val="28"/>
          <w:szCs w:val="28"/>
        </w:rPr>
        <w:t xml:space="preserve"> </w:t>
      </w:r>
      <w:r w:rsidRPr="003103DB">
        <w:rPr>
          <w:rFonts w:ascii="AmuzehNewNormalPS" w:cs="B Nazanin" w:hint="cs"/>
          <w:sz w:val="28"/>
          <w:szCs w:val="28"/>
          <w:rtl/>
        </w:rPr>
        <w:t>گروهی</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صورت</w:t>
      </w:r>
      <w:r w:rsidRPr="003103DB">
        <w:rPr>
          <w:rFonts w:ascii="AmuzehNewNormalPS" w:cs="B Nazanin"/>
          <w:sz w:val="28"/>
          <w:szCs w:val="28"/>
        </w:rPr>
        <w:t xml:space="preserve"> </w:t>
      </w:r>
      <w:r w:rsidRPr="003103DB">
        <w:rPr>
          <w:rFonts w:ascii="AmuzehNewNormalPS" w:cs="B Nazanin" w:hint="cs"/>
          <w:sz w:val="28"/>
          <w:szCs w:val="28"/>
          <w:rtl/>
        </w:rPr>
        <w:t>یکسان</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تمام</w:t>
      </w:r>
      <w:r w:rsidRPr="003103DB">
        <w:rPr>
          <w:rFonts w:ascii="AmuzehNewNormalPS" w:cs="B Nazanin"/>
          <w:sz w:val="28"/>
          <w:szCs w:val="28"/>
        </w:rPr>
        <w:t xml:space="preserve"> </w:t>
      </w:r>
      <w:r w:rsidRPr="003103DB">
        <w:rPr>
          <w:rFonts w:ascii="AmuzehNewNormalPS" w:cs="B Nazanin" w:hint="cs"/>
          <w:sz w:val="28"/>
          <w:szCs w:val="28"/>
          <w:rtl/>
        </w:rPr>
        <w:t>اعضای</w:t>
      </w:r>
      <w:r w:rsidRPr="003103DB">
        <w:rPr>
          <w:rFonts w:ascii="AmuzehNewNormalPS" w:cs="B Nazanin"/>
          <w:sz w:val="28"/>
          <w:szCs w:val="28"/>
        </w:rPr>
        <w:t xml:space="preserve"> </w:t>
      </w:r>
      <w:r w:rsidRPr="003103DB">
        <w:rPr>
          <w:rFonts w:ascii="AmuzehNewNormalPS" w:cs="B Nazanin" w:hint="cs"/>
          <w:sz w:val="28"/>
          <w:szCs w:val="28"/>
          <w:rtl/>
        </w:rPr>
        <w:t>گروه</w:t>
      </w:r>
      <w:r w:rsidRPr="003103DB">
        <w:rPr>
          <w:rFonts w:ascii="AmuzehNewNormalPS" w:cs="B Nazanin"/>
          <w:sz w:val="28"/>
          <w:szCs w:val="28"/>
        </w:rPr>
        <w:t xml:space="preserve"> </w:t>
      </w:r>
      <w:r w:rsidRPr="003103DB">
        <w:rPr>
          <w:rFonts w:ascii="AmuzehNewNormalPS" w:cs="B Nazanin" w:hint="cs"/>
          <w:sz w:val="28"/>
          <w:szCs w:val="28"/>
          <w:rtl/>
        </w:rPr>
        <w:t>اختصاص</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یابد</w:t>
      </w:r>
      <w:r w:rsidRPr="003103DB">
        <w:rPr>
          <w:rFonts w:ascii="AmuzehNewNormalPS" w:cs="B Nazanin"/>
          <w:sz w:val="28"/>
          <w:szCs w:val="28"/>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 xml:space="preserve">٣- </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بخش</w:t>
      </w:r>
      <w:r w:rsidRPr="003103DB">
        <w:rPr>
          <w:rFonts w:ascii="AmuzehNewNormalPS" w:cs="B Nazanin"/>
          <w:sz w:val="28"/>
          <w:szCs w:val="28"/>
        </w:rPr>
        <w:t xml:space="preserve"> </w:t>
      </w:r>
      <w:r w:rsidRPr="003103DB">
        <w:rPr>
          <w:rFonts w:ascii="AmuzehNewNormalPS" w:cs="B Nazanin" w:hint="cs"/>
          <w:sz w:val="28"/>
          <w:szCs w:val="28"/>
          <w:rtl/>
        </w:rPr>
        <w:t>ارزشیابی</w:t>
      </w:r>
      <w:r w:rsidRPr="003103DB">
        <w:rPr>
          <w:rFonts w:ascii="AmuzehNewNormalPS" w:cs="B Nazanin"/>
          <w:sz w:val="28"/>
          <w:szCs w:val="28"/>
        </w:rPr>
        <w:t xml:space="preserve"> </w:t>
      </w:r>
      <w:r w:rsidRPr="003103DB">
        <w:rPr>
          <w:rFonts w:ascii="AmuzehNewNormalPS" w:cs="B Nazanin" w:hint="cs"/>
          <w:sz w:val="28"/>
          <w:szCs w:val="28"/>
          <w:rtl/>
        </w:rPr>
        <w:t>انفرادی،</w:t>
      </w:r>
      <w:r w:rsidRPr="003103DB">
        <w:rPr>
          <w:rFonts w:ascii="AmuzehNewNormalPS" w:cs="B Nazanin"/>
          <w:sz w:val="28"/>
          <w:szCs w:val="28"/>
        </w:rPr>
        <w:t xml:space="preserve"> </w:t>
      </w:r>
      <w:r w:rsidRPr="003103DB">
        <w:rPr>
          <w:rFonts w:ascii="AmuzehNewNormalPS" w:cs="B Nazanin" w:hint="cs"/>
          <w:sz w:val="28"/>
          <w:szCs w:val="28"/>
          <w:rtl/>
        </w:rPr>
        <w:t>دو</w:t>
      </w:r>
      <w:r w:rsidRPr="003103DB">
        <w:rPr>
          <w:rFonts w:ascii="AmuzehNewNormalPS" w:cs="B Nazanin"/>
          <w:sz w:val="28"/>
          <w:szCs w:val="28"/>
        </w:rPr>
        <w:t xml:space="preserve"> </w:t>
      </w:r>
      <w:r w:rsidRPr="003103DB">
        <w:rPr>
          <w:rFonts w:ascii="AmuzehNewNormalPS" w:cs="B Nazanin" w:hint="cs"/>
          <w:sz w:val="28"/>
          <w:szCs w:val="28"/>
          <w:rtl/>
        </w:rPr>
        <w:t>نمره</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کارگیری</w:t>
      </w:r>
      <w:r w:rsidRPr="003103DB">
        <w:rPr>
          <w:rFonts w:ascii="AmuzehNewNormalPS" w:cs="B Nazanin"/>
          <w:sz w:val="28"/>
          <w:szCs w:val="28"/>
        </w:rPr>
        <w:t xml:space="preserve"> </w:t>
      </w:r>
      <w:r w:rsidRPr="003103DB">
        <w:rPr>
          <w:rFonts w:ascii="AmuzehNewNormalPS" w:cs="B Nazanin" w:hint="cs"/>
          <w:sz w:val="28"/>
          <w:szCs w:val="28"/>
          <w:rtl/>
        </w:rPr>
        <w:t>مفاهیم</w:t>
      </w:r>
      <w:r w:rsidRPr="003103DB">
        <w:rPr>
          <w:rFonts w:ascii="AmuzehNewNormalPS" w:cs="B Nazanin"/>
          <w:sz w:val="28"/>
          <w:szCs w:val="28"/>
        </w:rPr>
        <w:t xml:space="preserve"> )</w:t>
      </w:r>
      <w:r w:rsidRPr="003103DB">
        <w:rPr>
          <w:rFonts w:ascii="AmuzehNewNormalPS" w:cs="B Nazanin" w:hint="cs"/>
          <w:sz w:val="28"/>
          <w:szCs w:val="28"/>
          <w:rtl/>
        </w:rPr>
        <w:t>بهداشت،</w:t>
      </w:r>
      <w:r w:rsidRPr="003103DB">
        <w:rPr>
          <w:rFonts w:ascii="AmuzehNewNormalPS" w:cs="B Nazanin"/>
          <w:sz w:val="28"/>
          <w:szCs w:val="28"/>
        </w:rPr>
        <w:t xml:space="preserve"> </w:t>
      </w:r>
      <w:r w:rsidRPr="003103DB">
        <w:rPr>
          <w:rFonts w:ascii="AmuzehNewNormalPS" w:cs="B Nazanin" w:hint="cs"/>
          <w:sz w:val="28"/>
          <w:szCs w:val="28"/>
          <w:rtl/>
        </w:rPr>
        <w:t>ایمنی</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hint="cs"/>
          <w:sz w:val="28"/>
          <w:szCs w:val="28"/>
        </w:rPr>
        <w:t>…</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رعایت</w:t>
      </w:r>
      <w:r w:rsidRPr="003103DB">
        <w:rPr>
          <w:rFonts w:ascii="AmuzehNewNormalPS" w:cs="B Nazanin"/>
          <w:sz w:val="28"/>
          <w:szCs w:val="28"/>
        </w:rPr>
        <w:t xml:space="preserve"> </w:t>
      </w:r>
      <w:r w:rsidRPr="003103DB">
        <w:rPr>
          <w:rFonts w:ascii="AmuzehNewNormalPS" w:cs="B Nazanin" w:hint="cs"/>
          <w:sz w:val="28"/>
          <w:szCs w:val="28"/>
          <w:rtl/>
        </w:rPr>
        <w:t>اصول،</w:t>
      </w:r>
      <w:r w:rsidRPr="003103DB">
        <w:rPr>
          <w:rFonts w:ascii="AmuzehNewNormalPS" w:cs="B Nazanin"/>
          <w:sz w:val="28"/>
          <w:szCs w:val="28"/>
        </w:rPr>
        <w:t xml:space="preserve"> </w:t>
      </w:r>
      <w:r w:rsidRPr="003103DB">
        <w:rPr>
          <w:rFonts w:ascii="AmuzehNewNormalPS" w:cs="B Nazanin" w:hint="cs"/>
          <w:sz w:val="28"/>
          <w:szCs w:val="28"/>
          <w:rtl/>
        </w:rPr>
        <w:t>قوانین</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مقررات</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تمرینات</w:t>
      </w:r>
      <w:r w:rsidRPr="003103DB">
        <w:rPr>
          <w:rFonts w:ascii="AmuzehNewNormalPS" w:cs="B Nazanin"/>
          <w:sz w:val="28"/>
          <w:szCs w:val="28"/>
        </w:rPr>
        <w:t xml:space="preserve"> </w:t>
      </w:r>
      <w:r w:rsidRPr="003103DB">
        <w:rPr>
          <w:rFonts w:ascii="AmuzehNewNormalPS" w:cs="B Nazanin" w:hint="cs"/>
          <w:sz w:val="28"/>
          <w:szCs w:val="28"/>
          <w:rtl/>
        </w:rPr>
        <w:t>و بازی</w:t>
      </w:r>
      <w:r w:rsidRPr="003103DB">
        <w:rPr>
          <w:rFonts w:ascii="AmuzehNewNormalPS" w:cs="B Nazanin"/>
          <w:sz w:val="28"/>
          <w:szCs w:val="28"/>
          <w:rtl/>
        </w:rPr>
        <w:t xml:space="preserve">‌های  </w:t>
      </w:r>
      <w:r w:rsidRPr="003103DB">
        <w:rPr>
          <w:rFonts w:ascii="AmuzehNewNormalPS" w:cs="B Nazanin" w:hint="cs"/>
          <w:sz w:val="28"/>
          <w:szCs w:val="28"/>
          <w:rtl/>
        </w:rPr>
        <w:t>ورزشی،</w:t>
      </w:r>
      <w:r w:rsidRPr="003103DB">
        <w:rPr>
          <w:rFonts w:ascii="AmuzehNewNormalPS" w:cs="B Nazanin"/>
          <w:sz w:val="28"/>
          <w:szCs w:val="28"/>
        </w:rPr>
        <w:t xml:space="preserve"> </w:t>
      </w:r>
      <w:r w:rsidRPr="003103DB">
        <w:rPr>
          <w:rFonts w:ascii="AmuzehNewNormalPS" w:cs="B Nazanin" w:hint="cs"/>
          <w:sz w:val="28"/>
          <w:szCs w:val="28"/>
          <w:rtl/>
        </w:rPr>
        <w:t>با</w:t>
      </w:r>
      <w:r w:rsidRPr="003103DB">
        <w:rPr>
          <w:rFonts w:ascii="AmuzehNewNormalPS" w:cs="B Nazanin"/>
          <w:sz w:val="28"/>
          <w:szCs w:val="28"/>
        </w:rPr>
        <w:t xml:space="preserve"> </w:t>
      </w:r>
      <w:r w:rsidRPr="003103DB">
        <w:rPr>
          <w:rFonts w:ascii="AmuzehNewNormalPS" w:cs="B Nazanin" w:hint="cs"/>
          <w:sz w:val="28"/>
          <w:szCs w:val="28"/>
          <w:rtl/>
        </w:rPr>
        <w:t>توجه</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برنامه</w:t>
      </w:r>
      <w:r w:rsidRPr="003103DB">
        <w:rPr>
          <w:rFonts w:ascii="AmuzehNewNormalPS" w:cs="B Nazanin"/>
          <w:sz w:val="28"/>
          <w:szCs w:val="28"/>
        </w:rPr>
        <w:t xml:space="preserve"> </w:t>
      </w:r>
      <w:r w:rsidRPr="003103DB">
        <w:rPr>
          <w:rFonts w:ascii="AmuzehNewNormalPS" w:cs="B Nazanin" w:hint="cs"/>
          <w:sz w:val="28"/>
          <w:szCs w:val="28"/>
          <w:rtl/>
        </w:rPr>
        <w:t>آموزشی</w:t>
      </w:r>
      <w:r w:rsidRPr="003103DB">
        <w:rPr>
          <w:rFonts w:ascii="AmuzehNewNormalPS" w:cs="B Nazanin"/>
          <w:sz w:val="28"/>
          <w:szCs w:val="28"/>
        </w:rPr>
        <w:t xml:space="preserve"> </w:t>
      </w:r>
      <w:r w:rsidRPr="003103DB">
        <w:rPr>
          <w:rFonts w:ascii="AmuzehNewNormalPS" w:cs="B Nazanin" w:hint="cs"/>
          <w:sz w:val="28"/>
          <w:szCs w:val="28"/>
          <w:rtl/>
        </w:rPr>
        <w:t>اجرا</w:t>
      </w:r>
      <w:r w:rsidRPr="003103DB">
        <w:rPr>
          <w:rFonts w:ascii="AmuzehNewNormalPS" w:cs="B Nazanin"/>
          <w:sz w:val="28"/>
          <w:szCs w:val="28"/>
        </w:rPr>
        <w:t xml:space="preserve"> </w:t>
      </w:r>
      <w:r w:rsidRPr="003103DB">
        <w:rPr>
          <w:rFonts w:ascii="AmuzehNewNormalPS" w:cs="B Nazanin" w:hint="cs"/>
          <w:sz w:val="28"/>
          <w:szCs w:val="28"/>
          <w:rtl/>
        </w:rPr>
        <w:t>شده</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تشخیص</w:t>
      </w:r>
      <w:r w:rsidRPr="003103DB">
        <w:rPr>
          <w:rFonts w:ascii="AmuzehNewNormalPS" w:cs="B Nazanin"/>
          <w:sz w:val="28"/>
          <w:szCs w:val="28"/>
        </w:rPr>
        <w:t xml:space="preserve"> </w:t>
      </w:r>
      <w:r w:rsidRPr="003103DB">
        <w:rPr>
          <w:rFonts w:ascii="AmuzehNewNormalPS" w:cs="B Nazanin" w:hint="cs"/>
          <w:sz w:val="28"/>
          <w:szCs w:val="28"/>
          <w:rtl/>
        </w:rPr>
        <w:t>معلم</w:t>
      </w:r>
      <w:r w:rsidRPr="003103DB">
        <w:rPr>
          <w:rFonts w:ascii="AmuzehNewNormalPS" w:cs="B Nazanin"/>
          <w:sz w:val="28"/>
          <w:szCs w:val="28"/>
        </w:rPr>
        <w:t xml:space="preserve"> </w:t>
      </w:r>
      <w:r w:rsidRPr="003103DB">
        <w:rPr>
          <w:rFonts w:ascii="AmuzehNewNormalPS" w:cs="B Nazanin" w:hint="cs"/>
          <w:sz w:val="28"/>
          <w:szCs w:val="28"/>
          <w:rtl/>
        </w:rPr>
        <w:t>بین</w:t>
      </w:r>
      <w:r w:rsidRPr="003103DB">
        <w:rPr>
          <w:rFonts w:ascii="AmuzehNewNormalPS" w:cs="B Nazanin"/>
          <w:sz w:val="28"/>
          <w:szCs w:val="28"/>
        </w:rPr>
        <w:t xml:space="preserve"> </w:t>
      </w:r>
      <w:r w:rsidRPr="003103DB">
        <w:rPr>
          <w:rFonts w:ascii="AmuzehNewNormalPS" w:cs="B Nazanin" w:hint="cs"/>
          <w:sz w:val="28"/>
          <w:szCs w:val="28"/>
          <w:rtl/>
        </w:rPr>
        <w:t>این</w:t>
      </w:r>
      <w:r w:rsidRPr="003103DB">
        <w:rPr>
          <w:rFonts w:ascii="AmuzehNewNormalPS" w:cs="B Nazanin"/>
          <w:sz w:val="28"/>
          <w:szCs w:val="28"/>
        </w:rPr>
        <w:t xml:space="preserve"> </w:t>
      </w:r>
      <w:r w:rsidRPr="003103DB">
        <w:rPr>
          <w:rFonts w:ascii="AmuzehNewNormalPS" w:cs="B Nazanin" w:hint="cs"/>
          <w:sz w:val="28"/>
          <w:szCs w:val="28"/>
          <w:rtl/>
        </w:rPr>
        <w:t>دو</w:t>
      </w:r>
      <w:r w:rsidRPr="003103DB">
        <w:rPr>
          <w:rFonts w:ascii="AmuzehNewNormalPS" w:cs="B Nazanin"/>
          <w:sz w:val="28"/>
          <w:szCs w:val="28"/>
        </w:rPr>
        <w:t xml:space="preserve"> </w:t>
      </w:r>
      <w:r w:rsidRPr="003103DB">
        <w:rPr>
          <w:rFonts w:ascii="AmuzehNewNormalPS" w:cs="B Nazanin" w:hint="cs"/>
          <w:sz w:val="28"/>
          <w:szCs w:val="28"/>
          <w:rtl/>
        </w:rPr>
        <w:t>موضوع</w:t>
      </w:r>
      <w:r w:rsidRPr="003103DB">
        <w:rPr>
          <w:rFonts w:ascii="AmuzehNewNormalPS" w:cs="B Nazanin"/>
          <w:sz w:val="28"/>
          <w:szCs w:val="28"/>
        </w:rPr>
        <w:t xml:space="preserve"> </w:t>
      </w:r>
      <w:r w:rsidRPr="003103DB">
        <w:rPr>
          <w:rFonts w:ascii="AmuzehNewNormalPS" w:cs="B Nazanin" w:hint="cs"/>
          <w:sz w:val="28"/>
          <w:szCs w:val="28"/>
          <w:rtl/>
        </w:rPr>
        <w:t>تقسیم</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شود</w:t>
      </w:r>
      <w:r w:rsidRPr="003103DB">
        <w:rPr>
          <w:rFonts w:ascii="AmuzehNewNormalPS" w:cs="B Nazanin"/>
          <w:sz w:val="28"/>
          <w:szCs w:val="28"/>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٤</w:t>
      </w:r>
      <w:r w:rsidRPr="003103DB">
        <w:rPr>
          <w:rFonts w:ascii="AmuzehNewNormalPS" w:cs="B Nazanin"/>
          <w:sz w:val="28"/>
          <w:szCs w:val="28"/>
        </w:rPr>
        <w:t xml:space="preserve"> </w:t>
      </w:r>
      <w:r w:rsidRPr="003103DB">
        <w:rPr>
          <w:rFonts w:ascii="AmuzehNewNormalPS" w:cs="B Nazanin" w:hint="cs"/>
          <w:sz w:val="28"/>
          <w:szCs w:val="28"/>
          <w:rtl/>
        </w:rPr>
        <w:t>- اطلاعات</w:t>
      </w:r>
      <w:r w:rsidRPr="003103DB">
        <w:rPr>
          <w:rFonts w:ascii="AmuzehNewNormalPS" w:cs="B Nazanin"/>
          <w:sz w:val="28"/>
          <w:szCs w:val="28"/>
        </w:rPr>
        <w:t xml:space="preserve"> </w:t>
      </w:r>
      <w:r w:rsidRPr="003103DB">
        <w:rPr>
          <w:rFonts w:ascii="AmuzehNewNormalPS" w:cs="B Nazanin" w:hint="cs"/>
          <w:sz w:val="28"/>
          <w:szCs w:val="28"/>
          <w:rtl/>
        </w:rPr>
        <w:t>بیشتر</w:t>
      </w:r>
      <w:r w:rsidRPr="003103DB">
        <w:rPr>
          <w:rFonts w:ascii="AmuzehNewNormalPS" w:cs="B Nazanin"/>
          <w:sz w:val="28"/>
          <w:szCs w:val="28"/>
        </w:rPr>
        <w:t xml:space="preserve"> </w:t>
      </w:r>
      <w:r w:rsidRPr="003103DB">
        <w:rPr>
          <w:rFonts w:ascii="AmuzehNewNormalPS" w:cs="B Nazanin" w:hint="cs"/>
          <w:sz w:val="28"/>
          <w:szCs w:val="28"/>
          <w:rtl/>
        </w:rPr>
        <w:t>درباره</w:t>
      </w:r>
      <w:r w:rsidRPr="003103DB">
        <w:rPr>
          <w:rFonts w:ascii="AmuzehNewNormalPS" w:cs="B Nazanin"/>
          <w:sz w:val="28"/>
          <w:szCs w:val="28"/>
        </w:rPr>
        <w:t xml:space="preserve"> </w:t>
      </w:r>
      <w:r w:rsidRPr="003103DB">
        <w:rPr>
          <w:rFonts w:ascii="AmuzehNewNormalPS" w:cs="B Nazanin" w:hint="cs"/>
          <w:sz w:val="28"/>
          <w:szCs w:val="28"/>
          <w:rtl/>
        </w:rPr>
        <w:t>ابزارها</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شیوه</w:t>
      </w:r>
      <w:r w:rsidRPr="003103DB">
        <w:rPr>
          <w:rFonts w:ascii="AmuzehNewNormalPS" w:cs="B Nazanin"/>
          <w:sz w:val="28"/>
          <w:szCs w:val="28"/>
          <w:rtl/>
        </w:rPr>
        <w:t xml:space="preserve">‌های  </w:t>
      </w:r>
      <w:r w:rsidRPr="003103DB">
        <w:rPr>
          <w:rFonts w:ascii="AmuzehNewNormalPS" w:cs="B Nazanin" w:hint="cs"/>
          <w:sz w:val="28"/>
          <w:szCs w:val="28"/>
          <w:rtl/>
        </w:rPr>
        <w:t>رایج</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سنجش</w:t>
      </w:r>
      <w:r w:rsidRPr="003103DB">
        <w:rPr>
          <w:rFonts w:ascii="AmuzehNewNormalPS" w:cs="B Nazanin"/>
          <w:sz w:val="28"/>
          <w:szCs w:val="28"/>
        </w:rPr>
        <w:t xml:space="preserve"> </w:t>
      </w:r>
      <w:r w:rsidRPr="003103DB">
        <w:rPr>
          <w:rFonts w:ascii="AmuzehNewNormalPS" w:cs="B Nazanin" w:hint="cs"/>
          <w:sz w:val="28"/>
          <w:szCs w:val="28"/>
          <w:rtl/>
        </w:rPr>
        <w:t>درس</w:t>
      </w:r>
      <w:r w:rsidRPr="003103DB">
        <w:rPr>
          <w:rFonts w:ascii="AmuzehNewNormalPS" w:cs="B Nazanin"/>
          <w:sz w:val="28"/>
          <w:szCs w:val="28"/>
        </w:rPr>
        <w:t xml:space="preserve"> </w:t>
      </w:r>
      <w:r w:rsidRPr="003103DB">
        <w:rPr>
          <w:rFonts w:ascii="AmuzehNewNormalPS" w:cs="B Nazanin" w:hint="cs"/>
          <w:sz w:val="28"/>
          <w:szCs w:val="28"/>
          <w:rtl/>
        </w:rPr>
        <w:t>تربیت</w:t>
      </w:r>
      <w:r w:rsidRPr="003103DB">
        <w:rPr>
          <w:rFonts w:ascii="AmuzehNewNormalPS" w:cs="B Nazanin"/>
          <w:sz w:val="28"/>
          <w:szCs w:val="28"/>
        </w:rPr>
        <w:t xml:space="preserve"> </w:t>
      </w:r>
      <w:r w:rsidRPr="003103DB">
        <w:rPr>
          <w:rFonts w:ascii="AmuzehNewNormalPS" w:cs="B Nazanin" w:hint="cs"/>
          <w:sz w:val="28"/>
          <w:szCs w:val="28"/>
          <w:rtl/>
        </w:rPr>
        <w:t>بدنی</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نحوه</w:t>
      </w:r>
      <w:r w:rsidRPr="003103DB">
        <w:rPr>
          <w:rFonts w:ascii="AmuzehNewNormalPS" w:cs="B Nazanin"/>
          <w:sz w:val="28"/>
          <w:szCs w:val="28"/>
        </w:rPr>
        <w:t xml:space="preserve"> </w:t>
      </w:r>
      <w:r w:rsidRPr="003103DB">
        <w:rPr>
          <w:rFonts w:ascii="AmuzehNewNormalPS" w:cs="B Nazanin" w:hint="cs"/>
          <w:sz w:val="28"/>
          <w:szCs w:val="28"/>
          <w:rtl/>
        </w:rPr>
        <w:t>ارزیابی</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عملکرد</w:t>
      </w:r>
      <w:r w:rsidRPr="003103DB">
        <w:rPr>
          <w:rFonts w:ascii="AmuzehNewNormalPS" w:cs="B Nazanin"/>
          <w:sz w:val="28"/>
          <w:szCs w:val="28"/>
        </w:rPr>
        <w:t xml:space="preserve"> </w:t>
      </w:r>
      <w:r w:rsidRPr="003103DB">
        <w:rPr>
          <w:rFonts w:ascii="AmuzehNewNormalPS" w:cs="B Nazanin" w:hint="cs"/>
          <w:sz w:val="28"/>
          <w:szCs w:val="28"/>
          <w:rtl/>
        </w:rPr>
        <w:t>دانش</w:t>
      </w:r>
      <w:r w:rsidRPr="003103DB">
        <w:rPr>
          <w:rFonts w:ascii="AmuzehNewNormalPS" w:cs="B Nazanin"/>
          <w:sz w:val="28"/>
          <w:szCs w:val="28"/>
        </w:rPr>
        <w:t xml:space="preserve"> </w:t>
      </w:r>
      <w:r w:rsidRPr="003103DB">
        <w:rPr>
          <w:rFonts w:ascii="AmuzehNewNormalPS" w:cs="B Nazanin" w:hint="cs"/>
          <w:sz w:val="28"/>
          <w:szCs w:val="28"/>
          <w:rtl/>
        </w:rPr>
        <w:t>آموزان،</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کتاب راهنمای</w:t>
      </w:r>
      <w:r w:rsidRPr="003103DB">
        <w:rPr>
          <w:rFonts w:ascii="AmuzehNewNormalPS" w:cs="B Nazanin"/>
          <w:sz w:val="28"/>
          <w:szCs w:val="28"/>
        </w:rPr>
        <w:t xml:space="preserve"> </w:t>
      </w:r>
      <w:r w:rsidRPr="003103DB">
        <w:rPr>
          <w:rFonts w:ascii="AmuzehNewNormalPS" w:cs="B Nazanin" w:hint="cs"/>
          <w:sz w:val="28"/>
          <w:szCs w:val="28"/>
          <w:rtl/>
        </w:rPr>
        <w:t>معلم</w:t>
      </w:r>
      <w:r w:rsidRPr="003103DB">
        <w:rPr>
          <w:rFonts w:ascii="AmuzehNewNormalPS" w:cs="B Nazanin"/>
          <w:sz w:val="28"/>
          <w:szCs w:val="28"/>
        </w:rPr>
        <w:t xml:space="preserve"> </w:t>
      </w:r>
      <w:r w:rsidRPr="003103DB">
        <w:rPr>
          <w:rFonts w:ascii="AmuzehNewNormalPS" w:cs="B Nazanin" w:hint="cs"/>
          <w:sz w:val="28"/>
          <w:szCs w:val="28"/>
          <w:rtl/>
        </w:rPr>
        <w:t>تربیت</w:t>
      </w:r>
      <w:r w:rsidRPr="003103DB">
        <w:rPr>
          <w:rFonts w:ascii="AmuzehNewNormalPS" w:cs="B Nazanin"/>
          <w:sz w:val="28"/>
          <w:szCs w:val="28"/>
        </w:rPr>
        <w:t xml:space="preserve"> </w:t>
      </w:r>
      <w:r w:rsidRPr="003103DB">
        <w:rPr>
          <w:rFonts w:ascii="AmuzehNewNormalPS" w:cs="B Nazanin" w:hint="cs"/>
          <w:sz w:val="28"/>
          <w:szCs w:val="28"/>
          <w:rtl/>
        </w:rPr>
        <w:t>بدنی</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دوره</w:t>
      </w:r>
      <w:r w:rsidRPr="003103DB">
        <w:rPr>
          <w:rFonts w:ascii="AmuzehNewNormalPS" w:cs="B Nazanin"/>
          <w:sz w:val="28"/>
          <w:szCs w:val="28"/>
        </w:rPr>
        <w:t xml:space="preserve"> </w:t>
      </w:r>
      <w:r w:rsidRPr="003103DB">
        <w:rPr>
          <w:rFonts w:ascii="AmuzehNewNormalPS" w:cs="B Nazanin" w:hint="cs"/>
          <w:sz w:val="28"/>
          <w:szCs w:val="28"/>
          <w:rtl/>
        </w:rPr>
        <w:t>اول</w:t>
      </w:r>
      <w:r w:rsidRPr="003103DB">
        <w:rPr>
          <w:rFonts w:ascii="AmuzehNewNormalPS" w:cs="B Nazanin"/>
          <w:sz w:val="28"/>
          <w:szCs w:val="28"/>
        </w:rPr>
        <w:t xml:space="preserve"> </w:t>
      </w:r>
      <w:r w:rsidRPr="003103DB">
        <w:rPr>
          <w:rFonts w:ascii="AmuzehNewNormalPS" w:cs="B Nazanin" w:hint="cs"/>
          <w:sz w:val="28"/>
          <w:szCs w:val="28"/>
          <w:rtl/>
        </w:rPr>
        <w:t>متوسطه</w:t>
      </w:r>
      <w:r w:rsidRPr="003103DB">
        <w:rPr>
          <w:rFonts w:ascii="AmuzehNewNormalPS" w:cs="B Nazanin"/>
          <w:sz w:val="28"/>
          <w:szCs w:val="28"/>
        </w:rPr>
        <w:t xml:space="preserve"> </w:t>
      </w:r>
      <w:r w:rsidRPr="003103DB">
        <w:rPr>
          <w:rFonts w:ascii="AmuzehNewNormalPS" w:cs="B Nazanin" w:hint="cs"/>
          <w:sz w:val="28"/>
          <w:szCs w:val="28"/>
          <w:rtl/>
        </w:rPr>
        <w:t>ارائه</w:t>
      </w:r>
      <w:r w:rsidRPr="003103DB">
        <w:rPr>
          <w:rFonts w:ascii="AmuzehNewNormalPS" w:cs="B Nazanin"/>
          <w:sz w:val="28"/>
          <w:szCs w:val="28"/>
        </w:rPr>
        <w:t xml:space="preserve"> </w:t>
      </w:r>
      <w:r w:rsidRPr="003103DB">
        <w:rPr>
          <w:rFonts w:ascii="AmuzehNewNormalPS" w:cs="B Nazanin" w:hint="cs"/>
          <w:sz w:val="28"/>
          <w:szCs w:val="28"/>
          <w:rtl/>
        </w:rPr>
        <w:t>شده</w:t>
      </w:r>
      <w:r w:rsidRPr="003103DB">
        <w:rPr>
          <w:rFonts w:ascii="AmuzehNewNormalPS" w:cs="B Nazanin"/>
          <w:sz w:val="28"/>
          <w:szCs w:val="28"/>
        </w:rPr>
        <w:t xml:space="preserve"> </w:t>
      </w:r>
      <w:r w:rsidRPr="003103DB">
        <w:rPr>
          <w:rFonts w:ascii="AmuzehNewNormalPS" w:cs="B Nazanin" w:hint="cs"/>
          <w:sz w:val="28"/>
          <w:szCs w:val="28"/>
          <w:rtl/>
        </w:rPr>
        <w:t>است</w:t>
      </w:r>
      <w:r w:rsidRPr="003103DB">
        <w:rPr>
          <w:rFonts w:ascii="AmuzehNewNormalPS" w:cs="B Nazanin"/>
          <w:sz w:val="28"/>
          <w:szCs w:val="28"/>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hint="cs"/>
          <w:sz w:val="28"/>
          <w:szCs w:val="28"/>
          <w:rtl/>
        </w:rPr>
        <w:t xml:space="preserve">٥- </w:t>
      </w:r>
      <w:r w:rsidRPr="003103DB">
        <w:rPr>
          <w:rFonts w:ascii="AmuzehNewNormalPS" w:cs="B Nazanin"/>
          <w:sz w:val="28"/>
          <w:szCs w:val="28"/>
        </w:rPr>
        <w:t xml:space="preserve"> </w:t>
      </w:r>
      <w:r w:rsidRPr="003103DB">
        <w:rPr>
          <w:rFonts w:ascii="AmuzehNewNormalPS" w:cs="B Nazanin" w:hint="cs"/>
          <w:sz w:val="28"/>
          <w:szCs w:val="28"/>
          <w:rtl/>
        </w:rPr>
        <w:t>با</w:t>
      </w:r>
      <w:r w:rsidRPr="003103DB">
        <w:rPr>
          <w:rFonts w:ascii="AmuzehNewNormalPS" w:cs="B Nazanin"/>
          <w:sz w:val="28"/>
          <w:szCs w:val="28"/>
        </w:rPr>
        <w:t xml:space="preserve"> </w:t>
      </w:r>
      <w:r w:rsidRPr="003103DB">
        <w:rPr>
          <w:rFonts w:ascii="AmuzehNewNormalPS" w:cs="B Nazanin" w:hint="cs"/>
          <w:sz w:val="28"/>
          <w:szCs w:val="28"/>
          <w:rtl/>
        </w:rPr>
        <w:t>توجه</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دستورالعمل</w:t>
      </w:r>
      <w:r w:rsidRPr="003103DB">
        <w:rPr>
          <w:rFonts w:ascii="AmuzehNewNormalPS" w:cs="B Nazanin"/>
          <w:sz w:val="28"/>
          <w:szCs w:val="28"/>
        </w:rPr>
        <w:t xml:space="preserve"> </w:t>
      </w:r>
      <w:r w:rsidRPr="003103DB">
        <w:rPr>
          <w:rFonts w:ascii="AmuzehNewNormalPS" w:cs="B Nazanin" w:hint="cs"/>
          <w:sz w:val="28"/>
          <w:szCs w:val="28"/>
          <w:rtl/>
        </w:rPr>
        <w:t>جامع</w:t>
      </w:r>
      <w:r w:rsidRPr="003103DB">
        <w:rPr>
          <w:rFonts w:ascii="AmuzehNewNormalPS" w:cs="B Nazanin"/>
          <w:sz w:val="28"/>
          <w:szCs w:val="28"/>
        </w:rPr>
        <w:t xml:space="preserve"> </w:t>
      </w:r>
      <w:r w:rsidRPr="003103DB">
        <w:rPr>
          <w:rFonts w:ascii="AmuzehNewNormalPS" w:cs="B Nazanin" w:hint="cs"/>
          <w:sz w:val="28"/>
          <w:szCs w:val="28"/>
          <w:rtl/>
        </w:rPr>
        <w:t>اجرا</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ارزشیابی</w:t>
      </w:r>
      <w:r w:rsidRPr="003103DB">
        <w:rPr>
          <w:rFonts w:ascii="AmuzehNewNormalPS" w:cs="B Nazanin"/>
          <w:sz w:val="28"/>
          <w:szCs w:val="28"/>
        </w:rPr>
        <w:t xml:space="preserve"> </w:t>
      </w:r>
      <w:r w:rsidRPr="003103DB">
        <w:rPr>
          <w:rFonts w:ascii="AmuzehNewNormalPS" w:cs="B Nazanin" w:hint="cs"/>
          <w:sz w:val="28"/>
          <w:szCs w:val="28"/>
          <w:rtl/>
        </w:rPr>
        <w:t>درس</w:t>
      </w:r>
      <w:r w:rsidRPr="003103DB">
        <w:rPr>
          <w:rFonts w:ascii="AmuzehNewNormalPS" w:cs="B Nazanin"/>
          <w:sz w:val="28"/>
          <w:szCs w:val="28"/>
        </w:rPr>
        <w:t xml:space="preserve"> </w:t>
      </w:r>
      <w:r w:rsidRPr="003103DB">
        <w:rPr>
          <w:rFonts w:ascii="AmuzehNewNormalPS" w:cs="B Nazanin" w:hint="cs"/>
          <w:sz w:val="28"/>
          <w:szCs w:val="28"/>
          <w:rtl/>
        </w:rPr>
        <w:t>تربیت</w:t>
      </w:r>
      <w:r w:rsidRPr="003103DB">
        <w:rPr>
          <w:rFonts w:ascii="AmuzehNewNormalPS" w:cs="B Nazanin"/>
          <w:sz w:val="28"/>
          <w:szCs w:val="28"/>
        </w:rPr>
        <w:t xml:space="preserve"> </w:t>
      </w:r>
      <w:r w:rsidRPr="003103DB">
        <w:rPr>
          <w:rFonts w:ascii="AmuzehNewNormalPS" w:cs="B Nazanin" w:hint="cs"/>
          <w:sz w:val="28"/>
          <w:szCs w:val="28"/>
          <w:rtl/>
        </w:rPr>
        <w:t>بدنی،</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پایه</w:t>
      </w:r>
      <w:r w:rsidRPr="003103DB">
        <w:rPr>
          <w:rFonts w:ascii="AmuzehNewNormalPS" w:cs="B Nazanin"/>
          <w:sz w:val="28"/>
          <w:szCs w:val="28"/>
        </w:rPr>
        <w:t xml:space="preserve"> </w:t>
      </w:r>
      <w:r w:rsidRPr="003103DB">
        <w:rPr>
          <w:rFonts w:ascii="AmuzehNewNormalPS" w:cs="B Nazanin" w:hint="cs"/>
          <w:sz w:val="28"/>
          <w:szCs w:val="28"/>
          <w:rtl/>
        </w:rPr>
        <w:t>نهم</w:t>
      </w:r>
      <w:r w:rsidRPr="003103DB">
        <w:rPr>
          <w:rFonts w:ascii="AmuzehNewNormalPS" w:cs="B Nazanin"/>
          <w:sz w:val="28"/>
          <w:szCs w:val="28"/>
        </w:rPr>
        <w:t xml:space="preserve"> </w:t>
      </w:r>
      <w:r w:rsidRPr="003103DB">
        <w:rPr>
          <w:rFonts w:ascii="AmuzehNewNormalPS" w:cs="B Nazanin" w:hint="cs"/>
          <w:sz w:val="28"/>
          <w:szCs w:val="28"/>
          <w:rtl/>
        </w:rPr>
        <w:t>ارزیابی</w:t>
      </w:r>
      <w:r w:rsidRPr="003103DB">
        <w:rPr>
          <w:rFonts w:ascii="AmuzehNewNormalPS" w:cs="B Nazanin"/>
          <w:sz w:val="28"/>
          <w:szCs w:val="28"/>
        </w:rPr>
        <w:t xml:space="preserve"> </w:t>
      </w:r>
      <w:r w:rsidRPr="003103DB">
        <w:rPr>
          <w:rFonts w:ascii="AmuzehNewNormalPS" w:cs="B Nazanin" w:hint="cs"/>
          <w:sz w:val="28"/>
          <w:szCs w:val="28"/>
          <w:rtl/>
        </w:rPr>
        <w:t>سطح</w:t>
      </w:r>
      <w:r w:rsidRPr="003103DB">
        <w:rPr>
          <w:rFonts w:ascii="AmuzehNewNormalPS" w:cs="B Nazanin"/>
          <w:sz w:val="28"/>
          <w:szCs w:val="28"/>
        </w:rPr>
        <w:t xml:space="preserve"> </w:t>
      </w:r>
      <w:r w:rsidRPr="003103DB">
        <w:rPr>
          <w:rFonts w:ascii="AmuzehNewNormalPS" w:cs="B Nazanin" w:hint="cs"/>
          <w:sz w:val="28"/>
          <w:szCs w:val="28"/>
          <w:rtl/>
        </w:rPr>
        <w:t>آمادگی</w:t>
      </w:r>
      <w:r w:rsidRPr="003103DB">
        <w:rPr>
          <w:rFonts w:ascii="AmuzehNewNormalPS" w:cs="B Nazanin"/>
          <w:sz w:val="28"/>
          <w:szCs w:val="28"/>
        </w:rPr>
        <w:t xml:space="preserve"> </w:t>
      </w:r>
      <w:r w:rsidRPr="003103DB">
        <w:rPr>
          <w:rFonts w:ascii="AmuzehNewNormalPS" w:cs="B Nazanin" w:hint="cs"/>
          <w:sz w:val="28"/>
          <w:szCs w:val="28"/>
          <w:rtl/>
        </w:rPr>
        <w:t>جسمانی</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سطح</w:t>
      </w:r>
      <w:r w:rsidRPr="003103DB">
        <w:rPr>
          <w:rFonts w:ascii="AmuzehNewNormalPS" w:cs="B Nazanin"/>
          <w:sz w:val="28"/>
          <w:szCs w:val="28"/>
        </w:rPr>
        <w:t xml:space="preserve"> </w:t>
      </w:r>
      <w:r w:rsidRPr="003103DB">
        <w:rPr>
          <w:rFonts w:ascii="AmuzehNewNormalPS" w:cs="B Nazanin" w:hint="cs"/>
          <w:sz w:val="28"/>
          <w:szCs w:val="28"/>
          <w:rtl/>
        </w:rPr>
        <w:t>مهارت</w:t>
      </w:r>
      <w:r w:rsidRPr="003103DB">
        <w:rPr>
          <w:rFonts w:ascii="AmuzehNewNormalPS" w:cs="B Nazanin"/>
          <w:sz w:val="28"/>
          <w:szCs w:val="28"/>
          <w:rtl/>
        </w:rPr>
        <w:t xml:space="preserve">‌های  </w:t>
      </w:r>
      <w:r w:rsidRPr="003103DB">
        <w:rPr>
          <w:rFonts w:ascii="AmuzehNewNormalPS" w:cs="B Nazanin" w:hint="cs"/>
          <w:sz w:val="28"/>
          <w:szCs w:val="28"/>
          <w:rtl/>
        </w:rPr>
        <w:t>حرکتی و</w:t>
      </w:r>
      <w:r w:rsidRPr="003103DB">
        <w:rPr>
          <w:rFonts w:ascii="AmuzehNewNormalPS" w:cs="B Nazanin"/>
          <w:sz w:val="28"/>
          <w:szCs w:val="28"/>
        </w:rPr>
        <w:t xml:space="preserve"> </w:t>
      </w:r>
      <w:r w:rsidRPr="003103DB">
        <w:rPr>
          <w:rFonts w:ascii="AmuzehNewNormalPS" w:cs="B Nazanin" w:hint="cs"/>
          <w:sz w:val="28"/>
          <w:szCs w:val="28"/>
          <w:rtl/>
        </w:rPr>
        <w:t>ورزشی</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طریق</w:t>
      </w:r>
      <w:r w:rsidRPr="003103DB">
        <w:rPr>
          <w:rFonts w:ascii="AmuzehNewNormalPS" w:cs="B Nazanin"/>
          <w:sz w:val="28"/>
          <w:szCs w:val="28"/>
        </w:rPr>
        <w:t xml:space="preserve"> </w:t>
      </w:r>
      <w:r w:rsidRPr="003103DB">
        <w:rPr>
          <w:rFonts w:ascii="AmuzehNewNormalPS" w:cs="B Nazanin" w:hint="cs"/>
          <w:sz w:val="28"/>
          <w:szCs w:val="28"/>
          <w:rtl/>
        </w:rPr>
        <w:t>برگزاری</w:t>
      </w:r>
      <w:r w:rsidRPr="003103DB">
        <w:rPr>
          <w:rFonts w:ascii="AmuzehNewNormalPS" w:cs="B Nazanin"/>
          <w:sz w:val="28"/>
          <w:szCs w:val="28"/>
        </w:rPr>
        <w:t xml:space="preserve"> </w:t>
      </w:r>
      <w:r w:rsidRPr="003103DB">
        <w:rPr>
          <w:rFonts w:ascii="AmuzehNewNormalPS" w:cs="B Nazanin" w:hint="cs"/>
          <w:sz w:val="28"/>
          <w:szCs w:val="28"/>
          <w:rtl/>
        </w:rPr>
        <w:t>آزمون</w:t>
      </w:r>
      <w:r w:rsidRPr="003103DB">
        <w:rPr>
          <w:rFonts w:ascii="AmuzehNewNormalPS" w:cs="B Nazanin"/>
          <w:sz w:val="28"/>
          <w:szCs w:val="28"/>
        </w:rPr>
        <w:t xml:space="preserve"> </w:t>
      </w:r>
      <w:r w:rsidRPr="003103DB">
        <w:rPr>
          <w:rFonts w:ascii="AmuzehNewNormalPS" w:cs="B Nazanin" w:hint="cs"/>
          <w:sz w:val="28"/>
          <w:szCs w:val="28"/>
          <w:rtl/>
        </w:rPr>
        <w:t>هماهنگ</w:t>
      </w:r>
      <w:r w:rsidRPr="003103DB">
        <w:rPr>
          <w:rFonts w:ascii="AmuzehNewNormalPS" w:cs="B Nazanin"/>
          <w:sz w:val="28"/>
          <w:szCs w:val="28"/>
        </w:rPr>
        <w:t xml:space="preserve"> </w:t>
      </w:r>
      <w:r w:rsidRPr="003103DB">
        <w:rPr>
          <w:rFonts w:ascii="AmuzehNewNormalPS" w:cs="B Nazanin" w:hint="cs"/>
          <w:sz w:val="28"/>
          <w:szCs w:val="28"/>
          <w:rtl/>
        </w:rPr>
        <w:t>انجام</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شود</w:t>
      </w:r>
      <w:r w:rsidRPr="003103DB">
        <w:rPr>
          <w:rFonts w:ascii="AmuzehNewNormalPS" w:cs="B Nazanin"/>
          <w:sz w:val="28"/>
          <w:szCs w:val="28"/>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b/>
          <w:bCs/>
          <w:sz w:val="28"/>
          <w:szCs w:val="28"/>
        </w:rPr>
      </w:pPr>
      <w:r w:rsidRPr="003103DB">
        <w:rPr>
          <w:rFonts w:ascii="AmuzehNewNormalPS" w:cs="B Nazanin" w:hint="cs"/>
          <w:b/>
          <w:bCs/>
          <w:sz w:val="28"/>
          <w:szCs w:val="28"/>
          <w:rtl/>
        </w:rPr>
        <w:t>مدیریت</w:t>
      </w:r>
      <w:r w:rsidRPr="003103DB">
        <w:rPr>
          <w:rFonts w:ascii="AmuzehNewNormalPS" w:cs="B Nazanin"/>
          <w:b/>
          <w:bCs/>
          <w:sz w:val="28"/>
          <w:szCs w:val="28"/>
        </w:rPr>
        <w:t xml:space="preserve"> </w:t>
      </w:r>
      <w:r w:rsidRPr="003103DB">
        <w:rPr>
          <w:rFonts w:ascii="AmuzehNewNormalPS" w:cs="B Nazanin" w:hint="cs"/>
          <w:b/>
          <w:bCs/>
          <w:sz w:val="28"/>
          <w:szCs w:val="28"/>
          <w:rtl/>
        </w:rPr>
        <w:t>کلاس</w:t>
      </w:r>
      <w:r w:rsidRPr="003103DB">
        <w:rPr>
          <w:rFonts w:ascii="AmuzehNewNormalPS" w:cs="B Nazanin"/>
          <w:b/>
          <w:bCs/>
          <w:sz w:val="28"/>
          <w:szCs w:val="28"/>
        </w:rPr>
        <w:t xml:space="preserve"> </w:t>
      </w:r>
      <w:r w:rsidRPr="003103DB">
        <w:rPr>
          <w:rFonts w:ascii="AmuzehNewNormalPS" w:cs="B Nazanin" w:hint="cs"/>
          <w:b/>
          <w:bCs/>
          <w:sz w:val="28"/>
          <w:szCs w:val="28"/>
          <w:rtl/>
        </w:rPr>
        <w:t>درس</w:t>
      </w:r>
      <w:r w:rsidRPr="003103DB">
        <w:rPr>
          <w:rFonts w:ascii="AmuzehNewNormalPS" w:cs="B Nazanin"/>
          <w:b/>
          <w:bCs/>
          <w:sz w:val="28"/>
          <w:szCs w:val="28"/>
        </w:rPr>
        <w:t xml:space="preserve"> </w:t>
      </w:r>
      <w:r w:rsidRPr="003103DB">
        <w:rPr>
          <w:rFonts w:ascii="AmuzehNewNormalPS" w:cs="B Nazanin" w:hint="cs"/>
          <w:b/>
          <w:bCs/>
          <w:sz w:val="28"/>
          <w:szCs w:val="28"/>
          <w:rtl/>
        </w:rPr>
        <w:t>تربیت</w:t>
      </w:r>
      <w:r w:rsidRPr="003103DB">
        <w:rPr>
          <w:rFonts w:ascii="AmuzehNewNormalPS" w:cs="B Nazanin"/>
          <w:b/>
          <w:bCs/>
          <w:sz w:val="28"/>
          <w:szCs w:val="28"/>
        </w:rPr>
        <w:t xml:space="preserve"> </w:t>
      </w:r>
      <w:r w:rsidRPr="003103DB">
        <w:rPr>
          <w:rFonts w:ascii="AmuzehNewNormalPS" w:cs="B Nazanin" w:hint="cs"/>
          <w:b/>
          <w:bCs/>
          <w:sz w:val="28"/>
          <w:szCs w:val="28"/>
          <w:rtl/>
        </w:rPr>
        <w:t>بدنی</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پیش</w:t>
      </w:r>
      <w:r w:rsidRPr="003103DB">
        <w:rPr>
          <w:rFonts w:ascii="AmuzehNewNormalPS" w:cs="B Nazanin"/>
          <w:sz w:val="28"/>
          <w:szCs w:val="28"/>
        </w:rPr>
        <w:t xml:space="preserve"> </w:t>
      </w:r>
      <w:r w:rsidRPr="003103DB">
        <w:rPr>
          <w:rFonts w:ascii="AmuzehNewNormalPS" w:cs="B Nazanin" w:hint="cs"/>
          <w:sz w:val="28"/>
          <w:szCs w:val="28"/>
          <w:rtl/>
        </w:rPr>
        <w:t>نیازهای</w:t>
      </w:r>
      <w:r w:rsidRPr="003103DB">
        <w:rPr>
          <w:rFonts w:ascii="AmuzehNewNormalPS" w:cs="B Nazanin"/>
          <w:sz w:val="28"/>
          <w:szCs w:val="28"/>
        </w:rPr>
        <w:t xml:space="preserve"> </w:t>
      </w:r>
      <w:r w:rsidRPr="003103DB">
        <w:rPr>
          <w:rFonts w:ascii="AmuzehNewNormalPS" w:cs="B Nazanin" w:hint="cs"/>
          <w:sz w:val="28"/>
          <w:szCs w:val="28"/>
          <w:rtl/>
        </w:rPr>
        <w:t>مورد</w:t>
      </w:r>
      <w:r w:rsidRPr="003103DB">
        <w:rPr>
          <w:rFonts w:ascii="AmuzehNewNormalPS" w:cs="B Nazanin"/>
          <w:sz w:val="28"/>
          <w:szCs w:val="28"/>
        </w:rPr>
        <w:t xml:space="preserve"> </w:t>
      </w:r>
      <w:r w:rsidRPr="003103DB">
        <w:rPr>
          <w:rFonts w:ascii="AmuzehNewNormalPS" w:cs="B Nazanin" w:hint="cs"/>
          <w:sz w:val="28"/>
          <w:szCs w:val="28"/>
          <w:rtl/>
        </w:rPr>
        <w:t>نیاز</w:t>
      </w:r>
      <w:r w:rsidRPr="003103DB">
        <w:rPr>
          <w:rFonts w:ascii="AmuzehNewNormalPS" w:cs="B Nazanin"/>
          <w:sz w:val="28"/>
          <w:szCs w:val="28"/>
        </w:rPr>
        <w:t xml:space="preserve"> </w:t>
      </w:r>
      <w:r w:rsidRPr="003103DB">
        <w:rPr>
          <w:rFonts w:ascii="AmuzehNewNormalPS" w:cs="B Nazanin" w:hint="cs"/>
          <w:sz w:val="28"/>
          <w:szCs w:val="28"/>
          <w:rtl/>
        </w:rPr>
        <w:t>برای</w:t>
      </w:r>
      <w:r w:rsidRPr="003103DB">
        <w:rPr>
          <w:rFonts w:ascii="AmuzehNewNormalPS" w:cs="B Nazanin"/>
          <w:sz w:val="28"/>
          <w:szCs w:val="28"/>
        </w:rPr>
        <w:t xml:space="preserve"> </w:t>
      </w:r>
      <w:r w:rsidRPr="003103DB">
        <w:rPr>
          <w:rFonts w:ascii="AmuzehNewNormalPS" w:cs="B Nazanin" w:hint="cs"/>
          <w:sz w:val="28"/>
          <w:szCs w:val="28"/>
          <w:rtl/>
        </w:rPr>
        <w:t>اجرای</w:t>
      </w:r>
      <w:r w:rsidRPr="003103DB">
        <w:rPr>
          <w:rFonts w:ascii="AmuzehNewNormalPS" w:cs="B Nazanin"/>
          <w:sz w:val="28"/>
          <w:szCs w:val="28"/>
        </w:rPr>
        <w:t xml:space="preserve"> </w:t>
      </w:r>
      <w:r w:rsidRPr="003103DB">
        <w:rPr>
          <w:rFonts w:ascii="AmuzehNewNormalPS" w:cs="B Nazanin" w:hint="cs"/>
          <w:sz w:val="28"/>
          <w:szCs w:val="28"/>
          <w:rtl/>
        </w:rPr>
        <w:t>مناسب</w:t>
      </w:r>
      <w:r w:rsidRPr="003103DB">
        <w:rPr>
          <w:rFonts w:ascii="AmuzehNewNormalPS" w:cs="B Nazanin"/>
          <w:sz w:val="28"/>
          <w:szCs w:val="28"/>
        </w:rPr>
        <w:t xml:space="preserve"> </w:t>
      </w:r>
      <w:r w:rsidRPr="003103DB">
        <w:rPr>
          <w:rFonts w:ascii="AmuzehNewNormalPS" w:cs="B Nazanin" w:hint="cs"/>
          <w:sz w:val="28"/>
          <w:szCs w:val="28"/>
          <w:rtl/>
        </w:rPr>
        <w:t>کلاس</w:t>
      </w:r>
      <w:r w:rsidRPr="003103DB">
        <w:rPr>
          <w:rFonts w:ascii="AmuzehNewNormalPS" w:cs="B Nazanin"/>
          <w:sz w:val="28"/>
          <w:szCs w:val="28"/>
        </w:rPr>
        <w:t xml:space="preserve"> </w:t>
      </w:r>
      <w:r w:rsidRPr="003103DB">
        <w:rPr>
          <w:rFonts w:ascii="AmuzehNewNormalPS" w:cs="B Nazanin" w:hint="cs"/>
          <w:sz w:val="28"/>
          <w:szCs w:val="28"/>
          <w:rtl/>
        </w:rPr>
        <w:t>درس</w:t>
      </w:r>
      <w:r w:rsidRPr="003103DB">
        <w:rPr>
          <w:rFonts w:ascii="AmuzehNewNormalPS" w:cs="B Nazanin"/>
          <w:sz w:val="28"/>
          <w:szCs w:val="28"/>
        </w:rPr>
        <w:t xml:space="preserve"> </w:t>
      </w:r>
      <w:r w:rsidRPr="003103DB">
        <w:rPr>
          <w:rFonts w:ascii="AmuzehNewNormalPS" w:cs="B Nazanin" w:hint="cs"/>
          <w:sz w:val="28"/>
          <w:szCs w:val="28"/>
          <w:rtl/>
        </w:rPr>
        <w:t>تربیت</w:t>
      </w:r>
      <w:r w:rsidRPr="003103DB">
        <w:rPr>
          <w:rFonts w:ascii="AmuzehNewNormalPS" w:cs="B Nazanin"/>
          <w:sz w:val="28"/>
          <w:szCs w:val="28"/>
        </w:rPr>
        <w:t xml:space="preserve"> </w:t>
      </w:r>
      <w:r w:rsidRPr="003103DB">
        <w:rPr>
          <w:rFonts w:ascii="AmuzehNewNormalPS" w:cs="B Nazanin" w:hint="cs"/>
          <w:sz w:val="28"/>
          <w:szCs w:val="28"/>
          <w:rtl/>
        </w:rPr>
        <w:t>بدنی</w:t>
      </w:r>
      <w:r w:rsidRPr="003103DB">
        <w:rPr>
          <w:rFonts w:ascii="AmuzehNewNormalPS" w:cs="B Nazanin"/>
          <w:sz w:val="28"/>
          <w:szCs w:val="28"/>
        </w:rPr>
        <w:t xml:space="preserve"> </w:t>
      </w:r>
      <w:r w:rsidRPr="003103DB">
        <w:rPr>
          <w:rFonts w:ascii="AmuzehNewNormalPS" w:cs="B Nazanin" w:hint="cs"/>
          <w:sz w:val="28"/>
          <w:szCs w:val="28"/>
          <w:rtl/>
        </w:rPr>
        <w:t>عبارت</w:t>
      </w:r>
      <w:r w:rsidRPr="003103DB">
        <w:rPr>
          <w:rFonts w:ascii="AmuzehNewNormalPS" w:cs="B Nazanin"/>
          <w:sz w:val="28"/>
          <w:szCs w:val="28"/>
        </w:rPr>
        <w:t xml:space="preserve"> </w:t>
      </w:r>
      <w:r w:rsidRPr="003103DB">
        <w:rPr>
          <w:rFonts w:ascii="AmuzehNewNormalPS" w:cs="B Nazanin" w:hint="cs"/>
          <w:sz w:val="28"/>
          <w:szCs w:val="28"/>
          <w:rtl/>
        </w:rPr>
        <w:t>اند</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w:t>
      </w:r>
    </w:p>
    <w:p w:rsidR="000622CE" w:rsidRPr="003103DB" w:rsidRDefault="000622CE" w:rsidP="000622CE">
      <w:pPr>
        <w:pStyle w:val="ListParagraph"/>
        <w:numPr>
          <w:ilvl w:val="0"/>
          <w:numId w:val="25"/>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آشنایی</w:t>
      </w:r>
      <w:r w:rsidRPr="003103DB">
        <w:rPr>
          <w:rFonts w:ascii="AmuzehNewNormalPS" w:cs="B Nazanin"/>
          <w:sz w:val="28"/>
          <w:szCs w:val="28"/>
        </w:rPr>
        <w:t xml:space="preserve"> </w:t>
      </w:r>
      <w:r w:rsidRPr="003103DB">
        <w:rPr>
          <w:rFonts w:ascii="AmuzehNewNormalPS" w:cs="B Nazanin" w:hint="cs"/>
          <w:sz w:val="28"/>
          <w:szCs w:val="28"/>
          <w:rtl/>
        </w:rPr>
        <w:t>نسبت</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برنامه</w:t>
      </w:r>
      <w:r w:rsidRPr="003103DB">
        <w:rPr>
          <w:rFonts w:ascii="AmuzehNewNormalPS" w:cs="B Nazanin"/>
          <w:sz w:val="28"/>
          <w:szCs w:val="28"/>
        </w:rPr>
        <w:t xml:space="preserve"> )</w:t>
      </w:r>
      <w:r w:rsidRPr="003103DB">
        <w:rPr>
          <w:rFonts w:ascii="AmuzehNewNormalPS" w:cs="B Nazanin" w:hint="cs"/>
          <w:sz w:val="28"/>
          <w:szCs w:val="28"/>
          <w:rtl/>
        </w:rPr>
        <w:t>اهداف،</w:t>
      </w:r>
      <w:r w:rsidRPr="003103DB">
        <w:rPr>
          <w:rFonts w:ascii="AmuzehNewNormalPS" w:cs="B Nazanin"/>
          <w:sz w:val="28"/>
          <w:szCs w:val="28"/>
        </w:rPr>
        <w:t xml:space="preserve"> </w:t>
      </w:r>
      <w:r w:rsidRPr="003103DB">
        <w:rPr>
          <w:rFonts w:ascii="AmuzehNewNormalPS" w:cs="B Nazanin" w:hint="cs"/>
          <w:sz w:val="28"/>
          <w:szCs w:val="28"/>
          <w:rtl/>
        </w:rPr>
        <w:t>محتوا،</w:t>
      </w:r>
      <w:r w:rsidRPr="003103DB">
        <w:rPr>
          <w:rFonts w:ascii="AmuzehNewNormalPS" w:cs="B Nazanin"/>
          <w:sz w:val="28"/>
          <w:szCs w:val="28"/>
        </w:rPr>
        <w:t xml:space="preserve"> </w:t>
      </w:r>
      <w:r w:rsidRPr="003103DB">
        <w:rPr>
          <w:rFonts w:ascii="AmuzehNewNormalPS" w:cs="B Nazanin" w:hint="cs"/>
          <w:sz w:val="28"/>
          <w:szCs w:val="28"/>
          <w:rtl/>
        </w:rPr>
        <w:t>روش</w:t>
      </w:r>
      <w:r w:rsidRPr="003103DB">
        <w:rPr>
          <w:rFonts w:ascii="AmuzehNewNormalPS" w:cs="B Nazanin"/>
          <w:sz w:val="28"/>
          <w:szCs w:val="28"/>
          <w:rtl/>
        </w:rPr>
        <w:t xml:space="preserve">‌های  </w:t>
      </w:r>
      <w:r w:rsidRPr="003103DB">
        <w:rPr>
          <w:rFonts w:ascii="AmuzehNewNormalPS" w:cs="B Nazanin" w:hint="cs"/>
          <w:sz w:val="28"/>
          <w:szCs w:val="28"/>
          <w:rtl/>
        </w:rPr>
        <w:t>یاددهی</w:t>
      </w:r>
      <w:r w:rsidRPr="003103DB">
        <w:rPr>
          <w:rFonts w:ascii="AmuzehNewNormalPS" w:cs="B Nazanin"/>
          <w:sz w:val="28"/>
          <w:szCs w:val="28"/>
        </w:rPr>
        <w:t xml:space="preserve">  </w:t>
      </w:r>
      <w:r w:rsidRPr="003103DB">
        <w:rPr>
          <w:rFonts w:ascii="AmuzehNewNormalPS" w:cs="B Nazanin" w:hint="cs"/>
          <w:sz w:val="28"/>
          <w:szCs w:val="28"/>
          <w:rtl/>
        </w:rPr>
        <w:t>یادگیری</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Pr>
        <w:t>…</w:t>
      </w:r>
      <w:r w:rsidRPr="003103DB">
        <w:rPr>
          <w:rFonts w:ascii="AmuzehNewNormalPS" w:cs="B Nazanin"/>
          <w:sz w:val="28"/>
          <w:szCs w:val="28"/>
        </w:rPr>
        <w:t>(</w:t>
      </w:r>
    </w:p>
    <w:p w:rsidR="000622CE" w:rsidRPr="003103DB" w:rsidRDefault="000622CE" w:rsidP="000622CE">
      <w:pPr>
        <w:pStyle w:val="ListParagraph"/>
        <w:numPr>
          <w:ilvl w:val="0"/>
          <w:numId w:val="25"/>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آشنایی</w:t>
      </w:r>
      <w:r w:rsidRPr="003103DB">
        <w:rPr>
          <w:rFonts w:ascii="AmuzehNewNormalPS" w:cs="B Nazanin"/>
          <w:sz w:val="28"/>
          <w:szCs w:val="28"/>
        </w:rPr>
        <w:t xml:space="preserve"> </w:t>
      </w:r>
      <w:r w:rsidRPr="003103DB">
        <w:rPr>
          <w:rFonts w:ascii="AmuzehNewNormalPS" w:cs="B Nazanin" w:hint="cs"/>
          <w:sz w:val="28"/>
          <w:szCs w:val="28"/>
          <w:rtl/>
        </w:rPr>
        <w:t>نسبت</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ویژگی</w:t>
      </w:r>
      <w:r w:rsidRPr="003103DB">
        <w:rPr>
          <w:rFonts w:ascii="AmuzehNewNormalPS" w:cs="B Nazanin"/>
          <w:sz w:val="28"/>
          <w:szCs w:val="28"/>
          <w:rtl/>
        </w:rPr>
        <w:t xml:space="preserve">‌های  </w:t>
      </w:r>
      <w:r w:rsidRPr="003103DB">
        <w:rPr>
          <w:rFonts w:ascii="AmuzehNewNormalPS" w:cs="B Nazanin" w:hint="cs"/>
          <w:sz w:val="28"/>
          <w:szCs w:val="28"/>
          <w:rtl/>
        </w:rPr>
        <w:t>‌‌دانش‌آموزان به</w:t>
      </w:r>
      <w:r w:rsidRPr="003103DB">
        <w:rPr>
          <w:rFonts w:ascii="AmuzehNewNormalPS" w:cs="B Nazanin"/>
          <w:sz w:val="28"/>
          <w:szCs w:val="28"/>
        </w:rPr>
        <w:t xml:space="preserve"> </w:t>
      </w:r>
      <w:r w:rsidRPr="003103DB">
        <w:rPr>
          <w:rFonts w:ascii="AmuzehNewNormalPS" w:cs="B Nazanin" w:hint="cs"/>
          <w:sz w:val="28"/>
          <w:szCs w:val="28"/>
          <w:rtl/>
        </w:rPr>
        <w:t>ویژه</w:t>
      </w:r>
      <w:r w:rsidRPr="003103DB">
        <w:rPr>
          <w:rFonts w:ascii="AmuzehNewNormalPS" w:cs="B Nazanin"/>
          <w:sz w:val="28"/>
          <w:szCs w:val="28"/>
        </w:rPr>
        <w:t xml:space="preserve"> </w:t>
      </w:r>
      <w:r w:rsidRPr="003103DB">
        <w:rPr>
          <w:rFonts w:ascii="AmuzehNewNormalPS" w:cs="B Nazanin" w:hint="cs"/>
          <w:sz w:val="28"/>
          <w:szCs w:val="28"/>
          <w:rtl/>
        </w:rPr>
        <w:t>علایق،</w:t>
      </w:r>
      <w:r w:rsidRPr="003103DB">
        <w:rPr>
          <w:rFonts w:ascii="AmuzehNewNormalPS" w:cs="B Nazanin"/>
          <w:sz w:val="28"/>
          <w:szCs w:val="28"/>
        </w:rPr>
        <w:t xml:space="preserve"> </w:t>
      </w:r>
      <w:r w:rsidRPr="003103DB">
        <w:rPr>
          <w:rFonts w:ascii="AmuzehNewNormalPS" w:cs="B Nazanin" w:hint="cs"/>
          <w:sz w:val="28"/>
          <w:szCs w:val="28"/>
          <w:rtl/>
        </w:rPr>
        <w:t>سطح</w:t>
      </w:r>
      <w:r w:rsidRPr="003103DB">
        <w:rPr>
          <w:rFonts w:ascii="AmuzehNewNormalPS" w:cs="B Nazanin"/>
          <w:sz w:val="28"/>
          <w:szCs w:val="28"/>
        </w:rPr>
        <w:t xml:space="preserve"> </w:t>
      </w:r>
      <w:r w:rsidRPr="003103DB">
        <w:rPr>
          <w:rFonts w:ascii="AmuzehNewNormalPS" w:cs="B Nazanin" w:hint="cs"/>
          <w:sz w:val="28"/>
          <w:szCs w:val="28"/>
          <w:rtl/>
        </w:rPr>
        <w:t>برانگیختگی</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Pr>
        <w:t>…</w:t>
      </w:r>
    </w:p>
    <w:p w:rsidR="000622CE" w:rsidRPr="003103DB" w:rsidRDefault="000622CE" w:rsidP="000622CE">
      <w:pPr>
        <w:pStyle w:val="ListParagraph"/>
        <w:numPr>
          <w:ilvl w:val="0"/>
          <w:numId w:val="25"/>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آگاهی</w:t>
      </w:r>
      <w:r w:rsidRPr="003103DB">
        <w:rPr>
          <w:rFonts w:ascii="AmuzehNewNormalPS" w:cs="B Nazanin"/>
          <w:sz w:val="28"/>
          <w:szCs w:val="28"/>
        </w:rPr>
        <w:t xml:space="preserve"> </w:t>
      </w:r>
      <w:r w:rsidRPr="003103DB">
        <w:rPr>
          <w:rFonts w:ascii="AmuzehNewNormalPS" w:cs="B Nazanin" w:hint="cs"/>
          <w:sz w:val="28"/>
          <w:szCs w:val="28"/>
          <w:rtl/>
        </w:rPr>
        <w:t>نسبت</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فضا</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تجهیزات</w:t>
      </w:r>
      <w:r w:rsidRPr="003103DB">
        <w:rPr>
          <w:rFonts w:ascii="AmuzehNewNormalPS" w:cs="B Nazanin"/>
          <w:sz w:val="28"/>
          <w:szCs w:val="28"/>
        </w:rPr>
        <w:t xml:space="preserve"> </w:t>
      </w:r>
      <w:r w:rsidRPr="003103DB">
        <w:rPr>
          <w:rFonts w:ascii="AmuzehNewNormalPS" w:cs="B Nazanin" w:hint="cs"/>
          <w:sz w:val="28"/>
          <w:szCs w:val="28"/>
          <w:rtl/>
        </w:rPr>
        <w:t>مورد</w:t>
      </w:r>
      <w:r w:rsidRPr="003103DB">
        <w:rPr>
          <w:rFonts w:ascii="AmuzehNewNormalPS" w:cs="B Nazanin"/>
          <w:sz w:val="28"/>
          <w:szCs w:val="28"/>
        </w:rPr>
        <w:t xml:space="preserve"> </w:t>
      </w:r>
      <w:r w:rsidRPr="003103DB">
        <w:rPr>
          <w:rFonts w:ascii="AmuzehNewNormalPS" w:cs="B Nazanin" w:hint="cs"/>
          <w:sz w:val="28"/>
          <w:szCs w:val="28"/>
          <w:rtl/>
        </w:rPr>
        <w:t>نیاز</w:t>
      </w:r>
      <w:r w:rsidRPr="003103DB">
        <w:rPr>
          <w:rFonts w:ascii="AmuzehNewNormalPS" w:cs="B Nazanin"/>
          <w:sz w:val="28"/>
          <w:szCs w:val="28"/>
        </w:rPr>
        <w:t xml:space="preserve"> </w:t>
      </w:r>
      <w:r w:rsidRPr="003103DB">
        <w:rPr>
          <w:rFonts w:ascii="AmuzehNewNormalPS" w:cs="B Nazanin" w:hint="cs"/>
          <w:sz w:val="28"/>
          <w:szCs w:val="28"/>
          <w:rtl/>
        </w:rPr>
        <w:t>کلاس</w:t>
      </w:r>
    </w:p>
    <w:p w:rsidR="000622CE" w:rsidRPr="003103DB" w:rsidRDefault="000622CE" w:rsidP="000622CE">
      <w:pPr>
        <w:pStyle w:val="ListParagraph"/>
        <w:numPr>
          <w:ilvl w:val="0"/>
          <w:numId w:val="25"/>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تسلط</w:t>
      </w:r>
      <w:r w:rsidRPr="003103DB">
        <w:rPr>
          <w:rFonts w:ascii="AmuzehNewNormalPS" w:cs="B Nazanin"/>
          <w:sz w:val="28"/>
          <w:szCs w:val="28"/>
        </w:rPr>
        <w:t xml:space="preserve"> </w:t>
      </w:r>
      <w:r w:rsidRPr="003103DB">
        <w:rPr>
          <w:rFonts w:ascii="AmuzehNewNormalPS" w:cs="B Nazanin" w:hint="cs"/>
          <w:sz w:val="28"/>
          <w:szCs w:val="28"/>
          <w:rtl/>
        </w:rPr>
        <w:t>بر</w:t>
      </w:r>
      <w:r w:rsidRPr="003103DB">
        <w:rPr>
          <w:rFonts w:ascii="AmuzehNewNormalPS" w:cs="B Nazanin"/>
          <w:sz w:val="28"/>
          <w:szCs w:val="28"/>
        </w:rPr>
        <w:t xml:space="preserve"> </w:t>
      </w:r>
      <w:r w:rsidRPr="003103DB">
        <w:rPr>
          <w:rFonts w:ascii="AmuzehNewNormalPS" w:cs="B Nazanin" w:hint="cs"/>
          <w:sz w:val="28"/>
          <w:szCs w:val="28"/>
          <w:rtl/>
        </w:rPr>
        <w:t>انواع</w:t>
      </w:r>
      <w:r w:rsidRPr="003103DB">
        <w:rPr>
          <w:rFonts w:ascii="AmuzehNewNormalPS" w:cs="B Nazanin"/>
          <w:sz w:val="28"/>
          <w:szCs w:val="28"/>
        </w:rPr>
        <w:t xml:space="preserve"> </w:t>
      </w:r>
      <w:r w:rsidRPr="003103DB">
        <w:rPr>
          <w:rFonts w:ascii="AmuzehNewNormalPS" w:cs="B Nazanin" w:hint="cs"/>
          <w:sz w:val="28"/>
          <w:szCs w:val="28"/>
          <w:rtl/>
        </w:rPr>
        <w:t>روش</w:t>
      </w:r>
      <w:r w:rsidRPr="003103DB">
        <w:rPr>
          <w:rFonts w:ascii="AmuzehNewNormalPS" w:cs="B Nazanin"/>
          <w:sz w:val="28"/>
          <w:szCs w:val="28"/>
          <w:rtl/>
        </w:rPr>
        <w:t xml:space="preserve">‌های  </w:t>
      </w:r>
      <w:r w:rsidRPr="003103DB">
        <w:rPr>
          <w:rFonts w:ascii="AmuzehNewNormalPS" w:cs="B Nazanin" w:hint="cs"/>
          <w:sz w:val="28"/>
          <w:szCs w:val="28"/>
          <w:rtl/>
        </w:rPr>
        <w:t>گروه</w:t>
      </w:r>
      <w:r w:rsidRPr="003103DB">
        <w:rPr>
          <w:rFonts w:ascii="AmuzehNewNormalPS" w:cs="B Nazanin"/>
          <w:sz w:val="28"/>
          <w:szCs w:val="28"/>
        </w:rPr>
        <w:t xml:space="preserve"> </w:t>
      </w:r>
      <w:r w:rsidRPr="003103DB">
        <w:rPr>
          <w:rFonts w:ascii="AmuzehNewNormalPS" w:cs="B Nazanin" w:hint="cs"/>
          <w:sz w:val="28"/>
          <w:szCs w:val="28"/>
          <w:rtl/>
        </w:rPr>
        <w:t>بندی</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استقرار</w:t>
      </w:r>
      <w:r w:rsidRPr="003103DB">
        <w:rPr>
          <w:rFonts w:ascii="AmuzehNewNormalPS" w:cs="B Nazanin"/>
          <w:sz w:val="28"/>
          <w:szCs w:val="28"/>
        </w:rPr>
        <w:t xml:space="preserve"> </w:t>
      </w:r>
      <w:r w:rsidRPr="003103DB">
        <w:rPr>
          <w:rFonts w:ascii="AmuzehNewNormalPS" w:cs="B Nazanin" w:hint="cs"/>
          <w:sz w:val="28"/>
          <w:szCs w:val="28"/>
          <w:rtl/>
        </w:rPr>
        <w:t>‌‌دانش‌آموزان در</w:t>
      </w:r>
      <w:r w:rsidRPr="003103DB">
        <w:rPr>
          <w:rFonts w:ascii="AmuzehNewNormalPS" w:cs="B Nazanin"/>
          <w:sz w:val="28"/>
          <w:szCs w:val="28"/>
        </w:rPr>
        <w:t xml:space="preserve"> </w:t>
      </w:r>
      <w:r w:rsidRPr="003103DB">
        <w:rPr>
          <w:rFonts w:ascii="AmuzehNewNormalPS" w:cs="B Nazanin" w:hint="cs"/>
          <w:sz w:val="28"/>
          <w:szCs w:val="28"/>
          <w:rtl/>
        </w:rPr>
        <w:t>کلاس</w:t>
      </w:r>
    </w:p>
    <w:p w:rsidR="000622CE" w:rsidRPr="003103DB" w:rsidRDefault="000622CE" w:rsidP="000622CE">
      <w:pPr>
        <w:pStyle w:val="ListParagraph"/>
        <w:numPr>
          <w:ilvl w:val="0"/>
          <w:numId w:val="25"/>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آگاهی</w:t>
      </w:r>
      <w:r w:rsidRPr="003103DB">
        <w:rPr>
          <w:rFonts w:ascii="AmuzehNewNormalPS" w:cs="B Nazanin"/>
          <w:sz w:val="28"/>
          <w:szCs w:val="28"/>
        </w:rPr>
        <w:t xml:space="preserve"> </w:t>
      </w:r>
      <w:r w:rsidRPr="003103DB">
        <w:rPr>
          <w:rFonts w:ascii="AmuzehNewNormalPS" w:cs="B Nazanin" w:hint="cs"/>
          <w:sz w:val="28"/>
          <w:szCs w:val="28"/>
          <w:rtl/>
        </w:rPr>
        <w:t>نسبت</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حقوق</w:t>
      </w:r>
      <w:r w:rsidRPr="003103DB">
        <w:rPr>
          <w:rFonts w:ascii="AmuzehNewNormalPS" w:cs="B Nazanin"/>
          <w:sz w:val="28"/>
          <w:szCs w:val="28"/>
        </w:rPr>
        <w:t xml:space="preserve"> </w:t>
      </w:r>
      <w:r w:rsidRPr="003103DB">
        <w:rPr>
          <w:rFonts w:ascii="AmuzehNewNormalPS" w:cs="B Nazanin" w:hint="cs"/>
          <w:sz w:val="28"/>
          <w:szCs w:val="28"/>
          <w:rtl/>
        </w:rPr>
        <w:t>‌‌دانش‌آموزان در</w:t>
      </w:r>
      <w:r w:rsidRPr="003103DB">
        <w:rPr>
          <w:rFonts w:ascii="AmuzehNewNormalPS" w:cs="B Nazanin"/>
          <w:sz w:val="28"/>
          <w:szCs w:val="28"/>
        </w:rPr>
        <w:t xml:space="preserve"> </w:t>
      </w:r>
      <w:r w:rsidRPr="003103DB">
        <w:rPr>
          <w:rFonts w:ascii="AmuzehNewNormalPS" w:cs="B Nazanin" w:hint="cs"/>
          <w:sz w:val="28"/>
          <w:szCs w:val="28"/>
          <w:rtl/>
        </w:rPr>
        <w:t>کلاس</w:t>
      </w:r>
    </w:p>
    <w:p w:rsidR="000622CE" w:rsidRPr="003103DB" w:rsidRDefault="000622CE" w:rsidP="000622CE">
      <w:pPr>
        <w:pStyle w:val="ListParagraph"/>
        <w:numPr>
          <w:ilvl w:val="0"/>
          <w:numId w:val="25"/>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آشنایی</w:t>
      </w:r>
      <w:r w:rsidRPr="003103DB">
        <w:rPr>
          <w:rFonts w:ascii="AmuzehNewNormalPS" w:cs="B Nazanin"/>
          <w:sz w:val="28"/>
          <w:szCs w:val="28"/>
        </w:rPr>
        <w:t xml:space="preserve"> </w:t>
      </w:r>
      <w:r w:rsidRPr="003103DB">
        <w:rPr>
          <w:rFonts w:ascii="AmuzehNewNormalPS" w:cs="B Nazanin" w:hint="cs"/>
          <w:sz w:val="28"/>
          <w:szCs w:val="28"/>
          <w:rtl/>
        </w:rPr>
        <w:t>نسبت</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مدیریت</w:t>
      </w:r>
      <w:r w:rsidRPr="003103DB">
        <w:rPr>
          <w:rFonts w:ascii="AmuzehNewNormalPS" w:cs="B Nazanin"/>
          <w:sz w:val="28"/>
          <w:szCs w:val="28"/>
        </w:rPr>
        <w:t xml:space="preserve"> </w:t>
      </w:r>
      <w:r w:rsidRPr="003103DB">
        <w:rPr>
          <w:rFonts w:ascii="AmuzehNewNormalPS" w:cs="B Nazanin" w:hint="cs"/>
          <w:sz w:val="28"/>
          <w:szCs w:val="28"/>
          <w:rtl/>
        </w:rPr>
        <w:t>رفتار</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کلاس</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که</w:t>
      </w:r>
      <w:r w:rsidRPr="003103DB">
        <w:rPr>
          <w:rFonts w:ascii="AmuzehNewNormalPS" w:cs="B Nazanin"/>
          <w:sz w:val="28"/>
          <w:szCs w:val="28"/>
        </w:rPr>
        <w:t xml:space="preserve"> </w:t>
      </w:r>
      <w:r w:rsidRPr="003103DB">
        <w:rPr>
          <w:rFonts w:ascii="AmuzehNewNormalPS" w:cs="B Nazanin" w:hint="cs"/>
          <w:sz w:val="28"/>
          <w:szCs w:val="28"/>
          <w:rtl/>
        </w:rPr>
        <w:t>مشروح</w:t>
      </w:r>
      <w:r w:rsidRPr="003103DB">
        <w:rPr>
          <w:rFonts w:ascii="AmuzehNewNormalPS" w:cs="B Nazanin"/>
          <w:sz w:val="28"/>
          <w:szCs w:val="28"/>
        </w:rPr>
        <w:t xml:space="preserve"> </w:t>
      </w:r>
      <w:r w:rsidRPr="003103DB">
        <w:rPr>
          <w:rFonts w:ascii="AmuzehNewNormalPS" w:cs="B Nazanin" w:hint="cs"/>
          <w:sz w:val="28"/>
          <w:szCs w:val="28"/>
          <w:rtl/>
        </w:rPr>
        <w:t>برخی</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موارد</w:t>
      </w:r>
      <w:r w:rsidRPr="003103DB">
        <w:rPr>
          <w:rFonts w:ascii="AmuzehNewNormalPS" w:cs="B Nazanin"/>
          <w:sz w:val="28"/>
          <w:szCs w:val="28"/>
        </w:rPr>
        <w:t xml:space="preserve"> </w:t>
      </w:r>
      <w:r w:rsidRPr="003103DB">
        <w:rPr>
          <w:rFonts w:ascii="AmuzehNewNormalPS" w:cs="B Nazanin" w:hint="cs"/>
          <w:sz w:val="28"/>
          <w:szCs w:val="28"/>
          <w:rtl/>
        </w:rPr>
        <w:t>فوق</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شرح</w:t>
      </w:r>
      <w:r w:rsidRPr="003103DB">
        <w:rPr>
          <w:rFonts w:ascii="AmuzehNewNormalPS" w:cs="B Nazanin"/>
          <w:sz w:val="28"/>
          <w:szCs w:val="28"/>
        </w:rPr>
        <w:t xml:space="preserve"> </w:t>
      </w:r>
      <w:r w:rsidRPr="003103DB">
        <w:rPr>
          <w:rFonts w:ascii="AmuzehNewNormalPS" w:cs="B Nazanin" w:hint="cs"/>
          <w:sz w:val="28"/>
          <w:szCs w:val="28"/>
          <w:rtl/>
        </w:rPr>
        <w:t>زیر</w:t>
      </w:r>
      <w:r w:rsidRPr="003103DB">
        <w:rPr>
          <w:rFonts w:ascii="AmuzehNewNormalPS" w:cs="B Nazanin"/>
          <w:sz w:val="28"/>
          <w:szCs w:val="28"/>
        </w:rPr>
        <w:t xml:space="preserve"> </w:t>
      </w:r>
      <w:r w:rsidRPr="003103DB">
        <w:rPr>
          <w:rFonts w:ascii="AmuzehNewNormalPS" w:cs="B Nazanin" w:hint="cs"/>
          <w:sz w:val="28"/>
          <w:szCs w:val="28"/>
          <w:rtl/>
        </w:rPr>
        <w:t>است</w:t>
      </w:r>
      <w:r w:rsidRPr="003103DB">
        <w:rPr>
          <w:rFonts w:ascii="AmuzehNewNormalPS" w:cs="B Nazanin"/>
          <w:sz w:val="28"/>
          <w:szCs w:val="28"/>
        </w:rPr>
        <w:t>:</w:t>
      </w:r>
    </w:p>
    <w:p w:rsidR="000622CE" w:rsidRPr="003103DB" w:rsidRDefault="000622CE" w:rsidP="000622CE">
      <w:pPr>
        <w:pStyle w:val="ListParagraph"/>
        <w:numPr>
          <w:ilvl w:val="0"/>
          <w:numId w:val="26"/>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b/>
          <w:bCs/>
          <w:sz w:val="28"/>
          <w:szCs w:val="28"/>
          <w:rtl/>
        </w:rPr>
        <w:lastRenderedPageBreak/>
        <w:t>سازماندهی</w:t>
      </w:r>
      <w:r w:rsidRPr="003103DB">
        <w:rPr>
          <w:rFonts w:ascii="AmuzehNewNormalPS" w:cs="B Nazanin"/>
          <w:b/>
          <w:bCs/>
          <w:sz w:val="28"/>
          <w:szCs w:val="28"/>
        </w:rPr>
        <w:t xml:space="preserve"> </w:t>
      </w:r>
      <w:r w:rsidRPr="003103DB">
        <w:rPr>
          <w:rFonts w:ascii="AmuzehNewNormalPS" w:cs="B Nazanin" w:hint="cs"/>
          <w:b/>
          <w:bCs/>
          <w:sz w:val="28"/>
          <w:szCs w:val="28"/>
          <w:rtl/>
        </w:rPr>
        <w:t>برنامه</w:t>
      </w:r>
      <w:r w:rsidRPr="003103DB">
        <w:rPr>
          <w:rFonts w:ascii="AmuzehNewNormalPS" w:cs="B Nazanin"/>
          <w:b/>
          <w:bCs/>
          <w:sz w:val="28"/>
          <w:szCs w:val="28"/>
        </w:rPr>
        <w:t xml:space="preserve"> </w:t>
      </w:r>
      <w:r w:rsidRPr="003103DB">
        <w:rPr>
          <w:rFonts w:ascii="AmuzehNewNormalPS" w:cs="B Nazanin" w:hint="cs"/>
          <w:b/>
          <w:bCs/>
          <w:sz w:val="28"/>
          <w:szCs w:val="28"/>
          <w:rtl/>
        </w:rPr>
        <w:t>شامل</w:t>
      </w:r>
      <w:r w:rsidRPr="003103DB">
        <w:rPr>
          <w:rFonts w:ascii="AmuzehNewNormalPS" w:cs="B Nazanin"/>
          <w:b/>
          <w:bCs/>
          <w:sz w:val="28"/>
          <w:szCs w:val="28"/>
        </w:rPr>
        <w:t>:</w:t>
      </w:r>
      <w:r w:rsidRPr="003103DB">
        <w:rPr>
          <w:rFonts w:ascii="AmuzehNewNormalPS" w:cs="B Nazanin"/>
          <w:sz w:val="28"/>
          <w:szCs w:val="28"/>
        </w:rPr>
        <w:t xml:space="preserve"> </w:t>
      </w:r>
      <w:r w:rsidRPr="003103DB">
        <w:rPr>
          <w:rFonts w:ascii="AmuzehNewNormalPS" w:cs="B Nazanin" w:hint="cs"/>
          <w:sz w:val="28"/>
          <w:szCs w:val="28"/>
          <w:rtl/>
        </w:rPr>
        <w:t>سازماندهی</w:t>
      </w:r>
      <w:r w:rsidRPr="003103DB">
        <w:rPr>
          <w:rFonts w:ascii="AmuzehNewNormalPS" w:cs="B Nazanin"/>
          <w:sz w:val="28"/>
          <w:szCs w:val="28"/>
        </w:rPr>
        <w:t xml:space="preserve"> </w:t>
      </w:r>
      <w:r w:rsidRPr="003103DB">
        <w:rPr>
          <w:rFonts w:ascii="AmuzehNewNormalPS" w:cs="B Nazanin" w:hint="cs"/>
          <w:sz w:val="28"/>
          <w:szCs w:val="28"/>
          <w:rtl/>
        </w:rPr>
        <w:t>دقیق</w:t>
      </w:r>
      <w:r w:rsidRPr="003103DB">
        <w:rPr>
          <w:rFonts w:ascii="AmuzehNewNormalPS" w:cs="B Nazanin"/>
          <w:sz w:val="28"/>
          <w:szCs w:val="28"/>
        </w:rPr>
        <w:t xml:space="preserve"> </w:t>
      </w:r>
      <w:r w:rsidRPr="003103DB">
        <w:rPr>
          <w:rFonts w:ascii="AmuzehNewNormalPS" w:cs="B Nazanin" w:hint="cs"/>
          <w:sz w:val="28"/>
          <w:szCs w:val="28"/>
          <w:rtl/>
        </w:rPr>
        <w:t>برنامه،</w:t>
      </w:r>
      <w:r w:rsidRPr="003103DB">
        <w:rPr>
          <w:rFonts w:ascii="AmuzehNewNormalPS" w:cs="B Nazanin"/>
          <w:sz w:val="28"/>
          <w:szCs w:val="28"/>
        </w:rPr>
        <w:t xml:space="preserve"> </w:t>
      </w:r>
      <w:r w:rsidRPr="003103DB">
        <w:rPr>
          <w:rFonts w:ascii="AmuzehNewNormalPS" w:cs="B Nazanin" w:hint="cs"/>
          <w:sz w:val="28"/>
          <w:szCs w:val="28"/>
          <w:rtl/>
        </w:rPr>
        <w:t>توجه</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نوع</w:t>
      </w:r>
      <w:r w:rsidRPr="003103DB">
        <w:rPr>
          <w:rFonts w:ascii="AmuzehNewNormalPS" w:cs="B Nazanin"/>
          <w:sz w:val="28"/>
          <w:szCs w:val="28"/>
        </w:rPr>
        <w:t xml:space="preserve"> </w:t>
      </w:r>
      <w:r w:rsidRPr="003103DB">
        <w:rPr>
          <w:rFonts w:ascii="AmuzehNewNormalPS" w:cs="B Nazanin" w:hint="cs"/>
          <w:sz w:val="28"/>
          <w:szCs w:val="28"/>
          <w:rtl/>
        </w:rPr>
        <w:t>فعّالیت</w:t>
      </w:r>
      <w:r w:rsidRPr="003103DB">
        <w:rPr>
          <w:rFonts w:ascii="AmuzehNewNormalPS" w:cs="B Nazanin"/>
          <w:sz w:val="28"/>
          <w:szCs w:val="28"/>
          <w:rtl/>
        </w:rPr>
        <w:t xml:space="preserve">‌های  </w:t>
      </w:r>
      <w:r w:rsidRPr="003103DB">
        <w:rPr>
          <w:rFonts w:ascii="AmuzehNewNormalPS" w:cs="B Nazanin" w:hint="cs"/>
          <w:sz w:val="28"/>
          <w:szCs w:val="28"/>
          <w:rtl/>
        </w:rPr>
        <w:t>حرکتی</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آمادگی</w:t>
      </w:r>
      <w:r w:rsidRPr="003103DB">
        <w:rPr>
          <w:rFonts w:ascii="AmuzehNewNormalPS" w:cs="B Nazanin"/>
          <w:sz w:val="28"/>
          <w:szCs w:val="28"/>
        </w:rPr>
        <w:t xml:space="preserve"> </w:t>
      </w:r>
      <w:r w:rsidRPr="003103DB">
        <w:rPr>
          <w:rFonts w:ascii="AmuzehNewNormalPS" w:cs="B Nazanin" w:hint="cs"/>
          <w:sz w:val="28"/>
          <w:szCs w:val="28"/>
          <w:rtl/>
        </w:rPr>
        <w:t>جسمانی</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ویژگی</w:t>
      </w:r>
      <w:r w:rsidRPr="003103DB">
        <w:rPr>
          <w:rFonts w:ascii="AmuzehNewNormalPS" w:cs="B Nazanin"/>
          <w:sz w:val="28"/>
          <w:szCs w:val="28"/>
          <w:rtl/>
        </w:rPr>
        <w:t xml:space="preserve">‌های  </w:t>
      </w:r>
      <w:r w:rsidRPr="003103DB">
        <w:rPr>
          <w:rFonts w:ascii="AmuzehNewNormalPS" w:cs="B Nazanin" w:hint="cs"/>
          <w:sz w:val="28"/>
          <w:szCs w:val="28"/>
          <w:rtl/>
        </w:rPr>
        <w:t>دانش</w:t>
      </w:r>
      <w:r w:rsidRPr="003103DB">
        <w:rPr>
          <w:rFonts w:ascii="AmuzehNewNormalPS" w:cs="B Nazanin"/>
          <w:sz w:val="28"/>
          <w:szCs w:val="28"/>
        </w:rPr>
        <w:t xml:space="preserve"> </w:t>
      </w:r>
      <w:r w:rsidRPr="003103DB">
        <w:rPr>
          <w:rFonts w:ascii="AmuzehNewNormalPS" w:cs="B Nazanin" w:hint="cs"/>
          <w:sz w:val="28"/>
          <w:szCs w:val="28"/>
          <w:rtl/>
        </w:rPr>
        <w:t>آموزان، انتخاب</w:t>
      </w:r>
      <w:r w:rsidRPr="003103DB">
        <w:rPr>
          <w:rFonts w:ascii="AmuzehNewNormalPS" w:cs="B Nazanin"/>
          <w:sz w:val="28"/>
          <w:szCs w:val="28"/>
        </w:rPr>
        <w:t xml:space="preserve"> </w:t>
      </w:r>
      <w:r w:rsidRPr="003103DB">
        <w:rPr>
          <w:rFonts w:ascii="AmuzehNewNormalPS" w:cs="B Nazanin" w:hint="cs"/>
          <w:sz w:val="28"/>
          <w:szCs w:val="28"/>
          <w:rtl/>
        </w:rPr>
        <w:t>الگوی</w:t>
      </w:r>
      <w:r w:rsidRPr="003103DB">
        <w:rPr>
          <w:rFonts w:ascii="AmuzehNewNormalPS" w:cs="B Nazanin"/>
          <w:sz w:val="28"/>
          <w:szCs w:val="28"/>
        </w:rPr>
        <w:t xml:space="preserve"> </w:t>
      </w:r>
      <w:r w:rsidRPr="003103DB">
        <w:rPr>
          <w:rFonts w:ascii="AmuzehNewNormalPS" w:cs="B Nazanin" w:hint="cs"/>
          <w:sz w:val="28"/>
          <w:szCs w:val="28"/>
          <w:rtl/>
        </w:rPr>
        <w:t>آموزشی</w:t>
      </w:r>
      <w:r w:rsidRPr="003103DB">
        <w:rPr>
          <w:rFonts w:ascii="AmuzehNewNormalPS" w:cs="B Nazanin"/>
          <w:sz w:val="28"/>
          <w:szCs w:val="28"/>
        </w:rPr>
        <w:t xml:space="preserve"> </w:t>
      </w:r>
      <w:r w:rsidRPr="003103DB">
        <w:rPr>
          <w:rFonts w:ascii="AmuzehNewNormalPS" w:cs="B Nazanin" w:hint="cs"/>
          <w:sz w:val="28"/>
          <w:szCs w:val="28"/>
          <w:rtl/>
        </w:rPr>
        <w:t>مناسب،</w:t>
      </w:r>
      <w:r w:rsidRPr="003103DB">
        <w:rPr>
          <w:rFonts w:ascii="AmuzehNewNormalPS" w:cs="B Nazanin"/>
          <w:sz w:val="28"/>
          <w:szCs w:val="28"/>
        </w:rPr>
        <w:t xml:space="preserve"> </w:t>
      </w:r>
      <w:r w:rsidRPr="003103DB">
        <w:rPr>
          <w:rFonts w:ascii="AmuzehNewNormalPS" w:cs="B Nazanin" w:hint="cs"/>
          <w:sz w:val="28"/>
          <w:szCs w:val="28"/>
          <w:rtl/>
        </w:rPr>
        <w:t>آگاهی</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علاقه</w:t>
      </w:r>
      <w:r w:rsidRPr="003103DB">
        <w:rPr>
          <w:rFonts w:ascii="AmuzehNewNormalPS" w:cs="B Nazanin"/>
          <w:sz w:val="28"/>
          <w:szCs w:val="28"/>
        </w:rPr>
        <w:t xml:space="preserve"> </w:t>
      </w:r>
      <w:r w:rsidRPr="003103DB">
        <w:rPr>
          <w:rFonts w:ascii="AmuzehNewNormalPS" w:cs="B Nazanin" w:hint="cs"/>
          <w:sz w:val="28"/>
          <w:szCs w:val="28"/>
          <w:rtl/>
        </w:rPr>
        <w:t>مندی</w:t>
      </w:r>
      <w:r w:rsidRPr="003103DB">
        <w:rPr>
          <w:rFonts w:ascii="AmuzehNewNormalPS" w:cs="B Nazanin"/>
          <w:sz w:val="28"/>
          <w:szCs w:val="28"/>
        </w:rPr>
        <w:t xml:space="preserve"> </w:t>
      </w:r>
      <w:r w:rsidRPr="003103DB">
        <w:rPr>
          <w:rFonts w:ascii="AmuzehNewNormalPS" w:cs="B Nazanin" w:hint="cs"/>
          <w:sz w:val="28"/>
          <w:szCs w:val="28"/>
          <w:rtl/>
        </w:rPr>
        <w:t>معلم</w:t>
      </w:r>
      <w:r w:rsidRPr="003103DB">
        <w:rPr>
          <w:rFonts w:ascii="AmuzehNewNormalPS" w:cs="B Nazanin"/>
          <w:sz w:val="28"/>
          <w:szCs w:val="28"/>
        </w:rPr>
        <w:t>.</w:t>
      </w:r>
    </w:p>
    <w:p w:rsidR="000622CE" w:rsidRPr="003103DB" w:rsidRDefault="000622CE" w:rsidP="000622CE">
      <w:pPr>
        <w:pStyle w:val="ListParagraph"/>
        <w:numPr>
          <w:ilvl w:val="0"/>
          <w:numId w:val="26"/>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b/>
          <w:bCs/>
          <w:sz w:val="28"/>
          <w:szCs w:val="28"/>
          <w:rtl/>
        </w:rPr>
        <w:t>رعایت</w:t>
      </w:r>
      <w:r w:rsidRPr="003103DB">
        <w:rPr>
          <w:rFonts w:ascii="AmuzehNewNormalPS" w:cs="B Nazanin"/>
          <w:b/>
          <w:bCs/>
          <w:sz w:val="28"/>
          <w:szCs w:val="28"/>
        </w:rPr>
        <w:t xml:space="preserve"> </w:t>
      </w:r>
      <w:r w:rsidRPr="003103DB">
        <w:rPr>
          <w:rFonts w:ascii="AmuzehNewNormalPS" w:cs="B Nazanin" w:hint="cs"/>
          <w:b/>
          <w:bCs/>
          <w:sz w:val="28"/>
          <w:szCs w:val="28"/>
          <w:rtl/>
        </w:rPr>
        <w:t>حقوق</w:t>
      </w:r>
      <w:r w:rsidRPr="003103DB">
        <w:rPr>
          <w:rFonts w:ascii="AmuzehNewNormalPS" w:cs="B Nazanin"/>
          <w:b/>
          <w:bCs/>
          <w:sz w:val="28"/>
          <w:szCs w:val="28"/>
        </w:rPr>
        <w:t xml:space="preserve"> </w:t>
      </w:r>
      <w:r w:rsidRPr="003103DB">
        <w:rPr>
          <w:rFonts w:ascii="AmuzehNewNormalPS" w:cs="B Nazanin" w:hint="cs"/>
          <w:b/>
          <w:bCs/>
          <w:sz w:val="28"/>
          <w:szCs w:val="28"/>
          <w:rtl/>
        </w:rPr>
        <w:t>‌‌دانش‌آموزان همچون</w:t>
      </w:r>
      <w:r w:rsidRPr="003103DB">
        <w:rPr>
          <w:rFonts w:ascii="AmuzehNewNormalPS" w:cs="B Nazanin"/>
          <w:sz w:val="28"/>
          <w:szCs w:val="28"/>
        </w:rPr>
        <w:t xml:space="preserve">: </w:t>
      </w:r>
      <w:r w:rsidRPr="003103DB">
        <w:rPr>
          <w:rFonts w:ascii="AmuzehNewNormalPS" w:cs="B Nazanin" w:hint="cs"/>
          <w:sz w:val="28"/>
          <w:szCs w:val="28"/>
          <w:rtl/>
        </w:rPr>
        <w:t>حقّ</w:t>
      </w:r>
      <w:r w:rsidRPr="003103DB">
        <w:rPr>
          <w:rFonts w:ascii="AmuzehNewNormalPS" w:cs="B Nazanin"/>
          <w:sz w:val="28"/>
          <w:szCs w:val="28"/>
        </w:rPr>
        <w:t xml:space="preserve"> </w:t>
      </w:r>
      <w:r w:rsidRPr="003103DB">
        <w:rPr>
          <w:rFonts w:ascii="AmuzehNewNormalPS" w:cs="B Nazanin" w:hint="cs"/>
          <w:sz w:val="28"/>
          <w:szCs w:val="28"/>
          <w:rtl/>
        </w:rPr>
        <w:t>یادگیری</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آموزش،</w:t>
      </w:r>
      <w:r w:rsidRPr="003103DB">
        <w:rPr>
          <w:rFonts w:ascii="AmuzehNewNormalPS" w:cs="B Nazanin"/>
          <w:sz w:val="28"/>
          <w:szCs w:val="28"/>
        </w:rPr>
        <w:t xml:space="preserve"> </w:t>
      </w:r>
      <w:r w:rsidRPr="003103DB">
        <w:rPr>
          <w:rFonts w:ascii="AmuzehNewNormalPS" w:cs="B Nazanin" w:hint="cs"/>
          <w:sz w:val="28"/>
          <w:szCs w:val="28"/>
          <w:rtl/>
        </w:rPr>
        <w:t>حقّ</w:t>
      </w:r>
      <w:r w:rsidRPr="003103DB">
        <w:rPr>
          <w:rFonts w:ascii="AmuzehNewNormalPS" w:cs="B Nazanin"/>
          <w:sz w:val="28"/>
          <w:szCs w:val="28"/>
        </w:rPr>
        <w:t xml:space="preserve"> </w:t>
      </w:r>
      <w:r w:rsidRPr="003103DB">
        <w:rPr>
          <w:rFonts w:ascii="AmuzehNewNormalPS" w:cs="B Nazanin" w:hint="cs"/>
          <w:sz w:val="28"/>
          <w:szCs w:val="28"/>
          <w:rtl/>
        </w:rPr>
        <w:t>پذیرش</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احترام</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عنوان</w:t>
      </w:r>
      <w:r w:rsidRPr="003103DB">
        <w:rPr>
          <w:rFonts w:ascii="AmuzehNewNormalPS" w:cs="B Nazanin"/>
          <w:sz w:val="28"/>
          <w:szCs w:val="28"/>
        </w:rPr>
        <w:t xml:space="preserve"> </w:t>
      </w:r>
      <w:r w:rsidRPr="003103DB">
        <w:rPr>
          <w:rFonts w:ascii="AmuzehNewNormalPS" w:cs="B Nazanin" w:hint="cs"/>
          <w:sz w:val="28"/>
          <w:szCs w:val="28"/>
          <w:rtl/>
        </w:rPr>
        <w:t>یک</w:t>
      </w:r>
      <w:r w:rsidRPr="003103DB">
        <w:rPr>
          <w:rFonts w:ascii="AmuzehNewNormalPS" w:cs="B Nazanin"/>
          <w:sz w:val="28"/>
          <w:szCs w:val="28"/>
        </w:rPr>
        <w:t xml:space="preserve"> </w:t>
      </w:r>
      <w:r w:rsidRPr="003103DB">
        <w:rPr>
          <w:rFonts w:ascii="AmuzehNewNormalPS" w:cs="B Nazanin" w:hint="cs"/>
          <w:sz w:val="28"/>
          <w:szCs w:val="28"/>
          <w:rtl/>
        </w:rPr>
        <w:t>انسان،</w:t>
      </w:r>
      <w:r w:rsidRPr="003103DB">
        <w:rPr>
          <w:rFonts w:ascii="AmuzehNewNormalPS" w:cs="B Nazanin"/>
          <w:sz w:val="28"/>
          <w:szCs w:val="28"/>
        </w:rPr>
        <w:t xml:space="preserve"> </w:t>
      </w:r>
      <w:r w:rsidRPr="003103DB">
        <w:rPr>
          <w:rFonts w:ascii="AmuzehNewNormalPS" w:cs="B Nazanin" w:hint="cs"/>
          <w:sz w:val="28"/>
          <w:szCs w:val="28"/>
          <w:rtl/>
        </w:rPr>
        <w:t>حقّ</w:t>
      </w:r>
      <w:r w:rsidRPr="003103DB">
        <w:rPr>
          <w:rFonts w:ascii="AmuzehNewNormalPS" w:cs="B Nazanin"/>
          <w:sz w:val="28"/>
          <w:szCs w:val="28"/>
        </w:rPr>
        <w:t xml:space="preserve"> </w:t>
      </w:r>
      <w:r w:rsidRPr="003103DB">
        <w:rPr>
          <w:rFonts w:ascii="AmuzehNewNormalPS" w:cs="B Nazanin" w:hint="cs"/>
          <w:sz w:val="28"/>
          <w:szCs w:val="28"/>
          <w:rtl/>
        </w:rPr>
        <w:t>برخورداری</w:t>
      </w:r>
      <w:r w:rsidRPr="003103DB">
        <w:rPr>
          <w:rFonts w:ascii="AmuzehNewNormalPS" w:cs="B Nazanin"/>
          <w:sz w:val="28"/>
          <w:szCs w:val="28"/>
        </w:rPr>
        <w:t xml:space="preserve"> </w:t>
      </w:r>
      <w:r w:rsidRPr="003103DB">
        <w:rPr>
          <w:rFonts w:ascii="AmuzehNewNormalPS" w:cs="B Nazanin" w:hint="cs"/>
          <w:sz w:val="28"/>
          <w:szCs w:val="28"/>
          <w:rtl/>
        </w:rPr>
        <w:t>از تربیت</w:t>
      </w:r>
      <w:r w:rsidRPr="003103DB">
        <w:rPr>
          <w:rFonts w:ascii="AmuzehNewNormalPS" w:cs="B Nazanin"/>
          <w:sz w:val="28"/>
          <w:szCs w:val="28"/>
        </w:rPr>
        <w:t xml:space="preserve"> </w:t>
      </w:r>
      <w:r w:rsidRPr="003103DB">
        <w:rPr>
          <w:rFonts w:ascii="AmuzehNewNormalPS" w:cs="B Nazanin" w:hint="cs"/>
          <w:sz w:val="28"/>
          <w:szCs w:val="28"/>
          <w:rtl/>
        </w:rPr>
        <w:t>عادلانه</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یکسان</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کلاس،</w:t>
      </w:r>
      <w:r w:rsidRPr="003103DB">
        <w:rPr>
          <w:rFonts w:ascii="AmuzehNewNormalPS" w:cs="B Nazanin"/>
          <w:sz w:val="28"/>
          <w:szCs w:val="28"/>
        </w:rPr>
        <w:t xml:space="preserve"> </w:t>
      </w:r>
      <w:r w:rsidRPr="003103DB">
        <w:rPr>
          <w:rFonts w:ascii="AmuzehNewNormalPS" w:cs="B Nazanin" w:hint="cs"/>
          <w:sz w:val="28"/>
          <w:szCs w:val="28"/>
          <w:rtl/>
        </w:rPr>
        <w:t>حقّ</w:t>
      </w:r>
      <w:r w:rsidRPr="003103DB">
        <w:rPr>
          <w:rFonts w:ascii="AmuzehNewNormalPS" w:cs="B Nazanin"/>
          <w:sz w:val="28"/>
          <w:szCs w:val="28"/>
        </w:rPr>
        <w:t xml:space="preserve"> </w:t>
      </w:r>
      <w:r w:rsidRPr="003103DB">
        <w:rPr>
          <w:rFonts w:ascii="AmuzehNewNormalPS" w:cs="B Nazanin" w:hint="cs"/>
          <w:sz w:val="28"/>
          <w:szCs w:val="28"/>
          <w:rtl/>
        </w:rPr>
        <w:t>شرکت</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فعّالیت</w:t>
      </w:r>
      <w:r w:rsidRPr="003103DB">
        <w:rPr>
          <w:rFonts w:ascii="AmuzehNewNormalPS" w:cs="B Nazanin"/>
          <w:sz w:val="28"/>
          <w:szCs w:val="28"/>
          <w:rtl/>
        </w:rPr>
        <w:t xml:space="preserve">‌ها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لذت</w:t>
      </w:r>
      <w:r w:rsidRPr="003103DB">
        <w:rPr>
          <w:rFonts w:ascii="AmuzehNewNormalPS" w:cs="B Nazanin"/>
          <w:sz w:val="28"/>
          <w:szCs w:val="28"/>
        </w:rPr>
        <w:t xml:space="preserve"> </w:t>
      </w:r>
      <w:r w:rsidRPr="003103DB">
        <w:rPr>
          <w:rFonts w:ascii="AmuzehNewNormalPS" w:cs="B Nazanin" w:hint="cs"/>
          <w:sz w:val="28"/>
          <w:szCs w:val="28"/>
          <w:rtl/>
        </w:rPr>
        <w:t>بردن،</w:t>
      </w:r>
      <w:r w:rsidRPr="003103DB">
        <w:rPr>
          <w:rFonts w:ascii="AmuzehNewNormalPS" w:cs="B Nazanin"/>
          <w:sz w:val="28"/>
          <w:szCs w:val="28"/>
        </w:rPr>
        <w:t xml:space="preserve"> </w:t>
      </w:r>
      <w:r w:rsidRPr="003103DB">
        <w:rPr>
          <w:rFonts w:ascii="AmuzehNewNormalPS" w:cs="B Nazanin" w:hint="cs"/>
          <w:sz w:val="28"/>
          <w:szCs w:val="28"/>
          <w:rtl/>
        </w:rPr>
        <w:t>حقّ</w:t>
      </w:r>
      <w:r w:rsidRPr="003103DB">
        <w:rPr>
          <w:rFonts w:ascii="AmuzehNewNormalPS" w:cs="B Nazanin"/>
          <w:sz w:val="28"/>
          <w:szCs w:val="28"/>
        </w:rPr>
        <w:t xml:space="preserve"> </w:t>
      </w:r>
      <w:r w:rsidRPr="003103DB">
        <w:rPr>
          <w:rFonts w:ascii="AmuzehNewNormalPS" w:cs="B Nazanin" w:hint="cs"/>
          <w:sz w:val="28"/>
          <w:szCs w:val="28"/>
          <w:rtl/>
        </w:rPr>
        <w:t>برخورداری</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معلمی</w:t>
      </w:r>
      <w:r w:rsidRPr="003103DB">
        <w:rPr>
          <w:rFonts w:ascii="AmuzehNewNormalPS" w:cs="B Nazanin"/>
          <w:sz w:val="28"/>
          <w:szCs w:val="28"/>
        </w:rPr>
        <w:t xml:space="preserve"> </w:t>
      </w:r>
      <w:r w:rsidRPr="003103DB">
        <w:rPr>
          <w:rFonts w:ascii="AmuzehNewNormalPS" w:cs="B Nazanin" w:hint="cs"/>
          <w:sz w:val="28"/>
          <w:szCs w:val="28"/>
          <w:rtl/>
        </w:rPr>
        <w:t>آگاه</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متخصص،</w:t>
      </w:r>
      <w:r w:rsidRPr="003103DB">
        <w:rPr>
          <w:rFonts w:ascii="AmuzehNewNormalPS" w:cs="B Nazanin"/>
          <w:sz w:val="28"/>
          <w:szCs w:val="28"/>
        </w:rPr>
        <w:t xml:space="preserve"> </w:t>
      </w:r>
      <w:r w:rsidRPr="003103DB">
        <w:rPr>
          <w:rFonts w:ascii="AmuzehNewNormalPS" w:cs="B Nazanin" w:hint="cs"/>
          <w:sz w:val="28"/>
          <w:szCs w:val="28"/>
          <w:rtl/>
        </w:rPr>
        <w:t>حقّ</w:t>
      </w:r>
      <w:r w:rsidRPr="003103DB">
        <w:rPr>
          <w:rFonts w:ascii="AmuzehNewNormalPS" w:cs="B Nazanin"/>
          <w:sz w:val="28"/>
          <w:szCs w:val="28"/>
        </w:rPr>
        <w:t xml:space="preserve"> </w:t>
      </w:r>
      <w:r w:rsidRPr="003103DB">
        <w:rPr>
          <w:rFonts w:ascii="AmuzehNewNormalPS" w:cs="B Nazanin" w:hint="cs"/>
          <w:sz w:val="28"/>
          <w:szCs w:val="28"/>
          <w:rtl/>
        </w:rPr>
        <w:t>کسب</w:t>
      </w:r>
      <w:r w:rsidRPr="003103DB">
        <w:rPr>
          <w:rFonts w:ascii="AmuzehNewNormalPS" w:cs="B Nazanin"/>
          <w:sz w:val="28"/>
          <w:szCs w:val="28"/>
        </w:rPr>
        <w:t xml:space="preserve"> </w:t>
      </w:r>
      <w:r w:rsidRPr="003103DB">
        <w:rPr>
          <w:rFonts w:ascii="AmuzehNewNormalPS" w:cs="B Nazanin" w:hint="cs"/>
          <w:sz w:val="28"/>
          <w:szCs w:val="28"/>
          <w:rtl/>
        </w:rPr>
        <w:t>آمادگی و</w:t>
      </w:r>
      <w:r w:rsidRPr="003103DB">
        <w:rPr>
          <w:rFonts w:ascii="AmuzehNewNormalPS" w:cs="B Nazanin"/>
          <w:sz w:val="28"/>
          <w:szCs w:val="28"/>
        </w:rPr>
        <w:t xml:space="preserve"> </w:t>
      </w:r>
      <w:r w:rsidRPr="003103DB">
        <w:rPr>
          <w:rFonts w:ascii="AmuzehNewNormalPS" w:cs="B Nazanin" w:hint="cs"/>
          <w:sz w:val="28"/>
          <w:szCs w:val="28"/>
          <w:rtl/>
        </w:rPr>
        <w:t>سلامتی</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hint="cs"/>
          <w:sz w:val="28"/>
          <w:szCs w:val="28"/>
        </w:rPr>
        <w:t>…</w:t>
      </w:r>
      <w:r w:rsidRPr="003103DB">
        <w:rPr>
          <w:rFonts w:ascii="AmuzehNewNormalPS" w:cs="B Nazanin"/>
          <w:sz w:val="28"/>
          <w:szCs w:val="28"/>
        </w:rPr>
        <w:t xml:space="preserve"> .</w:t>
      </w:r>
    </w:p>
    <w:p w:rsidR="000622CE" w:rsidRPr="003103DB" w:rsidRDefault="000622CE" w:rsidP="000622CE">
      <w:pPr>
        <w:pStyle w:val="ListParagraph"/>
        <w:numPr>
          <w:ilvl w:val="0"/>
          <w:numId w:val="26"/>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b/>
          <w:bCs/>
          <w:sz w:val="28"/>
          <w:szCs w:val="28"/>
          <w:rtl/>
        </w:rPr>
        <w:t>انجام</w:t>
      </w:r>
      <w:r w:rsidRPr="003103DB">
        <w:rPr>
          <w:rFonts w:ascii="AmuzehNewNormalPS" w:cs="B Nazanin"/>
          <w:b/>
          <w:bCs/>
          <w:sz w:val="28"/>
          <w:szCs w:val="28"/>
        </w:rPr>
        <w:t xml:space="preserve"> </w:t>
      </w:r>
      <w:r w:rsidRPr="003103DB">
        <w:rPr>
          <w:rFonts w:ascii="AmuzehNewNormalPS" w:cs="B Nazanin" w:hint="cs"/>
          <w:b/>
          <w:bCs/>
          <w:sz w:val="28"/>
          <w:szCs w:val="28"/>
          <w:rtl/>
        </w:rPr>
        <w:t>وظایف</w:t>
      </w:r>
      <w:r w:rsidRPr="003103DB">
        <w:rPr>
          <w:rFonts w:ascii="AmuzehNewNormalPS" w:cs="B Nazanin"/>
          <w:b/>
          <w:bCs/>
          <w:sz w:val="28"/>
          <w:szCs w:val="28"/>
        </w:rPr>
        <w:t xml:space="preserve"> </w:t>
      </w:r>
      <w:r w:rsidRPr="003103DB">
        <w:rPr>
          <w:rFonts w:ascii="AmuzehNewNormalPS" w:cs="B Nazanin" w:hint="cs"/>
          <w:b/>
          <w:bCs/>
          <w:sz w:val="28"/>
          <w:szCs w:val="28"/>
          <w:rtl/>
        </w:rPr>
        <w:t>در</w:t>
      </w:r>
      <w:r w:rsidRPr="003103DB">
        <w:rPr>
          <w:rFonts w:ascii="AmuzehNewNormalPS" w:cs="B Nazanin"/>
          <w:b/>
          <w:bCs/>
          <w:sz w:val="28"/>
          <w:szCs w:val="28"/>
        </w:rPr>
        <w:t xml:space="preserve"> </w:t>
      </w:r>
      <w:r w:rsidRPr="003103DB">
        <w:rPr>
          <w:rFonts w:ascii="AmuzehNewNormalPS" w:cs="B Nazanin" w:hint="cs"/>
          <w:b/>
          <w:bCs/>
          <w:sz w:val="28"/>
          <w:szCs w:val="28"/>
          <w:rtl/>
        </w:rPr>
        <w:t>قبال</w:t>
      </w:r>
      <w:r w:rsidRPr="003103DB">
        <w:rPr>
          <w:rFonts w:ascii="AmuzehNewNormalPS" w:cs="B Nazanin"/>
          <w:b/>
          <w:bCs/>
          <w:sz w:val="28"/>
          <w:szCs w:val="28"/>
        </w:rPr>
        <w:t xml:space="preserve"> </w:t>
      </w:r>
      <w:r w:rsidRPr="003103DB">
        <w:rPr>
          <w:rFonts w:ascii="AmuzehNewNormalPS" w:cs="B Nazanin" w:hint="cs"/>
          <w:b/>
          <w:bCs/>
          <w:sz w:val="28"/>
          <w:szCs w:val="28"/>
          <w:rtl/>
        </w:rPr>
        <w:t>کلاس</w:t>
      </w:r>
      <w:r w:rsidRPr="003103DB">
        <w:rPr>
          <w:rFonts w:ascii="AmuzehNewNormalPS" w:cs="B Nazanin"/>
          <w:b/>
          <w:bCs/>
          <w:sz w:val="28"/>
          <w:szCs w:val="28"/>
        </w:rPr>
        <w:t xml:space="preserve"> </w:t>
      </w:r>
      <w:r w:rsidRPr="003103DB">
        <w:rPr>
          <w:rFonts w:ascii="AmuzehNewNormalPS" w:cs="B Nazanin" w:hint="cs"/>
          <w:b/>
          <w:bCs/>
          <w:sz w:val="28"/>
          <w:szCs w:val="28"/>
          <w:rtl/>
        </w:rPr>
        <w:t>شامل</w:t>
      </w:r>
      <w:r w:rsidRPr="003103DB">
        <w:rPr>
          <w:rFonts w:ascii="AmuzehNewNormalPS" w:cs="B Nazanin"/>
          <w:b/>
          <w:bCs/>
          <w:sz w:val="28"/>
          <w:szCs w:val="28"/>
        </w:rPr>
        <w:t>:</w:t>
      </w:r>
      <w:r w:rsidRPr="003103DB">
        <w:rPr>
          <w:rFonts w:ascii="AmuzehNewNormalPS" w:cs="B Nazanin"/>
          <w:sz w:val="28"/>
          <w:szCs w:val="28"/>
        </w:rPr>
        <w:t xml:space="preserve"> </w:t>
      </w:r>
      <w:r w:rsidRPr="003103DB">
        <w:rPr>
          <w:rFonts w:ascii="AmuzehNewNormalPS" w:cs="B Nazanin" w:hint="cs"/>
          <w:sz w:val="28"/>
          <w:szCs w:val="28"/>
          <w:rtl/>
        </w:rPr>
        <w:t>طرح</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برنامه‌ریزی مناسب</w:t>
      </w:r>
      <w:r w:rsidRPr="003103DB">
        <w:rPr>
          <w:rFonts w:ascii="AmuzehNewNormalPS" w:cs="B Nazanin"/>
          <w:sz w:val="28"/>
          <w:szCs w:val="28"/>
        </w:rPr>
        <w:t xml:space="preserve"> </w:t>
      </w:r>
      <w:r w:rsidRPr="003103DB">
        <w:rPr>
          <w:rFonts w:ascii="AmuzehNewNormalPS" w:cs="B Nazanin" w:hint="cs"/>
          <w:sz w:val="28"/>
          <w:szCs w:val="28"/>
          <w:rtl/>
        </w:rPr>
        <w:t>درسی،</w:t>
      </w:r>
      <w:r w:rsidRPr="003103DB">
        <w:rPr>
          <w:rFonts w:ascii="AmuzehNewNormalPS" w:cs="B Nazanin"/>
          <w:sz w:val="28"/>
          <w:szCs w:val="28"/>
        </w:rPr>
        <w:t xml:space="preserve"> </w:t>
      </w:r>
      <w:r w:rsidRPr="003103DB">
        <w:rPr>
          <w:rFonts w:ascii="AmuzehNewNormalPS" w:cs="B Nazanin" w:hint="cs"/>
          <w:sz w:val="28"/>
          <w:szCs w:val="28"/>
          <w:rtl/>
        </w:rPr>
        <w:t>گروه</w:t>
      </w:r>
      <w:r w:rsidRPr="003103DB">
        <w:rPr>
          <w:rFonts w:ascii="AmuzehNewNormalPS" w:cs="B Nazanin"/>
          <w:sz w:val="28"/>
          <w:szCs w:val="28"/>
        </w:rPr>
        <w:t xml:space="preserve"> </w:t>
      </w:r>
      <w:r w:rsidRPr="003103DB">
        <w:rPr>
          <w:rFonts w:ascii="AmuzehNewNormalPS" w:cs="B Nazanin" w:hint="cs"/>
          <w:sz w:val="28"/>
          <w:szCs w:val="28"/>
          <w:rtl/>
        </w:rPr>
        <w:t>بندی</w:t>
      </w:r>
      <w:r w:rsidRPr="003103DB">
        <w:rPr>
          <w:rFonts w:ascii="AmuzehNewNormalPS" w:cs="B Nazanin"/>
          <w:sz w:val="28"/>
          <w:szCs w:val="28"/>
        </w:rPr>
        <w:t xml:space="preserve"> </w:t>
      </w:r>
      <w:r w:rsidRPr="003103DB">
        <w:rPr>
          <w:rFonts w:ascii="AmuzehNewNormalPS" w:cs="B Nazanin" w:hint="cs"/>
          <w:sz w:val="28"/>
          <w:szCs w:val="28"/>
          <w:rtl/>
        </w:rPr>
        <w:t>مناسب،</w:t>
      </w:r>
      <w:r w:rsidRPr="003103DB">
        <w:rPr>
          <w:rFonts w:ascii="AmuzehNewNormalPS" w:cs="B Nazanin"/>
          <w:sz w:val="28"/>
          <w:szCs w:val="28"/>
        </w:rPr>
        <w:t xml:space="preserve"> </w:t>
      </w:r>
      <w:r w:rsidRPr="003103DB">
        <w:rPr>
          <w:rFonts w:ascii="AmuzehNewNormalPS" w:cs="B Nazanin" w:hint="cs"/>
          <w:sz w:val="28"/>
          <w:szCs w:val="28"/>
          <w:rtl/>
        </w:rPr>
        <w:t>فراهم</w:t>
      </w:r>
      <w:r w:rsidRPr="003103DB">
        <w:rPr>
          <w:rFonts w:ascii="AmuzehNewNormalPS" w:cs="B Nazanin"/>
          <w:sz w:val="28"/>
          <w:szCs w:val="28"/>
        </w:rPr>
        <w:t xml:space="preserve"> </w:t>
      </w:r>
      <w:r w:rsidRPr="003103DB">
        <w:rPr>
          <w:rFonts w:ascii="AmuzehNewNormalPS" w:cs="B Nazanin" w:hint="cs"/>
          <w:sz w:val="28"/>
          <w:szCs w:val="28"/>
          <w:rtl/>
        </w:rPr>
        <w:t>آوردن</w:t>
      </w:r>
      <w:r w:rsidRPr="003103DB">
        <w:rPr>
          <w:rFonts w:ascii="AmuzehNewNormalPS" w:cs="B Nazanin"/>
          <w:sz w:val="28"/>
          <w:szCs w:val="28"/>
        </w:rPr>
        <w:t xml:space="preserve"> </w:t>
      </w:r>
      <w:r w:rsidRPr="003103DB">
        <w:rPr>
          <w:rFonts w:ascii="AmuzehNewNormalPS" w:cs="B Nazanin" w:hint="cs"/>
          <w:sz w:val="28"/>
          <w:szCs w:val="28"/>
          <w:rtl/>
        </w:rPr>
        <w:t>امکانات</w:t>
      </w:r>
      <w:r w:rsidRPr="003103DB">
        <w:rPr>
          <w:rFonts w:ascii="AmuzehNewNormalPS" w:cs="B Nazanin"/>
          <w:sz w:val="28"/>
          <w:szCs w:val="28"/>
        </w:rPr>
        <w:t xml:space="preserve"> </w:t>
      </w:r>
      <w:r w:rsidRPr="003103DB">
        <w:rPr>
          <w:rFonts w:ascii="AmuzehNewNormalPS" w:cs="B Nazanin" w:hint="cs"/>
          <w:sz w:val="28"/>
          <w:szCs w:val="28"/>
          <w:rtl/>
        </w:rPr>
        <w:t>ورزشی، آموزش</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نظارت</w:t>
      </w:r>
      <w:r w:rsidRPr="003103DB">
        <w:rPr>
          <w:rFonts w:ascii="AmuzehNewNormalPS" w:cs="B Nazanin"/>
          <w:sz w:val="28"/>
          <w:szCs w:val="28"/>
        </w:rPr>
        <w:t xml:space="preserve"> </w:t>
      </w:r>
      <w:r w:rsidRPr="003103DB">
        <w:rPr>
          <w:rFonts w:ascii="AmuzehNewNormalPS" w:cs="B Nazanin" w:hint="cs"/>
          <w:sz w:val="28"/>
          <w:szCs w:val="28"/>
          <w:rtl/>
        </w:rPr>
        <w:t>حضوری،</w:t>
      </w:r>
      <w:r w:rsidRPr="003103DB">
        <w:rPr>
          <w:rFonts w:ascii="AmuzehNewNormalPS" w:cs="B Nazanin"/>
          <w:sz w:val="28"/>
          <w:szCs w:val="28"/>
        </w:rPr>
        <w:t xml:space="preserve"> </w:t>
      </w:r>
      <w:r w:rsidRPr="003103DB">
        <w:rPr>
          <w:rFonts w:ascii="AmuzehNewNormalPS" w:cs="B Nazanin" w:hint="cs"/>
          <w:sz w:val="28"/>
          <w:szCs w:val="28"/>
          <w:rtl/>
        </w:rPr>
        <w:t>شناخت</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هدایت</w:t>
      </w:r>
      <w:r w:rsidRPr="003103DB">
        <w:rPr>
          <w:rFonts w:ascii="AmuzehNewNormalPS" w:cs="B Nazanin"/>
          <w:sz w:val="28"/>
          <w:szCs w:val="28"/>
        </w:rPr>
        <w:t xml:space="preserve"> </w:t>
      </w:r>
      <w:r w:rsidRPr="003103DB">
        <w:rPr>
          <w:rFonts w:ascii="AmuzehNewNormalPS" w:cs="B Nazanin" w:hint="cs"/>
          <w:sz w:val="28"/>
          <w:szCs w:val="28"/>
          <w:rtl/>
        </w:rPr>
        <w:t>استعدا</w:t>
      </w:r>
      <w:r w:rsidRPr="003103DB">
        <w:rPr>
          <w:rFonts w:ascii="AmuzehNewNormalPS" w:cs="B Nazanin"/>
          <w:sz w:val="28"/>
          <w:szCs w:val="28"/>
        </w:rPr>
        <w:t xml:space="preserve"> </w:t>
      </w:r>
      <w:r w:rsidRPr="003103DB">
        <w:rPr>
          <w:rFonts w:ascii="AmuzehNewNormalPS" w:cs="B Nazanin" w:hint="cs"/>
          <w:sz w:val="28"/>
          <w:szCs w:val="28"/>
          <w:rtl/>
        </w:rPr>
        <w:t>دهای</w:t>
      </w:r>
      <w:r w:rsidRPr="003103DB">
        <w:rPr>
          <w:rFonts w:ascii="AmuzehNewNormalPS" w:cs="B Nazanin"/>
          <w:sz w:val="28"/>
          <w:szCs w:val="28"/>
        </w:rPr>
        <w:t xml:space="preserve"> </w:t>
      </w:r>
      <w:r w:rsidRPr="003103DB">
        <w:rPr>
          <w:rFonts w:ascii="AmuzehNewNormalPS" w:cs="B Nazanin" w:hint="cs"/>
          <w:sz w:val="28"/>
          <w:szCs w:val="28"/>
          <w:rtl/>
        </w:rPr>
        <w:t>ورزشی،</w:t>
      </w:r>
      <w:r w:rsidRPr="003103DB">
        <w:rPr>
          <w:rFonts w:ascii="AmuzehNewNormalPS" w:cs="B Nazanin"/>
          <w:sz w:val="28"/>
          <w:szCs w:val="28"/>
        </w:rPr>
        <w:t xml:space="preserve"> </w:t>
      </w:r>
      <w:r w:rsidRPr="003103DB">
        <w:rPr>
          <w:rFonts w:ascii="AmuzehNewNormalPS" w:cs="B Nazanin" w:hint="cs"/>
          <w:sz w:val="28"/>
          <w:szCs w:val="28"/>
          <w:rtl/>
        </w:rPr>
        <w:t>مراقبت</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سلامتی</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حفظ</w:t>
      </w:r>
      <w:r w:rsidRPr="003103DB">
        <w:rPr>
          <w:rFonts w:ascii="AmuzehNewNormalPS" w:cs="B Nazanin"/>
          <w:sz w:val="28"/>
          <w:szCs w:val="28"/>
        </w:rPr>
        <w:t xml:space="preserve"> </w:t>
      </w:r>
      <w:r w:rsidRPr="003103DB">
        <w:rPr>
          <w:rFonts w:ascii="AmuzehNewNormalPS" w:cs="B Nazanin" w:hint="cs"/>
          <w:sz w:val="28"/>
          <w:szCs w:val="28"/>
          <w:rtl/>
        </w:rPr>
        <w:t>ایمنی</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hint="cs"/>
          <w:sz w:val="28"/>
          <w:szCs w:val="28"/>
        </w:rPr>
        <w:t>…</w:t>
      </w:r>
      <w:r w:rsidRPr="003103DB">
        <w:rPr>
          <w:rFonts w:ascii="AmuzehNewNormalPS" w:cs="B Nazanin"/>
          <w:sz w:val="28"/>
          <w:szCs w:val="28"/>
        </w:rPr>
        <w:t xml:space="preserve"> .</w:t>
      </w:r>
    </w:p>
    <w:p w:rsidR="000622CE" w:rsidRPr="003103DB" w:rsidRDefault="000622CE" w:rsidP="000622CE">
      <w:pPr>
        <w:pStyle w:val="ListParagraph"/>
        <w:numPr>
          <w:ilvl w:val="0"/>
          <w:numId w:val="26"/>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b/>
          <w:bCs/>
          <w:sz w:val="28"/>
          <w:szCs w:val="28"/>
          <w:rtl/>
        </w:rPr>
        <w:t>سازماندهی</w:t>
      </w:r>
      <w:r w:rsidRPr="003103DB">
        <w:rPr>
          <w:rFonts w:ascii="AmuzehNewNormalPS" w:cs="B Nazanin"/>
          <w:b/>
          <w:bCs/>
          <w:sz w:val="28"/>
          <w:szCs w:val="28"/>
        </w:rPr>
        <w:t xml:space="preserve"> </w:t>
      </w:r>
      <w:r w:rsidRPr="003103DB">
        <w:rPr>
          <w:rFonts w:ascii="AmuzehNewNormalPS" w:cs="B Nazanin" w:hint="cs"/>
          <w:b/>
          <w:bCs/>
          <w:sz w:val="28"/>
          <w:szCs w:val="28"/>
          <w:rtl/>
        </w:rPr>
        <w:t>کلاس</w:t>
      </w:r>
      <w:r w:rsidRPr="003103DB">
        <w:rPr>
          <w:rFonts w:ascii="AmuzehNewNormalPS" w:cs="B Nazanin"/>
          <w:b/>
          <w:bCs/>
          <w:sz w:val="28"/>
          <w:szCs w:val="28"/>
        </w:rPr>
        <w:t xml:space="preserve"> </w:t>
      </w:r>
      <w:r w:rsidRPr="003103DB">
        <w:rPr>
          <w:rFonts w:ascii="AmuzehNewNormalPS" w:cs="B Nazanin" w:hint="cs"/>
          <w:b/>
          <w:bCs/>
          <w:sz w:val="28"/>
          <w:szCs w:val="28"/>
          <w:rtl/>
        </w:rPr>
        <w:t>درس</w:t>
      </w:r>
      <w:r w:rsidRPr="003103DB">
        <w:rPr>
          <w:rFonts w:ascii="AmuzehNewNormalPS" w:cs="B Nazanin"/>
          <w:b/>
          <w:bCs/>
          <w:sz w:val="28"/>
          <w:szCs w:val="28"/>
        </w:rPr>
        <w:t xml:space="preserve"> </w:t>
      </w:r>
      <w:r w:rsidRPr="003103DB">
        <w:rPr>
          <w:rFonts w:ascii="AmuzehNewNormalPS" w:cs="B Nazanin" w:hint="cs"/>
          <w:b/>
          <w:bCs/>
          <w:sz w:val="28"/>
          <w:szCs w:val="28"/>
          <w:rtl/>
        </w:rPr>
        <w:t>تربیت</w:t>
      </w:r>
      <w:r w:rsidRPr="003103DB">
        <w:rPr>
          <w:rFonts w:ascii="AmuzehNewNormalPS" w:cs="B Nazanin"/>
          <w:b/>
          <w:bCs/>
          <w:sz w:val="28"/>
          <w:szCs w:val="28"/>
        </w:rPr>
        <w:t xml:space="preserve"> </w:t>
      </w:r>
      <w:r w:rsidRPr="003103DB">
        <w:rPr>
          <w:rFonts w:ascii="AmuzehNewNormalPS" w:cs="B Nazanin" w:hint="cs"/>
          <w:b/>
          <w:bCs/>
          <w:sz w:val="28"/>
          <w:szCs w:val="28"/>
          <w:rtl/>
        </w:rPr>
        <w:t>بدنی</w:t>
      </w:r>
      <w:r w:rsidRPr="003103DB">
        <w:rPr>
          <w:rFonts w:ascii="AmuzehNewNormalPS" w:cs="B Nazanin"/>
          <w:b/>
          <w:bCs/>
          <w:sz w:val="28"/>
          <w:szCs w:val="28"/>
        </w:rPr>
        <w:t>:</w:t>
      </w:r>
      <w:r w:rsidRPr="003103DB">
        <w:rPr>
          <w:rFonts w:ascii="AmuzehNewNormalPS" w:cs="B Nazanin"/>
          <w:sz w:val="28"/>
          <w:szCs w:val="28"/>
        </w:rPr>
        <w:t xml:space="preserve"> </w:t>
      </w:r>
      <w:r w:rsidRPr="003103DB">
        <w:rPr>
          <w:rFonts w:ascii="AmuzehNewNormalPS" w:cs="B Nazanin" w:hint="cs"/>
          <w:sz w:val="28"/>
          <w:szCs w:val="28"/>
          <w:rtl/>
        </w:rPr>
        <w:t>معمولاً</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جلسات</w:t>
      </w:r>
      <w:r w:rsidRPr="003103DB">
        <w:rPr>
          <w:rFonts w:ascii="AmuzehNewNormalPS" w:cs="B Nazanin"/>
          <w:sz w:val="28"/>
          <w:szCs w:val="28"/>
        </w:rPr>
        <w:t xml:space="preserve"> </w:t>
      </w:r>
      <w:r w:rsidRPr="003103DB">
        <w:rPr>
          <w:rFonts w:ascii="AmuzehNewNormalPS" w:cs="B Nazanin" w:hint="cs"/>
          <w:sz w:val="28"/>
          <w:szCs w:val="28"/>
          <w:rtl/>
        </w:rPr>
        <w:t>اولیه</w:t>
      </w:r>
      <w:r w:rsidRPr="003103DB">
        <w:rPr>
          <w:rFonts w:ascii="AmuzehNewNormalPS" w:cs="B Nazanin"/>
          <w:sz w:val="28"/>
          <w:szCs w:val="28"/>
        </w:rPr>
        <w:t xml:space="preserve"> </w:t>
      </w:r>
      <w:r w:rsidRPr="003103DB">
        <w:rPr>
          <w:rFonts w:ascii="AmuzehNewNormalPS" w:cs="B Nazanin" w:hint="cs"/>
          <w:sz w:val="28"/>
          <w:szCs w:val="28"/>
          <w:rtl/>
        </w:rPr>
        <w:t>صورت</w:t>
      </w:r>
      <w:r w:rsidRPr="003103DB">
        <w:rPr>
          <w:rFonts w:ascii="AmuzehNewNormalPS" w:cs="B Nazanin"/>
          <w:sz w:val="28"/>
          <w:szCs w:val="28"/>
        </w:rPr>
        <w:t xml:space="preserve"> </w:t>
      </w:r>
      <w:r w:rsidRPr="003103DB">
        <w:rPr>
          <w:rFonts w:ascii="AmuzehNewNormalPS" w:cs="B Nazanin" w:hint="cs"/>
          <w:sz w:val="28"/>
          <w:szCs w:val="28"/>
          <w:rtl/>
        </w:rPr>
        <w:t>م</w:t>
      </w:r>
      <w:r w:rsidRPr="003103DB">
        <w:rPr>
          <w:rFonts w:ascii="AmuzehNewNormalPS" w:cs="B Nazanin"/>
          <w:sz w:val="28"/>
          <w:szCs w:val="28"/>
        </w:rPr>
        <w:t xml:space="preserve"> </w:t>
      </w:r>
      <w:r w:rsidRPr="003103DB">
        <w:rPr>
          <w:rFonts w:ascii="AmuzehNewNormalPS" w:cs="B Nazanin" w:hint="cs"/>
          <w:sz w:val="28"/>
          <w:szCs w:val="28"/>
          <w:rtl/>
        </w:rPr>
        <w:t>یگیرد</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عبارت</w:t>
      </w:r>
      <w:r w:rsidRPr="003103DB">
        <w:rPr>
          <w:rFonts w:ascii="AmuzehNewNormalPS" w:cs="B Nazanin"/>
          <w:sz w:val="28"/>
          <w:szCs w:val="28"/>
        </w:rPr>
        <w:t xml:space="preserve"> </w:t>
      </w:r>
      <w:r w:rsidRPr="003103DB">
        <w:rPr>
          <w:rFonts w:ascii="AmuzehNewNormalPS" w:cs="B Nazanin" w:hint="cs"/>
          <w:sz w:val="28"/>
          <w:szCs w:val="28"/>
          <w:rtl/>
        </w:rPr>
        <w:t>است</w:t>
      </w:r>
      <w:r w:rsidRPr="003103DB">
        <w:rPr>
          <w:rFonts w:ascii="AmuzehNewNormalPS" w:cs="B Nazanin"/>
          <w:sz w:val="28"/>
          <w:szCs w:val="28"/>
        </w:rPr>
        <w:t xml:space="preserve"> </w:t>
      </w:r>
      <w:r w:rsidRPr="003103DB">
        <w:rPr>
          <w:rFonts w:ascii="AmuzehNewNormalPS" w:cs="B Nazanin" w:hint="cs"/>
          <w:sz w:val="28"/>
          <w:szCs w:val="28"/>
          <w:rtl/>
        </w:rPr>
        <w:t>از</w:t>
      </w:r>
      <w:r w:rsidRPr="003103DB">
        <w:rPr>
          <w:rFonts w:ascii="AmuzehNewNormalPS" w:cs="B Nazanin"/>
          <w:sz w:val="28"/>
          <w:szCs w:val="28"/>
        </w:rPr>
        <w:t xml:space="preserve">: </w:t>
      </w:r>
      <w:r w:rsidRPr="003103DB">
        <w:rPr>
          <w:rFonts w:ascii="AmuzehNewNormalPS" w:cs="B Nazanin" w:hint="cs"/>
          <w:sz w:val="28"/>
          <w:szCs w:val="28"/>
          <w:rtl/>
        </w:rPr>
        <w:t>وضع</w:t>
      </w:r>
      <w:r w:rsidRPr="003103DB">
        <w:rPr>
          <w:rFonts w:ascii="AmuzehNewNormalPS" w:cs="B Nazanin"/>
          <w:sz w:val="28"/>
          <w:szCs w:val="28"/>
        </w:rPr>
        <w:t xml:space="preserve"> </w:t>
      </w:r>
      <w:r w:rsidRPr="003103DB">
        <w:rPr>
          <w:rFonts w:ascii="AmuzehNewNormalPS" w:cs="B Nazanin" w:hint="cs"/>
          <w:sz w:val="28"/>
          <w:szCs w:val="28"/>
          <w:rtl/>
        </w:rPr>
        <w:t>قوانین</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مقررات،اداره</w:t>
      </w:r>
      <w:r w:rsidRPr="003103DB">
        <w:rPr>
          <w:rFonts w:ascii="Times New Roman" w:hAnsi="Times New Roman" w:cs="B Nazanin" w:hint="cs"/>
          <w:sz w:val="28"/>
          <w:szCs w:val="28"/>
          <w:rtl/>
        </w:rPr>
        <w:t xml:space="preserve"> </w:t>
      </w:r>
      <w:r w:rsidRPr="003103DB">
        <w:rPr>
          <w:rFonts w:ascii="AmuzehNewNormalPS" w:cs="B Nazanin" w:hint="cs"/>
          <w:sz w:val="28"/>
          <w:szCs w:val="28"/>
          <w:rtl/>
        </w:rPr>
        <w:t>کلاس،</w:t>
      </w:r>
      <w:r w:rsidRPr="003103DB">
        <w:rPr>
          <w:rFonts w:ascii="AmuzehNewNormalPS" w:cs="B Nazanin"/>
          <w:sz w:val="28"/>
          <w:szCs w:val="28"/>
        </w:rPr>
        <w:t xml:space="preserve"> </w:t>
      </w:r>
      <w:r w:rsidRPr="003103DB">
        <w:rPr>
          <w:rFonts w:ascii="AmuzehNewNormalPS" w:cs="B Nazanin" w:hint="cs"/>
          <w:sz w:val="28"/>
          <w:szCs w:val="28"/>
          <w:rtl/>
        </w:rPr>
        <w:t>تعیین</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گروهبندی</w:t>
      </w:r>
      <w:r w:rsidRPr="003103DB">
        <w:rPr>
          <w:rFonts w:ascii="AmuzehNewNormalPS" w:cs="B Nazanin"/>
          <w:sz w:val="28"/>
          <w:szCs w:val="28"/>
        </w:rPr>
        <w:t xml:space="preserve"> </w:t>
      </w:r>
      <w:r w:rsidRPr="003103DB">
        <w:rPr>
          <w:rFonts w:ascii="AmuzehNewNormalPS" w:cs="B Nazanin" w:hint="cs"/>
          <w:sz w:val="28"/>
          <w:szCs w:val="28"/>
          <w:rtl/>
        </w:rPr>
        <w:t>دانش</w:t>
      </w:r>
      <w:r w:rsidRPr="003103DB">
        <w:rPr>
          <w:rFonts w:ascii="AmuzehNewNormalPS" w:cs="B Nazanin"/>
          <w:sz w:val="28"/>
          <w:szCs w:val="28"/>
        </w:rPr>
        <w:t xml:space="preserve"> </w:t>
      </w:r>
      <w:r w:rsidRPr="003103DB">
        <w:rPr>
          <w:rFonts w:ascii="AmuzehNewNormalPS" w:cs="B Nazanin" w:hint="cs"/>
          <w:sz w:val="28"/>
          <w:szCs w:val="28"/>
          <w:rtl/>
        </w:rPr>
        <w:t>آموزان،</w:t>
      </w:r>
      <w:r w:rsidRPr="003103DB">
        <w:rPr>
          <w:rFonts w:ascii="AmuzehNewNormalPS" w:cs="B Nazanin"/>
          <w:sz w:val="28"/>
          <w:szCs w:val="28"/>
        </w:rPr>
        <w:t xml:space="preserve"> </w:t>
      </w:r>
      <w:r w:rsidRPr="003103DB">
        <w:rPr>
          <w:rFonts w:ascii="AmuzehNewNormalPS" w:cs="B Nazanin" w:hint="cs"/>
          <w:sz w:val="28"/>
          <w:szCs w:val="28"/>
          <w:rtl/>
        </w:rPr>
        <w:t>تعیین</w:t>
      </w:r>
      <w:r w:rsidRPr="003103DB">
        <w:rPr>
          <w:rFonts w:ascii="AmuzehNewNormalPS" w:cs="B Nazanin"/>
          <w:sz w:val="28"/>
          <w:szCs w:val="28"/>
        </w:rPr>
        <w:t xml:space="preserve"> </w:t>
      </w:r>
      <w:r w:rsidRPr="003103DB">
        <w:rPr>
          <w:rFonts w:ascii="AmuzehNewNormalPS" w:cs="B Nazanin" w:hint="cs"/>
          <w:sz w:val="28"/>
          <w:szCs w:val="28"/>
          <w:rtl/>
        </w:rPr>
        <w:t>زمان</w:t>
      </w:r>
      <w:r w:rsidRPr="003103DB">
        <w:rPr>
          <w:rFonts w:ascii="AmuzehNewNormalPS" w:cs="B Nazanin"/>
          <w:sz w:val="28"/>
          <w:szCs w:val="28"/>
        </w:rPr>
        <w:t xml:space="preserve"> </w:t>
      </w:r>
      <w:r w:rsidRPr="003103DB">
        <w:rPr>
          <w:rFonts w:ascii="AmuzehNewNormalPS" w:cs="B Nazanin" w:hint="cs"/>
          <w:sz w:val="28"/>
          <w:szCs w:val="28"/>
          <w:rtl/>
        </w:rPr>
        <w:t>فعّالیت</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استراحت،</w:t>
      </w:r>
      <w:r w:rsidRPr="003103DB">
        <w:rPr>
          <w:rFonts w:ascii="AmuzehNewNormalPS" w:cs="B Nazanin"/>
          <w:sz w:val="28"/>
          <w:szCs w:val="28"/>
        </w:rPr>
        <w:t xml:space="preserve"> </w:t>
      </w:r>
      <w:r w:rsidRPr="003103DB">
        <w:rPr>
          <w:rFonts w:ascii="AmuzehNewNormalPS" w:cs="B Nazanin" w:hint="cs"/>
          <w:sz w:val="28"/>
          <w:szCs w:val="28"/>
          <w:rtl/>
        </w:rPr>
        <w:t>مشخص</w:t>
      </w:r>
      <w:r w:rsidRPr="003103DB">
        <w:rPr>
          <w:rFonts w:ascii="AmuzehNewNormalPS" w:cs="B Nazanin"/>
          <w:sz w:val="28"/>
          <w:szCs w:val="28"/>
        </w:rPr>
        <w:t xml:space="preserve"> </w:t>
      </w:r>
      <w:r w:rsidRPr="003103DB">
        <w:rPr>
          <w:rFonts w:ascii="AmuzehNewNormalPS" w:cs="B Nazanin" w:hint="cs"/>
          <w:sz w:val="28"/>
          <w:szCs w:val="28"/>
          <w:rtl/>
        </w:rPr>
        <w:t>کردن</w:t>
      </w:r>
      <w:r w:rsidRPr="003103DB">
        <w:rPr>
          <w:rFonts w:ascii="AmuzehNewNormalPS" w:cs="B Nazanin"/>
          <w:sz w:val="28"/>
          <w:szCs w:val="28"/>
        </w:rPr>
        <w:t xml:space="preserve"> </w:t>
      </w:r>
      <w:r w:rsidRPr="003103DB">
        <w:rPr>
          <w:rFonts w:ascii="AmuzehNewNormalPS" w:cs="B Nazanin" w:hint="cs"/>
          <w:sz w:val="28"/>
          <w:szCs w:val="28"/>
          <w:rtl/>
        </w:rPr>
        <w:t>تشویق</w:t>
      </w:r>
      <w:r w:rsidRPr="003103DB">
        <w:rPr>
          <w:rFonts w:ascii="AmuzehNewNormalPS" w:cs="B Nazanin"/>
          <w:sz w:val="28"/>
          <w:szCs w:val="28"/>
          <w:rtl/>
        </w:rPr>
        <w:t xml:space="preserve">‌ها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جریمه</w:t>
      </w:r>
      <w:r w:rsidRPr="003103DB">
        <w:rPr>
          <w:rFonts w:ascii="AmuzehNewNormalPS" w:cs="B Nazanin"/>
          <w:sz w:val="28"/>
          <w:szCs w:val="28"/>
        </w:rPr>
        <w:t xml:space="preserve"> </w:t>
      </w:r>
      <w:r w:rsidRPr="003103DB">
        <w:rPr>
          <w:rFonts w:ascii="AmuzehNewNormalPS" w:cs="B Nazanin" w:hint="cs"/>
          <w:sz w:val="28"/>
          <w:szCs w:val="28"/>
          <w:rtl/>
        </w:rPr>
        <w:t>ها،</w:t>
      </w:r>
      <w:r w:rsidRPr="003103DB">
        <w:rPr>
          <w:rFonts w:ascii="AmuzehNewNormalPS" w:cs="B Nazanin"/>
          <w:sz w:val="28"/>
          <w:szCs w:val="28"/>
        </w:rPr>
        <w:t xml:space="preserve"> </w:t>
      </w:r>
      <w:r w:rsidRPr="003103DB">
        <w:rPr>
          <w:rFonts w:ascii="AmuzehNewNormalPS" w:cs="B Nazanin" w:hint="cs"/>
          <w:sz w:val="28"/>
          <w:szCs w:val="28"/>
          <w:rtl/>
        </w:rPr>
        <w:t>نحوه</w:t>
      </w:r>
      <w:r w:rsidRPr="003103DB">
        <w:rPr>
          <w:rFonts w:ascii="AmuzehNewNormalPS" w:cs="B Nazanin"/>
          <w:sz w:val="28"/>
          <w:szCs w:val="28"/>
        </w:rPr>
        <w:t xml:space="preserve"> </w:t>
      </w:r>
      <w:r w:rsidRPr="003103DB">
        <w:rPr>
          <w:rFonts w:ascii="AmuzehNewNormalPS" w:cs="B Nazanin" w:hint="cs"/>
          <w:sz w:val="28"/>
          <w:szCs w:val="28"/>
          <w:rtl/>
        </w:rPr>
        <w:t>رفت</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آمدها،تحویل</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نگهداری</w:t>
      </w:r>
      <w:r w:rsidRPr="003103DB">
        <w:rPr>
          <w:rFonts w:ascii="AmuzehNewNormalPS" w:cs="B Nazanin"/>
          <w:sz w:val="28"/>
          <w:szCs w:val="28"/>
        </w:rPr>
        <w:t xml:space="preserve"> </w:t>
      </w:r>
      <w:r w:rsidRPr="003103DB">
        <w:rPr>
          <w:rFonts w:ascii="AmuzehNewNormalPS" w:cs="B Nazanin" w:hint="cs"/>
          <w:sz w:val="28"/>
          <w:szCs w:val="28"/>
          <w:rtl/>
        </w:rPr>
        <w:t>وسایل،</w:t>
      </w:r>
      <w:r w:rsidRPr="003103DB">
        <w:rPr>
          <w:rFonts w:ascii="AmuzehNewNormalPS" w:cs="B Nazanin"/>
          <w:sz w:val="28"/>
          <w:szCs w:val="28"/>
        </w:rPr>
        <w:t xml:space="preserve"> </w:t>
      </w:r>
      <w:r w:rsidRPr="003103DB">
        <w:rPr>
          <w:rFonts w:ascii="AmuzehNewNormalPS" w:cs="B Nazanin" w:hint="cs"/>
          <w:sz w:val="28"/>
          <w:szCs w:val="28"/>
          <w:rtl/>
        </w:rPr>
        <w:t>توجه</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علامت</w:t>
      </w:r>
      <w:r w:rsidRPr="003103DB">
        <w:rPr>
          <w:rFonts w:ascii="AmuzehNewNormalPS" w:cs="B Nazanin"/>
          <w:sz w:val="28"/>
          <w:szCs w:val="28"/>
        </w:rPr>
        <w:t xml:space="preserve"> </w:t>
      </w:r>
      <w:r w:rsidRPr="003103DB">
        <w:rPr>
          <w:rFonts w:ascii="AmuzehNewNormalPS" w:cs="B Nazanin" w:hint="cs"/>
          <w:sz w:val="28"/>
          <w:szCs w:val="28"/>
          <w:rtl/>
        </w:rPr>
        <w:t>ها،</w:t>
      </w:r>
      <w:r w:rsidRPr="003103DB">
        <w:rPr>
          <w:rFonts w:ascii="AmuzehNewNormalPS" w:cs="B Nazanin"/>
          <w:sz w:val="28"/>
          <w:szCs w:val="28"/>
        </w:rPr>
        <w:t xml:space="preserve"> </w:t>
      </w:r>
      <w:r w:rsidRPr="003103DB">
        <w:rPr>
          <w:rFonts w:ascii="AmuzehNewNormalPS" w:cs="B Nazanin" w:hint="cs"/>
          <w:sz w:val="28"/>
          <w:szCs w:val="28"/>
          <w:rtl/>
        </w:rPr>
        <w:t>صدای</w:t>
      </w:r>
      <w:r w:rsidRPr="003103DB">
        <w:rPr>
          <w:rFonts w:ascii="AmuzehNewNormalPS" w:cs="B Nazanin"/>
          <w:sz w:val="28"/>
          <w:szCs w:val="28"/>
        </w:rPr>
        <w:t xml:space="preserve"> </w:t>
      </w:r>
      <w:r w:rsidRPr="003103DB">
        <w:rPr>
          <w:rFonts w:ascii="AmuzehNewNormalPS" w:cs="B Nazanin" w:hint="cs"/>
          <w:sz w:val="28"/>
          <w:szCs w:val="28"/>
          <w:rtl/>
        </w:rPr>
        <w:t>دست،</w:t>
      </w:r>
      <w:r w:rsidRPr="003103DB">
        <w:rPr>
          <w:rFonts w:ascii="AmuzehNewNormalPS" w:cs="B Nazanin"/>
          <w:sz w:val="28"/>
          <w:szCs w:val="28"/>
        </w:rPr>
        <w:t xml:space="preserve"> </w:t>
      </w:r>
      <w:r w:rsidRPr="003103DB">
        <w:rPr>
          <w:rFonts w:ascii="AmuzehNewNormalPS" w:cs="B Nazanin" w:hint="cs"/>
          <w:sz w:val="28"/>
          <w:szCs w:val="28"/>
          <w:rtl/>
        </w:rPr>
        <w:t>سوت</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w:t>
      </w:r>
      <w:r w:rsidRPr="003103DB">
        <w:rPr>
          <w:rFonts w:ascii="AmuzehNewNormalPS" w:cs="B Nazanin" w:hint="cs"/>
          <w:sz w:val="28"/>
          <w:szCs w:val="28"/>
          <w:rtl/>
        </w:rPr>
        <w:t>،</w:t>
      </w:r>
      <w:r w:rsidRPr="003103DB">
        <w:rPr>
          <w:rFonts w:ascii="AmuzehNewNormalPS" w:cs="B Nazanin"/>
          <w:sz w:val="28"/>
          <w:szCs w:val="28"/>
        </w:rPr>
        <w:t xml:space="preserve"> </w:t>
      </w:r>
      <w:r w:rsidRPr="003103DB">
        <w:rPr>
          <w:rFonts w:ascii="AmuzehNewNormalPS" w:cs="B Nazanin" w:hint="cs"/>
          <w:sz w:val="28"/>
          <w:szCs w:val="28"/>
          <w:rtl/>
        </w:rPr>
        <w:t>رعایت</w:t>
      </w:r>
      <w:r w:rsidRPr="003103DB">
        <w:rPr>
          <w:rFonts w:ascii="AmuzehNewNormalPS" w:cs="B Nazanin"/>
          <w:sz w:val="28"/>
          <w:szCs w:val="28"/>
        </w:rPr>
        <w:t xml:space="preserve"> </w:t>
      </w:r>
      <w:r w:rsidRPr="003103DB">
        <w:rPr>
          <w:rFonts w:ascii="AmuzehNewNormalPS" w:cs="B Nazanin" w:hint="cs"/>
          <w:sz w:val="28"/>
          <w:szCs w:val="28"/>
          <w:rtl/>
        </w:rPr>
        <w:t>نظم</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انضباط</w:t>
      </w:r>
      <w:r w:rsidRPr="003103DB">
        <w:rPr>
          <w:rFonts w:ascii="AmuzehNewNormalPS" w:cs="B Nazanin"/>
          <w:sz w:val="28"/>
          <w:szCs w:val="28"/>
        </w:rPr>
        <w:t xml:space="preserve"> </w:t>
      </w:r>
      <w:r w:rsidRPr="003103DB">
        <w:rPr>
          <w:rFonts w:ascii="AmuzehNewNormalPS" w:cs="B Nazanin" w:hint="cs"/>
          <w:sz w:val="28"/>
          <w:szCs w:val="28"/>
          <w:rtl/>
        </w:rPr>
        <w:t>توسط</w:t>
      </w:r>
      <w:r w:rsidRPr="003103DB">
        <w:rPr>
          <w:rFonts w:ascii="AmuzehNewNormalPS" w:cs="B Nazanin"/>
          <w:sz w:val="28"/>
          <w:szCs w:val="28"/>
        </w:rPr>
        <w:t xml:space="preserve"> </w:t>
      </w:r>
      <w:r w:rsidRPr="003103DB">
        <w:rPr>
          <w:rFonts w:ascii="AmuzehNewNormalPS" w:cs="B Nazanin" w:hint="cs"/>
          <w:sz w:val="28"/>
          <w:szCs w:val="28"/>
          <w:rtl/>
        </w:rPr>
        <w:t>معلم</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دانش</w:t>
      </w:r>
      <w:r w:rsidRPr="003103DB">
        <w:rPr>
          <w:rFonts w:ascii="AmuzehNewNormalPS" w:cs="B Nazanin"/>
          <w:sz w:val="28"/>
          <w:szCs w:val="28"/>
        </w:rPr>
        <w:t xml:space="preserve"> </w:t>
      </w:r>
      <w:r w:rsidRPr="003103DB">
        <w:rPr>
          <w:rFonts w:ascii="AmuzehNewNormalPS" w:cs="B Nazanin" w:hint="cs"/>
          <w:sz w:val="28"/>
          <w:szCs w:val="28"/>
          <w:rtl/>
        </w:rPr>
        <w:t>آموز،</w:t>
      </w:r>
      <w:r w:rsidRPr="003103DB">
        <w:rPr>
          <w:rFonts w:ascii="AmuzehNewNormalPS" w:cs="B Nazanin"/>
          <w:sz w:val="28"/>
          <w:szCs w:val="28"/>
        </w:rPr>
        <w:t xml:space="preserve"> </w:t>
      </w:r>
      <w:r w:rsidRPr="003103DB">
        <w:rPr>
          <w:rFonts w:ascii="AmuzehNewNormalPS" w:cs="B Nazanin" w:hint="cs"/>
          <w:sz w:val="28"/>
          <w:szCs w:val="28"/>
          <w:rtl/>
        </w:rPr>
        <w:t>زمان</w:t>
      </w:r>
      <w:r w:rsidRPr="003103DB">
        <w:rPr>
          <w:rFonts w:ascii="AmuzehNewNormalPS" w:cs="B Nazanin"/>
          <w:sz w:val="28"/>
          <w:szCs w:val="28"/>
        </w:rPr>
        <w:t xml:space="preserve"> </w:t>
      </w:r>
      <w:r w:rsidRPr="003103DB">
        <w:rPr>
          <w:rFonts w:ascii="AmuzehNewNormalPS" w:cs="B Nazanin" w:hint="cs"/>
          <w:sz w:val="28"/>
          <w:szCs w:val="28"/>
          <w:rtl/>
        </w:rPr>
        <w:t>بندی برنامه</w:t>
      </w:r>
      <w:r w:rsidRPr="003103DB">
        <w:rPr>
          <w:rFonts w:ascii="AmuzehNewNormalPS" w:cs="B Nazanin"/>
          <w:sz w:val="28"/>
          <w:szCs w:val="28"/>
        </w:rPr>
        <w:t xml:space="preserve"> </w:t>
      </w:r>
      <w:r w:rsidRPr="003103DB">
        <w:rPr>
          <w:rFonts w:ascii="AmuzehNewNormalPS" w:cs="B Nazanin" w:hint="cs"/>
          <w:sz w:val="28"/>
          <w:szCs w:val="28"/>
          <w:rtl/>
        </w:rPr>
        <w:t>درس</w:t>
      </w:r>
      <w:r w:rsidRPr="003103DB">
        <w:rPr>
          <w:rFonts w:ascii="AmuzehNewNormalPS" w:cs="B Nazanin"/>
          <w:sz w:val="28"/>
          <w:szCs w:val="28"/>
        </w:rPr>
        <w:t xml:space="preserve"> </w:t>
      </w:r>
      <w:r w:rsidRPr="003103DB">
        <w:rPr>
          <w:rFonts w:ascii="AmuzehNewNormalPS" w:cs="B Nazanin" w:hint="cs"/>
          <w:sz w:val="28"/>
          <w:szCs w:val="28"/>
          <w:rtl/>
        </w:rPr>
        <w:t>در</w:t>
      </w:r>
      <w:r w:rsidRPr="003103DB">
        <w:rPr>
          <w:rFonts w:ascii="AmuzehNewNormalPS" w:cs="B Nazanin"/>
          <w:sz w:val="28"/>
          <w:szCs w:val="28"/>
        </w:rPr>
        <w:t xml:space="preserve"> </w:t>
      </w:r>
      <w:r w:rsidRPr="003103DB">
        <w:rPr>
          <w:rFonts w:ascii="AmuzehNewNormalPS" w:cs="B Nazanin" w:hint="cs"/>
          <w:sz w:val="28"/>
          <w:szCs w:val="28"/>
          <w:rtl/>
        </w:rPr>
        <w:t>مدرسه،</w:t>
      </w:r>
      <w:r w:rsidRPr="003103DB">
        <w:rPr>
          <w:rFonts w:ascii="AmuzehNewNormalPS" w:cs="B Nazanin"/>
          <w:sz w:val="28"/>
          <w:szCs w:val="28"/>
        </w:rPr>
        <w:t xml:space="preserve"> </w:t>
      </w:r>
      <w:r w:rsidRPr="003103DB">
        <w:rPr>
          <w:rFonts w:ascii="AmuzehNewNormalPS" w:cs="B Nazanin" w:hint="cs"/>
          <w:sz w:val="28"/>
          <w:szCs w:val="28"/>
          <w:rtl/>
        </w:rPr>
        <w:t>نظارت</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سرپرستی،</w:t>
      </w:r>
      <w:r w:rsidRPr="003103DB">
        <w:rPr>
          <w:rFonts w:ascii="AmuzehNewNormalPS" w:cs="B Nazanin"/>
          <w:sz w:val="28"/>
          <w:szCs w:val="28"/>
        </w:rPr>
        <w:t xml:space="preserve"> </w:t>
      </w:r>
      <w:r w:rsidRPr="003103DB">
        <w:rPr>
          <w:rFonts w:ascii="AmuzehNewNormalPS" w:cs="B Nazanin" w:hint="cs"/>
          <w:sz w:val="28"/>
          <w:szCs w:val="28"/>
          <w:rtl/>
        </w:rPr>
        <w:t>پیش</w:t>
      </w:r>
      <w:r w:rsidRPr="003103DB">
        <w:rPr>
          <w:rFonts w:ascii="AmuzehNewNormalPS" w:cs="B Nazanin"/>
          <w:sz w:val="28"/>
          <w:szCs w:val="28"/>
        </w:rPr>
        <w:t xml:space="preserve"> </w:t>
      </w:r>
      <w:r w:rsidRPr="003103DB">
        <w:rPr>
          <w:rFonts w:ascii="AmuzehNewNormalPS" w:cs="B Nazanin" w:hint="cs"/>
          <w:sz w:val="28"/>
          <w:szCs w:val="28"/>
          <w:rtl/>
        </w:rPr>
        <w:t>بینی،</w:t>
      </w:r>
      <w:r w:rsidRPr="003103DB">
        <w:rPr>
          <w:rFonts w:ascii="AmuzehNewNormalPS" w:cs="B Nazanin"/>
          <w:sz w:val="28"/>
          <w:szCs w:val="28"/>
        </w:rPr>
        <w:t xml:space="preserve"> </w:t>
      </w:r>
      <w:r w:rsidRPr="003103DB">
        <w:rPr>
          <w:rFonts w:ascii="AmuzehNewNormalPS" w:cs="B Nazanin" w:hint="cs"/>
          <w:sz w:val="28"/>
          <w:szCs w:val="28"/>
          <w:rtl/>
        </w:rPr>
        <w:t>کنترل،</w:t>
      </w:r>
      <w:r w:rsidRPr="003103DB">
        <w:rPr>
          <w:rFonts w:ascii="AmuzehNewNormalPS" w:cs="B Nazanin"/>
          <w:sz w:val="28"/>
          <w:szCs w:val="28"/>
        </w:rPr>
        <w:t xml:space="preserve"> </w:t>
      </w:r>
      <w:r w:rsidRPr="003103DB">
        <w:rPr>
          <w:rFonts w:ascii="AmuzehNewNormalPS" w:cs="B Nazanin" w:hint="cs"/>
          <w:sz w:val="28"/>
          <w:szCs w:val="28"/>
          <w:rtl/>
        </w:rPr>
        <w:t>توجه</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عوامل</w:t>
      </w:r>
      <w:r w:rsidRPr="003103DB">
        <w:rPr>
          <w:rFonts w:ascii="AmuzehNewNormalPS" w:cs="B Nazanin"/>
          <w:sz w:val="28"/>
          <w:szCs w:val="28"/>
        </w:rPr>
        <w:t xml:space="preserve"> </w:t>
      </w:r>
      <w:r w:rsidRPr="003103DB">
        <w:rPr>
          <w:rFonts w:ascii="AmuzehNewNormalPS" w:cs="B Nazanin" w:hint="cs"/>
          <w:sz w:val="28"/>
          <w:szCs w:val="28"/>
          <w:rtl/>
        </w:rPr>
        <w:t>برنامه</w:t>
      </w:r>
      <w:r w:rsidRPr="003103DB">
        <w:rPr>
          <w:rFonts w:ascii="AmuzehNewNormalPS" w:cs="B Nazanin"/>
          <w:sz w:val="28"/>
          <w:szCs w:val="28"/>
        </w:rPr>
        <w:t xml:space="preserve"> </w:t>
      </w:r>
      <w:r w:rsidRPr="003103DB">
        <w:rPr>
          <w:rFonts w:ascii="AmuzehNewNormalPS" w:cs="B Nazanin" w:hint="cs"/>
          <w:sz w:val="28"/>
          <w:szCs w:val="28"/>
          <w:rtl/>
        </w:rPr>
        <w:t>مثل</w:t>
      </w:r>
      <w:r w:rsidRPr="003103DB">
        <w:rPr>
          <w:rFonts w:ascii="AmuzehNewNormalPS" w:cs="B Nazanin"/>
          <w:sz w:val="28"/>
          <w:szCs w:val="28"/>
        </w:rPr>
        <w:t xml:space="preserve"> </w:t>
      </w:r>
      <w:r w:rsidRPr="003103DB">
        <w:rPr>
          <w:rFonts w:ascii="AmuzehNewNormalPS" w:cs="B Nazanin" w:hint="cs"/>
          <w:sz w:val="28"/>
          <w:szCs w:val="28"/>
          <w:rtl/>
        </w:rPr>
        <w:t>فضا،</w:t>
      </w:r>
      <w:r w:rsidRPr="003103DB">
        <w:rPr>
          <w:rFonts w:ascii="AmuzehNewNormalPS" w:cs="B Nazanin"/>
          <w:sz w:val="28"/>
          <w:szCs w:val="28"/>
        </w:rPr>
        <w:t xml:space="preserve"> </w:t>
      </w:r>
      <w:r w:rsidRPr="003103DB">
        <w:rPr>
          <w:rFonts w:ascii="AmuzehNewNormalPS" w:cs="B Nazanin" w:hint="cs"/>
          <w:sz w:val="28"/>
          <w:szCs w:val="28"/>
          <w:rtl/>
        </w:rPr>
        <w:t>وسایل</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hint="cs"/>
          <w:sz w:val="28"/>
          <w:szCs w:val="28"/>
        </w:rPr>
        <w:t>…</w:t>
      </w:r>
      <w:r w:rsidRPr="003103DB">
        <w:rPr>
          <w:rFonts w:ascii="AmuzehNewNormalPS" w:cs="B Nazanin"/>
          <w:sz w:val="28"/>
          <w:szCs w:val="28"/>
        </w:rPr>
        <w:t xml:space="preserve"> .</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hint="cs"/>
          <w:b/>
          <w:bCs/>
          <w:sz w:val="28"/>
          <w:szCs w:val="28"/>
          <w:rtl/>
        </w:rPr>
        <w:t>مدیریت</w:t>
      </w:r>
      <w:r w:rsidRPr="003103DB">
        <w:rPr>
          <w:rFonts w:ascii="AmuzehNewNormalPS" w:cs="B Nazanin"/>
          <w:b/>
          <w:bCs/>
          <w:sz w:val="28"/>
          <w:szCs w:val="28"/>
        </w:rPr>
        <w:t xml:space="preserve"> </w:t>
      </w:r>
      <w:r w:rsidRPr="003103DB">
        <w:rPr>
          <w:rFonts w:ascii="AmuzehNewNormalPS" w:cs="B Nazanin" w:hint="cs"/>
          <w:b/>
          <w:bCs/>
          <w:sz w:val="28"/>
          <w:szCs w:val="28"/>
          <w:rtl/>
        </w:rPr>
        <w:t>رفتار</w:t>
      </w:r>
      <w:r w:rsidRPr="003103DB">
        <w:rPr>
          <w:rFonts w:ascii="AmuzehNewNormalPS" w:cs="B Nazanin"/>
          <w:b/>
          <w:bCs/>
          <w:sz w:val="28"/>
          <w:szCs w:val="28"/>
        </w:rPr>
        <w:t xml:space="preserve"> </w:t>
      </w:r>
      <w:r w:rsidRPr="003103DB">
        <w:rPr>
          <w:rFonts w:ascii="AmuzehNewNormalPS" w:cs="B Nazanin" w:hint="cs"/>
          <w:b/>
          <w:bCs/>
          <w:sz w:val="28"/>
          <w:szCs w:val="28"/>
          <w:rtl/>
        </w:rPr>
        <w:t>در</w:t>
      </w:r>
      <w:r w:rsidRPr="003103DB">
        <w:rPr>
          <w:rFonts w:ascii="AmuzehNewNormalPS" w:cs="B Nazanin"/>
          <w:b/>
          <w:bCs/>
          <w:sz w:val="28"/>
          <w:szCs w:val="28"/>
        </w:rPr>
        <w:t xml:space="preserve"> </w:t>
      </w:r>
      <w:r w:rsidRPr="003103DB">
        <w:rPr>
          <w:rFonts w:ascii="AmuzehNewNormalPS" w:cs="B Nazanin" w:hint="cs"/>
          <w:b/>
          <w:bCs/>
          <w:sz w:val="28"/>
          <w:szCs w:val="28"/>
          <w:rtl/>
        </w:rPr>
        <w:t xml:space="preserve">کلاس: </w:t>
      </w:r>
      <w:r w:rsidRPr="003103DB">
        <w:rPr>
          <w:rFonts w:ascii="AmuzehNewNormalPS" w:cs="B Nazanin"/>
          <w:sz w:val="28"/>
          <w:szCs w:val="28"/>
        </w:rPr>
        <w:t xml:space="preserve"> </w:t>
      </w:r>
      <w:r w:rsidRPr="003103DB">
        <w:rPr>
          <w:rFonts w:ascii="AmuzehNewNormalPS" w:cs="B Nazanin" w:hint="cs"/>
          <w:sz w:val="28"/>
          <w:szCs w:val="28"/>
          <w:rtl/>
        </w:rPr>
        <w:t>برخورد</w:t>
      </w:r>
      <w:r w:rsidRPr="003103DB">
        <w:rPr>
          <w:rFonts w:ascii="AmuzehNewNormalPS" w:cs="B Nazanin"/>
          <w:sz w:val="28"/>
          <w:szCs w:val="28"/>
        </w:rPr>
        <w:t xml:space="preserve"> </w:t>
      </w:r>
      <w:r w:rsidRPr="003103DB">
        <w:rPr>
          <w:rFonts w:ascii="AmuzehNewNormalPS" w:cs="B Nazanin" w:hint="cs"/>
          <w:sz w:val="28"/>
          <w:szCs w:val="28"/>
          <w:rtl/>
        </w:rPr>
        <w:t>با</w:t>
      </w:r>
      <w:r w:rsidRPr="003103DB">
        <w:rPr>
          <w:rFonts w:ascii="AmuzehNewNormalPS" w:cs="B Nazanin"/>
          <w:sz w:val="28"/>
          <w:szCs w:val="28"/>
        </w:rPr>
        <w:t xml:space="preserve"> </w:t>
      </w:r>
      <w:r w:rsidRPr="003103DB">
        <w:rPr>
          <w:rFonts w:ascii="AmuzehNewNormalPS" w:cs="B Nazanin" w:hint="cs"/>
          <w:sz w:val="28"/>
          <w:szCs w:val="28"/>
          <w:rtl/>
        </w:rPr>
        <w:t>رفتار</w:t>
      </w:r>
      <w:r w:rsidRPr="003103DB">
        <w:rPr>
          <w:rFonts w:ascii="AmuzehNewNormalPS" w:cs="B Nazanin"/>
          <w:sz w:val="28"/>
          <w:szCs w:val="28"/>
          <w:rtl/>
        </w:rPr>
        <w:t xml:space="preserve">‌های  </w:t>
      </w:r>
      <w:r w:rsidRPr="003103DB">
        <w:rPr>
          <w:rFonts w:ascii="AmuzehNewNormalPS" w:cs="B Nazanin" w:hint="cs"/>
          <w:sz w:val="28"/>
          <w:szCs w:val="28"/>
          <w:rtl/>
        </w:rPr>
        <w:t>غلط</w:t>
      </w:r>
      <w:r w:rsidRPr="003103DB">
        <w:rPr>
          <w:rFonts w:ascii="AmuzehNewNormalPS" w:cs="B Nazanin"/>
          <w:sz w:val="28"/>
          <w:szCs w:val="28"/>
        </w:rPr>
        <w:t xml:space="preserve"> </w:t>
      </w:r>
      <w:r w:rsidRPr="003103DB">
        <w:rPr>
          <w:rFonts w:ascii="AmuzehNewNormalPS" w:cs="B Nazanin" w:hint="cs"/>
          <w:sz w:val="28"/>
          <w:szCs w:val="28"/>
          <w:rtl/>
        </w:rPr>
        <w:t>و</w:t>
      </w:r>
      <w:r w:rsidRPr="003103DB">
        <w:rPr>
          <w:rFonts w:ascii="AmuzehNewNormalPS" w:cs="B Nazanin"/>
          <w:sz w:val="28"/>
          <w:szCs w:val="28"/>
        </w:rPr>
        <w:t xml:space="preserve"> </w:t>
      </w:r>
      <w:r w:rsidRPr="003103DB">
        <w:rPr>
          <w:rFonts w:ascii="AmuzehNewNormalPS" w:cs="B Nazanin" w:hint="cs"/>
          <w:sz w:val="28"/>
          <w:szCs w:val="28"/>
          <w:rtl/>
        </w:rPr>
        <w:t>توجه</w:t>
      </w:r>
      <w:r w:rsidRPr="003103DB">
        <w:rPr>
          <w:rFonts w:ascii="AmuzehNewNormalPS" w:cs="B Nazanin"/>
          <w:sz w:val="28"/>
          <w:szCs w:val="28"/>
        </w:rPr>
        <w:t xml:space="preserve"> </w:t>
      </w:r>
      <w:r w:rsidRPr="003103DB">
        <w:rPr>
          <w:rFonts w:ascii="AmuzehNewNormalPS" w:cs="B Nazanin" w:hint="cs"/>
          <w:sz w:val="28"/>
          <w:szCs w:val="28"/>
          <w:rtl/>
        </w:rPr>
        <w:t>به</w:t>
      </w:r>
      <w:r w:rsidRPr="003103DB">
        <w:rPr>
          <w:rFonts w:ascii="AmuzehNewNormalPS" w:cs="B Nazanin"/>
          <w:sz w:val="28"/>
          <w:szCs w:val="28"/>
        </w:rPr>
        <w:t xml:space="preserve"> </w:t>
      </w:r>
      <w:r w:rsidRPr="003103DB">
        <w:rPr>
          <w:rFonts w:ascii="AmuzehNewNormalPS" w:cs="B Nazanin" w:hint="cs"/>
          <w:sz w:val="28"/>
          <w:szCs w:val="28"/>
          <w:rtl/>
        </w:rPr>
        <w:t>رفتار</w:t>
      </w:r>
      <w:r w:rsidRPr="003103DB">
        <w:rPr>
          <w:rFonts w:ascii="AmuzehNewNormalPS" w:cs="B Nazanin"/>
          <w:sz w:val="28"/>
          <w:szCs w:val="28"/>
          <w:rtl/>
        </w:rPr>
        <w:t xml:space="preserve">‌های  </w:t>
      </w:r>
      <w:r w:rsidRPr="003103DB">
        <w:rPr>
          <w:rFonts w:ascii="AmuzehNewNormalPS" w:cs="B Nazanin" w:hint="cs"/>
          <w:sz w:val="28"/>
          <w:szCs w:val="28"/>
          <w:rtl/>
        </w:rPr>
        <w:t>درست،</w:t>
      </w:r>
      <w:r w:rsidRPr="003103DB">
        <w:rPr>
          <w:rFonts w:ascii="AmuzehNewNormalPS" w:cs="B Nazanin"/>
          <w:sz w:val="28"/>
          <w:szCs w:val="28"/>
        </w:rPr>
        <w:t xml:space="preserve"> </w:t>
      </w:r>
      <w:r w:rsidRPr="003103DB">
        <w:rPr>
          <w:rFonts w:ascii="AmuzehNewNormalPS" w:cs="B Nazanin" w:hint="cs"/>
          <w:sz w:val="28"/>
          <w:szCs w:val="28"/>
          <w:rtl/>
        </w:rPr>
        <w:t>گفت</w:t>
      </w:r>
      <w:r w:rsidRPr="003103DB">
        <w:rPr>
          <w:rFonts w:ascii="AmuzehNewNormalPS" w:cs="B Nazanin"/>
          <w:sz w:val="28"/>
          <w:szCs w:val="28"/>
        </w:rPr>
        <w:t xml:space="preserve"> </w:t>
      </w:r>
      <w:r w:rsidRPr="003103DB">
        <w:rPr>
          <w:rFonts w:ascii="AmuzehNewNormalPS" w:cs="B Nazanin" w:hint="cs"/>
          <w:sz w:val="28"/>
          <w:szCs w:val="28"/>
          <w:rtl/>
        </w:rPr>
        <w:t>وگوی</w:t>
      </w:r>
      <w:r w:rsidRPr="003103DB">
        <w:rPr>
          <w:rFonts w:ascii="AmuzehNewNormalPS" w:cs="B Nazanin"/>
          <w:sz w:val="28"/>
          <w:szCs w:val="28"/>
        </w:rPr>
        <w:t xml:space="preserve"> </w:t>
      </w:r>
      <w:r w:rsidRPr="003103DB">
        <w:rPr>
          <w:rFonts w:ascii="AmuzehNewNormalPS" w:cs="B Nazanin" w:hint="cs"/>
          <w:sz w:val="28"/>
          <w:szCs w:val="28"/>
          <w:rtl/>
        </w:rPr>
        <w:t>فردی،</w:t>
      </w:r>
      <w:r w:rsidRPr="003103DB">
        <w:rPr>
          <w:rFonts w:ascii="AmuzehNewNormalPS" w:cs="B Nazanin"/>
          <w:sz w:val="28"/>
          <w:szCs w:val="28"/>
        </w:rPr>
        <w:t xml:space="preserve"> </w:t>
      </w:r>
      <w:r w:rsidRPr="003103DB">
        <w:rPr>
          <w:rFonts w:ascii="AmuzehNewNormalPS" w:cs="B Nazanin" w:hint="cs"/>
          <w:sz w:val="28"/>
          <w:szCs w:val="28"/>
          <w:rtl/>
        </w:rPr>
        <w:t>واگذاری</w:t>
      </w:r>
      <w:r w:rsidRPr="003103DB">
        <w:rPr>
          <w:rFonts w:ascii="AmuzehNewNormalPS" w:cs="B Nazanin"/>
          <w:sz w:val="28"/>
          <w:szCs w:val="28"/>
        </w:rPr>
        <w:t xml:space="preserve"> </w:t>
      </w:r>
      <w:r w:rsidRPr="003103DB">
        <w:rPr>
          <w:rFonts w:ascii="AmuzehNewNormalPS" w:cs="B Nazanin" w:hint="cs"/>
          <w:sz w:val="28"/>
          <w:szCs w:val="28"/>
          <w:rtl/>
        </w:rPr>
        <w:t>مسئولیت، بحث</w:t>
      </w:r>
      <w:r w:rsidRPr="003103DB">
        <w:rPr>
          <w:rFonts w:ascii="AmuzehNewNormalPS" w:cs="B Nazanin"/>
          <w:sz w:val="28"/>
          <w:szCs w:val="28"/>
        </w:rPr>
        <w:t xml:space="preserve"> </w:t>
      </w:r>
      <w:r w:rsidRPr="003103DB">
        <w:rPr>
          <w:rFonts w:ascii="AmuzehNewNormalPS" w:cs="B Nazanin" w:hint="cs"/>
          <w:sz w:val="28"/>
          <w:szCs w:val="28"/>
          <w:rtl/>
        </w:rPr>
        <w:t>گروهی،</w:t>
      </w:r>
      <w:r w:rsidRPr="003103DB">
        <w:rPr>
          <w:rFonts w:ascii="AmuzehNewNormalPS" w:cs="B Nazanin"/>
          <w:sz w:val="28"/>
          <w:szCs w:val="28"/>
        </w:rPr>
        <w:t xml:space="preserve"> </w:t>
      </w:r>
      <w:r w:rsidRPr="003103DB">
        <w:rPr>
          <w:rFonts w:ascii="AmuzehNewNormalPS" w:cs="B Nazanin" w:hint="cs"/>
          <w:sz w:val="28"/>
          <w:szCs w:val="28"/>
          <w:rtl/>
        </w:rPr>
        <w:t>برخورد</w:t>
      </w:r>
      <w:r w:rsidRPr="003103DB">
        <w:rPr>
          <w:rFonts w:ascii="AmuzehNewNormalPS" w:cs="B Nazanin"/>
          <w:sz w:val="28"/>
          <w:szCs w:val="28"/>
        </w:rPr>
        <w:t xml:space="preserve"> </w:t>
      </w:r>
      <w:r w:rsidRPr="003103DB">
        <w:rPr>
          <w:rFonts w:ascii="AmuzehNewNormalPS" w:cs="B Nazanin" w:hint="cs"/>
          <w:sz w:val="28"/>
          <w:szCs w:val="28"/>
          <w:rtl/>
        </w:rPr>
        <w:t>غیر</w:t>
      </w:r>
      <w:r w:rsidRPr="003103DB">
        <w:rPr>
          <w:rFonts w:ascii="AmuzehNewNormalPS" w:cs="B Nazanin"/>
          <w:sz w:val="28"/>
          <w:szCs w:val="28"/>
        </w:rPr>
        <w:t xml:space="preserve"> </w:t>
      </w:r>
      <w:r w:rsidRPr="003103DB">
        <w:rPr>
          <w:rFonts w:ascii="AmuzehNewNormalPS" w:cs="B Nazanin" w:hint="cs"/>
          <w:sz w:val="28"/>
          <w:szCs w:val="28"/>
          <w:rtl/>
        </w:rPr>
        <w:t>مستقیم،</w:t>
      </w:r>
      <w:r w:rsidRPr="003103DB">
        <w:rPr>
          <w:rFonts w:ascii="AmuzehNewNormalPS" w:cs="B Nazanin"/>
          <w:sz w:val="28"/>
          <w:szCs w:val="28"/>
        </w:rPr>
        <w:t xml:space="preserve"> </w:t>
      </w:r>
      <w:r w:rsidRPr="003103DB">
        <w:rPr>
          <w:rFonts w:ascii="AmuzehNewNormalPS" w:cs="B Nazanin" w:hint="cs"/>
          <w:sz w:val="28"/>
          <w:szCs w:val="28"/>
          <w:rtl/>
        </w:rPr>
        <w:t>تقویت</w:t>
      </w:r>
      <w:r w:rsidRPr="003103DB">
        <w:rPr>
          <w:rFonts w:ascii="AmuzehNewNormalPS" w:cs="B Nazanin"/>
          <w:sz w:val="28"/>
          <w:szCs w:val="28"/>
        </w:rPr>
        <w:t xml:space="preserve"> </w:t>
      </w:r>
      <w:r w:rsidRPr="003103DB">
        <w:rPr>
          <w:rFonts w:ascii="AmuzehNewNormalPS" w:cs="B Nazanin" w:hint="cs"/>
          <w:sz w:val="28"/>
          <w:szCs w:val="28"/>
          <w:rtl/>
        </w:rPr>
        <w:t>مثبت</w:t>
      </w:r>
      <w:r w:rsidRPr="003103DB">
        <w:rPr>
          <w:rFonts w:ascii="AmuzehNewNormalPS" w:cs="B Nazanin"/>
          <w:sz w:val="28"/>
          <w:szCs w:val="28"/>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b/>
          <w:bCs/>
          <w:sz w:val="38"/>
          <w:szCs w:val="48"/>
          <w:rtl/>
        </w:rPr>
      </w:pPr>
      <w:r w:rsidRPr="003103DB">
        <w:rPr>
          <w:rFonts w:ascii="AmuzehNewNormalPS" w:cs="B Nazanin" w:hint="cs"/>
          <w:b/>
          <w:bCs/>
          <w:sz w:val="38"/>
          <w:szCs w:val="48"/>
          <w:rtl/>
        </w:rPr>
        <w:lastRenderedPageBreak/>
        <w:t xml:space="preserve">بخش دوم </w:t>
      </w:r>
    </w:p>
    <w:p w:rsidR="000622CE" w:rsidRPr="003103DB" w:rsidRDefault="000622CE" w:rsidP="000622CE">
      <w:pPr>
        <w:autoSpaceDE w:val="0"/>
        <w:autoSpaceDN w:val="0"/>
        <w:bidi/>
        <w:adjustRightInd w:val="0"/>
        <w:spacing w:after="0" w:line="360" w:lineRule="auto"/>
        <w:jc w:val="center"/>
        <w:rPr>
          <w:rFonts w:ascii="AmuzehNewNormalPS" w:cs="B Nazanin"/>
          <w:b/>
          <w:bCs/>
          <w:sz w:val="46"/>
          <w:szCs w:val="96"/>
          <w:rtl/>
        </w:rPr>
      </w:pPr>
      <w:r w:rsidRPr="003103DB">
        <w:rPr>
          <w:rFonts w:ascii="AmuzehNewNormalPS" w:cs="B Nazanin" w:hint="cs"/>
          <w:b/>
          <w:bCs/>
          <w:sz w:val="46"/>
          <w:szCs w:val="96"/>
          <w:rtl/>
        </w:rPr>
        <w:t>محتوای آموزشی</w:t>
      </w:r>
    </w:p>
    <w:p w:rsidR="000622CE" w:rsidRPr="003103DB" w:rsidRDefault="000622CE" w:rsidP="000622CE">
      <w:pPr>
        <w:autoSpaceDE w:val="0"/>
        <w:autoSpaceDN w:val="0"/>
        <w:bidi/>
        <w:adjustRightInd w:val="0"/>
        <w:spacing w:after="0" w:line="360" w:lineRule="auto"/>
        <w:jc w:val="center"/>
        <w:rPr>
          <w:rFonts w:ascii="AmuzehNewNormalPS" w:cs="B Nazanin"/>
          <w:b/>
          <w:bCs/>
          <w:sz w:val="38"/>
          <w:szCs w:val="48"/>
          <w:rtl/>
        </w:rPr>
      </w:pPr>
    </w:p>
    <w:p w:rsidR="000622CE" w:rsidRPr="003103DB" w:rsidRDefault="000622CE" w:rsidP="000622CE">
      <w:pPr>
        <w:autoSpaceDE w:val="0"/>
        <w:autoSpaceDN w:val="0"/>
        <w:bidi/>
        <w:adjustRightInd w:val="0"/>
        <w:spacing w:after="0" w:line="360" w:lineRule="auto"/>
        <w:jc w:val="center"/>
        <w:rPr>
          <w:rFonts w:ascii="AmuzehNewNormalPS" w:cs="B Nazanin"/>
          <w:b/>
          <w:bCs/>
          <w:sz w:val="38"/>
          <w:szCs w:val="48"/>
          <w:rtl/>
        </w:rPr>
      </w:pPr>
      <w:r w:rsidRPr="003103DB">
        <w:rPr>
          <w:rFonts w:ascii="AmuzehNewNormalPS" w:cs="B Nazanin" w:hint="cs"/>
          <w:b/>
          <w:bCs/>
          <w:sz w:val="38"/>
          <w:szCs w:val="48"/>
          <w:rtl/>
        </w:rPr>
        <w:t>فصل دوم</w:t>
      </w:r>
    </w:p>
    <w:p w:rsidR="000622CE" w:rsidRPr="003103DB" w:rsidRDefault="000622CE" w:rsidP="000622CE">
      <w:pPr>
        <w:autoSpaceDE w:val="0"/>
        <w:autoSpaceDN w:val="0"/>
        <w:bidi/>
        <w:adjustRightInd w:val="0"/>
        <w:spacing w:after="0" w:line="360" w:lineRule="auto"/>
        <w:jc w:val="center"/>
        <w:rPr>
          <w:rFonts w:ascii="AmuzehNewNormalPS" w:cs="B Nazanin"/>
          <w:b/>
          <w:bCs/>
          <w:sz w:val="38"/>
          <w:szCs w:val="48"/>
          <w:rtl/>
        </w:rPr>
      </w:pPr>
      <w:r w:rsidRPr="003103DB">
        <w:rPr>
          <w:rFonts w:ascii="AmuzehNewNormalPS" w:cs="B Nazanin" w:hint="cs"/>
          <w:b/>
          <w:bCs/>
          <w:sz w:val="38"/>
          <w:szCs w:val="48"/>
          <w:rtl/>
        </w:rPr>
        <w:t>تربیت بدنی و سلامت</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hint="cs"/>
          <w:sz w:val="28"/>
          <w:szCs w:val="28"/>
          <w:rtl/>
        </w:rPr>
        <w:lastRenderedPageBreak/>
        <w:t>در</w:t>
      </w:r>
      <w:r w:rsidRPr="003103DB">
        <w:rPr>
          <w:rFonts w:ascii="AmuzehNewNormalPS" w:cs="B Nazanin"/>
          <w:sz w:val="28"/>
          <w:szCs w:val="28"/>
          <w:rtl/>
        </w:rPr>
        <w:t xml:space="preserve"> </w:t>
      </w:r>
      <w:r w:rsidRPr="003103DB">
        <w:rPr>
          <w:rFonts w:ascii="AmuzehNewNormalPS" w:cs="B Nazanin" w:hint="cs"/>
          <w:sz w:val="28"/>
          <w:szCs w:val="28"/>
          <w:rtl/>
        </w:rPr>
        <w:t>برنامه درسی حوزه</w:t>
      </w:r>
      <w:r w:rsidRPr="003103DB">
        <w:rPr>
          <w:rFonts w:ascii="AmuzehNewNormalPS" w:cs="B Nazanin"/>
          <w:sz w:val="28"/>
          <w:szCs w:val="28"/>
          <w:rtl/>
        </w:rPr>
        <w:t xml:space="preserve"> </w:t>
      </w:r>
      <w:r w:rsidRPr="003103DB">
        <w:rPr>
          <w:rFonts w:ascii="AmuzehNewNormalPS" w:cs="B Nazanin" w:hint="cs"/>
          <w:sz w:val="28"/>
          <w:szCs w:val="28"/>
          <w:rtl/>
        </w:rPr>
        <w:t>یادگیری</w:t>
      </w:r>
      <w:r w:rsidRPr="003103DB">
        <w:rPr>
          <w:rFonts w:ascii="AmuzehNewNormalPS" w:cs="B Nazanin"/>
          <w:sz w:val="28"/>
          <w:szCs w:val="28"/>
          <w:rtl/>
        </w:rPr>
        <w:t xml:space="preserve"> </w:t>
      </w:r>
      <w:r w:rsidRPr="003103DB">
        <w:rPr>
          <w:rFonts w:ascii="AmuzehNewNormalPS" w:cs="B Nazanin" w:hint="cs"/>
          <w:sz w:val="28"/>
          <w:szCs w:val="28"/>
          <w:rtl/>
        </w:rPr>
        <w:t>تربیت</w:t>
      </w:r>
      <w:r w:rsidRPr="003103DB">
        <w:rPr>
          <w:rFonts w:ascii="AmuzehNewNormalPS" w:cs="B Nazanin"/>
          <w:sz w:val="28"/>
          <w:szCs w:val="28"/>
          <w:rtl/>
        </w:rPr>
        <w:t xml:space="preserve"> </w:t>
      </w:r>
      <w:r w:rsidRPr="003103DB">
        <w:rPr>
          <w:rFonts w:ascii="AmuzehNewNormalPS" w:cs="B Nazanin" w:hint="cs"/>
          <w:sz w:val="28"/>
          <w:szCs w:val="28"/>
          <w:rtl/>
        </w:rPr>
        <w:t>بدنی</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سلامت،</w:t>
      </w:r>
      <w:r w:rsidRPr="003103DB">
        <w:rPr>
          <w:rFonts w:ascii="AmuzehNewNormalPS" w:cs="B Nazanin"/>
          <w:sz w:val="28"/>
          <w:szCs w:val="28"/>
          <w:rtl/>
        </w:rPr>
        <w:t xml:space="preserve"> </w:t>
      </w:r>
      <w:r w:rsidRPr="003103DB">
        <w:rPr>
          <w:rFonts w:ascii="AmuzehNewNormalPS" w:cs="B Nazanin" w:hint="cs"/>
          <w:sz w:val="28"/>
          <w:szCs w:val="28"/>
          <w:rtl/>
        </w:rPr>
        <w:t>توجه</w:t>
      </w:r>
      <w:r w:rsidRPr="003103DB">
        <w:rPr>
          <w:rFonts w:ascii="AmuzehNewNormalPS" w:cs="B Nazanin"/>
          <w:sz w:val="28"/>
          <w:szCs w:val="28"/>
          <w:rtl/>
        </w:rPr>
        <w:t xml:space="preserve"> </w:t>
      </w:r>
      <w:r w:rsidRPr="003103DB">
        <w:rPr>
          <w:rFonts w:ascii="AmuzehNewNormalPS" w:cs="B Nazanin" w:hint="cs"/>
          <w:sz w:val="28"/>
          <w:szCs w:val="28"/>
          <w:rtl/>
        </w:rPr>
        <w:t>به</w:t>
      </w:r>
      <w:r w:rsidRPr="003103DB">
        <w:rPr>
          <w:rFonts w:ascii="AmuzehNewNormalPS" w:cs="B Nazanin"/>
          <w:sz w:val="28"/>
          <w:szCs w:val="28"/>
          <w:rtl/>
        </w:rPr>
        <w:t xml:space="preserve"> </w:t>
      </w:r>
      <w:r w:rsidRPr="003103DB">
        <w:rPr>
          <w:rFonts w:ascii="AmuzehNewNormalPS" w:cs="B Nazanin" w:hint="cs"/>
          <w:sz w:val="28"/>
          <w:szCs w:val="28"/>
          <w:rtl/>
        </w:rPr>
        <w:t>سطح</w:t>
      </w:r>
      <w:r w:rsidRPr="003103DB">
        <w:rPr>
          <w:rFonts w:ascii="AmuzehNewNormalPS" w:cs="B Nazanin"/>
          <w:sz w:val="28"/>
          <w:szCs w:val="28"/>
          <w:rtl/>
        </w:rPr>
        <w:t xml:space="preserve"> </w:t>
      </w:r>
      <w:r w:rsidRPr="003103DB">
        <w:rPr>
          <w:rFonts w:ascii="AmuzehNewNormalPS" w:cs="B Nazanin" w:hint="cs"/>
          <w:sz w:val="28"/>
          <w:szCs w:val="28"/>
          <w:rtl/>
        </w:rPr>
        <w:t>کیفی</w:t>
      </w:r>
      <w:r w:rsidRPr="003103DB">
        <w:rPr>
          <w:rFonts w:ascii="AmuzehNewNormalPS" w:cs="B Nazanin"/>
          <w:sz w:val="28"/>
          <w:szCs w:val="28"/>
          <w:rtl/>
        </w:rPr>
        <w:t xml:space="preserve"> </w:t>
      </w:r>
      <w:r w:rsidRPr="003103DB">
        <w:rPr>
          <w:rFonts w:ascii="AmuzehNewNormalPS" w:cs="B Nazanin" w:hint="cs"/>
          <w:sz w:val="28"/>
          <w:szCs w:val="28"/>
          <w:rtl/>
        </w:rPr>
        <w:t>زندگی</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رشد</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تکامل،</w:t>
      </w:r>
      <w:r w:rsidRPr="003103DB">
        <w:rPr>
          <w:rFonts w:ascii="AmuzehNewNormalPS" w:cs="B Nazanin"/>
          <w:sz w:val="28"/>
          <w:szCs w:val="28"/>
          <w:rtl/>
        </w:rPr>
        <w:t xml:space="preserve"> </w:t>
      </w:r>
      <w:r w:rsidRPr="003103DB">
        <w:rPr>
          <w:rFonts w:ascii="AmuzehNewNormalPS" w:cs="B Nazanin" w:hint="cs"/>
          <w:sz w:val="28"/>
          <w:szCs w:val="28"/>
          <w:rtl/>
        </w:rPr>
        <w:t>اصول</w:t>
      </w:r>
      <w:r w:rsidRPr="003103DB">
        <w:rPr>
          <w:rFonts w:ascii="AmuzehNewNormalPS" w:cs="B Nazanin"/>
          <w:sz w:val="28"/>
          <w:szCs w:val="28"/>
          <w:rtl/>
        </w:rPr>
        <w:t xml:space="preserve"> </w:t>
      </w:r>
      <w:r w:rsidRPr="003103DB">
        <w:rPr>
          <w:rFonts w:ascii="AmuzehNewNormalPS" w:cs="B Nazanin" w:hint="cs"/>
          <w:sz w:val="28"/>
          <w:szCs w:val="28"/>
          <w:rtl/>
        </w:rPr>
        <w:t>صحیح</w:t>
      </w:r>
      <w:r w:rsidRPr="003103DB">
        <w:rPr>
          <w:rFonts w:ascii="AmuzehNewNormalPS" w:cs="B Nazanin"/>
          <w:sz w:val="28"/>
          <w:szCs w:val="28"/>
          <w:rtl/>
        </w:rPr>
        <w:t xml:space="preserve"> </w:t>
      </w:r>
      <w:r w:rsidRPr="003103DB">
        <w:rPr>
          <w:rFonts w:ascii="AmuzehNewNormalPS" w:cs="B Nazanin" w:hint="cs"/>
          <w:sz w:val="28"/>
          <w:szCs w:val="28"/>
          <w:rtl/>
        </w:rPr>
        <w:t>تغذیه،</w:t>
      </w:r>
      <w:r w:rsidRPr="003103DB">
        <w:rPr>
          <w:rFonts w:ascii="AmuzehNewNormalPS" w:cs="B Nazanin"/>
          <w:sz w:val="28"/>
          <w:szCs w:val="28"/>
          <w:rtl/>
        </w:rPr>
        <w:t xml:space="preserve"> </w:t>
      </w:r>
      <w:r w:rsidRPr="003103DB">
        <w:rPr>
          <w:rFonts w:ascii="AmuzehNewNormalPS" w:cs="B Nazanin" w:hint="cs"/>
          <w:sz w:val="28"/>
          <w:szCs w:val="28"/>
          <w:rtl/>
        </w:rPr>
        <w:t>رعایت</w:t>
      </w:r>
      <w:r w:rsidRPr="003103DB">
        <w:rPr>
          <w:rFonts w:ascii="AmuzehNewNormalPS" w:cs="B Nazanin"/>
          <w:sz w:val="28"/>
          <w:szCs w:val="28"/>
          <w:rtl/>
        </w:rPr>
        <w:t xml:space="preserve"> </w:t>
      </w:r>
      <w:r w:rsidRPr="003103DB">
        <w:rPr>
          <w:rFonts w:ascii="AmuzehNewNormalPS" w:cs="B Nazanin" w:hint="cs"/>
          <w:sz w:val="28"/>
          <w:szCs w:val="28"/>
          <w:rtl/>
        </w:rPr>
        <w:t>آداب</w:t>
      </w:r>
      <w:r w:rsidRPr="003103DB">
        <w:rPr>
          <w:rFonts w:ascii="AmuzehNewNormalPS" w:cs="B Nazanin"/>
          <w:sz w:val="28"/>
          <w:szCs w:val="28"/>
          <w:rtl/>
        </w:rPr>
        <w:t xml:space="preserve"> </w:t>
      </w:r>
      <w:r w:rsidRPr="003103DB">
        <w:rPr>
          <w:rFonts w:ascii="AmuzehNewNormalPS" w:cs="B Nazanin" w:hint="cs"/>
          <w:sz w:val="28"/>
          <w:szCs w:val="28"/>
          <w:rtl/>
        </w:rPr>
        <w:t>بهداشتی</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کسب</w:t>
      </w:r>
      <w:r w:rsidRPr="003103DB">
        <w:rPr>
          <w:rFonts w:ascii="AmuzehNewNormalPS" w:cs="B Nazanin"/>
          <w:sz w:val="28"/>
          <w:szCs w:val="28"/>
          <w:rtl/>
        </w:rPr>
        <w:t xml:space="preserve"> </w:t>
      </w:r>
      <w:r w:rsidRPr="003103DB">
        <w:rPr>
          <w:rFonts w:ascii="AmuzehNewNormalPS" w:cs="B Nazanin" w:hint="cs"/>
          <w:sz w:val="28"/>
          <w:szCs w:val="28"/>
          <w:rtl/>
        </w:rPr>
        <w:t>مهارت</w:t>
      </w:r>
      <w:r w:rsidRPr="003103DB">
        <w:rPr>
          <w:rFonts w:ascii="AmuzehNewNormalPS" w:cs="B Nazanin"/>
          <w:sz w:val="28"/>
          <w:szCs w:val="28"/>
          <w:rtl/>
        </w:rPr>
        <w:t xml:space="preserve">‌های  </w:t>
      </w:r>
      <w:r w:rsidRPr="003103DB">
        <w:rPr>
          <w:rFonts w:ascii="AmuzehNewNormalPS" w:cs="B Nazanin" w:hint="cs"/>
          <w:sz w:val="28"/>
          <w:szCs w:val="28"/>
          <w:rtl/>
        </w:rPr>
        <w:t>ایمنی</w:t>
      </w:r>
      <w:r w:rsidRPr="003103DB">
        <w:rPr>
          <w:rFonts w:ascii="AmuzehNewNormalPS" w:cs="B Nazanin"/>
          <w:sz w:val="28"/>
          <w:szCs w:val="28"/>
          <w:rtl/>
        </w:rPr>
        <w:t xml:space="preserve"> </w:t>
      </w:r>
      <w:r w:rsidRPr="003103DB">
        <w:rPr>
          <w:rFonts w:ascii="AmuzehNewNormalPS" w:cs="B Nazanin" w:hint="cs"/>
          <w:sz w:val="28"/>
          <w:szCs w:val="28"/>
          <w:rtl/>
        </w:rPr>
        <w:t>را</w:t>
      </w:r>
      <w:r w:rsidRPr="003103DB">
        <w:rPr>
          <w:rFonts w:ascii="AmuzehNewNormalPS" w:cs="B Nazanin"/>
          <w:sz w:val="28"/>
          <w:szCs w:val="28"/>
          <w:rtl/>
        </w:rPr>
        <w:t xml:space="preserve"> </w:t>
      </w:r>
      <w:r w:rsidRPr="003103DB">
        <w:rPr>
          <w:rFonts w:ascii="AmuzehNewNormalPS" w:cs="B Nazanin" w:hint="cs"/>
          <w:sz w:val="28"/>
          <w:szCs w:val="28"/>
          <w:rtl/>
        </w:rPr>
        <w:t>از</w:t>
      </w:r>
      <w:r w:rsidRPr="003103DB">
        <w:rPr>
          <w:rFonts w:ascii="AmuzehNewNormalPS" w:cs="B Nazanin"/>
          <w:sz w:val="28"/>
          <w:szCs w:val="28"/>
          <w:rtl/>
        </w:rPr>
        <w:t xml:space="preserve"> </w:t>
      </w:r>
      <w:r w:rsidRPr="003103DB">
        <w:rPr>
          <w:rFonts w:ascii="AmuzehNewNormalPS" w:cs="B Nazanin" w:hint="cs"/>
          <w:sz w:val="28"/>
          <w:szCs w:val="28"/>
          <w:rtl/>
        </w:rPr>
        <w:t xml:space="preserve">مهم‌ترین </w:t>
      </w:r>
      <w:r w:rsidRPr="003103DB">
        <w:rPr>
          <w:rFonts w:ascii="AmuzehNewNormalPS" w:cs="B Nazanin"/>
          <w:sz w:val="28"/>
          <w:szCs w:val="28"/>
          <w:rtl/>
        </w:rPr>
        <w:t xml:space="preserve"> </w:t>
      </w:r>
      <w:r w:rsidRPr="003103DB">
        <w:rPr>
          <w:rFonts w:ascii="AmuzehNewNormalPS" w:cs="B Nazanin" w:hint="cs"/>
          <w:sz w:val="28"/>
          <w:szCs w:val="28"/>
          <w:rtl/>
        </w:rPr>
        <w:t>اهداف</w:t>
      </w:r>
      <w:r w:rsidRPr="003103DB">
        <w:rPr>
          <w:rFonts w:ascii="AmuzehNewNormalPS" w:cs="B Nazanin"/>
          <w:sz w:val="28"/>
          <w:szCs w:val="28"/>
          <w:rtl/>
        </w:rPr>
        <w:t xml:space="preserve"> </w:t>
      </w:r>
      <w:r w:rsidRPr="003103DB">
        <w:rPr>
          <w:rFonts w:ascii="AmuzehNewNormalPS" w:cs="B Nazanin" w:hint="cs"/>
          <w:sz w:val="28"/>
          <w:szCs w:val="28"/>
          <w:rtl/>
        </w:rPr>
        <w:t>این</w:t>
      </w:r>
      <w:r w:rsidRPr="003103DB">
        <w:rPr>
          <w:rFonts w:ascii="AmuzehNewNormalPS" w:cs="B Nazanin"/>
          <w:sz w:val="28"/>
          <w:szCs w:val="28"/>
          <w:rtl/>
        </w:rPr>
        <w:t xml:space="preserve"> </w:t>
      </w:r>
      <w:r w:rsidRPr="003103DB">
        <w:rPr>
          <w:rFonts w:ascii="AmuzehNewNormalPS" w:cs="B Nazanin" w:hint="cs"/>
          <w:sz w:val="28"/>
          <w:szCs w:val="28"/>
          <w:rtl/>
        </w:rPr>
        <w:t>حوزه</w:t>
      </w:r>
      <w:r w:rsidRPr="003103DB">
        <w:rPr>
          <w:rFonts w:ascii="AmuzehNewNormalPS" w:cs="B Nazanin"/>
          <w:sz w:val="28"/>
          <w:szCs w:val="28"/>
          <w:rtl/>
        </w:rPr>
        <w:t xml:space="preserve"> </w:t>
      </w:r>
      <w:r w:rsidRPr="003103DB">
        <w:rPr>
          <w:rFonts w:ascii="AmuzehNewNormalPS" w:cs="B Nazanin" w:hint="cs"/>
          <w:sz w:val="28"/>
          <w:szCs w:val="28"/>
          <w:rtl/>
        </w:rPr>
        <w:t>برشمرده</w:t>
      </w:r>
      <w:r w:rsidRPr="003103DB">
        <w:rPr>
          <w:rFonts w:ascii="AmuzehNewNormalPS" w:cs="B Nazanin"/>
          <w:sz w:val="28"/>
          <w:szCs w:val="28"/>
          <w:rtl/>
        </w:rPr>
        <w:t xml:space="preserve"> </w:t>
      </w:r>
      <w:r w:rsidRPr="003103DB">
        <w:rPr>
          <w:rFonts w:ascii="AmuzehNewNormalPS" w:cs="B Nazanin" w:hint="cs"/>
          <w:sz w:val="28"/>
          <w:szCs w:val="28"/>
          <w:rtl/>
        </w:rPr>
        <w:t>است</w:t>
      </w:r>
      <w:r w:rsidRPr="003103DB">
        <w:rPr>
          <w:rFonts w:ascii="AmuzehNewNormalPS" w:cs="B Nazanin"/>
          <w:sz w:val="28"/>
          <w:szCs w:val="28"/>
          <w:rtl/>
        </w:rPr>
        <w:t xml:space="preserve">.  </w:t>
      </w:r>
      <w:r w:rsidRPr="003103DB">
        <w:rPr>
          <w:rFonts w:ascii="AmuzehNewNormalPS" w:cs="B Nazanin" w:hint="cs"/>
          <w:sz w:val="28"/>
          <w:szCs w:val="28"/>
          <w:rtl/>
        </w:rPr>
        <w:t>یادگیری</w:t>
      </w:r>
      <w:r w:rsidRPr="003103DB">
        <w:rPr>
          <w:rFonts w:ascii="AmuzehNewNormalPS" w:cs="B Nazanin"/>
          <w:sz w:val="28"/>
          <w:szCs w:val="28"/>
          <w:rtl/>
        </w:rPr>
        <w:t xml:space="preserve"> </w:t>
      </w:r>
      <w:r w:rsidRPr="003103DB">
        <w:rPr>
          <w:rFonts w:ascii="AmuzehNewNormalPS" w:cs="B Nazanin" w:hint="cs"/>
          <w:sz w:val="28"/>
          <w:szCs w:val="28"/>
          <w:rtl/>
        </w:rPr>
        <w:t>به</w:t>
      </w:r>
      <w:r w:rsidRPr="003103DB">
        <w:rPr>
          <w:rFonts w:ascii="AmuzehNewNormalPS" w:cs="B Nazanin"/>
          <w:sz w:val="28"/>
          <w:szCs w:val="28"/>
          <w:rtl/>
        </w:rPr>
        <w:t xml:space="preserve"> </w:t>
      </w:r>
      <w:r w:rsidRPr="003103DB">
        <w:rPr>
          <w:rFonts w:ascii="AmuzehNewNormalPS" w:cs="B Nazanin" w:hint="cs"/>
          <w:sz w:val="28"/>
          <w:szCs w:val="28"/>
          <w:rtl/>
        </w:rPr>
        <w:t>دنبال</w:t>
      </w:r>
      <w:r w:rsidRPr="003103DB">
        <w:rPr>
          <w:rFonts w:ascii="AmuzehNewNormalPS" w:cs="B Nazanin"/>
          <w:sz w:val="28"/>
          <w:szCs w:val="28"/>
          <w:rtl/>
        </w:rPr>
        <w:t xml:space="preserve"> </w:t>
      </w:r>
      <w:r w:rsidRPr="003103DB">
        <w:rPr>
          <w:rFonts w:ascii="AmuzehNewNormalPS" w:cs="B Nazanin" w:hint="cs"/>
          <w:sz w:val="28"/>
          <w:szCs w:val="28"/>
          <w:rtl/>
        </w:rPr>
        <w:t>آن</w:t>
      </w:r>
      <w:r w:rsidRPr="003103DB">
        <w:rPr>
          <w:rFonts w:ascii="AmuzehNewNormalPS" w:cs="B Nazanin"/>
          <w:sz w:val="28"/>
          <w:szCs w:val="28"/>
          <w:rtl/>
        </w:rPr>
        <w:t xml:space="preserve"> </w:t>
      </w:r>
      <w:r w:rsidRPr="003103DB">
        <w:rPr>
          <w:rFonts w:ascii="AmuzehNewNormalPS" w:cs="B Nazanin" w:hint="cs"/>
          <w:sz w:val="28"/>
          <w:szCs w:val="28"/>
          <w:rtl/>
        </w:rPr>
        <w:t>است</w:t>
      </w:r>
      <w:r w:rsidRPr="003103DB">
        <w:rPr>
          <w:rFonts w:ascii="AmuzehNewNormalPS" w:cs="B Nazanin"/>
          <w:sz w:val="28"/>
          <w:szCs w:val="28"/>
          <w:rtl/>
        </w:rPr>
        <w:t xml:space="preserve"> </w:t>
      </w:r>
      <w:r w:rsidRPr="003103DB">
        <w:rPr>
          <w:rFonts w:ascii="AmuzehNewNormalPS" w:cs="B Nazanin" w:hint="cs"/>
          <w:sz w:val="28"/>
          <w:szCs w:val="28"/>
          <w:rtl/>
        </w:rPr>
        <w:t>تا</w:t>
      </w:r>
      <w:r w:rsidRPr="003103DB">
        <w:rPr>
          <w:rFonts w:ascii="AmuzehNewNormalPS" w:cs="B Nazanin"/>
          <w:sz w:val="28"/>
          <w:szCs w:val="28"/>
          <w:rtl/>
        </w:rPr>
        <w:t xml:space="preserve"> </w:t>
      </w:r>
      <w:r w:rsidRPr="003103DB">
        <w:rPr>
          <w:rFonts w:ascii="AmuzehNewNormalPS" w:cs="B Nazanin" w:hint="cs"/>
          <w:sz w:val="28"/>
          <w:szCs w:val="28"/>
          <w:rtl/>
        </w:rPr>
        <w:t>اهداف</w:t>
      </w:r>
      <w:r w:rsidRPr="003103DB">
        <w:rPr>
          <w:rFonts w:ascii="AmuzehNewNormalPS" w:cs="B Nazanin"/>
          <w:sz w:val="28"/>
          <w:szCs w:val="28"/>
          <w:rtl/>
        </w:rPr>
        <w:t xml:space="preserve"> </w:t>
      </w:r>
      <w:r w:rsidRPr="003103DB">
        <w:rPr>
          <w:rFonts w:ascii="AmuzehNewNormalPS" w:cs="B Nazanin" w:hint="cs"/>
          <w:sz w:val="28"/>
          <w:szCs w:val="28"/>
          <w:rtl/>
        </w:rPr>
        <w:t>فوق</w:t>
      </w:r>
      <w:r w:rsidRPr="003103DB">
        <w:rPr>
          <w:rFonts w:ascii="AmuzehNewNormalPS" w:cs="B Nazanin"/>
          <w:sz w:val="28"/>
          <w:szCs w:val="28"/>
          <w:rtl/>
        </w:rPr>
        <w:t xml:space="preserve"> </w:t>
      </w:r>
      <w:r w:rsidRPr="003103DB">
        <w:rPr>
          <w:rFonts w:ascii="AmuzehNewNormalPS" w:cs="B Nazanin" w:hint="cs"/>
          <w:sz w:val="28"/>
          <w:szCs w:val="28"/>
          <w:rtl/>
        </w:rPr>
        <w:t>را</w:t>
      </w:r>
      <w:r w:rsidRPr="003103DB">
        <w:rPr>
          <w:rFonts w:ascii="AmuzehNewNormalPS" w:cs="B Nazanin"/>
          <w:sz w:val="28"/>
          <w:szCs w:val="28"/>
          <w:rtl/>
        </w:rPr>
        <w:t xml:space="preserve"> </w:t>
      </w: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موضوعات</w:t>
      </w:r>
      <w:r w:rsidRPr="003103DB">
        <w:rPr>
          <w:rFonts w:ascii="AmuzehNewNormalPS" w:cs="B Nazanin"/>
          <w:sz w:val="28"/>
          <w:szCs w:val="28"/>
          <w:rtl/>
        </w:rPr>
        <w:t xml:space="preserve"> </w:t>
      </w:r>
      <w:r w:rsidRPr="003103DB">
        <w:rPr>
          <w:rFonts w:ascii="AmuzehNewNormalPS" w:cs="B Nazanin" w:hint="cs"/>
          <w:sz w:val="28"/>
          <w:szCs w:val="28"/>
          <w:rtl/>
        </w:rPr>
        <w:t>مرتبط</w:t>
      </w:r>
      <w:r w:rsidRPr="003103DB">
        <w:rPr>
          <w:rFonts w:ascii="AmuzehNewNormalPS" w:cs="B Nazanin"/>
          <w:sz w:val="28"/>
          <w:szCs w:val="28"/>
          <w:rtl/>
        </w:rPr>
        <w:t xml:space="preserve"> </w:t>
      </w:r>
      <w:r w:rsidRPr="003103DB">
        <w:rPr>
          <w:rFonts w:ascii="AmuzehNewNormalPS" w:cs="B Nazanin" w:hint="cs"/>
          <w:sz w:val="28"/>
          <w:szCs w:val="28"/>
          <w:rtl/>
        </w:rPr>
        <w:t>با</w:t>
      </w:r>
      <w:r w:rsidRPr="003103DB">
        <w:rPr>
          <w:rFonts w:ascii="AmuzehNewNormalPS" w:cs="B Nazanin"/>
          <w:sz w:val="28"/>
          <w:szCs w:val="28"/>
          <w:rtl/>
        </w:rPr>
        <w:t xml:space="preserve"> </w:t>
      </w:r>
      <w:r w:rsidRPr="003103DB">
        <w:rPr>
          <w:rFonts w:ascii="AmuzehNewNormalPS" w:cs="B Nazanin" w:hint="cs"/>
          <w:sz w:val="28"/>
          <w:szCs w:val="28"/>
          <w:rtl/>
        </w:rPr>
        <w:t>حوزه محتوایی</w:t>
      </w:r>
      <w:r w:rsidRPr="003103DB">
        <w:rPr>
          <w:rFonts w:ascii="AmuzehNewNormalPS" w:cs="B Nazanin"/>
          <w:sz w:val="28"/>
          <w:szCs w:val="28"/>
          <w:rtl/>
        </w:rPr>
        <w:t xml:space="preserve"> </w:t>
      </w:r>
      <w:r w:rsidRPr="003103DB">
        <w:rPr>
          <w:rFonts w:ascii="AmuzehNewNormalPS" w:cs="B Nazanin" w:hint="cs"/>
          <w:sz w:val="28"/>
          <w:szCs w:val="28"/>
          <w:rtl/>
        </w:rPr>
        <w:t>این</w:t>
      </w:r>
      <w:r w:rsidRPr="003103DB">
        <w:rPr>
          <w:rFonts w:ascii="AmuzehNewNormalPS" w:cs="B Nazanin"/>
          <w:sz w:val="28"/>
          <w:szCs w:val="28"/>
          <w:rtl/>
        </w:rPr>
        <w:t xml:space="preserve"> </w:t>
      </w:r>
      <w:r w:rsidRPr="003103DB">
        <w:rPr>
          <w:rFonts w:ascii="AmuzehNewNormalPS" w:cs="B Nazanin" w:hint="cs"/>
          <w:sz w:val="28"/>
          <w:szCs w:val="28"/>
          <w:rtl/>
        </w:rPr>
        <w:t>درس</w:t>
      </w:r>
      <w:r w:rsidRPr="003103DB">
        <w:rPr>
          <w:rFonts w:ascii="AmuzehNewNormalPS" w:cs="B Nazanin"/>
          <w:sz w:val="28"/>
          <w:szCs w:val="28"/>
          <w:rtl/>
        </w:rPr>
        <w:t xml:space="preserve"> </w:t>
      </w:r>
      <w:r w:rsidRPr="003103DB">
        <w:rPr>
          <w:rFonts w:ascii="AmuzehNewNormalPS" w:cs="B Nazanin" w:hint="cs"/>
          <w:sz w:val="28"/>
          <w:szCs w:val="28"/>
          <w:rtl/>
        </w:rPr>
        <w:t>دنبال</w:t>
      </w:r>
      <w:r w:rsidRPr="003103DB">
        <w:rPr>
          <w:rFonts w:ascii="AmuzehNewNormalPS" w:cs="B Nazanin"/>
          <w:sz w:val="28"/>
          <w:szCs w:val="28"/>
          <w:rtl/>
        </w:rPr>
        <w:t xml:space="preserve"> </w:t>
      </w:r>
      <w:r w:rsidRPr="003103DB">
        <w:rPr>
          <w:rFonts w:ascii="AmuzehNewNormalPS" w:cs="B Nazanin" w:hint="cs"/>
          <w:sz w:val="28"/>
          <w:szCs w:val="28"/>
          <w:rtl/>
        </w:rPr>
        <w:t>نماید. از</w:t>
      </w:r>
      <w:r w:rsidRPr="003103DB">
        <w:rPr>
          <w:rFonts w:ascii="AmuzehNewNormalPS" w:cs="B Nazanin"/>
          <w:sz w:val="28"/>
          <w:szCs w:val="28"/>
          <w:rtl/>
        </w:rPr>
        <w:t xml:space="preserve"> </w:t>
      </w:r>
      <w:r w:rsidRPr="003103DB">
        <w:rPr>
          <w:rFonts w:ascii="AmuzehNewNormalPS" w:cs="B Nazanin" w:hint="cs"/>
          <w:sz w:val="28"/>
          <w:szCs w:val="28"/>
          <w:rtl/>
        </w:rPr>
        <w:t>این</w:t>
      </w:r>
      <w:r w:rsidRPr="003103DB">
        <w:rPr>
          <w:rFonts w:ascii="AmuzehNewNormalPS" w:cs="B Nazanin"/>
          <w:sz w:val="28"/>
          <w:szCs w:val="28"/>
          <w:rtl/>
        </w:rPr>
        <w:t xml:space="preserve"> </w:t>
      </w:r>
      <w:r w:rsidRPr="003103DB">
        <w:rPr>
          <w:rFonts w:ascii="AmuzehNewNormalPS" w:cs="B Nazanin" w:hint="cs"/>
          <w:sz w:val="28"/>
          <w:szCs w:val="28"/>
          <w:rtl/>
        </w:rPr>
        <w:t>رو،</w:t>
      </w:r>
      <w:r w:rsidRPr="003103DB">
        <w:rPr>
          <w:rFonts w:ascii="AmuzehNewNormalPS" w:cs="B Nazanin"/>
          <w:sz w:val="28"/>
          <w:szCs w:val="28"/>
          <w:rtl/>
        </w:rPr>
        <w:t xml:space="preserve"> </w:t>
      </w: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راستای</w:t>
      </w:r>
      <w:r w:rsidRPr="003103DB">
        <w:rPr>
          <w:rFonts w:ascii="AmuzehNewNormalPS" w:cs="B Nazanin"/>
          <w:sz w:val="28"/>
          <w:szCs w:val="28"/>
          <w:rtl/>
        </w:rPr>
        <w:t xml:space="preserve"> </w:t>
      </w:r>
      <w:r w:rsidRPr="003103DB">
        <w:rPr>
          <w:rFonts w:ascii="AmuzehNewNormalPS" w:cs="B Nazanin" w:hint="cs"/>
          <w:sz w:val="28"/>
          <w:szCs w:val="28"/>
          <w:rtl/>
        </w:rPr>
        <w:t>تحقق</w:t>
      </w:r>
      <w:r w:rsidRPr="003103DB">
        <w:rPr>
          <w:rFonts w:ascii="AmuzehNewNormalPS" w:cs="B Nazanin"/>
          <w:sz w:val="28"/>
          <w:szCs w:val="28"/>
          <w:rtl/>
        </w:rPr>
        <w:t xml:space="preserve"> </w:t>
      </w:r>
      <w:r w:rsidRPr="003103DB">
        <w:rPr>
          <w:rFonts w:ascii="AmuzehNewNormalPS" w:cs="B Nazanin" w:hint="cs"/>
          <w:sz w:val="28"/>
          <w:szCs w:val="28"/>
          <w:rtl/>
        </w:rPr>
        <w:t>اهداف</w:t>
      </w:r>
      <w:r w:rsidRPr="003103DB">
        <w:rPr>
          <w:rFonts w:ascii="AmuzehNewNormalPS" w:cs="B Nazanin"/>
          <w:sz w:val="28"/>
          <w:szCs w:val="28"/>
          <w:rtl/>
        </w:rPr>
        <w:t xml:space="preserve"> </w:t>
      </w:r>
      <w:r w:rsidRPr="003103DB">
        <w:rPr>
          <w:rFonts w:ascii="AmuzehNewNormalPS" w:cs="B Nazanin" w:hint="cs"/>
          <w:sz w:val="28"/>
          <w:szCs w:val="28"/>
          <w:rtl/>
        </w:rPr>
        <w:t>یاد</w:t>
      </w:r>
      <w:r w:rsidRPr="003103DB">
        <w:rPr>
          <w:rFonts w:ascii="AmuzehNewNormalPS" w:cs="B Nazanin"/>
          <w:sz w:val="28"/>
          <w:szCs w:val="28"/>
          <w:rtl/>
        </w:rPr>
        <w:t xml:space="preserve"> </w:t>
      </w:r>
      <w:r w:rsidRPr="003103DB">
        <w:rPr>
          <w:rFonts w:ascii="AmuzehNewNormalPS" w:cs="B Nazanin" w:hint="cs"/>
          <w:sz w:val="28"/>
          <w:szCs w:val="28"/>
          <w:rtl/>
        </w:rPr>
        <w:t>شده</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با</w:t>
      </w:r>
      <w:r w:rsidRPr="003103DB">
        <w:rPr>
          <w:rFonts w:ascii="AmuzehNewNormalPS" w:cs="B Nazanin"/>
          <w:sz w:val="28"/>
          <w:szCs w:val="28"/>
          <w:rtl/>
        </w:rPr>
        <w:t xml:space="preserve"> </w:t>
      </w:r>
      <w:r w:rsidRPr="003103DB">
        <w:rPr>
          <w:rFonts w:ascii="AmuzehNewNormalPS" w:cs="B Nazanin" w:hint="cs"/>
          <w:sz w:val="28"/>
          <w:szCs w:val="28"/>
          <w:rtl/>
        </w:rPr>
        <w:t>توجه</w:t>
      </w:r>
      <w:r w:rsidRPr="003103DB">
        <w:rPr>
          <w:rFonts w:ascii="AmuzehNewNormalPS" w:cs="B Nazanin"/>
          <w:sz w:val="28"/>
          <w:szCs w:val="28"/>
          <w:rtl/>
        </w:rPr>
        <w:t xml:space="preserve"> </w:t>
      </w:r>
      <w:r w:rsidRPr="003103DB">
        <w:rPr>
          <w:rFonts w:ascii="AmuzehNewNormalPS" w:cs="B Nazanin" w:hint="cs"/>
          <w:sz w:val="28"/>
          <w:szCs w:val="28"/>
          <w:rtl/>
        </w:rPr>
        <w:t>به</w:t>
      </w:r>
      <w:r w:rsidRPr="003103DB">
        <w:rPr>
          <w:rFonts w:ascii="AmuzehNewNormalPS" w:cs="B Nazanin"/>
          <w:sz w:val="28"/>
          <w:szCs w:val="28"/>
          <w:rtl/>
        </w:rPr>
        <w:t xml:space="preserve"> </w:t>
      </w:r>
      <w:r w:rsidRPr="003103DB">
        <w:rPr>
          <w:rFonts w:ascii="AmuzehNewNormalPS" w:cs="B Nazanin" w:hint="cs"/>
          <w:sz w:val="28"/>
          <w:szCs w:val="28"/>
          <w:rtl/>
        </w:rPr>
        <w:t>ارتقای</w:t>
      </w:r>
      <w:r w:rsidRPr="003103DB">
        <w:rPr>
          <w:rFonts w:ascii="AmuzehNewNormalPS" w:cs="B Nazanin"/>
          <w:sz w:val="28"/>
          <w:szCs w:val="28"/>
          <w:rtl/>
        </w:rPr>
        <w:t xml:space="preserve"> </w:t>
      </w:r>
      <w:r w:rsidRPr="003103DB">
        <w:rPr>
          <w:rFonts w:ascii="AmuzehNewNormalPS" w:cs="B Nazanin" w:hint="cs"/>
          <w:sz w:val="28"/>
          <w:szCs w:val="28"/>
          <w:rtl/>
        </w:rPr>
        <w:t>سطح</w:t>
      </w:r>
      <w:r w:rsidRPr="003103DB">
        <w:rPr>
          <w:rFonts w:ascii="AmuzehNewNormalPS" w:cs="B Nazanin"/>
          <w:sz w:val="28"/>
          <w:szCs w:val="28"/>
          <w:rtl/>
        </w:rPr>
        <w:t xml:space="preserve"> </w:t>
      </w:r>
      <w:r w:rsidRPr="003103DB">
        <w:rPr>
          <w:rFonts w:ascii="AmuzehNewNormalPS" w:cs="B Nazanin" w:hint="cs"/>
          <w:sz w:val="28"/>
          <w:szCs w:val="28"/>
          <w:rtl/>
        </w:rPr>
        <w:t>کیفی</w:t>
      </w:r>
      <w:r w:rsidRPr="003103DB">
        <w:rPr>
          <w:rFonts w:ascii="AmuzehNewNormalPS" w:cs="B Nazanin"/>
          <w:sz w:val="28"/>
          <w:szCs w:val="28"/>
          <w:rtl/>
        </w:rPr>
        <w:t xml:space="preserve"> </w:t>
      </w:r>
      <w:r w:rsidRPr="003103DB">
        <w:rPr>
          <w:rFonts w:ascii="AmuzehNewNormalPS" w:cs="B Nazanin" w:hint="cs"/>
          <w:sz w:val="28"/>
          <w:szCs w:val="28"/>
          <w:rtl/>
        </w:rPr>
        <w:t>زندگی</w:t>
      </w:r>
      <w:r w:rsidRPr="003103DB">
        <w:rPr>
          <w:rFonts w:ascii="AmuzehNewNormalPS" w:cs="B Nazanin"/>
          <w:sz w:val="28"/>
          <w:szCs w:val="28"/>
          <w:rtl/>
        </w:rPr>
        <w:t xml:space="preserve"> </w:t>
      </w: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این</w:t>
      </w:r>
      <w:r w:rsidRPr="003103DB">
        <w:rPr>
          <w:rFonts w:ascii="AmuzehNewNormalPS" w:cs="B Nazanin"/>
          <w:sz w:val="28"/>
          <w:szCs w:val="28"/>
          <w:rtl/>
        </w:rPr>
        <w:t xml:space="preserve"> </w:t>
      </w:r>
      <w:r w:rsidRPr="003103DB">
        <w:rPr>
          <w:rFonts w:ascii="AmuzehNewNormalPS" w:cs="B Nazanin" w:hint="cs"/>
          <w:sz w:val="28"/>
          <w:szCs w:val="28"/>
          <w:rtl/>
        </w:rPr>
        <w:t>فصل</w:t>
      </w:r>
      <w:r w:rsidRPr="003103DB">
        <w:rPr>
          <w:rFonts w:ascii="AmuzehNewNormalPS" w:cs="B Nazanin"/>
          <w:sz w:val="28"/>
          <w:szCs w:val="28"/>
          <w:rtl/>
        </w:rPr>
        <w:t xml:space="preserve"> </w:t>
      </w:r>
      <w:r w:rsidRPr="003103DB">
        <w:rPr>
          <w:rFonts w:ascii="AmuzehNewNormalPS" w:cs="B Nazanin" w:hint="cs"/>
          <w:sz w:val="28"/>
          <w:szCs w:val="28"/>
          <w:rtl/>
        </w:rPr>
        <w:t>از</w:t>
      </w:r>
      <w:r w:rsidRPr="003103DB">
        <w:rPr>
          <w:rFonts w:ascii="AmuzehNewNormalPS" w:cs="B Nazanin"/>
          <w:sz w:val="28"/>
          <w:szCs w:val="28"/>
          <w:rtl/>
        </w:rPr>
        <w:t xml:space="preserve"> </w:t>
      </w:r>
      <w:r w:rsidRPr="003103DB">
        <w:rPr>
          <w:rFonts w:ascii="AmuzehNewNormalPS" w:cs="B Nazanin" w:hint="cs"/>
          <w:sz w:val="28"/>
          <w:szCs w:val="28"/>
          <w:rtl/>
        </w:rPr>
        <w:t>کتاب،</w:t>
      </w:r>
      <w:r w:rsidRPr="003103DB">
        <w:rPr>
          <w:rFonts w:ascii="AmuzehNewNormalPS" w:cs="B Nazanin"/>
          <w:sz w:val="28"/>
          <w:szCs w:val="28"/>
          <w:rtl/>
        </w:rPr>
        <w:t xml:space="preserve"> </w:t>
      </w:r>
      <w:r w:rsidRPr="003103DB">
        <w:rPr>
          <w:rFonts w:ascii="AmuzehNewNormalPS" w:cs="B Nazanin" w:hint="cs"/>
          <w:sz w:val="28"/>
          <w:szCs w:val="28"/>
          <w:rtl/>
        </w:rPr>
        <w:t>موضوعاتی</w:t>
      </w:r>
      <w:r w:rsidRPr="003103DB">
        <w:rPr>
          <w:rFonts w:ascii="AmuzehNewNormalPS" w:cs="B Nazanin"/>
          <w:sz w:val="28"/>
          <w:szCs w:val="28"/>
          <w:rtl/>
        </w:rPr>
        <w:t xml:space="preserve"> </w:t>
      </w: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خصوص</w:t>
      </w:r>
      <w:r w:rsidRPr="003103DB">
        <w:rPr>
          <w:rFonts w:ascii="AmuzehNewNormalPS" w:cs="B Nazanin"/>
          <w:sz w:val="28"/>
          <w:szCs w:val="28"/>
          <w:rtl/>
        </w:rPr>
        <w:t xml:space="preserve"> </w:t>
      </w:r>
      <w:r w:rsidRPr="003103DB">
        <w:rPr>
          <w:rFonts w:ascii="AmuzehNewNormalPS" w:cs="B Nazanin" w:hint="cs"/>
          <w:sz w:val="28"/>
          <w:szCs w:val="28"/>
          <w:rtl/>
        </w:rPr>
        <w:t>بهداشت،</w:t>
      </w:r>
      <w:r w:rsidRPr="003103DB">
        <w:rPr>
          <w:rFonts w:ascii="AmuzehNewNormalPS" w:cs="B Nazanin"/>
          <w:sz w:val="28"/>
          <w:szCs w:val="28"/>
          <w:rtl/>
        </w:rPr>
        <w:t xml:space="preserve"> </w:t>
      </w:r>
      <w:r w:rsidRPr="003103DB">
        <w:rPr>
          <w:rFonts w:ascii="AmuzehNewNormalPS" w:cs="B Nazanin" w:hint="cs"/>
          <w:sz w:val="28"/>
          <w:szCs w:val="28"/>
          <w:rtl/>
        </w:rPr>
        <w:t>تغذیه،</w:t>
      </w:r>
      <w:r w:rsidRPr="003103DB">
        <w:rPr>
          <w:rFonts w:ascii="AmuzehNewNormalPS" w:cs="B Nazanin"/>
          <w:sz w:val="28"/>
          <w:szCs w:val="28"/>
          <w:rtl/>
        </w:rPr>
        <w:t xml:space="preserve"> </w:t>
      </w:r>
      <w:r w:rsidRPr="003103DB">
        <w:rPr>
          <w:rFonts w:ascii="AmuzehNewNormalPS" w:cs="B Nazanin" w:hint="cs"/>
          <w:sz w:val="28"/>
          <w:szCs w:val="28"/>
          <w:rtl/>
        </w:rPr>
        <w:t>ایمنی</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آسیب</w:t>
      </w:r>
      <w:r w:rsidRPr="003103DB">
        <w:rPr>
          <w:rFonts w:ascii="AmuzehNewNormalPS" w:cs="B Nazanin"/>
          <w:sz w:val="28"/>
          <w:szCs w:val="28"/>
          <w:rtl/>
        </w:rPr>
        <w:t xml:space="preserve">‌های  </w:t>
      </w:r>
      <w:r w:rsidRPr="003103DB">
        <w:rPr>
          <w:rFonts w:ascii="AmuzehNewNormalPS" w:cs="B Nazanin" w:hint="cs"/>
          <w:sz w:val="28"/>
          <w:szCs w:val="28"/>
          <w:rtl/>
        </w:rPr>
        <w:t>جسمانی</w:t>
      </w:r>
      <w:r w:rsidRPr="003103DB">
        <w:rPr>
          <w:rFonts w:ascii="AmuzehNewNormalPS" w:cs="B Nazanin"/>
          <w:sz w:val="28"/>
          <w:szCs w:val="28"/>
          <w:rtl/>
        </w:rPr>
        <w:t xml:space="preserve"> </w:t>
      </w: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ورزش،</w:t>
      </w:r>
      <w:r w:rsidRPr="003103DB">
        <w:rPr>
          <w:rFonts w:ascii="AmuzehNewNormalPS" w:cs="B Nazanin"/>
          <w:sz w:val="28"/>
          <w:szCs w:val="28"/>
          <w:rtl/>
        </w:rPr>
        <w:t xml:space="preserve"> </w:t>
      </w:r>
      <w:r w:rsidRPr="003103DB">
        <w:rPr>
          <w:rFonts w:ascii="AmuzehNewNormalPS" w:cs="B Nazanin" w:hint="cs"/>
          <w:sz w:val="28"/>
          <w:szCs w:val="28"/>
          <w:rtl/>
        </w:rPr>
        <w:t>بلوغ</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ورزش،</w:t>
      </w:r>
      <w:r w:rsidRPr="003103DB">
        <w:rPr>
          <w:rFonts w:ascii="AmuzehNewNormalPS" w:cs="B Nazanin"/>
          <w:sz w:val="28"/>
          <w:szCs w:val="28"/>
          <w:rtl/>
        </w:rPr>
        <w:t xml:space="preserve"> </w:t>
      </w:r>
      <w:r w:rsidRPr="003103DB">
        <w:rPr>
          <w:rFonts w:ascii="AmuzehNewNormalPS" w:cs="B Nazanin" w:hint="cs"/>
          <w:sz w:val="28"/>
          <w:szCs w:val="28"/>
          <w:rtl/>
        </w:rPr>
        <w:t>وضعیت</w:t>
      </w:r>
      <w:r w:rsidRPr="003103DB">
        <w:rPr>
          <w:rFonts w:ascii="AmuzehNewNormalPS" w:cs="B Nazanin"/>
          <w:sz w:val="28"/>
          <w:szCs w:val="28"/>
          <w:rtl/>
        </w:rPr>
        <w:t xml:space="preserve">‌های  </w:t>
      </w:r>
      <w:r w:rsidRPr="003103DB">
        <w:rPr>
          <w:rFonts w:ascii="AmuzehNewNormalPS" w:cs="B Nazanin" w:hint="cs"/>
          <w:sz w:val="28"/>
          <w:szCs w:val="28"/>
          <w:rtl/>
        </w:rPr>
        <w:t>صحیح</w:t>
      </w:r>
      <w:r w:rsidRPr="003103DB">
        <w:rPr>
          <w:rFonts w:ascii="AmuzehNewNormalPS" w:cs="B Nazanin"/>
          <w:sz w:val="28"/>
          <w:szCs w:val="28"/>
          <w:rtl/>
        </w:rPr>
        <w:t xml:space="preserve"> </w:t>
      </w:r>
      <w:r w:rsidRPr="003103DB">
        <w:rPr>
          <w:rFonts w:ascii="AmuzehNewNormalPS" w:cs="B Nazanin" w:hint="cs"/>
          <w:sz w:val="28"/>
          <w:szCs w:val="28"/>
          <w:rtl/>
        </w:rPr>
        <w:t>بدنی</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آمادگی</w:t>
      </w:r>
      <w:r w:rsidRPr="003103DB">
        <w:rPr>
          <w:rFonts w:ascii="AmuzehNewNormalPS" w:cs="B Nazanin"/>
          <w:sz w:val="28"/>
          <w:szCs w:val="28"/>
          <w:rtl/>
        </w:rPr>
        <w:t xml:space="preserve"> </w:t>
      </w:r>
      <w:r w:rsidRPr="003103DB">
        <w:rPr>
          <w:rFonts w:ascii="AmuzehNewNormalPS" w:cs="B Nazanin" w:hint="cs"/>
          <w:sz w:val="28"/>
          <w:szCs w:val="28"/>
          <w:rtl/>
        </w:rPr>
        <w:t>جسمانی</w:t>
      </w:r>
      <w:r w:rsidRPr="003103DB">
        <w:rPr>
          <w:rFonts w:ascii="AmuzehNewNormalPS" w:cs="B Nazanin"/>
          <w:sz w:val="28"/>
          <w:szCs w:val="28"/>
          <w:rtl/>
        </w:rPr>
        <w:t xml:space="preserve"> </w:t>
      </w:r>
      <w:r w:rsidRPr="003103DB">
        <w:rPr>
          <w:rFonts w:ascii="AmuzehNewNormalPS" w:cs="B Nazanin" w:hint="cs"/>
          <w:sz w:val="28"/>
          <w:szCs w:val="28"/>
          <w:rtl/>
        </w:rPr>
        <w:t>ارائه</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گردد</w:t>
      </w:r>
      <w:r w:rsidRPr="003103DB">
        <w:rPr>
          <w:rFonts w:ascii="AmuzehNewNormalPS" w:cs="B Nazanin"/>
          <w:sz w:val="28"/>
          <w:szCs w:val="28"/>
          <w:rtl/>
        </w:rPr>
        <w:t xml:space="preserve">. </w:t>
      </w:r>
      <w:r w:rsidRPr="003103DB">
        <w:rPr>
          <w:rFonts w:ascii="AmuzehNewNormalPS" w:cs="B Nazanin" w:hint="cs"/>
          <w:sz w:val="28"/>
          <w:szCs w:val="28"/>
          <w:rtl/>
        </w:rPr>
        <w:t>امید</w:t>
      </w:r>
      <w:r w:rsidRPr="003103DB">
        <w:rPr>
          <w:rFonts w:ascii="AmuzehNewNormalPS" w:cs="B Nazanin"/>
          <w:sz w:val="28"/>
          <w:szCs w:val="28"/>
          <w:rtl/>
        </w:rPr>
        <w:t xml:space="preserve"> </w:t>
      </w:r>
      <w:r w:rsidRPr="003103DB">
        <w:rPr>
          <w:rFonts w:ascii="AmuzehNewNormalPS" w:cs="B Nazanin" w:hint="cs"/>
          <w:sz w:val="28"/>
          <w:szCs w:val="28"/>
          <w:rtl/>
        </w:rPr>
        <w:t>است</w:t>
      </w:r>
      <w:r w:rsidRPr="003103DB">
        <w:rPr>
          <w:rFonts w:ascii="AmuzehNewNormalPS" w:cs="B Nazanin"/>
          <w:sz w:val="28"/>
          <w:szCs w:val="28"/>
          <w:rtl/>
        </w:rPr>
        <w:t xml:space="preserve"> </w:t>
      </w:r>
      <w:r w:rsidRPr="003103DB">
        <w:rPr>
          <w:rFonts w:ascii="AmuzehNewNormalPS" w:cs="B Nazanin" w:hint="cs"/>
          <w:sz w:val="28"/>
          <w:szCs w:val="28"/>
          <w:rtl/>
        </w:rPr>
        <w:t>معلمان</w:t>
      </w:r>
      <w:r w:rsidRPr="003103DB">
        <w:rPr>
          <w:rFonts w:ascii="AmuzehNewNormalPS" w:cs="B Nazanin"/>
          <w:sz w:val="28"/>
          <w:szCs w:val="28"/>
          <w:rtl/>
        </w:rPr>
        <w:t xml:space="preserve"> </w:t>
      </w:r>
      <w:r w:rsidRPr="003103DB">
        <w:rPr>
          <w:rFonts w:ascii="AmuzehNewNormalPS" w:cs="B Nazanin" w:hint="cs"/>
          <w:sz w:val="28"/>
          <w:szCs w:val="28"/>
          <w:rtl/>
        </w:rPr>
        <w:t>بتوانند</w:t>
      </w:r>
      <w:r w:rsidRPr="003103DB">
        <w:rPr>
          <w:rFonts w:ascii="AmuzehNewNormalPS" w:cs="B Nazanin"/>
          <w:sz w:val="28"/>
          <w:szCs w:val="28"/>
          <w:rtl/>
        </w:rPr>
        <w:t xml:space="preserve"> </w:t>
      </w:r>
      <w:r w:rsidRPr="003103DB">
        <w:rPr>
          <w:rFonts w:ascii="AmuzehNewNormalPS" w:cs="B Nazanin" w:hint="cs"/>
          <w:sz w:val="28"/>
          <w:szCs w:val="28"/>
          <w:rtl/>
        </w:rPr>
        <w:t>با</w:t>
      </w:r>
      <w:r w:rsidRPr="003103DB">
        <w:rPr>
          <w:rFonts w:ascii="AmuzehNewNormalPS" w:cs="B Nazanin"/>
          <w:sz w:val="28"/>
          <w:szCs w:val="28"/>
          <w:rtl/>
        </w:rPr>
        <w:t xml:space="preserve"> </w:t>
      </w:r>
      <w:r w:rsidRPr="003103DB">
        <w:rPr>
          <w:rFonts w:ascii="AmuzehNewNormalPS" w:cs="B Nazanin" w:hint="cs"/>
          <w:sz w:val="28"/>
          <w:szCs w:val="28"/>
          <w:rtl/>
        </w:rPr>
        <w:t>به</w:t>
      </w:r>
      <w:r w:rsidRPr="003103DB">
        <w:rPr>
          <w:rFonts w:ascii="AmuzehNewNormalPS" w:cs="B Nazanin"/>
          <w:sz w:val="28"/>
          <w:szCs w:val="28"/>
          <w:rtl/>
        </w:rPr>
        <w:t xml:space="preserve"> </w:t>
      </w:r>
      <w:r w:rsidRPr="003103DB">
        <w:rPr>
          <w:rFonts w:ascii="AmuzehNewNormalPS" w:cs="B Nazanin" w:hint="cs"/>
          <w:sz w:val="28"/>
          <w:szCs w:val="28"/>
          <w:rtl/>
        </w:rPr>
        <w:t>کارگیری</w:t>
      </w:r>
      <w:r w:rsidRPr="003103DB">
        <w:rPr>
          <w:rFonts w:ascii="AmuzehNewNormalPS" w:cs="B Nazanin"/>
          <w:sz w:val="28"/>
          <w:szCs w:val="28"/>
          <w:rtl/>
        </w:rPr>
        <w:t xml:space="preserve"> </w:t>
      </w:r>
      <w:r w:rsidRPr="003103DB">
        <w:rPr>
          <w:rFonts w:ascii="AmuzehNewNormalPS" w:cs="B Nazanin" w:hint="cs"/>
          <w:sz w:val="28"/>
          <w:szCs w:val="28"/>
          <w:rtl/>
        </w:rPr>
        <w:t>رهنمودهایی</w:t>
      </w:r>
      <w:r w:rsidRPr="003103DB">
        <w:rPr>
          <w:rFonts w:ascii="AmuzehNewNormalPS" w:cs="B Nazanin"/>
          <w:sz w:val="28"/>
          <w:szCs w:val="28"/>
          <w:rtl/>
        </w:rPr>
        <w:t xml:space="preserve"> </w:t>
      </w:r>
      <w:r w:rsidRPr="003103DB">
        <w:rPr>
          <w:rFonts w:ascii="AmuzehNewNormalPS" w:cs="B Nazanin" w:hint="cs"/>
          <w:sz w:val="28"/>
          <w:szCs w:val="28"/>
          <w:rtl/>
        </w:rPr>
        <w:t>که</w:t>
      </w:r>
      <w:r w:rsidRPr="003103DB">
        <w:rPr>
          <w:rFonts w:ascii="AmuzehNewNormalPS" w:cs="B Nazanin"/>
          <w:sz w:val="28"/>
          <w:szCs w:val="28"/>
          <w:rtl/>
        </w:rPr>
        <w:t xml:space="preserve"> </w:t>
      </w: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خصوص</w:t>
      </w:r>
      <w:r w:rsidRPr="003103DB">
        <w:rPr>
          <w:rFonts w:ascii="AmuzehNewNormalPS" w:cs="B Nazanin"/>
          <w:sz w:val="28"/>
          <w:szCs w:val="28"/>
          <w:rtl/>
        </w:rPr>
        <w:t xml:space="preserve"> </w:t>
      </w:r>
      <w:r w:rsidRPr="003103DB">
        <w:rPr>
          <w:rFonts w:ascii="AmuzehNewNormalPS" w:cs="B Nazanin" w:hint="cs"/>
          <w:sz w:val="28"/>
          <w:szCs w:val="28"/>
          <w:rtl/>
        </w:rPr>
        <w:t>روش</w:t>
      </w:r>
      <w:r w:rsidRPr="003103DB">
        <w:rPr>
          <w:rFonts w:ascii="AmuzehNewNormalPS" w:cs="B Nazanin"/>
          <w:sz w:val="28"/>
          <w:szCs w:val="28"/>
          <w:rtl/>
        </w:rPr>
        <w:t xml:space="preserve"> </w:t>
      </w:r>
      <w:r w:rsidRPr="003103DB">
        <w:rPr>
          <w:rFonts w:ascii="AmuzehNewNormalPS" w:cs="B Nazanin" w:hint="cs"/>
          <w:sz w:val="28"/>
          <w:szCs w:val="28"/>
          <w:rtl/>
        </w:rPr>
        <w:t>تدریس</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ارزشیابی</w:t>
      </w:r>
      <w:r w:rsidRPr="003103DB">
        <w:rPr>
          <w:rFonts w:ascii="AmuzehNewNormalPS" w:cs="B Nazanin"/>
          <w:sz w:val="28"/>
          <w:szCs w:val="28"/>
          <w:rtl/>
        </w:rPr>
        <w:t xml:space="preserve"> </w:t>
      </w: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ابتدای</w:t>
      </w:r>
      <w:r w:rsidRPr="003103DB">
        <w:rPr>
          <w:rFonts w:ascii="AmuzehNewNormalPS" w:cs="B Nazanin"/>
          <w:sz w:val="28"/>
          <w:szCs w:val="28"/>
          <w:rtl/>
        </w:rPr>
        <w:t xml:space="preserve"> </w:t>
      </w:r>
      <w:r w:rsidRPr="003103DB">
        <w:rPr>
          <w:rFonts w:ascii="AmuzehNewNormalPS" w:cs="B Nazanin" w:hint="cs"/>
          <w:sz w:val="28"/>
          <w:szCs w:val="28"/>
          <w:rtl/>
        </w:rPr>
        <w:t>این</w:t>
      </w:r>
      <w:r w:rsidRPr="003103DB">
        <w:rPr>
          <w:rFonts w:ascii="AmuzehNewNormalPS" w:cs="B Nazanin"/>
          <w:sz w:val="28"/>
          <w:szCs w:val="28"/>
          <w:rtl/>
        </w:rPr>
        <w:t xml:space="preserve"> </w:t>
      </w:r>
      <w:r w:rsidRPr="003103DB">
        <w:rPr>
          <w:rFonts w:ascii="AmuzehNewNormalPS" w:cs="B Nazanin" w:hint="cs"/>
          <w:sz w:val="28"/>
          <w:szCs w:val="28"/>
          <w:rtl/>
        </w:rPr>
        <w:t>فصل</w:t>
      </w:r>
      <w:r w:rsidRPr="003103DB">
        <w:rPr>
          <w:rFonts w:ascii="AmuzehNewNormalPS" w:cs="B Nazanin"/>
          <w:sz w:val="28"/>
          <w:szCs w:val="28"/>
          <w:rtl/>
        </w:rPr>
        <w:t xml:space="preserve"> </w:t>
      </w:r>
      <w:r w:rsidRPr="003103DB">
        <w:rPr>
          <w:rFonts w:ascii="AmuzehNewNormalPS" w:cs="B Nazanin" w:hint="cs"/>
          <w:sz w:val="28"/>
          <w:szCs w:val="28"/>
          <w:rtl/>
        </w:rPr>
        <w:t>ارائه</w:t>
      </w:r>
      <w:r w:rsidRPr="003103DB">
        <w:rPr>
          <w:rFonts w:ascii="AmuzehNewNormalPS" w:cs="B Nazanin"/>
          <w:sz w:val="28"/>
          <w:szCs w:val="28"/>
          <w:rtl/>
        </w:rPr>
        <w:t xml:space="preserve"> </w:t>
      </w:r>
      <w:r w:rsidRPr="003103DB">
        <w:rPr>
          <w:rFonts w:ascii="AmuzehNewNormalPS" w:cs="B Nazanin" w:hint="cs"/>
          <w:sz w:val="28"/>
          <w:szCs w:val="28"/>
          <w:rtl/>
        </w:rPr>
        <w:t>شده</w:t>
      </w:r>
      <w:r w:rsidRPr="003103DB">
        <w:rPr>
          <w:rFonts w:ascii="AmuzehNewNormalPS" w:cs="B Nazanin"/>
          <w:sz w:val="28"/>
          <w:szCs w:val="28"/>
          <w:rtl/>
        </w:rPr>
        <w:t xml:space="preserve"> </w:t>
      </w:r>
      <w:r w:rsidRPr="003103DB">
        <w:rPr>
          <w:rFonts w:ascii="AmuzehNewNormalPS" w:cs="B Nazanin" w:hint="cs"/>
          <w:sz w:val="28"/>
          <w:szCs w:val="28"/>
          <w:rtl/>
        </w:rPr>
        <w:t>است،</w:t>
      </w:r>
      <w:r w:rsidRPr="003103DB">
        <w:rPr>
          <w:rFonts w:ascii="AmuzehNewNormalPS" w:cs="B Nazanin"/>
          <w:sz w:val="28"/>
          <w:szCs w:val="28"/>
          <w:rtl/>
        </w:rPr>
        <w:t xml:space="preserve"> </w:t>
      </w: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آموزش</w:t>
      </w:r>
      <w:r w:rsidRPr="003103DB">
        <w:rPr>
          <w:rFonts w:ascii="AmuzehNewNormalPS" w:cs="B Nazanin"/>
          <w:sz w:val="28"/>
          <w:szCs w:val="28"/>
          <w:rtl/>
        </w:rPr>
        <w:t xml:space="preserve"> </w:t>
      </w:r>
      <w:r w:rsidRPr="003103DB">
        <w:rPr>
          <w:rFonts w:ascii="AmuzehNewNormalPS" w:cs="B Nazanin" w:hint="cs"/>
          <w:sz w:val="28"/>
          <w:szCs w:val="28"/>
          <w:rtl/>
        </w:rPr>
        <w:t>مطالب</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هدایت</w:t>
      </w:r>
      <w:r w:rsidRPr="003103DB">
        <w:rPr>
          <w:rFonts w:ascii="AmuzehNewNormalPS" w:cs="B Nazanin"/>
          <w:sz w:val="28"/>
          <w:szCs w:val="28"/>
          <w:rtl/>
        </w:rPr>
        <w:t xml:space="preserve"> </w:t>
      </w:r>
      <w:r w:rsidRPr="003103DB">
        <w:rPr>
          <w:rFonts w:ascii="AmuzehNewNormalPS" w:cs="B Nazanin" w:hint="cs"/>
          <w:sz w:val="28"/>
          <w:szCs w:val="28"/>
          <w:rtl/>
        </w:rPr>
        <w:t>‌‌دانش‌آموزان در</w:t>
      </w:r>
      <w:r w:rsidRPr="003103DB">
        <w:rPr>
          <w:rFonts w:ascii="AmuzehNewNormalPS" w:cs="B Nazanin"/>
          <w:sz w:val="28"/>
          <w:szCs w:val="28"/>
          <w:rtl/>
        </w:rPr>
        <w:t xml:space="preserve"> </w:t>
      </w:r>
      <w:r w:rsidRPr="003103DB">
        <w:rPr>
          <w:rFonts w:ascii="AmuzehNewNormalPS" w:cs="B Nazanin" w:hint="cs"/>
          <w:sz w:val="28"/>
          <w:szCs w:val="28"/>
          <w:rtl/>
        </w:rPr>
        <w:t>مسیر</w:t>
      </w:r>
      <w:r w:rsidRPr="003103DB">
        <w:rPr>
          <w:rFonts w:ascii="AmuzehNewNormalPS" w:cs="B Nazanin"/>
          <w:sz w:val="28"/>
          <w:szCs w:val="28"/>
          <w:rtl/>
        </w:rPr>
        <w:t xml:space="preserve"> </w:t>
      </w:r>
      <w:r w:rsidRPr="003103DB">
        <w:rPr>
          <w:rFonts w:ascii="AmuzehNewNormalPS" w:cs="B Nazanin" w:hint="cs"/>
          <w:sz w:val="28"/>
          <w:szCs w:val="28"/>
          <w:rtl/>
        </w:rPr>
        <w:t>رسیدن</w:t>
      </w:r>
      <w:r w:rsidRPr="003103DB">
        <w:rPr>
          <w:rFonts w:ascii="AmuzehNewNormalPS" w:cs="B Nazanin"/>
          <w:sz w:val="28"/>
          <w:szCs w:val="28"/>
          <w:rtl/>
        </w:rPr>
        <w:t xml:space="preserve"> </w:t>
      </w:r>
      <w:r w:rsidRPr="003103DB">
        <w:rPr>
          <w:rFonts w:ascii="AmuzehNewNormalPS" w:cs="B Nazanin" w:hint="cs"/>
          <w:sz w:val="28"/>
          <w:szCs w:val="28"/>
          <w:rtl/>
        </w:rPr>
        <w:t>به</w:t>
      </w:r>
      <w:r w:rsidRPr="003103DB">
        <w:rPr>
          <w:rFonts w:ascii="AmuzehNewNormalPS" w:cs="B Nazanin"/>
          <w:sz w:val="28"/>
          <w:szCs w:val="28"/>
          <w:rtl/>
        </w:rPr>
        <w:t xml:space="preserve"> </w:t>
      </w:r>
      <w:r w:rsidRPr="003103DB">
        <w:rPr>
          <w:rFonts w:ascii="AmuzehNewNormalPS" w:cs="B Nazanin" w:hint="cs"/>
          <w:sz w:val="28"/>
          <w:szCs w:val="28"/>
          <w:rtl/>
        </w:rPr>
        <w:t>اهداف</w:t>
      </w:r>
      <w:r w:rsidRPr="003103DB">
        <w:rPr>
          <w:rFonts w:ascii="AmuzehNewNormalPS" w:cs="B Nazanin"/>
          <w:sz w:val="28"/>
          <w:szCs w:val="28"/>
          <w:rtl/>
        </w:rPr>
        <w:t xml:space="preserve"> </w:t>
      </w:r>
      <w:r w:rsidRPr="003103DB">
        <w:rPr>
          <w:rFonts w:ascii="AmuzehNewNormalPS" w:cs="B Nazanin" w:hint="cs"/>
          <w:sz w:val="28"/>
          <w:szCs w:val="28"/>
          <w:rtl/>
        </w:rPr>
        <w:t>برنامه</w:t>
      </w:r>
      <w:r w:rsidRPr="003103DB">
        <w:rPr>
          <w:rFonts w:ascii="AmuzehNewNormalPS" w:cs="B Nazanin"/>
          <w:sz w:val="28"/>
          <w:szCs w:val="28"/>
          <w:rtl/>
        </w:rPr>
        <w:t xml:space="preserve"> </w:t>
      </w:r>
      <w:r w:rsidRPr="003103DB">
        <w:rPr>
          <w:rFonts w:ascii="AmuzehNewNormalPS" w:cs="B Nazanin" w:hint="cs"/>
          <w:sz w:val="28"/>
          <w:szCs w:val="28"/>
          <w:rtl/>
        </w:rPr>
        <w:t>موفق</w:t>
      </w:r>
      <w:r w:rsidRPr="003103DB">
        <w:rPr>
          <w:rFonts w:ascii="AmuzehNewNormalPS" w:cs="B Nazanin"/>
          <w:sz w:val="28"/>
          <w:szCs w:val="28"/>
          <w:rtl/>
        </w:rPr>
        <w:t xml:space="preserve"> </w:t>
      </w:r>
      <w:r w:rsidRPr="003103DB">
        <w:rPr>
          <w:rFonts w:ascii="AmuzehNewNormalPS" w:cs="B Nazanin" w:hint="cs"/>
          <w:sz w:val="28"/>
          <w:szCs w:val="28"/>
          <w:rtl/>
        </w:rPr>
        <w:t>باشند</w:t>
      </w:r>
      <w:r w:rsidRPr="003103DB">
        <w:rPr>
          <w:rFonts w:ascii="AmuzehNewNormalPS" w:cs="B Nazanin"/>
          <w:sz w:val="28"/>
          <w:szCs w:val="28"/>
          <w:rtl/>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sz w:val="28"/>
          <w:szCs w:val="28"/>
          <w:rtl/>
        </w:rPr>
        <w:t xml:space="preserve"> </w:t>
      </w:r>
      <w:r w:rsidRPr="003103DB">
        <w:rPr>
          <w:rFonts w:ascii="AmuzehNewNormalPS" w:cs="B Nazanin" w:hint="cs"/>
          <w:sz w:val="28"/>
          <w:szCs w:val="28"/>
          <w:rtl/>
        </w:rPr>
        <w:t>مطالب</w:t>
      </w:r>
      <w:r w:rsidRPr="003103DB">
        <w:rPr>
          <w:rFonts w:ascii="AmuzehNewNormalPS" w:cs="B Nazanin"/>
          <w:sz w:val="28"/>
          <w:szCs w:val="28"/>
          <w:rtl/>
        </w:rPr>
        <w:t xml:space="preserve"> </w:t>
      </w:r>
      <w:r w:rsidRPr="003103DB">
        <w:rPr>
          <w:rFonts w:ascii="AmuzehNewNormalPS" w:cs="B Nazanin" w:hint="cs"/>
          <w:sz w:val="28"/>
          <w:szCs w:val="28"/>
          <w:rtl/>
        </w:rPr>
        <w:t>دانشی</w:t>
      </w:r>
      <w:r w:rsidRPr="003103DB">
        <w:rPr>
          <w:rFonts w:ascii="AmuzehNewNormalPS" w:cs="B Nazanin"/>
          <w:sz w:val="28"/>
          <w:szCs w:val="28"/>
          <w:rtl/>
        </w:rPr>
        <w:t xml:space="preserve"> </w:t>
      </w:r>
      <w:r w:rsidRPr="003103DB">
        <w:rPr>
          <w:rFonts w:ascii="AmuzehNewNormalPS" w:cs="B Nazanin" w:hint="cs"/>
          <w:sz w:val="28"/>
          <w:szCs w:val="28"/>
          <w:rtl/>
        </w:rPr>
        <w:t>را</w:t>
      </w:r>
      <w:r w:rsidRPr="003103DB">
        <w:rPr>
          <w:rFonts w:ascii="AmuzehNewNormalPS" w:cs="B Nazanin"/>
          <w:sz w:val="28"/>
          <w:szCs w:val="28"/>
          <w:rtl/>
        </w:rPr>
        <w:t xml:space="preserve"> </w:t>
      </w:r>
      <w:r w:rsidRPr="003103DB">
        <w:rPr>
          <w:rFonts w:ascii="AmuzehNewNormalPS" w:cs="B Nazanin" w:hint="cs"/>
          <w:sz w:val="28"/>
          <w:szCs w:val="28"/>
          <w:rtl/>
        </w:rPr>
        <w:t>چگونه</w:t>
      </w:r>
      <w:r w:rsidRPr="003103DB">
        <w:rPr>
          <w:rFonts w:ascii="AmuzehNewNormalPS" w:cs="B Nazanin"/>
          <w:sz w:val="28"/>
          <w:szCs w:val="28"/>
          <w:rtl/>
        </w:rPr>
        <w:t xml:space="preserve"> </w:t>
      </w:r>
      <w:r w:rsidRPr="003103DB">
        <w:rPr>
          <w:rFonts w:ascii="AmuzehNewNormalPS" w:cs="B Nazanin" w:hint="cs"/>
          <w:sz w:val="28"/>
          <w:szCs w:val="28"/>
          <w:rtl/>
        </w:rPr>
        <w:t>تدریس</w:t>
      </w:r>
      <w:r w:rsidRPr="003103DB">
        <w:rPr>
          <w:rFonts w:ascii="AmuzehNewNormalPS" w:cs="B Nazanin"/>
          <w:sz w:val="28"/>
          <w:szCs w:val="28"/>
          <w:rtl/>
        </w:rPr>
        <w:t xml:space="preserve"> </w:t>
      </w:r>
      <w:r w:rsidRPr="003103DB">
        <w:rPr>
          <w:rFonts w:ascii="AmuzehNewNormalPS" w:cs="B Nazanin" w:hint="cs"/>
          <w:sz w:val="28"/>
          <w:szCs w:val="28"/>
          <w:rtl/>
        </w:rPr>
        <w:t>کنیم؟</w:t>
      </w:r>
      <w:r w:rsidRPr="003103DB">
        <w:rPr>
          <w:rFonts w:ascii="AmuzehNewNormalPS" w:cs="B Nazanin"/>
          <w:sz w:val="28"/>
          <w:szCs w:val="28"/>
          <w:rtl/>
        </w:rPr>
        <w:t xml:space="preserve"> </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بیـن</w:t>
      </w:r>
      <w:r w:rsidRPr="003103DB">
        <w:rPr>
          <w:rFonts w:ascii="AmuzehNewNormalPS" w:cs="B Nazanin"/>
          <w:sz w:val="28"/>
          <w:szCs w:val="28"/>
          <w:rtl/>
        </w:rPr>
        <w:t xml:space="preserve"> </w:t>
      </w:r>
      <w:r w:rsidRPr="003103DB">
        <w:rPr>
          <w:rFonts w:ascii="AmuzehNewNormalPS" w:cs="B Nazanin" w:hint="cs"/>
          <w:sz w:val="28"/>
          <w:szCs w:val="28"/>
          <w:rtl/>
        </w:rPr>
        <w:t>متـداول</w:t>
      </w:r>
      <w:r w:rsidRPr="003103DB">
        <w:rPr>
          <w:rFonts w:ascii="AmuzehNewNormalPS" w:cs="B Nazanin"/>
          <w:sz w:val="28"/>
          <w:szCs w:val="28"/>
          <w:rtl/>
        </w:rPr>
        <w:t xml:space="preserve"> </w:t>
      </w:r>
      <w:r w:rsidRPr="003103DB">
        <w:rPr>
          <w:rFonts w:ascii="AmuzehNewNormalPS" w:cs="B Nazanin" w:hint="cs"/>
          <w:sz w:val="28"/>
          <w:szCs w:val="28"/>
          <w:rtl/>
        </w:rPr>
        <w:t>ترین</w:t>
      </w:r>
      <w:r w:rsidRPr="003103DB">
        <w:rPr>
          <w:rFonts w:ascii="AmuzehNewNormalPS" w:cs="B Nazanin"/>
          <w:sz w:val="28"/>
          <w:szCs w:val="28"/>
          <w:rtl/>
        </w:rPr>
        <w:t xml:space="preserve"> </w:t>
      </w:r>
      <w:r w:rsidRPr="003103DB">
        <w:rPr>
          <w:rFonts w:ascii="AmuzehNewNormalPS" w:cs="B Nazanin" w:hint="cs"/>
          <w:sz w:val="28"/>
          <w:szCs w:val="28"/>
          <w:rtl/>
        </w:rPr>
        <w:t>روش</w:t>
      </w:r>
      <w:r w:rsidRPr="003103DB">
        <w:rPr>
          <w:rFonts w:ascii="AmuzehNewNormalPS" w:cs="B Nazanin"/>
          <w:sz w:val="28"/>
          <w:szCs w:val="28"/>
          <w:rtl/>
        </w:rPr>
        <w:t xml:space="preserve">‌های  </w:t>
      </w:r>
      <w:r w:rsidRPr="003103DB">
        <w:rPr>
          <w:rFonts w:ascii="AmuzehNewNormalPS" w:cs="B Nazanin" w:hint="cs"/>
          <w:sz w:val="28"/>
          <w:szCs w:val="28"/>
          <w:rtl/>
        </w:rPr>
        <w:t>آمـوزش</w:t>
      </w:r>
      <w:r w:rsidRPr="003103DB">
        <w:rPr>
          <w:rFonts w:ascii="AmuzehNewNormalPS" w:cs="B Nazanin"/>
          <w:sz w:val="28"/>
          <w:szCs w:val="28"/>
          <w:rtl/>
        </w:rPr>
        <w:t xml:space="preserve"> </w:t>
      </w:r>
      <w:r w:rsidRPr="003103DB">
        <w:rPr>
          <w:rFonts w:ascii="AmuzehNewNormalPS" w:cs="B Nazanin" w:hint="cs"/>
          <w:sz w:val="28"/>
          <w:szCs w:val="28"/>
          <w:rtl/>
        </w:rPr>
        <w:t>مطالـب</w:t>
      </w:r>
      <w:r w:rsidRPr="003103DB">
        <w:rPr>
          <w:rFonts w:ascii="AmuzehNewNormalPS" w:cs="B Nazanin"/>
          <w:sz w:val="28"/>
          <w:szCs w:val="28"/>
          <w:rtl/>
        </w:rPr>
        <w:t xml:space="preserve"> </w:t>
      </w:r>
      <w:r w:rsidRPr="003103DB">
        <w:rPr>
          <w:rFonts w:ascii="AmuzehNewNormalPS" w:cs="B Nazanin" w:hint="cs"/>
          <w:sz w:val="28"/>
          <w:szCs w:val="28"/>
          <w:rtl/>
        </w:rPr>
        <w:t>دانشـی</w:t>
      </w:r>
      <w:r w:rsidRPr="003103DB">
        <w:rPr>
          <w:rFonts w:ascii="AmuzehNewNormalPS" w:cs="B Nazanin"/>
          <w:sz w:val="28"/>
          <w:szCs w:val="28"/>
          <w:rtl/>
        </w:rPr>
        <w:t xml:space="preserve"> </w:t>
      </w:r>
      <w:r w:rsidRPr="003103DB">
        <w:rPr>
          <w:rFonts w:ascii="AmuzehNewNormalPS" w:cs="B Nazanin" w:hint="cs"/>
          <w:sz w:val="28"/>
          <w:szCs w:val="28"/>
          <w:rtl/>
        </w:rPr>
        <w:t>درس</w:t>
      </w:r>
      <w:r w:rsidRPr="003103DB">
        <w:rPr>
          <w:rFonts w:ascii="AmuzehNewNormalPS" w:cs="B Nazanin"/>
          <w:sz w:val="28"/>
          <w:szCs w:val="28"/>
          <w:rtl/>
        </w:rPr>
        <w:t xml:space="preserve"> </w:t>
      </w:r>
      <w:r w:rsidRPr="003103DB">
        <w:rPr>
          <w:rFonts w:ascii="AmuzehNewNormalPS" w:cs="B Nazanin" w:hint="cs"/>
          <w:sz w:val="28"/>
          <w:szCs w:val="28"/>
          <w:rtl/>
        </w:rPr>
        <w:t>تربیـت</w:t>
      </w:r>
      <w:r w:rsidRPr="003103DB">
        <w:rPr>
          <w:rFonts w:ascii="AmuzehNewNormalPS" w:cs="B Nazanin"/>
          <w:sz w:val="28"/>
          <w:szCs w:val="28"/>
          <w:rtl/>
        </w:rPr>
        <w:t xml:space="preserve"> </w:t>
      </w:r>
      <w:r w:rsidRPr="003103DB">
        <w:rPr>
          <w:rFonts w:ascii="AmuzehNewNormalPS" w:cs="B Nazanin" w:hint="cs"/>
          <w:sz w:val="28"/>
          <w:szCs w:val="28"/>
          <w:rtl/>
        </w:rPr>
        <w:t>بـدنـی</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توان</w:t>
      </w:r>
      <w:r w:rsidRPr="003103DB">
        <w:rPr>
          <w:rFonts w:ascii="AmuzehNewNormalPS" w:cs="B Nazanin"/>
          <w:sz w:val="28"/>
          <w:szCs w:val="28"/>
          <w:rtl/>
        </w:rPr>
        <w:t xml:space="preserve"> </w:t>
      </w:r>
      <w:r w:rsidRPr="003103DB">
        <w:rPr>
          <w:rFonts w:ascii="AmuzehNewNormalPS" w:cs="B Nazanin" w:hint="cs"/>
          <w:sz w:val="28"/>
          <w:szCs w:val="28"/>
          <w:rtl/>
        </w:rPr>
        <w:t>به</w:t>
      </w:r>
      <w:r w:rsidRPr="003103DB">
        <w:rPr>
          <w:rFonts w:ascii="AmuzehNewNormalPS" w:cs="B Nazanin"/>
          <w:sz w:val="28"/>
          <w:szCs w:val="28"/>
          <w:rtl/>
        </w:rPr>
        <w:t xml:space="preserve"> </w:t>
      </w:r>
      <w:r w:rsidRPr="003103DB">
        <w:rPr>
          <w:rFonts w:ascii="AmuzehNewNormalPS" w:cs="B Nazanin" w:hint="cs"/>
          <w:sz w:val="28"/>
          <w:szCs w:val="28"/>
          <w:rtl/>
        </w:rPr>
        <w:t>روش</w:t>
      </w:r>
      <w:r w:rsidRPr="003103DB">
        <w:rPr>
          <w:rFonts w:ascii="AmuzehNewNormalPS" w:cs="B Nazanin"/>
          <w:sz w:val="28"/>
          <w:szCs w:val="28"/>
          <w:rtl/>
        </w:rPr>
        <w:t xml:space="preserve">‌های  </w:t>
      </w:r>
      <w:r w:rsidRPr="003103DB">
        <w:rPr>
          <w:rFonts w:ascii="AmuzehNewNormalPS" w:cs="B Nazanin" w:hint="cs"/>
          <w:sz w:val="28"/>
          <w:szCs w:val="28"/>
          <w:rtl/>
        </w:rPr>
        <w:t>تدریس</w:t>
      </w:r>
      <w:r w:rsidRPr="003103DB">
        <w:rPr>
          <w:rFonts w:ascii="AmuzehNewNormalPS" w:cs="B Nazanin"/>
          <w:sz w:val="28"/>
          <w:szCs w:val="28"/>
          <w:rtl/>
        </w:rPr>
        <w:t xml:space="preserve"> </w:t>
      </w:r>
      <w:r w:rsidRPr="003103DB">
        <w:rPr>
          <w:rFonts w:ascii="AmuzehNewNormalPS" w:cs="B Nazanin" w:hint="cs"/>
          <w:sz w:val="28"/>
          <w:szCs w:val="28"/>
          <w:rtl/>
        </w:rPr>
        <w:t>پرسش</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پاسخ،</w:t>
      </w:r>
      <w:r w:rsidRPr="003103DB">
        <w:rPr>
          <w:rFonts w:ascii="AmuzehNewNormalPS" w:cs="B Nazanin"/>
          <w:sz w:val="28"/>
          <w:szCs w:val="28"/>
          <w:rtl/>
        </w:rPr>
        <w:t xml:space="preserve"> </w:t>
      </w:r>
      <w:r w:rsidRPr="003103DB">
        <w:rPr>
          <w:rFonts w:ascii="AmuzehNewNormalPS" w:cs="B Nazanin" w:hint="cs"/>
          <w:sz w:val="28"/>
          <w:szCs w:val="28"/>
          <w:rtl/>
        </w:rPr>
        <w:t>روش</w:t>
      </w:r>
      <w:r w:rsidRPr="003103DB">
        <w:rPr>
          <w:rFonts w:ascii="AmuzehNewNormalPS" w:cs="B Nazanin"/>
          <w:sz w:val="28"/>
          <w:szCs w:val="28"/>
          <w:rtl/>
        </w:rPr>
        <w:t xml:space="preserve"> </w:t>
      </w:r>
      <w:r w:rsidRPr="003103DB">
        <w:rPr>
          <w:rFonts w:ascii="AmuzehNewNormalPS" w:cs="B Nazanin" w:hint="cs"/>
          <w:sz w:val="28"/>
          <w:szCs w:val="28"/>
          <w:rtl/>
        </w:rPr>
        <w:t>توضیحی</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روش</w:t>
      </w:r>
      <w:r w:rsidRPr="003103DB">
        <w:rPr>
          <w:rFonts w:ascii="AmuzehNewNormalPS" w:cs="B Nazanin"/>
          <w:sz w:val="28"/>
          <w:szCs w:val="28"/>
          <w:rtl/>
        </w:rPr>
        <w:t xml:space="preserve"> </w:t>
      </w:r>
      <w:r w:rsidRPr="003103DB">
        <w:rPr>
          <w:rFonts w:ascii="AmuzehNewNormalPS" w:cs="B Nazanin" w:hint="cs"/>
          <w:sz w:val="28"/>
          <w:szCs w:val="28"/>
          <w:rtl/>
        </w:rPr>
        <w:t>پروژه</w:t>
      </w:r>
      <w:r w:rsidRPr="003103DB">
        <w:rPr>
          <w:rFonts w:ascii="AmuzehNewNormalPS" w:cs="B Nazanin"/>
          <w:sz w:val="28"/>
          <w:szCs w:val="28"/>
          <w:rtl/>
        </w:rPr>
        <w:t xml:space="preserve"> </w:t>
      </w:r>
      <w:r w:rsidRPr="003103DB">
        <w:rPr>
          <w:rFonts w:ascii="AmuzehNewNormalPS" w:cs="B Nazanin" w:hint="cs"/>
          <w:sz w:val="28"/>
          <w:szCs w:val="28"/>
          <w:rtl/>
        </w:rPr>
        <w:t>اشاره</w:t>
      </w:r>
      <w:r w:rsidRPr="003103DB">
        <w:rPr>
          <w:rFonts w:ascii="AmuzehNewNormalPS" w:cs="B Nazanin"/>
          <w:sz w:val="28"/>
          <w:szCs w:val="28"/>
          <w:rtl/>
        </w:rPr>
        <w:t xml:space="preserve"> </w:t>
      </w:r>
      <w:r w:rsidRPr="003103DB">
        <w:rPr>
          <w:rFonts w:ascii="AmuzehNewNormalPS" w:cs="B Nazanin" w:hint="cs"/>
          <w:sz w:val="28"/>
          <w:szCs w:val="28"/>
          <w:rtl/>
        </w:rPr>
        <w:t>داشت</w:t>
      </w:r>
      <w:r w:rsidRPr="003103DB">
        <w:rPr>
          <w:rFonts w:ascii="AmuzehNewNormalPS" w:cs="B Nazanin"/>
          <w:sz w:val="28"/>
          <w:szCs w:val="28"/>
          <w:rtl/>
        </w:rPr>
        <w:t xml:space="preserve">. </w:t>
      </w:r>
      <w:r w:rsidRPr="003103DB">
        <w:rPr>
          <w:rFonts w:ascii="AmuzehNewNormalPS" w:cs="B Nazanin" w:hint="cs"/>
          <w:sz w:val="28"/>
          <w:szCs w:val="28"/>
          <w:rtl/>
        </w:rPr>
        <w:t>با</w:t>
      </w:r>
      <w:r w:rsidRPr="003103DB">
        <w:rPr>
          <w:rFonts w:ascii="AmuzehNewNormalPS" w:cs="B Nazanin"/>
          <w:sz w:val="28"/>
          <w:szCs w:val="28"/>
          <w:rtl/>
        </w:rPr>
        <w:t xml:space="preserve"> </w:t>
      </w:r>
      <w:r w:rsidRPr="003103DB">
        <w:rPr>
          <w:rFonts w:ascii="AmuzehNewNormalPS" w:cs="B Nazanin" w:hint="cs"/>
          <w:sz w:val="28"/>
          <w:szCs w:val="28"/>
          <w:rtl/>
        </w:rPr>
        <w:t>عنایت</w:t>
      </w:r>
      <w:r w:rsidRPr="003103DB">
        <w:rPr>
          <w:rFonts w:ascii="AmuzehNewNormalPS" w:cs="B Nazanin"/>
          <w:sz w:val="28"/>
          <w:szCs w:val="28"/>
          <w:rtl/>
        </w:rPr>
        <w:t xml:space="preserve"> </w:t>
      </w:r>
      <w:r w:rsidRPr="003103DB">
        <w:rPr>
          <w:rFonts w:ascii="AmuzehNewNormalPS" w:cs="B Nazanin" w:hint="cs"/>
          <w:sz w:val="28"/>
          <w:szCs w:val="28"/>
          <w:rtl/>
        </w:rPr>
        <w:t>به</w:t>
      </w:r>
      <w:r w:rsidRPr="003103DB">
        <w:rPr>
          <w:rFonts w:ascii="AmuzehNewNormalPS" w:cs="B Nazanin"/>
          <w:sz w:val="28"/>
          <w:szCs w:val="28"/>
          <w:rtl/>
        </w:rPr>
        <w:t xml:space="preserve"> </w:t>
      </w:r>
      <w:r w:rsidRPr="003103DB">
        <w:rPr>
          <w:rFonts w:ascii="AmuzehNewNormalPS" w:cs="B Nazanin" w:hint="cs"/>
          <w:sz w:val="28"/>
          <w:szCs w:val="28"/>
          <w:rtl/>
        </w:rPr>
        <w:t>رویکرد</w:t>
      </w:r>
      <w:r w:rsidRPr="003103DB">
        <w:rPr>
          <w:rFonts w:ascii="AmuzehNewNormalPS" w:cs="B Nazanin"/>
          <w:sz w:val="28"/>
          <w:szCs w:val="28"/>
          <w:rtl/>
        </w:rPr>
        <w:t xml:space="preserve"> </w:t>
      </w:r>
      <w:r w:rsidRPr="003103DB">
        <w:rPr>
          <w:rFonts w:ascii="AmuzehNewNormalPS" w:cs="B Nazanin" w:hint="cs"/>
          <w:sz w:val="28"/>
          <w:szCs w:val="28"/>
          <w:rtl/>
        </w:rPr>
        <w:t>حاکم</w:t>
      </w:r>
      <w:r w:rsidRPr="003103DB">
        <w:rPr>
          <w:rFonts w:ascii="AmuzehNewNormalPS" w:cs="B Nazanin"/>
          <w:sz w:val="28"/>
          <w:szCs w:val="28"/>
          <w:rtl/>
        </w:rPr>
        <w:t xml:space="preserve"> </w:t>
      </w:r>
      <w:r w:rsidRPr="003103DB">
        <w:rPr>
          <w:rFonts w:ascii="AmuzehNewNormalPS" w:cs="B Nazanin" w:hint="cs"/>
          <w:sz w:val="28"/>
          <w:szCs w:val="28"/>
          <w:rtl/>
        </w:rPr>
        <w:t>بر</w:t>
      </w:r>
      <w:r w:rsidRPr="003103DB">
        <w:rPr>
          <w:rFonts w:ascii="AmuzehNewNormalPS" w:cs="B Nazanin"/>
          <w:sz w:val="28"/>
          <w:szCs w:val="28"/>
          <w:rtl/>
        </w:rPr>
        <w:t xml:space="preserve"> </w:t>
      </w:r>
      <w:r w:rsidRPr="003103DB">
        <w:rPr>
          <w:rFonts w:ascii="AmuzehNewNormalPS" w:cs="B Nazanin" w:hint="cs"/>
          <w:sz w:val="28"/>
          <w:szCs w:val="28"/>
          <w:rtl/>
        </w:rPr>
        <w:t>برنامه،</w:t>
      </w:r>
      <w:r w:rsidRPr="003103DB">
        <w:rPr>
          <w:rFonts w:ascii="AmuzehNewNormalPS" w:cs="B Nazanin"/>
          <w:sz w:val="28"/>
          <w:szCs w:val="28"/>
          <w:rtl/>
        </w:rPr>
        <w:t xml:space="preserve"> </w:t>
      </w:r>
      <w:r w:rsidRPr="003103DB">
        <w:rPr>
          <w:rFonts w:ascii="AmuzehNewNormalPS" w:cs="B Nazanin" w:hint="cs"/>
          <w:sz w:val="28"/>
          <w:szCs w:val="28"/>
          <w:rtl/>
        </w:rPr>
        <w:t>روش</w:t>
      </w:r>
      <w:r w:rsidRPr="003103DB">
        <w:rPr>
          <w:rFonts w:ascii="AmuzehNewNormalPS" w:cs="B Nazanin"/>
          <w:sz w:val="28"/>
          <w:szCs w:val="28"/>
          <w:rtl/>
        </w:rPr>
        <w:t xml:space="preserve"> </w:t>
      </w:r>
      <w:r w:rsidRPr="003103DB">
        <w:rPr>
          <w:rFonts w:ascii="AmuzehNewNormalPS" w:cs="B Nazanin" w:hint="cs"/>
          <w:sz w:val="28"/>
          <w:szCs w:val="28"/>
          <w:rtl/>
        </w:rPr>
        <w:t>تدریس</w:t>
      </w:r>
      <w:r w:rsidRPr="003103DB">
        <w:rPr>
          <w:rFonts w:ascii="AmuzehNewNormalPS" w:cs="B Nazanin"/>
          <w:sz w:val="28"/>
          <w:szCs w:val="28"/>
          <w:rtl/>
        </w:rPr>
        <w:t xml:space="preserve"> </w:t>
      </w:r>
      <w:r w:rsidRPr="003103DB">
        <w:rPr>
          <w:rFonts w:ascii="AmuzehNewNormalPS" w:cs="B Nazanin" w:hint="cs"/>
          <w:sz w:val="28"/>
          <w:szCs w:val="28"/>
          <w:rtl/>
        </w:rPr>
        <w:t>پروژه</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تواند</w:t>
      </w:r>
      <w:r w:rsidRPr="003103DB">
        <w:rPr>
          <w:rFonts w:ascii="AmuzehNewNormalPS" w:cs="B Nazanin"/>
          <w:sz w:val="28"/>
          <w:szCs w:val="28"/>
          <w:rtl/>
        </w:rPr>
        <w:t xml:space="preserve"> </w:t>
      </w:r>
      <w:r w:rsidRPr="003103DB">
        <w:rPr>
          <w:rFonts w:ascii="AmuzehNewNormalPS" w:cs="B Nazanin" w:hint="cs"/>
          <w:sz w:val="28"/>
          <w:szCs w:val="28"/>
          <w:rtl/>
        </w:rPr>
        <w:t>بهترین</w:t>
      </w:r>
      <w:r w:rsidRPr="003103DB">
        <w:rPr>
          <w:rFonts w:ascii="AmuzehNewNormalPS" w:cs="B Nazanin"/>
          <w:sz w:val="28"/>
          <w:szCs w:val="28"/>
          <w:rtl/>
        </w:rPr>
        <w:t xml:space="preserve"> </w:t>
      </w:r>
      <w:r w:rsidRPr="003103DB">
        <w:rPr>
          <w:rFonts w:ascii="AmuzehNewNormalPS" w:cs="B Nazanin" w:hint="cs"/>
          <w:sz w:val="28"/>
          <w:szCs w:val="28"/>
          <w:rtl/>
        </w:rPr>
        <w:t>انتخاب</w:t>
      </w:r>
      <w:r w:rsidRPr="003103DB">
        <w:rPr>
          <w:rFonts w:ascii="AmuzehNewNormalPS" w:cs="B Nazanin"/>
          <w:sz w:val="28"/>
          <w:szCs w:val="28"/>
          <w:rtl/>
        </w:rPr>
        <w:t xml:space="preserve"> </w:t>
      </w:r>
      <w:r w:rsidRPr="003103DB">
        <w:rPr>
          <w:rFonts w:ascii="AmuzehNewNormalPS" w:cs="B Nazanin" w:hint="cs"/>
          <w:sz w:val="28"/>
          <w:szCs w:val="28"/>
          <w:rtl/>
        </w:rPr>
        <w:t>معلمان</w:t>
      </w:r>
      <w:r w:rsidRPr="003103DB">
        <w:rPr>
          <w:rFonts w:ascii="AmuzehNewNormalPS" w:cs="B Nazanin"/>
          <w:sz w:val="28"/>
          <w:szCs w:val="28"/>
          <w:rtl/>
        </w:rPr>
        <w:t xml:space="preserve"> </w:t>
      </w: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آموزش</w:t>
      </w:r>
      <w:r w:rsidRPr="003103DB">
        <w:rPr>
          <w:rFonts w:ascii="AmuzehNewNormalPS" w:cs="B Nazanin"/>
          <w:sz w:val="28"/>
          <w:szCs w:val="28"/>
          <w:rtl/>
        </w:rPr>
        <w:t xml:space="preserve"> </w:t>
      </w:r>
      <w:r w:rsidRPr="003103DB">
        <w:rPr>
          <w:rFonts w:ascii="AmuzehNewNormalPS" w:cs="B Nazanin" w:hint="cs"/>
          <w:sz w:val="28"/>
          <w:szCs w:val="28"/>
          <w:rtl/>
        </w:rPr>
        <w:t>این</w:t>
      </w:r>
      <w:r w:rsidRPr="003103DB">
        <w:rPr>
          <w:rFonts w:ascii="AmuzehNewNormalPS" w:cs="B Nazanin"/>
          <w:sz w:val="28"/>
          <w:szCs w:val="28"/>
          <w:rtl/>
        </w:rPr>
        <w:t xml:space="preserve"> </w:t>
      </w:r>
      <w:r w:rsidRPr="003103DB">
        <w:rPr>
          <w:rFonts w:ascii="AmuzehNewNormalPS" w:cs="B Nazanin" w:hint="cs"/>
          <w:sz w:val="28"/>
          <w:szCs w:val="28"/>
          <w:rtl/>
        </w:rPr>
        <w:t>فصل</w:t>
      </w:r>
      <w:r w:rsidRPr="003103DB">
        <w:rPr>
          <w:rFonts w:ascii="AmuzehNewNormalPS" w:cs="B Nazanin"/>
          <w:sz w:val="28"/>
          <w:szCs w:val="28"/>
          <w:rtl/>
        </w:rPr>
        <w:t xml:space="preserve"> </w:t>
      </w:r>
      <w:r w:rsidRPr="003103DB">
        <w:rPr>
          <w:rFonts w:ascii="AmuzehNewNormalPS" w:cs="B Nazanin" w:hint="cs"/>
          <w:sz w:val="28"/>
          <w:szCs w:val="28"/>
          <w:rtl/>
        </w:rPr>
        <w:t>باشد</w:t>
      </w:r>
      <w:r w:rsidRPr="003103DB">
        <w:rPr>
          <w:rFonts w:ascii="AmuzehNewNormalPS" w:cs="B Nazanin"/>
          <w:sz w:val="28"/>
          <w:szCs w:val="28"/>
          <w:rtl/>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sz w:val="28"/>
          <w:szCs w:val="28"/>
          <w:rtl/>
        </w:rPr>
        <w:t>ّ</w:t>
      </w:r>
      <w:r w:rsidRPr="003103DB">
        <w:rPr>
          <w:rFonts w:ascii="AmuzehNewNormalPS" w:cs="B Nazanin" w:hint="cs"/>
          <w:sz w:val="28"/>
          <w:szCs w:val="28"/>
          <w:rtl/>
        </w:rPr>
        <w:t>پروژه</w:t>
      </w:r>
      <w:r w:rsidRPr="003103DB">
        <w:rPr>
          <w:rFonts w:ascii="AmuzehNewNormalPS" w:cs="B Nazanin"/>
          <w:sz w:val="28"/>
          <w:szCs w:val="28"/>
          <w:rtl/>
        </w:rPr>
        <w:t xml:space="preserve"> </w:t>
      </w:r>
      <w:r w:rsidRPr="003103DB">
        <w:rPr>
          <w:rFonts w:ascii="AmuzehNewNormalPS" w:cs="B Nazanin" w:hint="cs"/>
          <w:sz w:val="28"/>
          <w:szCs w:val="28"/>
          <w:rtl/>
        </w:rPr>
        <w:t>فعالیتی</w:t>
      </w:r>
      <w:r w:rsidRPr="003103DB">
        <w:rPr>
          <w:rFonts w:ascii="AmuzehNewNormalPS" w:cs="B Nazanin"/>
          <w:sz w:val="28"/>
          <w:szCs w:val="28"/>
          <w:rtl/>
        </w:rPr>
        <w:t xml:space="preserve"> </w:t>
      </w:r>
      <w:r w:rsidRPr="003103DB">
        <w:rPr>
          <w:rFonts w:ascii="AmuzehNewNormalPS" w:cs="B Nazanin" w:hint="cs"/>
          <w:sz w:val="28"/>
          <w:szCs w:val="28"/>
          <w:rtl/>
        </w:rPr>
        <w:t>است</w:t>
      </w:r>
      <w:r w:rsidRPr="003103DB">
        <w:rPr>
          <w:rFonts w:ascii="AmuzehNewNormalPS" w:cs="B Nazanin"/>
          <w:sz w:val="28"/>
          <w:szCs w:val="28"/>
          <w:rtl/>
        </w:rPr>
        <w:t xml:space="preserve"> </w:t>
      </w:r>
      <w:r w:rsidRPr="003103DB">
        <w:rPr>
          <w:rFonts w:ascii="AmuzehNewNormalPS" w:cs="B Nazanin" w:hint="cs"/>
          <w:sz w:val="28"/>
          <w:szCs w:val="28"/>
          <w:rtl/>
        </w:rPr>
        <w:t>که</w:t>
      </w:r>
      <w:r w:rsidRPr="003103DB">
        <w:rPr>
          <w:rFonts w:ascii="AmuzehNewNormalPS" w:cs="B Nazanin"/>
          <w:sz w:val="28"/>
          <w:szCs w:val="28"/>
          <w:rtl/>
        </w:rPr>
        <w:t xml:space="preserve"> </w:t>
      </w:r>
      <w:r w:rsidRPr="003103DB">
        <w:rPr>
          <w:rFonts w:ascii="AmuzehNewNormalPS" w:cs="B Nazanin" w:hint="cs"/>
          <w:sz w:val="28"/>
          <w:szCs w:val="28"/>
          <w:rtl/>
        </w:rPr>
        <w:t>از</w:t>
      </w:r>
      <w:r w:rsidRPr="003103DB">
        <w:rPr>
          <w:rFonts w:ascii="AmuzehNewNormalPS" w:cs="B Nazanin"/>
          <w:sz w:val="28"/>
          <w:szCs w:val="28"/>
          <w:rtl/>
        </w:rPr>
        <w:t xml:space="preserve"> </w:t>
      </w:r>
      <w:r w:rsidRPr="003103DB">
        <w:rPr>
          <w:rFonts w:ascii="AmuzehNewNormalPS" w:cs="B Nazanin" w:hint="cs"/>
          <w:sz w:val="28"/>
          <w:szCs w:val="28"/>
          <w:rtl/>
        </w:rPr>
        <w:t>نظر</w:t>
      </w:r>
      <w:r w:rsidRPr="003103DB">
        <w:rPr>
          <w:rFonts w:ascii="AmuzehNewNormalPS" w:cs="B Nazanin"/>
          <w:sz w:val="28"/>
          <w:szCs w:val="28"/>
          <w:rtl/>
        </w:rPr>
        <w:t xml:space="preserve"> </w:t>
      </w:r>
      <w:r w:rsidRPr="003103DB">
        <w:rPr>
          <w:rFonts w:ascii="AmuzehNewNormalPS" w:cs="B Nazanin" w:hint="cs"/>
          <w:sz w:val="28"/>
          <w:szCs w:val="28"/>
          <w:rtl/>
        </w:rPr>
        <w:t>آموزشی</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پرورشی</w:t>
      </w:r>
      <w:r w:rsidRPr="003103DB">
        <w:rPr>
          <w:rFonts w:ascii="AmuzehNewNormalPS" w:cs="B Nazanin"/>
          <w:sz w:val="28"/>
          <w:szCs w:val="28"/>
          <w:rtl/>
        </w:rPr>
        <w:t xml:space="preserve"> </w:t>
      </w:r>
      <w:r w:rsidRPr="003103DB">
        <w:rPr>
          <w:rFonts w:ascii="AmuzehNewNormalPS" w:cs="B Nazanin" w:hint="cs"/>
          <w:sz w:val="28"/>
          <w:szCs w:val="28"/>
          <w:rtl/>
        </w:rPr>
        <w:t>ارزشمند</w:t>
      </w:r>
      <w:r w:rsidRPr="003103DB">
        <w:rPr>
          <w:rFonts w:ascii="AmuzehNewNormalPS" w:cs="B Nazanin"/>
          <w:sz w:val="28"/>
          <w:szCs w:val="28"/>
          <w:rtl/>
        </w:rPr>
        <w:t xml:space="preserve"> </w:t>
      </w:r>
      <w:r w:rsidRPr="003103DB">
        <w:rPr>
          <w:rFonts w:ascii="AmuzehNewNormalPS" w:cs="B Nazanin" w:hint="cs"/>
          <w:sz w:val="28"/>
          <w:szCs w:val="28"/>
          <w:rtl/>
        </w:rPr>
        <w:t>بوده</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متوجه</w:t>
      </w:r>
      <w:r w:rsidRPr="003103DB">
        <w:rPr>
          <w:rFonts w:ascii="AmuzehNewNormalPS" w:cs="B Nazanin"/>
          <w:sz w:val="28"/>
          <w:szCs w:val="28"/>
          <w:rtl/>
        </w:rPr>
        <w:t xml:space="preserve"> </w:t>
      </w:r>
      <w:r w:rsidRPr="003103DB">
        <w:rPr>
          <w:rFonts w:ascii="AmuzehNewNormalPS" w:cs="B Nazanin" w:hint="cs"/>
          <w:sz w:val="28"/>
          <w:szCs w:val="28"/>
          <w:rtl/>
        </w:rPr>
        <w:t>هدف</w:t>
      </w:r>
      <w:r w:rsidRPr="003103DB">
        <w:rPr>
          <w:rFonts w:ascii="AmuzehNewNormalPS" w:cs="B Nazanin"/>
          <w:sz w:val="28"/>
          <w:szCs w:val="28"/>
          <w:rtl/>
        </w:rPr>
        <w:t xml:space="preserve"> </w:t>
      </w:r>
      <w:r w:rsidRPr="003103DB">
        <w:rPr>
          <w:rFonts w:ascii="AmuzehNewNormalPS" w:cs="B Nazanin" w:hint="cs"/>
          <w:sz w:val="28"/>
          <w:szCs w:val="28"/>
          <w:rtl/>
        </w:rPr>
        <w:t>معینی</w:t>
      </w:r>
      <w:r w:rsidRPr="003103DB">
        <w:rPr>
          <w:rFonts w:ascii="AmuzehNewNormalPS" w:cs="B Nazanin"/>
          <w:sz w:val="28"/>
          <w:szCs w:val="28"/>
          <w:rtl/>
        </w:rPr>
        <w:t xml:space="preserve"> </w:t>
      </w:r>
      <w:r w:rsidRPr="003103DB">
        <w:rPr>
          <w:rFonts w:ascii="AmuzehNewNormalPS" w:cs="B Nazanin" w:hint="cs"/>
          <w:sz w:val="28"/>
          <w:szCs w:val="28"/>
          <w:rtl/>
        </w:rPr>
        <w:t>است</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انجام</w:t>
      </w:r>
      <w:r w:rsidRPr="003103DB">
        <w:rPr>
          <w:rFonts w:ascii="AmuzehNewNormalPS" w:cs="B Nazanin"/>
          <w:sz w:val="28"/>
          <w:szCs w:val="28"/>
          <w:rtl/>
        </w:rPr>
        <w:t xml:space="preserve"> </w:t>
      </w:r>
      <w:r w:rsidRPr="003103DB">
        <w:rPr>
          <w:rFonts w:ascii="AmuzehNewNormalPS" w:cs="B Nazanin" w:hint="cs"/>
          <w:sz w:val="28"/>
          <w:szCs w:val="28"/>
          <w:rtl/>
        </w:rPr>
        <w:t>آن</w:t>
      </w:r>
      <w:r w:rsidRPr="003103DB">
        <w:rPr>
          <w:rFonts w:ascii="AmuzehNewNormalPS" w:cs="B Nazanin"/>
          <w:sz w:val="28"/>
          <w:szCs w:val="28"/>
          <w:rtl/>
        </w:rPr>
        <w:t xml:space="preserve"> </w:t>
      </w:r>
      <w:r w:rsidRPr="003103DB">
        <w:rPr>
          <w:rFonts w:ascii="AmuzehNewNormalPS" w:cs="B Nazanin" w:hint="cs"/>
          <w:sz w:val="28"/>
          <w:szCs w:val="28"/>
          <w:rtl/>
        </w:rPr>
        <w:t>مستلزم</w:t>
      </w:r>
      <w:r w:rsidRPr="003103DB">
        <w:rPr>
          <w:rFonts w:ascii="AmuzehNewNormalPS" w:cs="B Nazanin"/>
          <w:sz w:val="28"/>
          <w:szCs w:val="28"/>
          <w:rtl/>
        </w:rPr>
        <w:t xml:space="preserve"> </w:t>
      </w:r>
      <w:r w:rsidRPr="003103DB">
        <w:rPr>
          <w:rFonts w:ascii="AmuzehNewNormalPS" w:cs="B Nazanin" w:hint="cs"/>
          <w:sz w:val="28"/>
          <w:szCs w:val="28"/>
          <w:rtl/>
        </w:rPr>
        <w:t>بررسی،</w:t>
      </w:r>
      <w:r w:rsidRPr="003103DB">
        <w:rPr>
          <w:rFonts w:ascii="AmuzehNewNormalPS" w:cs="B Nazanin"/>
          <w:sz w:val="28"/>
          <w:szCs w:val="28"/>
          <w:rtl/>
        </w:rPr>
        <w:t xml:space="preserve"> </w:t>
      </w:r>
      <w:r w:rsidRPr="003103DB">
        <w:rPr>
          <w:rFonts w:ascii="AmuzehNewNormalPS" w:cs="B Nazanin" w:hint="cs"/>
          <w:sz w:val="28"/>
          <w:szCs w:val="28"/>
          <w:rtl/>
        </w:rPr>
        <w:t>جمع</w:t>
      </w:r>
      <w:r w:rsidRPr="003103DB">
        <w:rPr>
          <w:rFonts w:ascii="AmuzehNewNormalPS" w:cs="B Nazanin"/>
          <w:sz w:val="28"/>
          <w:szCs w:val="28"/>
          <w:rtl/>
        </w:rPr>
        <w:t xml:space="preserve"> </w:t>
      </w:r>
      <w:r w:rsidRPr="003103DB">
        <w:rPr>
          <w:rFonts w:ascii="AmuzehNewNormalPS" w:cs="B Nazanin" w:hint="cs"/>
          <w:sz w:val="28"/>
          <w:szCs w:val="28"/>
          <w:rtl/>
        </w:rPr>
        <w:t>آوری</w:t>
      </w:r>
      <w:r w:rsidRPr="003103DB">
        <w:rPr>
          <w:rFonts w:ascii="AmuzehNewNormalPS" w:cs="B Nazanin"/>
          <w:sz w:val="28"/>
          <w:szCs w:val="28"/>
          <w:rtl/>
        </w:rPr>
        <w:t xml:space="preserve"> </w:t>
      </w:r>
      <w:r w:rsidRPr="003103DB">
        <w:rPr>
          <w:rFonts w:ascii="AmuzehNewNormalPS" w:cs="B Nazanin" w:hint="cs"/>
          <w:sz w:val="28"/>
          <w:szCs w:val="28"/>
          <w:rtl/>
        </w:rPr>
        <w:t>اطلاعات،</w:t>
      </w:r>
      <w:r w:rsidRPr="003103DB">
        <w:rPr>
          <w:rFonts w:ascii="AmuzehNewNormalPS" w:cs="B Nazanin"/>
          <w:sz w:val="28"/>
          <w:szCs w:val="28"/>
          <w:rtl/>
        </w:rPr>
        <w:t xml:space="preserve"> </w:t>
      </w:r>
      <w:r w:rsidRPr="003103DB">
        <w:rPr>
          <w:rFonts w:ascii="AmuzehNewNormalPS" w:cs="B Nazanin" w:hint="cs"/>
          <w:sz w:val="28"/>
          <w:szCs w:val="28"/>
          <w:rtl/>
        </w:rPr>
        <w:t>یافتن</w:t>
      </w:r>
      <w:r w:rsidRPr="003103DB">
        <w:rPr>
          <w:rFonts w:ascii="AmuzehNewNormalPS" w:cs="B Nazanin"/>
          <w:sz w:val="28"/>
          <w:szCs w:val="28"/>
          <w:rtl/>
        </w:rPr>
        <w:t xml:space="preserve"> </w:t>
      </w:r>
      <w:r w:rsidRPr="003103DB">
        <w:rPr>
          <w:rFonts w:ascii="AmuzehNewNormalPS" w:cs="B Nazanin" w:hint="cs"/>
          <w:sz w:val="28"/>
          <w:szCs w:val="28"/>
          <w:rtl/>
        </w:rPr>
        <w:t>راه</w:t>
      </w:r>
      <w:r w:rsidRPr="003103DB">
        <w:rPr>
          <w:rFonts w:ascii="AmuzehNewNormalPS" w:cs="B Nazanin"/>
          <w:sz w:val="28"/>
          <w:szCs w:val="28"/>
          <w:rtl/>
        </w:rPr>
        <w:t xml:space="preserve"> </w:t>
      </w:r>
      <w:r w:rsidRPr="003103DB">
        <w:rPr>
          <w:rFonts w:ascii="AmuzehNewNormalPS" w:cs="B Nazanin" w:hint="cs"/>
          <w:sz w:val="28"/>
          <w:szCs w:val="28"/>
          <w:rtl/>
        </w:rPr>
        <w:t>حل،</w:t>
      </w:r>
      <w:r w:rsidRPr="003103DB">
        <w:rPr>
          <w:rFonts w:ascii="AmuzehNewNormalPS" w:cs="B Nazanin"/>
          <w:sz w:val="28"/>
          <w:szCs w:val="28"/>
          <w:rtl/>
        </w:rPr>
        <w:t xml:space="preserve"> </w:t>
      </w:r>
      <w:r w:rsidRPr="003103DB">
        <w:rPr>
          <w:rFonts w:ascii="AmuzehNewNormalPS" w:cs="B Nazanin" w:hint="cs"/>
          <w:sz w:val="28"/>
          <w:szCs w:val="28"/>
          <w:rtl/>
        </w:rPr>
        <w:t>مطالعه</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انجام</w:t>
      </w:r>
      <w:r w:rsidRPr="003103DB">
        <w:rPr>
          <w:rFonts w:ascii="AmuzehNewNormalPS" w:cs="B Nazanin"/>
          <w:sz w:val="28"/>
          <w:szCs w:val="28"/>
          <w:rtl/>
        </w:rPr>
        <w:t xml:space="preserve"> </w:t>
      </w:r>
      <w:r w:rsidRPr="003103DB">
        <w:rPr>
          <w:rFonts w:ascii="AmuzehNewNormalPS" w:cs="B Nazanin" w:hint="cs"/>
          <w:sz w:val="28"/>
          <w:szCs w:val="28"/>
          <w:rtl/>
        </w:rPr>
        <w:t>کار</w:t>
      </w:r>
      <w:r w:rsidRPr="003103DB">
        <w:rPr>
          <w:rFonts w:ascii="AmuzehNewNormalPS" w:cs="B Nazanin"/>
          <w:sz w:val="28"/>
          <w:szCs w:val="28"/>
          <w:rtl/>
        </w:rPr>
        <w:t xml:space="preserve"> </w:t>
      </w:r>
      <w:r w:rsidRPr="003103DB">
        <w:rPr>
          <w:rFonts w:ascii="AmuzehNewNormalPS" w:cs="B Nazanin" w:hint="cs"/>
          <w:sz w:val="28"/>
          <w:szCs w:val="28"/>
          <w:rtl/>
        </w:rPr>
        <w:t>عملی</w:t>
      </w:r>
      <w:r w:rsidRPr="003103DB">
        <w:rPr>
          <w:rFonts w:ascii="AmuzehNewNormalPS" w:cs="B Nazanin"/>
          <w:sz w:val="28"/>
          <w:szCs w:val="28"/>
          <w:rtl/>
        </w:rPr>
        <w:t xml:space="preserve"> </w:t>
      </w:r>
      <w:r w:rsidRPr="003103DB">
        <w:rPr>
          <w:rFonts w:ascii="AmuzehNewNormalPS" w:cs="B Nazanin" w:hint="cs"/>
          <w:sz w:val="28"/>
          <w:szCs w:val="28"/>
          <w:rtl/>
        </w:rPr>
        <w:t>است</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اغلب</w:t>
      </w:r>
      <w:r w:rsidRPr="003103DB">
        <w:rPr>
          <w:rFonts w:ascii="AmuzehNewNormalPS" w:cs="B Nazanin"/>
          <w:sz w:val="28"/>
          <w:szCs w:val="28"/>
          <w:rtl/>
        </w:rPr>
        <w:t xml:space="preserve"> </w:t>
      </w: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خارج</w:t>
      </w:r>
      <w:r w:rsidRPr="003103DB">
        <w:rPr>
          <w:rFonts w:ascii="AmuzehNewNormalPS" w:cs="B Nazanin"/>
          <w:sz w:val="28"/>
          <w:szCs w:val="28"/>
          <w:rtl/>
        </w:rPr>
        <w:t xml:space="preserve"> </w:t>
      </w:r>
      <w:r w:rsidRPr="003103DB">
        <w:rPr>
          <w:rFonts w:ascii="AmuzehNewNormalPS" w:cs="B Nazanin" w:hint="cs"/>
          <w:sz w:val="28"/>
          <w:szCs w:val="28"/>
          <w:rtl/>
        </w:rPr>
        <w:t>از</w:t>
      </w:r>
      <w:r w:rsidRPr="003103DB">
        <w:rPr>
          <w:rFonts w:ascii="AmuzehNewNormalPS" w:cs="B Nazanin"/>
          <w:sz w:val="28"/>
          <w:szCs w:val="28"/>
          <w:rtl/>
        </w:rPr>
        <w:t xml:space="preserve"> </w:t>
      </w:r>
      <w:r w:rsidRPr="003103DB">
        <w:rPr>
          <w:rFonts w:ascii="AmuzehNewNormalPS" w:cs="B Nazanin" w:hint="cs"/>
          <w:sz w:val="28"/>
          <w:szCs w:val="28"/>
          <w:rtl/>
        </w:rPr>
        <w:t>مدرسه</w:t>
      </w:r>
      <w:r w:rsidRPr="003103DB">
        <w:rPr>
          <w:rFonts w:ascii="AmuzehNewNormalPS" w:cs="B Nazanin"/>
          <w:sz w:val="28"/>
          <w:szCs w:val="28"/>
          <w:rtl/>
        </w:rPr>
        <w:t xml:space="preserve"> </w:t>
      </w:r>
      <w:r w:rsidRPr="003103DB">
        <w:rPr>
          <w:rFonts w:ascii="AmuzehNewNormalPS" w:cs="B Nazanin" w:hint="cs"/>
          <w:sz w:val="28"/>
          <w:szCs w:val="28"/>
          <w:rtl/>
        </w:rPr>
        <w:t>انجام</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گیرد</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فرایند</w:t>
      </w:r>
      <w:r w:rsidRPr="003103DB">
        <w:rPr>
          <w:rFonts w:ascii="AmuzehNewNormalPS" w:cs="B Nazanin"/>
          <w:sz w:val="28"/>
          <w:szCs w:val="28"/>
          <w:rtl/>
        </w:rPr>
        <w:t xml:space="preserve"> </w:t>
      </w:r>
      <w:r w:rsidRPr="003103DB">
        <w:rPr>
          <w:rFonts w:ascii="AmuzehNewNormalPS" w:cs="B Nazanin" w:hint="cs"/>
          <w:sz w:val="28"/>
          <w:szCs w:val="28"/>
          <w:rtl/>
        </w:rPr>
        <w:t>انجام</w:t>
      </w:r>
      <w:r w:rsidRPr="003103DB">
        <w:rPr>
          <w:rFonts w:ascii="AmuzehNewNormalPS" w:cs="B Nazanin"/>
          <w:sz w:val="28"/>
          <w:szCs w:val="28"/>
          <w:rtl/>
        </w:rPr>
        <w:t xml:space="preserve"> </w:t>
      </w:r>
      <w:r w:rsidRPr="003103DB">
        <w:rPr>
          <w:rFonts w:ascii="AmuzehNewNormalPS" w:cs="B Nazanin" w:hint="cs"/>
          <w:sz w:val="28"/>
          <w:szCs w:val="28"/>
          <w:rtl/>
        </w:rPr>
        <w:t>پروژه،</w:t>
      </w:r>
      <w:r w:rsidRPr="003103DB">
        <w:rPr>
          <w:rFonts w:ascii="AmuzehNewNormalPS" w:cs="B Nazanin"/>
          <w:sz w:val="28"/>
          <w:szCs w:val="28"/>
          <w:rtl/>
        </w:rPr>
        <w:t xml:space="preserve"> </w:t>
      </w:r>
      <w:r w:rsidRPr="003103DB">
        <w:rPr>
          <w:rFonts w:ascii="AmuzehNewNormalPS" w:cs="B Nazanin" w:hint="cs"/>
          <w:sz w:val="28"/>
          <w:szCs w:val="28"/>
          <w:rtl/>
        </w:rPr>
        <w:t>‌‌دانش‌آموزان به</w:t>
      </w:r>
      <w:r w:rsidRPr="003103DB">
        <w:rPr>
          <w:rFonts w:ascii="AmuzehNewNormalPS" w:cs="B Nazanin"/>
          <w:sz w:val="28"/>
          <w:szCs w:val="28"/>
          <w:rtl/>
        </w:rPr>
        <w:t xml:space="preserve"> </w:t>
      </w:r>
      <w:r w:rsidRPr="003103DB">
        <w:rPr>
          <w:rFonts w:ascii="AmuzehNewNormalPS" w:cs="B Nazanin" w:hint="cs"/>
          <w:sz w:val="28"/>
          <w:szCs w:val="28"/>
          <w:rtl/>
        </w:rPr>
        <w:t>صورت</w:t>
      </w:r>
      <w:r w:rsidRPr="003103DB">
        <w:rPr>
          <w:rFonts w:ascii="AmuzehNewNormalPS" w:cs="B Nazanin"/>
          <w:sz w:val="28"/>
          <w:szCs w:val="28"/>
          <w:rtl/>
        </w:rPr>
        <w:t xml:space="preserve"> </w:t>
      </w:r>
      <w:r w:rsidRPr="003103DB">
        <w:rPr>
          <w:rFonts w:ascii="AmuzehNewNormalPS" w:cs="B Nazanin" w:hint="cs"/>
          <w:sz w:val="28"/>
          <w:szCs w:val="28"/>
          <w:rtl/>
        </w:rPr>
        <w:t>گروهی</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با</w:t>
      </w:r>
      <w:r w:rsidRPr="003103DB">
        <w:rPr>
          <w:rFonts w:ascii="AmuzehNewNormalPS" w:cs="B Nazanin"/>
          <w:sz w:val="28"/>
          <w:szCs w:val="28"/>
          <w:rtl/>
        </w:rPr>
        <w:t xml:space="preserve"> </w:t>
      </w:r>
      <w:r w:rsidRPr="003103DB">
        <w:rPr>
          <w:rFonts w:ascii="AmuzehNewNormalPS" w:cs="B Nazanin" w:hint="cs"/>
          <w:sz w:val="28"/>
          <w:szCs w:val="28"/>
          <w:rtl/>
        </w:rPr>
        <w:t>نظارت</w:t>
      </w:r>
      <w:r w:rsidRPr="003103DB">
        <w:rPr>
          <w:rFonts w:ascii="AmuzehNewNormalPS" w:cs="B Nazanin"/>
          <w:sz w:val="28"/>
          <w:szCs w:val="28"/>
          <w:rtl/>
        </w:rPr>
        <w:t xml:space="preserve"> </w:t>
      </w:r>
      <w:r w:rsidRPr="003103DB">
        <w:rPr>
          <w:rFonts w:ascii="AmuzehNewNormalPS" w:cs="B Nazanin" w:hint="cs"/>
          <w:sz w:val="28"/>
          <w:szCs w:val="28"/>
          <w:rtl/>
        </w:rPr>
        <w:t>معلم</w:t>
      </w:r>
      <w:r w:rsidRPr="003103DB">
        <w:rPr>
          <w:rFonts w:ascii="AmuzehNewNormalPS" w:cs="B Nazanin"/>
          <w:sz w:val="28"/>
          <w:szCs w:val="28"/>
          <w:rtl/>
        </w:rPr>
        <w:t xml:space="preserve"> </w:t>
      </w:r>
      <w:r w:rsidRPr="003103DB">
        <w:rPr>
          <w:rFonts w:ascii="AmuzehNewNormalPS" w:cs="B Nazanin" w:hint="cs"/>
          <w:sz w:val="28"/>
          <w:szCs w:val="28"/>
          <w:rtl/>
        </w:rPr>
        <w:t>کار</w:t>
      </w:r>
      <w:r w:rsidRPr="003103DB">
        <w:rPr>
          <w:rFonts w:ascii="AmuzehNewNormalPS" w:cs="B Nazanin"/>
          <w:sz w:val="28"/>
          <w:szCs w:val="28"/>
          <w:rtl/>
        </w:rPr>
        <w:t xml:space="preserve"> </w:t>
      </w:r>
      <w:r w:rsidRPr="003103DB">
        <w:rPr>
          <w:rFonts w:ascii="AmuzehNewNormalPS" w:cs="B Nazanin" w:hint="cs"/>
          <w:sz w:val="28"/>
          <w:szCs w:val="28"/>
          <w:rtl/>
        </w:rPr>
        <w:t>را</w:t>
      </w:r>
      <w:r w:rsidRPr="003103DB">
        <w:rPr>
          <w:rFonts w:ascii="AmuzehNewNormalPS" w:cs="B Nazanin"/>
          <w:sz w:val="28"/>
          <w:szCs w:val="28"/>
          <w:rtl/>
        </w:rPr>
        <w:t xml:space="preserve"> </w:t>
      </w:r>
      <w:r w:rsidRPr="003103DB">
        <w:rPr>
          <w:rFonts w:ascii="AmuzehNewNormalPS" w:cs="B Nazanin" w:hint="cs"/>
          <w:sz w:val="28"/>
          <w:szCs w:val="28"/>
          <w:rtl/>
        </w:rPr>
        <w:t>دنبال</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کنند</w:t>
      </w:r>
      <w:r w:rsidRPr="003103DB">
        <w:rPr>
          <w:rFonts w:ascii="AmuzehNewNormalPS" w:cs="B Nazanin"/>
          <w:sz w:val="28"/>
          <w:szCs w:val="28"/>
          <w:rtl/>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sz w:val="28"/>
          <w:szCs w:val="28"/>
          <w:rtl/>
        </w:rPr>
        <w:t xml:space="preserve"> </w:t>
      </w:r>
      <w:r w:rsidRPr="003103DB">
        <w:rPr>
          <w:rFonts w:ascii="AmuzehNewNormalPS" w:cs="B Nazanin" w:hint="cs"/>
          <w:sz w:val="28"/>
          <w:szCs w:val="28"/>
          <w:rtl/>
        </w:rPr>
        <w:t>امتیازات</w:t>
      </w:r>
      <w:r w:rsidRPr="003103DB">
        <w:rPr>
          <w:rFonts w:ascii="AmuzehNewNormalPS" w:cs="B Nazanin"/>
          <w:sz w:val="28"/>
          <w:szCs w:val="28"/>
          <w:rtl/>
        </w:rPr>
        <w:t xml:space="preserve"> </w:t>
      </w:r>
      <w:r w:rsidRPr="003103DB">
        <w:rPr>
          <w:rFonts w:ascii="AmuzehNewNormalPS" w:cs="B Nazanin" w:hint="cs"/>
          <w:sz w:val="28"/>
          <w:szCs w:val="28"/>
          <w:rtl/>
        </w:rPr>
        <w:t>روش</w:t>
      </w:r>
      <w:r w:rsidRPr="003103DB">
        <w:rPr>
          <w:rFonts w:ascii="AmuzehNewNormalPS" w:cs="B Nazanin"/>
          <w:sz w:val="28"/>
          <w:szCs w:val="28"/>
          <w:rtl/>
        </w:rPr>
        <w:t xml:space="preserve"> </w:t>
      </w:r>
      <w:r w:rsidRPr="003103DB">
        <w:rPr>
          <w:rFonts w:ascii="AmuzehNewNormalPS" w:cs="B Nazanin" w:hint="cs"/>
          <w:sz w:val="28"/>
          <w:szCs w:val="28"/>
          <w:rtl/>
        </w:rPr>
        <w:t>تدریس</w:t>
      </w:r>
      <w:r w:rsidRPr="003103DB">
        <w:rPr>
          <w:rFonts w:ascii="AmuzehNewNormalPS" w:cs="B Nazanin"/>
          <w:sz w:val="28"/>
          <w:szCs w:val="28"/>
          <w:rtl/>
        </w:rPr>
        <w:t xml:space="preserve"> </w:t>
      </w:r>
      <w:r w:rsidRPr="003103DB">
        <w:rPr>
          <w:rFonts w:ascii="AmuzehNewNormalPS" w:cs="B Nazanin" w:hint="cs"/>
          <w:sz w:val="28"/>
          <w:szCs w:val="28"/>
          <w:rtl/>
        </w:rPr>
        <w:t>پروژه</w:t>
      </w:r>
      <w:r w:rsidRPr="003103DB">
        <w:rPr>
          <w:rFonts w:ascii="AmuzehNewNormalPS" w:cs="B Nazanin"/>
          <w:sz w:val="28"/>
          <w:szCs w:val="28"/>
          <w:rtl/>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hint="cs"/>
          <w:sz w:val="28"/>
          <w:szCs w:val="28"/>
          <w:rtl/>
        </w:rPr>
        <w:t>-</w:t>
      </w:r>
      <w:r w:rsidRPr="003103DB">
        <w:rPr>
          <w:rFonts w:ascii="AmuzehNewNormalPS" w:cs="B Nazanin"/>
          <w:sz w:val="28"/>
          <w:szCs w:val="28"/>
          <w:rtl/>
        </w:rPr>
        <w:t xml:space="preserve"> </w:t>
      </w:r>
      <w:r w:rsidRPr="003103DB">
        <w:rPr>
          <w:rFonts w:ascii="AmuzehNewNormalPS" w:cs="B Nazanin" w:hint="cs"/>
          <w:sz w:val="28"/>
          <w:szCs w:val="28"/>
          <w:rtl/>
        </w:rPr>
        <w:t>چون</w:t>
      </w:r>
      <w:r w:rsidRPr="003103DB">
        <w:rPr>
          <w:rFonts w:ascii="AmuzehNewNormalPS" w:cs="B Nazanin"/>
          <w:sz w:val="28"/>
          <w:szCs w:val="28"/>
          <w:rtl/>
        </w:rPr>
        <w:t xml:space="preserve"> </w:t>
      </w:r>
      <w:r w:rsidRPr="003103DB">
        <w:rPr>
          <w:rFonts w:ascii="AmuzehNewNormalPS" w:cs="B Nazanin" w:hint="cs"/>
          <w:sz w:val="28"/>
          <w:szCs w:val="28"/>
          <w:rtl/>
        </w:rPr>
        <w:t>‌‌دانش‌آموزان در</w:t>
      </w:r>
      <w:r w:rsidRPr="003103DB">
        <w:rPr>
          <w:rFonts w:ascii="AmuzehNewNormalPS" w:cs="B Nazanin"/>
          <w:sz w:val="28"/>
          <w:szCs w:val="28"/>
          <w:rtl/>
        </w:rPr>
        <w:t xml:space="preserve"> </w:t>
      </w:r>
      <w:r w:rsidRPr="003103DB">
        <w:rPr>
          <w:rFonts w:ascii="AmuzehNewNormalPS" w:cs="B Nazanin" w:hint="cs"/>
          <w:sz w:val="28"/>
          <w:szCs w:val="28"/>
          <w:rtl/>
        </w:rPr>
        <w:t>طرح،</w:t>
      </w:r>
      <w:r w:rsidRPr="003103DB">
        <w:rPr>
          <w:rFonts w:ascii="AmuzehNewNormalPS" w:cs="B Nazanin"/>
          <w:sz w:val="28"/>
          <w:szCs w:val="28"/>
          <w:rtl/>
        </w:rPr>
        <w:t xml:space="preserve"> </w:t>
      </w:r>
      <w:r w:rsidRPr="003103DB">
        <w:rPr>
          <w:rFonts w:ascii="AmuzehNewNormalPS" w:cs="B Nazanin" w:hint="cs"/>
          <w:sz w:val="28"/>
          <w:szCs w:val="28"/>
          <w:rtl/>
        </w:rPr>
        <w:t>هدف</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فعالیت</w:t>
      </w:r>
      <w:r w:rsidRPr="003103DB">
        <w:rPr>
          <w:rFonts w:ascii="AmuzehNewNormalPS" w:cs="B Nazanin"/>
          <w:sz w:val="28"/>
          <w:szCs w:val="28"/>
          <w:rtl/>
        </w:rPr>
        <w:t xml:space="preserve">‌ها </w:t>
      </w:r>
      <w:r w:rsidRPr="003103DB">
        <w:rPr>
          <w:rFonts w:ascii="AmuzehNewNormalPS" w:cs="B Nazanin" w:hint="cs"/>
          <w:sz w:val="28"/>
          <w:szCs w:val="28"/>
          <w:rtl/>
        </w:rPr>
        <w:t>شرکت</w:t>
      </w:r>
      <w:r w:rsidRPr="003103DB">
        <w:rPr>
          <w:rFonts w:ascii="AmuzehNewNormalPS" w:cs="B Nazanin"/>
          <w:sz w:val="28"/>
          <w:szCs w:val="28"/>
          <w:rtl/>
        </w:rPr>
        <w:t xml:space="preserve"> </w:t>
      </w:r>
      <w:r w:rsidRPr="003103DB">
        <w:rPr>
          <w:rFonts w:ascii="AmuzehNewNormalPS" w:cs="B Nazanin" w:hint="cs"/>
          <w:sz w:val="28"/>
          <w:szCs w:val="28"/>
          <w:rtl/>
        </w:rPr>
        <w:t>دارند،</w:t>
      </w:r>
      <w:r w:rsidRPr="003103DB">
        <w:rPr>
          <w:rFonts w:ascii="AmuzehNewNormalPS" w:cs="B Nazanin"/>
          <w:sz w:val="28"/>
          <w:szCs w:val="28"/>
          <w:rtl/>
        </w:rPr>
        <w:t xml:space="preserve"> </w:t>
      </w:r>
      <w:r w:rsidRPr="003103DB">
        <w:rPr>
          <w:rFonts w:ascii="AmuzehNewNormalPS" w:cs="B Nazanin" w:hint="cs"/>
          <w:sz w:val="28"/>
          <w:szCs w:val="28"/>
          <w:rtl/>
        </w:rPr>
        <w:t>تمایل</w:t>
      </w:r>
      <w:r w:rsidRPr="003103DB">
        <w:rPr>
          <w:rFonts w:ascii="AmuzehNewNormalPS" w:cs="B Nazanin"/>
          <w:sz w:val="28"/>
          <w:szCs w:val="28"/>
          <w:rtl/>
        </w:rPr>
        <w:t xml:space="preserve"> </w:t>
      </w:r>
      <w:r w:rsidRPr="003103DB">
        <w:rPr>
          <w:rFonts w:ascii="AmuzehNewNormalPS" w:cs="B Nazanin" w:hint="cs"/>
          <w:sz w:val="28"/>
          <w:szCs w:val="28"/>
          <w:rtl/>
        </w:rPr>
        <w:t>بیشتری</w:t>
      </w:r>
      <w:r w:rsidRPr="003103DB">
        <w:rPr>
          <w:rFonts w:ascii="AmuzehNewNormalPS" w:cs="B Nazanin"/>
          <w:sz w:val="28"/>
          <w:szCs w:val="28"/>
          <w:rtl/>
        </w:rPr>
        <w:t xml:space="preserve"> </w:t>
      </w:r>
      <w:r w:rsidRPr="003103DB">
        <w:rPr>
          <w:rFonts w:ascii="AmuzehNewNormalPS" w:cs="B Nazanin" w:hint="cs"/>
          <w:sz w:val="28"/>
          <w:szCs w:val="28"/>
          <w:rtl/>
        </w:rPr>
        <w:t>به</w:t>
      </w:r>
      <w:r w:rsidRPr="003103DB">
        <w:rPr>
          <w:rFonts w:ascii="AmuzehNewNormalPS" w:cs="B Nazanin"/>
          <w:sz w:val="28"/>
          <w:szCs w:val="28"/>
          <w:rtl/>
        </w:rPr>
        <w:t xml:space="preserve"> </w:t>
      </w:r>
      <w:r w:rsidRPr="003103DB">
        <w:rPr>
          <w:rFonts w:ascii="AmuzehNewNormalPS" w:cs="B Nazanin" w:hint="cs"/>
          <w:sz w:val="28"/>
          <w:szCs w:val="28"/>
          <w:rtl/>
        </w:rPr>
        <w:t>یادگیری</w:t>
      </w:r>
      <w:r w:rsidRPr="003103DB">
        <w:rPr>
          <w:rFonts w:ascii="AmuzehNewNormalPS" w:cs="B Nazanin"/>
          <w:sz w:val="28"/>
          <w:szCs w:val="28"/>
          <w:rtl/>
        </w:rPr>
        <w:t xml:space="preserve"> </w:t>
      </w:r>
      <w:r w:rsidRPr="003103DB">
        <w:rPr>
          <w:rFonts w:ascii="AmuzehNewNormalPS" w:cs="B Nazanin" w:hint="cs"/>
          <w:sz w:val="28"/>
          <w:szCs w:val="28"/>
          <w:rtl/>
        </w:rPr>
        <w:t>پیدا</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کنند</w:t>
      </w:r>
      <w:r w:rsidRPr="003103DB">
        <w:rPr>
          <w:rFonts w:ascii="AmuzehNewNormalPS" w:cs="B Nazanin"/>
          <w:sz w:val="28"/>
          <w:szCs w:val="28"/>
          <w:rtl/>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hint="cs"/>
          <w:sz w:val="28"/>
          <w:szCs w:val="28"/>
          <w:rtl/>
        </w:rPr>
        <w:t>-</w:t>
      </w:r>
      <w:r w:rsidRPr="003103DB">
        <w:rPr>
          <w:rFonts w:ascii="AmuzehNewNormalPS" w:cs="B Nazanin"/>
          <w:sz w:val="28"/>
          <w:szCs w:val="28"/>
          <w:rtl/>
        </w:rPr>
        <w:t xml:space="preserve"> </w:t>
      </w:r>
      <w:r w:rsidRPr="003103DB">
        <w:rPr>
          <w:rFonts w:ascii="AmuzehNewNormalPS" w:cs="B Nazanin" w:hint="cs"/>
          <w:sz w:val="28"/>
          <w:szCs w:val="28"/>
          <w:rtl/>
        </w:rPr>
        <w:t>اعتماد</w:t>
      </w:r>
      <w:r w:rsidRPr="003103DB">
        <w:rPr>
          <w:rFonts w:ascii="AmuzehNewNormalPS" w:cs="B Nazanin"/>
          <w:sz w:val="28"/>
          <w:szCs w:val="28"/>
          <w:rtl/>
        </w:rPr>
        <w:t xml:space="preserve"> </w:t>
      </w:r>
      <w:r w:rsidRPr="003103DB">
        <w:rPr>
          <w:rFonts w:ascii="AmuzehNewNormalPS" w:cs="B Nazanin" w:hint="cs"/>
          <w:sz w:val="28"/>
          <w:szCs w:val="28"/>
          <w:rtl/>
        </w:rPr>
        <w:t>به</w:t>
      </w:r>
      <w:r w:rsidRPr="003103DB">
        <w:rPr>
          <w:rFonts w:ascii="AmuzehNewNormalPS" w:cs="B Nazanin"/>
          <w:sz w:val="28"/>
          <w:szCs w:val="28"/>
          <w:rtl/>
        </w:rPr>
        <w:t xml:space="preserve"> </w:t>
      </w:r>
      <w:r w:rsidRPr="003103DB">
        <w:rPr>
          <w:rFonts w:ascii="AmuzehNewNormalPS" w:cs="B Nazanin" w:hint="cs"/>
          <w:sz w:val="28"/>
          <w:szCs w:val="28"/>
          <w:rtl/>
        </w:rPr>
        <w:t>نفس</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جرأت</w:t>
      </w:r>
      <w:r w:rsidRPr="003103DB">
        <w:rPr>
          <w:rFonts w:ascii="AmuzehNewNormalPS" w:cs="B Nazanin"/>
          <w:sz w:val="28"/>
          <w:szCs w:val="28"/>
          <w:rtl/>
        </w:rPr>
        <w:t xml:space="preserve"> </w:t>
      </w:r>
      <w:r w:rsidRPr="003103DB">
        <w:rPr>
          <w:rFonts w:ascii="AmuzehNewNormalPS" w:cs="B Nazanin" w:hint="cs"/>
          <w:sz w:val="28"/>
          <w:szCs w:val="28"/>
          <w:rtl/>
        </w:rPr>
        <w:t>‌‌دانش‌آموزان در</w:t>
      </w:r>
      <w:r w:rsidRPr="003103DB">
        <w:rPr>
          <w:rFonts w:ascii="AmuzehNewNormalPS" w:cs="B Nazanin"/>
          <w:sz w:val="28"/>
          <w:szCs w:val="28"/>
          <w:rtl/>
        </w:rPr>
        <w:t xml:space="preserve"> </w:t>
      </w:r>
      <w:r w:rsidRPr="003103DB">
        <w:rPr>
          <w:rFonts w:ascii="AmuzehNewNormalPS" w:cs="B Nazanin" w:hint="cs"/>
          <w:sz w:val="28"/>
          <w:szCs w:val="28"/>
          <w:rtl/>
        </w:rPr>
        <w:t>اظهارنظر</w:t>
      </w:r>
      <w:r w:rsidRPr="003103DB">
        <w:rPr>
          <w:rFonts w:ascii="AmuzehNewNormalPS" w:cs="B Nazanin"/>
          <w:sz w:val="28"/>
          <w:szCs w:val="28"/>
          <w:rtl/>
        </w:rPr>
        <w:t xml:space="preserve"> </w:t>
      </w:r>
      <w:r w:rsidRPr="003103DB">
        <w:rPr>
          <w:rFonts w:ascii="AmuzehNewNormalPS" w:cs="B Nazanin" w:hint="cs"/>
          <w:sz w:val="28"/>
          <w:szCs w:val="28"/>
          <w:rtl/>
        </w:rPr>
        <w:t>تقویت</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شود</w:t>
      </w:r>
      <w:r w:rsidRPr="003103DB">
        <w:rPr>
          <w:rFonts w:ascii="AmuzehNewNormalPS" w:cs="B Nazanin"/>
          <w:sz w:val="28"/>
          <w:szCs w:val="28"/>
          <w:rtl/>
        </w:rPr>
        <w:t xml:space="preserve">. </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hint="cs"/>
          <w:sz w:val="28"/>
          <w:szCs w:val="28"/>
          <w:rtl/>
        </w:rPr>
        <w:t>ـ</w:t>
      </w:r>
      <w:r w:rsidRPr="003103DB">
        <w:rPr>
          <w:rFonts w:ascii="AmuzehNewNormalPS" w:cs="B Nazanin"/>
          <w:sz w:val="28"/>
          <w:szCs w:val="28"/>
          <w:rtl/>
        </w:rPr>
        <w:t xml:space="preserve"> </w:t>
      </w:r>
      <w:r w:rsidRPr="003103DB">
        <w:rPr>
          <w:rFonts w:ascii="AmuzehNewNormalPS" w:cs="B Nazanin" w:hint="cs"/>
          <w:sz w:val="28"/>
          <w:szCs w:val="28"/>
          <w:rtl/>
        </w:rPr>
        <w:t>این</w:t>
      </w:r>
      <w:r w:rsidRPr="003103DB">
        <w:rPr>
          <w:rFonts w:ascii="AmuzehNewNormalPS" w:cs="B Nazanin"/>
          <w:sz w:val="28"/>
          <w:szCs w:val="28"/>
          <w:rtl/>
        </w:rPr>
        <w:t xml:space="preserve"> </w:t>
      </w:r>
      <w:r w:rsidRPr="003103DB">
        <w:rPr>
          <w:rFonts w:ascii="AmuzehNewNormalPS" w:cs="B Nazanin" w:hint="cs"/>
          <w:sz w:val="28"/>
          <w:szCs w:val="28"/>
          <w:rtl/>
        </w:rPr>
        <w:t>روش،</w:t>
      </w:r>
      <w:r w:rsidRPr="003103DB">
        <w:rPr>
          <w:rFonts w:ascii="AmuzehNewNormalPS" w:cs="B Nazanin"/>
          <w:sz w:val="28"/>
          <w:szCs w:val="28"/>
          <w:rtl/>
        </w:rPr>
        <w:t xml:space="preserve"> </w:t>
      </w:r>
      <w:r w:rsidRPr="003103DB">
        <w:rPr>
          <w:rFonts w:ascii="AmuzehNewNormalPS" w:cs="B Nazanin" w:hint="cs"/>
          <w:sz w:val="28"/>
          <w:szCs w:val="28"/>
          <w:rtl/>
        </w:rPr>
        <w:t>بردباری</w:t>
      </w:r>
      <w:r w:rsidRPr="003103DB">
        <w:rPr>
          <w:rFonts w:ascii="AmuzehNewNormalPS" w:cs="B Nazanin"/>
          <w:sz w:val="28"/>
          <w:szCs w:val="28"/>
          <w:rtl/>
        </w:rPr>
        <w:t xml:space="preserve"> </w:t>
      </w:r>
      <w:r w:rsidRPr="003103DB">
        <w:rPr>
          <w:rFonts w:ascii="AmuzehNewNormalPS" w:cs="B Nazanin" w:hint="cs"/>
          <w:sz w:val="28"/>
          <w:szCs w:val="28"/>
          <w:rtl/>
        </w:rPr>
        <w:t>‌دانش‌آموز را</w:t>
      </w:r>
      <w:r w:rsidRPr="003103DB">
        <w:rPr>
          <w:rFonts w:ascii="AmuzehNewNormalPS" w:cs="B Nazanin"/>
          <w:sz w:val="28"/>
          <w:szCs w:val="28"/>
          <w:rtl/>
        </w:rPr>
        <w:t xml:space="preserve"> </w:t>
      </w:r>
      <w:r w:rsidRPr="003103DB">
        <w:rPr>
          <w:rFonts w:ascii="AmuzehNewNormalPS" w:cs="B Nazanin" w:hint="cs"/>
          <w:sz w:val="28"/>
          <w:szCs w:val="28"/>
          <w:rtl/>
        </w:rPr>
        <w:t>نسبت</w:t>
      </w:r>
      <w:r w:rsidRPr="003103DB">
        <w:rPr>
          <w:rFonts w:ascii="AmuzehNewNormalPS" w:cs="B Nazanin"/>
          <w:sz w:val="28"/>
          <w:szCs w:val="28"/>
          <w:rtl/>
        </w:rPr>
        <w:t xml:space="preserve"> </w:t>
      </w:r>
      <w:r w:rsidRPr="003103DB">
        <w:rPr>
          <w:rFonts w:ascii="AmuzehNewNormalPS" w:cs="B Nazanin" w:hint="cs"/>
          <w:sz w:val="28"/>
          <w:szCs w:val="28"/>
          <w:rtl/>
        </w:rPr>
        <w:t>به</w:t>
      </w:r>
      <w:r w:rsidRPr="003103DB">
        <w:rPr>
          <w:rFonts w:ascii="AmuzehNewNormalPS" w:cs="B Nazanin"/>
          <w:sz w:val="28"/>
          <w:szCs w:val="28"/>
          <w:rtl/>
        </w:rPr>
        <w:t xml:space="preserve"> </w:t>
      </w:r>
      <w:r w:rsidRPr="003103DB">
        <w:rPr>
          <w:rFonts w:ascii="AmuzehNewNormalPS" w:cs="B Nazanin" w:hint="cs"/>
          <w:sz w:val="28"/>
          <w:szCs w:val="28"/>
          <w:rtl/>
        </w:rPr>
        <w:t>عقاید</w:t>
      </w:r>
      <w:r w:rsidRPr="003103DB">
        <w:rPr>
          <w:rFonts w:ascii="AmuzehNewNormalPS" w:cs="B Nazanin"/>
          <w:sz w:val="28"/>
          <w:szCs w:val="28"/>
          <w:rtl/>
        </w:rPr>
        <w:t xml:space="preserve"> </w:t>
      </w:r>
      <w:r w:rsidRPr="003103DB">
        <w:rPr>
          <w:rFonts w:ascii="AmuzehNewNormalPS" w:cs="B Nazanin" w:hint="cs"/>
          <w:sz w:val="28"/>
          <w:szCs w:val="28"/>
          <w:rtl/>
        </w:rPr>
        <w:t>مخالف</w:t>
      </w:r>
      <w:r w:rsidRPr="003103DB">
        <w:rPr>
          <w:rFonts w:ascii="AmuzehNewNormalPS" w:cs="B Nazanin"/>
          <w:sz w:val="28"/>
          <w:szCs w:val="28"/>
          <w:rtl/>
        </w:rPr>
        <w:t xml:space="preserve"> </w:t>
      </w:r>
      <w:r w:rsidRPr="003103DB">
        <w:rPr>
          <w:rFonts w:ascii="AmuzehNewNormalPS" w:cs="B Nazanin" w:hint="cs"/>
          <w:sz w:val="28"/>
          <w:szCs w:val="28"/>
          <w:rtl/>
        </w:rPr>
        <w:t>تقویت</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کند</w:t>
      </w:r>
      <w:r w:rsidRPr="003103DB">
        <w:rPr>
          <w:rFonts w:ascii="AmuzehNewNormalPS" w:cs="B Nazanin"/>
          <w:sz w:val="28"/>
          <w:szCs w:val="28"/>
          <w:rtl/>
        </w:rPr>
        <w:t xml:space="preserve">. </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hint="cs"/>
          <w:sz w:val="28"/>
          <w:szCs w:val="28"/>
          <w:rtl/>
        </w:rPr>
        <w:lastRenderedPageBreak/>
        <w:t>ـ</w:t>
      </w:r>
      <w:r w:rsidRPr="003103DB">
        <w:rPr>
          <w:rFonts w:ascii="AmuzehNewNormalPS" w:cs="B Nazanin"/>
          <w:sz w:val="28"/>
          <w:szCs w:val="28"/>
          <w:rtl/>
        </w:rPr>
        <w:t xml:space="preserve"> </w:t>
      </w:r>
      <w:r w:rsidRPr="003103DB">
        <w:rPr>
          <w:rFonts w:ascii="AmuzehNewNormalPS" w:cs="B Nazanin" w:hint="cs"/>
          <w:sz w:val="28"/>
          <w:szCs w:val="28"/>
          <w:rtl/>
        </w:rPr>
        <w:t>حس</w:t>
      </w:r>
      <w:r w:rsidRPr="003103DB">
        <w:rPr>
          <w:rFonts w:ascii="AmuzehNewNormalPS" w:cs="B Nazanin"/>
          <w:sz w:val="28"/>
          <w:szCs w:val="28"/>
          <w:rtl/>
        </w:rPr>
        <w:t xml:space="preserve"> </w:t>
      </w:r>
      <w:r w:rsidRPr="003103DB">
        <w:rPr>
          <w:rFonts w:ascii="AmuzehNewNormalPS" w:cs="B Nazanin" w:hint="cs"/>
          <w:sz w:val="28"/>
          <w:szCs w:val="28"/>
          <w:rtl/>
        </w:rPr>
        <w:t>همکاری،</w:t>
      </w:r>
      <w:r w:rsidRPr="003103DB">
        <w:rPr>
          <w:rFonts w:ascii="AmuzehNewNormalPS" w:cs="B Nazanin"/>
          <w:sz w:val="28"/>
          <w:szCs w:val="28"/>
          <w:rtl/>
        </w:rPr>
        <w:t xml:space="preserve"> </w:t>
      </w:r>
      <w:r w:rsidRPr="003103DB">
        <w:rPr>
          <w:rFonts w:ascii="AmuzehNewNormalPS" w:cs="B Nazanin" w:hint="cs"/>
          <w:sz w:val="28"/>
          <w:szCs w:val="28"/>
          <w:rtl/>
        </w:rPr>
        <w:t>احساس</w:t>
      </w:r>
      <w:r w:rsidRPr="003103DB">
        <w:rPr>
          <w:rFonts w:ascii="AmuzehNewNormalPS" w:cs="B Nazanin"/>
          <w:sz w:val="28"/>
          <w:szCs w:val="28"/>
          <w:rtl/>
        </w:rPr>
        <w:t xml:space="preserve"> </w:t>
      </w:r>
      <w:r w:rsidRPr="003103DB">
        <w:rPr>
          <w:rFonts w:ascii="AmuzehNewNormalPS" w:cs="B Nazanin" w:hint="cs"/>
          <w:sz w:val="28"/>
          <w:szCs w:val="28"/>
          <w:rtl/>
        </w:rPr>
        <w:t>مسئولیت</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انضباط</w:t>
      </w:r>
      <w:r w:rsidRPr="003103DB">
        <w:rPr>
          <w:rFonts w:ascii="AmuzehNewNormalPS" w:cs="B Nazanin"/>
          <w:sz w:val="28"/>
          <w:szCs w:val="28"/>
          <w:rtl/>
        </w:rPr>
        <w:t xml:space="preserve"> </w:t>
      </w: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‌‌دانش‌آموزان تقویت</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شود</w:t>
      </w:r>
      <w:r w:rsidRPr="003103DB">
        <w:rPr>
          <w:rFonts w:ascii="AmuzehNewNormalPS" w:cs="B Nazanin"/>
          <w:sz w:val="28"/>
          <w:szCs w:val="28"/>
          <w:rtl/>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hint="cs"/>
          <w:sz w:val="28"/>
          <w:szCs w:val="28"/>
          <w:rtl/>
        </w:rPr>
        <w:t>ـ</w:t>
      </w:r>
      <w:r w:rsidRPr="003103DB">
        <w:rPr>
          <w:rFonts w:ascii="AmuzehNewNormalPS" w:cs="B Nazanin"/>
          <w:sz w:val="28"/>
          <w:szCs w:val="28"/>
          <w:rtl/>
        </w:rPr>
        <w:t xml:space="preserve"> </w:t>
      </w:r>
      <w:r w:rsidRPr="003103DB">
        <w:rPr>
          <w:rFonts w:ascii="AmuzehNewNormalPS" w:cs="B Nazanin" w:hint="cs"/>
          <w:sz w:val="28"/>
          <w:szCs w:val="28"/>
          <w:rtl/>
        </w:rPr>
        <w:t>عادت</w:t>
      </w:r>
      <w:r w:rsidRPr="003103DB">
        <w:rPr>
          <w:rFonts w:ascii="AmuzehNewNormalPS" w:cs="B Nazanin"/>
          <w:sz w:val="28"/>
          <w:szCs w:val="28"/>
          <w:rtl/>
        </w:rPr>
        <w:t xml:space="preserve"> </w:t>
      </w:r>
      <w:r w:rsidRPr="003103DB">
        <w:rPr>
          <w:rFonts w:ascii="AmuzehNewNormalPS" w:cs="B Nazanin" w:hint="cs"/>
          <w:sz w:val="28"/>
          <w:szCs w:val="28"/>
          <w:rtl/>
        </w:rPr>
        <w:t>مطالعه،</w:t>
      </w:r>
      <w:r w:rsidRPr="003103DB">
        <w:rPr>
          <w:rFonts w:ascii="AmuzehNewNormalPS" w:cs="B Nazanin"/>
          <w:sz w:val="28"/>
          <w:szCs w:val="28"/>
          <w:rtl/>
        </w:rPr>
        <w:t xml:space="preserve"> </w:t>
      </w:r>
      <w:r w:rsidRPr="003103DB">
        <w:rPr>
          <w:rFonts w:ascii="AmuzehNewNormalPS" w:cs="B Nazanin" w:hint="cs"/>
          <w:sz w:val="28"/>
          <w:szCs w:val="28"/>
          <w:rtl/>
        </w:rPr>
        <w:t>استفاده</w:t>
      </w:r>
      <w:r w:rsidRPr="003103DB">
        <w:rPr>
          <w:rFonts w:ascii="AmuzehNewNormalPS" w:cs="B Nazanin"/>
          <w:sz w:val="28"/>
          <w:szCs w:val="28"/>
          <w:rtl/>
        </w:rPr>
        <w:t xml:space="preserve"> </w:t>
      </w:r>
      <w:r w:rsidRPr="003103DB">
        <w:rPr>
          <w:rFonts w:ascii="AmuzehNewNormalPS" w:cs="B Nazanin" w:hint="cs"/>
          <w:sz w:val="28"/>
          <w:szCs w:val="28"/>
          <w:rtl/>
        </w:rPr>
        <w:t>از</w:t>
      </w:r>
      <w:r w:rsidRPr="003103DB">
        <w:rPr>
          <w:rFonts w:ascii="AmuzehNewNormalPS" w:cs="B Nazanin"/>
          <w:sz w:val="28"/>
          <w:szCs w:val="28"/>
          <w:rtl/>
        </w:rPr>
        <w:t xml:space="preserve"> </w:t>
      </w:r>
      <w:r w:rsidRPr="003103DB">
        <w:rPr>
          <w:rFonts w:ascii="AmuzehNewNormalPS" w:cs="B Nazanin" w:hint="cs"/>
          <w:sz w:val="28"/>
          <w:szCs w:val="28"/>
          <w:rtl/>
        </w:rPr>
        <w:t>منابع</w:t>
      </w:r>
      <w:r w:rsidRPr="003103DB">
        <w:rPr>
          <w:rFonts w:ascii="AmuzehNewNormalPS" w:cs="B Nazanin"/>
          <w:sz w:val="28"/>
          <w:szCs w:val="28"/>
          <w:rtl/>
        </w:rPr>
        <w:t xml:space="preserve"> </w:t>
      </w:r>
      <w:r w:rsidRPr="003103DB">
        <w:rPr>
          <w:rFonts w:ascii="AmuzehNewNormalPS" w:cs="B Nazanin" w:hint="cs"/>
          <w:sz w:val="28"/>
          <w:szCs w:val="28"/>
          <w:rtl/>
        </w:rPr>
        <w:t>متعدد،</w:t>
      </w:r>
      <w:r w:rsidRPr="003103DB">
        <w:rPr>
          <w:rFonts w:ascii="AmuzehNewNormalPS" w:cs="B Nazanin"/>
          <w:sz w:val="28"/>
          <w:szCs w:val="28"/>
          <w:rtl/>
        </w:rPr>
        <w:t xml:space="preserve"> </w:t>
      </w:r>
      <w:r w:rsidRPr="003103DB">
        <w:rPr>
          <w:rFonts w:ascii="AmuzehNewNormalPS" w:cs="B Nazanin" w:hint="cs"/>
          <w:sz w:val="28"/>
          <w:szCs w:val="28"/>
          <w:rtl/>
        </w:rPr>
        <w:t>نوشتن</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تنظیم</w:t>
      </w:r>
      <w:r w:rsidRPr="003103DB">
        <w:rPr>
          <w:rFonts w:ascii="AmuzehNewNormalPS" w:cs="B Nazanin"/>
          <w:sz w:val="28"/>
          <w:szCs w:val="28"/>
          <w:rtl/>
        </w:rPr>
        <w:t xml:space="preserve"> </w:t>
      </w:r>
      <w:r w:rsidRPr="003103DB">
        <w:rPr>
          <w:rFonts w:ascii="AmuzehNewNormalPS" w:cs="B Nazanin" w:hint="cs"/>
          <w:sz w:val="28"/>
          <w:szCs w:val="28"/>
          <w:rtl/>
        </w:rPr>
        <w:t>مطالب</w:t>
      </w:r>
      <w:r w:rsidRPr="003103DB">
        <w:rPr>
          <w:rFonts w:ascii="AmuzehNewNormalPS" w:cs="B Nazanin"/>
          <w:sz w:val="28"/>
          <w:szCs w:val="28"/>
          <w:rtl/>
        </w:rPr>
        <w:t xml:space="preserve"> </w:t>
      </w: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‌‌دانش‌آموزان تقویت</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شود</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hint="cs"/>
          <w:sz w:val="28"/>
          <w:szCs w:val="28"/>
          <w:rtl/>
        </w:rPr>
        <w:t>ـ</w:t>
      </w:r>
      <w:r w:rsidRPr="003103DB">
        <w:rPr>
          <w:rFonts w:ascii="AmuzehNewNormalPS" w:cs="B Nazanin"/>
          <w:sz w:val="28"/>
          <w:szCs w:val="28"/>
          <w:rtl/>
        </w:rPr>
        <w:t xml:space="preserve"> </w:t>
      </w:r>
      <w:r w:rsidRPr="003103DB">
        <w:rPr>
          <w:rFonts w:ascii="AmuzehNewNormalPS" w:cs="B Nazanin" w:hint="cs"/>
          <w:sz w:val="28"/>
          <w:szCs w:val="28"/>
          <w:rtl/>
        </w:rPr>
        <w:t>یادگیری</w:t>
      </w:r>
      <w:r w:rsidRPr="003103DB">
        <w:rPr>
          <w:rFonts w:ascii="AmuzehNewNormalPS" w:cs="B Nazanin"/>
          <w:sz w:val="28"/>
          <w:szCs w:val="28"/>
          <w:rtl/>
        </w:rPr>
        <w:t xml:space="preserve"> </w:t>
      </w:r>
      <w:r w:rsidRPr="003103DB">
        <w:rPr>
          <w:rFonts w:ascii="AmuzehNewNormalPS" w:cs="B Nazanin" w:hint="cs"/>
          <w:sz w:val="28"/>
          <w:szCs w:val="28"/>
          <w:rtl/>
        </w:rPr>
        <w:t>عمیق</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پایدار</w:t>
      </w:r>
      <w:r w:rsidRPr="003103DB">
        <w:rPr>
          <w:rFonts w:ascii="AmuzehNewNormalPS" w:cs="B Nazanin"/>
          <w:sz w:val="28"/>
          <w:szCs w:val="28"/>
          <w:rtl/>
        </w:rPr>
        <w:t xml:space="preserve"> </w:t>
      </w:r>
      <w:r w:rsidRPr="003103DB">
        <w:rPr>
          <w:rFonts w:ascii="AmuzehNewNormalPS" w:cs="B Nazanin" w:hint="cs"/>
          <w:sz w:val="28"/>
          <w:szCs w:val="28"/>
          <w:rtl/>
        </w:rPr>
        <w:t>اتفاق</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افتد</w:t>
      </w:r>
      <w:r w:rsidRPr="003103DB">
        <w:rPr>
          <w:rFonts w:ascii="AmuzehNewNormalPS" w:cs="B Nazanin"/>
          <w:sz w:val="28"/>
          <w:szCs w:val="28"/>
          <w:rtl/>
        </w:rPr>
        <w:t xml:space="preserve">. </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hint="cs"/>
          <w:sz w:val="28"/>
          <w:szCs w:val="28"/>
          <w:rtl/>
        </w:rPr>
        <w:t>نحوۀ</w:t>
      </w:r>
      <w:r w:rsidRPr="003103DB">
        <w:rPr>
          <w:rFonts w:ascii="AmuzehNewNormalPS" w:cs="B Nazanin"/>
          <w:sz w:val="28"/>
          <w:szCs w:val="28"/>
          <w:rtl/>
        </w:rPr>
        <w:t xml:space="preserve"> </w:t>
      </w:r>
      <w:r w:rsidRPr="003103DB">
        <w:rPr>
          <w:rFonts w:ascii="AmuzehNewNormalPS" w:cs="B Nazanin" w:hint="cs"/>
          <w:sz w:val="28"/>
          <w:szCs w:val="28"/>
          <w:rtl/>
        </w:rPr>
        <w:t>تدریس</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ارزشیابی</w:t>
      </w:r>
      <w:r w:rsidRPr="003103DB">
        <w:rPr>
          <w:rFonts w:ascii="AmuzehNewNormalPS" w:cs="B Nazanin"/>
          <w:sz w:val="28"/>
          <w:szCs w:val="28"/>
          <w:rtl/>
        </w:rPr>
        <w:t xml:space="preserve"> </w:t>
      </w:r>
      <w:r w:rsidRPr="003103DB">
        <w:rPr>
          <w:rFonts w:ascii="AmuzehNewNormalPS" w:cs="B Nazanin" w:hint="cs"/>
          <w:sz w:val="28"/>
          <w:szCs w:val="28"/>
          <w:rtl/>
        </w:rPr>
        <w:t>به</w:t>
      </w:r>
      <w:r w:rsidRPr="003103DB">
        <w:rPr>
          <w:rFonts w:ascii="AmuzehNewNormalPS" w:cs="B Nazanin"/>
          <w:sz w:val="28"/>
          <w:szCs w:val="28"/>
          <w:rtl/>
        </w:rPr>
        <w:t xml:space="preserve"> </w:t>
      </w:r>
      <w:r w:rsidRPr="003103DB">
        <w:rPr>
          <w:rFonts w:ascii="AmuzehNewNormalPS" w:cs="B Nazanin" w:hint="cs"/>
          <w:sz w:val="28"/>
          <w:szCs w:val="28"/>
          <w:rtl/>
        </w:rPr>
        <w:t>روش</w:t>
      </w:r>
      <w:r w:rsidRPr="003103DB">
        <w:rPr>
          <w:rFonts w:ascii="AmuzehNewNormalPS" w:cs="B Nazanin"/>
          <w:sz w:val="28"/>
          <w:szCs w:val="28"/>
          <w:rtl/>
        </w:rPr>
        <w:t xml:space="preserve"> </w:t>
      </w:r>
      <w:r w:rsidRPr="003103DB">
        <w:rPr>
          <w:rFonts w:ascii="AmuzehNewNormalPS" w:cs="B Nazanin" w:hint="cs"/>
          <w:sz w:val="28"/>
          <w:szCs w:val="28"/>
          <w:rtl/>
        </w:rPr>
        <w:t>پروژه</w:t>
      </w:r>
      <w:r w:rsidRPr="003103DB">
        <w:rPr>
          <w:rFonts w:ascii="AmuzehNewNormalPS" w:cs="B Nazanin"/>
          <w:sz w:val="28"/>
          <w:szCs w:val="28"/>
          <w:rtl/>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شروع</w:t>
      </w:r>
      <w:r w:rsidRPr="003103DB">
        <w:rPr>
          <w:rFonts w:ascii="AmuzehNewNormalPS" w:cs="B Nazanin"/>
          <w:sz w:val="28"/>
          <w:szCs w:val="28"/>
          <w:rtl/>
        </w:rPr>
        <w:t xml:space="preserve"> </w:t>
      </w:r>
      <w:r w:rsidRPr="003103DB">
        <w:rPr>
          <w:rFonts w:ascii="AmuzehNewNormalPS" w:cs="B Nazanin" w:hint="cs"/>
          <w:sz w:val="28"/>
          <w:szCs w:val="28"/>
          <w:rtl/>
        </w:rPr>
        <w:t>هر</w:t>
      </w:r>
      <w:r w:rsidRPr="003103DB">
        <w:rPr>
          <w:rFonts w:ascii="AmuzehNewNormalPS" w:cs="B Nazanin"/>
          <w:sz w:val="28"/>
          <w:szCs w:val="28"/>
          <w:rtl/>
        </w:rPr>
        <w:t xml:space="preserve"> </w:t>
      </w:r>
      <w:r w:rsidRPr="003103DB">
        <w:rPr>
          <w:rFonts w:ascii="AmuzehNewNormalPS" w:cs="B Nazanin" w:hint="cs"/>
          <w:sz w:val="28"/>
          <w:szCs w:val="28"/>
          <w:rtl/>
        </w:rPr>
        <w:t>نیمسال</w:t>
      </w:r>
      <w:r w:rsidRPr="003103DB">
        <w:rPr>
          <w:rFonts w:ascii="AmuzehNewNormalPS" w:cs="B Nazanin"/>
          <w:sz w:val="28"/>
          <w:szCs w:val="28"/>
          <w:rtl/>
        </w:rPr>
        <w:t xml:space="preserve"> </w:t>
      </w:r>
      <w:r w:rsidRPr="003103DB">
        <w:rPr>
          <w:rFonts w:ascii="AmuzehNewNormalPS" w:cs="B Nazanin" w:hint="cs"/>
          <w:sz w:val="28"/>
          <w:szCs w:val="28"/>
          <w:rtl/>
        </w:rPr>
        <w:t>تحصیلی</w:t>
      </w:r>
      <w:r w:rsidRPr="003103DB">
        <w:rPr>
          <w:rFonts w:ascii="AmuzehNewNormalPS" w:cs="B Nazanin"/>
          <w:sz w:val="28"/>
          <w:szCs w:val="28"/>
          <w:rtl/>
        </w:rPr>
        <w:t xml:space="preserve"> </w:t>
      </w:r>
      <w:r w:rsidRPr="003103DB">
        <w:rPr>
          <w:rFonts w:ascii="AmuzehNewNormalPS" w:cs="B Nazanin" w:hint="cs"/>
          <w:sz w:val="28"/>
          <w:szCs w:val="28"/>
          <w:rtl/>
        </w:rPr>
        <w:t>با</w:t>
      </w:r>
      <w:r w:rsidRPr="003103DB">
        <w:rPr>
          <w:rFonts w:ascii="AmuzehNewNormalPS" w:cs="B Nazanin"/>
          <w:sz w:val="28"/>
          <w:szCs w:val="28"/>
          <w:rtl/>
        </w:rPr>
        <w:t xml:space="preserve"> </w:t>
      </w:r>
      <w:r w:rsidRPr="003103DB">
        <w:rPr>
          <w:rFonts w:ascii="AmuzehNewNormalPS" w:cs="B Nazanin" w:hint="cs"/>
          <w:sz w:val="28"/>
          <w:szCs w:val="28"/>
          <w:rtl/>
        </w:rPr>
        <w:t>توجه</w:t>
      </w:r>
      <w:r w:rsidRPr="003103DB">
        <w:rPr>
          <w:rFonts w:ascii="AmuzehNewNormalPS" w:cs="B Nazanin"/>
          <w:sz w:val="28"/>
          <w:szCs w:val="28"/>
          <w:rtl/>
        </w:rPr>
        <w:t xml:space="preserve"> </w:t>
      </w:r>
      <w:r w:rsidRPr="003103DB">
        <w:rPr>
          <w:rFonts w:ascii="AmuzehNewNormalPS" w:cs="B Nazanin" w:hint="cs"/>
          <w:sz w:val="28"/>
          <w:szCs w:val="28"/>
          <w:rtl/>
        </w:rPr>
        <w:t>به</w:t>
      </w:r>
      <w:r w:rsidRPr="003103DB">
        <w:rPr>
          <w:rFonts w:ascii="AmuzehNewNormalPS" w:cs="B Nazanin"/>
          <w:sz w:val="28"/>
          <w:szCs w:val="28"/>
          <w:rtl/>
        </w:rPr>
        <w:t xml:space="preserve"> </w:t>
      </w:r>
      <w:r w:rsidRPr="003103DB">
        <w:rPr>
          <w:rFonts w:ascii="AmuzehNewNormalPS" w:cs="B Nazanin" w:hint="cs"/>
          <w:sz w:val="28"/>
          <w:szCs w:val="28"/>
          <w:rtl/>
        </w:rPr>
        <w:t>طراحی</w:t>
      </w:r>
      <w:r w:rsidRPr="003103DB">
        <w:rPr>
          <w:rFonts w:ascii="AmuzehNewNormalPS" w:cs="B Nazanin"/>
          <w:sz w:val="28"/>
          <w:szCs w:val="28"/>
          <w:rtl/>
        </w:rPr>
        <w:t xml:space="preserve"> </w:t>
      </w:r>
      <w:r w:rsidRPr="003103DB">
        <w:rPr>
          <w:rFonts w:ascii="AmuzehNewNormalPS" w:cs="B Nazanin" w:hint="cs"/>
          <w:sz w:val="28"/>
          <w:szCs w:val="28"/>
          <w:rtl/>
        </w:rPr>
        <w:t>برنامه</w:t>
      </w:r>
      <w:r w:rsidRPr="003103DB">
        <w:rPr>
          <w:rFonts w:ascii="AmuzehNewNormalPS" w:cs="B Nazanin"/>
          <w:sz w:val="28"/>
          <w:szCs w:val="28"/>
          <w:rtl/>
        </w:rPr>
        <w:t xml:space="preserve"> </w:t>
      </w:r>
      <w:r w:rsidRPr="003103DB">
        <w:rPr>
          <w:rFonts w:ascii="AmuzehNewNormalPS" w:cs="B Nazanin" w:hint="cs"/>
          <w:sz w:val="28"/>
          <w:szCs w:val="28"/>
          <w:rtl/>
        </w:rPr>
        <w:t>آموزشی</w:t>
      </w:r>
      <w:r w:rsidRPr="003103DB">
        <w:rPr>
          <w:rFonts w:ascii="AmuzehNewNormalPS" w:cs="B Nazanin"/>
          <w:sz w:val="28"/>
          <w:szCs w:val="28"/>
          <w:rtl/>
        </w:rPr>
        <w:t xml:space="preserve"> </w:t>
      </w:r>
      <w:r w:rsidRPr="003103DB">
        <w:rPr>
          <w:rFonts w:ascii="AmuzehNewNormalPS" w:cs="B Nazanin" w:hint="cs"/>
          <w:sz w:val="28"/>
          <w:szCs w:val="28"/>
          <w:rtl/>
        </w:rPr>
        <w:t>که</w:t>
      </w:r>
      <w:r w:rsidRPr="003103DB">
        <w:rPr>
          <w:rFonts w:ascii="AmuzehNewNormalPS" w:cs="B Nazanin"/>
          <w:sz w:val="28"/>
          <w:szCs w:val="28"/>
          <w:rtl/>
        </w:rPr>
        <w:t xml:space="preserve"> </w:t>
      </w: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نظر</w:t>
      </w:r>
      <w:r w:rsidRPr="003103DB">
        <w:rPr>
          <w:rFonts w:ascii="AmuzehNewNormalPS" w:cs="B Nazanin"/>
          <w:sz w:val="28"/>
          <w:szCs w:val="28"/>
          <w:rtl/>
        </w:rPr>
        <w:t xml:space="preserve"> </w:t>
      </w:r>
      <w:r w:rsidRPr="003103DB">
        <w:rPr>
          <w:rFonts w:ascii="AmuzehNewNormalPS" w:cs="B Nazanin" w:hint="cs"/>
          <w:sz w:val="28"/>
          <w:szCs w:val="28"/>
          <w:rtl/>
        </w:rPr>
        <w:t>دارید،</w:t>
      </w:r>
      <w:r w:rsidRPr="003103DB">
        <w:rPr>
          <w:rFonts w:ascii="AmuzehNewNormalPS" w:cs="B Nazanin"/>
          <w:sz w:val="28"/>
          <w:szCs w:val="28"/>
          <w:rtl/>
        </w:rPr>
        <w:t xml:space="preserve"> </w:t>
      </w:r>
      <w:r w:rsidRPr="003103DB">
        <w:rPr>
          <w:rFonts w:ascii="AmuzehNewNormalPS" w:cs="B Nazanin" w:hint="cs"/>
          <w:sz w:val="28"/>
          <w:szCs w:val="28"/>
          <w:rtl/>
        </w:rPr>
        <w:t>فهرستی</w:t>
      </w:r>
      <w:r w:rsidRPr="003103DB">
        <w:rPr>
          <w:rFonts w:ascii="AmuzehNewNormalPS" w:cs="B Nazanin"/>
          <w:sz w:val="28"/>
          <w:szCs w:val="28"/>
          <w:rtl/>
        </w:rPr>
        <w:t xml:space="preserve"> </w:t>
      </w:r>
      <w:r w:rsidRPr="003103DB">
        <w:rPr>
          <w:rFonts w:ascii="AmuzehNewNormalPS" w:cs="B Nazanin" w:hint="cs"/>
          <w:sz w:val="28"/>
          <w:szCs w:val="28"/>
          <w:rtl/>
        </w:rPr>
        <w:t>از</w:t>
      </w:r>
      <w:r w:rsidRPr="003103DB">
        <w:rPr>
          <w:rFonts w:ascii="AmuzehNewNormalPS" w:cs="B Nazanin"/>
          <w:sz w:val="28"/>
          <w:szCs w:val="28"/>
          <w:rtl/>
        </w:rPr>
        <w:t xml:space="preserve"> </w:t>
      </w:r>
      <w:r w:rsidRPr="003103DB">
        <w:rPr>
          <w:rFonts w:ascii="AmuzehNewNormalPS" w:cs="B Nazanin" w:hint="cs"/>
          <w:sz w:val="28"/>
          <w:szCs w:val="28"/>
          <w:rtl/>
        </w:rPr>
        <w:t>عناوین</w:t>
      </w:r>
      <w:r w:rsidRPr="003103DB">
        <w:rPr>
          <w:rFonts w:ascii="AmuzehNewNormalPS" w:cs="B Nazanin"/>
          <w:sz w:val="28"/>
          <w:szCs w:val="28"/>
          <w:rtl/>
        </w:rPr>
        <w:t xml:space="preserve"> </w:t>
      </w:r>
      <w:r w:rsidRPr="003103DB">
        <w:rPr>
          <w:rFonts w:ascii="AmuzehNewNormalPS" w:cs="B Nazanin" w:hint="cs"/>
          <w:sz w:val="28"/>
          <w:szCs w:val="28"/>
          <w:rtl/>
        </w:rPr>
        <w:t>موضوعات</w:t>
      </w:r>
      <w:r w:rsidRPr="003103DB">
        <w:rPr>
          <w:rFonts w:ascii="AmuzehNewNormalPS" w:cs="B Nazanin"/>
          <w:sz w:val="28"/>
          <w:szCs w:val="28"/>
          <w:rtl/>
        </w:rPr>
        <w:t xml:space="preserve"> </w:t>
      </w:r>
      <w:r w:rsidRPr="003103DB">
        <w:rPr>
          <w:rFonts w:ascii="AmuzehNewNormalPS" w:cs="B Nazanin" w:hint="cs"/>
          <w:sz w:val="28"/>
          <w:szCs w:val="28"/>
          <w:rtl/>
        </w:rPr>
        <w:t>قابل</w:t>
      </w:r>
      <w:r w:rsidRPr="003103DB">
        <w:rPr>
          <w:rFonts w:ascii="AmuzehNewNormalPS" w:cs="B Nazanin"/>
          <w:sz w:val="28"/>
          <w:szCs w:val="28"/>
          <w:rtl/>
        </w:rPr>
        <w:t xml:space="preserve"> </w:t>
      </w:r>
      <w:r w:rsidRPr="003103DB">
        <w:rPr>
          <w:rFonts w:ascii="AmuzehNewNormalPS" w:cs="B Nazanin" w:hint="cs"/>
          <w:sz w:val="28"/>
          <w:szCs w:val="28"/>
          <w:rtl/>
        </w:rPr>
        <w:t>بررسی</w:t>
      </w:r>
      <w:r w:rsidRPr="003103DB">
        <w:rPr>
          <w:rFonts w:ascii="AmuzehNewNormalPS" w:cs="B Nazanin"/>
          <w:sz w:val="28"/>
          <w:szCs w:val="28"/>
          <w:rtl/>
        </w:rPr>
        <w:t xml:space="preserve"> </w:t>
      </w:r>
      <w:r w:rsidRPr="003103DB">
        <w:rPr>
          <w:rFonts w:ascii="AmuzehNewNormalPS" w:cs="B Nazanin" w:hint="cs"/>
          <w:sz w:val="28"/>
          <w:szCs w:val="28"/>
          <w:rtl/>
        </w:rPr>
        <w:t>مرتبط</w:t>
      </w:r>
      <w:r w:rsidRPr="003103DB">
        <w:rPr>
          <w:rFonts w:ascii="AmuzehNewNormalPS" w:cs="B Nazanin"/>
          <w:sz w:val="28"/>
          <w:szCs w:val="28"/>
          <w:rtl/>
        </w:rPr>
        <w:t xml:space="preserve"> </w:t>
      </w:r>
      <w:r w:rsidRPr="003103DB">
        <w:rPr>
          <w:rFonts w:ascii="Times New Roman" w:hAnsi="Times New Roman" w:cs="B Nazanin" w:hint="cs"/>
          <w:sz w:val="28"/>
          <w:szCs w:val="28"/>
          <w:rtl/>
        </w:rPr>
        <w:t xml:space="preserve"> </w:t>
      </w:r>
      <w:r w:rsidRPr="003103DB">
        <w:rPr>
          <w:rFonts w:ascii="AmuzehNewNormalPS" w:cs="B Nazanin" w:hint="cs"/>
          <w:sz w:val="28"/>
          <w:szCs w:val="28"/>
          <w:rtl/>
        </w:rPr>
        <w:t>با</w:t>
      </w:r>
      <w:r w:rsidRPr="003103DB">
        <w:rPr>
          <w:rFonts w:ascii="AmuzehNewNormalPS" w:cs="B Nazanin"/>
          <w:sz w:val="28"/>
          <w:szCs w:val="28"/>
          <w:rtl/>
        </w:rPr>
        <w:t xml:space="preserve"> </w:t>
      </w:r>
      <w:r w:rsidRPr="003103DB">
        <w:rPr>
          <w:rFonts w:ascii="AmuzehNewNormalPS" w:cs="B Nazanin" w:hint="cs"/>
          <w:sz w:val="28"/>
          <w:szCs w:val="28"/>
          <w:rtl/>
        </w:rPr>
        <w:t>مطالب</w:t>
      </w:r>
      <w:r w:rsidRPr="003103DB">
        <w:rPr>
          <w:rFonts w:ascii="AmuzehNewNormalPS" w:cs="B Nazanin"/>
          <w:sz w:val="28"/>
          <w:szCs w:val="28"/>
          <w:rtl/>
        </w:rPr>
        <w:t xml:space="preserve"> </w:t>
      </w:r>
      <w:r w:rsidRPr="003103DB">
        <w:rPr>
          <w:rFonts w:ascii="AmuzehNewNormalPS" w:cs="B Nazanin" w:hint="cs"/>
          <w:sz w:val="28"/>
          <w:szCs w:val="28"/>
          <w:rtl/>
        </w:rPr>
        <w:t>فصل</w:t>
      </w:r>
      <w:r w:rsidRPr="003103DB">
        <w:rPr>
          <w:rFonts w:ascii="AmuzehNewNormalPS" w:cs="B Nazanin"/>
          <w:sz w:val="28"/>
          <w:szCs w:val="28"/>
          <w:rtl/>
        </w:rPr>
        <w:t xml:space="preserve"> </w:t>
      </w:r>
      <w:r w:rsidRPr="003103DB">
        <w:rPr>
          <w:rFonts w:ascii="AmuzehNewNormalPS" w:cs="B Nazanin" w:hint="cs"/>
          <w:sz w:val="28"/>
          <w:szCs w:val="28"/>
          <w:rtl/>
        </w:rPr>
        <w:t>تربیت</w:t>
      </w:r>
      <w:r w:rsidRPr="003103DB">
        <w:rPr>
          <w:rFonts w:ascii="AmuzehNewNormalPS" w:cs="B Nazanin"/>
          <w:sz w:val="28"/>
          <w:szCs w:val="28"/>
          <w:rtl/>
        </w:rPr>
        <w:t xml:space="preserve"> </w:t>
      </w:r>
      <w:r w:rsidRPr="003103DB">
        <w:rPr>
          <w:rFonts w:ascii="AmuzehNewNormalPS" w:cs="B Nazanin" w:hint="cs"/>
          <w:sz w:val="28"/>
          <w:szCs w:val="28"/>
          <w:rtl/>
        </w:rPr>
        <w:t>بدنی</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سلامت</w:t>
      </w:r>
      <w:r w:rsidRPr="003103DB">
        <w:rPr>
          <w:rFonts w:ascii="AmuzehNewNormalPS" w:cs="B Nazanin"/>
          <w:sz w:val="28"/>
          <w:szCs w:val="28"/>
          <w:rtl/>
        </w:rPr>
        <w:t xml:space="preserve"> </w:t>
      </w:r>
      <w:r w:rsidRPr="003103DB">
        <w:rPr>
          <w:rFonts w:ascii="AmuzehNewNormalPS" w:cs="B Nazanin" w:hint="cs"/>
          <w:sz w:val="28"/>
          <w:szCs w:val="28"/>
          <w:rtl/>
        </w:rPr>
        <w:t>تهیه</w:t>
      </w:r>
      <w:r w:rsidRPr="003103DB">
        <w:rPr>
          <w:rFonts w:ascii="AmuzehNewNormalPS" w:cs="B Nazanin"/>
          <w:sz w:val="28"/>
          <w:szCs w:val="28"/>
          <w:rtl/>
        </w:rPr>
        <w:t xml:space="preserve"> </w:t>
      </w:r>
      <w:r w:rsidRPr="003103DB">
        <w:rPr>
          <w:rFonts w:ascii="AmuzehNewNormalPS" w:cs="B Nazanin" w:hint="cs"/>
          <w:sz w:val="28"/>
          <w:szCs w:val="28"/>
          <w:rtl/>
        </w:rPr>
        <w:t>کنید</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اختیار</w:t>
      </w:r>
      <w:r w:rsidRPr="003103DB">
        <w:rPr>
          <w:rFonts w:ascii="AmuzehNewNormalPS" w:cs="B Nazanin"/>
          <w:sz w:val="28"/>
          <w:szCs w:val="28"/>
          <w:rtl/>
        </w:rPr>
        <w:t xml:space="preserve"> </w:t>
      </w:r>
      <w:r w:rsidRPr="003103DB">
        <w:rPr>
          <w:rFonts w:ascii="AmuzehNewNormalPS" w:cs="B Nazanin" w:hint="cs"/>
          <w:sz w:val="28"/>
          <w:szCs w:val="28"/>
          <w:rtl/>
        </w:rPr>
        <w:t>‌‌دانش‌آموزان قرار</w:t>
      </w:r>
      <w:r w:rsidRPr="003103DB">
        <w:rPr>
          <w:rFonts w:ascii="AmuzehNewNormalPS" w:cs="B Nazanin"/>
          <w:sz w:val="28"/>
          <w:szCs w:val="28"/>
          <w:rtl/>
        </w:rPr>
        <w:t xml:space="preserve"> </w:t>
      </w:r>
      <w:r w:rsidRPr="003103DB">
        <w:rPr>
          <w:rFonts w:ascii="AmuzehNewNormalPS" w:cs="B Nazanin" w:hint="cs"/>
          <w:sz w:val="28"/>
          <w:szCs w:val="28"/>
          <w:rtl/>
        </w:rPr>
        <w:t>دهید</w:t>
      </w:r>
      <w:r w:rsidRPr="003103DB">
        <w:rPr>
          <w:rFonts w:ascii="AmuzehNewNormalPS" w:cs="B Nazanin"/>
          <w:sz w:val="28"/>
          <w:szCs w:val="28"/>
          <w:rtl/>
        </w:rPr>
        <w:t xml:space="preserve"> </w:t>
      </w:r>
      <w:r w:rsidRPr="003103DB">
        <w:rPr>
          <w:rFonts w:ascii="AmuzehNewNormalPS" w:cs="B Nazanin" w:hint="cs"/>
          <w:sz w:val="28"/>
          <w:szCs w:val="28"/>
          <w:rtl/>
        </w:rPr>
        <w:t>تا</w:t>
      </w:r>
      <w:r w:rsidRPr="003103DB">
        <w:rPr>
          <w:rFonts w:ascii="AmuzehNewNormalPS" w:cs="B Nazanin"/>
          <w:sz w:val="28"/>
          <w:szCs w:val="28"/>
          <w:rtl/>
        </w:rPr>
        <w:t xml:space="preserve"> </w:t>
      </w:r>
      <w:r w:rsidRPr="003103DB">
        <w:rPr>
          <w:rFonts w:ascii="AmuzehNewNormalPS" w:cs="B Nazanin" w:hint="cs"/>
          <w:sz w:val="28"/>
          <w:szCs w:val="28"/>
          <w:rtl/>
        </w:rPr>
        <w:t>هر</w:t>
      </w:r>
      <w:r w:rsidRPr="003103DB">
        <w:rPr>
          <w:rFonts w:ascii="AmuzehNewNormalPS" w:cs="B Nazanin"/>
          <w:sz w:val="28"/>
          <w:szCs w:val="28"/>
          <w:rtl/>
        </w:rPr>
        <w:t xml:space="preserve"> </w:t>
      </w:r>
      <w:r w:rsidRPr="003103DB">
        <w:rPr>
          <w:rFonts w:ascii="AmuzehNewNormalPS" w:cs="B Nazanin" w:hint="cs"/>
          <w:sz w:val="28"/>
          <w:szCs w:val="28"/>
          <w:rtl/>
        </w:rPr>
        <w:t>گروه</w:t>
      </w:r>
      <w:r w:rsidRPr="003103DB">
        <w:rPr>
          <w:rFonts w:ascii="AmuzehNewNormalPS" w:cs="B Nazanin"/>
          <w:sz w:val="28"/>
          <w:szCs w:val="28"/>
          <w:rtl/>
        </w:rPr>
        <w:t xml:space="preserve"> </w:t>
      </w:r>
      <w:r w:rsidRPr="003103DB">
        <w:rPr>
          <w:rFonts w:ascii="AmuzehNewNormalPS" w:cs="B Nazanin" w:hint="cs"/>
          <w:sz w:val="28"/>
          <w:szCs w:val="28"/>
          <w:rtl/>
        </w:rPr>
        <w:t>با</w:t>
      </w:r>
      <w:r w:rsidRPr="003103DB">
        <w:rPr>
          <w:rFonts w:ascii="AmuzehNewNormalPS" w:cs="B Nazanin"/>
          <w:sz w:val="28"/>
          <w:szCs w:val="28"/>
          <w:rtl/>
        </w:rPr>
        <w:t xml:space="preserve"> </w:t>
      </w:r>
      <w:r w:rsidRPr="003103DB">
        <w:rPr>
          <w:rFonts w:ascii="AmuzehNewNormalPS" w:cs="B Nazanin" w:hint="cs"/>
          <w:sz w:val="28"/>
          <w:szCs w:val="28"/>
          <w:rtl/>
        </w:rPr>
        <w:t>مشورت</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مطابق</w:t>
      </w:r>
      <w:r w:rsidRPr="003103DB">
        <w:rPr>
          <w:rFonts w:ascii="AmuzehNewNormalPS" w:cs="B Nazanin"/>
          <w:sz w:val="28"/>
          <w:szCs w:val="28"/>
          <w:rtl/>
        </w:rPr>
        <w:t xml:space="preserve"> </w:t>
      </w:r>
      <w:r w:rsidRPr="003103DB">
        <w:rPr>
          <w:rFonts w:ascii="AmuzehNewNormalPS" w:cs="B Nazanin" w:hint="cs"/>
          <w:sz w:val="28"/>
          <w:szCs w:val="28"/>
          <w:rtl/>
        </w:rPr>
        <w:t>با</w:t>
      </w:r>
      <w:r w:rsidRPr="003103DB">
        <w:rPr>
          <w:rFonts w:ascii="AmuzehNewNormalPS" w:cs="B Nazanin"/>
          <w:sz w:val="28"/>
          <w:szCs w:val="28"/>
          <w:rtl/>
        </w:rPr>
        <w:t xml:space="preserve"> </w:t>
      </w:r>
      <w:r w:rsidRPr="003103DB">
        <w:rPr>
          <w:rFonts w:ascii="AmuzehNewNormalPS" w:cs="B Nazanin" w:hint="cs"/>
          <w:sz w:val="28"/>
          <w:szCs w:val="28"/>
          <w:rtl/>
        </w:rPr>
        <w:t>ذوق</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علاقه</w:t>
      </w:r>
      <w:r w:rsidRPr="003103DB">
        <w:rPr>
          <w:rFonts w:ascii="AmuzehNewNormalPS" w:cs="B Nazanin"/>
          <w:sz w:val="28"/>
          <w:szCs w:val="28"/>
          <w:rtl/>
        </w:rPr>
        <w:t xml:space="preserve"> </w:t>
      </w:r>
      <w:r w:rsidRPr="003103DB">
        <w:rPr>
          <w:rFonts w:ascii="AmuzehNewNormalPS" w:cs="B Nazanin" w:hint="cs"/>
          <w:sz w:val="28"/>
          <w:szCs w:val="28"/>
          <w:rtl/>
        </w:rPr>
        <w:t>خود،</w:t>
      </w:r>
      <w:r w:rsidRPr="003103DB">
        <w:rPr>
          <w:rFonts w:ascii="AmuzehNewNormalPS" w:cs="B Nazanin"/>
          <w:sz w:val="28"/>
          <w:szCs w:val="28"/>
          <w:rtl/>
        </w:rPr>
        <w:t xml:space="preserve"> </w:t>
      </w:r>
      <w:r w:rsidRPr="003103DB">
        <w:rPr>
          <w:rFonts w:ascii="AmuzehNewNormalPS" w:cs="B Nazanin" w:hint="cs"/>
          <w:sz w:val="28"/>
          <w:szCs w:val="28"/>
          <w:rtl/>
        </w:rPr>
        <w:t>موضوعی</w:t>
      </w:r>
      <w:r w:rsidRPr="003103DB">
        <w:rPr>
          <w:rFonts w:ascii="AmuzehNewNormalPS" w:cs="B Nazanin"/>
          <w:sz w:val="28"/>
          <w:szCs w:val="28"/>
          <w:rtl/>
        </w:rPr>
        <w:t xml:space="preserve"> </w:t>
      </w:r>
      <w:r w:rsidRPr="003103DB">
        <w:rPr>
          <w:rFonts w:ascii="AmuzehNewNormalPS" w:cs="B Nazanin" w:hint="cs"/>
          <w:sz w:val="28"/>
          <w:szCs w:val="28"/>
          <w:rtl/>
        </w:rPr>
        <w:t>از</w:t>
      </w:r>
      <w:r w:rsidRPr="003103DB">
        <w:rPr>
          <w:rFonts w:ascii="AmuzehNewNormalPS" w:cs="B Nazanin"/>
          <w:sz w:val="28"/>
          <w:szCs w:val="28"/>
          <w:rtl/>
        </w:rPr>
        <w:t xml:space="preserve"> </w:t>
      </w:r>
      <w:r w:rsidRPr="003103DB">
        <w:rPr>
          <w:rFonts w:ascii="AmuzehNewNormalPS" w:cs="B Nazanin" w:hint="cs"/>
          <w:sz w:val="28"/>
          <w:szCs w:val="28"/>
          <w:rtl/>
        </w:rPr>
        <w:t>این</w:t>
      </w:r>
      <w:r w:rsidRPr="003103DB">
        <w:rPr>
          <w:rFonts w:ascii="AmuzehNewNormalPS" w:cs="B Nazanin"/>
          <w:sz w:val="28"/>
          <w:szCs w:val="28"/>
          <w:rtl/>
        </w:rPr>
        <w:t xml:space="preserve"> </w:t>
      </w:r>
      <w:r w:rsidRPr="003103DB">
        <w:rPr>
          <w:rFonts w:ascii="AmuzehNewNormalPS" w:cs="B Nazanin" w:hint="cs"/>
          <w:sz w:val="28"/>
          <w:szCs w:val="28"/>
          <w:rtl/>
        </w:rPr>
        <w:t>فهرست</w:t>
      </w:r>
      <w:r w:rsidRPr="003103DB">
        <w:rPr>
          <w:rFonts w:ascii="AmuzehNewNormalPS" w:cs="B Nazanin"/>
          <w:sz w:val="28"/>
          <w:szCs w:val="28"/>
          <w:rtl/>
        </w:rPr>
        <w:t xml:space="preserve"> </w:t>
      </w:r>
      <w:r w:rsidRPr="003103DB">
        <w:rPr>
          <w:rFonts w:ascii="AmuzehNewNormalPS" w:cs="B Nazanin" w:hint="cs"/>
          <w:sz w:val="28"/>
          <w:szCs w:val="28"/>
          <w:rtl/>
        </w:rPr>
        <w:t>را</w:t>
      </w:r>
      <w:r w:rsidRPr="003103DB">
        <w:rPr>
          <w:rFonts w:ascii="AmuzehNewNormalPS" w:cs="B Nazanin"/>
          <w:sz w:val="28"/>
          <w:szCs w:val="28"/>
          <w:rtl/>
        </w:rPr>
        <w:t xml:space="preserve"> </w:t>
      </w:r>
      <w:r w:rsidRPr="003103DB">
        <w:rPr>
          <w:rFonts w:ascii="AmuzehNewNormalPS" w:cs="B Nazanin" w:hint="cs"/>
          <w:sz w:val="28"/>
          <w:szCs w:val="28"/>
          <w:rtl/>
        </w:rPr>
        <w:t>انتخاب</w:t>
      </w:r>
      <w:r w:rsidRPr="003103DB">
        <w:rPr>
          <w:rFonts w:ascii="AmuzehNewNormalPS" w:cs="B Nazanin"/>
          <w:sz w:val="28"/>
          <w:szCs w:val="28"/>
          <w:rtl/>
        </w:rPr>
        <w:t xml:space="preserve"> </w:t>
      </w:r>
      <w:r w:rsidRPr="003103DB">
        <w:rPr>
          <w:rFonts w:ascii="AmuzehNewNormalPS" w:cs="B Nazanin" w:hint="cs"/>
          <w:sz w:val="28"/>
          <w:szCs w:val="28"/>
          <w:rtl/>
        </w:rPr>
        <w:t>کند</w:t>
      </w:r>
      <w:r w:rsidRPr="003103DB">
        <w:rPr>
          <w:rFonts w:ascii="AmuzehNewNormalPS" w:cs="B Nazanin"/>
          <w:sz w:val="28"/>
          <w:szCs w:val="28"/>
          <w:rtl/>
        </w:rPr>
        <w:t xml:space="preserve">. </w:t>
      </w:r>
      <w:r w:rsidRPr="003103DB">
        <w:rPr>
          <w:rFonts w:ascii="AmuzehNewNormalPS" w:cs="B Nazanin" w:hint="cs"/>
          <w:sz w:val="28"/>
          <w:szCs w:val="28"/>
          <w:rtl/>
        </w:rPr>
        <w:t>پس</w:t>
      </w:r>
      <w:r w:rsidRPr="003103DB">
        <w:rPr>
          <w:rFonts w:ascii="AmuzehNewNormalPS" w:cs="B Nazanin"/>
          <w:sz w:val="28"/>
          <w:szCs w:val="28"/>
          <w:rtl/>
        </w:rPr>
        <w:t xml:space="preserve"> </w:t>
      </w:r>
      <w:r w:rsidRPr="003103DB">
        <w:rPr>
          <w:rFonts w:ascii="AmuzehNewNormalPS" w:cs="B Nazanin" w:hint="cs"/>
          <w:sz w:val="28"/>
          <w:szCs w:val="28"/>
          <w:rtl/>
        </w:rPr>
        <w:t>از</w:t>
      </w:r>
      <w:r w:rsidRPr="003103DB">
        <w:rPr>
          <w:rFonts w:ascii="AmuzehNewNormalPS" w:cs="B Nazanin"/>
          <w:sz w:val="28"/>
          <w:szCs w:val="28"/>
          <w:rtl/>
        </w:rPr>
        <w:t xml:space="preserve"> </w:t>
      </w:r>
      <w:r w:rsidRPr="003103DB">
        <w:rPr>
          <w:rFonts w:ascii="AmuzehNewNormalPS" w:cs="B Nazanin" w:hint="cs"/>
          <w:sz w:val="28"/>
          <w:szCs w:val="28"/>
          <w:rtl/>
        </w:rPr>
        <w:t>انتخاب</w:t>
      </w:r>
      <w:r w:rsidRPr="003103DB">
        <w:rPr>
          <w:rFonts w:ascii="AmuzehNewNormalPS" w:cs="B Nazanin"/>
          <w:sz w:val="28"/>
          <w:szCs w:val="28"/>
          <w:rtl/>
        </w:rPr>
        <w:t xml:space="preserve"> </w:t>
      </w:r>
      <w:r w:rsidRPr="003103DB">
        <w:rPr>
          <w:rFonts w:ascii="AmuzehNewNormalPS" w:cs="B Nazanin" w:hint="cs"/>
          <w:sz w:val="28"/>
          <w:szCs w:val="28"/>
          <w:rtl/>
        </w:rPr>
        <w:t>موضوعات</w:t>
      </w:r>
      <w:r w:rsidRPr="003103DB">
        <w:rPr>
          <w:rFonts w:ascii="AmuzehNewNormalPS" w:cs="B Nazanin"/>
          <w:sz w:val="28"/>
          <w:szCs w:val="28"/>
          <w:rtl/>
        </w:rPr>
        <w:t xml:space="preserve"> </w:t>
      </w:r>
      <w:r w:rsidRPr="003103DB">
        <w:rPr>
          <w:rFonts w:ascii="AmuzehNewNormalPS" w:cs="B Nazanin" w:hint="cs"/>
          <w:sz w:val="28"/>
          <w:szCs w:val="28"/>
          <w:rtl/>
        </w:rPr>
        <w:t>توسط</w:t>
      </w:r>
      <w:r w:rsidRPr="003103DB">
        <w:rPr>
          <w:rFonts w:ascii="AmuzehNewNormalPS" w:cs="B Nazanin"/>
          <w:sz w:val="28"/>
          <w:szCs w:val="28"/>
          <w:rtl/>
        </w:rPr>
        <w:t xml:space="preserve"> </w:t>
      </w:r>
      <w:r w:rsidRPr="003103DB">
        <w:rPr>
          <w:rFonts w:ascii="AmuzehNewNormalPS" w:cs="B Nazanin" w:hint="cs"/>
          <w:sz w:val="28"/>
          <w:szCs w:val="28"/>
          <w:rtl/>
        </w:rPr>
        <w:t>گروه،</w:t>
      </w:r>
      <w:r w:rsidRPr="003103DB">
        <w:rPr>
          <w:rFonts w:ascii="AmuzehNewNormalPS" w:cs="B Nazanin"/>
          <w:sz w:val="28"/>
          <w:szCs w:val="28"/>
          <w:rtl/>
        </w:rPr>
        <w:t xml:space="preserve"> </w:t>
      </w:r>
      <w:r w:rsidRPr="003103DB">
        <w:rPr>
          <w:rFonts w:ascii="AmuzehNewNormalPS" w:cs="B Nazanin" w:hint="cs"/>
          <w:sz w:val="28"/>
          <w:szCs w:val="28"/>
          <w:rtl/>
        </w:rPr>
        <w:t>اشکال</w:t>
      </w:r>
      <w:r w:rsidRPr="003103DB">
        <w:rPr>
          <w:rFonts w:ascii="AmuzehNewNormalPS" w:cs="B Nazanin"/>
          <w:sz w:val="28"/>
          <w:szCs w:val="28"/>
          <w:rtl/>
        </w:rPr>
        <w:t xml:space="preserve"> </w:t>
      </w:r>
      <w:r w:rsidRPr="003103DB">
        <w:rPr>
          <w:rFonts w:ascii="AmuzehNewNormalPS" w:cs="B Nazanin" w:hint="cs"/>
          <w:sz w:val="28"/>
          <w:szCs w:val="28"/>
          <w:rtl/>
        </w:rPr>
        <w:t>پروژه</w:t>
      </w:r>
      <w:r w:rsidRPr="003103DB">
        <w:rPr>
          <w:rFonts w:ascii="AmuzehNewNormalPS" w:cs="B Nazanin"/>
          <w:sz w:val="28"/>
          <w:szCs w:val="28"/>
          <w:rtl/>
        </w:rPr>
        <w:t xml:space="preserve"> </w:t>
      </w:r>
      <w:r w:rsidRPr="003103DB">
        <w:rPr>
          <w:rFonts w:ascii="AmuzehNewNormalPS" w:cs="B Nazanin" w:hint="cs"/>
          <w:sz w:val="28"/>
          <w:szCs w:val="28"/>
          <w:rtl/>
        </w:rPr>
        <w:t>را</w:t>
      </w:r>
      <w:r w:rsidRPr="003103DB">
        <w:rPr>
          <w:rFonts w:ascii="AmuzehNewNormalPS" w:cs="B Nazanin"/>
          <w:sz w:val="28"/>
          <w:szCs w:val="28"/>
          <w:rtl/>
        </w:rPr>
        <w:t xml:space="preserve"> </w:t>
      </w:r>
      <w:r w:rsidRPr="003103DB">
        <w:rPr>
          <w:rFonts w:ascii="AmuzehNewNormalPS" w:cs="B Nazanin" w:hint="cs"/>
          <w:sz w:val="28"/>
          <w:szCs w:val="28"/>
          <w:rtl/>
        </w:rPr>
        <w:t>به</w:t>
      </w:r>
      <w:r w:rsidRPr="003103DB">
        <w:rPr>
          <w:rFonts w:ascii="AmuzehNewNormalPS" w:cs="B Nazanin"/>
          <w:sz w:val="28"/>
          <w:szCs w:val="28"/>
          <w:rtl/>
        </w:rPr>
        <w:t xml:space="preserve"> </w:t>
      </w:r>
      <w:r w:rsidRPr="003103DB">
        <w:rPr>
          <w:rFonts w:ascii="AmuzehNewNormalPS" w:cs="B Nazanin" w:hint="cs"/>
          <w:sz w:val="28"/>
          <w:szCs w:val="28"/>
          <w:rtl/>
        </w:rPr>
        <w:t>شرح</w:t>
      </w:r>
      <w:r w:rsidRPr="003103DB">
        <w:rPr>
          <w:rFonts w:ascii="AmuzehNewNormalPS" w:cs="B Nazanin"/>
          <w:sz w:val="28"/>
          <w:szCs w:val="28"/>
          <w:rtl/>
        </w:rPr>
        <w:t xml:space="preserve"> </w:t>
      </w:r>
      <w:r w:rsidRPr="003103DB">
        <w:rPr>
          <w:rFonts w:ascii="AmuzehNewNormalPS" w:cs="B Nazanin" w:hint="cs"/>
          <w:sz w:val="28"/>
          <w:szCs w:val="28"/>
          <w:rtl/>
        </w:rPr>
        <w:t>زیر</w:t>
      </w:r>
      <w:r w:rsidRPr="003103DB">
        <w:rPr>
          <w:rFonts w:ascii="AmuzehNewNormalPS" w:cs="B Nazanin"/>
          <w:sz w:val="28"/>
          <w:szCs w:val="28"/>
          <w:rtl/>
        </w:rPr>
        <w:t xml:space="preserve"> </w:t>
      </w:r>
      <w:r w:rsidRPr="003103DB">
        <w:rPr>
          <w:rFonts w:ascii="AmuzehNewNormalPS" w:cs="B Nazanin" w:hint="cs"/>
          <w:sz w:val="28"/>
          <w:szCs w:val="28"/>
          <w:rtl/>
        </w:rPr>
        <w:t>معرفی</w:t>
      </w:r>
      <w:r w:rsidRPr="003103DB">
        <w:rPr>
          <w:rFonts w:ascii="AmuzehNewNormalPS" w:cs="B Nazanin"/>
          <w:sz w:val="28"/>
          <w:szCs w:val="28"/>
          <w:rtl/>
        </w:rPr>
        <w:t xml:space="preserve"> </w:t>
      </w:r>
      <w:r w:rsidRPr="003103DB">
        <w:rPr>
          <w:rFonts w:ascii="AmuzehNewNormalPS" w:cs="B Nazanin" w:hint="cs"/>
          <w:sz w:val="28"/>
          <w:szCs w:val="28"/>
          <w:rtl/>
        </w:rPr>
        <w:t>کنید</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‌‌دانش‌آموزان را</w:t>
      </w:r>
      <w:r w:rsidRPr="003103DB">
        <w:rPr>
          <w:rFonts w:ascii="AmuzehNewNormalPS" w:cs="B Nazanin"/>
          <w:sz w:val="28"/>
          <w:szCs w:val="28"/>
          <w:rtl/>
        </w:rPr>
        <w:t xml:space="preserve"> </w:t>
      </w: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انتخاب</w:t>
      </w:r>
      <w:r w:rsidRPr="003103DB">
        <w:rPr>
          <w:rFonts w:ascii="AmuzehNewNormalPS" w:cs="B Nazanin"/>
          <w:sz w:val="28"/>
          <w:szCs w:val="28"/>
          <w:rtl/>
        </w:rPr>
        <w:t xml:space="preserve"> </w:t>
      </w:r>
      <w:r w:rsidRPr="003103DB">
        <w:rPr>
          <w:rFonts w:ascii="AmuzehNewNormalPS" w:cs="B Nazanin" w:hint="cs"/>
          <w:sz w:val="28"/>
          <w:szCs w:val="28"/>
          <w:rtl/>
        </w:rPr>
        <w:t>مناسب</w:t>
      </w:r>
      <w:r w:rsidRPr="003103DB">
        <w:rPr>
          <w:rFonts w:ascii="AmuzehNewNormalPS" w:cs="B Nazanin"/>
          <w:sz w:val="28"/>
          <w:szCs w:val="28"/>
          <w:rtl/>
        </w:rPr>
        <w:t xml:space="preserve"> </w:t>
      </w:r>
      <w:r w:rsidRPr="003103DB">
        <w:rPr>
          <w:rFonts w:ascii="AmuzehNewNormalPS" w:cs="B Nazanin" w:hint="cs"/>
          <w:sz w:val="28"/>
          <w:szCs w:val="28"/>
          <w:rtl/>
        </w:rPr>
        <w:t>آنها</w:t>
      </w:r>
      <w:r w:rsidRPr="003103DB">
        <w:rPr>
          <w:rFonts w:ascii="AmuzehNewNormalPS" w:cs="B Nazanin"/>
          <w:sz w:val="28"/>
          <w:szCs w:val="28"/>
          <w:rtl/>
        </w:rPr>
        <w:t xml:space="preserve"> </w:t>
      </w:r>
      <w:r w:rsidRPr="003103DB">
        <w:rPr>
          <w:rFonts w:ascii="AmuzehNewNormalPS" w:cs="B Nazanin" w:hint="cs"/>
          <w:sz w:val="28"/>
          <w:szCs w:val="28"/>
          <w:rtl/>
        </w:rPr>
        <w:t>راهنمایی</w:t>
      </w:r>
      <w:r w:rsidRPr="003103DB">
        <w:rPr>
          <w:rFonts w:ascii="AmuzehNewNormalPS" w:cs="B Nazanin"/>
          <w:sz w:val="28"/>
          <w:szCs w:val="28"/>
          <w:rtl/>
        </w:rPr>
        <w:t xml:space="preserve"> </w:t>
      </w:r>
      <w:r w:rsidRPr="003103DB">
        <w:rPr>
          <w:rFonts w:ascii="AmuzehNewNormalPS" w:cs="B Nazanin" w:hint="cs"/>
          <w:sz w:val="28"/>
          <w:szCs w:val="28"/>
          <w:rtl/>
        </w:rPr>
        <w:t>کنید</w:t>
      </w:r>
      <w:r w:rsidRPr="003103DB">
        <w:rPr>
          <w:rFonts w:ascii="AmuzehNewNormalPS" w:cs="B Nazanin"/>
          <w:sz w:val="28"/>
          <w:szCs w:val="28"/>
          <w:rtl/>
        </w:rPr>
        <w:t xml:space="preserve">.  </w:t>
      </w:r>
    </w:p>
    <w:p w:rsidR="000622CE" w:rsidRPr="003103DB" w:rsidRDefault="000622CE" w:rsidP="000622CE">
      <w:pPr>
        <w:pStyle w:val="ListParagraph"/>
        <w:numPr>
          <w:ilvl w:val="0"/>
          <w:numId w:val="27"/>
        </w:num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hint="cs"/>
          <w:sz w:val="28"/>
          <w:szCs w:val="28"/>
          <w:rtl/>
        </w:rPr>
        <w:t>مراجعه</w:t>
      </w:r>
      <w:r w:rsidRPr="003103DB">
        <w:rPr>
          <w:rFonts w:ascii="AmuzehNewNormalPS" w:cs="B Nazanin"/>
          <w:sz w:val="28"/>
          <w:szCs w:val="28"/>
          <w:rtl/>
        </w:rPr>
        <w:t xml:space="preserve"> </w:t>
      </w:r>
      <w:r w:rsidRPr="003103DB">
        <w:rPr>
          <w:rFonts w:ascii="AmuzehNewNormalPS" w:cs="B Nazanin" w:hint="cs"/>
          <w:sz w:val="28"/>
          <w:szCs w:val="28"/>
          <w:rtl/>
        </w:rPr>
        <w:t>به</w:t>
      </w:r>
      <w:r w:rsidRPr="003103DB">
        <w:rPr>
          <w:rFonts w:ascii="AmuzehNewNormalPS" w:cs="B Nazanin"/>
          <w:sz w:val="28"/>
          <w:szCs w:val="28"/>
          <w:rtl/>
        </w:rPr>
        <w:t xml:space="preserve"> </w:t>
      </w:r>
      <w:r w:rsidRPr="003103DB">
        <w:rPr>
          <w:rFonts w:ascii="AmuzehNewNormalPS" w:cs="B Nazanin" w:hint="cs"/>
          <w:sz w:val="28"/>
          <w:szCs w:val="28"/>
          <w:rtl/>
        </w:rPr>
        <w:t>کتب</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منابع</w:t>
      </w:r>
      <w:r w:rsidRPr="003103DB">
        <w:rPr>
          <w:rFonts w:ascii="AmuzehNewNormalPS" w:cs="B Nazanin"/>
          <w:sz w:val="28"/>
          <w:szCs w:val="28"/>
          <w:rtl/>
        </w:rPr>
        <w:t xml:space="preserve"> </w:t>
      </w:r>
      <w:r w:rsidRPr="003103DB">
        <w:rPr>
          <w:rFonts w:ascii="AmuzehNewNormalPS" w:cs="B Nazanin" w:hint="cs"/>
          <w:sz w:val="28"/>
          <w:szCs w:val="28"/>
          <w:rtl/>
        </w:rPr>
        <w:t>مطالعاتی</w:t>
      </w:r>
      <w:r w:rsidRPr="003103DB">
        <w:rPr>
          <w:rFonts w:ascii="AmuzehNewNormalPS" w:cs="B Nazanin"/>
          <w:sz w:val="28"/>
          <w:szCs w:val="28"/>
          <w:rtl/>
        </w:rPr>
        <w:t xml:space="preserve"> </w:t>
      </w:r>
      <w:r w:rsidRPr="003103DB">
        <w:rPr>
          <w:rFonts w:ascii="AmuzehNewNormalPS" w:cs="B Nazanin" w:hint="cs"/>
          <w:sz w:val="28"/>
          <w:szCs w:val="28"/>
          <w:rtl/>
        </w:rPr>
        <w:t xml:space="preserve"> و تهیه گزارش</w:t>
      </w:r>
    </w:p>
    <w:p w:rsidR="000622CE" w:rsidRPr="003103DB" w:rsidRDefault="000622CE" w:rsidP="000622CE">
      <w:pPr>
        <w:pStyle w:val="ListParagraph"/>
        <w:numPr>
          <w:ilvl w:val="0"/>
          <w:numId w:val="27"/>
        </w:numPr>
        <w:autoSpaceDE w:val="0"/>
        <w:autoSpaceDN w:val="0"/>
        <w:bidi/>
        <w:adjustRightInd w:val="0"/>
        <w:spacing w:after="0" w:line="360" w:lineRule="auto"/>
        <w:jc w:val="both"/>
        <w:rPr>
          <w:rFonts w:ascii="Times New Roman" w:hAnsi="Times New Roman" w:cs="B Nazanin"/>
          <w:sz w:val="28"/>
          <w:szCs w:val="28"/>
          <w:rtl/>
        </w:rPr>
      </w:pPr>
      <w:r w:rsidRPr="003103DB">
        <w:rPr>
          <w:rFonts w:ascii="AmuzehNewNormalPS" w:cs="B Nazanin" w:hint="cs"/>
          <w:sz w:val="28"/>
          <w:szCs w:val="28"/>
          <w:rtl/>
        </w:rPr>
        <w:t>تهیه</w:t>
      </w:r>
      <w:r w:rsidRPr="003103DB">
        <w:rPr>
          <w:rFonts w:ascii="AmuzehNewNormalPS" w:cs="B Nazanin"/>
          <w:sz w:val="28"/>
          <w:szCs w:val="28"/>
          <w:rtl/>
        </w:rPr>
        <w:t xml:space="preserve"> </w:t>
      </w:r>
      <w:r w:rsidRPr="003103DB">
        <w:rPr>
          <w:rFonts w:ascii="AmuzehNewNormalPS" w:cs="B Nazanin" w:hint="cs"/>
          <w:sz w:val="28"/>
          <w:szCs w:val="28"/>
          <w:rtl/>
        </w:rPr>
        <w:t>گزارشی</w:t>
      </w:r>
      <w:r w:rsidRPr="003103DB">
        <w:rPr>
          <w:rFonts w:ascii="AmuzehNewNormalPS" w:cs="B Nazanin"/>
          <w:sz w:val="28"/>
          <w:szCs w:val="28"/>
          <w:rtl/>
        </w:rPr>
        <w:t xml:space="preserve"> </w:t>
      </w:r>
      <w:r w:rsidRPr="003103DB">
        <w:rPr>
          <w:rFonts w:ascii="AmuzehNewNormalPS" w:cs="B Nazanin" w:hint="cs"/>
          <w:sz w:val="28"/>
          <w:szCs w:val="28"/>
          <w:rtl/>
        </w:rPr>
        <w:t>از</w:t>
      </w:r>
      <w:r w:rsidRPr="003103DB">
        <w:rPr>
          <w:rFonts w:ascii="AmuzehNewNormalPS" w:cs="B Nazanin"/>
          <w:sz w:val="28"/>
          <w:szCs w:val="28"/>
          <w:rtl/>
        </w:rPr>
        <w:t xml:space="preserve"> </w:t>
      </w:r>
      <w:r w:rsidRPr="003103DB">
        <w:rPr>
          <w:rFonts w:ascii="AmuzehNewNormalPS" w:cs="B Nazanin" w:hint="cs"/>
          <w:sz w:val="28"/>
          <w:szCs w:val="28"/>
          <w:rtl/>
        </w:rPr>
        <w:t>ضبط</w:t>
      </w:r>
      <w:r w:rsidRPr="003103DB">
        <w:rPr>
          <w:rFonts w:ascii="AmuzehNewNormalPS" w:cs="B Nazanin"/>
          <w:sz w:val="28"/>
          <w:szCs w:val="28"/>
          <w:rtl/>
        </w:rPr>
        <w:t xml:space="preserve"> </w:t>
      </w:r>
      <w:r w:rsidRPr="003103DB">
        <w:rPr>
          <w:rFonts w:ascii="AmuzehNewNormalPS" w:cs="B Nazanin" w:hint="cs"/>
          <w:sz w:val="28"/>
          <w:szCs w:val="28"/>
          <w:rtl/>
        </w:rPr>
        <w:t>مشاهدات</w:t>
      </w:r>
      <w:r w:rsidRPr="003103DB">
        <w:rPr>
          <w:rFonts w:ascii="AmuzehNewNormalPS" w:cs="B Nazanin"/>
          <w:sz w:val="28"/>
          <w:szCs w:val="28"/>
          <w:rtl/>
        </w:rPr>
        <w:t xml:space="preserve"> </w:t>
      </w:r>
    </w:p>
    <w:p w:rsidR="000622CE" w:rsidRPr="003103DB" w:rsidRDefault="000622CE" w:rsidP="000622CE">
      <w:pPr>
        <w:pStyle w:val="ListParagraph"/>
        <w:numPr>
          <w:ilvl w:val="0"/>
          <w:numId w:val="27"/>
        </w:numPr>
        <w:autoSpaceDE w:val="0"/>
        <w:autoSpaceDN w:val="0"/>
        <w:bidi/>
        <w:adjustRightInd w:val="0"/>
        <w:spacing w:after="0" w:line="360" w:lineRule="auto"/>
        <w:jc w:val="both"/>
        <w:rPr>
          <w:rFonts w:ascii="Times New Roman" w:hAnsi="Times New Roman" w:cs="B Nazanin"/>
          <w:sz w:val="28"/>
          <w:szCs w:val="28"/>
          <w:rtl/>
        </w:rPr>
      </w:pPr>
      <w:r w:rsidRPr="003103DB">
        <w:rPr>
          <w:rFonts w:ascii="AmuzehNewNormalPS" w:cs="B Nazanin" w:hint="cs"/>
          <w:sz w:val="28"/>
          <w:szCs w:val="28"/>
          <w:rtl/>
        </w:rPr>
        <w:t>تهیه</w:t>
      </w:r>
      <w:r w:rsidRPr="003103DB">
        <w:rPr>
          <w:rFonts w:ascii="AmuzehNewNormalPS" w:cs="B Nazanin"/>
          <w:sz w:val="28"/>
          <w:szCs w:val="28"/>
          <w:rtl/>
        </w:rPr>
        <w:t xml:space="preserve"> </w:t>
      </w:r>
      <w:r w:rsidRPr="003103DB">
        <w:rPr>
          <w:rFonts w:ascii="AmuzehNewNormalPS" w:cs="B Nazanin" w:hint="cs"/>
          <w:sz w:val="28"/>
          <w:szCs w:val="28"/>
          <w:rtl/>
        </w:rPr>
        <w:t>گزارشی</w:t>
      </w:r>
      <w:r w:rsidRPr="003103DB">
        <w:rPr>
          <w:rFonts w:ascii="AmuzehNewNormalPS" w:cs="B Nazanin"/>
          <w:sz w:val="28"/>
          <w:szCs w:val="28"/>
          <w:rtl/>
        </w:rPr>
        <w:t xml:space="preserve"> </w:t>
      </w:r>
      <w:r w:rsidRPr="003103DB">
        <w:rPr>
          <w:rFonts w:ascii="AmuzehNewNormalPS" w:cs="B Nazanin" w:hint="cs"/>
          <w:sz w:val="28"/>
          <w:szCs w:val="28"/>
          <w:rtl/>
        </w:rPr>
        <w:t>از</w:t>
      </w:r>
      <w:r w:rsidRPr="003103DB">
        <w:rPr>
          <w:rFonts w:ascii="AmuzehNewNormalPS" w:cs="B Nazanin"/>
          <w:sz w:val="28"/>
          <w:szCs w:val="28"/>
          <w:rtl/>
        </w:rPr>
        <w:t xml:space="preserve"> </w:t>
      </w:r>
      <w:r w:rsidRPr="003103DB">
        <w:rPr>
          <w:rFonts w:ascii="AmuzehNewNormalPS" w:cs="B Nazanin" w:hint="cs"/>
          <w:sz w:val="28"/>
          <w:szCs w:val="28"/>
          <w:rtl/>
        </w:rPr>
        <w:t>مصاحبه</w:t>
      </w:r>
      <w:r w:rsidRPr="003103DB">
        <w:rPr>
          <w:rFonts w:ascii="AmuzehNewNormalPS" w:cs="B Nazanin"/>
          <w:sz w:val="28"/>
          <w:szCs w:val="28"/>
          <w:rtl/>
        </w:rPr>
        <w:t xml:space="preserve"> </w:t>
      </w:r>
      <w:r w:rsidRPr="003103DB">
        <w:rPr>
          <w:rFonts w:ascii="AmuzehNewNormalPS" w:cs="B Nazanin" w:hint="cs"/>
          <w:sz w:val="28"/>
          <w:szCs w:val="28"/>
          <w:rtl/>
        </w:rPr>
        <w:t>با</w:t>
      </w:r>
      <w:r w:rsidRPr="003103DB">
        <w:rPr>
          <w:rFonts w:ascii="AmuzehNewNormalPS" w:cs="B Nazanin"/>
          <w:sz w:val="28"/>
          <w:szCs w:val="28"/>
          <w:rtl/>
        </w:rPr>
        <w:t xml:space="preserve"> </w:t>
      </w:r>
      <w:r w:rsidRPr="003103DB">
        <w:rPr>
          <w:rFonts w:ascii="AmuzehNewNormalPS" w:cs="B Nazanin" w:hint="cs"/>
          <w:sz w:val="28"/>
          <w:szCs w:val="28"/>
          <w:rtl/>
        </w:rPr>
        <w:t>افراد</w:t>
      </w:r>
      <w:r w:rsidRPr="003103DB">
        <w:rPr>
          <w:rFonts w:ascii="AmuzehNewNormalPS" w:cs="B Nazanin"/>
          <w:sz w:val="28"/>
          <w:szCs w:val="28"/>
          <w:rtl/>
        </w:rPr>
        <w:t xml:space="preserve"> </w:t>
      </w:r>
      <w:r w:rsidRPr="003103DB">
        <w:rPr>
          <w:rFonts w:ascii="AmuzehNewNormalPS" w:cs="B Nazanin" w:hint="cs"/>
          <w:sz w:val="28"/>
          <w:szCs w:val="28"/>
          <w:rtl/>
        </w:rPr>
        <w:t>متخصص</w:t>
      </w:r>
    </w:p>
    <w:p w:rsidR="000622CE" w:rsidRPr="003103DB" w:rsidRDefault="000622CE" w:rsidP="000622CE">
      <w:pPr>
        <w:pStyle w:val="ListParagraph"/>
        <w:numPr>
          <w:ilvl w:val="0"/>
          <w:numId w:val="27"/>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تهیه</w:t>
      </w:r>
      <w:r w:rsidRPr="003103DB">
        <w:rPr>
          <w:rFonts w:ascii="AmuzehNewNormalPS" w:cs="B Nazanin"/>
          <w:sz w:val="28"/>
          <w:szCs w:val="28"/>
          <w:rtl/>
        </w:rPr>
        <w:t xml:space="preserve"> </w:t>
      </w:r>
      <w:r w:rsidRPr="003103DB">
        <w:rPr>
          <w:rFonts w:ascii="AmuzehNewNormalPS" w:cs="B Nazanin" w:hint="cs"/>
          <w:sz w:val="28"/>
          <w:szCs w:val="28"/>
          <w:rtl/>
        </w:rPr>
        <w:t>دیواری،</w:t>
      </w:r>
      <w:r w:rsidRPr="003103DB">
        <w:rPr>
          <w:rFonts w:ascii="AmuzehNewNormalPS" w:cs="B Nazanin"/>
          <w:sz w:val="28"/>
          <w:szCs w:val="28"/>
          <w:rtl/>
        </w:rPr>
        <w:t xml:space="preserve"> </w:t>
      </w:r>
      <w:r w:rsidRPr="003103DB">
        <w:rPr>
          <w:rFonts w:ascii="AmuzehNewNormalPS" w:cs="B Nazanin" w:hint="cs"/>
          <w:sz w:val="28"/>
          <w:szCs w:val="28"/>
          <w:rtl/>
        </w:rPr>
        <w:t>نقاشی</w:t>
      </w:r>
    </w:p>
    <w:p w:rsidR="000622CE" w:rsidRPr="003103DB" w:rsidRDefault="000622CE" w:rsidP="000622CE">
      <w:pPr>
        <w:pStyle w:val="ListParagraph"/>
        <w:numPr>
          <w:ilvl w:val="0"/>
          <w:numId w:val="27"/>
        </w:num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hint="cs"/>
          <w:sz w:val="28"/>
          <w:szCs w:val="28"/>
          <w:rtl/>
        </w:rPr>
        <w:t>ساخت</w:t>
      </w:r>
      <w:r w:rsidRPr="003103DB">
        <w:rPr>
          <w:rFonts w:ascii="AmuzehNewNormalPS" w:cs="B Nazanin"/>
          <w:sz w:val="28"/>
          <w:szCs w:val="28"/>
          <w:rtl/>
        </w:rPr>
        <w:t xml:space="preserve"> </w:t>
      </w:r>
      <w:r w:rsidRPr="003103DB">
        <w:rPr>
          <w:rFonts w:ascii="AmuzehNewNormalPS" w:cs="B Nazanin" w:hint="cs"/>
          <w:sz w:val="28"/>
          <w:szCs w:val="28"/>
          <w:rtl/>
        </w:rPr>
        <w:t>ابزار</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وسیله</w:t>
      </w:r>
      <w:r w:rsidRPr="003103DB">
        <w:rPr>
          <w:rFonts w:ascii="AmuzehNewNormalPS" w:cs="B Nazanin"/>
          <w:sz w:val="28"/>
          <w:szCs w:val="28"/>
          <w:rtl/>
        </w:rPr>
        <w:t xml:space="preserve"> </w:t>
      </w:r>
      <w:r w:rsidRPr="003103DB">
        <w:rPr>
          <w:rFonts w:ascii="AmuzehNewNormalPS" w:cs="B Nazanin" w:hint="cs"/>
          <w:sz w:val="28"/>
          <w:szCs w:val="28"/>
          <w:rtl/>
        </w:rPr>
        <w:t>آموزشی</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sz w:val="28"/>
          <w:szCs w:val="28"/>
          <w:rtl/>
        </w:rPr>
        <w:t xml:space="preserve"> </w:t>
      </w:r>
      <w:r w:rsidRPr="003103DB">
        <w:rPr>
          <w:rFonts w:ascii="AmuzehNewNormalPS" w:cs="B Nazanin" w:hint="cs"/>
          <w:sz w:val="28"/>
          <w:szCs w:val="28"/>
          <w:rtl/>
        </w:rPr>
        <w:t>برای</w:t>
      </w:r>
      <w:r w:rsidRPr="003103DB">
        <w:rPr>
          <w:rFonts w:ascii="AmuzehNewNormalPS" w:cs="B Nazanin"/>
          <w:sz w:val="28"/>
          <w:szCs w:val="28"/>
          <w:rtl/>
        </w:rPr>
        <w:t xml:space="preserve"> </w:t>
      </w:r>
      <w:r w:rsidRPr="003103DB">
        <w:rPr>
          <w:rFonts w:ascii="AmuzehNewNormalPS" w:cs="B Nazanin" w:hint="cs"/>
          <w:sz w:val="28"/>
          <w:szCs w:val="28"/>
          <w:rtl/>
        </w:rPr>
        <w:t>هدایت</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ارزیابی</w:t>
      </w:r>
      <w:r w:rsidRPr="003103DB">
        <w:rPr>
          <w:rFonts w:ascii="AmuzehNewNormalPS" w:cs="B Nazanin"/>
          <w:sz w:val="28"/>
          <w:szCs w:val="28"/>
          <w:rtl/>
        </w:rPr>
        <w:t xml:space="preserve"> </w:t>
      </w:r>
      <w:r w:rsidRPr="003103DB">
        <w:rPr>
          <w:rFonts w:ascii="AmuzehNewNormalPS" w:cs="B Nazanin" w:hint="cs"/>
          <w:sz w:val="28"/>
          <w:szCs w:val="28"/>
          <w:rtl/>
        </w:rPr>
        <w:t>بهتر</w:t>
      </w:r>
      <w:r w:rsidRPr="003103DB">
        <w:rPr>
          <w:rFonts w:ascii="AmuzehNewNormalPS" w:cs="B Nazanin"/>
          <w:sz w:val="28"/>
          <w:szCs w:val="28"/>
          <w:rtl/>
        </w:rPr>
        <w:t xml:space="preserve"> </w:t>
      </w:r>
      <w:r w:rsidRPr="003103DB">
        <w:rPr>
          <w:rFonts w:ascii="AmuzehNewNormalPS" w:cs="B Nazanin" w:hint="cs"/>
          <w:sz w:val="28"/>
          <w:szCs w:val="28"/>
          <w:rtl/>
        </w:rPr>
        <w:t>پروژه</w:t>
      </w:r>
      <w:r w:rsidRPr="003103DB">
        <w:rPr>
          <w:rFonts w:ascii="AmuzehNewNormalPS" w:cs="B Nazanin"/>
          <w:sz w:val="28"/>
          <w:szCs w:val="28"/>
          <w:rtl/>
        </w:rPr>
        <w:t xml:space="preserve"> </w:t>
      </w:r>
      <w:r w:rsidRPr="003103DB">
        <w:rPr>
          <w:rFonts w:ascii="AmuzehNewNormalPS" w:cs="B Nazanin" w:hint="cs"/>
          <w:sz w:val="28"/>
          <w:szCs w:val="28"/>
          <w:rtl/>
        </w:rPr>
        <w:t>رهنمودهای</w:t>
      </w:r>
      <w:r w:rsidRPr="003103DB">
        <w:rPr>
          <w:rFonts w:ascii="AmuzehNewNormalPS" w:cs="B Nazanin"/>
          <w:sz w:val="28"/>
          <w:szCs w:val="28"/>
          <w:rtl/>
        </w:rPr>
        <w:t xml:space="preserve"> </w:t>
      </w:r>
      <w:r w:rsidRPr="003103DB">
        <w:rPr>
          <w:rFonts w:ascii="AmuzehNewNormalPS" w:cs="B Nazanin" w:hint="cs"/>
          <w:sz w:val="28"/>
          <w:szCs w:val="28"/>
          <w:rtl/>
        </w:rPr>
        <w:t>زیر</w:t>
      </w:r>
      <w:r w:rsidRPr="003103DB">
        <w:rPr>
          <w:rFonts w:ascii="AmuzehNewNormalPS" w:cs="B Nazanin"/>
          <w:sz w:val="28"/>
          <w:szCs w:val="28"/>
          <w:rtl/>
        </w:rPr>
        <w:t xml:space="preserve"> </w:t>
      </w:r>
      <w:r w:rsidRPr="003103DB">
        <w:rPr>
          <w:rFonts w:ascii="AmuzehNewNormalPS" w:cs="B Nazanin" w:hint="cs"/>
          <w:sz w:val="28"/>
          <w:szCs w:val="28"/>
          <w:rtl/>
        </w:rPr>
        <w:t>را</w:t>
      </w:r>
      <w:r w:rsidRPr="003103DB">
        <w:rPr>
          <w:rFonts w:ascii="AmuzehNewNormalPS" w:cs="B Nazanin"/>
          <w:sz w:val="28"/>
          <w:szCs w:val="28"/>
          <w:rtl/>
        </w:rPr>
        <w:t xml:space="preserve"> </w:t>
      </w:r>
      <w:r w:rsidRPr="003103DB">
        <w:rPr>
          <w:rFonts w:ascii="AmuzehNewNormalPS" w:cs="B Nazanin" w:hint="cs"/>
          <w:sz w:val="28"/>
          <w:szCs w:val="28"/>
          <w:rtl/>
        </w:rPr>
        <w:t>به</w:t>
      </w:r>
      <w:r w:rsidRPr="003103DB">
        <w:rPr>
          <w:rFonts w:ascii="AmuzehNewNormalPS" w:cs="B Nazanin"/>
          <w:sz w:val="28"/>
          <w:szCs w:val="28"/>
          <w:rtl/>
        </w:rPr>
        <w:t xml:space="preserve"> </w:t>
      </w:r>
      <w:r w:rsidRPr="003103DB">
        <w:rPr>
          <w:rFonts w:ascii="AmuzehNewNormalPS" w:cs="B Nazanin" w:hint="cs"/>
          <w:sz w:val="28"/>
          <w:szCs w:val="28"/>
          <w:rtl/>
        </w:rPr>
        <w:t>کار</w:t>
      </w:r>
      <w:r w:rsidRPr="003103DB">
        <w:rPr>
          <w:rFonts w:ascii="AmuzehNewNormalPS" w:cs="B Nazanin"/>
          <w:sz w:val="28"/>
          <w:szCs w:val="28"/>
          <w:rtl/>
        </w:rPr>
        <w:t xml:space="preserve"> </w:t>
      </w:r>
      <w:r w:rsidRPr="003103DB">
        <w:rPr>
          <w:rFonts w:ascii="AmuzehNewNormalPS" w:cs="B Nazanin" w:hint="cs"/>
          <w:sz w:val="28"/>
          <w:szCs w:val="28"/>
          <w:rtl/>
        </w:rPr>
        <w:t>بندید:</w:t>
      </w:r>
    </w:p>
    <w:p w:rsidR="000622CE" w:rsidRPr="003103DB" w:rsidRDefault="000622CE" w:rsidP="000622CE">
      <w:pPr>
        <w:pStyle w:val="ListParagraph"/>
        <w:numPr>
          <w:ilvl w:val="0"/>
          <w:numId w:val="29"/>
        </w:num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hint="cs"/>
          <w:sz w:val="28"/>
          <w:szCs w:val="28"/>
          <w:rtl/>
        </w:rPr>
        <w:t>‌‌دانش‌آموزان را</w:t>
      </w:r>
      <w:r w:rsidRPr="003103DB">
        <w:rPr>
          <w:rFonts w:ascii="AmuzehNewNormalPS" w:cs="B Nazanin"/>
          <w:sz w:val="28"/>
          <w:szCs w:val="28"/>
          <w:rtl/>
        </w:rPr>
        <w:t xml:space="preserve"> </w:t>
      </w:r>
      <w:r w:rsidRPr="003103DB">
        <w:rPr>
          <w:rFonts w:ascii="AmuzehNewNormalPS" w:cs="B Nazanin" w:hint="cs"/>
          <w:sz w:val="28"/>
          <w:szCs w:val="28"/>
          <w:rtl/>
        </w:rPr>
        <w:t>از</w:t>
      </w:r>
      <w:r w:rsidRPr="003103DB">
        <w:rPr>
          <w:rFonts w:ascii="AmuzehNewNormalPS" w:cs="B Nazanin"/>
          <w:sz w:val="28"/>
          <w:szCs w:val="28"/>
          <w:rtl/>
        </w:rPr>
        <w:t xml:space="preserve"> </w:t>
      </w:r>
      <w:r w:rsidRPr="003103DB">
        <w:rPr>
          <w:rFonts w:ascii="AmuzehNewNormalPS" w:cs="B Nazanin" w:hint="cs"/>
          <w:sz w:val="28"/>
          <w:szCs w:val="28"/>
          <w:rtl/>
        </w:rPr>
        <w:t>اهداف</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حدود</w:t>
      </w:r>
      <w:r w:rsidRPr="003103DB">
        <w:rPr>
          <w:rFonts w:ascii="AmuzehNewNormalPS" w:cs="B Nazanin"/>
          <w:sz w:val="28"/>
          <w:szCs w:val="28"/>
          <w:rtl/>
        </w:rPr>
        <w:t xml:space="preserve"> </w:t>
      </w:r>
      <w:r w:rsidRPr="003103DB">
        <w:rPr>
          <w:rFonts w:ascii="AmuzehNewNormalPS" w:cs="B Nazanin" w:hint="cs"/>
          <w:sz w:val="28"/>
          <w:szCs w:val="28"/>
          <w:rtl/>
        </w:rPr>
        <w:t>انتظارات</w:t>
      </w:r>
      <w:r w:rsidRPr="003103DB">
        <w:rPr>
          <w:rFonts w:ascii="AmuzehNewNormalPS" w:cs="B Nazanin"/>
          <w:sz w:val="28"/>
          <w:szCs w:val="28"/>
          <w:rtl/>
        </w:rPr>
        <w:t xml:space="preserve"> </w:t>
      </w:r>
      <w:r w:rsidRPr="003103DB">
        <w:rPr>
          <w:rFonts w:ascii="AmuzehNewNormalPS" w:cs="B Nazanin" w:hint="cs"/>
          <w:sz w:val="28"/>
          <w:szCs w:val="28"/>
          <w:rtl/>
        </w:rPr>
        <w:t>پروژه،</w:t>
      </w:r>
      <w:r w:rsidRPr="003103DB">
        <w:rPr>
          <w:rFonts w:ascii="AmuzehNewNormalPS" w:cs="B Nazanin"/>
          <w:sz w:val="28"/>
          <w:szCs w:val="28"/>
          <w:rtl/>
        </w:rPr>
        <w:t xml:space="preserve"> </w:t>
      </w:r>
      <w:r w:rsidRPr="003103DB">
        <w:rPr>
          <w:rFonts w:ascii="AmuzehNewNormalPS" w:cs="B Nazanin" w:hint="cs"/>
          <w:sz w:val="28"/>
          <w:szCs w:val="28"/>
          <w:rtl/>
        </w:rPr>
        <w:t>آگاه</w:t>
      </w:r>
      <w:r w:rsidRPr="003103DB">
        <w:rPr>
          <w:rFonts w:ascii="AmuzehNewNormalPS" w:cs="B Nazanin"/>
          <w:sz w:val="28"/>
          <w:szCs w:val="28"/>
          <w:rtl/>
        </w:rPr>
        <w:t xml:space="preserve"> </w:t>
      </w:r>
      <w:r w:rsidRPr="003103DB">
        <w:rPr>
          <w:rFonts w:ascii="AmuzehNewNormalPS" w:cs="B Nazanin" w:hint="cs"/>
          <w:sz w:val="28"/>
          <w:szCs w:val="28"/>
          <w:rtl/>
        </w:rPr>
        <w:t>کنید</w:t>
      </w:r>
      <w:r w:rsidRPr="003103DB">
        <w:rPr>
          <w:rFonts w:ascii="AmuzehNewNormalPS" w:cs="B Nazanin"/>
          <w:sz w:val="28"/>
          <w:szCs w:val="28"/>
          <w:rtl/>
        </w:rPr>
        <w:t xml:space="preserve">. </w:t>
      </w:r>
    </w:p>
    <w:p w:rsidR="000622CE" w:rsidRPr="003103DB" w:rsidRDefault="000622CE" w:rsidP="000622CE">
      <w:pPr>
        <w:pStyle w:val="ListParagraph"/>
        <w:numPr>
          <w:ilvl w:val="0"/>
          <w:numId w:val="29"/>
        </w:num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hint="cs"/>
          <w:sz w:val="28"/>
          <w:szCs w:val="28"/>
          <w:rtl/>
        </w:rPr>
        <w:t>والدین</w:t>
      </w:r>
      <w:r w:rsidRPr="003103DB">
        <w:rPr>
          <w:rFonts w:ascii="AmuzehNewNormalPS" w:cs="B Nazanin"/>
          <w:sz w:val="28"/>
          <w:szCs w:val="28"/>
          <w:rtl/>
        </w:rPr>
        <w:t xml:space="preserve"> </w:t>
      </w:r>
      <w:r w:rsidRPr="003103DB">
        <w:rPr>
          <w:rFonts w:ascii="AmuzehNewNormalPS" w:cs="B Nazanin" w:hint="cs"/>
          <w:sz w:val="28"/>
          <w:szCs w:val="28"/>
          <w:rtl/>
        </w:rPr>
        <w:t>‌‌دانش‌آموزان را</w:t>
      </w:r>
      <w:r w:rsidRPr="003103DB">
        <w:rPr>
          <w:rFonts w:ascii="AmuzehNewNormalPS" w:cs="B Nazanin"/>
          <w:sz w:val="28"/>
          <w:szCs w:val="28"/>
          <w:rtl/>
        </w:rPr>
        <w:t xml:space="preserve"> </w:t>
      </w: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جریان</w:t>
      </w:r>
      <w:r w:rsidRPr="003103DB">
        <w:rPr>
          <w:rFonts w:ascii="AmuzehNewNormalPS" w:cs="B Nazanin"/>
          <w:sz w:val="28"/>
          <w:szCs w:val="28"/>
          <w:rtl/>
        </w:rPr>
        <w:t xml:space="preserve"> </w:t>
      </w:r>
      <w:r w:rsidRPr="003103DB">
        <w:rPr>
          <w:rFonts w:ascii="AmuzehNewNormalPS" w:cs="B Nazanin" w:hint="cs"/>
          <w:sz w:val="28"/>
          <w:szCs w:val="28"/>
          <w:rtl/>
        </w:rPr>
        <w:t>پروژه،</w:t>
      </w:r>
      <w:r w:rsidRPr="003103DB">
        <w:rPr>
          <w:rFonts w:ascii="AmuzehNewNormalPS" w:cs="B Nazanin"/>
          <w:sz w:val="28"/>
          <w:szCs w:val="28"/>
          <w:rtl/>
        </w:rPr>
        <w:t xml:space="preserve"> </w:t>
      </w:r>
      <w:r w:rsidRPr="003103DB">
        <w:rPr>
          <w:rFonts w:ascii="AmuzehNewNormalPS" w:cs="B Nazanin" w:hint="cs"/>
          <w:sz w:val="28"/>
          <w:szCs w:val="28"/>
          <w:rtl/>
        </w:rPr>
        <w:t>هدف</w:t>
      </w:r>
      <w:r w:rsidRPr="003103DB">
        <w:rPr>
          <w:rFonts w:ascii="AmuzehNewNormalPS" w:cs="B Nazanin"/>
          <w:sz w:val="28"/>
          <w:szCs w:val="28"/>
          <w:rtl/>
        </w:rPr>
        <w:t xml:space="preserve">‌ها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انتظارات</w:t>
      </w:r>
      <w:r w:rsidRPr="003103DB">
        <w:rPr>
          <w:rFonts w:ascii="AmuzehNewNormalPS" w:cs="B Nazanin"/>
          <w:sz w:val="28"/>
          <w:szCs w:val="28"/>
          <w:rtl/>
        </w:rPr>
        <w:t xml:space="preserve"> </w:t>
      </w:r>
      <w:r w:rsidRPr="003103DB">
        <w:rPr>
          <w:rFonts w:ascii="AmuzehNewNormalPS" w:cs="B Nazanin" w:hint="cs"/>
          <w:sz w:val="28"/>
          <w:szCs w:val="28"/>
          <w:rtl/>
        </w:rPr>
        <w:t>آن</w:t>
      </w:r>
      <w:r w:rsidRPr="003103DB">
        <w:rPr>
          <w:rFonts w:ascii="AmuzehNewNormalPS" w:cs="B Nazanin"/>
          <w:sz w:val="28"/>
          <w:szCs w:val="28"/>
          <w:rtl/>
        </w:rPr>
        <w:t xml:space="preserve"> </w:t>
      </w:r>
      <w:r w:rsidRPr="003103DB">
        <w:rPr>
          <w:rFonts w:ascii="AmuzehNewNormalPS" w:cs="B Nazanin" w:hint="cs"/>
          <w:sz w:val="28"/>
          <w:szCs w:val="28"/>
          <w:rtl/>
        </w:rPr>
        <w:t>قرار</w:t>
      </w:r>
      <w:r w:rsidRPr="003103DB">
        <w:rPr>
          <w:rFonts w:ascii="AmuzehNewNormalPS" w:cs="B Nazanin"/>
          <w:sz w:val="28"/>
          <w:szCs w:val="28"/>
          <w:rtl/>
        </w:rPr>
        <w:t xml:space="preserve"> </w:t>
      </w:r>
      <w:r w:rsidRPr="003103DB">
        <w:rPr>
          <w:rFonts w:ascii="AmuzehNewNormalPS" w:cs="B Nazanin" w:hint="cs"/>
          <w:sz w:val="28"/>
          <w:szCs w:val="28"/>
          <w:rtl/>
        </w:rPr>
        <w:t>دهید</w:t>
      </w:r>
      <w:r w:rsidRPr="003103DB">
        <w:rPr>
          <w:rFonts w:ascii="AmuzehNewNormalPS" w:cs="B Nazanin"/>
          <w:sz w:val="28"/>
          <w:szCs w:val="28"/>
          <w:rtl/>
        </w:rPr>
        <w:t xml:space="preserve">. </w:t>
      </w:r>
    </w:p>
    <w:p w:rsidR="000622CE" w:rsidRPr="003103DB" w:rsidRDefault="000622CE" w:rsidP="000622CE">
      <w:pPr>
        <w:pStyle w:val="ListParagraph"/>
        <w:numPr>
          <w:ilvl w:val="0"/>
          <w:numId w:val="29"/>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از</w:t>
      </w:r>
      <w:r w:rsidRPr="003103DB">
        <w:rPr>
          <w:rFonts w:ascii="AmuzehNewNormalPS" w:cs="B Nazanin"/>
          <w:sz w:val="28"/>
          <w:szCs w:val="28"/>
          <w:rtl/>
        </w:rPr>
        <w:t xml:space="preserve"> </w:t>
      </w:r>
      <w:r w:rsidRPr="003103DB">
        <w:rPr>
          <w:rFonts w:ascii="AmuzehNewNormalPS" w:cs="B Nazanin" w:hint="cs"/>
          <w:sz w:val="28"/>
          <w:szCs w:val="28"/>
          <w:rtl/>
        </w:rPr>
        <w:t>‌‌دانش‌آموزان بخواهید</w:t>
      </w:r>
      <w:r w:rsidRPr="003103DB">
        <w:rPr>
          <w:rFonts w:ascii="AmuzehNewNormalPS" w:cs="B Nazanin"/>
          <w:sz w:val="28"/>
          <w:szCs w:val="28"/>
          <w:rtl/>
        </w:rPr>
        <w:t xml:space="preserve"> </w:t>
      </w:r>
      <w:r w:rsidRPr="003103DB">
        <w:rPr>
          <w:rFonts w:ascii="AmuzehNewNormalPS" w:cs="B Nazanin" w:hint="cs"/>
          <w:sz w:val="28"/>
          <w:szCs w:val="28"/>
          <w:rtl/>
        </w:rPr>
        <w:t>به</w:t>
      </w:r>
      <w:r w:rsidRPr="003103DB">
        <w:rPr>
          <w:rFonts w:ascii="AmuzehNewNormalPS" w:cs="B Nazanin"/>
          <w:sz w:val="28"/>
          <w:szCs w:val="28"/>
          <w:rtl/>
        </w:rPr>
        <w:t xml:space="preserve"> </w:t>
      </w:r>
      <w:r w:rsidRPr="003103DB">
        <w:rPr>
          <w:rFonts w:ascii="AmuzehNewNormalPS" w:cs="B Nazanin" w:hint="cs"/>
          <w:sz w:val="28"/>
          <w:szCs w:val="28"/>
          <w:rtl/>
        </w:rPr>
        <w:t>طور</w:t>
      </w:r>
      <w:r w:rsidRPr="003103DB">
        <w:rPr>
          <w:rFonts w:ascii="AmuzehNewNormalPS" w:cs="B Nazanin"/>
          <w:sz w:val="28"/>
          <w:szCs w:val="28"/>
          <w:rtl/>
        </w:rPr>
        <w:t xml:space="preserve"> </w:t>
      </w:r>
      <w:r w:rsidRPr="003103DB">
        <w:rPr>
          <w:rFonts w:ascii="AmuzehNewNormalPS" w:cs="B Nazanin" w:hint="cs"/>
          <w:sz w:val="28"/>
          <w:szCs w:val="28"/>
          <w:rtl/>
        </w:rPr>
        <w:t>گروهی</w:t>
      </w:r>
      <w:r w:rsidRPr="003103DB">
        <w:rPr>
          <w:rFonts w:ascii="AmuzehNewNormalPS" w:cs="B Nazanin"/>
          <w:sz w:val="28"/>
          <w:szCs w:val="28"/>
          <w:rtl/>
        </w:rPr>
        <w:t xml:space="preserve"> </w:t>
      </w:r>
      <w:r w:rsidRPr="003103DB">
        <w:rPr>
          <w:rFonts w:ascii="AmuzehNewNormalPS" w:cs="B Nazanin" w:hint="cs"/>
          <w:sz w:val="28"/>
          <w:szCs w:val="28"/>
          <w:rtl/>
        </w:rPr>
        <w:t>برنامه کار</w:t>
      </w:r>
      <w:r w:rsidRPr="003103DB">
        <w:rPr>
          <w:rFonts w:ascii="AmuzehNewNormalPS" w:cs="B Nazanin"/>
          <w:sz w:val="28"/>
          <w:szCs w:val="28"/>
          <w:rtl/>
        </w:rPr>
        <w:t xml:space="preserve"> </w:t>
      </w:r>
      <w:r w:rsidRPr="003103DB">
        <w:rPr>
          <w:rFonts w:ascii="AmuzehNewNormalPS" w:cs="B Nazanin" w:hint="cs"/>
          <w:sz w:val="28"/>
          <w:szCs w:val="28"/>
          <w:rtl/>
        </w:rPr>
        <w:t>خود</w:t>
      </w:r>
      <w:r w:rsidRPr="003103DB">
        <w:rPr>
          <w:rFonts w:ascii="AmuzehNewNormalPS" w:cs="B Nazanin"/>
          <w:sz w:val="28"/>
          <w:szCs w:val="28"/>
          <w:rtl/>
        </w:rPr>
        <w:t xml:space="preserve"> </w:t>
      </w:r>
      <w:r w:rsidRPr="003103DB">
        <w:rPr>
          <w:rFonts w:ascii="AmuzehNewNormalPS" w:cs="B Nazanin" w:hint="cs"/>
          <w:sz w:val="28"/>
          <w:szCs w:val="28"/>
          <w:rtl/>
        </w:rPr>
        <w:t>را</w:t>
      </w:r>
      <w:r w:rsidRPr="003103DB">
        <w:rPr>
          <w:rFonts w:ascii="AmuzehNewNormalPS" w:cs="B Nazanin"/>
          <w:sz w:val="28"/>
          <w:szCs w:val="28"/>
          <w:rtl/>
        </w:rPr>
        <w:t xml:space="preserve"> </w:t>
      </w:r>
      <w:r w:rsidRPr="003103DB">
        <w:rPr>
          <w:rFonts w:ascii="AmuzehNewNormalPS" w:cs="B Nazanin" w:hint="cs"/>
          <w:sz w:val="28"/>
          <w:szCs w:val="28"/>
          <w:rtl/>
        </w:rPr>
        <w:t>مشخص</w:t>
      </w:r>
      <w:r w:rsidRPr="003103DB">
        <w:rPr>
          <w:rFonts w:ascii="AmuzehNewNormalPS" w:cs="B Nazanin"/>
          <w:sz w:val="28"/>
          <w:szCs w:val="28"/>
          <w:rtl/>
        </w:rPr>
        <w:t xml:space="preserve"> </w:t>
      </w:r>
      <w:r w:rsidRPr="003103DB">
        <w:rPr>
          <w:rFonts w:ascii="AmuzehNewNormalPS" w:cs="B Nazanin" w:hint="cs"/>
          <w:sz w:val="28"/>
          <w:szCs w:val="28"/>
          <w:rtl/>
        </w:rPr>
        <w:t>کنند و</w:t>
      </w:r>
      <w:r w:rsidRPr="003103DB">
        <w:rPr>
          <w:rFonts w:ascii="AmuzehNewNormalPS" w:cs="B Nazanin"/>
          <w:sz w:val="28"/>
          <w:szCs w:val="28"/>
          <w:rtl/>
        </w:rPr>
        <w:t xml:space="preserve"> </w:t>
      </w:r>
      <w:r w:rsidRPr="003103DB">
        <w:rPr>
          <w:rFonts w:ascii="AmuzehNewNormalPS" w:cs="B Nazanin" w:hint="cs"/>
          <w:sz w:val="28"/>
          <w:szCs w:val="28"/>
          <w:rtl/>
        </w:rPr>
        <w:t>زمانی</w:t>
      </w:r>
      <w:r w:rsidRPr="003103DB">
        <w:rPr>
          <w:rFonts w:ascii="AmuzehNewNormalPS" w:cs="B Nazanin"/>
          <w:sz w:val="28"/>
          <w:szCs w:val="28"/>
          <w:rtl/>
        </w:rPr>
        <w:t xml:space="preserve"> </w:t>
      </w:r>
      <w:r w:rsidRPr="003103DB">
        <w:rPr>
          <w:rFonts w:ascii="AmuzehNewNormalPS" w:cs="B Nazanin" w:hint="cs"/>
          <w:sz w:val="28"/>
          <w:szCs w:val="28"/>
          <w:rtl/>
        </w:rPr>
        <w:t>را</w:t>
      </w:r>
      <w:r w:rsidRPr="003103DB">
        <w:rPr>
          <w:rFonts w:ascii="AmuzehNewNormalPS" w:cs="B Nazanin"/>
          <w:sz w:val="28"/>
          <w:szCs w:val="28"/>
          <w:rtl/>
        </w:rPr>
        <w:t xml:space="preserve"> </w:t>
      </w:r>
      <w:r w:rsidRPr="003103DB">
        <w:rPr>
          <w:rFonts w:ascii="AmuzehNewNormalPS" w:cs="B Nazanin" w:hint="cs"/>
          <w:sz w:val="28"/>
          <w:szCs w:val="28"/>
          <w:rtl/>
        </w:rPr>
        <w:t>با</w:t>
      </w:r>
      <w:r w:rsidRPr="003103DB">
        <w:rPr>
          <w:rFonts w:ascii="AmuzehNewNormalPS" w:cs="B Nazanin"/>
          <w:sz w:val="28"/>
          <w:szCs w:val="28"/>
          <w:rtl/>
        </w:rPr>
        <w:t xml:space="preserve"> </w:t>
      </w:r>
      <w:r w:rsidRPr="003103DB">
        <w:rPr>
          <w:rFonts w:ascii="AmuzehNewNormalPS" w:cs="B Nazanin" w:hint="cs"/>
          <w:sz w:val="28"/>
          <w:szCs w:val="28"/>
          <w:rtl/>
        </w:rPr>
        <w:t>تأیید</w:t>
      </w:r>
      <w:r w:rsidRPr="003103DB">
        <w:rPr>
          <w:rFonts w:ascii="AmuzehNewNormalPS" w:cs="B Nazanin"/>
          <w:sz w:val="28"/>
          <w:szCs w:val="28"/>
          <w:rtl/>
        </w:rPr>
        <w:t xml:space="preserve"> </w:t>
      </w:r>
      <w:r w:rsidRPr="003103DB">
        <w:rPr>
          <w:rFonts w:ascii="AmuzehNewNormalPS" w:cs="B Nazanin" w:hint="cs"/>
          <w:sz w:val="28"/>
          <w:szCs w:val="28"/>
          <w:rtl/>
        </w:rPr>
        <w:t>شما</w:t>
      </w:r>
      <w:r w:rsidRPr="003103DB">
        <w:rPr>
          <w:rFonts w:ascii="AmuzehNewNormalPS" w:cs="B Nazanin"/>
          <w:sz w:val="28"/>
          <w:szCs w:val="28"/>
          <w:rtl/>
        </w:rPr>
        <w:t xml:space="preserve"> </w:t>
      </w:r>
      <w:r w:rsidRPr="003103DB">
        <w:rPr>
          <w:rFonts w:ascii="AmuzehNewNormalPS" w:cs="B Nazanin" w:hint="cs"/>
          <w:sz w:val="28"/>
          <w:szCs w:val="28"/>
          <w:rtl/>
        </w:rPr>
        <w:t>برای</w:t>
      </w:r>
      <w:r w:rsidRPr="003103DB">
        <w:rPr>
          <w:rFonts w:ascii="AmuzehNewNormalPS" w:cs="B Nazanin"/>
          <w:sz w:val="28"/>
          <w:szCs w:val="28"/>
          <w:rtl/>
        </w:rPr>
        <w:t xml:space="preserve"> </w:t>
      </w:r>
      <w:r w:rsidRPr="003103DB">
        <w:rPr>
          <w:rFonts w:ascii="AmuzehNewNormalPS" w:cs="B Nazanin" w:hint="cs"/>
          <w:sz w:val="28"/>
          <w:szCs w:val="28"/>
          <w:rtl/>
        </w:rPr>
        <w:t>ارائه گزارش</w:t>
      </w:r>
      <w:r w:rsidRPr="003103DB">
        <w:rPr>
          <w:rFonts w:ascii="AmuzehNewNormalPS" w:cs="B Nazanin"/>
          <w:sz w:val="28"/>
          <w:szCs w:val="28"/>
          <w:rtl/>
        </w:rPr>
        <w:t xml:space="preserve"> </w:t>
      </w:r>
      <w:r w:rsidRPr="003103DB">
        <w:rPr>
          <w:rFonts w:ascii="AmuzehNewNormalPS" w:cs="B Nazanin" w:hint="cs"/>
          <w:sz w:val="28"/>
          <w:szCs w:val="28"/>
          <w:rtl/>
        </w:rPr>
        <w:t>کار</w:t>
      </w:r>
      <w:r w:rsidRPr="003103DB">
        <w:rPr>
          <w:rFonts w:ascii="AmuzehNewNormalPS" w:cs="B Nazanin"/>
          <w:sz w:val="28"/>
          <w:szCs w:val="28"/>
          <w:rtl/>
        </w:rPr>
        <w:t xml:space="preserve"> </w:t>
      </w:r>
      <w:r w:rsidRPr="003103DB">
        <w:rPr>
          <w:rFonts w:ascii="AmuzehNewNormalPS" w:cs="B Nazanin" w:hint="cs"/>
          <w:sz w:val="28"/>
          <w:szCs w:val="28"/>
          <w:rtl/>
        </w:rPr>
        <w:t>اعلام کنند</w:t>
      </w:r>
      <w:r w:rsidRPr="003103DB">
        <w:rPr>
          <w:rFonts w:ascii="AmuzehNewNormalPS" w:cs="B Nazanin"/>
          <w:sz w:val="28"/>
          <w:szCs w:val="28"/>
          <w:rtl/>
        </w:rPr>
        <w:t xml:space="preserve">. </w:t>
      </w:r>
    </w:p>
    <w:p w:rsidR="000622CE" w:rsidRPr="003103DB" w:rsidRDefault="000622CE" w:rsidP="000622CE">
      <w:pPr>
        <w:pStyle w:val="ListParagraph"/>
        <w:numPr>
          <w:ilvl w:val="0"/>
          <w:numId w:val="29"/>
        </w:num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طول</w:t>
      </w:r>
      <w:r w:rsidRPr="003103DB">
        <w:rPr>
          <w:rFonts w:ascii="AmuzehNewNormalPS" w:cs="B Nazanin"/>
          <w:sz w:val="28"/>
          <w:szCs w:val="28"/>
          <w:rtl/>
        </w:rPr>
        <w:t xml:space="preserve"> </w:t>
      </w:r>
      <w:r w:rsidRPr="003103DB">
        <w:rPr>
          <w:rFonts w:ascii="AmuzehNewNormalPS" w:cs="B Nazanin" w:hint="cs"/>
          <w:sz w:val="28"/>
          <w:szCs w:val="28"/>
          <w:rtl/>
        </w:rPr>
        <w:t>نیمسال</w:t>
      </w:r>
      <w:r w:rsidRPr="003103DB">
        <w:rPr>
          <w:rFonts w:ascii="AmuzehNewNormalPS" w:cs="B Nazanin"/>
          <w:sz w:val="28"/>
          <w:szCs w:val="28"/>
          <w:rtl/>
        </w:rPr>
        <w:t xml:space="preserve"> </w:t>
      </w:r>
      <w:r w:rsidRPr="003103DB">
        <w:rPr>
          <w:rFonts w:ascii="AmuzehNewNormalPS" w:cs="B Nazanin" w:hint="cs"/>
          <w:sz w:val="28"/>
          <w:szCs w:val="28"/>
          <w:rtl/>
        </w:rPr>
        <w:t>با</w:t>
      </w:r>
      <w:r w:rsidRPr="003103DB">
        <w:rPr>
          <w:rFonts w:ascii="AmuzehNewNormalPS" w:cs="B Nazanin"/>
          <w:sz w:val="28"/>
          <w:szCs w:val="28"/>
          <w:rtl/>
        </w:rPr>
        <w:t xml:space="preserve"> </w:t>
      </w:r>
      <w:r w:rsidRPr="003103DB">
        <w:rPr>
          <w:rFonts w:ascii="AmuzehNewNormalPS" w:cs="B Nazanin" w:hint="cs"/>
          <w:sz w:val="28"/>
          <w:szCs w:val="28"/>
          <w:rtl/>
        </w:rPr>
        <w:t>دریافت</w:t>
      </w:r>
      <w:r w:rsidRPr="003103DB">
        <w:rPr>
          <w:rFonts w:ascii="AmuzehNewNormalPS" w:cs="B Nazanin"/>
          <w:sz w:val="28"/>
          <w:szCs w:val="28"/>
          <w:rtl/>
        </w:rPr>
        <w:t xml:space="preserve"> </w:t>
      </w:r>
      <w:r w:rsidRPr="003103DB">
        <w:rPr>
          <w:rFonts w:ascii="AmuzehNewNormalPS" w:cs="B Nazanin" w:hint="cs"/>
          <w:sz w:val="28"/>
          <w:szCs w:val="28"/>
          <w:rtl/>
        </w:rPr>
        <w:t>گزارش</w:t>
      </w:r>
      <w:r w:rsidRPr="003103DB">
        <w:rPr>
          <w:rFonts w:ascii="AmuzehNewNormalPS" w:cs="B Nazanin"/>
          <w:sz w:val="28"/>
          <w:szCs w:val="28"/>
          <w:rtl/>
        </w:rPr>
        <w:t xml:space="preserve"> </w:t>
      </w:r>
      <w:r w:rsidRPr="003103DB">
        <w:rPr>
          <w:rFonts w:ascii="AmuzehNewNormalPS" w:cs="B Nazanin" w:hint="cs"/>
          <w:sz w:val="28"/>
          <w:szCs w:val="28"/>
          <w:rtl/>
        </w:rPr>
        <w:t>مستمر</w:t>
      </w:r>
      <w:r w:rsidRPr="003103DB">
        <w:rPr>
          <w:rFonts w:ascii="AmuzehNewNormalPS" w:cs="B Nazanin"/>
          <w:sz w:val="28"/>
          <w:szCs w:val="28"/>
          <w:rtl/>
        </w:rPr>
        <w:t xml:space="preserve"> </w:t>
      </w:r>
      <w:r w:rsidRPr="003103DB">
        <w:rPr>
          <w:rFonts w:ascii="AmuzehNewNormalPS" w:cs="B Nazanin" w:hint="cs"/>
          <w:sz w:val="28"/>
          <w:szCs w:val="28"/>
          <w:rtl/>
        </w:rPr>
        <w:t>بر</w:t>
      </w:r>
      <w:r w:rsidRPr="003103DB">
        <w:rPr>
          <w:rFonts w:ascii="AmuzehNewNormalPS" w:cs="B Nazanin"/>
          <w:sz w:val="28"/>
          <w:szCs w:val="28"/>
          <w:rtl/>
        </w:rPr>
        <w:t xml:space="preserve"> </w:t>
      </w:r>
      <w:r w:rsidRPr="003103DB">
        <w:rPr>
          <w:rFonts w:ascii="AmuzehNewNormalPS" w:cs="B Nazanin" w:hint="cs"/>
          <w:sz w:val="28"/>
          <w:szCs w:val="28"/>
          <w:rtl/>
        </w:rPr>
        <w:t>فرایند</w:t>
      </w:r>
      <w:r w:rsidRPr="003103DB">
        <w:rPr>
          <w:rFonts w:ascii="AmuzehNewNormalPS" w:cs="B Nazanin"/>
          <w:sz w:val="28"/>
          <w:szCs w:val="28"/>
          <w:rtl/>
        </w:rPr>
        <w:t xml:space="preserve"> </w:t>
      </w:r>
      <w:r w:rsidRPr="003103DB">
        <w:rPr>
          <w:rFonts w:ascii="AmuzehNewNormalPS" w:cs="B Nazanin" w:hint="cs"/>
          <w:sz w:val="28"/>
          <w:szCs w:val="28"/>
          <w:rtl/>
        </w:rPr>
        <w:t>انجام</w:t>
      </w:r>
      <w:r w:rsidRPr="003103DB">
        <w:rPr>
          <w:rFonts w:ascii="AmuzehNewNormalPS" w:cs="B Nazanin"/>
          <w:sz w:val="28"/>
          <w:szCs w:val="28"/>
          <w:rtl/>
        </w:rPr>
        <w:t xml:space="preserve"> </w:t>
      </w:r>
      <w:r w:rsidRPr="003103DB">
        <w:rPr>
          <w:rFonts w:ascii="AmuzehNewNormalPS" w:cs="B Nazanin" w:hint="cs"/>
          <w:sz w:val="28"/>
          <w:szCs w:val="28"/>
          <w:rtl/>
        </w:rPr>
        <w:t>پروژه</w:t>
      </w:r>
      <w:r w:rsidRPr="003103DB">
        <w:rPr>
          <w:rFonts w:ascii="AmuzehNewNormalPS" w:cs="B Nazanin"/>
          <w:sz w:val="28"/>
          <w:szCs w:val="28"/>
          <w:rtl/>
        </w:rPr>
        <w:t xml:space="preserve">‌ها </w:t>
      </w:r>
      <w:r w:rsidRPr="003103DB">
        <w:rPr>
          <w:rFonts w:ascii="AmuzehNewNormalPS" w:cs="B Nazanin" w:hint="cs"/>
          <w:sz w:val="28"/>
          <w:szCs w:val="28"/>
          <w:rtl/>
        </w:rPr>
        <w:t>نظارت</w:t>
      </w:r>
      <w:r w:rsidRPr="003103DB">
        <w:rPr>
          <w:rFonts w:ascii="AmuzehNewNormalPS" w:cs="B Nazanin"/>
          <w:sz w:val="28"/>
          <w:szCs w:val="28"/>
          <w:rtl/>
        </w:rPr>
        <w:t xml:space="preserve"> </w:t>
      </w:r>
      <w:r w:rsidRPr="003103DB">
        <w:rPr>
          <w:rFonts w:ascii="AmuzehNewNormalPS" w:cs="B Nazanin" w:hint="cs"/>
          <w:sz w:val="28"/>
          <w:szCs w:val="28"/>
          <w:rtl/>
        </w:rPr>
        <w:t>کنید</w:t>
      </w:r>
    </w:p>
    <w:p w:rsidR="000622CE" w:rsidRPr="003103DB" w:rsidRDefault="000622CE" w:rsidP="000622CE">
      <w:pPr>
        <w:pStyle w:val="ListParagraph"/>
        <w:numPr>
          <w:ilvl w:val="0"/>
          <w:numId w:val="29"/>
        </w:num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hint="cs"/>
          <w:sz w:val="28"/>
          <w:szCs w:val="28"/>
          <w:rtl/>
        </w:rPr>
        <w:lastRenderedPageBreak/>
        <w:t>در</w:t>
      </w:r>
      <w:r w:rsidRPr="003103DB">
        <w:rPr>
          <w:rFonts w:ascii="AmuzehNewNormalPS" w:cs="B Nazanin"/>
          <w:sz w:val="28"/>
          <w:szCs w:val="28"/>
          <w:rtl/>
        </w:rPr>
        <w:t xml:space="preserve"> </w:t>
      </w:r>
      <w:r w:rsidRPr="003103DB">
        <w:rPr>
          <w:rFonts w:ascii="AmuzehNewNormalPS" w:cs="B Nazanin" w:hint="cs"/>
          <w:sz w:val="28"/>
          <w:szCs w:val="28"/>
          <w:rtl/>
        </w:rPr>
        <w:t>زمان</w:t>
      </w:r>
      <w:r w:rsidRPr="003103DB">
        <w:rPr>
          <w:rFonts w:ascii="AmuzehNewNormalPS" w:cs="B Nazanin"/>
          <w:sz w:val="28"/>
          <w:szCs w:val="28"/>
          <w:rtl/>
        </w:rPr>
        <w:t xml:space="preserve"> </w:t>
      </w:r>
      <w:r w:rsidRPr="003103DB">
        <w:rPr>
          <w:rFonts w:ascii="AmuzehNewNormalPS" w:cs="B Nazanin" w:hint="cs"/>
          <w:sz w:val="28"/>
          <w:szCs w:val="28"/>
          <w:rtl/>
        </w:rPr>
        <w:t>مقرر</w:t>
      </w:r>
      <w:r w:rsidRPr="003103DB">
        <w:rPr>
          <w:rFonts w:ascii="AmuzehNewNormalPS" w:cs="B Nazanin"/>
          <w:sz w:val="28"/>
          <w:szCs w:val="28"/>
          <w:rtl/>
        </w:rPr>
        <w:t xml:space="preserve"> </w:t>
      </w:r>
      <w:r w:rsidRPr="003103DB">
        <w:rPr>
          <w:rFonts w:ascii="AmuzehNewNormalPS" w:cs="B Nazanin" w:hint="cs"/>
          <w:sz w:val="28"/>
          <w:szCs w:val="28"/>
          <w:rtl/>
        </w:rPr>
        <w:t>به</w:t>
      </w:r>
      <w:r w:rsidRPr="003103DB">
        <w:rPr>
          <w:rFonts w:ascii="AmuzehNewNormalPS" w:cs="B Nazanin"/>
          <w:sz w:val="28"/>
          <w:szCs w:val="28"/>
          <w:rtl/>
        </w:rPr>
        <w:t xml:space="preserve"> </w:t>
      </w:r>
      <w:r w:rsidRPr="003103DB">
        <w:rPr>
          <w:rFonts w:ascii="AmuzehNewNormalPS" w:cs="B Nazanin" w:hint="cs"/>
          <w:sz w:val="28"/>
          <w:szCs w:val="28"/>
          <w:rtl/>
        </w:rPr>
        <w:t>گروه</w:t>
      </w:r>
      <w:r w:rsidRPr="003103DB">
        <w:rPr>
          <w:rFonts w:ascii="AmuzehNewNormalPS" w:cs="B Nazanin"/>
          <w:sz w:val="28"/>
          <w:szCs w:val="28"/>
          <w:rtl/>
        </w:rPr>
        <w:t xml:space="preserve"> </w:t>
      </w:r>
      <w:r w:rsidRPr="003103DB">
        <w:rPr>
          <w:rFonts w:ascii="AmuzehNewNormalPS" w:cs="B Nazanin" w:hint="cs"/>
          <w:sz w:val="28"/>
          <w:szCs w:val="28"/>
          <w:rtl/>
        </w:rPr>
        <w:t>‌‌دانش‌آموزان فرصت</w:t>
      </w:r>
      <w:r w:rsidRPr="003103DB">
        <w:rPr>
          <w:rFonts w:ascii="AmuzehNewNormalPS" w:cs="B Nazanin"/>
          <w:sz w:val="28"/>
          <w:szCs w:val="28"/>
          <w:rtl/>
        </w:rPr>
        <w:t xml:space="preserve"> </w:t>
      </w:r>
      <w:r w:rsidRPr="003103DB">
        <w:rPr>
          <w:rFonts w:ascii="AmuzehNewNormalPS" w:cs="B Nazanin" w:hint="cs"/>
          <w:sz w:val="28"/>
          <w:szCs w:val="28"/>
          <w:rtl/>
        </w:rPr>
        <w:t>کافی</w:t>
      </w:r>
      <w:r w:rsidRPr="003103DB">
        <w:rPr>
          <w:rFonts w:ascii="AmuzehNewNormalPS" w:cs="B Nazanin"/>
          <w:sz w:val="28"/>
          <w:szCs w:val="28"/>
          <w:rtl/>
        </w:rPr>
        <w:t xml:space="preserve"> </w:t>
      </w:r>
      <w:r w:rsidRPr="003103DB">
        <w:rPr>
          <w:rFonts w:ascii="AmuzehNewNormalPS" w:cs="B Nazanin" w:hint="cs"/>
          <w:sz w:val="28"/>
          <w:szCs w:val="28"/>
          <w:rtl/>
        </w:rPr>
        <w:t>دهید</w:t>
      </w:r>
      <w:r w:rsidRPr="003103DB">
        <w:rPr>
          <w:rFonts w:ascii="AmuzehNewNormalPS" w:cs="B Nazanin"/>
          <w:sz w:val="28"/>
          <w:szCs w:val="28"/>
          <w:rtl/>
        </w:rPr>
        <w:t xml:space="preserve"> </w:t>
      </w:r>
      <w:r w:rsidRPr="003103DB">
        <w:rPr>
          <w:rFonts w:ascii="AmuzehNewNormalPS" w:cs="B Nazanin" w:hint="cs"/>
          <w:sz w:val="28"/>
          <w:szCs w:val="28"/>
          <w:rtl/>
        </w:rPr>
        <w:t>تا</w:t>
      </w:r>
      <w:r w:rsidRPr="003103DB">
        <w:rPr>
          <w:rFonts w:ascii="AmuzehNewNormalPS" w:cs="B Nazanin"/>
          <w:sz w:val="28"/>
          <w:szCs w:val="28"/>
          <w:rtl/>
        </w:rPr>
        <w:t xml:space="preserve"> </w:t>
      </w:r>
      <w:r w:rsidRPr="003103DB">
        <w:rPr>
          <w:rFonts w:ascii="AmuzehNewNormalPS" w:cs="B Nazanin" w:hint="cs"/>
          <w:sz w:val="28"/>
          <w:szCs w:val="28"/>
          <w:rtl/>
        </w:rPr>
        <w:t>گزارش</w:t>
      </w:r>
      <w:r w:rsidRPr="003103DB">
        <w:rPr>
          <w:rFonts w:ascii="AmuzehNewNormalPS" w:cs="B Nazanin"/>
          <w:sz w:val="28"/>
          <w:szCs w:val="28"/>
          <w:rtl/>
        </w:rPr>
        <w:t xml:space="preserve"> </w:t>
      </w:r>
      <w:r w:rsidRPr="003103DB">
        <w:rPr>
          <w:rFonts w:ascii="AmuzehNewNormalPS" w:cs="B Nazanin" w:hint="cs"/>
          <w:sz w:val="28"/>
          <w:szCs w:val="28"/>
          <w:rtl/>
        </w:rPr>
        <w:t>کامل</w:t>
      </w:r>
      <w:r w:rsidRPr="003103DB">
        <w:rPr>
          <w:rFonts w:ascii="AmuzehNewNormalPS" w:cs="B Nazanin"/>
          <w:sz w:val="28"/>
          <w:szCs w:val="28"/>
          <w:rtl/>
        </w:rPr>
        <w:t xml:space="preserve"> </w:t>
      </w:r>
      <w:r w:rsidRPr="003103DB">
        <w:rPr>
          <w:rFonts w:ascii="AmuzehNewNormalPS" w:cs="B Nazanin" w:hint="cs"/>
          <w:sz w:val="28"/>
          <w:szCs w:val="28"/>
          <w:rtl/>
        </w:rPr>
        <w:t>کار</w:t>
      </w:r>
      <w:r w:rsidRPr="003103DB">
        <w:rPr>
          <w:rFonts w:ascii="AmuzehNewNormalPS" w:cs="B Nazanin"/>
          <w:sz w:val="28"/>
          <w:szCs w:val="28"/>
          <w:rtl/>
        </w:rPr>
        <w:t xml:space="preserve"> </w:t>
      </w:r>
      <w:r w:rsidRPr="003103DB">
        <w:rPr>
          <w:rFonts w:ascii="AmuzehNewNormalPS" w:cs="B Nazanin" w:hint="cs"/>
          <w:sz w:val="28"/>
          <w:szCs w:val="28"/>
          <w:rtl/>
        </w:rPr>
        <w:t>خود</w:t>
      </w:r>
      <w:r w:rsidRPr="003103DB">
        <w:rPr>
          <w:rFonts w:ascii="AmuzehNewNormalPS" w:cs="B Nazanin"/>
          <w:sz w:val="28"/>
          <w:szCs w:val="28"/>
          <w:rtl/>
        </w:rPr>
        <w:t xml:space="preserve"> </w:t>
      </w:r>
      <w:r w:rsidRPr="003103DB">
        <w:rPr>
          <w:rFonts w:ascii="AmuzehNewNormalPS" w:cs="B Nazanin" w:hint="cs"/>
          <w:sz w:val="28"/>
          <w:szCs w:val="28"/>
          <w:rtl/>
        </w:rPr>
        <w:t>را</w:t>
      </w:r>
      <w:r w:rsidRPr="003103DB">
        <w:rPr>
          <w:rFonts w:ascii="AmuzehNewNormalPS" w:cs="B Nazanin"/>
          <w:sz w:val="28"/>
          <w:szCs w:val="28"/>
          <w:rtl/>
        </w:rPr>
        <w:t xml:space="preserve"> </w:t>
      </w:r>
      <w:r w:rsidRPr="003103DB">
        <w:rPr>
          <w:rFonts w:ascii="AmuzehNewNormalPS" w:cs="B Nazanin" w:hint="cs"/>
          <w:sz w:val="28"/>
          <w:szCs w:val="28"/>
          <w:rtl/>
        </w:rPr>
        <w:t>به</w:t>
      </w:r>
      <w:r w:rsidRPr="003103DB">
        <w:rPr>
          <w:rFonts w:ascii="AmuzehNewNormalPS" w:cs="B Nazanin"/>
          <w:sz w:val="28"/>
          <w:szCs w:val="28"/>
          <w:rtl/>
        </w:rPr>
        <w:t xml:space="preserve"> </w:t>
      </w:r>
      <w:r w:rsidRPr="003103DB">
        <w:rPr>
          <w:rFonts w:ascii="AmuzehNewNormalPS" w:cs="B Nazanin" w:hint="cs"/>
          <w:sz w:val="28"/>
          <w:szCs w:val="28"/>
          <w:rtl/>
        </w:rPr>
        <w:t>کلاس</w:t>
      </w:r>
      <w:r w:rsidRPr="003103DB">
        <w:rPr>
          <w:rFonts w:ascii="AmuzehNewNormalPS" w:cs="B Nazanin"/>
          <w:sz w:val="28"/>
          <w:szCs w:val="28"/>
          <w:rtl/>
        </w:rPr>
        <w:t xml:space="preserve"> </w:t>
      </w:r>
      <w:r w:rsidRPr="003103DB">
        <w:rPr>
          <w:rFonts w:ascii="AmuzehNewNormalPS" w:cs="B Nazanin" w:hint="cs"/>
          <w:sz w:val="28"/>
          <w:szCs w:val="28"/>
          <w:rtl/>
        </w:rPr>
        <w:t>ارائه</w:t>
      </w:r>
      <w:r w:rsidRPr="003103DB">
        <w:rPr>
          <w:rFonts w:ascii="AmuzehNewNormalPS" w:cs="B Nazanin"/>
          <w:sz w:val="28"/>
          <w:szCs w:val="28"/>
          <w:rtl/>
        </w:rPr>
        <w:t xml:space="preserve"> </w:t>
      </w:r>
      <w:r w:rsidRPr="003103DB">
        <w:rPr>
          <w:rFonts w:ascii="AmuzehNewNormalPS" w:cs="B Nazanin" w:hint="cs"/>
          <w:sz w:val="28"/>
          <w:szCs w:val="28"/>
          <w:rtl/>
        </w:rPr>
        <w:t>دهند</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p>
    <w:p w:rsidR="000622CE" w:rsidRPr="003103DB" w:rsidRDefault="000622CE" w:rsidP="000622CE">
      <w:pPr>
        <w:pStyle w:val="ListParagraph"/>
        <w:numPr>
          <w:ilvl w:val="0"/>
          <w:numId w:val="29"/>
        </w:num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hint="cs"/>
          <w:sz w:val="28"/>
          <w:szCs w:val="28"/>
          <w:rtl/>
        </w:rPr>
        <w:t>برای</w:t>
      </w:r>
      <w:r w:rsidRPr="003103DB">
        <w:rPr>
          <w:rFonts w:ascii="AmuzehNewNormalPS" w:cs="B Nazanin"/>
          <w:sz w:val="28"/>
          <w:szCs w:val="28"/>
          <w:rtl/>
        </w:rPr>
        <w:t xml:space="preserve"> </w:t>
      </w:r>
      <w:r w:rsidRPr="003103DB">
        <w:rPr>
          <w:rFonts w:ascii="AmuzehNewNormalPS" w:cs="B Nazanin" w:hint="cs"/>
          <w:sz w:val="28"/>
          <w:szCs w:val="28"/>
          <w:rtl/>
        </w:rPr>
        <w:t>ایجاد</w:t>
      </w:r>
      <w:r w:rsidRPr="003103DB">
        <w:rPr>
          <w:rFonts w:ascii="AmuzehNewNormalPS" w:cs="B Nazanin"/>
          <w:sz w:val="28"/>
          <w:szCs w:val="28"/>
          <w:rtl/>
        </w:rPr>
        <w:t xml:space="preserve"> </w:t>
      </w:r>
      <w:r w:rsidRPr="003103DB">
        <w:rPr>
          <w:rFonts w:ascii="AmuzehNewNormalPS" w:cs="B Nazanin" w:hint="cs"/>
          <w:sz w:val="28"/>
          <w:szCs w:val="28"/>
          <w:rtl/>
        </w:rPr>
        <w:t>انگیزه</w:t>
      </w:r>
      <w:r w:rsidRPr="003103DB">
        <w:rPr>
          <w:rFonts w:ascii="AmuzehNewNormalPS" w:cs="B Nazanin"/>
          <w:sz w:val="28"/>
          <w:szCs w:val="28"/>
          <w:rtl/>
        </w:rPr>
        <w:t xml:space="preserve"> </w:t>
      </w:r>
      <w:r w:rsidRPr="003103DB">
        <w:rPr>
          <w:rFonts w:ascii="AmuzehNewNormalPS" w:cs="B Nazanin" w:hint="cs"/>
          <w:sz w:val="28"/>
          <w:szCs w:val="28"/>
          <w:rtl/>
        </w:rPr>
        <w:t>بیشتر</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ارج</w:t>
      </w:r>
      <w:r w:rsidRPr="003103DB">
        <w:rPr>
          <w:rFonts w:ascii="AmuzehNewNormalPS" w:cs="B Nazanin"/>
          <w:sz w:val="28"/>
          <w:szCs w:val="28"/>
          <w:rtl/>
        </w:rPr>
        <w:t xml:space="preserve"> </w:t>
      </w:r>
      <w:r w:rsidRPr="003103DB">
        <w:rPr>
          <w:rFonts w:ascii="AmuzehNewNormalPS" w:cs="B Nazanin" w:hint="cs"/>
          <w:sz w:val="28"/>
          <w:szCs w:val="28"/>
          <w:rtl/>
        </w:rPr>
        <w:t>نهادن</w:t>
      </w:r>
      <w:r w:rsidRPr="003103DB">
        <w:rPr>
          <w:rFonts w:ascii="AmuzehNewNormalPS" w:cs="B Nazanin"/>
          <w:sz w:val="28"/>
          <w:szCs w:val="28"/>
          <w:rtl/>
        </w:rPr>
        <w:t xml:space="preserve"> </w:t>
      </w:r>
      <w:r w:rsidRPr="003103DB">
        <w:rPr>
          <w:rFonts w:ascii="AmuzehNewNormalPS" w:cs="B Nazanin" w:hint="cs"/>
          <w:sz w:val="28"/>
          <w:szCs w:val="28"/>
          <w:rtl/>
        </w:rPr>
        <w:t>به</w:t>
      </w:r>
      <w:r w:rsidRPr="003103DB">
        <w:rPr>
          <w:rFonts w:ascii="AmuzehNewNormalPS" w:cs="B Nazanin"/>
          <w:sz w:val="28"/>
          <w:szCs w:val="28"/>
          <w:rtl/>
        </w:rPr>
        <w:t xml:space="preserve"> </w:t>
      </w:r>
      <w:r w:rsidRPr="003103DB">
        <w:rPr>
          <w:rFonts w:ascii="AmuzehNewNormalPS" w:cs="B Nazanin" w:hint="cs"/>
          <w:sz w:val="28"/>
          <w:szCs w:val="28"/>
          <w:rtl/>
        </w:rPr>
        <w:t>تلاش</w:t>
      </w:r>
      <w:r w:rsidRPr="003103DB">
        <w:rPr>
          <w:rFonts w:ascii="AmuzehNewNormalPS" w:cs="B Nazanin"/>
          <w:sz w:val="28"/>
          <w:szCs w:val="28"/>
          <w:rtl/>
        </w:rPr>
        <w:t xml:space="preserve">‌های  </w:t>
      </w:r>
      <w:r w:rsidRPr="003103DB">
        <w:rPr>
          <w:rFonts w:ascii="AmuzehNewNormalPS" w:cs="B Nazanin" w:hint="cs"/>
          <w:sz w:val="28"/>
          <w:szCs w:val="28"/>
          <w:rtl/>
        </w:rPr>
        <w:t>دانش</w:t>
      </w:r>
      <w:r w:rsidRPr="003103DB">
        <w:rPr>
          <w:rFonts w:ascii="AmuzehNewNormalPS" w:cs="B Nazanin"/>
          <w:sz w:val="28"/>
          <w:szCs w:val="28"/>
          <w:rtl/>
        </w:rPr>
        <w:t xml:space="preserve"> </w:t>
      </w:r>
      <w:r w:rsidRPr="003103DB">
        <w:rPr>
          <w:rFonts w:ascii="AmuzehNewNormalPS" w:cs="B Nazanin" w:hint="cs"/>
          <w:sz w:val="28"/>
          <w:szCs w:val="28"/>
          <w:rtl/>
        </w:rPr>
        <w:t>آموزان،</w:t>
      </w:r>
      <w:r w:rsidRPr="003103DB">
        <w:rPr>
          <w:rFonts w:ascii="AmuzehNewNormalPS" w:cs="B Nazanin"/>
          <w:sz w:val="28"/>
          <w:szCs w:val="28"/>
          <w:rtl/>
        </w:rPr>
        <w:t xml:space="preserve"> </w:t>
      </w: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پایان</w:t>
      </w:r>
      <w:r w:rsidRPr="003103DB">
        <w:rPr>
          <w:rFonts w:ascii="AmuzehNewNormalPS" w:cs="B Nazanin"/>
          <w:sz w:val="28"/>
          <w:szCs w:val="28"/>
          <w:rtl/>
        </w:rPr>
        <w:t xml:space="preserve"> </w:t>
      </w:r>
      <w:r w:rsidRPr="003103DB">
        <w:rPr>
          <w:rFonts w:ascii="AmuzehNewNormalPS" w:cs="B Nazanin" w:hint="cs"/>
          <w:sz w:val="28"/>
          <w:szCs w:val="28"/>
          <w:rtl/>
        </w:rPr>
        <w:t>هر</w:t>
      </w:r>
      <w:r w:rsidRPr="003103DB">
        <w:rPr>
          <w:rFonts w:ascii="AmuzehNewNormalPS" w:cs="B Nazanin"/>
          <w:sz w:val="28"/>
          <w:szCs w:val="28"/>
          <w:rtl/>
        </w:rPr>
        <w:t xml:space="preserve"> </w:t>
      </w:r>
      <w:r w:rsidRPr="003103DB">
        <w:rPr>
          <w:rFonts w:ascii="AmuzehNewNormalPS" w:cs="B Nazanin" w:hint="cs"/>
          <w:sz w:val="28"/>
          <w:szCs w:val="28"/>
          <w:rtl/>
        </w:rPr>
        <w:t>نیمسال</w:t>
      </w:r>
      <w:r w:rsidRPr="003103DB">
        <w:rPr>
          <w:rFonts w:ascii="AmuzehNewNormalPS" w:cs="B Nazanin"/>
          <w:sz w:val="28"/>
          <w:szCs w:val="28"/>
          <w:rtl/>
        </w:rPr>
        <w:t xml:space="preserve"> </w:t>
      </w:r>
      <w:r w:rsidRPr="003103DB">
        <w:rPr>
          <w:rFonts w:ascii="AmuzehNewNormalPS" w:cs="B Nazanin" w:hint="cs"/>
          <w:sz w:val="28"/>
          <w:szCs w:val="28"/>
          <w:rtl/>
        </w:rPr>
        <w:t>تحصیلی</w:t>
      </w:r>
      <w:r w:rsidRPr="003103DB">
        <w:rPr>
          <w:rFonts w:ascii="AmuzehNewNormalPS" w:cs="B Nazanin"/>
          <w:sz w:val="28"/>
          <w:szCs w:val="28"/>
          <w:rtl/>
        </w:rPr>
        <w:t xml:space="preserve"> </w:t>
      </w:r>
      <w:r w:rsidRPr="003103DB">
        <w:rPr>
          <w:rFonts w:ascii="AmuzehNewNormalPS" w:cs="B Nazanin" w:hint="cs"/>
          <w:sz w:val="28"/>
          <w:szCs w:val="28"/>
          <w:rtl/>
        </w:rPr>
        <w:t>با</w:t>
      </w:r>
      <w:r w:rsidRPr="003103DB">
        <w:rPr>
          <w:rFonts w:ascii="AmuzehNewNormalPS" w:cs="B Nazanin"/>
          <w:sz w:val="28"/>
          <w:szCs w:val="28"/>
          <w:rtl/>
        </w:rPr>
        <w:t xml:space="preserve"> </w:t>
      </w:r>
      <w:r w:rsidRPr="003103DB">
        <w:rPr>
          <w:rFonts w:ascii="AmuzehNewNormalPS" w:cs="B Nazanin" w:hint="cs"/>
          <w:sz w:val="28"/>
          <w:szCs w:val="28"/>
          <w:rtl/>
        </w:rPr>
        <w:t>برپایی</w:t>
      </w:r>
      <w:r w:rsidRPr="003103DB">
        <w:rPr>
          <w:rFonts w:ascii="AmuzehNewNormalPS" w:cs="B Nazanin"/>
          <w:sz w:val="28"/>
          <w:szCs w:val="28"/>
          <w:rtl/>
        </w:rPr>
        <w:t xml:space="preserve"> </w:t>
      </w:r>
      <w:r w:rsidRPr="003103DB">
        <w:rPr>
          <w:rFonts w:ascii="AmuzehNewNormalPS" w:cs="B Nazanin" w:hint="cs"/>
          <w:sz w:val="28"/>
          <w:szCs w:val="28"/>
          <w:rtl/>
        </w:rPr>
        <w:t>نمایشگاهی،</w:t>
      </w:r>
      <w:r w:rsidRPr="003103DB">
        <w:rPr>
          <w:rFonts w:ascii="AmuzehNewNormalPS" w:cs="B Nazanin"/>
          <w:sz w:val="28"/>
          <w:szCs w:val="28"/>
          <w:rtl/>
        </w:rPr>
        <w:t xml:space="preserve"> </w:t>
      </w:r>
      <w:r w:rsidRPr="003103DB">
        <w:rPr>
          <w:rFonts w:ascii="AmuzehNewNormalPS" w:cs="B Nazanin" w:hint="cs"/>
          <w:sz w:val="28"/>
          <w:szCs w:val="28"/>
          <w:rtl/>
        </w:rPr>
        <w:t>پروژه</w:t>
      </w:r>
      <w:r w:rsidRPr="003103DB">
        <w:rPr>
          <w:rFonts w:ascii="AmuzehNewNormalPS" w:cs="B Nazanin"/>
          <w:sz w:val="28"/>
          <w:szCs w:val="28"/>
          <w:rtl/>
        </w:rPr>
        <w:t xml:space="preserve">‌های  </w:t>
      </w:r>
      <w:r w:rsidRPr="003103DB">
        <w:rPr>
          <w:rFonts w:ascii="AmuzehNewNormalPS" w:cs="B Nazanin" w:hint="cs"/>
          <w:sz w:val="28"/>
          <w:szCs w:val="28"/>
          <w:rtl/>
        </w:rPr>
        <w:t>برتر</w:t>
      </w:r>
      <w:r w:rsidRPr="003103DB">
        <w:rPr>
          <w:rFonts w:ascii="AmuzehNewNormalPS" w:cs="B Nazanin"/>
          <w:sz w:val="28"/>
          <w:szCs w:val="28"/>
          <w:rtl/>
        </w:rPr>
        <w:t xml:space="preserve"> </w:t>
      </w:r>
      <w:r w:rsidRPr="003103DB">
        <w:rPr>
          <w:rFonts w:ascii="AmuzehNewNormalPS" w:cs="B Nazanin" w:hint="cs"/>
          <w:sz w:val="28"/>
          <w:szCs w:val="28"/>
          <w:rtl/>
        </w:rPr>
        <w:t>را</w:t>
      </w:r>
      <w:r w:rsidRPr="003103DB">
        <w:rPr>
          <w:rFonts w:ascii="AmuzehNewNormalPS" w:cs="B Nazanin"/>
          <w:sz w:val="28"/>
          <w:szCs w:val="28"/>
          <w:rtl/>
        </w:rPr>
        <w:t xml:space="preserve"> </w:t>
      </w: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سطح</w:t>
      </w:r>
      <w:r w:rsidRPr="003103DB">
        <w:rPr>
          <w:rFonts w:ascii="AmuzehNewNormalPS" w:cs="B Nazanin"/>
          <w:sz w:val="28"/>
          <w:szCs w:val="28"/>
          <w:rtl/>
        </w:rPr>
        <w:t xml:space="preserve"> </w:t>
      </w:r>
      <w:r w:rsidRPr="003103DB">
        <w:rPr>
          <w:rFonts w:ascii="AmuzehNewNormalPS" w:cs="B Nazanin" w:hint="cs"/>
          <w:sz w:val="28"/>
          <w:szCs w:val="28"/>
          <w:rtl/>
        </w:rPr>
        <w:t>مدرسه</w:t>
      </w:r>
      <w:r w:rsidRPr="003103DB">
        <w:rPr>
          <w:rFonts w:ascii="AmuzehNewNormalPS" w:cs="B Nazanin"/>
          <w:sz w:val="28"/>
          <w:szCs w:val="28"/>
          <w:rtl/>
        </w:rPr>
        <w:t xml:space="preserve"> </w:t>
      </w:r>
      <w:r w:rsidRPr="003103DB">
        <w:rPr>
          <w:rFonts w:ascii="AmuzehNewNormalPS" w:cs="B Nazanin" w:hint="cs"/>
          <w:sz w:val="28"/>
          <w:szCs w:val="28"/>
          <w:rtl/>
        </w:rPr>
        <w:t>معرفی</w:t>
      </w:r>
      <w:r w:rsidRPr="003103DB">
        <w:rPr>
          <w:rFonts w:ascii="AmuzehNewNormalPS" w:cs="B Nazanin"/>
          <w:sz w:val="28"/>
          <w:szCs w:val="28"/>
          <w:rtl/>
        </w:rPr>
        <w:t xml:space="preserve"> </w:t>
      </w:r>
      <w:r w:rsidRPr="003103DB">
        <w:rPr>
          <w:rFonts w:ascii="AmuzehNewNormalPS" w:cs="B Nazanin" w:hint="cs"/>
          <w:sz w:val="28"/>
          <w:szCs w:val="28"/>
          <w:rtl/>
        </w:rPr>
        <w:t>نمایید.</w:t>
      </w:r>
    </w:p>
    <w:p w:rsidR="000622CE" w:rsidRPr="003103DB" w:rsidRDefault="000622CE" w:rsidP="000622CE">
      <w:pPr>
        <w:pStyle w:val="ListParagraph"/>
        <w:numPr>
          <w:ilvl w:val="0"/>
          <w:numId w:val="28"/>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پس</w:t>
      </w:r>
      <w:r w:rsidRPr="003103DB">
        <w:rPr>
          <w:rFonts w:ascii="AmuzehNewNormalPS" w:cs="B Nazanin"/>
          <w:sz w:val="28"/>
          <w:szCs w:val="28"/>
          <w:rtl/>
        </w:rPr>
        <w:t xml:space="preserve"> </w:t>
      </w:r>
      <w:r w:rsidRPr="003103DB">
        <w:rPr>
          <w:rFonts w:ascii="AmuzehNewNormalPS" w:cs="B Nazanin" w:hint="cs"/>
          <w:sz w:val="28"/>
          <w:szCs w:val="28"/>
          <w:rtl/>
        </w:rPr>
        <w:t>از</w:t>
      </w:r>
      <w:r w:rsidRPr="003103DB">
        <w:rPr>
          <w:rFonts w:ascii="AmuzehNewNormalPS" w:cs="B Nazanin"/>
          <w:sz w:val="28"/>
          <w:szCs w:val="28"/>
          <w:rtl/>
        </w:rPr>
        <w:t xml:space="preserve"> </w:t>
      </w:r>
      <w:r w:rsidRPr="003103DB">
        <w:rPr>
          <w:rFonts w:ascii="AmuzehNewNormalPS" w:cs="B Nazanin" w:hint="cs"/>
          <w:sz w:val="28"/>
          <w:szCs w:val="28"/>
          <w:rtl/>
        </w:rPr>
        <w:t>ارائه</w:t>
      </w:r>
      <w:r w:rsidRPr="003103DB">
        <w:rPr>
          <w:rFonts w:ascii="AmuzehNewNormalPS" w:cs="B Nazanin"/>
          <w:sz w:val="28"/>
          <w:szCs w:val="28"/>
          <w:rtl/>
        </w:rPr>
        <w:t xml:space="preserve"> </w:t>
      </w:r>
      <w:r w:rsidRPr="003103DB">
        <w:rPr>
          <w:rFonts w:ascii="AmuzehNewNormalPS" w:cs="B Nazanin" w:hint="cs"/>
          <w:sz w:val="28"/>
          <w:szCs w:val="28"/>
          <w:rtl/>
        </w:rPr>
        <w:t>پروژه</w:t>
      </w:r>
      <w:r w:rsidRPr="003103DB">
        <w:rPr>
          <w:rFonts w:ascii="AmuzehNewNormalPS" w:cs="B Nazanin"/>
          <w:sz w:val="28"/>
          <w:szCs w:val="28"/>
          <w:rtl/>
        </w:rPr>
        <w:t xml:space="preserve"> </w:t>
      </w:r>
      <w:r w:rsidRPr="003103DB">
        <w:rPr>
          <w:rFonts w:ascii="AmuzehNewNormalPS" w:cs="B Nazanin" w:hint="cs"/>
          <w:sz w:val="28"/>
          <w:szCs w:val="28"/>
          <w:rtl/>
        </w:rPr>
        <w:t>ها،</w:t>
      </w:r>
      <w:r w:rsidRPr="003103DB">
        <w:rPr>
          <w:rFonts w:ascii="AmuzehNewNormalPS" w:cs="B Nazanin"/>
          <w:sz w:val="28"/>
          <w:szCs w:val="28"/>
          <w:rtl/>
        </w:rPr>
        <w:t xml:space="preserve"> </w:t>
      </w:r>
      <w:r w:rsidRPr="003103DB">
        <w:rPr>
          <w:rFonts w:ascii="AmuzehNewNormalPS" w:cs="B Nazanin" w:hint="cs"/>
          <w:sz w:val="28"/>
          <w:szCs w:val="28"/>
          <w:rtl/>
        </w:rPr>
        <w:t>آنها</w:t>
      </w:r>
      <w:r w:rsidRPr="003103DB">
        <w:rPr>
          <w:rFonts w:ascii="AmuzehNewNormalPS" w:cs="B Nazanin"/>
          <w:sz w:val="28"/>
          <w:szCs w:val="28"/>
          <w:rtl/>
        </w:rPr>
        <w:t xml:space="preserve"> </w:t>
      </w:r>
      <w:r w:rsidRPr="003103DB">
        <w:rPr>
          <w:rFonts w:ascii="AmuzehNewNormalPS" w:cs="B Nazanin" w:hint="cs"/>
          <w:sz w:val="28"/>
          <w:szCs w:val="28"/>
          <w:rtl/>
        </w:rPr>
        <w:t>را</w:t>
      </w:r>
      <w:r w:rsidRPr="003103DB">
        <w:rPr>
          <w:rFonts w:ascii="AmuzehNewNormalPS" w:cs="B Nazanin"/>
          <w:sz w:val="28"/>
          <w:szCs w:val="28"/>
          <w:rtl/>
        </w:rPr>
        <w:t xml:space="preserve"> </w:t>
      </w:r>
      <w:r w:rsidRPr="003103DB">
        <w:rPr>
          <w:rFonts w:ascii="AmuzehNewNormalPS" w:cs="B Nazanin" w:hint="cs"/>
          <w:sz w:val="28"/>
          <w:szCs w:val="28"/>
          <w:rtl/>
        </w:rPr>
        <w:t>به</w:t>
      </w:r>
      <w:r w:rsidRPr="003103DB">
        <w:rPr>
          <w:rFonts w:ascii="AmuzehNewNormalPS" w:cs="B Nazanin"/>
          <w:sz w:val="28"/>
          <w:szCs w:val="28"/>
          <w:rtl/>
        </w:rPr>
        <w:t xml:space="preserve"> </w:t>
      </w:r>
      <w:r w:rsidRPr="003103DB">
        <w:rPr>
          <w:rFonts w:ascii="AmuzehNewNormalPS" w:cs="B Nazanin" w:hint="cs"/>
          <w:sz w:val="28"/>
          <w:szCs w:val="28"/>
          <w:rtl/>
        </w:rPr>
        <w:t>طور</w:t>
      </w:r>
      <w:r w:rsidRPr="003103DB">
        <w:rPr>
          <w:rFonts w:ascii="AmuzehNewNormalPS" w:cs="B Nazanin"/>
          <w:sz w:val="28"/>
          <w:szCs w:val="28"/>
          <w:rtl/>
        </w:rPr>
        <w:t xml:space="preserve"> </w:t>
      </w:r>
      <w:r w:rsidRPr="003103DB">
        <w:rPr>
          <w:rFonts w:ascii="AmuzehNewNormalPS" w:cs="B Nazanin" w:hint="cs"/>
          <w:sz w:val="28"/>
          <w:szCs w:val="28"/>
          <w:rtl/>
        </w:rPr>
        <w:t>مناسب</w:t>
      </w:r>
      <w:r w:rsidRPr="003103DB">
        <w:rPr>
          <w:rFonts w:ascii="AmuzehNewNormalPS" w:cs="B Nazanin"/>
          <w:sz w:val="28"/>
          <w:szCs w:val="28"/>
          <w:rtl/>
        </w:rPr>
        <w:t xml:space="preserve"> </w:t>
      </w:r>
      <w:r w:rsidRPr="003103DB">
        <w:rPr>
          <w:rFonts w:ascii="AmuzehNewNormalPS" w:cs="B Nazanin" w:hint="cs"/>
          <w:sz w:val="28"/>
          <w:szCs w:val="28"/>
          <w:rtl/>
        </w:rPr>
        <w:t>بایگانی</w:t>
      </w:r>
      <w:r w:rsidRPr="003103DB">
        <w:rPr>
          <w:rFonts w:ascii="AmuzehNewNormalPS" w:cs="B Nazanin"/>
          <w:sz w:val="28"/>
          <w:szCs w:val="28"/>
          <w:rtl/>
        </w:rPr>
        <w:t xml:space="preserve"> </w:t>
      </w:r>
      <w:r w:rsidRPr="003103DB">
        <w:rPr>
          <w:rFonts w:ascii="AmuzehNewNormalPS" w:cs="B Nazanin" w:hint="cs"/>
          <w:sz w:val="28"/>
          <w:szCs w:val="28"/>
          <w:rtl/>
        </w:rPr>
        <w:t>کرده</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اختیار</w:t>
      </w:r>
      <w:r w:rsidRPr="003103DB">
        <w:rPr>
          <w:rFonts w:ascii="AmuzehNewNormalPS" w:cs="B Nazanin"/>
          <w:sz w:val="28"/>
          <w:szCs w:val="28"/>
          <w:rtl/>
        </w:rPr>
        <w:t xml:space="preserve"> </w:t>
      </w:r>
      <w:r w:rsidRPr="003103DB">
        <w:rPr>
          <w:rFonts w:ascii="AmuzehNewNormalPS" w:cs="B Nazanin" w:hint="cs"/>
          <w:sz w:val="28"/>
          <w:szCs w:val="28"/>
          <w:rtl/>
        </w:rPr>
        <w:t>‌‌دانش‌آموزان سال</w:t>
      </w:r>
      <w:r w:rsidRPr="003103DB">
        <w:rPr>
          <w:rFonts w:ascii="AmuzehNewNormalPS" w:cs="B Nazanin"/>
          <w:sz w:val="28"/>
          <w:szCs w:val="28"/>
          <w:rtl/>
        </w:rPr>
        <w:t xml:space="preserve">‌های  </w:t>
      </w:r>
      <w:r w:rsidRPr="003103DB">
        <w:rPr>
          <w:rFonts w:ascii="AmuzehNewNormalPS" w:cs="B Nazanin" w:hint="cs"/>
          <w:sz w:val="28"/>
          <w:szCs w:val="28"/>
          <w:rtl/>
        </w:rPr>
        <w:t>آینده</w:t>
      </w:r>
      <w:r w:rsidRPr="003103DB">
        <w:rPr>
          <w:rFonts w:ascii="AmuzehNewNormalPS" w:cs="B Nazanin"/>
          <w:sz w:val="28"/>
          <w:szCs w:val="28"/>
          <w:rtl/>
        </w:rPr>
        <w:t xml:space="preserve"> </w:t>
      </w:r>
      <w:r w:rsidRPr="003103DB">
        <w:rPr>
          <w:rFonts w:ascii="AmuzehNewNormalPS" w:cs="B Nazanin" w:hint="cs"/>
          <w:sz w:val="28"/>
          <w:szCs w:val="28"/>
          <w:rtl/>
        </w:rPr>
        <w:t>قرار</w:t>
      </w:r>
      <w:r w:rsidRPr="003103DB">
        <w:rPr>
          <w:rFonts w:ascii="AmuzehNewNormalPS" w:cs="B Nazanin"/>
          <w:sz w:val="28"/>
          <w:szCs w:val="28"/>
          <w:rtl/>
        </w:rPr>
        <w:t xml:space="preserve"> </w:t>
      </w:r>
      <w:r w:rsidRPr="003103DB">
        <w:rPr>
          <w:rFonts w:ascii="AmuzehNewNormalPS" w:cs="B Nazanin" w:hint="cs"/>
          <w:sz w:val="28"/>
          <w:szCs w:val="28"/>
          <w:rtl/>
        </w:rPr>
        <w:t>دهید</w:t>
      </w:r>
      <w:r w:rsidRPr="003103DB">
        <w:rPr>
          <w:rFonts w:ascii="AmuzehNewNormalPS" w:cs="B Nazanin"/>
          <w:sz w:val="28"/>
          <w:szCs w:val="28"/>
          <w:rtl/>
        </w:rPr>
        <w:t xml:space="preserve">. </w:t>
      </w:r>
    </w:p>
    <w:p w:rsidR="000622CE" w:rsidRPr="003103DB" w:rsidRDefault="000622CE" w:rsidP="000622CE">
      <w:pPr>
        <w:pStyle w:val="ListParagraph"/>
        <w:numPr>
          <w:ilvl w:val="0"/>
          <w:numId w:val="28"/>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‌‌دانش‌آموزان را</w:t>
      </w:r>
      <w:r w:rsidRPr="003103DB">
        <w:rPr>
          <w:rFonts w:ascii="AmuzehNewNormalPS" w:cs="B Nazanin"/>
          <w:sz w:val="28"/>
          <w:szCs w:val="28"/>
          <w:rtl/>
        </w:rPr>
        <w:t xml:space="preserve"> </w:t>
      </w:r>
      <w:r w:rsidRPr="003103DB">
        <w:rPr>
          <w:rFonts w:ascii="AmuzehNewNormalPS" w:cs="B Nazanin" w:hint="cs"/>
          <w:sz w:val="28"/>
          <w:szCs w:val="28"/>
          <w:rtl/>
        </w:rPr>
        <w:t>بر</w:t>
      </w:r>
      <w:r w:rsidRPr="003103DB">
        <w:rPr>
          <w:rFonts w:ascii="AmuzehNewNormalPS" w:cs="B Nazanin"/>
          <w:sz w:val="28"/>
          <w:szCs w:val="28"/>
          <w:rtl/>
        </w:rPr>
        <w:t xml:space="preserve"> </w:t>
      </w:r>
      <w:r w:rsidRPr="003103DB">
        <w:rPr>
          <w:rFonts w:ascii="AmuzehNewNormalPS" w:cs="B Nazanin" w:hint="cs"/>
          <w:sz w:val="28"/>
          <w:szCs w:val="28"/>
          <w:rtl/>
        </w:rPr>
        <w:t>اساس</w:t>
      </w:r>
      <w:r w:rsidRPr="003103DB">
        <w:rPr>
          <w:rFonts w:ascii="AmuzehNewNormalPS" w:cs="B Nazanin"/>
          <w:sz w:val="28"/>
          <w:szCs w:val="28"/>
          <w:rtl/>
        </w:rPr>
        <w:t xml:space="preserve"> </w:t>
      </w:r>
      <w:r w:rsidRPr="003103DB">
        <w:rPr>
          <w:rFonts w:ascii="AmuzehNewNormalPS" w:cs="B Nazanin" w:hint="cs"/>
          <w:sz w:val="28"/>
          <w:szCs w:val="28"/>
          <w:rtl/>
        </w:rPr>
        <w:t>فهرست</w:t>
      </w:r>
      <w:r w:rsidRPr="003103DB">
        <w:rPr>
          <w:rFonts w:ascii="AmuzehNewNormalPS" w:cs="B Nazanin"/>
          <w:sz w:val="28"/>
          <w:szCs w:val="28"/>
          <w:rtl/>
        </w:rPr>
        <w:t xml:space="preserve"> </w:t>
      </w:r>
      <w:r w:rsidRPr="003103DB">
        <w:rPr>
          <w:rFonts w:ascii="AmuzehNewNormalPS" w:cs="B Nazanin" w:hint="cs"/>
          <w:sz w:val="28"/>
          <w:szCs w:val="28"/>
          <w:rtl/>
        </w:rPr>
        <w:t>انتظارات</w:t>
      </w:r>
      <w:r w:rsidRPr="003103DB">
        <w:rPr>
          <w:rFonts w:ascii="AmuzehNewNormalPS" w:cs="B Nazanin"/>
          <w:sz w:val="28"/>
          <w:szCs w:val="28"/>
          <w:rtl/>
        </w:rPr>
        <w:t xml:space="preserve"> </w:t>
      </w:r>
      <w:r w:rsidRPr="003103DB">
        <w:rPr>
          <w:rFonts w:ascii="AmuzehNewNormalPS" w:cs="B Nazanin" w:hint="cs"/>
          <w:sz w:val="28"/>
          <w:szCs w:val="28"/>
          <w:rtl/>
        </w:rPr>
        <w:t>ارزشیابی</w:t>
      </w:r>
      <w:r w:rsidRPr="003103DB">
        <w:rPr>
          <w:rFonts w:ascii="AmuzehNewNormalPS" w:cs="B Nazanin"/>
          <w:sz w:val="28"/>
          <w:szCs w:val="28"/>
          <w:rtl/>
        </w:rPr>
        <w:t xml:space="preserve"> </w:t>
      </w:r>
      <w:r w:rsidRPr="003103DB">
        <w:rPr>
          <w:rFonts w:ascii="AmuzehNewNormalPS" w:cs="B Nazanin" w:hint="cs"/>
          <w:sz w:val="28"/>
          <w:szCs w:val="28"/>
          <w:rtl/>
        </w:rPr>
        <w:t>کنید</w:t>
      </w:r>
      <w:r w:rsidRPr="003103DB">
        <w:rPr>
          <w:rFonts w:ascii="AmuzehNewNormalPS" w:cs="B Nazanin"/>
          <w:sz w:val="28"/>
          <w:szCs w:val="28"/>
          <w:rtl/>
        </w:rPr>
        <w:t>.</w:t>
      </w:r>
    </w:p>
    <w:p w:rsidR="000622CE" w:rsidRPr="003103DB" w:rsidRDefault="000622CE" w:rsidP="000622CE">
      <w:pPr>
        <w:pStyle w:val="ListParagraph"/>
        <w:autoSpaceDE w:val="0"/>
        <w:autoSpaceDN w:val="0"/>
        <w:bidi/>
        <w:adjustRightInd w:val="0"/>
        <w:spacing w:after="0" w:line="360" w:lineRule="auto"/>
        <w:jc w:val="both"/>
        <w:rPr>
          <w:rFonts w:ascii="AmuzehNewNormalPS" w:cs="B Nazanin"/>
          <w:sz w:val="34"/>
          <w:szCs w:val="40"/>
        </w:rPr>
      </w:pPr>
    </w:p>
    <w:p w:rsidR="000622CE" w:rsidRPr="003103DB" w:rsidRDefault="000622CE" w:rsidP="000622CE">
      <w:pPr>
        <w:bidi/>
        <w:spacing w:line="360" w:lineRule="auto"/>
        <w:jc w:val="center"/>
        <w:rPr>
          <w:rFonts w:ascii="AmuzehNewNormalPS" w:cs="B Nazanin"/>
          <w:color w:val="FF0000"/>
          <w:sz w:val="34"/>
          <w:szCs w:val="40"/>
        </w:rPr>
      </w:pPr>
      <w:r w:rsidRPr="003103DB">
        <w:rPr>
          <w:rFonts w:ascii="AmuzehNewNormalPS" w:cs="B Nazanin" w:hint="cs"/>
          <w:color w:val="FF0000"/>
          <w:sz w:val="34"/>
          <w:szCs w:val="40"/>
          <w:rtl/>
        </w:rPr>
        <w:t>نمونه</w:t>
      </w:r>
      <w:r w:rsidRPr="003103DB">
        <w:rPr>
          <w:rFonts w:ascii="AmuzehNewNormalPS" w:cs="B Nazanin"/>
          <w:color w:val="FF0000"/>
          <w:sz w:val="34"/>
          <w:szCs w:val="40"/>
          <w:rtl/>
        </w:rPr>
        <w:t xml:space="preserve">‌‌ای </w:t>
      </w:r>
      <w:r w:rsidRPr="003103DB">
        <w:rPr>
          <w:rFonts w:ascii="AmuzehNewNormalPS" w:cs="B Nazanin" w:hint="cs"/>
          <w:color w:val="FF0000"/>
          <w:sz w:val="34"/>
          <w:szCs w:val="40"/>
          <w:rtl/>
        </w:rPr>
        <w:t>از</w:t>
      </w:r>
      <w:r w:rsidRPr="003103DB">
        <w:rPr>
          <w:rFonts w:ascii="AmuzehNewNormalPS" w:cs="B Nazanin"/>
          <w:color w:val="FF0000"/>
          <w:sz w:val="34"/>
          <w:szCs w:val="40"/>
          <w:rtl/>
        </w:rPr>
        <w:t xml:space="preserve"> </w:t>
      </w:r>
      <w:r w:rsidRPr="003103DB">
        <w:rPr>
          <w:rFonts w:ascii="AmuzehNewNormalPS" w:cs="B Nazanin" w:hint="cs"/>
          <w:color w:val="FF0000"/>
          <w:sz w:val="34"/>
          <w:szCs w:val="40"/>
          <w:rtl/>
        </w:rPr>
        <w:t>معیارهای</w:t>
      </w:r>
      <w:r w:rsidRPr="003103DB">
        <w:rPr>
          <w:rFonts w:ascii="AmuzehNewNormalPS" w:cs="B Nazanin"/>
          <w:color w:val="FF0000"/>
          <w:sz w:val="34"/>
          <w:szCs w:val="40"/>
          <w:rtl/>
        </w:rPr>
        <w:t xml:space="preserve"> </w:t>
      </w:r>
      <w:r w:rsidRPr="003103DB">
        <w:rPr>
          <w:rFonts w:ascii="AmuzehNewNormalPS" w:cs="B Nazanin" w:hint="cs"/>
          <w:color w:val="FF0000"/>
          <w:sz w:val="34"/>
          <w:szCs w:val="40"/>
          <w:rtl/>
        </w:rPr>
        <w:t>ارزیابی</w:t>
      </w:r>
      <w:r w:rsidRPr="003103DB">
        <w:rPr>
          <w:rFonts w:ascii="AmuzehNewNormalPS" w:cs="B Nazanin"/>
          <w:color w:val="FF0000"/>
          <w:sz w:val="34"/>
          <w:szCs w:val="40"/>
          <w:rtl/>
        </w:rPr>
        <w:t xml:space="preserve"> </w:t>
      </w:r>
      <w:r w:rsidRPr="003103DB">
        <w:rPr>
          <w:rFonts w:ascii="AmuzehNewNormalPS" w:cs="B Nazanin" w:hint="cs"/>
          <w:color w:val="FF0000"/>
          <w:sz w:val="34"/>
          <w:szCs w:val="40"/>
          <w:rtl/>
        </w:rPr>
        <w:t>پروژۀ</w:t>
      </w:r>
      <w:r w:rsidRPr="003103DB">
        <w:rPr>
          <w:rFonts w:ascii="AmuzehNewNormalPS" w:cs="B Nazanin"/>
          <w:color w:val="FF0000"/>
          <w:sz w:val="34"/>
          <w:szCs w:val="40"/>
          <w:rtl/>
        </w:rPr>
        <w:t xml:space="preserve"> </w:t>
      </w:r>
      <w:r w:rsidRPr="003103DB">
        <w:rPr>
          <w:rFonts w:ascii="AmuzehNewNormalPS" w:cs="B Nazanin" w:hint="cs"/>
          <w:color w:val="FF0000"/>
          <w:sz w:val="34"/>
          <w:szCs w:val="40"/>
          <w:rtl/>
        </w:rPr>
        <w:t>دانش</w:t>
      </w:r>
      <w:r w:rsidRPr="003103DB">
        <w:rPr>
          <w:rFonts w:ascii="AmuzehNewNormalPS" w:cs="B Nazanin"/>
          <w:color w:val="FF0000"/>
          <w:sz w:val="34"/>
          <w:szCs w:val="40"/>
          <w:rtl/>
        </w:rPr>
        <w:t xml:space="preserve"> </w:t>
      </w:r>
      <w:r w:rsidRPr="003103DB">
        <w:rPr>
          <w:rFonts w:ascii="AmuzehNewNormalPS" w:cs="B Nazanin" w:hint="cs"/>
          <w:color w:val="FF0000"/>
          <w:sz w:val="34"/>
          <w:szCs w:val="40"/>
          <w:rtl/>
        </w:rPr>
        <w:t>آموزان</w:t>
      </w:r>
    </w:p>
    <w:p w:rsidR="000622CE" w:rsidRPr="003103DB" w:rsidRDefault="000622CE" w:rsidP="000622CE">
      <w:pPr>
        <w:autoSpaceDE w:val="0"/>
        <w:autoSpaceDN w:val="0"/>
        <w:bidi/>
        <w:adjustRightInd w:val="0"/>
        <w:spacing w:after="0" w:line="360" w:lineRule="auto"/>
        <w:jc w:val="both"/>
        <w:rPr>
          <w:rFonts w:ascii="AmuzehNewNormalPS" w:cs="B Nazanin"/>
          <w:color w:val="FF0000"/>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hint="cs"/>
          <w:sz w:val="28"/>
          <w:szCs w:val="28"/>
          <w:rtl/>
        </w:rPr>
        <w:t>غایت</w:t>
      </w:r>
      <w:r w:rsidRPr="003103DB">
        <w:rPr>
          <w:rFonts w:ascii="AmuzehNewNormalPS" w:cs="B Nazanin"/>
          <w:sz w:val="28"/>
          <w:szCs w:val="28"/>
          <w:rtl/>
        </w:rPr>
        <w:t xml:space="preserve"> </w:t>
      </w:r>
      <w:r w:rsidRPr="003103DB">
        <w:rPr>
          <w:rFonts w:ascii="AmuzehNewNormalPS" w:cs="B Nazanin" w:hint="cs"/>
          <w:sz w:val="28"/>
          <w:szCs w:val="28"/>
          <w:rtl/>
        </w:rPr>
        <w:t>تحقق</w:t>
      </w:r>
      <w:r w:rsidRPr="003103DB">
        <w:rPr>
          <w:rFonts w:ascii="AmuzehNewNormalPS" w:cs="B Nazanin"/>
          <w:sz w:val="28"/>
          <w:szCs w:val="28"/>
          <w:rtl/>
        </w:rPr>
        <w:t xml:space="preserve"> </w:t>
      </w:r>
      <w:r w:rsidRPr="003103DB">
        <w:rPr>
          <w:rFonts w:ascii="AmuzehNewNormalPS" w:cs="B Nazanin" w:hint="cs"/>
          <w:sz w:val="28"/>
          <w:szCs w:val="28"/>
          <w:rtl/>
        </w:rPr>
        <w:t>یادگیری</w:t>
      </w:r>
      <w:r w:rsidRPr="003103DB">
        <w:rPr>
          <w:rFonts w:ascii="AmuzehNewNormalPS" w:cs="B Nazanin"/>
          <w:sz w:val="28"/>
          <w:szCs w:val="28"/>
          <w:rtl/>
        </w:rPr>
        <w:t xml:space="preserve"> </w:t>
      </w:r>
      <w:r w:rsidRPr="003103DB">
        <w:rPr>
          <w:rFonts w:ascii="AmuzehNewNormalPS" w:cs="B Nazanin" w:hint="cs"/>
          <w:sz w:val="28"/>
          <w:szCs w:val="28"/>
          <w:rtl/>
        </w:rPr>
        <w:t>مطالب</w:t>
      </w:r>
      <w:r w:rsidRPr="003103DB">
        <w:rPr>
          <w:rFonts w:ascii="AmuzehNewNormalPS" w:cs="B Nazanin"/>
          <w:sz w:val="28"/>
          <w:szCs w:val="28"/>
          <w:rtl/>
        </w:rPr>
        <w:t xml:space="preserve"> </w:t>
      </w:r>
      <w:r w:rsidRPr="003103DB">
        <w:rPr>
          <w:rFonts w:ascii="AmuzehNewNormalPS" w:cs="B Nazanin" w:hint="cs"/>
          <w:sz w:val="28"/>
          <w:szCs w:val="28"/>
          <w:rtl/>
        </w:rPr>
        <w:t>دانشی</w:t>
      </w:r>
      <w:r w:rsidRPr="003103DB">
        <w:rPr>
          <w:rFonts w:ascii="AmuzehNewNormalPS" w:cs="B Nazanin"/>
          <w:sz w:val="28"/>
          <w:szCs w:val="28"/>
          <w:rtl/>
        </w:rPr>
        <w:t xml:space="preserve"> </w:t>
      </w:r>
      <w:r w:rsidRPr="003103DB">
        <w:rPr>
          <w:rFonts w:ascii="AmuzehNewNormalPS" w:cs="B Nazanin" w:hint="cs"/>
          <w:sz w:val="28"/>
          <w:szCs w:val="28"/>
          <w:rtl/>
        </w:rPr>
        <w:t>درس</w:t>
      </w:r>
      <w:r w:rsidRPr="003103DB">
        <w:rPr>
          <w:rFonts w:ascii="AmuzehNewNormalPS" w:cs="B Nazanin"/>
          <w:sz w:val="28"/>
          <w:szCs w:val="28"/>
          <w:rtl/>
        </w:rPr>
        <w:t xml:space="preserve"> </w:t>
      </w:r>
      <w:r w:rsidRPr="003103DB">
        <w:rPr>
          <w:rFonts w:ascii="AmuzehNewNormalPS" w:cs="B Nazanin" w:hint="cs"/>
          <w:sz w:val="28"/>
          <w:szCs w:val="28"/>
          <w:rtl/>
        </w:rPr>
        <w:t>تربیت</w:t>
      </w:r>
      <w:r w:rsidRPr="003103DB">
        <w:rPr>
          <w:rFonts w:ascii="AmuzehNewNormalPS" w:cs="B Nazanin"/>
          <w:sz w:val="28"/>
          <w:szCs w:val="28"/>
          <w:rtl/>
        </w:rPr>
        <w:t xml:space="preserve"> </w:t>
      </w:r>
      <w:r w:rsidRPr="003103DB">
        <w:rPr>
          <w:rFonts w:ascii="AmuzehNewNormalPS" w:cs="B Nazanin" w:hint="cs"/>
          <w:sz w:val="28"/>
          <w:szCs w:val="28"/>
          <w:rtl/>
        </w:rPr>
        <w:t>بدنی،</w:t>
      </w:r>
      <w:r w:rsidRPr="003103DB">
        <w:rPr>
          <w:rFonts w:ascii="AmuzehNewNormalPS" w:cs="B Nazanin"/>
          <w:sz w:val="28"/>
          <w:szCs w:val="28"/>
          <w:rtl/>
        </w:rPr>
        <w:t xml:space="preserve"> </w:t>
      </w:r>
      <w:r w:rsidRPr="003103DB">
        <w:rPr>
          <w:rFonts w:ascii="AmuzehNewNormalPS" w:cs="B Nazanin" w:hint="cs"/>
          <w:sz w:val="28"/>
          <w:szCs w:val="28"/>
          <w:rtl/>
        </w:rPr>
        <w:t>مشاهدهّ تغییر</w:t>
      </w:r>
      <w:r w:rsidRPr="003103DB">
        <w:rPr>
          <w:rFonts w:ascii="AmuzehNewNormalPS" w:cs="B Nazanin"/>
          <w:sz w:val="28"/>
          <w:szCs w:val="28"/>
          <w:rtl/>
        </w:rPr>
        <w:t xml:space="preserve"> </w:t>
      </w:r>
      <w:r w:rsidRPr="003103DB">
        <w:rPr>
          <w:rFonts w:ascii="AmuzehNewNormalPS" w:cs="B Nazanin" w:hint="cs"/>
          <w:sz w:val="28"/>
          <w:szCs w:val="28"/>
          <w:rtl/>
        </w:rPr>
        <w:t>رفتار</w:t>
      </w:r>
      <w:r w:rsidRPr="003103DB">
        <w:rPr>
          <w:rFonts w:ascii="AmuzehNewNormalPS" w:cs="B Nazanin"/>
          <w:sz w:val="28"/>
          <w:szCs w:val="28"/>
          <w:rtl/>
        </w:rPr>
        <w:t xml:space="preserve"> </w:t>
      </w: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عملکرد</w:t>
      </w:r>
      <w:r w:rsidRPr="003103DB">
        <w:rPr>
          <w:rFonts w:ascii="AmuzehNewNormalPS" w:cs="B Nazanin"/>
          <w:sz w:val="28"/>
          <w:szCs w:val="28"/>
          <w:rtl/>
        </w:rPr>
        <w:t xml:space="preserve"> </w:t>
      </w:r>
      <w:r w:rsidRPr="003103DB">
        <w:rPr>
          <w:rFonts w:ascii="AmuzehNewNormalPS" w:cs="B Nazanin" w:hint="cs"/>
          <w:sz w:val="28"/>
          <w:szCs w:val="28"/>
          <w:rtl/>
        </w:rPr>
        <w:t>‌‌دانش‌آموزان است</w:t>
      </w:r>
      <w:r w:rsidRPr="003103DB">
        <w:rPr>
          <w:rFonts w:ascii="AmuzehNewNormalPS" w:cs="B Nazanin"/>
          <w:sz w:val="28"/>
          <w:szCs w:val="28"/>
          <w:rtl/>
        </w:rPr>
        <w:t xml:space="preserve"> </w:t>
      </w:r>
      <w:r w:rsidRPr="003103DB">
        <w:rPr>
          <w:rFonts w:ascii="AmuzehNewNormalPS" w:cs="B Nazanin" w:hint="cs"/>
          <w:sz w:val="28"/>
          <w:szCs w:val="28"/>
          <w:rtl/>
        </w:rPr>
        <w:t>که</w:t>
      </w:r>
      <w:r w:rsidRPr="003103DB">
        <w:rPr>
          <w:rFonts w:ascii="AmuzehNewNormalPS" w:cs="B Nazanin"/>
          <w:sz w:val="28"/>
          <w:szCs w:val="28"/>
          <w:rtl/>
        </w:rPr>
        <w:t xml:space="preserve"> </w:t>
      </w: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طول</w:t>
      </w:r>
      <w:r w:rsidRPr="003103DB">
        <w:rPr>
          <w:rFonts w:ascii="AmuzehNewNormalPS" w:cs="B Nazanin"/>
          <w:sz w:val="28"/>
          <w:szCs w:val="28"/>
          <w:rtl/>
        </w:rPr>
        <w:t xml:space="preserve"> </w:t>
      </w:r>
      <w:r w:rsidRPr="003103DB">
        <w:rPr>
          <w:rFonts w:ascii="AmuzehNewNormalPS" w:cs="B Nazanin" w:hint="cs"/>
          <w:sz w:val="28"/>
          <w:szCs w:val="28"/>
          <w:rtl/>
        </w:rPr>
        <w:t>سال</w:t>
      </w:r>
      <w:r w:rsidRPr="003103DB">
        <w:rPr>
          <w:rFonts w:ascii="AmuzehNewNormalPS" w:cs="B Nazanin"/>
          <w:sz w:val="28"/>
          <w:szCs w:val="28"/>
          <w:rtl/>
        </w:rPr>
        <w:t xml:space="preserve"> </w:t>
      </w:r>
      <w:r w:rsidRPr="003103DB">
        <w:rPr>
          <w:rFonts w:ascii="AmuzehNewNormalPS" w:cs="B Nazanin" w:hint="cs"/>
          <w:sz w:val="28"/>
          <w:szCs w:val="28"/>
          <w:rtl/>
        </w:rPr>
        <w:t>تحصیلی به</w:t>
      </w:r>
      <w:r w:rsidRPr="003103DB">
        <w:rPr>
          <w:rFonts w:ascii="AmuzehNewNormalPS" w:cs="B Nazanin"/>
          <w:sz w:val="28"/>
          <w:szCs w:val="28"/>
          <w:rtl/>
        </w:rPr>
        <w:t xml:space="preserve"> </w:t>
      </w:r>
      <w:r w:rsidRPr="003103DB">
        <w:rPr>
          <w:rFonts w:ascii="AmuzehNewNormalPS" w:cs="B Nazanin" w:hint="cs"/>
          <w:sz w:val="28"/>
          <w:szCs w:val="28"/>
          <w:rtl/>
        </w:rPr>
        <w:t>کمک</w:t>
      </w:r>
      <w:r w:rsidRPr="003103DB">
        <w:rPr>
          <w:rFonts w:ascii="AmuzehNewNormalPS" w:cs="B Nazanin"/>
          <w:sz w:val="28"/>
          <w:szCs w:val="28"/>
          <w:rtl/>
        </w:rPr>
        <w:t xml:space="preserve"> </w:t>
      </w:r>
      <w:r w:rsidRPr="003103DB">
        <w:rPr>
          <w:rFonts w:ascii="AmuzehNewNormalPS" w:cs="B Nazanin" w:hint="cs"/>
          <w:sz w:val="28"/>
          <w:szCs w:val="28"/>
          <w:rtl/>
        </w:rPr>
        <w:t>ابزاری</w:t>
      </w:r>
      <w:r w:rsidRPr="003103DB">
        <w:rPr>
          <w:rFonts w:ascii="AmuzehNewNormalPS" w:cs="B Nazanin"/>
          <w:sz w:val="28"/>
          <w:szCs w:val="28"/>
          <w:rtl/>
        </w:rPr>
        <w:t xml:space="preserve"> </w:t>
      </w:r>
      <w:r w:rsidRPr="003103DB">
        <w:rPr>
          <w:rFonts w:ascii="AmuzehNewNormalPS" w:cs="B Nazanin" w:hint="cs"/>
          <w:sz w:val="28"/>
          <w:szCs w:val="28"/>
          <w:rtl/>
        </w:rPr>
        <w:t>همچون</w:t>
      </w:r>
      <w:r w:rsidRPr="003103DB">
        <w:rPr>
          <w:rFonts w:ascii="AmuzehNewNormalPS" w:cs="B Nazanin"/>
          <w:sz w:val="28"/>
          <w:szCs w:val="28"/>
          <w:rtl/>
        </w:rPr>
        <w:t xml:space="preserve"> </w:t>
      </w:r>
      <w:r w:rsidRPr="003103DB">
        <w:rPr>
          <w:rFonts w:ascii="AmuzehNewNormalPS" w:cs="B Nazanin" w:hint="cs"/>
          <w:sz w:val="28"/>
          <w:szCs w:val="28"/>
          <w:rtl/>
        </w:rPr>
        <w:t>چک</w:t>
      </w:r>
      <w:r w:rsidRPr="003103DB">
        <w:rPr>
          <w:rFonts w:ascii="AmuzehNewNormalPS" w:cs="B Nazanin"/>
          <w:sz w:val="28"/>
          <w:szCs w:val="28"/>
          <w:rtl/>
        </w:rPr>
        <w:t xml:space="preserve"> </w:t>
      </w:r>
      <w:r w:rsidRPr="003103DB">
        <w:rPr>
          <w:rFonts w:ascii="AmuzehNewNormalPS" w:cs="B Nazanin" w:hint="cs"/>
          <w:sz w:val="28"/>
          <w:szCs w:val="28"/>
          <w:rtl/>
        </w:rPr>
        <w:t>لیست</w:t>
      </w:r>
      <w:r w:rsidRPr="003103DB">
        <w:rPr>
          <w:rFonts w:ascii="AmuzehNewNormalPS" w:cs="B Nazanin"/>
          <w:sz w:val="28"/>
          <w:szCs w:val="28"/>
          <w:rtl/>
        </w:rPr>
        <w:t xml:space="preserve"> </w:t>
      </w:r>
      <w:r w:rsidRPr="003103DB">
        <w:rPr>
          <w:rFonts w:ascii="AmuzehNewNormalPS" w:cs="B Nazanin" w:hint="cs"/>
          <w:sz w:val="28"/>
          <w:szCs w:val="28"/>
          <w:rtl/>
        </w:rPr>
        <w:t>مشاهده</w:t>
      </w:r>
      <w:r w:rsidRPr="003103DB">
        <w:rPr>
          <w:rFonts w:ascii="AmuzehNewNormalPS" w:cs="B Nazanin"/>
          <w:sz w:val="28"/>
          <w:szCs w:val="28"/>
          <w:rtl/>
        </w:rPr>
        <w:t xml:space="preserve"> </w:t>
      </w:r>
      <w:r w:rsidRPr="003103DB">
        <w:rPr>
          <w:rFonts w:ascii="AmuzehNewNormalPS" w:cs="B Nazanin" w:hint="cs"/>
          <w:sz w:val="28"/>
          <w:szCs w:val="28"/>
          <w:rtl/>
        </w:rPr>
        <w:t>رفتار،</w:t>
      </w:r>
      <w:r w:rsidRPr="003103DB">
        <w:rPr>
          <w:rFonts w:ascii="AmuzehNewNormalPS" w:cs="B Nazanin"/>
          <w:sz w:val="28"/>
          <w:szCs w:val="28"/>
          <w:rtl/>
        </w:rPr>
        <w:t xml:space="preserve"> </w:t>
      </w:r>
      <w:r w:rsidRPr="003103DB">
        <w:rPr>
          <w:rFonts w:ascii="AmuzehNewNormalPS" w:cs="B Nazanin" w:hint="cs"/>
          <w:sz w:val="28"/>
          <w:szCs w:val="28"/>
          <w:rtl/>
        </w:rPr>
        <w:t>دفتر</w:t>
      </w:r>
      <w:r w:rsidRPr="003103DB">
        <w:rPr>
          <w:rFonts w:ascii="AmuzehNewNormalPS" w:cs="B Nazanin"/>
          <w:sz w:val="28"/>
          <w:szCs w:val="28"/>
          <w:rtl/>
        </w:rPr>
        <w:t xml:space="preserve"> </w:t>
      </w:r>
      <w:r w:rsidRPr="003103DB">
        <w:rPr>
          <w:rFonts w:ascii="AmuzehNewNormalPS" w:cs="B Nazanin" w:hint="cs"/>
          <w:sz w:val="28"/>
          <w:szCs w:val="28"/>
          <w:rtl/>
        </w:rPr>
        <w:t>گزارش</w:t>
      </w:r>
      <w:r w:rsidRPr="003103DB">
        <w:rPr>
          <w:rFonts w:ascii="AmuzehNewNormalPS" w:cs="B Nazanin"/>
          <w:sz w:val="28"/>
          <w:szCs w:val="28"/>
          <w:rtl/>
        </w:rPr>
        <w:t xml:space="preserve"> </w:t>
      </w:r>
      <w:r w:rsidRPr="003103DB">
        <w:rPr>
          <w:rFonts w:ascii="AmuzehNewNormalPS" w:cs="B Nazanin" w:hint="cs"/>
          <w:sz w:val="28"/>
          <w:szCs w:val="28"/>
          <w:rtl/>
        </w:rPr>
        <w:t>سرگروه،</w:t>
      </w:r>
      <w:r w:rsidRPr="003103DB">
        <w:rPr>
          <w:rFonts w:ascii="AmuzehNewNormalPS" w:cs="B Nazanin"/>
          <w:sz w:val="28"/>
          <w:szCs w:val="28"/>
          <w:rtl/>
        </w:rPr>
        <w:t xml:space="preserve"> </w:t>
      </w:r>
      <w:r w:rsidRPr="003103DB">
        <w:rPr>
          <w:rFonts w:ascii="AmuzehNewNormalPS" w:cs="B Nazanin" w:hint="cs"/>
          <w:sz w:val="28"/>
          <w:szCs w:val="28"/>
          <w:rtl/>
        </w:rPr>
        <w:t>کارنمای فعالیت خارج</w:t>
      </w:r>
      <w:r w:rsidRPr="003103DB">
        <w:rPr>
          <w:rFonts w:ascii="AmuzehNewNormalPS" w:cs="B Nazanin"/>
          <w:sz w:val="28"/>
          <w:szCs w:val="28"/>
          <w:rtl/>
        </w:rPr>
        <w:t xml:space="preserve"> </w:t>
      </w:r>
      <w:r w:rsidRPr="003103DB">
        <w:rPr>
          <w:rFonts w:ascii="AmuzehNewNormalPS" w:cs="B Nazanin" w:hint="cs"/>
          <w:sz w:val="28"/>
          <w:szCs w:val="28"/>
          <w:rtl/>
        </w:rPr>
        <w:t>از</w:t>
      </w:r>
      <w:r w:rsidRPr="003103DB">
        <w:rPr>
          <w:rFonts w:ascii="AmuzehNewNormalPS" w:cs="B Nazanin"/>
          <w:sz w:val="28"/>
          <w:szCs w:val="28"/>
          <w:rtl/>
        </w:rPr>
        <w:t xml:space="preserve"> </w:t>
      </w:r>
      <w:r w:rsidRPr="003103DB">
        <w:rPr>
          <w:rFonts w:ascii="AmuzehNewNormalPS" w:cs="B Nazanin" w:hint="cs"/>
          <w:sz w:val="28"/>
          <w:szCs w:val="28"/>
          <w:rtl/>
        </w:rPr>
        <w:t>مدرسه</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گزارش</w:t>
      </w:r>
      <w:r w:rsidRPr="003103DB">
        <w:rPr>
          <w:rFonts w:ascii="AmuzehNewNormalPS" w:cs="B Nazanin"/>
          <w:sz w:val="28"/>
          <w:szCs w:val="28"/>
          <w:rtl/>
        </w:rPr>
        <w:t xml:space="preserve"> </w:t>
      </w:r>
      <w:r w:rsidRPr="003103DB">
        <w:rPr>
          <w:rFonts w:ascii="AmuzehNewNormalPS" w:cs="B Nazanin" w:hint="cs"/>
          <w:sz w:val="28"/>
          <w:szCs w:val="28"/>
          <w:rtl/>
        </w:rPr>
        <w:t>والدین</w:t>
      </w:r>
      <w:r w:rsidRPr="003103DB">
        <w:rPr>
          <w:rFonts w:ascii="AmuzehNewNormalPS" w:cs="B Nazanin"/>
          <w:sz w:val="28"/>
          <w:szCs w:val="28"/>
          <w:rtl/>
        </w:rPr>
        <w:t xml:space="preserve"> </w:t>
      </w:r>
      <w:r w:rsidRPr="003103DB">
        <w:rPr>
          <w:rFonts w:ascii="AmuzehNewNormalPS" w:cs="B Nazanin" w:hint="cs"/>
          <w:sz w:val="28"/>
          <w:szCs w:val="28"/>
          <w:rtl/>
        </w:rPr>
        <w:t>به</w:t>
      </w:r>
      <w:r w:rsidRPr="003103DB">
        <w:rPr>
          <w:rFonts w:ascii="AmuzehNewNormalPS" w:cs="B Nazanin"/>
          <w:sz w:val="28"/>
          <w:szCs w:val="28"/>
          <w:rtl/>
        </w:rPr>
        <w:t xml:space="preserve"> </w:t>
      </w:r>
      <w:r w:rsidRPr="003103DB">
        <w:rPr>
          <w:rFonts w:ascii="AmuzehNewNormalPS" w:cs="B Nazanin" w:hint="cs"/>
          <w:sz w:val="28"/>
          <w:szCs w:val="28"/>
          <w:rtl/>
        </w:rPr>
        <w:t>طور مستمر</w:t>
      </w:r>
      <w:r w:rsidRPr="003103DB">
        <w:rPr>
          <w:rFonts w:ascii="AmuzehNewNormalPS" w:cs="B Nazanin"/>
          <w:sz w:val="28"/>
          <w:szCs w:val="28"/>
          <w:rtl/>
        </w:rPr>
        <w:t xml:space="preserve"> </w:t>
      </w:r>
      <w:r w:rsidRPr="003103DB">
        <w:rPr>
          <w:rFonts w:ascii="AmuzehNewNormalPS" w:cs="B Nazanin" w:hint="cs"/>
          <w:sz w:val="28"/>
          <w:szCs w:val="28"/>
          <w:rtl/>
        </w:rPr>
        <w:t>مورد</w:t>
      </w:r>
      <w:r w:rsidRPr="003103DB">
        <w:rPr>
          <w:rFonts w:ascii="AmuzehNewNormalPS" w:cs="B Nazanin"/>
          <w:sz w:val="28"/>
          <w:szCs w:val="28"/>
          <w:rtl/>
        </w:rPr>
        <w:t xml:space="preserve"> </w:t>
      </w:r>
      <w:r w:rsidRPr="003103DB">
        <w:rPr>
          <w:rFonts w:ascii="AmuzehNewNormalPS" w:cs="B Nazanin" w:hint="cs"/>
          <w:sz w:val="28"/>
          <w:szCs w:val="28"/>
          <w:rtl/>
        </w:rPr>
        <w:t>ارزیابی</w:t>
      </w:r>
      <w:r w:rsidRPr="003103DB">
        <w:rPr>
          <w:rFonts w:ascii="AmuzehNewNormalPS" w:cs="B Nazanin"/>
          <w:sz w:val="28"/>
          <w:szCs w:val="28"/>
          <w:rtl/>
        </w:rPr>
        <w:t xml:space="preserve"> </w:t>
      </w:r>
      <w:r w:rsidRPr="003103DB">
        <w:rPr>
          <w:rFonts w:ascii="AmuzehNewNormalPS" w:cs="B Nazanin" w:hint="cs"/>
          <w:sz w:val="28"/>
          <w:szCs w:val="28"/>
          <w:rtl/>
        </w:rPr>
        <w:t>قرار</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گیرد</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پایان</w:t>
      </w:r>
      <w:r w:rsidRPr="003103DB">
        <w:rPr>
          <w:rFonts w:ascii="AmuzehNewNormalPS" w:cs="B Nazanin"/>
          <w:sz w:val="28"/>
          <w:szCs w:val="28"/>
          <w:rtl/>
        </w:rPr>
        <w:t xml:space="preserve"> </w:t>
      </w:r>
      <w:r w:rsidRPr="003103DB">
        <w:rPr>
          <w:rFonts w:ascii="AmuzehNewNormalPS" w:cs="B Nazanin" w:hint="cs"/>
          <w:sz w:val="28"/>
          <w:szCs w:val="28"/>
          <w:rtl/>
        </w:rPr>
        <w:t>هر</w:t>
      </w:r>
      <w:r w:rsidRPr="003103DB">
        <w:rPr>
          <w:rFonts w:ascii="AmuzehNewNormalPS" w:cs="B Nazanin"/>
          <w:sz w:val="28"/>
          <w:szCs w:val="28"/>
          <w:rtl/>
        </w:rPr>
        <w:t xml:space="preserve"> </w:t>
      </w:r>
      <w:r w:rsidRPr="003103DB">
        <w:rPr>
          <w:rFonts w:ascii="AmuzehNewNormalPS" w:cs="B Nazanin" w:hint="cs"/>
          <w:sz w:val="28"/>
          <w:szCs w:val="28"/>
          <w:rtl/>
        </w:rPr>
        <w:t>نیمسال،</w:t>
      </w:r>
      <w:r w:rsidRPr="003103DB">
        <w:rPr>
          <w:rFonts w:ascii="AmuzehNewNormalPS" w:cs="B Nazanin"/>
          <w:sz w:val="28"/>
          <w:szCs w:val="28"/>
          <w:rtl/>
        </w:rPr>
        <w:t xml:space="preserve"> </w:t>
      </w:r>
      <w:r w:rsidRPr="003103DB">
        <w:rPr>
          <w:rFonts w:ascii="AmuzehNewNormalPS" w:cs="B Nazanin" w:hint="cs"/>
          <w:sz w:val="28"/>
          <w:szCs w:val="28"/>
          <w:rtl/>
        </w:rPr>
        <w:t>بر</w:t>
      </w:r>
      <w:r w:rsidRPr="003103DB">
        <w:rPr>
          <w:rFonts w:ascii="AmuzehNewNormalPS" w:cs="B Nazanin"/>
          <w:sz w:val="28"/>
          <w:szCs w:val="28"/>
          <w:rtl/>
        </w:rPr>
        <w:t xml:space="preserve"> </w:t>
      </w:r>
      <w:r w:rsidRPr="003103DB">
        <w:rPr>
          <w:rFonts w:ascii="AmuzehNewNormalPS" w:cs="B Nazanin" w:hint="cs"/>
          <w:sz w:val="28"/>
          <w:szCs w:val="28"/>
          <w:rtl/>
        </w:rPr>
        <w:t>اساس</w:t>
      </w:r>
      <w:r w:rsidRPr="003103DB">
        <w:rPr>
          <w:rFonts w:ascii="AmuzehNewNormalPS" w:cs="B Nazanin"/>
          <w:sz w:val="28"/>
          <w:szCs w:val="28"/>
          <w:rtl/>
        </w:rPr>
        <w:t xml:space="preserve"> </w:t>
      </w:r>
      <w:r w:rsidRPr="003103DB">
        <w:rPr>
          <w:rFonts w:ascii="AmuzehNewNormalPS" w:cs="B Nazanin" w:hint="cs"/>
          <w:sz w:val="28"/>
          <w:szCs w:val="28"/>
          <w:rtl/>
        </w:rPr>
        <w:t>دستورالعمل</w:t>
      </w:r>
      <w:r w:rsidRPr="003103DB">
        <w:rPr>
          <w:rFonts w:ascii="AmuzehNewNormalPS" w:cs="B Nazanin"/>
          <w:sz w:val="28"/>
          <w:szCs w:val="28"/>
          <w:rtl/>
        </w:rPr>
        <w:t xml:space="preserve"> </w:t>
      </w:r>
      <w:r w:rsidRPr="003103DB">
        <w:rPr>
          <w:rFonts w:ascii="AmuzehNewNormalPS" w:cs="B Nazanin" w:hint="cs"/>
          <w:sz w:val="28"/>
          <w:szCs w:val="28"/>
          <w:rtl/>
        </w:rPr>
        <w:t>ارزشیابی</w:t>
      </w:r>
      <w:r w:rsidRPr="003103DB">
        <w:rPr>
          <w:rFonts w:ascii="AmuzehNewNormalPS" w:cs="B Nazanin"/>
          <w:sz w:val="28"/>
          <w:szCs w:val="28"/>
          <w:rtl/>
        </w:rPr>
        <w:t xml:space="preserve"> </w:t>
      </w:r>
      <w:r w:rsidRPr="003103DB">
        <w:rPr>
          <w:rFonts w:ascii="AmuzehNewNormalPS" w:cs="B Nazanin" w:hint="cs"/>
          <w:sz w:val="28"/>
          <w:szCs w:val="28"/>
          <w:rtl/>
        </w:rPr>
        <w:t>برای</w:t>
      </w:r>
      <w:r w:rsidRPr="003103DB">
        <w:rPr>
          <w:rFonts w:ascii="AmuzehNewNormalPS" w:cs="B Nazanin"/>
          <w:sz w:val="28"/>
          <w:szCs w:val="28"/>
          <w:rtl/>
        </w:rPr>
        <w:t xml:space="preserve"> </w:t>
      </w:r>
      <w:r w:rsidRPr="003103DB">
        <w:rPr>
          <w:rFonts w:ascii="AmuzehNewNormalPS" w:cs="B Nazanin" w:hint="cs"/>
          <w:sz w:val="28"/>
          <w:szCs w:val="28"/>
          <w:rtl/>
        </w:rPr>
        <w:t>هر</w:t>
      </w:r>
      <w:r w:rsidRPr="003103DB">
        <w:rPr>
          <w:rFonts w:ascii="AmuzehNewNormalPS" w:cs="B Nazanin"/>
          <w:sz w:val="28"/>
          <w:szCs w:val="28"/>
          <w:rtl/>
        </w:rPr>
        <w:t xml:space="preserve"> </w:t>
      </w:r>
      <w:r w:rsidRPr="003103DB">
        <w:rPr>
          <w:rFonts w:ascii="AmuzehNewNormalPS" w:cs="B Nazanin" w:hint="cs"/>
          <w:sz w:val="28"/>
          <w:szCs w:val="28"/>
          <w:rtl/>
        </w:rPr>
        <w:t>‌دانش‌آموز دو</w:t>
      </w:r>
      <w:r w:rsidRPr="003103DB">
        <w:rPr>
          <w:rFonts w:ascii="AmuzehNewNormalPS" w:cs="B Nazanin"/>
          <w:sz w:val="28"/>
          <w:szCs w:val="28"/>
          <w:rtl/>
        </w:rPr>
        <w:t xml:space="preserve"> </w:t>
      </w:r>
      <w:r w:rsidRPr="003103DB">
        <w:rPr>
          <w:rFonts w:ascii="AmuzehNewNormalPS" w:cs="B Nazanin" w:hint="cs"/>
          <w:sz w:val="28"/>
          <w:szCs w:val="28"/>
          <w:rtl/>
        </w:rPr>
        <w:t>نمره</w:t>
      </w:r>
      <w:r w:rsidRPr="003103DB">
        <w:rPr>
          <w:rFonts w:ascii="AmuzehNewNormalPS" w:cs="B Nazanin"/>
          <w:sz w:val="28"/>
          <w:szCs w:val="28"/>
          <w:rtl/>
        </w:rPr>
        <w:t xml:space="preserve"> (</w:t>
      </w:r>
      <w:r w:rsidRPr="003103DB">
        <w:rPr>
          <w:rFonts w:ascii="AmuzehNewNormalPS" w:cs="B Nazanin" w:hint="cs"/>
          <w:sz w:val="28"/>
          <w:szCs w:val="28"/>
          <w:rtl/>
        </w:rPr>
        <w:t>یک</w:t>
      </w:r>
      <w:r w:rsidRPr="003103DB">
        <w:rPr>
          <w:rFonts w:ascii="AmuzehNewNormalPS" w:cs="B Nazanin"/>
          <w:sz w:val="28"/>
          <w:szCs w:val="28"/>
          <w:rtl/>
        </w:rPr>
        <w:t xml:space="preserve"> </w:t>
      </w:r>
      <w:r w:rsidRPr="003103DB">
        <w:rPr>
          <w:rFonts w:ascii="AmuzehNewNormalPS" w:cs="B Nazanin" w:hint="cs"/>
          <w:sz w:val="28"/>
          <w:szCs w:val="28"/>
          <w:rtl/>
        </w:rPr>
        <w:t>نمره گروهی و یک نمره</w:t>
      </w:r>
      <w:r w:rsidRPr="003103DB">
        <w:rPr>
          <w:rFonts w:ascii="AmuzehNewNormalPS" w:cs="B Nazanin"/>
          <w:sz w:val="28"/>
          <w:szCs w:val="28"/>
          <w:rtl/>
        </w:rPr>
        <w:t xml:space="preserve"> </w:t>
      </w:r>
      <w:r w:rsidRPr="003103DB">
        <w:rPr>
          <w:rFonts w:ascii="AmuzehNewNormalPS" w:cs="B Nazanin" w:hint="cs"/>
          <w:sz w:val="28"/>
          <w:szCs w:val="28"/>
          <w:rtl/>
        </w:rPr>
        <w:t>کار</w:t>
      </w:r>
      <w:r w:rsidRPr="003103DB">
        <w:rPr>
          <w:rFonts w:ascii="AmuzehNewNormalPS" w:cs="B Nazanin"/>
          <w:sz w:val="28"/>
          <w:szCs w:val="28"/>
          <w:rtl/>
        </w:rPr>
        <w:t xml:space="preserve"> </w:t>
      </w:r>
      <w:r w:rsidRPr="003103DB">
        <w:rPr>
          <w:rFonts w:ascii="AmuzehNewNormalPS" w:cs="B Nazanin" w:hint="cs"/>
          <w:sz w:val="28"/>
          <w:szCs w:val="28"/>
          <w:rtl/>
        </w:rPr>
        <w:t>انفرادی</w:t>
      </w:r>
      <w:r w:rsidRPr="003103DB">
        <w:rPr>
          <w:rFonts w:ascii="AmuzehNewNormalPS" w:cs="B Nazanin"/>
          <w:sz w:val="28"/>
          <w:szCs w:val="28"/>
          <w:rtl/>
        </w:rPr>
        <w:t>)</w:t>
      </w:r>
      <w:r w:rsidRPr="003103DB">
        <w:rPr>
          <w:rFonts w:ascii="AmuzehNewNormalPS" w:cs="B Nazanin" w:hint="cs"/>
          <w:sz w:val="28"/>
          <w:szCs w:val="28"/>
          <w:rtl/>
        </w:rPr>
        <w:t xml:space="preserve"> منظور</w:t>
      </w:r>
      <w:r w:rsidRPr="003103DB">
        <w:rPr>
          <w:rFonts w:ascii="AmuzehNewNormalPS" w:cs="B Nazanin"/>
          <w:sz w:val="28"/>
          <w:szCs w:val="28"/>
          <w:rtl/>
        </w:rPr>
        <w:t xml:space="preserve"> </w:t>
      </w:r>
      <w:r w:rsidRPr="003103DB">
        <w:rPr>
          <w:rFonts w:ascii="AmuzehNewNormalPS" w:cs="B Nazanin" w:hint="cs"/>
          <w:sz w:val="28"/>
          <w:szCs w:val="28"/>
          <w:rtl/>
        </w:rPr>
        <w:t>خواهد</w:t>
      </w:r>
      <w:r w:rsidRPr="003103DB">
        <w:rPr>
          <w:rFonts w:ascii="AmuzehNewNormalPS" w:cs="B Nazanin"/>
          <w:sz w:val="28"/>
          <w:szCs w:val="28"/>
          <w:rtl/>
        </w:rPr>
        <w:t xml:space="preserve"> </w:t>
      </w:r>
      <w:r w:rsidRPr="003103DB">
        <w:rPr>
          <w:rFonts w:ascii="AmuzehNewNormalPS" w:cs="B Nazanin" w:hint="cs"/>
          <w:sz w:val="28"/>
          <w:szCs w:val="28"/>
          <w:rtl/>
        </w:rPr>
        <w:t>شد.</w:t>
      </w:r>
      <w:r w:rsidRPr="003103DB">
        <w:rPr>
          <w:rFonts w:ascii="AmuzehNewNormalPS" w:cs="B Nazanin"/>
          <w:sz w:val="28"/>
          <w:szCs w:val="28"/>
          <w:rtl/>
        </w:rPr>
        <w:t xml:space="preserve"> </w:t>
      </w:r>
      <w:r w:rsidRPr="003103DB">
        <w:rPr>
          <w:rFonts w:ascii="AmuzehNewNormalPS" w:cs="B Nazanin" w:hint="cs"/>
          <w:sz w:val="28"/>
          <w:szCs w:val="28"/>
          <w:rtl/>
        </w:rPr>
        <w:t>امتیاز</w:t>
      </w:r>
      <w:r w:rsidRPr="003103DB">
        <w:rPr>
          <w:rFonts w:ascii="AmuzehNewNormalPS" w:cs="B Nazanin"/>
          <w:sz w:val="28"/>
          <w:szCs w:val="28"/>
          <w:rtl/>
        </w:rPr>
        <w:t xml:space="preserve"> </w:t>
      </w:r>
      <w:r w:rsidRPr="003103DB">
        <w:rPr>
          <w:rFonts w:ascii="AmuzehNewNormalPS" w:cs="B Nazanin" w:hint="cs"/>
          <w:sz w:val="28"/>
          <w:szCs w:val="28"/>
          <w:rtl/>
        </w:rPr>
        <w:t>حاصل</w:t>
      </w:r>
      <w:r w:rsidRPr="003103DB">
        <w:rPr>
          <w:rFonts w:ascii="AmuzehNewNormalPS" w:cs="B Nazanin"/>
          <w:sz w:val="28"/>
          <w:szCs w:val="28"/>
          <w:rtl/>
        </w:rPr>
        <w:t xml:space="preserve"> </w:t>
      </w:r>
      <w:r w:rsidRPr="003103DB">
        <w:rPr>
          <w:rFonts w:ascii="AmuzehNewNormalPS" w:cs="B Nazanin" w:hint="cs"/>
          <w:sz w:val="28"/>
          <w:szCs w:val="28"/>
          <w:rtl/>
        </w:rPr>
        <w:t>از ارائه پروژه به عنوان نمره گروهی ثبت</w:t>
      </w:r>
      <w:r w:rsidRPr="003103DB">
        <w:rPr>
          <w:rFonts w:ascii="AmuzehNewNormalPS" w:cs="B Nazanin" w:hint="cs"/>
          <w:sz w:val="28"/>
          <w:szCs w:val="28"/>
        </w:rPr>
        <w:t>‌</w:t>
      </w:r>
      <w:r w:rsidRPr="003103DB">
        <w:rPr>
          <w:rFonts w:ascii="AmuzehNewNormalPS" w:cs="B Nazanin" w:hint="cs"/>
          <w:sz w:val="28"/>
          <w:szCs w:val="28"/>
          <w:rtl/>
        </w:rPr>
        <w:t xml:space="preserve"> می‌گردد و نتایج</w:t>
      </w:r>
      <w:r w:rsidRPr="003103DB">
        <w:rPr>
          <w:rFonts w:ascii="AmuzehNewNormalPS" w:cs="B Nazanin"/>
          <w:sz w:val="28"/>
          <w:szCs w:val="28"/>
          <w:rtl/>
        </w:rPr>
        <w:t xml:space="preserve"> </w:t>
      </w:r>
      <w:r w:rsidRPr="003103DB">
        <w:rPr>
          <w:rFonts w:ascii="AmuzehNewNormalPS" w:cs="B Nazanin" w:hint="cs"/>
          <w:sz w:val="28"/>
          <w:szCs w:val="28"/>
          <w:rtl/>
        </w:rPr>
        <w:t>ارزیابی</w:t>
      </w:r>
      <w:r w:rsidRPr="003103DB">
        <w:rPr>
          <w:rFonts w:ascii="AmuzehNewNormalPS" w:cs="B Nazanin"/>
          <w:sz w:val="28"/>
          <w:szCs w:val="28"/>
          <w:rtl/>
        </w:rPr>
        <w:t xml:space="preserve"> </w:t>
      </w:r>
      <w:r w:rsidRPr="003103DB">
        <w:rPr>
          <w:rFonts w:ascii="AmuzehNewNormalPS" w:cs="B Nazanin" w:hint="cs"/>
          <w:sz w:val="28"/>
          <w:szCs w:val="28"/>
          <w:rtl/>
        </w:rPr>
        <w:t>فردی ‌‌دانش‌آموزان که</w:t>
      </w:r>
      <w:r w:rsidRPr="003103DB">
        <w:rPr>
          <w:rFonts w:ascii="AmuzehNewNormalPS" w:cs="B Nazanin"/>
          <w:sz w:val="28"/>
          <w:szCs w:val="28"/>
          <w:rtl/>
        </w:rPr>
        <w:t xml:space="preserve"> </w:t>
      </w:r>
      <w:r w:rsidRPr="003103DB">
        <w:rPr>
          <w:rFonts w:ascii="AmuzehNewNormalPS" w:cs="B Nazanin" w:hint="cs"/>
          <w:sz w:val="28"/>
          <w:szCs w:val="28"/>
          <w:rtl/>
        </w:rPr>
        <w:t>با</w:t>
      </w:r>
      <w:r w:rsidRPr="003103DB">
        <w:rPr>
          <w:rFonts w:ascii="AmuzehNewNormalPS" w:cs="B Nazanin"/>
          <w:sz w:val="28"/>
          <w:szCs w:val="28"/>
          <w:rtl/>
        </w:rPr>
        <w:t xml:space="preserve"> </w:t>
      </w:r>
      <w:r w:rsidRPr="003103DB">
        <w:rPr>
          <w:rFonts w:ascii="AmuzehNewNormalPS" w:cs="B Nazanin" w:hint="cs"/>
          <w:sz w:val="28"/>
          <w:szCs w:val="28"/>
          <w:rtl/>
        </w:rPr>
        <w:t>تشخیص</w:t>
      </w:r>
      <w:r w:rsidRPr="003103DB">
        <w:rPr>
          <w:rFonts w:ascii="AmuzehNewNormalPS" w:cs="B Nazanin"/>
          <w:sz w:val="28"/>
          <w:szCs w:val="28"/>
          <w:rtl/>
        </w:rPr>
        <w:t xml:space="preserve"> </w:t>
      </w:r>
      <w:r w:rsidRPr="003103DB">
        <w:rPr>
          <w:rFonts w:ascii="AmuzehNewNormalPS" w:cs="B Nazanin" w:hint="cs"/>
          <w:sz w:val="28"/>
          <w:szCs w:val="28"/>
          <w:rtl/>
        </w:rPr>
        <w:t>معلم</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به</w:t>
      </w:r>
      <w:r w:rsidRPr="003103DB">
        <w:rPr>
          <w:rFonts w:ascii="AmuzehNewNormalPS" w:cs="B Nazanin"/>
          <w:sz w:val="28"/>
          <w:szCs w:val="28"/>
          <w:rtl/>
        </w:rPr>
        <w:t xml:space="preserve"> </w:t>
      </w:r>
      <w:r w:rsidRPr="003103DB">
        <w:rPr>
          <w:rFonts w:ascii="AmuzehNewNormalPS" w:cs="B Nazanin" w:hint="cs"/>
          <w:sz w:val="28"/>
          <w:szCs w:val="28"/>
          <w:rtl/>
        </w:rPr>
        <w:t>کمک</w:t>
      </w:r>
      <w:r w:rsidRPr="003103DB">
        <w:rPr>
          <w:rFonts w:ascii="AmuzehNewNormalPS" w:cs="B Nazanin"/>
          <w:sz w:val="28"/>
          <w:szCs w:val="28"/>
          <w:rtl/>
        </w:rPr>
        <w:t xml:space="preserve"> </w:t>
      </w:r>
      <w:r w:rsidRPr="003103DB">
        <w:rPr>
          <w:rFonts w:ascii="AmuzehNewNormalPS" w:cs="B Nazanin" w:hint="cs"/>
          <w:sz w:val="28"/>
          <w:szCs w:val="28"/>
          <w:rtl/>
        </w:rPr>
        <w:t>انواع</w:t>
      </w:r>
      <w:r w:rsidRPr="003103DB">
        <w:rPr>
          <w:rFonts w:ascii="AmuzehNewNormalPS" w:cs="B Nazanin"/>
          <w:sz w:val="28"/>
          <w:szCs w:val="28"/>
          <w:rtl/>
        </w:rPr>
        <w:t xml:space="preserve"> </w:t>
      </w:r>
      <w:r w:rsidRPr="003103DB">
        <w:rPr>
          <w:rFonts w:ascii="AmuzehNewNormalPS" w:cs="B Nazanin" w:hint="cs"/>
          <w:sz w:val="28"/>
          <w:szCs w:val="28"/>
          <w:rtl/>
        </w:rPr>
        <w:t>ابزارهای</w:t>
      </w:r>
      <w:r w:rsidRPr="003103DB">
        <w:rPr>
          <w:rFonts w:ascii="AmuzehNewNormalPS" w:cs="B Nazanin"/>
          <w:sz w:val="28"/>
          <w:szCs w:val="28"/>
          <w:rtl/>
        </w:rPr>
        <w:t xml:space="preserve"> </w:t>
      </w:r>
      <w:r w:rsidRPr="003103DB">
        <w:rPr>
          <w:rFonts w:ascii="AmuzehNewNormalPS" w:cs="B Nazanin" w:hint="cs"/>
          <w:sz w:val="28"/>
          <w:szCs w:val="28"/>
          <w:rtl/>
        </w:rPr>
        <w:t>معرفی</w:t>
      </w:r>
      <w:r w:rsidRPr="003103DB">
        <w:rPr>
          <w:rFonts w:ascii="AmuzehNewNormalPS" w:cs="B Nazanin"/>
          <w:sz w:val="28"/>
          <w:szCs w:val="28"/>
          <w:rtl/>
        </w:rPr>
        <w:t xml:space="preserve"> </w:t>
      </w:r>
      <w:r w:rsidRPr="003103DB">
        <w:rPr>
          <w:rFonts w:ascii="AmuzehNewNormalPS" w:cs="B Nazanin" w:hint="cs"/>
          <w:sz w:val="28"/>
          <w:szCs w:val="28"/>
          <w:rtl/>
        </w:rPr>
        <w:t>شده</w:t>
      </w:r>
      <w:r w:rsidRPr="003103DB">
        <w:rPr>
          <w:rFonts w:ascii="AmuzehNewNormalPS" w:cs="B Nazanin"/>
          <w:sz w:val="28"/>
          <w:szCs w:val="28"/>
          <w:rtl/>
        </w:rPr>
        <w:t xml:space="preserve"> </w:t>
      </w:r>
      <w:r w:rsidRPr="003103DB">
        <w:rPr>
          <w:rFonts w:ascii="AmuzehNewNormalPS" w:cs="B Nazanin" w:hint="cs"/>
          <w:sz w:val="28"/>
          <w:szCs w:val="28"/>
          <w:rtl/>
        </w:rPr>
        <w:t>قابل</w:t>
      </w:r>
      <w:r w:rsidRPr="003103DB">
        <w:rPr>
          <w:rFonts w:ascii="AmuzehNewNormalPS" w:cs="B Nazanin"/>
          <w:sz w:val="28"/>
          <w:szCs w:val="28"/>
          <w:rtl/>
        </w:rPr>
        <w:t xml:space="preserve"> </w:t>
      </w:r>
      <w:r w:rsidRPr="003103DB">
        <w:rPr>
          <w:rFonts w:ascii="AmuzehNewNormalPS" w:cs="B Nazanin" w:hint="cs"/>
          <w:sz w:val="28"/>
          <w:szCs w:val="28"/>
          <w:rtl/>
        </w:rPr>
        <w:t>اجراست،</w:t>
      </w:r>
      <w:r w:rsidRPr="003103DB">
        <w:rPr>
          <w:rFonts w:ascii="AmuzehNewNormalPS" w:cs="B Nazanin"/>
          <w:sz w:val="28"/>
          <w:szCs w:val="28"/>
          <w:rtl/>
        </w:rPr>
        <w:t xml:space="preserve"> </w:t>
      </w:r>
      <w:r w:rsidRPr="003103DB">
        <w:rPr>
          <w:rFonts w:ascii="AmuzehNewNormalPS" w:cs="B Nazanin" w:hint="cs"/>
          <w:sz w:val="28"/>
          <w:szCs w:val="28"/>
          <w:rtl/>
        </w:rPr>
        <w:t>به</w:t>
      </w:r>
      <w:r w:rsidRPr="003103DB">
        <w:rPr>
          <w:rFonts w:ascii="AmuzehNewNormalPS" w:cs="B Nazanin"/>
          <w:sz w:val="28"/>
          <w:szCs w:val="28"/>
          <w:rtl/>
        </w:rPr>
        <w:t xml:space="preserve"> </w:t>
      </w:r>
      <w:r w:rsidRPr="003103DB">
        <w:rPr>
          <w:rFonts w:ascii="AmuzehNewNormalPS" w:cs="B Nazanin" w:hint="cs"/>
          <w:sz w:val="28"/>
          <w:szCs w:val="28"/>
          <w:rtl/>
        </w:rPr>
        <w:t>عنوان</w:t>
      </w:r>
      <w:r w:rsidRPr="003103DB">
        <w:rPr>
          <w:rFonts w:ascii="AmuzehNewNormalPS" w:cs="B Nazanin"/>
          <w:sz w:val="28"/>
          <w:szCs w:val="28"/>
          <w:rtl/>
        </w:rPr>
        <w:t xml:space="preserve"> </w:t>
      </w:r>
      <w:r w:rsidRPr="003103DB">
        <w:rPr>
          <w:rFonts w:ascii="AmuzehNewNormalPS" w:cs="B Nazanin" w:hint="cs"/>
          <w:sz w:val="28"/>
          <w:szCs w:val="28"/>
          <w:rtl/>
        </w:rPr>
        <w:t>نمره</w:t>
      </w:r>
      <w:r w:rsidRPr="003103DB">
        <w:rPr>
          <w:rFonts w:ascii="AmuzehNewNormalPS" w:cs="B Nazanin"/>
          <w:sz w:val="28"/>
          <w:szCs w:val="28"/>
          <w:rtl/>
        </w:rPr>
        <w:t xml:space="preserve"> </w:t>
      </w:r>
      <w:r w:rsidRPr="003103DB">
        <w:rPr>
          <w:rFonts w:ascii="AmuzehNewNormalPS" w:cs="B Nazanin" w:hint="cs"/>
          <w:sz w:val="28"/>
          <w:szCs w:val="28"/>
          <w:rtl/>
        </w:rPr>
        <w:t>کار</w:t>
      </w:r>
      <w:r w:rsidRPr="003103DB">
        <w:rPr>
          <w:rFonts w:ascii="AmuzehNewNormalPS" w:cs="B Nazanin"/>
          <w:sz w:val="28"/>
          <w:szCs w:val="28"/>
          <w:rtl/>
        </w:rPr>
        <w:t xml:space="preserve"> </w:t>
      </w:r>
      <w:r w:rsidRPr="003103DB">
        <w:rPr>
          <w:rFonts w:ascii="AmuzehNewNormalPS" w:cs="B Nazanin" w:hint="cs"/>
          <w:sz w:val="28"/>
          <w:szCs w:val="28"/>
          <w:rtl/>
        </w:rPr>
        <w:t>انفرادی</w:t>
      </w:r>
      <w:r w:rsidRPr="003103DB">
        <w:rPr>
          <w:rFonts w:ascii="AmuzehNewNormalPS" w:cs="B Nazanin"/>
          <w:sz w:val="28"/>
          <w:szCs w:val="28"/>
          <w:rtl/>
        </w:rPr>
        <w:t xml:space="preserve"> </w:t>
      </w:r>
      <w:r w:rsidRPr="003103DB">
        <w:rPr>
          <w:rFonts w:ascii="AmuzehNewNormalPS" w:cs="B Nazanin" w:hint="cs"/>
          <w:sz w:val="28"/>
          <w:szCs w:val="28"/>
          <w:rtl/>
        </w:rPr>
        <w:t>‌‌دانش‌آموزان در</w:t>
      </w:r>
      <w:r w:rsidRPr="003103DB">
        <w:rPr>
          <w:rFonts w:ascii="AmuzehNewNormalPS" w:cs="B Nazanin"/>
          <w:sz w:val="28"/>
          <w:szCs w:val="28"/>
          <w:rtl/>
        </w:rPr>
        <w:t xml:space="preserve"> </w:t>
      </w:r>
      <w:r w:rsidRPr="003103DB">
        <w:rPr>
          <w:rFonts w:ascii="AmuzehNewNormalPS" w:cs="B Nazanin" w:hint="cs"/>
          <w:sz w:val="28"/>
          <w:szCs w:val="28"/>
          <w:rtl/>
        </w:rPr>
        <w:t>بخش</w:t>
      </w:r>
      <w:r w:rsidRPr="003103DB">
        <w:rPr>
          <w:rFonts w:ascii="AmuzehNewNormalPS" w:cs="B Nazanin"/>
          <w:sz w:val="28"/>
          <w:szCs w:val="28"/>
          <w:rtl/>
        </w:rPr>
        <w:t xml:space="preserve"> </w:t>
      </w:r>
      <w:r w:rsidRPr="003103DB">
        <w:rPr>
          <w:rFonts w:ascii="AmuzehNewNormalPS" w:cs="B Nazanin" w:hint="cs"/>
          <w:sz w:val="28"/>
          <w:szCs w:val="28"/>
          <w:rtl/>
        </w:rPr>
        <w:t>به</w:t>
      </w:r>
      <w:r w:rsidRPr="003103DB">
        <w:rPr>
          <w:rFonts w:ascii="AmuzehNewNormalPS" w:cs="B Nazanin"/>
          <w:sz w:val="28"/>
          <w:szCs w:val="28"/>
          <w:rtl/>
        </w:rPr>
        <w:t xml:space="preserve"> </w:t>
      </w:r>
      <w:r w:rsidRPr="003103DB">
        <w:rPr>
          <w:rFonts w:ascii="AmuzehNewNormalPS" w:cs="B Nazanin" w:hint="cs"/>
          <w:sz w:val="28"/>
          <w:szCs w:val="28"/>
          <w:rtl/>
        </w:rPr>
        <w:t>کارگیری</w:t>
      </w:r>
      <w:r w:rsidRPr="003103DB">
        <w:rPr>
          <w:rFonts w:ascii="AmuzehNewNormalPS" w:cs="B Nazanin"/>
          <w:sz w:val="28"/>
          <w:szCs w:val="28"/>
          <w:rtl/>
        </w:rPr>
        <w:t xml:space="preserve"> </w:t>
      </w:r>
      <w:r w:rsidRPr="003103DB">
        <w:rPr>
          <w:rFonts w:ascii="AmuzehNewNormalPS" w:cs="B Nazanin" w:hint="cs"/>
          <w:sz w:val="28"/>
          <w:szCs w:val="28"/>
          <w:rtl/>
        </w:rPr>
        <w:t>مفاهیم</w:t>
      </w:r>
      <w:r w:rsidRPr="003103DB">
        <w:rPr>
          <w:rFonts w:ascii="AmuzehNewNormalPS" w:cs="B Nazanin"/>
          <w:sz w:val="28"/>
          <w:szCs w:val="28"/>
          <w:rtl/>
        </w:rPr>
        <w:t xml:space="preserve"> (</w:t>
      </w:r>
      <w:r w:rsidRPr="003103DB">
        <w:rPr>
          <w:rFonts w:ascii="AmuzehNewNormalPS" w:cs="B Nazanin" w:hint="cs"/>
          <w:sz w:val="28"/>
          <w:szCs w:val="28"/>
          <w:rtl/>
        </w:rPr>
        <w:t>ایمنی،</w:t>
      </w:r>
      <w:r w:rsidRPr="003103DB">
        <w:rPr>
          <w:rFonts w:ascii="AmuzehNewNormalPS" w:cs="B Nazanin"/>
          <w:sz w:val="28"/>
          <w:szCs w:val="28"/>
          <w:rtl/>
        </w:rPr>
        <w:t xml:space="preserve"> </w:t>
      </w:r>
      <w:r w:rsidRPr="003103DB">
        <w:rPr>
          <w:rFonts w:ascii="AmuzehNewNormalPS" w:cs="B Nazanin" w:hint="cs"/>
          <w:sz w:val="28"/>
          <w:szCs w:val="28"/>
          <w:rtl/>
        </w:rPr>
        <w:t>بهداشت</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Sakkal Majalla" w:hAnsi="Sakkal Majalla" w:cs="Sakkal Majalla" w:hint="cs"/>
          <w:sz w:val="28"/>
          <w:szCs w:val="28"/>
          <w:rtl/>
        </w:rPr>
        <w:t>…</w:t>
      </w:r>
      <w:r w:rsidRPr="003103DB">
        <w:rPr>
          <w:rFonts w:ascii="AmuzehNewNormalPS" w:cs="B Nazanin"/>
          <w:sz w:val="28"/>
          <w:szCs w:val="28"/>
          <w:rtl/>
        </w:rPr>
        <w:t xml:space="preserve">) </w:t>
      </w:r>
      <w:r w:rsidRPr="003103DB">
        <w:rPr>
          <w:rFonts w:ascii="AmuzehNewNormalPS" w:cs="B Nazanin" w:hint="cs"/>
          <w:sz w:val="28"/>
          <w:szCs w:val="28"/>
          <w:rtl/>
        </w:rPr>
        <w:t>منظور</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گردد</w:t>
      </w:r>
      <w:r w:rsidRPr="003103DB">
        <w:rPr>
          <w:rFonts w:ascii="AmuzehNewNormalPS" w:cs="B Nazanin"/>
          <w:sz w:val="28"/>
          <w:szCs w:val="28"/>
          <w:rtl/>
        </w:rPr>
        <w:t>.</w:t>
      </w:r>
    </w:p>
    <w:p w:rsidR="000622CE" w:rsidRPr="003103DB" w:rsidRDefault="000622CE" w:rsidP="000622CE">
      <w:pPr>
        <w:autoSpaceDE w:val="0"/>
        <w:autoSpaceDN w:val="0"/>
        <w:bidi/>
        <w:adjustRightInd w:val="0"/>
        <w:spacing w:after="0" w:line="360" w:lineRule="auto"/>
        <w:jc w:val="both"/>
        <w:rPr>
          <w:rFonts w:ascii="AmuzehNewNormalPS" w:cs="B Nazanin"/>
          <w:color w:val="FF0000"/>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color w:val="FF0000"/>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color w:val="FF0000"/>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color w:val="FF0000"/>
          <w:sz w:val="28"/>
          <w:szCs w:val="28"/>
          <w:rtl/>
        </w:rPr>
      </w:pPr>
    </w:p>
    <w:p w:rsidR="000622CE" w:rsidRPr="003103DB" w:rsidRDefault="000622CE" w:rsidP="000622CE">
      <w:pPr>
        <w:autoSpaceDE w:val="0"/>
        <w:autoSpaceDN w:val="0"/>
        <w:bidi/>
        <w:adjustRightInd w:val="0"/>
        <w:spacing w:after="0" w:line="360" w:lineRule="auto"/>
        <w:jc w:val="center"/>
        <w:rPr>
          <w:rFonts w:ascii="AmuzehNewNormalPS" w:cs="B Nazanin"/>
          <w:b/>
          <w:bCs/>
          <w:sz w:val="26"/>
          <w:szCs w:val="24"/>
          <w:rtl/>
        </w:rPr>
      </w:pPr>
      <w:r w:rsidRPr="003103DB">
        <w:rPr>
          <w:rFonts w:ascii="AmuzehNewNormalPS" w:cs="B Nazanin" w:hint="cs"/>
          <w:b/>
          <w:bCs/>
          <w:sz w:val="26"/>
          <w:szCs w:val="24"/>
          <w:rtl/>
        </w:rPr>
        <w:t>رئوس</w:t>
      </w:r>
      <w:r w:rsidRPr="003103DB">
        <w:rPr>
          <w:rFonts w:ascii="AmuzehNewNormalPS" w:cs="B Nazanin"/>
          <w:b/>
          <w:bCs/>
          <w:sz w:val="26"/>
          <w:szCs w:val="24"/>
        </w:rPr>
        <w:t xml:space="preserve"> </w:t>
      </w:r>
      <w:r w:rsidRPr="003103DB">
        <w:rPr>
          <w:rFonts w:ascii="AmuzehNewNormalPS" w:cs="B Nazanin" w:hint="cs"/>
          <w:b/>
          <w:bCs/>
          <w:sz w:val="26"/>
          <w:szCs w:val="24"/>
          <w:rtl/>
        </w:rPr>
        <w:t>موضوعات</w:t>
      </w:r>
      <w:r w:rsidRPr="003103DB">
        <w:rPr>
          <w:rFonts w:ascii="AmuzehNewNormalPS" w:cs="B Nazanin"/>
          <w:b/>
          <w:bCs/>
          <w:sz w:val="26"/>
          <w:szCs w:val="24"/>
        </w:rPr>
        <w:t xml:space="preserve"> </w:t>
      </w:r>
      <w:r w:rsidRPr="003103DB">
        <w:rPr>
          <w:rFonts w:ascii="AmuzehNewNormalPS" w:cs="B Nazanin" w:hint="cs"/>
          <w:b/>
          <w:bCs/>
          <w:sz w:val="26"/>
          <w:szCs w:val="24"/>
          <w:rtl/>
        </w:rPr>
        <w:t>فصل</w:t>
      </w:r>
      <w:r w:rsidRPr="003103DB">
        <w:rPr>
          <w:rFonts w:ascii="AmuzehNewNormalPS" w:cs="B Nazanin"/>
          <w:b/>
          <w:bCs/>
          <w:sz w:val="26"/>
          <w:szCs w:val="24"/>
        </w:rPr>
        <w:t xml:space="preserve"> </w:t>
      </w:r>
      <w:r w:rsidRPr="003103DB">
        <w:rPr>
          <w:rFonts w:ascii="AmuzehNewNormalPS" w:cs="B Nazanin" w:hint="cs"/>
          <w:b/>
          <w:bCs/>
          <w:sz w:val="26"/>
          <w:szCs w:val="24"/>
          <w:rtl/>
        </w:rPr>
        <w:t>تربیت</w:t>
      </w:r>
      <w:r w:rsidRPr="003103DB">
        <w:rPr>
          <w:rFonts w:ascii="AmuzehNewNormalPS" w:cs="B Nazanin"/>
          <w:b/>
          <w:bCs/>
          <w:sz w:val="26"/>
          <w:szCs w:val="24"/>
        </w:rPr>
        <w:t xml:space="preserve"> </w:t>
      </w:r>
      <w:r w:rsidRPr="003103DB">
        <w:rPr>
          <w:rFonts w:ascii="AmuzehNewNormalPS" w:cs="B Nazanin" w:hint="cs"/>
          <w:b/>
          <w:bCs/>
          <w:sz w:val="26"/>
          <w:szCs w:val="24"/>
          <w:rtl/>
        </w:rPr>
        <w:t>بدنی</w:t>
      </w:r>
      <w:r w:rsidRPr="003103DB">
        <w:rPr>
          <w:rFonts w:ascii="AmuzehNewNormalPS" w:cs="B Nazanin"/>
          <w:b/>
          <w:bCs/>
          <w:sz w:val="26"/>
          <w:szCs w:val="24"/>
        </w:rPr>
        <w:t xml:space="preserve"> </w:t>
      </w:r>
      <w:r w:rsidRPr="003103DB">
        <w:rPr>
          <w:rFonts w:ascii="AmuzehNewNormalPS" w:cs="B Nazanin" w:hint="cs"/>
          <w:b/>
          <w:bCs/>
          <w:sz w:val="26"/>
          <w:szCs w:val="24"/>
          <w:rtl/>
        </w:rPr>
        <w:t>و</w:t>
      </w:r>
      <w:r w:rsidRPr="003103DB">
        <w:rPr>
          <w:rFonts w:ascii="AmuzehNewNormalPS" w:cs="B Nazanin"/>
          <w:b/>
          <w:bCs/>
          <w:sz w:val="26"/>
          <w:szCs w:val="24"/>
        </w:rPr>
        <w:t xml:space="preserve"> </w:t>
      </w:r>
      <w:r w:rsidRPr="003103DB">
        <w:rPr>
          <w:rFonts w:ascii="AmuzehNewNormalPS" w:cs="B Nazanin" w:hint="cs"/>
          <w:b/>
          <w:bCs/>
          <w:sz w:val="26"/>
          <w:szCs w:val="24"/>
          <w:rtl/>
        </w:rPr>
        <w:t>سلامت</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sz w:val="28"/>
          <w:szCs w:val="28"/>
          <w:rtl/>
        </w:rPr>
        <w:t xml:space="preserve">عنوان موضوع بهداشت </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sz w:val="28"/>
          <w:szCs w:val="28"/>
          <w:rtl/>
        </w:rPr>
        <w:t xml:space="preserve"> پا</w:t>
      </w:r>
      <w:r w:rsidRPr="003103DB">
        <w:rPr>
          <w:rFonts w:ascii="AmuzehNewNormalPS" w:cs="B Nazanin" w:hint="cs"/>
          <w:sz w:val="28"/>
          <w:szCs w:val="28"/>
          <w:rtl/>
        </w:rPr>
        <w:t>یۀ</w:t>
      </w:r>
      <w:r w:rsidRPr="003103DB">
        <w:rPr>
          <w:rFonts w:ascii="AmuzehNewNormalPS" w:cs="B Nazanin"/>
          <w:sz w:val="28"/>
          <w:szCs w:val="28"/>
          <w:rtl/>
        </w:rPr>
        <w:t xml:space="preserve"> هفتم کفش و لباس ورزش</w:t>
      </w:r>
      <w:r w:rsidRPr="003103DB">
        <w:rPr>
          <w:rFonts w:ascii="AmuzehNewNormalPS" w:cs="B Nazanin" w:hint="cs"/>
          <w:sz w:val="28"/>
          <w:szCs w:val="28"/>
          <w:rtl/>
        </w:rPr>
        <w:t>ی</w:t>
      </w:r>
      <w:r w:rsidRPr="003103DB">
        <w:rPr>
          <w:rFonts w:ascii="AmuzehNewNormalPS" w:cs="B Nazanin"/>
          <w:sz w:val="28"/>
          <w:szCs w:val="28"/>
          <w:rtl/>
        </w:rPr>
        <w:t xml:space="preserve"> بلوغ و ورزش (و</w:t>
      </w:r>
      <w:r w:rsidRPr="003103DB">
        <w:rPr>
          <w:rFonts w:ascii="AmuzehNewNormalPS" w:cs="B Nazanin" w:hint="cs"/>
          <w:sz w:val="28"/>
          <w:szCs w:val="28"/>
          <w:rtl/>
        </w:rPr>
        <w:t>ی</w:t>
      </w:r>
      <w:r w:rsidRPr="003103DB">
        <w:rPr>
          <w:rFonts w:ascii="AmuzehNewNormalPS" w:cs="B Nazanin" w:hint="eastAsia"/>
          <w:sz w:val="28"/>
          <w:szCs w:val="28"/>
          <w:rtl/>
        </w:rPr>
        <w:t>ژه</w:t>
      </w:r>
      <w:r w:rsidRPr="003103DB">
        <w:rPr>
          <w:rFonts w:ascii="Sakkal Majalla" w:hAnsi="Sakkal Majalla" w:cs="Sakkal Majalla" w:hint="cs"/>
          <w:sz w:val="28"/>
          <w:szCs w:val="28"/>
          <w:rtl/>
        </w:rPr>
        <w:t>ٔ</w:t>
      </w:r>
      <w:r w:rsidRPr="003103DB">
        <w:rPr>
          <w:rFonts w:ascii="AmuzehNewNormalPS" w:cs="B Nazanin"/>
          <w:sz w:val="28"/>
          <w:szCs w:val="28"/>
          <w:rtl/>
        </w:rPr>
        <w:t xml:space="preserve"> دختران)</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eastAsia"/>
          <w:sz w:val="28"/>
          <w:szCs w:val="28"/>
          <w:rtl/>
        </w:rPr>
        <w:t>پا</w:t>
      </w:r>
      <w:r w:rsidRPr="003103DB">
        <w:rPr>
          <w:rFonts w:ascii="AmuzehNewNormalPS" w:cs="B Nazanin" w:hint="cs"/>
          <w:sz w:val="28"/>
          <w:szCs w:val="28"/>
          <w:rtl/>
        </w:rPr>
        <w:t>یۀ</w:t>
      </w:r>
      <w:r w:rsidRPr="003103DB">
        <w:rPr>
          <w:rFonts w:ascii="AmuzehNewNormalPS" w:cs="B Nazanin"/>
          <w:sz w:val="28"/>
          <w:szCs w:val="28"/>
          <w:rtl/>
        </w:rPr>
        <w:t xml:space="preserve"> هشتم بهداشت روان با ورزش </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sz w:val="28"/>
          <w:szCs w:val="28"/>
          <w:rtl/>
        </w:rPr>
        <w:t xml:space="preserve"> پا</w:t>
      </w:r>
      <w:r w:rsidRPr="003103DB">
        <w:rPr>
          <w:rFonts w:ascii="AmuzehNewNormalPS" w:cs="B Nazanin" w:hint="cs"/>
          <w:sz w:val="28"/>
          <w:szCs w:val="28"/>
          <w:rtl/>
        </w:rPr>
        <w:t>یۀ</w:t>
      </w:r>
      <w:r w:rsidRPr="003103DB">
        <w:rPr>
          <w:rFonts w:ascii="AmuzehNewNormalPS" w:cs="B Nazanin"/>
          <w:sz w:val="28"/>
          <w:szCs w:val="28"/>
          <w:rtl/>
        </w:rPr>
        <w:t xml:space="preserve"> نهم </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eastAsia"/>
          <w:sz w:val="28"/>
          <w:szCs w:val="28"/>
          <w:rtl/>
        </w:rPr>
        <w:t>عنوان</w:t>
      </w:r>
      <w:r w:rsidRPr="003103DB">
        <w:rPr>
          <w:rFonts w:ascii="AmuzehNewNormalPS" w:cs="B Nazanin"/>
          <w:sz w:val="28"/>
          <w:szCs w:val="28"/>
          <w:rtl/>
        </w:rPr>
        <w:t xml:space="preserve"> موضوع تغذ</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 xml:space="preserve"> </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sz w:val="28"/>
          <w:szCs w:val="28"/>
          <w:rtl/>
        </w:rPr>
        <w:t xml:space="preserve"> پا</w:t>
      </w:r>
      <w:r w:rsidRPr="003103DB">
        <w:rPr>
          <w:rFonts w:ascii="AmuzehNewNormalPS" w:cs="B Nazanin" w:hint="cs"/>
          <w:sz w:val="28"/>
          <w:szCs w:val="28"/>
          <w:rtl/>
        </w:rPr>
        <w:t>یۀ</w:t>
      </w:r>
      <w:r w:rsidRPr="003103DB">
        <w:rPr>
          <w:rFonts w:ascii="AmuzehNewNormalPS" w:cs="B Nazanin"/>
          <w:sz w:val="28"/>
          <w:szCs w:val="28"/>
          <w:rtl/>
        </w:rPr>
        <w:t xml:space="preserve"> هفتم رفتار‌های تغذ</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sz w:val="28"/>
          <w:szCs w:val="28"/>
          <w:rtl/>
        </w:rPr>
        <w:t xml:space="preserve"> نوجوانان</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eastAsia"/>
          <w:sz w:val="28"/>
          <w:szCs w:val="28"/>
          <w:rtl/>
        </w:rPr>
        <w:t>پا</w:t>
      </w:r>
      <w:r w:rsidRPr="003103DB">
        <w:rPr>
          <w:rFonts w:ascii="AmuzehNewNormalPS" w:cs="B Nazanin" w:hint="cs"/>
          <w:sz w:val="28"/>
          <w:szCs w:val="28"/>
          <w:rtl/>
        </w:rPr>
        <w:t>یۀ</w:t>
      </w:r>
      <w:r w:rsidRPr="003103DB">
        <w:rPr>
          <w:rFonts w:ascii="AmuzehNewNormalPS" w:cs="B Nazanin"/>
          <w:sz w:val="28"/>
          <w:szCs w:val="28"/>
          <w:rtl/>
        </w:rPr>
        <w:t xml:space="preserve"> هشتم  نکات عموم</w:t>
      </w:r>
      <w:r w:rsidRPr="003103DB">
        <w:rPr>
          <w:rFonts w:ascii="AmuzehNewNormalPS" w:cs="B Nazanin" w:hint="cs"/>
          <w:sz w:val="28"/>
          <w:szCs w:val="28"/>
          <w:rtl/>
        </w:rPr>
        <w:t>ی</w:t>
      </w:r>
      <w:r w:rsidRPr="003103DB">
        <w:rPr>
          <w:rFonts w:ascii="AmuzehNewNormalPS" w:cs="B Nazanin"/>
          <w:sz w:val="28"/>
          <w:szCs w:val="28"/>
          <w:rtl/>
        </w:rPr>
        <w:t xml:space="preserve"> تغذ</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 xml:space="preserve"> در ورزش</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sz w:val="28"/>
          <w:szCs w:val="28"/>
          <w:rtl/>
        </w:rPr>
        <w:t xml:space="preserve"> پا</w:t>
      </w:r>
      <w:r w:rsidRPr="003103DB">
        <w:rPr>
          <w:rFonts w:ascii="AmuzehNewNormalPS" w:cs="B Nazanin" w:hint="cs"/>
          <w:sz w:val="28"/>
          <w:szCs w:val="28"/>
          <w:rtl/>
        </w:rPr>
        <w:t>یۀ</w:t>
      </w:r>
      <w:r w:rsidRPr="003103DB">
        <w:rPr>
          <w:rFonts w:ascii="AmuzehNewNormalPS" w:cs="B Nazanin"/>
          <w:sz w:val="28"/>
          <w:szCs w:val="28"/>
          <w:rtl/>
        </w:rPr>
        <w:t xml:space="preserve"> نهم  کنترل وزن با تعادل انرژ</w:t>
      </w:r>
      <w:r w:rsidRPr="003103DB">
        <w:rPr>
          <w:rFonts w:ascii="AmuzehNewNormalPS" w:cs="B Nazanin" w:hint="cs"/>
          <w:sz w:val="28"/>
          <w:szCs w:val="28"/>
          <w:rtl/>
        </w:rPr>
        <w:t>ی</w:t>
      </w:r>
      <w:r w:rsidRPr="003103DB">
        <w:rPr>
          <w:rFonts w:ascii="AmuzehNewNormalPS" w:cs="B Nazanin"/>
          <w:sz w:val="28"/>
          <w:szCs w:val="28"/>
          <w:rtl/>
        </w:rPr>
        <w:t xml:space="preserve"> در بدن</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eastAsia"/>
          <w:sz w:val="28"/>
          <w:szCs w:val="28"/>
          <w:rtl/>
        </w:rPr>
        <w:t>عنوان</w:t>
      </w:r>
      <w:r w:rsidRPr="003103DB">
        <w:rPr>
          <w:rFonts w:ascii="AmuzehNewNormalPS" w:cs="B Nazanin"/>
          <w:sz w:val="28"/>
          <w:szCs w:val="28"/>
          <w:rtl/>
        </w:rPr>
        <w:t xml:space="preserve"> موضوع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sz w:val="28"/>
          <w:szCs w:val="28"/>
          <w:rtl/>
        </w:rPr>
        <w:t xml:space="preserve"> پا</w:t>
      </w:r>
      <w:r w:rsidRPr="003103DB">
        <w:rPr>
          <w:rFonts w:ascii="AmuzehNewNormalPS" w:cs="B Nazanin" w:hint="cs"/>
          <w:sz w:val="28"/>
          <w:szCs w:val="28"/>
          <w:rtl/>
        </w:rPr>
        <w:t>یۀ</w:t>
      </w:r>
      <w:r w:rsidRPr="003103DB">
        <w:rPr>
          <w:rFonts w:ascii="AmuzehNewNormalPS" w:cs="B Nazanin"/>
          <w:sz w:val="28"/>
          <w:szCs w:val="28"/>
          <w:rtl/>
        </w:rPr>
        <w:t xml:space="preserve"> هفتم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بدن</w:t>
      </w:r>
      <w:r w:rsidRPr="003103DB">
        <w:rPr>
          <w:rFonts w:ascii="AmuzehNewNormalPS" w:cs="B Nazanin" w:hint="cs"/>
          <w:sz w:val="28"/>
          <w:szCs w:val="28"/>
          <w:rtl/>
        </w:rPr>
        <w:t>ی</w:t>
      </w:r>
      <w:r w:rsidRPr="003103DB">
        <w:rPr>
          <w:rFonts w:ascii="AmuzehNewNormalPS" w:cs="B Nazanin"/>
          <w:sz w:val="28"/>
          <w:szCs w:val="28"/>
          <w:rtl/>
        </w:rPr>
        <w:t xml:space="preserve"> و فوا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آن(جسمان</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روان</w:t>
      </w:r>
      <w:r w:rsidRPr="003103DB">
        <w:rPr>
          <w:rFonts w:ascii="AmuzehNewNormalPS" w:cs="B Nazanin" w:hint="cs"/>
          <w:sz w:val="28"/>
          <w:szCs w:val="28"/>
          <w:rtl/>
        </w:rPr>
        <w:t>ی</w:t>
      </w:r>
      <w:r w:rsidRPr="003103DB">
        <w:rPr>
          <w:rFonts w:ascii="AmuzehNewNormalPS" w:cs="B Nazanin"/>
          <w:sz w:val="28"/>
          <w:szCs w:val="28"/>
          <w:rtl/>
        </w:rPr>
        <w:t xml:space="preserve"> و اجتماع</w:t>
      </w:r>
      <w:r w:rsidRPr="003103DB">
        <w:rPr>
          <w:rFonts w:ascii="AmuzehNewNormalPS" w:cs="B Nazanin" w:hint="cs"/>
          <w:sz w:val="28"/>
          <w:szCs w:val="28"/>
          <w:rtl/>
        </w:rPr>
        <w:t>ی</w:t>
      </w:r>
      <w:r w:rsidRPr="003103DB">
        <w:rPr>
          <w:rFonts w:ascii="AmuzehNewNormalPS" w:cs="B Nazanin"/>
          <w:sz w:val="28"/>
          <w:szCs w:val="28"/>
          <w:rtl/>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eastAsia"/>
          <w:sz w:val="28"/>
          <w:szCs w:val="28"/>
          <w:rtl/>
        </w:rPr>
        <w:t>پا</w:t>
      </w:r>
      <w:r w:rsidRPr="003103DB">
        <w:rPr>
          <w:rFonts w:ascii="AmuzehNewNormalPS" w:cs="B Nazanin" w:hint="cs"/>
          <w:sz w:val="28"/>
          <w:szCs w:val="28"/>
          <w:rtl/>
        </w:rPr>
        <w:t>یۀ</w:t>
      </w:r>
      <w:r w:rsidRPr="003103DB">
        <w:rPr>
          <w:rFonts w:ascii="AmuzehNewNormalPS" w:cs="B Nazanin"/>
          <w:sz w:val="28"/>
          <w:szCs w:val="28"/>
          <w:rtl/>
        </w:rPr>
        <w:t xml:space="preserve"> هشتم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و اجزا</w:t>
      </w:r>
      <w:r w:rsidRPr="003103DB">
        <w:rPr>
          <w:rFonts w:ascii="AmuzehNewNormalPS" w:cs="B Nazanin" w:hint="cs"/>
          <w:sz w:val="28"/>
          <w:szCs w:val="28"/>
          <w:rtl/>
        </w:rPr>
        <w:t>ی</w:t>
      </w:r>
      <w:r w:rsidRPr="003103DB">
        <w:rPr>
          <w:rFonts w:ascii="AmuzehNewNormalPS" w:cs="B Nazanin"/>
          <w:sz w:val="28"/>
          <w:szCs w:val="28"/>
          <w:rtl/>
        </w:rPr>
        <w:t xml:space="preserve"> آن </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sz w:val="28"/>
          <w:szCs w:val="28"/>
          <w:rtl/>
        </w:rPr>
        <w:t xml:space="preserve"> پا</w:t>
      </w:r>
      <w:r w:rsidRPr="003103DB">
        <w:rPr>
          <w:rFonts w:ascii="AmuzehNewNormalPS" w:cs="B Nazanin" w:hint="cs"/>
          <w:sz w:val="28"/>
          <w:szCs w:val="28"/>
          <w:rtl/>
        </w:rPr>
        <w:t>یۀ</w:t>
      </w:r>
      <w:r w:rsidRPr="003103DB">
        <w:rPr>
          <w:rFonts w:ascii="AmuzehNewNormalPS" w:cs="B Nazanin"/>
          <w:sz w:val="28"/>
          <w:szCs w:val="28"/>
          <w:rtl/>
        </w:rPr>
        <w:t xml:space="preserve"> نهم برنامه ر</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hint="cs"/>
          <w:sz w:val="28"/>
          <w:szCs w:val="28"/>
          <w:rtl/>
        </w:rPr>
        <w:t>ی</w:t>
      </w:r>
      <w:r w:rsidRPr="003103DB">
        <w:rPr>
          <w:rFonts w:ascii="AmuzehNewNormalPS" w:cs="B Nazanin"/>
          <w:sz w:val="28"/>
          <w:szCs w:val="28"/>
          <w:rtl/>
        </w:rPr>
        <w:t xml:space="preserve"> برا</w:t>
      </w:r>
      <w:r w:rsidRPr="003103DB">
        <w:rPr>
          <w:rFonts w:ascii="AmuzehNewNormalPS" w:cs="B Nazanin" w:hint="cs"/>
          <w:sz w:val="28"/>
          <w:szCs w:val="28"/>
          <w:rtl/>
        </w:rPr>
        <w:t>ی</w:t>
      </w:r>
      <w:r w:rsidRPr="003103DB">
        <w:rPr>
          <w:rFonts w:ascii="AmuzehNewNormalPS" w:cs="B Nazanin"/>
          <w:sz w:val="28"/>
          <w:szCs w:val="28"/>
          <w:rtl/>
        </w:rPr>
        <w:t xml:space="preserve"> حفظ و ارتقا</w:t>
      </w:r>
      <w:r w:rsidRPr="003103DB">
        <w:rPr>
          <w:rFonts w:ascii="AmuzehNewNormalPS" w:cs="B Nazanin" w:hint="cs"/>
          <w:sz w:val="28"/>
          <w:szCs w:val="28"/>
          <w:rtl/>
        </w:rPr>
        <w:t>ی</w:t>
      </w:r>
      <w:r w:rsidRPr="003103DB">
        <w:rPr>
          <w:rFonts w:ascii="AmuzehNewNormalPS" w:cs="B Nazanin"/>
          <w:sz w:val="28"/>
          <w:szCs w:val="28"/>
          <w:rtl/>
        </w:rPr>
        <w:t xml:space="preserve">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eastAsia"/>
          <w:sz w:val="28"/>
          <w:szCs w:val="28"/>
          <w:rtl/>
        </w:rPr>
        <w:t>عنوان</w:t>
      </w:r>
      <w:r w:rsidRPr="003103DB">
        <w:rPr>
          <w:rFonts w:ascii="AmuzehNewNormalPS" w:cs="B Nazanin"/>
          <w:sz w:val="28"/>
          <w:szCs w:val="28"/>
          <w:rtl/>
        </w:rPr>
        <w:t xml:space="preserve"> موضوع ا</w:t>
      </w:r>
      <w:r w:rsidRPr="003103DB">
        <w:rPr>
          <w:rFonts w:ascii="AmuzehNewNormalPS" w:cs="B Nazanin" w:hint="cs"/>
          <w:sz w:val="28"/>
          <w:szCs w:val="28"/>
          <w:rtl/>
        </w:rPr>
        <w:t>ی</w:t>
      </w:r>
      <w:r w:rsidRPr="003103DB">
        <w:rPr>
          <w:rFonts w:ascii="AmuzehNewNormalPS" w:cs="B Nazanin" w:hint="eastAsia"/>
          <w:sz w:val="28"/>
          <w:szCs w:val="28"/>
          <w:rtl/>
        </w:rPr>
        <w:t>من</w:t>
      </w:r>
      <w:r w:rsidRPr="003103DB">
        <w:rPr>
          <w:rFonts w:ascii="AmuzehNewNormalPS" w:cs="B Nazanin" w:hint="cs"/>
          <w:sz w:val="28"/>
          <w:szCs w:val="28"/>
          <w:rtl/>
        </w:rPr>
        <w:t>ی</w:t>
      </w:r>
      <w:r w:rsidRPr="003103DB">
        <w:rPr>
          <w:rFonts w:ascii="AmuzehNewNormalPS" w:cs="B Nazanin"/>
          <w:sz w:val="28"/>
          <w:szCs w:val="28"/>
          <w:rtl/>
        </w:rPr>
        <w:t xml:space="preserve"> و آس</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‌های جسمان</w:t>
      </w:r>
      <w:r w:rsidRPr="003103DB">
        <w:rPr>
          <w:rFonts w:ascii="AmuzehNewNormalPS" w:cs="B Nazanin" w:hint="cs"/>
          <w:sz w:val="28"/>
          <w:szCs w:val="28"/>
          <w:rtl/>
        </w:rPr>
        <w:t>ی</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sz w:val="28"/>
          <w:szCs w:val="28"/>
          <w:rtl/>
        </w:rPr>
        <w:t xml:space="preserve"> پا</w:t>
      </w:r>
      <w:r w:rsidRPr="003103DB">
        <w:rPr>
          <w:rFonts w:ascii="AmuzehNewNormalPS" w:cs="B Nazanin" w:hint="cs"/>
          <w:sz w:val="28"/>
          <w:szCs w:val="28"/>
          <w:rtl/>
        </w:rPr>
        <w:t>یۀ</w:t>
      </w:r>
      <w:r w:rsidRPr="003103DB">
        <w:rPr>
          <w:rFonts w:ascii="AmuzehNewNormalPS" w:cs="B Nazanin"/>
          <w:sz w:val="28"/>
          <w:szCs w:val="28"/>
          <w:rtl/>
        </w:rPr>
        <w:t xml:space="preserve"> هفتم ا</w:t>
      </w:r>
      <w:r w:rsidRPr="003103DB">
        <w:rPr>
          <w:rFonts w:ascii="AmuzehNewNormalPS" w:cs="B Nazanin" w:hint="cs"/>
          <w:sz w:val="28"/>
          <w:szCs w:val="28"/>
          <w:rtl/>
        </w:rPr>
        <w:t>ی</w:t>
      </w:r>
      <w:r w:rsidRPr="003103DB">
        <w:rPr>
          <w:rFonts w:ascii="AmuzehNewNormalPS" w:cs="B Nazanin" w:hint="eastAsia"/>
          <w:sz w:val="28"/>
          <w:szCs w:val="28"/>
          <w:rtl/>
        </w:rPr>
        <w:t>من</w:t>
      </w:r>
      <w:r w:rsidRPr="003103DB">
        <w:rPr>
          <w:rFonts w:ascii="AmuzehNewNormalPS" w:cs="B Nazanin" w:hint="cs"/>
          <w:sz w:val="28"/>
          <w:szCs w:val="28"/>
          <w:rtl/>
        </w:rPr>
        <w:t>ی</w:t>
      </w:r>
      <w:r w:rsidRPr="003103DB">
        <w:rPr>
          <w:rFonts w:ascii="AmuzehNewNormalPS" w:cs="B Nazanin"/>
          <w:sz w:val="28"/>
          <w:szCs w:val="28"/>
          <w:rtl/>
        </w:rPr>
        <w:t xml:space="preserve"> باز</w:t>
      </w:r>
      <w:r w:rsidRPr="003103DB">
        <w:rPr>
          <w:rFonts w:ascii="AmuzehNewNormalPS" w:cs="B Nazanin" w:hint="cs"/>
          <w:sz w:val="28"/>
          <w:szCs w:val="28"/>
          <w:rtl/>
        </w:rPr>
        <w:t>ی</w:t>
      </w:r>
      <w:r w:rsidRPr="003103DB">
        <w:rPr>
          <w:rFonts w:ascii="AmuzehNewNormalPS" w:cs="B Nazanin"/>
          <w:sz w:val="28"/>
          <w:szCs w:val="28"/>
          <w:rtl/>
        </w:rPr>
        <w:t xml:space="preserve"> و ورزش در شرا</w:t>
      </w:r>
      <w:r w:rsidRPr="003103DB">
        <w:rPr>
          <w:rFonts w:ascii="AmuzehNewNormalPS" w:cs="B Nazanin" w:hint="cs"/>
          <w:sz w:val="28"/>
          <w:szCs w:val="28"/>
          <w:rtl/>
        </w:rPr>
        <w:t>ی</w:t>
      </w:r>
      <w:r w:rsidRPr="003103DB">
        <w:rPr>
          <w:rFonts w:ascii="AmuzehNewNormalPS" w:cs="B Nazanin" w:hint="eastAsia"/>
          <w:sz w:val="28"/>
          <w:szCs w:val="28"/>
          <w:rtl/>
        </w:rPr>
        <w:t>ط</w:t>
      </w:r>
      <w:r w:rsidRPr="003103DB">
        <w:rPr>
          <w:rFonts w:ascii="AmuzehNewNormalPS" w:cs="B Nazanin"/>
          <w:sz w:val="28"/>
          <w:szCs w:val="28"/>
          <w:rtl/>
        </w:rPr>
        <w:t xml:space="preserve"> متنوع آب و هوا</w:t>
      </w:r>
      <w:r w:rsidRPr="003103DB">
        <w:rPr>
          <w:rFonts w:ascii="AmuzehNewNormalPS" w:cs="B Nazanin" w:hint="cs"/>
          <w:sz w:val="28"/>
          <w:szCs w:val="28"/>
          <w:rtl/>
        </w:rPr>
        <w:t>یی</w:t>
      </w:r>
      <w:r w:rsidRPr="003103DB">
        <w:rPr>
          <w:rFonts w:ascii="AmuzehNewNormalPS" w:cs="B Nazanin"/>
          <w:sz w:val="28"/>
          <w:szCs w:val="28"/>
          <w:rtl/>
        </w:rPr>
        <w:t xml:space="preserve"> آس</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‌های عموم</w:t>
      </w:r>
      <w:r w:rsidRPr="003103DB">
        <w:rPr>
          <w:rFonts w:ascii="AmuzehNewNormalPS" w:cs="B Nazanin" w:hint="cs"/>
          <w:sz w:val="28"/>
          <w:szCs w:val="28"/>
          <w:rtl/>
        </w:rPr>
        <w:t>ی</w:t>
      </w:r>
      <w:r w:rsidRPr="003103DB">
        <w:rPr>
          <w:rFonts w:ascii="AmuzehNewNormalPS" w:cs="B Nazanin"/>
          <w:sz w:val="28"/>
          <w:szCs w:val="28"/>
          <w:rtl/>
        </w:rPr>
        <w:t xml:space="preserve"> را</w:t>
      </w:r>
      <w:r w:rsidRPr="003103DB">
        <w:rPr>
          <w:rFonts w:ascii="AmuzehNewNormalPS" w:cs="B Nazanin" w:hint="cs"/>
          <w:sz w:val="28"/>
          <w:szCs w:val="28"/>
          <w:rtl/>
        </w:rPr>
        <w:t>ی</w:t>
      </w:r>
      <w:r w:rsidRPr="003103DB">
        <w:rPr>
          <w:rFonts w:ascii="AmuzehNewNormalPS" w:cs="B Nazanin" w:hint="eastAsia"/>
          <w:sz w:val="28"/>
          <w:szCs w:val="28"/>
          <w:rtl/>
        </w:rPr>
        <w:t>ج</w:t>
      </w:r>
      <w:r w:rsidRPr="003103DB">
        <w:rPr>
          <w:rFonts w:ascii="AmuzehNewNormalPS" w:cs="B Nazanin"/>
          <w:sz w:val="28"/>
          <w:szCs w:val="28"/>
          <w:rtl/>
        </w:rPr>
        <w:t xml:space="preserve"> در ورزش</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eastAsia"/>
          <w:sz w:val="28"/>
          <w:szCs w:val="28"/>
          <w:rtl/>
        </w:rPr>
        <w:t>پا</w:t>
      </w:r>
      <w:r w:rsidRPr="003103DB">
        <w:rPr>
          <w:rFonts w:ascii="AmuzehNewNormalPS" w:cs="B Nazanin" w:hint="cs"/>
          <w:sz w:val="28"/>
          <w:szCs w:val="28"/>
          <w:rtl/>
        </w:rPr>
        <w:t>یۀ</w:t>
      </w:r>
      <w:r w:rsidRPr="003103DB">
        <w:rPr>
          <w:rFonts w:ascii="AmuzehNewNormalPS" w:cs="B Nazanin"/>
          <w:sz w:val="28"/>
          <w:szCs w:val="28"/>
          <w:rtl/>
        </w:rPr>
        <w:t xml:space="preserve"> هشتم ا</w:t>
      </w:r>
      <w:r w:rsidRPr="003103DB">
        <w:rPr>
          <w:rFonts w:ascii="AmuzehNewNormalPS" w:cs="B Nazanin" w:hint="cs"/>
          <w:sz w:val="28"/>
          <w:szCs w:val="28"/>
          <w:rtl/>
        </w:rPr>
        <w:t>ی</w:t>
      </w:r>
      <w:r w:rsidRPr="003103DB">
        <w:rPr>
          <w:rFonts w:ascii="AmuzehNewNormalPS" w:cs="B Nazanin" w:hint="eastAsia"/>
          <w:sz w:val="28"/>
          <w:szCs w:val="28"/>
          <w:rtl/>
        </w:rPr>
        <w:t>من</w:t>
      </w:r>
      <w:r w:rsidRPr="003103DB">
        <w:rPr>
          <w:rFonts w:ascii="AmuzehNewNormalPS" w:cs="B Nazanin" w:hint="cs"/>
          <w:sz w:val="28"/>
          <w:szCs w:val="28"/>
          <w:rtl/>
        </w:rPr>
        <w:t>ی</w:t>
      </w:r>
      <w:r w:rsidRPr="003103DB">
        <w:rPr>
          <w:rFonts w:ascii="AmuzehNewNormalPS" w:cs="B Nazanin"/>
          <w:sz w:val="28"/>
          <w:szCs w:val="28"/>
          <w:rtl/>
        </w:rPr>
        <w:t xml:space="preserve"> باز</w:t>
      </w:r>
      <w:r w:rsidRPr="003103DB">
        <w:rPr>
          <w:rFonts w:ascii="AmuzehNewNormalPS" w:cs="B Nazanin" w:hint="cs"/>
          <w:sz w:val="28"/>
          <w:szCs w:val="28"/>
          <w:rtl/>
        </w:rPr>
        <w:t>ی</w:t>
      </w:r>
      <w:r w:rsidRPr="003103DB">
        <w:rPr>
          <w:rFonts w:ascii="AmuzehNewNormalPS" w:cs="B Nazanin"/>
          <w:sz w:val="28"/>
          <w:szCs w:val="28"/>
          <w:rtl/>
        </w:rPr>
        <w:t xml:space="preserve"> و ورزش در طب</w:t>
      </w:r>
      <w:r w:rsidRPr="003103DB">
        <w:rPr>
          <w:rFonts w:ascii="AmuzehNewNormalPS" w:cs="B Nazanin" w:hint="cs"/>
          <w:sz w:val="28"/>
          <w:szCs w:val="28"/>
          <w:rtl/>
        </w:rPr>
        <w:t>ی</w:t>
      </w:r>
      <w:r w:rsidRPr="003103DB">
        <w:rPr>
          <w:rFonts w:ascii="AmuzehNewNormalPS" w:cs="B Nazanin" w:hint="eastAsia"/>
          <w:sz w:val="28"/>
          <w:szCs w:val="28"/>
          <w:rtl/>
        </w:rPr>
        <w:t>عت</w:t>
      </w:r>
      <w:r w:rsidRPr="003103DB">
        <w:rPr>
          <w:rFonts w:ascii="AmuzehNewNormalPS" w:cs="B Nazanin"/>
          <w:sz w:val="28"/>
          <w:szCs w:val="28"/>
          <w:rtl/>
        </w:rPr>
        <w:t xml:space="preserve"> آس</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‌های را</w:t>
      </w:r>
      <w:r w:rsidRPr="003103DB">
        <w:rPr>
          <w:rFonts w:ascii="AmuzehNewNormalPS" w:cs="B Nazanin" w:hint="cs"/>
          <w:sz w:val="28"/>
          <w:szCs w:val="28"/>
          <w:rtl/>
        </w:rPr>
        <w:t>ی</w:t>
      </w:r>
      <w:r w:rsidRPr="003103DB">
        <w:rPr>
          <w:rFonts w:ascii="AmuzehNewNormalPS" w:cs="B Nazanin" w:hint="eastAsia"/>
          <w:sz w:val="28"/>
          <w:szCs w:val="28"/>
          <w:rtl/>
        </w:rPr>
        <w:t>ج</w:t>
      </w:r>
      <w:r w:rsidRPr="003103DB">
        <w:rPr>
          <w:rFonts w:ascii="AmuzehNewNormalPS" w:cs="B Nazanin"/>
          <w:sz w:val="28"/>
          <w:szCs w:val="28"/>
          <w:rtl/>
        </w:rPr>
        <w:t xml:space="preserve"> مفاصل و استخوان‌ها در ورزش </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eastAsia"/>
          <w:sz w:val="28"/>
          <w:szCs w:val="28"/>
          <w:rtl/>
        </w:rPr>
        <w:t>پا</w:t>
      </w:r>
      <w:r w:rsidRPr="003103DB">
        <w:rPr>
          <w:rFonts w:ascii="AmuzehNewNormalPS" w:cs="B Nazanin" w:hint="cs"/>
          <w:sz w:val="28"/>
          <w:szCs w:val="28"/>
          <w:rtl/>
        </w:rPr>
        <w:t>یۀ</w:t>
      </w:r>
      <w:r w:rsidRPr="003103DB">
        <w:rPr>
          <w:rFonts w:ascii="AmuzehNewNormalPS" w:cs="B Nazanin"/>
          <w:sz w:val="28"/>
          <w:szCs w:val="28"/>
          <w:rtl/>
        </w:rPr>
        <w:t xml:space="preserve"> نهم ا</w:t>
      </w:r>
      <w:r w:rsidRPr="003103DB">
        <w:rPr>
          <w:rFonts w:ascii="AmuzehNewNormalPS" w:cs="B Nazanin" w:hint="cs"/>
          <w:sz w:val="28"/>
          <w:szCs w:val="28"/>
          <w:rtl/>
        </w:rPr>
        <w:t>ی</w:t>
      </w:r>
      <w:r w:rsidRPr="003103DB">
        <w:rPr>
          <w:rFonts w:ascii="AmuzehNewNormalPS" w:cs="B Nazanin" w:hint="eastAsia"/>
          <w:sz w:val="28"/>
          <w:szCs w:val="28"/>
          <w:rtl/>
        </w:rPr>
        <w:t>من</w:t>
      </w:r>
      <w:r w:rsidRPr="003103DB">
        <w:rPr>
          <w:rFonts w:ascii="AmuzehNewNormalPS" w:cs="B Nazanin" w:hint="cs"/>
          <w:sz w:val="28"/>
          <w:szCs w:val="28"/>
          <w:rtl/>
        </w:rPr>
        <w:t>ی</w:t>
      </w:r>
      <w:r w:rsidRPr="003103DB">
        <w:rPr>
          <w:rFonts w:ascii="AmuzehNewNormalPS" w:cs="B Nazanin"/>
          <w:sz w:val="28"/>
          <w:szCs w:val="28"/>
          <w:rtl/>
        </w:rPr>
        <w:t xml:space="preserve"> اماکن و وسا</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sz w:val="28"/>
          <w:szCs w:val="28"/>
          <w:rtl/>
        </w:rPr>
        <w:t xml:space="preserve"> ورزش</w:t>
      </w:r>
      <w:r w:rsidRPr="003103DB">
        <w:rPr>
          <w:rFonts w:ascii="AmuzehNewNormalPS" w:cs="B Nazanin" w:hint="cs"/>
          <w:sz w:val="28"/>
          <w:szCs w:val="28"/>
          <w:rtl/>
        </w:rPr>
        <w:t>ی</w:t>
      </w:r>
      <w:r w:rsidRPr="003103DB">
        <w:rPr>
          <w:rFonts w:ascii="AmuzehNewNormalPS" w:cs="B Nazanin"/>
          <w:sz w:val="28"/>
          <w:szCs w:val="28"/>
          <w:rtl/>
        </w:rPr>
        <w:t xml:space="preserve"> اصول مراقبت از زخم هنگام باز</w:t>
      </w:r>
      <w:r w:rsidRPr="003103DB">
        <w:rPr>
          <w:rFonts w:ascii="AmuzehNewNormalPS" w:cs="B Nazanin" w:hint="cs"/>
          <w:sz w:val="28"/>
          <w:szCs w:val="28"/>
          <w:rtl/>
        </w:rPr>
        <w:t>ی</w:t>
      </w:r>
      <w:r w:rsidRPr="003103DB">
        <w:rPr>
          <w:rFonts w:ascii="AmuzehNewNormalPS" w:cs="B Nazanin"/>
          <w:sz w:val="28"/>
          <w:szCs w:val="28"/>
          <w:rtl/>
        </w:rPr>
        <w:t xml:space="preserve"> و ورزش</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eastAsia"/>
          <w:sz w:val="28"/>
          <w:szCs w:val="28"/>
          <w:rtl/>
        </w:rPr>
        <w:lastRenderedPageBreak/>
        <w:t>عنوان</w:t>
      </w:r>
      <w:r w:rsidRPr="003103DB">
        <w:rPr>
          <w:rFonts w:ascii="AmuzehNewNormalPS" w:cs="B Nazanin"/>
          <w:sz w:val="28"/>
          <w:szCs w:val="28"/>
          <w:rtl/>
        </w:rPr>
        <w:t xml:space="preserve"> موضوع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مناسب بدن</w:t>
      </w:r>
      <w:r w:rsidRPr="003103DB">
        <w:rPr>
          <w:rFonts w:ascii="AmuzehNewNormalPS" w:cs="B Nazanin" w:hint="cs"/>
          <w:sz w:val="28"/>
          <w:szCs w:val="28"/>
          <w:rtl/>
        </w:rPr>
        <w:t>ی</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sz w:val="28"/>
          <w:szCs w:val="28"/>
          <w:rtl/>
        </w:rPr>
        <w:t xml:space="preserve"> پا</w:t>
      </w:r>
      <w:r w:rsidRPr="003103DB">
        <w:rPr>
          <w:rFonts w:ascii="AmuzehNewNormalPS" w:cs="B Nazanin" w:hint="cs"/>
          <w:sz w:val="28"/>
          <w:szCs w:val="28"/>
          <w:rtl/>
        </w:rPr>
        <w:t>یۀ</w:t>
      </w:r>
      <w:r w:rsidRPr="003103DB">
        <w:rPr>
          <w:rFonts w:ascii="AmuzehNewNormalPS" w:cs="B Nazanin"/>
          <w:sz w:val="28"/>
          <w:szCs w:val="28"/>
          <w:rtl/>
        </w:rPr>
        <w:t xml:space="preserve"> هفتم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درست بدن در امور روزمرّه تأث</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برخ</w:t>
      </w:r>
      <w:r w:rsidRPr="003103DB">
        <w:rPr>
          <w:rFonts w:ascii="AmuzehNewNormalPS" w:cs="B Nazanin" w:hint="cs"/>
          <w:sz w:val="28"/>
          <w:szCs w:val="28"/>
          <w:rtl/>
        </w:rPr>
        <w:t>ی</w:t>
      </w:r>
      <w:r w:rsidRPr="003103DB">
        <w:rPr>
          <w:rFonts w:ascii="AmuzehNewNormalPS" w:cs="B Nazanin"/>
          <w:sz w:val="28"/>
          <w:szCs w:val="28"/>
          <w:rtl/>
        </w:rPr>
        <w:t xml:space="preserve"> وسا</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sz w:val="28"/>
          <w:szCs w:val="28"/>
          <w:rtl/>
        </w:rPr>
        <w:t xml:space="preserve"> و رفتار‌های پرکاربرد</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eastAsia"/>
          <w:sz w:val="28"/>
          <w:szCs w:val="28"/>
          <w:rtl/>
        </w:rPr>
        <w:t>پا</w:t>
      </w:r>
      <w:r w:rsidRPr="003103DB">
        <w:rPr>
          <w:rFonts w:ascii="AmuzehNewNormalPS" w:cs="B Nazanin" w:hint="cs"/>
          <w:sz w:val="28"/>
          <w:szCs w:val="28"/>
          <w:rtl/>
        </w:rPr>
        <w:t>یۀ</w:t>
      </w:r>
      <w:r w:rsidRPr="003103DB">
        <w:rPr>
          <w:rFonts w:ascii="AmuzehNewNormalPS" w:cs="B Nazanin"/>
          <w:sz w:val="28"/>
          <w:szCs w:val="28"/>
          <w:rtl/>
        </w:rPr>
        <w:t xml:space="preserve"> هشتم زندگ</w:t>
      </w:r>
      <w:r w:rsidRPr="003103DB">
        <w:rPr>
          <w:rFonts w:ascii="AmuzehNewNormalPS" w:cs="B Nazanin" w:hint="cs"/>
          <w:sz w:val="28"/>
          <w:szCs w:val="28"/>
          <w:rtl/>
        </w:rPr>
        <w:t>ی</w:t>
      </w:r>
      <w:r w:rsidRPr="003103DB">
        <w:rPr>
          <w:rFonts w:ascii="AmuzehNewNormalPS" w:cs="B Nazanin"/>
          <w:sz w:val="28"/>
          <w:szCs w:val="28"/>
          <w:rtl/>
        </w:rPr>
        <w:t xml:space="preserve"> بر سلامت ساختار قامت</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sz w:val="28"/>
          <w:szCs w:val="28"/>
          <w:rtl/>
        </w:rPr>
        <w:t xml:space="preserve"> پا</w:t>
      </w:r>
      <w:r w:rsidRPr="003103DB">
        <w:rPr>
          <w:rFonts w:ascii="AmuzehNewNormalPS" w:cs="B Nazanin" w:hint="cs"/>
          <w:sz w:val="28"/>
          <w:szCs w:val="28"/>
          <w:rtl/>
        </w:rPr>
        <w:t>یۀ</w:t>
      </w:r>
      <w:r w:rsidRPr="003103DB">
        <w:rPr>
          <w:rFonts w:ascii="AmuzehNewNormalPS" w:cs="B Nazanin"/>
          <w:sz w:val="28"/>
          <w:szCs w:val="28"/>
          <w:rtl/>
        </w:rPr>
        <w:t xml:space="preserve"> نهم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بدن</w:t>
      </w:r>
      <w:r w:rsidRPr="003103DB">
        <w:rPr>
          <w:rFonts w:ascii="AmuzehNewNormalPS" w:cs="B Nazanin" w:hint="cs"/>
          <w:sz w:val="28"/>
          <w:szCs w:val="28"/>
          <w:rtl/>
        </w:rPr>
        <w:t>ی</w:t>
      </w:r>
      <w:r w:rsidRPr="003103DB">
        <w:rPr>
          <w:rFonts w:ascii="AmuzehNewNormalPS" w:cs="B Nazanin"/>
          <w:sz w:val="28"/>
          <w:szCs w:val="28"/>
          <w:rtl/>
        </w:rPr>
        <w:t xml:space="preserve"> و ناهنجار</w:t>
      </w:r>
      <w:r w:rsidRPr="003103DB">
        <w:rPr>
          <w:rFonts w:ascii="AmuzehNewNormalPS" w:cs="B Nazanin" w:hint="cs"/>
          <w:sz w:val="28"/>
          <w:szCs w:val="28"/>
          <w:rtl/>
        </w:rPr>
        <w:t>ی</w:t>
      </w:r>
      <w:r w:rsidRPr="003103DB">
        <w:rPr>
          <w:rFonts w:ascii="AmuzehNewNormalPS" w:cs="B Nazanin"/>
          <w:sz w:val="28"/>
          <w:szCs w:val="28"/>
          <w:rtl/>
        </w:rPr>
        <w:t>‌های شا</w:t>
      </w:r>
      <w:r w:rsidRPr="003103DB">
        <w:rPr>
          <w:rFonts w:ascii="AmuzehNewNormalPS" w:cs="B Nazanin" w:hint="cs"/>
          <w:sz w:val="28"/>
          <w:szCs w:val="28"/>
          <w:rtl/>
        </w:rPr>
        <w:t>ی</w:t>
      </w:r>
      <w:r w:rsidRPr="003103DB">
        <w:rPr>
          <w:rFonts w:ascii="AmuzehNewNormalPS" w:cs="B Nazanin" w:hint="eastAsia"/>
          <w:sz w:val="28"/>
          <w:szCs w:val="28"/>
          <w:rtl/>
        </w:rPr>
        <w:t>ع</w:t>
      </w:r>
      <w:r w:rsidRPr="003103DB">
        <w:rPr>
          <w:rFonts w:ascii="AmuzehNewNormalPS" w:cs="B Nazanin"/>
          <w:sz w:val="28"/>
          <w:szCs w:val="28"/>
          <w:rtl/>
        </w:rPr>
        <w:t xml:space="preserve"> آن</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hint="cs"/>
          <w:b/>
          <w:bCs/>
          <w:sz w:val="28"/>
          <w:szCs w:val="28"/>
          <w:rtl/>
        </w:rPr>
        <w:t>کفش</w:t>
      </w:r>
      <w:r w:rsidRPr="003103DB">
        <w:rPr>
          <w:rFonts w:ascii="AmuzehNewNormalPS" w:cs="B Nazanin"/>
          <w:b/>
          <w:bCs/>
          <w:sz w:val="28"/>
          <w:szCs w:val="28"/>
          <w:rtl/>
        </w:rPr>
        <w:t xml:space="preserve"> </w:t>
      </w:r>
      <w:r w:rsidRPr="003103DB">
        <w:rPr>
          <w:rFonts w:ascii="AmuzehNewNormalPS" w:cs="B Nazanin" w:hint="cs"/>
          <w:b/>
          <w:bCs/>
          <w:sz w:val="28"/>
          <w:szCs w:val="28"/>
          <w:rtl/>
        </w:rPr>
        <w:t>و</w:t>
      </w:r>
      <w:r w:rsidRPr="003103DB">
        <w:rPr>
          <w:rFonts w:ascii="AmuzehNewNormalPS" w:cs="B Nazanin"/>
          <w:b/>
          <w:bCs/>
          <w:sz w:val="28"/>
          <w:szCs w:val="28"/>
          <w:rtl/>
        </w:rPr>
        <w:t xml:space="preserve"> </w:t>
      </w:r>
      <w:r w:rsidRPr="003103DB">
        <w:rPr>
          <w:rFonts w:ascii="AmuzehNewNormalPS" w:cs="B Nazanin" w:hint="cs"/>
          <w:b/>
          <w:bCs/>
          <w:sz w:val="28"/>
          <w:szCs w:val="28"/>
          <w:rtl/>
        </w:rPr>
        <w:t>لباس</w:t>
      </w:r>
      <w:r w:rsidRPr="003103DB">
        <w:rPr>
          <w:rFonts w:ascii="AmuzehNewNormalPS" w:cs="B Nazanin"/>
          <w:b/>
          <w:bCs/>
          <w:sz w:val="28"/>
          <w:szCs w:val="28"/>
          <w:rtl/>
        </w:rPr>
        <w:t xml:space="preserve"> </w:t>
      </w:r>
      <w:r w:rsidRPr="003103DB">
        <w:rPr>
          <w:rFonts w:ascii="AmuzehNewNormalPS" w:cs="B Nazanin" w:hint="cs"/>
          <w:b/>
          <w:bCs/>
          <w:sz w:val="28"/>
          <w:szCs w:val="28"/>
          <w:rtl/>
        </w:rPr>
        <w:t>ورزشی</w:t>
      </w:r>
      <w:r w:rsidRPr="003103DB">
        <w:rPr>
          <w:rFonts w:ascii="AmuzehNewNormalPS" w:cs="B Nazanin"/>
          <w:sz w:val="28"/>
          <w:szCs w:val="28"/>
          <w:rtl/>
        </w:rPr>
        <w:t xml:space="preserve"> </w:t>
      </w:r>
      <w:r w:rsidRPr="003103DB">
        <w:rPr>
          <w:rFonts w:ascii="AmuzehNewNormalPS" w:cs="B Nazanin" w:hint="cs"/>
          <w:sz w:val="28"/>
          <w:szCs w:val="28"/>
          <w:rtl/>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hint="cs"/>
          <w:b/>
          <w:bCs/>
          <w:sz w:val="28"/>
          <w:szCs w:val="28"/>
          <w:rtl/>
        </w:rPr>
        <w:t>هدف</w:t>
      </w:r>
      <w:r w:rsidRPr="003103DB">
        <w:rPr>
          <w:rFonts w:ascii="AmuzehNewNormalPS" w:cs="B Nazanin"/>
          <w:b/>
          <w:bCs/>
          <w:sz w:val="28"/>
          <w:szCs w:val="28"/>
          <w:rtl/>
        </w:rPr>
        <w:t>:</w:t>
      </w:r>
      <w:r w:rsidRPr="003103DB">
        <w:rPr>
          <w:rFonts w:ascii="AmuzehNewNormalPS" w:cs="B Nazanin"/>
          <w:sz w:val="28"/>
          <w:szCs w:val="28"/>
          <w:rtl/>
        </w:rPr>
        <w:t xml:space="preserve"> </w:t>
      </w:r>
      <w:r w:rsidRPr="003103DB">
        <w:rPr>
          <w:rFonts w:ascii="AmuzehNewNormalPS" w:cs="B Nazanin" w:hint="cs"/>
          <w:sz w:val="28"/>
          <w:szCs w:val="28"/>
          <w:rtl/>
        </w:rPr>
        <w:t>‌‌دانش‌آموزان ضمن</w:t>
      </w:r>
      <w:r w:rsidRPr="003103DB">
        <w:rPr>
          <w:rFonts w:ascii="AmuzehNewNormalPS" w:cs="B Nazanin"/>
          <w:sz w:val="28"/>
          <w:szCs w:val="28"/>
          <w:rtl/>
        </w:rPr>
        <w:t xml:space="preserve"> </w:t>
      </w:r>
      <w:r w:rsidRPr="003103DB">
        <w:rPr>
          <w:rFonts w:ascii="AmuzehNewNormalPS" w:cs="B Nazanin" w:hint="cs"/>
          <w:sz w:val="28"/>
          <w:szCs w:val="28"/>
          <w:rtl/>
        </w:rPr>
        <w:t>شناخت</w:t>
      </w:r>
      <w:r w:rsidRPr="003103DB">
        <w:rPr>
          <w:rFonts w:ascii="AmuzehNewNormalPS" w:cs="B Nazanin"/>
          <w:sz w:val="28"/>
          <w:szCs w:val="28"/>
          <w:rtl/>
        </w:rPr>
        <w:t xml:space="preserve"> </w:t>
      </w:r>
      <w:r w:rsidRPr="003103DB">
        <w:rPr>
          <w:rFonts w:ascii="AmuzehNewNormalPS" w:cs="B Nazanin" w:hint="cs"/>
          <w:sz w:val="28"/>
          <w:szCs w:val="28"/>
          <w:rtl/>
        </w:rPr>
        <w:t>نکات</w:t>
      </w:r>
      <w:r w:rsidRPr="003103DB">
        <w:rPr>
          <w:rFonts w:ascii="AmuzehNewNormalPS" w:cs="B Nazanin"/>
          <w:sz w:val="28"/>
          <w:szCs w:val="28"/>
          <w:rtl/>
        </w:rPr>
        <w:t xml:space="preserve"> </w:t>
      </w:r>
      <w:r w:rsidRPr="003103DB">
        <w:rPr>
          <w:rFonts w:ascii="AmuzehNewNormalPS" w:cs="B Nazanin" w:hint="cs"/>
          <w:sz w:val="28"/>
          <w:szCs w:val="28"/>
          <w:rtl/>
        </w:rPr>
        <w:t>بهداشتی</w:t>
      </w:r>
      <w:r w:rsidRPr="003103DB">
        <w:rPr>
          <w:rFonts w:ascii="AmuzehNewNormalPS" w:cs="B Nazanin"/>
          <w:sz w:val="28"/>
          <w:szCs w:val="28"/>
          <w:rtl/>
        </w:rPr>
        <w:t xml:space="preserve"> </w:t>
      </w:r>
      <w:r w:rsidRPr="003103DB">
        <w:rPr>
          <w:rFonts w:ascii="AmuzehNewNormalPS" w:cs="B Nazanin" w:hint="cs"/>
          <w:sz w:val="28"/>
          <w:szCs w:val="28"/>
          <w:rtl/>
        </w:rPr>
        <w:t>مربوط</w:t>
      </w:r>
      <w:r w:rsidRPr="003103DB">
        <w:rPr>
          <w:rFonts w:ascii="AmuzehNewNormalPS" w:cs="B Nazanin"/>
          <w:sz w:val="28"/>
          <w:szCs w:val="28"/>
          <w:rtl/>
        </w:rPr>
        <w:t xml:space="preserve"> </w:t>
      </w:r>
      <w:r w:rsidRPr="003103DB">
        <w:rPr>
          <w:rFonts w:ascii="AmuzehNewNormalPS" w:cs="B Nazanin" w:hint="cs"/>
          <w:sz w:val="28"/>
          <w:szCs w:val="28"/>
          <w:rtl/>
        </w:rPr>
        <w:t>به</w:t>
      </w:r>
      <w:r w:rsidRPr="003103DB">
        <w:rPr>
          <w:rFonts w:ascii="AmuzehNewNormalPS" w:cs="B Nazanin"/>
          <w:sz w:val="28"/>
          <w:szCs w:val="28"/>
          <w:rtl/>
        </w:rPr>
        <w:t xml:space="preserve"> </w:t>
      </w:r>
      <w:r w:rsidRPr="003103DB">
        <w:rPr>
          <w:rFonts w:ascii="AmuzehNewNormalPS" w:cs="B Nazanin" w:hint="cs"/>
          <w:sz w:val="28"/>
          <w:szCs w:val="28"/>
          <w:rtl/>
        </w:rPr>
        <w:t>کفش</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لباس</w:t>
      </w:r>
      <w:r w:rsidRPr="003103DB">
        <w:rPr>
          <w:rFonts w:ascii="AmuzehNewNormalPS" w:cs="B Nazanin"/>
          <w:sz w:val="28"/>
          <w:szCs w:val="28"/>
          <w:rtl/>
        </w:rPr>
        <w:t xml:space="preserve"> </w:t>
      </w:r>
      <w:r w:rsidRPr="003103DB">
        <w:rPr>
          <w:rFonts w:ascii="AmuzehNewNormalPS" w:cs="B Nazanin" w:hint="cs"/>
          <w:sz w:val="28"/>
          <w:szCs w:val="28"/>
          <w:rtl/>
        </w:rPr>
        <w:t>ورزشی،</w:t>
      </w:r>
      <w:r w:rsidRPr="003103DB">
        <w:rPr>
          <w:rFonts w:ascii="AmuzehNewNormalPS" w:cs="B Nazanin"/>
          <w:sz w:val="28"/>
          <w:szCs w:val="28"/>
          <w:rtl/>
        </w:rPr>
        <w:t xml:space="preserve"> </w:t>
      </w:r>
      <w:r w:rsidRPr="003103DB">
        <w:rPr>
          <w:rFonts w:ascii="AmuzehNewNormalPS" w:cs="B Nazanin" w:hint="cs"/>
          <w:sz w:val="28"/>
          <w:szCs w:val="28"/>
          <w:rtl/>
        </w:rPr>
        <w:t>به</w:t>
      </w:r>
      <w:r w:rsidRPr="003103DB">
        <w:rPr>
          <w:rFonts w:ascii="AmuzehNewNormalPS" w:cs="B Nazanin"/>
          <w:sz w:val="28"/>
          <w:szCs w:val="28"/>
          <w:rtl/>
        </w:rPr>
        <w:t xml:space="preserve"> </w:t>
      </w:r>
      <w:r w:rsidRPr="003103DB">
        <w:rPr>
          <w:rFonts w:ascii="AmuzehNewNormalPS" w:cs="B Nazanin" w:hint="cs"/>
          <w:sz w:val="28"/>
          <w:szCs w:val="28"/>
          <w:rtl/>
        </w:rPr>
        <w:t>هنگام</w:t>
      </w:r>
      <w:r w:rsidRPr="003103DB">
        <w:rPr>
          <w:rFonts w:ascii="AmuzehNewNormalPS" w:cs="B Nazanin"/>
          <w:sz w:val="28"/>
          <w:szCs w:val="28"/>
          <w:rtl/>
        </w:rPr>
        <w:t xml:space="preserve"> </w:t>
      </w:r>
      <w:r w:rsidRPr="003103DB">
        <w:rPr>
          <w:rFonts w:ascii="AmuzehNewNormalPS" w:cs="B Nazanin" w:hint="cs"/>
          <w:sz w:val="28"/>
          <w:szCs w:val="28"/>
          <w:rtl/>
        </w:rPr>
        <w:t>فعالیت</w:t>
      </w:r>
      <w:r w:rsidRPr="003103DB">
        <w:rPr>
          <w:rFonts w:ascii="AmuzehNewNormalPS" w:cs="B Nazanin"/>
          <w:sz w:val="28"/>
          <w:szCs w:val="28"/>
          <w:rtl/>
        </w:rPr>
        <w:t xml:space="preserve"> </w:t>
      </w:r>
      <w:r w:rsidRPr="003103DB">
        <w:rPr>
          <w:rFonts w:ascii="AmuzehNewNormalPS" w:cs="B Nazanin" w:hint="cs"/>
          <w:sz w:val="28"/>
          <w:szCs w:val="28"/>
          <w:rtl/>
        </w:rPr>
        <w:t>جسمانی</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تمرین</w:t>
      </w:r>
      <w:r w:rsidRPr="003103DB">
        <w:rPr>
          <w:rFonts w:ascii="AmuzehNewNormalPS" w:cs="B Nazanin"/>
          <w:sz w:val="28"/>
          <w:szCs w:val="28"/>
          <w:rtl/>
        </w:rPr>
        <w:t xml:space="preserve"> </w:t>
      </w:r>
      <w:r w:rsidRPr="003103DB">
        <w:rPr>
          <w:rFonts w:ascii="AmuzehNewNormalPS" w:cs="B Nazanin" w:hint="cs"/>
          <w:sz w:val="28"/>
          <w:szCs w:val="28"/>
          <w:rtl/>
        </w:rPr>
        <w:t>به</w:t>
      </w:r>
      <w:r w:rsidRPr="003103DB">
        <w:rPr>
          <w:rFonts w:ascii="AmuzehNewNormalPS" w:cs="B Nazanin"/>
          <w:sz w:val="28"/>
          <w:szCs w:val="28"/>
          <w:rtl/>
        </w:rPr>
        <w:t xml:space="preserve"> </w:t>
      </w:r>
      <w:r w:rsidRPr="003103DB">
        <w:rPr>
          <w:rFonts w:ascii="AmuzehNewNormalPS" w:cs="B Nazanin" w:hint="cs"/>
          <w:sz w:val="28"/>
          <w:szCs w:val="28"/>
          <w:rtl/>
        </w:rPr>
        <w:t>نکات</w:t>
      </w:r>
      <w:r w:rsidRPr="003103DB">
        <w:rPr>
          <w:rFonts w:ascii="AmuzehNewNormalPS" w:cs="B Nazanin"/>
          <w:sz w:val="28"/>
          <w:szCs w:val="28"/>
          <w:rtl/>
        </w:rPr>
        <w:t xml:space="preserve"> </w:t>
      </w:r>
      <w:r w:rsidRPr="003103DB">
        <w:rPr>
          <w:rFonts w:ascii="AmuzehNewNormalPS" w:cs="B Nazanin" w:hint="cs"/>
          <w:sz w:val="28"/>
          <w:szCs w:val="28"/>
          <w:rtl/>
        </w:rPr>
        <w:t>بهداشتی</w:t>
      </w:r>
      <w:r w:rsidRPr="003103DB">
        <w:rPr>
          <w:rFonts w:ascii="AmuzehNewNormalPS" w:cs="B Nazanin"/>
          <w:sz w:val="28"/>
          <w:szCs w:val="28"/>
          <w:rtl/>
        </w:rPr>
        <w:t xml:space="preserve"> </w:t>
      </w:r>
      <w:r w:rsidRPr="003103DB">
        <w:rPr>
          <w:rFonts w:ascii="AmuzehNewNormalPS" w:cs="B Nazanin" w:hint="cs"/>
          <w:sz w:val="28"/>
          <w:szCs w:val="28"/>
          <w:rtl/>
        </w:rPr>
        <w:t>کفش</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لباس</w:t>
      </w:r>
      <w:r w:rsidRPr="003103DB">
        <w:rPr>
          <w:rFonts w:ascii="AmuzehNewNormalPS" w:cs="B Nazanin"/>
          <w:sz w:val="28"/>
          <w:szCs w:val="28"/>
          <w:rtl/>
        </w:rPr>
        <w:t xml:space="preserve"> </w:t>
      </w:r>
      <w:r w:rsidRPr="003103DB">
        <w:rPr>
          <w:rFonts w:ascii="AmuzehNewNormalPS" w:cs="B Nazanin" w:hint="cs"/>
          <w:sz w:val="28"/>
          <w:szCs w:val="28"/>
          <w:rtl/>
        </w:rPr>
        <w:t>خود</w:t>
      </w:r>
      <w:r w:rsidRPr="003103DB">
        <w:rPr>
          <w:rFonts w:ascii="AmuzehNewNormalPS" w:cs="B Nazanin"/>
          <w:sz w:val="28"/>
          <w:szCs w:val="28"/>
          <w:rtl/>
        </w:rPr>
        <w:t xml:space="preserve"> </w:t>
      </w:r>
      <w:r w:rsidRPr="003103DB">
        <w:rPr>
          <w:rFonts w:ascii="AmuzehNewNormalPS" w:cs="B Nazanin" w:hint="cs"/>
          <w:sz w:val="28"/>
          <w:szCs w:val="28"/>
          <w:rtl/>
        </w:rPr>
        <w:t>توجه</w:t>
      </w:r>
      <w:r w:rsidRPr="003103DB">
        <w:rPr>
          <w:rFonts w:ascii="AmuzehNewNormalPS" w:cs="B Nazanin"/>
          <w:sz w:val="28"/>
          <w:szCs w:val="28"/>
          <w:rtl/>
        </w:rPr>
        <w:t xml:space="preserve"> </w:t>
      </w:r>
      <w:r w:rsidRPr="003103DB">
        <w:rPr>
          <w:rFonts w:ascii="AmuzehNewNormalPS" w:cs="B Nazanin" w:hint="cs"/>
          <w:sz w:val="28"/>
          <w:szCs w:val="28"/>
          <w:rtl/>
        </w:rPr>
        <w:t>کنند</w:t>
      </w:r>
      <w:r w:rsidRPr="003103DB">
        <w:rPr>
          <w:rFonts w:ascii="AmuzehNewNormalPS" w:cs="B Nazanin"/>
          <w:sz w:val="28"/>
          <w:szCs w:val="28"/>
          <w:rtl/>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hint="cs"/>
          <w:sz w:val="28"/>
          <w:szCs w:val="28"/>
          <w:rtl/>
        </w:rPr>
        <w:t>هر رشته</w:t>
      </w:r>
      <w:r w:rsidRPr="003103DB">
        <w:rPr>
          <w:rFonts w:ascii="AmuzehNewNormalPS" w:cs="B Nazanin"/>
          <w:sz w:val="28"/>
          <w:szCs w:val="28"/>
          <w:rtl/>
        </w:rPr>
        <w:t xml:space="preserve"> </w:t>
      </w:r>
      <w:r w:rsidRPr="003103DB">
        <w:rPr>
          <w:rFonts w:ascii="AmuzehNewNormalPS" w:cs="B Nazanin" w:hint="cs"/>
          <w:sz w:val="28"/>
          <w:szCs w:val="28"/>
          <w:rtl/>
        </w:rPr>
        <w:t>ورزشی</w:t>
      </w:r>
      <w:r w:rsidRPr="003103DB">
        <w:rPr>
          <w:rFonts w:ascii="AmuzehNewNormalPS" w:cs="B Nazanin"/>
          <w:sz w:val="28"/>
          <w:szCs w:val="28"/>
          <w:rtl/>
        </w:rPr>
        <w:t xml:space="preserve"> </w:t>
      </w:r>
      <w:r w:rsidRPr="003103DB">
        <w:rPr>
          <w:rFonts w:ascii="AmuzehNewNormalPS" w:cs="B Nazanin" w:hint="cs"/>
          <w:sz w:val="28"/>
          <w:szCs w:val="28"/>
          <w:rtl/>
        </w:rPr>
        <w:t>لباس</w:t>
      </w:r>
      <w:r w:rsidRPr="003103DB">
        <w:rPr>
          <w:rFonts w:ascii="AmuzehNewNormalPS" w:cs="B Nazanin"/>
          <w:sz w:val="28"/>
          <w:szCs w:val="28"/>
          <w:rtl/>
        </w:rPr>
        <w:t xml:space="preserve"> </w:t>
      </w:r>
      <w:r w:rsidRPr="003103DB">
        <w:rPr>
          <w:rFonts w:ascii="AmuzehNewNormalPS" w:cs="B Nazanin" w:hint="cs"/>
          <w:sz w:val="28"/>
          <w:szCs w:val="28"/>
          <w:rtl/>
        </w:rPr>
        <w:t>ویژه</w:t>
      </w:r>
      <w:r w:rsidRPr="003103DB">
        <w:rPr>
          <w:rFonts w:ascii="AmuzehNewNormalPS" w:cs="B Nazanin"/>
          <w:sz w:val="28"/>
          <w:szCs w:val="28"/>
          <w:rtl/>
        </w:rPr>
        <w:t xml:space="preserve">‌‌ای </w:t>
      </w:r>
      <w:r w:rsidRPr="003103DB">
        <w:rPr>
          <w:rFonts w:ascii="AmuzehNewNormalPS" w:cs="B Nazanin" w:hint="cs"/>
          <w:sz w:val="28"/>
          <w:szCs w:val="28"/>
          <w:rtl/>
        </w:rPr>
        <w:t>دارد</w:t>
      </w:r>
      <w:r w:rsidRPr="003103DB">
        <w:rPr>
          <w:rFonts w:ascii="AmuzehNewNormalPS" w:cs="B Nazanin"/>
          <w:sz w:val="28"/>
          <w:szCs w:val="28"/>
          <w:rtl/>
        </w:rPr>
        <w:t xml:space="preserve">. </w:t>
      </w:r>
      <w:r w:rsidRPr="003103DB">
        <w:rPr>
          <w:rFonts w:ascii="AmuzehNewNormalPS" w:cs="B Nazanin" w:hint="cs"/>
          <w:sz w:val="28"/>
          <w:szCs w:val="28"/>
          <w:rtl/>
        </w:rPr>
        <w:t>پوشیدن</w:t>
      </w:r>
      <w:r w:rsidRPr="003103DB">
        <w:rPr>
          <w:rFonts w:ascii="AmuzehNewNormalPS" w:cs="B Nazanin"/>
          <w:sz w:val="28"/>
          <w:szCs w:val="28"/>
          <w:rtl/>
        </w:rPr>
        <w:t xml:space="preserve"> </w:t>
      </w:r>
      <w:r w:rsidRPr="003103DB">
        <w:rPr>
          <w:rFonts w:ascii="AmuzehNewNormalPS" w:cs="B Nazanin" w:hint="cs"/>
          <w:sz w:val="28"/>
          <w:szCs w:val="28"/>
          <w:rtl/>
        </w:rPr>
        <w:t>لباس</w:t>
      </w:r>
      <w:r w:rsidRPr="003103DB">
        <w:rPr>
          <w:rFonts w:ascii="AmuzehNewNormalPS" w:cs="B Nazanin"/>
          <w:sz w:val="28"/>
          <w:szCs w:val="28"/>
          <w:rtl/>
        </w:rPr>
        <w:t xml:space="preserve"> </w:t>
      </w:r>
      <w:r w:rsidRPr="003103DB">
        <w:rPr>
          <w:rFonts w:ascii="AmuzehNewNormalPS" w:cs="B Nazanin" w:hint="cs"/>
          <w:sz w:val="28"/>
          <w:szCs w:val="28"/>
          <w:rtl/>
        </w:rPr>
        <w:t>مناسب</w:t>
      </w:r>
      <w:r w:rsidRPr="003103DB">
        <w:rPr>
          <w:rFonts w:ascii="AmuzehNewNormalPS" w:cs="B Nazanin"/>
          <w:sz w:val="28"/>
          <w:szCs w:val="28"/>
          <w:rtl/>
        </w:rPr>
        <w:t xml:space="preserve"> </w:t>
      </w:r>
      <w:r w:rsidRPr="003103DB">
        <w:rPr>
          <w:rFonts w:ascii="AmuzehNewNormalPS" w:cs="B Nazanin" w:hint="cs"/>
          <w:sz w:val="28"/>
          <w:szCs w:val="28"/>
          <w:rtl/>
        </w:rPr>
        <w:t>هنگام</w:t>
      </w:r>
      <w:r w:rsidRPr="003103DB">
        <w:rPr>
          <w:rFonts w:ascii="AmuzehNewNormalPS" w:cs="B Nazanin"/>
          <w:sz w:val="28"/>
          <w:szCs w:val="28"/>
          <w:rtl/>
        </w:rPr>
        <w:t xml:space="preserve"> </w:t>
      </w:r>
      <w:r w:rsidRPr="003103DB">
        <w:rPr>
          <w:rFonts w:ascii="AmuzehNewNormalPS" w:cs="B Nazanin" w:hint="cs"/>
          <w:sz w:val="28"/>
          <w:szCs w:val="28"/>
          <w:rtl/>
        </w:rPr>
        <w:t>فعالیت جسمانی ، تمرین ، مسابقه و ورزش ضروری است. لباس مناسب</w:t>
      </w:r>
      <w:r w:rsidRPr="003103DB">
        <w:rPr>
          <w:rFonts w:ascii="AmuzehNewNormalPS" w:cs="B Nazanin"/>
          <w:sz w:val="28"/>
          <w:szCs w:val="28"/>
          <w:rtl/>
        </w:rPr>
        <w:t xml:space="preserve"> </w:t>
      </w: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پیشگیری</w:t>
      </w:r>
      <w:r w:rsidRPr="003103DB">
        <w:rPr>
          <w:rFonts w:ascii="AmuzehNewNormalPS" w:cs="B Nazanin"/>
          <w:sz w:val="28"/>
          <w:szCs w:val="28"/>
          <w:rtl/>
        </w:rPr>
        <w:t xml:space="preserve"> </w:t>
      </w:r>
      <w:r w:rsidRPr="003103DB">
        <w:rPr>
          <w:rFonts w:ascii="AmuzehNewNormalPS" w:cs="B Nazanin" w:hint="cs"/>
          <w:sz w:val="28"/>
          <w:szCs w:val="28"/>
          <w:rtl/>
        </w:rPr>
        <w:t>از</w:t>
      </w:r>
      <w:r w:rsidRPr="003103DB">
        <w:rPr>
          <w:rFonts w:ascii="AmuzehNewNormalPS" w:cs="B Nazanin"/>
          <w:sz w:val="28"/>
          <w:szCs w:val="28"/>
          <w:rtl/>
        </w:rPr>
        <w:t xml:space="preserve"> </w:t>
      </w:r>
      <w:r w:rsidRPr="003103DB">
        <w:rPr>
          <w:rFonts w:ascii="AmuzehNewNormalPS" w:cs="B Nazanin" w:hint="cs"/>
          <w:sz w:val="28"/>
          <w:szCs w:val="28"/>
          <w:rtl/>
        </w:rPr>
        <w:t>آسیب</w:t>
      </w:r>
      <w:r w:rsidRPr="003103DB">
        <w:rPr>
          <w:rFonts w:ascii="AmuzehNewNormalPS" w:cs="B Nazanin"/>
          <w:sz w:val="28"/>
          <w:szCs w:val="28"/>
          <w:rtl/>
        </w:rPr>
        <w:t xml:space="preserve">‌های  </w:t>
      </w:r>
      <w:r w:rsidRPr="003103DB">
        <w:rPr>
          <w:rFonts w:ascii="AmuzehNewNormalPS" w:cs="B Nazanin" w:hint="cs"/>
          <w:sz w:val="28"/>
          <w:szCs w:val="28"/>
          <w:rtl/>
        </w:rPr>
        <w:t>ورزشی</w:t>
      </w:r>
      <w:r w:rsidRPr="003103DB">
        <w:rPr>
          <w:rFonts w:ascii="AmuzehNewNormalPS" w:cs="B Nazanin"/>
          <w:sz w:val="28"/>
          <w:szCs w:val="28"/>
          <w:rtl/>
        </w:rPr>
        <w:t xml:space="preserve"> </w:t>
      </w:r>
      <w:r w:rsidRPr="003103DB">
        <w:rPr>
          <w:rFonts w:ascii="AmuzehNewNormalPS" w:cs="B Nazanin" w:hint="cs"/>
          <w:sz w:val="28"/>
          <w:szCs w:val="28"/>
          <w:rtl/>
        </w:rPr>
        <w:t>مؤثر</w:t>
      </w:r>
      <w:r w:rsidRPr="003103DB">
        <w:rPr>
          <w:rFonts w:ascii="AmuzehNewNormalPS" w:cs="B Nazanin"/>
          <w:sz w:val="28"/>
          <w:szCs w:val="28"/>
          <w:rtl/>
        </w:rPr>
        <w:t xml:space="preserve"> </w:t>
      </w:r>
      <w:r w:rsidRPr="003103DB">
        <w:rPr>
          <w:rFonts w:ascii="AmuzehNewNormalPS" w:cs="B Nazanin" w:hint="cs"/>
          <w:sz w:val="28"/>
          <w:szCs w:val="28"/>
          <w:rtl/>
        </w:rPr>
        <w:t>است</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برای</w:t>
      </w:r>
      <w:r w:rsidRPr="003103DB">
        <w:rPr>
          <w:rFonts w:ascii="AmuzehNewNormalPS" w:cs="B Nazanin"/>
          <w:sz w:val="28"/>
          <w:szCs w:val="28"/>
          <w:rtl/>
        </w:rPr>
        <w:t xml:space="preserve"> </w:t>
      </w:r>
      <w:r w:rsidRPr="003103DB">
        <w:rPr>
          <w:rFonts w:ascii="AmuzehNewNormalPS" w:cs="B Nazanin" w:hint="cs"/>
          <w:sz w:val="28"/>
          <w:szCs w:val="28"/>
          <w:rtl/>
        </w:rPr>
        <w:t>ورزشکاران</w:t>
      </w:r>
      <w:r w:rsidRPr="003103DB">
        <w:rPr>
          <w:rFonts w:ascii="AmuzehNewNormalPS" w:cs="B Nazanin"/>
          <w:sz w:val="28"/>
          <w:szCs w:val="28"/>
          <w:rtl/>
        </w:rPr>
        <w:t xml:space="preserve"> </w:t>
      </w:r>
      <w:r w:rsidRPr="003103DB">
        <w:rPr>
          <w:rFonts w:ascii="AmuzehNewNormalPS" w:cs="B Nazanin" w:hint="cs"/>
          <w:sz w:val="28"/>
          <w:szCs w:val="28"/>
          <w:rtl/>
        </w:rPr>
        <w:t>مبتدی</w:t>
      </w:r>
      <w:r w:rsidRPr="003103DB">
        <w:rPr>
          <w:rFonts w:ascii="AmuzehNewNormalPS" w:cs="B Nazanin"/>
          <w:sz w:val="28"/>
          <w:szCs w:val="28"/>
          <w:rtl/>
        </w:rPr>
        <w:t xml:space="preserve"> </w:t>
      </w:r>
      <w:r w:rsidRPr="003103DB">
        <w:rPr>
          <w:rFonts w:ascii="AmuzehNewNormalPS" w:cs="B Nazanin" w:hint="cs"/>
          <w:sz w:val="28"/>
          <w:szCs w:val="28"/>
          <w:rtl/>
        </w:rPr>
        <w:t>لذت</w:t>
      </w:r>
      <w:r w:rsidRPr="003103DB">
        <w:rPr>
          <w:rFonts w:ascii="AmuzehNewNormalPS" w:cs="B Nazanin"/>
          <w:sz w:val="28"/>
          <w:szCs w:val="28"/>
          <w:rtl/>
        </w:rPr>
        <w:t xml:space="preserve"> </w:t>
      </w:r>
      <w:r w:rsidRPr="003103DB">
        <w:rPr>
          <w:rFonts w:ascii="AmuzehNewNormalPS" w:cs="B Nazanin" w:hint="cs"/>
          <w:sz w:val="28"/>
          <w:szCs w:val="28"/>
          <w:rtl/>
        </w:rPr>
        <w:t>بیشتری</w:t>
      </w:r>
      <w:r w:rsidRPr="003103DB">
        <w:rPr>
          <w:rFonts w:ascii="AmuzehNewNormalPS" w:cs="B Nazanin"/>
          <w:sz w:val="28"/>
          <w:szCs w:val="28"/>
          <w:rtl/>
        </w:rPr>
        <w:t xml:space="preserve"> </w:t>
      </w:r>
      <w:r w:rsidRPr="003103DB">
        <w:rPr>
          <w:rFonts w:ascii="AmuzehNewNormalPS" w:cs="B Nazanin" w:hint="cs"/>
          <w:sz w:val="28"/>
          <w:szCs w:val="28"/>
          <w:rtl/>
        </w:rPr>
        <w:t>از</w:t>
      </w:r>
      <w:r w:rsidRPr="003103DB">
        <w:rPr>
          <w:rFonts w:ascii="AmuzehNewNormalPS" w:cs="B Nazanin"/>
          <w:sz w:val="28"/>
          <w:szCs w:val="28"/>
          <w:rtl/>
        </w:rPr>
        <w:t xml:space="preserve"> </w:t>
      </w:r>
      <w:r w:rsidRPr="003103DB">
        <w:rPr>
          <w:rFonts w:ascii="AmuzehNewNormalPS" w:cs="B Nazanin" w:hint="cs"/>
          <w:sz w:val="28"/>
          <w:szCs w:val="28"/>
          <w:rtl/>
        </w:rPr>
        <w:t>تمرین</w:t>
      </w:r>
      <w:r w:rsidRPr="003103DB">
        <w:rPr>
          <w:rFonts w:ascii="AmuzehNewNormalPS" w:cs="B Nazanin"/>
          <w:sz w:val="28"/>
          <w:szCs w:val="28"/>
          <w:rtl/>
        </w:rPr>
        <w:t xml:space="preserve"> </w:t>
      </w:r>
      <w:r w:rsidRPr="003103DB">
        <w:rPr>
          <w:rFonts w:ascii="AmuzehNewNormalPS" w:cs="B Nazanin" w:hint="cs"/>
          <w:sz w:val="28"/>
          <w:szCs w:val="28"/>
          <w:rtl/>
        </w:rPr>
        <w:t>فراهم</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کند</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به</w:t>
      </w:r>
      <w:r w:rsidRPr="003103DB">
        <w:rPr>
          <w:rFonts w:ascii="AmuzehNewNormalPS" w:cs="B Nazanin"/>
          <w:sz w:val="28"/>
          <w:szCs w:val="28"/>
          <w:rtl/>
        </w:rPr>
        <w:t xml:space="preserve"> </w:t>
      </w:r>
      <w:r w:rsidRPr="003103DB">
        <w:rPr>
          <w:rFonts w:ascii="AmuzehNewNormalPS" w:cs="B Nazanin" w:hint="cs"/>
          <w:sz w:val="28"/>
          <w:szCs w:val="28"/>
          <w:rtl/>
        </w:rPr>
        <w:t>ورزشکاران حرفه</w:t>
      </w:r>
      <w:r w:rsidRPr="003103DB">
        <w:rPr>
          <w:rFonts w:ascii="AmuzehNewNormalPS" w:cs="B Nazanin"/>
          <w:sz w:val="28"/>
          <w:szCs w:val="28"/>
          <w:rtl/>
        </w:rPr>
        <w:t xml:space="preserve">‌‌ای </w:t>
      </w: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راه</w:t>
      </w:r>
      <w:r w:rsidRPr="003103DB">
        <w:rPr>
          <w:rFonts w:ascii="AmuzehNewNormalPS" w:cs="B Nazanin"/>
          <w:sz w:val="28"/>
          <w:szCs w:val="28"/>
          <w:rtl/>
        </w:rPr>
        <w:t xml:space="preserve"> </w:t>
      </w:r>
      <w:r w:rsidRPr="003103DB">
        <w:rPr>
          <w:rFonts w:ascii="AmuzehNewNormalPS" w:cs="B Nazanin" w:hint="cs"/>
          <w:sz w:val="28"/>
          <w:szCs w:val="28"/>
          <w:rtl/>
        </w:rPr>
        <w:t>قهرمانی</w:t>
      </w:r>
      <w:r w:rsidRPr="003103DB">
        <w:rPr>
          <w:rFonts w:ascii="AmuzehNewNormalPS" w:cs="B Nazanin"/>
          <w:sz w:val="28"/>
          <w:szCs w:val="28"/>
          <w:rtl/>
        </w:rPr>
        <w:t xml:space="preserve"> </w:t>
      </w:r>
      <w:r w:rsidRPr="003103DB">
        <w:rPr>
          <w:rFonts w:ascii="AmuzehNewNormalPS" w:cs="B Nazanin" w:hint="cs"/>
          <w:sz w:val="28"/>
          <w:szCs w:val="28"/>
          <w:rtl/>
        </w:rPr>
        <w:t>کمک</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کند</w:t>
      </w:r>
      <w:r w:rsidRPr="003103DB">
        <w:rPr>
          <w:rFonts w:ascii="AmuzehNewNormalPS" w:cs="B Nazanin"/>
          <w:sz w:val="28"/>
          <w:szCs w:val="28"/>
          <w:rtl/>
        </w:rPr>
        <w:t>.</w:t>
      </w:r>
      <w:r w:rsidRPr="003103DB">
        <w:rPr>
          <w:rFonts w:ascii="AmuzehNewNormalPS" w:cs="B Nazanin" w:hint="cs"/>
          <w:sz w:val="28"/>
          <w:szCs w:val="28"/>
          <w:rtl/>
        </w:rPr>
        <w:t>برای</w:t>
      </w:r>
      <w:r w:rsidRPr="003103DB">
        <w:rPr>
          <w:rFonts w:ascii="AmuzehNewNormalPS" w:cs="B Nazanin"/>
          <w:sz w:val="28"/>
          <w:szCs w:val="28"/>
          <w:rtl/>
        </w:rPr>
        <w:t xml:space="preserve"> </w:t>
      </w:r>
      <w:r w:rsidRPr="003103DB">
        <w:rPr>
          <w:rFonts w:ascii="AmuzehNewNormalPS" w:cs="B Nazanin" w:hint="cs"/>
          <w:sz w:val="28"/>
          <w:szCs w:val="28"/>
          <w:rtl/>
        </w:rPr>
        <w:t>تهیه</w:t>
      </w:r>
      <w:r w:rsidRPr="003103DB">
        <w:rPr>
          <w:rFonts w:ascii="AmuzehNewNormalPS" w:cs="B Nazanin"/>
          <w:sz w:val="28"/>
          <w:szCs w:val="28"/>
          <w:rtl/>
        </w:rPr>
        <w:t xml:space="preserve"> </w:t>
      </w:r>
      <w:r w:rsidRPr="003103DB">
        <w:rPr>
          <w:rFonts w:ascii="AmuzehNewNormalPS" w:cs="B Nazanin" w:hint="cs"/>
          <w:sz w:val="28"/>
          <w:szCs w:val="28"/>
          <w:rtl/>
        </w:rPr>
        <w:t>لباس</w:t>
      </w:r>
      <w:r w:rsidRPr="003103DB">
        <w:rPr>
          <w:rFonts w:ascii="AmuzehNewNormalPS" w:cs="B Nazanin"/>
          <w:sz w:val="28"/>
          <w:szCs w:val="28"/>
          <w:rtl/>
        </w:rPr>
        <w:t xml:space="preserve"> </w:t>
      </w:r>
      <w:r w:rsidRPr="003103DB">
        <w:rPr>
          <w:rFonts w:ascii="AmuzehNewNormalPS" w:cs="B Nazanin" w:hint="cs"/>
          <w:sz w:val="28"/>
          <w:szCs w:val="28"/>
          <w:rtl/>
        </w:rPr>
        <w:t>ویژه</w:t>
      </w:r>
      <w:r w:rsidRPr="003103DB">
        <w:rPr>
          <w:rFonts w:ascii="AmuzehNewNormalPS" w:cs="B Nazanin"/>
          <w:sz w:val="28"/>
          <w:szCs w:val="28"/>
          <w:rtl/>
        </w:rPr>
        <w:t xml:space="preserve"> </w:t>
      </w: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هر</w:t>
      </w:r>
      <w:r w:rsidRPr="003103DB">
        <w:rPr>
          <w:rFonts w:ascii="AmuzehNewNormalPS" w:cs="B Nazanin"/>
          <w:sz w:val="28"/>
          <w:szCs w:val="28"/>
          <w:rtl/>
        </w:rPr>
        <w:t xml:space="preserve"> </w:t>
      </w:r>
      <w:r w:rsidRPr="003103DB">
        <w:rPr>
          <w:rFonts w:ascii="AmuzehNewNormalPS" w:cs="B Nazanin" w:hint="cs"/>
          <w:sz w:val="28"/>
          <w:szCs w:val="28"/>
          <w:rtl/>
        </w:rPr>
        <w:t>ورزش،</w:t>
      </w:r>
      <w:r w:rsidRPr="003103DB">
        <w:rPr>
          <w:rFonts w:ascii="AmuzehNewNormalPS" w:cs="B Nazanin"/>
          <w:sz w:val="28"/>
          <w:szCs w:val="28"/>
          <w:rtl/>
        </w:rPr>
        <w:t xml:space="preserve"> </w:t>
      </w:r>
      <w:r w:rsidRPr="003103DB">
        <w:rPr>
          <w:rFonts w:ascii="AmuzehNewNormalPS" w:cs="B Nazanin" w:hint="cs"/>
          <w:sz w:val="28"/>
          <w:szCs w:val="28"/>
          <w:rtl/>
        </w:rPr>
        <w:t>باید</w:t>
      </w:r>
      <w:r w:rsidRPr="003103DB">
        <w:rPr>
          <w:rFonts w:ascii="AmuzehNewNormalPS" w:cs="B Nazanin"/>
          <w:sz w:val="28"/>
          <w:szCs w:val="28"/>
          <w:rtl/>
        </w:rPr>
        <w:t xml:space="preserve"> </w:t>
      </w:r>
      <w:r w:rsidRPr="003103DB">
        <w:rPr>
          <w:rFonts w:ascii="AmuzehNewNormalPS" w:cs="B Nazanin" w:hint="cs"/>
          <w:sz w:val="28"/>
          <w:szCs w:val="28"/>
          <w:rtl/>
        </w:rPr>
        <w:t>با</w:t>
      </w:r>
      <w:r w:rsidRPr="003103DB">
        <w:rPr>
          <w:rFonts w:ascii="AmuzehNewNormalPS" w:cs="B Nazanin"/>
          <w:sz w:val="28"/>
          <w:szCs w:val="28"/>
          <w:rtl/>
        </w:rPr>
        <w:t xml:space="preserve"> </w:t>
      </w:r>
      <w:r w:rsidRPr="003103DB">
        <w:rPr>
          <w:rFonts w:ascii="AmuzehNewNormalPS" w:cs="B Nazanin" w:hint="cs"/>
          <w:sz w:val="28"/>
          <w:szCs w:val="28"/>
          <w:rtl/>
        </w:rPr>
        <w:t>مربیان</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متخصصان</w:t>
      </w:r>
      <w:r w:rsidRPr="003103DB">
        <w:rPr>
          <w:rFonts w:ascii="AmuzehNewNormalPS" w:cs="B Nazanin"/>
          <w:sz w:val="28"/>
          <w:szCs w:val="28"/>
          <w:rtl/>
        </w:rPr>
        <w:t xml:space="preserve"> </w:t>
      </w:r>
      <w:r w:rsidRPr="003103DB">
        <w:rPr>
          <w:rFonts w:ascii="AmuzehNewNormalPS" w:cs="B Nazanin" w:hint="cs"/>
          <w:sz w:val="28"/>
          <w:szCs w:val="28"/>
          <w:rtl/>
        </w:rPr>
        <w:t>آن</w:t>
      </w:r>
      <w:r w:rsidRPr="003103DB">
        <w:rPr>
          <w:rFonts w:ascii="AmuzehNewNormalPS" w:cs="B Nazanin"/>
          <w:sz w:val="28"/>
          <w:szCs w:val="28"/>
          <w:rtl/>
        </w:rPr>
        <w:t xml:space="preserve"> </w:t>
      </w:r>
      <w:r w:rsidRPr="003103DB">
        <w:rPr>
          <w:rFonts w:ascii="AmuzehNewNormalPS" w:cs="B Nazanin" w:hint="cs"/>
          <w:sz w:val="28"/>
          <w:szCs w:val="28"/>
          <w:rtl/>
        </w:rPr>
        <w:t>مشورت</w:t>
      </w:r>
      <w:r w:rsidRPr="003103DB">
        <w:rPr>
          <w:rFonts w:ascii="AmuzehNewNormalPS" w:cs="B Nazanin"/>
          <w:sz w:val="28"/>
          <w:szCs w:val="28"/>
          <w:rtl/>
        </w:rPr>
        <w:t xml:space="preserve"> </w:t>
      </w:r>
      <w:r w:rsidRPr="003103DB">
        <w:rPr>
          <w:rFonts w:ascii="AmuzehNewNormalPS" w:cs="B Nazanin" w:hint="cs"/>
          <w:sz w:val="28"/>
          <w:szCs w:val="28"/>
          <w:rtl/>
        </w:rPr>
        <w:t>کرد،</w:t>
      </w:r>
      <w:r w:rsidRPr="003103DB">
        <w:rPr>
          <w:rFonts w:ascii="AmuzehNewNormalPS" w:cs="B Nazanin"/>
          <w:sz w:val="28"/>
          <w:szCs w:val="28"/>
          <w:rtl/>
        </w:rPr>
        <w:t xml:space="preserve"> </w:t>
      </w:r>
      <w:r w:rsidRPr="003103DB">
        <w:rPr>
          <w:rFonts w:ascii="AmuzehNewNormalPS" w:cs="B Nazanin" w:hint="cs"/>
          <w:sz w:val="28"/>
          <w:szCs w:val="28"/>
          <w:rtl/>
        </w:rPr>
        <w:t>اما</w:t>
      </w:r>
      <w:r w:rsidRPr="003103DB">
        <w:rPr>
          <w:rFonts w:ascii="AmuzehNewNormalPS" w:cs="B Nazanin"/>
          <w:sz w:val="28"/>
          <w:szCs w:val="28"/>
          <w:rtl/>
        </w:rPr>
        <w:t xml:space="preserve"> </w:t>
      </w:r>
      <w:r w:rsidRPr="003103DB">
        <w:rPr>
          <w:rFonts w:ascii="AmuzehNewNormalPS" w:cs="B Nazanin" w:hint="cs"/>
          <w:sz w:val="28"/>
          <w:szCs w:val="28"/>
          <w:rtl/>
        </w:rPr>
        <w:t>هنگام</w:t>
      </w:r>
      <w:r w:rsidRPr="003103DB">
        <w:rPr>
          <w:rFonts w:ascii="AmuzehNewNormalPS" w:cs="B Nazanin"/>
          <w:sz w:val="28"/>
          <w:szCs w:val="28"/>
          <w:rtl/>
        </w:rPr>
        <w:t xml:space="preserve"> </w:t>
      </w:r>
      <w:r w:rsidRPr="003103DB">
        <w:rPr>
          <w:rFonts w:ascii="AmuzehNewNormalPS" w:cs="B Nazanin" w:hint="cs"/>
          <w:sz w:val="28"/>
          <w:szCs w:val="28"/>
          <w:rtl/>
        </w:rPr>
        <w:t>انتخاب</w:t>
      </w:r>
      <w:r w:rsidRPr="003103DB">
        <w:rPr>
          <w:rFonts w:ascii="AmuzehNewNormalPS" w:cs="B Nazanin"/>
          <w:sz w:val="28"/>
          <w:szCs w:val="28"/>
          <w:rtl/>
        </w:rPr>
        <w:t xml:space="preserve"> </w:t>
      </w:r>
      <w:r w:rsidRPr="003103DB">
        <w:rPr>
          <w:rFonts w:ascii="AmuzehNewNormalPS" w:cs="B Nazanin" w:hint="cs"/>
          <w:sz w:val="28"/>
          <w:szCs w:val="28"/>
          <w:rtl/>
        </w:rPr>
        <w:t>لباس</w:t>
      </w:r>
      <w:r w:rsidRPr="003103DB">
        <w:rPr>
          <w:rFonts w:ascii="AmuzehNewNormalPS" w:cs="B Nazanin"/>
          <w:sz w:val="28"/>
          <w:szCs w:val="28"/>
          <w:rtl/>
        </w:rPr>
        <w:t xml:space="preserve"> </w:t>
      </w:r>
      <w:r w:rsidRPr="003103DB">
        <w:rPr>
          <w:rFonts w:ascii="AmuzehNewNormalPS" w:cs="B Nazanin" w:hint="cs"/>
          <w:sz w:val="28"/>
          <w:szCs w:val="28"/>
          <w:rtl/>
        </w:rPr>
        <w:t>مناسب</w:t>
      </w:r>
      <w:r w:rsidRPr="003103DB">
        <w:rPr>
          <w:rFonts w:ascii="AmuzehNewNormalPS" w:cs="B Nazanin"/>
          <w:sz w:val="28"/>
          <w:szCs w:val="28"/>
          <w:rtl/>
        </w:rPr>
        <w:t xml:space="preserve"> </w:t>
      </w:r>
      <w:r w:rsidRPr="003103DB">
        <w:rPr>
          <w:rFonts w:ascii="AmuzehNewNormalPS" w:cs="B Nazanin" w:hint="cs"/>
          <w:sz w:val="28"/>
          <w:szCs w:val="28"/>
          <w:rtl/>
        </w:rPr>
        <w:t>برای</w:t>
      </w:r>
      <w:r w:rsidRPr="003103DB">
        <w:rPr>
          <w:rFonts w:ascii="AmuzehNewNormalPS" w:cs="B Nazanin"/>
          <w:sz w:val="28"/>
          <w:szCs w:val="28"/>
          <w:rtl/>
        </w:rPr>
        <w:t xml:space="preserve"> </w:t>
      </w:r>
      <w:r w:rsidRPr="003103DB">
        <w:rPr>
          <w:rFonts w:ascii="AmuzehNewNormalPS" w:cs="B Nazanin" w:hint="cs"/>
          <w:sz w:val="28"/>
          <w:szCs w:val="28"/>
          <w:rtl/>
        </w:rPr>
        <w:t>تمرین</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ورزش</w:t>
      </w:r>
      <w:r w:rsidRPr="003103DB">
        <w:rPr>
          <w:rFonts w:ascii="AmuzehNewNormalPS" w:cs="B Nazanin"/>
          <w:sz w:val="28"/>
          <w:szCs w:val="28"/>
          <w:rtl/>
        </w:rPr>
        <w:t xml:space="preserve"> </w:t>
      </w:r>
      <w:r w:rsidRPr="003103DB">
        <w:rPr>
          <w:rFonts w:ascii="AmuzehNewNormalPS" w:cs="B Nazanin" w:hint="cs"/>
          <w:sz w:val="28"/>
          <w:szCs w:val="28"/>
          <w:rtl/>
        </w:rPr>
        <w:t>باید</w:t>
      </w:r>
      <w:r w:rsidRPr="003103DB">
        <w:rPr>
          <w:rFonts w:ascii="AmuzehNewNormalPS" w:cs="B Nazanin"/>
          <w:sz w:val="28"/>
          <w:szCs w:val="28"/>
          <w:rtl/>
        </w:rPr>
        <w:t xml:space="preserve"> </w:t>
      </w:r>
      <w:r w:rsidRPr="003103DB">
        <w:rPr>
          <w:rFonts w:ascii="AmuzehNewNormalPS" w:cs="B Nazanin" w:hint="cs"/>
          <w:sz w:val="28"/>
          <w:szCs w:val="28"/>
          <w:rtl/>
        </w:rPr>
        <w:t>نکاتی</w:t>
      </w:r>
      <w:r w:rsidRPr="003103DB">
        <w:rPr>
          <w:rFonts w:ascii="AmuzehNewNormalPS" w:cs="B Nazanin"/>
          <w:sz w:val="28"/>
          <w:szCs w:val="28"/>
          <w:rtl/>
        </w:rPr>
        <w:t xml:space="preserve"> </w:t>
      </w:r>
      <w:r w:rsidRPr="003103DB">
        <w:rPr>
          <w:rFonts w:ascii="AmuzehNewNormalPS" w:cs="B Nazanin" w:hint="cs"/>
          <w:sz w:val="28"/>
          <w:szCs w:val="28"/>
          <w:rtl/>
        </w:rPr>
        <w:t>را</w:t>
      </w:r>
      <w:r w:rsidRPr="003103DB">
        <w:rPr>
          <w:rFonts w:ascii="AmuzehNewNormalPS" w:cs="B Nazanin"/>
          <w:sz w:val="28"/>
          <w:szCs w:val="28"/>
          <w:rtl/>
        </w:rPr>
        <w:t xml:space="preserve"> </w:t>
      </w:r>
      <w:r w:rsidRPr="003103DB">
        <w:rPr>
          <w:rFonts w:ascii="AmuzehNewNormalPS" w:cs="B Nazanin" w:hint="cs"/>
          <w:sz w:val="28"/>
          <w:szCs w:val="28"/>
          <w:rtl/>
        </w:rPr>
        <w:t>به</w:t>
      </w:r>
      <w:r w:rsidRPr="003103DB">
        <w:rPr>
          <w:rFonts w:ascii="AmuzehNewNormalPS" w:cs="B Nazanin"/>
          <w:sz w:val="28"/>
          <w:szCs w:val="28"/>
          <w:rtl/>
        </w:rPr>
        <w:t xml:space="preserve"> </w:t>
      </w:r>
      <w:r w:rsidRPr="003103DB">
        <w:rPr>
          <w:rFonts w:ascii="AmuzehNewNormalPS" w:cs="B Nazanin" w:hint="cs"/>
          <w:sz w:val="28"/>
          <w:szCs w:val="28"/>
          <w:rtl/>
        </w:rPr>
        <w:t>طور</w:t>
      </w:r>
      <w:r w:rsidRPr="003103DB">
        <w:rPr>
          <w:rFonts w:ascii="AmuzehNewNormalPS" w:cs="B Nazanin"/>
          <w:sz w:val="28"/>
          <w:szCs w:val="28"/>
          <w:rtl/>
        </w:rPr>
        <w:t xml:space="preserve"> </w:t>
      </w:r>
      <w:r w:rsidRPr="003103DB">
        <w:rPr>
          <w:rFonts w:ascii="AmuzehNewNormalPS" w:cs="B Nazanin" w:hint="cs"/>
          <w:sz w:val="28"/>
          <w:szCs w:val="28"/>
          <w:rtl/>
        </w:rPr>
        <w:t>عمومی</w:t>
      </w:r>
      <w:r w:rsidRPr="003103DB">
        <w:rPr>
          <w:rFonts w:ascii="AmuzehNewNormalPS" w:cs="B Nazanin"/>
          <w:sz w:val="28"/>
          <w:szCs w:val="28"/>
          <w:rtl/>
        </w:rPr>
        <w:t xml:space="preserve"> </w:t>
      </w: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نظر</w:t>
      </w:r>
      <w:r w:rsidRPr="003103DB">
        <w:rPr>
          <w:rFonts w:ascii="AmuzehNewNormalPS" w:cs="B Nazanin"/>
          <w:sz w:val="28"/>
          <w:szCs w:val="28"/>
          <w:rtl/>
        </w:rPr>
        <w:t xml:space="preserve"> </w:t>
      </w:r>
      <w:r w:rsidRPr="003103DB">
        <w:rPr>
          <w:rFonts w:ascii="AmuzehNewNormalPS" w:cs="B Nazanin" w:hint="cs"/>
          <w:sz w:val="28"/>
          <w:szCs w:val="28"/>
          <w:rtl/>
        </w:rPr>
        <w:t>داشت</w:t>
      </w:r>
      <w:r w:rsidRPr="003103DB">
        <w:rPr>
          <w:rFonts w:ascii="AmuzehNewNormalPS" w:cs="B Nazanin"/>
          <w:sz w:val="28"/>
          <w:szCs w:val="28"/>
          <w:rtl/>
        </w:rPr>
        <w:t xml:space="preserve"> </w:t>
      </w:r>
      <w:r w:rsidRPr="003103DB">
        <w:rPr>
          <w:rFonts w:ascii="AmuzehNewNormalPS" w:cs="B Nazanin" w:hint="cs"/>
          <w:sz w:val="28"/>
          <w:szCs w:val="28"/>
          <w:rtl/>
        </w:rPr>
        <w:t>که</w:t>
      </w:r>
      <w:r w:rsidRPr="003103DB">
        <w:rPr>
          <w:rFonts w:ascii="AmuzehNewNormalPS" w:cs="B Nazanin"/>
          <w:sz w:val="28"/>
          <w:szCs w:val="28"/>
          <w:rtl/>
        </w:rPr>
        <w:t xml:space="preserve"> </w:t>
      </w: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این</w:t>
      </w:r>
      <w:r w:rsidRPr="003103DB">
        <w:rPr>
          <w:rFonts w:ascii="AmuzehNewNormalPS" w:cs="B Nazanin"/>
          <w:sz w:val="28"/>
          <w:szCs w:val="28"/>
          <w:rtl/>
        </w:rPr>
        <w:t xml:space="preserve"> </w:t>
      </w:r>
      <w:r w:rsidRPr="003103DB">
        <w:rPr>
          <w:rFonts w:ascii="AmuzehNewNormalPS" w:cs="B Nazanin" w:hint="cs"/>
          <w:sz w:val="28"/>
          <w:szCs w:val="28"/>
          <w:rtl/>
        </w:rPr>
        <w:t>درس،</w:t>
      </w:r>
      <w:r w:rsidRPr="003103DB">
        <w:rPr>
          <w:rFonts w:ascii="AmuzehNewNormalPS" w:cs="B Nazanin"/>
          <w:sz w:val="28"/>
          <w:szCs w:val="28"/>
          <w:rtl/>
        </w:rPr>
        <w:t xml:space="preserve"> </w:t>
      </w:r>
      <w:r w:rsidRPr="003103DB">
        <w:rPr>
          <w:rFonts w:ascii="AmuzehNewNormalPS" w:cs="B Nazanin" w:hint="cs"/>
          <w:sz w:val="28"/>
          <w:szCs w:val="28"/>
          <w:rtl/>
        </w:rPr>
        <w:t>به</w:t>
      </w:r>
      <w:r w:rsidRPr="003103DB">
        <w:rPr>
          <w:rFonts w:ascii="AmuzehNewNormalPS" w:cs="B Nazanin"/>
          <w:sz w:val="28"/>
          <w:szCs w:val="28"/>
          <w:rtl/>
        </w:rPr>
        <w:t xml:space="preserve"> </w:t>
      </w:r>
      <w:r w:rsidRPr="003103DB">
        <w:rPr>
          <w:rFonts w:ascii="AmuzehNewNormalPS" w:cs="B Nazanin" w:hint="cs"/>
          <w:sz w:val="28"/>
          <w:szCs w:val="28"/>
          <w:rtl/>
        </w:rPr>
        <w:t>برخی</w:t>
      </w:r>
      <w:r w:rsidRPr="003103DB">
        <w:rPr>
          <w:rFonts w:ascii="AmuzehNewNormalPS" w:cs="B Nazanin"/>
          <w:sz w:val="28"/>
          <w:szCs w:val="28"/>
          <w:rtl/>
        </w:rPr>
        <w:t xml:space="preserve"> </w:t>
      </w:r>
      <w:r w:rsidRPr="003103DB">
        <w:rPr>
          <w:rFonts w:ascii="AmuzehNewNormalPS" w:cs="B Nazanin" w:hint="cs"/>
          <w:sz w:val="28"/>
          <w:szCs w:val="28"/>
          <w:rtl/>
        </w:rPr>
        <w:t>از</w:t>
      </w:r>
      <w:r w:rsidRPr="003103DB">
        <w:rPr>
          <w:rFonts w:ascii="AmuzehNewNormalPS" w:cs="B Nazanin"/>
          <w:sz w:val="28"/>
          <w:szCs w:val="28"/>
          <w:rtl/>
        </w:rPr>
        <w:t xml:space="preserve"> </w:t>
      </w:r>
      <w:r w:rsidRPr="003103DB">
        <w:rPr>
          <w:rFonts w:ascii="AmuzehNewNormalPS" w:cs="B Nazanin" w:hint="cs"/>
          <w:sz w:val="28"/>
          <w:szCs w:val="28"/>
          <w:rtl/>
        </w:rPr>
        <w:t>این</w:t>
      </w:r>
      <w:r w:rsidRPr="003103DB">
        <w:rPr>
          <w:rFonts w:ascii="AmuzehNewNormalPS" w:cs="B Nazanin"/>
          <w:sz w:val="28"/>
          <w:szCs w:val="28"/>
          <w:rtl/>
        </w:rPr>
        <w:t xml:space="preserve"> </w:t>
      </w:r>
      <w:r w:rsidRPr="003103DB">
        <w:rPr>
          <w:rFonts w:ascii="AmuzehNewNormalPS" w:cs="B Nazanin" w:hint="cs"/>
          <w:sz w:val="28"/>
          <w:szCs w:val="28"/>
          <w:rtl/>
        </w:rPr>
        <w:t>نکات</w:t>
      </w:r>
      <w:r w:rsidRPr="003103DB">
        <w:rPr>
          <w:rFonts w:ascii="AmuzehNewNormalPS" w:cs="B Nazanin"/>
          <w:sz w:val="28"/>
          <w:szCs w:val="28"/>
          <w:rtl/>
        </w:rPr>
        <w:t xml:space="preserve"> </w:t>
      </w:r>
      <w:r w:rsidRPr="003103DB">
        <w:rPr>
          <w:rFonts w:ascii="AmuzehNewNormalPS" w:cs="B Nazanin" w:hint="cs"/>
          <w:sz w:val="28"/>
          <w:szCs w:val="28"/>
          <w:rtl/>
        </w:rPr>
        <w:t>پرداخته</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شود</w:t>
      </w:r>
      <w:r w:rsidRPr="003103DB">
        <w:rPr>
          <w:rFonts w:ascii="AmuzehNewNormalPS" w:cs="B Nazanin"/>
          <w:sz w:val="28"/>
          <w:szCs w:val="28"/>
          <w:rtl/>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b/>
          <w:bCs/>
          <w:sz w:val="28"/>
          <w:szCs w:val="28"/>
          <w:rtl/>
        </w:rPr>
      </w:pPr>
      <w:r w:rsidRPr="003103DB">
        <w:rPr>
          <w:rFonts w:ascii="AmuzehNewNormalPS" w:cs="B Nazanin" w:hint="cs"/>
          <w:b/>
          <w:bCs/>
          <w:sz w:val="28"/>
          <w:szCs w:val="28"/>
          <w:rtl/>
        </w:rPr>
        <w:t>دانستنی</w:t>
      </w:r>
      <w:r w:rsidRPr="003103DB">
        <w:rPr>
          <w:rFonts w:ascii="AmuzehNewNormalPS" w:cs="B Nazanin"/>
          <w:b/>
          <w:bCs/>
          <w:sz w:val="28"/>
          <w:szCs w:val="28"/>
          <w:rtl/>
        </w:rPr>
        <w:t xml:space="preserve">‌ها </w:t>
      </w:r>
      <w:r w:rsidRPr="003103DB">
        <w:rPr>
          <w:rFonts w:ascii="AmuzehNewNormalPS" w:cs="B Nazanin" w:hint="cs"/>
          <w:b/>
          <w:bCs/>
          <w:sz w:val="28"/>
          <w:szCs w:val="28"/>
          <w:rtl/>
        </w:rPr>
        <w:t>و</w:t>
      </w:r>
      <w:r w:rsidRPr="003103DB">
        <w:rPr>
          <w:rFonts w:ascii="AmuzehNewNormalPS" w:cs="B Nazanin"/>
          <w:b/>
          <w:bCs/>
          <w:sz w:val="28"/>
          <w:szCs w:val="28"/>
          <w:rtl/>
        </w:rPr>
        <w:t xml:space="preserve"> </w:t>
      </w:r>
      <w:r w:rsidRPr="003103DB">
        <w:rPr>
          <w:rFonts w:ascii="AmuzehNewNormalPS" w:cs="B Nazanin" w:hint="cs"/>
          <w:b/>
          <w:bCs/>
          <w:sz w:val="28"/>
          <w:szCs w:val="28"/>
          <w:rtl/>
        </w:rPr>
        <w:t>رفتار</w:t>
      </w:r>
      <w:r w:rsidRPr="003103DB">
        <w:rPr>
          <w:rFonts w:ascii="AmuzehNewNormalPS" w:cs="B Nazanin"/>
          <w:b/>
          <w:bCs/>
          <w:sz w:val="28"/>
          <w:szCs w:val="28"/>
          <w:rtl/>
        </w:rPr>
        <w:t xml:space="preserve"> </w:t>
      </w:r>
      <w:r w:rsidRPr="003103DB">
        <w:rPr>
          <w:rFonts w:ascii="AmuzehNewNormalPS" w:cs="B Nazanin" w:hint="cs"/>
          <w:b/>
          <w:bCs/>
          <w:sz w:val="28"/>
          <w:szCs w:val="28"/>
          <w:rtl/>
        </w:rPr>
        <w:t>مورد</w:t>
      </w:r>
      <w:r w:rsidRPr="003103DB">
        <w:rPr>
          <w:rFonts w:ascii="AmuzehNewNormalPS" w:cs="B Nazanin"/>
          <w:b/>
          <w:bCs/>
          <w:sz w:val="28"/>
          <w:szCs w:val="28"/>
          <w:rtl/>
        </w:rPr>
        <w:t xml:space="preserve"> </w:t>
      </w:r>
      <w:r w:rsidRPr="003103DB">
        <w:rPr>
          <w:rFonts w:ascii="AmuzehNewNormalPS" w:cs="B Nazanin" w:hint="cs"/>
          <w:b/>
          <w:bCs/>
          <w:sz w:val="28"/>
          <w:szCs w:val="28"/>
          <w:rtl/>
        </w:rPr>
        <w:t>انتظار</w:t>
      </w:r>
      <w:r w:rsidRPr="003103DB">
        <w:rPr>
          <w:rFonts w:ascii="AmuzehNewNormalPS" w:cs="B Nazanin"/>
          <w:b/>
          <w:bCs/>
          <w:sz w:val="28"/>
          <w:szCs w:val="28"/>
          <w:rtl/>
        </w:rPr>
        <w:t xml:space="preserve"> </w:t>
      </w:r>
      <w:r w:rsidRPr="003103DB">
        <w:rPr>
          <w:rFonts w:ascii="AmuzehNewNormalPS" w:cs="B Nazanin" w:hint="cs"/>
          <w:b/>
          <w:bCs/>
          <w:sz w:val="28"/>
          <w:szCs w:val="28"/>
          <w:rtl/>
        </w:rPr>
        <w:t>از</w:t>
      </w:r>
      <w:r w:rsidRPr="003103DB">
        <w:rPr>
          <w:rFonts w:ascii="AmuzehNewNormalPS" w:cs="B Nazanin"/>
          <w:b/>
          <w:bCs/>
          <w:sz w:val="28"/>
          <w:szCs w:val="28"/>
          <w:rtl/>
        </w:rPr>
        <w:t xml:space="preserve"> </w:t>
      </w:r>
      <w:r w:rsidRPr="003103DB">
        <w:rPr>
          <w:rFonts w:ascii="AmuzehNewNormalPS" w:cs="B Nazanin" w:hint="cs"/>
          <w:b/>
          <w:bCs/>
          <w:sz w:val="28"/>
          <w:szCs w:val="28"/>
          <w:rtl/>
        </w:rPr>
        <w:t>دانش</w:t>
      </w:r>
      <w:r w:rsidRPr="003103DB">
        <w:rPr>
          <w:rFonts w:ascii="AmuzehNewNormalPS" w:cs="B Nazanin"/>
          <w:b/>
          <w:bCs/>
          <w:sz w:val="28"/>
          <w:szCs w:val="28"/>
          <w:rtl/>
        </w:rPr>
        <w:t xml:space="preserve"> </w:t>
      </w:r>
      <w:r w:rsidRPr="003103DB">
        <w:rPr>
          <w:rFonts w:ascii="AmuzehNewNormalPS" w:cs="B Nazanin" w:hint="cs"/>
          <w:b/>
          <w:bCs/>
          <w:sz w:val="28"/>
          <w:szCs w:val="28"/>
          <w:rtl/>
        </w:rPr>
        <w:t>آموزان</w:t>
      </w:r>
      <w:r w:rsidRPr="003103DB">
        <w:rPr>
          <w:rFonts w:ascii="AmuzehNewNormalPS" w:cs="B Nazanin"/>
          <w:b/>
          <w:bCs/>
          <w:sz w:val="28"/>
          <w:szCs w:val="28"/>
          <w:rtl/>
        </w:rPr>
        <w:t>:</w:t>
      </w:r>
    </w:p>
    <w:p w:rsidR="000622CE" w:rsidRPr="003103DB" w:rsidRDefault="000622CE" w:rsidP="000622CE">
      <w:pPr>
        <w:pStyle w:val="ListParagraph"/>
        <w:numPr>
          <w:ilvl w:val="0"/>
          <w:numId w:val="30"/>
        </w:num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hint="cs"/>
          <w:sz w:val="28"/>
          <w:szCs w:val="28"/>
          <w:rtl/>
        </w:rPr>
        <w:t>لباس</w:t>
      </w:r>
      <w:r w:rsidRPr="003103DB">
        <w:rPr>
          <w:rFonts w:ascii="AmuzehNewNormalPS" w:cs="B Nazanin"/>
          <w:sz w:val="28"/>
          <w:szCs w:val="28"/>
          <w:rtl/>
        </w:rPr>
        <w:t xml:space="preserve">‌های  </w:t>
      </w:r>
      <w:r w:rsidRPr="003103DB">
        <w:rPr>
          <w:rFonts w:ascii="AmuzehNewNormalPS" w:cs="B Nazanin" w:hint="cs"/>
          <w:sz w:val="28"/>
          <w:szCs w:val="28"/>
          <w:rtl/>
        </w:rPr>
        <w:t>ورزشی</w:t>
      </w:r>
      <w:r w:rsidRPr="003103DB">
        <w:rPr>
          <w:rFonts w:ascii="AmuzehNewNormalPS" w:cs="B Nazanin"/>
          <w:sz w:val="28"/>
          <w:szCs w:val="28"/>
          <w:rtl/>
        </w:rPr>
        <w:t xml:space="preserve"> </w:t>
      </w:r>
      <w:r w:rsidRPr="003103DB">
        <w:rPr>
          <w:rFonts w:ascii="AmuzehNewNormalPS" w:cs="B Nazanin" w:hint="cs"/>
          <w:sz w:val="28"/>
          <w:szCs w:val="28"/>
          <w:rtl/>
        </w:rPr>
        <w:t>بعد</w:t>
      </w:r>
      <w:r w:rsidRPr="003103DB">
        <w:rPr>
          <w:rFonts w:ascii="AmuzehNewNormalPS" w:cs="B Nazanin"/>
          <w:sz w:val="28"/>
          <w:szCs w:val="28"/>
          <w:rtl/>
        </w:rPr>
        <w:t xml:space="preserve"> </w:t>
      </w:r>
      <w:r w:rsidRPr="003103DB">
        <w:rPr>
          <w:rFonts w:ascii="AmuzehNewNormalPS" w:cs="B Nazanin" w:hint="cs"/>
          <w:sz w:val="28"/>
          <w:szCs w:val="28"/>
          <w:rtl/>
        </w:rPr>
        <w:t>از</w:t>
      </w:r>
      <w:r w:rsidRPr="003103DB">
        <w:rPr>
          <w:rFonts w:ascii="AmuzehNewNormalPS" w:cs="B Nazanin"/>
          <w:sz w:val="28"/>
          <w:szCs w:val="28"/>
          <w:rtl/>
        </w:rPr>
        <w:t xml:space="preserve"> </w:t>
      </w:r>
      <w:r w:rsidRPr="003103DB">
        <w:rPr>
          <w:rFonts w:ascii="AmuzehNewNormalPS" w:cs="B Nazanin" w:hint="cs"/>
          <w:sz w:val="28"/>
          <w:szCs w:val="28"/>
          <w:rtl/>
        </w:rPr>
        <w:t>هر</w:t>
      </w:r>
      <w:r w:rsidRPr="003103DB">
        <w:rPr>
          <w:rFonts w:ascii="AmuzehNewNormalPS" w:cs="B Nazanin"/>
          <w:sz w:val="28"/>
          <w:szCs w:val="28"/>
          <w:rtl/>
        </w:rPr>
        <w:t xml:space="preserve"> </w:t>
      </w:r>
      <w:r w:rsidRPr="003103DB">
        <w:rPr>
          <w:rFonts w:ascii="AmuzehNewNormalPS" w:cs="B Nazanin" w:hint="cs"/>
          <w:sz w:val="28"/>
          <w:szCs w:val="28"/>
          <w:rtl/>
        </w:rPr>
        <w:t>جلسه</w:t>
      </w:r>
      <w:r w:rsidRPr="003103DB">
        <w:rPr>
          <w:rFonts w:ascii="AmuzehNewNormalPS" w:cs="B Nazanin"/>
          <w:sz w:val="28"/>
          <w:szCs w:val="28"/>
          <w:rtl/>
        </w:rPr>
        <w:t xml:space="preserve"> </w:t>
      </w:r>
      <w:r w:rsidRPr="003103DB">
        <w:rPr>
          <w:rFonts w:ascii="AmuzehNewNormalPS" w:cs="B Nazanin" w:hint="cs"/>
          <w:sz w:val="28"/>
          <w:szCs w:val="28"/>
          <w:rtl/>
        </w:rPr>
        <w:t>فعالیت</w:t>
      </w:r>
      <w:r w:rsidRPr="003103DB">
        <w:rPr>
          <w:rFonts w:ascii="AmuzehNewNormalPS" w:cs="B Nazanin"/>
          <w:sz w:val="28"/>
          <w:szCs w:val="28"/>
          <w:rtl/>
        </w:rPr>
        <w:t xml:space="preserve"> </w:t>
      </w:r>
      <w:r w:rsidRPr="003103DB">
        <w:rPr>
          <w:rFonts w:ascii="AmuzehNewNormalPS" w:cs="B Nazanin" w:hint="cs"/>
          <w:sz w:val="28"/>
          <w:szCs w:val="28"/>
          <w:rtl/>
        </w:rPr>
        <w:t>شسته</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خشک</w:t>
      </w:r>
      <w:r w:rsidRPr="003103DB">
        <w:rPr>
          <w:rFonts w:ascii="AmuzehNewNormalPS" w:cs="B Nazanin"/>
          <w:sz w:val="28"/>
          <w:szCs w:val="28"/>
          <w:rtl/>
        </w:rPr>
        <w:t xml:space="preserve"> </w:t>
      </w:r>
      <w:r w:rsidRPr="003103DB">
        <w:rPr>
          <w:rFonts w:ascii="AmuzehNewNormalPS" w:cs="B Nazanin" w:hint="cs"/>
          <w:sz w:val="28"/>
          <w:szCs w:val="28"/>
          <w:rtl/>
        </w:rPr>
        <w:t>شود</w:t>
      </w:r>
      <w:r w:rsidRPr="003103DB">
        <w:rPr>
          <w:rFonts w:ascii="AmuzehNewNormalPS" w:cs="B Nazanin"/>
          <w:sz w:val="28"/>
          <w:szCs w:val="28"/>
          <w:rtl/>
        </w:rPr>
        <w:t xml:space="preserve">. </w:t>
      </w:r>
    </w:p>
    <w:p w:rsidR="000622CE" w:rsidRPr="003103DB" w:rsidRDefault="000622CE" w:rsidP="000622CE">
      <w:pPr>
        <w:pStyle w:val="ListParagraph"/>
        <w:numPr>
          <w:ilvl w:val="0"/>
          <w:numId w:val="30"/>
        </w:num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hint="cs"/>
          <w:sz w:val="28"/>
          <w:szCs w:val="28"/>
          <w:rtl/>
        </w:rPr>
        <w:t>حتما</w:t>
      </w:r>
      <w:r w:rsidRPr="003103DB">
        <w:rPr>
          <w:rFonts w:ascii="AmuzehNewNormalPS" w:cs="B Nazanin"/>
          <w:sz w:val="28"/>
          <w:szCs w:val="28"/>
          <w:rtl/>
        </w:rPr>
        <w:t xml:space="preserve"> </w:t>
      </w:r>
      <w:r w:rsidRPr="003103DB">
        <w:rPr>
          <w:rFonts w:ascii="AmuzehNewNormalPS" w:cs="B Nazanin" w:hint="cs"/>
          <w:sz w:val="28"/>
          <w:szCs w:val="28"/>
          <w:rtl/>
        </w:rPr>
        <w:t>از</w:t>
      </w:r>
      <w:r w:rsidRPr="003103DB">
        <w:rPr>
          <w:rFonts w:ascii="AmuzehNewNormalPS" w:cs="B Nazanin"/>
          <w:sz w:val="28"/>
          <w:szCs w:val="28"/>
          <w:rtl/>
        </w:rPr>
        <w:t xml:space="preserve"> </w:t>
      </w:r>
      <w:r w:rsidRPr="003103DB">
        <w:rPr>
          <w:rFonts w:ascii="AmuzehNewNormalPS" w:cs="B Nazanin" w:hint="cs"/>
          <w:sz w:val="28"/>
          <w:szCs w:val="28"/>
          <w:rtl/>
        </w:rPr>
        <w:t>کفش</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لباس</w:t>
      </w:r>
      <w:r w:rsidRPr="003103DB">
        <w:rPr>
          <w:rFonts w:ascii="AmuzehNewNormalPS" w:cs="B Nazanin"/>
          <w:sz w:val="28"/>
          <w:szCs w:val="28"/>
          <w:rtl/>
        </w:rPr>
        <w:t xml:space="preserve"> </w:t>
      </w:r>
      <w:r w:rsidRPr="003103DB">
        <w:rPr>
          <w:rFonts w:ascii="AmuzehNewNormalPS" w:cs="B Nazanin" w:hint="cs"/>
          <w:sz w:val="28"/>
          <w:szCs w:val="28"/>
          <w:rtl/>
        </w:rPr>
        <w:t>شخصی</w:t>
      </w:r>
      <w:r w:rsidRPr="003103DB">
        <w:rPr>
          <w:rFonts w:ascii="AmuzehNewNormalPS" w:cs="B Nazanin"/>
          <w:sz w:val="28"/>
          <w:szCs w:val="28"/>
          <w:rtl/>
        </w:rPr>
        <w:t xml:space="preserve"> </w:t>
      </w:r>
      <w:r w:rsidRPr="003103DB">
        <w:rPr>
          <w:rFonts w:ascii="AmuzehNewNormalPS" w:cs="B Nazanin" w:hint="cs"/>
          <w:sz w:val="28"/>
          <w:szCs w:val="28"/>
          <w:rtl/>
        </w:rPr>
        <w:t>استفاده</w:t>
      </w:r>
      <w:r w:rsidRPr="003103DB">
        <w:rPr>
          <w:rFonts w:ascii="AmuzehNewNormalPS" w:cs="B Nazanin"/>
          <w:sz w:val="28"/>
          <w:szCs w:val="28"/>
          <w:rtl/>
        </w:rPr>
        <w:t xml:space="preserve"> </w:t>
      </w:r>
      <w:r w:rsidRPr="003103DB">
        <w:rPr>
          <w:rFonts w:ascii="AmuzehNewNormalPS" w:cs="B Nazanin" w:hint="cs"/>
          <w:sz w:val="28"/>
          <w:szCs w:val="28"/>
          <w:rtl/>
        </w:rPr>
        <w:t>شود</w:t>
      </w:r>
    </w:p>
    <w:p w:rsidR="000622CE" w:rsidRPr="003103DB" w:rsidRDefault="000622CE" w:rsidP="000622CE">
      <w:pPr>
        <w:pStyle w:val="ListParagraph"/>
        <w:numPr>
          <w:ilvl w:val="0"/>
          <w:numId w:val="30"/>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لباس</w:t>
      </w:r>
      <w:r w:rsidRPr="003103DB">
        <w:rPr>
          <w:rFonts w:ascii="AmuzehNewNormalPS" w:cs="B Nazanin"/>
          <w:sz w:val="28"/>
          <w:szCs w:val="28"/>
          <w:rtl/>
        </w:rPr>
        <w:t xml:space="preserve">‌های  </w:t>
      </w:r>
      <w:r w:rsidRPr="003103DB">
        <w:rPr>
          <w:rFonts w:ascii="AmuzehNewNormalPS" w:cs="B Nazanin" w:hint="cs"/>
          <w:sz w:val="28"/>
          <w:szCs w:val="28"/>
          <w:rtl/>
        </w:rPr>
        <w:t>ورزشی</w:t>
      </w:r>
      <w:r w:rsidRPr="003103DB">
        <w:rPr>
          <w:rFonts w:ascii="AmuzehNewNormalPS" w:cs="B Nazanin"/>
          <w:sz w:val="28"/>
          <w:szCs w:val="28"/>
          <w:rtl/>
        </w:rPr>
        <w:t xml:space="preserve"> </w:t>
      </w:r>
      <w:r w:rsidRPr="003103DB">
        <w:rPr>
          <w:rFonts w:ascii="AmuzehNewNormalPS" w:cs="B Nazanin" w:hint="cs"/>
          <w:sz w:val="28"/>
          <w:szCs w:val="28"/>
          <w:rtl/>
        </w:rPr>
        <w:t>طوری</w:t>
      </w:r>
      <w:r w:rsidRPr="003103DB">
        <w:rPr>
          <w:rFonts w:ascii="AmuzehNewNormalPS" w:cs="B Nazanin"/>
          <w:sz w:val="28"/>
          <w:szCs w:val="28"/>
          <w:rtl/>
        </w:rPr>
        <w:t xml:space="preserve"> </w:t>
      </w:r>
      <w:r w:rsidRPr="003103DB">
        <w:rPr>
          <w:rFonts w:ascii="AmuzehNewNormalPS" w:cs="B Nazanin" w:hint="cs"/>
          <w:sz w:val="28"/>
          <w:szCs w:val="28"/>
          <w:rtl/>
        </w:rPr>
        <w:t>انتخاب</w:t>
      </w:r>
      <w:r w:rsidRPr="003103DB">
        <w:rPr>
          <w:rFonts w:ascii="AmuzehNewNormalPS" w:cs="B Nazanin"/>
          <w:sz w:val="28"/>
          <w:szCs w:val="28"/>
          <w:rtl/>
        </w:rPr>
        <w:t xml:space="preserve"> </w:t>
      </w:r>
      <w:r w:rsidRPr="003103DB">
        <w:rPr>
          <w:rFonts w:ascii="AmuzehNewNormalPS" w:cs="B Nazanin" w:hint="cs"/>
          <w:sz w:val="28"/>
          <w:szCs w:val="28"/>
          <w:rtl/>
        </w:rPr>
        <w:t>شوند</w:t>
      </w:r>
      <w:r w:rsidRPr="003103DB">
        <w:rPr>
          <w:rFonts w:ascii="AmuzehNewNormalPS" w:cs="B Nazanin"/>
          <w:sz w:val="28"/>
          <w:szCs w:val="28"/>
          <w:rtl/>
        </w:rPr>
        <w:t xml:space="preserve"> </w:t>
      </w:r>
      <w:r w:rsidRPr="003103DB">
        <w:rPr>
          <w:rFonts w:ascii="AmuzehNewNormalPS" w:cs="B Nazanin" w:hint="cs"/>
          <w:sz w:val="28"/>
          <w:szCs w:val="28"/>
          <w:rtl/>
        </w:rPr>
        <w:t>که</w:t>
      </w:r>
      <w:r w:rsidRPr="003103DB">
        <w:rPr>
          <w:rFonts w:ascii="AmuzehNewNormalPS" w:cs="B Nazanin"/>
          <w:sz w:val="28"/>
          <w:szCs w:val="28"/>
          <w:rtl/>
        </w:rPr>
        <w:t xml:space="preserve"> </w:t>
      </w:r>
      <w:r w:rsidRPr="003103DB">
        <w:rPr>
          <w:rFonts w:ascii="AmuzehNewNormalPS" w:cs="B Nazanin" w:hint="cs"/>
          <w:sz w:val="28"/>
          <w:szCs w:val="28"/>
          <w:rtl/>
        </w:rPr>
        <w:t>ضمن</w:t>
      </w:r>
      <w:r w:rsidRPr="003103DB">
        <w:rPr>
          <w:rFonts w:ascii="AmuzehNewNormalPS" w:cs="B Nazanin"/>
          <w:sz w:val="28"/>
          <w:szCs w:val="28"/>
          <w:rtl/>
        </w:rPr>
        <w:t xml:space="preserve"> </w:t>
      </w:r>
      <w:r w:rsidRPr="003103DB">
        <w:rPr>
          <w:rFonts w:ascii="AmuzehNewNormalPS" w:cs="B Nazanin" w:hint="cs"/>
          <w:sz w:val="28"/>
          <w:szCs w:val="28"/>
          <w:rtl/>
        </w:rPr>
        <w:t>سبک</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آزاد</w:t>
      </w:r>
      <w:r w:rsidRPr="003103DB">
        <w:rPr>
          <w:rFonts w:ascii="AmuzehNewNormalPS" w:cs="B Nazanin"/>
          <w:sz w:val="28"/>
          <w:szCs w:val="28"/>
          <w:rtl/>
        </w:rPr>
        <w:t xml:space="preserve"> </w:t>
      </w:r>
      <w:r w:rsidRPr="003103DB">
        <w:rPr>
          <w:rFonts w:ascii="AmuzehNewNormalPS" w:cs="B Nazanin" w:hint="cs"/>
          <w:sz w:val="28"/>
          <w:szCs w:val="28"/>
          <w:rtl/>
        </w:rPr>
        <w:t>بودن،</w:t>
      </w:r>
      <w:r w:rsidRPr="003103DB">
        <w:rPr>
          <w:rFonts w:ascii="AmuzehNewNormalPS" w:cs="B Nazanin"/>
          <w:sz w:val="28"/>
          <w:szCs w:val="28"/>
          <w:rtl/>
        </w:rPr>
        <w:t xml:space="preserve"> </w:t>
      </w:r>
      <w:r w:rsidRPr="003103DB">
        <w:rPr>
          <w:rFonts w:ascii="AmuzehNewNormalPS" w:cs="B Nazanin" w:hint="cs"/>
          <w:sz w:val="28"/>
          <w:szCs w:val="28"/>
          <w:rtl/>
        </w:rPr>
        <w:t>محدودیت</w:t>
      </w:r>
      <w:r w:rsidRPr="003103DB">
        <w:rPr>
          <w:rFonts w:ascii="AmuzehNewNormalPS" w:cs="B Nazanin"/>
          <w:sz w:val="28"/>
          <w:szCs w:val="28"/>
          <w:rtl/>
        </w:rPr>
        <w:t xml:space="preserve"> </w:t>
      </w:r>
      <w:r w:rsidRPr="003103DB">
        <w:rPr>
          <w:rFonts w:ascii="AmuzehNewNormalPS" w:cs="B Nazanin" w:hint="cs"/>
          <w:sz w:val="28"/>
          <w:szCs w:val="28"/>
          <w:rtl/>
        </w:rPr>
        <w:t>حرکتی</w:t>
      </w:r>
      <w:r w:rsidRPr="003103DB">
        <w:rPr>
          <w:rFonts w:ascii="AmuzehNewNormalPS" w:cs="B Nazanin"/>
          <w:sz w:val="28"/>
          <w:szCs w:val="28"/>
          <w:rtl/>
        </w:rPr>
        <w:t xml:space="preserve"> </w:t>
      </w:r>
      <w:r w:rsidRPr="003103DB">
        <w:rPr>
          <w:rFonts w:ascii="AmuzehNewNormalPS" w:cs="B Nazanin" w:hint="cs"/>
          <w:sz w:val="28"/>
          <w:szCs w:val="28"/>
          <w:rtl/>
        </w:rPr>
        <w:t>ایجاد</w:t>
      </w:r>
      <w:r w:rsidRPr="003103DB">
        <w:rPr>
          <w:rFonts w:ascii="AmuzehNewNormalPS" w:cs="B Nazanin"/>
          <w:sz w:val="28"/>
          <w:szCs w:val="28"/>
          <w:rtl/>
        </w:rPr>
        <w:t xml:space="preserve"> </w:t>
      </w:r>
      <w:r w:rsidRPr="003103DB">
        <w:rPr>
          <w:rFonts w:ascii="AmuzehNewNormalPS" w:cs="B Nazanin" w:hint="cs"/>
          <w:sz w:val="28"/>
          <w:szCs w:val="28"/>
          <w:rtl/>
        </w:rPr>
        <w:t>نکنند</w:t>
      </w:r>
      <w:r w:rsidRPr="003103DB">
        <w:rPr>
          <w:rFonts w:ascii="AmuzehNewNormalPS" w:cs="B Nazanin"/>
          <w:sz w:val="28"/>
          <w:szCs w:val="28"/>
          <w:rtl/>
        </w:rPr>
        <w:t>.</w:t>
      </w:r>
    </w:p>
    <w:p w:rsidR="000622CE" w:rsidRPr="003103DB" w:rsidRDefault="000622CE" w:rsidP="000622CE">
      <w:pPr>
        <w:pStyle w:val="ListParagraph"/>
        <w:numPr>
          <w:ilvl w:val="0"/>
          <w:numId w:val="30"/>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جنس</w:t>
      </w:r>
      <w:r w:rsidRPr="003103DB">
        <w:rPr>
          <w:rFonts w:ascii="AmuzehNewNormalPS" w:cs="B Nazanin"/>
          <w:sz w:val="28"/>
          <w:szCs w:val="28"/>
          <w:rtl/>
        </w:rPr>
        <w:t xml:space="preserve"> </w:t>
      </w:r>
      <w:r w:rsidRPr="003103DB">
        <w:rPr>
          <w:rFonts w:ascii="AmuzehNewNormalPS" w:cs="B Nazanin" w:hint="cs"/>
          <w:sz w:val="28"/>
          <w:szCs w:val="28"/>
          <w:rtl/>
        </w:rPr>
        <w:t>لباس</w:t>
      </w:r>
      <w:r w:rsidRPr="003103DB">
        <w:rPr>
          <w:rFonts w:ascii="AmuzehNewNormalPS" w:cs="B Nazanin"/>
          <w:sz w:val="28"/>
          <w:szCs w:val="28"/>
          <w:rtl/>
        </w:rPr>
        <w:t xml:space="preserve">‌های  </w:t>
      </w:r>
      <w:r w:rsidRPr="003103DB">
        <w:rPr>
          <w:rFonts w:ascii="AmuzehNewNormalPS" w:cs="B Nazanin" w:hint="cs"/>
          <w:sz w:val="28"/>
          <w:szCs w:val="28"/>
          <w:rtl/>
        </w:rPr>
        <w:t>ورزشی</w:t>
      </w:r>
      <w:r w:rsidRPr="003103DB">
        <w:rPr>
          <w:rFonts w:ascii="AmuzehNewNormalPS" w:cs="B Nazanin"/>
          <w:sz w:val="28"/>
          <w:szCs w:val="28"/>
          <w:rtl/>
        </w:rPr>
        <w:t xml:space="preserve"> </w:t>
      </w:r>
      <w:r w:rsidRPr="003103DB">
        <w:rPr>
          <w:rFonts w:ascii="AmuzehNewNormalPS" w:cs="B Nazanin" w:hint="cs"/>
          <w:sz w:val="28"/>
          <w:szCs w:val="28"/>
          <w:rtl/>
        </w:rPr>
        <w:t>نخ</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پنبه</w:t>
      </w:r>
      <w:r w:rsidRPr="003103DB">
        <w:rPr>
          <w:rFonts w:ascii="AmuzehNewNormalPS" w:cs="B Nazanin"/>
          <w:sz w:val="28"/>
          <w:szCs w:val="28"/>
          <w:rtl/>
        </w:rPr>
        <w:t xml:space="preserve"> </w:t>
      </w:r>
      <w:r w:rsidRPr="003103DB">
        <w:rPr>
          <w:rFonts w:ascii="AmuzehNewNormalPS" w:cs="B Nazanin" w:hint="cs"/>
          <w:sz w:val="28"/>
          <w:szCs w:val="28"/>
          <w:rtl/>
        </w:rPr>
        <w:t>باشد</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سعی</w:t>
      </w:r>
      <w:r w:rsidRPr="003103DB">
        <w:rPr>
          <w:rFonts w:ascii="AmuzehNewNormalPS" w:cs="B Nazanin"/>
          <w:sz w:val="28"/>
          <w:szCs w:val="28"/>
          <w:rtl/>
        </w:rPr>
        <w:t xml:space="preserve"> </w:t>
      </w:r>
      <w:r w:rsidRPr="003103DB">
        <w:rPr>
          <w:rFonts w:ascii="AmuzehNewNormalPS" w:cs="B Nazanin" w:hint="cs"/>
          <w:sz w:val="28"/>
          <w:szCs w:val="28"/>
          <w:rtl/>
        </w:rPr>
        <w:t>شود</w:t>
      </w:r>
      <w:r w:rsidRPr="003103DB">
        <w:rPr>
          <w:rFonts w:ascii="AmuzehNewNormalPS" w:cs="B Nazanin"/>
          <w:sz w:val="28"/>
          <w:szCs w:val="28"/>
          <w:rtl/>
        </w:rPr>
        <w:t xml:space="preserve"> </w:t>
      </w:r>
      <w:r w:rsidRPr="003103DB">
        <w:rPr>
          <w:rFonts w:ascii="AmuzehNewNormalPS" w:cs="B Nazanin" w:hint="cs"/>
          <w:sz w:val="28"/>
          <w:szCs w:val="28"/>
          <w:rtl/>
        </w:rPr>
        <w:t>از</w:t>
      </w:r>
      <w:r w:rsidRPr="003103DB">
        <w:rPr>
          <w:rFonts w:ascii="AmuzehNewNormalPS" w:cs="B Nazanin"/>
          <w:sz w:val="28"/>
          <w:szCs w:val="28"/>
          <w:rtl/>
        </w:rPr>
        <w:t xml:space="preserve"> </w:t>
      </w:r>
      <w:r w:rsidRPr="003103DB">
        <w:rPr>
          <w:rFonts w:ascii="AmuzehNewNormalPS" w:cs="B Nazanin" w:hint="cs"/>
          <w:sz w:val="28"/>
          <w:szCs w:val="28"/>
          <w:rtl/>
        </w:rPr>
        <w:t>لباس</w:t>
      </w:r>
      <w:r w:rsidRPr="003103DB">
        <w:rPr>
          <w:rFonts w:ascii="AmuzehNewNormalPS" w:cs="B Nazanin"/>
          <w:sz w:val="28"/>
          <w:szCs w:val="28"/>
          <w:rtl/>
        </w:rPr>
        <w:t xml:space="preserve"> </w:t>
      </w:r>
      <w:r w:rsidRPr="003103DB">
        <w:rPr>
          <w:rFonts w:ascii="AmuzehNewNormalPS" w:cs="B Nazanin" w:hint="cs"/>
          <w:sz w:val="28"/>
          <w:szCs w:val="28"/>
          <w:rtl/>
        </w:rPr>
        <w:t>هایی</w:t>
      </w:r>
      <w:r w:rsidRPr="003103DB">
        <w:rPr>
          <w:rFonts w:ascii="AmuzehNewNormalPS" w:cs="B Nazanin"/>
          <w:sz w:val="28"/>
          <w:szCs w:val="28"/>
          <w:rtl/>
        </w:rPr>
        <w:t xml:space="preserve"> </w:t>
      </w:r>
      <w:r w:rsidRPr="003103DB">
        <w:rPr>
          <w:rFonts w:ascii="AmuzehNewNormalPS" w:cs="B Nazanin" w:hint="cs"/>
          <w:sz w:val="28"/>
          <w:szCs w:val="28"/>
          <w:rtl/>
        </w:rPr>
        <w:t>با</w:t>
      </w:r>
      <w:r w:rsidRPr="003103DB">
        <w:rPr>
          <w:rFonts w:ascii="AmuzehNewNormalPS" w:cs="B Nazanin"/>
          <w:sz w:val="28"/>
          <w:szCs w:val="28"/>
          <w:rtl/>
        </w:rPr>
        <w:t xml:space="preserve"> </w:t>
      </w:r>
      <w:r w:rsidRPr="003103DB">
        <w:rPr>
          <w:rFonts w:ascii="AmuzehNewNormalPS" w:cs="B Nazanin" w:hint="cs"/>
          <w:sz w:val="28"/>
          <w:szCs w:val="28"/>
          <w:rtl/>
        </w:rPr>
        <w:t>جنس</w:t>
      </w:r>
      <w:r w:rsidRPr="003103DB">
        <w:rPr>
          <w:rFonts w:ascii="AmuzehNewNormalPS" w:cs="B Nazanin"/>
          <w:sz w:val="28"/>
          <w:szCs w:val="28"/>
          <w:rtl/>
        </w:rPr>
        <w:t xml:space="preserve"> </w:t>
      </w:r>
      <w:r w:rsidRPr="003103DB">
        <w:rPr>
          <w:rFonts w:ascii="AmuzehNewNormalPS" w:cs="B Nazanin" w:hint="cs"/>
          <w:sz w:val="28"/>
          <w:szCs w:val="28"/>
          <w:rtl/>
        </w:rPr>
        <w:t>پلاستیک</w:t>
      </w:r>
      <w:r w:rsidRPr="003103DB">
        <w:rPr>
          <w:rFonts w:ascii="AmuzehNewNormalPS" w:cs="B Nazanin"/>
          <w:sz w:val="28"/>
          <w:szCs w:val="28"/>
          <w:rtl/>
        </w:rPr>
        <w:t xml:space="preserve"> </w:t>
      </w:r>
      <w:r w:rsidRPr="003103DB">
        <w:rPr>
          <w:rFonts w:ascii="AmuzehNewNormalPS" w:cs="B Nazanin" w:hint="cs"/>
          <w:sz w:val="28"/>
          <w:szCs w:val="28"/>
          <w:rtl/>
        </w:rPr>
        <w:t>کمتر</w:t>
      </w:r>
      <w:r w:rsidRPr="003103DB">
        <w:rPr>
          <w:rFonts w:ascii="AmuzehNewNormalPS" w:cs="B Nazanin"/>
          <w:sz w:val="28"/>
          <w:szCs w:val="28"/>
          <w:rtl/>
        </w:rPr>
        <w:t xml:space="preserve"> </w:t>
      </w:r>
      <w:r w:rsidRPr="003103DB">
        <w:rPr>
          <w:rFonts w:ascii="AmuzehNewNormalPS" w:cs="B Nazanin" w:hint="cs"/>
          <w:sz w:val="28"/>
          <w:szCs w:val="28"/>
          <w:rtl/>
        </w:rPr>
        <w:t>استفاده</w:t>
      </w:r>
      <w:r w:rsidRPr="003103DB">
        <w:rPr>
          <w:rFonts w:ascii="AmuzehNewNormalPS" w:cs="B Nazanin"/>
          <w:sz w:val="28"/>
          <w:szCs w:val="28"/>
          <w:rtl/>
        </w:rPr>
        <w:t xml:space="preserve"> </w:t>
      </w:r>
      <w:r w:rsidRPr="003103DB">
        <w:rPr>
          <w:rFonts w:ascii="AmuzehNewNormalPS" w:cs="B Nazanin" w:hint="cs"/>
          <w:sz w:val="28"/>
          <w:szCs w:val="28"/>
          <w:rtl/>
        </w:rPr>
        <w:t>شود</w:t>
      </w:r>
      <w:r w:rsidRPr="003103DB">
        <w:rPr>
          <w:rFonts w:ascii="AmuzehNewNormalPS" w:cs="B Nazanin"/>
          <w:sz w:val="28"/>
          <w:szCs w:val="28"/>
          <w:rtl/>
        </w:rPr>
        <w:t xml:space="preserve">. </w:t>
      </w:r>
      <w:r w:rsidRPr="003103DB">
        <w:rPr>
          <w:rFonts w:ascii="AmuzehNewNormalPS" w:cs="B Nazanin"/>
          <w:sz w:val="28"/>
          <w:szCs w:val="28"/>
          <w:rtl/>
        </w:rPr>
        <w:tab/>
        <w:t xml:space="preserve"> </w:t>
      </w:r>
    </w:p>
    <w:p w:rsidR="000622CE" w:rsidRPr="003103DB" w:rsidRDefault="000622CE" w:rsidP="000622CE">
      <w:pPr>
        <w:pStyle w:val="ListParagraph"/>
        <w:numPr>
          <w:ilvl w:val="0"/>
          <w:numId w:val="30"/>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هر</w:t>
      </w:r>
      <w:r w:rsidRPr="003103DB">
        <w:rPr>
          <w:rFonts w:ascii="AmuzehNewNormalPS" w:cs="B Nazanin"/>
          <w:sz w:val="28"/>
          <w:szCs w:val="28"/>
          <w:rtl/>
        </w:rPr>
        <w:t xml:space="preserve"> </w:t>
      </w:r>
      <w:r w:rsidRPr="003103DB">
        <w:rPr>
          <w:rFonts w:ascii="AmuzehNewNormalPS" w:cs="B Nazanin" w:hint="cs"/>
          <w:sz w:val="28"/>
          <w:szCs w:val="28"/>
          <w:rtl/>
        </w:rPr>
        <w:t>رشته</w:t>
      </w:r>
      <w:r w:rsidRPr="003103DB">
        <w:rPr>
          <w:rFonts w:ascii="AmuzehNewNormalPS" w:cs="B Nazanin"/>
          <w:sz w:val="28"/>
          <w:szCs w:val="28"/>
          <w:rtl/>
        </w:rPr>
        <w:t xml:space="preserve"> </w:t>
      </w:r>
      <w:r w:rsidRPr="003103DB">
        <w:rPr>
          <w:rFonts w:ascii="AmuzehNewNormalPS" w:cs="B Nazanin" w:hint="cs"/>
          <w:sz w:val="28"/>
          <w:szCs w:val="28"/>
          <w:rtl/>
        </w:rPr>
        <w:t>ورزشی،</w:t>
      </w:r>
      <w:r w:rsidRPr="003103DB">
        <w:rPr>
          <w:rFonts w:ascii="AmuzehNewNormalPS" w:cs="B Nazanin"/>
          <w:sz w:val="28"/>
          <w:szCs w:val="28"/>
          <w:rtl/>
        </w:rPr>
        <w:t xml:space="preserve"> </w:t>
      </w:r>
      <w:r w:rsidRPr="003103DB">
        <w:rPr>
          <w:rFonts w:ascii="AmuzehNewNormalPS" w:cs="B Nazanin" w:hint="cs"/>
          <w:sz w:val="28"/>
          <w:szCs w:val="28"/>
          <w:rtl/>
        </w:rPr>
        <w:t>از</w:t>
      </w:r>
      <w:r w:rsidRPr="003103DB">
        <w:rPr>
          <w:rFonts w:ascii="AmuzehNewNormalPS" w:cs="B Nazanin"/>
          <w:sz w:val="28"/>
          <w:szCs w:val="28"/>
          <w:rtl/>
        </w:rPr>
        <w:t xml:space="preserve"> </w:t>
      </w:r>
      <w:r w:rsidRPr="003103DB">
        <w:rPr>
          <w:rFonts w:ascii="AmuzehNewNormalPS" w:cs="B Nazanin" w:hint="cs"/>
          <w:sz w:val="28"/>
          <w:szCs w:val="28"/>
          <w:rtl/>
        </w:rPr>
        <w:t>لباس</w:t>
      </w:r>
      <w:r w:rsidRPr="003103DB">
        <w:rPr>
          <w:rFonts w:ascii="AmuzehNewNormalPS" w:cs="B Nazanin"/>
          <w:sz w:val="28"/>
          <w:szCs w:val="28"/>
          <w:rtl/>
        </w:rPr>
        <w:t xml:space="preserve"> </w:t>
      </w:r>
      <w:r w:rsidRPr="003103DB">
        <w:rPr>
          <w:rFonts w:ascii="AmuzehNewNormalPS" w:cs="B Nazanin" w:hint="cs"/>
          <w:sz w:val="28"/>
          <w:szCs w:val="28"/>
          <w:rtl/>
        </w:rPr>
        <w:t>ویژه</w:t>
      </w:r>
      <w:r w:rsidRPr="003103DB">
        <w:rPr>
          <w:rFonts w:ascii="AmuzehNewNormalPS" w:cs="B Nazanin"/>
          <w:sz w:val="28"/>
          <w:szCs w:val="28"/>
          <w:rtl/>
        </w:rPr>
        <w:t xml:space="preserve"> </w:t>
      </w:r>
      <w:r w:rsidRPr="003103DB">
        <w:rPr>
          <w:rFonts w:ascii="AmuzehNewNormalPS" w:cs="B Nazanin" w:hint="cs"/>
          <w:sz w:val="28"/>
          <w:szCs w:val="28"/>
          <w:rtl/>
        </w:rPr>
        <w:t>آن</w:t>
      </w:r>
      <w:r w:rsidRPr="003103DB">
        <w:rPr>
          <w:rFonts w:ascii="AmuzehNewNormalPS" w:cs="B Nazanin"/>
          <w:sz w:val="28"/>
          <w:szCs w:val="28"/>
          <w:rtl/>
        </w:rPr>
        <w:t xml:space="preserve"> </w:t>
      </w:r>
      <w:r w:rsidRPr="003103DB">
        <w:rPr>
          <w:rFonts w:ascii="AmuzehNewNormalPS" w:cs="B Nazanin" w:hint="cs"/>
          <w:sz w:val="28"/>
          <w:szCs w:val="28"/>
          <w:rtl/>
        </w:rPr>
        <w:t>ورزش</w:t>
      </w:r>
      <w:r w:rsidRPr="003103DB">
        <w:rPr>
          <w:rFonts w:ascii="AmuzehNewNormalPS" w:cs="B Nazanin"/>
          <w:sz w:val="28"/>
          <w:szCs w:val="28"/>
          <w:rtl/>
        </w:rPr>
        <w:t xml:space="preserve"> </w:t>
      </w:r>
      <w:r w:rsidRPr="003103DB">
        <w:rPr>
          <w:rFonts w:ascii="AmuzehNewNormalPS" w:cs="B Nazanin" w:hint="cs"/>
          <w:sz w:val="28"/>
          <w:szCs w:val="28"/>
          <w:rtl/>
        </w:rPr>
        <w:t>استفاده</w:t>
      </w:r>
      <w:r w:rsidRPr="003103DB">
        <w:rPr>
          <w:rFonts w:ascii="AmuzehNewNormalPS" w:cs="B Nazanin"/>
          <w:sz w:val="28"/>
          <w:szCs w:val="28"/>
          <w:rtl/>
        </w:rPr>
        <w:t xml:space="preserve"> </w:t>
      </w:r>
      <w:r w:rsidRPr="003103DB">
        <w:rPr>
          <w:rFonts w:ascii="AmuzehNewNormalPS" w:cs="B Nazanin" w:hint="cs"/>
          <w:sz w:val="28"/>
          <w:szCs w:val="28"/>
          <w:rtl/>
        </w:rPr>
        <w:t>شود</w:t>
      </w:r>
      <w:r w:rsidRPr="003103DB">
        <w:rPr>
          <w:rFonts w:ascii="AmuzehNewNormalPS" w:cs="B Nazanin"/>
          <w:sz w:val="28"/>
          <w:szCs w:val="28"/>
          <w:rtl/>
        </w:rPr>
        <w:t xml:space="preserve">. </w:t>
      </w:r>
    </w:p>
    <w:p w:rsidR="000622CE" w:rsidRPr="003103DB" w:rsidRDefault="000622CE" w:rsidP="000622CE">
      <w:pPr>
        <w:pStyle w:val="ListParagraph"/>
        <w:numPr>
          <w:ilvl w:val="0"/>
          <w:numId w:val="30"/>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lastRenderedPageBreak/>
        <w:t>از</w:t>
      </w:r>
      <w:r w:rsidRPr="003103DB">
        <w:rPr>
          <w:rFonts w:ascii="AmuzehNewNormalPS" w:cs="B Nazanin"/>
          <w:sz w:val="28"/>
          <w:szCs w:val="28"/>
          <w:rtl/>
        </w:rPr>
        <w:t xml:space="preserve"> </w:t>
      </w:r>
      <w:r w:rsidRPr="003103DB">
        <w:rPr>
          <w:rFonts w:ascii="AmuzehNewNormalPS" w:cs="B Nazanin" w:hint="cs"/>
          <w:sz w:val="28"/>
          <w:szCs w:val="28"/>
          <w:rtl/>
        </w:rPr>
        <w:t>پوشیدن</w:t>
      </w:r>
      <w:r w:rsidRPr="003103DB">
        <w:rPr>
          <w:rFonts w:ascii="AmuzehNewNormalPS" w:cs="B Nazanin"/>
          <w:sz w:val="28"/>
          <w:szCs w:val="28"/>
          <w:rtl/>
        </w:rPr>
        <w:t xml:space="preserve"> </w:t>
      </w:r>
      <w:r w:rsidRPr="003103DB">
        <w:rPr>
          <w:rFonts w:ascii="AmuzehNewNormalPS" w:cs="B Nazanin" w:hint="cs"/>
          <w:sz w:val="28"/>
          <w:szCs w:val="28"/>
          <w:rtl/>
        </w:rPr>
        <w:t>کفش</w:t>
      </w:r>
      <w:r w:rsidRPr="003103DB">
        <w:rPr>
          <w:rFonts w:ascii="AmuzehNewNormalPS" w:cs="B Nazanin"/>
          <w:sz w:val="28"/>
          <w:szCs w:val="28"/>
          <w:rtl/>
        </w:rPr>
        <w:t xml:space="preserve"> </w:t>
      </w:r>
      <w:r w:rsidRPr="003103DB">
        <w:rPr>
          <w:rFonts w:ascii="AmuzehNewNormalPS" w:cs="B Nazanin" w:hint="cs"/>
          <w:sz w:val="28"/>
          <w:szCs w:val="28"/>
          <w:rtl/>
        </w:rPr>
        <w:t>بدون</w:t>
      </w:r>
      <w:r w:rsidRPr="003103DB">
        <w:rPr>
          <w:rFonts w:ascii="AmuzehNewNormalPS" w:cs="B Nazanin"/>
          <w:sz w:val="28"/>
          <w:szCs w:val="28"/>
          <w:rtl/>
        </w:rPr>
        <w:t xml:space="preserve"> </w:t>
      </w:r>
      <w:r w:rsidRPr="003103DB">
        <w:rPr>
          <w:rFonts w:ascii="AmuzehNewNormalPS" w:cs="B Nazanin" w:hint="cs"/>
          <w:sz w:val="28"/>
          <w:szCs w:val="28"/>
          <w:rtl/>
        </w:rPr>
        <w:t>جوراب</w:t>
      </w:r>
      <w:r w:rsidRPr="003103DB">
        <w:rPr>
          <w:rFonts w:ascii="AmuzehNewNormalPS" w:cs="B Nazanin"/>
          <w:sz w:val="28"/>
          <w:szCs w:val="28"/>
          <w:rtl/>
        </w:rPr>
        <w:t xml:space="preserve"> </w:t>
      </w:r>
      <w:r w:rsidRPr="003103DB">
        <w:rPr>
          <w:rFonts w:ascii="AmuzehNewNormalPS" w:cs="B Nazanin" w:hint="cs"/>
          <w:sz w:val="28"/>
          <w:szCs w:val="28"/>
          <w:rtl/>
        </w:rPr>
        <w:t>جدا</w:t>
      </w:r>
      <w:r w:rsidRPr="003103DB">
        <w:rPr>
          <w:rFonts w:ascii="AmuzehNewNormalPS" w:cs="B Nazanin"/>
          <w:sz w:val="28"/>
          <w:szCs w:val="28"/>
        </w:rPr>
        <w:t xml:space="preserve"> </w:t>
      </w:r>
      <w:r w:rsidRPr="003103DB">
        <w:rPr>
          <w:rFonts w:ascii="AmuzehNewNormalPS" w:cs="B Nazanin" w:hint="cs"/>
          <w:sz w:val="28"/>
          <w:szCs w:val="28"/>
          <w:rtl/>
        </w:rPr>
        <w:t>پرهیز</w:t>
      </w:r>
      <w:r w:rsidRPr="003103DB">
        <w:rPr>
          <w:rFonts w:ascii="AmuzehNewNormalPS" w:cs="B Nazanin"/>
          <w:sz w:val="28"/>
          <w:szCs w:val="28"/>
          <w:rtl/>
        </w:rPr>
        <w:t xml:space="preserve"> </w:t>
      </w:r>
      <w:r w:rsidRPr="003103DB">
        <w:rPr>
          <w:rFonts w:ascii="AmuzehNewNormalPS" w:cs="B Nazanin" w:hint="cs"/>
          <w:sz w:val="28"/>
          <w:szCs w:val="28"/>
          <w:rtl/>
        </w:rPr>
        <w:t>شود</w:t>
      </w:r>
      <w:r w:rsidRPr="003103DB">
        <w:rPr>
          <w:rFonts w:ascii="AmuzehNewNormalPS" w:cs="B Nazanin"/>
          <w:sz w:val="28"/>
          <w:szCs w:val="28"/>
          <w:rtl/>
        </w:rPr>
        <w:t>.</w:t>
      </w:r>
    </w:p>
    <w:p w:rsidR="000622CE" w:rsidRPr="003103DB" w:rsidRDefault="000622CE" w:rsidP="000622CE">
      <w:pPr>
        <w:pStyle w:val="ListParagraph"/>
        <w:numPr>
          <w:ilvl w:val="0"/>
          <w:numId w:val="30"/>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از</w:t>
      </w:r>
      <w:r w:rsidRPr="003103DB">
        <w:rPr>
          <w:rFonts w:ascii="AmuzehNewNormalPS" w:cs="B Nazanin"/>
          <w:sz w:val="28"/>
          <w:szCs w:val="28"/>
          <w:rtl/>
        </w:rPr>
        <w:t xml:space="preserve"> </w:t>
      </w:r>
      <w:r w:rsidRPr="003103DB">
        <w:rPr>
          <w:rFonts w:ascii="AmuzehNewNormalPS" w:cs="B Nazanin" w:hint="cs"/>
          <w:sz w:val="28"/>
          <w:szCs w:val="28"/>
          <w:rtl/>
        </w:rPr>
        <w:t>جوراب</w:t>
      </w:r>
      <w:r w:rsidRPr="003103DB">
        <w:rPr>
          <w:rFonts w:ascii="AmuzehNewNormalPS" w:cs="B Nazanin"/>
          <w:sz w:val="28"/>
          <w:szCs w:val="28"/>
          <w:rtl/>
        </w:rPr>
        <w:t xml:space="preserve">‌های  </w:t>
      </w:r>
      <w:r w:rsidRPr="003103DB">
        <w:rPr>
          <w:rFonts w:ascii="AmuzehNewNormalPS" w:cs="B Nazanin" w:hint="cs"/>
          <w:sz w:val="28"/>
          <w:szCs w:val="28"/>
          <w:rtl/>
        </w:rPr>
        <w:t>نخی</w:t>
      </w:r>
      <w:r w:rsidRPr="003103DB">
        <w:rPr>
          <w:rFonts w:ascii="AmuzehNewNormalPS" w:cs="B Nazanin"/>
          <w:sz w:val="28"/>
          <w:szCs w:val="28"/>
          <w:rtl/>
        </w:rPr>
        <w:t xml:space="preserve"> </w:t>
      </w:r>
      <w:r w:rsidRPr="003103DB">
        <w:rPr>
          <w:rFonts w:ascii="AmuzehNewNormalPS" w:cs="B Nazanin" w:hint="cs"/>
          <w:sz w:val="28"/>
          <w:szCs w:val="28"/>
          <w:rtl/>
        </w:rPr>
        <w:t>استفاده</w:t>
      </w:r>
      <w:r w:rsidRPr="003103DB">
        <w:rPr>
          <w:rFonts w:ascii="AmuzehNewNormalPS" w:cs="B Nazanin"/>
          <w:sz w:val="28"/>
          <w:szCs w:val="28"/>
          <w:rtl/>
        </w:rPr>
        <w:t xml:space="preserve"> </w:t>
      </w:r>
      <w:r w:rsidRPr="003103DB">
        <w:rPr>
          <w:rFonts w:ascii="AmuzehNewNormalPS" w:cs="B Nazanin" w:hint="cs"/>
          <w:sz w:val="28"/>
          <w:szCs w:val="28"/>
          <w:rtl/>
        </w:rPr>
        <w:t>شود</w:t>
      </w:r>
      <w:r w:rsidRPr="003103DB">
        <w:rPr>
          <w:rFonts w:ascii="AmuzehNewNormalPS" w:cs="B Nazanin"/>
          <w:sz w:val="28"/>
          <w:szCs w:val="28"/>
          <w:rtl/>
        </w:rPr>
        <w:t xml:space="preserve">. </w:t>
      </w:r>
    </w:p>
    <w:p w:rsidR="000622CE" w:rsidRPr="003103DB" w:rsidRDefault="000622CE" w:rsidP="000622CE">
      <w:pPr>
        <w:pStyle w:val="ListParagraph"/>
        <w:numPr>
          <w:ilvl w:val="0"/>
          <w:numId w:val="30"/>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انتخاب</w:t>
      </w:r>
      <w:r w:rsidRPr="003103DB">
        <w:rPr>
          <w:rFonts w:ascii="AmuzehNewNormalPS" w:cs="B Nazanin"/>
          <w:sz w:val="28"/>
          <w:szCs w:val="28"/>
          <w:rtl/>
        </w:rPr>
        <w:t xml:space="preserve"> </w:t>
      </w:r>
      <w:r w:rsidRPr="003103DB">
        <w:rPr>
          <w:rFonts w:ascii="AmuzehNewNormalPS" w:cs="B Nazanin" w:hint="cs"/>
          <w:sz w:val="28"/>
          <w:szCs w:val="28"/>
          <w:rtl/>
        </w:rPr>
        <w:t>لباس</w:t>
      </w:r>
      <w:r w:rsidRPr="003103DB">
        <w:rPr>
          <w:rFonts w:ascii="AmuzehNewNormalPS" w:cs="B Nazanin"/>
          <w:sz w:val="28"/>
          <w:szCs w:val="28"/>
          <w:rtl/>
        </w:rPr>
        <w:t xml:space="preserve"> </w:t>
      </w:r>
      <w:r w:rsidRPr="003103DB">
        <w:rPr>
          <w:rFonts w:ascii="AmuzehNewNormalPS" w:cs="B Nazanin" w:hint="cs"/>
          <w:sz w:val="28"/>
          <w:szCs w:val="28"/>
          <w:rtl/>
        </w:rPr>
        <w:t>به</w:t>
      </w:r>
      <w:r w:rsidRPr="003103DB">
        <w:rPr>
          <w:rFonts w:ascii="AmuzehNewNormalPS" w:cs="B Nazanin"/>
          <w:sz w:val="28"/>
          <w:szCs w:val="28"/>
          <w:rtl/>
        </w:rPr>
        <w:t xml:space="preserve"> </w:t>
      </w:r>
      <w:r w:rsidRPr="003103DB">
        <w:rPr>
          <w:rFonts w:ascii="AmuzehNewNormalPS" w:cs="B Nazanin" w:hint="cs"/>
          <w:sz w:val="28"/>
          <w:szCs w:val="28"/>
          <w:rtl/>
        </w:rPr>
        <w:t>شرایط</w:t>
      </w:r>
      <w:r w:rsidRPr="003103DB">
        <w:rPr>
          <w:rFonts w:ascii="AmuzehNewNormalPS" w:cs="B Nazanin"/>
          <w:sz w:val="28"/>
          <w:szCs w:val="28"/>
          <w:rtl/>
        </w:rPr>
        <w:t xml:space="preserve"> </w:t>
      </w:r>
      <w:r w:rsidRPr="003103DB">
        <w:rPr>
          <w:rFonts w:ascii="AmuzehNewNormalPS" w:cs="B Nazanin" w:hint="cs"/>
          <w:sz w:val="28"/>
          <w:szCs w:val="28"/>
          <w:rtl/>
        </w:rPr>
        <w:t>آب</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هوایی</w:t>
      </w:r>
      <w:r w:rsidRPr="003103DB">
        <w:rPr>
          <w:rFonts w:ascii="AmuzehNewNormalPS" w:cs="B Nazanin"/>
          <w:sz w:val="28"/>
          <w:szCs w:val="28"/>
          <w:rtl/>
        </w:rPr>
        <w:t xml:space="preserve"> </w:t>
      </w:r>
      <w:r w:rsidRPr="003103DB">
        <w:rPr>
          <w:rFonts w:ascii="AmuzehNewNormalPS" w:cs="B Nazanin" w:hint="cs"/>
          <w:sz w:val="28"/>
          <w:szCs w:val="28"/>
          <w:rtl/>
        </w:rPr>
        <w:t>توجه</w:t>
      </w:r>
      <w:r w:rsidRPr="003103DB">
        <w:rPr>
          <w:rFonts w:ascii="AmuzehNewNormalPS" w:cs="B Nazanin"/>
          <w:sz w:val="28"/>
          <w:szCs w:val="28"/>
          <w:rtl/>
        </w:rPr>
        <w:t xml:space="preserve"> </w:t>
      </w:r>
      <w:r w:rsidRPr="003103DB">
        <w:rPr>
          <w:rFonts w:ascii="AmuzehNewNormalPS" w:cs="B Nazanin" w:hint="cs"/>
          <w:sz w:val="28"/>
          <w:szCs w:val="28"/>
          <w:rtl/>
        </w:rPr>
        <w:t>شود</w:t>
      </w:r>
      <w:r w:rsidRPr="003103DB">
        <w:rPr>
          <w:rFonts w:ascii="AmuzehNewNormalPS" w:cs="B Nazanin"/>
          <w:sz w:val="28"/>
          <w:szCs w:val="28"/>
          <w:rtl/>
        </w:rPr>
        <w:t xml:space="preserve">. </w:t>
      </w:r>
    </w:p>
    <w:p w:rsidR="000622CE" w:rsidRPr="003103DB" w:rsidRDefault="000622CE" w:rsidP="000622CE">
      <w:pPr>
        <w:pStyle w:val="ListParagraph"/>
        <w:numPr>
          <w:ilvl w:val="0"/>
          <w:numId w:val="30"/>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هنگام</w:t>
      </w:r>
      <w:r w:rsidRPr="003103DB">
        <w:rPr>
          <w:rFonts w:ascii="AmuzehNewNormalPS" w:cs="B Nazanin"/>
          <w:sz w:val="28"/>
          <w:szCs w:val="28"/>
          <w:rtl/>
        </w:rPr>
        <w:t xml:space="preserve"> </w:t>
      </w:r>
      <w:r w:rsidRPr="003103DB">
        <w:rPr>
          <w:rFonts w:ascii="AmuzehNewNormalPS" w:cs="B Nazanin" w:hint="cs"/>
          <w:sz w:val="28"/>
          <w:szCs w:val="28"/>
          <w:rtl/>
        </w:rPr>
        <w:t>تهیه لباس، جنبه اقتصادی و دوام بیشتر در برابر پارگی مدنظر باشد؛ نه توجه به لباس تجملی و گران‌قیمت</w:t>
      </w:r>
    </w:p>
    <w:p w:rsidR="000622CE" w:rsidRPr="003103DB" w:rsidRDefault="000622CE" w:rsidP="000622CE">
      <w:pPr>
        <w:pStyle w:val="ListParagraph"/>
        <w:numPr>
          <w:ilvl w:val="0"/>
          <w:numId w:val="30"/>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cs"/>
          <w:sz w:val="28"/>
          <w:szCs w:val="28"/>
          <w:rtl/>
        </w:rPr>
        <w:t>کفش</w:t>
      </w:r>
      <w:r w:rsidRPr="003103DB">
        <w:rPr>
          <w:rFonts w:ascii="AmuzehNewNormalPS" w:cs="B Nazanin"/>
          <w:sz w:val="28"/>
          <w:szCs w:val="28"/>
          <w:rtl/>
        </w:rPr>
        <w:t xml:space="preserve"> </w:t>
      </w:r>
      <w:r w:rsidRPr="003103DB">
        <w:rPr>
          <w:rFonts w:ascii="AmuzehNewNormalPS" w:cs="B Nazanin" w:hint="cs"/>
          <w:sz w:val="28"/>
          <w:szCs w:val="28"/>
          <w:rtl/>
        </w:rPr>
        <w:t>ورزشی</w:t>
      </w:r>
      <w:r w:rsidRPr="003103DB">
        <w:rPr>
          <w:rFonts w:ascii="AmuzehNewNormalPS" w:cs="B Nazanin"/>
          <w:sz w:val="28"/>
          <w:szCs w:val="28"/>
          <w:rtl/>
        </w:rPr>
        <w:t xml:space="preserve"> </w:t>
      </w:r>
      <w:r w:rsidRPr="003103DB">
        <w:rPr>
          <w:rFonts w:ascii="AmuzehNewNormalPS" w:cs="B Nazanin" w:hint="cs"/>
          <w:sz w:val="28"/>
          <w:szCs w:val="28"/>
          <w:rtl/>
        </w:rPr>
        <w:t>اندازه</w:t>
      </w:r>
      <w:r w:rsidRPr="003103DB">
        <w:rPr>
          <w:rFonts w:ascii="AmuzehNewNormalPS" w:cs="B Nazanin"/>
          <w:sz w:val="28"/>
          <w:szCs w:val="28"/>
          <w:rtl/>
        </w:rPr>
        <w:t xml:space="preserve"> </w:t>
      </w:r>
      <w:r w:rsidRPr="003103DB">
        <w:rPr>
          <w:rFonts w:ascii="AmuzehNewNormalPS" w:cs="B Nazanin" w:hint="cs"/>
          <w:sz w:val="28"/>
          <w:szCs w:val="28"/>
          <w:rtl/>
        </w:rPr>
        <w:t>پا،</w:t>
      </w:r>
      <w:r w:rsidRPr="003103DB">
        <w:rPr>
          <w:rFonts w:ascii="AmuzehNewNormalPS" w:cs="B Nazanin"/>
          <w:sz w:val="28"/>
          <w:szCs w:val="28"/>
          <w:rtl/>
        </w:rPr>
        <w:t xml:space="preserve"> </w:t>
      </w:r>
      <w:r w:rsidRPr="003103DB">
        <w:rPr>
          <w:rFonts w:ascii="AmuzehNewNormalPS" w:cs="B Nazanin" w:hint="cs"/>
          <w:sz w:val="28"/>
          <w:szCs w:val="28"/>
          <w:rtl/>
        </w:rPr>
        <w:t>نرم،</w:t>
      </w:r>
      <w:r w:rsidRPr="003103DB">
        <w:rPr>
          <w:rFonts w:ascii="AmuzehNewNormalPS" w:cs="B Nazanin"/>
          <w:sz w:val="28"/>
          <w:szCs w:val="28"/>
          <w:rtl/>
        </w:rPr>
        <w:t xml:space="preserve"> </w:t>
      </w:r>
      <w:r w:rsidRPr="003103DB">
        <w:rPr>
          <w:rFonts w:ascii="AmuzehNewNormalPS" w:cs="B Nazanin" w:hint="cs"/>
          <w:sz w:val="28"/>
          <w:szCs w:val="28"/>
          <w:rtl/>
        </w:rPr>
        <w:t>سبک</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راحت،</w:t>
      </w:r>
      <w:r w:rsidRPr="003103DB">
        <w:rPr>
          <w:rFonts w:ascii="AmuzehNewNormalPS" w:cs="B Nazanin"/>
          <w:sz w:val="28"/>
          <w:szCs w:val="28"/>
          <w:rtl/>
        </w:rPr>
        <w:t xml:space="preserve"> </w:t>
      </w:r>
      <w:r w:rsidRPr="003103DB">
        <w:rPr>
          <w:rFonts w:ascii="AmuzehNewNormalPS" w:cs="B Nazanin" w:hint="cs"/>
          <w:sz w:val="28"/>
          <w:szCs w:val="28"/>
          <w:rtl/>
        </w:rPr>
        <w:t>محکم</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ضربه‌گیر</w:t>
      </w:r>
      <w:r w:rsidRPr="003103DB">
        <w:rPr>
          <w:rFonts w:ascii="AmuzehNewNormalPS" w:cs="B Nazanin"/>
          <w:sz w:val="28"/>
          <w:szCs w:val="28"/>
          <w:rtl/>
        </w:rPr>
        <w:t xml:space="preserve"> </w:t>
      </w:r>
      <w:r w:rsidRPr="003103DB">
        <w:rPr>
          <w:rFonts w:ascii="AmuzehNewNormalPS" w:cs="B Nazanin" w:hint="cs"/>
          <w:sz w:val="28"/>
          <w:szCs w:val="28"/>
          <w:rtl/>
        </w:rPr>
        <w:t>باشد</w:t>
      </w:r>
      <w:r w:rsidRPr="003103DB">
        <w:rPr>
          <w:rFonts w:ascii="AmuzehNewNormalPS" w:cs="B Nazanin"/>
          <w:sz w:val="28"/>
          <w:szCs w:val="28"/>
          <w:rtl/>
        </w:rPr>
        <w:t>.</w:t>
      </w:r>
    </w:p>
    <w:p w:rsidR="000622CE" w:rsidRPr="003103DB" w:rsidRDefault="000622CE" w:rsidP="000622CE">
      <w:pPr>
        <w:autoSpaceDE w:val="0"/>
        <w:autoSpaceDN w:val="0"/>
        <w:bidi/>
        <w:adjustRightInd w:val="0"/>
        <w:spacing w:after="0" w:line="360" w:lineRule="auto"/>
        <w:jc w:val="both"/>
        <w:rPr>
          <w:rFonts w:ascii="Amuzeh-New-Bold" w:cs="B Nazanin"/>
          <w:b/>
          <w:bCs/>
          <w:color w:val="FF0000"/>
          <w:sz w:val="32"/>
          <w:szCs w:val="32"/>
          <w:rtl/>
        </w:rPr>
      </w:pPr>
    </w:p>
    <w:p w:rsidR="000622CE" w:rsidRPr="003103DB" w:rsidRDefault="000622CE" w:rsidP="000622CE">
      <w:pPr>
        <w:autoSpaceDE w:val="0"/>
        <w:autoSpaceDN w:val="0"/>
        <w:bidi/>
        <w:adjustRightInd w:val="0"/>
        <w:spacing w:after="0" w:line="360" w:lineRule="auto"/>
        <w:jc w:val="both"/>
        <w:rPr>
          <w:rFonts w:ascii="Amuzeh-New-Bold" w:cs="B Nazanin"/>
          <w:b/>
          <w:bCs/>
          <w:sz w:val="32"/>
          <w:szCs w:val="32"/>
        </w:rPr>
      </w:pPr>
      <w:r w:rsidRPr="003103DB">
        <w:rPr>
          <w:rFonts w:ascii="Amuzeh-New-Bold" w:cs="B Nazanin" w:hint="cs"/>
          <w:b/>
          <w:bCs/>
          <w:sz w:val="32"/>
          <w:szCs w:val="32"/>
          <w:rtl/>
        </w:rPr>
        <w:t>بهداشت</w:t>
      </w:r>
      <w:r w:rsidRPr="003103DB">
        <w:rPr>
          <w:rFonts w:ascii="Amuzeh-New-Bold" w:cs="B Nazanin"/>
          <w:b/>
          <w:bCs/>
          <w:sz w:val="32"/>
          <w:szCs w:val="32"/>
        </w:rPr>
        <w:t xml:space="preserve"> </w:t>
      </w:r>
      <w:r w:rsidRPr="003103DB">
        <w:rPr>
          <w:rFonts w:ascii="Amuzeh-New-Bold" w:cs="B Nazanin" w:hint="cs"/>
          <w:b/>
          <w:bCs/>
          <w:sz w:val="32"/>
          <w:szCs w:val="32"/>
          <w:rtl/>
        </w:rPr>
        <w:t>روان</w:t>
      </w:r>
      <w:r w:rsidRPr="003103DB">
        <w:rPr>
          <w:rFonts w:ascii="Amuzeh-New-Bold" w:cs="B Nazanin"/>
          <w:b/>
          <w:bCs/>
          <w:sz w:val="32"/>
          <w:szCs w:val="32"/>
        </w:rPr>
        <w:t xml:space="preserve"> </w:t>
      </w:r>
      <w:r w:rsidRPr="003103DB">
        <w:rPr>
          <w:rFonts w:ascii="Amuzeh-New-Bold" w:cs="B Nazanin" w:hint="cs"/>
          <w:b/>
          <w:bCs/>
          <w:sz w:val="32"/>
          <w:szCs w:val="32"/>
          <w:rtl/>
        </w:rPr>
        <w:t>با</w:t>
      </w:r>
      <w:r w:rsidRPr="003103DB">
        <w:rPr>
          <w:rFonts w:ascii="Amuzeh-New-Bold" w:cs="B Nazanin"/>
          <w:b/>
          <w:bCs/>
          <w:sz w:val="32"/>
          <w:szCs w:val="32"/>
        </w:rPr>
        <w:t xml:space="preserve"> </w:t>
      </w:r>
      <w:r w:rsidRPr="003103DB">
        <w:rPr>
          <w:rFonts w:ascii="Amuzeh-New-Bold" w:cs="B Nazanin" w:hint="cs"/>
          <w:b/>
          <w:bCs/>
          <w:sz w:val="32"/>
          <w:szCs w:val="32"/>
          <w:rtl/>
        </w:rPr>
        <w:t>ورزش</w:t>
      </w:r>
    </w:p>
    <w:p w:rsidR="000622CE" w:rsidRPr="003103DB" w:rsidRDefault="000622CE" w:rsidP="000622CE">
      <w:pPr>
        <w:autoSpaceDE w:val="0"/>
        <w:autoSpaceDN w:val="0"/>
        <w:bidi/>
        <w:adjustRightInd w:val="0"/>
        <w:spacing w:after="0" w:line="360" w:lineRule="auto"/>
        <w:jc w:val="both"/>
        <w:rPr>
          <w:rFonts w:ascii="AmuzehNewNormalPS" w:cs="B Nazanin"/>
          <w:color w:val="000000"/>
          <w:sz w:val="28"/>
          <w:szCs w:val="28"/>
        </w:rPr>
      </w:pPr>
      <w:r w:rsidRPr="003103DB">
        <w:rPr>
          <w:rFonts w:ascii="Amuzeh-New-Bold" w:cs="B Nazanin" w:hint="cs"/>
          <w:sz w:val="28"/>
          <w:szCs w:val="28"/>
          <w:rtl/>
        </w:rPr>
        <w:t>هدف</w:t>
      </w:r>
      <w:r w:rsidRPr="003103DB">
        <w:rPr>
          <w:rFonts w:ascii="Amuzeh-New-Bold" w:cs="B Nazanin"/>
          <w:sz w:val="28"/>
          <w:szCs w:val="28"/>
        </w:rPr>
        <w:t xml:space="preserve">: </w:t>
      </w:r>
      <w:r w:rsidRPr="003103DB">
        <w:rPr>
          <w:rFonts w:ascii="AmuzehNewNormalPS" w:cs="B Nazanin" w:hint="cs"/>
          <w:sz w:val="28"/>
          <w:szCs w:val="28"/>
          <w:rtl/>
        </w:rPr>
        <w:t xml:space="preserve">‌‌دانش‌آموزان </w:t>
      </w:r>
      <w:r w:rsidRPr="003103DB">
        <w:rPr>
          <w:rFonts w:ascii="AmuzehNewNormalPS" w:cs="B Nazanin" w:hint="cs"/>
          <w:color w:val="000000"/>
          <w:sz w:val="28"/>
          <w:szCs w:val="28"/>
          <w:rtl/>
        </w:rPr>
        <w:t>ضمن</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آگاهی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از</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تأثیر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فعّالیت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جسمانی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بهداشت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سلامت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روانی،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با</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انجام</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فعّالیت</w:t>
      </w:r>
      <w:r w:rsidRPr="003103DB">
        <w:rPr>
          <w:rFonts w:ascii="AmuzehNewNormalPS" w:cs="B Nazanin"/>
          <w:color w:val="000000"/>
          <w:sz w:val="28"/>
          <w:szCs w:val="28"/>
          <w:rtl/>
        </w:rPr>
        <w:t xml:space="preserve">‌های  </w:t>
      </w:r>
      <w:r w:rsidRPr="003103DB">
        <w:rPr>
          <w:rFonts w:ascii="AmuzehNewNormalPS" w:cs="B Nazanin" w:hint="cs"/>
          <w:color w:val="000000"/>
          <w:sz w:val="28"/>
          <w:szCs w:val="28"/>
          <w:rtl/>
        </w:rPr>
        <w:t>جسمانی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مناسب،</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به بهداشت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روان</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خود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کمک</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کنند</w:t>
      </w:r>
      <w:r w:rsidRPr="003103DB">
        <w:rPr>
          <w:rFonts w:ascii="AmuzehNewNormalPS" w:cs="B Nazanin"/>
          <w:color w:val="000000"/>
          <w:sz w:val="28"/>
          <w:szCs w:val="28"/>
        </w:rPr>
        <w:t>.</w:t>
      </w:r>
    </w:p>
    <w:p w:rsidR="000622CE" w:rsidRPr="003103DB" w:rsidRDefault="000622CE" w:rsidP="000622CE">
      <w:pPr>
        <w:autoSpaceDE w:val="0"/>
        <w:autoSpaceDN w:val="0"/>
        <w:bidi/>
        <w:adjustRightInd w:val="0"/>
        <w:spacing w:after="0" w:line="360" w:lineRule="auto"/>
        <w:jc w:val="both"/>
        <w:rPr>
          <w:rFonts w:ascii="AmuzehNewNormalPS" w:cs="B Nazanin"/>
          <w:color w:val="000000"/>
          <w:sz w:val="28"/>
          <w:szCs w:val="28"/>
          <w:rtl/>
        </w:rPr>
      </w:pPr>
      <w:r w:rsidRPr="003103DB">
        <w:rPr>
          <w:rFonts w:ascii="AmuzehNewNormalPS" w:cs="B Nazanin" w:hint="cs"/>
          <w:color w:val="000000"/>
          <w:sz w:val="28"/>
          <w:szCs w:val="28"/>
          <w:rtl/>
        </w:rPr>
        <w:t>ورزش،</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نشاط</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شاد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زیستن</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را</w:t>
      </w:r>
      <w:r w:rsidRPr="003103DB">
        <w:rPr>
          <w:rFonts w:ascii="AmuzehNewNormalPS" w:cs="B Nazanin"/>
          <w:color w:val="000000"/>
          <w:sz w:val="28"/>
          <w:szCs w:val="28"/>
        </w:rPr>
        <w:t>‌</w:t>
      </w:r>
      <w:r w:rsidRPr="003103DB">
        <w:rPr>
          <w:rFonts w:ascii="AmuzehNewNormalPS" w:cs="B Nazanin"/>
          <w:color w:val="000000"/>
          <w:sz w:val="28"/>
          <w:szCs w:val="28"/>
          <w:rtl/>
        </w:rPr>
        <w:t xml:space="preserve"> می‌</w:t>
      </w:r>
      <w:r w:rsidRPr="003103DB">
        <w:rPr>
          <w:rFonts w:ascii="AmuzehNewNormalPS" w:cs="B Nazanin" w:hint="cs"/>
          <w:color w:val="000000"/>
          <w:sz w:val="28"/>
          <w:szCs w:val="28"/>
          <w:rtl/>
        </w:rPr>
        <w:t>آموزد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فرصتی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برای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تخلیه</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هیجان</w:t>
      </w:r>
      <w:r w:rsidRPr="003103DB">
        <w:rPr>
          <w:rFonts w:ascii="AmuzehNewNormalPS" w:cs="B Nazanin"/>
          <w:color w:val="000000"/>
          <w:sz w:val="28"/>
          <w:szCs w:val="28"/>
          <w:rtl/>
        </w:rPr>
        <w:t xml:space="preserve">‌ها </w:t>
      </w:r>
      <w:r w:rsidRPr="003103DB">
        <w:rPr>
          <w:rFonts w:ascii="AmuzehNewNormalPS" w:cs="B Nazanin" w:hint="cs"/>
          <w:color w:val="000000"/>
          <w:sz w:val="28"/>
          <w:szCs w:val="28"/>
          <w:rtl/>
        </w:rPr>
        <w:t>و</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نیروهای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جسمی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روانی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فراهم</w:t>
      </w:r>
      <w:r w:rsidRPr="003103DB">
        <w:rPr>
          <w:rFonts w:ascii="AmuzehNewNormalPS" w:cs="B Nazanin"/>
          <w:color w:val="000000"/>
          <w:sz w:val="28"/>
          <w:szCs w:val="28"/>
        </w:rPr>
        <w:t>‌</w:t>
      </w:r>
      <w:r w:rsidRPr="003103DB">
        <w:rPr>
          <w:rFonts w:ascii="AmuzehNewNormalPS" w:cs="B Nazanin"/>
          <w:color w:val="000000"/>
          <w:sz w:val="28"/>
          <w:szCs w:val="28"/>
          <w:rtl/>
        </w:rPr>
        <w:t xml:space="preserve"> می‌</w:t>
      </w:r>
      <w:r w:rsidRPr="003103DB">
        <w:rPr>
          <w:rFonts w:ascii="AmuzehNewNormalPS" w:cs="B Nazanin" w:hint="cs"/>
          <w:color w:val="000000"/>
          <w:sz w:val="28"/>
          <w:szCs w:val="28"/>
          <w:rtl/>
        </w:rPr>
        <w:t>کند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بدین</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ترتیب،توسعه</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سلامت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روانی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را</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میسّر</w:t>
      </w:r>
      <w:r w:rsidRPr="003103DB">
        <w:rPr>
          <w:rFonts w:ascii="AmuzehNewNormalPS" w:cs="B Nazanin"/>
          <w:color w:val="000000"/>
          <w:sz w:val="28"/>
          <w:szCs w:val="28"/>
        </w:rPr>
        <w:t>‌</w:t>
      </w:r>
      <w:r w:rsidRPr="003103DB">
        <w:rPr>
          <w:rFonts w:ascii="AmuzehNewNormalPS" w:cs="B Nazanin"/>
          <w:color w:val="000000"/>
          <w:sz w:val="28"/>
          <w:szCs w:val="28"/>
          <w:rtl/>
        </w:rPr>
        <w:t xml:space="preserve"> می‌</w:t>
      </w:r>
      <w:r w:rsidRPr="003103DB">
        <w:rPr>
          <w:rFonts w:ascii="AmuzehNewNormalPS" w:cs="B Nazanin" w:hint="cs"/>
          <w:color w:val="000000"/>
          <w:sz w:val="28"/>
          <w:szCs w:val="28"/>
          <w:rtl/>
        </w:rPr>
        <w:t>سازد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همچنین</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فعّالیت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جسمانی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تمرین</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در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درمان</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برخی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مشکلات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روانی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از</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قبیل</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افسردگی،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اضطراب، استرس</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 xml:space="preserve">و </w:t>
      </w:r>
      <w:r w:rsidRPr="003103DB">
        <w:rPr>
          <w:rFonts w:ascii="AmuzehNewNormalPS" w:cs="B Nazanin" w:hint="cs"/>
          <w:color w:val="000000"/>
          <w:sz w:val="28"/>
          <w:szCs w:val="28"/>
        </w:rPr>
        <w:t>…</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نیز</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مؤثر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است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با</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شرکت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در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برنامه</w:t>
      </w:r>
      <w:r w:rsidRPr="003103DB">
        <w:rPr>
          <w:rFonts w:ascii="AmuzehNewNormalPS" w:cs="B Nazanin"/>
          <w:color w:val="000000"/>
          <w:sz w:val="28"/>
          <w:szCs w:val="28"/>
          <w:rtl/>
        </w:rPr>
        <w:t xml:space="preserve">‌های  </w:t>
      </w:r>
      <w:r w:rsidRPr="003103DB">
        <w:rPr>
          <w:rFonts w:ascii="AmuzehNewNormalPS" w:cs="B Nazanin" w:hint="cs"/>
          <w:color w:val="000000"/>
          <w:sz w:val="28"/>
          <w:szCs w:val="28"/>
          <w:rtl/>
        </w:rPr>
        <w:t>فعّالیت جسمانی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تمرین</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از</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طریق</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افزایش</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اعتماد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به</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نفس،</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خودپنداری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مثبت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 سازگاری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اجتماعی</w:t>
      </w:r>
      <w:r w:rsidRPr="003103DB">
        <w:rPr>
          <w:rFonts w:ascii="AmuzehNewNormalPS" w:cs="B Nazanin"/>
          <w:color w:val="000000"/>
          <w:sz w:val="28"/>
          <w:szCs w:val="28"/>
        </w:rPr>
        <w:t>‌</w:t>
      </w:r>
      <w:r w:rsidRPr="003103DB">
        <w:rPr>
          <w:rFonts w:ascii="AmuzehNewNormalPS" w:cs="B Nazanin"/>
          <w:color w:val="000000"/>
          <w:sz w:val="28"/>
          <w:szCs w:val="28"/>
          <w:rtl/>
        </w:rPr>
        <w:t xml:space="preserve"> می‌</w:t>
      </w:r>
      <w:r w:rsidRPr="003103DB">
        <w:rPr>
          <w:rFonts w:ascii="AmuzehNewNormalPS" w:cs="B Nazanin" w:hint="cs"/>
          <w:color w:val="000000"/>
          <w:sz w:val="28"/>
          <w:szCs w:val="28"/>
          <w:rtl/>
        </w:rPr>
        <w:t>توان</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به</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سلامت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روانی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دست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یافت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از</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این</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رو،</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در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این</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درس،</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انتظار</w:t>
      </w:r>
      <w:r w:rsidRPr="003103DB">
        <w:rPr>
          <w:rFonts w:ascii="AmuzehNewNormalPS" w:cs="B Nazanin"/>
          <w:color w:val="000000"/>
          <w:sz w:val="28"/>
          <w:szCs w:val="28"/>
        </w:rPr>
        <w:t>‌</w:t>
      </w:r>
      <w:r w:rsidRPr="003103DB">
        <w:rPr>
          <w:rFonts w:ascii="AmuzehNewNormalPS" w:cs="B Nazanin"/>
          <w:color w:val="000000"/>
          <w:sz w:val="28"/>
          <w:szCs w:val="28"/>
          <w:rtl/>
        </w:rPr>
        <w:t xml:space="preserve"> می‌</w:t>
      </w:r>
      <w:r w:rsidRPr="003103DB">
        <w:rPr>
          <w:rFonts w:ascii="AmuzehNewNormalPS" w:cs="B Nazanin" w:hint="cs"/>
          <w:color w:val="000000"/>
          <w:sz w:val="28"/>
          <w:szCs w:val="28"/>
          <w:rtl/>
        </w:rPr>
        <w:t>رود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‌‌دانش‌آموزان ضمن</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آگاهی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از</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تأثیرات مثبت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فعّالیت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جسمانی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ورزش</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بهداشت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سلامت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روان</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با</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انتخاب</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انجام</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صحیح</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فعّالیت</w:t>
      </w:r>
      <w:r w:rsidRPr="003103DB">
        <w:rPr>
          <w:rFonts w:ascii="AmuzehNewNormalPS" w:cs="B Nazanin"/>
          <w:color w:val="000000"/>
          <w:sz w:val="28"/>
          <w:szCs w:val="28"/>
          <w:rtl/>
        </w:rPr>
        <w:t xml:space="preserve">‌های  </w:t>
      </w:r>
      <w:r w:rsidRPr="003103DB">
        <w:rPr>
          <w:rFonts w:ascii="AmuzehNewNormalPS" w:cs="B Nazanin" w:hint="cs"/>
          <w:color w:val="000000"/>
          <w:sz w:val="28"/>
          <w:szCs w:val="28"/>
          <w:rtl/>
        </w:rPr>
        <w:t>ورزشی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به</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بهداشت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سلامت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روان</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خود کمک</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کنند</w:t>
      </w:r>
      <w:r w:rsidRPr="003103DB">
        <w:rPr>
          <w:rFonts w:ascii="AmuzehNewNormalPS" w:cs="B Nazanin"/>
          <w:color w:val="000000"/>
          <w:sz w:val="28"/>
          <w:szCs w:val="28"/>
        </w:rPr>
        <w:t>.</w:t>
      </w:r>
    </w:p>
    <w:p w:rsidR="000622CE" w:rsidRPr="003103DB" w:rsidRDefault="000622CE" w:rsidP="000622CE">
      <w:pPr>
        <w:autoSpaceDE w:val="0"/>
        <w:autoSpaceDN w:val="0"/>
        <w:bidi/>
        <w:adjustRightInd w:val="0"/>
        <w:spacing w:after="0" w:line="360" w:lineRule="auto"/>
        <w:jc w:val="both"/>
        <w:rPr>
          <w:rFonts w:ascii="AmuzehNewNormalPS" w:cs="B Nazanin"/>
          <w:color w:val="000000"/>
          <w:sz w:val="28"/>
          <w:szCs w:val="28"/>
        </w:rPr>
      </w:pPr>
    </w:p>
    <w:p w:rsidR="000622CE" w:rsidRPr="003103DB" w:rsidRDefault="000622CE" w:rsidP="000622CE">
      <w:pPr>
        <w:autoSpaceDE w:val="0"/>
        <w:autoSpaceDN w:val="0"/>
        <w:bidi/>
        <w:adjustRightInd w:val="0"/>
        <w:spacing w:after="0" w:line="360" w:lineRule="auto"/>
        <w:jc w:val="both"/>
        <w:rPr>
          <w:rFonts w:ascii="Amuzeh-New-Bold" w:cs="B Nazanin"/>
          <w:b/>
          <w:bCs/>
          <w:sz w:val="28"/>
          <w:szCs w:val="28"/>
        </w:rPr>
      </w:pPr>
      <w:r w:rsidRPr="003103DB">
        <w:rPr>
          <w:rFonts w:ascii="Amuzeh-New-Bold" w:cs="B Nazanin" w:hint="cs"/>
          <w:b/>
          <w:bCs/>
          <w:sz w:val="28"/>
          <w:szCs w:val="28"/>
          <w:rtl/>
        </w:rPr>
        <w:t>دانستنی</w:t>
      </w:r>
      <w:r w:rsidRPr="003103DB">
        <w:rPr>
          <w:rFonts w:ascii="Amuzeh-New-Bold" w:cs="B Nazanin"/>
          <w:b/>
          <w:bCs/>
          <w:sz w:val="28"/>
          <w:szCs w:val="28"/>
          <w:rtl/>
        </w:rPr>
        <w:t xml:space="preserve">‌ها </w:t>
      </w:r>
      <w:r w:rsidRPr="003103DB">
        <w:rPr>
          <w:rFonts w:ascii="Amuzeh-New-Bold" w:cs="B Nazanin" w:hint="cs"/>
          <w:b/>
          <w:bCs/>
          <w:sz w:val="28"/>
          <w:szCs w:val="28"/>
          <w:rtl/>
        </w:rPr>
        <w:t>و</w:t>
      </w:r>
      <w:r w:rsidRPr="003103DB">
        <w:rPr>
          <w:rFonts w:ascii="Amuzeh-New-Bold" w:cs="B Nazanin"/>
          <w:b/>
          <w:bCs/>
          <w:sz w:val="28"/>
          <w:szCs w:val="28"/>
        </w:rPr>
        <w:t xml:space="preserve"> </w:t>
      </w:r>
      <w:r w:rsidRPr="003103DB">
        <w:rPr>
          <w:rFonts w:ascii="Amuzeh-New-Bold" w:cs="B Nazanin" w:hint="cs"/>
          <w:b/>
          <w:bCs/>
          <w:sz w:val="28"/>
          <w:szCs w:val="28"/>
          <w:rtl/>
        </w:rPr>
        <w:t>رفتار</w:t>
      </w:r>
      <w:r w:rsidRPr="003103DB">
        <w:rPr>
          <w:rFonts w:ascii="Amuzeh-New-Bold" w:cs="B Nazanin"/>
          <w:b/>
          <w:bCs/>
          <w:sz w:val="28"/>
          <w:szCs w:val="28"/>
        </w:rPr>
        <w:t xml:space="preserve"> </w:t>
      </w:r>
      <w:r w:rsidRPr="003103DB">
        <w:rPr>
          <w:rFonts w:ascii="Amuzeh-New-Bold" w:cs="B Nazanin" w:hint="cs"/>
          <w:b/>
          <w:bCs/>
          <w:sz w:val="28"/>
          <w:szCs w:val="28"/>
          <w:rtl/>
        </w:rPr>
        <w:t>مورد</w:t>
      </w:r>
      <w:r w:rsidRPr="003103DB">
        <w:rPr>
          <w:rFonts w:ascii="Amuzeh-New-Bold" w:cs="B Nazanin"/>
          <w:b/>
          <w:bCs/>
          <w:sz w:val="28"/>
          <w:szCs w:val="28"/>
        </w:rPr>
        <w:t xml:space="preserve"> </w:t>
      </w:r>
      <w:r w:rsidRPr="003103DB">
        <w:rPr>
          <w:rFonts w:ascii="Amuzeh-New-Bold" w:cs="B Nazanin" w:hint="cs"/>
          <w:b/>
          <w:bCs/>
          <w:sz w:val="28"/>
          <w:szCs w:val="28"/>
          <w:rtl/>
        </w:rPr>
        <w:t>انتظار</w:t>
      </w:r>
      <w:r w:rsidRPr="003103DB">
        <w:rPr>
          <w:rFonts w:ascii="Amuzeh-New-Bold" w:cs="B Nazanin"/>
          <w:b/>
          <w:bCs/>
          <w:sz w:val="28"/>
          <w:szCs w:val="28"/>
        </w:rPr>
        <w:t xml:space="preserve"> </w:t>
      </w:r>
      <w:r w:rsidRPr="003103DB">
        <w:rPr>
          <w:rFonts w:ascii="Amuzeh-New-Bold" w:cs="B Nazanin" w:hint="cs"/>
          <w:b/>
          <w:bCs/>
          <w:sz w:val="28"/>
          <w:szCs w:val="28"/>
          <w:rtl/>
        </w:rPr>
        <w:t>از</w:t>
      </w:r>
      <w:r w:rsidRPr="003103DB">
        <w:rPr>
          <w:rFonts w:ascii="Amuzeh-New-Bold" w:cs="B Nazanin"/>
          <w:b/>
          <w:bCs/>
          <w:sz w:val="28"/>
          <w:szCs w:val="28"/>
        </w:rPr>
        <w:t xml:space="preserve"> </w:t>
      </w:r>
      <w:r w:rsidRPr="003103DB">
        <w:rPr>
          <w:rFonts w:ascii="Amuzeh-New-Bold" w:cs="B Nazanin" w:hint="cs"/>
          <w:b/>
          <w:bCs/>
          <w:sz w:val="28"/>
          <w:szCs w:val="28"/>
          <w:rtl/>
        </w:rPr>
        <w:t>دانش</w:t>
      </w:r>
      <w:r w:rsidRPr="003103DB">
        <w:rPr>
          <w:rFonts w:ascii="Amuzeh-New-Bold" w:cs="B Nazanin"/>
          <w:b/>
          <w:bCs/>
          <w:sz w:val="28"/>
          <w:szCs w:val="28"/>
        </w:rPr>
        <w:t xml:space="preserve"> </w:t>
      </w:r>
      <w:r w:rsidRPr="003103DB">
        <w:rPr>
          <w:rFonts w:ascii="Amuzeh-New-Bold" w:cs="B Nazanin" w:hint="cs"/>
          <w:b/>
          <w:bCs/>
          <w:sz w:val="28"/>
          <w:szCs w:val="28"/>
          <w:rtl/>
        </w:rPr>
        <w:t>آموزان</w:t>
      </w:r>
      <w:r w:rsidRPr="003103DB">
        <w:rPr>
          <w:rFonts w:ascii="Amuzeh-New-Bold" w:cs="B Nazanin"/>
          <w:b/>
          <w:bCs/>
          <w:sz w:val="28"/>
          <w:szCs w:val="28"/>
        </w:rPr>
        <w:t>:</w:t>
      </w:r>
    </w:p>
    <w:p w:rsidR="000622CE" w:rsidRPr="003103DB" w:rsidRDefault="000622CE" w:rsidP="000622CE">
      <w:pPr>
        <w:autoSpaceDE w:val="0"/>
        <w:autoSpaceDN w:val="0"/>
        <w:bidi/>
        <w:adjustRightInd w:val="0"/>
        <w:spacing w:after="0" w:line="360" w:lineRule="auto"/>
        <w:jc w:val="both"/>
        <w:rPr>
          <w:rFonts w:ascii="AmuzehNewNormalPS" w:cs="B Nazanin"/>
          <w:color w:val="000000"/>
          <w:sz w:val="28"/>
          <w:szCs w:val="28"/>
        </w:rPr>
      </w:pPr>
      <w:r w:rsidRPr="003103DB">
        <w:rPr>
          <w:rFonts w:ascii="Amuzeh-New-Bold" w:cs="B Nazanin" w:hint="cs"/>
          <w:b/>
          <w:bCs/>
          <w:sz w:val="28"/>
          <w:szCs w:val="28"/>
          <w:rtl/>
        </w:rPr>
        <w:t>هیجان</w:t>
      </w:r>
      <w:r w:rsidRPr="003103DB">
        <w:rPr>
          <w:rFonts w:ascii="Amuzeh-New-Bold" w:cs="B Nazanin"/>
          <w:b/>
          <w:bCs/>
          <w:sz w:val="28"/>
          <w:szCs w:val="28"/>
        </w:rPr>
        <w:t xml:space="preserve"> </w:t>
      </w:r>
      <w:r w:rsidRPr="003103DB">
        <w:rPr>
          <w:rFonts w:ascii="Amuzeh-New-Bold" w:cs="B Nazanin" w:hint="cs"/>
          <w:b/>
          <w:bCs/>
          <w:sz w:val="28"/>
          <w:szCs w:val="28"/>
          <w:rtl/>
        </w:rPr>
        <w:t>و</w:t>
      </w:r>
      <w:r w:rsidRPr="003103DB">
        <w:rPr>
          <w:rFonts w:ascii="Amuzeh-New-Bold" w:cs="B Nazanin"/>
          <w:b/>
          <w:bCs/>
          <w:sz w:val="28"/>
          <w:szCs w:val="28"/>
        </w:rPr>
        <w:t xml:space="preserve"> </w:t>
      </w:r>
      <w:r w:rsidRPr="003103DB">
        <w:rPr>
          <w:rFonts w:ascii="Amuzeh-New-Bold" w:cs="B Nazanin" w:hint="cs"/>
          <w:b/>
          <w:bCs/>
          <w:sz w:val="28"/>
          <w:szCs w:val="28"/>
          <w:rtl/>
        </w:rPr>
        <w:t>ورزش:</w:t>
      </w:r>
      <w:r w:rsidRPr="003103DB">
        <w:rPr>
          <w:rFonts w:ascii="Amuzeh-New-Bold" w:cs="B Nazanin"/>
          <w:b/>
          <w:bCs/>
          <w:sz w:val="28"/>
          <w:szCs w:val="28"/>
        </w:rPr>
        <w:t xml:space="preserve"> </w:t>
      </w:r>
      <w:r w:rsidRPr="003103DB">
        <w:rPr>
          <w:rFonts w:ascii="AmuzehNewNormalPS" w:cs="B Nazanin" w:hint="cs"/>
          <w:color w:val="000000"/>
          <w:sz w:val="28"/>
          <w:szCs w:val="28"/>
          <w:rtl/>
        </w:rPr>
        <w:t>فعّالیت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جسمانی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ورزش</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از</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یک</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سو</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موجب</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تخلیه</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انرژی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روانی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مازاد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هیجانات</w:t>
      </w:r>
      <w:r w:rsidRPr="003103DB">
        <w:rPr>
          <w:rFonts w:ascii="AmuzehNewNormalPS" w:cs="B Nazanin"/>
          <w:color w:val="000000"/>
          <w:sz w:val="28"/>
          <w:szCs w:val="28"/>
        </w:rPr>
        <w:t>‌</w:t>
      </w:r>
      <w:r w:rsidRPr="003103DB">
        <w:rPr>
          <w:rFonts w:ascii="AmuzehNewNormalPS" w:cs="B Nazanin"/>
          <w:color w:val="000000"/>
          <w:sz w:val="28"/>
          <w:szCs w:val="28"/>
          <w:rtl/>
        </w:rPr>
        <w:t xml:space="preserve"> می‌</w:t>
      </w:r>
      <w:r w:rsidRPr="003103DB">
        <w:rPr>
          <w:rFonts w:ascii="AmuzehNewNormalPS" w:cs="B Nazanin" w:hint="cs"/>
          <w:color w:val="000000"/>
          <w:sz w:val="28"/>
          <w:szCs w:val="28"/>
          <w:rtl/>
        </w:rPr>
        <w:t>شود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از</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سوی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دیگر ممکن</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است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شدّت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هیجانات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بیفزاید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فعّالیت</w:t>
      </w:r>
      <w:r w:rsidRPr="003103DB">
        <w:rPr>
          <w:rFonts w:ascii="AmuzehNewNormalPS" w:cs="B Nazanin"/>
          <w:color w:val="000000"/>
          <w:sz w:val="28"/>
          <w:szCs w:val="28"/>
          <w:rtl/>
        </w:rPr>
        <w:t xml:space="preserve">‌های  </w:t>
      </w:r>
      <w:r w:rsidRPr="003103DB">
        <w:rPr>
          <w:rFonts w:ascii="AmuzehNewNormalPS" w:cs="B Nazanin" w:hint="cs"/>
          <w:color w:val="000000"/>
          <w:sz w:val="28"/>
          <w:szCs w:val="28"/>
          <w:rtl/>
        </w:rPr>
        <w:t>جسمانی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تفریحی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در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کاهش</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هیجان</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مؤثر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است،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اما</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ورزش</w:t>
      </w:r>
      <w:r w:rsidRPr="003103DB">
        <w:rPr>
          <w:rFonts w:ascii="AmuzehNewNormalPS" w:cs="B Nazanin"/>
          <w:color w:val="000000"/>
          <w:sz w:val="28"/>
          <w:szCs w:val="28"/>
          <w:rtl/>
        </w:rPr>
        <w:t xml:space="preserve">‌های  </w:t>
      </w:r>
      <w:r w:rsidRPr="003103DB">
        <w:rPr>
          <w:rFonts w:ascii="AmuzehNewNormalPS" w:cs="B Nazanin" w:hint="cs"/>
          <w:color w:val="000000"/>
          <w:sz w:val="28"/>
          <w:szCs w:val="28"/>
          <w:rtl/>
        </w:rPr>
        <w:t>رقابتی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موجب</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 xml:space="preserve">افزایش </w:t>
      </w:r>
      <w:r w:rsidRPr="003103DB">
        <w:rPr>
          <w:rFonts w:ascii="AmuzehNewNormalPS" w:cs="B Nazanin" w:hint="cs"/>
          <w:color w:val="000000"/>
          <w:sz w:val="28"/>
          <w:szCs w:val="28"/>
          <w:rtl/>
        </w:rPr>
        <w:lastRenderedPageBreak/>
        <w:t>هیجان</w:t>
      </w:r>
      <w:r w:rsidRPr="003103DB">
        <w:rPr>
          <w:rFonts w:ascii="AmuzehNewNormalPS" w:cs="B Nazanin"/>
          <w:color w:val="000000"/>
          <w:sz w:val="28"/>
          <w:szCs w:val="28"/>
        </w:rPr>
        <w:t>‌</w:t>
      </w:r>
      <w:r w:rsidRPr="003103DB">
        <w:rPr>
          <w:rFonts w:ascii="AmuzehNewNormalPS" w:cs="B Nazanin"/>
          <w:color w:val="000000"/>
          <w:sz w:val="28"/>
          <w:szCs w:val="28"/>
          <w:rtl/>
        </w:rPr>
        <w:t xml:space="preserve"> می‌</w:t>
      </w:r>
      <w:r w:rsidRPr="003103DB">
        <w:rPr>
          <w:rFonts w:ascii="AmuzehNewNormalPS" w:cs="B Nazanin" w:hint="cs"/>
          <w:color w:val="000000"/>
          <w:sz w:val="28"/>
          <w:szCs w:val="28"/>
          <w:rtl/>
        </w:rPr>
        <w:t>شود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اگر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انرژی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روانی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فرد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در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فعّالیت،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یا</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در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تماشای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مسابقه</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ورزشی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تخلیه</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نشود،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پس</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از</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آن،</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در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قالب</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رفتارهای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پرخاشگرانه بروز</w:t>
      </w:r>
      <w:r w:rsidRPr="003103DB">
        <w:rPr>
          <w:rFonts w:ascii="AmuzehNewNormalPS" w:cs="B Nazanin"/>
          <w:color w:val="000000"/>
          <w:sz w:val="28"/>
          <w:szCs w:val="28"/>
        </w:rPr>
        <w:t>‌</w:t>
      </w:r>
      <w:r w:rsidRPr="003103DB">
        <w:rPr>
          <w:rFonts w:ascii="AmuzehNewNormalPS" w:cs="B Nazanin"/>
          <w:color w:val="000000"/>
          <w:sz w:val="28"/>
          <w:szCs w:val="28"/>
          <w:rtl/>
        </w:rPr>
        <w:t xml:space="preserve"> می‌</w:t>
      </w:r>
      <w:r w:rsidRPr="003103DB">
        <w:rPr>
          <w:rFonts w:ascii="AmuzehNewNormalPS" w:cs="B Nazanin" w:hint="cs"/>
          <w:color w:val="000000"/>
          <w:sz w:val="28"/>
          <w:szCs w:val="28"/>
          <w:rtl/>
        </w:rPr>
        <w:t>کند</w:t>
      </w:r>
      <w:r w:rsidRPr="003103DB">
        <w:rPr>
          <w:rFonts w:ascii="AmuzehNewNormalPS" w:cs="B Nazanin"/>
          <w:color w:val="000000"/>
          <w:sz w:val="28"/>
          <w:szCs w:val="28"/>
        </w:rPr>
        <w:t>.</w:t>
      </w:r>
    </w:p>
    <w:p w:rsidR="000622CE" w:rsidRPr="003103DB" w:rsidRDefault="000622CE" w:rsidP="000622CE">
      <w:p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cs"/>
          <w:color w:val="000000"/>
          <w:sz w:val="28"/>
          <w:szCs w:val="28"/>
          <w:rtl/>
        </w:rPr>
        <w:t>علاوه</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اینکه</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ورزش</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میزان</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هیجان</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تأثیر</w:t>
      </w:r>
      <w:r w:rsidRPr="003103DB">
        <w:rPr>
          <w:rFonts w:ascii="AmuzehNewNormalPS" w:cs="B Nazanin"/>
          <w:color w:val="000000"/>
          <w:sz w:val="28"/>
          <w:szCs w:val="28"/>
        </w:rPr>
        <w:t>‌</w:t>
      </w:r>
      <w:r w:rsidRPr="003103DB">
        <w:rPr>
          <w:rFonts w:ascii="AmuzehNewNormalPS" w:cs="B Nazanin"/>
          <w:color w:val="000000"/>
          <w:sz w:val="28"/>
          <w:szCs w:val="28"/>
          <w:rtl/>
        </w:rPr>
        <w:t xml:space="preserve"> می‌</w:t>
      </w:r>
      <w:r w:rsidRPr="003103DB">
        <w:rPr>
          <w:rFonts w:ascii="AmuzehNewNormalPS" w:cs="B Nazanin" w:hint="cs"/>
          <w:color w:val="000000"/>
          <w:sz w:val="28"/>
          <w:szCs w:val="28"/>
          <w:rtl/>
        </w:rPr>
        <w:t>گذارد،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شدّت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هیجان</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نیز</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فعّالیت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ورزشی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مؤثر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است</w:t>
      </w:r>
      <w:r w:rsidRPr="003103DB">
        <w:rPr>
          <w:rFonts w:ascii="AmuzehNewNormalPS" w:cs="B Nazanin"/>
          <w:color w:val="000000"/>
          <w:sz w:val="28"/>
          <w:szCs w:val="28"/>
        </w:rPr>
        <w:t>.</w:t>
      </w:r>
      <w:r w:rsidRPr="003103DB">
        <w:rPr>
          <w:rFonts w:ascii="AmuzehNewNormalPS" w:cs="B Nazanin" w:hint="cs"/>
          <w:color w:val="000000"/>
          <w:sz w:val="28"/>
          <w:szCs w:val="28"/>
          <w:rtl/>
        </w:rPr>
        <w:t xml:space="preserve"> هیجان</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ورزشی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که</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احتمالاً به</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دلیل</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تشویق</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تماشاگران</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است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ورزشکار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را</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تحریک</w:t>
      </w:r>
      <w:r w:rsidRPr="003103DB">
        <w:rPr>
          <w:rFonts w:ascii="AmuzehNewNormalPS" w:cs="B Nazanin"/>
          <w:color w:val="000000"/>
          <w:sz w:val="28"/>
          <w:szCs w:val="28"/>
        </w:rPr>
        <w:t>‌</w:t>
      </w:r>
      <w:r w:rsidRPr="003103DB">
        <w:rPr>
          <w:rFonts w:ascii="AmuzehNewNormalPS" w:cs="B Nazanin"/>
          <w:color w:val="000000"/>
          <w:sz w:val="28"/>
          <w:szCs w:val="28"/>
          <w:rtl/>
        </w:rPr>
        <w:t xml:space="preserve"> می‌</w:t>
      </w:r>
      <w:r w:rsidRPr="003103DB">
        <w:rPr>
          <w:rFonts w:ascii="AmuzehNewNormalPS" w:cs="B Nazanin" w:hint="cs"/>
          <w:color w:val="000000"/>
          <w:sz w:val="28"/>
          <w:szCs w:val="28"/>
          <w:rtl/>
        </w:rPr>
        <w:t>کند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تا</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سریع</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تر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حرکت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کند،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نیروی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بیشتری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به</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کار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گیرد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رفتار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ویژه</w:t>
      </w:r>
      <w:r w:rsidRPr="003103DB">
        <w:rPr>
          <w:rFonts w:ascii="AmuzehNewNormalPS" w:cs="B Nazanin"/>
          <w:color w:val="000000"/>
          <w:sz w:val="28"/>
          <w:szCs w:val="28"/>
          <w:rtl/>
        </w:rPr>
        <w:t xml:space="preserve">‌‌ای </w:t>
      </w:r>
      <w:r w:rsidRPr="003103DB">
        <w:rPr>
          <w:rFonts w:ascii="AmuzehNewNormalPS" w:cs="B Nazanin" w:hint="cs"/>
          <w:color w:val="000000"/>
          <w:sz w:val="28"/>
          <w:szCs w:val="28"/>
          <w:rtl/>
        </w:rPr>
        <w:t>بروز</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دهد که</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اغلب</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در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شرایط</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عادی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ظاهر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نمی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شود،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ولی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در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میدان</w:t>
      </w:r>
      <w:r w:rsidRPr="003103DB">
        <w:rPr>
          <w:rFonts w:ascii="AmuzehNewNormalPS" w:cs="B Nazanin"/>
          <w:color w:val="000000"/>
          <w:sz w:val="28"/>
          <w:szCs w:val="28"/>
          <w:rtl/>
        </w:rPr>
        <w:t xml:space="preserve">‌های  </w:t>
      </w:r>
      <w:r w:rsidRPr="003103DB">
        <w:rPr>
          <w:rFonts w:ascii="AmuzehNewNormalPS" w:cs="B Nazanin" w:hint="cs"/>
          <w:color w:val="000000"/>
          <w:sz w:val="28"/>
          <w:szCs w:val="28"/>
          <w:rtl/>
        </w:rPr>
        <w:t>ورزشی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بارها</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دیده</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شده</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است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همچون</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دوندگانی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که</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رکوردهای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جهانی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را</w:t>
      </w:r>
      <w:r w:rsidRPr="003103DB">
        <w:rPr>
          <w:rFonts w:ascii="AmuzehNewNormalPS" w:cs="B Nazanin" w:hint="cs"/>
          <w:color w:val="000000"/>
          <w:sz w:val="28"/>
          <w:szCs w:val="28"/>
        </w:rPr>
        <w:t>‌</w:t>
      </w:r>
      <w:r w:rsidRPr="003103DB">
        <w:rPr>
          <w:rFonts w:ascii="AmuzehNewNormalPS" w:cs="B Nazanin" w:hint="cs"/>
          <w:color w:val="000000"/>
          <w:sz w:val="28"/>
          <w:szCs w:val="28"/>
          <w:rtl/>
        </w:rPr>
        <w:t xml:space="preserve"> می‌شکنند،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یا</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کشتی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گیرانی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که</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حریفان</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قوی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تر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از</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خود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فائق</w:t>
      </w:r>
      <w:r w:rsidRPr="003103DB">
        <w:rPr>
          <w:rFonts w:ascii="AmuzehNewNormalPS" w:cs="B Nazanin"/>
          <w:color w:val="000000"/>
          <w:sz w:val="28"/>
          <w:szCs w:val="28"/>
        </w:rPr>
        <w:t>‌</w:t>
      </w:r>
      <w:r w:rsidRPr="003103DB">
        <w:rPr>
          <w:rFonts w:ascii="AmuzehNewNormalPS" w:cs="B Nazanin"/>
          <w:color w:val="000000"/>
          <w:sz w:val="28"/>
          <w:szCs w:val="28"/>
          <w:rtl/>
        </w:rPr>
        <w:t xml:space="preserve"> می‌</w:t>
      </w:r>
      <w:r w:rsidRPr="003103DB">
        <w:rPr>
          <w:rFonts w:ascii="AmuzehNewNormalPS" w:cs="B Nazanin" w:hint="cs"/>
          <w:color w:val="000000"/>
          <w:sz w:val="28"/>
          <w:szCs w:val="28"/>
          <w:rtl/>
        </w:rPr>
        <w:t>آیند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از</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توانایی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هایشان</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پیشی</w:t>
      </w:r>
      <w:r w:rsidRPr="003103DB">
        <w:rPr>
          <w:rFonts w:ascii="AmuzehNewNormalPS" w:cs="B Nazanin"/>
          <w:color w:val="000000"/>
          <w:sz w:val="28"/>
          <w:szCs w:val="28"/>
        </w:rPr>
        <w:t>‌</w:t>
      </w:r>
      <w:r w:rsidRPr="003103DB">
        <w:rPr>
          <w:rFonts w:ascii="AmuzehNewNormalPS" w:cs="B Nazanin"/>
          <w:color w:val="000000"/>
          <w:sz w:val="28"/>
          <w:szCs w:val="28"/>
          <w:rtl/>
        </w:rPr>
        <w:t xml:space="preserve"> می‌</w:t>
      </w:r>
      <w:r w:rsidRPr="003103DB">
        <w:rPr>
          <w:rFonts w:ascii="AmuzehNewNormalPS" w:cs="B Nazanin" w:hint="cs"/>
          <w:color w:val="000000"/>
          <w:sz w:val="28"/>
          <w:szCs w:val="28"/>
          <w:rtl/>
        </w:rPr>
        <w:t>گیرند</w:t>
      </w:r>
      <w:r w:rsidRPr="003103DB">
        <w:rPr>
          <w:rFonts w:ascii="AmuzehNewNormalPS" w:cs="B Nazanin"/>
          <w:color w:val="000000"/>
          <w:sz w:val="28"/>
          <w:szCs w:val="28"/>
        </w:rPr>
        <w:t>.</w:t>
      </w:r>
    </w:p>
    <w:p w:rsidR="000622CE" w:rsidRPr="003103DB" w:rsidRDefault="000622CE" w:rsidP="000622CE">
      <w:pPr>
        <w:autoSpaceDE w:val="0"/>
        <w:autoSpaceDN w:val="0"/>
        <w:bidi/>
        <w:adjustRightInd w:val="0"/>
        <w:spacing w:after="0" w:line="360" w:lineRule="auto"/>
        <w:jc w:val="both"/>
        <w:rPr>
          <w:rFonts w:ascii="AmuzehNewNormalPS" w:cs="B Nazanin"/>
          <w:color w:val="000000"/>
          <w:sz w:val="28"/>
          <w:szCs w:val="28"/>
        </w:rPr>
      </w:pPr>
      <w:r w:rsidRPr="003103DB">
        <w:rPr>
          <w:rFonts w:ascii="Amuzeh-New-Bold" w:cs="B Nazanin" w:hint="cs"/>
          <w:b/>
          <w:bCs/>
          <w:sz w:val="28"/>
          <w:szCs w:val="28"/>
          <w:rtl/>
        </w:rPr>
        <w:t>اضطراب</w:t>
      </w:r>
      <w:r w:rsidRPr="003103DB">
        <w:rPr>
          <w:rFonts w:ascii="Amuzeh-New-Bold" w:cs="B Nazanin"/>
          <w:b/>
          <w:bCs/>
          <w:sz w:val="28"/>
          <w:szCs w:val="28"/>
        </w:rPr>
        <w:t xml:space="preserve"> </w:t>
      </w:r>
      <w:r w:rsidRPr="003103DB">
        <w:rPr>
          <w:rFonts w:ascii="Amuzeh-New-Bold" w:cs="B Nazanin" w:hint="cs"/>
          <w:b/>
          <w:bCs/>
          <w:sz w:val="28"/>
          <w:szCs w:val="28"/>
          <w:rtl/>
        </w:rPr>
        <w:t>و</w:t>
      </w:r>
      <w:r w:rsidRPr="003103DB">
        <w:rPr>
          <w:rFonts w:ascii="Amuzeh-New-Bold" w:cs="B Nazanin"/>
          <w:b/>
          <w:bCs/>
          <w:sz w:val="28"/>
          <w:szCs w:val="28"/>
        </w:rPr>
        <w:t xml:space="preserve"> </w:t>
      </w:r>
      <w:r w:rsidRPr="003103DB">
        <w:rPr>
          <w:rFonts w:ascii="Amuzeh-New-Bold" w:cs="B Nazanin" w:hint="cs"/>
          <w:b/>
          <w:bCs/>
          <w:sz w:val="28"/>
          <w:szCs w:val="28"/>
          <w:rtl/>
        </w:rPr>
        <w:t xml:space="preserve">ورزش: </w:t>
      </w:r>
      <w:r w:rsidRPr="003103DB">
        <w:rPr>
          <w:rFonts w:ascii="Amuzeh-New-Bold" w:cs="B Nazanin"/>
          <w:b/>
          <w:bCs/>
          <w:sz w:val="28"/>
          <w:szCs w:val="28"/>
        </w:rPr>
        <w:t xml:space="preserve"> </w:t>
      </w:r>
      <w:r w:rsidRPr="003103DB">
        <w:rPr>
          <w:rFonts w:ascii="AmuzehNewNormalPS" w:cs="B Nazanin" w:hint="cs"/>
          <w:color w:val="000000"/>
          <w:sz w:val="28"/>
          <w:szCs w:val="28"/>
          <w:rtl/>
        </w:rPr>
        <w:t>اضطراب</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که</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با</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احساس</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تنش،</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ناآرامی،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نگرانی،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برانگیختگی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ترس</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همراه</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است،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با</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انجام</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فعّالیت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هایی از</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قبیل</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پیاده</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روی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به</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طور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مؤثری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کاهش</w:t>
      </w:r>
      <w:r w:rsidRPr="003103DB">
        <w:rPr>
          <w:rFonts w:ascii="AmuzehNewNormalPS" w:cs="B Nazanin"/>
          <w:color w:val="000000"/>
          <w:sz w:val="28"/>
          <w:szCs w:val="28"/>
        </w:rPr>
        <w:t>‌</w:t>
      </w:r>
      <w:r w:rsidRPr="003103DB">
        <w:rPr>
          <w:rFonts w:ascii="AmuzehNewNormalPS" w:cs="B Nazanin"/>
          <w:color w:val="000000"/>
          <w:sz w:val="28"/>
          <w:szCs w:val="28"/>
          <w:rtl/>
        </w:rPr>
        <w:t xml:space="preserve"> می‌</w:t>
      </w:r>
      <w:r w:rsidRPr="003103DB">
        <w:rPr>
          <w:rFonts w:ascii="AmuzehNewNormalPS" w:cs="B Nazanin" w:hint="cs"/>
          <w:color w:val="000000"/>
          <w:sz w:val="28"/>
          <w:szCs w:val="28"/>
          <w:rtl/>
        </w:rPr>
        <w:t>یابد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انجام</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فعّالیت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جسمانی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منظم</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با</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بالابردن</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سطح</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آمادگی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جسمانی</w:t>
      </w:r>
      <w:r w:rsidRPr="003103DB">
        <w:rPr>
          <w:rFonts w:ascii="AmuzehNewNormalPS" w:cs="B Nazanin"/>
          <w:color w:val="000000"/>
          <w:sz w:val="28"/>
          <w:szCs w:val="28"/>
        </w:rPr>
        <w:t>‌</w:t>
      </w:r>
      <w:r w:rsidRPr="003103DB">
        <w:rPr>
          <w:rFonts w:ascii="AmuzehNewNormalPS" w:cs="B Nazanin"/>
          <w:color w:val="000000"/>
          <w:sz w:val="28"/>
          <w:szCs w:val="28"/>
          <w:rtl/>
        </w:rPr>
        <w:t xml:space="preserve"> می‌</w:t>
      </w:r>
      <w:r w:rsidRPr="003103DB">
        <w:rPr>
          <w:rFonts w:ascii="AmuzehNewNormalPS" w:cs="B Nazanin" w:hint="cs"/>
          <w:color w:val="000000"/>
          <w:sz w:val="28"/>
          <w:szCs w:val="28"/>
          <w:rtl/>
        </w:rPr>
        <w:t>تواند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موجب</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کاهش اضطراب</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گردد؛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بنابراین،</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انجام</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انواع</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تمرین</w:t>
      </w:r>
      <w:r w:rsidRPr="003103DB">
        <w:rPr>
          <w:rFonts w:ascii="AmuzehNewNormalPS" w:cs="B Nazanin"/>
          <w:color w:val="000000"/>
          <w:sz w:val="28"/>
          <w:szCs w:val="28"/>
          <w:rtl/>
        </w:rPr>
        <w:t xml:space="preserve">‌های  </w:t>
      </w:r>
      <w:r w:rsidRPr="003103DB">
        <w:rPr>
          <w:rFonts w:ascii="AmuzehNewNormalPS" w:cs="B Nazanin" w:hint="cs"/>
          <w:color w:val="000000"/>
          <w:sz w:val="28"/>
          <w:szCs w:val="28"/>
          <w:rtl/>
        </w:rPr>
        <w:t>هوازی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همچون</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پیاده</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روی،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دوچرخه</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سواری،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شنا</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w:t>
      </w:r>
      <w:r w:rsidRPr="003103DB">
        <w:rPr>
          <w:rFonts w:ascii="AmuzehNewNormalPS" w:cs="B Nazanin" w:hint="cs"/>
          <w:color w:val="000000"/>
          <w:sz w:val="28"/>
          <w:szCs w:val="28"/>
        </w:rPr>
        <w:t>…</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در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کاهش</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اضطراب</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مؤثر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است</w:t>
      </w:r>
      <w:r w:rsidRPr="003103DB">
        <w:rPr>
          <w:rFonts w:ascii="AmuzehNewNormalPS" w:cs="B Nazanin"/>
          <w:color w:val="000000"/>
          <w:sz w:val="28"/>
          <w:szCs w:val="28"/>
        </w:rPr>
        <w:t>.</w:t>
      </w:r>
      <w:r w:rsidRPr="003103DB">
        <w:rPr>
          <w:rFonts w:ascii="AmuzehNewNormalPS" w:cs="B Nazanin" w:hint="cs"/>
          <w:color w:val="000000"/>
          <w:sz w:val="28"/>
          <w:szCs w:val="28"/>
          <w:rtl/>
        </w:rPr>
        <w:t xml:space="preserve"> از</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سویی،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احساس</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خوب</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بعد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از</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فعّالیت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جسمانی</w:t>
      </w:r>
      <w:r w:rsidRPr="003103DB">
        <w:rPr>
          <w:rFonts w:ascii="AmuzehNewNormalPS" w:cs="B Nazanin"/>
          <w:color w:val="000000"/>
          <w:sz w:val="28"/>
          <w:szCs w:val="28"/>
        </w:rPr>
        <w:t>‌</w:t>
      </w:r>
      <w:r w:rsidRPr="003103DB">
        <w:rPr>
          <w:rFonts w:ascii="AmuzehNewNormalPS" w:cs="B Nazanin"/>
          <w:color w:val="000000"/>
          <w:sz w:val="28"/>
          <w:szCs w:val="28"/>
          <w:rtl/>
        </w:rPr>
        <w:t xml:space="preserve"> می‌</w:t>
      </w:r>
      <w:r w:rsidRPr="003103DB">
        <w:rPr>
          <w:rFonts w:ascii="AmuzehNewNormalPS" w:cs="B Nazanin" w:hint="cs"/>
          <w:color w:val="000000"/>
          <w:sz w:val="28"/>
          <w:szCs w:val="28"/>
          <w:rtl/>
        </w:rPr>
        <w:t>تواند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به</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کاهش</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افسردگی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اضطراب</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کمک</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کند</w:t>
      </w:r>
      <w:r w:rsidRPr="003103DB">
        <w:rPr>
          <w:rFonts w:ascii="AmuzehNewNormalPS" w:cs="B Nazanin"/>
          <w:color w:val="000000"/>
          <w:sz w:val="28"/>
          <w:szCs w:val="28"/>
        </w:rPr>
        <w:t>.</w:t>
      </w:r>
    </w:p>
    <w:p w:rsidR="000622CE" w:rsidRPr="003103DB" w:rsidRDefault="000622CE" w:rsidP="000622CE">
      <w:pPr>
        <w:pStyle w:val="ListParagraph"/>
        <w:numPr>
          <w:ilvl w:val="0"/>
          <w:numId w:val="31"/>
        </w:numPr>
        <w:autoSpaceDE w:val="0"/>
        <w:autoSpaceDN w:val="0"/>
        <w:bidi/>
        <w:adjustRightInd w:val="0"/>
        <w:spacing w:after="0" w:line="360" w:lineRule="auto"/>
        <w:ind w:left="0"/>
        <w:jc w:val="both"/>
        <w:rPr>
          <w:rFonts w:ascii="AmuzehNewNormalPS" w:cs="B Nazanin"/>
          <w:color w:val="000000"/>
          <w:sz w:val="28"/>
          <w:szCs w:val="28"/>
        </w:rPr>
      </w:pPr>
      <w:r w:rsidRPr="003103DB">
        <w:rPr>
          <w:rFonts w:ascii="AmuzehNewNormalPS" w:cs="B Nazanin" w:hint="cs"/>
          <w:b/>
          <w:bCs/>
          <w:color w:val="000000"/>
          <w:sz w:val="28"/>
          <w:szCs w:val="28"/>
          <w:rtl/>
        </w:rPr>
        <w:t>استرس</w:t>
      </w:r>
      <w:r w:rsidRPr="003103DB">
        <w:rPr>
          <w:rFonts w:ascii="AmuzehNewNormalPS" w:cs="B Nazanin"/>
          <w:b/>
          <w:bCs/>
          <w:color w:val="000000"/>
          <w:sz w:val="28"/>
          <w:szCs w:val="28"/>
        </w:rPr>
        <w:t xml:space="preserve"> </w:t>
      </w:r>
      <w:r w:rsidRPr="003103DB">
        <w:rPr>
          <w:rFonts w:ascii="AmuzehNewNormalPS" w:cs="B Nazanin" w:hint="cs"/>
          <w:b/>
          <w:bCs/>
          <w:color w:val="000000"/>
          <w:sz w:val="28"/>
          <w:szCs w:val="28"/>
          <w:rtl/>
        </w:rPr>
        <w:t>و</w:t>
      </w:r>
      <w:r w:rsidRPr="003103DB">
        <w:rPr>
          <w:rFonts w:ascii="AmuzehNewNormalPS" w:cs="B Nazanin"/>
          <w:b/>
          <w:bCs/>
          <w:color w:val="000000"/>
          <w:sz w:val="28"/>
          <w:szCs w:val="28"/>
        </w:rPr>
        <w:t xml:space="preserve"> </w:t>
      </w:r>
      <w:r w:rsidRPr="003103DB">
        <w:rPr>
          <w:rFonts w:ascii="AmuzehNewNormalPS" w:cs="B Nazanin" w:hint="cs"/>
          <w:b/>
          <w:bCs/>
          <w:color w:val="000000"/>
          <w:sz w:val="28"/>
          <w:szCs w:val="28"/>
          <w:rtl/>
        </w:rPr>
        <w:t>ورزش</w:t>
      </w:r>
      <w:r w:rsidRPr="003103DB">
        <w:rPr>
          <w:rFonts w:ascii="AmuzehNewNormalPS" w:cs="B Nazanin" w:hint="cs"/>
          <w:color w:val="000000"/>
          <w:sz w:val="28"/>
          <w:szCs w:val="28"/>
          <w:rtl/>
        </w:rPr>
        <w:t xml:space="preserve"> : استرس</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عامل</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مهمی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در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سلامت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روانی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به</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شمار</w:t>
      </w:r>
      <w:r w:rsidRPr="003103DB">
        <w:rPr>
          <w:rFonts w:ascii="AmuzehNewNormalPS" w:cs="B Nazanin"/>
          <w:color w:val="000000"/>
          <w:sz w:val="28"/>
          <w:szCs w:val="28"/>
        </w:rPr>
        <w:t>‌</w:t>
      </w:r>
      <w:r w:rsidRPr="003103DB">
        <w:rPr>
          <w:rFonts w:ascii="AmuzehNewNormalPS" w:cs="B Nazanin"/>
          <w:color w:val="000000"/>
          <w:sz w:val="28"/>
          <w:szCs w:val="28"/>
          <w:rtl/>
        </w:rPr>
        <w:t xml:space="preserve"> می‌</w:t>
      </w:r>
      <w:r w:rsidRPr="003103DB">
        <w:rPr>
          <w:rFonts w:ascii="AmuzehNewNormalPS" w:cs="B Nazanin" w:hint="cs"/>
          <w:color w:val="000000"/>
          <w:sz w:val="28"/>
          <w:szCs w:val="28"/>
          <w:rtl/>
        </w:rPr>
        <w:t>رود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که</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با</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عامل</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استرس</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زا</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تعریف</w:t>
      </w:r>
      <w:r w:rsidRPr="003103DB">
        <w:rPr>
          <w:rFonts w:ascii="AmuzehNewNormalPS" w:cs="B Nazanin"/>
          <w:color w:val="000000"/>
          <w:sz w:val="28"/>
          <w:szCs w:val="28"/>
        </w:rPr>
        <w:t>‌</w:t>
      </w:r>
      <w:r w:rsidRPr="003103DB">
        <w:rPr>
          <w:rFonts w:ascii="AmuzehNewNormalPS" w:cs="B Nazanin"/>
          <w:color w:val="000000"/>
          <w:sz w:val="28"/>
          <w:szCs w:val="28"/>
          <w:rtl/>
        </w:rPr>
        <w:t xml:space="preserve"> می‌</w:t>
      </w:r>
      <w:r w:rsidRPr="003103DB">
        <w:rPr>
          <w:rFonts w:ascii="AmuzehNewNormalPS" w:cs="B Nazanin" w:hint="cs"/>
          <w:color w:val="000000"/>
          <w:sz w:val="28"/>
          <w:szCs w:val="28"/>
          <w:rtl/>
        </w:rPr>
        <w:t>شود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برای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مثال، برای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‌دانش‌آموز عدم</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آگاهی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از</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نمره</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امتحان</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برای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بازیکنان</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تیم</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فوتبال</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مدرسه،</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شکست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در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مسابقه</w:t>
      </w:r>
      <w:r w:rsidRPr="003103DB">
        <w:rPr>
          <w:rFonts w:ascii="AmuzehNewNormalPS" w:cs="B Nazanin"/>
          <w:color w:val="000000"/>
          <w:sz w:val="28"/>
          <w:szCs w:val="28"/>
        </w:rPr>
        <w:t>‌</w:t>
      </w:r>
      <w:r w:rsidRPr="003103DB">
        <w:rPr>
          <w:rFonts w:ascii="AmuzehNewNormalPS" w:cs="B Nazanin"/>
          <w:color w:val="000000"/>
          <w:sz w:val="28"/>
          <w:szCs w:val="28"/>
          <w:rtl/>
        </w:rPr>
        <w:t xml:space="preserve"> می‌</w:t>
      </w:r>
      <w:r w:rsidRPr="003103DB">
        <w:rPr>
          <w:rFonts w:ascii="AmuzehNewNormalPS" w:cs="B Nazanin" w:hint="cs"/>
          <w:color w:val="000000"/>
          <w:sz w:val="28"/>
          <w:szCs w:val="28"/>
          <w:rtl/>
        </w:rPr>
        <w:t>تواند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عامل</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استرس‌زا</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باشد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استرس تغییرات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جسمانی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فیزیولوژیک</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مثل</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افزایش</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تنفس</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ضربان</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قلب،</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تغییرات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رفتاری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مثل</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لرزش</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بدن</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صدا</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تغییرات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ذهنی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روانی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مثل کاهش</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تمرکز</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اعتماد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به</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نفس</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را</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به</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همراه</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دارد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که</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امروزه</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با</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افزایش</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فشارهای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روانی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ناشی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از</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مشغله</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زیاد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در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جوامع</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مختلف</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رو</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به</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افزایش است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ورزش</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فعّالیت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جسمانی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در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کنار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سایر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روش</w:t>
      </w:r>
      <w:r w:rsidRPr="003103DB">
        <w:rPr>
          <w:rFonts w:ascii="AmuzehNewNormalPS" w:cs="B Nazanin"/>
          <w:color w:val="000000"/>
          <w:sz w:val="28"/>
          <w:szCs w:val="28"/>
          <w:rtl/>
        </w:rPr>
        <w:t xml:space="preserve">‌های  </w:t>
      </w:r>
      <w:r w:rsidRPr="003103DB">
        <w:rPr>
          <w:rFonts w:ascii="AmuzehNewNormalPS" w:cs="B Nazanin" w:hint="cs"/>
          <w:color w:val="000000"/>
          <w:sz w:val="28"/>
          <w:szCs w:val="28"/>
          <w:rtl/>
        </w:rPr>
        <w:t>پیشنهاد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شده</w:t>
      </w:r>
      <w:r w:rsidRPr="003103DB">
        <w:rPr>
          <w:rFonts w:ascii="AmuzehNewNormalPS" w:cs="B Nazanin"/>
          <w:color w:val="000000"/>
          <w:sz w:val="28"/>
          <w:szCs w:val="28"/>
        </w:rPr>
        <w:t>‌</w:t>
      </w:r>
      <w:r w:rsidRPr="003103DB">
        <w:rPr>
          <w:rFonts w:ascii="AmuzehNewNormalPS" w:cs="B Nazanin"/>
          <w:color w:val="000000"/>
          <w:sz w:val="28"/>
          <w:szCs w:val="28"/>
          <w:rtl/>
        </w:rPr>
        <w:t xml:space="preserve"> می‌</w:t>
      </w:r>
      <w:r w:rsidRPr="003103DB">
        <w:rPr>
          <w:rFonts w:ascii="AmuzehNewNormalPS" w:cs="B Nazanin" w:hint="cs"/>
          <w:color w:val="000000"/>
          <w:sz w:val="28"/>
          <w:szCs w:val="28"/>
          <w:rtl/>
        </w:rPr>
        <w:t>تواند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در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کنترل</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استرس</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مفید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باشد؛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زیرا</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ورزشکار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در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حین</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انجام ورزش</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به</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چیزی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جز</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پیروزی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فعّالیت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نمی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اندیشد؛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در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نتیجه</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توجه</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او</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از</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مسائل</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مختلف</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مشکلات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دور</w:t>
      </w:r>
      <w:r w:rsidRPr="003103DB">
        <w:rPr>
          <w:rFonts w:ascii="AmuzehNewNormalPS" w:cs="B Nazanin"/>
          <w:color w:val="000000"/>
          <w:sz w:val="28"/>
          <w:szCs w:val="28"/>
        </w:rPr>
        <w:t>‌</w:t>
      </w:r>
      <w:r w:rsidRPr="003103DB">
        <w:rPr>
          <w:rFonts w:ascii="AmuzehNewNormalPS" w:cs="B Nazanin"/>
          <w:color w:val="000000"/>
          <w:sz w:val="28"/>
          <w:szCs w:val="28"/>
          <w:rtl/>
        </w:rPr>
        <w:t xml:space="preserve"> می‌</w:t>
      </w:r>
      <w:r w:rsidRPr="003103DB">
        <w:rPr>
          <w:rFonts w:ascii="AmuzehNewNormalPS" w:cs="B Nazanin" w:hint="cs"/>
          <w:color w:val="000000"/>
          <w:sz w:val="28"/>
          <w:szCs w:val="28"/>
          <w:rtl/>
        </w:rPr>
        <w:t>شود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فرصتی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فراهم</w:t>
      </w:r>
      <w:r w:rsidRPr="003103DB">
        <w:rPr>
          <w:rFonts w:ascii="AmuzehNewNormalPS" w:cs="B Nazanin"/>
          <w:color w:val="000000"/>
          <w:sz w:val="28"/>
          <w:szCs w:val="28"/>
        </w:rPr>
        <w:t>‌</w:t>
      </w:r>
      <w:r w:rsidRPr="003103DB">
        <w:rPr>
          <w:rFonts w:ascii="AmuzehNewNormalPS" w:cs="B Nazanin"/>
          <w:color w:val="000000"/>
          <w:sz w:val="28"/>
          <w:szCs w:val="28"/>
          <w:rtl/>
        </w:rPr>
        <w:t xml:space="preserve"> می‌</w:t>
      </w:r>
      <w:r w:rsidRPr="003103DB">
        <w:rPr>
          <w:rFonts w:ascii="AmuzehNewNormalPS" w:cs="B Nazanin" w:hint="cs"/>
          <w:color w:val="000000"/>
          <w:sz w:val="28"/>
          <w:szCs w:val="28"/>
          <w:rtl/>
        </w:rPr>
        <w:t>آید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تا فرد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از</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نظر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روانی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تجدید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قوا</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کند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از</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فشار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روانی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خلاصی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یابد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هر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ورزشی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برای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کنترل</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استرس</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مفید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نیست؛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به</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عبارت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دیگر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ورزش</w:t>
      </w:r>
      <w:r w:rsidRPr="003103DB">
        <w:rPr>
          <w:rFonts w:ascii="AmuzehNewNormalPS" w:cs="B Nazanin"/>
          <w:color w:val="000000"/>
          <w:sz w:val="28"/>
          <w:szCs w:val="28"/>
          <w:rtl/>
        </w:rPr>
        <w:t xml:space="preserve">‌های  </w:t>
      </w:r>
      <w:r w:rsidRPr="003103DB">
        <w:rPr>
          <w:rFonts w:ascii="AmuzehNewNormalPS" w:cs="B Nazanin" w:hint="cs"/>
          <w:color w:val="000000"/>
          <w:sz w:val="28"/>
          <w:szCs w:val="28"/>
          <w:rtl/>
        </w:rPr>
        <w:t>تفریحی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به</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دلیل</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اثر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آرام</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بخشی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که</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دارند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در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برطرف</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کردن</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استرس</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مؤثرند،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اما</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ورزش</w:t>
      </w:r>
      <w:r w:rsidRPr="003103DB">
        <w:rPr>
          <w:rFonts w:ascii="AmuzehNewNormalPS" w:cs="B Nazanin"/>
          <w:color w:val="000000"/>
          <w:sz w:val="28"/>
          <w:szCs w:val="28"/>
          <w:rtl/>
        </w:rPr>
        <w:t xml:space="preserve">‌های  </w:t>
      </w:r>
      <w:r w:rsidRPr="003103DB">
        <w:rPr>
          <w:rFonts w:ascii="AmuzehNewNormalPS" w:cs="B Nazanin" w:hint="cs"/>
          <w:color w:val="000000"/>
          <w:sz w:val="28"/>
          <w:szCs w:val="28"/>
          <w:rtl/>
        </w:rPr>
        <w:t>رقابتی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قهرمانی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استرس</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را</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افزایش</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می‌دهند</w:t>
      </w:r>
      <w:r w:rsidRPr="003103DB">
        <w:rPr>
          <w:rFonts w:ascii="AmuzehNewNormalPS" w:cs="B Nazanin"/>
          <w:color w:val="000000"/>
          <w:sz w:val="28"/>
          <w:szCs w:val="28"/>
        </w:rPr>
        <w:t>.</w:t>
      </w:r>
      <w:r w:rsidRPr="003103DB">
        <w:rPr>
          <w:rFonts w:ascii="AmuzehNewNormalPS" w:cs="B Nazanin" w:hint="cs"/>
          <w:color w:val="000000"/>
          <w:sz w:val="28"/>
          <w:szCs w:val="28"/>
          <w:rtl/>
        </w:rPr>
        <w:t xml:space="preserve"> همچنین</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شرکت</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در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فعّالیت</w:t>
      </w:r>
      <w:r w:rsidRPr="003103DB">
        <w:rPr>
          <w:rFonts w:ascii="AmuzehNewNormalPS" w:cs="B Nazanin"/>
          <w:color w:val="000000"/>
          <w:sz w:val="28"/>
          <w:szCs w:val="28"/>
          <w:rtl/>
        </w:rPr>
        <w:t xml:space="preserve">‌های  </w:t>
      </w:r>
      <w:r w:rsidRPr="003103DB">
        <w:rPr>
          <w:rFonts w:ascii="AmuzehNewNormalPS" w:cs="B Nazanin" w:hint="cs"/>
          <w:color w:val="000000"/>
          <w:sz w:val="28"/>
          <w:szCs w:val="28"/>
          <w:rtl/>
        </w:rPr>
        <w:t>گروهی</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مثل</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ورزش</w:t>
      </w:r>
      <w:r w:rsidRPr="003103DB">
        <w:rPr>
          <w:rFonts w:ascii="AmuzehNewNormalPS" w:cs="B Nazanin"/>
          <w:color w:val="000000"/>
          <w:sz w:val="28"/>
          <w:szCs w:val="28"/>
          <w:rtl/>
        </w:rPr>
        <w:t xml:space="preserve">‌های  </w:t>
      </w:r>
      <w:r w:rsidRPr="003103DB">
        <w:rPr>
          <w:rFonts w:ascii="AmuzehNewNormalPS" w:cs="B Nazanin" w:hint="cs"/>
          <w:color w:val="000000"/>
          <w:sz w:val="28"/>
          <w:szCs w:val="28"/>
          <w:rtl/>
        </w:rPr>
        <w:t>تیمی</w:t>
      </w:r>
      <w:r w:rsidRPr="003103DB">
        <w:rPr>
          <w:rFonts w:ascii="AmuzehNewNormalPS" w:cs="B Nazanin"/>
          <w:color w:val="000000"/>
          <w:sz w:val="28"/>
          <w:szCs w:val="28"/>
        </w:rPr>
        <w:t>‌</w:t>
      </w:r>
      <w:r w:rsidRPr="003103DB">
        <w:rPr>
          <w:rFonts w:ascii="AmuzehNewNormalPS" w:cs="B Nazanin"/>
          <w:color w:val="000000"/>
          <w:sz w:val="28"/>
          <w:szCs w:val="28"/>
          <w:rtl/>
        </w:rPr>
        <w:t xml:space="preserve"> می‌</w:t>
      </w:r>
      <w:r w:rsidRPr="003103DB">
        <w:rPr>
          <w:rFonts w:ascii="AmuzehNewNormalPS" w:cs="B Nazanin" w:hint="cs"/>
          <w:color w:val="000000"/>
          <w:sz w:val="28"/>
          <w:szCs w:val="28"/>
          <w:rtl/>
        </w:rPr>
        <w:t>توانند</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در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کاهش</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استرس</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مؤثر</w:t>
      </w:r>
      <w:r w:rsidRPr="003103DB">
        <w:rPr>
          <w:rFonts w:ascii="AmuzehNewNormalPS" w:cs="B Nazanin"/>
          <w:color w:val="000000"/>
          <w:sz w:val="28"/>
          <w:szCs w:val="28"/>
        </w:rPr>
        <w:t xml:space="preserve"> </w:t>
      </w:r>
      <w:r w:rsidRPr="003103DB">
        <w:rPr>
          <w:rFonts w:ascii="AmuzehNewNormalPS" w:cs="B Nazanin" w:hint="cs"/>
          <w:color w:val="000000"/>
          <w:sz w:val="28"/>
          <w:szCs w:val="28"/>
          <w:rtl/>
        </w:rPr>
        <w:t>باشند</w:t>
      </w:r>
      <w:r w:rsidRPr="003103DB">
        <w:rPr>
          <w:rFonts w:ascii="AmuzehNewNormalPS" w:cs="B Nazanin"/>
          <w:color w:val="000000"/>
          <w:sz w:val="28"/>
          <w:szCs w:val="28"/>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b/>
          <w:bCs/>
          <w:color w:val="000000"/>
          <w:sz w:val="28"/>
          <w:szCs w:val="28"/>
        </w:rPr>
      </w:pPr>
      <w:r w:rsidRPr="003103DB">
        <w:rPr>
          <w:rFonts w:ascii="AmuzehNewNormalPS" w:cs="B Nazanin"/>
          <w:b/>
          <w:bCs/>
          <w:color w:val="000000"/>
          <w:sz w:val="28"/>
          <w:szCs w:val="28"/>
          <w:rtl/>
        </w:rPr>
        <w:t>تندرست</w:t>
      </w:r>
      <w:r w:rsidRPr="003103DB">
        <w:rPr>
          <w:rFonts w:ascii="AmuzehNewNormalPS" w:cs="B Nazanin" w:hint="cs"/>
          <w:b/>
          <w:bCs/>
          <w:color w:val="000000"/>
          <w:sz w:val="28"/>
          <w:szCs w:val="28"/>
          <w:rtl/>
        </w:rPr>
        <w:t>ی</w:t>
      </w:r>
      <w:r w:rsidRPr="003103DB">
        <w:rPr>
          <w:rFonts w:ascii="AmuzehNewNormalPS" w:cs="B Nazanin"/>
          <w:b/>
          <w:bCs/>
          <w:color w:val="000000"/>
          <w:sz w:val="28"/>
          <w:szCs w:val="28"/>
          <w:rtl/>
        </w:rPr>
        <w:t xml:space="preserve"> با ورزش</w:t>
      </w:r>
    </w:p>
    <w:p w:rsidR="000622CE" w:rsidRPr="003103DB" w:rsidRDefault="000622CE" w:rsidP="000622CE">
      <w:p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eastAsia"/>
          <w:b/>
          <w:bCs/>
          <w:color w:val="000000"/>
          <w:sz w:val="28"/>
          <w:szCs w:val="28"/>
          <w:rtl/>
        </w:rPr>
        <w:t>هدف</w:t>
      </w:r>
      <w:r w:rsidRPr="003103DB">
        <w:rPr>
          <w:rFonts w:ascii="AmuzehNewNormalPS" w:cs="B Nazanin"/>
          <w:b/>
          <w:bCs/>
          <w:color w:val="000000"/>
          <w:sz w:val="28"/>
          <w:szCs w:val="28"/>
          <w:rtl/>
        </w:rPr>
        <w:t>:</w:t>
      </w:r>
      <w:r w:rsidRPr="003103DB">
        <w:rPr>
          <w:rFonts w:ascii="AmuzehNewNormalPS" w:cs="B Nazanin"/>
          <w:color w:val="000000"/>
          <w:sz w:val="28"/>
          <w:szCs w:val="28"/>
          <w:rtl/>
        </w:rPr>
        <w:t xml:space="preserve"> ‌‌دانش‌آموزان ضمن آگاه</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از تأث</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ر</w:t>
      </w:r>
      <w:r w:rsidRPr="003103DB">
        <w:rPr>
          <w:rFonts w:ascii="AmuzehNewNormalPS" w:cs="B Nazanin"/>
          <w:color w:val="000000"/>
          <w:sz w:val="28"/>
          <w:szCs w:val="28"/>
          <w:rtl/>
        </w:rPr>
        <w:t xml:space="preserve"> فعّال</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ت</w:t>
      </w:r>
      <w:r w:rsidRPr="003103DB">
        <w:rPr>
          <w:rFonts w:ascii="AmuzehNewNormalPS" w:cs="B Nazanin"/>
          <w:color w:val="000000"/>
          <w:sz w:val="28"/>
          <w:szCs w:val="28"/>
          <w:rtl/>
        </w:rPr>
        <w:t xml:space="preserve"> جسمان</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بر عملکرد دستگاه‌های  مهم بدن، با انجام فعّال</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ت</w:t>
      </w:r>
      <w:r w:rsidRPr="003103DB">
        <w:rPr>
          <w:rFonts w:ascii="AmuzehNewNormalPS" w:cs="B Nazanin"/>
          <w:color w:val="000000"/>
          <w:sz w:val="28"/>
          <w:szCs w:val="28"/>
          <w:rtl/>
        </w:rPr>
        <w:t>‌های  جسمان</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مناسب</w:t>
      </w:r>
      <w:r w:rsidRPr="003103DB">
        <w:rPr>
          <w:rFonts w:ascii="AmuzehNewNormalPS" w:cs="B Nazanin" w:hint="cs"/>
          <w:color w:val="000000"/>
          <w:sz w:val="28"/>
          <w:szCs w:val="28"/>
          <w:rtl/>
        </w:rPr>
        <w:t xml:space="preserve"> </w:t>
      </w:r>
      <w:r w:rsidRPr="003103DB">
        <w:rPr>
          <w:rFonts w:ascii="AmuzehNewNormalPS" w:cs="B Nazanin" w:hint="eastAsia"/>
          <w:color w:val="000000"/>
          <w:sz w:val="28"/>
          <w:szCs w:val="28"/>
          <w:rtl/>
        </w:rPr>
        <w:t>به</w:t>
      </w:r>
      <w:r w:rsidRPr="003103DB">
        <w:rPr>
          <w:rFonts w:ascii="AmuzehNewNormalPS" w:cs="B Nazanin"/>
          <w:color w:val="000000"/>
          <w:sz w:val="28"/>
          <w:szCs w:val="28"/>
          <w:rtl/>
        </w:rPr>
        <w:t xml:space="preserve"> تندرست</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خود کمک کنند.</w:t>
      </w:r>
    </w:p>
    <w:p w:rsidR="000622CE" w:rsidRPr="003103DB" w:rsidRDefault="000622CE" w:rsidP="000622CE">
      <w:p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eastAsia"/>
          <w:color w:val="000000"/>
          <w:sz w:val="28"/>
          <w:szCs w:val="28"/>
          <w:rtl/>
        </w:rPr>
        <w:t>زندگ</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مدرن امروز همراه با ب</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تحرّک</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و افزا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ش</w:t>
      </w:r>
      <w:r w:rsidRPr="003103DB">
        <w:rPr>
          <w:rFonts w:ascii="AmuzehNewNormalPS" w:cs="B Nazanin"/>
          <w:color w:val="000000"/>
          <w:sz w:val="28"/>
          <w:szCs w:val="28"/>
          <w:rtl/>
        </w:rPr>
        <w:t xml:space="preserve"> زمان فراغت، متأسفانه ب</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مار</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ها</w:t>
      </w:r>
      <w:r w:rsidRPr="003103DB">
        <w:rPr>
          <w:rFonts w:ascii="AmuzehNewNormalPS" w:cs="B Nazanin" w:hint="cs"/>
          <w:color w:val="000000"/>
          <w:sz w:val="28"/>
          <w:szCs w:val="28"/>
          <w:rtl/>
        </w:rPr>
        <w:t>یی</w:t>
      </w:r>
      <w:r w:rsidRPr="003103DB">
        <w:rPr>
          <w:rFonts w:ascii="AmuzehNewNormalPS" w:cs="B Nazanin"/>
          <w:color w:val="000000"/>
          <w:sz w:val="28"/>
          <w:szCs w:val="28"/>
          <w:rtl/>
        </w:rPr>
        <w:t xml:space="preserve"> نظ</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ر</w:t>
      </w:r>
      <w:r w:rsidRPr="003103DB">
        <w:rPr>
          <w:rFonts w:ascii="AmuzehNewNormalPS" w:cs="B Nazanin"/>
          <w:color w:val="000000"/>
          <w:sz w:val="28"/>
          <w:szCs w:val="28"/>
          <w:rtl/>
        </w:rPr>
        <w:t xml:space="preserve"> چاق</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w:t>
      </w:r>
      <w:r w:rsidRPr="003103DB">
        <w:rPr>
          <w:rFonts w:ascii="AmuzehNewNormalPS" w:cs="B Nazanin"/>
          <w:color w:val="000000"/>
          <w:sz w:val="28"/>
          <w:szCs w:val="28"/>
          <w:rtl/>
        </w:rPr>
        <w:t xml:space="preserve"> قلب</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عروق</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w:t>
      </w:r>
      <w:r w:rsidRPr="003103DB">
        <w:rPr>
          <w:rFonts w:ascii="AmuzehNewNormalPS" w:cs="B Nazanin"/>
          <w:color w:val="000000"/>
          <w:sz w:val="28"/>
          <w:szCs w:val="28"/>
          <w:rtl/>
        </w:rPr>
        <w:t xml:space="preserve"> د</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ابت</w:t>
      </w:r>
      <w:r w:rsidRPr="003103DB">
        <w:rPr>
          <w:rFonts w:ascii="AmuzehNewNormalPS" w:cs="B Nazanin"/>
          <w:color w:val="000000"/>
          <w:sz w:val="28"/>
          <w:szCs w:val="28"/>
          <w:rtl/>
        </w:rPr>
        <w:t xml:space="preserve"> و انواع</w:t>
      </w:r>
      <w:r w:rsidRPr="003103DB">
        <w:rPr>
          <w:rFonts w:ascii="AmuzehNewNormalPS" w:cs="B Nazanin" w:hint="cs"/>
          <w:color w:val="000000"/>
          <w:sz w:val="28"/>
          <w:szCs w:val="28"/>
          <w:rtl/>
        </w:rPr>
        <w:t xml:space="preserve"> </w:t>
      </w:r>
      <w:r w:rsidRPr="003103DB">
        <w:rPr>
          <w:rFonts w:ascii="AmuzehNewNormalPS" w:cs="B Nazanin" w:hint="eastAsia"/>
          <w:color w:val="000000"/>
          <w:sz w:val="28"/>
          <w:szCs w:val="28"/>
          <w:rtl/>
        </w:rPr>
        <w:t>سرطان</w:t>
      </w:r>
      <w:r w:rsidRPr="003103DB">
        <w:rPr>
          <w:rFonts w:ascii="AmuzehNewNormalPS" w:cs="B Nazanin"/>
          <w:color w:val="000000"/>
          <w:sz w:val="28"/>
          <w:szCs w:val="28"/>
          <w:rtl/>
        </w:rPr>
        <w:t xml:space="preserve"> را برا</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افراد به ارمغان آورده است. فعّال</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ت</w:t>
      </w:r>
      <w:r w:rsidRPr="003103DB">
        <w:rPr>
          <w:rFonts w:ascii="AmuzehNewNormalPS" w:cs="B Nazanin"/>
          <w:color w:val="000000"/>
          <w:sz w:val="28"/>
          <w:szCs w:val="28"/>
          <w:rtl/>
        </w:rPr>
        <w:t xml:space="preserve"> بدن</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و ورزش به عنوان </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ک</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از عوامل اصل</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پ</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شگ</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ر</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از ب</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مار</w:t>
      </w:r>
      <w:r w:rsidRPr="003103DB">
        <w:rPr>
          <w:rFonts w:ascii="AmuzehNewNormalPS" w:cs="B Nazanin" w:hint="cs"/>
          <w:color w:val="000000"/>
          <w:sz w:val="28"/>
          <w:szCs w:val="28"/>
          <w:rtl/>
        </w:rPr>
        <w:t>ی</w:t>
      </w:r>
      <w:r w:rsidRPr="003103DB">
        <w:rPr>
          <w:rFonts w:ascii="AmuzehNewNormalPS" w:cs="B Nazanin"/>
          <w:color w:val="000000"/>
          <w:sz w:val="28"/>
          <w:szCs w:val="28"/>
          <w:rtl/>
        </w:rPr>
        <w:t>‌های  فوق، نقش</w:t>
      </w:r>
      <w:r w:rsidRPr="003103DB">
        <w:rPr>
          <w:rFonts w:ascii="AmuzehNewNormalPS" w:cs="B Nazanin" w:hint="cs"/>
          <w:color w:val="000000"/>
          <w:sz w:val="28"/>
          <w:szCs w:val="28"/>
          <w:rtl/>
        </w:rPr>
        <w:t xml:space="preserve"> </w:t>
      </w:r>
      <w:r w:rsidRPr="003103DB">
        <w:rPr>
          <w:rFonts w:ascii="AmuzehNewNormalPS" w:cs="B Nazanin" w:hint="eastAsia"/>
          <w:color w:val="000000"/>
          <w:sz w:val="28"/>
          <w:szCs w:val="28"/>
          <w:rtl/>
        </w:rPr>
        <w:t>مهم</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در بهداشت و تندرست</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افراد دارد و آگاه</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بخش</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دن</w:t>
      </w:r>
      <w:r w:rsidRPr="003103DB">
        <w:rPr>
          <w:rFonts w:ascii="AmuzehNewNormalPS" w:cs="B Nazanin"/>
          <w:color w:val="000000"/>
          <w:sz w:val="28"/>
          <w:szCs w:val="28"/>
          <w:rtl/>
        </w:rPr>
        <w:t xml:space="preserve"> به ‌‌دانش‌آموزان از اهم</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ت</w:t>
      </w:r>
      <w:r w:rsidRPr="003103DB">
        <w:rPr>
          <w:rFonts w:ascii="AmuzehNewNormalPS" w:cs="B Nazanin"/>
          <w:color w:val="000000"/>
          <w:sz w:val="28"/>
          <w:szCs w:val="28"/>
          <w:rtl/>
        </w:rPr>
        <w:t xml:space="preserve"> 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موضوع، </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ک</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از اهداف اصل</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برنامه </w:t>
      </w:r>
      <w:r w:rsidRPr="003103DB">
        <w:rPr>
          <w:rFonts w:ascii="AmuzehNewNormalPS" w:cs="B Nazanin" w:hint="cs"/>
          <w:color w:val="000000"/>
          <w:sz w:val="28"/>
          <w:szCs w:val="28"/>
          <w:rtl/>
        </w:rPr>
        <w:t xml:space="preserve">درسی </w:t>
      </w:r>
      <w:r w:rsidRPr="003103DB">
        <w:rPr>
          <w:rFonts w:ascii="AmuzehNewNormalPS" w:cs="B Nazanin" w:hint="eastAsia"/>
          <w:color w:val="000000"/>
          <w:sz w:val="28"/>
          <w:szCs w:val="28"/>
          <w:rtl/>
        </w:rPr>
        <w:t>است</w:t>
      </w:r>
      <w:r w:rsidRPr="003103DB">
        <w:rPr>
          <w:rFonts w:ascii="AmuzehNewNormalPS" w:cs="B Nazanin"/>
          <w:color w:val="000000"/>
          <w:sz w:val="28"/>
          <w:szCs w:val="28"/>
          <w:rtl/>
        </w:rPr>
        <w:t>. در 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درس، به فوا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w:t>
      </w:r>
      <w:r w:rsidRPr="003103DB">
        <w:rPr>
          <w:rFonts w:ascii="AmuzehNewNormalPS" w:cs="B Nazanin"/>
          <w:color w:val="000000"/>
          <w:sz w:val="28"/>
          <w:szCs w:val="28"/>
          <w:rtl/>
        </w:rPr>
        <w:t xml:space="preserve"> و آثار مف</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w:t>
      </w:r>
      <w:r w:rsidRPr="003103DB">
        <w:rPr>
          <w:rFonts w:ascii="AmuzehNewNormalPS" w:cs="B Nazanin"/>
          <w:color w:val="000000"/>
          <w:sz w:val="28"/>
          <w:szCs w:val="28"/>
          <w:rtl/>
        </w:rPr>
        <w:t xml:space="preserve"> فعّال</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ت</w:t>
      </w:r>
      <w:r w:rsidRPr="003103DB">
        <w:rPr>
          <w:rFonts w:ascii="AmuzehNewNormalPS" w:cs="B Nazanin"/>
          <w:color w:val="000000"/>
          <w:sz w:val="28"/>
          <w:szCs w:val="28"/>
          <w:rtl/>
        </w:rPr>
        <w:t xml:space="preserve"> بدن</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و تمر</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بر رو</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دستگاه قلب</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و گردش خون، دستگاه تنفس و ر</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ه</w:t>
      </w:r>
      <w:r w:rsidRPr="003103DB">
        <w:rPr>
          <w:rFonts w:ascii="AmuzehNewNormalPS" w:cs="B Nazanin"/>
          <w:color w:val="000000"/>
          <w:sz w:val="28"/>
          <w:szCs w:val="28"/>
          <w:rtl/>
        </w:rPr>
        <w:t xml:space="preserve"> ها، دستگاه گوارش</w:t>
      </w:r>
      <w:r w:rsidRPr="003103DB">
        <w:rPr>
          <w:rFonts w:ascii="AmuzehNewNormalPS" w:cs="B Nazanin" w:hint="cs"/>
          <w:color w:val="000000"/>
          <w:sz w:val="28"/>
          <w:szCs w:val="28"/>
          <w:rtl/>
        </w:rPr>
        <w:t xml:space="preserve">ی </w:t>
      </w:r>
      <w:r w:rsidRPr="003103DB">
        <w:rPr>
          <w:rFonts w:ascii="AmuzehNewNormalPS" w:cs="B Nazanin" w:hint="eastAsia"/>
          <w:color w:val="000000"/>
          <w:sz w:val="28"/>
          <w:szCs w:val="28"/>
          <w:rtl/>
        </w:rPr>
        <w:t>و</w:t>
      </w:r>
      <w:r w:rsidRPr="003103DB">
        <w:rPr>
          <w:rFonts w:ascii="AmuzehNewNormalPS" w:cs="B Nazanin"/>
          <w:color w:val="000000"/>
          <w:sz w:val="28"/>
          <w:szCs w:val="28"/>
          <w:rtl/>
        </w:rPr>
        <w:t xml:space="preserve"> دفع</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و س</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ستم</w:t>
      </w:r>
      <w:r w:rsidRPr="003103DB">
        <w:rPr>
          <w:rFonts w:ascii="AmuzehNewNormalPS" w:cs="B Nazanin"/>
          <w:color w:val="000000"/>
          <w:sz w:val="28"/>
          <w:szCs w:val="28"/>
          <w:rtl/>
        </w:rPr>
        <w:t xml:space="preserve"> عصب</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پرداخته</w:t>
      </w:r>
      <w:r w:rsidRPr="003103DB">
        <w:rPr>
          <w:rFonts w:ascii="AmuzehNewNormalPS" w:cs="B Nazanin"/>
          <w:color w:val="000000"/>
          <w:sz w:val="28"/>
          <w:szCs w:val="28"/>
        </w:rPr>
        <w:t>‌</w:t>
      </w:r>
      <w:r w:rsidRPr="003103DB">
        <w:rPr>
          <w:rFonts w:ascii="AmuzehNewNormalPS" w:cs="B Nazanin"/>
          <w:color w:val="000000"/>
          <w:sz w:val="28"/>
          <w:szCs w:val="28"/>
          <w:rtl/>
        </w:rPr>
        <w:t xml:space="preserve"> می‌شود.</w:t>
      </w:r>
    </w:p>
    <w:p w:rsidR="000622CE" w:rsidRPr="003103DB" w:rsidRDefault="000622CE" w:rsidP="000622CE">
      <w:pPr>
        <w:autoSpaceDE w:val="0"/>
        <w:autoSpaceDN w:val="0"/>
        <w:bidi/>
        <w:adjustRightInd w:val="0"/>
        <w:spacing w:after="0" w:line="360" w:lineRule="auto"/>
        <w:jc w:val="both"/>
        <w:rPr>
          <w:rFonts w:ascii="AmuzehNewNormalPS" w:cs="B Nazanin"/>
          <w:b/>
          <w:bCs/>
          <w:color w:val="000000"/>
          <w:sz w:val="28"/>
          <w:szCs w:val="28"/>
        </w:rPr>
      </w:pPr>
      <w:r w:rsidRPr="003103DB">
        <w:rPr>
          <w:rFonts w:ascii="AmuzehNewNormalPS" w:cs="B Nazanin" w:hint="eastAsia"/>
          <w:b/>
          <w:bCs/>
          <w:color w:val="000000"/>
          <w:sz w:val="28"/>
          <w:szCs w:val="28"/>
          <w:rtl/>
        </w:rPr>
        <w:t>دانستن</w:t>
      </w:r>
      <w:r w:rsidRPr="003103DB">
        <w:rPr>
          <w:rFonts w:ascii="AmuzehNewNormalPS" w:cs="B Nazanin" w:hint="cs"/>
          <w:b/>
          <w:bCs/>
          <w:color w:val="000000"/>
          <w:sz w:val="28"/>
          <w:szCs w:val="28"/>
          <w:rtl/>
        </w:rPr>
        <w:t>ی</w:t>
      </w:r>
      <w:r w:rsidRPr="003103DB">
        <w:rPr>
          <w:rFonts w:ascii="AmuzehNewNormalPS" w:cs="B Nazanin"/>
          <w:b/>
          <w:bCs/>
          <w:color w:val="000000"/>
          <w:sz w:val="28"/>
          <w:szCs w:val="28"/>
          <w:rtl/>
        </w:rPr>
        <w:t>‌ها و رفتار مورد انتظار از دانش آموزان:</w:t>
      </w:r>
    </w:p>
    <w:p w:rsidR="000622CE" w:rsidRPr="003103DB" w:rsidRDefault="000622CE" w:rsidP="000622CE">
      <w:pPr>
        <w:pStyle w:val="ListParagraph"/>
        <w:numPr>
          <w:ilvl w:val="0"/>
          <w:numId w:val="31"/>
        </w:num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eastAsia"/>
          <w:color w:val="000000"/>
          <w:sz w:val="28"/>
          <w:szCs w:val="28"/>
          <w:rtl/>
        </w:rPr>
        <w:t>آثار</w:t>
      </w:r>
      <w:r w:rsidRPr="003103DB">
        <w:rPr>
          <w:rFonts w:ascii="AmuzehNewNormalPS" w:cs="B Nazanin"/>
          <w:color w:val="000000"/>
          <w:sz w:val="28"/>
          <w:szCs w:val="28"/>
          <w:rtl/>
        </w:rPr>
        <w:t xml:space="preserve"> و فوا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w:t>
      </w:r>
      <w:r w:rsidRPr="003103DB">
        <w:rPr>
          <w:rFonts w:ascii="AmuzehNewNormalPS" w:cs="B Nazanin"/>
          <w:color w:val="000000"/>
          <w:sz w:val="28"/>
          <w:szCs w:val="28"/>
          <w:rtl/>
        </w:rPr>
        <w:t xml:space="preserve"> مف</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w:t>
      </w:r>
      <w:r w:rsidRPr="003103DB">
        <w:rPr>
          <w:rFonts w:ascii="AmuzehNewNormalPS" w:cs="B Nazanin"/>
          <w:color w:val="000000"/>
          <w:sz w:val="28"/>
          <w:szCs w:val="28"/>
          <w:rtl/>
        </w:rPr>
        <w:t xml:space="preserve"> فعّال</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ت</w:t>
      </w:r>
      <w:r w:rsidRPr="003103DB">
        <w:rPr>
          <w:rFonts w:ascii="AmuzehNewNormalPS" w:cs="B Nazanin"/>
          <w:color w:val="000000"/>
          <w:sz w:val="28"/>
          <w:szCs w:val="28"/>
          <w:rtl/>
        </w:rPr>
        <w:t xml:space="preserve"> جسمان</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و تمر</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منظم بر رو</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دستگاه قلب</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و گردش خون عبارت اند از:</w:t>
      </w:r>
    </w:p>
    <w:p w:rsidR="000622CE" w:rsidRPr="003103DB" w:rsidRDefault="000622CE" w:rsidP="000622CE">
      <w:p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cs"/>
          <w:color w:val="000000"/>
          <w:sz w:val="28"/>
          <w:szCs w:val="28"/>
          <w:rtl/>
        </w:rPr>
        <w:t>-</w:t>
      </w:r>
      <w:r w:rsidRPr="003103DB">
        <w:rPr>
          <w:rFonts w:ascii="AmuzehNewNormalPS" w:cs="B Nazanin"/>
          <w:color w:val="000000"/>
          <w:sz w:val="28"/>
          <w:szCs w:val="28"/>
          <w:rtl/>
        </w:rPr>
        <w:t xml:space="preserve"> تقو</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ت</w:t>
      </w:r>
      <w:r w:rsidRPr="003103DB">
        <w:rPr>
          <w:rFonts w:ascii="AmuzehNewNormalPS" w:cs="B Nazanin"/>
          <w:color w:val="000000"/>
          <w:sz w:val="28"/>
          <w:szCs w:val="28"/>
          <w:rtl/>
        </w:rPr>
        <w:t xml:space="preserve"> عضله </w:t>
      </w:r>
      <w:r w:rsidRPr="003103DB">
        <w:rPr>
          <w:rFonts w:ascii="AmuzehNewNormalPS" w:cs="B Nazanin" w:hint="cs"/>
          <w:color w:val="000000"/>
          <w:sz w:val="28"/>
          <w:szCs w:val="28"/>
          <w:rtl/>
        </w:rPr>
        <w:t>قلب</w:t>
      </w:r>
      <w:r w:rsidRPr="003103DB">
        <w:rPr>
          <w:rFonts w:ascii="AmuzehNewNormalPS" w:cs="B Nazanin"/>
          <w:color w:val="000000"/>
          <w:sz w:val="28"/>
          <w:szCs w:val="28"/>
          <w:rtl/>
        </w:rPr>
        <w:t xml:space="preserve"> </w:t>
      </w:r>
      <w:r w:rsidRPr="003103DB">
        <w:rPr>
          <w:rFonts w:ascii="AmuzehNewNormalPS" w:cs="B Nazanin" w:hint="cs"/>
          <w:color w:val="000000"/>
          <w:sz w:val="28"/>
          <w:szCs w:val="28"/>
          <w:rtl/>
        </w:rPr>
        <w:t>به</w:t>
      </w:r>
      <w:r w:rsidRPr="003103DB">
        <w:rPr>
          <w:rFonts w:ascii="AmuzehNewNormalPS" w:cs="B Nazanin"/>
          <w:color w:val="000000"/>
          <w:sz w:val="28"/>
          <w:szCs w:val="28"/>
          <w:rtl/>
        </w:rPr>
        <w:t xml:space="preserve"> </w:t>
      </w:r>
      <w:r w:rsidRPr="003103DB">
        <w:rPr>
          <w:rFonts w:ascii="AmuzehNewNormalPS" w:cs="B Nazanin" w:hint="cs"/>
          <w:color w:val="000000"/>
          <w:sz w:val="28"/>
          <w:szCs w:val="28"/>
          <w:rtl/>
        </w:rPr>
        <w:t>گونه</w:t>
      </w:r>
      <w:r w:rsidRPr="003103DB">
        <w:rPr>
          <w:rFonts w:ascii="AmuzehNewNormalPS" w:cs="B Nazanin"/>
          <w:color w:val="000000"/>
          <w:sz w:val="28"/>
          <w:szCs w:val="28"/>
          <w:rtl/>
        </w:rPr>
        <w:t>‌‌ای که فشار وارده بر قلب، به هنگام ورزش، باعث افزا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ش</w:t>
      </w:r>
      <w:r w:rsidRPr="003103DB">
        <w:rPr>
          <w:rFonts w:ascii="AmuzehNewNormalPS" w:cs="B Nazanin"/>
          <w:color w:val="000000"/>
          <w:sz w:val="28"/>
          <w:szCs w:val="28"/>
          <w:rtl/>
        </w:rPr>
        <w:t xml:space="preserve"> اندازه </w:t>
      </w:r>
      <w:r w:rsidRPr="003103DB">
        <w:rPr>
          <w:rFonts w:ascii="AmuzehNewNormalPS" w:cs="B Nazanin" w:hint="cs"/>
          <w:color w:val="000000"/>
          <w:sz w:val="28"/>
          <w:szCs w:val="28"/>
          <w:rtl/>
        </w:rPr>
        <w:t>قلب</w:t>
      </w:r>
      <w:r w:rsidRPr="003103DB">
        <w:rPr>
          <w:rFonts w:ascii="AmuzehNewNormalPS" w:cs="B Nazanin"/>
          <w:color w:val="000000"/>
          <w:sz w:val="28"/>
          <w:szCs w:val="28"/>
          <w:rtl/>
        </w:rPr>
        <w:t xml:space="preserve"> </w:t>
      </w:r>
      <w:r w:rsidRPr="003103DB">
        <w:rPr>
          <w:rFonts w:ascii="AmuzehNewNormalPS" w:cs="B Nazanin" w:hint="cs"/>
          <w:color w:val="000000"/>
          <w:sz w:val="28"/>
          <w:szCs w:val="28"/>
          <w:rtl/>
        </w:rPr>
        <w:t>و</w:t>
      </w:r>
      <w:r w:rsidRPr="003103DB">
        <w:rPr>
          <w:rFonts w:ascii="AmuzehNewNormalPS" w:cs="B Nazanin"/>
          <w:color w:val="000000"/>
          <w:sz w:val="28"/>
          <w:szCs w:val="28"/>
          <w:rtl/>
        </w:rPr>
        <w:t xml:space="preserve"> </w:t>
      </w:r>
      <w:r w:rsidRPr="003103DB">
        <w:rPr>
          <w:rFonts w:ascii="AmuzehNewNormalPS" w:cs="B Nazanin" w:hint="cs"/>
          <w:color w:val="000000"/>
          <w:sz w:val="28"/>
          <w:szCs w:val="28"/>
          <w:rtl/>
        </w:rPr>
        <w:t>تقوی</w:t>
      </w:r>
      <w:r w:rsidRPr="003103DB">
        <w:rPr>
          <w:rFonts w:ascii="AmuzehNewNormalPS" w:cs="B Nazanin" w:hint="eastAsia"/>
          <w:color w:val="000000"/>
          <w:sz w:val="28"/>
          <w:szCs w:val="28"/>
          <w:rtl/>
        </w:rPr>
        <w:t>ت</w:t>
      </w:r>
      <w:r w:rsidRPr="003103DB">
        <w:rPr>
          <w:rFonts w:ascii="AmuzehNewNormalPS" w:cs="B Nazanin"/>
          <w:color w:val="000000"/>
          <w:sz w:val="28"/>
          <w:szCs w:val="28"/>
          <w:rtl/>
        </w:rPr>
        <w:t xml:space="preserve"> آن</w:t>
      </w:r>
      <w:r w:rsidRPr="003103DB">
        <w:rPr>
          <w:rFonts w:ascii="AmuzehNewNormalPS" w:cs="B Nazanin"/>
          <w:color w:val="000000"/>
          <w:sz w:val="28"/>
          <w:szCs w:val="28"/>
        </w:rPr>
        <w:t>‌</w:t>
      </w:r>
      <w:r w:rsidRPr="003103DB">
        <w:rPr>
          <w:rFonts w:ascii="AmuzehNewNormalPS" w:cs="B Nazanin"/>
          <w:color w:val="000000"/>
          <w:sz w:val="28"/>
          <w:szCs w:val="28"/>
          <w:rtl/>
        </w:rPr>
        <w:t xml:space="preserve"> می‌شود؛</w:t>
      </w:r>
    </w:p>
    <w:p w:rsidR="000622CE" w:rsidRPr="003103DB" w:rsidRDefault="000622CE" w:rsidP="000622CE">
      <w:pPr>
        <w:autoSpaceDE w:val="0"/>
        <w:autoSpaceDN w:val="0"/>
        <w:bidi/>
        <w:adjustRightInd w:val="0"/>
        <w:spacing w:after="0" w:line="360" w:lineRule="auto"/>
        <w:jc w:val="both"/>
        <w:rPr>
          <w:rFonts w:ascii="AmuzehNewNormalPS" w:cs="B Nazanin"/>
          <w:color w:val="000000"/>
          <w:sz w:val="28"/>
          <w:szCs w:val="28"/>
          <w:rtl/>
        </w:rPr>
      </w:pPr>
      <w:r w:rsidRPr="003103DB">
        <w:rPr>
          <w:rFonts w:ascii="AmuzehNewNormalPS" w:cs="B Nazanin" w:hint="cs"/>
          <w:color w:val="000000"/>
          <w:sz w:val="28"/>
          <w:szCs w:val="28"/>
          <w:rtl/>
        </w:rPr>
        <w:t>-</w:t>
      </w:r>
      <w:r w:rsidRPr="003103DB">
        <w:rPr>
          <w:rFonts w:ascii="AmuzehNewNormalPS" w:cs="B Nazanin"/>
          <w:color w:val="000000"/>
          <w:sz w:val="28"/>
          <w:szCs w:val="28"/>
          <w:rtl/>
        </w:rPr>
        <w:t xml:space="preserve"> افزا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ش</w:t>
      </w:r>
      <w:r w:rsidRPr="003103DB">
        <w:rPr>
          <w:rFonts w:ascii="AmuzehNewNormalPS" w:cs="B Nazanin"/>
          <w:color w:val="000000"/>
          <w:sz w:val="28"/>
          <w:szCs w:val="28"/>
          <w:rtl/>
        </w:rPr>
        <w:t xml:space="preserve"> حجم ضربه 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w:t>
      </w:r>
      <w:r w:rsidRPr="003103DB">
        <w:rPr>
          <w:rFonts w:ascii="AmuzehNewNormalPS" w:cs="B Nazanin"/>
          <w:color w:val="000000"/>
          <w:sz w:val="28"/>
          <w:szCs w:val="28"/>
          <w:rtl/>
        </w:rPr>
        <w:t xml:space="preserve"> </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عن</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افزا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ش</w:t>
      </w:r>
      <w:r w:rsidRPr="003103DB">
        <w:rPr>
          <w:rFonts w:ascii="AmuzehNewNormalPS" w:cs="B Nazanin"/>
          <w:color w:val="000000"/>
          <w:sz w:val="28"/>
          <w:szCs w:val="28"/>
          <w:rtl/>
        </w:rPr>
        <w:t xml:space="preserve"> حجم خون</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که در هر ضربه از قلب خارج</w:t>
      </w:r>
      <w:r w:rsidRPr="003103DB">
        <w:rPr>
          <w:rFonts w:ascii="AmuzehNewNormalPS" w:cs="B Nazanin"/>
          <w:color w:val="000000"/>
          <w:sz w:val="28"/>
          <w:szCs w:val="28"/>
        </w:rPr>
        <w:t>‌</w:t>
      </w:r>
      <w:r w:rsidRPr="003103DB">
        <w:rPr>
          <w:rFonts w:ascii="AmuzehNewNormalPS" w:cs="B Nazanin"/>
          <w:color w:val="000000"/>
          <w:sz w:val="28"/>
          <w:szCs w:val="28"/>
          <w:rtl/>
        </w:rPr>
        <w:t xml:space="preserve"> می‌شود و سبب</w:t>
      </w:r>
      <w:r w:rsidRPr="003103DB">
        <w:rPr>
          <w:rFonts w:ascii="AmuzehNewNormalPS" w:cs="B Nazanin"/>
          <w:color w:val="000000"/>
          <w:sz w:val="28"/>
          <w:szCs w:val="28"/>
        </w:rPr>
        <w:t>‌</w:t>
      </w:r>
      <w:r w:rsidRPr="003103DB">
        <w:rPr>
          <w:rFonts w:ascii="AmuzehNewNormalPS" w:cs="B Nazanin"/>
          <w:color w:val="000000"/>
          <w:sz w:val="28"/>
          <w:szCs w:val="28"/>
          <w:rtl/>
        </w:rPr>
        <w:t xml:space="preserve"> می‌شود که مواد غذا</w:t>
      </w:r>
      <w:r w:rsidRPr="003103DB">
        <w:rPr>
          <w:rFonts w:ascii="AmuzehNewNormalPS" w:cs="B Nazanin" w:hint="cs"/>
          <w:color w:val="000000"/>
          <w:sz w:val="28"/>
          <w:szCs w:val="28"/>
          <w:rtl/>
        </w:rPr>
        <w:t>یی</w:t>
      </w:r>
      <w:r w:rsidRPr="003103DB">
        <w:rPr>
          <w:rFonts w:ascii="AmuzehNewNormalPS" w:cs="B Nazanin"/>
          <w:color w:val="000000"/>
          <w:sz w:val="28"/>
          <w:szCs w:val="28"/>
          <w:rtl/>
        </w:rPr>
        <w:t xml:space="preserve"> ب</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شتر</w:t>
      </w:r>
      <w:r w:rsidRPr="003103DB">
        <w:rPr>
          <w:rFonts w:ascii="AmuzehNewNormalPS" w:cs="B Nazanin" w:hint="cs"/>
          <w:color w:val="000000"/>
          <w:sz w:val="28"/>
          <w:szCs w:val="28"/>
          <w:rtl/>
        </w:rPr>
        <w:t xml:space="preserve">ی </w:t>
      </w:r>
      <w:r w:rsidRPr="003103DB">
        <w:rPr>
          <w:rFonts w:ascii="AmuzehNewNormalPS" w:cs="B Nazanin" w:hint="eastAsia"/>
          <w:color w:val="000000"/>
          <w:sz w:val="28"/>
          <w:szCs w:val="28"/>
          <w:rtl/>
        </w:rPr>
        <w:t>به</w:t>
      </w:r>
      <w:r w:rsidRPr="003103DB">
        <w:rPr>
          <w:rFonts w:ascii="AmuzehNewNormalPS" w:cs="B Nazanin"/>
          <w:color w:val="000000"/>
          <w:sz w:val="28"/>
          <w:szCs w:val="28"/>
          <w:rtl/>
        </w:rPr>
        <w:t xml:space="preserve"> بدن برسد؛</w:t>
      </w:r>
    </w:p>
    <w:p w:rsidR="000622CE" w:rsidRPr="003103DB" w:rsidRDefault="000622CE" w:rsidP="000622CE">
      <w:p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cs"/>
          <w:color w:val="000000"/>
          <w:sz w:val="28"/>
          <w:szCs w:val="28"/>
          <w:rtl/>
        </w:rPr>
        <w:t>-</w:t>
      </w:r>
      <w:r w:rsidRPr="003103DB">
        <w:rPr>
          <w:rFonts w:ascii="AmuzehNewNormalPS" w:cs="B Nazanin"/>
          <w:color w:val="000000"/>
          <w:sz w:val="28"/>
          <w:szCs w:val="28"/>
          <w:rtl/>
        </w:rPr>
        <w:t>کاهش تعداد ضربان قلب در حالت استراحت و پ</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شگ</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ر</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از ابتلا به ب</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مار</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فشار خون؛</w:t>
      </w:r>
    </w:p>
    <w:p w:rsidR="000622CE" w:rsidRPr="003103DB" w:rsidRDefault="000622CE" w:rsidP="000622CE">
      <w:p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cs"/>
          <w:color w:val="000000"/>
          <w:sz w:val="28"/>
          <w:szCs w:val="28"/>
          <w:rtl/>
        </w:rPr>
        <w:t>-</w:t>
      </w:r>
      <w:r w:rsidRPr="003103DB">
        <w:rPr>
          <w:rFonts w:ascii="AmuzehNewNormalPS" w:cs="B Nazanin"/>
          <w:color w:val="000000"/>
          <w:sz w:val="28"/>
          <w:szCs w:val="28"/>
          <w:rtl/>
        </w:rPr>
        <w:t xml:space="preserve"> پ</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شگ</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ر</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از ابتلا به ب</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مار</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گرفتگ</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عروق قلب با کاهش چرب</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خون به و</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ژه</w:t>
      </w:r>
      <w:r w:rsidRPr="003103DB">
        <w:rPr>
          <w:rFonts w:ascii="AmuzehNewNormalPS" w:cs="B Nazanin"/>
          <w:color w:val="000000"/>
          <w:sz w:val="28"/>
          <w:szCs w:val="28"/>
          <w:rtl/>
        </w:rPr>
        <w:t xml:space="preserve"> کلسترول و جلوگ</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ر</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از سخت شدن د</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واره</w:t>
      </w:r>
      <w:r w:rsidRPr="003103DB">
        <w:rPr>
          <w:rFonts w:ascii="AmuzehNewNormalPS" w:cs="B Nazanin" w:hint="cs"/>
          <w:color w:val="000000"/>
          <w:sz w:val="28"/>
          <w:szCs w:val="28"/>
          <w:rtl/>
        </w:rPr>
        <w:t xml:space="preserve"> </w:t>
      </w:r>
      <w:r w:rsidRPr="003103DB">
        <w:rPr>
          <w:rFonts w:ascii="AmuzehNewNormalPS" w:cs="B Nazanin" w:hint="eastAsia"/>
          <w:color w:val="000000"/>
          <w:sz w:val="28"/>
          <w:szCs w:val="28"/>
          <w:rtl/>
        </w:rPr>
        <w:t>سرخرگ</w:t>
      </w:r>
      <w:r w:rsidRPr="003103DB">
        <w:rPr>
          <w:rFonts w:ascii="AmuzehNewNormalPS" w:cs="B Nazanin"/>
          <w:color w:val="000000"/>
          <w:sz w:val="28"/>
          <w:szCs w:val="28"/>
          <w:rtl/>
        </w:rPr>
        <w:t xml:space="preserve">‌ها و رسوب آن در عروق خون رسان به قلب </w:t>
      </w:r>
      <w:r w:rsidRPr="003103DB">
        <w:rPr>
          <w:rFonts w:ascii="AmuzehNewNormalPS" w:cs="B Nazanin" w:hint="cs"/>
          <w:color w:val="000000"/>
          <w:sz w:val="28"/>
          <w:szCs w:val="28"/>
          <w:rtl/>
        </w:rPr>
        <w:t>(</w:t>
      </w:r>
      <w:r w:rsidRPr="003103DB">
        <w:rPr>
          <w:rFonts w:ascii="AmuzehNewNormalPS" w:cs="B Nazanin"/>
          <w:color w:val="000000"/>
          <w:sz w:val="28"/>
          <w:szCs w:val="28"/>
          <w:rtl/>
        </w:rPr>
        <w:t>کرونر</w:t>
      </w:r>
      <w:r w:rsidRPr="003103DB">
        <w:rPr>
          <w:rFonts w:ascii="AmuzehNewNormalPS" w:cs="B Nazanin" w:hint="cs"/>
          <w:color w:val="000000"/>
          <w:sz w:val="28"/>
          <w:szCs w:val="28"/>
          <w:rtl/>
        </w:rPr>
        <w:t>ی)</w:t>
      </w:r>
      <w:r w:rsidRPr="003103DB">
        <w:rPr>
          <w:rFonts w:ascii="AmuzehNewNormalPS" w:cs="B Nazanin"/>
          <w:color w:val="000000"/>
          <w:sz w:val="28"/>
          <w:szCs w:val="28"/>
          <w:rtl/>
        </w:rPr>
        <w:t>؛</w:t>
      </w:r>
    </w:p>
    <w:p w:rsidR="000622CE" w:rsidRPr="003103DB" w:rsidRDefault="000622CE" w:rsidP="000622CE">
      <w:p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cs"/>
          <w:color w:val="000000"/>
          <w:sz w:val="28"/>
          <w:szCs w:val="28"/>
          <w:rtl/>
        </w:rPr>
        <w:t>-</w:t>
      </w:r>
      <w:r w:rsidRPr="003103DB">
        <w:rPr>
          <w:rFonts w:ascii="AmuzehNewNormalPS" w:cs="B Nazanin"/>
          <w:color w:val="000000"/>
          <w:sz w:val="28"/>
          <w:szCs w:val="28"/>
          <w:rtl/>
        </w:rPr>
        <w:t xml:space="preserve"> افزا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ش</w:t>
      </w:r>
      <w:r w:rsidRPr="003103DB">
        <w:rPr>
          <w:rFonts w:ascii="AmuzehNewNormalPS" w:cs="B Nazanin"/>
          <w:color w:val="000000"/>
          <w:sz w:val="28"/>
          <w:szCs w:val="28"/>
          <w:rtl/>
        </w:rPr>
        <w:t xml:space="preserve"> خون رسان</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به قلب از طر</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ق</w:t>
      </w:r>
      <w:r w:rsidRPr="003103DB">
        <w:rPr>
          <w:rFonts w:ascii="AmuzehNewNormalPS" w:cs="B Nazanin"/>
          <w:color w:val="000000"/>
          <w:sz w:val="28"/>
          <w:szCs w:val="28"/>
          <w:rtl/>
        </w:rPr>
        <w:t xml:space="preserve"> افزا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ش</w:t>
      </w:r>
      <w:r w:rsidRPr="003103DB">
        <w:rPr>
          <w:rFonts w:ascii="AmuzehNewNormalPS" w:cs="B Nazanin"/>
          <w:color w:val="000000"/>
          <w:sz w:val="28"/>
          <w:szCs w:val="28"/>
          <w:rtl/>
        </w:rPr>
        <w:t xml:space="preserve"> شبکه </w:t>
      </w:r>
      <w:r w:rsidRPr="003103DB">
        <w:rPr>
          <w:rFonts w:ascii="AmuzehNewNormalPS" w:cs="B Nazanin" w:hint="cs"/>
          <w:color w:val="000000"/>
          <w:sz w:val="28"/>
          <w:szCs w:val="28"/>
          <w:rtl/>
        </w:rPr>
        <w:t>عروق</w:t>
      </w:r>
      <w:r w:rsidRPr="003103DB">
        <w:rPr>
          <w:rFonts w:ascii="AmuzehNewNormalPS" w:cs="B Nazanin"/>
          <w:color w:val="000000"/>
          <w:sz w:val="28"/>
          <w:szCs w:val="28"/>
          <w:rtl/>
        </w:rPr>
        <w:t xml:space="preserve"> </w:t>
      </w:r>
      <w:r w:rsidRPr="003103DB">
        <w:rPr>
          <w:rFonts w:ascii="AmuzehNewNormalPS" w:cs="B Nazanin" w:hint="cs"/>
          <w:color w:val="000000"/>
          <w:sz w:val="28"/>
          <w:szCs w:val="28"/>
          <w:rtl/>
        </w:rPr>
        <w:t>خون</w:t>
      </w:r>
      <w:r w:rsidRPr="003103DB">
        <w:rPr>
          <w:rFonts w:ascii="AmuzehNewNormalPS" w:cs="B Nazanin"/>
          <w:color w:val="000000"/>
          <w:sz w:val="28"/>
          <w:szCs w:val="28"/>
          <w:rtl/>
        </w:rPr>
        <w:t xml:space="preserve"> </w:t>
      </w:r>
      <w:r w:rsidRPr="003103DB">
        <w:rPr>
          <w:rFonts w:ascii="AmuzehNewNormalPS" w:cs="B Nazanin" w:hint="cs"/>
          <w:color w:val="000000"/>
          <w:sz w:val="28"/>
          <w:szCs w:val="28"/>
          <w:rtl/>
        </w:rPr>
        <w:t>رسان</w:t>
      </w:r>
      <w:r w:rsidRPr="003103DB">
        <w:rPr>
          <w:rFonts w:ascii="AmuzehNewNormalPS" w:cs="B Nazanin"/>
          <w:color w:val="000000"/>
          <w:sz w:val="28"/>
          <w:szCs w:val="28"/>
          <w:rtl/>
        </w:rPr>
        <w:t xml:space="preserve"> </w:t>
      </w:r>
      <w:r w:rsidRPr="003103DB">
        <w:rPr>
          <w:rFonts w:ascii="AmuzehNewNormalPS" w:cs="B Nazanin" w:hint="cs"/>
          <w:color w:val="000000"/>
          <w:sz w:val="28"/>
          <w:szCs w:val="28"/>
          <w:rtl/>
        </w:rPr>
        <w:t>به</w:t>
      </w:r>
      <w:r w:rsidRPr="003103DB">
        <w:rPr>
          <w:rFonts w:ascii="AmuzehNewNormalPS" w:cs="B Nazanin"/>
          <w:color w:val="000000"/>
          <w:sz w:val="28"/>
          <w:szCs w:val="28"/>
          <w:rtl/>
        </w:rPr>
        <w:t xml:space="preserve"> </w:t>
      </w:r>
      <w:r w:rsidRPr="003103DB">
        <w:rPr>
          <w:rFonts w:ascii="AmuzehNewNormalPS" w:cs="B Nazanin" w:hint="cs"/>
          <w:color w:val="000000"/>
          <w:sz w:val="28"/>
          <w:szCs w:val="28"/>
          <w:rtl/>
        </w:rPr>
        <w:t>قلب</w:t>
      </w:r>
      <w:r w:rsidRPr="003103DB">
        <w:rPr>
          <w:rFonts w:ascii="AmuzehNewNormalPS" w:cs="B Nazanin"/>
          <w:color w:val="000000"/>
          <w:sz w:val="28"/>
          <w:szCs w:val="28"/>
          <w:rtl/>
        </w:rPr>
        <w:t xml:space="preserve"> </w:t>
      </w:r>
      <w:r w:rsidRPr="003103DB">
        <w:rPr>
          <w:rFonts w:ascii="AmuzehNewNormalPS" w:cs="B Nazanin" w:hint="cs"/>
          <w:color w:val="000000"/>
          <w:sz w:val="28"/>
          <w:szCs w:val="28"/>
          <w:rtl/>
        </w:rPr>
        <w:t>و</w:t>
      </w:r>
      <w:r w:rsidRPr="003103DB">
        <w:rPr>
          <w:rFonts w:ascii="AmuzehNewNormalPS" w:cs="B Nazanin"/>
          <w:color w:val="000000"/>
          <w:sz w:val="28"/>
          <w:szCs w:val="28"/>
          <w:rtl/>
        </w:rPr>
        <w:t xml:space="preserve"> </w:t>
      </w:r>
      <w:r w:rsidRPr="003103DB">
        <w:rPr>
          <w:rFonts w:ascii="AmuzehNewNormalPS" w:cs="B Nazanin" w:hint="cs"/>
          <w:color w:val="000000"/>
          <w:sz w:val="28"/>
          <w:szCs w:val="28"/>
          <w:rtl/>
        </w:rPr>
        <w:t>افزای</w:t>
      </w:r>
      <w:r w:rsidRPr="003103DB">
        <w:rPr>
          <w:rFonts w:ascii="AmuzehNewNormalPS" w:cs="B Nazanin" w:hint="eastAsia"/>
          <w:color w:val="000000"/>
          <w:sz w:val="28"/>
          <w:szCs w:val="28"/>
          <w:rtl/>
        </w:rPr>
        <w:t>ش</w:t>
      </w:r>
      <w:r w:rsidRPr="003103DB">
        <w:rPr>
          <w:rFonts w:ascii="AmuzehNewNormalPS" w:cs="B Nazanin"/>
          <w:color w:val="000000"/>
          <w:sz w:val="28"/>
          <w:szCs w:val="28"/>
          <w:rtl/>
        </w:rPr>
        <w:t xml:space="preserve"> قطر داخل</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رگ‌های  خون رسان قلب؛</w:t>
      </w:r>
    </w:p>
    <w:p w:rsidR="000622CE" w:rsidRPr="003103DB" w:rsidRDefault="000622CE" w:rsidP="000622CE">
      <w:p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cs"/>
          <w:color w:val="000000"/>
          <w:sz w:val="28"/>
          <w:szCs w:val="28"/>
          <w:rtl/>
        </w:rPr>
        <w:t>-</w:t>
      </w:r>
      <w:r w:rsidRPr="003103DB">
        <w:rPr>
          <w:rFonts w:ascii="AmuzehNewNormalPS" w:cs="B Nazanin"/>
          <w:color w:val="000000"/>
          <w:sz w:val="28"/>
          <w:szCs w:val="28"/>
          <w:rtl/>
        </w:rPr>
        <w:t xml:space="preserve"> بهبود ترک</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ب</w:t>
      </w:r>
      <w:r w:rsidRPr="003103DB">
        <w:rPr>
          <w:rFonts w:ascii="AmuzehNewNormalPS" w:cs="B Nazanin"/>
          <w:color w:val="000000"/>
          <w:sz w:val="28"/>
          <w:szCs w:val="28"/>
          <w:rtl/>
        </w:rPr>
        <w:t xml:space="preserve"> خون با افزا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ش</w:t>
      </w:r>
      <w:r w:rsidRPr="003103DB">
        <w:rPr>
          <w:rFonts w:ascii="AmuzehNewNormalPS" w:cs="B Nazanin"/>
          <w:color w:val="000000"/>
          <w:sz w:val="28"/>
          <w:szCs w:val="28"/>
          <w:rtl/>
        </w:rPr>
        <w:t xml:space="preserve"> م</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زان</w:t>
      </w:r>
      <w:r w:rsidRPr="003103DB">
        <w:rPr>
          <w:rFonts w:ascii="AmuzehNewNormalPS" w:cs="B Nazanin"/>
          <w:color w:val="000000"/>
          <w:sz w:val="28"/>
          <w:szCs w:val="28"/>
          <w:rtl/>
        </w:rPr>
        <w:t xml:space="preserve"> هموگلوب</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و در نت</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جه</w:t>
      </w:r>
      <w:r w:rsidRPr="003103DB">
        <w:rPr>
          <w:rFonts w:ascii="AmuzehNewNormalPS" w:cs="B Nazanin"/>
          <w:color w:val="000000"/>
          <w:sz w:val="28"/>
          <w:szCs w:val="28"/>
          <w:rtl/>
        </w:rPr>
        <w:t xml:space="preserve"> خون رسان</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ب</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شتر</w:t>
      </w:r>
      <w:r w:rsidRPr="003103DB">
        <w:rPr>
          <w:rFonts w:ascii="AmuzehNewNormalPS" w:cs="B Nazanin"/>
          <w:color w:val="000000"/>
          <w:sz w:val="28"/>
          <w:szCs w:val="28"/>
          <w:rtl/>
        </w:rPr>
        <w:t xml:space="preserve"> به بدن.</w:t>
      </w:r>
    </w:p>
    <w:p w:rsidR="000622CE" w:rsidRPr="003103DB" w:rsidRDefault="000622CE" w:rsidP="000622CE">
      <w:pPr>
        <w:pStyle w:val="ListParagraph"/>
        <w:numPr>
          <w:ilvl w:val="0"/>
          <w:numId w:val="31"/>
        </w:numPr>
        <w:autoSpaceDE w:val="0"/>
        <w:autoSpaceDN w:val="0"/>
        <w:bidi/>
        <w:adjustRightInd w:val="0"/>
        <w:spacing w:after="0" w:line="360" w:lineRule="auto"/>
        <w:ind w:left="180"/>
        <w:jc w:val="both"/>
        <w:rPr>
          <w:rFonts w:ascii="AmuzehNewNormalPS" w:cs="B Nazanin"/>
          <w:color w:val="000000"/>
          <w:sz w:val="28"/>
          <w:szCs w:val="28"/>
        </w:rPr>
      </w:pPr>
      <w:r w:rsidRPr="003103DB">
        <w:rPr>
          <w:rFonts w:ascii="AmuzehNewNormalPS" w:cs="B Nazanin" w:hint="eastAsia"/>
          <w:color w:val="000000"/>
          <w:sz w:val="28"/>
          <w:szCs w:val="28"/>
          <w:rtl/>
        </w:rPr>
        <w:t>آثار</w:t>
      </w:r>
      <w:r w:rsidRPr="003103DB">
        <w:rPr>
          <w:rFonts w:ascii="AmuzehNewNormalPS" w:cs="B Nazanin"/>
          <w:color w:val="000000"/>
          <w:sz w:val="28"/>
          <w:szCs w:val="28"/>
          <w:rtl/>
        </w:rPr>
        <w:t xml:space="preserve"> و فوا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w:t>
      </w:r>
      <w:r w:rsidRPr="003103DB">
        <w:rPr>
          <w:rFonts w:ascii="AmuzehNewNormalPS" w:cs="B Nazanin"/>
          <w:color w:val="000000"/>
          <w:sz w:val="28"/>
          <w:szCs w:val="28"/>
          <w:rtl/>
        </w:rPr>
        <w:t xml:space="preserve"> مف</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w:t>
      </w:r>
      <w:r w:rsidRPr="003103DB">
        <w:rPr>
          <w:rFonts w:ascii="AmuzehNewNormalPS" w:cs="B Nazanin"/>
          <w:color w:val="000000"/>
          <w:sz w:val="28"/>
          <w:szCs w:val="28"/>
          <w:rtl/>
        </w:rPr>
        <w:t xml:space="preserve"> فعّال</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ت</w:t>
      </w:r>
      <w:r w:rsidRPr="003103DB">
        <w:rPr>
          <w:rFonts w:ascii="AmuzehNewNormalPS" w:cs="B Nazanin"/>
          <w:color w:val="000000"/>
          <w:sz w:val="28"/>
          <w:szCs w:val="28"/>
          <w:rtl/>
        </w:rPr>
        <w:t xml:space="preserve"> جسمان</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و تمر</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منظم بر رو</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دستگاه تنفس و ر</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ه</w:t>
      </w:r>
      <w:r w:rsidRPr="003103DB">
        <w:rPr>
          <w:rFonts w:ascii="AmuzehNewNormalPS" w:cs="B Nazanin"/>
          <w:color w:val="000000"/>
          <w:sz w:val="28"/>
          <w:szCs w:val="28"/>
          <w:rtl/>
        </w:rPr>
        <w:t>‌ها عبارت اند از:</w:t>
      </w:r>
    </w:p>
    <w:p w:rsidR="000622CE" w:rsidRPr="003103DB" w:rsidRDefault="000622CE" w:rsidP="000622CE">
      <w:p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cs"/>
          <w:color w:val="000000"/>
          <w:sz w:val="28"/>
          <w:szCs w:val="28"/>
          <w:rtl/>
        </w:rPr>
        <w:lastRenderedPageBreak/>
        <w:t>-</w:t>
      </w:r>
      <w:r w:rsidRPr="003103DB">
        <w:rPr>
          <w:rFonts w:ascii="AmuzehNewNormalPS" w:cs="B Nazanin"/>
          <w:color w:val="000000"/>
          <w:sz w:val="28"/>
          <w:szCs w:val="28"/>
          <w:rtl/>
        </w:rPr>
        <w:t>افزا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ش</w:t>
      </w:r>
      <w:r w:rsidRPr="003103DB">
        <w:rPr>
          <w:rFonts w:ascii="AmuzehNewNormalPS" w:cs="B Nazanin"/>
          <w:color w:val="000000"/>
          <w:sz w:val="28"/>
          <w:szCs w:val="28"/>
          <w:rtl/>
        </w:rPr>
        <w:t xml:space="preserve"> عملکرد ر</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ه</w:t>
      </w:r>
      <w:r w:rsidRPr="003103DB">
        <w:rPr>
          <w:rFonts w:ascii="AmuzehNewNormalPS" w:cs="B Nazanin"/>
          <w:color w:val="000000"/>
          <w:sz w:val="28"/>
          <w:szCs w:val="28"/>
          <w:rtl/>
        </w:rPr>
        <w:t>‌ها با عم</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ق</w:t>
      </w:r>
      <w:r w:rsidRPr="003103DB">
        <w:rPr>
          <w:rFonts w:ascii="AmuzehNewNormalPS" w:cs="B Nazanin"/>
          <w:color w:val="000000"/>
          <w:sz w:val="28"/>
          <w:szCs w:val="28"/>
          <w:rtl/>
        </w:rPr>
        <w:t xml:space="preserve"> تر کردن روند تنفس و کم کردن تعداد تنفس در دق</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قه؛</w:t>
      </w:r>
      <w:r w:rsidRPr="003103DB">
        <w:rPr>
          <w:rFonts w:ascii="AmuzehNewNormalPS" w:cs="B Nazanin"/>
          <w:color w:val="000000"/>
          <w:sz w:val="28"/>
          <w:szCs w:val="28"/>
          <w:rtl/>
        </w:rPr>
        <w:t xml:space="preserve"> تعداد تنفس افراد آماده ممکن است ب</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hint="cs"/>
          <w:color w:val="000000"/>
          <w:sz w:val="28"/>
          <w:szCs w:val="28"/>
          <w:rtl/>
        </w:rPr>
        <w:t xml:space="preserve"> </w:t>
      </w:r>
      <w:r w:rsidRPr="003103DB">
        <w:rPr>
          <w:rFonts w:ascii="AmuzehNewNormalPS" w:cs="B Nazanin" w:hint="eastAsia"/>
          <w:color w:val="000000"/>
          <w:sz w:val="28"/>
          <w:szCs w:val="28"/>
          <w:rtl/>
        </w:rPr>
        <w:t>شش</w:t>
      </w:r>
      <w:r w:rsidRPr="003103DB">
        <w:rPr>
          <w:rFonts w:ascii="AmuzehNewNormalPS" w:cs="B Nazanin"/>
          <w:color w:val="000000"/>
          <w:sz w:val="28"/>
          <w:szCs w:val="28"/>
          <w:rtl/>
        </w:rPr>
        <w:t xml:space="preserve"> تا هشت بار در دق</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قه</w:t>
      </w:r>
      <w:r w:rsidRPr="003103DB">
        <w:rPr>
          <w:rFonts w:ascii="AmuzehNewNormalPS" w:cs="B Nazanin"/>
          <w:color w:val="000000"/>
          <w:sz w:val="28"/>
          <w:szCs w:val="28"/>
          <w:rtl/>
        </w:rPr>
        <w:t xml:space="preserve"> باشد. در افراد</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که آمادگ</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جسمان</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مناسب</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ندارند، ممکن است تعداد تنفس ب</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12 تا 15 بار در دق</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قه</w:t>
      </w:r>
      <w:r w:rsidRPr="003103DB">
        <w:rPr>
          <w:rFonts w:ascii="AmuzehNewNormalPS" w:cs="B Nazanin"/>
          <w:color w:val="000000"/>
          <w:sz w:val="28"/>
          <w:szCs w:val="28"/>
          <w:rtl/>
        </w:rPr>
        <w:t xml:space="preserve"> باشد.</w:t>
      </w:r>
    </w:p>
    <w:p w:rsidR="000622CE" w:rsidRPr="003103DB" w:rsidRDefault="000622CE" w:rsidP="000622CE">
      <w:p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cs"/>
          <w:color w:val="000000"/>
          <w:sz w:val="28"/>
          <w:szCs w:val="28"/>
          <w:rtl/>
        </w:rPr>
        <w:t>-</w:t>
      </w:r>
      <w:r w:rsidRPr="003103DB">
        <w:rPr>
          <w:rFonts w:ascii="AmuzehNewNormalPS" w:cs="B Nazanin"/>
          <w:color w:val="000000"/>
          <w:sz w:val="28"/>
          <w:szCs w:val="28"/>
          <w:rtl/>
        </w:rPr>
        <w:t xml:space="preserve"> افزا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ش</w:t>
      </w:r>
      <w:r w:rsidRPr="003103DB">
        <w:rPr>
          <w:rFonts w:ascii="AmuzehNewNormalPS" w:cs="B Nazanin"/>
          <w:color w:val="000000"/>
          <w:sz w:val="28"/>
          <w:szCs w:val="28"/>
          <w:rtl/>
        </w:rPr>
        <w:t xml:space="preserve"> کارا</w:t>
      </w:r>
      <w:r w:rsidRPr="003103DB">
        <w:rPr>
          <w:rFonts w:ascii="AmuzehNewNormalPS" w:cs="B Nazanin" w:hint="cs"/>
          <w:color w:val="000000"/>
          <w:sz w:val="28"/>
          <w:szCs w:val="28"/>
          <w:rtl/>
        </w:rPr>
        <w:t>یی</w:t>
      </w:r>
      <w:r w:rsidRPr="003103DB">
        <w:rPr>
          <w:rFonts w:ascii="AmuzehNewNormalPS" w:cs="B Nazanin"/>
          <w:color w:val="000000"/>
          <w:sz w:val="28"/>
          <w:szCs w:val="28"/>
          <w:rtl/>
        </w:rPr>
        <w:t xml:space="preserve"> ر</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ه؛</w:t>
      </w:r>
      <w:r w:rsidRPr="003103DB">
        <w:rPr>
          <w:rFonts w:ascii="AmuzehNewNormalPS" w:cs="B Nazanin"/>
          <w:color w:val="000000"/>
          <w:sz w:val="28"/>
          <w:szCs w:val="28"/>
          <w:rtl/>
        </w:rPr>
        <w:t xml:space="preserve"> به گونه‌‌ای که در افراد غ</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ر</w:t>
      </w:r>
      <w:r w:rsidRPr="003103DB">
        <w:rPr>
          <w:rFonts w:ascii="AmuzehNewNormalPS" w:cs="B Nazanin"/>
          <w:color w:val="000000"/>
          <w:sz w:val="28"/>
          <w:szCs w:val="28"/>
          <w:rtl/>
        </w:rPr>
        <w:t xml:space="preserve"> ورزشکار، بخش ب</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شتر</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از ر</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ه</w:t>
      </w:r>
      <w:r w:rsidRPr="003103DB">
        <w:rPr>
          <w:rFonts w:ascii="AmuzehNewNormalPS" w:cs="B Nazanin"/>
          <w:color w:val="000000"/>
          <w:sz w:val="28"/>
          <w:szCs w:val="28"/>
          <w:rtl/>
        </w:rPr>
        <w:t xml:space="preserve"> ها، هنگام عمل دم، از هوا خال</w:t>
      </w:r>
      <w:r w:rsidRPr="003103DB">
        <w:rPr>
          <w:rFonts w:ascii="AmuzehNewNormalPS" w:cs="B Nazanin" w:hint="cs"/>
          <w:color w:val="000000"/>
          <w:sz w:val="28"/>
          <w:szCs w:val="28"/>
          <w:rtl/>
        </w:rPr>
        <w:t>ی</w:t>
      </w:r>
      <w:r w:rsidRPr="003103DB">
        <w:rPr>
          <w:rFonts w:ascii="AmuzehNewNormalPS" w:cs="B Nazanin"/>
          <w:color w:val="000000"/>
          <w:sz w:val="28"/>
          <w:szCs w:val="28"/>
        </w:rPr>
        <w:t>‌</w:t>
      </w:r>
      <w:r w:rsidRPr="003103DB">
        <w:rPr>
          <w:rFonts w:ascii="AmuzehNewNormalPS" w:cs="B Nazanin"/>
          <w:color w:val="000000"/>
          <w:sz w:val="28"/>
          <w:szCs w:val="28"/>
          <w:rtl/>
        </w:rPr>
        <w:t xml:space="preserve"> می‌ماند، در</w:t>
      </w:r>
      <w:r w:rsidRPr="003103DB">
        <w:rPr>
          <w:rFonts w:ascii="AmuzehNewNormalPS" w:cs="B Nazanin" w:hint="eastAsia"/>
          <w:color w:val="000000"/>
          <w:sz w:val="28"/>
          <w:szCs w:val="28"/>
          <w:rtl/>
        </w:rPr>
        <w:t>حال</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که فعّال</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ت</w:t>
      </w:r>
      <w:r w:rsidRPr="003103DB">
        <w:rPr>
          <w:rFonts w:ascii="AmuzehNewNormalPS" w:cs="B Nazanin"/>
          <w:color w:val="000000"/>
          <w:sz w:val="28"/>
          <w:szCs w:val="28"/>
          <w:rtl/>
        </w:rPr>
        <w:t xml:space="preserve"> جسمان</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باعث استفاده </w:t>
      </w:r>
      <w:r w:rsidRPr="003103DB">
        <w:rPr>
          <w:rFonts w:ascii="AmuzehNewNormalPS" w:cs="B Nazanin" w:hint="cs"/>
          <w:color w:val="000000"/>
          <w:sz w:val="28"/>
          <w:szCs w:val="28"/>
          <w:rtl/>
        </w:rPr>
        <w:t>بی</w:t>
      </w:r>
      <w:r w:rsidRPr="003103DB">
        <w:rPr>
          <w:rFonts w:ascii="AmuzehNewNormalPS" w:cs="B Nazanin" w:hint="eastAsia"/>
          <w:color w:val="000000"/>
          <w:sz w:val="28"/>
          <w:szCs w:val="28"/>
          <w:rtl/>
        </w:rPr>
        <w:t>شتر</w:t>
      </w:r>
      <w:r w:rsidRPr="003103DB">
        <w:rPr>
          <w:rFonts w:ascii="AmuzehNewNormalPS" w:cs="B Nazanin"/>
          <w:color w:val="000000"/>
          <w:sz w:val="28"/>
          <w:szCs w:val="28"/>
          <w:rtl/>
        </w:rPr>
        <w:t xml:space="preserve"> از ر</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ه</w:t>
      </w:r>
      <w:r w:rsidRPr="003103DB">
        <w:rPr>
          <w:rFonts w:ascii="AmuzehNewNormalPS" w:cs="B Nazanin"/>
          <w:color w:val="000000"/>
          <w:sz w:val="28"/>
          <w:szCs w:val="28"/>
          <w:rtl/>
        </w:rPr>
        <w:t>‌ها در هر بار تنفس شده و در نت</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جه</w:t>
      </w:r>
      <w:r w:rsidRPr="003103DB">
        <w:rPr>
          <w:rFonts w:ascii="AmuzehNewNormalPS" w:cs="B Nazanin"/>
          <w:color w:val="000000"/>
          <w:sz w:val="28"/>
          <w:szCs w:val="28"/>
          <w:rtl/>
        </w:rPr>
        <w:t xml:space="preserve"> با هر بار عمل دم و بازدم، اکس</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ژن</w:t>
      </w:r>
      <w:r w:rsidRPr="003103DB">
        <w:rPr>
          <w:rFonts w:ascii="AmuzehNewNormalPS" w:cs="B Nazanin"/>
          <w:color w:val="000000"/>
          <w:sz w:val="28"/>
          <w:szCs w:val="28"/>
          <w:rtl/>
        </w:rPr>
        <w:t xml:space="preserve"> ب</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شتر</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به خون</w:t>
      </w:r>
      <w:r w:rsidRPr="003103DB">
        <w:rPr>
          <w:rFonts w:ascii="AmuzehNewNormalPS" w:cs="B Nazanin" w:hint="cs"/>
          <w:color w:val="000000"/>
          <w:sz w:val="28"/>
          <w:szCs w:val="28"/>
        </w:rPr>
        <w:t>‌</w:t>
      </w:r>
      <w:r w:rsidRPr="003103DB">
        <w:rPr>
          <w:rFonts w:ascii="AmuzehNewNormalPS" w:cs="B Nazanin" w:hint="cs"/>
          <w:color w:val="000000"/>
          <w:sz w:val="28"/>
          <w:szCs w:val="28"/>
          <w:rtl/>
        </w:rPr>
        <w:t xml:space="preserve"> می‌</w:t>
      </w:r>
      <w:r w:rsidRPr="003103DB">
        <w:rPr>
          <w:rFonts w:ascii="AmuzehNewNormalPS" w:cs="B Nazanin"/>
          <w:color w:val="000000"/>
          <w:sz w:val="28"/>
          <w:szCs w:val="28"/>
          <w:rtl/>
        </w:rPr>
        <w:t>رسد.</w:t>
      </w:r>
    </w:p>
    <w:p w:rsidR="000622CE" w:rsidRPr="003103DB" w:rsidRDefault="000622CE" w:rsidP="000622CE">
      <w:pPr>
        <w:pStyle w:val="ListParagraph"/>
        <w:numPr>
          <w:ilvl w:val="0"/>
          <w:numId w:val="31"/>
        </w:num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cs"/>
          <w:color w:val="000000"/>
          <w:sz w:val="28"/>
          <w:szCs w:val="28"/>
          <w:rtl/>
        </w:rPr>
        <w:t>ف</w:t>
      </w:r>
      <w:r w:rsidRPr="003103DB">
        <w:rPr>
          <w:rFonts w:ascii="AmuzehNewNormalPS" w:cs="B Nazanin" w:hint="eastAsia"/>
          <w:color w:val="000000"/>
          <w:sz w:val="28"/>
          <w:szCs w:val="28"/>
          <w:rtl/>
        </w:rPr>
        <w:t>عّال</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ت</w:t>
      </w:r>
      <w:r w:rsidRPr="003103DB">
        <w:rPr>
          <w:rFonts w:ascii="AmuzehNewNormalPS" w:cs="B Nazanin"/>
          <w:color w:val="000000"/>
          <w:sz w:val="28"/>
          <w:szCs w:val="28"/>
          <w:rtl/>
        </w:rPr>
        <w:t xml:space="preserve"> جسمان</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و تمر</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منظم، حفظ شرا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ط</w:t>
      </w:r>
      <w:r w:rsidRPr="003103DB">
        <w:rPr>
          <w:rFonts w:ascii="AmuzehNewNormalPS" w:cs="B Nazanin"/>
          <w:color w:val="000000"/>
          <w:sz w:val="28"/>
          <w:szCs w:val="28"/>
          <w:rtl/>
        </w:rPr>
        <w:t xml:space="preserve"> مطلوب اندام‌های  دفع</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و گوارش</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را به دنبال دارد و تقو</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ت</w:t>
      </w:r>
      <w:r w:rsidRPr="003103DB">
        <w:rPr>
          <w:rFonts w:ascii="AmuzehNewNormalPS" w:cs="B Nazanin"/>
          <w:color w:val="000000"/>
          <w:sz w:val="28"/>
          <w:szCs w:val="28"/>
          <w:rtl/>
        </w:rPr>
        <w:t xml:space="preserve"> عضلات شکم و روده‌ها </w:t>
      </w:r>
      <w:r w:rsidRPr="003103DB">
        <w:rPr>
          <w:rFonts w:ascii="AmuzehNewNormalPS" w:cs="B Nazanin" w:hint="eastAsia"/>
          <w:color w:val="000000"/>
          <w:sz w:val="28"/>
          <w:szCs w:val="28"/>
          <w:rtl/>
        </w:rPr>
        <w:t>منجر</w:t>
      </w:r>
      <w:r w:rsidRPr="003103DB">
        <w:rPr>
          <w:rFonts w:ascii="AmuzehNewNormalPS" w:cs="B Nazanin"/>
          <w:color w:val="000000"/>
          <w:sz w:val="28"/>
          <w:szCs w:val="28"/>
          <w:rtl/>
        </w:rPr>
        <w:t xml:space="preserve"> به بهبود کارا</w:t>
      </w:r>
      <w:r w:rsidRPr="003103DB">
        <w:rPr>
          <w:rFonts w:ascii="AmuzehNewNormalPS" w:cs="B Nazanin" w:hint="cs"/>
          <w:color w:val="000000"/>
          <w:sz w:val="28"/>
          <w:szCs w:val="28"/>
          <w:rtl/>
        </w:rPr>
        <w:t>یی</w:t>
      </w:r>
      <w:r w:rsidRPr="003103DB">
        <w:rPr>
          <w:rFonts w:ascii="AmuzehNewNormalPS" w:cs="B Nazanin"/>
          <w:color w:val="000000"/>
          <w:sz w:val="28"/>
          <w:szCs w:val="28"/>
          <w:rtl/>
        </w:rPr>
        <w:t xml:space="preserve"> عملکرد آنها</w:t>
      </w:r>
      <w:r w:rsidRPr="003103DB">
        <w:rPr>
          <w:rFonts w:ascii="AmuzehNewNormalPS" w:cs="B Nazanin"/>
          <w:color w:val="000000"/>
          <w:sz w:val="28"/>
          <w:szCs w:val="28"/>
        </w:rPr>
        <w:t>‌</w:t>
      </w:r>
      <w:r w:rsidRPr="003103DB">
        <w:rPr>
          <w:rFonts w:ascii="AmuzehNewNormalPS" w:cs="B Nazanin"/>
          <w:color w:val="000000"/>
          <w:sz w:val="28"/>
          <w:szCs w:val="28"/>
          <w:rtl/>
        </w:rPr>
        <w:t xml:space="preserve"> می‌شود.</w:t>
      </w:r>
    </w:p>
    <w:p w:rsidR="000622CE" w:rsidRPr="003103DB" w:rsidRDefault="000622CE" w:rsidP="000622CE">
      <w:pPr>
        <w:pStyle w:val="ListParagraph"/>
        <w:numPr>
          <w:ilvl w:val="0"/>
          <w:numId w:val="31"/>
        </w:num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eastAsia"/>
          <w:color w:val="000000"/>
          <w:sz w:val="28"/>
          <w:szCs w:val="28"/>
          <w:rtl/>
        </w:rPr>
        <w:t>ورزش</w:t>
      </w:r>
      <w:r w:rsidRPr="003103DB">
        <w:rPr>
          <w:rFonts w:ascii="AmuzehNewNormalPS" w:cs="B Nazanin"/>
          <w:color w:val="000000"/>
          <w:sz w:val="28"/>
          <w:szCs w:val="28"/>
          <w:rtl/>
        </w:rPr>
        <w:t xml:space="preserve"> و فعّال</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ت</w:t>
      </w:r>
      <w:r w:rsidRPr="003103DB">
        <w:rPr>
          <w:rFonts w:ascii="AmuzehNewNormalPS" w:cs="B Nazanin"/>
          <w:color w:val="000000"/>
          <w:sz w:val="28"/>
          <w:szCs w:val="28"/>
          <w:rtl/>
        </w:rPr>
        <w:t xml:space="preserve"> جسمان</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منظم، با ارتقا</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هماهنگ</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عصب</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عضلان</w:t>
      </w:r>
      <w:r w:rsidRPr="003103DB">
        <w:rPr>
          <w:rFonts w:ascii="AmuzehNewNormalPS" w:cs="B Nazanin" w:hint="cs"/>
          <w:color w:val="000000"/>
          <w:sz w:val="28"/>
          <w:szCs w:val="28"/>
          <w:rtl/>
        </w:rPr>
        <w:t>ی</w:t>
      </w:r>
      <w:r w:rsidRPr="003103DB">
        <w:rPr>
          <w:rFonts w:ascii="AmuzehNewNormalPS" w:cs="B Nazanin"/>
          <w:color w:val="000000"/>
          <w:sz w:val="28"/>
          <w:szCs w:val="28"/>
        </w:rPr>
        <w:t>‌</w:t>
      </w:r>
      <w:r w:rsidRPr="003103DB">
        <w:rPr>
          <w:rFonts w:ascii="AmuzehNewNormalPS" w:cs="B Nazanin"/>
          <w:color w:val="000000"/>
          <w:sz w:val="28"/>
          <w:szCs w:val="28"/>
          <w:rtl/>
        </w:rPr>
        <w:t xml:space="preserve"> می‌تواند به کاهش خستگ</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عصب</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کمک کند، به عبارت د</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گر</w:t>
      </w:r>
      <w:r w:rsidRPr="003103DB">
        <w:rPr>
          <w:rFonts w:ascii="AmuzehNewNormalPS" w:cs="B Nazanin" w:hint="cs"/>
          <w:color w:val="000000"/>
          <w:sz w:val="28"/>
          <w:szCs w:val="28"/>
          <w:rtl/>
        </w:rPr>
        <w:t xml:space="preserve"> </w:t>
      </w:r>
      <w:r w:rsidRPr="003103DB">
        <w:rPr>
          <w:rFonts w:ascii="AmuzehNewNormalPS" w:cs="B Nazanin" w:hint="eastAsia"/>
          <w:color w:val="000000"/>
          <w:sz w:val="28"/>
          <w:szCs w:val="28"/>
          <w:rtl/>
        </w:rPr>
        <w:t>از</w:t>
      </w:r>
      <w:r w:rsidRPr="003103DB">
        <w:rPr>
          <w:rFonts w:ascii="AmuzehNewNormalPS" w:cs="B Nazanin"/>
          <w:color w:val="000000"/>
          <w:sz w:val="28"/>
          <w:szCs w:val="28"/>
          <w:rtl/>
        </w:rPr>
        <w:t xml:space="preserve"> آنجا که عضلات به وس</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له</w:t>
      </w:r>
      <w:r w:rsidRPr="003103DB">
        <w:rPr>
          <w:rFonts w:ascii="AmuzehNewNormalPS" w:cs="B Nazanin"/>
          <w:color w:val="000000"/>
          <w:sz w:val="28"/>
          <w:szCs w:val="28"/>
          <w:rtl/>
        </w:rPr>
        <w:t xml:space="preserve"> اعصاب کنترل</w:t>
      </w:r>
      <w:r w:rsidRPr="003103DB">
        <w:rPr>
          <w:rFonts w:ascii="AmuzehNewNormalPS" w:cs="B Nazanin"/>
          <w:color w:val="000000"/>
          <w:sz w:val="28"/>
          <w:szCs w:val="28"/>
        </w:rPr>
        <w:t>‌</w:t>
      </w:r>
      <w:r w:rsidRPr="003103DB">
        <w:rPr>
          <w:rFonts w:ascii="AmuzehNewNormalPS" w:cs="B Nazanin"/>
          <w:color w:val="000000"/>
          <w:sz w:val="28"/>
          <w:szCs w:val="28"/>
          <w:rtl/>
        </w:rPr>
        <w:t xml:space="preserve"> می‌شوند، خستگ</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عصب</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ناش</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از کار فکر</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w:t>
      </w:r>
      <w:r w:rsidRPr="003103DB">
        <w:rPr>
          <w:rFonts w:ascii="AmuzehNewNormalPS" w:cs="B Nazanin"/>
          <w:color w:val="000000"/>
          <w:sz w:val="28"/>
          <w:szCs w:val="28"/>
        </w:rPr>
        <w:t>‌</w:t>
      </w:r>
      <w:r w:rsidRPr="003103DB">
        <w:rPr>
          <w:rFonts w:ascii="AmuzehNewNormalPS" w:cs="B Nazanin"/>
          <w:color w:val="000000"/>
          <w:sz w:val="28"/>
          <w:szCs w:val="28"/>
          <w:rtl/>
        </w:rPr>
        <w:t xml:space="preserve"> می‌تواند با انجام فعّال</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ت</w:t>
      </w:r>
      <w:r w:rsidRPr="003103DB">
        <w:rPr>
          <w:rFonts w:ascii="AmuzehNewNormalPS" w:cs="B Nazanin"/>
          <w:color w:val="000000"/>
          <w:sz w:val="28"/>
          <w:szCs w:val="28"/>
          <w:rtl/>
        </w:rPr>
        <w:t xml:space="preserve"> عضلان</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رفع شود.</w:t>
      </w:r>
    </w:p>
    <w:p w:rsidR="000622CE" w:rsidRPr="003103DB" w:rsidRDefault="000622CE" w:rsidP="000622CE">
      <w:pPr>
        <w:autoSpaceDE w:val="0"/>
        <w:autoSpaceDN w:val="0"/>
        <w:bidi/>
        <w:adjustRightInd w:val="0"/>
        <w:spacing w:after="0" w:line="360" w:lineRule="auto"/>
        <w:jc w:val="both"/>
        <w:rPr>
          <w:rFonts w:ascii="AmuzehNewNormalPS" w:cs="B Nazanin"/>
          <w:color w:val="000000"/>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b/>
          <w:bCs/>
          <w:color w:val="000000"/>
          <w:sz w:val="28"/>
          <w:szCs w:val="28"/>
        </w:rPr>
      </w:pPr>
      <w:r w:rsidRPr="003103DB">
        <w:rPr>
          <w:rFonts w:ascii="AmuzehNewNormalPS" w:cs="B Nazanin"/>
          <w:b/>
          <w:bCs/>
          <w:color w:val="000000"/>
          <w:sz w:val="28"/>
          <w:szCs w:val="28"/>
          <w:rtl/>
        </w:rPr>
        <w:t>رفتارها</w:t>
      </w:r>
      <w:r w:rsidRPr="003103DB">
        <w:rPr>
          <w:rFonts w:ascii="AmuzehNewNormalPS" w:cs="B Nazanin" w:hint="cs"/>
          <w:b/>
          <w:bCs/>
          <w:color w:val="000000"/>
          <w:sz w:val="28"/>
          <w:szCs w:val="28"/>
          <w:rtl/>
        </w:rPr>
        <w:t>ی</w:t>
      </w:r>
      <w:r w:rsidRPr="003103DB">
        <w:rPr>
          <w:rFonts w:ascii="AmuzehNewNormalPS" w:cs="B Nazanin"/>
          <w:b/>
          <w:bCs/>
          <w:color w:val="000000"/>
          <w:sz w:val="28"/>
          <w:szCs w:val="28"/>
          <w:rtl/>
        </w:rPr>
        <w:t xml:space="preserve"> تغذ</w:t>
      </w:r>
      <w:r w:rsidRPr="003103DB">
        <w:rPr>
          <w:rFonts w:ascii="AmuzehNewNormalPS" w:cs="B Nazanin" w:hint="cs"/>
          <w:b/>
          <w:bCs/>
          <w:color w:val="000000"/>
          <w:sz w:val="28"/>
          <w:szCs w:val="28"/>
          <w:rtl/>
        </w:rPr>
        <w:t>ی</w:t>
      </w:r>
      <w:r w:rsidRPr="003103DB">
        <w:rPr>
          <w:rFonts w:ascii="AmuzehNewNormalPS" w:cs="B Nazanin" w:hint="eastAsia"/>
          <w:b/>
          <w:bCs/>
          <w:color w:val="000000"/>
          <w:sz w:val="28"/>
          <w:szCs w:val="28"/>
          <w:rtl/>
        </w:rPr>
        <w:t>ه</w:t>
      </w:r>
      <w:r w:rsidRPr="003103DB">
        <w:rPr>
          <w:rFonts w:ascii="AmuzehNewNormalPS" w:cs="B Nazanin"/>
          <w:b/>
          <w:bCs/>
          <w:color w:val="000000"/>
          <w:sz w:val="28"/>
          <w:szCs w:val="28"/>
          <w:rtl/>
        </w:rPr>
        <w:t>‌‌ای نوجوانان و توص</w:t>
      </w:r>
      <w:r w:rsidRPr="003103DB">
        <w:rPr>
          <w:rFonts w:ascii="AmuzehNewNormalPS" w:cs="B Nazanin" w:hint="cs"/>
          <w:b/>
          <w:bCs/>
          <w:color w:val="000000"/>
          <w:sz w:val="28"/>
          <w:szCs w:val="28"/>
          <w:rtl/>
        </w:rPr>
        <w:t>ی</w:t>
      </w:r>
      <w:r w:rsidRPr="003103DB">
        <w:rPr>
          <w:rFonts w:ascii="AmuzehNewNormalPS" w:cs="B Nazanin" w:hint="eastAsia"/>
          <w:b/>
          <w:bCs/>
          <w:color w:val="000000"/>
          <w:sz w:val="28"/>
          <w:szCs w:val="28"/>
          <w:rtl/>
        </w:rPr>
        <w:t>ه</w:t>
      </w:r>
      <w:r w:rsidRPr="003103DB">
        <w:rPr>
          <w:rFonts w:ascii="AmuzehNewNormalPS" w:cs="B Nazanin"/>
          <w:b/>
          <w:bCs/>
          <w:color w:val="000000"/>
          <w:sz w:val="28"/>
          <w:szCs w:val="28"/>
          <w:rtl/>
        </w:rPr>
        <w:t>‌های  کاربرد</w:t>
      </w:r>
      <w:r w:rsidRPr="003103DB">
        <w:rPr>
          <w:rFonts w:ascii="AmuzehNewNormalPS" w:cs="B Nazanin" w:hint="cs"/>
          <w:b/>
          <w:bCs/>
          <w:color w:val="000000"/>
          <w:sz w:val="28"/>
          <w:szCs w:val="28"/>
          <w:rtl/>
        </w:rPr>
        <w:t>ی</w:t>
      </w:r>
      <w:r w:rsidRPr="003103DB">
        <w:rPr>
          <w:rFonts w:ascii="AmuzehNewNormalPS" w:cs="B Nazanin"/>
          <w:b/>
          <w:bCs/>
          <w:color w:val="000000"/>
          <w:sz w:val="28"/>
          <w:szCs w:val="28"/>
          <w:rtl/>
        </w:rPr>
        <w:t xml:space="preserve"> </w:t>
      </w:r>
      <w:r w:rsidRPr="003103DB">
        <w:rPr>
          <w:rFonts w:ascii="AmuzehNewNormalPS" w:cs="B Nazanin" w:hint="cs"/>
          <w:b/>
          <w:bCs/>
          <w:color w:val="000000"/>
          <w:sz w:val="28"/>
          <w:szCs w:val="28"/>
          <w:rtl/>
        </w:rPr>
        <w:t>(</w:t>
      </w:r>
      <w:r w:rsidRPr="003103DB">
        <w:rPr>
          <w:rFonts w:ascii="AmuzehNewNormalPS" w:cs="B Nazanin"/>
          <w:b/>
          <w:bCs/>
          <w:color w:val="000000"/>
          <w:sz w:val="28"/>
          <w:szCs w:val="28"/>
          <w:rtl/>
        </w:rPr>
        <w:t>اختصاص</w:t>
      </w:r>
      <w:r w:rsidRPr="003103DB">
        <w:rPr>
          <w:rFonts w:ascii="AmuzehNewNormalPS" w:cs="B Nazanin" w:hint="cs"/>
          <w:b/>
          <w:bCs/>
          <w:color w:val="000000"/>
          <w:sz w:val="28"/>
          <w:szCs w:val="28"/>
          <w:rtl/>
        </w:rPr>
        <w:t>ی)</w:t>
      </w:r>
    </w:p>
    <w:p w:rsidR="000622CE" w:rsidRPr="003103DB" w:rsidRDefault="000622CE" w:rsidP="000622CE">
      <w:p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eastAsia"/>
          <w:b/>
          <w:bCs/>
          <w:color w:val="000000"/>
          <w:sz w:val="28"/>
          <w:szCs w:val="28"/>
          <w:rtl/>
        </w:rPr>
        <w:t>هدف</w:t>
      </w:r>
      <w:r w:rsidRPr="003103DB">
        <w:rPr>
          <w:rFonts w:ascii="AmuzehNewNormalPS" w:cs="B Nazanin"/>
          <w:color w:val="000000"/>
          <w:sz w:val="28"/>
          <w:szCs w:val="28"/>
          <w:rtl/>
        </w:rPr>
        <w:t>: ‌‌دانش‌آموزان با شناخت برخ</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رفتارها</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تغذ</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ه</w:t>
      </w:r>
      <w:r w:rsidRPr="003103DB">
        <w:rPr>
          <w:rFonts w:ascii="AmuzehNewNormalPS" w:cs="B Nazanin"/>
          <w:color w:val="000000"/>
          <w:sz w:val="28"/>
          <w:szCs w:val="28"/>
          <w:rtl/>
        </w:rPr>
        <w:t>‌‌ای صح</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ح،</w:t>
      </w:r>
      <w:r w:rsidRPr="003103DB">
        <w:rPr>
          <w:rFonts w:ascii="AmuzehNewNormalPS" w:cs="B Nazanin"/>
          <w:color w:val="000000"/>
          <w:sz w:val="28"/>
          <w:szCs w:val="28"/>
          <w:rtl/>
        </w:rPr>
        <w:t xml:space="preserve"> عادات غذا</w:t>
      </w:r>
      <w:r w:rsidRPr="003103DB">
        <w:rPr>
          <w:rFonts w:ascii="AmuzehNewNormalPS" w:cs="B Nazanin" w:hint="cs"/>
          <w:color w:val="000000"/>
          <w:sz w:val="28"/>
          <w:szCs w:val="28"/>
          <w:rtl/>
        </w:rPr>
        <w:t>یی</w:t>
      </w:r>
      <w:r w:rsidRPr="003103DB">
        <w:rPr>
          <w:rFonts w:ascii="AmuzehNewNormalPS" w:cs="B Nazanin"/>
          <w:color w:val="000000"/>
          <w:sz w:val="28"/>
          <w:szCs w:val="28"/>
          <w:rtl/>
        </w:rPr>
        <w:t xml:space="preserve"> نادرست خود را اصلاح کنند.</w:t>
      </w:r>
    </w:p>
    <w:p w:rsidR="000622CE" w:rsidRPr="003103DB" w:rsidRDefault="000622CE" w:rsidP="000622CE">
      <w:pPr>
        <w:autoSpaceDE w:val="0"/>
        <w:autoSpaceDN w:val="0"/>
        <w:bidi/>
        <w:adjustRightInd w:val="0"/>
        <w:spacing w:after="0" w:line="360" w:lineRule="auto"/>
        <w:jc w:val="both"/>
        <w:rPr>
          <w:rFonts w:ascii="AmuzehNewNormalPS" w:cs="B Nazanin"/>
          <w:color w:val="000000"/>
          <w:sz w:val="28"/>
          <w:szCs w:val="28"/>
          <w:rtl/>
        </w:rPr>
      </w:pPr>
      <w:r w:rsidRPr="003103DB">
        <w:rPr>
          <w:rFonts w:ascii="AmuzehNewNormalPS" w:cs="B Nazanin" w:hint="eastAsia"/>
          <w:color w:val="000000"/>
          <w:sz w:val="28"/>
          <w:szCs w:val="28"/>
          <w:rtl/>
        </w:rPr>
        <w:t>امروزه</w:t>
      </w:r>
      <w:r w:rsidRPr="003103DB">
        <w:rPr>
          <w:rFonts w:ascii="AmuzehNewNormalPS" w:cs="B Nazanin"/>
          <w:color w:val="000000"/>
          <w:sz w:val="28"/>
          <w:szCs w:val="28"/>
          <w:rtl/>
        </w:rPr>
        <w:t xml:space="preserve"> براساس </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افته</w:t>
      </w:r>
      <w:r w:rsidRPr="003103DB">
        <w:rPr>
          <w:rFonts w:ascii="AmuzehNewNormalPS" w:cs="B Nazanin"/>
          <w:color w:val="000000"/>
          <w:sz w:val="28"/>
          <w:szCs w:val="28"/>
          <w:rtl/>
        </w:rPr>
        <w:t>‌های  علم</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و پژوهش</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معتبر</w:t>
      </w:r>
      <w:r w:rsidRPr="003103DB">
        <w:rPr>
          <w:rFonts w:ascii="AmuzehNewNormalPS" w:cs="B Nazanin"/>
          <w:color w:val="000000"/>
          <w:sz w:val="28"/>
          <w:szCs w:val="28"/>
        </w:rPr>
        <w:t>‌</w:t>
      </w:r>
      <w:r w:rsidRPr="003103DB">
        <w:rPr>
          <w:rFonts w:ascii="AmuzehNewNormalPS" w:cs="B Nazanin"/>
          <w:color w:val="000000"/>
          <w:sz w:val="28"/>
          <w:szCs w:val="28"/>
          <w:rtl/>
        </w:rPr>
        <w:t xml:space="preserve"> می‌توان گفت که بس</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ار</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از ب</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مار</w:t>
      </w:r>
      <w:r w:rsidRPr="003103DB">
        <w:rPr>
          <w:rFonts w:ascii="AmuzehNewNormalPS" w:cs="B Nazanin" w:hint="cs"/>
          <w:color w:val="000000"/>
          <w:sz w:val="28"/>
          <w:szCs w:val="28"/>
          <w:rtl/>
        </w:rPr>
        <w:t>ی</w:t>
      </w:r>
      <w:r w:rsidRPr="003103DB">
        <w:rPr>
          <w:rFonts w:ascii="AmuzehNewNormalPS" w:cs="B Nazanin"/>
          <w:color w:val="000000"/>
          <w:sz w:val="28"/>
          <w:szCs w:val="28"/>
          <w:rtl/>
        </w:rPr>
        <w:t>‌های  دوران بزرگسال</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مانند ب</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مار</w:t>
      </w:r>
      <w:r w:rsidRPr="003103DB">
        <w:rPr>
          <w:rFonts w:ascii="AmuzehNewNormalPS" w:cs="B Nazanin" w:hint="cs"/>
          <w:color w:val="000000"/>
          <w:sz w:val="28"/>
          <w:szCs w:val="28"/>
          <w:rtl/>
        </w:rPr>
        <w:t>ی</w:t>
      </w:r>
      <w:r w:rsidRPr="003103DB">
        <w:rPr>
          <w:rFonts w:ascii="AmuzehNewNormalPS" w:cs="B Nazanin"/>
          <w:color w:val="000000"/>
          <w:sz w:val="28"/>
          <w:szCs w:val="28"/>
          <w:rtl/>
        </w:rPr>
        <w:t>‌های  قلب</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و</w:t>
      </w:r>
      <w:r w:rsidRPr="003103DB">
        <w:rPr>
          <w:rFonts w:ascii="AmuzehNewNormalPS" w:cs="B Nazanin" w:hint="cs"/>
          <w:color w:val="000000"/>
          <w:sz w:val="28"/>
          <w:szCs w:val="28"/>
          <w:rtl/>
        </w:rPr>
        <w:t xml:space="preserve"> </w:t>
      </w:r>
      <w:r w:rsidRPr="003103DB">
        <w:rPr>
          <w:rFonts w:ascii="AmuzehNewNormalPS" w:cs="B Nazanin" w:hint="eastAsia"/>
          <w:color w:val="000000"/>
          <w:sz w:val="28"/>
          <w:szCs w:val="28"/>
          <w:rtl/>
        </w:rPr>
        <w:t>عروق</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w:t>
      </w:r>
      <w:r w:rsidRPr="003103DB">
        <w:rPr>
          <w:rFonts w:ascii="AmuzehNewNormalPS" w:cs="B Nazanin"/>
          <w:color w:val="000000"/>
          <w:sz w:val="28"/>
          <w:szCs w:val="28"/>
          <w:rtl/>
        </w:rPr>
        <w:t xml:space="preserve"> افزا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ش</w:t>
      </w:r>
      <w:r w:rsidRPr="003103DB">
        <w:rPr>
          <w:rFonts w:ascii="AmuzehNewNormalPS" w:cs="B Nazanin"/>
          <w:color w:val="000000"/>
          <w:sz w:val="28"/>
          <w:szCs w:val="28"/>
          <w:rtl/>
        </w:rPr>
        <w:t xml:space="preserve"> فشار خون، بعض</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از سرطان ها، افزا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ش</w:t>
      </w:r>
      <w:r w:rsidRPr="003103DB">
        <w:rPr>
          <w:rFonts w:ascii="AmuzehNewNormalPS" w:cs="B Nazanin"/>
          <w:color w:val="000000"/>
          <w:sz w:val="28"/>
          <w:szCs w:val="28"/>
          <w:rtl/>
        </w:rPr>
        <w:t xml:space="preserve"> چرب</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خون و د</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ابت،</w:t>
      </w:r>
      <w:r w:rsidRPr="003103DB">
        <w:rPr>
          <w:rFonts w:ascii="AmuzehNewNormalPS" w:cs="B Nazanin"/>
          <w:color w:val="000000"/>
          <w:sz w:val="28"/>
          <w:szCs w:val="28"/>
          <w:rtl/>
        </w:rPr>
        <w:t xml:space="preserve"> به نحوه </w:t>
      </w:r>
      <w:r w:rsidRPr="003103DB">
        <w:rPr>
          <w:rFonts w:ascii="AmuzehNewNormalPS" w:cs="B Nazanin" w:hint="cs"/>
          <w:color w:val="000000"/>
          <w:sz w:val="28"/>
          <w:szCs w:val="28"/>
          <w:rtl/>
        </w:rPr>
        <w:t>تغذی</w:t>
      </w:r>
      <w:r w:rsidRPr="003103DB">
        <w:rPr>
          <w:rFonts w:ascii="AmuzehNewNormalPS" w:cs="B Nazanin" w:hint="eastAsia"/>
          <w:color w:val="000000"/>
          <w:sz w:val="28"/>
          <w:szCs w:val="28"/>
          <w:rtl/>
        </w:rPr>
        <w:t>ه</w:t>
      </w:r>
      <w:r w:rsidRPr="003103DB">
        <w:rPr>
          <w:rFonts w:ascii="AmuzehNewNormalPS" w:cs="B Nazanin"/>
          <w:color w:val="000000"/>
          <w:sz w:val="28"/>
          <w:szCs w:val="28"/>
          <w:rtl/>
        </w:rPr>
        <w:t xml:space="preserve"> ارتباط دارد و چون عادات غذا</w:t>
      </w:r>
      <w:r w:rsidRPr="003103DB">
        <w:rPr>
          <w:rFonts w:ascii="AmuzehNewNormalPS" w:cs="B Nazanin" w:hint="cs"/>
          <w:color w:val="000000"/>
          <w:sz w:val="28"/>
          <w:szCs w:val="28"/>
          <w:rtl/>
        </w:rPr>
        <w:t>یی</w:t>
      </w:r>
      <w:r w:rsidRPr="003103DB">
        <w:rPr>
          <w:rFonts w:ascii="AmuzehNewNormalPS" w:cs="B Nazanin"/>
          <w:color w:val="000000"/>
          <w:sz w:val="28"/>
          <w:szCs w:val="28"/>
          <w:rtl/>
        </w:rPr>
        <w:t xml:space="preserve"> از دوران</w:t>
      </w:r>
      <w:r w:rsidRPr="003103DB">
        <w:rPr>
          <w:rFonts w:ascii="AmuzehNewNormalPS" w:cs="B Nazanin" w:hint="cs"/>
          <w:color w:val="000000"/>
          <w:sz w:val="28"/>
          <w:szCs w:val="28"/>
          <w:rtl/>
        </w:rPr>
        <w:t xml:space="preserve"> </w:t>
      </w:r>
      <w:r w:rsidRPr="003103DB">
        <w:rPr>
          <w:rFonts w:ascii="AmuzehNewNormalPS" w:cs="B Nazanin" w:hint="eastAsia"/>
          <w:color w:val="000000"/>
          <w:sz w:val="28"/>
          <w:szCs w:val="28"/>
          <w:rtl/>
        </w:rPr>
        <w:t>کودک</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و نوجوان</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شکل</w:t>
      </w:r>
      <w:r w:rsidRPr="003103DB">
        <w:rPr>
          <w:rFonts w:ascii="AmuzehNewNormalPS" w:cs="B Nazanin"/>
          <w:color w:val="000000"/>
          <w:sz w:val="28"/>
          <w:szCs w:val="28"/>
        </w:rPr>
        <w:t>‌</w:t>
      </w:r>
      <w:r w:rsidRPr="003103DB">
        <w:rPr>
          <w:rFonts w:ascii="AmuzehNewNormalPS" w:cs="B Nazanin"/>
          <w:color w:val="000000"/>
          <w:sz w:val="28"/>
          <w:szCs w:val="28"/>
          <w:rtl/>
        </w:rPr>
        <w:t xml:space="preserve"> می‌گ</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رد،</w:t>
      </w:r>
      <w:r w:rsidRPr="003103DB">
        <w:rPr>
          <w:rFonts w:ascii="AmuzehNewNormalPS" w:cs="B Nazanin"/>
          <w:color w:val="000000"/>
          <w:sz w:val="28"/>
          <w:szCs w:val="28"/>
          <w:rtl/>
        </w:rPr>
        <w:t xml:space="preserve"> اصلاح عادات غذا</w:t>
      </w:r>
      <w:r w:rsidRPr="003103DB">
        <w:rPr>
          <w:rFonts w:ascii="AmuzehNewNormalPS" w:cs="B Nazanin" w:hint="cs"/>
          <w:color w:val="000000"/>
          <w:sz w:val="28"/>
          <w:szCs w:val="28"/>
          <w:rtl/>
        </w:rPr>
        <w:t>یی</w:t>
      </w:r>
      <w:r w:rsidRPr="003103DB">
        <w:rPr>
          <w:rFonts w:ascii="AmuzehNewNormalPS" w:cs="B Nazanin"/>
          <w:color w:val="000000"/>
          <w:sz w:val="28"/>
          <w:szCs w:val="28"/>
          <w:rtl/>
        </w:rPr>
        <w:t xml:space="preserve"> 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دوران</w:t>
      </w:r>
      <w:r w:rsidRPr="003103DB">
        <w:rPr>
          <w:rFonts w:ascii="AmuzehNewNormalPS" w:cs="B Nazanin"/>
          <w:color w:val="000000"/>
          <w:sz w:val="28"/>
          <w:szCs w:val="28"/>
        </w:rPr>
        <w:t>‌</w:t>
      </w:r>
      <w:r w:rsidRPr="003103DB">
        <w:rPr>
          <w:rFonts w:ascii="AmuzehNewNormalPS" w:cs="B Nazanin"/>
          <w:color w:val="000000"/>
          <w:sz w:val="28"/>
          <w:szCs w:val="28"/>
          <w:rtl/>
        </w:rPr>
        <w:t xml:space="preserve"> می‌تواند از بروز بس</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ار</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از 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ب</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مار</w:t>
      </w:r>
      <w:r w:rsidRPr="003103DB">
        <w:rPr>
          <w:rFonts w:ascii="AmuzehNewNormalPS" w:cs="B Nazanin" w:hint="cs"/>
          <w:color w:val="000000"/>
          <w:sz w:val="28"/>
          <w:szCs w:val="28"/>
          <w:rtl/>
        </w:rPr>
        <w:t>ی</w:t>
      </w:r>
      <w:r w:rsidRPr="003103DB">
        <w:rPr>
          <w:rFonts w:ascii="AmuzehNewNormalPS" w:cs="B Nazanin"/>
          <w:color w:val="000000"/>
          <w:sz w:val="28"/>
          <w:szCs w:val="28"/>
          <w:rtl/>
        </w:rPr>
        <w:t>‌ها جلوگ</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ر</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کند. در دوران</w:t>
      </w:r>
      <w:r w:rsidRPr="003103DB">
        <w:rPr>
          <w:rFonts w:ascii="AmuzehNewNormalPS" w:cs="B Nazanin" w:hint="cs"/>
          <w:color w:val="000000"/>
          <w:sz w:val="28"/>
          <w:szCs w:val="28"/>
          <w:rtl/>
        </w:rPr>
        <w:t xml:space="preserve"> </w:t>
      </w:r>
      <w:r w:rsidRPr="003103DB">
        <w:rPr>
          <w:rFonts w:ascii="AmuzehNewNormalPS" w:cs="B Nazanin" w:hint="eastAsia"/>
          <w:color w:val="000000"/>
          <w:sz w:val="28"/>
          <w:szCs w:val="28"/>
          <w:rtl/>
        </w:rPr>
        <w:t>بلوغ،</w:t>
      </w:r>
      <w:r w:rsidRPr="003103DB">
        <w:rPr>
          <w:rFonts w:ascii="AmuzehNewNormalPS" w:cs="B Nazanin"/>
          <w:color w:val="000000"/>
          <w:sz w:val="28"/>
          <w:szCs w:val="28"/>
          <w:rtl/>
        </w:rPr>
        <w:t xml:space="preserve"> نوجوان نه تنها با جهش رشد جسم</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روبه رو</w:t>
      </w:r>
      <w:r w:rsidRPr="003103DB">
        <w:rPr>
          <w:rFonts w:ascii="AmuzehNewNormalPS" w:cs="B Nazanin"/>
          <w:color w:val="000000"/>
          <w:sz w:val="28"/>
          <w:szCs w:val="28"/>
        </w:rPr>
        <w:t>‌</w:t>
      </w:r>
      <w:r w:rsidRPr="003103DB">
        <w:rPr>
          <w:rFonts w:ascii="AmuzehNewNormalPS" w:cs="B Nazanin"/>
          <w:color w:val="000000"/>
          <w:sz w:val="28"/>
          <w:szCs w:val="28"/>
          <w:rtl/>
        </w:rPr>
        <w:t xml:space="preserve"> می‌شود؛ بلکه با تحولات عاطف</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فراوان و تغ</w:t>
      </w:r>
      <w:r w:rsidRPr="003103DB">
        <w:rPr>
          <w:rFonts w:ascii="AmuzehNewNormalPS" w:cs="B Nazanin" w:hint="cs"/>
          <w:color w:val="000000"/>
          <w:sz w:val="28"/>
          <w:szCs w:val="28"/>
          <w:rtl/>
        </w:rPr>
        <w:t>یی</w:t>
      </w:r>
      <w:r w:rsidRPr="003103DB">
        <w:rPr>
          <w:rFonts w:ascii="AmuzehNewNormalPS" w:cs="B Nazanin" w:hint="eastAsia"/>
          <w:color w:val="000000"/>
          <w:sz w:val="28"/>
          <w:szCs w:val="28"/>
          <w:rtl/>
        </w:rPr>
        <w:t>رات</w:t>
      </w:r>
      <w:r w:rsidRPr="003103DB">
        <w:rPr>
          <w:rFonts w:ascii="AmuzehNewNormalPS" w:cs="B Nazanin"/>
          <w:color w:val="000000"/>
          <w:sz w:val="28"/>
          <w:szCs w:val="28"/>
          <w:rtl/>
        </w:rPr>
        <w:t xml:space="preserve"> خلق و خو از جمله تغ</w:t>
      </w:r>
      <w:r w:rsidRPr="003103DB">
        <w:rPr>
          <w:rFonts w:ascii="AmuzehNewNormalPS" w:cs="B Nazanin" w:hint="cs"/>
          <w:color w:val="000000"/>
          <w:sz w:val="28"/>
          <w:szCs w:val="28"/>
          <w:rtl/>
        </w:rPr>
        <w:t>یی</w:t>
      </w:r>
      <w:r w:rsidRPr="003103DB">
        <w:rPr>
          <w:rFonts w:ascii="AmuzehNewNormalPS" w:cs="B Nazanin" w:hint="eastAsia"/>
          <w:color w:val="000000"/>
          <w:sz w:val="28"/>
          <w:szCs w:val="28"/>
          <w:rtl/>
        </w:rPr>
        <w:t>ر</w:t>
      </w:r>
      <w:r w:rsidRPr="003103DB">
        <w:rPr>
          <w:rFonts w:ascii="AmuzehNewNormalPS" w:cs="B Nazanin"/>
          <w:color w:val="000000"/>
          <w:sz w:val="28"/>
          <w:szCs w:val="28"/>
          <w:rtl/>
        </w:rPr>
        <w:t xml:space="preserve"> در</w:t>
      </w:r>
      <w:r w:rsidRPr="003103DB">
        <w:rPr>
          <w:rFonts w:ascii="AmuzehNewNormalPS" w:cs="B Nazanin" w:hint="cs"/>
          <w:color w:val="000000"/>
          <w:sz w:val="28"/>
          <w:szCs w:val="28"/>
          <w:rtl/>
        </w:rPr>
        <w:t xml:space="preserve"> </w:t>
      </w:r>
      <w:r w:rsidRPr="003103DB">
        <w:rPr>
          <w:rFonts w:ascii="AmuzehNewNormalPS" w:cs="B Nazanin" w:hint="eastAsia"/>
          <w:color w:val="000000"/>
          <w:sz w:val="28"/>
          <w:szCs w:val="28"/>
          <w:rtl/>
        </w:rPr>
        <w:t>رفتارها</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تغذ</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ه</w:t>
      </w:r>
      <w:r w:rsidRPr="003103DB">
        <w:rPr>
          <w:rFonts w:ascii="AmuzehNewNormalPS" w:cs="B Nazanin" w:hint="cs"/>
          <w:color w:val="000000"/>
          <w:sz w:val="28"/>
          <w:szCs w:val="28"/>
          <w:rtl/>
        </w:rPr>
        <w:t>‌</w:t>
      </w:r>
      <w:r w:rsidRPr="003103DB">
        <w:rPr>
          <w:rFonts w:ascii="AmuzehNewNormalPS" w:cs="B Nazanin"/>
          <w:color w:val="000000"/>
          <w:sz w:val="28"/>
          <w:szCs w:val="28"/>
          <w:rtl/>
        </w:rPr>
        <w:t>ا</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روبه رو خواهد شد. از 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رو، شناخت رفتارها</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تغذ</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ه</w:t>
      </w:r>
      <w:r w:rsidRPr="003103DB">
        <w:rPr>
          <w:rFonts w:ascii="AmuzehNewNormalPS" w:cs="B Nazanin"/>
          <w:color w:val="000000"/>
          <w:sz w:val="28"/>
          <w:szCs w:val="28"/>
          <w:rtl/>
        </w:rPr>
        <w:t>‌‌ای نامطلوب در سن</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بلوغ و ارائه </w:t>
      </w:r>
      <w:r w:rsidRPr="003103DB">
        <w:rPr>
          <w:rFonts w:ascii="AmuzehNewNormalPS" w:cs="B Nazanin" w:hint="cs"/>
          <w:color w:val="000000"/>
          <w:sz w:val="28"/>
          <w:szCs w:val="28"/>
          <w:rtl/>
        </w:rPr>
        <w:t>توصی</w:t>
      </w:r>
      <w:r w:rsidRPr="003103DB">
        <w:rPr>
          <w:rFonts w:ascii="AmuzehNewNormalPS" w:cs="B Nazanin" w:hint="eastAsia"/>
          <w:color w:val="000000"/>
          <w:sz w:val="28"/>
          <w:szCs w:val="28"/>
          <w:rtl/>
        </w:rPr>
        <w:t>ه</w:t>
      </w:r>
      <w:r w:rsidRPr="003103DB">
        <w:rPr>
          <w:rFonts w:ascii="AmuzehNewNormalPS" w:cs="B Nazanin"/>
          <w:color w:val="000000"/>
          <w:sz w:val="28"/>
          <w:szCs w:val="28"/>
          <w:rtl/>
        </w:rPr>
        <w:t>‌های  کاربرد</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برا</w:t>
      </w:r>
      <w:r w:rsidRPr="003103DB">
        <w:rPr>
          <w:rFonts w:ascii="AmuzehNewNormalPS" w:cs="B Nazanin" w:hint="cs"/>
          <w:color w:val="000000"/>
          <w:sz w:val="28"/>
          <w:szCs w:val="28"/>
          <w:rtl/>
        </w:rPr>
        <w:t xml:space="preserve">ی </w:t>
      </w:r>
      <w:r w:rsidRPr="003103DB">
        <w:rPr>
          <w:rFonts w:ascii="AmuzehNewNormalPS" w:cs="B Nazanin" w:hint="eastAsia"/>
          <w:color w:val="000000"/>
          <w:sz w:val="28"/>
          <w:szCs w:val="28"/>
          <w:rtl/>
        </w:rPr>
        <w:t>اصلاح</w:t>
      </w:r>
      <w:r w:rsidRPr="003103DB">
        <w:rPr>
          <w:rFonts w:ascii="AmuzehNewNormalPS" w:cs="B Nazanin"/>
          <w:color w:val="000000"/>
          <w:sz w:val="28"/>
          <w:szCs w:val="28"/>
          <w:rtl/>
        </w:rPr>
        <w:t xml:space="preserve"> آن</w:t>
      </w:r>
      <w:r w:rsidRPr="003103DB">
        <w:rPr>
          <w:rFonts w:ascii="AmuzehNewNormalPS" w:cs="B Nazanin"/>
          <w:color w:val="000000"/>
          <w:sz w:val="28"/>
          <w:szCs w:val="28"/>
        </w:rPr>
        <w:t>‌</w:t>
      </w:r>
      <w:r w:rsidRPr="003103DB">
        <w:rPr>
          <w:rFonts w:ascii="AmuzehNewNormalPS" w:cs="B Nazanin"/>
          <w:color w:val="000000"/>
          <w:sz w:val="28"/>
          <w:szCs w:val="28"/>
          <w:rtl/>
        </w:rPr>
        <w:t xml:space="preserve"> می‌تواند در حفظ سلامت نوجوانان بس</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ار</w:t>
      </w:r>
      <w:r w:rsidRPr="003103DB">
        <w:rPr>
          <w:rFonts w:ascii="AmuzehNewNormalPS" w:cs="B Nazanin"/>
          <w:color w:val="000000"/>
          <w:sz w:val="28"/>
          <w:szCs w:val="28"/>
          <w:rtl/>
        </w:rPr>
        <w:t xml:space="preserve"> مؤثر باشد که در 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درس به آن م</w:t>
      </w:r>
      <w:r w:rsidRPr="003103DB">
        <w:rPr>
          <w:rFonts w:ascii="AmuzehNewNormalPS" w:cs="B Nazanin" w:hint="cs"/>
          <w:color w:val="000000"/>
          <w:sz w:val="28"/>
          <w:szCs w:val="28"/>
          <w:rtl/>
        </w:rPr>
        <w:t>ی‌</w:t>
      </w:r>
      <w:r w:rsidRPr="003103DB">
        <w:rPr>
          <w:rFonts w:ascii="AmuzehNewNormalPS" w:cs="B Nazanin"/>
          <w:color w:val="000000"/>
          <w:sz w:val="28"/>
          <w:szCs w:val="28"/>
          <w:rtl/>
        </w:rPr>
        <w:t>پرداز</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م</w:t>
      </w:r>
      <w:r w:rsidRPr="003103DB">
        <w:rPr>
          <w:rFonts w:ascii="AmuzehNewNormalPS" w:cs="B Nazanin"/>
          <w:color w:val="000000"/>
          <w:sz w:val="28"/>
          <w:szCs w:val="28"/>
          <w:rtl/>
        </w:rPr>
        <w:t>.</w:t>
      </w:r>
    </w:p>
    <w:p w:rsidR="000622CE" w:rsidRPr="003103DB" w:rsidRDefault="000622CE" w:rsidP="000622CE">
      <w:pPr>
        <w:autoSpaceDE w:val="0"/>
        <w:autoSpaceDN w:val="0"/>
        <w:bidi/>
        <w:adjustRightInd w:val="0"/>
        <w:spacing w:after="0" w:line="360" w:lineRule="auto"/>
        <w:jc w:val="both"/>
        <w:rPr>
          <w:rFonts w:ascii="AmuzehNewNormalPS" w:cs="B Nazanin"/>
          <w:color w:val="000000"/>
          <w:sz w:val="28"/>
          <w:szCs w:val="28"/>
        </w:rPr>
      </w:pPr>
    </w:p>
    <w:p w:rsidR="000622CE" w:rsidRPr="003103DB" w:rsidRDefault="000622CE" w:rsidP="000622CE">
      <w:pPr>
        <w:autoSpaceDE w:val="0"/>
        <w:autoSpaceDN w:val="0"/>
        <w:bidi/>
        <w:adjustRightInd w:val="0"/>
        <w:spacing w:after="0" w:line="360" w:lineRule="auto"/>
        <w:jc w:val="both"/>
        <w:rPr>
          <w:rFonts w:ascii="AmuzehNewNormalPS" w:cs="B Nazanin"/>
          <w:b/>
          <w:bCs/>
          <w:color w:val="000000"/>
          <w:sz w:val="28"/>
          <w:szCs w:val="28"/>
        </w:rPr>
      </w:pPr>
      <w:r w:rsidRPr="003103DB">
        <w:rPr>
          <w:rFonts w:ascii="AmuzehNewNormalPS" w:cs="B Nazanin" w:hint="eastAsia"/>
          <w:b/>
          <w:bCs/>
          <w:color w:val="000000"/>
          <w:sz w:val="28"/>
          <w:szCs w:val="28"/>
          <w:rtl/>
        </w:rPr>
        <w:t>دانستن</w:t>
      </w:r>
      <w:r w:rsidRPr="003103DB">
        <w:rPr>
          <w:rFonts w:ascii="AmuzehNewNormalPS" w:cs="B Nazanin" w:hint="cs"/>
          <w:b/>
          <w:bCs/>
          <w:color w:val="000000"/>
          <w:sz w:val="28"/>
          <w:szCs w:val="28"/>
          <w:rtl/>
        </w:rPr>
        <w:t>ی</w:t>
      </w:r>
      <w:r w:rsidRPr="003103DB">
        <w:rPr>
          <w:rFonts w:ascii="AmuzehNewNormalPS" w:cs="B Nazanin"/>
          <w:b/>
          <w:bCs/>
          <w:color w:val="000000"/>
          <w:sz w:val="28"/>
          <w:szCs w:val="28"/>
          <w:rtl/>
        </w:rPr>
        <w:t>‌ها و رفتار مورد انتظار از دانش آموزان:</w:t>
      </w:r>
    </w:p>
    <w:p w:rsidR="000622CE" w:rsidRPr="003103DB" w:rsidRDefault="000622CE" w:rsidP="000622CE">
      <w:p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eastAsia"/>
          <w:color w:val="000000"/>
          <w:sz w:val="28"/>
          <w:szCs w:val="28"/>
          <w:rtl/>
        </w:rPr>
        <w:t>و</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ژگ</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رفتارها</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تغذ</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ه</w:t>
      </w:r>
      <w:r w:rsidRPr="003103DB">
        <w:rPr>
          <w:rFonts w:ascii="AmuzehNewNormalPS" w:cs="B Nazanin"/>
          <w:color w:val="000000"/>
          <w:sz w:val="28"/>
          <w:szCs w:val="28"/>
          <w:rtl/>
        </w:rPr>
        <w:t>‌‌ای نوجوانان و توص</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ه</w:t>
      </w:r>
      <w:r w:rsidRPr="003103DB">
        <w:rPr>
          <w:rFonts w:ascii="AmuzehNewNormalPS" w:cs="B Nazanin"/>
          <w:color w:val="000000"/>
          <w:sz w:val="28"/>
          <w:szCs w:val="28"/>
          <w:rtl/>
        </w:rPr>
        <w:t>‌های  کاربرد</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عبارت اند از:</w:t>
      </w:r>
    </w:p>
    <w:p w:rsidR="000622CE" w:rsidRPr="003103DB" w:rsidRDefault="000622CE" w:rsidP="000622CE">
      <w:pPr>
        <w:autoSpaceDE w:val="0"/>
        <w:autoSpaceDN w:val="0"/>
        <w:bidi/>
        <w:adjustRightInd w:val="0"/>
        <w:spacing w:after="0" w:line="360" w:lineRule="auto"/>
        <w:jc w:val="both"/>
        <w:rPr>
          <w:rFonts w:ascii="AmuzehNewNormalPS" w:cs="B Nazanin"/>
          <w:b/>
          <w:bCs/>
          <w:color w:val="000000"/>
          <w:sz w:val="28"/>
          <w:szCs w:val="28"/>
        </w:rPr>
      </w:pPr>
      <w:r w:rsidRPr="003103DB">
        <w:rPr>
          <w:rFonts w:ascii="AmuzehNewNormalPS" w:cs="B Nazanin" w:hint="eastAsia"/>
          <w:b/>
          <w:bCs/>
          <w:color w:val="000000"/>
          <w:sz w:val="28"/>
          <w:szCs w:val="28"/>
          <w:rtl/>
        </w:rPr>
        <w:t>وعده</w:t>
      </w:r>
      <w:r w:rsidRPr="003103DB">
        <w:rPr>
          <w:rFonts w:ascii="AmuzehNewNormalPS" w:cs="B Nazanin"/>
          <w:b/>
          <w:bCs/>
          <w:color w:val="000000"/>
          <w:sz w:val="28"/>
          <w:szCs w:val="28"/>
          <w:rtl/>
        </w:rPr>
        <w:t>‌های  غذا</w:t>
      </w:r>
      <w:r w:rsidRPr="003103DB">
        <w:rPr>
          <w:rFonts w:ascii="AmuzehNewNormalPS" w:cs="B Nazanin" w:hint="cs"/>
          <w:b/>
          <w:bCs/>
          <w:color w:val="000000"/>
          <w:sz w:val="28"/>
          <w:szCs w:val="28"/>
          <w:rtl/>
        </w:rPr>
        <w:t>یی</w:t>
      </w:r>
      <w:r w:rsidRPr="003103DB">
        <w:rPr>
          <w:rFonts w:ascii="AmuzehNewNormalPS" w:cs="B Nazanin"/>
          <w:b/>
          <w:bCs/>
          <w:color w:val="000000"/>
          <w:sz w:val="28"/>
          <w:szCs w:val="28"/>
          <w:rtl/>
        </w:rPr>
        <w:t xml:space="preserve"> نامنظم و حذف صبحانه:</w:t>
      </w:r>
    </w:p>
    <w:p w:rsidR="000622CE" w:rsidRPr="003103DB" w:rsidRDefault="000622CE" w:rsidP="000622CE">
      <w:p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eastAsia"/>
          <w:color w:val="000000"/>
          <w:sz w:val="28"/>
          <w:szCs w:val="28"/>
          <w:rtl/>
        </w:rPr>
        <w:t>حذف</w:t>
      </w:r>
      <w:r w:rsidRPr="003103DB">
        <w:rPr>
          <w:rFonts w:ascii="AmuzehNewNormalPS" w:cs="B Nazanin"/>
          <w:color w:val="000000"/>
          <w:sz w:val="28"/>
          <w:szCs w:val="28"/>
          <w:rtl/>
        </w:rPr>
        <w:t xml:space="preserve"> صبحانه و برنامه</w:t>
      </w:r>
      <w:r w:rsidRPr="003103DB">
        <w:rPr>
          <w:rFonts w:ascii="Times New Roman" w:hAnsi="Times New Roman" w:cs="B Nazanin" w:hint="cs"/>
          <w:color w:val="000000"/>
          <w:sz w:val="28"/>
          <w:szCs w:val="28"/>
          <w:rtl/>
        </w:rPr>
        <w:t xml:space="preserve"> </w:t>
      </w:r>
      <w:r w:rsidRPr="003103DB">
        <w:rPr>
          <w:rFonts w:ascii="AmuzehNewNormalPS" w:cs="B Nazanin" w:hint="cs"/>
          <w:color w:val="000000"/>
          <w:sz w:val="28"/>
          <w:szCs w:val="28"/>
          <w:rtl/>
        </w:rPr>
        <w:t>غذایی</w:t>
      </w:r>
      <w:r w:rsidRPr="003103DB">
        <w:rPr>
          <w:rFonts w:ascii="AmuzehNewNormalPS" w:cs="B Nazanin"/>
          <w:color w:val="000000"/>
          <w:sz w:val="28"/>
          <w:szCs w:val="28"/>
          <w:rtl/>
        </w:rPr>
        <w:t xml:space="preserve"> نامنظم</w:t>
      </w:r>
      <w:r w:rsidRPr="003103DB">
        <w:rPr>
          <w:rFonts w:ascii="AmuzehNewNormalPS" w:cs="B Nazanin"/>
          <w:color w:val="000000"/>
          <w:sz w:val="28"/>
          <w:szCs w:val="28"/>
        </w:rPr>
        <w:t>‌</w:t>
      </w:r>
      <w:r w:rsidRPr="003103DB">
        <w:rPr>
          <w:rFonts w:ascii="AmuzehNewNormalPS" w:cs="B Nazanin"/>
          <w:color w:val="000000"/>
          <w:sz w:val="28"/>
          <w:szCs w:val="28"/>
          <w:rtl/>
        </w:rPr>
        <w:t xml:space="preserve"> می‌تواند اثرات منف</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بر </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ادگ</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ر</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داشته باشد؛ ز</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را</w:t>
      </w:r>
      <w:r w:rsidRPr="003103DB">
        <w:rPr>
          <w:rFonts w:ascii="AmuzehNewNormalPS" w:cs="B Nazanin"/>
          <w:color w:val="000000"/>
          <w:sz w:val="28"/>
          <w:szCs w:val="28"/>
          <w:rtl/>
        </w:rPr>
        <w:t xml:space="preserve"> در</w:t>
      </w:r>
      <w:r w:rsidRPr="003103DB">
        <w:rPr>
          <w:rFonts w:ascii="AmuzehNewNormalPS" w:cs="B Nazanin" w:hint="cs"/>
          <w:color w:val="000000"/>
          <w:sz w:val="28"/>
          <w:szCs w:val="28"/>
          <w:rtl/>
        </w:rPr>
        <w:t xml:space="preserve"> </w:t>
      </w:r>
      <w:r w:rsidRPr="003103DB">
        <w:rPr>
          <w:rFonts w:ascii="AmuzehNewNormalPS" w:cs="B Nazanin" w:hint="eastAsia"/>
          <w:color w:val="000000"/>
          <w:sz w:val="28"/>
          <w:szCs w:val="28"/>
          <w:rtl/>
        </w:rPr>
        <w:t>شرا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ط</w:t>
      </w:r>
      <w:r w:rsidRPr="003103DB">
        <w:rPr>
          <w:rFonts w:ascii="AmuzehNewNormalPS" w:cs="B Nazanin"/>
          <w:color w:val="000000"/>
          <w:sz w:val="28"/>
          <w:szCs w:val="28"/>
          <w:rtl/>
        </w:rPr>
        <w:t xml:space="preserve"> ناشتا</w:t>
      </w:r>
      <w:r w:rsidRPr="003103DB">
        <w:rPr>
          <w:rFonts w:ascii="AmuzehNewNormalPS" w:cs="B Nazanin" w:hint="cs"/>
          <w:color w:val="000000"/>
          <w:sz w:val="28"/>
          <w:szCs w:val="28"/>
          <w:rtl/>
        </w:rPr>
        <w:t>یی</w:t>
      </w:r>
      <w:r w:rsidRPr="003103DB">
        <w:rPr>
          <w:rFonts w:ascii="AmuzehNewNormalPS" w:cs="B Nazanin"/>
          <w:color w:val="000000"/>
          <w:sz w:val="28"/>
          <w:szCs w:val="28"/>
          <w:rtl/>
        </w:rPr>
        <w:t xml:space="preserve"> طولان</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w:t>
      </w:r>
      <w:r w:rsidRPr="003103DB">
        <w:rPr>
          <w:rFonts w:ascii="AmuzehNewNormalPS" w:cs="B Nazanin"/>
          <w:color w:val="000000"/>
          <w:sz w:val="28"/>
          <w:szCs w:val="28"/>
          <w:rtl/>
        </w:rPr>
        <w:t xml:space="preserve"> نگهدار</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قند خون در سطح</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که مغز قادر به فعّال</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ت</w:t>
      </w:r>
      <w:r w:rsidRPr="003103DB">
        <w:rPr>
          <w:rFonts w:ascii="AmuzehNewNormalPS" w:cs="B Nazanin"/>
          <w:color w:val="000000"/>
          <w:sz w:val="28"/>
          <w:szCs w:val="28"/>
          <w:rtl/>
        </w:rPr>
        <w:t xml:space="preserve"> طب</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ع</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خود باشد،</w:t>
      </w:r>
      <w:r w:rsidRPr="003103DB">
        <w:rPr>
          <w:rFonts w:ascii="AmuzehNewNormalPS" w:cs="B Nazanin" w:hint="cs"/>
          <w:color w:val="000000"/>
          <w:sz w:val="28"/>
          <w:szCs w:val="28"/>
          <w:rtl/>
        </w:rPr>
        <w:t xml:space="preserve"> </w:t>
      </w:r>
      <w:r w:rsidRPr="003103DB">
        <w:rPr>
          <w:rFonts w:ascii="AmuzehNewNormalPS" w:cs="B Nazanin" w:hint="eastAsia"/>
          <w:color w:val="000000"/>
          <w:sz w:val="28"/>
          <w:szCs w:val="28"/>
          <w:rtl/>
        </w:rPr>
        <w:t>دشوار</w:t>
      </w:r>
      <w:r w:rsidRPr="003103DB">
        <w:rPr>
          <w:rFonts w:ascii="AmuzehNewNormalPS" w:cs="B Nazanin"/>
          <w:color w:val="000000"/>
          <w:sz w:val="28"/>
          <w:szCs w:val="28"/>
          <w:rtl/>
        </w:rPr>
        <w:t xml:space="preserve"> شده و </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ادگ</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ر</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و تمرکز حواس مختل</w:t>
      </w:r>
      <w:r w:rsidRPr="003103DB">
        <w:rPr>
          <w:rFonts w:ascii="AmuzehNewNormalPS" w:cs="B Nazanin"/>
          <w:color w:val="000000"/>
          <w:sz w:val="28"/>
          <w:szCs w:val="28"/>
        </w:rPr>
        <w:t>‌</w:t>
      </w:r>
      <w:r w:rsidRPr="003103DB">
        <w:rPr>
          <w:rFonts w:ascii="AmuzehNewNormalPS" w:cs="B Nazanin"/>
          <w:color w:val="000000"/>
          <w:sz w:val="28"/>
          <w:szCs w:val="28"/>
          <w:rtl/>
        </w:rPr>
        <w:t xml:space="preserve"> می‌شود، بنابرا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w:t>
      </w:r>
    </w:p>
    <w:p w:rsidR="000622CE" w:rsidRPr="003103DB" w:rsidRDefault="000622CE" w:rsidP="000622CE">
      <w:pPr>
        <w:pStyle w:val="ListParagraph"/>
        <w:numPr>
          <w:ilvl w:val="0"/>
          <w:numId w:val="32"/>
        </w:num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eastAsia"/>
          <w:color w:val="000000"/>
          <w:sz w:val="28"/>
          <w:szCs w:val="28"/>
          <w:rtl/>
        </w:rPr>
        <w:t>صبحانه</w:t>
      </w:r>
      <w:r w:rsidRPr="003103DB">
        <w:rPr>
          <w:rFonts w:ascii="AmuzehNewNormalPS" w:cs="B Nazanin"/>
          <w:color w:val="000000"/>
          <w:sz w:val="28"/>
          <w:szCs w:val="28"/>
          <w:rtl/>
        </w:rPr>
        <w:t xml:space="preserve"> خود را کامل م</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ل</w:t>
      </w:r>
      <w:r w:rsidRPr="003103DB">
        <w:rPr>
          <w:rFonts w:ascii="AmuzehNewNormalPS" w:cs="B Nazanin"/>
          <w:color w:val="000000"/>
          <w:sz w:val="28"/>
          <w:szCs w:val="28"/>
          <w:rtl/>
        </w:rPr>
        <w:t xml:space="preserve"> کن</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w:t>
      </w:r>
      <w:r w:rsidRPr="003103DB">
        <w:rPr>
          <w:rFonts w:ascii="AmuzehNewNormalPS" w:cs="B Nazanin"/>
          <w:color w:val="000000"/>
          <w:sz w:val="28"/>
          <w:szCs w:val="28"/>
          <w:rtl/>
        </w:rPr>
        <w:t xml:space="preserve"> و ه</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چ</w:t>
      </w:r>
      <w:r w:rsidRPr="003103DB">
        <w:rPr>
          <w:rFonts w:ascii="AmuzehNewNormalPS" w:cs="B Nazanin"/>
          <w:color w:val="000000"/>
          <w:sz w:val="28"/>
          <w:szCs w:val="28"/>
          <w:rtl/>
        </w:rPr>
        <w:t xml:space="preserve"> وعده</w:t>
      </w:r>
      <w:r w:rsidRPr="003103DB">
        <w:rPr>
          <w:rFonts w:ascii="Times New Roman" w:hAnsi="Times New Roman" w:cs="B Nazanin" w:hint="cs"/>
          <w:color w:val="000000"/>
          <w:sz w:val="28"/>
          <w:szCs w:val="28"/>
          <w:rtl/>
        </w:rPr>
        <w:t xml:space="preserve"> </w:t>
      </w:r>
      <w:r w:rsidRPr="003103DB">
        <w:rPr>
          <w:rFonts w:ascii="AmuzehNewNormalPS" w:cs="B Nazanin" w:hint="cs"/>
          <w:color w:val="000000"/>
          <w:sz w:val="28"/>
          <w:szCs w:val="28"/>
          <w:rtl/>
        </w:rPr>
        <w:t>غذایی</w:t>
      </w:r>
      <w:r w:rsidRPr="003103DB">
        <w:rPr>
          <w:rFonts w:ascii="AmuzehNewNormalPS" w:cs="B Nazanin"/>
          <w:color w:val="000000"/>
          <w:sz w:val="28"/>
          <w:szCs w:val="28"/>
          <w:rtl/>
        </w:rPr>
        <w:t xml:space="preserve"> را حذف نکن</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w:t>
      </w:r>
      <w:r w:rsidRPr="003103DB">
        <w:rPr>
          <w:rFonts w:ascii="AmuzehNewNormalPS" w:cs="B Nazanin"/>
          <w:color w:val="000000"/>
          <w:sz w:val="28"/>
          <w:szCs w:val="28"/>
          <w:rtl/>
        </w:rPr>
        <w:t>.</w:t>
      </w:r>
    </w:p>
    <w:p w:rsidR="000622CE" w:rsidRPr="003103DB" w:rsidRDefault="000622CE" w:rsidP="000622CE">
      <w:pPr>
        <w:pStyle w:val="ListParagraph"/>
        <w:numPr>
          <w:ilvl w:val="0"/>
          <w:numId w:val="32"/>
        </w:num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eastAsia"/>
          <w:color w:val="000000"/>
          <w:sz w:val="28"/>
          <w:szCs w:val="28"/>
          <w:rtl/>
        </w:rPr>
        <w:t>برا</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نکه</w:t>
      </w:r>
      <w:r w:rsidRPr="003103DB">
        <w:rPr>
          <w:rFonts w:ascii="AmuzehNewNormalPS" w:cs="B Nazanin"/>
          <w:color w:val="000000"/>
          <w:sz w:val="28"/>
          <w:szCs w:val="28"/>
          <w:rtl/>
        </w:rPr>
        <w:t xml:space="preserve"> در وعده</w:t>
      </w:r>
      <w:r w:rsidRPr="003103DB">
        <w:rPr>
          <w:rFonts w:ascii="Times New Roman" w:hAnsi="Times New Roman" w:cs="B Nazanin" w:hint="cs"/>
          <w:color w:val="000000"/>
          <w:sz w:val="28"/>
          <w:szCs w:val="28"/>
          <w:rtl/>
        </w:rPr>
        <w:t xml:space="preserve"> </w:t>
      </w:r>
      <w:r w:rsidRPr="003103DB">
        <w:rPr>
          <w:rFonts w:ascii="AmuzehNewNormalPS" w:cs="B Nazanin" w:hint="cs"/>
          <w:color w:val="000000"/>
          <w:sz w:val="28"/>
          <w:szCs w:val="28"/>
          <w:rtl/>
        </w:rPr>
        <w:t>بحانه،</w:t>
      </w:r>
      <w:r w:rsidRPr="003103DB">
        <w:rPr>
          <w:rFonts w:ascii="AmuzehNewNormalPS" w:cs="B Nazanin"/>
          <w:color w:val="000000"/>
          <w:sz w:val="28"/>
          <w:szCs w:val="28"/>
          <w:rtl/>
        </w:rPr>
        <w:t xml:space="preserve"> </w:t>
      </w:r>
      <w:r w:rsidRPr="003103DB">
        <w:rPr>
          <w:rFonts w:ascii="AmuzehNewNormalPS" w:cs="B Nazanin" w:hint="cs"/>
          <w:color w:val="000000"/>
          <w:sz w:val="28"/>
          <w:szCs w:val="28"/>
          <w:rtl/>
        </w:rPr>
        <w:t>اشتهای</w:t>
      </w:r>
      <w:r w:rsidRPr="003103DB">
        <w:rPr>
          <w:rFonts w:ascii="AmuzehNewNormalPS" w:cs="B Nazanin"/>
          <w:color w:val="000000"/>
          <w:sz w:val="28"/>
          <w:szCs w:val="28"/>
          <w:rtl/>
        </w:rPr>
        <w:t xml:space="preserve"> کاف</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داشته باش</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w:t>
      </w:r>
      <w:r w:rsidRPr="003103DB">
        <w:rPr>
          <w:rFonts w:ascii="AmuzehNewNormalPS" w:cs="B Nazanin"/>
          <w:color w:val="000000"/>
          <w:sz w:val="28"/>
          <w:szCs w:val="28"/>
          <w:rtl/>
        </w:rPr>
        <w:t xml:space="preserve"> شام را در ساعات ابتدا</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شب صرف کن</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w:t>
      </w:r>
      <w:r w:rsidRPr="003103DB">
        <w:rPr>
          <w:rFonts w:ascii="AmuzehNewNormalPS" w:cs="B Nazanin"/>
          <w:color w:val="000000"/>
          <w:sz w:val="28"/>
          <w:szCs w:val="28"/>
          <w:rtl/>
        </w:rPr>
        <w:t>.</w:t>
      </w:r>
    </w:p>
    <w:p w:rsidR="000622CE" w:rsidRPr="003103DB" w:rsidRDefault="000622CE" w:rsidP="000622CE">
      <w:pPr>
        <w:pStyle w:val="ListParagraph"/>
        <w:numPr>
          <w:ilvl w:val="0"/>
          <w:numId w:val="32"/>
        </w:num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color w:val="000000"/>
          <w:sz w:val="28"/>
          <w:szCs w:val="28"/>
          <w:rtl/>
        </w:rPr>
        <w:t>شب‌ها در ساعت مع</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بخواب</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w:t>
      </w:r>
      <w:r w:rsidRPr="003103DB">
        <w:rPr>
          <w:rFonts w:ascii="AmuzehNewNormalPS" w:cs="B Nazanin"/>
          <w:color w:val="000000"/>
          <w:sz w:val="28"/>
          <w:szCs w:val="28"/>
          <w:rtl/>
        </w:rPr>
        <w:t xml:space="preserve"> تا صبح‌ها بتوان</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w:t>
      </w:r>
      <w:r w:rsidRPr="003103DB">
        <w:rPr>
          <w:rFonts w:ascii="AmuzehNewNormalPS" w:cs="B Nazanin"/>
          <w:color w:val="000000"/>
          <w:sz w:val="28"/>
          <w:szCs w:val="28"/>
          <w:rtl/>
        </w:rPr>
        <w:t xml:space="preserve"> زودتر ب</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دار</w:t>
      </w:r>
      <w:r w:rsidRPr="003103DB">
        <w:rPr>
          <w:rFonts w:ascii="AmuzehNewNormalPS" w:cs="B Nazanin"/>
          <w:color w:val="000000"/>
          <w:sz w:val="28"/>
          <w:szCs w:val="28"/>
          <w:rtl/>
        </w:rPr>
        <w:t xml:space="preserve"> شده و وقت کاف</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برا</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خوردن صبحانه داشته باش</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w:t>
      </w:r>
      <w:r w:rsidRPr="003103DB">
        <w:rPr>
          <w:rFonts w:ascii="AmuzehNewNormalPS" w:cs="B Nazanin"/>
          <w:color w:val="000000"/>
          <w:sz w:val="28"/>
          <w:szCs w:val="28"/>
          <w:rtl/>
        </w:rPr>
        <w:t>.</w:t>
      </w:r>
    </w:p>
    <w:p w:rsidR="000622CE" w:rsidRPr="003103DB" w:rsidRDefault="000622CE" w:rsidP="000622CE">
      <w:pPr>
        <w:pStyle w:val="ListParagraph"/>
        <w:numPr>
          <w:ilvl w:val="0"/>
          <w:numId w:val="32"/>
        </w:num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eastAsia"/>
          <w:color w:val="000000"/>
          <w:sz w:val="28"/>
          <w:szCs w:val="28"/>
          <w:rtl/>
        </w:rPr>
        <w:t>از</w:t>
      </w:r>
      <w:r w:rsidRPr="003103DB">
        <w:rPr>
          <w:rFonts w:ascii="AmuzehNewNormalPS" w:cs="B Nazanin"/>
          <w:color w:val="000000"/>
          <w:sz w:val="28"/>
          <w:szCs w:val="28"/>
          <w:rtl/>
        </w:rPr>
        <w:t xml:space="preserve"> غذاها</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متنوع و پر کالر</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در وعده صبحانه </w:t>
      </w:r>
      <w:r w:rsidRPr="003103DB">
        <w:rPr>
          <w:rFonts w:ascii="AmuzehNewNormalPS" w:cs="B Nazanin" w:hint="cs"/>
          <w:color w:val="000000"/>
          <w:sz w:val="28"/>
          <w:szCs w:val="28"/>
          <w:rtl/>
        </w:rPr>
        <w:t>استفاده</w:t>
      </w:r>
      <w:r w:rsidRPr="003103DB">
        <w:rPr>
          <w:rFonts w:ascii="AmuzehNewNormalPS" w:cs="B Nazanin"/>
          <w:color w:val="000000"/>
          <w:sz w:val="28"/>
          <w:szCs w:val="28"/>
          <w:rtl/>
        </w:rPr>
        <w:t xml:space="preserve"> </w:t>
      </w:r>
      <w:r w:rsidRPr="003103DB">
        <w:rPr>
          <w:rFonts w:ascii="AmuzehNewNormalPS" w:cs="B Nazanin" w:hint="cs"/>
          <w:color w:val="000000"/>
          <w:sz w:val="28"/>
          <w:szCs w:val="28"/>
          <w:rtl/>
        </w:rPr>
        <w:t>کنی</w:t>
      </w:r>
      <w:r w:rsidRPr="003103DB">
        <w:rPr>
          <w:rFonts w:ascii="AmuzehNewNormalPS" w:cs="B Nazanin" w:hint="eastAsia"/>
          <w:color w:val="000000"/>
          <w:sz w:val="28"/>
          <w:szCs w:val="28"/>
          <w:rtl/>
        </w:rPr>
        <w:t>د</w:t>
      </w:r>
      <w:r w:rsidRPr="003103DB">
        <w:rPr>
          <w:rFonts w:ascii="AmuzehNewNormalPS" w:cs="B Nazanin"/>
          <w:color w:val="000000"/>
          <w:sz w:val="28"/>
          <w:szCs w:val="28"/>
          <w:rtl/>
        </w:rPr>
        <w:t>.</w:t>
      </w:r>
    </w:p>
    <w:p w:rsidR="000622CE" w:rsidRPr="003103DB" w:rsidRDefault="000622CE" w:rsidP="000622CE">
      <w:pPr>
        <w:autoSpaceDE w:val="0"/>
        <w:autoSpaceDN w:val="0"/>
        <w:bidi/>
        <w:adjustRightInd w:val="0"/>
        <w:spacing w:after="0" w:line="360" w:lineRule="auto"/>
        <w:jc w:val="both"/>
        <w:rPr>
          <w:rFonts w:ascii="AmuzehNewNormalPS" w:cs="B Nazanin"/>
          <w:b/>
          <w:bCs/>
          <w:color w:val="000000"/>
          <w:sz w:val="28"/>
          <w:szCs w:val="28"/>
        </w:rPr>
      </w:pPr>
      <w:r w:rsidRPr="003103DB">
        <w:rPr>
          <w:rFonts w:ascii="AmuzehNewNormalPS" w:cs="B Nazanin" w:hint="eastAsia"/>
          <w:b/>
          <w:bCs/>
          <w:color w:val="000000"/>
          <w:sz w:val="28"/>
          <w:szCs w:val="28"/>
          <w:rtl/>
        </w:rPr>
        <w:t>مصرف</w:t>
      </w:r>
      <w:r w:rsidRPr="003103DB">
        <w:rPr>
          <w:rFonts w:ascii="AmuzehNewNormalPS" w:cs="B Nazanin"/>
          <w:b/>
          <w:bCs/>
          <w:color w:val="000000"/>
          <w:sz w:val="28"/>
          <w:szCs w:val="28"/>
          <w:rtl/>
        </w:rPr>
        <w:t xml:space="preserve"> ب</w:t>
      </w:r>
      <w:r w:rsidRPr="003103DB">
        <w:rPr>
          <w:rFonts w:ascii="AmuzehNewNormalPS" w:cs="B Nazanin" w:hint="cs"/>
          <w:b/>
          <w:bCs/>
          <w:color w:val="000000"/>
          <w:sz w:val="28"/>
          <w:szCs w:val="28"/>
          <w:rtl/>
        </w:rPr>
        <w:t>ی</w:t>
      </w:r>
      <w:r w:rsidRPr="003103DB">
        <w:rPr>
          <w:rFonts w:ascii="AmuzehNewNormalPS" w:cs="B Nazanin"/>
          <w:b/>
          <w:bCs/>
          <w:color w:val="000000"/>
          <w:sz w:val="28"/>
          <w:szCs w:val="28"/>
          <w:rtl/>
        </w:rPr>
        <w:t xml:space="preserve"> رو</w:t>
      </w:r>
      <w:r w:rsidRPr="003103DB">
        <w:rPr>
          <w:rFonts w:ascii="AmuzehNewNormalPS" w:cs="B Nazanin" w:hint="cs"/>
          <w:b/>
          <w:bCs/>
          <w:color w:val="000000"/>
          <w:sz w:val="28"/>
          <w:szCs w:val="28"/>
          <w:rtl/>
        </w:rPr>
        <w:t>یّۀ</w:t>
      </w:r>
      <w:r w:rsidRPr="003103DB">
        <w:rPr>
          <w:rFonts w:ascii="AmuzehNewNormalPS" w:cs="B Nazanin"/>
          <w:b/>
          <w:bCs/>
          <w:color w:val="000000"/>
          <w:sz w:val="28"/>
          <w:szCs w:val="28"/>
          <w:rtl/>
        </w:rPr>
        <w:t xml:space="preserve"> تنقّلات:</w:t>
      </w:r>
    </w:p>
    <w:p w:rsidR="000622CE" w:rsidRPr="003103DB" w:rsidRDefault="000622CE" w:rsidP="000622CE">
      <w:pPr>
        <w:pStyle w:val="ListParagraph"/>
        <w:numPr>
          <w:ilvl w:val="0"/>
          <w:numId w:val="32"/>
        </w:num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eastAsia"/>
          <w:color w:val="000000"/>
          <w:sz w:val="28"/>
          <w:szCs w:val="28"/>
          <w:rtl/>
        </w:rPr>
        <w:t>بخش</w:t>
      </w:r>
      <w:r w:rsidRPr="003103DB">
        <w:rPr>
          <w:rFonts w:ascii="AmuzehNewNormalPS" w:cs="B Nazanin"/>
          <w:color w:val="000000"/>
          <w:sz w:val="28"/>
          <w:szCs w:val="28"/>
          <w:rtl/>
        </w:rPr>
        <w:t xml:space="preserve"> مهم</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از رفتارها</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غذا</w:t>
      </w:r>
      <w:r w:rsidRPr="003103DB">
        <w:rPr>
          <w:rFonts w:ascii="AmuzehNewNormalPS" w:cs="B Nazanin" w:hint="cs"/>
          <w:color w:val="000000"/>
          <w:sz w:val="28"/>
          <w:szCs w:val="28"/>
          <w:rtl/>
        </w:rPr>
        <w:t>یی</w:t>
      </w:r>
      <w:r w:rsidRPr="003103DB">
        <w:rPr>
          <w:rFonts w:ascii="AmuzehNewNormalPS" w:cs="B Nazanin"/>
          <w:color w:val="000000"/>
          <w:sz w:val="28"/>
          <w:szCs w:val="28"/>
          <w:rtl/>
        </w:rPr>
        <w:t xml:space="preserve"> نوجوانان، مصرف ب</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رو</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ه</w:t>
      </w:r>
      <w:r w:rsidRPr="003103DB">
        <w:rPr>
          <w:rFonts w:ascii="AmuzehNewNormalPS" w:cs="B Nazanin"/>
          <w:color w:val="000000"/>
          <w:sz w:val="28"/>
          <w:szCs w:val="28"/>
          <w:rtl/>
        </w:rPr>
        <w:t xml:space="preserve"> تنقّلات است. 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تنقّلات معمولاً از ارزش غذا</w:t>
      </w:r>
      <w:r w:rsidRPr="003103DB">
        <w:rPr>
          <w:rFonts w:ascii="AmuzehNewNormalPS" w:cs="B Nazanin" w:hint="cs"/>
          <w:color w:val="000000"/>
          <w:sz w:val="28"/>
          <w:szCs w:val="28"/>
          <w:rtl/>
        </w:rPr>
        <w:t>یی</w:t>
      </w:r>
      <w:r w:rsidRPr="003103DB">
        <w:rPr>
          <w:rFonts w:ascii="AmuzehNewNormalPS" w:cs="B Nazanin"/>
          <w:color w:val="000000"/>
          <w:sz w:val="28"/>
          <w:szCs w:val="28"/>
          <w:rtl/>
        </w:rPr>
        <w:t xml:space="preserve"> مطلوب برخوردار</w:t>
      </w:r>
      <w:r w:rsidRPr="003103DB">
        <w:rPr>
          <w:rFonts w:ascii="AmuzehNewNormalPS" w:cs="B Nazanin" w:hint="eastAsia"/>
          <w:color w:val="000000"/>
          <w:sz w:val="28"/>
          <w:szCs w:val="28"/>
          <w:rtl/>
        </w:rPr>
        <w:t>ن</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ستند</w:t>
      </w:r>
      <w:r w:rsidRPr="003103DB">
        <w:rPr>
          <w:rFonts w:ascii="AmuzehNewNormalPS" w:cs="B Nazanin"/>
          <w:color w:val="000000"/>
          <w:sz w:val="28"/>
          <w:szCs w:val="28"/>
          <w:rtl/>
        </w:rPr>
        <w:t xml:space="preserve"> و از نظر مواد غذا</w:t>
      </w:r>
      <w:r w:rsidRPr="003103DB">
        <w:rPr>
          <w:rFonts w:ascii="AmuzehNewNormalPS" w:cs="B Nazanin" w:hint="cs"/>
          <w:color w:val="000000"/>
          <w:sz w:val="28"/>
          <w:szCs w:val="28"/>
          <w:rtl/>
        </w:rPr>
        <w:t>یی</w:t>
      </w:r>
      <w:r w:rsidRPr="003103DB">
        <w:rPr>
          <w:rFonts w:ascii="AmuzehNewNormalPS" w:cs="B Nazanin"/>
          <w:color w:val="000000"/>
          <w:sz w:val="28"/>
          <w:szCs w:val="28"/>
          <w:rtl/>
        </w:rPr>
        <w:t xml:space="preserve"> با ارزش مثل ف</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بر،</w:t>
      </w:r>
      <w:r w:rsidRPr="003103DB">
        <w:rPr>
          <w:rFonts w:ascii="AmuzehNewNormalPS" w:cs="B Nazanin"/>
          <w:color w:val="000000"/>
          <w:sz w:val="28"/>
          <w:szCs w:val="28"/>
          <w:rtl/>
        </w:rPr>
        <w:t xml:space="preserve"> و</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تام</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آ، کلس</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م</w:t>
      </w:r>
      <w:r w:rsidRPr="003103DB">
        <w:rPr>
          <w:rFonts w:ascii="AmuzehNewNormalPS" w:cs="B Nazanin"/>
          <w:color w:val="000000"/>
          <w:sz w:val="28"/>
          <w:szCs w:val="28"/>
          <w:rtl/>
        </w:rPr>
        <w:t xml:space="preserve"> و آهن که برا</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رشد ضرور</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است، فق</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رند</w:t>
      </w:r>
      <w:r w:rsidRPr="003103DB">
        <w:rPr>
          <w:rFonts w:ascii="AmuzehNewNormalPS" w:cs="B Nazanin"/>
          <w:color w:val="000000"/>
          <w:sz w:val="28"/>
          <w:szCs w:val="28"/>
          <w:rtl/>
        </w:rPr>
        <w:t xml:space="preserve"> و به دل</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ل</w:t>
      </w:r>
      <w:r w:rsidRPr="003103DB">
        <w:rPr>
          <w:rFonts w:ascii="AmuzehNewNormalPS" w:cs="B Nazanin"/>
          <w:color w:val="000000"/>
          <w:sz w:val="28"/>
          <w:szCs w:val="28"/>
          <w:rtl/>
        </w:rPr>
        <w:t xml:space="preserve"> س</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ر</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کاذب</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که در</w:t>
      </w:r>
      <w:r w:rsidRPr="003103DB">
        <w:rPr>
          <w:rFonts w:ascii="AmuzehNewNormalPS" w:cs="B Nazanin" w:hint="cs"/>
          <w:color w:val="000000"/>
          <w:sz w:val="28"/>
          <w:szCs w:val="28"/>
          <w:rtl/>
        </w:rPr>
        <w:t xml:space="preserve"> </w:t>
      </w:r>
      <w:r w:rsidRPr="003103DB">
        <w:rPr>
          <w:rFonts w:ascii="AmuzehNewNormalPS" w:cs="B Nazanin" w:hint="eastAsia"/>
          <w:color w:val="000000"/>
          <w:sz w:val="28"/>
          <w:szCs w:val="28"/>
          <w:rtl/>
        </w:rPr>
        <w:t>صورت</w:t>
      </w:r>
      <w:r w:rsidRPr="003103DB">
        <w:rPr>
          <w:rFonts w:ascii="AmuzehNewNormalPS" w:cs="B Nazanin"/>
          <w:color w:val="000000"/>
          <w:sz w:val="28"/>
          <w:szCs w:val="28"/>
          <w:rtl/>
        </w:rPr>
        <w:t xml:space="preserve"> مصرف به همراه م</w:t>
      </w:r>
      <w:r w:rsidRPr="003103DB">
        <w:rPr>
          <w:rFonts w:ascii="AmuzehNewNormalPS" w:cs="B Nazanin" w:hint="cs"/>
          <w:color w:val="000000"/>
          <w:sz w:val="28"/>
          <w:szCs w:val="28"/>
          <w:rtl/>
        </w:rPr>
        <w:t>ی‌</w:t>
      </w:r>
      <w:r w:rsidRPr="003103DB">
        <w:rPr>
          <w:rFonts w:ascii="AmuzehNewNormalPS" w:cs="B Nazanin"/>
          <w:color w:val="000000"/>
          <w:sz w:val="28"/>
          <w:szCs w:val="28"/>
          <w:rtl/>
        </w:rPr>
        <w:t>آورند</w:t>
      </w:r>
      <w:r w:rsidRPr="003103DB">
        <w:rPr>
          <w:rFonts w:ascii="AmuzehNewNormalPS" w:cs="B Nazanin" w:hint="cs"/>
          <w:color w:val="000000"/>
          <w:sz w:val="28"/>
          <w:szCs w:val="28"/>
          <w:rtl/>
        </w:rPr>
        <w:t xml:space="preserve"> </w:t>
      </w:r>
      <w:r w:rsidRPr="003103DB">
        <w:rPr>
          <w:rFonts w:ascii="AmuzehNewNormalPS" w:cs="B Nazanin"/>
          <w:color w:val="000000"/>
          <w:sz w:val="28"/>
          <w:szCs w:val="28"/>
          <w:rtl/>
        </w:rPr>
        <w:t>جا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گز</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مواد غذا</w:t>
      </w:r>
      <w:r w:rsidRPr="003103DB">
        <w:rPr>
          <w:rFonts w:ascii="AmuzehNewNormalPS" w:cs="B Nazanin" w:hint="cs"/>
          <w:color w:val="000000"/>
          <w:sz w:val="28"/>
          <w:szCs w:val="28"/>
          <w:rtl/>
        </w:rPr>
        <w:t>یی</w:t>
      </w:r>
      <w:r w:rsidRPr="003103DB">
        <w:rPr>
          <w:rFonts w:ascii="AmuzehNewNormalPS" w:cs="B Nazanin"/>
          <w:color w:val="000000"/>
          <w:sz w:val="28"/>
          <w:szCs w:val="28"/>
          <w:rtl/>
        </w:rPr>
        <w:t xml:space="preserve"> سالم و مف</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w:t>
      </w:r>
      <w:r w:rsidRPr="003103DB">
        <w:rPr>
          <w:rFonts w:ascii="AmuzehNewNormalPS" w:cs="B Nazanin"/>
          <w:color w:val="000000"/>
          <w:sz w:val="28"/>
          <w:szCs w:val="28"/>
          <w:rtl/>
        </w:rPr>
        <w:t xml:space="preserve"> خواهند شد. بنابرا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w:t>
      </w:r>
    </w:p>
    <w:p w:rsidR="000622CE" w:rsidRPr="003103DB" w:rsidRDefault="000622CE" w:rsidP="000622CE">
      <w:pPr>
        <w:pStyle w:val="ListParagraph"/>
        <w:numPr>
          <w:ilvl w:val="0"/>
          <w:numId w:val="32"/>
        </w:num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eastAsia"/>
          <w:color w:val="000000"/>
          <w:sz w:val="28"/>
          <w:szCs w:val="28"/>
          <w:rtl/>
        </w:rPr>
        <w:t>از</w:t>
      </w:r>
      <w:r w:rsidRPr="003103DB">
        <w:rPr>
          <w:rFonts w:ascii="AmuzehNewNormalPS" w:cs="B Nazanin"/>
          <w:color w:val="000000"/>
          <w:sz w:val="28"/>
          <w:szCs w:val="28"/>
          <w:rtl/>
        </w:rPr>
        <w:t xml:space="preserve"> مصرف ب</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رو</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ه</w:t>
      </w:r>
      <w:r w:rsidRPr="003103DB">
        <w:rPr>
          <w:rFonts w:ascii="AmuzehNewNormalPS" w:cs="B Nazanin"/>
          <w:color w:val="000000"/>
          <w:sz w:val="28"/>
          <w:szCs w:val="28"/>
          <w:rtl/>
        </w:rPr>
        <w:t xml:space="preserve"> تنقّلات جداً خوددار</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کن</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w:t>
      </w:r>
      <w:r w:rsidRPr="003103DB">
        <w:rPr>
          <w:rFonts w:ascii="AmuzehNewNormalPS" w:cs="B Nazanin"/>
          <w:color w:val="000000"/>
          <w:sz w:val="28"/>
          <w:szCs w:val="28"/>
          <w:rtl/>
        </w:rPr>
        <w:t>.</w:t>
      </w:r>
    </w:p>
    <w:p w:rsidR="000622CE" w:rsidRPr="003103DB" w:rsidRDefault="000622CE" w:rsidP="000622CE">
      <w:pPr>
        <w:pStyle w:val="ListParagraph"/>
        <w:numPr>
          <w:ilvl w:val="0"/>
          <w:numId w:val="32"/>
        </w:num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eastAsia"/>
          <w:color w:val="000000"/>
          <w:sz w:val="28"/>
          <w:szCs w:val="28"/>
          <w:rtl/>
        </w:rPr>
        <w:t>از</w:t>
      </w:r>
      <w:r w:rsidRPr="003103DB">
        <w:rPr>
          <w:rFonts w:ascii="AmuzehNewNormalPS" w:cs="B Nazanin"/>
          <w:color w:val="000000"/>
          <w:sz w:val="28"/>
          <w:szCs w:val="28"/>
          <w:rtl/>
        </w:rPr>
        <w:t xml:space="preserve"> مصرف تنقّلات قبل از وعده </w:t>
      </w:r>
      <w:r w:rsidRPr="003103DB">
        <w:rPr>
          <w:rFonts w:ascii="AmuzehNewNormalPS" w:cs="B Nazanin" w:hint="cs"/>
          <w:color w:val="000000"/>
          <w:sz w:val="28"/>
          <w:szCs w:val="28"/>
          <w:rtl/>
        </w:rPr>
        <w:t>غذایی</w:t>
      </w:r>
      <w:r w:rsidRPr="003103DB">
        <w:rPr>
          <w:rFonts w:ascii="AmuzehNewNormalPS" w:cs="B Nazanin"/>
          <w:color w:val="000000"/>
          <w:sz w:val="28"/>
          <w:szCs w:val="28"/>
          <w:rtl/>
        </w:rPr>
        <w:t xml:space="preserve"> خوددار</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کن</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w:t>
      </w:r>
      <w:r w:rsidRPr="003103DB">
        <w:rPr>
          <w:rFonts w:ascii="AmuzehNewNormalPS" w:cs="B Nazanin"/>
          <w:color w:val="000000"/>
          <w:sz w:val="28"/>
          <w:szCs w:val="28"/>
          <w:rtl/>
        </w:rPr>
        <w:t>.</w:t>
      </w:r>
    </w:p>
    <w:p w:rsidR="000622CE" w:rsidRPr="003103DB" w:rsidRDefault="000622CE" w:rsidP="000622CE">
      <w:pPr>
        <w:pStyle w:val="ListParagraph"/>
        <w:numPr>
          <w:ilvl w:val="0"/>
          <w:numId w:val="32"/>
        </w:num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eastAsia"/>
          <w:color w:val="000000"/>
          <w:sz w:val="28"/>
          <w:szCs w:val="28"/>
          <w:rtl/>
        </w:rPr>
        <w:t>به</w:t>
      </w:r>
      <w:r w:rsidRPr="003103DB">
        <w:rPr>
          <w:rFonts w:ascii="AmuzehNewNormalPS" w:cs="B Nazanin"/>
          <w:color w:val="000000"/>
          <w:sz w:val="28"/>
          <w:szCs w:val="28"/>
          <w:rtl/>
        </w:rPr>
        <w:t xml:space="preserve"> جا</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تنقّلات تجار</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از مواد غذا</w:t>
      </w:r>
      <w:r w:rsidRPr="003103DB">
        <w:rPr>
          <w:rFonts w:ascii="AmuzehNewNormalPS" w:cs="B Nazanin" w:hint="cs"/>
          <w:color w:val="000000"/>
          <w:sz w:val="28"/>
          <w:szCs w:val="28"/>
          <w:rtl/>
        </w:rPr>
        <w:t>یی</w:t>
      </w:r>
      <w:r w:rsidRPr="003103DB">
        <w:rPr>
          <w:rFonts w:ascii="AmuzehNewNormalPS" w:cs="B Nazanin"/>
          <w:color w:val="000000"/>
          <w:sz w:val="28"/>
          <w:szCs w:val="28"/>
          <w:rtl/>
        </w:rPr>
        <w:t xml:space="preserve"> با ارزش مثل انواع م</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وه</w:t>
      </w:r>
      <w:r w:rsidRPr="003103DB">
        <w:rPr>
          <w:rFonts w:ascii="AmuzehNewNormalPS" w:cs="B Nazanin"/>
          <w:color w:val="000000"/>
          <w:sz w:val="28"/>
          <w:szCs w:val="28"/>
          <w:rtl/>
        </w:rPr>
        <w:t xml:space="preserve"> ها، خشکبار و </w:t>
      </w:r>
      <w:r w:rsidRPr="003103DB">
        <w:rPr>
          <w:rFonts w:ascii="Sakkal Majalla" w:hAnsi="Sakkal Majalla" w:cs="Sakkal Majalla" w:hint="cs"/>
          <w:color w:val="000000"/>
          <w:sz w:val="28"/>
          <w:szCs w:val="28"/>
          <w:rtl/>
        </w:rPr>
        <w:t>…</w:t>
      </w:r>
      <w:r w:rsidRPr="003103DB">
        <w:rPr>
          <w:rFonts w:ascii="AmuzehNewNormalPS" w:cs="B Nazanin"/>
          <w:color w:val="000000"/>
          <w:sz w:val="28"/>
          <w:szCs w:val="28"/>
          <w:rtl/>
        </w:rPr>
        <w:t xml:space="preserve"> </w:t>
      </w:r>
      <w:r w:rsidRPr="003103DB">
        <w:rPr>
          <w:rFonts w:ascii="AmuzehNewNormalPS" w:cs="B Nazanin" w:hint="cs"/>
          <w:color w:val="000000"/>
          <w:sz w:val="28"/>
          <w:szCs w:val="28"/>
          <w:rtl/>
        </w:rPr>
        <w:t>در</w:t>
      </w:r>
      <w:r w:rsidRPr="003103DB">
        <w:rPr>
          <w:rFonts w:ascii="AmuzehNewNormalPS" w:cs="B Nazanin"/>
          <w:color w:val="000000"/>
          <w:sz w:val="28"/>
          <w:szCs w:val="28"/>
          <w:rtl/>
        </w:rPr>
        <w:t xml:space="preserve"> </w:t>
      </w:r>
      <w:r w:rsidRPr="003103DB">
        <w:rPr>
          <w:rFonts w:ascii="AmuzehNewNormalPS" w:cs="B Nazanin" w:hint="cs"/>
          <w:color w:val="000000"/>
          <w:sz w:val="28"/>
          <w:szCs w:val="28"/>
          <w:rtl/>
        </w:rPr>
        <w:t>می</w:t>
      </w:r>
      <w:r w:rsidRPr="003103DB">
        <w:rPr>
          <w:rFonts w:ascii="AmuzehNewNormalPS" w:cs="B Nazanin" w:hint="eastAsia"/>
          <w:color w:val="000000"/>
          <w:sz w:val="28"/>
          <w:szCs w:val="28"/>
          <w:rtl/>
        </w:rPr>
        <w:t>ان</w:t>
      </w:r>
      <w:r w:rsidRPr="003103DB">
        <w:rPr>
          <w:rFonts w:ascii="AmuzehNewNormalPS" w:cs="B Nazanin"/>
          <w:color w:val="000000"/>
          <w:sz w:val="28"/>
          <w:szCs w:val="28"/>
          <w:rtl/>
        </w:rPr>
        <w:t xml:space="preserve"> وعده‌ها استفاده کن</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w:t>
      </w:r>
      <w:r w:rsidRPr="003103DB">
        <w:rPr>
          <w:rFonts w:ascii="AmuzehNewNormalPS" w:cs="B Nazanin"/>
          <w:color w:val="000000"/>
          <w:sz w:val="28"/>
          <w:szCs w:val="28"/>
          <w:rtl/>
        </w:rPr>
        <w:t>.</w:t>
      </w:r>
    </w:p>
    <w:p w:rsidR="000622CE" w:rsidRPr="003103DB" w:rsidRDefault="000622CE" w:rsidP="000622CE">
      <w:pPr>
        <w:autoSpaceDE w:val="0"/>
        <w:autoSpaceDN w:val="0"/>
        <w:bidi/>
        <w:adjustRightInd w:val="0"/>
        <w:spacing w:after="0" w:line="360" w:lineRule="auto"/>
        <w:jc w:val="both"/>
        <w:rPr>
          <w:rFonts w:ascii="AmuzehNewNormalPS" w:cs="B Nazanin"/>
          <w:b/>
          <w:bCs/>
          <w:color w:val="000000"/>
          <w:sz w:val="28"/>
          <w:szCs w:val="28"/>
        </w:rPr>
      </w:pPr>
      <w:r w:rsidRPr="003103DB">
        <w:rPr>
          <w:rFonts w:ascii="AmuzehNewNormalPS" w:cs="B Nazanin" w:hint="eastAsia"/>
          <w:b/>
          <w:bCs/>
          <w:color w:val="000000"/>
          <w:sz w:val="28"/>
          <w:szCs w:val="28"/>
          <w:rtl/>
        </w:rPr>
        <w:t>مصرف</w:t>
      </w:r>
      <w:r w:rsidRPr="003103DB">
        <w:rPr>
          <w:rFonts w:ascii="AmuzehNewNormalPS" w:cs="B Nazanin"/>
          <w:b/>
          <w:bCs/>
          <w:color w:val="000000"/>
          <w:sz w:val="28"/>
          <w:szCs w:val="28"/>
          <w:rtl/>
        </w:rPr>
        <w:t xml:space="preserve"> ز</w:t>
      </w:r>
      <w:r w:rsidRPr="003103DB">
        <w:rPr>
          <w:rFonts w:ascii="AmuzehNewNormalPS" w:cs="B Nazanin" w:hint="cs"/>
          <w:b/>
          <w:bCs/>
          <w:color w:val="000000"/>
          <w:sz w:val="28"/>
          <w:szCs w:val="28"/>
          <w:rtl/>
        </w:rPr>
        <w:t>ی</w:t>
      </w:r>
      <w:r w:rsidRPr="003103DB">
        <w:rPr>
          <w:rFonts w:ascii="AmuzehNewNormalPS" w:cs="B Nazanin" w:hint="eastAsia"/>
          <w:b/>
          <w:bCs/>
          <w:color w:val="000000"/>
          <w:sz w:val="28"/>
          <w:szCs w:val="28"/>
          <w:rtl/>
        </w:rPr>
        <w:t>اد</w:t>
      </w:r>
      <w:r w:rsidRPr="003103DB">
        <w:rPr>
          <w:rFonts w:ascii="AmuzehNewNormalPS" w:cs="B Nazanin"/>
          <w:b/>
          <w:bCs/>
          <w:color w:val="000000"/>
          <w:sz w:val="28"/>
          <w:szCs w:val="28"/>
          <w:rtl/>
        </w:rPr>
        <w:t xml:space="preserve"> غذاها</w:t>
      </w:r>
      <w:r w:rsidRPr="003103DB">
        <w:rPr>
          <w:rFonts w:ascii="AmuzehNewNormalPS" w:cs="B Nazanin" w:hint="cs"/>
          <w:b/>
          <w:bCs/>
          <w:color w:val="000000"/>
          <w:sz w:val="28"/>
          <w:szCs w:val="28"/>
          <w:rtl/>
        </w:rPr>
        <w:t>ی</w:t>
      </w:r>
      <w:r w:rsidRPr="003103DB">
        <w:rPr>
          <w:rFonts w:ascii="AmuzehNewNormalPS" w:cs="B Nazanin"/>
          <w:b/>
          <w:bCs/>
          <w:color w:val="000000"/>
          <w:sz w:val="28"/>
          <w:szCs w:val="28"/>
          <w:rtl/>
        </w:rPr>
        <w:t xml:space="preserve"> آماده:</w:t>
      </w:r>
    </w:p>
    <w:p w:rsidR="000622CE" w:rsidRPr="003103DB" w:rsidRDefault="000622CE" w:rsidP="000622CE">
      <w:pPr>
        <w:pStyle w:val="ListParagraph"/>
        <w:numPr>
          <w:ilvl w:val="0"/>
          <w:numId w:val="32"/>
        </w:num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eastAsia"/>
          <w:color w:val="000000"/>
          <w:sz w:val="28"/>
          <w:szCs w:val="28"/>
          <w:rtl/>
        </w:rPr>
        <w:lastRenderedPageBreak/>
        <w:t>مصرف</w:t>
      </w:r>
      <w:r w:rsidRPr="003103DB">
        <w:rPr>
          <w:rFonts w:ascii="AmuzehNewNormalPS" w:cs="B Nazanin"/>
          <w:color w:val="000000"/>
          <w:sz w:val="28"/>
          <w:szCs w:val="28"/>
          <w:rtl/>
        </w:rPr>
        <w:t xml:space="preserve"> انواع غذاها</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آماده، مانند انواع ساندو</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چ،</w:t>
      </w:r>
      <w:r w:rsidRPr="003103DB">
        <w:rPr>
          <w:rFonts w:ascii="AmuzehNewNormalPS" w:cs="B Nazanin"/>
          <w:color w:val="000000"/>
          <w:sz w:val="28"/>
          <w:szCs w:val="28"/>
          <w:rtl/>
        </w:rPr>
        <w:t xml:space="preserve"> پ</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تزا،</w:t>
      </w:r>
      <w:r w:rsidRPr="003103DB">
        <w:rPr>
          <w:rFonts w:ascii="AmuzehNewNormalPS" w:cs="B Nazanin"/>
          <w:color w:val="000000"/>
          <w:sz w:val="28"/>
          <w:szCs w:val="28"/>
          <w:rtl/>
        </w:rPr>
        <w:t xml:space="preserve"> سمبوسه و </w:t>
      </w:r>
      <w:r w:rsidRPr="003103DB">
        <w:rPr>
          <w:rFonts w:ascii="Sakkal Majalla" w:hAnsi="Sakkal Majalla" w:cs="Sakkal Majalla" w:hint="cs"/>
          <w:color w:val="000000"/>
          <w:sz w:val="28"/>
          <w:szCs w:val="28"/>
          <w:rtl/>
        </w:rPr>
        <w:t>…</w:t>
      </w:r>
      <w:r w:rsidRPr="003103DB">
        <w:rPr>
          <w:rFonts w:ascii="AmuzehNewNormalPS" w:cs="B Nazanin"/>
          <w:color w:val="000000"/>
          <w:sz w:val="28"/>
          <w:szCs w:val="28"/>
          <w:rtl/>
        </w:rPr>
        <w:t xml:space="preserve"> </w:t>
      </w:r>
      <w:r w:rsidRPr="003103DB">
        <w:rPr>
          <w:rFonts w:ascii="AmuzehNewNormalPS" w:cs="B Nazanin" w:hint="cs"/>
          <w:color w:val="000000"/>
          <w:sz w:val="28"/>
          <w:szCs w:val="28"/>
          <w:rtl/>
        </w:rPr>
        <w:t>در</w:t>
      </w:r>
      <w:r w:rsidRPr="003103DB">
        <w:rPr>
          <w:rFonts w:ascii="AmuzehNewNormalPS" w:cs="B Nazanin"/>
          <w:color w:val="000000"/>
          <w:sz w:val="28"/>
          <w:szCs w:val="28"/>
          <w:rtl/>
        </w:rPr>
        <w:t xml:space="preserve"> </w:t>
      </w:r>
      <w:r w:rsidRPr="003103DB">
        <w:rPr>
          <w:rFonts w:ascii="AmuzehNewNormalPS" w:cs="B Nazanin" w:hint="cs"/>
          <w:color w:val="000000"/>
          <w:sz w:val="28"/>
          <w:szCs w:val="28"/>
          <w:rtl/>
        </w:rPr>
        <w:t>بی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نوجوانان بس</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ار</w:t>
      </w:r>
      <w:r w:rsidRPr="003103DB">
        <w:rPr>
          <w:rFonts w:ascii="AmuzehNewNormalPS" w:cs="B Nazanin"/>
          <w:color w:val="000000"/>
          <w:sz w:val="28"/>
          <w:szCs w:val="28"/>
          <w:rtl/>
        </w:rPr>
        <w:t xml:space="preserve"> شا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ع</w:t>
      </w:r>
      <w:r w:rsidRPr="003103DB">
        <w:rPr>
          <w:rFonts w:ascii="AmuzehNewNormalPS" w:cs="B Nazanin"/>
          <w:color w:val="000000"/>
          <w:sz w:val="28"/>
          <w:szCs w:val="28"/>
          <w:rtl/>
        </w:rPr>
        <w:t xml:space="preserve"> است که مصرف ب</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رو</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ه</w:t>
      </w:r>
      <w:r w:rsidRPr="003103DB">
        <w:rPr>
          <w:rFonts w:ascii="AmuzehNewNormalPS" w:cs="B Nazanin"/>
          <w:color w:val="000000"/>
          <w:sz w:val="28"/>
          <w:szCs w:val="28"/>
          <w:rtl/>
        </w:rPr>
        <w:t xml:space="preserve"> آن،</w:t>
      </w:r>
      <w:r w:rsidRPr="003103DB">
        <w:rPr>
          <w:rFonts w:ascii="AmuzehNewNormalPS" w:cs="B Nazanin" w:hint="cs"/>
          <w:color w:val="000000"/>
          <w:sz w:val="28"/>
          <w:szCs w:val="28"/>
          <w:rtl/>
        </w:rPr>
        <w:t xml:space="preserve"> </w:t>
      </w:r>
      <w:r w:rsidRPr="003103DB">
        <w:rPr>
          <w:rFonts w:ascii="AmuzehNewNormalPS" w:cs="B Nazanin"/>
          <w:color w:val="000000"/>
          <w:sz w:val="28"/>
          <w:szCs w:val="28"/>
          <w:rtl/>
        </w:rPr>
        <w:t>به دل</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ل</w:t>
      </w:r>
      <w:r w:rsidRPr="003103DB">
        <w:rPr>
          <w:rFonts w:ascii="AmuzehNewNormalPS" w:cs="B Nazanin"/>
          <w:color w:val="000000"/>
          <w:sz w:val="28"/>
          <w:szCs w:val="28"/>
          <w:rtl/>
        </w:rPr>
        <w:t xml:space="preserve"> م</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زان</w:t>
      </w:r>
      <w:r w:rsidRPr="003103DB">
        <w:rPr>
          <w:rFonts w:ascii="AmuzehNewNormalPS" w:cs="B Nazanin"/>
          <w:color w:val="000000"/>
          <w:sz w:val="28"/>
          <w:szCs w:val="28"/>
          <w:rtl/>
        </w:rPr>
        <w:t xml:space="preserve"> چرب</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بالا،</w:t>
      </w:r>
      <w:r w:rsidRPr="003103DB">
        <w:rPr>
          <w:rFonts w:ascii="AmuzehNewNormalPS" w:cs="B Nazanin" w:hint="cs"/>
          <w:color w:val="000000"/>
          <w:sz w:val="28"/>
          <w:szCs w:val="28"/>
          <w:rtl/>
        </w:rPr>
        <w:t xml:space="preserve"> </w:t>
      </w:r>
      <w:r w:rsidRPr="003103DB">
        <w:rPr>
          <w:rFonts w:ascii="AmuzehNewNormalPS" w:cs="B Nazanin"/>
          <w:color w:val="000000"/>
          <w:sz w:val="28"/>
          <w:szCs w:val="28"/>
          <w:rtl/>
        </w:rPr>
        <w:t>کلسترول و سد</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م</w:t>
      </w:r>
      <w:r w:rsidRPr="003103DB">
        <w:rPr>
          <w:rFonts w:ascii="AmuzehNewNormalPS" w:cs="B Nazanin"/>
          <w:color w:val="000000"/>
          <w:sz w:val="28"/>
          <w:szCs w:val="28"/>
          <w:rtl/>
        </w:rPr>
        <w:t xml:space="preserve"> فراوان و فق</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ر</w:t>
      </w:r>
      <w:r w:rsidRPr="003103DB">
        <w:rPr>
          <w:rFonts w:ascii="AmuzehNewNormalPS" w:cs="B Nazanin"/>
          <w:color w:val="000000"/>
          <w:sz w:val="28"/>
          <w:szCs w:val="28"/>
          <w:rtl/>
        </w:rPr>
        <w:t xml:space="preserve"> بودن از نظر آهن، کلس</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م،</w:t>
      </w:r>
      <w:r w:rsidRPr="003103DB">
        <w:rPr>
          <w:rFonts w:ascii="AmuzehNewNormalPS" w:cs="B Nazanin"/>
          <w:color w:val="000000"/>
          <w:sz w:val="28"/>
          <w:szCs w:val="28"/>
          <w:rtl/>
        </w:rPr>
        <w:t xml:space="preserve"> و</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تام</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w:t>
      </w:r>
      <w:r w:rsidRPr="003103DB">
        <w:rPr>
          <w:rFonts w:ascii="AmuzehNewNormalPS" w:cs="B Nazanin"/>
          <w:color w:val="000000"/>
          <w:sz w:val="28"/>
          <w:szCs w:val="28"/>
        </w:rPr>
        <w:t>B</w:t>
      </w:r>
      <w:r w:rsidRPr="003103DB">
        <w:rPr>
          <w:rFonts w:ascii="AmuzehNewNormalPS" w:cs="B Nazanin"/>
          <w:color w:val="000000"/>
          <w:sz w:val="28"/>
          <w:szCs w:val="28"/>
          <w:rtl/>
        </w:rPr>
        <w:t>،</w:t>
      </w:r>
      <w:r w:rsidRPr="003103DB">
        <w:rPr>
          <w:rFonts w:ascii="AmuzehNewNormalPS" w:cs="B Nazanin"/>
          <w:color w:val="000000"/>
          <w:sz w:val="28"/>
          <w:szCs w:val="28"/>
        </w:rPr>
        <w:t>C</w:t>
      </w:r>
      <w:r w:rsidRPr="003103DB">
        <w:rPr>
          <w:rFonts w:ascii="AmuzehNewNormalPS" w:cs="B Nazanin"/>
          <w:color w:val="000000"/>
          <w:sz w:val="28"/>
          <w:szCs w:val="28"/>
          <w:rtl/>
        </w:rPr>
        <w:t>،</w:t>
      </w:r>
      <w:r w:rsidRPr="003103DB">
        <w:rPr>
          <w:rFonts w:ascii="AmuzehNewNormalPS" w:cs="B Nazanin"/>
          <w:color w:val="000000"/>
          <w:sz w:val="28"/>
          <w:szCs w:val="28"/>
        </w:rPr>
        <w:t>A</w:t>
      </w:r>
      <w:r w:rsidRPr="003103DB">
        <w:rPr>
          <w:rFonts w:ascii="AmuzehNewNormalPS" w:cs="B Nazanin"/>
          <w:color w:val="000000"/>
          <w:sz w:val="28"/>
          <w:szCs w:val="28"/>
          <w:rtl/>
        </w:rPr>
        <w:t xml:space="preserve"> </w:t>
      </w:r>
      <w:r w:rsidRPr="003103DB">
        <w:rPr>
          <w:rFonts w:ascii="AmuzehNewNormalPS" w:cs="B Nazanin" w:hint="eastAsia"/>
          <w:color w:val="000000"/>
          <w:sz w:val="28"/>
          <w:szCs w:val="28"/>
          <w:rtl/>
        </w:rPr>
        <w:t>و</w:t>
      </w:r>
      <w:r w:rsidRPr="003103DB">
        <w:rPr>
          <w:rFonts w:ascii="AmuzehNewNormalPS" w:cs="B Nazanin"/>
          <w:color w:val="000000"/>
          <w:sz w:val="28"/>
          <w:szCs w:val="28"/>
          <w:rtl/>
        </w:rPr>
        <w:t xml:space="preserve"> اس</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w:t>
      </w:r>
      <w:r w:rsidRPr="003103DB">
        <w:rPr>
          <w:rFonts w:ascii="AmuzehNewNormalPS" w:cs="B Nazanin"/>
          <w:color w:val="000000"/>
          <w:sz w:val="28"/>
          <w:szCs w:val="28"/>
          <w:rtl/>
        </w:rPr>
        <w:t xml:space="preserve"> فول</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ک</w:t>
      </w:r>
      <w:r w:rsidRPr="003103DB">
        <w:rPr>
          <w:rFonts w:ascii="AmuzehNewNormalPS" w:cs="B Nazanin"/>
          <w:color w:val="000000"/>
          <w:sz w:val="28"/>
          <w:szCs w:val="28"/>
        </w:rPr>
        <w:t>‌</w:t>
      </w:r>
      <w:r w:rsidRPr="003103DB">
        <w:rPr>
          <w:rFonts w:ascii="AmuzehNewNormalPS" w:cs="B Nazanin"/>
          <w:color w:val="000000"/>
          <w:sz w:val="28"/>
          <w:szCs w:val="28"/>
          <w:rtl/>
        </w:rPr>
        <w:t xml:space="preserve"> می‌تواند سلامت آنها</w:t>
      </w:r>
      <w:r w:rsidRPr="003103DB">
        <w:rPr>
          <w:rFonts w:ascii="AmuzehNewNormalPS" w:cs="B Nazanin" w:hint="cs"/>
          <w:color w:val="000000"/>
          <w:sz w:val="28"/>
          <w:szCs w:val="28"/>
          <w:rtl/>
        </w:rPr>
        <w:t xml:space="preserve"> </w:t>
      </w:r>
      <w:r w:rsidRPr="003103DB">
        <w:rPr>
          <w:rFonts w:ascii="AmuzehNewNormalPS" w:cs="B Nazanin" w:hint="eastAsia"/>
          <w:color w:val="000000"/>
          <w:sz w:val="28"/>
          <w:szCs w:val="28"/>
          <w:rtl/>
        </w:rPr>
        <w:t>را</w:t>
      </w:r>
      <w:r w:rsidRPr="003103DB">
        <w:rPr>
          <w:rFonts w:ascii="AmuzehNewNormalPS" w:cs="B Nazanin"/>
          <w:color w:val="000000"/>
          <w:sz w:val="28"/>
          <w:szCs w:val="28"/>
          <w:rtl/>
        </w:rPr>
        <w:t xml:space="preserve"> به مخاطره ب</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ندازد</w:t>
      </w:r>
      <w:r w:rsidRPr="003103DB">
        <w:rPr>
          <w:rFonts w:ascii="AmuzehNewNormalPS" w:cs="B Nazanin"/>
          <w:color w:val="000000"/>
          <w:sz w:val="28"/>
          <w:szCs w:val="28"/>
          <w:rtl/>
        </w:rPr>
        <w:t>. بنابرا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p>
    <w:p w:rsidR="000622CE" w:rsidRPr="003103DB" w:rsidRDefault="000622CE" w:rsidP="000622CE">
      <w:pPr>
        <w:pStyle w:val="ListParagraph"/>
        <w:numPr>
          <w:ilvl w:val="0"/>
          <w:numId w:val="32"/>
        </w:num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eastAsia"/>
          <w:color w:val="000000"/>
          <w:sz w:val="28"/>
          <w:szCs w:val="28"/>
          <w:rtl/>
        </w:rPr>
        <w:t>از</w:t>
      </w:r>
      <w:r w:rsidRPr="003103DB">
        <w:rPr>
          <w:rFonts w:ascii="AmuzehNewNormalPS" w:cs="B Nazanin"/>
          <w:color w:val="000000"/>
          <w:sz w:val="28"/>
          <w:szCs w:val="28"/>
          <w:rtl/>
        </w:rPr>
        <w:t xml:space="preserve"> مصرف ز</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اد</w:t>
      </w:r>
      <w:r w:rsidRPr="003103DB">
        <w:rPr>
          <w:rFonts w:ascii="AmuzehNewNormalPS" w:cs="B Nazanin"/>
          <w:color w:val="000000"/>
          <w:sz w:val="28"/>
          <w:szCs w:val="28"/>
          <w:rtl/>
        </w:rPr>
        <w:t xml:space="preserve"> انواع غذاها</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آماده پره</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ز</w:t>
      </w:r>
      <w:r w:rsidRPr="003103DB">
        <w:rPr>
          <w:rFonts w:ascii="AmuzehNewNormalPS" w:cs="B Nazanin"/>
          <w:color w:val="000000"/>
          <w:sz w:val="28"/>
          <w:szCs w:val="28"/>
          <w:rtl/>
        </w:rPr>
        <w:t xml:space="preserve"> کن</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w:t>
      </w:r>
      <w:r w:rsidRPr="003103DB">
        <w:rPr>
          <w:rFonts w:ascii="AmuzehNewNormalPS" w:cs="B Nazanin"/>
          <w:color w:val="000000"/>
          <w:sz w:val="28"/>
          <w:szCs w:val="28"/>
          <w:rtl/>
        </w:rPr>
        <w:t>.</w:t>
      </w:r>
    </w:p>
    <w:p w:rsidR="000622CE" w:rsidRPr="003103DB" w:rsidRDefault="000622CE" w:rsidP="000622CE">
      <w:pPr>
        <w:autoSpaceDE w:val="0"/>
        <w:autoSpaceDN w:val="0"/>
        <w:bidi/>
        <w:adjustRightInd w:val="0"/>
        <w:spacing w:after="0" w:line="360" w:lineRule="auto"/>
        <w:jc w:val="both"/>
        <w:rPr>
          <w:rFonts w:ascii="AmuzehNewNormalPS" w:cs="B Nazanin"/>
          <w:b/>
          <w:bCs/>
          <w:color w:val="000000"/>
          <w:sz w:val="28"/>
          <w:szCs w:val="28"/>
        </w:rPr>
      </w:pPr>
      <w:r w:rsidRPr="003103DB">
        <w:rPr>
          <w:rFonts w:ascii="AmuzehNewNormalPS" w:cs="B Nazanin" w:hint="eastAsia"/>
          <w:b/>
          <w:bCs/>
          <w:color w:val="000000"/>
          <w:sz w:val="28"/>
          <w:szCs w:val="28"/>
          <w:rtl/>
        </w:rPr>
        <w:t>ترس</w:t>
      </w:r>
      <w:r w:rsidRPr="003103DB">
        <w:rPr>
          <w:rFonts w:ascii="AmuzehNewNormalPS" w:cs="B Nazanin"/>
          <w:b/>
          <w:bCs/>
          <w:color w:val="000000"/>
          <w:sz w:val="28"/>
          <w:szCs w:val="28"/>
          <w:rtl/>
        </w:rPr>
        <w:t xml:space="preserve"> از چاق</w:t>
      </w:r>
      <w:r w:rsidRPr="003103DB">
        <w:rPr>
          <w:rFonts w:ascii="AmuzehNewNormalPS" w:cs="B Nazanin" w:hint="cs"/>
          <w:b/>
          <w:bCs/>
          <w:color w:val="000000"/>
          <w:sz w:val="28"/>
          <w:szCs w:val="28"/>
          <w:rtl/>
        </w:rPr>
        <w:t>ی</w:t>
      </w:r>
      <w:r w:rsidRPr="003103DB">
        <w:rPr>
          <w:rFonts w:ascii="AmuzehNewNormalPS" w:cs="B Nazanin"/>
          <w:b/>
          <w:bCs/>
          <w:color w:val="000000"/>
          <w:sz w:val="28"/>
          <w:szCs w:val="28"/>
          <w:rtl/>
        </w:rPr>
        <w:t>:</w:t>
      </w:r>
    </w:p>
    <w:p w:rsidR="000622CE" w:rsidRPr="003103DB" w:rsidRDefault="000622CE" w:rsidP="000622CE">
      <w:p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eastAsia"/>
          <w:color w:val="000000"/>
          <w:sz w:val="28"/>
          <w:szCs w:val="28"/>
          <w:rtl/>
        </w:rPr>
        <w:t>ترس</w:t>
      </w:r>
      <w:r w:rsidRPr="003103DB">
        <w:rPr>
          <w:rFonts w:ascii="AmuzehNewNormalPS" w:cs="B Nazanin"/>
          <w:color w:val="000000"/>
          <w:sz w:val="28"/>
          <w:szCs w:val="28"/>
          <w:rtl/>
        </w:rPr>
        <w:t xml:space="preserve"> از چاق</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به علت توجه خاص نوجوانان به ظاهر ف</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ز</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ک</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و داشتن اندام متناسب در</w:t>
      </w:r>
      <w:r w:rsidRPr="003103DB">
        <w:rPr>
          <w:rFonts w:ascii="AmuzehNewNormalPS" w:cs="B Nazanin" w:hint="cs"/>
          <w:color w:val="000000"/>
          <w:sz w:val="28"/>
          <w:szCs w:val="28"/>
          <w:rtl/>
        </w:rPr>
        <w:t xml:space="preserve"> </w:t>
      </w:r>
      <w:r w:rsidRPr="003103DB">
        <w:rPr>
          <w:rFonts w:ascii="AmuzehNewNormalPS" w:cs="B Nazanin" w:hint="eastAsia"/>
          <w:color w:val="000000"/>
          <w:sz w:val="28"/>
          <w:szCs w:val="28"/>
          <w:rtl/>
        </w:rPr>
        <w:t>ب</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نوجوانان بالاخص دختران بس</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ار</w:t>
      </w:r>
      <w:r w:rsidRPr="003103DB">
        <w:rPr>
          <w:rFonts w:ascii="AmuzehNewNormalPS" w:cs="B Nazanin"/>
          <w:color w:val="000000"/>
          <w:sz w:val="28"/>
          <w:szCs w:val="28"/>
          <w:rtl/>
        </w:rPr>
        <w:t xml:space="preserve"> شا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ع</w:t>
      </w:r>
      <w:r w:rsidRPr="003103DB">
        <w:rPr>
          <w:rFonts w:ascii="AmuzehNewNormalPS" w:cs="B Nazanin"/>
          <w:color w:val="000000"/>
          <w:sz w:val="28"/>
          <w:szCs w:val="28"/>
          <w:rtl/>
        </w:rPr>
        <w:t xml:space="preserve"> است و 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گروه از نوجوانان با محدود کردن غذا</w:t>
      </w:r>
      <w:r w:rsidRPr="003103DB">
        <w:rPr>
          <w:rFonts w:ascii="AmuzehNewNormalPS" w:cs="B Nazanin" w:hint="cs"/>
          <w:color w:val="000000"/>
          <w:sz w:val="28"/>
          <w:szCs w:val="28"/>
          <w:rtl/>
        </w:rPr>
        <w:t xml:space="preserve">ی </w:t>
      </w:r>
      <w:r w:rsidRPr="003103DB">
        <w:rPr>
          <w:rFonts w:ascii="AmuzehNewNormalPS" w:cs="B Nazanin" w:hint="eastAsia"/>
          <w:color w:val="000000"/>
          <w:sz w:val="28"/>
          <w:szCs w:val="28"/>
          <w:rtl/>
        </w:rPr>
        <w:t>مصرف</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خود، با مشکلات کمبودها</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تغذ</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ه</w:t>
      </w:r>
      <w:r w:rsidRPr="003103DB">
        <w:rPr>
          <w:rFonts w:ascii="AmuzehNewNormalPS" w:cs="B Nazanin"/>
          <w:color w:val="000000"/>
          <w:sz w:val="28"/>
          <w:szCs w:val="28"/>
          <w:rtl/>
        </w:rPr>
        <w:t>‌‌ای از جمله فقر آهن و به دنبال آن کوتاه</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قد و تأخ</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ر</w:t>
      </w:r>
      <w:r w:rsidRPr="003103DB">
        <w:rPr>
          <w:rFonts w:ascii="AmuzehNewNormalPS" w:cs="B Nazanin" w:hint="cs"/>
          <w:color w:val="000000"/>
          <w:sz w:val="28"/>
          <w:szCs w:val="28"/>
          <w:rtl/>
        </w:rPr>
        <w:t xml:space="preserve"> </w:t>
      </w:r>
      <w:r w:rsidRPr="003103DB">
        <w:rPr>
          <w:rFonts w:ascii="AmuzehNewNormalPS" w:cs="B Nazanin" w:hint="eastAsia"/>
          <w:color w:val="000000"/>
          <w:sz w:val="28"/>
          <w:szCs w:val="28"/>
          <w:rtl/>
        </w:rPr>
        <w:t>در</w:t>
      </w:r>
      <w:r w:rsidRPr="003103DB">
        <w:rPr>
          <w:rFonts w:ascii="AmuzehNewNormalPS" w:cs="B Nazanin"/>
          <w:color w:val="000000"/>
          <w:sz w:val="28"/>
          <w:szCs w:val="28"/>
          <w:rtl/>
        </w:rPr>
        <w:t xml:space="preserve"> بلوغ روبه رو</w:t>
      </w:r>
      <w:r w:rsidRPr="003103DB">
        <w:rPr>
          <w:rFonts w:ascii="AmuzehNewNormalPS" w:cs="B Nazanin"/>
          <w:color w:val="000000"/>
          <w:sz w:val="28"/>
          <w:szCs w:val="28"/>
        </w:rPr>
        <w:t>‌</w:t>
      </w:r>
      <w:r w:rsidRPr="003103DB">
        <w:rPr>
          <w:rFonts w:ascii="AmuzehNewNormalPS" w:cs="B Nazanin"/>
          <w:color w:val="000000"/>
          <w:sz w:val="28"/>
          <w:szCs w:val="28"/>
          <w:rtl/>
        </w:rPr>
        <w:t xml:space="preserve"> می‌شوند. بنابرا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به جا</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رژ</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م</w:t>
      </w:r>
      <w:r w:rsidRPr="003103DB">
        <w:rPr>
          <w:rFonts w:ascii="AmuzehNewNormalPS" w:cs="B Nazanin" w:hint="cs"/>
          <w:color w:val="000000"/>
          <w:sz w:val="28"/>
          <w:szCs w:val="28"/>
          <w:rtl/>
        </w:rPr>
        <w:t>‌</w:t>
      </w:r>
      <w:r w:rsidRPr="003103DB">
        <w:rPr>
          <w:rFonts w:ascii="AmuzehNewNormalPS" w:cs="B Nazanin"/>
          <w:color w:val="000000"/>
          <w:sz w:val="28"/>
          <w:szCs w:val="28"/>
          <w:rtl/>
        </w:rPr>
        <w:t>ها</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غذا</w:t>
      </w:r>
      <w:r w:rsidRPr="003103DB">
        <w:rPr>
          <w:rFonts w:ascii="AmuzehNewNormalPS" w:cs="B Nazanin" w:hint="cs"/>
          <w:color w:val="000000"/>
          <w:sz w:val="28"/>
          <w:szCs w:val="28"/>
          <w:rtl/>
        </w:rPr>
        <w:t>یی</w:t>
      </w:r>
      <w:r w:rsidRPr="003103DB">
        <w:rPr>
          <w:rFonts w:ascii="AmuzehNewNormalPS" w:cs="B Nazanin"/>
          <w:color w:val="000000"/>
          <w:sz w:val="28"/>
          <w:szCs w:val="28"/>
          <w:rtl/>
        </w:rPr>
        <w:t xml:space="preserve"> برا</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کنترل وزن خود و جلوگ</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ر</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از چاق</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نکات ز</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ر</w:t>
      </w:r>
      <w:r w:rsidRPr="003103DB">
        <w:rPr>
          <w:rFonts w:ascii="AmuzehNewNormalPS" w:cs="B Nazanin"/>
          <w:color w:val="000000"/>
          <w:sz w:val="28"/>
          <w:szCs w:val="28"/>
          <w:rtl/>
        </w:rPr>
        <w:t xml:space="preserve"> را به کار بند</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w:t>
      </w:r>
      <w:r w:rsidRPr="003103DB">
        <w:rPr>
          <w:rFonts w:ascii="AmuzehNewNormalPS" w:cs="B Nazanin"/>
          <w:color w:val="000000"/>
          <w:sz w:val="28"/>
          <w:szCs w:val="28"/>
          <w:rtl/>
        </w:rPr>
        <w:t>:</w:t>
      </w:r>
    </w:p>
    <w:p w:rsidR="000622CE" w:rsidRPr="003103DB" w:rsidRDefault="000622CE" w:rsidP="000622CE">
      <w:pPr>
        <w:pStyle w:val="ListParagraph"/>
        <w:numPr>
          <w:ilvl w:val="0"/>
          <w:numId w:val="32"/>
        </w:num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eastAsia"/>
          <w:color w:val="000000"/>
          <w:sz w:val="28"/>
          <w:szCs w:val="28"/>
          <w:rtl/>
        </w:rPr>
        <w:t>از</w:t>
      </w:r>
      <w:r w:rsidRPr="003103DB">
        <w:rPr>
          <w:rFonts w:ascii="AmuzehNewNormalPS" w:cs="B Nazanin"/>
          <w:color w:val="000000"/>
          <w:sz w:val="28"/>
          <w:szCs w:val="28"/>
          <w:rtl/>
        </w:rPr>
        <w:t xml:space="preserve"> مصرف ز</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اد</w:t>
      </w:r>
      <w:r w:rsidRPr="003103DB">
        <w:rPr>
          <w:rFonts w:ascii="AmuzehNewNormalPS" w:cs="B Nazanin"/>
          <w:color w:val="000000"/>
          <w:sz w:val="28"/>
          <w:szCs w:val="28"/>
          <w:rtl/>
        </w:rPr>
        <w:t xml:space="preserve"> چرب</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w:t>
      </w:r>
      <w:r w:rsidRPr="003103DB">
        <w:rPr>
          <w:rFonts w:ascii="AmuzehNewNormalPS" w:cs="B Nazanin"/>
          <w:color w:val="000000"/>
          <w:sz w:val="28"/>
          <w:szCs w:val="28"/>
          <w:rtl/>
        </w:rPr>
        <w:t xml:space="preserve"> ش</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ر</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و مواد نشاسته‌‌ای در غذا</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خود اجتناب کن</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w:t>
      </w:r>
      <w:r w:rsidRPr="003103DB">
        <w:rPr>
          <w:rFonts w:ascii="AmuzehNewNormalPS" w:cs="B Nazanin"/>
          <w:color w:val="000000"/>
          <w:sz w:val="28"/>
          <w:szCs w:val="28"/>
          <w:rtl/>
        </w:rPr>
        <w:t>.</w:t>
      </w:r>
    </w:p>
    <w:p w:rsidR="000622CE" w:rsidRPr="003103DB" w:rsidRDefault="000622CE" w:rsidP="000622CE">
      <w:pPr>
        <w:pStyle w:val="ListParagraph"/>
        <w:numPr>
          <w:ilvl w:val="0"/>
          <w:numId w:val="32"/>
        </w:num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eastAsia"/>
          <w:color w:val="000000"/>
          <w:sz w:val="28"/>
          <w:szCs w:val="28"/>
          <w:rtl/>
        </w:rPr>
        <w:t>به</w:t>
      </w:r>
      <w:r w:rsidRPr="003103DB">
        <w:rPr>
          <w:rFonts w:ascii="AmuzehNewNormalPS" w:cs="B Nazanin"/>
          <w:color w:val="000000"/>
          <w:sz w:val="28"/>
          <w:szCs w:val="28"/>
          <w:rtl/>
        </w:rPr>
        <w:t xml:space="preserve"> جا</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تنقّلات پرچرب، از م</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ان</w:t>
      </w:r>
      <w:r w:rsidRPr="003103DB">
        <w:rPr>
          <w:rFonts w:ascii="AmuzehNewNormalPS" w:cs="B Nazanin"/>
          <w:color w:val="000000"/>
          <w:sz w:val="28"/>
          <w:szCs w:val="28"/>
          <w:rtl/>
        </w:rPr>
        <w:t xml:space="preserve"> وعده‌های  سالم مثل م</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وه</w:t>
      </w:r>
      <w:r w:rsidRPr="003103DB">
        <w:rPr>
          <w:rFonts w:ascii="AmuzehNewNormalPS" w:cs="B Nazanin"/>
          <w:color w:val="000000"/>
          <w:sz w:val="28"/>
          <w:szCs w:val="28"/>
          <w:rtl/>
        </w:rPr>
        <w:t xml:space="preserve"> و سبز</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جات</w:t>
      </w:r>
      <w:r w:rsidRPr="003103DB">
        <w:rPr>
          <w:rFonts w:ascii="AmuzehNewNormalPS" w:cs="B Nazanin"/>
          <w:color w:val="000000"/>
          <w:sz w:val="28"/>
          <w:szCs w:val="28"/>
          <w:rtl/>
        </w:rPr>
        <w:t xml:space="preserve"> استفاده کن</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w:t>
      </w:r>
      <w:r w:rsidRPr="003103DB">
        <w:rPr>
          <w:rFonts w:ascii="AmuzehNewNormalPS" w:cs="B Nazanin"/>
          <w:color w:val="000000"/>
          <w:sz w:val="28"/>
          <w:szCs w:val="28"/>
          <w:rtl/>
        </w:rPr>
        <w:t>.</w:t>
      </w:r>
    </w:p>
    <w:p w:rsidR="000622CE" w:rsidRPr="003103DB" w:rsidRDefault="000622CE" w:rsidP="000622CE">
      <w:pPr>
        <w:pStyle w:val="ListParagraph"/>
        <w:numPr>
          <w:ilvl w:val="0"/>
          <w:numId w:val="32"/>
        </w:num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eastAsia"/>
          <w:color w:val="000000"/>
          <w:sz w:val="28"/>
          <w:szCs w:val="28"/>
          <w:rtl/>
        </w:rPr>
        <w:t>فعّال</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ت</w:t>
      </w:r>
      <w:r w:rsidRPr="003103DB">
        <w:rPr>
          <w:rFonts w:ascii="AmuzehNewNormalPS" w:cs="B Nazanin"/>
          <w:color w:val="000000"/>
          <w:sz w:val="28"/>
          <w:szCs w:val="28"/>
          <w:rtl/>
        </w:rPr>
        <w:t xml:space="preserve"> بدن</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خود را در طول روز با انجام انواع ورزش‌ها و باز</w:t>
      </w:r>
      <w:r w:rsidRPr="003103DB">
        <w:rPr>
          <w:rFonts w:ascii="AmuzehNewNormalPS" w:cs="B Nazanin" w:hint="cs"/>
          <w:color w:val="000000"/>
          <w:sz w:val="28"/>
          <w:szCs w:val="28"/>
          <w:rtl/>
        </w:rPr>
        <w:t>ی</w:t>
      </w:r>
      <w:r w:rsidRPr="003103DB">
        <w:rPr>
          <w:rFonts w:ascii="AmuzehNewNormalPS" w:cs="B Nazanin"/>
          <w:color w:val="000000"/>
          <w:sz w:val="28"/>
          <w:szCs w:val="28"/>
          <w:rtl/>
        </w:rPr>
        <w:t>‌ها افزا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ش</w:t>
      </w:r>
      <w:r w:rsidRPr="003103DB">
        <w:rPr>
          <w:rFonts w:ascii="AmuzehNewNormalPS" w:cs="B Nazanin"/>
          <w:color w:val="000000"/>
          <w:sz w:val="28"/>
          <w:szCs w:val="28"/>
          <w:rtl/>
        </w:rPr>
        <w:t xml:space="preserve"> ده</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w:t>
      </w:r>
      <w:r w:rsidRPr="003103DB">
        <w:rPr>
          <w:rFonts w:ascii="AmuzehNewNormalPS" w:cs="B Nazanin"/>
          <w:color w:val="000000"/>
          <w:sz w:val="28"/>
          <w:szCs w:val="28"/>
          <w:rtl/>
        </w:rPr>
        <w:t>.</w:t>
      </w:r>
    </w:p>
    <w:p w:rsidR="000622CE" w:rsidRPr="003103DB" w:rsidRDefault="000622CE" w:rsidP="000622CE">
      <w:pPr>
        <w:pStyle w:val="ListParagraph"/>
        <w:numPr>
          <w:ilvl w:val="0"/>
          <w:numId w:val="32"/>
        </w:num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eastAsia"/>
          <w:color w:val="000000"/>
          <w:sz w:val="28"/>
          <w:szCs w:val="28"/>
          <w:rtl/>
        </w:rPr>
        <w:t>براساس</w:t>
      </w:r>
      <w:r w:rsidRPr="003103DB">
        <w:rPr>
          <w:rFonts w:ascii="AmuzehNewNormalPS" w:cs="B Nazanin"/>
          <w:color w:val="000000"/>
          <w:sz w:val="28"/>
          <w:szCs w:val="28"/>
          <w:rtl/>
        </w:rPr>
        <w:t xml:space="preserve"> </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ک</w:t>
      </w:r>
      <w:r w:rsidRPr="003103DB">
        <w:rPr>
          <w:rFonts w:ascii="AmuzehNewNormalPS" w:cs="B Nazanin"/>
          <w:color w:val="000000"/>
          <w:sz w:val="28"/>
          <w:szCs w:val="28"/>
          <w:rtl/>
        </w:rPr>
        <w:t xml:space="preserve"> برنامه</w:t>
      </w:r>
      <w:r w:rsidRPr="003103DB">
        <w:rPr>
          <w:rFonts w:ascii="AmuzehNewNormalPS" w:cs="B Nazanin" w:hint="cs"/>
          <w:color w:val="000000"/>
          <w:sz w:val="28"/>
          <w:szCs w:val="28"/>
          <w:rtl/>
        </w:rPr>
        <w:t>منظّم</w:t>
      </w:r>
      <w:r w:rsidRPr="003103DB">
        <w:rPr>
          <w:rFonts w:ascii="AmuzehNewNormalPS" w:cs="B Nazanin"/>
          <w:color w:val="000000"/>
          <w:sz w:val="28"/>
          <w:szCs w:val="28"/>
          <w:rtl/>
        </w:rPr>
        <w:t xml:space="preserve"> </w:t>
      </w:r>
      <w:r w:rsidRPr="003103DB">
        <w:rPr>
          <w:rFonts w:ascii="AmuzehNewNormalPS" w:cs="B Nazanin" w:hint="cs"/>
          <w:color w:val="000000"/>
          <w:sz w:val="28"/>
          <w:szCs w:val="28"/>
          <w:rtl/>
        </w:rPr>
        <w:t>ورزش</w:t>
      </w:r>
      <w:r w:rsidRPr="003103DB">
        <w:rPr>
          <w:rFonts w:ascii="AmuzehNewNormalPS" w:cs="B Nazanin"/>
          <w:color w:val="000000"/>
          <w:sz w:val="28"/>
          <w:szCs w:val="28"/>
          <w:rtl/>
        </w:rPr>
        <w:t xml:space="preserve"> </w:t>
      </w:r>
      <w:r w:rsidRPr="003103DB">
        <w:rPr>
          <w:rFonts w:ascii="AmuzehNewNormalPS" w:cs="B Nazanin" w:hint="cs"/>
          <w:color w:val="000000"/>
          <w:sz w:val="28"/>
          <w:szCs w:val="28"/>
          <w:rtl/>
        </w:rPr>
        <w:t>کنی</w:t>
      </w:r>
      <w:r w:rsidRPr="003103DB">
        <w:rPr>
          <w:rFonts w:ascii="AmuzehNewNormalPS" w:cs="B Nazanin" w:hint="eastAsia"/>
          <w:color w:val="000000"/>
          <w:sz w:val="28"/>
          <w:szCs w:val="28"/>
          <w:rtl/>
        </w:rPr>
        <w:t>د</w:t>
      </w:r>
      <w:r w:rsidRPr="003103DB">
        <w:rPr>
          <w:rFonts w:ascii="AmuzehNewNormalPS" w:cs="B Nazanin"/>
          <w:color w:val="000000"/>
          <w:sz w:val="28"/>
          <w:szCs w:val="28"/>
          <w:rtl/>
        </w:rPr>
        <w:t xml:space="preserve"> و برنامه </w:t>
      </w:r>
      <w:r w:rsidRPr="003103DB">
        <w:rPr>
          <w:rFonts w:ascii="AmuzehNewNormalPS" w:cs="B Nazanin" w:hint="cs"/>
          <w:color w:val="000000"/>
          <w:sz w:val="28"/>
          <w:szCs w:val="28"/>
          <w:rtl/>
        </w:rPr>
        <w:t>ورزشی</w:t>
      </w:r>
      <w:r w:rsidRPr="003103DB">
        <w:rPr>
          <w:rFonts w:ascii="AmuzehNewNormalPS" w:cs="B Nazanin"/>
          <w:color w:val="000000"/>
          <w:sz w:val="28"/>
          <w:szCs w:val="28"/>
          <w:rtl/>
        </w:rPr>
        <w:t xml:space="preserve"> خود را برا</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کارها</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د</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گر،</w:t>
      </w:r>
      <w:r w:rsidRPr="003103DB">
        <w:rPr>
          <w:rFonts w:ascii="AmuzehNewNormalPS" w:cs="B Nazanin"/>
          <w:color w:val="000000"/>
          <w:sz w:val="28"/>
          <w:szCs w:val="28"/>
          <w:rtl/>
        </w:rPr>
        <w:t xml:space="preserve"> ه</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چ</w:t>
      </w:r>
      <w:r w:rsidRPr="003103DB">
        <w:rPr>
          <w:rFonts w:ascii="AmuzehNewNormalPS" w:cs="B Nazanin"/>
          <w:color w:val="000000"/>
          <w:sz w:val="28"/>
          <w:szCs w:val="28"/>
          <w:rtl/>
        </w:rPr>
        <w:t xml:space="preserve"> وقت تعط</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ل</w:t>
      </w:r>
      <w:r w:rsidRPr="003103DB">
        <w:rPr>
          <w:rFonts w:ascii="AmuzehNewNormalPS" w:cs="B Nazanin"/>
          <w:color w:val="000000"/>
          <w:sz w:val="28"/>
          <w:szCs w:val="28"/>
          <w:rtl/>
        </w:rPr>
        <w:t xml:space="preserve"> نکن</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w:t>
      </w:r>
      <w:r w:rsidRPr="003103DB">
        <w:rPr>
          <w:rFonts w:ascii="AmuzehNewNormalPS" w:cs="B Nazanin"/>
          <w:color w:val="000000"/>
          <w:sz w:val="28"/>
          <w:szCs w:val="28"/>
          <w:rtl/>
        </w:rPr>
        <w:t xml:space="preserve"> و مراقب باش</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w:t>
      </w:r>
      <w:r w:rsidRPr="003103DB">
        <w:rPr>
          <w:rFonts w:ascii="AmuzehNewNormalPS" w:cs="B Nazanin"/>
          <w:color w:val="000000"/>
          <w:sz w:val="28"/>
          <w:szCs w:val="28"/>
          <w:rtl/>
        </w:rPr>
        <w:t xml:space="preserve"> در طول</w:t>
      </w:r>
      <w:r w:rsidRPr="003103DB">
        <w:rPr>
          <w:rFonts w:ascii="AmuzehNewNormalPS" w:cs="B Nazanin" w:hint="cs"/>
          <w:color w:val="000000"/>
          <w:sz w:val="28"/>
          <w:szCs w:val="28"/>
          <w:rtl/>
        </w:rPr>
        <w:t xml:space="preserve"> </w:t>
      </w:r>
      <w:r w:rsidRPr="003103DB">
        <w:rPr>
          <w:rFonts w:ascii="AmuzehNewNormalPS" w:cs="B Nazanin" w:hint="eastAsia"/>
          <w:color w:val="000000"/>
          <w:sz w:val="28"/>
          <w:szCs w:val="28"/>
          <w:rtl/>
        </w:rPr>
        <w:t>ورزش،</w:t>
      </w:r>
      <w:r w:rsidRPr="003103DB">
        <w:rPr>
          <w:rFonts w:ascii="AmuzehNewNormalPS" w:cs="B Nazanin"/>
          <w:color w:val="000000"/>
          <w:sz w:val="28"/>
          <w:szCs w:val="28"/>
          <w:rtl/>
        </w:rPr>
        <w:t xml:space="preserve"> حجم غذا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تان</w:t>
      </w:r>
      <w:r w:rsidRPr="003103DB">
        <w:rPr>
          <w:rFonts w:ascii="AmuzehNewNormalPS" w:cs="B Nazanin"/>
          <w:color w:val="000000"/>
          <w:sz w:val="28"/>
          <w:szCs w:val="28"/>
          <w:rtl/>
        </w:rPr>
        <w:t xml:space="preserve"> افزا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ش</w:t>
      </w:r>
      <w:r w:rsidRPr="003103DB">
        <w:rPr>
          <w:rFonts w:ascii="AmuzehNewNormalPS" w:cs="B Nazanin"/>
          <w:color w:val="000000"/>
          <w:sz w:val="28"/>
          <w:szCs w:val="28"/>
          <w:rtl/>
        </w:rPr>
        <w:t xml:space="preserve"> ن</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ابد</w:t>
      </w:r>
      <w:r w:rsidRPr="003103DB">
        <w:rPr>
          <w:rFonts w:ascii="AmuzehNewNormalPS" w:cs="B Nazanin"/>
          <w:color w:val="000000"/>
          <w:sz w:val="28"/>
          <w:szCs w:val="28"/>
          <w:rtl/>
        </w:rPr>
        <w:t>.</w:t>
      </w:r>
    </w:p>
    <w:p w:rsidR="000622CE" w:rsidRPr="003103DB" w:rsidRDefault="000622CE" w:rsidP="000622CE">
      <w:pPr>
        <w:autoSpaceDE w:val="0"/>
        <w:autoSpaceDN w:val="0"/>
        <w:bidi/>
        <w:adjustRightInd w:val="0"/>
        <w:spacing w:after="0" w:line="360" w:lineRule="auto"/>
        <w:jc w:val="both"/>
        <w:rPr>
          <w:rFonts w:ascii="AmuzehNewNormalPS" w:cs="B Nazanin"/>
          <w:b/>
          <w:bCs/>
          <w:color w:val="000000"/>
          <w:sz w:val="28"/>
          <w:szCs w:val="28"/>
        </w:rPr>
      </w:pPr>
      <w:r w:rsidRPr="003103DB">
        <w:rPr>
          <w:rFonts w:ascii="AmuzehNewNormalPS" w:cs="B Nazanin"/>
          <w:b/>
          <w:bCs/>
          <w:color w:val="000000"/>
          <w:sz w:val="28"/>
          <w:szCs w:val="28"/>
          <w:rtl/>
        </w:rPr>
        <w:t>نکات عموم</w:t>
      </w:r>
      <w:r w:rsidRPr="003103DB">
        <w:rPr>
          <w:rFonts w:ascii="AmuzehNewNormalPS" w:cs="B Nazanin" w:hint="cs"/>
          <w:b/>
          <w:bCs/>
          <w:color w:val="000000"/>
          <w:sz w:val="28"/>
          <w:szCs w:val="28"/>
          <w:rtl/>
        </w:rPr>
        <w:t>ی</w:t>
      </w:r>
      <w:r w:rsidRPr="003103DB">
        <w:rPr>
          <w:rFonts w:ascii="AmuzehNewNormalPS" w:cs="B Nazanin"/>
          <w:b/>
          <w:bCs/>
          <w:color w:val="000000"/>
          <w:sz w:val="28"/>
          <w:szCs w:val="28"/>
          <w:rtl/>
        </w:rPr>
        <w:t xml:space="preserve"> تغذ</w:t>
      </w:r>
      <w:r w:rsidRPr="003103DB">
        <w:rPr>
          <w:rFonts w:ascii="AmuzehNewNormalPS" w:cs="B Nazanin" w:hint="cs"/>
          <w:b/>
          <w:bCs/>
          <w:color w:val="000000"/>
          <w:sz w:val="28"/>
          <w:szCs w:val="28"/>
          <w:rtl/>
        </w:rPr>
        <w:t>ی</w:t>
      </w:r>
      <w:r w:rsidRPr="003103DB">
        <w:rPr>
          <w:rFonts w:ascii="AmuzehNewNormalPS" w:cs="B Nazanin" w:hint="eastAsia"/>
          <w:b/>
          <w:bCs/>
          <w:color w:val="000000"/>
          <w:sz w:val="28"/>
          <w:szCs w:val="28"/>
          <w:rtl/>
        </w:rPr>
        <w:t>ه</w:t>
      </w:r>
      <w:r w:rsidRPr="003103DB">
        <w:rPr>
          <w:rFonts w:ascii="AmuzehNewNormalPS" w:cs="B Nazanin"/>
          <w:b/>
          <w:bCs/>
          <w:color w:val="000000"/>
          <w:sz w:val="28"/>
          <w:szCs w:val="28"/>
          <w:rtl/>
        </w:rPr>
        <w:t xml:space="preserve"> در ورزش</w:t>
      </w:r>
    </w:p>
    <w:p w:rsidR="000622CE" w:rsidRPr="003103DB" w:rsidRDefault="000622CE" w:rsidP="000622CE">
      <w:p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eastAsia"/>
          <w:b/>
          <w:bCs/>
          <w:color w:val="000000"/>
          <w:sz w:val="28"/>
          <w:szCs w:val="28"/>
          <w:rtl/>
        </w:rPr>
        <w:t>هدف</w:t>
      </w:r>
      <w:r w:rsidRPr="003103DB">
        <w:rPr>
          <w:rFonts w:ascii="AmuzehNewNormalPS" w:cs="B Nazanin"/>
          <w:color w:val="000000"/>
          <w:sz w:val="28"/>
          <w:szCs w:val="28"/>
          <w:rtl/>
        </w:rPr>
        <w:t>: ‌‌دانش‌آموزان ضمن آگاه</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از اصول تغذ</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ه</w:t>
      </w:r>
      <w:r w:rsidRPr="003103DB">
        <w:rPr>
          <w:rFonts w:ascii="AmuzehNewNormalPS" w:cs="B Nazanin"/>
          <w:color w:val="000000"/>
          <w:sz w:val="28"/>
          <w:szCs w:val="28"/>
          <w:rtl/>
        </w:rPr>
        <w:t xml:space="preserve"> در ورزش، هنگام فعّال</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ت</w:t>
      </w:r>
      <w:r w:rsidRPr="003103DB">
        <w:rPr>
          <w:rFonts w:ascii="AmuzehNewNormalPS" w:cs="B Nazanin"/>
          <w:color w:val="000000"/>
          <w:sz w:val="28"/>
          <w:szCs w:val="28"/>
          <w:rtl/>
        </w:rPr>
        <w:t xml:space="preserve"> جسمان</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و تمر</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اصول صح</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ح</w:t>
      </w:r>
      <w:r w:rsidRPr="003103DB">
        <w:rPr>
          <w:rFonts w:ascii="AmuzehNewNormalPS" w:cs="B Nazanin"/>
          <w:color w:val="000000"/>
          <w:sz w:val="28"/>
          <w:szCs w:val="28"/>
          <w:rtl/>
        </w:rPr>
        <w:t xml:space="preserve"> تغذ</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ه</w:t>
      </w:r>
      <w:r w:rsidRPr="003103DB">
        <w:rPr>
          <w:rFonts w:ascii="AmuzehNewNormalPS" w:cs="B Nazanin"/>
          <w:color w:val="000000"/>
          <w:sz w:val="28"/>
          <w:szCs w:val="28"/>
          <w:rtl/>
        </w:rPr>
        <w:t xml:space="preserve"> را به کار بندند.</w:t>
      </w:r>
    </w:p>
    <w:p w:rsidR="000622CE" w:rsidRPr="003103DB" w:rsidRDefault="000622CE" w:rsidP="000622CE">
      <w:p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eastAsia"/>
          <w:color w:val="000000"/>
          <w:sz w:val="28"/>
          <w:szCs w:val="28"/>
          <w:rtl/>
        </w:rPr>
        <w:t>تغذ</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ه</w:t>
      </w:r>
      <w:r w:rsidRPr="003103DB">
        <w:rPr>
          <w:rFonts w:ascii="AmuzehNewNormalPS" w:cs="B Nazanin"/>
          <w:color w:val="000000"/>
          <w:sz w:val="28"/>
          <w:szCs w:val="28"/>
          <w:rtl/>
        </w:rPr>
        <w:t xml:space="preserve"> از عوامل مؤثر بر سلامت</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است و دانش مربوط به آن برا</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همه </w:t>
      </w:r>
      <w:r w:rsidRPr="003103DB">
        <w:rPr>
          <w:rFonts w:ascii="AmuzehNewNormalPS" w:cs="B Nazanin" w:hint="cs"/>
          <w:color w:val="000000"/>
          <w:sz w:val="28"/>
          <w:szCs w:val="28"/>
          <w:rtl/>
        </w:rPr>
        <w:t>افراد</w:t>
      </w:r>
      <w:r w:rsidRPr="003103DB">
        <w:rPr>
          <w:rFonts w:ascii="AmuzehNewNormalPS" w:cs="B Nazanin"/>
          <w:color w:val="000000"/>
          <w:sz w:val="28"/>
          <w:szCs w:val="28"/>
          <w:rtl/>
        </w:rPr>
        <w:t xml:space="preserve"> </w:t>
      </w:r>
      <w:r w:rsidRPr="003103DB">
        <w:rPr>
          <w:rFonts w:ascii="AmuzehNewNormalPS" w:cs="B Nazanin" w:hint="cs"/>
          <w:color w:val="000000"/>
          <w:sz w:val="28"/>
          <w:szCs w:val="28"/>
          <w:rtl/>
        </w:rPr>
        <w:t>جامعه</w:t>
      </w:r>
      <w:r w:rsidRPr="003103DB">
        <w:rPr>
          <w:rFonts w:ascii="AmuzehNewNormalPS" w:cs="B Nazanin"/>
          <w:color w:val="000000"/>
          <w:sz w:val="28"/>
          <w:szCs w:val="28"/>
          <w:rtl/>
        </w:rPr>
        <w:t xml:space="preserve"> </w:t>
      </w:r>
      <w:r w:rsidRPr="003103DB">
        <w:rPr>
          <w:rFonts w:ascii="AmuzehNewNormalPS" w:cs="B Nazanin" w:hint="cs"/>
          <w:color w:val="000000"/>
          <w:sz w:val="28"/>
          <w:szCs w:val="28"/>
          <w:rtl/>
        </w:rPr>
        <w:t>اهمّی</w:t>
      </w:r>
      <w:r w:rsidRPr="003103DB">
        <w:rPr>
          <w:rFonts w:ascii="AmuzehNewNormalPS" w:cs="B Nazanin" w:hint="eastAsia"/>
          <w:color w:val="000000"/>
          <w:sz w:val="28"/>
          <w:szCs w:val="28"/>
          <w:rtl/>
        </w:rPr>
        <w:t>ت</w:t>
      </w:r>
      <w:r w:rsidRPr="003103DB">
        <w:rPr>
          <w:rFonts w:ascii="AmuzehNewNormalPS" w:cs="B Nazanin"/>
          <w:color w:val="000000"/>
          <w:sz w:val="28"/>
          <w:szCs w:val="28"/>
          <w:rtl/>
        </w:rPr>
        <w:t xml:space="preserve"> دارد. امروزه به دل</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ل</w:t>
      </w:r>
      <w:r w:rsidRPr="003103DB">
        <w:rPr>
          <w:rFonts w:ascii="AmuzehNewNormalPS" w:cs="B Nazanin"/>
          <w:color w:val="000000"/>
          <w:sz w:val="28"/>
          <w:szCs w:val="28"/>
          <w:rtl/>
        </w:rPr>
        <w:t xml:space="preserve"> رواج انواع تفر</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حات</w:t>
      </w:r>
      <w:r w:rsidRPr="003103DB">
        <w:rPr>
          <w:rFonts w:ascii="AmuzehNewNormalPS" w:cs="B Nazanin" w:hint="cs"/>
          <w:color w:val="000000"/>
          <w:sz w:val="28"/>
          <w:szCs w:val="28"/>
          <w:rtl/>
        </w:rPr>
        <w:t xml:space="preserve"> </w:t>
      </w:r>
      <w:r w:rsidRPr="003103DB">
        <w:rPr>
          <w:rFonts w:ascii="AmuzehNewNormalPS" w:cs="B Nazanin" w:hint="eastAsia"/>
          <w:color w:val="000000"/>
          <w:sz w:val="28"/>
          <w:szCs w:val="28"/>
          <w:rtl/>
        </w:rPr>
        <w:t>غ</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رفعال،</w:t>
      </w:r>
      <w:r w:rsidRPr="003103DB">
        <w:rPr>
          <w:rFonts w:ascii="AmuzehNewNormalPS" w:cs="B Nazanin"/>
          <w:color w:val="000000"/>
          <w:sz w:val="28"/>
          <w:szCs w:val="28"/>
          <w:rtl/>
        </w:rPr>
        <w:t xml:space="preserve"> از جمله باز</w:t>
      </w:r>
      <w:r w:rsidRPr="003103DB">
        <w:rPr>
          <w:rFonts w:ascii="AmuzehNewNormalPS" w:cs="B Nazanin" w:hint="cs"/>
          <w:color w:val="000000"/>
          <w:sz w:val="28"/>
          <w:szCs w:val="28"/>
          <w:rtl/>
        </w:rPr>
        <w:t>ی</w:t>
      </w:r>
      <w:r w:rsidRPr="003103DB">
        <w:rPr>
          <w:rFonts w:ascii="AmuzehNewNormalPS" w:cs="B Nazanin"/>
          <w:color w:val="000000"/>
          <w:sz w:val="28"/>
          <w:szCs w:val="28"/>
          <w:rtl/>
        </w:rPr>
        <w:t>‌های  را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انه</w:t>
      </w:r>
      <w:r w:rsidRPr="003103DB">
        <w:rPr>
          <w:rFonts w:ascii="AmuzehNewNormalPS" w:cs="B Nazanin"/>
          <w:color w:val="000000"/>
          <w:sz w:val="28"/>
          <w:szCs w:val="28"/>
          <w:rtl/>
        </w:rPr>
        <w:t xml:space="preserve"> 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w:t>
      </w:r>
      <w:r w:rsidRPr="003103DB">
        <w:rPr>
          <w:rFonts w:ascii="AmuzehNewNormalPS" w:cs="B Nazanin"/>
          <w:color w:val="000000"/>
          <w:sz w:val="28"/>
          <w:szCs w:val="28"/>
          <w:rtl/>
        </w:rPr>
        <w:t xml:space="preserve"> تغ</w:t>
      </w:r>
      <w:r w:rsidRPr="003103DB">
        <w:rPr>
          <w:rFonts w:ascii="AmuzehNewNormalPS" w:cs="B Nazanin" w:hint="cs"/>
          <w:color w:val="000000"/>
          <w:sz w:val="28"/>
          <w:szCs w:val="28"/>
          <w:rtl/>
        </w:rPr>
        <w:t>یی</w:t>
      </w:r>
      <w:r w:rsidRPr="003103DB">
        <w:rPr>
          <w:rFonts w:ascii="AmuzehNewNormalPS" w:cs="B Nazanin" w:hint="eastAsia"/>
          <w:color w:val="000000"/>
          <w:sz w:val="28"/>
          <w:szCs w:val="28"/>
          <w:rtl/>
        </w:rPr>
        <w:t>ر</w:t>
      </w:r>
      <w:r w:rsidRPr="003103DB">
        <w:rPr>
          <w:rFonts w:ascii="AmuzehNewNormalPS" w:cs="B Nazanin"/>
          <w:color w:val="000000"/>
          <w:sz w:val="28"/>
          <w:szCs w:val="28"/>
          <w:rtl/>
        </w:rPr>
        <w:t xml:space="preserve"> عادات غذا</w:t>
      </w:r>
      <w:r w:rsidRPr="003103DB">
        <w:rPr>
          <w:rFonts w:ascii="AmuzehNewNormalPS" w:cs="B Nazanin" w:hint="cs"/>
          <w:color w:val="000000"/>
          <w:sz w:val="28"/>
          <w:szCs w:val="28"/>
          <w:rtl/>
        </w:rPr>
        <w:t>یی</w:t>
      </w:r>
      <w:r w:rsidRPr="003103DB">
        <w:rPr>
          <w:rFonts w:ascii="AmuzehNewNormalPS" w:cs="B Nazanin"/>
          <w:color w:val="000000"/>
          <w:sz w:val="28"/>
          <w:szCs w:val="28"/>
          <w:rtl/>
        </w:rPr>
        <w:t xml:space="preserve"> و اضافه شدن فست فودها </w:t>
      </w:r>
      <w:r w:rsidRPr="003103DB">
        <w:rPr>
          <w:rFonts w:ascii="AmuzehNewNormalPS" w:cs="B Nazanin" w:hint="cs"/>
          <w:color w:val="000000"/>
          <w:sz w:val="28"/>
          <w:szCs w:val="28"/>
          <w:rtl/>
        </w:rPr>
        <w:t>(</w:t>
      </w:r>
      <w:r w:rsidRPr="003103DB">
        <w:rPr>
          <w:rFonts w:ascii="AmuzehNewNormalPS" w:cs="B Nazanin"/>
          <w:color w:val="000000"/>
          <w:sz w:val="28"/>
          <w:szCs w:val="28"/>
          <w:rtl/>
        </w:rPr>
        <w:t>غذاها</w:t>
      </w:r>
      <w:r w:rsidRPr="003103DB">
        <w:rPr>
          <w:rFonts w:ascii="AmuzehNewNormalPS" w:cs="B Nazanin" w:hint="cs"/>
          <w:color w:val="000000"/>
          <w:sz w:val="28"/>
          <w:szCs w:val="28"/>
          <w:rtl/>
        </w:rPr>
        <w:t>یی</w:t>
      </w:r>
      <w:r w:rsidRPr="003103DB">
        <w:rPr>
          <w:rFonts w:ascii="AmuzehNewNormalPS" w:cs="B Nazanin"/>
          <w:color w:val="000000"/>
          <w:sz w:val="28"/>
          <w:szCs w:val="28"/>
          <w:rtl/>
        </w:rPr>
        <w:t xml:space="preserve"> که سر</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ع</w:t>
      </w:r>
      <w:r w:rsidRPr="003103DB">
        <w:rPr>
          <w:rFonts w:ascii="AmuzehNewNormalPS" w:cs="B Nazanin"/>
          <w:color w:val="000000"/>
          <w:sz w:val="28"/>
          <w:szCs w:val="28"/>
          <w:rtl/>
        </w:rPr>
        <w:t xml:space="preserve"> آماده</w:t>
      </w:r>
      <w:r w:rsidRPr="003103DB">
        <w:rPr>
          <w:rFonts w:ascii="AmuzehNewNormalPS" w:cs="B Nazanin"/>
          <w:color w:val="000000"/>
          <w:sz w:val="28"/>
          <w:szCs w:val="28"/>
        </w:rPr>
        <w:t>‌</w:t>
      </w:r>
      <w:r w:rsidRPr="003103DB">
        <w:rPr>
          <w:rFonts w:ascii="AmuzehNewNormalPS" w:cs="B Nazanin"/>
          <w:color w:val="000000"/>
          <w:sz w:val="28"/>
          <w:szCs w:val="28"/>
          <w:rtl/>
        </w:rPr>
        <w:t xml:space="preserve"> می‌شوند</w:t>
      </w:r>
      <w:r w:rsidRPr="003103DB">
        <w:rPr>
          <w:rFonts w:ascii="AmuzehNewNormalPS" w:cs="B Nazanin" w:hint="cs"/>
          <w:color w:val="000000"/>
          <w:sz w:val="28"/>
          <w:szCs w:val="28"/>
          <w:rtl/>
        </w:rPr>
        <w:t xml:space="preserve">) </w:t>
      </w:r>
      <w:r w:rsidRPr="003103DB">
        <w:rPr>
          <w:rFonts w:ascii="AmuzehNewNormalPS" w:cs="B Nazanin"/>
          <w:color w:val="000000"/>
          <w:sz w:val="28"/>
          <w:szCs w:val="28"/>
          <w:rtl/>
        </w:rPr>
        <w:t>به رژ</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م</w:t>
      </w:r>
      <w:r w:rsidRPr="003103DB">
        <w:rPr>
          <w:rFonts w:ascii="AmuzehNewNormalPS" w:cs="B Nazanin"/>
          <w:color w:val="000000"/>
          <w:sz w:val="28"/>
          <w:szCs w:val="28"/>
          <w:rtl/>
        </w:rPr>
        <w:t xml:space="preserve"> غذا</w:t>
      </w:r>
      <w:r w:rsidRPr="003103DB">
        <w:rPr>
          <w:rFonts w:ascii="AmuzehNewNormalPS" w:cs="B Nazanin" w:hint="cs"/>
          <w:color w:val="000000"/>
          <w:sz w:val="28"/>
          <w:szCs w:val="28"/>
          <w:rtl/>
        </w:rPr>
        <w:t>یی</w:t>
      </w:r>
      <w:r w:rsidRPr="003103DB">
        <w:rPr>
          <w:rFonts w:ascii="AmuzehNewNormalPS" w:cs="B Nazanin" w:hint="eastAsia"/>
          <w:color w:val="000000"/>
          <w:sz w:val="28"/>
          <w:szCs w:val="28"/>
          <w:rtl/>
        </w:rPr>
        <w:t>،</w:t>
      </w:r>
      <w:r w:rsidRPr="003103DB">
        <w:rPr>
          <w:rFonts w:ascii="AmuzehNewNormalPS" w:cs="B Nazanin" w:hint="cs"/>
          <w:color w:val="000000"/>
          <w:sz w:val="28"/>
          <w:szCs w:val="28"/>
          <w:rtl/>
        </w:rPr>
        <w:t xml:space="preserve"> </w:t>
      </w:r>
      <w:r w:rsidRPr="003103DB">
        <w:rPr>
          <w:rFonts w:ascii="AmuzehNewNormalPS" w:cs="B Nazanin" w:hint="eastAsia"/>
          <w:color w:val="000000"/>
          <w:sz w:val="28"/>
          <w:szCs w:val="28"/>
          <w:rtl/>
        </w:rPr>
        <w:t>کم</w:t>
      </w:r>
      <w:r w:rsidRPr="003103DB">
        <w:rPr>
          <w:rFonts w:ascii="AmuzehNewNormalPS" w:cs="B Nazanin"/>
          <w:color w:val="000000"/>
          <w:sz w:val="28"/>
          <w:szCs w:val="28"/>
          <w:rtl/>
        </w:rPr>
        <w:t xml:space="preserve"> تحرّک</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حاصل از زندگ</w:t>
      </w:r>
      <w:r w:rsidRPr="003103DB">
        <w:rPr>
          <w:rFonts w:ascii="AmuzehNewNormalPS" w:cs="B Nazanin" w:hint="cs"/>
          <w:color w:val="000000"/>
          <w:sz w:val="28"/>
          <w:szCs w:val="28"/>
          <w:rtl/>
        </w:rPr>
        <w:t>ی</w:t>
      </w:r>
      <w:r w:rsidRPr="003103DB">
        <w:rPr>
          <w:rFonts w:ascii="AmuzehNewNormalPS" w:cs="B Nazanin"/>
          <w:color w:val="000000"/>
          <w:sz w:val="28"/>
          <w:szCs w:val="28"/>
          <w:rtl/>
        </w:rPr>
        <w:t>‌های  ماش</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و عوامل متعدد د</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گر،</w:t>
      </w:r>
      <w:r w:rsidRPr="003103DB">
        <w:rPr>
          <w:rFonts w:ascii="AmuzehNewNormalPS" w:cs="B Nazanin"/>
          <w:color w:val="000000"/>
          <w:sz w:val="28"/>
          <w:szCs w:val="28"/>
          <w:rtl/>
        </w:rPr>
        <w:t xml:space="preserve"> شاهد بروز مشکل چاق</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و اضافه وزن در ب</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‌‌دانش‌آموزان </w:t>
      </w:r>
      <w:r w:rsidRPr="003103DB">
        <w:rPr>
          <w:rFonts w:ascii="AmuzehNewNormalPS" w:cs="B Nazanin"/>
          <w:color w:val="000000"/>
          <w:sz w:val="28"/>
          <w:szCs w:val="28"/>
          <w:rtl/>
        </w:rPr>
        <w:lastRenderedPageBreak/>
        <w:t>هست</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م</w:t>
      </w:r>
      <w:r w:rsidRPr="003103DB">
        <w:rPr>
          <w:rFonts w:ascii="AmuzehNewNormalPS" w:cs="B Nazanin"/>
          <w:color w:val="000000"/>
          <w:sz w:val="28"/>
          <w:szCs w:val="28"/>
          <w:rtl/>
        </w:rPr>
        <w:t>. از</w:t>
      </w:r>
      <w:r w:rsidRPr="003103DB">
        <w:rPr>
          <w:rFonts w:ascii="AmuzehNewNormalPS" w:cs="B Nazanin" w:hint="cs"/>
          <w:color w:val="000000"/>
          <w:sz w:val="28"/>
          <w:szCs w:val="28"/>
          <w:rtl/>
        </w:rPr>
        <w:t xml:space="preserve"> </w:t>
      </w:r>
      <w:r w:rsidRPr="003103DB">
        <w:rPr>
          <w:rFonts w:ascii="AmuzehNewNormalPS" w:cs="B Nazanin" w:hint="eastAsia"/>
          <w:color w:val="000000"/>
          <w:sz w:val="28"/>
          <w:szCs w:val="28"/>
          <w:rtl/>
        </w:rPr>
        <w:t>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رو، آگاه</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دادن به ‌‌دانش‌آموزان در خصوص اصول تغذ</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ه</w:t>
      </w:r>
      <w:r w:rsidRPr="003103DB">
        <w:rPr>
          <w:rFonts w:ascii="AmuzehNewNormalPS" w:cs="B Nazanin"/>
          <w:color w:val="000000"/>
          <w:sz w:val="28"/>
          <w:szCs w:val="28"/>
          <w:rtl/>
        </w:rPr>
        <w:t xml:space="preserve"> سالم در زندگ</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و هنگام تمر</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و فعّال</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ت</w:t>
      </w:r>
      <w:r w:rsidRPr="003103DB">
        <w:rPr>
          <w:rFonts w:ascii="AmuzehNewNormalPS" w:cs="B Nazanin"/>
          <w:color w:val="000000"/>
          <w:sz w:val="28"/>
          <w:szCs w:val="28"/>
          <w:rtl/>
        </w:rPr>
        <w:t xml:space="preserve"> جسمان</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موضوع مهم</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است که</w:t>
      </w:r>
      <w:r w:rsidRPr="003103DB">
        <w:rPr>
          <w:rFonts w:ascii="AmuzehNewNormalPS" w:cs="B Nazanin" w:hint="cs"/>
          <w:color w:val="000000"/>
          <w:sz w:val="28"/>
          <w:szCs w:val="28"/>
          <w:rtl/>
        </w:rPr>
        <w:t xml:space="preserve"> </w:t>
      </w:r>
      <w:r w:rsidRPr="003103DB">
        <w:rPr>
          <w:rFonts w:ascii="AmuzehNewNormalPS" w:cs="B Nazanin" w:hint="eastAsia"/>
          <w:color w:val="000000"/>
          <w:sz w:val="28"/>
          <w:szCs w:val="28"/>
          <w:rtl/>
        </w:rPr>
        <w:t>در</w:t>
      </w:r>
      <w:r w:rsidRPr="003103DB">
        <w:rPr>
          <w:rFonts w:ascii="AmuzehNewNormalPS" w:cs="B Nazanin"/>
          <w:color w:val="000000"/>
          <w:sz w:val="28"/>
          <w:szCs w:val="28"/>
          <w:rtl/>
        </w:rPr>
        <w:t xml:space="preserve"> 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درس، به آن پرداخته</w:t>
      </w:r>
      <w:r w:rsidRPr="003103DB">
        <w:rPr>
          <w:rFonts w:ascii="AmuzehNewNormalPS" w:cs="B Nazanin"/>
          <w:color w:val="000000"/>
          <w:sz w:val="28"/>
          <w:szCs w:val="28"/>
        </w:rPr>
        <w:t>‌</w:t>
      </w:r>
      <w:r w:rsidRPr="003103DB">
        <w:rPr>
          <w:rFonts w:ascii="AmuzehNewNormalPS" w:cs="B Nazanin"/>
          <w:color w:val="000000"/>
          <w:sz w:val="28"/>
          <w:szCs w:val="28"/>
          <w:rtl/>
        </w:rPr>
        <w:t xml:space="preserve"> می‌شود.</w:t>
      </w:r>
    </w:p>
    <w:p w:rsidR="000622CE" w:rsidRPr="003103DB" w:rsidRDefault="000622CE" w:rsidP="000622CE">
      <w:pPr>
        <w:autoSpaceDE w:val="0"/>
        <w:autoSpaceDN w:val="0"/>
        <w:bidi/>
        <w:adjustRightInd w:val="0"/>
        <w:spacing w:after="0" w:line="360" w:lineRule="auto"/>
        <w:jc w:val="both"/>
        <w:rPr>
          <w:rFonts w:ascii="AmuzehNewNormalPS" w:cs="B Nazanin"/>
          <w:b/>
          <w:bCs/>
          <w:color w:val="000000"/>
          <w:sz w:val="28"/>
          <w:szCs w:val="28"/>
        </w:rPr>
      </w:pPr>
      <w:r w:rsidRPr="003103DB">
        <w:rPr>
          <w:rFonts w:ascii="AmuzehNewNormalPS" w:cs="B Nazanin" w:hint="eastAsia"/>
          <w:b/>
          <w:bCs/>
          <w:color w:val="000000"/>
          <w:sz w:val="28"/>
          <w:szCs w:val="28"/>
          <w:rtl/>
        </w:rPr>
        <w:t>دانستن</w:t>
      </w:r>
      <w:r w:rsidRPr="003103DB">
        <w:rPr>
          <w:rFonts w:ascii="AmuzehNewNormalPS" w:cs="B Nazanin" w:hint="cs"/>
          <w:b/>
          <w:bCs/>
          <w:color w:val="000000"/>
          <w:sz w:val="28"/>
          <w:szCs w:val="28"/>
          <w:rtl/>
        </w:rPr>
        <w:t>ی</w:t>
      </w:r>
      <w:r w:rsidRPr="003103DB">
        <w:rPr>
          <w:rFonts w:ascii="AmuzehNewNormalPS" w:cs="B Nazanin"/>
          <w:b/>
          <w:bCs/>
          <w:color w:val="000000"/>
          <w:sz w:val="28"/>
          <w:szCs w:val="28"/>
          <w:rtl/>
        </w:rPr>
        <w:t>‌ها و رفتار مورد انتظار از دانش آموزان:</w:t>
      </w:r>
    </w:p>
    <w:p w:rsidR="000622CE" w:rsidRPr="003103DB" w:rsidRDefault="000622CE" w:rsidP="000622CE">
      <w:pPr>
        <w:pStyle w:val="ListParagraph"/>
        <w:numPr>
          <w:ilvl w:val="0"/>
          <w:numId w:val="33"/>
        </w:num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eastAsia"/>
          <w:color w:val="000000"/>
          <w:sz w:val="28"/>
          <w:szCs w:val="28"/>
          <w:rtl/>
        </w:rPr>
        <w:t>فعّال</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ت</w:t>
      </w:r>
      <w:r w:rsidRPr="003103DB">
        <w:rPr>
          <w:rFonts w:ascii="AmuzehNewNormalPS" w:cs="B Nazanin"/>
          <w:color w:val="000000"/>
          <w:sz w:val="28"/>
          <w:szCs w:val="28"/>
          <w:rtl/>
        </w:rPr>
        <w:t xml:space="preserve"> جسمان</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منظم در کنار تغذ</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ه</w:t>
      </w:r>
      <w:r w:rsidRPr="003103DB">
        <w:rPr>
          <w:rFonts w:ascii="AmuzehNewNormalPS" w:cs="B Nazanin"/>
          <w:color w:val="000000"/>
          <w:sz w:val="28"/>
          <w:szCs w:val="28"/>
          <w:rtl/>
        </w:rPr>
        <w:t xml:space="preserve"> مناسب در تأم</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سلامت</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نقش اساس</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دارد. بنابرا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برا</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بهبود تغذ</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ه</w:t>
      </w:r>
      <w:r w:rsidRPr="003103DB">
        <w:rPr>
          <w:rFonts w:ascii="AmuzehNewNormalPS" w:cs="B Nazanin"/>
          <w:color w:val="000000"/>
          <w:sz w:val="28"/>
          <w:szCs w:val="28"/>
          <w:rtl/>
        </w:rPr>
        <w:t xml:space="preserve"> خود و انجام فعّال</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ت</w:t>
      </w:r>
      <w:r w:rsidRPr="003103DB">
        <w:rPr>
          <w:rFonts w:ascii="AmuzehNewNormalPS" w:cs="B Nazanin" w:hint="cs"/>
          <w:color w:val="000000"/>
          <w:sz w:val="28"/>
          <w:szCs w:val="28"/>
          <w:rtl/>
        </w:rPr>
        <w:t xml:space="preserve"> </w:t>
      </w:r>
      <w:r w:rsidRPr="003103DB">
        <w:rPr>
          <w:rFonts w:ascii="AmuzehNewNormalPS" w:cs="B Nazanin" w:hint="eastAsia"/>
          <w:color w:val="000000"/>
          <w:sz w:val="28"/>
          <w:szCs w:val="28"/>
          <w:rtl/>
        </w:rPr>
        <w:t>جسمان</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و ورزش در زندگ</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خود برنامه‌ریزی کن</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w:t>
      </w:r>
      <w:r w:rsidRPr="003103DB">
        <w:rPr>
          <w:rFonts w:ascii="AmuzehNewNormalPS" w:cs="B Nazanin"/>
          <w:color w:val="000000"/>
          <w:sz w:val="28"/>
          <w:szCs w:val="28"/>
          <w:rtl/>
        </w:rPr>
        <w:t>.</w:t>
      </w:r>
    </w:p>
    <w:p w:rsidR="000622CE" w:rsidRPr="003103DB" w:rsidRDefault="000622CE" w:rsidP="000622CE">
      <w:pPr>
        <w:pStyle w:val="ListParagraph"/>
        <w:numPr>
          <w:ilvl w:val="0"/>
          <w:numId w:val="33"/>
        </w:num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eastAsia"/>
          <w:color w:val="000000"/>
          <w:sz w:val="28"/>
          <w:szCs w:val="28"/>
          <w:rtl/>
        </w:rPr>
        <w:t>غذا</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مورد ن</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از</w:t>
      </w:r>
      <w:r w:rsidRPr="003103DB">
        <w:rPr>
          <w:rFonts w:ascii="AmuzehNewNormalPS" w:cs="B Nazanin"/>
          <w:color w:val="000000"/>
          <w:sz w:val="28"/>
          <w:szCs w:val="28"/>
          <w:rtl/>
        </w:rPr>
        <w:t xml:space="preserve"> شما به وزن و م</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زان</w:t>
      </w:r>
      <w:r w:rsidRPr="003103DB">
        <w:rPr>
          <w:rFonts w:ascii="AmuzehNewNormalPS" w:cs="B Nazanin"/>
          <w:color w:val="000000"/>
          <w:sz w:val="28"/>
          <w:szCs w:val="28"/>
          <w:rtl/>
        </w:rPr>
        <w:t xml:space="preserve"> فعّال</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ت</w:t>
      </w:r>
      <w:r w:rsidRPr="003103DB">
        <w:rPr>
          <w:rFonts w:ascii="AmuzehNewNormalPS" w:cs="B Nazanin"/>
          <w:color w:val="000000"/>
          <w:sz w:val="28"/>
          <w:szCs w:val="28"/>
          <w:rtl/>
        </w:rPr>
        <w:t xml:space="preserve"> تان بستگ</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دارد، به گونه‌‌ای که اگر غذا</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مصرف</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ب</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شتر</w:t>
      </w:r>
      <w:r w:rsidRPr="003103DB">
        <w:rPr>
          <w:rFonts w:ascii="AmuzehNewNormalPS" w:cs="B Nazanin"/>
          <w:color w:val="000000"/>
          <w:sz w:val="28"/>
          <w:szCs w:val="28"/>
          <w:rtl/>
        </w:rPr>
        <w:t xml:space="preserve"> </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ا</w:t>
      </w:r>
      <w:r w:rsidRPr="003103DB">
        <w:rPr>
          <w:rFonts w:ascii="AmuzehNewNormalPS" w:cs="B Nazanin"/>
          <w:color w:val="000000"/>
          <w:sz w:val="28"/>
          <w:szCs w:val="28"/>
          <w:rtl/>
        </w:rPr>
        <w:t xml:space="preserve"> کمتر از ن</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از</w:t>
      </w:r>
      <w:r w:rsidRPr="003103DB">
        <w:rPr>
          <w:rFonts w:ascii="AmuzehNewNormalPS" w:cs="B Nazanin"/>
          <w:color w:val="000000"/>
          <w:sz w:val="28"/>
          <w:szCs w:val="28"/>
          <w:rtl/>
        </w:rPr>
        <w:t xml:space="preserve"> مصرف</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بدن</w:t>
      </w:r>
      <w:r w:rsidRPr="003103DB">
        <w:rPr>
          <w:rFonts w:ascii="AmuzehNewNormalPS" w:cs="B Nazanin" w:hint="cs"/>
          <w:color w:val="000000"/>
          <w:sz w:val="28"/>
          <w:szCs w:val="28"/>
          <w:rtl/>
        </w:rPr>
        <w:t xml:space="preserve"> </w:t>
      </w:r>
      <w:r w:rsidRPr="003103DB">
        <w:rPr>
          <w:rFonts w:ascii="AmuzehNewNormalPS" w:cs="B Nazanin" w:hint="eastAsia"/>
          <w:color w:val="000000"/>
          <w:sz w:val="28"/>
          <w:szCs w:val="28"/>
          <w:rtl/>
        </w:rPr>
        <w:t>باشد،</w:t>
      </w:r>
      <w:r w:rsidRPr="003103DB">
        <w:rPr>
          <w:rFonts w:ascii="AmuzehNewNormalPS" w:cs="B Nazanin"/>
          <w:color w:val="000000"/>
          <w:sz w:val="28"/>
          <w:szCs w:val="28"/>
          <w:rtl/>
        </w:rPr>
        <w:t xml:space="preserve"> با تغ</w:t>
      </w:r>
      <w:r w:rsidRPr="003103DB">
        <w:rPr>
          <w:rFonts w:ascii="AmuzehNewNormalPS" w:cs="B Nazanin" w:hint="cs"/>
          <w:color w:val="000000"/>
          <w:sz w:val="28"/>
          <w:szCs w:val="28"/>
          <w:rtl/>
        </w:rPr>
        <w:t>یی</w:t>
      </w:r>
      <w:r w:rsidRPr="003103DB">
        <w:rPr>
          <w:rFonts w:ascii="AmuzehNewNormalPS" w:cs="B Nazanin" w:hint="eastAsia"/>
          <w:color w:val="000000"/>
          <w:sz w:val="28"/>
          <w:szCs w:val="28"/>
          <w:rtl/>
        </w:rPr>
        <w:t>ر</w:t>
      </w:r>
      <w:r w:rsidRPr="003103DB">
        <w:rPr>
          <w:rFonts w:ascii="AmuzehNewNormalPS" w:cs="B Nazanin"/>
          <w:color w:val="000000"/>
          <w:sz w:val="28"/>
          <w:szCs w:val="28"/>
          <w:rtl/>
        </w:rPr>
        <w:t xml:space="preserve"> ترک</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ب</w:t>
      </w:r>
      <w:r w:rsidRPr="003103DB">
        <w:rPr>
          <w:rFonts w:ascii="AmuzehNewNormalPS" w:cs="B Nazanin"/>
          <w:color w:val="000000"/>
          <w:sz w:val="28"/>
          <w:szCs w:val="28"/>
          <w:rtl/>
        </w:rPr>
        <w:t xml:space="preserve"> بدن</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w:t>
      </w:r>
      <w:r w:rsidRPr="003103DB">
        <w:rPr>
          <w:rFonts w:ascii="AmuzehNewNormalPS" w:cs="B Nazanin"/>
          <w:color w:val="000000"/>
          <w:sz w:val="28"/>
          <w:szCs w:val="28"/>
          <w:rtl/>
        </w:rPr>
        <w:t xml:space="preserve"> سطح آمادگ</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جسمان</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و عملکرد شما را کاهش خواهد داد. بنابرا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مقدار و نوع غذا</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خود را متناسب با</w:t>
      </w:r>
      <w:r w:rsidRPr="003103DB">
        <w:rPr>
          <w:rFonts w:ascii="AmuzehNewNormalPS" w:cs="B Nazanin" w:hint="cs"/>
          <w:color w:val="000000"/>
          <w:sz w:val="28"/>
          <w:szCs w:val="28"/>
          <w:rtl/>
        </w:rPr>
        <w:t xml:space="preserve"> </w:t>
      </w:r>
      <w:r w:rsidRPr="003103DB">
        <w:rPr>
          <w:rFonts w:ascii="AmuzehNewNormalPS" w:cs="B Nazanin" w:hint="eastAsia"/>
          <w:color w:val="000000"/>
          <w:sz w:val="28"/>
          <w:szCs w:val="28"/>
          <w:rtl/>
        </w:rPr>
        <w:t>م</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زان</w:t>
      </w:r>
      <w:r w:rsidRPr="003103DB">
        <w:rPr>
          <w:rFonts w:ascii="AmuzehNewNormalPS" w:cs="B Nazanin"/>
          <w:color w:val="000000"/>
          <w:sz w:val="28"/>
          <w:szCs w:val="28"/>
          <w:rtl/>
        </w:rPr>
        <w:t xml:space="preserve"> ورزش و فعّال</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ت</w:t>
      </w:r>
      <w:r w:rsidRPr="003103DB">
        <w:rPr>
          <w:rFonts w:ascii="AmuzehNewNormalPS" w:cs="B Nazanin"/>
          <w:color w:val="000000"/>
          <w:sz w:val="28"/>
          <w:szCs w:val="28"/>
          <w:rtl/>
        </w:rPr>
        <w:t xml:space="preserve"> در طول روز تنظ</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م</w:t>
      </w:r>
      <w:r w:rsidRPr="003103DB">
        <w:rPr>
          <w:rFonts w:ascii="AmuzehNewNormalPS" w:cs="B Nazanin"/>
          <w:color w:val="000000"/>
          <w:sz w:val="28"/>
          <w:szCs w:val="28"/>
          <w:rtl/>
        </w:rPr>
        <w:t xml:space="preserve"> کن</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w:t>
      </w:r>
      <w:r w:rsidRPr="003103DB">
        <w:rPr>
          <w:rFonts w:ascii="AmuzehNewNormalPS" w:cs="B Nazanin"/>
          <w:color w:val="000000"/>
          <w:sz w:val="28"/>
          <w:szCs w:val="28"/>
          <w:rtl/>
        </w:rPr>
        <w:t>.</w:t>
      </w:r>
    </w:p>
    <w:p w:rsidR="000622CE" w:rsidRPr="003103DB" w:rsidRDefault="000622CE" w:rsidP="000622CE">
      <w:pPr>
        <w:pStyle w:val="ListParagraph"/>
        <w:numPr>
          <w:ilvl w:val="0"/>
          <w:numId w:val="33"/>
        </w:num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eastAsia"/>
          <w:color w:val="000000"/>
          <w:sz w:val="28"/>
          <w:szCs w:val="28"/>
          <w:rtl/>
        </w:rPr>
        <w:t>در</w:t>
      </w:r>
      <w:r w:rsidRPr="003103DB">
        <w:rPr>
          <w:rFonts w:ascii="AmuzehNewNormalPS" w:cs="B Nazanin"/>
          <w:color w:val="000000"/>
          <w:sz w:val="28"/>
          <w:szCs w:val="28"/>
          <w:rtl/>
        </w:rPr>
        <w:t xml:space="preserve"> طول زمان</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که فعّال</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ت</w:t>
      </w:r>
      <w:r w:rsidRPr="003103DB">
        <w:rPr>
          <w:rFonts w:ascii="AmuzehNewNormalPS" w:cs="B Nazanin"/>
          <w:color w:val="000000"/>
          <w:sz w:val="28"/>
          <w:szCs w:val="28"/>
          <w:rtl/>
        </w:rPr>
        <w:t xml:space="preserve"> ورزش</w:t>
      </w:r>
      <w:r w:rsidRPr="003103DB">
        <w:rPr>
          <w:rFonts w:ascii="AmuzehNewNormalPS" w:cs="B Nazanin" w:hint="cs"/>
          <w:color w:val="000000"/>
          <w:sz w:val="28"/>
          <w:szCs w:val="28"/>
          <w:rtl/>
        </w:rPr>
        <w:t>ی</w:t>
      </w:r>
      <w:r w:rsidRPr="003103DB">
        <w:rPr>
          <w:rFonts w:ascii="AmuzehNewNormalPS" w:cs="B Nazanin"/>
          <w:color w:val="000000"/>
          <w:sz w:val="28"/>
          <w:szCs w:val="28"/>
        </w:rPr>
        <w:t>‌</w:t>
      </w:r>
      <w:r w:rsidRPr="003103DB">
        <w:rPr>
          <w:rFonts w:ascii="AmuzehNewNormalPS" w:cs="B Nazanin"/>
          <w:color w:val="000000"/>
          <w:sz w:val="28"/>
          <w:szCs w:val="28"/>
          <w:rtl/>
        </w:rPr>
        <w:t xml:space="preserve"> می‌کن</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w:t>
      </w:r>
      <w:r w:rsidRPr="003103DB">
        <w:rPr>
          <w:rFonts w:ascii="AmuzehNewNormalPS" w:cs="B Nazanin"/>
          <w:color w:val="000000"/>
          <w:sz w:val="28"/>
          <w:szCs w:val="28"/>
          <w:rtl/>
        </w:rPr>
        <w:t xml:space="preserve"> با مصرف حداقل سه ل</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وان</w:t>
      </w:r>
      <w:r w:rsidRPr="003103DB">
        <w:rPr>
          <w:rFonts w:ascii="AmuzehNewNormalPS" w:cs="B Nazanin"/>
          <w:color w:val="000000"/>
          <w:sz w:val="28"/>
          <w:szCs w:val="28"/>
          <w:rtl/>
        </w:rPr>
        <w:t xml:space="preserve"> ش</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ر</w:t>
      </w:r>
      <w:r w:rsidRPr="003103DB">
        <w:rPr>
          <w:rFonts w:ascii="AmuzehNewNormalPS" w:cs="B Nazanin"/>
          <w:color w:val="000000"/>
          <w:sz w:val="28"/>
          <w:szCs w:val="28"/>
          <w:rtl/>
        </w:rPr>
        <w:t xml:space="preserve"> در رژ</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م</w:t>
      </w:r>
      <w:r w:rsidRPr="003103DB">
        <w:rPr>
          <w:rFonts w:ascii="AmuzehNewNormalPS" w:cs="B Nazanin"/>
          <w:color w:val="000000"/>
          <w:sz w:val="28"/>
          <w:szCs w:val="28"/>
          <w:rtl/>
        </w:rPr>
        <w:t xml:space="preserve"> غذا</w:t>
      </w:r>
      <w:r w:rsidRPr="003103DB">
        <w:rPr>
          <w:rFonts w:ascii="AmuzehNewNormalPS" w:cs="B Nazanin" w:hint="cs"/>
          <w:color w:val="000000"/>
          <w:sz w:val="28"/>
          <w:szCs w:val="28"/>
          <w:rtl/>
        </w:rPr>
        <w:t>یی</w:t>
      </w:r>
      <w:r w:rsidRPr="003103DB">
        <w:rPr>
          <w:rFonts w:ascii="AmuzehNewNormalPS" w:cs="B Nazanin"/>
          <w:color w:val="000000"/>
          <w:sz w:val="28"/>
          <w:szCs w:val="28"/>
          <w:rtl/>
        </w:rPr>
        <w:t xml:space="preserve"> روزانه، مواد معدن</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به و</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ژه</w:t>
      </w:r>
      <w:r w:rsidRPr="003103DB">
        <w:rPr>
          <w:rFonts w:ascii="AmuzehNewNormalPS" w:cs="B Nazanin"/>
          <w:color w:val="000000"/>
          <w:sz w:val="28"/>
          <w:szCs w:val="28"/>
          <w:rtl/>
        </w:rPr>
        <w:t xml:space="preserve"> آهن و کلس</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م</w:t>
      </w:r>
      <w:r w:rsidRPr="003103DB">
        <w:rPr>
          <w:rFonts w:ascii="AmuzehNewNormalPS" w:cs="B Nazanin" w:hint="cs"/>
          <w:color w:val="000000"/>
          <w:sz w:val="28"/>
          <w:szCs w:val="28"/>
          <w:rtl/>
        </w:rPr>
        <w:t xml:space="preserve"> </w:t>
      </w:r>
      <w:r w:rsidRPr="003103DB">
        <w:rPr>
          <w:rFonts w:ascii="AmuzehNewNormalPS" w:cs="B Nazanin" w:hint="eastAsia"/>
          <w:color w:val="000000"/>
          <w:sz w:val="28"/>
          <w:szCs w:val="28"/>
          <w:rtl/>
        </w:rPr>
        <w:t>مورد</w:t>
      </w:r>
      <w:r w:rsidRPr="003103DB">
        <w:rPr>
          <w:rFonts w:ascii="AmuzehNewNormalPS" w:cs="B Nazanin"/>
          <w:color w:val="000000"/>
          <w:sz w:val="28"/>
          <w:szCs w:val="28"/>
          <w:rtl/>
        </w:rPr>
        <w:t xml:space="preserve"> ن</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از</w:t>
      </w:r>
      <w:r w:rsidRPr="003103DB">
        <w:rPr>
          <w:rFonts w:ascii="AmuzehNewNormalPS" w:cs="B Nazanin"/>
          <w:color w:val="000000"/>
          <w:sz w:val="28"/>
          <w:szCs w:val="28"/>
          <w:rtl/>
        </w:rPr>
        <w:t xml:space="preserve"> برا</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استحکام استخوان‌ها را تأم</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کن</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w:t>
      </w:r>
      <w:r w:rsidRPr="003103DB">
        <w:rPr>
          <w:rFonts w:ascii="AmuzehNewNormalPS" w:cs="B Nazanin"/>
          <w:color w:val="000000"/>
          <w:sz w:val="28"/>
          <w:szCs w:val="28"/>
          <w:rtl/>
        </w:rPr>
        <w:t>.</w:t>
      </w:r>
    </w:p>
    <w:p w:rsidR="000622CE" w:rsidRPr="003103DB" w:rsidRDefault="000622CE" w:rsidP="000622CE">
      <w:pPr>
        <w:pStyle w:val="ListParagraph"/>
        <w:numPr>
          <w:ilvl w:val="0"/>
          <w:numId w:val="33"/>
        </w:num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eastAsia"/>
          <w:color w:val="000000"/>
          <w:sz w:val="28"/>
          <w:szCs w:val="28"/>
          <w:rtl/>
        </w:rPr>
        <w:t>با</w:t>
      </w:r>
      <w:r w:rsidRPr="003103DB">
        <w:rPr>
          <w:rFonts w:ascii="AmuzehNewNormalPS" w:cs="B Nazanin"/>
          <w:color w:val="000000"/>
          <w:sz w:val="28"/>
          <w:szCs w:val="28"/>
          <w:rtl/>
        </w:rPr>
        <w:t xml:space="preserve"> گنجاندن سبز</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جات</w:t>
      </w:r>
      <w:r w:rsidRPr="003103DB">
        <w:rPr>
          <w:rFonts w:ascii="AmuzehNewNormalPS" w:cs="B Nazanin"/>
          <w:color w:val="000000"/>
          <w:sz w:val="28"/>
          <w:szCs w:val="28"/>
          <w:rtl/>
        </w:rPr>
        <w:t xml:space="preserve"> تازه و م</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وه</w:t>
      </w:r>
      <w:r w:rsidRPr="003103DB">
        <w:rPr>
          <w:rFonts w:ascii="AmuzehNewNormalPS" w:cs="B Nazanin"/>
          <w:color w:val="000000"/>
          <w:sz w:val="28"/>
          <w:szCs w:val="28"/>
          <w:rtl/>
        </w:rPr>
        <w:t xml:space="preserve"> در رژ</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م</w:t>
      </w:r>
      <w:r w:rsidRPr="003103DB">
        <w:rPr>
          <w:rFonts w:ascii="AmuzehNewNormalPS" w:cs="B Nazanin"/>
          <w:color w:val="000000"/>
          <w:sz w:val="28"/>
          <w:szCs w:val="28"/>
          <w:rtl/>
        </w:rPr>
        <w:t xml:space="preserve"> غذا</w:t>
      </w:r>
      <w:r w:rsidRPr="003103DB">
        <w:rPr>
          <w:rFonts w:ascii="AmuzehNewNormalPS" w:cs="B Nazanin" w:hint="cs"/>
          <w:color w:val="000000"/>
          <w:sz w:val="28"/>
          <w:szCs w:val="28"/>
          <w:rtl/>
        </w:rPr>
        <w:t>یی</w:t>
      </w:r>
      <w:r w:rsidRPr="003103DB">
        <w:rPr>
          <w:rFonts w:ascii="AmuzehNewNormalPS" w:cs="B Nazanin"/>
          <w:color w:val="000000"/>
          <w:sz w:val="28"/>
          <w:szCs w:val="28"/>
          <w:rtl/>
        </w:rPr>
        <w:t xml:space="preserve"> روزانه و کاستن م</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زان</w:t>
      </w:r>
      <w:r w:rsidRPr="003103DB">
        <w:rPr>
          <w:rFonts w:ascii="AmuzehNewNormalPS" w:cs="B Nazanin"/>
          <w:color w:val="000000"/>
          <w:sz w:val="28"/>
          <w:szCs w:val="28"/>
          <w:rtl/>
        </w:rPr>
        <w:t xml:space="preserve"> مصرف چرب</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و نشاسته، وزن مطلوب خود را حفظ کن</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w:t>
      </w:r>
      <w:r w:rsidRPr="003103DB">
        <w:rPr>
          <w:rFonts w:ascii="AmuzehNewNormalPS" w:cs="B Nazanin" w:hint="cs"/>
          <w:color w:val="000000"/>
          <w:sz w:val="28"/>
          <w:szCs w:val="28"/>
          <w:rtl/>
        </w:rPr>
        <w:t xml:space="preserve"> </w:t>
      </w:r>
      <w:r w:rsidRPr="003103DB">
        <w:rPr>
          <w:rFonts w:ascii="AmuzehNewNormalPS" w:cs="B Nazanin" w:hint="eastAsia"/>
          <w:color w:val="000000"/>
          <w:sz w:val="28"/>
          <w:szCs w:val="28"/>
          <w:rtl/>
        </w:rPr>
        <w:t>و</w:t>
      </w:r>
      <w:r w:rsidRPr="003103DB">
        <w:rPr>
          <w:rFonts w:ascii="AmuzehNewNormalPS" w:cs="B Nazanin"/>
          <w:color w:val="000000"/>
          <w:sz w:val="28"/>
          <w:szCs w:val="28"/>
          <w:rtl/>
        </w:rPr>
        <w:t xml:space="preserve"> عملکرد ورزش</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تان را ارتقا ده</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w:t>
      </w:r>
      <w:r w:rsidRPr="003103DB">
        <w:rPr>
          <w:rFonts w:ascii="AmuzehNewNormalPS" w:cs="B Nazanin"/>
          <w:color w:val="000000"/>
          <w:sz w:val="28"/>
          <w:szCs w:val="28"/>
          <w:rtl/>
        </w:rPr>
        <w:t>.</w:t>
      </w:r>
    </w:p>
    <w:p w:rsidR="000622CE" w:rsidRPr="003103DB" w:rsidRDefault="000622CE" w:rsidP="000622CE">
      <w:pPr>
        <w:pStyle w:val="ListParagraph"/>
        <w:numPr>
          <w:ilvl w:val="0"/>
          <w:numId w:val="33"/>
        </w:num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eastAsia"/>
          <w:color w:val="000000"/>
          <w:sz w:val="28"/>
          <w:szCs w:val="28"/>
          <w:rtl/>
        </w:rPr>
        <w:t>تشنگ</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نشانه </w:t>
      </w:r>
      <w:r w:rsidRPr="003103DB">
        <w:rPr>
          <w:rFonts w:ascii="AmuzehNewNormalPS" w:cs="B Nazanin" w:hint="cs"/>
          <w:color w:val="000000"/>
          <w:sz w:val="28"/>
          <w:szCs w:val="28"/>
          <w:rtl/>
        </w:rPr>
        <w:t>خوبی</w:t>
      </w:r>
      <w:r w:rsidRPr="003103DB">
        <w:rPr>
          <w:rFonts w:ascii="AmuzehNewNormalPS" w:cs="B Nazanin"/>
          <w:color w:val="000000"/>
          <w:sz w:val="28"/>
          <w:szCs w:val="28"/>
          <w:rtl/>
        </w:rPr>
        <w:t xml:space="preserve"> برا</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نوش</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دن</w:t>
      </w:r>
      <w:r w:rsidRPr="003103DB">
        <w:rPr>
          <w:rFonts w:ascii="AmuzehNewNormalPS" w:cs="B Nazanin"/>
          <w:color w:val="000000"/>
          <w:sz w:val="28"/>
          <w:szCs w:val="28"/>
          <w:rtl/>
        </w:rPr>
        <w:t xml:space="preserve"> آب ن</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ست</w:t>
      </w:r>
      <w:r w:rsidRPr="003103DB">
        <w:rPr>
          <w:rFonts w:ascii="AmuzehNewNormalPS" w:cs="B Nazanin"/>
          <w:color w:val="000000"/>
          <w:sz w:val="28"/>
          <w:szCs w:val="28"/>
          <w:rtl/>
        </w:rPr>
        <w:t>. بنابرا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حت</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اگر در طول فعّال</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ت</w:t>
      </w:r>
      <w:r w:rsidRPr="003103DB">
        <w:rPr>
          <w:rFonts w:ascii="AmuzehNewNormalPS" w:cs="B Nazanin"/>
          <w:color w:val="000000"/>
          <w:sz w:val="28"/>
          <w:szCs w:val="28"/>
          <w:rtl/>
        </w:rPr>
        <w:t xml:space="preserve"> ورزش</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و تمر</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احساس تشنگ</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نم</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کن</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w:t>
      </w:r>
      <w:r w:rsidRPr="003103DB">
        <w:rPr>
          <w:rFonts w:ascii="AmuzehNewNormalPS" w:cs="B Nazanin"/>
          <w:color w:val="000000"/>
          <w:sz w:val="28"/>
          <w:szCs w:val="28"/>
          <w:rtl/>
        </w:rPr>
        <w:t xml:space="preserve"> برا</w:t>
      </w:r>
      <w:r w:rsidRPr="003103DB">
        <w:rPr>
          <w:rFonts w:ascii="AmuzehNewNormalPS" w:cs="B Nazanin" w:hint="cs"/>
          <w:color w:val="000000"/>
          <w:sz w:val="28"/>
          <w:szCs w:val="28"/>
          <w:rtl/>
        </w:rPr>
        <w:t xml:space="preserve">ی </w:t>
      </w:r>
      <w:r w:rsidRPr="003103DB">
        <w:rPr>
          <w:rFonts w:ascii="AmuzehNewNormalPS" w:cs="B Nazanin" w:hint="eastAsia"/>
          <w:color w:val="000000"/>
          <w:sz w:val="28"/>
          <w:szCs w:val="28"/>
          <w:rtl/>
        </w:rPr>
        <w:t>حفظ</w:t>
      </w:r>
      <w:r w:rsidRPr="003103DB">
        <w:rPr>
          <w:rFonts w:ascii="AmuzehNewNormalPS" w:cs="B Nazanin"/>
          <w:color w:val="000000"/>
          <w:sz w:val="28"/>
          <w:szCs w:val="28"/>
          <w:rtl/>
        </w:rPr>
        <w:t xml:space="preserve"> سلامت و بهبود عملکرد ورزش</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حتماً آب بنوش</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w:t>
      </w:r>
      <w:r w:rsidRPr="003103DB">
        <w:rPr>
          <w:rFonts w:ascii="AmuzehNewNormalPS" w:cs="B Nazanin"/>
          <w:color w:val="000000"/>
          <w:sz w:val="28"/>
          <w:szCs w:val="28"/>
          <w:rtl/>
        </w:rPr>
        <w:t>.</w:t>
      </w:r>
    </w:p>
    <w:p w:rsidR="000622CE" w:rsidRPr="003103DB" w:rsidRDefault="000622CE" w:rsidP="000622CE">
      <w:pPr>
        <w:pStyle w:val="ListParagraph"/>
        <w:numPr>
          <w:ilvl w:val="0"/>
          <w:numId w:val="33"/>
        </w:num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eastAsia"/>
          <w:color w:val="000000"/>
          <w:sz w:val="28"/>
          <w:szCs w:val="28"/>
          <w:rtl/>
        </w:rPr>
        <w:t>کربوه</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درات</w:t>
      </w:r>
      <w:r w:rsidRPr="003103DB">
        <w:rPr>
          <w:rFonts w:ascii="AmuzehNewNormalPS" w:cs="B Nazanin"/>
          <w:color w:val="000000"/>
          <w:sz w:val="28"/>
          <w:szCs w:val="28"/>
          <w:rtl/>
        </w:rPr>
        <w:t xml:space="preserve"> اول</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و کارآمدتر</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منبع سوخت برا</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بدن است. بنابرا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بهتر است قبل از فعّال</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ت</w:t>
      </w:r>
      <w:r w:rsidRPr="003103DB">
        <w:rPr>
          <w:rFonts w:ascii="AmuzehNewNormalPS" w:cs="B Nazanin"/>
          <w:color w:val="000000"/>
          <w:sz w:val="28"/>
          <w:szCs w:val="28"/>
          <w:rtl/>
        </w:rPr>
        <w:t xml:space="preserve"> جسمان</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و تمر</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از غذاها</w:t>
      </w:r>
      <w:r w:rsidRPr="003103DB">
        <w:rPr>
          <w:rFonts w:ascii="AmuzehNewNormalPS" w:cs="B Nazanin" w:hint="cs"/>
          <w:color w:val="000000"/>
          <w:sz w:val="28"/>
          <w:szCs w:val="28"/>
          <w:rtl/>
        </w:rPr>
        <w:t xml:space="preserve">یی </w:t>
      </w:r>
      <w:r w:rsidRPr="003103DB">
        <w:rPr>
          <w:rFonts w:ascii="AmuzehNewNormalPS" w:cs="B Nazanin" w:hint="eastAsia"/>
          <w:color w:val="000000"/>
          <w:sz w:val="28"/>
          <w:szCs w:val="28"/>
          <w:rtl/>
        </w:rPr>
        <w:t>که</w:t>
      </w:r>
      <w:r w:rsidRPr="003103DB">
        <w:rPr>
          <w:rFonts w:ascii="AmuzehNewNormalPS" w:cs="B Nazanin"/>
          <w:color w:val="000000"/>
          <w:sz w:val="28"/>
          <w:szCs w:val="28"/>
          <w:rtl/>
        </w:rPr>
        <w:t xml:space="preserve"> منبع سرشار کربوه</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درات</w:t>
      </w:r>
      <w:r w:rsidRPr="003103DB">
        <w:rPr>
          <w:rFonts w:ascii="AmuzehNewNormalPS" w:cs="B Nazanin"/>
          <w:color w:val="000000"/>
          <w:sz w:val="28"/>
          <w:szCs w:val="28"/>
          <w:rtl/>
        </w:rPr>
        <w:t xml:space="preserve"> اند؛ مانند س</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ب</w:t>
      </w:r>
      <w:r w:rsidRPr="003103DB">
        <w:rPr>
          <w:rFonts w:ascii="AmuzehNewNormalPS" w:cs="B Nazanin"/>
          <w:color w:val="000000"/>
          <w:sz w:val="28"/>
          <w:szCs w:val="28"/>
          <w:rtl/>
        </w:rPr>
        <w:t xml:space="preserve"> زم</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آب پز، ماکارون</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و</w:t>
      </w:r>
      <w:r w:rsidRPr="003103DB">
        <w:rPr>
          <w:rFonts w:ascii="Sakkal Majalla" w:hAnsi="Sakkal Majalla" w:cs="Sakkal Majalla" w:hint="cs"/>
          <w:color w:val="000000"/>
          <w:sz w:val="28"/>
          <w:szCs w:val="28"/>
          <w:rtl/>
        </w:rPr>
        <w:t>…</w:t>
      </w:r>
      <w:r w:rsidRPr="003103DB">
        <w:rPr>
          <w:rFonts w:ascii="AmuzehNewNormalPS" w:cs="B Nazanin"/>
          <w:color w:val="000000"/>
          <w:sz w:val="28"/>
          <w:szCs w:val="28"/>
          <w:rtl/>
        </w:rPr>
        <w:t xml:space="preserve"> </w:t>
      </w:r>
      <w:r w:rsidRPr="003103DB">
        <w:rPr>
          <w:rFonts w:ascii="AmuzehNewNormalPS" w:cs="B Nazanin" w:hint="cs"/>
          <w:color w:val="000000"/>
          <w:sz w:val="28"/>
          <w:szCs w:val="28"/>
          <w:rtl/>
        </w:rPr>
        <w:t>استفاده</w:t>
      </w:r>
      <w:r w:rsidRPr="003103DB">
        <w:rPr>
          <w:rFonts w:ascii="AmuzehNewNormalPS" w:cs="B Nazanin"/>
          <w:color w:val="000000"/>
          <w:sz w:val="28"/>
          <w:szCs w:val="28"/>
          <w:rtl/>
        </w:rPr>
        <w:t xml:space="preserve"> </w:t>
      </w:r>
      <w:r w:rsidRPr="003103DB">
        <w:rPr>
          <w:rFonts w:ascii="AmuzehNewNormalPS" w:cs="B Nazanin" w:hint="cs"/>
          <w:color w:val="000000"/>
          <w:sz w:val="28"/>
          <w:szCs w:val="28"/>
          <w:rtl/>
        </w:rPr>
        <w:t>کنی</w:t>
      </w:r>
      <w:r w:rsidRPr="003103DB">
        <w:rPr>
          <w:rFonts w:ascii="AmuzehNewNormalPS" w:cs="B Nazanin" w:hint="eastAsia"/>
          <w:color w:val="000000"/>
          <w:sz w:val="28"/>
          <w:szCs w:val="28"/>
          <w:rtl/>
        </w:rPr>
        <w:t>د</w:t>
      </w:r>
      <w:r w:rsidRPr="003103DB">
        <w:rPr>
          <w:rFonts w:ascii="AmuzehNewNormalPS" w:cs="B Nazanin"/>
          <w:color w:val="000000"/>
          <w:sz w:val="28"/>
          <w:szCs w:val="28"/>
          <w:rtl/>
        </w:rPr>
        <w:t>.</w:t>
      </w:r>
    </w:p>
    <w:p w:rsidR="000622CE" w:rsidRPr="003103DB" w:rsidRDefault="000622CE" w:rsidP="000622CE">
      <w:pPr>
        <w:pStyle w:val="ListParagraph"/>
        <w:numPr>
          <w:ilvl w:val="0"/>
          <w:numId w:val="33"/>
        </w:num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eastAsia"/>
          <w:color w:val="000000"/>
          <w:sz w:val="28"/>
          <w:szCs w:val="28"/>
          <w:rtl/>
        </w:rPr>
        <w:t>غذا</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کم</w:t>
      </w:r>
      <w:r w:rsidRPr="003103DB">
        <w:rPr>
          <w:rFonts w:ascii="AmuzehNewNormalPS" w:cs="B Nazanin" w:hint="cs"/>
          <w:color w:val="000000"/>
          <w:sz w:val="28"/>
          <w:szCs w:val="28"/>
          <w:rtl/>
        </w:rPr>
        <w:t xml:space="preserve"> </w:t>
      </w:r>
      <w:r w:rsidRPr="003103DB">
        <w:rPr>
          <w:rFonts w:ascii="AmuzehNewNormalPS" w:cs="B Nazanin"/>
          <w:color w:val="000000"/>
          <w:sz w:val="28"/>
          <w:szCs w:val="28"/>
          <w:rtl/>
        </w:rPr>
        <w:t>چرب، سر</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ع</w:t>
      </w:r>
      <w:r w:rsidRPr="003103DB">
        <w:rPr>
          <w:rFonts w:ascii="AmuzehNewNormalPS" w:cs="B Nazanin"/>
          <w:color w:val="000000"/>
          <w:sz w:val="28"/>
          <w:szCs w:val="28"/>
          <w:rtl/>
        </w:rPr>
        <w:t xml:space="preserve"> تر از غذا</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پرچرب از معده تخل</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ه</w:t>
      </w:r>
      <w:r w:rsidRPr="003103DB">
        <w:rPr>
          <w:rFonts w:ascii="AmuzehNewNormalPS" w:cs="B Nazanin"/>
          <w:color w:val="000000"/>
          <w:sz w:val="28"/>
          <w:szCs w:val="28"/>
          <w:rtl/>
        </w:rPr>
        <w:t xml:space="preserve"> م </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شود</w:t>
      </w:r>
      <w:r w:rsidRPr="003103DB">
        <w:rPr>
          <w:rFonts w:ascii="AmuzehNewNormalPS" w:cs="B Nazanin"/>
          <w:color w:val="000000"/>
          <w:sz w:val="28"/>
          <w:szCs w:val="28"/>
          <w:rtl/>
        </w:rPr>
        <w:t>. بنابرا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پ</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شنهاد</w:t>
      </w:r>
      <w:r w:rsidRPr="003103DB">
        <w:rPr>
          <w:rFonts w:ascii="AmuzehNewNormalPS" w:cs="B Nazanin"/>
          <w:color w:val="000000"/>
          <w:sz w:val="28"/>
          <w:szCs w:val="28"/>
          <w:rtl/>
        </w:rPr>
        <w:t xml:space="preserve"> م </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شود</w:t>
      </w:r>
      <w:r w:rsidRPr="003103DB">
        <w:rPr>
          <w:rFonts w:ascii="AmuzehNewNormalPS" w:cs="B Nazanin"/>
          <w:color w:val="000000"/>
          <w:sz w:val="28"/>
          <w:szCs w:val="28"/>
          <w:rtl/>
        </w:rPr>
        <w:t xml:space="preserve"> که قبل از فعّال</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ت</w:t>
      </w:r>
      <w:r w:rsidRPr="003103DB">
        <w:rPr>
          <w:rFonts w:ascii="AmuzehNewNormalPS" w:cs="B Nazanin"/>
          <w:color w:val="000000"/>
          <w:sz w:val="28"/>
          <w:szCs w:val="28"/>
          <w:rtl/>
        </w:rPr>
        <w:t xml:space="preserve"> ورزش</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و تمر</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ن،غذا</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کم چرب مصرف کن</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w:t>
      </w:r>
      <w:r w:rsidRPr="003103DB">
        <w:rPr>
          <w:rFonts w:ascii="AmuzehNewNormalPS" w:cs="B Nazanin"/>
          <w:color w:val="000000"/>
          <w:sz w:val="28"/>
          <w:szCs w:val="28"/>
          <w:rtl/>
        </w:rPr>
        <w:t>.</w:t>
      </w:r>
    </w:p>
    <w:p w:rsidR="000622CE" w:rsidRPr="003103DB" w:rsidRDefault="000622CE" w:rsidP="000622CE">
      <w:pPr>
        <w:pStyle w:val="ListParagraph"/>
        <w:numPr>
          <w:ilvl w:val="0"/>
          <w:numId w:val="33"/>
        </w:num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eastAsia"/>
          <w:color w:val="000000"/>
          <w:sz w:val="28"/>
          <w:szCs w:val="28"/>
          <w:rtl/>
        </w:rPr>
        <w:t>حداقل</w:t>
      </w:r>
      <w:r w:rsidRPr="003103DB">
        <w:rPr>
          <w:rFonts w:ascii="AmuzehNewNormalPS" w:cs="B Nazanin"/>
          <w:color w:val="000000"/>
          <w:sz w:val="28"/>
          <w:szCs w:val="28"/>
          <w:rtl/>
        </w:rPr>
        <w:t xml:space="preserve"> تا دو ساعت قبل از ورزش، از وعده </w:t>
      </w:r>
      <w:r w:rsidRPr="003103DB">
        <w:rPr>
          <w:rFonts w:ascii="AmuzehNewNormalPS" w:cs="B Nazanin" w:hint="cs"/>
          <w:color w:val="000000"/>
          <w:sz w:val="28"/>
          <w:szCs w:val="28"/>
          <w:rtl/>
        </w:rPr>
        <w:t>غذایی</w:t>
      </w:r>
      <w:r w:rsidRPr="003103DB">
        <w:rPr>
          <w:rFonts w:ascii="AmuzehNewNormalPS" w:cs="B Nazanin"/>
          <w:color w:val="000000"/>
          <w:sz w:val="28"/>
          <w:szCs w:val="28"/>
          <w:rtl/>
        </w:rPr>
        <w:t xml:space="preserve"> به و</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ژه</w:t>
      </w:r>
      <w:r w:rsidRPr="003103DB">
        <w:rPr>
          <w:rFonts w:ascii="AmuzehNewNormalPS" w:cs="B Nazanin"/>
          <w:color w:val="000000"/>
          <w:sz w:val="28"/>
          <w:szCs w:val="28"/>
          <w:rtl/>
        </w:rPr>
        <w:t xml:space="preserve"> غذا‌های  چرب و پروتئ</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استفاده نکن</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w:t>
      </w:r>
      <w:r w:rsidRPr="003103DB">
        <w:rPr>
          <w:rFonts w:ascii="AmuzehNewNormalPS" w:cs="B Nazanin"/>
          <w:color w:val="000000"/>
          <w:sz w:val="28"/>
          <w:szCs w:val="28"/>
          <w:rtl/>
        </w:rPr>
        <w:t>.</w:t>
      </w:r>
    </w:p>
    <w:p w:rsidR="000622CE" w:rsidRPr="003103DB" w:rsidRDefault="000622CE" w:rsidP="000622CE">
      <w:pPr>
        <w:pStyle w:val="ListParagraph"/>
        <w:numPr>
          <w:ilvl w:val="0"/>
          <w:numId w:val="33"/>
        </w:num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eastAsia"/>
          <w:color w:val="000000"/>
          <w:sz w:val="28"/>
          <w:szCs w:val="28"/>
          <w:rtl/>
        </w:rPr>
        <w:lastRenderedPageBreak/>
        <w:t>قبل</w:t>
      </w:r>
      <w:r w:rsidRPr="003103DB">
        <w:rPr>
          <w:rFonts w:ascii="AmuzehNewNormalPS" w:cs="B Nazanin"/>
          <w:color w:val="000000"/>
          <w:sz w:val="28"/>
          <w:szCs w:val="28"/>
          <w:rtl/>
        </w:rPr>
        <w:t xml:space="preserve"> از ورزش و مسابقه، از مصرف ز</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اد</w:t>
      </w:r>
      <w:r w:rsidRPr="003103DB">
        <w:rPr>
          <w:rFonts w:ascii="AmuzehNewNormalPS" w:cs="B Nazanin"/>
          <w:color w:val="000000"/>
          <w:sz w:val="28"/>
          <w:szCs w:val="28"/>
          <w:rtl/>
        </w:rPr>
        <w:t xml:space="preserve"> قند خوددار</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کن</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w:t>
      </w:r>
      <w:r w:rsidRPr="003103DB">
        <w:rPr>
          <w:rFonts w:ascii="AmuzehNewNormalPS" w:cs="B Nazanin"/>
          <w:color w:val="000000"/>
          <w:sz w:val="28"/>
          <w:szCs w:val="28"/>
          <w:rtl/>
        </w:rPr>
        <w:t xml:space="preserve"> ز</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را</w:t>
      </w:r>
      <w:r w:rsidRPr="003103DB">
        <w:rPr>
          <w:rFonts w:ascii="AmuzehNewNormalPS" w:cs="B Nazanin"/>
          <w:color w:val="000000"/>
          <w:sz w:val="28"/>
          <w:szCs w:val="28"/>
          <w:rtl/>
        </w:rPr>
        <w:t xml:space="preserve"> فرصت هضم آن وجود ندارد و باعث جذب آب و کم آب</w:t>
      </w:r>
      <w:r w:rsidRPr="003103DB">
        <w:rPr>
          <w:rFonts w:ascii="AmuzehNewNormalPS" w:cs="B Nazanin" w:hint="cs"/>
          <w:color w:val="000000"/>
          <w:sz w:val="28"/>
          <w:szCs w:val="28"/>
          <w:rtl/>
        </w:rPr>
        <w:t xml:space="preserve">ی </w:t>
      </w:r>
      <w:r w:rsidRPr="003103DB">
        <w:rPr>
          <w:rFonts w:ascii="AmuzehNewNormalPS" w:cs="B Nazanin" w:hint="eastAsia"/>
          <w:color w:val="000000"/>
          <w:sz w:val="28"/>
          <w:szCs w:val="28"/>
          <w:rtl/>
        </w:rPr>
        <w:t>عضلات</w:t>
      </w:r>
      <w:r w:rsidRPr="003103DB">
        <w:rPr>
          <w:rFonts w:ascii="AmuzehNewNormalPS" w:cs="B Nazanin"/>
          <w:color w:val="000000"/>
          <w:sz w:val="28"/>
          <w:szCs w:val="28"/>
        </w:rPr>
        <w:t>‌</w:t>
      </w:r>
      <w:r w:rsidRPr="003103DB">
        <w:rPr>
          <w:rFonts w:ascii="AmuzehNewNormalPS" w:cs="B Nazanin"/>
          <w:color w:val="000000"/>
          <w:sz w:val="28"/>
          <w:szCs w:val="28"/>
          <w:rtl/>
        </w:rPr>
        <w:t xml:space="preserve"> می‌شود و به اجرا</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شما آس</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ب</w:t>
      </w:r>
      <w:r w:rsidRPr="003103DB">
        <w:rPr>
          <w:rFonts w:ascii="AmuzehNewNormalPS" w:cs="B Nazanin"/>
          <w:color w:val="000000"/>
          <w:sz w:val="28"/>
          <w:szCs w:val="28"/>
        </w:rPr>
        <w:t>‌</w:t>
      </w:r>
      <w:r w:rsidRPr="003103DB">
        <w:rPr>
          <w:rFonts w:ascii="AmuzehNewNormalPS" w:cs="B Nazanin"/>
          <w:color w:val="000000"/>
          <w:sz w:val="28"/>
          <w:szCs w:val="28"/>
          <w:rtl/>
        </w:rPr>
        <w:t xml:space="preserve"> می‌زند.</w:t>
      </w:r>
    </w:p>
    <w:p w:rsidR="000622CE" w:rsidRPr="003103DB" w:rsidRDefault="000622CE" w:rsidP="000622CE">
      <w:pPr>
        <w:pStyle w:val="ListParagraph"/>
        <w:numPr>
          <w:ilvl w:val="0"/>
          <w:numId w:val="33"/>
        </w:num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eastAsia"/>
          <w:color w:val="000000"/>
          <w:sz w:val="28"/>
          <w:szCs w:val="28"/>
          <w:rtl/>
        </w:rPr>
        <w:t>در</w:t>
      </w:r>
      <w:r w:rsidRPr="003103DB">
        <w:rPr>
          <w:rFonts w:ascii="AmuzehNewNormalPS" w:cs="B Nazanin"/>
          <w:color w:val="000000"/>
          <w:sz w:val="28"/>
          <w:szCs w:val="28"/>
          <w:rtl/>
        </w:rPr>
        <w:t xml:space="preserve"> ح</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فعّال</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ت</w:t>
      </w:r>
      <w:r w:rsidRPr="003103DB">
        <w:rPr>
          <w:rFonts w:ascii="AmuzehNewNormalPS" w:cs="B Nazanin"/>
          <w:color w:val="000000"/>
          <w:sz w:val="28"/>
          <w:szCs w:val="28"/>
          <w:rtl/>
        </w:rPr>
        <w:t>‌های  ورزش</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طولان</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w:t>
      </w:r>
      <w:r w:rsidRPr="003103DB">
        <w:rPr>
          <w:rFonts w:ascii="AmuzehNewNormalPS" w:cs="B Nazanin" w:hint="cs"/>
          <w:color w:val="000000"/>
          <w:sz w:val="28"/>
          <w:szCs w:val="28"/>
          <w:rtl/>
        </w:rPr>
        <w:t>(</w:t>
      </w:r>
      <w:r w:rsidRPr="003103DB">
        <w:rPr>
          <w:rFonts w:ascii="AmuzehNewNormalPS" w:cs="B Nazanin"/>
          <w:color w:val="000000"/>
          <w:sz w:val="28"/>
          <w:szCs w:val="28"/>
          <w:rtl/>
        </w:rPr>
        <w:t>ب</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ش</w:t>
      </w:r>
      <w:r w:rsidRPr="003103DB">
        <w:rPr>
          <w:rFonts w:ascii="AmuzehNewNormalPS" w:cs="B Nazanin"/>
          <w:color w:val="000000"/>
          <w:sz w:val="28"/>
          <w:szCs w:val="28"/>
          <w:rtl/>
        </w:rPr>
        <w:t xml:space="preserve"> از </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ک</w:t>
      </w:r>
      <w:r w:rsidRPr="003103DB">
        <w:rPr>
          <w:rFonts w:ascii="AmuzehNewNormalPS" w:cs="B Nazanin"/>
          <w:color w:val="000000"/>
          <w:sz w:val="28"/>
          <w:szCs w:val="28"/>
          <w:rtl/>
        </w:rPr>
        <w:t xml:space="preserve"> ساعت</w:t>
      </w:r>
      <w:r w:rsidRPr="003103DB">
        <w:rPr>
          <w:rFonts w:ascii="AmuzehNewNormalPS" w:cs="B Nazanin" w:hint="cs"/>
          <w:color w:val="000000"/>
          <w:sz w:val="28"/>
          <w:szCs w:val="28"/>
          <w:rtl/>
        </w:rPr>
        <w:t>)</w:t>
      </w:r>
      <w:r w:rsidRPr="003103DB">
        <w:rPr>
          <w:rFonts w:ascii="AmuzehNewNormalPS" w:cs="B Nazanin"/>
          <w:color w:val="000000"/>
          <w:sz w:val="28"/>
          <w:szCs w:val="28"/>
          <w:rtl/>
        </w:rPr>
        <w:t>، پ</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شنهاد</w:t>
      </w:r>
      <w:r w:rsidRPr="003103DB">
        <w:rPr>
          <w:rFonts w:ascii="AmuzehNewNormalPS" w:cs="B Nazanin"/>
          <w:color w:val="000000"/>
          <w:sz w:val="28"/>
          <w:szCs w:val="28"/>
        </w:rPr>
        <w:t>‌</w:t>
      </w:r>
      <w:r w:rsidRPr="003103DB">
        <w:rPr>
          <w:rFonts w:ascii="AmuzehNewNormalPS" w:cs="B Nazanin"/>
          <w:color w:val="000000"/>
          <w:sz w:val="28"/>
          <w:szCs w:val="28"/>
          <w:rtl/>
        </w:rPr>
        <w:t xml:space="preserve"> می‌شود با مصرف نوش</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دن</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ورزش</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w:t>
      </w:r>
      <w:r w:rsidRPr="003103DB">
        <w:rPr>
          <w:rFonts w:ascii="AmuzehNewNormalPS" w:cs="B Nazanin"/>
          <w:color w:val="000000"/>
          <w:sz w:val="28"/>
          <w:szCs w:val="28"/>
          <w:rtl/>
        </w:rPr>
        <w:t xml:space="preserve"> </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ا</w:t>
      </w:r>
      <w:r w:rsidRPr="003103DB">
        <w:rPr>
          <w:rFonts w:ascii="AmuzehNewNormalPS" w:cs="B Nazanin"/>
          <w:color w:val="000000"/>
          <w:sz w:val="28"/>
          <w:szCs w:val="28"/>
          <w:rtl/>
        </w:rPr>
        <w:t xml:space="preserve"> آب به همراه اندک</w:t>
      </w:r>
      <w:r w:rsidRPr="003103DB">
        <w:rPr>
          <w:rFonts w:ascii="AmuzehNewNormalPS" w:cs="B Nazanin" w:hint="cs"/>
          <w:color w:val="000000"/>
          <w:sz w:val="28"/>
          <w:szCs w:val="28"/>
          <w:rtl/>
        </w:rPr>
        <w:t xml:space="preserve">ی </w:t>
      </w:r>
      <w:r w:rsidRPr="003103DB">
        <w:rPr>
          <w:rFonts w:ascii="AmuzehNewNormalPS" w:cs="B Nazanin" w:hint="eastAsia"/>
          <w:color w:val="000000"/>
          <w:sz w:val="28"/>
          <w:szCs w:val="28"/>
          <w:rtl/>
        </w:rPr>
        <w:t>مواد</w:t>
      </w:r>
      <w:r w:rsidRPr="003103DB">
        <w:rPr>
          <w:rFonts w:ascii="AmuzehNewNormalPS" w:cs="B Nazanin"/>
          <w:color w:val="000000"/>
          <w:sz w:val="28"/>
          <w:szCs w:val="28"/>
          <w:rtl/>
        </w:rPr>
        <w:t xml:space="preserve"> قند</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انرژ</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مورد ن</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از</w:t>
      </w:r>
      <w:r w:rsidRPr="003103DB">
        <w:rPr>
          <w:rFonts w:ascii="AmuzehNewNormalPS" w:cs="B Nazanin"/>
          <w:color w:val="000000"/>
          <w:sz w:val="28"/>
          <w:szCs w:val="28"/>
          <w:rtl/>
        </w:rPr>
        <w:t xml:space="preserve"> بدن را تا حدود</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تأم</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کن</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w:t>
      </w:r>
      <w:r w:rsidRPr="003103DB">
        <w:rPr>
          <w:rFonts w:ascii="AmuzehNewNormalPS" w:cs="B Nazanin"/>
          <w:color w:val="000000"/>
          <w:sz w:val="28"/>
          <w:szCs w:val="28"/>
          <w:rtl/>
        </w:rPr>
        <w:t>.</w:t>
      </w:r>
    </w:p>
    <w:p w:rsidR="000622CE" w:rsidRPr="003103DB" w:rsidRDefault="000622CE" w:rsidP="000622CE">
      <w:pPr>
        <w:pStyle w:val="ListParagraph"/>
        <w:numPr>
          <w:ilvl w:val="0"/>
          <w:numId w:val="33"/>
        </w:num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eastAsia"/>
          <w:color w:val="000000"/>
          <w:sz w:val="28"/>
          <w:szCs w:val="28"/>
          <w:rtl/>
        </w:rPr>
        <w:t>بعد</w:t>
      </w:r>
      <w:r w:rsidRPr="003103DB">
        <w:rPr>
          <w:rFonts w:ascii="AmuzehNewNormalPS" w:cs="B Nazanin"/>
          <w:color w:val="000000"/>
          <w:sz w:val="28"/>
          <w:szCs w:val="28"/>
          <w:rtl/>
        </w:rPr>
        <w:t xml:space="preserve"> از تمر</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و فعّال</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ت</w:t>
      </w:r>
      <w:r w:rsidRPr="003103DB">
        <w:rPr>
          <w:rFonts w:ascii="AmuzehNewNormalPS" w:cs="B Nazanin"/>
          <w:color w:val="000000"/>
          <w:sz w:val="28"/>
          <w:szCs w:val="28"/>
          <w:rtl/>
        </w:rPr>
        <w:t xml:space="preserve"> جسمان</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w:t>
      </w:r>
      <w:r w:rsidRPr="003103DB">
        <w:rPr>
          <w:rFonts w:ascii="AmuzehNewNormalPS" w:cs="B Nazanin"/>
          <w:color w:val="000000"/>
          <w:sz w:val="28"/>
          <w:szCs w:val="28"/>
          <w:rtl/>
        </w:rPr>
        <w:t xml:space="preserve"> با مصرف سبز</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جات</w:t>
      </w:r>
      <w:r w:rsidRPr="003103DB">
        <w:rPr>
          <w:rFonts w:ascii="AmuzehNewNormalPS" w:cs="B Nazanin"/>
          <w:color w:val="000000"/>
          <w:sz w:val="28"/>
          <w:szCs w:val="28"/>
          <w:rtl/>
        </w:rPr>
        <w:t xml:space="preserve"> و م</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وه</w:t>
      </w:r>
      <w:r w:rsidRPr="003103DB">
        <w:rPr>
          <w:rFonts w:ascii="AmuzehNewNormalPS" w:cs="B Nazanin"/>
          <w:color w:val="000000"/>
          <w:sz w:val="28"/>
          <w:szCs w:val="28"/>
          <w:rtl/>
        </w:rPr>
        <w:t>‌های  تازه و غذاها</w:t>
      </w:r>
      <w:r w:rsidRPr="003103DB">
        <w:rPr>
          <w:rFonts w:ascii="AmuzehNewNormalPS" w:cs="B Nazanin" w:hint="cs"/>
          <w:color w:val="000000"/>
          <w:sz w:val="28"/>
          <w:szCs w:val="28"/>
          <w:rtl/>
        </w:rPr>
        <w:t>یی</w:t>
      </w:r>
      <w:r w:rsidRPr="003103DB">
        <w:rPr>
          <w:rFonts w:ascii="AmuzehNewNormalPS" w:cs="B Nazanin"/>
          <w:color w:val="000000"/>
          <w:sz w:val="28"/>
          <w:szCs w:val="28"/>
          <w:rtl/>
        </w:rPr>
        <w:t xml:space="preserve"> که سرشار از پروتئ</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و کربوه</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درات</w:t>
      </w:r>
      <w:r w:rsidRPr="003103DB">
        <w:rPr>
          <w:rFonts w:ascii="AmuzehNewNormalPS" w:cs="B Nazanin"/>
          <w:color w:val="000000"/>
          <w:sz w:val="28"/>
          <w:szCs w:val="28"/>
          <w:rtl/>
        </w:rPr>
        <w:t xml:space="preserve"> هستند،</w:t>
      </w:r>
      <w:r w:rsidRPr="003103DB">
        <w:rPr>
          <w:rFonts w:ascii="AmuzehNewNormalPS" w:cs="B Nazanin" w:hint="cs"/>
          <w:color w:val="000000"/>
          <w:sz w:val="28"/>
          <w:szCs w:val="28"/>
          <w:rtl/>
        </w:rPr>
        <w:t xml:space="preserve"> </w:t>
      </w:r>
      <w:r w:rsidRPr="003103DB">
        <w:rPr>
          <w:rFonts w:ascii="AmuzehNewNormalPS" w:cs="B Nazanin" w:hint="eastAsia"/>
          <w:color w:val="000000"/>
          <w:sz w:val="28"/>
          <w:szCs w:val="28"/>
          <w:rtl/>
        </w:rPr>
        <w:t>انرژ</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از دست رفته </w:t>
      </w:r>
      <w:r w:rsidRPr="003103DB">
        <w:rPr>
          <w:rFonts w:ascii="AmuzehNewNormalPS" w:cs="B Nazanin" w:hint="cs"/>
          <w:color w:val="000000"/>
          <w:sz w:val="28"/>
          <w:szCs w:val="28"/>
          <w:rtl/>
        </w:rPr>
        <w:t>بدن</w:t>
      </w:r>
      <w:r w:rsidRPr="003103DB">
        <w:rPr>
          <w:rFonts w:ascii="AmuzehNewNormalPS" w:cs="B Nazanin"/>
          <w:color w:val="000000"/>
          <w:sz w:val="28"/>
          <w:szCs w:val="28"/>
          <w:rtl/>
        </w:rPr>
        <w:t xml:space="preserve"> </w:t>
      </w:r>
      <w:r w:rsidRPr="003103DB">
        <w:rPr>
          <w:rFonts w:ascii="AmuzehNewNormalPS" w:cs="B Nazanin" w:hint="cs"/>
          <w:color w:val="000000"/>
          <w:sz w:val="28"/>
          <w:szCs w:val="28"/>
          <w:rtl/>
        </w:rPr>
        <w:t>را</w:t>
      </w:r>
      <w:r w:rsidRPr="003103DB">
        <w:rPr>
          <w:rFonts w:ascii="AmuzehNewNormalPS" w:cs="B Nazanin"/>
          <w:color w:val="000000"/>
          <w:sz w:val="28"/>
          <w:szCs w:val="28"/>
          <w:rtl/>
        </w:rPr>
        <w:t xml:space="preserve"> </w:t>
      </w:r>
      <w:r w:rsidRPr="003103DB">
        <w:rPr>
          <w:rFonts w:ascii="AmuzehNewNormalPS" w:cs="B Nazanin" w:hint="cs"/>
          <w:color w:val="000000"/>
          <w:sz w:val="28"/>
          <w:szCs w:val="28"/>
          <w:rtl/>
        </w:rPr>
        <w:t>سری</w:t>
      </w:r>
      <w:r w:rsidRPr="003103DB">
        <w:rPr>
          <w:rFonts w:ascii="AmuzehNewNormalPS" w:cs="B Nazanin" w:hint="eastAsia"/>
          <w:color w:val="000000"/>
          <w:sz w:val="28"/>
          <w:szCs w:val="28"/>
          <w:rtl/>
        </w:rPr>
        <w:t>ع</w:t>
      </w:r>
      <w:r w:rsidRPr="003103DB">
        <w:rPr>
          <w:rFonts w:ascii="AmuzehNewNormalPS" w:cs="B Nazanin"/>
          <w:color w:val="000000"/>
          <w:sz w:val="28"/>
          <w:szCs w:val="28"/>
          <w:rtl/>
        </w:rPr>
        <w:t xml:space="preserve"> تر بازساز</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کن</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w:t>
      </w:r>
      <w:r w:rsidRPr="003103DB">
        <w:rPr>
          <w:rFonts w:ascii="AmuzehNewNormalPS" w:cs="B Nazanin"/>
          <w:color w:val="000000"/>
          <w:sz w:val="28"/>
          <w:szCs w:val="28"/>
          <w:rtl/>
        </w:rPr>
        <w:t>.</w:t>
      </w:r>
    </w:p>
    <w:p w:rsidR="000622CE" w:rsidRPr="003103DB" w:rsidRDefault="000622CE" w:rsidP="000622CE">
      <w:pPr>
        <w:pStyle w:val="ListParagraph"/>
        <w:numPr>
          <w:ilvl w:val="0"/>
          <w:numId w:val="33"/>
        </w:num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eastAsia"/>
          <w:color w:val="000000"/>
          <w:sz w:val="28"/>
          <w:szCs w:val="28"/>
          <w:rtl/>
        </w:rPr>
        <w:t>فراموش</w:t>
      </w:r>
      <w:r w:rsidRPr="003103DB">
        <w:rPr>
          <w:rFonts w:ascii="AmuzehNewNormalPS" w:cs="B Nazanin"/>
          <w:color w:val="000000"/>
          <w:sz w:val="28"/>
          <w:szCs w:val="28"/>
          <w:rtl/>
        </w:rPr>
        <w:t xml:space="preserve"> نکن</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w:t>
      </w:r>
      <w:r w:rsidRPr="003103DB">
        <w:rPr>
          <w:rFonts w:ascii="AmuzehNewNormalPS" w:cs="B Nazanin"/>
          <w:color w:val="000000"/>
          <w:sz w:val="28"/>
          <w:szCs w:val="28"/>
          <w:rtl/>
        </w:rPr>
        <w:t xml:space="preserve"> که رژ</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م</w:t>
      </w:r>
      <w:r w:rsidRPr="003103DB">
        <w:rPr>
          <w:rFonts w:ascii="AmuzehNewNormalPS" w:cs="B Nazanin"/>
          <w:color w:val="000000"/>
          <w:sz w:val="28"/>
          <w:szCs w:val="28"/>
          <w:rtl/>
        </w:rPr>
        <w:t xml:space="preserve"> غذا</w:t>
      </w:r>
      <w:r w:rsidRPr="003103DB">
        <w:rPr>
          <w:rFonts w:ascii="AmuzehNewNormalPS" w:cs="B Nazanin" w:hint="cs"/>
          <w:color w:val="000000"/>
          <w:sz w:val="28"/>
          <w:szCs w:val="28"/>
          <w:rtl/>
        </w:rPr>
        <w:t>یی</w:t>
      </w:r>
      <w:r w:rsidRPr="003103DB">
        <w:rPr>
          <w:rFonts w:ascii="AmuzehNewNormalPS" w:cs="B Nazanin"/>
          <w:color w:val="000000"/>
          <w:sz w:val="28"/>
          <w:szCs w:val="28"/>
          <w:rtl/>
        </w:rPr>
        <w:t xml:space="preserve"> خوب، در پ</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شرفت</w:t>
      </w:r>
      <w:r w:rsidRPr="003103DB">
        <w:rPr>
          <w:rFonts w:ascii="AmuzehNewNormalPS" w:cs="B Nazanin"/>
          <w:color w:val="000000"/>
          <w:sz w:val="28"/>
          <w:szCs w:val="28"/>
          <w:rtl/>
        </w:rPr>
        <w:t xml:space="preserve"> ورزشکار در طول تمر</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و مسابقه مؤثر است، اما به ورزشکار قدرت</w:t>
      </w:r>
      <w:r w:rsidRPr="003103DB">
        <w:rPr>
          <w:rFonts w:ascii="AmuzehNewNormalPS" w:cs="B Nazanin" w:hint="cs"/>
          <w:color w:val="000000"/>
          <w:sz w:val="28"/>
          <w:szCs w:val="28"/>
          <w:rtl/>
        </w:rPr>
        <w:t xml:space="preserve"> </w:t>
      </w:r>
      <w:r w:rsidRPr="003103DB">
        <w:rPr>
          <w:rFonts w:ascii="AmuzehNewNormalPS" w:cs="B Nazanin" w:hint="eastAsia"/>
          <w:color w:val="000000"/>
          <w:sz w:val="28"/>
          <w:szCs w:val="28"/>
          <w:rtl/>
        </w:rPr>
        <w:t>فوق</w:t>
      </w:r>
      <w:r w:rsidRPr="003103DB">
        <w:rPr>
          <w:rFonts w:ascii="AmuzehNewNormalPS" w:cs="B Nazanin"/>
          <w:color w:val="000000"/>
          <w:sz w:val="28"/>
          <w:szCs w:val="28"/>
          <w:rtl/>
        </w:rPr>
        <w:t xml:space="preserve"> العاده‌‌ای نم</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دهد.</w:t>
      </w:r>
    </w:p>
    <w:p w:rsidR="000622CE" w:rsidRPr="003103DB" w:rsidRDefault="000622CE" w:rsidP="000622CE">
      <w:pPr>
        <w:pStyle w:val="ListParagraph"/>
        <w:numPr>
          <w:ilvl w:val="0"/>
          <w:numId w:val="33"/>
        </w:num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eastAsia"/>
          <w:color w:val="000000"/>
          <w:sz w:val="28"/>
          <w:szCs w:val="28"/>
          <w:rtl/>
        </w:rPr>
        <w:t>نوع</w:t>
      </w:r>
      <w:r w:rsidRPr="003103DB">
        <w:rPr>
          <w:rFonts w:ascii="AmuzehNewNormalPS" w:cs="B Nazanin"/>
          <w:color w:val="000000"/>
          <w:sz w:val="28"/>
          <w:szCs w:val="28"/>
          <w:rtl/>
        </w:rPr>
        <w:t xml:space="preserve"> خاص</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از رژ</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م</w:t>
      </w:r>
      <w:r w:rsidRPr="003103DB">
        <w:rPr>
          <w:rFonts w:ascii="AmuzehNewNormalPS" w:cs="B Nazanin"/>
          <w:color w:val="000000"/>
          <w:sz w:val="28"/>
          <w:szCs w:val="28"/>
          <w:rtl/>
        </w:rPr>
        <w:t xml:space="preserve"> غذا</w:t>
      </w:r>
      <w:r w:rsidRPr="003103DB">
        <w:rPr>
          <w:rFonts w:ascii="AmuzehNewNormalPS" w:cs="B Nazanin" w:hint="cs"/>
          <w:color w:val="000000"/>
          <w:sz w:val="28"/>
          <w:szCs w:val="28"/>
          <w:rtl/>
        </w:rPr>
        <w:t>یی</w:t>
      </w:r>
      <w:r w:rsidRPr="003103DB">
        <w:rPr>
          <w:rFonts w:ascii="AmuzehNewNormalPS" w:cs="B Nazanin"/>
          <w:color w:val="000000"/>
          <w:sz w:val="28"/>
          <w:szCs w:val="28"/>
          <w:rtl/>
        </w:rPr>
        <w:t xml:space="preserve"> و مکمّل‌های  غذا</w:t>
      </w:r>
      <w:r w:rsidRPr="003103DB">
        <w:rPr>
          <w:rFonts w:ascii="AmuzehNewNormalPS" w:cs="B Nazanin" w:hint="cs"/>
          <w:color w:val="000000"/>
          <w:sz w:val="28"/>
          <w:szCs w:val="28"/>
          <w:rtl/>
        </w:rPr>
        <w:t>یی</w:t>
      </w:r>
      <w:r w:rsidRPr="003103DB">
        <w:rPr>
          <w:rFonts w:ascii="AmuzehNewNormalPS" w:cs="B Nazanin"/>
          <w:color w:val="000000"/>
          <w:sz w:val="28"/>
          <w:szCs w:val="28"/>
          <w:rtl/>
        </w:rPr>
        <w:t xml:space="preserve"> هرگز اثر فوق العاده‌‌ای در توانا</w:t>
      </w:r>
      <w:r w:rsidRPr="003103DB">
        <w:rPr>
          <w:rFonts w:ascii="AmuzehNewNormalPS" w:cs="B Nazanin" w:hint="cs"/>
          <w:color w:val="000000"/>
          <w:sz w:val="28"/>
          <w:szCs w:val="28"/>
          <w:rtl/>
        </w:rPr>
        <w:t>یی</w:t>
      </w:r>
      <w:r w:rsidRPr="003103DB">
        <w:rPr>
          <w:rFonts w:ascii="AmuzehNewNormalPS" w:cs="B Nazanin"/>
          <w:color w:val="000000"/>
          <w:sz w:val="28"/>
          <w:szCs w:val="28"/>
          <w:rtl/>
        </w:rPr>
        <w:t xml:space="preserve"> ورزشکار ندارد. بنابرا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هرگز</w:t>
      </w:r>
      <w:r w:rsidRPr="003103DB">
        <w:rPr>
          <w:rFonts w:ascii="AmuzehNewNormalPS" w:cs="B Nazanin" w:hint="cs"/>
          <w:color w:val="000000"/>
          <w:sz w:val="28"/>
          <w:szCs w:val="28"/>
          <w:rtl/>
        </w:rPr>
        <w:t xml:space="preserve"> </w:t>
      </w:r>
      <w:r w:rsidRPr="003103DB">
        <w:rPr>
          <w:rFonts w:ascii="AmuzehNewNormalPS" w:cs="B Nazanin"/>
          <w:color w:val="000000"/>
          <w:sz w:val="28"/>
          <w:szCs w:val="28"/>
          <w:rtl/>
        </w:rPr>
        <w:t>به سراغ مصرف</w:t>
      </w:r>
      <w:r w:rsidRPr="003103DB">
        <w:rPr>
          <w:rFonts w:ascii="AmuzehNewNormalPS" w:cs="B Nazanin" w:hint="cs"/>
          <w:color w:val="000000"/>
          <w:sz w:val="28"/>
          <w:szCs w:val="28"/>
          <w:rtl/>
        </w:rPr>
        <w:t xml:space="preserve"> </w:t>
      </w:r>
      <w:r w:rsidRPr="003103DB">
        <w:rPr>
          <w:rFonts w:ascii="AmuzehNewNormalPS" w:cs="B Nazanin" w:hint="eastAsia"/>
          <w:color w:val="000000"/>
          <w:sz w:val="28"/>
          <w:szCs w:val="28"/>
          <w:rtl/>
        </w:rPr>
        <w:t>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گونه مواد نرو</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w:t>
      </w:r>
      <w:r w:rsidRPr="003103DB">
        <w:rPr>
          <w:rFonts w:ascii="AmuzehNewNormalPS" w:cs="B Nazanin"/>
          <w:color w:val="000000"/>
          <w:sz w:val="28"/>
          <w:szCs w:val="28"/>
          <w:rtl/>
        </w:rPr>
        <w:t>.</w:t>
      </w:r>
    </w:p>
    <w:p w:rsidR="000622CE" w:rsidRPr="003103DB" w:rsidRDefault="000622CE" w:rsidP="000622CE">
      <w:pPr>
        <w:autoSpaceDE w:val="0"/>
        <w:autoSpaceDN w:val="0"/>
        <w:bidi/>
        <w:adjustRightInd w:val="0"/>
        <w:spacing w:after="0" w:line="360" w:lineRule="auto"/>
        <w:jc w:val="both"/>
        <w:rPr>
          <w:rFonts w:ascii="AmuzehNewNormalPS" w:cs="B Nazanin"/>
          <w:color w:val="000000"/>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b/>
          <w:bCs/>
          <w:color w:val="000000"/>
          <w:sz w:val="28"/>
          <w:szCs w:val="28"/>
        </w:rPr>
      </w:pPr>
      <w:r w:rsidRPr="003103DB">
        <w:rPr>
          <w:rFonts w:ascii="AmuzehNewNormalPS" w:cs="B Nazanin"/>
          <w:b/>
          <w:bCs/>
          <w:color w:val="000000"/>
          <w:sz w:val="28"/>
          <w:szCs w:val="28"/>
          <w:rtl/>
        </w:rPr>
        <w:t>کنترل وزن با تعادل انرژ</w:t>
      </w:r>
      <w:r w:rsidRPr="003103DB">
        <w:rPr>
          <w:rFonts w:ascii="AmuzehNewNormalPS" w:cs="B Nazanin" w:hint="cs"/>
          <w:b/>
          <w:bCs/>
          <w:color w:val="000000"/>
          <w:sz w:val="28"/>
          <w:szCs w:val="28"/>
          <w:rtl/>
        </w:rPr>
        <w:t>ی</w:t>
      </w:r>
      <w:r w:rsidRPr="003103DB">
        <w:rPr>
          <w:rFonts w:ascii="AmuzehNewNormalPS" w:cs="B Nazanin"/>
          <w:b/>
          <w:bCs/>
          <w:color w:val="000000"/>
          <w:sz w:val="28"/>
          <w:szCs w:val="28"/>
          <w:rtl/>
        </w:rPr>
        <w:t xml:space="preserve"> در بدن</w:t>
      </w:r>
    </w:p>
    <w:p w:rsidR="000622CE" w:rsidRPr="003103DB" w:rsidRDefault="000622CE" w:rsidP="000622CE">
      <w:p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eastAsia"/>
          <w:b/>
          <w:bCs/>
          <w:color w:val="000000"/>
          <w:sz w:val="28"/>
          <w:szCs w:val="28"/>
          <w:rtl/>
        </w:rPr>
        <w:t>هدف</w:t>
      </w:r>
      <w:r w:rsidRPr="003103DB">
        <w:rPr>
          <w:rFonts w:ascii="AmuzehNewNormalPS" w:cs="B Nazanin"/>
          <w:color w:val="000000"/>
          <w:sz w:val="28"/>
          <w:szCs w:val="28"/>
          <w:rtl/>
        </w:rPr>
        <w:t>: ‌‌دانش‌آموزان ضمن آشنا</w:t>
      </w:r>
      <w:r w:rsidRPr="003103DB">
        <w:rPr>
          <w:rFonts w:ascii="AmuzehNewNormalPS" w:cs="B Nazanin" w:hint="cs"/>
          <w:color w:val="000000"/>
          <w:sz w:val="28"/>
          <w:szCs w:val="28"/>
          <w:rtl/>
        </w:rPr>
        <w:t>یی</w:t>
      </w:r>
      <w:r w:rsidRPr="003103DB">
        <w:rPr>
          <w:rFonts w:ascii="AmuzehNewNormalPS" w:cs="B Nazanin"/>
          <w:color w:val="000000"/>
          <w:sz w:val="28"/>
          <w:szCs w:val="28"/>
          <w:rtl/>
        </w:rPr>
        <w:t xml:space="preserve"> با نحوه </w:t>
      </w:r>
      <w:r w:rsidRPr="003103DB">
        <w:rPr>
          <w:rFonts w:ascii="AmuzehNewNormalPS" w:cs="B Nazanin" w:hint="cs"/>
          <w:color w:val="000000"/>
          <w:sz w:val="28"/>
          <w:szCs w:val="28"/>
          <w:rtl/>
        </w:rPr>
        <w:t>تعیی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وزن مطلوب، به تعادل انرژ</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و کنترل وزن خود توجه کنند.</w:t>
      </w:r>
    </w:p>
    <w:p w:rsidR="000622CE" w:rsidRPr="003103DB" w:rsidRDefault="000622CE" w:rsidP="000622CE">
      <w:pPr>
        <w:autoSpaceDE w:val="0"/>
        <w:autoSpaceDN w:val="0"/>
        <w:bidi/>
        <w:adjustRightInd w:val="0"/>
        <w:spacing w:after="0" w:line="360" w:lineRule="auto"/>
        <w:jc w:val="both"/>
        <w:rPr>
          <w:rFonts w:ascii="AmuzehNewNormalPS" w:cs="B Nazanin"/>
          <w:color w:val="000000"/>
          <w:sz w:val="28"/>
          <w:szCs w:val="28"/>
          <w:rtl/>
        </w:rPr>
      </w:pPr>
      <w:r w:rsidRPr="003103DB">
        <w:rPr>
          <w:rFonts w:ascii="AmuzehNewNormalPS" w:cs="B Nazanin" w:hint="eastAsia"/>
          <w:color w:val="000000"/>
          <w:sz w:val="28"/>
          <w:szCs w:val="28"/>
          <w:rtl/>
        </w:rPr>
        <w:t>امروزه</w:t>
      </w:r>
      <w:r w:rsidRPr="003103DB">
        <w:rPr>
          <w:rFonts w:ascii="AmuzehNewNormalPS" w:cs="B Nazanin"/>
          <w:color w:val="000000"/>
          <w:sz w:val="28"/>
          <w:szCs w:val="28"/>
          <w:rtl/>
        </w:rPr>
        <w:t xml:space="preserve"> مشخص شده است کمّ</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ت</w:t>
      </w:r>
      <w:r w:rsidRPr="003103DB">
        <w:rPr>
          <w:rFonts w:ascii="AmuzehNewNormalPS" w:cs="B Nazanin"/>
          <w:color w:val="000000"/>
          <w:sz w:val="28"/>
          <w:szCs w:val="28"/>
          <w:rtl/>
        </w:rPr>
        <w:t xml:space="preserve"> وزن و مهم</w:t>
      </w:r>
      <w:r w:rsidRPr="003103DB">
        <w:rPr>
          <w:rFonts w:ascii="AmuzehNewNormalPS" w:cs="B Nazanin" w:hint="cs"/>
          <w:color w:val="000000"/>
          <w:sz w:val="28"/>
          <w:szCs w:val="28"/>
          <w:rtl/>
        </w:rPr>
        <w:t>‌</w:t>
      </w:r>
      <w:r w:rsidRPr="003103DB">
        <w:rPr>
          <w:rFonts w:ascii="AmuzehNewNormalPS" w:cs="B Nazanin"/>
          <w:color w:val="000000"/>
          <w:sz w:val="28"/>
          <w:szCs w:val="28"/>
          <w:rtl/>
        </w:rPr>
        <w:t>تر از آن، ک</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ف</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ت</w:t>
      </w:r>
      <w:r w:rsidRPr="003103DB">
        <w:rPr>
          <w:rFonts w:ascii="AmuzehNewNormalPS" w:cs="B Nazanin"/>
          <w:color w:val="000000"/>
          <w:sz w:val="28"/>
          <w:szCs w:val="28"/>
          <w:rtl/>
        </w:rPr>
        <w:t xml:space="preserve"> وزن </w:t>
      </w:r>
      <w:r w:rsidRPr="003103DB">
        <w:rPr>
          <w:rFonts w:ascii="AmuzehNewNormalPS" w:cs="B Nazanin" w:hint="cs"/>
          <w:color w:val="000000"/>
          <w:sz w:val="28"/>
          <w:szCs w:val="28"/>
          <w:rtl/>
        </w:rPr>
        <w:t>(</w:t>
      </w:r>
      <w:r w:rsidRPr="003103DB">
        <w:rPr>
          <w:rFonts w:ascii="AmuzehNewNormalPS" w:cs="B Nazanin"/>
          <w:color w:val="000000"/>
          <w:sz w:val="28"/>
          <w:szCs w:val="28"/>
          <w:rtl/>
        </w:rPr>
        <w:t>ترک</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ب</w:t>
      </w:r>
      <w:r w:rsidRPr="003103DB">
        <w:rPr>
          <w:rFonts w:ascii="AmuzehNewNormalPS" w:cs="B Nazanin"/>
          <w:color w:val="000000"/>
          <w:sz w:val="28"/>
          <w:szCs w:val="28"/>
          <w:rtl/>
        </w:rPr>
        <w:t xml:space="preserve"> بدن</w:t>
      </w:r>
      <w:r w:rsidRPr="003103DB">
        <w:rPr>
          <w:rFonts w:ascii="AmuzehNewNormalPS" w:cs="B Nazanin" w:hint="cs"/>
          <w:color w:val="000000"/>
          <w:sz w:val="28"/>
          <w:szCs w:val="28"/>
          <w:rtl/>
        </w:rPr>
        <w:t>)</w:t>
      </w:r>
      <w:r w:rsidRPr="003103DB">
        <w:rPr>
          <w:rFonts w:ascii="AmuzehNewNormalPS" w:cs="B Nazanin"/>
          <w:color w:val="000000"/>
          <w:sz w:val="28"/>
          <w:szCs w:val="28"/>
          <w:rtl/>
        </w:rPr>
        <w:t xml:space="preserve"> از عوامل مهم تندرست</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افرادند. به گونه‌‌ای که</w:t>
      </w:r>
      <w:r w:rsidRPr="003103DB">
        <w:rPr>
          <w:rFonts w:ascii="AmuzehNewNormalPS" w:cs="B Nazanin" w:hint="cs"/>
          <w:color w:val="000000"/>
          <w:sz w:val="28"/>
          <w:szCs w:val="28"/>
          <w:rtl/>
        </w:rPr>
        <w:t xml:space="preserve"> </w:t>
      </w:r>
      <w:r w:rsidRPr="003103DB">
        <w:rPr>
          <w:rFonts w:ascii="AmuzehNewNormalPS" w:cs="B Nazanin" w:hint="eastAsia"/>
          <w:color w:val="000000"/>
          <w:sz w:val="28"/>
          <w:szCs w:val="28"/>
          <w:rtl/>
        </w:rPr>
        <w:t>چاق</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با ب</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مار</w:t>
      </w:r>
      <w:r w:rsidRPr="003103DB">
        <w:rPr>
          <w:rFonts w:ascii="AmuzehNewNormalPS" w:cs="B Nazanin" w:hint="cs"/>
          <w:color w:val="000000"/>
          <w:sz w:val="28"/>
          <w:szCs w:val="28"/>
          <w:rtl/>
        </w:rPr>
        <w:t>ی</w:t>
      </w:r>
      <w:r w:rsidRPr="003103DB">
        <w:rPr>
          <w:rFonts w:ascii="AmuzehNewNormalPS" w:cs="B Nazanin"/>
          <w:color w:val="000000"/>
          <w:sz w:val="28"/>
          <w:szCs w:val="28"/>
          <w:rtl/>
        </w:rPr>
        <w:t>‌های  سرخرگ کرونر</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w:t>
      </w:r>
      <w:r w:rsidRPr="003103DB">
        <w:rPr>
          <w:rFonts w:ascii="AmuzehNewNormalPS" w:cs="B Nazanin"/>
          <w:color w:val="000000"/>
          <w:sz w:val="28"/>
          <w:szCs w:val="28"/>
          <w:rtl/>
        </w:rPr>
        <w:t xml:space="preserve"> فشار خون، د</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ابت</w:t>
      </w:r>
      <w:r w:rsidRPr="003103DB">
        <w:rPr>
          <w:rFonts w:ascii="AmuzehNewNormalPS" w:cs="B Nazanin"/>
          <w:color w:val="000000"/>
          <w:sz w:val="28"/>
          <w:szCs w:val="28"/>
          <w:rtl/>
        </w:rPr>
        <w:t xml:space="preserve"> نوع دوم، انسداد ر</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و</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w:t>
      </w:r>
      <w:r w:rsidRPr="003103DB">
        <w:rPr>
          <w:rFonts w:ascii="AmuzehNewNormalPS" w:cs="B Nazanin"/>
          <w:color w:val="000000"/>
          <w:sz w:val="28"/>
          <w:szCs w:val="28"/>
          <w:rtl/>
        </w:rPr>
        <w:t xml:space="preserve"> التهاب مفصل</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و انواع سرطان‌ها ارتباط دارد و از</w:t>
      </w:r>
      <w:r w:rsidRPr="003103DB">
        <w:rPr>
          <w:rFonts w:ascii="AmuzehNewNormalPS" w:cs="B Nazanin" w:hint="cs"/>
          <w:color w:val="000000"/>
          <w:sz w:val="28"/>
          <w:szCs w:val="28"/>
          <w:rtl/>
        </w:rPr>
        <w:t xml:space="preserve"> </w:t>
      </w:r>
      <w:r w:rsidRPr="003103DB">
        <w:rPr>
          <w:rFonts w:ascii="AmuzehNewNormalPS" w:cs="B Nazanin" w:hint="eastAsia"/>
          <w:color w:val="000000"/>
          <w:sz w:val="28"/>
          <w:szCs w:val="28"/>
          <w:rtl/>
        </w:rPr>
        <w:t>طرف</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کاهش ب</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ش</w:t>
      </w:r>
      <w:r w:rsidRPr="003103DB">
        <w:rPr>
          <w:rFonts w:ascii="AmuzehNewNormalPS" w:cs="B Nazanin"/>
          <w:color w:val="000000"/>
          <w:sz w:val="28"/>
          <w:szCs w:val="28"/>
          <w:rtl/>
        </w:rPr>
        <w:t xml:space="preserve"> از اندازه </w:t>
      </w:r>
      <w:r w:rsidRPr="003103DB">
        <w:rPr>
          <w:rFonts w:ascii="AmuzehNewNormalPS" w:cs="B Nazanin" w:hint="cs"/>
          <w:color w:val="000000"/>
          <w:sz w:val="28"/>
          <w:szCs w:val="28"/>
          <w:rtl/>
        </w:rPr>
        <w:t>برخی</w:t>
      </w:r>
      <w:r w:rsidRPr="003103DB">
        <w:rPr>
          <w:rFonts w:ascii="AmuzehNewNormalPS" w:cs="B Nazanin"/>
          <w:color w:val="000000"/>
          <w:sz w:val="28"/>
          <w:szCs w:val="28"/>
          <w:rtl/>
        </w:rPr>
        <w:t xml:space="preserve"> از چرب</w:t>
      </w:r>
      <w:r w:rsidRPr="003103DB">
        <w:rPr>
          <w:rFonts w:ascii="AmuzehNewNormalPS" w:cs="B Nazanin" w:hint="cs"/>
          <w:color w:val="000000"/>
          <w:sz w:val="28"/>
          <w:szCs w:val="28"/>
          <w:rtl/>
        </w:rPr>
        <w:t>ی</w:t>
      </w:r>
      <w:r w:rsidRPr="003103DB">
        <w:rPr>
          <w:rFonts w:ascii="AmuzehNewNormalPS" w:cs="B Nazanin"/>
          <w:color w:val="000000"/>
          <w:sz w:val="28"/>
          <w:szCs w:val="28"/>
          <w:rtl/>
        </w:rPr>
        <w:t>‌ها ن</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ز</w:t>
      </w:r>
      <w:r w:rsidRPr="003103DB">
        <w:rPr>
          <w:rFonts w:ascii="AmuzehNewNormalPS" w:cs="B Nazanin"/>
          <w:color w:val="000000"/>
          <w:sz w:val="28"/>
          <w:szCs w:val="28"/>
          <w:rtl/>
        </w:rPr>
        <w:t xml:space="preserve"> با 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جاد</w:t>
      </w:r>
      <w:r w:rsidRPr="003103DB">
        <w:rPr>
          <w:rFonts w:ascii="AmuzehNewNormalPS" w:cs="B Nazanin"/>
          <w:color w:val="000000"/>
          <w:sz w:val="28"/>
          <w:szCs w:val="28"/>
          <w:rtl/>
        </w:rPr>
        <w:t xml:space="preserve"> اختلال در عملکرد ف</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ز</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ولوژ</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ک</w:t>
      </w:r>
      <w:r w:rsidRPr="003103DB">
        <w:rPr>
          <w:rFonts w:ascii="AmuzehNewNormalPS" w:cs="B Nazanin"/>
          <w:color w:val="000000"/>
          <w:sz w:val="28"/>
          <w:szCs w:val="28"/>
          <w:rtl/>
        </w:rPr>
        <w:t xml:space="preserve"> بدن، فرد را به مخاطره</w:t>
      </w:r>
      <w:r w:rsidRPr="003103DB">
        <w:rPr>
          <w:rFonts w:ascii="AmuzehNewNormalPS" w:cs="B Nazanin"/>
          <w:color w:val="000000"/>
          <w:sz w:val="28"/>
          <w:szCs w:val="28"/>
        </w:rPr>
        <w:t>‌</w:t>
      </w:r>
      <w:r w:rsidRPr="003103DB">
        <w:rPr>
          <w:rFonts w:ascii="AmuzehNewNormalPS" w:cs="B Nazanin"/>
          <w:color w:val="000000"/>
          <w:sz w:val="28"/>
          <w:szCs w:val="28"/>
          <w:rtl/>
        </w:rPr>
        <w:t xml:space="preserve"> می‌اندازد. تغذ</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ه</w:t>
      </w:r>
      <w:r w:rsidRPr="003103DB">
        <w:rPr>
          <w:rFonts w:ascii="AmuzehNewNormalPS" w:cs="B Nazanin"/>
          <w:color w:val="000000"/>
          <w:sz w:val="28"/>
          <w:szCs w:val="28"/>
          <w:rtl/>
        </w:rPr>
        <w:t xml:space="preserve"> در کنار</w:t>
      </w:r>
      <w:r w:rsidRPr="003103DB">
        <w:rPr>
          <w:rFonts w:ascii="AmuzehNewNormalPS" w:cs="B Nazanin" w:hint="cs"/>
          <w:color w:val="000000"/>
          <w:sz w:val="28"/>
          <w:szCs w:val="28"/>
          <w:rtl/>
        </w:rPr>
        <w:t xml:space="preserve"> </w:t>
      </w:r>
      <w:r w:rsidRPr="003103DB">
        <w:rPr>
          <w:rFonts w:ascii="AmuzehNewNormalPS" w:cs="B Nazanin" w:hint="eastAsia"/>
          <w:color w:val="000000"/>
          <w:sz w:val="28"/>
          <w:szCs w:val="28"/>
          <w:rtl/>
        </w:rPr>
        <w:t>عوامل</w:t>
      </w:r>
      <w:r w:rsidRPr="003103DB">
        <w:rPr>
          <w:rFonts w:ascii="AmuzehNewNormalPS" w:cs="B Nazanin"/>
          <w:color w:val="000000"/>
          <w:sz w:val="28"/>
          <w:szCs w:val="28"/>
          <w:rtl/>
        </w:rPr>
        <w:t xml:space="preserve"> ژنت</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ک</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w:t>
      </w:r>
      <w:r w:rsidRPr="003103DB">
        <w:rPr>
          <w:rFonts w:ascii="AmuzehNewNormalPS" w:cs="B Nazanin"/>
          <w:color w:val="000000"/>
          <w:sz w:val="28"/>
          <w:szCs w:val="28"/>
          <w:rtl/>
        </w:rPr>
        <w:t xml:space="preserve"> ب</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مار</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ها، کم تحرّک</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و سبک زندگ</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از مهم‌ترین  عوامل تأث</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رگذار</w:t>
      </w:r>
      <w:r w:rsidRPr="003103DB">
        <w:rPr>
          <w:rFonts w:ascii="AmuzehNewNormalPS" w:cs="B Nazanin"/>
          <w:color w:val="000000"/>
          <w:sz w:val="28"/>
          <w:szCs w:val="28"/>
          <w:rtl/>
        </w:rPr>
        <w:t xml:space="preserve"> بر وزن و سلامت افراد است. از 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رو، در 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درس</w:t>
      </w:r>
      <w:r w:rsidRPr="003103DB">
        <w:rPr>
          <w:rFonts w:ascii="AmuzehNewNormalPS" w:cs="B Nazanin" w:hint="cs"/>
          <w:color w:val="000000"/>
          <w:sz w:val="28"/>
          <w:szCs w:val="28"/>
          <w:rtl/>
        </w:rPr>
        <w:t xml:space="preserve"> </w:t>
      </w:r>
      <w:r w:rsidRPr="003103DB">
        <w:rPr>
          <w:rFonts w:ascii="AmuzehNewNormalPS" w:cs="B Nazanin" w:hint="eastAsia"/>
          <w:color w:val="000000"/>
          <w:sz w:val="28"/>
          <w:szCs w:val="28"/>
          <w:rtl/>
        </w:rPr>
        <w:t>به</w:t>
      </w:r>
      <w:r w:rsidRPr="003103DB">
        <w:rPr>
          <w:rFonts w:ascii="AmuzehNewNormalPS" w:cs="B Nazanin"/>
          <w:color w:val="000000"/>
          <w:sz w:val="28"/>
          <w:szCs w:val="28"/>
          <w:rtl/>
        </w:rPr>
        <w:t xml:space="preserve"> موضوع کنترل وزن با تعادل انرژ</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در بدن پرداخته</w:t>
      </w:r>
      <w:r w:rsidRPr="003103DB">
        <w:rPr>
          <w:rFonts w:ascii="AmuzehNewNormalPS" w:cs="B Nazanin"/>
          <w:color w:val="000000"/>
          <w:sz w:val="28"/>
          <w:szCs w:val="28"/>
        </w:rPr>
        <w:t>‌</w:t>
      </w:r>
      <w:r w:rsidRPr="003103DB">
        <w:rPr>
          <w:rFonts w:ascii="AmuzehNewNormalPS" w:cs="B Nazanin"/>
          <w:color w:val="000000"/>
          <w:sz w:val="28"/>
          <w:szCs w:val="28"/>
          <w:rtl/>
        </w:rPr>
        <w:t xml:space="preserve"> می‌شود.</w:t>
      </w:r>
    </w:p>
    <w:p w:rsidR="000622CE" w:rsidRPr="003103DB" w:rsidRDefault="000622CE" w:rsidP="000622CE">
      <w:pPr>
        <w:autoSpaceDE w:val="0"/>
        <w:autoSpaceDN w:val="0"/>
        <w:bidi/>
        <w:adjustRightInd w:val="0"/>
        <w:spacing w:after="0" w:line="360" w:lineRule="auto"/>
        <w:jc w:val="both"/>
        <w:rPr>
          <w:rFonts w:ascii="AmuzehNewNormalPS" w:cs="B Nazanin"/>
          <w:b/>
          <w:bCs/>
          <w:color w:val="000000"/>
          <w:sz w:val="28"/>
          <w:szCs w:val="28"/>
        </w:rPr>
      </w:pPr>
    </w:p>
    <w:p w:rsidR="000622CE" w:rsidRPr="003103DB" w:rsidRDefault="000622CE" w:rsidP="000622CE">
      <w:pPr>
        <w:autoSpaceDE w:val="0"/>
        <w:autoSpaceDN w:val="0"/>
        <w:bidi/>
        <w:adjustRightInd w:val="0"/>
        <w:spacing w:after="0" w:line="360" w:lineRule="auto"/>
        <w:jc w:val="both"/>
        <w:rPr>
          <w:rFonts w:ascii="AmuzehNewNormalPS" w:cs="B Nazanin"/>
          <w:b/>
          <w:bCs/>
          <w:color w:val="000000"/>
          <w:sz w:val="28"/>
          <w:szCs w:val="28"/>
        </w:rPr>
      </w:pPr>
      <w:r w:rsidRPr="003103DB">
        <w:rPr>
          <w:rFonts w:ascii="AmuzehNewNormalPS" w:cs="B Nazanin" w:hint="eastAsia"/>
          <w:b/>
          <w:bCs/>
          <w:color w:val="000000"/>
          <w:sz w:val="28"/>
          <w:szCs w:val="28"/>
          <w:rtl/>
        </w:rPr>
        <w:t>دانستن</w:t>
      </w:r>
      <w:r w:rsidRPr="003103DB">
        <w:rPr>
          <w:rFonts w:ascii="AmuzehNewNormalPS" w:cs="B Nazanin" w:hint="cs"/>
          <w:b/>
          <w:bCs/>
          <w:color w:val="000000"/>
          <w:sz w:val="28"/>
          <w:szCs w:val="28"/>
          <w:rtl/>
        </w:rPr>
        <w:t>ی</w:t>
      </w:r>
      <w:r w:rsidRPr="003103DB">
        <w:rPr>
          <w:rFonts w:ascii="AmuzehNewNormalPS" w:cs="B Nazanin"/>
          <w:b/>
          <w:bCs/>
          <w:color w:val="000000"/>
          <w:sz w:val="28"/>
          <w:szCs w:val="28"/>
          <w:rtl/>
        </w:rPr>
        <w:t>‌ها و رفتار مورد انتظار از دانش آموزان:</w:t>
      </w:r>
    </w:p>
    <w:p w:rsidR="000622CE" w:rsidRPr="003103DB" w:rsidRDefault="000622CE" w:rsidP="000622CE">
      <w:p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hint="eastAsia"/>
          <w:color w:val="000000"/>
          <w:sz w:val="28"/>
          <w:szCs w:val="28"/>
          <w:rtl/>
        </w:rPr>
        <w:lastRenderedPageBreak/>
        <w:t>وزن</w:t>
      </w:r>
      <w:r w:rsidRPr="003103DB">
        <w:rPr>
          <w:rFonts w:ascii="AmuzehNewNormalPS" w:cs="B Nazanin"/>
          <w:color w:val="000000"/>
          <w:sz w:val="28"/>
          <w:szCs w:val="28"/>
          <w:rtl/>
        </w:rPr>
        <w:t xml:space="preserve"> مطلوب، محدوده‌‌ای از مقدار وزن است که مرگ و م</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ر</w:t>
      </w:r>
      <w:r w:rsidRPr="003103DB">
        <w:rPr>
          <w:rFonts w:ascii="AmuzehNewNormalPS" w:cs="B Nazanin"/>
          <w:color w:val="000000"/>
          <w:sz w:val="28"/>
          <w:szCs w:val="28"/>
          <w:rtl/>
        </w:rPr>
        <w:t xml:space="preserve"> کمتر</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در آن رخ</w:t>
      </w:r>
      <w:r w:rsidRPr="003103DB">
        <w:rPr>
          <w:rFonts w:ascii="AmuzehNewNormalPS" w:cs="B Nazanin"/>
          <w:color w:val="000000"/>
          <w:sz w:val="28"/>
          <w:szCs w:val="28"/>
        </w:rPr>
        <w:t>‌</w:t>
      </w:r>
      <w:r w:rsidRPr="003103DB">
        <w:rPr>
          <w:rFonts w:ascii="AmuzehNewNormalPS" w:cs="B Nazanin"/>
          <w:color w:val="000000"/>
          <w:sz w:val="28"/>
          <w:szCs w:val="28"/>
          <w:rtl/>
        </w:rPr>
        <w:t xml:space="preserve"> می‌دهد و افراد از تندرست</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مطلوب</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برخوردارند. </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ک</w:t>
      </w:r>
      <w:r w:rsidRPr="003103DB">
        <w:rPr>
          <w:rFonts w:ascii="AmuzehNewNormalPS" w:cs="B Nazanin" w:hint="cs"/>
          <w:color w:val="000000"/>
          <w:sz w:val="28"/>
          <w:szCs w:val="28"/>
          <w:rtl/>
        </w:rPr>
        <w:t xml:space="preserve">ی </w:t>
      </w:r>
      <w:r w:rsidRPr="003103DB">
        <w:rPr>
          <w:rFonts w:ascii="AmuzehNewNormalPS" w:cs="B Nazanin" w:hint="eastAsia"/>
          <w:color w:val="000000"/>
          <w:sz w:val="28"/>
          <w:szCs w:val="28"/>
          <w:rtl/>
        </w:rPr>
        <w:t>است</w:t>
      </w:r>
      <w:r w:rsidRPr="003103DB">
        <w:rPr>
          <w:rFonts w:ascii="AmuzehNewNormalPS" w:cs="B Nazanin"/>
          <w:color w:val="000000"/>
          <w:sz w:val="28"/>
          <w:szCs w:val="28"/>
          <w:rtl/>
        </w:rPr>
        <w:t>. شاخص توده بدن، نسبت وزن بر حسب ک</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لوگرم</w:t>
      </w:r>
      <w:r w:rsidRPr="003103DB">
        <w:rPr>
          <w:rFonts w:ascii="AmuzehNewNormalPS" w:cs="B Nazanin"/>
          <w:color w:val="000000"/>
          <w:sz w:val="28"/>
          <w:szCs w:val="28"/>
          <w:rtl/>
        </w:rPr>
        <w:t xml:space="preserve"> به مجذور قد </w:t>
      </w:r>
      <w:r w:rsidRPr="003103DB">
        <w:rPr>
          <w:rFonts w:ascii="AmuzehNewNormalPS" w:cs="B Nazanin" w:hint="cs"/>
          <w:color w:val="000000"/>
          <w:sz w:val="28"/>
          <w:szCs w:val="28"/>
          <w:rtl/>
        </w:rPr>
        <w:t>(</w:t>
      </w:r>
      <w:r w:rsidRPr="003103DB">
        <w:rPr>
          <w:rFonts w:ascii="AmuzehNewNormalPS" w:cs="B Nazanin"/>
          <w:color w:val="000000"/>
          <w:sz w:val="28"/>
          <w:szCs w:val="28"/>
        </w:rPr>
        <w:t>BMI</w:t>
      </w:r>
      <w:r w:rsidRPr="003103DB">
        <w:rPr>
          <w:rFonts w:ascii="AmuzehNewNormalPS" w:cs="B Nazanin" w:hint="cs"/>
          <w:color w:val="000000"/>
          <w:sz w:val="28"/>
          <w:szCs w:val="28"/>
          <w:rtl/>
        </w:rPr>
        <w:t>)</w:t>
      </w:r>
      <w:r w:rsidRPr="003103DB">
        <w:rPr>
          <w:rFonts w:ascii="AmuzehNewNormalPS" w:cs="B Nazanin"/>
          <w:color w:val="000000"/>
          <w:sz w:val="28"/>
          <w:szCs w:val="28"/>
          <w:rtl/>
        </w:rPr>
        <w:t xml:space="preserve"> از روش‌های  ساده برا</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تع</w:t>
      </w:r>
      <w:r w:rsidRPr="003103DB">
        <w:rPr>
          <w:rFonts w:ascii="AmuzehNewNormalPS" w:cs="B Nazanin" w:hint="cs"/>
          <w:color w:val="000000"/>
          <w:sz w:val="28"/>
          <w:szCs w:val="28"/>
          <w:rtl/>
        </w:rPr>
        <w:t>یی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آن، محاسبه</w:t>
      </w:r>
      <w:r w:rsidRPr="003103DB">
        <w:rPr>
          <w:rFonts w:ascii="Times New Roman" w:hAnsi="Times New Roman" w:cs="B Nazanin" w:hint="cs"/>
          <w:color w:val="000000"/>
          <w:sz w:val="28"/>
          <w:szCs w:val="28"/>
          <w:rtl/>
        </w:rPr>
        <w:t xml:space="preserve"> </w:t>
      </w:r>
      <w:r w:rsidRPr="003103DB">
        <w:rPr>
          <w:rFonts w:ascii="AmuzehNewNormalPS" w:cs="B Nazanin" w:hint="cs"/>
          <w:color w:val="000000"/>
          <w:sz w:val="28"/>
          <w:szCs w:val="28"/>
          <w:rtl/>
        </w:rPr>
        <w:t>شاخص</w:t>
      </w:r>
      <w:r w:rsidRPr="003103DB">
        <w:rPr>
          <w:rFonts w:ascii="AmuzehNewNormalPS" w:cs="B Nazanin"/>
          <w:color w:val="000000"/>
          <w:sz w:val="28"/>
          <w:szCs w:val="28"/>
          <w:rtl/>
        </w:rPr>
        <w:t xml:space="preserve"> </w:t>
      </w:r>
      <w:r w:rsidRPr="003103DB">
        <w:rPr>
          <w:rFonts w:ascii="AmuzehNewNormalPS" w:cs="B Nazanin" w:hint="cs"/>
          <w:color w:val="000000"/>
          <w:sz w:val="28"/>
          <w:szCs w:val="28"/>
          <w:rtl/>
        </w:rPr>
        <w:t>توده</w:t>
      </w:r>
      <w:r w:rsidRPr="003103DB">
        <w:rPr>
          <w:rFonts w:ascii="Times New Roman" w:hAnsi="Times New Roman" w:cs="B Nazanin" w:hint="cs"/>
          <w:color w:val="000000"/>
          <w:sz w:val="28"/>
          <w:szCs w:val="28"/>
          <w:rtl/>
        </w:rPr>
        <w:t xml:space="preserve">‌ </w:t>
      </w:r>
      <w:r w:rsidRPr="003103DB">
        <w:rPr>
          <w:rFonts w:ascii="AmuzehNewNormalPS" w:cs="B Nazanin" w:hint="cs"/>
          <w:color w:val="000000"/>
          <w:sz w:val="28"/>
          <w:szCs w:val="28"/>
          <w:rtl/>
        </w:rPr>
        <w:t xml:space="preserve">بدن </w:t>
      </w:r>
      <w:r w:rsidRPr="003103DB">
        <w:rPr>
          <w:rFonts w:ascii="AmuzehNewNormalPS" w:cs="B Nazanin" w:hint="eastAsia"/>
          <w:color w:val="000000"/>
          <w:sz w:val="28"/>
          <w:szCs w:val="28"/>
          <w:rtl/>
        </w:rPr>
        <w:t>بر</w:t>
      </w:r>
      <w:r w:rsidRPr="003103DB">
        <w:rPr>
          <w:rFonts w:ascii="AmuzehNewNormalPS" w:cs="B Nazanin"/>
          <w:color w:val="000000"/>
          <w:sz w:val="28"/>
          <w:szCs w:val="28"/>
          <w:rtl/>
        </w:rPr>
        <w:t xml:space="preserve"> حسب متر است که با قرار دادن عدد به دست آمده در جدول ز</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ر</w:t>
      </w:r>
      <w:r w:rsidRPr="003103DB">
        <w:rPr>
          <w:rFonts w:ascii="AmuzehNewNormalPS" w:cs="B Nazanin"/>
          <w:color w:val="000000"/>
          <w:sz w:val="28"/>
          <w:szCs w:val="28"/>
        </w:rPr>
        <w:t>‌</w:t>
      </w:r>
      <w:r w:rsidRPr="003103DB">
        <w:rPr>
          <w:rFonts w:ascii="AmuzehNewNormalPS" w:cs="B Nazanin"/>
          <w:color w:val="000000"/>
          <w:sz w:val="28"/>
          <w:szCs w:val="28"/>
          <w:rtl/>
        </w:rPr>
        <w:t xml:space="preserve"> می‌توان شاخص توده </w:t>
      </w:r>
      <w:r w:rsidRPr="003103DB">
        <w:rPr>
          <w:rFonts w:ascii="AmuzehNewNormalPS" w:cs="B Nazanin" w:hint="cs"/>
          <w:color w:val="000000"/>
          <w:sz w:val="28"/>
          <w:szCs w:val="28"/>
          <w:rtl/>
        </w:rPr>
        <w:t>بدن</w:t>
      </w:r>
      <w:r w:rsidRPr="003103DB">
        <w:rPr>
          <w:rFonts w:ascii="AmuzehNewNormalPS" w:cs="B Nazanin"/>
          <w:color w:val="000000"/>
          <w:sz w:val="28"/>
          <w:szCs w:val="28"/>
          <w:rtl/>
        </w:rPr>
        <w:t xml:space="preserve"> </w:t>
      </w:r>
      <w:r w:rsidRPr="003103DB">
        <w:rPr>
          <w:rFonts w:ascii="AmuzehNewNormalPS" w:cs="B Nazanin" w:hint="cs"/>
          <w:color w:val="000000"/>
          <w:sz w:val="28"/>
          <w:szCs w:val="28"/>
          <w:rtl/>
        </w:rPr>
        <w:t>را</w:t>
      </w:r>
      <w:r w:rsidRPr="003103DB">
        <w:rPr>
          <w:rFonts w:ascii="AmuzehNewNormalPS" w:cs="B Nazanin"/>
          <w:color w:val="000000"/>
          <w:sz w:val="28"/>
          <w:szCs w:val="28"/>
          <w:rtl/>
        </w:rPr>
        <w:t xml:space="preserve"> </w:t>
      </w:r>
      <w:r w:rsidRPr="003103DB">
        <w:rPr>
          <w:rFonts w:ascii="AmuzehNewNormalPS" w:cs="B Nazanin" w:hint="cs"/>
          <w:color w:val="000000"/>
          <w:sz w:val="28"/>
          <w:szCs w:val="28"/>
          <w:rtl/>
        </w:rPr>
        <w:t>سطح</w:t>
      </w:r>
      <w:r w:rsidRPr="003103DB">
        <w:rPr>
          <w:rFonts w:ascii="AmuzehNewNormalPS" w:cs="B Nazanin"/>
          <w:color w:val="000000"/>
          <w:sz w:val="28"/>
          <w:szCs w:val="28"/>
          <w:rtl/>
        </w:rPr>
        <w:t xml:space="preserve"> </w:t>
      </w:r>
      <w:r w:rsidRPr="003103DB">
        <w:rPr>
          <w:rFonts w:ascii="AmuzehNewNormalPS" w:cs="B Nazanin" w:hint="cs"/>
          <w:color w:val="000000"/>
          <w:sz w:val="28"/>
          <w:szCs w:val="28"/>
          <w:rtl/>
        </w:rPr>
        <w:t>بندی</w:t>
      </w:r>
      <w:r w:rsidRPr="003103DB">
        <w:rPr>
          <w:rFonts w:ascii="AmuzehNewNormalPS" w:cs="B Nazanin"/>
          <w:color w:val="000000"/>
          <w:sz w:val="28"/>
          <w:szCs w:val="28"/>
          <w:rtl/>
        </w:rPr>
        <w:t xml:space="preserve"> کرد.</w:t>
      </w:r>
      <w:r w:rsidRPr="003103DB">
        <w:rPr>
          <w:rFonts w:ascii="AmuzehNewNormalPS" w:cs="B Nazanin" w:hint="cs"/>
          <w:color w:val="000000"/>
          <w:sz w:val="28"/>
          <w:szCs w:val="28"/>
          <w:rtl/>
        </w:rPr>
        <w:t xml:space="preserve"> </w:t>
      </w:r>
      <w:r w:rsidRPr="003103DB">
        <w:rPr>
          <w:rFonts w:ascii="AmuzehNewNormalPS" w:cs="B Nazanin" w:hint="eastAsia"/>
          <w:color w:val="000000"/>
          <w:sz w:val="28"/>
          <w:szCs w:val="28"/>
          <w:rtl/>
        </w:rPr>
        <w:t>عبارت</w:t>
      </w:r>
      <w:r w:rsidRPr="003103DB">
        <w:rPr>
          <w:rFonts w:ascii="AmuzehNewNormalPS" w:cs="B Nazanin"/>
          <w:color w:val="000000"/>
          <w:sz w:val="28"/>
          <w:szCs w:val="28"/>
          <w:rtl/>
        </w:rPr>
        <w:t xml:space="preserve"> است از: برا</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ک</w:t>
      </w:r>
      <w:r w:rsidRPr="003103DB">
        <w:rPr>
          <w:rFonts w:ascii="AmuzehNewNormalPS" w:cs="B Nazanin"/>
          <w:color w:val="000000"/>
          <w:sz w:val="28"/>
          <w:szCs w:val="28"/>
          <w:rtl/>
        </w:rPr>
        <w:t xml:space="preserve"> فرد با وزن 70 ک</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لوگرم</w:t>
      </w:r>
      <w:r w:rsidRPr="003103DB">
        <w:rPr>
          <w:rFonts w:ascii="AmuzehNewNormalPS" w:cs="B Nazanin"/>
          <w:color w:val="000000"/>
          <w:sz w:val="28"/>
          <w:szCs w:val="28"/>
          <w:rtl/>
        </w:rPr>
        <w:t xml:space="preserve"> و قد 170 سانت</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متر، شاخص</w:t>
      </w:r>
      <w:r w:rsidRPr="003103DB">
        <w:rPr>
          <w:rFonts w:ascii="AmuzehNewNormalPS" w:cs="B Nazanin" w:hint="cs"/>
          <w:color w:val="000000"/>
          <w:sz w:val="28"/>
          <w:szCs w:val="28"/>
          <w:rtl/>
        </w:rPr>
        <w:t>«</w:t>
      </w:r>
      <w:r w:rsidRPr="003103DB">
        <w:rPr>
          <w:rFonts w:ascii="AmuzehNewNormalPS" w:cs="B Nazanin"/>
          <w:color w:val="000000"/>
          <w:sz w:val="28"/>
          <w:szCs w:val="28"/>
          <w:rtl/>
        </w:rPr>
        <w:t xml:space="preserve"> ب</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ام‌‌ای </w:t>
      </w:r>
      <w:r w:rsidRPr="003103DB">
        <w:rPr>
          <w:rFonts w:ascii="AmuzehNewNormalPS" w:cs="B Nazanin" w:hint="cs"/>
          <w:color w:val="000000"/>
          <w:sz w:val="28"/>
          <w:szCs w:val="28"/>
          <w:rtl/>
        </w:rPr>
        <w:t>»</w:t>
      </w:r>
      <w:r w:rsidRPr="003103DB">
        <w:rPr>
          <w:rFonts w:ascii="AmuzehNewNormalPS" w:cs="B Nazanin"/>
          <w:color w:val="000000"/>
          <w:sz w:val="28"/>
          <w:szCs w:val="28"/>
          <w:rtl/>
        </w:rPr>
        <w:t xml:space="preserve"> </w:t>
      </w:r>
    </w:p>
    <w:p w:rsidR="000622CE" w:rsidRPr="003103DB" w:rsidRDefault="000622CE" w:rsidP="000622CE">
      <w:p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color w:val="000000"/>
          <w:sz w:val="28"/>
          <w:szCs w:val="28"/>
        </w:rPr>
        <w:t xml:space="preserve">BMI = </w:t>
      </w:r>
      <m:oMath>
        <m:f>
          <m:fPr>
            <m:ctrlPr>
              <w:rPr>
                <w:rFonts w:ascii="Cambria Math" w:hAnsi="Cambria Math" w:cs="B Nazanin"/>
                <w:color w:val="000000"/>
                <w:sz w:val="28"/>
                <w:szCs w:val="28"/>
              </w:rPr>
            </m:ctrlPr>
          </m:fPr>
          <m:num>
            <m:r>
              <w:rPr>
                <w:rFonts w:ascii="Cambria Math" w:hAnsi="Cambria Math" w:cs="B Nazanin"/>
                <w:color w:val="000000"/>
                <w:sz w:val="28"/>
                <w:szCs w:val="28"/>
              </w:rPr>
              <m:t>(</m:t>
            </m:r>
            <m:r>
              <w:rPr>
                <w:rFonts w:ascii="Cambria Math" w:hAnsi="Cambria Math" w:cs="B Nazanin" w:hint="cs"/>
                <w:color w:val="000000"/>
                <w:sz w:val="28"/>
                <w:szCs w:val="28"/>
                <w:rtl/>
              </w:rPr>
              <m:t>کیلوگرم</m:t>
            </m:r>
            <m:r>
              <w:rPr>
                <w:rFonts w:ascii="Cambria Math" w:hAnsi="Cambria Math" w:cs="B Nazanin"/>
                <w:color w:val="000000"/>
                <w:sz w:val="28"/>
                <w:szCs w:val="28"/>
              </w:rPr>
              <m:t>)</m:t>
            </m:r>
            <m:r>
              <w:rPr>
                <w:rFonts w:ascii="Cambria Math" w:hAnsi="Cambria Math" w:cs="B Nazanin" w:hint="cs"/>
                <w:color w:val="000000"/>
                <w:sz w:val="28"/>
                <w:szCs w:val="28"/>
                <w:rtl/>
              </w:rPr>
              <m:t xml:space="preserve">وزن </m:t>
            </m:r>
          </m:num>
          <m:den>
            <m:r>
              <w:rPr>
                <w:rFonts w:ascii="Cambria Math" w:hAnsi="Cambria Math" w:cs="B Nazanin"/>
                <w:color w:val="000000"/>
                <w:sz w:val="28"/>
                <w:szCs w:val="28"/>
              </w:rPr>
              <m:t xml:space="preserve"> </m:t>
            </m:r>
            <m:d>
              <m:dPr>
                <m:ctrlPr>
                  <w:rPr>
                    <w:rFonts w:ascii="Cambria Math" w:hAnsi="Cambria Math" w:cs="B Nazanin"/>
                    <w:i/>
                    <w:color w:val="000000"/>
                    <w:sz w:val="28"/>
                    <w:szCs w:val="28"/>
                  </w:rPr>
                </m:ctrlPr>
              </m:dPr>
              <m:e>
                <m:r>
                  <w:rPr>
                    <w:rFonts w:ascii="Cambria Math" w:hAnsi="Cambria Math" w:cs="B Nazanin" w:hint="cs"/>
                    <w:color w:val="000000"/>
                    <w:sz w:val="28"/>
                    <w:szCs w:val="28"/>
                    <w:rtl/>
                  </w:rPr>
                  <m:t>متر</m:t>
                </m:r>
              </m:e>
            </m:d>
            <m:r>
              <m:rPr>
                <m:sty m:val="p"/>
              </m:rPr>
              <w:rPr>
                <w:rFonts w:ascii="Cambria Math" w:hAnsi="Cambria Math" w:cs="B Nazanin" w:hint="cs"/>
                <w:color w:val="000000"/>
                <w:sz w:val="28"/>
                <w:szCs w:val="28"/>
                <w:rtl/>
              </w:rPr>
              <m:t>2</m:t>
            </m:r>
            <m:r>
              <w:rPr>
                <w:rFonts w:ascii="Cambria Math" w:hAnsi="Cambria Math" w:cs="B Nazanin" w:hint="cs"/>
                <w:color w:val="000000"/>
                <w:sz w:val="28"/>
                <w:szCs w:val="28"/>
                <w:rtl/>
              </w:rPr>
              <m:t>قد</m:t>
            </m:r>
            <m:r>
              <w:rPr>
                <w:rFonts w:ascii="Cambria Math" w:hAnsi="Cambria Math" w:cs="B Nazanin"/>
                <w:color w:val="000000"/>
                <w:sz w:val="28"/>
                <w:szCs w:val="28"/>
              </w:rPr>
              <m:t xml:space="preserve"> </m:t>
            </m:r>
          </m:den>
        </m:f>
      </m:oMath>
      <w:r w:rsidRPr="003103DB">
        <w:rPr>
          <w:rFonts w:ascii="AmuzehNewNormalPS" w:eastAsiaTheme="minorEastAsia" w:cs="B Nazanin"/>
          <w:color w:val="000000"/>
          <w:sz w:val="28"/>
          <w:szCs w:val="28"/>
        </w:rPr>
        <w:t xml:space="preserve"> = </w:t>
      </w:r>
      <w:r w:rsidRPr="003103DB">
        <w:rPr>
          <w:rFonts w:ascii="AmuzehNewNormalPS" w:cs="B Nazanin"/>
          <w:color w:val="000000"/>
          <w:sz w:val="28"/>
          <w:szCs w:val="28"/>
        </w:rPr>
        <w:t xml:space="preserve"> </w:t>
      </w:r>
      <m:oMath>
        <m:f>
          <m:fPr>
            <m:ctrlPr>
              <w:rPr>
                <w:rFonts w:ascii="Cambria Math" w:hAnsi="Cambria Math" w:cs="B Nazanin"/>
                <w:color w:val="000000"/>
                <w:sz w:val="28"/>
                <w:szCs w:val="28"/>
              </w:rPr>
            </m:ctrlPr>
          </m:fPr>
          <m:num>
            <m:r>
              <m:rPr>
                <m:sty m:val="p"/>
              </m:rPr>
              <w:rPr>
                <w:rFonts w:ascii="Cambria Math" w:hAnsi="Cambria Math" w:cs="B Nazanin"/>
                <w:color w:val="000000"/>
                <w:sz w:val="28"/>
                <w:szCs w:val="28"/>
                <w:rtl/>
              </w:rPr>
              <m:t>70</m:t>
            </m:r>
          </m:num>
          <m:den>
            <m:r>
              <w:rPr>
                <w:rFonts w:ascii="Cambria Math" w:hAnsi="Cambria Math" w:cs="B Nazanin"/>
                <w:color w:val="000000"/>
                <w:sz w:val="28"/>
                <w:szCs w:val="28"/>
              </w:rPr>
              <m:t xml:space="preserve"> </m:t>
            </m:r>
            <m:d>
              <m:dPr>
                <m:ctrlPr>
                  <w:rPr>
                    <w:rFonts w:ascii="Cambria Math" w:hAnsi="Cambria Math" w:cs="B Nazanin"/>
                    <w:i/>
                    <w:color w:val="000000"/>
                    <w:sz w:val="28"/>
                    <w:szCs w:val="28"/>
                  </w:rPr>
                </m:ctrlPr>
              </m:dPr>
              <m:e>
                <m:r>
                  <m:rPr>
                    <m:sty m:val="p"/>
                  </m:rPr>
                  <w:rPr>
                    <w:rFonts w:ascii="Cambria Math" w:hAnsi="Cambria Math" w:cs="B Nazanin" w:hint="cs"/>
                    <w:color w:val="000000"/>
                    <w:sz w:val="28"/>
                    <w:szCs w:val="28"/>
                    <w:rtl/>
                  </w:rPr>
                  <m:t>1.7</m:t>
                </m:r>
                <m:r>
                  <m:rPr>
                    <m:sty m:val="p"/>
                  </m:rPr>
                  <w:rPr>
                    <w:rFonts w:ascii="Cambria Math" w:cs="B Nazanin"/>
                    <w:color w:val="000000"/>
                    <w:sz w:val="28"/>
                    <w:szCs w:val="28"/>
                  </w:rPr>
                  <m:t xml:space="preserve"> </m:t>
                </m:r>
              </m:e>
            </m:d>
            <m:r>
              <m:rPr>
                <m:sty m:val="p"/>
              </m:rPr>
              <w:rPr>
                <w:rFonts w:ascii="Cambria Math" w:hAnsi="Cambria Math" w:cs="B Nazanin" w:hint="cs"/>
                <w:color w:val="000000"/>
                <w:sz w:val="28"/>
                <w:szCs w:val="28"/>
                <w:rtl/>
              </w:rPr>
              <m:t>2</m:t>
            </m:r>
          </m:den>
        </m:f>
      </m:oMath>
      <w:r w:rsidRPr="003103DB">
        <w:rPr>
          <w:rFonts w:ascii="AmuzehNewNormalPS" w:eastAsiaTheme="minorEastAsia" w:cs="B Nazanin" w:hint="cs"/>
          <w:color w:val="000000"/>
          <w:sz w:val="28"/>
          <w:szCs w:val="28"/>
          <w:rtl/>
        </w:rPr>
        <w:t xml:space="preserve"> </w:t>
      </w:r>
      <w:r w:rsidRPr="003103DB">
        <w:rPr>
          <w:rFonts w:ascii="AmuzehNewNormalPS" w:eastAsiaTheme="minorEastAsia" w:cs="B Nazanin"/>
          <w:color w:val="000000"/>
          <w:sz w:val="28"/>
          <w:szCs w:val="28"/>
        </w:rPr>
        <w:t>=</w:t>
      </w:r>
      <w:r w:rsidRPr="003103DB">
        <w:rPr>
          <w:rFonts w:ascii="AmuzehNewNormalPS" w:eastAsiaTheme="minorEastAsia" w:cs="B Nazanin" w:hint="cs"/>
          <w:color w:val="000000"/>
          <w:sz w:val="28"/>
          <w:szCs w:val="28"/>
          <w:rtl/>
        </w:rPr>
        <w:t xml:space="preserve"> 24.2  </w:t>
      </w:r>
    </w:p>
    <w:p w:rsidR="000622CE" w:rsidRPr="003103DB" w:rsidRDefault="000622CE" w:rsidP="000622CE">
      <w:pPr>
        <w:autoSpaceDE w:val="0"/>
        <w:autoSpaceDN w:val="0"/>
        <w:bidi/>
        <w:adjustRightInd w:val="0"/>
        <w:spacing w:after="0" w:line="360" w:lineRule="auto"/>
        <w:jc w:val="both"/>
        <w:rPr>
          <w:rFonts w:ascii="AmuzehNewNormalPS" w:cs="B Nazanin"/>
          <w:color w:val="000000"/>
          <w:sz w:val="28"/>
          <w:szCs w:val="28"/>
          <w:rtl/>
        </w:rPr>
      </w:pPr>
      <w:r w:rsidRPr="003103DB">
        <w:rPr>
          <w:rFonts w:ascii="AmuzehNewNormalPS" w:cs="B Nazanin" w:hint="eastAsia"/>
          <w:color w:val="000000"/>
          <w:sz w:val="28"/>
          <w:szCs w:val="28"/>
          <w:rtl/>
        </w:rPr>
        <w:t>با</w:t>
      </w:r>
      <w:r w:rsidRPr="003103DB">
        <w:rPr>
          <w:rFonts w:ascii="AmuzehNewNormalPS" w:cs="B Nazanin"/>
          <w:color w:val="000000"/>
          <w:sz w:val="28"/>
          <w:szCs w:val="28"/>
          <w:rtl/>
        </w:rPr>
        <w:t xml:space="preserve"> مراجعه به نمودارها</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ز</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ر</w:t>
      </w:r>
      <w:r w:rsidRPr="003103DB">
        <w:rPr>
          <w:rFonts w:ascii="AmuzehNewNormalPS" w:cs="B Nazanin"/>
          <w:color w:val="000000"/>
          <w:sz w:val="28"/>
          <w:szCs w:val="28"/>
        </w:rPr>
        <w:t>‌</w:t>
      </w:r>
      <w:r w:rsidRPr="003103DB">
        <w:rPr>
          <w:rFonts w:ascii="AmuzehNewNormalPS" w:cs="B Nazanin"/>
          <w:color w:val="000000"/>
          <w:sz w:val="28"/>
          <w:szCs w:val="28"/>
          <w:rtl/>
        </w:rPr>
        <w:t xml:space="preserve"> می‌توان</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د</w:t>
      </w:r>
      <w:r w:rsidRPr="003103DB">
        <w:rPr>
          <w:rFonts w:ascii="AmuzehNewNormalPS" w:cs="B Nazanin"/>
          <w:color w:val="000000"/>
          <w:sz w:val="28"/>
          <w:szCs w:val="28"/>
          <w:rtl/>
        </w:rPr>
        <w:t xml:space="preserve"> حدّ ترک</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ب</w:t>
      </w:r>
      <w:r w:rsidRPr="003103DB">
        <w:rPr>
          <w:rFonts w:ascii="AmuzehNewNormalPS" w:cs="B Nazanin"/>
          <w:color w:val="000000"/>
          <w:sz w:val="28"/>
          <w:szCs w:val="28"/>
          <w:rtl/>
        </w:rPr>
        <w:t xml:space="preserve"> بدن</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خود را تع</w:t>
      </w:r>
      <w:r w:rsidRPr="003103DB">
        <w:rPr>
          <w:rFonts w:ascii="AmuzehNewNormalPS" w:cs="B Nazanin" w:hint="cs"/>
          <w:color w:val="000000"/>
          <w:sz w:val="28"/>
          <w:szCs w:val="28"/>
          <w:rtl/>
        </w:rPr>
        <w:t>یی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نما</w:t>
      </w:r>
      <w:r w:rsidRPr="003103DB">
        <w:rPr>
          <w:rFonts w:ascii="AmuzehNewNormalPS" w:cs="B Nazanin" w:hint="cs"/>
          <w:color w:val="000000"/>
          <w:sz w:val="28"/>
          <w:szCs w:val="28"/>
          <w:rtl/>
        </w:rPr>
        <w:t>یی</w:t>
      </w:r>
      <w:r w:rsidRPr="003103DB">
        <w:rPr>
          <w:rFonts w:ascii="AmuzehNewNormalPS" w:cs="B Nazanin" w:hint="eastAsia"/>
          <w:color w:val="000000"/>
          <w:sz w:val="28"/>
          <w:szCs w:val="28"/>
          <w:rtl/>
        </w:rPr>
        <w:t>د</w:t>
      </w:r>
      <w:r w:rsidRPr="003103DB">
        <w:rPr>
          <w:rFonts w:ascii="AmuzehNewNormalPS" w:cs="B Nazanin"/>
          <w:color w:val="000000"/>
          <w:sz w:val="28"/>
          <w:szCs w:val="28"/>
          <w:rtl/>
        </w:rPr>
        <w:t>.</w:t>
      </w:r>
    </w:p>
    <w:p w:rsidR="000622CE" w:rsidRPr="003103DB" w:rsidRDefault="000622CE" w:rsidP="000622CE">
      <w:pPr>
        <w:autoSpaceDE w:val="0"/>
        <w:autoSpaceDN w:val="0"/>
        <w:bidi/>
        <w:adjustRightInd w:val="0"/>
        <w:spacing w:after="0" w:line="360" w:lineRule="auto"/>
        <w:jc w:val="both"/>
        <w:rPr>
          <w:rFonts w:ascii="AmuzehNewNormalPS" w:cs="B Nazanin"/>
          <w:color w:val="000000"/>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color w:val="000000"/>
          <w:sz w:val="28"/>
          <w:szCs w:val="28"/>
        </w:rPr>
      </w:pPr>
      <w:r w:rsidRPr="003103DB">
        <w:rPr>
          <w:rFonts w:ascii="AmuzehNewNormalPS" w:cs="B Nazanin"/>
          <w:color w:val="000000"/>
          <w:sz w:val="28"/>
          <w:szCs w:val="28"/>
          <w:rtl/>
        </w:rPr>
        <w:t>هنگام</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که بدن از تعادل انرژ</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برخوردار باشد، وزن بدن بدون تغ</w:t>
      </w:r>
      <w:r w:rsidRPr="003103DB">
        <w:rPr>
          <w:rFonts w:ascii="AmuzehNewNormalPS" w:cs="B Nazanin" w:hint="cs"/>
          <w:color w:val="000000"/>
          <w:sz w:val="28"/>
          <w:szCs w:val="28"/>
          <w:rtl/>
        </w:rPr>
        <w:t>یی</w:t>
      </w:r>
      <w:r w:rsidRPr="003103DB">
        <w:rPr>
          <w:rFonts w:ascii="AmuzehNewNormalPS" w:cs="B Nazanin" w:hint="eastAsia"/>
          <w:color w:val="000000"/>
          <w:sz w:val="28"/>
          <w:szCs w:val="28"/>
          <w:rtl/>
        </w:rPr>
        <w:t>ر</w:t>
      </w:r>
      <w:r w:rsidRPr="003103DB">
        <w:rPr>
          <w:rFonts w:ascii="AmuzehNewNormalPS" w:cs="B Nazanin"/>
          <w:color w:val="000000"/>
          <w:sz w:val="28"/>
          <w:szCs w:val="28"/>
        </w:rPr>
        <w:t>‌</w:t>
      </w:r>
      <w:r w:rsidRPr="003103DB">
        <w:rPr>
          <w:rFonts w:ascii="AmuzehNewNormalPS" w:cs="B Nazanin"/>
          <w:color w:val="000000"/>
          <w:sz w:val="28"/>
          <w:szCs w:val="28"/>
          <w:rtl/>
        </w:rPr>
        <w:t xml:space="preserve"> می‌ماند. تعادل انرژ</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w:t>
      </w:r>
      <w:r w:rsidRPr="003103DB">
        <w:rPr>
          <w:rFonts w:ascii="AmuzehNewNormalPS" w:cs="B Nazanin"/>
          <w:color w:val="000000"/>
          <w:sz w:val="28"/>
          <w:szCs w:val="28"/>
          <w:rtl/>
        </w:rPr>
        <w:t xml:space="preserve"> </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عن</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مقدار انرژ</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جذب شده به صورت</w:t>
      </w:r>
      <w:r w:rsidRPr="003103DB">
        <w:rPr>
          <w:rFonts w:ascii="AmuzehNewNormalPS" w:cs="B Nazanin" w:hint="cs"/>
          <w:color w:val="000000"/>
          <w:sz w:val="28"/>
          <w:szCs w:val="28"/>
          <w:rtl/>
        </w:rPr>
        <w:t xml:space="preserve"> </w:t>
      </w:r>
      <w:r w:rsidRPr="003103DB">
        <w:rPr>
          <w:rFonts w:ascii="AmuzehNewNormalPS" w:cs="B Nazanin" w:hint="eastAsia"/>
          <w:color w:val="000000"/>
          <w:sz w:val="28"/>
          <w:szCs w:val="28"/>
          <w:rtl/>
        </w:rPr>
        <w:t>غذا،</w:t>
      </w:r>
      <w:r w:rsidRPr="003103DB">
        <w:rPr>
          <w:rFonts w:ascii="AmuzehNewNormalPS" w:cs="B Nazanin"/>
          <w:color w:val="000000"/>
          <w:sz w:val="28"/>
          <w:szCs w:val="28"/>
          <w:rtl/>
        </w:rPr>
        <w:t xml:space="preserve"> برابر با مقدار انرژ</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مصرف</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در بدن.</w:t>
      </w:r>
    </w:p>
    <w:p w:rsidR="000622CE" w:rsidRPr="003103DB" w:rsidRDefault="000622CE" w:rsidP="000622CE">
      <w:pPr>
        <w:autoSpaceDE w:val="0"/>
        <w:autoSpaceDN w:val="0"/>
        <w:bidi/>
        <w:adjustRightInd w:val="0"/>
        <w:spacing w:after="0" w:line="360" w:lineRule="auto"/>
        <w:jc w:val="both"/>
        <w:rPr>
          <w:rFonts w:ascii="AmuzehNewNormalPS" w:cs="B Nazanin"/>
          <w:color w:val="000000"/>
          <w:sz w:val="28"/>
          <w:szCs w:val="28"/>
          <w:rtl/>
        </w:rPr>
      </w:pPr>
      <w:r w:rsidRPr="003103DB">
        <w:rPr>
          <w:rFonts w:ascii="AmuzehNewNormalPS" w:cs="B Nazanin" w:hint="eastAsia"/>
          <w:color w:val="000000"/>
          <w:sz w:val="28"/>
          <w:szCs w:val="28"/>
          <w:rtl/>
        </w:rPr>
        <w:t>نوع</w:t>
      </w:r>
      <w:r w:rsidRPr="003103DB">
        <w:rPr>
          <w:rFonts w:ascii="AmuzehNewNormalPS" w:cs="B Nazanin"/>
          <w:color w:val="000000"/>
          <w:sz w:val="28"/>
          <w:szCs w:val="28"/>
          <w:rtl/>
        </w:rPr>
        <w:t xml:space="preserve"> و مقدار انرژ</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هر ماده </w:t>
      </w:r>
      <w:r w:rsidRPr="003103DB">
        <w:rPr>
          <w:rFonts w:ascii="AmuzehNewNormalPS" w:cs="B Nazanin" w:hint="cs"/>
          <w:color w:val="000000"/>
          <w:sz w:val="28"/>
          <w:szCs w:val="28"/>
          <w:rtl/>
        </w:rPr>
        <w:t>غذایی</w:t>
      </w:r>
      <w:r w:rsidRPr="003103DB">
        <w:rPr>
          <w:rFonts w:ascii="AmuzehNewNormalPS" w:cs="B Nazanin"/>
          <w:color w:val="000000"/>
          <w:sz w:val="28"/>
          <w:szCs w:val="28"/>
          <w:rtl/>
        </w:rPr>
        <w:t xml:space="preserve"> که مصرف</w:t>
      </w:r>
      <w:r w:rsidRPr="003103DB">
        <w:rPr>
          <w:rFonts w:ascii="AmuzehNewNormalPS" w:cs="B Nazanin"/>
          <w:color w:val="000000"/>
          <w:sz w:val="28"/>
          <w:szCs w:val="28"/>
        </w:rPr>
        <w:t>‌</w:t>
      </w:r>
      <w:r w:rsidRPr="003103DB">
        <w:rPr>
          <w:rFonts w:ascii="AmuzehNewNormalPS" w:cs="B Nazanin"/>
          <w:color w:val="000000"/>
          <w:sz w:val="28"/>
          <w:szCs w:val="28"/>
          <w:rtl/>
        </w:rPr>
        <w:t xml:space="preserve"> می‌شود را با خواندن اطلاعات برچسب‌های  رو</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موادّ غذا</w:t>
      </w:r>
      <w:r w:rsidRPr="003103DB">
        <w:rPr>
          <w:rFonts w:ascii="AmuzehNewNormalPS" w:cs="B Nazanin" w:hint="cs"/>
          <w:color w:val="000000"/>
          <w:sz w:val="28"/>
          <w:szCs w:val="28"/>
          <w:rtl/>
        </w:rPr>
        <w:t>یی</w:t>
      </w:r>
      <w:r w:rsidRPr="003103DB">
        <w:rPr>
          <w:rFonts w:ascii="AmuzehNewNormalPS" w:cs="B Nazanin"/>
          <w:color w:val="000000"/>
          <w:sz w:val="28"/>
          <w:szCs w:val="28"/>
          <w:rtl/>
        </w:rPr>
        <w:t xml:space="preserve"> آماده </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ا</w:t>
      </w:r>
      <w:r w:rsidRPr="003103DB">
        <w:rPr>
          <w:rFonts w:ascii="AmuzehNewNormalPS" w:cs="B Nazanin"/>
          <w:color w:val="000000"/>
          <w:sz w:val="28"/>
          <w:szCs w:val="28"/>
          <w:rtl/>
        </w:rPr>
        <w:t xml:space="preserve"> جدول‌های  </w:t>
      </w:r>
      <w:r w:rsidRPr="003103DB">
        <w:rPr>
          <w:rFonts w:ascii="AmuzehNewNormalPS" w:cs="B Nazanin" w:hint="eastAsia"/>
          <w:color w:val="000000"/>
          <w:sz w:val="28"/>
          <w:szCs w:val="28"/>
          <w:rtl/>
        </w:rPr>
        <w:t>ارزش</w:t>
      </w:r>
      <w:r w:rsidRPr="003103DB">
        <w:rPr>
          <w:rFonts w:ascii="AmuzehNewNormalPS" w:cs="B Nazanin"/>
          <w:color w:val="000000"/>
          <w:sz w:val="28"/>
          <w:szCs w:val="28"/>
          <w:rtl/>
        </w:rPr>
        <w:t xml:space="preserve"> انرژ</w:t>
      </w:r>
      <w:r w:rsidRPr="003103DB">
        <w:rPr>
          <w:rFonts w:ascii="AmuzehNewNormalPS" w:cs="B Nazanin" w:hint="cs"/>
          <w:color w:val="000000"/>
          <w:sz w:val="28"/>
          <w:szCs w:val="28"/>
          <w:rtl/>
        </w:rPr>
        <w:t>ی</w:t>
      </w:r>
      <w:r w:rsidRPr="003103DB">
        <w:rPr>
          <w:rFonts w:ascii="AmuzehNewNormalPS" w:cs="B Nazanin"/>
          <w:color w:val="000000"/>
          <w:sz w:val="28"/>
          <w:szCs w:val="28"/>
          <w:rtl/>
        </w:rPr>
        <w:t xml:space="preserve"> که در ب</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شتر</w:t>
      </w:r>
      <w:r w:rsidRPr="003103DB">
        <w:rPr>
          <w:rFonts w:ascii="AmuzehNewNormalPS" w:cs="B Nazanin"/>
          <w:color w:val="000000"/>
          <w:sz w:val="28"/>
          <w:szCs w:val="28"/>
          <w:rtl/>
        </w:rPr>
        <w:t xml:space="preserve"> کتاب‌های  تغذ</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ه</w:t>
      </w:r>
      <w:r w:rsidRPr="003103DB">
        <w:rPr>
          <w:rFonts w:ascii="AmuzehNewNormalPS" w:cs="B Nazanin"/>
          <w:color w:val="000000"/>
          <w:sz w:val="28"/>
          <w:szCs w:val="28"/>
          <w:rtl/>
        </w:rPr>
        <w:t xml:space="preserve"> موجود است،</w:t>
      </w:r>
      <w:r w:rsidRPr="003103DB">
        <w:rPr>
          <w:rFonts w:ascii="AmuzehNewNormalPS" w:cs="B Nazanin"/>
          <w:color w:val="000000"/>
          <w:sz w:val="28"/>
          <w:szCs w:val="28"/>
        </w:rPr>
        <w:t>‌</w:t>
      </w:r>
      <w:r w:rsidRPr="003103DB">
        <w:rPr>
          <w:rFonts w:ascii="AmuzehNewNormalPS" w:cs="B Nazanin"/>
          <w:color w:val="000000"/>
          <w:sz w:val="28"/>
          <w:szCs w:val="28"/>
          <w:rtl/>
        </w:rPr>
        <w:t xml:space="preserve"> می‌توان در طول روز محاسبه کرد. </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ک</w:t>
      </w:r>
      <w:r w:rsidRPr="003103DB">
        <w:rPr>
          <w:rFonts w:ascii="AmuzehNewNormalPS" w:cs="B Nazanin"/>
          <w:color w:val="000000"/>
          <w:sz w:val="28"/>
          <w:szCs w:val="28"/>
          <w:rtl/>
        </w:rPr>
        <w:t xml:space="preserve"> نمونه از ا</w:t>
      </w:r>
      <w:r w:rsidRPr="003103DB">
        <w:rPr>
          <w:rFonts w:ascii="AmuzehNewNormalPS" w:cs="B Nazanin" w:hint="cs"/>
          <w:color w:val="000000"/>
          <w:sz w:val="28"/>
          <w:szCs w:val="28"/>
          <w:rtl/>
        </w:rPr>
        <w:t>ی</w:t>
      </w:r>
      <w:r w:rsidRPr="003103DB">
        <w:rPr>
          <w:rFonts w:ascii="AmuzehNewNormalPS" w:cs="B Nazanin" w:hint="eastAsia"/>
          <w:color w:val="000000"/>
          <w:sz w:val="28"/>
          <w:szCs w:val="28"/>
          <w:rtl/>
        </w:rPr>
        <w:t>ن</w:t>
      </w:r>
      <w:r w:rsidRPr="003103DB">
        <w:rPr>
          <w:rFonts w:ascii="AmuzehNewNormalPS" w:cs="B Nazanin"/>
          <w:color w:val="000000"/>
          <w:sz w:val="28"/>
          <w:szCs w:val="28"/>
          <w:rtl/>
        </w:rPr>
        <w:t xml:space="preserve"> جدول‌ها که موادّ غذا</w:t>
      </w:r>
      <w:r w:rsidRPr="003103DB">
        <w:rPr>
          <w:rFonts w:ascii="AmuzehNewNormalPS" w:cs="B Nazanin" w:hint="cs"/>
          <w:color w:val="000000"/>
          <w:sz w:val="28"/>
          <w:szCs w:val="28"/>
          <w:rtl/>
        </w:rPr>
        <w:t xml:space="preserve">یی </w:t>
      </w:r>
      <w:r w:rsidRPr="003103DB">
        <w:rPr>
          <w:rFonts w:ascii="AmuzehNewNormalPS" w:cs="B Nazanin" w:hint="eastAsia"/>
          <w:color w:val="000000"/>
          <w:sz w:val="28"/>
          <w:szCs w:val="28"/>
          <w:rtl/>
        </w:rPr>
        <w:t>متداول</w:t>
      </w:r>
      <w:r w:rsidRPr="003103DB">
        <w:rPr>
          <w:rFonts w:ascii="AmuzehNewNormalPS" w:cs="B Nazanin"/>
          <w:color w:val="000000"/>
          <w:sz w:val="28"/>
          <w:szCs w:val="28"/>
          <w:rtl/>
        </w:rPr>
        <w:t xml:space="preserve"> را فهرست کرده است، ارائه</w:t>
      </w:r>
      <w:r w:rsidRPr="003103DB">
        <w:rPr>
          <w:rFonts w:ascii="AmuzehNewNormalPS" w:cs="B Nazanin"/>
          <w:color w:val="000000"/>
          <w:sz w:val="28"/>
          <w:szCs w:val="28"/>
        </w:rPr>
        <w:t>‌</w:t>
      </w:r>
      <w:r w:rsidRPr="003103DB">
        <w:rPr>
          <w:rFonts w:ascii="AmuzehNewNormalPS" w:cs="B Nazanin"/>
          <w:color w:val="000000"/>
          <w:sz w:val="28"/>
          <w:szCs w:val="28"/>
          <w:rtl/>
        </w:rPr>
        <w:t xml:space="preserve"> می‌شود.</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b/>
          <w:bCs/>
          <w:sz w:val="28"/>
          <w:szCs w:val="28"/>
          <w:rtl/>
        </w:rPr>
        <w:t xml:space="preserve">غذا  </w:t>
      </w:r>
      <w:r w:rsidRPr="003103DB">
        <w:rPr>
          <w:rFonts w:ascii="AmuzehNewNormalPS" w:cs="B Nazanin"/>
          <w:sz w:val="28"/>
          <w:szCs w:val="28"/>
          <w:rtl/>
        </w:rPr>
        <w:t xml:space="preserve">      </w:t>
      </w:r>
      <w:r w:rsidRPr="003103DB">
        <w:rPr>
          <w:rFonts w:ascii="AmuzehNewNormalPS" w:cs="B Nazanin"/>
          <w:sz w:val="28"/>
          <w:szCs w:val="28"/>
        </w:rPr>
        <w:t>======</w:t>
      </w:r>
      <w:r w:rsidRPr="003103DB">
        <w:rPr>
          <w:rFonts w:ascii="AmuzehNewNormalPS" w:cs="B Nazanin"/>
          <w:sz w:val="28"/>
          <w:szCs w:val="28"/>
          <w:rtl/>
        </w:rPr>
        <w:t xml:space="preserve">  </w:t>
      </w:r>
      <w:r w:rsidRPr="003103DB">
        <w:rPr>
          <w:rFonts w:ascii="AmuzehNewNormalPS" w:cs="B Nazanin"/>
          <w:b/>
          <w:bCs/>
          <w:sz w:val="28"/>
          <w:szCs w:val="28"/>
          <w:rtl/>
        </w:rPr>
        <w:t>وزن (گرم )</w:t>
      </w:r>
      <w:r w:rsidRPr="003103DB">
        <w:rPr>
          <w:rFonts w:ascii="AmuzehNewNormalPS" w:cs="B Nazanin"/>
          <w:sz w:val="28"/>
          <w:szCs w:val="28"/>
          <w:rtl/>
        </w:rPr>
        <w:t xml:space="preserve">  </w:t>
      </w:r>
      <w:r w:rsidRPr="003103DB">
        <w:rPr>
          <w:rFonts w:ascii="AmuzehNewNormalPS" w:cs="B Nazanin"/>
          <w:sz w:val="28"/>
          <w:szCs w:val="28"/>
        </w:rPr>
        <w:t>===</w:t>
      </w:r>
      <w:r w:rsidRPr="003103DB">
        <w:rPr>
          <w:rFonts w:ascii="AmuzehNewNormalPS" w:cs="B Nazanin"/>
          <w:sz w:val="28"/>
          <w:szCs w:val="28"/>
          <w:rtl/>
        </w:rPr>
        <w:t xml:space="preserve">  </w:t>
      </w:r>
      <w:r w:rsidRPr="003103DB">
        <w:rPr>
          <w:rFonts w:ascii="AmuzehNewNormalPS" w:cs="B Nazanin"/>
          <w:b/>
          <w:bCs/>
          <w:sz w:val="28"/>
          <w:szCs w:val="28"/>
          <w:rtl/>
        </w:rPr>
        <w:t>انرژ</w:t>
      </w:r>
      <w:r w:rsidRPr="003103DB">
        <w:rPr>
          <w:rFonts w:ascii="AmuzehNewNormalPS" w:cs="B Nazanin" w:hint="cs"/>
          <w:b/>
          <w:bCs/>
          <w:sz w:val="28"/>
          <w:szCs w:val="28"/>
          <w:rtl/>
        </w:rPr>
        <w:t>ی</w:t>
      </w:r>
      <w:r w:rsidRPr="003103DB">
        <w:rPr>
          <w:rFonts w:ascii="AmuzehNewNormalPS" w:cs="B Nazanin"/>
          <w:b/>
          <w:bCs/>
          <w:sz w:val="28"/>
          <w:szCs w:val="28"/>
          <w:rtl/>
        </w:rPr>
        <w:t xml:space="preserve"> (ک</w:t>
      </w:r>
      <w:r w:rsidRPr="003103DB">
        <w:rPr>
          <w:rFonts w:ascii="AmuzehNewNormalPS" w:cs="B Nazanin" w:hint="cs"/>
          <w:b/>
          <w:bCs/>
          <w:sz w:val="28"/>
          <w:szCs w:val="28"/>
          <w:rtl/>
        </w:rPr>
        <w:t>ی</w:t>
      </w:r>
      <w:r w:rsidRPr="003103DB">
        <w:rPr>
          <w:rFonts w:ascii="AmuzehNewNormalPS" w:cs="B Nazanin" w:hint="eastAsia"/>
          <w:b/>
          <w:bCs/>
          <w:sz w:val="28"/>
          <w:szCs w:val="28"/>
          <w:rtl/>
        </w:rPr>
        <w:t>لو</w:t>
      </w:r>
      <w:r w:rsidRPr="003103DB">
        <w:rPr>
          <w:rFonts w:ascii="AmuzehNewNormalPS" w:cs="B Nazanin"/>
          <w:b/>
          <w:bCs/>
          <w:sz w:val="28"/>
          <w:szCs w:val="28"/>
          <w:rtl/>
        </w:rPr>
        <w:t xml:space="preserve"> کالر</w:t>
      </w:r>
      <w:r w:rsidRPr="003103DB">
        <w:rPr>
          <w:rFonts w:ascii="AmuzehNewNormalPS" w:cs="B Nazanin" w:hint="cs"/>
          <w:b/>
          <w:bCs/>
          <w:sz w:val="28"/>
          <w:szCs w:val="28"/>
          <w:rtl/>
        </w:rPr>
        <w:t>ی</w:t>
      </w:r>
      <w:r w:rsidRPr="003103DB">
        <w:rPr>
          <w:rFonts w:ascii="AmuzehNewNormalPS" w:cs="B Nazanin"/>
          <w:b/>
          <w:bCs/>
          <w:sz w:val="28"/>
          <w:szCs w:val="28"/>
          <w:rtl/>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eastAsia"/>
          <w:sz w:val="28"/>
          <w:szCs w:val="28"/>
          <w:rtl/>
        </w:rPr>
        <w:t>مرغ</w:t>
      </w:r>
      <w:r w:rsidRPr="003103DB">
        <w:rPr>
          <w:rFonts w:ascii="AmuzehNewNormalPS" w:cs="B Nazanin"/>
          <w:sz w:val="28"/>
          <w:szCs w:val="28"/>
          <w:rtl/>
        </w:rPr>
        <w:t xml:space="preserve"> پخته          </w:t>
      </w:r>
      <w:r w:rsidRPr="003103DB">
        <w:rPr>
          <w:rFonts w:ascii="AmuzehNewNormalPS" w:cs="B Nazanin" w:hint="cs"/>
          <w:sz w:val="28"/>
          <w:szCs w:val="28"/>
          <w:rtl/>
        </w:rPr>
        <w:t xml:space="preserve">      </w:t>
      </w:r>
      <w:r w:rsidRPr="003103DB">
        <w:rPr>
          <w:rFonts w:ascii="AmuzehNewNormalPS" w:cs="B Nazanin" w:hint="cs"/>
          <w:sz w:val="28"/>
          <w:szCs w:val="28"/>
          <w:rtl/>
        </w:rPr>
        <w:tab/>
      </w:r>
      <w:r w:rsidRPr="003103DB">
        <w:rPr>
          <w:rFonts w:ascii="AmuzehNewNormalPS" w:cs="B Nazanin" w:hint="cs"/>
          <w:sz w:val="28"/>
          <w:szCs w:val="28"/>
          <w:rtl/>
        </w:rPr>
        <w:tab/>
      </w:r>
      <w:r w:rsidRPr="003103DB">
        <w:rPr>
          <w:rFonts w:ascii="AmuzehNewNormalPS" w:cs="B Nazanin" w:hint="cs"/>
          <w:sz w:val="28"/>
          <w:szCs w:val="28"/>
          <w:rtl/>
        </w:rPr>
        <w:tab/>
        <w:t>136</w:t>
      </w:r>
      <w:r w:rsidRPr="003103DB">
        <w:rPr>
          <w:rFonts w:ascii="AmuzehNewNormalPS" w:cs="B Nazanin" w:hint="cs"/>
          <w:sz w:val="28"/>
          <w:szCs w:val="28"/>
          <w:rtl/>
        </w:rPr>
        <w:tab/>
      </w:r>
      <w:r w:rsidRPr="003103DB">
        <w:rPr>
          <w:rFonts w:ascii="AmuzehNewNormalPS" w:cs="B Nazanin" w:hint="cs"/>
          <w:sz w:val="28"/>
          <w:szCs w:val="28"/>
          <w:rtl/>
        </w:rPr>
        <w:tab/>
      </w:r>
      <w:r w:rsidRPr="003103DB">
        <w:rPr>
          <w:rFonts w:ascii="AmuzehNewNormalPS" w:cs="B Nazanin" w:hint="cs"/>
          <w:sz w:val="28"/>
          <w:szCs w:val="28"/>
          <w:rtl/>
        </w:rPr>
        <w:tab/>
      </w:r>
      <w:r w:rsidRPr="003103DB">
        <w:rPr>
          <w:rFonts w:ascii="AmuzehNewNormalPS" w:cs="B Nazanin" w:hint="cs"/>
          <w:sz w:val="28"/>
          <w:szCs w:val="28"/>
          <w:rtl/>
        </w:rPr>
        <w:tab/>
      </w:r>
      <w:r w:rsidRPr="003103DB">
        <w:rPr>
          <w:rFonts w:ascii="AmuzehNewNormalPS" w:cs="B Nazanin" w:hint="cs"/>
          <w:sz w:val="28"/>
          <w:szCs w:val="28"/>
          <w:rtl/>
        </w:rPr>
        <w:tab/>
        <w:t>369</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eastAsia"/>
          <w:sz w:val="28"/>
          <w:szCs w:val="28"/>
          <w:rtl/>
        </w:rPr>
        <w:t>مرغ</w:t>
      </w:r>
      <w:r w:rsidRPr="003103DB">
        <w:rPr>
          <w:rFonts w:ascii="AmuzehNewNormalPS" w:cs="B Nazanin"/>
          <w:sz w:val="28"/>
          <w:szCs w:val="28"/>
          <w:rtl/>
        </w:rPr>
        <w:t xml:space="preserve"> سرخ کرده     </w:t>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hint="cs"/>
          <w:sz w:val="28"/>
          <w:szCs w:val="28"/>
          <w:rtl/>
        </w:rPr>
        <w:t>93</w:t>
      </w:r>
      <w:r w:rsidRPr="003103DB">
        <w:rPr>
          <w:rFonts w:ascii="AmuzehNewNormalPS" w:cs="B Nazanin" w:hint="cs"/>
          <w:sz w:val="28"/>
          <w:szCs w:val="28"/>
          <w:rtl/>
        </w:rPr>
        <w:tab/>
      </w:r>
      <w:r w:rsidRPr="003103DB">
        <w:rPr>
          <w:rFonts w:ascii="AmuzehNewNormalPS" w:cs="B Nazanin" w:hint="cs"/>
          <w:sz w:val="28"/>
          <w:szCs w:val="28"/>
          <w:rtl/>
        </w:rPr>
        <w:tab/>
      </w:r>
      <w:r w:rsidRPr="003103DB">
        <w:rPr>
          <w:rFonts w:ascii="AmuzehNewNormalPS" w:cs="B Nazanin" w:hint="cs"/>
          <w:sz w:val="28"/>
          <w:szCs w:val="28"/>
          <w:rtl/>
        </w:rPr>
        <w:tab/>
      </w:r>
      <w:r w:rsidRPr="003103DB">
        <w:rPr>
          <w:rFonts w:ascii="AmuzehNewNormalPS" w:cs="B Nazanin" w:hint="cs"/>
          <w:sz w:val="28"/>
          <w:szCs w:val="28"/>
          <w:rtl/>
        </w:rPr>
        <w:tab/>
      </w:r>
      <w:r w:rsidRPr="003103DB">
        <w:rPr>
          <w:rFonts w:ascii="AmuzehNewNormalPS" w:cs="B Nazanin" w:hint="cs"/>
          <w:sz w:val="28"/>
          <w:szCs w:val="28"/>
          <w:rtl/>
        </w:rPr>
        <w:tab/>
        <w:t>278</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eastAsia"/>
          <w:sz w:val="28"/>
          <w:szCs w:val="28"/>
          <w:rtl/>
        </w:rPr>
        <w:t>ماه</w:t>
      </w:r>
      <w:r w:rsidRPr="003103DB">
        <w:rPr>
          <w:rFonts w:ascii="AmuzehNewNormalPS" w:cs="B Nazanin" w:hint="cs"/>
          <w:sz w:val="28"/>
          <w:szCs w:val="28"/>
          <w:rtl/>
        </w:rPr>
        <w:t>ی</w:t>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hint="cs"/>
          <w:sz w:val="28"/>
          <w:szCs w:val="28"/>
          <w:rtl/>
        </w:rPr>
        <w:t>147</w:t>
      </w:r>
      <w:r w:rsidRPr="003103DB">
        <w:rPr>
          <w:rFonts w:ascii="AmuzehNewNormalPS" w:cs="B Nazanin" w:hint="cs"/>
          <w:sz w:val="28"/>
          <w:szCs w:val="28"/>
          <w:rtl/>
        </w:rPr>
        <w:tab/>
      </w:r>
      <w:r w:rsidRPr="003103DB">
        <w:rPr>
          <w:rFonts w:ascii="AmuzehNewNormalPS" w:cs="B Nazanin" w:hint="cs"/>
          <w:sz w:val="28"/>
          <w:szCs w:val="28"/>
          <w:rtl/>
        </w:rPr>
        <w:tab/>
      </w:r>
      <w:r w:rsidRPr="003103DB">
        <w:rPr>
          <w:rFonts w:ascii="AmuzehNewNormalPS" w:cs="B Nazanin" w:hint="cs"/>
          <w:sz w:val="28"/>
          <w:szCs w:val="28"/>
          <w:rtl/>
        </w:rPr>
        <w:tab/>
      </w:r>
      <w:r w:rsidRPr="003103DB">
        <w:rPr>
          <w:rFonts w:ascii="AmuzehNewNormalPS" w:cs="B Nazanin" w:hint="cs"/>
          <w:sz w:val="28"/>
          <w:szCs w:val="28"/>
          <w:rtl/>
        </w:rPr>
        <w:tab/>
      </w:r>
      <w:r w:rsidRPr="003103DB">
        <w:rPr>
          <w:rFonts w:ascii="AmuzehNewNormalPS" w:cs="B Nazanin" w:hint="cs"/>
          <w:sz w:val="28"/>
          <w:szCs w:val="28"/>
          <w:rtl/>
        </w:rPr>
        <w:tab/>
        <w:t>355</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eastAsia"/>
          <w:sz w:val="28"/>
          <w:szCs w:val="28"/>
          <w:rtl/>
        </w:rPr>
        <w:t>ماکارون</w:t>
      </w:r>
      <w:r w:rsidRPr="003103DB">
        <w:rPr>
          <w:rFonts w:ascii="AmuzehNewNormalPS" w:cs="B Nazanin" w:hint="cs"/>
          <w:sz w:val="28"/>
          <w:szCs w:val="28"/>
          <w:rtl/>
        </w:rPr>
        <w:t>ی</w:t>
      </w:r>
      <w:r w:rsidRPr="003103DB">
        <w:rPr>
          <w:rFonts w:ascii="AmuzehNewNormalPS" w:cs="B Nazanin"/>
          <w:sz w:val="28"/>
          <w:szCs w:val="28"/>
          <w:rtl/>
        </w:rPr>
        <w:t xml:space="preserve"> </w:t>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hint="cs"/>
          <w:sz w:val="28"/>
          <w:szCs w:val="28"/>
          <w:rtl/>
        </w:rPr>
        <w:t>100</w:t>
      </w:r>
      <w:r w:rsidRPr="003103DB">
        <w:rPr>
          <w:rFonts w:ascii="AmuzehNewNormalPS" w:cs="B Nazanin" w:hint="cs"/>
          <w:sz w:val="28"/>
          <w:szCs w:val="28"/>
          <w:rtl/>
        </w:rPr>
        <w:tab/>
      </w:r>
      <w:r w:rsidRPr="003103DB">
        <w:rPr>
          <w:rFonts w:ascii="AmuzehNewNormalPS" w:cs="B Nazanin" w:hint="cs"/>
          <w:sz w:val="28"/>
          <w:szCs w:val="28"/>
          <w:rtl/>
        </w:rPr>
        <w:tab/>
      </w:r>
      <w:r w:rsidRPr="003103DB">
        <w:rPr>
          <w:rFonts w:ascii="AmuzehNewNormalPS" w:cs="B Nazanin" w:hint="cs"/>
          <w:sz w:val="28"/>
          <w:szCs w:val="28"/>
          <w:rtl/>
        </w:rPr>
        <w:tab/>
      </w:r>
      <w:r w:rsidRPr="003103DB">
        <w:rPr>
          <w:rFonts w:ascii="AmuzehNewNormalPS" w:cs="B Nazanin" w:hint="cs"/>
          <w:sz w:val="28"/>
          <w:szCs w:val="28"/>
          <w:rtl/>
        </w:rPr>
        <w:tab/>
      </w:r>
      <w:r w:rsidRPr="003103DB">
        <w:rPr>
          <w:rFonts w:ascii="AmuzehNewNormalPS" w:cs="B Nazanin" w:hint="cs"/>
          <w:sz w:val="28"/>
          <w:szCs w:val="28"/>
          <w:rtl/>
        </w:rPr>
        <w:tab/>
        <w:t>186</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eastAsia"/>
          <w:sz w:val="28"/>
          <w:szCs w:val="28"/>
          <w:rtl/>
        </w:rPr>
        <w:t>نان</w:t>
      </w:r>
      <w:r w:rsidRPr="003103DB">
        <w:rPr>
          <w:rFonts w:ascii="AmuzehNewNormalPS" w:cs="B Nazanin"/>
          <w:sz w:val="28"/>
          <w:szCs w:val="28"/>
          <w:rtl/>
        </w:rPr>
        <w:t xml:space="preserve"> گندم </w:t>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hint="cs"/>
          <w:sz w:val="28"/>
          <w:szCs w:val="28"/>
          <w:rtl/>
        </w:rPr>
        <w:t>28.5</w:t>
      </w:r>
      <w:r w:rsidRPr="003103DB">
        <w:rPr>
          <w:rFonts w:ascii="AmuzehNewNormalPS" w:cs="B Nazanin" w:hint="cs"/>
          <w:sz w:val="28"/>
          <w:szCs w:val="28"/>
          <w:rtl/>
        </w:rPr>
        <w:tab/>
      </w:r>
      <w:r w:rsidRPr="003103DB">
        <w:rPr>
          <w:rFonts w:ascii="AmuzehNewNormalPS" w:cs="B Nazanin" w:hint="cs"/>
          <w:sz w:val="28"/>
          <w:szCs w:val="28"/>
          <w:rtl/>
        </w:rPr>
        <w:tab/>
      </w:r>
      <w:r w:rsidRPr="003103DB">
        <w:rPr>
          <w:rFonts w:ascii="AmuzehNewNormalPS" w:cs="B Nazanin" w:hint="cs"/>
          <w:sz w:val="28"/>
          <w:szCs w:val="28"/>
          <w:rtl/>
        </w:rPr>
        <w:tab/>
      </w:r>
      <w:r w:rsidRPr="003103DB">
        <w:rPr>
          <w:rFonts w:ascii="AmuzehNewNormalPS" w:cs="B Nazanin" w:hint="cs"/>
          <w:sz w:val="28"/>
          <w:szCs w:val="28"/>
          <w:rtl/>
        </w:rPr>
        <w:tab/>
      </w:r>
      <w:r w:rsidRPr="003103DB">
        <w:rPr>
          <w:rFonts w:ascii="AmuzehNewNormalPS" w:cs="B Nazanin" w:hint="cs"/>
          <w:sz w:val="28"/>
          <w:szCs w:val="28"/>
          <w:rtl/>
        </w:rPr>
        <w:tab/>
        <w:t>69</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eastAsia"/>
          <w:sz w:val="28"/>
          <w:szCs w:val="28"/>
          <w:rtl/>
        </w:rPr>
        <w:t>سف</w:t>
      </w:r>
      <w:r w:rsidRPr="003103DB">
        <w:rPr>
          <w:rFonts w:ascii="AmuzehNewNormalPS" w:cs="B Nazanin" w:hint="cs"/>
          <w:sz w:val="28"/>
          <w:szCs w:val="28"/>
          <w:rtl/>
        </w:rPr>
        <w:t>ی</w:t>
      </w:r>
      <w:r w:rsidRPr="003103DB">
        <w:rPr>
          <w:rFonts w:ascii="AmuzehNewNormalPS" w:cs="B Nazanin" w:hint="eastAsia"/>
          <w:sz w:val="28"/>
          <w:szCs w:val="28"/>
          <w:rtl/>
        </w:rPr>
        <w:t>ده</w:t>
      </w:r>
      <w:r w:rsidRPr="003103DB">
        <w:rPr>
          <w:rFonts w:ascii="AmuzehNewNormalPS" w:cs="B Nazanin"/>
          <w:sz w:val="28"/>
          <w:szCs w:val="28"/>
          <w:rtl/>
        </w:rPr>
        <w:t xml:space="preserve"> تخم مرغ پخته </w:t>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hint="cs"/>
          <w:sz w:val="28"/>
          <w:szCs w:val="28"/>
          <w:rtl/>
        </w:rPr>
        <w:t>28.5</w:t>
      </w:r>
      <w:r w:rsidRPr="003103DB">
        <w:rPr>
          <w:rFonts w:ascii="AmuzehNewNormalPS" w:cs="B Nazanin" w:hint="cs"/>
          <w:sz w:val="28"/>
          <w:szCs w:val="28"/>
          <w:rtl/>
        </w:rPr>
        <w:tab/>
      </w:r>
      <w:r w:rsidRPr="003103DB">
        <w:rPr>
          <w:rFonts w:ascii="AmuzehNewNormalPS" w:cs="B Nazanin" w:hint="cs"/>
          <w:sz w:val="28"/>
          <w:szCs w:val="28"/>
          <w:rtl/>
        </w:rPr>
        <w:tab/>
      </w:r>
      <w:r w:rsidRPr="003103DB">
        <w:rPr>
          <w:rFonts w:ascii="AmuzehNewNormalPS" w:cs="B Nazanin" w:hint="cs"/>
          <w:sz w:val="28"/>
          <w:szCs w:val="28"/>
          <w:rtl/>
        </w:rPr>
        <w:tab/>
      </w:r>
      <w:r w:rsidRPr="003103DB">
        <w:rPr>
          <w:rFonts w:ascii="AmuzehNewNormalPS" w:cs="B Nazanin" w:hint="cs"/>
          <w:sz w:val="28"/>
          <w:szCs w:val="28"/>
          <w:rtl/>
        </w:rPr>
        <w:tab/>
      </w:r>
      <w:r w:rsidRPr="003103DB">
        <w:rPr>
          <w:rFonts w:ascii="AmuzehNewNormalPS" w:cs="B Nazanin" w:hint="cs"/>
          <w:sz w:val="28"/>
          <w:szCs w:val="28"/>
          <w:rtl/>
        </w:rPr>
        <w:tab/>
        <w:t>13</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sz w:val="28"/>
          <w:szCs w:val="28"/>
          <w:rtl/>
        </w:rPr>
        <w:lastRenderedPageBreak/>
        <w:t xml:space="preserve"> زرده </w:t>
      </w:r>
      <w:r w:rsidRPr="003103DB">
        <w:rPr>
          <w:rFonts w:ascii="AmuzehNewNormalPS" w:cs="B Nazanin" w:hint="cs"/>
          <w:sz w:val="28"/>
          <w:szCs w:val="28"/>
          <w:rtl/>
        </w:rPr>
        <w:t>تخم</w:t>
      </w:r>
      <w:r w:rsidRPr="003103DB">
        <w:rPr>
          <w:rFonts w:ascii="AmuzehNewNormalPS" w:cs="B Nazanin"/>
          <w:sz w:val="28"/>
          <w:szCs w:val="28"/>
          <w:rtl/>
        </w:rPr>
        <w:t xml:space="preserve"> </w:t>
      </w:r>
      <w:r w:rsidRPr="003103DB">
        <w:rPr>
          <w:rFonts w:ascii="AmuzehNewNormalPS" w:cs="B Nazanin" w:hint="cs"/>
          <w:sz w:val="28"/>
          <w:szCs w:val="28"/>
          <w:rtl/>
        </w:rPr>
        <w:t>مرغ</w:t>
      </w:r>
      <w:r w:rsidRPr="003103DB">
        <w:rPr>
          <w:rFonts w:ascii="AmuzehNewNormalPS" w:cs="B Nazanin"/>
          <w:sz w:val="28"/>
          <w:szCs w:val="28"/>
          <w:rtl/>
        </w:rPr>
        <w:t xml:space="preserve"> </w:t>
      </w:r>
      <w:r w:rsidRPr="003103DB">
        <w:rPr>
          <w:rFonts w:ascii="AmuzehNewNormalPS" w:cs="B Nazanin" w:hint="cs"/>
          <w:sz w:val="28"/>
          <w:szCs w:val="28"/>
          <w:rtl/>
        </w:rPr>
        <w:t>پخته</w:t>
      </w:r>
      <w:r w:rsidRPr="003103DB">
        <w:rPr>
          <w:rFonts w:ascii="AmuzehNewNormalPS" w:cs="B Nazanin"/>
          <w:sz w:val="28"/>
          <w:szCs w:val="28"/>
          <w:rtl/>
        </w:rPr>
        <w:t xml:space="preserve"> </w:t>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hint="cs"/>
          <w:sz w:val="28"/>
          <w:szCs w:val="28"/>
          <w:rtl/>
        </w:rPr>
        <w:t>28.5</w:t>
      </w:r>
      <w:r w:rsidRPr="003103DB">
        <w:rPr>
          <w:rFonts w:ascii="AmuzehNewNormalPS" w:cs="B Nazanin" w:hint="cs"/>
          <w:sz w:val="28"/>
          <w:szCs w:val="28"/>
          <w:rtl/>
        </w:rPr>
        <w:tab/>
      </w:r>
      <w:r w:rsidRPr="003103DB">
        <w:rPr>
          <w:rFonts w:ascii="AmuzehNewNormalPS" w:cs="B Nazanin" w:hint="cs"/>
          <w:sz w:val="28"/>
          <w:szCs w:val="28"/>
          <w:rtl/>
        </w:rPr>
        <w:tab/>
      </w:r>
      <w:r w:rsidRPr="003103DB">
        <w:rPr>
          <w:rFonts w:ascii="AmuzehNewNormalPS" w:cs="B Nazanin" w:hint="cs"/>
          <w:sz w:val="28"/>
          <w:szCs w:val="28"/>
          <w:rtl/>
        </w:rPr>
        <w:tab/>
      </w:r>
      <w:r w:rsidRPr="003103DB">
        <w:rPr>
          <w:rFonts w:ascii="AmuzehNewNormalPS" w:cs="B Nazanin" w:hint="cs"/>
          <w:sz w:val="28"/>
          <w:szCs w:val="28"/>
          <w:rtl/>
        </w:rPr>
        <w:tab/>
      </w:r>
      <w:r w:rsidRPr="003103DB">
        <w:rPr>
          <w:rFonts w:ascii="AmuzehNewNormalPS" w:cs="B Nazanin" w:hint="cs"/>
          <w:sz w:val="28"/>
          <w:szCs w:val="28"/>
          <w:rtl/>
        </w:rPr>
        <w:tab/>
        <w:t>108</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sz w:val="28"/>
          <w:szCs w:val="28"/>
          <w:rtl/>
        </w:rPr>
        <w:t xml:space="preserve"> پن</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محل</w:t>
      </w:r>
      <w:r w:rsidRPr="003103DB">
        <w:rPr>
          <w:rFonts w:ascii="AmuzehNewNormalPS" w:cs="B Nazanin" w:hint="cs"/>
          <w:sz w:val="28"/>
          <w:szCs w:val="28"/>
          <w:rtl/>
        </w:rPr>
        <w:t>ی</w:t>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hint="cs"/>
          <w:sz w:val="28"/>
          <w:szCs w:val="28"/>
          <w:rtl/>
        </w:rPr>
        <w:t>28.5</w:t>
      </w:r>
      <w:r w:rsidRPr="003103DB">
        <w:rPr>
          <w:rFonts w:ascii="AmuzehNewNormalPS" w:cs="B Nazanin" w:hint="cs"/>
          <w:sz w:val="28"/>
          <w:szCs w:val="28"/>
          <w:rtl/>
        </w:rPr>
        <w:tab/>
      </w:r>
      <w:r w:rsidRPr="003103DB">
        <w:rPr>
          <w:rFonts w:ascii="AmuzehNewNormalPS" w:cs="B Nazanin" w:hint="cs"/>
          <w:sz w:val="28"/>
          <w:szCs w:val="28"/>
          <w:rtl/>
        </w:rPr>
        <w:tab/>
      </w:r>
      <w:r w:rsidRPr="003103DB">
        <w:rPr>
          <w:rFonts w:ascii="AmuzehNewNormalPS" w:cs="B Nazanin" w:hint="cs"/>
          <w:sz w:val="28"/>
          <w:szCs w:val="28"/>
          <w:rtl/>
        </w:rPr>
        <w:tab/>
      </w:r>
      <w:r w:rsidRPr="003103DB">
        <w:rPr>
          <w:rFonts w:ascii="AmuzehNewNormalPS" w:cs="B Nazanin" w:hint="cs"/>
          <w:sz w:val="28"/>
          <w:szCs w:val="28"/>
          <w:rtl/>
        </w:rPr>
        <w:tab/>
      </w:r>
      <w:r w:rsidRPr="003103DB">
        <w:rPr>
          <w:rFonts w:ascii="AmuzehNewNormalPS" w:cs="B Nazanin" w:hint="cs"/>
          <w:sz w:val="28"/>
          <w:szCs w:val="28"/>
          <w:rtl/>
        </w:rPr>
        <w:tab/>
        <w:t>29</w:t>
      </w:r>
    </w:p>
    <w:p w:rsidR="000622CE" w:rsidRPr="003103DB" w:rsidRDefault="000622CE" w:rsidP="000622CE">
      <w:pPr>
        <w:tabs>
          <w:tab w:val="left" w:pos="3744"/>
        </w:tabs>
        <w:autoSpaceDE w:val="0"/>
        <w:autoSpaceDN w:val="0"/>
        <w:bidi/>
        <w:adjustRightInd w:val="0"/>
        <w:spacing w:after="0" w:line="360" w:lineRule="auto"/>
        <w:jc w:val="both"/>
        <w:rPr>
          <w:rFonts w:ascii="AmuzehNewNormalPS" w:cs="B Nazanin"/>
          <w:sz w:val="28"/>
          <w:szCs w:val="28"/>
        </w:rPr>
      </w:pPr>
      <w:r w:rsidRPr="003103DB">
        <w:rPr>
          <w:rFonts w:ascii="AmuzehNewNormalPS" w:cs="B Nazanin" w:hint="eastAsia"/>
          <w:sz w:val="28"/>
          <w:szCs w:val="28"/>
          <w:rtl/>
        </w:rPr>
        <w:t>پن</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خامه ا</w:t>
      </w:r>
      <w:r w:rsidRPr="003103DB">
        <w:rPr>
          <w:rFonts w:ascii="AmuzehNewNormalPS" w:cs="B Nazanin" w:hint="cs"/>
          <w:sz w:val="28"/>
          <w:szCs w:val="28"/>
          <w:rtl/>
        </w:rPr>
        <w:t>ی</w:t>
      </w:r>
      <w:r w:rsidRPr="003103DB">
        <w:rPr>
          <w:rFonts w:ascii="AmuzehNewNormalPS" w:cs="B Nazanin"/>
          <w:sz w:val="28"/>
          <w:szCs w:val="28"/>
          <w:rtl/>
        </w:rPr>
        <w:tab/>
      </w:r>
      <w:r w:rsidRPr="003103DB">
        <w:rPr>
          <w:rFonts w:ascii="AmuzehNewNormalPS" w:cs="B Nazanin" w:hint="cs"/>
          <w:sz w:val="28"/>
          <w:szCs w:val="28"/>
          <w:rtl/>
        </w:rPr>
        <w:t>28.5</w:t>
      </w:r>
      <w:r w:rsidRPr="003103DB">
        <w:rPr>
          <w:rFonts w:ascii="AmuzehNewNormalPS" w:cs="B Nazanin" w:hint="cs"/>
          <w:sz w:val="28"/>
          <w:szCs w:val="28"/>
          <w:rtl/>
        </w:rPr>
        <w:tab/>
      </w:r>
      <w:r w:rsidRPr="003103DB">
        <w:rPr>
          <w:rFonts w:ascii="AmuzehNewNormalPS" w:cs="B Nazanin" w:hint="cs"/>
          <w:sz w:val="28"/>
          <w:szCs w:val="28"/>
          <w:rtl/>
        </w:rPr>
        <w:tab/>
      </w:r>
      <w:r w:rsidRPr="003103DB">
        <w:rPr>
          <w:rFonts w:ascii="AmuzehNewNormalPS" w:cs="B Nazanin" w:hint="cs"/>
          <w:sz w:val="28"/>
          <w:szCs w:val="28"/>
          <w:rtl/>
        </w:rPr>
        <w:tab/>
      </w:r>
      <w:r w:rsidRPr="003103DB">
        <w:rPr>
          <w:rFonts w:ascii="AmuzehNewNormalPS" w:cs="B Nazanin" w:hint="cs"/>
          <w:sz w:val="28"/>
          <w:szCs w:val="28"/>
          <w:rtl/>
        </w:rPr>
        <w:tab/>
      </w:r>
      <w:r w:rsidRPr="003103DB">
        <w:rPr>
          <w:rFonts w:ascii="AmuzehNewNormalPS" w:cs="B Nazanin" w:hint="cs"/>
          <w:sz w:val="28"/>
          <w:szCs w:val="28"/>
          <w:rtl/>
        </w:rPr>
        <w:tab/>
        <w:t>99</w:t>
      </w:r>
    </w:p>
    <w:p w:rsidR="000622CE" w:rsidRPr="003103DB" w:rsidRDefault="000622CE" w:rsidP="000622CE">
      <w:pPr>
        <w:tabs>
          <w:tab w:val="left" w:pos="3744"/>
        </w:tabs>
        <w:autoSpaceDE w:val="0"/>
        <w:autoSpaceDN w:val="0"/>
        <w:bidi/>
        <w:adjustRightInd w:val="0"/>
        <w:spacing w:after="0" w:line="360" w:lineRule="auto"/>
        <w:jc w:val="both"/>
        <w:rPr>
          <w:rFonts w:ascii="AmuzehNewNormalPS" w:cs="B Nazanin"/>
          <w:sz w:val="28"/>
          <w:szCs w:val="28"/>
        </w:rPr>
      </w:pPr>
      <w:r w:rsidRPr="003103DB">
        <w:rPr>
          <w:rFonts w:ascii="AmuzehNewNormalPS" w:cs="B Nazanin"/>
          <w:sz w:val="28"/>
          <w:szCs w:val="28"/>
          <w:rtl/>
        </w:rPr>
        <w:t xml:space="preserve"> س</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 xml:space="preserve"> </w:t>
      </w:r>
      <w:r w:rsidRPr="003103DB">
        <w:rPr>
          <w:rFonts w:ascii="AmuzehNewNormalPS" w:cs="B Nazanin"/>
          <w:sz w:val="28"/>
          <w:szCs w:val="28"/>
          <w:rtl/>
        </w:rPr>
        <w:tab/>
      </w:r>
      <w:r w:rsidRPr="003103DB">
        <w:rPr>
          <w:rFonts w:ascii="AmuzehNewNormalPS" w:cs="B Nazanin" w:hint="cs"/>
          <w:sz w:val="28"/>
          <w:szCs w:val="28"/>
          <w:rtl/>
        </w:rPr>
        <w:t>28.5</w:t>
      </w:r>
      <w:r w:rsidRPr="003103DB">
        <w:rPr>
          <w:rFonts w:ascii="AmuzehNewNormalPS" w:cs="B Nazanin" w:hint="cs"/>
          <w:sz w:val="28"/>
          <w:szCs w:val="28"/>
          <w:rtl/>
        </w:rPr>
        <w:tab/>
      </w:r>
      <w:r w:rsidRPr="003103DB">
        <w:rPr>
          <w:rFonts w:ascii="AmuzehNewNormalPS" w:cs="B Nazanin" w:hint="cs"/>
          <w:sz w:val="28"/>
          <w:szCs w:val="28"/>
          <w:rtl/>
        </w:rPr>
        <w:tab/>
      </w:r>
      <w:r w:rsidRPr="003103DB">
        <w:rPr>
          <w:rFonts w:ascii="AmuzehNewNormalPS" w:cs="B Nazanin" w:hint="cs"/>
          <w:sz w:val="28"/>
          <w:szCs w:val="28"/>
          <w:rtl/>
        </w:rPr>
        <w:tab/>
      </w:r>
      <w:r w:rsidRPr="003103DB">
        <w:rPr>
          <w:rFonts w:ascii="AmuzehNewNormalPS" w:cs="B Nazanin" w:hint="cs"/>
          <w:sz w:val="28"/>
          <w:szCs w:val="28"/>
          <w:rtl/>
        </w:rPr>
        <w:tab/>
      </w:r>
      <w:r w:rsidRPr="003103DB">
        <w:rPr>
          <w:rFonts w:ascii="AmuzehNewNormalPS" w:cs="B Nazanin" w:hint="cs"/>
          <w:sz w:val="28"/>
          <w:szCs w:val="28"/>
          <w:rtl/>
        </w:rPr>
        <w:tab/>
        <w:t>16</w:t>
      </w:r>
    </w:p>
    <w:p w:rsidR="000622CE" w:rsidRPr="003103DB" w:rsidRDefault="000622CE" w:rsidP="000622CE">
      <w:pPr>
        <w:tabs>
          <w:tab w:val="left" w:pos="3744"/>
        </w:tabs>
        <w:autoSpaceDE w:val="0"/>
        <w:autoSpaceDN w:val="0"/>
        <w:bidi/>
        <w:adjustRightInd w:val="0"/>
        <w:spacing w:after="0" w:line="360" w:lineRule="auto"/>
        <w:jc w:val="both"/>
        <w:rPr>
          <w:rFonts w:ascii="AmuzehNewNormalPS" w:cs="B Nazanin"/>
          <w:sz w:val="28"/>
          <w:szCs w:val="28"/>
        </w:rPr>
      </w:pPr>
      <w:r w:rsidRPr="003103DB">
        <w:rPr>
          <w:rFonts w:ascii="AmuzehNewNormalPS" w:cs="B Nazanin" w:hint="eastAsia"/>
          <w:sz w:val="28"/>
          <w:szCs w:val="28"/>
          <w:rtl/>
        </w:rPr>
        <w:t>پرتقال</w:t>
      </w:r>
      <w:r w:rsidRPr="003103DB">
        <w:rPr>
          <w:rFonts w:ascii="AmuzehNewNormalPS" w:cs="B Nazanin"/>
          <w:sz w:val="28"/>
          <w:szCs w:val="28"/>
          <w:rtl/>
        </w:rPr>
        <w:t xml:space="preserve"> </w:t>
      </w:r>
      <w:r w:rsidRPr="003103DB">
        <w:rPr>
          <w:rFonts w:ascii="AmuzehNewNormalPS" w:cs="B Nazanin"/>
          <w:sz w:val="28"/>
          <w:szCs w:val="28"/>
          <w:rtl/>
        </w:rPr>
        <w:tab/>
      </w:r>
      <w:r w:rsidRPr="003103DB">
        <w:rPr>
          <w:rFonts w:ascii="AmuzehNewNormalPS" w:cs="B Nazanin" w:hint="cs"/>
          <w:sz w:val="28"/>
          <w:szCs w:val="28"/>
          <w:rtl/>
        </w:rPr>
        <w:t>28.5</w:t>
      </w:r>
      <w:r w:rsidRPr="003103DB">
        <w:rPr>
          <w:rFonts w:ascii="AmuzehNewNormalPS" w:cs="B Nazanin" w:hint="cs"/>
          <w:sz w:val="28"/>
          <w:szCs w:val="28"/>
          <w:rtl/>
        </w:rPr>
        <w:tab/>
      </w:r>
      <w:r w:rsidRPr="003103DB">
        <w:rPr>
          <w:rFonts w:ascii="AmuzehNewNormalPS" w:cs="B Nazanin" w:hint="cs"/>
          <w:sz w:val="28"/>
          <w:szCs w:val="28"/>
          <w:rtl/>
        </w:rPr>
        <w:tab/>
      </w:r>
      <w:r w:rsidRPr="003103DB">
        <w:rPr>
          <w:rFonts w:ascii="AmuzehNewNormalPS" w:cs="B Nazanin" w:hint="cs"/>
          <w:sz w:val="28"/>
          <w:szCs w:val="28"/>
          <w:rtl/>
        </w:rPr>
        <w:tab/>
      </w:r>
      <w:r w:rsidRPr="003103DB">
        <w:rPr>
          <w:rFonts w:ascii="AmuzehNewNormalPS" w:cs="B Nazanin" w:hint="cs"/>
          <w:sz w:val="28"/>
          <w:szCs w:val="28"/>
          <w:rtl/>
        </w:rPr>
        <w:tab/>
      </w:r>
      <w:r w:rsidRPr="003103DB">
        <w:rPr>
          <w:rFonts w:ascii="AmuzehNewNormalPS" w:cs="B Nazanin" w:hint="cs"/>
          <w:sz w:val="28"/>
          <w:szCs w:val="28"/>
          <w:rtl/>
        </w:rPr>
        <w:tab/>
        <w:t>13</w:t>
      </w:r>
    </w:p>
    <w:p w:rsidR="000622CE" w:rsidRPr="003103DB" w:rsidRDefault="000622CE" w:rsidP="000622CE">
      <w:pPr>
        <w:tabs>
          <w:tab w:val="left" w:pos="3744"/>
        </w:tabs>
        <w:autoSpaceDE w:val="0"/>
        <w:autoSpaceDN w:val="0"/>
        <w:bidi/>
        <w:adjustRightInd w:val="0"/>
        <w:spacing w:after="0" w:line="360" w:lineRule="auto"/>
        <w:jc w:val="both"/>
        <w:rPr>
          <w:rFonts w:ascii="AmuzehNewNormalPS" w:cs="B Nazanin"/>
          <w:sz w:val="28"/>
          <w:szCs w:val="28"/>
        </w:rPr>
      </w:pPr>
      <w:r w:rsidRPr="003103DB">
        <w:rPr>
          <w:rFonts w:ascii="AmuzehNewNormalPS" w:cs="B Nazanin"/>
          <w:sz w:val="28"/>
          <w:szCs w:val="28"/>
          <w:rtl/>
        </w:rPr>
        <w:t xml:space="preserve"> انگور </w:t>
      </w:r>
      <w:r w:rsidRPr="003103DB">
        <w:rPr>
          <w:rFonts w:ascii="AmuzehNewNormalPS" w:cs="B Nazanin"/>
          <w:sz w:val="28"/>
          <w:szCs w:val="28"/>
          <w:rtl/>
        </w:rPr>
        <w:tab/>
      </w:r>
      <w:r w:rsidRPr="003103DB">
        <w:rPr>
          <w:rFonts w:ascii="AmuzehNewNormalPS" w:cs="B Nazanin" w:hint="cs"/>
          <w:sz w:val="28"/>
          <w:szCs w:val="28"/>
          <w:rtl/>
        </w:rPr>
        <w:t>28.5</w:t>
      </w:r>
      <w:r w:rsidRPr="003103DB">
        <w:rPr>
          <w:rFonts w:ascii="AmuzehNewNormalPS" w:cs="B Nazanin" w:hint="cs"/>
          <w:sz w:val="28"/>
          <w:szCs w:val="28"/>
          <w:rtl/>
        </w:rPr>
        <w:tab/>
      </w:r>
      <w:r w:rsidRPr="003103DB">
        <w:rPr>
          <w:rFonts w:ascii="AmuzehNewNormalPS" w:cs="B Nazanin" w:hint="cs"/>
          <w:sz w:val="28"/>
          <w:szCs w:val="28"/>
          <w:rtl/>
        </w:rPr>
        <w:tab/>
      </w:r>
      <w:r w:rsidRPr="003103DB">
        <w:rPr>
          <w:rFonts w:ascii="AmuzehNewNormalPS" w:cs="B Nazanin" w:hint="cs"/>
          <w:sz w:val="28"/>
          <w:szCs w:val="28"/>
          <w:rtl/>
        </w:rPr>
        <w:tab/>
      </w:r>
      <w:r w:rsidRPr="003103DB">
        <w:rPr>
          <w:rFonts w:ascii="AmuzehNewNormalPS" w:cs="B Nazanin" w:hint="cs"/>
          <w:sz w:val="28"/>
          <w:szCs w:val="28"/>
          <w:rtl/>
        </w:rPr>
        <w:tab/>
      </w:r>
      <w:r w:rsidRPr="003103DB">
        <w:rPr>
          <w:rFonts w:ascii="AmuzehNewNormalPS" w:cs="B Nazanin" w:hint="cs"/>
          <w:sz w:val="28"/>
          <w:szCs w:val="28"/>
          <w:rtl/>
        </w:rPr>
        <w:tab/>
        <w:t>20</w:t>
      </w:r>
    </w:p>
    <w:p w:rsidR="000622CE" w:rsidRPr="003103DB" w:rsidRDefault="000622CE" w:rsidP="000622CE">
      <w:pPr>
        <w:tabs>
          <w:tab w:val="left" w:pos="3744"/>
        </w:tabs>
        <w:autoSpaceDE w:val="0"/>
        <w:autoSpaceDN w:val="0"/>
        <w:bidi/>
        <w:adjustRightInd w:val="0"/>
        <w:spacing w:after="0" w:line="360" w:lineRule="auto"/>
        <w:jc w:val="both"/>
        <w:rPr>
          <w:rFonts w:ascii="AmuzehNewNormalPS" w:cs="B Nazanin"/>
          <w:color w:val="FF0000"/>
          <w:sz w:val="28"/>
          <w:szCs w:val="28"/>
          <w:rtl/>
        </w:rPr>
      </w:pPr>
      <w:r w:rsidRPr="003103DB">
        <w:rPr>
          <w:rFonts w:ascii="AmuzehNewNormalPS" w:cs="B Nazanin"/>
          <w:sz w:val="28"/>
          <w:szCs w:val="28"/>
          <w:rtl/>
        </w:rPr>
        <w:t>گوجه</w:t>
      </w:r>
      <w:r w:rsidRPr="003103DB">
        <w:rPr>
          <w:rFonts w:ascii="AmuzehNewNormalPS" w:cs="B Nazanin"/>
          <w:sz w:val="28"/>
          <w:szCs w:val="28"/>
          <w:rtl/>
        </w:rPr>
        <w:tab/>
      </w:r>
      <w:r w:rsidRPr="003103DB">
        <w:rPr>
          <w:rFonts w:ascii="AmuzehNewNormalPS" w:cs="B Nazanin" w:hint="cs"/>
          <w:sz w:val="28"/>
          <w:szCs w:val="28"/>
          <w:rtl/>
        </w:rPr>
        <w:t>28.5</w:t>
      </w:r>
      <w:r w:rsidRPr="003103DB">
        <w:rPr>
          <w:rFonts w:ascii="AmuzehNewNormalPS" w:cs="B Nazanin" w:hint="cs"/>
          <w:sz w:val="28"/>
          <w:szCs w:val="28"/>
          <w:rtl/>
        </w:rPr>
        <w:tab/>
      </w:r>
      <w:r w:rsidRPr="003103DB">
        <w:rPr>
          <w:rFonts w:ascii="AmuzehNewNormalPS" w:cs="B Nazanin" w:hint="cs"/>
          <w:sz w:val="28"/>
          <w:szCs w:val="28"/>
          <w:rtl/>
        </w:rPr>
        <w:tab/>
      </w:r>
      <w:r w:rsidRPr="003103DB">
        <w:rPr>
          <w:rFonts w:ascii="AmuzehNewNormalPS" w:cs="B Nazanin" w:hint="cs"/>
          <w:sz w:val="28"/>
          <w:szCs w:val="28"/>
          <w:rtl/>
        </w:rPr>
        <w:tab/>
      </w:r>
      <w:r w:rsidRPr="003103DB">
        <w:rPr>
          <w:rFonts w:ascii="AmuzehNewNormalPS" w:cs="B Nazanin" w:hint="cs"/>
          <w:sz w:val="28"/>
          <w:szCs w:val="28"/>
          <w:rtl/>
        </w:rPr>
        <w:tab/>
      </w:r>
      <w:r w:rsidRPr="003103DB">
        <w:rPr>
          <w:rFonts w:ascii="AmuzehNewNormalPS" w:cs="B Nazanin" w:hint="cs"/>
          <w:sz w:val="28"/>
          <w:szCs w:val="28"/>
          <w:rtl/>
        </w:rPr>
        <w:tab/>
        <w:t>6</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sz w:val="28"/>
          <w:szCs w:val="28"/>
          <w:rtl/>
        </w:rPr>
        <w:t>هر فرد</w:t>
      </w:r>
      <w:r w:rsidRPr="003103DB">
        <w:rPr>
          <w:rFonts w:ascii="AmuzehNewNormalPS" w:cs="B Nazanin"/>
          <w:sz w:val="28"/>
          <w:szCs w:val="28"/>
        </w:rPr>
        <w:t>‌</w:t>
      </w:r>
      <w:r w:rsidRPr="003103DB">
        <w:rPr>
          <w:rFonts w:ascii="AmuzehNewNormalPS" w:cs="B Nazanin"/>
          <w:sz w:val="28"/>
          <w:szCs w:val="28"/>
          <w:rtl/>
        </w:rPr>
        <w:t xml:space="preserve"> می‌تواند مقدار تقر</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hint="cs"/>
          <w:sz w:val="28"/>
          <w:szCs w:val="28"/>
          <w:rtl/>
        </w:rPr>
        <w:t>ی</w:t>
      </w:r>
      <w:r w:rsidRPr="003103DB">
        <w:rPr>
          <w:rFonts w:ascii="AmuzehNewNormalPS" w:cs="B Nazanin"/>
          <w:sz w:val="28"/>
          <w:szCs w:val="28"/>
          <w:rtl/>
        </w:rPr>
        <w:t xml:space="preserve"> انرژ</w:t>
      </w:r>
      <w:r w:rsidRPr="003103DB">
        <w:rPr>
          <w:rFonts w:ascii="AmuzehNewNormalPS" w:cs="B Nazanin" w:hint="cs"/>
          <w:sz w:val="28"/>
          <w:szCs w:val="28"/>
          <w:rtl/>
        </w:rPr>
        <w:t>ی</w:t>
      </w:r>
      <w:r w:rsidRPr="003103DB">
        <w:rPr>
          <w:rFonts w:ascii="AmuzehNewNormalPS" w:cs="B Nazanin"/>
          <w:sz w:val="28"/>
          <w:szCs w:val="28"/>
          <w:rtl/>
        </w:rPr>
        <w:t xml:space="preserve"> مصرف</w:t>
      </w:r>
      <w:r w:rsidRPr="003103DB">
        <w:rPr>
          <w:rFonts w:ascii="AmuzehNewNormalPS" w:cs="B Nazanin" w:hint="cs"/>
          <w:sz w:val="28"/>
          <w:szCs w:val="28"/>
          <w:rtl/>
        </w:rPr>
        <w:t>ی</w:t>
      </w:r>
      <w:r w:rsidRPr="003103DB">
        <w:rPr>
          <w:rFonts w:ascii="AmuzehNewNormalPS" w:cs="B Nazanin"/>
          <w:sz w:val="28"/>
          <w:szCs w:val="28"/>
          <w:rtl/>
        </w:rPr>
        <w:t xml:space="preserve"> خود را بر اساس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ها</w:t>
      </w:r>
      <w:r w:rsidRPr="003103DB">
        <w:rPr>
          <w:rFonts w:ascii="AmuzehNewNormalPS" w:cs="B Nazanin" w:hint="cs"/>
          <w:sz w:val="28"/>
          <w:szCs w:val="28"/>
          <w:rtl/>
        </w:rPr>
        <w:t>یی</w:t>
      </w:r>
      <w:r w:rsidRPr="003103DB">
        <w:rPr>
          <w:rFonts w:ascii="AmuzehNewNormalPS" w:cs="B Nazanin"/>
          <w:sz w:val="28"/>
          <w:szCs w:val="28"/>
          <w:rtl/>
        </w:rPr>
        <w:t xml:space="preserve"> که در طول روز انجام</w:t>
      </w:r>
      <w:r w:rsidRPr="003103DB">
        <w:rPr>
          <w:rFonts w:ascii="AmuzehNewNormalPS" w:cs="B Nazanin"/>
          <w:sz w:val="28"/>
          <w:szCs w:val="28"/>
        </w:rPr>
        <w:t>‌</w:t>
      </w:r>
      <w:r w:rsidRPr="003103DB">
        <w:rPr>
          <w:rFonts w:ascii="AmuzehNewNormalPS" w:cs="B Nazanin"/>
          <w:sz w:val="28"/>
          <w:szCs w:val="28"/>
          <w:rtl/>
        </w:rPr>
        <w:t xml:space="preserve"> می‌دهد محاسبه کند. جدول ز</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 xml:space="preserve"> </w:t>
      </w:r>
      <w:r w:rsidRPr="003103DB">
        <w:rPr>
          <w:rFonts w:ascii="AmuzehNewNormalPS" w:cs="B Nazanin" w:hint="eastAsia"/>
          <w:sz w:val="28"/>
          <w:szCs w:val="28"/>
          <w:rtl/>
        </w:rPr>
        <w:t>مقدار</w:t>
      </w:r>
      <w:r w:rsidRPr="003103DB">
        <w:rPr>
          <w:rFonts w:ascii="AmuzehNewNormalPS" w:cs="B Nazanin"/>
          <w:sz w:val="28"/>
          <w:szCs w:val="28"/>
          <w:rtl/>
        </w:rPr>
        <w:t xml:space="preserve"> انرژ</w:t>
      </w:r>
      <w:r w:rsidRPr="003103DB">
        <w:rPr>
          <w:rFonts w:ascii="AmuzehNewNormalPS" w:cs="B Nazanin" w:hint="cs"/>
          <w:sz w:val="28"/>
          <w:szCs w:val="28"/>
          <w:rtl/>
        </w:rPr>
        <w:t>ی</w:t>
      </w:r>
      <w:r w:rsidRPr="003103DB">
        <w:rPr>
          <w:rFonts w:ascii="AmuzehNewNormalPS" w:cs="B Nazanin"/>
          <w:sz w:val="28"/>
          <w:szCs w:val="28"/>
          <w:rtl/>
        </w:rPr>
        <w:t xml:space="preserve"> مصرف</w:t>
      </w:r>
      <w:r w:rsidRPr="003103DB">
        <w:rPr>
          <w:rFonts w:ascii="AmuzehNewNormalPS" w:cs="B Nazanin" w:hint="cs"/>
          <w:sz w:val="28"/>
          <w:szCs w:val="28"/>
          <w:rtl/>
        </w:rPr>
        <w:t>ی</w:t>
      </w:r>
      <w:r w:rsidRPr="003103DB">
        <w:rPr>
          <w:rFonts w:ascii="AmuzehNewNormalPS" w:cs="B Nazanin"/>
          <w:sz w:val="28"/>
          <w:szCs w:val="28"/>
          <w:rtl/>
        </w:rPr>
        <w:t xml:space="preserve"> در دق</w:t>
      </w:r>
      <w:r w:rsidRPr="003103DB">
        <w:rPr>
          <w:rFonts w:ascii="AmuzehNewNormalPS" w:cs="B Nazanin" w:hint="cs"/>
          <w:sz w:val="28"/>
          <w:szCs w:val="28"/>
          <w:rtl/>
        </w:rPr>
        <w:t>ی</w:t>
      </w:r>
      <w:r w:rsidRPr="003103DB">
        <w:rPr>
          <w:rFonts w:ascii="AmuzehNewNormalPS" w:cs="B Nazanin" w:hint="eastAsia"/>
          <w:sz w:val="28"/>
          <w:szCs w:val="28"/>
          <w:rtl/>
        </w:rPr>
        <w:t>قه</w:t>
      </w:r>
      <w:r w:rsidRPr="003103DB">
        <w:rPr>
          <w:rFonts w:ascii="AmuzehNewNormalPS" w:cs="B Nazanin"/>
          <w:sz w:val="28"/>
          <w:szCs w:val="28"/>
          <w:rtl/>
        </w:rPr>
        <w:t xml:space="preserve"> را برا</w:t>
      </w:r>
      <w:r w:rsidRPr="003103DB">
        <w:rPr>
          <w:rFonts w:ascii="AmuzehNewNormalPS" w:cs="B Nazanin" w:hint="cs"/>
          <w:sz w:val="28"/>
          <w:szCs w:val="28"/>
          <w:rtl/>
        </w:rPr>
        <w:t>ی</w:t>
      </w:r>
      <w:r w:rsidRPr="003103DB">
        <w:rPr>
          <w:rFonts w:ascii="AmuzehNewNormalPS" w:cs="B Nazanin"/>
          <w:sz w:val="28"/>
          <w:szCs w:val="28"/>
          <w:rtl/>
        </w:rPr>
        <w:t xml:space="preserve"> برخ</w:t>
      </w:r>
      <w:r w:rsidRPr="003103DB">
        <w:rPr>
          <w:rFonts w:ascii="AmuzehNewNormalPS" w:cs="B Nazanin" w:hint="cs"/>
          <w:sz w:val="28"/>
          <w:szCs w:val="28"/>
          <w:rtl/>
        </w:rPr>
        <w:t>ی</w:t>
      </w:r>
      <w:r w:rsidRPr="003103DB">
        <w:rPr>
          <w:rFonts w:ascii="AmuzehNewNormalPS" w:cs="B Nazanin"/>
          <w:sz w:val="28"/>
          <w:szCs w:val="28"/>
          <w:rtl/>
        </w:rPr>
        <w:t xml:space="preserve"> از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معمول در طول روز ارائه</w:t>
      </w:r>
      <w:r w:rsidRPr="003103DB">
        <w:rPr>
          <w:rFonts w:ascii="AmuzehNewNormalPS" w:cs="B Nazanin"/>
          <w:sz w:val="28"/>
          <w:szCs w:val="28"/>
        </w:rPr>
        <w:t>‌</w:t>
      </w:r>
      <w:r w:rsidRPr="003103DB">
        <w:rPr>
          <w:rFonts w:ascii="AmuzehNewNormalPS" w:cs="B Nazanin"/>
          <w:sz w:val="28"/>
          <w:szCs w:val="28"/>
          <w:rtl/>
        </w:rPr>
        <w:t xml:space="preserve"> می‌کند.</w:t>
      </w:r>
    </w:p>
    <w:p w:rsidR="000622CE" w:rsidRPr="003103DB" w:rsidRDefault="000622CE" w:rsidP="000622CE">
      <w:pPr>
        <w:autoSpaceDE w:val="0"/>
        <w:autoSpaceDN w:val="0"/>
        <w:bidi/>
        <w:adjustRightInd w:val="0"/>
        <w:spacing w:after="0" w:line="360" w:lineRule="auto"/>
        <w:jc w:val="center"/>
        <w:rPr>
          <w:rFonts w:ascii="AmuzehNewNormalPS" w:cs="B Nazanin"/>
          <w:b/>
          <w:bCs/>
          <w:sz w:val="26"/>
          <w:szCs w:val="24"/>
          <w:rtl/>
        </w:rPr>
      </w:pPr>
      <w:r w:rsidRPr="003103DB">
        <w:rPr>
          <w:rFonts w:ascii="AmuzehNewNormalPS" w:cs="B Nazanin" w:hint="cs"/>
          <w:b/>
          <w:bCs/>
          <w:sz w:val="26"/>
          <w:szCs w:val="24"/>
          <w:rtl/>
        </w:rPr>
        <w:t>فعالیت</w:t>
      </w:r>
      <w:r w:rsidRPr="003103DB">
        <w:rPr>
          <w:rFonts w:ascii="AmuzehNewNormalPS" w:cs="B Nazanin"/>
          <w:b/>
          <w:bCs/>
          <w:sz w:val="26"/>
          <w:szCs w:val="24"/>
          <w:rtl/>
        </w:rPr>
        <w:tab/>
      </w:r>
      <w:r w:rsidRPr="003103DB">
        <w:rPr>
          <w:rFonts w:ascii="AmuzehNewNormalPS" w:cs="B Nazanin"/>
          <w:b/>
          <w:bCs/>
          <w:sz w:val="26"/>
          <w:szCs w:val="24"/>
          <w:rtl/>
        </w:rPr>
        <w:tab/>
      </w:r>
      <w:r w:rsidRPr="003103DB">
        <w:rPr>
          <w:rFonts w:ascii="AmuzehNewNormalPS" w:cs="B Nazanin"/>
          <w:b/>
          <w:bCs/>
          <w:sz w:val="26"/>
          <w:szCs w:val="24"/>
          <w:rtl/>
        </w:rPr>
        <w:tab/>
      </w:r>
      <w:r w:rsidRPr="003103DB">
        <w:rPr>
          <w:rFonts w:ascii="AmuzehNewNormalPS" w:cs="B Nazanin" w:hint="cs"/>
          <w:b/>
          <w:bCs/>
          <w:sz w:val="26"/>
          <w:szCs w:val="24"/>
          <w:rtl/>
        </w:rPr>
        <w:t>انرژی مصرفی(کیلو کالری در دقیقه به ازای یک کیلوگرم از وزن بدن)</w:t>
      </w:r>
    </w:p>
    <w:p w:rsidR="000622CE" w:rsidRPr="003103DB" w:rsidRDefault="000622CE" w:rsidP="000622CE">
      <w:pPr>
        <w:tabs>
          <w:tab w:val="left" w:pos="720"/>
          <w:tab w:val="left" w:pos="1440"/>
          <w:tab w:val="left" w:pos="5385"/>
        </w:tabs>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sz w:val="28"/>
          <w:szCs w:val="28"/>
          <w:rtl/>
        </w:rPr>
        <w:tab/>
      </w:r>
      <w:r w:rsidRPr="003103DB">
        <w:rPr>
          <w:rFonts w:ascii="AmuzehNewNormalPS" w:cs="B Nazanin" w:hint="cs"/>
          <w:sz w:val="28"/>
          <w:szCs w:val="28"/>
          <w:rtl/>
        </w:rPr>
        <w:t>خوابیدن</w:t>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hint="cs"/>
          <w:sz w:val="28"/>
          <w:szCs w:val="28"/>
          <w:rtl/>
        </w:rPr>
        <w:t>0</w:t>
      </w:r>
    </w:p>
    <w:p w:rsidR="000622CE" w:rsidRPr="003103DB" w:rsidRDefault="000622CE" w:rsidP="000622CE">
      <w:pPr>
        <w:tabs>
          <w:tab w:val="left" w:pos="720"/>
          <w:tab w:val="left" w:pos="1440"/>
          <w:tab w:val="left" w:pos="5385"/>
        </w:tabs>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sz w:val="28"/>
          <w:szCs w:val="28"/>
          <w:rtl/>
        </w:rPr>
        <w:tab/>
      </w:r>
      <w:r w:rsidRPr="003103DB">
        <w:rPr>
          <w:rFonts w:ascii="AmuzehNewNormalPS" w:cs="B Nazanin" w:hint="cs"/>
          <w:sz w:val="28"/>
          <w:szCs w:val="28"/>
          <w:rtl/>
        </w:rPr>
        <w:t>درازکشیدن</w:t>
      </w:r>
      <w:r w:rsidRPr="003103DB">
        <w:rPr>
          <w:rFonts w:ascii="AmuzehNewNormalPS" w:cs="B Nazanin"/>
          <w:sz w:val="28"/>
          <w:szCs w:val="28"/>
          <w:rtl/>
        </w:rPr>
        <w:tab/>
      </w:r>
      <w:r w:rsidRPr="003103DB">
        <w:rPr>
          <w:rFonts w:ascii="AmuzehNewNormalPS" w:cs="B Nazanin" w:hint="cs"/>
          <w:sz w:val="28"/>
          <w:szCs w:val="28"/>
          <w:rtl/>
        </w:rPr>
        <w:t>0.010</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sz w:val="28"/>
          <w:szCs w:val="28"/>
          <w:rtl/>
        </w:rPr>
        <w:tab/>
      </w:r>
      <w:r w:rsidRPr="003103DB">
        <w:rPr>
          <w:rFonts w:ascii="AmuzehNewNormalPS" w:cs="B Nazanin" w:hint="cs"/>
          <w:sz w:val="28"/>
          <w:szCs w:val="28"/>
          <w:rtl/>
        </w:rPr>
        <w:t>نشستن</w:t>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hint="cs"/>
          <w:sz w:val="28"/>
          <w:szCs w:val="28"/>
          <w:rtl/>
        </w:rPr>
        <w:t xml:space="preserve">        </w:t>
      </w:r>
      <w:r w:rsidRPr="003103DB">
        <w:rPr>
          <w:rFonts w:ascii="AmuzehNewNormalPS" w:cs="B Nazanin"/>
          <w:sz w:val="28"/>
          <w:szCs w:val="28"/>
          <w:rtl/>
        </w:rPr>
        <w:tab/>
      </w:r>
      <w:r w:rsidRPr="003103DB">
        <w:rPr>
          <w:rFonts w:ascii="AmuzehNewNormalPS" w:cs="B Nazanin" w:hint="cs"/>
          <w:sz w:val="28"/>
          <w:szCs w:val="28"/>
          <w:rtl/>
        </w:rPr>
        <w:t>0.020</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sz w:val="28"/>
          <w:szCs w:val="28"/>
          <w:rtl/>
        </w:rPr>
        <w:tab/>
      </w:r>
      <w:r w:rsidRPr="003103DB">
        <w:rPr>
          <w:rFonts w:ascii="AmuzehNewNormalPS" w:cs="B Nazanin" w:hint="cs"/>
          <w:sz w:val="28"/>
          <w:szCs w:val="28"/>
          <w:rtl/>
        </w:rPr>
        <w:t>خوردن</w:t>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hint="cs"/>
          <w:sz w:val="28"/>
          <w:szCs w:val="28"/>
          <w:rtl/>
        </w:rPr>
        <w:t>0.022</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sz w:val="28"/>
          <w:szCs w:val="28"/>
          <w:rtl/>
        </w:rPr>
        <w:tab/>
      </w:r>
      <w:r w:rsidRPr="003103DB">
        <w:rPr>
          <w:rFonts w:ascii="AmuzehNewNormalPS" w:cs="B Nazanin" w:hint="cs"/>
          <w:sz w:val="28"/>
          <w:szCs w:val="28"/>
          <w:rtl/>
        </w:rPr>
        <w:t>نوشتن</w:t>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hint="cs"/>
          <w:sz w:val="28"/>
          <w:szCs w:val="28"/>
          <w:rtl/>
        </w:rPr>
        <w:t>0.029</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sz w:val="28"/>
          <w:szCs w:val="28"/>
          <w:rtl/>
        </w:rPr>
        <w:tab/>
      </w:r>
      <w:r w:rsidRPr="003103DB">
        <w:rPr>
          <w:rFonts w:ascii="AmuzehNewNormalPS" w:cs="B Nazanin" w:hint="cs"/>
          <w:sz w:val="28"/>
          <w:szCs w:val="28"/>
          <w:rtl/>
        </w:rPr>
        <w:t>انجام فرایض دینی</w:t>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hint="cs"/>
          <w:sz w:val="28"/>
          <w:szCs w:val="28"/>
          <w:rtl/>
        </w:rPr>
        <w:t>0.025</w:t>
      </w:r>
    </w:p>
    <w:p w:rsidR="000622CE" w:rsidRPr="003103DB" w:rsidRDefault="000622CE" w:rsidP="000622CE">
      <w:pPr>
        <w:autoSpaceDE w:val="0"/>
        <w:autoSpaceDN w:val="0"/>
        <w:bidi/>
        <w:adjustRightInd w:val="0"/>
        <w:spacing w:after="0" w:line="360" w:lineRule="auto"/>
        <w:ind w:firstLine="720"/>
        <w:jc w:val="both"/>
        <w:rPr>
          <w:rFonts w:ascii="AmuzehNewNormalPS" w:cs="B Nazanin"/>
          <w:sz w:val="28"/>
          <w:szCs w:val="28"/>
          <w:rtl/>
        </w:rPr>
      </w:pPr>
      <w:r w:rsidRPr="003103DB">
        <w:rPr>
          <w:rFonts w:ascii="AmuzehNewNormalPS" w:cs="B Nazanin" w:hint="cs"/>
          <w:sz w:val="28"/>
          <w:szCs w:val="28"/>
          <w:rtl/>
        </w:rPr>
        <w:t>مطالعه کردن</w:t>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hint="cs"/>
          <w:sz w:val="28"/>
          <w:szCs w:val="28"/>
          <w:rtl/>
        </w:rPr>
        <w:t>0.020</w:t>
      </w:r>
      <w:r w:rsidRPr="003103DB">
        <w:rPr>
          <w:rFonts w:ascii="AmuzehNewNormalPS" w:cs="B Nazanin" w:hint="cs"/>
          <w:sz w:val="28"/>
          <w:szCs w:val="28"/>
          <w:rtl/>
        </w:rPr>
        <w:tab/>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hint="cs"/>
          <w:sz w:val="28"/>
          <w:szCs w:val="28"/>
          <w:rtl/>
        </w:rPr>
        <w:t>راهپیمایی با سرعت معمولی</w:t>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hint="cs"/>
          <w:sz w:val="28"/>
          <w:szCs w:val="28"/>
          <w:rtl/>
        </w:rPr>
        <w:t>0.080</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hint="cs"/>
          <w:sz w:val="28"/>
          <w:szCs w:val="28"/>
          <w:rtl/>
        </w:rPr>
        <w:lastRenderedPageBreak/>
        <w:t xml:space="preserve">         دو آرام</w:t>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hint="cs"/>
          <w:sz w:val="28"/>
          <w:szCs w:val="28"/>
          <w:rtl/>
        </w:rPr>
        <w:t>0.152</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hint="cs"/>
          <w:sz w:val="28"/>
          <w:szCs w:val="28"/>
          <w:rtl/>
        </w:rPr>
        <w:t>طناب زدن 70 بار در دقیقه</w:t>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hint="cs"/>
          <w:sz w:val="28"/>
          <w:szCs w:val="28"/>
          <w:rtl/>
        </w:rPr>
        <w:t>0.163</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hint="cs"/>
          <w:sz w:val="28"/>
          <w:szCs w:val="28"/>
          <w:rtl/>
        </w:rPr>
        <w:t>والیبال بازی کردن</w:t>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hint="cs"/>
          <w:sz w:val="28"/>
          <w:szCs w:val="28"/>
          <w:rtl/>
        </w:rPr>
        <w:t>0.051</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hint="cs"/>
          <w:sz w:val="28"/>
          <w:szCs w:val="28"/>
          <w:rtl/>
        </w:rPr>
        <w:t>دوش گرفتن و استحمام</w:t>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hint="cs"/>
          <w:sz w:val="28"/>
          <w:szCs w:val="28"/>
          <w:rtl/>
        </w:rPr>
        <w:t>0.025</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hint="cs"/>
          <w:sz w:val="28"/>
          <w:szCs w:val="28"/>
          <w:rtl/>
        </w:rPr>
        <w:t>فوتبال بازی کردن</w:t>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hint="cs"/>
          <w:sz w:val="28"/>
          <w:szCs w:val="28"/>
          <w:rtl/>
        </w:rPr>
        <w:t>0.130</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sz w:val="28"/>
          <w:szCs w:val="28"/>
          <w:rtl/>
        </w:rPr>
        <w:tab/>
      </w:r>
      <w:r w:rsidRPr="003103DB">
        <w:rPr>
          <w:rFonts w:ascii="AmuzehNewNormalPS" w:cs="B Nazanin" w:hint="cs"/>
          <w:sz w:val="28"/>
          <w:szCs w:val="28"/>
          <w:rtl/>
        </w:rPr>
        <w:t>از کتاب آمادگی جسمانی تألیف عباسعلی گائینی حمید رجبی</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sz w:val="28"/>
          <w:szCs w:val="28"/>
          <w:rtl/>
        </w:rPr>
        <w:t>برا</w:t>
      </w:r>
      <w:r w:rsidRPr="003103DB">
        <w:rPr>
          <w:rFonts w:ascii="AmuzehNewNormalPS" w:cs="B Nazanin" w:hint="cs"/>
          <w:sz w:val="28"/>
          <w:szCs w:val="28"/>
          <w:rtl/>
        </w:rPr>
        <w:t>ی</w:t>
      </w:r>
      <w:r w:rsidRPr="003103DB">
        <w:rPr>
          <w:rFonts w:ascii="AmuzehNewNormalPS" w:cs="B Nazanin"/>
          <w:sz w:val="28"/>
          <w:szCs w:val="28"/>
          <w:rtl/>
        </w:rPr>
        <w:t xml:space="preserve"> کنترل وزن و حفظ تندرست</w:t>
      </w:r>
      <w:r w:rsidRPr="003103DB">
        <w:rPr>
          <w:rFonts w:ascii="AmuzehNewNormalPS" w:cs="B Nazanin" w:hint="cs"/>
          <w:sz w:val="28"/>
          <w:szCs w:val="28"/>
          <w:rtl/>
        </w:rPr>
        <w:t>ی</w:t>
      </w:r>
      <w:r w:rsidRPr="003103DB">
        <w:rPr>
          <w:rFonts w:ascii="AmuzehNewNormalPS" w:cs="B Nazanin"/>
          <w:sz w:val="28"/>
          <w:szCs w:val="28"/>
          <w:rtl/>
        </w:rPr>
        <w:t xml:space="preserve"> خود به توص</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‌های  ز</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عمل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34"/>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sz w:val="28"/>
          <w:szCs w:val="28"/>
          <w:rtl/>
        </w:rPr>
        <w:t xml:space="preserve">همواره وزن خود را کنترل کرده و آن را در محدوده </w:t>
      </w:r>
      <w:r w:rsidRPr="003103DB">
        <w:rPr>
          <w:rFonts w:ascii="AmuzehNewNormalPS" w:cs="B Nazanin" w:hint="cs"/>
          <w:sz w:val="28"/>
          <w:szCs w:val="28"/>
          <w:rtl/>
        </w:rPr>
        <w:t>وزن</w:t>
      </w:r>
      <w:r w:rsidRPr="003103DB">
        <w:rPr>
          <w:rFonts w:ascii="AmuzehNewNormalPS" w:cs="B Nazanin"/>
          <w:sz w:val="28"/>
          <w:szCs w:val="28"/>
          <w:rtl/>
        </w:rPr>
        <w:t xml:space="preserve"> </w:t>
      </w:r>
      <w:r w:rsidRPr="003103DB">
        <w:rPr>
          <w:rFonts w:ascii="AmuzehNewNormalPS" w:cs="B Nazanin" w:hint="cs"/>
          <w:sz w:val="28"/>
          <w:szCs w:val="28"/>
          <w:rtl/>
        </w:rPr>
        <w:t>مطلوب</w:t>
      </w:r>
      <w:r w:rsidRPr="003103DB">
        <w:rPr>
          <w:rFonts w:ascii="AmuzehNewNormalPS" w:cs="B Nazanin"/>
          <w:sz w:val="28"/>
          <w:szCs w:val="28"/>
          <w:rtl/>
        </w:rPr>
        <w:t xml:space="preserve"> </w:t>
      </w:r>
      <w:r w:rsidRPr="003103DB">
        <w:rPr>
          <w:rFonts w:ascii="AmuzehNewNormalPS" w:cs="B Nazanin" w:hint="cs"/>
          <w:sz w:val="28"/>
          <w:szCs w:val="28"/>
          <w:rtl/>
        </w:rPr>
        <w:t>حفظ</w:t>
      </w:r>
      <w:r w:rsidRPr="003103DB">
        <w:rPr>
          <w:rFonts w:ascii="AmuzehNewNormalPS" w:cs="B Nazanin"/>
          <w:sz w:val="28"/>
          <w:szCs w:val="28"/>
          <w:rtl/>
        </w:rPr>
        <w:t xml:space="preserve"> </w:t>
      </w:r>
      <w:r w:rsidRPr="003103DB">
        <w:rPr>
          <w:rFonts w:ascii="AmuzehNewNormalPS" w:cs="B Nazanin" w:hint="cs"/>
          <w:sz w:val="28"/>
          <w:szCs w:val="28"/>
          <w:rtl/>
        </w:rPr>
        <w:t>کنی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34"/>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sz w:val="28"/>
          <w:szCs w:val="28"/>
          <w:rtl/>
        </w:rPr>
        <w:t>اگر قصد 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وزن دار</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با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ب</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از انرژ</w:t>
      </w:r>
      <w:r w:rsidRPr="003103DB">
        <w:rPr>
          <w:rFonts w:ascii="AmuzehNewNormalPS" w:cs="B Nazanin" w:hint="cs"/>
          <w:sz w:val="28"/>
          <w:szCs w:val="28"/>
          <w:rtl/>
        </w:rPr>
        <w:t>ی</w:t>
      </w:r>
      <w:r w:rsidRPr="003103DB">
        <w:rPr>
          <w:rFonts w:ascii="AmuzehNewNormalPS" w:cs="B Nazanin"/>
          <w:sz w:val="28"/>
          <w:szCs w:val="28"/>
          <w:rtl/>
        </w:rPr>
        <w:t xml:space="preserve"> مصرف</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انرژ</w:t>
      </w:r>
      <w:r w:rsidRPr="003103DB">
        <w:rPr>
          <w:rFonts w:ascii="AmuzehNewNormalPS" w:cs="B Nazanin" w:hint="cs"/>
          <w:sz w:val="28"/>
          <w:szCs w:val="28"/>
          <w:rtl/>
        </w:rPr>
        <w:t>ی</w:t>
      </w:r>
      <w:r w:rsidRPr="003103DB">
        <w:rPr>
          <w:rFonts w:ascii="AmuzehNewNormalPS" w:cs="B Nazanin"/>
          <w:sz w:val="28"/>
          <w:szCs w:val="28"/>
          <w:rtl/>
        </w:rPr>
        <w:t xml:space="preserve"> به صورت غذا در</w:t>
      </w:r>
      <w:r w:rsidRPr="003103DB">
        <w:rPr>
          <w:rFonts w:ascii="AmuzehNewNormalPS" w:cs="B Nazanin" w:hint="cs"/>
          <w:sz w:val="28"/>
          <w:szCs w:val="28"/>
          <w:rtl/>
        </w:rPr>
        <w:t>ی</w:t>
      </w:r>
      <w:r w:rsidRPr="003103DB">
        <w:rPr>
          <w:rFonts w:ascii="AmuzehNewNormalPS" w:cs="B Nazanin" w:hint="eastAsia"/>
          <w:sz w:val="28"/>
          <w:szCs w:val="28"/>
          <w:rtl/>
        </w:rPr>
        <w:t>افت</w:t>
      </w:r>
      <w:r w:rsidRPr="003103DB">
        <w:rPr>
          <w:rFonts w:ascii="AmuzehNewNormalPS" w:cs="B Nazanin"/>
          <w:sz w:val="28"/>
          <w:szCs w:val="28"/>
          <w:rtl/>
        </w:rPr>
        <w:t xml:space="preserve">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34"/>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sz w:val="28"/>
          <w:szCs w:val="28"/>
          <w:rtl/>
        </w:rPr>
        <w:t>اگر در فکر کاهش وزن هست</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با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با کمتر غذا خوردن و انجام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ب</w:t>
      </w:r>
      <w:r w:rsidRPr="003103DB">
        <w:rPr>
          <w:rFonts w:ascii="AmuzehNewNormalPS" w:cs="B Nazanin" w:hint="cs"/>
          <w:sz w:val="28"/>
          <w:szCs w:val="28"/>
          <w:rtl/>
        </w:rPr>
        <w:t>ی</w:t>
      </w:r>
      <w:r w:rsidRPr="003103DB">
        <w:rPr>
          <w:rFonts w:ascii="AmuzehNewNormalPS" w:cs="B Nazanin" w:hint="eastAsia"/>
          <w:sz w:val="28"/>
          <w:szCs w:val="28"/>
          <w:rtl/>
        </w:rPr>
        <w:t>شتر،</w:t>
      </w:r>
      <w:r w:rsidRPr="003103DB">
        <w:rPr>
          <w:rFonts w:ascii="AmuzehNewNormalPS" w:cs="B Nazanin"/>
          <w:sz w:val="28"/>
          <w:szCs w:val="28"/>
          <w:rtl/>
        </w:rPr>
        <w:t xml:space="preserve"> انرژ</w:t>
      </w:r>
      <w:r w:rsidRPr="003103DB">
        <w:rPr>
          <w:rFonts w:ascii="AmuzehNewNormalPS" w:cs="B Nazanin" w:hint="cs"/>
          <w:sz w:val="28"/>
          <w:szCs w:val="28"/>
          <w:rtl/>
        </w:rPr>
        <w:t>ی</w:t>
      </w:r>
      <w:r w:rsidRPr="003103DB">
        <w:rPr>
          <w:rFonts w:ascii="AmuzehNewNormalPS" w:cs="B Nazanin"/>
          <w:sz w:val="28"/>
          <w:szCs w:val="28"/>
          <w:rtl/>
        </w:rPr>
        <w:t xml:space="preserve"> ب</w:t>
      </w:r>
      <w:r w:rsidRPr="003103DB">
        <w:rPr>
          <w:rFonts w:ascii="AmuzehNewNormalPS" w:cs="B Nazanin" w:hint="cs"/>
          <w:sz w:val="28"/>
          <w:szCs w:val="28"/>
          <w:rtl/>
        </w:rPr>
        <w:t>ی</w:t>
      </w:r>
      <w:r w:rsidRPr="003103DB">
        <w:rPr>
          <w:rFonts w:ascii="AmuzehNewNormalPS" w:cs="B Nazanin" w:hint="eastAsia"/>
          <w:sz w:val="28"/>
          <w:szCs w:val="28"/>
          <w:rtl/>
        </w:rPr>
        <w:t>شتر</w:t>
      </w:r>
      <w:r w:rsidRPr="003103DB">
        <w:rPr>
          <w:rFonts w:ascii="AmuzehNewNormalPS" w:cs="B Nazanin" w:hint="cs"/>
          <w:sz w:val="28"/>
          <w:szCs w:val="28"/>
          <w:rtl/>
        </w:rPr>
        <w:t>ی</w:t>
      </w:r>
      <w:r w:rsidRPr="003103DB">
        <w:rPr>
          <w:rFonts w:ascii="AmuzehNewNormalPS" w:cs="B Nazanin"/>
          <w:sz w:val="28"/>
          <w:szCs w:val="28"/>
          <w:rtl/>
        </w:rPr>
        <w:t xml:space="preserve"> نسبت به انرژ</w:t>
      </w:r>
      <w:r w:rsidRPr="003103DB">
        <w:rPr>
          <w:rFonts w:ascii="AmuzehNewNormalPS" w:cs="B Nazanin" w:hint="cs"/>
          <w:sz w:val="28"/>
          <w:szCs w:val="28"/>
          <w:rtl/>
        </w:rPr>
        <w:t>ی</w:t>
      </w:r>
      <w:r w:rsidRPr="003103DB">
        <w:rPr>
          <w:rFonts w:ascii="AmuzehNewNormalPS" w:cs="B Nazanin"/>
          <w:sz w:val="28"/>
          <w:szCs w:val="28"/>
          <w:rtl/>
        </w:rPr>
        <w:t xml:space="preserve"> در</w:t>
      </w:r>
      <w:r w:rsidRPr="003103DB">
        <w:rPr>
          <w:rFonts w:ascii="AmuzehNewNormalPS" w:cs="B Nazanin" w:hint="cs"/>
          <w:sz w:val="28"/>
          <w:szCs w:val="28"/>
          <w:rtl/>
        </w:rPr>
        <w:t>ی</w:t>
      </w:r>
      <w:r w:rsidRPr="003103DB">
        <w:rPr>
          <w:rFonts w:ascii="AmuzehNewNormalPS" w:cs="B Nazanin" w:hint="eastAsia"/>
          <w:sz w:val="28"/>
          <w:szCs w:val="28"/>
          <w:rtl/>
        </w:rPr>
        <w:t>افت</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hint="cs"/>
          <w:sz w:val="28"/>
          <w:szCs w:val="28"/>
          <w:rtl/>
        </w:rPr>
        <w:t xml:space="preserve"> </w:t>
      </w:r>
      <w:r w:rsidRPr="003103DB">
        <w:rPr>
          <w:rFonts w:ascii="AmuzehNewNormalPS" w:cs="B Nazanin" w:hint="eastAsia"/>
          <w:sz w:val="28"/>
          <w:szCs w:val="28"/>
          <w:rtl/>
        </w:rPr>
        <w:t>مصرف</w:t>
      </w:r>
      <w:r w:rsidRPr="003103DB">
        <w:rPr>
          <w:rFonts w:ascii="AmuzehNewNormalPS" w:cs="B Nazanin"/>
          <w:sz w:val="28"/>
          <w:szCs w:val="28"/>
          <w:rtl/>
        </w:rPr>
        <w:t xml:space="preserve">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34"/>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sz w:val="28"/>
          <w:szCs w:val="28"/>
          <w:rtl/>
        </w:rPr>
        <w:t>برا</w:t>
      </w:r>
      <w:r w:rsidRPr="003103DB">
        <w:rPr>
          <w:rFonts w:ascii="AmuzehNewNormalPS" w:cs="B Nazanin" w:hint="cs"/>
          <w:sz w:val="28"/>
          <w:szCs w:val="28"/>
          <w:rtl/>
        </w:rPr>
        <w:t>ی</w:t>
      </w:r>
      <w:r w:rsidRPr="003103DB">
        <w:rPr>
          <w:rFonts w:ascii="AmuzehNewNormalPS" w:cs="B Nazanin"/>
          <w:sz w:val="28"/>
          <w:szCs w:val="28"/>
          <w:rtl/>
        </w:rPr>
        <w:t xml:space="preserve"> حفظ وزن خود با برقرار</w:t>
      </w:r>
      <w:r w:rsidRPr="003103DB">
        <w:rPr>
          <w:rFonts w:ascii="AmuzehNewNormalPS" w:cs="B Nazanin" w:hint="cs"/>
          <w:sz w:val="28"/>
          <w:szCs w:val="28"/>
          <w:rtl/>
        </w:rPr>
        <w:t>ی</w:t>
      </w:r>
      <w:r w:rsidRPr="003103DB">
        <w:rPr>
          <w:rFonts w:ascii="AmuzehNewNormalPS" w:cs="B Nazanin"/>
          <w:sz w:val="28"/>
          <w:szCs w:val="28"/>
          <w:rtl/>
        </w:rPr>
        <w:t xml:space="preserve"> تناسب ب</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انرژ</w:t>
      </w:r>
      <w:r w:rsidRPr="003103DB">
        <w:rPr>
          <w:rFonts w:ascii="AmuzehNewNormalPS" w:cs="B Nazanin" w:hint="cs"/>
          <w:sz w:val="28"/>
          <w:szCs w:val="28"/>
          <w:rtl/>
        </w:rPr>
        <w:t>ی</w:t>
      </w:r>
      <w:r w:rsidRPr="003103DB">
        <w:rPr>
          <w:rFonts w:ascii="AmuzehNewNormalPS" w:cs="B Nazanin"/>
          <w:sz w:val="28"/>
          <w:szCs w:val="28"/>
          <w:rtl/>
        </w:rPr>
        <w:t xml:space="preserve"> در</w:t>
      </w:r>
      <w:r w:rsidRPr="003103DB">
        <w:rPr>
          <w:rFonts w:ascii="AmuzehNewNormalPS" w:cs="B Nazanin" w:hint="cs"/>
          <w:sz w:val="28"/>
          <w:szCs w:val="28"/>
          <w:rtl/>
        </w:rPr>
        <w:t>ی</w:t>
      </w:r>
      <w:r w:rsidRPr="003103DB">
        <w:rPr>
          <w:rFonts w:ascii="AmuzehNewNormalPS" w:cs="B Nazanin" w:hint="eastAsia"/>
          <w:sz w:val="28"/>
          <w:szCs w:val="28"/>
          <w:rtl/>
        </w:rPr>
        <w:t>افت</w:t>
      </w:r>
      <w:r w:rsidRPr="003103DB">
        <w:rPr>
          <w:rFonts w:ascii="AmuzehNewNormalPS" w:cs="B Nazanin" w:hint="cs"/>
          <w:sz w:val="28"/>
          <w:szCs w:val="28"/>
          <w:rtl/>
        </w:rPr>
        <w:t>ی</w:t>
      </w:r>
      <w:r w:rsidRPr="003103DB">
        <w:rPr>
          <w:rFonts w:ascii="AmuzehNewNormalPS" w:cs="B Nazanin"/>
          <w:sz w:val="28"/>
          <w:szCs w:val="28"/>
          <w:rtl/>
        </w:rPr>
        <w:t xml:space="preserve"> و انرژ</w:t>
      </w:r>
      <w:r w:rsidRPr="003103DB">
        <w:rPr>
          <w:rFonts w:ascii="AmuzehNewNormalPS" w:cs="B Nazanin" w:hint="cs"/>
          <w:sz w:val="28"/>
          <w:szCs w:val="28"/>
          <w:rtl/>
        </w:rPr>
        <w:t>ی</w:t>
      </w:r>
      <w:r w:rsidRPr="003103DB">
        <w:rPr>
          <w:rFonts w:ascii="AmuzehNewNormalPS" w:cs="B Nazanin"/>
          <w:sz w:val="28"/>
          <w:szCs w:val="28"/>
          <w:rtl/>
        </w:rPr>
        <w:t xml:space="preserve"> مصرف</w:t>
      </w:r>
      <w:r w:rsidRPr="003103DB">
        <w:rPr>
          <w:rFonts w:ascii="AmuzehNewNormalPS" w:cs="B Nazanin" w:hint="cs"/>
          <w:sz w:val="28"/>
          <w:szCs w:val="28"/>
          <w:rtl/>
        </w:rPr>
        <w:t>ی</w:t>
      </w:r>
      <w:r w:rsidRPr="003103DB">
        <w:rPr>
          <w:rFonts w:ascii="AmuzehNewNormalPS" w:cs="B Nazanin"/>
          <w:sz w:val="28"/>
          <w:szCs w:val="28"/>
          <w:rtl/>
        </w:rPr>
        <w:t xml:space="preserve"> تلاش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تعادل انرژ</w:t>
      </w:r>
      <w:r w:rsidRPr="003103DB">
        <w:rPr>
          <w:rFonts w:ascii="AmuzehNewNormalPS" w:cs="B Nazanin" w:hint="cs"/>
          <w:sz w:val="28"/>
          <w:szCs w:val="28"/>
          <w:rtl/>
        </w:rPr>
        <w:t>ی</w:t>
      </w:r>
      <w:r w:rsidRPr="003103DB">
        <w:rPr>
          <w:rFonts w:ascii="AmuzehNewNormalPS" w:cs="B Nazanin"/>
          <w:sz w:val="28"/>
          <w:szCs w:val="28"/>
          <w:rtl/>
        </w:rPr>
        <w:t xml:space="preserve"> در بدن خود را حفظ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34"/>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sz w:val="28"/>
          <w:szCs w:val="28"/>
          <w:rtl/>
        </w:rPr>
        <w:t>هرگز فراموش نکن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که برنامه‌های  کاهش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وزن صرفاً از طر</w:t>
      </w:r>
      <w:r w:rsidRPr="003103DB">
        <w:rPr>
          <w:rFonts w:ascii="AmuzehNewNormalPS" w:cs="B Nazanin" w:hint="cs"/>
          <w:sz w:val="28"/>
          <w:szCs w:val="28"/>
          <w:rtl/>
        </w:rPr>
        <w:t>ی</w:t>
      </w:r>
      <w:r w:rsidRPr="003103DB">
        <w:rPr>
          <w:rFonts w:ascii="AmuzehNewNormalPS" w:cs="B Nazanin" w:hint="eastAsia"/>
          <w:sz w:val="28"/>
          <w:szCs w:val="28"/>
          <w:rtl/>
        </w:rPr>
        <w:t>ق</w:t>
      </w:r>
      <w:r w:rsidRPr="003103DB">
        <w:rPr>
          <w:rFonts w:ascii="AmuzehNewNormalPS" w:cs="B Nazanin"/>
          <w:sz w:val="28"/>
          <w:szCs w:val="28"/>
          <w:rtl/>
        </w:rPr>
        <w:t xml:space="preserve"> تغ</w:t>
      </w:r>
      <w:r w:rsidRPr="003103DB">
        <w:rPr>
          <w:rFonts w:ascii="AmuzehNewNormalPS" w:cs="B Nazanin" w:hint="cs"/>
          <w:sz w:val="28"/>
          <w:szCs w:val="28"/>
          <w:rtl/>
        </w:rPr>
        <w:t>یی</w:t>
      </w:r>
      <w:r w:rsidRPr="003103DB">
        <w:rPr>
          <w:rFonts w:ascii="AmuzehNewNormalPS" w:cs="B Nazanin" w:hint="eastAsia"/>
          <w:sz w:val="28"/>
          <w:szCs w:val="28"/>
          <w:rtl/>
        </w:rPr>
        <w:t>ر</w:t>
      </w:r>
      <w:r w:rsidRPr="003103DB">
        <w:rPr>
          <w:rFonts w:ascii="AmuzehNewNormalPS" w:cs="B Nazanin"/>
          <w:sz w:val="28"/>
          <w:szCs w:val="28"/>
          <w:rtl/>
        </w:rPr>
        <w:t xml:space="preserve"> رفتار تغذ</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‌‌ای و سبک زندگ</w:t>
      </w:r>
      <w:r w:rsidRPr="003103DB">
        <w:rPr>
          <w:rFonts w:ascii="AmuzehNewNormalPS" w:cs="B Nazanin" w:hint="cs"/>
          <w:sz w:val="28"/>
          <w:szCs w:val="28"/>
          <w:rtl/>
        </w:rPr>
        <w:t>ی</w:t>
      </w:r>
      <w:r w:rsidRPr="003103DB">
        <w:rPr>
          <w:rFonts w:ascii="AmuzehNewNormalPS" w:cs="B Nazanin"/>
          <w:sz w:val="28"/>
          <w:szCs w:val="28"/>
          <w:rtl/>
        </w:rPr>
        <w:t xml:space="preserve"> امکان پذ</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است.</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eastAsia"/>
          <w:sz w:val="28"/>
          <w:szCs w:val="28"/>
          <w:rtl/>
        </w:rPr>
        <w:t>بنابرا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از مصرف هر نوع دارو</w:t>
      </w:r>
      <w:r w:rsidRPr="003103DB">
        <w:rPr>
          <w:rFonts w:ascii="AmuzehNewNormalPS" w:cs="B Nazanin" w:hint="cs"/>
          <w:sz w:val="28"/>
          <w:szCs w:val="28"/>
          <w:rtl/>
        </w:rPr>
        <w:t>ی</w:t>
      </w:r>
      <w:r w:rsidRPr="003103DB">
        <w:rPr>
          <w:rFonts w:ascii="AmuzehNewNormalPS" w:cs="B Nazanin"/>
          <w:sz w:val="28"/>
          <w:szCs w:val="28"/>
          <w:rtl/>
        </w:rPr>
        <w:t xml:space="preserve"> تجار</w:t>
      </w:r>
      <w:r w:rsidRPr="003103DB">
        <w:rPr>
          <w:rFonts w:ascii="AmuzehNewNormalPS" w:cs="B Nazanin" w:hint="cs"/>
          <w:sz w:val="28"/>
          <w:szCs w:val="28"/>
          <w:rtl/>
        </w:rPr>
        <w:t>ی</w:t>
      </w:r>
      <w:r w:rsidRPr="003103DB">
        <w:rPr>
          <w:rFonts w:ascii="AmuzehNewNormalPS" w:cs="B Nazanin"/>
          <w:sz w:val="28"/>
          <w:szCs w:val="28"/>
          <w:rtl/>
        </w:rPr>
        <w:t xml:space="preserve"> و تبل</w:t>
      </w:r>
      <w:r w:rsidRPr="003103DB">
        <w:rPr>
          <w:rFonts w:ascii="AmuzehNewNormalPS" w:cs="B Nazanin" w:hint="cs"/>
          <w:sz w:val="28"/>
          <w:szCs w:val="28"/>
          <w:rtl/>
        </w:rPr>
        <w:t>ی</w:t>
      </w:r>
      <w:r w:rsidRPr="003103DB">
        <w:rPr>
          <w:rFonts w:ascii="AmuzehNewNormalPS" w:cs="B Nazanin" w:hint="eastAsia"/>
          <w:sz w:val="28"/>
          <w:szCs w:val="28"/>
          <w:rtl/>
        </w:rPr>
        <w:t>غ</w:t>
      </w:r>
      <w:r w:rsidRPr="003103DB">
        <w:rPr>
          <w:rFonts w:ascii="AmuzehNewNormalPS" w:cs="B Nazanin" w:hint="cs"/>
          <w:sz w:val="28"/>
          <w:szCs w:val="28"/>
          <w:rtl/>
        </w:rPr>
        <w:t>ی</w:t>
      </w:r>
      <w:r w:rsidRPr="003103DB">
        <w:rPr>
          <w:rFonts w:ascii="AmuzehNewNormalPS" w:cs="B Nazanin"/>
          <w:sz w:val="28"/>
          <w:szCs w:val="28"/>
          <w:rtl/>
        </w:rPr>
        <w:t xml:space="preserve"> جداً پره</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sz w:val="28"/>
          <w:szCs w:val="28"/>
          <w:rtl/>
        </w:rPr>
        <w:t xml:space="preserve">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35"/>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sz w:val="28"/>
          <w:szCs w:val="28"/>
          <w:rtl/>
        </w:rPr>
        <w:t>از غذاها</w:t>
      </w:r>
      <w:r w:rsidRPr="003103DB">
        <w:rPr>
          <w:rFonts w:ascii="AmuzehNewNormalPS" w:cs="B Nazanin" w:hint="cs"/>
          <w:sz w:val="28"/>
          <w:szCs w:val="28"/>
          <w:rtl/>
        </w:rPr>
        <w:t>ی</w:t>
      </w:r>
      <w:r w:rsidRPr="003103DB">
        <w:rPr>
          <w:rFonts w:ascii="AmuzehNewNormalPS" w:cs="B Nazanin"/>
          <w:sz w:val="28"/>
          <w:szCs w:val="28"/>
          <w:rtl/>
        </w:rPr>
        <w:t xml:space="preserve"> متنوع</w:t>
      </w:r>
      <w:r w:rsidRPr="003103DB">
        <w:rPr>
          <w:rFonts w:ascii="AmuzehNewNormalPS" w:cs="B Nazanin" w:hint="cs"/>
          <w:sz w:val="28"/>
          <w:szCs w:val="28"/>
          <w:rtl/>
        </w:rPr>
        <w:t>ی</w:t>
      </w:r>
      <w:r w:rsidRPr="003103DB">
        <w:rPr>
          <w:rFonts w:ascii="AmuzehNewNormalPS" w:cs="B Nazanin"/>
          <w:sz w:val="28"/>
          <w:szCs w:val="28"/>
          <w:rtl/>
        </w:rPr>
        <w:t xml:space="preserve"> که کم انرژ</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ول</w:t>
      </w:r>
      <w:r w:rsidRPr="003103DB">
        <w:rPr>
          <w:rFonts w:ascii="AmuzehNewNormalPS" w:cs="B Nazanin" w:hint="cs"/>
          <w:sz w:val="28"/>
          <w:szCs w:val="28"/>
          <w:rtl/>
        </w:rPr>
        <w:t>ی</w:t>
      </w:r>
      <w:r w:rsidRPr="003103DB">
        <w:rPr>
          <w:rFonts w:ascii="AmuzehNewNormalPS" w:cs="B Nazanin"/>
          <w:sz w:val="28"/>
          <w:szCs w:val="28"/>
          <w:rtl/>
        </w:rPr>
        <w:t xml:space="preserve"> از نظر مواد غذا</w:t>
      </w:r>
      <w:r w:rsidRPr="003103DB">
        <w:rPr>
          <w:rFonts w:ascii="AmuzehNewNormalPS" w:cs="B Nazanin" w:hint="cs"/>
          <w:sz w:val="28"/>
          <w:szCs w:val="28"/>
          <w:rtl/>
        </w:rPr>
        <w:t>یی</w:t>
      </w:r>
      <w:r w:rsidRPr="003103DB">
        <w:rPr>
          <w:rFonts w:ascii="AmuzehNewNormalPS" w:cs="B Nazanin"/>
          <w:sz w:val="28"/>
          <w:szCs w:val="28"/>
          <w:rtl/>
        </w:rPr>
        <w:t xml:space="preserve"> غن</w:t>
      </w:r>
      <w:r w:rsidRPr="003103DB">
        <w:rPr>
          <w:rFonts w:ascii="AmuzehNewNormalPS" w:cs="B Nazanin" w:hint="cs"/>
          <w:sz w:val="28"/>
          <w:szCs w:val="28"/>
          <w:rtl/>
        </w:rPr>
        <w:t>ی</w:t>
      </w:r>
      <w:r w:rsidRPr="003103DB">
        <w:rPr>
          <w:rFonts w:ascii="AmuzehNewNormalPS" w:cs="B Nazanin"/>
          <w:sz w:val="28"/>
          <w:szCs w:val="28"/>
          <w:rtl/>
        </w:rPr>
        <w:t xml:space="preserve"> باشد، استفاده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35"/>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sz w:val="28"/>
          <w:szCs w:val="28"/>
          <w:rtl/>
        </w:rPr>
        <w:t>استفاده از چرب</w:t>
      </w:r>
      <w:r w:rsidRPr="003103DB">
        <w:rPr>
          <w:rFonts w:ascii="AmuzehNewNormalPS" w:cs="B Nazanin" w:hint="cs"/>
          <w:sz w:val="28"/>
          <w:szCs w:val="28"/>
          <w:rtl/>
        </w:rPr>
        <w:t>ی</w:t>
      </w:r>
      <w:r w:rsidRPr="003103DB">
        <w:rPr>
          <w:rFonts w:ascii="AmuzehNewNormalPS" w:cs="B Nazanin"/>
          <w:sz w:val="28"/>
          <w:szCs w:val="28"/>
          <w:rtl/>
        </w:rPr>
        <w:t xml:space="preserve"> و غذاها</w:t>
      </w:r>
      <w:r w:rsidRPr="003103DB">
        <w:rPr>
          <w:rFonts w:ascii="AmuzehNewNormalPS" w:cs="B Nazanin" w:hint="cs"/>
          <w:sz w:val="28"/>
          <w:szCs w:val="28"/>
          <w:rtl/>
        </w:rPr>
        <w:t>ی</w:t>
      </w:r>
      <w:r w:rsidRPr="003103DB">
        <w:rPr>
          <w:rFonts w:ascii="AmuzehNewNormalPS" w:cs="B Nazanin"/>
          <w:sz w:val="28"/>
          <w:szCs w:val="28"/>
          <w:rtl/>
        </w:rPr>
        <w:t xml:space="preserve"> پر چرب </w:t>
      </w:r>
      <w:r w:rsidRPr="003103DB">
        <w:rPr>
          <w:rFonts w:ascii="AmuzehNewNormalPS" w:cs="B Nazanin" w:hint="cs"/>
          <w:sz w:val="28"/>
          <w:szCs w:val="28"/>
          <w:rtl/>
        </w:rPr>
        <w:t>(</w:t>
      </w:r>
      <w:r w:rsidRPr="003103DB">
        <w:rPr>
          <w:rFonts w:ascii="AmuzehNewNormalPS" w:cs="B Nazanin"/>
          <w:sz w:val="28"/>
          <w:szCs w:val="28"/>
          <w:rtl/>
        </w:rPr>
        <w:t>غذاها</w:t>
      </w:r>
      <w:r w:rsidRPr="003103DB">
        <w:rPr>
          <w:rFonts w:ascii="AmuzehNewNormalPS" w:cs="B Nazanin" w:hint="cs"/>
          <w:sz w:val="28"/>
          <w:szCs w:val="28"/>
          <w:rtl/>
        </w:rPr>
        <w:t>ی</w:t>
      </w:r>
      <w:r w:rsidRPr="003103DB">
        <w:rPr>
          <w:rFonts w:ascii="AmuzehNewNormalPS" w:cs="B Nazanin"/>
          <w:sz w:val="28"/>
          <w:szCs w:val="28"/>
          <w:rtl/>
        </w:rPr>
        <w:t xml:space="preserve"> آماده</w:t>
      </w:r>
      <w:r w:rsidRPr="003103DB">
        <w:rPr>
          <w:rFonts w:ascii="AmuzehNewNormalPS" w:cs="B Nazanin" w:hint="cs"/>
          <w:sz w:val="28"/>
          <w:szCs w:val="28"/>
          <w:rtl/>
        </w:rPr>
        <w:t>)</w:t>
      </w:r>
      <w:r w:rsidRPr="003103DB">
        <w:rPr>
          <w:rFonts w:ascii="AmuzehNewNormalPS" w:cs="B Nazanin"/>
          <w:sz w:val="28"/>
          <w:szCs w:val="28"/>
          <w:rtl/>
        </w:rPr>
        <w:t xml:space="preserve"> را کمتر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35"/>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sz w:val="28"/>
          <w:szCs w:val="28"/>
          <w:rtl/>
        </w:rPr>
        <w:t>سع</w:t>
      </w:r>
      <w:r w:rsidRPr="003103DB">
        <w:rPr>
          <w:rFonts w:ascii="AmuzehNewNormalPS" w:cs="B Nazanin" w:hint="cs"/>
          <w:sz w:val="28"/>
          <w:szCs w:val="28"/>
          <w:rtl/>
        </w:rPr>
        <w:t>ی</w:t>
      </w:r>
      <w:r w:rsidRPr="003103DB">
        <w:rPr>
          <w:rFonts w:ascii="AmuzehNewNormalPS" w:cs="B Nazanin"/>
          <w:sz w:val="28"/>
          <w:szCs w:val="28"/>
          <w:rtl/>
        </w:rPr>
        <w:t xml:space="preserve">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سبز</w:t>
      </w:r>
      <w:r w:rsidRPr="003103DB">
        <w:rPr>
          <w:rFonts w:ascii="AmuzehNewNormalPS" w:cs="B Nazanin" w:hint="cs"/>
          <w:sz w:val="28"/>
          <w:szCs w:val="28"/>
          <w:rtl/>
        </w:rPr>
        <w:t>ی</w:t>
      </w:r>
      <w:r w:rsidRPr="003103DB">
        <w:rPr>
          <w:rFonts w:ascii="AmuzehNewNormalPS" w:cs="B Nazanin" w:hint="eastAsia"/>
          <w:sz w:val="28"/>
          <w:szCs w:val="28"/>
          <w:rtl/>
        </w:rPr>
        <w:t>جات</w:t>
      </w:r>
      <w:r w:rsidRPr="003103DB">
        <w:rPr>
          <w:rFonts w:ascii="AmuzehNewNormalPS" w:cs="B Nazanin"/>
          <w:sz w:val="28"/>
          <w:szCs w:val="28"/>
          <w:rtl/>
        </w:rPr>
        <w:t xml:space="preserve"> و م</w:t>
      </w:r>
      <w:r w:rsidRPr="003103DB">
        <w:rPr>
          <w:rFonts w:ascii="AmuzehNewNormalPS" w:cs="B Nazanin" w:hint="cs"/>
          <w:sz w:val="28"/>
          <w:szCs w:val="28"/>
          <w:rtl/>
        </w:rPr>
        <w:t>ی</w:t>
      </w:r>
      <w:r w:rsidRPr="003103DB">
        <w:rPr>
          <w:rFonts w:ascii="AmuzehNewNormalPS" w:cs="B Nazanin" w:hint="eastAsia"/>
          <w:sz w:val="28"/>
          <w:szCs w:val="28"/>
          <w:rtl/>
        </w:rPr>
        <w:t>وه</w:t>
      </w:r>
      <w:r w:rsidRPr="003103DB">
        <w:rPr>
          <w:rFonts w:ascii="AmuzehNewNormalPS" w:cs="B Nazanin"/>
          <w:sz w:val="28"/>
          <w:szCs w:val="28"/>
          <w:rtl/>
        </w:rPr>
        <w:t>‌ها را ب</w:t>
      </w:r>
      <w:r w:rsidRPr="003103DB">
        <w:rPr>
          <w:rFonts w:ascii="AmuzehNewNormalPS" w:cs="B Nazanin" w:hint="cs"/>
          <w:sz w:val="28"/>
          <w:szCs w:val="28"/>
          <w:rtl/>
        </w:rPr>
        <w:t>ی</w:t>
      </w:r>
      <w:r w:rsidRPr="003103DB">
        <w:rPr>
          <w:rFonts w:ascii="AmuzehNewNormalPS" w:cs="B Nazanin" w:hint="eastAsia"/>
          <w:sz w:val="28"/>
          <w:szCs w:val="28"/>
          <w:rtl/>
        </w:rPr>
        <w:t>شتر</w:t>
      </w:r>
      <w:r w:rsidRPr="003103DB">
        <w:rPr>
          <w:rFonts w:ascii="AmuzehNewNormalPS" w:cs="B Nazanin"/>
          <w:sz w:val="28"/>
          <w:szCs w:val="28"/>
          <w:rtl/>
        </w:rPr>
        <w:t xml:space="preserve"> مصرف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35"/>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sz w:val="28"/>
          <w:szCs w:val="28"/>
          <w:rtl/>
        </w:rPr>
        <w:lastRenderedPageBreak/>
        <w:t>در استفاده از غذاها</w:t>
      </w:r>
      <w:r w:rsidRPr="003103DB">
        <w:rPr>
          <w:rFonts w:ascii="AmuzehNewNormalPS" w:cs="B Nazanin" w:hint="cs"/>
          <w:sz w:val="28"/>
          <w:szCs w:val="28"/>
          <w:rtl/>
        </w:rPr>
        <w:t>ی</w:t>
      </w:r>
      <w:r w:rsidRPr="003103DB">
        <w:rPr>
          <w:rFonts w:ascii="AmuzehNewNormalPS" w:cs="B Nazanin"/>
          <w:sz w:val="28"/>
          <w:szCs w:val="28"/>
          <w:rtl/>
        </w:rPr>
        <w:t xml:space="preserve"> ش</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مانند شکلات، ش</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ک</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و غ</w:t>
      </w:r>
      <w:r w:rsidRPr="003103DB">
        <w:rPr>
          <w:rFonts w:ascii="AmuzehNewNormalPS" w:cs="B Nazanin" w:hint="cs"/>
          <w:sz w:val="28"/>
          <w:szCs w:val="28"/>
          <w:rtl/>
        </w:rPr>
        <w:t>ی</w:t>
      </w:r>
      <w:r w:rsidRPr="003103DB">
        <w:rPr>
          <w:rFonts w:ascii="AmuzehNewNormalPS" w:cs="B Nazanin" w:hint="eastAsia"/>
          <w:sz w:val="28"/>
          <w:szCs w:val="28"/>
          <w:rtl/>
        </w:rPr>
        <w:t>ره</w:t>
      </w:r>
      <w:r w:rsidRPr="003103DB">
        <w:rPr>
          <w:rFonts w:ascii="AmuzehNewNormalPS" w:cs="B Nazanin"/>
          <w:sz w:val="28"/>
          <w:szCs w:val="28"/>
          <w:rtl/>
        </w:rPr>
        <w:t xml:space="preserve"> ز</w:t>
      </w:r>
      <w:r w:rsidRPr="003103DB">
        <w:rPr>
          <w:rFonts w:ascii="AmuzehNewNormalPS" w:cs="B Nazanin" w:hint="cs"/>
          <w:sz w:val="28"/>
          <w:szCs w:val="28"/>
          <w:rtl/>
        </w:rPr>
        <w:t>ی</w:t>
      </w:r>
      <w:r w:rsidRPr="003103DB">
        <w:rPr>
          <w:rFonts w:ascii="AmuzehNewNormalPS" w:cs="B Nazanin" w:hint="eastAsia"/>
          <w:sz w:val="28"/>
          <w:szCs w:val="28"/>
          <w:rtl/>
        </w:rPr>
        <w:t>اده</w:t>
      </w:r>
      <w:r w:rsidRPr="003103DB">
        <w:rPr>
          <w:rFonts w:ascii="AmuzehNewNormalPS" w:cs="B Nazanin"/>
          <w:sz w:val="28"/>
          <w:szCs w:val="28"/>
          <w:rtl/>
        </w:rPr>
        <w:t xml:space="preserve"> رو</w:t>
      </w:r>
      <w:r w:rsidRPr="003103DB">
        <w:rPr>
          <w:rFonts w:ascii="AmuzehNewNormalPS" w:cs="B Nazanin" w:hint="cs"/>
          <w:sz w:val="28"/>
          <w:szCs w:val="28"/>
          <w:rtl/>
        </w:rPr>
        <w:t>ی</w:t>
      </w:r>
      <w:r w:rsidRPr="003103DB">
        <w:rPr>
          <w:rFonts w:ascii="AmuzehNewNormalPS" w:cs="B Nazanin"/>
          <w:sz w:val="28"/>
          <w:szCs w:val="28"/>
          <w:rtl/>
        </w:rPr>
        <w:t xml:space="preserve"> نکن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35"/>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sz w:val="28"/>
          <w:szCs w:val="28"/>
          <w:rtl/>
        </w:rPr>
        <w:t>مصرف نوشابه‌های  صنعت</w:t>
      </w:r>
      <w:r w:rsidRPr="003103DB">
        <w:rPr>
          <w:rFonts w:ascii="AmuzehNewNormalPS" w:cs="B Nazanin" w:hint="cs"/>
          <w:sz w:val="28"/>
          <w:szCs w:val="28"/>
          <w:rtl/>
        </w:rPr>
        <w:t>ی</w:t>
      </w:r>
      <w:r w:rsidRPr="003103DB">
        <w:rPr>
          <w:rFonts w:ascii="AmuzehNewNormalPS" w:cs="B Nazanin"/>
          <w:sz w:val="28"/>
          <w:szCs w:val="28"/>
          <w:rtl/>
        </w:rPr>
        <w:t xml:space="preserve"> و ش</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را به حداقل برسان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35"/>
        </w:num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sz w:val="28"/>
          <w:szCs w:val="28"/>
          <w:rtl/>
        </w:rPr>
        <w:t xml:space="preserve">با محاسبه </w:t>
      </w:r>
      <w:r w:rsidRPr="003103DB">
        <w:rPr>
          <w:rFonts w:ascii="AmuzehNewNormalPS" w:cs="B Nazanin" w:hint="cs"/>
          <w:sz w:val="28"/>
          <w:szCs w:val="28"/>
          <w:rtl/>
        </w:rPr>
        <w:t>انرژی</w:t>
      </w:r>
      <w:r w:rsidRPr="003103DB">
        <w:rPr>
          <w:rFonts w:ascii="AmuzehNewNormalPS" w:cs="B Nazanin"/>
          <w:sz w:val="28"/>
          <w:szCs w:val="28"/>
          <w:rtl/>
        </w:rPr>
        <w:t xml:space="preserve"> در</w:t>
      </w:r>
      <w:r w:rsidRPr="003103DB">
        <w:rPr>
          <w:rFonts w:ascii="AmuzehNewNormalPS" w:cs="B Nazanin" w:hint="cs"/>
          <w:sz w:val="28"/>
          <w:szCs w:val="28"/>
          <w:rtl/>
        </w:rPr>
        <w:t>ی</w:t>
      </w:r>
      <w:r w:rsidRPr="003103DB">
        <w:rPr>
          <w:rFonts w:ascii="AmuzehNewNormalPS" w:cs="B Nazanin" w:hint="eastAsia"/>
          <w:sz w:val="28"/>
          <w:szCs w:val="28"/>
          <w:rtl/>
        </w:rPr>
        <w:t>افت</w:t>
      </w:r>
      <w:r w:rsidRPr="003103DB">
        <w:rPr>
          <w:rFonts w:ascii="AmuzehNewNormalPS" w:cs="B Nazanin" w:hint="cs"/>
          <w:sz w:val="28"/>
          <w:szCs w:val="28"/>
          <w:rtl/>
        </w:rPr>
        <w:t>ی</w:t>
      </w:r>
      <w:r w:rsidRPr="003103DB">
        <w:rPr>
          <w:rFonts w:ascii="AmuzehNewNormalPS" w:cs="B Nazanin"/>
          <w:sz w:val="28"/>
          <w:szCs w:val="28"/>
          <w:rtl/>
        </w:rPr>
        <w:t xml:space="preserve"> از مواد غذا</w:t>
      </w:r>
      <w:r w:rsidRPr="003103DB">
        <w:rPr>
          <w:rFonts w:ascii="AmuzehNewNormalPS" w:cs="B Nazanin" w:hint="cs"/>
          <w:sz w:val="28"/>
          <w:szCs w:val="28"/>
          <w:rtl/>
        </w:rPr>
        <w:t>یی</w:t>
      </w:r>
      <w:r w:rsidRPr="003103DB">
        <w:rPr>
          <w:rFonts w:ascii="AmuzehNewNormalPS" w:cs="B Nazanin"/>
          <w:sz w:val="28"/>
          <w:szCs w:val="28"/>
          <w:rtl/>
        </w:rPr>
        <w:t xml:space="preserve"> و انرژ</w:t>
      </w:r>
      <w:r w:rsidRPr="003103DB">
        <w:rPr>
          <w:rFonts w:ascii="AmuzehNewNormalPS" w:cs="B Nazanin" w:hint="cs"/>
          <w:sz w:val="28"/>
          <w:szCs w:val="28"/>
          <w:rtl/>
        </w:rPr>
        <w:t>ی</w:t>
      </w:r>
      <w:r w:rsidRPr="003103DB">
        <w:rPr>
          <w:rFonts w:ascii="AmuzehNewNormalPS" w:cs="B Nazanin"/>
          <w:sz w:val="28"/>
          <w:szCs w:val="28"/>
          <w:rtl/>
        </w:rPr>
        <w:t xml:space="preserve"> مصرف</w:t>
      </w:r>
      <w:r w:rsidRPr="003103DB">
        <w:rPr>
          <w:rFonts w:ascii="AmuzehNewNormalPS" w:cs="B Nazanin" w:hint="cs"/>
          <w:sz w:val="28"/>
          <w:szCs w:val="28"/>
          <w:rtl/>
        </w:rPr>
        <w:t>ی</w:t>
      </w:r>
      <w:r w:rsidRPr="003103DB">
        <w:rPr>
          <w:rFonts w:ascii="AmuzehNewNormalPS" w:cs="B Nazanin"/>
          <w:sz w:val="28"/>
          <w:szCs w:val="28"/>
          <w:rtl/>
        </w:rPr>
        <w:t xml:space="preserve"> خود در طول روز، تعادل انرژ</w:t>
      </w:r>
      <w:r w:rsidRPr="003103DB">
        <w:rPr>
          <w:rFonts w:ascii="AmuzehNewNormalPS" w:cs="B Nazanin" w:hint="cs"/>
          <w:sz w:val="28"/>
          <w:szCs w:val="28"/>
          <w:rtl/>
        </w:rPr>
        <w:t>ی</w:t>
      </w:r>
      <w:r w:rsidRPr="003103DB">
        <w:rPr>
          <w:rFonts w:ascii="AmuzehNewNormalPS" w:cs="B Nazanin"/>
          <w:sz w:val="28"/>
          <w:szCs w:val="28"/>
          <w:rtl/>
        </w:rPr>
        <w:t xml:space="preserve"> بدن خود را حفظ و وزن بدنتان را</w:t>
      </w:r>
      <w:r w:rsidRPr="003103DB">
        <w:rPr>
          <w:rFonts w:ascii="AmuzehNewNormalPS" w:cs="B Nazanin" w:hint="cs"/>
          <w:sz w:val="28"/>
          <w:szCs w:val="28"/>
          <w:rtl/>
        </w:rPr>
        <w:t xml:space="preserve"> </w:t>
      </w:r>
      <w:r w:rsidRPr="003103DB">
        <w:rPr>
          <w:rFonts w:ascii="AmuzehNewNormalPS" w:cs="B Nazanin" w:hint="eastAsia"/>
          <w:sz w:val="28"/>
          <w:szCs w:val="28"/>
          <w:rtl/>
        </w:rPr>
        <w:t>کنترل</w:t>
      </w:r>
      <w:r w:rsidRPr="003103DB">
        <w:rPr>
          <w:rFonts w:ascii="AmuzehNewNormalPS" w:cs="B Nazanin"/>
          <w:sz w:val="28"/>
          <w:szCs w:val="28"/>
          <w:rtl/>
        </w:rPr>
        <w:t xml:space="preserve">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p>
    <w:p w:rsidR="000622CE" w:rsidRPr="003103DB" w:rsidRDefault="000622CE" w:rsidP="000622CE">
      <w:pPr>
        <w:autoSpaceDE w:val="0"/>
        <w:autoSpaceDN w:val="0"/>
        <w:bidi/>
        <w:adjustRightInd w:val="0"/>
        <w:spacing w:after="0" w:line="360" w:lineRule="auto"/>
        <w:jc w:val="both"/>
        <w:rPr>
          <w:rFonts w:ascii="AmuzehNewNormalPS" w:cs="B Nazanin"/>
          <w:b/>
          <w:bCs/>
          <w:sz w:val="28"/>
          <w:szCs w:val="28"/>
        </w:rPr>
      </w:pPr>
      <w:r w:rsidRPr="003103DB">
        <w:rPr>
          <w:rFonts w:ascii="AmuzehNewNormalPS" w:cs="B Nazanin" w:hint="eastAsia"/>
          <w:b/>
          <w:bCs/>
          <w:sz w:val="28"/>
          <w:szCs w:val="28"/>
          <w:rtl/>
        </w:rPr>
        <w:t>ا</w:t>
      </w:r>
      <w:r w:rsidRPr="003103DB">
        <w:rPr>
          <w:rFonts w:ascii="AmuzehNewNormalPS" w:cs="B Nazanin" w:hint="cs"/>
          <w:b/>
          <w:bCs/>
          <w:sz w:val="28"/>
          <w:szCs w:val="28"/>
          <w:rtl/>
        </w:rPr>
        <w:t>ی</w:t>
      </w:r>
      <w:r w:rsidRPr="003103DB">
        <w:rPr>
          <w:rFonts w:ascii="AmuzehNewNormalPS" w:cs="B Nazanin" w:hint="eastAsia"/>
          <w:b/>
          <w:bCs/>
          <w:sz w:val="28"/>
          <w:szCs w:val="28"/>
          <w:rtl/>
        </w:rPr>
        <w:t>من</w:t>
      </w:r>
      <w:r w:rsidRPr="003103DB">
        <w:rPr>
          <w:rFonts w:ascii="AmuzehNewNormalPS" w:cs="B Nazanin" w:hint="cs"/>
          <w:b/>
          <w:bCs/>
          <w:sz w:val="28"/>
          <w:szCs w:val="28"/>
          <w:rtl/>
        </w:rPr>
        <w:t>ی</w:t>
      </w:r>
      <w:r w:rsidRPr="003103DB">
        <w:rPr>
          <w:rFonts w:ascii="AmuzehNewNormalPS" w:cs="B Nazanin"/>
          <w:b/>
          <w:bCs/>
          <w:sz w:val="28"/>
          <w:szCs w:val="28"/>
          <w:rtl/>
        </w:rPr>
        <w:t xml:space="preserve"> باز</w:t>
      </w:r>
      <w:r w:rsidRPr="003103DB">
        <w:rPr>
          <w:rFonts w:ascii="AmuzehNewNormalPS" w:cs="B Nazanin" w:hint="cs"/>
          <w:b/>
          <w:bCs/>
          <w:sz w:val="28"/>
          <w:szCs w:val="28"/>
          <w:rtl/>
        </w:rPr>
        <w:t>ی</w:t>
      </w:r>
      <w:r w:rsidRPr="003103DB">
        <w:rPr>
          <w:rFonts w:ascii="AmuzehNewNormalPS" w:cs="B Nazanin"/>
          <w:b/>
          <w:bCs/>
          <w:sz w:val="28"/>
          <w:szCs w:val="28"/>
          <w:rtl/>
        </w:rPr>
        <w:t xml:space="preserve"> و ورزش در شرا</w:t>
      </w:r>
      <w:r w:rsidRPr="003103DB">
        <w:rPr>
          <w:rFonts w:ascii="AmuzehNewNormalPS" w:cs="B Nazanin" w:hint="cs"/>
          <w:b/>
          <w:bCs/>
          <w:sz w:val="28"/>
          <w:szCs w:val="28"/>
          <w:rtl/>
        </w:rPr>
        <w:t>ی</w:t>
      </w:r>
      <w:r w:rsidRPr="003103DB">
        <w:rPr>
          <w:rFonts w:ascii="AmuzehNewNormalPS" w:cs="B Nazanin" w:hint="eastAsia"/>
          <w:b/>
          <w:bCs/>
          <w:sz w:val="28"/>
          <w:szCs w:val="28"/>
          <w:rtl/>
        </w:rPr>
        <w:t>ط</w:t>
      </w:r>
      <w:r w:rsidRPr="003103DB">
        <w:rPr>
          <w:rFonts w:ascii="AmuzehNewNormalPS" w:cs="B Nazanin"/>
          <w:b/>
          <w:bCs/>
          <w:sz w:val="28"/>
          <w:szCs w:val="28"/>
          <w:rtl/>
        </w:rPr>
        <w:t xml:space="preserve"> متنوع آب و هوا</w:t>
      </w:r>
      <w:r w:rsidRPr="003103DB">
        <w:rPr>
          <w:rFonts w:ascii="AmuzehNewNormalPS" w:cs="B Nazanin" w:hint="cs"/>
          <w:b/>
          <w:bCs/>
          <w:sz w:val="28"/>
          <w:szCs w:val="28"/>
          <w:rtl/>
        </w:rPr>
        <w:t>یی</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eastAsia"/>
          <w:b/>
          <w:bCs/>
          <w:sz w:val="28"/>
          <w:szCs w:val="28"/>
          <w:rtl/>
        </w:rPr>
        <w:t>هدف</w:t>
      </w:r>
      <w:r w:rsidRPr="003103DB">
        <w:rPr>
          <w:rFonts w:ascii="AmuzehNewNormalPS" w:cs="B Nazanin"/>
          <w:sz w:val="28"/>
          <w:szCs w:val="28"/>
          <w:rtl/>
        </w:rPr>
        <w:t>: ‌‌دانش‌آموزان ضمن آگاه</w:t>
      </w:r>
      <w:r w:rsidRPr="003103DB">
        <w:rPr>
          <w:rFonts w:ascii="AmuzehNewNormalPS" w:cs="B Nazanin" w:hint="cs"/>
          <w:sz w:val="28"/>
          <w:szCs w:val="28"/>
          <w:rtl/>
        </w:rPr>
        <w:t>ی</w:t>
      </w:r>
      <w:r w:rsidRPr="003103DB">
        <w:rPr>
          <w:rFonts w:ascii="AmuzehNewNormalPS" w:cs="B Nazanin"/>
          <w:sz w:val="28"/>
          <w:szCs w:val="28"/>
          <w:rtl/>
        </w:rPr>
        <w:t xml:space="preserve"> از تأث</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شرا</w:t>
      </w:r>
      <w:r w:rsidRPr="003103DB">
        <w:rPr>
          <w:rFonts w:ascii="AmuzehNewNormalPS" w:cs="B Nazanin" w:hint="cs"/>
          <w:sz w:val="28"/>
          <w:szCs w:val="28"/>
          <w:rtl/>
        </w:rPr>
        <w:t>ی</w:t>
      </w:r>
      <w:r w:rsidRPr="003103DB">
        <w:rPr>
          <w:rFonts w:ascii="AmuzehNewNormalPS" w:cs="B Nazanin" w:hint="eastAsia"/>
          <w:sz w:val="28"/>
          <w:szCs w:val="28"/>
          <w:rtl/>
        </w:rPr>
        <w:t>ط</w:t>
      </w:r>
      <w:r w:rsidRPr="003103DB">
        <w:rPr>
          <w:rFonts w:ascii="AmuzehNewNormalPS" w:cs="B Nazanin"/>
          <w:sz w:val="28"/>
          <w:szCs w:val="28"/>
          <w:rtl/>
        </w:rPr>
        <w:t xml:space="preserve"> آب و هوا</w:t>
      </w:r>
      <w:r w:rsidRPr="003103DB">
        <w:rPr>
          <w:rFonts w:ascii="AmuzehNewNormalPS" w:cs="B Nazanin" w:hint="cs"/>
          <w:sz w:val="28"/>
          <w:szCs w:val="28"/>
          <w:rtl/>
        </w:rPr>
        <w:t>یی</w:t>
      </w:r>
      <w:r w:rsidRPr="003103DB">
        <w:rPr>
          <w:rFonts w:ascii="AmuzehNewNormalPS" w:cs="B Nazanin"/>
          <w:sz w:val="28"/>
          <w:szCs w:val="28"/>
          <w:rtl/>
        </w:rPr>
        <w:t xml:space="preserve"> بر عملکرد جسمان</w:t>
      </w:r>
      <w:r w:rsidRPr="003103DB">
        <w:rPr>
          <w:rFonts w:ascii="AmuzehNewNormalPS" w:cs="B Nazanin" w:hint="cs"/>
          <w:sz w:val="28"/>
          <w:szCs w:val="28"/>
          <w:rtl/>
        </w:rPr>
        <w:t>ی</w:t>
      </w:r>
      <w:r w:rsidRPr="003103DB">
        <w:rPr>
          <w:rFonts w:ascii="AmuzehNewNormalPS" w:cs="B Nazanin"/>
          <w:sz w:val="28"/>
          <w:szCs w:val="28"/>
          <w:rtl/>
        </w:rPr>
        <w:t xml:space="preserve"> و ورزش</w:t>
      </w:r>
      <w:r w:rsidRPr="003103DB">
        <w:rPr>
          <w:rFonts w:ascii="AmuzehNewNormalPS" w:cs="B Nazanin" w:hint="cs"/>
          <w:sz w:val="28"/>
          <w:szCs w:val="28"/>
          <w:rtl/>
        </w:rPr>
        <w:t>ی</w:t>
      </w:r>
      <w:r w:rsidRPr="003103DB">
        <w:rPr>
          <w:rFonts w:ascii="AmuzehNewNormalPS" w:cs="B Nazanin"/>
          <w:sz w:val="28"/>
          <w:szCs w:val="28"/>
          <w:rtl/>
        </w:rPr>
        <w:t xml:space="preserve"> خود، با تغ</w:t>
      </w:r>
      <w:r w:rsidRPr="003103DB">
        <w:rPr>
          <w:rFonts w:ascii="AmuzehNewNormalPS" w:cs="B Nazanin" w:hint="cs"/>
          <w:sz w:val="28"/>
          <w:szCs w:val="28"/>
          <w:rtl/>
        </w:rPr>
        <w:t>یی</w:t>
      </w:r>
      <w:r w:rsidRPr="003103DB">
        <w:rPr>
          <w:rFonts w:ascii="AmuzehNewNormalPS" w:cs="B Nazanin" w:hint="eastAsia"/>
          <w:sz w:val="28"/>
          <w:szCs w:val="28"/>
          <w:rtl/>
        </w:rPr>
        <w:t>ر</w:t>
      </w:r>
      <w:r w:rsidRPr="003103DB">
        <w:rPr>
          <w:rFonts w:ascii="AmuzehNewNormalPS" w:cs="B Nazanin"/>
          <w:sz w:val="28"/>
          <w:szCs w:val="28"/>
          <w:rtl/>
        </w:rPr>
        <w:t xml:space="preserve"> شرا</w:t>
      </w:r>
      <w:r w:rsidRPr="003103DB">
        <w:rPr>
          <w:rFonts w:ascii="AmuzehNewNormalPS" w:cs="B Nazanin" w:hint="cs"/>
          <w:sz w:val="28"/>
          <w:szCs w:val="28"/>
          <w:rtl/>
        </w:rPr>
        <w:t>ی</w:t>
      </w:r>
      <w:r w:rsidRPr="003103DB">
        <w:rPr>
          <w:rFonts w:ascii="AmuzehNewNormalPS" w:cs="B Nazanin" w:hint="eastAsia"/>
          <w:sz w:val="28"/>
          <w:szCs w:val="28"/>
          <w:rtl/>
        </w:rPr>
        <w:t>ط</w:t>
      </w:r>
      <w:r w:rsidRPr="003103DB">
        <w:rPr>
          <w:rFonts w:ascii="AmuzehNewNormalPS" w:cs="B Nazanin"/>
          <w:sz w:val="28"/>
          <w:szCs w:val="28"/>
          <w:rtl/>
        </w:rPr>
        <w:t xml:space="preserve"> جوّ</w:t>
      </w:r>
      <w:r w:rsidRPr="003103DB">
        <w:rPr>
          <w:rFonts w:ascii="AmuzehNewNormalPS" w:cs="B Nazanin" w:hint="cs"/>
          <w:sz w:val="28"/>
          <w:szCs w:val="28"/>
          <w:rtl/>
        </w:rPr>
        <w:t>ی</w:t>
      </w:r>
      <w:r w:rsidRPr="003103DB">
        <w:rPr>
          <w:rFonts w:ascii="AmuzehNewNormalPS" w:cs="B Nazanin"/>
          <w:sz w:val="28"/>
          <w:szCs w:val="28"/>
          <w:rtl/>
        </w:rPr>
        <w:t xml:space="preserve"> اقدامات</w:t>
      </w:r>
      <w:r w:rsidRPr="003103DB">
        <w:rPr>
          <w:rFonts w:ascii="AmuzehNewNormalPS" w:cs="B Nazanin" w:hint="cs"/>
          <w:sz w:val="28"/>
          <w:szCs w:val="28"/>
          <w:rtl/>
        </w:rPr>
        <w:t xml:space="preserve"> </w:t>
      </w:r>
      <w:r w:rsidRPr="003103DB">
        <w:rPr>
          <w:rFonts w:ascii="AmuzehNewNormalPS" w:cs="B Nazanin" w:hint="eastAsia"/>
          <w:sz w:val="28"/>
          <w:szCs w:val="28"/>
          <w:rtl/>
        </w:rPr>
        <w:t>پ</w:t>
      </w:r>
      <w:r w:rsidRPr="003103DB">
        <w:rPr>
          <w:rFonts w:ascii="AmuzehNewNormalPS" w:cs="B Nazanin" w:hint="cs"/>
          <w:sz w:val="28"/>
          <w:szCs w:val="28"/>
          <w:rtl/>
        </w:rPr>
        <w:t>ی</w:t>
      </w:r>
      <w:r w:rsidRPr="003103DB">
        <w:rPr>
          <w:rFonts w:ascii="AmuzehNewNormalPS" w:cs="B Nazanin" w:hint="eastAsia"/>
          <w:sz w:val="28"/>
          <w:szCs w:val="28"/>
          <w:rtl/>
        </w:rPr>
        <w:t>شگ</w:t>
      </w:r>
      <w:r w:rsidRPr="003103DB">
        <w:rPr>
          <w:rFonts w:ascii="AmuzehNewNormalPS" w:cs="B Nazanin" w:hint="cs"/>
          <w:sz w:val="28"/>
          <w:szCs w:val="28"/>
          <w:rtl/>
        </w:rPr>
        <w:t>ی</w:t>
      </w:r>
      <w:r w:rsidRPr="003103DB">
        <w:rPr>
          <w:rFonts w:ascii="AmuzehNewNormalPS" w:cs="B Nazanin" w:hint="eastAsia"/>
          <w:sz w:val="28"/>
          <w:szCs w:val="28"/>
          <w:rtl/>
        </w:rPr>
        <w:t>رانه</w:t>
      </w:r>
      <w:r w:rsidRPr="003103DB">
        <w:rPr>
          <w:rFonts w:ascii="AmuzehNewNormalPS" w:cs="B Nazanin"/>
          <w:sz w:val="28"/>
          <w:szCs w:val="28"/>
          <w:rtl/>
        </w:rPr>
        <w:t xml:space="preserve"> را اتخاذ نما</w:t>
      </w:r>
      <w:r w:rsidRPr="003103DB">
        <w:rPr>
          <w:rFonts w:ascii="AmuzehNewNormalPS" w:cs="B Nazanin" w:hint="cs"/>
          <w:sz w:val="28"/>
          <w:szCs w:val="28"/>
          <w:rtl/>
        </w:rPr>
        <w:t>ی</w:t>
      </w:r>
      <w:r w:rsidRPr="003103DB">
        <w:rPr>
          <w:rFonts w:ascii="AmuzehNewNormalPS" w:cs="B Nazanin" w:hint="eastAsia"/>
          <w:sz w:val="28"/>
          <w:szCs w:val="28"/>
          <w:rtl/>
        </w:rPr>
        <w:t>ند</w:t>
      </w:r>
      <w:r w:rsidRPr="003103DB">
        <w:rPr>
          <w:rFonts w:ascii="AmuzehNewNormalPS" w:cs="B Nazanin"/>
          <w:sz w:val="28"/>
          <w:szCs w:val="28"/>
          <w:rtl/>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eastAsia"/>
          <w:sz w:val="28"/>
          <w:szCs w:val="28"/>
          <w:rtl/>
        </w:rPr>
        <w:t>با</w:t>
      </w:r>
      <w:r w:rsidRPr="003103DB">
        <w:rPr>
          <w:rFonts w:ascii="AmuzehNewNormalPS" w:cs="B Nazanin"/>
          <w:sz w:val="28"/>
          <w:szCs w:val="28"/>
          <w:rtl/>
        </w:rPr>
        <w:t xml:space="preserve"> توجه به تنوع آب و هوا</w:t>
      </w:r>
      <w:r w:rsidRPr="003103DB">
        <w:rPr>
          <w:rFonts w:ascii="AmuzehNewNormalPS" w:cs="B Nazanin" w:hint="cs"/>
          <w:sz w:val="28"/>
          <w:szCs w:val="28"/>
          <w:rtl/>
        </w:rPr>
        <w:t>یی</w:t>
      </w:r>
      <w:r w:rsidRPr="003103DB">
        <w:rPr>
          <w:rFonts w:ascii="AmuzehNewNormalPS" w:cs="B Nazanin"/>
          <w:sz w:val="28"/>
          <w:szCs w:val="28"/>
          <w:rtl/>
        </w:rPr>
        <w:t xml:space="preserve"> و چهار فصل بودن کشور پهناور ما، بس</w:t>
      </w:r>
      <w:r w:rsidRPr="003103DB">
        <w:rPr>
          <w:rFonts w:ascii="AmuzehNewNormalPS" w:cs="B Nazanin" w:hint="cs"/>
          <w:sz w:val="28"/>
          <w:szCs w:val="28"/>
          <w:rtl/>
        </w:rPr>
        <w:t>ی</w:t>
      </w:r>
      <w:r w:rsidRPr="003103DB">
        <w:rPr>
          <w:rFonts w:ascii="AmuzehNewNormalPS" w:cs="B Nazanin" w:hint="eastAsia"/>
          <w:sz w:val="28"/>
          <w:szCs w:val="28"/>
          <w:rtl/>
        </w:rPr>
        <w:t>ار</w:t>
      </w:r>
      <w:r w:rsidRPr="003103DB">
        <w:rPr>
          <w:rFonts w:ascii="AmuzehNewNormalPS" w:cs="B Nazanin"/>
          <w:sz w:val="28"/>
          <w:szCs w:val="28"/>
          <w:rtl/>
        </w:rPr>
        <w:t xml:space="preserve"> اتفاق</w:t>
      </w:r>
      <w:r w:rsidRPr="003103DB">
        <w:rPr>
          <w:rFonts w:ascii="AmuzehNewNormalPS" w:cs="B Nazanin"/>
          <w:sz w:val="28"/>
          <w:szCs w:val="28"/>
        </w:rPr>
        <w:t>‌</w:t>
      </w:r>
      <w:r w:rsidRPr="003103DB">
        <w:rPr>
          <w:rFonts w:ascii="AmuzehNewNormalPS" w:cs="B Nazanin"/>
          <w:sz w:val="28"/>
          <w:szCs w:val="28"/>
          <w:rtl/>
        </w:rPr>
        <w:t xml:space="preserve"> می‌افتد که ‌‌دانش‌آموزان در طول سال تحص</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hint="cs"/>
          <w:sz w:val="28"/>
          <w:szCs w:val="28"/>
          <w:rtl/>
        </w:rPr>
        <w:t>ی</w:t>
      </w:r>
      <w:r w:rsidRPr="003103DB">
        <w:rPr>
          <w:rFonts w:ascii="AmuzehNewNormalPS" w:cs="B Nazanin"/>
          <w:sz w:val="28"/>
          <w:szCs w:val="28"/>
          <w:rtl/>
        </w:rPr>
        <w:t xml:space="preserve"> در</w:t>
      </w:r>
      <w:r w:rsidRPr="003103DB">
        <w:rPr>
          <w:rFonts w:ascii="AmuzehNewNormalPS" w:cs="B Nazanin" w:hint="cs"/>
          <w:sz w:val="28"/>
          <w:szCs w:val="28"/>
          <w:rtl/>
        </w:rPr>
        <w:t xml:space="preserve"> </w:t>
      </w:r>
      <w:r w:rsidRPr="003103DB">
        <w:rPr>
          <w:rFonts w:ascii="AmuzehNewNormalPS" w:cs="B Nazanin" w:hint="eastAsia"/>
          <w:sz w:val="28"/>
          <w:szCs w:val="28"/>
          <w:rtl/>
        </w:rPr>
        <w:t>شرا</w:t>
      </w:r>
      <w:r w:rsidRPr="003103DB">
        <w:rPr>
          <w:rFonts w:ascii="AmuzehNewNormalPS" w:cs="B Nazanin" w:hint="cs"/>
          <w:sz w:val="28"/>
          <w:szCs w:val="28"/>
          <w:rtl/>
        </w:rPr>
        <w:t>ی</w:t>
      </w:r>
      <w:r w:rsidRPr="003103DB">
        <w:rPr>
          <w:rFonts w:ascii="AmuzehNewNormalPS" w:cs="B Nazanin" w:hint="eastAsia"/>
          <w:sz w:val="28"/>
          <w:szCs w:val="28"/>
          <w:rtl/>
        </w:rPr>
        <w:t>ط</w:t>
      </w:r>
      <w:r w:rsidRPr="003103DB">
        <w:rPr>
          <w:rFonts w:ascii="AmuzehNewNormalPS" w:cs="B Nazanin"/>
          <w:sz w:val="28"/>
          <w:szCs w:val="28"/>
          <w:rtl/>
        </w:rPr>
        <w:t xml:space="preserve"> جوّ</w:t>
      </w:r>
      <w:r w:rsidRPr="003103DB">
        <w:rPr>
          <w:rFonts w:ascii="AmuzehNewNormalPS" w:cs="B Nazanin" w:hint="cs"/>
          <w:sz w:val="28"/>
          <w:szCs w:val="28"/>
          <w:rtl/>
        </w:rPr>
        <w:t>ی</w:t>
      </w:r>
      <w:r w:rsidRPr="003103DB">
        <w:rPr>
          <w:rFonts w:ascii="AmuzehNewNormalPS" w:cs="B Nazanin"/>
          <w:sz w:val="28"/>
          <w:szCs w:val="28"/>
          <w:rtl/>
        </w:rPr>
        <w:t xml:space="preserve"> متنوع و گاه</w:t>
      </w:r>
      <w:r w:rsidRPr="003103DB">
        <w:rPr>
          <w:rFonts w:ascii="AmuzehNewNormalPS" w:cs="B Nazanin" w:hint="cs"/>
          <w:sz w:val="28"/>
          <w:szCs w:val="28"/>
          <w:rtl/>
        </w:rPr>
        <w:t>ی</w:t>
      </w:r>
      <w:r w:rsidRPr="003103DB">
        <w:rPr>
          <w:rFonts w:ascii="AmuzehNewNormalPS" w:cs="B Nazanin"/>
          <w:sz w:val="28"/>
          <w:szCs w:val="28"/>
          <w:rtl/>
        </w:rPr>
        <w:t xml:space="preserve"> دشوار به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و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بپردازند. گرما، سرما، رطوبت، ارتفاع و حت</w:t>
      </w:r>
      <w:r w:rsidRPr="003103DB">
        <w:rPr>
          <w:rFonts w:ascii="AmuzehNewNormalPS" w:cs="B Nazanin" w:hint="cs"/>
          <w:sz w:val="28"/>
          <w:szCs w:val="28"/>
          <w:rtl/>
        </w:rPr>
        <w:t>ی</w:t>
      </w:r>
      <w:r w:rsidRPr="003103DB">
        <w:rPr>
          <w:rFonts w:ascii="AmuzehNewNormalPS" w:cs="B Nazanin"/>
          <w:sz w:val="28"/>
          <w:szCs w:val="28"/>
          <w:rtl/>
        </w:rPr>
        <w:t xml:space="preserve"> آلودگ</w:t>
      </w:r>
      <w:r w:rsidRPr="003103DB">
        <w:rPr>
          <w:rFonts w:ascii="AmuzehNewNormalPS" w:cs="B Nazanin" w:hint="cs"/>
          <w:sz w:val="28"/>
          <w:szCs w:val="28"/>
          <w:rtl/>
        </w:rPr>
        <w:t>ی</w:t>
      </w:r>
      <w:r w:rsidRPr="003103DB">
        <w:rPr>
          <w:rFonts w:ascii="AmuzehNewNormalPS" w:cs="B Nazanin"/>
          <w:sz w:val="28"/>
          <w:szCs w:val="28"/>
          <w:rtl/>
        </w:rPr>
        <w:t xml:space="preserve"> هوا همه از جمله عوامل</w:t>
      </w:r>
      <w:r w:rsidRPr="003103DB">
        <w:rPr>
          <w:rFonts w:ascii="AmuzehNewNormalPS" w:cs="B Nazanin" w:hint="cs"/>
          <w:sz w:val="28"/>
          <w:szCs w:val="28"/>
          <w:rtl/>
        </w:rPr>
        <w:t xml:space="preserve">ی </w:t>
      </w:r>
      <w:r w:rsidRPr="003103DB">
        <w:rPr>
          <w:rFonts w:ascii="AmuzehNewNormalPS" w:cs="B Nazanin"/>
          <w:sz w:val="28"/>
          <w:szCs w:val="28"/>
          <w:rtl/>
        </w:rPr>
        <w:t>هستند که</w:t>
      </w:r>
      <w:r w:rsidRPr="003103DB">
        <w:rPr>
          <w:rFonts w:ascii="AmuzehNewNormalPS" w:cs="B Nazanin"/>
          <w:sz w:val="28"/>
          <w:szCs w:val="28"/>
        </w:rPr>
        <w:t>‌</w:t>
      </w:r>
      <w:r w:rsidRPr="003103DB">
        <w:rPr>
          <w:rFonts w:ascii="AmuzehNewNormalPS" w:cs="B Nazanin"/>
          <w:sz w:val="28"/>
          <w:szCs w:val="28"/>
          <w:rtl/>
        </w:rPr>
        <w:t xml:space="preserve"> می‌توانند بر توانا</w:t>
      </w:r>
      <w:r w:rsidRPr="003103DB">
        <w:rPr>
          <w:rFonts w:ascii="AmuzehNewNormalPS" w:cs="B Nazanin" w:hint="cs"/>
          <w:sz w:val="28"/>
          <w:szCs w:val="28"/>
          <w:rtl/>
        </w:rPr>
        <w:t>یی</w:t>
      </w:r>
      <w:r w:rsidRPr="003103DB">
        <w:rPr>
          <w:rFonts w:ascii="AmuzehNewNormalPS" w:cs="B Nazanin"/>
          <w:sz w:val="28"/>
          <w:szCs w:val="28"/>
          <w:rtl/>
        </w:rPr>
        <w:t xml:space="preserve"> و اجرا</w:t>
      </w:r>
      <w:r w:rsidRPr="003103DB">
        <w:rPr>
          <w:rFonts w:ascii="AmuzehNewNormalPS" w:cs="B Nazanin" w:hint="cs"/>
          <w:sz w:val="28"/>
          <w:szCs w:val="28"/>
          <w:rtl/>
        </w:rPr>
        <w:t>ی</w:t>
      </w:r>
      <w:r w:rsidRPr="003103DB">
        <w:rPr>
          <w:rFonts w:ascii="AmuzehNewNormalPS" w:cs="B Nazanin"/>
          <w:sz w:val="28"/>
          <w:szCs w:val="28"/>
          <w:rtl/>
        </w:rPr>
        <w:t xml:space="preserve"> ‌‌دانش‌آموزان تأث</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بگذارند. از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رو، در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بخش به تأث</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عوامل مح</w:t>
      </w:r>
      <w:r w:rsidRPr="003103DB">
        <w:rPr>
          <w:rFonts w:ascii="AmuzehNewNormalPS" w:cs="B Nazanin" w:hint="cs"/>
          <w:sz w:val="28"/>
          <w:szCs w:val="28"/>
          <w:rtl/>
        </w:rPr>
        <w:t>ی</w:t>
      </w:r>
      <w:r w:rsidRPr="003103DB">
        <w:rPr>
          <w:rFonts w:ascii="AmuzehNewNormalPS" w:cs="B Nazanin" w:hint="eastAsia"/>
          <w:sz w:val="28"/>
          <w:szCs w:val="28"/>
          <w:rtl/>
        </w:rPr>
        <w:t>ط</w:t>
      </w:r>
      <w:r w:rsidRPr="003103DB">
        <w:rPr>
          <w:rFonts w:ascii="AmuzehNewNormalPS" w:cs="B Nazanin" w:hint="cs"/>
          <w:sz w:val="28"/>
          <w:szCs w:val="28"/>
          <w:rtl/>
        </w:rPr>
        <w:t>ی</w:t>
      </w:r>
      <w:r w:rsidRPr="003103DB">
        <w:rPr>
          <w:rFonts w:ascii="AmuzehNewNormalPS" w:cs="B Nazanin"/>
          <w:sz w:val="28"/>
          <w:szCs w:val="28"/>
          <w:rtl/>
        </w:rPr>
        <w:t xml:space="preserve"> فوق بر عملکرد</w:t>
      </w:r>
      <w:r w:rsidRPr="003103DB">
        <w:rPr>
          <w:rFonts w:ascii="AmuzehNewNormalPS" w:cs="B Nazanin" w:hint="cs"/>
          <w:sz w:val="28"/>
          <w:szCs w:val="28"/>
          <w:rtl/>
        </w:rPr>
        <w:t xml:space="preserve"> </w:t>
      </w:r>
      <w:r w:rsidRPr="003103DB">
        <w:rPr>
          <w:rFonts w:ascii="AmuzehNewNormalPS" w:cs="B Nazanin" w:hint="eastAsia"/>
          <w:sz w:val="28"/>
          <w:szCs w:val="28"/>
          <w:rtl/>
        </w:rPr>
        <w:t>جسمان</w:t>
      </w:r>
      <w:r w:rsidRPr="003103DB">
        <w:rPr>
          <w:rFonts w:ascii="AmuzehNewNormalPS" w:cs="B Nazanin" w:hint="cs"/>
          <w:sz w:val="28"/>
          <w:szCs w:val="28"/>
          <w:rtl/>
        </w:rPr>
        <w:t>ی</w:t>
      </w:r>
      <w:r w:rsidRPr="003103DB">
        <w:rPr>
          <w:rFonts w:ascii="AmuzehNewNormalPS" w:cs="B Nazanin"/>
          <w:sz w:val="28"/>
          <w:szCs w:val="28"/>
          <w:rtl/>
        </w:rPr>
        <w:t xml:space="preserve"> و اجرا</w:t>
      </w:r>
      <w:r w:rsidRPr="003103DB">
        <w:rPr>
          <w:rFonts w:ascii="AmuzehNewNormalPS" w:cs="B Nazanin" w:hint="cs"/>
          <w:sz w:val="28"/>
          <w:szCs w:val="28"/>
          <w:rtl/>
        </w:rPr>
        <w:t>ی</w:t>
      </w:r>
      <w:r w:rsidRPr="003103DB">
        <w:rPr>
          <w:rFonts w:ascii="AmuzehNewNormalPS" w:cs="B Nazanin"/>
          <w:sz w:val="28"/>
          <w:szCs w:val="28"/>
          <w:rtl/>
        </w:rPr>
        <w:t xml:space="preserve"> ورزش</w:t>
      </w:r>
      <w:r w:rsidRPr="003103DB">
        <w:rPr>
          <w:rFonts w:ascii="AmuzehNewNormalPS" w:cs="B Nazanin" w:hint="cs"/>
          <w:sz w:val="28"/>
          <w:szCs w:val="28"/>
          <w:rtl/>
        </w:rPr>
        <w:t>ی</w:t>
      </w:r>
      <w:r w:rsidRPr="003103DB">
        <w:rPr>
          <w:rFonts w:ascii="AmuzehNewNormalPS" w:cs="B Nazanin"/>
          <w:sz w:val="28"/>
          <w:szCs w:val="28"/>
          <w:rtl/>
        </w:rPr>
        <w:t xml:space="preserve"> و همچن</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اقدامات پ</w:t>
      </w:r>
      <w:r w:rsidRPr="003103DB">
        <w:rPr>
          <w:rFonts w:ascii="AmuzehNewNormalPS" w:cs="B Nazanin" w:hint="cs"/>
          <w:sz w:val="28"/>
          <w:szCs w:val="28"/>
          <w:rtl/>
        </w:rPr>
        <w:t>ی</w:t>
      </w:r>
      <w:r w:rsidRPr="003103DB">
        <w:rPr>
          <w:rFonts w:ascii="AmuzehNewNormalPS" w:cs="B Nazanin" w:hint="eastAsia"/>
          <w:sz w:val="28"/>
          <w:szCs w:val="28"/>
          <w:rtl/>
        </w:rPr>
        <w:t>شگ</w:t>
      </w:r>
      <w:r w:rsidRPr="003103DB">
        <w:rPr>
          <w:rFonts w:ascii="AmuzehNewNormalPS" w:cs="B Nazanin" w:hint="cs"/>
          <w:sz w:val="28"/>
          <w:szCs w:val="28"/>
          <w:rtl/>
        </w:rPr>
        <w:t>ی</w:t>
      </w:r>
      <w:r w:rsidRPr="003103DB">
        <w:rPr>
          <w:rFonts w:ascii="AmuzehNewNormalPS" w:cs="B Nazanin" w:hint="eastAsia"/>
          <w:sz w:val="28"/>
          <w:szCs w:val="28"/>
          <w:rtl/>
        </w:rPr>
        <w:t>رانه</w:t>
      </w:r>
      <w:r w:rsidRPr="003103DB">
        <w:rPr>
          <w:rFonts w:ascii="AmuzehNewNormalPS" w:cs="B Nazanin"/>
          <w:sz w:val="28"/>
          <w:szCs w:val="28"/>
          <w:rtl/>
        </w:rPr>
        <w:t xml:space="preserve"> آنها پرداخته</w:t>
      </w:r>
      <w:r w:rsidRPr="003103DB">
        <w:rPr>
          <w:rFonts w:ascii="AmuzehNewNormalPS" w:cs="B Nazanin"/>
          <w:sz w:val="28"/>
          <w:szCs w:val="28"/>
        </w:rPr>
        <w:t>‌</w:t>
      </w:r>
      <w:r w:rsidRPr="003103DB">
        <w:rPr>
          <w:rFonts w:ascii="AmuzehNewNormalPS" w:cs="B Nazanin"/>
          <w:sz w:val="28"/>
          <w:szCs w:val="28"/>
          <w:rtl/>
        </w:rPr>
        <w:t xml:space="preserve"> می‌شود.</w:t>
      </w:r>
    </w:p>
    <w:p w:rsidR="000622CE" w:rsidRPr="003103DB" w:rsidRDefault="000622CE" w:rsidP="000622CE">
      <w:pPr>
        <w:autoSpaceDE w:val="0"/>
        <w:autoSpaceDN w:val="0"/>
        <w:bidi/>
        <w:adjustRightInd w:val="0"/>
        <w:spacing w:after="0" w:line="360" w:lineRule="auto"/>
        <w:jc w:val="both"/>
        <w:rPr>
          <w:rFonts w:ascii="AmuzehNewNormalPS" w:cs="B Nazanin"/>
          <w:b/>
          <w:bCs/>
          <w:sz w:val="28"/>
          <w:szCs w:val="28"/>
        </w:rPr>
      </w:pPr>
      <w:r w:rsidRPr="003103DB">
        <w:rPr>
          <w:rFonts w:ascii="AmuzehNewNormalPS" w:cs="B Nazanin" w:hint="eastAsia"/>
          <w:b/>
          <w:bCs/>
          <w:sz w:val="28"/>
          <w:szCs w:val="28"/>
          <w:rtl/>
        </w:rPr>
        <w:t>دانستن</w:t>
      </w:r>
      <w:r w:rsidRPr="003103DB">
        <w:rPr>
          <w:rFonts w:ascii="AmuzehNewNormalPS" w:cs="B Nazanin" w:hint="cs"/>
          <w:b/>
          <w:bCs/>
          <w:sz w:val="28"/>
          <w:szCs w:val="28"/>
          <w:rtl/>
        </w:rPr>
        <w:t>ی</w:t>
      </w:r>
      <w:r w:rsidRPr="003103DB">
        <w:rPr>
          <w:rFonts w:ascii="AmuzehNewNormalPS" w:cs="B Nazanin"/>
          <w:b/>
          <w:bCs/>
          <w:sz w:val="28"/>
          <w:szCs w:val="28"/>
          <w:rtl/>
        </w:rPr>
        <w:t>‌ها و رفتار مورد انتظار از دانش آموزان:</w:t>
      </w:r>
    </w:p>
    <w:p w:rsidR="000622CE" w:rsidRPr="003103DB" w:rsidRDefault="000622CE" w:rsidP="000622CE">
      <w:pPr>
        <w:pStyle w:val="ListParagraph"/>
        <w:numPr>
          <w:ilvl w:val="0"/>
          <w:numId w:val="36"/>
        </w:numPr>
        <w:autoSpaceDE w:val="0"/>
        <w:autoSpaceDN w:val="0"/>
        <w:bidi/>
        <w:adjustRightInd w:val="0"/>
        <w:spacing w:after="0" w:line="360" w:lineRule="auto"/>
        <w:ind w:left="180"/>
        <w:jc w:val="both"/>
        <w:rPr>
          <w:rFonts w:ascii="AmuzehNewNormalPS" w:cs="B Nazanin"/>
          <w:sz w:val="28"/>
          <w:szCs w:val="28"/>
        </w:rPr>
      </w:pPr>
      <w:r w:rsidRPr="003103DB">
        <w:rPr>
          <w:rFonts w:ascii="AmuzehNewNormalPS" w:cs="B Nazanin" w:hint="eastAsia"/>
          <w:sz w:val="28"/>
          <w:szCs w:val="28"/>
          <w:rtl/>
        </w:rPr>
        <w:t>هنگام</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در هوا</w:t>
      </w:r>
      <w:r w:rsidRPr="003103DB">
        <w:rPr>
          <w:rFonts w:ascii="AmuzehNewNormalPS" w:cs="B Nazanin" w:hint="cs"/>
          <w:sz w:val="28"/>
          <w:szCs w:val="28"/>
          <w:rtl/>
        </w:rPr>
        <w:t>ی</w:t>
      </w:r>
      <w:r w:rsidRPr="003103DB">
        <w:rPr>
          <w:rFonts w:ascii="AmuzehNewNormalPS" w:cs="B Nazanin"/>
          <w:sz w:val="28"/>
          <w:szCs w:val="28"/>
          <w:rtl/>
        </w:rPr>
        <w:t xml:space="preserve"> گرم و مرطوب، از آنجا</w:t>
      </w:r>
      <w:r w:rsidRPr="003103DB">
        <w:rPr>
          <w:rFonts w:ascii="AmuzehNewNormalPS" w:cs="B Nazanin" w:hint="cs"/>
          <w:sz w:val="28"/>
          <w:szCs w:val="28"/>
          <w:rtl/>
        </w:rPr>
        <w:t>یی</w:t>
      </w:r>
      <w:r w:rsidRPr="003103DB">
        <w:rPr>
          <w:rFonts w:ascii="AmuzehNewNormalPS" w:cs="B Nazanin"/>
          <w:sz w:val="28"/>
          <w:szCs w:val="28"/>
          <w:rtl/>
        </w:rPr>
        <w:t xml:space="preserve"> که بدن قادر است در هر ساعت، دو ل</w:t>
      </w:r>
      <w:r w:rsidRPr="003103DB">
        <w:rPr>
          <w:rFonts w:ascii="AmuzehNewNormalPS" w:cs="B Nazanin" w:hint="cs"/>
          <w:sz w:val="28"/>
          <w:szCs w:val="28"/>
          <w:rtl/>
        </w:rPr>
        <w:t>ی</w:t>
      </w:r>
      <w:r w:rsidRPr="003103DB">
        <w:rPr>
          <w:rFonts w:ascii="AmuzehNewNormalPS" w:cs="B Nazanin" w:hint="eastAsia"/>
          <w:sz w:val="28"/>
          <w:szCs w:val="28"/>
          <w:rtl/>
        </w:rPr>
        <w:t>تر</w:t>
      </w:r>
      <w:r w:rsidRPr="003103DB">
        <w:rPr>
          <w:rFonts w:ascii="AmuzehNewNormalPS" w:cs="B Nazanin"/>
          <w:sz w:val="28"/>
          <w:szCs w:val="28"/>
          <w:rtl/>
        </w:rPr>
        <w:t xml:space="preserve">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ب</w:t>
      </w:r>
      <w:r w:rsidRPr="003103DB">
        <w:rPr>
          <w:rFonts w:ascii="AmuzehNewNormalPS" w:cs="B Nazanin" w:hint="cs"/>
          <w:sz w:val="28"/>
          <w:szCs w:val="28"/>
          <w:rtl/>
        </w:rPr>
        <w:t>ی</w:t>
      </w:r>
      <w:r w:rsidRPr="003103DB">
        <w:rPr>
          <w:rFonts w:ascii="AmuzehNewNormalPS" w:cs="B Nazanin" w:hint="eastAsia"/>
          <w:sz w:val="28"/>
          <w:szCs w:val="28"/>
          <w:rtl/>
        </w:rPr>
        <w:t>شتر</w:t>
      </w:r>
      <w:r w:rsidRPr="003103DB">
        <w:rPr>
          <w:rFonts w:ascii="AmuzehNewNormalPS" w:cs="B Nazanin"/>
          <w:sz w:val="28"/>
          <w:szCs w:val="28"/>
          <w:rtl/>
        </w:rPr>
        <w:t xml:space="preserve"> تعرّق داشته باشد، برا</w:t>
      </w:r>
      <w:r w:rsidRPr="003103DB">
        <w:rPr>
          <w:rFonts w:ascii="AmuzehNewNormalPS" w:cs="B Nazanin" w:hint="cs"/>
          <w:sz w:val="28"/>
          <w:szCs w:val="28"/>
          <w:rtl/>
        </w:rPr>
        <w:t>ی</w:t>
      </w:r>
      <w:r w:rsidRPr="003103DB">
        <w:rPr>
          <w:rFonts w:ascii="AmuzehNewNormalPS" w:cs="B Nazanin"/>
          <w:sz w:val="28"/>
          <w:szCs w:val="28"/>
          <w:rtl/>
        </w:rPr>
        <w:t xml:space="preserve"> جبران</w:t>
      </w:r>
      <w:r w:rsidRPr="003103DB">
        <w:rPr>
          <w:rFonts w:ascii="AmuzehNewNormalPS" w:cs="B Nazanin" w:hint="cs"/>
          <w:sz w:val="28"/>
          <w:szCs w:val="28"/>
          <w:rtl/>
        </w:rPr>
        <w:t xml:space="preserve"> </w:t>
      </w:r>
      <w:r w:rsidRPr="003103DB">
        <w:rPr>
          <w:rFonts w:ascii="AmuzehNewNormalPS" w:cs="B Nazanin" w:hint="eastAsia"/>
          <w:sz w:val="28"/>
          <w:szCs w:val="28"/>
          <w:rtl/>
        </w:rPr>
        <w:t>آب</w:t>
      </w:r>
      <w:r w:rsidRPr="003103DB">
        <w:rPr>
          <w:rFonts w:ascii="AmuzehNewNormalPS" w:cs="B Nazanin"/>
          <w:sz w:val="28"/>
          <w:szCs w:val="28"/>
          <w:rtl/>
        </w:rPr>
        <w:t xml:space="preserve"> و املاح از دست رفته، با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به مقدار کاف</w:t>
      </w:r>
      <w:r w:rsidRPr="003103DB">
        <w:rPr>
          <w:rFonts w:ascii="AmuzehNewNormalPS" w:cs="B Nazanin" w:hint="cs"/>
          <w:sz w:val="28"/>
          <w:szCs w:val="28"/>
          <w:rtl/>
        </w:rPr>
        <w:t>ی</w:t>
      </w:r>
      <w:r w:rsidRPr="003103DB">
        <w:rPr>
          <w:rFonts w:ascii="AmuzehNewNormalPS" w:cs="B Nazanin"/>
          <w:sz w:val="28"/>
          <w:szCs w:val="28"/>
          <w:rtl/>
        </w:rPr>
        <w:t xml:space="preserve"> آب و نوش</w:t>
      </w:r>
      <w:r w:rsidRPr="003103DB">
        <w:rPr>
          <w:rFonts w:ascii="AmuzehNewNormalPS" w:cs="B Nazanin" w:hint="cs"/>
          <w:sz w:val="28"/>
          <w:szCs w:val="28"/>
          <w:rtl/>
        </w:rPr>
        <w:t>ی</w:t>
      </w:r>
      <w:r w:rsidRPr="003103DB">
        <w:rPr>
          <w:rFonts w:ascii="AmuzehNewNormalPS" w:cs="B Nazanin" w:hint="eastAsia"/>
          <w:sz w:val="28"/>
          <w:szCs w:val="28"/>
          <w:rtl/>
        </w:rPr>
        <w:t>دن</w:t>
      </w:r>
      <w:r w:rsidRPr="003103DB">
        <w:rPr>
          <w:rFonts w:ascii="AmuzehNewNormalPS" w:cs="B Nazanin" w:hint="cs"/>
          <w:sz w:val="28"/>
          <w:szCs w:val="28"/>
          <w:rtl/>
        </w:rPr>
        <w:t>ی</w:t>
      </w:r>
      <w:r w:rsidRPr="003103DB">
        <w:rPr>
          <w:rFonts w:ascii="AmuzehNewNormalPS" w:cs="B Nazanin"/>
          <w:sz w:val="28"/>
          <w:szCs w:val="28"/>
          <w:rtl/>
        </w:rPr>
        <w:t xml:space="preserve"> قبل از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در ح</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و بعد از آن مصرف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و دفعات نوش</w:t>
      </w:r>
      <w:r w:rsidRPr="003103DB">
        <w:rPr>
          <w:rFonts w:ascii="AmuzehNewNormalPS" w:cs="B Nazanin" w:hint="cs"/>
          <w:sz w:val="28"/>
          <w:szCs w:val="28"/>
          <w:rtl/>
        </w:rPr>
        <w:t>ی</w:t>
      </w:r>
      <w:r w:rsidRPr="003103DB">
        <w:rPr>
          <w:rFonts w:ascii="AmuzehNewNormalPS" w:cs="B Nazanin" w:hint="eastAsia"/>
          <w:sz w:val="28"/>
          <w:szCs w:val="28"/>
          <w:rtl/>
        </w:rPr>
        <w:t>دن</w:t>
      </w:r>
      <w:r w:rsidRPr="003103DB">
        <w:rPr>
          <w:rFonts w:ascii="AmuzehNewNormalPS" w:cs="B Nazanin"/>
          <w:sz w:val="28"/>
          <w:szCs w:val="28"/>
          <w:rtl/>
        </w:rPr>
        <w:t xml:space="preserve"> آب را</w:t>
      </w:r>
      <w:r w:rsidRPr="003103DB">
        <w:rPr>
          <w:rFonts w:ascii="AmuzehNewNormalPS" w:cs="B Nazanin" w:hint="cs"/>
          <w:sz w:val="28"/>
          <w:szCs w:val="28"/>
          <w:rtl/>
        </w:rPr>
        <w:t xml:space="preserve"> </w:t>
      </w:r>
      <w:r w:rsidRPr="003103DB">
        <w:rPr>
          <w:rFonts w:ascii="AmuzehNewNormalPS" w:cs="B Nazanin" w:hint="eastAsia"/>
          <w:sz w:val="28"/>
          <w:szCs w:val="28"/>
          <w:rtl/>
        </w:rPr>
        <w:t>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ده</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و مقدار نوش</w:t>
      </w:r>
      <w:r w:rsidRPr="003103DB">
        <w:rPr>
          <w:rFonts w:ascii="AmuzehNewNormalPS" w:cs="B Nazanin" w:hint="cs"/>
          <w:sz w:val="28"/>
          <w:szCs w:val="28"/>
          <w:rtl/>
        </w:rPr>
        <w:t>ی</w:t>
      </w:r>
      <w:r w:rsidRPr="003103DB">
        <w:rPr>
          <w:rFonts w:ascii="AmuzehNewNormalPS" w:cs="B Nazanin" w:hint="eastAsia"/>
          <w:sz w:val="28"/>
          <w:szCs w:val="28"/>
          <w:rtl/>
        </w:rPr>
        <w:t>دن</w:t>
      </w:r>
      <w:r w:rsidRPr="003103DB">
        <w:rPr>
          <w:rFonts w:ascii="AmuzehNewNormalPS" w:cs="B Nazanin"/>
          <w:sz w:val="28"/>
          <w:szCs w:val="28"/>
          <w:rtl/>
        </w:rPr>
        <w:t xml:space="preserve"> در هر دفعه را کاهش ده</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تا آب در معده جمع نشود و ا</w:t>
      </w:r>
      <w:r w:rsidRPr="003103DB">
        <w:rPr>
          <w:rFonts w:ascii="AmuzehNewNormalPS" w:cs="B Nazanin" w:hint="cs"/>
          <w:sz w:val="28"/>
          <w:szCs w:val="28"/>
          <w:rtl/>
        </w:rPr>
        <w:t>ی</w:t>
      </w:r>
      <w:r w:rsidRPr="003103DB">
        <w:rPr>
          <w:rFonts w:ascii="AmuzehNewNormalPS" w:cs="B Nazanin" w:hint="eastAsia"/>
          <w:sz w:val="28"/>
          <w:szCs w:val="28"/>
          <w:rtl/>
        </w:rPr>
        <w:t>جاد</w:t>
      </w:r>
      <w:r w:rsidRPr="003103DB">
        <w:rPr>
          <w:rFonts w:ascii="AmuzehNewNormalPS" w:cs="B Nazanin"/>
          <w:sz w:val="28"/>
          <w:szCs w:val="28"/>
          <w:rtl/>
        </w:rPr>
        <w:t xml:space="preserve"> ناراحت</w:t>
      </w:r>
      <w:r w:rsidRPr="003103DB">
        <w:rPr>
          <w:rFonts w:ascii="AmuzehNewNormalPS" w:cs="B Nazanin" w:hint="cs"/>
          <w:sz w:val="28"/>
          <w:szCs w:val="28"/>
          <w:rtl/>
        </w:rPr>
        <w:t>ی</w:t>
      </w:r>
      <w:r w:rsidRPr="003103DB">
        <w:rPr>
          <w:rFonts w:ascii="AmuzehNewNormalPS" w:cs="B Nazanin"/>
          <w:sz w:val="28"/>
          <w:szCs w:val="28"/>
          <w:rtl/>
        </w:rPr>
        <w:t xml:space="preserve"> نکند </w:t>
      </w:r>
      <w:r w:rsidRPr="003103DB">
        <w:rPr>
          <w:rFonts w:ascii="AmuzehNewNormalPS" w:cs="B Nazanin" w:hint="cs"/>
          <w:sz w:val="28"/>
          <w:szCs w:val="28"/>
          <w:rtl/>
        </w:rPr>
        <w:t xml:space="preserve">( </w:t>
      </w:r>
      <w:r w:rsidRPr="003103DB">
        <w:rPr>
          <w:rFonts w:ascii="AmuzehNewNormalPS" w:cs="B Nazanin"/>
          <w:sz w:val="28"/>
          <w:szCs w:val="28"/>
          <w:rtl/>
        </w:rPr>
        <w:t>به طور متوسط هر ٢٠ دق</w:t>
      </w:r>
      <w:r w:rsidRPr="003103DB">
        <w:rPr>
          <w:rFonts w:ascii="AmuzehNewNormalPS" w:cs="B Nazanin" w:hint="cs"/>
          <w:sz w:val="28"/>
          <w:szCs w:val="28"/>
          <w:rtl/>
        </w:rPr>
        <w:t>ی</w:t>
      </w:r>
      <w:r w:rsidRPr="003103DB">
        <w:rPr>
          <w:rFonts w:ascii="AmuzehNewNormalPS" w:cs="B Nazanin" w:hint="eastAsia"/>
          <w:sz w:val="28"/>
          <w:szCs w:val="28"/>
          <w:rtl/>
        </w:rPr>
        <w:t>قه</w:t>
      </w:r>
      <w:r w:rsidRPr="003103DB">
        <w:rPr>
          <w:rFonts w:ascii="AmuzehNewNormalPS" w:cs="B Nazanin" w:hint="cs"/>
          <w:sz w:val="28"/>
          <w:szCs w:val="28"/>
          <w:rtl/>
        </w:rPr>
        <w:t xml:space="preserve"> ی</w:t>
      </w:r>
      <w:r w:rsidRPr="003103DB">
        <w:rPr>
          <w:rFonts w:ascii="AmuzehNewNormalPS" w:cs="B Nazanin" w:hint="eastAsia"/>
          <w:sz w:val="28"/>
          <w:szCs w:val="28"/>
          <w:rtl/>
        </w:rPr>
        <w:t>ک</w:t>
      </w:r>
      <w:r w:rsidRPr="003103DB">
        <w:rPr>
          <w:rFonts w:ascii="AmuzehNewNormalPS" w:cs="B Nazanin"/>
          <w:sz w:val="28"/>
          <w:szCs w:val="28"/>
          <w:rtl/>
        </w:rPr>
        <w:t xml:space="preserve"> ل</w:t>
      </w:r>
      <w:r w:rsidRPr="003103DB">
        <w:rPr>
          <w:rFonts w:ascii="AmuzehNewNormalPS" w:cs="B Nazanin" w:hint="cs"/>
          <w:sz w:val="28"/>
          <w:szCs w:val="28"/>
          <w:rtl/>
        </w:rPr>
        <w:t>ی</w:t>
      </w:r>
      <w:r w:rsidRPr="003103DB">
        <w:rPr>
          <w:rFonts w:ascii="AmuzehNewNormalPS" w:cs="B Nazanin" w:hint="eastAsia"/>
          <w:sz w:val="28"/>
          <w:szCs w:val="28"/>
          <w:rtl/>
        </w:rPr>
        <w:t>وان</w:t>
      </w:r>
      <w:r w:rsidRPr="003103DB">
        <w:rPr>
          <w:rFonts w:ascii="AmuzehNewNormalPS" w:cs="B Nazanin"/>
          <w:sz w:val="28"/>
          <w:szCs w:val="28"/>
          <w:rtl/>
        </w:rPr>
        <w:t xml:space="preserve"> معمول</w:t>
      </w:r>
      <w:r w:rsidRPr="003103DB">
        <w:rPr>
          <w:rFonts w:ascii="AmuzehNewNormalPS" w:cs="B Nazanin" w:hint="cs"/>
          <w:sz w:val="28"/>
          <w:szCs w:val="28"/>
          <w:rtl/>
        </w:rPr>
        <w:t>ی).</w:t>
      </w:r>
    </w:p>
    <w:p w:rsidR="000622CE" w:rsidRPr="003103DB" w:rsidRDefault="000622CE" w:rsidP="000622CE">
      <w:pPr>
        <w:pStyle w:val="ListParagraph"/>
        <w:numPr>
          <w:ilvl w:val="0"/>
          <w:numId w:val="36"/>
        </w:numPr>
        <w:autoSpaceDE w:val="0"/>
        <w:autoSpaceDN w:val="0"/>
        <w:bidi/>
        <w:adjustRightInd w:val="0"/>
        <w:spacing w:after="0" w:line="360" w:lineRule="auto"/>
        <w:ind w:left="180"/>
        <w:jc w:val="both"/>
        <w:rPr>
          <w:rFonts w:ascii="AmuzehNewNormalPS" w:cs="B Nazanin"/>
          <w:sz w:val="28"/>
          <w:szCs w:val="28"/>
        </w:rPr>
      </w:pPr>
      <w:r w:rsidRPr="003103DB">
        <w:rPr>
          <w:rFonts w:ascii="AmuzehNewNormalPS" w:cs="B Nazanin" w:hint="eastAsia"/>
          <w:sz w:val="28"/>
          <w:szCs w:val="28"/>
          <w:rtl/>
        </w:rPr>
        <w:t>هنگام</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در هوا</w:t>
      </w:r>
      <w:r w:rsidRPr="003103DB">
        <w:rPr>
          <w:rFonts w:ascii="AmuzehNewNormalPS" w:cs="B Nazanin" w:hint="cs"/>
          <w:sz w:val="28"/>
          <w:szCs w:val="28"/>
          <w:rtl/>
        </w:rPr>
        <w:t>ی</w:t>
      </w:r>
      <w:r w:rsidRPr="003103DB">
        <w:rPr>
          <w:rFonts w:ascii="AmuzehNewNormalPS" w:cs="B Nazanin"/>
          <w:sz w:val="28"/>
          <w:szCs w:val="28"/>
          <w:rtl/>
        </w:rPr>
        <w:t xml:space="preserve"> گرم، از لباس کم، نخ</w:t>
      </w:r>
      <w:r w:rsidRPr="003103DB">
        <w:rPr>
          <w:rFonts w:ascii="AmuzehNewNormalPS" w:cs="B Nazanin" w:hint="cs"/>
          <w:sz w:val="28"/>
          <w:szCs w:val="28"/>
          <w:rtl/>
        </w:rPr>
        <w:t>ی</w:t>
      </w:r>
      <w:r w:rsidRPr="003103DB">
        <w:rPr>
          <w:rFonts w:ascii="AmuzehNewNormalPS" w:cs="B Nazanin"/>
          <w:sz w:val="28"/>
          <w:szCs w:val="28"/>
          <w:rtl/>
        </w:rPr>
        <w:t xml:space="preserve"> </w:t>
      </w:r>
      <w:r w:rsidRPr="003103DB">
        <w:rPr>
          <w:rFonts w:ascii="AmuzehNewNormalPS" w:cs="B Nazanin" w:hint="cs"/>
          <w:sz w:val="28"/>
          <w:szCs w:val="28"/>
          <w:rtl/>
        </w:rPr>
        <w:t>(</w:t>
      </w:r>
      <w:r w:rsidRPr="003103DB">
        <w:rPr>
          <w:rFonts w:ascii="AmuzehNewNormalPS" w:cs="B Nazanin"/>
          <w:sz w:val="28"/>
          <w:szCs w:val="28"/>
          <w:rtl/>
        </w:rPr>
        <w:t>برا</w:t>
      </w:r>
      <w:r w:rsidRPr="003103DB">
        <w:rPr>
          <w:rFonts w:ascii="AmuzehNewNormalPS" w:cs="B Nazanin" w:hint="cs"/>
          <w:sz w:val="28"/>
          <w:szCs w:val="28"/>
          <w:rtl/>
        </w:rPr>
        <w:t>ی</w:t>
      </w:r>
      <w:r w:rsidRPr="003103DB">
        <w:rPr>
          <w:rFonts w:ascii="AmuzehNewNormalPS" w:cs="B Nazanin"/>
          <w:sz w:val="28"/>
          <w:szCs w:val="28"/>
          <w:rtl/>
        </w:rPr>
        <w:t xml:space="preserve"> جذب رطوبت</w:t>
      </w:r>
      <w:r w:rsidRPr="003103DB">
        <w:rPr>
          <w:rFonts w:ascii="AmuzehNewNormalPS" w:cs="B Nazanin" w:hint="cs"/>
          <w:sz w:val="28"/>
          <w:szCs w:val="28"/>
          <w:rtl/>
        </w:rPr>
        <w:t>)</w:t>
      </w:r>
      <w:r w:rsidRPr="003103DB">
        <w:rPr>
          <w:rFonts w:ascii="AmuzehNewNormalPS" w:cs="B Nazanin"/>
          <w:sz w:val="28"/>
          <w:szCs w:val="28"/>
          <w:rtl/>
        </w:rPr>
        <w:t xml:space="preserve">، درشت بافت </w:t>
      </w:r>
      <w:r w:rsidRPr="003103DB">
        <w:rPr>
          <w:rFonts w:ascii="AmuzehNewNormalPS" w:cs="B Nazanin" w:hint="cs"/>
          <w:sz w:val="28"/>
          <w:szCs w:val="28"/>
          <w:rtl/>
        </w:rPr>
        <w:t>(</w:t>
      </w:r>
      <w:r w:rsidRPr="003103DB">
        <w:rPr>
          <w:rFonts w:ascii="AmuzehNewNormalPS" w:cs="B Nazanin"/>
          <w:sz w:val="28"/>
          <w:szCs w:val="28"/>
          <w:rtl/>
        </w:rPr>
        <w:t>برا</w:t>
      </w:r>
      <w:r w:rsidRPr="003103DB">
        <w:rPr>
          <w:rFonts w:ascii="AmuzehNewNormalPS" w:cs="B Nazanin" w:hint="cs"/>
          <w:sz w:val="28"/>
          <w:szCs w:val="28"/>
          <w:rtl/>
        </w:rPr>
        <w:t>ی</w:t>
      </w:r>
      <w:r w:rsidRPr="003103DB">
        <w:rPr>
          <w:rFonts w:ascii="AmuzehNewNormalPS" w:cs="B Nazanin"/>
          <w:sz w:val="28"/>
          <w:szCs w:val="28"/>
          <w:rtl/>
        </w:rPr>
        <w:t xml:space="preserve"> تبادل هوا</w:t>
      </w:r>
      <w:r w:rsidRPr="003103DB">
        <w:rPr>
          <w:rFonts w:ascii="AmuzehNewNormalPS" w:cs="B Nazanin" w:hint="cs"/>
          <w:sz w:val="28"/>
          <w:szCs w:val="28"/>
          <w:rtl/>
        </w:rPr>
        <w:t>)</w:t>
      </w:r>
      <w:r w:rsidRPr="003103DB">
        <w:rPr>
          <w:rFonts w:ascii="AmuzehNewNormalPS" w:cs="B Nazanin"/>
          <w:sz w:val="28"/>
          <w:szCs w:val="28"/>
          <w:rtl/>
        </w:rPr>
        <w:t xml:space="preserve"> با رنگ روشن </w:t>
      </w:r>
      <w:r w:rsidRPr="003103DB">
        <w:rPr>
          <w:rFonts w:ascii="AmuzehNewNormalPS" w:cs="B Nazanin" w:hint="cs"/>
          <w:sz w:val="28"/>
          <w:szCs w:val="28"/>
          <w:rtl/>
        </w:rPr>
        <w:t>(</w:t>
      </w:r>
      <w:r w:rsidRPr="003103DB">
        <w:rPr>
          <w:rFonts w:ascii="AmuzehNewNormalPS" w:cs="B Nazanin"/>
          <w:sz w:val="28"/>
          <w:szCs w:val="28"/>
          <w:rtl/>
        </w:rPr>
        <w:t>برا</w:t>
      </w:r>
      <w:r w:rsidRPr="003103DB">
        <w:rPr>
          <w:rFonts w:ascii="AmuzehNewNormalPS" w:cs="B Nazanin" w:hint="cs"/>
          <w:sz w:val="28"/>
          <w:szCs w:val="28"/>
          <w:rtl/>
        </w:rPr>
        <w:t xml:space="preserve">ی </w:t>
      </w:r>
      <w:r w:rsidRPr="003103DB">
        <w:rPr>
          <w:rFonts w:ascii="AmuzehNewNormalPS" w:cs="B Nazanin" w:hint="eastAsia"/>
          <w:sz w:val="28"/>
          <w:szCs w:val="28"/>
          <w:rtl/>
        </w:rPr>
        <w:t>انعکاس</w:t>
      </w:r>
      <w:r w:rsidRPr="003103DB">
        <w:rPr>
          <w:rFonts w:ascii="AmuzehNewNormalPS" w:cs="B Nazanin"/>
          <w:sz w:val="28"/>
          <w:szCs w:val="28"/>
          <w:rtl/>
        </w:rPr>
        <w:t xml:space="preserve"> نور</w:t>
      </w:r>
      <w:r w:rsidRPr="003103DB">
        <w:rPr>
          <w:rFonts w:ascii="AmuzehNewNormalPS" w:cs="B Nazanin" w:hint="cs"/>
          <w:sz w:val="28"/>
          <w:szCs w:val="28"/>
          <w:rtl/>
        </w:rPr>
        <w:t>)</w:t>
      </w:r>
      <w:r w:rsidRPr="003103DB">
        <w:rPr>
          <w:rFonts w:ascii="AmuzehNewNormalPS" w:cs="B Nazanin"/>
          <w:sz w:val="28"/>
          <w:szCs w:val="28"/>
          <w:rtl/>
        </w:rPr>
        <w:t xml:space="preserve"> استفاده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و از پوش</w:t>
      </w:r>
      <w:r w:rsidRPr="003103DB">
        <w:rPr>
          <w:rFonts w:ascii="AmuzehNewNormalPS" w:cs="B Nazanin" w:hint="cs"/>
          <w:sz w:val="28"/>
          <w:szCs w:val="28"/>
          <w:rtl/>
        </w:rPr>
        <w:t>ی</w:t>
      </w:r>
      <w:r w:rsidRPr="003103DB">
        <w:rPr>
          <w:rFonts w:ascii="AmuzehNewNormalPS" w:cs="B Nazanin" w:hint="eastAsia"/>
          <w:sz w:val="28"/>
          <w:szCs w:val="28"/>
          <w:rtl/>
        </w:rPr>
        <w:t>دن</w:t>
      </w:r>
      <w:r w:rsidRPr="003103DB">
        <w:rPr>
          <w:rFonts w:ascii="AmuzehNewNormalPS" w:cs="B Nazanin"/>
          <w:sz w:val="28"/>
          <w:szCs w:val="28"/>
          <w:rtl/>
        </w:rPr>
        <w:t xml:space="preserve"> لباس</w:t>
      </w:r>
      <w:r w:rsidRPr="003103DB">
        <w:rPr>
          <w:rFonts w:ascii="AmuzehNewNormalPS" w:cs="B Nazanin" w:hint="cs"/>
          <w:sz w:val="28"/>
          <w:szCs w:val="28"/>
          <w:rtl/>
        </w:rPr>
        <w:t>‌</w:t>
      </w:r>
      <w:r w:rsidRPr="003103DB">
        <w:rPr>
          <w:rFonts w:ascii="AmuzehNewNormalPS" w:cs="B Nazanin"/>
          <w:sz w:val="28"/>
          <w:szCs w:val="28"/>
          <w:rtl/>
        </w:rPr>
        <w:t>ها</w:t>
      </w:r>
      <w:r w:rsidRPr="003103DB">
        <w:rPr>
          <w:rFonts w:ascii="AmuzehNewNormalPS" w:cs="B Nazanin" w:hint="cs"/>
          <w:sz w:val="28"/>
          <w:szCs w:val="28"/>
          <w:rtl/>
        </w:rPr>
        <w:t>ی</w:t>
      </w:r>
      <w:r w:rsidRPr="003103DB">
        <w:rPr>
          <w:rFonts w:ascii="AmuzehNewNormalPS" w:cs="B Nazanin"/>
          <w:sz w:val="28"/>
          <w:szCs w:val="28"/>
          <w:rtl/>
        </w:rPr>
        <w:t xml:space="preserve"> تنگ، پلاست</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hint="cs"/>
          <w:sz w:val="28"/>
          <w:szCs w:val="28"/>
          <w:rtl/>
        </w:rPr>
        <w:t>ی</w:t>
      </w:r>
      <w:r w:rsidRPr="003103DB">
        <w:rPr>
          <w:rFonts w:ascii="AmuzehNewNormalPS" w:cs="B Nazanin"/>
          <w:sz w:val="28"/>
          <w:szCs w:val="28"/>
          <w:rtl/>
        </w:rPr>
        <w:t xml:space="preserve"> و ضد آب و بدون منفذ جد</w:t>
      </w:r>
      <w:r w:rsidRPr="003103DB">
        <w:rPr>
          <w:rFonts w:ascii="AmuzehNewNormalPS" w:cs="B Nazanin" w:hint="cs"/>
          <w:sz w:val="28"/>
          <w:szCs w:val="28"/>
          <w:rtl/>
        </w:rPr>
        <w:t>اً</w:t>
      </w:r>
      <w:r w:rsidRPr="003103DB">
        <w:rPr>
          <w:rFonts w:ascii="AmuzehNewNormalPS" w:cs="B Nazanin"/>
          <w:sz w:val="28"/>
          <w:szCs w:val="28"/>
          <w:rtl/>
        </w:rPr>
        <w:t xml:space="preserve"> پره</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sz w:val="28"/>
          <w:szCs w:val="28"/>
          <w:rtl/>
        </w:rPr>
        <w:t xml:space="preserve"> شود.</w:t>
      </w:r>
    </w:p>
    <w:p w:rsidR="000622CE" w:rsidRPr="003103DB" w:rsidRDefault="000622CE" w:rsidP="000622CE">
      <w:pPr>
        <w:pStyle w:val="ListParagraph"/>
        <w:numPr>
          <w:ilvl w:val="0"/>
          <w:numId w:val="36"/>
        </w:numPr>
        <w:autoSpaceDE w:val="0"/>
        <w:autoSpaceDN w:val="0"/>
        <w:bidi/>
        <w:adjustRightInd w:val="0"/>
        <w:spacing w:after="0" w:line="360" w:lineRule="auto"/>
        <w:ind w:left="180"/>
        <w:jc w:val="both"/>
        <w:rPr>
          <w:rFonts w:ascii="AmuzehNewNormalPS" w:cs="B Nazanin"/>
          <w:sz w:val="28"/>
          <w:szCs w:val="28"/>
        </w:rPr>
      </w:pPr>
      <w:r w:rsidRPr="003103DB">
        <w:rPr>
          <w:rFonts w:ascii="AmuzehNewNormalPS" w:cs="B Nazanin" w:hint="eastAsia"/>
          <w:sz w:val="28"/>
          <w:szCs w:val="28"/>
          <w:rtl/>
        </w:rPr>
        <w:t>در</w:t>
      </w:r>
      <w:r w:rsidRPr="003103DB">
        <w:rPr>
          <w:rFonts w:ascii="AmuzehNewNormalPS" w:cs="B Nazanin"/>
          <w:sz w:val="28"/>
          <w:szCs w:val="28"/>
          <w:rtl/>
        </w:rPr>
        <w:t xml:space="preserve"> هوا</w:t>
      </w:r>
      <w:r w:rsidRPr="003103DB">
        <w:rPr>
          <w:rFonts w:ascii="AmuzehNewNormalPS" w:cs="B Nazanin" w:hint="cs"/>
          <w:sz w:val="28"/>
          <w:szCs w:val="28"/>
          <w:rtl/>
        </w:rPr>
        <w:t>ی</w:t>
      </w:r>
      <w:r w:rsidRPr="003103DB">
        <w:rPr>
          <w:rFonts w:ascii="AmuzehNewNormalPS" w:cs="B Nazanin"/>
          <w:sz w:val="28"/>
          <w:szCs w:val="28"/>
          <w:rtl/>
        </w:rPr>
        <w:t xml:space="preserve"> سرد، لباس</w:t>
      </w:r>
      <w:r w:rsidRPr="003103DB">
        <w:rPr>
          <w:rFonts w:ascii="AmuzehNewNormalPS" w:cs="B Nazanin" w:hint="cs"/>
          <w:sz w:val="28"/>
          <w:szCs w:val="28"/>
          <w:rtl/>
        </w:rPr>
        <w:t>‌</w:t>
      </w:r>
      <w:r w:rsidRPr="003103DB">
        <w:rPr>
          <w:rFonts w:ascii="AmuzehNewNormalPS" w:cs="B Nazanin"/>
          <w:sz w:val="28"/>
          <w:szCs w:val="28"/>
          <w:rtl/>
        </w:rPr>
        <w:t>ها</w:t>
      </w:r>
      <w:r w:rsidRPr="003103DB">
        <w:rPr>
          <w:rFonts w:ascii="AmuzehNewNormalPS" w:cs="B Nazanin" w:hint="cs"/>
          <w:sz w:val="28"/>
          <w:szCs w:val="28"/>
          <w:rtl/>
        </w:rPr>
        <w:t>ی</w:t>
      </w:r>
      <w:r w:rsidRPr="003103DB">
        <w:rPr>
          <w:rFonts w:ascii="AmuzehNewNormalPS" w:cs="B Nazanin"/>
          <w:sz w:val="28"/>
          <w:szCs w:val="28"/>
          <w:rtl/>
        </w:rPr>
        <w:t xml:space="preserve"> بدون منفذ، عا</w:t>
      </w:r>
      <w:r w:rsidRPr="003103DB">
        <w:rPr>
          <w:rFonts w:ascii="AmuzehNewNormalPS" w:cs="B Nazanin" w:hint="cs"/>
          <w:sz w:val="28"/>
          <w:szCs w:val="28"/>
          <w:rtl/>
        </w:rPr>
        <w:t>ی</w:t>
      </w:r>
      <w:r w:rsidRPr="003103DB">
        <w:rPr>
          <w:rFonts w:ascii="AmuzehNewNormalPS" w:cs="B Nazanin" w:hint="eastAsia"/>
          <w:sz w:val="28"/>
          <w:szCs w:val="28"/>
          <w:rtl/>
        </w:rPr>
        <w:t>ق،</w:t>
      </w:r>
      <w:r w:rsidRPr="003103DB">
        <w:rPr>
          <w:rFonts w:ascii="AmuzehNewNormalPS" w:cs="B Nazanin"/>
          <w:sz w:val="28"/>
          <w:szCs w:val="28"/>
          <w:rtl/>
        </w:rPr>
        <w:t xml:space="preserve"> بادگ</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و از جنس پلاست</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توص</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Pr>
        <w:t>‌</w:t>
      </w:r>
      <w:r w:rsidRPr="003103DB">
        <w:rPr>
          <w:rFonts w:ascii="AmuzehNewNormalPS" w:cs="B Nazanin"/>
          <w:sz w:val="28"/>
          <w:szCs w:val="28"/>
          <w:rtl/>
        </w:rPr>
        <w:t xml:space="preserve"> می‌شود.</w:t>
      </w:r>
    </w:p>
    <w:p w:rsidR="000622CE" w:rsidRPr="003103DB" w:rsidRDefault="000622CE" w:rsidP="000622CE">
      <w:pPr>
        <w:pStyle w:val="ListParagraph"/>
        <w:numPr>
          <w:ilvl w:val="0"/>
          <w:numId w:val="36"/>
        </w:numPr>
        <w:autoSpaceDE w:val="0"/>
        <w:autoSpaceDN w:val="0"/>
        <w:bidi/>
        <w:adjustRightInd w:val="0"/>
        <w:spacing w:after="0" w:line="360" w:lineRule="auto"/>
        <w:ind w:left="180"/>
        <w:jc w:val="both"/>
        <w:rPr>
          <w:rFonts w:ascii="AmuzehNewNormalPS" w:cs="B Nazanin"/>
          <w:sz w:val="28"/>
          <w:szCs w:val="28"/>
        </w:rPr>
      </w:pPr>
      <w:r w:rsidRPr="003103DB">
        <w:rPr>
          <w:rFonts w:ascii="AmuzehNewNormalPS" w:cs="B Nazanin" w:hint="eastAsia"/>
          <w:sz w:val="28"/>
          <w:szCs w:val="28"/>
          <w:rtl/>
        </w:rPr>
        <w:lastRenderedPageBreak/>
        <w:t>هنگام</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در هوا</w:t>
      </w:r>
      <w:r w:rsidRPr="003103DB">
        <w:rPr>
          <w:rFonts w:ascii="AmuzehNewNormalPS" w:cs="B Nazanin" w:hint="cs"/>
          <w:sz w:val="28"/>
          <w:szCs w:val="28"/>
          <w:rtl/>
        </w:rPr>
        <w:t>ی</w:t>
      </w:r>
      <w:r w:rsidRPr="003103DB">
        <w:rPr>
          <w:rFonts w:ascii="AmuzehNewNormalPS" w:cs="B Nazanin"/>
          <w:sz w:val="28"/>
          <w:szCs w:val="28"/>
          <w:rtl/>
        </w:rPr>
        <w:t xml:space="preserve"> سرد، از خ</w:t>
      </w:r>
      <w:r w:rsidRPr="003103DB">
        <w:rPr>
          <w:rFonts w:ascii="AmuzehNewNormalPS" w:cs="B Nazanin" w:hint="cs"/>
          <w:sz w:val="28"/>
          <w:szCs w:val="28"/>
          <w:rtl/>
        </w:rPr>
        <w:t>ی</w:t>
      </w:r>
      <w:r w:rsidRPr="003103DB">
        <w:rPr>
          <w:rFonts w:ascii="AmuzehNewNormalPS" w:cs="B Nazanin" w:hint="eastAsia"/>
          <w:sz w:val="28"/>
          <w:szCs w:val="28"/>
          <w:rtl/>
        </w:rPr>
        <w:t>س</w:t>
      </w:r>
      <w:r w:rsidRPr="003103DB">
        <w:rPr>
          <w:rFonts w:ascii="AmuzehNewNormalPS" w:cs="B Nazanin"/>
          <w:sz w:val="28"/>
          <w:szCs w:val="28"/>
          <w:rtl/>
        </w:rPr>
        <w:t xml:space="preserve"> شدن لباس</w:t>
      </w:r>
      <w:r w:rsidRPr="003103DB">
        <w:rPr>
          <w:rFonts w:ascii="AmuzehNewNormalPS" w:cs="B Nazanin" w:hint="cs"/>
          <w:sz w:val="28"/>
          <w:szCs w:val="28"/>
          <w:rtl/>
        </w:rPr>
        <w:t>(</w:t>
      </w:r>
      <w:r w:rsidRPr="003103DB">
        <w:rPr>
          <w:rFonts w:ascii="AmuzehNewNormalPS" w:cs="B Nazanin"/>
          <w:sz w:val="28"/>
          <w:szCs w:val="28"/>
          <w:rtl/>
        </w:rPr>
        <w:t xml:space="preserve">باران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عرق</w:t>
      </w:r>
      <w:r w:rsidRPr="003103DB">
        <w:rPr>
          <w:rFonts w:ascii="AmuzehNewNormalPS" w:cs="B Nazanin" w:hint="cs"/>
          <w:sz w:val="28"/>
          <w:szCs w:val="28"/>
          <w:rtl/>
        </w:rPr>
        <w:t>)</w:t>
      </w:r>
      <w:r w:rsidRPr="003103DB">
        <w:rPr>
          <w:rFonts w:ascii="AmuzehNewNormalPS" w:cs="B Nazanin"/>
          <w:sz w:val="28"/>
          <w:szCs w:val="28"/>
          <w:rtl/>
        </w:rPr>
        <w:t xml:space="preserve"> با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جلوگ</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sz w:val="28"/>
          <w:szCs w:val="28"/>
          <w:rtl/>
        </w:rPr>
        <w:t xml:space="preserve">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بد</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منظور م</w:t>
      </w:r>
      <w:r w:rsidRPr="003103DB">
        <w:rPr>
          <w:rFonts w:ascii="AmuzehNewNormalPS" w:cs="B Nazanin" w:hint="cs"/>
          <w:sz w:val="28"/>
          <w:szCs w:val="28"/>
          <w:rtl/>
        </w:rPr>
        <w:t>ی‌</w:t>
      </w:r>
      <w:r w:rsidRPr="003103DB">
        <w:rPr>
          <w:rFonts w:ascii="AmuzehNewNormalPS" w:cs="B Nazanin" w:hint="eastAsia"/>
          <w:sz w:val="28"/>
          <w:szCs w:val="28"/>
          <w:rtl/>
        </w:rPr>
        <w:t>توان</w:t>
      </w:r>
      <w:r w:rsidRPr="003103DB">
        <w:rPr>
          <w:rFonts w:ascii="AmuzehNewNormalPS" w:cs="B Nazanin"/>
          <w:sz w:val="28"/>
          <w:szCs w:val="28"/>
          <w:rtl/>
        </w:rPr>
        <w:t xml:space="preserve"> به جا</w:t>
      </w:r>
      <w:r w:rsidRPr="003103DB">
        <w:rPr>
          <w:rFonts w:ascii="AmuzehNewNormalPS" w:cs="B Nazanin" w:hint="cs"/>
          <w:sz w:val="28"/>
          <w:szCs w:val="28"/>
          <w:rtl/>
        </w:rPr>
        <w:t>ی</w:t>
      </w:r>
      <w:r w:rsidRPr="003103DB">
        <w:rPr>
          <w:rFonts w:ascii="AmuzehNewNormalPS" w:cs="B Nazanin"/>
          <w:sz w:val="28"/>
          <w:szCs w:val="28"/>
          <w:rtl/>
        </w:rPr>
        <w:t xml:space="preserve">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لا</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 xml:space="preserve"> کلفت</w:t>
      </w:r>
      <w:r w:rsidRPr="003103DB">
        <w:rPr>
          <w:rFonts w:ascii="AmuzehNewNormalPS" w:cs="B Nazanin" w:hint="cs"/>
          <w:sz w:val="28"/>
          <w:szCs w:val="28"/>
          <w:rtl/>
        </w:rPr>
        <w:t xml:space="preserve"> </w:t>
      </w:r>
      <w:r w:rsidRPr="003103DB">
        <w:rPr>
          <w:rFonts w:ascii="AmuzehNewNormalPS" w:cs="B Nazanin" w:hint="eastAsia"/>
          <w:sz w:val="28"/>
          <w:szCs w:val="28"/>
          <w:rtl/>
        </w:rPr>
        <w:t>لباس،</w:t>
      </w:r>
      <w:r w:rsidRPr="003103DB">
        <w:rPr>
          <w:rFonts w:ascii="AmuzehNewNormalPS" w:cs="B Nazanin"/>
          <w:sz w:val="28"/>
          <w:szCs w:val="28"/>
          <w:rtl/>
        </w:rPr>
        <w:t xml:space="preserve"> از لباس با چند لا</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 xml:space="preserve"> نازک استفاده نما</w:t>
      </w:r>
      <w:r w:rsidRPr="003103DB">
        <w:rPr>
          <w:rFonts w:ascii="AmuzehNewNormalPS" w:cs="B Nazanin" w:hint="cs"/>
          <w:sz w:val="28"/>
          <w:szCs w:val="28"/>
          <w:rtl/>
        </w:rPr>
        <w:t>یی</w:t>
      </w:r>
      <w:r w:rsidRPr="003103DB">
        <w:rPr>
          <w:rFonts w:ascii="AmuzehNewNormalPS" w:cs="B Nazanin" w:hint="eastAsia"/>
          <w:sz w:val="28"/>
          <w:szCs w:val="28"/>
          <w:rtl/>
        </w:rPr>
        <w:t>د</w:t>
      </w:r>
      <w:r w:rsidRPr="003103DB">
        <w:rPr>
          <w:rFonts w:ascii="AmuzehNewNormalPS" w:cs="B Nazanin"/>
          <w:sz w:val="28"/>
          <w:szCs w:val="28"/>
          <w:rtl/>
        </w:rPr>
        <w:t xml:space="preserve"> و در ح</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آن را کم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36"/>
        </w:numPr>
        <w:autoSpaceDE w:val="0"/>
        <w:autoSpaceDN w:val="0"/>
        <w:bidi/>
        <w:adjustRightInd w:val="0"/>
        <w:spacing w:after="0" w:line="360" w:lineRule="auto"/>
        <w:ind w:left="180"/>
        <w:jc w:val="both"/>
        <w:rPr>
          <w:rFonts w:ascii="AmuzehNewNormalPS" w:cs="B Nazanin"/>
          <w:sz w:val="28"/>
          <w:szCs w:val="28"/>
        </w:rPr>
      </w:pPr>
      <w:r w:rsidRPr="003103DB">
        <w:rPr>
          <w:rFonts w:ascii="AmuzehNewNormalPS" w:cs="B Nazanin" w:hint="eastAsia"/>
          <w:sz w:val="28"/>
          <w:szCs w:val="28"/>
          <w:rtl/>
        </w:rPr>
        <w:t>هنگام</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در هوا</w:t>
      </w:r>
      <w:r w:rsidRPr="003103DB">
        <w:rPr>
          <w:rFonts w:ascii="AmuzehNewNormalPS" w:cs="B Nazanin" w:hint="cs"/>
          <w:sz w:val="28"/>
          <w:szCs w:val="28"/>
          <w:rtl/>
        </w:rPr>
        <w:t>ی</w:t>
      </w:r>
      <w:r w:rsidRPr="003103DB">
        <w:rPr>
          <w:rFonts w:ascii="AmuzehNewNormalPS" w:cs="B Nazanin"/>
          <w:sz w:val="28"/>
          <w:szCs w:val="28"/>
          <w:rtl/>
        </w:rPr>
        <w:t xml:space="preserve"> سرد، بهتر است از لباس</w:t>
      </w:r>
      <w:r w:rsidRPr="003103DB">
        <w:rPr>
          <w:rFonts w:ascii="AmuzehNewNormalPS" w:cs="B Nazanin" w:hint="cs"/>
          <w:sz w:val="28"/>
          <w:szCs w:val="28"/>
          <w:rtl/>
        </w:rPr>
        <w:t>‌</w:t>
      </w:r>
      <w:r w:rsidRPr="003103DB">
        <w:rPr>
          <w:rFonts w:ascii="AmuzehNewNormalPS" w:cs="B Nazanin"/>
          <w:sz w:val="28"/>
          <w:szCs w:val="28"/>
          <w:rtl/>
        </w:rPr>
        <w:t>ها</w:t>
      </w:r>
      <w:r w:rsidRPr="003103DB">
        <w:rPr>
          <w:rFonts w:ascii="AmuzehNewNormalPS" w:cs="B Nazanin" w:hint="cs"/>
          <w:sz w:val="28"/>
          <w:szCs w:val="28"/>
          <w:rtl/>
        </w:rPr>
        <w:t>ی</w:t>
      </w:r>
      <w:r w:rsidRPr="003103DB">
        <w:rPr>
          <w:rFonts w:ascii="AmuzehNewNormalPS" w:cs="B Nazanin"/>
          <w:sz w:val="28"/>
          <w:szCs w:val="28"/>
          <w:rtl/>
        </w:rPr>
        <w:t xml:space="preserve"> رنگ ت</w:t>
      </w:r>
      <w:r w:rsidRPr="003103DB">
        <w:rPr>
          <w:rFonts w:ascii="AmuzehNewNormalPS" w:cs="B Nazanin" w:hint="cs"/>
          <w:sz w:val="28"/>
          <w:szCs w:val="28"/>
          <w:rtl/>
        </w:rPr>
        <w:t>ی</w:t>
      </w:r>
      <w:r w:rsidRPr="003103DB">
        <w:rPr>
          <w:rFonts w:ascii="AmuzehNewNormalPS" w:cs="B Nazanin" w:hint="eastAsia"/>
          <w:sz w:val="28"/>
          <w:szCs w:val="28"/>
          <w:rtl/>
        </w:rPr>
        <w:t>ره</w:t>
      </w:r>
      <w:r w:rsidRPr="003103DB">
        <w:rPr>
          <w:rFonts w:ascii="AmuzehNewNormalPS" w:cs="B Nazanin"/>
          <w:sz w:val="28"/>
          <w:szCs w:val="28"/>
          <w:rtl/>
        </w:rPr>
        <w:t xml:space="preserve"> استفاده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و اندا مها</w:t>
      </w:r>
      <w:r w:rsidRPr="003103DB">
        <w:rPr>
          <w:rFonts w:ascii="AmuzehNewNormalPS" w:cs="B Nazanin" w:hint="cs"/>
          <w:sz w:val="28"/>
          <w:szCs w:val="28"/>
          <w:rtl/>
        </w:rPr>
        <w:t>یی</w:t>
      </w:r>
      <w:r w:rsidRPr="003103DB">
        <w:rPr>
          <w:rFonts w:ascii="AmuzehNewNormalPS" w:cs="B Nazanin"/>
          <w:sz w:val="28"/>
          <w:szCs w:val="28"/>
          <w:rtl/>
        </w:rPr>
        <w:t xml:space="preserve"> مانند ب</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گوش و انگشتان دست و پا</w:t>
      </w:r>
      <w:r w:rsidRPr="003103DB">
        <w:rPr>
          <w:rFonts w:ascii="AmuzehNewNormalPS" w:cs="B Nazanin" w:hint="cs"/>
          <w:sz w:val="28"/>
          <w:szCs w:val="28"/>
          <w:rtl/>
        </w:rPr>
        <w:t xml:space="preserve"> </w:t>
      </w:r>
      <w:r w:rsidRPr="003103DB">
        <w:rPr>
          <w:rFonts w:ascii="AmuzehNewNormalPS" w:cs="B Nazanin" w:hint="eastAsia"/>
          <w:sz w:val="28"/>
          <w:szCs w:val="28"/>
          <w:rtl/>
        </w:rPr>
        <w:t>و</w:t>
      </w:r>
      <w:r w:rsidRPr="003103DB">
        <w:rPr>
          <w:rFonts w:ascii="AmuzehNewNormalPS" w:cs="B Nazanin"/>
          <w:sz w:val="28"/>
          <w:szCs w:val="28"/>
          <w:rtl/>
        </w:rPr>
        <w:t xml:space="preserve"> همچن</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پهل وها و سر و صورت گرم نگه داشته شوند.</w:t>
      </w:r>
    </w:p>
    <w:p w:rsidR="000622CE" w:rsidRPr="003103DB" w:rsidRDefault="000622CE" w:rsidP="000622CE">
      <w:pPr>
        <w:pStyle w:val="ListParagraph"/>
        <w:numPr>
          <w:ilvl w:val="0"/>
          <w:numId w:val="36"/>
        </w:numPr>
        <w:autoSpaceDE w:val="0"/>
        <w:autoSpaceDN w:val="0"/>
        <w:bidi/>
        <w:adjustRightInd w:val="0"/>
        <w:spacing w:after="0" w:line="360" w:lineRule="auto"/>
        <w:ind w:left="180"/>
        <w:jc w:val="both"/>
        <w:rPr>
          <w:rFonts w:ascii="AmuzehNewNormalPS" w:cs="B Nazanin"/>
          <w:sz w:val="28"/>
          <w:szCs w:val="28"/>
        </w:rPr>
      </w:pPr>
      <w:r w:rsidRPr="003103DB">
        <w:rPr>
          <w:rFonts w:ascii="AmuzehNewNormalPS" w:cs="B Nazanin" w:hint="eastAsia"/>
          <w:sz w:val="28"/>
          <w:szCs w:val="28"/>
          <w:rtl/>
        </w:rPr>
        <w:t>به</w:t>
      </w:r>
      <w:r w:rsidRPr="003103DB">
        <w:rPr>
          <w:rFonts w:ascii="AmuzehNewNormalPS" w:cs="B Nazanin"/>
          <w:sz w:val="28"/>
          <w:szCs w:val="28"/>
          <w:rtl/>
        </w:rPr>
        <w:t xml:space="preserve"> رغم عدم احساس تشنگ</w:t>
      </w:r>
      <w:r w:rsidRPr="003103DB">
        <w:rPr>
          <w:rFonts w:ascii="AmuzehNewNormalPS" w:cs="B Nazanin" w:hint="cs"/>
          <w:sz w:val="28"/>
          <w:szCs w:val="28"/>
          <w:rtl/>
        </w:rPr>
        <w:t>ی</w:t>
      </w:r>
      <w:r w:rsidRPr="003103DB">
        <w:rPr>
          <w:rFonts w:ascii="AmuzehNewNormalPS" w:cs="B Nazanin"/>
          <w:sz w:val="28"/>
          <w:szCs w:val="28"/>
          <w:rtl/>
        </w:rPr>
        <w:t xml:space="preserve"> در هوا</w:t>
      </w:r>
      <w:r w:rsidRPr="003103DB">
        <w:rPr>
          <w:rFonts w:ascii="AmuzehNewNormalPS" w:cs="B Nazanin" w:hint="cs"/>
          <w:sz w:val="28"/>
          <w:szCs w:val="28"/>
          <w:rtl/>
        </w:rPr>
        <w:t>ی</w:t>
      </w:r>
      <w:r w:rsidRPr="003103DB">
        <w:rPr>
          <w:rFonts w:ascii="AmuzehNewNormalPS" w:cs="B Nazanin"/>
          <w:sz w:val="28"/>
          <w:szCs w:val="28"/>
          <w:rtl/>
        </w:rPr>
        <w:t xml:space="preserve"> سرد، با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با نوش</w:t>
      </w:r>
      <w:r w:rsidRPr="003103DB">
        <w:rPr>
          <w:rFonts w:ascii="AmuzehNewNormalPS" w:cs="B Nazanin" w:hint="cs"/>
          <w:sz w:val="28"/>
          <w:szCs w:val="28"/>
          <w:rtl/>
        </w:rPr>
        <w:t>ی</w:t>
      </w:r>
      <w:r w:rsidRPr="003103DB">
        <w:rPr>
          <w:rFonts w:ascii="AmuzehNewNormalPS" w:cs="B Nazanin" w:hint="eastAsia"/>
          <w:sz w:val="28"/>
          <w:szCs w:val="28"/>
          <w:rtl/>
        </w:rPr>
        <w:t>دن</w:t>
      </w:r>
      <w:r w:rsidRPr="003103DB">
        <w:rPr>
          <w:rFonts w:ascii="AmuzehNewNormalPS" w:cs="B Nazanin"/>
          <w:sz w:val="28"/>
          <w:szCs w:val="28"/>
          <w:rtl/>
        </w:rPr>
        <w:t xml:space="preserve"> آب و نوش</w:t>
      </w:r>
      <w:r w:rsidRPr="003103DB">
        <w:rPr>
          <w:rFonts w:ascii="AmuzehNewNormalPS" w:cs="B Nazanin" w:hint="cs"/>
          <w:sz w:val="28"/>
          <w:szCs w:val="28"/>
          <w:rtl/>
        </w:rPr>
        <w:t>ی</w:t>
      </w:r>
      <w:r w:rsidRPr="003103DB">
        <w:rPr>
          <w:rFonts w:ascii="AmuzehNewNormalPS" w:cs="B Nazanin" w:hint="eastAsia"/>
          <w:sz w:val="28"/>
          <w:szCs w:val="28"/>
          <w:rtl/>
        </w:rPr>
        <w:t>دن</w:t>
      </w:r>
      <w:r w:rsidRPr="003103DB">
        <w:rPr>
          <w:rFonts w:ascii="AmuzehNewNormalPS" w:cs="B Nazanin" w:hint="cs"/>
          <w:sz w:val="28"/>
          <w:szCs w:val="28"/>
          <w:rtl/>
        </w:rPr>
        <w:t>ی</w:t>
      </w:r>
      <w:r w:rsidRPr="003103DB">
        <w:rPr>
          <w:rFonts w:ascii="AmuzehNewNormalPS" w:cs="B Nazanin"/>
          <w:sz w:val="28"/>
          <w:szCs w:val="28"/>
          <w:rtl/>
        </w:rPr>
        <w:t>‌های  گرم، آب و املاح از دست رفته بدن را متعادل</w:t>
      </w:r>
      <w:r w:rsidRPr="003103DB">
        <w:rPr>
          <w:rFonts w:ascii="AmuzehNewNormalPS" w:cs="B Nazanin" w:hint="cs"/>
          <w:sz w:val="28"/>
          <w:szCs w:val="28"/>
          <w:rtl/>
        </w:rPr>
        <w:t xml:space="preserve"> </w:t>
      </w:r>
      <w:r w:rsidRPr="003103DB">
        <w:rPr>
          <w:rFonts w:ascii="AmuzehNewNormalPS" w:cs="B Nazanin" w:hint="eastAsia"/>
          <w:sz w:val="28"/>
          <w:szCs w:val="28"/>
          <w:rtl/>
        </w:rPr>
        <w:t>نگه</w:t>
      </w:r>
      <w:r w:rsidRPr="003103DB">
        <w:rPr>
          <w:rFonts w:ascii="AmuzehNewNormalPS" w:cs="B Nazanin"/>
          <w:sz w:val="28"/>
          <w:szCs w:val="28"/>
          <w:rtl/>
        </w:rPr>
        <w:t xml:space="preserve"> دار</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36"/>
        </w:numPr>
        <w:autoSpaceDE w:val="0"/>
        <w:autoSpaceDN w:val="0"/>
        <w:bidi/>
        <w:adjustRightInd w:val="0"/>
        <w:spacing w:after="0" w:line="360" w:lineRule="auto"/>
        <w:ind w:left="180"/>
        <w:jc w:val="both"/>
        <w:rPr>
          <w:rFonts w:ascii="AmuzehNewNormalPS" w:cs="B Nazanin"/>
          <w:sz w:val="28"/>
          <w:szCs w:val="28"/>
          <w:rtl/>
        </w:rPr>
      </w:pPr>
      <w:r w:rsidRPr="003103DB">
        <w:rPr>
          <w:rFonts w:ascii="AmuzehNewNormalPS" w:cs="B Nazanin" w:hint="eastAsia"/>
          <w:sz w:val="28"/>
          <w:szCs w:val="28"/>
          <w:rtl/>
        </w:rPr>
        <w:t>تغذ</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 xml:space="preserve"> مناسب و به موقع داشته باش</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ز</w:t>
      </w:r>
      <w:r w:rsidRPr="003103DB">
        <w:rPr>
          <w:rFonts w:ascii="AmuzehNewNormalPS" w:cs="B Nazanin" w:hint="cs"/>
          <w:sz w:val="28"/>
          <w:szCs w:val="28"/>
          <w:rtl/>
        </w:rPr>
        <w:t>ی</w:t>
      </w:r>
      <w:r w:rsidRPr="003103DB">
        <w:rPr>
          <w:rFonts w:ascii="AmuzehNewNormalPS" w:cs="B Nazanin" w:hint="eastAsia"/>
          <w:sz w:val="28"/>
          <w:szCs w:val="28"/>
          <w:rtl/>
        </w:rPr>
        <w:t>را</w:t>
      </w:r>
      <w:r w:rsidRPr="003103DB">
        <w:rPr>
          <w:rFonts w:ascii="AmuzehNewNormalPS" w:cs="B Nazanin"/>
          <w:sz w:val="28"/>
          <w:szCs w:val="28"/>
          <w:rtl/>
        </w:rPr>
        <w:t xml:space="preserve"> گرم کردن بدن هنگام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در هوا</w:t>
      </w:r>
      <w:r w:rsidRPr="003103DB">
        <w:rPr>
          <w:rFonts w:ascii="AmuzehNewNormalPS" w:cs="B Nazanin" w:hint="cs"/>
          <w:sz w:val="28"/>
          <w:szCs w:val="28"/>
          <w:rtl/>
        </w:rPr>
        <w:t>ی</w:t>
      </w:r>
      <w:r w:rsidRPr="003103DB">
        <w:rPr>
          <w:rFonts w:ascii="AmuzehNewNormalPS" w:cs="B Nazanin"/>
          <w:sz w:val="28"/>
          <w:szCs w:val="28"/>
          <w:rtl/>
        </w:rPr>
        <w:t xml:space="preserve"> سرد، تأث</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ز</w:t>
      </w:r>
      <w:r w:rsidRPr="003103DB">
        <w:rPr>
          <w:rFonts w:ascii="AmuzehNewNormalPS" w:cs="B Nazanin" w:hint="cs"/>
          <w:sz w:val="28"/>
          <w:szCs w:val="28"/>
          <w:rtl/>
        </w:rPr>
        <w:t>ی</w:t>
      </w:r>
      <w:r w:rsidRPr="003103DB">
        <w:rPr>
          <w:rFonts w:ascii="AmuzehNewNormalPS" w:cs="B Nazanin" w:hint="eastAsia"/>
          <w:sz w:val="28"/>
          <w:szCs w:val="28"/>
          <w:rtl/>
        </w:rPr>
        <w:t>اد</w:t>
      </w:r>
      <w:r w:rsidRPr="003103DB">
        <w:rPr>
          <w:rFonts w:ascii="AmuzehNewNormalPS" w:cs="B Nazanin" w:hint="cs"/>
          <w:sz w:val="28"/>
          <w:szCs w:val="28"/>
          <w:rtl/>
        </w:rPr>
        <w:t>ی</w:t>
      </w:r>
      <w:r w:rsidRPr="003103DB">
        <w:rPr>
          <w:rFonts w:ascii="AmuzehNewNormalPS" w:cs="B Nazanin"/>
          <w:sz w:val="28"/>
          <w:szCs w:val="28"/>
          <w:rtl/>
        </w:rPr>
        <w:t xml:space="preserve"> در عملکرد جسمان</w:t>
      </w:r>
      <w:r w:rsidRPr="003103DB">
        <w:rPr>
          <w:rFonts w:ascii="AmuzehNewNormalPS" w:cs="B Nazanin" w:hint="cs"/>
          <w:sz w:val="28"/>
          <w:szCs w:val="28"/>
          <w:rtl/>
        </w:rPr>
        <w:t>ی</w:t>
      </w:r>
      <w:r w:rsidRPr="003103DB">
        <w:rPr>
          <w:rFonts w:ascii="AmuzehNewNormalPS" w:cs="B Nazanin"/>
          <w:sz w:val="28"/>
          <w:szCs w:val="28"/>
          <w:rtl/>
        </w:rPr>
        <w:t xml:space="preserve"> و ورزش</w:t>
      </w:r>
      <w:r w:rsidRPr="003103DB">
        <w:rPr>
          <w:rFonts w:ascii="AmuzehNewNormalPS" w:cs="B Nazanin" w:hint="cs"/>
          <w:sz w:val="28"/>
          <w:szCs w:val="28"/>
          <w:rtl/>
        </w:rPr>
        <w:t>ی</w:t>
      </w:r>
      <w:r w:rsidRPr="003103DB">
        <w:rPr>
          <w:rFonts w:ascii="AmuzehNewNormalPS" w:cs="B Nazanin"/>
          <w:sz w:val="28"/>
          <w:szCs w:val="28"/>
          <w:rtl/>
        </w:rPr>
        <w:t xml:space="preserve"> دارد.</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p>
    <w:p w:rsidR="000622CE" w:rsidRPr="003103DB" w:rsidRDefault="000622CE" w:rsidP="000622CE">
      <w:pPr>
        <w:autoSpaceDE w:val="0"/>
        <w:autoSpaceDN w:val="0"/>
        <w:bidi/>
        <w:adjustRightInd w:val="0"/>
        <w:spacing w:after="0" w:line="360" w:lineRule="auto"/>
        <w:jc w:val="both"/>
        <w:rPr>
          <w:rFonts w:ascii="AmuzehNewNormalPS" w:cs="B Nazanin"/>
          <w:b/>
          <w:bCs/>
          <w:sz w:val="28"/>
          <w:szCs w:val="28"/>
        </w:rPr>
      </w:pPr>
      <w:r w:rsidRPr="003103DB">
        <w:rPr>
          <w:rFonts w:ascii="AmuzehNewNormalPS" w:cs="B Nazanin" w:hint="eastAsia"/>
          <w:b/>
          <w:bCs/>
          <w:sz w:val="28"/>
          <w:szCs w:val="28"/>
          <w:rtl/>
        </w:rPr>
        <w:t>ا</w:t>
      </w:r>
      <w:r w:rsidRPr="003103DB">
        <w:rPr>
          <w:rFonts w:ascii="AmuzehNewNormalPS" w:cs="B Nazanin" w:hint="cs"/>
          <w:b/>
          <w:bCs/>
          <w:sz w:val="28"/>
          <w:szCs w:val="28"/>
          <w:rtl/>
        </w:rPr>
        <w:t>ی</w:t>
      </w:r>
      <w:r w:rsidRPr="003103DB">
        <w:rPr>
          <w:rFonts w:ascii="AmuzehNewNormalPS" w:cs="B Nazanin" w:hint="eastAsia"/>
          <w:b/>
          <w:bCs/>
          <w:sz w:val="28"/>
          <w:szCs w:val="28"/>
          <w:rtl/>
        </w:rPr>
        <w:t>من</w:t>
      </w:r>
      <w:r w:rsidRPr="003103DB">
        <w:rPr>
          <w:rFonts w:ascii="AmuzehNewNormalPS" w:cs="B Nazanin" w:hint="cs"/>
          <w:b/>
          <w:bCs/>
          <w:sz w:val="28"/>
          <w:szCs w:val="28"/>
          <w:rtl/>
        </w:rPr>
        <w:t>ی</w:t>
      </w:r>
      <w:r w:rsidRPr="003103DB">
        <w:rPr>
          <w:rFonts w:ascii="AmuzehNewNormalPS" w:cs="B Nazanin"/>
          <w:b/>
          <w:bCs/>
          <w:sz w:val="28"/>
          <w:szCs w:val="28"/>
          <w:rtl/>
        </w:rPr>
        <w:t xml:space="preserve"> و حفاظت از مح</w:t>
      </w:r>
      <w:r w:rsidRPr="003103DB">
        <w:rPr>
          <w:rFonts w:ascii="AmuzehNewNormalPS" w:cs="B Nazanin" w:hint="cs"/>
          <w:b/>
          <w:bCs/>
          <w:sz w:val="28"/>
          <w:szCs w:val="28"/>
          <w:rtl/>
        </w:rPr>
        <w:t>ی</w:t>
      </w:r>
      <w:r w:rsidRPr="003103DB">
        <w:rPr>
          <w:rFonts w:ascii="AmuzehNewNormalPS" w:cs="B Nazanin" w:hint="eastAsia"/>
          <w:b/>
          <w:bCs/>
          <w:sz w:val="28"/>
          <w:szCs w:val="28"/>
          <w:rtl/>
        </w:rPr>
        <w:t>ط</w:t>
      </w:r>
      <w:r w:rsidRPr="003103DB">
        <w:rPr>
          <w:rFonts w:ascii="AmuzehNewNormalPS" w:cs="B Nazanin"/>
          <w:b/>
          <w:bCs/>
          <w:sz w:val="28"/>
          <w:szCs w:val="28"/>
          <w:rtl/>
        </w:rPr>
        <w:t xml:space="preserve"> ز</w:t>
      </w:r>
      <w:r w:rsidRPr="003103DB">
        <w:rPr>
          <w:rFonts w:ascii="AmuzehNewNormalPS" w:cs="B Nazanin" w:hint="cs"/>
          <w:b/>
          <w:bCs/>
          <w:sz w:val="28"/>
          <w:szCs w:val="28"/>
          <w:rtl/>
        </w:rPr>
        <w:t>ی</w:t>
      </w:r>
      <w:r w:rsidRPr="003103DB">
        <w:rPr>
          <w:rFonts w:ascii="AmuzehNewNormalPS" w:cs="B Nazanin" w:hint="eastAsia"/>
          <w:b/>
          <w:bCs/>
          <w:sz w:val="28"/>
          <w:szCs w:val="28"/>
          <w:rtl/>
        </w:rPr>
        <w:t>ست</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eastAsia"/>
          <w:b/>
          <w:bCs/>
          <w:sz w:val="28"/>
          <w:szCs w:val="28"/>
          <w:rtl/>
        </w:rPr>
        <w:t>هدف</w:t>
      </w:r>
      <w:r w:rsidRPr="003103DB">
        <w:rPr>
          <w:rFonts w:ascii="AmuzehNewNormalPS" w:cs="B Nazanin"/>
          <w:sz w:val="28"/>
          <w:szCs w:val="28"/>
          <w:rtl/>
        </w:rPr>
        <w:t>: ‌‌دانش‌آموزان هنگام ورزش و باز</w:t>
      </w:r>
      <w:r w:rsidRPr="003103DB">
        <w:rPr>
          <w:rFonts w:ascii="AmuzehNewNormalPS" w:cs="B Nazanin" w:hint="cs"/>
          <w:sz w:val="28"/>
          <w:szCs w:val="28"/>
          <w:rtl/>
        </w:rPr>
        <w:t>ی</w:t>
      </w:r>
      <w:r w:rsidRPr="003103DB">
        <w:rPr>
          <w:rFonts w:ascii="AmuzehNewNormalPS" w:cs="B Nazanin"/>
          <w:sz w:val="28"/>
          <w:szCs w:val="28"/>
          <w:rtl/>
        </w:rPr>
        <w:t xml:space="preserve"> در طب</w:t>
      </w:r>
      <w:r w:rsidRPr="003103DB">
        <w:rPr>
          <w:rFonts w:ascii="AmuzehNewNormalPS" w:cs="B Nazanin" w:hint="cs"/>
          <w:sz w:val="28"/>
          <w:szCs w:val="28"/>
          <w:rtl/>
        </w:rPr>
        <w:t>ی</w:t>
      </w:r>
      <w:r w:rsidRPr="003103DB">
        <w:rPr>
          <w:rFonts w:ascii="AmuzehNewNormalPS" w:cs="B Nazanin" w:hint="eastAsia"/>
          <w:sz w:val="28"/>
          <w:szCs w:val="28"/>
          <w:rtl/>
        </w:rPr>
        <w:t>عت</w:t>
      </w:r>
      <w:r w:rsidRPr="003103DB">
        <w:rPr>
          <w:rFonts w:ascii="AmuzehNewNormalPS" w:cs="B Nazanin"/>
          <w:sz w:val="28"/>
          <w:szCs w:val="28"/>
          <w:rtl/>
        </w:rPr>
        <w:t xml:space="preserve"> به ا</w:t>
      </w:r>
      <w:r w:rsidRPr="003103DB">
        <w:rPr>
          <w:rFonts w:ascii="AmuzehNewNormalPS" w:cs="B Nazanin" w:hint="cs"/>
          <w:sz w:val="28"/>
          <w:szCs w:val="28"/>
          <w:rtl/>
        </w:rPr>
        <w:t>ی</w:t>
      </w:r>
      <w:r w:rsidRPr="003103DB">
        <w:rPr>
          <w:rFonts w:ascii="AmuzehNewNormalPS" w:cs="B Nazanin" w:hint="eastAsia"/>
          <w:sz w:val="28"/>
          <w:szCs w:val="28"/>
          <w:rtl/>
        </w:rPr>
        <w:t>من</w:t>
      </w:r>
      <w:r w:rsidRPr="003103DB">
        <w:rPr>
          <w:rFonts w:ascii="AmuzehNewNormalPS" w:cs="B Nazanin" w:hint="cs"/>
          <w:sz w:val="28"/>
          <w:szCs w:val="28"/>
          <w:rtl/>
        </w:rPr>
        <w:t>ی</w:t>
      </w:r>
      <w:r w:rsidRPr="003103DB">
        <w:rPr>
          <w:rFonts w:ascii="AmuzehNewNormalPS" w:cs="B Nazanin"/>
          <w:sz w:val="28"/>
          <w:szCs w:val="28"/>
          <w:rtl/>
        </w:rPr>
        <w:t xml:space="preserve"> و حفاظت از مح</w:t>
      </w:r>
      <w:r w:rsidRPr="003103DB">
        <w:rPr>
          <w:rFonts w:ascii="AmuzehNewNormalPS" w:cs="B Nazanin" w:hint="cs"/>
          <w:sz w:val="28"/>
          <w:szCs w:val="28"/>
          <w:rtl/>
        </w:rPr>
        <w:t>ی</w:t>
      </w:r>
      <w:r w:rsidRPr="003103DB">
        <w:rPr>
          <w:rFonts w:ascii="AmuzehNewNormalPS" w:cs="B Nazanin" w:hint="eastAsia"/>
          <w:sz w:val="28"/>
          <w:szCs w:val="28"/>
          <w:rtl/>
        </w:rPr>
        <w:t>ط</w:t>
      </w:r>
      <w:r w:rsidRPr="003103DB">
        <w:rPr>
          <w:rFonts w:ascii="AmuzehNewNormalPS" w:cs="B Nazanin"/>
          <w:sz w:val="28"/>
          <w:szCs w:val="28"/>
          <w:rtl/>
        </w:rPr>
        <w:t xml:space="preserve"> ز</w:t>
      </w:r>
      <w:r w:rsidRPr="003103DB">
        <w:rPr>
          <w:rFonts w:ascii="AmuzehNewNormalPS" w:cs="B Nazanin" w:hint="cs"/>
          <w:sz w:val="28"/>
          <w:szCs w:val="28"/>
          <w:rtl/>
        </w:rPr>
        <w:t>ی</w:t>
      </w:r>
      <w:r w:rsidRPr="003103DB">
        <w:rPr>
          <w:rFonts w:ascii="AmuzehNewNormalPS" w:cs="B Nazanin" w:hint="eastAsia"/>
          <w:sz w:val="28"/>
          <w:szCs w:val="28"/>
          <w:rtl/>
        </w:rPr>
        <w:t>ست</w:t>
      </w:r>
      <w:r w:rsidRPr="003103DB">
        <w:rPr>
          <w:rFonts w:ascii="AmuzehNewNormalPS" w:cs="B Nazanin"/>
          <w:sz w:val="28"/>
          <w:szCs w:val="28"/>
          <w:rtl/>
        </w:rPr>
        <w:t xml:space="preserve"> محل باز</w:t>
      </w:r>
      <w:r w:rsidRPr="003103DB">
        <w:rPr>
          <w:rFonts w:ascii="AmuzehNewNormalPS" w:cs="B Nazanin" w:hint="cs"/>
          <w:sz w:val="28"/>
          <w:szCs w:val="28"/>
          <w:rtl/>
        </w:rPr>
        <w:t>ی</w:t>
      </w:r>
      <w:r w:rsidRPr="003103DB">
        <w:rPr>
          <w:rFonts w:ascii="AmuzehNewNormalPS" w:cs="B Nazanin"/>
          <w:sz w:val="28"/>
          <w:szCs w:val="28"/>
          <w:rtl/>
        </w:rPr>
        <w:t xml:space="preserve"> و ورزش خود توجه کنند.</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eastAsia"/>
          <w:sz w:val="28"/>
          <w:szCs w:val="28"/>
          <w:rtl/>
        </w:rPr>
        <w:t>حفظ</w:t>
      </w:r>
      <w:r w:rsidRPr="003103DB">
        <w:rPr>
          <w:rFonts w:ascii="AmuzehNewNormalPS" w:cs="B Nazanin"/>
          <w:sz w:val="28"/>
          <w:szCs w:val="28"/>
          <w:rtl/>
        </w:rPr>
        <w:t xml:space="preserve"> و نگهدار</w:t>
      </w:r>
      <w:r w:rsidRPr="003103DB">
        <w:rPr>
          <w:rFonts w:ascii="AmuzehNewNormalPS" w:cs="B Nazanin" w:hint="cs"/>
          <w:sz w:val="28"/>
          <w:szCs w:val="28"/>
          <w:rtl/>
        </w:rPr>
        <w:t>ی</w:t>
      </w:r>
      <w:r w:rsidRPr="003103DB">
        <w:rPr>
          <w:rFonts w:ascii="AmuzehNewNormalPS" w:cs="B Nazanin"/>
          <w:sz w:val="28"/>
          <w:szCs w:val="28"/>
          <w:rtl/>
        </w:rPr>
        <w:t xml:space="preserve"> از مح</w:t>
      </w:r>
      <w:r w:rsidRPr="003103DB">
        <w:rPr>
          <w:rFonts w:ascii="AmuzehNewNormalPS" w:cs="B Nazanin" w:hint="cs"/>
          <w:sz w:val="28"/>
          <w:szCs w:val="28"/>
          <w:rtl/>
        </w:rPr>
        <w:t>ی</w:t>
      </w:r>
      <w:r w:rsidRPr="003103DB">
        <w:rPr>
          <w:rFonts w:ascii="AmuzehNewNormalPS" w:cs="B Nazanin" w:hint="eastAsia"/>
          <w:sz w:val="28"/>
          <w:szCs w:val="28"/>
          <w:rtl/>
        </w:rPr>
        <w:t>ط</w:t>
      </w:r>
      <w:r w:rsidRPr="003103DB">
        <w:rPr>
          <w:rFonts w:ascii="AmuzehNewNormalPS" w:cs="B Nazanin"/>
          <w:sz w:val="28"/>
          <w:szCs w:val="28"/>
          <w:rtl/>
        </w:rPr>
        <w:t xml:space="preserve"> ز</w:t>
      </w:r>
      <w:r w:rsidRPr="003103DB">
        <w:rPr>
          <w:rFonts w:ascii="AmuzehNewNormalPS" w:cs="B Nazanin" w:hint="cs"/>
          <w:sz w:val="28"/>
          <w:szCs w:val="28"/>
          <w:rtl/>
        </w:rPr>
        <w:t>ی</w:t>
      </w:r>
      <w:r w:rsidRPr="003103DB">
        <w:rPr>
          <w:rFonts w:ascii="AmuzehNewNormalPS" w:cs="B Nazanin" w:hint="eastAsia"/>
          <w:sz w:val="28"/>
          <w:szCs w:val="28"/>
          <w:rtl/>
        </w:rPr>
        <w:t>ست</w:t>
      </w:r>
      <w:r w:rsidRPr="003103DB">
        <w:rPr>
          <w:rFonts w:ascii="AmuzehNewNormalPS" w:cs="B Nazanin"/>
          <w:sz w:val="28"/>
          <w:szCs w:val="28"/>
          <w:rtl/>
        </w:rPr>
        <w:t xml:space="preserve"> همواره در نظر ورزشکاران و مسئولان ورزش</w:t>
      </w:r>
      <w:r w:rsidRPr="003103DB">
        <w:rPr>
          <w:rFonts w:ascii="AmuzehNewNormalPS" w:cs="B Nazanin" w:hint="cs"/>
          <w:sz w:val="28"/>
          <w:szCs w:val="28"/>
          <w:rtl/>
        </w:rPr>
        <w:t>ی</w:t>
      </w:r>
      <w:r w:rsidRPr="003103DB">
        <w:rPr>
          <w:rFonts w:ascii="AmuzehNewNormalPS" w:cs="B Nazanin"/>
          <w:sz w:val="28"/>
          <w:szCs w:val="28"/>
          <w:rtl/>
        </w:rPr>
        <w:t xml:space="preserve"> مهم بوده است. به طور</w:t>
      </w:r>
      <w:r w:rsidRPr="003103DB">
        <w:rPr>
          <w:rFonts w:ascii="AmuzehNewNormalPS" w:cs="B Nazanin" w:hint="cs"/>
          <w:sz w:val="28"/>
          <w:szCs w:val="28"/>
          <w:rtl/>
        </w:rPr>
        <w:t>ی</w:t>
      </w:r>
      <w:r w:rsidRPr="003103DB">
        <w:rPr>
          <w:rFonts w:ascii="AmuzehNewNormalPS" w:cs="B Nazanin"/>
          <w:sz w:val="28"/>
          <w:szCs w:val="28"/>
          <w:rtl/>
        </w:rPr>
        <w:t xml:space="preserve"> که توجه به مح</w:t>
      </w:r>
      <w:r w:rsidRPr="003103DB">
        <w:rPr>
          <w:rFonts w:ascii="AmuzehNewNormalPS" w:cs="B Nazanin" w:hint="cs"/>
          <w:sz w:val="28"/>
          <w:szCs w:val="28"/>
          <w:rtl/>
        </w:rPr>
        <w:t>ی</w:t>
      </w:r>
      <w:r w:rsidRPr="003103DB">
        <w:rPr>
          <w:rFonts w:ascii="AmuzehNewNormalPS" w:cs="B Nazanin" w:hint="eastAsia"/>
          <w:sz w:val="28"/>
          <w:szCs w:val="28"/>
          <w:rtl/>
        </w:rPr>
        <w:t>ط</w:t>
      </w:r>
      <w:r w:rsidRPr="003103DB">
        <w:rPr>
          <w:rFonts w:ascii="AmuzehNewNormalPS" w:cs="B Nazanin"/>
          <w:sz w:val="28"/>
          <w:szCs w:val="28"/>
          <w:rtl/>
        </w:rPr>
        <w:t xml:space="preserve"> ز</w:t>
      </w:r>
      <w:r w:rsidRPr="003103DB">
        <w:rPr>
          <w:rFonts w:ascii="AmuzehNewNormalPS" w:cs="B Nazanin" w:hint="cs"/>
          <w:sz w:val="28"/>
          <w:szCs w:val="28"/>
          <w:rtl/>
        </w:rPr>
        <w:t>ی</w:t>
      </w:r>
      <w:r w:rsidRPr="003103DB">
        <w:rPr>
          <w:rFonts w:ascii="AmuzehNewNormalPS" w:cs="B Nazanin" w:hint="eastAsia"/>
          <w:sz w:val="28"/>
          <w:szCs w:val="28"/>
          <w:rtl/>
        </w:rPr>
        <w:t>ست،</w:t>
      </w:r>
      <w:r w:rsidRPr="003103DB">
        <w:rPr>
          <w:rFonts w:ascii="AmuzehNewNormalPS" w:cs="B Nazanin" w:hint="cs"/>
          <w:sz w:val="28"/>
          <w:szCs w:val="28"/>
          <w:rtl/>
        </w:rPr>
        <w:t xml:space="preserve"> ی</w:t>
      </w:r>
      <w:r w:rsidRPr="003103DB">
        <w:rPr>
          <w:rFonts w:ascii="AmuzehNewNormalPS" w:cs="B Nazanin" w:hint="eastAsia"/>
          <w:sz w:val="28"/>
          <w:szCs w:val="28"/>
          <w:rtl/>
        </w:rPr>
        <w:t>ک</w:t>
      </w:r>
      <w:r w:rsidRPr="003103DB">
        <w:rPr>
          <w:rFonts w:ascii="AmuzehNewNormalPS" w:cs="B Nazanin" w:hint="cs"/>
          <w:sz w:val="28"/>
          <w:szCs w:val="28"/>
          <w:rtl/>
        </w:rPr>
        <w:t>ی</w:t>
      </w:r>
      <w:r w:rsidRPr="003103DB">
        <w:rPr>
          <w:rFonts w:ascii="AmuzehNewNormalPS" w:cs="B Nazanin"/>
          <w:sz w:val="28"/>
          <w:szCs w:val="28"/>
          <w:rtl/>
        </w:rPr>
        <w:t xml:space="preserve"> از سه رکن المپ</w:t>
      </w:r>
      <w:r w:rsidRPr="003103DB">
        <w:rPr>
          <w:rFonts w:ascii="AmuzehNewNormalPS" w:cs="B Nazanin" w:hint="cs"/>
          <w:sz w:val="28"/>
          <w:szCs w:val="28"/>
          <w:rtl/>
        </w:rPr>
        <w:t>ی</w:t>
      </w:r>
      <w:r w:rsidRPr="003103DB">
        <w:rPr>
          <w:rFonts w:ascii="AmuzehNewNormalPS" w:cs="B Nazanin" w:hint="eastAsia"/>
          <w:sz w:val="28"/>
          <w:szCs w:val="28"/>
          <w:rtl/>
        </w:rPr>
        <w:t>زم</w:t>
      </w:r>
      <w:r w:rsidRPr="003103DB">
        <w:rPr>
          <w:rFonts w:ascii="AmuzehNewNormalPS" w:cs="B Nazanin"/>
          <w:sz w:val="28"/>
          <w:szCs w:val="28"/>
          <w:rtl/>
        </w:rPr>
        <w:t xml:space="preserve"> </w:t>
      </w:r>
      <w:r w:rsidRPr="003103DB">
        <w:rPr>
          <w:rFonts w:ascii="AmuzehNewNormalPS" w:cs="B Nazanin" w:hint="cs"/>
          <w:sz w:val="28"/>
          <w:szCs w:val="28"/>
          <w:rtl/>
        </w:rPr>
        <w:t>(</w:t>
      </w:r>
      <w:r w:rsidRPr="003103DB">
        <w:rPr>
          <w:rFonts w:ascii="AmuzehNewNormalPS" w:cs="B Nazanin"/>
          <w:sz w:val="28"/>
          <w:szCs w:val="28"/>
          <w:rtl/>
        </w:rPr>
        <w:t>ورزش، فرهنگ، مح</w:t>
      </w:r>
      <w:r w:rsidRPr="003103DB">
        <w:rPr>
          <w:rFonts w:ascii="AmuzehNewNormalPS" w:cs="B Nazanin" w:hint="cs"/>
          <w:sz w:val="28"/>
          <w:szCs w:val="28"/>
          <w:rtl/>
        </w:rPr>
        <w:t>ی</w:t>
      </w:r>
      <w:r w:rsidRPr="003103DB">
        <w:rPr>
          <w:rFonts w:ascii="AmuzehNewNormalPS" w:cs="B Nazanin" w:hint="eastAsia"/>
          <w:sz w:val="28"/>
          <w:szCs w:val="28"/>
          <w:rtl/>
        </w:rPr>
        <w:t>ط</w:t>
      </w:r>
      <w:r w:rsidRPr="003103DB">
        <w:rPr>
          <w:rFonts w:ascii="AmuzehNewNormalPS" w:cs="B Nazanin"/>
          <w:sz w:val="28"/>
          <w:szCs w:val="28"/>
          <w:rtl/>
        </w:rPr>
        <w:t xml:space="preserve"> ز</w:t>
      </w:r>
      <w:r w:rsidRPr="003103DB">
        <w:rPr>
          <w:rFonts w:ascii="AmuzehNewNormalPS" w:cs="B Nazanin" w:hint="cs"/>
          <w:sz w:val="28"/>
          <w:szCs w:val="28"/>
          <w:rtl/>
        </w:rPr>
        <w:t>ی</w:t>
      </w:r>
      <w:r w:rsidRPr="003103DB">
        <w:rPr>
          <w:rFonts w:ascii="AmuzehNewNormalPS" w:cs="B Nazanin" w:hint="eastAsia"/>
          <w:sz w:val="28"/>
          <w:szCs w:val="28"/>
          <w:rtl/>
        </w:rPr>
        <w:t>ست</w:t>
      </w:r>
      <w:r w:rsidRPr="003103DB">
        <w:rPr>
          <w:rFonts w:ascii="AmuzehNewNormalPS" w:cs="B Nazanin" w:hint="cs"/>
          <w:sz w:val="28"/>
          <w:szCs w:val="28"/>
          <w:rtl/>
        </w:rPr>
        <w:t>)</w:t>
      </w:r>
      <w:r w:rsidRPr="003103DB">
        <w:rPr>
          <w:rFonts w:ascii="AmuzehNewNormalPS" w:cs="B Nazanin"/>
          <w:sz w:val="28"/>
          <w:szCs w:val="28"/>
          <w:rtl/>
        </w:rPr>
        <w:t xml:space="preserve"> است. انسان‌ها به دنبال پاک</w:t>
      </w:r>
      <w:r w:rsidRPr="003103DB">
        <w:rPr>
          <w:rFonts w:ascii="AmuzehNewNormalPS" w:cs="B Nazanin" w:hint="cs"/>
          <w:sz w:val="28"/>
          <w:szCs w:val="28"/>
          <w:rtl/>
        </w:rPr>
        <w:t>ی</w:t>
      </w:r>
      <w:r w:rsidRPr="003103DB">
        <w:rPr>
          <w:rFonts w:ascii="AmuzehNewNormalPS" w:cs="B Nazanin"/>
          <w:sz w:val="28"/>
          <w:szCs w:val="28"/>
          <w:rtl/>
        </w:rPr>
        <w:t xml:space="preserve"> و پاک</w:t>
      </w:r>
      <w:r w:rsidRPr="003103DB">
        <w:rPr>
          <w:rFonts w:ascii="AmuzehNewNormalPS" w:cs="B Nazanin" w:hint="cs"/>
          <w:sz w:val="28"/>
          <w:szCs w:val="28"/>
          <w:rtl/>
        </w:rPr>
        <w:t>ی</w:t>
      </w:r>
      <w:r w:rsidRPr="003103DB">
        <w:rPr>
          <w:rFonts w:ascii="AmuzehNewNormalPS" w:cs="B Nazanin" w:hint="eastAsia"/>
          <w:sz w:val="28"/>
          <w:szCs w:val="28"/>
          <w:rtl/>
        </w:rPr>
        <w:t>زگ</w:t>
      </w:r>
      <w:r w:rsidRPr="003103DB">
        <w:rPr>
          <w:rFonts w:ascii="AmuzehNewNormalPS" w:cs="B Nazanin" w:hint="cs"/>
          <w:sz w:val="28"/>
          <w:szCs w:val="28"/>
          <w:rtl/>
        </w:rPr>
        <w:t>ی‌</w:t>
      </w:r>
      <w:r w:rsidRPr="003103DB">
        <w:rPr>
          <w:rFonts w:ascii="AmuzehNewNormalPS" w:cs="B Nazanin"/>
          <w:sz w:val="28"/>
          <w:szCs w:val="28"/>
          <w:rtl/>
        </w:rPr>
        <w:t>اند، به هنگام ورزش و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ن</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hint="cs"/>
          <w:sz w:val="28"/>
          <w:szCs w:val="28"/>
          <w:rtl/>
        </w:rPr>
        <w:t xml:space="preserve"> </w:t>
      </w:r>
      <w:r w:rsidRPr="003103DB">
        <w:rPr>
          <w:rFonts w:ascii="AmuzehNewNormalPS" w:cs="B Nazanin" w:hint="eastAsia"/>
          <w:sz w:val="28"/>
          <w:szCs w:val="28"/>
          <w:rtl/>
        </w:rPr>
        <w:t>به</w:t>
      </w:r>
      <w:r w:rsidRPr="003103DB">
        <w:rPr>
          <w:rFonts w:ascii="AmuzehNewNormalPS" w:cs="B Nazanin"/>
          <w:sz w:val="28"/>
          <w:szCs w:val="28"/>
          <w:rtl/>
        </w:rPr>
        <w:t xml:space="preserve"> هوا</w:t>
      </w:r>
      <w:r w:rsidRPr="003103DB">
        <w:rPr>
          <w:rFonts w:ascii="AmuzehNewNormalPS" w:cs="B Nazanin" w:hint="cs"/>
          <w:sz w:val="28"/>
          <w:szCs w:val="28"/>
          <w:rtl/>
        </w:rPr>
        <w:t>ی</w:t>
      </w:r>
      <w:r w:rsidRPr="003103DB">
        <w:rPr>
          <w:rFonts w:ascii="AmuzehNewNormalPS" w:cs="B Nazanin"/>
          <w:sz w:val="28"/>
          <w:szCs w:val="28"/>
          <w:rtl/>
        </w:rPr>
        <w:t xml:space="preserve"> پاک و مح</w:t>
      </w:r>
      <w:r w:rsidRPr="003103DB">
        <w:rPr>
          <w:rFonts w:ascii="AmuzehNewNormalPS" w:cs="B Nazanin" w:hint="cs"/>
          <w:sz w:val="28"/>
          <w:szCs w:val="28"/>
          <w:rtl/>
        </w:rPr>
        <w:t>ی</w:t>
      </w:r>
      <w:r w:rsidRPr="003103DB">
        <w:rPr>
          <w:rFonts w:ascii="AmuzehNewNormalPS" w:cs="B Nazanin" w:hint="eastAsia"/>
          <w:sz w:val="28"/>
          <w:szCs w:val="28"/>
          <w:rtl/>
        </w:rPr>
        <w:t>ط</w:t>
      </w:r>
      <w:r w:rsidRPr="003103DB">
        <w:rPr>
          <w:rFonts w:ascii="AmuzehNewNormalPS" w:cs="B Nazanin"/>
          <w:sz w:val="28"/>
          <w:szCs w:val="28"/>
          <w:rtl/>
        </w:rPr>
        <w:t xml:space="preserve"> ز</w:t>
      </w:r>
      <w:r w:rsidRPr="003103DB">
        <w:rPr>
          <w:rFonts w:ascii="AmuzehNewNormalPS" w:cs="B Nazanin" w:hint="cs"/>
          <w:sz w:val="28"/>
          <w:szCs w:val="28"/>
          <w:rtl/>
        </w:rPr>
        <w:t>ی</w:t>
      </w:r>
      <w:r w:rsidRPr="003103DB">
        <w:rPr>
          <w:rFonts w:ascii="AmuzehNewNormalPS" w:cs="B Nazanin" w:hint="eastAsia"/>
          <w:sz w:val="28"/>
          <w:szCs w:val="28"/>
          <w:rtl/>
        </w:rPr>
        <w:t>با</w:t>
      </w:r>
      <w:r w:rsidRPr="003103DB">
        <w:rPr>
          <w:rFonts w:ascii="AmuzehNewNormalPS" w:cs="B Nazanin"/>
          <w:sz w:val="28"/>
          <w:szCs w:val="28"/>
          <w:rtl/>
        </w:rPr>
        <w:t xml:space="preserve"> و تم</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sz w:val="28"/>
          <w:szCs w:val="28"/>
          <w:rtl/>
        </w:rPr>
        <w:t xml:space="preserve"> ن</w:t>
      </w:r>
      <w:r w:rsidRPr="003103DB">
        <w:rPr>
          <w:rFonts w:ascii="AmuzehNewNormalPS" w:cs="B Nazanin" w:hint="cs"/>
          <w:sz w:val="28"/>
          <w:szCs w:val="28"/>
          <w:rtl/>
        </w:rPr>
        <w:t>ی</w:t>
      </w:r>
      <w:r w:rsidRPr="003103DB">
        <w:rPr>
          <w:rFonts w:ascii="AmuzehNewNormalPS" w:cs="B Nazanin" w:hint="eastAsia"/>
          <w:sz w:val="28"/>
          <w:szCs w:val="28"/>
          <w:rtl/>
        </w:rPr>
        <w:t>از</w:t>
      </w:r>
      <w:r w:rsidRPr="003103DB">
        <w:rPr>
          <w:rFonts w:ascii="AmuzehNewNormalPS" w:cs="B Nazanin"/>
          <w:sz w:val="28"/>
          <w:szCs w:val="28"/>
          <w:rtl/>
        </w:rPr>
        <w:t xml:space="preserve"> است و همواره با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توجه کن</w:t>
      </w:r>
      <w:r w:rsidRPr="003103DB">
        <w:rPr>
          <w:rFonts w:ascii="AmuzehNewNormalPS" w:cs="B Nazanin" w:hint="cs"/>
          <w:sz w:val="28"/>
          <w:szCs w:val="28"/>
          <w:rtl/>
        </w:rPr>
        <w:t>ی</w:t>
      </w:r>
      <w:r w:rsidRPr="003103DB">
        <w:rPr>
          <w:rFonts w:ascii="AmuzehNewNormalPS" w:cs="B Nazanin" w:hint="eastAsia"/>
          <w:sz w:val="28"/>
          <w:szCs w:val="28"/>
          <w:rtl/>
        </w:rPr>
        <w:t>م</w:t>
      </w:r>
      <w:r w:rsidRPr="003103DB">
        <w:rPr>
          <w:rFonts w:ascii="AmuzehNewNormalPS" w:cs="B Nazanin"/>
          <w:sz w:val="28"/>
          <w:szCs w:val="28"/>
          <w:rtl/>
        </w:rPr>
        <w:t xml:space="preserve"> تا با انجام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ورزش</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تخر</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 xml:space="preserve"> کننده </w:t>
      </w:r>
      <w:r w:rsidRPr="003103DB">
        <w:rPr>
          <w:rFonts w:ascii="AmuzehNewNormalPS" w:cs="B Nazanin" w:hint="cs"/>
          <w:sz w:val="28"/>
          <w:szCs w:val="28"/>
          <w:rtl/>
        </w:rPr>
        <w:t>محی</w:t>
      </w:r>
      <w:r w:rsidRPr="003103DB">
        <w:rPr>
          <w:rFonts w:ascii="AmuzehNewNormalPS" w:cs="B Nazanin" w:hint="eastAsia"/>
          <w:sz w:val="28"/>
          <w:szCs w:val="28"/>
          <w:rtl/>
        </w:rPr>
        <w:t>ط</w:t>
      </w:r>
      <w:r w:rsidRPr="003103DB">
        <w:rPr>
          <w:rFonts w:ascii="AmuzehNewNormalPS" w:cs="B Nazanin"/>
          <w:sz w:val="28"/>
          <w:szCs w:val="28"/>
          <w:rtl/>
        </w:rPr>
        <w:t xml:space="preserve"> ز</w:t>
      </w:r>
      <w:r w:rsidRPr="003103DB">
        <w:rPr>
          <w:rFonts w:ascii="AmuzehNewNormalPS" w:cs="B Nazanin" w:hint="cs"/>
          <w:sz w:val="28"/>
          <w:szCs w:val="28"/>
          <w:rtl/>
        </w:rPr>
        <w:t>ی</w:t>
      </w:r>
      <w:r w:rsidRPr="003103DB">
        <w:rPr>
          <w:rFonts w:ascii="AmuzehNewNormalPS" w:cs="B Nazanin" w:hint="eastAsia"/>
          <w:sz w:val="28"/>
          <w:szCs w:val="28"/>
          <w:rtl/>
        </w:rPr>
        <w:t>ست</w:t>
      </w:r>
      <w:r w:rsidRPr="003103DB">
        <w:rPr>
          <w:rFonts w:ascii="AmuzehNewNormalPS" w:cs="B Nazanin"/>
          <w:sz w:val="28"/>
          <w:szCs w:val="28"/>
          <w:rtl/>
        </w:rPr>
        <w:t xml:space="preserve"> نباش</w:t>
      </w:r>
      <w:r w:rsidRPr="003103DB">
        <w:rPr>
          <w:rFonts w:ascii="AmuzehNewNormalPS" w:cs="B Nazanin" w:hint="cs"/>
          <w:sz w:val="28"/>
          <w:szCs w:val="28"/>
          <w:rtl/>
        </w:rPr>
        <w:t>ی</w:t>
      </w:r>
      <w:r w:rsidRPr="003103DB">
        <w:rPr>
          <w:rFonts w:ascii="AmuzehNewNormalPS" w:cs="B Nazanin" w:hint="eastAsia"/>
          <w:sz w:val="28"/>
          <w:szCs w:val="28"/>
          <w:rtl/>
        </w:rPr>
        <w:t>م</w:t>
      </w:r>
      <w:r w:rsidRPr="003103DB">
        <w:rPr>
          <w:rFonts w:ascii="AmuzehNewNormalPS" w:cs="B Nazanin"/>
          <w:sz w:val="28"/>
          <w:szCs w:val="28"/>
          <w:rtl/>
        </w:rPr>
        <w:t>. از</w:t>
      </w:r>
      <w:r w:rsidRPr="003103DB">
        <w:rPr>
          <w:rFonts w:ascii="AmuzehNewNormalPS" w:cs="B Nazanin" w:hint="cs"/>
          <w:sz w:val="28"/>
          <w:szCs w:val="28"/>
          <w:rtl/>
        </w:rPr>
        <w:t xml:space="preserve"> </w:t>
      </w:r>
      <w:r w:rsidRPr="003103DB">
        <w:rPr>
          <w:rFonts w:ascii="AmuzehNewNormalPS" w:cs="B Nazanin" w:hint="eastAsia"/>
          <w:sz w:val="28"/>
          <w:szCs w:val="28"/>
          <w:rtl/>
        </w:rPr>
        <w:t>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رو، انتظار</w:t>
      </w:r>
      <w:r w:rsidRPr="003103DB">
        <w:rPr>
          <w:rFonts w:ascii="AmuzehNewNormalPS" w:cs="B Nazanin"/>
          <w:sz w:val="28"/>
          <w:szCs w:val="28"/>
        </w:rPr>
        <w:t>‌</w:t>
      </w:r>
      <w:r w:rsidRPr="003103DB">
        <w:rPr>
          <w:rFonts w:ascii="AmuzehNewNormalPS" w:cs="B Nazanin"/>
          <w:sz w:val="28"/>
          <w:szCs w:val="28"/>
          <w:rtl/>
        </w:rPr>
        <w:t xml:space="preserve"> می‌رود ‌‌دانش‌آموزان ضمن آگاه</w:t>
      </w:r>
      <w:r w:rsidRPr="003103DB">
        <w:rPr>
          <w:rFonts w:ascii="AmuzehNewNormalPS" w:cs="B Nazanin" w:hint="cs"/>
          <w:sz w:val="28"/>
          <w:szCs w:val="28"/>
          <w:rtl/>
        </w:rPr>
        <w:t>ی</w:t>
      </w:r>
      <w:r w:rsidRPr="003103DB">
        <w:rPr>
          <w:rFonts w:ascii="AmuzehNewNormalPS" w:cs="B Nazanin"/>
          <w:sz w:val="28"/>
          <w:szCs w:val="28"/>
          <w:rtl/>
        </w:rPr>
        <w:t xml:space="preserve"> از اهم</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موضوع، در ح</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ورزش از مح</w:t>
      </w:r>
      <w:r w:rsidRPr="003103DB">
        <w:rPr>
          <w:rFonts w:ascii="AmuzehNewNormalPS" w:cs="B Nazanin" w:hint="cs"/>
          <w:sz w:val="28"/>
          <w:szCs w:val="28"/>
          <w:rtl/>
        </w:rPr>
        <w:t>ی</w:t>
      </w:r>
      <w:r w:rsidRPr="003103DB">
        <w:rPr>
          <w:rFonts w:ascii="AmuzehNewNormalPS" w:cs="B Nazanin" w:hint="eastAsia"/>
          <w:sz w:val="28"/>
          <w:szCs w:val="28"/>
          <w:rtl/>
        </w:rPr>
        <w:t>ط</w:t>
      </w:r>
      <w:r w:rsidRPr="003103DB">
        <w:rPr>
          <w:rFonts w:ascii="AmuzehNewNormalPS" w:cs="B Nazanin"/>
          <w:sz w:val="28"/>
          <w:szCs w:val="28"/>
          <w:rtl/>
        </w:rPr>
        <w:t xml:space="preserve"> ز</w:t>
      </w:r>
      <w:r w:rsidRPr="003103DB">
        <w:rPr>
          <w:rFonts w:ascii="AmuzehNewNormalPS" w:cs="B Nazanin" w:hint="cs"/>
          <w:sz w:val="28"/>
          <w:szCs w:val="28"/>
          <w:rtl/>
        </w:rPr>
        <w:t>ی</w:t>
      </w:r>
      <w:r w:rsidRPr="003103DB">
        <w:rPr>
          <w:rFonts w:ascii="AmuzehNewNormalPS" w:cs="B Nazanin" w:hint="eastAsia"/>
          <w:sz w:val="28"/>
          <w:szCs w:val="28"/>
          <w:rtl/>
        </w:rPr>
        <w:t>ست</w:t>
      </w:r>
      <w:r w:rsidRPr="003103DB">
        <w:rPr>
          <w:rFonts w:ascii="AmuzehNewNormalPS" w:cs="B Nazanin"/>
          <w:sz w:val="28"/>
          <w:szCs w:val="28"/>
          <w:rtl/>
        </w:rPr>
        <w:t xml:space="preserve"> مراقبت کنند.</w:t>
      </w:r>
    </w:p>
    <w:p w:rsidR="000622CE" w:rsidRPr="003103DB" w:rsidRDefault="000622CE" w:rsidP="000622CE">
      <w:pPr>
        <w:autoSpaceDE w:val="0"/>
        <w:autoSpaceDN w:val="0"/>
        <w:bidi/>
        <w:adjustRightInd w:val="0"/>
        <w:spacing w:after="0" w:line="360" w:lineRule="auto"/>
        <w:jc w:val="both"/>
        <w:rPr>
          <w:rFonts w:ascii="AmuzehNewNormalPS" w:cs="B Nazanin"/>
          <w:b/>
          <w:bCs/>
          <w:sz w:val="28"/>
          <w:szCs w:val="28"/>
        </w:rPr>
      </w:pPr>
      <w:r w:rsidRPr="003103DB">
        <w:rPr>
          <w:rFonts w:ascii="AmuzehNewNormalPS" w:cs="B Nazanin" w:hint="eastAsia"/>
          <w:b/>
          <w:bCs/>
          <w:sz w:val="28"/>
          <w:szCs w:val="28"/>
          <w:rtl/>
        </w:rPr>
        <w:t>دانستن</w:t>
      </w:r>
      <w:r w:rsidRPr="003103DB">
        <w:rPr>
          <w:rFonts w:ascii="AmuzehNewNormalPS" w:cs="B Nazanin" w:hint="cs"/>
          <w:b/>
          <w:bCs/>
          <w:sz w:val="28"/>
          <w:szCs w:val="28"/>
          <w:rtl/>
        </w:rPr>
        <w:t>ی</w:t>
      </w:r>
      <w:r w:rsidRPr="003103DB">
        <w:rPr>
          <w:rFonts w:ascii="AmuzehNewNormalPS" w:cs="B Nazanin"/>
          <w:b/>
          <w:bCs/>
          <w:sz w:val="28"/>
          <w:szCs w:val="28"/>
          <w:rtl/>
        </w:rPr>
        <w:t>‌ها و رفتار</w:t>
      </w:r>
      <w:r w:rsidRPr="003103DB">
        <w:rPr>
          <w:rFonts w:ascii="AmuzehNewNormalPS" w:cs="B Nazanin" w:hint="cs"/>
          <w:b/>
          <w:bCs/>
          <w:sz w:val="28"/>
          <w:szCs w:val="28"/>
          <w:rtl/>
        </w:rPr>
        <w:t xml:space="preserve"> </w:t>
      </w:r>
      <w:r w:rsidRPr="003103DB">
        <w:rPr>
          <w:rFonts w:ascii="AmuzehNewNormalPS" w:cs="B Nazanin"/>
          <w:b/>
          <w:bCs/>
          <w:sz w:val="28"/>
          <w:szCs w:val="28"/>
          <w:rtl/>
        </w:rPr>
        <w:t>مورد انتظار از دانش آموزان:</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eastAsia"/>
          <w:sz w:val="28"/>
          <w:szCs w:val="28"/>
          <w:rtl/>
        </w:rPr>
        <w:t>هنگام</w:t>
      </w:r>
      <w:r w:rsidRPr="003103DB">
        <w:rPr>
          <w:rFonts w:ascii="AmuzehNewNormalPS" w:cs="B Nazanin"/>
          <w:sz w:val="28"/>
          <w:szCs w:val="28"/>
          <w:rtl/>
        </w:rPr>
        <w:t xml:space="preserve"> باز</w:t>
      </w:r>
      <w:r w:rsidRPr="003103DB">
        <w:rPr>
          <w:rFonts w:ascii="AmuzehNewNormalPS" w:cs="B Nazanin" w:hint="cs"/>
          <w:sz w:val="28"/>
          <w:szCs w:val="28"/>
          <w:rtl/>
        </w:rPr>
        <w:t>ی</w:t>
      </w:r>
      <w:r w:rsidRPr="003103DB">
        <w:rPr>
          <w:rFonts w:ascii="AmuzehNewNormalPS" w:cs="B Nazanin"/>
          <w:sz w:val="28"/>
          <w:szCs w:val="28"/>
          <w:rtl/>
        </w:rPr>
        <w:t xml:space="preserve"> و ورزش در طب</w:t>
      </w:r>
      <w:r w:rsidRPr="003103DB">
        <w:rPr>
          <w:rFonts w:ascii="AmuzehNewNormalPS" w:cs="B Nazanin" w:hint="cs"/>
          <w:sz w:val="28"/>
          <w:szCs w:val="28"/>
          <w:rtl/>
        </w:rPr>
        <w:t>ی</w:t>
      </w:r>
      <w:r w:rsidRPr="003103DB">
        <w:rPr>
          <w:rFonts w:ascii="AmuzehNewNormalPS" w:cs="B Nazanin" w:hint="eastAsia"/>
          <w:sz w:val="28"/>
          <w:szCs w:val="28"/>
          <w:rtl/>
        </w:rPr>
        <w:t>عت</w:t>
      </w:r>
      <w:r w:rsidRPr="003103DB">
        <w:rPr>
          <w:rFonts w:ascii="AmuzehNewNormalPS" w:cs="B Nazanin"/>
          <w:sz w:val="28"/>
          <w:szCs w:val="28"/>
          <w:rtl/>
        </w:rPr>
        <w:t xml:space="preserve"> همواره نکات ز</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را مدّنظر داشته باش</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و به ‌‌دانش‌آموزان گوشزد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37"/>
        </w:numPr>
        <w:autoSpaceDE w:val="0"/>
        <w:autoSpaceDN w:val="0"/>
        <w:bidi/>
        <w:adjustRightInd w:val="0"/>
        <w:spacing w:after="0" w:line="360" w:lineRule="auto"/>
        <w:ind w:left="0"/>
        <w:jc w:val="both"/>
        <w:rPr>
          <w:rFonts w:ascii="AmuzehNewNormalPS" w:cs="B Nazanin"/>
          <w:sz w:val="28"/>
          <w:szCs w:val="28"/>
        </w:rPr>
      </w:pPr>
      <w:r w:rsidRPr="003103DB">
        <w:rPr>
          <w:rFonts w:ascii="AmuzehNewNormalPS" w:cs="B Nazanin" w:hint="eastAsia"/>
          <w:sz w:val="28"/>
          <w:szCs w:val="28"/>
          <w:rtl/>
        </w:rPr>
        <w:t>زباله</w:t>
      </w:r>
      <w:r w:rsidRPr="003103DB">
        <w:rPr>
          <w:rFonts w:ascii="AmuzehNewNormalPS" w:cs="B Nazanin"/>
          <w:sz w:val="28"/>
          <w:szCs w:val="28"/>
          <w:rtl/>
        </w:rPr>
        <w:t>‌های  خود را در مح</w:t>
      </w:r>
      <w:r w:rsidRPr="003103DB">
        <w:rPr>
          <w:rFonts w:ascii="AmuzehNewNormalPS" w:cs="B Nazanin" w:hint="cs"/>
          <w:sz w:val="28"/>
          <w:szCs w:val="28"/>
          <w:rtl/>
        </w:rPr>
        <w:t>ی</w:t>
      </w:r>
      <w:r w:rsidRPr="003103DB">
        <w:rPr>
          <w:rFonts w:ascii="AmuzehNewNormalPS" w:cs="B Nazanin" w:hint="eastAsia"/>
          <w:sz w:val="28"/>
          <w:szCs w:val="28"/>
          <w:rtl/>
        </w:rPr>
        <w:t>ط</w:t>
      </w:r>
      <w:r w:rsidRPr="003103DB">
        <w:rPr>
          <w:rFonts w:ascii="AmuzehNewNormalPS" w:cs="B Nazanin"/>
          <w:sz w:val="28"/>
          <w:szCs w:val="28"/>
          <w:rtl/>
        </w:rPr>
        <w:t xml:space="preserve"> رها نکن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37"/>
        </w:numPr>
        <w:autoSpaceDE w:val="0"/>
        <w:autoSpaceDN w:val="0"/>
        <w:bidi/>
        <w:adjustRightInd w:val="0"/>
        <w:spacing w:after="0" w:line="360" w:lineRule="auto"/>
        <w:ind w:left="0"/>
        <w:jc w:val="both"/>
        <w:rPr>
          <w:rFonts w:ascii="AmuzehNewNormalPS" w:cs="B Nazanin"/>
          <w:sz w:val="28"/>
          <w:szCs w:val="28"/>
        </w:rPr>
      </w:pPr>
      <w:r w:rsidRPr="003103DB">
        <w:rPr>
          <w:rFonts w:ascii="AmuzehNewNormalPS" w:cs="B Nazanin" w:hint="eastAsia"/>
          <w:sz w:val="28"/>
          <w:szCs w:val="28"/>
          <w:rtl/>
        </w:rPr>
        <w:t>با</w:t>
      </w:r>
      <w:r w:rsidRPr="003103DB">
        <w:rPr>
          <w:rFonts w:ascii="AmuzehNewNormalPS" w:cs="B Nazanin"/>
          <w:sz w:val="28"/>
          <w:szCs w:val="28"/>
          <w:rtl/>
        </w:rPr>
        <w:t xml:space="preserve"> احت</w:t>
      </w:r>
      <w:r w:rsidRPr="003103DB">
        <w:rPr>
          <w:rFonts w:ascii="AmuzehNewNormalPS" w:cs="B Nazanin" w:hint="cs"/>
          <w:sz w:val="28"/>
          <w:szCs w:val="28"/>
          <w:rtl/>
        </w:rPr>
        <w:t>ی</w:t>
      </w:r>
      <w:r w:rsidRPr="003103DB">
        <w:rPr>
          <w:rFonts w:ascii="AmuzehNewNormalPS" w:cs="B Nazanin" w:hint="eastAsia"/>
          <w:sz w:val="28"/>
          <w:szCs w:val="28"/>
          <w:rtl/>
        </w:rPr>
        <w:t>اط</w:t>
      </w:r>
      <w:r w:rsidRPr="003103DB">
        <w:rPr>
          <w:rFonts w:ascii="AmuzehNewNormalPS" w:cs="B Nazanin"/>
          <w:sz w:val="28"/>
          <w:szCs w:val="28"/>
          <w:rtl/>
        </w:rPr>
        <w:t xml:space="preserve"> کامل، در مح</w:t>
      </w:r>
      <w:r w:rsidRPr="003103DB">
        <w:rPr>
          <w:rFonts w:ascii="AmuzehNewNormalPS" w:cs="B Nazanin" w:hint="cs"/>
          <w:sz w:val="28"/>
          <w:szCs w:val="28"/>
          <w:rtl/>
        </w:rPr>
        <w:t>ی</w:t>
      </w:r>
      <w:r w:rsidRPr="003103DB">
        <w:rPr>
          <w:rFonts w:ascii="AmuzehNewNormalPS" w:cs="B Nazanin" w:hint="eastAsia"/>
          <w:sz w:val="28"/>
          <w:szCs w:val="28"/>
          <w:rtl/>
        </w:rPr>
        <w:t>ط</w:t>
      </w:r>
      <w:r w:rsidRPr="003103DB">
        <w:rPr>
          <w:rFonts w:ascii="AmuzehNewNormalPS" w:cs="B Nazanin"/>
          <w:sz w:val="28"/>
          <w:szCs w:val="28"/>
          <w:rtl/>
        </w:rPr>
        <w:t xml:space="preserve"> از آتش استفاده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و با اطم</w:t>
      </w:r>
      <w:r w:rsidRPr="003103DB">
        <w:rPr>
          <w:rFonts w:ascii="AmuzehNewNormalPS" w:cs="B Nazanin" w:hint="cs"/>
          <w:sz w:val="28"/>
          <w:szCs w:val="28"/>
          <w:rtl/>
        </w:rPr>
        <w:t>ی</w:t>
      </w:r>
      <w:r w:rsidRPr="003103DB">
        <w:rPr>
          <w:rFonts w:ascii="AmuzehNewNormalPS" w:cs="B Nazanin" w:hint="eastAsia"/>
          <w:sz w:val="28"/>
          <w:szCs w:val="28"/>
          <w:rtl/>
        </w:rPr>
        <w:t>نان</w:t>
      </w:r>
      <w:r w:rsidRPr="003103DB">
        <w:rPr>
          <w:rFonts w:ascii="AmuzehNewNormalPS" w:cs="B Nazanin"/>
          <w:sz w:val="28"/>
          <w:szCs w:val="28"/>
          <w:rtl/>
        </w:rPr>
        <w:t xml:space="preserve"> خاطر از خاموش</w:t>
      </w:r>
      <w:r w:rsidRPr="003103DB">
        <w:rPr>
          <w:rFonts w:ascii="AmuzehNewNormalPS" w:cs="B Nazanin" w:hint="cs"/>
          <w:sz w:val="28"/>
          <w:szCs w:val="28"/>
          <w:rtl/>
        </w:rPr>
        <w:t>ی</w:t>
      </w:r>
      <w:r w:rsidRPr="003103DB">
        <w:rPr>
          <w:rFonts w:ascii="AmuzehNewNormalPS" w:cs="B Nazanin"/>
          <w:sz w:val="28"/>
          <w:szCs w:val="28"/>
          <w:rtl/>
        </w:rPr>
        <w:t xml:space="preserve"> آتش محل را ترک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37"/>
        </w:numPr>
        <w:autoSpaceDE w:val="0"/>
        <w:autoSpaceDN w:val="0"/>
        <w:bidi/>
        <w:adjustRightInd w:val="0"/>
        <w:spacing w:after="0" w:line="360" w:lineRule="auto"/>
        <w:ind w:left="0"/>
        <w:jc w:val="both"/>
        <w:rPr>
          <w:rFonts w:ascii="AmuzehNewNormalPS" w:cs="B Nazanin"/>
          <w:sz w:val="28"/>
          <w:szCs w:val="28"/>
        </w:rPr>
      </w:pPr>
      <w:r w:rsidRPr="003103DB">
        <w:rPr>
          <w:rFonts w:ascii="AmuzehNewNormalPS" w:cs="B Nazanin" w:hint="eastAsia"/>
          <w:sz w:val="28"/>
          <w:szCs w:val="28"/>
          <w:rtl/>
        </w:rPr>
        <w:lastRenderedPageBreak/>
        <w:t>از</w:t>
      </w:r>
      <w:r w:rsidRPr="003103DB">
        <w:rPr>
          <w:rFonts w:ascii="AmuzehNewNormalPS" w:cs="B Nazanin"/>
          <w:sz w:val="28"/>
          <w:szCs w:val="28"/>
          <w:rtl/>
        </w:rPr>
        <w:t xml:space="preserve"> آلوده نمودن آب خوددار</w:t>
      </w:r>
      <w:r w:rsidRPr="003103DB">
        <w:rPr>
          <w:rFonts w:ascii="AmuzehNewNormalPS" w:cs="B Nazanin" w:hint="cs"/>
          <w:sz w:val="28"/>
          <w:szCs w:val="28"/>
          <w:rtl/>
        </w:rPr>
        <w:t>ی</w:t>
      </w:r>
      <w:r w:rsidRPr="003103DB">
        <w:rPr>
          <w:rFonts w:ascii="AmuzehNewNormalPS" w:cs="B Nazanin"/>
          <w:sz w:val="28"/>
          <w:szCs w:val="28"/>
          <w:rtl/>
        </w:rPr>
        <w:t xml:space="preserve">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37"/>
        </w:numPr>
        <w:autoSpaceDE w:val="0"/>
        <w:autoSpaceDN w:val="0"/>
        <w:bidi/>
        <w:adjustRightInd w:val="0"/>
        <w:spacing w:after="0" w:line="360" w:lineRule="auto"/>
        <w:ind w:left="0"/>
        <w:jc w:val="both"/>
        <w:rPr>
          <w:rFonts w:ascii="AmuzehNewNormalPS" w:cs="B Nazanin"/>
          <w:sz w:val="28"/>
          <w:szCs w:val="28"/>
        </w:rPr>
      </w:pPr>
      <w:r w:rsidRPr="003103DB">
        <w:rPr>
          <w:rFonts w:ascii="AmuzehNewNormalPS" w:cs="B Nazanin" w:hint="eastAsia"/>
          <w:sz w:val="28"/>
          <w:szCs w:val="28"/>
          <w:rtl/>
        </w:rPr>
        <w:t>از</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hint="eastAsia"/>
          <w:sz w:val="28"/>
          <w:szCs w:val="28"/>
          <w:rtl/>
        </w:rPr>
        <w:t>جاد</w:t>
      </w:r>
      <w:r w:rsidRPr="003103DB">
        <w:rPr>
          <w:rFonts w:ascii="AmuzehNewNormalPS" w:cs="B Nazanin"/>
          <w:sz w:val="28"/>
          <w:szCs w:val="28"/>
          <w:rtl/>
        </w:rPr>
        <w:t xml:space="preserve"> صدا</w:t>
      </w:r>
      <w:r w:rsidRPr="003103DB">
        <w:rPr>
          <w:rFonts w:ascii="AmuzehNewNormalPS" w:cs="B Nazanin" w:hint="cs"/>
          <w:sz w:val="28"/>
          <w:szCs w:val="28"/>
          <w:rtl/>
        </w:rPr>
        <w:t>ی</w:t>
      </w:r>
      <w:r w:rsidRPr="003103DB">
        <w:rPr>
          <w:rFonts w:ascii="AmuzehNewNormalPS" w:cs="B Nazanin"/>
          <w:sz w:val="28"/>
          <w:szCs w:val="28"/>
          <w:rtl/>
        </w:rPr>
        <w:t xml:space="preserve"> غ</w:t>
      </w:r>
      <w:r w:rsidRPr="003103DB">
        <w:rPr>
          <w:rFonts w:ascii="AmuzehNewNormalPS" w:cs="B Nazanin" w:hint="cs"/>
          <w:sz w:val="28"/>
          <w:szCs w:val="28"/>
          <w:rtl/>
        </w:rPr>
        <w:t>ی</w:t>
      </w:r>
      <w:r w:rsidRPr="003103DB">
        <w:rPr>
          <w:rFonts w:ascii="AmuzehNewNormalPS" w:cs="B Nazanin" w:hint="eastAsia"/>
          <w:sz w:val="28"/>
          <w:szCs w:val="28"/>
          <w:rtl/>
        </w:rPr>
        <w:t>رضرور</w:t>
      </w:r>
      <w:r w:rsidRPr="003103DB">
        <w:rPr>
          <w:rFonts w:ascii="AmuzehNewNormalPS" w:cs="B Nazanin" w:hint="cs"/>
          <w:sz w:val="28"/>
          <w:szCs w:val="28"/>
          <w:rtl/>
        </w:rPr>
        <w:t>ی</w:t>
      </w:r>
      <w:r w:rsidRPr="003103DB">
        <w:rPr>
          <w:rFonts w:ascii="AmuzehNewNormalPS" w:cs="B Nazanin"/>
          <w:sz w:val="28"/>
          <w:szCs w:val="28"/>
          <w:rtl/>
        </w:rPr>
        <w:t xml:space="preserve"> اجتناب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37"/>
        </w:numPr>
        <w:autoSpaceDE w:val="0"/>
        <w:autoSpaceDN w:val="0"/>
        <w:bidi/>
        <w:adjustRightInd w:val="0"/>
        <w:spacing w:after="0" w:line="360" w:lineRule="auto"/>
        <w:ind w:left="0"/>
        <w:jc w:val="both"/>
        <w:rPr>
          <w:rFonts w:ascii="AmuzehNewNormalPS" w:cs="B Nazanin"/>
          <w:sz w:val="28"/>
          <w:szCs w:val="28"/>
        </w:rPr>
      </w:pPr>
      <w:r w:rsidRPr="003103DB">
        <w:rPr>
          <w:rFonts w:ascii="AmuzehNewNormalPS" w:cs="B Nazanin" w:hint="eastAsia"/>
          <w:sz w:val="28"/>
          <w:szCs w:val="28"/>
          <w:rtl/>
        </w:rPr>
        <w:t>در</w:t>
      </w:r>
      <w:r w:rsidRPr="003103DB">
        <w:rPr>
          <w:rFonts w:ascii="AmuzehNewNormalPS" w:cs="B Nazanin"/>
          <w:sz w:val="28"/>
          <w:szCs w:val="28"/>
          <w:rtl/>
        </w:rPr>
        <w:t xml:space="preserve"> حفظ پوشش گ</w:t>
      </w:r>
      <w:r w:rsidRPr="003103DB">
        <w:rPr>
          <w:rFonts w:ascii="AmuzehNewNormalPS" w:cs="B Nazanin" w:hint="cs"/>
          <w:sz w:val="28"/>
          <w:szCs w:val="28"/>
          <w:rtl/>
        </w:rPr>
        <w:t>ی</w:t>
      </w:r>
      <w:r w:rsidRPr="003103DB">
        <w:rPr>
          <w:rFonts w:ascii="AmuzehNewNormalPS" w:cs="B Nazanin" w:hint="eastAsia"/>
          <w:sz w:val="28"/>
          <w:szCs w:val="28"/>
          <w:rtl/>
        </w:rPr>
        <w:t>اه</w:t>
      </w:r>
      <w:r w:rsidRPr="003103DB">
        <w:rPr>
          <w:rFonts w:ascii="AmuzehNewNormalPS" w:cs="B Nazanin" w:hint="cs"/>
          <w:sz w:val="28"/>
          <w:szCs w:val="28"/>
          <w:rtl/>
        </w:rPr>
        <w:t>ی</w:t>
      </w:r>
      <w:r w:rsidRPr="003103DB">
        <w:rPr>
          <w:rFonts w:ascii="AmuzehNewNormalPS" w:cs="B Nazanin"/>
          <w:sz w:val="28"/>
          <w:szCs w:val="28"/>
          <w:rtl/>
        </w:rPr>
        <w:t xml:space="preserve"> طب</w:t>
      </w:r>
      <w:r w:rsidRPr="003103DB">
        <w:rPr>
          <w:rFonts w:ascii="AmuzehNewNormalPS" w:cs="B Nazanin" w:hint="cs"/>
          <w:sz w:val="28"/>
          <w:szCs w:val="28"/>
          <w:rtl/>
        </w:rPr>
        <w:t>ی</w:t>
      </w:r>
      <w:r w:rsidRPr="003103DB">
        <w:rPr>
          <w:rFonts w:ascii="AmuzehNewNormalPS" w:cs="B Nazanin" w:hint="eastAsia"/>
          <w:sz w:val="28"/>
          <w:szCs w:val="28"/>
          <w:rtl/>
        </w:rPr>
        <w:t>عت</w:t>
      </w:r>
      <w:r w:rsidRPr="003103DB">
        <w:rPr>
          <w:rFonts w:ascii="AmuzehNewNormalPS" w:cs="B Nazanin"/>
          <w:sz w:val="28"/>
          <w:szCs w:val="28"/>
          <w:rtl/>
        </w:rPr>
        <w:t xml:space="preserve"> تلاش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و از چ</w:t>
      </w:r>
      <w:r w:rsidRPr="003103DB">
        <w:rPr>
          <w:rFonts w:ascii="AmuzehNewNormalPS" w:cs="B Nazanin" w:hint="cs"/>
          <w:sz w:val="28"/>
          <w:szCs w:val="28"/>
          <w:rtl/>
        </w:rPr>
        <w:t>ی</w:t>
      </w:r>
      <w:r w:rsidRPr="003103DB">
        <w:rPr>
          <w:rFonts w:ascii="AmuzehNewNormalPS" w:cs="B Nazanin" w:hint="eastAsia"/>
          <w:sz w:val="28"/>
          <w:szCs w:val="28"/>
          <w:rtl/>
        </w:rPr>
        <w:t>دن</w:t>
      </w:r>
      <w:r w:rsidRPr="003103DB">
        <w:rPr>
          <w:rFonts w:ascii="AmuzehNewNormalPS" w:cs="B Nazanin"/>
          <w:sz w:val="28"/>
          <w:szCs w:val="28"/>
          <w:rtl/>
        </w:rPr>
        <w:t xml:space="preserve"> گ</w:t>
      </w:r>
      <w:r w:rsidRPr="003103DB">
        <w:rPr>
          <w:rFonts w:ascii="AmuzehNewNormalPS" w:cs="B Nazanin" w:hint="cs"/>
          <w:sz w:val="28"/>
          <w:szCs w:val="28"/>
          <w:rtl/>
        </w:rPr>
        <w:t>ی</w:t>
      </w:r>
      <w:r w:rsidRPr="003103DB">
        <w:rPr>
          <w:rFonts w:ascii="AmuzehNewNormalPS" w:cs="B Nazanin" w:hint="eastAsia"/>
          <w:sz w:val="28"/>
          <w:szCs w:val="28"/>
          <w:rtl/>
        </w:rPr>
        <w:t>اهان</w:t>
      </w:r>
      <w:r w:rsidRPr="003103DB">
        <w:rPr>
          <w:rFonts w:ascii="AmuzehNewNormalPS" w:cs="B Nazanin"/>
          <w:sz w:val="28"/>
          <w:szCs w:val="28"/>
          <w:rtl/>
        </w:rPr>
        <w:t xml:space="preserve"> و گل‌ها و شکستن شاخه </w:t>
      </w:r>
      <w:r w:rsidRPr="003103DB">
        <w:rPr>
          <w:rFonts w:ascii="AmuzehNewNormalPS" w:cs="B Nazanin" w:hint="cs"/>
          <w:sz w:val="28"/>
          <w:szCs w:val="28"/>
          <w:rtl/>
        </w:rPr>
        <w:t>درختان</w:t>
      </w:r>
      <w:r w:rsidRPr="003103DB">
        <w:rPr>
          <w:rFonts w:ascii="AmuzehNewNormalPS" w:cs="B Nazanin"/>
          <w:sz w:val="28"/>
          <w:szCs w:val="28"/>
          <w:rtl/>
        </w:rPr>
        <w:t xml:space="preserve"> </w:t>
      </w:r>
      <w:r w:rsidRPr="003103DB">
        <w:rPr>
          <w:rFonts w:ascii="AmuzehNewNormalPS" w:cs="B Nazanin" w:hint="cs"/>
          <w:sz w:val="28"/>
          <w:szCs w:val="28"/>
          <w:rtl/>
        </w:rPr>
        <w:t>پرهی</w:t>
      </w:r>
      <w:r w:rsidRPr="003103DB">
        <w:rPr>
          <w:rFonts w:ascii="AmuzehNewNormalPS" w:cs="B Nazanin" w:hint="eastAsia"/>
          <w:sz w:val="28"/>
          <w:szCs w:val="28"/>
          <w:rtl/>
        </w:rPr>
        <w:t>ز</w:t>
      </w:r>
      <w:r w:rsidRPr="003103DB">
        <w:rPr>
          <w:rFonts w:ascii="AmuzehNewNormalPS" w:cs="B Nazanin"/>
          <w:sz w:val="28"/>
          <w:szCs w:val="28"/>
          <w:rtl/>
        </w:rPr>
        <w:t xml:space="preserve">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37"/>
        </w:numPr>
        <w:autoSpaceDE w:val="0"/>
        <w:autoSpaceDN w:val="0"/>
        <w:bidi/>
        <w:adjustRightInd w:val="0"/>
        <w:spacing w:after="0" w:line="360" w:lineRule="auto"/>
        <w:ind w:left="0"/>
        <w:jc w:val="both"/>
        <w:rPr>
          <w:rFonts w:ascii="AmuzehNewNormalPS" w:cs="B Nazanin"/>
          <w:sz w:val="28"/>
          <w:szCs w:val="28"/>
        </w:rPr>
      </w:pPr>
      <w:r w:rsidRPr="003103DB">
        <w:rPr>
          <w:rFonts w:ascii="AmuzehNewNormalPS" w:cs="B Nazanin" w:hint="eastAsia"/>
          <w:sz w:val="28"/>
          <w:szCs w:val="28"/>
          <w:rtl/>
        </w:rPr>
        <w:t>از</w:t>
      </w:r>
      <w:r w:rsidRPr="003103DB">
        <w:rPr>
          <w:rFonts w:ascii="AmuzehNewNormalPS" w:cs="B Nazanin"/>
          <w:sz w:val="28"/>
          <w:szCs w:val="28"/>
          <w:rtl/>
        </w:rPr>
        <w:t xml:space="preserve"> نوشتن نام خود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گروه بر رو</w:t>
      </w:r>
      <w:r w:rsidRPr="003103DB">
        <w:rPr>
          <w:rFonts w:ascii="AmuzehNewNormalPS" w:cs="B Nazanin" w:hint="cs"/>
          <w:sz w:val="28"/>
          <w:szCs w:val="28"/>
          <w:rtl/>
        </w:rPr>
        <w:t>ی</w:t>
      </w:r>
      <w:r w:rsidRPr="003103DB">
        <w:rPr>
          <w:rFonts w:ascii="AmuzehNewNormalPS" w:cs="B Nazanin"/>
          <w:sz w:val="28"/>
          <w:szCs w:val="28"/>
          <w:rtl/>
        </w:rPr>
        <w:t xml:space="preserve"> درختان و سنگ‌ها خوددار</w:t>
      </w:r>
      <w:r w:rsidRPr="003103DB">
        <w:rPr>
          <w:rFonts w:ascii="AmuzehNewNormalPS" w:cs="B Nazanin" w:hint="cs"/>
          <w:sz w:val="28"/>
          <w:szCs w:val="28"/>
          <w:rtl/>
        </w:rPr>
        <w:t>ی</w:t>
      </w:r>
      <w:r w:rsidRPr="003103DB">
        <w:rPr>
          <w:rFonts w:ascii="AmuzehNewNormalPS" w:cs="B Nazanin"/>
          <w:sz w:val="28"/>
          <w:szCs w:val="28"/>
          <w:rtl/>
        </w:rPr>
        <w:t xml:space="preserve">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sz w:val="28"/>
          <w:szCs w:val="28"/>
          <w:rtl/>
        </w:rPr>
        <w:t>برا</w:t>
      </w:r>
      <w:r w:rsidRPr="003103DB">
        <w:rPr>
          <w:rFonts w:ascii="AmuzehNewNormalPS" w:cs="B Nazanin" w:hint="cs"/>
          <w:sz w:val="28"/>
          <w:szCs w:val="28"/>
          <w:rtl/>
        </w:rPr>
        <w:t>ی</w:t>
      </w:r>
      <w:r w:rsidRPr="003103DB">
        <w:rPr>
          <w:rFonts w:ascii="AmuzehNewNormalPS" w:cs="B Nazanin"/>
          <w:sz w:val="28"/>
          <w:szCs w:val="28"/>
          <w:rtl/>
        </w:rPr>
        <w:t xml:space="preserve"> انجام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و ورزش در هوا</w:t>
      </w:r>
      <w:r w:rsidRPr="003103DB">
        <w:rPr>
          <w:rFonts w:ascii="AmuzehNewNormalPS" w:cs="B Nazanin" w:hint="cs"/>
          <w:sz w:val="28"/>
          <w:szCs w:val="28"/>
          <w:rtl/>
        </w:rPr>
        <w:t>ی</w:t>
      </w:r>
      <w:r w:rsidRPr="003103DB">
        <w:rPr>
          <w:rFonts w:ascii="AmuzehNewNormalPS" w:cs="B Nazanin"/>
          <w:sz w:val="28"/>
          <w:szCs w:val="28"/>
          <w:rtl/>
        </w:rPr>
        <w:t xml:space="preserve"> آلوده به نکات ز</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توجّه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38"/>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eastAsia"/>
          <w:sz w:val="28"/>
          <w:szCs w:val="28"/>
          <w:rtl/>
        </w:rPr>
        <w:t>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و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در طول روز را کاهش ده</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38"/>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eastAsia"/>
          <w:sz w:val="28"/>
          <w:szCs w:val="28"/>
          <w:rtl/>
        </w:rPr>
        <w:t>در</w:t>
      </w:r>
      <w:r w:rsidRPr="003103DB">
        <w:rPr>
          <w:rFonts w:ascii="AmuzehNewNormalPS" w:cs="B Nazanin"/>
          <w:sz w:val="28"/>
          <w:szCs w:val="28"/>
          <w:rtl/>
        </w:rPr>
        <w:t xml:space="preserve"> شهرها</w:t>
      </w:r>
      <w:r w:rsidRPr="003103DB">
        <w:rPr>
          <w:rFonts w:ascii="AmuzehNewNormalPS" w:cs="B Nazanin" w:hint="cs"/>
          <w:sz w:val="28"/>
          <w:szCs w:val="28"/>
          <w:rtl/>
        </w:rPr>
        <w:t>ی</w:t>
      </w:r>
      <w:r w:rsidRPr="003103DB">
        <w:rPr>
          <w:rFonts w:ascii="AmuzehNewNormalPS" w:cs="B Nazanin"/>
          <w:sz w:val="28"/>
          <w:szCs w:val="28"/>
          <w:rtl/>
        </w:rPr>
        <w:t xml:space="preserve"> بزرگ در ابتدا</w:t>
      </w:r>
      <w:r w:rsidRPr="003103DB">
        <w:rPr>
          <w:rFonts w:ascii="AmuzehNewNormalPS" w:cs="B Nazanin" w:hint="cs"/>
          <w:sz w:val="28"/>
          <w:szCs w:val="28"/>
          <w:rtl/>
        </w:rPr>
        <w:t>ی</w:t>
      </w:r>
      <w:r w:rsidRPr="003103DB">
        <w:rPr>
          <w:rFonts w:ascii="AmuzehNewNormalPS" w:cs="B Nazanin"/>
          <w:sz w:val="28"/>
          <w:szCs w:val="28"/>
          <w:rtl/>
        </w:rPr>
        <w:t xml:space="preserve"> صبح و قبل از شروع تراف</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به انجام</w:t>
      </w:r>
      <w:r w:rsidRPr="003103DB">
        <w:rPr>
          <w:rFonts w:ascii="AmuzehNewNormalPS" w:cs="B Nazanin" w:hint="cs"/>
          <w:sz w:val="28"/>
          <w:szCs w:val="28"/>
          <w:rtl/>
        </w:rPr>
        <w:t xml:space="preserve"> </w:t>
      </w:r>
      <w:r w:rsidRPr="003103DB">
        <w:rPr>
          <w:rFonts w:ascii="AmuzehNewNormalPS" w:cs="B Nazanin" w:hint="eastAsia"/>
          <w:sz w:val="28"/>
          <w:szCs w:val="28"/>
          <w:rtl/>
        </w:rPr>
        <w:t>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و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بپرداز</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38"/>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eastAsia"/>
          <w:sz w:val="28"/>
          <w:szCs w:val="28"/>
          <w:rtl/>
        </w:rPr>
        <w:t>برا</w:t>
      </w:r>
      <w:r w:rsidRPr="003103DB">
        <w:rPr>
          <w:rFonts w:ascii="AmuzehNewNormalPS" w:cs="B Nazanin" w:hint="cs"/>
          <w:sz w:val="28"/>
          <w:szCs w:val="28"/>
          <w:rtl/>
        </w:rPr>
        <w:t>ی</w:t>
      </w:r>
      <w:r w:rsidRPr="003103DB">
        <w:rPr>
          <w:rFonts w:ascii="AmuzehNewNormalPS" w:cs="B Nazanin"/>
          <w:sz w:val="28"/>
          <w:szCs w:val="28"/>
          <w:rtl/>
        </w:rPr>
        <w:t xml:space="preserve"> انجام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و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از فضاها</w:t>
      </w:r>
      <w:r w:rsidRPr="003103DB">
        <w:rPr>
          <w:rFonts w:ascii="AmuzehNewNormalPS" w:cs="B Nazanin" w:hint="cs"/>
          <w:sz w:val="28"/>
          <w:szCs w:val="28"/>
          <w:rtl/>
        </w:rPr>
        <w:t>ی</w:t>
      </w:r>
      <w:r w:rsidRPr="003103DB">
        <w:rPr>
          <w:rFonts w:ascii="AmuzehNewNormalPS" w:cs="B Nazanin"/>
          <w:sz w:val="28"/>
          <w:szCs w:val="28"/>
          <w:rtl/>
        </w:rPr>
        <w:t xml:space="preserve"> پاک و غ</w:t>
      </w:r>
      <w:r w:rsidRPr="003103DB">
        <w:rPr>
          <w:rFonts w:ascii="AmuzehNewNormalPS" w:cs="B Nazanin" w:hint="cs"/>
          <w:sz w:val="28"/>
          <w:szCs w:val="28"/>
          <w:rtl/>
        </w:rPr>
        <w:t>ی</w:t>
      </w:r>
      <w:r w:rsidRPr="003103DB">
        <w:rPr>
          <w:rFonts w:ascii="AmuzehNewNormalPS" w:cs="B Nazanin" w:hint="eastAsia"/>
          <w:sz w:val="28"/>
          <w:szCs w:val="28"/>
          <w:rtl/>
        </w:rPr>
        <w:t>رآلوده،</w:t>
      </w:r>
      <w:r w:rsidRPr="003103DB">
        <w:rPr>
          <w:rFonts w:ascii="AmuzehNewNormalPS" w:cs="B Nazanin"/>
          <w:sz w:val="28"/>
          <w:szCs w:val="28"/>
          <w:rtl/>
        </w:rPr>
        <w:t xml:space="preserve"> از</w:t>
      </w:r>
      <w:r w:rsidRPr="003103DB">
        <w:rPr>
          <w:rFonts w:ascii="AmuzehNewNormalPS" w:cs="B Nazanin" w:hint="cs"/>
          <w:sz w:val="28"/>
          <w:szCs w:val="28"/>
          <w:rtl/>
        </w:rPr>
        <w:t xml:space="preserve"> </w:t>
      </w:r>
      <w:r w:rsidRPr="003103DB">
        <w:rPr>
          <w:rFonts w:ascii="AmuzehNewNormalPS" w:cs="B Nazanin" w:hint="eastAsia"/>
          <w:sz w:val="28"/>
          <w:szCs w:val="28"/>
          <w:rtl/>
        </w:rPr>
        <w:t>قب</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sz w:val="28"/>
          <w:szCs w:val="28"/>
          <w:rtl/>
        </w:rPr>
        <w:t xml:space="preserve"> پارک‌ها و مح</w:t>
      </w:r>
      <w:r w:rsidRPr="003103DB">
        <w:rPr>
          <w:rFonts w:ascii="AmuzehNewNormalPS" w:cs="B Nazanin" w:hint="cs"/>
          <w:sz w:val="28"/>
          <w:szCs w:val="28"/>
          <w:rtl/>
        </w:rPr>
        <w:t>ی</w:t>
      </w:r>
      <w:r w:rsidRPr="003103DB">
        <w:rPr>
          <w:rFonts w:ascii="AmuzehNewNormalPS" w:cs="B Nazanin" w:hint="eastAsia"/>
          <w:sz w:val="28"/>
          <w:szCs w:val="28"/>
          <w:rtl/>
        </w:rPr>
        <w:t>ط</w:t>
      </w:r>
      <w:r w:rsidRPr="003103DB">
        <w:rPr>
          <w:rFonts w:ascii="AmuzehNewNormalPS" w:cs="B Nazanin"/>
          <w:sz w:val="28"/>
          <w:szCs w:val="28"/>
          <w:rtl/>
        </w:rPr>
        <w:t>‌های  خارج شهر استفاده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38"/>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eastAsia"/>
          <w:sz w:val="28"/>
          <w:szCs w:val="28"/>
          <w:rtl/>
        </w:rPr>
        <w:t>در</w:t>
      </w:r>
      <w:r w:rsidRPr="003103DB">
        <w:rPr>
          <w:rFonts w:ascii="AmuzehNewNormalPS" w:cs="B Nazanin"/>
          <w:sz w:val="28"/>
          <w:szCs w:val="28"/>
          <w:rtl/>
        </w:rPr>
        <w:t xml:space="preserve"> ساعت درس ترب</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بدن</w:t>
      </w:r>
      <w:r w:rsidRPr="003103DB">
        <w:rPr>
          <w:rFonts w:ascii="AmuzehNewNormalPS" w:cs="B Nazanin" w:hint="cs"/>
          <w:sz w:val="28"/>
          <w:szCs w:val="28"/>
          <w:rtl/>
        </w:rPr>
        <w:t>ی</w:t>
      </w:r>
      <w:r w:rsidRPr="003103DB">
        <w:rPr>
          <w:rFonts w:ascii="AmuzehNewNormalPS" w:cs="B Nazanin"/>
          <w:sz w:val="28"/>
          <w:szCs w:val="28"/>
          <w:rtl/>
        </w:rPr>
        <w:t xml:space="preserve"> از سالن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فضا</w:t>
      </w:r>
      <w:r w:rsidRPr="003103DB">
        <w:rPr>
          <w:rFonts w:ascii="AmuzehNewNormalPS" w:cs="B Nazanin" w:hint="cs"/>
          <w:sz w:val="28"/>
          <w:szCs w:val="28"/>
          <w:rtl/>
        </w:rPr>
        <w:t>ی</w:t>
      </w:r>
      <w:r w:rsidRPr="003103DB">
        <w:rPr>
          <w:rFonts w:ascii="AmuzehNewNormalPS" w:cs="B Nazanin"/>
          <w:sz w:val="28"/>
          <w:szCs w:val="28"/>
          <w:rtl/>
        </w:rPr>
        <w:t xml:space="preserve"> سرپوش</w:t>
      </w:r>
      <w:r w:rsidRPr="003103DB">
        <w:rPr>
          <w:rFonts w:ascii="AmuzehNewNormalPS" w:cs="B Nazanin" w:hint="cs"/>
          <w:sz w:val="28"/>
          <w:szCs w:val="28"/>
          <w:rtl/>
        </w:rPr>
        <w:t>ی</w:t>
      </w:r>
      <w:r w:rsidRPr="003103DB">
        <w:rPr>
          <w:rFonts w:ascii="AmuzehNewNormalPS" w:cs="B Nazanin" w:hint="eastAsia"/>
          <w:sz w:val="28"/>
          <w:szCs w:val="28"/>
          <w:rtl/>
        </w:rPr>
        <w:t>ده</w:t>
      </w:r>
      <w:r w:rsidRPr="003103DB">
        <w:rPr>
          <w:rFonts w:ascii="AmuzehNewNormalPS" w:cs="B Nazanin"/>
          <w:sz w:val="28"/>
          <w:szCs w:val="28"/>
          <w:rtl/>
        </w:rPr>
        <w:t xml:space="preserve"> استفاده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و</w:t>
      </w:r>
      <w:r w:rsidRPr="003103DB">
        <w:rPr>
          <w:rFonts w:ascii="AmuzehNewNormalPS" w:cs="B Nazanin" w:hint="cs"/>
          <w:sz w:val="28"/>
          <w:szCs w:val="28"/>
          <w:rtl/>
        </w:rPr>
        <w:t xml:space="preserve"> </w:t>
      </w:r>
      <w:r w:rsidRPr="003103DB">
        <w:rPr>
          <w:rFonts w:ascii="AmuzehNewNormalPS" w:cs="B Nazanin" w:hint="eastAsia"/>
          <w:sz w:val="28"/>
          <w:szCs w:val="28"/>
          <w:rtl/>
        </w:rPr>
        <w:t>از</w:t>
      </w:r>
      <w:r w:rsidRPr="003103DB">
        <w:rPr>
          <w:rFonts w:ascii="AmuzehNewNormalPS" w:cs="B Nazanin"/>
          <w:sz w:val="28"/>
          <w:szCs w:val="28"/>
          <w:rtl/>
        </w:rPr>
        <w:t xml:space="preserve"> انجام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و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در ح</w:t>
      </w:r>
      <w:r w:rsidRPr="003103DB">
        <w:rPr>
          <w:rFonts w:ascii="AmuzehNewNormalPS" w:cs="B Nazanin" w:hint="cs"/>
          <w:sz w:val="28"/>
          <w:szCs w:val="28"/>
          <w:rtl/>
        </w:rPr>
        <w:t>ی</w:t>
      </w:r>
      <w:r w:rsidRPr="003103DB">
        <w:rPr>
          <w:rFonts w:ascii="AmuzehNewNormalPS" w:cs="B Nazanin" w:hint="eastAsia"/>
          <w:sz w:val="28"/>
          <w:szCs w:val="28"/>
          <w:rtl/>
        </w:rPr>
        <w:t>اط</w:t>
      </w:r>
      <w:r w:rsidRPr="003103DB">
        <w:rPr>
          <w:rFonts w:ascii="AmuzehNewNormalPS" w:cs="B Nazanin"/>
          <w:sz w:val="28"/>
          <w:szCs w:val="28"/>
          <w:rtl/>
        </w:rPr>
        <w:t xml:space="preserve"> مدرسه بپره</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p>
    <w:p w:rsidR="000622CE" w:rsidRPr="003103DB" w:rsidRDefault="000622CE" w:rsidP="000622CE">
      <w:pPr>
        <w:autoSpaceDE w:val="0"/>
        <w:autoSpaceDN w:val="0"/>
        <w:bidi/>
        <w:adjustRightInd w:val="0"/>
        <w:spacing w:after="0" w:line="360" w:lineRule="auto"/>
        <w:jc w:val="both"/>
        <w:rPr>
          <w:rFonts w:ascii="AmuzehNewNormalPS" w:cs="B Nazanin"/>
          <w:b/>
          <w:bCs/>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b/>
          <w:bCs/>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b/>
          <w:bCs/>
          <w:sz w:val="28"/>
          <w:szCs w:val="28"/>
        </w:rPr>
      </w:pPr>
      <w:r w:rsidRPr="003103DB">
        <w:rPr>
          <w:rFonts w:ascii="AmuzehNewNormalPS" w:cs="B Nazanin" w:hint="eastAsia"/>
          <w:b/>
          <w:bCs/>
          <w:sz w:val="28"/>
          <w:szCs w:val="28"/>
          <w:rtl/>
        </w:rPr>
        <w:t>ا</w:t>
      </w:r>
      <w:r w:rsidRPr="003103DB">
        <w:rPr>
          <w:rFonts w:ascii="AmuzehNewNormalPS" w:cs="B Nazanin" w:hint="cs"/>
          <w:b/>
          <w:bCs/>
          <w:sz w:val="28"/>
          <w:szCs w:val="28"/>
          <w:rtl/>
        </w:rPr>
        <w:t>ی</w:t>
      </w:r>
      <w:r w:rsidRPr="003103DB">
        <w:rPr>
          <w:rFonts w:ascii="AmuzehNewNormalPS" w:cs="B Nazanin" w:hint="eastAsia"/>
          <w:b/>
          <w:bCs/>
          <w:sz w:val="28"/>
          <w:szCs w:val="28"/>
          <w:rtl/>
        </w:rPr>
        <w:t>من</w:t>
      </w:r>
      <w:r w:rsidRPr="003103DB">
        <w:rPr>
          <w:rFonts w:ascii="AmuzehNewNormalPS" w:cs="B Nazanin" w:hint="cs"/>
          <w:b/>
          <w:bCs/>
          <w:sz w:val="28"/>
          <w:szCs w:val="28"/>
          <w:rtl/>
        </w:rPr>
        <w:t>ی</w:t>
      </w:r>
      <w:r w:rsidRPr="003103DB">
        <w:rPr>
          <w:rFonts w:ascii="AmuzehNewNormalPS" w:cs="B Nazanin"/>
          <w:b/>
          <w:bCs/>
          <w:sz w:val="28"/>
          <w:szCs w:val="28"/>
          <w:rtl/>
        </w:rPr>
        <w:t xml:space="preserve"> اماکن و وسا</w:t>
      </w:r>
      <w:r w:rsidRPr="003103DB">
        <w:rPr>
          <w:rFonts w:ascii="AmuzehNewNormalPS" w:cs="B Nazanin" w:hint="cs"/>
          <w:b/>
          <w:bCs/>
          <w:sz w:val="28"/>
          <w:szCs w:val="28"/>
          <w:rtl/>
        </w:rPr>
        <w:t>ی</w:t>
      </w:r>
      <w:r w:rsidRPr="003103DB">
        <w:rPr>
          <w:rFonts w:ascii="AmuzehNewNormalPS" w:cs="B Nazanin" w:hint="eastAsia"/>
          <w:b/>
          <w:bCs/>
          <w:sz w:val="28"/>
          <w:szCs w:val="28"/>
          <w:rtl/>
        </w:rPr>
        <w:t>ل</w:t>
      </w:r>
      <w:r w:rsidRPr="003103DB">
        <w:rPr>
          <w:rFonts w:ascii="AmuzehNewNormalPS" w:cs="B Nazanin"/>
          <w:b/>
          <w:bCs/>
          <w:sz w:val="28"/>
          <w:szCs w:val="28"/>
          <w:rtl/>
        </w:rPr>
        <w:t xml:space="preserve"> ورزش</w:t>
      </w:r>
      <w:r w:rsidRPr="003103DB">
        <w:rPr>
          <w:rFonts w:ascii="AmuzehNewNormalPS" w:cs="B Nazanin" w:hint="cs"/>
          <w:b/>
          <w:bCs/>
          <w:sz w:val="28"/>
          <w:szCs w:val="28"/>
          <w:rtl/>
        </w:rPr>
        <w:t>ی</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hint="eastAsia"/>
          <w:b/>
          <w:bCs/>
          <w:sz w:val="28"/>
          <w:szCs w:val="28"/>
          <w:rtl/>
        </w:rPr>
        <w:t>هدف</w:t>
      </w:r>
      <w:r w:rsidRPr="003103DB">
        <w:rPr>
          <w:rFonts w:ascii="AmuzehNewNormalPS" w:cs="B Nazanin"/>
          <w:sz w:val="28"/>
          <w:szCs w:val="28"/>
          <w:rtl/>
        </w:rPr>
        <w:t>: ‌‌دانش‌آموزان ضمن آگاه</w:t>
      </w:r>
      <w:r w:rsidRPr="003103DB">
        <w:rPr>
          <w:rFonts w:ascii="AmuzehNewNormalPS" w:cs="B Nazanin" w:hint="cs"/>
          <w:sz w:val="28"/>
          <w:szCs w:val="28"/>
          <w:rtl/>
        </w:rPr>
        <w:t>ی</w:t>
      </w:r>
      <w:r w:rsidRPr="003103DB">
        <w:rPr>
          <w:rFonts w:ascii="AmuzehNewNormalPS" w:cs="B Nazanin"/>
          <w:sz w:val="28"/>
          <w:szCs w:val="28"/>
          <w:rtl/>
        </w:rPr>
        <w:t xml:space="preserve"> از نکات ا</w:t>
      </w:r>
      <w:r w:rsidRPr="003103DB">
        <w:rPr>
          <w:rFonts w:ascii="AmuzehNewNormalPS" w:cs="B Nazanin" w:hint="cs"/>
          <w:sz w:val="28"/>
          <w:szCs w:val="28"/>
          <w:rtl/>
        </w:rPr>
        <w:t>ی</w:t>
      </w:r>
      <w:r w:rsidRPr="003103DB">
        <w:rPr>
          <w:rFonts w:ascii="AmuzehNewNormalPS" w:cs="B Nazanin" w:hint="eastAsia"/>
          <w:sz w:val="28"/>
          <w:szCs w:val="28"/>
          <w:rtl/>
        </w:rPr>
        <w:t>من</w:t>
      </w:r>
      <w:r w:rsidRPr="003103DB">
        <w:rPr>
          <w:rFonts w:ascii="AmuzehNewNormalPS" w:cs="B Nazanin" w:hint="cs"/>
          <w:sz w:val="28"/>
          <w:szCs w:val="28"/>
          <w:rtl/>
        </w:rPr>
        <w:t>ی</w:t>
      </w:r>
      <w:r w:rsidRPr="003103DB">
        <w:rPr>
          <w:rFonts w:ascii="AmuzehNewNormalPS" w:cs="B Nazanin"/>
          <w:sz w:val="28"/>
          <w:szCs w:val="28"/>
          <w:rtl/>
        </w:rPr>
        <w:t xml:space="preserve"> اماکن و وسا</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sz w:val="28"/>
          <w:szCs w:val="28"/>
          <w:rtl/>
        </w:rPr>
        <w:t xml:space="preserve"> ورزش</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هنگام ورزش و باز</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نکات ا</w:t>
      </w:r>
      <w:r w:rsidRPr="003103DB">
        <w:rPr>
          <w:rFonts w:ascii="AmuzehNewNormalPS" w:cs="B Nazanin" w:hint="cs"/>
          <w:sz w:val="28"/>
          <w:szCs w:val="28"/>
          <w:rtl/>
        </w:rPr>
        <w:t>ی</w:t>
      </w:r>
      <w:r w:rsidRPr="003103DB">
        <w:rPr>
          <w:rFonts w:ascii="AmuzehNewNormalPS" w:cs="B Nazanin" w:hint="eastAsia"/>
          <w:sz w:val="28"/>
          <w:szCs w:val="28"/>
          <w:rtl/>
        </w:rPr>
        <w:t>من</w:t>
      </w:r>
      <w:r w:rsidRPr="003103DB">
        <w:rPr>
          <w:rFonts w:ascii="AmuzehNewNormalPS" w:cs="B Nazanin" w:hint="cs"/>
          <w:sz w:val="28"/>
          <w:szCs w:val="28"/>
          <w:rtl/>
        </w:rPr>
        <w:t>ی</w:t>
      </w:r>
      <w:r w:rsidRPr="003103DB">
        <w:rPr>
          <w:rFonts w:ascii="AmuzehNewNormalPS" w:cs="B Nazanin"/>
          <w:sz w:val="28"/>
          <w:szCs w:val="28"/>
          <w:rtl/>
        </w:rPr>
        <w:t xml:space="preserve"> را رعا</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کنند.</w:t>
      </w:r>
      <w:r w:rsidRPr="003103DB">
        <w:rPr>
          <w:rFonts w:ascii="AmuzehNewNormalPS" w:cs="B Nazanin" w:hint="cs"/>
          <w:sz w:val="28"/>
          <w:szCs w:val="28"/>
          <w:rtl/>
        </w:rPr>
        <w:t xml:space="preserve"> </w:t>
      </w:r>
      <w:r w:rsidRPr="003103DB">
        <w:rPr>
          <w:rFonts w:ascii="AmuzehNewNormalPS" w:cs="B Nazanin" w:hint="eastAsia"/>
          <w:sz w:val="28"/>
          <w:szCs w:val="28"/>
          <w:rtl/>
        </w:rPr>
        <w:t>اماکن</w:t>
      </w:r>
      <w:r w:rsidRPr="003103DB">
        <w:rPr>
          <w:rFonts w:ascii="AmuzehNewNormalPS" w:cs="B Nazanin"/>
          <w:sz w:val="28"/>
          <w:szCs w:val="28"/>
          <w:rtl/>
        </w:rPr>
        <w:t xml:space="preserve"> و فضاها</w:t>
      </w:r>
      <w:r w:rsidRPr="003103DB">
        <w:rPr>
          <w:rFonts w:ascii="AmuzehNewNormalPS" w:cs="B Nazanin" w:hint="cs"/>
          <w:sz w:val="28"/>
          <w:szCs w:val="28"/>
          <w:rtl/>
        </w:rPr>
        <w:t>ی</w:t>
      </w:r>
      <w:r w:rsidRPr="003103DB">
        <w:rPr>
          <w:rFonts w:ascii="AmuzehNewNormalPS" w:cs="B Nazanin"/>
          <w:sz w:val="28"/>
          <w:szCs w:val="28"/>
          <w:rtl/>
        </w:rPr>
        <w:t xml:space="preserve"> ورزش</w:t>
      </w:r>
      <w:r w:rsidRPr="003103DB">
        <w:rPr>
          <w:rFonts w:ascii="AmuzehNewNormalPS" w:cs="B Nazanin" w:hint="cs"/>
          <w:sz w:val="28"/>
          <w:szCs w:val="28"/>
          <w:rtl/>
        </w:rPr>
        <w:t>ی</w:t>
      </w:r>
      <w:r w:rsidRPr="003103DB">
        <w:rPr>
          <w:rFonts w:ascii="AmuzehNewNormalPS" w:cs="B Nazanin"/>
          <w:sz w:val="28"/>
          <w:szCs w:val="28"/>
          <w:rtl/>
        </w:rPr>
        <w:t xml:space="preserve"> بستر اصل</w:t>
      </w:r>
      <w:r w:rsidRPr="003103DB">
        <w:rPr>
          <w:rFonts w:ascii="AmuzehNewNormalPS" w:cs="B Nazanin" w:hint="cs"/>
          <w:sz w:val="28"/>
          <w:szCs w:val="28"/>
          <w:rtl/>
        </w:rPr>
        <w:t>ی</w:t>
      </w:r>
      <w:r w:rsidRPr="003103DB">
        <w:rPr>
          <w:rFonts w:ascii="AmuzehNewNormalPS" w:cs="B Nazanin"/>
          <w:sz w:val="28"/>
          <w:szCs w:val="28"/>
          <w:rtl/>
        </w:rPr>
        <w:t xml:space="preserve"> انجام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ورزش</w:t>
      </w:r>
      <w:r w:rsidRPr="003103DB">
        <w:rPr>
          <w:rFonts w:ascii="AmuzehNewNormalPS" w:cs="B Nazanin" w:hint="cs"/>
          <w:sz w:val="28"/>
          <w:szCs w:val="28"/>
          <w:rtl/>
        </w:rPr>
        <w:t>ی</w:t>
      </w:r>
      <w:r w:rsidRPr="003103DB">
        <w:rPr>
          <w:rFonts w:ascii="AmuzehNewNormalPS" w:cs="B Nazanin"/>
          <w:sz w:val="28"/>
          <w:szCs w:val="28"/>
          <w:rtl/>
        </w:rPr>
        <w:t xml:space="preserve"> و باز</w:t>
      </w:r>
      <w:r w:rsidRPr="003103DB">
        <w:rPr>
          <w:rFonts w:ascii="AmuzehNewNormalPS" w:cs="B Nazanin" w:hint="cs"/>
          <w:sz w:val="28"/>
          <w:szCs w:val="28"/>
          <w:rtl/>
        </w:rPr>
        <w:t>ی</w:t>
      </w:r>
      <w:r w:rsidRPr="003103DB">
        <w:rPr>
          <w:rFonts w:ascii="AmuzehNewNormalPS" w:cs="B Nazanin"/>
          <w:sz w:val="28"/>
          <w:szCs w:val="28"/>
          <w:rtl/>
        </w:rPr>
        <w:t xml:space="preserve"> است و ک</w:t>
      </w:r>
      <w:r w:rsidRPr="003103DB">
        <w:rPr>
          <w:rFonts w:ascii="AmuzehNewNormalPS" w:cs="B Nazanin" w:hint="cs"/>
          <w:sz w:val="28"/>
          <w:szCs w:val="28"/>
          <w:rtl/>
        </w:rPr>
        <w:t>ی</w:t>
      </w:r>
      <w:r w:rsidRPr="003103DB">
        <w:rPr>
          <w:rFonts w:ascii="AmuzehNewNormalPS" w:cs="B Nazanin" w:hint="eastAsia"/>
          <w:sz w:val="28"/>
          <w:szCs w:val="28"/>
          <w:rtl/>
        </w:rPr>
        <w:t>ف</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آنها بر رو</w:t>
      </w:r>
      <w:r w:rsidRPr="003103DB">
        <w:rPr>
          <w:rFonts w:ascii="AmuzehNewNormalPS" w:cs="B Nazanin" w:hint="cs"/>
          <w:sz w:val="28"/>
          <w:szCs w:val="28"/>
          <w:rtl/>
        </w:rPr>
        <w:t>ی</w:t>
      </w:r>
      <w:r w:rsidRPr="003103DB">
        <w:rPr>
          <w:rFonts w:ascii="AmuzehNewNormalPS" w:cs="B Nazanin"/>
          <w:sz w:val="28"/>
          <w:szCs w:val="28"/>
          <w:rtl/>
        </w:rPr>
        <w:t xml:space="preserve"> آموزش و اجرا</w:t>
      </w:r>
      <w:r w:rsidRPr="003103DB">
        <w:rPr>
          <w:rFonts w:ascii="AmuzehNewNormalPS" w:cs="B Nazanin" w:hint="cs"/>
          <w:sz w:val="28"/>
          <w:szCs w:val="28"/>
          <w:rtl/>
        </w:rPr>
        <w:t>ی</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و</w:t>
      </w:r>
      <w:r w:rsidRPr="003103DB">
        <w:rPr>
          <w:rFonts w:ascii="AmuzehNewNormalPS" w:cs="B Nazanin" w:hint="cs"/>
          <w:sz w:val="28"/>
          <w:szCs w:val="28"/>
          <w:rtl/>
        </w:rPr>
        <w:t xml:space="preserve"> </w:t>
      </w:r>
      <w:r w:rsidRPr="003103DB">
        <w:rPr>
          <w:rFonts w:ascii="AmuzehNewNormalPS" w:cs="B Nazanin" w:hint="eastAsia"/>
          <w:sz w:val="28"/>
          <w:szCs w:val="28"/>
          <w:rtl/>
        </w:rPr>
        <w:t>برگزار</w:t>
      </w:r>
      <w:r w:rsidRPr="003103DB">
        <w:rPr>
          <w:rFonts w:ascii="AmuzehNewNormalPS" w:cs="B Nazanin" w:hint="cs"/>
          <w:sz w:val="28"/>
          <w:szCs w:val="28"/>
          <w:rtl/>
        </w:rPr>
        <w:t>ی</w:t>
      </w:r>
      <w:r w:rsidRPr="003103DB">
        <w:rPr>
          <w:rFonts w:ascii="AmuzehNewNormalPS" w:cs="B Nazanin"/>
          <w:sz w:val="28"/>
          <w:szCs w:val="28"/>
          <w:rtl/>
        </w:rPr>
        <w:t xml:space="preserve"> مسابقات و رقابت‌های  ورزش</w:t>
      </w:r>
      <w:r w:rsidRPr="003103DB">
        <w:rPr>
          <w:rFonts w:ascii="AmuzehNewNormalPS" w:cs="B Nazanin" w:hint="cs"/>
          <w:sz w:val="28"/>
          <w:szCs w:val="28"/>
          <w:rtl/>
        </w:rPr>
        <w:t>ی</w:t>
      </w:r>
      <w:r w:rsidRPr="003103DB">
        <w:rPr>
          <w:rFonts w:ascii="AmuzehNewNormalPS" w:cs="B Nazanin"/>
          <w:sz w:val="28"/>
          <w:szCs w:val="28"/>
          <w:rtl/>
        </w:rPr>
        <w:t xml:space="preserve"> تأث</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مستق</w:t>
      </w:r>
      <w:r w:rsidRPr="003103DB">
        <w:rPr>
          <w:rFonts w:ascii="AmuzehNewNormalPS" w:cs="B Nazanin" w:hint="cs"/>
          <w:sz w:val="28"/>
          <w:szCs w:val="28"/>
          <w:rtl/>
        </w:rPr>
        <w:t>ی</w:t>
      </w:r>
      <w:r w:rsidRPr="003103DB">
        <w:rPr>
          <w:rFonts w:ascii="AmuzehNewNormalPS" w:cs="B Nazanin" w:hint="eastAsia"/>
          <w:sz w:val="28"/>
          <w:szCs w:val="28"/>
          <w:rtl/>
        </w:rPr>
        <w:t>م</w:t>
      </w:r>
      <w:r w:rsidRPr="003103DB">
        <w:rPr>
          <w:rFonts w:ascii="AmuzehNewNormalPS" w:cs="B Nazanin"/>
          <w:sz w:val="28"/>
          <w:szCs w:val="28"/>
          <w:rtl/>
        </w:rPr>
        <w:t xml:space="preserve"> دارد.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مکان‌ها با پ</w:t>
      </w:r>
      <w:r w:rsidRPr="003103DB">
        <w:rPr>
          <w:rFonts w:ascii="AmuzehNewNormalPS" w:cs="B Nazanin" w:hint="cs"/>
          <w:sz w:val="28"/>
          <w:szCs w:val="28"/>
          <w:rtl/>
        </w:rPr>
        <w:t>ی</w:t>
      </w:r>
      <w:r w:rsidRPr="003103DB">
        <w:rPr>
          <w:rFonts w:ascii="AmuzehNewNormalPS" w:cs="B Nazanin" w:hint="eastAsia"/>
          <w:sz w:val="28"/>
          <w:szCs w:val="28"/>
          <w:rtl/>
        </w:rPr>
        <w:t>رو</w:t>
      </w:r>
      <w:r w:rsidRPr="003103DB">
        <w:rPr>
          <w:rFonts w:ascii="AmuzehNewNormalPS" w:cs="B Nazanin" w:hint="cs"/>
          <w:sz w:val="28"/>
          <w:szCs w:val="28"/>
          <w:rtl/>
        </w:rPr>
        <w:t>ی</w:t>
      </w:r>
      <w:r w:rsidRPr="003103DB">
        <w:rPr>
          <w:rFonts w:ascii="AmuzehNewNormalPS" w:cs="B Nazanin"/>
          <w:sz w:val="28"/>
          <w:szCs w:val="28"/>
          <w:rtl/>
        </w:rPr>
        <w:t xml:space="preserve"> از استانداردها</w:t>
      </w:r>
      <w:r w:rsidRPr="003103DB">
        <w:rPr>
          <w:rFonts w:ascii="AmuzehNewNormalPS" w:cs="B Nazanin" w:hint="cs"/>
          <w:sz w:val="28"/>
          <w:szCs w:val="28"/>
          <w:rtl/>
        </w:rPr>
        <w:t>ی</w:t>
      </w:r>
      <w:r w:rsidRPr="003103DB">
        <w:rPr>
          <w:rFonts w:ascii="AmuzehNewNormalPS" w:cs="B Nazanin"/>
          <w:sz w:val="28"/>
          <w:szCs w:val="28"/>
          <w:rtl/>
        </w:rPr>
        <w:t xml:space="preserve"> لازم برحسب نوع رشته </w:t>
      </w:r>
      <w:r w:rsidRPr="003103DB">
        <w:rPr>
          <w:rFonts w:ascii="AmuzehNewNormalPS" w:cs="B Nazanin" w:hint="cs"/>
          <w:sz w:val="28"/>
          <w:szCs w:val="28"/>
          <w:rtl/>
        </w:rPr>
        <w:t>ورزشی</w:t>
      </w:r>
      <w:r w:rsidRPr="003103DB">
        <w:rPr>
          <w:rFonts w:ascii="AmuzehNewNormalPS" w:cs="B Nazanin"/>
          <w:sz w:val="28"/>
          <w:szCs w:val="28"/>
          <w:rtl/>
        </w:rPr>
        <w:t xml:space="preserve"> به</w:t>
      </w:r>
      <w:r w:rsidRPr="003103DB">
        <w:rPr>
          <w:rFonts w:ascii="AmuzehNewNormalPS" w:cs="B Nazanin" w:hint="cs"/>
          <w:sz w:val="28"/>
          <w:szCs w:val="28"/>
          <w:rtl/>
        </w:rPr>
        <w:t xml:space="preserve"> </w:t>
      </w:r>
      <w:r w:rsidRPr="003103DB">
        <w:rPr>
          <w:rFonts w:ascii="AmuzehNewNormalPS" w:cs="B Nazanin" w:hint="eastAsia"/>
          <w:sz w:val="28"/>
          <w:szCs w:val="28"/>
          <w:rtl/>
        </w:rPr>
        <w:t>شکل</w:t>
      </w:r>
      <w:r w:rsidRPr="003103DB">
        <w:rPr>
          <w:rFonts w:ascii="AmuzehNewNormalPS" w:cs="B Nazanin"/>
          <w:sz w:val="28"/>
          <w:szCs w:val="28"/>
          <w:rtl/>
        </w:rPr>
        <w:t>‌های  مختلف ساخته</w:t>
      </w:r>
      <w:r w:rsidRPr="003103DB">
        <w:rPr>
          <w:rFonts w:ascii="AmuzehNewNormalPS" w:cs="B Nazanin"/>
          <w:sz w:val="28"/>
          <w:szCs w:val="28"/>
        </w:rPr>
        <w:t>‌</w:t>
      </w:r>
      <w:r w:rsidRPr="003103DB">
        <w:rPr>
          <w:rFonts w:ascii="AmuzehNewNormalPS" w:cs="B Nazanin"/>
          <w:sz w:val="28"/>
          <w:szCs w:val="28"/>
          <w:rtl/>
        </w:rPr>
        <w:t xml:space="preserve"> می‌شوند و قوان</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و مقرّرات مشخص</w:t>
      </w:r>
      <w:r w:rsidRPr="003103DB">
        <w:rPr>
          <w:rFonts w:ascii="AmuzehNewNormalPS" w:cs="B Nazanin" w:hint="cs"/>
          <w:sz w:val="28"/>
          <w:szCs w:val="28"/>
          <w:rtl/>
        </w:rPr>
        <w:t>ی</w:t>
      </w:r>
      <w:r w:rsidRPr="003103DB">
        <w:rPr>
          <w:rFonts w:ascii="AmuzehNewNormalPS" w:cs="B Nazanin"/>
          <w:sz w:val="28"/>
          <w:szCs w:val="28"/>
          <w:rtl/>
        </w:rPr>
        <w:t xml:space="preserve"> دارند که استفاده کنندگان، ملزم به رعا</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آن هستند؛ ز</w:t>
      </w:r>
      <w:r w:rsidRPr="003103DB">
        <w:rPr>
          <w:rFonts w:ascii="AmuzehNewNormalPS" w:cs="B Nazanin" w:hint="cs"/>
          <w:sz w:val="28"/>
          <w:szCs w:val="28"/>
          <w:rtl/>
        </w:rPr>
        <w:t>ی</w:t>
      </w:r>
      <w:r w:rsidRPr="003103DB">
        <w:rPr>
          <w:rFonts w:ascii="AmuzehNewNormalPS" w:cs="B Nazanin" w:hint="eastAsia"/>
          <w:sz w:val="28"/>
          <w:szCs w:val="28"/>
          <w:rtl/>
        </w:rPr>
        <w:t>را</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hint="eastAsia"/>
          <w:sz w:val="28"/>
          <w:szCs w:val="28"/>
          <w:rtl/>
        </w:rPr>
        <w:t>من</w:t>
      </w:r>
      <w:r w:rsidRPr="003103DB">
        <w:rPr>
          <w:rFonts w:ascii="AmuzehNewNormalPS" w:cs="B Nazanin" w:hint="cs"/>
          <w:sz w:val="28"/>
          <w:szCs w:val="28"/>
          <w:rtl/>
        </w:rPr>
        <w:t>ی</w:t>
      </w:r>
      <w:r w:rsidRPr="003103DB">
        <w:rPr>
          <w:rFonts w:ascii="AmuzehNewNormalPS" w:cs="B Nazanin"/>
          <w:sz w:val="28"/>
          <w:szCs w:val="28"/>
          <w:rtl/>
        </w:rPr>
        <w:t xml:space="preserve"> و حفظ</w:t>
      </w:r>
      <w:r w:rsidRPr="003103DB">
        <w:rPr>
          <w:rFonts w:ascii="AmuzehNewNormalPS" w:cs="B Nazanin" w:hint="cs"/>
          <w:sz w:val="28"/>
          <w:szCs w:val="28"/>
          <w:rtl/>
        </w:rPr>
        <w:t xml:space="preserve"> </w:t>
      </w:r>
      <w:r w:rsidRPr="003103DB">
        <w:rPr>
          <w:rFonts w:ascii="AmuzehNewNormalPS" w:cs="B Nazanin" w:hint="eastAsia"/>
          <w:sz w:val="28"/>
          <w:szCs w:val="28"/>
          <w:rtl/>
        </w:rPr>
        <w:t>سلامت</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افراد در ضمن آموزش و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شرط اصل</w:t>
      </w:r>
      <w:r w:rsidRPr="003103DB">
        <w:rPr>
          <w:rFonts w:ascii="AmuzehNewNormalPS" w:cs="B Nazanin" w:hint="cs"/>
          <w:sz w:val="28"/>
          <w:szCs w:val="28"/>
          <w:rtl/>
        </w:rPr>
        <w:t>ی</w:t>
      </w:r>
      <w:r w:rsidRPr="003103DB">
        <w:rPr>
          <w:rFonts w:ascii="AmuzehNewNormalPS" w:cs="B Nazanin"/>
          <w:sz w:val="28"/>
          <w:szCs w:val="28"/>
          <w:rtl/>
        </w:rPr>
        <w:t xml:space="preserve"> پرداختن به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ورزش</w:t>
      </w:r>
      <w:r w:rsidRPr="003103DB">
        <w:rPr>
          <w:rFonts w:ascii="AmuzehNewNormalPS" w:cs="B Nazanin" w:hint="cs"/>
          <w:sz w:val="28"/>
          <w:szCs w:val="28"/>
          <w:rtl/>
        </w:rPr>
        <w:t>ی</w:t>
      </w:r>
      <w:r w:rsidRPr="003103DB">
        <w:rPr>
          <w:rFonts w:ascii="AmuzehNewNormalPS" w:cs="B Nazanin"/>
          <w:sz w:val="28"/>
          <w:szCs w:val="28"/>
          <w:rtl/>
        </w:rPr>
        <w:t xml:space="preserve"> است و ورزش در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مح</w:t>
      </w:r>
      <w:r w:rsidRPr="003103DB">
        <w:rPr>
          <w:rFonts w:ascii="AmuzehNewNormalPS" w:cs="B Nazanin" w:hint="cs"/>
          <w:sz w:val="28"/>
          <w:szCs w:val="28"/>
          <w:rtl/>
        </w:rPr>
        <w:t>ی</w:t>
      </w:r>
      <w:r w:rsidRPr="003103DB">
        <w:rPr>
          <w:rFonts w:ascii="AmuzehNewNormalPS" w:cs="B Nazanin" w:hint="eastAsia"/>
          <w:sz w:val="28"/>
          <w:szCs w:val="28"/>
          <w:rtl/>
        </w:rPr>
        <w:t>ط</w:t>
      </w:r>
      <w:r w:rsidRPr="003103DB">
        <w:rPr>
          <w:rFonts w:ascii="AmuzehNewNormalPS" w:cs="B Nazanin"/>
          <w:sz w:val="28"/>
          <w:szCs w:val="28"/>
          <w:rtl/>
        </w:rPr>
        <w:t xml:space="preserve"> امن، </w:t>
      </w:r>
      <w:r w:rsidRPr="003103DB">
        <w:rPr>
          <w:rFonts w:ascii="AmuzehNewNormalPS" w:cs="B Nazanin"/>
          <w:sz w:val="28"/>
          <w:szCs w:val="28"/>
          <w:rtl/>
        </w:rPr>
        <w:lastRenderedPageBreak/>
        <w:t>حقّ</w:t>
      </w:r>
      <w:r w:rsidRPr="003103DB">
        <w:rPr>
          <w:rFonts w:ascii="AmuzehNewNormalPS" w:cs="B Nazanin" w:hint="cs"/>
          <w:sz w:val="28"/>
          <w:szCs w:val="28"/>
          <w:rtl/>
        </w:rPr>
        <w:t xml:space="preserve"> </w:t>
      </w:r>
      <w:r w:rsidRPr="003103DB">
        <w:rPr>
          <w:rFonts w:ascii="AmuzehNewNormalPS" w:cs="B Nazanin" w:hint="eastAsia"/>
          <w:sz w:val="28"/>
          <w:szCs w:val="28"/>
          <w:rtl/>
        </w:rPr>
        <w:t>مسلّم</w:t>
      </w:r>
      <w:r w:rsidRPr="003103DB">
        <w:rPr>
          <w:rFonts w:ascii="AmuzehNewNormalPS" w:cs="B Nazanin"/>
          <w:sz w:val="28"/>
          <w:szCs w:val="28"/>
          <w:rtl/>
        </w:rPr>
        <w:t xml:space="preserve"> همه </w:t>
      </w:r>
      <w:r w:rsidRPr="003103DB">
        <w:rPr>
          <w:rFonts w:ascii="AmuzehNewNormalPS" w:cs="B Nazanin" w:hint="cs"/>
          <w:sz w:val="28"/>
          <w:szCs w:val="28"/>
          <w:rtl/>
        </w:rPr>
        <w:t>افراد</w:t>
      </w:r>
      <w:r w:rsidRPr="003103DB">
        <w:rPr>
          <w:rFonts w:ascii="AmuzehNewNormalPS" w:cs="B Nazanin"/>
          <w:sz w:val="28"/>
          <w:szCs w:val="28"/>
          <w:rtl/>
        </w:rPr>
        <w:t xml:space="preserve"> </w:t>
      </w:r>
      <w:r w:rsidRPr="003103DB">
        <w:rPr>
          <w:rFonts w:ascii="AmuzehNewNormalPS" w:cs="B Nazanin" w:hint="cs"/>
          <w:sz w:val="28"/>
          <w:szCs w:val="28"/>
          <w:rtl/>
        </w:rPr>
        <w:t>است</w:t>
      </w:r>
      <w:r w:rsidRPr="003103DB">
        <w:rPr>
          <w:rFonts w:ascii="AmuzehNewNormalPS" w:cs="B Nazanin"/>
          <w:sz w:val="28"/>
          <w:szCs w:val="28"/>
          <w:rtl/>
        </w:rPr>
        <w:t xml:space="preserve">. </w:t>
      </w: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اغلب</w:t>
      </w:r>
      <w:r w:rsidRPr="003103DB">
        <w:rPr>
          <w:rFonts w:ascii="AmuzehNewNormalPS" w:cs="B Nazanin"/>
          <w:sz w:val="28"/>
          <w:szCs w:val="28"/>
          <w:rtl/>
        </w:rPr>
        <w:t xml:space="preserve"> </w:t>
      </w:r>
      <w:r w:rsidRPr="003103DB">
        <w:rPr>
          <w:rFonts w:ascii="AmuzehNewNormalPS" w:cs="B Nazanin" w:hint="cs"/>
          <w:sz w:val="28"/>
          <w:szCs w:val="28"/>
          <w:rtl/>
        </w:rPr>
        <w:t>مدارس</w:t>
      </w:r>
      <w:r w:rsidRPr="003103DB">
        <w:rPr>
          <w:rFonts w:ascii="AmuzehNewNormalPS" w:cs="B Nazanin"/>
          <w:sz w:val="28"/>
          <w:szCs w:val="28"/>
          <w:rtl/>
        </w:rPr>
        <w:t xml:space="preserve"> </w:t>
      </w:r>
      <w:r w:rsidRPr="003103DB">
        <w:rPr>
          <w:rFonts w:ascii="AmuzehNewNormalPS" w:cs="B Nazanin" w:hint="cs"/>
          <w:sz w:val="28"/>
          <w:szCs w:val="28"/>
          <w:rtl/>
        </w:rPr>
        <w:t>محلّ</w:t>
      </w:r>
      <w:r w:rsidRPr="003103DB">
        <w:rPr>
          <w:rFonts w:ascii="AmuzehNewNormalPS" w:cs="B Nazanin"/>
          <w:sz w:val="28"/>
          <w:szCs w:val="28"/>
          <w:rtl/>
        </w:rPr>
        <w:t xml:space="preserve"> </w:t>
      </w:r>
      <w:r w:rsidRPr="003103DB">
        <w:rPr>
          <w:rFonts w:ascii="AmuzehNewNormalPS" w:cs="B Nazanin" w:hint="cs"/>
          <w:sz w:val="28"/>
          <w:szCs w:val="28"/>
          <w:rtl/>
        </w:rPr>
        <w:t>ورزش</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بازی</w:t>
      </w:r>
      <w:r w:rsidRPr="003103DB">
        <w:rPr>
          <w:rFonts w:ascii="AmuzehNewNormalPS" w:cs="B Nazanin"/>
          <w:sz w:val="28"/>
          <w:szCs w:val="28"/>
          <w:rtl/>
        </w:rPr>
        <w:t xml:space="preserve"> معمولاً ح</w:t>
      </w:r>
      <w:r w:rsidRPr="003103DB">
        <w:rPr>
          <w:rFonts w:ascii="AmuzehNewNormalPS" w:cs="B Nazanin" w:hint="cs"/>
          <w:sz w:val="28"/>
          <w:szCs w:val="28"/>
          <w:rtl/>
        </w:rPr>
        <w:t>ی</w:t>
      </w:r>
      <w:r w:rsidRPr="003103DB">
        <w:rPr>
          <w:rFonts w:ascii="AmuzehNewNormalPS" w:cs="B Nazanin" w:hint="eastAsia"/>
          <w:sz w:val="28"/>
          <w:szCs w:val="28"/>
          <w:rtl/>
        </w:rPr>
        <w:t>اط</w:t>
      </w:r>
      <w:r w:rsidRPr="003103DB">
        <w:rPr>
          <w:rFonts w:ascii="AmuzehNewNormalPS" w:cs="B Nazanin"/>
          <w:sz w:val="28"/>
          <w:szCs w:val="28"/>
          <w:rtl/>
        </w:rPr>
        <w:t xml:space="preserve">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سالن ورزش</w:t>
      </w:r>
      <w:r w:rsidRPr="003103DB">
        <w:rPr>
          <w:rFonts w:ascii="AmuzehNewNormalPS" w:cs="B Nazanin" w:hint="cs"/>
          <w:sz w:val="28"/>
          <w:szCs w:val="28"/>
          <w:rtl/>
        </w:rPr>
        <w:t>ی</w:t>
      </w:r>
      <w:r w:rsidRPr="003103DB">
        <w:rPr>
          <w:rFonts w:ascii="AmuzehNewNormalPS" w:cs="B Nazanin"/>
          <w:sz w:val="28"/>
          <w:szCs w:val="28"/>
          <w:rtl/>
        </w:rPr>
        <w:t xml:space="preserve"> مدرسه است و ضرور</w:t>
      </w:r>
      <w:r w:rsidRPr="003103DB">
        <w:rPr>
          <w:rFonts w:ascii="AmuzehNewNormalPS" w:cs="B Nazanin" w:hint="cs"/>
          <w:sz w:val="28"/>
          <w:szCs w:val="28"/>
          <w:rtl/>
        </w:rPr>
        <w:t>ی</w:t>
      </w:r>
      <w:r w:rsidRPr="003103DB">
        <w:rPr>
          <w:rFonts w:ascii="AmuzehNewNormalPS" w:cs="B Nazanin"/>
          <w:sz w:val="28"/>
          <w:szCs w:val="28"/>
          <w:rtl/>
        </w:rPr>
        <w:t xml:space="preserve"> است ‌‌دانش‌آموزان </w:t>
      </w:r>
      <w:r w:rsidRPr="003103DB">
        <w:rPr>
          <w:rFonts w:ascii="AmuzehNewNormalPS" w:cs="B Nazanin" w:hint="eastAsia"/>
          <w:sz w:val="28"/>
          <w:szCs w:val="28"/>
          <w:rtl/>
        </w:rPr>
        <w:t>با</w:t>
      </w:r>
      <w:r w:rsidRPr="003103DB">
        <w:rPr>
          <w:rFonts w:ascii="AmuzehNewNormalPS" w:cs="B Nazanin"/>
          <w:sz w:val="28"/>
          <w:szCs w:val="28"/>
          <w:rtl/>
        </w:rPr>
        <w:t xml:space="preserve"> نکات ا</w:t>
      </w:r>
      <w:r w:rsidRPr="003103DB">
        <w:rPr>
          <w:rFonts w:ascii="AmuzehNewNormalPS" w:cs="B Nazanin" w:hint="cs"/>
          <w:sz w:val="28"/>
          <w:szCs w:val="28"/>
          <w:rtl/>
        </w:rPr>
        <w:t>ی</w:t>
      </w:r>
      <w:r w:rsidRPr="003103DB">
        <w:rPr>
          <w:rFonts w:ascii="AmuzehNewNormalPS" w:cs="B Nazanin" w:hint="eastAsia"/>
          <w:sz w:val="28"/>
          <w:szCs w:val="28"/>
          <w:rtl/>
        </w:rPr>
        <w:t>من</w:t>
      </w:r>
      <w:r w:rsidRPr="003103DB">
        <w:rPr>
          <w:rFonts w:ascii="AmuzehNewNormalPS" w:cs="B Nazanin" w:hint="cs"/>
          <w:sz w:val="28"/>
          <w:szCs w:val="28"/>
          <w:rtl/>
        </w:rPr>
        <w:t>ی</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اماکن آشنا شوند. در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درس، به ارائه </w:t>
      </w:r>
      <w:r w:rsidRPr="003103DB">
        <w:rPr>
          <w:rFonts w:ascii="AmuzehNewNormalPS" w:cs="B Nazanin" w:hint="cs"/>
          <w:sz w:val="28"/>
          <w:szCs w:val="28"/>
          <w:rtl/>
        </w:rPr>
        <w:t>نکات</w:t>
      </w:r>
      <w:r w:rsidRPr="003103DB">
        <w:rPr>
          <w:rFonts w:ascii="AmuzehNewNormalPS" w:cs="B Nazanin"/>
          <w:sz w:val="28"/>
          <w:szCs w:val="28"/>
          <w:rtl/>
        </w:rPr>
        <w:t xml:space="preserve"> </w:t>
      </w:r>
      <w:r w:rsidRPr="003103DB">
        <w:rPr>
          <w:rFonts w:ascii="AmuzehNewNormalPS" w:cs="B Nazanin" w:hint="cs"/>
          <w:sz w:val="28"/>
          <w:szCs w:val="28"/>
          <w:rtl/>
        </w:rPr>
        <w:t>ای</w:t>
      </w:r>
      <w:r w:rsidRPr="003103DB">
        <w:rPr>
          <w:rFonts w:ascii="AmuzehNewNormalPS" w:cs="B Nazanin" w:hint="eastAsia"/>
          <w:sz w:val="28"/>
          <w:szCs w:val="28"/>
          <w:rtl/>
        </w:rPr>
        <w:t>من</w:t>
      </w:r>
      <w:r w:rsidRPr="003103DB">
        <w:rPr>
          <w:rFonts w:ascii="AmuzehNewNormalPS" w:cs="B Nazanin" w:hint="cs"/>
          <w:sz w:val="28"/>
          <w:szCs w:val="28"/>
          <w:rtl/>
        </w:rPr>
        <w:t>ی</w:t>
      </w:r>
      <w:r w:rsidRPr="003103DB">
        <w:rPr>
          <w:rFonts w:ascii="AmuzehNewNormalPS" w:cs="B Nazanin"/>
          <w:sz w:val="28"/>
          <w:szCs w:val="28"/>
          <w:rtl/>
        </w:rPr>
        <w:t xml:space="preserve"> اماکن و وسا</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sz w:val="28"/>
          <w:szCs w:val="28"/>
          <w:rtl/>
        </w:rPr>
        <w:t xml:space="preserve"> ورزش</w:t>
      </w:r>
      <w:r w:rsidRPr="003103DB">
        <w:rPr>
          <w:rFonts w:ascii="AmuzehNewNormalPS" w:cs="B Nazanin" w:hint="cs"/>
          <w:sz w:val="28"/>
          <w:szCs w:val="28"/>
          <w:rtl/>
        </w:rPr>
        <w:t>ی</w:t>
      </w:r>
      <w:r w:rsidRPr="003103DB">
        <w:rPr>
          <w:rFonts w:ascii="AmuzehNewNormalPS" w:cs="B Nazanin"/>
          <w:sz w:val="28"/>
          <w:szCs w:val="28"/>
          <w:rtl/>
        </w:rPr>
        <w:t xml:space="preserve"> در ورزش و باز</w:t>
      </w:r>
      <w:r w:rsidRPr="003103DB">
        <w:rPr>
          <w:rFonts w:ascii="AmuzehNewNormalPS" w:cs="B Nazanin" w:hint="cs"/>
          <w:sz w:val="28"/>
          <w:szCs w:val="28"/>
          <w:rtl/>
        </w:rPr>
        <w:t>ی</w:t>
      </w:r>
      <w:r w:rsidRPr="003103DB">
        <w:rPr>
          <w:rFonts w:ascii="AmuzehNewNormalPS" w:cs="B Nazanin"/>
          <w:sz w:val="28"/>
          <w:szCs w:val="28"/>
          <w:rtl/>
        </w:rPr>
        <w:t xml:space="preserve"> در ح</w:t>
      </w:r>
      <w:r w:rsidRPr="003103DB">
        <w:rPr>
          <w:rFonts w:ascii="AmuzehNewNormalPS" w:cs="B Nazanin" w:hint="cs"/>
          <w:sz w:val="28"/>
          <w:szCs w:val="28"/>
          <w:rtl/>
        </w:rPr>
        <w:t>ی</w:t>
      </w:r>
      <w:r w:rsidRPr="003103DB">
        <w:rPr>
          <w:rFonts w:ascii="AmuzehNewNormalPS" w:cs="B Nazanin" w:hint="eastAsia"/>
          <w:sz w:val="28"/>
          <w:szCs w:val="28"/>
          <w:rtl/>
        </w:rPr>
        <w:t>اط</w:t>
      </w:r>
      <w:r w:rsidRPr="003103DB">
        <w:rPr>
          <w:rFonts w:ascii="AmuzehNewNormalPS" w:cs="B Nazanin"/>
          <w:sz w:val="28"/>
          <w:szCs w:val="28"/>
          <w:rtl/>
        </w:rPr>
        <w:t xml:space="preserve"> مدرسه وسالن</w:t>
      </w:r>
      <w:r w:rsidRPr="003103DB">
        <w:rPr>
          <w:rFonts w:ascii="AmuzehNewNormalPS" w:cs="B Nazanin" w:hint="cs"/>
          <w:sz w:val="28"/>
          <w:szCs w:val="28"/>
          <w:rtl/>
        </w:rPr>
        <w:t xml:space="preserve"> </w:t>
      </w:r>
      <w:r w:rsidRPr="003103DB">
        <w:rPr>
          <w:rFonts w:ascii="AmuzehNewNormalPS" w:cs="B Nazanin" w:hint="eastAsia"/>
          <w:sz w:val="28"/>
          <w:szCs w:val="28"/>
          <w:rtl/>
        </w:rPr>
        <w:t>ورزش</w:t>
      </w:r>
      <w:r w:rsidRPr="003103DB">
        <w:rPr>
          <w:rFonts w:ascii="AmuzehNewNormalPS" w:cs="B Nazanin" w:hint="cs"/>
          <w:sz w:val="28"/>
          <w:szCs w:val="28"/>
          <w:rtl/>
        </w:rPr>
        <w:t>ی</w:t>
      </w:r>
      <w:r w:rsidRPr="003103DB">
        <w:rPr>
          <w:rFonts w:ascii="AmuzehNewNormalPS" w:cs="B Nazanin"/>
          <w:sz w:val="28"/>
          <w:szCs w:val="28"/>
          <w:rtl/>
        </w:rPr>
        <w:t xml:space="preserve"> پرداخته</w:t>
      </w:r>
      <w:r w:rsidRPr="003103DB">
        <w:rPr>
          <w:rFonts w:ascii="AmuzehNewNormalPS" w:cs="B Nazanin"/>
          <w:sz w:val="28"/>
          <w:szCs w:val="28"/>
        </w:rPr>
        <w:t>‌</w:t>
      </w:r>
      <w:r w:rsidRPr="003103DB">
        <w:rPr>
          <w:rFonts w:ascii="AmuzehNewNormalPS" w:cs="B Nazanin"/>
          <w:sz w:val="28"/>
          <w:szCs w:val="28"/>
          <w:rtl/>
        </w:rPr>
        <w:t xml:space="preserve"> می‌شود.</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p>
    <w:p w:rsidR="000622CE" w:rsidRPr="003103DB" w:rsidRDefault="000622CE" w:rsidP="000622CE">
      <w:pPr>
        <w:autoSpaceDE w:val="0"/>
        <w:autoSpaceDN w:val="0"/>
        <w:bidi/>
        <w:adjustRightInd w:val="0"/>
        <w:spacing w:after="0" w:line="360" w:lineRule="auto"/>
        <w:jc w:val="both"/>
        <w:rPr>
          <w:rFonts w:ascii="AmuzehNewNormalPS" w:cs="B Nazanin"/>
          <w:b/>
          <w:bCs/>
          <w:sz w:val="28"/>
          <w:szCs w:val="28"/>
        </w:rPr>
      </w:pPr>
      <w:r w:rsidRPr="003103DB">
        <w:rPr>
          <w:rFonts w:ascii="AmuzehNewNormalPS" w:cs="B Nazanin" w:hint="eastAsia"/>
          <w:b/>
          <w:bCs/>
          <w:sz w:val="28"/>
          <w:szCs w:val="28"/>
          <w:rtl/>
        </w:rPr>
        <w:t>دانستن</w:t>
      </w:r>
      <w:r w:rsidRPr="003103DB">
        <w:rPr>
          <w:rFonts w:ascii="AmuzehNewNormalPS" w:cs="B Nazanin" w:hint="cs"/>
          <w:b/>
          <w:bCs/>
          <w:sz w:val="28"/>
          <w:szCs w:val="28"/>
          <w:rtl/>
        </w:rPr>
        <w:t>ی</w:t>
      </w:r>
      <w:r w:rsidRPr="003103DB">
        <w:rPr>
          <w:rFonts w:ascii="AmuzehNewNormalPS" w:cs="B Nazanin"/>
          <w:b/>
          <w:bCs/>
          <w:sz w:val="28"/>
          <w:szCs w:val="28"/>
          <w:rtl/>
        </w:rPr>
        <w:t>‌ها و رفتار مورد انتظار از دانش آموزان:</w:t>
      </w:r>
    </w:p>
    <w:p w:rsidR="000622CE" w:rsidRPr="003103DB" w:rsidRDefault="000622CE" w:rsidP="000622CE">
      <w:pPr>
        <w:pStyle w:val="ListParagraph"/>
        <w:numPr>
          <w:ilvl w:val="0"/>
          <w:numId w:val="39"/>
        </w:numPr>
        <w:autoSpaceDE w:val="0"/>
        <w:autoSpaceDN w:val="0"/>
        <w:bidi/>
        <w:adjustRightInd w:val="0"/>
        <w:spacing w:after="0" w:line="360" w:lineRule="auto"/>
        <w:ind w:left="180"/>
        <w:jc w:val="both"/>
        <w:rPr>
          <w:rFonts w:ascii="AmuzehNewNormalPS" w:cs="B Nazanin"/>
          <w:sz w:val="28"/>
          <w:szCs w:val="28"/>
        </w:rPr>
      </w:pPr>
      <w:r w:rsidRPr="003103DB">
        <w:rPr>
          <w:rFonts w:ascii="AmuzehNewNormalPS" w:cs="B Nazanin" w:hint="eastAsia"/>
          <w:sz w:val="28"/>
          <w:szCs w:val="28"/>
          <w:rtl/>
        </w:rPr>
        <w:t>هنگام</w:t>
      </w:r>
      <w:r w:rsidRPr="003103DB">
        <w:rPr>
          <w:rFonts w:ascii="AmuzehNewNormalPS" w:cs="B Nazanin"/>
          <w:sz w:val="28"/>
          <w:szCs w:val="28"/>
          <w:rtl/>
        </w:rPr>
        <w:t xml:space="preserve"> ورزش، فضا</w:t>
      </w:r>
      <w:r w:rsidRPr="003103DB">
        <w:rPr>
          <w:rFonts w:ascii="AmuzehNewNormalPS" w:cs="B Nazanin" w:hint="cs"/>
          <w:sz w:val="28"/>
          <w:szCs w:val="28"/>
          <w:rtl/>
        </w:rPr>
        <w:t>ی</w:t>
      </w:r>
      <w:r w:rsidRPr="003103DB">
        <w:rPr>
          <w:rFonts w:ascii="AmuzehNewNormalPS" w:cs="B Nazanin"/>
          <w:sz w:val="28"/>
          <w:szCs w:val="28"/>
          <w:rtl/>
        </w:rPr>
        <w:t xml:space="preserve"> شخص</w:t>
      </w:r>
      <w:r w:rsidRPr="003103DB">
        <w:rPr>
          <w:rFonts w:ascii="AmuzehNewNormalPS" w:cs="B Nazanin" w:hint="cs"/>
          <w:sz w:val="28"/>
          <w:szCs w:val="28"/>
          <w:rtl/>
        </w:rPr>
        <w:t>ی</w:t>
      </w:r>
      <w:r w:rsidRPr="003103DB">
        <w:rPr>
          <w:rFonts w:ascii="AmuzehNewNormalPS" w:cs="B Nazanin"/>
          <w:sz w:val="28"/>
          <w:szCs w:val="28"/>
          <w:rtl/>
        </w:rPr>
        <w:t xml:space="preserve"> </w:t>
      </w:r>
      <w:r w:rsidRPr="003103DB">
        <w:rPr>
          <w:rFonts w:ascii="AmuzehNewNormalPS" w:cs="B Nazanin" w:hint="cs"/>
          <w:sz w:val="28"/>
          <w:szCs w:val="28"/>
          <w:rtl/>
        </w:rPr>
        <w:t>(</w:t>
      </w:r>
      <w:r w:rsidRPr="003103DB">
        <w:rPr>
          <w:rFonts w:ascii="AmuzehNewNormalPS" w:cs="B Nazanin"/>
          <w:sz w:val="28"/>
          <w:szCs w:val="28"/>
          <w:rtl/>
        </w:rPr>
        <w:t>محدوده‌‌ای که فرد در آن احساس امن</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Pr>
        <w:t>‌</w:t>
      </w:r>
      <w:r w:rsidRPr="003103DB">
        <w:rPr>
          <w:rFonts w:ascii="AmuzehNewNormalPS" w:cs="B Nazanin"/>
          <w:sz w:val="28"/>
          <w:szCs w:val="28"/>
          <w:rtl/>
        </w:rPr>
        <w:t xml:space="preserve"> می‌کند و چنان که افراد وارد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حر</w:t>
      </w:r>
      <w:r w:rsidRPr="003103DB">
        <w:rPr>
          <w:rFonts w:ascii="AmuzehNewNormalPS" w:cs="B Nazanin" w:hint="cs"/>
          <w:sz w:val="28"/>
          <w:szCs w:val="28"/>
          <w:rtl/>
        </w:rPr>
        <w:t>ی</w:t>
      </w:r>
      <w:r w:rsidRPr="003103DB">
        <w:rPr>
          <w:rFonts w:ascii="AmuzehNewNormalPS" w:cs="B Nazanin" w:hint="eastAsia"/>
          <w:sz w:val="28"/>
          <w:szCs w:val="28"/>
          <w:rtl/>
        </w:rPr>
        <w:t>م</w:t>
      </w:r>
      <w:r w:rsidRPr="003103DB">
        <w:rPr>
          <w:rFonts w:ascii="AmuzehNewNormalPS" w:cs="B Nazanin"/>
          <w:sz w:val="28"/>
          <w:szCs w:val="28"/>
          <w:rtl/>
        </w:rPr>
        <w:t xml:space="preserve"> شوند موجب</w:t>
      </w:r>
      <w:r w:rsidRPr="003103DB">
        <w:rPr>
          <w:rFonts w:ascii="AmuzehNewNormalPS" w:cs="B Nazanin" w:hint="cs"/>
          <w:sz w:val="28"/>
          <w:szCs w:val="28"/>
          <w:rtl/>
        </w:rPr>
        <w:t xml:space="preserve"> </w:t>
      </w:r>
      <w:r w:rsidRPr="003103DB">
        <w:rPr>
          <w:rFonts w:ascii="AmuzehNewNormalPS" w:cs="B Nazanin" w:hint="eastAsia"/>
          <w:sz w:val="28"/>
          <w:szCs w:val="28"/>
          <w:rtl/>
        </w:rPr>
        <w:t>آزرده</w:t>
      </w:r>
      <w:r w:rsidRPr="003103DB">
        <w:rPr>
          <w:rFonts w:ascii="AmuzehNewNormalPS" w:cs="B Nazanin"/>
          <w:sz w:val="28"/>
          <w:szCs w:val="28"/>
          <w:rtl/>
        </w:rPr>
        <w:t xml:space="preserve"> شدن شخص</w:t>
      </w:r>
      <w:r w:rsidRPr="003103DB">
        <w:rPr>
          <w:rFonts w:ascii="AmuzehNewNormalPS" w:cs="B Nazanin"/>
          <w:sz w:val="28"/>
          <w:szCs w:val="28"/>
        </w:rPr>
        <w:t>‌</w:t>
      </w:r>
      <w:r w:rsidRPr="003103DB">
        <w:rPr>
          <w:rFonts w:ascii="AmuzehNewNormalPS" w:cs="B Nazanin"/>
          <w:sz w:val="28"/>
          <w:szCs w:val="28"/>
          <w:rtl/>
        </w:rPr>
        <w:t xml:space="preserve"> می‌گردد</w:t>
      </w:r>
      <w:r w:rsidRPr="003103DB">
        <w:rPr>
          <w:rFonts w:ascii="AmuzehNewNormalPS" w:cs="B Nazanin" w:hint="cs"/>
          <w:sz w:val="28"/>
          <w:szCs w:val="28"/>
          <w:rtl/>
        </w:rPr>
        <w:t>)</w:t>
      </w:r>
      <w:r w:rsidRPr="003103DB">
        <w:rPr>
          <w:rFonts w:ascii="AmuzehNewNormalPS" w:cs="B Nazanin"/>
          <w:sz w:val="28"/>
          <w:szCs w:val="28"/>
          <w:rtl/>
        </w:rPr>
        <w:t xml:space="preserve"> و فضا</w:t>
      </w:r>
      <w:r w:rsidRPr="003103DB">
        <w:rPr>
          <w:rFonts w:ascii="AmuzehNewNormalPS" w:cs="B Nazanin" w:hint="cs"/>
          <w:sz w:val="28"/>
          <w:szCs w:val="28"/>
          <w:rtl/>
        </w:rPr>
        <w:t>ی</w:t>
      </w:r>
      <w:r w:rsidRPr="003103DB">
        <w:rPr>
          <w:rFonts w:ascii="AmuzehNewNormalPS" w:cs="B Nazanin"/>
          <w:sz w:val="28"/>
          <w:szCs w:val="28"/>
          <w:rtl/>
        </w:rPr>
        <w:t xml:space="preserve"> عموم</w:t>
      </w:r>
      <w:r w:rsidRPr="003103DB">
        <w:rPr>
          <w:rFonts w:ascii="AmuzehNewNormalPS" w:cs="B Nazanin" w:hint="cs"/>
          <w:sz w:val="28"/>
          <w:szCs w:val="28"/>
          <w:rtl/>
        </w:rPr>
        <w:t>ی</w:t>
      </w:r>
      <w:r w:rsidRPr="003103DB">
        <w:rPr>
          <w:rFonts w:ascii="AmuzehNewNormalPS" w:cs="B Nazanin"/>
          <w:sz w:val="28"/>
          <w:szCs w:val="28"/>
          <w:rtl/>
        </w:rPr>
        <w:t xml:space="preserve"> </w:t>
      </w:r>
      <w:r w:rsidRPr="003103DB">
        <w:rPr>
          <w:rFonts w:ascii="AmuzehNewNormalPS" w:cs="B Nazanin" w:hint="cs"/>
          <w:sz w:val="28"/>
          <w:szCs w:val="28"/>
          <w:rtl/>
        </w:rPr>
        <w:t>(</w:t>
      </w:r>
      <w:r w:rsidRPr="003103DB">
        <w:rPr>
          <w:rFonts w:ascii="AmuzehNewNormalPS" w:cs="B Nazanin"/>
          <w:sz w:val="28"/>
          <w:szCs w:val="28"/>
          <w:rtl/>
        </w:rPr>
        <w:t>محدوده‌‌ای که متعلق به همگان است</w:t>
      </w:r>
      <w:r w:rsidRPr="003103DB">
        <w:rPr>
          <w:rFonts w:ascii="AmuzehNewNormalPS" w:cs="B Nazanin" w:hint="cs"/>
          <w:sz w:val="28"/>
          <w:szCs w:val="28"/>
          <w:rtl/>
        </w:rPr>
        <w:t>)</w:t>
      </w:r>
      <w:r w:rsidRPr="003103DB">
        <w:rPr>
          <w:rFonts w:ascii="AmuzehNewNormalPS" w:cs="B Nazanin"/>
          <w:sz w:val="28"/>
          <w:szCs w:val="28"/>
          <w:rtl/>
        </w:rPr>
        <w:t xml:space="preserve"> همد</w:t>
      </w:r>
      <w:r w:rsidRPr="003103DB">
        <w:rPr>
          <w:rFonts w:ascii="AmuzehNewNormalPS" w:cs="B Nazanin" w:hint="cs"/>
          <w:sz w:val="28"/>
          <w:szCs w:val="28"/>
          <w:rtl/>
        </w:rPr>
        <w:t>ی</w:t>
      </w:r>
      <w:r w:rsidRPr="003103DB">
        <w:rPr>
          <w:rFonts w:ascii="AmuzehNewNormalPS" w:cs="B Nazanin" w:hint="eastAsia"/>
          <w:sz w:val="28"/>
          <w:szCs w:val="28"/>
          <w:rtl/>
        </w:rPr>
        <w:t>گر</w:t>
      </w:r>
      <w:r w:rsidRPr="003103DB">
        <w:rPr>
          <w:rFonts w:ascii="AmuzehNewNormalPS" w:cs="B Nazanin"/>
          <w:sz w:val="28"/>
          <w:szCs w:val="28"/>
          <w:rtl/>
        </w:rPr>
        <w:t xml:space="preserve"> را بشناس</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و در طول باز</w:t>
      </w:r>
      <w:r w:rsidRPr="003103DB">
        <w:rPr>
          <w:rFonts w:ascii="AmuzehNewNormalPS" w:cs="B Nazanin" w:hint="cs"/>
          <w:sz w:val="28"/>
          <w:szCs w:val="28"/>
          <w:rtl/>
        </w:rPr>
        <w:t>ی</w:t>
      </w:r>
      <w:r w:rsidRPr="003103DB">
        <w:rPr>
          <w:rFonts w:ascii="AmuzehNewNormalPS" w:cs="B Nazanin"/>
          <w:sz w:val="28"/>
          <w:szCs w:val="28"/>
          <w:rtl/>
        </w:rPr>
        <w:t xml:space="preserve"> و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آن را</w:t>
      </w:r>
      <w:r w:rsidRPr="003103DB">
        <w:rPr>
          <w:rFonts w:ascii="AmuzehNewNormalPS" w:cs="B Nazanin" w:hint="cs"/>
          <w:sz w:val="28"/>
          <w:szCs w:val="28"/>
          <w:rtl/>
        </w:rPr>
        <w:t xml:space="preserve"> </w:t>
      </w:r>
      <w:r w:rsidRPr="003103DB">
        <w:rPr>
          <w:rFonts w:ascii="AmuzehNewNormalPS" w:cs="B Nazanin" w:hint="eastAsia"/>
          <w:sz w:val="28"/>
          <w:szCs w:val="28"/>
          <w:rtl/>
        </w:rPr>
        <w:t>رعا</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39"/>
        </w:numPr>
        <w:autoSpaceDE w:val="0"/>
        <w:autoSpaceDN w:val="0"/>
        <w:bidi/>
        <w:adjustRightInd w:val="0"/>
        <w:spacing w:after="0" w:line="360" w:lineRule="auto"/>
        <w:ind w:left="180"/>
        <w:jc w:val="both"/>
        <w:rPr>
          <w:rFonts w:ascii="AmuzehNewNormalPS" w:cs="B Nazanin"/>
          <w:sz w:val="28"/>
          <w:szCs w:val="28"/>
        </w:rPr>
      </w:pPr>
      <w:r w:rsidRPr="003103DB">
        <w:rPr>
          <w:rFonts w:ascii="AmuzehNewNormalPS" w:cs="B Nazanin" w:hint="eastAsia"/>
          <w:sz w:val="28"/>
          <w:szCs w:val="28"/>
          <w:rtl/>
        </w:rPr>
        <w:t>از</w:t>
      </w:r>
      <w:r w:rsidRPr="003103DB">
        <w:rPr>
          <w:rFonts w:ascii="AmuzehNewNormalPS" w:cs="B Nazanin"/>
          <w:sz w:val="28"/>
          <w:szCs w:val="28"/>
          <w:rtl/>
        </w:rPr>
        <w:t xml:space="preserve"> باز</w:t>
      </w:r>
      <w:r w:rsidRPr="003103DB">
        <w:rPr>
          <w:rFonts w:ascii="AmuzehNewNormalPS" w:cs="B Nazanin" w:hint="cs"/>
          <w:sz w:val="28"/>
          <w:szCs w:val="28"/>
          <w:rtl/>
        </w:rPr>
        <w:t>ی</w:t>
      </w:r>
      <w:r w:rsidRPr="003103DB">
        <w:rPr>
          <w:rFonts w:ascii="AmuzehNewNormalPS" w:cs="B Nazanin"/>
          <w:sz w:val="28"/>
          <w:szCs w:val="28"/>
          <w:rtl/>
        </w:rPr>
        <w:t xml:space="preserve"> و ورزش در مح</w:t>
      </w:r>
      <w:r w:rsidRPr="003103DB">
        <w:rPr>
          <w:rFonts w:ascii="AmuzehNewNormalPS" w:cs="B Nazanin" w:hint="cs"/>
          <w:sz w:val="28"/>
          <w:szCs w:val="28"/>
          <w:rtl/>
        </w:rPr>
        <w:t>ی</w:t>
      </w:r>
      <w:r w:rsidRPr="003103DB">
        <w:rPr>
          <w:rFonts w:ascii="AmuzehNewNormalPS" w:cs="B Nazanin" w:hint="eastAsia"/>
          <w:sz w:val="28"/>
          <w:szCs w:val="28"/>
          <w:rtl/>
        </w:rPr>
        <w:t>ط</w:t>
      </w:r>
      <w:r w:rsidRPr="003103DB">
        <w:rPr>
          <w:rFonts w:ascii="AmuzehNewNormalPS" w:cs="B Nazanin"/>
          <w:sz w:val="28"/>
          <w:szCs w:val="28"/>
          <w:rtl/>
        </w:rPr>
        <w:t>‌های  ناامن مثل زم</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خ</w:t>
      </w:r>
      <w:r w:rsidRPr="003103DB">
        <w:rPr>
          <w:rFonts w:ascii="AmuzehNewNormalPS" w:cs="B Nazanin" w:hint="cs"/>
          <w:sz w:val="28"/>
          <w:szCs w:val="28"/>
          <w:rtl/>
        </w:rPr>
        <w:t>ی</w:t>
      </w:r>
      <w:r w:rsidRPr="003103DB">
        <w:rPr>
          <w:rFonts w:ascii="AmuzehNewNormalPS" w:cs="B Nazanin" w:hint="eastAsia"/>
          <w:sz w:val="28"/>
          <w:szCs w:val="28"/>
          <w:rtl/>
        </w:rPr>
        <w:t>س</w:t>
      </w:r>
      <w:r w:rsidRPr="003103DB">
        <w:rPr>
          <w:rFonts w:ascii="AmuzehNewNormalPS" w:cs="B Nazanin"/>
          <w:sz w:val="28"/>
          <w:szCs w:val="28"/>
          <w:rtl/>
        </w:rPr>
        <w:t xml:space="preserve"> و ناهموار، کنار جدول، سکو، آبخور</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پنجره‌های  ش</w:t>
      </w:r>
      <w:r w:rsidRPr="003103DB">
        <w:rPr>
          <w:rFonts w:ascii="AmuzehNewNormalPS" w:cs="B Nazanin" w:hint="cs"/>
          <w:sz w:val="28"/>
          <w:szCs w:val="28"/>
          <w:rtl/>
        </w:rPr>
        <w:t>ی</w:t>
      </w:r>
      <w:r w:rsidRPr="003103DB">
        <w:rPr>
          <w:rFonts w:ascii="AmuzehNewNormalPS" w:cs="B Nazanin" w:hint="eastAsia"/>
          <w:sz w:val="28"/>
          <w:szCs w:val="28"/>
          <w:rtl/>
        </w:rPr>
        <w:t>شه</w:t>
      </w:r>
      <w:r w:rsidRPr="003103DB">
        <w:rPr>
          <w:rFonts w:ascii="AmuzehNewNormalPS" w:cs="B Nazanin" w:hint="cs"/>
          <w:sz w:val="28"/>
          <w:szCs w:val="28"/>
          <w:rtl/>
        </w:rPr>
        <w:t>‌</w:t>
      </w:r>
      <w:r w:rsidRPr="003103DB">
        <w:rPr>
          <w:rFonts w:ascii="AmuzehNewNormalPS" w:cs="B Nazanin"/>
          <w:sz w:val="28"/>
          <w:szCs w:val="28"/>
          <w:rtl/>
        </w:rPr>
        <w:t>ا</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تابلو‌های  </w:t>
      </w:r>
      <w:r w:rsidRPr="003103DB">
        <w:rPr>
          <w:rFonts w:ascii="AmuzehNewNormalPS" w:cs="B Nazanin" w:hint="eastAsia"/>
          <w:sz w:val="28"/>
          <w:szCs w:val="28"/>
          <w:rtl/>
        </w:rPr>
        <w:t>برق</w:t>
      </w:r>
      <w:r w:rsidRPr="003103DB">
        <w:rPr>
          <w:rFonts w:ascii="AmuzehNewNormalPS" w:cs="B Nazanin"/>
          <w:sz w:val="28"/>
          <w:szCs w:val="28"/>
          <w:rtl/>
        </w:rPr>
        <w:t xml:space="preserve"> و</w:t>
      </w:r>
      <w:r w:rsidRPr="003103DB">
        <w:rPr>
          <w:rFonts w:ascii="Sakkal Majalla" w:hAnsi="Sakkal Majalla" w:cs="Sakkal Majalla" w:hint="cs"/>
          <w:sz w:val="28"/>
          <w:szCs w:val="28"/>
          <w:rtl/>
        </w:rPr>
        <w:t>…</w:t>
      </w:r>
      <w:r w:rsidRPr="003103DB">
        <w:rPr>
          <w:rFonts w:ascii="AmuzehNewNormalPS" w:cs="B Nazanin"/>
          <w:sz w:val="28"/>
          <w:szCs w:val="28"/>
          <w:rtl/>
        </w:rPr>
        <w:t xml:space="preserve"> </w:t>
      </w:r>
      <w:r w:rsidRPr="003103DB">
        <w:rPr>
          <w:rFonts w:ascii="AmuzehNewNormalPS" w:cs="B Nazanin" w:hint="cs"/>
          <w:sz w:val="28"/>
          <w:szCs w:val="28"/>
          <w:rtl/>
        </w:rPr>
        <w:t>بپرهی</w:t>
      </w:r>
      <w:r w:rsidRPr="003103DB">
        <w:rPr>
          <w:rFonts w:ascii="AmuzehNewNormalPS" w:cs="B Nazanin" w:hint="eastAsia"/>
          <w:sz w:val="28"/>
          <w:szCs w:val="28"/>
          <w:rtl/>
        </w:rPr>
        <w:t>ز</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39"/>
        </w:numPr>
        <w:autoSpaceDE w:val="0"/>
        <w:autoSpaceDN w:val="0"/>
        <w:bidi/>
        <w:adjustRightInd w:val="0"/>
        <w:spacing w:after="0" w:line="360" w:lineRule="auto"/>
        <w:ind w:left="180"/>
        <w:jc w:val="both"/>
        <w:rPr>
          <w:rFonts w:ascii="AmuzehNewNormalPS" w:cs="B Nazanin"/>
          <w:sz w:val="28"/>
          <w:szCs w:val="28"/>
        </w:rPr>
      </w:pPr>
      <w:r w:rsidRPr="003103DB">
        <w:rPr>
          <w:rFonts w:ascii="AmuzehNewNormalPS" w:cs="B Nazanin" w:hint="eastAsia"/>
          <w:sz w:val="28"/>
          <w:szCs w:val="28"/>
          <w:rtl/>
        </w:rPr>
        <w:t>از</w:t>
      </w:r>
      <w:r w:rsidRPr="003103DB">
        <w:rPr>
          <w:rFonts w:ascii="AmuzehNewNormalPS" w:cs="B Nazanin"/>
          <w:sz w:val="28"/>
          <w:szCs w:val="28"/>
          <w:rtl/>
        </w:rPr>
        <w:t xml:space="preserve"> آو</w:t>
      </w:r>
      <w:r w:rsidRPr="003103DB">
        <w:rPr>
          <w:rFonts w:ascii="AmuzehNewNormalPS" w:cs="B Nazanin" w:hint="cs"/>
          <w:sz w:val="28"/>
          <w:szCs w:val="28"/>
          <w:rtl/>
        </w:rPr>
        <w:t>ی</w:t>
      </w:r>
      <w:r w:rsidRPr="003103DB">
        <w:rPr>
          <w:rFonts w:ascii="AmuzehNewNormalPS" w:cs="B Nazanin" w:hint="eastAsia"/>
          <w:sz w:val="28"/>
          <w:szCs w:val="28"/>
          <w:rtl/>
        </w:rPr>
        <w:t>زان</w:t>
      </w:r>
      <w:r w:rsidRPr="003103DB">
        <w:rPr>
          <w:rFonts w:ascii="AmuzehNewNormalPS" w:cs="B Nazanin"/>
          <w:sz w:val="28"/>
          <w:szCs w:val="28"/>
          <w:rtl/>
        </w:rPr>
        <w:t xml:space="preserve"> شدن به دروازه‌های  فوتسال، هندبال و حلقه </w:t>
      </w:r>
      <w:r w:rsidRPr="003103DB">
        <w:rPr>
          <w:rFonts w:ascii="AmuzehNewNormalPS" w:cs="B Nazanin" w:hint="cs"/>
          <w:sz w:val="28"/>
          <w:szCs w:val="28"/>
          <w:rtl/>
        </w:rPr>
        <w:t>بسکتبال</w:t>
      </w:r>
      <w:r w:rsidRPr="003103DB">
        <w:rPr>
          <w:rFonts w:ascii="AmuzehNewNormalPS" w:cs="B Nazanin"/>
          <w:sz w:val="28"/>
          <w:szCs w:val="28"/>
          <w:rtl/>
        </w:rPr>
        <w:t xml:space="preserve"> </w:t>
      </w:r>
      <w:r w:rsidRPr="003103DB">
        <w:rPr>
          <w:rFonts w:ascii="AmuzehNewNormalPS" w:cs="B Nazanin" w:hint="cs"/>
          <w:sz w:val="28"/>
          <w:szCs w:val="28"/>
          <w:rtl/>
        </w:rPr>
        <w:t>جدّاً</w:t>
      </w:r>
      <w:r w:rsidRPr="003103DB">
        <w:rPr>
          <w:rFonts w:ascii="AmuzehNewNormalPS" w:cs="B Nazanin"/>
          <w:sz w:val="28"/>
          <w:szCs w:val="28"/>
          <w:rtl/>
        </w:rPr>
        <w:t xml:space="preserve"> </w:t>
      </w:r>
      <w:r w:rsidRPr="003103DB">
        <w:rPr>
          <w:rFonts w:ascii="AmuzehNewNormalPS" w:cs="B Nazanin" w:hint="cs"/>
          <w:sz w:val="28"/>
          <w:szCs w:val="28"/>
          <w:rtl/>
        </w:rPr>
        <w:t>بپرهی</w:t>
      </w:r>
      <w:r w:rsidRPr="003103DB">
        <w:rPr>
          <w:rFonts w:ascii="AmuzehNewNormalPS" w:cs="B Nazanin" w:hint="eastAsia"/>
          <w:sz w:val="28"/>
          <w:szCs w:val="28"/>
          <w:rtl/>
        </w:rPr>
        <w:t>ز</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39"/>
        </w:numPr>
        <w:autoSpaceDE w:val="0"/>
        <w:autoSpaceDN w:val="0"/>
        <w:bidi/>
        <w:adjustRightInd w:val="0"/>
        <w:spacing w:after="0" w:line="360" w:lineRule="auto"/>
        <w:ind w:left="180"/>
        <w:jc w:val="both"/>
        <w:rPr>
          <w:rFonts w:ascii="AmuzehNewNormalPS" w:cs="B Nazanin"/>
          <w:sz w:val="28"/>
          <w:szCs w:val="28"/>
        </w:rPr>
      </w:pPr>
      <w:r w:rsidRPr="003103DB">
        <w:rPr>
          <w:rFonts w:ascii="AmuzehNewNormalPS" w:cs="B Nazanin" w:hint="eastAsia"/>
          <w:sz w:val="28"/>
          <w:szCs w:val="28"/>
          <w:rtl/>
        </w:rPr>
        <w:t>از</w:t>
      </w:r>
      <w:r w:rsidRPr="003103DB">
        <w:rPr>
          <w:rFonts w:ascii="AmuzehNewNormalPS" w:cs="B Nazanin"/>
          <w:sz w:val="28"/>
          <w:szCs w:val="28"/>
          <w:rtl/>
        </w:rPr>
        <w:t xml:space="preserve"> پرتاب کردن عمد</w:t>
      </w:r>
      <w:r w:rsidRPr="003103DB">
        <w:rPr>
          <w:rFonts w:ascii="AmuzehNewNormalPS" w:cs="B Nazanin" w:hint="cs"/>
          <w:sz w:val="28"/>
          <w:szCs w:val="28"/>
          <w:rtl/>
        </w:rPr>
        <w:t>ی</w:t>
      </w:r>
      <w:r w:rsidRPr="003103DB">
        <w:rPr>
          <w:rFonts w:ascii="AmuzehNewNormalPS" w:cs="B Nazanin"/>
          <w:sz w:val="28"/>
          <w:szCs w:val="28"/>
          <w:rtl/>
        </w:rPr>
        <w:t xml:space="preserve"> توپ به سمت پنجره‌های  ش</w:t>
      </w:r>
      <w:r w:rsidRPr="003103DB">
        <w:rPr>
          <w:rFonts w:ascii="AmuzehNewNormalPS" w:cs="B Nazanin" w:hint="cs"/>
          <w:sz w:val="28"/>
          <w:szCs w:val="28"/>
          <w:rtl/>
        </w:rPr>
        <w:t>ی</w:t>
      </w:r>
      <w:r w:rsidRPr="003103DB">
        <w:rPr>
          <w:rFonts w:ascii="AmuzehNewNormalPS" w:cs="B Nazanin" w:hint="eastAsia"/>
          <w:sz w:val="28"/>
          <w:szCs w:val="28"/>
          <w:rtl/>
        </w:rPr>
        <w:t>شه</w:t>
      </w:r>
      <w:r w:rsidRPr="003103DB">
        <w:rPr>
          <w:rFonts w:ascii="AmuzehNewNormalPS" w:cs="B Nazanin"/>
          <w:sz w:val="28"/>
          <w:szCs w:val="28"/>
          <w:rtl/>
        </w:rPr>
        <w:t>‌‌ای بپره</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39"/>
        </w:numPr>
        <w:autoSpaceDE w:val="0"/>
        <w:autoSpaceDN w:val="0"/>
        <w:bidi/>
        <w:adjustRightInd w:val="0"/>
        <w:spacing w:after="0" w:line="360" w:lineRule="auto"/>
        <w:ind w:left="180"/>
        <w:jc w:val="both"/>
        <w:rPr>
          <w:rFonts w:ascii="AmuzehNewNormalPS" w:cs="B Nazanin"/>
          <w:sz w:val="28"/>
          <w:szCs w:val="28"/>
        </w:rPr>
      </w:pPr>
      <w:r w:rsidRPr="003103DB">
        <w:rPr>
          <w:rFonts w:ascii="AmuzehNewNormalPS" w:cs="B Nazanin" w:hint="eastAsia"/>
          <w:sz w:val="28"/>
          <w:szCs w:val="28"/>
          <w:rtl/>
        </w:rPr>
        <w:t>از</w:t>
      </w:r>
      <w:r w:rsidRPr="003103DB">
        <w:rPr>
          <w:rFonts w:ascii="AmuzehNewNormalPS" w:cs="B Nazanin"/>
          <w:sz w:val="28"/>
          <w:szCs w:val="28"/>
          <w:rtl/>
        </w:rPr>
        <w:t xml:space="preserve"> صدمه زدن به در‌های  ورود</w:t>
      </w:r>
      <w:r w:rsidRPr="003103DB">
        <w:rPr>
          <w:rFonts w:ascii="AmuzehNewNormalPS" w:cs="B Nazanin" w:hint="cs"/>
          <w:sz w:val="28"/>
          <w:szCs w:val="28"/>
          <w:rtl/>
        </w:rPr>
        <w:t>ی</w:t>
      </w:r>
      <w:r w:rsidRPr="003103DB">
        <w:rPr>
          <w:rFonts w:ascii="AmuzehNewNormalPS" w:cs="B Nazanin"/>
          <w:sz w:val="28"/>
          <w:szCs w:val="28"/>
          <w:rtl/>
        </w:rPr>
        <w:t xml:space="preserve"> سالن و سرو</w:t>
      </w:r>
      <w:r w:rsidRPr="003103DB">
        <w:rPr>
          <w:rFonts w:ascii="AmuzehNewNormalPS" w:cs="B Nazanin" w:hint="cs"/>
          <w:sz w:val="28"/>
          <w:szCs w:val="28"/>
          <w:rtl/>
        </w:rPr>
        <w:t>ی</w:t>
      </w:r>
      <w:r w:rsidRPr="003103DB">
        <w:rPr>
          <w:rFonts w:ascii="AmuzehNewNormalPS" w:cs="B Nazanin" w:hint="eastAsia"/>
          <w:sz w:val="28"/>
          <w:szCs w:val="28"/>
          <w:rtl/>
        </w:rPr>
        <w:t>س</w:t>
      </w:r>
      <w:r w:rsidRPr="003103DB">
        <w:rPr>
          <w:rFonts w:ascii="AmuzehNewNormalPS" w:cs="B Nazanin"/>
          <w:sz w:val="28"/>
          <w:szCs w:val="28"/>
          <w:rtl/>
        </w:rPr>
        <w:t>‌های  بهداشت</w:t>
      </w:r>
      <w:r w:rsidRPr="003103DB">
        <w:rPr>
          <w:rFonts w:ascii="AmuzehNewNormalPS" w:cs="B Nazanin" w:hint="cs"/>
          <w:sz w:val="28"/>
          <w:szCs w:val="28"/>
          <w:rtl/>
        </w:rPr>
        <w:t>ی</w:t>
      </w:r>
      <w:r w:rsidRPr="003103DB">
        <w:rPr>
          <w:rFonts w:ascii="AmuzehNewNormalPS" w:cs="B Nazanin"/>
          <w:sz w:val="28"/>
          <w:szCs w:val="28"/>
          <w:rtl/>
        </w:rPr>
        <w:t xml:space="preserve"> بپره</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39"/>
        </w:numPr>
        <w:autoSpaceDE w:val="0"/>
        <w:autoSpaceDN w:val="0"/>
        <w:bidi/>
        <w:adjustRightInd w:val="0"/>
        <w:spacing w:after="0" w:line="360" w:lineRule="auto"/>
        <w:ind w:left="180"/>
        <w:jc w:val="both"/>
        <w:rPr>
          <w:rFonts w:ascii="AmuzehNewNormalPS" w:cs="B Nazanin"/>
          <w:sz w:val="28"/>
          <w:szCs w:val="28"/>
        </w:rPr>
      </w:pPr>
      <w:r w:rsidRPr="003103DB">
        <w:rPr>
          <w:rFonts w:ascii="AmuzehNewNormalPS" w:cs="B Nazanin" w:hint="eastAsia"/>
          <w:sz w:val="28"/>
          <w:szCs w:val="28"/>
          <w:rtl/>
        </w:rPr>
        <w:t>از</w:t>
      </w:r>
      <w:r w:rsidRPr="003103DB">
        <w:rPr>
          <w:rFonts w:ascii="AmuzehNewNormalPS" w:cs="B Nazanin"/>
          <w:sz w:val="28"/>
          <w:szCs w:val="28"/>
          <w:rtl/>
        </w:rPr>
        <w:t xml:space="preserve"> ر</w:t>
      </w:r>
      <w:r w:rsidRPr="003103DB">
        <w:rPr>
          <w:rFonts w:ascii="AmuzehNewNormalPS" w:cs="B Nazanin" w:hint="cs"/>
          <w:sz w:val="28"/>
          <w:szCs w:val="28"/>
          <w:rtl/>
        </w:rPr>
        <w:t>ی</w:t>
      </w:r>
      <w:r w:rsidRPr="003103DB">
        <w:rPr>
          <w:rFonts w:ascii="AmuzehNewNormalPS" w:cs="B Nazanin" w:hint="eastAsia"/>
          <w:sz w:val="28"/>
          <w:szCs w:val="28"/>
          <w:rtl/>
        </w:rPr>
        <w:t>ختن</w:t>
      </w:r>
      <w:r w:rsidRPr="003103DB">
        <w:rPr>
          <w:rFonts w:ascii="AmuzehNewNormalPS" w:cs="B Nazanin"/>
          <w:sz w:val="28"/>
          <w:szCs w:val="28"/>
          <w:rtl/>
        </w:rPr>
        <w:t xml:space="preserve"> زباله در فضا</w:t>
      </w:r>
      <w:r w:rsidRPr="003103DB">
        <w:rPr>
          <w:rFonts w:ascii="AmuzehNewNormalPS" w:cs="B Nazanin" w:hint="cs"/>
          <w:sz w:val="28"/>
          <w:szCs w:val="28"/>
          <w:rtl/>
        </w:rPr>
        <w:t>ی</w:t>
      </w:r>
      <w:r w:rsidRPr="003103DB">
        <w:rPr>
          <w:rFonts w:ascii="AmuzehNewNormalPS" w:cs="B Nazanin"/>
          <w:sz w:val="28"/>
          <w:szCs w:val="28"/>
          <w:rtl/>
        </w:rPr>
        <w:t xml:space="preserve"> ورزش</w:t>
      </w:r>
      <w:r w:rsidRPr="003103DB">
        <w:rPr>
          <w:rFonts w:ascii="AmuzehNewNormalPS" w:cs="B Nazanin" w:hint="cs"/>
          <w:sz w:val="28"/>
          <w:szCs w:val="28"/>
          <w:rtl/>
        </w:rPr>
        <w:t>ی</w:t>
      </w:r>
      <w:r w:rsidRPr="003103DB">
        <w:rPr>
          <w:rFonts w:ascii="AmuzehNewNormalPS" w:cs="B Nazanin"/>
          <w:sz w:val="28"/>
          <w:szCs w:val="28"/>
          <w:rtl/>
        </w:rPr>
        <w:t xml:space="preserve"> بپره</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39"/>
        </w:numPr>
        <w:autoSpaceDE w:val="0"/>
        <w:autoSpaceDN w:val="0"/>
        <w:bidi/>
        <w:adjustRightInd w:val="0"/>
        <w:spacing w:after="0" w:line="360" w:lineRule="auto"/>
        <w:ind w:left="180"/>
        <w:jc w:val="both"/>
        <w:rPr>
          <w:rFonts w:ascii="AmuzehNewNormalPS" w:cs="B Nazanin"/>
          <w:sz w:val="28"/>
          <w:szCs w:val="28"/>
        </w:rPr>
      </w:pPr>
      <w:r w:rsidRPr="003103DB">
        <w:rPr>
          <w:rFonts w:ascii="AmuzehNewNormalPS" w:cs="B Nazanin" w:hint="eastAsia"/>
          <w:sz w:val="28"/>
          <w:szCs w:val="28"/>
          <w:rtl/>
        </w:rPr>
        <w:t>کفش</w:t>
      </w:r>
      <w:r w:rsidRPr="003103DB">
        <w:rPr>
          <w:rFonts w:ascii="AmuzehNewNormalPS" w:cs="B Nazanin"/>
          <w:sz w:val="28"/>
          <w:szCs w:val="28"/>
          <w:rtl/>
        </w:rPr>
        <w:t xml:space="preserve"> خود را متناسب با مح</w:t>
      </w:r>
      <w:r w:rsidRPr="003103DB">
        <w:rPr>
          <w:rFonts w:ascii="AmuzehNewNormalPS" w:cs="B Nazanin" w:hint="cs"/>
          <w:sz w:val="28"/>
          <w:szCs w:val="28"/>
          <w:rtl/>
        </w:rPr>
        <w:t>ی</w:t>
      </w:r>
      <w:r w:rsidRPr="003103DB">
        <w:rPr>
          <w:rFonts w:ascii="AmuzehNewNormalPS" w:cs="B Nazanin" w:hint="eastAsia"/>
          <w:sz w:val="28"/>
          <w:szCs w:val="28"/>
          <w:rtl/>
        </w:rPr>
        <w:t>ط</w:t>
      </w:r>
      <w:r w:rsidRPr="003103DB">
        <w:rPr>
          <w:rFonts w:ascii="AmuzehNewNormalPS" w:cs="B Nazanin"/>
          <w:sz w:val="28"/>
          <w:szCs w:val="28"/>
          <w:rtl/>
        </w:rPr>
        <w:t xml:space="preserve"> ورزش</w:t>
      </w:r>
      <w:r w:rsidRPr="003103DB">
        <w:rPr>
          <w:rFonts w:ascii="AmuzehNewNormalPS" w:cs="B Nazanin" w:hint="cs"/>
          <w:sz w:val="28"/>
          <w:szCs w:val="28"/>
          <w:rtl/>
        </w:rPr>
        <w:t>ی</w:t>
      </w:r>
      <w:r w:rsidRPr="003103DB">
        <w:rPr>
          <w:rFonts w:ascii="AmuzehNewNormalPS" w:cs="B Nazanin"/>
          <w:sz w:val="28"/>
          <w:szCs w:val="28"/>
          <w:rtl/>
        </w:rPr>
        <w:t xml:space="preserve"> انتخاب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لازم به ذکر است که کفش‌های  ورزش</w:t>
      </w:r>
      <w:r w:rsidRPr="003103DB">
        <w:rPr>
          <w:rFonts w:ascii="AmuzehNewNormalPS" w:cs="B Nazanin" w:hint="cs"/>
          <w:sz w:val="28"/>
          <w:szCs w:val="28"/>
          <w:rtl/>
        </w:rPr>
        <w:t>ی</w:t>
      </w:r>
      <w:r w:rsidRPr="003103DB">
        <w:rPr>
          <w:rFonts w:ascii="AmuzehNewNormalPS" w:cs="B Nazanin"/>
          <w:sz w:val="28"/>
          <w:szCs w:val="28"/>
          <w:rtl/>
        </w:rPr>
        <w:t xml:space="preserve"> سالن</w:t>
      </w:r>
      <w:r w:rsidRPr="003103DB">
        <w:rPr>
          <w:rFonts w:ascii="AmuzehNewNormalPS" w:cs="B Nazanin" w:hint="cs"/>
          <w:sz w:val="28"/>
          <w:szCs w:val="28"/>
          <w:rtl/>
        </w:rPr>
        <w:t>ی</w:t>
      </w:r>
      <w:r w:rsidRPr="003103DB">
        <w:rPr>
          <w:rFonts w:ascii="AmuzehNewNormalPS" w:cs="B Nazanin"/>
          <w:sz w:val="28"/>
          <w:szCs w:val="28"/>
          <w:rtl/>
        </w:rPr>
        <w:t xml:space="preserve"> برا</w:t>
      </w:r>
      <w:r w:rsidRPr="003103DB">
        <w:rPr>
          <w:rFonts w:ascii="AmuzehNewNormalPS" w:cs="B Nazanin" w:hint="cs"/>
          <w:sz w:val="28"/>
          <w:szCs w:val="28"/>
          <w:rtl/>
        </w:rPr>
        <w:t>ی</w:t>
      </w:r>
      <w:r w:rsidRPr="003103DB">
        <w:rPr>
          <w:rFonts w:ascii="AmuzehNewNormalPS" w:cs="B Nazanin"/>
          <w:sz w:val="28"/>
          <w:szCs w:val="28"/>
          <w:rtl/>
        </w:rPr>
        <w:t xml:space="preserve"> ورزش در ح</w:t>
      </w:r>
      <w:r w:rsidRPr="003103DB">
        <w:rPr>
          <w:rFonts w:ascii="AmuzehNewNormalPS" w:cs="B Nazanin" w:hint="cs"/>
          <w:sz w:val="28"/>
          <w:szCs w:val="28"/>
          <w:rtl/>
        </w:rPr>
        <w:t>ی</w:t>
      </w:r>
      <w:r w:rsidRPr="003103DB">
        <w:rPr>
          <w:rFonts w:ascii="AmuzehNewNormalPS" w:cs="B Nazanin" w:hint="eastAsia"/>
          <w:sz w:val="28"/>
          <w:szCs w:val="28"/>
          <w:rtl/>
        </w:rPr>
        <w:t>اط</w:t>
      </w:r>
      <w:r w:rsidRPr="003103DB">
        <w:rPr>
          <w:rFonts w:ascii="AmuzehNewNormalPS" w:cs="B Nazanin" w:hint="cs"/>
          <w:sz w:val="28"/>
          <w:szCs w:val="28"/>
          <w:rtl/>
        </w:rPr>
        <w:t xml:space="preserve"> </w:t>
      </w:r>
      <w:r w:rsidRPr="003103DB">
        <w:rPr>
          <w:rFonts w:ascii="AmuzehNewNormalPS" w:cs="B Nazanin" w:hint="eastAsia"/>
          <w:sz w:val="28"/>
          <w:szCs w:val="28"/>
          <w:rtl/>
        </w:rPr>
        <w:t>مناسب</w:t>
      </w:r>
      <w:r w:rsidRPr="003103DB">
        <w:rPr>
          <w:rFonts w:ascii="AmuzehNewNormalPS" w:cs="B Nazanin"/>
          <w:sz w:val="28"/>
          <w:szCs w:val="28"/>
          <w:rtl/>
        </w:rPr>
        <w:t xml:space="preserve"> ن</w:t>
      </w:r>
      <w:r w:rsidRPr="003103DB">
        <w:rPr>
          <w:rFonts w:ascii="AmuzehNewNormalPS" w:cs="B Nazanin" w:hint="cs"/>
          <w:sz w:val="28"/>
          <w:szCs w:val="28"/>
          <w:rtl/>
        </w:rPr>
        <w:t>ی</w:t>
      </w:r>
      <w:r w:rsidRPr="003103DB">
        <w:rPr>
          <w:rFonts w:ascii="AmuzehNewNormalPS" w:cs="B Nazanin" w:hint="eastAsia"/>
          <w:sz w:val="28"/>
          <w:szCs w:val="28"/>
          <w:rtl/>
        </w:rPr>
        <w:t>ستند</w:t>
      </w:r>
      <w:r w:rsidRPr="003103DB">
        <w:rPr>
          <w:rFonts w:ascii="AmuzehNewNormalPS" w:cs="B Nazanin"/>
          <w:sz w:val="28"/>
          <w:szCs w:val="28"/>
          <w:rtl/>
        </w:rPr>
        <w:t>.</w:t>
      </w:r>
    </w:p>
    <w:p w:rsidR="000622CE" w:rsidRPr="003103DB" w:rsidRDefault="000622CE" w:rsidP="000622CE">
      <w:pPr>
        <w:pStyle w:val="ListParagraph"/>
        <w:numPr>
          <w:ilvl w:val="0"/>
          <w:numId w:val="39"/>
        </w:numPr>
        <w:autoSpaceDE w:val="0"/>
        <w:autoSpaceDN w:val="0"/>
        <w:bidi/>
        <w:adjustRightInd w:val="0"/>
        <w:spacing w:after="0" w:line="360" w:lineRule="auto"/>
        <w:ind w:left="180"/>
        <w:jc w:val="both"/>
        <w:rPr>
          <w:rFonts w:ascii="AmuzehNewNormalPS" w:cs="B Nazanin"/>
          <w:sz w:val="28"/>
          <w:szCs w:val="28"/>
          <w:rtl/>
        </w:rPr>
      </w:pPr>
      <w:r w:rsidRPr="003103DB">
        <w:rPr>
          <w:rFonts w:ascii="AmuzehNewNormalPS" w:cs="B Nazanin" w:hint="eastAsia"/>
          <w:sz w:val="28"/>
          <w:szCs w:val="28"/>
          <w:rtl/>
        </w:rPr>
        <w:t>از</w:t>
      </w:r>
      <w:r w:rsidRPr="003103DB">
        <w:rPr>
          <w:rFonts w:ascii="AmuzehNewNormalPS" w:cs="B Nazanin"/>
          <w:sz w:val="28"/>
          <w:szCs w:val="28"/>
          <w:rtl/>
        </w:rPr>
        <w:t xml:space="preserve"> شوخ</w:t>
      </w:r>
      <w:r w:rsidRPr="003103DB">
        <w:rPr>
          <w:rFonts w:ascii="AmuzehNewNormalPS" w:cs="B Nazanin" w:hint="cs"/>
          <w:sz w:val="28"/>
          <w:szCs w:val="28"/>
          <w:rtl/>
        </w:rPr>
        <w:t>ی</w:t>
      </w:r>
      <w:r w:rsidRPr="003103DB">
        <w:rPr>
          <w:rFonts w:ascii="AmuzehNewNormalPS" w:cs="B Nazanin"/>
          <w:sz w:val="28"/>
          <w:szCs w:val="28"/>
          <w:rtl/>
        </w:rPr>
        <w:t>‌های  خطرناک و هل دادن همد</w:t>
      </w:r>
      <w:r w:rsidRPr="003103DB">
        <w:rPr>
          <w:rFonts w:ascii="AmuzehNewNormalPS" w:cs="B Nazanin" w:hint="cs"/>
          <w:sz w:val="28"/>
          <w:szCs w:val="28"/>
          <w:rtl/>
        </w:rPr>
        <w:t>ی</w:t>
      </w:r>
      <w:r w:rsidRPr="003103DB">
        <w:rPr>
          <w:rFonts w:ascii="AmuzehNewNormalPS" w:cs="B Nazanin" w:hint="eastAsia"/>
          <w:sz w:val="28"/>
          <w:szCs w:val="28"/>
          <w:rtl/>
        </w:rPr>
        <w:t>گر</w:t>
      </w:r>
      <w:r w:rsidRPr="003103DB">
        <w:rPr>
          <w:rFonts w:ascii="AmuzehNewNormalPS" w:cs="B Nazanin"/>
          <w:sz w:val="28"/>
          <w:szCs w:val="28"/>
          <w:rtl/>
        </w:rPr>
        <w:t xml:space="preserve"> در طول باز</w:t>
      </w:r>
      <w:r w:rsidRPr="003103DB">
        <w:rPr>
          <w:rFonts w:ascii="AmuzehNewNormalPS" w:cs="B Nazanin" w:hint="cs"/>
          <w:sz w:val="28"/>
          <w:szCs w:val="28"/>
          <w:rtl/>
        </w:rPr>
        <w:t>ی</w:t>
      </w:r>
      <w:r w:rsidRPr="003103DB">
        <w:rPr>
          <w:rFonts w:ascii="AmuzehNewNormalPS" w:cs="B Nazanin"/>
          <w:sz w:val="28"/>
          <w:szCs w:val="28"/>
          <w:rtl/>
        </w:rPr>
        <w:t xml:space="preserve"> و ورزش بپره</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39"/>
        </w:numPr>
        <w:autoSpaceDE w:val="0"/>
        <w:autoSpaceDN w:val="0"/>
        <w:bidi/>
        <w:adjustRightInd w:val="0"/>
        <w:spacing w:after="0" w:line="360" w:lineRule="auto"/>
        <w:ind w:left="180"/>
        <w:jc w:val="both"/>
        <w:rPr>
          <w:rFonts w:ascii="AmuzehNewNormalPS" w:cs="B Nazanin"/>
          <w:sz w:val="28"/>
          <w:szCs w:val="28"/>
        </w:rPr>
      </w:pPr>
      <w:r w:rsidRPr="003103DB">
        <w:rPr>
          <w:rFonts w:ascii="AmuzehNewNormalPS" w:cs="B Nazanin"/>
          <w:sz w:val="28"/>
          <w:szCs w:val="28"/>
          <w:rtl/>
        </w:rPr>
        <w:t>از شوخ</w:t>
      </w:r>
      <w:r w:rsidRPr="003103DB">
        <w:rPr>
          <w:rFonts w:ascii="AmuzehNewNormalPS" w:cs="B Nazanin" w:hint="cs"/>
          <w:sz w:val="28"/>
          <w:szCs w:val="28"/>
          <w:rtl/>
        </w:rPr>
        <w:t>ی</w:t>
      </w:r>
      <w:r w:rsidRPr="003103DB">
        <w:rPr>
          <w:rFonts w:ascii="AmuzehNewNormalPS" w:cs="B Nazanin"/>
          <w:sz w:val="28"/>
          <w:szCs w:val="28"/>
          <w:rtl/>
        </w:rPr>
        <w:t>‌های  خطرناک و هل دادن همد</w:t>
      </w:r>
      <w:r w:rsidRPr="003103DB">
        <w:rPr>
          <w:rFonts w:ascii="AmuzehNewNormalPS" w:cs="B Nazanin" w:hint="cs"/>
          <w:sz w:val="28"/>
          <w:szCs w:val="28"/>
          <w:rtl/>
        </w:rPr>
        <w:t>ی</w:t>
      </w:r>
      <w:r w:rsidRPr="003103DB">
        <w:rPr>
          <w:rFonts w:ascii="AmuzehNewNormalPS" w:cs="B Nazanin" w:hint="eastAsia"/>
          <w:sz w:val="28"/>
          <w:szCs w:val="28"/>
          <w:rtl/>
        </w:rPr>
        <w:t>گر</w:t>
      </w:r>
      <w:r w:rsidRPr="003103DB">
        <w:rPr>
          <w:rFonts w:ascii="AmuzehNewNormalPS" w:cs="B Nazanin"/>
          <w:sz w:val="28"/>
          <w:szCs w:val="28"/>
          <w:rtl/>
        </w:rPr>
        <w:t xml:space="preserve"> در طول باز</w:t>
      </w:r>
      <w:r w:rsidRPr="003103DB">
        <w:rPr>
          <w:rFonts w:ascii="AmuzehNewNormalPS" w:cs="B Nazanin" w:hint="cs"/>
          <w:sz w:val="28"/>
          <w:szCs w:val="28"/>
          <w:rtl/>
        </w:rPr>
        <w:t>ی</w:t>
      </w:r>
      <w:r w:rsidRPr="003103DB">
        <w:rPr>
          <w:rFonts w:ascii="AmuzehNewNormalPS" w:cs="B Nazanin"/>
          <w:sz w:val="28"/>
          <w:szCs w:val="28"/>
          <w:rtl/>
        </w:rPr>
        <w:t xml:space="preserve"> و ورزش بپره</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39"/>
        </w:numPr>
        <w:autoSpaceDE w:val="0"/>
        <w:autoSpaceDN w:val="0"/>
        <w:bidi/>
        <w:adjustRightInd w:val="0"/>
        <w:spacing w:after="0" w:line="360" w:lineRule="auto"/>
        <w:ind w:left="180"/>
        <w:jc w:val="both"/>
        <w:rPr>
          <w:rFonts w:ascii="AmuzehNewNormalPS" w:cs="B Nazanin"/>
          <w:sz w:val="28"/>
          <w:szCs w:val="28"/>
        </w:rPr>
      </w:pPr>
      <w:r w:rsidRPr="003103DB">
        <w:rPr>
          <w:rFonts w:ascii="AmuzehNewNormalPS" w:cs="B Nazanin" w:hint="eastAsia"/>
          <w:sz w:val="28"/>
          <w:szCs w:val="28"/>
          <w:rtl/>
        </w:rPr>
        <w:t>از</w:t>
      </w:r>
      <w:r w:rsidRPr="003103DB">
        <w:rPr>
          <w:rFonts w:ascii="AmuzehNewNormalPS" w:cs="B Nazanin"/>
          <w:sz w:val="28"/>
          <w:szCs w:val="28"/>
          <w:rtl/>
        </w:rPr>
        <w:t xml:space="preserve"> پاره کردن تور و حفاظ‌های  نصب شده بر رو</w:t>
      </w:r>
      <w:r w:rsidRPr="003103DB">
        <w:rPr>
          <w:rFonts w:ascii="AmuzehNewNormalPS" w:cs="B Nazanin" w:hint="cs"/>
          <w:sz w:val="28"/>
          <w:szCs w:val="28"/>
          <w:rtl/>
        </w:rPr>
        <w:t>ی</w:t>
      </w:r>
      <w:r w:rsidRPr="003103DB">
        <w:rPr>
          <w:rFonts w:ascii="AmuzehNewNormalPS" w:cs="B Nazanin"/>
          <w:sz w:val="28"/>
          <w:szCs w:val="28"/>
          <w:rtl/>
        </w:rPr>
        <w:t xml:space="preserve"> تجه</w:t>
      </w:r>
      <w:r w:rsidRPr="003103DB">
        <w:rPr>
          <w:rFonts w:ascii="AmuzehNewNormalPS" w:cs="B Nazanin" w:hint="cs"/>
          <w:sz w:val="28"/>
          <w:szCs w:val="28"/>
          <w:rtl/>
        </w:rPr>
        <w:t>ی</w:t>
      </w:r>
      <w:r w:rsidRPr="003103DB">
        <w:rPr>
          <w:rFonts w:ascii="AmuzehNewNormalPS" w:cs="B Nazanin" w:hint="eastAsia"/>
          <w:sz w:val="28"/>
          <w:szCs w:val="28"/>
          <w:rtl/>
        </w:rPr>
        <w:t>زات</w:t>
      </w:r>
      <w:r w:rsidRPr="003103DB">
        <w:rPr>
          <w:rFonts w:ascii="AmuzehNewNormalPS" w:cs="B Nazanin"/>
          <w:sz w:val="28"/>
          <w:szCs w:val="28"/>
          <w:rtl/>
        </w:rPr>
        <w:t xml:space="preserve"> ورزش</w:t>
      </w:r>
      <w:r w:rsidRPr="003103DB">
        <w:rPr>
          <w:rFonts w:ascii="AmuzehNewNormalPS" w:cs="B Nazanin" w:hint="cs"/>
          <w:sz w:val="28"/>
          <w:szCs w:val="28"/>
          <w:rtl/>
        </w:rPr>
        <w:t>ی</w:t>
      </w:r>
      <w:r w:rsidRPr="003103DB">
        <w:rPr>
          <w:rFonts w:ascii="AmuzehNewNormalPS" w:cs="B Nazanin"/>
          <w:sz w:val="28"/>
          <w:szCs w:val="28"/>
          <w:rtl/>
        </w:rPr>
        <w:t xml:space="preserve"> بپره</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39"/>
        </w:numPr>
        <w:autoSpaceDE w:val="0"/>
        <w:autoSpaceDN w:val="0"/>
        <w:bidi/>
        <w:adjustRightInd w:val="0"/>
        <w:spacing w:after="0" w:line="360" w:lineRule="auto"/>
        <w:ind w:left="180"/>
        <w:jc w:val="both"/>
        <w:rPr>
          <w:rFonts w:ascii="AmuzehNewNormalPS" w:cs="B Nazanin"/>
          <w:sz w:val="28"/>
          <w:szCs w:val="28"/>
        </w:rPr>
      </w:pPr>
      <w:r w:rsidRPr="003103DB">
        <w:rPr>
          <w:rFonts w:ascii="AmuzehNewNormalPS" w:cs="B Nazanin" w:hint="eastAsia"/>
          <w:sz w:val="28"/>
          <w:szCs w:val="28"/>
          <w:rtl/>
        </w:rPr>
        <w:t>به</w:t>
      </w:r>
      <w:r w:rsidRPr="003103DB">
        <w:rPr>
          <w:rFonts w:ascii="AmuzehNewNormalPS" w:cs="B Nazanin"/>
          <w:sz w:val="28"/>
          <w:szCs w:val="28"/>
          <w:rtl/>
        </w:rPr>
        <w:t xml:space="preserve"> توص</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‌ها و مقرّرات نصب شده در مکان ورزش</w:t>
      </w:r>
      <w:r w:rsidRPr="003103DB">
        <w:rPr>
          <w:rFonts w:ascii="AmuzehNewNormalPS" w:cs="B Nazanin" w:hint="cs"/>
          <w:sz w:val="28"/>
          <w:szCs w:val="28"/>
          <w:rtl/>
        </w:rPr>
        <w:t>ی</w:t>
      </w:r>
      <w:r w:rsidRPr="003103DB">
        <w:rPr>
          <w:rFonts w:ascii="AmuzehNewNormalPS" w:cs="B Nazanin"/>
          <w:sz w:val="28"/>
          <w:szCs w:val="28"/>
          <w:rtl/>
        </w:rPr>
        <w:t xml:space="preserve"> توجه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39"/>
        </w:numPr>
        <w:autoSpaceDE w:val="0"/>
        <w:autoSpaceDN w:val="0"/>
        <w:bidi/>
        <w:adjustRightInd w:val="0"/>
        <w:spacing w:after="0" w:line="360" w:lineRule="auto"/>
        <w:ind w:left="180"/>
        <w:jc w:val="both"/>
        <w:rPr>
          <w:rFonts w:ascii="AmuzehNewNormalPS" w:cs="B Nazanin"/>
          <w:sz w:val="28"/>
          <w:szCs w:val="28"/>
        </w:rPr>
      </w:pPr>
      <w:r w:rsidRPr="003103DB">
        <w:rPr>
          <w:rFonts w:ascii="AmuzehNewNormalPS" w:cs="B Nazanin" w:hint="eastAsia"/>
          <w:sz w:val="28"/>
          <w:szCs w:val="28"/>
          <w:rtl/>
        </w:rPr>
        <w:lastRenderedPageBreak/>
        <w:t>از</w:t>
      </w:r>
      <w:r w:rsidRPr="003103DB">
        <w:rPr>
          <w:rFonts w:ascii="AmuzehNewNormalPS" w:cs="B Nazanin"/>
          <w:sz w:val="28"/>
          <w:szCs w:val="28"/>
          <w:rtl/>
        </w:rPr>
        <w:t xml:space="preserve"> اعمال خطرناک</w:t>
      </w:r>
      <w:r w:rsidRPr="003103DB">
        <w:rPr>
          <w:rFonts w:ascii="AmuzehNewNormalPS" w:cs="B Nazanin" w:hint="cs"/>
          <w:sz w:val="28"/>
          <w:szCs w:val="28"/>
          <w:rtl/>
        </w:rPr>
        <w:t>ی</w:t>
      </w:r>
      <w:r w:rsidRPr="003103DB">
        <w:rPr>
          <w:rFonts w:ascii="AmuzehNewNormalPS" w:cs="B Nazanin"/>
          <w:sz w:val="28"/>
          <w:szCs w:val="28"/>
          <w:rtl/>
        </w:rPr>
        <w:t xml:space="preserve"> که منجر به آتش سوز</w:t>
      </w:r>
      <w:r w:rsidRPr="003103DB">
        <w:rPr>
          <w:rFonts w:ascii="AmuzehNewNormalPS" w:cs="B Nazanin" w:hint="cs"/>
          <w:sz w:val="28"/>
          <w:szCs w:val="28"/>
          <w:rtl/>
        </w:rPr>
        <w:t>ی</w:t>
      </w:r>
      <w:r w:rsidRPr="003103DB">
        <w:rPr>
          <w:rFonts w:ascii="AmuzehNewNormalPS" w:cs="B Nazanin"/>
          <w:sz w:val="28"/>
          <w:szCs w:val="28"/>
          <w:rtl/>
        </w:rPr>
        <w:t xml:space="preserve"> در اماکن ورزش</w:t>
      </w:r>
      <w:r w:rsidRPr="003103DB">
        <w:rPr>
          <w:rFonts w:ascii="AmuzehNewNormalPS" w:cs="B Nazanin" w:hint="cs"/>
          <w:sz w:val="28"/>
          <w:szCs w:val="28"/>
          <w:rtl/>
        </w:rPr>
        <w:t>ی</w:t>
      </w:r>
      <w:r w:rsidRPr="003103DB">
        <w:rPr>
          <w:rFonts w:ascii="AmuzehNewNormalPS" w:cs="B Nazanin"/>
          <w:sz w:val="28"/>
          <w:szCs w:val="28"/>
        </w:rPr>
        <w:t>‌</w:t>
      </w:r>
      <w:r w:rsidRPr="003103DB">
        <w:rPr>
          <w:rFonts w:ascii="AmuzehNewNormalPS" w:cs="B Nazanin"/>
          <w:sz w:val="28"/>
          <w:szCs w:val="28"/>
          <w:rtl/>
        </w:rPr>
        <w:t xml:space="preserve"> می‌شود؛ مثل پرتاب توپ به سمت لامپ‌های  روشنا</w:t>
      </w:r>
      <w:r w:rsidRPr="003103DB">
        <w:rPr>
          <w:rFonts w:ascii="AmuzehNewNormalPS" w:cs="B Nazanin" w:hint="cs"/>
          <w:sz w:val="28"/>
          <w:szCs w:val="28"/>
          <w:rtl/>
        </w:rPr>
        <w:t>یی</w:t>
      </w:r>
      <w:r w:rsidRPr="003103DB">
        <w:rPr>
          <w:rFonts w:ascii="AmuzehNewNormalPS" w:cs="B Nazanin"/>
          <w:sz w:val="28"/>
          <w:szCs w:val="28"/>
          <w:rtl/>
        </w:rPr>
        <w:t xml:space="preserve"> سالن</w:t>
      </w:r>
      <w:r w:rsidRPr="003103DB">
        <w:rPr>
          <w:rFonts w:ascii="AmuzehNewNormalPS" w:cs="B Nazanin" w:hint="cs"/>
          <w:sz w:val="28"/>
          <w:szCs w:val="28"/>
          <w:rtl/>
        </w:rPr>
        <w:t xml:space="preserve"> </w:t>
      </w:r>
      <w:r w:rsidRPr="003103DB">
        <w:rPr>
          <w:rFonts w:ascii="AmuzehNewNormalPS" w:cs="B Nazanin" w:hint="eastAsia"/>
          <w:sz w:val="28"/>
          <w:szCs w:val="28"/>
          <w:rtl/>
        </w:rPr>
        <w:t>بپره</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39"/>
        </w:numPr>
        <w:autoSpaceDE w:val="0"/>
        <w:autoSpaceDN w:val="0"/>
        <w:bidi/>
        <w:adjustRightInd w:val="0"/>
        <w:spacing w:after="0" w:line="360" w:lineRule="auto"/>
        <w:ind w:left="180"/>
        <w:jc w:val="both"/>
        <w:rPr>
          <w:rFonts w:ascii="AmuzehNewNormalPS" w:cs="B Nazanin"/>
          <w:sz w:val="28"/>
          <w:szCs w:val="28"/>
        </w:rPr>
      </w:pPr>
      <w:r w:rsidRPr="003103DB">
        <w:rPr>
          <w:rFonts w:ascii="AmuzehNewNormalPS" w:cs="B Nazanin" w:hint="eastAsia"/>
          <w:sz w:val="28"/>
          <w:szCs w:val="28"/>
          <w:rtl/>
        </w:rPr>
        <w:t>بدون</w:t>
      </w:r>
      <w:r w:rsidRPr="003103DB">
        <w:rPr>
          <w:rFonts w:ascii="AmuzehNewNormalPS" w:cs="B Nazanin"/>
          <w:sz w:val="28"/>
          <w:szCs w:val="28"/>
          <w:rtl/>
        </w:rPr>
        <w:t xml:space="preserve"> اجازه </w:t>
      </w:r>
      <w:r w:rsidRPr="003103DB">
        <w:rPr>
          <w:rFonts w:ascii="AmuzehNewNormalPS" w:cs="B Nazanin" w:hint="cs"/>
          <w:sz w:val="28"/>
          <w:szCs w:val="28"/>
          <w:rtl/>
        </w:rPr>
        <w:t>معلم</w:t>
      </w:r>
      <w:r w:rsidRPr="003103DB">
        <w:rPr>
          <w:rFonts w:ascii="AmuzehNewNormalPS" w:cs="B Nazanin"/>
          <w:sz w:val="28"/>
          <w:szCs w:val="28"/>
          <w:rtl/>
        </w:rPr>
        <w:t xml:space="preserve"> </w:t>
      </w:r>
      <w:r w:rsidRPr="003103DB">
        <w:rPr>
          <w:rFonts w:ascii="AmuzehNewNormalPS" w:cs="B Nazanin" w:hint="cs"/>
          <w:sz w:val="28"/>
          <w:szCs w:val="28"/>
          <w:rtl/>
        </w:rPr>
        <w:t>هرگز</w:t>
      </w:r>
      <w:r w:rsidRPr="003103DB">
        <w:rPr>
          <w:rFonts w:ascii="AmuzehNewNormalPS" w:cs="B Nazanin"/>
          <w:sz w:val="28"/>
          <w:szCs w:val="28"/>
          <w:rtl/>
        </w:rPr>
        <w:t xml:space="preserve"> </w:t>
      </w:r>
      <w:r w:rsidRPr="003103DB">
        <w:rPr>
          <w:rFonts w:ascii="AmuzehNewNormalPS" w:cs="B Nazanin" w:hint="cs"/>
          <w:sz w:val="28"/>
          <w:szCs w:val="28"/>
          <w:rtl/>
        </w:rPr>
        <w:t>زمی</w:t>
      </w:r>
      <w:r w:rsidRPr="003103DB">
        <w:rPr>
          <w:rFonts w:ascii="AmuzehNewNormalPS" w:cs="B Nazanin" w:hint="eastAsia"/>
          <w:sz w:val="28"/>
          <w:szCs w:val="28"/>
          <w:rtl/>
        </w:rPr>
        <w:t>ن</w:t>
      </w:r>
      <w:r w:rsidRPr="003103DB">
        <w:rPr>
          <w:rFonts w:ascii="AmuzehNewNormalPS" w:cs="B Nazanin"/>
          <w:sz w:val="28"/>
          <w:szCs w:val="28"/>
          <w:rtl/>
        </w:rPr>
        <w:t xml:space="preserve"> و محل باز</w:t>
      </w:r>
      <w:r w:rsidRPr="003103DB">
        <w:rPr>
          <w:rFonts w:ascii="AmuzehNewNormalPS" w:cs="B Nazanin" w:hint="cs"/>
          <w:sz w:val="28"/>
          <w:szCs w:val="28"/>
          <w:rtl/>
        </w:rPr>
        <w:t>ی</w:t>
      </w:r>
      <w:r w:rsidRPr="003103DB">
        <w:rPr>
          <w:rFonts w:ascii="AmuzehNewNormalPS" w:cs="B Nazanin"/>
          <w:sz w:val="28"/>
          <w:szCs w:val="28"/>
          <w:rtl/>
        </w:rPr>
        <w:t xml:space="preserve"> را ترک نکن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39"/>
        </w:numPr>
        <w:autoSpaceDE w:val="0"/>
        <w:autoSpaceDN w:val="0"/>
        <w:bidi/>
        <w:adjustRightInd w:val="0"/>
        <w:spacing w:after="0" w:line="360" w:lineRule="auto"/>
        <w:ind w:left="180"/>
        <w:jc w:val="both"/>
        <w:rPr>
          <w:rFonts w:ascii="AmuzehNewNormalPS" w:cs="B Nazanin"/>
          <w:sz w:val="28"/>
          <w:szCs w:val="28"/>
        </w:rPr>
      </w:pPr>
      <w:r w:rsidRPr="003103DB">
        <w:rPr>
          <w:rFonts w:ascii="AmuzehNewNormalPS" w:cs="B Nazanin" w:hint="eastAsia"/>
          <w:sz w:val="28"/>
          <w:szCs w:val="28"/>
          <w:rtl/>
        </w:rPr>
        <w:t>از</w:t>
      </w:r>
      <w:r w:rsidRPr="003103DB">
        <w:rPr>
          <w:rFonts w:ascii="AmuzehNewNormalPS" w:cs="B Nazanin"/>
          <w:sz w:val="28"/>
          <w:szCs w:val="28"/>
          <w:rtl/>
        </w:rPr>
        <w:t xml:space="preserve"> ر</w:t>
      </w:r>
      <w:r w:rsidRPr="003103DB">
        <w:rPr>
          <w:rFonts w:ascii="AmuzehNewNormalPS" w:cs="B Nazanin" w:hint="cs"/>
          <w:sz w:val="28"/>
          <w:szCs w:val="28"/>
          <w:rtl/>
        </w:rPr>
        <w:t>ی</w:t>
      </w:r>
      <w:r w:rsidRPr="003103DB">
        <w:rPr>
          <w:rFonts w:ascii="AmuzehNewNormalPS" w:cs="B Nazanin" w:hint="eastAsia"/>
          <w:sz w:val="28"/>
          <w:szCs w:val="28"/>
          <w:rtl/>
        </w:rPr>
        <w:t>ختن</w:t>
      </w:r>
      <w:r w:rsidRPr="003103DB">
        <w:rPr>
          <w:rFonts w:ascii="AmuzehNewNormalPS" w:cs="B Nazanin"/>
          <w:sz w:val="28"/>
          <w:szCs w:val="28"/>
          <w:rtl/>
        </w:rPr>
        <w:t xml:space="preserve"> آب و خ</w:t>
      </w:r>
      <w:r w:rsidRPr="003103DB">
        <w:rPr>
          <w:rFonts w:ascii="AmuzehNewNormalPS" w:cs="B Nazanin" w:hint="cs"/>
          <w:sz w:val="28"/>
          <w:szCs w:val="28"/>
          <w:rtl/>
        </w:rPr>
        <w:t>ی</w:t>
      </w:r>
      <w:r w:rsidRPr="003103DB">
        <w:rPr>
          <w:rFonts w:ascii="AmuzehNewNormalPS" w:cs="B Nazanin" w:hint="eastAsia"/>
          <w:sz w:val="28"/>
          <w:szCs w:val="28"/>
          <w:rtl/>
        </w:rPr>
        <w:t>س</w:t>
      </w:r>
      <w:r w:rsidRPr="003103DB">
        <w:rPr>
          <w:rFonts w:ascii="AmuzehNewNormalPS" w:cs="B Nazanin"/>
          <w:sz w:val="28"/>
          <w:szCs w:val="28"/>
          <w:rtl/>
        </w:rPr>
        <w:t xml:space="preserve"> کردن زم</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باز</w:t>
      </w:r>
      <w:r w:rsidRPr="003103DB">
        <w:rPr>
          <w:rFonts w:ascii="AmuzehNewNormalPS" w:cs="B Nazanin" w:hint="cs"/>
          <w:sz w:val="28"/>
          <w:szCs w:val="28"/>
          <w:rtl/>
        </w:rPr>
        <w:t>ی</w:t>
      </w:r>
      <w:r w:rsidRPr="003103DB">
        <w:rPr>
          <w:rFonts w:ascii="AmuzehNewNormalPS" w:cs="B Nazanin"/>
          <w:sz w:val="28"/>
          <w:szCs w:val="28"/>
          <w:rtl/>
        </w:rPr>
        <w:t xml:space="preserve"> بپره</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39"/>
        </w:numPr>
        <w:autoSpaceDE w:val="0"/>
        <w:autoSpaceDN w:val="0"/>
        <w:bidi/>
        <w:adjustRightInd w:val="0"/>
        <w:spacing w:after="0" w:line="360" w:lineRule="auto"/>
        <w:ind w:left="180"/>
        <w:jc w:val="both"/>
        <w:rPr>
          <w:rFonts w:ascii="AmuzehNewNormalPS" w:cs="B Nazanin"/>
          <w:sz w:val="28"/>
          <w:szCs w:val="28"/>
        </w:rPr>
      </w:pPr>
      <w:r w:rsidRPr="003103DB">
        <w:rPr>
          <w:rFonts w:ascii="AmuzehNewNormalPS" w:cs="B Nazanin" w:hint="eastAsia"/>
          <w:sz w:val="28"/>
          <w:szCs w:val="28"/>
          <w:rtl/>
        </w:rPr>
        <w:t>از</w:t>
      </w:r>
      <w:r w:rsidRPr="003103DB">
        <w:rPr>
          <w:rFonts w:ascii="AmuzehNewNormalPS" w:cs="B Nazanin"/>
          <w:sz w:val="28"/>
          <w:szCs w:val="28"/>
          <w:rtl/>
        </w:rPr>
        <w:t xml:space="preserve"> ضربه زدن ب</w:t>
      </w:r>
      <w:r w:rsidRPr="003103DB">
        <w:rPr>
          <w:rFonts w:ascii="AmuzehNewNormalPS" w:cs="B Nazanin" w:hint="cs"/>
          <w:sz w:val="28"/>
          <w:szCs w:val="28"/>
          <w:rtl/>
        </w:rPr>
        <w:t>ی</w:t>
      </w:r>
      <w:r w:rsidRPr="003103DB">
        <w:rPr>
          <w:rFonts w:ascii="AmuzehNewNormalPS" w:cs="B Nazanin"/>
          <w:sz w:val="28"/>
          <w:szCs w:val="28"/>
          <w:rtl/>
        </w:rPr>
        <w:t xml:space="preserve"> هدف به توپ در طول باز</w:t>
      </w:r>
      <w:r w:rsidRPr="003103DB">
        <w:rPr>
          <w:rFonts w:ascii="AmuzehNewNormalPS" w:cs="B Nazanin" w:hint="cs"/>
          <w:sz w:val="28"/>
          <w:szCs w:val="28"/>
          <w:rtl/>
        </w:rPr>
        <w:t>ی</w:t>
      </w:r>
      <w:r w:rsidRPr="003103DB">
        <w:rPr>
          <w:rFonts w:ascii="AmuzehNewNormalPS" w:cs="B Nazanin"/>
          <w:sz w:val="28"/>
          <w:szCs w:val="28"/>
          <w:rtl/>
        </w:rPr>
        <w:t xml:space="preserve"> و ورزش بپره</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39"/>
        </w:numPr>
        <w:autoSpaceDE w:val="0"/>
        <w:autoSpaceDN w:val="0"/>
        <w:bidi/>
        <w:adjustRightInd w:val="0"/>
        <w:spacing w:after="0" w:line="360" w:lineRule="auto"/>
        <w:ind w:left="180"/>
        <w:jc w:val="both"/>
        <w:rPr>
          <w:rFonts w:ascii="AmuzehNewNormalPS" w:cs="B Nazanin"/>
          <w:sz w:val="28"/>
          <w:szCs w:val="28"/>
        </w:rPr>
      </w:pPr>
      <w:r w:rsidRPr="003103DB">
        <w:rPr>
          <w:rFonts w:ascii="AmuzehNewNormalPS" w:cs="B Nazanin" w:hint="eastAsia"/>
          <w:sz w:val="28"/>
          <w:szCs w:val="28"/>
          <w:rtl/>
        </w:rPr>
        <w:t>در</w:t>
      </w:r>
      <w:r w:rsidRPr="003103DB">
        <w:rPr>
          <w:rFonts w:ascii="AmuzehNewNormalPS" w:cs="B Nazanin"/>
          <w:sz w:val="28"/>
          <w:szCs w:val="28"/>
          <w:rtl/>
        </w:rPr>
        <w:t xml:space="preserve"> ورزش‌های  مختلف از توپ‌ها و تجه</w:t>
      </w:r>
      <w:r w:rsidRPr="003103DB">
        <w:rPr>
          <w:rFonts w:ascii="AmuzehNewNormalPS" w:cs="B Nazanin" w:hint="cs"/>
          <w:sz w:val="28"/>
          <w:szCs w:val="28"/>
          <w:rtl/>
        </w:rPr>
        <w:t>ی</w:t>
      </w:r>
      <w:r w:rsidRPr="003103DB">
        <w:rPr>
          <w:rFonts w:ascii="AmuzehNewNormalPS" w:cs="B Nazanin" w:hint="eastAsia"/>
          <w:sz w:val="28"/>
          <w:szCs w:val="28"/>
          <w:rtl/>
        </w:rPr>
        <w:t>زات</w:t>
      </w:r>
      <w:r w:rsidRPr="003103DB">
        <w:rPr>
          <w:rFonts w:ascii="AmuzehNewNormalPS" w:cs="B Nazanin"/>
          <w:sz w:val="28"/>
          <w:szCs w:val="28"/>
          <w:rtl/>
        </w:rPr>
        <w:t xml:space="preserve"> مناسب آن رشته استفاده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و با توپ‌های  کم باد و نامناسب باز</w:t>
      </w:r>
      <w:r w:rsidRPr="003103DB">
        <w:rPr>
          <w:rFonts w:ascii="AmuzehNewNormalPS" w:cs="B Nazanin" w:hint="cs"/>
          <w:sz w:val="28"/>
          <w:szCs w:val="28"/>
          <w:rtl/>
        </w:rPr>
        <w:t>ی</w:t>
      </w:r>
      <w:r w:rsidRPr="003103DB">
        <w:rPr>
          <w:rFonts w:ascii="AmuzehNewNormalPS" w:cs="B Nazanin"/>
          <w:sz w:val="28"/>
          <w:szCs w:val="28"/>
          <w:rtl/>
        </w:rPr>
        <w:t xml:space="preserve"> نکن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39"/>
        </w:numPr>
        <w:autoSpaceDE w:val="0"/>
        <w:autoSpaceDN w:val="0"/>
        <w:bidi/>
        <w:adjustRightInd w:val="0"/>
        <w:spacing w:after="0" w:line="360" w:lineRule="auto"/>
        <w:ind w:left="180"/>
        <w:jc w:val="both"/>
        <w:rPr>
          <w:rFonts w:ascii="AmuzehNewNormalPS" w:cs="B Nazanin"/>
          <w:sz w:val="28"/>
          <w:szCs w:val="28"/>
          <w:rtl/>
        </w:rPr>
      </w:pPr>
      <w:r w:rsidRPr="003103DB">
        <w:rPr>
          <w:rFonts w:ascii="AmuzehNewNormalPS" w:cs="B Nazanin" w:hint="eastAsia"/>
          <w:sz w:val="28"/>
          <w:szCs w:val="28"/>
          <w:rtl/>
        </w:rPr>
        <w:t>از</w:t>
      </w:r>
      <w:r w:rsidRPr="003103DB">
        <w:rPr>
          <w:rFonts w:ascii="AmuzehNewNormalPS" w:cs="B Nazanin"/>
          <w:sz w:val="28"/>
          <w:szCs w:val="28"/>
          <w:rtl/>
        </w:rPr>
        <w:t xml:space="preserve"> کندن و آس</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 xml:space="preserve"> رساندن به اماکن و وسا</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sz w:val="28"/>
          <w:szCs w:val="28"/>
          <w:rtl/>
        </w:rPr>
        <w:t xml:space="preserve"> ورزش</w:t>
      </w:r>
      <w:r w:rsidRPr="003103DB">
        <w:rPr>
          <w:rFonts w:ascii="AmuzehNewNormalPS" w:cs="B Nazanin" w:hint="cs"/>
          <w:sz w:val="28"/>
          <w:szCs w:val="28"/>
          <w:rtl/>
        </w:rPr>
        <w:t>ی</w:t>
      </w:r>
      <w:r w:rsidRPr="003103DB">
        <w:rPr>
          <w:rFonts w:ascii="AmuzehNewNormalPS" w:cs="B Nazanin"/>
          <w:sz w:val="28"/>
          <w:szCs w:val="28"/>
          <w:rtl/>
        </w:rPr>
        <w:t xml:space="preserve"> بپره</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p>
    <w:p w:rsidR="000622CE" w:rsidRPr="003103DB" w:rsidRDefault="000622CE" w:rsidP="000622CE">
      <w:pPr>
        <w:autoSpaceDE w:val="0"/>
        <w:autoSpaceDN w:val="0"/>
        <w:bidi/>
        <w:adjustRightInd w:val="0"/>
        <w:spacing w:after="0" w:line="360" w:lineRule="auto"/>
        <w:jc w:val="both"/>
        <w:rPr>
          <w:rFonts w:ascii="AmuzehNewNormalPS" w:cs="B Nazanin"/>
          <w:b/>
          <w:bCs/>
          <w:sz w:val="28"/>
          <w:szCs w:val="28"/>
        </w:rPr>
      </w:pPr>
      <w:r w:rsidRPr="003103DB">
        <w:rPr>
          <w:rFonts w:ascii="AmuzehNewNormalPS" w:cs="B Nazanin" w:hint="eastAsia"/>
          <w:b/>
          <w:bCs/>
          <w:sz w:val="28"/>
          <w:szCs w:val="28"/>
          <w:rtl/>
        </w:rPr>
        <w:t>آس</w:t>
      </w:r>
      <w:r w:rsidRPr="003103DB">
        <w:rPr>
          <w:rFonts w:ascii="AmuzehNewNormalPS" w:cs="B Nazanin" w:hint="cs"/>
          <w:b/>
          <w:bCs/>
          <w:sz w:val="28"/>
          <w:szCs w:val="28"/>
          <w:rtl/>
        </w:rPr>
        <w:t>ی</w:t>
      </w:r>
      <w:r w:rsidRPr="003103DB">
        <w:rPr>
          <w:rFonts w:ascii="AmuzehNewNormalPS" w:cs="B Nazanin" w:hint="eastAsia"/>
          <w:b/>
          <w:bCs/>
          <w:sz w:val="28"/>
          <w:szCs w:val="28"/>
          <w:rtl/>
        </w:rPr>
        <w:t>ب</w:t>
      </w:r>
      <w:r w:rsidRPr="003103DB">
        <w:rPr>
          <w:rFonts w:ascii="AmuzehNewNormalPS" w:cs="B Nazanin"/>
          <w:b/>
          <w:bCs/>
          <w:sz w:val="28"/>
          <w:szCs w:val="28"/>
          <w:rtl/>
        </w:rPr>
        <w:t>‌های  عموم</w:t>
      </w:r>
      <w:r w:rsidRPr="003103DB">
        <w:rPr>
          <w:rFonts w:ascii="AmuzehNewNormalPS" w:cs="B Nazanin" w:hint="cs"/>
          <w:b/>
          <w:bCs/>
          <w:sz w:val="28"/>
          <w:szCs w:val="28"/>
          <w:rtl/>
        </w:rPr>
        <w:t>ی</w:t>
      </w:r>
      <w:r w:rsidRPr="003103DB">
        <w:rPr>
          <w:rFonts w:ascii="AmuzehNewNormalPS" w:cs="B Nazanin"/>
          <w:b/>
          <w:bCs/>
          <w:sz w:val="28"/>
          <w:szCs w:val="28"/>
          <w:rtl/>
        </w:rPr>
        <w:t xml:space="preserve"> را</w:t>
      </w:r>
      <w:r w:rsidRPr="003103DB">
        <w:rPr>
          <w:rFonts w:ascii="AmuzehNewNormalPS" w:cs="B Nazanin" w:hint="cs"/>
          <w:b/>
          <w:bCs/>
          <w:sz w:val="28"/>
          <w:szCs w:val="28"/>
          <w:rtl/>
        </w:rPr>
        <w:t>ی</w:t>
      </w:r>
      <w:r w:rsidRPr="003103DB">
        <w:rPr>
          <w:rFonts w:ascii="AmuzehNewNormalPS" w:cs="B Nazanin" w:hint="eastAsia"/>
          <w:b/>
          <w:bCs/>
          <w:sz w:val="28"/>
          <w:szCs w:val="28"/>
          <w:rtl/>
        </w:rPr>
        <w:t>ج</w:t>
      </w:r>
      <w:r w:rsidRPr="003103DB">
        <w:rPr>
          <w:rFonts w:ascii="AmuzehNewNormalPS" w:cs="B Nazanin"/>
          <w:b/>
          <w:bCs/>
          <w:sz w:val="28"/>
          <w:szCs w:val="28"/>
          <w:rtl/>
        </w:rPr>
        <w:t xml:space="preserve"> در ورزش</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eastAsia"/>
          <w:b/>
          <w:bCs/>
          <w:sz w:val="28"/>
          <w:szCs w:val="28"/>
          <w:rtl/>
        </w:rPr>
        <w:t>هدف</w:t>
      </w:r>
      <w:r w:rsidRPr="003103DB">
        <w:rPr>
          <w:rFonts w:ascii="AmuzehNewNormalPS" w:cs="B Nazanin"/>
          <w:sz w:val="28"/>
          <w:szCs w:val="28"/>
          <w:rtl/>
        </w:rPr>
        <w:t>: ‌‌دانش‌آموزان ضمن شناخت برخ</w:t>
      </w:r>
      <w:r w:rsidRPr="003103DB">
        <w:rPr>
          <w:rFonts w:ascii="AmuzehNewNormalPS" w:cs="B Nazanin" w:hint="cs"/>
          <w:sz w:val="28"/>
          <w:szCs w:val="28"/>
          <w:rtl/>
        </w:rPr>
        <w:t>ی</w:t>
      </w:r>
      <w:r w:rsidRPr="003103DB">
        <w:rPr>
          <w:rFonts w:ascii="AmuzehNewNormalPS" w:cs="B Nazanin"/>
          <w:sz w:val="28"/>
          <w:szCs w:val="28"/>
          <w:rtl/>
        </w:rPr>
        <w:t xml:space="preserve"> از آس</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‌های  را</w:t>
      </w:r>
      <w:r w:rsidRPr="003103DB">
        <w:rPr>
          <w:rFonts w:ascii="AmuzehNewNormalPS" w:cs="B Nazanin" w:hint="cs"/>
          <w:sz w:val="28"/>
          <w:szCs w:val="28"/>
          <w:rtl/>
        </w:rPr>
        <w:t>ی</w:t>
      </w:r>
      <w:r w:rsidRPr="003103DB">
        <w:rPr>
          <w:rFonts w:ascii="AmuzehNewNormalPS" w:cs="B Nazanin" w:hint="eastAsia"/>
          <w:sz w:val="28"/>
          <w:szCs w:val="28"/>
          <w:rtl/>
        </w:rPr>
        <w:t>ج</w:t>
      </w:r>
      <w:r w:rsidRPr="003103DB">
        <w:rPr>
          <w:rFonts w:ascii="AmuzehNewNormalPS" w:cs="B Nazanin"/>
          <w:sz w:val="28"/>
          <w:szCs w:val="28"/>
          <w:rtl/>
        </w:rPr>
        <w:t xml:space="preserve"> در ورزش، اقدامات مؤثر برا</w:t>
      </w:r>
      <w:r w:rsidRPr="003103DB">
        <w:rPr>
          <w:rFonts w:ascii="AmuzehNewNormalPS" w:cs="B Nazanin" w:hint="cs"/>
          <w:sz w:val="28"/>
          <w:szCs w:val="28"/>
          <w:rtl/>
        </w:rPr>
        <w:t>ی</w:t>
      </w:r>
      <w:r w:rsidRPr="003103DB">
        <w:rPr>
          <w:rFonts w:ascii="AmuzehNewNormalPS" w:cs="B Nazanin"/>
          <w:sz w:val="28"/>
          <w:szCs w:val="28"/>
          <w:rtl/>
        </w:rPr>
        <w:t xml:space="preserve"> پ</w:t>
      </w:r>
      <w:r w:rsidRPr="003103DB">
        <w:rPr>
          <w:rFonts w:ascii="AmuzehNewNormalPS" w:cs="B Nazanin" w:hint="cs"/>
          <w:sz w:val="28"/>
          <w:szCs w:val="28"/>
          <w:rtl/>
        </w:rPr>
        <w:t>ی</w:t>
      </w:r>
      <w:r w:rsidRPr="003103DB">
        <w:rPr>
          <w:rFonts w:ascii="AmuzehNewNormalPS" w:cs="B Nazanin" w:hint="eastAsia"/>
          <w:sz w:val="28"/>
          <w:szCs w:val="28"/>
          <w:rtl/>
        </w:rPr>
        <w:t>شگ</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sz w:val="28"/>
          <w:szCs w:val="28"/>
          <w:rtl/>
        </w:rPr>
        <w:t xml:space="preserve"> و کمک‌های  اول</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 xml:space="preserve"> آنها را</w:t>
      </w:r>
      <w:r w:rsidRPr="003103DB">
        <w:rPr>
          <w:rFonts w:ascii="AmuzehNewNormalPS" w:cs="B Nazanin" w:hint="cs"/>
          <w:sz w:val="28"/>
          <w:szCs w:val="28"/>
          <w:rtl/>
        </w:rPr>
        <w:t xml:space="preserve"> بی</w:t>
      </w:r>
      <w:r w:rsidRPr="003103DB">
        <w:rPr>
          <w:rFonts w:ascii="AmuzehNewNormalPS" w:cs="B Nazanin" w:hint="eastAsia"/>
          <w:sz w:val="28"/>
          <w:szCs w:val="28"/>
          <w:rtl/>
        </w:rPr>
        <w:t>اموزند</w:t>
      </w:r>
      <w:r w:rsidRPr="003103DB">
        <w:rPr>
          <w:rFonts w:ascii="AmuzehNewNormalPS" w:cs="B Nazanin"/>
          <w:sz w:val="28"/>
          <w:szCs w:val="28"/>
          <w:rtl/>
        </w:rPr>
        <w:t xml:space="preserve"> و در مواقع لازم ب</w:t>
      </w:r>
      <w:r w:rsidRPr="003103DB">
        <w:rPr>
          <w:rFonts w:ascii="AmuzehNewNormalPS" w:cs="B Nazanin" w:hint="cs"/>
          <w:sz w:val="28"/>
          <w:szCs w:val="28"/>
          <w:rtl/>
        </w:rPr>
        <w:t>ه کار</w:t>
      </w:r>
      <w:r w:rsidRPr="003103DB">
        <w:rPr>
          <w:rFonts w:ascii="AmuzehNewNormalPS" w:cs="B Nazanin"/>
          <w:sz w:val="28"/>
          <w:szCs w:val="28"/>
          <w:rtl/>
        </w:rPr>
        <w:t xml:space="preserve"> بندند.</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hint="eastAsia"/>
          <w:sz w:val="28"/>
          <w:szCs w:val="28"/>
          <w:rtl/>
        </w:rPr>
        <w:t>با</w:t>
      </w:r>
      <w:r w:rsidRPr="003103DB">
        <w:rPr>
          <w:rFonts w:ascii="AmuzehNewNormalPS" w:cs="B Nazanin"/>
          <w:sz w:val="28"/>
          <w:szCs w:val="28"/>
          <w:rtl/>
        </w:rPr>
        <w:t xml:space="preserve"> وجود تداب</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و تلاش ها</w:t>
      </w:r>
      <w:r w:rsidRPr="003103DB">
        <w:rPr>
          <w:rFonts w:ascii="AmuzehNewNormalPS" w:cs="B Nazanin" w:hint="cs"/>
          <w:sz w:val="28"/>
          <w:szCs w:val="28"/>
          <w:rtl/>
        </w:rPr>
        <w:t>یی</w:t>
      </w:r>
      <w:r w:rsidRPr="003103DB">
        <w:rPr>
          <w:rFonts w:ascii="AmuzehNewNormalPS" w:cs="B Nazanin"/>
          <w:sz w:val="28"/>
          <w:szCs w:val="28"/>
          <w:rtl/>
        </w:rPr>
        <w:t xml:space="preserve"> که معلمان درس ترب</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بدن</w:t>
      </w:r>
      <w:r w:rsidRPr="003103DB">
        <w:rPr>
          <w:rFonts w:ascii="AmuzehNewNormalPS" w:cs="B Nazanin" w:hint="cs"/>
          <w:sz w:val="28"/>
          <w:szCs w:val="28"/>
          <w:rtl/>
        </w:rPr>
        <w:t>ی</w:t>
      </w:r>
      <w:r w:rsidRPr="003103DB">
        <w:rPr>
          <w:rFonts w:ascii="AmuzehNewNormalPS" w:cs="B Nazanin"/>
          <w:sz w:val="28"/>
          <w:szCs w:val="28"/>
          <w:rtl/>
        </w:rPr>
        <w:t xml:space="preserve"> برا</w:t>
      </w:r>
      <w:r w:rsidRPr="003103DB">
        <w:rPr>
          <w:rFonts w:ascii="AmuzehNewNormalPS" w:cs="B Nazanin" w:hint="cs"/>
          <w:sz w:val="28"/>
          <w:szCs w:val="28"/>
          <w:rtl/>
        </w:rPr>
        <w:t>ی</w:t>
      </w:r>
      <w:r w:rsidRPr="003103DB">
        <w:rPr>
          <w:rFonts w:ascii="AmuzehNewNormalPS" w:cs="B Nazanin"/>
          <w:sz w:val="28"/>
          <w:szCs w:val="28"/>
          <w:rtl/>
        </w:rPr>
        <w:t xml:space="preserve"> پ</w:t>
      </w:r>
      <w:r w:rsidRPr="003103DB">
        <w:rPr>
          <w:rFonts w:ascii="AmuzehNewNormalPS" w:cs="B Nazanin" w:hint="cs"/>
          <w:sz w:val="28"/>
          <w:szCs w:val="28"/>
          <w:rtl/>
        </w:rPr>
        <w:t>ی</w:t>
      </w:r>
      <w:r w:rsidRPr="003103DB">
        <w:rPr>
          <w:rFonts w:ascii="AmuzehNewNormalPS" w:cs="B Nazanin" w:hint="eastAsia"/>
          <w:sz w:val="28"/>
          <w:szCs w:val="28"/>
          <w:rtl/>
        </w:rPr>
        <w:t>شگ</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sz w:val="28"/>
          <w:szCs w:val="28"/>
          <w:rtl/>
        </w:rPr>
        <w:t xml:space="preserve"> از حوادث در ح</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ورزش انجام</w:t>
      </w:r>
      <w:r w:rsidRPr="003103DB">
        <w:rPr>
          <w:rFonts w:ascii="AmuzehNewNormalPS" w:cs="B Nazanin"/>
          <w:sz w:val="28"/>
          <w:szCs w:val="28"/>
        </w:rPr>
        <w:t>‌</w:t>
      </w:r>
      <w:r w:rsidRPr="003103DB">
        <w:rPr>
          <w:rFonts w:ascii="AmuzehNewNormalPS" w:cs="B Nazanin"/>
          <w:sz w:val="28"/>
          <w:szCs w:val="28"/>
          <w:rtl/>
        </w:rPr>
        <w:t xml:space="preserve"> می‌دهند، ممکن است</w:t>
      </w:r>
      <w:r w:rsidRPr="003103DB">
        <w:rPr>
          <w:rFonts w:ascii="AmuzehNewNormalPS" w:cs="B Nazanin" w:hint="cs"/>
          <w:sz w:val="28"/>
          <w:szCs w:val="28"/>
          <w:rtl/>
        </w:rPr>
        <w:t xml:space="preserve"> </w:t>
      </w:r>
      <w:r w:rsidRPr="003103DB">
        <w:rPr>
          <w:rFonts w:ascii="AmuzehNewNormalPS" w:cs="B Nazanin" w:hint="eastAsia"/>
          <w:sz w:val="28"/>
          <w:szCs w:val="28"/>
          <w:rtl/>
        </w:rPr>
        <w:t>تجربه</w:t>
      </w:r>
      <w:r w:rsidRPr="003103DB">
        <w:rPr>
          <w:rFonts w:ascii="AmuzehNewNormalPS" w:cs="B Nazanin"/>
          <w:sz w:val="28"/>
          <w:szCs w:val="28"/>
          <w:rtl/>
        </w:rPr>
        <w:t>‌های  حرکت</w:t>
      </w:r>
      <w:r w:rsidRPr="003103DB">
        <w:rPr>
          <w:rFonts w:ascii="AmuzehNewNormalPS" w:cs="B Nazanin" w:hint="cs"/>
          <w:sz w:val="28"/>
          <w:szCs w:val="28"/>
          <w:rtl/>
        </w:rPr>
        <w:t>ی</w:t>
      </w:r>
      <w:r w:rsidRPr="003103DB">
        <w:rPr>
          <w:rFonts w:ascii="AmuzehNewNormalPS" w:cs="B Nazanin"/>
          <w:sz w:val="28"/>
          <w:szCs w:val="28"/>
          <w:rtl/>
        </w:rPr>
        <w:t xml:space="preserve"> و شاد</w:t>
      </w:r>
      <w:r w:rsidRPr="003103DB">
        <w:rPr>
          <w:rFonts w:ascii="AmuzehNewNormalPS" w:cs="B Nazanin" w:hint="cs"/>
          <w:sz w:val="28"/>
          <w:szCs w:val="28"/>
          <w:rtl/>
        </w:rPr>
        <w:t>ی</w:t>
      </w:r>
      <w:r w:rsidRPr="003103DB">
        <w:rPr>
          <w:rFonts w:ascii="AmuzehNewNormalPS" w:cs="B Nazanin"/>
          <w:sz w:val="28"/>
          <w:szCs w:val="28"/>
          <w:rtl/>
        </w:rPr>
        <w:t xml:space="preserve"> آفر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‌‌دانش‌آموزان با حادثه و آس</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 xml:space="preserve"> همراه باشد. آس</w:t>
      </w:r>
      <w:r w:rsidRPr="003103DB">
        <w:rPr>
          <w:rFonts w:ascii="AmuzehNewNormalPS" w:cs="B Nazanin" w:hint="cs"/>
          <w:sz w:val="28"/>
          <w:szCs w:val="28"/>
          <w:rtl/>
        </w:rPr>
        <w:t>ی</w:t>
      </w:r>
      <w:r w:rsidRPr="003103DB">
        <w:rPr>
          <w:rFonts w:ascii="AmuzehNewNormalPS" w:cs="B Nazanin"/>
          <w:sz w:val="28"/>
          <w:szCs w:val="28"/>
          <w:rtl/>
        </w:rPr>
        <w:t xml:space="preserve"> بها</w:t>
      </w:r>
      <w:r w:rsidRPr="003103DB">
        <w:rPr>
          <w:rFonts w:ascii="AmuzehNewNormalPS" w:cs="B Nazanin" w:hint="cs"/>
          <w:sz w:val="28"/>
          <w:szCs w:val="28"/>
          <w:rtl/>
        </w:rPr>
        <w:t>ی</w:t>
      </w:r>
      <w:r w:rsidRPr="003103DB">
        <w:rPr>
          <w:rFonts w:ascii="AmuzehNewNormalPS" w:cs="B Nazanin"/>
          <w:sz w:val="28"/>
          <w:szCs w:val="28"/>
          <w:rtl/>
        </w:rPr>
        <w:t xml:space="preserve"> ورزش</w:t>
      </w:r>
      <w:r w:rsidRPr="003103DB">
        <w:rPr>
          <w:rFonts w:ascii="AmuzehNewNormalPS" w:cs="B Nazanin" w:hint="cs"/>
          <w:sz w:val="28"/>
          <w:szCs w:val="28"/>
          <w:rtl/>
        </w:rPr>
        <w:t>ی</w:t>
      </w:r>
      <w:r w:rsidRPr="003103DB">
        <w:rPr>
          <w:rFonts w:ascii="AmuzehNewNormalPS" w:cs="B Nazanin"/>
          <w:sz w:val="28"/>
          <w:szCs w:val="28"/>
          <w:rtl/>
        </w:rPr>
        <w:t xml:space="preserve"> ممکن است در مح</w:t>
      </w:r>
      <w:r w:rsidRPr="003103DB">
        <w:rPr>
          <w:rFonts w:ascii="AmuzehNewNormalPS" w:cs="B Nazanin" w:hint="cs"/>
          <w:sz w:val="28"/>
          <w:szCs w:val="28"/>
          <w:rtl/>
        </w:rPr>
        <w:t>ی</w:t>
      </w:r>
      <w:r w:rsidRPr="003103DB">
        <w:rPr>
          <w:rFonts w:ascii="AmuzehNewNormalPS" w:cs="B Nazanin" w:hint="eastAsia"/>
          <w:sz w:val="28"/>
          <w:szCs w:val="28"/>
          <w:rtl/>
        </w:rPr>
        <w:t>ط</w:t>
      </w:r>
      <w:r w:rsidRPr="003103DB">
        <w:rPr>
          <w:rFonts w:ascii="AmuzehNewNormalPS" w:cs="B Nazanin"/>
          <w:sz w:val="28"/>
          <w:szCs w:val="28"/>
          <w:rtl/>
        </w:rPr>
        <w:t xml:space="preserve"> مدرسه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منزل رخ</w:t>
      </w:r>
      <w:r w:rsidRPr="003103DB">
        <w:rPr>
          <w:rFonts w:ascii="AmuzehNewNormalPS" w:cs="B Nazanin" w:hint="cs"/>
          <w:sz w:val="28"/>
          <w:szCs w:val="28"/>
          <w:rtl/>
        </w:rPr>
        <w:t xml:space="preserve"> </w:t>
      </w:r>
      <w:r w:rsidRPr="003103DB">
        <w:rPr>
          <w:rFonts w:ascii="AmuzehNewNormalPS" w:cs="B Nazanin" w:hint="eastAsia"/>
          <w:sz w:val="28"/>
          <w:szCs w:val="28"/>
          <w:rtl/>
        </w:rPr>
        <w:t>دهد؛</w:t>
      </w:r>
      <w:r w:rsidRPr="003103DB">
        <w:rPr>
          <w:rFonts w:ascii="AmuzehNewNormalPS" w:cs="B Nazanin"/>
          <w:sz w:val="28"/>
          <w:szCs w:val="28"/>
          <w:rtl/>
        </w:rPr>
        <w:t xml:space="preserve"> از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رو، مطالعه </w:t>
      </w:r>
      <w:r w:rsidRPr="003103DB">
        <w:rPr>
          <w:rFonts w:ascii="AmuzehNewNormalPS" w:cs="B Nazanin" w:hint="cs"/>
          <w:sz w:val="28"/>
          <w:szCs w:val="28"/>
          <w:rtl/>
        </w:rPr>
        <w:t>آسی</w:t>
      </w:r>
      <w:r w:rsidRPr="003103DB">
        <w:rPr>
          <w:rFonts w:ascii="AmuzehNewNormalPS" w:cs="B Nazanin" w:hint="eastAsia"/>
          <w:sz w:val="28"/>
          <w:szCs w:val="28"/>
          <w:rtl/>
        </w:rPr>
        <w:t>ب</w:t>
      </w:r>
      <w:r w:rsidRPr="003103DB">
        <w:rPr>
          <w:rFonts w:ascii="AmuzehNewNormalPS" w:cs="B Nazanin"/>
          <w:sz w:val="28"/>
          <w:szCs w:val="28"/>
          <w:rtl/>
        </w:rPr>
        <w:t>‌ها و کمک‌های  اول</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 xml:space="preserve"> آنها برا</w:t>
      </w:r>
      <w:r w:rsidRPr="003103DB">
        <w:rPr>
          <w:rFonts w:ascii="AmuzehNewNormalPS" w:cs="B Nazanin" w:hint="cs"/>
          <w:sz w:val="28"/>
          <w:szCs w:val="28"/>
          <w:rtl/>
        </w:rPr>
        <w:t>ی</w:t>
      </w:r>
      <w:r w:rsidRPr="003103DB">
        <w:rPr>
          <w:rFonts w:ascii="AmuzehNewNormalPS" w:cs="B Nazanin"/>
          <w:sz w:val="28"/>
          <w:szCs w:val="28"/>
          <w:rtl/>
        </w:rPr>
        <w:t xml:space="preserve"> ‌‌دانش‌آموزان و معلمان به منظور پ</w:t>
      </w:r>
      <w:r w:rsidRPr="003103DB">
        <w:rPr>
          <w:rFonts w:ascii="AmuzehNewNormalPS" w:cs="B Nazanin" w:hint="cs"/>
          <w:sz w:val="28"/>
          <w:szCs w:val="28"/>
          <w:rtl/>
        </w:rPr>
        <w:t>ی</w:t>
      </w:r>
      <w:r w:rsidRPr="003103DB">
        <w:rPr>
          <w:rFonts w:ascii="AmuzehNewNormalPS" w:cs="B Nazanin" w:hint="eastAsia"/>
          <w:sz w:val="28"/>
          <w:szCs w:val="28"/>
          <w:rtl/>
        </w:rPr>
        <w:t>شگ</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sz w:val="28"/>
          <w:szCs w:val="28"/>
          <w:rtl/>
        </w:rPr>
        <w:t xml:space="preserve">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مداوا</w:t>
      </w:r>
      <w:r w:rsidRPr="003103DB">
        <w:rPr>
          <w:rFonts w:ascii="AmuzehNewNormalPS" w:cs="B Nazanin" w:hint="cs"/>
          <w:sz w:val="28"/>
          <w:szCs w:val="28"/>
          <w:rtl/>
        </w:rPr>
        <w:t>ی</w:t>
      </w:r>
      <w:r w:rsidRPr="003103DB">
        <w:rPr>
          <w:rFonts w:ascii="AmuzehNewNormalPS" w:cs="B Nazanin"/>
          <w:sz w:val="28"/>
          <w:szCs w:val="28"/>
          <w:rtl/>
        </w:rPr>
        <w:t xml:space="preserve"> سرپا</w:t>
      </w:r>
      <w:r w:rsidRPr="003103DB">
        <w:rPr>
          <w:rFonts w:ascii="AmuzehNewNormalPS" w:cs="B Nazanin" w:hint="cs"/>
          <w:sz w:val="28"/>
          <w:szCs w:val="28"/>
          <w:rtl/>
        </w:rPr>
        <w:t>یی</w:t>
      </w:r>
      <w:r w:rsidRPr="003103DB">
        <w:rPr>
          <w:rFonts w:ascii="AmuzehNewNormalPS" w:cs="B Nazanin"/>
          <w:sz w:val="28"/>
          <w:szCs w:val="28"/>
          <w:rtl/>
        </w:rPr>
        <w:t xml:space="preserve"> آس</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‌ها ضرور</w:t>
      </w:r>
      <w:r w:rsidRPr="003103DB">
        <w:rPr>
          <w:rFonts w:ascii="AmuzehNewNormalPS" w:cs="B Nazanin" w:hint="cs"/>
          <w:sz w:val="28"/>
          <w:szCs w:val="28"/>
          <w:rtl/>
        </w:rPr>
        <w:t xml:space="preserve">ی </w:t>
      </w:r>
      <w:r w:rsidRPr="003103DB">
        <w:rPr>
          <w:rFonts w:ascii="AmuzehNewNormalPS" w:cs="B Nazanin" w:hint="eastAsia"/>
          <w:sz w:val="28"/>
          <w:szCs w:val="28"/>
          <w:rtl/>
        </w:rPr>
        <w:t>است</w:t>
      </w:r>
      <w:r w:rsidRPr="003103DB">
        <w:rPr>
          <w:rFonts w:ascii="AmuzehNewNormalPS" w:cs="B Nazanin"/>
          <w:sz w:val="28"/>
          <w:szCs w:val="28"/>
          <w:rtl/>
        </w:rPr>
        <w:t>. آس</w:t>
      </w:r>
      <w:r w:rsidRPr="003103DB">
        <w:rPr>
          <w:rFonts w:ascii="AmuzehNewNormalPS" w:cs="B Nazanin" w:hint="cs"/>
          <w:sz w:val="28"/>
          <w:szCs w:val="28"/>
          <w:rtl/>
        </w:rPr>
        <w:t>ی</w:t>
      </w:r>
      <w:r w:rsidRPr="003103DB">
        <w:rPr>
          <w:rFonts w:ascii="AmuzehNewNormalPS" w:cs="B Nazanin"/>
          <w:sz w:val="28"/>
          <w:szCs w:val="28"/>
          <w:rtl/>
        </w:rPr>
        <w:t xml:space="preserve"> بد</w:t>
      </w:r>
      <w:r w:rsidRPr="003103DB">
        <w:rPr>
          <w:rFonts w:ascii="AmuzehNewNormalPS" w:cs="B Nazanin" w:hint="cs"/>
          <w:sz w:val="28"/>
          <w:szCs w:val="28"/>
          <w:rtl/>
        </w:rPr>
        <w:t>ی</w:t>
      </w:r>
      <w:r w:rsidRPr="003103DB">
        <w:rPr>
          <w:rFonts w:ascii="AmuzehNewNormalPS" w:cs="B Nazanin" w:hint="eastAsia"/>
          <w:sz w:val="28"/>
          <w:szCs w:val="28"/>
          <w:rtl/>
        </w:rPr>
        <w:t>دگ</w:t>
      </w:r>
      <w:r w:rsidRPr="003103DB">
        <w:rPr>
          <w:rFonts w:ascii="AmuzehNewNormalPS" w:cs="B Nazanin" w:hint="cs"/>
          <w:sz w:val="28"/>
          <w:szCs w:val="28"/>
          <w:rtl/>
        </w:rPr>
        <w:t>ی</w:t>
      </w:r>
      <w:r w:rsidRPr="003103DB">
        <w:rPr>
          <w:rFonts w:ascii="AmuzehNewNormalPS" w:cs="B Nazanin"/>
          <w:sz w:val="28"/>
          <w:szCs w:val="28"/>
          <w:rtl/>
        </w:rPr>
        <w:t xml:space="preserve"> هر چند هم جزئ</w:t>
      </w:r>
      <w:r w:rsidRPr="003103DB">
        <w:rPr>
          <w:rFonts w:ascii="AmuzehNewNormalPS" w:cs="B Nazanin" w:hint="cs"/>
          <w:sz w:val="28"/>
          <w:szCs w:val="28"/>
          <w:rtl/>
        </w:rPr>
        <w:t>ی</w:t>
      </w:r>
      <w:r w:rsidRPr="003103DB">
        <w:rPr>
          <w:rFonts w:ascii="AmuzehNewNormalPS" w:cs="B Nazanin"/>
          <w:sz w:val="28"/>
          <w:szCs w:val="28"/>
          <w:rtl/>
        </w:rPr>
        <w:t xml:space="preserve"> باشد، با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تا درمان کامل مورد توجه قرار گ</w:t>
      </w:r>
      <w:r w:rsidRPr="003103DB">
        <w:rPr>
          <w:rFonts w:ascii="AmuzehNewNormalPS" w:cs="B Nazanin" w:hint="cs"/>
          <w:sz w:val="28"/>
          <w:szCs w:val="28"/>
          <w:rtl/>
        </w:rPr>
        <w:t>ی</w:t>
      </w:r>
      <w:r w:rsidRPr="003103DB">
        <w:rPr>
          <w:rFonts w:ascii="AmuzehNewNormalPS" w:cs="B Nazanin" w:hint="eastAsia"/>
          <w:sz w:val="28"/>
          <w:szCs w:val="28"/>
          <w:rtl/>
        </w:rPr>
        <w:t>رد؛</w:t>
      </w:r>
      <w:r w:rsidRPr="003103DB">
        <w:rPr>
          <w:rFonts w:ascii="AmuzehNewNormalPS" w:cs="B Nazanin"/>
          <w:sz w:val="28"/>
          <w:szCs w:val="28"/>
          <w:rtl/>
        </w:rPr>
        <w:t xml:space="preserve"> اگر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توجه صورت نگ</w:t>
      </w:r>
      <w:r w:rsidRPr="003103DB">
        <w:rPr>
          <w:rFonts w:ascii="AmuzehNewNormalPS" w:cs="B Nazanin" w:hint="cs"/>
          <w:sz w:val="28"/>
          <w:szCs w:val="28"/>
          <w:rtl/>
        </w:rPr>
        <w:t>ی</w:t>
      </w:r>
      <w:r w:rsidRPr="003103DB">
        <w:rPr>
          <w:rFonts w:ascii="AmuzehNewNormalPS" w:cs="B Nazanin" w:hint="eastAsia"/>
          <w:sz w:val="28"/>
          <w:szCs w:val="28"/>
          <w:rtl/>
        </w:rPr>
        <w:t>رد،</w:t>
      </w:r>
      <w:r w:rsidRPr="003103DB">
        <w:rPr>
          <w:rFonts w:ascii="AmuzehNewNormalPS" w:cs="B Nazanin"/>
          <w:sz w:val="28"/>
          <w:szCs w:val="28"/>
          <w:rtl/>
        </w:rPr>
        <w:t xml:space="preserve"> ممکن است مشکلات</w:t>
      </w:r>
      <w:r w:rsidRPr="003103DB">
        <w:rPr>
          <w:rFonts w:ascii="AmuzehNewNormalPS" w:cs="B Nazanin" w:hint="cs"/>
          <w:sz w:val="28"/>
          <w:szCs w:val="28"/>
          <w:rtl/>
        </w:rPr>
        <w:t xml:space="preserve"> </w:t>
      </w:r>
      <w:r w:rsidRPr="003103DB">
        <w:rPr>
          <w:rFonts w:ascii="AmuzehNewNormalPS" w:cs="B Nazanin" w:hint="eastAsia"/>
          <w:sz w:val="28"/>
          <w:szCs w:val="28"/>
          <w:rtl/>
        </w:rPr>
        <w:t>شد</w:t>
      </w:r>
      <w:r w:rsidRPr="003103DB">
        <w:rPr>
          <w:rFonts w:ascii="AmuzehNewNormalPS" w:cs="B Nazanin" w:hint="cs"/>
          <w:sz w:val="28"/>
          <w:szCs w:val="28"/>
          <w:rtl/>
        </w:rPr>
        <w:t>ی</w:t>
      </w:r>
      <w:r w:rsidRPr="003103DB">
        <w:rPr>
          <w:rFonts w:ascii="AmuzehNewNormalPS" w:cs="B Nazanin" w:hint="eastAsia"/>
          <w:sz w:val="28"/>
          <w:szCs w:val="28"/>
          <w:rtl/>
        </w:rPr>
        <w:t>دتر</w:t>
      </w:r>
      <w:r w:rsidRPr="003103DB">
        <w:rPr>
          <w:rFonts w:ascii="AmuzehNewNormalPS" w:cs="B Nazanin" w:hint="cs"/>
          <w:sz w:val="28"/>
          <w:szCs w:val="28"/>
          <w:rtl/>
        </w:rPr>
        <w:t>ی</w:t>
      </w:r>
      <w:r w:rsidRPr="003103DB">
        <w:rPr>
          <w:rFonts w:ascii="AmuzehNewNormalPS" w:cs="B Nazanin"/>
          <w:sz w:val="28"/>
          <w:szCs w:val="28"/>
          <w:rtl/>
        </w:rPr>
        <w:t xml:space="preserve"> درپ</w:t>
      </w:r>
      <w:r w:rsidRPr="003103DB">
        <w:rPr>
          <w:rFonts w:ascii="AmuzehNewNormalPS" w:cs="B Nazanin" w:hint="cs"/>
          <w:sz w:val="28"/>
          <w:szCs w:val="28"/>
          <w:rtl/>
        </w:rPr>
        <w:t>ی</w:t>
      </w:r>
      <w:r w:rsidRPr="003103DB">
        <w:rPr>
          <w:rFonts w:ascii="AmuzehNewNormalPS" w:cs="B Nazanin"/>
          <w:sz w:val="28"/>
          <w:szCs w:val="28"/>
          <w:rtl/>
        </w:rPr>
        <w:t xml:space="preserve"> داشته باشد.</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p>
    <w:p w:rsidR="000622CE" w:rsidRPr="003103DB" w:rsidRDefault="000622CE" w:rsidP="000622CE">
      <w:pPr>
        <w:autoSpaceDE w:val="0"/>
        <w:autoSpaceDN w:val="0"/>
        <w:bidi/>
        <w:adjustRightInd w:val="0"/>
        <w:spacing w:after="0" w:line="360" w:lineRule="auto"/>
        <w:jc w:val="both"/>
        <w:rPr>
          <w:rFonts w:ascii="AmuzehNewNormalPS" w:cs="B Nazanin"/>
          <w:b/>
          <w:bCs/>
          <w:sz w:val="28"/>
          <w:szCs w:val="28"/>
        </w:rPr>
      </w:pPr>
      <w:r w:rsidRPr="003103DB">
        <w:rPr>
          <w:rFonts w:ascii="AmuzehNewNormalPS" w:cs="B Nazanin" w:hint="eastAsia"/>
          <w:b/>
          <w:bCs/>
          <w:sz w:val="28"/>
          <w:szCs w:val="28"/>
          <w:rtl/>
        </w:rPr>
        <w:t>دانستن</w:t>
      </w:r>
      <w:r w:rsidRPr="003103DB">
        <w:rPr>
          <w:rFonts w:ascii="AmuzehNewNormalPS" w:cs="B Nazanin" w:hint="cs"/>
          <w:b/>
          <w:bCs/>
          <w:sz w:val="28"/>
          <w:szCs w:val="28"/>
          <w:rtl/>
        </w:rPr>
        <w:t>ی</w:t>
      </w:r>
      <w:r w:rsidRPr="003103DB">
        <w:rPr>
          <w:rFonts w:ascii="AmuzehNewNormalPS" w:cs="B Nazanin"/>
          <w:b/>
          <w:bCs/>
          <w:sz w:val="28"/>
          <w:szCs w:val="28"/>
          <w:rtl/>
        </w:rPr>
        <w:t>‌ها و رفتار مورد انتظار از دانش آموزان:</w:t>
      </w:r>
    </w:p>
    <w:p w:rsidR="000622CE" w:rsidRPr="003103DB" w:rsidRDefault="000622CE" w:rsidP="000622CE">
      <w:pPr>
        <w:pStyle w:val="ListParagraph"/>
        <w:numPr>
          <w:ilvl w:val="0"/>
          <w:numId w:val="40"/>
        </w:numPr>
        <w:tabs>
          <w:tab w:val="right" w:pos="360"/>
        </w:tabs>
        <w:autoSpaceDE w:val="0"/>
        <w:autoSpaceDN w:val="0"/>
        <w:bidi/>
        <w:adjustRightInd w:val="0"/>
        <w:spacing w:after="0" w:line="360" w:lineRule="auto"/>
        <w:ind w:left="540" w:hanging="450"/>
        <w:jc w:val="both"/>
        <w:rPr>
          <w:rFonts w:ascii="AmuzehNewNormalPS" w:cs="B Nazanin"/>
          <w:sz w:val="28"/>
          <w:szCs w:val="28"/>
        </w:rPr>
      </w:pPr>
      <w:r w:rsidRPr="003103DB">
        <w:rPr>
          <w:rFonts w:ascii="AmuzehNewNormalPS" w:cs="B Nazanin" w:hint="eastAsia"/>
          <w:sz w:val="28"/>
          <w:szCs w:val="28"/>
          <w:rtl/>
        </w:rPr>
        <w:t>به</w:t>
      </w:r>
      <w:r w:rsidRPr="003103DB">
        <w:rPr>
          <w:rFonts w:ascii="AmuzehNewNormalPS" w:cs="B Nazanin"/>
          <w:sz w:val="28"/>
          <w:szCs w:val="28"/>
          <w:rtl/>
        </w:rPr>
        <w:t xml:space="preserve"> منظور پ</w:t>
      </w:r>
      <w:r w:rsidRPr="003103DB">
        <w:rPr>
          <w:rFonts w:ascii="AmuzehNewNormalPS" w:cs="B Nazanin" w:hint="cs"/>
          <w:sz w:val="28"/>
          <w:szCs w:val="28"/>
          <w:rtl/>
        </w:rPr>
        <w:t>ی</w:t>
      </w:r>
      <w:r w:rsidRPr="003103DB">
        <w:rPr>
          <w:rFonts w:ascii="AmuzehNewNormalPS" w:cs="B Nazanin" w:hint="eastAsia"/>
          <w:sz w:val="28"/>
          <w:szCs w:val="28"/>
          <w:rtl/>
        </w:rPr>
        <w:t>شگ</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sz w:val="28"/>
          <w:szCs w:val="28"/>
          <w:rtl/>
        </w:rPr>
        <w:t xml:space="preserve"> از آس</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‌های  ورزش</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در طول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و باز</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نکات ز</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را مدنظر داشته باش</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40"/>
        </w:numPr>
        <w:tabs>
          <w:tab w:val="right" w:pos="360"/>
        </w:tabs>
        <w:autoSpaceDE w:val="0"/>
        <w:autoSpaceDN w:val="0"/>
        <w:bidi/>
        <w:adjustRightInd w:val="0"/>
        <w:spacing w:after="0" w:line="360" w:lineRule="auto"/>
        <w:ind w:left="540" w:hanging="450"/>
        <w:jc w:val="both"/>
        <w:rPr>
          <w:rFonts w:ascii="AmuzehNewNormalPS" w:cs="B Nazanin"/>
          <w:sz w:val="28"/>
          <w:szCs w:val="28"/>
        </w:rPr>
      </w:pPr>
      <w:r w:rsidRPr="003103DB">
        <w:rPr>
          <w:rFonts w:ascii="AmuzehNewNormalPS" w:cs="B Nazanin" w:hint="eastAsia"/>
          <w:sz w:val="28"/>
          <w:szCs w:val="28"/>
          <w:rtl/>
        </w:rPr>
        <w:t>در</w:t>
      </w:r>
      <w:r w:rsidRPr="003103DB">
        <w:rPr>
          <w:rFonts w:ascii="AmuzehNewNormalPS" w:cs="B Nazanin"/>
          <w:sz w:val="28"/>
          <w:szCs w:val="28"/>
          <w:rtl/>
        </w:rPr>
        <w:t xml:space="preserve"> شروع سال تحص</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با معا</w:t>
      </w:r>
      <w:r w:rsidRPr="003103DB">
        <w:rPr>
          <w:rFonts w:ascii="AmuzehNewNormalPS" w:cs="B Nazanin" w:hint="cs"/>
          <w:sz w:val="28"/>
          <w:szCs w:val="28"/>
          <w:rtl/>
        </w:rPr>
        <w:t>ی</w:t>
      </w:r>
      <w:r w:rsidRPr="003103DB">
        <w:rPr>
          <w:rFonts w:ascii="AmuzehNewNormalPS" w:cs="B Nazanin" w:hint="eastAsia"/>
          <w:sz w:val="28"/>
          <w:szCs w:val="28"/>
          <w:rtl/>
        </w:rPr>
        <w:t>نه</w:t>
      </w:r>
      <w:r w:rsidRPr="003103DB">
        <w:rPr>
          <w:rFonts w:ascii="Times New Roman" w:hAnsi="Times New Roman" w:cs="B Nazanin" w:hint="cs"/>
          <w:sz w:val="28"/>
          <w:szCs w:val="28"/>
          <w:rtl/>
        </w:rPr>
        <w:t xml:space="preserve"> </w:t>
      </w:r>
      <w:r w:rsidRPr="003103DB">
        <w:rPr>
          <w:rFonts w:ascii="AmuzehNewNormalPS" w:cs="B Nazanin"/>
          <w:sz w:val="28"/>
          <w:szCs w:val="28"/>
          <w:rtl/>
        </w:rPr>
        <w:t>پزشک</w:t>
      </w:r>
      <w:r w:rsidRPr="003103DB">
        <w:rPr>
          <w:rFonts w:ascii="AmuzehNewNormalPS" w:cs="B Nazanin" w:hint="cs"/>
          <w:sz w:val="28"/>
          <w:szCs w:val="28"/>
          <w:rtl/>
        </w:rPr>
        <w:t>ی</w:t>
      </w:r>
      <w:r w:rsidRPr="003103DB">
        <w:rPr>
          <w:rFonts w:ascii="AmuzehNewNormalPS" w:cs="B Nazanin"/>
          <w:sz w:val="28"/>
          <w:szCs w:val="28"/>
          <w:rtl/>
        </w:rPr>
        <w:t xml:space="preserve"> از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سلامت خود مطمئن شو</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40"/>
        </w:numPr>
        <w:tabs>
          <w:tab w:val="right" w:pos="360"/>
        </w:tabs>
        <w:autoSpaceDE w:val="0"/>
        <w:autoSpaceDN w:val="0"/>
        <w:bidi/>
        <w:adjustRightInd w:val="0"/>
        <w:spacing w:after="0" w:line="360" w:lineRule="auto"/>
        <w:ind w:left="540" w:hanging="450"/>
        <w:jc w:val="both"/>
        <w:rPr>
          <w:rFonts w:ascii="AmuzehNewNormalPS" w:cs="B Nazanin"/>
          <w:sz w:val="28"/>
          <w:szCs w:val="28"/>
        </w:rPr>
      </w:pPr>
      <w:r w:rsidRPr="003103DB">
        <w:rPr>
          <w:rFonts w:ascii="AmuzehNewNormalPS" w:cs="B Nazanin" w:hint="eastAsia"/>
          <w:sz w:val="28"/>
          <w:szCs w:val="28"/>
          <w:rtl/>
        </w:rPr>
        <w:t>برا</w:t>
      </w:r>
      <w:r w:rsidRPr="003103DB">
        <w:rPr>
          <w:rFonts w:ascii="AmuzehNewNormalPS" w:cs="B Nazanin" w:hint="cs"/>
          <w:sz w:val="28"/>
          <w:szCs w:val="28"/>
          <w:rtl/>
        </w:rPr>
        <w:t>ی</w:t>
      </w:r>
      <w:r w:rsidRPr="003103DB">
        <w:rPr>
          <w:rFonts w:ascii="AmuzehNewNormalPS" w:cs="B Nazanin"/>
          <w:sz w:val="28"/>
          <w:szCs w:val="28"/>
          <w:rtl/>
        </w:rPr>
        <w:t xml:space="preserve"> پ</w:t>
      </w:r>
      <w:r w:rsidRPr="003103DB">
        <w:rPr>
          <w:rFonts w:ascii="AmuzehNewNormalPS" w:cs="B Nazanin" w:hint="cs"/>
          <w:sz w:val="28"/>
          <w:szCs w:val="28"/>
          <w:rtl/>
        </w:rPr>
        <w:t>ی</w:t>
      </w:r>
      <w:r w:rsidRPr="003103DB">
        <w:rPr>
          <w:rFonts w:ascii="AmuzehNewNormalPS" w:cs="B Nazanin" w:hint="eastAsia"/>
          <w:sz w:val="28"/>
          <w:szCs w:val="28"/>
          <w:rtl/>
        </w:rPr>
        <w:t>شگ</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sz w:val="28"/>
          <w:szCs w:val="28"/>
          <w:rtl/>
        </w:rPr>
        <w:t xml:space="preserve"> از آس</w:t>
      </w:r>
      <w:r w:rsidRPr="003103DB">
        <w:rPr>
          <w:rFonts w:ascii="AmuzehNewNormalPS" w:cs="B Nazanin" w:hint="cs"/>
          <w:sz w:val="28"/>
          <w:szCs w:val="28"/>
          <w:rtl/>
        </w:rPr>
        <w:t>ی</w:t>
      </w:r>
      <w:r w:rsidRPr="003103DB">
        <w:rPr>
          <w:rFonts w:ascii="AmuzehNewNormalPS" w:cs="B Nazanin"/>
          <w:sz w:val="28"/>
          <w:szCs w:val="28"/>
          <w:rtl/>
        </w:rPr>
        <w:t xml:space="preserve"> بها، با انجام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مناسب و مستمر،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خود را ارتقا ده</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40"/>
        </w:numPr>
        <w:tabs>
          <w:tab w:val="right" w:pos="360"/>
        </w:tabs>
        <w:autoSpaceDE w:val="0"/>
        <w:autoSpaceDN w:val="0"/>
        <w:bidi/>
        <w:adjustRightInd w:val="0"/>
        <w:spacing w:after="0" w:line="360" w:lineRule="auto"/>
        <w:ind w:left="540" w:hanging="450"/>
        <w:jc w:val="both"/>
        <w:rPr>
          <w:rFonts w:ascii="AmuzehNewNormalPS" w:cs="B Nazanin"/>
          <w:sz w:val="28"/>
          <w:szCs w:val="28"/>
        </w:rPr>
      </w:pPr>
      <w:r w:rsidRPr="003103DB">
        <w:rPr>
          <w:rFonts w:ascii="AmuzehNewNormalPS" w:cs="B Nazanin" w:hint="eastAsia"/>
          <w:sz w:val="28"/>
          <w:szCs w:val="28"/>
          <w:rtl/>
        </w:rPr>
        <w:lastRenderedPageBreak/>
        <w:t>قبل</w:t>
      </w:r>
      <w:r w:rsidRPr="003103DB">
        <w:rPr>
          <w:rFonts w:ascii="AmuzehNewNormalPS" w:cs="B Nazanin"/>
          <w:sz w:val="28"/>
          <w:szCs w:val="28"/>
          <w:rtl/>
        </w:rPr>
        <w:t xml:space="preserve"> از شروع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با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ملا</w:t>
      </w:r>
      <w:r w:rsidRPr="003103DB">
        <w:rPr>
          <w:rFonts w:ascii="AmuzehNewNormalPS" w:cs="B Nazanin" w:hint="cs"/>
          <w:sz w:val="28"/>
          <w:szCs w:val="28"/>
          <w:rtl/>
        </w:rPr>
        <w:t>ی</w:t>
      </w:r>
      <w:r w:rsidRPr="003103DB">
        <w:rPr>
          <w:rFonts w:ascii="AmuzehNewNormalPS" w:cs="B Nazanin" w:hint="eastAsia"/>
          <w:sz w:val="28"/>
          <w:szCs w:val="28"/>
          <w:rtl/>
        </w:rPr>
        <w:t>م،</w:t>
      </w:r>
      <w:r w:rsidRPr="003103DB">
        <w:rPr>
          <w:rFonts w:ascii="AmuzehNewNormalPS" w:cs="B Nazanin"/>
          <w:sz w:val="28"/>
          <w:szCs w:val="28"/>
          <w:rtl/>
        </w:rPr>
        <w:t xml:space="preserve"> بدن خود را گرم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40"/>
        </w:numPr>
        <w:tabs>
          <w:tab w:val="right" w:pos="360"/>
        </w:tabs>
        <w:autoSpaceDE w:val="0"/>
        <w:autoSpaceDN w:val="0"/>
        <w:bidi/>
        <w:adjustRightInd w:val="0"/>
        <w:spacing w:after="0" w:line="360" w:lineRule="auto"/>
        <w:ind w:left="540" w:hanging="450"/>
        <w:jc w:val="both"/>
        <w:rPr>
          <w:rFonts w:ascii="AmuzehNewNormalPS" w:cs="B Nazanin"/>
          <w:sz w:val="28"/>
          <w:szCs w:val="28"/>
        </w:rPr>
      </w:pPr>
      <w:r w:rsidRPr="003103DB">
        <w:rPr>
          <w:rFonts w:ascii="AmuzehNewNormalPS" w:cs="B Nazanin" w:hint="eastAsia"/>
          <w:sz w:val="28"/>
          <w:szCs w:val="28"/>
          <w:rtl/>
        </w:rPr>
        <w:t>در</w:t>
      </w:r>
      <w:r w:rsidRPr="003103DB">
        <w:rPr>
          <w:rFonts w:ascii="AmuzehNewNormalPS" w:cs="B Nazanin"/>
          <w:sz w:val="28"/>
          <w:szCs w:val="28"/>
          <w:rtl/>
        </w:rPr>
        <w:t xml:space="preserve"> پا</w:t>
      </w:r>
      <w:r w:rsidRPr="003103DB">
        <w:rPr>
          <w:rFonts w:ascii="AmuzehNewNormalPS" w:cs="B Nazanin" w:hint="cs"/>
          <w:sz w:val="28"/>
          <w:szCs w:val="28"/>
          <w:rtl/>
        </w:rPr>
        <w:t>ی</w:t>
      </w:r>
      <w:r w:rsidRPr="003103DB">
        <w:rPr>
          <w:rFonts w:ascii="AmuzehNewNormalPS" w:cs="B Nazanin" w:hint="eastAsia"/>
          <w:sz w:val="28"/>
          <w:szCs w:val="28"/>
          <w:rtl/>
        </w:rPr>
        <w:t>ان</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با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آرام کننده، بدن خود را به حالت قبل از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برگردان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40"/>
        </w:numPr>
        <w:tabs>
          <w:tab w:val="right" w:pos="360"/>
        </w:tabs>
        <w:autoSpaceDE w:val="0"/>
        <w:autoSpaceDN w:val="0"/>
        <w:bidi/>
        <w:adjustRightInd w:val="0"/>
        <w:spacing w:after="0" w:line="360" w:lineRule="auto"/>
        <w:ind w:left="540" w:hanging="450"/>
        <w:jc w:val="both"/>
        <w:rPr>
          <w:rFonts w:ascii="AmuzehNewNormalPS" w:cs="B Nazanin"/>
          <w:sz w:val="28"/>
          <w:szCs w:val="28"/>
        </w:rPr>
      </w:pPr>
      <w:r w:rsidRPr="003103DB">
        <w:rPr>
          <w:rFonts w:ascii="AmuzehNewNormalPS" w:cs="B Nazanin" w:hint="eastAsia"/>
          <w:sz w:val="28"/>
          <w:szCs w:val="28"/>
          <w:rtl/>
        </w:rPr>
        <w:t>مهار</w:t>
      </w:r>
      <w:r w:rsidRPr="003103DB">
        <w:rPr>
          <w:rFonts w:ascii="AmuzehNewNormalPS" w:cs="B Nazanin"/>
          <w:sz w:val="28"/>
          <w:szCs w:val="28"/>
          <w:rtl/>
        </w:rPr>
        <w:t xml:space="preserve"> تها</w:t>
      </w:r>
      <w:r w:rsidRPr="003103DB">
        <w:rPr>
          <w:rFonts w:ascii="AmuzehNewNormalPS" w:cs="B Nazanin" w:hint="cs"/>
          <w:sz w:val="28"/>
          <w:szCs w:val="28"/>
          <w:rtl/>
        </w:rPr>
        <w:t>ی</w:t>
      </w:r>
      <w:r w:rsidRPr="003103DB">
        <w:rPr>
          <w:rFonts w:ascii="AmuzehNewNormalPS" w:cs="B Nazanin"/>
          <w:sz w:val="28"/>
          <w:szCs w:val="28"/>
          <w:rtl/>
        </w:rPr>
        <w:t xml:space="preserve"> ورزش</w:t>
      </w:r>
      <w:r w:rsidRPr="003103DB">
        <w:rPr>
          <w:rFonts w:ascii="AmuzehNewNormalPS" w:cs="B Nazanin" w:hint="cs"/>
          <w:sz w:val="28"/>
          <w:szCs w:val="28"/>
          <w:rtl/>
        </w:rPr>
        <w:t>ی</w:t>
      </w:r>
      <w:r w:rsidRPr="003103DB">
        <w:rPr>
          <w:rFonts w:ascii="AmuzehNewNormalPS" w:cs="B Nazanin"/>
          <w:sz w:val="28"/>
          <w:szCs w:val="28"/>
          <w:rtl/>
        </w:rPr>
        <w:t xml:space="preserve"> را به طور صح</w:t>
      </w:r>
      <w:r w:rsidRPr="003103DB">
        <w:rPr>
          <w:rFonts w:ascii="AmuzehNewNormalPS" w:cs="B Nazanin" w:hint="cs"/>
          <w:sz w:val="28"/>
          <w:szCs w:val="28"/>
          <w:rtl/>
        </w:rPr>
        <w:t>ی</w:t>
      </w:r>
      <w:r w:rsidRPr="003103DB">
        <w:rPr>
          <w:rFonts w:ascii="AmuzehNewNormalPS" w:cs="B Nazanin" w:hint="eastAsia"/>
          <w:sz w:val="28"/>
          <w:szCs w:val="28"/>
          <w:rtl/>
        </w:rPr>
        <w:t>ح</w:t>
      </w:r>
      <w:r w:rsidRPr="003103DB">
        <w:rPr>
          <w:rFonts w:ascii="AmuzehNewNormalPS" w:cs="B Nazanin"/>
          <w:sz w:val="28"/>
          <w:szCs w:val="28"/>
          <w:rtl/>
        </w:rPr>
        <w:t xml:space="preserve"> اجرا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40"/>
        </w:numPr>
        <w:tabs>
          <w:tab w:val="right" w:pos="360"/>
        </w:tabs>
        <w:autoSpaceDE w:val="0"/>
        <w:autoSpaceDN w:val="0"/>
        <w:bidi/>
        <w:adjustRightInd w:val="0"/>
        <w:spacing w:after="0" w:line="360" w:lineRule="auto"/>
        <w:ind w:left="540" w:hanging="450"/>
        <w:jc w:val="both"/>
        <w:rPr>
          <w:rFonts w:ascii="AmuzehNewNormalPS" w:cs="B Nazanin"/>
          <w:sz w:val="28"/>
          <w:szCs w:val="28"/>
          <w:rtl/>
        </w:rPr>
      </w:pPr>
      <w:r w:rsidRPr="003103DB">
        <w:rPr>
          <w:rFonts w:ascii="AmuzehNewNormalPS" w:cs="B Nazanin" w:hint="eastAsia"/>
          <w:sz w:val="28"/>
          <w:szCs w:val="28"/>
          <w:rtl/>
        </w:rPr>
        <w:t>در</w:t>
      </w:r>
      <w:r w:rsidRPr="003103DB">
        <w:rPr>
          <w:rFonts w:ascii="AmuzehNewNormalPS" w:cs="B Nazanin"/>
          <w:sz w:val="28"/>
          <w:szCs w:val="28"/>
          <w:rtl/>
        </w:rPr>
        <w:t xml:space="preserve"> استفاده از مح</w:t>
      </w:r>
      <w:r w:rsidRPr="003103DB">
        <w:rPr>
          <w:rFonts w:ascii="AmuzehNewNormalPS" w:cs="B Nazanin" w:hint="cs"/>
          <w:sz w:val="28"/>
          <w:szCs w:val="28"/>
          <w:rtl/>
        </w:rPr>
        <w:t>ی</w:t>
      </w:r>
      <w:r w:rsidRPr="003103DB">
        <w:rPr>
          <w:rFonts w:ascii="AmuzehNewNormalPS" w:cs="B Nazanin" w:hint="eastAsia"/>
          <w:sz w:val="28"/>
          <w:szCs w:val="28"/>
          <w:rtl/>
        </w:rPr>
        <w:t>ط</w:t>
      </w:r>
      <w:r w:rsidRPr="003103DB">
        <w:rPr>
          <w:rFonts w:ascii="AmuzehNewNormalPS" w:cs="B Nazanin"/>
          <w:sz w:val="28"/>
          <w:szCs w:val="28"/>
          <w:rtl/>
        </w:rPr>
        <w:t xml:space="preserve"> باز</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تجه</w:t>
      </w:r>
      <w:r w:rsidRPr="003103DB">
        <w:rPr>
          <w:rFonts w:ascii="AmuzehNewNormalPS" w:cs="B Nazanin" w:hint="cs"/>
          <w:sz w:val="28"/>
          <w:szCs w:val="28"/>
          <w:rtl/>
        </w:rPr>
        <w:t>ی</w:t>
      </w:r>
      <w:r w:rsidRPr="003103DB">
        <w:rPr>
          <w:rFonts w:ascii="AmuzehNewNormalPS" w:cs="B Nazanin" w:hint="eastAsia"/>
          <w:sz w:val="28"/>
          <w:szCs w:val="28"/>
          <w:rtl/>
        </w:rPr>
        <w:t>زات</w:t>
      </w:r>
      <w:r w:rsidRPr="003103DB">
        <w:rPr>
          <w:rFonts w:ascii="AmuzehNewNormalPS" w:cs="B Nazanin"/>
          <w:sz w:val="28"/>
          <w:szCs w:val="28"/>
          <w:rtl/>
        </w:rPr>
        <w:t xml:space="preserve"> ورزش</w:t>
      </w:r>
      <w:r w:rsidRPr="003103DB">
        <w:rPr>
          <w:rFonts w:ascii="AmuzehNewNormalPS" w:cs="B Nazanin" w:hint="cs"/>
          <w:sz w:val="28"/>
          <w:szCs w:val="28"/>
          <w:rtl/>
        </w:rPr>
        <w:t>ی</w:t>
      </w:r>
      <w:r w:rsidRPr="003103DB">
        <w:rPr>
          <w:rFonts w:ascii="AmuzehNewNormalPS" w:cs="B Nazanin"/>
          <w:sz w:val="28"/>
          <w:szCs w:val="28"/>
          <w:rtl/>
        </w:rPr>
        <w:t xml:space="preserve"> و وسا</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sz w:val="28"/>
          <w:szCs w:val="28"/>
          <w:rtl/>
        </w:rPr>
        <w:t xml:space="preserve"> نکات ا</w:t>
      </w:r>
      <w:r w:rsidRPr="003103DB">
        <w:rPr>
          <w:rFonts w:ascii="AmuzehNewNormalPS" w:cs="B Nazanin" w:hint="cs"/>
          <w:sz w:val="28"/>
          <w:szCs w:val="28"/>
          <w:rtl/>
        </w:rPr>
        <w:t>ی</w:t>
      </w:r>
      <w:r w:rsidRPr="003103DB">
        <w:rPr>
          <w:rFonts w:ascii="AmuzehNewNormalPS" w:cs="B Nazanin" w:hint="eastAsia"/>
          <w:sz w:val="28"/>
          <w:szCs w:val="28"/>
          <w:rtl/>
        </w:rPr>
        <w:t>من</w:t>
      </w:r>
      <w:r w:rsidRPr="003103DB">
        <w:rPr>
          <w:rFonts w:ascii="AmuzehNewNormalPS" w:cs="B Nazanin" w:hint="cs"/>
          <w:sz w:val="28"/>
          <w:szCs w:val="28"/>
          <w:rtl/>
        </w:rPr>
        <w:t>ی</w:t>
      </w:r>
      <w:r w:rsidRPr="003103DB">
        <w:rPr>
          <w:rFonts w:ascii="AmuzehNewNormalPS" w:cs="B Nazanin"/>
          <w:sz w:val="28"/>
          <w:szCs w:val="28"/>
          <w:rtl/>
        </w:rPr>
        <w:t xml:space="preserve"> را مدّنظر قرار ده</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b/>
          <w:bCs/>
          <w:sz w:val="28"/>
          <w:szCs w:val="28"/>
          <w:rtl/>
        </w:rPr>
        <w:t>ضرب د</w:t>
      </w:r>
      <w:r w:rsidRPr="003103DB">
        <w:rPr>
          <w:rFonts w:ascii="AmuzehNewNormalPS" w:cs="B Nazanin" w:hint="cs"/>
          <w:b/>
          <w:bCs/>
          <w:sz w:val="28"/>
          <w:szCs w:val="28"/>
          <w:rtl/>
        </w:rPr>
        <w:t>ی</w:t>
      </w:r>
      <w:r w:rsidRPr="003103DB">
        <w:rPr>
          <w:rFonts w:ascii="AmuzehNewNormalPS" w:cs="B Nazanin" w:hint="eastAsia"/>
          <w:b/>
          <w:bCs/>
          <w:sz w:val="28"/>
          <w:szCs w:val="28"/>
          <w:rtl/>
        </w:rPr>
        <w:t>دگ</w:t>
      </w:r>
      <w:r w:rsidRPr="003103DB">
        <w:rPr>
          <w:rFonts w:ascii="AmuzehNewNormalPS" w:cs="B Nazanin" w:hint="cs"/>
          <w:b/>
          <w:bCs/>
          <w:sz w:val="28"/>
          <w:szCs w:val="28"/>
          <w:rtl/>
        </w:rPr>
        <w:t>ی</w:t>
      </w:r>
      <w:r w:rsidRPr="003103DB">
        <w:rPr>
          <w:rFonts w:ascii="AmuzehNewNormalPS" w:cs="B Nazanin"/>
          <w:b/>
          <w:bCs/>
          <w:sz w:val="28"/>
          <w:szCs w:val="28"/>
          <w:rtl/>
        </w:rPr>
        <w:t>:</w:t>
      </w:r>
      <w:r w:rsidRPr="003103DB">
        <w:rPr>
          <w:rFonts w:ascii="AmuzehNewNormalPS" w:cs="B Nazanin"/>
          <w:sz w:val="28"/>
          <w:szCs w:val="28"/>
          <w:rtl/>
        </w:rPr>
        <w:t xml:space="preserve"> به صدمه </w:t>
      </w:r>
      <w:r w:rsidRPr="003103DB">
        <w:rPr>
          <w:rFonts w:ascii="AmuzehNewNormalPS" w:cs="B Nazanin" w:hint="cs"/>
          <w:sz w:val="28"/>
          <w:szCs w:val="28"/>
          <w:rtl/>
        </w:rPr>
        <w:t>وارد</w:t>
      </w:r>
      <w:r w:rsidRPr="003103DB">
        <w:rPr>
          <w:rFonts w:ascii="AmuzehNewNormalPS" w:cs="B Nazanin"/>
          <w:sz w:val="28"/>
          <w:szCs w:val="28"/>
          <w:rtl/>
        </w:rPr>
        <w:t xml:space="preserve"> </w:t>
      </w:r>
      <w:r w:rsidRPr="003103DB">
        <w:rPr>
          <w:rFonts w:ascii="AmuzehNewNormalPS" w:cs="B Nazanin" w:hint="cs"/>
          <w:sz w:val="28"/>
          <w:szCs w:val="28"/>
          <w:rtl/>
        </w:rPr>
        <w:t>شده</w:t>
      </w:r>
      <w:r w:rsidRPr="003103DB">
        <w:rPr>
          <w:rFonts w:ascii="AmuzehNewNormalPS" w:cs="B Nazanin"/>
          <w:sz w:val="28"/>
          <w:szCs w:val="28"/>
          <w:rtl/>
        </w:rPr>
        <w:t xml:space="preserve"> </w:t>
      </w:r>
      <w:r w:rsidRPr="003103DB">
        <w:rPr>
          <w:rFonts w:ascii="AmuzehNewNormalPS" w:cs="B Nazanin" w:hint="cs"/>
          <w:sz w:val="28"/>
          <w:szCs w:val="28"/>
          <w:rtl/>
        </w:rPr>
        <w:t>بر</w:t>
      </w:r>
      <w:r w:rsidRPr="003103DB">
        <w:rPr>
          <w:rFonts w:ascii="AmuzehNewNormalPS" w:cs="B Nazanin"/>
          <w:sz w:val="28"/>
          <w:szCs w:val="28"/>
          <w:rtl/>
        </w:rPr>
        <w:t xml:space="preserve"> </w:t>
      </w:r>
      <w:r w:rsidRPr="003103DB">
        <w:rPr>
          <w:rFonts w:ascii="AmuzehNewNormalPS" w:cs="B Nazanin" w:hint="cs"/>
          <w:sz w:val="28"/>
          <w:szCs w:val="28"/>
          <w:rtl/>
        </w:rPr>
        <w:t>پوست</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بافت</w:t>
      </w:r>
      <w:r w:rsidRPr="003103DB">
        <w:rPr>
          <w:rFonts w:ascii="AmuzehNewNormalPS" w:cs="B Nazanin"/>
          <w:sz w:val="28"/>
          <w:szCs w:val="28"/>
          <w:rtl/>
        </w:rPr>
        <w:t>‌های  نرم ز</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پوست گفته</w:t>
      </w:r>
      <w:r w:rsidRPr="003103DB">
        <w:rPr>
          <w:rFonts w:ascii="AmuzehNewNormalPS" w:cs="B Nazanin"/>
          <w:sz w:val="28"/>
          <w:szCs w:val="28"/>
        </w:rPr>
        <w:t>‌</w:t>
      </w:r>
      <w:r w:rsidRPr="003103DB">
        <w:rPr>
          <w:rFonts w:ascii="AmuzehNewNormalPS" w:cs="B Nazanin"/>
          <w:sz w:val="28"/>
          <w:szCs w:val="28"/>
          <w:rtl/>
        </w:rPr>
        <w:t xml:space="preserve"> می‌شود که معمولاً</w:t>
      </w:r>
      <w:r w:rsidRPr="003103DB">
        <w:rPr>
          <w:rFonts w:ascii="AmuzehNewNormalPS" w:cs="B Nazanin" w:hint="cs"/>
          <w:sz w:val="28"/>
          <w:szCs w:val="28"/>
          <w:rtl/>
        </w:rPr>
        <w:t xml:space="preserve"> </w:t>
      </w:r>
      <w:r w:rsidRPr="003103DB">
        <w:rPr>
          <w:rFonts w:ascii="AmuzehNewNormalPS" w:cs="B Nazanin"/>
          <w:sz w:val="28"/>
          <w:szCs w:val="28"/>
          <w:rtl/>
        </w:rPr>
        <w:t>با تورّم، محدود</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حرکت</w:t>
      </w:r>
      <w:r w:rsidRPr="003103DB">
        <w:rPr>
          <w:rFonts w:ascii="AmuzehNewNormalPS" w:cs="B Nazanin" w:hint="cs"/>
          <w:sz w:val="28"/>
          <w:szCs w:val="28"/>
          <w:rtl/>
        </w:rPr>
        <w:t>ی</w:t>
      </w:r>
      <w:r w:rsidRPr="003103DB">
        <w:rPr>
          <w:rFonts w:ascii="AmuzehNewNormalPS" w:cs="B Nazanin"/>
          <w:sz w:val="28"/>
          <w:szCs w:val="28"/>
          <w:rtl/>
        </w:rPr>
        <w:t xml:space="preserve"> و</w:t>
      </w:r>
      <w:r w:rsidRPr="003103DB">
        <w:rPr>
          <w:rFonts w:ascii="AmuzehNewNormalPS" w:cs="B Nazanin" w:hint="cs"/>
          <w:sz w:val="28"/>
          <w:szCs w:val="28"/>
          <w:rtl/>
        </w:rPr>
        <w:t xml:space="preserve"> </w:t>
      </w:r>
      <w:r w:rsidRPr="003103DB">
        <w:rPr>
          <w:rFonts w:ascii="AmuzehNewNormalPS" w:cs="B Nazanin" w:hint="eastAsia"/>
          <w:sz w:val="28"/>
          <w:szCs w:val="28"/>
          <w:rtl/>
        </w:rPr>
        <w:t>خون</w:t>
      </w:r>
      <w:r w:rsidRPr="003103DB">
        <w:rPr>
          <w:rFonts w:ascii="AmuzehNewNormalPS" w:cs="B Nazanin"/>
          <w:sz w:val="28"/>
          <w:szCs w:val="28"/>
          <w:rtl/>
        </w:rPr>
        <w:t xml:space="preserve"> مردگ</w:t>
      </w:r>
      <w:r w:rsidRPr="003103DB">
        <w:rPr>
          <w:rFonts w:ascii="AmuzehNewNormalPS" w:cs="B Nazanin" w:hint="cs"/>
          <w:sz w:val="28"/>
          <w:szCs w:val="28"/>
          <w:rtl/>
        </w:rPr>
        <w:t>ی</w:t>
      </w:r>
      <w:r w:rsidRPr="003103DB">
        <w:rPr>
          <w:rFonts w:ascii="AmuzehNewNormalPS" w:cs="B Nazanin"/>
          <w:sz w:val="28"/>
          <w:szCs w:val="28"/>
          <w:rtl/>
        </w:rPr>
        <w:t xml:space="preserve"> و کبود</w:t>
      </w:r>
      <w:r w:rsidRPr="003103DB">
        <w:rPr>
          <w:rFonts w:ascii="AmuzehNewNormalPS" w:cs="B Nazanin" w:hint="cs"/>
          <w:sz w:val="28"/>
          <w:szCs w:val="28"/>
          <w:rtl/>
        </w:rPr>
        <w:t>ی</w:t>
      </w:r>
      <w:r w:rsidRPr="003103DB">
        <w:rPr>
          <w:rFonts w:ascii="AmuzehNewNormalPS" w:cs="B Nazanin"/>
          <w:sz w:val="28"/>
          <w:szCs w:val="28"/>
          <w:rtl/>
        </w:rPr>
        <w:t xml:space="preserve"> همراه است. در صورت ضرب د</w:t>
      </w:r>
      <w:r w:rsidRPr="003103DB">
        <w:rPr>
          <w:rFonts w:ascii="AmuzehNewNormalPS" w:cs="B Nazanin" w:hint="cs"/>
          <w:sz w:val="28"/>
          <w:szCs w:val="28"/>
          <w:rtl/>
        </w:rPr>
        <w:t>ی</w:t>
      </w:r>
      <w:r w:rsidRPr="003103DB">
        <w:rPr>
          <w:rFonts w:ascii="AmuzehNewNormalPS" w:cs="B Nazanin" w:hint="eastAsia"/>
          <w:sz w:val="28"/>
          <w:szCs w:val="28"/>
          <w:rtl/>
        </w:rPr>
        <w:t>دگ</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بهتر است عضو را تا قبل از اطم</w:t>
      </w:r>
      <w:r w:rsidRPr="003103DB">
        <w:rPr>
          <w:rFonts w:ascii="AmuzehNewNormalPS" w:cs="B Nazanin" w:hint="cs"/>
          <w:sz w:val="28"/>
          <w:szCs w:val="28"/>
          <w:rtl/>
        </w:rPr>
        <w:t>ی</w:t>
      </w:r>
      <w:r w:rsidRPr="003103DB">
        <w:rPr>
          <w:rFonts w:ascii="AmuzehNewNormalPS" w:cs="B Nazanin" w:hint="eastAsia"/>
          <w:sz w:val="28"/>
          <w:szCs w:val="28"/>
          <w:rtl/>
        </w:rPr>
        <w:t>نان</w:t>
      </w:r>
      <w:r w:rsidRPr="003103DB">
        <w:rPr>
          <w:rFonts w:ascii="AmuzehNewNormalPS" w:cs="B Nazanin"/>
          <w:sz w:val="28"/>
          <w:szCs w:val="28"/>
          <w:rtl/>
        </w:rPr>
        <w:t xml:space="preserve"> از دررفتگ</w:t>
      </w:r>
      <w:r w:rsidRPr="003103DB">
        <w:rPr>
          <w:rFonts w:ascii="AmuzehNewNormalPS" w:cs="B Nazanin" w:hint="cs"/>
          <w:sz w:val="28"/>
          <w:szCs w:val="28"/>
          <w:rtl/>
        </w:rPr>
        <w:t>ی</w:t>
      </w:r>
      <w:r w:rsidRPr="003103DB">
        <w:rPr>
          <w:rFonts w:ascii="AmuzehNewNormalPS" w:cs="B Nazanin"/>
          <w:sz w:val="28"/>
          <w:szCs w:val="28"/>
          <w:rtl/>
        </w:rPr>
        <w:t xml:space="preserve"> و شکستگ</w:t>
      </w:r>
      <w:r w:rsidRPr="003103DB">
        <w:rPr>
          <w:rFonts w:ascii="AmuzehNewNormalPS" w:cs="B Nazanin" w:hint="cs"/>
          <w:sz w:val="28"/>
          <w:szCs w:val="28"/>
          <w:rtl/>
        </w:rPr>
        <w:t>ی</w:t>
      </w:r>
      <w:r w:rsidRPr="003103DB">
        <w:rPr>
          <w:rFonts w:ascii="AmuzehNewNormalPS" w:cs="B Nazanin"/>
          <w:sz w:val="28"/>
          <w:szCs w:val="28"/>
          <w:rtl/>
        </w:rPr>
        <w:t xml:space="preserve"> ثابت نگه داشت</w:t>
      </w:r>
      <w:r w:rsidRPr="003103DB">
        <w:rPr>
          <w:rFonts w:ascii="AmuzehNewNormalPS" w:cs="B Nazanin" w:hint="cs"/>
          <w:sz w:val="28"/>
          <w:szCs w:val="28"/>
          <w:rtl/>
        </w:rPr>
        <w:t xml:space="preserve"> </w:t>
      </w:r>
      <w:r w:rsidRPr="003103DB">
        <w:rPr>
          <w:rFonts w:ascii="AmuzehNewNormalPS" w:cs="B Nazanin" w:hint="eastAsia"/>
          <w:sz w:val="28"/>
          <w:szCs w:val="28"/>
          <w:rtl/>
        </w:rPr>
        <w:t>و</w:t>
      </w:r>
      <w:r w:rsidRPr="003103DB">
        <w:rPr>
          <w:rFonts w:ascii="AmuzehNewNormalPS" w:cs="B Nazanin"/>
          <w:sz w:val="28"/>
          <w:szCs w:val="28"/>
          <w:rtl/>
        </w:rPr>
        <w:t xml:space="preserve"> با ک</w:t>
      </w:r>
      <w:r w:rsidRPr="003103DB">
        <w:rPr>
          <w:rFonts w:ascii="AmuzehNewNormalPS" w:cs="B Nazanin" w:hint="cs"/>
          <w:sz w:val="28"/>
          <w:szCs w:val="28"/>
          <w:rtl/>
        </w:rPr>
        <w:t>ی</w:t>
      </w:r>
      <w:r w:rsidRPr="003103DB">
        <w:rPr>
          <w:rFonts w:ascii="AmuzehNewNormalPS" w:cs="B Nazanin" w:hint="eastAsia"/>
          <w:sz w:val="28"/>
          <w:szCs w:val="28"/>
          <w:rtl/>
        </w:rPr>
        <w:t>سه</w:t>
      </w:r>
      <w:r w:rsidRPr="003103DB">
        <w:rPr>
          <w:rFonts w:ascii="AmuzehNewNormalPS" w:cs="B Nazanin"/>
          <w:sz w:val="28"/>
          <w:szCs w:val="28"/>
          <w:rtl/>
        </w:rPr>
        <w:t xml:space="preserve"> آب سرد و بانداژ </w:t>
      </w:r>
      <w:r w:rsidRPr="003103DB">
        <w:rPr>
          <w:rFonts w:ascii="AmuzehNewNormalPS" w:cs="B Nazanin" w:hint="cs"/>
          <w:sz w:val="28"/>
          <w:szCs w:val="28"/>
          <w:rtl/>
        </w:rPr>
        <w:t>(</w:t>
      </w:r>
      <w:r w:rsidRPr="003103DB">
        <w:rPr>
          <w:rFonts w:ascii="AmuzehNewNormalPS" w:cs="B Nazanin"/>
          <w:sz w:val="28"/>
          <w:szCs w:val="28"/>
          <w:rtl/>
        </w:rPr>
        <w:t>با فشار ملا</w:t>
      </w:r>
      <w:r w:rsidRPr="003103DB">
        <w:rPr>
          <w:rFonts w:ascii="AmuzehNewNormalPS" w:cs="B Nazanin" w:hint="cs"/>
          <w:sz w:val="28"/>
          <w:szCs w:val="28"/>
          <w:rtl/>
        </w:rPr>
        <w:t>ی</w:t>
      </w:r>
      <w:r w:rsidRPr="003103DB">
        <w:rPr>
          <w:rFonts w:ascii="AmuzehNewNormalPS" w:cs="B Nazanin" w:hint="eastAsia"/>
          <w:sz w:val="28"/>
          <w:szCs w:val="28"/>
          <w:rtl/>
        </w:rPr>
        <w:t>م</w:t>
      </w:r>
      <w:r w:rsidRPr="003103DB">
        <w:rPr>
          <w:rFonts w:ascii="AmuzehNewNormalPS" w:cs="B Nazanin" w:hint="cs"/>
          <w:sz w:val="28"/>
          <w:szCs w:val="28"/>
          <w:rtl/>
        </w:rPr>
        <w:t>)</w:t>
      </w:r>
      <w:r w:rsidRPr="003103DB">
        <w:rPr>
          <w:rFonts w:ascii="AmuzehNewNormalPS" w:cs="B Nazanin"/>
          <w:sz w:val="28"/>
          <w:szCs w:val="28"/>
          <w:rtl/>
        </w:rPr>
        <w:t xml:space="preserve"> از شدت تورّم کم کرد.</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eastAsia"/>
          <w:b/>
          <w:bCs/>
          <w:sz w:val="28"/>
          <w:szCs w:val="28"/>
          <w:rtl/>
        </w:rPr>
        <w:t>ت</w:t>
      </w:r>
      <w:r w:rsidRPr="003103DB">
        <w:rPr>
          <w:rFonts w:ascii="AmuzehNewNormalPS" w:cs="B Nazanin" w:hint="cs"/>
          <w:b/>
          <w:bCs/>
          <w:sz w:val="28"/>
          <w:szCs w:val="28"/>
          <w:rtl/>
        </w:rPr>
        <w:t>ی</w:t>
      </w:r>
      <w:r w:rsidRPr="003103DB">
        <w:rPr>
          <w:rFonts w:ascii="AmuzehNewNormalPS" w:cs="B Nazanin" w:hint="eastAsia"/>
          <w:b/>
          <w:bCs/>
          <w:sz w:val="28"/>
          <w:szCs w:val="28"/>
          <w:rtl/>
        </w:rPr>
        <w:t>ر</w:t>
      </w:r>
      <w:r w:rsidRPr="003103DB">
        <w:rPr>
          <w:rFonts w:ascii="AmuzehNewNormalPS" w:cs="B Nazanin"/>
          <w:b/>
          <w:bCs/>
          <w:sz w:val="28"/>
          <w:szCs w:val="28"/>
          <w:rtl/>
        </w:rPr>
        <w:t xml:space="preserve"> کش</w:t>
      </w:r>
      <w:r w:rsidRPr="003103DB">
        <w:rPr>
          <w:rFonts w:ascii="AmuzehNewNormalPS" w:cs="B Nazanin" w:hint="cs"/>
          <w:b/>
          <w:bCs/>
          <w:sz w:val="28"/>
          <w:szCs w:val="28"/>
          <w:rtl/>
        </w:rPr>
        <w:t>ی</w:t>
      </w:r>
      <w:r w:rsidRPr="003103DB">
        <w:rPr>
          <w:rFonts w:ascii="AmuzehNewNormalPS" w:cs="B Nazanin" w:hint="eastAsia"/>
          <w:b/>
          <w:bCs/>
          <w:sz w:val="28"/>
          <w:szCs w:val="28"/>
          <w:rtl/>
        </w:rPr>
        <w:t>دن</w:t>
      </w:r>
      <w:r w:rsidRPr="003103DB">
        <w:rPr>
          <w:rFonts w:ascii="AmuzehNewNormalPS" w:cs="B Nazanin"/>
          <w:b/>
          <w:bCs/>
          <w:sz w:val="28"/>
          <w:szCs w:val="28"/>
          <w:rtl/>
        </w:rPr>
        <w:t xml:space="preserve"> پهلو</w:t>
      </w:r>
      <w:r w:rsidRPr="003103DB">
        <w:rPr>
          <w:rFonts w:ascii="AmuzehNewNormalPS" w:cs="B Nazanin"/>
          <w:sz w:val="28"/>
          <w:szCs w:val="28"/>
          <w:rtl/>
        </w:rPr>
        <w:t>: افراد مبتد</w:t>
      </w:r>
      <w:r w:rsidRPr="003103DB">
        <w:rPr>
          <w:rFonts w:ascii="AmuzehNewNormalPS" w:cs="B Nazanin" w:hint="cs"/>
          <w:sz w:val="28"/>
          <w:szCs w:val="28"/>
          <w:rtl/>
        </w:rPr>
        <w:t>ی</w:t>
      </w:r>
      <w:r w:rsidRPr="003103DB">
        <w:rPr>
          <w:rFonts w:ascii="AmuzehNewNormalPS" w:cs="B Nazanin"/>
          <w:sz w:val="28"/>
          <w:szCs w:val="28"/>
          <w:rtl/>
        </w:rPr>
        <w:t xml:space="preserve"> در شروع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w:t>
      </w:r>
      <w:r w:rsidRPr="003103DB">
        <w:rPr>
          <w:rFonts w:ascii="AmuzehNewNormalPS" w:cs="B Nazanin" w:hint="cs"/>
          <w:sz w:val="28"/>
          <w:szCs w:val="28"/>
          <w:rtl/>
        </w:rPr>
        <w:t>(</w:t>
      </w:r>
      <w:r w:rsidRPr="003103DB">
        <w:rPr>
          <w:rFonts w:ascii="AmuzehNewNormalPS" w:cs="B Nazanin"/>
          <w:sz w:val="28"/>
          <w:szCs w:val="28"/>
          <w:rtl/>
        </w:rPr>
        <w:t>2 تا 3 دق</w:t>
      </w:r>
      <w:r w:rsidRPr="003103DB">
        <w:rPr>
          <w:rFonts w:ascii="AmuzehNewNormalPS" w:cs="B Nazanin" w:hint="cs"/>
          <w:sz w:val="28"/>
          <w:szCs w:val="28"/>
          <w:rtl/>
        </w:rPr>
        <w:t>ی</w:t>
      </w:r>
      <w:r w:rsidRPr="003103DB">
        <w:rPr>
          <w:rFonts w:ascii="AmuzehNewNormalPS" w:cs="B Nazanin" w:hint="eastAsia"/>
          <w:sz w:val="28"/>
          <w:szCs w:val="28"/>
          <w:rtl/>
        </w:rPr>
        <w:t>قه</w:t>
      </w:r>
      <w:r w:rsidRPr="003103DB">
        <w:rPr>
          <w:rFonts w:ascii="AmuzehNewNormalPS" w:cs="B Nazanin"/>
          <w:sz w:val="28"/>
          <w:szCs w:val="28"/>
          <w:rtl/>
        </w:rPr>
        <w:t xml:space="preserve"> آغاز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hint="cs"/>
          <w:sz w:val="28"/>
          <w:szCs w:val="28"/>
          <w:rtl/>
        </w:rPr>
        <w:t>)</w:t>
      </w:r>
      <w:r w:rsidRPr="003103DB">
        <w:rPr>
          <w:rFonts w:ascii="AmuzehNewNormalPS" w:cs="B Nazanin"/>
          <w:sz w:val="28"/>
          <w:szCs w:val="28"/>
          <w:rtl/>
        </w:rPr>
        <w:t xml:space="preserve"> درد شد</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hint="cs"/>
          <w:sz w:val="28"/>
          <w:szCs w:val="28"/>
          <w:rtl/>
        </w:rPr>
        <w:t>ی</w:t>
      </w:r>
      <w:r w:rsidRPr="003103DB">
        <w:rPr>
          <w:rFonts w:ascii="AmuzehNewNormalPS" w:cs="B Nazanin"/>
          <w:sz w:val="28"/>
          <w:szCs w:val="28"/>
          <w:rtl/>
        </w:rPr>
        <w:t xml:space="preserve"> در پهلو‌ها و ز</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قفسه س</w:t>
      </w:r>
      <w:r w:rsidRPr="003103DB">
        <w:rPr>
          <w:rFonts w:ascii="AmuzehNewNormalPS" w:cs="B Nazanin" w:hint="cs"/>
          <w:sz w:val="28"/>
          <w:szCs w:val="28"/>
          <w:rtl/>
        </w:rPr>
        <w:t>ی</w:t>
      </w:r>
      <w:r w:rsidRPr="003103DB">
        <w:rPr>
          <w:rFonts w:ascii="AmuzehNewNormalPS" w:cs="B Nazanin" w:hint="eastAsia"/>
          <w:sz w:val="28"/>
          <w:szCs w:val="28"/>
          <w:rtl/>
        </w:rPr>
        <w:t>نه</w:t>
      </w:r>
      <w:r w:rsidRPr="003103DB">
        <w:rPr>
          <w:rFonts w:ascii="AmuzehNewNormalPS" w:cs="B Nazanin"/>
          <w:sz w:val="28"/>
          <w:szCs w:val="28"/>
          <w:rtl/>
        </w:rPr>
        <w:t xml:space="preserve"> احساس</w:t>
      </w:r>
      <w:r w:rsidRPr="003103DB">
        <w:rPr>
          <w:rFonts w:ascii="AmuzehNewNormalPS" w:cs="B Nazanin" w:hint="cs"/>
          <w:sz w:val="28"/>
          <w:szCs w:val="28"/>
        </w:rPr>
        <w:t>‌</w:t>
      </w:r>
      <w:r w:rsidRPr="003103DB">
        <w:rPr>
          <w:rFonts w:ascii="AmuzehNewNormalPS" w:cs="B Nazanin" w:hint="cs"/>
          <w:sz w:val="28"/>
          <w:szCs w:val="28"/>
          <w:rtl/>
        </w:rPr>
        <w:t xml:space="preserve"> می‌</w:t>
      </w:r>
      <w:r w:rsidRPr="003103DB">
        <w:rPr>
          <w:rFonts w:ascii="AmuzehNewNormalPS" w:cs="B Nazanin"/>
          <w:sz w:val="28"/>
          <w:szCs w:val="28"/>
          <w:rtl/>
        </w:rPr>
        <w:t>کنند که علت آن کمبود اکس</w:t>
      </w:r>
      <w:r w:rsidRPr="003103DB">
        <w:rPr>
          <w:rFonts w:ascii="AmuzehNewNormalPS" w:cs="B Nazanin" w:hint="cs"/>
          <w:sz w:val="28"/>
          <w:szCs w:val="28"/>
          <w:rtl/>
        </w:rPr>
        <w:t>ی</w:t>
      </w:r>
      <w:r w:rsidRPr="003103DB">
        <w:rPr>
          <w:rFonts w:ascii="AmuzehNewNormalPS" w:cs="B Nazanin" w:hint="eastAsia"/>
          <w:sz w:val="28"/>
          <w:szCs w:val="28"/>
          <w:rtl/>
        </w:rPr>
        <w:t>ژن</w:t>
      </w:r>
      <w:r w:rsidRPr="003103DB">
        <w:rPr>
          <w:rFonts w:ascii="AmuzehNewNormalPS" w:cs="B Nazanin"/>
          <w:sz w:val="28"/>
          <w:szCs w:val="28"/>
          <w:rtl/>
        </w:rPr>
        <w:t xml:space="preserve"> و گرفتگ</w:t>
      </w:r>
      <w:r w:rsidRPr="003103DB">
        <w:rPr>
          <w:rFonts w:ascii="AmuzehNewNormalPS" w:cs="B Nazanin" w:hint="cs"/>
          <w:sz w:val="28"/>
          <w:szCs w:val="28"/>
          <w:rtl/>
        </w:rPr>
        <w:t>ی</w:t>
      </w:r>
      <w:r w:rsidRPr="003103DB">
        <w:rPr>
          <w:rFonts w:ascii="AmuzehNewNormalPS" w:cs="B Nazanin"/>
          <w:sz w:val="28"/>
          <w:szCs w:val="28"/>
          <w:rtl/>
        </w:rPr>
        <w:t xml:space="preserve"> در عضلات تنفس</w:t>
      </w:r>
      <w:r w:rsidRPr="003103DB">
        <w:rPr>
          <w:rFonts w:ascii="AmuzehNewNormalPS" w:cs="B Nazanin" w:hint="cs"/>
          <w:sz w:val="28"/>
          <w:szCs w:val="28"/>
          <w:rtl/>
        </w:rPr>
        <w:t>ی</w:t>
      </w:r>
      <w:r w:rsidRPr="003103DB">
        <w:rPr>
          <w:rFonts w:ascii="AmuzehNewNormalPS" w:cs="B Nazanin"/>
          <w:sz w:val="28"/>
          <w:szCs w:val="28"/>
          <w:rtl/>
        </w:rPr>
        <w:t xml:space="preserve"> </w:t>
      </w:r>
      <w:r w:rsidRPr="003103DB">
        <w:rPr>
          <w:rFonts w:ascii="AmuzehNewNormalPS" w:cs="B Nazanin" w:hint="cs"/>
          <w:sz w:val="28"/>
          <w:szCs w:val="28"/>
          <w:rtl/>
        </w:rPr>
        <w:t>(</w:t>
      </w:r>
      <w:r w:rsidRPr="003103DB">
        <w:rPr>
          <w:rFonts w:ascii="AmuzehNewNormalPS" w:cs="B Nazanin"/>
          <w:sz w:val="28"/>
          <w:szCs w:val="28"/>
          <w:rtl/>
        </w:rPr>
        <w:t>عضلات د</w:t>
      </w:r>
      <w:r w:rsidRPr="003103DB">
        <w:rPr>
          <w:rFonts w:ascii="AmuzehNewNormalPS" w:cs="B Nazanin" w:hint="cs"/>
          <w:sz w:val="28"/>
          <w:szCs w:val="28"/>
          <w:rtl/>
        </w:rPr>
        <w:t>ی</w:t>
      </w:r>
      <w:r w:rsidRPr="003103DB">
        <w:rPr>
          <w:rFonts w:ascii="AmuzehNewNormalPS" w:cs="B Nazanin" w:hint="eastAsia"/>
          <w:sz w:val="28"/>
          <w:szCs w:val="28"/>
          <w:rtl/>
        </w:rPr>
        <w:t>افراگم</w:t>
      </w:r>
      <w:r w:rsidRPr="003103DB">
        <w:rPr>
          <w:rFonts w:ascii="AmuzehNewNormalPS" w:cs="B Nazanin"/>
          <w:sz w:val="28"/>
          <w:szCs w:val="28"/>
          <w:rtl/>
        </w:rPr>
        <w:t xml:space="preserve"> و ب</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دنده ا</w:t>
      </w:r>
      <w:r w:rsidRPr="003103DB">
        <w:rPr>
          <w:rFonts w:ascii="AmuzehNewNormalPS" w:cs="B Nazanin" w:hint="cs"/>
          <w:sz w:val="28"/>
          <w:szCs w:val="28"/>
          <w:rtl/>
        </w:rPr>
        <w:t>ی)</w:t>
      </w:r>
      <w:r w:rsidRPr="003103DB">
        <w:rPr>
          <w:rFonts w:ascii="AmuzehNewNormalPS" w:cs="B Nazanin"/>
          <w:sz w:val="28"/>
          <w:szCs w:val="28"/>
          <w:rtl/>
        </w:rPr>
        <w:t xml:space="preserve"> است. با انجام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کشش</w:t>
      </w:r>
      <w:r w:rsidRPr="003103DB">
        <w:rPr>
          <w:rFonts w:ascii="AmuzehNewNormalPS" w:cs="B Nazanin" w:hint="cs"/>
          <w:sz w:val="28"/>
          <w:szCs w:val="28"/>
          <w:rtl/>
        </w:rPr>
        <w:t>ی</w:t>
      </w:r>
      <w:r w:rsidRPr="003103DB">
        <w:rPr>
          <w:rFonts w:ascii="AmuzehNewNormalPS" w:cs="B Nazanin"/>
          <w:sz w:val="28"/>
          <w:szCs w:val="28"/>
          <w:rtl/>
        </w:rPr>
        <w:t xml:space="preserve"> و</w:t>
      </w:r>
      <w:r w:rsidRPr="003103DB">
        <w:rPr>
          <w:rFonts w:ascii="AmuzehNewNormalPS" w:cs="B Nazanin" w:hint="cs"/>
          <w:sz w:val="28"/>
          <w:szCs w:val="28"/>
          <w:rtl/>
        </w:rPr>
        <w:t xml:space="preserve"> </w:t>
      </w:r>
      <w:r w:rsidRPr="003103DB">
        <w:rPr>
          <w:rFonts w:ascii="AmuzehNewNormalPS" w:cs="B Nazanin" w:hint="eastAsia"/>
          <w:sz w:val="28"/>
          <w:szCs w:val="28"/>
          <w:rtl/>
        </w:rPr>
        <w:t>گرم</w:t>
      </w:r>
      <w:r w:rsidRPr="003103DB">
        <w:rPr>
          <w:rFonts w:ascii="AmuzehNewNormalPS" w:cs="B Nazanin"/>
          <w:sz w:val="28"/>
          <w:szCs w:val="28"/>
          <w:rtl/>
        </w:rPr>
        <w:t xml:space="preserve"> کردن بدن و 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تدر</w:t>
      </w:r>
      <w:r w:rsidRPr="003103DB">
        <w:rPr>
          <w:rFonts w:ascii="AmuzehNewNormalPS" w:cs="B Nazanin" w:hint="cs"/>
          <w:sz w:val="28"/>
          <w:szCs w:val="28"/>
          <w:rtl/>
        </w:rPr>
        <w:t>ی</w:t>
      </w:r>
      <w:r w:rsidRPr="003103DB">
        <w:rPr>
          <w:rFonts w:ascii="AmuzehNewNormalPS" w:cs="B Nazanin" w:hint="eastAsia"/>
          <w:sz w:val="28"/>
          <w:szCs w:val="28"/>
          <w:rtl/>
        </w:rPr>
        <w:t>ج</w:t>
      </w:r>
      <w:r w:rsidRPr="003103DB">
        <w:rPr>
          <w:rFonts w:ascii="AmuzehNewNormalPS" w:cs="B Nazanin" w:hint="cs"/>
          <w:sz w:val="28"/>
          <w:szCs w:val="28"/>
          <w:rtl/>
        </w:rPr>
        <w:t>ی</w:t>
      </w:r>
      <w:r w:rsidRPr="003103DB">
        <w:rPr>
          <w:rFonts w:ascii="AmuzehNewNormalPS" w:cs="B Nazanin"/>
          <w:sz w:val="28"/>
          <w:szCs w:val="28"/>
          <w:rtl/>
        </w:rPr>
        <w:t xml:space="preserve"> شدت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م </w:t>
      </w:r>
      <w:r w:rsidRPr="003103DB">
        <w:rPr>
          <w:rFonts w:ascii="AmuzehNewNormalPS" w:cs="B Nazanin" w:hint="cs"/>
          <w:sz w:val="28"/>
          <w:szCs w:val="28"/>
          <w:rtl/>
        </w:rPr>
        <w:t>ی</w:t>
      </w:r>
      <w:r w:rsidRPr="003103DB">
        <w:rPr>
          <w:rFonts w:ascii="AmuzehNewNormalPS" w:cs="B Nazanin" w:hint="eastAsia"/>
          <w:sz w:val="28"/>
          <w:szCs w:val="28"/>
          <w:rtl/>
        </w:rPr>
        <w:t>توان</w:t>
      </w:r>
      <w:r w:rsidRPr="003103DB">
        <w:rPr>
          <w:rFonts w:ascii="AmuzehNewNormalPS" w:cs="B Nazanin"/>
          <w:sz w:val="28"/>
          <w:szCs w:val="28"/>
          <w:rtl/>
        </w:rPr>
        <w:t xml:space="preserve"> از آن پ</w:t>
      </w:r>
      <w:r w:rsidRPr="003103DB">
        <w:rPr>
          <w:rFonts w:ascii="AmuzehNewNormalPS" w:cs="B Nazanin" w:hint="cs"/>
          <w:sz w:val="28"/>
          <w:szCs w:val="28"/>
          <w:rtl/>
        </w:rPr>
        <w:t>ی</w:t>
      </w:r>
      <w:r w:rsidRPr="003103DB">
        <w:rPr>
          <w:rFonts w:ascii="AmuzehNewNormalPS" w:cs="B Nazanin" w:hint="eastAsia"/>
          <w:sz w:val="28"/>
          <w:szCs w:val="28"/>
          <w:rtl/>
        </w:rPr>
        <w:t>شگ</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sz w:val="28"/>
          <w:szCs w:val="28"/>
          <w:rtl/>
        </w:rPr>
        <w:t xml:space="preserve"> کرد و در صورت مواجه شدن با ت</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کش</w:t>
      </w:r>
      <w:r w:rsidRPr="003103DB">
        <w:rPr>
          <w:rFonts w:ascii="AmuzehNewNormalPS" w:cs="B Nazanin" w:hint="cs"/>
          <w:sz w:val="28"/>
          <w:szCs w:val="28"/>
          <w:rtl/>
        </w:rPr>
        <w:t>ی</w:t>
      </w:r>
      <w:r w:rsidRPr="003103DB">
        <w:rPr>
          <w:rFonts w:ascii="AmuzehNewNormalPS" w:cs="B Nazanin" w:hint="eastAsia"/>
          <w:sz w:val="28"/>
          <w:szCs w:val="28"/>
          <w:rtl/>
        </w:rPr>
        <w:t>دن</w:t>
      </w:r>
      <w:r w:rsidRPr="003103DB">
        <w:rPr>
          <w:rFonts w:ascii="AmuzehNewNormalPS" w:cs="B Nazanin"/>
          <w:sz w:val="28"/>
          <w:szCs w:val="28"/>
          <w:rtl/>
        </w:rPr>
        <w:t xml:space="preserve"> پهلو، با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شدت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hint="cs"/>
          <w:sz w:val="28"/>
          <w:szCs w:val="28"/>
          <w:rtl/>
        </w:rPr>
        <w:t xml:space="preserve"> </w:t>
      </w:r>
      <w:r w:rsidRPr="003103DB">
        <w:rPr>
          <w:rFonts w:ascii="AmuzehNewNormalPS" w:cs="B Nazanin" w:hint="eastAsia"/>
          <w:sz w:val="28"/>
          <w:szCs w:val="28"/>
          <w:rtl/>
        </w:rPr>
        <w:t>را</w:t>
      </w:r>
      <w:r w:rsidRPr="003103DB">
        <w:rPr>
          <w:rFonts w:ascii="AmuzehNewNormalPS" w:cs="B Nazanin"/>
          <w:sz w:val="28"/>
          <w:szCs w:val="28"/>
          <w:rtl/>
        </w:rPr>
        <w:t xml:space="preserve"> کاهش داد و در صورت درد ز</w:t>
      </w:r>
      <w:r w:rsidRPr="003103DB">
        <w:rPr>
          <w:rFonts w:ascii="AmuzehNewNormalPS" w:cs="B Nazanin" w:hint="cs"/>
          <w:sz w:val="28"/>
          <w:szCs w:val="28"/>
          <w:rtl/>
        </w:rPr>
        <w:t>ی</w:t>
      </w:r>
      <w:r w:rsidRPr="003103DB">
        <w:rPr>
          <w:rFonts w:ascii="AmuzehNewNormalPS" w:cs="B Nazanin" w:hint="eastAsia"/>
          <w:sz w:val="28"/>
          <w:szCs w:val="28"/>
          <w:rtl/>
        </w:rPr>
        <w:t>اد</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را متوقف کرد.</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hint="eastAsia"/>
          <w:b/>
          <w:bCs/>
          <w:sz w:val="28"/>
          <w:szCs w:val="28"/>
          <w:rtl/>
        </w:rPr>
        <w:t>درد</w:t>
      </w:r>
      <w:r w:rsidRPr="003103DB">
        <w:rPr>
          <w:rFonts w:ascii="AmuzehNewNormalPS" w:cs="B Nazanin"/>
          <w:b/>
          <w:bCs/>
          <w:sz w:val="28"/>
          <w:szCs w:val="28"/>
          <w:rtl/>
        </w:rPr>
        <w:t xml:space="preserve"> ساق پا:</w:t>
      </w:r>
      <w:r w:rsidRPr="003103DB">
        <w:rPr>
          <w:rFonts w:ascii="AmuzehNewNormalPS" w:cs="B Nazanin"/>
          <w:sz w:val="28"/>
          <w:szCs w:val="28"/>
          <w:rtl/>
        </w:rPr>
        <w:t xml:space="preserve"> به التهاب و درد در قسمت جلو</w:t>
      </w:r>
      <w:r w:rsidRPr="003103DB">
        <w:rPr>
          <w:rFonts w:ascii="AmuzehNewNormalPS" w:cs="B Nazanin" w:hint="cs"/>
          <w:sz w:val="28"/>
          <w:szCs w:val="28"/>
          <w:rtl/>
        </w:rPr>
        <w:t>ی</w:t>
      </w:r>
      <w:r w:rsidRPr="003103DB">
        <w:rPr>
          <w:rFonts w:ascii="AmuzehNewNormalPS" w:cs="B Nazanin"/>
          <w:sz w:val="28"/>
          <w:szCs w:val="28"/>
          <w:rtl/>
        </w:rPr>
        <w:t xml:space="preserve"> ساق پا در طول درشت ن</w:t>
      </w:r>
      <w:r w:rsidRPr="003103DB">
        <w:rPr>
          <w:rFonts w:ascii="AmuzehNewNormalPS" w:cs="B Nazanin" w:hint="cs"/>
          <w:sz w:val="28"/>
          <w:szCs w:val="28"/>
          <w:rtl/>
        </w:rPr>
        <w:t>ی</w:t>
      </w:r>
      <w:r w:rsidRPr="003103DB">
        <w:rPr>
          <w:rFonts w:ascii="AmuzehNewNormalPS" w:cs="B Nazanin"/>
          <w:sz w:val="28"/>
          <w:szCs w:val="28"/>
          <w:rtl/>
        </w:rPr>
        <w:t xml:space="preserve"> گفته</w:t>
      </w:r>
      <w:r w:rsidRPr="003103DB">
        <w:rPr>
          <w:rFonts w:ascii="AmuzehNewNormalPS" w:cs="B Nazanin"/>
          <w:sz w:val="28"/>
          <w:szCs w:val="28"/>
        </w:rPr>
        <w:t>‌</w:t>
      </w:r>
      <w:r w:rsidRPr="003103DB">
        <w:rPr>
          <w:rFonts w:ascii="AmuzehNewNormalPS" w:cs="B Nazanin"/>
          <w:sz w:val="28"/>
          <w:szCs w:val="28"/>
          <w:rtl/>
        </w:rPr>
        <w:t xml:space="preserve"> می‌شود که گاه</w:t>
      </w:r>
      <w:r w:rsidRPr="003103DB">
        <w:rPr>
          <w:rFonts w:ascii="AmuzehNewNormalPS" w:cs="B Nazanin" w:hint="cs"/>
          <w:sz w:val="28"/>
          <w:szCs w:val="28"/>
          <w:rtl/>
        </w:rPr>
        <w:t>ی</w:t>
      </w:r>
      <w:r w:rsidRPr="003103DB">
        <w:rPr>
          <w:rFonts w:ascii="AmuzehNewNormalPS" w:cs="B Nazanin"/>
          <w:sz w:val="28"/>
          <w:szCs w:val="28"/>
          <w:rtl/>
        </w:rPr>
        <w:t xml:space="preserve"> در پشت ساق پا ن</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sz w:val="28"/>
          <w:szCs w:val="28"/>
          <w:rtl/>
        </w:rPr>
        <w:t xml:space="preserve"> رخ</w:t>
      </w:r>
      <w:r w:rsidRPr="003103DB">
        <w:rPr>
          <w:rFonts w:ascii="AmuzehNewNormalPS" w:cs="B Nazanin"/>
          <w:sz w:val="28"/>
          <w:szCs w:val="28"/>
        </w:rPr>
        <w:t>‌</w:t>
      </w:r>
      <w:r w:rsidRPr="003103DB">
        <w:rPr>
          <w:rFonts w:ascii="AmuzehNewNormalPS" w:cs="B Nazanin"/>
          <w:sz w:val="28"/>
          <w:szCs w:val="28"/>
          <w:rtl/>
        </w:rPr>
        <w:t xml:space="preserve"> می‌دهد.</w:t>
      </w:r>
      <w:r w:rsidRPr="003103DB">
        <w:rPr>
          <w:rFonts w:ascii="AmuzehNewNormalPS" w:cs="B Nazanin" w:hint="cs"/>
          <w:sz w:val="28"/>
          <w:szCs w:val="28"/>
          <w:rtl/>
        </w:rPr>
        <w:t xml:space="preserve"> </w:t>
      </w:r>
      <w:r w:rsidRPr="003103DB">
        <w:rPr>
          <w:rFonts w:ascii="AmuzehNewNormalPS" w:cs="B Nazanin" w:hint="eastAsia"/>
          <w:sz w:val="28"/>
          <w:szCs w:val="28"/>
          <w:rtl/>
        </w:rPr>
        <w:t>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درد معمولاً تدر</w:t>
      </w:r>
      <w:r w:rsidRPr="003103DB">
        <w:rPr>
          <w:rFonts w:ascii="AmuzehNewNormalPS" w:cs="B Nazanin" w:hint="cs"/>
          <w:sz w:val="28"/>
          <w:szCs w:val="28"/>
          <w:rtl/>
        </w:rPr>
        <w:t>ی</w:t>
      </w:r>
      <w:r w:rsidRPr="003103DB">
        <w:rPr>
          <w:rFonts w:ascii="AmuzehNewNormalPS" w:cs="B Nazanin" w:hint="eastAsia"/>
          <w:sz w:val="28"/>
          <w:szCs w:val="28"/>
          <w:rtl/>
        </w:rPr>
        <w:t>ج</w:t>
      </w:r>
      <w:r w:rsidRPr="003103DB">
        <w:rPr>
          <w:rFonts w:ascii="AmuzehNewNormalPS" w:cs="B Nazanin" w:hint="cs"/>
          <w:sz w:val="28"/>
          <w:szCs w:val="28"/>
          <w:rtl/>
        </w:rPr>
        <w:t>ی</w:t>
      </w:r>
      <w:r w:rsidRPr="003103DB">
        <w:rPr>
          <w:rFonts w:ascii="AmuzehNewNormalPS" w:cs="B Nazanin"/>
          <w:sz w:val="28"/>
          <w:szCs w:val="28"/>
          <w:rtl/>
        </w:rPr>
        <w:t xml:space="preserve"> است و در ط</w:t>
      </w:r>
      <w:r w:rsidRPr="003103DB">
        <w:rPr>
          <w:rFonts w:ascii="AmuzehNewNormalPS" w:cs="B Nazanin" w:hint="cs"/>
          <w:sz w:val="28"/>
          <w:szCs w:val="28"/>
          <w:rtl/>
        </w:rPr>
        <w:t>ی</w:t>
      </w:r>
      <w:r w:rsidRPr="003103DB">
        <w:rPr>
          <w:rFonts w:ascii="AmuzehNewNormalPS" w:cs="B Nazanin"/>
          <w:sz w:val="28"/>
          <w:szCs w:val="28"/>
          <w:rtl/>
        </w:rPr>
        <w:t xml:space="preserve"> چند جلسه 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م </w:t>
      </w:r>
      <w:r w:rsidRPr="003103DB">
        <w:rPr>
          <w:rFonts w:ascii="AmuzehNewNormalPS" w:cs="B Nazanin" w:hint="cs"/>
          <w:sz w:val="28"/>
          <w:szCs w:val="28"/>
          <w:rtl/>
        </w:rPr>
        <w:t>یی</w:t>
      </w:r>
      <w:r w:rsidRPr="003103DB">
        <w:rPr>
          <w:rFonts w:ascii="AmuzehNewNormalPS" w:cs="B Nazanin" w:hint="eastAsia"/>
          <w:sz w:val="28"/>
          <w:szCs w:val="28"/>
          <w:rtl/>
        </w:rPr>
        <w:t>ابد</w:t>
      </w:r>
      <w:r w:rsidRPr="003103DB">
        <w:rPr>
          <w:rFonts w:ascii="AmuzehNewNormalPS" w:cs="B Nazanin"/>
          <w:sz w:val="28"/>
          <w:szCs w:val="28"/>
          <w:rtl/>
        </w:rPr>
        <w:t>. در صورت مواجهه با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مشکل، با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مقدار دو</w:t>
      </w:r>
      <w:r w:rsidRPr="003103DB">
        <w:rPr>
          <w:rFonts w:ascii="AmuzehNewNormalPS" w:cs="B Nazanin" w:hint="cs"/>
          <w:sz w:val="28"/>
          <w:szCs w:val="28"/>
          <w:rtl/>
        </w:rPr>
        <w:t>ی</w:t>
      </w:r>
      <w:r w:rsidRPr="003103DB">
        <w:rPr>
          <w:rFonts w:ascii="AmuzehNewNormalPS" w:cs="B Nazanin" w:hint="eastAsia"/>
          <w:sz w:val="28"/>
          <w:szCs w:val="28"/>
          <w:rtl/>
        </w:rPr>
        <w:t>دن</w:t>
      </w:r>
      <w:r w:rsidRPr="003103DB">
        <w:rPr>
          <w:rFonts w:ascii="AmuzehNewNormalPS" w:cs="B Nazanin"/>
          <w:sz w:val="28"/>
          <w:szCs w:val="28"/>
          <w:rtl/>
        </w:rPr>
        <w:t xml:space="preserve"> را کاهش داد و از</w:t>
      </w:r>
      <w:r w:rsidRPr="003103DB">
        <w:rPr>
          <w:rFonts w:ascii="AmuzehNewNormalPS" w:cs="B Nazanin" w:hint="cs"/>
          <w:sz w:val="28"/>
          <w:szCs w:val="28"/>
          <w:rtl/>
        </w:rPr>
        <w:t xml:space="preserve"> </w:t>
      </w:r>
      <w:r w:rsidRPr="003103DB">
        <w:rPr>
          <w:rFonts w:ascii="AmuzehNewNormalPS" w:cs="B Nazanin" w:hint="eastAsia"/>
          <w:sz w:val="28"/>
          <w:szCs w:val="28"/>
          <w:rtl/>
        </w:rPr>
        <w:t>پا</w:t>
      </w:r>
      <w:r w:rsidRPr="003103DB">
        <w:rPr>
          <w:rFonts w:ascii="AmuzehNewNormalPS" w:cs="B Nazanin"/>
          <w:sz w:val="28"/>
          <w:szCs w:val="28"/>
          <w:rtl/>
        </w:rPr>
        <w:t>ها ب</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از حد کار نکش</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در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تنوع ا</w:t>
      </w:r>
      <w:r w:rsidRPr="003103DB">
        <w:rPr>
          <w:rFonts w:ascii="AmuzehNewNormalPS" w:cs="B Nazanin" w:hint="cs"/>
          <w:sz w:val="28"/>
          <w:szCs w:val="28"/>
          <w:rtl/>
        </w:rPr>
        <w:t>ی</w:t>
      </w:r>
      <w:r w:rsidRPr="003103DB">
        <w:rPr>
          <w:rFonts w:ascii="AmuzehNewNormalPS" w:cs="B Nazanin" w:hint="eastAsia"/>
          <w:sz w:val="28"/>
          <w:szCs w:val="28"/>
          <w:rtl/>
        </w:rPr>
        <w:t>جاد</w:t>
      </w:r>
      <w:r w:rsidRPr="003103DB">
        <w:rPr>
          <w:rFonts w:ascii="AmuzehNewNormalPS" w:cs="B Nazanin"/>
          <w:sz w:val="28"/>
          <w:szCs w:val="28"/>
          <w:rtl/>
        </w:rPr>
        <w:t xml:space="preserve"> کرده و بر رو</w:t>
      </w:r>
      <w:r w:rsidRPr="003103DB">
        <w:rPr>
          <w:rFonts w:ascii="AmuzehNewNormalPS" w:cs="B Nazanin" w:hint="cs"/>
          <w:sz w:val="28"/>
          <w:szCs w:val="28"/>
          <w:rtl/>
        </w:rPr>
        <w:t>ی</w:t>
      </w:r>
      <w:r w:rsidRPr="003103DB">
        <w:rPr>
          <w:rFonts w:ascii="AmuzehNewNormalPS" w:cs="B Nazanin"/>
          <w:sz w:val="28"/>
          <w:szCs w:val="28"/>
          <w:rtl/>
        </w:rPr>
        <w:t xml:space="preserve"> زم</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نرم مثل تشک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چمن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و از کفش راحت و نرم و ضربه گ</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 xml:space="preserve"> </w:t>
      </w:r>
      <w:r w:rsidRPr="003103DB">
        <w:rPr>
          <w:rFonts w:ascii="AmuzehNewNormalPS" w:cs="B Nazanin" w:hint="eastAsia"/>
          <w:sz w:val="28"/>
          <w:szCs w:val="28"/>
          <w:rtl/>
        </w:rPr>
        <w:t>استفاده</w:t>
      </w:r>
      <w:r w:rsidRPr="003103DB">
        <w:rPr>
          <w:rFonts w:ascii="AmuzehNewNormalPS" w:cs="B Nazanin"/>
          <w:sz w:val="28"/>
          <w:szCs w:val="28"/>
          <w:rtl/>
        </w:rPr>
        <w:t xml:space="preserve"> نمود.</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p>
    <w:p w:rsidR="000622CE" w:rsidRPr="003103DB" w:rsidRDefault="000622CE" w:rsidP="000622CE">
      <w:pPr>
        <w:autoSpaceDE w:val="0"/>
        <w:autoSpaceDN w:val="0"/>
        <w:bidi/>
        <w:adjustRightInd w:val="0"/>
        <w:spacing w:after="0" w:line="360" w:lineRule="auto"/>
        <w:jc w:val="both"/>
        <w:rPr>
          <w:rFonts w:ascii="AmuzehNewNormalPS" w:cs="B Nazanin"/>
          <w:b/>
          <w:bCs/>
          <w:sz w:val="28"/>
          <w:szCs w:val="28"/>
        </w:rPr>
      </w:pPr>
      <w:r w:rsidRPr="003103DB">
        <w:rPr>
          <w:rFonts w:ascii="AmuzehNewNormalPS" w:cs="B Nazanin" w:hint="eastAsia"/>
          <w:b/>
          <w:bCs/>
          <w:sz w:val="28"/>
          <w:szCs w:val="28"/>
          <w:rtl/>
        </w:rPr>
        <w:t>آس</w:t>
      </w:r>
      <w:r w:rsidRPr="003103DB">
        <w:rPr>
          <w:rFonts w:ascii="AmuzehNewNormalPS" w:cs="B Nazanin" w:hint="cs"/>
          <w:b/>
          <w:bCs/>
          <w:sz w:val="28"/>
          <w:szCs w:val="28"/>
          <w:rtl/>
        </w:rPr>
        <w:t>ی</w:t>
      </w:r>
      <w:r w:rsidRPr="003103DB">
        <w:rPr>
          <w:rFonts w:ascii="AmuzehNewNormalPS" w:cs="B Nazanin" w:hint="eastAsia"/>
          <w:b/>
          <w:bCs/>
          <w:sz w:val="28"/>
          <w:szCs w:val="28"/>
          <w:rtl/>
        </w:rPr>
        <w:t>ب</w:t>
      </w:r>
      <w:r w:rsidRPr="003103DB">
        <w:rPr>
          <w:rFonts w:ascii="AmuzehNewNormalPS" w:cs="B Nazanin"/>
          <w:b/>
          <w:bCs/>
          <w:sz w:val="28"/>
          <w:szCs w:val="28"/>
          <w:rtl/>
        </w:rPr>
        <w:t>‌های  را</w:t>
      </w:r>
      <w:r w:rsidRPr="003103DB">
        <w:rPr>
          <w:rFonts w:ascii="AmuzehNewNormalPS" w:cs="B Nazanin" w:hint="cs"/>
          <w:b/>
          <w:bCs/>
          <w:sz w:val="28"/>
          <w:szCs w:val="28"/>
          <w:rtl/>
        </w:rPr>
        <w:t>ی</w:t>
      </w:r>
      <w:r w:rsidRPr="003103DB">
        <w:rPr>
          <w:rFonts w:ascii="AmuzehNewNormalPS" w:cs="B Nazanin" w:hint="eastAsia"/>
          <w:b/>
          <w:bCs/>
          <w:sz w:val="28"/>
          <w:szCs w:val="28"/>
          <w:rtl/>
        </w:rPr>
        <w:t>ج</w:t>
      </w:r>
      <w:r w:rsidRPr="003103DB">
        <w:rPr>
          <w:rFonts w:ascii="AmuzehNewNormalPS" w:cs="B Nazanin"/>
          <w:b/>
          <w:bCs/>
          <w:sz w:val="28"/>
          <w:szCs w:val="28"/>
          <w:rtl/>
        </w:rPr>
        <w:t xml:space="preserve"> مفاصل و استخوان‌ها در ورزش</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eastAsia"/>
          <w:b/>
          <w:bCs/>
          <w:sz w:val="28"/>
          <w:szCs w:val="28"/>
          <w:rtl/>
        </w:rPr>
        <w:t>هدف</w:t>
      </w:r>
      <w:r w:rsidRPr="003103DB">
        <w:rPr>
          <w:rFonts w:ascii="AmuzehNewNormalPS" w:cs="B Nazanin"/>
          <w:b/>
          <w:bCs/>
          <w:sz w:val="28"/>
          <w:szCs w:val="28"/>
          <w:rtl/>
        </w:rPr>
        <w:t>:</w:t>
      </w:r>
      <w:r w:rsidRPr="003103DB">
        <w:rPr>
          <w:rFonts w:ascii="AmuzehNewNormalPS" w:cs="B Nazanin"/>
          <w:sz w:val="28"/>
          <w:szCs w:val="28"/>
          <w:rtl/>
        </w:rPr>
        <w:t xml:space="preserve"> ‌‌دانش‌آموزان ضمن آشنا</w:t>
      </w:r>
      <w:r w:rsidRPr="003103DB">
        <w:rPr>
          <w:rFonts w:ascii="AmuzehNewNormalPS" w:cs="B Nazanin" w:hint="cs"/>
          <w:sz w:val="28"/>
          <w:szCs w:val="28"/>
          <w:rtl/>
        </w:rPr>
        <w:t>یی</w:t>
      </w:r>
      <w:r w:rsidRPr="003103DB">
        <w:rPr>
          <w:rFonts w:ascii="AmuzehNewNormalPS" w:cs="B Nazanin"/>
          <w:sz w:val="28"/>
          <w:szCs w:val="28"/>
          <w:rtl/>
        </w:rPr>
        <w:t xml:space="preserve"> با پ</w:t>
      </w:r>
      <w:r w:rsidRPr="003103DB">
        <w:rPr>
          <w:rFonts w:ascii="AmuzehNewNormalPS" w:cs="B Nazanin" w:hint="cs"/>
          <w:sz w:val="28"/>
          <w:szCs w:val="28"/>
          <w:rtl/>
        </w:rPr>
        <w:t>ی</w:t>
      </w:r>
      <w:r w:rsidRPr="003103DB">
        <w:rPr>
          <w:rFonts w:ascii="AmuzehNewNormalPS" w:cs="B Nazanin" w:hint="eastAsia"/>
          <w:sz w:val="28"/>
          <w:szCs w:val="28"/>
          <w:rtl/>
        </w:rPr>
        <w:t>چ</w:t>
      </w:r>
      <w:r w:rsidRPr="003103DB">
        <w:rPr>
          <w:rFonts w:ascii="AmuzehNewNormalPS" w:cs="B Nazanin"/>
          <w:sz w:val="28"/>
          <w:szCs w:val="28"/>
          <w:rtl/>
        </w:rPr>
        <w:t xml:space="preserve"> خوردگ</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دررفتگ</w:t>
      </w:r>
      <w:r w:rsidRPr="003103DB">
        <w:rPr>
          <w:rFonts w:ascii="AmuzehNewNormalPS" w:cs="B Nazanin" w:hint="cs"/>
          <w:sz w:val="28"/>
          <w:szCs w:val="28"/>
          <w:rtl/>
        </w:rPr>
        <w:t>ی</w:t>
      </w:r>
      <w:r w:rsidRPr="003103DB">
        <w:rPr>
          <w:rFonts w:ascii="AmuzehNewNormalPS" w:cs="B Nazanin"/>
          <w:sz w:val="28"/>
          <w:szCs w:val="28"/>
          <w:rtl/>
        </w:rPr>
        <w:t xml:space="preserve"> و شکستگ</w:t>
      </w:r>
      <w:r w:rsidRPr="003103DB">
        <w:rPr>
          <w:rFonts w:ascii="AmuzehNewNormalPS" w:cs="B Nazanin" w:hint="cs"/>
          <w:sz w:val="28"/>
          <w:szCs w:val="28"/>
          <w:rtl/>
        </w:rPr>
        <w:t>ی</w:t>
      </w:r>
      <w:r w:rsidRPr="003103DB">
        <w:rPr>
          <w:rFonts w:ascii="AmuzehNewNormalPS" w:cs="B Nazanin"/>
          <w:sz w:val="28"/>
          <w:szCs w:val="28"/>
          <w:rtl/>
        </w:rPr>
        <w:t xml:space="preserve"> در ورزش، اقدامات مؤثر برا</w:t>
      </w:r>
      <w:r w:rsidRPr="003103DB">
        <w:rPr>
          <w:rFonts w:ascii="AmuzehNewNormalPS" w:cs="B Nazanin" w:hint="cs"/>
          <w:sz w:val="28"/>
          <w:szCs w:val="28"/>
          <w:rtl/>
        </w:rPr>
        <w:t>ی</w:t>
      </w:r>
      <w:r w:rsidRPr="003103DB">
        <w:rPr>
          <w:rFonts w:ascii="AmuzehNewNormalPS" w:cs="B Nazanin"/>
          <w:sz w:val="28"/>
          <w:szCs w:val="28"/>
          <w:rtl/>
        </w:rPr>
        <w:t xml:space="preserve"> پ</w:t>
      </w:r>
      <w:r w:rsidRPr="003103DB">
        <w:rPr>
          <w:rFonts w:ascii="AmuzehNewNormalPS" w:cs="B Nazanin" w:hint="cs"/>
          <w:sz w:val="28"/>
          <w:szCs w:val="28"/>
          <w:rtl/>
        </w:rPr>
        <w:t>ی</w:t>
      </w:r>
      <w:r w:rsidRPr="003103DB">
        <w:rPr>
          <w:rFonts w:ascii="AmuzehNewNormalPS" w:cs="B Nazanin" w:hint="eastAsia"/>
          <w:sz w:val="28"/>
          <w:szCs w:val="28"/>
          <w:rtl/>
        </w:rPr>
        <w:t>شگ</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sz w:val="28"/>
          <w:szCs w:val="28"/>
          <w:rtl/>
        </w:rPr>
        <w:t xml:space="preserve"> و کمک‌های  </w:t>
      </w:r>
      <w:r w:rsidRPr="003103DB">
        <w:rPr>
          <w:rFonts w:ascii="AmuzehNewNormalPS" w:cs="B Nazanin" w:hint="eastAsia"/>
          <w:sz w:val="28"/>
          <w:szCs w:val="28"/>
          <w:rtl/>
        </w:rPr>
        <w:t>اول</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 xml:space="preserve"> آنها را ب</w:t>
      </w:r>
      <w:r w:rsidRPr="003103DB">
        <w:rPr>
          <w:rFonts w:ascii="AmuzehNewNormalPS" w:cs="B Nazanin" w:hint="cs"/>
          <w:sz w:val="28"/>
          <w:szCs w:val="28"/>
          <w:rtl/>
        </w:rPr>
        <w:t>ی</w:t>
      </w:r>
      <w:r w:rsidRPr="003103DB">
        <w:rPr>
          <w:rFonts w:ascii="AmuzehNewNormalPS" w:cs="B Nazanin" w:hint="eastAsia"/>
          <w:sz w:val="28"/>
          <w:szCs w:val="28"/>
          <w:rtl/>
        </w:rPr>
        <w:t>اموزند</w:t>
      </w:r>
      <w:r w:rsidRPr="003103DB">
        <w:rPr>
          <w:rFonts w:ascii="AmuzehNewNormalPS" w:cs="B Nazanin"/>
          <w:sz w:val="28"/>
          <w:szCs w:val="28"/>
          <w:rtl/>
        </w:rPr>
        <w:t xml:space="preserve"> و در مواقع لازم به کار بندند.</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eastAsia"/>
          <w:sz w:val="28"/>
          <w:szCs w:val="28"/>
          <w:rtl/>
        </w:rPr>
        <w:lastRenderedPageBreak/>
        <w:t>آشنا</w:t>
      </w:r>
      <w:r w:rsidRPr="003103DB">
        <w:rPr>
          <w:rFonts w:ascii="AmuzehNewNormalPS" w:cs="B Nazanin" w:hint="cs"/>
          <w:sz w:val="28"/>
          <w:szCs w:val="28"/>
          <w:rtl/>
        </w:rPr>
        <w:t>یی</w:t>
      </w:r>
      <w:r w:rsidRPr="003103DB">
        <w:rPr>
          <w:rFonts w:ascii="AmuzehNewNormalPS" w:cs="B Nazanin"/>
          <w:sz w:val="28"/>
          <w:szCs w:val="28"/>
          <w:rtl/>
        </w:rPr>
        <w:t xml:space="preserve"> با کمک‌های  اول</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 xml:space="preserve"> آس</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‌ها برا</w:t>
      </w:r>
      <w:r w:rsidRPr="003103DB">
        <w:rPr>
          <w:rFonts w:ascii="AmuzehNewNormalPS" w:cs="B Nazanin" w:hint="cs"/>
          <w:sz w:val="28"/>
          <w:szCs w:val="28"/>
          <w:rtl/>
        </w:rPr>
        <w:t>ی</w:t>
      </w:r>
      <w:r w:rsidRPr="003103DB">
        <w:rPr>
          <w:rFonts w:ascii="AmuzehNewNormalPS" w:cs="B Nazanin"/>
          <w:sz w:val="28"/>
          <w:szCs w:val="28"/>
          <w:rtl/>
        </w:rPr>
        <w:t xml:space="preserve"> همه </w:t>
      </w:r>
      <w:r w:rsidRPr="003103DB">
        <w:rPr>
          <w:rFonts w:ascii="AmuzehNewNormalPS" w:cs="B Nazanin" w:hint="cs"/>
          <w:sz w:val="28"/>
          <w:szCs w:val="28"/>
          <w:rtl/>
        </w:rPr>
        <w:t>افراد</w:t>
      </w:r>
      <w:r w:rsidRPr="003103DB">
        <w:rPr>
          <w:rFonts w:ascii="AmuzehNewNormalPS" w:cs="B Nazanin"/>
          <w:sz w:val="28"/>
          <w:szCs w:val="28"/>
          <w:rtl/>
        </w:rPr>
        <w:t xml:space="preserve"> </w:t>
      </w:r>
      <w:r w:rsidRPr="003103DB">
        <w:rPr>
          <w:rFonts w:ascii="AmuzehNewNormalPS" w:cs="B Nazanin" w:hint="cs"/>
          <w:sz w:val="28"/>
          <w:szCs w:val="28"/>
          <w:rtl/>
        </w:rPr>
        <w:t>جامعه</w:t>
      </w:r>
      <w:r w:rsidRPr="003103DB">
        <w:rPr>
          <w:rFonts w:ascii="AmuzehNewNormalPS" w:cs="B Nazanin"/>
          <w:sz w:val="28"/>
          <w:szCs w:val="28"/>
          <w:rtl/>
        </w:rPr>
        <w:t xml:space="preserve"> </w:t>
      </w:r>
      <w:r w:rsidRPr="003103DB">
        <w:rPr>
          <w:rFonts w:ascii="AmuzehNewNormalPS" w:cs="B Nazanin" w:hint="cs"/>
          <w:sz w:val="28"/>
          <w:szCs w:val="28"/>
          <w:rtl/>
        </w:rPr>
        <w:t>ضروری</w:t>
      </w:r>
      <w:r w:rsidRPr="003103DB">
        <w:rPr>
          <w:rFonts w:ascii="AmuzehNewNormalPS" w:cs="B Nazanin"/>
          <w:sz w:val="28"/>
          <w:szCs w:val="28"/>
          <w:rtl/>
        </w:rPr>
        <w:t xml:space="preserve"> است. هنگام</w:t>
      </w:r>
      <w:r w:rsidRPr="003103DB">
        <w:rPr>
          <w:rFonts w:ascii="AmuzehNewNormalPS" w:cs="B Nazanin" w:hint="cs"/>
          <w:sz w:val="28"/>
          <w:szCs w:val="28"/>
          <w:rtl/>
        </w:rPr>
        <w:t>ی</w:t>
      </w:r>
      <w:r w:rsidRPr="003103DB">
        <w:rPr>
          <w:rFonts w:ascii="AmuzehNewNormalPS" w:cs="B Nazanin"/>
          <w:sz w:val="28"/>
          <w:szCs w:val="28"/>
          <w:rtl/>
        </w:rPr>
        <w:t xml:space="preserve"> که فرد</w:t>
      </w:r>
      <w:r w:rsidRPr="003103DB">
        <w:rPr>
          <w:rFonts w:ascii="AmuzehNewNormalPS" w:cs="B Nazanin" w:hint="cs"/>
          <w:sz w:val="28"/>
          <w:szCs w:val="28"/>
          <w:rtl/>
        </w:rPr>
        <w:t>ی</w:t>
      </w:r>
      <w:r w:rsidRPr="003103DB">
        <w:rPr>
          <w:rFonts w:ascii="AmuzehNewNormalPS" w:cs="B Nazanin"/>
          <w:sz w:val="28"/>
          <w:szCs w:val="28"/>
          <w:rtl/>
        </w:rPr>
        <w:t xml:space="preserve"> ناشناس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hint="cs"/>
          <w:sz w:val="28"/>
          <w:szCs w:val="28"/>
          <w:rtl/>
        </w:rPr>
        <w:t>ی</w:t>
      </w:r>
      <w:r w:rsidRPr="003103DB">
        <w:rPr>
          <w:rFonts w:ascii="AmuzehNewNormalPS" w:cs="B Nazanin"/>
          <w:sz w:val="28"/>
          <w:szCs w:val="28"/>
          <w:rtl/>
        </w:rPr>
        <w:t xml:space="preserve"> از نزد</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تر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دوستان</w:t>
      </w:r>
      <w:r w:rsidRPr="003103DB">
        <w:rPr>
          <w:rFonts w:ascii="AmuzehNewNormalPS" w:cs="B Nazanin" w:hint="cs"/>
          <w:sz w:val="28"/>
          <w:szCs w:val="28"/>
          <w:rtl/>
        </w:rPr>
        <w:t>‌</w:t>
      </w:r>
      <w:r w:rsidRPr="003103DB">
        <w:rPr>
          <w:rFonts w:ascii="AmuzehNewNormalPS" w:cs="B Nazanin"/>
          <w:sz w:val="28"/>
          <w:szCs w:val="28"/>
          <w:rtl/>
        </w:rPr>
        <w:t>تان</w:t>
      </w:r>
      <w:r w:rsidRPr="003103DB">
        <w:rPr>
          <w:rFonts w:ascii="AmuzehNewNormalPS" w:cs="B Nazanin" w:hint="cs"/>
          <w:sz w:val="28"/>
          <w:szCs w:val="28"/>
          <w:rtl/>
        </w:rPr>
        <w:t xml:space="preserve"> </w:t>
      </w:r>
      <w:r w:rsidRPr="003103DB">
        <w:rPr>
          <w:rFonts w:ascii="AmuzehNewNormalPS" w:cs="B Nazanin" w:hint="eastAsia"/>
          <w:sz w:val="28"/>
          <w:szCs w:val="28"/>
          <w:rtl/>
        </w:rPr>
        <w:t>دچار</w:t>
      </w:r>
      <w:r w:rsidRPr="003103DB">
        <w:rPr>
          <w:rFonts w:ascii="AmuzehNewNormalPS" w:cs="B Nazanin"/>
          <w:sz w:val="28"/>
          <w:szCs w:val="28"/>
          <w:rtl/>
        </w:rPr>
        <w:t xml:space="preserve"> سانحه شود، نم</w:t>
      </w:r>
      <w:r w:rsidRPr="003103DB">
        <w:rPr>
          <w:rFonts w:ascii="AmuzehNewNormalPS" w:cs="B Nazanin" w:hint="cs"/>
          <w:sz w:val="28"/>
          <w:szCs w:val="28"/>
          <w:rtl/>
        </w:rPr>
        <w:t>ی</w:t>
      </w:r>
      <w:r w:rsidRPr="003103DB">
        <w:rPr>
          <w:rFonts w:ascii="AmuzehNewNormalPS" w:cs="B Nazanin"/>
          <w:sz w:val="28"/>
          <w:szCs w:val="28"/>
          <w:rtl/>
        </w:rPr>
        <w:t xml:space="preserve"> توان فقط نظاره</w:t>
      </w:r>
      <w:r w:rsidRPr="003103DB">
        <w:rPr>
          <w:rFonts w:ascii="AmuzehNewNormalPS" w:cs="B Nazanin" w:hint="cs"/>
          <w:sz w:val="28"/>
          <w:szCs w:val="28"/>
          <w:rtl/>
        </w:rPr>
        <w:t>‌</w:t>
      </w:r>
      <w:r w:rsidRPr="003103DB">
        <w:rPr>
          <w:rFonts w:ascii="AmuzehNewNormalPS" w:cs="B Nazanin"/>
          <w:sz w:val="28"/>
          <w:szCs w:val="28"/>
          <w:rtl/>
        </w:rPr>
        <w:t>گر حوادث، درد و رنج د</w:t>
      </w:r>
      <w:r w:rsidRPr="003103DB">
        <w:rPr>
          <w:rFonts w:ascii="AmuzehNewNormalPS" w:cs="B Nazanin" w:hint="cs"/>
          <w:sz w:val="28"/>
          <w:szCs w:val="28"/>
          <w:rtl/>
        </w:rPr>
        <w:t>ی</w:t>
      </w:r>
      <w:r w:rsidRPr="003103DB">
        <w:rPr>
          <w:rFonts w:ascii="AmuzehNewNormalPS" w:cs="B Nazanin" w:hint="eastAsia"/>
          <w:sz w:val="28"/>
          <w:szCs w:val="28"/>
          <w:rtl/>
        </w:rPr>
        <w:t>گران</w:t>
      </w:r>
      <w:r w:rsidRPr="003103DB">
        <w:rPr>
          <w:rFonts w:ascii="AmuzehNewNormalPS" w:cs="B Nazanin"/>
          <w:sz w:val="28"/>
          <w:szCs w:val="28"/>
          <w:rtl/>
        </w:rPr>
        <w:t xml:space="preserve"> بود. کمک‌های  اول</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 xml:space="preserve"> افراد را قادر</w:t>
      </w:r>
      <w:r w:rsidRPr="003103DB">
        <w:rPr>
          <w:rFonts w:ascii="AmuzehNewNormalPS" w:cs="B Nazanin"/>
          <w:sz w:val="28"/>
          <w:szCs w:val="28"/>
        </w:rPr>
        <w:t>‌</w:t>
      </w:r>
      <w:r w:rsidRPr="003103DB">
        <w:rPr>
          <w:rFonts w:ascii="AmuzehNewNormalPS" w:cs="B Nazanin"/>
          <w:sz w:val="28"/>
          <w:szCs w:val="28"/>
          <w:rtl/>
        </w:rPr>
        <w:t xml:space="preserve"> می‌سازد تا از آس</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‌های  ب</w:t>
      </w:r>
      <w:r w:rsidRPr="003103DB">
        <w:rPr>
          <w:rFonts w:ascii="AmuzehNewNormalPS" w:cs="B Nazanin" w:hint="cs"/>
          <w:sz w:val="28"/>
          <w:szCs w:val="28"/>
          <w:rtl/>
        </w:rPr>
        <w:t>ی</w:t>
      </w:r>
      <w:r w:rsidRPr="003103DB">
        <w:rPr>
          <w:rFonts w:ascii="AmuzehNewNormalPS" w:cs="B Nazanin" w:hint="eastAsia"/>
          <w:sz w:val="28"/>
          <w:szCs w:val="28"/>
          <w:rtl/>
        </w:rPr>
        <w:t>شتر</w:t>
      </w:r>
      <w:r w:rsidRPr="003103DB">
        <w:rPr>
          <w:rFonts w:ascii="AmuzehNewNormalPS" w:cs="B Nazanin" w:hint="cs"/>
          <w:sz w:val="28"/>
          <w:szCs w:val="28"/>
          <w:rtl/>
        </w:rPr>
        <w:t xml:space="preserve"> </w:t>
      </w:r>
      <w:r w:rsidRPr="003103DB">
        <w:rPr>
          <w:rFonts w:ascii="AmuzehNewNormalPS" w:cs="B Nazanin" w:hint="eastAsia"/>
          <w:sz w:val="28"/>
          <w:szCs w:val="28"/>
          <w:rtl/>
        </w:rPr>
        <w:t>پ</w:t>
      </w:r>
      <w:r w:rsidRPr="003103DB">
        <w:rPr>
          <w:rFonts w:ascii="AmuzehNewNormalPS" w:cs="B Nazanin" w:hint="cs"/>
          <w:sz w:val="28"/>
          <w:szCs w:val="28"/>
          <w:rtl/>
        </w:rPr>
        <w:t>ی</w:t>
      </w:r>
      <w:r w:rsidRPr="003103DB">
        <w:rPr>
          <w:rFonts w:ascii="AmuzehNewNormalPS" w:cs="B Nazanin" w:hint="eastAsia"/>
          <w:sz w:val="28"/>
          <w:szCs w:val="28"/>
          <w:rtl/>
        </w:rPr>
        <w:t>شگ</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sz w:val="28"/>
          <w:szCs w:val="28"/>
          <w:rtl/>
        </w:rPr>
        <w:t xml:space="preserve"> نما</w:t>
      </w:r>
      <w:r w:rsidRPr="003103DB">
        <w:rPr>
          <w:rFonts w:ascii="AmuzehNewNormalPS" w:cs="B Nazanin" w:hint="cs"/>
          <w:sz w:val="28"/>
          <w:szCs w:val="28"/>
          <w:rtl/>
        </w:rPr>
        <w:t>ی</w:t>
      </w:r>
      <w:r w:rsidRPr="003103DB">
        <w:rPr>
          <w:rFonts w:ascii="AmuzehNewNormalPS" w:cs="B Nazanin" w:hint="eastAsia"/>
          <w:sz w:val="28"/>
          <w:szCs w:val="28"/>
          <w:rtl/>
        </w:rPr>
        <w:t>ند</w:t>
      </w:r>
      <w:r w:rsidRPr="003103DB">
        <w:rPr>
          <w:rFonts w:ascii="AmuzehNewNormalPS" w:cs="B Nazanin"/>
          <w:sz w:val="28"/>
          <w:szCs w:val="28"/>
          <w:rtl/>
        </w:rPr>
        <w:t xml:space="preserve"> و درد و رنج افراد مصدوم را کاهش دهند. همه </w:t>
      </w:r>
      <w:r w:rsidRPr="003103DB">
        <w:rPr>
          <w:rFonts w:ascii="AmuzehNewNormalPS" w:cs="B Nazanin" w:hint="cs"/>
          <w:sz w:val="28"/>
          <w:szCs w:val="28"/>
          <w:rtl/>
        </w:rPr>
        <w:t>مردم</w:t>
      </w:r>
      <w:r w:rsidRPr="003103DB">
        <w:rPr>
          <w:rFonts w:ascii="AmuzehNewNormalPS" w:cs="B Nazanin"/>
          <w:sz w:val="28"/>
          <w:szCs w:val="28"/>
          <w:rtl/>
        </w:rPr>
        <w:t xml:space="preserve"> </w:t>
      </w:r>
      <w:r w:rsidRPr="003103DB">
        <w:rPr>
          <w:rFonts w:ascii="AmuzehNewNormalPS" w:cs="B Nazanin" w:hint="cs"/>
          <w:sz w:val="28"/>
          <w:szCs w:val="28"/>
          <w:rtl/>
        </w:rPr>
        <w:t>با</w:t>
      </w:r>
      <w:r w:rsidRPr="003103DB">
        <w:rPr>
          <w:rFonts w:ascii="AmuzehNewNormalPS" w:cs="B Nazanin"/>
          <w:sz w:val="28"/>
          <w:szCs w:val="28"/>
          <w:rtl/>
        </w:rPr>
        <w:t xml:space="preserve"> </w:t>
      </w:r>
      <w:r w:rsidRPr="003103DB">
        <w:rPr>
          <w:rFonts w:ascii="AmuzehNewNormalPS" w:cs="B Nazanin" w:hint="cs"/>
          <w:sz w:val="28"/>
          <w:szCs w:val="28"/>
          <w:rtl/>
        </w:rPr>
        <w:t>نیّ</w:t>
      </w:r>
      <w:r w:rsidRPr="003103DB">
        <w:rPr>
          <w:rFonts w:ascii="AmuzehNewNormalPS" w:cs="B Nazanin" w:hint="eastAsia"/>
          <w:sz w:val="28"/>
          <w:szCs w:val="28"/>
          <w:rtl/>
        </w:rPr>
        <w:t>ت</w:t>
      </w:r>
      <w:r w:rsidRPr="003103DB">
        <w:rPr>
          <w:rFonts w:ascii="AmuzehNewNormalPS" w:cs="B Nazanin"/>
          <w:sz w:val="28"/>
          <w:szCs w:val="28"/>
          <w:rtl/>
        </w:rPr>
        <w:t xml:space="preserve"> خ</w:t>
      </w:r>
      <w:r w:rsidRPr="003103DB">
        <w:rPr>
          <w:rFonts w:ascii="AmuzehNewNormalPS" w:cs="B Nazanin" w:hint="cs"/>
          <w:sz w:val="28"/>
          <w:szCs w:val="28"/>
          <w:rtl/>
        </w:rPr>
        <w:t>ی</w:t>
      </w:r>
      <w:r w:rsidRPr="003103DB">
        <w:rPr>
          <w:rFonts w:ascii="AmuzehNewNormalPS" w:cs="B Nazanin" w:hint="eastAsia"/>
          <w:sz w:val="28"/>
          <w:szCs w:val="28"/>
          <w:rtl/>
        </w:rPr>
        <w:t>رخواه</w:t>
      </w:r>
      <w:r w:rsidRPr="003103DB">
        <w:rPr>
          <w:rFonts w:ascii="AmuzehNewNormalPS" w:cs="B Nazanin" w:hint="cs"/>
          <w:sz w:val="28"/>
          <w:szCs w:val="28"/>
          <w:rtl/>
        </w:rPr>
        <w:t>ی</w:t>
      </w:r>
      <w:r w:rsidRPr="003103DB">
        <w:rPr>
          <w:rFonts w:ascii="AmuzehNewNormalPS" w:cs="B Nazanin"/>
          <w:sz w:val="28"/>
          <w:szCs w:val="28"/>
          <w:rtl/>
        </w:rPr>
        <w:t xml:space="preserve"> و نوع دوست</w:t>
      </w:r>
      <w:r w:rsidRPr="003103DB">
        <w:rPr>
          <w:rFonts w:ascii="AmuzehNewNormalPS" w:cs="B Nazanin" w:hint="cs"/>
          <w:sz w:val="28"/>
          <w:szCs w:val="28"/>
          <w:rtl/>
        </w:rPr>
        <w:t>ی</w:t>
      </w:r>
      <w:r w:rsidRPr="003103DB">
        <w:rPr>
          <w:rFonts w:ascii="AmuzehNewNormalPS" w:cs="B Nazanin"/>
          <w:sz w:val="28"/>
          <w:szCs w:val="28"/>
          <w:rtl/>
        </w:rPr>
        <w:t xml:space="preserve"> قصد دارند به مصدومان کمک</w:t>
      </w:r>
      <w:r w:rsidRPr="003103DB">
        <w:rPr>
          <w:rFonts w:ascii="AmuzehNewNormalPS" w:cs="B Nazanin" w:hint="cs"/>
          <w:sz w:val="28"/>
          <w:szCs w:val="28"/>
          <w:rtl/>
        </w:rPr>
        <w:t xml:space="preserve"> </w:t>
      </w:r>
      <w:r w:rsidRPr="003103DB">
        <w:rPr>
          <w:rFonts w:ascii="AmuzehNewNormalPS" w:cs="B Nazanin" w:hint="eastAsia"/>
          <w:sz w:val="28"/>
          <w:szCs w:val="28"/>
          <w:rtl/>
        </w:rPr>
        <w:t>کنند،</w:t>
      </w:r>
      <w:r w:rsidRPr="003103DB">
        <w:rPr>
          <w:rFonts w:ascii="AmuzehNewNormalPS" w:cs="B Nazanin"/>
          <w:sz w:val="28"/>
          <w:szCs w:val="28"/>
          <w:rtl/>
        </w:rPr>
        <w:t xml:space="preserve"> اما اگر دانش کاف</w:t>
      </w:r>
      <w:r w:rsidRPr="003103DB">
        <w:rPr>
          <w:rFonts w:ascii="AmuzehNewNormalPS" w:cs="B Nazanin" w:hint="cs"/>
          <w:sz w:val="28"/>
          <w:szCs w:val="28"/>
          <w:rtl/>
        </w:rPr>
        <w:t>ی</w:t>
      </w:r>
      <w:r w:rsidRPr="003103DB">
        <w:rPr>
          <w:rFonts w:ascii="AmuzehNewNormalPS" w:cs="B Nazanin"/>
          <w:sz w:val="28"/>
          <w:szCs w:val="28"/>
          <w:rtl/>
        </w:rPr>
        <w:t xml:space="preserve"> نداشته باشند، ممکن است حال مصدوم و شدت آس</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 xml:space="preserve"> را وخ</w:t>
      </w:r>
      <w:r w:rsidRPr="003103DB">
        <w:rPr>
          <w:rFonts w:ascii="AmuzehNewNormalPS" w:cs="B Nazanin" w:hint="cs"/>
          <w:sz w:val="28"/>
          <w:szCs w:val="28"/>
          <w:rtl/>
        </w:rPr>
        <w:t>ی</w:t>
      </w:r>
      <w:r w:rsidRPr="003103DB">
        <w:rPr>
          <w:rFonts w:ascii="AmuzehNewNormalPS" w:cs="B Nazanin" w:hint="eastAsia"/>
          <w:sz w:val="28"/>
          <w:szCs w:val="28"/>
          <w:rtl/>
        </w:rPr>
        <w:t>م</w:t>
      </w:r>
      <w:r w:rsidRPr="003103DB">
        <w:rPr>
          <w:rFonts w:ascii="AmuzehNewNormalPS" w:cs="B Nazanin"/>
          <w:sz w:val="28"/>
          <w:szCs w:val="28"/>
          <w:rtl/>
        </w:rPr>
        <w:t xml:space="preserve"> تر کرده و صدمات جبران ناپذ</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sz w:val="28"/>
          <w:szCs w:val="28"/>
          <w:rtl/>
        </w:rPr>
        <w:t xml:space="preserve"> به او وارد کنند.</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hint="eastAsia"/>
          <w:sz w:val="28"/>
          <w:szCs w:val="28"/>
          <w:rtl/>
        </w:rPr>
        <w:t>از</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رو، در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درس انتظار</w:t>
      </w:r>
      <w:r w:rsidRPr="003103DB">
        <w:rPr>
          <w:rFonts w:ascii="AmuzehNewNormalPS" w:cs="B Nazanin"/>
          <w:sz w:val="28"/>
          <w:szCs w:val="28"/>
        </w:rPr>
        <w:t>‌</w:t>
      </w:r>
      <w:r w:rsidRPr="003103DB">
        <w:rPr>
          <w:rFonts w:ascii="AmuzehNewNormalPS" w:cs="B Nazanin"/>
          <w:sz w:val="28"/>
          <w:szCs w:val="28"/>
          <w:rtl/>
        </w:rPr>
        <w:t xml:space="preserve"> می‌رود ‌‌دانش‌آموزان ضمن آشنا</w:t>
      </w:r>
      <w:r w:rsidRPr="003103DB">
        <w:rPr>
          <w:rFonts w:ascii="AmuzehNewNormalPS" w:cs="B Nazanin" w:hint="cs"/>
          <w:sz w:val="28"/>
          <w:szCs w:val="28"/>
          <w:rtl/>
        </w:rPr>
        <w:t>یی</w:t>
      </w:r>
      <w:r w:rsidRPr="003103DB">
        <w:rPr>
          <w:rFonts w:ascii="AmuzehNewNormalPS" w:cs="B Nazanin"/>
          <w:sz w:val="28"/>
          <w:szCs w:val="28"/>
          <w:rtl/>
        </w:rPr>
        <w:t xml:space="preserve"> با آس</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‌های  پ</w:t>
      </w:r>
      <w:r w:rsidRPr="003103DB">
        <w:rPr>
          <w:rFonts w:ascii="AmuzehNewNormalPS" w:cs="B Nazanin" w:hint="cs"/>
          <w:sz w:val="28"/>
          <w:szCs w:val="28"/>
          <w:rtl/>
        </w:rPr>
        <w:t>ی</w:t>
      </w:r>
      <w:r w:rsidRPr="003103DB">
        <w:rPr>
          <w:rFonts w:ascii="AmuzehNewNormalPS" w:cs="B Nazanin" w:hint="eastAsia"/>
          <w:sz w:val="28"/>
          <w:szCs w:val="28"/>
          <w:rtl/>
        </w:rPr>
        <w:t>چ</w:t>
      </w:r>
      <w:r w:rsidRPr="003103DB">
        <w:rPr>
          <w:rFonts w:ascii="AmuzehNewNormalPS" w:cs="B Nazanin"/>
          <w:sz w:val="28"/>
          <w:szCs w:val="28"/>
          <w:rtl/>
        </w:rPr>
        <w:t xml:space="preserve"> خوردگ</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دررفتگ</w:t>
      </w:r>
      <w:r w:rsidRPr="003103DB">
        <w:rPr>
          <w:rFonts w:ascii="AmuzehNewNormalPS" w:cs="B Nazanin" w:hint="cs"/>
          <w:sz w:val="28"/>
          <w:szCs w:val="28"/>
          <w:rtl/>
        </w:rPr>
        <w:t>ی</w:t>
      </w:r>
      <w:r w:rsidRPr="003103DB">
        <w:rPr>
          <w:rFonts w:ascii="AmuzehNewNormalPS" w:cs="B Nazanin"/>
          <w:sz w:val="28"/>
          <w:szCs w:val="28"/>
          <w:rtl/>
        </w:rPr>
        <w:t xml:space="preserve"> و شکستگ</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اقدامات مؤثر برا</w:t>
      </w:r>
      <w:r w:rsidRPr="003103DB">
        <w:rPr>
          <w:rFonts w:ascii="AmuzehNewNormalPS" w:cs="B Nazanin" w:hint="cs"/>
          <w:sz w:val="28"/>
          <w:szCs w:val="28"/>
          <w:rtl/>
        </w:rPr>
        <w:t xml:space="preserve">ی </w:t>
      </w:r>
      <w:r w:rsidRPr="003103DB">
        <w:rPr>
          <w:rFonts w:ascii="AmuzehNewNormalPS" w:cs="B Nazanin" w:hint="eastAsia"/>
          <w:sz w:val="28"/>
          <w:szCs w:val="28"/>
          <w:rtl/>
        </w:rPr>
        <w:t>پ</w:t>
      </w:r>
      <w:r w:rsidRPr="003103DB">
        <w:rPr>
          <w:rFonts w:ascii="AmuzehNewNormalPS" w:cs="B Nazanin" w:hint="cs"/>
          <w:sz w:val="28"/>
          <w:szCs w:val="28"/>
          <w:rtl/>
        </w:rPr>
        <w:t>ی</w:t>
      </w:r>
      <w:r w:rsidRPr="003103DB">
        <w:rPr>
          <w:rFonts w:ascii="AmuzehNewNormalPS" w:cs="B Nazanin" w:hint="eastAsia"/>
          <w:sz w:val="28"/>
          <w:szCs w:val="28"/>
          <w:rtl/>
        </w:rPr>
        <w:t>شگ</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sz w:val="28"/>
          <w:szCs w:val="28"/>
          <w:rtl/>
        </w:rPr>
        <w:t xml:space="preserve"> و کمک‌های  اول</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 xml:space="preserve"> آنها را ب</w:t>
      </w:r>
      <w:r w:rsidRPr="003103DB">
        <w:rPr>
          <w:rFonts w:ascii="AmuzehNewNormalPS" w:cs="B Nazanin" w:hint="cs"/>
          <w:sz w:val="28"/>
          <w:szCs w:val="28"/>
          <w:rtl/>
        </w:rPr>
        <w:t>ی</w:t>
      </w:r>
      <w:r w:rsidRPr="003103DB">
        <w:rPr>
          <w:rFonts w:ascii="AmuzehNewNormalPS" w:cs="B Nazanin" w:hint="eastAsia"/>
          <w:sz w:val="28"/>
          <w:szCs w:val="28"/>
          <w:rtl/>
        </w:rPr>
        <w:t>اموزند</w:t>
      </w:r>
      <w:r w:rsidRPr="003103DB">
        <w:rPr>
          <w:rFonts w:ascii="AmuzehNewNormalPS" w:cs="B Nazanin"/>
          <w:sz w:val="28"/>
          <w:szCs w:val="28"/>
          <w:rtl/>
        </w:rPr>
        <w:t xml:space="preserve"> و در مواقع لازم به کار بندند.</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p>
    <w:p w:rsidR="000622CE" w:rsidRPr="003103DB" w:rsidRDefault="000622CE" w:rsidP="000622CE">
      <w:pPr>
        <w:autoSpaceDE w:val="0"/>
        <w:autoSpaceDN w:val="0"/>
        <w:bidi/>
        <w:adjustRightInd w:val="0"/>
        <w:spacing w:after="0" w:line="360" w:lineRule="auto"/>
        <w:jc w:val="both"/>
        <w:rPr>
          <w:rFonts w:ascii="AmuzehNewNormalPS" w:cs="B Nazanin"/>
          <w:b/>
          <w:bCs/>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b/>
          <w:bCs/>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b/>
          <w:bCs/>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eastAsia"/>
          <w:b/>
          <w:bCs/>
          <w:sz w:val="28"/>
          <w:szCs w:val="28"/>
          <w:rtl/>
        </w:rPr>
        <w:t>دانستن</w:t>
      </w:r>
      <w:r w:rsidRPr="003103DB">
        <w:rPr>
          <w:rFonts w:ascii="AmuzehNewNormalPS" w:cs="B Nazanin" w:hint="cs"/>
          <w:b/>
          <w:bCs/>
          <w:sz w:val="28"/>
          <w:szCs w:val="28"/>
          <w:rtl/>
        </w:rPr>
        <w:t>ی</w:t>
      </w:r>
      <w:r w:rsidRPr="003103DB">
        <w:rPr>
          <w:rFonts w:ascii="AmuzehNewNormalPS" w:cs="B Nazanin"/>
          <w:b/>
          <w:bCs/>
          <w:sz w:val="28"/>
          <w:szCs w:val="28"/>
          <w:rtl/>
        </w:rPr>
        <w:t>‌ها و رفتار مورد انتظار از دانش آموزان</w:t>
      </w:r>
      <w:r w:rsidRPr="003103DB">
        <w:rPr>
          <w:rFonts w:ascii="AmuzehNewNormalPS" w:cs="B Nazanin"/>
          <w:sz w:val="28"/>
          <w:szCs w:val="28"/>
          <w:rtl/>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eastAsia"/>
          <w:sz w:val="28"/>
          <w:szCs w:val="28"/>
          <w:rtl/>
        </w:rPr>
        <w:t>پ</w:t>
      </w:r>
      <w:r w:rsidRPr="003103DB">
        <w:rPr>
          <w:rFonts w:ascii="AmuzehNewNormalPS" w:cs="B Nazanin" w:hint="cs"/>
          <w:sz w:val="28"/>
          <w:szCs w:val="28"/>
          <w:rtl/>
        </w:rPr>
        <w:t>ی</w:t>
      </w:r>
      <w:r w:rsidRPr="003103DB">
        <w:rPr>
          <w:rFonts w:ascii="AmuzehNewNormalPS" w:cs="B Nazanin" w:hint="eastAsia"/>
          <w:sz w:val="28"/>
          <w:szCs w:val="28"/>
          <w:rtl/>
        </w:rPr>
        <w:t>چ</w:t>
      </w:r>
      <w:r w:rsidRPr="003103DB">
        <w:rPr>
          <w:rFonts w:ascii="AmuzehNewNormalPS" w:cs="B Nazanin"/>
          <w:sz w:val="28"/>
          <w:szCs w:val="28"/>
          <w:rtl/>
        </w:rPr>
        <w:t xml:space="preserve"> خوردگ</w:t>
      </w:r>
      <w:r w:rsidRPr="003103DB">
        <w:rPr>
          <w:rFonts w:ascii="AmuzehNewNormalPS" w:cs="B Nazanin" w:hint="cs"/>
          <w:sz w:val="28"/>
          <w:szCs w:val="28"/>
          <w:rtl/>
        </w:rPr>
        <w:t>ی</w:t>
      </w:r>
      <w:r w:rsidRPr="003103DB">
        <w:rPr>
          <w:rFonts w:ascii="AmuzehNewNormalPS" w:cs="B Nazanin"/>
          <w:sz w:val="28"/>
          <w:szCs w:val="28"/>
          <w:rtl/>
        </w:rPr>
        <w:t xml:space="preserve"> </w:t>
      </w:r>
      <w:r w:rsidRPr="003103DB">
        <w:rPr>
          <w:rFonts w:ascii="AmuzehNewNormalPS" w:cs="B Nazanin" w:hint="cs"/>
          <w:sz w:val="28"/>
          <w:szCs w:val="28"/>
          <w:rtl/>
        </w:rPr>
        <w:t>(</w:t>
      </w:r>
      <w:r w:rsidRPr="003103DB">
        <w:rPr>
          <w:rFonts w:ascii="AmuzehNewNormalPS" w:cs="B Nazanin"/>
          <w:sz w:val="28"/>
          <w:szCs w:val="28"/>
          <w:rtl/>
        </w:rPr>
        <w:t>رگ به رگ شدن</w:t>
      </w:r>
      <w:r w:rsidRPr="003103DB">
        <w:rPr>
          <w:rFonts w:ascii="AmuzehNewNormalPS" w:cs="B Nazanin" w:hint="cs"/>
          <w:sz w:val="28"/>
          <w:szCs w:val="28"/>
          <w:rtl/>
        </w:rPr>
        <w:t>)</w:t>
      </w:r>
      <w:r w:rsidRPr="003103DB">
        <w:rPr>
          <w:rFonts w:ascii="AmuzehNewNormalPS" w:cs="B Nazanin"/>
          <w:sz w:val="28"/>
          <w:szCs w:val="28"/>
          <w:rtl/>
        </w:rPr>
        <w:t>: کش</w:t>
      </w:r>
      <w:r w:rsidRPr="003103DB">
        <w:rPr>
          <w:rFonts w:ascii="AmuzehNewNormalPS" w:cs="B Nazanin" w:hint="cs"/>
          <w:sz w:val="28"/>
          <w:szCs w:val="28"/>
          <w:rtl/>
        </w:rPr>
        <w:t>ی</w:t>
      </w:r>
      <w:r w:rsidRPr="003103DB">
        <w:rPr>
          <w:rFonts w:ascii="AmuzehNewNormalPS" w:cs="B Nazanin" w:hint="eastAsia"/>
          <w:sz w:val="28"/>
          <w:szCs w:val="28"/>
          <w:rtl/>
        </w:rPr>
        <w:t>ده</w:t>
      </w:r>
      <w:r w:rsidRPr="003103DB">
        <w:rPr>
          <w:rFonts w:ascii="AmuzehNewNormalPS" w:cs="B Nazanin"/>
          <w:sz w:val="28"/>
          <w:szCs w:val="28"/>
          <w:rtl/>
        </w:rPr>
        <w:t xml:space="preserve"> شدن و صدمات وارد بر بافت‌های  نگهدارنده مفصل </w:t>
      </w:r>
      <w:r w:rsidRPr="003103DB">
        <w:rPr>
          <w:rFonts w:ascii="AmuzehNewNormalPS" w:cs="B Nazanin" w:hint="cs"/>
          <w:sz w:val="28"/>
          <w:szCs w:val="28"/>
          <w:rtl/>
        </w:rPr>
        <w:t>(</w:t>
      </w:r>
      <w:r w:rsidRPr="003103DB">
        <w:rPr>
          <w:rFonts w:ascii="AmuzehNewNormalPS" w:cs="B Nazanin"/>
          <w:sz w:val="28"/>
          <w:szCs w:val="28"/>
          <w:rtl/>
        </w:rPr>
        <w:t>رباط‌ها و زردپ</w:t>
      </w:r>
      <w:r w:rsidRPr="003103DB">
        <w:rPr>
          <w:rFonts w:ascii="AmuzehNewNormalPS" w:cs="B Nazanin" w:hint="cs"/>
          <w:sz w:val="28"/>
          <w:szCs w:val="28"/>
          <w:rtl/>
        </w:rPr>
        <w:t>ی</w:t>
      </w:r>
      <w:r w:rsidRPr="003103DB">
        <w:rPr>
          <w:rFonts w:ascii="AmuzehNewNormalPS" w:cs="B Nazanin"/>
          <w:sz w:val="28"/>
          <w:szCs w:val="28"/>
          <w:rtl/>
        </w:rPr>
        <w:t xml:space="preserve"> ها</w:t>
      </w:r>
      <w:r w:rsidRPr="003103DB">
        <w:rPr>
          <w:rFonts w:ascii="AmuzehNewNormalPS" w:cs="B Nazanin" w:hint="cs"/>
          <w:sz w:val="28"/>
          <w:szCs w:val="28"/>
          <w:rtl/>
        </w:rPr>
        <w:t>)</w:t>
      </w:r>
      <w:r w:rsidRPr="003103DB">
        <w:rPr>
          <w:rFonts w:ascii="AmuzehNewNormalPS" w:cs="B Nazanin"/>
          <w:sz w:val="28"/>
          <w:szCs w:val="28"/>
          <w:rtl/>
        </w:rPr>
        <w:t xml:space="preserve"> که بر اثر</w:t>
      </w:r>
      <w:r w:rsidRPr="003103DB">
        <w:rPr>
          <w:rFonts w:ascii="AmuzehNewNormalPS" w:cs="B Nazanin" w:hint="cs"/>
          <w:sz w:val="28"/>
          <w:szCs w:val="28"/>
          <w:rtl/>
        </w:rPr>
        <w:t xml:space="preserve"> </w:t>
      </w:r>
      <w:r w:rsidRPr="003103DB">
        <w:rPr>
          <w:rFonts w:ascii="AmuzehNewNormalPS" w:cs="B Nazanin" w:hint="eastAsia"/>
          <w:sz w:val="28"/>
          <w:szCs w:val="28"/>
          <w:rtl/>
        </w:rPr>
        <w:t>چرخش</w:t>
      </w:r>
      <w:r w:rsidRPr="003103DB">
        <w:rPr>
          <w:rFonts w:ascii="AmuzehNewNormalPS" w:cs="B Nazanin"/>
          <w:sz w:val="28"/>
          <w:szCs w:val="28"/>
          <w:rtl/>
        </w:rPr>
        <w:t xml:space="preserve"> و کشش شد</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و ناگهان</w:t>
      </w:r>
      <w:r w:rsidRPr="003103DB">
        <w:rPr>
          <w:rFonts w:ascii="AmuzehNewNormalPS" w:cs="B Nazanin" w:hint="cs"/>
          <w:sz w:val="28"/>
          <w:szCs w:val="28"/>
          <w:rtl/>
        </w:rPr>
        <w:t>ی</w:t>
      </w:r>
      <w:r w:rsidRPr="003103DB">
        <w:rPr>
          <w:rFonts w:ascii="AmuzehNewNormalPS" w:cs="B Nazanin"/>
          <w:sz w:val="28"/>
          <w:szCs w:val="28"/>
          <w:rtl/>
        </w:rPr>
        <w:t xml:space="preserve"> مفصل ا</w:t>
      </w:r>
      <w:r w:rsidRPr="003103DB">
        <w:rPr>
          <w:rFonts w:ascii="AmuzehNewNormalPS" w:cs="B Nazanin" w:hint="cs"/>
          <w:sz w:val="28"/>
          <w:szCs w:val="28"/>
          <w:rtl/>
        </w:rPr>
        <w:t>ی</w:t>
      </w:r>
      <w:r w:rsidRPr="003103DB">
        <w:rPr>
          <w:rFonts w:ascii="AmuzehNewNormalPS" w:cs="B Nazanin" w:hint="eastAsia"/>
          <w:sz w:val="28"/>
          <w:szCs w:val="28"/>
          <w:rtl/>
        </w:rPr>
        <w:t>جاد</w:t>
      </w:r>
      <w:r w:rsidRPr="003103DB">
        <w:rPr>
          <w:rFonts w:ascii="AmuzehNewNormalPS" w:cs="B Nazanin"/>
          <w:sz w:val="28"/>
          <w:szCs w:val="28"/>
        </w:rPr>
        <w:t>‌</w:t>
      </w:r>
      <w:r w:rsidRPr="003103DB">
        <w:rPr>
          <w:rFonts w:ascii="AmuzehNewNormalPS" w:cs="B Nazanin"/>
          <w:sz w:val="28"/>
          <w:szCs w:val="28"/>
          <w:rtl/>
        </w:rPr>
        <w:t xml:space="preserve"> می‌شود، پ</w:t>
      </w:r>
      <w:r w:rsidRPr="003103DB">
        <w:rPr>
          <w:rFonts w:ascii="AmuzehNewNormalPS" w:cs="B Nazanin" w:hint="cs"/>
          <w:sz w:val="28"/>
          <w:szCs w:val="28"/>
          <w:rtl/>
        </w:rPr>
        <w:t>ی</w:t>
      </w:r>
      <w:r w:rsidRPr="003103DB">
        <w:rPr>
          <w:rFonts w:ascii="AmuzehNewNormalPS" w:cs="B Nazanin" w:hint="eastAsia"/>
          <w:sz w:val="28"/>
          <w:szCs w:val="28"/>
          <w:rtl/>
        </w:rPr>
        <w:t>چ</w:t>
      </w:r>
      <w:r w:rsidRPr="003103DB">
        <w:rPr>
          <w:rFonts w:ascii="AmuzehNewNormalPS" w:cs="B Nazanin"/>
          <w:sz w:val="28"/>
          <w:szCs w:val="28"/>
          <w:rtl/>
        </w:rPr>
        <w:t xml:space="preserve"> خوردگ</w:t>
      </w:r>
      <w:r w:rsidRPr="003103DB">
        <w:rPr>
          <w:rFonts w:ascii="AmuzehNewNormalPS" w:cs="B Nazanin" w:hint="cs"/>
          <w:sz w:val="28"/>
          <w:szCs w:val="28"/>
          <w:rtl/>
        </w:rPr>
        <w:t>ی</w:t>
      </w:r>
      <w:r w:rsidRPr="003103DB">
        <w:rPr>
          <w:rFonts w:ascii="AmuzehNewNormalPS" w:cs="B Nazanin"/>
          <w:sz w:val="28"/>
          <w:szCs w:val="28"/>
          <w:rtl/>
        </w:rPr>
        <w:t xml:space="preserve"> گفته</w:t>
      </w:r>
      <w:r w:rsidRPr="003103DB">
        <w:rPr>
          <w:rFonts w:ascii="AmuzehNewNormalPS" w:cs="B Nazanin"/>
          <w:sz w:val="28"/>
          <w:szCs w:val="28"/>
        </w:rPr>
        <w:t>‌</w:t>
      </w:r>
      <w:r w:rsidRPr="003103DB">
        <w:rPr>
          <w:rFonts w:ascii="AmuzehNewNormalPS" w:cs="B Nazanin"/>
          <w:sz w:val="28"/>
          <w:szCs w:val="28"/>
          <w:rtl/>
        </w:rPr>
        <w:t xml:space="preserve"> می‌شود. چرخ</w:t>
      </w:r>
      <w:r w:rsidRPr="003103DB">
        <w:rPr>
          <w:rFonts w:ascii="AmuzehNewNormalPS" w:cs="B Nazanin" w:hint="cs"/>
          <w:sz w:val="28"/>
          <w:szCs w:val="28"/>
          <w:rtl/>
        </w:rPr>
        <w:t>ی</w:t>
      </w:r>
      <w:r w:rsidRPr="003103DB">
        <w:rPr>
          <w:rFonts w:ascii="AmuzehNewNormalPS" w:cs="B Nazanin" w:hint="eastAsia"/>
          <w:sz w:val="28"/>
          <w:szCs w:val="28"/>
          <w:rtl/>
        </w:rPr>
        <w:t>دن</w:t>
      </w:r>
      <w:r w:rsidRPr="003103DB">
        <w:rPr>
          <w:rFonts w:ascii="AmuzehNewNormalPS" w:cs="B Nazanin"/>
          <w:sz w:val="28"/>
          <w:szCs w:val="28"/>
          <w:rtl/>
        </w:rPr>
        <w:t xml:space="preserve"> انگشت برخلاف جهت حرکت عاد</w:t>
      </w:r>
      <w:r w:rsidRPr="003103DB">
        <w:rPr>
          <w:rFonts w:ascii="AmuzehNewNormalPS" w:cs="B Nazanin" w:hint="cs"/>
          <w:sz w:val="28"/>
          <w:szCs w:val="28"/>
          <w:rtl/>
        </w:rPr>
        <w:t>ی</w:t>
      </w:r>
      <w:r w:rsidRPr="003103DB">
        <w:rPr>
          <w:rFonts w:ascii="AmuzehNewNormalPS" w:cs="B Nazanin"/>
          <w:sz w:val="28"/>
          <w:szCs w:val="28"/>
          <w:rtl/>
        </w:rPr>
        <w:t xml:space="preserve"> و</w:t>
      </w:r>
      <w:r w:rsidRPr="003103DB">
        <w:rPr>
          <w:rFonts w:ascii="AmuzehNewNormalPS" w:cs="B Nazanin" w:hint="cs"/>
          <w:sz w:val="28"/>
          <w:szCs w:val="28"/>
          <w:rtl/>
        </w:rPr>
        <w:t xml:space="preserve"> </w:t>
      </w:r>
      <w:r w:rsidRPr="003103DB">
        <w:rPr>
          <w:rFonts w:ascii="AmuzehNewNormalPS" w:cs="B Nazanin" w:hint="eastAsia"/>
          <w:sz w:val="28"/>
          <w:szCs w:val="28"/>
          <w:rtl/>
        </w:rPr>
        <w:t>چرخ</w:t>
      </w:r>
      <w:r w:rsidRPr="003103DB">
        <w:rPr>
          <w:rFonts w:ascii="AmuzehNewNormalPS" w:cs="B Nazanin" w:hint="cs"/>
          <w:sz w:val="28"/>
          <w:szCs w:val="28"/>
          <w:rtl/>
        </w:rPr>
        <w:t>ی</w:t>
      </w:r>
      <w:r w:rsidRPr="003103DB">
        <w:rPr>
          <w:rFonts w:ascii="AmuzehNewNormalPS" w:cs="B Nazanin" w:hint="eastAsia"/>
          <w:sz w:val="28"/>
          <w:szCs w:val="28"/>
          <w:rtl/>
        </w:rPr>
        <w:t>دن</w:t>
      </w:r>
      <w:r w:rsidRPr="003103DB">
        <w:rPr>
          <w:rFonts w:ascii="AmuzehNewNormalPS" w:cs="B Nazanin"/>
          <w:sz w:val="28"/>
          <w:szCs w:val="28"/>
          <w:rtl/>
        </w:rPr>
        <w:t xml:space="preserve"> مچ پا در اثر لغزش، از نمونه‌های  شا</w:t>
      </w:r>
      <w:r w:rsidRPr="003103DB">
        <w:rPr>
          <w:rFonts w:ascii="AmuzehNewNormalPS" w:cs="B Nazanin" w:hint="cs"/>
          <w:sz w:val="28"/>
          <w:szCs w:val="28"/>
          <w:rtl/>
        </w:rPr>
        <w:t>ی</w:t>
      </w:r>
      <w:r w:rsidRPr="003103DB">
        <w:rPr>
          <w:rFonts w:ascii="AmuzehNewNormalPS" w:cs="B Nazanin" w:hint="eastAsia"/>
          <w:sz w:val="28"/>
          <w:szCs w:val="28"/>
          <w:rtl/>
        </w:rPr>
        <w:t>ع</w:t>
      </w:r>
      <w:r w:rsidRPr="003103DB">
        <w:rPr>
          <w:rFonts w:ascii="AmuzehNewNormalPS" w:cs="B Nazanin"/>
          <w:sz w:val="28"/>
          <w:szCs w:val="28"/>
          <w:rtl/>
        </w:rPr>
        <w:t xml:space="preserve"> پ</w:t>
      </w:r>
      <w:r w:rsidRPr="003103DB">
        <w:rPr>
          <w:rFonts w:ascii="AmuzehNewNormalPS" w:cs="B Nazanin" w:hint="cs"/>
          <w:sz w:val="28"/>
          <w:szCs w:val="28"/>
          <w:rtl/>
        </w:rPr>
        <w:t>ی</w:t>
      </w:r>
      <w:r w:rsidRPr="003103DB">
        <w:rPr>
          <w:rFonts w:ascii="AmuzehNewNormalPS" w:cs="B Nazanin" w:hint="eastAsia"/>
          <w:sz w:val="28"/>
          <w:szCs w:val="28"/>
          <w:rtl/>
        </w:rPr>
        <w:t>چ</w:t>
      </w:r>
      <w:r w:rsidRPr="003103DB">
        <w:rPr>
          <w:rFonts w:ascii="AmuzehNewNormalPS" w:cs="B Nazanin"/>
          <w:sz w:val="28"/>
          <w:szCs w:val="28"/>
          <w:rtl/>
        </w:rPr>
        <w:t xml:space="preserve"> خوردگ</w:t>
      </w:r>
      <w:r w:rsidRPr="003103DB">
        <w:rPr>
          <w:rFonts w:ascii="AmuzehNewNormalPS" w:cs="B Nazanin" w:hint="cs"/>
          <w:sz w:val="28"/>
          <w:szCs w:val="28"/>
          <w:rtl/>
        </w:rPr>
        <w:t>ی</w:t>
      </w:r>
      <w:r w:rsidRPr="003103DB">
        <w:rPr>
          <w:rFonts w:ascii="AmuzehNewNormalPS" w:cs="B Nazanin"/>
          <w:sz w:val="28"/>
          <w:szCs w:val="28"/>
          <w:rtl/>
        </w:rPr>
        <w:t xml:space="preserve"> در ورزش اند. درد، رنگ پر</w:t>
      </w:r>
      <w:r w:rsidRPr="003103DB">
        <w:rPr>
          <w:rFonts w:ascii="AmuzehNewNormalPS" w:cs="B Nazanin" w:hint="cs"/>
          <w:sz w:val="28"/>
          <w:szCs w:val="28"/>
          <w:rtl/>
        </w:rPr>
        <w:t>ی</w:t>
      </w:r>
      <w:r w:rsidRPr="003103DB">
        <w:rPr>
          <w:rFonts w:ascii="AmuzehNewNormalPS" w:cs="B Nazanin" w:hint="eastAsia"/>
          <w:sz w:val="28"/>
          <w:szCs w:val="28"/>
          <w:rtl/>
        </w:rPr>
        <w:t>دگ</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تورم و از دست دادن قدرت عمل در</w:t>
      </w:r>
      <w:r w:rsidRPr="003103DB">
        <w:rPr>
          <w:rFonts w:ascii="AmuzehNewNormalPS" w:cs="B Nazanin" w:hint="cs"/>
          <w:sz w:val="28"/>
          <w:szCs w:val="28"/>
          <w:rtl/>
        </w:rPr>
        <w:t xml:space="preserve"> </w:t>
      </w:r>
      <w:r w:rsidRPr="003103DB">
        <w:rPr>
          <w:rFonts w:ascii="AmuzehNewNormalPS" w:cs="B Nazanin" w:hint="eastAsia"/>
          <w:sz w:val="28"/>
          <w:szCs w:val="28"/>
          <w:rtl/>
        </w:rPr>
        <w:t>عضو</w:t>
      </w:r>
      <w:r w:rsidRPr="003103DB">
        <w:rPr>
          <w:rFonts w:ascii="AmuzehNewNormalPS" w:cs="B Nazanin"/>
          <w:sz w:val="28"/>
          <w:szCs w:val="28"/>
          <w:rtl/>
        </w:rPr>
        <w:t xml:space="preserve"> آس</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 xml:space="preserve"> د</w:t>
      </w:r>
      <w:r w:rsidRPr="003103DB">
        <w:rPr>
          <w:rFonts w:ascii="AmuzehNewNormalPS" w:cs="B Nazanin" w:hint="cs"/>
          <w:sz w:val="28"/>
          <w:szCs w:val="28"/>
          <w:rtl/>
        </w:rPr>
        <w:t>ی</w:t>
      </w:r>
      <w:r w:rsidRPr="003103DB">
        <w:rPr>
          <w:rFonts w:ascii="AmuzehNewNormalPS" w:cs="B Nazanin" w:hint="eastAsia"/>
          <w:sz w:val="28"/>
          <w:szCs w:val="28"/>
          <w:rtl/>
        </w:rPr>
        <w:t>ده</w:t>
      </w:r>
      <w:r w:rsidRPr="003103DB">
        <w:rPr>
          <w:rFonts w:ascii="AmuzehNewNormalPS" w:cs="B Nazanin"/>
          <w:sz w:val="28"/>
          <w:szCs w:val="28"/>
          <w:rtl/>
        </w:rPr>
        <w:t xml:space="preserve"> از علائم پ</w:t>
      </w:r>
      <w:r w:rsidRPr="003103DB">
        <w:rPr>
          <w:rFonts w:ascii="AmuzehNewNormalPS" w:cs="B Nazanin" w:hint="cs"/>
          <w:sz w:val="28"/>
          <w:szCs w:val="28"/>
          <w:rtl/>
        </w:rPr>
        <w:t>ی</w:t>
      </w:r>
      <w:r w:rsidRPr="003103DB">
        <w:rPr>
          <w:rFonts w:ascii="AmuzehNewNormalPS" w:cs="B Nazanin" w:hint="eastAsia"/>
          <w:sz w:val="28"/>
          <w:szCs w:val="28"/>
          <w:rtl/>
        </w:rPr>
        <w:t>چ</w:t>
      </w:r>
      <w:r w:rsidRPr="003103DB">
        <w:rPr>
          <w:rFonts w:ascii="AmuzehNewNormalPS" w:cs="B Nazanin"/>
          <w:sz w:val="28"/>
          <w:szCs w:val="28"/>
          <w:rtl/>
        </w:rPr>
        <w:t xml:space="preserve"> خوردگ</w:t>
      </w:r>
      <w:r w:rsidRPr="003103DB">
        <w:rPr>
          <w:rFonts w:ascii="AmuzehNewNormalPS" w:cs="B Nazanin" w:hint="cs"/>
          <w:sz w:val="28"/>
          <w:szCs w:val="28"/>
          <w:rtl/>
        </w:rPr>
        <w:t>ی</w:t>
      </w:r>
      <w:r w:rsidRPr="003103DB">
        <w:rPr>
          <w:rFonts w:ascii="AmuzehNewNormalPS" w:cs="B Nazanin"/>
          <w:sz w:val="28"/>
          <w:szCs w:val="28"/>
          <w:rtl/>
        </w:rPr>
        <w:t xml:space="preserve"> است. در اغلب اوقات، تشخ</w:t>
      </w:r>
      <w:r w:rsidRPr="003103DB">
        <w:rPr>
          <w:rFonts w:ascii="AmuzehNewNormalPS" w:cs="B Nazanin" w:hint="cs"/>
          <w:sz w:val="28"/>
          <w:szCs w:val="28"/>
          <w:rtl/>
        </w:rPr>
        <w:t>ی</w:t>
      </w:r>
      <w:r w:rsidRPr="003103DB">
        <w:rPr>
          <w:rFonts w:ascii="AmuzehNewNormalPS" w:cs="B Nazanin" w:hint="eastAsia"/>
          <w:sz w:val="28"/>
          <w:szCs w:val="28"/>
          <w:rtl/>
        </w:rPr>
        <w:t>ص</w:t>
      </w:r>
      <w:r w:rsidRPr="003103DB">
        <w:rPr>
          <w:rFonts w:ascii="AmuzehNewNormalPS" w:cs="B Nazanin"/>
          <w:sz w:val="28"/>
          <w:szCs w:val="28"/>
          <w:rtl/>
        </w:rPr>
        <w:t xml:space="preserve"> پ</w:t>
      </w:r>
      <w:r w:rsidRPr="003103DB">
        <w:rPr>
          <w:rFonts w:ascii="AmuzehNewNormalPS" w:cs="B Nazanin" w:hint="cs"/>
          <w:sz w:val="28"/>
          <w:szCs w:val="28"/>
          <w:rtl/>
        </w:rPr>
        <w:t>ی</w:t>
      </w:r>
      <w:r w:rsidRPr="003103DB">
        <w:rPr>
          <w:rFonts w:ascii="AmuzehNewNormalPS" w:cs="B Nazanin" w:hint="eastAsia"/>
          <w:sz w:val="28"/>
          <w:szCs w:val="28"/>
          <w:rtl/>
        </w:rPr>
        <w:t>چ</w:t>
      </w:r>
      <w:r w:rsidRPr="003103DB">
        <w:rPr>
          <w:rFonts w:ascii="AmuzehNewNormalPS" w:cs="B Nazanin"/>
          <w:sz w:val="28"/>
          <w:szCs w:val="28"/>
          <w:rtl/>
        </w:rPr>
        <w:t xml:space="preserve"> خوردگ</w:t>
      </w:r>
      <w:r w:rsidRPr="003103DB">
        <w:rPr>
          <w:rFonts w:ascii="AmuzehNewNormalPS" w:cs="B Nazanin" w:hint="cs"/>
          <w:sz w:val="28"/>
          <w:szCs w:val="28"/>
          <w:rtl/>
        </w:rPr>
        <w:t>ی</w:t>
      </w:r>
      <w:r w:rsidRPr="003103DB">
        <w:rPr>
          <w:rFonts w:ascii="AmuzehNewNormalPS" w:cs="B Nazanin"/>
          <w:sz w:val="28"/>
          <w:szCs w:val="28"/>
          <w:rtl/>
        </w:rPr>
        <w:t xml:space="preserve"> از در رفتگ</w:t>
      </w:r>
      <w:r w:rsidRPr="003103DB">
        <w:rPr>
          <w:rFonts w:ascii="AmuzehNewNormalPS" w:cs="B Nazanin" w:hint="cs"/>
          <w:sz w:val="28"/>
          <w:szCs w:val="28"/>
          <w:rtl/>
        </w:rPr>
        <w:t>ی</w:t>
      </w:r>
      <w:r w:rsidRPr="003103DB">
        <w:rPr>
          <w:rFonts w:ascii="AmuzehNewNormalPS" w:cs="B Nazanin"/>
          <w:sz w:val="28"/>
          <w:szCs w:val="28"/>
          <w:rtl/>
        </w:rPr>
        <w:t xml:space="preserve"> و شکستگ</w:t>
      </w:r>
      <w:r w:rsidRPr="003103DB">
        <w:rPr>
          <w:rFonts w:ascii="AmuzehNewNormalPS" w:cs="B Nazanin" w:hint="cs"/>
          <w:sz w:val="28"/>
          <w:szCs w:val="28"/>
          <w:rtl/>
        </w:rPr>
        <w:t>ی</w:t>
      </w:r>
      <w:r w:rsidRPr="003103DB">
        <w:rPr>
          <w:rFonts w:ascii="AmuzehNewNormalPS" w:cs="B Nazanin"/>
          <w:sz w:val="28"/>
          <w:szCs w:val="28"/>
          <w:rtl/>
        </w:rPr>
        <w:t xml:space="preserve"> مشکل است. بنابرا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hint="cs"/>
          <w:sz w:val="28"/>
          <w:szCs w:val="28"/>
          <w:rtl/>
        </w:rPr>
        <w:t xml:space="preserve"> </w:t>
      </w:r>
      <w:r w:rsidRPr="003103DB">
        <w:rPr>
          <w:rFonts w:ascii="AmuzehNewNormalPS" w:cs="B Nazanin" w:hint="eastAsia"/>
          <w:sz w:val="28"/>
          <w:szCs w:val="28"/>
          <w:rtl/>
        </w:rPr>
        <w:t>تا</w:t>
      </w:r>
      <w:r w:rsidRPr="003103DB">
        <w:rPr>
          <w:rFonts w:ascii="AmuzehNewNormalPS" w:cs="B Nazanin"/>
          <w:sz w:val="28"/>
          <w:szCs w:val="28"/>
          <w:rtl/>
        </w:rPr>
        <w:t xml:space="preserve"> زمان</w:t>
      </w:r>
      <w:r w:rsidRPr="003103DB">
        <w:rPr>
          <w:rFonts w:ascii="AmuzehNewNormalPS" w:cs="B Nazanin" w:hint="cs"/>
          <w:sz w:val="28"/>
          <w:szCs w:val="28"/>
          <w:rtl/>
        </w:rPr>
        <w:t>ی</w:t>
      </w:r>
      <w:r w:rsidRPr="003103DB">
        <w:rPr>
          <w:rFonts w:ascii="AmuzehNewNormalPS" w:cs="B Nazanin"/>
          <w:sz w:val="28"/>
          <w:szCs w:val="28"/>
          <w:rtl/>
        </w:rPr>
        <w:t xml:space="preserve"> که احتمال در رفتگ</w:t>
      </w:r>
      <w:r w:rsidRPr="003103DB">
        <w:rPr>
          <w:rFonts w:ascii="AmuzehNewNormalPS" w:cs="B Nazanin" w:hint="cs"/>
          <w:sz w:val="28"/>
          <w:szCs w:val="28"/>
          <w:rtl/>
        </w:rPr>
        <w:t>ی</w:t>
      </w:r>
      <w:r w:rsidRPr="003103DB">
        <w:rPr>
          <w:rFonts w:ascii="AmuzehNewNormalPS" w:cs="B Nazanin"/>
          <w:sz w:val="28"/>
          <w:szCs w:val="28"/>
          <w:rtl/>
        </w:rPr>
        <w:t xml:space="preserve">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شکستگ</w:t>
      </w:r>
      <w:r w:rsidRPr="003103DB">
        <w:rPr>
          <w:rFonts w:ascii="AmuzehNewNormalPS" w:cs="B Nazanin" w:hint="cs"/>
          <w:sz w:val="28"/>
          <w:szCs w:val="28"/>
          <w:rtl/>
        </w:rPr>
        <w:t>ی</w:t>
      </w:r>
      <w:r w:rsidRPr="003103DB">
        <w:rPr>
          <w:rFonts w:ascii="AmuzehNewNormalPS" w:cs="B Nazanin"/>
          <w:sz w:val="28"/>
          <w:szCs w:val="28"/>
          <w:rtl/>
        </w:rPr>
        <w:t xml:space="preserve"> رد شود، با آن مانند شکستگ</w:t>
      </w:r>
      <w:r w:rsidRPr="003103DB">
        <w:rPr>
          <w:rFonts w:ascii="AmuzehNewNormalPS" w:cs="B Nazanin" w:hint="cs"/>
          <w:sz w:val="28"/>
          <w:szCs w:val="28"/>
          <w:rtl/>
        </w:rPr>
        <w:t>ی</w:t>
      </w:r>
      <w:r w:rsidRPr="003103DB">
        <w:rPr>
          <w:rFonts w:ascii="AmuzehNewNormalPS" w:cs="B Nazanin"/>
          <w:sz w:val="28"/>
          <w:szCs w:val="28"/>
          <w:rtl/>
        </w:rPr>
        <w:t xml:space="preserve"> رفتار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و توص</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‌های  ز</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را به کار بند</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41"/>
        </w:numPr>
        <w:tabs>
          <w:tab w:val="right" w:pos="270"/>
        </w:tabs>
        <w:autoSpaceDE w:val="0"/>
        <w:autoSpaceDN w:val="0"/>
        <w:bidi/>
        <w:adjustRightInd w:val="0"/>
        <w:spacing w:after="0" w:line="360" w:lineRule="auto"/>
        <w:ind w:left="90" w:firstLine="0"/>
        <w:jc w:val="both"/>
        <w:rPr>
          <w:rFonts w:ascii="AmuzehNewNormalPS" w:cs="B Nazanin"/>
          <w:sz w:val="28"/>
          <w:szCs w:val="28"/>
        </w:rPr>
      </w:pPr>
      <w:r w:rsidRPr="003103DB">
        <w:rPr>
          <w:rFonts w:ascii="AmuzehNewNormalPS" w:cs="B Nazanin" w:hint="eastAsia"/>
          <w:sz w:val="28"/>
          <w:szCs w:val="28"/>
          <w:rtl/>
        </w:rPr>
        <w:t>عضو</w:t>
      </w:r>
      <w:r w:rsidRPr="003103DB">
        <w:rPr>
          <w:rFonts w:ascii="AmuzehNewNormalPS" w:cs="B Nazanin"/>
          <w:sz w:val="28"/>
          <w:szCs w:val="28"/>
          <w:rtl/>
        </w:rPr>
        <w:t xml:space="preserve"> آس</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 xml:space="preserve"> د</w:t>
      </w:r>
      <w:r w:rsidRPr="003103DB">
        <w:rPr>
          <w:rFonts w:ascii="AmuzehNewNormalPS" w:cs="B Nazanin" w:hint="cs"/>
          <w:sz w:val="28"/>
          <w:szCs w:val="28"/>
          <w:rtl/>
        </w:rPr>
        <w:t>ی</w:t>
      </w:r>
      <w:r w:rsidRPr="003103DB">
        <w:rPr>
          <w:rFonts w:ascii="AmuzehNewNormalPS" w:cs="B Nazanin" w:hint="eastAsia"/>
          <w:sz w:val="28"/>
          <w:szCs w:val="28"/>
          <w:rtl/>
        </w:rPr>
        <w:t>ده</w:t>
      </w:r>
      <w:r w:rsidRPr="003103DB">
        <w:rPr>
          <w:rFonts w:ascii="AmuzehNewNormalPS" w:cs="B Nazanin"/>
          <w:sz w:val="28"/>
          <w:szCs w:val="28"/>
          <w:rtl/>
        </w:rPr>
        <w:t xml:space="preserve"> را در راحت تر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و کم</w:t>
      </w:r>
      <w:r w:rsidRPr="003103DB">
        <w:rPr>
          <w:rFonts w:ascii="AmuzehNewNormalPS" w:cs="B Nazanin" w:hint="cs"/>
          <w:sz w:val="28"/>
          <w:szCs w:val="28"/>
          <w:rtl/>
        </w:rPr>
        <w:t>ی</w:t>
      </w:r>
      <w:r w:rsidRPr="003103DB">
        <w:rPr>
          <w:rFonts w:ascii="AmuzehNewNormalPS" w:cs="B Nazanin"/>
          <w:sz w:val="28"/>
          <w:szCs w:val="28"/>
          <w:rtl/>
        </w:rPr>
        <w:t xml:space="preserve"> افق</w:t>
      </w:r>
      <w:r w:rsidRPr="003103DB">
        <w:rPr>
          <w:rFonts w:ascii="AmuzehNewNormalPS" w:cs="B Nazanin" w:hint="cs"/>
          <w:sz w:val="28"/>
          <w:szCs w:val="28"/>
          <w:rtl/>
        </w:rPr>
        <w:t>ی</w:t>
      </w:r>
      <w:r w:rsidRPr="003103DB">
        <w:rPr>
          <w:rFonts w:ascii="AmuzehNewNormalPS" w:cs="B Nazanin"/>
          <w:sz w:val="28"/>
          <w:szCs w:val="28"/>
          <w:rtl/>
        </w:rPr>
        <w:t xml:space="preserve"> و بالاتر از سطح زم</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قرار ده</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41"/>
        </w:numPr>
        <w:tabs>
          <w:tab w:val="right" w:pos="270"/>
        </w:tabs>
        <w:autoSpaceDE w:val="0"/>
        <w:autoSpaceDN w:val="0"/>
        <w:bidi/>
        <w:adjustRightInd w:val="0"/>
        <w:spacing w:after="0" w:line="360" w:lineRule="auto"/>
        <w:ind w:left="90" w:firstLine="0"/>
        <w:jc w:val="both"/>
        <w:rPr>
          <w:rFonts w:ascii="AmuzehNewNormalPS" w:cs="B Nazanin"/>
          <w:sz w:val="28"/>
          <w:szCs w:val="28"/>
        </w:rPr>
      </w:pPr>
      <w:r w:rsidRPr="003103DB">
        <w:rPr>
          <w:rFonts w:ascii="AmuzehNewNormalPS" w:cs="B Nazanin" w:hint="eastAsia"/>
          <w:sz w:val="28"/>
          <w:szCs w:val="28"/>
          <w:rtl/>
        </w:rPr>
        <w:t>از</w:t>
      </w:r>
      <w:r w:rsidRPr="003103DB">
        <w:rPr>
          <w:rFonts w:ascii="AmuzehNewNormalPS" w:cs="B Nazanin"/>
          <w:sz w:val="28"/>
          <w:szCs w:val="28"/>
          <w:rtl/>
        </w:rPr>
        <w:t xml:space="preserve"> باندپ</w:t>
      </w:r>
      <w:r w:rsidRPr="003103DB">
        <w:rPr>
          <w:rFonts w:ascii="AmuzehNewNormalPS" w:cs="B Nazanin" w:hint="cs"/>
          <w:sz w:val="28"/>
          <w:szCs w:val="28"/>
          <w:rtl/>
        </w:rPr>
        <w:t>ی</w:t>
      </w:r>
      <w:r w:rsidRPr="003103DB">
        <w:rPr>
          <w:rFonts w:ascii="AmuzehNewNormalPS" w:cs="B Nazanin" w:hint="eastAsia"/>
          <w:sz w:val="28"/>
          <w:szCs w:val="28"/>
          <w:rtl/>
        </w:rPr>
        <w:t>چ</w:t>
      </w:r>
      <w:r w:rsidRPr="003103DB">
        <w:rPr>
          <w:rFonts w:ascii="AmuzehNewNormalPS" w:cs="B Nazanin" w:hint="cs"/>
          <w:sz w:val="28"/>
          <w:szCs w:val="28"/>
          <w:rtl/>
        </w:rPr>
        <w:t>ی</w:t>
      </w:r>
      <w:r w:rsidRPr="003103DB">
        <w:rPr>
          <w:rFonts w:ascii="AmuzehNewNormalPS" w:cs="B Nazanin"/>
          <w:sz w:val="28"/>
          <w:szCs w:val="28"/>
          <w:rtl/>
        </w:rPr>
        <w:t xml:space="preserve"> و آتل برا</w:t>
      </w:r>
      <w:r w:rsidRPr="003103DB">
        <w:rPr>
          <w:rFonts w:ascii="AmuzehNewNormalPS" w:cs="B Nazanin" w:hint="cs"/>
          <w:sz w:val="28"/>
          <w:szCs w:val="28"/>
          <w:rtl/>
        </w:rPr>
        <w:t>ی</w:t>
      </w:r>
      <w:r w:rsidRPr="003103DB">
        <w:rPr>
          <w:rFonts w:ascii="AmuzehNewNormalPS" w:cs="B Nazanin"/>
          <w:sz w:val="28"/>
          <w:szCs w:val="28"/>
          <w:rtl/>
        </w:rPr>
        <w:t xml:space="preserve"> ثابت نگه داشتن عضو استفاده نما</w:t>
      </w:r>
      <w:r w:rsidRPr="003103DB">
        <w:rPr>
          <w:rFonts w:ascii="AmuzehNewNormalPS" w:cs="B Nazanin" w:hint="cs"/>
          <w:sz w:val="28"/>
          <w:szCs w:val="28"/>
          <w:rtl/>
        </w:rPr>
        <w:t>یی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41"/>
        </w:numPr>
        <w:tabs>
          <w:tab w:val="right" w:pos="270"/>
        </w:tabs>
        <w:autoSpaceDE w:val="0"/>
        <w:autoSpaceDN w:val="0"/>
        <w:bidi/>
        <w:adjustRightInd w:val="0"/>
        <w:spacing w:after="0" w:line="360" w:lineRule="auto"/>
        <w:ind w:left="90" w:firstLine="0"/>
        <w:jc w:val="both"/>
        <w:rPr>
          <w:rFonts w:ascii="AmuzehNewNormalPS" w:cs="B Nazanin"/>
          <w:sz w:val="28"/>
          <w:szCs w:val="28"/>
        </w:rPr>
      </w:pPr>
      <w:r w:rsidRPr="003103DB">
        <w:rPr>
          <w:rFonts w:ascii="AmuzehNewNormalPS" w:cs="B Nazanin" w:hint="eastAsia"/>
          <w:sz w:val="28"/>
          <w:szCs w:val="28"/>
          <w:rtl/>
        </w:rPr>
        <w:t>از</w:t>
      </w:r>
      <w:r w:rsidRPr="003103DB">
        <w:rPr>
          <w:rFonts w:ascii="AmuzehNewNormalPS" w:cs="B Nazanin"/>
          <w:sz w:val="28"/>
          <w:szCs w:val="28"/>
          <w:rtl/>
        </w:rPr>
        <w:t xml:space="preserve"> ک</w:t>
      </w:r>
      <w:r w:rsidRPr="003103DB">
        <w:rPr>
          <w:rFonts w:ascii="AmuzehNewNormalPS" w:cs="B Nazanin" w:hint="cs"/>
          <w:sz w:val="28"/>
          <w:szCs w:val="28"/>
          <w:rtl/>
        </w:rPr>
        <w:t>ی</w:t>
      </w:r>
      <w:r w:rsidRPr="003103DB">
        <w:rPr>
          <w:rFonts w:ascii="AmuzehNewNormalPS" w:cs="B Nazanin" w:hint="eastAsia"/>
          <w:sz w:val="28"/>
          <w:szCs w:val="28"/>
          <w:rtl/>
        </w:rPr>
        <w:t>سه</w:t>
      </w:r>
      <w:r w:rsidRPr="003103DB">
        <w:rPr>
          <w:rFonts w:ascii="Times New Roman" w:hAnsi="Times New Roman" w:cs="B Nazanin" w:hint="cs"/>
          <w:sz w:val="28"/>
          <w:szCs w:val="28"/>
          <w:rtl/>
        </w:rPr>
        <w:t xml:space="preserve"> </w:t>
      </w:r>
      <w:r w:rsidRPr="003103DB">
        <w:rPr>
          <w:rFonts w:ascii="AmuzehNewNormalPS" w:cs="B Nazanin"/>
          <w:sz w:val="28"/>
          <w:szCs w:val="28"/>
          <w:rtl/>
        </w:rPr>
        <w:t>آب سرد برا</w:t>
      </w:r>
      <w:r w:rsidRPr="003103DB">
        <w:rPr>
          <w:rFonts w:ascii="AmuzehNewNormalPS" w:cs="B Nazanin" w:hint="cs"/>
          <w:sz w:val="28"/>
          <w:szCs w:val="28"/>
          <w:rtl/>
        </w:rPr>
        <w:t>ی</w:t>
      </w:r>
      <w:r w:rsidRPr="003103DB">
        <w:rPr>
          <w:rFonts w:ascii="AmuzehNewNormalPS" w:cs="B Nazanin"/>
          <w:sz w:val="28"/>
          <w:szCs w:val="28"/>
          <w:rtl/>
        </w:rPr>
        <w:t xml:space="preserve"> کاهش تورّم و درد استفاده نما</w:t>
      </w:r>
      <w:r w:rsidRPr="003103DB">
        <w:rPr>
          <w:rFonts w:ascii="AmuzehNewNormalPS" w:cs="B Nazanin" w:hint="cs"/>
          <w:sz w:val="28"/>
          <w:szCs w:val="28"/>
          <w:rtl/>
        </w:rPr>
        <w:t>یی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41"/>
        </w:numPr>
        <w:tabs>
          <w:tab w:val="right" w:pos="270"/>
        </w:tabs>
        <w:autoSpaceDE w:val="0"/>
        <w:autoSpaceDN w:val="0"/>
        <w:bidi/>
        <w:adjustRightInd w:val="0"/>
        <w:spacing w:after="0" w:line="360" w:lineRule="auto"/>
        <w:ind w:left="90" w:firstLine="0"/>
        <w:jc w:val="both"/>
        <w:rPr>
          <w:rFonts w:ascii="AmuzehNewNormalPS" w:cs="B Nazanin"/>
          <w:sz w:val="28"/>
          <w:szCs w:val="28"/>
        </w:rPr>
      </w:pPr>
      <w:r w:rsidRPr="003103DB">
        <w:rPr>
          <w:rFonts w:ascii="AmuzehNewNormalPS" w:cs="B Nazanin" w:hint="eastAsia"/>
          <w:sz w:val="28"/>
          <w:szCs w:val="28"/>
          <w:rtl/>
        </w:rPr>
        <w:lastRenderedPageBreak/>
        <w:t>تا</w:t>
      </w:r>
      <w:r w:rsidRPr="003103DB">
        <w:rPr>
          <w:rFonts w:ascii="AmuzehNewNormalPS" w:cs="B Nazanin"/>
          <w:sz w:val="28"/>
          <w:szCs w:val="28"/>
          <w:rtl/>
        </w:rPr>
        <w:t xml:space="preserve"> بهبود کامل، از انجام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و ورزش خوددار</w:t>
      </w:r>
      <w:r w:rsidRPr="003103DB">
        <w:rPr>
          <w:rFonts w:ascii="AmuzehNewNormalPS" w:cs="B Nazanin" w:hint="cs"/>
          <w:sz w:val="28"/>
          <w:szCs w:val="28"/>
          <w:rtl/>
        </w:rPr>
        <w:t>ی</w:t>
      </w:r>
      <w:r w:rsidRPr="003103DB">
        <w:rPr>
          <w:rFonts w:ascii="AmuzehNewNormalPS" w:cs="B Nazanin"/>
          <w:sz w:val="28"/>
          <w:szCs w:val="28"/>
          <w:rtl/>
        </w:rPr>
        <w:t xml:space="preserve">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41"/>
        </w:numPr>
        <w:tabs>
          <w:tab w:val="right" w:pos="270"/>
        </w:tabs>
        <w:autoSpaceDE w:val="0"/>
        <w:autoSpaceDN w:val="0"/>
        <w:bidi/>
        <w:adjustRightInd w:val="0"/>
        <w:spacing w:after="0" w:line="360" w:lineRule="auto"/>
        <w:ind w:left="90" w:firstLine="0"/>
        <w:jc w:val="both"/>
        <w:rPr>
          <w:rFonts w:ascii="AmuzehNewNormalPS" w:cs="B Nazanin"/>
          <w:sz w:val="28"/>
          <w:szCs w:val="28"/>
          <w:rtl/>
        </w:rPr>
      </w:pPr>
      <w:r w:rsidRPr="003103DB">
        <w:rPr>
          <w:rFonts w:ascii="AmuzehNewNormalPS" w:cs="B Nazanin" w:hint="eastAsia"/>
          <w:sz w:val="28"/>
          <w:szCs w:val="28"/>
          <w:rtl/>
        </w:rPr>
        <w:t>پس</w:t>
      </w:r>
      <w:r w:rsidRPr="003103DB">
        <w:rPr>
          <w:rFonts w:ascii="AmuzehNewNormalPS" w:cs="B Nazanin"/>
          <w:sz w:val="28"/>
          <w:szCs w:val="28"/>
          <w:rtl/>
        </w:rPr>
        <w:t xml:space="preserve"> از بهبود</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در ح</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و ورزش، حما</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از مفصل آس</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 xml:space="preserve"> د</w:t>
      </w:r>
      <w:r w:rsidRPr="003103DB">
        <w:rPr>
          <w:rFonts w:ascii="AmuzehNewNormalPS" w:cs="B Nazanin" w:hint="cs"/>
          <w:sz w:val="28"/>
          <w:szCs w:val="28"/>
          <w:rtl/>
        </w:rPr>
        <w:t>ی</w:t>
      </w:r>
      <w:r w:rsidRPr="003103DB">
        <w:rPr>
          <w:rFonts w:ascii="AmuzehNewNormalPS" w:cs="B Nazanin" w:hint="eastAsia"/>
          <w:sz w:val="28"/>
          <w:szCs w:val="28"/>
          <w:rtl/>
        </w:rPr>
        <w:t>ده</w:t>
      </w:r>
      <w:r w:rsidRPr="003103DB">
        <w:rPr>
          <w:rFonts w:ascii="AmuzehNewNormalPS" w:cs="B Nazanin"/>
          <w:sz w:val="28"/>
          <w:szCs w:val="28"/>
          <w:rtl/>
        </w:rPr>
        <w:t xml:space="preserve"> را فراموش نکن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eastAsia"/>
          <w:b/>
          <w:bCs/>
          <w:sz w:val="28"/>
          <w:szCs w:val="28"/>
          <w:rtl/>
        </w:rPr>
        <w:t>دررفتگ</w:t>
      </w:r>
      <w:r w:rsidRPr="003103DB">
        <w:rPr>
          <w:rFonts w:ascii="AmuzehNewNormalPS" w:cs="B Nazanin" w:hint="cs"/>
          <w:b/>
          <w:bCs/>
          <w:sz w:val="28"/>
          <w:szCs w:val="28"/>
          <w:rtl/>
        </w:rPr>
        <w:t>ی</w:t>
      </w:r>
      <w:r w:rsidRPr="003103DB">
        <w:rPr>
          <w:rFonts w:ascii="AmuzehNewNormalPS" w:cs="B Nazanin"/>
          <w:b/>
          <w:bCs/>
          <w:sz w:val="28"/>
          <w:szCs w:val="28"/>
          <w:rtl/>
        </w:rPr>
        <w:t>:</w:t>
      </w:r>
      <w:r w:rsidRPr="003103DB">
        <w:rPr>
          <w:rFonts w:ascii="AmuzehNewNormalPS" w:cs="B Nazanin"/>
          <w:sz w:val="28"/>
          <w:szCs w:val="28"/>
          <w:rtl/>
        </w:rPr>
        <w:t xml:space="preserve"> به تغ</w:t>
      </w:r>
      <w:r w:rsidRPr="003103DB">
        <w:rPr>
          <w:rFonts w:ascii="AmuzehNewNormalPS" w:cs="B Nazanin" w:hint="cs"/>
          <w:sz w:val="28"/>
          <w:szCs w:val="28"/>
          <w:rtl/>
        </w:rPr>
        <w:t>یی</w:t>
      </w:r>
      <w:r w:rsidRPr="003103DB">
        <w:rPr>
          <w:rFonts w:ascii="AmuzehNewNormalPS" w:cs="B Nazanin" w:hint="eastAsia"/>
          <w:sz w:val="28"/>
          <w:szCs w:val="28"/>
          <w:rtl/>
        </w:rPr>
        <w:t>ر</w:t>
      </w:r>
      <w:r w:rsidRPr="003103DB">
        <w:rPr>
          <w:rFonts w:ascii="AmuzehNewNormalPS" w:cs="B Nazanin"/>
          <w:sz w:val="28"/>
          <w:szCs w:val="28"/>
          <w:rtl/>
        </w:rPr>
        <w:t xml:space="preserve"> مکان و جابه جا</w:t>
      </w:r>
      <w:r w:rsidRPr="003103DB">
        <w:rPr>
          <w:rFonts w:ascii="AmuzehNewNormalPS" w:cs="B Nazanin" w:hint="cs"/>
          <w:sz w:val="28"/>
          <w:szCs w:val="28"/>
          <w:rtl/>
        </w:rPr>
        <w:t>یی</w:t>
      </w:r>
      <w:r w:rsidRPr="003103DB">
        <w:rPr>
          <w:rFonts w:ascii="AmuzehNewNormalPS" w:cs="B Nazanin"/>
          <w:sz w:val="28"/>
          <w:szCs w:val="28"/>
          <w:rtl/>
        </w:rPr>
        <w:t xml:space="preserve"> سر دو استخوان از محل اصل</w:t>
      </w:r>
      <w:r w:rsidRPr="003103DB">
        <w:rPr>
          <w:rFonts w:ascii="AmuzehNewNormalPS" w:cs="B Nazanin" w:hint="cs"/>
          <w:sz w:val="28"/>
          <w:szCs w:val="28"/>
          <w:rtl/>
        </w:rPr>
        <w:t>ی</w:t>
      </w:r>
      <w:r w:rsidRPr="003103DB">
        <w:rPr>
          <w:rFonts w:ascii="AmuzehNewNormalPS" w:cs="B Nazanin"/>
          <w:sz w:val="28"/>
          <w:szCs w:val="28"/>
          <w:rtl/>
        </w:rPr>
        <w:t xml:space="preserve"> خود در مفصل، دررفتگ</w:t>
      </w:r>
      <w:r w:rsidRPr="003103DB">
        <w:rPr>
          <w:rFonts w:ascii="AmuzehNewNormalPS" w:cs="B Nazanin" w:hint="cs"/>
          <w:sz w:val="28"/>
          <w:szCs w:val="28"/>
          <w:rtl/>
        </w:rPr>
        <w:t>ی</w:t>
      </w:r>
      <w:r w:rsidRPr="003103DB">
        <w:rPr>
          <w:rFonts w:ascii="AmuzehNewNormalPS" w:cs="B Nazanin"/>
          <w:sz w:val="28"/>
          <w:szCs w:val="28"/>
          <w:rtl/>
        </w:rPr>
        <w:t xml:space="preserve"> گفته</w:t>
      </w:r>
      <w:r w:rsidRPr="003103DB">
        <w:rPr>
          <w:rFonts w:ascii="AmuzehNewNormalPS" w:cs="B Nazanin"/>
          <w:sz w:val="28"/>
          <w:szCs w:val="28"/>
        </w:rPr>
        <w:t>‌</w:t>
      </w:r>
      <w:r w:rsidRPr="003103DB">
        <w:rPr>
          <w:rFonts w:ascii="AmuzehNewNormalPS" w:cs="B Nazanin"/>
          <w:sz w:val="28"/>
          <w:szCs w:val="28"/>
          <w:rtl/>
        </w:rPr>
        <w:t xml:space="preserve"> می‌شود. در رفتگ</w:t>
      </w:r>
      <w:r w:rsidRPr="003103DB">
        <w:rPr>
          <w:rFonts w:ascii="AmuzehNewNormalPS" w:cs="B Nazanin" w:hint="cs"/>
          <w:sz w:val="28"/>
          <w:szCs w:val="28"/>
          <w:rtl/>
        </w:rPr>
        <w:t>ی</w:t>
      </w:r>
      <w:r w:rsidRPr="003103DB">
        <w:rPr>
          <w:rFonts w:ascii="AmuzehNewNormalPS" w:cs="B Nazanin"/>
          <w:sz w:val="28"/>
          <w:szCs w:val="28"/>
          <w:rtl/>
        </w:rPr>
        <w:t xml:space="preserve"> مفصل</w:t>
      </w:r>
      <w:r w:rsidRPr="003103DB">
        <w:rPr>
          <w:rFonts w:ascii="AmuzehNewNormalPS" w:cs="B Nazanin" w:hint="cs"/>
          <w:sz w:val="28"/>
          <w:szCs w:val="28"/>
          <w:rtl/>
        </w:rPr>
        <w:t xml:space="preserve"> </w:t>
      </w:r>
      <w:r w:rsidRPr="003103DB">
        <w:rPr>
          <w:rFonts w:ascii="AmuzehNewNormalPS" w:cs="B Nazanin" w:hint="eastAsia"/>
          <w:sz w:val="28"/>
          <w:szCs w:val="28"/>
          <w:rtl/>
        </w:rPr>
        <w:t>شانه،</w:t>
      </w:r>
      <w:r w:rsidRPr="003103DB">
        <w:rPr>
          <w:rFonts w:ascii="AmuzehNewNormalPS" w:cs="B Nazanin"/>
          <w:sz w:val="28"/>
          <w:szCs w:val="28"/>
          <w:rtl/>
        </w:rPr>
        <w:t xml:space="preserve"> انگشت دست، مچ دست و پا از را</w:t>
      </w:r>
      <w:r w:rsidRPr="003103DB">
        <w:rPr>
          <w:rFonts w:ascii="AmuzehNewNormalPS" w:cs="B Nazanin" w:hint="cs"/>
          <w:sz w:val="28"/>
          <w:szCs w:val="28"/>
          <w:rtl/>
        </w:rPr>
        <w:t>ی</w:t>
      </w:r>
      <w:r w:rsidRPr="003103DB">
        <w:rPr>
          <w:rFonts w:ascii="AmuzehNewNormalPS" w:cs="B Nazanin" w:hint="eastAsia"/>
          <w:sz w:val="28"/>
          <w:szCs w:val="28"/>
          <w:rtl/>
        </w:rPr>
        <w:t>ج</w:t>
      </w:r>
      <w:r w:rsidRPr="003103DB">
        <w:rPr>
          <w:rFonts w:ascii="AmuzehNewNormalPS" w:cs="B Nazanin"/>
          <w:sz w:val="28"/>
          <w:szCs w:val="28"/>
          <w:rtl/>
        </w:rPr>
        <w:t xml:space="preserve"> تر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آس</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‌های  جسمان</w:t>
      </w:r>
      <w:r w:rsidRPr="003103DB">
        <w:rPr>
          <w:rFonts w:ascii="AmuzehNewNormalPS" w:cs="B Nazanin" w:hint="cs"/>
          <w:sz w:val="28"/>
          <w:szCs w:val="28"/>
          <w:rtl/>
        </w:rPr>
        <w:t>ی</w:t>
      </w:r>
      <w:r w:rsidRPr="003103DB">
        <w:rPr>
          <w:rFonts w:ascii="AmuzehNewNormalPS" w:cs="B Nazanin"/>
          <w:sz w:val="28"/>
          <w:szCs w:val="28"/>
          <w:rtl/>
        </w:rPr>
        <w:t xml:space="preserve"> در ورزش است. درد شد</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در مفصل آس</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 xml:space="preserve"> د</w:t>
      </w:r>
      <w:r w:rsidRPr="003103DB">
        <w:rPr>
          <w:rFonts w:ascii="AmuzehNewNormalPS" w:cs="B Nazanin" w:hint="cs"/>
          <w:sz w:val="28"/>
          <w:szCs w:val="28"/>
          <w:rtl/>
        </w:rPr>
        <w:t>ی</w:t>
      </w:r>
      <w:r w:rsidRPr="003103DB">
        <w:rPr>
          <w:rFonts w:ascii="AmuzehNewNormalPS" w:cs="B Nazanin" w:hint="eastAsia"/>
          <w:sz w:val="28"/>
          <w:szCs w:val="28"/>
          <w:rtl/>
        </w:rPr>
        <w:t>ده</w:t>
      </w:r>
      <w:r w:rsidRPr="003103DB">
        <w:rPr>
          <w:rFonts w:ascii="AmuzehNewNormalPS" w:cs="B Nazanin"/>
          <w:sz w:val="28"/>
          <w:szCs w:val="28"/>
          <w:rtl/>
        </w:rPr>
        <w:t xml:space="preserve"> و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مجاور آن،</w:t>
      </w:r>
      <w:r w:rsidRPr="003103DB">
        <w:rPr>
          <w:rFonts w:ascii="AmuzehNewNormalPS" w:cs="B Nazanin" w:hint="cs"/>
          <w:sz w:val="28"/>
          <w:szCs w:val="28"/>
          <w:rtl/>
        </w:rPr>
        <w:t xml:space="preserve"> </w:t>
      </w:r>
      <w:r w:rsidRPr="003103DB">
        <w:rPr>
          <w:rFonts w:ascii="AmuzehNewNormalPS" w:cs="B Nazanin" w:hint="eastAsia"/>
          <w:sz w:val="28"/>
          <w:szCs w:val="28"/>
          <w:rtl/>
        </w:rPr>
        <w:t>عدم</w:t>
      </w:r>
      <w:r w:rsidRPr="003103DB">
        <w:rPr>
          <w:rFonts w:ascii="AmuzehNewNormalPS" w:cs="B Nazanin"/>
          <w:sz w:val="28"/>
          <w:szCs w:val="28"/>
          <w:rtl/>
        </w:rPr>
        <w:t xml:space="preserve"> تحرک، تغ</w:t>
      </w:r>
      <w:r w:rsidRPr="003103DB">
        <w:rPr>
          <w:rFonts w:ascii="AmuzehNewNormalPS" w:cs="B Nazanin" w:hint="cs"/>
          <w:sz w:val="28"/>
          <w:szCs w:val="28"/>
          <w:rtl/>
        </w:rPr>
        <w:t>یی</w:t>
      </w:r>
      <w:r w:rsidRPr="003103DB">
        <w:rPr>
          <w:rFonts w:ascii="AmuzehNewNormalPS" w:cs="B Nazanin" w:hint="eastAsia"/>
          <w:sz w:val="28"/>
          <w:szCs w:val="28"/>
          <w:rtl/>
        </w:rPr>
        <w:t>ر</w:t>
      </w:r>
      <w:r w:rsidRPr="003103DB">
        <w:rPr>
          <w:rFonts w:ascii="AmuzehNewNormalPS" w:cs="B Nazanin"/>
          <w:sz w:val="28"/>
          <w:szCs w:val="28"/>
          <w:rtl/>
        </w:rPr>
        <w:t xml:space="preserve"> شکل عضو و مفصل، تورم، کبود</w:t>
      </w:r>
      <w:r w:rsidRPr="003103DB">
        <w:rPr>
          <w:rFonts w:ascii="AmuzehNewNormalPS" w:cs="B Nazanin" w:hint="cs"/>
          <w:sz w:val="28"/>
          <w:szCs w:val="28"/>
          <w:rtl/>
        </w:rPr>
        <w:t>ی</w:t>
      </w:r>
      <w:r w:rsidRPr="003103DB">
        <w:rPr>
          <w:rFonts w:ascii="AmuzehNewNormalPS" w:cs="B Nazanin"/>
          <w:sz w:val="28"/>
          <w:szCs w:val="28"/>
          <w:rtl/>
        </w:rPr>
        <w:t xml:space="preserve"> و شوک از علائم دررفتگ</w:t>
      </w:r>
      <w:r w:rsidRPr="003103DB">
        <w:rPr>
          <w:rFonts w:ascii="AmuzehNewNormalPS" w:cs="B Nazanin" w:hint="cs"/>
          <w:sz w:val="28"/>
          <w:szCs w:val="28"/>
          <w:rtl/>
        </w:rPr>
        <w:t>ی</w:t>
      </w:r>
      <w:r w:rsidRPr="003103DB">
        <w:rPr>
          <w:rFonts w:ascii="AmuzehNewNormalPS" w:cs="B Nazanin"/>
          <w:sz w:val="28"/>
          <w:szCs w:val="28"/>
          <w:rtl/>
        </w:rPr>
        <w:t xml:space="preserve"> است. با عضو دررفته مانند شکستگ</w:t>
      </w:r>
      <w:r w:rsidRPr="003103DB">
        <w:rPr>
          <w:rFonts w:ascii="AmuzehNewNormalPS" w:cs="B Nazanin" w:hint="cs"/>
          <w:sz w:val="28"/>
          <w:szCs w:val="28"/>
          <w:rtl/>
        </w:rPr>
        <w:t>ی</w:t>
      </w:r>
      <w:r w:rsidRPr="003103DB">
        <w:rPr>
          <w:rFonts w:ascii="AmuzehNewNormalPS" w:cs="B Nazanin"/>
          <w:sz w:val="28"/>
          <w:szCs w:val="28"/>
          <w:rtl/>
        </w:rPr>
        <w:t xml:space="preserve"> رفتار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و تا</w:t>
      </w:r>
      <w:r w:rsidRPr="003103DB">
        <w:rPr>
          <w:rFonts w:ascii="AmuzehNewNormalPS" w:cs="B Nazanin" w:hint="cs"/>
          <w:sz w:val="28"/>
          <w:szCs w:val="28"/>
          <w:rtl/>
        </w:rPr>
        <w:t xml:space="preserve"> </w:t>
      </w:r>
      <w:r w:rsidRPr="003103DB">
        <w:rPr>
          <w:rFonts w:ascii="AmuzehNewNormalPS" w:cs="B Nazanin" w:hint="eastAsia"/>
          <w:sz w:val="28"/>
          <w:szCs w:val="28"/>
          <w:rtl/>
        </w:rPr>
        <w:t>قبل</w:t>
      </w:r>
      <w:r w:rsidRPr="003103DB">
        <w:rPr>
          <w:rFonts w:ascii="AmuzehNewNormalPS" w:cs="B Nazanin"/>
          <w:sz w:val="28"/>
          <w:szCs w:val="28"/>
          <w:rtl/>
        </w:rPr>
        <w:t xml:space="preserve"> از رس</w:t>
      </w:r>
      <w:r w:rsidRPr="003103DB">
        <w:rPr>
          <w:rFonts w:ascii="AmuzehNewNormalPS" w:cs="B Nazanin" w:hint="cs"/>
          <w:sz w:val="28"/>
          <w:szCs w:val="28"/>
          <w:rtl/>
        </w:rPr>
        <w:t>ی</w:t>
      </w:r>
      <w:r w:rsidRPr="003103DB">
        <w:rPr>
          <w:rFonts w:ascii="AmuzehNewNormalPS" w:cs="B Nazanin" w:hint="eastAsia"/>
          <w:sz w:val="28"/>
          <w:szCs w:val="28"/>
          <w:rtl/>
        </w:rPr>
        <w:t>دن</w:t>
      </w:r>
      <w:r w:rsidRPr="003103DB">
        <w:rPr>
          <w:rFonts w:ascii="AmuzehNewNormalPS" w:cs="B Nazanin"/>
          <w:sz w:val="28"/>
          <w:szCs w:val="28"/>
          <w:rtl/>
        </w:rPr>
        <w:t xml:space="preserve"> به پزشک، توص</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‌های  ز</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را به کار بند</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42"/>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eastAsia"/>
          <w:sz w:val="28"/>
          <w:szCs w:val="28"/>
          <w:rtl/>
        </w:rPr>
        <w:t>آن</w:t>
      </w:r>
      <w:r w:rsidRPr="003103DB">
        <w:rPr>
          <w:rFonts w:ascii="AmuzehNewNormalPS" w:cs="B Nazanin"/>
          <w:sz w:val="28"/>
          <w:szCs w:val="28"/>
          <w:rtl/>
        </w:rPr>
        <w:t xml:space="preserve"> را در راحت تر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بانداژ نما</w:t>
      </w:r>
      <w:r w:rsidRPr="003103DB">
        <w:rPr>
          <w:rFonts w:ascii="AmuzehNewNormalPS" w:cs="B Nazanin" w:hint="cs"/>
          <w:sz w:val="28"/>
          <w:szCs w:val="28"/>
          <w:rtl/>
        </w:rPr>
        <w:t>یی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42"/>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eastAsia"/>
          <w:sz w:val="28"/>
          <w:szCs w:val="28"/>
          <w:rtl/>
        </w:rPr>
        <w:t>با</w:t>
      </w:r>
      <w:r w:rsidRPr="003103DB">
        <w:rPr>
          <w:rFonts w:ascii="AmuzehNewNormalPS" w:cs="B Nazanin"/>
          <w:sz w:val="28"/>
          <w:szCs w:val="28"/>
          <w:rtl/>
        </w:rPr>
        <w:t xml:space="preserve"> ب</w:t>
      </w:r>
      <w:r w:rsidRPr="003103DB">
        <w:rPr>
          <w:rFonts w:ascii="AmuzehNewNormalPS" w:cs="B Nazanin" w:hint="cs"/>
          <w:sz w:val="28"/>
          <w:szCs w:val="28"/>
          <w:rtl/>
        </w:rPr>
        <w:t>ی</w:t>
      </w:r>
      <w:r w:rsidRPr="003103DB">
        <w:rPr>
          <w:rFonts w:ascii="AmuzehNewNormalPS" w:cs="B Nazanin"/>
          <w:sz w:val="28"/>
          <w:szCs w:val="28"/>
          <w:rtl/>
        </w:rPr>
        <w:t xml:space="preserve"> حرکت نگاه داشتن، از عضو آس</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 xml:space="preserve"> د</w:t>
      </w:r>
      <w:r w:rsidRPr="003103DB">
        <w:rPr>
          <w:rFonts w:ascii="AmuzehNewNormalPS" w:cs="B Nazanin" w:hint="cs"/>
          <w:sz w:val="28"/>
          <w:szCs w:val="28"/>
          <w:rtl/>
        </w:rPr>
        <w:t>ی</w:t>
      </w:r>
      <w:r w:rsidRPr="003103DB">
        <w:rPr>
          <w:rFonts w:ascii="AmuzehNewNormalPS" w:cs="B Nazanin" w:hint="eastAsia"/>
          <w:sz w:val="28"/>
          <w:szCs w:val="28"/>
          <w:rtl/>
        </w:rPr>
        <w:t>ده،</w:t>
      </w:r>
      <w:r w:rsidRPr="003103DB">
        <w:rPr>
          <w:rFonts w:ascii="AmuzehNewNormalPS" w:cs="B Nazanin"/>
          <w:sz w:val="28"/>
          <w:szCs w:val="28"/>
          <w:rtl/>
        </w:rPr>
        <w:t xml:space="preserve"> حما</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42"/>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eastAsia"/>
          <w:sz w:val="28"/>
          <w:szCs w:val="28"/>
          <w:rtl/>
        </w:rPr>
        <w:t>هرگز</w:t>
      </w:r>
      <w:r w:rsidRPr="003103DB">
        <w:rPr>
          <w:rFonts w:ascii="AmuzehNewNormalPS" w:cs="B Nazanin"/>
          <w:sz w:val="28"/>
          <w:szCs w:val="28"/>
          <w:rtl/>
        </w:rPr>
        <w:t xml:space="preserve"> در صدد جا انداختن عضو برن</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hint="cs"/>
          <w:sz w:val="28"/>
          <w:szCs w:val="28"/>
          <w:rtl/>
        </w:rPr>
        <w:t>یی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42"/>
        </w:num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eastAsia"/>
          <w:sz w:val="28"/>
          <w:szCs w:val="28"/>
          <w:rtl/>
        </w:rPr>
        <w:t>برا</w:t>
      </w:r>
      <w:r w:rsidRPr="003103DB">
        <w:rPr>
          <w:rFonts w:ascii="AmuzehNewNormalPS" w:cs="B Nazanin" w:hint="cs"/>
          <w:sz w:val="28"/>
          <w:szCs w:val="28"/>
          <w:rtl/>
        </w:rPr>
        <w:t>ی</w:t>
      </w:r>
      <w:r w:rsidRPr="003103DB">
        <w:rPr>
          <w:rFonts w:ascii="AmuzehNewNormalPS" w:cs="B Nazanin"/>
          <w:sz w:val="28"/>
          <w:szCs w:val="28"/>
          <w:rtl/>
        </w:rPr>
        <w:t xml:space="preserve"> جلوگ</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sz w:val="28"/>
          <w:szCs w:val="28"/>
          <w:rtl/>
        </w:rPr>
        <w:t xml:space="preserve"> از تورم و تسک</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درد، از ک</w:t>
      </w:r>
      <w:r w:rsidRPr="003103DB">
        <w:rPr>
          <w:rFonts w:ascii="AmuzehNewNormalPS" w:cs="B Nazanin" w:hint="cs"/>
          <w:sz w:val="28"/>
          <w:szCs w:val="28"/>
          <w:rtl/>
        </w:rPr>
        <w:t>ی</w:t>
      </w:r>
      <w:r w:rsidRPr="003103DB">
        <w:rPr>
          <w:rFonts w:ascii="AmuzehNewNormalPS" w:cs="B Nazanin" w:hint="eastAsia"/>
          <w:sz w:val="28"/>
          <w:szCs w:val="28"/>
          <w:rtl/>
        </w:rPr>
        <w:t>سه</w:t>
      </w:r>
      <w:r w:rsidRPr="003103DB">
        <w:rPr>
          <w:rFonts w:ascii="AmuzehNewNormalPS" w:cs="B Nazanin"/>
          <w:sz w:val="28"/>
          <w:szCs w:val="28"/>
          <w:rtl/>
        </w:rPr>
        <w:t xml:space="preserve"> آب سرد استفاده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42"/>
        </w:num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hint="eastAsia"/>
          <w:sz w:val="28"/>
          <w:szCs w:val="28"/>
          <w:rtl/>
        </w:rPr>
        <w:t>هرچه</w:t>
      </w:r>
      <w:r w:rsidRPr="003103DB">
        <w:rPr>
          <w:rFonts w:ascii="AmuzehNewNormalPS" w:cs="B Nazanin"/>
          <w:sz w:val="28"/>
          <w:szCs w:val="28"/>
          <w:rtl/>
        </w:rPr>
        <w:t xml:space="preserve"> سر</w:t>
      </w:r>
      <w:r w:rsidRPr="003103DB">
        <w:rPr>
          <w:rFonts w:ascii="AmuzehNewNormalPS" w:cs="B Nazanin" w:hint="cs"/>
          <w:sz w:val="28"/>
          <w:szCs w:val="28"/>
          <w:rtl/>
        </w:rPr>
        <w:t>ی</w:t>
      </w:r>
      <w:r w:rsidRPr="003103DB">
        <w:rPr>
          <w:rFonts w:ascii="AmuzehNewNormalPS" w:cs="B Nazanin" w:hint="eastAsia"/>
          <w:sz w:val="28"/>
          <w:szCs w:val="28"/>
          <w:rtl/>
        </w:rPr>
        <w:t>عتر</w:t>
      </w:r>
      <w:r w:rsidRPr="003103DB">
        <w:rPr>
          <w:rFonts w:ascii="AmuzehNewNormalPS" w:cs="B Nazanin"/>
          <w:sz w:val="28"/>
          <w:szCs w:val="28"/>
          <w:rtl/>
        </w:rPr>
        <w:t xml:space="preserve"> مصدوم را به مراکز درمان</w:t>
      </w:r>
      <w:r w:rsidRPr="003103DB">
        <w:rPr>
          <w:rFonts w:ascii="AmuzehNewNormalPS" w:cs="B Nazanin" w:hint="cs"/>
          <w:sz w:val="28"/>
          <w:szCs w:val="28"/>
          <w:rtl/>
        </w:rPr>
        <w:t>ی</w:t>
      </w:r>
      <w:r w:rsidRPr="003103DB">
        <w:rPr>
          <w:rFonts w:ascii="AmuzehNewNormalPS" w:cs="B Nazanin"/>
          <w:sz w:val="28"/>
          <w:szCs w:val="28"/>
          <w:rtl/>
        </w:rPr>
        <w:t xml:space="preserve"> منتقل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eastAsia"/>
          <w:b/>
          <w:bCs/>
          <w:sz w:val="28"/>
          <w:szCs w:val="28"/>
          <w:rtl/>
        </w:rPr>
        <w:t>شکستگ</w:t>
      </w:r>
      <w:r w:rsidRPr="003103DB">
        <w:rPr>
          <w:rFonts w:ascii="AmuzehNewNormalPS" w:cs="B Nazanin" w:hint="cs"/>
          <w:b/>
          <w:bCs/>
          <w:sz w:val="28"/>
          <w:szCs w:val="28"/>
          <w:rtl/>
        </w:rPr>
        <w:t>ی</w:t>
      </w:r>
      <w:r w:rsidRPr="003103DB">
        <w:rPr>
          <w:rFonts w:ascii="AmuzehNewNormalPS" w:cs="B Nazanin"/>
          <w:sz w:val="28"/>
          <w:szCs w:val="28"/>
          <w:rtl/>
        </w:rPr>
        <w:t xml:space="preserve">: به شکاف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ترک ا</w:t>
      </w:r>
      <w:r w:rsidRPr="003103DB">
        <w:rPr>
          <w:rFonts w:ascii="AmuzehNewNormalPS" w:cs="B Nazanin" w:hint="cs"/>
          <w:sz w:val="28"/>
          <w:szCs w:val="28"/>
          <w:rtl/>
        </w:rPr>
        <w:t>ی</w:t>
      </w:r>
      <w:r w:rsidRPr="003103DB">
        <w:rPr>
          <w:rFonts w:ascii="AmuzehNewNormalPS" w:cs="B Nazanin" w:hint="eastAsia"/>
          <w:sz w:val="28"/>
          <w:szCs w:val="28"/>
          <w:rtl/>
        </w:rPr>
        <w:t>جاد</w:t>
      </w:r>
      <w:r w:rsidRPr="003103DB">
        <w:rPr>
          <w:rFonts w:ascii="AmuzehNewNormalPS" w:cs="B Nazanin"/>
          <w:sz w:val="28"/>
          <w:szCs w:val="28"/>
          <w:rtl/>
        </w:rPr>
        <w:t xml:space="preserve"> شده در استخوان شکستگ</w:t>
      </w:r>
      <w:r w:rsidRPr="003103DB">
        <w:rPr>
          <w:rFonts w:ascii="AmuzehNewNormalPS" w:cs="B Nazanin" w:hint="cs"/>
          <w:sz w:val="28"/>
          <w:szCs w:val="28"/>
          <w:rtl/>
        </w:rPr>
        <w:t>ی</w:t>
      </w:r>
      <w:r w:rsidRPr="003103DB">
        <w:rPr>
          <w:rFonts w:ascii="AmuzehNewNormalPS" w:cs="B Nazanin"/>
          <w:sz w:val="28"/>
          <w:szCs w:val="28"/>
        </w:rPr>
        <w:t>‌</w:t>
      </w:r>
      <w:r w:rsidRPr="003103DB">
        <w:rPr>
          <w:rFonts w:ascii="AmuzehNewNormalPS" w:cs="B Nazanin"/>
          <w:sz w:val="28"/>
          <w:szCs w:val="28"/>
          <w:rtl/>
        </w:rPr>
        <w:t xml:space="preserve"> می‌گو</w:t>
      </w:r>
      <w:r w:rsidRPr="003103DB">
        <w:rPr>
          <w:rFonts w:ascii="AmuzehNewNormalPS" w:cs="B Nazanin" w:hint="cs"/>
          <w:sz w:val="28"/>
          <w:szCs w:val="28"/>
          <w:rtl/>
        </w:rPr>
        <w:t>ی</w:t>
      </w:r>
      <w:r w:rsidRPr="003103DB">
        <w:rPr>
          <w:rFonts w:ascii="AmuzehNewNormalPS" w:cs="B Nazanin" w:hint="eastAsia"/>
          <w:sz w:val="28"/>
          <w:szCs w:val="28"/>
          <w:rtl/>
        </w:rPr>
        <w:t>ند</w:t>
      </w:r>
      <w:r w:rsidRPr="003103DB">
        <w:rPr>
          <w:rFonts w:ascii="AmuzehNewNormalPS" w:cs="B Nazanin"/>
          <w:sz w:val="28"/>
          <w:szCs w:val="28"/>
          <w:rtl/>
        </w:rPr>
        <w:t>. تصادف و برخورد، ل</w:t>
      </w:r>
      <w:r w:rsidRPr="003103DB">
        <w:rPr>
          <w:rFonts w:ascii="AmuzehNewNormalPS" w:cs="B Nazanin" w:hint="cs"/>
          <w:sz w:val="28"/>
          <w:szCs w:val="28"/>
          <w:rtl/>
        </w:rPr>
        <w:t>ی</w:t>
      </w:r>
      <w:r w:rsidRPr="003103DB">
        <w:rPr>
          <w:rFonts w:ascii="AmuzehNewNormalPS" w:cs="B Nazanin" w:hint="eastAsia"/>
          <w:sz w:val="28"/>
          <w:szCs w:val="28"/>
          <w:rtl/>
        </w:rPr>
        <w:t>زخوردن،</w:t>
      </w:r>
      <w:r w:rsidRPr="003103DB">
        <w:rPr>
          <w:rFonts w:ascii="AmuzehNewNormalPS" w:cs="B Nazanin"/>
          <w:sz w:val="28"/>
          <w:szCs w:val="28"/>
          <w:rtl/>
        </w:rPr>
        <w:t xml:space="preserve"> سقوط از ارتفاع و</w:t>
      </w:r>
      <w:r w:rsidRPr="003103DB">
        <w:rPr>
          <w:rFonts w:ascii="AmuzehNewNormalPS" w:cs="B Nazanin" w:hint="cs"/>
          <w:sz w:val="28"/>
          <w:szCs w:val="28"/>
          <w:rtl/>
        </w:rPr>
        <w:t xml:space="preserve"> </w:t>
      </w:r>
      <w:r w:rsidRPr="003103DB">
        <w:rPr>
          <w:rFonts w:ascii="AmuzehNewNormalPS" w:cs="B Nazanin" w:hint="eastAsia"/>
          <w:sz w:val="28"/>
          <w:szCs w:val="28"/>
          <w:rtl/>
        </w:rPr>
        <w:t>ضربه</w:t>
      </w:r>
      <w:r w:rsidRPr="003103DB">
        <w:rPr>
          <w:rFonts w:ascii="AmuzehNewNormalPS" w:cs="B Nazanin"/>
          <w:sz w:val="28"/>
          <w:szCs w:val="28"/>
          <w:rtl/>
        </w:rPr>
        <w:t>‌ها از علل شا</w:t>
      </w:r>
      <w:r w:rsidRPr="003103DB">
        <w:rPr>
          <w:rFonts w:ascii="AmuzehNewNormalPS" w:cs="B Nazanin" w:hint="cs"/>
          <w:sz w:val="28"/>
          <w:szCs w:val="28"/>
          <w:rtl/>
        </w:rPr>
        <w:t>ی</w:t>
      </w:r>
      <w:r w:rsidRPr="003103DB">
        <w:rPr>
          <w:rFonts w:ascii="AmuzehNewNormalPS" w:cs="B Nazanin" w:hint="eastAsia"/>
          <w:sz w:val="28"/>
          <w:szCs w:val="28"/>
          <w:rtl/>
        </w:rPr>
        <w:t>ع</w:t>
      </w:r>
      <w:r w:rsidRPr="003103DB">
        <w:rPr>
          <w:rFonts w:ascii="AmuzehNewNormalPS" w:cs="B Nazanin"/>
          <w:sz w:val="28"/>
          <w:szCs w:val="28"/>
          <w:rtl/>
        </w:rPr>
        <w:t xml:space="preserve"> شکستگ</w:t>
      </w:r>
      <w:r w:rsidRPr="003103DB">
        <w:rPr>
          <w:rFonts w:ascii="AmuzehNewNormalPS" w:cs="B Nazanin" w:hint="cs"/>
          <w:sz w:val="28"/>
          <w:szCs w:val="28"/>
          <w:rtl/>
        </w:rPr>
        <w:t>ی</w:t>
      </w:r>
      <w:r w:rsidRPr="003103DB">
        <w:rPr>
          <w:rFonts w:ascii="AmuzehNewNormalPS" w:cs="B Nazanin"/>
          <w:sz w:val="28"/>
          <w:szCs w:val="28"/>
          <w:rtl/>
        </w:rPr>
        <w:t xml:space="preserve"> در ورزش است. اگر شکاف ا</w:t>
      </w:r>
      <w:r w:rsidRPr="003103DB">
        <w:rPr>
          <w:rFonts w:ascii="AmuzehNewNormalPS" w:cs="B Nazanin" w:hint="cs"/>
          <w:sz w:val="28"/>
          <w:szCs w:val="28"/>
          <w:rtl/>
        </w:rPr>
        <w:t>ی</w:t>
      </w:r>
      <w:r w:rsidRPr="003103DB">
        <w:rPr>
          <w:rFonts w:ascii="AmuzehNewNormalPS" w:cs="B Nazanin" w:hint="eastAsia"/>
          <w:sz w:val="28"/>
          <w:szCs w:val="28"/>
          <w:rtl/>
        </w:rPr>
        <w:t>جاد</w:t>
      </w:r>
      <w:r w:rsidRPr="003103DB">
        <w:rPr>
          <w:rFonts w:ascii="AmuzehNewNormalPS" w:cs="B Nazanin"/>
          <w:sz w:val="28"/>
          <w:szCs w:val="28"/>
          <w:rtl/>
        </w:rPr>
        <w:t xml:space="preserve"> شده در استخوان باعث جدا شدن استخوان شود، آن را شکستگ</w:t>
      </w:r>
      <w:r w:rsidRPr="003103DB">
        <w:rPr>
          <w:rFonts w:ascii="AmuzehNewNormalPS" w:cs="B Nazanin" w:hint="cs"/>
          <w:sz w:val="28"/>
          <w:szCs w:val="28"/>
          <w:rtl/>
        </w:rPr>
        <w:t xml:space="preserve">ی </w:t>
      </w:r>
      <w:r w:rsidRPr="003103DB">
        <w:rPr>
          <w:rFonts w:ascii="AmuzehNewNormalPS" w:cs="B Nazanin" w:hint="eastAsia"/>
          <w:sz w:val="28"/>
          <w:szCs w:val="28"/>
          <w:rtl/>
        </w:rPr>
        <w:t>کامل</w:t>
      </w:r>
      <w:r w:rsidRPr="003103DB">
        <w:rPr>
          <w:rFonts w:ascii="AmuzehNewNormalPS" w:cs="B Nazanin"/>
          <w:sz w:val="28"/>
          <w:szCs w:val="28"/>
          <w:rtl/>
        </w:rPr>
        <w:t xml:space="preserve"> و در غ</w:t>
      </w:r>
      <w:r w:rsidRPr="003103DB">
        <w:rPr>
          <w:rFonts w:ascii="AmuzehNewNormalPS" w:cs="B Nazanin" w:hint="cs"/>
          <w:sz w:val="28"/>
          <w:szCs w:val="28"/>
          <w:rtl/>
        </w:rPr>
        <w:t>ی</w:t>
      </w:r>
      <w:r w:rsidRPr="003103DB">
        <w:rPr>
          <w:rFonts w:ascii="AmuzehNewNormalPS" w:cs="B Nazanin" w:hint="eastAsia"/>
          <w:sz w:val="28"/>
          <w:szCs w:val="28"/>
          <w:rtl/>
        </w:rPr>
        <w:t>را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صورت، شکستگ</w:t>
      </w:r>
      <w:r w:rsidRPr="003103DB">
        <w:rPr>
          <w:rFonts w:ascii="AmuzehNewNormalPS" w:cs="B Nazanin" w:hint="cs"/>
          <w:sz w:val="28"/>
          <w:szCs w:val="28"/>
          <w:rtl/>
        </w:rPr>
        <w:t>ی</w:t>
      </w:r>
      <w:r w:rsidRPr="003103DB">
        <w:rPr>
          <w:rFonts w:ascii="AmuzehNewNormalPS" w:cs="B Nazanin"/>
          <w:sz w:val="28"/>
          <w:szCs w:val="28"/>
          <w:rtl/>
        </w:rPr>
        <w:t xml:space="preserve"> ناقص</w:t>
      </w:r>
      <w:r w:rsidRPr="003103DB">
        <w:rPr>
          <w:rFonts w:ascii="AmuzehNewNormalPS" w:cs="B Nazanin"/>
          <w:sz w:val="28"/>
          <w:szCs w:val="28"/>
        </w:rPr>
        <w:t>‌</w:t>
      </w:r>
      <w:r w:rsidRPr="003103DB">
        <w:rPr>
          <w:rFonts w:ascii="AmuzehNewNormalPS" w:cs="B Nazanin"/>
          <w:sz w:val="28"/>
          <w:szCs w:val="28"/>
          <w:rtl/>
        </w:rPr>
        <w:t xml:space="preserve"> می‌گو</w:t>
      </w:r>
      <w:r w:rsidRPr="003103DB">
        <w:rPr>
          <w:rFonts w:ascii="AmuzehNewNormalPS" w:cs="B Nazanin" w:hint="cs"/>
          <w:sz w:val="28"/>
          <w:szCs w:val="28"/>
          <w:rtl/>
        </w:rPr>
        <w:t>ی</w:t>
      </w:r>
      <w:r w:rsidRPr="003103DB">
        <w:rPr>
          <w:rFonts w:ascii="AmuzehNewNormalPS" w:cs="B Nazanin" w:hint="eastAsia"/>
          <w:sz w:val="28"/>
          <w:szCs w:val="28"/>
          <w:rtl/>
        </w:rPr>
        <w:t>ند</w:t>
      </w:r>
      <w:r w:rsidRPr="003103DB">
        <w:rPr>
          <w:rFonts w:ascii="AmuzehNewNormalPS" w:cs="B Nazanin"/>
          <w:sz w:val="28"/>
          <w:szCs w:val="28"/>
          <w:rtl/>
        </w:rPr>
        <w:t>. شکستگ</w:t>
      </w:r>
      <w:r w:rsidRPr="003103DB">
        <w:rPr>
          <w:rFonts w:ascii="AmuzehNewNormalPS" w:cs="B Nazanin" w:hint="cs"/>
          <w:sz w:val="28"/>
          <w:szCs w:val="28"/>
          <w:rtl/>
        </w:rPr>
        <w:t>ی</w:t>
      </w:r>
      <w:r w:rsidRPr="003103DB">
        <w:rPr>
          <w:rFonts w:ascii="AmuzehNewNormalPS" w:cs="B Nazanin"/>
          <w:sz w:val="28"/>
          <w:szCs w:val="28"/>
          <w:rtl/>
        </w:rPr>
        <w:t xml:space="preserve"> کامل اگر باعث خارج شدن سراستخوان از پوست شود، به آن شکستگ</w:t>
      </w:r>
      <w:r w:rsidRPr="003103DB">
        <w:rPr>
          <w:rFonts w:ascii="AmuzehNewNormalPS" w:cs="B Nazanin" w:hint="cs"/>
          <w:sz w:val="28"/>
          <w:szCs w:val="28"/>
          <w:rtl/>
        </w:rPr>
        <w:t xml:space="preserve">ی </w:t>
      </w:r>
      <w:r w:rsidRPr="003103DB">
        <w:rPr>
          <w:rFonts w:ascii="AmuzehNewNormalPS" w:cs="B Nazanin" w:hint="eastAsia"/>
          <w:sz w:val="28"/>
          <w:szCs w:val="28"/>
          <w:rtl/>
        </w:rPr>
        <w:t>باز</w:t>
      </w:r>
      <w:r w:rsidRPr="003103DB">
        <w:rPr>
          <w:rFonts w:ascii="AmuzehNewNormalPS" w:cs="B Nazanin"/>
          <w:sz w:val="28"/>
          <w:szCs w:val="28"/>
          <w:rtl/>
        </w:rPr>
        <w:t xml:space="preserve"> و در غ</w:t>
      </w:r>
      <w:r w:rsidRPr="003103DB">
        <w:rPr>
          <w:rFonts w:ascii="AmuzehNewNormalPS" w:cs="B Nazanin" w:hint="cs"/>
          <w:sz w:val="28"/>
          <w:szCs w:val="28"/>
          <w:rtl/>
        </w:rPr>
        <w:t>ی</w:t>
      </w:r>
      <w:r w:rsidRPr="003103DB">
        <w:rPr>
          <w:rFonts w:ascii="AmuzehNewNormalPS" w:cs="B Nazanin" w:hint="eastAsia"/>
          <w:sz w:val="28"/>
          <w:szCs w:val="28"/>
          <w:rtl/>
        </w:rPr>
        <w:t>را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صورت، شکستگ</w:t>
      </w:r>
      <w:r w:rsidRPr="003103DB">
        <w:rPr>
          <w:rFonts w:ascii="AmuzehNewNormalPS" w:cs="B Nazanin" w:hint="cs"/>
          <w:sz w:val="28"/>
          <w:szCs w:val="28"/>
          <w:rtl/>
        </w:rPr>
        <w:t>ی</w:t>
      </w:r>
      <w:r w:rsidRPr="003103DB">
        <w:rPr>
          <w:rFonts w:ascii="AmuzehNewNormalPS" w:cs="B Nazanin"/>
          <w:sz w:val="28"/>
          <w:szCs w:val="28"/>
          <w:rtl/>
        </w:rPr>
        <w:t xml:space="preserve"> بسته</w:t>
      </w:r>
      <w:r w:rsidRPr="003103DB">
        <w:rPr>
          <w:rFonts w:ascii="AmuzehNewNormalPS" w:cs="B Nazanin"/>
          <w:sz w:val="28"/>
          <w:szCs w:val="28"/>
        </w:rPr>
        <w:t>‌</w:t>
      </w:r>
      <w:r w:rsidRPr="003103DB">
        <w:rPr>
          <w:rFonts w:ascii="AmuzehNewNormalPS" w:cs="B Nazanin"/>
          <w:sz w:val="28"/>
          <w:szCs w:val="28"/>
          <w:rtl/>
        </w:rPr>
        <w:t xml:space="preserve"> می‌گو</w:t>
      </w:r>
      <w:r w:rsidRPr="003103DB">
        <w:rPr>
          <w:rFonts w:ascii="AmuzehNewNormalPS" w:cs="B Nazanin" w:hint="cs"/>
          <w:sz w:val="28"/>
          <w:szCs w:val="28"/>
          <w:rtl/>
        </w:rPr>
        <w:t>ی</w:t>
      </w:r>
      <w:r w:rsidRPr="003103DB">
        <w:rPr>
          <w:rFonts w:ascii="AmuzehNewNormalPS" w:cs="B Nazanin" w:hint="eastAsia"/>
          <w:sz w:val="28"/>
          <w:szCs w:val="28"/>
          <w:rtl/>
        </w:rPr>
        <w:t>ند</w:t>
      </w:r>
      <w:r w:rsidRPr="003103DB">
        <w:rPr>
          <w:rFonts w:ascii="AmuzehNewNormalPS" w:cs="B Nazanin"/>
          <w:sz w:val="28"/>
          <w:szCs w:val="28"/>
          <w:rtl/>
        </w:rPr>
        <w:t>. درد شد</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تورّم، کبود</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شوک، عدم حرکت عضو و تغ</w:t>
      </w:r>
      <w:r w:rsidRPr="003103DB">
        <w:rPr>
          <w:rFonts w:ascii="AmuzehNewNormalPS" w:cs="B Nazanin" w:hint="cs"/>
          <w:sz w:val="28"/>
          <w:szCs w:val="28"/>
          <w:rtl/>
        </w:rPr>
        <w:t>یی</w:t>
      </w:r>
      <w:r w:rsidRPr="003103DB">
        <w:rPr>
          <w:rFonts w:ascii="AmuzehNewNormalPS" w:cs="B Nazanin" w:hint="eastAsia"/>
          <w:sz w:val="28"/>
          <w:szCs w:val="28"/>
          <w:rtl/>
        </w:rPr>
        <w:t>ر</w:t>
      </w:r>
      <w:r w:rsidRPr="003103DB">
        <w:rPr>
          <w:rFonts w:ascii="AmuzehNewNormalPS" w:cs="B Nazanin"/>
          <w:sz w:val="28"/>
          <w:szCs w:val="28"/>
          <w:rtl/>
        </w:rPr>
        <w:t xml:space="preserve"> شکل آن، از علائم</w:t>
      </w:r>
      <w:r w:rsidRPr="003103DB">
        <w:rPr>
          <w:rFonts w:ascii="AmuzehNewNormalPS" w:cs="B Nazanin" w:hint="cs"/>
          <w:sz w:val="28"/>
          <w:szCs w:val="28"/>
          <w:rtl/>
        </w:rPr>
        <w:t xml:space="preserve"> </w:t>
      </w:r>
      <w:r w:rsidRPr="003103DB">
        <w:rPr>
          <w:rFonts w:ascii="AmuzehNewNormalPS" w:cs="B Nazanin" w:hint="eastAsia"/>
          <w:sz w:val="28"/>
          <w:szCs w:val="28"/>
          <w:rtl/>
        </w:rPr>
        <w:t>شکستگ</w:t>
      </w:r>
      <w:r w:rsidRPr="003103DB">
        <w:rPr>
          <w:rFonts w:ascii="AmuzehNewNormalPS" w:cs="B Nazanin" w:hint="cs"/>
          <w:sz w:val="28"/>
          <w:szCs w:val="28"/>
          <w:rtl/>
        </w:rPr>
        <w:t>ی</w:t>
      </w:r>
      <w:r w:rsidRPr="003103DB">
        <w:rPr>
          <w:rFonts w:ascii="AmuzehNewNormalPS" w:cs="B Nazanin"/>
          <w:sz w:val="28"/>
          <w:szCs w:val="28"/>
          <w:rtl/>
        </w:rPr>
        <w:t xml:space="preserve"> بسته است که اغلب افراد در تشخ</w:t>
      </w:r>
      <w:r w:rsidRPr="003103DB">
        <w:rPr>
          <w:rFonts w:ascii="AmuzehNewNormalPS" w:cs="B Nazanin" w:hint="cs"/>
          <w:sz w:val="28"/>
          <w:szCs w:val="28"/>
          <w:rtl/>
        </w:rPr>
        <w:t>ی</w:t>
      </w:r>
      <w:r w:rsidRPr="003103DB">
        <w:rPr>
          <w:rFonts w:ascii="AmuzehNewNormalPS" w:cs="B Nazanin" w:hint="eastAsia"/>
          <w:sz w:val="28"/>
          <w:szCs w:val="28"/>
          <w:rtl/>
        </w:rPr>
        <w:t>ص</w:t>
      </w:r>
      <w:r w:rsidRPr="003103DB">
        <w:rPr>
          <w:rFonts w:ascii="AmuzehNewNormalPS" w:cs="B Nazanin"/>
          <w:sz w:val="28"/>
          <w:szCs w:val="28"/>
          <w:rtl/>
        </w:rPr>
        <w:t xml:space="preserve"> آن از دررفتگ</w:t>
      </w:r>
      <w:r w:rsidRPr="003103DB">
        <w:rPr>
          <w:rFonts w:ascii="AmuzehNewNormalPS" w:cs="B Nazanin" w:hint="cs"/>
          <w:sz w:val="28"/>
          <w:szCs w:val="28"/>
          <w:rtl/>
        </w:rPr>
        <w:t>ی</w:t>
      </w:r>
      <w:r w:rsidRPr="003103DB">
        <w:rPr>
          <w:rFonts w:ascii="AmuzehNewNormalPS" w:cs="B Nazanin"/>
          <w:sz w:val="28"/>
          <w:szCs w:val="28"/>
          <w:rtl/>
        </w:rPr>
        <w:t xml:space="preserve"> با مشکل مواجه اند. انتقال مصدوم به ب</w:t>
      </w:r>
      <w:r w:rsidRPr="003103DB">
        <w:rPr>
          <w:rFonts w:ascii="AmuzehNewNormalPS" w:cs="B Nazanin" w:hint="cs"/>
          <w:sz w:val="28"/>
          <w:szCs w:val="28"/>
          <w:rtl/>
        </w:rPr>
        <w:t>ی</w:t>
      </w:r>
      <w:r w:rsidRPr="003103DB">
        <w:rPr>
          <w:rFonts w:ascii="AmuzehNewNormalPS" w:cs="B Nazanin" w:hint="eastAsia"/>
          <w:sz w:val="28"/>
          <w:szCs w:val="28"/>
          <w:rtl/>
        </w:rPr>
        <w:t>مارستان</w:t>
      </w:r>
      <w:r w:rsidRPr="003103DB">
        <w:rPr>
          <w:rFonts w:ascii="AmuzehNewNormalPS" w:cs="B Nazanin"/>
          <w:sz w:val="28"/>
          <w:szCs w:val="28"/>
          <w:rtl/>
        </w:rPr>
        <w:t xml:space="preserve"> حت</w:t>
      </w:r>
      <w:r w:rsidRPr="003103DB">
        <w:rPr>
          <w:rFonts w:ascii="AmuzehNewNormalPS" w:cs="B Nazanin" w:hint="cs"/>
          <w:sz w:val="28"/>
          <w:szCs w:val="28"/>
          <w:rtl/>
        </w:rPr>
        <w:t>ی</w:t>
      </w:r>
      <w:r w:rsidRPr="003103DB">
        <w:rPr>
          <w:rFonts w:ascii="AmuzehNewNormalPS" w:cs="B Nazanin"/>
          <w:sz w:val="28"/>
          <w:szCs w:val="28"/>
          <w:rtl/>
        </w:rPr>
        <w:t xml:space="preserve"> در مواقع</w:t>
      </w:r>
      <w:r w:rsidRPr="003103DB">
        <w:rPr>
          <w:rFonts w:ascii="AmuzehNewNormalPS" w:cs="B Nazanin" w:hint="cs"/>
          <w:sz w:val="28"/>
          <w:szCs w:val="28"/>
          <w:rtl/>
        </w:rPr>
        <w:t>ی</w:t>
      </w:r>
      <w:r w:rsidRPr="003103DB">
        <w:rPr>
          <w:rFonts w:ascii="AmuzehNewNormalPS" w:cs="B Nazanin"/>
          <w:sz w:val="28"/>
          <w:szCs w:val="28"/>
          <w:rtl/>
        </w:rPr>
        <w:t xml:space="preserve"> که</w:t>
      </w:r>
      <w:r w:rsidRPr="003103DB">
        <w:rPr>
          <w:rFonts w:ascii="AmuzehNewNormalPS" w:cs="B Nazanin" w:hint="cs"/>
          <w:sz w:val="28"/>
          <w:szCs w:val="28"/>
          <w:rtl/>
        </w:rPr>
        <w:t xml:space="preserve"> </w:t>
      </w:r>
      <w:r w:rsidRPr="003103DB">
        <w:rPr>
          <w:rFonts w:ascii="AmuzehNewNormalPS" w:cs="B Nazanin" w:hint="eastAsia"/>
          <w:sz w:val="28"/>
          <w:szCs w:val="28"/>
          <w:rtl/>
        </w:rPr>
        <w:t>نسبت</w:t>
      </w:r>
      <w:r w:rsidRPr="003103DB">
        <w:rPr>
          <w:rFonts w:ascii="AmuzehNewNormalPS" w:cs="B Nazanin"/>
          <w:sz w:val="28"/>
          <w:szCs w:val="28"/>
          <w:rtl/>
        </w:rPr>
        <w:t xml:space="preserve"> به شکستگ</w:t>
      </w:r>
      <w:r w:rsidRPr="003103DB">
        <w:rPr>
          <w:rFonts w:ascii="AmuzehNewNormalPS" w:cs="B Nazanin" w:hint="cs"/>
          <w:sz w:val="28"/>
          <w:szCs w:val="28"/>
          <w:rtl/>
        </w:rPr>
        <w:t>ی</w:t>
      </w:r>
      <w:r w:rsidRPr="003103DB">
        <w:rPr>
          <w:rFonts w:ascii="AmuzehNewNormalPS" w:cs="B Nazanin"/>
          <w:sz w:val="28"/>
          <w:szCs w:val="28"/>
          <w:rtl/>
        </w:rPr>
        <w:t xml:space="preserve"> شک دار</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مهم‌ترین  اقدام در مورد شکستگ</w:t>
      </w:r>
      <w:r w:rsidRPr="003103DB">
        <w:rPr>
          <w:rFonts w:ascii="AmuzehNewNormalPS" w:cs="B Nazanin" w:hint="cs"/>
          <w:sz w:val="28"/>
          <w:szCs w:val="28"/>
          <w:rtl/>
        </w:rPr>
        <w:t>ی</w:t>
      </w:r>
      <w:r w:rsidRPr="003103DB">
        <w:rPr>
          <w:rFonts w:ascii="AmuzehNewNormalPS" w:cs="B Nazanin"/>
          <w:sz w:val="28"/>
          <w:szCs w:val="28"/>
          <w:rtl/>
        </w:rPr>
        <w:t xml:space="preserve"> هاست و تا رس</w:t>
      </w:r>
      <w:r w:rsidRPr="003103DB">
        <w:rPr>
          <w:rFonts w:ascii="AmuzehNewNormalPS" w:cs="B Nazanin" w:hint="cs"/>
          <w:sz w:val="28"/>
          <w:szCs w:val="28"/>
          <w:rtl/>
        </w:rPr>
        <w:t>ی</w:t>
      </w:r>
      <w:r w:rsidRPr="003103DB">
        <w:rPr>
          <w:rFonts w:ascii="AmuzehNewNormalPS" w:cs="B Nazanin" w:hint="eastAsia"/>
          <w:sz w:val="28"/>
          <w:szCs w:val="28"/>
          <w:rtl/>
        </w:rPr>
        <w:t>دن</w:t>
      </w:r>
      <w:r w:rsidRPr="003103DB">
        <w:rPr>
          <w:rFonts w:ascii="AmuzehNewNormalPS" w:cs="B Nazanin"/>
          <w:sz w:val="28"/>
          <w:szCs w:val="28"/>
          <w:rtl/>
        </w:rPr>
        <w:t xml:space="preserve"> به پزشک توص</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‌های  ز</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را به کار بند</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43"/>
        </w:numPr>
        <w:tabs>
          <w:tab w:val="right" w:pos="90"/>
          <w:tab w:val="right" w:pos="270"/>
        </w:tabs>
        <w:autoSpaceDE w:val="0"/>
        <w:autoSpaceDN w:val="0"/>
        <w:bidi/>
        <w:adjustRightInd w:val="0"/>
        <w:spacing w:after="0" w:line="360" w:lineRule="auto"/>
        <w:ind w:left="0" w:firstLine="0"/>
        <w:jc w:val="both"/>
        <w:rPr>
          <w:rFonts w:ascii="AmuzehNewNormalPS" w:cs="B Nazanin"/>
          <w:sz w:val="28"/>
          <w:szCs w:val="28"/>
        </w:rPr>
      </w:pPr>
      <w:r w:rsidRPr="003103DB">
        <w:rPr>
          <w:rFonts w:ascii="AmuzehNewNormalPS" w:cs="B Nazanin" w:hint="eastAsia"/>
          <w:sz w:val="28"/>
          <w:szCs w:val="28"/>
          <w:rtl/>
        </w:rPr>
        <w:t>در</w:t>
      </w:r>
      <w:r w:rsidRPr="003103DB">
        <w:rPr>
          <w:rFonts w:ascii="AmuzehNewNormalPS" w:cs="B Nazanin"/>
          <w:sz w:val="28"/>
          <w:szCs w:val="28"/>
          <w:rtl/>
        </w:rPr>
        <w:t xml:space="preserve"> شکستگ</w:t>
      </w:r>
      <w:r w:rsidRPr="003103DB">
        <w:rPr>
          <w:rFonts w:ascii="AmuzehNewNormalPS" w:cs="B Nazanin" w:hint="cs"/>
          <w:sz w:val="28"/>
          <w:szCs w:val="28"/>
          <w:rtl/>
        </w:rPr>
        <w:t>ی</w:t>
      </w:r>
      <w:r w:rsidRPr="003103DB">
        <w:rPr>
          <w:rFonts w:ascii="AmuzehNewNormalPS" w:cs="B Nazanin"/>
          <w:sz w:val="28"/>
          <w:szCs w:val="28"/>
          <w:rtl/>
        </w:rPr>
        <w:t xml:space="preserve"> باز با جلوگ</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sz w:val="28"/>
          <w:szCs w:val="28"/>
          <w:rtl/>
        </w:rPr>
        <w:t xml:space="preserve"> از خونر</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hint="cs"/>
          <w:sz w:val="28"/>
          <w:szCs w:val="28"/>
          <w:rtl/>
        </w:rPr>
        <w:t>ی</w:t>
      </w:r>
      <w:r w:rsidRPr="003103DB">
        <w:rPr>
          <w:rFonts w:ascii="AmuzehNewNormalPS" w:cs="B Nazanin"/>
          <w:sz w:val="28"/>
          <w:szCs w:val="28"/>
          <w:rtl/>
        </w:rPr>
        <w:t xml:space="preserve"> شد</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از شدت آس</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 xml:space="preserve"> وارده به</w:t>
      </w:r>
      <w:r w:rsidRPr="003103DB">
        <w:rPr>
          <w:rFonts w:ascii="AmuzehNewNormalPS" w:cs="B Nazanin" w:hint="cs"/>
          <w:sz w:val="28"/>
          <w:szCs w:val="28"/>
          <w:rtl/>
        </w:rPr>
        <w:t xml:space="preserve"> </w:t>
      </w:r>
      <w:r w:rsidRPr="003103DB">
        <w:rPr>
          <w:rFonts w:ascii="AmuzehNewNormalPS" w:cs="B Nazanin" w:hint="eastAsia"/>
          <w:sz w:val="28"/>
          <w:szCs w:val="28"/>
          <w:rtl/>
        </w:rPr>
        <w:t>عروق</w:t>
      </w:r>
      <w:r w:rsidRPr="003103DB">
        <w:rPr>
          <w:rFonts w:ascii="AmuzehNewNormalPS" w:cs="B Nazanin"/>
          <w:sz w:val="28"/>
          <w:szCs w:val="28"/>
          <w:rtl/>
        </w:rPr>
        <w:t xml:space="preserve"> و اعصاب جلوگ</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sz w:val="28"/>
          <w:szCs w:val="28"/>
          <w:rtl/>
        </w:rPr>
        <w:t xml:space="preserve">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43"/>
        </w:numPr>
        <w:tabs>
          <w:tab w:val="right" w:pos="90"/>
          <w:tab w:val="right" w:pos="270"/>
        </w:tabs>
        <w:autoSpaceDE w:val="0"/>
        <w:autoSpaceDN w:val="0"/>
        <w:bidi/>
        <w:adjustRightInd w:val="0"/>
        <w:spacing w:after="0" w:line="360" w:lineRule="auto"/>
        <w:ind w:left="0" w:firstLine="0"/>
        <w:jc w:val="both"/>
        <w:rPr>
          <w:rFonts w:ascii="AmuzehNewNormalPS" w:cs="B Nazanin"/>
          <w:sz w:val="28"/>
          <w:szCs w:val="28"/>
        </w:rPr>
      </w:pPr>
      <w:r w:rsidRPr="003103DB">
        <w:rPr>
          <w:rFonts w:ascii="AmuzehNewNormalPS" w:cs="B Nazanin" w:hint="eastAsia"/>
          <w:sz w:val="28"/>
          <w:szCs w:val="28"/>
          <w:rtl/>
        </w:rPr>
        <w:t>در</w:t>
      </w:r>
      <w:r w:rsidRPr="003103DB">
        <w:rPr>
          <w:rFonts w:ascii="AmuzehNewNormalPS" w:cs="B Nazanin"/>
          <w:sz w:val="28"/>
          <w:szCs w:val="28"/>
          <w:rtl/>
        </w:rPr>
        <w:t xml:space="preserve"> شکستگ</w:t>
      </w:r>
      <w:r w:rsidRPr="003103DB">
        <w:rPr>
          <w:rFonts w:ascii="AmuzehNewNormalPS" w:cs="B Nazanin" w:hint="cs"/>
          <w:sz w:val="28"/>
          <w:szCs w:val="28"/>
          <w:rtl/>
        </w:rPr>
        <w:t>ی</w:t>
      </w:r>
      <w:r w:rsidRPr="003103DB">
        <w:rPr>
          <w:rFonts w:ascii="AmuzehNewNormalPS" w:cs="B Nazanin"/>
          <w:sz w:val="28"/>
          <w:szCs w:val="28"/>
          <w:rtl/>
        </w:rPr>
        <w:t xml:space="preserve"> باز، قبل از هر کار</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ناح</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 xml:space="preserve"> را با آب استر</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sz w:val="28"/>
          <w:szCs w:val="28"/>
          <w:rtl/>
        </w:rPr>
        <w:t xml:space="preserve"> </w:t>
      </w:r>
      <w:r w:rsidRPr="003103DB">
        <w:rPr>
          <w:rFonts w:ascii="AmuzehNewNormalPS" w:cs="B Nazanin" w:hint="cs"/>
          <w:sz w:val="28"/>
          <w:szCs w:val="28"/>
          <w:rtl/>
        </w:rPr>
        <w:t>(</w:t>
      </w:r>
      <w:r w:rsidRPr="003103DB">
        <w:rPr>
          <w:rFonts w:ascii="AmuzehNewNormalPS" w:cs="B Nazanin"/>
          <w:sz w:val="28"/>
          <w:szCs w:val="28"/>
          <w:rtl/>
        </w:rPr>
        <w:t>سرم شست وشو</w:t>
      </w:r>
      <w:r w:rsidRPr="003103DB">
        <w:rPr>
          <w:rFonts w:ascii="AmuzehNewNormalPS" w:cs="B Nazanin" w:hint="cs"/>
          <w:sz w:val="28"/>
          <w:szCs w:val="28"/>
          <w:rtl/>
        </w:rPr>
        <w:t xml:space="preserve">) </w:t>
      </w:r>
      <w:r w:rsidRPr="003103DB">
        <w:rPr>
          <w:rFonts w:ascii="AmuzehNewNormalPS" w:cs="B Nazanin" w:hint="eastAsia"/>
          <w:sz w:val="28"/>
          <w:szCs w:val="28"/>
          <w:rtl/>
        </w:rPr>
        <w:t>بشو</w:t>
      </w:r>
      <w:r w:rsidRPr="003103DB">
        <w:rPr>
          <w:rFonts w:ascii="AmuzehNewNormalPS" w:cs="B Nazanin" w:hint="cs"/>
          <w:sz w:val="28"/>
          <w:szCs w:val="28"/>
          <w:rtl/>
        </w:rPr>
        <w:t>یی</w:t>
      </w:r>
      <w:r w:rsidRPr="003103DB">
        <w:rPr>
          <w:rFonts w:ascii="AmuzehNewNormalPS" w:cs="B Nazanin" w:hint="eastAsia"/>
          <w:sz w:val="28"/>
          <w:szCs w:val="28"/>
          <w:rtl/>
        </w:rPr>
        <w:t>د</w:t>
      </w:r>
      <w:r w:rsidRPr="003103DB">
        <w:rPr>
          <w:rFonts w:ascii="AmuzehNewNormalPS" w:cs="B Nazanin"/>
          <w:sz w:val="28"/>
          <w:szCs w:val="28"/>
          <w:rtl/>
        </w:rPr>
        <w:t xml:space="preserve"> و رو</w:t>
      </w:r>
      <w:r w:rsidRPr="003103DB">
        <w:rPr>
          <w:rFonts w:ascii="AmuzehNewNormalPS" w:cs="B Nazanin" w:hint="cs"/>
          <w:sz w:val="28"/>
          <w:szCs w:val="28"/>
          <w:rtl/>
        </w:rPr>
        <w:t>ی</w:t>
      </w:r>
      <w:r w:rsidRPr="003103DB">
        <w:rPr>
          <w:rFonts w:ascii="AmuzehNewNormalPS" w:cs="B Nazanin"/>
          <w:sz w:val="28"/>
          <w:szCs w:val="28"/>
          <w:rtl/>
        </w:rPr>
        <w:t xml:space="preserve"> آن را با پانسمان استر</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sz w:val="28"/>
          <w:szCs w:val="28"/>
          <w:rtl/>
        </w:rPr>
        <w:t xml:space="preserve"> بپوشان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43"/>
        </w:numPr>
        <w:tabs>
          <w:tab w:val="right" w:pos="90"/>
          <w:tab w:val="right" w:pos="270"/>
        </w:tabs>
        <w:autoSpaceDE w:val="0"/>
        <w:autoSpaceDN w:val="0"/>
        <w:bidi/>
        <w:adjustRightInd w:val="0"/>
        <w:spacing w:after="0" w:line="360" w:lineRule="auto"/>
        <w:ind w:left="0" w:firstLine="0"/>
        <w:jc w:val="both"/>
        <w:rPr>
          <w:rFonts w:ascii="AmuzehNewNormalPS" w:cs="B Nazanin"/>
          <w:sz w:val="28"/>
          <w:szCs w:val="28"/>
        </w:rPr>
      </w:pPr>
      <w:r w:rsidRPr="003103DB">
        <w:rPr>
          <w:rFonts w:ascii="AmuzehNewNormalPS" w:cs="B Nazanin" w:hint="eastAsia"/>
          <w:sz w:val="28"/>
          <w:szCs w:val="28"/>
          <w:rtl/>
        </w:rPr>
        <w:lastRenderedPageBreak/>
        <w:t>عضو</w:t>
      </w:r>
      <w:r w:rsidRPr="003103DB">
        <w:rPr>
          <w:rFonts w:ascii="AmuzehNewNormalPS" w:cs="B Nazanin"/>
          <w:sz w:val="28"/>
          <w:szCs w:val="28"/>
          <w:rtl/>
        </w:rPr>
        <w:t xml:space="preserve"> را با استفاده از آتل ب</w:t>
      </w:r>
      <w:r w:rsidRPr="003103DB">
        <w:rPr>
          <w:rFonts w:ascii="AmuzehNewNormalPS" w:cs="B Nazanin" w:hint="cs"/>
          <w:sz w:val="28"/>
          <w:szCs w:val="28"/>
          <w:rtl/>
        </w:rPr>
        <w:t>ی</w:t>
      </w:r>
      <w:r w:rsidRPr="003103DB">
        <w:rPr>
          <w:rFonts w:ascii="AmuzehNewNormalPS" w:cs="B Nazanin"/>
          <w:sz w:val="28"/>
          <w:szCs w:val="28"/>
          <w:rtl/>
        </w:rPr>
        <w:t xml:space="preserve"> حرکت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43"/>
        </w:numPr>
        <w:tabs>
          <w:tab w:val="right" w:pos="90"/>
          <w:tab w:val="right" w:pos="270"/>
        </w:tabs>
        <w:autoSpaceDE w:val="0"/>
        <w:autoSpaceDN w:val="0"/>
        <w:bidi/>
        <w:adjustRightInd w:val="0"/>
        <w:spacing w:after="0" w:line="360" w:lineRule="auto"/>
        <w:ind w:left="0" w:firstLine="0"/>
        <w:jc w:val="both"/>
        <w:rPr>
          <w:rFonts w:ascii="AmuzehNewNormalPS" w:cs="B Nazanin"/>
          <w:sz w:val="28"/>
          <w:szCs w:val="28"/>
        </w:rPr>
      </w:pPr>
      <w:r w:rsidRPr="003103DB">
        <w:rPr>
          <w:rFonts w:ascii="AmuzehNewNormalPS" w:cs="B Nazanin" w:hint="eastAsia"/>
          <w:sz w:val="28"/>
          <w:szCs w:val="28"/>
          <w:rtl/>
        </w:rPr>
        <w:t>هرچه</w:t>
      </w:r>
      <w:r w:rsidRPr="003103DB">
        <w:rPr>
          <w:rFonts w:ascii="AmuzehNewNormalPS" w:cs="B Nazanin"/>
          <w:sz w:val="28"/>
          <w:szCs w:val="28"/>
          <w:rtl/>
        </w:rPr>
        <w:t xml:space="preserve"> سر</w:t>
      </w:r>
      <w:r w:rsidRPr="003103DB">
        <w:rPr>
          <w:rFonts w:ascii="AmuzehNewNormalPS" w:cs="B Nazanin" w:hint="cs"/>
          <w:sz w:val="28"/>
          <w:szCs w:val="28"/>
          <w:rtl/>
        </w:rPr>
        <w:t>ی</w:t>
      </w:r>
      <w:r w:rsidRPr="003103DB">
        <w:rPr>
          <w:rFonts w:ascii="AmuzehNewNormalPS" w:cs="B Nazanin" w:hint="eastAsia"/>
          <w:sz w:val="28"/>
          <w:szCs w:val="28"/>
          <w:rtl/>
        </w:rPr>
        <w:t>ع</w:t>
      </w:r>
      <w:r w:rsidRPr="003103DB">
        <w:rPr>
          <w:rFonts w:ascii="AmuzehNewNormalPS" w:cs="B Nazanin"/>
          <w:sz w:val="28"/>
          <w:szCs w:val="28"/>
          <w:rtl/>
        </w:rPr>
        <w:t xml:space="preserve"> تر مصدوم را به مراکز درمان</w:t>
      </w:r>
      <w:r w:rsidRPr="003103DB">
        <w:rPr>
          <w:rFonts w:ascii="AmuzehNewNormalPS" w:cs="B Nazanin" w:hint="cs"/>
          <w:sz w:val="28"/>
          <w:szCs w:val="28"/>
          <w:rtl/>
        </w:rPr>
        <w:t>ی</w:t>
      </w:r>
      <w:r w:rsidRPr="003103DB">
        <w:rPr>
          <w:rFonts w:ascii="AmuzehNewNormalPS" w:cs="B Nazanin"/>
          <w:sz w:val="28"/>
          <w:szCs w:val="28"/>
          <w:rtl/>
        </w:rPr>
        <w:t xml:space="preserve"> منتقل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tabs>
          <w:tab w:val="right" w:pos="90"/>
          <w:tab w:val="right" w:pos="270"/>
        </w:tabs>
        <w:autoSpaceDE w:val="0"/>
        <w:autoSpaceDN w:val="0"/>
        <w:bidi/>
        <w:adjustRightInd w:val="0"/>
        <w:spacing w:after="0" w:line="360" w:lineRule="auto"/>
        <w:ind w:left="0"/>
        <w:jc w:val="both"/>
        <w:rPr>
          <w:rFonts w:ascii="AmuzehNewNormalPS" w:cs="B Nazanin"/>
          <w:sz w:val="28"/>
          <w:szCs w:val="28"/>
        </w:rPr>
      </w:pPr>
    </w:p>
    <w:p w:rsidR="000622CE" w:rsidRPr="003103DB" w:rsidRDefault="000622CE" w:rsidP="000622CE">
      <w:pPr>
        <w:autoSpaceDE w:val="0"/>
        <w:autoSpaceDN w:val="0"/>
        <w:bidi/>
        <w:adjustRightInd w:val="0"/>
        <w:spacing w:after="0" w:line="360" w:lineRule="auto"/>
        <w:jc w:val="both"/>
        <w:rPr>
          <w:rFonts w:ascii="AmuzehNewNormalPS" w:cs="B Nazanin"/>
          <w:b/>
          <w:bCs/>
          <w:sz w:val="28"/>
          <w:szCs w:val="28"/>
        </w:rPr>
      </w:pPr>
      <w:r w:rsidRPr="003103DB">
        <w:rPr>
          <w:rFonts w:ascii="AmuzehNewNormalPS" w:cs="B Nazanin" w:hint="eastAsia"/>
          <w:b/>
          <w:bCs/>
          <w:sz w:val="28"/>
          <w:szCs w:val="28"/>
          <w:rtl/>
        </w:rPr>
        <w:t>اصول</w:t>
      </w:r>
      <w:r w:rsidRPr="003103DB">
        <w:rPr>
          <w:rFonts w:ascii="AmuzehNewNormalPS" w:cs="B Nazanin"/>
          <w:b/>
          <w:bCs/>
          <w:sz w:val="28"/>
          <w:szCs w:val="28"/>
          <w:rtl/>
        </w:rPr>
        <w:t xml:space="preserve"> مراقبت از زخم هنگام باز</w:t>
      </w:r>
      <w:r w:rsidRPr="003103DB">
        <w:rPr>
          <w:rFonts w:ascii="AmuzehNewNormalPS" w:cs="B Nazanin" w:hint="cs"/>
          <w:b/>
          <w:bCs/>
          <w:sz w:val="28"/>
          <w:szCs w:val="28"/>
          <w:rtl/>
        </w:rPr>
        <w:t>ی</w:t>
      </w:r>
      <w:r w:rsidRPr="003103DB">
        <w:rPr>
          <w:rFonts w:ascii="AmuzehNewNormalPS" w:cs="B Nazanin"/>
          <w:b/>
          <w:bCs/>
          <w:sz w:val="28"/>
          <w:szCs w:val="28"/>
          <w:rtl/>
        </w:rPr>
        <w:t xml:space="preserve"> و ورزش</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hint="eastAsia"/>
          <w:b/>
          <w:bCs/>
          <w:sz w:val="28"/>
          <w:szCs w:val="28"/>
          <w:rtl/>
        </w:rPr>
        <w:t>هدف</w:t>
      </w:r>
      <w:r w:rsidRPr="003103DB">
        <w:rPr>
          <w:rFonts w:ascii="AmuzehNewNormalPS" w:cs="B Nazanin"/>
          <w:sz w:val="28"/>
          <w:szCs w:val="28"/>
          <w:rtl/>
        </w:rPr>
        <w:t>: ‌‌دانش‌آموزان ضمن آشنا</w:t>
      </w:r>
      <w:r w:rsidRPr="003103DB">
        <w:rPr>
          <w:rFonts w:ascii="AmuzehNewNormalPS" w:cs="B Nazanin" w:hint="cs"/>
          <w:sz w:val="28"/>
          <w:szCs w:val="28"/>
          <w:rtl/>
        </w:rPr>
        <w:t>یی</w:t>
      </w:r>
      <w:r w:rsidRPr="003103DB">
        <w:rPr>
          <w:rFonts w:ascii="AmuzehNewNormalPS" w:cs="B Nazanin"/>
          <w:sz w:val="28"/>
          <w:szCs w:val="28"/>
          <w:rtl/>
        </w:rPr>
        <w:t xml:space="preserve"> با انواع زخم‌های  را</w:t>
      </w:r>
      <w:r w:rsidRPr="003103DB">
        <w:rPr>
          <w:rFonts w:ascii="AmuzehNewNormalPS" w:cs="B Nazanin" w:hint="cs"/>
          <w:sz w:val="28"/>
          <w:szCs w:val="28"/>
          <w:rtl/>
        </w:rPr>
        <w:t>ی</w:t>
      </w:r>
      <w:r w:rsidRPr="003103DB">
        <w:rPr>
          <w:rFonts w:ascii="AmuzehNewNormalPS" w:cs="B Nazanin" w:hint="eastAsia"/>
          <w:sz w:val="28"/>
          <w:szCs w:val="28"/>
          <w:rtl/>
        </w:rPr>
        <w:t>ج</w:t>
      </w:r>
      <w:r w:rsidRPr="003103DB">
        <w:rPr>
          <w:rFonts w:ascii="AmuzehNewNormalPS" w:cs="B Nazanin"/>
          <w:sz w:val="28"/>
          <w:szCs w:val="28"/>
          <w:rtl/>
        </w:rPr>
        <w:t xml:space="preserve"> در ورزش، کمک‌های  اول</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 xml:space="preserve"> آنها را ب</w:t>
      </w:r>
      <w:r w:rsidRPr="003103DB">
        <w:rPr>
          <w:rFonts w:ascii="AmuzehNewNormalPS" w:cs="B Nazanin" w:hint="cs"/>
          <w:sz w:val="28"/>
          <w:szCs w:val="28"/>
          <w:rtl/>
        </w:rPr>
        <w:t>ی</w:t>
      </w:r>
      <w:r w:rsidRPr="003103DB">
        <w:rPr>
          <w:rFonts w:ascii="AmuzehNewNormalPS" w:cs="B Nazanin" w:hint="eastAsia"/>
          <w:sz w:val="28"/>
          <w:szCs w:val="28"/>
          <w:rtl/>
        </w:rPr>
        <w:t>اموزند</w:t>
      </w:r>
      <w:r w:rsidRPr="003103DB">
        <w:rPr>
          <w:rFonts w:ascii="AmuzehNewNormalPS" w:cs="B Nazanin"/>
          <w:sz w:val="28"/>
          <w:szCs w:val="28"/>
          <w:rtl/>
        </w:rPr>
        <w:t xml:space="preserve"> و در مواقع لازم به کار بندند.</w:t>
      </w:r>
      <w:r w:rsidRPr="003103DB">
        <w:rPr>
          <w:rFonts w:ascii="AmuzehNewNormalPS" w:cs="B Nazanin" w:hint="cs"/>
          <w:sz w:val="28"/>
          <w:szCs w:val="28"/>
          <w:rtl/>
        </w:rPr>
        <w:t xml:space="preserve"> </w:t>
      </w:r>
      <w:r w:rsidRPr="003103DB">
        <w:rPr>
          <w:rFonts w:ascii="AmuzehNewNormalPS" w:cs="B Nazanin" w:hint="eastAsia"/>
          <w:sz w:val="28"/>
          <w:szCs w:val="28"/>
          <w:rtl/>
        </w:rPr>
        <w:t>ب</w:t>
      </w:r>
      <w:r w:rsidRPr="003103DB">
        <w:rPr>
          <w:rFonts w:ascii="AmuzehNewNormalPS" w:cs="B Nazanin" w:hint="cs"/>
          <w:sz w:val="28"/>
          <w:szCs w:val="28"/>
          <w:rtl/>
        </w:rPr>
        <w:t>ی</w:t>
      </w:r>
      <w:r w:rsidRPr="003103DB">
        <w:rPr>
          <w:rFonts w:ascii="AmuzehNewNormalPS" w:cs="B Nazanin" w:hint="eastAsia"/>
          <w:sz w:val="28"/>
          <w:szCs w:val="28"/>
          <w:rtl/>
        </w:rPr>
        <w:t>شتر</w:t>
      </w:r>
      <w:r w:rsidRPr="003103DB">
        <w:rPr>
          <w:rFonts w:ascii="AmuzehNewNormalPS" w:cs="B Nazanin"/>
          <w:sz w:val="28"/>
          <w:szCs w:val="28"/>
          <w:rtl/>
        </w:rPr>
        <w:t xml:space="preserve"> زخم ها</w:t>
      </w:r>
      <w:r w:rsidRPr="003103DB">
        <w:rPr>
          <w:rFonts w:ascii="AmuzehNewNormalPS" w:cs="B Nazanin" w:hint="cs"/>
          <w:sz w:val="28"/>
          <w:szCs w:val="28"/>
          <w:rtl/>
        </w:rPr>
        <w:t>یی</w:t>
      </w:r>
      <w:r w:rsidRPr="003103DB">
        <w:rPr>
          <w:rFonts w:ascii="AmuzehNewNormalPS" w:cs="B Nazanin"/>
          <w:sz w:val="28"/>
          <w:szCs w:val="28"/>
          <w:rtl/>
        </w:rPr>
        <w:t xml:space="preserve"> که در ورزش و در بافت‌های  نرم به وجود</w:t>
      </w:r>
      <w:r w:rsidRPr="003103DB">
        <w:rPr>
          <w:rFonts w:ascii="AmuzehNewNormalPS" w:cs="B Nazanin"/>
          <w:sz w:val="28"/>
          <w:szCs w:val="28"/>
        </w:rPr>
        <w:t>‌</w:t>
      </w:r>
      <w:r w:rsidRPr="003103DB">
        <w:rPr>
          <w:rFonts w:ascii="AmuzehNewNormalPS" w:cs="B Nazanin"/>
          <w:sz w:val="28"/>
          <w:szCs w:val="28"/>
          <w:rtl/>
        </w:rPr>
        <w:t xml:space="preserve"> می‌آ</w:t>
      </w:r>
      <w:r w:rsidRPr="003103DB">
        <w:rPr>
          <w:rFonts w:ascii="AmuzehNewNormalPS" w:cs="B Nazanin" w:hint="cs"/>
          <w:sz w:val="28"/>
          <w:szCs w:val="28"/>
          <w:rtl/>
        </w:rPr>
        <w:t>ی</w:t>
      </w:r>
      <w:r w:rsidRPr="003103DB">
        <w:rPr>
          <w:rFonts w:ascii="AmuzehNewNormalPS" w:cs="B Nazanin" w:hint="eastAsia"/>
          <w:sz w:val="28"/>
          <w:szCs w:val="28"/>
          <w:rtl/>
        </w:rPr>
        <w:t>ند،</w:t>
      </w:r>
      <w:r w:rsidRPr="003103DB">
        <w:rPr>
          <w:rFonts w:ascii="AmuzehNewNormalPS" w:cs="B Nazanin"/>
          <w:sz w:val="28"/>
          <w:szCs w:val="28"/>
          <w:rtl/>
        </w:rPr>
        <w:t xml:space="preserve"> مربوط به پوست هستند. پوست از لحاظ اندازه، بزرگ تر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عضو</w:t>
      </w:r>
      <w:r w:rsidRPr="003103DB">
        <w:rPr>
          <w:rFonts w:ascii="AmuzehNewNormalPS" w:cs="B Nazanin" w:hint="cs"/>
          <w:sz w:val="28"/>
          <w:szCs w:val="28"/>
          <w:rtl/>
        </w:rPr>
        <w:t xml:space="preserve"> </w:t>
      </w:r>
      <w:r w:rsidRPr="003103DB">
        <w:rPr>
          <w:rFonts w:ascii="AmuzehNewNormalPS" w:cs="B Nazanin" w:hint="eastAsia"/>
          <w:sz w:val="28"/>
          <w:szCs w:val="28"/>
          <w:rtl/>
        </w:rPr>
        <w:t>بدن</w:t>
      </w:r>
      <w:r w:rsidRPr="003103DB">
        <w:rPr>
          <w:rFonts w:ascii="AmuzehNewNormalPS" w:cs="B Nazanin"/>
          <w:sz w:val="28"/>
          <w:szCs w:val="28"/>
          <w:rtl/>
        </w:rPr>
        <w:t xml:space="preserve"> است و مانند سدّ</w:t>
      </w:r>
      <w:r w:rsidRPr="003103DB">
        <w:rPr>
          <w:rFonts w:ascii="AmuzehNewNormalPS" w:cs="B Nazanin" w:hint="cs"/>
          <w:sz w:val="28"/>
          <w:szCs w:val="28"/>
          <w:rtl/>
        </w:rPr>
        <w:t>ی</w:t>
      </w:r>
      <w:r w:rsidRPr="003103DB">
        <w:rPr>
          <w:rFonts w:ascii="AmuzehNewNormalPS" w:cs="B Nazanin"/>
          <w:sz w:val="28"/>
          <w:szCs w:val="28"/>
          <w:rtl/>
        </w:rPr>
        <w:t xml:space="preserve"> از بدن در برابر موجودات زنده ب</w:t>
      </w:r>
      <w:r w:rsidRPr="003103DB">
        <w:rPr>
          <w:rFonts w:ascii="AmuzehNewNormalPS" w:cs="B Nazanin" w:hint="cs"/>
          <w:sz w:val="28"/>
          <w:szCs w:val="28"/>
          <w:rtl/>
        </w:rPr>
        <w:t>ی</w:t>
      </w:r>
      <w:r w:rsidRPr="003103DB">
        <w:rPr>
          <w:rFonts w:ascii="AmuzehNewNormalPS" w:cs="B Nazanin" w:hint="eastAsia"/>
          <w:sz w:val="28"/>
          <w:szCs w:val="28"/>
          <w:rtl/>
        </w:rPr>
        <w:t>مار</w:t>
      </w:r>
      <w:r w:rsidRPr="003103DB">
        <w:rPr>
          <w:rFonts w:ascii="AmuzehNewNormalPS" w:cs="B Nazanin" w:hint="cs"/>
          <w:sz w:val="28"/>
          <w:szCs w:val="28"/>
          <w:rtl/>
        </w:rPr>
        <w:t>ی</w:t>
      </w:r>
      <w:r w:rsidRPr="003103DB">
        <w:rPr>
          <w:rFonts w:ascii="AmuzehNewNormalPS" w:cs="B Nazanin"/>
          <w:sz w:val="28"/>
          <w:szCs w:val="28"/>
          <w:rtl/>
        </w:rPr>
        <w:t xml:space="preserve"> زا محافظت</w:t>
      </w:r>
      <w:r w:rsidRPr="003103DB">
        <w:rPr>
          <w:rFonts w:ascii="AmuzehNewNormalPS" w:cs="B Nazanin"/>
          <w:sz w:val="28"/>
          <w:szCs w:val="28"/>
        </w:rPr>
        <w:t>‌</w:t>
      </w:r>
      <w:r w:rsidRPr="003103DB">
        <w:rPr>
          <w:rFonts w:ascii="AmuzehNewNormalPS" w:cs="B Nazanin"/>
          <w:sz w:val="28"/>
          <w:szCs w:val="28"/>
          <w:rtl/>
        </w:rPr>
        <w:t xml:space="preserve"> می‌کند. همچن</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بخش‌های  ز</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خود را از تماس مستق</w:t>
      </w:r>
      <w:r w:rsidRPr="003103DB">
        <w:rPr>
          <w:rFonts w:ascii="AmuzehNewNormalPS" w:cs="B Nazanin" w:hint="cs"/>
          <w:sz w:val="28"/>
          <w:szCs w:val="28"/>
          <w:rtl/>
        </w:rPr>
        <w:t>ی</w:t>
      </w:r>
      <w:r w:rsidRPr="003103DB">
        <w:rPr>
          <w:rFonts w:ascii="AmuzehNewNormalPS" w:cs="B Nazanin" w:hint="eastAsia"/>
          <w:sz w:val="28"/>
          <w:szCs w:val="28"/>
          <w:rtl/>
        </w:rPr>
        <w:t>م</w:t>
      </w:r>
      <w:r w:rsidRPr="003103DB">
        <w:rPr>
          <w:rFonts w:ascii="AmuzehNewNormalPS" w:cs="B Nazanin" w:hint="cs"/>
          <w:sz w:val="28"/>
          <w:szCs w:val="28"/>
          <w:rtl/>
        </w:rPr>
        <w:t xml:space="preserve"> </w:t>
      </w:r>
      <w:r w:rsidRPr="003103DB">
        <w:rPr>
          <w:rFonts w:ascii="AmuzehNewNormalPS" w:cs="B Nazanin" w:hint="eastAsia"/>
          <w:sz w:val="28"/>
          <w:szCs w:val="28"/>
          <w:rtl/>
        </w:rPr>
        <w:t>با</w:t>
      </w:r>
      <w:r w:rsidRPr="003103DB">
        <w:rPr>
          <w:rFonts w:ascii="AmuzehNewNormalPS" w:cs="B Nazanin"/>
          <w:sz w:val="28"/>
          <w:szCs w:val="28"/>
          <w:rtl/>
        </w:rPr>
        <w:t xml:space="preserve"> مح</w:t>
      </w:r>
      <w:r w:rsidRPr="003103DB">
        <w:rPr>
          <w:rFonts w:ascii="AmuzehNewNormalPS" w:cs="B Nazanin" w:hint="cs"/>
          <w:sz w:val="28"/>
          <w:szCs w:val="28"/>
          <w:rtl/>
        </w:rPr>
        <w:t>ی</w:t>
      </w:r>
      <w:r w:rsidRPr="003103DB">
        <w:rPr>
          <w:rFonts w:ascii="AmuzehNewNormalPS" w:cs="B Nazanin" w:hint="eastAsia"/>
          <w:sz w:val="28"/>
          <w:szCs w:val="28"/>
          <w:rtl/>
        </w:rPr>
        <w:t>ط</w:t>
      </w:r>
      <w:r w:rsidRPr="003103DB">
        <w:rPr>
          <w:rFonts w:ascii="AmuzehNewNormalPS" w:cs="B Nazanin"/>
          <w:sz w:val="28"/>
          <w:szCs w:val="28"/>
          <w:rtl/>
        </w:rPr>
        <w:t xml:space="preserve"> حفظ</w:t>
      </w:r>
      <w:r w:rsidRPr="003103DB">
        <w:rPr>
          <w:rFonts w:ascii="AmuzehNewNormalPS" w:cs="B Nazanin"/>
          <w:sz w:val="28"/>
          <w:szCs w:val="28"/>
        </w:rPr>
        <w:t>‌</w:t>
      </w:r>
      <w:r w:rsidRPr="003103DB">
        <w:rPr>
          <w:rFonts w:ascii="AmuzehNewNormalPS" w:cs="B Nazanin"/>
          <w:sz w:val="28"/>
          <w:szCs w:val="28"/>
          <w:rtl/>
        </w:rPr>
        <w:t xml:space="preserve"> می‌کند. مهم‌ترین  کارکرد پوست در ورزش را</w:t>
      </w:r>
      <w:r w:rsidRPr="003103DB">
        <w:rPr>
          <w:rFonts w:ascii="AmuzehNewNormalPS" w:cs="B Nazanin"/>
          <w:sz w:val="28"/>
          <w:szCs w:val="28"/>
        </w:rPr>
        <w:t>‌</w:t>
      </w:r>
      <w:r w:rsidRPr="003103DB">
        <w:rPr>
          <w:rFonts w:ascii="AmuzehNewNormalPS" w:cs="B Nazanin"/>
          <w:sz w:val="28"/>
          <w:szCs w:val="28"/>
          <w:rtl/>
        </w:rPr>
        <w:t xml:space="preserve"> می‌توان به نقش حفاظت</w:t>
      </w:r>
      <w:r w:rsidRPr="003103DB">
        <w:rPr>
          <w:rFonts w:ascii="AmuzehNewNormalPS" w:cs="B Nazanin" w:hint="cs"/>
          <w:sz w:val="28"/>
          <w:szCs w:val="28"/>
          <w:rtl/>
        </w:rPr>
        <w:t>ی</w:t>
      </w:r>
      <w:r w:rsidRPr="003103DB">
        <w:rPr>
          <w:rFonts w:ascii="AmuzehNewNormalPS" w:cs="B Nazanin"/>
          <w:sz w:val="28"/>
          <w:szCs w:val="28"/>
          <w:rtl/>
        </w:rPr>
        <w:t xml:space="preserve"> آن در مقابل ضربات و تنظ</w:t>
      </w:r>
      <w:r w:rsidRPr="003103DB">
        <w:rPr>
          <w:rFonts w:ascii="AmuzehNewNormalPS" w:cs="B Nazanin" w:hint="cs"/>
          <w:sz w:val="28"/>
          <w:szCs w:val="28"/>
          <w:rtl/>
        </w:rPr>
        <w:t>ی</w:t>
      </w:r>
      <w:r w:rsidRPr="003103DB">
        <w:rPr>
          <w:rFonts w:ascii="AmuzehNewNormalPS" w:cs="B Nazanin" w:hint="eastAsia"/>
          <w:sz w:val="28"/>
          <w:szCs w:val="28"/>
          <w:rtl/>
        </w:rPr>
        <w:t>م</w:t>
      </w:r>
      <w:r w:rsidRPr="003103DB">
        <w:rPr>
          <w:rFonts w:ascii="AmuzehNewNormalPS" w:cs="B Nazanin"/>
          <w:sz w:val="28"/>
          <w:szCs w:val="28"/>
          <w:rtl/>
        </w:rPr>
        <w:t xml:space="preserve"> دما</w:t>
      </w:r>
      <w:r w:rsidRPr="003103DB">
        <w:rPr>
          <w:rFonts w:ascii="AmuzehNewNormalPS" w:cs="B Nazanin" w:hint="cs"/>
          <w:sz w:val="28"/>
          <w:szCs w:val="28"/>
          <w:rtl/>
        </w:rPr>
        <w:t>ی</w:t>
      </w:r>
      <w:r w:rsidRPr="003103DB">
        <w:rPr>
          <w:rFonts w:ascii="AmuzehNewNormalPS" w:cs="B Nazanin"/>
          <w:sz w:val="28"/>
          <w:szCs w:val="28"/>
          <w:rtl/>
        </w:rPr>
        <w:t xml:space="preserve"> بدن نسبت داد.</w:t>
      </w:r>
      <w:r w:rsidRPr="003103DB">
        <w:rPr>
          <w:rFonts w:ascii="AmuzehNewNormalPS" w:cs="B Nazanin" w:hint="cs"/>
          <w:sz w:val="28"/>
          <w:szCs w:val="28"/>
          <w:rtl/>
        </w:rPr>
        <w:t xml:space="preserve"> </w:t>
      </w:r>
      <w:r w:rsidRPr="003103DB">
        <w:rPr>
          <w:rFonts w:ascii="AmuzehNewNormalPS" w:cs="B Nazanin" w:hint="eastAsia"/>
          <w:sz w:val="28"/>
          <w:szCs w:val="28"/>
          <w:rtl/>
        </w:rPr>
        <w:t>پوست</w:t>
      </w:r>
      <w:r w:rsidRPr="003103DB">
        <w:rPr>
          <w:rFonts w:ascii="AmuzehNewNormalPS" w:cs="B Nazanin"/>
          <w:sz w:val="28"/>
          <w:szCs w:val="28"/>
          <w:rtl/>
        </w:rPr>
        <w:t xml:space="preserve"> به کمک لا</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 xml:space="preserve"> چرب</w:t>
      </w:r>
      <w:r w:rsidRPr="003103DB">
        <w:rPr>
          <w:rFonts w:ascii="AmuzehNewNormalPS" w:cs="B Nazanin" w:hint="cs"/>
          <w:sz w:val="28"/>
          <w:szCs w:val="28"/>
          <w:rtl/>
        </w:rPr>
        <w:t>ی</w:t>
      </w:r>
      <w:r w:rsidRPr="003103DB">
        <w:rPr>
          <w:rFonts w:ascii="AmuzehNewNormalPS" w:cs="B Nazanin"/>
          <w:sz w:val="28"/>
          <w:szCs w:val="28"/>
          <w:rtl/>
        </w:rPr>
        <w:t xml:space="preserve"> ز</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خود، در حکم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جاذب ضربه و عا</w:t>
      </w:r>
      <w:r w:rsidRPr="003103DB">
        <w:rPr>
          <w:rFonts w:ascii="AmuzehNewNormalPS" w:cs="B Nazanin" w:hint="cs"/>
          <w:sz w:val="28"/>
          <w:szCs w:val="28"/>
          <w:rtl/>
        </w:rPr>
        <w:t>ی</w:t>
      </w:r>
      <w:r w:rsidRPr="003103DB">
        <w:rPr>
          <w:rFonts w:ascii="AmuzehNewNormalPS" w:cs="B Nazanin" w:hint="eastAsia"/>
          <w:sz w:val="28"/>
          <w:szCs w:val="28"/>
          <w:rtl/>
        </w:rPr>
        <w:t>ق</w:t>
      </w:r>
      <w:r w:rsidRPr="003103DB">
        <w:rPr>
          <w:rFonts w:ascii="AmuzehNewNormalPS" w:cs="B Nazanin"/>
          <w:sz w:val="28"/>
          <w:szCs w:val="28"/>
          <w:rtl/>
        </w:rPr>
        <w:t xml:space="preserve"> حرارت</w:t>
      </w:r>
      <w:r w:rsidRPr="003103DB">
        <w:rPr>
          <w:rFonts w:ascii="AmuzehNewNormalPS" w:cs="B Nazanin" w:hint="cs"/>
          <w:sz w:val="28"/>
          <w:szCs w:val="28"/>
          <w:rtl/>
        </w:rPr>
        <w:t>ی</w:t>
      </w:r>
      <w:r w:rsidRPr="003103DB">
        <w:rPr>
          <w:rFonts w:ascii="AmuzehNewNormalPS" w:cs="B Nazanin"/>
          <w:sz w:val="28"/>
          <w:szCs w:val="28"/>
          <w:rtl/>
        </w:rPr>
        <w:t xml:space="preserve"> عمل</w:t>
      </w:r>
      <w:r w:rsidRPr="003103DB">
        <w:rPr>
          <w:rFonts w:ascii="AmuzehNewNormalPS" w:cs="B Nazanin"/>
          <w:sz w:val="28"/>
          <w:szCs w:val="28"/>
        </w:rPr>
        <w:t>‌</w:t>
      </w:r>
      <w:r w:rsidRPr="003103DB">
        <w:rPr>
          <w:rFonts w:ascii="AmuzehNewNormalPS" w:cs="B Nazanin"/>
          <w:sz w:val="28"/>
          <w:szCs w:val="28"/>
          <w:rtl/>
        </w:rPr>
        <w:t xml:space="preserve"> می‌کند. همچن</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از طر</w:t>
      </w:r>
      <w:r w:rsidRPr="003103DB">
        <w:rPr>
          <w:rFonts w:ascii="AmuzehNewNormalPS" w:cs="B Nazanin" w:hint="cs"/>
          <w:sz w:val="28"/>
          <w:szCs w:val="28"/>
          <w:rtl/>
        </w:rPr>
        <w:t>ی</w:t>
      </w:r>
      <w:r w:rsidRPr="003103DB">
        <w:rPr>
          <w:rFonts w:ascii="AmuzehNewNormalPS" w:cs="B Nazanin" w:hint="eastAsia"/>
          <w:sz w:val="28"/>
          <w:szCs w:val="28"/>
          <w:rtl/>
        </w:rPr>
        <w:t>ق</w:t>
      </w:r>
      <w:r w:rsidRPr="003103DB">
        <w:rPr>
          <w:rFonts w:ascii="AmuzehNewNormalPS" w:cs="B Nazanin"/>
          <w:sz w:val="28"/>
          <w:szCs w:val="28"/>
          <w:rtl/>
        </w:rPr>
        <w:t xml:space="preserve"> غدد عرق و منافذ خود</w:t>
      </w:r>
      <w:r w:rsidRPr="003103DB">
        <w:rPr>
          <w:rFonts w:ascii="AmuzehNewNormalPS" w:cs="B Nazanin" w:hint="cs"/>
          <w:sz w:val="28"/>
          <w:szCs w:val="28"/>
          <w:rtl/>
        </w:rPr>
        <w:t xml:space="preserve"> </w:t>
      </w:r>
      <w:r w:rsidRPr="003103DB">
        <w:rPr>
          <w:rFonts w:ascii="AmuzehNewNormalPS" w:cs="B Nazanin" w:hint="eastAsia"/>
          <w:sz w:val="28"/>
          <w:szCs w:val="28"/>
          <w:rtl/>
        </w:rPr>
        <w:t>به</w:t>
      </w:r>
      <w:r w:rsidRPr="003103DB">
        <w:rPr>
          <w:rFonts w:ascii="AmuzehNewNormalPS" w:cs="B Nazanin"/>
          <w:sz w:val="28"/>
          <w:szCs w:val="28"/>
          <w:rtl/>
        </w:rPr>
        <w:t xml:space="preserve"> عنوان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اندام دفع کننده </w:t>
      </w:r>
      <w:r w:rsidRPr="003103DB">
        <w:rPr>
          <w:rFonts w:ascii="AmuzehNewNormalPS" w:cs="B Nazanin" w:hint="cs"/>
          <w:sz w:val="28"/>
          <w:szCs w:val="28"/>
          <w:rtl/>
        </w:rPr>
        <w:t>عمده،</w:t>
      </w:r>
      <w:r w:rsidRPr="003103DB">
        <w:rPr>
          <w:rFonts w:ascii="AmuzehNewNormalPS" w:cs="B Nazanin"/>
          <w:sz w:val="28"/>
          <w:szCs w:val="28"/>
          <w:rtl/>
        </w:rPr>
        <w:t xml:space="preserve"> </w:t>
      </w:r>
      <w:r w:rsidRPr="003103DB">
        <w:rPr>
          <w:rFonts w:ascii="AmuzehNewNormalPS" w:cs="B Nazanin" w:hint="cs"/>
          <w:sz w:val="28"/>
          <w:szCs w:val="28"/>
          <w:rtl/>
        </w:rPr>
        <w:t xml:space="preserve">مهم‌ترین </w:t>
      </w:r>
      <w:r w:rsidRPr="003103DB">
        <w:rPr>
          <w:rFonts w:ascii="AmuzehNewNormalPS" w:cs="B Nazanin"/>
          <w:sz w:val="28"/>
          <w:szCs w:val="28"/>
          <w:rtl/>
        </w:rPr>
        <w:t xml:space="preserve"> کار را در رابطه با تعادل حرارت در ورزش انجام</w:t>
      </w:r>
      <w:r w:rsidRPr="003103DB">
        <w:rPr>
          <w:rFonts w:ascii="AmuzehNewNormalPS" w:cs="B Nazanin"/>
          <w:sz w:val="28"/>
          <w:szCs w:val="28"/>
        </w:rPr>
        <w:t>‌</w:t>
      </w:r>
      <w:r w:rsidRPr="003103DB">
        <w:rPr>
          <w:rFonts w:ascii="AmuzehNewNormalPS" w:cs="B Nazanin"/>
          <w:sz w:val="28"/>
          <w:szCs w:val="28"/>
          <w:rtl/>
        </w:rPr>
        <w:t xml:space="preserve"> می‌دهد. از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رو، در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درس انتظار</w:t>
      </w:r>
      <w:r w:rsidRPr="003103DB">
        <w:rPr>
          <w:rFonts w:ascii="AmuzehNewNormalPS" w:cs="B Nazanin" w:hint="cs"/>
          <w:sz w:val="28"/>
          <w:szCs w:val="28"/>
        </w:rPr>
        <w:t>‌</w:t>
      </w:r>
      <w:r w:rsidRPr="003103DB">
        <w:rPr>
          <w:rFonts w:ascii="AmuzehNewNormalPS" w:cs="B Nazanin" w:hint="cs"/>
          <w:sz w:val="28"/>
          <w:szCs w:val="28"/>
          <w:rtl/>
        </w:rPr>
        <w:t xml:space="preserve"> می‌</w:t>
      </w:r>
      <w:r w:rsidRPr="003103DB">
        <w:rPr>
          <w:rFonts w:ascii="AmuzehNewNormalPS" w:cs="B Nazanin"/>
          <w:sz w:val="28"/>
          <w:szCs w:val="28"/>
          <w:rtl/>
        </w:rPr>
        <w:t>رود ‌‌دانش‌آموزان ضمن آموزش و آشنا شدن با انواع زخم‌های  را</w:t>
      </w:r>
      <w:r w:rsidRPr="003103DB">
        <w:rPr>
          <w:rFonts w:ascii="AmuzehNewNormalPS" w:cs="B Nazanin" w:hint="cs"/>
          <w:sz w:val="28"/>
          <w:szCs w:val="28"/>
          <w:rtl/>
        </w:rPr>
        <w:t>ی</w:t>
      </w:r>
      <w:r w:rsidRPr="003103DB">
        <w:rPr>
          <w:rFonts w:ascii="AmuzehNewNormalPS" w:cs="B Nazanin" w:hint="eastAsia"/>
          <w:sz w:val="28"/>
          <w:szCs w:val="28"/>
          <w:rtl/>
        </w:rPr>
        <w:t>ج</w:t>
      </w:r>
      <w:r w:rsidRPr="003103DB">
        <w:rPr>
          <w:rFonts w:ascii="AmuzehNewNormalPS" w:cs="B Nazanin"/>
          <w:sz w:val="28"/>
          <w:szCs w:val="28"/>
          <w:rtl/>
        </w:rPr>
        <w:t xml:space="preserve"> پوست و کمک‌های  اول</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 xml:space="preserve"> آن، به سلامت پوست خود در ورزش و</w:t>
      </w:r>
      <w:r w:rsidRPr="003103DB">
        <w:rPr>
          <w:rFonts w:ascii="AmuzehNewNormalPS" w:cs="B Nazanin" w:hint="cs"/>
          <w:sz w:val="28"/>
          <w:szCs w:val="28"/>
          <w:rtl/>
        </w:rPr>
        <w:t xml:space="preserve"> </w:t>
      </w:r>
      <w:r w:rsidRPr="003103DB">
        <w:rPr>
          <w:rFonts w:ascii="AmuzehNewNormalPS" w:cs="B Nazanin" w:hint="eastAsia"/>
          <w:sz w:val="28"/>
          <w:szCs w:val="28"/>
          <w:rtl/>
        </w:rPr>
        <w:t>باز</w:t>
      </w:r>
      <w:r w:rsidRPr="003103DB">
        <w:rPr>
          <w:rFonts w:ascii="AmuzehNewNormalPS" w:cs="B Nazanin" w:hint="cs"/>
          <w:sz w:val="28"/>
          <w:szCs w:val="28"/>
          <w:rtl/>
        </w:rPr>
        <w:t>ی</w:t>
      </w:r>
      <w:r w:rsidRPr="003103DB">
        <w:rPr>
          <w:rFonts w:ascii="AmuzehNewNormalPS" w:cs="B Nazanin"/>
          <w:sz w:val="28"/>
          <w:szCs w:val="28"/>
          <w:rtl/>
        </w:rPr>
        <w:t xml:space="preserve"> ب</w:t>
      </w:r>
      <w:r w:rsidRPr="003103DB">
        <w:rPr>
          <w:rFonts w:ascii="AmuzehNewNormalPS" w:cs="B Nazanin" w:hint="cs"/>
          <w:sz w:val="28"/>
          <w:szCs w:val="28"/>
          <w:rtl/>
        </w:rPr>
        <w:t>ی</w:t>
      </w:r>
      <w:r w:rsidRPr="003103DB">
        <w:rPr>
          <w:rFonts w:ascii="AmuzehNewNormalPS" w:cs="B Nazanin" w:hint="eastAsia"/>
          <w:sz w:val="28"/>
          <w:szCs w:val="28"/>
          <w:rtl/>
        </w:rPr>
        <w:t>شتر</w:t>
      </w:r>
      <w:r w:rsidRPr="003103DB">
        <w:rPr>
          <w:rFonts w:ascii="AmuzehNewNormalPS" w:cs="B Nazanin"/>
          <w:sz w:val="28"/>
          <w:szCs w:val="28"/>
          <w:rtl/>
        </w:rPr>
        <w:t xml:space="preserve"> توجه کنند.</w:t>
      </w:r>
    </w:p>
    <w:p w:rsidR="000622CE" w:rsidRPr="003103DB" w:rsidRDefault="000622CE" w:rsidP="000622CE">
      <w:pPr>
        <w:autoSpaceDE w:val="0"/>
        <w:autoSpaceDN w:val="0"/>
        <w:bidi/>
        <w:adjustRightInd w:val="0"/>
        <w:spacing w:after="0" w:line="360" w:lineRule="auto"/>
        <w:jc w:val="both"/>
        <w:rPr>
          <w:rFonts w:ascii="AmuzehNewNormalPS" w:cs="B Nazanin"/>
          <w:b/>
          <w:bCs/>
          <w:sz w:val="28"/>
          <w:szCs w:val="28"/>
        </w:rPr>
      </w:pPr>
      <w:r w:rsidRPr="003103DB">
        <w:rPr>
          <w:rFonts w:ascii="AmuzehNewNormalPS" w:cs="B Nazanin"/>
          <w:b/>
          <w:bCs/>
          <w:sz w:val="28"/>
          <w:szCs w:val="28"/>
          <w:rtl/>
        </w:rPr>
        <w:t>دانستن</w:t>
      </w:r>
      <w:r w:rsidRPr="003103DB">
        <w:rPr>
          <w:rFonts w:ascii="AmuzehNewNormalPS" w:cs="B Nazanin" w:hint="cs"/>
          <w:b/>
          <w:bCs/>
          <w:sz w:val="28"/>
          <w:szCs w:val="28"/>
          <w:rtl/>
        </w:rPr>
        <w:t>ی</w:t>
      </w:r>
      <w:r w:rsidRPr="003103DB">
        <w:rPr>
          <w:rFonts w:ascii="AmuzehNewNormalPS" w:cs="B Nazanin"/>
          <w:b/>
          <w:bCs/>
          <w:sz w:val="28"/>
          <w:szCs w:val="28"/>
          <w:rtl/>
        </w:rPr>
        <w:t>‌ها و رفتار مورد انتظار از دانش آموزان:</w:t>
      </w:r>
    </w:p>
    <w:p w:rsidR="000622CE" w:rsidRPr="003103DB" w:rsidRDefault="000622CE" w:rsidP="000622CE">
      <w:pPr>
        <w:pStyle w:val="ListParagraph"/>
        <w:numPr>
          <w:ilvl w:val="0"/>
          <w:numId w:val="43"/>
        </w:numPr>
        <w:tabs>
          <w:tab w:val="right" w:pos="90"/>
          <w:tab w:val="right" w:pos="180"/>
        </w:tabs>
        <w:autoSpaceDE w:val="0"/>
        <w:autoSpaceDN w:val="0"/>
        <w:bidi/>
        <w:adjustRightInd w:val="0"/>
        <w:spacing w:after="0" w:line="360" w:lineRule="auto"/>
        <w:ind w:left="0" w:hanging="90"/>
        <w:jc w:val="both"/>
        <w:rPr>
          <w:rFonts w:ascii="AmuzehNewNormalPS" w:cs="B Nazanin"/>
          <w:sz w:val="28"/>
          <w:szCs w:val="28"/>
        </w:rPr>
      </w:pPr>
      <w:r w:rsidRPr="003103DB">
        <w:rPr>
          <w:rFonts w:ascii="AmuzehNewNormalPS" w:cs="B Nazanin" w:hint="eastAsia"/>
          <w:sz w:val="28"/>
          <w:szCs w:val="28"/>
          <w:rtl/>
        </w:rPr>
        <w:t>زخم</w:t>
      </w:r>
      <w:r w:rsidRPr="003103DB">
        <w:rPr>
          <w:rFonts w:ascii="AmuzehNewNormalPS" w:cs="B Nazanin"/>
          <w:sz w:val="28"/>
          <w:szCs w:val="28"/>
          <w:rtl/>
        </w:rPr>
        <w:t>‌های  بسته: کوفتگ</w:t>
      </w:r>
      <w:r w:rsidRPr="003103DB">
        <w:rPr>
          <w:rFonts w:ascii="AmuzehNewNormalPS" w:cs="B Nazanin" w:hint="cs"/>
          <w:sz w:val="28"/>
          <w:szCs w:val="28"/>
          <w:rtl/>
        </w:rPr>
        <w:t>ی</w:t>
      </w:r>
      <w:r w:rsidRPr="003103DB">
        <w:rPr>
          <w:rFonts w:ascii="AmuzehNewNormalPS" w:cs="B Nazanin"/>
          <w:sz w:val="28"/>
          <w:szCs w:val="28"/>
          <w:rtl/>
        </w:rPr>
        <w:t>‌ها شا</w:t>
      </w:r>
      <w:r w:rsidRPr="003103DB">
        <w:rPr>
          <w:rFonts w:ascii="AmuzehNewNormalPS" w:cs="B Nazanin" w:hint="cs"/>
          <w:sz w:val="28"/>
          <w:szCs w:val="28"/>
          <w:rtl/>
        </w:rPr>
        <w:t>ی</w:t>
      </w:r>
      <w:r w:rsidRPr="003103DB">
        <w:rPr>
          <w:rFonts w:ascii="AmuzehNewNormalPS" w:cs="B Nazanin" w:hint="eastAsia"/>
          <w:sz w:val="28"/>
          <w:szCs w:val="28"/>
          <w:rtl/>
        </w:rPr>
        <w:t>ع</w:t>
      </w:r>
      <w:r w:rsidRPr="003103DB">
        <w:rPr>
          <w:rFonts w:ascii="AmuzehNewNormalPS" w:cs="B Nazanin"/>
          <w:sz w:val="28"/>
          <w:szCs w:val="28"/>
          <w:rtl/>
        </w:rPr>
        <w:t xml:space="preserve"> تر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نوع زخم بسته، در باز</w:t>
      </w:r>
      <w:r w:rsidRPr="003103DB">
        <w:rPr>
          <w:rFonts w:ascii="AmuzehNewNormalPS" w:cs="B Nazanin" w:hint="cs"/>
          <w:sz w:val="28"/>
          <w:szCs w:val="28"/>
          <w:rtl/>
        </w:rPr>
        <w:t>ی</w:t>
      </w:r>
      <w:r w:rsidRPr="003103DB">
        <w:rPr>
          <w:rFonts w:ascii="AmuzehNewNormalPS" w:cs="B Nazanin"/>
          <w:sz w:val="28"/>
          <w:szCs w:val="28"/>
          <w:rtl/>
        </w:rPr>
        <w:t xml:space="preserve"> و ورزش است و در صورت بروز کوفتگ</w:t>
      </w:r>
      <w:r w:rsidRPr="003103DB">
        <w:rPr>
          <w:rFonts w:ascii="AmuzehNewNormalPS" w:cs="B Nazanin" w:hint="cs"/>
          <w:sz w:val="28"/>
          <w:szCs w:val="28"/>
          <w:rtl/>
        </w:rPr>
        <w:t>ی</w:t>
      </w:r>
      <w:r w:rsidRPr="003103DB">
        <w:rPr>
          <w:rFonts w:ascii="AmuzehNewNormalPS" w:cs="B Nazanin"/>
          <w:sz w:val="28"/>
          <w:szCs w:val="28"/>
          <w:rtl/>
        </w:rPr>
        <w:t xml:space="preserve"> با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احتمال وجود</w:t>
      </w:r>
      <w:r w:rsidRPr="003103DB">
        <w:rPr>
          <w:rFonts w:ascii="AmuzehNewNormalPS" w:cs="B Nazanin" w:hint="cs"/>
          <w:sz w:val="28"/>
          <w:szCs w:val="28"/>
          <w:rtl/>
        </w:rPr>
        <w:t xml:space="preserve"> </w:t>
      </w:r>
      <w:r w:rsidRPr="003103DB">
        <w:rPr>
          <w:rFonts w:ascii="AmuzehNewNormalPS" w:cs="B Nazanin" w:hint="eastAsia"/>
          <w:sz w:val="28"/>
          <w:szCs w:val="28"/>
          <w:rtl/>
        </w:rPr>
        <w:t>آس</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 xml:space="preserve"> و خونر</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hint="cs"/>
          <w:sz w:val="28"/>
          <w:szCs w:val="28"/>
          <w:rtl/>
        </w:rPr>
        <w:t>ی</w:t>
      </w:r>
      <w:r w:rsidRPr="003103DB">
        <w:rPr>
          <w:rFonts w:ascii="AmuzehNewNormalPS" w:cs="B Nazanin"/>
          <w:sz w:val="28"/>
          <w:szCs w:val="28"/>
          <w:rtl/>
        </w:rPr>
        <w:t xml:space="preserve"> داخل</w:t>
      </w:r>
      <w:r w:rsidRPr="003103DB">
        <w:rPr>
          <w:rFonts w:ascii="AmuzehNewNormalPS" w:cs="B Nazanin" w:hint="cs"/>
          <w:sz w:val="28"/>
          <w:szCs w:val="28"/>
          <w:rtl/>
        </w:rPr>
        <w:t>ی</w:t>
      </w:r>
      <w:r w:rsidRPr="003103DB">
        <w:rPr>
          <w:rFonts w:ascii="AmuzehNewNormalPS" w:cs="B Nazanin"/>
          <w:sz w:val="28"/>
          <w:szCs w:val="28"/>
          <w:rtl/>
        </w:rPr>
        <w:t xml:space="preserve"> را در نظر گرفت.</w:t>
      </w:r>
    </w:p>
    <w:p w:rsidR="000622CE" w:rsidRPr="003103DB" w:rsidRDefault="000622CE" w:rsidP="000622CE">
      <w:pPr>
        <w:pStyle w:val="ListParagraph"/>
        <w:numPr>
          <w:ilvl w:val="0"/>
          <w:numId w:val="43"/>
        </w:numPr>
        <w:tabs>
          <w:tab w:val="right" w:pos="90"/>
          <w:tab w:val="right" w:pos="180"/>
        </w:tabs>
        <w:autoSpaceDE w:val="0"/>
        <w:autoSpaceDN w:val="0"/>
        <w:bidi/>
        <w:adjustRightInd w:val="0"/>
        <w:spacing w:after="0" w:line="360" w:lineRule="auto"/>
        <w:ind w:left="0" w:hanging="90"/>
        <w:jc w:val="both"/>
        <w:rPr>
          <w:rFonts w:ascii="AmuzehNewNormalPS" w:cs="B Nazanin"/>
          <w:sz w:val="28"/>
          <w:szCs w:val="28"/>
          <w:rtl/>
        </w:rPr>
      </w:pPr>
      <w:r w:rsidRPr="003103DB">
        <w:rPr>
          <w:rFonts w:ascii="AmuzehNewNormalPS" w:cs="B Nazanin" w:hint="eastAsia"/>
          <w:sz w:val="28"/>
          <w:szCs w:val="28"/>
          <w:rtl/>
        </w:rPr>
        <w:t>کوفتگ</w:t>
      </w:r>
      <w:r w:rsidRPr="003103DB">
        <w:rPr>
          <w:rFonts w:ascii="AmuzehNewNormalPS" w:cs="B Nazanin" w:hint="cs"/>
          <w:sz w:val="28"/>
          <w:szCs w:val="28"/>
          <w:rtl/>
        </w:rPr>
        <w:t>ی</w:t>
      </w:r>
      <w:r w:rsidRPr="003103DB">
        <w:rPr>
          <w:rFonts w:ascii="AmuzehNewNormalPS" w:cs="B Nazanin"/>
          <w:sz w:val="28"/>
          <w:szCs w:val="28"/>
          <w:rtl/>
        </w:rPr>
        <w:t>‌های  متوسط تا شد</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را با استفاده از اصول چهارگانه </w:t>
      </w:r>
      <w:r w:rsidRPr="003103DB">
        <w:rPr>
          <w:rFonts w:ascii="AmuzehNewNormalPS" w:cs="B Nazanin" w:hint="cs"/>
          <w:sz w:val="28"/>
          <w:szCs w:val="28"/>
          <w:rtl/>
        </w:rPr>
        <w:t>استراحت،</w:t>
      </w:r>
      <w:r w:rsidRPr="003103DB">
        <w:rPr>
          <w:rFonts w:ascii="AmuzehNewNormalPS" w:cs="B Nazanin"/>
          <w:sz w:val="28"/>
          <w:szCs w:val="28"/>
          <w:rtl/>
        </w:rPr>
        <w:t xml:space="preserve"> </w:t>
      </w:r>
      <w:r w:rsidRPr="003103DB">
        <w:rPr>
          <w:rFonts w:ascii="AmuzehNewNormalPS" w:cs="B Nazanin" w:hint="cs"/>
          <w:sz w:val="28"/>
          <w:szCs w:val="28"/>
          <w:rtl/>
        </w:rPr>
        <w:t>ی</w:t>
      </w:r>
      <w:r w:rsidRPr="003103DB">
        <w:rPr>
          <w:rFonts w:ascii="AmuzehNewNormalPS" w:cs="B Nazanin" w:hint="eastAsia"/>
          <w:sz w:val="28"/>
          <w:szCs w:val="28"/>
          <w:rtl/>
        </w:rPr>
        <w:t>خ،</w:t>
      </w:r>
      <w:r w:rsidRPr="003103DB">
        <w:rPr>
          <w:rFonts w:ascii="AmuzehNewNormalPS" w:cs="B Nazanin"/>
          <w:sz w:val="28"/>
          <w:szCs w:val="28"/>
          <w:rtl/>
        </w:rPr>
        <w:t xml:space="preserve"> فشار و بالا نگه داشتن عضو</w:t>
      </w:r>
      <w:r w:rsidRPr="003103DB">
        <w:rPr>
          <w:rFonts w:ascii="AmuzehNewNormalPS" w:cs="B Nazanin"/>
          <w:sz w:val="28"/>
          <w:szCs w:val="28"/>
        </w:rPr>
        <w:t>‌</w:t>
      </w:r>
      <w:r w:rsidRPr="003103DB">
        <w:rPr>
          <w:rFonts w:ascii="AmuzehNewNormalPS" w:cs="B Nazanin"/>
          <w:sz w:val="28"/>
          <w:szCs w:val="28"/>
          <w:rtl/>
        </w:rPr>
        <w:t xml:space="preserve"> می‌توان معالجه کرد.</w:t>
      </w:r>
      <w:r w:rsidRPr="003103DB">
        <w:rPr>
          <w:rFonts w:ascii="AmuzehNewNormalPS" w:cs="B Nazanin" w:hint="cs"/>
          <w:sz w:val="28"/>
          <w:szCs w:val="28"/>
          <w:rtl/>
        </w:rPr>
        <w:t xml:space="preserve"> </w:t>
      </w:r>
      <w:r w:rsidRPr="003103DB">
        <w:rPr>
          <w:rFonts w:ascii="AmuzehNewNormalPS" w:cs="B Nazanin" w:hint="eastAsia"/>
          <w:sz w:val="28"/>
          <w:szCs w:val="28"/>
          <w:rtl/>
        </w:rPr>
        <w:t>اغلب</w:t>
      </w:r>
      <w:r w:rsidRPr="003103DB">
        <w:rPr>
          <w:rFonts w:ascii="AmuzehNewNormalPS" w:cs="B Nazanin"/>
          <w:sz w:val="28"/>
          <w:szCs w:val="28"/>
          <w:rtl/>
        </w:rPr>
        <w:t xml:space="preserve"> کوفتگ</w:t>
      </w:r>
      <w:r w:rsidRPr="003103DB">
        <w:rPr>
          <w:rFonts w:ascii="AmuzehNewNormalPS" w:cs="B Nazanin" w:hint="cs"/>
          <w:sz w:val="28"/>
          <w:szCs w:val="28"/>
          <w:rtl/>
        </w:rPr>
        <w:t>ی</w:t>
      </w:r>
      <w:r w:rsidRPr="003103DB">
        <w:rPr>
          <w:rFonts w:ascii="AmuzehNewNormalPS" w:cs="B Nazanin"/>
          <w:sz w:val="28"/>
          <w:szCs w:val="28"/>
          <w:rtl/>
        </w:rPr>
        <w:t>‌های  ملا</w:t>
      </w:r>
      <w:r w:rsidRPr="003103DB">
        <w:rPr>
          <w:rFonts w:ascii="AmuzehNewNormalPS" w:cs="B Nazanin" w:hint="cs"/>
          <w:sz w:val="28"/>
          <w:szCs w:val="28"/>
          <w:rtl/>
        </w:rPr>
        <w:t>ی</w:t>
      </w:r>
      <w:r w:rsidRPr="003103DB">
        <w:rPr>
          <w:rFonts w:ascii="AmuzehNewNormalPS" w:cs="B Nazanin" w:hint="eastAsia"/>
          <w:sz w:val="28"/>
          <w:szCs w:val="28"/>
          <w:rtl/>
        </w:rPr>
        <w:t>م،</w:t>
      </w:r>
      <w:r w:rsidRPr="003103DB">
        <w:rPr>
          <w:rFonts w:ascii="AmuzehNewNormalPS" w:cs="B Nazanin"/>
          <w:sz w:val="28"/>
          <w:szCs w:val="28"/>
          <w:rtl/>
        </w:rPr>
        <w:t xml:space="preserve"> ن</w:t>
      </w:r>
      <w:r w:rsidRPr="003103DB">
        <w:rPr>
          <w:rFonts w:ascii="AmuzehNewNormalPS" w:cs="B Nazanin" w:hint="cs"/>
          <w:sz w:val="28"/>
          <w:szCs w:val="28"/>
          <w:rtl/>
        </w:rPr>
        <w:t>ی</w:t>
      </w:r>
      <w:r w:rsidRPr="003103DB">
        <w:rPr>
          <w:rFonts w:ascii="AmuzehNewNormalPS" w:cs="B Nazanin" w:hint="eastAsia"/>
          <w:sz w:val="28"/>
          <w:szCs w:val="28"/>
          <w:rtl/>
        </w:rPr>
        <w:t>از</w:t>
      </w:r>
      <w:r w:rsidRPr="003103DB">
        <w:rPr>
          <w:rFonts w:ascii="AmuzehNewNormalPS" w:cs="B Nazanin"/>
          <w:sz w:val="28"/>
          <w:szCs w:val="28"/>
          <w:rtl/>
        </w:rPr>
        <w:t xml:space="preserve"> به درمان خاص</w:t>
      </w:r>
      <w:r w:rsidRPr="003103DB">
        <w:rPr>
          <w:rFonts w:ascii="AmuzehNewNormalPS" w:cs="B Nazanin" w:hint="cs"/>
          <w:sz w:val="28"/>
          <w:szCs w:val="28"/>
          <w:rtl/>
        </w:rPr>
        <w:t>ی</w:t>
      </w:r>
      <w:r w:rsidRPr="003103DB">
        <w:rPr>
          <w:rFonts w:ascii="AmuzehNewNormalPS" w:cs="B Nazanin"/>
          <w:sz w:val="28"/>
          <w:szCs w:val="28"/>
          <w:rtl/>
        </w:rPr>
        <w:t xml:space="preserve"> ندارند و با استفاده از </w:t>
      </w:r>
      <w:r w:rsidRPr="003103DB">
        <w:rPr>
          <w:rFonts w:ascii="AmuzehNewNormalPS" w:cs="B Nazanin" w:hint="cs"/>
          <w:sz w:val="28"/>
          <w:szCs w:val="28"/>
          <w:rtl/>
        </w:rPr>
        <w:t>ی</w:t>
      </w:r>
      <w:r w:rsidRPr="003103DB">
        <w:rPr>
          <w:rFonts w:ascii="AmuzehNewNormalPS" w:cs="B Nazanin" w:hint="eastAsia"/>
          <w:sz w:val="28"/>
          <w:szCs w:val="28"/>
          <w:rtl/>
        </w:rPr>
        <w:t>خ</w:t>
      </w:r>
      <w:r w:rsidRPr="003103DB">
        <w:rPr>
          <w:rFonts w:ascii="AmuzehNewNormalPS" w:cs="B Nazanin"/>
          <w:sz w:val="28"/>
          <w:szCs w:val="28"/>
        </w:rPr>
        <w:t>‌</w:t>
      </w:r>
      <w:r w:rsidRPr="003103DB">
        <w:rPr>
          <w:rFonts w:ascii="AmuzehNewNormalPS" w:cs="B Nazanin"/>
          <w:sz w:val="28"/>
          <w:szCs w:val="28"/>
          <w:rtl/>
        </w:rPr>
        <w:t xml:space="preserve"> می‌توان درد را کاهش داد.</w:t>
      </w:r>
    </w:p>
    <w:p w:rsidR="000622CE" w:rsidRPr="003103DB" w:rsidRDefault="000622CE" w:rsidP="000622CE">
      <w:pPr>
        <w:pStyle w:val="ListParagraph"/>
        <w:numPr>
          <w:ilvl w:val="0"/>
          <w:numId w:val="43"/>
        </w:numPr>
        <w:tabs>
          <w:tab w:val="right" w:pos="90"/>
          <w:tab w:val="right" w:pos="180"/>
        </w:tabs>
        <w:autoSpaceDE w:val="0"/>
        <w:autoSpaceDN w:val="0"/>
        <w:bidi/>
        <w:adjustRightInd w:val="0"/>
        <w:spacing w:after="0" w:line="360" w:lineRule="auto"/>
        <w:ind w:left="0" w:hanging="90"/>
        <w:jc w:val="both"/>
        <w:rPr>
          <w:rFonts w:ascii="AmuzehNewNormalPS" w:cs="B Nazanin"/>
          <w:sz w:val="28"/>
          <w:szCs w:val="28"/>
        </w:rPr>
      </w:pPr>
      <w:r w:rsidRPr="003103DB">
        <w:rPr>
          <w:rFonts w:ascii="AmuzehNewNormalPS" w:cs="B Nazanin" w:hint="eastAsia"/>
          <w:sz w:val="28"/>
          <w:szCs w:val="28"/>
          <w:rtl/>
        </w:rPr>
        <w:t>در</w:t>
      </w:r>
      <w:r w:rsidRPr="003103DB">
        <w:rPr>
          <w:rFonts w:ascii="AmuzehNewNormalPS" w:cs="B Nazanin"/>
          <w:sz w:val="28"/>
          <w:szCs w:val="28"/>
          <w:rtl/>
        </w:rPr>
        <w:t xml:space="preserve"> صورت</w:t>
      </w:r>
      <w:r w:rsidRPr="003103DB">
        <w:rPr>
          <w:rFonts w:ascii="AmuzehNewNormalPS" w:cs="B Nazanin" w:hint="cs"/>
          <w:sz w:val="28"/>
          <w:szCs w:val="28"/>
          <w:rtl/>
        </w:rPr>
        <w:t>ی</w:t>
      </w:r>
      <w:r w:rsidRPr="003103DB">
        <w:rPr>
          <w:rFonts w:ascii="AmuzehNewNormalPS" w:cs="B Nazanin"/>
          <w:sz w:val="28"/>
          <w:szCs w:val="28"/>
          <w:rtl/>
        </w:rPr>
        <w:t xml:space="preserve"> که ورزشکار به درد متوسط تا شد</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حساس</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نقطه ا</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سفت</w:t>
      </w:r>
      <w:r w:rsidRPr="003103DB">
        <w:rPr>
          <w:rFonts w:ascii="AmuzehNewNormalPS" w:cs="B Nazanin" w:hint="cs"/>
          <w:sz w:val="28"/>
          <w:szCs w:val="28"/>
          <w:rtl/>
        </w:rPr>
        <w:t>ی</w:t>
      </w:r>
      <w:r w:rsidRPr="003103DB">
        <w:rPr>
          <w:rFonts w:ascii="AmuzehNewNormalPS" w:cs="B Nazanin"/>
          <w:sz w:val="28"/>
          <w:szCs w:val="28"/>
          <w:rtl/>
        </w:rPr>
        <w:t xml:space="preserve">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فقدان عمل عضو و تشنج عضلان</w:t>
      </w:r>
      <w:r w:rsidRPr="003103DB">
        <w:rPr>
          <w:rFonts w:ascii="AmuzehNewNormalPS" w:cs="B Nazanin" w:hint="cs"/>
          <w:sz w:val="28"/>
          <w:szCs w:val="28"/>
          <w:rtl/>
        </w:rPr>
        <w:t>ی</w:t>
      </w:r>
      <w:r w:rsidRPr="003103DB">
        <w:rPr>
          <w:rFonts w:ascii="AmuzehNewNormalPS" w:cs="B Nazanin"/>
          <w:sz w:val="28"/>
          <w:szCs w:val="28"/>
          <w:rtl/>
        </w:rPr>
        <w:t xml:space="preserve"> طولان</w:t>
      </w:r>
      <w:r w:rsidRPr="003103DB">
        <w:rPr>
          <w:rFonts w:ascii="AmuzehNewNormalPS" w:cs="B Nazanin" w:hint="cs"/>
          <w:sz w:val="28"/>
          <w:szCs w:val="28"/>
          <w:rtl/>
        </w:rPr>
        <w:t>ی</w:t>
      </w:r>
      <w:r w:rsidRPr="003103DB">
        <w:rPr>
          <w:rFonts w:ascii="AmuzehNewNormalPS" w:cs="B Nazanin"/>
          <w:sz w:val="28"/>
          <w:szCs w:val="28"/>
          <w:rtl/>
        </w:rPr>
        <w:t xml:space="preserve"> مدت</w:t>
      </w:r>
      <w:r w:rsidRPr="003103DB">
        <w:rPr>
          <w:rFonts w:ascii="AmuzehNewNormalPS" w:cs="B Nazanin" w:hint="cs"/>
          <w:sz w:val="28"/>
          <w:szCs w:val="28"/>
          <w:rtl/>
        </w:rPr>
        <w:t xml:space="preserve"> </w:t>
      </w:r>
      <w:r w:rsidRPr="003103DB">
        <w:rPr>
          <w:rFonts w:ascii="AmuzehNewNormalPS" w:cs="B Nazanin" w:hint="eastAsia"/>
          <w:sz w:val="28"/>
          <w:szCs w:val="28"/>
          <w:rtl/>
        </w:rPr>
        <w:t>مبتلاست،</w:t>
      </w:r>
      <w:r w:rsidRPr="003103DB">
        <w:rPr>
          <w:rFonts w:ascii="AmuzehNewNormalPS" w:cs="B Nazanin"/>
          <w:sz w:val="28"/>
          <w:szCs w:val="28"/>
          <w:rtl/>
        </w:rPr>
        <w:t xml:space="preserve"> بخش</w:t>
      </w:r>
      <w:r w:rsidRPr="003103DB">
        <w:rPr>
          <w:rFonts w:ascii="AmuzehNewNormalPS" w:cs="B Nazanin" w:hint="cs"/>
          <w:sz w:val="28"/>
          <w:szCs w:val="28"/>
          <w:rtl/>
        </w:rPr>
        <w:t>ی</w:t>
      </w:r>
      <w:r w:rsidRPr="003103DB">
        <w:rPr>
          <w:rFonts w:ascii="AmuzehNewNormalPS" w:cs="B Nazanin"/>
          <w:sz w:val="28"/>
          <w:szCs w:val="28"/>
          <w:rtl/>
        </w:rPr>
        <w:t xml:space="preserve"> از بدن را که آس</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 xml:space="preserve"> د</w:t>
      </w:r>
      <w:r w:rsidRPr="003103DB">
        <w:rPr>
          <w:rFonts w:ascii="AmuzehNewNormalPS" w:cs="B Nazanin" w:hint="cs"/>
          <w:sz w:val="28"/>
          <w:szCs w:val="28"/>
          <w:rtl/>
        </w:rPr>
        <w:t>ی</w:t>
      </w:r>
      <w:r w:rsidRPr="003103DB">
        <w:rPr>
          <w:rFonts w:ascii="AmuzehNewNormalPS" w:cs="B Nazanin" w:hint="eastAsia"/>
          <w:sz w:val="28"/>
          <w:szCs w:val="28"/>
          <w:rtl/>
        </w:rPr>
        <w:t>ده،</w:t>
      </w:r>
      <w:r w:rsidRPr="003103DB">
        <w:rPr>
          <w:rFonts w:ascii="AmuzehNewNormalPS" w:cs="B Nazanin"/>
          <w:sz w:val="28"/>
          <w:szCs w:val="28"/>
          <w:rtl/>
        </w:rPr>
        <w:t xml:space="preserve"> ب</w:t>
      </w:r>
      <w:r w:rsidRPr="003103DB">
        <w:rPr>
          <w:rFonts w:ascii="AmuzehNewNormalPS" w:cs="B Nazanin" w:hint="cs"/>
          <w:sz w:val="28"/>
          <w:szCs w:val="28"/>
          <w:rtl/>
        </w:rPr>
        <w:t>ی</w:t>
      </w:r>
      <w:r w:rsidRPr="003103DB">
        <w:rPr>
          <w:rFonts w:ascii="AmuzehNewNormalPS" w:cs="B Nazanin"/>
          <w:sz w:val="28"/>
          <w:szCs w:val="28"/>
          <w:rtl/>
        </w:rPr>
        <w:t xml:space="preserve"> حرکت نگه داشته و برا</w:t>
      </w:r>
      <w:r w:rsidRPr="003103DB">
        <w:rPr>
          <w:rFonts w:ascii="AmuzehNewNormalPS" w:cs="B Nazanin" w:hint="cs"/>
          <w:sz w:val="28"/>
          <w:szCs w:val="28"/>
          <w:rtl/>
        </w:rPr>
        <w:t>ی</w:t>
      </w:r>
      <w:r w:rsidRPr="003103DB">
        <w:rPr>
          <w:rFonts w:ascii="AmuzehNewNormalPS" w:cs="B Nazanin"/>
          <w:sz w:val="28"/>
          <w:szCs w:val="28"/>
          <w:rtl/>
        </w:rPr>
        <w:t xml:space="preserve"> مداوا به پزشک مراجعه شود.</w:t>
      </w:r>
    </w:p>
    <w:p w:rsidR="000622CE" w:rsidRPr="003103DB" w:rsidRDefault="000622CE" w:rsidP="000622CE">
      <w:pPr>
        <w:pStyle w:val="ListParagraph"/>
        <w:numPr>
          <w:ilvl w:val="0"/>
          <w:numId w:val="43"/>
        </w:numPr>
        <w:tabs>
          <w:tab w:val="right" w:pos="90"/>
          <w:tab w:val="right" w:pos="180"/>
        </w:tabs>
        <w:autoSpaceDE w:val="0"/>
        <w:autoSpaceDN w:val="0"/>
        <w:bidi/>
        <w:adjustRightInd w:val="0"/>
        <w:spacing w:after="0" w:line="360" w:lineRule="auto"/>
        <w:ind w:left="0" w:hanging="90"/>
        <w:jc w:val="both"/>
        <w:rPr>
          <w:rFonts w:ascii="AmuzehNewNormalPS" w:cs="B Nazanin"/>
          <w:sz w:val="28"/>
          <w:szCs w:val="28"/>
        </w:rPr>
      </w:pPr>
      <w:r w:rsidRPr="003103DB">
        <w:rPr>
          <w:rFonts w:ascii="AmuzehNewNormalPS" w:cs="B Nazanin" w:hint="eastAsia"/>
          <w:sz w:val="28"/>
          <w:szCs w:val="28"/>
          <w:rtl/>
        </w:rPr>
        <w:t>زخم</w:t>
      </w:r>
      <w:r w:rsidRPr="003103DB">
        <w:rPr>
          <w:rFonts w:ascii="AmuzehNewNormalPS" w:cs="B Nazanin"/>
          <w:sz w:val="28"/>
          <w:szCs w:val="28"/>
          <w:rtl/>
        </w:rPr>
        <w:t xml:space="preserve">‌های  باز: زخم‌های  باز در چهار دسته </w:t>
      </w:r>
      <w:r w:rsidRPr="003103DB">
        <w:rPr>
          <w:rFonts w:ascii="AmuzehNewNormalPS" w:cs="B Nazanin" w:hint="cs"/>
          <w:sz w:val="28"/>
          <w:szCs w:val="28"/>
          <w:rtl/>
        </w:rPr>
        <w:t>عمده</w:t>
      </w:r>
      <w:r w:rsidRPr="003103DB">
        <w:rPr>
          <w:rFonts w:ascii="AmuzehNewNormalPS" w:cs="B Nazanin"/>
          <w:sz w:val="28"/>
          <w:szCs w:val="28"/>
          <w:rtl/>
        </w:rPr>
        <w:t xml:space="preserve">: </w:t>
      </w:r>
      <w:r w:rsidRPr="003103DB">
        <w:rPr>
          <w:rFonts w:ascii="AmuzehNewNormalPS" w:cs="B Nazanin" w:hint="cs"/>
          <w:sz w:val="28"/>
          <w:szCs w:val="28"/>
          <w:rtl/>
        </w:rPr>
        <w:t>سایی</w:t>
      </w:r>
      <w:r w:rsidRPr="003103DB">
        <w:rPr>
          <w:rFonts w:ascii="AmuzehNewNormalPS" w:cs="B Nazanin" w:hint="eastAsia"/>
          <w:sz w:val="28"/>
          <w:szCs w:val="28"/>
          <w:rtl/>
        </w:rPr>
        <w:t>دگ</w:t>
      </w:r>
      <w:r w:rsidRPr="003103DB">
        <w:rPr>
          <w:rFonts w:ascii="AmuzehNewNormalPS" w:cs="B Nazanin" w:hint="cs"/>
          <w:sz w:val="28"/>
          <w:szCs w:val="28"/>
          <w:rtl/>
        </w:rPr>
        <w:t>ی</w:t>
      </w:r>
      <w:r w:rsidRPr="003103DB">
        <w:rPr>
          <w:rFonts w:ascii="AmuzehNewNormalPS" w:cs="B Nazanin"/>
          <w:sz w:val="28"/>
          <w:szCs w:val="28"/>
          <w:rtl/>
        </w:rPr>
        <w:t xml:space="preserve"> ها، بر</w:t>
      </w:r>
      <w:r w:rsidRPr="003103DB">
        <w:rPr>
          <w:rFonts w:ascii="AmuzehNewNormalPS" w:cs="B Nazanin" w:hint="cs"/>
          <w:sz w:val="28"/>
          <w:szCs w:val="28"/>
          <w:rtl/>
        </w:rPr>
        <w:t>ی</w:t>
      </w:r>
      <w:r w:rsidRPr="003103DB">
        <w:rPr>
          <w:rFonts w:ascii="AmuzehNewNormalPS" w:cs="B Nazanin" w:hint="eastAsia"/>
          <w:sz w:val="28"/>
          <w:szCs w:val="28"/>
          <w:rtl/>
        </w:rPr>
        <w:t>دگ</w:t>
      </w:r>
      <w:r w:rsidRPr="003103DB">
        <w:rPr>
          <w:rFonts w:ascii="AmuzehNewNormalPS" w:cs="B Nazanin" w:hint="cs"/>
          <w:sz w:val="28"/>
          <w:szCs w:val="28"/>
          <w:rtl/>
        </w:rPr>
        <w:t>ی</w:t>
      </w:r>
      <w:r w:rsidRPr="003103DB">
        <w:rPr>
          <w:rFonts w:ascii="AmuzehNewNormalPS" w:cs="B Nazanin"/>
          <w:sz w:val="28"/>
          <w:szCs w:val="28"/>
          <w:rtl/>
        </w:rPr>
        <w:t xml:space="preserve"> ها، سوراخ شدگ</w:t>
      </w:r>
      <w:r w:rsidRPr="003103DB">
        <w:rPr>
          <w:rFonts w:ascii="AmuzehNewNormalPS" w:cs="B Nazanin" w:hint="cs"/>
          <w:sz w:val="28"/>
          <w:szCs w:val="28"/>
          <w:rtl/>
        </w:rPr>
        <w:t>ی</w:t>
      </w:r>
      <w:r w:rsidRPr="003103DB">
        <w:rPr>
          <w:rFonts w:ascii="AmuzehNewNormalPS" w:cs="B Nazanin"/>
          <w:sz w:val="28"/>
          <w:szCs w:val="28"/>
          <w:rtl/>
        </w:rPr>
        <w:t>‌ها و قطع شدگ</w:t>
      </w:r>
      <w:r w:rsidRPr="003103DB">
        <w:rPr>
          <w:rFonts w:ascii="AmuzehNewNormalPS" w:cs="B Nazanin" w:hint="cs"/>
          <w:sz w:val="28"/>
          <w:szCs w:val="28"/>
          <w:rtl/>
        </w:rPr>
        <w:t>ی</w:t>
      </w:r>
      <w:r w:rsidRPr="003103DB">
        <w:rPr>
          <w:rFonts w:ascii="AmuzehNewNormalPS" w:cs="B Nazanin"/>
          <w:sz w:val="28"/>
          <w:szCs w:val="28"/>
          <w:rtl/>
        </w:rPr>
        <w:t>‌ها قرار</w:t>
      </w:r>
      <w:r w:rsidRPr="003103DB">
        <w:rPr>
          <w:rFonts w:ascii="AmuzehNewNormalPS" w:cs="B Nazanin"/>
          <w:sz w:val="28"/>
          <w:szCs w:val="28"/>
        </w:rPr>
        <w:t>‌</w:t>
      </w:r>
      <w:r w:rsidRPr="003103DB">
        <w:rPr>
          <w:rFonts w:ascii="AmuzehNewNormalPS" w:cs="B Nazanin"/>
          <w:sz w:val="28"/>
          <w:szCs w:val="28"/>
          <w:rtl/>
        </w:rPr>
        <w:t xml:space="preserve"> می‌گ</w:t>
      </w:r>
      <w:r w:rsidRPr="003103DB">
        <w:rPr>
          <w:rFonts w:ascii="AmuzehNewNormalPS" w:cs="B Nazanin" w:hint="cs"/>
          <w:sz w:val="28"/>
          <w:szCs w:val="28"/>
          <w:rtl/>
        </w:rPr>
        <w:t>ی</w:t>
      </w:r>
      <w:r w:rsidRPr="003103DB">
        <w:rPr>
          <w:rFonts w:ascii="AmuzehNewNormalPS" w:cs="B Nazanin" w:hint="eastAsia"/>
          <w:sz w:val="28"/>
          <w:szCs w:val="28"/>
          <w:rtl/>
        </w:rPr>
        <w:t>رند</w:t>
      </w:r>
      <w:r w:rsidRPr="003103DB">
        <w:rPr>
          <w:rFonts w:ascii="AmuzehNewNormalPS" w:cs="B Nazanin"/>
          <w:sz w:val="28"/>
          <w:szCs w:val="28"/>
          <w:rtl/>
        </w:rPr>
        <w:t xml:space="preserve"> که در</w:t>
      </w:r>
    </w:p>
    <w:p w:rsidR="000622CE" w:rsidRPr="003103DB" w:rsidRDefault="000622CE" w:rsidP="000622CE">
      <w:pPr>
        <w:pStyle w:val="ListParagraph"/>
        <w:numPr>
          <w:ilvl w:val="0"/>
          <w:numId w:val="43"/>
        </w:numPr>
        <w:tabs>
          <w:tab w:val="right" w:pos="90"/>
          <w:tab w:val="right" w:pos="180"/>
        </w:tabs>
        <w:autoSpaceDE w:val="0"/>
        <w:autoSpaceDN w:val="0"/>
        <w:bidi/>
        <w:adjustRightInd w:val="0"/>
        <w:spacing w:after="0" w:line="360" w:lineRule="auto"/>
        <w:ind w:left="0" w:hanging="90"/>
        <w:jc w:val="both"/>
        <w:rPr>
          <w:rFonts w:ascii="AmuzehNewNormalPS" w:cs="B Nazanin"/>
          <w:sz w:val="28"/>
          <w:szCs w:val="28"/>
        </w:rPr>
      </w:pPr>
      <w:r w:rsidRPr="003103DB">
        <w:rPr>
          <w:rFonts w:ascii="AmuzehNewNormalPS" w:cs="B Nazanin" w:hint="eastAsia"/>
          <w:sz w:val="28"/>
          <w:szCs w:val="28"/>
          <w:rtl/>
        </w:rPr>
        <w:lastRenderedPageBreak/>
        <w:t>همه</w:t>
      </w:r>
      <w:r w:rsidRPr="003103DB">
        <w:rPr>
          <w:rFonts w:ascii="AmuzehNewNormalPS" w:cs="B Nazanin"/>
          <w:sz w:val="28"/>
          <w:szCs w:val="28"/>
          <w:rtl/>
        </w:rPr>
        <w:t xml:space="preserve"> انواع آن معمولاً سطح پوست آس</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 xml:space="preserve"> د</w:t>
      </w:r>
      <w:r w:rsidRPr="003103DB">
        <w:rPr>
          <w:rFonts w:ascii="AmuzehNewNormalPS" w:cs="B Nazanin" w:hint="cs"/>
          <w:sz w:val="28"/>
          <w:szCs w:val="28"/>
          <w:rtl/>
        </w:rPr>
        <w:t>ی</w:t>
      </w:r>
      <w:r w:rsidRPr="003103DB">
        <w:rPr>
          <w:rFonts w:ascii="AmuzehNewNormalPS" w:cs="B Nazanin" w:hint="eastAsia"/>
          <w:sz w:val="28"/>
          <w:szCs w:val="28"/>
          <w:rtl/>
        </w:rPr>
        <w:t>ده</w:t>
      </w:r>
      <w:r w:rsidRPr="003103DB">
        <w:rPr>
          <w:rFonts w:ascii="AmuzehNewNormalPS" w:cs="B Nazanin"/>
          <w:sz w:val="28"/>
          <w:szCs w:val="28"/>
          <w:rtl/>
        </w:rPr>
        <w:t xml:space="preserve"> و همراه با پارگ</w:t>
      </w:r>
      <w:r w:rsidRPr="003103DB">
        <w:rPr>
          <w:rFonts w:ascii="AmuzehNewNormalPS" w:cs="B Nazanin" w:hint="cs"/>
          <w:sz w:val="28"/>
          <w:szCs w:val="28"/>
          <w:rtl/>
        </w:rPr>
        <w:t>ی</w:t>
      </w:r>
      <w:r w:rsidRPr="003103DB">
        <w:rPr>
          <w:rFonts w:ascii="AmuzehNewNormalPS" w:cs="B Nazanin"/>
          <w:sz w:val="28"/>
          <w:szCs w:val="28"/>
          <w:rtl/>
        </w:rPr>
        <w:t xml:space="preserve"> است.</w:t>
      </w:r>
    </w:p>
    <w:p w:rsidR="000622CE" w:rsidRPr="003103DB" w:rsidRDefault="000622CE" w:rsidP="000622CE">
      <w:pPr>
        <w:pStyle w:val="ListParagraph"/>
        <w:numPr>
          <w:ilvl w:val="0"/>
          <w:numId w:val="43"/>
        </w:numPr>
        <w:tabs>
          <w:tab w:val="right" w:pos="90"/>
          <w:tab w:val="right" w:pos="180"/>
        </w:tabs>
        <w:autoSpaceDE w:val="0"/>
        <w:autoSpaceDN w:val="0"/>
        <w:bidi/>
        <w:adjustRightInd w:val="0"/>
        <w:spacing w:after="0" w:line="360" w:lineRule="auto"/>
        <w:ind w:left="0" w:hanging="90"/>
        <w:jc w:val="both"/>
        <w:rPr>
          <w:rFonts w:ascii="AmuzehNewNormalPS" w:cs="B Nazanin"/>
          <w:sz w:val="28"/>
          <w:szCs w:val="28"/>
        </w:rPr>
      </w:pPr>
      <w:r w:rsidRPr="003103DB">
        <w:rPr>
          <w:rFonts w:ascii="AmuzehNewNormalPS" w:cs="B Nazanin" w:hint="eastAsia"/>
          <w:sz w:val="28"/>
          <w:szCs w:val="28"/>
          <w:rtl/>
        </w:rPr>
        <w:t>سا</w:t>
      </w:r>
      <w:r w:rsidRPr="003103DB">
        <w:rPr>
          <w:rFonts w:ascii="AmuzehNewNormalPS" w:cs="B Nazanin" w:hint="cs"/>
          <w:sz w:val="28"/>
          <w:szCs w:val="28"/>
          <w:rtl/>
        </w:rPr>
        <w:t>یی</w:t>
      </w:r>
      <w:r w:rsidRPr="003103DB">
        <w:rPr>
          <w:rFonts w:ascii="AmuzehNewNormalPS" w:cs="B Nazanin" w:hint="eastAsia"/>
          <w:sz w:val="28"/>
          <w:szCs w:val="28"/>
          <w:rtl/>
        </w:rPr>
        <w:t>دگ</w:t>
      </w:r>
      <w:r w:rsidRPr="003103DB">
        <w:rPr>
          <w:rFonts w:ascii="AmuzehNewNormalPS" w:cs="B Nazanin" w:hint="cs"/>
          <w:sz w:val="28"/>
          <w:szCs w:val="28"/>
          <w:rtl/>
        </w:rPr>
        <w:t>ی</w:t>
      </w:r>
      <w:r w:rsidRPr="003103DB">
        <w:rPr>
          <w:rFonts w:ascii="AmuzehNewNormalPS" w:cs="B Nazanin"/>
          <w:sz w:val="28"/>
          <w:szCs w:val="28"/>
          <w:rtl/>
        </w:rPr>
        <w:t xml:space="preserve"> ها: خراش</w:t>
      </w:r>
      <w:r w:rsidRPr="003103DB">
        <w:rPr>
          <w:rFonts w:ascii="AmuzehNewNormalPS" w:cs="B Nazanin" w:hint="cs"/>
          <w:sz w:val="28"/>
          <w:szCs w:val="28"/>
          <w:rtl/>
        </w:rPr>
        <w:t>ی</w:t>
      </w:r>
      <w:r w:rsidRPr="003103DB">
        <w:rPr>
          <w:rFonts w:ascii="AmuzehNewNormalPS" w:cs="B Nazanin" w:hint="eastAsia"/>
          <w:sz w:val="28"/>
          <w:szCs w:val="28"/>
          <w:rtl/>
        </w:rPr>
        <w:t>دگ</w:t>
      </w:r>
      <w:r w:rsidRPr="003103DB">
        <w:rPr>
          <w:rFonts w:ascii="AmuzehNewNormalPS" w:cs="B Nazanin" w:hint="cs"/>
          <w:sz w:val="28"/>
          <w:szCs w:val="28"/>
          <w:rtl/>
        </w:rPr>
        <w:t>ی</w:t>
      </w:r>
      <w:r w:rsidRPr="003103DB">
        <w:rPr>
          <w:rFonts w:ascii="AmuzehNewNormalPS" w:cs="B Nazanin"/>
          <w:sz w:val="28"/>
          <w:szCs w:val="28"/>
          <w:rtl/>
        </w:rPr>
        <w:t xml:space="preserve"> و پوست مال شدن ساده پوست را سا</w:t>
      </w:r>
      <w:r w:rsidRPr="003103DB">
        <w:rPr>
          <w:rFonts w:ascii="AmuzehNewNormalPS" w:cs="B Nazanin" w:hint="cs"/>
          <w:sz w:val="28"/>
          <w:szCs w:val="28"/>
          <w:rtl/>
        </w:rPr>
        <w:t>یی</w:t>
      </w:r>
      <w:r w:rsidRPr="003103DB">
        <w:rPr>
          <w:rFonts w:ascii="AmuzehNewNormalPS" w:cs="B Nazanin" w:hint="eastAsia"/>
          <w:sz w:val="28"/>
          <w:szCs w:val="28"/>
          <w:rtl/>
        </w:rPr>
        <w:t>دگ</w:t>
      </w:r>
      <w:r w:rsidRPr="003103DB">
        <w:rPr>
          <w:rFonts w:ascii="AmuzehNewNormalPS" w:cs="B Nazanin" w:hint="cs"/>
          <w:sz w:val="28"/>
          <w:szCs w:val="28"/>
          <w:rtl/>
        </w:rPr>
        <w:t>ی</w:t>
      </w:r>
      <w:r w:rsidRPr="003103DB">
        <w:rPr>
          <w:rFonts w:ascii="AmuzehNewNormalPS" w:cs="B Nazanin"/>
          <w:sz w:val="28"/>
          <w:szCs w:val="28"/>
        </w:rPr>
        <w:t>‌</w:t>
      </w:r>
      <w:r w:rsidRPr="003103DB">
        <w:rPr>
          <w:rFonts w:ascii="AmuzehNewNormalPS" w:cs="B Nazanin"/>
          <w:sz w:val="28"/>
          <w:szCs w:val="28"/>
          <w:rtl/>
        </w:rPr>
        <w:t xml:space="preserve"> می‌گو</w:t>
      </w:r>
      <w:r w:rsidRPr="003103DB">
        <w:rPr>
          <w:rFonts w:ascii="AmuzehNewNormalPS" w:cs="B Nazanin" w:hint="cs"/>
          <w:sz w:val="28"/>
          <w:szCs w:val="28"/>
          <w:rtl/>
        </w:rPr>
        <w:t>ی</w:t>
      </w:r>
      <w:r w:rsidRPr="003103DB">
        <w:rPr>
          <w:rFonts w:ascii="AmuzehNewNormalPS" w:cs="B Nazanin" w:hint="eastAsia"/>
          <w:sz w:val="28"/>
          <w:szCs w:val="28"/>
          <w:rtl/>
        </w:rPr>
        <w:t>ند</w:t>
      </w:r>
      <w:r w:rsidRPr="003103DB">
        <w:rPr>
          <w:rFonts w:ascii="AmuzehNewNormalPS" w:cs="B Nazanin"/>
          <w:sz w:val="28"/>
          <w:szCs w:val="28"/>
          <w:rtl/>
        </w:rPr>
        <w:t xml:space="preserve"> که از انواع شا</w:t>
      </w:r>
      <w:r w:rsidRPr="003103DB">
        <w:rPr>
          <w:rFonts w:ascii="AmuzehNewNormalPS" w:cs="B Nazanin" w:hint="cs"/>
          <w:sz w:val="28"/>
          <w:szCs w:val="28"/>
          <w:rtl/>
        </w:rPr>
        <w:t>ی</w:t>
      </w:r>
      <w:r w:rsidRPr="003103DB">
        <w:rPr>
          <w:rFonts w:ascii="AmuzehNewNormalPS" w:cs="B Nazanin" w:hint="eastAsia"/>
          <w:sz w:val="28"/>
          <w:szCs w:val="28"/>
          <w:rtl/>
        </w:rPr>
        <w:t>ع</w:t>
      </w:r>
      <w:r w:rsidRPr="003103DB">
        <w:rPr>
          <w:rFonts w:ascii="AmuzehNewNormalPS" w:cs="B Nazanin"/>
          <w:sz w:val="28"/>
          <w:szCs w:val="28"/>
          <w:rtl/>
        </w:rPr>
        <w:t xml:space="preserve"> آن در ورزش،</w:t>
      </w:r>
      <w:r w:rsidRPr="003103DB">
        <w:rPr>
          <w:rFonts w:ascii="AmuzehNewNormalPS" w:cs="B Nazanin"/>
          <w:sz w:val="28"/>
          <w:szCs w:val="28"/>
        </w:rPr>
        <w:t>‌</w:t>
      </w:r>
      <w:r w:rsidRPr="003103DB">
        <w:rPr>
          <w:rFonts w:ascii="AmuzehNewNormalPS" w:cs="B Nazanin"/>
          <w:sz w:val="28"/>
          <w:szCs w:val="28"/>
          <w:rtl/>
        </w:rPr>
        <w:t xml:space="preserve"> می‌توان به</w:t>
      </w:r>
      <w:r w:rsidRPr="003103DB">
        <w:rPr>
          <w:rFonts w:ascii="AmuzehNewNormalPS" w:cs="B Nazanin" w:hint="cs"/>
          <w:sz w:val="28"/>
          <w:szCs w:val="28"/>
          <w:rtl/>
        </w:rPr>
        <w:t xml:space="preserve"> </w:t>
      </w:r>
      <w:r w:rsidRPr="003103DB">
        <w:rPr>
          <w:rFonts w:ascii="AmuzehNewNormalPS" w:cs="B Nazanin" w:hint="eastAsia"/>
          <w:sz w:val="28"/>
          <w:szCs w:val="28"/>
          <w:rtl/>
        </w:rPr>
        <w:t>سا</w:t>
      </w:r>
      <w:r w:rsidRPr="003103DB">
        <w:rPr>
          <w:rFonts w:ascii="AmuzehNewNormalPS" w:cs="B Nazanin" w:hint="cs"/>
          <w:sz w:val="28"/>
          <w:szCs w:val="28"/>
          <w:rtl/>
        </w:rPr>
        <w:t>یی</w:t>
      </w:r>
      <w:r w:rsidRPr="003103DB">
        <w:rPr>
          <w:rFonts w:ascii="AmuzehNewNormalPS" w:cs="B Nazanin" w:hint="eastAsia"/>
          <w:sz w:val="28"/>
          <w:szCs w:val="28"/>
          <w:rtl/>
        </w:rPr>
        <w:t>دگ</w:t>
      </w:r>
      <w:r w:rsidRPr="003103DB">
        <w:rPr>
          <w:rFonts w:ascii="AmuzehNewNormalPS" w:cs="B Nazanin" w:hint="cs"/>
          <w:sz w:val="28"/>
          <w:szCs w:val="28"/>
          <w:rtl/>
        </w:rPr>
        <w:t>ی</w:t>
      </w:r>
      <w:r w:rsidRPr="003103DB">
        <w:rPr>
          <w:rFonts w:ascii="AmuzehNewNormalPS" w:cs="B Nazanin"/>
          <w:sz w:val="28"/>
          <w:szCs w:val="28"/>
          <w:rtl/>
        </w:rPr>
        <w:t xml:space="preserve"> آرنج و زانو اشاره کرد. در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نوع صدمات، آس</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 xml:space="preserve"> د</w:t>
      </w:r>
      <w:r w:rsidRPr="003103DB">
        <w:rPr>
          <w:rFonts w:ascii="AmuzehNewNormalPS" w:cs="B Nazanin" w:hint="cs"/>
          <w:sz w:val="28"/>
          <w:szCs w:val="28"/>
          <w:rtl/>
        </w:rPr>
        <w:t>ی</w:t>
      </w:r>
      <w:r w:rsidRPr="003103DB">
        <w:rPr>
          <w:rFonts w:ascii="AmuzehNewNormalPS" w:cs="B Nazanin" w:hint="eastAsia"/>
          <w:sz w:val="28"/>
          <w:szCs w:val="28"/>
          <w:rtl/>
        </w:rPr>
        <w:t>دگ</w:t>
      </w:r>
      <w:r w:rsidRPr="003103DB">
        <w:rPr>
          <w:rFonts w:ascii="AmuzehNewNormalPS" w:cs="B Nazanin" w:hint="cs"/>
          <w:sz w:val="28"/>
          <w:szCs w:val="28"/>
          <w:rtl/>
        </w:rPr>
        <w:t>ی</w:t>
      </w:r>
      <w:r w:rsidRPr="003103DB">
        <w:rPr>
          <w:rFonts w:ascii="AmuzehNewNormalPS" w:cs="B Nazanin"/>
          <w:sz w:val="28"/>
          <w:szCs w:val="28"/>
          <w:rtl/>
        </w:rPr>
        <w:t xml:space="preserve"> بافت جدّ</w:t>
      </w:r>
      <w:r w:rsidRPr="003103DB">
        <w:rPr>
          <w:rFonts w:ascii="AmuzehNewNormalPS" w:cs="B Nazanin" w:hint="cs"/>
          <w:sz w:val="28"/>
          <w:szCs w:val="28"/>
          <w:rtl/>
        </w:rPr>
        <w:t>ی</w:t>
      </w:r>
      <w:r w:rsidRPr="003103DB">
        <w:rPr>
          <w:rFonts w:ascii="AmuzehNewNormalPS" w:cs="B Nazanin"/>
          <w:sz w:val="28"/>
          <w:szCs w:val="28"/>
          <w:rtl/>
        </w:rPr>
        <w:t xml:space="preserve"> ن</w:t>
      </w:r>
      <w:r w:rsidRPr="003103DB">
        <w:rPr>
          <w:rFonts w:ascii="AmuzehNewNormalPS" w:cs="B Nazanin" w:hint="cs"/>
          <w:sz w:val="28"/>
          <w:szCs w:val="28"/>
          <w:rtl/>
        </w:rPr>
        <w:t>ی</w:t>
      </w:r>
      <w:r w:rsidRPr="003103DB">
        <w:rPr>
          <w:rFonts w:ascii="AmuzehNewNormalPS" w:cs="B Nazanin" w:hint="eastAsia"/>
          <w:sz w:val="28"/>
          <w:szCs w:val="28"/>
          <w:rtl/>
        </w:rPr>
        <w:t>ست</w:t>
      </w:r>
      <w:r w:rsidRPr="003103DB">
        <w:rPr>
          <w:rFonts w:ascii="AmuzehNewNormalPS" w:cs="B Nazanin"/>
          <w:sz w:val="28"/>
          <w:szCs w:val="28"/>
          <w:rtl/>
        </w:rPr>
        <w:t xml:space="preserve"> و خونر</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hint="cs"/>
          <w:sz w:val="28"/>
          <w:szCs w:val="28"/>
          <w:rtl/>
        </w:rPr>
        <w:t>ی</w:t>
      </w:r>
      <w:r w:rsidRPr="003103DB">
        <w:rPr>
          <w:rFonts w:ascii="AmuzehNewNormalPS" w:cs="B Nazanin"/>
          <w:sz w:val="28"/>
          <w:szCs w:val="28"/>
          <w:rtl/>
        </w:rPr>
        <w:t xml:space="preserve"> قابل تشخ</w:t>
      </w:r>
      <w:r w:rsidRPr="003103DB">
        <w:rPr>
          <w:rFonts w:ascii="AmuzehNewNormalPS" w:cs="B Nazanin" w:hint="cs"/>
          <w:sz w:val="28"/>
          <w:szCs w:val="28"/>
          <w:rtl/>
        </w:rPr>
        <w:t>ی</w:t>
      </w:r>
      <w:r w:rsidRPr="003103DB">
        <w:rPr>
          <w:rFonts w:ascii="AmuzehNewNormalPS" w:cs="B Nazanin" w:hint="eastAsia"/>
          <w:sz w:val="28"/>
          <w:szCs w:val="28"/>
          <w:rtl/>
        </w:rPr>
        <w:t>ص</w:t>
      </w:r>
      <w:r w:rsidRPr="003103DB">
        <w:rPr>
          <w:rFonts w:ascii="AmuzehNewNormalPS" w:cs="B Nazanin" w:hint="cs"/>
          <w:sz w:val="28"/>
          <w:szCs w:val="28"/>
          <w:rtl/>
        </w:rPr>
        <w:t>ی</w:t>
      </w:r>
      <w:r w:rsidRPr="003103DB">
        <w:rPr>
          <w:rFonts w:ascii="AmuzehNewNormalPS" w:cs="B Nazanin"/>
          <w:sz w:val="28"/>
          <w:szCs w:val="28"/>
          <w:rtl/>
        </w:rPr>
        <w:t xml:space="preserve"> د</w:t>
      </w:r>
      <w:r w:rsidRPr="003103DB">
        <w:rPr>
          <w:rFonts w:ascii="AmuzehNewNormalPS" w:cs="B Nazanin" w:hint="cs"/>
          <w:sz w:val="28"/>
          <w:szCs w:val="28"/>
          <w:rtl/>
        </w:rPr>
        <w:t>ی</w:t>
      </w:r>
      <w:r w:rsidRPr="003103DB">
        <w:rPr>
          <w:rFonts w:ascii="AmuzehNewNormalPS" w:cs="B Nazanin" w:hint="eastAsia"/>
          <w:sz w:val="28"/>
          <w:szCs w:val="28"/>
          <w:rtl/>
        </w:rPr>
        <w:t>ده</w:t>
      </w:r>
      <w:r w:rsidRPr="003103DB">
        <w:rPr>
          <w:rFonts w:ascii="AmuzehNewNormalPS" w:cs="B Nazanin"/>
          <w:sz w:val="28"/>
          <w:szCs w:val="28"/>
          <w:rtl/>
        </w:rPr>
        <w:t xml:space="preserve"> نم</w:t>
      </w:r>
      <w:r w:rsidRPr="003103DB">
        <w:rPr>
          <w:rFonts w:ascii="AmuzehNewNormalPS" w:cs="B Nazanin" w:hint="cs"/>
          <w:sz w:val="28"/>
          <w:szCs w:val="28"/>
          <w:rtl/>
        </w:rPr>
        <w:t>ی</w:t>
      </w:r>
      <w:r w:rsidRPr="003103DB">
        <w:rPr>
          <w:rFonts w:ascii="AmuzehNewNormalPS" w:cs="B Nazanin"/>
          <w:sz w:val="28"/>
          <w:szCs w:val="28"/>
          <w:rtl/>
        </w:rPr>
        <w:t xml:space="preserve"> شود. البته</w:t>
      </w:r>
      <w:r w:rsidRPr="003103DB">
        <w:rPr>
          <w:rFonts w:ascii="AmuzehNewNormalPS" w:cs="B Nazanin" w:hint="cs"/>
          <w:sz w:val="28"/>
          <w:szCs w:val="28"/>
          <w:rtl/>
        </w:rPr>
        <w:t xml:space="preserve"> </w:t>
      </w:r>
      <w:r w:rsidRPr="003103DB">
        <w:rPr>
          <w:rFonts w:ascii="AmuzehNewNormalPS" w:cs="B Nazanin" w:hint="eastAsia"/>
          <w:sz w:val="28"/>
          <w:szCs w:val="28"/>
          <w:rtl/>
        </w:rPr>
        <w:t>نگران</w:t>
      </w:r>
      <w:r w:rsidRPr="003103DB">
        <w:rPr>
          <w:rFonts w:ascii="AmuzehNewNormalPS" w:cs="B Nazanin" w:hint="cs"/>
          <w:sz w:val="28"/>
          <w:szCs w:val="28"/>
          <w:rtl/>
        </w:rPr>
        <w:t>ی</w:t>
      </w:r>
      <w:r w:rsidRPr="003103DB">
        <w:rPr>
          <w:rFonts w:ascii="AmuzehNewNormalPS" w:cs="B Nazanin"/>
          <w:sz w:val="28"/>
          <w:szCs w:val="28"/>
          <w:rtl/>
        </w:rPr>
        <w:t xml:space="preserve"> عمده در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آس</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 xml:space="preserve"> آلودگ</w:t>
      </w:r>
      <w:r w:rsidRPr="003103DB">
        <w:rPr>
          <w:rFonts w:ascii="AmuzehNewNormalPS" w:cs="B Nazanin" w:hint="cs"/>
          <w:sz w:val="28"/>
          <w:szCs w:val="28"/>
          <w:rtl/>
        </w:rPr>
        <w:t>ی</w:t>
      </w:r>
      <w:r w:rsidRPr="003103DB">
        <w:rPr>
          <w:rFonts w:ascii="AmuzehNewNormalPS" w:cs="B Nazanin"/>
          <w:sz w:val="28"/>
          <w:szCs w:val="28"/>
          <w:rtl/>
        </w:rPr>
        <w:t xml:space="preserve"> و عفونت است.</w:t>
      </w:r>
    </w:p>
    <w:p w:rsidR="000622CE" w:rsidRPr="003103DB" w:rsidRDefault="000622CE" w:rsidP="000622CE">
      <w:pPr>
        <w:pStyle w:val="ListParagraph"/>
        <w:numPr>
          <w:ilvl w:val="0"/>
          <w:numId w:val="43"/>
        </w:numPr>
        <w:tabs>
          <w:tab w:val="right" w:pos="90"/>
          <w:tab w:val="right" w:pos="180"/>
        </w:tabs>
        <w:autoSpaceDE w:val="0"/>
        <w:autoSpaceDN w:val="0"/>
        <w:bidi/>
        <w:adjustRightInd w:val="0"/>
        <w:spacing w:after="0" w:line="360" w:lineRule="auto"/>
        <w:ind w:left="0" w:hanging="90"/>
        <w:jc w:val="both"/>
        <w:rPr>
          <w:rFonts w:ascii="AmuzehNewNormalPS" w:cs="B Nazanin"/>
          <w:sz w:val="28"/>
          <w:szCs w:val="28"/>
        </w:rPr>
      </w:pPr>
      <w:r w:rsidRPr="003103DB">
        <w:rPr>
          <w:rFonts w:ascii="AmuzehNewNormalPS" w:cs="B Nazanin" w:hint="eastAsia"/>
          <w:sz w:val="28"/>
          <w:szCs w:val="28"/>
          <w:rtl/>
        </w:rPr>
        <w:t>بر</w:t>
      </w:r>
      <w:r w:rsidRPr="003103DB">
        <w:rPr>
          <w:rFonts w:ascii="AmuzehNewNormalPS" w:cs="B Nazanin" w:hint="cs"/>
          <w:sz w:val="28"/>
          <w:szCs w:val="28"/>
          <w:rtl/>
        </w:rPr>
        <w:t>ی</w:t>
      </w:r>
      <w:r w:rsidRPr="003103DB">
        <w:rPr>
          <w:rFonts w:ascii="AmuzehNewNormalPS" w:cs="B Nazanin" w:hint="eastAsia"/>
          <w:sz w:val="28"/>
          <w:szCs w:val="28"/>
          <w:rtl/>
        </w:rPr>
        <w:t>دگ</w:t>
      </w:r>
      <w:r w:rsidRPr="003103DB">
        <w:rPr>
          <w:rFonts w:ascii="AmuzehNewNormalPS" w:cs="B Nazanin" w:hint="cs"/>
          <w:sz w:val="28"/>
          <w:szCs w:val="28"/>
          <w:rtl/>
        </w:rPr>
        <w:t>ی</w:t>
      </w:r>
      <w:r w:rsidRPr="003103DB">
        <w:rPr>
          <w:rFonts w:ascii="AmuzehNewNormalPS" w:cs="B Nazanin"/>
          <w:sz w:val="28"/>
          <w:szCs w:val="28"/>
          <w:rtl/>
        </w:rPr>
        <w:t xml:space="preserve"> ها: نوع</w:t>
      </w:r>
      <w:r w:rsidRPr="003103DB">
        <w:rPr>
          <w:rFonts w:ascii="AmuzehNewNormalPS" w:cs="B Nazanin" w:hint="cs"/>
          <w:sz w:val="28"/>
          <w:szCs w:val="28"/>
          <w:rtl/>
        </w:rPr>
        <w:t>ی</w:t>
      </w:r>
      <w:r w:rsidRPr="003103DB">
        <w:rPr>
          <w:rFonts w:ascii="AmuzehNewNormalPS" w:cs="B Nazanin"/>
          <w:sz w:val="28"/>
          <w:szCs w:val="28"/>
          <w:rtl/>
        </w:rPr>
        <w:t xml:space="preserve"> جراحت اند که با برخورد اش</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hint="cs"/>
          <w:sz w:val="28"/>
          <w:szCs w:val="28"/>
          <w:rtl/>
        </w:rPr>
        <w:t>ی</w:t>
      </w:r>
      <w:r w:rsidRPr="003103DB">
        <w:rPr>
          <w:rFonts w:ascii="AmuzehNewNormalPS" w:cs="B Nazanin"/>
          <w:sz w:val="28"/>
          <w:szCs w:val="28"/>
          <w:rtl/>
        </w:rPr>
        <w:t xml:space="preserve"> ت</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hint="eastAsia"/>
          <w:sz w:val="28"/>
          <w:szCs w:val="28"/>
          <w:rtl/>
        </w:rPr>
        <w:t>جاد</w:t>
      </w:r>
      <w:r w:rsidRPr="003103DB">
        <w:rPr>
          <w:rFonts w:ascii="AmuzehNewNormalPS" w:cs="B Nazanin"/>
          <w:sz w:val="28"/>
          <w:szCs w:val="28"/>
        </w:rPr>
        <w:t>‌</w:t>
      </w:r>
      <w:r w:rsidRPr="003103DB">
        <w:rPr>
          <w:rFonts w:ascii="AmuzehNewNormalPS" w:cs="B Nazanin"/>
          <w:sz w:val="28"/>
          <w:szCs w:val="28"/>
          <w:rtl/>
        </w:rPr>
        <w:t xml:space="preserve"> می‌شوند و باعث پارگ</w:t>
      </w:r>
      <w:r w:rsidRPr="003103DB">
        <w:rPr>
          <w:rFonts w:ascii="AmuzehNewNormalPS" w:cs="B Nazanin" w:hint="cs"/>
          <w:sz w:val="28"/>
          <w:szCs w:val="28"/>
          <w:rtl/>
        </w:rPr>
        <w:t>ی</w:t>
      </w:r>
      <w:r w:rsidRPr="003103DB">
        <w:rPr>
          <w:rFonts w:ascii="AmuzehNewNormalPS" w:cs="B Nazanin"/>
          <w:sz w:val="28"/>
          <w:szCs w:val="28"/>
          <w:rtl/>
        </w:rPr>
        <w:t xml:space="preserve"> پوست</w:t>
      </w:r>
      <w:r w:rsidRPr="003103DB">
        <w:rPr>
          <w:rFonts w:ascii="AmuzehNewNormalPS" w:cs="B Nazanin"/>
          <w:sz w:val="28"/>
          <w:szCs w:val="28"/>
        </w:rPr>
        <w:t>‌</w:t>
      </w:r>
      <w:r w:rsidRPr="003103DB">
        <w:rPr>
          <w:rFonts w:ascii="AmuzehNewNormalPS" w:cs="B Nazanin"/>
          <w:sz w:val="28"/>
          <w:szCs w:val="28"/>
          <w:rtl/>
        </w:rPr>
        <w:t xml:space="preserve"> می‌گردد. نگران</w:t>
      </w:r>
      <w:r w:rsidRPr="003103DB">
        <w:rPr>
          <w:rFonts w:ascii="AmuzehNewNormalPS" w:cs="B Nazanin" w:hint="cs"/>
          <w:sz w:val="28"/>
          <w:szCs w:val="28"/>
          <w:rtl/>
        </w:rPr>
        <w:t>ی</w:t>
      </w:r>
      <w:r w:rsidRPr="003103DB">
        <w:rPr>
          <w:rFonts w:ascii="AmuzehNewNormalPS" w:cs="B Nazanin"/>
          <w:sz w:val="28"/>
          <w:szCs w:val="28"/>
          <w:rtl/>
        </w:rPr>
        <w:t xml:space="preserve"> عمده در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نوع</w:t>
      </w:r>
      <w:r w:rsidRPr="003103DB">
        <w:rPr>
          <w:rFonts w:ascii="AmuzehNewNormalPS" w:cs="B Nazanin" w:hint="cs"/>
          <w:sz w:val="28"/>
          <w:szCs w:val="28"/>
          <w:rtl/>
        </w:rPr>
        <w:t xml:space="preserve"> </w:t>
      </w:r>
      <w:r w:rsidRPr="003103DB">
        <w:rPr>
          <w:rFonts w:ascii="AmuzehNewNormalPS" w:cs="B Nazanin" w:hint="eastAsia"/>
          <w:sz w:val="28"/>
          <w:szCs w:val="28"/>
          <w:rtl/>
        </w:rPr>
        <w:t>آس</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 xml:space="preserve"> خون ر</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hint="cs"/>
          <w:sz w:val="28"/>
          <w:szCs w:val="28"/>
          <w:rtl/>
        </w:rPr>
        <w:t>ی</w:t>
      </w:r>
      <w:r w:rsidRPr="003103DB">
        <w:rPr>
          <w:rFonts w:ascii="AmuzehNewNormalPS" w:cs="B Nazanin"/>
          <w:sz w:val="28"/>
          <w:szCs w:val="28"/>
          <w:rtl/>
        </w:rPr>
        <w:t xml:space="preserve"> و آلودگ</w:t>
      </w:r>
      <w:r w:rsidRPr="003103DB">
        <w:rPr>
          <w:rFonts w:ascii="AmuzehNewNormalPS" w:cs="B Nazanin" w:hint="cs"/>
          <w:sz w:val="28"/>
          <w:szCs w:val="28"/>
          <w:rtl/>
        </w:rPr>
        <w:t>ی</w:t>
      </w:r>
      <w:r w:rsidRPr="003103DB">
        <w:rPr>
          <w:rFonts w:ascii="AmuzehNewNormalPS" w:cs="B Nazanin"/>
          <w:sz w:val="28"/>
          <w:szCs w:val="28"/>
          <w:rtl/>
        </w:rPr>
        <w:t xml:space="preserve"> است که</w:t>
      </w:r>
      <w:r w:rsidRPr="003103DB">
        <w:rPr>
          <w:rFonts w:ascii="AmuzehNewNormalPS" w:cs="B Nazanin"/>
          <w:sz w:val="28"/>
          <w:szCs w:val="28"/>
        </w:rPr>
        <w:t>‌</w:t>
      </w:r>
      <w:r w:rsidRPr="003103DB">
        <w:rPr>
          <w:rFonts w:ascii="AmuzehNewNormalPS" w:cs="B Nazanin"/>
          <w:sz w:val="28"/>
          <w:szCs w:val="28"/>
          <w:rtl/>
        </w:rPr>
        <w:t xml:space="preserve"> می‌تواند منجر به عفونت شود.</w:t>
      </w:r>
    </w:p>
    <w:p w:rsidR="000622CE" w:rsidRPr="003103DB" w:rsidRDefault="000622CE" w:rsidP="000622CE">
      <w:pPr>
        <w:pStyle w:val="ListParagraph"/>
        <w:numPr>
          <w:ilvl w:val="0"/>
          <w:numId w:val="43"/>
        </w:numPr>
        <w:tabs>
          <w:tab w:val="right" w:pos="90"/>
          <w:tab w:val="right" w:pos="180"/>
        </w:tabs>
        <w:autoSpaceDE w:val="0"/>
        <w:autoSpaceDN w:val="0"/>
        <w:bidi/>
        <w:adjustRightInd w:val="0"/>
        <w:spacing w:after="0" w:line="360" w:lineRule="auto"/>
        <w:ind w:left="0" w:hanging="90"/>
        <w:jc w:val="both"/>
        <w:rPr>
          <w:rFonts w:ascii="AmuzehNewNormalPS" w:cs="B Nazanin"/>
          <w:sz w:val="28"/>
          <w:szCs w:val="28"/>
        </w:rPr>
      </w:pPr>
      <w:r w:rsidRPr="003103DB">
        <w:rPr>
          <w:rFonts w:ascii="AmuzehNewNormalPS" w:cs="B Nazanin" w:hint="eastAsia"/>
          <w:sz w:val="28"/>
          <w:szCs w:val="28"/>
          <w:rtl/>
        </w:rPr>
        <w:t>سوراخ</w:t>
      </w:r>
      <w:r w:rsidRPr="003103DB">
        <w:rPr>
          <w:rFonts w:ascii="AmuzehNewNormalPS" w:cs="B Nazanin"/>
          <w:sz w:val="28"/>
          <w:szCs w:val="28"/>
          <w:rtl/>
        </w:rPr>
        <w:t xml:space="preserve"> شدگ</w:t>
      </w:r>
      <w:r w:rsidRPr="003103DB">
        <w:rPr>
          <w:rFonts w:ascii="AmuzehNewNormalPS" w:cs="B Nazanin" w:hint="cs"/>
          <w:sz w:val="28"/>
          <w:szCs w:val="28"/>
          <w:rtl/>
        </w:rPr>
        <w:t>ی</w:t>
      </w:r>
      <w:r w:rsidRPr="003103DB">
        <w:rPr>
          <w:rFonts w:ascii="AmuzehNewNormalPS" w:cs="B Nazanin"/>
          <w:sz w:val="28"/>
          <w:szCs w:val="28"/>
          <w:rtl/>
        </w:rPr>
        <w:t xml:space="preserve"> ها: بر اثر اش</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hint="cs"/>
          <w:sz w:val="28"/>
          <w:szCs w:val="28"/>
          <w:rtl/>
        </w:rPr>
        <w:t>ی</w:t>
      </w:r>
      <w:r w:rsidRPr="003103DB">
        <w:rPr>
          <w:rFonts w:ascii="AmuzehNewNormalPS" w:cs="B Nazanin"/>
          <w:sz w:val="28"/>
          <w:szCs w:val="28"/>
          <w:rtl/>
        </w:rPr>
        <w:t xml:space="preserve"> ت</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sz w:val="28"/>
          <w:szCs w:val="28"/>
          <w:rtl/>
        </w:rPr>
        <w:t xml:space="preserve"> و نوک دار از قب</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sz w:val="28"/>
          <w:szCs w:val="28"/>
          <w:rtl/>
        </w:rPr>
        <w:t xml:space="preserve"> م</w:t>
      </w:r>
      <w:r w:rsidRPr="003103DB">
        <w:rPr>
          <w:rFonts w:ascii="AmuzehNewNormalPS" w:cs="B Nazanin" w:hint="cs"/>
          <w:sz w:val="28"/>
          <w:szCs w:val="28"/>
          <w:rtl/>
        </w:rPr>
        <w:t>ی</w:t>
      </w:r>
      <w:r w:rsidRPr="003103DB">
        <w:rPr>
          <w:rFonts w:ascii="AmuzehNewNormalPS" w:cs="B Nazanin" w:hint="eastAsia"/>
          <w:sz w:val="28"/>
          <w:szCs w:val="28"/>
          <w:rtl/>
        </w:rPr>
        <w:t>خ</w:t>
      </w:r>
      <w:r w:rsidRPr="003103DB">
        <w:rPr>
          <w:rFonts w:ascii="AmuzehNewNormalPS" w:cs="B Nazanin"/>
          <w:sz w:val="28"/>
          <w:szCs w:val="28"/>
          <w:rtl/>
        </w:rPr>
        <w:t xml:space="preserve">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شن ر</w:t>
      </w:r>
      <w:r w:rsidRPr="003103DB">
        <w:rPr>
          <w:rFonts w:ascii="AmuzehNewNormalPS" w:cs="B Nazanin" w:hint="cs"/>
          <w:sz w:val="28"/>
          <w:szCs w:val="28"/>
          <w:rtl/>
        </w:rPr>
        <w:t>ی</w:t>
      </w:r>
      <w:r w:rsidRPr="003103DB">
        <w:rPr>
          <w:rFonts w:ascii="AmuzehNewNormalPS" w:cs="B Nazanin" w:hint="eastAsia"/>
          <w:sz w:val="28"/>
          <w:szCs w:val="28"/>
          <w:rtl/>
        </w:rPr>
        <w:t>زه</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hint="eastAsia"/>
          <w:sz w:val="28"/>
          <w:szCs w:val="28"/>
          <w:rtl/>
        </w:rPr>
        <w:t>جاد</w:t>
      </w:r>
      <w:r w:rsidRPr="003103DB">
        <w:rPr>
          <w:rFonts w:ascii="AmuzehNewNormalPS" w:cs="B Nazanin"/>
          <w:sz w:val="28"/>
          <w:szCs w:val="28"/>
        </w:rPr>
        <w:t>‌</w:t>
      </w:r>
      <w:r w:rsidRPr="003103DB">
        <w:rPr>
          <w:rFonts w:ascii="AmuzehNewNormalPS" w:cs="B Nazanin"/>
          <w:sz w:val="28"/>
          <w:szCs w:val="28"/>
          <w:rtl/>
        </w:rPr>
        <w:t xml:space="preserve"> می‌شود و در آن ش</w:t>
      </w:r>
      <w:r w:rsidRPr="003103DB">
        <w:rPr>
          <w:rFonts w:ascii="AmuzehNewNormalPS" w:cs="B Nazanin" w:hint="cs"/>
          <w:sz w:val="28"/>
          <w:szCs w:val="28"/>
          <w:rtl/>
        </w:rPr>
        <w:t>ی</w:t>
      </w:r>
      <w:r w:rsidRPr="003103DB">
        <w:rPr>
          <w:rFonts w:ascii="AmuzehNewNormalPS" w:cs="B Nazanin" w:hint="eastAsia"/>
          <w:sz w:val="28"/>
          <w:szCs w:val="28"/>
          <w:rtl/>
        </w:rPr>
        <w:t>ء</w:t>
      </w:r>
      <w:r w:rsidRPr="003103DB">
        <w:rPr>
          <w:rFonts w:ascii="AmuzehNewNormalPS" w:cs="B Nazanin"/>
          <w:sz w:val="28"/>
          <w:szCs w:val="28"/>
          <w:rtl/>
        </w:rPr>
        <w:t xml:space="preserve"> وارد کننده آس</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 xml:space="preserve"> به طور</w:t>
      </w:r>
      <w:r w:rsidRPr="003103DB">
        <w:rPr>
          <w:rFonts w:ascii="AmuzehNewNormalPS" w:cs="B Nazanin" w:hint="cs"/>
          <w:sz w:val="28"/>
          <w:szCs w:val="28"/>
          <w:rtl/>
        </w:rPr>
        <w:t xml:space="preserve"> </w:t>
      </w:r>
      <w:r w:rsidRPr="003103DB">
        <w:rPr>
          <w:rFonts w:ascii="AmuzehNewNormalPS" w:cs="B Nazanin" w:hint="eastAsia"/>
          <w:sz w:val="28"/>
          <w:szCs w:val="28"/>
          <w:rtl/>
        </w:rPr>
        <w:t>مستق</w:t>
      </w:r>
      <w:r w:rsidRPr="003103DB">
        <w:rPr>
          <w:rFonts w:ascii="AmuzehNewNormalPS" w:cs="B Nazanin" w:hint="cs"/>
          <w:sz w:val="28"/>
          <w:szCs w:val="28"/>
          <w:rtl/>
        </w:rPr>
        <w:t>ی</w:t>
      </w:r>
      <w:r w:rsidRPr="003103DB">
        <w:rPr>
          <w:rFonts w:ascii="AmuzehNewNormalPS" w:cs="B Nazanin" w:hint="eastAsia"/>
          <w:sz w:val="28"/>
          <w:szCs w:val="28"/>
          <w:rtl/>
        </w:rPr>
        <w:t>م</w:t>
      </w:r>
      <w:r w:rsidRPr="003103DB">
        <w:rPr>
          <w:rFonts w:ascii="AmuzehNewNormalPS" w:cs="B Nazanin"/>
          <w:sz w:val="28"/>
          <w:szCs w:val="28"/>
          <w:rtl/>
        </w:rPr>
        <w:t xml:space="preserve"> وارد پوست</w:t>
      </w:r>
      <w:r w:rsidRPr="003103DB">
        <w:rPr>
          <w:rFonts w:ascii="AmuzehNewNormalPS" w:cs="B Nazanin"/>
          <w:sz w:val="28"/>
          <w:szCs w:val="28"/>
        </w:rPr>
        <w:t>‌</w:t>
      </w:r>
      <w:r w:rsidRPr="003103DB">
        <w:rPr>
          <w:rFonts w:ascii="AmuzehNewNormalPS" w:cs="B Nazanin"/>
          <w:sz w:val="28"/>
          <w:szCs w:val="28"/>
          <w:rtl/>
        </w:rPr>
        <w:t xml:space="preserve"> می‌شود و با آس</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 xml:space="preserve"> د</w:t>
      </w:r>
      <w:r w:rsidRPr="003103DB">
        <w:rPr>
          <w:rFonts w:ascii="AmuzehNewNormalPS" w:cs="B Nazanin" w:hint="cs"/>
          <w:sz w:val="28"/>
          <w:szCs w:val="28"/>
          <w:rtl/>
        </w:rPr>
        <w:t>ی</w:t>
      </w:r>
      <w:r w:rsidRPr="003103DB">
        <w:rPr>
          <w:rFonts w:ascii="AmuzehNewNormalPS" w:cs="B Nazanin" w:hint="eastAsia"/>
          <w:sz w:val="28"/>
          <w:szCs w:val="28"/>
          <w:rtl/>
        </w:rPr>
        <w:t>دگ</w:t>
      </w:r>
      <w:r w:rsidRPr="003103DB">
        <w:rPr>
          <w:rFonts w:ascii="AmuzehNewNormalPS" w:cs="B Nazanin" w:hint="cs"/>
          <w:sz w:val="28"/>
          <w:szCs w:val="28"/>
          <w:rtl/>
        </w:rPr>
        <w:t>ی</w:t>
      </w:r>
      <w:r w:rsidRPr="003103DB">
        <w:rPr>
          <w:rFonts w:ascii="AmuzehNewNormalPS" w:cs="B Nazanin"/>
          <w:sz w:val="28"/>
          <w:szCs w:val="28"/>
          <w:rtl/>
        </w:rPr>
        <w:t xml:space="preserve"> رگ‌های  خون</w:t>
      </w:r>
      <w:r w:rsidRPr="003103DB">
        <w:rPr>
          <w:rFonts w:ascii="AmuzehNewNormalPS" w:cs="B Nazanin" w:hint="cs"/>
          <w:sz w:val="28"/>
          <w:szCs w:val="28"/>
          <w:rtl/>
        </w:rPr>
        <w:t>ی</w:t>
      </w:r>
      <w:r w:rsidRPr="003103DB">
        <w:rPr>
          <w:rFonts w:ascii="AmuzehNewNormalPS" w:cs="B Nazanin"/>
          <w:sz w:val="28"/>
          <w:szCs w:val="28"/>
          <w:rtl/>
        </w:rPr>
        <w:t xml:space="preserve"> همراه است. مهم‌ترین  نگران</w:t>
      </w:r>
      <w:r w:rsidRPr="003103DB">
        <w:rPr>
          <w:rFonts w:ascii="AmuzehNewNormalPS" w:cs="B Nazanin" w:hint="cs"/>
          <w:sz w:val="28"/>
          <w:szCs w:val="28"/>
          <w:rtl/>
        </w:rPr>
        <w:t>ی</w:t>
      </w:r>
      <w:r w:rsidRPr="003103DB">
        <w:rPr>
          <w:rFonts w:ascii="AmuzehNewNormalPS" w:cs="B Nazanin"/>
          <w:sz w:val="28"/>
          <w:szCs w:val="28"/>
          <w:rtl/>
        </w:rPr>
        <w:t xml:space="preserve"> در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آس</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 xml:space="preserve"> آس</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 xml:space="preserve"> به اعضا</w:t>
      </w:r>
      <w:r w:rsidRPr="003103DB">
        <w:rPr>
          <w:rFonts w:ascii="AmuzehNewNormalPS" w:cs="B Nazanin" w:hint="cs"/>
          <w:sz w:val="28"/>
          <w:szCs w:val="28"/>
          <w:rtl/>
        </w:rPr>
        <w:t>ی</w:t>
      </w:r>
      <w:r w:rsidRPr="003103DB">
        <w:rPr>
          <w:rFonts w:ascii="AmuzehNewNormalPS" w:cs="B Nazanin"/>
          <w:sz w:val="28"/>
          <w:szCs w:val="28"/>
          <w:rtl/>
        </w:rPr>
        <w:t xml:space="preserve"> داخل</w:t>
      </w:r>
      <w:r w:rsidRPr="003103DB">
        <w:rPr>
          <w:rFonts w:ascii="AmuzehNewNormalPS" w:cs="B Nazanin" w:hint="cs"/>
          <w:sz w:val="28"/>
          <w:szCs w:val="28"/>
          <w:rtl/>
        </w:rPr>
        <w:t>ی</w:t>
      </w:r>
      <w:r w:rsidRPr="003103DB">
        <w:rPr>
          <w:rFonts w:ascii="AmuzehNewNormalPS" w:cs="B Nazanin"/>
          <w:sz w:val="28"/>
          <w:szCs w:val="28"/>
          <w:rtl/>
        </w:rPr>
        <w:t xml:space="preserve"> و</w:t>
      </w:r>
      <w:r w:rsidRPr="003103DB">
        <w:rPr>
          <w:rFonts w:ascii="AmuzehNewNormalPS" w:cs="B Nazanin" w:hint="cs"/>
          <w:sz w:val="28"/>
          <w:szCs w:val="28"/>
          <w:rtl/>
        </w:rPr>
        <w:t xml:space="preserve"> </w:t>
      </w:r>
      <w:r w:rsidRPr="003103DB">
        <w:rPr>
          <w:rFonts w:ascii="AmuzehNewNormalPS" w:cs="B Nazanin" w:hint="eastAsia"/>
          <w:sz w:val="28"/>
          <w:szCs w:val="28"/>
          <w:rtl/>
        </w:rPr>
        <w:t>احتمال</w:t>
      </w:r>
      <w:r w:rsidRPr="003103DB">
        <w:rPr>
          <w:rFonts w:ascii="AmuzehNewNormalPS" w:cs="B Nazanin"/>
          <w:sz w:val="28"/>
          <w:szCs w:val="28"/>
          <w:rtl/>
        </w:rPr>
        <w:t xml:space="preserve"> عفونت است.</w:t>
      </w:r>
    </w:p>
    <w:p w:rsidR="000622CE" w:rsidRPr="003103DB" w:rsidRDefault="000622CE" w:rsidP="000622CE">
      <w:pPr>
        <w:pStyle w:val="ListParagraph"/>
        <w:numPr>
          <w:ilvl w:val="0"/>
          <w:numId w:val="43"/>
        </w:numPr>
        <w:tabs>
          <w:tab w:val="right" w:pos="90"/>
          <w:tab w:val="right" w:pos="180"/>
        </w:tabs>
        <w:autoSpaceDE w:val="0"/>
        <w:autoSpaceDN w:val="0"/>
        <w:bidi/>
        <w:adjustRightInd w:val="0"/>
        <w:spacing w:after="0" w:line="360" w:lineRule="auto"/>
        <w:ind w:left="0" w:hanging="90"/>
        <w:jc w:val="both"/>
        <w:rPr>
          <w:rFonts w:ascii="AmuzehNewNormalPS" w:cs="B Nazanin"/>
          <w:sz w:val="28"/>
          <w:szCs w:val="28"/>
        </w:rPr>
      </w:pPr>
      <w:r w:rsidRPr="003103DB">
        <w:rPr>
          <w:rFonts w:ascii="AmuzehNewNormalPS" w:cs="B Nazanin" w:hint="eastAsia"/>
          <w:sz w:val="28"/>
          <w:szCs w:val="28"/>
          <w:rtl/>
        </w:rPr>
        <w:t>قطع</w:t>
      </w:r>
      <w:r w:rsidRPr="003103DB">
        <w:rPr>
          <w:rFonts w:ascii="AmuzehNewNormalPS" w:cs="B Nazanin"/>
          <w:sz w:val="28"/>
          <w:szCs w:val="28"/>
          <w:rtl/>
        </w:rPr>
        <w:t xml:space="preserve"> شدگ</w:t>
      </w:r>
      <w:r w:rsidRPr="003103DB">
        <w:rPr>
          <w:rFonts w:ascii="AmuzehNewNormalPS" w:cs="B Nazanin" w:hint="cs"/>
          <w:sz w:val="28"/>
          <w:szCs w:val="28"/>
          <w:rtl/>
        </w:rPr>
        <w:t>ی</w:t>
      </w:r>
      <w:r w:rsidRPr="003103DB">
        <w:rPr>
          <w:rFonts w:ascii="AmuzehNewNormalPS" w:cs="B Nazanin"/>
          <w:sz w:val="28"/>
          <w:szCs w:val="28"/>
          <w:rtl/>
        </w:rPr>
        <w:t xml:space="preserve"> ها: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آس</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 xml:space="preserve"> هنگام</w:t>
      </w:r>
      <w:r w:rsidRPr="003103DB">
        <w:rPr>
          <w:rFonts w:ascii="AmuzehNewNormalPS" w:cs="B Nazanin" w:hint="cs"/>
          <w:sz w:val="28"/>
          <w:szCs w:val="28"/>
          <w:rtl/>
        </w:rPr>
        <w:t>ی</w:t>
      </w:r>
      <w:r w:rsidRPr="003103DB">
        <w:rPr>
          <w:rFonts w:ascii="AmuzehNewNormalPS" w:cs="B Nazanin"/>
          <w:sz w:val="28"/>
          <w:szCs w:val="28"/>
          <w:rtl/>
        </w:rPr>
        <w:t xml:space="preserve"> به وجود</w:t>
      </w:r>
      <w:r w:rsidRPr="003103DB">
        <w:rPr>
          <w:rFonts w:ascii="AmuzehNewNormalPS" w:cs="B Nazanin"/>
          <w:sz w:val="28"/>
          <w:szCs w:val="28"/>
        </w:rPr>
        <w:t>‌</w:t>
      </w:r>
      <w:r w:rsidRPr="003103DB">
        <w:rPr>
          <w:rFonts w:ascii="AmuzehNewNormalPS" w:cs="B Nazanin"/>
          <w:sz w:val="28"/>
          <w:szCs w:val="28"/>
          <w:rtl/>
        </w:rPr>
        <w:t xml:space="preserve"> می‌آ</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که در اثر ضربه، تکه‌‌ای از بافت قطع شود؛ مانند هنگام</w:t>
      </w:r>
      <w:r w:rsidRPr="003103DB">
        <w:rPr>
          <w:rFonts w:ascii="AmuzehNewNormalPS" w:cs="B Nazanin" w:hint="cs"/>
          <w:sz w:val="28"/>
          <w:szCs w:val="28"/>
          <w:rtl/>
        </w:rPr>
        <w:t>ی</w:t>
      </w:r>
      <w:r w:rsidRPr="003103DB">
        <w:rPr>
          <w:rFonts w:ascii="AmuzehNewNormalPS" w:cs="B Nazanin"/>
          <w:sz w:val="28"/>
          <w:szCs w:val="28"/>
          <w:rtl/>
        </w:rPr>
        <w:t xml:space="preserve"> که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دندان از</w:t>
      </w:r>
      <w:r w:rsidRPr="003103DB">
        <w:rPr>
          <w:rFonts w:ascii="AmuzehNewNormalPS" w:cs="B Nazanin" w:hint="cs"/>
          <w:sz w:val="28"/>
          <w:szCs w:val="28"/>
          <w:rtl/>
        </w:rPr>
        <w:t xml:space="preserve"> </w:t>
      </w:r>
      <w:r w:rsidRPr="003103DB">
        <w:rPr>
          <w:rFonts w:ascii="AmuzehNewNormalPS" w:cs="B Nazanin" w:hint="eastAsia"/>
          <w:sz w:val="28"/>
          <w:szCs w:val="28"/>
          <w:rtl/>
        </w:rPr>
        <w:t>حفره</w:t>
      </w:r>
      <w:r w:rsidRPr="003103DB">
        <w:rPr>
          <w:rFonts w:ascii="AmuzehNewNormalPS" w:cs="B Nazanin"/>
          <w:sz w:val="28"/>
          <w:szCs w:val="28"/>
          <w:rtl/>
        </w:rPr>
        <w:t xml:space="preserve"> خود ب</w:t>
      </w:r>
      <w:r w:rsidRPr="003103DB">
        <w:rPr>
          <w:rFonts w:ascii="AmuzehNewNormalPS" w:cs="B Nazanin" w:hint="cs"/>
          <w:sz w:val="28"/>
          <w:szCs w:val="28"/>
          <w:rtl/>
        </w:rPr>
        <w:t>ی</w:t>
      </w:r>
      <w:r w:rsidRPr="003103DB">
        <w:rPr>
          <w:rFonts w:ascii="AmuzehNewNormalPS" w:cs="B Nazanin" w:hint="eastAsia"/>
          <w:sz w:val="28"/>
          <w:szCs w:val="28"/>
          <w:rtl/>
        </w:rPr>
        <w:t>رون</w:t>
      </w:r>
      <w:r w:rsidRPr="003103DB">
        <w:rPr>
          <w:rFonts w:ascii="AmuzehNewNormalPS" w:cs="B Nazanin"/>
          <w:sz w:val="28"/>
          <w:szCs w:val="28"/>
          <w:rtl/>
        </w:rPr>
        <w:t xml:space="preserve"> کش</w:t>
      </w:r>
      <w:r w:rsidRPr="003103DB">
        <w:rPr>
          <w:rFonts w:ascii="AmuzehNewNormalPS" w:cs="B Nazanin" w:hint="cs"/>
          <w:sz w:val="28"/>
          <w:szCs w:val="28"/>
          <w:rtl/>
        </w:rPr>
        <w:t>ی</w:t>
      </w:r>
      <w:r w:rsidRPr="003103DB">
        <w:rPr>
          <w:rFonts w:ascii="AmuzehNewNormalPS" w:cs="B Nazanin" w:hint="eastAsia"/>
          <w:sz w:val="28"/>
          <w:szCs w:val="28"/>
          <w:rtl/>
        </w:rPr>
        <w:t>ده</w:t>
      </w:r>
      <w:r w:rsidRPr="003103DB">
        <w:rPr>
          <w:rFonts w:ascii="AmuzehNewNormalPS" w:cs="B Nazanin"/>
          <w:sz w:val="28"/>
          <w:szCs w:val="28"/>
        </w:rPr>
        <w:t>‌</w:t>
      </w:r>
      <w:r w:rsidRPr="003103DB">
        <w:rPr>
          <w:rFonts w:ascii="AmuzehNewNormalPS" w:cs="B Nazanin"/>
          <w:sz w:val="28"/>
          <w:szCs w:val="28"/>
          <w:rtl/>
        </w:rPr>
        <w:t xml:space="preserve"> می‌شود. عمده تر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نگران</w:t>
      </w:r>
      <w:r w:rsidRPr="003103DB">
        <w:rPr>
          <w:rFonts w:ascii="AmuzehNewNormalPS" w:cs="B Nazanin" w:hint="cs"/>
          <w:sz w:val="28"/>
          <w:szCs w:val="28"/>
          <w:rtl/>
        </w:rPr>
        <w:t>ی</w:t>
      </w:r>
      <w:r w:rsidRPr="003103DB">
        <w:rPr>
          <w:rFonts w:ascii="AmuzehNewNormalPS" w:cs="B Nazanin"/>
          <w:sz w:val="28"/>
          <w:szCs w:val="28"/>
          <w:rtl/>
        </w:rPr>
        <w:t xml:space="preserve"> در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آس</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 xml:space="preserve"> خون ر</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آلودگ</w:t>
      </w:r>
      <w:r w:rsidRPr="003103DB">
        <w:rPr>
          <w:rFonts w:ascii="AmuzehNewNormalPS" w:cs="B Nazanin" w:hint="cs"/>
          <w:sz w:val="28"/>
          <w:szCs w:val="28"/>
          <w:rtl/>
        </w:rPr>
        <w:t>ی</w:t>
      </w:r>
      <w:r w:rsidRPr="003103DB">
        <w:rPr>
          <w:rFonts w:ascii="AmuzehNewNormalPS" w:cs="B Nazanin"/>
          <w:sz w:val="28"/>
          <w:szCs w:val="28"/>
          <w:rtl/>
        </w:rPr>
        <w:t xml:space="preserve"> و کند</w:t>
      </w:r>
      <w:r w:rsidRPr="003103DB">
        <w:rPr>
          <w:rFonts w:ascii="AmuzehNewNormalPS" w:cs="B Nazanin" w:hint="cs"/>
          <w:sz w:val="28"/>
          <w:szCs w:val="28"/>
          <w:rtl/>
        </w:rPr>
        <w:t>ی</w:t>
      </w:r>
      <w:r w:rsidRPr="003103DB">
        <w:rPr>
          <w:rFonts w:ascii="AmuzehNewNormalPS" w:cs="B Nazanin"/>
          <w:sz w:val="28"/>
          <w:szCs w:val="28"/>
          <w:rtl/>
        </w:rPr>
        <w:t xml:space="preserve"> الت</w:t>
      </w:r>
      <w:r w:rsidRPr="003103DB">
        <w:rPr>
          <w:rFonts w:ascii="AmuzehNewNormalPS" w:cs="B Nazanin" w:hint="cs"/>
          <w:sz w:val="28"/>
          <w:szCs w:val="28"/>
          <w:rtl/>
        </w:rPr>
        <w:t>ی</w:t>
      </w:r>
      <w:r w:rsidRPr="003103DB">
        <w:rPr>
          <w:rFonts w:ascii="AmuzehNewNormalPS" w:cs="B Nazanin" w:hint="eastAsia"/>
          <w:sz w:val="28"/>
          <w:szCs w:val="28"/>
          <w:rtl/>
        </w:rPr>
        <w:t>ام</w:t>
      </w:r>
      <w:r w:rsidRPr="003103DB">
        <w:rPr>
          <w:rFonts w:ascii="AmuzehNewNormalPS" w:cs="B Nazanin"/>
          <w:sz w:val="28"/>
          <w:szCs w:val="28"/>
          <w:rtl/>
        </w:rPr>
        <w:t xml:space="preserve"> بافت آس</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 xml:space="preserve"> د</w:t>
      </w:r>
      <w:r w:rsidRPr="003103DB">
        <w:rPr>
          <w:rFonts w:ascii="AmuzehNewNormalPS" w:cs="B Nazanin" w:hint="cs"/>
          <w:sz w:val="28"/>
          <w:szCs w:val="28"/>
          <w:rtl/>
        </w:rPr>
        <w:t>ی</w:t>
      </w:r>
      <w:r w:rsidRPr="003103DB">
        <w:rPr>
          <w:rFonts w:ascii="AmuzehNewNormalPS" w:cs="B Nazanin" w:hint="eastAsia"/>
          <w:sz w:val="28"/>
          <w:szCs w:val="28"/>
          <w:rtl/>
        </w:rPr>
        <w:t>ده</w:t>
      </w:r>
      <w:r w:rsidRPr="003103DB">
        <w:rPr>
          <w:rFonts w:ascii="AmuzehNewNormalPS" w:cs="B Nazanin"/>
          <w:sz w:val="28"/>
          <w:szCs w:val="28"/>
          <w:rtl/>
        </w:rPr>
        <w:t xml:space="preserve"> است.</w:t>
      </w:r>
    </w:p>
    <w:p w:rsidR="000622CE" w:rsidRPr="003103DB" w:rsidRDefault="000622CE" w:rsidP="000622CE">
      <w:pPr>
        <w:pStyle w:val="ListParagraph"/>
        <w:numPr>
          <w:ilvl w:val="0"/>
          <w:numId w:val="43"/>
        </w:numPr>
        <w:tabs>
          <w:tab w:val="right" w:pos="90"/>
          <w:tab w:val="right" w:pos="180"/>
        </w:tabs>
        <w:autoSpaceDE w:val="0"/>
        <w:autoSpaceDN w:val="0"/>
        <w:bidi/>
        <w:adjustRightInd w:val="0"/>
        <w:spacing w:after="0" w:line="360" w:lineRule="auto"/>
        <w:ind w:left="0" w:hanging="90"/>
        <w:jc w:val="both"/>
        <w:rPr>
          <w:rFonts w:ascii="AmuzehNewNormalPS" w:cs="B Nazanin"/>
          <w:sz w:val="28"/>
          <w:szCs w:val="28"/>
        </w:rPr>
      </w:pPr>
      <w:r w:rsidRPr="003103DB">
        <w:rPr>
          <w:rFonts w:ascii="AmuzehNewNormalPS" w:cs="B Nazanin" w:hint="eastAsia"/>
          <w:sz w:val="28"/>
          <w:szCs w:val="28"/>
          <w:rtl/>
        </w:rPr>
        <w:t>مراقبت</w:t>
      </w:r>
      <w:r w:rsidRPr="003103DB">
        <w:rPr>
          <w:rFonts w:ascii="AmuzehNewNormalPS" w:cs="B Nazanin"/>
          <w:sz w:val="28"/>
          <w:szCs w:val="28"/>
          <w:rtl/>
        </w:rPr>
        <w:t xml:space="preserve"> از زخم‌های  باز: اغلب زخم‌های  باز را</w:t>
      </w:r>
      <w:r w:rsidRPr="003103DB">
        <w:rPr>
          <w:rFonts w:ascii="AmuzehNewNormalPS" w:cs="B Nazanin"/>
          <w:sz w:val="28"/>
          <w:szCs w:val="28"/>
        </w:rPr>
        <w:t>‌</w:t>
      </w:r>
      <w:r w:rsidRPr="003103DB">
        <w:rPr>
          <w:rFonts w:ascii="AmuzehNewNormalPS" w:cs="B Nazanin"/>
          <w:sz w:val="28"/>
          <w:szCs w:val="28"/>
          <w:rtl/>
        </w:rPr>
        <w:t xml:space="preserve"> می‌توان با برهنه کردن زخم، پاک و تم</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sz w:val="28"/>
          <w:szCs w:val="28"/>
          <w:rtl/>
        </w:rPr>
        <w:t xml:space="preserve"> کردن سطح زخم، مهار خون ر</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hint="cs"/>
          <w:sz w:val="28"/>
          <w:szCs w:val="28"/>
          <w:rtl/>
        </w:rPr>
        <w:t xml:space="preserve"> </w:t>
      </w:r>
      <w:r w:rsidRPr="003103DB">
        <w:rPr>
          <w:rFonts w:ascii="AmuzehNewNormalPS" w:cs="B Nazanin" w:hint="eastAsia"/>
          <w:sz w:val="28"/>
          <w:szCs w:val="28"/>
          <w:rtl/>
        </w:rPr>
        <w:t>به</w:t>
      </w:r>
      <w:r w:rsidRPr="003103DB">
        <w:rPr>
          <w:rFonts w:ascii="AmuzehNewNormalPS" w:cs="B Nazanin"/>
          <w:sz w:val="28"/>
          <w:szCs w:val="28"/>
          <w:rtl/>
        </w:rPr>
        <w:t xml:space="preserve"> کارگ</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sz w:val="28"/>
          <w:szCs w:val="28"/>
          <w:rtl/>
        </w:rPr>
        <w:t xml:space="preserve"> پانسمان</w:t>
      </w:r>
      <w:r w:rsidRPr="003103DB">
        <w:rPr>
          <w:rFonts w:ascii="AmuzehNewNormalPS" w:cs="B Nazanin" w:hint="cs"/>
          <w:sz w:val="28"/>
          <w:szCs w:val="28"/>
          <w:rtl/>
        </w:rPr>
        <w:t>ی</w:t>
      </w:r>
      <w:r w:rsidRPr="003103DB">
        <w:rPr>
          <w:rFonts w:ascii="AmuzehNewNormalPS" w:cs="B Nazanin"/>
          <w:sz w:val="28"/>
          <w:szCs w:val="28"/>
          <w:rtl/>
        </w:rPr>
        <w:t xml:space="preserve"> که تمام سطح زخم را بپوشاند و محکم کردن پانسمان به کمک باند، معالجه کرد.</w:t>
      </w:r>
    </w:p>
    <w:p w:rsidR="000622CE" w:rsidRPr="003103DB" w:rsidRDefault="000622CE" w:rsidP="000622CE">
      <w:pPr>
        <w:pStyle w:val="ListParagraph"/>
        <w:numPr>
          <w:ilvl w:val="0"/>
          <w:numId w:val="43"/>
        </w:numPr>
        <w:tabs>
          <w:tab w:val="right" w:pos="90"/>
          <w:tab w:val="right" w:pos="180"/>
        </w:tabs>
        <w:autoSpaceDE w:val="0"/>
        <w:autoSpaceDN w:val="0"/>
        <w:bidi/>
        <w:adjustRightInd w:val="0"/>
        <w:spacing w:after="0" w:line="360" w:lineRule="auto"/>
        <w:ind w:left="0" w:hanging="90"/>
        <w:jc w:val="both"/>
        <w:rPr>
          <w:rFonts w:ascii="AmuzehNewNormalPS" w:cs="B Nazanin"/>
          <w:sz w:val="28"/>
          <w:szCs w:val="28"/>
        </w:rPr>
      </w:pPr>
      <w:r w:rsidRPr="003103DB">
        <w:rPr>
          <w:rFonts w:ascii="AmuzehNewNormalPS" w:cs="B Nazanin" w:hint="eastAsia"/>
          <w:sz w:val="28"/>
          <w:szCs w:val="28"/>
          <w:rtl/>
        </w:rPr>
        <w:t>برا</w:t>
      </w:r>
      <w:r w:rsidRPr="003103DB">
        <w:rPr>
          <w:rFonts w:ascii="AmuzehNewNormalPS" w:cs="B Nazanin" w:hint="cs"/>
          <w:sz w:val="28"/>
          <w:szCs w:val="28"/>
          <w:rtl/>
        </w:rPr>
        <w:t>ی</w:t>
      </w:r>
      <w:r w:rsidRPr="003103DB">
        <w:rPr>
          <w:rFonts w:ascii="AmuzehNewNormalPS" w:cs="B Nazanin"/>
          <w:sz w:val="28"/>
          <w:szCs w:val="28"/>
          <w:rtl/>
        </w:rPr>
        <w:t xml:space="preserve"> تم</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sz w:val="28"/>
          <w:szCs w:val="28"/>
          <w:rtl/>
        </w:rPr>
        <w:t xml:space="preserve"> کردن زخم،</w:t>
      </w:r>
      <w:r w:rsidRPr="003103DB">
        <w:rPr>
          <w:rFonts w:ascii="AmuzehNewNormalPS" w:cs="B Nazanin"/>
          <w:sz w:val="28"/>
          <w:szCs w:val="28"/>
        </w:rPr>
        <w:t>‌</w:t>
      </w:r>
      <w:r w:rsidRPr="003103DB">
        <w:rPr>
          <w:rFonts w:ascii="AmuzehNewNormalPS" w:cs="B Nazanin"/>
          <w:sz w:val="28"/>
          <w:szCs w:val="28"/>
          <w:rtl/>
        </w:rPr>
        <w:t xml:space="preserve"> می‌توان سطح خراش</w:t>
      </w:r>
      <w:r w:rsidRPr="003103DB">
        <w:rPr>
          <w:rFonts w:ascii="AmuzehNewNormalPS" w:cs="B Nazanin" w:hint="cs"/>
          <w:sz w:val="28"/>
          <w:szCs w:val="28"/>
          <w:rtl/>
        </w:rPr>
        <w:t>ی</w:t>
      </w:r>
      <w:r w:rsidRPr="003103DB">
        <w:rPr>
          <w:rFonts w:ascii="AmuzehNewNormalPS" w:cs="B Nazanin" w:hint="eastAsia"/>
          <w:sz w:val="28"/>
          <w:szCs w:val="28"/>
          <w:rtl/>
        </w:rPr>
        <w:t>دگ</w:t>
      </w:r>
      <w:r w:rsidRPr="003103DB">
        <w:rPr>
          <w:rFonts w:ascii="AmuzehNewNormalPS" w:cs="B Nazanin" w:hint="cs"/>
          <w:sz w:val="28"/>
          <w:szCs w:val="28"/>
          <w:rtl/>
        </w:rPr>
        <w:t>ی</w:t>
      </w:r>
      <w:r w:rsidRPr="003103DB">
        <w:rPr>
          <w:rFonts w:ascii="AmuzehNewNormalPS" w:cs="B Nazanin"/>
          <w:sz w:val="28"/>
          <w:szCs w:val="28"/>
          <w:rtl/>
        </w:rPr>
        <w:t xml:space="preserve"> ها، سا</w:t>
      </w:r>
      <w:r w:rsidRPr="003103DB">
        <w:rPr>
          <w:rFonts w:ascii="AmuzehNewNormalPS" w:cs="B Nazanin" w:hint="cs"/>
          <w:sz w:val="28"/>
          <w:szCs w:val="28"/>
          <w:rtl/>
        </w:rPr>
        <w:t>یی</w:t>
      </w:r>
      <w:r w:rsidRPr="003103DB">
        <w:rPr>
          <w:rFonts w:ascii="AmuzehNewNormalPS" w:cs="B Nazanin" w:hint="eastAsia"/>
          <w:sz w:val="28"/>
          <w:szCs w:val="28"/>
          <w:rtl/>
        </w:rPr>
        <w:t>دگ</w:t>
      </w:r>
      <w:r w:rsidRPr="003103DB">
        <w:rPr>
          <w:rFonts w:ascii="AmuzehNewNormalPS" w:cs="B Nazanin" w:hint="cs"/>
          <w:sz w:val="28"/>
          <w:szCs w:val="28"/>
          <w:rtl/>
        </w:rPr>
        <w:t>ی</w:t>
      </w:r>
      <w:r w:rsidRPr="003103DB">
        <w:rPr>
          <w:rFonts w:ascii="AmuzehNewNormalPS" w:cs="B Nazanin"/>
          <w:sz w:val="28"/>
          <w:szCs w:val="28"/>
          <w:rtl/>
        </w:rPr>
        <w:t>‌ها و بر</w:t>
      </w:r>
      <w:r w:rsidRPr="003103DB">
        <w:rPr>
          <w:rFonts w:ascii="AmuzehNewNormalPS" w:cs="B Nazanin" w:hint="cs"/>
          <w:sz w:val="28"/>
          <w:szCs w:val="28"/>
          <w:rtl/>
        </w:rPr>
        <w:t>ی</w:t>
      </w:r>
      <w:r w:rsidRPr="003103DB">
        <w:rPr>
          <w:rFonts w:ascii="AmuzehNewNormalPS" w:cs="B Nazanin" w:hint="eastAsia"/>
          <w:sz w:val="28"/>
          <w:szCs w:val="28"/>
          <w:rtl/>
        </w:rPr>
        <w:t>دگ</w:t>
      </w:r>
      <w:r w:rsidRPr="003103DB">
        <w:rPr>
          <w:rFonts w:ascii="AmuzehNewNormalPS" w:cs="B Nazanin" w:hint="cs"/>
          <w:sz w:val="28"/>
          <w:szCs w:val="28"/>
          <w:rtl/>
        </w:rPr>
        <w:t>ی</w:t>
      </w:r>
      <w:r w:rsidRPr="003103DB">
        <w:rPr>
          <w:rFonts w:ascii="AmuzehNewNormalPS" w:cs="B Nazanin"/>
          <w:sz w:val="28"/>
          <w:szCs w:val="28"/>
          <w:rtl/>
        </w:rPr>
        <w:t>‌های  کوچک و سطح</w:t>
      </w:r>
      <w:r w:rsidRPr="003103DB">
        <w:rPr>
          <w:rFonts w:ascii="AmuzehNewNormalPS" w:cs="B Nazanin" w:hint="cs"/>
          <w:sz w:val="28"/>
          <w:szCs w:val="28"/>
          <w:rtl/>
        </w:rPr>
        <w:t>ی</w:t>
      </w:r>
      <w:r w:rsidRPr="003103DB">
        <w:rPr>
          <w:rFonts w:ascii="AmuzehNewNormalPS" w:cs="B Nazanin"/>
          <w:sz w:val="28"/>
          <w:szCs w:val="28"/>
          <w:rtl/>
        </w:rPr>
        <w:t xml:space="preserve"> را به شرط آنکه خون ر</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hint="cs"/>
          <w:sz w:val="28"/>
          <w:szCs w:val="28"/>
          <w:rtl/>
        </w:rPr>
        <w:t xml:space="preserve">ی </w:t>
      </w:r>
      <w:r w:rsidRPr="003103DB">
        <w:rPr>
          <w:rFonts w:ascii="AmuzehNewNormalPS" w:cs="B Nazanin" w:hint="eastAsia"/>
          <w:sz w:val="28"/>
          <w:szCs w:val="28"/>
          <w:rtl/>
        </w:rPr>
        <w:t>قابل</w:t>
      </w:r>
      <w:r w:rsidRPr="003103DB">
        <w:rPr>
          <w:rFonts w:ascii="AmuzehNewNormalPS" w:cs="B Nazanin"/>
          <w:sz w:val="28"/>
          <w:szCs w:val="28"/>
          <w:rtl/>
        </w:rPr>
        <w:t xml:space="preserve"> توجه</w:t>
      </w:r>
      <w:r w:rsidRPr="003103DB">
        <w:rPr>
          <w:rFonts w:ascii="AmuzehNewNormalPS" w:cs="B Nazanin" w:hint="cs"/>
          <w:sz w:val="28"/>
          <w:szCs w:val="28"/>
          <w:rtl/>
        </w:rPr>
        <w:t>ی</w:t>
      </w:r>
      <w:r w:rsidRPr="003103DB">
        <w:rPr>
          <w:rFonts w:ascii="AmuzehNewNormalPS" w:cs="B Nazanin"/>
          <w:sz w:val="28"/>
          <w:szCs w:val="28"/>
          <w:rtl/>
        </w:rPr>
        <w:t xml:space="preserve"> نداشته باشند، با صابون ملا</w:t>
      </w:r>
      <w:r w:rsidRPr="003103DB">
        <w:rPr>
          <w:rFonts w:ascii="AmuzehNewNormalPS" w:cs="B Nazanin" w:hint="cs"/>
          <w:sz w:val="28"/>
          <w:szCs w:val="28"/>
          <w:rtl/>
        </w:rPr>
        <w:t>ی</w:t>
      </w:r>
      <w:r w:rsidRPr="003103DB">
        <w:rPr>
          <w:rFonts w:ascii="AmuzehNewNormalPS" w:cs="B Nazanin" w:hint="eastAsia"/>
          <w:sz w:val="28"/>
          <w:szCs w:val="28"/>
          <w:rtl/>
        </w:rPr>
        <w:t>م</w:t>
      </w:r>
      <w:r w:rsidRPr="003103DB">
        <w:rPr>
          <w:rFonts w:ascii="AmuzehNewNormalPS" w:cs="B Nazanin"/>
          <w:sz w:val="28"/>
          <w:szCs w:val="28"/>
          <w:rtl/>
        </w:rPr>
        <w:t xml:space="preserve"> و آب شست وشو داد. چنانچه زخم عم</w:t>
      </w:r>
      <w:r w:rsidRPr="003103DB">
        <w:rPr>
          <w:rFonts w:ascii="AmuzehNewNormalPS" w:cs="B Nazanin" w:hint="cs"/>
          <w:sz w:val="28"/>
          <w:szCs w:val="28"/>
          <w:rtl/>
        </w:rPr>
        <w:t>ی</w:t>
      </w:r>
      <w:r w:rsidRPr="003103DB">
        <w:rPr>
          <w:rFonts w:ascii="AmuzehNewNormalPS" w:cs="B Nazanin" w:hint="eastAsia"/>
          <w:sz w:val="28"/>
          <w:szCs w:val="28"/>
          <w:rtl/>
        </w:rPr>
        <w:t>ق</w:t>
      </w:r>
      <w:r w:rsidRPr="003103DB">
        <w:rPr>
          <w:rFonts w:ascii="AmuzehNewNormalPS" w:cs="B Nazanin"/>
          <w:sz w:val="28"/>
          <w:szCs w:val="28"/>
          <w:rtl/>
        </w:rPr>
        <w:t xml:space="preserve"> و همراه خون ر</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hint="cs"/>
          <w:sz w:val="28"/>
          <w:szCs w:val="28"/>
          <w:rtl/>
        </w:rPr>
        <w:t>ی</w:t>
      </w:r>
      <w:r w:rsidRPr="003103DB">
        <w:rPr>
          <w:rFonts w:ascii="AmuzehNewNormalPS" w:cs="B Nazanin"/>
          <w:sz w:val="28"/>
          <w:szCs w:val="28"/>
          <w:rtl/>
        </w:rPr>
        <w:t xml:space="preserve"> بود، فقط ذرّات خارج</w:t>
      </w:r>
      <w:r w:rsidRPr="003103DB">
        <w:rPr>
          <w:rFonts w:ascii="AmuzehNewNormalPS" w:cs="B Nazanin" w:hint="cs"/>
          <w:sz w:val="28"/>
          <w:szCs w:val="28"/>
          <w:rtl/>
        </w:rPr>
        <w:t>ی</w:t>
      </w:r>
      <w:r w:rsidRPr="003103DB">
        <w:rPr>
          <w:rFonts w:ascii="AmuzehNewNormalPS" w:cs="B Nazanin"/>
          <w:sz w:val="28"/>
          <w:szCs w:val="28"/>
          <w:rtl/>
        </w:rPr>
        <w:t xml:space="preserve"> را از</w:t>
      </w:r>
      <w:r w:rsidRPr="003103DB">
        <w:rPr>
          <w:rFonts w:ascii="AmuzehNewNormalPS" w:cs="B Nazanin" w:hint="cs"/>
          <w:sz w:val="28"/>
          <w:szCs w:val="28"/>
          <w:rtl/>
        </w:rPr>
        <w:t xml:space="preserve"> </w:t>
      </w:r>
      <w:r w:rsidRPr="003103DB">
        <w:rPr>
          <w:rFonts w:ascii="AmuzehNewNormalPS" w:cs="B Nazanin" w:hint="eastAsia"/>
          <w:sz w:val="28"/>
          <w:szCs w:val="28"/>
          <w:rtl/>
        </w:rPr>
        <w:t>سطح</w:t>
      </w:r>
      <w:r w:rsidRPr="003103DB">
        <w:rPr>
          <w:rFonts w:ascii="AmuzehNewNormalPS" w:cs="B Nazanin"/>
          <w:sz w:val="28"/>
          <w:szCs w:val="28"/>
          <w:rtl/>
        </w:rPr>
        <w:t xml:space="preserve"> زخم بردار</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و کار تم</w:t>
      </w:r>
      <w:r w:rsidRPr="003103DB">
        <w:rPr>
          <w:rFonts w:ascii="AmuzehNewNormalPS" w:cs="B Nazanin" w:hint="cs"/>
          <w:sz w:val="28"/>
          <w:szCs w:val="28"/>
          <w:rtl/>
        </w:rPr>
        <w:t>ی</w:t>
      </w:r>
      <w:r w:rsidRPr="003103DB">
        <w:rPr>
          <w:rFonts w:ascii="AmuzehNewNormalPS" w:cs="B Nazanin" w:hint="eastAsia"/>
          <w:sz w:val="28"/>
          <w:szCs w:val="28"/>
          <w:rtl/>
        </w:rPr>
        <w:t>زکردن</w:t>
      </w:r>
      <w:r w:rsidRPr="003103DB">
        <w:rPr>
          <w:rFonts w:ascii="AmuzehNewNormalPS" w:cs="B Nazanin"/>
          <w:sz w:val="28"/>
          <w:szCs w:val="28"/>
          <w:rtl/>
        </w:rPr>
        <w:t xml:space="preserve"> کامل زخم را به پزشک واگذار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43"/>
        </w:numPr>
        <w:tabs>
          <w:tab w:val="right" w:pos="90"/>
          <w:tab w:val="right" w:pos="180"/>
        </w:tabs>
        <w:autoSpaceDE w:val="0"/>
        <w:autoSpaceDN w:val="0"/>
        <w:bidi/>
        <w:adjustRightInd w:val="0"/>
        <w:spacing w:after="0" w:line="360" w:lineRule="auto"/>
        <w:ind w:left="0" w:hanging="90"/>
        <w:jc w:val="both"/>
        <w:rPr>
          <w:rFonts w:ascii="AmuzehNewNormalPS" w:cs="B Nazanin"/>
          <w:sz w:val="28"/>
          <w:szCs w:val="28"/>
        </w:rPr>
      </w:pPr>
      <w:r w:rsidRPr="003103DB">
        <w:rPr>
          <w:rFonts w:ascii="AmuzehNewNormalPS" w:cs="B Nazanin" w:hint="eastAsia"/>
          <w:sz w:val="28"/>
          <w:szCs w:val="28"/>
          <w:rtl/>
        </w:rPr>
        <w:t>برا</w:t>
      </w:r>
      <w:r w:rsidRPr="003103DB">
        <w:rPr>
          <w:rFonts w:ascii="AmuzehNewNormalPS" w:cs="B Nazanin" w:hint="cs"/>
          <w:sz w:val="28"/>
          <w:szCs w:val="28"/>
          <w:rtl/>
        </w:rPr>
        <w:t>ی</w:t>
      </w:r>
      <w:r w:rsidRPr="003103DB">
        <w:rPr>
          <w:rFonts w:ascii="AmuzehNewNormalPS" w:cs="B Nazanin"/>
          <w:sz w:val="28"/>
          <w:szCs w:val="28"/>
          <w:rtl/>
        </w:rPr>
        <w:t xml:space="preserve"> مهار خون ر</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در صورت</w:t>
      </w:r>
      <w:r w:rsidRPr="003103DB">
        <w:rPr>
          <w:rFonts w:ascii="AmuzehNewNormalPS" w:cs="B Nazanin" w:hint="cs"/>
          <w:sz w:val="28"/>
          <w:szCs w:val="28"/>
          <w:rtl/>
        </w:rPr>
        <w:t>ی</w:t>
      </w:r>
      <w:r w:rsidRPr="003103DB">
        <w:rPr>
          <w:rFonts w:ascii="AmuzehNewNormalPS" w:cs="B Nazanin"/>
          <w:sz w:val="28"/>
          <w:szCs w:val="28"/>
          <w:rtl/>
        </w:rPr>
        <w:t xml:space="preserve"> که خون ر</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شد</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ن</w:t>
      </w:r>
      <w:r w:rsidRPr="003103DB">
        <w:rPr>
          <w:rFonts w:ascii="AmuzehNewNormalPS" w:cs="B Nazanin" w:hint="cs"/>
          <w:sz w:val="28"/>
          <w:szCs w:val="28"/>
          <w:rtl/>
        </w:rPr>
        <w:t>ی</w:t>
      </w:r>
      <w:r w:rsidRPr="003103DB">
        <w:rPr>
          <w:rFonts w:ascii="AmuzehNewNormalPS" w:cs="B Nazanin" w:hint="eastAsia"/>
          <w:sz w:val="28"/>
          <w:szCs w:val="28"/>
          <w:rtl/>
        </w:rPr>
        <w:t>ست،</w:t>
      </w:r>
      <w:r w:rsidRPr="003103DB">
        <w:rPr>
          <w:rFonts w:ascii="AmuzehNewNormalPS" w:cs="B Nazanin"/>
          <w:sz w:val="28"/>
          <w:szCs w:val="28"/>
          <w:rtl/>
        </w:rPr>
        <w:t xml:space="preserve"> با قرار دادن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پانسمان بر رو</w:t>
      </w:r>
      <w:r w:rsidRPr="003103DB">
        <w:rPr>
          <w:rFonts w:ascii="AmuzehNewNormalPS" w:cs="B Nazanin" w:hint="cs"/>
          <w:sz w:val="28"/>
          <w:szCs w:val="28"/>
          <w:rtl/>
        </w:rPr>
        <w:t>ی</w:t>
      </w:r>
      <w:r w:rsidRPr="003103DB">
        <w:rPr>
          <w:rFonts w:ascii="AmuzehNewNormalPS" w:cs="B Nazanin"/>
          <w:sz w:val="28"/>
          <w:szCs w:val="28"/>
          <w:rtl/>
        </w:rPr>
        <w:t xml:space="preserve"> زخم، و وارد آوردن فشار</w:t>
      </w:r>
      <w:r w:rsidRPr="003103DB">
        <w:rPr>
          <w:rFonts w:ascii="AmuzehNewNormalPS" w:cs="B Nazanin" w:hint="cs"/>
          <w:sz w:val="28"/>
          <w:szCs w:val="28"/>
          <w:rtl/>
        </w:rPr>
        <w:t xml:space="preserve"> </w:t>
      </w:r>
      <w:r w:rsidRPr="003103DB">
        <w:rPr>
          <w:rFonts w:ascii="AmuzehNewNormalPS" w:cs="B Nazanin" w:hint="eastAsia"/>
          <w:sz w:val="28"/>
          <w:szCs w:val="28"/>
          <w:rtl/>
        </w:rPr>
        <w:t>مستق</w:t>
      </w:r>
      <w:r w:rsidRPr="003103DB">
        <w:rPr>
          <w:rFonts w:ascii="AmuzehNewNormalPS" w:cs="B Nazanin" w:hint="cs"/>
          <w:sz w:val="28"/>
          <w:szCs w:val="28"/>
          <w:rtl/>
        </w:rPr>
        <w:t>ی</w:t>
      </w:r>
      <w:r w:rsidRPr="003103DB">
        <w:rPr>
          <w:rFonts w:ascii="AmuzehNewNormalPS" w:cs="B Nazanin" w:hint="eastAsia"/>
          <w:sz w:val="28"/>
          <w:szCs w:val="28"/>
          <w:rtl/>
        </w:rPr>
        <w:t>م،</w:t>
      </w:r>
      <w:r w:rsidRPr="003103DB">
        <w:rPr>
          <w:rFonts w:ascii="AmuzehNewNormalPS" w:cs="B Nazanin"/>
          <w:sz w:val="28"/>
          <w:szCs w:val="28"/>
          <w:rtl/>
        </w:rPr>
        <w:t xml:space="preserve"> خون ر</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hint="cs"/>
          <w:sz w:val="28"/>
          <w:szCs w:val="28"/>
          <w:rtl/>
        </w:rPr>
        <w:t>ی</w:t>
      </w:r>
      <w:r w:rsidRPr="003103DB">
        <w:rPr>
          <w:rFonts w:ascii="AmuzehNewNormalPS" w:cs="B Nazanin"/>
          <w:sz w:val="28"/>
          <w:szCs w:val="28"/>
          <w:rtl/>
        </w:rPr>
        <w:t xml:space="preserve"> را مهار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و هرگز پانسمان</w:t>
      </w:r>
      <w:r w:rsidRPr="003103DB">
        <w:rPr>
          <w:rFonts w:ascii="AmuzehNewNormalPS" w:cs="B Nazanin" w:hint="cs"/>
          <w:sz w:val="28"/>
          <w:szCs w:val="28"/>
          <w:rtl/>
        </w:rPr>
        <w:t>ی</w:t>
      </w:r>
      <w:r w:rsidRPr="003103DB">
        <w:rPr>
          <w:rFonts w:ascii="AmuzehNewNormalPS" w:cs="B Nazanin"/>
          <w:sz w:val="28"/>
          <w:szCs w:val="28"/>
          <w:rtl/>
        </w:rPr>
        <w:t xml:space="preserve"> را که بر رو</w:t>
      </w:r>
      <w:r w:rsidRPr="003103DB">
        <w:rPr>
          <w:rFonts w:ascii="AmuzehNewNormalPS" w:cs="B Nazanin" w:hint="cs"/>
          <w:sz w:val="28"/>
          <w:szCs w:val="28"/>
          <w:rtl/>
        </w:rPr>
        <w:t>ی</w:t>
      </w:r>
      <w:r w:rsidRPr="003103DB">
        <w:rPr>
          <w:rFonts w:ascii="AmuzehNewNormalPS" w:cs="B Nazanin"/>
          <w:sz w:val="28"/>
          <w:szCs w:val="28"/>
          <w:rtl/>
        </w:rPr>
        <w:t xml:space="preserve"> زخم نهاده شده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پانسمان‌های  د</w:t>
      </w:r>
      <w:r w:rsidRPr="003103DB">
        <w:rPr>
          <w:rFonts w:ascii="AmuzehNewNormalPS" w:cs="B Nazanin" w:hint="cs"/>
          <w:sz w:val="28"/>
          <w:szCs w:val="28"/>
          <w:rtl/>
        </w:rPr>
        <w:t>ی</w:t>
      </w:r>
      <w:r w:rsidRPr="003103DB">
        <w:rPr>
          <w:rFonts w:ascii="AmuzehNewNormalPS" w:cs="B Nazanin" w:hint="eastAsia"/>
          <w:sz w:val="28"/>
          <w:szCs w:val="28"/>
          <w:rtl/>
        </w:rPr>
        <w:t>گر</w:t>
      </w:r>
      <w:r w:rsidRPr="003103DB">
        <w:rPr>
          <w:rFonts w:ascii="AmuzehNewNormalPS" w:cs="B Nazanin" w:hint="cs"/>
          <w:sz w:val="28"/>
          <w:szCs w:val="28"/>
          <w:rtl/>
        </w:rPr>
        <w:t>ی</w:t>
      </w:r>
      <w:r w:rsidRPr="003103DB">
        <w:rPr>
          <w:rFonts w:ascii="AmuzehNewNormalPS" w:cs="B Nazanin"/>
          <w:sz w:val="28"/>
          <w:szCs w:val="28"/>
          <w:rtl/>
        </w:rPr>
        <w:t xml:space="preserve"> که غرق خون شده اند را نبا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از</w:t>
      </w:r>
      <w:r w:rsidRPr="003103DB">
        <w:rPr>
          <w:rFonts w:ascii="AmuzehNewNormalPS" w:cs="B Nazanin" w:hint="cs"/>
          <w:sz w:val="28"/>
          <w:szCs w:val="28"/>
          <w:rtl/>
        </w:rPr>
        <w:t xml:space="preserve"> </w:t>
      </w:r>
      <w:r w:rsidRPr="003103DB">
        <w:rPr>
          <w:rFonts w:ascii="AmuzehNewNormalPS" w:cs="B Nazanin" w:hint="eastAsia"/>
          <w:sz w:val="28"/>
          <w:szCs w:val="28"/>
          <w:rtl/>
        </w:rPr>
        <w:t>جا</w:t>
      </w:r>
      <w:r w:rsidRPr="003103DB">
        <w:rPr>
          <w:rFonts w:ascii="AmuzehNewNormalPS" w:cs="B Nazanin" w:hint="cs"/>
          <w:sz w:val="28"/>
          <w:szCs w:val="28"/>
          <w:rtl/>
        </w:rPr>
        <w:t>ی</w:t>
      </w:r>
      <w:r w:rsidRPr="003103DB">
        <w:rPr>
          <w:rFonts w:ascii="AmuzehNewNormalPS" w:cs="B Nazanin"/>
          <w:sz w:val="28"/>
          <w:szCs w:val="28"/>
          <w:rtl/>
        </w:rPr>
        <w:t xml:space="preserve"> خود تکان داد.</w:t>
      </w:r>
    </w:p>
    <w:p w:rsidR="000622CE" w:rsidRPr="003103DB" w:rsidRDefault="000622CE" w:rsidP="000622CE">
      <w:pPr>
        <w:pStyle w:val="ListParagraph"/>
        <w:numPr>
          <w:ilvl w:val="0"/>
          <w:numId w:val="43"/>
        </w:numPr>
        <w:tabs>
          <w:tab w:val="right" w:pos="90"/>
          <w:tab w:val="right" w:pos="180"/>
        </w:tabs>
        <w:autoSpaceDE w:val="0"/>
        <w:autoSpaceDN w:val="0"/>
        <w:bidi/>
        <w:adjustRightInd w:val="0"/>
        <w:spacing w:after="0" w:line="360" w:lineRule="auto"/>
        <w:ind w:left="0" w:hanging="90"/>
        <w:jc w:val="both"/>
        <w:rPr>
          <w:rFonts w:ascii="AmuzehNewNormalPS" w:cs="B Nazanin"/>
          <w:sz w:val="28"/>
          <w:szCs w:val="28"/>
        </w:rPr>
      </w:pPr>
      <w:r w:rsidRPr="003103DB">
        <w:rPr>
          <w:rFonts w:ascii="AmuzehNewNormalPS" w:cs="B Nazanin" w:hint="eastAsia"/>
          <w:sz w:val="28"/>
          <w:szCs w:val="28"/>
          <w:rtl/>
        </w:rPr>
        <w:t>قبل</w:t>
      </w:r>
      <w:r w:rsidRPr="003103DB">
        <w:rPr>
          <w:rFonts w:ascii="AmuzehNewNormalPS" w:cs="B Nazanin"/>
          <w:sz w:val="28"/>
          <w:szCs w:val="28"/>
          <w:rtl/>
        </w:rPr>
        <w:t xml:space="preserve"> از اطم</w:t>
      </w:r>
      <w:r w:rsidRPr="003103DB">
        <w:rPr>
          <w:rFonts w:ascii="AmuzehNewNormalPS" w:cs="B Nazanin" w:hint="cs"/>
          <w:sz w:val="28"/>
          <w:szCs w:val="28"/>
          <w:rtl/>
        </w:rPr>
        <w:t>ی</w:t>
      </w:r>
      <w:r w:rsidRPr="003103DB">
        <w:rPr>
          <w:rFonts w:ascii="AmuzehNewNormalPS" w:cs="B Nazanin" w:hint="eastAsia"/>
          <w:sz w:val="28"/>
          <w:szCs w:val="28"/>
          <w:rtl/>
        </w:rPr>
        <w:t>نان</w:t>
      </w:r>
      <w:r w:rsidRPr="003103DB">
        <w:rPr>
          <w:rFonts w:ascii="AmuzehNewNormalPS" w:cs="B Nazanin"/>
          <w:sz w:val="28"/>
          <w:szCs w:val="28"/>
          <w:rtl/>
        </w:rPr>
        <w:t xml:space="preserve"> از قطع خون ر</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اقدام به باند پ</w:t>
      </w:r>
      <w:r w:rsidRPr="003103DB">
        <w:rPr>
          <w:rFonts w:ascii="AmuzehNewNormalPS" w:cs="B Nazanin" w:hint="cs"/>
          <w:sz w:val="28"/>
          <w:szCs w:val="28"/>
          <w:rtl/>
        </w:rPr>
        <w:t>ی</w:t>
      </w:r>
      <w:r w:rsidRPr="003103DB">
        <w:rPr>
          <w:rFonts w:ascii="AmuzehNewNormalPS" w:cs="B Nazanin" w:hint="eastAsia"/>
          <w:sz w:val="28"/>
          <w:szCs w:val="28"/>
          <w:rtl/>
        </w:rPr>
        <w:t>چ</w:t>
      </w:r>
      <w:r w:rsidRPr="003103DB">
        <w:rPr>
          <w:rFonts w:ascii="AmuzehNewNormalPS" w:cs="B Nazanin" w:hint="cs"/>
          <w:sz w:val="28"/>
          <w:szCs w:val="28"/>
          <w:rtl/>
        </w:rPr>
        <w:t>ی</w:t>
      </w:r>
      <w:r w:rsidRPr="003103DB">
        <w:rPr>
          <w:rFonts w:ascii="AmuzehNewNormalPS" w:cs="B Nazanin"/>
          <w:sz w:val="28"/>
          <w:szCs w:val="28"/>
          <w:rtl/>
        </w:rPr>
        <w:t xml:space="preserve"> زخم نکن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43"/>
        </w:numPr>
        <w:tabs>
          <w:tab w:val="right" w:pos="90"/>
          <w:tab w:val="right" w:pos="180"/>
        </w:tabs>
        <w:autoSpaceDE w:val="0"/>
        <w:autoSpaceDN w:val="0"/>
        <w:bidi/>
        <w:adjustRightInd w:val="0"/>
        <w:spacing w:after="0" w:line="360" w:lineRule="auto"/>
        <w:ind w:left="0" w:hanging="90"/>
        <w:jc w:val="both"/>
        <w:rPr>
          <w:rFonts w:ascii="AmuzehNewNormalPS" w:cs="B Nazanin"/>
          <w:sz w:val="28"/>
          <w:szCs w:val="28"/>
        </w:rPr>
      </w:pPr>
      <w:r w:rsidRPr="003103DB">
        <w:rPr>
          <w:rFonts w:ascii="AmuzehNewNormalPS" w:cs="B Nazanin" w:hint="eastAsia"/>
          <w:sz w:val="28"/>
          <w:szCs w:val="28"/>
          <w:rtl/>
        </w:rPr>
        <w:lastRenderedPageBreak/>
        <w:t>در</w:t>
      </w:r>
      <w:r w:rsidRPr="003103DB">
        <w:rPr>
          <w:rFonts w:ascii="AmuzehNewNormalPS" w:cs="B Nazanin"/>
          <w:sz w:val="28"/>
          <w:szCs w:val="28"/>
          <w:rtl/>
        </w:rPr>
        <w:t xml:space="preserve"> مورد تمام</w:t>
      </w:r>
      <w:r w:rsidRPr="003103DB">
        <w:rPr>
          <w:rFonts w:ascii="AmuzehNewNormalPS" w:cs="B Nazanin" w:hint="cs"/>
          <w:sz w:val="28"/>
          <w:szCs w:val="28"/>
          <w:rtl/>
        </w:rPr>
        <w:t>ی</w:t>
      </w:r>
      <w:r w:rsidRPr="003103DB">
        <w:rPr>
          <w:rFonts w:ascii="AmuzehNewNormalPS" w:cs="B Nazanin"/>
          <w:sz w:val="28"/>
          <w:szCs w:val="28"/>
          <w:rtl/>
        </w:rPr>
        <w:t xml:space="preserve"> زخم ها</w:t>
      </w:r>
      <w:r w:rsidRPr="003103DB">
        <w:rPr>
          <w:rFonts w:ascii="AmuzehNewNormalPS" w:cs="B Nazanin" w:hint="cs"/>
          <w:sz w:val="28"/>
          <w:szCs w:val="28"/>
          <w:rtl/>
        </w:rPr>
        <w:t>یی</w:t>
      </w:r>
      <w:r w:rsidRPr="003103DB">
        <w:rPr>
          <w:rFonts w:ascii="AmuzehNewNormalPS" w:cs="B Nazanin"/>
          <w:sz w:val="28"/>
          <w:szCs w:val="28"/>
          <w:rtl/>
        </w:rPr>
        <w:t xml:space="preserve"> که جسم</w:t>
      </w:r>
      <w:r w:rsidRPr="003103DB">
        <w:rPr>
          <w:rFonts w:ascii="AmuzehNewNormalPS" w:cs="B Nazanin" w:hint="cs"/>
          <w:sz w:val="28"/>
          <w:szCs w:val="28"/>
          <w:rtl/>
        </w:rPr>
        <w:t>ی</w:t>
      </w:r>
      <w:r w:rsidRPr="003103DB">
        <w:rPr>
          <w:rFonts w:ascii="AmuzehNewNormalPS" w:cs="B Nazanin"/>
          <w:sz w:val="28"/>
          <w:szCs w:val="28"/>
          <w:rtl/>
        </w:rPr>
        <w:t xml:space="preserve"> در آن فرو رفته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همراه با قطع شدگ</w:t>
      </w:r>
      <w:r w:rsidRPr="003103DB">
        <w:rPr>
          <w:rFonts w:ascii="AmuzehNewNormalPS" w:cs="B Nazanin" w:hint="cs"/>
          <w:sz w:val="28"/>
          <w:szCs w:val="28"/>
          <w:rtl/>
        </w:rPr>
        <w:t>ی</w:t>
      </w:r>
      <w:r w:rsidRPr="003103DB">
        <w:rPr>
          <w:rFonts w:ascii="AmuzehNewNormalPS" w:cs="B Nazanin"/>
          <w:sz w:val="28"/>
          <w:szCs w:val="28"/>
          <w:rtl/>
        </w:rPr>
        <w:t xml:space="preserve"> است، هرگز اقدام به خارج کردن جسم از پوست نکن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و</w:t>
      </w:r>
      <w:r w:rsidRPr="003103DB">
        <w:rPr>
          <w:rFonts w:ascii="AmuzehNewNormalPS" w:cs="B Nazanin" w:hint="cs"/>
          <w:sz w:val="28"/>
          <w:szCs w:val="28"/>
          <w:rtl/>
        </w:rPr>
        <w:t xml:space="preserve"> </w:t>
      </w:r>
      <w:r w:rsidRPr="003103DB">
        <w:rPr>
          <w:rFonts w:ascii="AmuzehNewNormalPS" w:cs="B Nazanin" w:hint="eastAsia"/>
          <w:sz w:val="28"/>
          <w:szCs w:val="28"/>
          <w:rtl/>
        </w:rPr>
        <w:t>فوراً</w:t>
      </w:r>
      <w:r w:rsidRPr="003103DB">
        <w:rPr>
          <w:rFonts w:ascii="AmuzehNewNormalPS" w:cs="B Nazanin"/>
          <w:sz w:val="28"/>
          <w:szCs w:val="28"/>
          <w:rtl/>
        </w:rPr>
        <w:t xml:space="preserve"> به پزشک مراجعه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43"/>
        </w:numPr>
        <w:tabs>
          <w:tab w:val="right" w:pos="90"/>
          <w:tab w:val="right" w:pos="180"/>
        </w:tabs>
        <w:autoSpaceDE w:val="0"/>
        <w:autoSpaceDN w:val="0"/>
        <w:bidi/>
        <w:adjustRightInd w:val="0"/>
        <w:spacing w:after="0" w:line="360" w:lineRule="auto"/>
        <w:ind w:left="0" w:hanging="90"/>
        <w:jc w:val="both"/>
        <w:rPr>
          <w:rFonts w:ascii="AmuzehNewNormalPS" w:cs="B Nazanin"/>
          <w:sz w:val="28"/>
          <w:szCs w:val="28"/>
        </w:rPr>
      </w:pPr>
      <w:r w:rsidRPr="003103DB">
        <w:rPr>
          <w:rFonts w:ascii="AmuzehNewNormalPS" w:cs="B Nazanin" w:hint="eastAsia"/>
          <w:sz w:val="28"/>
          <w:szCs w:val="28"/>
          <w:rtl/>
        </w:rPr>
        <w:t>در</w:t>
      </w:r>
      <w:r w:rsidRPr="003103DB">
        <w:rPr>
          <w:rFonts w:ascii="AmuzehNewNormalPS" w:cs="B Nazanin"/>
          <w:sz w:val="28"/>
          <w:szCs w:val="28"/>
          <w:rtl/>
        </w:rPr>
        <w:t xml:space="preserve"> بروز علائم و نشانه‌های  عفونت دقت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و پانسمان زخم را به طور مرتب تعو</w:t>
      </w:r>
      <w:r w:rsidRPr="003103DB">
        <w:rPr>
          <w:rFonts w:ascii="AmuzehNewNormalPS" w:cs="B Nazanin" w:hint="cs"/>
          <w:sz w:val="28"/>
          <w:szCs w:val="28"/>
          <w:rtl/>
        </w:rPr>
        <w:t>ی</w:t>
      </w:r>
      <w:r w:rsidRPr="003103DB">
        <w:rPr>
          <w:rFonts w:ascii="AmuzehNewNormalPS" w:cs="B Nazanin" w:hint="eastAsia"/>
          <w:sz w:val="28"/>
          <w:szCs w:val="28"/>
          <w:rtl/>
        </w:rPr>
        <w:t>ض</w:t>
      </w:r>
      <w:r w:rsidRPr="003103DB">
        <w:rPr>
          <w:rFonts w:ascii="AmuzehNewNormalPS" w:cs="B Nazanin"/>
          <w:sz w:val="28"/>
          <w:szCs w:val="28"/>
          <w:rtl/>
        </w:rPr>
        <w:t xml:space="preserve"> کرده و روند بهبود زخم را کنترل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b/>
          <w:bCs/>
          <w:sz w:val="28"/>
          <w:szCs w:val="28"/>
        </w:rPr>
      </w:pPr>
      <w:r w:rsidRPr="003103DB">
        <w:rPr>
          <w:rFonts w:ascii="AmuzehNewNormalPS" w:cs="B Nazanin" w:hint="eastAsia"/>
          <w:b/>
          <w:bCs/>
          <w:sz w:val="28"/>
          <w:szCs w:val="28"/>
          <w:rtl/>
        </w:rPr>
        <w:t>بلوغ</w:t>
      </w:r>
      <w:r w:rsidRPr="003103DB">
        <w:rPr>
          <w:rFonts w:ascii="AmuzehNewNormalPS" w:cs="B Nazanin"/>
          <w:b/>
          <w:bCs/>
          <w:sz w:val="28"/>
          <w:szCs w:val="28"/>
          <w:rtl/>
        </w:rPr>
        <w:t xml:space="preserve"> و ورزش</w:t>
      </w:r>
      <w:r w:rsidRPr="003103DB">
        <w:rPr>
          <w:rFonts w:ascii="AmuzehNewNormalPS" w:cs="B Nazanin" w:hint="cs"/>
          <w:b/>
          <w:bCs/>
          <w:sz w:val="28"/>
          <w:szCs w:val="28"/>
          <w:rtl/>
        </w:rPr>
        <w:t xml:space="preserve"> (</w:t>
      </w:r>
      <w:r w:rsidRPr="003103DB">
        <w:rPr>
          <w:rFonts w:ascii="AmuzehNewNormalPS" w:cs="B Nazanin"/>
          <w:b/>
          <w:bCs/>
          <w:sz w:val="28"/>
          <w:szCs w:val="28"/>
          <w:rtl/>
        </w:rPr>
        <w:t>و</w:t>
      </w:r>
      <w:r w:rsidRPr="003103DB">
        <w:rPr>
          <w:rFonts w:ascii="AmuzehNewNormalPS" w:cs="B Nazanin" w:hint="cs"/>
          <w:b/>
          <w:bCs/>
          <w:sz w:val="28"/>
          <w:szCs w:val="28"/>
          <w:rtl/>
        </w:rPr>
        <w:t>ی</w:t>
      </w:r>
      <w:r w:rsidRPr="003103DB">
        <w:rPr>
          <w:rFonts w:ascii="AmuzehNewNormalPS" w:cs="B Nazanin" w:hint="eastAsia"/>
          <w:b/>
          <w:bCs/>
          <w:sz w:val="28"/>
          <w:szCs w:val="28"/>
          <w:rtl/>
        </w:rPr>
        <w:t>ژ</w:t>
      </w:r>
      <w:r w:rsidRPr="003103DB">
        <w:rPr>
          <w:rFonts w:ascii="AmuzehNewNormalPS" w:cs="B Nazanin" w:hint="cs"/>
          <w:b/>
          <w:bCs/>
          <w:sz w:val="28"/>
          <w:szCs w:val="28"/>
          <w:rtl/>
        </w:rPr>
        <w:t>ۀ</w:t>
      </w:r>
      <w:r w:rsidRPr="003103DB">
        <w:rPr>
          <w:rFonts w:ascii="AmuzehNewNormalPS" w:cs="B Nazanin"/>
          <w:b/>
          <w:bCs/>
          <w:sz w:val="28"/>
          <w:szCs w:val="28"/>
          <w:rtl/>
        </w:rPr>
        <w:t xml:space="preserve"> دختران</w:t>
      </w:r>
      <w:r w:rsidRPr="003103DB">
        <w:rPr>
          <w:rFonts w:ascii="AmuzehNewNormalPS" w:cs="B Nazanin" w:hint="cs"/>
          <w:b/>
          <w:bCs/>
          <w:sz w:val="28"/>
          <w:szCs w:val="28"/>
          <w:rtl/>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r w:rsidRPr="003103DB">
        <w:rPr>
          <w:rFonts w:ascii="AmuzehNewNormalPS" w:cs="B Nazanin" w:hint="eastAsia"/>
          <w:b/>
          <w:bCs/>
          <w:sz w:val="28"/>
          <w:szCs w:val="28"/>
          <w:rtl/>
        </w:rPr>
        <w:t>هدف</w:t>
      </w:r>
      <w:r w:rsidRPr="003103DB">
        <w:rPr>
          <w:rFonts w:ascii="AmuzehNewNormalPS" w:cs="B Nazanin"/>
          <w:sz w:val="28"/>
          <w:szCs w:val="28"/>
          <w:rtl/>
        </w:rPr>
        <w:t>: دختران ‌دانش‌آموز با آگاه</w:t>
      </w:r>
      <w:r w:rsidRPr="003103DB">
        <w:rPr>
          <w:rFonts w:ascii="AmuzehNewNormalPS" w:cs="B Nazanin" w:hint="cs"/>
          <w:sz w:val="28"/>
          <w:szCs w:val="28"/>
          <w:rtl/>
        </w:rPr>
        <w:t>ی</w:t>
      </w:r>
      <w:r w:rsidRPr="003103DB">
        <w:rPr>
          <w:rFonts w:ascii="AmuzehNewNormalPS" w:cs="B Nazanin"/>
          <w:sz w:val="28"/>
          <w:szCs w:val="28"/>
          <w:rtl/>
        </w:rPr>
        <w:t xml:space="preserve"> از تأث</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و ورزش بر دوره </w:t>
      </w:r>
      <w:r w:rsidRPr="003103DB">
        <w:rPr>
          <w:rFonts w:ascii="AmuzehNewNormalPS" w:cs="B Nazanin" w:hint="cs"/>
          <w:sz w:val="28"/>
          <w:szCs w:val="28"/>
          <w:rtl/>
        </w:rPr>
        <w:t>قاعدگی</w:t>
      </w:r>
      <w:r w:rsidRPr="003103DB">
        <w:rPr>
          <w:rFonts w:ascii="AmuzehNewNormalPS" w:cs="B Nazanin"/>
          <w:sz w:val="28"/>
          <w:szCs w:val="28"/>
          <w:rtl/>
        </w:rPr>
        <w:t xml:space="preserve"> و بلوغ، به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و ورزش مناسب</w:t>
      </w:r>
      <w:r w:rsidRPr="003103DB">
        <w:rPr>
          <w:rFonts w:ascii="AmuzehNewNormalPS" w:cs="B Nazanin" w:hint="cs"/>
          <w:sz w:val="28"/>
          <w:szCs w:val="28"/>
          <w:rtl/>
        </w:rPr>
        <w:t xml:space="preserve"> </w:t>
      </w:r>
      <w:r w:rsidRPr="003103DB">
        <w:rPr>
          <w:rFonts w:ascii="AmuzehNewNormalPS" w:cs="B Nazanin" w:hint="eastAsia"/>
          <w:sz w:val="28"/>
          <w:szCs w:val="28"/>
          <w:rtl/>
        </w:rPr>
        <w:t>بپردازند</w:t>
      </w:r>
      <w:r w:rsidRPr="003103DB">
        <w:rPr>
          <w:rFonts w:ascii="AmuzehNewNormalPS" w:cs="B Nazanin"/>
          <w:sz w:val="28"/>
          <w:szCs w:val="28"/>
          <w:rtl/>
        </w:rPr>
        <w:t>.</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tl/>
        </w:rPr>
      </w:pPr>
      <w:r w:rsidRPr="003103DB">
        <w:rPr>
          <w:rFonts w:ascii="AmuzehNewNormalPS" w:cs="B Nazanin" w:hint="eastAsia"/>
          <w:sz w:val="28"/>
          <w:szCs w:val="28"/>
          <w:rtl/>
        </w:rPr>
        <w:t>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و ورزش برا</w:t>
      </w:r>
      <w:r w:rsidRPr="003103DB">
        <w:rPr>
          <w:rFonts w:ascii="AmuzehNewNormalPS" w:cs="B Nazanin" w:hint="cs"/>
          <w:sz w:val="28"/>
          <w:szCs w:val="28"/>
          <w:rtl/>
        </w:rPr>
        <w:t>ی</w:t>
      </w:r>
      <w:r w:rsidRPr="003103DB">
        <w:rPr>
          <w:rFonts w:ascii="AmuzehNewNormalPS" w:cs="B Nazanin"/>
          <w:sz w:val="28"/>
          <w:szCs w:val="28"/>
          <w:rtl/>
        </w:rPr>
        <w:t xml:space="preserve"> دختران از اهم</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و</w:t>
      </w:r>
      <w:r w:rsidRPr="003103DB">
        <w:rPr>
          <w:rFonts w:ascii="AmuzehNewNormalPS" w:cs="B Nazanin" w:hint="cs"/>
          <w:sz w:val="28"/>
          <w:szCs w:val="28"/>
          <w:rtl/>
        </w:rPr>
        <w:t>ی</w:t>
      </w:r>
      <w:r w:rsidRPr="003103DB">
        <w:rPr>
          <w:rFonts w:ascii="AmuzehNewNormalPS" w:cs="B Nazanin" w:hint="eastAsia"/>
          <w:sz w:val="28"/>
          <w:szCs w:val="28"/>
          <w:rtl/>
        </w:rPr>
        <w:t>ژه</w:t>
      </w:r>
      <w:r w:rsidRPr="003103DB">
        <w:rPr>
          <w:rFonts w:ascii="AmuzehNewNormalPS" w:cs="B Nazanin"/>
          <w:sz w:val="28"/>
          <w:szCs w:val="28"/>
          <w:rtl/>
        </w:rPr>
        <w:t>‌‌ای برخوردار</w:t>
      </w:r>
      <w:r w:rsidRPr="003103DB">
        <w:rPr>
          <w:rFonts w:ascii="AmuzehNewNormalPS" w:cs="B Nazanin" w:hint="cs"/>
          <w:sz w:val="28"/>
          <w:szCs w:val="28"/>
          <w:rtl/>
        </w:rPr>
        <w:t xml:space="preserve"> </w:t>
      </w:r>
      <w:r w:rsidRPr="003103DB">
        <w:rPr>
          <w:rFonts w:ascii="AmuzehNewNormalPS" w:cs="B Nazanin" w:hint="eastAsia"/>
          <w:sz w:val="28"/>
          <w:szCs w:val="28"/>
          <w:rtl/>
        </w:rPr>
        <w:t>است</w:t>
      </w:r>
      <w:r w:rsidRPr="003103DB">
        <w:rPr>
          <w:rFonts w:ascii="AmuzehNewNormalPS" w:cs="B Nazanin"/>
          <w:sz w:val="28"/>
          <w:szCs w:val="28"/>
          <w:rtl/>
        </w:rPr>
        <w:t xml:space="preserve"> و توجه به ک</w:t>
      </w:r>
      <w:r w:rsidRPr="003103DB">
        <w:rPr>
          <w:rFonts w:ascii="AmuzehNewNormalPS" w:cs="B Nazanin" w:hint="cs"/>
          <w:sz w:val="28"/>
          <w:szCs w:val="28"/>
          <w:rtl/>
        </w:rPr>
        <w:t>ی</w:t>
      </w:r>
      <w:r w:rsidRPr="003103DB">
        <w:rPr>
          <w:rFonts w:ascii="AmuzehNewNormalPS" w:cs="B Nazanin" w:hint="eastAsia"/>
          <w:sz w:val="28"/>
          <w:szCs w:val="28"/>
          <w:rtl/>
        </w:rPr>
        <w:t>ف</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گروه در ارتقا</w:t>
      </w:r>
      <w:r w:rsidRPr="003103DB">
        <w:rPr>
          <w:rFonts w:ascii="AmuzehNewNormalPS" w:cs="B Nazanin" w:hint="cs"/>
          <w:sz w:val="28"/>
          <w:szCs w:val="28"/>
          <w:rtl/>
        </w:rPr>
        <w:t>ی</w:t>
      </w:r>
      <w:r w:rsidRPr="003103DB">
        <w:rPr>
          <w:rFonts w:ascii="AmuzehNewNormalPS" w:cs="B Nazanin"/>
          <w:sz w:val="28"/>
          <w:szCs w:val="28"/>
          <w:rtl/>
        </w:rPr>
        <w:t xml:space="preserve"> سلامت دختران به</w:t>
      </w:r>
      <w:r w:rsidRPr="003103DB">
        <w:rPr>
          <w:rFonts w:ascii="AmuzehNewNormalPS" w:cs="B Nazanin" w:hint="cs"/>
          <w:sz w:val="28"/>
          <w:szCs w:val="28"/>
          <w:rtl/>
        </w:rPr>
        <w:t xml:space="preserve"> </w:t>
      </w:r>
      <w:r w:rsidRPr="003103DB">
        <w:rPr>
          <w:rFonts w:ascii="AmuzehNewNormalPS" w:cs="B Nazanin" w:hint="eastAsia"/>
          <w:sz w:val="28"/>
          <w:szCs w:val="28"/>
          <w:rtl/>
        </w:rPr>
        <w:t>عنوان</w:t>
      </w:r>
      <w:r w:rsidRPr="003103DB">
        <w:rPr>
          <w:rFonts w:ascii="AmuzehNewNormalPS" w:cs="B Nazanin"/>
          <w:sz w:val="28"/>
          <w:szCs w:val="28"/>
          <w:rtl/>
        </w:rPr>
        <w:t xml:space="preserve"> مادران آ</w:t>
      </w:r>
      <w:r w:rsidRPr="003103DB">
        <w:rPr>
          <w:rFonts w:ascii="AmuzehNewNormalPS" w:cs="B Nazanin" w:hint="cs"/>
          <w:sz w:val="28"/>
          <w:szCs w:val="28"/>
          <w:rtl/>
        </w:rPr>
        <w:t>ی</w:t>
      </w:r>
      <w:r w:rsidRPr="003103DB">
        <w:rPr>
          <w:rFonts w:ascii="AmuzehNewNormalPS" w:cs="B Nazanin" w:hint="eastAsia"/>
          <w:sz w:val="28"/>
          <w:szCs w:val="28"/>
          <w:rtl/>
        </w:rPr>
        <w:t>نده</w:t>
      </w:r>
      <w:r w:rsidRPr="003103DB">
        <w:rPr>
          <w:rFonts w:ascii="AmuzehNewNormalPS" w:cs="B Nazanin"/>
          <w:sz w:val="28"/>
          <w:szCs w:val="28"/>
          <w:rtl/>
        </w:rPr>
        <w:t xml:space="preserve"> در سلامت جامعه بس</w:t>
      </w:r>
      <w:r w:rsidRPr="003103DB">
        <w:rPr>
          <w:rFonts w:ascii="AmuzehNewNormalPS" w:cs="B Nazanin" w:hint="cs"/>
          <w:sz w:val="28"/>
          <w:szCs w:val="28"/>
          <w:rtl/>
        </w:rPr>
        <w:t>ی</w:t>
      </w:r>
      <w:r w:rsidRPr="003103DB">
        <w:rPr>
          <w:rFonts w:ascii="AmuzehNewNormalPS" w:cs="B Nazanin" w:hint="eastAsia"/>
          <w:sz w:val="28"/>
          <w:szCs w:val="28"/>
          <w:rtl/>
        </w:rPr>
        <w:t>ار</w:t>
      </w:r>
      <w:r w:rsidRPr="003103DB">
        <w:rPr>
          <w:rFonts w:ascii="AmuzehNewNormalPS" w:cs="B Nazanin"/>
          <w:sz w:val="28"/>
          <w:szCs w:val="28"/>
          <w:rtl/>
        </w:rPr>
        <w:t xml:space="preserve"> مؤثر است، همچن</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در ترو</w:t>
      </w:r>
      <w:r w:rsidRPr="003103DB">
        <w:rPr>
          <w:rFonts w:ascii="AmuzehNewNormalPS" w:cs="B Nazanin" w:hint="cs"/>
          <w:sz w:val="28"/>
          <w:szCs w:val="28"/>
          <w:rtl/>
        </w:rPr>
        <w:t>ی</w:t>
      </w:r>
      <w:r w:rsidRPr="003103DB">
        <w:rPr>
          <w:rFonts w:ascii="AmuzehNewNormalPS" w:cs="B Nazanin" w:hint="eastAsia"/>
          <w:sz w:val="28"/>
          <w:szCs w:val="28"/>
          <w:rtl/>
        </w:rPr>
        <w:t>ج</w:t>
      </w:r>
      <w:r w:rsidRPr="003103DB">
        <w:rPr>
          <w:rFonts w:ascii="AmuzehNewNormalPS" w:cs="B Nazanin"/>
          <w:sz w:val="28"/>
          <w:szCs w:val="28"/>
          <w:rtl/>
        </w:rPr>
        <w:t xml:space="preserve"> فرهنگ</w:t>
      </w:r>
      <w:r w:rsidRPr="003103DB">
        <w:rPr>
          <w:rFonts w:ascii="AmuzehNewNormalPS" w:cs="B Nazanin" w:hint="cs"/>
          <w:sz w:val="28"/>
          <w:szCs w:val="28"/>
          <w:rtl/>
        </w:rPr>
        <w:t xml:space="preserve"> </w:t>
      </w:r>
      <w:r w:rsidRPr="003103DB">
        <w:rPr>
          <w:rFonts w:ascii="AmuzehNewNormalPS" w:cs="B Nazanin" w:hint="eastAsia"/>
          <w:sz w:val="28"/>
          <w:szCs w:val="28"/>
          <w:rtl/>
        </w:rPr>
        <w:t>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در خانواده به و</w:t>
      </w:r>
      <w:r w:rsidRPr="003103DB">
        <w:rPr>
          <w:rFonts w:ascii="AmuzehNewNormalPS" w:cs="B Nazanin" w:hint="cs"/>
          <w:sz w:val="28"/>
          <w:szCs w:val="28"/>
          <w:rtl/>
        </w:rPr>
        <w:t>ی</w:t>
      </w:r>
      <w:r w:rsidRPr="003103DB">
        <w:rPr>
          <w:rFonts w:ascii="AmuzehNewNormalPS" w:cs="B Nazanin" w:hint="eastAsia"/>
          <w:sz w:val="28"/>
          <w:szCs w:val="28"/>
          <w:rtl/>
        </w:rPr>
        <w:t>ژه</w:t>
      </w:r>
      <w:r w:rsidRPr="003103DB">
        <w:rPr>
          <w:rFonts w:ascii="AmuzehNewNormalPS" w:cs="B Nazanin"/>
          <w:sz w:val="28"/>
          <w:szCs w:val="28"/>
          <w:rtl/>
        </w:rPr>
        <w:t xml:space="preserve"> فرزندان و نسل آ</w:t>
      </w:r>
      <w:r w:rsidRPr="003103DB">
        <w:rPr>
          <w:rFonts w:ascii="AmuzehNewNormalPS" w:cs="B Nazanin" w:hint="cs"/>
          <w:sz w:val="28"/>
          <w:szCs w:val="28"/>
          <w:rtl/>
        </w:rPr>
        <w:t>ی</w:t>
      </w:r>
      <w:r w:rsidRPr="003103DB">
        <w:rPr>
          <w:rFonts w:ascii="AmuzehNewNormalPS" w:cs="B Nazanin" w:hint="eastAsia"/>
          <w:sz w:val="28"/>
          <w:szCs w:val="28"/>
          <w:rtl/>
        </w:rPr>
        <w:t>نده،</w:t>
      </w:r>
      <w:r w:rsidRPr="003103DB">
        <w:rPr>
          <w:rFonts w:ascii="AmuzehNewNormalPS" w:cs="B Nazanin"/>
          <w:sz w:val="28"/>
          <w:szCs w:val="28"/>
          <w:rtl/>
        </w:rPr>
        <w:t xml:space="preserve"> نقش مهم</w:t>
      </w:r>
      <w:r w:rsidRPr="003103DB">
        <w:rPr>
          <w:rFonts w:ascii="AmuzehNewNormalPS" w:cs="B Nazanin" w:hint="cs"/>
          <w:sz w:val="28"/>
          <w:szCs w:val="28"/>
          <w:rtl/>
        </w:rPr>
        <w:t>ی</w:t>
      </w:r>
      <w:r w:rsidRPr="003103DB">
        <w:rPr>
          <w:rFonts w:ascii="AmuzehNewNormalPS" w:cs="B Nazanin"/>
          <w:sz w:val="28"/>
          <w:szCs w:val="28"/>
          <w:rtl/>
        </w:rPr>
        <w:t xml:space="preserve"> را ا</w:t>
      </w:r>
      <w:r w:rsidRPr="003103DB">
        <w:rPr>
          <w:rFonts w:ascii="AmuzehNewNormalPS" w:cs="B Nazanin" w:hint="cs"/>
          <w:sz w:val="28"/>
          <w:szCs w:val="28"/>
          <w:rtl/>
        </w:rPr>
        <w:t>ی</w:t>
      </w:r>
      <w:r w:rsidRPr="003103DB">
        <w:rPr>
          <w:rFonts w:ascii="AmuzehNewNormalPS" w:cs="B Nazanin" w:hint="eastAsia"/>
          <w:sz w:val="28"/>
          <w:szCs w:val="28"/>
          <w:rtl/>
        </w:rPr>
        <w:t>فا</w:t>
      </w:r>
      <w:r w:rsidRPr="003103DB">
        <w:rPr>
          <w:rFonts w:ascii="AmuzehNewNormalPS" w:cs="B Nazanin" w:hint="cs"/>
          <w:sz w:val="28"/>
          <w:szCs w:val="28"/>
        </w:rPr>
        <w:t>‌</w:t>
      </w:r>
      <w:r w:rsidRPr="003103DB">
        <w:rPr>
          <w:rFonts w:ascii="AmuzehNewNormalPS" w:cs="B Nazanin" w:hint="cs"/>
          <w:sz w:val="28"/>
          <w:szCs w:val="28"/>
          <w:rtl/>
        </w:rPr>
        <w:t xml:space="preserve"> می‌</w:t>
      </w:r>
      <w:r w:rsidRPr="003103DB">
        <w:rPr>
          <w:rFonts w:ascii="AmuzehNewNormalPS" w:cs="B Nazanin"/>
          <w:sz w:val="28"/>
          <w:szCs w:val="28"/>
          <w:rtl/>
        </w:rPr>
        <w:t>کند و به توجه جدّ</w:t>
      </w:r>
      <w:r w:rsidRPr="003103DB">
        <w:rPr>
          <w:rFonts w:ascii="AmuzehNewNormalPS" w:cs="B Nazanin" w:hint="cs"/>
          <w:sz w:val="28"/>
          <w:szCs w:val="28"/>
          <w:rtl/>
        </w:rPr>
        <w:t>ی</w:t>
      </w:r>
      <w:r w:rsidRPr="003103DB">
        <w:rPr>
          <w:rFonts w:ascii="AmuzehNewNormalPS" w:cs="B Nazanin"/>
          <w:sz w:val="28"/>
          <w:szCs w:val="28"/>
          <w:rtl/>
        </w:rPr>
        <w:t xml:space="preserve"> ن</w:t>
      </w:r>
      <w:r w:rsidRPr="003103DB">
        <w:rPr>
          <w:rFonts w:ascii="AmuzehNewNormalPS" w:cs="B Nazanin" w:hint="cs"/>
          <w:sz w:val="28"/>
          <w:szCs w:val="28"/>
          <w:rtl/>
        </w:rPr>
        <w:t>ی</w:t>
      </w:r>
      <w:r w:rsidRPr="003103DB">
        <w:rPr>
          <w:rFonts w:ascii="AmuzehNewNormalPS" w:cs="B Nazanin" w:hint="eastAsia"/>
          <w:sz w:val="28"/>
          <w:szCs w:val="28"/>
          <w:rtl/>
        </w:rPr>
        <w:t>از</w:t>
      </w:r>
      <w:r w:rsidRPr="003103DB">
        <w:rPr>
          <w:rFonts w:ascii="AmuzehNewNormalPS" w:cs="B Nazanin"/>
          <w:sz w:val="28"/>
          <w:szCs w:val="28"/>
          <w:rtl/>
        </w:rPr>
        <w:t xml:space="preserve"> دارد. زنان و دختران دوره‌های  مختلف</w:t>
      </w:r>
      <w:r w:rsidRPr="003103DB">
        <w:rPr>
          <w:rFonts w:ascii="AmuzehNewNormalPS" w:cs="B Nazanin" w:hint="cs"/>
          <w:sz w:val="28"/>
          <w:szCs w:val="28"/>
          <w:rtl/>
        </w:rPr>
        <w:t>ی</w:t>
      </w:r>
      <w:r w:rsidRPr="003103DB">
        <w:rPr>
          <w:rFonts w:ascii="AmuzehNewNormalPS" w:cs="B Nazanin"/>
          <w:sz w:val="28"/>
          <w:szCs w:val="28"/>
          <w:rtl/>
        </w:rPr>
        <w:t xml:space="preserve"> از جمله:</w:t>
      </w:r>
      <w:r w:rsidRPr="003103DB">
        <w:rPr>
          <w:rFonts w:ascii="AmuzehNewNormalPS" w:cs="B Nazanin" w:hint="cs"/>
          <w:sz w:val="28"/>
          <w:szCs w:val="28"/>
          <w:rtl/>
        </w:rPr>
        <w:t xml:space="preserve"> </w:t>
      </w:r>
      <w:r w:rsidRPr="003103DB">
        <w:rPr>
          <w:rFonts w:ascii="AmuzehNewNormalPS" w:cs="B Nazanin" w:hint="eastAsia"/>
          <w:sz w:val="28"/>
          <w:szCs w:val="28"/>
          <w:rtl/>
        </w:rPr>
        <w:t>قاعدگ</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حاملگ</w:t>
      </w:r>
      <w:r w:rsidRPr="003103DB">
        <w:rPr>
          <w:rFonts w:ascii="AmuzehNewNormalPS" w:cs="B Nazanin" w:hint="cs"/>
          <w:sz w:val="28"/>
          <w:szCs w:val="28"/>
          <w:rtl/>
        </w:rPr>
        <w:t>ی</w:t>
      </w:r>
      <w:r w:rsidRPr="003103DB">
        <w:rPr>
          <w:rFonts w:ascii="AmuzehNewNormalPS" w:cs="B Nazanin"/>
          <w:sz w:val="28"/>
          <w:szCs w:val="28"/>
          <w:rtl/>
        </w:rPr>
        <w:t xml:space="preserve"> و </w:t>
      </w:r>
      <w:r w:rsidRPr="003103DB">
        <w:rPr>
          <w:rFonts w:ascii="AmuzehNewNormalPS" w:cs="B Nazanin" w:hint="cs"/>
          <w:sz w:val="28"/>
          <w:szCs w:val="28"/>
          <w:rtl/>
        </w:rPr>
        <w:t>ی</w:t>
      </w:r>
      <w:r w:rsidRPr="003103DB">
        <w:rPr>
          <w:rFonts w:ascii="AmuzehNewNormalPS" w:cs="B Nazanin" w:hint="eastAsia"/>
          <w:sz w:val="28"/>
          <w:szCs w:val="28"/>
          <w:rtl/>
        </w:rPr>
        <w:t>ائسگ</w:t>
      </w:r>
      <w:r w:rsidRPr="003103DB">
        <w:rPr>
          <w:rFonts w:ascii="AmuzehNewNormalPS" w:cs="B Nazanin" w:hint="cs"/>
          <w:sz w:val="28"/>
          <w:szCs w:val="28"/>
          <w:rtl/>
        </w:rPr>
        <w:t>ی</w:t>
      </w:r>
      <w:r w:rsidRPr="003103DB">
        <w:rPr>
          <w:rFonts w:ascii="AmuzehNewNormalPS" w:cs="B Nazanin"/>
          <w:sz w:val="28"/>
          <w:szCs w:val="28"/>
          <w:rtl/>
        </w:rPr>
        <w:t xml:space="preserve"> را در طول زندگ</w:t>
      </w:r>
      <w:r w:rsidRPr="003103DB">
        <w:rPr>
          <w:rFonts w:ascii="AmuzehNewNormalPS" w:cs="B Nazanin" w:hint="cs"/>
          <w:sz w:val="28"/>
          <w:szCs w:val="28"/>
          <w:rtl/>
        </w:rPr>
        <w:t>ی</w:t>
      </w:r>
      <w:r w:rsidRPr="003103DB">
        <w:rPr>
          <w:rFonts w:ascii="AmuzehNewNormalPS" w:cs="B Nazanin"/>
          <w:sz w:val="28"/>
          <w:szCs w:val="28"/>
          <w:rtl/>
        </w:rPr>
        <w:t xml:space="preserve"> خود تجربه</w:t>
      </w:r>
      <w:r w:rsidRPr="003103DB">
        <w:rPr>
          <w:rFonts w:ascii="AmuzehNewNormalPS" w:cs="B Nazanin"/>
          <w:sz w:val="28"/>
          <w:szCs w:val="28"/>
        </w:rPr>
        <w:t>‌</w:t>
      </w:r>
      <w:r w:rsidRPr="003103DB">
        <w:rPr>
          <w:rFonts w:ascii="AmuzehNewNormalPS" w:cs="B Nazanin"/>
          <w:sz w:val="28"/>
          <w:szCs w:val="28"/>
          <w:rtl/>
        </w:rPr>
        <w:t xml:space="preserve"> می‌کنند که با تغ</w:t>
      </w:r>
      <w:r w:rsidRPr="003103DB">
        <w:rPr>
          <w:rFonts w:ascii="AmuzehNewNormalPS" w:cs="B Nazanin" w:hint="cs"/>
          <w:sz w:val="28"/>
          <w:szCs w:val="28"/>
          <w:rtl/>
        </w:rPr>
        <w:t>یی</w:t>
      </w:r>
      <w:r w:rsidRPr="003103DB">
        <w:rPr>
          <w:rFonts w:ascii="AmuzehNewNormalPS" w:cs="B Nazanin" w:hint="eastAsia"/>
          <w:sz w:val="28"/>
          <w:szCs w:val="28"/>
          <w:rtl/>
        </w:rPr>
        <w:t>رات</w:t>
      </w:r>
      <w:r w:rsidRPr="003103DB">
        <w:rPr>
          <w:rFonts w:ascii="AmuzehNewNormalPS" w:cs="B Nazanin" w:hint="cs"/>
          <w:sz w:val="28"/>
          <w:szCs w:val="28"/>
          <w:rtl/>
        </w:rPr>
        <w:t xml:space="preserve"> </w:t>
      </w:r>
      <w:r w:rsidRPr="003103DB">
        <w:rPr>
          <w:rFonts w:ascii="AmuzehNewNormalPS" w:cs="B Nazanin" w:hint="eastAsia"/>
          <w:sz w:val="28"/>
          <w:szCs w:val="28"/>
          <w:rtl/>
        </w:rPr>
        <w:t>ز</w:t>
      </w:r>
      <w:r w:rsidRPr="003103DB">
        <w:rPr>
          <w:rFonts w:ascii="AmuzehNewNormalPS" w:cs="B Nazanin" w:hint="cs"/>
          <w:sz w:val="28"/>
          <w:szCs w:val="28"/>
          <w:rtl/>
        </w:rPr>
        <w:t>ی</w:t>
      </w:r>
      <w:r w:rsidRPr="003103DB">
        <w:rPr>
          <w:rFonts w:ascii="AmuzehNewNormalPS" w:cs="B Nazanin" w:hint="eastAsia"/>
          <w:sz w:val="28"/>
          <w:szCs w:val="28"/>
          <w:rtl/>
        </w:rPr>
        <w:t>اد</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و روان</w:t>
      </w:r>
      <w:r w:rsidRPr="003103DB">
        <w:rPr>
          <w:rFonts w:ascii="AmuzehNewNormalPS" w:cs="B Nazanin" w:hint="cs"/>
          <w:sz w:val="28"/>
          <w:szCs w:val="28"/>
          <w:rtl/>
        </w:rPr>
        <w:t>ی</w:t>
      </w:r>
      <w:r w:rsidRPr="003103DB">
        <w:rPr>
          <w:rFonts w:ascii="AmuzehNewNormalPS" w:cs="B Nazanin"/>
          <w:sz w:val="28"/>
          <w:szCs w:val="28"/>
          <w:rtl/>
        </w:rPr>
        <w:t xml:space="preserve"> در آنان همراه است و برا</w:t>
      </w:r>
      <w:r w:rsidRPr="003103DB">
        <w:rPr>
          <w:rFonts w:ascii="AmuzehNewNormalPS" w:cs="B Nazanin" w:hint="cs"/>
          <w:sz w:val="28"/>
          <w:szCs w:val="28"/>
          <w:rtl/>
        </w:rPr>
        <w:t>ی</w:t>
      </w:r>
      <w:r w:rsidRPr="003103DB">
        <w:rPr>
          <w:rFonts w:ascii="AmuzehNewNormalPS" w:cs="B Nazanin"/>
          <w:sz w:val="28"/>
          <w:szCs w:val="28"/>
          <w:rtl/>
        </w:rPr>
        <w:t xml:space="preserve"> برنامه‌ریزی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و</w:t>
      </w:r>
      <w:r w:rsidRPr="003103DB">
        <w:rPr>
          <w:rFonts w:ascii="AmuzehNewNormalPS" w:cs="B Nazanin" w:hint="cs"/>
          <w:sz w:val="28"/>
          <w:szCs w:val="28"/>
          <w:rtl/>
        </w:rPr>
        <w:t xml:space="preserve"> </w:t>
      </w:r>
      <w:r w:rsidRPr="003103DB">
        <w:rPr>
          <w:rFonts w:ascii="AmuzehNewNormalPS" w:cs="B Nazanin" w:hint="eastAsia"/>
          <w:sz w:val="28"/>
          <w:szCs w:val="28"/>
          <w:rtl/>
        </w:rPr>
        <w:t>ورزش</w:t>
      </w:r>
      <w:r w:rsidRPr="003103DB">
        <w:rPr>
          <w:rFonts w:ascii="AmuzehNewNormalPS" w:cs="B Nazanin"/>
          <w:sz w:val="28"/>
          <w:szCs w:val="28"/>
          <w:rtl/>
        </w:rPr>
        <w:t xml:space="preserve"> در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دور هها ن</w:t>
      </w:r>
      <w:r w:rsidRPr="003103DB">
        <w:rPr>
          <w:rFonts w:ascii="AmuzehNewNormalPS" w:cs="B Nazanin" w:hint="cs"/>
          <w:sz w:val="28"/>
          <w:szCs w:val="28"/>
          <w:rtl/>
        </w:rPr>
        <w:t>ی</w:t>
      </w:r>
      <w:r w:rsidRPr="003103DB">
        <w:rPr>
          <w:rFonts w:ascii="AmuzehNewNormalPS" w:cs="B Nazanin" w:hint="eastAsia"/>
          <w:sz w:val="28"/>
          <w:szCs w:val="28"/>
          <w:rtl/>
        </w:rPr>
        <w:t>ازمند</w:t>
      </w:r>
      <w:r w:rsidRPr="003103DB">
        <w:rPr>
          <w:rFonts w:ascii="AmuzehNewNormalPS" w:cs="B Nazanin"/>
          <w:sz w:val="28"/>
          <w:szCs w:val="28"/>
          <w:rtl/>
        </w:rPr>
        <w:t xml:space="preserve"> کسب اطلاعات لازم هستند. ‌‌دانش‌آموزان دختر با</w:t>
      </w:r>
      <w:r w:rsidRPr="003103DB">
        <w:rPr>
          <w:rFonts w:ascii="AmuzehNewNormalPS" w:cs="B Nazanin" w:hint="cs"/>
          <w:sz w:val="28"/>
          <w:szCs w:val="28"/>
          <w:rtl/>
        </w:rPr>
        <w:t xml:space="preserve"> </w:t>
      </w:r>
      <w:r w:rsidRPr="003103DB">
        <w:rPr>
          <w:rFonts w:ascii="AmuzehNewNormalPS" w:cs="B Nazanin" w:hint="eastAsia"/>
          <w:sz w:val="28"/>
          <w:szCs w:val="28"/>
          <w:rtl/>
        </w:rPr>
        <w:t>ورود</w:t>
      </w:r>
      <w:r w:rsidRPr="003103DB">
        <w:rPr>
          <w:rFonts w:ascii="AmuzehNewNormalPS" w:cs="B Nazanin"/>
          <w:sz w:val="28"/>
          <w:szCs w:val="28"/>
          <w:rtl/>
        </w:rPr>
        <w:t xml:space="preserve"> به دن</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hint="cs"/>
          <w:sz w:val="28"/>
          <w:szCs w:val="28"/>
          <w:rtl/>
        </w:rPr>
        <w:t>ی</w:t>
      </w:r>
      <w:r w:rsidRPr="003103DB">
        <w:rPr>
          <w:rFonts w:ascii="AmuzehNewNormalPS" w:cs="B Nazanin"/>
          <w:sz w:val="28"/>
          <w:szCs w:val="28"/>
          <w:rtl/>
        </w:rPr>
        <w:t xml:space="preserve"> بلوغ با دوره </w:t>
      </w:r>
      <w:r w:rsidRPr="003103DB">
        <w:rPr>
          <w:rFonts w:ascii="AmuzehNewNormalPS" w:cs="B Nazanin" w:hint="cs"/>
          <w:sz w:val="28"/>
          <w:szCs w:val="28"/>
          <w:rtl/>
        </w:rPr>
        <w:t>قاعدگی</w:t>
      </w:r>
      <w:r w:rsidRPr="003103DB">
        <w:rPr>
          <w:rFonts w:ascii="AmuzehNewNormalPS" w:cs="B Nazanin"/>
          <w:sz w:val="28"/>
          <w:szCs w:val="28"/>
          <w:rtl/>
        </w:rPr>
        <w:t xml:space="preserve"> مواجه خواهند شد که معمولاً سؤالات ز</w:t>
      </w:r>
      <w:r w:rsidRPr="003103DB">
        <w:rPr>
          <w:rFonts w:ascii="AmuzehNewNormalPS" w:cs="B Nazanin" w:hint="cs"/>
          <w:sz w:val="28"/>
          <w:szCs w:val="28"/>
          <w:rtl/>
        </w:rPr>
        <w:t>ی</w:t>
      </w:r>
      <w:r w:rsidRPr="003103DB">
        <w:rPr>
          <w:rFonts w:ascii="AmuzehNewNormalPS" w:cs="B Nazanin" w:hint="eastAsia"/>
          <w:sz w:val="28"/>
          <w:szCs w:val="28"/>
          <w:rtl/>
        </w:rPr>
        <w:t>اد</w:t>
      </w:r>
      <w:r w:rsidRPr="003103DB">
        <w:rPr>
          <w:rFonts w:ascii="AmuzehNewNormalPS" w:cs="B Nazanin" w:hint="cs"/>
          <w:sz w:val="28"/>
          <w:szCs w:val="28"/>
          <w:rtl/>
        </w:rPr>
        <w:t>ی</w:t>
      </w:r>
      <w:r w:rsidRPr="003103DB">
        <w:rPr>
          <w:rFonts w:ascii="AmuzehNewNormalPS" w:cs="B Nazanin"/>
          <w:sz w:val="28"/>
          <w:szCs w:val="28"/>
          <w:rtl/>
        </w:rPr>
        <w:t xml:space="preserve"> را برا</w:t>
      </w:r>
      <w:r w:rsidRPr="003103DB">
        <w:rPr>
          <w:rFonts w:ascii="AmuzehNewNormalPS" w:cs="B Nazanin" w:hint="cs"/>
          <w:sz w:val="28"/>
          <w:szCs w:val="28"/>
          <w:rtl/>
        </w:rPr>
        <w:t>ی</w:t>
      </w:r>
      <w:r w:rsidRPr="003103DB">
        <w:rPr>
          <w:rFonts w:ascii="AmuzehNewNormalPS" w:cs="B Nazanin"/>
          <w:sz w:val="28"/>
          <w:szCs w:val="28"/>
          <w:rtl/>
        </w:rPr>
        <w:t xml:space="preserve"> آنها به دنبال دارد. از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رو، در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درس به</w:t>
      </w:r>
      <w:r w:rsidRPr="003103DB">
        <w:rPr>
          <w:rFonts w:ascii="AmuzehNewNormalPS" w:cs="B Nazanin" w:hint="cs"/>
          <w:sz w:val="28"/>
          <w:szCs w:val="28"/>
          <w:rtl/>
        </w:rPr>
        <w:t xml:space="preserve"> </w:t>
      </w:r>
      <w:r w:rsidRPr="003103DB">
        <w:rPr>
          <w:rFonts w:ascii="AmuzehNewNormalPS" w:cs="B Nazanin" w:hint="eastAsia"/>
          <w:sz w:val="28"/>
          <w:szCs w:val="28"/>
          <w:rtl/>
        </w:rPr>
        <w:t>موضوع</w:t>
      </w:r>
      <w:r w:rsidRPr="003103DB">
        <w:rPr>
          <w:rFonts w:ascii="AmuzehNewNormalPS" w:cs="B Nazanin"/>
          <w:sz w:val="28"/>
          <w:szCs w:val="28"/>
          <w:rtl/>
        </w:rPr>
        <w:t xml:space="preserve"> بلوغ و ورزش پرداخته</w:t>
      </w:r>
      <w:r w:rsidRPr="003103DB">
        <w:rPr>
          <w:rFonts w:ascii="AmuzehNewNormalPS" w:cs="B Nazanin"/>
          <w:sz w:val="28"/>
          <w:szCs w:val="28"/>
        </w:rPr>
        <w:t>‌</w:t>
      </w:r>
      <w:r w:rsidRPr="003103DB">
        <w:rPr>
          <w:rFonts w:ascii="AmuzehNewNormalPS" w:cs="B Nazanin"/>
          <w:sz w:val="28"/>
          <w:szCs w:val="28"/>
          <w:rtl/>
        </w:rPr>
        <w:t xml:space="preserve"> می‌شود تا ‌‌دانش‌آموزان با آگاه</w:t>
      </w:r>
      <w:r w:rsidRPr="003103DB">
        <w:rPr>
          <w:rFonts w:ascii="AmuzehNewNormalPS" w:cs="B Nazanin" w:hint="cs"/>
          <w:sz w:val="28"/>
          <w:szCs w:val="28"/>
          <w:rtl/>
        </w:rPr>
        <w:t>ی</w:t>
      </w:r>
      <w:r w:rsidRPr="003103DB">
        <w:rPr>
          <w:rFonts w:ascii="AmuzehNewNormalPS" w:cs="B Nazanin"/>
          <w:sz w:val="28"/>
          <w:szCs w:val="28"/>
          <w:rtl/>
        </w:rPr>
        <w:t xml:space="preserve"> از تأث</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و ورزش بر دوره </w:t>
      </w:r>
      <w:r w:rsidRPr="003103DB">
        <w:rPr>
          <w:rFonts w:ascii="AmuzehNewNormalPS" w:cs="B Nazanin" w:hint="cs"/>
          <w:sz w:val="28"/>
          <w:szCs w:val="28"/>
          <w:rtl/>
        </w:rPr>
        <w:t>قاعدگی</w:t>
      </w:r>
      <w:r w:rsidRPr="003103DB">
        <w:rPr>
          <w:rFonts w:ascii="AmuzehNewNormalPS" w:cs="B Nazanin" w:hint="eastAsia"/>
          <w:sz w:val="28"/>
          <w:szCs w:val="28"/>
          <w:rtl/>
        </w:rPr>
        <w:t>،</w:t>
      </w:r>
      <w:r w:rsidRPr="003103DB">
        <w:rPr>
          <w:rFonts w:ascii="AmuzehNewNormalPS" w:cs="B Nazanin"/>
          <w:sz w:val="28"/>
          <w:szCs w:val="28"/>
          <w:rtl/>
        </w:rPr>
        <w:t xml:space="preserve"> بتوانند در</w:t>
      </w:r>
      <w:r w:rsidRPr="003103DB">
        <w:rPr>
          <w:rFonts w:ascii="AmuzehNewNormalPS" w:cs="B Nazanin" w:hint="cs"/>
          <w:sz w:val="28"/>
          <w:szCs w:val="28"/>
          <w:rtl/>
        </w:rPr>
        <w:t xml:space="preserve"> </w:t>
      </w:r>
      <w:r w:rsidRPr="003103DB">
        <w:rPr>
          <w:rFonts w:ascii="AmuzehNewNormalPS" w:cs="B Nazanin"/>
          <w:sz w:val="28"/>
          <w:szCs w:val="28"/>
          <w:rtl/>
        </w:rPr>
        <w:t>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دوره،</w:t>
      </w:r>
      <w:r w:rsidRPr="003103DB">
        <w:rPr>
          <w:rFonts w:ascii="AmuzehNewNormalPS" w:cs="B Nazanin" w:hint="cs"/>
          <w:sz w:val="28"/>
          <w:szCs w:val="28"/>
          <w:rtl/>
        </w:rPr>
        <w:t xml:space="preserve"> </w:t>
      </w:r>
      <w:r w:rsidRPr="003103DB">
        <w:rPr>
          <w:rFonts w:ascii="AmuzehNewNormalPS" w:cs="B Nazanin" w:hint="eastAsia"/>
          <w:sz w:val="28"/>
          <w:szCs w:val="28"/>
          <w:rtl/>
        </w:rPr>
        <w:t>به</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و ورزش مناسب بپردازند.</w:t>
      </w:r>
    </w:p>
    <w:p w:rsidR="000622CE" w:rsidRPr="003103DB" w:rsidRDefault="000622CE" w:rsidP="000622CE">
      <w:pPr>
        <w:autoSpaceDE w:val="0"/>
        <w:autoSpaceDN w:val="0"/>
        <w:bidi/>
        <w:adjustRightInd w:val="0"/>
        <w:spacing w:after="0" w:line="360" w:lineRule="auto"/>
        <w:jc w:val="both"/>
        <w:rPr>
          <w:rFonts w:ascii="AmuzehNewNormalPS" w:cs="B Nazanin"/>
          <w:sz w:val="28"/>
          <w:szCs w:val="28"/>
        </w:rPr>
      </w:pPr>
    </w:p>
    <w:p w:rsidR="000622CE" w:rsidRPr="003103DB" w:rsidRDefault="000622CE" w:rsidP="000622CE">
      <w:pPr>
        <w:autoSpaceDE w:val="0"/>
        <w:autoSpaceDN w:val="0"/>
        <w:bidi/>
        <w:adjustRightInd w:val="0"/>
        <w:spacing w:after="0" w:line="360" w:lineRule="auto"/>
        <w:jc w:val="both"/>
        <w:rPr>
          <w:rFonts w:ascii="AmuzehNewNormalPS" w:cs="B Nazanin"/>
          <w:b/>
          <w:bCs/>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b/>
          <w:bCs/>
          <w:sz w:val="28"/>
          <w:szCs w:val="28"/>
          <w:rtl/>
        </w:rPr>
      </w:pPr>
    </w:p>
    <w:p w:rsidR="000622CE" w:rsidRPr="003103DB" w:rsidRDefault="000622CE" w:rsidP="000622CE">
      <w:pPr>
        <w:autoSpaceDE w:val="0"/>
        <w:autoSpaceDN w:val="0"/>
        <w:bidi/>
        <w:adjustRightInd w:val="0"/>
        <w:spacing w:after="0" w:line="360" w:lineRule="auto"/>
        <w:jc w:val="both"/>
        <w:rPr>
          <w:rFonts w:ascii="AmuzehNewNormalPS" w:cs="B Nazanin"/>
          <w:b/>
          <w:bCs/>
          <w:sz w:val="28"/>
          <w:szCs w:val="28"/>
        </w:rPr>
      </w:pPr>
      <w:r w:rsidRPr="003103DB">
        <w:rPr>
          <w:rFonts w:ascii="AmuzehNewNormalPS" w:cs="B Nazanin" w:hint="eastAsia"/>
          <w:b/>
          <w:bCs/>
          <w:sz w:val="28"/>
          <w:szCs w:val="28"/>
          <w:rtl/>
        </w:rPr>
        <w:t>دانستن</w:t>
      </w:r>
      <w:r w:rsidRPr="003103DB">
        <w:rPr>
          <w:rFonts w:ascii="AmuzehNewNormalPS" w:cs="B Nazanin" w:hint="cs"/>
          <w:b/>
          <w:bCs/>
          <w:sz w:val="28"/>
          <w:szCs w:val="28"/>
          <w:rtl/>
        </w:rPr>
        <w:t>ی</w:t>
      </w:r>
      <w:r w:rsidRPr="003103DB">
        <w:rPr>
          <w:rFonts w:ascii="AmuzehNewNormalPS" w:cs="B Nazanin"/>
          <w:b/>
          <w:bCs/>
          <w:sz w:val="28"/>
          <w:szCs w:val="28"/>
          <w:rtl/>
        </w:rPr>
        <w:t>‌ها و رفتار مورد انتظار از دانش آموزان:</w:t>
      </w:r>
    </w:p>
    <w:p w:rsidR="000622CE" w:rsidRPr="003103DB" w:rsidRDefault="000622CE" w:rsidP="000622CE">
      <w:pPr>
        <w:pStyle w:val="ListParagraph"/>
        <w:numPr>
          <w:ilvl w:val="0"/>
          <w:numId w:val="43"/>
        </w:numPr>
        <w:tabs>
          <w:tab w:val="right" w:pos="90"/>
          <w:tab w:val="right" w:pos="180"/>
        </w:tabs>
        <w:autoSpaceDE w:val="0"/>
        <w:autoSpaceDN w:val="0"/>
        <w:bidi/>
        <w:adjustRightInd w:val="0"/>
        <w:spacing w:after="0" w:line="360" w:lineRule="auto"/>
        <w:ind w:left="0" w:firstLine="0"/>
        <w:jc w:val="both"/>
        <w:rPr>
          <w:rFonts w:ascii="AmuzehNewNormalPS" w:cs="B Nazanin"/>
          <w:sz w:val="28"/>
          <w:szCs w:val="28"/>
        </w:rPr>
      </w:pPr>
      <w:r w:rsidRPr="003103DB">
        <w:rPr>
          <w:rFonts w:ascii="AmuzehNewNormalPS" w:cs="B Nazanin" w:hint="eastAsia"/>
          <w:sz w:val="28"/>
          <w:szCs w:val="28"/>
          <w:rtl/>
        </w:rPr>
        <w:lastRenderedPageBreak/>
        <w:t>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و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با بالا بردن سطح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در تمام دوران زندگ</w:t>
      </w:r>
      <w:r w:rsidRPr="003103DB">
        <w:rPr>
          <w:rFonts w:ascii="AmuzehNewNormalPS" w:cs="B Nazanin" w:hint="cs"/>
          <w:sz w:val="28"/>
          <w:szCs w:val="28"/>
          <w:rtl/>
        </w:rPr>
        <w:t>ی</w:t>
      </w:r>
      <w:r w:rsidRPr="003103DB">
        <w:rPr>
          <w:rFonts w:ascii="AmuzehNewNormalPS" w:cs="B Nazanin"/>
          <w:sz w:val="28"/>
          <w:szCs w:val="28"/>
          <w:rtl/>
        </w:rPr>
        <w:t xml:space="preserve"> زنان و دختران )به خصوص قاعدگ</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حاملگ</w:t>
      </w:r>
      <w:r w:rsidRPr="003103DB">
        <w:rPr>
          <w:rFonts w:ascii="AmuzehNewNormalPS" w:cs="B Nazanin" w:hint="cs"/>
          <w:sz w:val="28"/>
          <w:szCs w:val="28"/>
          <w:rtl/>
        </w:rPr>
        <w:t xml:space="preserve">ی </w:t>
      </w:r>
      <w:r w:rsidRPr="003103DB">
        <w:rPr>
          <w:rFonts w:ascii="AmuzehNewNormalPS" w:cs="B Nazanin" w:hint="eastAsia"/>
          <w:sz w:val="28"/>
          <w:szCs w:val="28"/>
          <w:rtl/>
        </w:rPr>
        <w:t>و</w:t>
      </w:r>
      <w:r w:rsidRPr="003103DB">
        <w:rPr>
          <w:rFonts w:ascii="AmuzehNewNormalPS" w:cs="B Nazanin"/>
          <w:sz w:val="28"/>
          <w:szCs w:val="28"/>
          <w:rtl/>
        </w:rPr>
        <w:t xml:space="preserve"> زا</w:t>
      </w:r>
      <w:r w:rsidRPr="003103DB">
        <w:rPr>
          <w:rFonts w:ascii="AmuzehNewNormalPS" w:cs="B Nazanin" w:hint="cs"/>
          <w:sz w:val="28"/>
          <w:szCs w:val="28"/>
          <w:rtl/>
        </w:rPr>
        <w:t>ی</w:t>
      </w:r>
      <w:r w:rsidRPr="003103DB">
        <w:rPr>
          <w:rFonts w:ascii="AmuzehNewNormalPS" w:cs="B Nazanin" w:hint="eastAsia"/>
          <w:sz w:val="28"/>
          <w:szCs w:val="28"/>
          <w:rtl/>
        </w:rPr>
        <w:t>مان</w:t>
      </w:r>
      <w:r w:rsidRPr="003103DB">
        <w:rPr>
          <w:rFonts w:ascii="AmuzehNewNormalPS" w:cs="B Nazanin"/>
          <w:sz w:val="28"/>
          <w:szCs w:val="28"/>
          <w:rtl/>
        </w:rPr>
        <w:t>( تأث</w:t>
      </w:r>
      <w:r w:rsidRPr="003103DB">
        <w:rPr>
          <w:rFonts w:ascii="AmuzehNewNormalPS" w:cs="B Nazanin" w:hint="cs"/>
          <w:sz w:val="28"/>
          <w:szCs w:val="28"/>
          <w:rtl/>
        </w:rPr>
        <w:t>ی</w:t>
      </w:r>
      <w:r w:rsidRPr="003103DB">
        <w:rPr>
          <w:rFonts w:ascii="AmuzehNewNormalPS" w:cs="B Nazanin" w:hint="eastAsia"/>
          <w:sz w:val="28"/>
          <w:szCs w:val="28"/>
          <w:rtl/>
        </w:rPr>
        <w:t>رات</w:t>
      </w:r>
      <w:r w:rsidRPr="003103DB">
        <w:rPr>
          <w:rFonts w:ascii="AmuzehNewNormalPS" w:cs="B Nazanin"/>
          <w:sz w:val="28"/>
          <w:szCs w:val="28"/>
          <w:rtl/>
        </w:rPr>
        <w:t xml:space="preserve"> بس</w:t>
      </w:r>
      <w:r w:rsidRPr="003103DB">
        <w:rPr>
          <w:rFonts w:ascii="AmuzehNewNormalPS" w:cs="B Nazanin" w:hint="cs"/>
          <w:sz w:val="28"/>
          <w:szCs w:val="28"/>
          <w:rtl/>
        </w:rPr>
        <w:t>ی</w:t>
      </w:r>
      <w:r w:rsidRPr="003103DB">
        <w:rPr>
          <w:rFonts w:ascii="AmuzehNewNormalPS" w:cs="B Nazanin" w:hint="eastAsia"/>
          <w:sz w:val="28"/>
          <w:szCs w:val="28"/>
          <w:rtl/>
        </w:rPr>
        <w:t>ار</w:t>
      </w:r>
      <w:r w:rsidRPr="003103DB">
        <w:rPr>
          <w:rFonts w:ascii="AmuzehNewNormalPS" w:cs="B Nazanin"/>
          <w:sz w:val="28"/>
          <w:szCs w:val="28"/>
          <w:rtl/>
        </w:rPr>
        <w:t xml:space="preserve"> مف</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hint="cs"/>
          <w:sz w:val="28"/>
          <w:szCs w:val="28"/>
          <w:rtl/>
        </w:rPr>
        <w:t>ی</w:t>
      </w:r>
      <w:r w:rsidRPr="003103DB">
        <w:rPr>
          <w:rFonts w:ascii="AmuzehNewNormalPS" w:cs="B Nazanin"/>
          <w:sz w:val="28"/>
          <w:szCs w:val="28"/>
          <w:rtl/>
        </w:rPr>
        <w:t xml:space="preserve"> دارد.</w:t>
      </w:r>
    </w:p>
    <w:p w:rsidR="000622CE" w:rsidRPr="003103DB" w:rsidRDefault="000622CE" w:rsidP="000622CE">
      <w:pPr>
        <w:pStyle w:val="ListParagraph"/>
        <w:numPr>
          <w:ilvl w:val="0"/>
          <w:numId w:val="43"/>
        </w:numPr>
        <w:tabs>
          <w:tab w:val="right" w:pos="90"/>
          <w:tab w:val="right" w:pos="180"/>
        </w:tabs>
        <w:autoSpaceDE w:val="0"/>
        <w:autoSpaceDN w:val="0"/>
        <w:bidi/>
        <w:adjustRightInd w:val="0"/>
        <w:spacing w:after="0" w:line="360" w:lineRule="auto"/>
        <w:ind w:left="0" w:firstLine="0"/>
        <w:jc w:val="both"/>
        <w:rPr>
          <w:rFonts w:ascii="AmuzehNewNormalPS" w:cs="B Nazanin"/>
          <w:sz w:val="28"/>
          <w:szCs w:val="28"/>
        </w:rPr>
      </w:pPr>
      <w:r w:rsidRPr="003103DB">
        <w:rPr>
          <w:rFonts w:ascii="AmuzehNewNormalPS" w:cs="B Nazanin" w:hint="eastAsia"/>
          <w:sz w:val="28"/>
          <w:szCs w:val="28"/>
          <w:rtl/>
        </w:rPr>
        <w:t>دختران</w:t>
      </w:r>
      <w:r w:rsidRPr="003103DB">
        <w:rPr>
          <w:rFonts w:ascii="AmuzehNewNormalPS" w:cs="B Nazanin"/>
          <w:sz w:val="28"/>
          <w:szCs w:val="28"/>
          <w:rtl/>
        </w:rPr>
        <w:t xml:space="preserve"> با انجام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و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در دوران بلوغ، به تناسب اندام رس</w:t>
      </w:r>
      <w:r w:rsidRPr="003103DB">
        <w:rPr>
          <w:rFonts w:ascii="AmuzehNewNormalPS" w:cs="B Nazanin" w:hint="cs"/>
          <w:sz w:val="28"/>
          <w:szCs w:val="28"/>
          <w:rtl/>
        </w:rPr>
        <w:t>ی</w:t>
      </w:r>
      <w:r w:rsidRPr="003103DB">
        <w:rPr>
          <w:rFonts w:ascii="AmuzehNewNormalPS" w:cs="B Nazanin" w:hint="eastAsia"/>
          <w:sz w:val="28"/>
          <w:szCs w:val="28"/>
          <w:rtl/>
        </w:rPr>
        <w:t>ده</w:t>
      </w:r>
      <w:r w:rsidRPr="003103DB">
        <w:rPr>
          <w:rFonts w:ascii="AmuzehNewNormalPS" w:cs="B Nazanin"/>
          <w:sz w:val="28"/>
          <w:szCs w:val="28"/>
          <w:rtl/>
        </w:rPr>
        <w:t xml:space="preserve"> و احساس خوب بودن</w:t>
      </w:r>
      <w:r w:rsidRPr="003103DB">
        <w:rPr>
          <w:rFonts w:ascii="AmuzehNewNormalPS" w:cs="B Nazanin"/>
          <w:sz w:val="28"/>
          <w:szCs w:val="28"/>
        </w:rPr>
        <w:t>‌</w:t>
      </w:r>
      <w:r w:rsidRPr="003103DB">
        <w:rPr>
          <w:rFonts w:ascii="AmuzehNewNormalPS" w:cs="B Nazanin"/>
          <w:sz w:val="28"/>
          <w:szCs w:val="28"/>
          <w:rtl/>
        </w:rPr>
        <w:t xml:space="preserve"> می‌کنند.</w:t>
      </w:r>
    </w:p>
    <w:p w:rsidR="000622CE" w:rsidRPr="003103DB" w:rsidRDefault="000622CE" w:rsidP="000622CE">
      <w:pPr>
        <w:pStyle w:val="ListParagraph"/>
        <w:numPr>
          <w:ilvl w:val="0"/>
          <w:numId w:val="43"/>
        </w:numPr>
        <w:tabs>
          <w:tab w:val="right" w:pos="90"/>
          <w:tab w:val="right" w:pos="180"/>
        </w:tabs>
        <w:autoSpaceDE w:val="0"/>
        <w:autoSpaceDN w:val="0"/>
        <w:bidi/>
        <w:adjustRightInd w:val="0"/>
        <w:spacing w:after="0" w:line="360" w:lineRule="auto"/>
        <w:ind w:left="0" w:firstLine="0"/>
        <w:jc w:val="both"/>
        <w:rPr>
          <w:rFonts w:ascii="AmuzehNewNormalPS" w:cs="B Nazanin"/>
          <w:sz w:val="28"/>
          <w:szCs w:val="28"/>
        </w:rPr>
      </w:pPr>
      <w:r w:rsidRPr="003103DB">
        <w:rPr>
          <w:rFonts w:ascii="AmuzehNewNormalPS" w:cs="B Nazanin" w:hint="eastAsia"/>
          <w:sz w:val="28"/>
          <w:szCs w:val="28"/>
          <w:rtl/>
        </w:rPr>
        <w:t>سنّ</w:t>
      </w:r>
      <w:r w:rsidRPr="003103DB">
        <w:rPr>
          <w:rFonts w:ascii="AmuzehNewNormalPS" w:cs="B Nazanin"/>
          <w:sz w:val="28"/>
          <w:szCs w:val="28"/>
          <w:rtl/>
        </w:rPr>
        <w:t xml:space="preserve"> شروع قاعدگ</w:t>
      </w:r>
      <w:r w:rsidRPr="003103DB">
        <w:rPr>
          <w:rFonts w:ascii="AmuzehNewNormalPS" w:cs="B Nazanin" w:hint="cs"/>
          <w:sz w:val="28"/>
          <w:szCs w:val="28"/>
          <w:rtl/>
        </w:rPr>
        <w:t>ی</w:t>
      </w:r>
      <w:r w:rsidRPr="003103DB">
        <w:rPr>
          <w:rFonts w:ascii="AmuzehNewNormalPS" w:cs="B Nazanin"/>
          <w:sz w:val="28"/>
          <w:szCs w:val="28"/>
          <w:rtl/>
        </w:rPr>
        <w:t xml:space="preserve"> در دختران ورزشکار در مقا</w:t>
      </w:r>
      <w:r w:rsidRPr="003103DB">
        <w:rPr>
          <w:rFonts w:ascii="AmuzehNewNormalPS" w:cs="B Nazanin" w:hint="cs"/>
          <w:sz w:val="28"/>
          <w:szCs w:val="28"/>
          <w:rtl/>
        </w:rPr>
        <w:t>ی</w:t>
      </w:r>
      <w:r w:rsidRPr="003103DB">
        <w:rPr>
          <w:rFonts w:ascii="AmuzehNewNormalPS" w:cs="B Nazanin" w:hint="eastAsia"/>
          <w:sz w:val="28"/>
          <w:szCs w:val="28"/>
          <w:rtl/>
        </w:rPr>
        <w:t>سه</w:t>
      </w:r>
      <w:r w:rsidRPr="003103DB">
        <w:rPr>
          <w:rFonts w:ascii="AmuzehNewNormalPS" w:cs="B Nazanin"/>
          <w:sz w:val="28"/>
          <w:szCs w:val="28"/>
          <w:rtl/>
        </w:rPr>
        <w:t xml:space="preserve"> با سا</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دختران، بالاتر است. از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رو، دختران ورزشکار نسبت به سا</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 xml:space="preserve"> </w:t>
      </w:r>
      <w:r w:rsidRPr="003103DB">
        <w:rPr>
          <w:rFonts w:ascii="AmuzehNewNormalPS" w:cs="B Nazanin" w:hint="eastAsia"/>
          <w:sz w:val="28"/>
          <w:szCs w:val="28"/>
          <w:rtl/>
        </w:rPr>
        <w:t>دختران</w:t>
      </w:r>
      <w:r w:rsidRPr="003103DB">
        <w:rPr>
          <w:rFonts w:ascii="AmuzehNewNormalPS" w:cs="B Nazanin"/>
          <w:sz w:val="28"/>
          <w:szCs w:val="28"/>
          <w:rtl/>
        </w:rPr>
        <w:t xml:space="preserve"> هم سنّ خود از ساق پا</w:t>
      </w:r>
      <w:r w:rsidRPr="003103DB">
        <w:rPr>
          <w:rFonts w:ascii="AmuzehNewNormalPS" w:cs="B Nazanin" w:hint="cs"/>
          <w:sz w:val="28"/>
          <w:szCs w:val="28"/>
          <w:rtl/>
        </w:rPr>
        <w:t>ی</w:t>
      </w:r>
      <w:r w:rsidRPr="003103DB">
        <w:rPr>
          <w:rFonts w:ascii="AmuzehNewNormalPS" w:cs="B Nazanin"/>
          <w:sz w:val="28"/>
          <w:szCs w:val="28"/>
          <w:rtl/>
        </w:rPr>
        <w:t xml:space="preserve"> کش</w:t>
      </w:r>
      <w:r w:rsidRPr="003103DB">
        <w:rPr>
          <w:rFonts w:ascii="AmuzehNewNormalPS" w:cs="B Nazanin" w:hint="cs"/>
          <w:sz w:val="28"/>
          <w:szCs w:val="28"/>
          <w:rtl/>
        </w:rPr>
        <w:t>ی</w:t>
      </w:r>
      <w:r w:rsidRPr="003103DB">
        <w:rPr>
          <w:rFonts w:ascii="AmuzehNewNormalPS" w:cs="B Nazanin" w:hint="eastAsia"/>
          <w:sz w:val="28"/>
          <w:szCs w:val="28"/>
          <w:rtl/>
        </w:rPr>
        <w:t>ده</w:t>
      </w:r>
      <w:r w:rsidRPr="003103DB">
        <w:rPr>
          <w:rFonts w:ascii="AmuzehNewNormalPS" w:cs="B Nazanin"/>
          <w:sz w:val="28"/>
          <w:szCs w:val="28"/>
          <w:rtl/>
        </w:rPr>
        <w:t xml:space="preserve"> تر، لگن خاصره </w:t>
      </w:r>
      <w:r w:rsidRPr="003103DB">
        <w:rPr>
          <w:rFonts w:ascii="AmuzehNewNormalPS" w:cs="B Nazanin" w:hint="cs"/>
          <w:sz w:val="28"/>
          <w:szCs w:val="28"/>
          <w:rtl/>
        </w:rPr>
        <w:t>باری</w:t>
      </w:r>
      <w:r w:rsidRPr="003103DB">
        <w:rPr>
          <w:rFonts w:ascii="AmuzehNewNormalPS" w:cs="B Nazanin" w:hint="eastAsia"/>
          <w:sz w:val="28"/>
          <w:szCs w:val="28"/>
          <w:rtl/>
        </w:rPr>
        <w:t>ک</w:t>
      </w:r>
      <w:r w:rsidRPr="003103DB">
        <w:rPr>
          <w:rFonts w:ascii="AmuzehNewNormalPS" w:cs="B Nazanin"/>
          <w:sz w:val="28"/>
          <w:szCs w:val="28"/>
          <w:rtl/>
        </w:rPr>
        <w:t xml:space="preserve"> تر، وزن و چرب</w:t>
      </w:r>
      <w:r w:rsidRPr="003103DB">
        <w:rPr>
          <w:rFonts w:ascii="AmuzehNewNormalPS" w:cs="B Nazanin" w:hint="cs"/>
          <w:sz w:val="28"/>
          <w:szCs w:val="28"/>
          <w:rtl/>
        </w:rPr>
        <w:t>ی</w:t>
      </w:r>
      <w:r w:rsidRPr="003103DB">
        <w:rPr>
          <w:rFonts w:ascii="AmuzehNewNormalPS" w:cs="B Nazanin"/>
          <w:sz w:val="28"/>
          <w:szCs w:val="28"/>
          <w:rtl/>
        </w:rPr>
        <w:t xml:space="preserve"> کمتر و تناسب اندام بهتر برخوردارند و هر چه سنّ شروع</w:t>
      </w:r>
      <w:r w:rsidRPr="003103DB">
        <w:rPr>
          <w:rFonts w:ascii="AmuzehNewNormalPS" w:cs="B Nazanin" w:hint="cs"/>
          <w:sz w:val="28"/>
          <w:szCs w:val="28"/>
          <w:rtl/>
        </w:rPr>
        <w:t xml:space="preserve"> </w:t>
      </w:r>
      <w:r w:rsidRPr="003103DB">
        <w:rPr>
          <w:rFonts w:ascii="AmuzehNewNormalPS" w:cs="B Nazanin" w:hint="eastAsia"/>
          <w:sz w:val="28"/>
          <w:szCs w:val="28"/>
          <w:rtl/>
        </w:rPr>
        <w:t>قاعدگ</w:t>
      </w:r>
      <w:r w:rsidRPr="003103DB">
        <w:rPr>
          <w:rFonts w:ascii="AmuzehNewNormalPS" w:cs="B Nazanin" w:hint="cs"/>
          <w:sz w:val="28"/>
          <w:szCs w:val="28"/>
          <w:rtl/>
        </w:rPr>
        <w:t>ی</w:t>
      </w:r>
      <w:r w:rsidRPr="003103DB">
        <w:rPr>
          <w:rFonts w:ascii="AmuzehNewNormalPS" w:cs="B Nazanin"/>
          <w:sz w:val="28"/>
          <w:szCs w:val="28"/>
          <w:rtl/>
        </w:rPr>
        <w:t xml:space="preserve"> در دختران د</w:t>
      </w:r>
      <w:r w:rsidRPr="003103DB">
        <w:rPr>
          <w:rFonts w:ascii="AmuzehNewNormalPS" w:cs="B Nazanin" w:hint="cs"/>
          <w:sz w:val="28"/>
          <w:szCs w:val="28"/>
          <w:rtl/>
        </w:rPr>
        <w:t>ی</w:t>
      </w:r>
      <w:r w:rsidRPr="003103DB">
        <w:rPr>
          <w:rFonts w:ascii="AmuzehNewNormalPS" w:cs="B Nazanin" w:hint="eastAsia"/>
          <w:sz w:val="28"/>
          <w:szCs w:val="28"/>
          <w:rtl/>
        </w:rPr>
        <w:t>رتر</w:t>
      </w:r>
      <w:r w:rsidRPr="003103DB">
        <w:rPr>
          <w:rFonts w:ascii="AmuzehNewNormalPS" w:cs="B Nazanin"/>
          <w:sz w:val="28"/>
          <w:szCs w:val="28"/>
          <w:rtl/>
        </w:rPr>
        <w:t xml:space="preserve"> باشد، عملکرد ورزش</w:t>
      </w:r>
      <w:r w:rsidRPr="003103DB">
        <w:rPr>
          <w:rFonts w:ascii="AmuzehNewNormalPS" w:cs="B Nazanin" w:hint="cs"/>
          <w:sz w:val="28"/>
          <w:szCs w:val="28"/>
          <w:rtl/>
        </w:rPr>
        <w:t>ی</w:t>
      </w:r>
      <w:r w:rsidRPr="003103DB">
        <w:rPr>
          <w:rFonts w:ascii="AmuzehNewNormalPS" w:cs="B Nazanin"/>
          <w:sz w:val="28"/>
          <w:szCs w:val="28"/>
          <w:rtl/>
        </w:rPr>
        <w:t xml:space="preserve"> آنان بهتر خواهد بود.</w:t>
      </w:r>
    </w:p>
    <w:p w:rsidR="000622CE" w:rsidRPr="003103DB" w:rsidRDefault="000622CE" w:rsidP="000622CE">
      <w:pPr>
        <w:pStyle w:val="ListParagraph"/>
        <w:numPr>
          <w:ilvl w:val="0"/>
          <w:numId w:val="43"/>
        </w:numPr>
        <w:tabs>
          <w:tab w:val="right" w:pos="90"/>
          <w:tab w:val="right" w:pos="180"/>
        </w:tabs>
        <w:autoSpaceDE w:val="0"/>
        <w:autoSpaceDN w:val="0"/>
        <w:bidi/>
        <w:adjustRightInd w:val="0"/>
        <w:spacing w:after="0" w:line="360" w:lineRule="auto"/>
        <w:ind w:left="0" w:firstLine="0"/>
        <w:jc w:val="both"/>
        <w:rPr>
          <w:rFonts w:ascii="AmuzehNewNormalPS" w:cs="B Nazanin"/>
          <w:sz w:val="28"/>
          <w:szCs w:val="28"/>
        </w:rPr>
      </w:pPr>
      <w:r w:rsidRPr="003103DB">
        <w:rPr>
          <w:rFonts w:ascii="AmuzehNewNormalPS" w:cs="B Nazanin" w:hint="eastAsia"/>
          <w:sz w:val="28"/>
          <w:szCs w:val="28"/>
          <w:rtl/>
        </w:rPr>
        <w:t>دختران</w:t>
      </w:r>
      <w:r w:rsidRPr="003103DB">
        <w:rPr>
          <w:rFonts w:ascii="AmuzehNewNormalPS" w:cs="B Nazanin"/>
          <w:sz w:val="28"/>
          <w:szCs w:val="28"/>
          <w:rtl/>
        </w:rPr>
        <w:t xml:space="preserve"> ورزشکار در مقا</w:t>
      </w:r>
      <w:r w:rsidRPr="003103DB">
        <w:rPr>
          <w:rFonts w:ascii="AmuzehNewNormalPS" w:cs="B Nazanin" w:hint="cs"/>
          <w:sz w:val="28"/>
          <w:szCs w:val="28"/>
          <w:rtl/>
        </w:rPr>
        <w:t>ی</w:t>
      </w:r>
      <w:r w:rsidRPr="003103DB">
        <w:rPr>
          <w:rFonts w:ascii="AmuzehNewNormalPS" w:cs="B Nazanin" w:hint="eastAsia"/>
          <w:sz w:val="28"/>
          <w:szCs w:val="28"/>
          <w:rtl/>
        </w:rPr>
        <w:t>سه</w:t>
      </w:r>
      <w:r w:rsidRPr="003103DB">
        <w:rPr>
          <w:rFonts w:ascii="AmuzehNewNormalPS" w:cs="B Nazanin"/>
          <w:sz w:val="28"/>
          <w:szCs w:val="28"/>
          <w:rtl/>
        </w:rPr>
        <w:t xml:space="preserve"> با سا</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دختران، کمتر دچار قاعدگ</w:t>
      </w:r>
      <w:r w:rsidRPr="003103DB">
        <w:rPr>
          <w:rFonts w:ascii="AmuzehNewNormalPS" w:cs="B Nazanin" w:hint="cs"/>
          <w:sz w:val="28"/>
          <w:szCs w:val="28"/>
          <w:rtl/>
        </w:rPr>
        <w:t>ی</w:t>
      </w:r>
      <w:r w:rsidRPr="003103DB">
        <w:rPr>
          <w:rFonts w:ascii="AmuzehNewNormalPS" w:cs="B Nazanin"/>
          <w:sz w:val="28"/>
          <w:szCs w:val="28"/>
          <w:rtl/>
        </w:rPr>
        <w:t xml:space="preserve"> دردناک</w:t>
      </w:r>
      <w:r w:rsidRPr="003103DB">
        <w:rPr>
          <w:rFonts w:ascii="AmuzehNewNormalPS" w:cs="B Nazanin"/>
          <w:sz w:val="28"/>
          <w:szCs w:val="28"/>
        </w:rPr>
        <w:t>‌</w:t>
      </w:r>
      <w:r w:rsidRPr="003103DB">
        <w:rPr>
          <w:rFonts w:ascii="AmuzehNewNormalPS" w:cs="B Nazanin"/>
          <w:sz w:val="28"/>
          <w:szCs w:val="28"/>
          <w:rtl/>
        </w:rPr>
        <w:t xml:space="preserve"> می‌شوند.</w:t>
      </w:r>
    </w:p>
    <w:p w:rsidR="000622CE" w:rsidRPr="003103DB" w:rsidRDefault="000622CE" w:rsidP="000622CE">
      <w:pPr>
        <w:pStyle w:val="ListParagraph"/>
        <w:numPr>
          <w:ilvl w:val="0"/>
          <w:numId w:val="43"/>
        </w:numPr>
        <w:tabs>
          <w:tab w:val="right" w:pos="90"/>
          <w:tab w:val="right" w:pos="180"/>
        </w:tabs>
        <w:autoSpaceDE w:val="0"/>
        <w:autoSpaceDN w:val="0"/>
        <w:bidi/>
        <w:adjustRightInd w:val="0"/>
        <w:spacing w:after="0" w:line="360" w:lineRule="auto"/>
        <w:ind w:left="0" w:firstLine="0"/>
        <w:jc w:val="both"/>
        <w:rPr>
          <w:rFonts w:ascii="AmuzehNewNormalPS" w:cs="B Nazanin"/>
          <w:sz w:val="28"/>
          <w:szCs w:val="28"/>
        </w:rPr>
      </w:pPr>
      <w:r w:rsidRPr="003103DB">
        <w:rPr>
          <w:rFonts w:ascii="AmuzehNewNormalPS" w:cs="B Nazanin" w:hint="eastAsia"/>
          <w:sz w:val="28"/>
          <w:szCs w:val="28"/>
          <w:rtl/>
        </w:rPr>
        <w:t>دوره</w:t>
      </w:r>
      <w:r w:rsidRPr="003103DB">
        <w:rPr>
          <w:rFonts w:ascii="AmuzehNewNormalPS" w:cs="B Nazanin"/>
          <w:sz w:val="28"/>
          <w:szCs w:val="28"/>
          <w:rtl/>
        </w:rPr>
        <w:t xml:space="preserve"> قاعدگ</w:t>
      </w:r>
      <w:r w:rsidRPr="003103DB">
        <w:rPr>
          <w:rFonts w:ascii="AmuzehNewNormalPS" w:cs="B Nazanin" w:hint="cs"/>
          <w:sz w:val="28"/>
          <w:szCs w:val="28"/>
          <w:rtl/>
        </w:rPr>
        <w:t>ی</w:t>
      </w:r>
      <w:r w:rsidRPr="003103DB">
        <w:rPr>
          <w:rFonts w:ascii="AmuzehNewNormalPS" w:cs="B Nazanin"/>
          <w:sz w:val="28"/>
          <w:szCs w:val="28"/>
          <w:rtl/>
        </w:rPr>
        <w:t xml:space="preserve"> بر عملکرد ورزش</w:t>
      </w:r>
      <w:r w:rsidRPr="003103DB">
        <w:rPr>
          <w:rFonts w:ascii="AmuzehNewNormalPS" w:cs="B Nazanin" w:hint="cs"/>
          <w:sz w:val="28"/>
          <w:szCs w:val="28"/>
          <w:rtl/>
        </w:rPr>
        <w:t>ی</w:t>
      </w:r>
      <w:r w:rsidRPr="003103DB">
        <w:rPr>
          <w:rFonts w:ascii="AmuzehNewNormalPS" w:cs="B Nazanin"/>
          <w:sz w:val="28"/>
          <w:szCs w:val="28"/>
          <w:rtl/>
        </w:rPr>
        <w:t xml:space="preserve"> اثر منف</w:t>
      </w:r>
      <w:r w:rsidRPr="003103DB">
        <w:rPr>
          <w:rFonts w:ascii="AmuzehNewNormalPS" w:cs="B Nazanin" w:hint="cs"/>
          <w:sz w:val="28"/>
          <w:szCs w:val="28"/>
          <w:rtl/>
        </w:rPr>
        <w:t>ی</w:t>
      </w:r>
      <w:r w:rsidRPr="003103DB">
        <w:rPr>
          <w:rFonts w:ascii="AmuzehNewNormalPS" w:cs="B Nazanin"/>
          <w:sz w:val="28"/>
          <w:szCs w:val="28"/>
          <w:rtl/>
        </w:rPr>
        <w:t xml:space="preserve"> ندارد و در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دوره</w:t>
      </w:r>
      <w:r w:rsidRPr="003103DB">
        <w:rPr>
          <w:rFonts w:ascii="AmuzehNewNormalPS" w:cs="B Nazanin"/>
          <w:sz w:val="28"/>
          <w:szCs w:val="28"/>
        </w:rPr>
        <w:t>‌</w:t>
      </w:r>
      <w:r w:rsidRPr="003103DB">
        <w:rPr>
          <w:rFonts w:ascii="AmuzehNewNormalPS" w:cs="B Nazanin"/>
          <w:sz w:val="28"/>
          <w:szCs w:val="28"/>
          <w:rtl/>
        </w:rPr>
        <w:t xml:space="preserve"> می‌توان مانند هم</w:t>
      </w:r>
      <w:r w:rsidRPr="003103DB">
        <w:rPr>
          <w:rFonts w:ascii="AmuzehNewNormalPS" w:cs="B Nazanin" w:hint="cs"/>
          <w:sz w:val="28"/>
          <w:szCs w:val="28"/>
          <w:rtl/>
        </w:rPr>
        <w:t>ی</w:t>
      </w:r>
      <w:r w:rsidRPr="003103DB">
        <w:rPr>
          <w:rFonts w:ascii="AmuzehNewNormalPS" w:cs="B Nazanin" w:hint="eastAsia"/>
          <w:sz w:val="28"/>
          <w:szCs w:val="28"/>
          <w:rtl/>
        </w:rPr>
        <w:t>شه</w:t>
      </w:r>
      <w:r w:rsidRPr="003103DB">
        <w:rPr>
          <w:rFonts w:ascii="AmuzehNewNormalPS" w:cs="B Nazanin"/>
          <w:sz w:val="28"/>
          <w:szCs w:val="28"/>
          <w:rtl/>
        </w:rPr>
        <w:t xml:space="preserve"> به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و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پرداخت.</w:t>
      </w:r>
    </w:p>
    <w:p w:rsidR="000622CE" w:rsidRPr="003103DB" w:rsidRDefault="000622CE" w:rsidP="000622CE">
      <w:pPr>
        <w:pStyle w:val="ListParagraph"/>
        <w:numPr>
          <w:ilvl w:val="0"/>
          <w:numId w:val="43"/>
        </w:numPr>
        <w:tabs>
          <w:tab w:val="right" w:pos="90"/>
          <w:tab w:val="right" w:pos="180"/>
        </w:tabs>
        <w:autoSpaceDE w:val="0"/>
        <w:autoSpaceDN w:val="0"/>
        <w:bidi/>
        <w:adjustRightInd w:val="0"/>
        <w:spacing w:after="0" w:line="360" w:lineRule="auto"/>
        <w:ind w:left="0" w:firstLine="0"/>
        <w:jc w:val="both"/>
        <w:rPr>
          <w:rFonts w:ascii="AmuzehNewNormalPS" w:cs="B Nazanin"/>
          <w:sz w:val="28"/>
          <w:szCs w:val="28"/>
        </w:rPr>
      </w:pPr>
      <w:r w:rsidRPr="003103DB">
        <w:rPr>
          <w:rFonts w:ascii="AmuzehNewNormalPS" w:cs="B Nazanin" w:hint="eastAsia"/>
          <w:sz w:val="28"/>
          <w:szCs w:val="28"/>
          <w:rtl/>
        </w:rPr>
        <w:t>با</w:t>
      </w:r>
      <w:r w:rsidRPr="003103DB">
        <w:rPr>
          <w:rFonts w:ascii="AmuzehNewNormalPS" w:cs="B Nazanin"/>
          <w:sz w:val="28"/>
          <w:szCs w:val="28"/>
          <w:rtl/>
        </w:rPr>
        <w:t xml:space="preserve"> انجام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کشش</w:t>
      </w:r>
      <w:r w:rsidRPr="003103DB">
        <w:rPr>
          <w:rFonts w:ascii="AmuzehNewNormalPS" w:cs="B Nazanin" w:hint="cs"/>
          <w:sz w:val="28"/>
          <w:szCs w:val="28"/>
          <w:rtl/>
        </w:rPr>
        <w:t>ی</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hint="eastAsia"/>
          <w:sz w:val="28"/>
          <w:szCs w:val="28"/>
          <w:rtl/>
        </w:rPr>
        <w:t>ستا</w:t>
      </w:r>
      <w:r w:rsidRPr="003103DB">
        <w:rPr>
          <w:rFonts w:ascii="AmuzehNewNormalPS" w:cs="B Nazanin"/>
          <w:sz w:val="28"/>
          <w:szCs w:val="28"/>
          <w:rtl/>
        </w:rPr>
        <w:t xml:space="preserve"> که موجب بهبود گردش خون در ناح</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 xml:space="preserve"> شکم و 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قدرت و انعطاف پذ</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sz w:val="28"/>
          <w:szCs w:val="28"/>
          <w:rtl/>
        </w:rPr>
        <w:t xml:space="preserve"> عضلات شکم و کمر</w:t>
      </w:r>
      <w:r w:rsidRPr="003103DB">
        <w:rPr>
          <w:rFonts w:ascii="AmuzehNewNormalPS" w:cs="B Nazanin" w:hint="cs"/>
          <w:sz w:val="28"/>
          <w:szCs w:val="28"/>
        </w:rPr>
        <w:t>‌</w:t>
      </w:r>
      <w:r w:rsidRPr="003103DB">
        <w:rPr>
          <w:rFonts w:ascii="AmuzehNewNormalPS" w:cs="B Nazanin" w:hint="cs"/>
          <w:sz w:val="28"/>
          <w:szCs w:val="28"/>
          <w:rtl/>
        </w:rPr>
        <w:t xml:space="preserve"> می‌</w:t>
      </w:r>
      <w:r w:rsidRPr="003103DB">
        <w:rPr>
          <w:rFonts w:ascii="AmuzehNewNormalPS" w:cs="B Nazanin"/>
          <w:sz w:val="28"/>
          <w:szCs w:val="28"/>
          <w:rtl/>
        </w:rPr>
        <w:t>شود،</w:t>
      </w:r>
      <w:r w:rsidRPr="003103DB">
        <w:rPr>
          <w:rFonts w:ascii="AmuzehNewNormalPS" w:cs="B Nazanin"/>
          <w:sz w:val="28"/>
          <w:szCs w:val="28"/>
        </w:rPr>
        <w:t>‌</w:t>
      </w:r>
      <w:r w:rsidRPr="003103DB">
        <w:rPr>
          <w:rFonts w:ascii="AmuzehNewNormalPS" w:cs="B Nazanin"/>
          <w:sz w:val="28"/>
          <w:szCs w:val="28"/>
          <w:rtl/>
        </w:rPr>
        <w:t xml:space="preserve"> می‌توان درد‌های  دوره </w:t>
      </w:r>
      <w:r w:rsidRPr="003103DB">
        <w:rPr>
          <w:rFonts w:ascii="AmuzehNewNormalPS" w:cs="B Nazanin" w:hint="cs"/>
          <w:sz w:val="28"/>
          <w:szCs w:val="28"/>
          <w:rtl/>
        </w:rPr>
        <w:t>قاعدگی</w:t>
      </w:r>
      <w:r w:rsidRPr="003103DB">
        <w:rPr>
          <w:rFonts w:ascii="AmuzehNewNormalPS" w:cs="B Nazanin"/>
          <w:sz w:val="28"/>
          <w:szCs w:val="28"/>
          <w:rtl/>
        </w:rPr>
        <w:t xml:space="preserve"> را کاهش داد.</w:t>
      </w:r>
    </w:p>
    <w:p w:rsidR="000622CE" w:rsidRPr="003103DB" w:rsidRDefault="000622CE" w:rsidP="000622CE">
      <w:pPr>
        <w:pStyle w:val="ListParagraph"/>
        <w:numPr>
          <w:ilvl w:val="0"/>
          <w:numId w:val="43"/>
        </w:numPr>
        <w:tabs>
          <w:tab w:val="right" w:pos="90"/>
          <w:tab w:val="right" w:pos="180"/>
        </w:tabs>
        <w:autoSpaceDE w:val="0"/>
        <w:autoSpaceDN w:val="0"/>
        <w:bidi/>
        <w:adjustRightInd w:val="0"/>
        <w:spacing w:after="0" w:line="360" w:lineRule="auto"/>
        <w:ind w:left="0" w:firstLine="0"/>
        <w:jc w:val="both"/>
        <w:rPr>
          <w:rFonts w:ascii="AmuzehNewNormalPS" w:cs="B Nazanin"/>
          <w:sz w:val="28"/>
          <w:szCs w:val="28"/>
        </w:rPr>
      </w:pPr>
      <w:r w:rsidRPr="003103DB">
        <w:rPr>
          <w:rFonts w:ascii="AmuzehNewNormalPS" w:cs="B Nazanin" w:hint="eastAsia"/>
          <w:sz w:val="28"/>
          <w:szCs w:val="28"/>
          <w:rtl/>
        </w:rPr>
        <w:t>اگر</w:t>
      </w:r>
      <w:r w:rsidRPr="003103DB">
        <w:rPr>
          <w:rFonts w:ascii="AmuzehNewNormalPS" w:cs="B Nazanin"/>
          <w:sz w:val="28"/>
          <w:szCs w:val="28"/>
          <w:rtl/>
        </w:rPr>
        <w:t xml:space="preserve"> دوره </w:t>
      </w:r>
      <w:r w:rsidRPr="003103DB">
        <w:rPr>
          <w:rFonts w:ascii="AmuzehNewNormalPS" w:cs="B Nazanin" w:hint="cs"/>
          <w:sz w:val="28"/>
          <w:szCs w:val="28"/>
          <w:rtl/>
        </w:rPr>
        <w:t>قاعدگی</w:t>
      </w:r>
      <w:r w:rsidRPr="003103DB">
        <w:rPr>
          <w:rFonts w:ascii="AmuzehNewNormalPS" w:cs="B Nazanin"/>
          <w:sz w:val="28"/>
          <w:szCs w:val="28"/>
          <w:rtl/>
        </w:rPr>
        <w:t xml:space="preserve"> با عوارض جانب</w:t>
      </w:r>
      <w:r w:rsidRPr="003103DB">
        <w:rPr>
          <w:rFonts w:ascii="AmuzehNewNormalPS" w:cs="B Nazanin" w:hint="cs"/>
          <w:sz w:val="28"/>
          <w:szCs w:val="28"/>
          <w:rtl/>
        </w:rPr>
        <w:t>ی</w:t>
      </w:r>
      <w:r w:rsidRPr="003103DB">
        <w:rPr>
          <w:rFonts w:ascii="AmuzehNewNormalPS" w:cs="B Nazanin"/>
          <w:sz w:val="28"/>
          <w:szCs w:val="28"/>
          <w:rtl/>
        </w:rPr>
        <w:t>‌‌ای همچون: درد، ضعف، ناراحت</w:t>
      </w:r>
      <w:r w:rsidRPr="003103DB">
        <w:rPr>
          <w:rFonts w:ascii="AmuzehNewNormalPS" w:cs="B Nazanin" w:hint="cs"/>
          <w:sz w:val="28"/>
          <w:szCs w:val="28"/>
          <w:rtl/>
        </w:rPr>
        <w:t>ی</w:t>
      </w:r>
      <w:r w:rsidRPr="003103DB">
        <w:rPr>
          <w:rFonts w:ascii="AmuzehNewNormalPS" w:cs="B Nazanin"/>
          <w:sz w:val="28"/>
          <w:szCs w:val="28"/>
          <w:rtl/>
        </w:rPr>
        <w:t>‌های  گوارش</w:t>
      </w:r>
      <w:r w:rsidRPr="003103DB">
        <w:rPr>
          <w:rFonts w:ascii="AmuzehNewNormalPS" w:cs="B Nazanin" w:hint="cs"/>
          <w:sz w:val="28"/>
          <w:szCs w:val="28"/>
          <w:rtl/>
        </w:rPr>
        <w:t>ی</w:t>
      </w:r>
      <w:r w:rsidRPr="003103DB">
        <w:rPr>
          <w:rFonts w:ascii="AmuzehNewNormalPS" w:cs="B Nazanin"/>
          <w:sz w:val="28"/>
          <w:szCs w:val="28"/>
          <w:rtl/>
        </w:rPr>
        <w:t xml:space="preserve"> و</w:t>
      </w:r>
      <w:r w:rsidRPr="003103DB">
        <w:rPr>
          <w:rFonts w:ascii="Sakkal Majalla" w:hAnsi="Sakkal Majalla" w:cs="Sakkal Majalla" w:hint="cs"/>
          <w:sz w:val="28"/>
          <w:szCs w:val="28"/>
          <w:rtl/>
        </w:rPr>
        <w:t>…</w:t>
      </w:r>
      <w:r w:rsidRPr="003103DB">
        <w:rPr>
          <w:rFonts w:ascii="AmuzehNewNormalPS" w:cs="B Nazanin"/>
          <w:sz w:val="28"/>
          <w:szCs w:val="28"/>
          <w:rtl/>
        </w:rPr>
        <w:t xml:space="preserve"> </w:t>
      </w:r>
      <w:r w:rsidRPr="003103DB">
        <w:rPr>
          <w:rFonts w:ascii="AmuzehNewNormalPS" w:cs="B Nazanin" w:hint="cs"/>
          <w:sz w:val="28"/>
          <w:szCs w:val="28"/>
          <w:rtl/>
        </w:rPr>
        <w:t>همراه</w:t>
      </w:r>
      <w:r w:rsidRPr="003103DB">
        <w:rPr>
          <w:rFonts w:ascii="AmuzehNewNormalPS" w:cs="B Nazanin"/>
          <w:sz w:val="28"/>
          <w:szCs w:val="28"/>
          <w:rtl/>
        </w:rPr>
        <w:t xml:space="preserve"> </w:t>
      </w:r>
      <w:r w:rsidRPr="003103DB">
        <w:rPr>
          <w:rFonts w:ascii="AmuzehNewNormalPS" w:cs="B Nazanin" w:hint="cs"/>
          <w:sz w:val="28"/>
          <w:szCs w:val="28"/>
          <w:rtl/>
        </w:rPr>
        <w:t>است،</w:t>
      </w:r>
      <w:r w:rsidRPr="003103DB">
        <w:rPr>
          <w:rFonts w:ascii="AmuzehNewNormalPS" w:cs="B Nazanin"/>
          <w:sz w:val="28"/>
          <w:szCs w:val="28"/>
          <w:rtl/>
        </w:rPr>
        <w:t xml:space="preserve"> </w:t>
      </w:r>
      <w:r w:rsidRPr="003103DB">
        <w:rPr>
          <w:rFonts w:ascii="AmuzehNewNormalPS" w:cs="B Nazanin" w:hint="cs"/>
          <w:sz w:val="28"/>
          <w:szCs w:val="28"/>
          <w:rtl/>
        </w:rPr>
        <w:t>بهتر</w:t>
      </w:r>
      <w:r w:rsidRPr="003103DB">
        <w:rPr>
          <w:rFonts w:ascii="AmuzehNewNormalPS" w:cs="B Nazanin"/>
          <w:sz w:val="28"/>
          <w:szCs w:val="28"/>
          <w:rtl/>
        </w:rPr>
        <w:t xml:space="preserve"> </w:t>
      </w:r>
      <w:r w:rsidRPr="003103DB">
        <w:rPr>
          <w:rFonts w:ascii="AmuzehNewNormalPS" w:cs="B Nazanin" w:hint="cs"/>
          <w:sz w:val="28"/>
          <w:szCs w:val="28"/>
          <w:rtl/>
        </w:rPr>
        <w:t>است</w:t>
      </w:r>
      <w:r w:rsidRPr="003103DB">
        <w:rPr>
          <w:rFonts w:ascii="AmuzehNewNormalPS" w:cs="B Nazanin"/>
          <w:sz w:val="28"/>
          <w:szCs w:val="28"/>
          <w:rtl/>
        </w:rPr>
        <w:t xml:space="preserve"> </w:t>
      </w:r>
      <w:r w:rsidRPr="003103DB">
        <w:rPr>
          <w:rFonts w:ascii="AmuzehNewNormalPS" w:cs="B Nazanin" w:hint="cs"/>
          <w:sz w:val="28"/>
          <w:szCs w:val="28"/>
          <w:rtl/>
        </w:rPr>
        <w:t>فعّالی</w:t>
      </w:r>
      <w:r w:rsidRPr="003103DB">
        <w:rPr>
          <w:rFonts w:ascii="AmuzehNewNormalPS" w:cs="B Nazanin" w:hint="eastAsia"/>
          <w:sz w:val="28"/>
          <w:szCs w:val="28"/>
          <w:rtl/>
        </w:rPr>
        <w:t>ت</w:t>
      </w:r>
      <w:r w:rsidRPr="003103DB">
        <w:rPr>
          <w:rFonts w:ascii="AmuzehNewNormalPS" w:cs="B Nazanin" w:hint="cs"/>
          <w:sz w:val="28"/>
          <w:szCs w:val="28"/>
          <w:rtl/>
        </w:rPr>
        <w:t xml:space="preserve"> </w:t>
      </w:r>
      <w:r w:rsidRPr="003103DB">
        <w:rPr>
          <w:rFonts w:ascii="AmuzehNewNormalPS" w:cs="B Nazanin" w:hint="eastAsia"/>
          <w:sz w:val="28"/>
          <w:szCs w:val="28"/>
          <w:rtl/>
        </w:rPr>
        <w:t>جسمان</w:t>
      </w:r>
      <w:r w:rsidRPr="003103DB">
        <w:rPr>
          <w:rFonts w:ascii="AmuzehNewNormalPS" w:cs="B Nazanin" w:hint="cs"/>
          <w:sz w:val="28"/>
          <w:szCs w:val="28"/>
          <w:rtl/>
        </w:rPr>
        <w:t>ی</w:t>
      </w:r>
      <w:r w:rsidRPr="003103DB">
        <w:rPr>
          <w:rFonts w:ascii="AmuzehNewNormalPS" w:cs="B Nazanin"/>
          <w:sz w:val="28"/>
          <w:szCs w:val="28"/>
          <w:rtl/>
        </w:rPr>
        <w:t xml:space="preserve"> کاهش </w:t>
      </w:r>
      <w:r w:rsidRPr="003103DB">
        <w:rPr>
          <w:rFonts w:ascii="AmuzehNewNormalPS" w:cs="B Nazanin" w:hint="cs"/>
          <w:sz w:val="28"/>
          <w:szCs w:val="28"/>
          <w:rtl/>
        </w:rPr>
        <w:t>ی</w:t>
      </w:r>
      <w:r w:rsidRPr="003103DB">
        <w:rPr>
          <w:rFonts w:ascii="AmuzehNewNormalPS" w:cs="B Nazanin" w:hint="eastAsia"/>
          <w:sz w:val="28"/>
          <w:szCs w:val="28"/>
          <w:rtl/>
        </w:rPr>
        <w:t>ابد</w:t>
      </w:r>
      <w:r w:rsidRPr="003103DB">
        <w:rPr>
          <w:rFonts w:ascii="AmuzehNewNormalPS" w:cs="B Nazanin"/>
          <w:sz w:val="28"/>
          <w:szCs w:val="28"/>
          <w:rtl/>
        </w:rPr>
        <w:t>.</w:t>
      </w:r>
    </w:p>
    <w:p w:rsidR="000622CE" w:rsidRPr="003103DB" w:rsidRDefault="000622CE" w:rsidP="000622CE">
      <w:pPr>
        <w:pStyle w:val="ListParagraph"/>
        <w:numPr>
          <w:ilvl w:val="0"/>
          <w:numId w:val="43"/>
        </w:numPr>
        <w:tabs>
          <w:tab w:val="right" w:pos="90"/>
          <w:tab w:val="right" w:pos="180"/>
        </w:tabs>
        <w:autoSpaceDE w:val="0"/>
        <w:autoSpaceDN w:val="0"/>
        <w:bidi/>
        <w:adjustRightInd w:val="0"/>
        <w:spacing w:after="0" w:line="360" w:lineRule="auto"/>
        <w:ind w:left="0" w:firstLine="0"/>
        <w:jc w:val="both"/>
        <w:rPr>
          <w:rFonts w:ascii="AmuzehNewNormalPS" w:cs="B Nazanin"/>
          <w:sz w:val="28"/>
          <w:szCs w:val="28"/>
        </w:rPr>
      </w:pPr>
      <w:r w:rsidRPr="003103DB">
        <w:rPr>
          <w:rFonts w:ascii="AmuzehNewNormalPS" w:cs="B Nazanin" w:hint="eastAsia"/>
          <w:sz w:val="28"/>
          <w:szCs w:val="28"/>
          <w:rtl/>
        </w:rPr>
        <w:t>بهتر</w:t>
      </w:r>
      <w:r w:rsidRPr="003103DB">
        <w:rPr>
          <w:rFonts w:ascii="AmuzehNewNormalPS" w:cs="B Nazanin"/>
          <w:sz w:val="28"/>
          <w:szCs w:val="28"/>
          <w:rtl/>
        </w:rPr>
        <w:t xml:space="preserve"> است در دوره قاعدگ</w:t>
      </w:r>
      <w:r w:rsidRPr="003103DB">
        <w:rPr>
          <w:rFonts w:ascii="AmuzehNewNormalPS" w:cs="B Nazanin" w:hint="cs"/>
          <w:sz w:val="28"/>
          <w:szCs w:val="28"/>
          <w:rtl/>
        </w:rPr>
        <w:t>ی</w:t>
      </w:r>
      <w:r w:rsidRPr="003103DB">
        <w:rPr>
          <w:rFonts w:ascii="AmuzehNewNormalPS" w:cs="B Nazanin"/>
          <w:sz w:val="28"/>
          <w:szCs w:val="28"/>
          <w:rtl/>
        </w:rPr>
        <w:t xml:space="preserve"> از انجام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جسمان</w:t>
      </w:r>
      <w:r w:rsidRPr="003103DB">
        <w:rPr>
          <w:rFonts w:ascii="AmuzehNewNormalPS" w:cs="B Nazanin" w:hint="cs"/>
          <w:sz w:val="28"/>
          <w:szCs w:val="28"/>
          <w:rtl/>
        </w:rPr>
        <w:t>ی</w:t>
      </w:r>
      <w:r w:rsidRPr="003103DB">
        <w:rPr>
          <w:rFonts w:ascii="AmuzehNewNormalPS" w:cs="B Nazanin"/>
          <w:sz w:val="28"/>
          <w:szCs w:val="28"/>
          <w:rtl/>
        </w:rPr>
        <w:t xml:space="preserve"> شد</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و رقابت</w:t>
      </w:r>
      <w:r w:rsidRPr="003103DB">
        <w:rPr>
          <w:rFonts w:ascii="AmuzehNewNormalPS" w:cs="B Nazanin" w:hint="cs"/>
          <w:sz w:val="28"/>
          <w:szCs w:val="28"/>
          <w:rtl/>
        </w:rPr>
        <w:t>ی</w:t>
      </w:r>
      <w:r w:rsidRPr="003103DB">
        <w:rPr>
          <w:rFonts w:ascii="AmuzehNewNormalPS" w:cs="B Nazanin"/>
          <w:sz w:val="28"/>
          <w:szCs w:val="28"/>
          <w:rtl/>
        </w:rPr>
        <w:t xml:space="preserve"> پره</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sz w:val="28"/>
          <w:szCs w:val="28"/>
          <w:rtl/>
        </w:rPr>
        <w:t xml:space="preserve"> شود.</w:t>
      </w:r>
    </w:p>
    <w:p w:rsidR="000622CE" w:rsidRPr="003103DB" w:rsidRDefault="000622CE" w:rsidP="000622CE">
      <w:pPr>
        <w:bidi/>
        <w:spacing w:line="360" w:lineRule="auto"/>
        <w:jc w:val="both"/>
        <w:rPr>
          <w:rFonts w:ascii="AmuzehNewNormalPS" w:cs="B Nazanin"/>
          <w:b/>
          <w:bCs/>
          <w:sz w:val="28"/>
          <w:szCs w:val="28"/>
          <w:rtl/>
        </w:rPr>
      </w:pPr>
    </w:p>
    <w:p w:rsidR="000622CE" w:rsidRPr="003103DB" w:rsidRDefault="000622CE" w:rsidP="000622CE">
      <w:pPr>
        <w:bidi/>
        <w:spacing w:line="360" w:lineRule="auto"/>
        <w:jc w:val="both"/>
        <w:rPr>
          <w:rFonts w:ascii="AmuzehNewNormalPS" w:cs="B Nazanin"/>
          <w:b/>
          <w:bCs/>
          <w:sz w:val="28"/>
          <w:szCs w:val="28"/>
        </w:rPr>
      </w:pPr>
      <w:r w:rsidRPr="003103DB">
        <w:rPr>
          <w:rFonts w:ascii="AmuzehNewNormalPS" w:cs="B Nazanin"/>
          <w:b/>
          <w:bCs/>
          <w:sz w:val="28"/>
          <w:szCs w:val="28"/>
          <w:rtl/>
        </w:rPr>
        <w:t>شناخت وضع</w:t>
      </w:r>
      <w:r w:rsidRPr="003103DB">
        <w:rPr>
          <w:rFonts w:ascii="AmuzehNewNormalPS" w:cs="B Nazanin" w:hint="cs"/>
          <w:b/>
          <w:bCs/>
          <w:sz w:val="28"/>
          <w:szCs w:val="28"/>
          <w:rtl/>
        </w:rPr>
        <w:t>ی</w:t>
      </w:r>
      <w:r w:rsidRPr="003103DB">
        <w:rPr>
          <w:rFonts w:ascii="AmuzehNewNormalPS" w:cs="B Nazanin" w:hint="eastAsia"/>
          <w:b/>
          <w:bCs/>
          <w:sz w:val="28"/>
          <w:szCs w:val="28"/>
          <w:rtl/>
        </w:rPr>
        <w:t>ت</w:t>
      </w:r>
      <w:r w:rsidRPr="003103DB">
        <w:rPr>
          <w:rFonts w:ascii="AmuzehNewNormalPS" w:cs="B Nazanin"/>
          <w:b/>
          <w:bCs/>
          <w:sz w:val="28"/>
          <w:szCs w:val="28"/>
          <w:rtl/>
        </w:rPr>
        <w:t>‌های  درست بدن در امور روزمرّه</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هدف</w:t>
      </w:r>
      <w:r w:rsidRPr="003103DB">
        <w:rPr>
          <w:rFonts w:ascii="AmuzehNewNormalPS" w:cs="B Nazanin"/>
          <w:sz w:val="28"/>
          <w:szCs w:val="28"/>
          <w:rtl/>
        </w:rPr>
        <w:t>: ‌‌دانش‌آموزان با شناخت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درست خواب</w:t>
      </w:r>
      <w:r w:rsidRPr="003103DB">
        <w:rPr>
          <w:rFonts w:ascii="AmuzehNewNormalPS" w:cs="B Nazanin" w:hint="cs"/>
          <w:sz w:val="28"/>
          <w:szCs w:val="28"/>
          <w:rtl/>
        </w:rPr>
        <w:t>ی</w:t>
      </w:r>
      <w:r w:rsidRPr="003103DB">
        <w:rPr>
          <w:rFonts w:ascii="AmuzehNewNormalPS" w:cs="B Nazanin" w:hint="eastAsia"/>
          <w:sz w:val="28"/>
          <w:szCs w:val="28"/>
          <w:rtl/>
        </w:rPr>
        <w:t>دن،</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hint="eastAsia"/>
          <w:sz w:val="28"/>
          <w:szCs w:val="28"/>
          <w:rtl/>
        </w:rPr>
        <w:t>ستادن،</w:t>
      </w:r>
      <w:r w:rsidRPr="003103DB">
        <w:rPr>
          <w:rFonts w:ascii="AmuzehNewNormalPS" w:cs="B Nazanin"/>
          <w:sz w:val="28"/>
          <w:szCs w:val="28"/>
          <w:rtl/>
        </w:rPr>
        <w:t xml:space="preserve"> راه رفتن، حمل اش</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نشستن و اهم</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آن، برا</w:t>
      </w:r>
      <w:r w:rsidRPr="003103DB">
        <w:rPr>
          <w:rFonts w:ascii="AmuzehNewNormalPS" w:cs="B Nazanin" w:hint="cs"/>
          <w:sz w:val="28"/>
          <w:szCs w:val="28"/>
          <w:rtl/>
        </w:rPr>
        <w:t>ی</w:t>
      </w:r>
      <w:r w:rsidRPr="003103DB">
        <w:rPr>
          <w:rFonts w:ascii="AmuzehNewNormalPS" w:cs="B Nazanin"/>
          <w:sz w:val="28"/>
          <w:szCs w:val="28"/>
          <w:rtl/>
        </w:rPr>
        <w:t xml:space="preserve"> اصلاح</w:t>
      </w:r>
      <w:r w:rsidRPr="003103DB">
        <w:rPr>
          <w:rFonts w:ascii="AmuzehNewNormalPS" w:cs="B Nazanin" w:hint="cs"/>
          <w:sz w:val="28"/>
          <w:szCs w:val="28"/>
          <w:rtl/>
        </w:rPr>
        <w:t xml:space="preserve"> </w:t>
      </w:r>
      <w:r w:rsidRPr="003103DB">
        <w:rPr>
          <w:rFonts w:ascii="AmuzehNewNormalPS" w:cs="B Nazanin" w:hint="eastAsia"/>
          <w:sz w:val="28"/>
          <w:szCs w:val="28"/>
          <w:rtl/>
        </w:rPr>
        <w:t>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نادرست خود تلاش کنند.</w:t>
      </w:r>
    </w:p>
    <w:p w:rsidR="000622CE" w:rsidRPr="003103DB" w:rsidRDefault="000622CE" w:rsidP="000622CE">
      <w:pPr>
        <w:bidi/>
        <w:spacing w:line="360" w:lineRule="auto"/>
        <w:jc w:val="both"/>
        <w:rPr>
          <w:rFonts w:ascii="AmuzehNewNormalPS" w:cs="B Nazanin"/>
          <w:sz w:val="28"/>
          <w:szCs w:val="28"/>
          <w:rtl/>
        </w:rPr>
      </w:pPr>
      <w:r w:rsidRPr="003103DB">
        <w:rPr>
          <w:rFonts w:ascii="AmuzehNewNormalPS" w:cs="B Nazanin" w:hint="eastAsia"/>
          <w:sz w:val="28"/>
          <w:szCs w:val="28"/>
          <w:rtl/>
        </w:rPr>
        <w:t>بس</w:t>
      </w:r>
      <w:r w:rsidRPr="003103DB">
        <w:rPr>
          <w:rFonts w:ascii="AmuzehNewNormalPS" w:cs="B Nazanin" w:hint="cs"/>
          <w:sz w:val="28"/>
          <w:szCs w:val="28"/>
          <w:rtl/>
        </w:rPr>
        <w:t>ی</w:t>
      </w:r>
      <w:r w:rsidRPr="003103DB">
        <w:rPr>
          <w:rFonts w:ascii="AmuzehNewNormalPS" w:cs="B Nazanin" w:hint="eastAsia"/>
          <w:sz w:val="28"/>
          <w:szCs w:val="28"/>
          <w:rtl/>
        </w:rPr>
        <w:t>ار</w:t>
      </w:r>
      <w:r w:rsidRPr="003103DB">
        <w:rPr>
          <w:rFonts w:ascii="AmuzehNewNormalPS" w:cs="B Nazanin" w:hint="cs"/>
          <w:sz w:val="28"/>
          <w:szCs w:val="28"/>
          <w:rtl/>
        </w:rPr>
        <w:t>ی</w:t>
      </w:r>
      <w:r w:rsidRPr="003103DB">
        <w:rPr>
          <w:rFonts w:ascii="AmuzehNewNormalPS" w:cs="B Nazanin"/>
          <w:sz w:val="28"/>
          <w:szCs w:val="28"/>
          <w:rtl/>
        </w:rPr>
        <w:t xml:space="preserve"> از معلمان ترب</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بدن</w:t>
      </w:r>
      <w:r w:rsidRPr="003103DB">
        <w:rPr>
          <w:rFonts w:ascii="AmuzehNewNormalPS" w:cs="B Nazanin" w:hint="cs"/>
          <w:sz w:val="28"/>
          <w:szCs w:val="28"/>
          <w:rtl/>
        </w:rPr>
        <w:t>ی</w:t>
      </w:r>
      <w:r w:rsidRPr="003103DB">
        <w:rPr>
          <w:rFonts w:ascii="AmuzehNewNormalPS" w:cs="B Nazanin"/>
          <w:sz w:val="28"/>
          <w:szCs w:val="28"/>
          <w:rtl/>
        </w:rPr>
        <w:t xml:space="preserve"> که به اهم</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صح</w:t>
      </w:r>
      <w:r w:rsidRPr="003103DB">
        <w:rPr>
          <w:rFonts w:ascii="AmuzehNewNormalPS" w:cs="B Nazanin" w:hint="cs"/>
          <w:sz w:val="28"/>
          <w:szCs w:val="28"/>
          <w:rtl/>
        </w:rPr>
        <w:t>ی</w:t>
      </w:r>
      <w:r w:rsidRPr="003103DB">
        <w:rPr>
          <w:rFonts w:ascii="AmuzehNewNormalPS" w:cs="B Nazanin" w:hint="eastAsia"/>
          <w:sz w:val="28"/>
          <w:szCs w:val="28"/>
          <w:rtl/>
        </w:rPr>
        <w:t>ح</w:t>
      </w:r>
      <w:r w:rsidRPr="003103DB">
        <w:rPr>
          <w:rFonts w:ascii="AmuzehNewNormalPS" w:cs="B Nazanin"/>
          <w:sz w:val="28"/>
          <w:szCs w:val="28"/>
          <w:rtl/>
        </w:rPr>
        <w:t xml:space="preserve"> بدن</w:t>
      </w:r>
      <w:r w:rsidRPr="003103DB">
        <w:rPr>
          <w:rFonts w:ascii="AmuzehNewNormalPS" w:cs="B Nazanin" w:hint="cs"/>
          <w:sz w:val="28"/>
          <w:szCs w:val="28"/>
          <w:rtl/>
        </w:rPr>
        <w:t>ی</w:t>
      </w:r>
      <w:r w:rsidRPr="003103DB">
        <w:rPr>
          <w:rFonts w:ascii="AmuzehNewNormalPS" w:cs="B Nazanin"/>
          <w:sz w:val="28"/>
          <w:szCs w:val="28"/>
          <w:rtl/>
        </w:rPr>
        <w:t xml:space="preserve"> واقف اند و عوامل مؤثر بر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و عادات</w:t>
      </w:r>
      <w:r w:rsidRPr="003103DB">
        <w:rPr>
          <w:rFonts w:ascii="AmuzehNewNormalPS" w:cs="B Nazanin" w:hint="cs"/>
          <w:sz w:val="28"/>
          <w:szCs w:val="28"/>
          <w:rtl/>
        </w:rPr>
        <w:t>ی</w:t>
      </w:r>
      <w:r w:rsidRPr="003103DB">
        <w:rPr>
          <w:rFonts w:ascii="AmuzehNewNormalPS" w:cs="B Nazanin"/>
          <w:sz w:val="28"/>
          <w:szCs w:val="28"/>
          <w:rtl/>
        </w:rPr>
        <w:t xml:space="preserve"> که موجب پ</w:t>
      </w:r>
      <w:r w:rsidRPr="003103DB">
        <w:rPr>
          <w:rFonts w:ascii="AmuzehNewNormalPS" w:cs="B Nazanin" w:hint="cs"/>
          <w:sz w:val="28"/>
          <w:szCs w:val="28"/>
          <w:rtl/>
        </w:rPr>
        <w:t>ی</w:t>
      </w:r>
      <w:r w:rsidRPr="003103DB">
        <w:rPr>
          <w:rFonts w:ascii="AmuzehNewNormalPS" w:cs="B Nazanin" w:hint="eastAsia"/>
          <w:sz w:val="28"/>
          <w:szCs w:val="28"/>
          <w:rtl/>
        </w:rPr>
        <w:t>شرفت</w:t>
      </w:r>
      <w:r w:rsidRPr="003103DB">
        <w:rPr>
          <w:rFonts w:ascii="AmuzehNewNormalPS" w:cs="B Nazanin" w:hint="cs"/>
          <w:sz w:val="28"/>
          <w:szCs w:val="28"/>
          <w:rtl/>
        </w:rPr>
        <w:t xml:space="preserve"> ی</w:t>
      </w:r>
      <w:r w:rsidRPr="003103DB">
        <w:rPr>
          <w:rFonts w:ascii="AmuzehNewNormalPS" w:cs="B Nazanin" w:hint="eastAsia"/>
          <w:sz w:val="28"/>
          <w:szCs w:val="28"/>
          <w:rtl/>
        </w:rPr>
        <w:t>ا</w:t>
      </w:r>
      <w:r w:rsidRPr="003103DB">
        <w:rPr>
          <w:rFonts w:ascii="AmuzehNewNormalPS" w:cs="B Nazanin"/>
          <w:sz w:val="28"/>
          <w:szCs w:val="28"/>
          <w:rtl/>
        </w:rPr>
        <w:t xml:space="preserve"> کاهش اختلالات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hint="cs"/>
          <w:sz w:val="28"/>
          <w:szCs w:val="28"/>
          <w:rtl/>
        </w:rPr>
        <w:t>ی</w:t>
      </w:r>
      <w:r w:rsidRPr="003103DB">
        <w:rPr>
          <w:rFonts w:ascii="AmuzehNewNormalPS" w:cs="B Nazanin"/>
          <w:sz w:val="28"/>
          <w:szCs w:val="28"/>
        </w:rPr>
        <w:t>‌</w:t>
      </w:r>
      <w:r w:rsidRPr="003103DB">
        <w:rPr>
          <w:rFonts w:ascii="AmuzehNewNormalPS" w:cs="B Nazanin"/>
          <w:sz w:val="28"/>
          <w:szCs w:val="28"/>
          <w:rtl/>
        </w:rPr>
        <w:t xml:space="preserve"> می‌شوند را</w:t>
      </w:r>
      <w:r w:rsidRPr="003103DB">
        <w:rPr>
          <w:rFonts w:ascii="AmuzehNewNormalPS" w:cs="B Nazanin"/>
          <w:sz w:val="28"/>
          <w:szCs w:val="28"/>
        </w:rPr>
        <w:t>‌</w:t>
      </w:r>
      <w:r w:rsidRPr="003103DB">
        <w:rPr>
          <w:rFonts w:ascii="AmuzehNewNormalPS" w:cs="B Nazanin"/>
          <w:sz w:val="28"/>
          <w:szCs w:val="28"/>
          <w:rtl/>
        </w:rPr>
        <w:t xml:space="preserve"> می‌شناسند، به خوب</w:t>
      </w:r>
      <w:r w:rsidRPr="003103DB">
        <w:rPr>
          <w:rFonts w:ascii="AmuzehNewNormalPS" w:cs="B Nazanin" w:hint="cs"/>
          <w:sz w:val="28"/>
          <w:szCs w:val="28"/>
          <w:rtl/>
        </w:rPr>
        <w:t>ی</w:t>
      </w:r>
      <w:r w:rsidRPr="003103DB">
        <w:rPr>
          <w:rFonts w:ascii="AmuzehNewNormalPS" w:cs="B Nazanin"/>
          <w:sz w:val="28"/>
          <w:szCs w:val="28"/>
        </w:rPr>
        <w:t>‌</w:t>
      </w:r>
      <w:r w:rsidRPr="003103DB">
        <w:rPr>
          <w:rFonts w:ascii="AmuzehNewNormalPS" w:cs="B Nazanin"/>
          <w:sz w:val="28"/>
          <w:szCs w:val="28"/>
          <w:rtl/>
        </w:rPr>
        <w:t xml:space="preserve"> می‌توانند با ارائه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برنامه </w:t>
      </w:r>
      <w:r w:rsidRPr="003103DB">
        <w:rPr>
          <w:rFonts w:ascii="AmuzehNewNormalPS" w:cs="B Nazanin" w:hint="cs"/>
          <w:sz w:val="28"/>
          <w:szCs w:val="28"/>
          <w:rtl/>
        </w:rPr>
        <w:t>آموزشی</w:t>
      </w:r>
      <w:r w:rsidRPr="003103DB">
        <w:rPr>
          <w:rFonts w:ascii="AmuzehNewNormalPS" w:cs="B Nazanin"/>
          <w:sz w:val="28"/>
          <w:szCs w:val="28"/>
          <w:rtl/>
        </w:rPr>
        <w:t xml:space="preserve"> صح</w:t>
      </w:r>
      <w:r w:rsidRPr="003103DB">
        <w:rPr>
          <w:rFonts w:ascii="AmuzehNewNormalPS" w:cs="B Nazanin" w:hint="cs"/>
          <w:sz w:val="28"/>
          <w:szCs w:val="28"/>
          <w:rtl/>
        </w:rPr>
        <w:t>ی</w:t>
      </w:r>
      <w:r w:rsidRPr="003103DB">
        <w:rPr>
          <w:rFonts w:ascii="AmuzehNewNormalPS" w:cs="B Nazanin" w:hint="eastAsia"/>
          <w:sz w:val="28"/>
          <w:szCs w:val="28"/>
          <w:rtl/>
        </w:rPr>
        <w:t>ح</w:t>
      </w:r>
      <w:r w:rsidRPr="003103DB">
        <w:rPr>
          <w:rFonts w:ascii="AmuzehNewNormalPS" w:cs="B Nazanin"/>
          <w:sz w:val="28"/>
          <w:szCs w:val="28"/>
          <w:rtl/>
        </w:rPr>
        <w:t xml:space="preserve"> در سلامت زندگ</w:t>
      </w:r>
      <w:r w:rsidRPr="003103DB">
        <w:rPr>
          <w:rFonts w:ascii="AmuzehNewNormalPS" w:cs="B Nazanin" w:hint="cs"/>
          <w:sz w:val="28"/>
          <w:szCs w:val="28"/>
          <w:rtl/>
        </w:rPr>
        <w:t>ی</w:t>
      </w:r>
      <w:r w:rsidRPr="003103DB">
        <w:rPr>
          <w:rFonts w:ascii="AmuzehNewNormalPS" w:cs="B Nazanin"/>
          <w:sz w:val="28"/>
          <w:szCs w:val="28"/>
          <w:rtl/>
        </w:rPr>
        <w:t xml:space="preserve"> روزمرّه</w:t>
      </w:r>
      <w:r w:rsidRPr="003103DB">
        <w:rPr>
          <w:rFonts w:ascii="AmuzehNewNormalPS" w:cs="B Nazanin" w:hint="cs"/>
          <w:sz w:val="28"/>
          <w:szCs w:val="28"/>
          <w:rtl/>
        </w:rPr>
        <w:t xml:space="preserve"> </w:t>
      </w:r>
      <w:r w:rsidRPr="003103DB">
        <w:rPr>
          <w:rFonts w:ascii="AmuzehNewNormalPS" w:cs="B Nazanin" w:hint="eastAsia"/>
          <w:sz w:val="28"/>
          <w:szCs w:val="28"/>
          <w:rtl/>
        </w:rPr>
        <w:lastRenderedPageBreak/>
        <w:t>نوجوانان</w:t>
      </w:r>
      <w:r w:rsidRPr="003103DB">
        <w:rPr>
          <w:rFonts w:ascii="AmuzehNewNormalPS" w:cs="B Nazanin"/>
          <w:sz w:val="28"/>
          <w:szCs w:val="28"/>
          <w:rtl/>
        </w:rPr>
        <w:t xml:space="preserve"> در حال رشد سه</w:t>
      </w:r>
      <w:r w:rsidRPr="003103DB">
        <w:rPr>
          <w:rFonts w:ascii="AmuzehNewNormalPS" w:cs="B Nazanin" w:hint="cs"/>
          <w:sz w:val="28"/>
          <w:szCs w:val="28"/>
          <w:rtl/>
        </w:rPr>
        <w:t>ی</w:t>
      </w:r>
      <w:r w:rsidRPr="003103DB">
        <w:rPr>
          <w:rFonts w:ascii="AmuzehNewNormalPS" w:cs="B Nazanin" w:hint="eastAsia"/>
          <w:sz w:val="28"/>
          <w:szCs w:val="28"/>
          <w:rtl/>
        </w:rPr>
        <w:t>م</w:t>
      </w:r>
      <w:r w:rsidRPr="003103DB">
        <w:rPr>
          <w:rFonts w:ascii="AmuzehNewNormalPS" w:cs="B Nazanin"/>
          <w:sz w:val="28"/>
          <w:szCs w:val="28"/>
          <w:rtl/>
        </w:rPr>
        <w:t xml:space="preserve"> شوند. از آنجا که پ</w:t>
      </w:r>
      <w:r w:rsidRPr="003103DB">
        <w:rPr>
          <w:rFonts w:ascii="AmuzehNewNormalPS" w:cs="B Nazanin" w:hint="cs"/>
          <w:sz w:val="28"/>
          <w:szCs w:val="28"/>
          <w:rtl/>
        </w:rPr>
        <w:t>ی</w:t>
      </w:r>
      <w:r w:rsidRPr="003103DB">
        <w:rPr>
          <w:rFonts w:ascii="AmuzehNewNormalPS" w:cs="B Nazanin" w:hint="eastAsia"/>
          <w:sz w:val="28"/>
          <w:szCs w:val="28"/>
          <w:rtl/>
        </w:rPr>
        <w:t>شگ</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sz w:val="28"/>
          <w:szCs w:val="28"/>
          <w:rtl/>
        </w:rPr>
        <w:t xml:space="preserve"> از اختلال، بس</w:t>
      </w:r>
      <w:r w:rsidRPr="003103DB">
        <w:rPr>
          <w:rFonts w:ascii="AmuzehNewNormalPS" w:cs="B Nazanin" w:hint="cs"/>
          <w:sz w:val="28"/>
          <w:szCs w:val="28"/>
          <w:rtl/>
        </w:rPr>
        <w:t>ی</w:t>
      </w:r>
      <w:r w:rsidRPr="003103DB">
        <w:rPr>
          <w:rFonts w:ascii="AmuzehNewNormalPS" w:cs="B Nazanin" w:hint="eastAsia"/>
          <w:sz w:val="28"/>
          <w:szCs w:val="28"/>
          <w:rtl/>
        </w:rPr>
        <w:t>ار</w:t>
      </w:r>
      <w:r w:rsidRPr="003103DB">
        <w:rPr>
          <w:rFonts w:ascii="AmuzehNewNormalPS" w:cs="B Nazanin"/>
          <w:sz w:val="28"/>
          <w:szCs w:val="28"/>
          <w:rtl/>
        </w:rPr>
        <w:t xml:space="preserve"> مهم تر از درمان پس از ابتلاست و پ</w:t>
      </w:r>
      <w:r w:rsidRPr="003103DB">
        <w:rPr>
          <w:rFonts w:ascii="AmuzehNewNormalPS" w:cs="B Nazanin" w:hint="cs"/>
          <w:sz w:val="28"/>
          <w:szCs w:val="28"/>
          <w:rtl/>
        </w:rPr>
        <w:t>ی</w:t>
      </w:r>
      <w:r w:rsidRPr="003103DB">
        <w:rPr>
          <w:rFonts w:ascii="AmuzehNewNormalPS" w:cs="B Nazanin" w:hint="eastAsia"/>
          <w:sz w:val="28"/>
          <w:szCs w:val="28"/>
          <w:rtl/>
        </w:rPr>
        <w:t>شگ</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sz w:val="28"/>
          <w:szCs w:val="28"/>
          <w:rtl/>
        </w:rPr>
        <w:t xml:space="preserve"> تا حدّ ز</w:t>
      </w:r>
      <w:r w:rsidRPr="003103DB">
        <w:rPr>
          <w:rFonts w:ascii="AmuzehNewNormalPS" w:cs="B Nazanin" w:hint="cs"/>
          <w:sz w:val="28"/>
          <w:szCs w:val="28"/>
          <w:rtl/>
        </w:rPr>
        <w:t>ی</w:t>
      </w:r>
      <w:r w:rsidRPr="003103DB">
        <w:rPr>
          <w:rFonts w:ascii="AmuzehNewNormalPS" w:cs="B Nazanin" w:hint="eastAsia"/>
          <w:sz w:val="28"/>
          <w:szCs w:val="28"/>
          <w:rtl/>
        </w:rPr>
        <w:t>اد</w:t>
      </w:r>
      <w:r w:rsidRPr="003103DB">
        <w:rPr>
          <w:rFonts w:ascii="AmuzehNewNormalPS" w:cs="B Nazanin" w:hint="cs"/>
          <w:sz w:val="28"/>
          <w:szCs w:val="28"/>
          <w:rtl/>
        </w:rPr>
        <w:t xml:space="preserve">ی </w:t>
      </w:r>
      <w:r w:rsidRPr="003103DB">
        <w:rPr>
          <w:rFonts w:ascii="AmuzehNewNormalPS" w:cs="B Nazanin" w:hint="eastAsia"/>
          <w:sz w:val="28"/>
          <w:szCs w:val="28"/>
          <w:rtl/>
        </w:rPr>
        <w:t>بستگ</w:t>
      </w:r>
      <w:r w:rsidRPr="003103DB">
        <w:rPr>
          <w:rFonts w:ascii="AmuzehNewNormalPS" w:cs="B Nazanin" w:hint="cs"/>
          <w:sz w:val="28"/>
          <w:szCs w:val="28"/>
          <w:rtl/>
        </w:rPr>
        <w:t>ی</w:t>
      </w:r>
      <w:r w:rsidRPr="003103DB">
        <w:rPr>
          <w:rFonts w:ascii="AmuzehNewNormalPS" w:cs="B Nazanin"/>
          <w:sz w:val="28"/>
          <w:szCs w:val="28"/>
          <w:rtl/>
        </w:rPr>
        <w:t xml:space="preserve"> به آموزش اصول و حفظ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صح</w:t>
      </w:r>
      <w:r w:rsidRPr="003103DB">
        <w:rPr>
          <w:rFonts w:ascii="AmuzehNewNormalPS" w:cs="B Nazanin" w:hint="cs"/>
          <w:sz w:val="28"/>
          <w:szCs w:val="28"/>
          <w:rtl/>
        </w:rPr>
        <w:t>ی</w:t>
      </w:r>
      <w:r w:rsidRPr="003103DB">
        <w:rPr>
          <w:rFonts w:ascii="AmuzehNewNormalPS" w:cs="B Nazanin" w:hint="eastAsia"/>
          <w:sz w:val="28"/>
          <w:szCs w:val="28"/>
          <w:rtl/>
        </w:rPr>
        <w:t>ح</w:t>
      </w:r>
      <w:r w:rsidRPr="003103DB">
        <w:rPr>
          <w:rFonts w:ascii="AmuzehNewNormalPS" w:cs="B Nazanin"/>
          <w:sz w:val="28"/>
          <w:szCs w:val="28"/>
          <w:rtl/>
        </w:rPr>
        <w:t xml:space="preserve"> دارد، در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درس به آموزش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درست خواب</w:t>
      </w:r>
      <w:r w:rsidRPr="003103DB">
        <w:rPr>
          <w:rFonts w:ascii="AmuzehNewNormalPS" w:cs="B Nazanin" w:hint="cs"/>
          <w:sz w:val="28"/>
          <w:szCs w:val="28"/>
          <w:rtl/>
        </w:rPr>
        <w:t>ی</w:t>
      </w:r>
      <w:r w:rsidRPr="003103DB">
        <w:rPr>
          <w:rFonts w:ascii="AmuzehNewNormalPS" w:cs="B Nazanin" w:hint="eastAsia"/>
          <w:sz w:val="28"/>
          <w:szCs w:val="28"/>
          <w:rtl/>
        </w:rPr>
        <w:t>دن،</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hint="eastAsia"/>
          <w:sz w:val="28"/>
          <w:szCs w:val="28"/>
          <w:rtl/>
        </w:rPr>
        <w:t>ستادن،</w:t>
      </w:r>
      <w:r w:rsidRPr="003103DB">
        <w:rPr>
          <w:rFonts w:ascii="AmuzehNewNormalPS" w:cs="B Nazanin"/>
          <w:sz w:val="28"/>
          <w:szCs w:val="28"/>
          <w:rtl/>
        </w:rPr>
        <w:t xml:space="preserve"> راه رفتن،</w:t>
      </w:r>
      <w:r w:rsidRPr="003103DB">
        <w:rPr>
          <w:rFonts w:ascii="AmuzehNewNormalPS" w:cs="B Nazanin" w:hint="cs"/>
          <w:sz w:val="28"/>
          <w:szCs w:val="28"/>
          <w:rtl/>
        </w:rPr>
        <w:t xml:space="preserve"> </w:t>
      </w:r>
      <w:r w:rsidRPr="003103DB">
        <w:rPr>
          <w:rFonts w:ascii="AmuzehNewNormalPS" w:cs="B Nazanin" w:hint="eastAsia"/>
          <w:sz w:val="28"/>
          <w:szCs w:val="28"/>
          <w:rtl/>
        </w:rPr>
        <w:t>حمل</w:t>
      </w:r>
      <w:r w:rsidRPr="003103DB">
        <w:rPr>
          <w:rFonts w:ascii="AmuzehNewNormalPS" w:cs="B Nazanin"/>
          <w:sz w:val="28"/>
          <w:szCs w:val="28"/>
          <w:rtl/>
        </w:rPr>
        <w:t xml:space="preserve"> اش</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و نشستن پرداخته</w:t>
      </w:r>
      <w:r w:rsidRPr="003103DB">
        <w:rPr>
          <w:rFonts w:ascii="AmuzehNewNormalPS" w:cs="B Nazanin"/>
          <w:sz w:val="28"/>
          <w:szCs w:val="28"/>
        </w:rPr>
        <w:t>‌</w:t>
      </w:r>
      <w:r w:rsidRPr="003103DB">
        <w:rPr>
          <w:rFonts w:ascii="AmuzehNewNormalPS" w:cs="B Nazanin"/>
          <w:sz w:val="28"/>
          <w:szCs w:val="28"/>
          <w:rtl/>
        </w:rPr>
        <w:t xml:space="preserve"> می‌شود.</w:t>
      </w:r>
    </w:p>
    <w:p w:rsidR="000622CE" w:rsidRPr="003103DB" w:rsidRDefault="000622CE" w:rsidP="000622CE">
      <w:pPr>
        <w:bidi/>
        <w:spacing w:line="360" w:lineRule="auto"/>
        <w:jc w:val="both"/>
        <w:rPr>
          <w:rFonts w:ascii="AmuzehNewNormalPS" w:cs="B Nazanin"/>
          <w:sz w:val="28"/>
          <w:szCs w:val="28"/>
        </w:rPr>
      </w:pPr>
    </w:p>
    <w:p w:rsidR="000622CE" w:rsidRPr="003103DB" w:rsidRDefault="000622CE" w:rsidP="000622CE">
      <w:pPr>
        <w:bidi/>
        <w:spacing w:line="360" w:lineRule="auto"/>
        <w:jc w:val="both"/>
        <w:rPr>
          <w:rFonts w:ascii="AmuzehNewNormalPS" w:cs="B Nazanin"/>
          <w:b/>
          <w:bCs/>
          <w:sz w:val="28"/>
          <w:szCs w:val="28"/>
        </w:rPr>
      </w:pPr>
      <w:r w:rsidRPr="003103DB">
        <w:rPr>
          <w:rFonts w:ascii="AmuzehNewNormalPS" w:cs="B Nazanin" w:hint="eastAsia"/>
          <w:b/>
          <w:bCs/>
          <w:sz w:val="28"/>
          <w:szCs w:val="28"/>
          <w:rtl/>
        </w:rPr>
        <w:t>دانستن</w:t>
      </w:r>
      <w:r w:rsidRPr="003103DB">
        <w:rPr>
          <w:rFonts w:ascii="AmuzehNewNormalPS" w:cs="B Nazanin" w:hint="cs"/>
          <w:b/>
          <w:bCs/>
          <w:sz w:val="28"/>
          <w:szCs w:val="28"/>
          <w:rtl/>
        </w:rPr>
        <w:t>ی</w:t>
      </w:r>
      <w:r w:rsidRPr="003103DB">
        <w:rPr>
          <w:rFonts w:ascii="AmuzehNewNormalPS" w:cs="B Nazanin"/>
          <w:b/>
          <w:bCs/>
          <w:sz w:val="28"/>
          <w:szCs w:val="28"/>
          <w:rtl/>
        </w:rPr>
        <w:t>‌ها و رفتار مورد انتظار دانش آموزان:</w:t>
      </w:r>
    </w:p>
    <w:p w:rsidR="000622CE" w:rsidRPr="003103DB" w:rsidRDefault="000622CE" w:rsidP="000622CE">
      <w:pPr>
        <w:pStyle w:val="ListParagraph"/>
        <w:numPr>
          <w:ilvl w:val="0"/>
          <w:numId w:val="43"/>
        </w:numPr>
        <w:tabs>
          <w:tab w:val="right" w:pos="180"/>
          <w:tab w:val="right" w:pos="270"/>
        </w:tabs>
        <w:bidi/>
        <w:spacing w:line="360" w:lineRule="auto"/>
        <w:ind w:left="90" w:firstLine="0"/>
        <w:jc w:val="both"/>
        <w:rPr>
          <w:rFonts w:ascii="AmuzehNewNormalPS" w:cs="B Nazanin"/>
          <w:sz w:val="28"/>
          <w:szCs w:val="28"/>
        </w:rPr>
      </w:pPr>
      <w:r w:rsidRPr="003103DB">
        <w:rPr>
          <w:rFonts w:ascii="AmuzehNewNormalPS" w:cs="B Nazanin" w:hint="eastAsia"/>
          <w:sz w:val="28"/>
          <w:szCs w:val="28"/>
          <w:rtl/>
        </w:rPr>
        <w:t>از</w:t>
      </w:r>
      <w:r w:rsidRPr="003103DB">
        <w:rPr>
          <w:rFonts w:ascii="AmuzehNewNormalPS" w:cs="B Nazanin"/>
          <w:sz w:val="28"/>
          <w:szCs w:val="28"/>
          <w:rtl/>
        </w:rPr>
        <w:t xml:space="preserve"> خواب</w:t>
      </w:r>
      <w:r w:rsidRPr="003103DB">
        <w:rPr>
          <w:rFonts w:ascii="AmuzehNewNormalPS" w:cs="B Nazanin" w:hint="cs"/>
          <w:sz w:val="28"/>
          <w:szCs w:val="28"/>
          <w:rtl/>
        </w:rPr>
        <w:t>ی</w:t>
      </w:r>
      <w:r w:rsidRPr="003103DB">
        <w:rPr>
          <w:rFonts w:ascii="AmuzehNewNormalPS" w:cs="B Nazanin" w:hint="eastAsia"/>
          <w:sz w:val="28"/>
          <w:szCs w:val="28"/>
          <w:rtl/>
        </w:rPr>
        <w:t>دن</w:t>
      </w:r>
      <w:r w:rsidRPr="003103DB">
        <w:rPr>
          <w:rFonts w:ascii="AmuzehNewNormalPS" w:cs="B Nazanin"/>
          <w:sz w:val="28"/>
          <w:szCs w:val="28"/>
          <w:rtl/>
        </w:rPr>
        <w:t xml:space="preserve"> رو</w:t>
      </w:r>
      <w:r w:rsidRPr="003103DB">
        <w:rPr>
          <w:rFonts w:ascii="AmuzehNewNormalPS" w:cs="B Nazanin" w:hint="cs"/>
          <w:sz w:val="28"/>
          <w:szCs w:val="28"/>
          <w:rtl/>
        </w:rPr>
        <w:t>ی</w:t>
      </w:r>
      <w:r w:rsidRPr="003103DB">
        <w:rPr>
          <w:rFonts w:ascii="AmuzehNewNormalPS" w:cs="B Nazanin"/>
          <w:sz w:val="28"/>
          <w:szCs w:val="28"/>
          <w:rtl/>
        </w:rPr>
        <w:t xml:space="preserve"> شکم مخصوصاً بعد از خوردن غذا؛ پره</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sz w:val="28"/>
          <w:szCs w:val="28"/>
          <w:rtl/>
        </w:rPr>
        <w:t xml:space="preserve">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ز</w:t>
      </w:r>
      <w:r w:rsidRPr="003103DB">
        <w:rPr>
          <w:rFonts w:ascii="AmuzehNewNormalPS" w:cs="B Nazanin" w:hint="cs"/>
          <w:sz w:val="28"/>
          <w:szCs w:val="28"/>
          <w:rtl/>
        </w:rPr>
        <w:t>ی</w:t>
      </w:r>
      <w:r w:rsidRPr="003103DB">
        <w:rPr>
          <w:rFonts w:ascii="AmuzehNewNormalPS" w:cs="B Nazanin" w:hint="eastAsia"/>
          <w:sz w:val="28"/>
          <w:szCs w:val="28"/>
          <w:rtl/>
        </w:rPr>
        <w:t>را</w:t>
      </w:r>
      <w:r w:rsidRPr="003103DB">
        <w:rPr>
          <w:rFonts w:ascii="AmuzehNewNormalPS" w:cs="B Nazanin"/>
          <w:sz w:val="28"/>
          <w:szCs w:val="28"/>
          <w:rtl/>
        </w:rPr>
        <w:t xml:space="preserve"> علاوه بر ا</w:t>
      </w:r>
      <w:r w:rsidRPr="003103DB">
        <w:rPr>
          <w:rFonts w:ascii="AmuzehNewNormalPS" w:cs="B Nazanin" w:hint="cs"/>
          <w:sz w:val="28"/>
          <w:szCs w:val="28"/>
          <w:rtl/>
        </w:rPr>
        <w:t>ی</w:t>
      </w:r>
      <w:r w:rsidRPr="003103DB">
        <w:rPr>
          <w:rFonts w:ascii="AmuzehNewNormalPS" w:cs="B Nazanin" w:hint="eastAsia"/>
          <w:sz w:val="28"/>
          <w:szCs w:val="28"/>
          <w:rtl/>
        </w:rPr>
        <w:t>جاد</w:t>
      </w:r>
      <w:r w:rsidRPr="003103DB">
        <w:rPr>
          <w:rFonts w:ascii="AmuzehNewNormalPS" w:cs="B Nazanin"/>
          <w:sz w:val="28"/>
          <w:szCs w:val="28"/>
          <w:rtl/>
        </w:rPr>
        <w:t xml:space="preserve"> مشکلات</w:t>
      </w:r>
      <w:r w:rsidRPr="003103DB">
        <w:rPr>
          <w:rFonts w:ascii="AmuzehNewNormalPS" w:cs="B Nazanin" w:hint="cs"/>
          <w:sz w:val="28"/>
          <w:szCs w:val="28"/>
          <w:rtl/>
        </w:rPr>
        <w:t>ی</w:t>
      </w:r>
      <w:r w:rsidRPr="003103DB">
        <w:rPr>
          <w:rFonts w:ascii="AmuzehNewNormalPS" w:cs="B Nazanin"/>
          <w:sz w:val="28"/>
          <w:szCs w:val="28"/>
          <w:rtl/>
        </w:rPr>
        <w:t xml:space="preserve"> در هضم غذا، موجب ا</w:t>
      </w:r>
      <w:r w:rsidRPr="003103DB">
        <w:rPr>
          <w:rFonts w:ascii="AmuzehNewNormalPS" w:cs="B Nazanin" w:hint="cs"/>
          <w:sz w:val="28"/>
          <w:szCs w:val="28"/>
          <w:rtl/>
        </w:rPr>
        <w:t>ی</w:t>
      </w:r>
      <w:r w:rsidRPr="003103DB">
        <w:rPr>
          <w:rFonts w:ascii="AmuzehNewNormalPS" w:cs="B Nazanin" w:hint="eastAsia"/>
          <w:sz w:val="28"/>
          <w:szCs w:val="28"/>
          <w:rtl/>
        </w:rPr>
        <w:t>جاد</w:t>
      </w:r>
      <w:r w:rsidRPr="003103DB">
        <w:rPr>
          <w:rFonts w:ascii="AmuzehNewNormalPS" w:cs="B Nazanin" w:hint="cs"/>
          <w:sz w:val="28"/>
          <w:szCs w:val="28"/>
          <w:rtl/>
        </w:rPr>
        <w:t xml:space="preserve"> </w:t>
      </w:r>
      <w:r w:rsidRPr="003103DB">
        <w:rPr>
          <w:rFonts w:ascii="AmuzehNewNormalPS" w:cs="B Nazanin" w:hint="eastAsia"/>
          <w:sz w:val="28"/>
          <w:szCs w:val="28"/>
          <w:rtl/>
        </w:rPr>
        <w:t>مشکلات</w:t>
      </w:r>
      <w:r w:rsidRPr="003103DB">
        <w:rPr>
          <w:rFonts w:ascii="AmuzehNewNormalPS" w:cs="B Nazanin" w:hint="cs"/>
          <w:sz w:val="28"/>
          <w:szCs w:val="28"/>
          <w:rtl/>
        </w:rPr>
        <w:t>ی</w:t>
      </w:r>
      <w:r w:rsidRPr="003103DB">
        <w:rPr>
          <w:rFonts w:ascii="AmuzehNewNormalPS" w:cs="B Nazanin"/>
          <w:sz w:val="28"/>
          <w:szCs w:val="28"/>
          <w:rtl/>
        </w:rPr>
        <w:t xml:space="preserve"> همچون 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قوس کمر</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درد گردن، ب</w:t>
      </w:r>
      <w:r w:rsidRPr="003103DB">
        <w:rPr>
          <w:rFonts w:ascii="AmuzehNewNormalPS" w:cs="B Nazanin" w:hint="cs"/>
          <w:sz w:val="28"/>
          <w:szCs w:val="28"/>
          <w:rtl/>
        </w:rPr>
        <w:t>ی</w:t>
      </w:r>
      <w:r w:rsidRPr="003103DB">
        <w:rPr>
          <w:rFonts w:ascii="AmuzehNewNormalPS" w:cs="B Nazanin"/>
          <w:sz w:val="28"/>
          <w:szCs w:val="28"/>
          <w:rtl/>
        </w:rPr>
        <w:t xml:space="preserve"> حس</w:t>
      </w:r>
      <w:r w:rsidRPr="003103DB">
        <w:rPr>
          <w:rFonts w:ascii="AmuzehNewNormalPS" w:cs="B Nazanin" w:hint="cs"/>
          <w:sz w:val="28"/>
          <w:szCs w:val="28"/>
          <w:rtl/>
        </w:rPr>
        <w:t>ی</w:t>
      </w:r>
      <w:r w:rsidRPr="003103DB">
        <w:rPr>
          <w:rFonts w:ascii="AmuzehNewNormalPS" w:cs="B Nazanin"/>
          <w:sz w:val="28"/>
          <w:szCs w:val="28"/>
          <w:rtl/>
        </w:rPr>
        <w:t xml:space="preserve"> دست، سر درد و سرگ</w:t>
      </w:r>
      <w:r w:rsidRPr="003103DB">
        <w:rPr>
          <w:rFonts w:ascii="AmuzehNewNormalPS" w:cs="B Nazanin" w:hint="cs"/>
          <w:sz w:val="28"/>
          <w:szCs w:val="28"/>
          <w:rtl/>
        </w:rPr>
        <w:t>ی</w:t>
      </w:r>
      <w:r w:rsidRPr="003103DB">
        <w:rPr>
          <w:rFonts w:ascii="AmuzehNewNormalPS" w:cs="B Nazanin" w:hint="eastAsia"/>
          <w:sz w:val="28"/>
          <w:szCs w:val="28"/>
          <w:rtl/>
        </w:rPr>
        <w:t>جه</w:t>
      </w:r>
      <w:r w:rsidRPr="003103DB">
        <w:rPr>
          <w:rFonts w:ascii="AmuzehNewNormalPS" w:cs="B Nazanin"/>
          <w:sz w:val="28"/>
          <w:szCs w:val="28"/>
          <w:rtl/>
        </w:rPr>
        <w:t xml:space="preserve"> خواهد شد.</w:t>
      </w:r>
    </w:p>
    <w:p w:rsidR="000622CE" w:rsidRPr="003103DB" w:rsidRDefault="000622CE" w:rsidP="000622CE">
      <w:pPr>
        <w:pStyle w:val="ListParagraph"/>
        <w:numPr>
          <w:ilvl w:val="0"/>
          <w:numId w:val="43"/>
        </w:numPr>
        <w:tabs>
          <w:tab w:val="right" w:pos="180"/>
          <w:tab w:val="right" w:pos="270"/>
        </w:tabs>
        <w:bidi/>
        <w:spacing w:line="360" w:lineRule="auto"/>
        <w:ind w:left="90" w:firstLine="0"/>
        <w:jc w:val="both"/>
        <w:rPr>
          <w:rFonts w:ascii="AmuzehNewNormalPS" w:cs="B Nazanin"/>
          <w:sz w:val="28"/>
          <w:szCs w:val="28"/>
        </w:rPr>
      </w:pPr>
      <w:r w:rsidRPr="003103DB">
        <w:rPr>
          <w:rFonts w:ascii="AmuzehNewNormalPS" w:cs="B Nazanin" w:hint="eastAsia"/>
          <w:sz w:val="28"/>
          <w:szCs w:val="28"/>
          <w:rtl/>
        </w:rPr>
        <w:t>به</w:t>
      </w:r>
      <w:r w:rsidRPr="003103DB">
        <w:rPr>
          <w:rFonts w:ascii="AmuzehNewNormalPS" w:cs="B Nazanin"/>
          <w:sz w:val="28"/>
          <w:szCs w:val="28"/>
          <w:rtl/>
        </w:rPr>
        <w:t xml:space="preserve"> هنگام خواب از بال شها</w:t>
      </w:r>
      <w:r w:rsidRPr="003103DB">
        <w:rPr>
          <w:rFonts w:ascii="AmuzehNewNormalPS" w:cs="B Nazanin" w:hint="cs"/>
          <w:sz w:val="28"/>
          <w:szCs w:val="28"/>
          <w:rtl/>
        </w:rPr>
        <w:t>ی</w:t>
      </w:r>
      <w:r w:rsidRPr="003103DB">
        <w:rPr>
          <w:rFonts w:ascii="AmuzehNewNormalPS" w:cs="B Nazanin"/>
          <w:sz w:val="28"/>
          <w:szCs w:val="28"/>
          <w:rtl/>
        </w:rPr>
        <w:t xml:space="preserve"> کوتاه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بلند نبا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استفاده کرد؛ ز</w:t>
      </w:r>
      <w:r w:rsidRPr="003103DB">
        <w:rPr>
          <w:rFonts w:ascii="AmuzehNewNormalPS" w:cs="B Nazanin" w:hint="cs"/>
          <w:sz w:val="28"/>
          <w:szCs w:val="28"/>
          <w:rtl/>
        </w:rPr>
        <w:t>ی</w:t>
      </w:r>
      <w:r w:rsidRPr="003103DB">
        <w:rPr>
          <w:rFonts w:ascii="AmuzehNewNormalPS" w:cs="B Nazanin" w:hint="eastAsia"/>
          <w:sz w:val="28"/>
          <w:szCs w:val="28"/>
          <w:rtl/>
        </w:rPr>
        <w:t>را</w:t>
      </w:r>
      <w:r w:rsidRPr="003103DB">
        <w:rPr>
          <w:rFonts w:ascii="AmuzehNewNormalPS" w:cs="B Nazanin"/>
          <w:sz w:val="28"/>
          <w:szCs w:val="28"/>
          <w:rtl/>
        </w:rPr>
        <w:t xml:space="preserve"> هر دو حالت باعث ا</w:t>
      </w:r>
      <w:r w:rsidRPr="003103DB">
        <w:rPr>
          <w:rFonts w:ascii="AmuzehNewNormalPS" w:cs="B Nazanin" w:hint="cs"/>
          <w:sz w:val="28"/>
          <w:szCs w:val="28"/>
          <w:rtl/>
        </w:rPr>
        <w:t>ی</w:t>
      </w:r>
      <w:r w:rsidRPr="003103DB">
        <w:rPr>
          <w:rFonts w:ascii="AmuzehNewNormalPS" w:cs="B Nazanin" w:hint="eastAsia"/>
          <w:sz w:val="28"/>
          <w:szCs w:val="28"/>
          <w:rtl/>
        </w:rPr>
        <w:t>جاد</w:t>
      </w:r>
      <w:r w:rsidRPr="003103DB">
        <w:rPr>
          <w:rFonts w:ascii="AmuzehNewNormalPS" w:cs="B Nazanin"/>
          <w:sz w:val="28"/>
          <w:szCs w:val="28"/>
          <w:rtl/>
        </w:rPr>
        <w:t xml:space="preserve"> درد و مشکلات</w:t>
      </w:r>
      <w:r w:rsidRPr="003103DB">
        <w:rPr>
          <w:rFonts w:ascii="AmuzehNewNormalPS" w:cs="B Nazanin" w:hint="cs"/>
          <w:sz w:val="28"/>
          <w:szCs w:val="28"/>
          <w:rtl/>
        </w:rPr>
        <w:t>ی</w:t>
      </w:r>
      <w:r w:rsidRPr="003103DB">
        <w:rPr>
          <w:rFonts w:ascii="AmuzehNewNormalPS" w:cs="B Nazanin"/>
          <w:sz w:val="28"/>
          <w:szCs w:val="28"/>
          <w:rtl/>
        </w:rPr>
        <w:t xml:space="preserve"> در ناح</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 xml:space="preserve"> گردن خواهد</w:t>
      </w:r>
      <w:r w:rsidRPr="003103DB">
        <w:rPr>
          <w:rFonts w:ascii="AmuzehNewNormalPS" w:cs="B Nazanin" w:hint="cs"/>
          <w:sz w:val="28"/>
          <w:szCs w:val="28"/>
          <w:rtl/>
        </w:rPr>
        <w:t xml:space="preserve"> </w:t>
      </w:r>
      <w:r w:rsidRPr="003103DB">
        <w:rPr>
          <w:rFonts w:ascii="AmuzehNewNormalPS" w:cs="B Nazanin" w:hint="eastAsia"/>
          <w:sz w:val="28"/>
          <w:szCs w:val="28"/>
          <w:rtl/>
        </w:rPr>
        <w:t>شد</w:t>
      </w:r>
      <w:r w:rsidRPr="003103DB">
        <w:rPr>
          <w:rFonts w:ascii="AmuzehNewNormalPS" w:cs="B Nazanin"/>
          <w:sz w:val="28"/>
          <w:szCs w:val="28"/>
          <w:rtl/>
        </w:rPr>
        <w:t>. بهتر است از بالش</w:t>
      </w:r>
      <w:r w:rsidRPr="003103DB">
        <w:rPr>
          <w:rFonts w:ascii="AmuzehNewNormalPS" w:cs="B Nazanin" w:hint="cs"/>
          <w:sz w:val="28"/>
          <w:szCs w:val="28"/>
          <w:rtl/>
        </w:rPr>
        <w:t>ی</w:t>
      </w:r>
      <w:r w:rsidRPr="003103DB">
        <w:rPr>
          <w:rFonts w:ascii="AmuzehNewNormalPS" w:cs="B Nazanin"/>
          <w:sz w:val="28"/>
          <w:szCs w:val="28"/>
          <w:rtl/>
        </w:rPr>
        <w:t xml:space="preserve"> استفاده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که مهر هها</w:t>
      </w:r>
      <w:r w:rsidRPr="003103DB">
        <w:rPr>
          <w:rFonts w:ascii="AmuzehNewNormalPS" w:cs="B Nazanin" w:hint="cs"/>
          <w:sz w:val="28"/>
          <w:szCs w:val="28"/>
          <w:rtl/>
        </w:rPr>
        <w:t>ی</w:t>
      </w:r>
      <w:r w:rsidRPr="003103DB">
        <w:rPr>
          <w:rFonts w:ascii="AmuzehNewNormalPS" w:cs="B Nazanin"/>
          <w:sz w:val="28"/>
          <w:szCs w:val="28"/>
          <w:rtl/>
        </w:rPr>
        <w:t xml:space="preserve"> گردن</w:t>
      </w:r>
      <w:r w:rsidRPr="003103DB">
        <w:rPr>
          <w:rFonts w:ascii="AmuzehNewNormalPS" w:cs="B Nazanin" w:hint="cs"/>
          <w:sz w:val="28"/>
          <w:szCs w:val="28"/>
          <w:rtl/>
        </w:rPr>
        <w:t>ی</w:t>
      </w:r>
      <w:r w:rsidRPr="003103DB">
        <w:rPr>
          <w:rFonts w:ascii="AmuzehNewNormalPS" w:cs="B Nazanin"/>
          <w:sz w:val="28"/>
          <w:szCs w:val="28"/>
          <w:rtl/>
        </w:rPr>
        <w:t xml:space="preserve"> را در امتداد مهر هها</w:t>
      </w:r>
      <w:r w:rsidRPr="003103DB">
        <w:rPr>
          <w:rFonts w:ascii="AmuzehNewNormalPS" w:cs="B Nazanin" w:hint="cs"/>
          <w:sz w:val="28"/>
          <w:szCs w:val="28"/>
          <w:rtl/>
        </w:rPr>
        <w:t>ی</w:t>
      </w:r>
      <w:r w:rsidRPr="003103DB">
        <w:rPr>
          <w:rFonts w:ascii="AmuzehNewNormalPS" w:cs="B Nazanin"/>
          <w:sz w:val="28"/>
          <w:szCs w:val="28"/>
          <w:rtl/>
        </w:rPr>
        <w:t xml:space="preserve"> پشت</w:t>
      </w:r>
      <w:r w:rsidRPr="003103DB">
        <w:rPr>
          <w:rFonts w:ascii="AmuzehNewNormalPS" w:cs="B Nazanin" w:hint="cs"/>
          <w:sz w:val="28"/>
          <w:szCs w:val="28"/>
          <w:rtl/>
        </w:rPr>
        <w:t>ی</w:t>
      </w:r>
      <w:r w:rsidRPr="003103DB">
        <w:rPr>
          <w:rFonts w:ascii="AmuzehNewNormalPS" w:cs="B Nazanin"/>
          <w:sz w:val="28"/>
          <w:szCs w:val="28"/>
          <w:rtl/>
        </w:rPr>
        <w:t xml:space="preserve"> نگه دارد.</w:t>
      </w:r>
    </w:p>
    <w:p w:rsidR="000622CE" w:rsidRPr="003103DB" w:rsidRDefault="000622CE" w:rsidP="000622CE">
      <w:pPr>
        <w:pStyle w:val="ListParagraph"/>
        <w:numPr>
          <w:ilvl w:val="0"/>
          <w:numId w:val="43"/>
        </w:numPr>
        <w:tabs>
          <w:tab w:val="right" w:pos="180"/>
          <w:tab w:val="right" w:pos="270"/>
        </w:tabs>
        <w:bidi/>
        <w:spacing w:line="360" w:lineRule="auto"/>
        <w:ind w:left="90" w:firstLine="0"/>
        <w:jc w:val="both"/>
        <w:rPr>
          <w:rFonts w:ascii="AmuzehNewNormalPS" w:cs="B Nazanin"/>
          <w:sz w:val="28"/>
          <w:szCs w:val="28"/>
        </w:rPr>
      </w:pPr>
      <w:r w:rsidRPr="003103DB">
        <w:rPr>
          <w:rFonts w:ascii="AmuzehNewNormalPS" w:cs="B Nazanin" w:hint="eastAsia"/>
          <w:sz w:val="28"/>
          <w:szCs w:val="28"/>
          <w:rtl/>
        </w:rPr>
        <w:t>از</w:t>
      </w:r>
      <w:r w:rsidRPr="003103DB">
        <w:rPr>
          <w:rFonts w:ascii="AmuzehNewNormalPS" w:cs="B Nazanin"/>
          <w:sz w:val="28"/>
          <w:szCs w:val="28"/>
          <w:rtl/>
        </w:rPr>
        <w:t xml:space="preserve"> خواب</w:t>
      </w:r>
      <w:r w:rsidRPr="003103DB">
        <w:rPr>
          <w:rFonts w:ascii="AmuzehNewNormalPS" w:cs="B Nazanin" w:hint="cs"/>
          <w:sz w:val="28"/>
          <w:szCs w:val="28"/>
          <w:rtl/>
        </w:rPr>
        <w:t>ی</w:t>
      </w:r>
      <w:r w:rsidRPr="003103DB">
        <w:rPr>
          <w:rFonts w:ascii="AmuzehNewNormalPS" w:cs="B Nazanin" w:hint="eastAsia"/>
          <w:sz w:val="28"/>
          <w:szCs w:val="28"/>
          <w:rtl/>
        </w:rPr>
        <w:t>دن</w:t>
      </w:r>
      <w:r w:rsidRPr="003103DB">
        <w:rPr>
          <w:rFonts w:ascii="AmuzehNewNormalPS" w:cs="B Nazanin"/>
          <w:sz w:val="28"/>
          <w:szCs w:val="28"/>
          <w:rtl/>
        </w:rPr>
        <w:t xml:space="preserve"> رو</w:t>
      </w:r>
      <w:r w:rsidRPr="003103DB">
        <w:rPr>
          <w:rFonts w:ascii="AmuzehNewNormalPS" w:cs="B Nazanin" w:hint="cs"/>
          <w:sz w:val="28"/>
          <w:szCs w:val="28"/>
          <w:rtl/>
        </w:rPr>
        <w:t>ی</w:t>
      </w:r>
      <w:r w:rsidRPr="003103DB">
        <w:rPr>
          <w:rFonts w:ascii="AmuzehNewNormalPS" w:cs="B Nazanin"/>
          <w:sz w:val="28"/>
          <w:szCs w:val="28"/>
          <w:rtl/>
        </w:rPr>
        <w:t xml:space="preserve"> سطح خ</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hint="cs"/>
          <w:sz w:val="28"/>
          <w:szCs w:val="28"/>
          <w:rtl/>
        </w:rPr>
        <w:t>ی</w:t>
      </w:r>
      <w:r w:rsidRPr="003103DB">
        <w:rPr>
          <w:rFonts w:ascii="AmuzehNewNormalPS" w:cs="B Nazanin"/>
          <w:sz w:val="28"/>
          <w:szCs w:val="28"/>
          <w:rtl/>
        </w:rPr>
        <w:t xml:space="preserve"> نرم که بدن داخل آن فرو رود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سطح خ</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hint="cs"/>
          <w:sz w:val="28"/>
          <w:szCs w:val="28"/>
          <w:rtl/>
        </w:rPr>
        <w:t>ی</w:t>
      </w:r>
      <w:r w:rsidRPr="003103DB">
        <w:rPr>
          <w:rFonts w:ascii="AmuzehNewNormalPS" w:cs="B Nazanin"/>
          <w:sz w:val="28"/>
          <w:szCs w:val="28"/>
          <w:rtl/>
        </w:rPr>
        <w:t xml:space="preserve"> سفت با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دور</w:t>
      </w:r>
      <w:r w:rsidRPr="003103DB">
        <w:rPr>
          <w:rFonts w:ascii="AmuzehNewNormalPS" w:cs="B Nazanin" w:hint="cs"/>
          <w:sz w:val="28"/>
          <w:szCs w:val="28"/>
          <w:rtl/>
        </w:rPr>
        <w:t>ی</w:t>
      </w:r>
      <w:r w:rsidRPr="003103DB">
        <w:rPr>
          <w:rFonts w:ascii="AmuzehNewNormalPS" w:cs="B Nazanin"/>
          <w:sz w:val="28"/>
          <w:szCs w:val="28"/>
          <w:rtl/>
        </w:rPr>
        <w:t xml:space="preserve"> کرد.</w:t>
      </w:r>
    </w:p>
    <w:p w:rsidR="000622CE" w:rsidRPr="003103DB" w:rsidRDefault="000622CE" w:rsidP="000622CE">
      <w:pPr>
        <w:pStyle w:val="ListParagraph"/>
        <w:numPr>
          <w:ilvl w:val="0"/>
          <w:numId w:val="43"/>
        </w:numPr>
        <w:tabs>
          <w:tab w:val="right" w:pos="180"/>
          <w:tab w:val="right" w:pos="270"/>
        </w:tabs>
        <w:bidi/>
        <w:spacing w:line="360" w:lineRule="auto"/>
        <w:ind w:left="90" w:firstLine="0"/>
        <w:jc w:val="both"/>
        <w:rPr>
          <w:rFonts w:ascii="AmuzehNewNormalPS" w:cs="B Nazanin"/>
          <w:sz w:val="28"/>
          <w:szCs w:val="28"/>
        </w:rPr>
      </w:pPr>
      <w:r w:rsidRPr="003103DB">
        <w:rPr>
          <w:rFonts w:ascii="AmuzehNewNormalPS" w:cs="B Nazanin" w:hint="eastAsia"/>
          <w:sz w:val="28"/>
          <w:szCs w:val="28"/>
          <w:rtl/>
        </w:rPr>
        <w:t>برا</w:t>
      </w:r>
      <w:r w:rsidRPr="003103DB">
        <w:rPr>
          <w:rFonts w:ascii="AmuzehNewNormalPS" w:cs="B Nazanin" w:hint="cs"/>
          <w:sz w:val="28"/>
          <w:szCs w:val="28"/>
          <w:rtl/>
        </w:rPr>
        <w:t>ی</w:t>
      </w:r>
      <w:r w:rsidRPr="003103DB">
        <w:rPr>
          <w:rFonts w:ascii="AmuzehNewNormalPS" w:cs="B Nazanin"/>
          <w:sz w:val="28"/>
          <w:szCs w:val="28"/>
          <w:rtl/>
        </w:rPr>
        <w:t xml:space="preserve"> خواب</w:t>
      </w:r>
      <w:r w:rsidRPr="003103DB">
        <w:rPr>
          <w:rFonts w:ascii="AmuzehNewNormalPS" w:cs="B Nazanin" w:hint="cs"/>
          <w:sz w:val="28"/>
          <w:szCs w:val="28"/>
          <w:rtl/>
        </w:rPr>
        <w:t>ی</w:t>
      </w:r>
      <w:r w:rsidRPr="003103DB">
        <w:rPr>
          <w:rFonts w:ascii="AmuzehNewNormalPS" w:cs="B Nazanin" w:hint="eastAsia"/>
          <w:sz w:val="28"/>
          <w:szCs w:val="28"/>
          <w:rtl/>
        </w:rPr>
        <w:t>دن</w:t>
      </w:r>
      <w:r w:rsidRPr="003103DB">
        <w:rPr>
          <w:rFonts w:ascii="AmuzehNewNormalPS" w:cs="B Nazanin"/>
          <w:sz w:val="28"/>
          <w:szCs w:val="28"/>
          <w:rtl/>
        </w:rPr>
        <w:t xml:space="preserve"> رو</w:t>
      </w:r>
      <w:r w:rsidRPr="003103DB">
        <w:rPr>
          <w:rFonts w:ascii="AmuzehNewNormalPS" w:cs="B Nazanin" w:hint="cs"/>
          <w:sz w:val="28"/>
          <w:szCs w:val="28"/>
          <w:rtl/>
        </w:rPr>
        <w:t>ی</w:t>
      </w:r>
      <w:r w:rsidRPr="003103DB">
        <w:rPr>
          <w:rFonts w:ascii="AmuzehNewNormalPS" w:cs="B Nazanin"/>
          <w:sz w:val="28"/>
          <w:szCs w:val="28"/>
          <w:rtl/>
        </w:rPr>
        <w:t xml:space="preserve"> زم</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سطوح سفت، بهتر است از ز</w:t>
      </w:r>
      <w:r w:rsidRPr="003103DB">
        <w:rPr>
          <w:rFonts w:ascii="AmuzehNewNormalPS" w:cs="B Nazanin" w:hint="cs"/>
          <w:sz w:val="28"/>
          <w:szCs w:val="28"/>
          <w:rtl/>
        </w:rPr>
        <w:t>ی</w:t>
      </w:r>
      <w:r w:rsidRPr="003103DB">
        <w:rPr>
          <w:rFonts w:ascii="AmuzehNewNormalPS" w:cs="B Nazanin" w:hint="eastAsia"/>
          <w:sz w:val="28"/>
          <w:szCs w:val="28"/>
          <w:rtl/>
        </w:rPr>
        <w:t>رانداز</w:t>
      </w:r>
      <w:r w:rsidRPr="003103DB">
        <w:rPr>
          <w:rFonts w:ascii="AmuzehNewNormalPS" w:cs="B Nazanin"/>
          <w:sz w:val="28"/>
          <w:szCs w:val="28"/>
          <w:rtl/>
        </w:rPr>
        <w:t xml:space="preserve"> مناسب مثل دو عدد پتو استفاده کرد؛ چرا که ناراحت</w:t>
      </w:r>
      <w:r w:rsidRPr="003103DB">
        <w:rPr>
          <w:rFonts w:ascii="AmuzehNewNormalPS" w:cs="B Nazanin" w:hint="cs"/>
          <w:sz w:val="28"/>
          <w:szCs w:val="28"/>
          <w:rtl/>
        </w:rPr>
        <w:t>ی</w:t>
      </w:r>
      <w:r w:rsidRPr="003103DB">
        <w:rPr>
          <w:rFonts w:ascii="AmuzehNewNormalPS" w:cs="B Nazanin"/>
          <w:sz w:val="28"/>
          <w:szCs w:val="28"/>
          <w:rtl/>
        </w:rPr>
        <w:t xml:space="preserve">‌های  </w:t>
      </w:r>
      <w:r w:rsidRPr="003103DB">
        <w:rPr>
          <w:rFonts w:ascii="AmuzehNewNormalPS" w:cs="B Nazanin" w:hint="eastAsia"/>
          <w:sz w:val="28"/>
          <w:szCs w:val="28"/>
          <w:rtl/>
        </w:rPr>
        <w:t>عضلان</w:t>
      </w:r>
      <w:r w:rsidRPr="003103DB">
        <w:rPr>
          <w:rFonts w:ascii="AmuzehNewNormalPS" w:cs="B Nazanin" w:hint="cs"/>
          <w:sz w:val="28"/>
          <w:szCs w:val="28"/>
          <w:rtl/>
        </w:rPr>
        <w:t>ی</w:t>
      </w:r>
      <w:r w:rsidRPr="003103DB">
        <w:rPr>
          <w:rFonts w:ascii="AmuzehNewNormalPS" w:cs="B Nazanin"/>
          <w:sz w:val="28"/>
          <w:szCs w:val="28"/>
          <w:rtl/>
        </w:rPr>
        <w:t xml:space="preserve"> و مفصل به و</w:t>
      </w:r>
      <w:r w:rsidRPr="003103DB">
        <w:rPr>
          <w:rFonts w:ascii="AmuzehNewNormalPS" w:cs="B Nazanin" w:hint="cs"/>
          <w:sz w:val="28"/>
          <w:szCs w:val="28"/>
          <w:rtl/>
        </w:rPr>
        <w:t>ی</w:t>
      </w:r>
      <w:r w:rsidRPr="003103DB">
        <w:rPr>
          <w:rFonts w:ascii="AmuzehNewNormalPS" w:cs="B Nazanin" w:hint="eastAsia"/>
          <w:sz w:val="28"/>
          <w:szCs w:val="28"/>
          <w:rtl/>
        </w:rPr>
        <w:t>ژه</w:t>
      </w:r>
      <w:r w:rsidRPr="003103DB">
        <w:rPr>
          <w:rFonts w:ascii="AmuzehNewNormalPS" w:cs="B Nazanin"/>
          <w:sz w:val="28"/>
          <w:szCs w:val="28"/>
          <w:rtl/>
        </w:rPr>
        <w:t xml:space="preserve"> در ناح</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 xml:space="preserve"> گردن را در پ</w:t>
      </w:r>
      <w:r w:rsidRPr="003103DB">
        <w:rPr>
          <w:rFonts w:ascii="AmuzehNewNormalPS" w:cs="B Nazanin" w:hint="cs"/>
          <w:sz w:val="28"/>
          <w:szCs w:val="28"/>
          <w:rtl/>
        </w:rPr>
        <w:t>ی</w:t>
      </w:r>
      <w:r w:rsidRPr="003103DB">
        <w:rPr>
          <w:rFonts w:ascii="AmuzehNewNormalPS" w:cs="B Nazanin"/>
          <w:sz w:val="28"/>
          <w:szCs w:val="28"/>
          <w:rtl/>
        </w:rPr>
        <w:t xml:space="preserve"> خواهد داشت. از خواب</w:t>
      </w:r>
      <w:r w:rsidRPr="003103DB">
        <w:rPr>
          <w:rFonts w:ascii="AmuzehNewNormalPS" w:cs="B Nazanin" w:hint="cs"/>
          <w:sz w:val="28"/>
          <w:szCs w:val="28"/>
          <w:rtl/>
        </w:rPr>
        <w:t>ی</w:t>
      </w:r>
      <w:r w:rsidRPr="003103DB">
        <w:rPr>
          <w:rFonts w:ascii="AmuzehNewNormalPS" w:cs="B Nazanin" w:hint="eastAsia"/>
          <w:sz w:val="28"/>
          <w:szCs w:val="28"/>
          <w:rtl/>
        </w:rPr>
        <w:t>دن</w:t>
      </w:r>
      <w:r w:rsidRPr="003103DB">
        <w:rPr>
          <w:rFonts w:ascii="AmuzehNewNormalPS" w:cs="B Nazanin"/>
          <w:sz w:val="28"/>
          <w:szCs w:val="28"/>
          <w:rtl/>
        </w:rPr>
        <w:t xml:space="preserve"> بر رو</w:t>
      </w:r>
      <w:r w:rsidRPr="003103DB">
        <w:rPr>
          <w:rFonts w:ascii="AmuzehNewNormalPS" w:cs="B Nazanin" w:hint="cs"/>
          <w:sz w:val="28"/>
          <w:szCs w:val="28"/>
          <w:rtl/>
        </w:rPr>
        <w:t>ی</w:t>
      </w:r>
      <w:r w:rsidRPr="003103DB">
        <w:rPr>
          <w:rFonts w:ascii="AmuzehNewNormalPS" w:cs="B Nazanin"/>
          <w:sz w:val="28"/>
          <w:szCs w:val="28"/>
          <w:rtl/>
        </w:rPr>
        <w:t xml:space="preserve"> تخ تها</w:t>
      </w:r>
      <w:r w:rsidRPr="003103DB">
        <w:rPr>
          <w:rFonts w:ascii="AmuzehNewNormalPS" w:cs="B Nazanin" w:hint="cs"/>
          <w:sz w:val="28"/>
          <w:szCs w:val="28"/>
          <w:rtl/>
        </w:rPr>
        <w:t>ی</w:t>
      </w:r>
      <w:r w:rsidRPr="003103DB">
        <w:rPr>
          <w:rFonts w:ascii="AmuzehNewNormalPS" w:cs="B Nazanin"/>
          <w:sz w:val="28"/>
          <w:szCs w:val="28"/>
          <w:rtl/>
        </w:rPr>
        <w:t xml:space="preserve"> فنر</w:t>
      </w:r>
      <w:r w:rsidRPr="003103DB">
        <w:rPr>
          <w:rFonts w:ascii="AmuzehNewNormalPS" w:cs="B Nazanin" w:hint="cs"/>
          <w:sz w:val="28"/>
          <w:szCs w:val="28"/>
          <w:rtl/>
        </w:rPr>
        <w:t>ی</w:t>
      </w:r>
      <w:r w:rsidRPr="003103DB">
        <w:rPr>
          <w:rFonts w:ascii="AmuzehNewNormalPS" w:cs="B Nazanin"/>
          <w:sz w:val="28"/>
          <w:szCs w:val="28"/>
          <w:rtl/>
        </w:rPr>
        <w:t xml:space="preserve"> ن</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sz w:val="28"/>
          <w:szCs w:val="28"/>
          <w:rtl/>
        </w:rPr>
        <w:t xml:space="preserve"> پره</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sz w:val="28"/>
          <w:szCs w:val="28"/>
          <w:rtl/>
        </w:rPr>
        <w:t xml:space="preserve"> شود.</w:t>
      </w:r>
    </w:p>
    <w:p w:rsidR="000622CE" w:rsidRPr="003103DB" w:rsidRDefault="000622CE" w:rsidP="000622CE">
      <w:pPr>
        <w:pStyle w:val="ListParagraph"/>
        <w:numPr>
          <w:ilvl w:val="0"/>
          <w:numId w:val="43"/>
        </w:numPr>
        <w:tabs>
          <w:tab w:val="right" w:pos="180"/>
          <w:tab w:val="right" w:pos="270"/>
        </w:tabs>
        <w:bidi/>
        <w:spacing w:line="360" w:lineRule="auto"/>
        <w:ind w:left="90" w:firstLine="0"/>
        <w:jc w:val="both"/>
        <w:rPr>
          <w:rFonts w:ascii="AmuzehNewNormalPS" w:cs="B Nazanin"/>
          <w:sz w:val="28"/>
          <w:szCs w:val="28"/>
        </w:rPr>
      </w:pPr>
      <w:r w:rsidRPr="003103DB">
        <w:rPr>
          <w:rFonts w:ascii="AmuzehNewNormalPS" w:cs="B Nazanin" w:hint="eastAsia"/>
          <w:sz w:val="28"/>
          <w:szCs w:val="28"/>
          <w:rtl/>
        </w:rPr>
        <w:t>در</w:t>
      </w:r>
      <w:r w:rsidRPr="003103DB">
        <w:rPr>
          <w:rFonts w:ascii="AmuzehNewNormalPS" w:cs="B Nazanin"/>
          <w:sz w:val="28"/>
          <w:szCs w:val="28"/>
          <w:rtl/>
        </w:rPr>
        <w:t xml:space="preserve"> صورت</w:t>
      </w:r>
      <w:r w:rsidRPr="003103DB">
        <w:rPr>
          <w:rFonts w:ascii="AmuzehNewNormalPS" w:cs="B Nazanin" w:hint="cs"/>
          <w:sz w:val="28"/>
          <w:szCs w:val="28"/>
          <w:rtl/>
        </w:rPr>
        <w:t>ی</w:t>
      </w:r>
      <w:r w:rsidRPr="003103DB">
        <w:rPr>
          <w:rFonts w:ascii="AmuzehNewNormalPS" w:cs="B Nazanin"/>
          <w:sz w:val="28"/>
          <w:szCs w:val="28"/>
          <w:rtl/>
        </w:rPr>
        <w:t xml:space="preserve"> که عادت به پشت خواب</w:t>
      </w:r>
      <w:r w:rsidRPr="003103DB">
        <w:rPr>
          <w:rFonts w:ascii="AmuzehNewNormalPS" w:cs="B Nazanin" w:hint="cs"/>
          <w:sz w:val="28"/>
          <w:szCs w:val="28"/>
          <w:rtl/>
        </w:rPr>
        <w:t>ی</w:t>
      </w:r>
      <w:r w:rsidRPr="003103DB">
        <w:rPr>
          <w:rFonts w:ascii="AmuzehNewNormalPS" w:cs="B Nazanin" w:hint="eastAsia"/>
          <w:sz w:val="28"/>
          <w:szCs w:val="28"/>
          <w:rtl/>
        </w:rPr>
        <w:t>دن</w:t>
      </w:r>
      <w:r w:rsidRPr="003103DB">
        <w:rPr>
          <w:rFonts w:ascii="AmuzehNewNormalPS" w:cs="B Nazanin"/>
          <w:sz w:val="28"/>
          <w:szCs w:val="28"/>
          <w:rtl/>
        </w:rPr>
        <w:t xml:space="preserve"> دار</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بهتر است بالش کوچک</w:t>
      </w:r>
      <w:r w:rsidRPr="003103DB">
        <w:rPr>
          <w:rFonts w:ascii="AmuzehNewNormalPS" w:cs="B Nazanin" w:hint="cs"/>
          <w:sz w:val="28"/>
          <w:szCs w:val="28"/>
          <w:rtl/>
        </w:rPr>
        <w:t>ی</w:t>
      </w:r>
      <w:r w:rsidRPr="003103DB">
        <w:rPr>
          <w:rFonts w:ascii="AmuzehNewNormalPS" w:cs="B Nazanin"/>
          <w:sz w:val="28"/>
          <w:szCs w:val="28"/>
          <w:rtl/>
        </w:rPr>
        <w:t xml:space="preserve"> ز</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کمر و ز</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زانوها قرار ده</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43"/>
        </w:numPr>
        <w:tabs>
          <w:tab w:val="right" w:pos="180"/>
          <w:tab w:val="right" w:pos="270"/>
        </w:tabs>
        <w:bidi/>
        <w:spacing w:line="360" w:lineRule="auto"/>
        <w:ind w:left="90" w:firstLine="0"/>
        <w:jc w:val="both"/>
        <w:rPr>
          <w:rFonts w:ascii="AmuzehNewNormalPS" w:cs="B Nazanin"/>
          <w:sz w:val="28"/>
          <w:szCs w:val="28"/>
        </w:rPr>
      </w:pPr>
      <w:r w:rsidRPr="003103DB">
        <w:rPr>
          <w:rFonts w:ascii="AmuzehNewNormalPS" w:cs="B Nazanin" w:hint="eastAsia"/>
          <w:sz w:val="28"/>
          <w:szCs w:val="28"/>
          <w:rtl/>
        </w:rPr>
        <w:t>در</w:t>
      </w:r>
      <w:r w:rsidRPr="003103DB">
        <w:rPr>
          <w:rFonts w:ascii="AmuzehNewNormalPS" w:cs="B Nazanin"/>
          <w:sz w:val="28"/>
          <w:szCs w:val="28"/>
          <w:rtl/>
        </w:rPr>
        <w:t xml:space="preserve"> صورت</w:t>
      </w:r>
      <w:r w:rsidRPr="003103DB">
        <w:rPr>
          <w:rFonts w:ascii="AmuzehNewNormalPS" w:cs="B Nazanin" w:hint="cs"/>
          <w:sz w:val="28"/>
          <w:szCs w:val="28"/>
          <w:rtl/>
        </w:rPr>
        <w:t>ی</w:t>
      </w:r>
      <w:r w:rsidRPr="003103DB">
        <w:rPr>
          <w:rFonts w:ascii="AmuzehNewNormalPS" w:cs="B Nazanin"/>
          <w:sz w:val="28"/>
          <w:szCs w:val="28"/>
          <w:rtl/>
        </w:rPr>
        <w:t xml:space="preserve"> که عادت به پهلو خواب</w:t>
      </w:r>
      <w:r w:rsidRPr="003103DB">
        <w:rPr>
          <w:rFonts w:ascii="AmuzehNewNormalPS" w:cs="B Nazanin" w:hint="cs"/>
          <w:sz w:val="28"/>
          <w:szCs w:val="28"/>
          <w:rtl/>
        </w:rPr>
        <w:t>ی</w:t>
      </w:r>
      <w:r w:rsidRPr="003103DB">
        <w:rPr>
          <w:rFonts w:ascii="AmuzehNewNormalPS" w:cs="B Nazanin" w:hint="eastAsia"/>
          <w:sz w:val="28"/>
          <w:szCs w:val="28"/>
          <w:rtl/>
        </w:rPr>
        <w:t>دن</w:t>
      </w:r>
      <w:r w:rsidRPr="003103DB">
        <w:rPr>
          <w:rFonts w:ascii="AmuzehNewNormalPS" w:cs="B Nazanin"/>
          <w:sz w:val="28"/>
          <w:szCs w:val="28"/>
          <w:rtl/>
        </w:rPr>
        <w:t xml:space="preserve"> دار</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بهتر است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بالش کوچک ب</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دو پا قرار ده</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43"/>
        </w:numPr>
        <w:tabs>
          <w:tab w:val="right" w:pos="180"/>
          <w:tab w:val="right" w:pos="270"/>
        </w:tabs>
        <w:bidi/>
        <w:spacing w:line="360" w:lineRule="auto"/>
        <w:ind w:left="90" w:firstLine="0"/>
        <w:jc w:val="both"/>
        <w:rPr>
          <w:rFonts w:ascii="AmuzehNewNormalPS" w:cs="B Nazanin"/>
          <w:sz w:val="28"/>
          <w:szCs w:val="28"/>
        </w:rPr>
      </w:pPr>
      <w:r w:rsidRPr="003103DB">
        <w:rPr>
          <w:rFonts w:ascii="AmuzehNewNormalPS" w:cs="B Nazanin" w:hint="eastAsia"/>
          <w:sz w:val="28"/>
          <w:szCs w:val="28"/>
          <w:rtl/>
        </w:rPr>
        <w:t>موقع</w:t>
      </w:r>
      <w:r w:rsidRPr="003103DB">
        <w:rPr>
          <w:rFonts w:ascii="AmuzehNewNormalPS" w:cs="B Nazanin"/>
          <w:sz w:val="28"/>
          <w:szCs w:val="28"/>
          <w:rtl/>
        </w:rPr>
        <w:t xml:space="preserve"> راه رفتن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hint="eastAsia"/>
          <w:sz w:val="28"/>
          <w:szCs w:val="28"/>
          <w:rtl/>
        </w:rPr>
        <w:t>ستادن،</w:t>
      </w:r>
      <w:r w:rsidRPr="003103DB">
        <w:rPr>
          <w:rFonts w:ascii="AmuzehNewNormalPS" w:cs="B Nazanin"/>
          <w:sz w:val="28"/>
          <w:szCs w:val="28"/>
          <w:rtl/>
        </w:rPr>
        <w:t xml:space="preserve"> سر را به سمت پا</w:t>
      </w:r>
      <w:r w:rsidRPr="003103DB">
        <w:rPr>
          <w:rFonts w:ascii="AmuzehNewNormalPS" w:cs="B Nazanin" w:hint="cs"/>
          <w:sz w:val="28"/>
          <w:szCs w:val="28"/>
          <w:rtl/>
        </w:rPr>
        <w:t>یی</w:t>
      </w:r>
      <w:r w:rsidRPr="003103DB">
        <w:rPr>
          <w:rFonts w:ascii="AmuzehNewNormalPS" w:cs="B Nazanin" w:hint="eastAsia"/>
          <w:sz w:val="28"/>
          <w:szCs w:val="28"/>
          <w:rtl/>
        </w:rPr>
        <w:t>ن</w:t>
      </w:r>
      <w:r w:rsidRPr="003103DB">
        <w:rPr>
          <w:rFonts w:ascii="AmuzehNewNormalPS" w:cs="B Nazanin"/>
          <w:sz w:val="28"/>
          <w:szCs w:val="28"/>
          <w:rtl/>
        </w:rPr>
        <w:t xml:space="preserve"> خم نکن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ز</w:t>
      </w:r>
      <w:r w:rsidRPr="003103DB">
        <w:rPr>
          <w:rFonts w:ascii="AmuzehNewNormalPS" w:cs="B Nazanin" w:hint="cs"/>
          <w:sz w:val="28"/>
          <w:szCs w:val="28"/>
          <w:rtl/>
        </w:rPr>
        <w:t>ی</w:t>
      </w:r>
      <w:r w:rsidRPr="003103DB">
        <w:rPr>
          <w:rFonts w:ascii="AmuzehNewNormalPS" w:cs="B Nazanin" w:hint="eastAsia"/>
          <w:sz w:val="28"/>
          <w:szCs w:val="28"/>
          <w:rtl/>
        </w:rPr>
        <w:t>را</w:t>
      </w:r>
      <w:r w:rsidRPr="003103DB">
        <w:rPr>
          <w:rFonts w:ascii="AmuzehNewNormalPS" w:cs="B Nazanin"/>
          <w:sz w:val="28"/>
          <w:szCs w:val="28"/>
          <w:rtl/>
        </w:rPr>
        <w:t xml:space="preserve"> باعث کمر درد و عارضه </w:t>
      </w:r>
      <w:r w:rsidRPr="003103DB">
        <w:rPr>
          <w:rFonts w:ascii="AmuzehNewNormalPS" w:cs="B Nazanin" w:hint="cs"/>
          <w:sz w:val="28"/>
          <w:szCs w:val="28"/>
          <w:rtl/>
        </w:rPr>
        <w:t>پشت</w:t>
      </w:r>
      <w:r w:rsidRPr="003103DB">
        <w:rPr>
          <w:rFonts w:ascii="AmuzehNewNormalPS" w:cs="B Nazanin"/>
          <w:sz w:val="28"/>
          <w:szCs w:val="28"/>
          <w:rtl/>
        </w:rPr>
        <w:t xml:space="preserve"> </w:t>
      </w:r>
      <w:r w:rsidRPr="003103DB">
        <w:rPr>
          <w:rFonts w:ascii="AmuzehNewNormalPS" w:cs="B Nazanin" w:hint="cs"/>
          <w:sz w:val="28"/>
          <w:szCs w:val="28"/>
          <w:rtl/>
        </w:rPr>
        <w:t>گود</w:t>
      </w:r>
      <w:r w:rsidRPr="003103DB">
        <w:rPr>
          <w:rFonts w:ascii="AmuzehNewNormalPS" w:cs="B Nazanin"/>
          <w:sz w:val="28"/>
          <w:szCs w:val="28"/>
          <w:rtl/>
        </w:rPr>
        <w:t xml:space="preserve"> </w:t>
      </w:r>
      <w:r w:rsidRPr="003103DB">
        <w:rPr>
          <w:rFonts w:ascii="AmuzehNewNormalPS" w:cs="B Nazanin" w:hint="cs"/>
          <w:sz w:val="28"/>
          <w:szCs w:val="28"/>
          <w:rtl/>
        </w:rPr>
        <w:t>خواهی</w:t>
      </w:r>
      <w:r w:rsidRPr="003103DB">
        <w:rPr>
          <w:rFonts w:ascii="AmuzehNewNormalPS" w:cs="B Nazanin" w:hint="eastAsia"/>
          <w:sz w:val="28"/>
          <w:szCs w:val="28"/>
          <w:rtl/>
        </w:rPr>
        <w:t>د</w:t>
      </w:r>
      <w:r w:rsidRPr="003103DB">
        <w:rPr>
          <w:rFonts w:ascii="AmuzehNewNormalPS" w:cs="B Nazanin"/>
          <w:sz w:val="28"/>
          <w:szCs w:val="28"/>
          <w:rtl/>
        </w:rPr>
        <w:t xml:space="preserve"> شد. سع</w:t>
      </w:r>
      <w:r w:rsidRPr="003103DB">
        <w:rPr>
          <w:rFonts w:ascii="AmuzehNewNormalPS" w:cs="B Nazanin" w:hint="cs"/>
          <w:sz w:val="28"/>
          <w:szCs w:val="28"/>
          <w:rtl/>
        </w:rPr>
        <w:t>ی</w:t>
      </w:r>
      <w:r w:rsidRPr="003103DB">
        <w:rPr>
          <w:rFonts w:ascii="AmuzehNewNormalPS" w:cs="B Nazanin"/>
          <w:sz w:val="28"/>
          <w:szCs w:val="28"/>
          <w:rtl/>
        </w:rPr>
        <w:t xml:space="preserve">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سر</w:t>
      </w:r>
      <w:r w:rsidRPr="003103DB">
        <w:rPr>
          <w:rFonts w:ascii="AmuzehNewNormalPS" w:cs="B Nazanin" w:hint="cs"/>
          <w:sz w:val="28"/>
          <w:szCs w:val="28"/>
          <w:rtl/>
        </w:rPr>
        <w:t xml:space="preserve"> </w:t>
      </w:r>
      <w:r w:rsidRPr="003103DB">
        <w:rPr>
          <w:rFonts w:ascii="AmuzehNewNormalPS" w:cs="B Nazanin" w:hint="eastAsia"/>
          <w:sz w:val="28"/>
          <w:szCs w:val="28"/>
          <w:rtl/>
        </w:rPr>
        <w:t>را</w:t>
      </w:r>
      <w:r w:rsidRPr="003103DB">
        <w:rPr>
          <w:rFonts w:ascii="AmuzehNewNormalPS" w:cs="B Nazanin"/>
          <w:sz w:val="28"/>
          <w:szCs w:val="28"/>
          <w:rtl/>
        </w:rPr>
        <w:t xml:space="preserve"> صاف نگه داشته، از خم کردن گردن اجتناب کرده و دس تها را به طور متناوب حرکت ده</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43"/>
        </w:numPr>
        <w:tabs>
          <w:tab w:val="right" w:pos="180"/>
          <w:tab w:val="right" w:pos="270"/>
        </w:tabs>
        <w:bidi/>
        <w:spacing w:line="360" w:lineRule="auto"/>
        <w:ind w:left="90" w:firstLine="0"/>
        <w:jc w:val="both"/>
        <w:rPr>
          <w:rFonts w:ascii="AmuzehNewNormalPS" w:cs="B Nazanin"/>
          <w:sz w:val="28"/>
          <w:szCs w:val="28"/>
        </w:rPr>
      </w:pPr>
      <w:r w:rsidRPr="003103DB">
        <w:rPr>
          <w:rFonts w:ascii="AmuzehNewNormalPS" w:cs="B Nazanin" w:hint="eastAsia"/>
          <w:sz w:val="28"/>
          <w:szCs w:val="28"/>
          <w:rtl/>
        </w:rPr>
        <w:t>در</w:t>
      </w:r>
      <w:r w:rsidRPr="003103DB">
        <w:rPr>
          <w:rFonts w:ascii="AmuzehNewNormalPS" w:cs="B Nazanin"/>
          <w:sz w:val="28"/>
          <w:szCs w:val="28"/>
          <w:rtl/>
        </w:rPr>
        <w:t xml:space="preserve"> هنگام انجام کار در حالت ا</w:t>
      </w:r>
      <w:r w:rsidRPr="003103DB">
        <w:rPr>
          <w:rFonts w:ascii="AmuzehNewNormalPS" w:cs="B Nazanin" w:hint="cs"/>
          <w:sz w:val="28"/>
          <w:szCs w:val="28"/>
          <w:rtl/>
        </w:rPr>
        <w:t>ی</w:t>
      </w:r>
      <w:r w:rsidRPr="003103DB">
        <w:rPr>
          <w:rFonts w:ascii="AmuzehNewNormalPS" w:cs="B Nazanin" w:hint="eastAsia"/>
          <w:sz w:val="28"/>
          <w:szCs w:val="28"/>
          <w:rtl/>
        </w:rPr>
        <w:t>ستاده،</w:t>
      </w:r>
      <w:r w:rsidRPr="003103DB">
        <w:rPr>
          <w:rFonts w:ascii="AmuzehNewNormalPS" w:cs="B Nazanin"/>
          <w:sz w:val="28"/>
          <w:szCs w:val="28"/>
          <w:rtl/>
        </w:rPr>
        <w:t xml:space="preserve"> تنه را به سمت جلو خم نکن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کار شما را مستعد کمر درد خواهد کرد.</w:t>
      </w:r>
    </w:p>
    <w:p w:rsidR="000622CE" w:rsidRPr="003103DB" w:rsidRDefault="000622CE" w:rsidP="000622CE">
      <w:pPr>
        <w:pStyle w:val="ListParagraph"/>
        <w:numPr>
          <w:ilvl w:val="0"/>
          <w:numId w:val="43"/>
        </w:numPr>
        <w:tabs>
          <w:tab w:val="right" w:pos="180"/>
          <w:tab w:val="right" w:pos="360"/>
        </w:tabs>
        <w:bidi/>
        <w:spacing w:line="360" w:lineRule="auto"/>
        <w:ind w:left="90" w:firstLine="0"/>
        <w:jc w:val="both"/>
        <w:rPr>
          <w:rFonts w:ascii="AmuzehNewNormalPS" w:cs="B Nazanin"/>
          <w:sz w:val="28"/>
          <w:szCs w:val="28"/>
        </w:rPr>
      </w:pPr>
      <w:r w:rsidRPr="003103DB">
        <w:rPr>
          <w:rFonts w:ascii="AmuzehNewNormalPS" w:cs="B Nazanin" w:hint="eastAsia"/>
          <w:sz w:val="28"/>
          <w:szCs w:val="28"/>
          <w:rtl/>
        </w:rPr>
        <w:t>در</w:t>
      </w:r>
      <w:r w:rsidRPr="003103DB">
        <w:rPr>
          <w:rFonts w:ascii="AmuzehNewNormalPS" w:cs="B Nazanin"/>
          <w:sz w:val="28"/>
          <w:szCs w:val="28"/>
          <w:rtl/>
        </w:rPr>
        <w:t xml:space="preserve"> صورت</w:t>
      </w:r>
      <w:r w:rsidRPr="003103DB">
        <w:rPr>
          <w:rFonts w:ascii="AmuzehNewNormalPS" w:cs="B Nazanin" w:hint="cs"/>
          <w:sz w:val="28"/>
          <w:szCs w:val="28"/>
          <w:rtl/>
        </w:rPr>
        <w:t>ی</w:t>
      </w:r>
      <w:r w:rsidRPr="003103DB">
        <w:rPr>
          <w:rFonts w:ascii="AmuzehNewNormalPS" w:cs="B Nazanin"/>
          <w:sz w:val="28"/>
          <w:szCs w:val="28"/>
          <w:rtl/>
        </w:rPr>
        <w:t xml:space="preserve"> که ناچار</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مدت</w:t>
      </w:r>
      <w:r w:rsidRPr="003103DB">
        <w:rPr>
          <w:rFonts w:ascii="AmuzehNewNormalPS" w:cs="B Nazanin" w:hint="cs"/>
          <w:sz w:val="28"/>
          <w:szCs w:val="28"/>
          <w:rtl/>
        </w:rPr>
        <w:t>ی</w:t>
      </w:r>
      <w:r w:rsidRPr="003103DB">
        <w:rPr>
          <w:rFonts w:ascii="AmuzehNewNormalPS" w:cs="B Nazanin"/>
          <w:sz w:val="28"/>
          <w:szCs w:val="28"/>
          <w:rtl/>
        </w:rPr>
        <w:t xml:space="preserve"> طولان</w:t>
      </w:r>
      <w:r w:rsidRPr="003103DB">
        <w:rPr>
          <w:rFonts w:ascii="AmuzehNewNormalPS" w:cs="B Nazanin" w:hint="cs"/>
          <w:sz w:val="28"/>
          <w:szCs w:val="28"/>
          <w:rtl/>
        </w:rPr>
        <w:t>ی</w:t>
      </w:r>
      <w:r w:rsidRPr="003103DB">
        <w:rPr>
          <w:rFonts w:ascii="AmuzehNewNormalPS" w:cs="B Nazanin"/>
          <w:sz w:val="28"/>
          <w:szCs w:val="28"/>
          <w:rtl/>
        </w:rPr>
        <w:t xml:space="preserve"> با</w:t>
      </w:r>
      <w:r w:rsidRPr="003103DB">
        <w:rPr>
          <w:rFonts w:ascii="AmuzehNewNormalPS" w:cs="B Nazanin" w:hint="cs"/>
          <w:sz w:val="28"/>
          <w:szCs w:val="28"/>
          <w:rtl/>
        </w:rPr>
        <w:t>ی</w:t>
      </w:r>
      <w:r w:rsidRPr="003103DB">
        <w:rPr>
          <w:rFonts w:ascii="AmuzehNewNormalPS" w:cs="B Nazanin" w:hint="eastAsia"/>
          <w:sz w:val="28"/>
          <w:szCs w:val="28"/>
          <w:rtl/>
        </w:rPr>
        <w:t>ست</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جا به جا</w:t>
      </w:r>
      <w:r w:rsidRPr="003103DB">
        <w:rPr>
          <w:rFonts w:ascii="AmuzehNewNormalPS" w:cs="B Nazanin" w:hint="cs"/>
          <w:sz w:val="28"/>
          <w:szCs w:val="28"/>
          <w:rtl/>
        </w:rPr>
        <w:t>یی</w:t>
      </w:r>
      <w:r w:rsidRPr="003103DB">
        <w:rPr>
          <w:rFonts w:ascii="AmuzehNewNormalPS" w:cs="B Nazanin"/>
          <w:sz w:val="28"/>
          <w:szCs w:val="28"/>
          <w:rtl/>
        </w:rPr>
        <w:t xml:space="preserve"> وزن را با انتقال متناوب وزن از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پا به پا</w:t>
      </w:r>
      <w:r w:rsidRPr="003103DB">
        <w:rPr>
          <w:rFonts w:ascii="AmuzehNewNormalPS" w:cs="B Nazanin" w:hint="cs"/>
          <w:sz w:val="28"/>
          <w:szCs w:val="28"/>
          <w:rtl/>
        </w:rPr>
        <w:t>ی</w:t>
      </w:r>
      <w:r w:rsidRPr="003103DB">
        <w:rPr>
          <w:rFonts w:ascii="AmuzehNewNormalPS" w:cs="B Nazanin"/>
          <w:sz w:val="28"/>
          <w:szCs w:val="28"/>
          <w:rtl/>
        </w:rPr>
        <w:t xml:space="preserve"> د</w:t>
      </w:r>
      <w:r w:rsidRPr="003103DB">
        <w:rPr>
          <w:rFonts w:ascii="AmuzehNewNormalPS" w:cs="B Nazanin" w:hint="cs"/>
          <w:sz w:val="28"/>
          <w:szCs w:val="28"/>
          <w:rtl/>
        </w:rPr>
        <w:t>ی</w:t>
      </w:r>
      <w:r w:rsidRPr="003103DB">
        <w:rPr>
          <w:rFonts w:ascii="AmuzehNewNormalPS" w:cs="B Nazanin" w:hint="eastAsia"/>
          <w:sz w:val="28"/>
          <w:szCs w:val="28"/>
          <w:rtl/>
        </w:rPr>
        <w:t>گر</w:t>
      </w:r>
      <w:r w:rsidRPr="003103DB">
        <w:rPr>
          <w:rFonts w:ascii="AmuzehNewNormalPS" w:cs="B Nazanin"/>
          <w:sz w:val="28"/>
          <w:szCs w:val="28"/>
          <w:rtl/>
        </w:rPr>
        <w:t>به صورت متناوب</w:t>
      </w:r>
      <w:r w:rsidRPr="003103DB">
        <w:rPr>
          <w:rFonts w:ascii="AmuzehNewNormalPS" w:cs="B Nazanin" w:hint="cs"/>
          <w:sz w:val="28"/>
          <w:szCs w:val="28"/>
          <w:rtl/>
        </w:rPr>
        <w:t xml:space="preserve"> </w:t>
      </w:r>
      <w:r w:rsidRPr="003103DB">
        <w:rPr>
          <w:rFonts w:ascii="AmuzehNewNormalPS" w:cs="B Nazanin" w:hint="eastAsia"/>
          <w:sz w:val="28"/>
          <w:szCs w:val="28"/>
          <w:rtl/>
        </w:rPr>
        <w:t>فراموش</w:t>
      </w:r>
      <w:r w:rsidRPr="003103DB">
        <w:rPr>
          <w:rFonts w:ascii="AmuzehNewNormalPS" w:cs="B Nazanin"/>
          <w:sz w:val="28"/>
          <w:szCs w:val="28"/>
          <w:rtl/>
        </w:rPr>
        <w:t xml:space="preserve"> نکن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43"/>
        </w:numPr>
        <w:tabs>
          <w:tab w:val="right" w:pos="180"/>
          <w:tab w:val="right" w:pos="270"/>
        </w:tabs>
        <w:bidi/>
        <w:spacing w:line="360" w:lineRule="auto"/>
        <w:ind w:left="90" w:firstLine="0"/>
        <w:jc w:val="both"/>
        <w:rPr>
          <w:rFonts w:ascii="AmuzehNewNormalPS" w:cs="B Nazanin"/>
          <w:sz w:val="28"/>
          <w:szCs w:val="28"/>
        </w:rPr>
      </w:pPr>
      <w:r w:rsidRPr="003103DB">
        <w:rPr>
          <w:rFonts w:ascii="AmuzehNewNormalPS" w:cs="B Nazanin" w:hint="eastAsia"/>
          <w:sz w:val="28"/>
          <w:szCs w:val="28"/>
          <w:rtl/>
        </w:rPr>
        <w:t>به</w:t>
      </w:r>
      <w:r w:rsidRPr="003103DB">
        <w:rPr>
          <w:rFonts w:ascii="AmuzehNewNormalPS" w:cs="B Nazanin"/>
          <w:sz w:val="28"/>
          <w:szCs w:val="28"/>
          <w:rtl/>
        </w:rPr>
        <w:t xml:space="preserve"> هنگام بالا رفتن از سطح ش</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 xml:space="preserve"> دار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پله سع</w:t>
      </w:r>
      <w:r w:rsidRPr="003103DB">
        <w:rPr>
          <w:rFonts w:ascii="AmuzehNewNormalPS" w:cs="B Nazanin" w:hint="cs"/>
          <w:sz w:val="28"/>
          <w:szCs w:val="28"/>
          <w:rtl/>
        </w:rPr>
        <w:t>ی</w:t>
      </w:r>
      <w:r w:rsidRPr="003103DB">
        <w:rPr>
          <w:rFonts w:ascii="AmuzehNewNormalPS" w:cs="B Nazanin"/>
          <w:sz w:val="28"/>
          <w:szCs w:val="28"/>
          <w:rtl/>
        </w:rPr>
        <w:t xml:space="preserve">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صاف بدن را حفظ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و تنه را به جلو خم نکن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43"/>
        </w:numPr>
        <w:tabs>
          <w:tab w:val="right" w:pos="180"/>
          <w:tab w:val="right" w:pos="270"/>
        </w:tabs>
        <w:bidi/>
        <w:spacing w:line="360" w:lineRule="auto"/>
        <w:ind w:left="90" w:firstLine="0"/>
        <w:jc w:val="both"/>
        <w:rPr>
          <w:rFonts w:ascii="AmuzehNewNormalPS" w:cs="B Nazanin"/>
          <w:sz w:val="28"/>
          <w:szCs w:val="28"/>
        </w:rPr>
      </w:pPr>
      <w:r w:rsidRPr="003103DB">
        <w:rPr>
          <w:rFonts w:ascii="AmuzehNewNormalPS" w:cs="B Nazanin" w:hint="eastAsia"/>
          <w:sz w:val="28"/>
          <w:szCs w:val="28"/>
          <w:rtl/>
        </w:rPr>
        <w:lastRenderedPageBreak/>
        <w:t>اجسام</w:t>
      </w:r>
      <w:r w:rsidRPr="003103DB">
        <w:rPr>
          <w:rFonts w:ascii="AmuzehNewNormalPS" w:cs="B Nazanin"/>
          <w:sz w:val="28"/>
          <w:szCs w:val="28"/>
          <w:rtl/>
        </w:rPr>
        <w:t xml:space="preserve"> را با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دست در دراز مدت حمل نکن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بلکه به صورت متناوب دست خود را عوض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43"/>
        </w:numPr>
        <w:tabs>
          <w:tab w:val="right" w:pos="180"/>
          <w:tab w:val="right" w:pos="270"/>
        </w:tabs>
        <w:bidi/>
        <w:spacing w:line="360" w:lineRule="auto"/>
        <w:ind w:left="90" w:firstLine="0"/>
        <w:jc w:val="both"/>
        <w:rPr>
          <w:rFonts w:ascii="AmuzehNewNormalPS" w:cs="B Nazanin"/>
          <w:sz w:val="28"/>
          <w:szCs w:val="28"/>
        </w:rPr>
      </w:pPr>
      <w:r w:rsidRPr="003103DB">
        <w:rPr>
          <w:rFonts w:ascii="AmuzehNewNormalPS" w:cs="B Nazanin" w:hint="eastAsia"/>
          <w:sz w:val="28"/>
          <w:szCs w:val="28"/>
          <w:rtl/>
        </w:rPr>
        <w:t>ک</w:t>
      </w:r>
      <w:r w:rsidRPr="003103DB">
        <w:rPr>
          <w:rFonts w:ascii="AmuzehNewNormalPS" w:cs="B Nazanin" w:hint="cs"/>
          <w:sz w:val="28"/>
          <w:szCs w:val="28"/>
          <w:rtl/>
        </w:rPr>
        <w:t>ی</w:t>
      </w:r>
      <w:r w:rsidRPr="003103DB">
        <w:rPr>
          <w:rFonts w:ascii="AmuzehNewNormalPS" w:cs="B Nazanin" w:hint="eastAsia"/>
          <w:sz w:val="28"/>
          <w:szCs w:val="28"/>
          <w:rtl/>
        </w:rPr>
        <w:t>ف</w:t>
      </w:r>
      <w:r w:rsidRPr="003103DB">
        <w:rPr>
          <w:rFonts w:ascii="AmuzehNewNormalPS" w:cs="B Nazanin"/>
          <w:sz w:val="28"/>
          <w:szCs w:val="28"/>
          <w:rtl/>
        </w:rPr>
        <w:t xml:space="preserve"> خود را رو</w:t>
      </w:r>
      <w:r w:rsidRPr="003103DB">
        <w:rPr>
          <w:rFonts w:ascii="AmuzehNewNormalPS" w:cs="B Nazanin" w:hint="cs"/>
          <w:sz w:val="28"/>
          <w:szCs w:val="28"/>
          <w:rtl/>
        </w:rPr>
        <w:t>ی</w:t>
      </w:r>
      <w:r w:rsidRPr="003103DB">
        <w:rPr>
          <w:rFonts w:ascii="AmuzehNewNormalPS" w:cs="B Nazanin"/>
          <w:sz w:val="28"/>
          <w:szCs w:val="28"/>
          <w:rtl/>
        </w:rPr>
        <w:t xml:space="preserve">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شانه حمل نکن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بلکه به صورت متناوب ک</w:t>
      </w:r>
      <w:r w:rsidRPr="003103DB">
        <w:rPr>
          <w:rFonts w:ascii="AmuzehNewNormalPS" w:cs="B Nazanin" w:hint="cs"/>
          <w:sz w:val="28"/>
          <w:szCs w:val="28"/>
          <w:rtl/>
        </w:rPr>
        <w:t>ی</w:t>
      </w:r>
      <w:r w:rsidRPr="003103DB">
        <w:rPr>
          <w:rFonts w:ascii="AmuzehNewNormalPS" w:cs="B Nazanin" w:hint="eastAsia"/>
          <w:sz w:val="28"/>
          <w:szCs w:val="28"/>
          <w:rtl/>
        </w:rPr>
        <w:t>ف</w:t>
      </w:r>
      <w:r w:rsidRPr="003103DB">
        <w:rPr>
          <w:rFonts w:ascii="AmuzehNewNormalPS" w:cs="B Nazanin"/>
          <w:sz w:val="28"/>
          <w:szCs w:val="28"/>
          <w:rtl/>
        </w:rPr>
        <w:t xml:space="preserve"> را رو</w:t>
      </w:r>
      <w:r w:rsidRPr="003103DB">
        <w:rPr>
          <w:rFonts w:ascii="AmuzehNewNormalPS" w:cs="B Nazanin" w:hint="cs"/>
          <w:sz w:val="28"/>
          <w:szCs w:val="28"/>
          <w:rtl/>
        </w:rPr>
        <w:t>ی</w:t>
      </w:r>
      <w:r w:rsidRPr="003103DB">
        <w:rPr>
          <w:rFonts w:ascii="AmuzehNewNormalPS" w:cs="B Nazanin"/>
          <w:sz w:val="28"/>
          <w:szCs w:val="28"/>
          <w:rtl/>
        </w:rPr>
        <w:t xml:space="preserve"> شانه چپ و راست حمل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و بهتر است به جا</w:t>
      </w:r>
      <w:r w:rsidRPr="003103DB">
        <w:rPr>
          <w:rFonts w:ascii="AmuzehNewNormalPS" w:cs="B Nazanin" w:hint="cs"/>
          <w:sz w:val="28"/>
          <w:szCs w:val="28"/>
          <w:rtl/>
        </w:rPr>
        <w:t xml:space="preserve">ی </w:t>
      </w:r>
      <w:r w:rsidRPr="003103DB">
        <w:rPr>
          <w:rFonts w:ascii="AmuzehNewNormalPS" w:cs="B Nazanin" w:hint="eastAsia"/>
          <w:sz w:val="28"/>
          <w:szCs w:val="28"/>
          <w:rtl/>
        </w:rPr>
        <w:t>ک</w:t>
      </w:r>
      <w:r w:rsidRPr="003103DB">
        <w:rPr>
          <w:rFonts w:ascii="AmuzehNewNormalPS" w:cs="B Nazanin" w:hint="cs"/>
          <w:sz w:val="28"/>
          <w:szCs w:val="28"/>
          <w:rtl/>
        </w:rPr>
        <w:t>ی</w:t>
      </w:r>
      <w:r w:rsidRPr="003103DB">
        <w:rPr>
          <w:rFonts w:ascii="AmuzehNewNormalPS" w:cs="B Nazanin" w:hint="eastAsia"/>
          <w:sz w:val="28"/>
          <w:szCs w:val="28"/>
          <w:rtl/>
        </w:rPr>
        <w:t>ف</w:t>
      </w:r>
      <w:r w:rsidRPr="003103DB">
        <w:rPr>
          <w:rFonts w:ascii="AmuzehNewNormalPS" w:cs="B Nazanin"/>
          <w:sz w:val="28"/>
          <w:szCs w:val="28"/>
          <w:rtl/>
        </w:rPr>
        <w:t xml:space="preserve"> از کوله پشت</w:t>
      </w:r>
      <w:r w:rsidRPr="003103DB">
        <w:rPr>
          <w:rFonts w:ascii="AmuzehNewNormalPS" w:cs="B Nazanin" w:hint="cs"/>
          <w:sz w:val="28"/>
          <w:szCs w:val="28"/>
          <w:rtl/>
        </w:rPr>
        <w:t>ی</w:t>
      </w:r>
      <w:r w:rsidRPr="003103DB">
        <w:rPr>
          <w:rFonts w:ascii="AmuzehNewNormalPS" w:cs="B Nazanin"/>
          <w:sz w:val="28"/>
          <w:szCs w:val="28"/>
          <w:rtl/>
        </w:rPr>
        <w:t xml:space="preserve"> استفاده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از حمل کوله پشت</w:t>
      </w:r>
      <w:r w:rsidRPr="003103DB">
        <w:rPr>
          <w:rFonts w:ascii="AmuzehNewNormalPS" w:cs="B Nazanin" w:hint="cs"/>
          <w:sz w:val="28"/>
          <w:szCs w:val="28"/>
          <w:rtl/>
        </w:rPr>
        <w:t>ی</w:t>
      </w:r>
      <w:r w:rsidRPr="003103DB">
        <w:rPr>
          <w:rFonts w:ascii="AmuzehNewNormalPS" w:cs="B Nazanin"/>
          <w:sz w:val="28"/>
          <w:szCs w:val="28"/>
          <w:rtl/>
        </w:rPr>
        <w:t>‌های  سنگ</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اجتناب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43"/>
        </w:numPr>
        <w:tabs>
          <w:tab w:val="right" w:pos="180"/>
          <w:tab w:val="right" w:pos="270"/>
        </w:tabs>
        <w:bidi/>
        <w:spacing w:line="360" w:lineRule="auto"/>
        <w:ind w:left="90" w:firstLine="0"/>
        <w:jc w:val="both"/>
        <w:rPr>
          <w:rFonts w:ascii="AmuzehNewNormalPS" w:cs="B Nazanin"/>
          <w:sz w:val="28"/>
          <w:szCs w:val="28"/>
        </w:rPr>
      </w:pPr>
      <w:r w:rsidRPr="003103DB">
        <w:rPr>
          <w:rFonts w:ascii="AmuzehNewNormalPS" w:cs="B Nazanin" w:hint="eastAsia"/>
          <w:sz w:val="28"/>
          <w:szCs w:val="28"/>
          <w:rtl/>
        </w:rPr>
        <w:t>به</w:t>
      </w:r>
      <w:r w:rsidRPr="003103DB">
        <w:rPr>
          <w:rFonts w:ascii="AmuzehNewNormalPS" w:cs="B Nazanin"/>
          <w:sz w:val="28"/>
          <w:szCs w:val="28"/>
          <w:rtl/>
        </w:rPr>
        <w:t xml:space="preserve"> هنگام نشستن از لم دادن، خم شدن به سمت جلو، کج کردن بدن و نشستن طولان</w:t>
      </w:r>
      <w:r w:rsidRPr="003103DB">
        <w:rPr>
          <w:rFonts w:ascii="AmuzehNewNormalPS" w:cs="B Nazanin" w:hint="cs"/>
          <w:sz w:val="28"/>
          <w:szCs w:val="28"/>
          <w:rtl/>
        </w:rPr>
        <w:t>ی</w:t>
      </w:r>
      <w:r w:rsidRPr="003103DB">
        <w:rPr>
          <w:rFonts w:ascii="AmuzehNewNormalPS" w:cs="B Nazanin"/>
          <w:sz w:val="28"/>
          <w:szCs w:val="28"/>
          <w:rtl/>
        </w:rPr>
        <w:t xml:space="preserve"> مدت بدون تک</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 xml:space="preserve"> گاه، خوددار</w:t>
      </w:r>
      <w:r w:rsidRPr="003103DB">
        <w:rPr>
          <w:rFonts w:ascii="AmuzehNewNormalPS" w:cs="B Nazanin" w:hint="cs"/>
          <w:sz w:val="28"/>
          <w:szCs w:val="28"/>
          <w:rtl/>
        </w:rPr>
        <w:t>ی</w:t>
      </w:r>
      <w:r w:rsidRPr="003103DB">
        <w:rPr>
          <w:rFonts w:ascii="AmuzehNewNormalPS" w:cs="B Nazanin"/>
          <w:sz w:val="28"/>
          <w:szCs w:val="28"/>
          <w:rtl/>
        </w:rPr>
        <w:t xml:space="preserve"> و سع</w:t>
      </w:r>
      <w:r w:rsidRPr="003103DB">
        <w:rPr>
          <w:rFonts w:ascii="AmuzehNewNormalPS" w:cs="B Nazanin" w:hint="cs"/>
          <w:sz w:val="28"/>
          <w:szCs w:val="28"/>
          <w:rtl/>
        </w:rPr>
        <w:t>ی</w:t>
      </w:r>
      <w:r w:rsidRPr="003103DB">
        <w:rPr>
          <w:rFonts w:ascii="AmuzehNewNormalPS" w:cs="B Nazanin"/>
          <w:sz w:val="28"/>
          <w:szCs w:val="28"/>
          <w:rtl/>
        </w:rPr>
        <w:t xml:space="preserve">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hint="cs"/>
          <w:sz w:val="28"/>
          <w:szCs w:val="28"/>
          <w:rtl/>
        </w:rPr>
        <w:t xml:space="preserve"> </w:t>
      </w:r>
      <w:r w:rsidRPr="003103DB">
        <w:rPr>
          <w:rFonts w:ascii="AmuzehNewNormalPS" w:cs="B Nazanin" w:hint="eastAsia"/>
          <w:sz w:val="28"/>
          <w:szCs w:val="28"/>
          <w:rtl/>
        </w:rPr>
        <w:t>صاف</w:t>
      </w:r>
      <w:r w:rsidRPr="003103DB">
        <w:rPr>
          <w:rFonts w:ascii="AmuzehNewNormalPS" w:cs="B Nazanin"/>
          <w:sz w:val="28"/>
          <w:szCs w:val="28"/>
          <w:rtl/>
        </w:rPr>
        <w:t xml:space="preserve"> بنش</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به طور</w:t>
      </w:r>
      <w:r w:rsidRPr="003103DB">
        <w:rPr>
          <w:rFonts w:ascii="AmuzehNewNormalPS" w:cs="B Nazanin" w:hint="cs"/>
          <w:sz w:val="28"/>
          <w:szCs w:val="28"/>
          <w:rtl/>
        </w:rPr>
        <w:t>ی</w:t>
      </w:r>
      <w:r w:rsidRPr="003103DB">
        <w:rPr>
          <w:rFonts w:ascii="AmuzehNewNormalPS" w:cs="B Nazanin"/>
          <w:sz w:val="28"/>
          <w:szCs w:val="28"/>
          <w:rtl/>
        </w:rPr>
        <w:t xml:space="preserve"> که سر در امتداد تنه قرار بگ</w:t>
      </w:r>
      <w:r w:rsidRPr="003103DB">
        <w:rPr>
          <w:rFonts w:ascii="AmuzehNewNormalPS" w:cs="B Nazanin" w:hint="cs"/>
          <w:sz w:val="28"/>
          <w:szCs w:val="28"/>
          <w:rtl/>
        </w:rPr>
        <w:t>ی</w:t>
      </w:r>
      <w:r w:rsidRPr="003103DB">
        <w:rPr>
          <w:rFonts w:ascii="AmuzehNewNormalPS" w:cs="B Nazanin" w:hint="eastAsia"/>
          <w:sz w:val="28"/>
          <w:szCs w:val="28"/>
          <w:rtl/>
        </w:rPr>
        <w:t>رد</w:t>
      </w:r>
      <w:r w:rsidRPr="003103DB">
        <w:rPr>
          <w:rFonts w:ascii="AmuzehNewNormalPS" w:cs="B Nazanin"/>
          <w:sz w:val="28"/>
          <w:szCs w:val="28"/>
          <w:rtl/>
        </w:rPr>
        <w:t>.</w:t>
      </w:r>
    </w:p>
    <w:p w:rsidR="000622CE" w:rsidRPr="003103DB" w:rsidRDefault="000622CE" w:rsidP="000622CE">
      <w:pPr>
        <w:bidi/>
        <w:spacing w:line="360" w:lineRule="auto"/>
        <w:jc w:val="both"/>
        <w:rPr>
          <w:rFonts w:ascii="AmuzehNewNormalPS" w:cs="B Nazanin"/>
          <w:sz w:val="28"/>
          <w:szCs w:val="28"/>
          <w:rtl/>
        </w:rPr>
      </w:pPr>
    </w:p>
    <w:p w:rsidR="000622CE" w:rsidRPr="003103DB" w:rsidRDefault="000622CE" w:rsidP="000622CE">
      <w:pPr>
        <w:bidi/>
        <w:spacing w:line="360" w:lineRule="auto"/>
        <w:jc w:val="both"/>
        <w:rPr>
          <w:rFonts w:ascii="AmuzehNewNormalPS" w:cs="B Nazanin"/>
          <w:b/>
          <w:bCs/>
          <w:sz w:val="28"/>
          <w:szCs w:val="28"/>
        </w:rPr>
      </w:pPr>
      <w:r w:rsidRPr="003103DB">
        <w:rPr>
          <w:rFonts w:ascii="AmuzehNewNormalPS" w:cs="B Nazanin" w:hint="eastAsia"/>
          <w:b/>
          <w:bCs/>
          <w:sz w:val="28"/>
          <w:szCs w:val="28"/>
          <w:highlight w:val="yellow"/>
          <w:rtl/>
        </w:rPr>
        <w:t>تأث</w:t>
      </w:r>
      <w:r w:rsidRPr="003103DB">
        <w:rPr>
          <w:rFonts w:ascii="AmuzehNewNormalPS" w:cs="B Nazanin" w:hint="cs"/>
          <w:b/>
          <w:bCs/>
          <w:sz w:val="28"/>
          <w:szCs w:val="28"/>
          <w:highlight w:val="yellow"/>
          <w:rtl/>
        </w:rPr>
        <w:t>ی</w:t>
      </w:r>
      <w:r w:rsidRPr="003103DB">
        <w:rPr>
          <w:rFonts w:ascii="AmuzehNewNormalPS" w:cs="B Nazanin" w:hint="eastAsia"/>
          <w:b/>
          <w:bCs/>
          <w:sz w:val="28"/>
          <w:szCs w:val="28"/>
          <w:highlight w:val="yellow"/>
          <w:rtl/>
        </w:rPr>
        <w:t>ر</w:t>
      </w:r>
      <w:r w:rsidRPr="003103DB">
        <w:rPr>
          <w:rFonts w:ascii="AmuzehNewNormalPS" w:cs="B Nazanin"/>
          <w:b/>
          <w:bCs/>
          <w:sz w:val="28"/>
          <w:szCs w:val="28"/>
          <w:highlight w:val="yellow"/>
          <w:rtl/>
        </w:rPr>
        <w:t xml:space="preserve"> برخ</w:t>
      </w:r>
      <w:r w:rsidRPr="003103DB">
        <w:rPr>
          <w:rFonts w:ascii="AmuzehNewNormalPS" w:cs="B Nazanin" w:hint="cs"/>
          <w:b/>
          <w:bCs/>
          <w:sz w:val="28"/>
          <w:szCs w:val="28"/>
          <w:highlight w:val="yellow"/>
          <w:rtl/>
        </w:rPr>
        <w:t>ی</w:t>
      </w:r>
      <w:r w:rsidRPr="003103DB">
        <w:rPr>
          <w:rFonts w:ascii="AmuzehNewNormalPS" w:cs="B Nazanin"/>
          <w:b/>
          <w:bCs/>
          <w:sz w:val="28"/>
          <w:szCs w:val="28"/>
          <w:highlight w:val="yellow"/>
          <w:rtl/>
        </w:rPr>
        <w:t xml:space="preserve"> وسا</w:t>
      </w:r>
      <w:r w:rsidRPr="003103DB">
        <w:rPr>
          <w:rFonts w:ascii="AmuzehNewNormalPS" w:cs="B Nazanin" w:hint="cs"/>
          <w:b/>
          <w:bCs/>
          <w:sz w:val="28"/>
          <w:szCs w:val="28"/>
          <w:highlight w:val="yellow"/>
          <w:rtl/>
        </w:rPr>
        <w:t>ی</w:t>
      </w:r>
      <w:r w:rsidRPr="003103DB">
        <w:rPr>
          <w:rFonts w:ascii="AmuzehNewNormalPS" w:cs="B Nazanin" w:hint="eastAsia"/>
          <w:b/>
          <w:bCs/>
          <w:sz w:val="28"/>
          <w:szCs w:val="28"/>
          <w:highlight w:val="yellow"/>
          <w:rtl/>
        </w:rPr>
        <w:t>ل</w:t>
      </w:r>
      <w:r w:rsidRPr="003103DB">
        <w:rPr>
          <w:rFonts w:ascii="AmuzehNewNormalPS" w:cs="B Nazanin"/>
          <w:b/>
          <w:bCs/>
          <w:sz w:val="28"/>
          <w:szCs w:val="28"/>
          <w:highlight w:val="yellow"/>
          <w:rtl/>
        </w:rPr>
        <w:t xml:space="preserve"> و رفتار‌های  پرکاربرد زندگ</w:t>
      </w:r>
      <w:r w:rsidRPr="003103DB">
        <w:rPr>
          <w:rFonts w:ascii="AmuzehNewNormalPS" w:cs="B Nazanin" w:hint="cs"/>
          <w:b/>
          <w:bCs/>
          <w:sz w:val="28"/>
          <w:szCs w:val="28"/>
          <w:highlight w:val="yellow"/>
          <w:rtl/>
        </w:rPr>
        <w:t>ی</w:t>
      </w:r>
      <w:r w:rsidRPr="003103DB">
        <w:rPr>
          <w:rFonts w:ascii="AmuzehNewNormalPS" w:cs="B Nazanin"/>
          <w:b/>
          <w:bCs/>
          <w:sz w:val="28"/>
          <w:szCs w:val="28"/>
          <w:highlight w:val="yellow"/>
          <w:rtl/>
        </w:rPr>
        <w:t xml:space="preserve"> بر سلامت ساختار قامت</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b/>
          <w:bCs/>
          <w:sz w:val="28"/>
          <w:szCs w:val="28"/>
          <w:rtl/>
        </w:rPr>
        <w:t>هدف</w:t>
      </w:r>
      <w:r w:rsidRPr="003103DB">
        <w:rPr>
          <w:rFonts w:ascii="AmuzehNewNormalPS" w:cs="B Nazanin"/>
          <w:sz w:val="28"/>
          <w:szCs w:val="28"/>
          <w:rtl/>
        </w:rPr>
        <w:t>: ‌‌دانش‌آموزان با شناخت تأث</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ع</w:t>
      </w:r>
      <w:r w:rsidRPr="003103DB">
        <w:rPr>
          <w:rFonts w:ascii="AmuzehNewNormalPS" w:cs="B Nazanin" w:hint="cs"/>
          <w:sz w:val="28"/>
          <w:szCs w:val="28"/>
          <w:rtl/>
        </w:rPr>
        <w:t>ی</w:t>
      </w:r>
      <w:r w:rsidRPr="003103DB">
        <w:rPr>
          <w:rFonts w:ascii="AmuzehNewNormalPS" w:cs="B Nazanin" w:hint="eastAsia"/>
          <w:sz w:val="28"/>
          <w:szCs w:val="28"/>
          <w:rtl/>
        </w:rPr>
        <w:t>نک،</w:t>
      </w:r>
      <w:r w:rsidRPr="003103DB">
        <w:rPr>
          <w:rFonts w:ascii="AmuzehNewNormalPS" w:cs="B Nazanin"/>
          <w:sz w:val="28"/>
          <w:szCs w:val="28"/>
          <w:rtl/>
        </w:rPr>
        <w:t xml:space="preserve"> صندل</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تختخواب و روش مطالعه بر سلامت ساختار قامت خود، در انتخاب صح</w:t>
      </w:r>
      <w:r w:rsidRPr="003103DB">
        <w:rPr>
          <w:rFonts w:ascii="AmuzehNewNormalPS" w:cs="B Nazanin" w:hint="cs"/>
          <w:sz w:val="28"/>
          <w:szCs w:val="28"/>
          <w:rtl/>
        </w:rPr>
        <w:t>ی</w:t>
      </w:r>
      <w:r w:rsidRPr="003103DB">
        <w:rPr>
          <w:rFonts w:ascii="AmuzehNewNormalPS" w:cs="B Nazanin" w:hint="eastAsia"/>
          <w:sz w:val="28"/>
          <w:szCs w:val="28"/>
          <w:rtl/>
        </w:rPr>
        <w:t>ح</w:t>
      </w:r>
      <w:r w:rsidRPr="003103DB">
        <w:rPr>
          <w:rFonts w:ascii="AmuzehNewNormalPS" w:cs="B Nazanin"/>
          <w:sz w:val="28"/>
          <w:szCs w:val="28"/>
          <w:rtl/>
        </w:rPr>
        <w:t xml:space="preserve"> و</w:t>
      </w:r>
      <w:r w:rsidRPr="003103DB">
        <w:rPr>
          <w:rFonts w:ascii="AmuzehNewNormalPS" w:cs="B Nazanin" w:hint="cs"/>
          <w:sz w:val="28"/>
          <w:szCs w:val="28"/>
          <w:rtl/>
        </w:rPr>
        <w:t xml:space="preserve"> </w:t>
      </w:r>
      <w:r w:rsidRPr="003103DB">
        <w:rPr>
          <w:rFonts w:ascii="AmuzehNewNormalPS" w:cs="B Nazanin" w:hint="eastAsia"/>
          <w:sz w:val="28"/>
          <w:szCs w:val="28"/>
          <w:rtl/>
        </w:rPr>
        <w:t>استفاده</w:t>
      </w:r>
      <w:r w:rsidRPr="003103DB">
        <w:rPr>
          <w:rFonts w:ascii="AmuzehNewNormalPS" w:cs="B Nazanin"/>
          <w:sz w:val="28"/>
          <w:szCs w:val="28"/>
          <w:rtl/>
        </w:rPr>
        <w:t xml:space="preserve"> مناسب از آنها دقت کنند.</w:t>
      </w:r>
    </w:p>
    <w:p w:rsidR="000622CE" w:rsidRPr="003103DB" w:rsidRDefault="000622CE" w:rsidP="000622CE">
      <w:pPr>
        <w:bidi/>
        <w:spacing w:line="360" w:lineRule="auto"/>
        <w:jc w:val="both"/>
        <w:rPr>
          <w:rFonts w:ascii="AmuzehNewNormalPS" w:cs="B Nazanin"/>
          <w:sz w:val="28"/>
          <w:szCs w:val="28"/>
          <w:rtl/>
        </w:rPr>
      </w:pPr>
      <w:r w:rsidRPr="003103DB">
        <w:rPr>
          <w:rFonts w:ascii="AmuzehNewNormalPS" w:cs="B Nazanin" w:hint="eastAsia"/>
          <w:sz w:val="28"/>
          <w:szCs w:val="28"/>
          <w:rtl/>
        </w:rPr>
        <w:t>عوامل</w:t>
      </w:r>
      <w:r w:rsidRPr="003103DB">
        <w:rPr>
          <w:rFonts w:ascii="AmuzehNewNormalPS" w:cs="B Nazanin"/>
          <w:sz w:val="28"/>
          <w:szCs w:val="28"/>
          <w:rtl/>
        </w:rPr>
        <w:t xml:space="preserve"> متعدد</w:t>
      </w:r>
      <w:r w:rsidRPr="003103DB">
        <w:rPr>
          <w:rFonts w:ascii="AmuzehNewNormalPS" w:cs="B Nazanin" w:hint="cs"/>
          <w:sz w:val="28"/>
          <w:szCs w:val="28"/>
          <w:rtl/>
        </w:rPr>
        <w:t>ی</w:t>
      </w:r>
      <w:r w:rsidRPr="003103DB">
        <w:rPr>
          <w:rFonts w:ascii="AmuzehNewNormalPS" w:cs="B Nazanin"/>
          <w:sz w:val="28"/>
          <w:szCs w:val="28"/>
        </w:rPr>
        <w:t>‌</w:t>
      </w:r>
      <w:r w:rsidRPr="003103DB">
        <w:rPr>
          <w:rFonts w:ascii="AmuzehNewNormalPS" w:cs="B Nazanin"/>
          <w:sz w:val="28"/>
          <w:szCs w:val="28"/>
          <w:rtl/>
        </w:rPr>
        <w:t xml:space="preserve"> می‌توانند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فرد را از حالت طب</w:t>
      </w:r>
      <w:r w:rsidRPr="003103DB">
        <w:rPr>
          <w:rFonts w:ascii="AmuzehNewNormalPS" w:cs="B Nazanin" w:hint="cs"/>
          <w:sz w:val="28"/>
          <w:szCs w:val="28"/>
          <w:rtl/>
        </w:rPr>
        <w:t>ی</w:t>
      </w:r>
      <w:r w:rsidRPr="003103DB">
        <w:rPr>
          <w:rFonts w:ascii="AmuzehNewNormalPS" w:cs="B Nazanin" w:hint="eastAsia"/>
          <w:sz w:val="28"/>
          <w:szCs w:val="28"/>
          <w:rtl/>
        </w:rPr>
        <w:t>ع</w:t>
      </w:r>
      <w:r w:rsidRPr="003103DB">
        <w:rPr>
          <w:rFonts w:ascii="AmuzehNewNormalPS" w:cs="B Nazanin" w:hint="cs"/>
          <w:sz w:val="28"/>
          <w:szCs w:val="28"/>
          <w:rtl/>
        </w:rPr>
        <w:t>ی</w:t>
      </w:r>
      <w:r w:rsidRPr="003103DB">
        <w:rPr>
          <w:rFonts w:ascii="AmuzehNewNormalPS" w:cs="B Nazanin"/>
          <w:sz w:val="28"/>
          <w:szCs w:val="28"/>
          <w:rtl/>
        </w:rPr>
        <w:t xml:space="preserve"> خارج کرده و او را با عوارض</w:t>
      </w:r>
      <w:r w:rsidRPr="003103DB">
        <w:rPr>
          <w:rFonts w:ascii="AmuzehNewNormalPS" w:cs="B Nazanin" w:hint="cs"/>
          <w:sz w:val="28"/>
          <w:szCs w:val="28"/>
          <w:rtl/>
        </w:rPr>
        <w:t>ی</w:t>
      </w:r>
      <w:r w:rsidRPr="003103DB">
        <w:rPr>
          <w:rFonts w:ascii="AmuzehNewNormalPS" w:cs="B Nazanin"/>
          <w:sz w:val="28"/>
          <w:szCs w:val="28"/>
          <w:rtl/>
        </w:rPr>
        <w:t xml:space="preserve"> همچون درد، کاهش انعطاف پذ</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hint="cs"/>
          <w:sz w:val="28"/>
          <w:szCs w:val="28"/>
          <w:rtl/>
        </w:rPr>
        <w:t xml:space="preserve"> </w:t>
      </w:r>
      <w:r w:rsidRPr="003103DB">
        <w:rPr>
          <w:rFonts w:ascii="AmuzehNewNormalPS" w:cs="B Nazanin" w:hint="eastAsia"/>
          <w:sz w:val="28"/>
          <w:szCs w:val="28"/>
          <w:rtl/>
        </w:rPr>
        <w:t>کاهش</w:t>
      </w:r>
      <w:r w:rsidRPr="003103DB">
        <w:rPr>
          <w:rFonts w:ascii="AmuzehNewNormalPS" w:cs="B Nazanin"/>
          <w:sz w:val="28"/>
          <w:szCs w:val="28"/>
          <w:rtl/>
        </w:rPr>
        <w:t xml:space="preserve"> م</w:t>
      </w:r>
      <w:r w:rsidRPr="003103DB">
        <w:rPr>
          <w:rFonts w:ascii="AmuzehNewNormalPS" w:cs="B Nazanin" w:hint="cs"/>
          <w:sz w:val="28"/>
          <w:szCs w:val="28"/>
          <w:rtl/>
        </w:rPr>
        <w:t>ی</w:t>
      </w:r>
      <w:r w:rsidRPr="003103DB">
        <w:rPr>
          <w:rFonts w:ascii="AmuzehNewNormalPS" w:cs="B Nazanin" w:hint="eastAsia"/>
          <w:sz w:val="28"/>
          <w:szCs w:val="28"/>
          <w:rtl/>
        </w:rPr>
        <w:t>زان</w:t>
      </w:r>
      <w:r w:rsidRPr="003103DB">
        <w:rPr>
          <w:rFonts w:ascii="AmuzehNewNormalPS" w:cs="B Nazanin"/>
          <w:sz w:val="28"/>
          <w:szCs w:val="28"/>
          <w:rtl/>
        </w:rPr>
        <w:t xml:space="preserve"> تحرک، ناراحت</w:t>
      </w:r>
      <w:r w:rsidRPr="003103DB">
        <w:rPr>
          <w:rFonts w:ascii="AmuzehNewNormalPS" w:cs="B Nazanin" w:hint="cs"/>
          <w:sz w:val="28"/>
          <w:szCs w:val="28"/>
          <w:rtl/>
        </w:rPr>
        <w:t>ی</w:t>
      </w:r>
      <w:r w:rsidRPr="003103DB">
        <w:rPr>
          <w:rFonts w:ascii="AmuzehNewNormalPS" w:cs="B Nazanin"/>
          <w:sz w:val="28"/>
          <w:szCs w:val="28"/>
          <w:rtl/>
        </w:rPr>
        <w:t>‌های  قلب</w:t>
      </w:r>
      <w:r w:rsidRPr="003103DB">
        <w:rPr>
          <w:rFonts w:ascii="AmuzehNewNormalPS" w:cs="B Nazanin" w:hint="cs"/>
          <w:sz w:val="28"/>
          <w:szCs w:val="28"/>
          <w:rtl/>
        </w:rPr>
        <w:t>ی</w:t>
      </w:r>
      <w:r w:rsidRPr="003103DB">
        <w:rPr>
          <w:rFonts w:ascii="AmuzehNewNormalPS" w:cs="B Nazanin"/>
          <w:sz w:val="28"/>
          <w:szCs w:val="28"/>
          <w:rtl/>
        </w:rPr>
        <w:t xml:space="preserve">  تنفس</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کاهش استقامت و قدرت بدن</w:t>
      </w:r>
      <w:r w:rsidRPr="003103DB">
        <w:rPr>
          <w:rFonts w:ascii="AmuzehNewNormalPS" w:cs="B Nazanin" w:hint="cs"/>
          <w:sz w:val="28"/>
          <w:szCs w:val="28"/>
          <w:rtl/>
        </w:rPr>
        <w:t>ی</w:t>
      </w:r>
      <w:r w:rsidRPr="003103DB">
        <w:rPr>
          <w:rFonts w:ascii="AmuzehNewNormalPS" w:cs="B Nazanin"/>
          <w:sz w:val="28"/>
          <w:szCs w:val="28"/>
          <w:rtl/>
        </w:rPr>
        <w:t xml:space="preserve"> و آرتروز زودرس مواجه سازند. از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رو، شناخت</w:t>
      </w:r>
      <w:r w:rsidRPr="003103DB">
        <w:rPr>
          <w:rFonts w:ascii="AmuzehNewNormalPS" w:cs="B Nazanin" w:hint="cs"/>
          <w:sz w:val="28"/>
          <w:szCs w:val="28"/>
          <w:rtl/>
        </w:rPr>
        <w:t xml:space="preserve"> </w:t>
      </w:r>
      <w:r w:rsidRPr="003103DB">
        <w:rPr>
          <w:rFonts w:ascii="AmuzehNewNormalPS" w:cs="B Nazanin" w:hint="eastAsia"/>
          <w:sz w:val="28"/>
          <w:szCs w:val="28"/>
          <w:rtl/>
        </w:rPr>
        <w:t>عادات</w:t>
      </w:r>
      <w:r w:rsidRPr="003103DB">
        <w:rPr>
          <w:rFonts w:ascii="AmuzehNewNormalPS" w:cs="B Nazanin"/>
          <w:sz w:val="28"/>
          <w:szCs w:val="28"/>
          <w:rtl/>
        </w:rPr>
        <w:t xml:space="preserve"> غلط</w:t>
      </w:r>
      <w:r w:rsidRPr="003103DB">
        <w:rPr>
          <w:rFonts w:ascii="AmuzehNewNormalPS" w:cs="B Nazanin" w:hint="cs"/>
          <w:sz w:val="28"/>
          <w:szCs w:val="28"/>
          <w:rtl/>
        </w:rPr>
        <w:t>ی</w:t>
      </w:r>
      <w:r w:rsidRPr="003103DB">
        <w:rPr>
          <w:rFonts w:ascii="AmuzehNewNormalPS" w:cs="B Nazanin"/>
          <w:sz w:val="28"/>
          <w:szCs w:val="28"/>
          <w:rtl/>
        </w:rPr>
        <w:t xml:space="preserve"> که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بدن را از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مطلوب خارج</w:t>
      </w:r>
      <w:r w:rsidRPr="003103DB">
        <w:rPr>
          <w:rFonts w:ascii="AmuzehNewNormalPS" w:cs="B Nazanin"/>
          <w:sz w:val="28"/>
          <w:szCs w:val="28"/>
        </w:rPr>
        <w:t>‌</w:t>
      </w:r>
      <w:r w:rsidRPr="003103DB">
        <w:rPr>
          <w:rFonts w:ascii="AmuzehNewNormalPS" w:cs="B Nazanin"/>
          <w:sz w:val="28"/>
          <w:szCs w:val="28"/>
          <w:rtl/>
        </w:rPr>
        <w:t xml:space="preserve"> می‌کند و آگاه</w:t>
      </w:r>
      <w:r w:rsidRPr="003103DB">
        <w:rPr>
          <w:rFonts w:ascii="AmuzehNewNormalPS" w:cs="B Nazanin" w:hint="cs"/>
          <w:sz w:val="28"/>
          <w:szCs w:val="28"/>
          <w:rtl/>
        </w:rPr>
        <w:t>ی</w:t>
      </w:r>
      <w:r w:rsidRPr="003103DB">
        <w:rPr>
          <w:rFonts w:ascii="AmuzehNewNormalPS" w:cs="B Nazanin"/>
          <w:sz w:val="28"/>
          <w:szCs w:val="28"/>
          <w:rtl/>
        </w:rPr>
        <w:t xml:space="preserve"> از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صح</w:t>
      </w:r>
      <w:r w:rsidRPr="003103DB">
        <w:rPr>
          <w:rFonts w:ascii="AmuzehNewNormalPS" w:cs="B Nazanin" w:hint="cs"/>
          <w:sz w:val="28"/>
          <w:szCs w:val="28"/>
          <w:rtl/>
        </w:rPr>
        <w:t>ی</w:t>
      </w:r>
      <w:r w:rsidRPr="003103DB">
        <w:rPr>
          <w:rFonts w:ascii="AmuzehNewNormalPS" w:cs="B Nazanin" w:hint="eastAsia"/>
          <w:sz w:val="28"/>
          <w:szCs w:val="28"/>
          <w:rtl/>
        </w:rPr>
        <w:t>ح</w:t>
      </w:r>
      <w:r w:rsidRPr="003103DB">
        <w:rPr>
          <w:rFonts w:ascii="AmuzehNewNormalPS" w:cs="B Nazanin"/>
          <w:sz w:val="28"/>
          <w:szCs w:val="28"/>
          <w:rtl/>
        </w:rPr>
        <w:t xml:space="preserve"> بدن</w:t>
      </w:r>
      <w:r w:rsidRPr="003103DB">
        <w:rPr>
          <w:rFonts w:ascii="AmuzehNewNormalPS" w:cs="B Nazanin"/>
          <w:sz w:val="28"/>
          <w:szCs w:val="28"/>
        </w:rPr>
        <w:t>‌</w:t>
      </w:r>
      <w:r w:rsidRPr="003103DB">
        <w:rPr>
          <w:rFonts w:ascii="AmuzehNewNormalPS" w:cs="B Nazanin"/>
          <w:sz w:val="28"/>
          <w:szCs w:val="28"/>
          <w:rtl/>
        </w:rPr>
        <w:t xml:space="preserve"> می‌تواند در ارتقا</w:t>
      </w:r>
      <w:r w:rsidRPr="003103DB">
        <w:rPr>
          <w:rFonts w:ascii="AmuzehNewNormalPS" w:cs="B Nazanin" w:hint="cs"/>
          <w:sz w:val="28"/>
          <w:szCs w:val="28"/>
          <w:rtl/>
        </w:rPr>
        <w:t>ی</w:t>
      </w:r>
      <w:r w:rsidRPr="003103DB">
        <w:rPr>
          <w:rFonts w:ascii="AmuzehNewNormalPS" w:cs="B Nazanin"/>
          <w:sz w:val="28"/>
          <w:szCs w:val="28"/>
          <w:rtl/>
        </w:rPr>
        <w:t xml:space="preserve"> ک</w:t>
      </w:r>
      <w:r w:rsidRPr="003103DB">
        <w:rPr>
          <w:rFonts w:ascii="AmuzehNewNormalPS" w:cs="B Nazanin" w:hint="cs"/>
          <w:sz w:val="28"/>
          <w:szCs w:val="28"/>
          <w:rtl/>
        </w:rPr>
        <w:t>ی</w:t>
      </w:r>
      <w:r w:rsidRPr="003103DB">
        <w:rPr>
          <w:rFonts w:ascii="AmuzehNewNormalPS" w:cs="B Nazanin" w:hint="eastAsia"/>
          <w:sz w:val="28"/>
          <w:szCs w:val="28"/>
          <w:rtl/>
        </w:rPr>
        <w:t>ف</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زندگ</w:t>
      </w:r>
      <w:r w:rsidRPr="003103DB">
        <w:rPr>
          <w:rFonts w:ascii="AmuzehNewNormalPS" w:cs="B Nazanin" w:hint="cs"/>
          <w:sz w:val="28"/>
          <w:szCs w:val="28"/>
          <w:rtl/>
        </w:rPr>
        <w:t>ی</w:t>
      </w:r>
      <w:r w:rsidRPr="003103DB">
        <w:rPr>
          <w:rFonts w:ascii="AmuzehNewNormalPS" w:cs="B Nazanin"/>
          <w:sz w:val="28"/>
          <w:szCs w:val="28"/>
          <w:rtl/>
        </w:rPr>
        <w:t xml:space="preserve"> افراد</w:t>
      </w:r>
      <w:r w:rsidRPr="003103DB">
        <w:rPr>
          <w:rFonts w:ascii="AmuzehNewNormalPS" w:cs="B Nazanin" w:hint="cs"/>
          <w:sz w:val="28"/>
          <w:szCs w:val="28"/>
          <w:rtl/>
        </w:rPr>
        <w:t xml:space="preserve"> </w:t>
      </w:r>
      <w:r w:rsidRPr="003103DB">
        <w:rPr>
          <w:rFonts w:ascii="AmuzehNewNormalPS" w:cs="B Nazanin" w:hint="eastAsia"/>
          <w:sz w:val="28"/>
          <w:szCs w:val="28"/>
          <w:rtl/>
        </w:rPr>
        <w:t>و</w:t>
      </w:r>
      <w:r w:rsidRPr="003103DB">
        <w:rPr>
          <w:rFonts w:ascii="AmuzehNewNormalPS" w:cs="B Nazanin"/>
          <w:sz w:val="28"/>
          <w:szCs w:val="28"/>
          <w:rtl/>
        </w:rPr>
        <w:t xml:space="preserve"> حفظ سلامت بس</w:t>
      </w:r>
      <w:r w:rsidRPr="003103DB">
        <w:rPr>
          <w:rFonts w:ascii="AmuzehNewNormalPS" w:cs="B Nazanin" w:hint="cs"/>
          <w:sz w:val="28"/>
          <w:szCs w:val="28"/>
          <w:rtl/>
        </w:rPr>
        <w:t>ی</w:t>
      </w:r>
      <w:r w:rsidRPr="003103DB">
        <w:rPr>
          <w:rFonts w:ascii="AmuzehNewNormalPS" w:cs="B Nazanin" w:hint="eastAsia"/>
          <w:sz w:val="28"/>
          <w:szCs w:val="28"/>
          <w:rtl/>
        </w:rPr>
        <w:t>ار</w:t>
      </w:r>
      <w:r w:rsidRPr="003103DB">
        <w:rPr>
          <w:rFonts w:ascii="AmuzehNewNormalPS" w:cs="B Nazanin"/>
          <w:sz w:val="28"/>
          <w:szCs w:val="28"/>
          <w:rtl/>
        </w:rPr>
        <w:t xml:space="preserve"> مؤثر باشد. در ادامه </w:t>
      </w:r>
      <w:r w:rsidRPr="003103DB">
        <w:rPr>
          <w:rFonts w:ascii="AmuzehNewNormalPS" w:cs="B Nazanin" w:hint="cs"/>
          <w:sz w:val="28"/>
          <w:szCs w:val="28"/>
          <w:rtl/>
        </w:rPr>
        <w:t>موضوع</w:t>
      </w:r>
      <w:r w:rsidRPr="003103DB">
        <w:rPr>
          <w:rFonts w:ascii="AmuzehNewNormalPS" w:cs="B Nazanin"/>
          <w:sz w:val="28"/>
          <w:szCs w:val="28"/>
          <w:rtl/>
        </w:rPr>
        <w:t xml:space="preserve"> </w:t>
      </w:r>
      <w:r w:rsidRPr="003103DB">
        <w:rPr>
          <w:rFonts w:ascii="AmuzehNewNormalPS" w:cs="B Nazanin" w:hint="cs"/>
          <w:sz w:val="28"/>
          <w:szCs w:val="28"/>
          <w:rtl/>
        </w:rPr>
        <w:t>وضعی</w:t>
      </w:r>
      <w:r w:rsidRPr="003103DB">
        <w:rPr>
          <w:rFonts w:ascii="AmuzehNewNormalPS" w:cs="B Nazanin" w:hint="eastAsia"/>
          <w:sz w:val="28"/>
          <w:szCs w:val="28"/>
          <w:rtl/>
        </w:rPr>
        <w:t>ت</w:t>
      </w:r>
      <w:r w:rsidRPr="003103DB">
        <w:rPr>
          <w:rFonts w:ascii="AmuzehNewNormalPS" w:cs="B Nazanin"/>
          <w:sz w:val="28"/>
          <w:szCs w:val="28"/>
          <w:rtl/>
        </w:rPr>
        <w:t>‌های  مناسب بدن</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در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درس به ارتباط ب</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نحوه </w:t>
      </w:r>
      <w:r w:rsidRPr="003103DB">
        <w:rPr>
          <w:rFonts w:ascii="AmuzehNewNormalPS" w:cs="B Nazanin" w:hint="cs"/>
          <w:sz w:val="28"/>
          <w:szCs w:val="28"/>
          <w:rtl/>
        </w:rPr>
        <w:t>استفاده</w:t>
      </w:r>
      <w:r w:rsidRPr="003103DB">
        <w:rPr>
          <w:rFonts w:ascii="AmuzehNewNormalPS" w:cs="B Nazanin"/>
          <w:sz w:val="28"/>
          <w:szCs w:val="28"/>
          <w:rtl/>
        </w:rPr>
        <w:t xml:space="preserve"> </w:t>
      </w:r>
      <w:r w:rsidRPr="003103DB">
        <w:rPr>
          <w:rFonts w:ascii="AmuzehNewNormalPS" w:cs="B Nazanin" w:hint="cs"/>
          <w:sz w:val="28"/>
          <w:szCs w:val="28"/>
          <w:rtl/>
        </w:rPr>
        <w:t>صحی</w:t>
      </w:r>
      <w:r w:rsidRPr="003103DB">
        <w:rPr>
          <w:rFonts w:ascii="AmuzehNewNormalPS" w:cs="B Nazanin" w:hint="eastAsia"/>
          <w:sz w:val="28"/>
          <w:szCs w:val="28"/>
          <w:rtl/>
        </w:rPr>
        <w:t>ح</w:t>
      </w:r>
      <w:r w:rsidRPr="003103DB">
        <w:rPr>
          <w:rFonts w:ascii="AmuzehNewNormalPS" w:cs="B Nazanin"/>
          <w:sz w:val="28"/>
          <w:szCs w:val="28"/>
          <w:rtl/>
        </w:rPr>
        <w:t xml:space="preserve"> از ع</w:t>
      </w:r>
      <w:r w:rsidRPr="003103DB">
        <w:rPr>
          <w:rFonts w:ascii="AmuzehNewNormalPS" w:cs="B Nazanin" w:hint="cs"/>
          <w:sz w:val="28"/>
          <w:szCs w:val="28"/>
          <w:rtl/>
        </w:rPr>
        <w:t>ی</w:t>
      </w:r>
      <w:r w:rsidRPr="003103DB">
        <w:rPr>
          <w:rFonts w:ascii="AmuzehNewNormalPS" w:cs="B Nazanin" w:hint="eastAsia"/>
          <w:sz w:val="28"/>
          <w:szCs w:val="28"/>
          <w:rtl/>
        </w:rPr>
        <w:t>نک،</w:t>
      </w:r>
      <w:r w:rsidRPr="003103DB">
        <w:rPr>
          <w:rFonts w:ascii="AmuzehNewNormalPS" w:cs="B Nazanin" w:hint="cs"/>
          <w:sz w:val="28"/>
          <w:szCs w:val="28"/>
          <w:rtl/>
        </w:rPr>
        <w:t xml:space="preserve"> </w:t>
      </w:r>
      <w:r w:rsidRPr="003103DB">
        <w:rPr>
          <w:rFonts w:ascii="AmuzehNewNormalPS" w:cs="B Nazanin" w:hint="eastAsia"/>
          <w:sz w:val="28"/>
          <w:szCs w:val="28"/>
          <w:rtl/>
        </w:rPr>
        <w:t>صندل</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hint="cs"/>
          <w:sz w:val="28"/>
          <w:szCs w:val="28"/>
          <w:rtl/>
        </w:rPr>
        <w:t xml:space="preserve"> </w:t>
      </w:r>
      <w:r w:rsidRPr="003103DB">
        <w:rPr>
          <w:rFonts w:ascii="AmuzehNewNormalPS" w:cs="B Nazanin"/>
          <w:sz w:val="28"/>
          <w:szCs w:val="28"/>
          <w:rtl/>
        </w:rPr>
        <w:t>تختخواب، روش‌های  صح</w:t>
      </w:r>
      <w:r w:rsidRPr="003103DB">
        <w:rPr>
          <w:rFonts w:ascii="AmuzehNewNormalPS" w:cs="B Nazanin" w:hint="cs"/>
          <w:sz w:val="28"/>
          <w:szCs w:val="28"/>
          <w:rtl/>
        </w:rPr>
        <w:t>ی</w:t>
      </w:r>
      <w:r w:rsidRPr="003103DB">
        <w:rPr>
          <w:rFonts w:ascii="AmuzehNewNormalPS" w:cs="B Nazanin" w:hint="eastAsia"/>
          <w:sz w:val="28"/>
          <w:szCs w:val="28"/>
          <w:rtl/>
        </w:rPr>
        <w:t>ح</w:t>
      </w:r>
      <w:r w:rsidRPr="003103DB">
        <w:rPr>
          <w:rFonts w:ascii="AmuzehNewNormalPS" w:cs="B Nazanin"/>
          <w:sz w:val="28"/>
          <w:szCs w:val="28"/>
          <w:rtl/>
        </w:rPr>
        <w:t xml:space="preserve"> مطالعه و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بدن</w:t>
      </w:r>
      <w:r w:rsidRPr="003103DB">
        <w:rPr>
          <w:rFonts w:ascii="AmuzehNewNormalPS" w:cs="B Nazanin" w:hint="cs"/>
          <w:sz w:val="28"/>
          <w:szCs w:val="28"/>
          <w:rtl/>
        </w:rPr>
        <w:t>ی</w:t>
      </w:r>
      <w:r w:rsidRPr="003103DB">
        <w:rPr>
          <w:rFonts w:ascii="AmuzehNewNormalPS" w:cs="B Nazanin"/>
          <w:sz w:val="28"/>
          <w:szCs w:val="28"/>
          <w:rtl/>
        </w:rPr>
        <w:t xml:space="preserve"> و توص</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‌های  ضرور</w:t>
      </w:r>
      <w:r w:rsidRPr="003103DB">
        <w:rPr>
          <w:rFonts w:ascii="AmuzehNewNormalPS" w:cs="B Nazanin" w:hint="cs"/>
          <w:sz w:val="28"/>
          <w:szCs w:val="28"/>
          <w:rtl/>
        </w:rPr>
        <w:t>ی</w:t>
      </w:r>
      <w:r w:rsidRPr="003103DB">
        <w:rPr>
          <w:rFonts w:ascii="AmuzehNewNormalPS" w:cs="B Nazanin"/>
          <w:sz w:val="28"/>
          <w:szCs w:val="28"/>
          <w:rtl/>
        </w:rPr>
        <w:t xml:space="preserve"> مربوط به آنها پرداخته</w:t>
      </w:r>
      <w:r w:rsidRPr="003103DB">
        <w:rPr>
          <w:rFonts w:ascii="AmuzehNewNormalPS" w:cs="B Nazanin"/>
          <w:sz w:val="28"/>
          <w:szCs w:val="28"/>
        </w:rPr>
        <w:t>‌</w:t>
      </w:r>
      <w:r w:rsidRPr="003103DB">
        <w:rPr>
          <w:rFonts w:ascii="AmuzehNewNormalPS" w:cs="B Nazanin"/>
          <w:sz w:val="28"/>
          <w:szCs w:val="28"/>
          <w:rtl/>
        </w:rPr>
        <w:t xml:space="preserve"> می‌شود.</w:t>
      </w:r>
    </w:p>
    <w:p w:rsidR="000622CE" w:rsidRPr="003103DB" w:rsidRDefault="000622CE" w:rsidP="000622CE">
      <w:pPr>
        <w:bidi/>
        <w:spacing w:line="360" w:lineRule="auto"/>
        <w:jc w:val="both"/>
        <w:rPr>
          <w:rFonts w:ascii="AmuzehNewNormalPS" w:cs="B Nazanin"/>
          <w:sz w:val="28"/>
          <w:szCs w:val="28"/>
        </w:rPr>
      </w:pPr>
    </w:p>
    <w:p w:rsidR="000622CE" w:rsidRPr="003103DB" w:rsidRDefault="000622CE" w:rsidP="000622CE">
      <w:pPr>
        <w:bidi/>
        <w:spacing w:line="360" w:lineRule="auto"/>
        <w:jc w:val="both"/>
        <w:rPr>
          <w:rFonts w:ascii="AmuzehNewNormalPS" w:cs="B Nazanin"/>
          <w:b/>
          <w:bCs/>
          <w:sz w:val="28"/>
          <w:szCs w:val="28"/>
        </w:rPr>
      </w:pPr>
      <w:r w:rsidRPr="003103DB">
        <w:rPr>
          <w:rFonts w:ascii="AmuzehNewNormalPS" w:cs="B Nazanin" w:hint="eastAsia"/>
          <w:b/>
          <w:bCs/>
          <w:sz w:val="28"/>
          <w:szCs w:val="28"/>
          <w:rtl/>
        </w:rPr>
        <w:t>دانستن</w:t>
      </w:r>
      <w:r w:rsidRPr="003103DB">
        <w:rPr>
          <w:rFonts w:ascii="AmuzehNewNormalPS" w:cs="B Nazanin" w:hint="cs"/>
          <w:b/>
          <w:bCs/>
          <w:sz w:val="28"/>
          <w:szCs w:val="28"/>
          <w:rtl/>
        </w:rPr>
        <w:t>ی</w:t>
      </w:r>
      <w:r w:rsidRPr="003103DB">
        <w:rPr>
          <w:rFonts w:ascii="AmuzehNewNormalPS" w:cs="B Nazanin"/>
          <w:b/>
          <w:bCs/>
          <w:sz w:val="28"/>
          <w:szCs w:val="28"/>
          <w:rtl/>
        </w:rPr>
        <w:t>‌ها و رفتار مورد انتظاردانش آموزان:</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استفاده</w:t>
      </w:r>
      <w:r w:rsidRPr="003103DB">
        <w:rPr>
          <w:rFonts w:ascii="AmuzehNewNormalPS" w:cs="B Nazanin"/>
          <w:sz w:val="28"/>
          <w:szCs w:val="28"/>
          <w:rtl/>
        </w:rPr>
        <w:t xml:space="preserve"> از ع</w:t>
      </w:r>
      <w:r w:rsidRPr="003103DB">
        <w:rPr>
          <w:rFonts w:ascii="AmuzehNewNormalPS" w:cs="B Nazanin" w:hint="cs"/>
          <w:sz w:val="28"/>
          <w:szCs w:val="28"/>
          <w:rtl/>
        </w:rPr>
        <w:t>ی</w:t>
      </w:r>
      <w:r w:rsidRPr="003103DB">
        <w:rPr>
          <w:rFonts w:ascii="AmuzehNewNormalPS" w:cs="B Nazanin" w:hint="eastAsia"/>
          <w:sz w:val="28"/>
          <w:szCs w:val="28"/>
          <w:rtl/>
        </w:rPr>
        <w:t>نک</w:t>
      </w:r>
      <w:r w:rsidRPr="003103DB">
        <w:rPr>
          <w:rFonts w:ascii="AmuzehNewNormalPS" w:cs="B Nazanin"/>
          <w:sz w:val="28"/>
          <w:szCs w:val="28"/>
          <w:rtl/>
        </w:rPr>
        <w:t xml:space="preserve"> با قاب نامناسب مشکلات</w:t>
      </w:r>
      <w:r w:rsidRPr="003103DB">
        <w:rPr>
          <w:rFonts w:ascii="AmuzehNewNormalPS" w:cs="B Nazanin" w:hint="cs"/>
          <w:sz w:val="28"/>
          <w:szCs w:val="28"/>
          <w:rtl/>
        </w:rPr>
        <w:t>ی</w:t>
      </w:r>
      <w:r w:rsidRPr="003103DB">
        <w:rPr>
          <w:rFonts w:ascii="AmuzehNewNormalPS" w:cs="B Nazanin"/>
          <w:sz w:val="28"/>
          <w:szCs w:val="28"/>
          <w:rtl/>
        </w:rPr>
        <w:t xml:space="preserve"> در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بدن</w:t>
      </w:r>
      <w:r w:rsidRPr="003103DB">
        <w:rPr>
          <w:rFonts w:ascii="AmuzehNewNormalPS" w:cs="B Nazanin" w:hint="cs"/>
          <w:sz w:val="28"/>
          <w:szCs w:val="28"/>
          <w:rtl/>
        </w:rPr>
        <w:t>ی</w:t>
      </w:r>
      <w:r w:rsidRPr="003103DB">
        <w:rPr>
          <w:rFonts w:ascii="AmuzehNewNormalPS" w:cs="B Nazanin"/>
          <w:sz w:val="28"/>
          <w:szCs w:val="28"/>
          <w:rtl/>
        </w:rPr>
        <w:t xml:space="preserve"> فرد ا</w:t>
      </w:r>
      <w:r w:rsidRPr="003103DB">
        <w:rPr>
          <w:rFonts w:ascii="AmuzehNewNormalPS" w:cs="B Nazanin" w:hint="cs"/>
          <w:sz w:val="28"/>
          <w:szCs w:val="28"/>
          <w:rtl/>
        </w:rPr>
        <w:t>ی</w:t>
      </w:r>
      <w:r w:rsidRPr="003103DB">
        <w:rPr>
          <w:rFonts w:ascii="AmuzehNewNormalPS" w:cs="B Nazanin" w:hint="eastAsia"/>
          <w:sz w:val="28"/>
          <w:szCs w:val="28"/>
          <w:rtl/>
        </w:rPr>
        <w:t>جاد</w:t>
      </w:r>
      <w:r w:rsidRPr="003103DB">
        <w:rPr>
          <w:rFonts w:ascii="AmuzehNewNormalPS" w:cs="B Nazanin"/>
          <w:sz w:val="28"/>
          <w:szCs w:val="28"/>
          <w:rtl/>
        </w:rPr>
        <w:t xml:space="preserve"> خواهد کرد؛ از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رو، در انتخاب قاب به توص</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‌های  ز</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 xml:space="preserve"> </w:t>
      </w:r>
      <w:r w:rsidRPr="003103DB">
        <w:rPr>
          <w:rFonts w:ascii="AmuzehNewNormalPS" w:cs="B Nazanin" w:hint="eastAsia"/>
          <w:sz w:val="28"/>
          <w:szCs w:val="28"/>
          <w:rtl/>
        </w:rPr>
        <w:t>توجه</w:t>
      </w:r>
      <w:r w:rsidRPr="003103DB">
        <w:rPr>
          <w:rFonts w:ascii="AmuzehNewNormalPS" w:cs="B Nazanin"/>
          <w:sz w:val="28"/>
          <w:szCs w:val="28"/>
          <w:rtl/>
        </w:rPr>
        <w:t xml:space="preserve">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44"/>
        </w:numPr>
        <w:tabs>
          <w:tab w:val="right" w:pos="360"/>
        </w:tabs>
        <w:bidi/>
        <w:spacing w:line="360" w:lineRule="auto"/>
        <w:ind w:left="90" w:firstLine="0"/>
        <w:jc w:val="both"/>
        <w:rPr>
          <w:rFonts w:ascii="AmuzehNewNormalPS" w:cs="B Nazanin"/>
          <w:sz w:val="28"/>
          <w:szCs w:val="28"/>
        </w:rPr>
      </w:pPr>
      <w:r w:rsidRPr="003103DB">
        <w:rPr>
          <w:rFonts w:ascii="AmuzehNewNormalPS" w:cs="B Nazanin" w:hint="eastAsia"/>
          <w:sz w:val="28"/>
          <w:szCs w:val="28"/>
          <w:rtl/>
        </w:rPr>
        <w:lastRenderedPageBreak/>
        <w:t>قاب</w:t>
      </w:r>
      <w:r w:rsidRPr="003103DB">
        <w:rPr>
          <w:rFonts w:ascii="AmuzehNewNormalPS" w:cs="B Nazanin"/>
          <w:sz w:val="28"/>
          <w:szCs w:val="28"/>
          <w:rtl/>
        </w:rPr>
        <w:t xml:space="preserve"> ع</w:t>
      </w:r>
      <w:r w:rsidRPr="003103DB">
        <w:rPr>
          <w:rFonts w:ascii="AmuzehNewNormalPS" w:cs="B Nazanin" w:hint="cs"/>
          <w:sz w:val="28"/>
          <w:szCs w:val="28"/>
          <w:rtl/>
        </w:rPr>
        <w:t>ی</w:t>
      </w:r>
      <w:r w:rsidRPr="003103DB">
        <w:rPr>
          <w:rFonts w:ascii="AmuzehNewNormalPS" w:cs="B Nazanin" w:hint="eastAsia"/>
          <w:sz w:val="28"/>
          <w:szCs w:val="28"/>
          <w:rtl/>
        </w:rPr>
        <w:t>نک</w:t>
      </w:r>
      <w:r w:rsidRPr="003103DB">
        <w:rPr>
          <w:rFonts w:ascii="AmuzehNewNormalPS" w:cs="B Nazanin"/>
          <w:sz w:val="28"/>
          <w:szCs w:val="28"/>
          <w:rtl/>
        </w:rPr>
        <w:t xml:space="preserve"> بزرگ تر از صورت نباشد؛ ز</w:t>
      </w:r>
      <w:r w:rsidRPr="003103DB">
        <w:rPr>
          <w:rFonts w:ascii="AmuzehNewNormalPS" w:cs="B Nazanin" w:hint="cs"/>
          <w:sz w:val="28"/>
          <w:szCs w:val="28"/>
          <w:rtl/>
        </w:rPr>
        <w:t>ی</w:t>
      </w:r>
      <w:r w:rsidRPr="003103DB">
        <w:rPr>
          <w:rFonts w:ascii="AmuzehNewNormalPS" w:cs="B Nazanin" w:hint="eastAsia"/>
          <w:sz w:val="28"/>
          <w:szCs w:val="28"/>
          <w:rtl/>
        </w:rPr>
        <w:t>را</w:t>
      </w:r>
      <w:r w:rsidRPr="003103DB">
        <w:rPr>
          <w:rFonts w:ascii="AmuzehNewNormalPS" w:cs="B Nazanin"/>
          <w:sz w:val="28"/>
          <w:szCs w:val="28"/>
          <w:rtl/>
        </w:rPr>
        <w:t xml:space="preserve"> در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صورت، فرد خود به خود برا</w:t>
      </w:r>
      <w:r w:rsidRPr="003103DB">
        <w:rPr>
          <w:rFonts w:ascii="AmuzehNewNormalPS" w:cs="B Nazanin" w:hint="cs"/>
          <w:sz w:val="28"/>
          <w:szCs w:val="28"/>
          <w:rtl/>
        </w:rPr>
        <w:t>ی</w:t>
      </w:r>
      <w:r w:rsidRPr="003103DB">
        <w:rPr>
          <w:rFonts w:ascii="AmuzehNewNormalPS" w:cs="B Nazanin"/>
          <w:sz w:val="28"/>
          <w:szCs w:val="28"/>
          <w:rtl/>
        </w:rPr>
        <w:t xml:space="preserve"> جلوگ</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sz w:val="28"/>
          <w:szCs w:val="28"/>
          <w:rtl/>
        </w:rPr>
        <w:t xml:space="preserve"> از پا</w:t>
      </w:r>
      <w:r w:rsidRPr="003103DB">
        <w:rPr>
          <w:rFonts w:ascii="AmuzehNewNormalPS" w:cs="B Nazanin" w:hint="cs"/>
          <w:sz w:val="28"/>
          <w:szCs w:val="28"/>
          <w:rtl/>
        </w:rPr>
        <w:t>یی</w:t>
      </w:r>
      <w:r w:rsidRPr="003103DB">
        <w:rPr>
          <w:rFonts w:ascii="AmuzehNewNormalPS" w:cs="B Nazanin" w:hint="eastAsia"/>
          <w:sz w:val="28"/>
          <w:szCs w:val="28"/>
          <w:rtl/>
        </w:rPr>
        <w:t>ن</w:t>
      </w:r>
      <w:r w:rsidRPr="003103DB">
        <w:rPr>
          <w:rFonts w:ascii="AmuzehNewNormalPS" w:cs="B Nazanin"/>
          <w:sz w:val="28"/>
          <w:szCs w:val="28"/>
          <w:rtl/>
        </w:rPr>
        <w:t xml:space="preserve"> افتادن ع</w:t>
      </w:r>
      <w:r w:rsidRPr="003103DB">
        <w:rPr>
          <w:rFonts w:ascii="AmuzehNewNormalPS" w:cs="B Nazanin" w:hint="cs"/>
          <w:sz w:val="28"/>
          <w:szCs w:val="28"/>
          <w:rtl/>
        </w:rPr>
        <w:t>ی</w:t>
      </w:r>
      <w:r w:rsidRPr="003103DB">
        <w:rPr>
          <w:rFonts w:ascii="AmuzehNewNormalPS" w:cs="B Nazanin" w:hint="eastAsia"/>
          <w:sz w:val="28"/>
          <w:szCs w:val="28"/>
          <w:rtl/>
        </w:rPr>
        <w:t>نک،</w:t>
      </w:r>
      <w:r w:rsidRPr="003103DB">
        <w:rPr>
          <w:rFonts w:ascii="AmuzehNewNormalPS" w:cs="B Nazanin"/>
          <w:sz w:val="28"/>
          <w:szCs w:val="28"/>
          <w:rtl/>
        </w:rPr>
        <w:t xml:space="preserve"> سر را مرتب</w:t>
      </w:r>
      <w:r w:rsidRPr="003103DB">
        <w:rPr>
          <w:rFonts w:ascii="AmuzehNewNormalPS" w:cs="B Nazanin" w:hint="cs"/>
          <w:sz w:val="28"/>
          <w:szCs w:val="28"/>
          <w:rtl/>
        </w:rPr>
        <w:t xml:space="preserve"> </w:t>
      </w:r>
      <w:r w:rsidRPr="003103DB">
        <w:rPr>
          <w:rFonts w:ascii="AmuzehNewNormalPS" w:cs="B Nazanin" w:hint="eastAsia"/>
          <w:sz w:val="28"/>
          <w:szCs w:val="28"/>
          <w:rtl/>
        </w:rPr>
        <w:t>به</w:t>
      </w:r>
      <w:r w:rsidRPr="003103DB">
        <w:rPr>
          <w:rFonts w:ascii="AmuzehNewNormalPS" w:cs="B Nazanin"/>
          <w:sz w:val="28"/>
          <w:szCs w:val="28"/>
          <w:rtl/>
        </w:rPr>
        <w:t xml:space="preserve"> عقب فشار</w:t>
      </w:r>
      <w:r w:rsidRPr="003103DB">
        <w:rPr>
          <w:rFonts w:ascii="AmuzehNewNormalPS" w:cs="B Nazanin"/>
          <w:sz w:val="28"/>
          <w:szCs w:val="28"/>
        </w:rPr>
        <w:t>‌</w:t>
      </w:r>
      <w:r w:rsidRPr="003103DB">
        <w:rPr>
          <w:rFonts w:ascii="AmuzehNewNormalPS" w:cs="B Nazanin"/>
          <w:sz w:val="28"/>
          <w:szCs w:val="28"/>
          <w:rtl/>
        </w:rPr>
        <w:t xml:space="preserve"> می‌دهد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به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سمت خم</w:t>
      </w:r>
      <w:r w:rsidRPr="003103DB">
        <w:rPr>
          <w:rFonts w:ascii="AmuzehNewNormalPS" w:cs="B Nazanin"/>
          <w:sz w:val="28"/>
          <w:szCs w:val="28"/>
        </w:rPr>
        <w:t>‌</w:t>
      </w:r>
      <w:r w:rsidRPr="003103DB">
        <w:rPr>
          <w:rFonts w:ascii="AmuzehNewNormalPS" w:cs="B Nazanin"/>
          <w:sz w:val="28"/>
          <w:szCs w:val="28"/>
          <w:rtl/>
        </w:rPr>
        <w:t xml:space="preserve"> می‌کند که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موضوع باعث</w:t>
      </w:r>
      <w:r w:rsidRPr="003103DB">
        <w:rPr>
          <w:rFonts w:ascii="AmuzehNewNormalPS" w:cs="B Nazanin"/>
          <w:sz w:val="28"/>
          <w:szCs w:val="28"/>
        </w:rPr>
        <w:t>‌</w:t>
      </w:r>
      <w:r w:rsidRPr="003103DB">
        <w:rPr>
          <w:rFonts w:ascii="AmuzehNewNormalPS" w:cs="B Nazanin"/>
          <w:sz w:val="28"/>
          <w:szCs w:val="28"/>
          <w:rtl/>
        </w:rPr>
        <w:t xml:space="preserve"> می‌شود تا شانه ها، باسن و ستون مهره‌ها رفته رفته به صورت خودکار</w:t>
      </w:r>
      <w:r w:rsidRPr="003103DB">
        <w:rPr>
          <w:rFonts w:ascii="AmuzehNewNormalPS" w:cs="B Nazanin" w:hint="cs"/>
          <w:sz w:val="28"/>
          <w:szCs w:val="28"/>
          <w:rtl/>
        </w:rPr>
        <w:t xml:space="preserve"> </w:t>
      </w:r>
      <w:r w:rsidRPr="003103DB">
        <w:rPr>
          <w:rFonts w:ascii="AmuzehNewNormalPS" w:cs="B Nazanin" w:hint="eastAsia"/>
          <w:sz w:val="28"/>
          <w:szCs w:val="28"/>
          <w:rtl/>
        </w:rPr>
        <w:t>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جد</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و غ</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طب</w:t>
      </w:r>
      <w:r w:rsidRPr="003103DB">
        <w:rPr>
          <w:rFonts w:ascii="AmuzehNewNormalPS" w:cs="B Nazanin" w:hint="cs"/>
          <w:sz w:val="28"/>
          <w:szCs w:val="28"/>
          <w:rtl/>
        </w:rPr>
        <w:t>ی</w:t>
      </w:r>
      <w:r w:rsidRPr="003103DB">
        <w:rPr>
          <w:rFonts w:ascii="AmuzehNewNormalPS" w:cs="B Nazanin" w:hint="eastAsia"/>
          <w:sz w:val="28"/>
          <w:szCs w:val="28"/>
          <w:rtl/>
        </w:rPr>
        <w:t>ع</w:t>
      </w:r>
      <w:r w:rsidRPr="003103DB">
        <w:rPr>
          <w:rFonts w:ascii="AmuzehNewNormalPS" w:cs="B Nazanin" w:hint="cs"/>
          <w:sz w:val="28"/>
          <w:szCs w:val="28"/>
          <w:rtl/>
        </w:rPr>
        <w:t>ی</w:t>
      </w:r>
      <w:r w:rsidRPr="003103DB">
        <w:rPr>
          <w:rFonts w:ascii="AmuzehNewNormalPS" w:cs="B Nazanin"/>
          <w:sz w:val="28"/>
          <w:szCs w:val="28"/>
          <w:rtl/>
        </w:rPr>
        <w:t xml:space="preserve"> به خود بگ</w:t>
      </w:r>
      <w:r w:rsidRPr="003103DB">
        <w:rPr>
          <w:rFonts w:ascii="AmuzehNewNormalPS" w:cs="B Nazanin" w:hint="cs"/>
          <w:sz w:val="28"/>
          <w:szCs w:val="28"/>
          <w:rtl/>
        </w:rPr>
        <w:t>ی</w:t>
      </w:r>
      <w:r w:rsidRPr="003103DB">
        <w:rPr>
          <w:rFonts w:ascii="AmuzehNewNormalPS" w:cs="B Nazanin" w:hint="eastAsia"/>
          <w:sz w:val="28"/>
          <w:szCs w:val="28"/>
          <w:rtl/>
        </w:rPr>
        <w:t>رند</w:t>
      </w:r>
      <w:r w:rsidRPr="003103DB">
        <w:rPr>
          <w:rFonts w:ascii="AmuzehNewNormalPS" w:cs="B Nazanin"/>
          <w:sz w:val="28"/>
          <w:szCs w:val="28"/>
          <w:rtl/>
        </w:rPr>
        <w:t xml:space="preserve"> و با سفت شدن عضلات، وترها و مفاصل در نواح</w:t>
      </w:r>
      <w:r w:rsidRPr="003103DB">
        <w:rPr>
          <w:rFonts w:ascii="AmuzehNewNormalPS" w:cs="B Nazanin" w:hint="cs"/>
          <w:sz w:val="28"/>
          <w:szCs w:val="28"/>
          <w:rtl/>
        </w:rPr>
        <w:t>ی</w:t>
      </w:r>
      <w:r w:rsidRPr="003103DB">
        <w:rPr>
          <w:rFonts w:ascii="AmuzehNewNormalPS" w:cs="B Nazanin"/>
          <w:sz w:val="28"/>
          <w:szCs w:val="28"/>
          <w:rtl/>
        </w:rPr>
        <w:t xml:space="preserve"> فوق احساس درد ا</w:t>
      </w:r>
      <w:r w:rsidRPr="003103DB">
        <w:rPr>
          <w:rFonts w:ascii="AmuzehNewNormalPS" w:cs="B Nazanin" w:hint="cs"/>
          <w:sz w:val="28"/>
          <w:szCs w:val="28"/>
          <w:rtl/>
        </w:rPr>
        <w:t>ی</w:t>
      </w:r>
      <w:r w:rsidRPr="003103DB">
        <w:rPr>
          <w:rFonts w:ascii="AmuzehNewNormalPS" w:cs="B Nazanin" w:hint="eastAsia"/>
          <w:sz w:val="28"/>
          <w:szCs w:val="28"/>
          <w:rtl/>
        </w:rPr>
        <w:t>جاد</w:t>
      </w:r>
      <w:r w:rsidRPr="003103DB">
        <w:rPr>
          <w:rFonts w:ascii="AmuzehNewNormalPS" w:cs="B Nazanin"/>
          <w:sz w:val="28"/>
          <w:szCs w:val="28"/>
          <w:rtl/>
        </w:rPr>
        <w:t xml:space="preserve"> شود.</w:t>
      </w:r>
    </w:p>
    <w:p w:rsidR="000622CE" w:rsidRPr="003103DB" w:rsidRDefault="000622CE" w:rsidP="000622CE">
      <w:pPr>
        <w:pStyle w:val="ListParagraph"/>
        <w:numPr>
          <w:ilvl w:val="0"/>
          <w:numId w:val="44"/>
        </w:numPr>
        <w:tabs>
          <w:tab w:val="right" w:pos="360"/>
        </w:tabs>
        <w:bidi/>
        <w:spacing w:line="360" w:lineRule="auto"/>
        <w:ind w:left="90" w:firstLine="0"/>
        <w:jc w:val="both"/>
        <w:rPr>
          <w:rFonts w:ascii="AmuzehNewNormalPS" w:cs="B Nazanin"/>
          <w:sz w:val="28"/>
          <w:szCs w:val="28"/>
        </w:rPr>
      </w:pPr>
      <w:r w:rsidRPr="003103DB">
        <w:rPr>
          <w:rFonts w:ascii="AmuzehNewNormalPS" w:cs="B Nazanin" w:hint="eastAsia"/>
          <w:sz w:val="28"/>
          <w:szCs w:val="28"/>
          <w:rtl/>
        </w:rPr>
        <w:t>دقت</w:t>
      </w:r>
      <w:r w:rsidRPr="003103DB">
        <w:rPr>
          <w:rFonts w:ascii="AmuzehNewNormalPS" w:cs="B Nazanin"/>
          <w:sz w:val="28"/>
          <w:szCs w:val="28"/>
          <w:rtl/>
        </w:rPr>
        <w:t xml:space="preserve">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قاب ع</w:t>
      </w:r>
      <w:r w:rsidRPr="003103DB">
        <w:rPr>
          <w:rFonts w:ascii="AmuzehNewNormalPS" w:cs="B Nazanin" w:hint="cs"/>
          <w:sz w:val="28"/>
          <w:szCs w:val="28"/>
          <w:rtl/>
        </w:rPr>
        <w:t>ی</w:t>
      </w:r>
      <w:r w:rsidRPr="003103DB">
        <w:rPr>
          <w:rFonts w:ascii="AmuzehNewNormalPS" w:cs="B Nazanin" w:hint="eastAsia"/>
          <w:sz w:val="28"/>
          <w:szCs w:val="28"/>
          <w:rtl/>
        </w:rPr>
        <w:t>نک</w:t>
      </w:r>
      <w:r w:rsidRPr="003103DB">
        <w:rPr>
          <w:rFonts w:ascii="AmuzehNewNormalPS" w:cs="B Nazanin"/>
          <w:sz w:val="28"/>
          <w:szCs w:val="28"/>
          <w:rtl/>
        </w:rPr>
        <w:t xml:space="preserve"> را به گونه‌‌ای انتخاب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تا رو</w:t>
      </w:r>
      <w:r w:rsidRPr="003103DB">
        <w:rPr>
          <w:rFonts w:ascii="AmuzehNewNormalPS" w:cs="B Nazanin" w:hint="cs"/>
          <w:sz w:val="28"/>
          <w:szCs w:val="28"/>
          <w:rtl/>
        </w:rPr>
        <w:t>ی</w:t>
      </w:r>
      <w:r w:rsidRPr="003103DB">
        <w:rPr>
          <w:rFonts w:ascii="AmuzehNewNormalPS" w:cs="B Nazanin"/>
          <w:sz w:val="28"/>
          <w:szCs w:val="28"/>
          <w:rtl/>
        </w:rPr>
        <w:t xml:space="preserve"> ب</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hint="cs"/>
          <w:sz w:val="28"/>
          <w:szCs w:val="28"/>
          <w:rtl/>
        </w:rPr>
        <w:t>ی</w:t>
      </w:r>
      <w:r w:rsidRPr="003103DB">
        <w:rPr>
          <w:rFonts w:ascii="AmuzehNewNormalPS" w:cs="B Nazanin"/>
          <w:sz w:val="28"/>
          <w:szCs w:val="28"/>
          <w:rtl/>
        </w:rPr>
        <w:t xml:space="preserve"> به پا</w:t>
      </w:r>
      <w:r w:rsidRPr="003103DB">
        <w:rPr>
          <w:rFonts w:ascii="AmuzehNewNormalPS" w:cs="B Nazanin" w:hint="cs"/>
          <w:sz w:val="28"/>
          <w:szCs w:val="28"/>
          <w:rtl/>
        </w:rPr>
        <w:t>یی</w:t>
      </w:r>
      <w:r w:rsidRPr="003103DB">
        <w:rPr>
          <w:rFonts w:ascii="AmuzehNewNormalPS" w:cs="B Nazanin" w:hint="eastAsia"/>
          <w:sz w:val="28"/>
          <w:szCs w:val="28"/>
          <w:rtl/>
        </w:rPr>
        <w:t>ن</w:t>
      </w:r>
      <w:r w:rsidRPr="003103DB">
        <w:rPr>
          <w:rFonts w:ascii="AmuzehNewNormalPS" w:cs="B Nazanin"/>
          <w:sz w:val="28"/>
          <w:szCs w:val="28"/>
          <w:rtl/>
        </w:rPr>
        <w:t xml:space="preserve"> نلغزد؛ ز</w:t>
      </w:r>
      <w:r w:rsidRPr="003103DB">
        <w:rPr>
          <w:rFonts w:ascii="AmuzehNewNormalPS" w:cs="B Nazanin" w:hint="cs"/>
          <w:sz w:val="28"/>
          <w:szCs w:val="28"/>
          <w:rtl/>
        </w:rPr>
        <w:t>ی</w:t>
      </w:r>
      <w:r w:rsidRPr="003103DB">
        <w:rPr>
          <w:rFonts w:ascii="AmuzehNewNormalPS" w:cs="B Nazanin" w:hint="eastAsia"/>
          <w:sz w:val="28"/>
          <w:szCs w:val="28"/>
          <w:rtl/>
        </w:rPr>
        <w:t>را</w:t>
      </w:r>
      <w:r w:rsidRPr="003103DB">
        <w:rPr>
          <w:rFonts w:ascii="AmuzehNewNormalPS" w:cs="B Nazanin"/>
          <w:sz w:val="28"/>
          <w:szCs w:val="28"/>
          <w:rtl/>
        </w:rPr>
        <w:t xml:space="preserve"> در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صورت، با فشار ع</w:t>
      </w:r>
      <w:r w:rsidRPr="003103DB">
        <w:rPr>
          <w:rFonts w:ascii="AmuzehNewNormalPS" w:cs="B Nazanin" w:hint="cs"/>
          <w:sz w:val="28"/>
          <w:szCs w:val="28"/>
          <w:rtl/>
        </w:rPr>
        <w:t>ی</w:t>
      </w:r>
      <w:r w:rsidRPr="003103DB">
        <w:rPr>
          <w:rFonts w:ascii="AmuzehNewNormalPS" w:cs="B Nazanin" w:hint="eastAsia"/>
          <w:sz w:val="28"/>
          <w:szCs w:val="28"/>
          <w:rtl/>
        </w:rPr>
        <w:t>نک</w:t>
      </w:r>
      <w:r w:rsidRPr="003103DB">
        <w:rPr>
          <w:rFonts w:ascii="AmuzehNewNormalPS" w:cs="B Nazanin"/>
          <w:sz w:val="28"/>
          <w:szCs w:val="28"/>
          <w:rtl/>
        </w:rPr>
        <w:t xml:space="preserve"> بر رو</w:t>
      </w:r>
      <w:r w:rsidRPr="003103DB">
        <w:rPr>
          <w:rFonts w:ascii="AmuzehNewNormalPS" w:cs="B Nazanin" w:hint="cs"/>
          <w:sz w:val="28"/>
          <w:szCs w:val="28"/>
          <w:rtl/>
        </w:rPr>
        <w:t xml:space="preserve">ی </w:t>
      </w:r>
      <w:r w:rsidRPr="003103DB">
        <w:rPr>
          <w:rFonts w:ascii="AmuzehNewNormalPS" w:cs="B Nazanin" w:hint="eastAsia"/>
          <w:sz w:val="28"/>
          <w:szCs w:val="28"/>
          <w:rtl/>
        </w:rPr>
        <w:t>سوراخ</w:t>
      </w:r>
      <w:r w:rsidRPr="003103DB">
        <w:rPr>
          <w:rFonts w:ascii="AmuzehNewNormalPS" w:cs="B Nazanin"/>
          <w:sz w:val="28"/>
          <w:szCs w:val="28"/>
          <w:rtl/>
        </w:rPr>
        <w:t>‌های  ب</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hint="cs"/>
          <w:sz w:val="28"/>
          <w:szCs w:val="28"/>
          <w:rtl/>
        </w:rPr>
        <w:t>ی</w:t>
      </w:r>
      <w:r w:rsidRPr="003103DB">
        <w:rPr>
          <w:rFonts w:ascii="AmuzehNewNormalPS" w:cs="B Nazanin"/>
          <w:sz w:val="28"/>
          <w:szCs w:val="28"/>
          <w:rtl/>
        </w:rPr>
        <w:t xml:space="preserve"> رفته رفته مجبور خواه</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شد از طر</w:t>
      </w:r>
      <w:r w:rsidRPr="003103DB">
        <w:rPr>
          <w:rFonts w:ascii="AmuzehNewNormalPS" w:cs="B Nazanin" w:hint="cs"/>
          <w:sz w:val="28"/>
          <w:szCs w:val="28"/>
          <w:rtl/>
        </w:rPr>
        <w:t>ی</w:t>
      </w:r>
      <w:r w:rsidRPr="003103DB">
        <w:rPr>
          <w:rFonts w:ascii="AmuzehNewNormalPS" w:cs="B Nazanin" w:hint="eastAsia"/>
          <w:sz w:val="28"/>
          <w:szCs w:val="28"/>
          <w:rtl/>
        </w:rPr>
        <w:t>ق</w:t>
      </w:r>
      <w:r w:rsidRPr="003103DB">
        <w:rPr>
          <w:rFonts w:ascii="AmuzehNewNormalPS" w:cs="B Nazanin"/>
          <w:sz w:val="28"/>
          <w:szCs w:val="28"/>
          <w:rtl/>
        </w:rPr>
        <w:t xml:space="preserve"> دهان نفس بکش</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و تنفس دهان</w:t>
      </w:r>
      <w:r w:rsidRPr="003103DB">
        <w:rPr>
          <w:rFonts w:ascii="AmuzehNewNormalPS" w:cs="B Nazanin" w:hint="cs"/>
          <w:sz w:val="28"/>
          <w:szCs w:val="28"/>
          <w:rtl/>
        </w:rPr>
        <w:t>ی</w:t>
      </w:r>
      <w:r w:rsidRPr="003103DB">
        <w:rPr>
          <w:rFonts w:ascii="AmuzehNewNormalPS" w:cs="B Nazanin"/>
          <w:sz w:val="28"/>
          <w:szCs w:val="28"/>
          <w:rtl/>
        </w:rPr>
        <w:t xml:space="preserve"> به عضلات قفسه س</w:t>
      </w:r>
      <w:r w:rsidRPr="003103DB">
        <w:rPr>
          <w:rFonts w:ascii="AmuzehNewNormalPS" w:cs="B Nazanin" w:hint="cs"/>
          <w:sz w:val="28"/>
          <w:szCs w:val="28"/>
          <w:rtl/>
        </w:rPr>
        <w:t>ی</w:t>
      </w:r>
      <w:r w:rsidRPr="003103DB">
        <w:rPr>
          <w:rFonts w:ascii="AmuzehNewNormalPS" w:cs="B Nazanin" w:hint="eastAsia"/>
          <w:sz w:val="28"/>
          <w:szCs w:val="28"/>
          <w:rtl/>
        </w:rPr>
        <w:t>نه</w:t>
      </w:r>
      <w:r w:rsidRPr="003103DB">
        <w:rPr>
          <w:rFonts w:ascii="AmuzehNewNormalPS" w:cs="B Nazanin"/>
          <w:sz w:val="28"/>
          <w:szCs w:val="28"/>
          <w:rtl/>
        </w:rPr>
        <w:t xml:space="preserve"> و پرده د</w:t>
      </w:r>
      <w:r w:rsidRPr="003103DB">
        <w:rPr>
          <w:rFonts w:ascii="AmuzehNewNormalPS" w:cs="B Nazanin" w:hint="cs"/>
          <w:sz w:val="28"/>
          <w:szCs w:val="28"/>
          <w:rtl/>
        </w:rPr>
        <w:t>ی</w:t>
      </w:r>
      <w:r w:rsidRPr="003103DB">
        <w:rPr>
          <w:rFonts w:ascii="AmuzehNewNormalPS" w:cs="B Nazanin" w:hint="eastAsia"/>
          <w:sz w:val="28"/>
          <w:szCs w:val="28"/>
          <w:rtl/>
        </w:rPr>
        <w:t>افراگم</w:t>
      </w:r>
      <w:r w:rsidRPr="003103DB">
        <w:rPr>
          <w:rFonts w:ascii="AmuzehNewNormalPS" w:cs="B Nazanin"/>
          <w:sz w:val="28"/>
          <w:szCs w:val="28"/>
          <w:rtl/>
        </w:rPr>
        <w:t xml:space="preserve"> فشار آورده</w:t>
      </w:r>
      <w:r w:rsidRPr="003103DB">
        <w:rPr>
          <w:rFonts w:ascii="AmuzehNewNormalPS" w:cs="B Nazanin" w:hint="cs"/>
          <w:sz w:val="28"/>
          <w:szCs w:val="28"/>
          <w:rtl/>
        </w:rPr>
        <w:t xml:space="preserve"> </w:t>
      </w:r>
      <w:r w:rsidRPr="003103DB">
        <w:rPr>
          <w:rFonts w:ascii="AmuzehNewNormalPS" w:cs="B Nazanin" w:hint="eastAsia"/>
          <w:sz w:val="28"/>
          <w:szCs w:val="28"/>
          <w:rtl/>
        </w:rPr>
        <w:t>و</w:t>
      </w:r>
      <w:r w:rsidRPr="003103DB">
        <w:rPr>
          <w:rFonts w:ascii="AmuzehNewNormalPS" w:cs="B Nazanin"/>
          <w:sz w:val="28"/>
          <w:szCs w:val="28"/>
          <w:rtl/>
        </w:rPr>
        <w:t xml:space="preserve"> باعث خستگ</w:t>
      </w:r>
      <w:r w:rsidRPr="003103DB">
        <w:rPr>
          <w:rFonts w:ascii="AmuzehNewNormalPS" w:cs="B Nazanin" w:hint="cs"/>
          <w:sz w:val="28"/>
          <w:szCs w:val="28"/>
          <w:rtl/>
        </w:rPr>
        <w:t>ی</w:t>
      </w:r>
      <w:r w:rsidRPr="003103DB">
        <w:rPr>
          <w:rFonts w:ascii="AmuzehNewNormalPS" w:cs="B Nazanin"/>
          <w:sz w:val="28"/>
          <w:szCs w:val="28"/>
        </w:rPr>
        <w:t>‌</w:t>
      </w:r>
      <w:r w:rsidRPr="003103DB">
        <w:rPr>
          <w:rFonts w:ascii="AmuzehNewNormalPS" w:cs="B Nazanin"/>
          <w:sz w:val="28"/>
          <w:szCs w:val="28"/>
          <w:rtl/>
        </w:rPr>
        <w:t xml:space="preserve"> می‌شود. همچن</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در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صورت، افراد برا</w:t>
      </w:r>
      <w:r w:rsidRPr="003103DB">
        <w:rPr>
          <w:rFonts w:ascii="AmuzehNewNormalPS" w:cs="B Nazanin" w:hint="cs"/>
          <w:sz w:val="28"/>
          <w:szCs w:val="28"/>
          <w:rtl/>
        </w:rPr>
        <w:t>ی</w:t>
      </w:r>
      <w:r w:rsidRPr="003103DB">
        <w:rPr>
          <w:rFonts w:ascii="AmuzehNewNormalPS" w:cs="B Nazanin"/>
          <w:sz w:val="28"/>
          <w:szCs w:val="28"/>
          <w:rtl/>
        </w:rPr>
        <w:t xml:space="preserve"> بهتر بلع</w:t>
      </w:r>
      <w:r w:rsidRPr="003103DB">
        <w:rPr>
          <w:rFonts w:ascii="AmuzehNewNormalPS" w:cs="B Nazanin" w:hint="cs"/>
          <w:sz w:val="28"/>
          <w:szCs w:val="28"/>
          <w:rtl/>
        </w:rPr>
        <w:t>ی</w:t>
      </w:r>
      <w:r w:rsidRPr="003103DB">
        <w:rPr>
          <w:rFonts w:ascii="AmuzehNewNormalPS" w:cs="B Nazanin" w:hint="eastAsia"/>
          <w:sz w:val="28"/>
          <w:szCs w:val="28"/>
          <w:rtl/>
        </w:rPr>
        <w:t>دن</w:t>
      </w:r>
      <w:r w:rsidRPr="003103DB">
        <w:rPr>
          <w:rFonts w:ascii="AmuzehNewNormalPS" w:cs="B Nazanin"/>
          <w:sz w:val="28"/>
          <w:szCs w:val="28"/>
          <w:rtl/>
        </w:rPr>
        <w:t xml:space="preserve"> هوا، مجبور به بالا آوردن سر خود هستند که با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عمل،</w:t>
      </w:r>
      <w:r w:rsidRPr="003103DB">
        <w:rPr>
          <w:rFonts w:ascii="AmuzehNewNormalPS" w:cs="B Nazanin" w:hint="cs"/>
          <w:sz w:val="28"/>
          <w:szCs w:val="28"/>
          <w:rtl/>
        </w:rPr>
        <w:t xml:space="preserve"> </w:t>
      </w:r>
      <w:r w:rsidRPr="003103DB">
        <w:rPr>
          <w:rFonts w:ascii="AmuzehNewNormalPS" w:cs="B Nazanin" w:hint="eastAsia"/>
          <w:sz w:val="28"/>
          <w:szCs w:val="28"/>
          <w:rtl/>
        </w:rPr>
        <w:t>رفته</w:t>
      </w:r>
      <w:r w:rsidRPr="003103DB">
        <w:rPr>
          <w:rFonts w:ascii="AmuzehNewNormalPS" w:cs="B Nazanin"/>
          <w:sz w:val="28"/>
          <w:szCs w:val="28"/>
          <w:rtl/>
        </w:rPr>
        <w:t xml:space="preserve"> رفته عضلات جلو</w:t>
      </w:r>
      <w:r w:rsidRPr="003103DB">
        <w:rPr>
          <w:rFonts w:ascii="AmuzehNewNormalPS" w:cs="B Nazanin" w:hint="cs"/>
          <w:sz w:val="28"/>
          <w:szCs w:val="28"/>
          <w:rtl/>
        </w:rPr>
        <w:t>ی</w:t>
      </w:r>
      <w:r w:rsidRPr="003103DB">
        <w:rPr>
          <w:rFonts w:ascii="AmuzehNewNormalPS" w:cs="B Nazanin"/>
          <w:sz w:val="28"/>
          <w:szCs w:val="28"/>
          <w:rtl/>
        </w:rPr>
        <w:t xml:space="preserve"> گردن منقبض و فشرده شده و فرد برا</w:t>
      </w:r>
      <w:r w:rsidRPr="003103DB">
        <w:rPr>
          <w:rFonts w:ascii="AmuzehNewNormalPS" w:cs="B Nazanin" w:hint="cs"/>
          <w:sz w:val="28"/>
          <w:szCs w:val="28"/>
          <w:rtl/>
        </w:rPr>
        <w:t>ی</w:t>
      </w:r>
      <w:r w:rsidRPr="003103DB">
        <w:rPr>
          <w:rFonts w:ascii="AmuzehNewNormalPS" w:cs="B Nazanin"/>
          <w:sz w:val="28"/>
          <w:szCs w:val="28"/>
          <w:rtl/>
        </w:rPr>
        <w:t xml:space="preserve"> جلوگ</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sz w:val="28"/>
          <w:szCs w:val="28"/>
          <w:rtl/>
        </w:rPr>
        <w:t xml:space="preserve"> از آن مجبور به باز کردن فک پا</w:t>
      </w:r>
      <w:r w:rsidRPr="003103DB">
        <w:rPr>
          <w:rFonts w:ascii="AmuzehNewNormalPS" w:cs="B Nazanin" w:hint="cs"/>
          <w:sz w:val="28"/>
          <w:szCs w:val="28"/>
          <w:rtl/>
        </w:rPr>
        <w:t>یی</w:t>
      </w:r>
      <w:r w:rsidRPr="003103DB">
        <w:rPr>
          <w:rFonts w:ascii="AmuzehNewNormalPS" w:cs="B Nazanin" w:hint="eastAsia"/>
          <w:sz w:val="28"/>
          <w:szCs w:val="28"/>
          <w:rtl/>
        </w:rPr>
        <w:t>ن</w:t>
      </w:r>
      <w:r w:rsidRPr="003103DB">
        <w:rPr>
          <w:rFonts w:ascii="AmuzehNewNormalPS" w:cs="B Nazanin"/>
          <w:sz w:val="28"/>
          <w:szCs w:val="28"/>
          <w:rtl/>
        </w:rPr>
        <w:t xml:space="preserve"> و دهان خود است و چون</w:t>
      </w:r>
      <w:r w:rsidRPr="003103DB">
        <w:rPr>
          <w:rFonts w:ascii="AmuzehNewNormalPS" w:cs="B Nazanin" w:hint="cs"/>
          <w:sz w:val="28"/>
          <w:szCs w:val="28"/>
          <w:rtl/>
        </w:rPr>
        <w:t xml:space="preserve"> </w:t>
      </w:r>
      <w:r w:rsidRPr="003103DB">
        <w:rPr>
          <w:rFonts w:ascii="AmuzehNewNormalPS" w:cs="B Nazanin" w:hint="eastAsia"/>
          <w:sz w:val="28"/>
          <w:szCs w:val="28"/>
          <w:rtl/>
        </w:rPr>
        <w:t>سع</w:t>
      </w:r>
      <w:r w:rsidRPr="003103DB">
        <w:rPr>
          <w:rFonts w:ascii="AmuzehNewNormalPS" w:cs="B Nazanin" w:hint="cs"/>
          <w:sz w:val="28"/>
          <w:szCs w:val="28"/>
          <w:rtl/>
        </w:rPr>
        <w:t>ی</w:t>
      </w:r>
      <w:r w:rsidRPr="003103DB">
        <w:rPr>
          <w:rFonts w:ascii="AmuzehNewNormalPS" w:cs="B Nazanin"/>
          <w:sz w:val="28"/>
          <w:szCs w:val="28"/>
          <w:rtl/>
        </w:rPr>
        <w:t xml:space="preserve"> م</w:t>
      </w:r>
      <w:r w:rsidRPr="003103DB">
        <w:rPr>
          <w:rFonts w:ascii="AmuzehNewNormalPS" w:cs="B Nazanin" w:hint="cs"/>
          <w:sz w:val="28"/>
          <w:szCs w:val="28"/>
          <w:rtl/>
        </w:rPr>
        <w:t>ی‌</w:t>
      </w:r>
      <w:r w:rsidRPr="003103DB">
        <w:rPr>
          <w:rFonts w:ascii="AmuzehNewNormalPS" w:cs="B Nazanin"/>
          <w:sz w:val="28"/>
          <w:szCs w:val="28"/>
          <w:rtl/>
        </w:rPr>
        <w:t>کند دهان خود را ببندد، جنگ پنهان</w:t>
      </w:r>
      <w:r w:rsidRPr="003103DB">
        <w:rPr>
          <w:rFonts w:ascii="AmuzehNewNormalPS" w:cs="B Nazanin" w:hint="cs"/>
          <w:sz w:val="28"/>
          <w:szCs w:val="28"/>
          <w:rtl/>
        </w:rPr>
        <w:t>ی</w:t>
      </w:r>
      <w:r w:rsidRPr="003103DB">
        <w:rPr>
          <w:rFonts w:ascii="AmuzehNewNormalPS" w:cs="B Nazanin"/>
          <w:sz w:val="28"/>
          <w:szCs w:val="28"/>
          <w:rtl/>
        </w:rPr>
        <w:t xml:space="preserve"> ب</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عضلات</w:t>
      </w:r>
      <w:r w:rsidRPr="003103DB">
        <w:rPr>
          <w:rFonts w:ascii="AmuzehNewNormalPS" w:cs="B Nazanin" w:hint="cs"/>
          <w:sz w:val="28"/>
          <w:szCs w:val="28"/>
          <w:rtl/>
        </w:rPr>
        <w:t>ی</w:t>
      </w:r>
      <w:r w:rsidRPr="003103DB">
        <w:rPr>
          <w:rFonts w:ascii="AmuzehNewNormalPS" w:cs="B Nazanin"/>
          <w:sz w:val="28"/>
          <w:szCs w:val="28"/>
          <w:rtl/>
        </w:rPr>
        <w:t xml:space="preserve"> که</w:t>
      </w:r>
      <w:r w:rsidRPr="003103DB">
        <w:rPr>
          <w:rFonts w:ascii="AmuzehNewNormalPS" w:cs="B Nazanin"/>
          <w:sz w:val="28"/>
          <w:szCs w:val="28"/>
        </w:rPr>
        <w:t>‌</w:t>
      </w:r>
      <w:r w:rsidRPr="003103DB">
        <w:rPr>
          <w:rFonts w:ascii="AmuzehNewNormalPS" w:cs="B Nazanin"/>
          <w:sz w:val="28"/>
          <w:szCs w:val="28"/>
          <w:rtl/>
        </w:rPr>
        <w:t xml:space="preserve"> می‌خواهند دهان را باز و عضلات</w:t>
      </w:r>
      <w:r w:rsidRPr="003103DB">
        <w:rPr>
          <w:rFonts w:ascii="AmuzehNewNormalPS" w:cs="B Nazanin" w:hint="cs"/>
          <w:sz w:val="28"/>
          <w:szCs w:val="28"/>
          <w:rtl/>
        </w:rPr>
        <w:t>ی</w:t>
      </w:r>
      <w:r w:rsidRPr="003103DB">
        <w:rPr>
          <w:rFonts w:ascii="AmuzehNewNormalPS" w:cs="B Nazanin"/>
          <w:sz w:val="28"/>
          <w:szCs w:val="28"/>
          <w:rtl/>
        </w:rPr>
        <w:t xml:space="preserve"> که</w:t>
      </w:r>
      <w:r w:rsidRPr="003103DB">
        <w:rPr>
          <w:rFonts w:ascii="AmuzehNewNormalPS" w:cs="B Nazanin"/>
          <w:sz w:val="28"/>
          <w:szCs w:val="28"/>
        </w:rPr>
        <w:t>‌</w:t>
      </w:r>
      <w:r w:rsidRPr="003103DB">
        <w:rPr>
          <w:rFonts w:ascii="AmuzehNewNormalPS" w:cs="B Nazanin"/>
          <w:sz w:val="28"/>
          <w:szCs w:val="28"/>
          <w:rtl/>
        </w:rPr>
        <w:t xml:space="preserve"> می‌خواهند دهان را بسته نگه دارند،</w:t>
      </w:r>
      <w:r w:rsidRPr="003103DB">
        <w:rPr>
          <w:rFonts w:ascii="AmuzehNewNormalPS" w:cs="B Nazanin" w:hint="eastAsia"/>
          <w:sz w:val="28"/>
          <w:szCs w:val="28"/>
          <w:rtl/>
        </w:rPr>
        <w:t>به</w:t>
      </w:r>
      <w:r w:rsidRPr="003103DB">
        <w:rPr>
          <w:rFonts w:ascii="AmuzehNewNormalPS" w:cs="B Nazanin"/>
          <w:sz w:val="28"/>
          <w:szCs w:val="28"/>
          <w:rtl/>
        </w:rPr>
        <w:t xml:space="preserve"> وجود</w:t>
      </w:r>
      <w:r w:rsidRPr="003103DB">
        <w:rPr>
          <w:rFonts w:ascii="AmuzehNewNormalPS" w:cs="B Nazanin"/>
          <w:sz w:val="28"/>
          <w:szCs w:val="28"/>
        </w:rPr>
        <w:t>‌</w:t>
      </w:r>
      <w:r w:rsidRPr="003103DB">
        <w:rPr>
          <w:rFonts w:ascii="AmuzehNewNormalPS" w:cs="B Nazanin"/>
          <w:sz w:val="28"/>
          <w:szCs w:val="28"/>
          <w:rtl/>
        </w:rPr>
        <w:t xml:space="preserve"> می‌آ</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که با درد در مفصل فک</w:t>
      </w:r>
      <w:r w:rsidRPr="003103DB">
        <w:rPr>
          <w:rFonts w:ascii="AmuzehNewNormalPS" w:cs="B Nazanin" w:hint="cs"/>
          <w:sz w:val="28"/>
          <w:szCs w:val="28"/>
          <w:rtl/>
        </w:rPr>
        <w:t>ی</w:t>
      </w:r>
      <w:r w:rsidRPr="003103DB">
        <w:rPr>
          <w:rFonts w:ascii="AmuzehNewNormalPS" w:cs="B Nazanin"/>
          <w:sz w:val="28"/>
          <w:szCs w:val="28"/>
          <w:rtl/>
        </w:rPr>
        <w:t xml:space="preserve"> و گ</w:t>
      </w:r>
      <w:r w:rsidRPr="003103DB">
        <w:rPr>
          <w:rFonts w:ascii="AmuzehNewNormalPS" w:cs="B Nazanin" w:hint="cs"/>
          <w:sz w:val="28"/>
          <w:szCs w:val="28"/>
          <w:rtl/>
        </w:rPr>
        <w:t>ی</w:t>
      </w:r>
      <w:r w:rsidRPr="003103DB">
        <w:rPr>
          <w:rFonts w:ascii="AmuzehNewNormalPS" w:cs="B Nazanin" w:hint="eastAsia"/>
          <w:sz w:val="28"/>
          <w:szCs w:val="28"/>
          <w:rtl/>
        </w:rPr>
        <w:t>جگاه</w:t>
      </w:r>
      <w:r w:rsidRPr="003103DB">
        <w:rPr>
          <w:rFonts w:ascii="AmuzehNewNormalPS" w:cs="B Nazanin" w:hint="cs"/>
          <w:sz w:val="28"/>
          <w:szCs w:val="28"/>
          <w:rtl/>
        </w:rPr>
        <w:t>ی</w:t>
      </w:r>
      <w:r w:rsidRPr="003103DB">
        <w:rPr>
          <w:rFonts w:ascii="AmuzehNewNormalPS" w:cs="B Nazanin"/>
          <w:sz w:val="28"/>
          <w:szCs w:val="28"/>
          <w:rtl/>
        </w:rPr>
        <w:t xml:space="preserve"> توأم</w:t>
      </w:r>
      <w:r w:rsidRPr="003103DB">
        <w:rPr>
          <w:rFonts w:ascii="AmuzehNewNormalPS" w:cs="B Nazanin"/>
          <w:sz w:val="28"/>
          <w:szCs w:val="28"/>
        </w:rPr>
        <w:t>‌</w:t>
      </w:r>
      <w:r w:rsidRPr="003103DB">
        <w:rPr>
          <w:rFonts w:ascii="AmuzehNewNormalPS" w:cs="B Nazanin"/>
          <w:sz w:val="28"/>
          <w:szCs w:val="28"/>
          <w:rtl/>
        </w:rPr>
        <w:t xml:space="preserve"> می‌شود.</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عده</w:t>
      </w:r>
      <w:r w:rsidRPr="003103DB">
        <w:rPr>
          <w:rFonts w:ascii="AmuzehNewNormalPS" w:cs="B Nazanin"/>
          <w:sz w:val="28"/>
          <w:szCs w:val="28"/>
          <w:rtl/>
        </w:rPr>
        <w:t>‌‌ای فکر</w:t>
      </w:r>
      <w:r w:rsidRPr="003103DB">
        <w:rPr>
          <w:rFonts w:ascii="AmuzehNewNormalPS" w:cs="B Nazanin"/>
          <w:sz w:val="28"/>
          <w:szCs w:val="28"/>
        </w:rPr>
        <w:t>‌</w:t>
      </w:r>
      <w:r w:rsidRPr="003103DB">
        <w:rPr>
          <w:rFonts w:ascii="AmuzehNewNormalPS" w:cs="B Nazanin"/>
          <w:sz w:val="28"/>
          <w:szCs w:val="28"/>
          <w:rtl/>
        </w:rPr>
        <w:t xml:space="preserve"> می‌کنند هر چه صندل</w:t>
      </w:r>
      <w:r w:rsidRPr="003103DB">
        <w:rPr>
          <w:rFonts w:ascii="AmuzehNewNormalPS" w:cs="B Nazanin" w:hint="cs"/>
          <w:sz w:val="28"/>
          <w:szCs w:val="28"/>
          <w:rtl/>
        </w:rPr>
        <w:t>ی</w:t>
      </w:r>
      <w:r w:rsidRPr="003103DB">
        <w:rPr>
          <w:rFonts w:ascii="AmuzehNewNormalPS" w:cs="B Nazanin"/>
          <w:sz w:val="28"/>
          <w:szCs w:val="28"/>
          <w:rtl/>
        </w:rPr>
        <w:t xml:space="preserve"> بزرگ تر و نرم تر باشد مناسب تر است، در حال</w:t>
      </w:r>
      <w:r w:rsidRPr="003103DB">
        <w:rPr>
          <w:rFonts w:ascii="AmuzehNewNormalPS" w:cs="B Nazanin" w:hint="cs"/>
          <w:sz w:val="28"/>
          <w:szCs w:val="28"/>
          <w:rtl/>
        </w:rPr>
        <w:t>ی</w:t>
      </w:r>
      <w:r w:rsidRPr="003103DB">
        <w:rPr>
          <w:rFonts w:ascii="AmuzehNewNormalPS" w:cs="B Nazanin"/>
          <w:sz w:val="28"/>
          <w:szCs w:val="28"/>
          <w:rtl/>
        </w:rPr>
        <w:t xml:space="preserve"> که صندل</w:t>
      </w:r>
      <w:r w:rsidRPr="003103DB">
        <w:rPr>
          <w:rFonts w:ascii="AmuzehNewNormalPS" w:cs="B Nazanin" w:hint="cs"/>
          <w:sz w:val="28"/>
          <w:szCs w:val="28"/>
          <w:rtl/>
        </w:rPr>
        <w:t>ی</w:t>
      </w:r>
      <w:r w:rsidRPr="003103DB">
        <w:rPr>
          <w:rFonts w:ascii="AmuzehNewNormalPS" w:cs="B Nazanin"/>
          <w:sz w:val="28"/>
          <w:szCs w:val="28"/>
          <w:rtl/>
        </w:rPr>
        <w:t xml:space="preserve"> مناسب و</w:t>
      </w:r>
      <w:r w:rsidRPr="003103DB">
        <w:rPr>
          <w:rFonts w:ascii="AmuzehNewNormalPS" w:cs="B Nazanin" w:hint="cs"/>
          <w:sz w:val="28"/>
          <w:szCs w:val="28"/>
          <w:rtl/>
        </w:rPr>
        <w:t>ی</w:t>
      </w:r>
      <w:r w:rsidRPr="003103DB">
        <w:rPr>
          <w:rFonts w:ascii="AmuzehNewNormalPS" w:cs="B Nazanin" w:hint="eastAsia"/>
          <w:sz w:val="28"/>
          <w:szCs w:val="28"/>
          <w:rtl/>
        </w:rPr>
        <w:t>ژگ</w:t>
      </w:r>
      <w:r w:rsidRPr="003103DB">
        <w:rPr>
          <w:rFonts w:ascii="AmuzehNewNormalPS" w:cs="B Nazanin" w:hint="cs"/>
          <w:sz w:val="28"/>
          <w:szCs w:val="28"/>
          <w:rtl/>
        </w:rPr>
        <w:t>ی</w:t>
      </w:r>
      <w:r w:rsidRPr="003103DB">
        <w:rPr>
          <w:rFonts w:ascii="AmuzehNewNormalPS" w:cs="B Nazanin"/>
          <w:sz w:val="28"/>
          <w:szCs w:val="28"/>
          <w:rtl/>
        </w:rPr>
        <w:t xml:space="preserve"> ها</w:t>
      </w:r>
      <w:r w:rsidRPr="003103DB">
        <w:rPr>
          <w:rFonts w:ascii="AmuzehNewNormalPS" w:cs="B Nazanin" w:hint="cs"/>
          <w:sz w:val="28"/>
          <w:szCs w:val="28"/>
          <w:rtl/>
        </w:rPr>
        <w:t>یی</w:t>
      </w:r>
      <w:r w:rsidRPr="003103DB">
        <w:rPr>
          <w:rFonts w:ascii="AmuzehNewNormalPS" w:cs="B Nazanin"/>
          <w:sz w:val="28"/>
          <w:szCs w:val="28"/>
          <w:rtl/>
        </w:rPr>
        <w:t xml:space="preserve"> دارد که لازم است</w:t>
      </w:r>
      <w:r w:rsidRPr="003103DB">
        <w:rPr>
          <w:rFonts w:ascii="AmuzehNewNormalPS" w:cs="B Nazanin" w:hint="cs"/>
          <w:sz w:val="28"/>
          <w:szCs w:val="28"/>
          <w:rtl/>
        </w:rPr>
        <w:t xml:space="preserve"> </w:t>
      </w:r>
      <w:r w:rsidRPr="003103DB">
        <w:rPr>
          <w:rFonts w:ascii="AmuzehNewNormalPS" w:cs="B Nazanin" w:hint="eastAsia"/>
          <w:sz w:val="28"/>
          <w:szCs w:val="28"/>
          <w:rtl/>
        </w:rPr>
        <w:t>در</w:t>
      </w:r>
      <w:r w:rsidRPr="003103DB">
        <w:rPr>
          <w:rFonts w:ascii="AmuzehNewNormalPS" w:cs="B Nazanin"/>
          <w:sz w:val="28"/>
          <w:szCs w:val="28"/>
          <w:rtl/>
        </w:rPr>
        <w:t xml:space="preserve"> انتخاب صندل</w:t>
      </w:r>
      <w:r w:rsidRPr="003103DB">
        <w:rPr>
          <w:rFonts w:ascii="AmuzehNewNormalPS" w:cs="B Nazanin" w:hint="cs"/>
          <w:sz w:val="28"/>
          <w:szCs w:val="28"/>
          <w:rtl/>
        </w:rPr>
        <w:t>ی</w:t>
      </w:r>
      <w:r w:rsidRPr="003103DB">
        <w:rPr>
          <w:rFonts w:ascii="AmuzehNewNormalPS" w:cs="B Nazanin"/>
          <w:sz w:val="28"/>
          <w:szCs w:val="28"/>
          <w:rtl/>
        </w:rPr>
        <w:t xml:space="preserve"> به آنها توجه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45"/>
        </w:numPr>
        <w:bidi/>
        <w:spacing w:line="360" w:lineRule="auto"/>
        <w:ind w:left="360"/>
        <w:jc w:val="both"/>
        <w:rPr>
          <w:rFonts w:ascii="AmuzehNewNormalPS" w:cs="B Nazanin"/>
          <w:sz w:val="28"/>
          <w:szCs w:val="28"/>
        </w:rPr>
      </w:pPr>
      <w:r w:rsidRPr="003103DB">
        <w:rPr>
          <w:rFonts w:ascii="AmuzehNewNormalPS" w:cs="B Nazanin" w:hint="eastAsia"/>
          <w:sz w:val="28"/>
          <w:szCs w:val="28"/>
          <w:rtl/>
        </w:rPr>
        <w:t>از</w:t>
      </w:r>
      <w:r w:rsidRPr="003103DB">
        <w:rPr>
          <w:rFonts w:ascii="AmuzehNewNormalPS" w:cs="B Nazanin"/>
          <w:sz w:val="28"/>
          <w:szCs w:val="28"/>
          <w:rtl/>
        </w:rPr>
        <w:t xml:space="preserve"> نشستن طولان</w:t>
      </w:r>
      <w:r w:rsidRPr="003103DB">
        <w:rPr>
          <w:rFonts w:ascii="AmuzehNewNormalPS" w:cs="B Nazanin" w:hint="cs"/>
          <w:sz w:val="28"/>
          <w:szCs w:val="28"/>
          <w:rtl/>
        </w:rPr>
        <w:t>ی</w:t>
      </w:r>
      <w:r w:rsidRPr="003103DB">
        <w:rPr>
          <w:rFonts w:ascii="AmuzehNewNormalPS" w:cs="B Nazanin"/>
          <w:sz w:val="28"/>
          <w:szCs w:val="28"/>
          <w:rtl/>
        </w:rPr>
        <w:t xml:space="preserve"> مدت رو</w:t>
      </w:r>
      <w:r w:rsidRPr="003103DB">
        <w:rPr>
          <w:rFonts w:ascii="AmuzehNewNormalPS" w:cs="B Nazanin" w:hint="cs"/>
          <w:sz w:val="28"/>
          <w:szCs w:val="28"/>
          <w:rtl/>
        </w:rPr>
        <w:t>ی</w:t>
      </w:r>
      <w:r w:rsidRPr="003103DB">
        <w:rPr>
          <w:rFonts w:ascii="AmuzehNewNormalPS" w:cs="B Nazanin"/>
          <w:sz w:val="28"/>
          <w:szCs w:val="28"/>
          <w:rtl/>
        </w:rPr>
        <w:t xml:space="preserve"> صندل</w:t>
      </w:r>
      <w:r w:rsidRPr="003103DB">
        <w:rPr>
          <w:rFonts w:ascii="AmuzehNewNormalPS" w:cs="B Nazanin" w:hint="cs"/>
          <w:sz w:val="28"/>
          <w:szCs w:val="28"/>
          <w:rtl/>
        </w:rPr>
        <w:t>ی</w:t>
      </w:r>
      <w:r w:rsidRPr="003103DB">
        <w:rPr>
          <w:rFonts w:ascii="AmuzehNewNormalPS" w:cs="B Nazanin"/>
          <w:sz w:val="28"/>
          <w:szCs w:val="28"/>
          <w:rtl/>
        </w:rPr>
        <w:t xml:space="preserve"> و پشت م</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sz w:val="28"/>
          <w:szCs w:val="28"/>
          <w:rtl/>
        </w:rPr>
        <w:t xml:space="preserve"> بپره</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45"/>
        </w:numPr>
        <w:bidi/>
        <w:spacing w:line="360" w:lineRule="auto"/>
        <w:ind w:left="360"/>
        <w:jc w:val="both"/>
        <w:rPr>
          <w:rFonts w:ascii="AmuzehNewNormalPS" w:cs="B Nazanin"/>
          <w:sz w:val="28"/>
          <w:szCs w:val="28"/>
        </w:rPr>
      </w:pPr>
      <w:r w:rsidRPr="003103DB">
        <w:rPr>
          <w:rFonts w:ascii="AmuzehNewNormalPS" w:cs="B Nazanin" w:hint="eastAsia"/>
          <w:sz w:val="28"/>
          <w:szCs w:val="28"/>
          <w:rtl/>
        </w:rPr>
        <w:t>در</w:t>
      </w:r>
      <w:r w:rsidRPr="003103DB">
        <w:rPr>
          <w:rFonts w:ascii="AmuzehNewNormalPS" w:cs="B Nazanin"/>
          <w:sz w:val="28"/>
          <w:szCs w:val="28"/>
          <w:rtl/>
        </w:rPr>
        <w:t xml:space="preserve"> انتخاب صندل</w:t>
      </w:r>
      <w:r w:rsidRPr="003103DB">
        <w:rPr>
          <w:rFonts w:ascii="AmuzehNewNormalPS" w:cs="B Nazanin" w:hint="cs"/>
          <w:sz w:val="28"/>
          <w:szCs w:val="28"/>
          <w:rtl/>
        </w:rPr>
        <w:t>ی</w:t>
      </w:r>
      <w:r w:rsidRPr="003103DB">
        <w:rPr>
          <w:rFonts w:ascii="AmuzehNewNormalPS" w:cs="B Nazanin"/>
          <w:sz w:val="28"/>
          <w:szCs w:val="28"/>
          <w:rtl/>
        </w:rPr>
        <w:t xml:space="preserve"> مناسب، دقت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تا پشت</w:t>
      </w:r>
      <w:r w:rsidRPr="003103DB">
        <w:rPr>
          <w:rFonts w:ascii="AmuzehNewNormalPS" w:cs="B Nazanin" w:hint="cs"/>
          <w:sz w:val="28"/>
          <w:szCs w:val="28"/>
          <w:rtl/>
        </w:rPr>
        <w:t>ی</w:t>
      </w:r>
      <w:r w:rsidRPr="003103DB">
        <w:rPr>
          <w:rFonts w:ascii="AmuzehNewNormalPS" w:cs="B Nazanin"/>
          <w:sz w:val="28"/>
          <w:szCs w:val="28"/>
          <w:rtl/>
        </w:rPr>
        <w:t xml:space="preserve"> آن بلند </w:t>
      </w:r>
      <w:r w:rsidRPr="003103DB">
        <w:rPr>
          <w:rFonts w:ascii="AmuzehNewNormalPS" w:cs="B Nazanin" w:hint="cs"/>
          <w:sz w:val="28"/>
          <w:szCs w:val="28"/>
          <w:rtl/>
        </w:rPr>
        <w:t>(</w:t>
      </w:r>
      <w:r w:rsidRPr="003103DB">
        <w:rPr>
          <w:rFonts w:ascii="AmuzehNewNormalPS" w:cs="B Nazanin"/>
          <w:sz w:val="28"/>
          <w:szCs w:val="28"/>
          <w:rtl/>
        </w:rPr>
        <w:t>تقر</w:t>
      </w:r>
      <w:r w:rsidRPr="003103DB">
        <w:rPr>
          <w:rFonts w:ascii="AmuzehNewNormalPS" w:cs="B Nazanin" w:hint="cs"/>
          <w:sz w:val="28"/>
          <w:szCs w:val="28"/>
          <w:rtl/>
        </w:rPr>
        <w:t>ی</w:t>
      </w:r>
      <w:r w:rsidRPr="003103DB">
        <w:rPr>
          <w:rFonts w:ascii="AmuzehNewNormalPS" w:cs="B Nazanin" w:hint="eastAsia"/>
          <w:sz w:val="28"/>
          <w:szCs w:val="28"/>
          <w:rtl/>
        </w:rPr>
        <w:t>باً</w:t>
      </w:r>
      <w:r w:rsidRPr="003103DB">
        <w:rPr>
          <w:rFonts w:ascii="AmuzehNewNormalPS" w:cs="B Nazanin"/>
          <w:sz w:val="28"/>
          <w:szCs w:val="28"/>
          <w:rtl/>
        </w:rPr>
        <w:t xml:space="preserve"> پنج سانت</w:t>
      </w:r>
      <w:r w:rsidRPr="003103DB">
        <w:rPr>
          <w:rFonts w:ascii="AmuzehNewNormalPS" w:cs="B Nazanin" w:hint="cs"/>
          <w:sz w:val="28"/>
          <w:szCs w:val="28"/>
          <w:rtl/>
        </w:rPr>
        <w:t>ی</w:t>
      </w:r>
      <w:r w:rsidRPr="003103DB">
        <w:rPr>
          <w:rFonts w:ascii="AmuzehNewNormalPS" w:cs="B Nazanin"/>
          <w:sz w:val="28"/>
          <w:szCs w:val="28"/>
          <w:rtl/>
        </w:rPr>
        <w:t xml:space="preserve"> متر بالاتر از استخوان کتف</w:t>
      </w:r>
      <w:r w:rsidRPr="003103DB">
        <w:rPr>
          <w:rFonts w:ascii="AmuzehNewNormalPS" w:cs="B Nazanin" w:hint="cs"/>
          <w:sz w:val="28"/>
          <w:szCs w:val="28"/>
          <w:rtl/>
        </w:rPr>
        <w:t>)</w:t>
      </w:r>
      <w:r w:rsidRPr="003103DB">
        <w:rPr>
          <w:rFonts w:ascii="AmuzehNewNormalPS" w:cs="B Nazanin"/>
          <w:sz w:val="28"/>
          <w:szCs w:val="28"/>
          <w:rtl/>
        </w:rPr>
        <w:t xml:space="preserve"> و کم</w:t>
      </w:r>
      <w:r w:rsidRPr="003103DB">
        <w:rPr>
          <w:rFonts w:ascii="AmuzehNewNormalPS" w:cs="B Nazanin" w:hint="cs"/>
          <w:sz w:val="28"/>
          <w:szCs w:val="28"/>
          <w:rtl/>
        </w:rPr>
        <w:t>ی</w:t>
      </w:r>
      <w:r w:rsidRPr="003103DB">
        <w:rPr>
          <w:rFonts w:ascii="AmuzehNewNormalPS" w:cs="B Nazanin"/>
          <w:sz w:val="28"/>
          <w:szCs w:val="28"/>
          <w:rtl/>
        </w:rPr>
        <w:t xml:space="preserve"> </w:t>
      </w:r>
      <w:r w:rsidRPr="003103DB">
        <w:rPr>
          <w:rFonts w:ascii="AmuzehNewNormalPS" w:cs="B Nazanin" w:hint="cs"/>
          <w:sz w:val="28"/>
          <w:szCs w:val="28"/>
          <w:rtl/>
        </w:rPr>
        <w:t>(</w:t>
      </w:r>
      <w:r w:rsidRPr="003103DB">
        <w:rPr>
          <w:rFonts w:ascii="AmuzehNewNormalPS" w:cs="B Nazanin"/>
          <w:sz w:val="28"/>
          <w:szCs w:val="28"/>
          <w:rtl/>
        </w:rPr>
        <w:t>حدود 10 درجه</w:t>
      </w:r>
      <w:r w:rsidRPr="003103DB">
        <w:rPr>
          <w:rFonts w:ascii="AmuzehNewNormalPS" w:cs="B Nazanin" w:hint="cs"/>
          <w:sz w:val="28"/>
          <w:szCs w:val="28"/>
          <w:rtl/>
        </w:rPr>
        <w:t xml:space="preserve">) </w:t>
      </w:r>
      <w:r w:rsidRPr="003103DB">
        <w:rPr>
          <w:rFonts w:ascii="AmuzehNewNormalPS" w:cs="B Nazanin" w:hint="eastAsia"/>
          <w:sz w:val="28"/>
          <w:szCs w:val="28"/>
          <w:rtl/>
        </w:rPr>
        <w:t>به</w:t>
      </w:r>
      <w:r w:rsidRPr="003103DB">
        <w:rPr>
          <w:rFonts w:ascii="AmuzehNewNormalPS" w:cs="B Nazanin"/>
          <w:sz w:val="28"/>
          <w:szCs w:val="28"/>
          <w:rtl/>
        </w:rPr>
        <w:t xml:space="preserve"> سمت عقب متما</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sz w:val="28"/>
          <w:szCs w:val="28"/>
          <w:rtl/>
        </w:rPr>
        <w:t xml:space="preserve"> باشد؛ ز</w:t>
      </w:r>
      <w:r w:rsidRPr="003103DB">
        <w:rPr>
          <w:rFonts w:ascii="AmuzehNewNormalPS" w:cs="B Nazanin" w:hint="cs"/>
          <w:sz w:val="28"/>
          <w:szCs w:val="28"/>
          <w:rtl/>
        </w:rPr>
        <w:t>ی</w:t>
      </w:r>
      <w:r w:rsidRPr="003103DB">
        <w:rPr>
          <w:rFonts w:ascii="AmuzehNewNormalPS" w:cs="B Nazanin" w:hint="eastAsia"/>
          <w:sz w:val="28"/>
          <w:szCs w:val="28"/>
          <w:rtl/>
        </w:rPr>
        <w:t>را</w:t>
      </w:r>
      <w:r w:rsidRPr="003103DB">
        <w:rPr>
          <w:rFonts w:ascii="AmuzehNewNormalPS" w:cs="B Nazanin"/>
          <w:sz w:val="28"/>
          <w:szCs w:val="28"/>
          <w:rtl/>
        </w:rPr>
        <w:t xml:space="preserve"> عضلات پشت، احت</w:t>
      </w:r>
      <w:r w:rsidRPr="003103DB">
        <w:rPr>
          <w:rFonts w:ascii="AmuzehNewNormalPS" w:cs="B Nazanin" w:hint="cs"/>
          <w:sz w:val="28"/>
          <w:szCs w:val="28"/>
          <w:rtl/>
        </w:rPr>
        <w:t>ی</w:t>
      </w:r>
      <w:r w:rsidRPr="003103DB">
        <w:rPr>
          <w:rFonts w:ascii="AmuzehNewNormalPS" w:cs="B Nazanin" w:hint="eastAsia"/>
          <w:sz w:val="28"/>
          <w:szCs w:val="28"/>
          <w:rtl/>
        </w:rPr>
        <w:t>اج</w:t>
      </w:r>
      <w:r w:rsidRPr="003103DB">
        <w:rPr>
          <w:rFonts w:ascii="AmuzehNewNormalPS" w:cs="B Nazanin"/>
          <w:sz w:val="28"/>
          <w:szCs w:val="28"/>
          <w:rtl/>
        </w:rPr>
        <w:t xml:space="preserve"> به تک</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 xml:space="preserve"> گاه و پشت</w:t>
      </w:r>
      <w:r w:rsidRPr="003103DB">
        <w:rPr>
          <w:rFonts w:ascii="AmuzehNewNormalPS" w:cs="B Nazanin" w:hint="cs"/>
          <w:sz w:val="28"/>
          <w:szCs w:val="28"/>
          <w:rtl/>
        </w:rPr>
        <w:t>ی</w:t>
      </w:r>
      <w:r w:rsidRPr="003103DB">
        <w:rPr>
          <w:rFonts w:ascii="AmuzehNewNormalPS" w:cs="B Nazanin"/>
          <w:sz w:val="28"/>
          <w:szCs w:val="28"/>
          <w:rtl/>
        </w:rPr>
        <w:t xml:space="preserve"> دارند.</w:t>
      </w:r>
    </w:p>
    <w:p w:rsidR="000622CE" w:rsidRPr="003103DB" w:rsidRDefault="000622CE" w:rsidP="000622CE">
      <w:pPr>
        <w:pStyle w:val="ListParagraph"/>
        <w:numPr>
          <w:ilvl w:val="0"/>
          <w:numId w:val="45"/>
        </w:numPr>
        <w:bidi/>
        <w:spacing w:line="360" w:lineRule="auto"/>
        <w:ind w:left="360"/>
        <w:jc w:val="both"/>
        <w:rPr>
          <w:rFonts w:ascii="AmuzehNewNormalPS" w:cs="B Nazanin"/>
          <w:sz w:val="28"/>
          <w:szCs w:val="28"/>
        </w:rPr>
      </w:pPr>
      <w:r w:rsidRPr="003103DB">
        <w:rPr>
          <w:rFonts w:ascii="AmuzehNewNormalPS" w:cs="B Nazanin" w:hint="eastAsia"/>
          <w:sz w:val="28"/>
          <w:szCs w:val="28"/>
          <w:rtl/>
        </w:rPr>
        <w:t>قسمت</w:t>
      </w:r>
      <w:r w:rsidRPr="003103DB">
        <w:rPr>
          <w:rFonts w:ascii="AmuzehNewNormalPS" w:cs="B Nazanin"/>
          <w:sz w:val="28"/>
          <w:szCs w:val="28"/>
          <w:rtl/>
        </w:rPr>
        <w:t xml:space="preserve"> عقب</w:t>
      </w:r>
      <w:r w:rsidRPr="003103DB">
        <w:rPr>
          <w:rFonts w:ascii="AmuzehNewNormalPS" w:cs="B Nazanin" w:hint="cs"/>
          <w:sz w:val="28"/>
          <w:szCs w:val="28"/>
          <w:rtl/>
        </w:rPr>
        <w:t>ی</w:t>
      </w:r>
      <w:r w:rsidRPr="003103DB">
        <w:rPr>
          <w:rFonts w:ascii="AmuzehNewNormalPS" w:cs="B Nazanin"/>
          <w:sz w:val="28"/>
          <w:szCs w:val="28"/>
          <w:rtl/>
        </w:rPr>
        <w:t xml:space="preserve"> کف صندل</w:t>
      </w:r>
      <w:r w:rsidRPr="003103DB">
        <w:rPr>
          <w:rFonts w:ascii="AmuzehNewNormalPS" w:cs="B Nazanin" w:hint="cs"/>
          <w:sz w:val="28"/>
          <w:szCs w:val="28"/>
          <w:rtl/>
        </w:rPr>
        <w:t>ی</w:t>
      </w:r>
      <w:r w:rsidRPr="003103DB">
        <w:rPr>
          <w:rFonts w:ascii="AmuzehNewNormalPS" w:cs="B Nazanin"/>
          <w:sz w:val="28"/>
          <w:szCs w:val="28"/>
          <w:rtl/>
        </w:rPr>
        <w:t xml:space="preserve"> با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کم</w:t>
      </w:r>
      <w:r w:rsidRPr="003103DB">
        <w:rPr>
          <w:rFonts w:ascii="AmuzehNewNormalPS" w:cs="B Nazanin" w:hint="cs"/>
          <w:sz w:val="28"/>
          <w:szCs w:val="28"/>
          <w:rtl/>
        </w:rPr>
        <w:t>ی</w:t>
      </w:r>
      <w:r w:rsidRPr="003103DB">
        <w:rPr>
          <w:rFonts w:ascii="AmuzehNewNormalPS" w:cs="B Nazanin"/>
          <w:sz w:val="28"/>
          <w:szCs w:val="28"/>
          <w:rtl/>
        </w:rPr>
        <w:t xml:space="preserve"> </w:t>
      </w:r>
      <w:r w:rsidRPr="003103DB">
        <w:rPr>
          <w:rFonts w:ascii="AmuzehNewNormalPS" w:cs="B Nazanin" w:hint="cs"/>
          <w:sz w:val="28"/>
          <w:szCs w:val="28"/>
          <w:rtl/>
        </w:rPr>
        <w:t>(</w:t>
      </w:r>
      <w:r w:rsidRPr="003103DB">
        <w:rPr>
          <w:rFonts w:ascii="AmuzehNewNormalPS" w:cs="B Nazanin"/>
          <w:sz w:val="28"/>
          <w:szCs w:val="28"/>
          <w:rtl/>
        </w:rPr>
        <w:t>سه درجه</w:t>
      </w:r>
      <w:r w:rsidRPr="003103DB">
        <w:rPr>
          <w:rFonts w:ascii="AmuzehNewNormalPS" w:cs="B Nazanin" w:hint="cs"/>
          <w:sz w:val="28"/>
          <w:szCs w:val="28"/>
          <w:rtl/>
        </w:rPr>
        <w:t>)</w:t>
      </w:r>
      <w:r w:rsidRPr="003103DB">
        <w:rPr>
          <w:rFonts w:ascii="AmuzehNewNormalPS" w:cs="B Nazanin"/>
          <w:sz w:val="28"/>
          <w:szCs w:val="28"/>
          <w:rtl/>
        </w:rPr>
        <w:t xml:space="preserve"> بلندتر از جلو</w:t>
      </w:r>
      <w:r w:rsidRPr="003103DB">
        <w:rPr>
          <w:rFonts w:ascii="AmuzehNewNormalPS" w:cs="B Nazanin" w:hint="cs"/>
          <w:sz w:val="28"/>
          <w:szCs w:val="28"/>
          <w:rtl/>
        </w:rPr>
        <w:t>ی</w:t>
      </w:r>
      <w:r w:rsidRPr="003103DB">
        <w:rPr>
          <w:rFonts w:ascii="AmuzehNewNormalPS" w:cs="B Nazanin"/>
          <w:sz w:val="28"/>
          <w:szCs w:val="28"/>
          <w:rtl/>
        </w:rPr>
        <w:t xml:space="preserve"> آن باشد؛ ز</w:t>
      </w:r>
      <w:r w:rsidRPr="003103DB">
        <w:rPr>
          <w:rFonts w:ascii="AmuzehNewNormalPS" w:cs="B Nazanin" w:hint="cs"/>
          <w:sz w:val="28"/>
          <w:szCs w:val="28"/>
          <w:rtl/>
        </w:rPr>
        <w:t>ی</w:t>
      </w:r>
      <w:r w:rsidRPr="003103DB">
        <w:rPr>
          <w:rFonts w:ascii="AmuzehNewNormalPS" w:cs="B Nazanin" w:hint="eastAsia"/>
          <w:sz w:val="28"/>
          <w:szCs w:val="28"/>
          <w:rtl/>
        </w:rPr>
        <w:t>را</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اختلاف ارتفاع، اندک</w:t>
      </w:r>
      <w:r w:rsidRPr="003103DB">
        <w:rPr>
          <w:rFonts w:ascii="AmuzehNewNormalPS" w:cs="B Nazanin" w:hint="cs"/>
          <w:sz w:val="28"/>
          <w:szCs w:val="28"/>
          <w:rtl/>
        </w:rPr>
        <w:t>ی</w:t>
      </w:r>
      <w:r w:rsidRPr="003103DB">
        <w:rPr>
          <w:rFonts w:ascii="AmuzehNewNormalPS" w:cs="B Nazanin"/>
          <w:sz w:val="28"/>
          <w:szCs w:val="28"/>
          <w:rtl/>
        </w:rPr>
        <w:t xml:space="preserve"> شما را به سمت جلو</w:t>
      </w:r>
      <w:r w:rsidRPr="003103DB">
        <w:rPr>
          <w:rFonts w:ascii="AmuzehNewNormalPS" w:cs="B Nazanin" w:hint="cs"/>
          <w:sz w:val="28"/>
          <w:szCs w:val="28"/>
          <w:rtl/>
        </w:rPr>
        <w:t xml:space="preserve"> </w:t>
      </w:r>
      <w:r w:rsidRPr="003103DB">
        <w:rPr>
          <w:rFonts w:ascii="AmuzehNewNormalPS" w:cs="B Nazanin" w:hint="eastAsia"/>
          <w:sz w:val="28"/>
          <w:szCs w:val="28"/>
          <w:rtl/>
        </w:rPr>
        <w:t>هل</w:t>
      </w:r>
      <w:r w:rsidRPr="003103DB">
        <w:rPr>
          <w:rFonts w:ascii="AmuzehNewNormalPS" w:cs="B Nazanin"/>
          <w:sz w:val="28"/>
          <w:szCs w:val="28"/>
        </w:rPr>
        <w:t>‌</w:t>
      </w:r>
      <w:r w:rsidRPr="003103DB">
        <w:rPr>
          <w:rFonts w:ascii="AmuzehNewNormalPS" w:cs="B Nazanin"/>
          <w:sz w:val="28"/>
          <w:szCs w:val="28"/>
          <w:rtl/>
        </w:rPr>
        <w:t xml:space="preserve"> می‌دهد و شما برا</w:t>
      </w:r>
      <w:r w:rsidRPr="003103DB">
        <w:rPr>
          <w:rFonts w:ascii="AmuzehNewNormalPS" w:cs="B Nazanin" w:hint="cs"/>
          <w:sz w:val="28"/>
          <w:szCs w:val="28"/>
          <w:rtl/>
        </w:rPr>
        <w:t>ی</w:t>
      </w:r>
      <w:r w:rsidRPr="003103DB">
        <w:rPr>
          <w:rFonts w:ascii="AmuzehNewNormalPS" w:cs="B Nazanin"/>
          <w:sz w:val="28"/>
          <w:szCs w:val="28"/>
          <w:rtl/>
        </w:rPr>
        <w:t xml:space="preserve"> حفظ تعادل خود ناگز</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کم</w:t>
      </w:r>
      <w:r w:rsidRPr="003103DB">
        <w:rPr>
          <w:rFonts w:ascii="AmuzehNewNormalPS" w:cs="B Nazanin" w:hint="cs"/>
          <w:sz w:val="28"/>
          <w:szCs w:val="28"/>
          <w:rtl/>
        </w:rPr>
        <w:t>ی</w:t>
      </w:r>
      <w:r w:rsidRPr="003103DB">
        <w:rPr>
          <w:rFonts w:ascii="AmuzehNewNormalPS" w:cs="B Nazanin"/>
          <w:sz w:val="28"/>
          <w:szCs w:val="28"/>
          <w:rtl/>
        </w:rPr>
        <w:t xml:space="preserve"> به عقب تک</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 xml:space="preserve"> ده</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و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موجب</w:t>
      </w:r>
      <w:r w:rsidRPr="003103DB">
        <w:rPr>
          <w:rFonts w:ascii="AmuzehNewNormalPS" w:cs="B Nazanin"/>
          <w:sz w:val="28"/>
          <w:szCs w:val="28"/>
        </w:rPr>
        <w:t>‌</w:t>
      </w:r>
      <w:r w:rsidRPr="003103DB">
        <w:rPr>
          <w:rFonts w:ascii="AmuzehNewNormalPS" w:cs="B Nazanin"/>
          <w:sz w:val="28"/>
          <w:szCs w:val="28"/>
          <w:rtl/>
        </w:rPr>
        <w:t xml:space="preserve"> می‌شود بدن خود را در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خوب</w:t>
      </w:r>
      <w:r w:rsidRPr="003103DB">
        <w:rPr>
          <w:rFonts w:ascii="AmuzehNewNormalPS" w:cs="B Nazanin" w:hint="cs"/>
          <w:sz w:val="28"/>
          <w:szCs w:val="28"/>
          <w:rtl/>
        </w:rPr>
        <w:t>ی</w:t>
      </w:r>
      <w:r w:rsidRPr="003103DB">
        <w:rPr>
          <w:rFonts w:ascii="AmuzehNewNormalPS" w:cs="B Nazanin"/>
          <w:sz w:val="28"/>
          <w:szCs w:val="28"/>
          <w:rtl/>
        </w:rPr>
        <w:t xml:space="preserve"> قرار ده</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45"/>
        </w:numPr>
        <w:bidi/>
        <w:spacing w:line="360" w:lineRule="auto"/>
        <w:ind w:left="270"/>
        <w:jc w:val="both"/>
        <w:rPr>
          <w:rFonts w:ascii="AmuzehNewNormalPS" w:cs="B Nazanin"/>
          <w:sz w:val="28"/>
          <w:szCs w:val="28"/>
        </w:rPr>
      </w:pPr>
      <w:r w:rsidRPr="003103DB">
        <w:rPr>
          <w:rFonts w:ascii="AmuzehNewNormalPS" w:cs="B Nazanin" w:hint="eastAsia"/>
          <w:sz w:val="28"/>
          <w:szCs w:val="28"/>
          <w:rtl/>
        </w:rPr>
        <w:t>عمق</w:t>
      </w:r>
      <w:r w:rsidRPr="003103DB">
        <w:rPr>
          <w:rFonts w:ascii="AmuzehNewNormalPS" w:cs="B Nazanin"/>
          <w:sz w:val="28"/>
          <w:szCs w:val="28"/>
          <w:rtl/>
        </w:rPr>
        <w:t xml:space="preserve"> مناسب صندل</w:t>
      </w:r>
      <w:r w:rsidRPr="003103DB">
        <w:rPr>
          <w:rFonts w:ascii="AmuzehNewNormalPS" w:cs="B Nazanin" w:hint="cs"/>
          <w:sz w:val="28"/>
          <w:szCs w:val="28"/>
          <w:rtl/>
        </w:rPr>
        <w:t>ی</w:t>
      </w:r>
      <w:r w:rsidRPr="003103DB">
        <w:rPr>
          <w:rFonts w:ascii="AmuzehNewNormalPS" w:cs="B Nazanin"/>
          <w:sz w:val="28"/>
          <w:szCs w:val="28"/>
          <w:rtl/>
        </w:rPr>
        <w:t xml:space="preserve"> را به گونه‌‌ای انتخاب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تا لبه</w:t>
      </w:r>
      <w:r w:rsidRPr="003103DB">
        <w:rPr>
          <w:rFonts w:ascii="AmuzehNewNormalPS" w:cs="B Nazanin" w:hint="cs"/>
          <w:sz w:val="28"/>
          <w:szCs w:val="28"/>
          <w:rtl/>
        </w:rPr>
        <w:t>جلویی</w:t>
      </w:r>
      <w:r w:rsidRPr="003103DB">
        <w:rPr>
          <w:rFonts w:ascii="AmuzehNewNormalPS" w:cs="B Nazanin"/>
          <w:sz w:val="28"/>
          <w:szCs w:val="28"/>
          <w:rtl/>
        </w:rPr>
        <w:t xml:space="preserve"> آن، دو تا سه سانت</w:t>
      </w:r>
      <w:r w:rsidRPr="003103DB">
        <w:rPr>
          <w:rFonts w:ascii="AmuzehNewNormalPS" w:cs="B Nazanin" w:hint="cs"/>
          <w:sz w:val="28"/>
          <w:szCs w:val="28"/>
          <w:rtl/>
        </w:rPr>
        <w:t>ی</w:t>
      </w:r>
      <w:r w:rsidRPr="003103DB">
        <w:rPr>
          <w:rFonts w:ascii="AmuzehNewNormalPS" w:cs="B Nazanin"/>
          <w:sz w:val="28"/>
          <w:szCs w:val="28"/>
          <w:rtl/>
        </w:rPr>
        <w:t xml:space="preserve"> متر به پشت زانوها برسد؛ ز</w:t>
      </w:r>
      <w:r w:rsidRPr="003103DB">
        <w:rPr>
          <w:rFonts w:ascii="AmuzehNewNormalPS" w:cs="B Nazanin" w:hint="cs"/>
          <w:sz w:val="28"/>
          <w:szCs w:val="28"/>
          <w:rtl/>
        </w:rPr>
        <w:t>ی</w:t>
      </w:r>
      <w:r w:rsidRPr="003103DB">
        <w:rPr>
          <w:rFonts w:ascii="AmuzehNewNormalPS" w:cs="B Nazanin" w:hint="eastAsia"/>
          <w:sz w:val="28"/>
          <w:szCs w:val="28"/>
          <w:rtl/>
        </w:rPr>
        <w:t>را</w:t>
      </w:r>
      <w:r w:rsidRPr="003103DB">
        <w:rPr>
          <w:rFonts w:ascii="AmuzehNewNormalPS" w:cs="B Nazanin"/>
          <w:sz w:val="28"/>
          <w:szCs w:val="28"/>
          <w:rtl/>
        </w:rPr>
        <w:t xml:space="preserve"> در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حالت، در</w:t>
      </w:r>
      <w:r w:rsidRPr="003103DB">
        <w:rPr>
          <w:rFonts w:ascii="AmuzehNewNormalPS" w:cs="B Nazanin" w:hint="cs"/>
          <w:sz w:val="28"/>
          <w:szCs w:val="28"/>
          <w:rtl/>
        </w:rPr>
        <w:t xml:space="preserve"> </w:t>
      </w:r>
      <w:r w:rsidRPr="003103DB">
        <w:rPr>
          <w:rFonts w:ascii="AmuzehNewNormalPS" w:cs="B Nazanin" w:hint="eastAsia"/>
          <w:sz w:val="28"/>
          <w:szCs w:val="28"/>
          <w:rtl/>
        </w:rPr>
        <w:t>طول</w:t>
      </w:r>
      <w:r w:rsidRPr="003103DB">
        <w:rPr>
          <w:rFonts w:ascii="AmuzehNewNormalPS" w:cs="B Nazanin"/>
          <w:sz w:val="28"/>
          <w:szCs w:val="28"/>
          <w:rtl/>
        </w:rPr>
        <w:t xml:space="preserve"> مدت نشستن، ران‌ها بدون فشار به رو</w:t>
      </w:r>
      <w:r w:rsidRPr="003103DB">
        <w:rPr>
          <w:rFonts w:ascii="AmuzehNewNormalPS" w:cs="B Nazanin" w:hint="cs"/>
          <w:sz w:val="28"/>
          <w:szCs w:val="28"/>
          <w:rtl/>
        </w:rPr>
        <w:t>ی</w:t>
      </w:r>
      <w:r w:rsidRPr="003103DB">
        <w:rPr>
          <w:rFonts w:ascii="AmuzehNewNormalPS" w:cs="B Nazanin"/>
          <w:sz w:val="28"/>
          <w:szCs w:val="28"/>
          <w:rtl/>
        </w:rPr>
        <w:t xml:space="preserve"> زانوها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عضلات پشت ساق پا، استراحت</w:t>
      </w:r>
      <w:r w:rsidRPr="003103DB">
        <w:rPr>
          <w:rFonts w:ascii="AmuzehNewNormalPS" w:cs="B Nazanin"/>
          <w:sz w:val="28"/>
          <w:szCs w:val="28"/>
        </w:rPr>
        <w:t>‌</w:t>
      </w:r>
      <w:r w:rsidRPr="003103DB">
        <w:rPr>
          <w:rFonts w:ascii="AmuzehNewNormalPS" w:cs="B Nazanin"/>
          <w:sz w:val="28"/>
          <w:szCs w:val="28"/>
          <w:rtl/>
        </w:rPr>
        <w:t xml:space="preserve"> می‌کنند.</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lastRenderedPageBreak/>
        <w:t>ه</w:t>
      </w:r>
      <w:r w:rsidRPr="003103DB">
        <w:rPr>
          <w:rFonts w:ascii="AmuzehNewNormalPS" w:cs="B Nazanin" w:hint="cs"/>
          <w:sz w:val="28"/>
          <w:szCs w:val="28"/>
          <w:rtl/>
        </w:rPr>
        <w:t>ی</w:t>
      </w:r>
      <w:r w:rsidRPr="003103DB">
        <w:rPr>
          <w:rFonts w:ascii="AmuzehNewNormalPS" w:cs="B Nazanin" w:hint="eastAsia"/>
          <w:sz w:val="28"/>
          <w:szCs w:val="28"/>
          <w:rtl/>
        </w:rPr>
        <w:t>چ</w:t>
      </w:r>
      <w:r w:rsidRPr="003103DB">
        <w:rPr>
          <w:rFonts w:ascii="AmuzehNewNormalPS" w:cs="B Nazanin"/>
          <w:sz w:val="28"/>
          <w:szCs w:val="28"/>
          <w:rtl/>
        </w:rPr>
        <w:t xml:space="preserve"> گاه اهم</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ساعات</w:t>
      </w:r>
      <w:r w:rsidRPr="003103DB">
        <w:rPr>
          <w:rFonts w:ascii="AmuzehNewNormalPS" w:cs="B Nazanin" w:hint="cs"/>
          <w:sz w:val="28"/>
          <w:szCs w:val="28"/>
          <w:rtl/>
        </w:rPr>
        <w:t>ی</w:t>
      </w:r>
      <w:r w:rsidRPr="003103DB">
        <w:rPr>
          <w:rFonts w:ascii="AmuzehNewNormalPS" w:cs="B Nazanin"/>
          <w:sz w:val="28"/>
          <w:szCs w:val="28"/>
          <w:rtl/>
        </w:rPr>
        <w:t xml:space="preserve"> را که در خواب</w:t>
      </w:r>
      <w:r w:rsidRPr="003103DB">
        <w:rPr>
          <w:rFonts w:ascii="AmuzehNewNormalPS" w:cs="B Nazanin"/>
          <w:sz w:val="28"/>
          <w:szCs w:val="28"/>
        </w:rPr>
        <w:t>‌</w:t>
      </w:r>
      <w:r w:rsidRPr="003103DB">
        <w:rPr>
          <w:rFonts w:ascii="AmuzehNewNormalPS" w:cs="B Nazanin"/>
          <w:sz w:val="28"/>
          <w:szCs w:val="28"/>
          <w:rtl/>
        </w:rPr>
        <w:t xml:space="preserve"> می‌گذران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دست کم نگ</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و سع</w:t>
      </w:r>
      <w:r w:rsidRPr="003103DB">
        <w:rPr>
          <w:rFonts w:ascii="AmuzehNewNormalPS" w:cs="B Nazanin" w:hint="cs"/>
          <w:sz w:val="28"/>
          <w:szCs w:val="28"/>
          <w:rtl/>
        </w:rPr>
        <w:t>ی</w:t>
      </w:r>
      <w:r w:rsidRPr="003103DB">
        <w:rPr>
          <w:rFonts w:ascii="AmuzehNewNormalPS" w:cs="B Nazanin"/>
          <w:sz w:val="28"/>
          <w:szCs w:val="28"/>
          <w:rtl/>
        </w:rPr>
        <w:t xml:space="preserve">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به طرز صح</w:t>
      </w:r>
      <w:r w:rsidRPr="003103DB">
        <w:rPr>
          <w:rFonts w:ascii="AmuzehNewNormalPS" w:cs="B Nazanin" w:hint="cs"/>
          <w:sz w:val="28"/>
          <w:szCs w:val="28"/>
          <w:rtl/>
        </w:rPr>
        <w:t>ی</w:t>
      </w:r>
      <w:r w:rsidRPr="003103DB">
        <w:rPr>
          <w:rFonts w:ascii="AmuzehNewNormalPS" w:cs="B Nazanin" w:hint="eastAsia"/>
          <w:sz w:val="28"/>
          <w:szCs w:val="28"/>
          <w:rtl/>
        </w:rPr>
        <w:t>ح</w:t>
      </w:r>
      <w:r w:rsidRPr="003103DB">
        <w:rPr>
          <w:rFonts w:ascii="AmuzehNewNormalPS" w:cs="B Nazanin"/>
          <w:sz w:val="28"/>
          <w:szCs w:val="28"/>
          <w:rtl/>
        </w:rPr>
        <w:t xml:space="preserve"> بخواب</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ز</w:t>
      </w:r>
      <w:r w:rsidRPr="003103DB">
        <w:rPr>
          <w:rFonts w:ascii="AmuzehNewNormalPS" w:cs="B Nazanin" w:hint="cs"/>
          <w:sz w:val="28"/>
          <w:szCs w:val="28"/>
          <w:rtl/>
        </w:rPr>
        <w:t>ی</w:t>
      </w:r>
      <w:r w:rsidRPr="003103DB">
        <w:rPr>
          <w:rFonts w:ascii="AmuzehNewNormalPS" w:cs="B Nazanin" w:hint="eastAsia"/>
          <w:sz w:val="28"/>
          <w:szCs w:val="28"/>
          <w:rtl/>
        </w:rPr>
        <w:t>را</w:t>
      </w:r>
      <w:r w:rsidRPr="003103DB">
        <w:rPr>
          <w:rFonts w:ascii="AmuzehNewNormalPS" w:cs="B Nazanin"/>
          <w:sz w:val="28"/>
          <w:szCs w:val="28"/>
          <w:rtl/>
        </w:rPr>
        <w:t xml:space="preserve">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خواب راحت،</w:t>
      </w:r>
      <w:r w:rsidRPr="003103DB">
        <w:rPr>
          <w:rFonts w:ascii="AmuzehNewNormalPS" w:cs="B Nazanin" w:hint="cs"/>
          <w:sz w:val="28"/>
          <w:szCs w:val="28"/>
        </w:rPr>
        <w:t>‌</w:t>
      </w:r>
      <w:r w:rsidRPr="003103DB">
        <w:rPr>
          <w:rFonts w:ascii="AmuzehNewNormalPS" w:cs="B Nazanin" w:hint="cs"/>
          <w:sz w:val="28"/>
          <w:szCs w:val="28"/>
          <w:rtl/>
        </w:rPr>
        <w:t xml:space="preserve"> می‌</w:t>
      </w:r>
      <w:r w:rsidRPr="003103DB">
        <w:rPr>
          <w:rFonts w:ascii="AmuzehNewNormalPS" w:cs="B Nazanin"/>
          <w:sz w:val="28"/>
          <w:szCs w:val="28"/>
          <w:rtl/>
        </w:rPr>
        <w:t>تواند شما را برا</w:t>
      </w:r>
      <w:r w:rsidRPr="003103DB">
        <w:rPr>
          <w:rFonts w:ascii="AmuzehNewNormalPS" w:cs="B Nazanin" w:hint="cs"/>
          <w:sz w:val="28"/>
          <w:szCs w:val="28"/>
          <w:rtl/>
        </w:rPr>
        <w:t>ی</w:t>
      </w:r>
      <w:r w:rsidRPr="003103DB">
        <w:rPr>
          <w:rFonts w:ascii="AmuzehNewNormalPS" w:cs="B Nazanin"/>
          <w:sz w:val="28"/>
          <w:szCs w:val="28"/>
          <w:rtl/>
        </w:rPr>
        <w:t xml:space="preserve"> شروع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روز خوب آماده کند. از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رو، به توص</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‌های  ز</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دقت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46"/>
        </w:numPr>
        <w:bidi/>
        <w:spacing w:line="360" w:lineRule="auto"/>
        <w:ind w:left="270"/>
        <w:jc w:val="both"/>
        <w:rPr>
          <w:rFonts w:ascii="AmuzehNewNormalPS" w:cs="B Nazanin"/>
          <w:sz w:val="28"/>
          <w:szCs w:val="28"/>
          <w:rtl/>
        </w:rPr>
      </w:pPr>
      <w:r w:rsidRPr="003103DB">
        <w:rPr>
          <w:rFonts w:ascii="AmuzehNewNormalPS" w:cs="B Nazanin" w:hint="eastAsia"/>
          <w:sz w:val="28"/>
          <w:szCs w:val="28"/>
          <w:rtl/>
        </w:rPr>
        <w:t>هر</w:t>
      </w:r>
      <w:r w:rsidRPr="003103DB">
        <w:rPr>
          <w:rFonts w:ascii="AmuzehNewNormalPS" w:cs="B Nazanin"/>
          <w:sz w:val="28"/>
          <w:szCs w:val="28"/>
          <w:rtl/>
        </w:rPr>
        <w:t xml:space="preserve"> فرد</w:t>
      </w:r>
      <w:r w:rsidRPr="003103DB">
        <w:rPr>
          <w:rFonts w:ascii="AmuzehNewNormalPS" w:cs="B Nazanin" w:hint="cs"/>
          <w:sz w:val="28"/>
          <w:szCs w:val="28"/>
          <w:rtl/>
        </w:rPr>
        <w:t>ی</w:t>
      </w:r>
      <w:r w:rsidRPr="003103DB">
        <w:rPr>
          <w:rFonts w:ascii="AmuzehNewNormalPS" w:cs="B Nazanin"/>
          <w:sz w:val="28"/>
          <w:szCs w:val="28"/>
          <w:rtl/>
        </w:rPr>
        <w:t xml:space="preserve"> برا</w:t>
      </w:r>
      <w:r w:rsidRPr="003103DB">
        <w:rPr>
          <w:rFonts w:ascii="AmuzehNewNormalPS" w:cs="B Nazanin" w:hint="cs"/>
          <w:sz w:val="28"/>
          <w:szCs w:val="28"/>
          <w:rtl/>
        </w:rPr>
        <w:t>ی</w:t>
      </w:r>
      <w:r w:rsidRPr="003103DB">
        <w:rPr>
          <w:rFonts w:ascii="AmuzehNewNormalPS" w:cs="B Nazanin"/>
          <w:sz w:val="28"/>
          <w:szCs w:val="28"/>
          <w:rtl/>
        </w:rPr>
        <w:t xml:space="preserve"> خواب</w:t>
      </w:r>
      <w:r w:rsidRPr="003103DB">
        <w:rPr>
          <w:rFonts w:ascii="AmuzehNewNormalPS" w:cs="B Nazanin" w:hint="cs"/>
          <w:sz w:val="28"/>
          <w:szCs w:val="28"/>
          <w:rtl/>
        </w:rPr>
        <w:t>ی</w:t>
      </w:r>
      <w:r w:rsidRPr="003103DB">
        <w:rPr>
          <w:rFonts w:ascii="AmuzehNewNormalPS" w:cs="B Nazanin" w:hint="eastAsia"/>
          <w:sz w:val="28"/>
          <w:szCs w:val="28"/>
          <w:rtl/>
        </w:rPr>
        <w:t>دن</w:t>
      </w:r>
      <w:r w:rsidRPr="003103DB">
        <w:rPr>
          <w:rFonts w:ascii="AmuzehNewNormalPS" w:cs="B Nazanin"/>
          <w:sz w:val="28"/>
          <w:szCs w:val="28"/>
          <w:rtl/>
        </w:rPr>
        <w:t xml:space="preserve"> به سطح</w:t>
      </w:r>
      <w:r w:rsidRPr="003103DB">
        <w:rPr>
          <w:rFonts w:ascii="AmuzehNewNormalPS" w:cs="B Nazanin" w:hint="cs"/>
          <w:sz w:val="28"/>
          <w:szCs w:val="28"/>
          <w:rtl/>
        </w:rPr>
        <w:t>ی</w:t>
      </w:r>
      <w:r w:rsidRPr="003103DB">
        <w:rPr>
          <w:rFonts w:ascii="AmuzehNewNormalPS" w:cs="B Nazanin"/>
          <w:sz w:val="28"/>
          <w:szCs w:val="28"/>
          <w:rtl/>
        </w:rPr>
        <w:t xml:space="preserve"> ن</w:t>
      </w:r>
      <w:r w:rsidRPr="003103DB">
        <w:rPr>
          <w:rFonts w:ascii="AmuzehNewNormalPS" w:cs="B Nazanin" w:hint="cs"/>
          <w:sz w:val="28"/>
          <w:szCs w:val="28"/>
          <w:rtl/>
        </w:rPr>
        <w:t>ی</w:t>
      </w:r>
      <w:r w:rsidRPr="003103DB">
        <w:rPr>
          <w:rFonts w:ascii="AmuzehNewNormalPS" w:cs="B Nazanin" w:hint="eastAsia"/>
          <w:sz w:val="28"/>
          <w:szCs w:val="28"/>
          <w:rtl/>
        </w:rPr>
        <w:t>از</w:t>
      </w:r>
      <w:r w:rsidRPr="003103DB">
        <w:rPr>
          <w:rFonts w:ascii="AmuzehNewNormalPS" w:cs="B Nazanin"/>
          <w:sz w:val="28"/>
          <w:szCs w:val="28"/>
          <w:rtl/>
        </w:rPr>
        <w:t xml:space="preserve"> دارد که اجازه دهد بدن و انحنا‌های  طب</w:t>
      </w:r>
      <w:r w:rsidRPr="003103DB">
        <w:rPr>
          <w:rFonts w:ascii="AmuzehNewNormalPS" w:cs="B Nazanin" w:hint="cs"/>
          <w:sz w:val="28"/>
          <w:szCs w:val="28"/>
          <w:rtl/>
        </w:rPr>
        <w:t>ی</w:t>
      </w:r>
      <w:r w:rsidRPr="003103DB">
        <w:rPr>
          <w:rFonts w:ascii="AmuzehNewNormalPS" w:cs="B Nazanin" w:hint="eastAsia"/>
          <w:sz w:val="28"/>
          <w:szCs w:val="28"/>
          <w:rtl/>
        </w:rPr>
        <w:t>ع</w:t>
      </w:r>
      <w:r w:rsidRPr="003103DB">
        <w:rPr>
          <w:rFonts w:ascii="AmuzehNewNormalPS" w:cs="B Nazanin" w:hint="cs"/>
          <w:sz w:val="28"/>
          <w:szCs w:val="28"/>
          <w:rtl/>
        </w:rPr>
        <w:t>ی</w:t>
      </w:r>
      <w:r w:rsidRPr="003103DB">
        <w:rPr>
          <w:rFonts w:ascii="AmuzehNewNormalPS" w:cs="B Nazanin"/>
          <w:sz w:val="28"/>
          <w:szCs w:val="28"/>
          <w:rtl/>
        </w:rPr>
        <w:t xml:space="preserve"> خود را حفظ کند. از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رو، توص</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Pr>
        <w:t>‌</w:t>
      </w:r>
      <w:r w:rsidRPr="003103DB">
        <w:rPr>
          <w:rFonts w:ascii="AmuzehNewNormalPS" w:cs="B Nazanin"/>
          <w:sz w:val="28"/>
          <w:szCs w:val="28"/>
          <w:rtl/>
        </w:rPr>
        <w:t xml:space="preserve"> می‌شود</w:t>
      </w:r>
      <w:r w:rsidRPr="003103DB">
        <w:rPr>
          <w:rFonts w:ascii="AmuzehNewNormalPS" w:cs="B Nazanin" w:hint="cs"/>
          <w:sz w:val="28"/>
          <w:szCs w:val="28"/>
          <w:rtl/>
        </w:rPr>
        <w:t xml:space="preserve"> برای خوابیدن روی تختخواب از تشک‌های  طبی استفاده کنید. در صورت خوابیدن روی زمین ، بهتر است از تشک یا دو پتو به عنوان زیرانداز استفاده کنید و از خوابیدن روی سطوح سفت بپرهیزید.</w:t>
      </w:r>
    </w:p>
    <w:p w:rsidR="000622CE" w:rsidRPr="003103DB" w:rsidRDefault="000622CE" w:rsidP="000622CE">
      <w:pPr>
        <w:pStyle w:val="ListParagraph"/>
        <w:numPr>
          <w:ilvl w:val="0"/>
          <w:numId w:val="46"/>
        </w:numPr>
        <w:tabs>
          <w:tab w:val="right" w:pos="360"/>
        </w:tabs>
        <w:bidi/>
        <w:spacing w:line="360" w:lineRule="auto"/>
        <w:ind w:left="270" w:hanging="270"/>
        <w:jc w:val="both"/>
        <w:rPr>
          <w:rFonts w:ascii="AmuzehNewNormalPS" w:cs="B Nazanin"/>
          <w:sz w:val="28"/>
          <w:szCs w:val="28"/>
        </w:rPr>
      </w:pPr>
      <w:r w:rsidRPr="003103DB">
        <w:rPr>
          <w:rFonts w:ascii="AmuzehNewNormalPS" w:cs="B Nazanin" w:hint="eastAsia"/>
          <w:sz w:val="28"/>
          <w:szCs w:val="28"/>
          <w:rtl/>
        </w:rPr>
        <w:t>برا</w:t>
      </w:r>
      <w:r w:rsidRPr="003103DB">
        <w:rPr>
          <w:rFonts w:ascii="AmuzehNewNormalPS" w:cs="B Nazanin" w:hint="cs"/>
          <w:sz w:val="28"/>
          <w:szCs w:val="28"/>
          <w:rtl/>
        </w:rPr>
        <w:t>ی</w:t>
      </w:r>
      <w:r w:rsidRPr="003103DB">
        <w:rPr>
          <w:rFonts w:ascii="AmuzehNewNormalPS" w:cs="B Nazanin"/>
          <w:sz w:val="28"/>
          <w:szCs w:val="28"/>
          <w:rtl/>
        </w:rPr>
        <w:t xml:space="preserve"> خواب</w:t>
      </w:r>
      <w:r w:rsidRPr="003103DB">
        <w:rPr>
          <w:rFonts w:ascii="AmuzehNewNormalPS" w:cs="B Nazanin" w:hint="cs"/>
          <w:sz w:val="28"/>
          <w:szCs w:val="28"/>
          <w:rtl/>
        </w:rPr>
        <w:t>ی</w:t>
      </w:r>
      <w:r w:rsidRPr="003103DB">
        <w:rPr>
          <w:rFonts w:ascii="AmuzehNewNormalPS" w:cs="B Nazanin" w:hint="eastAsia"/>
          <w:sz w:val="28"/>
          <w:szCs w:val="28"/>
          <w:rtl/>
        </w:rPr>
        <w:t>دن</w:t>
      </w:r>
      <w:r w:rsidRPr="003103DB">
        <w:rPr>
          <w:rFonts w:ascii="AmuzehNewNormalPS" w:cs="B Nazanin"/>
          <w:sz w:val="28"/>
          <w:szCs w:val="28"/>
          <w:rtl/>
        </w:rPr>
        <w:t xml:space="preserve"> اگر از تختخواب فنر</w:t>
      </w:r>
      <w:r w:rsidRPr="003103DB">
        <w:rPr>
          <w:rFonts w:ascii="AmuzehNewNormalPS" w:cs="B Nazanin" w:hint="cs"/>
          <w:sz w:val="28"/>
          <w:szCs w:val="28"/>
          <w:rtl/>
        </w:rPr>
        <w:t>ی</w:t>
      </w:r>
      <w:r w:rsidRPr="003103DB">
        <w:rPr>
          <w:rFonts w:ascii="AmuzehNewNormalPS" w:cs="B Nazanin"/>
          <w:sz w:val="28"/>
          <w:szCs w:val="28"/>
          <w:rtl/>
        </w:rPr>
        <w:t xml:space="preserve"> استفاده</w:t>
      </w:r>
      <w:r w:rsidRPr="003103DB">
        <w:rPr>
          <w:rFonts w:ascii="AmuzehNewNormalPS" w:cs="B Nazanin"/>
          <w:sz w:val="28"/>
          <w:szCs w:val="28"/>
        </w:rPr>
        <w:t>‌</w:t>
      </w:r>
      <w:r w:rsidRPr="003103DB">
        <w:rPr>
          <w:rFonts w:ascii="AmuzehNewNormalPS" w:cs="B Nazanin"/>
          <w:sz w:val="28"/>
          <w:szCs w:val="28"/>
          <w:rtl/>
        </w:rPr>
        <w:t xml:space="preserve"> می‌کن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بهتر است که تشک آن رو</w:t>
      </w:r>
      <w:r w:rsidRPr="003103DB">
        <w:rPr>
          <w:rFonts w:ascii="AmuzehNewNormalPS" w:cs="B Nazanin" w:hint="cs"/>
          <w:sz w:val="28"/>
          <w:szCs w:val="28"/>
          <w:rtl/>
        </w:rPr>
        <w:t>ی</w:t>
      </w:r>
      <w:r w:rsidRPr="003103DB">
        <w:rPr>
          <w:rFonts w:ascii="AmuzehNewNormalPS" w:cs="B Nazanin"/>
          <w:sz w:val="28"/>
          <w:szCs w:val="28"/>
          <w:rtl/>
        </w:rPr>
        <w:t xml:space="preserve">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سطح چوب</w:t>
      </w:r>
      <w:r w:rsidRPr="003103DB">
        <w:rPr>
          <w:rFonts w:ascii="AmuzehNewNormalPS" w:cs="B Nazanin" w:hint="cs"/>
          <w:sz w:val="28"/>
          <w:szCs w:val="28"/>
          <w:rtl/>
        </w:rPr>
        <w:t>ی</w:t>
      </w:r>
      <w:r w:rsidRPr="003103DB">
        <w:rPr>
          <w:rFonts w:ascii="AmuzehNewNormalPS" w:cs="B Nazanin"/>
          <w:sz w:val="28"/>
          <w:szCs w:val="28"/>
          <w:rtl/>
        </w:rPr>
        <w:t xml:space="preserve"> قرار گ</w:t>
      </w:r>
      <w:r w:rsidRPr="003103DB">
        <w:rPr>
          <w:rFonts w:ascii="AmuzehNewNormalPS" w:cs="B Nazanin" w:hint="cs"/>
          <w:sz w:val="28"/>
          <w:szCs w:val="28"/>
          <w:rtl/>
        </w:rPr>
        <w:t>ی</w:t>
      </w:r>
      <w:r w:rsidRPr="003103DB">
        <w:rPr>
          <w:rFonts w:ascii="AmuzehNewNormalPS" w:cs="B Nazanin" w:hint="eastAsia"/>
          <w:sz w:val="28"/>
          <w:szCs w:val="28"/>
          <w:rtl/>
        </w:rPr>
        <w:t>رد</w:t>
      </w:r>
      <w:r w:rsidRPr="003103DB">
        <w:rPr>
          <w:rFonts w:ascii="AmuzehNewNormalPS" w:cs="B Nazanin"/>
          <w:sz w:val="28"/>
          <w:szCs w:val="28"/>
          <w:rtl/>
        </w:rPr>
        <w:t xml:space="preserve"> تا از فرورفتگ</w:t>
      </w:r>
      <w:r w:rsidRPr="003103DB">
        <w:rPr>
          <w:rFonts w:ascii="AmuzehNewNormalPS" w:cs="B Nazanin" w:hint="cs"/>
          <w:sz w:val="28"/>
          <w:szCs w:val="28"/>
          <w:rtl/>
        </w:rPr>
        <w:t xml:space="preserve">ی </w:t>
      </w:r>
      <w:r w:rsidRPr="003103DB">
        <w:rPr>
          <w:rFonts w:ascii="AmuzehNewNormalPS" w:cs="B Nazanin" w:hint="eastAsia"/>
          <w:sz w:val="28"/>
          <w:szCs w:val="28"/>
          <w:rtl/>
        </w:rPr>
        <w:t>که</w:t>
      </w:r>
      <w:r w:rsidRPr="003103DB">
        <w:rPr>
          <w:rFonts w:ascii="AmuzehNewNormalPS" w:cs="B Nazanin"/>
          <w:sz w:val="28"/>
          <w:szCs w:val="28"/>
          <w:rtl/>
        </w:rPr>
        <w:t xml:space="preserve"> در اثر گذشت زمان، ا</w:t>
      </w:r>
      <w:r w:rsidRPr="003103DB">
        <w:rPr>
          <w:rFonts w:ascii="AmuzehNewNormalPS" w:cs="B Nazanin" w:hint="cs"/>
          <w:sz w:val="28"/>
          <w:szCs w:val="28"/>
          <w:rtl/>
        </w:rPr>
        <w:t>ی</w:t>
      </w:r>
      <w:r w:rsidRPr="003103DB">
        <w:rPr>
          <w:rFonts w:ascii="AmuzehNewNormalPS" w:cs="B Nazanin" w:hint="eastAsia"/>
          <w:sz w:val="28"/>
          <w:szCs w:val="28"/>
          <w:rtl/>
        </w:rPr>
        <w:t>جاد</w:t>
      </w:r>
      <w:r w:rsidRPr="003103DB">
        <w:rPr>
          <w:rFonts w:ascii="AmuzehNewNormalPS" w:cs="B Nazanin"/>
          <w:sz w:val="28"/>
          <w:szCs w:val="28"/>
          <w:rtl/>
        </w:rPr>
        <w:t xml:space="preserve"> خواهد شد، جلوگ</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sz w:val="28"/>
          <w:szCs w:val="28"/>
          <w:rtl/>
        </w:rPr>
        <w:t xml:space="preserve"> شود.</w:t>
      </w:r>
    </w:p>
    <w:p w:rsidR="000622CE" w:rsidRPr="003103DB" w:rsidRDefault="000622CE" w:rsidP="000622CE">
      <w:pPr>
        <w:pStyle w:val="ListParagraph"/>
        <w:numPr>
          <w:ilvl w:val="0"/>
          <w:numId w:val="46"/>
        </w:numPr>
        <w:tabs>
          <w:tab w:val="right" w:pos="360"/>
        </w:tabs>
        <w:bidi/>
        <w:spacing w:line="360" w:lineRule="auto"/>
        <w:ind w:left="270" w:hanging="270"/>
        <w:jc w:val="both"/>
        <w:rPr>
          <w:rFonts w:ascii="AmuzehNewNormalPS" w:cs="B Nazanin"/>
          <w:sz w:val="28"/>
          <w:szCs w:val="28"/>
        </w:rPr>
      </w:pPr>
      <w:r w:rsidRPr="003103DB">
        <w:rPr>
          <w:rFonts w:ascii="AmuzehNewNormalPS" w:cs="B Nazanin" w:hint="eastAsia"/>
          <w:sz w:val="28"/>
          <w:szCs w:val="28"/>
          <w:rtl/>
        </w:rPr>
        <w:t>برا</w:t>
      </w:r>
      <w:r w:rsidRPr="003103DB">
        <w:rPr>
          <w:rFonts w:ascii="AmuzehNewNormalPS" w:cs="B Nazanin" w:hint="cs"/>
          <w:sz w:val="28"/>
          <w:szCs w:val="28"/>
          <w:rtl/>
        </w:rPr>
        <w:t>ی</w:t>
      </w:r>
      <w:r w:rsidRPr="003103DB">
        <w:rPr>
          <w:rFonts w:ascii="AmuzehNewNormalPS" w:cs="B Nazanin"/>
          <w:sz w:val="28"/>
          <w:szCs w:val="28"/>
          <w:rtl/>
        </w:rPr>
        <w:t xml:space="preserve"> خواب</w:t>
      </w:r>
      <w:r w:rsidRPr="003103DB">
        <w:rPr>
          <w:rFonts w:ascii="AmuzehNewNormalPS" w:cs="B Nazanin" w:hint="cs"/>
          <w:sz w:val="28"/>
          <w:szCs w:val="28"/>
          <w:rtl/>
        </w:rPr>
        <w:t>ی</w:t>
      </w:r>
      <w:r w:rsidRPr="003103DB">
        <w:rPr>
          <w:rFonts w:ascii="AmuzehNewNormalPS" w:cs="B Nazanin" w:hint="eastAsia"/>
          <w:sz w:val="28"/>
          <w:szCs w:val="28"/>
          <w:rtl/>
        </w:rPr>
        <w:t>دن</w:t>
      </w:r>
      <w:r w:rsidRPr="003103DB">
        <w:rPr>
          <w:rFonts w:ascii="AmuzehNewNormalPS" w:cs="B Nazanin"/>
          <w:sz w:val="28"/>
          <w:szCs w:val="28"/>
          <w:rtl/>
        </w:rPr>
        <w:t xml:space="preserve"> رو</w:t>
      </w:r>
      <w:r w:rsidRPr="003103DB">
        <w:rPr>
          <w:rFonts w:ascii="AmuzehNewNormalPS" w:cs="B Nazanin" w:hint="cs"/>
          <w:sz w:val="28"/>
          <w:szCs w:val="28"/>
          <w:rtl/>
        </w:rPr>
        <w:t>ی</w:t>
      </w:r>
      <w:r w:rsidRPr="003103DB">
        <w:rPr>
          <w:rFonts w:ascii="AmuzehNewNormalPS" w:cs="B Nazanin"/>
          <w:sz w:val="28"/>
          <w:szCs w:val="28"/>
          <w:rtl/>
        </w:rPr>
        <w:t xml:space="preserve"> تخت، با کمک از دست ها، به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درازکش درآ</w:t>
      </w:r>
      <w:r w:rsidRPr="003103DB">
        <w:rPr>
          <w:rFonts w:ascii="AmuzehNewNormalPS" w:cs="B Nazanin" w:hint="cs"/>
          <w:sz w:val="28"/>
          <w:szCs w:val="28"/>
          <w:rtl/>
        </w:rPr>
        <w:t>یی</w:t>
      </w:r>
      <w:r w:rsidRPr="003103DB">
        <w:rPr>
          <w:rFonts w:ascii="AmuzehNewNormalPS" w:cs="B Nazanin" w:hint="eastAsia"/>
          <w:sz w:val="28"/>
          <w:szCs w:val="28"/>
          <w:rtl/>
        </w:rPr>
        <w:t>د</w:t>
      </w:r>
      <w:r w:rsidRPr="003103DB">
        <w:rPr>
          <w:rFonts w:ascii="AmuzehNewNormalPS" w:cs="B Nazanin"/>
          <w:sz w:val="28"/>
          <w:szCs w:val="28"/>
          <w:rtl/>
        </w:rPr>
        <w:t xml:space="preserve"> و برا</w:t>
      </w:r>
      <w:r w:rsidRPr="003103DB">
        <w:rPr>
          <w:rFonts w:ascii="AmuzehNewNormalPS" w:cs="B Nazanin" w:hint="cs"/>
          <w:sz w:val="28"/>
          <w:szCs w:val="28"/>
          <w:rtl/>
        </w:rPr>
        <w:t>ی</w:t>
      </w:r>
      <w:r w:rsidRPr="003103DB">
        <w:rPr>
          <w:rFonts w:ascii="AmuzehNewNormalPS" w:cs="B Nazanin"/>
          <w:sz w:val="28"/>
          <w:szCs w:val="28"/>
          <w:rtl/>
        </w:rPr>
        <w:t xml:space="preserve"> پا</w:t>
      </w:r>
      <w:r w:rsidRPr="003103DB">
        <w:rPr>
          <w:rFonts w:ascii="AmuzehNewNormalPS" w:cs="B Nazanin" w:hint="cs"/>
          <w:sz w:val="28"/>
          <w:szCs w:val="28"/>
          <w:rtl/>
        </w:rPr>
        <w:t>یی</w:t>
      </w:r>
      <w:r w:rsidRPr="003103DB">
        <w:rPr>
          <w:rFonts w:ascii="AmuzehNewNormalPS" w:cs="B Nazanin" w:hint="eastAsia"/>
          <w:sz w:val="28"/>
          <w:szCs w:val="28"/>
          <w:rtl/>
        </w:rPr>
        <w:t>ن</w:t>
      </w:r>
      <w:r w:rsidRPr="003103DB">
        <w:rPr>
          <w:rFonts w:ascii="AmuzehNewNormalPS" w:cs="B Nazanin"/>
          <w:sz w:val="28"/>
          <w:szCs w:val="28"/>
          <w:rtl/>
        </w:rPr>
        <w:t xml:space="preserve"> آمدن از تخت هم بدن را به صورت</w:t>
      </w:r>
      <w:r w:rsidRPr="003103DB">
        <w:rPr>
          <w:rFonts w:ascii="AmuzehNewNormalPS" w:cs="B Nazanin" w:hint="cs"/>
          <w:sz w:val="28"/>
          <w:szCs w:val="28"/>
          <w:rtl/>
        </w:rPr>
        <w:t xml:space="preserve"> </w:t>
      </w:r>
      <w:r w:rsidRPr="003103DB">
        <w:rPr>
          <w:rFonts w:ascii="AmuzehNewNormalPS" w:cs="B Nazanin" w:hint="eastAsia"/>
          <w:sz w:val="28"/>
          <w:szCs w:val="28"/>
          <w:rtl/>
        </w:rPr>
        <w:t>حا</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sz w:val="28"/>
          <w:szCs w:val="28"/>
          <w:rtl/>
        </w:rPr>
        <w:t xml:space="preserve"> قرار داده و سپس از تخت پا</w:t>
      </w:r>
      <w:r w:rsidRPr="003103DB">
        <w:rPr>
          <w:rFonts w:ascii="AmuzehNewNormalPS" w:cs="B Nazanin" w:hint="cs"/>
          <w:sz w:val="28"/>
          <w:szCs w:val="28"/>
          <w:rtl/>
        </w:rPr>
        <w:t>یی</w:t>
      </w:r>
      <w:r w:rsidRPr="003103DB">
        <w:rPr>
          <w:rFonts w:ascii="AmuzehNewNormalPS" w:cs="B Nazanin" w:hint="eastAsia"/>
          <w:sz w:val="28"/>
          <w:szCs w:val="28"/>
          <w:rtl/>
        </w:rPr>
        <w:t>ن</w:t>
      </w:r>
      <w:r w:rsidRPr="003103DB">
        <w:rPr>
          <w:rFonts w:ascii="AmuzehNewNormalPS" w:cs="B Nazanin"/>
          <w:sz w:val="28"/>
          <w:szCs w:val="28"/>
          <w:rtl/>
        </w:rPr>
        <w:t xml:space="preserve"> ب</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hint="cs"/>
          <w:sz w:val="28"/>
          <w:szCs w:val="28"/>
          <w:rtl/>
        </w:rPr>
        <w:t>یی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46"/>
        </w:numPr>
        <w:tabs>
          <w:tab w:val="right" w:pos="360"/>
        </w:tabs>
        <w:bidi/>
        <w:spacing w:line="360" w:lineRule="auto"/>
        <w:ind w:left="270" w:hanging="270"/>
        <w:jc w:val="both"/>
        <w:rPr>
          <w:rFonts w:ascii="AmuzehNewNormalPS" w:cs="B Nazanin"/>
          <w:sz w:val="28"/>
          <w:szCs w:val="28"/>
        </w:rPr>
      </w:pPr>
      <w:r w:rsidRPr="003103DB">
        <w:rPr>
          <w:rFonts w:ascii="AmuzehNewNormalPS" w:cs="B Nazanin" w:hint="eastAsia"/>
          <w:sz w:val="28"/>
          <w:szCs w:val="28"/>
          <w:rtl/>
        </w:rPr>
        <w:t>خ</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hint="cs"/>
          <w:sz w:val="28"/>
          <w:szCs w:val="28"/>
          <w:rtl/>
        </w:rPr>
        <w:t>ی</w:t>
      </w:r>
      <w:r w:rsidRPr="003103DB">
        <w:rPr>
          <w:rFonts w:ascii="AmuzehNewNormalPS" w:cs="B Nazanin"/>
          <w:sz w:val="28"/>
          <w:szCs w:val="28"/>
          <w:rtl/>
        </w:rPr>
        <w:t xml:space="preserve"> از افراد در هنگام مطالعه،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غلط</w:t>
      </w:r>
      <w:r w:rsidRPr="003103DB">
        <w:rPr>
          <w:rFonts w:ascii="AmuzehNewNormalPS" w:cs="B Nazanin" w:hint="cs"/>
          <w:sz w:val="28"/>
          <w:szCs w:val="28"/>
          <w:rtl/>
        </w:rPr>
        <w:t>ی</w:t>
      </w:r>
      <w:r w:rsidRPr="003103DB">
        <w:rPr>
          <w:rFonts w:ascii="AmuzehNewNormalPS" w:cs="B Nazanin"/>
          <w:sz w:val="28"/>
          <w:szCs w:val="28"/>
          <w:rtl/>
        </w:rPr>
        <w:t xml:space="preserve"> به خود</w:t>
      </w:r>
      <w:r w:rsidRPr="003103DB">
        <w:rPr>
          <w:rFonts w:ascii="AmuzehNewNormalPS" w:cs="B Nazanin"/>
          <w:sz w:val="28"/>
          <w:szCs w:val="28"/>
        </w:rPr>
        <w:t>‌</w:t>
      </w:r>
      <w:r w:rsidRPr="003103DB">
        <w:rPr>
          <w:rFonts w:ascii="AmuzehNewNormalPS" w:cs="B Nazanin"/>
          <w:sz w:val="28"/>
          <w:szCs w:val="28"/>
          <w:rtl/>
        </w:rPr>
        <w:t xml:space="preserve"> می‌گ</w:t>
      </w:r>
      <w:r w:rsidRPr="003103DB">
        <w:rPr>
          <w:rFonts w:ascii="AmuzehNewNormalPS" w:cs="B Nazanin" w:hint="cs"/>
          <w:sz w:val="28"/>
          <w:szCs w:val="28"/>
          <w:rtl/>
        </w:rPr>
        <w:t>ی</w:t>
      </w:r>
      <w:r w:rsidRPr="003103DB">
        <w:rPr>
          <w:rFonts w:ascii="AmuzehNewNormalPS" w:cs="B Nazanin" w:hint="eastAsia"/>
          <w:sz w:val="28"/>
          <w:szCs w:val="28"/>
          <w:rtl/>
        </w:rPr>
        <w:t>رند</w:t>
      </w:r>
      <w:r w:rsidRPr="003103DB">
        <w:rPr>
          <w:rFonts w:ascii="AmuzehNewNormalPS" w:cs="B Nazanin"/>
          <w:sz w:val="28"/>
          <w:szCs w:val="28"/>
          <w:rtl/>
        </w:rPr>
        <w:t xml:space="preserve"> و از آنجا که مطالعه کار کوتاه مدت</w:t>
      </w:r>
      <w:r w:rsidRPr="003103DB">
        <w:rPr>
          <w:rFonts w:ascii="AmuzehNewNormalPS" w:cs="B Nazanin" w:hint="cs"/>
          <w:sz w:val="28"/>
          <w:szCs w:val="28"/>
          <w:rtl/>
        </w:rPr>
        <w:t>ی</w:t>
      </w:r>
      <w:r w:rsidRPr="003103DB">
        <w:rPr>
          <w:rFonts w:ascii="AmuzehNewNormalPS" w:cs="B Nazanin"/>
          <w:sz w:val="28"/>
          <w:szCs w:val="28"/>
          <w:rtl/>
        </w:rPr>
        <w:t xml:space="preserve"> ن</w:t>
      </w:r>
      <w:r w:rsidRPr="003103DB">
        <w:rPr>
          <w:rFonts w:ascii="AmuzehNewNormalPS" w:cs="B Nazanin" w:hint="cs"/>
          <w:sz w:val="28"/>
          <w:szCs w:val="28"/>
          <w:rtl/>
        </w:rPr>
        <w:t>ی</w:t>
      </w:r>
      <w:r w:rsidRPr="003103DB">
        <w:rPr>
          <w:rFonts w:ascii="AmuzehNewNormalPS" w:cs="B Nazanin" w:hint="eastAsia"/>
          <w:sz w:val="28"/>
          <w:szCs w:val="28"/>
          <w:rtl/>
        </w:rPr>
        <w:t>ست،</w:t>
      </w:r>
      <w:r w:rsidRPr="003103DB">
        <w:rPr>
          <w:rFonts w:ascii="AmuzehNewNormalPS" w:cs="B Nazanin"/>
          <w:sz w:val="28"/>
          <w:szCs w:val="28"/>
        </w:rPr>
        <w:t xml:space="preserve"> </w:t>
      </w:r>
      <w:r w:rsidRPr="003103DB">
        <w:rPr>
          <w:rFonts w:ascii="AmuzehNewNormalPS" w:cs="B Nazanin"/>
          <w:sz w:val="28"/>
          <w:szCs w:val="28"/>
          <w:rtl/>
        </w:rPr>
        <w:t>فشار مداوم رو</w:t>
      </w:r>
      <w:r w:rsidRPr="003103DB">
        <w:rPr>
          <w:rFonts w:ascii="AmuzehNewNormalPS" w:cs="B Nazanin" w:hint="cs"/>
          <w:sz w:val="28"/>
          <w:szCs w:val="28"/>
          <w:rtl/>
        </w:rPr>
        <w:t>ی</w:t>
      </w:r>
      <w:r w:rsidRPr="003103DB">
        <w:rPr>
          <w:rFonts w:ascii="AmuzehNewNormalPS" w:cs="B Nazanin"/>
          <w:sz w:val="28"/>
          <w:szCs w:val="28"/>
        </w:rPr>
        <w:t xml:space="preserve"> </w:t>
      </w:r>
      <w:r w:rsidRPr="003103DB">
        <w:rPr>
          <w:rFonts w:ascii="AmuzehNewNormalPS" w:cs="B Nazanin" w:hint="eastAsia"/>
          <w:sz w:val="28"/>
          <w:szCs w:val="28"/>
          <w:rtl/>
        </w:rPr>
        <w:t>عضلات،</w:t>
      </w:r>
      <w:r w:rsidRPr="003103DB">
        <w:rPr>
          <w:rFonts w:ascii="AmuzehNewNormalPS" w:cs="B Nazanin"/>
          <w:sz w:val="28"/>
          <w:szCs w:val="28"/>
          <w:rtl/>
        </w:rPr>
        <w:t xml:space="preserve"> آنها را دچار خستگ</w:t>
      </w:r>
      <w:r w:rsidRPr="003103DB">
        <w:rPr>
          <w:rFonts w:ascii="AmuzehNewNormalPS" w:cs="B Nazanin" w:hint="cs"/>
          <w:sz w:val="28"/>
          <w:szCs w:val="28"/>
          <w:rtl/>
        </w:rPr>
        <w:t>ی</w:t>
      </w:r>
      <w:r w:rsidRPr="003103DB">
        <w:rPr>
          <w:rFonts w:ascii="AmuzehNewNormalPS" w:cs="B Nazanin"/>
          <w:sz w:val="28"/>
          <w:szCs w:val="28"/>
          <w:rtl/>
        </w:rPr>
        <w:t xml:space="preserve"> و در نها</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گرفتگ</w:t>
      </w:r>
      <w:r w:rsidRPr="003103DB">
        <w:rPr>
          <w:rFonts w:ascii="AmuzehNewNormalPS" w:cs="B Nazanin" w:hint="cs"/>
          <w:sz w:val="28"/>
          <w:szCs w:val="28"/>
          <w:rtl/>
        </w:rPr>
        <w:t>ی</w:t>
      </w:r>
      <w:r w:rsidRPr="003103DB">
        <w:rPr>
          <w:rFonts w:ascii="AmuzehNewNormalPS" w:cs="B Nazanin"/>
          <w:sz w:val="28"/>
          <w:szCs w:val="28"/>
          <w:rtl/>
        </w:rPr>
        <w:t xml:space="preserve"> در عضلات، مبتلا خواهد ساخت. توجه به توص</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‌های  ز</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Pr>
        <w:t>‌</w:t>
      </w:r>
      <w:r w:rsidRPr="003103DB">
        <w:rPr>
          <w:rFonts w:ascii="AmuzehNewNormalPS" w:cs="B Nazanin"/>
          <w:sz w:val="28"/>
          <w:szCs w:val="28"/>
          <w:rtl/>
        </w:rPr>
        <w:t xml:space="preserve"> می‌تواند مانع از خستگ</w:t>
      </w:r>
      <w:r w:rsidRPr="003103DB">
        <w:rPr>
          <w:rFonts w:ascii="AmuzehNewNormalPS" w:cs="B Nazanin" w:hint="cs"/>
          <w:sz w:val="28"/>
          <w:szCs w:val="28"/>
          <w:rtl/>
        </w:rPr>
        <w:t>ی</w:t>
      </w:r>
      <w:r w:rsidRPr="003103DB">
        <w:rPr>
          <w:rFonts w:ascii="AmuzehNewNormalPS" w:cs="B Nazanin"/>
          <w:sz w:val="28"/>
          <w:szCs w:val="28"/>
          <w:rtl/>
        </w:rPr>
        <w:t xml:space="preserve"> و</w:t>
      </w:r>
      <w:r w:rsidRPr="003103DB">
        <w:rPr>
          <w:rFonts w:ascii="AmuzehNewNormalPS" w:cs="B Nazanin"/>
          <w:sz w:val="28"/>
          <w:szCs w:val="28"/>
        </w:rPr>
        <w:t xml:space="preserve"> </w:t>
      </w:r>
      <w:r w:rsidRPr="003103DB">
        <w:rPr>
          <w:rFonts w:ascii="AmuzehNewNormalPS" w:cs="B Nazanin" w:hint="eastAsia"/>
          <w:sz w:val="28"/>
          <w:szCs w:val="28"/>
          <w:rtl/>
        </w:rPr>
        <w:t>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غلط بدن</w:t>
      </w:r>
      <w:r w:rsidRPr="003103DB">
        <w:rPr>
          <w:rFonts w:ascii="AmuzehNewNormalPS" w:cs="B Nazanin" w:hint="cs"/>
          <w:sz w:val="28"/>
          <w:szCs w:val="28"/>
          <w:rtl/>
        </w:rPr>
        <w:t>ی</w:t>
      </w:r>
      <w:r w:rsidRPr="003103DB">
        <w:rPr>
          <w:rFonts w:ascii="AmuzehNewNormalPS" w:cs="B Nazanin"/>
          <w:sz w:val="28"/>
          <w:szCs w:val="28"/>
          <w:rtl/>
        </w:rPr>
        <w:t xml:space="preserve"> در هنگام مطالعه گردد:</w:t>
      </w:r>
    </w:p>
    <w:p w:rsidR="000622CE" w:rsidRPr="003103DB" w:rsidRDefault="000622CE" w:rsidP="000622CE">
      <w:pPr>
        <w:pStyle w:val="ListParagraph"/>
        <w:numPr>
          <w:ilvl w:val="0"/>
          <w:numId w:val="46"/>
        </w:numPr>
        <w:bidi/>
        <w:spacing w:line="360" w:lineRule="auto"/>
        <w:ind w:left="360"/>
        <w:jc w:val="both"/>
        <w:rPr>
          <w:rFonts w:ascii="AmuzehNewNormalPS" w:cs="B Nazanin"/>
          <w:sz w:val="28"/>
          <w:szCs w:val="28"/>
        </w:rPr>
      </w:pPr>
      <w:r w:rsidRPr="003103DB">
        <w:rPr>
          <w:rFonts w:ascii="AmuzehNewNormalPS" w:cs="B Nazanin" w:hint="eastAsia"/>
          <w:sz w:val="28"/>
          <w:szCs w:val="28"/>
          <w:rtl/>
        </w:rPr>
        <w:t>هرگز</w:t>
      </w:r>
      <w:r w:rsidRPr="003103DB">
        <w:rPr>
          <w:rFonts w:ascii="AmuzehNewNormalPS" w:cs="B Nazanin"/>
          <w:sz w:val="28"/>
          <w:szCs w:val="28"/>
          <w:rtl/>
        </w:rPr>
        <w:t xml:space="preserve"> با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درازکش بر رو</w:t>
      </w:r>
      <w:r w:rsidRPr="003103DB">
        <w:rPr>
          <w:rFonts w:ascii="AmuzehNewNormalPS" w:cs="B Nazanin" w:hint="cs"/>
          <w:sz w:val="28"/>
          <w:szCs w:val="28"/>
          <w:rtl/>
        </w:rPr>
        <w:t>ی</w:t>
      </w:r>
      <w:r w:rsidRPr="003103DB">
        <w:rPr>
          <w:rFonts w:ascii="AmuzehNewNormalPS" w:cs="B Nazanin"/>
          <w:sz w:val="28"/>
          <w:szCs w:val="28"/>
          <w:rtl/>
        </w:rPr>
        <w:t xml:space="preserve"> شکم، مطالعه نکن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46"/>
        </w:numPr>
        <w:bidi/>
        <w:spacing w:line="360" w:lineRule="auto"/>
        <w:ind w:left="360"/>
        <w:jc w:val="both"/>
        <w:rPr>
          <w:rFonts w:ascii="AmuzehNewNormalPS" w:cs="B Nazanin"/>
          <w:sz w:val="28"/>
          <w:szCs w:val="28"/>
        </w:rPr>
      </w:pPr>
      <w:r w:rsidRPr="003103DB">
        <w:rPr>
          <w:rFonts w:ascii="AmuzehNewNormalPS" w:cs="B Nazanin" w:hint="eastAsia"/>
          <w:sz w:val="28"/>
          <w:szCs w:val="28"/>
          <w:rtl/>
        </w:rPr>
        <w:t>برا</w:t>
      </w:r>
      <w:r w:rsidRPr="003103DB">
        <w:rPr>
          <w:rFonts w:ascii="AmuzehNewNormalPS" w:cs="B Nazanin" w:hint="cs"/>
          <w:sz w:val="28"/>
          <w:szCs w:val="28"/>
          <w:rtl/>
        </w:rPr>
        <w:t>ی</w:t>
      </w:r>
      <w:r w:rsidRPr="003103DB">
        <w:rPr>
          <w:rFonts w:ascii="AmuzehNewNormalPS" w:cs="B Nazanin"/>
          <w:sz w:val="28"/>
          <w:szCs w:val="28"/>
          <w:rtl/>
        </w:rPr>
        <w:t xml:space="preserve"> مطالعه کردن، در صورت امکان از م</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sz w:val="28"/>
          <w:szCs w:val="28"/>
          <w:rtl/>
        </w:rPr>
        <w:t xml:space="preserve"> و صندل</w:t>
      </w:r>
      <w:r w:rsidRPr="003103DB">
        <w:rPr>
          <w:rFonts w:ascii="AmuzehNewNormalPS" w:cs="B Nazanin" w:hint="cs"/>
          <w:sz w:val="28"/>
          <w:szCs w:val="28"/>
          <w:rtl/>
        </w:rPr>
        <w:t>ی</w:t>
      </w:r>
      <w:r w:rsidRPr="003103DB">
        <w:rPr>
          <w:rFonts w:ascii="AmuzehNewNormalPS" w:cs="B Nazanin"/>
          <w:sz w:val="28"/>
          <w:szCs w:val="28"/>
          <w:rtl/>
        </w:rPr>
        <w:t xml:space="preserve"> با ارتفاع مناسب استفاده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46"/>
        </w:numPr>
        <w:bidi/>
        <w:spacing w:line="360" w:lineRule="auto"/>
        <w:ind w:left="360"/>
        <w:jc w:val="both"/>
        <w:rPr>
          <w:rFonts w:ascii="AmuzehNewNormalPS" w:cs="B Nazanin"/>
          <w:sz w:val="28"/>
          <w:szCs w:val="28"/>
        </w:rPr>
      </w:pPr>
      <w:r w:rsidRPr="003103DB">
        <w:rPr>
          <w:rFonts w:ascii="AmuzehNewNormalPS" w:cs="B Nazanin" w:hint="eastAsia"/>
          <w:sz w:val="28"/>
          <w:szCs w:val="28"/>
          <w:rtl/>
        </w:rPr>
        <w:t>در</w:t>
      </w:r>
      <w:r w:rsidRPr="003103DB">
        <w:rPr>
          <w:rFonts w:ascii="AmuzehNewNormalPS" w:cs="B Nazanin"/>
          <w:sz w:val="28"/>
          <w:szCs w:val="28"/>
          <w:rtl/>
        </w:rPr>
        <w:t xml:space="preserve"> صورت نبودن م</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sz w:val="28"/>
          <w:szCs w:val="28"/>
          <w:rtl/>
        </w:rPr>
        <w:t xml:space="preserve"> بهتر است برا</w:t>
      </w:r>
      <w:r w:rsidRPr="003103DB">
        <w:rPr>
          <w:rFonts w:ascii="AmuzehNewNormalPS" w:cs="B Nazanin" w:hint="cs"/>
          <w:sz w:val="28"/>
          <w:szCs w:val="28"/>
          <w:rtl/>
        </w:rPr>
        <w:t>ی</w:t>
      </w:r>
      <w:r w:rsidRPr="003103DB">
        <w:rPr>
          <w:rFonts w:ascii="AmuzehNewNormalPS" w:cs="B Nazanin"/>
          <w:sz w:val="28"/>
          <w:szCs w:val="28"/>
          <w:rtl/>
        </w:rPr>
        <w:t xml:space="preserve"> مطالعه از صندل</w:t>
      </w:r>
      <w:r w:rsidRPr="003103DB">
        <w:rPr>
          <w:rFonts w:ascii="AmuzehNewNormalPS" w:cs="B Nazanin" w:hint="cs"/>
          <w:sz w:val="28"/>
          <w:szCs w:val="28"/>
          <w:rtl/>
        </w:rPr>
        <w:t>ی</w:t>
      </w:r>
      <w:r w:rsidRPr="003103DB">
        <w:rPr>
          <w:rFonts w:ascii="AmuzehNewNormalPS" w:cs="B Nazanin"/>
          <w:sz w:val="28"/>
          <w:szCs w:val="28"/>
          <w:rtl/>
        </w:rPr>
        <w:t>‌های  دسته دار استفاده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به گونه‌‌ای که آرنج</w:t>
      </w:r>
      <w:r w:rsidRPr="003103DB">
        <w:rPr>
          <w:rFonts w:ascii="AmuzehNewNormalPS" w:cs="B Nazanin" w:hint="cs"/>
          <w:sz w:val="28"/>
          <w:szCs w:val="28"/>
          <w:rtl/>
        </w:rPr>
        <w:t>‌</w:t>
      </w:r>
      <w:r w:rsidRPr="003103DB">
        <w:rPr>
          <w:rFonts w:ascii="AmuzehNewNormalPS" w:cs="B Nazanin"/>
          <w:sz w:val="28"/>
          <w:szCs w:val="28"/>
          <w:rtl/>
        </w:rPr>
        <w:t>ها</w:t>
      </w:r>
      <w:r w:rsidRPr="003103DB">
        <w:rPr>
          <w:rFonts w:ascii="AmuzehNewNormalPS" w:cs="B Nazanin" w:hint="cs"/>
          <w:sz w:val="28"/>
          <w:szCs w:val="28"/>
          <w:rtl/>
        </w:rPr>
        <w:t>ی‌</w:t>
      </w:r>
      <w:r w:rsidRPr="003103DB">
        <w:rPr>
          <w:rFonts w:ascii="AmuzehNewNormalPS" w:cs="B Nazanin" w:hint="eastAsia"/>
          <w:sz w:val="28"/>
          <w:szCs w:val="28"/>
          <w:rtl/>
        </w:rPr>
        <w:t>تان</w:t>
      </w:r>
      <w:r w:rsidRPr="003103DB">
        <w:rPr>
          <w:rFonts w:ascii="AmuzehNewNormalPS" w:cs="B Nazanin"/>
          <w:sz w:val="28"/>
          <w:szCs w:val="28"/>
        </w:rPr>
        <w:t xml:space="preserve"> </w:t>
      </w:r>
      <w:r w:rsidRPr="003103DB">
        <w:rPr>
          <w:rFonts w:ascii="AmuzehNewNormalPS" w:cs="B Nazanin"/>
          <w:sz w:val="28"/>
          <w:szCs w:val="28"/>
          <w:rtl/>
        </w:rPr>
        <w:t>را رو</w:t>
      </w:r>
      <w:r w:rsidRPr="003103DB">
        <w:rPr>
          <w:rFonts w:ascii="AmuzehNewNormalPS" w:cs="B Nazanin" w:hint="cs"/>
          <w:sz w:val="28"/>
          <w:szCs w:val="28"/>
          <w:rtl/>
        </w:rPr>
        <w:t>ی</w:t>
      </w:r>
      <w:r w:rsidRPr="003103DB">
        <w:rPr>
          <w:rFonts w:ascii="AmuzehNewNormalPS" w:cs="B Nazanin"/>
          <w:sz w:val="28"/>
          <w:szCs w:val="28"/>
          <w:rtl/>
        </w:rPr>
        <w:t xml:space="preserve"> دسته</w:t>
      </w:r>
      <w:r w:rsidRPr="003103DB">
        <w:rPr>
          <w:rFonts w:ascii="AmuzehNewNormalPS" w:cs="B Nazanin" w:hint="cs"/>
          <w:sz w:val="28"/>
          <w:szCs w:val="28"/>
          <w:rtl/>
        </w:rPr>
        <w:t xml:space="preserve"> </w:t>
      </w:r>
      <w:r w:rsidRPr="003103DB">
        <w:rPr>
          <w:rFonts w:ascii="AmuzehNewNormalPS" w:cs="B Nazanin" w:hint="eastAsia"/>
          <w:sz w:val="28"/>
          <w:szCs w:val="28"/>
          <w:rtl/>
        </w:rPr>
        <w:t>صندل</w:t>
      </w:r>
      <w:r w:rsidRPr="003103DB">
        <w:rPr>
          <w:rFonts w:ascii="AmuzehNewNormalPS" w:cs="B Nazanin" w:hint="cs"/>
          <w:sz w:val="28"/>
          <w:szCs w:val="28"/>
          <w:rtl/>
        </w:rPr>
        <w:t>ی</w:t>
      </w:r>
      <w:r w:rsidRPr="003103DB">
        <w:rPr>
          <w:rFonts w:ascii="AmuzehNewNormalPS" w:cs="B Nazanin"/>
          <w:sz w:val="28"/>
          <w:szCs w:val="28"/>
          <w:rtl/>
        </w:rPr>
        <w:t xml:space="preserve"> قرار ده</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و با گرفتن کتاب در فاصله </w:t>
      </w:r>
      <w:r w:rsidRPr="003103DB">
        <w:rPr>
          <w:rFonts w:ascii="AmuzehNewNormalPS" w:cs="B Nazanin" w:hint="cs"/>
          <w:sz w:val="28"/>
          <w:szCs w:val="28"/>
          <w:rtl/>
        </w:rPr>
        <w:t>مناسب،</w:t>
      </w:r>
      <w:r w:rsidRPr="003103DB">
        <w:rPr>
          <w:rFonts w:ascii="AmuzehNewNormalPS" w:cs="B Nazanin"/>
          <w:sz w:val="28"/>
          <w:szCs w:val="28"/>
          <w:rtl/>
        </w:rPr>
        <w:t xml:space="preserve"> </w:t>
      </w:r>
      <w:r w:rsidRPr="003103DB">
        <w:rPr>
          <w:rFonts w:ascii="AmuzehNewNormalPS" w:cs="B Nazanin" w:hint="cs"/>
          <w:sz w:val="28"/>
          <w:szCs w:val="28"/>
          <w:rtl/>
        </w:rPr>
        <w:t>مطالعه</w:t>
      </w:r>
      <w:r w:rsidRPr="003103DB">
        <w:rPr>
          <w:rFonts w:ascii="AmuzehNewNormalPS" w:cs="B Nazanin"/>
          <w:sz w:val="28"/>
          <w:szCs w:val="28"/>
          <w:rtl/>
        </w:rPr>
        <w:t xml:space="preserve"> </w:t>
      </w:r>
      <w:r w:rsidRPr="003103DB">
        <w:rPr>
          <w:rFonts w:ascii="AmuzehNewNormalPS" w:cs="B Nazanin" w:hint="cs"/>
          <w:sz w:val="28"/>
          <w:szCs w:val="28"/>
          <w:rtl/>
        </w:rPr>
        <w:t>کنی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46"/>
        </w:numPr>
        <w:bidi/>
        <w:spacing w:line="360" w:lineRule="auto"/>
        <w:ind w:left="360"/>
        <w:jc w:val="both"/>
        <w:rPr>
          <w:rFonts w:ascii="AmuzehNewNormalPS" w:cs="B Nazanin"/>
          <w:sz w:val="28"/>
          <w:szCs w:val="28"/>
        </w:rPr>
      </w:pPr>
      <w:r w:rsidRPr="003103DB">
        <w:rPr>
          <w:rFonts w:ascii="AmuzehNewNormalPS" w:cs="B Nazanin" w:hint="eastAsia"/>
          <w:sz w:val="28"/>
          <w:szCs w:val="28"/>
          <w:rtl/>
        </w:rPr>
        <w:t>برا</w:t>
      </w:r>
      <w:r w:rsidRPr="003103DB">
        <w:rPr>
          <w:rFonts w:ascii="AmuzehNewNormalPS" w:cs="B Nazanin" w:hint="cs"/>
          <w:sz w:val="28"/>
          <w:szCs w:val="28"/>
          <w:rtl/>
        </w:rPr>
        <w:t>ی</w:t>
      </w:r>
      <w:r w:rsidRPr="003103DB">
        <w:rPr>
          <w:rFonts w:ascii="AmuzehNewNormalPS" w:cs="B Nazanin"/>
          <w:sz w:val="28"/>
          <w:szCs w:val="28"/>
          <w:rtl/>
        </w:rPr>
        <w:t xml:space="preserve"> نوشتن، سع</w:t>
      </w:r>
      <w:r w:rsidRPr="003103DB">
        <w:rPr>
          <w:rFonts w:ascii="AmuzehNewNormalPS" w:cs="B Nazanin" w:hint="cs"/>
          <w:sz w:val="28"/>
          <w:szCs w:val="28"/>
          <w:rtl/>
        </w:rPr>
        <w:t>ی</w:t>
      </w:r>
      <w:r w:rsidRPr="003103DB">
        <w:rPr>
          <w:rFonts w:ascii="AmuzehNewNormalPS" w:cs="B Nazanin"/>
          <w:sz w:val="28"/>
          <w:szCs w:val="28"/>
          <w:rtl/>
        </w:rPr>
        <w:t xml:space="preserve">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از م</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sz w:val="28"/>
          <w:szCs w:val="28"/>
          <w:rtl/>
        </w:rPr>
        <w:t xml:space="preserve"> با ش</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 xml:space="preserve"> کم استفاده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به طور</w:t>
      </w:r>
      <w:r w:rsidRPr="003103DB">
        <w:rPr>
          <w:rFonts w:ascii="AmuzehNewNormalPS" w:cs="B Nazanin" w:hint="cs"/>
          <w:sz w:val="28"/>
          <w:szCs w:val="28"/>
          <w:rtl/>
        </w:rPr>
        <w:t>ی</w:t>
      </w:r>
      <w:r w:rsidRPr="003103DB">
        <w:rPr>
          <w:rFonts w:ascii="AmuzehNewNormalPS" w:cs="B Nazanin"/>
          <w:sz w:val="28"/>
          <w:szCs w:val="28"/>
          <w:rtl/>
        </w:rPr>
        <w:t xml:space="preserve"> که ش</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 xml:space="preserve"> آن به طرف شما باشد تا مجبور نباش</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موقع نوشتن به</w:t>
      </w:r>
      <w:r w:rsidRPr="003103DB">
        <w:rPr>
          <w:rFonts w:ascii="AmuzehNewNormalPS" w:cs="B Nazanin" w:hint="cs"/>
          <w:sz w:val="28"/>
          <w:szCs w:val="28"/>
          <w:rtl/>
        </w:rPr>
        <w:t xml:space="preserve"> </w:t>
      </w:r>
      <w:r w:rsidRPr="003103DB">
        <w:rPr>
          <w:rFonts w:ascii="AmuzehNewNormalPS" w:cs="B Nazanin" w:hint="eastAsia"/>
          <w:sz w:val="28"/>
          <w:szCs w:val="28"/>
          <w:rtl/>
        </w:rPr>
        <w:t>سمت</w:t>
      </w:r>
      <w:r w:rsidRPr="003103DB">
        <w:rPr>
          <w:rFonts w:ascii="AmuzehNewNormalPS" w:cs="B Nazanin"/>
          <w:sz w:val="28"/>
          <w:szCs w:val="28"/>
          <w:rtl/>
        </w:rPr>
        <w:t xml:space="preserve"> جلو خم شو</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46"/>
        </w:numPr>
        <w:bidi/>
        <w:spacing w:line="360" w:lineRule="auto"/>
        <w:ind w:left="270"/>
        <w:jc w:val="both"/>
        <w:rPr>
          <w:rFonts w:ascii="AmuzehNewNormalPS" w:cs="B Nazanin"/>
          <w:sz w:val="28"/>
          <w:szCs w:val="28"/>
        </w:rPr>
      </w:pPr>
      <w:r w:rsidRPr="003103DB">
        <w:rPr>
          <w:rFonts w:ascii="AmuzehNewNormalPS" w:cs="B Nazanin" w:hint="eastAsia"/>
          <w:sz w:val="28"/>
          <w:szCs w:val="28"/>
          <w:rtl/>
        </w:rPr>
        <w:t>برا</w:t>
      </w:r>
      <w:r w:rsidRPr="003103DB">
        <w:rPr>
          <w:rFonts w:ascii="AmuzehNewNormalPS" w:cs="B Nazanin" w:hint="cs"/>
          <w:sz w:val="28"/>
          <w:szCs w:val="28"/>
          <w:rtl/>
        </w:rPr>
        <w:t>ی</w:t>
      </w:r>
      <w:r w:rsidRPr="003103DB">
        <w:rPr>
          <w:rFonts w:ascii="AmuzehNewNormalPS" w:cs="B Nazanin"/>
          <w:sz w:val="28"/>
          <w:szCs w:val="28"/>
          <w:rtl/>
        </w:rPr>
        <w:t xml:space="preserve"> مطالعه رو</w:t>
      </w:r>
      <w:r w:rsidRPr="003103DB">
        <w:rPr>
          <w:rFonts w:ascii="AmuzehNewNormalPS" w:cs="B Nazanin" w:hint="cs"/>
          <w:sz w:val="28"/>
          <w:szCs w:val="28"/>
          <w:rtl/>
        </w:rPr>
        <w:t>ی</w:t>
      </w:r>
      <w:r w:rsidRPr="003103DB">
        <w:rPr>
          <w:rFonts w:ascii="AmuzehNewNormalPS" w:cs="B Nazanin"/>
          <w:sz w:val="28"/>
          <w:szCs w:val="28"/>
          <w:rtl/>
        </w:rPr>
        <w:t xml:space="preserve"> کتاب خم نشو</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بلکه کتاب را بالا آورده و بدون خم کردن گردن و کمر مطالعه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lastRenderedPageBreak/>
        <w:t>برا</w:t>
      </w:r>
      <w:r w:rsidRPr="003103DB">
        <w:rPr>
          <w:rFonts w:ascii="AmuzehNewNormalPS" w:cs="B Nazanin" w:hint="cs"/>
          <w:sz w:val="28"/>
          <w:szCs w:val="28"/>
          <w:rtl/>
        </w:rPr>
        <w:t>ی</w:t>
      </w:r>
      <w:r w:rsidRPr="003103DB">
        <w:rPr>
          <w:rFonts w:ascii="AmuzehNewNormalPS" w:cs="B Nazanin"/>
          <w:sz w:val="28"/>
          <w:szCs w:val="28"/>
          <w:rtl/>
        </w:rPr>
        <w:t xml:space="preserve"> مطالعه در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نشسته</w:t>
      </w:r>
      <w:r w:rsidRPr="003103DB">
        <w:rPr>
          <w:rFonts w:ascii="AmuzehNewNormalPS" w:cs="B Nazanin"/>
          <w:sz w:val="28"/>
          <w:szCs w:val="28"/>
        </w:rPr>
        <w:t>‌</w:t>
      </w:r>
      <w:r w:rsidRPr="003103DB">
        <w:rPr>
          <w:rFonts w:ascii="AmuzehNewNormalPS" w:cs="B Nazanin"/>
          <w:sz w:val="28"/>
          <w:szCs w:val="28"/>
          <w:rtl/>
        </w:rPr>
        <w:t xml:space="preserve"> می‌توان با قرار دادن بالش</w:t>
      </w:r>
      <w:r w:rsidRPr="003103DB">
        <w:rPr>
          <w:rFonts w:ascii="AmuzehNewNormalPS" w:cs="B Nazanin" w:hint="cs"/>
          <w:sz w:val="28"/>
          <w:szCs w:val="28"/>
          <w:rtl/>
        </w:rPr>
        <w:t>ی</w:t>
      </w:r>
      <w:r w:rsidRPr="003103DB">
        <w:rPr>
          <w:rFonts w:ascii="AmuzehNewNormalPS" w:cs="B Nazanin"/>
          <w:sz w:val="28"/>
          <w:szCs w:val="28"/>
          <w:rtl/>
        </w:rPr>
        <w:t xml:space="preserve"> رو</w:t>
      </w:r>
      <w:r w:rsidRPr="003103DB">
        <w:rPr>
          <w:rFonts w:ascii="AmuzehNewNormalPS" w:cs="B Nazanin" w:hint="cs"/>
          <w:sz w:val="28"/>
          <w:szCs w:val="28"/>
          <w:rtl/>
        </w:rPr>
        <w:t>ی</w:t>
      </w:r>
      <w:r w:rsidRPr="003103DB">
        <w:rPr>
          <w:rFonts w:ascii="AmuzehNewNormalPS" w:cs="B Nazanin"/>
          <w:sz w:val="28"/>
          <w:szCs w:val="28"/>
          <w:rtl/>
        </w:rPr>
        <w:t xml:space="preserve"> زانوها، سطح قرار دادن کتاب را بالا آورد تا به عضلات مهره‌های  </w:t>
      </w:r>
      <w:r w:rsidRPr="003103DB">
        <w:rPr>
          <w:rFonts w:ascii="AmuzehNewNormalPS" w:cs="B Nazanin" w:hint="eastAsia"/>
          <w:sz w:val="28"/>
          <w:szCs w:val="28"/>
          <w:rtl/>
        </w:rPr>
        <w:t>گردن،</w:t>
      </w:r>
      <w:r w:rsidRPr="003103DB">
        <w:rPr>
          <w:rFonts w:ascii="AmuzehNewNormalPS" w:cs="B Nazanin"/>
          <w:sz w:val="28"/>
          <w:szCs w:val="28"/>
          <w:rtl/>
        </w:rPr>
        <w:t xml:space="preserve"> پشت</w:t>
      </w:r>
      <w:r w:rsidRPr="003103DB">
        <w:rPr>
          <w:rFonts w:ascii="AmuzehNewNormalPS" w:cs="B Nazanin" w:hint="cs"/>
          <w:sz w:val="28"/>
          <w:szCs w:val="28"/>
          <w:rtl/>
        </w:rPr>
        <w:t>ی</w:t>
      </w:r>
      <w:r w:rsidRPr="003103DB">
        <w:rPr>
          <w:rFonts w:ascii="AmuzehNewNormalPS" w:cs="B Nazanin"/>
          <w:sz w:val="28"/>
          <w:szCs w:val="28"/>
          <w:rtl/>
        </w:rPr>
        <w:t xml:space="preserve"> و کمر فشار کمتر</w:t>
      </w:r>
      <w:r w:rsidRPr="003103DB">
        <w:rPr>
          <w:rFonts w:ascii="AmuzehNewNormalPS" w:cs="B Nazanin" w:hint="cs"/>
          <w:sz w:val="28"/>
          <w:szCs w:val="28"/>
          <w:rtl/>
        </w:rPr>
        <w:t>ی</w:t>
      </w:r>
      <w:r w:rsidRPr="003103DB">
        <w:rPr>
          <w:rFonts w:ascii="AmuzehNewNormalPS" w:cs="B Nazanin"/>
          <w:sz w:val="28"/>
          <w:szCs w:val="28"/>
          <w:rtl/>
        </w:rPr>
        <w:t xml:space="preserve"> وارد آ</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bidi/>
        <w:spacing w:line="360" w:lineRule="auto"/>
        <w:jc w:val="both"/>
        <w:rPr>
          <w:rFonts w:ascii="AmuzehNewNormalPS" w:cs="B Nazanin"/>
          <w:b/>
          <w:bCs/>
          <w:sz w:val="28"/>
          <w:szCs w:val="28"/>
        </w:rPr>
      </w:pPr>
      <w:r w:rsidRPr="003103DB">
        <w:rPr>
          <w:rFonts w:ascii="AmuzehNewNormalPS" w:cs="B Nazanin" w:hint="eastAsia"/>
          <w:b/>
          <w:bCs/>
          <w:sz w:val="28"/>
          <w:szCs w:val="28"/>
          <w:rtl/>
        </w:rPr>
        <w:t>وضع</w:t>
      </w:r>
      <w:r w:rsidRPr="003103DB">
        <w:rPr>
          <w:rFonts w:ascii="AmuzehNewNormalPS" w:cs="B Nazanin" w:hint="cs"/>
          <w:b/>
          <w:bCs/>
          <w:sz w:val="28"/>
          <w:szCs w:val="28"/>
          <w:rtl/>
        </w:rPr>
        <w:t>ی</w:t>
      </w:r>
      <w:r w:rsidRPr="003103DB">
        <w:rPr>
          <w:rFonts w:ascii="AmuzehNewNormalPS" w:cs="B Nazanin" w:hint="eastAsia"/>
          <w:b/>
          <w:bCs/>
          <w:sz w:val="28"/>
          <w:szCs w:val="28"/>
          <w:rtl/>
        </w:rPr>
        <w:t>ت</w:t>
      </w:r>
      <w:r w:rsidRPr="003103DB">
        <w:rPr>
          <w:rFonts w:ascii="AmuzehNewNormalPS" w:cs="B Nazanin"/>
          <w:b/>
          <w:bCs/>
          <w:sz w:val="28"/>
          <w:szCs w:val="28"/>
          <w:rtl/>
        </w:rPr>
        <w:t xml:space="preserve"> بدن</w:t>
      </w:r>
      <w:r w:rsidRPr="003103DB">
        <w:rPr>
          <w:rFonts w:ascii="AmuzehNewNormalPS" w:cs="B Nazanin" w:hint="cs"/>
          <w:b/>
          <w:bCs/>
          <w:sz w:val="28"/>
          <w:szCs w:val="28"/>
          <w:rtl/>
        </w:rPr>
        <w:t>ی</w:t>
      </w:r>
      <w:r w:rsidRPr="003103DB">
        <w:rPr>
          <w:rFonts w:ascii="AmuzehNewNormalPS" w:cs="B Nazanin"/>
          <w:b/>
          <w:bCs/>
          <w:sz w:val="28"/>
          <w:szCs w:val="28"/>
          <w:rtl/>
        </w:rPr>
        <w:t xml:space="preserve"> و ناهنجار</w:t>
      </w:r>
      <w:r w:rsidRPr="003103DB">
        <w:rPr>
          <w:rFonts w:ascii="AmuzehNewNormalPS" w:cs="B Nazanin" w:hint="cs"/>
          <w:b/>
          <w:bCs/>
          <w:sz w:val="28"/>
          <w:szCs w:val="28"/>
          <w:rtl/>
        </w:rPr>
        <w:t>ی</w:t>
      </w:r>
      <w:r w:rsidRPr="003103DB">
        <w:rPr>
          <w:rFonts w:ascii="AmuzehNewNormalPS" w:cs="B Nazanin"/>
          <w:b/>
          <w:bCs/>
          <w:sz w:val="28"/>
          <w:szCs w:val="28"/>
          <w:rtl/>
        </w:rPr>
        <w:t>‌های  شا</w:t>
      </w:r>
      <w:r w:rsidRPr="003103DB">
        <w:rPr>
          <w:rFonts w:ascii="AmuzehNewNormalPS" w:cs="B Nazanin" w:hint="cs"/>
          <w:b/>
          <w:bCs/>
          <w:sz w:val="28"/>
          <w:szCs w:val="28"/>
          <w:rtl/>
        </w:rPr>
        <w:t>ی</w:t>
      </w:r>
      <w:r w:rsidRPr="003103DB">
        <w:rPr>
          <w:rFonts w:ascii="AmuzehNewNormalPS" w:cs="B Nazanin" w:hint="eastAsia"/>
          <w:b/>
          <w:bCs/>
          <w:sz w:val="28"/>
          <w:szCs w:val="28"/>
          <w:rtl/>
        </w:rPr>
        <w:t>ع</w:t>
      </w:r>
      <w:r w:rsidRPr="003103DB">
        <w:rPr>
          <w:rFonts w:ascii="AmuzehNewNormalPS" w:cs="B Nazanin"/>
          <w:b/>
          <w:bCs/>
          <w:sz w:val="28"/>
          <w:szCs w:val="28"/>
          <w:rtl/>
        </w:rPr>
        <w:t xml:space="preserve"> آن</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b/>
          <w:bCs/>
          <w:sz w:val="28"/>
          <w:szCs w:val="28"/>
          <w:rtl/>
        </w:rPr>
        <w:t>هدف</w:t>
      </w:r>
      <w:r w:rsidRPr="003103DB">
        <w:rPr>
          <w:rFonts w:ascii="AmuzehNewNormalPS" w:cs="B Nazanin"/>
          <w:sz w:val="28"/>
          <w:szCs w:val="28"/>
          <w:rtl/>
        </w:rPr>
        <w:t>: ‌‌دانش‌آموزان ضمن آشنا</w:t>
      </w:r>
      <w:r w:rsidRPr="003103DB">
        <w:rPr>
          <w:rFonts w:ascii="AmuzehNewNormalPS" w:cs="B Nazanin" w:hint="cs"/>
          <w:sz w:val="28"/>
          <w:szCs w:val="28"/>
          <w:rtl/>
        </w:rPr>
        <w:t>یی</w:t>
      </w:r>
      <w:r w:rsidRPr="003103DB">
        <w:rPr>
          <w:rFonts w:ascii="AmuzehNewNormalPS" w:cs="B Nazanin"/>
          <w:sz w:val="28"/>
          <w:szCs w:val="28"/>
          <w:rtl/>
        </w:rPr>
        <w:t xml:space="preserve"> با برخ</w:t>
      </w:r>
      <w:r w:rsidRPr="003103DB">
        <w:rPr>
          <w:rFonts w:ascii="AmuzehNewNormalPS" w:cs="B Nazanin" w:hint="cs"/>
          <w:sz w:val="28"/>
          <w:szCs w:val="28"/>
          <w:rtl/>
        </w:rPr>
        <w:t>ی</w:t>
      </w:r>
      <w:r w:rsidRPr="003103DB">
        <w:rPr>
          <w:rFonts w:ascii="AmuzehNewNormalPS" w:cs="B Nazanin"/>
          <w:sz w:val="28"/>
          <w:szCs w:val="28"/>
          <w:rtl/>
        </w:rPr>
        <w:t xml:space="preserve"> از ناهنجار</w:t>
      </w:r>
      <w:r w:rsidRPr="003103DB">
        <w:rPr>
          <w:rFonts w:ascii="AmuzehNewNormalPS" w:cs="B Nazanin" w:hint="cs"/>
          <w:sz w:val="28"/>
          <w:szCs w:val="28"/>
          <w:rtl/>
        </w:rPr>
        <w:t>ی</w:t>
      </w:r>
      <w:r w:rsidRPr="003103DB">
        <w:rPr>
          <w:rFonts w:ascii="AmuzehNewNormalPS" w:cs="B Nazanin"/>
          <w:sz w:val="28"/>
          <w:szCs w:val="28"/>
          <w:rtl/>
        </w:rPr>
        <w:t>‌های  شا</w:t>
      </w:r>
      <w:r w:rsidRPr="003103DB">
        <w:rPr>
          <w:rFonts w:ascii="AmuzehNewNormalPS" w:cs="B Nazanin" w:hint="cs"/>
          <w:sz w:val="28"/>
          <w:szCs w:val="28"/>
          <w:rtl/>
        </w:rPr>
        <w:t>ی</w:t>
      </w:r>
      <w:r w:rsidRPr="003103DB">
        <w:rPr>
          <w:rFonts w:ascii="AmuzehNewNormalPS" w:cs="B Nazanin" w:hint="eastAsia"/>
          <w:sz w:val="28"/>
          <w:szCs w:val="28"/>
          <w:rtl/>
        </w:rPr>
        <w:t>ع</w:t>
      </w:r>
      <w:r w:rsidRPr="003103DB">
        <w:rPr>
          <w:rFonts w:ascii="AmuzehNewNormalPS" w:cs="B Nazanin"/>
          <w:sz w:val="28"/>
          <w:szCs w:val="28"/>
          <w:rtl/>
        </w:rPr>
        <w:t xml:space="preserve"> و دلا</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sz w:val="28"/>
          <w:szCs w:val="28"/>
          <w:rtl/>
        </w:rPr>
        <w:t xml:space="preserve"> بروز آن، به حفظ سلامت ساختار قامت خود توجه</w:t>
      </w:r>
      <w:r w:rsidRPr="003103DB">
        <w:rPr>
          <w:rFonts w:ascii="AmuzehNewNormalPS" w:cs="B Nazanin" w:hint="cs"/>
          <w:sz w:val="28"/>
          <w:szCs w:val="28"/>
          <w:rtl/>
        </w:rPr>
        <w:t xml:space="preserve"> </w:t>
      </w:r>
      <w:r w:rsidRPr="003103DB">
        <w:rPr>
          <w:rFonts w:ascii="AmuzehNewNormalPS" w:cs="B Nazanin" w:hint="eastAsia"/>
          <w:sz w:val="28"/>
          <w:szCs w:val="28"/>
          <w:rtl/>
        </w:rPr>
        <w:t>کنند</w:t>
      </w:r>
      <w:r w:rsidRPr="003103DB">
        <w:rPr>
          <w:rFonts w:ascii="AmuzehNewNormalPS" w:cs="B Nazanin"/>
          <w:sz w:val="28"/>
          <w:szCs w:val="28"/>
          <w:rtl/>
        </w:rPr>
        <w:t>.</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اتخاذ</w:t>
      </w:r>
      <w:r w:rsidRPr="003103DB">
        <w:rPr>
          <w:rFonts w:ascii="AmuzehNewNormalPS" w:cs="B Nazanin"/>
          <w:sz w:val="28"/>
          <w:szCs w:val="28"/>
          <w:rtl/>
        </w:rPr>
        <w:t xml:space="preserve">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غلط، مثل ا</w:t>
      </w:r>
      <w:r w:rsidRPr="003103DB">
        <w:rPr>
          <w:rFonts w:ascii="AmuzehNewNormalPS" w:cs="B Nazanin" w:hint="cs"/>
          <w:sz w:val="28"/>
          <w:szCs w:val="28"/>
          <w:rtl/>
        </w:rPr>
        <w:t>ی</w:t>
      </w:r>
      <w:r w:rsidRPr="003103DB">
        <w:rPr>
          <w:rFonts w:ascii="AmuzehNewNormalPS" w:cs="B Nazanin" w:hint="eastAsia"/>
          <w:sz w:val="28"/>
          <w:szCs w:val="28"/>
          <w:rtl/>
        </w:rPr>
        <w:t>ستادن</w:t>
      </w:r>
      <w:r w:rsidRPr="003103DB">
        <w:rPr>
          <w:rFonts w:ascii="AmuzehNewNormalPS" w:cs="B Nazanin"/>
          <w:sz w:val="28"/>
          <w:szCs w:val="28"/>
          <w:rtl/>
        </w:rPr>
        <w:t xml:space="preserve"> و راه رفتن با شانه‌های  افتاده و قوز کرده،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استفاده نامناسب از ع</w:t>
      </w:r>
      <w:r w:rsidRPr="003103DB">
        <w:rPr>
          <w:rFonts w:ascii="AmuzehNewNormalPS" w:cs="B Nazanin" w:hint="cs"/>
          <w:sz w:val="28"/>
          <w:szCs w:val="28"/>
          <w:rtl/>
        </w:rPr>
        <w:t>ی</w:t>
      </w:r>
      <w:r w:rsidRPr="003103DB">
        <w:rPr>
          <w:rFonts w:ascii="AmuzehNewNormalPS" w:cs="B Nazanin" w:hint="eastAsia"/>
          <w:sz w:val="28"/>
          <w:szCs w:val="28"/>
          <w:rtl/>
        </w:rPr>
        <w:t>نک،</w:t>
      </w:r>
      <w:r w:rsidRPr="003103DB">
        <w:rPr>
          <w:rFonts w:ascii="AmuzehNewNormalPS" w:cs="B Nazanin"/>
          <w:sz w:val="28"/>
          <w:szCs w:val="28"/>
          <w:rtl/>
        </w:rPr>
        <w:t xml:space="preserve"> صندل</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تختخواب،</w:t>
      </w:r>
      <w:r w:rsidRPr="003103DB">
        <w:rPr>
          <w:rFonts w:ascii="AmuzehNewNormalPS" w:cs="B Nazanin" w:hint="cs"/>
          <w:sz w:val="28"/>
          <w:szCs w:val="28"/>
          <w:rtl/>
        </w:rPr>
        <w:t xml:space="preserve"> </w:t>
      </w:r>
      <w:r w:rsidRPr="003103DB">
        <w:rPr>
          <w:rFonts w:ascii="AmuzehNewNormalPS" w:cs="B Nazanin" w:hint="eastAsia"/>
          <w:sz w:val="28"/>
          <w:szCs w:val="28"/>
          <w:rtl/>
        </w:rPr>
        <w:t>تلفن</w:t>
      </w:r>
      <w:r w:rsidRPr="003103DB">
        <w:rPr>
          <w:rFonts w:ascii="AmuzehNewNormalPS" w:cs="B Nazanin"/>
          <w:sz w:val="28"/>
          <w:szCs w:val="28"/>
          <w:rtl/>
        </w:rPr>
        <w:t xml:space="preserve"> و حت</w:t>
      </w:r>
      <w:r w:rsidRPr="003103DB">
        <w:rPr>
          <w:rFonts w:ascii="AmuzehNewNormalPS" w:cs="B Nazanin" w:hint="cs"/>
          <w:sz w:val="28"/>
          <w:szCs w:val="28"/>
          <w:rtl/>
        </w:rPr>
        <w:t>ی</w:t>
      </w:r>
      <w:r w:rsidRPr="003103DB">
        <w:rPr>
          <w:rFonts w:ascii="AmuzehNewNormalPS" w:cs="B Nazanin"/>
          <w:sz w:val="28"/>
          <w:szCs w:val="28"/>
          <w:rtl/>
        </w:rPr>
        <w:t xml:space="preserve"> کتاب</w:t>
      </w:r>
      <w:r w:rsidRPr="003103DB">
        <w:rPr>
          <w:rFonts w:ascii="AmuzehNewNormalPS" w:cs="B Nazanin" w:hint="cs"/>
          <w:sz w:val="28"/>
          <w:szCs w:val="28"/>
          <w:rtl/>
        </w:rPr>
        <w:t>ی</w:t>
      </w:r>
      <w:r w:rsidRPr="003103DB">
        <w:rPr>
          <w:rFonts w:ascii="AmuzehNewNormalPS" w:cs="B Nazanin"/>
          <w:sz w:val="28"/>
          <w:szCs w:val="28"/>
          <w:rtl/>
        </w:rPr>
        <w:t xml:space="preserve"> که مطالعه</w:t>
      </w:r>
      <w:r w:rsidRPr="003103DB">
        <w:rPr>
          <w:rFonts w:ascii="AmuzehNewNormalPS" w:cs="B Nazanin"/>
          <w:sz w:val="28"/>
          <w:szCs w:val="28"/>
        </w:rPr>
        <w:t>‌</w:t>
      </w:r>
      <w:r w:rsidRPr="003103DB">
        <w:rPr>
          <w:rFonts w:ascii="AmuzehNewNormalPS" w:cs="B Nazanin"/>
          <w:sz w:val="28"/>
          <w:szCs w:val="28"/>
          <w:rtl/>
        </w:rPr>
        <w:t xml:space="preserve"> می‌شود، موجب ناراحت</w:t>
      </w:r>
      <w:r w:rsidRPr="003103DB">
        <w:rPr>
          <w:rFonts w:ascii="AmuzehNewNormalPS" w:cs="B Nazanin" w:hint="cs"/>
          <w:sz w:val="28"/>
          <w:szCs w:val="28"/>
          <w:rtl/>
        </w:rPr>
        <w:t>ی</w:t>
      </w:r>
      <w:r w:rsidRPr="003103DB">
        <w:rPr>
          <w:rFonts w:ascii="AmuzehNewNormalPS" w:cs="B Nazanin"/>
          <w:sz w:val="28"/>
          <w:szCs w:val="28"/>
          <w:rtl/>
        </w:rPr>
        <w:t>‌های  مختلف</w:t>
      </w:r>
      <w:r w:rsidRPr="003103DB">
        <w:rPr>
          <w:rFonts w:ascii="AmuzehNewNormalPS" w:cs="B Nazanin" w:hint="cs"/>
          <w:sz w:val="28"/>
          <w:szCs w:val="28"/>
          <w:rtl/>
        </w:rPr>
        <w:t>ی</w:t>
      </w:r>
      <w:r w:rsidRPr="003103DB">
        <w:rPr>
          <w:rFonts w:ascii="AmuzehNewNormalPS" w:cs="B Nazanin"/>
          <w:sz w:val="28"/>
          <w:szCs w:val="28"/>
          <w:rtl/>
        </w:rPr>
        <w:t xml:space="preserve"> مثل کمردرد، شانه درد، سر درد و خستگ</w:t>
      </w:r>
      <w:r w:rsidRPr="003103DB">
        <w:rPr>
          <w:rFonts w:ascii="AmuzehNewNormalPS" w:cs="B Nazanin" w:hint="cs"/>
          <w:sz w:val="28"/>
          <w:szCs w:val="28"/>
          <w:rtl/>
        </w:rPr>
        <w:t>ی</w:t>
      </w:r>
      <w:r w:rsidRPr="003103DB">
        <w:rPr>
          <w:rFonts w:ascii="AmuzehNewNormalPS" w:cs="B Nazanin"/>
          <w:sz w:val="28"/>
          <w:szCs w:val="28"/>
          <w:rtl/>
        </w:rPr>
        <w:t xml:space="preserve"> عموم</w:t>
      </w:r>
      <w:r w:rsidRPr="003103DB">
        <w:rPr>
          <w:rFonts w:ascii="AmuzehNewNormalPS" w:cs="B Nazanin" w:hint="cs"/>
          <w:sz w:val="28"/>
          <w:szCs w:val="28"/>
          <w:rtl/>
        </w:rPr>
        <w:t>ی</w:t>
      </w:r>
      <w:r w:rsidRPr="003103DB">
        <w:rPr>
          <w:rFonts w:ascii="AmuzehNewNormalPS" w:cs="B Nazanin"/>
          <w:sz w:val="28"/>
          <w:szCs w:val="28"/>
        </w:rPr>
        <w:t>‌</w:t>
      </w:r>
      <w:r w:rsidRPr="003103DB">
        <w:rPr>
          <w:rFonts w:ascii="AmuzehNewNormalPS" w:cs="B Nazanin"/>
          <w:sz w:val="28"/>
          <w:szCs w:val="28"/>
          <w:rtl/>
        </w:rPr>
        <w:t xml:space="preserve"> می‌شود و بر</w:t>
      </w:r>
      <w:r w:rsidRPr="003103DB">
        <w:rPr>
          <w:rFonts w:ascii="AmuzehNewNormalPS" w:cs="B Nazanin" w:hint="cs"/>
          <w:sz w:val="28"/>
          <w:szCs w:val="28"/>
          <w:rtl/>
        </w:rPr>
        <w:t xml:space="preserve"> </w:t>
      </w:r>
      <w:r w:rsidRPr="003103DB">
        <w:rPr>
          <w:rFonts w:ascii="AmuzehNewNormalPS" w:cs="B Nazanin" w:hint="eastAsia"/>
          <w:sz w:val="28"/>
          <w:szCs w:val="28"/>
          <w:rtl/>
        </w:rPr>
        <w:t>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بدن</w:t>
      </w:r>
      <w:r w:rsidRPr="003103DB">
        <w:rPr>
          <w:rFonts w:ascii="AmuzehNewNormalPS" w:cs="B Nazanin" w:hint="cs"/>
          <w:sz w:val="28"/>
          <w:szCs w:val="28"/>
          <w:rtl/>
        </w:rPr>
        <w:t>ی</w:t>
      </w:r>
      <w:r w:rsidRPr="003103DB">
        <w:rPr>
          <w:rFonts w:ascii="AmuzehNewNormalPS" w:cs="B Nazanin"/>
          <w:sz w:val="28"/>
          <w:szCs w:val="28"/>
          <w:rtl/>
        </w:rPr>
        <w:t xml:space="preserve"> افرد اثر نامطلوب گذاشته و ک</w:t>
      </w:r>
      <w:r w:rsidRPr="003103DB">
        <w:rPr>
          <w:rFonts w:ascii="AmuzehNewNormalPS" w:cs="B Nazanin" w:hint="cs"/>
          <w:sz w:val="28"/>
          <w:szCs w:val="28"/>
          <w:rtl/>
        </w:rPr>
        <w:t>ی</w:t>
      </w:r>
      <w:r w:rsidRPr="003103DB">
        <w:rPr>
          <w:rFonts w:ascii="AmuzehNewNormalPS" w:cs="B Nazanin" w:hint="eastAsia"/>
          <w:sz w:val="28"/>
          <w:szCs w:val="28"/>
          <w:rtl/>
        </w:rPr>
        <w:t>ف</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زندگ</w:t>
      </w:r>
      <w:r w:rsidRPr="003103DB">
        <w:rPr>
          <w:rFonts w:ascii="AmuzehNewNormalPS" w:cs="B Nazanin" w:hint="cs"/>
          <w:sz w:val="28"/>
          <w:szCs w:val="28"/>
          <w:rtl/>
        </w:rPr>
        <w:t>ی</w:t>
      </w:r>
      <w:r w:rsidRPr="003103DB">
        <w:rPr>
          <w:rFonts w:ascii="AmuzehNewNormalPS" w:cs="B Nazanin"/>
          <w:sz w:val="28"/>
          <w:szCs w:val="28"/>
          <w:rtl/>
        </w:rPr>
        <w:t xml:space="preserve"> افراد را تحت تأث</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قرار</w:t>
      </w:r>
      <w:r w:rsidRPr="003103DB">
        <w:rPr>
          <w:rFonts w:ascii="AmuzehNewNormalPS" w:cs="B Nazanin"/>
          <w:sz w:val="28"/>
          <w:szCs w:val="28"/>
        </w:rPr>
        <w:t>‌</w:t>
      </w:r>
      <w:r w:rsidRPr="003103DB">
        <w:rPr>
          <w:rFonts w:ascii="AmuzehNewNormalPS" w:cs="B Nazanin"/>
          <w:sz w:val="28"/>
          <w:szCs w:val="28"/>
          <w:rtl/>
        </w:rPr>
        <w:t xml:space="preserve"> می‌دهد. با توجه به اهم</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موضوع شناخت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‌های  </w:t>
      </w:r>
      <w:r w:rsidRPr="003103DB">
        <w:rPr>
          <w:rFonts w:ascii="AmuzehNewNormalPS" w:cs="B Nazanin" w:hint="eastAsia"/>
          <w:sz w:val="28"/>
          <w:szCs w:val="28"/>
          <w:rtl/>
        </w:rPr>
        <w:t>مناسب</w:t>
      </w:r>
      <w:r w:rsidRPr="003103DB">
        <w:rPr>
          <w:rFonts w:ascii="AmuzehNewNormalPS" w:cs="B Nazanin"/>
          <w:sz w:val="28"/>
          <w:szCs w:val="28"/>
          <w:rtl/>
        </w:rPr>
        <w:t xml:space="preserve"> بدن</w:t>
      </w:r>
      <w:r w:rsidRPr="003103DB">
        <w:rPr>
          <w:rFonts w:ascii="AmuzehNewNormalPS" w:cs="B Nazanin" w:hint="cs"/>
          <w:sz w:val="28"/>
          <w:szCs w:val="28"/>
          <w:rtl/>
        </w:rPr>
        <w:t>ی</w:t>
      </w:r>
      <w:r w:rsidRPr="003103DB">
        <w:rPr>
          <w:rFonts w:ascii="AmuzehNewNormalPS" w:cs="B Nazanin"/>
          <w:sz w:val="28"/>
          <w:szCs w:val="28"/>
          <w:rtl/>
        </w:rPr>
        <w:t xml:space="preserve"> و پره</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sz w:val="28"/>
          <w:szCs w:val="28"/>
          <w:rtl/>
        </w:rPr>
        <w:t xml:space="preserve"> از رفتار‌ها و عادات نامناسب در توانمندساز</w:t>
      </w:r>
      <w:r w:rsidRPr="003103DB">
        <w:rPr>
          <w:rFonts w:ascii="AmuzehNewNormalPS" w:cs="B Nazanin" w:hint="cs"/>
          <w:sz w:val="28"/>
          <w:szCs w:val="28"/>
          <w:rtl/>
        </w:rPr>
        <w:t>ی</w:t>
      </w:r>
      <w:r w:rsidRPr="003103DB">
        <w:rPr>
          <w:rFonts w:ascii="AmuzehNewNormalPS" w:cs="B Nazanin"/>
          <w:sz w:val="28"/>
          <w:szCs w:val="28"/>
          <w:rtl/>
        </w:rPr>
        <w:t xml:space="preserve"> افراد برا</w:t>
      </w:r>
      <w:r w:rsidRPr="003103DB">
        <w:rPr>
          <w:rFonts w:ascii="AmuzehNewNormalPS" w:cs="B Nazanin" w:hint="cs"/>
          <w:sz w:val="28"/>
          <w:szCs w:val="28"/>
          <w:rtl/>
        </w:rPr>
        <w:t>ی</w:t>
      </w:r>
      <w:r w:rsidRPr="003103DB">
        <w:rPr>
          <w:rFonts w:ascii="AmuzehNewNormalPS" w:cs="B Nazanin"/>
          <w:sz w:val="28"/>
          <w:szCs w:val="28"/>
          <w:rtl/>
        </w:rPr>
        <w:t xml:space="preserve"> داشتن زندگ</w:t>
      </w:r>
      <w:r w:rsidRPr="003103DB">
        <w:rPr>
          <w:rFonts w:ascii="AmuzehNewNormalPS" w:cs="B Nazanin" w:hint="cs"/>
          <w:sz w:val="28"/>
          <w:szCs w:val="28"/>
          <w:rtl/>
        </w:rPr>
        <w:t>ی</w:t>
      </w:r>
      <w:r w:rsidRPr="003103DB">
        <w:rPr>
          <w:rFonts w:ascii="AmuzehNewNormalPS" w:cs="B Nazanin"/>
          <w:sz w:val="28"/>
          <w:szCs w:val="28"/>
          <w:rtl/>
        </w:rPr>
        <w:t xml:space="preserve"> مطلوب، در پا</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‌های  قبل به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موضوع</w:t>
      </w:r>
      <w:r w:rsidRPr="003103DB">
        <w:rPr>
          <w:rFonts w:ascii="AmuzehNewNormalPS" w:cs="B Nazanin" w:hint="cs"/>
          <w:sz w:val="28"/>
          <w:szCs w:val="28"/>
          <w:rtl/>
        </w:rPr>
        <w:t xml:space="preserve"> </w:t>
      </w:r>
      <w:r w:rsidRPr="003103DB">
        <w:rPr>
          <w:rFonts w:ascii="AmuzehNewNormalPS" w:cs="B Nazanin" w:hint="eastAsia"/>
          <w:sz w:val="28"/>
          <w:szCs w:val="28"/>
          <w:rtl/>
        </w:rPr>
        <w:t>پرداخته</w:t>
      </w:r>
      <w:r w:rsidRPr="003103DB">
        <w:rPr>
          <w:rFonts w:ascii="AmuzehNewNormalPS" w:cs="B Nazanin"/>
          <w:sz w:val="28"/>
          <w:szCs w:val="28"/>
          <w:rtl/>
        </w:rPr>
        <w:t xml:space="preserve"> شد و در ادامه </w:t>
      </w:r>
      <w:r w:rsidRPr="003103DB">
        <w:rPr>
          <w:rFonts w:ascii="AmuzehNewNormalPS" w:cs="B Nazanin" w:hint="cs"/>
          <w:sz w:val="28"/>
          <w:szCs w:val="28"/>
          <w:rtl/>
        </w:rPr>
        <w:t>آن</w:t>
      </w:r>
      <w:r w:rsidRPr="003103DB">
        <w:rPr>
          <w:rFonts w:ascii="AmuzehNewNormalPS" w:cs="B Nazanin"/>
          <w:sz w:val="28"/>
          <w:szCs w:val="28"/>
          <w:rtl/>
        </w:rPr>
        <w:t xml:space="preserve"> </w:t>
      </w: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ای</w:t>
      </w:r>
      <w:r w:rsidRPr="003103DB">
        <w:rPr>
          <w:rFonts w:ascii="AmuzehNewNormalPS" w:cs="B Nazanin" w:hint="eastAsia"/>
          <w:sz w:val="28"/>
          <w:szCs w:val="28"/>
          <w:rtl/>
        </w:rPr>
        <w:t>ن</w:t>
      </w:r>
      <w:r w:rsidRPr="003103DB">
        <w:rPr>
          <w:rFonts w:ascii="AmuzehNewNormalPS" w:cs="B Nazanin"/>
          <w:sz w:val="28"/>
          <w:szCs w:val="28"/>
          <w:rtl/>
        </w:rPr>
        <w:t xml:space="preserve"> درس، ضمن معرف</w:t>
      </w:r>
      <w:r w:rsidRPr="003103DB">
        <w:rPr>
          <w:rFonts w:ascii="AmuzehNewNormalPS" w:cs="B Nazanin" w:hint="cs"/>
          <w:sz w:val="28"/>
          <w:szCs w:val="28"/>
          <w:rtl/>
        </w:rPr>
        <w:t>ی</w:t>
      </w:r>
      <w:r w:rsidRPr="003103DB">
        <w:rPr>
          <w:rFonts w:ascii="AmuzehNewNormalPS" w:cs="B Nazanin"/>
          <w:sz w:val="28"/>
          <w:szCs w:val="28"/>
          <w:rtl/>
        </w:rPr>
        <w:t xml:space="preserve">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بدن، دلا</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sz w:val="28"/>
          <w:szCs w:val="28"/>
          <w:rtl/>
        </w:rPr>
        <w:t xml:space="preserve"> بروز برخ</w:t>
      </w:r>
      <w:r w:rsidRPr="003103DB">
        <w:rPr>
          <w:rFonts w:ascii="AmuzehNewNormalPS" w:cs="B Nazanin" w:hint="cs"/>
          <w:sz w:val="28"/>
          <w:szCs w:val="28"/>
          <w:rtl/>
        </w:rPr>
        <w:t>ی</w:t>
      </w:r>
      <w:r w:rsidRPr="003103DB">
        <w:rPr>
          <w:rFonts w:ascii="AmuzehNewNormalPS" w:cs="B Nazanin"/>
          <w:sz w:val="28"/>
          <w:szCs w:val="28"/>
          <w:rtl/>
        </w:rPr>
        <w:t xml:space="preserve"> از ناهنجار</w:t>
      </w:r>
      <w:r w:rsidRPr="003103DB">
        <w:rPr>
          <w:rFonts w:ascii="AmuzehNewNormalPS" w:cs="B Nazanin" w:hint="cs"/>
          <w:sz w:val="28"/>
          <w:szCs w:val="28"/>
          <w:rtl/>
        </w:rPr>
        <w:t>ی</w:t>
      </w:r>
      <w:r w:rsidRPr="003103DB">
        <w:rPr>
          <w:rFonts w:ascii="AmuzehNewNormalPS" w:cs="B Nazanin"/>
          <w:sz w:val="28"/>
          <w:szCs w:val="28"/>
          <w:rtl/>
        </w:rPr>
        <w:t>‌ها ب</w:t>
      </w:r>
      <w:r w:rsidRPr="003103DB">
        <w:rPr>
          <w:rFonts w:ascii="AmuzehNewNormalPS" w:cs="B Nazanin" w:hint="cs"/>
          <w:sz w:val="28"/>
          <w:szCs w:val="28"/>
          <w:rtl/>
        </w:rPr>
        <w:t>ی</w:t>
      </w:r>
      <w:r w:rsidRPr="003103DB">
        <w:rPr>
          <w:rFonts w:ascii="AmuzehNewNormalPS" w:cs="B Nazanin" w:hint="eastAsia"/>
          <w:sz w:val="28"/>
          <w:szCs w:val="28"/>
          <w:rtl/>
        </w:rPr>
        <w:t>ان</w:t>
      </w:r>
      <w:r w:rsidRPr="003103DB">
        <w:rPr>
          <w:rFonts w:ascii="AmuzehNewNormalPS" w:cs="B Nazanin"/>
          <w:sz w:val="28"/>
          <w:szCs w:val="28"/>
        </w:rPr>
        <w:t>‌</w:t>
      </w:r>
      <w:r w:rsidRPr="003103DB">
        <w:rPr>
          <w:rFonts w:ascii="AmuzehNewNormalPS" w:cs="B Nazanin"/>
          <w:sz w:val="28"/>
          <w:szCs w:val="28"/>
          <w:rtl/>
        </w:rPr>
        <w:t xml:space="preserve"> می‌شود تا ‌‌دانش‌آموزان با برخ</w:t>
      </w:r>
      <w:r w:rsidRPr="003103DB">
        <w:rPr>
          <w:rFonts w:ascii="AmuzehNewNormalPS" w:cs="B Nazanin" w:hint="cs"/>
          <w:sz w:val="28"/>
          <w:szCs w:val="28"/>
          <w:rtl/>
        </w:rPr>
        <w:t xml:space="preserve">ی </w:t>
      </w:r>
      <w:r w:rsidRPr="003103DB">
        <w:rPr>
          <w:rFonts w:ascii="AmuzehNewNormalPS" w:cs="B Nazanin" w:hint="eastAsia"/>
          <w:sz w:val="28"/>
          <w:szCs w:val="28"/>
          <w:rtl/>
        </w:rPr>
        <w:t>ناهنجار</w:t>
      </w:r>
      <w:r w:rsidRPr="003103DB">
        <w:rPr>
          <w:rFonts w:ascii="AmuzehNewNormalPS" w:cs="B Nazanin" w:hint="cs"/>
          <w:sz w:val="28"/>
          <w:szCs w:val="28"/>
          <w:rtl/>
        </w:rPr>
        <w:t>ی</w:t>
      </w:r>
      <w:r w:rsidRPr="003103DB">
        <w:rPr>
          <w:rFonts w:ascii="AmuzehNewNormalPS" w:cs="B Nazanin"/>
          <w:sz w:val="28"/>
          <w:szCs w:val="28"/>
          <w:rtl/>
        </w:rPr>
        <w:t>‌های  قامت</w:t>
      </w:r>
      <w:r w:rsidRPr="003103DB">
        <w:rPr>
          <w:rFonts w:ascii="AmuzehNewNormalPS" w:cs="B Nazanin" w:hint="cs"/>
          <w:sz w:val="28"/>
          <w:szCs w:val="28"/>
          <w:rtl/>
        </w:rPr>
        <w:t>ی</w:t>
      </w:r>
      <w:r w:rsidRPr="003103DB">
        <w:rPr>
          <w:rFonts w:ascii="AmuzehNewNormalPS" w:cs="B Nazanin"/>
          <w:sz w:val="28"/>
          <w:szCs w:val="28"/>
          <w:rtl/>
        </w:rPr>
        <w:t xml:space="preserve"> شا</w:t>
      </w:r>
      <w:r w:rsidRPr="003103DB">
        <w:rPr>
          <w:rFonts w:ascii="AmuzehNewNormalPS" w:cs="B Nazanin" w:hint="cs"/>
          <w:sz w:val="28"/>
          <w:szCs w:val="28"/>
          <w:rtl/>
        </w:rPr>
        <w:t>ی</w:t>
      </w:r>
      <w:r w:rsidRPr="003103DB">
        <w:rPr>
          <w:rFonts w:ascii="AmuzehNewNormalPS" w:cs="B Nazanin" w:hint="eastAsia"/>
          <w:sz w:val="28"/>
          <w:szCs w:val="28"/>
          <w:rtl/>
        </w:rPr>
        <w:t>ع</w:t>
      </w:r>
      <w:r w:rsidRPr="003103DB">
        <w:rPr>
          <w:rFonts w:ascii="AmuzehNewNormalPS" w:cs="B Nazanin"/>
          <w:sz w:val="28"/>
          <w:szCs w:val="28"/>
          <w:rtl/>
        </w:rPr>
        <w:t xml:space="preserve"> آشنا شوند.</w:t>
      </w:r>
    </w:p>
    <w:p w:rsidR="000622CE" w:rsidRPr="003103DB" w:rsidRDefault="000622CE" w:rsidP="000622CE">
      <w:pPr>
        <w:bidi/>
        <w:spacing w:line="360" w:lineRule="auto"/>
        <w:jc w:val="both"/>
        <w:rPr>
          <w:rFonts w:ascii="AmuzehNewNormalPS" w:cs="B Nazanin"/>
          <w:b/>
          <w:bCs/>
          <w:sz w:val="28"/>
          <w:szCs w:val="28"/>
        </w:rPr>
      </w:pPr>
      <w:r w:rsidRPr="003103DB">
        <w:rPr>
          <w:rFonts w:ascii="AmuzehNewNormalPS" w:cs="B Nazanin" w:hint="eastAsia"/>
          <w:b/>
          <w:bCs/>
          <w:sz w:val="28"/>
          <w:szCs w:val="28"/>
          <w:rtl/>
        </w:rPr>
        <w:t>دانستن</w:t>
      </w:r>
      <w:r w:rsidRPr="003103DB">
        <w:rPr>
          <w:rFonts w:ascii="AmuzehNewNormalPS" w:cs="B Nazanin" w:hint="cs"/>
          <w:b/>
          <w:bCs/>
          <w:sz w:val="28"/>
          <w:szCs w:val="28"/>
          <w:rtl/>
        </w:rPr>
        <w:t>ی</w:t>
      </w:r>
      <w:r w:rsidRPr="003103DB">
        <w:rPr>
          <w:rFonts w:ascii="AmuzehNewNormalPS" w:cs="B Nazanin"/>
          <w:b/>
          <w:bCs/>
          <w:sz w:val="28"/>
          <w:szCs w:val="28"/>
          <w:rtl/>
        </w:rPr>
        <w:t>‌ها و رفتار مورد انتظاردانش آموزان:</w:t>
      </w:r>
    </w:p>
    <w:p w:rsidR="000622CE" w:rsidRPr="003103DB" w:rsidRDefault="000622CE" w:rsidP="000622CE">
      <w:pPr>
        <w:pStyle w:val="ListParagraph"/>
        <w:numPr>
          <w:ilvl w:val="0"/>
          <w:numId w:val="47"/>
        </w:numPr>
        <w:bidi/>
        <w:spacing w:line="360" w:lineRule="auto"/>
        <w:ind w:left="180"/>
        <w:jc w:val="both"/>
        <w:rPr>
          <w:rFonts w:ascii="AmuzehNewNormalPS" w:cs="B Nazanin"/>
          <w:sz w:val="28"/>
          <w:szCs w:val="28"/>
        </w:rPr>
      </w:pPr>
      <w:r w:rsidRPr="003103DB">
        <w:rPr>
          <w:rFonts w:ascii="AmuzehNewNormalPS" w:cs="B Nazanin" w:hint="eastAsia"/>
          <w:sz w:val="28"/>
          <w:szCs w:val="28"/>
          <w:rtl/>
        </w:rPr>
        <w:t>برا</w:t>
      </w:r>
      <w:r w:rsidRPr="003103DB">
        <w:rPr>
          <w:rFonts w:ascii="AmuzehNewNormalPS" w:cs="B Nazanin" w:hint="cs"/>
          <w:sz w:val="28"/>
          <w:szCs w:val="28"/>
          <w:rtl/>
        </w:rPr>
        <w:t>ی</w:t>
      </w:r>
      <w:r w:rsidRPr="003103DB">
        <w:rPr>
          <w:rFonts w:ascii="AmuzehNewNormalPS" w:cs="B Nazanin"/>
          <w:sz w:val="28"/>
          <w:szCs w:val="28"/>
          <w:rtl/>
        </w:rPr>
        <w:t xml:space="preserve">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بدن انسان، از د</w:t>
      </w:r>
      <w:r w:rsidRPr="003103DB">
        <w:rPr>
          <w:rFonts w:ascii="AmuzehNewNormalPS" w:cs="B Nazanin" w:hint="cs"/>
          <w:sz w:val="28"/>
          <w:szCs w:val="28"/>
          <w:rtl/>
        </w:rPr>
        <w:t>ی</w:t>
      </w:r>
      <w:r w:rsidRPr="003103DB">
        <w:rPr>
          <w:rFonts w:ascii="AmuzehNewNormalPS" w:cs="B Nazanin" w:hint="eastAsia"/>
          <w:sz w:val="28"/>
          <w:szCs w:val="28"/>
          <w:rtl/>
        </w:rPr>
        <w:t>دگاه</w:t>
      </w:r>
      <w:r w:rsidRPr="003103DB">
        <w:rPr>
          <w:rFonts w:ascii="AmuzehNewNormalPS" w:cs="B Nazanin"/>
          <w:sz w:val="28"/>
          <w:szCs w:val="28"/>
          <w:rtl/>
        </w:rPr>
        <w:t>‌های  مختلف، تعار</w:t>
      </w:r>
      <w:r w:rsidRPr="003103DB">
        <w:rPr>
          <w:rFonts w:ascii="AmuzehNewNormalPS" w:cs="B Nazanin" w:hint="cs"/>
          <w:sz w:val="28"/>
          <w:szCs w:val="28"/>
          <w:rtl/>
        </w:rPr>
        <w:t>ی</w:t>
      </w:r>
      <w:r w:rsidRPr="003103DB">
        <w:rPr>
          <w:rFonts w:ascii="AmuzehNewNormalPS" w:cs="B Nazanin" w:hint="eastAsia"/>
          <w:sz w:val="28"/>
          <w:szCs w:val="28"/>
          <w:rtl/>
        </w:rPr>
        <w:t>ف</w:t>
      </w:r>
      <w:r w:rsidRPr="003103DB">
        <w:rPr>
          <w:rFonts w:ascii="AmuzehNewNormalPS" w:cs="B Nazanin"/>
          <w:sz w:val="28"/>
          <w:szCs w:val="28"/>
          <w:rtl/>
        </w:rPr>
        <w:t xml:space="preserve"> مختلف</w:t>
      </w:r>
      <w:r w:rsidRPr="003103DB">
        <w:rPr>
          <w:rFonts w:ascii="AmuzehNewNormalPS" w:cs="B Nazanin" w:hint="cs"/>
          <w:sz w:val="28"/>
          <w:szCs w:val="28"/>
          <w:rtl/>
        </w:rPr>
        <w:t>ی</w:t>
      </w:r>
      <w:r w:rsidRPr="003103DB">
        <w:rPr>
          <w:rFonts w:ascii="AmuzehNewNormalPS" w:cs="B Nazanin"/>
          <w:sz w:val="28"/>
          <w:szCs w:val="28"/>
          <w:rtl/>
        </w:rPr>
        <w:t xml:space="preserve"> ارائه شده است. از نظر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جراح ارتوپد،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بدن</w:t>
      </w:r>
      <w:r w:rsidRPr="003103DB">
        <w:rPr>
          <w:rFonts w:ascii="AmuzehNewNormalPS" w:cs="B Nazanin" w:hint="cs"/>
          <w:sz w:val="28"/>
          <w:szCs w:val="28"/>
        </w:rPr>
        <w:t>‌</w:t>
      </w:r>
      <w:r w:rsidRPr="003103DB">
        <w:rPr>
          <w:rFonts w:ascii="AmuzehNewNormalPS" w:cs="B Nazanin" w:hint="cs"/>
          <w:sz w:val="28"/>
          <w:szCs w:val="28"/>
          <w:rtl/>
        </w:rPr>
        <w:t xml:space="preserve"> می‌</w:t>
      </w:r>
      <w:r w:rsidRPr="003103DB">
        <w:rPr>
          <w:rFonts w:ascii="AmuzehNewNormalPS" w:cs="B Nazanin"/>
          <w:sz w:val="28"/>
          <w:szCs w:val="28"/>
          <w:rtl/>
        </w:rPr>
        <w:t xml:space="preserve">تواند نشانه </w:t>
      </w:r>
      <w:r w:rsidRPr="003103DB">
        <w:rPr>
          <w:rFonts w:ascii="AmuzehNewNormalPS" w:cs="B Nazanin" w:hint="cs"/>
          <w:sz w:val="28"/>
          <w:szCs w:val="28"/>
          <w:rtl/>
        </w:rPr>
        <w:t>سلامت</w:t>
      </w:r>
      <w:r w:rsidRPr="003103DB">
        <w:rPr>
          <w:rFonts w:ascii="AmuzehNewNormalPS" w:cs="B Nazanin"/>
          <w:sz w:val="28"/>
          <w:szCs w:val="28"/>
          <w:rtl/>
        </w:rPr>
        <w:t xml:space="preserve"> </w:t>
      </w:r>
      <w:r w:rsidRPr="003103DB">
        <w:rPr>
          <w:rFonts w:ascii="AmuzehNewNormalPS" w:cs="B Nazanin" w:hint="cs"/>
          <w:sz w:val="28"/>
          <w:szCs w:val="28"/>
          <w:rtl/>
        </w:rPr>
        <w:t>سی</w:t>
      </w:r>
      <w:r w:rsidRPr="003103DB">
        <w:rPr>
          <w:rFonts w:ascii="AmuzehNewNormalPS" w:cs="B Nazanin" w:hint="eastAsia"/>
          <w:sz w:val="28"/>
          <w:szCs w:val="28"/>
          <w:rtl/>
        </w:rPr>
        <w:t>ستم</w:t>
      </w:r>
      <w:r w:rsidRPr="003103DB">
        <w:rPr>
          <w:rFonts w:ascii="AmuzehNewNormalPS" w:cs="B Nazanin"/>
          <w:sz w:val="28"/>
          <w:szCs w:val="28"/>
          <w:rtl/>
        </w:rPr>
        <w:t xml:space="preserve"> استخوان</w:t>
      </w:r>
      <w:r w:rsidRPr="003103DB">
        <w:rPr>
          <w:rFonts w:ascii="AmuzehNewNormalPS" w:cs="B Nazanin" w:hint="cs"/>
          <w:sz w:val="28"/>
          <w:szCs w:val="28"/>
          <w:rtl/>
        </w:rPr>
        <w:t>ی</w:t>
      </w:r>
      <w:r w:rsidRPr="003103DB">
        <w:rPr>
          <w:rFonts w:ascii="AmuzehNewNormalPS" w:cs="B Nazanin"/>
          <w:sz w:val="28"/>
          <w:szCs w:val="28"/>
          <w:rtl/>
        </w:rPr>
        <w:t xml:space="preserve">  عضلان</w:t>
      </w:r>
      <w:r w:rsidRPr="003103DB">
        <w:rPr>
          <w:rFonts w:ascii="AmuzehNewNormalPS" w:cs="B Nazanin" w:hint="cs"/>
          <w:sz w:val="28"/>
          <w:szCs w:val="28"/>
          <w:rtl/>
        </w:rPr>
        <w:t>ی</w:t>
      </w:r>
      <w:r w:rsidRPr="003103DB">
        <w:rPr>
          <w:rFonts w:ascii="AmuzehNewNormalPS" w:cs="B Nazanin"/>
          <w:sz w:val="28"/>
          <w:szCs w:val="28"/>
          <w:rtl/>
        </w:rPr>
        <w:t xml:space="preserve"> باشد. برا</w:t>
      </w:r>
      <w:r w:rsidRPr="003103DB">
        <w:rPr>
          <w:rFonts w:ascii="AmuzehNewNormalPS" w:cs="B Nazanin" w:hint="cs"/>
          <w:sz w:val="28"/>
          <w:szCs w:val="28"/>
          <w:rtl/>
        </w:rPr>
        <w:t>ی</w:t>
      </w:r>
      <w:r w:rsidRPr="003103DB">
        <w:rPr>
          <w:rFonts w:ascii="AmuzehNewNormalPS" w:cs="B Nazanin"/>
          <w:sz w:val="28"/>
          <w:szCs w:val="28"/>
          <w:rtl/>
        </w:rPr>
        <w:t xml:space="preserve">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هنرپ</w:t>
      </w:r>
      <w:r w:rsidRPr="003103DB">
        <w:rPr>
          <w:rFonts w:ascii="AmuzehNewNormalPS" w:cs="B Nazanin" w:hint="cs"/>
          <w:sz w:val="28"/>
          <w:szCs w:val="28"/>
          <w:rtl/>
        </w:rPr>
        <w:t>ی</w:t>
      </w:r>
      <w:r w:rsidRPr="003103DB">
        <w:rPr>
          <w:rFonts w:ascii="AmuzehNewNormalPS" w:cs="B Nazanin" w:hint="eastAsia"/>
          <w:sz w:val="28"/>
          <w:szCs w:val="28"/>
          <w:rtl/>
        </w:rPr>
        <w:t>شه،</w:t>
      </w:r>
      <w:r w:rsidRPr="003103DB">
        <w:rPr>
          <w:rFonts w:ascii="AmuzehNewNormalPS" w:cs="B Nazanin"/>
          <w:sz w:val="28"/>
          <w:szCs w:val="28"/>
          <w:rtl/>
        </w:rPr>
        <w:t xml:space="preserve"> وس</w:t>
      </w:r>
      <w:r w:rsidRPr="003103DB">
        <w:rPr>
          <w:rFonts w:ascii="AmuzehNewNormalPS" w:cs="B Nazanin" w:hint="cs"/>
          <w:sz w:val="28"/>
          <w:szCs w:val="28"/>
          <w:rtl/>
        </w:rPr>
        <w:t>ی</w:t>
      </w:r>
      <w:r w:rsidRPr="003103DB">
        <w:rPr>
          <w:rFonts w:ascii="AmuzehNewNormalPS" w:cs="B Nazanin" w:hint="eastAsia"/>
          <w:sz w:val="28"/>
          <w:szCs w:val="28"/>
          <w:rtl/>
        </w:rPr>
        <w:t>له</w:t>
      </w:r>
      <w:r w:rsidRPr="003103DB">
        <w:rPr>
          <w:rFonts w:ascii="AmuzehNewNormalPS" w:cs="B Nazanin"/>
          <w:sz w:val="28"/>
          <w:szCs w:val="28"/>
          <w:rtl/>
        </w:rPr>
        <w:t>‌‌ای برا</w:t>
      </w:r>
      <w:r w:rsidRPr="003103DB">
        <w:rPr>
          <w:rFonts w:ascii="AmuzehNewNormalPS" w:cs="B Nazanin" w:hint="cs"/>
          <w:sz w:val="28"/>
          <w:szCs w:val="28"/>
          <w:rtl/>
        </w:rPr>
        <w:t>ی</w:t>
      </w:r>
      <w:r w:rsidRPr="003103DB">
        <w:rPr>
          <w:rFonts w:ascii="AmuzehNewNormalPS" w:cs="B Nazanin"/>
          <w:sz w:val="28"/>
          <w:szCs w:val="28"/>
          <w:rtl/>
        </w:rPr>
        <w:t xml:space="preserve"> ابراز احساسات و شخص</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است. از</w:t>
      </w:r>
      <w:r w:rsidRPr="003103DB">
        <w:rPr>
          <w:rFonts w:ascii="AmuzehNewNormalPS" w:cs="B Nazanin" w:hint="eastAsia"/>
          <w:sz w:val="28"/>
          <w:szCs w:val="28"/>
          <w:rtl/>
        </w:rPr>
        <w:t>د</w:t>
      </w:r>
      <w:r w:rsidRPr="003103DB">
        <w:rPr>
          <w:rFonts w:ascii="AmuzehNewNormalPS" w:cs="B Nazanin" w:hint="cs"/>
          <w:sz w:val="28"/>
          <w:szCs w:val="28"/>
          <w:rtl/>
        </w:rPr>
        <w:t>ی</w:t>
      </w:r>
      <w:r w:rsidRPr="003103DB">
        <w:rPr>
          <w:rFonts w:ascii="AmuzehNewNormalPS" w:cs="B Nazanin" w:hint="eastAsia"/>
          <w:sz w:val="28"/>
          <w:szCs w:val="28"/>
          <w:rtl/>
        </w:rPr>
        <w:t>دگاه</w:t>
      </w:r>
      <w:r w:rsidRPr="003103DB">
        <w:rPr>
          <w:rFonts w:ascii="AmuzehNewNormalPS" w:cs="B Nazanin"/>
          <w:sz w:val="28"/>
          <w:szCs w:val="28"/>
          <w:rtl/>
        </w:rPr>
        <w:t xml:space="preserve">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مرب</w:t>
      </w:r>
      <w:r w:rsidRPr="003103DB">
        <w:rPr>
          <w:rFonts w:ascii="AmuzehNewNormalPS" w:cs="B Nazanin" w:hint="cs"/>
          <w:sz w:val="28"/>
          <w:szCs w:val="28"/>
          <w:rtl/>
        </w:rPr>
        <w:t>ی</w:t>
      </w:r>
      <w:r w:rsidRPr="003103DB">
        <w:rPr>
          <w:rFonts w:ascii="AmuzehNewNormalPS" w:cs="B Nazanin"/>
          <w:sz w:val="28"/>
          <w:szCs w:val="28"/>
          <w:rtl/>
        </w:rPr>
        <w:t xml:space="preserve"> ورزش،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مق</w:t>
      </w:r>
      <w:r w:rsidRPr="003103DB">
        <w:rPr>
          <w:rFonts w:ascii="AmuzehNewNormalPS" w:cs="B Nazanin" w:hint="cs"/>
          <w:sz w:val="28"/>
          <w:szCs w:val="28"/>
          <w:rtl/>
        </w:rPr>
        <w:t>ی</w:t>
      </w:r>
      <w:r w:rsidRPr="003103DB">
        <w:rPr>
          <w:rFonts w:ascii="AmuzehNewNormalPS" w:cs="B Nazanin" w:hint="eastAsia"/>
          <w:sz w:val="28"/>
          <w:szCs w:val="28"/>
          <w:rtl/>
        </w:rPr>
        <w:t>اس</w:t>
      </w:r>
      <w:r w:rsidRPr="003103DB">
        <w:rPr>
          <w:rFonts w:ascii="AmuzehNewNormalPS" w:cs="B Nazanin" w:hint="cs"/>
          <w:sz w:val="28"/>
          <w:szCs w:val="28"/>
          <w:rtl/>
        </w:rPr>
        <w:t>ی</w:t>
      </w:r>
      <w:r w:rsidRPr="003103DB">
        <w:rPr>
          <w:rFonts w:ascii="AmuzehNewNormalPS" w:cs="B Nazanin"/>
          <w:sz w:val="28"/>
          <w:szCs w:val="28"/>
          <w:rtl/>
        </w:rPr>
        <w:t xml:space="preserve"> است که کارا</w:t>
      </w:r>
      <w:r w:rsidRPr="003103DB">
        <w:rPr>
          <w:rFonts w:ascii="AmuzehNewNormalPS" w:cs="B Nazanin" w:hint="cs"/>
          <w:sz w:val="28"/>
          <w:szCs w:val="28"/>
          <w:rtl/>
        </w:rPr>
        <w:t>یی</w:t>
      </w:r>
      <w:r w:rsidRPr="003103DB">
        <w:rPr>
          <w:rFonts w:ascii="AmuzehNewNormalPS" w:cs="B Nazanin"/>
          <w:sz w:val="28"/>
          <w:szCs w:val="28"/>
          <w:rtl/>
        </w:rPr>
        <w:t xml:space="preserve"> مکان</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تعادل عضلان</w:t>
      </w:r>
      <w:r w:rsidRPr="003103DB">
        <w:rPr>
          <w:rFonts w:ascii="AmuzehNewNormalPS" w:cs="B Nazanin" w:hint="cs"/>
          <w:sz w:val="28"/>
          <w:szCs w:val="28"/>
          <w:rtl/>
        </w:rPr>
        <w:t>ی</w:t>
      </w:r>
      <w:r w:rsidRPr="003103DB">
        <w:rPr>
          <w:rFonts w:ascii="AmuzehNewNormalPS" w:cs="B Nazanin"/>
          <w:sz w:val="28"/>
          <w:szCs w:val="28"/>
          <w:rtl/>
        </w:rPr>
        <w:t xml:space="preserve"> و هماهنگ</w:t>
      </w:r>
      <w:r w:rsidRPr="003103DB">
        <w:rPr>
          <w:rFonts w:ascii="AmuzehNewNormalPS" w:cs="B Nazanin" w:hint="cs"/>
          <w:sz w:val="28"/>
          <w:szCs w:val="28"/>
          <w:rtl/>
        </w:rPr>
        <w:t>ی</w:t>
      </w:r>
      <w:r w:rsidRPr="003103DB">
        <w:rPr>
          <w:rFonts w:ascii="AmuzehNewNormalPS" w:cs="B Nazanin"/>
          <w:sz w:val="28"/>
          <w:szCs w:val="28"/>
          <w:rtl/>
        </w:rPr>
        <w:t xml:space="preserve"> اعصاب و عضلات را در حرکت نشان</w:t>
      </w:r>
      <w:r w:rsidRPr="003103DB">
        <w:rPr>
          <w:rFonts w:ascii="AmuzehNewNormalPS" w:cs="B Nazanin" w:hint="cs"/>
          <w:sz w:val="28"/>
          <w:szCs w:val="28"/>
        </w:rPr>
        <w:t>‌</w:t>
      </w:r>
      <w:r w:rsidRPr="003103DB">
        <w:rPr>
          <w:rFonts w:ascii="AmuzehNewNormalPS" w:cs="B Nazanin" w:hint="cs"/>
          <w:sz w:val="28"/>
          <w:szCs w:val="28"/>
          <w:rtl/>
        </w:rPr>
        <w:t xml:space="preserve"> می‌</w:t>
      </w:r>
      <w:r w:rsidRPr="003103DB">
        <w:rPr>
          <w:rFonts w:ascii="AmuzehNewNormalPS" w:cs="B Nazanin"/>
          <w:sz w:val="28"/>
          <w:szCs w:val="28"/>
          <w:rtl/>
        </w:rPr>
        <w:t>دهد. بنابرا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در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تعر</w:t>
      </w:r>
      <w:r w:rsidRPr="003103DB">
        <w:rPr>
          <w:rFonts w:ascii="AmuzehNewNormalPS" w:cs="B Nazanin" w:hint="cs"/>
          <w:sz w:val="28"/>
          <w:szCs w:val="28"/>
          <w:rtl/>
        </w:rPr>
        <w:t>ی</w:t>
      </w:r>
      <w:r w:rsidRPr="003103DB">
        <w:rPr>
          <w:rFonts w:ascii="AmuzehNewNormalPS" w:cs="B Nazanin" w:hint="eastAsia"/>
          <w:sz w:val="28"/>
          <w:szCs w:val="28"/>
          <w:rtl/>
        </w:rPr>
        <w:t>ف</w:t>
      </w:r>
      <w:r w:rsidRPr="003103DB">
        <w:rPr>
          <w:rFonts w:ascii="AmuzehNewNormalPS" w:cs="B Nazanin"/>
          <w:sz w:val="28"/>
          <w:szCs w:val="28"/>
          <w:rtl/>
        </w:rPr>
        <w:t xml:space="preserve"> کل</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بدن را</w:t>
      </w:r>
      <w:r w:rsidRPr="003103DB">
        <w:rPr>
          <w:rFonts w:ascii="AmuzehNewNormalPS" w:cs="B Nazanin"/>
          <w:sz w:val="28"/>
          <w:szCs w:val="28"/>
        </w:rPr>
        <w:t>‌</w:t>
      </w:r>
      <w:r w:rsidRPr="003103DB">
        <w:rPr>
          <w:rFonts w:ascii="AmuzehNewNormalPS" w:cs="B Nazanin"/>
          <w:sz w:val="28"/>
          <w:szCs w:val="28"/>
          <w:rtl/>
        </w:rPr>
        <w:t xml:space="preserve"> می‌توان چن</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تعر</w:t>
      </w:r>
      <w:r w:rsidRPr="003103DB">
        <w:rPr>
          <w:rFonts w:ascii="AmuzehNewNormalPS" w:cs="B Nazanin" w:hint="cs"/>
          <w:sz w:val="28"/>
          <w:szCs w:val="28"/>
          <w:rtl/>
        </w:rPr>
        <w:t>ی</w:t>
      </w:r>
      <w:r w:rsidRPr="003103DB">
        <w:rPr>
          <w:rFonts w:ascii="AmuzehNewNormalPS" w:cs="B Nazanin" w:hint="eastAsia"/>
          <w:sz w:val="28"/>
          <w:szCs w:val="28"/>
          <w:rtl/>
        </w:rPr>
        <w:t>ف</w:t>
      </w:r>
      <w:r w:rsidRPr="003103DB">
        <w:rPr>
          <w:rFonts w:ascii="AmuzehNewNormalPS" w:cs="B Nazanin"/>
          <w:sz w:val="28"/>
          <w:szCs w:val="28"/>
          <w:rtl/>
        </w:rPr>
        <w:t xml:space="preserve"> کرد</w:t>
      </w:r>
      <w:r w:rsidRPr="003103DB">
        <w:rPr>
          <w:rFonts w:ascii="AmuzehNewNormalPS" w:cs="B Nazanin" w:hint="cs"/>
          <w:sz w:val="28"/>
          <w:szCs w:val="28"/>
          <w:rtl/>
        </w:rPr>
        <w:t xml:space="preserve"> : «</w:t>
      </w:r>
      <w:r w:rsidRPr="003103DB">
        <w:rPr>
          <w:rFonts w:ascii="AmuzehNewNormalPS" w:cs="B Nazanin" w:hint="eastAsia"/>
          <w:sz w:val="28"/>
          <w:szCs w:val="28"/>
          <w:rtl/>
        </w:rPr>
        <w:t xml:space="preserve"> ترت</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 xml:space="preserve"> قرار گرفتن صح</w:t>
      </w:r>
      <w:r w:rsidRPr="003103DB">
        <w:rPr>
          <w:rFonts w:ascii="AmuzehNewNormalPS" w:cs="B Nazanin" w:hint="cs"/>
          <w:sz w:val="28"/>
          <w:szCs w:val="28"/>
          <w:rtl/>
        </w:rPr>
        <w:t>ی</w:t>
      </w:r>
      <w:r w:rsidRPr="003103DB">
        <w:rPr>
          <w:rFonts w:ascii="AmuzehNewNormalPS" w:cs="B Nazanin" w:hint="eastAsia"/>
          <w:sz w:val="28"/>
          <w:szCs w:val="28"/>
          <w:rtl/>
        </w:rPr>
        <w:t>ح</w:t>
      </w:r>
      <w:r w:rsidRPr="003103DB">
        <w:rPr>
          <w:rFonts w:ascii="AmuzehNewNormalPS" w:cs="B Nazanin"/>
          <w:sz w:val="28"/>
          <w:szCs w:val="28"/>
          <w:rtl/>
        </w:rPr>
        <w:t xml:space="preserve"> و متناسب اجزا</w:t>
      </w:r>
      <w:r w:rsidRPr="003103DB">
        <w:rPr>
          <w:rFonts w:ascii="AmuzehNewNormalPS" w:cs="B Nazanin" w:hint="cs"/>
          <w:sz w:val="28"/>
          <w:szCs w:val="28"/>
          <w:rtl/>
        </w:rPr>
        <w:t>ی</w:t>
      </w:r>
      <w:r w:rsidRPr="003103DB">
        <w:rPr>
          <w:rFonts w:ascii="AmuzehNewNormalPS" w:cs="B Nazanin"/>
          <w:sz w:val="28"/>
          <w:szCs w:val="28"/>
          <w:rtl/>
        </w:rPr>
        <w:t xml:space="preserve"> بد</w:t>
      </w:r>
      <w:r w:rsidRPr="003103DB">
        <w:rPr>
          <w:rFonts w:ascii="AmuzehNewNormalPS" w:cs="B Nazanin" w:hint="cs"/>
          <w:sz w:val="28"/>
          <w:szCs w:val="28"/>
          <w:rtl/>
        </w:rPr>
        <w:t xml:space="preserve">ن </w:t>
      </w:r>
      <w:r w:rsidRPr="003103DB">
        <w:rPr>
          <w:rFonts w:ascii="AmuzehNewNormalPS" w:cs="B Nazanin"/>
          <w:sz w:val="28"/>
          <w:szCs w:val="28"/>
          <w:rtl/>
        </w:rPr>
        <w:t xml:space="preserve">به منظور انجام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خاص</w:t>
      </w:r>
      <w:r w:rsidRPr="003103DB">
        <w:rPr>
          <w:rFonts w:ascii="AmuzehNewNormalPS" w:cs="B Nazanin" w:hint="cs"/>
          <w:sz w:val="28"/>
          <w:szCs w:val="28"/>
          <w:rtl/>
        </w:rPr>
        <w:t>»</w:t>
      </w:r>
    </w:p>
    <w:p w:rsidR="000622CE" w:rsidRPr="003103DB" w:rsidRDefault="000622CE" w:rsidP="000622CE">
      <w:pPr>
        <w:pStyle w:val="ListParagraph"/>
        <w:numPr>
          <w:ilvl w:val="0"/>
          <w:numId w:val="47"/>
        </w:numPr>
        <w:bidi/>
        <w:spacing w:line="360" w:lineRule="auto"/>
        <w:ind w:left="90" w:hanging="180"/>
        <w:jc w:val="both"/>
        <w:rPr>
          <w:rFonts w:ascii="AmuzehNewNormalPS" w:cs="B Nazanin"/>
          <w:sz w:val="28"/>
          <w:szCs w:val="28"/>
        </w:rPr>
      </w:pPr>
      <w:r w:rsidRPr="003103DB">
        <w:rPr>
          <w:rFonts w:ascii="AmuzehNewNormalPS" w:cs="B Nazanin" w:hint="eastAsia"/>
          <w:sz w:val="28"/>
          <w:szCs w:val="28"/>
          <w:rtl/>
        </w:rPr>
        <w:t>از</w:t>
      </w:r>
      <w:r w:rsidRPr="003103DB">
        <w:rPr>
          <w:rFonts w:ascii="AmuzehNewNormalPS" w:cs="B Nazanin"/>
          <w:sz w:val="28"/>
          <w:szCs w:val="28"/>
          <w:rtl/>
        </w:rPr>
        <w:t xml:space="preserve"> آنجا که بدن انسان نم</w:t>
      </w:r>
      <w:r w:rsidRPr="003103DB">
        <w:rPr>
          <w:rFonts w:ascii="AmuzehNewNormalPS" w:cs="B Nazanin" w:hint="cs"/>
          <w:sz w:val="28"/>
          <w:szCs w:val="28"/>
          <w:rtl/>
        </w:rPr>
        <w:t>ی</w:t>
      </w:r>
      <w:r w:rsidRPr="003103DB">
        <w:rPr>
          <w:rFonts w:ascii="AmuzehNewNormalPS" w:cs="B Nazanin"/>
          <w:sz w:val="28"/>
          <w:szCs w:val="28"/>
          <w:rtl/>
        </w:rPr>
        <w:t xml:space="preserve"> تواند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را به مدت طولان</w:t>
      </w:r>
      <w:r w:rsidRPr="003103DB">
        <w:rPr>
          <w:rFonts w:ascii="AmuzehNewNormalPS" w:cs="B Nazanin" w:hint="cs"/>
          <w:sz w:val="28"/>
          <w:szCs w:val="28"/>
          <w:rtl/>
        </w:rPr>
        <w:t>ی</w:t>
      </w:r>
      <w:r w:rsidRPr="003103DB">
        <w:rPr>
          <w:rFonts w:ascii="AmuzehNewNormalPS" w:cs="B Nazanin"/>
          <w:sz w:val="28"/>
          <w:szCs w:val="28"/>
          <w:rtl/>
        </w:rPr>
        <w:t xml:space="preserve"> حفظ کند، پ</w:t>
      </w:r>
      <w:r w:rsidRPr="003103DB">
        <w:rPr>
          <w:rFonts w:ascii="AmuzehNewNormalPS" w:cs="B Nazanin" w:hint="cs"/>
          <w:sz w:val="28"/>
          <w:szCs w:val="28"/>
          <w:rtl/>
        </w:rPr>
        <w:t>ی</w:t>
      </w:r>
      <w:r w:rsidRPr="003103DB">
        <w:rPr>
          <w:rFonts w:ascii="AmuzehNewNormalPS" w:cs="B Nazanin" w:hint="eastAsia"/>
          <w:sz w:val="28"/>
          <w:szCs w:val="28"/>
          <w:rtl/>
        </w:rPr>
        <w:t>وسته</w:t>
      </w:r>
      <w:r w:rsidRPr="003103DB">
        <w:rPr>
          <w:rFonts w:ascii="AmuzehNewNormalPS" w:cs="B Nazanin"/>
          <w:sz w:val="28"/>
          <w:szCs w:val="28"/>
          <w:rtl/>
        </w:rPr>
        <w:t xml:space="preserve">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مختلف</w:t>
      </w:r>
      <w:r w:rsidRPr="003103DB">
        <w:rPr>
          <w:rFonts w:ascii="AmuzehNewNormalPS" w:cs="B Nazanin" w:hint="cs"/>
          <w:sz w:val="28"/>
          <w:szCs w:val="28"/>
          <w:rtl/>
        </w:rPr>
        <w:t>ی</w:t>
      </w:r>
      <w:r w:rsidRPr="003103DB">
        <w:rPr>
          <w:rFonts w:ascii="AmuzehNewNormalPS" w:cs="B Nazanin"/>
          <w:sz w:val="28"/>
          <w:szCs w:val="28"/>
          <w:rtl/>
        </w:rPr>
        <w:t xml:space="preserve"> به خود</w:t>
      </w:r>
      <w:r w:rsidRPr="003103DB">
        <w:rPr>
          <w:rFonts w:ascii="AmuzehNewNormalPS" w:cs="B Nazanin"/>
          <w:sz w:val="28"/>
          <w:szCs w:val="28"/>
        </w:rPr>
        <w:t>‌</w:t>
      </w:r>
      <w:r w:rsidRPr="003103DB">
        <w:rPr>
          <w:rFonts w:ascii="AmuzehNewNormalPS" w:cs="B Nazanin"/>
          <w:sz w:val="28"/>
          <w:szCs w:val="28"/>
          <w:rtl/>
        </w:rPr>
        <w:t xml:space="preserve"> می‌گ</w:t>
      </w:r>
      <w:r w:rsidRPr="003103DB">
        <w:rPr>
          <w:rFonts w:ascii="AmuzehNewNormalPS" w:cs="B Nazanin" w:hint="cs"/>
          <w:sz w:val="28"/>
          <w:szCs w:val="28"/>
          <w:rtl/>
        </w:rPr>
        <w:t>ی</w:t>
      </w:r>
      <w:r w:rsidRPr="003103DB">
        <w:rPr>
          <w:rFonts w:ascii="AmuzehNewNormalPS" w:cs="B Nazanin" w:hint="eastAsia"/>
          <w:sz w:val="28"/>
          <w:szCs w:val="28"/>
          <w:rtl/>
        </w:rPr>
        <w:t>رد</w:t>
      </w:r>
      <w:r w:rsidRPr="003103DB">
        <w:rPr>
          <w:rFonts w:ascii="AmuzehNewNormalPS" w:cs="B Nazanin"/>
          <w:sz w:val="28"/>
          <w:szCs w:val="28"/>
          <w:rtl/>
        </w:rPr>
        <w:t>. از</w:t>
      </w:r>
      <w:r w:rsidRPr="003103DB">
        <w:rPr>
          <w:rFonts w:ascii="AmuzehNewNormalPS" w:cs="B Nazanin" w:hint="cs"/>
          <w:sz w:val="28"/>
          <w:szCs w:val="28"/>
          <w:rtl/>
        </w:rPr>
        <w:t xml:space="preserve"> </w:t>
      </w:r>
      <w:r w:rsidRPr="003103DB">
        <w:rPr>
          <w:rFonts w:ascii="AmuzehNewNormalPS" w:cs="B Nazanin" w:hint="eastAsia"/>
          <w:sz w:val="28"/>
          <w:szCs w:val="28"/>
          <w:rtl/>
        </w:rPr>
        <w:t>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رو، کسان</w:t>
      </w:r>
      <w:r w:rsidRPr="003103DB">
        <w:rPr>
          <w:rFonts w:ascii="AmuzehNewNormalPS" w:cs="B Nazanin" w:hint="cs"/>
          <w:sz w:val="28"/>
          <w:szCs w:val="28"/>
          <w:rtl/>
        </w:rPr>
        <w:t>ی</w:t>
      </w:r>
      <w:r w:rsidRPr="003103DB">
        <w:rPr>
          <w:rFonts w:ascii="AmuzehNewNormalPS" w:cs="B Nazanin"/>
          <w:sz w:val="28"/>
          <w:szCs w:val="28"/>
          <w:rtl/>
        </w:rPr>
        <w:t xml:space="preserve"> که در مورد ساختار بدن</w:t>
      </w:r>
      <w:r w:rsidRPr="003103DB">
        <w:rPr>
          <w:rFonts w:ascii="AmuzehNewNormalPS" w:cs="B Nazanin" w:hint="cs"/>
          <w:sz w:val="28"/>
          <w:szCs w:val="28"/>
          <w:rtl/>
        </w:rPr>
        <w:t>ی</w:t>
      </w:r>
      <w:r w:rsidRPr="003103DB">
        <w:rPr>
          <w:rFonts w:ascii="AmuzehNewNormalPS" w:cs="B Nazanin"/>
          <w:sz w:val="28"/>
          <w:szCs w:val="28"/>
          <w:rtl/>
        </w:rPr>
        <w:t xml:space="preserve"> انسان تخصص دارند، معتقدند که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hint="eastAsia"/>
          <w:sz w:val="28"/>
          <w:szCs w:val="28"/>
          <w:rtl/>
        </w:rPr>
        <w:t>ستاده</w:t>
      </w:r>
      <w:r w:rsidRPr="003103DB">
        <w:rPr>
          <w:rFonts w:ascii="AmuzehNewNormalPS" w:cs="B Nazanin"/>
          <w:sz w:val="28"/>
          <w:szCs w:val="28"/>
          <w:rtl/>
        </w:rPr>
        <w:t xml:space="preserve"> به عنوان قاعده‌‌ای است که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د</w:t>
      </w:r>
      <w:r w:rsidRPr="003103DB">
        <w:rPr>
          <w:rFonts w:ascii="AmuzehNewNormalPS" w:cs="B Nazanin" w:hint="cs"/>
          <w:sz w:val="28"/>
          <w:szCs w:val="28"/>
          <w:rtl/>
        </w:rPr>
        <w:t>ی</w:t>
      </w:r>
      <w:r w:rsidRPr="003103DB">
        <w:rPr>
          <w:rFonts w:ascii="AmuzehNewNormalPS" w:cs="B Nazanin" w:hint="eastAsia"/>
          <w:sz w:val="28"/>
          <w:szCs w:val="28"/>
          <w:rtl/>
        </w:rPr>
        <w:t>گر</w:t>
      </w:r>
      <w:r w:rsidRPr="003103DB">
        <w:rPr>
          <w:rFonts w:ascii="AmuzehNewNormalPS" w:cs="B Nazanin" w:hint="cs"/>
          <w:sz w:val="28"/>
          <w:szCs w:val="28"/>
          <w:rtl/>
        </w:rPr>
        <w:t xml:space="preserve"> </w:t>
      </w:r>
      <w:r w:rsidRPr="003103DB">
        <w:rPr>
          <w:rFonts w:ascii="AmuzehNewNormalPS" w:cs="B Nazanin" w:hint="eastAsia"/>
          <w:sz w:val="28"/>
          <w:szCs w:val="28"/>
          <w:rtl/>
        </w:rPr>
        <w:t>از</w:t>
      </w:r>
      <w:r w:rsidRPr="003103DB">
        <w:rPr>
          <w:rFonts w:ascii="AmuzehNewNormalPS" w:cs="B Nazanin"/>
          <w:sz w:val="28"/>
          <w:szCs w:val="28"/>
          <w:rtl/>
        </w:rPr>
        <w:t xml:space="preserve"> آن ناش</w:t>
      </w:r>
      <w:r w:rsidRPr="003103DB">
        <w:rPr>
          <w:rFonts w:ascii="AmuzehNewNormalPS" w:cs="B Nazanin" w:hint="cs"/>
          <w:sz w:val="28"/>
          <w:szCs w:val="28"/>
          <w:rtl/>
        </w:rPr>
        <w:t>ی</w:t>
      </w:r>
      <w:r w:rsidRPr="003103DB">
        <w:rPr>
          <w:rFonts w:ascii="AmuzehNewNormalPS" w:cs="B Nazanin"/>
          <w:sz w:val="28"/>
          <w:szCs w:val="28"/>
        </w:rPr>
        <w:t>‌</w:t>
      </w:r>
      <w:r w:rsidRPr="003103DB">
        <w:rPr>
          <w:rFonts w:ascii="AmuzehNewNormalPS" w:cs="B Nazanin"/>
          <w:sz w:val="28"/>
          <w:szCs w:val="28"/>
          <w:rtl/>
        </w:rPr>
        <w:t xml:space="preserve"> می‌شوند و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بدن در حالت ا</w:t>
      </w:r>
      <w:r w:rsidRPr="003103DB">
        <w:rPr>
          <w:rFonts w:ascii="AmuzehNewNormalPS" w:cs="B Nazanin" w:hint="cs"/>
          <w:sz w:val="28"/>
          <w:szCs w:val="28"/>
          <w:rtl/>
        </w:rPr>
        <w:t>ی</w:t>
      </w:r>
      <w:r w:rsidRPr="003103DB">
        <w:rPr>
          <w:rFonts w:ascii="AmuzehNewNormalPS" w:cs="B Nazanin" w:hint="eastAsia"/>
          <w:sz w:val="28"/>
          <w:szCs w:val="28"/>
          <w:rtl/>
        </w:rPr>
        <w:t>ستاده</w:t>
      </w:r>
      <w:r w:rsidRPr="003103DB">
        <w:rPr>
          <w:rFonts w:ascii="AmuzehNewNormalPS" w:cs="B Nazanin"/>
          <w:sz w:val="28"/>
          <w:szCs w:val="28"/>
          <w:rtl/>
        </w:rPr>
        <w:t xml:space="preserve"> را به دو نوع استاندارد و غ</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استاندارد تقس</w:t>
      </w:r>
      <w:r w:rsidRPr="003103DB">
        <w:rPr>
          <w:rFonts w:ascii="AmuzehNewNormalPS" w:cs="B Nazanin" w:hint="cs"/>
          <w:sz w:val="28"/>
          <w:szCs w:val="28"/>
          <w:rtl/>
        </w:rPr>
        <w:t>ی</w:t>
      </w:r>
      <w:r w:rsidRPr="003103DB">
        <w:rPr>
          <w:rFonts w:ascii="AmuzehNewNormalPS" w:cs="B Nazanin" w:hint="eastAsia"/>
          <w:sz w:val="28"/>
          <w:szCs w:val="28"/>
          <w:rtl/>
        </w:rPr>
        <w:t>م</w:t>
      </w:r>
      <w:r w:rsidRPr="003103DB">
        <w:rPr>
          <w:rFonts w:ascii="AmuzehNewNormalPS" w:cs="B Nazanin"/>
          <w:sz w:val="28"/>
          <w:szCs w:val="28"/>
        </w:rPr>
        <w:t>‌</w:t>
      </w:r>
      <w:r w:rsidRPr="003103DB">
        <w:rPr>
          <w:rFonts w:ascii="AmuzehNewNormalPS" w:cs="B Nazanin"/>
          <w:sz w:val="28"/>
          <w:szCs w:val="28"/>
          <w:rtl/>
        </w:rPr>
        <w:t xml:space="preserve"> می‌کنند.</w:t>
      </w:r>
    </w:p>
    <w:p w:rsidR="000622CE" w:rsidRPr="003103DB" w:rsidRDefault="000622CE" w:rsidP="000622CE">
      <w:pPr>
        <w:pStyle w:val="ListParagraph"/>
        <w:numPr>
          <w:ilvl w:val="0"/>
          <w:numId w:val="47"/>
        </w:numPr>
        <w:bidi/>
        <w:spacing w:line="360" w:lineRule="auto"/>
        <w:ind w:left="90" w:hanging="180"/>
        <w:jc w:val="both"/>
        <w:rPr>
          <w:rFonts w:ascii="AmuzehNewNormalPS" w:cs="B Nazanin"/>
          <w:sz w:val="28"/>
          <w:szCs w:val="28"/>
          <w:rtl/>
        </w:rPr>
      </w:pPr>
      <w:r w:rsidRPr="003103DB">
        <w:rPr>
          <w:rFonts w:ascii="AmuzehNewNormalPS" w:cs="B Nazanin" w:hint="eastAsia"/>
          <w:sz w:val="28"/>
          <w:szCs w:val="28"/>
          <w:rtl/>
        </w:rPr>
        <w:lastRenderedPageBreak/>
        <w:t>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استاندارد،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hint="cs"/>
          <w:sz w:val="28"/>
          <w:szCs w:val="28"/>
          <w:rtl/>
        </w:rPr>
        <w:t>ی</w:t>
      </w:r>
      <w:r w:rsidRPr="003103DB">
        <w:rPr>
          <w:rFonts w:ascii="AmuzehNewNormalPS" w:cs="B Nazanin"/>
          <w:sz w:val="28"/>
          <w:szCs w:val="28"/>
          <w:rtl/>
        </w:rPr>
        <w:t xml:space="preserve"> است که فشارها</w:t>
      </w:r>
      <w:r w:rsidRPr="003103DB">
        <w:rPr>
          <w:rFonts w:ascii="AmuzehNewNormalPS" w:cs="B Nazanin" w:hint="cs"/>
          <w:sz w:val="28"/>
          <w:szCs w:val="28"/>
          <w:rtl/>
        </w:rPr>
        <w:t>ی</w:t>
      </w:r>
      <w:r w:rsidRPr="003103DB">
        <w:rPr>
          <w:rFonts w:ascii="AmuzehNewNormalPS" w:cs="B Nazanin"/>
          <w:sz w:val="28"/>
          <w:szCs w:val="28"/>
          <w:rtl/>
        </w:rPr>
        <w:t xml:space="preserve"> وارده به بدن کم است و بدن در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از کارا</w:t>
      </w:r>
      <w:r w:rsidRPr="003103DB">
        <w:rPr>
          <w:rFonts w:ascii="AmuzehNewNormalPS" w:cs="B Nazanin" w:hint="cs"/>
          <w:sz w:val="28"/>
          <w:szCs w:val="28"/>
          <w:rtl/>
        </w:rPr>
        <w:t>یی</w:t>
      </w:r>
      <w:r w:rsidRPr="003103DB">
        <w:rPr>
          <w:rFonts w:ascii="AmuzehNewNormalPS" w:cs="B Nazanin"/>
          <w:sz w:val="28"/>
          <w:szCs w:val="28"/>
          <w:rtl/>
        </w:rPr>
        <w:t xml:space="preserve"> بالا</w:t>
      </w:r>
      <w:r w:rsidRPr="003103DB">
        <w:rPr>
          <w:rFonts w:ascii="AmuzehNewNormalPS" w:cs="B Nazanin" w:hint="cs"/>
          <w:sz w:val="28"/>
          <w:szCs w:val="28"/>
          <w:rtl/>
        </w:rPr>
        <w:t>یی</w:t>
      </w:r>
      <w:r w:rsidRPr="003103DB">
        <w:rPr>
          <w:rFonts w:ascii="AmuzehNewNormalPS" w:cs="B Nazanin"/>
          <w:sz w:val="28"/>
          <w:szCs w:val="28"/>
          <w:rtl/>
        </w:rPr>
        <w:t xml:space="preserve"> برخوردار است.</w:t>
      </w:r>
      <w:r w:rsidRPr="003103DB">
        <w:rPr>
          <w:rFonts w:ascii="AmuzehNewNormalPS" w:cs="B Nazanin" w:hint="cs"/>
          <w:sz w:val="28"/>
          <w:szCs w:val="28"/>
          <w:rtl/>
        </w:rPr>
        <w:t xml:space="preserve"> </w:t>
      </w:r>
      <w:r w:rsidRPr="003103DB">
        <w:rPr>
          <w:rFonts w:ascii="AmuzehNewNormalPS" w:cs="B Nazanin" w:hint="eastAsia"/>
          <w:sz w:val="28"/>
          <w:szCs w:val="28"/>
          <w:rtl/>
        </w:rPr>
        <w:t>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استاندارد فوا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ز</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را دارد:</w:t>
      </w:r>
    </w:p>
    <w:p w:rsidR="000622CE" w:rsidRPr="003103DB" w:rsidRDefault="000622CE" w:rsidP="000622CE">
      <w:pPr>
        <w:pStyle w:val="ListParagraph"/>
        <w:numPr>
          <w:ilvl w:val="0"/>
          <w:numId w:val="47"/>
        </w:numPr>
        <w:bidi/>
        <w:spacing w:line="360" w:lineRule="auto"/>
        <w:ind w:left="90" w:hanging="180"/>
        <w:jc w:val="both"/>
        <w:rPr>
          <w:rFonts w:ascii="AmuzehNewNormalPS" w:cs="B Nazanin"/>
          <w:sz w:val="28"/>
          <w:szCs w:val="28"/>
        </w:rPr>
      </w:pPr>
      <w:r w:rsidRPr="003103DB">
        <w:rPr>
          <w:rFonts w:ascii="AmuzehNewNormalPS" w:cs="B Nazanin" w:hint="eastAsia"/>
          <w:sz w:val="28"/>
          <w:szCs w:val="28"/>
          <w:rtl/>
        </w:rPr>
        <w:t>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فرد راحت تر و بهتر انجام</w:t>
      </w:r>
      <w:r w:rsidRPr="003103DB">
        <w:rPr>
          <w:rFonts w:ascii="AmuzehNewNormalPS" w:cs="B Nazanin"/>
          <w:sz w:val="28"/>
          <w:szCs w:val="28"/>
        </w:rPr>
        <w:t>‌</w:t>
      </w:r>
      <w:r w:rsidRPr="003103DB">
        <w:rPr>
          <w:rFonts w:ascii="AmuzehNewNormalPS" w:cs="B Nazanin"/>
          <w:sz w:val="28"/>
          <w:szCs w:val="28"/>
          <w:rtl/>
        </w:rPr>
        <w:t xml:space="preserve"> می‌شود؛</w:t>
      </w:r>
    </w:p>
    <w:p w:rsidR="000622CE" w:rsidRPr="003103DB" w:rsidRDefault="000622CE" w:rsidP="000622CE">
      <w:pPr>
        <w:pStyle w:val="ListParagraph"/>
        <w:numPr>
          <w:ilvl w:val="0"/>
          <w:numId w:val="47"/>
        </w:numPr>
        <w:bidi/>
        <w:spacing w:line="360" w:lineRule="auto"/>
        <w:ind w:left="90" w:hanging="180"/>
        <w:jc w:val="both"/>
        <w:rPr>
          <w:rFonts w:ascii="AmuzehNewNormalPS" w:cs="B Nazanin"/>
          <w:sz w:val="28"/>
          <w:szCs w:val="28"/>
        </w:rPr>
      </w:pPr>
      <w:r w:rsidRPr="003103DB">
        <w:rPr>
          <w:rFonts w:ascii="AmuzehNewNormalPS" w:cs="B Nazanin" w:hint="eastAsia"/>
          <w:sz w:val="28"/>
          <w:szCs w:val="28"/>
          <w:rtl/>
        </w:rPr>
        <w:t>خستگ</w:t>
      </w:r>
      <w:r w:rsidRPr="003103DB">
        <w:rPr>
          <w:rFonts w:ascii="AmuzehNewNormalPS" w:cs="B Nazanin" w:hint="cs"/>
          <w:sz w:val="28"/>
          <w:szCs w:val="28"/>
          <w:rtl/>
        </w:rPr>
        <w:t>ی</w:t>
      </w:r>
      <w:r w:rsidRPr="003103DB">
        <w:rPr>
          <w:rFonts w:ascii="AmuzehNewNormalPS" w:cs="B Nazanin"/>
          <w:sz w:val="28"/>
          <w:szCs w:val="28"/>
          <w:rtl/>
        </w:rPr>
        <w:t xml:space="preserve"> د</w:t>
      </w:r>
      <w:r w:rsidRPr="003103DB">
        <w:rPr>
          <w:rFonts w:ascii="AmuzehNewNormalPS" w:cs="B Nazanin" w:hint="cs"/>
          <w:sz w:val="28"/>
          <w:szCs w:val="28"/>
          <w:rtl/>
        </w:rPr>
        <w:t>ی</w:t>
      </w:r>
      <w:r w:rsidRPr="003103DB">
        <w:rPr>
          <w:rFonts w:ascii="AmuzehNewNormalPS" w:cs="B Nazanin" w:hint="eastAsia"/>
          <w:sz w:val="28"/>
          <w:szCs w:val="28"/>
          <w:rtl/>
        </w:rPr>
        <w:t>رتر</w:t>
      </w:r>
      <w:r w:rsidRPr="003103DB">
        <w:rPr>
          <w:rFonts w:ascii="AmuzehNewNormalPS" w:cs="B Nazanin"/>
          <w:sz w:val="28"/>
          <w:szCs w:val="28"/>
          <w:rtl/>
        </w:rPr>
        <w:t xml:space="preserve"> به سراغ فرد</w:t>
      </w:r>
      <w:r w:rsidRPr="003103DB">
        <w:rPr>
          <w:rFonts w:ascii="AmuzehNewNormalPS" w:cs="B Nazanin"/>
          <w:sz w:val="28"/>
          <w:szCs w:val="28"/>
        </w:rPr>
        <w:t>‌</w:t>
      </w:r>
      <w:r w:rsidRPr="003103DB">
        <w:rPr>
          <w:rFonts w:ascii="AmuzehNewNormalPS" w:cs="B Nazanin"/>
          <w:sz w:val="28"/>
          <w:szCs w:val="28"/>
          <w:rtl/>
        </w:rPr>
        <w:t xml:space="preserve"> می‌آ</w:t>
      </w:r>
      <w:r w:rsidRPr="003103DB">
        <w:rPr>
          <w:rFonts w:ascii="AmuzehNewNormalPS" w:cs="B Nazanin" w:hint="cs"/>
          <w:sz w:val="28"/>
          <w:szCs w:val="28"/>
          <w:rtl/>
        </w:rPr>
        <w:t>ی</w:t>
      </w:r>
      <w:r w:rsidRPr="003103DB">
        <w:rPr>
          <w:rFonts w:ascii="AmuzehNewNormalPS" w:cs="B Nazanin" w:hint="eastAsia"/>
          <w:sz w:val="28"/>
          <w:szCs w:val="28"/>
          <w:rtl/>
        </w:rPr>
        <w:t>د؛</w:t>
      </w:r>
    </w:p>
    <w:p w:rsidR="000622CE" w:rsidRPr="003103DB" w:rsidRDefault="000622CE" w:rsidP="000622CE">
      <w:pPr>
        <w:pStyle w:val="ListParagraph"/>
        <w:numPr>
          <w:ilvl w:val="0"/>
          <w:numId w:val="47"/>
        </w:numPr>
        <w:bidi/>
        <w:spacing w:line="360" w:lineRule="auto"/>
        <w:ind w:left="90" w:hanging="180"/>
        <w:jc w:val="both"/>
        <w:rPr>
          <w:rFonts w:ascii="AmuzehNewNormalPS" w:cs="B Nazanin"/>
          <w:sz w:val="28"/>
          <w:szCs w:val="28"/>
        </w:rPr>
      </w:pPr>
      <w:r w:rsidRPr="003103DB">
        <w:rPr>
          <w:rFonts w:ascii="AmuzehNewNormalPS" w:cs="B Nazanin" w:hint="eastAsia"/>
          <w:sz w:val="28"/>
          <w:szCs w:val="28"/>
          <w:rtl/>
        </w:rPr>
        <w:t>صدمات</w:t>
      </w:r>
      <w:r w:rsidRPr="003103DB">
        <w:rPr>
          <w:rFonts w:ascii="AmuzehNewNormalPS" w:cs="B Nazanin"/>
          <w:sz w:val="28"/>
          <w:szCs w:val="28"/>
          <w:rtl/>
        </w:rPr>
        <w:t xml:space="preserve"> مفصل</w:t>
      </w:r>
      <w:r w:rsidRPr="003103DB">
        <w:rPr>
          <w:rFonts w:ascii="AmuzehNewNormalPS" w:cs="B Nazanin" w:hint="cs"/>
          <w:sz w:val="28"/>
          <w:szCs w:val="28"/>
          <w:rtl/>
        </w:rPr>
        <w:t>ی</w:t>
      </w:r>
      <w:r w:rsidRPr="003103DB">
        <w:rPr>
          <w:rFonts w:ascii="AmuzehNewNormalPS" w:cs="B Nazanin"/>
          <w:sz w:val="28"/>
          <w:szCs w:val="28"/>
          <w:rtl/>
        </w:rPr>
        <w:t xml:space="preserve"> و رباط</w:t>
      </w:r>
      <w:r w:rsidRPr="003103DB">
        <w:rPr>
          <w:rFonts w:ascii="AmuzehNewNormalPS" w:cs="B Nazanin" w:hint="cs"/>
          <w:sz w:val="28"/>
          <w:szCs w:val="28"/>
          <w:rtl/>
        </w:rPr>
        <w:t>ی</w:t>
      </w:r>
      <w:r w:rsidRPr="003103DB">
        <w:rPr>
          <w:rFonts w:ascii="AmuzehNewNormalPS" w:cs="B Nazanin"/>
          <w:sz w:val="28"/>
          <w:szCs w:val="28"/>
          <w:rtl/>
        </w:rPr>
        <w:t xml:space="preserve"> کمتر</w:t>
      </w:r>
      <w:r w:rsidRPr="003103DB">
        <w:rPr>
          <w:rFonts w:ascii="AmuzehNewNormalPS" w:cs="B Nazanin"/>
          <w:sz w:val="28"/>
          <w:szCs w:val="28"/>
        </w:rPr>
        <w:t>‌</w:t>
      </w:r>
      <w:r w:rsidRPr="003103DB">
        <w:rPr>
          <w:rFonts w:ascii="AmuzehNewNormalPS" w:cs="B Nazanin"/>
          <w:sz w:val="28"/>
          <w:szCs w:val="28"/>
          <w:rtl/>
        </w:rPr>
        <w:t xml:space="preserve"> می‌شود و در نت</w:t>
      </w:r>
      <w:r w:rsidRPr="003103DB">
        <w:rPr>
          <w:rFonts w:ascii="AmuzehNewNormalPS" w:cs="B Nazanin" w:hint="cs"/>
          <w:sz w:val="28"/>
          <w:szCs w:val="28"/>
          <w:rtl/>
        </w:rPr>
        <w:t>ی</w:t>
      </w:r>
      <w:r w:rsidRPr="003103DB">
        <w:rPr>
          <w:rFonts w:ascii="AmuzehNewNormalPS" w:cs="B Nazanin" w:hint="eastAsia"/>
          <w:sz w:val="28"/>
          <w:szCs w:val="28"/>
          <w:rtl/>
        </w:rPr>
        <w:t>جه</w:t>
      </w:r>
      <w:r w:rsidRPr="003103DB">
        <w:rPr>
          <w:rFonts w:ascii="AmuzehNewNormalPS" w:cs="B Nazanin"/>
          <w:sz w:val="28"/>
          <w:szCs w:val="28"/>
          <w:rtl/>
        </w:rPr>
        <w:t xml:space="preserve"> فرد کمتر دچار دردها</w:t>
      </w:r>
      <w:r w:rsidRPr="003103DB">
        <w:rPr>
          <w:rFonts w:ascii="AmuzehNewNormalPS" w:cs="B Nazanin" w:hint="cs"/>
          <w:sz w:val="28"/>
          <w:szCs w:val="28"/>
          <w:rtl/>
        </w:rPr>
        <w:t>ی</w:t>
      </w:r>
      <w:r w:rsidRPr="003103DB">
        <w:rPr>
          <w:rFonts w:ascii="AmuzehNewNormalPS" w:cs="B Nazanin"/>
          <w:sz w:val="28"/>
          <w:szCs w:val="28"/>
          <w:rtl/>
        </w:rPr>
        <w:t xml:space="preserve"> مفاصل، از جمله ستون مهره‌ها</w:t>
      </w:r>
      <w:r w:rsidRPr="003103DB">
        <w:rPr>
          <w:rFonts w:ascii="AmuzehNewNormalPS" w:cs="B Nazanin"/>
          <w:sz w:val="28"/>
          <w:szCs w:val="28"/>
        </w:rPr>
        <w:t>‌</w:t>
      </w:r>
      <w:r w:rsidRPr="003103DB">
        <w:rPr>
          <w:rFonts w:ascii="AmuzehNewNormalPS" w:cs="B Nazanin"/>
          <w:sz w:val="28"/>
          <w:szCs w:val="28"/>
          <w:rtl/>
        </w:rPr>
        <w:t xml:space="preserve"> می‌شود.</w:t>
      </w:r>
      <w:r w:rsidRPr="003103DB">
        <w:rPr>
          <w:rFonts w:ascii="AmuzehNewNormalPS" w:cs="B Nazanin" w:hint="cs"/>
          <w:sz w:val="28"/>
          <w:szCs w:val="28"/>
          <w:rtl/>
        </w:rPr>
        <w:t xml:space="preserve"> </w:t>
      </w:r>
      <w:r w:rsidRPr="003103DB">
        <w:rPr>
          <w:rFonts w:ascii="AmuzehNewNormalPS" w:cs="B Nazanin" w:hint="eastAsia"/>
          <w:sz w:val="28"/>
          <w:szCs w:val="28"/>
          <w:rtl/>
        </w:rPr>
        <w:t>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غ</w:t>
      </w:r>
      <w:r w:rsidRPr="003103DB">
        <w:rPr>
          <w:rFonts w:ascii="AmuzehNewNormalPS" w:cs="B Nazanin" w:hint="cs"/>
          <w:sz w:val="28"/>
          <w:szCs w:val="28"/>
          <w:rtl/>
        </w:rPr>
        <w:t>ی</w:t>
      </w:r>
      <w:r w:rsidRPr="003103DB">
        <w:rPr>
          <w:rFonts w:ascii="AmuzehNewNormalPS" w:cs="B Nazanin" w:hint="eastAsia"/>
          <w:sz w:val="28"/>
          <w:szCs w:val="28"/>
          <w:rtl/>
        </w:rPr>
        <w:t>راستاندارد</w:t>
      </w:r>
      <w:r w:rsidRPr="003103DB">
        <w:rPr>
          <w:rFonts w:ascii="AmuzehNewNormalPS" w:cs="B Nazanin"/>
          <w:sz w:val="28"/>
          <w:szCs w:val="28"/>
          <w:rtl/>
        </w:rPr>
        <w:t xml:space="preserve"> به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hint="cs"/>
          <w:sz w:val="28"/>
          <w:szCs w:val="28"/>
          <w:rtl/>
        </w:rPr>
        <w:t>ی</w:t>
      </w:r>
      <w:r w:rsidRPr="003103DB">
        <w:rPr>
          <w:rFonts w:ascii="AmuzehNewNormalPS" w:cs="B Nazanin"/>
          <w:sz w:val="28"/>
          <w:szCs w:val="28"/>
          <w:rtl/>
        </w:rPr>
        <w:t xml:space="preserve"> گفته</w:t>
      </w:r>
      <w:r w:rsidRPr="003103DB">
        <w:rPr>
          <w:rFonts w:ascii="AmuzehNewNormalPS" w:cs="B Nazanin"/>
          <w:sz w:val="28"/>
          <w:szCs w:val="28"/>
        </w:rPr>
        <w:t>‌</w:t>
      </w:r>
      <w:r w:rsidRPr="003103DB">
        <w:rPr>
          <w:rFonts w:ascii="AmuzehNewNormalPS" w:cs="B Nazanin"/>
          <w:sz w:val="28"/>
          <w:szCs w:val="28"/>
          <w:rtl/>
        </w:rPr>
        <w:t xml:space="preserve"> می‌شود که بدن فرد نسبت به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استاندارد، دچار انحراف است و عوامل متعدد</w:t>
      </w:r>
      <w:r w:rsidRPr="003103DB">
        <w:rPr>
          <w:rFonts w:ascii="AmuzehNewNormalPS" w:cs="B Nazanin" w:hint="cs"/>
          <w:sz w:val="28"/>
          <w:szCs w:val="28"/>
          <w:rtl/>
        </w:rPr>
        <w:t xml:space="preserve">ی </w:t>
      </w:r>
      <w:r w:rsidRPr="003103DB">
        <w:rPr>
          <w:rFonts w:ascii="AmuzehNewNormalPS" w:cs="B Nazanin" w:hint="eastAsia"/>
          <w:sz w:val="28"/>
          <w:szCs w:val="28"/>
          <w:rtl/>
        </w:rPr>
        <w:t>در</w:t>
      </w:r>
      <w:r w:rsidRPr="003103DB">
        <w:rPr>
          <w:rFonts w:ascii="AmuzehNewNormalPS" w:cs="B Nazanin"/>
          <w:sz w:val="28"/>
          <w:szCs w:val="28"/>
          <w:rtl/>
        </w:rPr>
        <w:t xml:space="preserve"> بروز آن نقش دارد.</w:t>
      </w:r>
    </w:p>
    <w:p w:rsidR="000622CE" w:rsidRPr="003103DB" w:rsidRDefault="000622CE" w:rsidP="000622CE">
      <w:pPr>
        <w:pStyle w:val="ListParagraph"/>
        <w:numPr>
          <w:ilvl w:val="0"/>
          <w:numId w:val="47"/>
        </w:numPr>
        <w:bidi/>
        <w:spacing w:line="360" w:lineRule="auto"/>
        <w:ind w:left="90" w:hanging="180"/>
        <w:jc w:val="both"/>
        <w:rPr>
          <w:rFonts w:ascii="AmuzehNewNormalPS" w:cs="B Nazanin"/>
          <w:sz w:val="28"/>
          <w:szCs w:val="28"/>
        </w:rPr>
      </w:pPr>
      <w:r w:rsidRPr="003103DB">
        <w:rPr>
          <w:rFonts w:ascii="AmuzehNewNormalPS" w:cs="B Nazanin" w:hint="eastAsia"/>
          <w:sz w:val="28"/>
          <w:szCs w:val="28"/>
          <w:rtl/>
        </w:rPr>
        <w:t>عوامل</w:t>
      </w:r>
      <w:r w:rsidRPr="003103DB">
        <w:rPr>
          <w:rFonts w:ascii="AmuzehNewNormalPS" w:cs="B Nazanin" w:hint="cs"/>
          <w:sz w:val="28"/>
          <w:szCs w:val="28"/>
          <w:rtl/>
        </w:rPr>
        <w:t>ی</w:t>
      </w:r>
      <w:r w:rsidRPr="003103DB">
        <w:rPr>
          <w:rFonts w:ascii="AmuzehNewNormalPS" w:cs="B Nazanin"/>
          <w:sz w:val="28"/>
          <w:szCs w:val="28"/>
          <w:rtl/>
        </w:rPr>
        <w:t xml:space="preserve"> که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فرد را از حالت استاندارد خارج</w:t>
      </w:r>
      <w:r w:rsidRPr="003103DB">
        <w:rPr>
          <w:rFonts w:ascii="AmuzehNewNormalPS" w:cs="B Nazanin"/>
          <w:sz w:val="28"/>
          <w:szCs w:val="28"/>
        </w:rPr>
        <w:t>‌</w:t>
      </w:r>
      <w:r w:rsidRPr="003103DB">
        <w:rPr>
          <w:rFonts w:ascii="AmuzehNewNormalPS" w:cs="B Nazanin"/>
          <w:sz w:val="28"/>
          <w:szCs w:val="28"/>
          <w:rtl/>
        </w:rPr>
        <w:t xml:space="preserve"> می‌کنند، رفته رفته تغ</w:t>
      </w:r>
      <w:r w:rsidRPr="003103DB">
        <w:rPr>
          <w:rFonts w:ascii="AmuzehNewNormalPS" w:cs="B Nazanin" w:hint="cs"/>
          <w:sz w:val="28"/>
          <w:szCs w:val="28"/>
          <w:rtl/>
        </w:rPr>
        <w:t>یی</w:t>
      </w:r>
      <w:r w:rsidRPr="003103DB">
        <w:rPr>
          <w:rFonts w:ascii="AmuzehNewNormalPS" w:cs="B Nazanin" w:hint="eastAsia"/>
          <w:sz w:val="28"/>
          <w:szCs w:val="28"/>
          <w:rtl/>
        </w:rPr>
        <w:t>رات</w:t>
      </w:r>
      <w:r w:rsidRPr="003103DB">
        <w:rPr>
          <w:rFonts w:ascii="AmuzehNewNormalPS" w:cs="B Nazanin"/>
          <w:sz w:val="28"/>
          <w:szCs w:val="28"/>
          <w:rtl/>
        </w:rPr>
        <w:t xml:space="preserve"> نامطلوب</w:t>
      </w:r>
      <w:r w:rsidRPr="003103DB">
        <w:rPr>
          <w:rFonts w:ascii="AmuzehNewNormalPS" w:cs="B Nazanin" w:hint="cs"/>
          <w:sz w:val="28"/>
          <w:szCs w:val="28"/>
          <w:rtl/>
        </w:rPr>
        <w:t>ی</w:t>
      </w:r>
      <w:r w:rsidRPr="003103DB">
        <w:rPr>
          <w:rFonts w:ascii="AmuzehNewNormalPS" w:cs="B Nazanin"/>
          <w:sz w:val="28"/>
          <w:szCs w:val="28"/>
          <w:rtl/>
        </w:rPr>
        <w:t xml:space="preserve"> در ساختار اسکلت</w:t>
      </w:r>
      <w:r w:rsidRPr="003103DB">
        <w:rPr>
          <w:rFonts w:ascii="AmuzehNewNormalPS" w:cs="B Nazanin" w:hint="cs"/>
          <w:sz w:val="28"/>
          <w:szCs w:val="28"/>
          <w:rtl/>
        </w:rPr>
        <w:t>ی</w:t>
      </w:r>
      <w:r w:rsidRPr="003103DB">
        <w:rPr>
          <w:rFonts w:ascii="AmuzehNewNormalPS" w:cs="B Nazanin"/>
          <w:sz w:val="28"/>
          <w:szCs w:val="28"/>
          <w:rtl/>
        </w:rPr>
        <w:t xml:space="preserve"> بدن ا</w:t>
      </w:r>
      <w:r w:rsidRPr="003103DB">
        <w:rPr>
          <w:rFonts w:ascii="AmuzehNewNormalPS" w:cs="B Nazanin" w:hint="cs"/>
          <w:sz w:val="28"/>
          <w:szCs w:val="28"/>
          <w:rtl/>
        </w:rPr>
        <w:t>ی</w:t>
      </w:r>
      <w:r w:rsidRPr="003103DB">
        <w:rPr>
          <w:rFonts w:ascii="AmuzehNewNormalPS" w:cs="B Nazanin" w:hint="eastAsia"/>
          <w:sz w:val="28"/>
          <w:szCs w:val="28"/>
          <w:rtl/>
        </w:rPr>
        <w:t>جاد</w:t>
      </w:r>
      <w:r w:rsidRPr="003103DB">
        <w:rPr>
          <w:rFonts w:ascii="AmuzehNewNormalPS" w:cs="B Nazanin"/>
          <w:sz w:val="28"/>
          <w:szCs w:val="28"/>
          <w:rtl/>
        </w:rPr>
        <w:t xml:space="preserve"> کرده و</w:t>
      </w:r>
      <w:r w:rsidRPr="003103DB">
        <w:rPr>
          <w:rFonts w:ascii="AmuzehNewNormalPS" w:cs="B Nazanin" w:hint="cs"/>
          <w:sz w:val="28"/>
          <w:szCs w:val="28"/>
          <w:rtl/>
        </w:rPr>
        <w:t xml:space="preserve"> </w:t>
      </w:r>
      <w:r w:rsidRPr="003103DB">
        <w:rPr>
          <w:rFonts w:ascii="AmuzehNewNormalPS" w:cs="B Nazanin" w:hint="eastAsia"/>
          <w:sz w:val="28"/>
          <w:szCs w:val="28"/>
          <w:rtl/>
        </w:rPr>
        <w:t>راستا</w:t>
      </w:r>
      <w:r w:rsidRPr="003103DB">
        <w:rPr>
          <w:rFonts w:ascii="AmuzehNewNormalPS" w:cs="B Nazanin" w:hint="cs"/>
          <w:sz w:val="28"/>
          <w:szCs w:val="28"/>
          <w:rtl/>
        </w:rPr>
        <w:t>ی</w:t>
      </w:r>
      <w:r w:rsidRPr="003103DB">
        <w:rPr>
          <w:rFonts w:ascii="AmuzehNewNormalPS" w:cs="B Nazanin"/>
          <w:sz w:val="28"/>
          <w:szCs w:val="28"/>
          <w:rtl/>
        </w:rPr>
        <w:t xml:space="preserve"> طب</w:t>
      </w:r>
      <w:r w:rsidRPr="003103DB">
        <w:rPr>
          <w:rFonts w:ascii="AmuzehNewNormalPS" w:cs="B Nazanin" w:hint="cs"/>
          <w:sz w:val="28"/>
          <w:szCs w:val="28"/>
          <w:rtl/>
        </w:rPr>
        <w:t>ی</w:t>
      </w:r>
      <w:r w:rsidRPr="003103DB">
        <w:rPr>
          <w:rFonts w:ascii="AmuzehNewNormalPS" w:cs="B Nazanin" w:hint="eastAsia"/>
          <w:sz w:val="28"/>
          <w:szCs w:val="28"/>
          <w:rtl/>
        </w:rPr>
        <w:t>ع</w:t>
      </w:r>
      <w:r w:rsidRPr="003103DB">
        <w:rPr>
          <w:rFonts w:ascii="AmuzehNewNormalPS" w:cs="B Nazanin" w:hint="cs"/>
          <w:sz w:val="28"/>
          <w:szCs w:val="28"/>
          <w:rtl/>
        </w:rPr>
        <w:t>ی</w:t>
      </w:r>
      <w:r w:rsidRPr="003103DB">
        <w:rPr>
          <w:rFonts w:ascii="AmuzehNewNormalPS" w:cs="B Nazanin"/>
          <w:sz w:val="28"/>
          <w:szCs w:val="28"/>
          <w:rtl/>
        </w:rPr>
        <w:t xml:space="preserve"> قامت را بر هم</w:t>
      </w:r>
      <w:r w:rsidRPr="003103DB">
        <w:rPr>
          <w:rFonts w:ascii="AmuzehNewNormalPS" w:cs="B Nazanin"/>
          <w:sz w:val="28"/>
          <w:szCs w:val="28"/>
        </w:rPr>
        <w:t>‌</w:t>
      </w:r>
      <w:r w:rsidRPr="003103DB">
        <w:rPr>
          <w:rFonts w:ascii="AmuzehNewNormalPS" w:cs="B Nazanin"/>
          <w:sz w:val="28"/>
          <w:szCs w:val="28"/>
          <w:rtl/>
        </w:rPr>
        <w:t xml:space="preserve"> می‌زنند.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امر باعث بروز انواع ناهنجار</w:t>
      </w:r>
      <w:r w:rsidRPr="003103DB">
        <w:rPr>
          <w:rFonts w:ascii="AmuzehNewNormalPS" w:cs="B Nazanin" w:hint="cs"/>
          <w:sz w:val="28"/>
          <w:szCs w:val="28"/>
          <w:rtl/>
        </w:rPr>
        <w:t>ی</w:t>
      </w:r>
      <w:r w:rsidRPr="003103DB">
        <w:rPr>
          <w:rFonts w:ascii="AmuzehNewNormalPS" w:cs="B Nazanin"/>
          <w:sz w:val="28"/>
          <w:szCs w:val="28"/>
          <w:rtl/>
        </w:rPr>
        <w:t>‌های  عضلان</w:t>
      </w:r>
      <w:r w:rsidRPr="003103DB">
        <w:rPr>
          <w:rFonts w:ascii="AmuzehNewNormalPS" w:cs="B Nazanin" w:hint="cs"/>
          <w:sz w:val="28"/>
          <w:szCs w:val="28"/>
          <w:rtl/>
        </w:rPr>
        <w:t>ی</w:t>
      </w:r>
      <w:r w:rsidRPr="003103DB">
        <w:rPr>
          <w:rFonts w:ascii="AmuzehNewNormalPS" w:cs="B Nazanin"/>
          <w:sz w:val="28"/>
          <w:szCs w:val="28"/>
          <w:rtl/>
        </w:rPr>
        <w:t xml:space="preserve"> و اسکلت</w:t>
      </w:r>
      <w:r w:rsidRPr="003103DB">
        <w:rPr>
          <w:rFonts w:ascii="AmuzehNewNormalPS" w:cs="B Nazanin" w:hint="cs"/>
          <w:sz w:val="28"/>
          <w:szCs w:val="28"/>
          <w:rtl/>
        </w:rPr>
        <w:t>ی</w:t>
      </w:r>
      <w:r w:rsidRPr="003103DB">
        <w:rPr>
          <w:rFonts w:ascii="AmuzehNewNormalPS" w:cs="B Nazanin"/>
          <w:sz w:val="28"/>
          <w:szCs w:val="28"/>
          <w:rtl/>
        </w:rPr>
        <w:t xml:space="preserve"> در افراد م</w:t>
      </w:r>
      <w:r w:rsidRPr="003103DB">
        <w:rPr>
          <w:rFonts w:ascii="AmuzehNewNormalPS" w:cs="B Nazanin" w:hint="cs"/>
          <w:sz w:val="28"/>
          <w:szCs w:val="28"/>
          <w:rtl/>
        </w:rPr>
        <w:t>ی‌</w:t>
      </w:r>
      <w:r w:rsidRPr="003103DB">
        <w:rPr>
          <w:rFonts w:ascii="AmuzehNewNormalPS" w:cs="B Nazanin"/>
          <w:sz w:val="28"/>
          <w:szCs w:val="28"/>
          <w:rtl/>
        </w:rPr>
        <w:t>شود.</w:t>
      </w:r>
    </w:p>
    <w:p w:rsidR="000622CE" w:rsidRPr="003103DB" w:rsidRDefault="000622CE" w:rsidP="000622CE">
      <w:pPr>
        <w:tabs>
          <w:tab w:val="right" w:pos="90"/>
          <w:tab w:val="right" w:pos="180"/>
        </w:tabs>
        <w:bidi/>
        <w:spacing w:line="360" w:lineRule="auto"/>
        <w:ind w:firstLine="90"/>
        <w:jc w:val="both"/>
        <w:rPr>
          <w:rFonts w:ascii="AmuzehNewNormalPS" w:cs="B Nazanin"/>
          <w:sz w:val="28"/>
          <w:szCs w:val="28"/>
        </w:rPr>
      </w:pPr>
      <w:r w:rsidRPr="003103DB">
        <w:rPr>
          <w:rFonts w:ascii="AmuzehNewNormalPS" w:cs="B Nazanin" w:hint="eastAsia"/>
          <w:sz w:val="28"/>
          <w:szCs w:val="28"/>
          <w:rtl/>
        </w:rPr>
        <w:t>برخ</w:t>
      </w:r>
      <w:r w:rsidRPr="003103DB">
        <w:rPr>
          <w:rFonts w:ascii="AmuzehNewNormalPS" w:cs="B Nazanin" w:hint="cs"/>
          <w:sz w:val="28"/>
          <w:szCs w:val="28"/>
          <w:rtl/>
        </w:rPr>
        <w:t>ی</w:t>
      </w:r>
      <w:r w:rsidRPr="003103DB">
        <w:rPr>
          <w:rFonts w:ascii="AmuzehNewNormalPS" w:cs="B Nazanin"/>
          <w:sz w:val="28"/>
          <w:szCs w:val="28"/>
          <w:rtl/>
        </w:rPr>
        <w:t xml:space="preserve"> از علل و عوامل بروز ناهنجار</w:t>
      </w:r>
      <w:r w:rsidRPr="003103DB">
        <w:rPr>
          <w:rFonts w:ascii="AmuzehNewNormalPS" w:cs="B Nazanin" w:hint="cs"/>
          <w:sz w:val="28"/>
          <w:szCs w:val="28"/>
          <w:rtl/>
        </w:rPr>
        <w:t>ی</w:t>
      </w:r>
      <w:r w:rsidRPr="003103DB">
        <w:rPr>
          <w:rFonts w:ascii="AmuzehNewNormalPS" w:cs="B Nazanin"/>
          <w:sz w:val="28"/>
          <w:szCs w:val="28"/>
          <w:rtl/>
        </w:rPr>
        <w:t>‌ها عبارت اند از:</w:t>
      </w:r>
    </w:p>
    <w:p w:rsidR="000622CE" w:rsidRPr="003103DB" w:rsidRDefault="000622CE" w:rsidP="000622CE">
      <w:pPr>
        <w:pStyle w:val="ListParagraph"/>
        <w:numPr>
          <w:ilvl w:val="0"/>
          <w:numId w:val="48"/>
        </w:numPr>
        <w:tabs>
          <w:tab w:val="right" w:pos="90"/>
          <w:tab w:val="right" w:pos="180"/>
        </w:tabs>
        <w:bidi/>
        <w:spacing w:line="360" w:lineRule="auto"/>
        <w:ind w:left="90" w:firstLine="0"/>
        <w:jc w:val="both"/>
        <w:rPr>
          <w:rFonts w:ascii="AmuzehNewNormalPS" w:cs="B Nazanin"/>
          <w:sz w:val="28"/>
          <w:szCs w:val="28"/>
        </w:rPr>
      </w:pPr>
      <w:r w:rsidRPr="003103DB">
        <w:rPr>
          <w:rFonts w:ascii="AmuzehNewNormalPS" w:cs="B Nazanin" w:hint="eastAsia"/>
          <w:sz w:val="28"/>
          <w:szCs w:val="28"/>
          <w:rtl/>
        </w:rPr>
        <w:t>اختلالات</w:t>
      </w:r>
      <w:r w:rsidRPr="003103DB">
        <w:rPr>
          <w:rFonts w:ascii="AmuzehNewNormalPS" w:cs="B Nazanin"/>
          <w:sz w:val="28"/>
          <w:szCs w:val="28"/>
          <w:rtl/>
        </w:rPr>
        <w:t xml:space="preserve"> ژنت</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hint="cs"/>
          <w:sz w:val="28"/>
          <w:szCs w:val="28"/>
          <w:rtl/>
        </w:rPr>
        <w:t>ی</w:t>
      </w:r>
      <w:r w:rsidRPr="003103DB">
        <w:rPr>
          <w:rFonts w:ascii="AmuzehNewNormalPS" w:cs="B Nazanin"/>
          <w:sz w:val="28"/>
          <w:szCs w:val="28"/>
          <w:rtl/>
        </w:rPr>
        <w:t xml:space="preserve"> و مادرزاد</w:t>
      </w:r>
      <w:r w:rsidRPr="003103DB">
        <w:rPr>
          <w:rFonts w:ascii="AmuzehNewNormalPS" w:cs="B Nazanin" w:hint="cs"/>
          <w:sz w:val="28"/>
          <w:szCs w:val="28"/>
          <w:rtl/>
        </w:rPr>
        <w:t>ی</w:t>
      </w:r>
      <w:r w:rsidRPr="003103DB">
        <w:rPr>
          <w:rFonts w:ascii="AmuzehNewNormalPS" w:cs="B Nazanin"/>
          <w:sz w:val="28"/>
          <w:szCs w:val="28"/>
          <w:rtl/>
        </w:rPr>
        <w:t xml:space="preserve"> مثل کسان</w:t>
      </w:r>
      <w:r w:rsidRPr="003103DB">
        <w:rPr>
          <w:rFonts w:ascii="AmuzehNewNormalPS" w:cs="B Nazanin" w:hint="cs"/>
          <w:sz w:val="28"/>
          <w:szCs w:val="28"/>
          <w:rtl/>
        </w:rPr>
        <w:t>ی</w:t>
      </w:r>
      <w:r w:rsidRPr="003103DB">
        <w:rPr>
          <w:rFonts w:ascii="AmuzehNewNormalPS" w:cs="B Nazanin"/>
          <w:sz w:val="28"/>
          <w:szCs w:val="28"/>
          <w:rtl/>
        </w:rPr>
        <w:t xml:space="preserve"> که با زانوها</w:t>
      </w:r>
      <w:r w:rsidRPr="003103DB">
        <w:rPr>
          <w:rFonts w:ascii="AmuzehNewNormalPS" w:cs="B Nazanin" w:hint="cs"/>
          <w:sz w:val="28"/>
          <w:szCs w:val="28"/>
          <w:rtl/>
        </w:rPr>
        <w:t>ی</w:t>
      </w:r>
      <w:r w:rsidRPr="003103DB">
        <w:rPr>
          <w:rFonts w:ascii="AmuzehNewNormalPS" w:cs="B Nazanin"/>
          <w:sz w:val="28"/>
          <w:szCs w:val="28"/>
          <w:rtl/>
        </w:rPr>
        <w:t xml:space="preserve"> پرانتز</w:t>
      </w:r>
      <w:r w:rsidRPr="003103DB">
        <w:rPr>
          <w:rFonts w:ascii="AmuzehNewNormalPS" w:cs="B Nazanin" w:hint="cs"/>
          <w:sz w:val="28"/>
          <w:szCs w:val="28"/>
          <w:rtl/>
        </w:rPr>
        <w:t>ی</w:t>
      </w:r>
      <w:r w:rsidRPr="003103DB">
        <w:rPr>
          <w:rFonts w:ascii="AmuzehNewNormalPS" w:cs="B Nazanin"/>
          <w:sz w:val="28"/>
          <w:szCs w:val="28"/>
          <w:rtl/>
        </w:rPr>
        <w:t xml:space="preserve">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قوز کمر متولد</w:t>
      </w:r>
      <w:r w:rsidRPr="003103DB">
        <w:rPr>
          <w:rFonts w:ascii="AmuzehNewNormalPS" w:cs="B Nazanin"/>
          <w:sz w:val="28"/>
          <w:szCs w:val="28"/>
        </w:rPr>
        <w:t>‌</w:t>
      </w:r>
      <w:r w:rsidRPr="003103DB">
        <w:rPr>
          <w:rFonts w:ascii="AmuzehNewNormalPS" w:cs="B Nazanin"/>
          <w:sz w:val="28"/>
          <w:szCs w:val="28"/>
          <w:rtl/>
        </w:rPr>
        <w:t xml:space="preserve"> می‌شوند؛</w:t>
      </w:r>
    </w:p>
    <w:p w:rsidR="000622CE" w:rsidRPr="003103DB" w:rsidRDefault="000622CE" w:rsidP="000622CE">
      <w:pPr>
        <w:pStyle w:val="ListParagraph"/>
        <w:numPr>
          <w:ilvl w:val="0"/>
          <w:numId w:val="48"/>
        </w:numPr>
        <w:tabs>
          <w:tab w:val="right" w:pos="90"/>
          <w:tab w:val="right" w:pos="180"/>
        </w:tabs>
        <w:bidi/>
        <w:spacing w:line="360" w:lineRule="auto"/>
        <w:ind w:left="90" w:firstLine="0"/>
        <w:jc w:val="both"/>
        <w:rPr>
          <w:rFonts w:ascii="AmuzehNewNormalPS" w:cs="B Nazanin"/>
          <w:sz w:val="28"/>
          <w:szCs w:val="28"/>
        </w:rPr>
      </w:pPr>
      <w:r w:rsidRPr="003103DB">
        <w:rPr>
          <w:rFonts w:ascii="AmuzehNewNormalPS" w:cs="B Nazanin" w:hint="eastAsia"/>
          <w:sz w:val="28"/>
          <w:szCs w:val="28"/>
          <w:rtl/>
        </w:rPr>
        <w:t>درد</w:t>
      </w:r>
      <w:r w:rsidRPr="003103DB">
        <w:rPr>
          <w:rFonts w:ascii="AmuzehNewNormalPS" w:cs="B Nazanin"/>
          <w:sz w:val="28"/>
          <w:szCs w:val="28"/>
          <w:rtl/>
        </w:rPr>
        <w:t xml:space="preserve"> و ب</w:t>
      </w:r>
      <w:r w:rsidRPr="003103DB">
        <w:rPr>
          <w:rFonts w:ascii="AmuzehNewNormalPS" w:cs="B Nazanin" w:hint="cs"/>
          <w:sz w:val="28"/>
          <w:szCs w:val="28"/>
          <w:rtl/>
        </w:rPr>
        <w:t>ی</w:t>
      </w:r>
      <w:r w:rsidRPr="003103DB">
        <w:rPr>
          <w:rFonts w:ascii="AmuzehNewNormalPS" w:cs="B Nazanin" w:hint="eastAsia"/>
          <w:sz w:val="28"/>
          <w:szCs w:val="28"/>
          <w:rtl/>
        </w:rPr>
        <w:t>مار</w:t>
      </w:r>
      <w:r w:rsidRPr="003103DB">
        <w:rPr>
          <w:rFonts w:ascii="AmuzehNewNormalPS" w:cs="B Nazanin" w:hint="cs"/>
          <w:sz w:val="28"/>
          <w:szCs w:val="28"/>
          <w:rtl/>
        </w:rPr>
        <w:t>ی</w:t>
      </w:r>
      <w:r w:rsidRPr="003103DB">
        <w:rPr>
          <w:rFonts w:ascii="AmuzehNewNormalPS" w:cs="B Nazanin"/>
          <w:sz w:val="28"/>
          <w:szCs w:val="28"/>
          <w:rtl/>
        </w:rPr>
        <w:t>‌ها مثل ب</w:t>
      </w:r>
      <w:r w:rsidRPr="003103DB">
        <w:rPr>
          <w:rFonts w:ascii="AmuzehNewNormalPS" w:cs="B Nazanin" w:hint="cs"/>
          <w:sz w:val="28"/>
          <w:szCs w:val="28"/>
          <w:rtl/>
        </w:rPr>
        <w:t>ی</w:t>
      </w:r>
      <w:r w:rsidRPr="003103DB">
        <w:rPr>
          <w:rFonts w:ascii="AmuzehNewNormalPS" w:cs="B Nazanin" w:hint="eastAsia"/>
          <w:sz w:val="28"/>
          <w:szCs w:val="28"/>
          <w:rtl/>
        </w:rPr>
        <w:t>مار</w:t>
      </w:r>
      <w:r w:rsidRPr="003103DB">
        <w:rPr>
          <w:rFonts w:ascii="AmuzehNewNormalPS" w:cs="B Nazanin" w:hint="cs"/>
          <w:sz w:val="28"/>
          <w:szCs w:val="28"/>
          <w:rtl/>
        </w:rPr>
        <w:t>ی</w:t>
      </w:r>
      <w:r w:rsidRPr="003103DB">
        <w:rPr>
          <w:rFonts w:ascii="AmuzehNewNormalPS" w:cs="B Nazanin"/>
          <w:sz w:val="28"/>
          <w:szCs w:val="28"/>
          <w:rtl/>
        </w:rPr>
        <w:t xml:space="preserve"> سل که موجب انحراف ستون فقرات</w:t>
      </w:r>
      <w:r w:rsidRPr="003103DB">
        <w:rPr>
          <w:rFonts w:ascii="AmuzehNewNormalPS" w:cs="B Nazanin"/>
          <w:sz w:val="28"/>
          <w:szCs w:val="28"/>
        </w:rPr>
        <w:t>‌</w:t>
      </w:r>
      <w:r w:rsidRPr="003103DB">
        <w:rPr>
          <w:rFonts w:ascii="AmuzehNewNormalPS" w:cs="B Nazanin"/>
          <w:sz w:val="28"/>
          <w:szCs w:val="28"/>
          <w:rtl/>
        </w:rPr>
        <w:t xml:space="preserve"> می‌شود؛</w:t>
      </w:r>
    </w:p>
    <w:p w:rsidR="000622CE" w:rsidRPr="003103DB" w:rsidRDefault="000622CE" w:rsidP="000622CE">
      <w:pPr>
        <w:pStyle w:val="ListParagraph"/>
        <w:numPr>
          <w:ilvl w:val="0"/>
          <w:numId w:val="48"/>
        </w:numPr>
        <w:tabs>
          <w:tab w:val="right" w:pos="90"/>
          <w:tab w:val="right" w:pos="180"/>
        </w:tabs>
        <w:bidi/>
        <w:spacing w:line="360" w:lineRule="auto"/>
        <w:ind w:left="90" w:firstLine="0"/>
        <w:jc w:val="both"/>
        <w:rPr>
          <w:rFonts w:ascii="AmuzehNewNormalPS" w:cs="B Nazanin"/>
          <w:sz w:val="28"/>
          <w:szCs w:val="28"/>
        </w:rPr>
      </w:pPr>
      <w:r w:rsidRPr="003103DB">
        <w:rPr>
          <w:rFonts w:ascii="AmuzehNewNormalPS" w:cs="B Nazanin" w:hint="eastAsia"/>
          <w:sz w:val="28"/>
          <w:szCs w:val="28"/>
          <w:rtl/>
        </w:rPr>
        <w:t>صدمات</w:t>
      </w:r>
      <w:r w:rsidRPr="003103DB">
        <w:rPr>
          <w:rFonts w:ascii="AmuzehNewNormalPS" w:cs="B Nazanin"/>
          <w:sz w:val="28"/>
          <w:szCs w:val="28"/>
          <w:rtl/>
        </w:rPr>
        <w:t xml:space="preserve"> و معلول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حرکت</w:t>
      </w:r>
      <w:r w:rsidRPr="003103DB">
        <w:rPr>
          <w:rFonts w:ascii="AmuzehNewNormalPS" w:cs="B Nazanin" w:hint="cs"/>
          <w:sz w:val="28"/>
          <w:szCs w:val="28"/>
          <w:rtl/>
        </w:rPr>
        <w:t>ی</w:t>
      </w:r>
      <w:r w:rsidRPr="003103DB">
        <w:rPr>
          <w:rFonts w:ascii="AmuzehNewNormalPS" w:cs="B Nazanin"/>
          <w:sz w:val="28"/>
          <w:szCs w:val="28"/>
          <w:rtl/>
        </w:rPr>
        <w:t xml:space="preserve"> مثل کسان</w:t>
      </w:r>
      <w:r w:rsidRPr="003103DB">
        <w:rPr>
          <w:rFonts w:ascii="AmuzehNewNormalPS" w:cs="B Nazanin" w:hint="cs"/>
          <w:sz w:val="28"/>
          <w:szCs w:val="28"/>
          <w:rtl/>
        </w:rPr>
        <w:t>ی</w:t>
      </w:r>
      <w:r w:rsidRPr="003103DB">
        <w:rPr>
          <w:rFonts w:ascii="AmuzehNewNormalPS" w:cs="B Nazanin"/>
          <w:sz w:val="28"/>
          <w:szCs w:val="28"/>
          <w:rtl/>
        </w:rPr>
        <w:t xml:space="preserve"> که دچار نقص عضو</w:t>
      </w:r>
      <w:r w:rsidRPr="003103DB">
        <w:rPr>
          <w:rFonts w:ascii="AmuzehNewNormalPS" w:cs="B Nazanin"/>
          <w:sz w:val="28"/>
          <w:szCs w:val="28"/>
        </w:rPr>
        <w:t>‌</w:t>
      </w:r>
      <w:r w:rsidRPr="003103DB">
        <w:rPr>
          <w:rFonts w:ascii="AmuzehNewNormalPS" w:cs="B Nazanin"/>
          <w:sz w:val="28"/>
          <w:szCs w:val="28"/>
          <w:rtl/>
        </w:rPr>
        <w:t xml:space="preserve"> می‌شوند؛</w:t>
      </w:r>
    </w:p>
    <w:p w:rsidR="000622CE" w:rsidRPr="003103DB" w:rsidRDefault="000622CE" w:rsidP="000622CE">
      <w:pPr>
        <w:pStyle w:val="ListParagraph"/>
        <w:numPr>
          <w:ilvl w:val="0"/>
          <w:numId w:val="48"/>
        </w:numPr>
        <w:tabs>
          <w:tab w:val="right" w:pos="90"/>
          <w:tab w:val="right" w:pos="180"/>
        </w:tabs>
        <w:bidi/>
        <w:spacing w:line="360" w:lineRule="auto"/>
        <w:ind w:left="90" w:firstLine="0"/>
        <w:jc w:val="both"/>
        <w:rPr>
          <w:rFonts w:ascii="AmuzehNewNormalPS" w:cs="B Nazanin"/>
          <w:sz w:val="28"/>
          <w:szCs w:val="28"/>
        </w:rPr>
      </w:pPr>
      <w:r w:rsidRPr="003103DB">
        <w:rPr>
          <w:rFonts w:ascii="AmuzehNewNormalPS" w:cs="B Nazanin" w:hint="eastAsia"/>
          <w:sz w:val="28"/>
          <w:szCs w:val="28"/>
          <w:rtl/>
        </w:rPr>
        <w:t>فقر</w:t>
      </w:r>
      <w:r w:rsidRPr="003103DB">
        <w:rPr>
          <w:rFonts w:ascii="AmuzehNewNormalPS" w:cs="B Nazanin"/>
          <w:sz w:val="28"/>
          <w:szCs w:val="28"/>
          <w:rtl/>
        </w:rPr>
        <w:t xml:space="preserve"> حرکت</w:t>
      </w:r>
      <w:r w:rsidRPr="003103DB">
        <w:rPr>
          <w:rFonts w:ascii="AmuzehNewNormalPS" w:cs="B Nazanin" w:hint="cs"/>
          <w:sz w:val="28"/>
          <w:szCs w:val="28"/>
          <w:rtl/>
        </w:rPr>
        <w:t>ی</w:t>
      </w:r>
      <w:r w:rsidRPr="003103DB">
        <w:rPr>
          <w:rFonts w:ascii="AmuzehNewNormalPS" w:cs="B Nazanin"/>
          <w:sz w:val="28"/>
          <w:szCs w:val="28"/>
          <w:rtl/>
        </w:rPr>
        <w:t xml:space="preserve"> و نداشتن تحرّک کاف</w:t>
      </w:r>
      <w:r w:rsidRPr="003103DB">
        <w:rPr>
          <w:rFonts w:ascii="AmuzehNewNormalPS" w:cs="B Nazanin" w:hint="cs"/>
          <w:sz w:val="28"/>
          <w:szCs w:val="28"/>
          <w:rtl/>
        </w:rPr>
        <w:t>ی</w:t>
      </w:r>
      <w:r w:rsidRPr="003103DB">
        <w:rPr>
          <w:rFonts w:ascii="AmuzehNewNormalPS" w:cs="B Nazanin" w:hint="eastAsia"/>
          <w:sz w:val="28"/>
          <w:szCs w:val="28"/>
          <w:rtl/>
        </w:rPr>
        <w:t>؛</w:t>
      </w:r>
    </w:p>
    <w:p w:rsidR="000622CE" w:rsidRPr="003103DB" w:rsidRDefault="000622CE" w:rsidP="000622CE">
      <w:pPr>
        <w:pStyle w:val="ListParagraph"/>
        <w:numPr>
          <w:ilvl w:val="0"/>
          <w:numId w:val="48"/>
        </w:numPr>
        <w:tabs>
          <w:tab w:val="right" w:pos="90"/>
          <w:tab w:val="right" w:pos="180"/>
        </w:tabs>
        <w:bidi/>
        <w:spacing w:line="360" w:lineRule="auto"/>
        <w:ind w:left="90" w:firstLine="0"/>
        <w:jc w:val="both"/>
        <w:rPr>
          <w:rFonts w:ascii="AmuzehNewNormalPS" w:cs="B Nazanin"/>
          <w:sz w:val="28"/>
          <w:szCs w:val="28"/>
        </w:rPr>
      </w:pPr>
      <w:r w:rsidRPr="003103DB">
        <w:rPr>
          <w:rFonts w:ascii="AmuzehNewNormalPS" w:cs="B Nazanin" w:hint="eastAsia"/>
          <w:sz w:val="28"/>
          <w:szCs w:val="28"/>
          <w:rtl/>
        </w:rPr>
        <w:t>عادات</w:t>
      </w:r>
      <w:r w:rsidRPr="003103DB">
        <w:rPr>
          <w:rFonts w:ascii="AmuzehNewNormalPS" w:cs="B Nazanin"/>
          <w:sz w:val="28"/>
          <w:szCs w:val="28"/>
          <w:rtl/>
        </w:rPr>
        <w:t xml:space="preserve"> نامناسب مثل خواب</w:t>
      </w:r>
      <w:r w:rsidRPr="003103DB">
        <w:rPr>
          <w:rFonts w:ascii="AmuzehNewNormalPS" w:cs="B Nazanin" w:hint="cs"/>
          <w:sz w:val="28"/>
          <w:szCs w:val="28"/>
          <w:rtl/>
        </w:rPr>
        <w:t>ی</w:t>
      </w:r>
      <w:r w:rsidRPr="003103DB">
        <w:rPr>
          <w:rFonts w:ascii="AmuzehNewNormalPS" w:cs="B Nazanin" w:hint="eastAsia"/>
          <w:sz w:val="28"/>
          <w:szCs w:val="28"/>
          <w:rtl/>
        </w:rPr>
        <w:t>دن</w:t>
      </w:r>
      <w:r w:rsidRPr="003103DB">
        <w:rPr>
          <w:rFonts w:ascii="AmuzehNewNormalPS" w:cs="B Nazanin"/>
          <w:sz w:val="28"/>
          <w:szCs w:val="28"/>
          <w:rtl/>
        </w:rPr>
        <w:t xml:space="preserve"> و نشستن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حمل اش</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به شکل غلط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تقل</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از الگو</w:t>
      </w:r>
      <w:r w:rsidRPr="003103DB">
        <w:rPr>
          <w:rFonts w:ascii="AmuzehNewNormalPS" w:cs="B Nazanin" w:hint="cs"/>
          <w:sz w:val="28"/>
          <w:szCs w:val="28"/>
          <w:rtl/>
        </w:rPr>
        <w:t>ی</w:t>
      </w:r>
      <w:r w:rsidRPr="003103DB">
        <w:rPr>
          <w:rFonts w:ascii="AmuzehNewNormalPS" w:cs="B Nazanin"/>
          <w:sz w:val="28"/>
          <w:szCs w:val="28"/>
          <w:rtl/>
        </w:rPr>
        <w:t xml:space="preserve"> حرکت</w:t>
      </w:r>
      <w:r w:rsidRPr="003103DB">
        <w:rPr>
          <w:rFonts w:ascii="AmuzehNewNormalPS" w:cs="B Nazanin" w:hint="cs"/>
          <w:sz w:val="28"/>
          <w:szCs w:val="28"/>
          <w:rtl/>
        </w:rPr>
        <w:t>ی</w:t>
      </w:r>
      <w:r w:rsidRPr="003103DB">
        <w:rPr>
          <w:rFonts w:ascii="AmuzehNewNormalPS" w:cs="B Nazanin"/>
          <w:sz w:val="28"/>
          <w:szCs w:val="28"/>
          <w:rtl/>
        </w:rPr>
        <w:t xml:space="preserve"> نامناسب؛</w:t>
      </w:r>
    </w:p>
    <w:p w:rsidR="000622CE" w:rsidRPr="003103DB" w:rsidRDefault="000622CE" w:rsidP="000622CE">
      <w:pPr>
        <w:pStyle w:val="ListParagraph"/>
        <w:numPr>
          <w:ilvl w:val="0"/>
          <w:numId w:val="48"/>
        </w:numPr>
        <w:tabs>
          <w:tab w:val="right" w:pos="90"/>
          <w:tab w:val="right" w:pos="180"/>
        </w:tabs>
        <w:bidi/>
        <w:spacing w:line="360" w:lineRule="auto"/>
        <w:ind w:left="90" w:firstLine="0"/>
        <w:jc w:val="both"/>
        <w:rPr>
          <w:rFonts w:ascii="AmuzehNewNormalPS" w:cs="B Nazanin"/>
          <w:sz w:val="28"/>
          <w:szCs w:val="28"/>
        </w:rPr>
      </w:pPr>
      <w:r w:rsidRPr="003103DB">
        <w:rPr>
          <w:rFonts w:ascii="AmuzehNewNormalPS" w:cs="B Nazanin" w:hint="eastAsia"/>
          <w:sz w:val="28"/>
          <w:szCs w:val="28"/>
          <w:rtl/>
        </w:rPr>
        <w:t>خستگ</w:t>
      </w:r>
      <w:r w:rsidRPr="003103DB">
        <w:rPr>
          <w:rFonts w:ascii="AmuzehNewNormalPS" w:cs="B Nazanin" w:hint="cs"/>
          <w:sz w:val="28"/>
          <w:szCs w:val="28"/>
          <w:rtl/>
        </w:rPr>
        <w:t>ی</w:t>
      </w:r>
      <w:r w:rsidRPr="003103DB">
        <w:rPr>
          <w:rFonts w:ascii="AmuzehNewNormalPS" w:cs="B Nazanin"/>
          <w:sz w:val="28"/>
          <w:szCs w:val="28"/>
          <w:rtl/>
        </w:rPr>
        <w:t xml:space="preserve"> طولان</w:t>
      </w:r>
      <w:r w:rsidRPr="003103DB">
        <w:rPr>
          <w:rFonts w:ascii="AmuzehNewNormalPS" w:cs="B Nazanin" w:hint="cs"/>
          <w:sz w:val="28"/>
          <w:szCs w:val="28"/>
          <w:rtl/>
        </w:rPr>
        <w:t>ی</w:t>
      </w:r>
      <w:r w:rsidRPr="003103DB">
        <w:rPr>
          <w:rFonts w:ascii="AmuzehNewNormalPS" w:cs="B Nazanin"/>
          <w:sz w:val="28"/>
          <w:szCs w:val="28"/>
          <w:rtl/>
        </w:rPr>
        <w:t xml:space="preserve"> و فشارها</w:t>
      </w:r>
      <w:r w:rsidRPr="003103DB">
        <w:rPr>
          <w:rFonts w:ascii="AmuzehNewNormalPS" w:cs="B Nazanin" w:hint="cs"/>
          <w:sz w:val="28"/>
          <w:szCs w:val="28"/>
          <w:rtl/>
        </w:rPr>
        <w:t>ی</w:t>
      </w:r>
      <w:r w:rsidRPr="003103DB">
        <w:rPr>
          <w:rFonts w:ascii="AmuzehNewNormalPS" w:cs="B Nazanin"/>
          <w:sz w:val="28"/>
          <w:szCs w:val="28"/>
          <w:rtl/>
        </w:rPr>
        <w:t xml:space="preserve"> کار</w:t>
      </w:r>
      <w:r w:rsidRPr="003103DB">
        <w:rPr>
          <w:rFonts w:ascii="AmuzehNewNormalPS" w:cs="B Nazanin" w:hint="cs"/>
          <w:sz w:val="28"/>
          <w:szCs w:val="28"/>
          <w:rtl/>
        </w:rPr>
        <w:t>ی</w:t>
      </w:r>
      <w:r w:rsidRPr="003103DB">
        <w:rPr>
          <w:rFonts w:ascii="AmuzehNewNormalPS" w:cs="B Nazanin"/>
          <w:sz w:val="28"/>
          <w:szCs w:val="28"/>
          <w:rtl/>
        </w:rPr>
        <w:t xml:space="preserve"> ناش</w:t>
      </w:r>
      <w:r w:rsidRPr="003103DB">
        <w:rPr>
          <w:rFonts w:ascii="AmuzehNewNormalPS" w:cs="B Nazanin" w:hint="cs"/>
          <w:sz w:val="28"/>
          <w:szCs w:val="28"/>
          <w:rtl/>
        </w:rPr>
        <w:t>ی</w:t>
      </w:r>
      <w:r w:rsidRPr="003103DB">
        <w:rPr>
          <w:rFonts w:ascii="AmuzehNewNormalPS" w:cs="B Nazanin"/>
          <w:sz w:val="28"/>
          <w:szCs w:val="28"/>
          <w:rtl/>
        </w:rPr>
        <w:t xml:space="preserve"> از آن، مثل کارگران</w:t>
      </w:r>
      <w:r w:rsidRPr="003103DB">
        <w:rPr>
          <w:rFonts w:ascii="AmuzehNewNormalPS" w:cs="B Nazanin" w:hint="cs"/>
          <w:sz w:val="28"/>
          <w:szCs w:val="28"/>
          <w:rtl/>
        </w:rPr>
        <w:t>ی</w:t>
      </w:r>
      <w:r w:rsidRPr="003103DB">
        <w:rPr>
          <w:rFonts w:ascii="AmuzehNewNormalPS" w:cs="B Nazanin"/>
          <w:sz w:val="28"/>
          <w:szCs w:val="28"/>
          <w:rtl/>
        </w:rPr>
        <w:t xml:space="preserve"> که به مدت طولان</w:t>
      </w:r>
      <w:r w:rsidRPr="003103DB">
        <w:rPr>
          <w:rFonts w:ascii="AmuzehNewNormalPS" w:cs="B Nazanin" w:hint="cs"/>
          <w:sz w:val="28"/>
          <w:szCs w:val="28"/>
          <w:rtl/>
        </w:rPr>
        <w:t>ی</w:t>
      </w:r>
      <w:r w:rsidRPr="003103DB">
        <w:rPr>
          <w:rFonts w:ascii="AmuzehNewNormalPS" w:cs="B Nazanin"/>
          <w:sz w:val="28"/>
          <w:szCs w:val="28"/>
          <w:rtl/>
        </w:rPr>
        <w:t xml:space="preserve"> پشت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دستگاه کار</w:t>
      </w:r>
      <w:r w:rsidRPr="003103DB">
        <w:rPr>
          <w:rFonts w:ascii="AmuzehNewNormalPS" w:cs="B Nazanin"/>
          <w:sz w:val="28"/>
          <w:szCs w:val="28"/>
        </w:rPr>
        <w:t>‌</w:t>
      </w:r>
      <w:r w:rsidRPr="003103DB">
        <w:rPr>
          <w:rFonts w:ascii="AmuzehNewNormalPS" w:cs="B Nazanin"/>
          <w:sz w:val="28"/>
          <w:szCs w:val="28"/>
          <w:rtl/>
        </w:rPr>
        <w:t xml:space="preserve"> می‌کنند؛</w:t>
      </w:r>
    </w:p>
    <w:p w:rsidR="000622CE" w:rsidRPr="003103DB" w:rsidRDefault="000622CE" w:rsidP="000622CE">
      <w:pPr>
        <w:pStyle w:val="ListParagraph"/>
        <w:numPr>
          <w:ilvl w:val="0"/>
          <w:numId w:val="48"/>
        </w:numPr>
        <w:tabs>
          <w:tab w:val="right" w:pos="90"/>
          <w:tab w:val="right" w:pos="180"/>
        </w:tabs>
        <w:bidi/>
        <w:spacing w:line="360" w:lineRule="auto"/>
        <w:ind w:left="90" w:firstLine="0"/>
        <w:jc w:val="both"/>
        <w:rPr>
          <w:rFonts w:ascii="AmuzehNewNormalPS" w:cs="B Nazanin"/>
          <w:sz w:val="28"/>
          <w:szCs w:val="28"/>
        </w:rPr>
      </w:pPr>
      <w:r w:rsidRPr="003103DB">
        <w:rPr>
          <w:rFonts w:ascii="AmuzehNewNormalPS" w:cs="B Nazanin" w:hint="eastAsia"/>
          <w:sz w:val="28"/>
          <w:szCs w:val="28"/>
          <w:rtl/>
        </w:rPr>
        <w:t>استفاده</w:t>
      </w:r>
      <w:r w:rsidRPr="003103DB">
        <w:rPr>
          <w:rFonts w:ascii="AmuzehNewNormalPS" w:cs="B Nazanin"/>
          <w:sz w:val="28"/>
          <w:szCs w:val="28"/>
          <w:rtl/>
        </w:rPr>
        <w:t xml:space="preserve"> از پوشاک نامناسب، مثل کفش‌های  پاشنه بلند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شلوار‌های  خ</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hint="cs"/>
          <w:sz w:val="28"/>
          <w:szCs w:val="28"/>
          <w:rtl/>
        </w:rPr>
        <w:t>ی</w:t>
      </w:r>
      <w:r w:rsidRPr="003103DB">
        <w:rPr>
          <w:rFonts w:ascii="AmuzehNewNormalPS" w:cs="B Nazanin"/>
          <w:sz w:val="28"/>
          <w:szCs w:val="28"/>
          <w:rtl/>
        </w:rPr>
        <w:t xml:space="preserve"> تنگ؛</w:t>
      </w:r>
    </w:p>
    <w:p w:rsidR="000622CE" w:rsidRPr="003103DB" w:rsidRDefault="000622CE" w:rsidP="000622CE">
      <w:pPr>
        <w:pStyle w:val="ListParagraph"/>
        <w:numPr>
          <w:ilvl w:val="0"/>
          <w:numId w:val="48"/>
        </w:numPr>
        <w:tabs>
          <w:tab w:val="right" w:pos="90"/>
          <w:tab w:val="right" w:pos="180"/>
        </w:tabs>
        <w:bidi/>
        <w:spacing w:line="360" w:lineRule="auto"/>
        <w:ind w:left="90" w:firstLine="0"/>
        <w:jc w:val="both"/>
        <w:rPr>
          <w:rFonts w:ascii="AmuzehNewNormalPS" w:cs="B Nazanin"/>
          <w:sz w:val="28"/>
          <w:szCs w:val="28"/>
        </w:rPr>
      </w:pPr>
      <w:r w:rsidRPr="003103DB">
        <w:rPr>
          <w:rFonts w:ascii="AmuzehNewNormalPS" w:cs="B Nazanin" w:hint="eastAsia"/>
          <w:sz w:val="28"/>
          <w:szCs w:val="28"/>
          <w:rtl/>
        </w:rPr>
        <w:t>برخ</w:t>
      </w:r>
      <w:r w:rsidRPr="003103DB">
        <w:rPr>
          <w:rFonts w:ascii="AmuzehNewNormalPS" w:cs="B Nazanin" w:hint="cs"/>
          <w:sz w:val="28"/>
          <w:szCs w:val="28"/>
          <w:rtl/>
        </w:rPr>
        <w:t>ی</w:t>
      </w:r>
      <w:r w:rsidRPr="003103DB">
        <w:rPr>
          <w:rFonts w:ascii="AmuzehNewNormalPS" w:cs="B Nazanin"/>
          <w:sz w:val="28"/>
          <w:szCs w:val="28"/>
          <w:rtl/>
        </w:rPr>
        <w:t xml:space="preserve"> از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روان</w:t>
      </w:r>
      <w:r w:rsidRPr="003103DB">
        <w:rPr>
          <w:rFonts w:ascii="AmuzehNewNormalPS" w:cs="B Nazanin" w:hint="cs"/>
          <w:sz w:val="28"/>
          <w:szCs w:val="28"/>
          <w:rtl/>
        </w:rPr>
        <w:t>ی</w:t>
      </w:r>
      <w:r w:rsidRPr="003103DB">
        <w:rPr>
          <w:rFonts w:ascii="AmuzehNewNormalPS" w:cs="B Nazanin"/>
          <w:sz w:val="28"/>
          <w:szCs w:val="28"/>
          <w:rtl/>
        </w:rPr>
        <w:t xml:space="preserve"> و شخص</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hint="cs"/>
          <w:sz w:val="28"/>
          <w:szCs w:val="28"/>
          <w:rtl/>
        </w:rPr>
        <w:t>ی</w:t>
      </w:r>
      <w:r w:rsidRPr="003103DB">
        <w:rPr>
          <w:rFonts w:ascii="AmuzehNewNormalPS" w:cs="B Nazanin"/>
          <w:sz w:val="28"/>
          <w:szCs w:val="28"/>
          <w:rtl/>
        </w:rPr>
        <w:t xml:space="preserve"> همچون افسردگ</w:t>
      </w:r>
      <w:r w:rsidRPr="003103DB">
        <w:rPr>
          <w:rFonts w:ascii="AmuzehNewNormalPS" w:cs="B Nazanin" w:hint="cs"/>
          <w:sz w:val="28"/>
          <w:szCs w:val="28"/>
          <w:rtl/>
        </w:rPr>
        <w:t>ی</w:t>
      </w:r>
      <w:r w:rsidRPr="003103DB">
        <w:rPr>
          <w:rFonts w:ascii="AmuzehNewNormalPS" w:cs="B Nazanin"/>
          <w:sz w:val="28"/>
          <w:szCs w:val="28"/>
          <w:rtl/>
        </w:rPr>
        <w:t xml:space="preserve">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خجالت؛</w:t>
      </w:r>
    </w:p>
    <w:p w:rsidR="000622CE" w:rsidRPr="003103DB" w:rsidRDefault="000622CE" w:rsidP="000622CE">
      <w:pPr>
        <w:pStyle w:val="ListParagraph"/>
        <w:numPr>
          <w:ilvl w:val="0"/>
          <w:numId w:val="48"/>
        </w:numPr>
        <w:bidi/>
        <w:spacing w:line="360" w:lineRule="auto"/>
        <w:ind w:left="360"/>
        <w:jc w:val="both"/>
        <w:rPr>
          <w:rFonts w:ascii="AmuzehNewNormalPS" w:cs="B Nazanin"/>
          <w:sz w:val="28"/>
          <w:szCs w:val="28"/>
        </w:rPr>
      </w:pPr>
      <w:r w:rsidRPr="003103DB">
        <w:rPr>
          <w:rFonts w:ascii="AmuzehNewNormalPS" w:cs="B Nazanin" w:hint="cs"/>
          <w:sz w:val="28"/>
          <w:szCs w:val="28"/>
          <w:rtl/>
        </w:rPr>
        <w:t xml:space="preserve">    </w:t>
      </w:r>
      <w:r w:rsidRPr="003103DB">
        <w:rPr>
          <w:rFonts w:ascii="AmuzehNewNormalPS" w:cs="B Nazanin" w:hint="eastAsia"/>
          <w:sz w:val="28"/>
          <w:szCs w:val="28"/>
          <w:rtl/>
        </w:rPr>
        <w:t>چاق</w:t>
      </w:r>
      <w:r w:rsidRPr="003103DB">
        <w:rPr>
          <w:rFonts w:ascii="AmuzehNewNormalPS" w:cs="B Nazanin" w:hint="cs"/>
          <w:sz w:val="28"/>
          <w:szCs w:val="28"/>
          <w:rtl/>
        </w:rPr>
        <w:t>ی</w:t>
      </w:r>
      <w:r w:rsidRPr="003103DB">
        <w:rPr>
          <w:rFonts w:ascii="AmuzehNewNormalPS" w:cs="B Nazanin"/>
          <w:sz w:val="28"/>
          <w:szCs w:val="28"/>
          <w:rtl/>
        </w:rPr>
        <w:t xml:space="preserve"> و 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وزن؛</w:t>
      </w:r>
    </w:p>
    <w:p w:rsidR="000622CE" w:rsidRPr="003103DB" w:rsidRDefault="000622CE" w:rsidP="000622CE">
      <w:pPr>
        <w:pStyle w:val="ListParagraph"/>
        <w:numPr>
          <w:ilvl w:val="0"/>
          <w:numId w:val="48"/>
        </w:numPr>
        <w:bidi/>
        <w:spacing w:line="360" w:lineRule="auto"/>
        <w:ind w:left="360"/>
        <w:jc w:val="both"/>
        <w:rPr>
          <w:rFonts w:ascii="AmuzehNewNormalPS" w:cs="B Nazanin"/>
          <w:sz w:val="28"/>
          <w:szCs w:val="28"/>
        </w:rPr>
      </w:pPr>
      <w:r w:rsidRPr="003103DB">
        <w:rPr>
          <w:rFonts w:ascii="AmuzehNewNormalPS" w:cs="B Nazanin" w:hint="cs"/>
          <w:sz w:val="28"/>
          <w:szCs w:val="28"/>
          <w:rtl/>
        </w:rPr>
        <w:t xml:space="preserve">     </w:t>
      </w:r>
      <w:r w:rsidRPr="003103DB">
        <w:rPr>
          <w:rFonts w:ascii="AmuzehNewNormalPS" w:cs="B Nazanin" w:hint="eastAsia"/>
          <w:sz w:val="28"/>
          <w:szCs w:val="28"/>
          <w:rtl/>
        </w:rPr>
        <w:t>ناهنجار</w:t>
      </w:r>
      <w:r w:rsidRPr="003103DB">
        <w:rPr>
          <w:rFonts w:ascii="AmuzehNewNormalPS" w:cs="B Nazanin" w:hint="cs"/>
          <w:sz w:val="28"/>
          <w:szCs w:val="28"/>
          <w:rtl/>
        </w:rPr>
        <w:t>ی</w:t>
      </w:r>
      <w:r w:rsidRPr="003103DB">
        <w:rPr>
          <w:rFonts w:ascii="AmuzehNewNormalPS" w:cs="B Nazanin"/>
          <w:sz w:val="28"/>
          <w:szCs w:val="28"/>
          <w:rtl/>
        </w:rPr>
        <w:t xml:space="preserve">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w:t>
      </w:r>
      <w:r w:rsidRPr="003103DB">
        <w:rPr>
          <w:rFonts w:ascii="AmuzehNewNormalPS" w:cs="B Nazanin" w:hint="cs"/>
          <w:sz w:val="28"/>
          <w:szCs w:val="28"/>
          <w:rtl/>
        </w:rPr>
        <w:t>ی</w:t>
      </w:r>
      <w:r w:rsidRPr="003103DB">
        <w:rPr>
          <w:rFonts w:ascii="AmuzehNewNormalPS" w:cs="B Nazanin" w:hint="eastAsia"/>
          <w:sz w:val="28"/>
          <w:szCs w:val="28"/>
          <w:rtl/>
        </w:rPr>
        <w:t>عن</w:t>
      </w:r>
      <w:r w:rsidRPr="003103DB">
        <w:rPr>
          <w:rFonts w:ascii="AmuzehNewNormalPS" w:cs="B Nazanin" w:hint="cs"/>
          <w:sz w:val="28"/>
          <w:szCs w:val="28"/>
          <w:rtl/>
        </w:rPr>
        <w:t>ی</w:t>
      </w:r>
      <w:r w:rsidRPr="003103DB">
        <w:rPr>
          <w:rFonts w:ascii="AmuzehNewNormalPS" w:cs="B Nazanin"/>
          <w:sz w:val="28"/>
          <w:szCs w:val="28"/>
          <w:rtl/>
        </w:rPr>
        <w:t xml:space="preserve"> هر تغ</w:t>
      </w:r>
      <w:r w:rsidRPr="003103DB">
        <w:rPr>
          <w:rFonts w:ascii="AmuzehNewNormalPS" w:cs="B Nazanin" w:hint="cs"/>
          <w:sz w:val="28"/>
          <w:szCs w:val="28"/>
          <w:rtl/>
        </w:rPr>
        <w:t>یی</w:t>
      </w:r>
      <w:r w:rsidRPr="003103DB">
        <w:rPr>
          <w:rFonts w:ascii="AmuzehNewNormalPS" w:cs="B Nazanin" w:hint="eastAsia"/>
          <w:sz w:val="28"/>
          <w:szCs w:val="28"/>
          <w:rtl/>
        </w:rPr>
        <w:t>ر</w:t>
      </w:r>
      <w:r w:rsidRPr="003103DB">
        <w:rPr>
          <w:rFonts w:ascii="AmuzehNewNormalPS" w:cs="B Nazanin"/>
          <w:sz w:val="28"/>
          <w:szCs w:val="28"/>
          <w:rtl/>
        </w:rPr>
        <w:t xml:space="preserve"> شکل</w:t>
      </w:r>
      <w:r w:rsidRPr="003103DB">
        <w:rPr>
          <w:rFonts w:ascii="AmuzehNewNormalPS" w:cs="B Nazanin" w:hint="cs"/>
          <w:sz w:val="28"/>
          <w:szCs w:val="28"/>
          <w:rtl/>
        </w:rPr>
        <w:t>ی</w:t>
      </w:r>
      <w:r w:rsidRPr="003103DB">
        <w:rPr>
          <w:rFonts w:ascii="AmuzehNewNormalPS" w:cs="B Nazanin"/>
          <w:sz w:val="28"/>
          <w:szCs w:val="28"/>
          <w:rtl/>
        </w:rPr>
        <w:t xml:space="preserve"> که نسبت به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طب</w:t>
      </w:r>
      <w:r w:rsidRPr="003103DB">
        <w:rPr>
          <w:rFonts w:ascii="AmuzehNewNormalPS" w:cs="B Nazanin" w:hint="cs"/>
          <w:sz w:val="28"/>
          <w:szCs w:val="28"/>
          <w:rtl/>
        </w:rPr>
        <w:t>ی</w:t>
      </w:r>
      <w:r w:rsidRPr="003103DB">
        <w:rPr>
          <w:rFonts w:ascii="AmuzehNewNormalPS" w:cs="B Nazanin" w:hint="eastAsia"/>
          <w:sz w:val="28"/>
          <w:szCs w:val="28"/>
          <w:rtl/>
        </w:rPr>
        <w:t>ع</w:t>
      </w:r>
      <w:r w:rsidRPr="003103DB">
        <w:rPr>
          <w:rFonts w:ascii="AmuzehNewNormalPS" w:cs="B Nazanin" w:hint="cs"/>
          <w:sz w:val="28"/>
          <w:szCs w:val="28"/>
          <w:rtl/>
        </w:rPr>
        <w:t>ی</w:t>
      </w:r>
      <w:r w:rsidRPr="003103DB">
        <w:rPr>
          <w:rFonts w:ascii="AmuzehNewNormalPS" w:cs="B Nazanin"/>
          <w:sz w:val="28"/>
          <w:szCs w:val="28"/>
          <w:rtl/>
        </w:rPr>
        <w:t xml:space="preserve"> و استاندارد در بدن ا</w:t>
      </w:r>
      <w:r w:rsidRPr="003103DB">
        <w:rPr>
          <w:rFonts w:ascii="AmuzehNewNormalPS" w:cs="B Nazanin" w:hint="cs"/>
          <w:sz w:val="28"/>
          <w:szCs w:val="28"/>
          <w:rtl/>
        </w:rPr>
        <w:t>ی</w:t>
      </w:r>
      <w:r w:rsidRPr="003103DB">
        <w:rPr>
          <w:rFonts w:ascii="AmuzehNewNormalPS" w:cs="B Nazanin" w:hint="eastAsia"/>
          <w:sz w:val="28"/>
          <w:szCs w:val="28"/>
          <w:rtl/>
        </w:rPr>
        <w:t>جاد</w:t>
      </w:r>
      <w:r w:rsidRPr="003103DB">
        <w:rPr>
          <w:rFonts w:ascii="AmuzehNewNormalPS" w:cs="B Nazanin"/>
          <w:sz w:val="28"/>
          <w:szCs w:val="28"/>
          <w:rtl/>
        </w:rPr>
        <w:t xml:space="preserve"> شود.</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lastRenderedPageBreak/>
        <w:t>شا</w:t>
      </w:r>
      <w:r w:rsidRPr="003103DB">
        <w:rPr>
          <w:rFonts w:ascii="AmuzehNewNormalPS" w:cs="B Nazanin" w:hint="cs"/>
          <w:sz w:val="28"/>
          <w:szCs w:val="28"/>
          <w:rtl/>
        </w:rPr>
        <w:t>ی</w:t>
      </w:r>
      <w:r w:rsidRPr="003103DB">
        <w:rPr>
          <w:rFonts w:ascii="AmuzehNewNormalPS" w:cs="B Nazanin" w:hint="eastAsia"/>
          <w:sz w:val="28"/>
          <w:szCs w:val="28"/>
          <w:rtl/>
        </w:rPr>
        <w:t>ع</w:t>
      </w:r>
      <w:r w:rsidRPr="003103DB">
        <w:rPr>
          <w:rFonts w:ascii="AmuzehNewNormalPS" w:cs="B Nazanin"/>
          <w:sz w:val="28"/>
          <w:szCs w:val="28"/>
          <w:rtl/>
        </w:rPr>
        <w:t xml:space="preserve"> تر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ناهنجار</w:t>
      </w:r>
      <w:r w:rsidRPr="003103DB">
        <w:rPr>
          <w:rFonts w:ascii="AmuzehNewNormalPS" w:cs="B Nazanin" w:hint="cs"/>
          <w:sz w:val="28"/>
          <w:szCs w:val="28"/>
          <w:rtl/>
        </w:rPr>
        <w:t>ی</w:t>
      </w:r>
      <w:r w:rsidRPr="003103DB">
        <w:rPr>
          <w:rFonts w:ascii="AmuzehNewNormalPS" w:cs="B Nazanin"/>
          <w:sz w:val="28"/>
          <w:szCs w:val="28"/>
          <w:rtl/>
        </w:rPr>
        <w:t>‌های  اندام فوقان</w:t>
      </w:r>
      <w:r w:rsidRPr="003103DB">
        <w:rPr>
          <w:rFonts w:ascii="AmuzehNewNormalPS" w:cs="B Nazanin" w:hint="cs"/>
          <w:sz w:val="28"/>
          <w:szCs w:val="28"/>
          <w:rtl/>
        </w:rPr>
        <w:t>ی</w:t>
      </w:r>
      <w:r w:rsidRPr="003103DB">
        <w:rPr>
          <w:rFonts w:ascii="AmuzehNewNormalPS" w:cs="B Nazanin"/>
          <w:sz w:val="28"/>
          <w:szCs w:val="28"/>
          <w:rtl/>
        </w:rPr>
        <w:t xml:space="preserve"> در ‌‌دانش‌آموزان عبارت اند از:</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cs"/>
          <w:sz w:val="28"/>
          <w:szCs w:val="28"/>
          <w:rtl/>
        </w:rPr>
        <w:t>-</w:t>
      </w:r>
      <w:r w:rsidRPr="003103DB">
        <w:rPr>
          <w:rFonts w:ascii="AmuzehNewNormalPS" w:cs="B Nazanin"/>
          <w:sz w:val="28"/>
          <w:szCs w:val="28"/>
          <w:rtl/>
        </w:rPr>
        <w:t xml:space="preserve"> گردن کج  </w:t>
      </w:r>
      <w:r w:rsidRPr="003103DB">
        <w:rPr>
          <w:rFonts w:ascii="AmuzehNewNormalPS" w:cs="B Nazanin"/>
          <w:sz w:val="28"/>
          <w:szCs w:val="28"/>
          <w:rtl/>
        </w:rPr>
        <w:tab/>
      </w:r>
      <w:r w:rsidRPr="003103DB">
        <w:rPr>
          <w:rFonts w:ascii="AmuzehNewNormalPS" w:cs="B Nazanin" w:hint="cs"/>
          <w:sz w:val="28"/>
          <w:szCs w:val="28"/>
          <w:rtl/>
        </w:rPr>
        <w:t xml:space="preserve">- </w:t>
      </w:r>
      <w:r w:rsidRPr="003103DB">
        <w:rPr>
          <w:rFonts w:ascii="AmuzehNewNormalPS" w:cs="B Nazanin"/>
          <w:sz w:val="28"/>
          <w:szCs w:val="28"/>
          <w:rtl/>
        </w:rPr>
        <w:t xml:space="preserve">شانه نابرابر  </w:t>
      </w:r>
      <w:r w:rsidRPr="003103DB">
        <w:rPr>
          <w:rFonts w:ascii="AmuzehNewNormalPS" w:cs="B Nazanin"/>
          <w:sz w:val="28"/>
          <w:szCs w:val="28"/>
          <w:rtl/>
        </w:rPr>
        <w:tab/>
      </w:r>
      <w:r w:rsidRPr="003103DB">
        <w:rPr>
          <w:rFonts w:ascii="AmuzehNewNormalPS" w:cs="B Nazanin" w:hint="cs"/>
          <w:sz w:val="28"/>
          <w:szCs w:val="28"/>
          <w:rtl/>
        </w:rPr>
        <w:t>-</w:t>
      </w:r>
      <w:r w:rsidRPr="003103DB">
        <w:rPr>
          <w:rFonts w:ascii="AmuzehNewNormalPS" w:cs="B Nazanin"/>
          <w:sz w:val="28"/>
          <w:szCs w:val="28"/>
          <w:rtl/>
        </w:rPr>
        <w:t xml:space="preserve">پشت کج  </w:t>
      </w:r>
      <w:r w:rsidRPr="003103DB">
        <w:rPr>
          <w:rFonts w:ascii="AmuzehNewNormalPS" w:cs="B Nazanin" w:hint="cs"/>
          <w:sz w:val="28"/>
          <w:szCs w:val="28"/>
          <w:rtl/>
        </w:rPr>
        <w:tab/>
        <w:t xml:space="preserve">- </w:t>
      </w:r>
      <w:r w:rsidRPr="003103DB">
        <w:rPr>
          <w:rFonts w:ascii="AmuzehNewNormalPS" w:cs="B Nazanin"/>
          <w:sz w:val="28"/>
          <w:szCs w:val="28"/>
          <w:rtl/>
        </w:rPr>
        <w:t xml:space="preserve">سر به جلو  </w:t>
      </w:r>
      <w:r w:rsidRPr="003103DB">
        <w:rPr>
          <w:rFonts w:ascii="AmuzehNewNormalPS" w:cs="B Nazanin"/>
          <w:sz w:val="28"/>
          <w:szCs w:val="28"/>
          <w:rtl/>
        </w:rPr>
        <w:tab/>
      </w:r>
      <w:r w:rsidRPr="003103DB">
        <w:rPr>
          <w:rFonts w:ascii="AmuzehNewNormalPS" w:cs="B Nazanin" w:hint="cs"/>
          <w:sz w:val="28"/>
          <w:szCs w:val="28"/>
          <w:rtl/>
        </w:rPr>
        <w:t xml:space="preserve">- </w:t>
      </w:r>
      <w:r w:rsidRPr="003103DB">
        <w:rPr>
          <w:rFonts w:ascii="AmuzehNewNormalPS" w:cs="B Nazanin"/>
          <w:sz w:val="28"/>
          <w:szCs w:val="28"/>
          <w:rtl/>
        </w:rPr>
        <w:t xml:space="preserve">پشت گرد  </w:t>
      </w:r>
      <w:r w:rsidRPr="003103DB">
        <w:rPr>
          <w:rFonts w:ascii="AmuzehNewNormalPS" w:cs="B Nazanin"/>
          <w:sz w:val="28"/>
          <w:szCs w:val="28"/>
          <w:rtl/>
        </w:rPr>
        <w:tab/>
      </w:r>
      <w:r w:rsidRPr="003103DB">
        <w:rPr>
          <w:rFonts w:ascii="AmuzehNewNormalPS" w:cs="B Nazanin" w:hint="cs"/>
          <w:sz w:val="28"/>
          <w:szCs w:val="28"/>
          <w:rtl/>
        </w:rPr>
        <w:t xml:space="preserve">- </w:t>
      </w:r>
      <w:r w:rsidRPr="003103DB">
        <w:rPr>
          <w:rFonts w:ascii="AmuzehNewNormalPS" w:cs="B Nazanin"/>
          <w:sz w:val="28"/>
          <w:szCs w:val="28"/>
          <w:rtl/>
        </w:rPr>
        <w:t>پشت گود</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شا</w:t>
      </w:r>
      <w:r w:rsidRPr="003103DB">
        <w:rPr>
          <w:rFonts w:ascii="AmuzehNewNormalPS" w:cs="B Nazanin" w:hint="cs"/>
          <w:sz w:val="28"/>
          <w:szCs w:val="28"/>
          <w:rtl/>
        </w:rPr>
        <w:t>ی</w:t>
      </w:r>
      <w:r w:rsidRPr="003103DB">
        <w:rPr>
          <w:rFonts w:ascii="AmuzehNewNormalPS" w:cs="B Nazanin" w:hint="eastAsia"/>
          <w:sz w:val="28"/>
          <w:szCs w:val="28"/>
          <w:rtl/>
        </w:rPr>
        <w:t>ع</w:t>
      </w:r>
      <w:r w:rsidRPr="003103DB">
        <w:rPr>
          <w:rFonts w:ascii="AmuzehNewNormalPS" w:cs="B Nazanin"/>
          <w:sz w:val="28"/>
          <w:szCs w:val="28"/>
          <w:rtl/>
        </w:rPr>
        <w:t xml:space="preserve"> تر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ناهنجار</w:t>
      </w:r>
      <w:r w:rsidRPr="003103DB">
        <w:rPr>
          <w:rFonts w:ascii="AmuzehNewNormalPS" w:cs="B Nazanin" w:hint="cs"/>
          <w:sz w:val="28"/>
          <w:szCs w:val="28"/>
          <w:rtl/>
        </w:rPr>
        <w:t>ی</w:t>
      </w:r>
      <w:r w:rsidRPr="003103DB">
        <w:rPr>
          <w:rFonts w:ascii="AmuzehNewNormalPS" w:cs="B Nazanin"/>
          <w:sz w:val="28"/>
          <w:szCs w:val="28"/>
          <w:rtl/>
        </w:rPr>
        <w:t>‌های  اندام تحتان</w:t>
      </w:r>
      <w:r w:rsidRPr="003103DB">
        <w:rPr>
          <w:rFonts w:ascii="AmuzehNewNormalPS" w:cs="B Nazanin" w:hint="cs"/>
          <w:sz w:val="28"/>
          <w:szCs w:val="28"/>
          <w:rtl/>
        </w:rPr>
        <w:t>ی</w:t>
      </w:r>
      <w:r w:rsidRPr="003103DB">
        <w:rPr>
          <w:rFonts w:ascii="AmuzehNewNormalPS" w:cs="B Nazanin"/>
          <w:sz w:val="28"/>
          <w:szCs w:val="28"/>
          <w:rtl/>
        </w:rPr>
        <w:t xml:space="preserve"> در ‌‌دانش‌آموزان عبارت اند از:</w:t>
      </w:r>
    </w:p>
    <w:p w:rsidR="000622CE" w:rsidRPr="003103DB" w:rsidRDefault="000622CE" w:rsidP="000622CE">
      <w:pPr>
        <w:bidi/>
        <w:spacing w:line="360" w:lineRule="auto"/>
        <w:jc w:val="both"/>
        <w:rPr>
          <w:rFonts w:ascii="AmuzehNewNormalPS" w:cs="B Nazanin"/>
          <w:sz w:val="28"/>
          <w:szCs w:val="28"/>
          <w:rtl/>
        </w:rPr>
      </w:pPr>
      <w:r w:rsidRPr="003103DB">
        <w:rPr>
          <w:rFonts w:ascii="AmuzehNewNormalPS" w:cs="B Nazanin" w:hint="cs"/>
          <w:sz w:val="28"/>
          <w:szCs w:val="28"/>
          <w:rtl/>
        </w:rPr>
        <w:t>-</w:t>
      </w:r>
      <w:r w:rsidRPr="003103DB">
        <w:rPr>
          <w:rFonts w:ascii="AmuzehNewNormalPS" w:cs="B Nazanin"/>
          <w:sz w:val="28"/>
          <w:szCs w:val="28"/>
          <w:rtl/>
        </w:rPr>
        <w:t>زانو</w:t>
      </w:r>
      <w:r w:rsidRPr="003103DB">
        <w:rPr>
          <w:rFonts w:ascii="AmuzehNewNormalPS" w:cs="B Nazanin" w:hint="cs"/>
          <w:sz w:val="28"/>
          <w:szCs w:val="28"/>
          <w:rtl/>
        </w:rPr>
        <w:t>ی</w:t>
      </w:r>
      <w:r w:rsidRPr="003103DB">
        <w:rPr>
          <w:rFonts w:ascii="AmuzehNewNormalPS" w:cs="B Nazanin"/>
          <w:sz w:val="28"/>
          <w:szCs w:val="28"/>
          <w:rtl/>
        </w:rPr>
        <w:t xml:space="preserve"> پرانتز</w:t>
      </w:r>
      <w:r w:rsidRPr="003103DB">
        <w:rPr>
          <w:rFonts w:ascii="AmuzehNewNormalPS" w:cs="B Nazanin" w:hint="cs"/>
          <w:sz w:val="28"/>
          <w:szCs w:val="28"/>
          <w:rtl/>
        </w:rPr>
        <w:t xml:space="preserve">ی </w:t>
      </w:r>
      <w:r w:rsidRPr="003103DB">
        <w:rPr>
          <w:rFonts w:ascii="AmuzehNewNormalPS" w:cs="B Nazanin" w:hint="cs"/>
          <w:sz w:val="28"/>
          <w:szCs w:val="28"/>
          <w:rtl/>
        </w:rPr>
        <w:tab/>
      </w:r>
      <w:r w:rsidRPr="003103DB">
        <w:rPr>
          <w:rFonts w:ascii="AmuzehNewNormalPS" w:cs="B Nazanin" w:hint="cs"/>
          <w:sz w:val="28"/>
          <w:szCs w:val="28"/>
          <w:rtl/>
        </w:rPr>
        <w:tab/>
        <w:t xml:space="preserve">- </w:t>
      </w:r>
      <w:r w:rsidRPr="003103DB">
        <w:rPr>
          <w:rFonts w:ascii="AmuzehNewNormalPS" w:cs="B Nazanin"/>
          <w:sz w:val="28"/>
          <w:szCs w:val="28"/>
          <w:rtl/>
        </w:rPr>
        <w:t>زانو</w:t>
      </w:r>
      <w:r w:rsidRPr="003103DB">
        <w:rPr>
          <w:rFonts w:ascii="AmuzehNewNormalPS" w:cs="B Nazanin" w:hint="cs"/>
          <w:sz w:val="28"/>
          <w:szCs w:val="28"/>
          <w:rtl/>
        </w:rPr>
        <w:t>ی</w:t>
      </w:r>
      <w:r w:rsidRPr="003103DB">
        <w:rPr>
          <w:rFonts w:ascii="AmuzehNewNormalPS" w:cs="B Nazanin"/>
          <w:sz w:val="28"/>
          <w:szCs w:val="28"/>
          <w:rtl/>
        </w:rPr>
        <w:t xml:space="preserve"> ضربدر</w:t>
      </w:r>
      <w:r w:rsidRPr="003103DB">
        <w:rPr>
          <w:rFonts w:ascii="AmuzehNewNormalPS" w:cs="B Nazanin" w:hint="cs"/>
          <w:sz w:val="28"/>
          <w:szCs w:val="28"/>
          <w:rtl/>
        </w:rPr>
        <w:t>ی</w:t>
      </w:r>
      <w:r w:rsidRPr="003103DB">
        <w:rPr>
          <w:rFonts w:ascii="AmuzehNewNormalPS" w:cs="B Nazanin"/>
          <w:sz w:val="28"/>
          <w:szCs w:val="28"/>
          <w:rtl/>
        </w:rPr>
        <w:t xml:space="preserve">  </w:t>
      </w:r>
      <w:r w:rsidRPr="003103DB">
        <w:rPr>
          <w:rFonts w:ascii="AmuzehNewNormalPS" w:cs="B Nazanin"/>
          <w:sz w:val="28"/>
          <w:szCs w:val="28"/>
          <w:rtl/>
        </w:rPr>
        <w:tab/>
      </w:r>
      <w:r w:rsidRPr="003103DB">
        <w:rPr>
          <w:rFonts w:ascii="AmuzehNewNormalPS" w:cs="B Nazanin" w:hint="cs"/>
          <w:sz w:val="28"/>
          <w:szCs w:val="28"/>
          <w:rtl/>
        </w:rPr>
        <w:t>-</w:t>
      </w:r>
      <w:r w:rsidRPr="003103DB">
        <w:rPr>
          <w:rFonts w:ascii="AmuzehNewNormalPS" w:cs="B Nazanin"/>
          <w:sz w:val="28"/>
          <w:szCs w:val="28"/>
          <w:rtl/>
        </w:rPr>
        <w:t>کف پا</w:t>
      </w:r>
      <w:r w:rsidRPr="003103DB">
        <w:rPr>
          <w:rFonts w:ascii="AmuzehNewNormalPS" w:cs="B Nazanin" w:hint="cs"/>
          <w:sz w:val="28"/>
          <w:szCs w:val="28"/>
          <w:rtl/>
        </w:rPr>
        <w:t>ی</w:t>
      </w:r>
      <w:r w:rsidRPr="003103DB">
        <w:rPr>
          <w:rFonts w:ascii="AmuzehNewNormalPS" w:cs="B Nazanin"/>
          <w:sz w:val="28"/>
          <w:szCs w:val="28"/>
          <w:rtl/>
        </w:rPr>
        <w:t xml:space="preserve"> صاف  </w:t>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hint="cs"/>
          <w:sz w:val="28"/>
          <w:szCs w:val="28"/>
          <w:rtl/>
        </w:rPr>
        <w:t xml:space="preserve">- </w:t>
      </w:r>
      <w:r w:rsidRPr="003103DB">
        <w:rPr>
          <w:rFonts w:ascii="AmuzehNewNormalPS" w:cs="B Nazanin"/>
          <w:sz w:val="28"/>
          <w:szCs w:val="28"/>
          <w:rtl/>
        </w:rPr>
        <w:t xml:space="preserve">انگشت شست کج  </w:t>
      </w:r>
      <w:r w:rsidRPr="003103DB">
        <w:rPr>
          <w:rFonts w:ascii="AmuzehNewNormalPS" w:cs="B Nazanin"/>
          <w:sz w:val="28"/>
          <w:szCs w:val="28"/>
          <w:rtl/>
        </w:rPr>
        <w:tab/>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cs"/>
          <w:sz w:val="28"/>
          <w:szCs w:val="28"/>
          <w:rtl/>
        </w:rPr>
        <w:t>-</w:t>
      </w:r>
      <w:r w:rsidRPr="003103DB">
        <w:rPr>
          <w:rFonts w:ascii="AmuzehNewNormalPS" w:cs="B Nazanin"/>
          <w:sz w:val="28"/>
          <w:szCs w:val="28"/>
          <w:rtl/>
        </w:rPr>
        <w:t>کف پا</w:t>
      </w:r>
      <w:r w:rsidRPr="003103DB">
        <w:rPr>
          <w:rFonts w:ascii="AmuzehNewNormalPS" w:cs="B Nazanin" w:hint="cs"/>
          <w:sz w:val="28"/>
          <w:szCs w:val="28"/>
          <w:rtl/>
        </w:rPr>
        <w:t>ی</w:t>
      </w:r>
      <w:r w:rsidRPr="003103DB">
        <w:rPr>
          <w:rFonts w:ascii="AmuzehNewNormalPS" w:cs="B Nazanin"/>
          <w:sz w:val="28"/>
          <w:szCs w:val="28"/>
          <w:rtl/>
        </w:rPr>
        <w:t xml:space="preserve"> گود</w:t>
      </w:r>
      <w:r w:rsidRPr="003103DB">
        <w:rPr>
          <w:rFonts w:ascii="AmuzehNewNormalPS" w:cs="B Nazanin"/>
          <w:sz w:val="28"/>
          <w:szCs w:val="28"/>
          <w:rtl/>
        </w:rPr>
        <w:tab/>
      </w:r>
      <w:r w:rsidRPr="003103DB">
        <w:rPr>
          <w:rFonts w:ascii="AmuzehNewNormalPS" w:cs="B Nazanin"/>
          <w:sz w:val="28"/>
          <w:szCs w:val="28"/>
          <w:rtl/>
        </w:rPr>
        <w:tab/>
      </w:r>
      <w:r w:rsidRPr="003103DB">
        <w:rPr>
          <w:rFonts w:ascii="AmuzehNewNormalPS" w:cs="B Nazanin" w:hint="cs"/>
          <w:sz w:val="28"/>
          <w:szCs w:val="28"/>
          <w:rtl/>
        </w:rPr>
        <w:t>-</w:t>
      </w:r>
      <w:r w:rsidRPr="003103DB">
        <w:rPr>
          <w:rFonts w:ascii="AmuzehNewNormalPS" w:cs="B Nazanin"/>
          <w:sz w:val="28"/>
          <w:szCs w:val="28"/>
          <w:rtl/>
        </w:rPr>
        <w:t xml:space="preserve"> انگشت چکش</w:t>
      </w:r>
      <w:r w:rsidRPr="003103DB">
        <w:rPr>
          <w:rFonts w:ascii="AmuzehNewNormalPS" w:cs="B Nazanin" w:hint="cs"/>
          <w:sz w:val="28"/>
          <w:szCs w:val="28"/>
          <w:rtl/>
        </w:rPr>
        <w:t>ی</w:t>
      </w:r>
    </w:p>
    <w:p w:rsidR="000622CE" w:rsidRPr="003103DB" w:rsidRDefault="000622CE" w:rsidP="000622CE">
      <w:pPr>
        <w:pStyle w:val="ListParagraph"/>
        <w:numPr>
          <w:ilvl w:val="0"/>
          <w:numId w:val="49"/>
        </w:numPr>
        <w:bidi/>
        <w:spacing w:line="360" w:lineRule="auto"/>
        <w:ind w:left="180" w:hanging="180"/>
        <w:jc w:val="both"/>
        <w:rPr>
          <w:rFonts w:ascii="AmuzehNewNormalPS" w:cs="B Nazanin"/>
          <w:sz w:val="28"/>
          <w:szCs w:val="28"/>
          <w:rtl/>
        </w:rPr>
      </w:pPr>
      <w:r w:rsidRPr="003103DB">
        <w:rPr>
          <w:rFonts w:ascii="AmuzehNewNormalPS" w:cs="B Nazanin" w:hint="eastAsia"/>
          <w:sz w:val="28"/>
          <w:szCs w:val="28"/>
          <w:rtl/>
        </w:rPr>
        <w:t>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بدن</w:t>
      </w:r>
      <w:r w:rsidRPr="003103DB">
        <w:rPr>
          <w:rFonts w:ascii="AmuzehNewNormalPS" w:cs="B Nazanin" w:hint="cs"/>
          <w:sz w:val="28"/>
          <w:szCs w:val="28"/>
          <w:rtl/>
        </w:rPr>
        <w:t>ی</w:t>
      </w:r>
      <w:r w:rsidRPr="003103DB">
        <w:rPr>
          <w:rFonts w:ascii="AmuzehNewNormalPS" w:cs="B Nazanin"/>
          <w:sz w:val="28"/>
          <w:szCs w:val="28"/>
          <w:rtl/>
        </w:rPr>
        <w:t xml:space="preserve"> مناسب از جمله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قدرت، استقامت و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کشش</w:t>
      </w:r>
      <w:r w:rsidRPr="003103DB">
        <w:rPr>
          <w:rFonts w:ascii="AmuzehNewNormalPS" w:cs="B Nazanin" w:hint="cs"/>
          <w:sz w:val="28"/>
          <w:szCs w:val="28"/>
          <w:rtl/>
        </w:rPr>
        <w:t>ی</w:t>
      </w:r>
      <w:r w:rsidRPr="003103DB">
        <w:rPr>
          <w:rFonts w:ascii="AmuzehNewNormalPS" w:cs="B Nazanin"/>
          <w:sz w:val="28"/>
          <w:szCs w:val="28"/>
          <w:rtl/>
        </w:rPr>
        <w:t xml:space="preserve"> در کنار حرکات اصلاح</w:t>
      </w:r>
      <w:r w:rsidRPr="003103DB">
        <w:rPr>
          <w:rFonts w:ascii="AmuzehNewNormalPS" w:cs="B Nazanin" w:hint="cs"/>
          <w:sz w:val="28"/>
          <w:szCs w:val="28"/>
          <w:rtl/>
        </w:rPr>
        <w:t>ی</w:t>
      </w:r>
      <w:r w:rsidRPr="003103DB">
        <w:rPr>
          <w:rFonts w:ascii="AmuzehNewNormalPS" w:cs="B Nazanin"/>
          <w:sz w:val="28"/>
          <w:szCs w:val="28"/>
          <w:rtl/>
        </w:rPr>
        <w:t xml:space="preserve"> تجو</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hint="cs"/>
          <w:sz w:val="28"/>
          <w:szCs w:val="28"/>
          <w:rtl/>
        </w:rPr>
        <w:t>ی</w:t>
      </w:r>
      <w:r w:rsidRPr="003103DB">
        <w:rPr>
          <w:rFonts w:ascii="AmuzehNewNormalPS" w:cs="B Nazanin"/>
          <w:sz w:val="28"/>
          <w:szCs w:val="28"/>
        </w:rPr>
        <w:t>‌</w:t>
      </w:r>
      <w:r w:rsidRPr="003103DB">
        <w:rPr>
          <w:rFonts w:ascii="AmuzehNewNormalPS" w:cs="B Nazanin"/>
          <w:sz w:val="28"/>
          <w:szCs w:val="28"/>
          <w:rtl/>
        </w:rPr>
        <w:t xml:space="preserve"> می‌توانند</w:t>
      </w:r>
      <w:r w:rsidRPr="003103DB">
        <w:rPr>
          <w:rFonts w:ascii="AmuzehNewNormalPS" w:cs="B Nazanin" w:hint="cs"/>
          <w:sz w:val="28"/>
          <w:szCs w:val="28"/>
          <w:rtl/>
        </w:rPr>
        <w:t xml:space="preserve"> </w:t>
      </w:r>
      <w:r w:rsidRPr="003103DB">
        <w:rPr>
          <w:rFonts w:ascii="AmuzehNewNormalPS" w:cs="B Nazanin" w:hint="eastAsia"/>
          <w:sz w:val="28"/>
          <w:szCs w:val="28"/>
          <w:rtl/>
        </w:rPr>
        <w:t>از</w:t>
      </w:r>
      <w:r w:rsidRPr="003103DB">
        <w:rPr>
          <w:rFonts w:ascii="AmuzehNewNormalPS" w:cs="B Nazanin"/>
          <w:sz w:val="28"/>
          <w:szCs w:val="28"/>
          <w:rtl/>
        </w:rPr>
        <w:t xml:space="preserve"> طر</w:t>
      </w:r>
      <w:r w:rsidRPr="003103DB">
        <w:rPr>
          <w:rFonts w:ascii="AmuzehNewNormalPS" w:cs="B Nazanin" w:hint="cs"/>
          <w:sz w:val="28"/>
          <w:szCs w:val="28"/>
          <w:rtl/>
        </w:rPr>
        <w:t>ی</w:t>
      </w:r>
      <w:r w:rsidRPr="003103DB">
        <w:rPr>
          <w:rFonts w:ascii="AmuzehNewNormalPS" w:cs="B Nazanin" w:hint="eastAsia"/>
          <w:sz w:val="28"/>
          <w:szCs w:val="28"/>
          <w:rtl/>
        </w:rPr>
        <w:t>ق</w:t>
      </w:r>
      <w:r w:rsidRPr="003103DB">
        <w:rPr>
          <w:rFonts w:ascii="AmuzehNewNormalPS" w:cs="B Nazanin"/>
          <w:sz w:val="28"/>
          <w:szCs w:val="28"/>
          <w:rtl/>
        </w:rPr>
        <w:t xml:space="preserve"> 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قدرت عضلان</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انعطاف پذ</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تسر</w:t>
      </w:r>
      <w:r w:rsidRPr="003103DB">
        <w:rPr>
          <w:rFonts w:ascii="AmuzehNewNormalPS" w:cs="B Nazanin" w:hint="cs"/>
          <w:sz w:val="28"/>
          <w:szCs w:val="28"/>
          <w:rtl/>
        </w:rPr>
        <w:t>ی</w:t>
      </w:r>
      <w:r w:rsidRPr="003103DB">
        <w:rPr>
          <w:rFonts w:ascii="AmuzehNewNormalPS" w:cs="B Nazanin" w:hint="eastAsia"/>
          <w:sz w:val="28"/>
          <w:szCs w:val="28"/>
          <w:rtl/>
        </w:rPr>
        <w:t>ع</w:t>
      </w:r>
      <w:r w:rsidRPr="003103DB">
        <w:rPr>
          <w:rFonts w:ascii="AmuzehNewNormalPS" w:cs="B Nazanin"/>
          <w:sz w:val="28"/>
          <w:szCs w:val="28"/>
          <w:rtl/>
        </w:rPr>
        <w:t xml:space="preserve"> جر</w:t>
      </w:r>
      <w:r w:rsidRPr="003103DB">
        <w:rPr>
          <w:rFonts w:ascii="AmuzehNewNormalPS" w:cs="B Nazanin" w:hint="cs"/>
          <w:sz w:val="28"/>
          <w:szCs w:val="28"/>
          <w:rtl/>
        </w:rPr>
        <w:t>ی</w:t>
      </w:r>
      <w:r w:rsidRPr="003103DB">
        <w:rPr>
          <w:rFonts w:ascii="AmuzehNewNormalPS" w:cs="B Nazanin" w:hint="eastAsia"/>
          <w:sz w:val="28"/>
          <w:szCs w:val="28"/>
          <w:rtl/>
        </w:rPr>
        <w:t>ان</w:t>
      </w:r>
      <w:r w:rsidRPr="003103DB">
        <w:rPr>
          <w:rFonts w:ascii="AmuzehNewNormalPS" w:cs="B Nazanin"/>
          <w:sz w:val="28"/>
          <w:szCs w:val="28"/>
          <w:rtl/>
        </w:rPr>
        <w:t xml:space="preserve"> خون و تنفس، ا</w:t>
      </w:r>
      <w:r w:rsidRPr="003103DB">
        <w:rPr>
          <w:rFonts w:ascii="AmuzehNewNormalPS" w:cs="B Nazanin" w:hint="cs"/>
          <w:sz w:val="28"/>
          <w:szCs w:val="28"/>
          <w:rtl/>
        </w:rPr>
        <w:t>ی</w:t>
      </w:r>
      <w:r w:rsidRPr="003103DB">
        <w:rPr>
          <w:rFonts w:ascii="AmuzehNewNormalPS" w:cs="B Nazanin" w:hint="eastAsia"/>
          <w:sz w:val="28"/>
          <w:szCs w:val="28"/>
          <w:rtl/>
        </w:rPr>
        <w:t>جاد</w:t>
      </w:r>
      <w:r w:rsidRPr="003103DB">
        <w:rPr>
          <w:rFonts w:ascii="AmuzehNewNormalPS" w:cs="B Nazanin"/>
          <w:sz w:val="28"/>
          <w:szCs w:val="28"/>
          <w:rtl/>
        </w:rPr>
        <w:t xml:space="preserve"> تعادل و هماهنگ</w:t>
      </w:r>
      <w:r w:rsidRPr="003103DB">
        <w:rPr>
          <w:rFonts w:ascii="AmuzehNewNormalPS" w:cs="B Nazanin" w:hint="cs"/>
          <w:sz w:val="28"/>
          <w:szCs w:val="28"/>
          <w:rtl/>
        </w:rPr>
        <w:t>ی</w:t>
      </w:r>
      <w:r w:rsidRPr="003103DB">
        <w:rPr>
          <w:rFonts w:ascii="AmuzehNewNormalPS" w:cs="B Nazanin"/>
          <w:sz w:val="28"/>
          <w:szCs w:val="28"/>
          <w:rtl/>
        </w:rPr>
        <w:t xml:space="preserve"> عصب</w:t>
      </w:r>
      <w:r w:rsidRPr="003103DB">
        <w:rPr>
          <w:rFonts w:ascii="AmuzehNewNormalPS" w:cs="B Nazanin" w:hint="cs"/>
          <w:sz w:val="28"/>
          <w:szCs w:val="28"/>
          <w:rtl/>
        </w:rPr>
        <w:t>ی</w:t>
      </w:r>
      <w:r w:rsidRPr="003103DB">
        <w:rPr>
          <w:rFonts w:ascii="AmuzehNewNormalPS" w:cs="B Nazanin"/>
          <w:sz w:val="28"/>
          <w:szCs w:val="28"/>
          <w:rtl/>
        </w:rPr>
        <w:t xml:space="preserve"> و عضلان</w:t>
      </w:r>
      <w:r w:rsidRPr="003103DB">
        <w:rPr>
          <w:rFonts w:ascii="AmuzehNewNormalPS" w:cs="B Nazanin" w:hint="cs"/>
          <w:sz w:val="28"/>
          <w:szCs w:val="28"/>
          <w:rtl/>
        </w:rPr>
        <w:t>ی</w:t>
      </w:r>
      <w:r w:rsidRPr="003103DB">
        <w:rPr>
          <w:rFonts w:ascii="AmuzehNewNormalPS" w:cs="B Nazanin"/>
          <w:sz w:val="28"/>
          <w:szCs w:val="28"/>
          <w:rtl/>
        </w:rPr>
        <w:t xml:space="preserve"> در رفع و اصلاح</w:t>
      </w:r>
      <w:r w:rsidRPr="003103DB">
        <w:rPr>
          <w:rFonts w:ascii="AmuzehNewNormalPS" w:cs="B Nazanin" w:hint="cs"/>
          <w:sz w:val="28"/>
          <w:szCs w:val="28"/>
          <w:rtl/>
        </w:rPr>
        <w:t xml:space="preserve"> </w:t>
      </w:r>
      <w:r w:rsidRPr="003103DB">
        <w:rPr>
          <w:rFonts w:ascii="AmuzehNewNormalPS" w:cs="B Nazanin" w:hint="eastAsia"/>
          <w:sz w:val="28"/>
          <w:szCs w:val="28"/>
          <w:rtl/>
        </w:rPr>
        <w:t>ناهنجار</w:t>
      </w:r>
      <w:r w:rsidRPr="003103DB">
        <w:rPr>
          <w:rFonts w:ascii="AmuzehNewNormalPS" w:cs="B Nazanin" w:hint="cs"/>
          <w:sz w:val="28"/>
          <w:szCs w:val="28"/>
          <w:rtl/>
        </w:rPr>
        <w:t>ی</w:t>
      </w:r>
      <w:r w:rsidRPr="003103DB">
        <w:rPr>
          <w:rFonts w:ascii="AmuzehNewNormalPS" w:cs="B Nazanin"/>
          <w:sz w:val="28"/>
          <w:szCs w:val="28"/>
          <w:rtl/>
        </w:rPr>
        <w:t xml:space="preserve"> وضع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hint="cs"/>
          <w:sz w:val="28"/>
          <w:szCs w:val="28"/>
          <w:rtl/>
        </w:rPr>
        <w:t>ی</w:t>
      </w:r>
      <w:r w:rsidRPr="003103DB">
        <w:rPr>
          <w:rFonts w:ascii="AmuzehNewNormalPS" w:cs="B Nazanin"/>
          <w:sz w:val="28"/>
          <w:szCs w:val="28"/>
          <w:rtl/>
        </w:rPr>
        <w:t xml:space="preserve"> به افراد کمک کنند.</w:t>
      </w:r>
    </w:p>
    <w:p w:rsidR="000622CE" w:rsidRPr="003103DB" w:rsidRDefault="000622CE" w:rsidP="000622CE">
      <w:pPr>
        <w:bidi/>
        <w:spacing w:line="360" w:lineRule="auto"/>
        <w:jc w:val="both"/>
        <w:rPr>
          <w:rFonts w:ascii="AmuzehNewNormalPS" w:cs="B Nazanin"/>
          <w:sz w:val="28"/>
          <w:szCs w:val="28"/>
        </w:rPr>
      </w:pPr>
    </w:p>
    <w:p w:rsidR="000622CE" w:rsidRPr="003103DB" w:rsidRDefault="000622CE" w:rsidP="000622CE">
      <w:pPr>
        <w:bidi/>
        <w:spacing w:line="360" w:lineRule="auto"/>
        <w:jc w:val="both"/>
        <w:rPr>
          <w:rFonts w:ascii="AmuzehNewNormalPS" w:cs="B Nazanin"/>
          <w:b/>
          <w:bCs/>
          <w:sz w:val="28"/>
          <w:szCs w:val="28"/>
        </w:rPr>
      </w:pPr>
      <w:r w:rsidRPr="003103DB">
        <w:rPr>
          <w:rFonts w:ascii="AmuzehNewNormalPS" w:cs="B Nazanin" w:hint="eastAsia"/>
          <w:b/>
          <w:bCs/>
          <w:sz w:val="28"/>
          <w:szCs w:val="28"/>
          <w:rtl/>
        </w:rPr>
        <w:t>فعّال</w:t>
      </w:r>
      <w:r w:rsidRPr="003103DB">
        <w:rPr>
          <w:rFonts w:ascii="AmuzehNewNormalPS" w:cs="B Nazanin" w:hint="cs"/>
          <w:b/>
          <w:bCs/>
          <w:sz w:val="28"/>
          <w:szCs w:val="28"/>
          <w:rtl/>
        </w:rPr>
        <w:t>ی</w:t>
      </w:r>
      <w:r w:rsidRPr="003103DB">
        <w:rPr>
          <w:rFonts w:ascii="AmuzehNewNormalPS" w:cs="B Nazanin" w:hint="eastAsia"/>
          <w:b/>
          <w:bCs/>
          <w:sz w:val="28"/>
          <w:szCs w:val="28"/>
          <w:rtl/>
        </w:rPr>
        <w:t>ت</w:t>
      </w:r>
      <w:r w:rsidRPr="003103DB">
        <w:rPr>
          <w:rFonts w:ascii="AmuzehNewNormalPS" w:cs="B Nazanin"/>
          <w:b/>
          <w:bCs/>
          <w:sz w:val="28"/>
          <w:szCs w:val="28"/>
          <w:rtl/>
        </w:rPr>
        <w:t xml:space="preserve"> بدن</w:t>
      </w:r>
      <w:r w:rsidRPr="003103DB">
        <w:rPr>
          <w:rFonts w:ascii="AmuzehNewNormalPS" w:cs="B Nazanin" w:hint="cs"/>
          <w:b/>
          <w:bCs/>
          <w:sz w:val="28"/>
          <w:szCs w:val="28"/>
          <w:rtl/>
        </w:rPr>
        <w:t>ی</w:t>
      </w:r>
      <w:r w:rsidRPr="003103DB">
        <w:rPr>
          <w:rFonts w:ascii="AmuzehNewNormalPS" w:cs="B Nazanin"/>
          <w:b/>
          <w:bCs/>
          <w:sz w:val="28"/>
          <w:szCs w:val="28"/>
          <w:rtl/>
        </w:rPr>
        <w:t xml:space="preserve"> و اهم</w:t>
      </w:r>
      <w:r w:rsidRPr="003103DB">
        <w:rPr>
          <w:rFonts w:ascii="AmuzehNewNormalPS" w:cs="B Nazanin" w:hint="cs"/>
          <w:b/>
          <w:bCs/>
          <w:sz w:val="28"/>
          <w:szCs w:val="28"/>
          <w:rtl/>
        </w:rPr>
        <w:t>ی</w:t>
      </w:r>
      <w:r w:rsidRPr="003103DB">
        <w:rPr>
          <w:rFonts w:ascii="AmuzehNewNormalPS" w:cs="B Nazanin" w:hint="eastAsia"/>
          <w:b/>
          <w:bCs/>
          <w:sz w:val="28"/>
          <w:szCs w:val="28"/>
          <w:rtl/>
        </w:rPr>
        <w:t>ت</w:t>
      </w:r>
      <w:r w:rsidRPr="003103DB">
        <w:rPr>
          <w:rFonts w:ascii="AmuzehNewNormalPS" w:cs="B Nazanin"/>
          <w:b/>
          <w:bCs/>
          <w:sz w:val="28"/>
          <w:szCs w:val="28"/>
          <w:rtl/>
        </w:rPr>
        <w:t xml:space="preserve"> آن در زندگ</w:t>
      </w:r>
      <w:r w:rsidRPr="003103DB">
        <w:rPr>
          <w:rFonts w:ascii="AmuzehNewNormalPS" w:cs="B Nazanin" w:hint="cs"/>
          <w:b/>
          <w:bCs/>
          <w:sz w:val="28"/>
          <w:szCs w:val="28"/>
          <w:rtl/>
        </w:rPr>
        <w:t>ی</w:t>
      </w:r>
      <w:r w:rsidRPr="003103DB">
        <w:rPr>
          <w:rFonts w:ascii="AmuzehNewNormalPS" w:cs="B Nazanin"/>
          <w:b/>
          <w:bCs/>
          <w:sz w:val="28"/>
          <w:szCs w:val="28"/>
          <w:rtl/>
        </w:rPr>
        <w:t xml:space="preserve"> </w:t>
      </w:r>
      <w:r w:rsidRPr="003103DB">
        <w:rPr>
          <w:rFonts w:ascii="AmuzehNewNormalPS" w:cs="B Nazanin" w:hint="cs"/>
          <w:b/>
          <w:bCs/>
          <w:sz w:val="28"/>
          <w:szCs w:val="28"/>
          <w:rtl/>
        </w:rPr>
        <w:t>(</w:t>
      </w:r>
      <w:r w:rsidRPr="003103DB">
        <w:rPr>
          <w:rFonts w:ascii="AmuzehNewNormalPS" w:cs="B Nazanin"/>
          <w:b/>
          <w:bCs/>
          <w:sz w:val="28"/>
          <w:szCs w:val="28"/>
          <w:rtl/>
        </w:rPr>
        <w:t>جسمان</w:t>
      </w:r>
      <w:r w:rsidRPr="003103DB">
        <w:rPr>
          <w:rFonts w:ascii="AmuzehNewNormalPS" w:cs="B Nazanin" w:hint="cs"/>
          <w:b/>
          <w:bCs/>
          <w:sz w:val="28"/>
          <w:szCs w:val="28"/>
          <w:rtl/>
        </w:rPr>
        <w:t>ی</w:t>
      </w:r>
      <w:r w:rsidRPr="003103DB">
        <w:rPr>
          <w:rFonts w:ascii="AmuzehNewNormalPS" w:cs="B Nazanin" w:hint="eastAsia"/>
          <w:b/>
          <w:bCs/>
          <w:sz w:val="28"/>
          <w:szCs w:val="28"/>
          <w:rtl/>
        </w:rPr>
        <w:t>،</w:t>
      </w:r>
      <w:r w:rsidRPr="003103DB">
        <w:rPr>
          <w:rFonts w:ascii="AmuzehNewNormalPS" w:cs="B Nazanin"/>
          <w:b/>
          <w:bCs/>
          <w:sz w:val="28"/>
          <w:szCs w:val="28"/>
          <w:rtl/>
        </w:rPr>
        <w:t xml:space="preserve"> روان</w:t>
      </w:r>
      <w:r w:rsidRPr="003103DB">
        <w:rPr>
          <w:rFonts w:ascii="AmuzehNewNormalPS" w:cs="B Nazanin" w:hint="cs"/>
          <w:b/>
          <w:bCs/>
          <w:sz w:val="28"/>
          <w:szCs w:val="28"/>
          <w:rtl/>
        </w:rPr>
        <w:t>ی</w:t>
      </w:r>
      <w:r w:rsidRPr="003103DB">
        <w:rPr>
          <w:rFonts w:ascii="AmuzehNewNormalPS" w:cs="B Nazanin"/>
          <w:b/>
          <w:bCs/>
          <w:sz w:val="28"/>
          <w:szCs w:val="28"/>
          <w:rtl/>
        </w:rPr>
        <w:t xml:space="preserve"> و اجتماع</w:t>
      </w:r>
      <w:r w:rsidRPr="003103DB">
        <w:rPr>
          <w:rFonts w:ascii="AmuzehNewNormalPS" w:cs="B Nazanin" w:hint="cs"/>
          <w:b/>
          <w:bCs/>
          <w:sz w:val="28"/>
          <w:szCs w:val="28"/>
          <w:rtl/>
        </w:rPr>
        <w:t>ی)</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هدف</w:t>
      </w:r>
      <w:r w:rsidRPr="003103DB">
        <w:rPr>
          <w:rFonts w:ascii="AmuzehNewNormalPS" w:cs="B Nazanin"/>
          <w:sz w:val="28"/>
          <w:szCs w:val="28"/>
          <w:rtl/>
        </w:rPr>
        <w:t>: ‌‌دانش‌آموزان با شناخت برخ</w:t>
      </w:r>
      <w:r w:rsidRPr="003103DB">
        <w:rPr>
          <w:rFonts w:ascii="AmuzehNewNormalPS" w:cs="B Nazanin" w:hint="cs"/>
          <w:sz w:val="28"/>
          <w:szCs w:val="28"/>
          <w:rtl/>
        </w:rPr>
        <w:t>ی</w:t>
      </w:r>
      <w:r w:rsidRPr="003103DB">
        <w:rPr>
          <w:rFonts w:ascii="AmuzehNewNormalPS" w:cs="B Nazanin"/>
          <w:sz w:val="28"/>
          <w:szCs w:val="28"/>
          <w:rtl/>
        </w:rPr>
        <w:t xml:space="preserve"> فوا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بدن</w:t>
      </w:r>
      <w:r w:rsidRPr="003103DB">
        <w:rPr>
          <w:rFonts w:ascii="AmuzehNewNormalPS" w:cs="B Nazanin" w:hint="cs"/>
          <w:sz w:val="28"/>
          <w:szCs w:val="28"/>
          <w:rtl/>
        </w:rPr>
        <w:t>ی</w:t>
      </w:r>
      <w:r w:rsidRPr="003103DB">
        <w:rPr>
          <w:rFonts w:ascii="AmuzehNewNormalPS" w:cs="B Nazanin"/>
          <w:sz w:val="28"/>
          <w:szCs w:val="28"/>
          <w:rtl/>
        </w:rPr>
        <w:t xml:space="preserve"> و درک اهم</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آن در زندگ</w:t>
      </w:r>
      <w:r w:rsidRPr="003103DB">
        <w:rPr>
          <w:rFonts w:ascii="AmuzehNewNormalPS" w:cs="B Nazanin" w:hint="cs"/>
          <w:sz w:val="28"/>
          <w:szCs w:val="28"/>
          <w:rtl/>
        </w:rPr>
        <w:t>ی</w:t>
      </w:r>
      <w:r w:rsidRPr="003103DB">
        <w:rPr>
          <w:rFonts w:ascii="AmuzehNewNormalPS" w:cs="B Nazanin"/>
          <w:sz w:val="28"/>
          <w:szCs w:val="28"/>
          <w:rtl/>
        </w:rPr>
        <w:t xml:space="preserve"> خود، به انجام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بدن</w:t>
      </w:r>
      <w:r w:rsidRPr="003103DB">
        <w:rPr>
          <w:rFonts w:ascii="AmuzehNewNormalPS" w:cs="B Nazanin" w:hint="cs"/>
          <w:sz w:val="28"/>
          <w:szCs w:val="28"/>
          <w:rtl/>
        </w:rPr>
        <w:t>ی</w:t>
      </w:r>
      <w:r w:rsidRPr="003103DB">
        <w:rPr>
          <w:rFonts w:ascii="AmuzehNewNormalPS" w:cs="B Nazanin"/>
          <w:sz w:val="28"/>
          <w:szCs w:val="28"/>
          <w:rtl/>
        </w:rPr>
        <w:t xml:space="preserve"> اهتمام ب</w:t>
      </w:r>
      <w:r w:rsidRPr="003103DB">
        <w:rPr>
          <w:rFonts w:ascii="AmuzehNewNormalPS" w:cs="B Nazanin" w:hint="cs"/>
          <w:sz w:val="28"/>
          <w:szCs w:val="28"/>
          <w:rtl/>
        </w:rPr>
        <w:t>ی</w:t>
      </w:r>
      <w:r w:rsidRPr="003103DB">
        <w:rPr>
          <w:rFonts w:ascii="AmuzehNewNormalPS" w:cs="B Nazanin" w:hint="eastAsia"/>
          <w:sz w:val="28"/>
          <w:szCs w:val="28"/>
          <w:rtl/>
        </w:rPr>
        <w:t>شتر</w:t>
      </w:r>
      <w:r w:rsidRPr="003103DB">
        <w:rPr>
          <w:rFonts w:ascii="AmuzehNewNormalPS" w:cs="B Nazanin" w:hint="cs"/>
          <w:sz w:val="28"/>
          <w:szCs w:val="28"/>
          <w:rtl/>
        </w:rPr>
        <w:t>ی</w:t>
      </w:r>
      <w:r w:rsidRPr="003103DB">
        <w:rPr>
          <w:rFonts w:ascii="AmuzehNewNormalPS" w:cs="B Nazanin"/>
          <w:sz w:val="28"/>
          <w:szCs w:val="28"/>
          <w:rtl/>
        </w:rPr>
        <w:t xml:space="preserve"> ورزند.</w:t>
      </w:r>
      <w:r w:rsidRPr="003103DB">
        <w:rPr>
          <w:rFonts w:ascii="AmuzehNewNormalPS" w:cs="B Nazanin" w:hint="cs"/>
          <w:sz w:val="28"/>
          <w:szCs w:val="28"/>
          <w:rtl/>
        </w:rPr>
        <w:t xml:space="preserve"> </w:t>
      </w:r>
      <w:r w:rsidRPr="003103DB">
        <w:rPr>
          <w:rFonts w:ascii="AmuzehNewNormalPS" w:cs="B Nazanin" w:hint="eastAsia"/>
          <w:sz w:val="28"/>
          <w:szCs w:val="28"/>
          <w:rtl/>
        </w:rPr>
        <w:t>در</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درس، ضمن کنجکاو کردن ‌‌دانش‌آموزان نسبت به سهم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بدن</w:t>
      </w:r>
      <w:r w:rsidRPr="003103DB">
        <w:rPr>
          <w:rFonts w:ascii="AmuzehNewNormalPS" w:cs="B Nazanin" w:hint="cs"/>
          <w:sz w:val="28"/>
          <w:szCs w:val="28"/>
          <w:rtl/>
        </w:rPr>
        <w:t>ی</w:t>
      </w:r>
      <w:r w:rsidRPr="003103DB">
        <w:rPr>
          <w:rFonts w:ascii="AmuzehNewNormalPS" w:cs="B Nazanin"/>
          <w:sz w:val="28"/>
          <w:szCs w:val="28"/>
          <w:rtl/>
        </w:rPr>
        <w:t xml:space="preserve"> خود در زندگ</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به برخ</w:t>
      </w:r>
      <w:r w:rsidRPr="003103DB">
        <w:rPr>
          <w:rFonts w:ascii="AmuzehNewNormalPS" w:cs="B Nazanin" w:hint="cs"/>
          <w:sz w:val="28"/>
          <w:szCs w:val="28"/>
          <w:rtl/>
        </w:rPr>
        <w:t>ی</w:t>
      </w:r>
      <w:r w:rsidRPr="003103DB">
        <w:rPr>
          <w:rFonts w:ascii="AmuzehNewNormalPS" w:cs="B Nazanin"/>
          <w:sz w:val="28"/>
          <w:szCs w:val="28"/>
          <w:rtl/>
        </w:rPr>
        <w:t xml:space="preserve"> فوا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بدن</w:t>
      </w:r>
      <w:r w:rsidRPr="003103DB">
        <w:rPr>
          <w:rFonts w:ascii="AmuzehNewNormalPS" w:cs="B Nazanin" w:hint="cs"/>
          <w:sz w:val="28"/>
          <w:szCs w:val="28"/>
          <w:rtl/>
        </w:rPr>
        <w:t>ی</w:t>
      </w:r>
      <w:r w:rsidRPr="003103DB">
        <w:rPr>
          <w:rFonts w:ascii="AmuzehNewNormalPS" w:cs="B Nazanin"/>
          <w:sz w:val="28"/>
          <w:szCs w:val="28"/>
          <w:rtl/>
        </w:rPr>
        <w:t xml:space="preserve"> در</w:t>
      </w:r>
      <w:r w:rsidRPr="003103DB">
        <w:rPr>
          <w:rFonts w:ascii="AmuzehNewNormalPS" w:cs="B Nazanin" w:hint="cs"/>
          <w:sz w:val="28"/>
          <w:szCs w:val="28"/>
          <w:rtl/>
        </w:rPr>
        <w:t xml:space="preserve"> </w:t>
      </w:r>
      <w:r w:rsidRPr="003103DB">
        <w:rPr>
          <w:rFonts w:ascii="AmuzehNewNormalPS" w:cs="B Nazanin" w:hint="eastAsia"/>
          <w:sz w:val="28"/>
          <w:szCs w:val="28"/>
          <w:rtl/>
        </w:rPr>
        <w:t>سه</w:t>
      </w:r>
      <w:r w:rsidRPr="003103DB">
        <w:rPr>
          <w:rFonts w:ascii="AmuzehNewNormalPS" w:cs="B Nazanin"/>
          <w:sz w:val="28"/>
          <w:szCs w:val="28"/>
          <w:rtl/>
        </w:rPr>
        <w:t xml:space="preserve"> بُعد سلامت جسمان</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سلامت روان</w:t>
      </w:r>
      <w:r w:rsidRPr="003103DB">
        <w:rPr>
          <w:rFonts w:ascii="AmuzehNewNormalPS" w:cs="B Nazanin" w:hint="cs"/>
          <w:sz w:val="28"/>
          <w:szCs w:val="28"/>
          <w:rtl/>
        </w:rPr>
        <w:t>ی</w:t>
      </w:r>
      <w:r w:rsidRPr="003103DB">
        <w:rPr>
          <w:rFonts w:ascii="AmuzehNewNormalPS" w:cs="B Nazanin"/>
          <w:sz w:val="28"/>
          <w:szCs w:val="28"/>
          <w:rtl/>
        </w:rPr>
        <w:t xml:space="preserve"> و سلامت اجتماع</w:t>
      </w:r>
      <w:r w:rsidRPr="003103DB">
        <w:rPr>
          <w:rFonts w:ascii="AmuzehNewNormalPS" w:cs="B Nazanin" w:hint="cs"/>
          <w:sz w:val="28"/>
          <w:szCs w:val="28"/>
          <w:rtl/>
        </w:rPr>
        <w:t>ی</w:t>
      </w:r>
      <w:r w:rsidRPr="003103DB">
        <w:rPr>
          <w:rFonts w:ascii="AmuzehNewNormalPS" w:cs="B Nazanin"/>
          <w:sz w:val="28"/>
          <w:szCs w:val="28"/>
          <w:rtl/>
        </w:rPr>
        <w:t xml:space="preserve"> پرداخته</w:t>
      </w:r>
      <w:r w:rsidRPr="003103DB">
        <w:rPr>
          <w:rFonts w:ascii="AmuzehNewNormalPS" w:cs="B Nazanin"/>
          <w:sz w:val="28"/>
          <w:szCs w:val="28"/>
        </w:rPr>
        <w:t>‌</w:t>
      </w:r>
      <w:r w:rsidRPr="003103DB">
        <w:rPr>
          <w:rFonts w:ascii="AmuzehNewNormalPS" w:cs="B Nazanin"/>
          <w:sz w:val="28"/>
          <w:szCs w:val="28"/>
          <w:rtl/>
        </w:rPr>
        <w:t xml:space="preserve"> می‌شود و انتظار</w:t>
      </w:r>
      <w:r w:rsidRPr="003103DB">
        <w:rPr>
          <w:rFonts w:ascii="AmuzehNewNormalPS" w:cs="B Nazanin"/>
          <w:sz w:val="28"/>
          <w:szCs w:val="28"/>
        </w:rPr>
        <w:t>‌</w:t>
      </w:r>
      <w:r w:rsidRPr="003103DB">
        <w:rPr>
          <w:rFonts w:ascii="AmuzehNewNormalPS" w:cs="B Nazanin"/>
          <w:sz w:val="28"/>
          <w:szCs w:val="28"/>
          <w:rtl/>
        </w:rPr>
        <w:t xml:space="preserve"> می‌رود ‌‌دانش‌آموزان ضمن شناخت ب</w:t>
      </w:r>
      <w:r w:rsidRPr="003103DB">
        <w:rPr>
          <w:rFonts w:ascii="AmuzehNewNormalPS" w:cs="B Nazanin" w:hint="cs"/>
          <w:sz w:val="28"/>
          <w:szCs w:val="28"/>
          <w:rtl/>
        </w:rPr>
        <w:t>ی</w:t>
      </w:r>
      <w:r w:rsidRPr="003103DB">
        <w:rPr>
          <w:rFonts w:ascii="AmuzehNewNormalPS" w:cs="B Nazanin" w:hint="eastAsia"/>
          <w:sz w:val="28"/>
          <w:szCs w:val="28"/>
          <w:rtl/>
        </w:rPr>
        <w:t>شتر،</w:t>
      </w:r>
      <w:r w:rsidRPr="003103DB">
        <w:rPr>
          <w:rFonts w:ascii="AmuzehNewNormalPS" w:cs="B Nazanin"/>
          <w:sz w:val="28"/>
          <w:szCs w:val="28"/>
          <w:rtl/>
        </w:rPr>
        <w:t xml:space="preserve"> به انجام</w:t>
      </w:r>
      <w:r w:rsidRPr="003103DB">
        <w:rPr>
          <w:rFonts w:ascii="AmuzehNewNormalPS" w:cs="B Nazanin" w:hint="cs"/>
          <w:sz w:val="28"/>
          <w:szCs w:val="28"/>
          <w:rtl/>
        </w:rPr>
        <w:t xml:space="preserve"> </w:t>
      </w:r>
      <w:r w:rsidRPr="003103DB">
        <w:rPr>
          <w:rFonts w:ascii="AmuzehNewNormalPS" w:cs="B Nazanin" w:hint="eastAsia"/>
          <w:sz w:val="28"/>
          <w:szCs w:val="28"/>
          <w:rtl/>
        </w:rPr>
        <w:t>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بدن</w:t>
      </w:r>
      <w:r w:rsidRPr="003103DB">
        <w:rPr>
          <w:rFonts w:ascii="AmuzehNewNormalPS" w:cs="B Nazanin" w:hint="cs"/>
          <w:sz w:val="28"/>
          <w:szCs w:val="28"/>
          <w:rtl/>
        </w:rPr>
        <w:t>ی</w:t>
      </w:r>
      <w:r w:rsidRPr="003103DB">
        <w:rPr>
          <w:rFonts w:ascii="AmuzehNewNormalPS" w:cs="B Nazanin"/>
          <w:sz w:val="28"/>
          <w:szCs w:val="28"/>
          <w:rtl/>
        </w:rPr>
        <w:t xml:space="preserve"> در زندگ</w:t>
      </w:r>
      <w:r w:rsidRPr="003103DB">
        <w:rPr>
          <w:rFonts w:ascii="AmuzehNewNormalPS" w:cs="B Nazanin" w:hint="cs"/>
          <w:sz w:val="28"/>
          <w:szCs w:val="28"/>
          <w:rtl/>
        </w:rPr>
        <w:t>ی</w:t>
      </w:r>
      <w:r w:rsidRPr="003103DB">
        <w:rPr>
          <w:rFonts w:ascii="AmuzehNewNormalPS" w:cs="B Nazanin"/>
          <w:sz w:val="28"/>
          <w:szCs w:val="28"/>
          <w:rtl/>
        </w:rPr>
        <w:t xml:space="preserve"> خود، اهتمام ورزند.</w:t>
      </w:r>
    </w:p>
    <w:p w:rsidR="000622CE" w:rsidRPr="003103DB" w:rsidRDefault="000622CE" w:rsidP="000622CE">
      <w:pPr>
        <w:bidi/>
        <w:spacing w:line="360" w:lineRule="auto"/>
        <w:jc w:val="both"/>
        <w:rPr>
          <w:rFonts w:ascii="AmuzehNewNormalPS" w:cs="B Nazanin"/>
          <w:b/>
          <w:bCs/>
          <w:sz w:val="28"/>
          <w:szCs w:val="28"/>
          <w:rtl/>
        </w:rPr>
      </w:pPr>
    </w:p>
    <w:p w:rsidR="000622CE" w:rsidRPr="003103DB" w:rsidRDefault="000622CE" w:rsidP="000622CE">
      <w:pPr>
        <w:bidi/>
        <w:spacing w:line="360" w:lineRule="auto"/>
        <w:jc w:val="both"/>
        <w:rPr>
          <w:rFonts w:ascii="AmuzehNewNormalPS" w:cs="B Nazanin"/>
          <w:b/>
          <w:bCs/>
          <w:sz w:val="28"/>
          <w:szCs w:val="28"/>
          <w:rtl/>
        </w:rPr>
      </w:pPr>
    </w:p>
    <w:p w:rsidR="000622CE" w:rsidRPr="003103DB" w:rsidRDefault="000622CE" w:rsidP="000622CE">
      <w:pPr>
        <w:bidi/>
        <w:spacing w:line="360" w:lineRule="auto"/>
        <w:jc w:val="both"/>
        <w:rPr>
          <w:rFonts w:ascii="AmuzehNewNormalPS" w:cs="B Nazanin"/>
          <w:b/>
          <w:bCs/>
          <w:sz w:val="28"/>
          <w:szCs w:val="28"/>
          <w:rtl/>
        </w:rPr>
      </w:pPr>
    </w:p>
    <w:p w:rsidR="000622CE" w:rsidRPr="003103DB" w:rsidRDefault="000622CE" w:rsidP="000622CE">
      <w:pPr>
        <w:bidi/>
        <w:spacing w:line="360" w:lineRule="auto"/>
        <w:jc w:val="both"/>
        <w:rPr>
          <w:rFonts w:ascii="AmuzehNewNormalPS" w:cs="B Nazanin"/>
          <w:b/>
          <w:bCs/>
          <w:sz w:val="28"/>
          <w:szCs w:val="28"/>
        </w:rPr>
      </w:pPr>
      <w:r w:rsidRPr="003103DB">
        <w:rPr>
          <w:rFonts w:ascii="AmuzehNewNormalPS" w:cs="B Nazanin" w:hint="eastAsia"/>
          <w:b/>
          <w:bCs/>
          <w:sz w:val="28"/>
          <w:szCs w:val="28"/>
          <w:rtl/>
        </w:rPr>
        <w:lastRenderedPageBreak/>
        <w:t>دانستن</w:t>
      </w:r>
      <w:r w:rsidRPr="003103DB">
        <w:rPr>
          <w:rFonts w:ascii="AmuzehNewNormalPS" w:cs="B Nazanin" w:hint="cs"/>
          <w:b/>
          <w:bCs/>
          <w:sz w:val="28"/>
          <w:szCs w:val="28"/>
          <w:rtl/>
        </w:rPr>
        <w:t>ی</w:t>
      </w:r>
      <w:r w:rsidRPr="003103DB">
        <w:rPr>
          <w:rFonts w:ascii="AmuzehNewNormalPS" w:cs="B Nazanin"/>
          <w:b/>
          <w:bCs/>
          <w:sz w:val="28"/>
          <w:szCs w:val="28"/>
          <w:rtl/>
        </w:rPr>
        <w:t>‌ها و رفتار مورد انتظار دانش آموزان:</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مردم</w:t>
      </w:r>
      <w:r w:rsidRPr="003103DB">
        <w:rPr>
          <w:rFonts w:ascii="AmuzehNewNormalPS" w:cs="B Nazanin"/>
          <w:sz w:val="28"/>
          <w:szCs w:val="28"/>
          <w:rtl/>
        </w:rPr>
        <w:t xml:space="preserve"> جامعه دامنه </w:t>
      </w:r>
      <w:r w:rsidRPr="003103DB">
        <w:rPr>
          <w:rFonts w:ascii="AmuzehNewNormalPS" w:cs="B Nazanin" w:hint="cs"/>
          <w:sz w:val="28"/>
          <w:szCs w:val="28"/>
          <w:rtl/>
        </w:rPr>
        <w:t>گسترده‌ای</w:t>
      </w:r>
      <w:r w:rsidRPr="003103DB">
        <w:rPr>
          <w:rFonts w:ascii="AmuzehNewNormalPS" w:cs="B Nazanin"/>
          <w:sz w:val="28"/>
          <w:szCs w:val="28"/>
          <w:rtl/>
        </w:rPr>
        <w:t xml:space="preserve"> از نظر م</w:t>
      </w:r>
      <w:r w:rsidRPr="003103DB">
        <w:rPr>
          <w:rFonts w:ascii="AmuzehNewNormalPS" w:cs="B Nazanin" w:hint="cs"/>
          <w:sz w:val="28"/>
          <w:szCs w:val="28"/>
          <w:rtl/>
        </w:rPr>
        <w:t>ی</w:t>
      </w:r>
      <w:r w:rsidRPr="003103DB">
        <w:rPr>
          <w:rFonts w:ascii="AmuzehNewNormalPS" w:cs="B Nazanin" w:hint="eastAsia"/>
          <w:sz w:val="28"/>
          <w:szCs w:val="28"/>
          <w:rtl/>
        </w:rPr>
        <w:t>زان</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بدن</w:t>
      </w:r>
      <w:r w:rsidRPr="003103DB">
        <w:rPr>
          <w:rFonts w:ascii="AmuzehNewNormalPS" w:cs="B Nazanin" w:hint="cs"/>
          <w:sz w:val="28"/>
          <w:szCs w:val="28"/>
          <w:rtl/>
        </w:rPr>
        <w:t>ی</w:t>
      </w:r>
      <w:r w:rsidRPr="003103DB">
        <w:rPr>
          <w:rFonts w:ascii="AmuzehNewNormalPS" w:cs="B Nazanin"/>
          <w:sz w:val="28"/>
          <w:szCs w:val="28"/>
          <w:rtl/>
        </w:rPr>
        <w:t xml:space="preserve"> دارند. عده‌‌ای کاملاً ب</w:t>
      </w:r>
      <w:r w:rsidRPr="003103DB">
        <w:rPr>
          <w:rFonts w:ascii="AmuzehNewNormalPS" w:cs="B Nazanin" w:hint="cs"/>
          <w:sz w:val="28"/>
          <w:szCs w:val="28"/>
          <w:rtl/>
        </w:rPr>
        <w:t>ی‌</w:t>
      </w:r>
      <w:r w:rsidRPr="003103DB">
        <w:rPr>
          <w:rFonts w:ascii="AmuzehNewNormalPS" w:cs="B Nazanin"/>
          <w:sz w:val="28"/>
          <w:szCs w:val="28"/>
          <w:rtl/>
        </w:rPr>
        <w:t>تحرک</w:t>
      </w:r>
      <w:r w:rsidRPr="003103DB">
        <w:rPr>
          <w:rFonts w:ascii="AmuzehNewNormalPS" w:cs="B Nazanin" w:hint="cs"/>
          <w:sz w:val="28"/>
          <w:szCs w:val="28"/>
          <w:rtl/>
        </w:rPr>
        <w:t>‌</w:t>
      </w:r>
      <w:r w:rsidRPr="003103DB">
        <w:rPr>
          <w:rFonts w:ascii="AmuzehNewNormalPS" w:cs="B Nazanin"/>
          <w:sz w:val="28"/>
          <w:szCs w:val="28"/>
          <w:rtl/>
        </w:rPr>
        <w:t>اند، در حال</w:t>
      </w:r>
      <w:r w:rsidRPr="003103DB">
        <w:rPr>
          <w:rFonts w:ascii="AmuzehNewNormalPS" w:cs="B Nazanin" w:hint="cs"/>
          <w:sz w:val="28"/>
          <w:szCs w:val="28"/>
          <w:rtl/>
        </w:rPr>
        <w:t>ی</w:t>
      </w:r>
      <w:r w:rsidRPr="003103DB">
        <w:rPr>
          <w:rFonts w:ascii="AmuzehNewNormalPS" w:cs="B Nazanin"/>
          <w:sz w:val="28"/>
          <w:szCs w:val="28"/>
          <w:rtl/>
        </w:rPr>
        <w:t xml:space="preserve"> که عده‌‌ای د</w:t>
      </w:r>
      <w:r w:rsidRPr="003103DB">
        <w:rPr>
          <w:rFonts w:ascii="AmuzehNewNormalPS" w:cs="B Nazanin" w:hint="cs"/>
          <w:sz w:val="28"/>
          <w:szCs w:val="28"/>
          <w:rtl/>
        </w:rPr>
        <w:t>ی</w:t>
      </w:r>
      <w:r w:rsidRPr="003103DB">
        <w:rPr>
          <w:rFonts w:ascii="AmuzehNewNormalPS" w:cs="B Nazanin" w:hint="eastAsia"/>
          <w:sz w:val="28"/>
          <w:szCs w:val="28"/>
          <w:rtl/>
        </w:rPr>
        <w:t>گر</w:t>
      </w:r>
      <w:r w:rsidRPr="003103DB">
        <w:rPr>
          <w:rFonts w:ascii="AmuzehNewNormalPS" w:cs="B Nazanin"/>
          <w:sz w:val="28"/>
          <w:szCs w:val="28"/>
          <w:rtl/>
        </w:rPr>
        <w:t xml:space="preserve"> زندگ</w:t>
      </w:r>
      <w:r w:rsidRPr="003103DB">
        <w:rPr>
          <w:rFonts w:ascii="AmuzehNewNormalPS" w:cs="B Nazanin" w:hint="cs"/>
          <w:sz w:val="28"/>
          <w:szCs w:val="28"/>
          <w:rtl/>
        </w:rPr>
        <w:t>ی</w:t>
      </w:r>
      <w:r w:rsidRPr="003103DB">
        <w:rPr>
          <w:rFonts w:ascii="AmuzehNewNormalPS" w:cs="B Nazanin"/>
          <w:sz w:val="28"/>
          <w:szCs w:val="28"/>
          <w:rtl/>
        </w:rPr>
        <w:t xml:space="preserve"> فعال</w:t>
      </w:r>
      <w:r w:rsidRPr="003103DB">
        <w:rPr>
          <w:rFonts w:ascii="AmuzehNewNormalPS" w:cs="B Nazanin" w:hint="cs"/>
          <w:sz w:val="28"/>
          <w:szCs w:val="28"/>
          <w:rtl/>
        </w:rPr>
        <w:t xml:space="preserve"> </w:t>
      </w:r>
      <w:r w:rsidRPr="003103DB">
        <w:rPr>
          <w:rFonts w:ascii="AmuzehNewNormalPS" w:cs="B Nazanin" w:hint="eastAsia"/>
          <w:sz w:val="28"/>
          <w:szCs w:val="28"/>
          <w:rtl/>
        </w:rPr>
        <w:t>دارند</w:t>
      </w:r>
      <w:r w:rsidRPr="003103DB">
        <w:rPr>
          <w:rFonts w:ascii="AmuzehNewNormalPS" w:cs="B Nazanin"/>
          <w:sz w:val="28"/>
          <w:szCs w:val="28"/>
          <w:rtl/>
        </w:rPr>
        <w:t>.</w:t>
      </w:r>
      <w:r w:rsidRPr="003103DB">
        <w:rPr>
          <w:rFonts w:ascii="AmuzehNewNormalPS" w:cs="B Nazanin"/>
          <w:sz w:val="28"/>
          <w:szCs w:val="28"/>
        </w:rPr>
        <w:t>‌</w:t>
      </w:r>
      <w:r w:rsidRPr="003103DB">
        <w:rPr>
          <w:rFonts w:ascii="AmuzehNewNormalPS" w:cs="B Nazanin"/>
          <w:sz w:val="28"/>
          <w:szCs w:val="28"/>
          <w:rtl/>
        </w:rPr>
        <w:t xml:space="preserve"> می‌توان پ</w:t>
      </w:r>
      <w:r w:rsidRPr="003103DB">
        <w:rPr>
          <w:rFonts w:ascii="AmuzehNewNormalPS" w:cs="B Nazanin" w:hint="cs"/>
          <w:sz w:val="28"/>
          <w:szCs w:val="28"/>
          <w:rtl/>
        </w:rPr>
        <w:t>ی</w:t>
      </w:r>
      <w:r w:rsidRPr="003103DB">
        <w:rPr>
          <w:rFonts w:ascii="AmuzehNewNormalPS" w:cs="B Nazanin" w:hint="eastAsia"/>
          <w:sz w:val="28"/>
          <w:szCs w:val="28"/>
          <w:rtl/>
        </w:rPr>
        <w:t>وستار</w:t>
      </w:r>
      <w:r w:rsidRPr="003103DB">
        <w:rPr>
          <w:rFonts w:ascii="AmuzehNewNormalPS" w:cs="B Nazanin" w:hint="cs"/>
          <w:sz w:val="28"/>
          <w:szCs w:val="28"/>
          <w:rtl/>
        </w:rPr>
        <w:t>ی</w:t>
      </w:r>
      <w:r w:rsidRPr="003103DB">
        <w:rPr>
          <w:rFonts w:ascii="AmuzehNewNormalPS" w:cs="B Nazanin"/>
          <w:sz w:val="28"/>
          <w:szCs w:val="28"/>
          <w:rtl/>
        </w:rPr>
        <w:t xml:space="preserve"> به شکل هرم برا</w:t>
      </w:r>
      <w:r w:rsidRPr="003103DB">
        <w:rPr>
          <w:rFonts w:ascii="AmuzehNewNormalPS" w:cs="B Nazanin" w:hint="cs"/>
          <w:sz w:val="28"/>
          <w:szCs w:val="28"/>
          <w:rtl/>
        </w:rPr>
        <w:t>ی</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بدن</w:t>
      </w:r>
      <w:r w:rsidRPr="003103DB">
        <w:rPr>
          <w:rFonts w:ascii="AmuzehNewNormalPS" w:cs="B Nazanin" w:hint="cs"/>
          <w:sz w:val="28"/>
          <w:szCs w:val="28"/>
          <w:rtl/>
        </w:rPr>
        <w:t>ی</w:t>
      </w:r>
      <w:r w:rsidRPr="003103DB">
        <w:rPr>
          <w:rFonts w:ascii="AmuzehNewNormalPS" w:cs="B Nazanin"/>
          <w:sz w:val="28"/>
          <w:szCs w:val="28"/>
          <w:rtl/>
        </w:rPr>
        <w:t xml:space="preserve"> افراد جامعه تصور کرد، هر فرد با توجه به سبک زندگ</w:t>
      </w:r>
      <w:r w:rsidRPr="003103DB">
        <w:rPr>
          <w:rFonts w:ascii="AmuzehNewNormalPS" w:cs="B Nazanin" w:hint="cs"/>
          <w:sz w:val="28"/>
          <w:szCs w:val="28"/>
          <w:rtl/>
        </w:rPr>
        <w:t>ی</w:t>
      </w:r>
      <w:r w:rsidRPr="003103DB">
        <w:rPr>
          <w:rFonts w:ascii="AmuzehNewNormalPS" w:cs="B Nazanin"/>
          <w:sz w:val="28"/>
          <w:szCs w:val="28"/>
          <w:rtl/>
        </w:rPr>
        <w:t xml:space="preserve"> خود در سطح خاص</w:t>
      </w:r>
      <w:r w:rsidRPr="003103DB">
        <w:rPr>
          <w:rFonts w:ascii="AmuzehNewNormalPS" w:cs="B Nazanin" w:hint="cs"/>
          <w:sz w:val="28"/>
          <w:szCs w:val="28"/>
          <w:rtl/>
        </w:rPr>
        <w:t xml:space="preserve">ی </w:t>
      </w:r>
      <w:r w:rsidRPr="003103DB">
        <w:rPr>
          <w:rFonts w:ascii="AmuzehNewNormalPS" w:cs="B Nazanin" w:hint="eastAsia"/>
          <w:sz w:val="28"/>
          <w:szCs w:val="28"/>
          <w:rtl/>
        </w:rPr>
        <w:t>قرار</w:t>
      </w:r>
      <w:r w:rsidRPr="003103DB">
        <w:rPr>
          <w:rFonts w:ascii="AmuzehNewNormalPS" w:cs="B Nazanin"/>
          <w:sz w:val="28"/>
          <w:szCs w:val="28"/>
        </w:rPr>
        <w:t>‌</w:t>
      </w:r>
      <w:r w:rsidRPr="003103DB">
        <w:rPr>
          <w:rFonts w:ascii="AmuzehNewNormalPS" w:cs="B Nazanin"/>
          <w:sz w:val="28"/>
          <w:szCs w:val="28"/>
          <w:rtl/>
        </w:rPr>
        <w:t xml:space="preserve"> می‌گ</w:t>
      </w:r>
      <w:r w:rsidRPr="003103DB">
        <w:rPr>
          <w:rFonts w:ascii="AmuzehNewNormalPS" w:cs="B Nazanin" w:hint="cs"/>
          <w:sz w:val="28"/>
          <w:szCs w:val="28"/>
          <w:rtl/>
        </w:rPr>
        <w:t>ی</w:t>
      </w:r>
      <w:r w:rsidRPr="003103DB">
        <w:rPr>
          <w:rFonts w:ascii="AmuzehNewNormalPS" w:cs="B Nazanin" w:hint="eastAsia"/>
          <w:sz w:val="28"/>
          <w:szCs w:val="28"/>
          <w:rtl/>
        </w:rPr>
        <w:t>رد</w:t>
      </w:r>
      <w:r w:rsidRPr="003103DB">
        <w:rPr>
          <w:rFonts w:ascii="AmuzehNewNormalPS" w:cs="B Nazanin"/>
          <w:sz w:val="28"/>
          <w:szCs w:val="28"/>
          <w:rtl/>
        </w:rPr>
        <w:t>. جا</w:t>
      </w:r>
      <w:r w:rsidRPr="003103DB">
        <w:rPr>
          <w:rFonts w:ascii="AmuzehNewNormalPS" w:cs="B Nazanin" w:hint="cs"/>
          <w:sz w:val="28"/>
          <w:szCs w:val="28"/>
          <w:rtl/>
        </w:rPr>
        <w:t>ی</w:t>
      </w:r>
      <w:r w:rsidRPr="003103DB">
        <w:rPr>
          <w:rFonts w:ascii="AmuzehNewNormalPS" w:cs="B Nazanin" w:hint="eastAsia"/>
          <w:sz w:val="28"/>
          <w:szCs w:val="28"/>
          <w:rtl/>
        </w:rPr>
        <w:t>گاه</w:t>
      </w:r>
      <w:r w:rsidRPr="003103DB">
        <w:rPr>
          <w:rFonts w:ascii="AmuzehNewNormalPS" w:cs="B Nazanin"/>
          <w:sz w:val="28"/>
          <w:szCs w:val="28"/>
          <w:rtl/>
        </w:rPr>
        <w:t xml:space="preserve"> شما در پ</w:t>
      </w:r>
      <w:r w:rsidRPr="003103DB">
        <w:rPr>
          <w:rFonts w:ascii="AmuzehNewNormalPS" w:cs="B Nazanin" w:hint="cs"/>
          <w:sz w:val="28"/>
          <w:szCs w:val="28"/>
          <w:rtl/>
        </w:rPr>
        <w:t>ی</w:t>
      </w:r>
      <w:r w:rsidRPr="003103DB">
        <w:rPr>
          <w:rFonts w:ascii="AmuzehNewNormalPS" w:cs="B Nazanin" w:hint="eastAsia"/>
          <w:sz w:val="28"/>
          <w:szCs w:val="28"/>
          <w:rtl/>
        </w:rPr>
        <w:t>وستار</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بدن</w:t>
      </w:r>
      <w:r w:rsidRPr="003103DB">
        <w:rPr>
          <w:rFonts w:ascii="AmuzehNewNormalPS" w:cs="B Nazanin" w:hint="cs"/>
          <w:sz w:val="28"/>
          <w:szCs w:val="28"/>
          <w:rtl/>
        </w:rPr>
        <w:t>ی</w:t>
      </w:r>
      <w:r w:rsidRPr="003103DB">
        <w:rPr>
          <w:rFonts w:ascii="AmuzehNewNormalPS" w:cs="B Nazanin"/>
          <w:sz w:val="28"/>
          <w:szCs w:val="28"/>
          <w:rtl/>
        </w:rPr>
        <w:t xml:space="preserve"> در کدام سطح است؟</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از</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بدن</w:t>
      </w:r>
      <w:r w:rsidRPr="003103DB">
        <w:rPr>
          <w:rFonts w:ascii="AmuzehNewNormalPS" w:cs="B Nazanin" w:hint="cs"/>
          <w:sz w:val="28"/>
          <w:szCs w:val="28"/>
          <w:rtl/>
        </w:rPr>
        <w:t>ی</w:t>
      </w:r>
      <w:r w:rsidRPr="003103DB">
        <w:rPr>
          <w:rFonts w:ascii="AmuzehNewNormalPS" w:cs="B Nazanin"/>
          <w:sz w:val="28"/>
          <w:szCs w:val="28"/>
          <w:rtl/>
        </w:rPr>
        <w:t xml:space="preserve"> برا</w:t>
      </w:r>
      <w:r w:rsidRPr="003103DB">
        <w:rPr>
          <w:rFonts w:ascii="AmuzehNewNormalPS" w:cs="B Nazanin" w:hint="cs"/>
          <w:sz w:val="28"/>
          <w:szCs w:val="28"/>
          <w:rtl/>
        </w:rPr>
        <w:t>ی</w:t>
      </w:r>
      <w:r w:rsidRPr="003103DB">
        <w:rPr>
          <w:rFonts w:ascii="AmuzehNewNormalPS" w:cs="B Nazanin"/>
          <w:sz w:val="28"/>
          <w:szCs w:val="28"/>
          <w:rtl/>
        </w:rPr>
        <w:t xml:space="preserve"> اهداف مختلف</w:t>
      </w:r>
      <w:r w:rsidRPr="003103DB">
        <w:rPr>
          <w:rFonts w:ascii="AmuzehNewNormalPS" w:cs="B Nazanin" w:hint="cs"/>
          <w:sz w:val="28"/>
          <w:szCs w:val="28"/>
          <w:rtl/>
        </w:rPr>
        <w:t>ی</w:t>
      </w:r>
      <w:r w:rsidRPr="003103DB">
        <w:rPr>
          <w:rFonts w:ascii="AmuzehNewNormalPS" w:cs="B Nazanin"/>
          <w:sz w:val="28"/>
          <w:szCs w:val="28"/>
          <w:rtl/>
        </w:rPr>
        <w:t xml:space="preserve"> از جمله ورزش، تفر</w:t>
      </w:r>
      <w:r w:rsidRPr="003103DB">
        <w:rPr>
          <w:rFonts w:ascii="AmuzehNewNormalPS" w:cs="B Nazanin" w:hint="cs"/>
          <w:sz w:val="28"/>
          <w:szCs w:val="28"/>
          <w:rtl/>
        </w:rPr>
        <w:t>ی</w:t>
      </w:r>
      <w:r w:rsidRPr="003103DB">
        <w:rPr>
          <w:rFonts w:ascii="AmuzehNewNormalPS" w:cs="B Nazanin" w:hint="eastAsia"/>
          <w:sz w:val="28"/>
          <w:szCs w:val="28"/>
          <w:rtl/>
        </w:rPr>
        <w:t>ح،</w:t>
      </w:r>
      <w:r w:rsidRPr="003103DB">
        <w:rPr>
          <w:rFonts w:ascii="AmuzehNewNormalPS" w:cs="B Nazanin"/>
          <w:sz w:val="28"/>
          <w:szCs w:val="28"/>
          <w:rtl/>
        </w:rPr>
        <w:t xml:space="preserve"> شغل و</w:t>
      </w:r>
      <w:r w:rsidRPr="003103DB">
        <w:rPr>
          <w:rFonts w:ascii="Sakkal Majalla" w:hAnsi="Sakkal Majalla" w:cs="Sakkal Majalla" w:hint="cs"/>
          <w:sz w:val="28"/>
          <w:szCs w:val="28"/>
          <w:rtl/>
        </w:rPr>
        <w:t>…</w:t>
      </w:r>
      <w:r w:rsidRPr="003103DB">
        <w:rPr>
          <w:rFonts w:ascii="AmuzehNewNormalPS" w:cs="B Nazanin"/>
          <w:sz w:val="28"/>
          <w:szCs w:val="28"/>
          <w:rtl/>
        </w:rPr>
        <w:t xml:space="preserve"> </w:t>
      </w:r>
      <w:r w:rsidRPr="003103DB">
        <w:rPr>
          <w:rFonts w:ascii="AmuzehNewNormalPS" w:cs="B Nazanin" w:hint="cs"/>
          <w:sz w:val="28"/>
          <w:szCs w:val="28"/>
          <w:rtl/>
        </w:rPr>
        <w:t>استفاده</w:t>
      </w:r>
      <w:r w:rsidRPr="003103DB">
        <w:rPr>
          <w:rFonts w:ascii="AmuzehNewNormalPS" w:cs="B Nazanin"/>
          <w:sz w:val="28"/>
          <w:szCs w:val="28"/>
        </w:rPr>
        <w:t>‌</w:t>
      </w:r>
      <w:r w:rsidRPr="003103DB">
        <w:rPr>
          <w:rFonts w:ascii="AmuzehNewNormalPS" w:cs="B Nazanin"/>
          <w:sz w:val="28"/>
          <w:szCs w:val="28"/>
          <w:rtl/>
        </w:rPr>
        <w:t xml:space="preserve"> می‌شود، اما هدف عموم</w:t>
      </w:r>
      <w:r w:rsidRPr="003103DB">
        <w:rPr>
          <w:rFonts w:ascii="AmuzehNewNormalPS" w:cs="B Nazanin" w:hint="cs"/>
          <w:sz w:val="28"/>
          <w:szCs w:val="28"/>
          <w:rtl/>
        </w:rPr>
        <w:t>ی</w:t>
      </w:r>
      <w:r w:rsidRPr="003103DB">
        <w:rPr>
          <w:rFonts w:ascii="AmuzehNewNormalPS" w:cs="B Nazanin"/>
          <w:sz w:val="28"/>
          <w:szCs w:val="28"/>
          <w:rtl/>
        </w:rPr>
        <w:t xml:space="preserve"> از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بدن</w:t>
      </w:r>
      <w:r w:rsidRPr="003103DB">
        <w:rPr>
          <w:rFonts w:ascii="AmuzehNewNormalPS" w:cs="B Nazanin" w:hint="cs"/>
          <w:sz w:val="28"/>
          <w:szCs w:val="28"/>
          <w:rtl/>
        </w:rPr>
        <w:t>ی</w:t>
      </w:r>
      <w:r w:rsidRPr="003103DB">
        <w:rPr>
          <w:rFonts w:ascii="AmuzehNewNormalPS" w:cs="B Nazanin"/>
          <w:sz w:val="28"/>
          <w:szCs w:val="28"/>
          <w:rtl/>
        </w:rPr>
        <w:t xml:space="preserve"> 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hint="cs"/>
          <w:sz w:val="28"/>
          <w:szCs w:val="28"/>
          <w:rtl/>
        </w:rPr>
        <w:t xml:space="preserve"> </w:t>
      </w:r>
      <w:r w:rsidRPr="003103DB">
        <w:rPr>
          <w:rFonts w:ascii="AmuzehNewNormalPS" w:cs="B Nazanin" w:hint="eastAsia"/>
          <w:sz w:val="28"/>
          <w:szCs w:val="28"/>
          <w:rtl/>
        </w:rPr>
        <w:t>ک</w:t>
      </w:r>
      <w:r w:rsidRPr="003103DB">
        <w:rPr>
          <w:rFonts w:ascii="AmuzehNewNormalPS" w:cs="B Nazanin" w:hint="cs"/>
          <w:sz w:val="28"/>
          <w:szCs w:val="28"/>
          <w:rtl/>
        </w:rPr>
        <w:t>ی</w:t>
      </w:r>
      <w:r w:rsidRPr="003103DB">
        <w:rPr>
          <w:rFonts w:ascii="AmuzehNewNormalPS" w:cs="B Nazanin" w:hint="eastAsia"/>
          <w:sz w:val="28"/>
          <w:szCs w:val="28"/>
          <w:rtl/>
        </w:rPr>
        <w:t>ف</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زندگ</w:t>
      </w:r>
      <w:r w:rsidRPr="003103DB">
        <w:rPr>
          <w:rFonts w:ascii="AmuzehNewNormalPS" w:cs="B Nazanin" w:hint="cs"/>
          <w:sz w:val="28"/>
          <w:szCs w:val="28"/>
          <w:rtl/>
        </w:rPr>
        <w:t>ی</w:t>
      </w:r>
      <w:r w:rsidRPr="003103DB">
        <w:rPr>
          <w:rFonts w:ascii="AmuzehNewNormalPS" w:cs="B Nazanin"/>
          <w:sz w:val="28"/>
          <w:szCs w:val="28"/>
          <w:rtl/>
        </w:rPr>
        <w:t xml:space="preserve"> و کمک به سلامت</w:t>
      </w:r>
      <w:r w:rsidRPr="003103DB">
        <w:rPr>
          <w:rFonts w:ascii="AmuzehNewNormalPS" w:cs="B Nazanin" w:hint="cs"/>
          <w:sz w:val="28"/>
          <w:szCs w:val="28"/>
          <w:rtl/>
        </w:rPr>
        <w:t>ی</w:t>
      </w:r>
      <w:r w:rsidRPr="003103DB">
        <w:rPr>
          <w:rFonts w:ascii="AmuzehNewNormalPS" w:cs="B Nazanin"/>
          <w:sz w:val="28"/>
          <w:szCs w:val="28"/>
          <w:rtl/>
        </w:rPr>
        <w:t xml:space="preserve"> است. کسب سلامت</w:t>
      </w:r>
      <w:r w:rsidRPr="003103DB">
        <w:rPr>
          <w:rFonts w:ascii="AmuzehNewNormalPS" w:cs="B Nazanin" w:hint="cs"/>
          <w:sz w:val="28"/>
          <w:szCs w:val="28"/>
          <w:rtl/>
        </w:rPr>
        <w:t>ی</w:t>
      </w:r>
      <w:r w:rsidRPr="003103DB">
        <w:rPr>
          <w:rFonts w:ascii="AmuzehNewNormalPS" w:cs="B Nazanin"/>
          <w:sz w:val="28"/>
          <w:szCs w:val="28"/>
          <w:rtl/>
        </w:rPr>
        <w:t xml:space="preserve"> مهم‌ترین  هدف</w:t>
      </w:r>
      <w:r w:rsidRPr="003103DB">
        <w:rPr>
          <w:rFonts w:ascii="AmuzehNewNormalPS" w:cs="B Nazanin" w:hint="cs"/>
          <w:sz w:val="28"/>
          <w:szCs w:val="28"/>
          <w:rtl/>
        </w:rPr>
        <w:t>ی</w:t>
      </w:r>
      <w:r w:rsidRPr="003103DB">
        <w:rPr>
          <w:rFonts w:ascii="AmuzehNewNormalPS" w:cs="B Nazanin"/>
          <w:sz w:val="28"/>
          <w:szCs w:val="28"/>
          <w:rtl/>
        </w:rPr>
        <w:t xml:space="preserve"> است که بس</w:t>
      </w:r>
      <w:r w:rsidRPr="003103DB">
        <w:rPr>
          <w:rFonts w:ascii="AmuzehNewNormalPS" w:cs="B Nazanin" w:hint="cs"/>
          <w:sz w:val="28"/>
          <w:szCs w:val="28"/>
          <w:rtl/>
        </w:rPr>
        <w:t>ی</w:t>
      </w:r>
      <w:r w:rsidRPr="003103DB">
        <w:rPr>
          <w:rFonts w:ascii="AmuzehNewNormalPS" w:cs="B Nazanin" w:hint="eastAsia"/>
          <w:sz w:val="28"/>
          <w:szCs w:val="28"/>
          <w:rtl/>
        </w:rPr>
        <w:t>ار</w:t>
      </w:r>
      <w:r w:rsidRPr="003103DB">
        <w:rPr>
          <w:rFonts w:ascii="AmuzehNewNormalPS" w:cs="B Nazanin" w:hint="cs"/>
          <w:sz w:val="28"/>
          <w:szCs w:val="28"/>
          <w:rtl/>
        </w:rPr>
        <w:t>ی</w:t>
      </w:r>
      <w:r w:rsidRPr="003103DB">
        <w:rPr>
          <w:rFonts w:ascii="AmuzehNewNormalPS" w:cs="B Nazanin"/>
          <w:sz w:val="28"/>
          <w:szCs w:val="28"/>
          <w:rtl/>
        </w:rPr>
        <w:t xml:space="preserve"> از مردم با انگ</w:t>
      </w:r>
      <w:r w:rsidRPr="003103DB">
        <w:rPr>
          <w:rFonts w:ascii="AmuzehNewNormalPS" w:cs="B Nazanin" w:hint="cs"/>
          <w:sz w:val="28"/>
          <w:szCs w:val="28"/>
          <w:rtl/>
        </w:rPr>
        <w:t>ی</w:t>
      </w:r>
      <w:r w:rsidRPr="003103DB">
        <w:rPr>
          <w:rFonts w:ascii="AmuzehNewNormalPS" w:cs="B Nazanin" w:hint="eastAsia"/>
          <w:sz w:val="28"/>
          <w:szCs w:val="28"/>
          <w:rtl/>
        </w:rPr>
        <w:t>زه</w:t>
      </w:r>
      <w:r w:rsidRPr="003103DB">
        <w:rPr>
          <w:rFonts w:ascii="Times New Roman" w:hAnsi="Times New Roman" w:cs="B Nazanin" w:hint="cs"/>
          <w:sz w:val="28"/>
          <w:szCs w:val="28"/>
          <w:rtl/>
        </w:rPr>
        <w:t xml:space="preserve"> </w:t>
      </w:r>
      <w:r w:rsidRPr="003103DB">
        <w:rPr>
          <w:rFonts w:ascii="AmuzehNewNormalPS" w:cs="B Nazanin"/>
          <w:sz w:val="28"/>
          <w:szCs w:val="28"/>
          <w:rtl/>
        </w:rPr>
        <w:t xml:space="preserve"> دست</w:t>
      </w:r>
      <w:r w:rsidRPr="003103DB">
        <w:rPr>
          <w:rFonts w:ascii="AmuzehNewNormalPS" w:cs="B Nazanin" w:hint="cs"/>
          <w:sz w:val="28"/>
          <w:szCs w:val="28"/>
          <w:rtl/>
        </w:rPr>
        <w:t>ی</w:t>
      </w:r>
      <w:r w:rsidRPr="003103DB">
        <w:rPr>
          <w:rFonts w:ascii="AmuzehNewNormalPS" w:cs="B Nazanin" w:hint="eastAsia"/>
          <w:sz w:val="28"/>
          <w:szCs w:val="28"/>
          <w:rtl/>
        </w:rPr>
        <w:t>اب</w:t>
      </w:r>
      <w:r w:rsidRPr="003103DB">
        <w:rPr>
          <w:rFonts w:ascii="AmuzehNewNormalPS" w:cs="B Nazanin" w:hint="cs"/>
          <w:sz w:val="28"/>
          <w:szCs w:val="28"/>
          <w:rtl/>
        </w:rPr>
        <w:t>ی</w:t>
      </w:r>
      <w:r w:rsidRPr="003103DB">
        <w:rPr>
          <w:rFonts w:ascii="AmuzehNewNormalPS" w:cs="B Nazanin"/>
          <w:sz w:val="28"/>
          <w:szCs w:val="28"/>
          <w:rtl/>
        </w:rPr>
        <w:t xml:space="preserve"> به آن، به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بدن</w:t>
      </w:r>
      <w:r w:rsidRPr="003103DB">
        <w:rPr>
          <w:rFonts w:ascii="AmuzehNewNormalPS" w:cs="B Nazanin" w:hint="cs"/>
          <w:sz w:val="28"/>
          <w:szCs w:val="28"/>
          <w:rtl/>
        </w:rPr>
        <w:t>ی</w:t>
      </w:r>
      <w:r w:rsidRPr="003103DB">
        <w:rPr>
          <w:rFonts w:ascii="AmuzehNewNormalPS" w:cs="B Nazanin" w:hint="cs"/>
          <w:sz w:val="28"/>
          <w:szCs w:val="28"/>
        </w:rPr>
        <w:t>‌</w:t>
      </w:r>
      <w:r w:rsidRPr="003103DB">
        <w:rPr>
          <w:rFonts w:ascii="AmuzehNewNormalPS" w:cs="B Nazanin" w:hint="cs"/>
          <w:sz w:val="28"/>
          <w:szCs w:val="28"/>
          <w:rtl/>
        </w:rPr>
        <w:t xml:space="preserve"> می‌</w:t>
      </w:r>
      <w:r w:rsidRPr="003103DB">
        <w:rPr>
          <w:rFonts w:ascii="AmuzehNewNormalPS" w:cs="B Nazanin"/>
          <w:sz w:val="28"/>
          <w:szCs w:val="28"/>
          <w:rtl/>
        </w:rPr>
        <w:t>پردازند. سلامت علاوه بر بُعد جسمان</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ابعاد روان</w:t>
      </w:r>
      <w:r w:rsidRPr="003103DB">
        <w:rPr>
          <w:rFonts w:ascii="AmuzehNewNormalPS" w:cs="B Nazanin" w:hint="cs"/>
          <w:sz w:val="28"/>
          <w:szCs w:val="28"/>
          <w:rtl/>
        </w:rPr>
        <w:t>ی</w:t>
      </w:r>
      <w:r w:rsidRPr="003103DB">
        <w:rPr>
          <w:rFonts w:ascii="AmuzehNewNormalPS" w:cs="B Nazanin"/>
          <w:sz w:val="28"/>
          <w:szCs w:val="28"/>
          <w:rtl/>
        </w:rPr>
        <w:t xml:space="preserve"> و اجتماع</w:t>
      </w:r>
      <w:r w:rsidRPr="003103DB">
        <w:rPr>
          <w:rFonts w:ascii="AmuzehNewNormalPS" w:cs="B Nazanin" w:hint="cs"/>
          <w:sz w:val="28"/>
          <w:szCs w:val="28"/>
          <w:rtl/>
        </w:rPr>
        <w:t>ی</w:t>
      </w:r>
      <w:r w:rsidRPr="003103DB">
        <w:rPr>
          <w:rFonts w:ascii="AmuzehNewNormalPS" w:cs="B Nazanin"/>
          <w:sz w:val="28"/>
          <w:szCs w:val="28"/>
          <w:rtl/>
        </w:rPr>
        <w:t xml:space="preserve"> انسان را ن</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sz w:val="28"/>
          <w:szCs w:val="28"/>
          <w:rtl/>
        </w:rPr>
        <w:t xml:space="preserve"> دربر</w:t>
      </w:r>
      <w:r w:rsidRPr="003103DB">
        <w:rPr>
          <w:rFonts w:ascii="AmuzehNewNormalPS" w:cs="B Nazanin"/>
          <w:sz w:val="28"/>
          <w:szCs w:val="28"/>
        </w:rPr>
        <w:t>‌</w:t>
      </w:r>
      <w:r w:rsidRPr="003103DB">
        <w:rPr>
          <w:rFonts w:ascii="AmuzehNewNormalPS" w:cs="B Nazanin"/>
          <w:sz w:val="28"/>
          <w:szCs w:val="28"/>
          <w:rtl/>
        </w:rPr>
        <w:t xml:space="preserve"> می‌گ</w:t>
      </w:r>
      <w:r w:rsidRPr="003103DB">
        <w:rPr>
          <w:rFonts w:ascii="AmuzehNewNormalPS" w:cs="B Nazanin" w:hint="cs"/>
          <w:sz w:val="28"/>
          <w:szCs w:val="28"/>
          <w:rtl/>
        </w:rPr>
        <w:t>ی</w:t>
      </w:r>
      <w:r w:rsidRPr="003103DB">
        <w:rPr>
          <w:rFonts w:ascii="AmuzehNewNormalPS" w:cs="B Nazanin" w:hint="eastAsia"/>
          <w:sz w:val="28"/>
          <w:szCs w:val="28"/>
          <w:rtl/>
        </w:rPr>
        <w:t>رد</w:t>
      </w:r>
      <w:r w:rsidRPr="003103DB">
        <w:rPr>
          <w:rFonts w:ascii="AmuzehNewNormalPS" w:cs="B Nazanin"/>
          <w:sz w:val="28"/>
          <w:szCs w:val="28"/>
          <w:rtl/>
        </w:rPr>
        <w:t>.</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فوا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بدن</w:t>
      </w:r>
      <w:r w:rsidRPr="003103DB">
        <w:rPr>
          <w:rFonts w:ascii="AmuzehNewNormalPS" w:cs="B Nazanin" w:hint="cs"/>
          <w:sz w:val="28"/>
          <w:szCs w:val="28"/>
          <w:rtl/>
        </w:rPr>
        <w:t>ی</w:t>
      </w:r>
      <w:r w:rsidRPr="003103DB">
        <w:rPr>
          <w:rFonts w:ascii="AmuzehNewNormalPS" w:cs="B Nazanin"/>
          <w:sz w:val="28"/>
          <w:szCs w:val="28"/>
          <w:rtl/>
        </w:rPr>
        <w:t xml:space="preserve"> شامل تقو</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جسم و مراقبت از آن است. برخ</w:t>
      </w:r>
      <w:r w:rsidRPr="003103DB">
        <w:rPr>
          <w:rFonts w:ascii="AmuzehNewNormalPS" w:cs="B Nazanin" w:hint="cs"/>
          <w:sz w:val="28"/>
          <w:szCs w:val="28"/>
          <w:rtl/>
        </w:rPr>
        <w:t>ی</w:t>
      </w:r>
      <w:r w:rsidRPr="003103DB">
        <w:rPr>
          <w:rFonts w:ascii="AmuzehNewNormalPS" w:cs="B Nazanin"/>
          <w:sz w:val="28"/>
          <w:szCs w:val="28"/>
          <w:rtl/>
        </w:rPr>
        <w:t xml:space="preserve"> از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فوا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عبارت اند از:</w:t>
      </w:r>
    </w:p>
    <w:p w:rsidR="000622CE" w:rsidRPr="003103DB" w:rsidRDefault="000622CE" w:rsidP="000622CE">
      <w:pPr>
        <w:pStyle w:val="ListParagraph"/>
        <w:numPr>
          <w:ilvl w:val="0"/>
          <w:numId w:val="49"/>
        </w:numPr>
        <w:bidi/>
        <w:spacing w:line="360" w:lineRule="auto"/>
        <w:ind w:left="360"/>
        <w:jc w:val="both"/>
        <w:rPr>
          <w:rFonts w:ascii="AmuzehNewNormalPS" w:cs="B Nazanin"/>
          <w:sz w:val="28"/>
          <w:szCs w:val="28"/>
        </w:rPr>
      </w:pPr>
      <w:r w:rsidRPr="003103DB">
        <w:rPr>
          <w:rFonts w:ascii="AmuzehNewNormalPS" w:cs="B Nazanin" w:hint="eastAsia"/>
          <w:sz w:val="28"/>
          <w:szCs w:val="28"/>
          <w:rtl/>
        </w:rPr>
        <w:t>پ</w:t>
      </w:r>
      <w:r w:rsidRPr="003103DB">
        <w:rPr>
          <w:rFonts w:ascii="AmuzehNewNormalPS" w:cs="B Nazanin" w:hint="cs"/>
          <w:sz w:val="28"/>
          <w:szCs w:val="28"/>
          <w:rtl/>
        </w:rPr>
        <w:t>ی</w:t>
      </w:r>
      <w:r w:rsidRPr="003103DB">
        <w:rPr>
          <w:rFonts w:ascii="AmuzehNewNormalPS" w:cs="B Nazanin" w:hint="eastAsia"/>
          <w:sz w:val="28"/>
          <w:szCs w:val="28"/>
          <w:rtl/>
        </w:rPr>
        <w:t>شگ</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sz w:val="28"/>
          <w:szCs w:val="28"/>
          <w:rtl/>
        </w:rPr>
        <w:t xml:space="preserve"> و کمک به بهبود برخ</w:t>
      </w:r>
      <w:r w:rsidRPr="003103DB">
        <w:rPr>
          <w:rFonts w:ascii="AmuzehNewNormalPS" w:cs="B Nazanin" w:hint="cs"/>
          <w:sz w:val="28"/>
          <w:szCs w:val="28"/>
          <w:rtl/>
        </w:rPr>
        <w:t>ی</w:t>
      </w:r>
      <w:r w:rsidRPr="003103DB">
        <w:rPr>
          <w:rFonts w:ascii="AmuzehNewNormalPS" w:cs="B Nazanin"/>
          <w:sz w:val="28"/>
          <w:szCs w:val="28"/>
          <w:rtl/>
        </w:rPr>
        <w:t xml:space="preserve"> ب</w:t>
      </w:r>
      <w:r w:rsidRPr="003103DB">
        <w:rPr>
          <w:rFonts w:ascii="AmuzehNewNormalPS" w:cs="B Nazanin" w:hint="cs"/>
          <w:sz w:val="28"/>
          <w:szCs w:val="28"/>
          <w:rtl/>
        </w:rPr>
        <w:t>ی</w:t>
      </w:r>
      <w:r w:rsidRPr="003103DB">
        <w:rPr>
          <w:rFonts w:ascii="AmuzehNewNormalPS" w:cs="B Nazanin" w:hint="eastAsia"/>
          <w:sz w:val="28"/>
          <w:szCs w:val="28"/>
          <w:rtl/>
        </w:rPr>
        <w:t>مار</w:t>
      </w:r>
      <w:r w:rsidRPr="003103DB">
        <w:rPr>
          <w:rFonts w:ascii="AmuzehNewNormalPS" w:cs="B Nazanin" w:hint="cs"/>
          <w:sz w:val="28"/>
          <w:szCs w:val="28"/>
          <w:rtl/>
        </w:rPr>
        <w:t>ی</w:t>
      </w:r>
      <w:r w:rsidRPr="003103DB">
        <w:rPr>
          <w:rFonts w:ascii="AmuzehNewNormalPS" w:cs="B Nazanin"/>
          <w:sz w:val="28"/>
          <w:szCs w:val="28"/>
          <w:rtl/>
        </w:rPr>
        <w:t>‌های  ناش</w:t>
      </w:r>
      <w:r w:rsidRPr="003103DB">
        <w:rPr>
          <w:rFonts w:ascii="AmuzehNewNormalPS" w:cs="B Nazanin" w:hint="cs"/>
          <w:sz w:val="28"/>
          <w:szCs w:val="28"/>
          <w:rtl/>
        </w:rPr>
        <w:t>ی</w:t>
      </w:r>
      <w:r w:rsidRPr="003103DB">
        <w:rPr>
          <w:rFonts w:ascii="AmuzehNewNormalPS" w:cs="B Nazanin"/>
          <w:sz w:val="28"/>
          <w:szCs w:val="28"/>
          <w:rtl/>
        </w:rPr>
        <w:t xml:space="preserve"> از فقر حرکت</w:t>
      </w:r>
      <w:r w:rsidRPr="003103DB">
        <w:rPr>
          <w:rFonts w:ascii="AmuzehNewNormalPS" w:cs="B Nazanin" w:hint="cs"/>
          <w:sz w:val="28"/>
          <w:szCs w:val="28"/>
          <w:rtl/>
        </w:rPr>
        <w:t>ی</w:t>
      </w:r>
    </w:p>
    <w:p w:rsidR="000622CE" w:rsidRPr="003103DB" w:rsidRDefault="000622CE" w:rsidP="000622CE">
      <w:pPr>
        <w:pStyle w:val="ListParagraph"/>
        <w:numPr>
          <w:ilvl w:val="0"/>
          <w:numId w:val="49"/>
        </w:numPr>
        <w:bidi/>
        <w:spacing w:line="360" w:lineRule="auto"/>
        <w:ind w:left="360"/>
        <w:jc w:val="both"/>
        <w:rPr>
          <w:rFonts w:ascii="AmuzehNewNormalPS" w:cs="B Nazanin"/>
          <w:sz w:val="28"/>
          <w:szCs w:val="28"/>
        </w:rPr>
      </w:pPr>
      <w:r w:rsidRPr="003103DB">
        <w:rPr>
          <w:rFonts w:ascii="AmuzehNewNormalPS" w:cs="B Nazanin" w:hint="eastAsia"/>
          <w:sz w:val="28"/>
          <w:szCs w:val="28"/>
          <w:rtl/>
        </w:rPr>
        <w:t>بهبود</w:t>
      </w:r>
      <w:r w:rsidRPr="003103DB">
        <w:rPr>
          <w:rFonts w:ascii="AmuzehNewNormalPS" w:cs="B Nazanin"/>
          <w:sz w:val="28"/>
          <w:szCs w:val="28"/>
          <w:rtl/>
        </w:rPr>
        <w:t xml:space="preserve"> تندرست</w:t>
      </w:r>
      <w:r w:rsidRPr="003103DB">
        <w:rPr>
          <w:rFonts w:ascii="AmuzehNewNormalPS" w:cs="B Nazanin" w:hint="cs"/>
          <w:sz w:val="28"/>
          <w:szCs w:val="28"/>
          <w:rtl/>
        </w:rPr>
        <w:t>ی</w:t>
      </w:r>
      <w:r w:rsidRPr="003103DB">
        <w:rPr>
          <w:rFonts w:ascii="AmuzehNewNormalPS" w:cs="B Nazanin"/>
          <w:sz w:val="28"/>
          <w:szCs w:val="28"/>
          <w:rtl/>
        </w:rPr>
        <w:t xml:space="preserve"> و سلامت</w:t>
      </w:r>
      <w:r w:rsidRPr="003103DB">
        <w:rPr>
          <w:rFonts w:ascii="AmuzehNewNormalPS" w:cs="B Nazanin" w:hint="cs"/>
          <w:sz w:val="28"/>
          <w:szCs w:val="28"/>
          <w:rtl/>
        </w:rPr>
        <w:t>ی</w:t>
      </w:r>
      <w:r w:rsidRPr="003103DB">
        <w:rPr>
          <w:rFonts w:ascii="AmuzehNewNormalPS" w:cs="B Nazanin"/>
          <w:sz w:val="28"/>
          <w:szCs w:val="28"/>
          <w:rtl/>
        </w:rPr>
        <w:t xml:space="preserve"> افراد از طر</w:t>
      </w:r>
      <w:r w:rsidRPr="003103DB">
        <w:rPr>
          <w:rFonts w:ascii="AmuzehNewNormalPS" w:cs="B Nazanin" w:hint="cs"/>
          <w:sz w:val="28"/>
          <w:szCs w:val="28"/>
          <w:rtl/>
        </w:rPr>
        <w:t>ی</w:t>
      </w:r>
      <w:r w:rsidRPr="003103DB">
        <w:rPr>
          <w:rFonts w:ascii="AmuzehNewNormalPS" w:cs="B Nazanin" w:hint="eastAsia"/>
          <w:sz w:val="28"/>
          <w:szCs w:val="28"/>
          <w:rtl/>
        </w:rPr>
        <w:t>ق</w:t>
      </w:r>
      <w:r w:rsidRPr="003103DB">
        <w:rPr>
          <w:rFonts w:ascii="AmuzehNewNormalPS" w:cs="B Nazanin"/>
          <w:sz w:val="28"/>
          <w:szCs w:val="28"/>
          <w:rtl/>
        </w:rPr>
        <w:t xml:space="preserve"> بهبود عملکرد اندام‌های  بدن و 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طول عمر</w:t>
      </w:r>
    </w:p>
    <w:p w:rsidR="000622CE" w:rsidRPr="003103DB" w:rsidRDefault="000622CE" w:rsidP="000622CE">
      <w:pPr>
        <w:pStyle w:val="ListParagraph"/>
        <w:numPr>
          <w:ilvl w:val="0"/>
          <w:numId w:val="49"/>
        </w:numPr>
        <w:bidi/>
        <w:spacing w:line="360" w:lineRule="auto"/>
        <w:ind w:left="360"/>
        <w:jc w:val="both"/>
        <w:rPr>
          <w:rFonts w:ascii="AmuzehNewNormalPS" w:cs="B Nazanin"/>
          <w:sz w:val="28"/>
          <w:szCs w:val="28"/>
        </w:rPr>
      </w:pPr>
      <w:r w:rsidRPr="003103DB">
        <w:rPr>
          <w:rFonts w:ascii="AmuzehNewNormalPS" w:cs="B Nazanin" w:hint="eastAsia"/>
          <w:sz w:val="28"/>
          <w:szCs w:val="28"/>
          <w:rtl/>
        </w:rPr>
        <w:t>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و تقو</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قوا</w:t>
      </w:r>
      <w:r w:rsidRPr="003103DB">
        <w:rPr>
          <w:rFonts w:ascii="AmuzehNewNormalPS" w:cs="B Nazanin" w:hint="cs"/>
          <w:sz w:val="28"/>
          <w:szCs w:val="28"/>
          <w:rtl/>
        </w:rPr>
        <w:t>ی</w:t>
      </w:r>
      <w:r w:rsidRPr="003103DB">
        <w:rPr>
          <w:rFonts w:ascii="AmuzehNewNormalPS" w:cs="B Nazanin"/>
          <w:sz w:val="28"/>
          <w:szCs w:val="28"/>
          <w:rtl/>
        </w:rPr>
        <w:t xml:space="preserve"> بدن</w:t>
      </w:r>
      <w:r w:rsidRPr="003103DB">
        <w:rPr>
          <w:rFonts w:ascii="AmuzehNewNormalPS" w:cs="B Nazanin" w:hint="cs"/>
          <w:sz w:val="28"/>
          <w:szCs w:val="28"/>
          <w:rtl/>
        </w:rPr>
        <w:t>ی</w:t>
      </w:r>
    </w:p>
    <w:p w:rsidR="000622CE" w:rsidRPr="003103DB" w:rsidRDefault="000622CE" w:rsidP="000622CE">
      <w:pPr>
        <w:pStyle w:val="ListParagraph"/>
        <w:numPr>
          <w:ilvl w:val="0"/>
          <w:numId w:val="49"/>
        </w:numPr>
        <w:bidi/>
        <w:spacing w:line="360" w:lineRule="auto"/>
        <w:ind w:left="360"/>
        <w:jc w:val="both"/>
        <w:rPr>
          <w:rFonts w:ascii="AmuzehNewNormalPS" w:cs="B Nazanin"/>
          <w:sz w:val="28"/>
          <w:szCs w:val="28"/>
        </w:rPr>
      </w:pPr>
      <w:r w:rsidRPr="003103DB">
        <w:rPr>
          <w:rFonts w:ascii="AmuzehNewNormalPS" w:cs="B Nazanin" w:hint="eastAsia"/>
          <w:sz w:val="28"/>
          <w:szCs w:val="28"/>
          <w:rtl/>
        </w:rPr>
        <w:t>کمک</w:t>
      </w:r>
      <w:r w:rsidRPr="003103DB">
        <w:rPr>
          <w:rFonts w:ascii="AmuzehNewNormalPS" w:cs="B Nazanin"/>
          <w:sz w:val="28"/>
          <w:szCs w:val="28"/>
          <w:rtl/>
        </w:rPr>
        <w:t xml:space="preserve"> به رشد و توسعه </w:t>
      </w:r>
      <w:r w:rsidRPr="003103DB">
        <w:rPr>
          <w:rFonts w:ascii="AmuzehNewNormalPS" w:cs="B Nazanin" w:hint="cs"/>
          <w:sz w:val="28"/>
          <w:szCs w:val="28"/>
          <w:rtl/>
        </w:rPr>
        <w:t>توانایی</w:t>
      </w:r>
      <w:r w:rsidRPr="003103DB">
        <w:rPr>
          <w:rFonts w:ascii="AmuzehNewNormalPS" w:cs="B Nazanin"/>
          <w:sz w:val="28"/>
          <w:szCs w:val="28"/>
          <w:rtl/>
        </w:rPr>
        <w:t>‌های  جسمان</w:t>
      </w:r>
      <w:r w:rsidRPr="003103DB">
        <w:rPr>
          <w:rFonts w:ascii="AmuzehNewNormalPS" w:cs="B Nazanin" w:hint="cs"/>
          <w:sz w:val="28"/>
          <w:szCs w:val="28"/>
          <w:rtl/>
        </w:rPr>
        <w:t>ی</w:t>
      </w:r>
      <w:r w:rsidRPr="003103DB">
        <w:rPr>
          <w:rFonts w:ascii="AmuzehNewNormalPS" w:cs="B Nazanin"/>
          <w:sz w:val="28"/>
          <w:szCs w:val="28"/>
          <w:rtl/>
        </w:rPr>
        <w:t xml:space="preserve"> و حرکت</w:t>
      </w:r>
      <w:r w:rsidRPr="003103DB">
        <w:rPr>
          <w:rFonts w:ascii="AmuzehNewNormalPS" w:cs="B Nazanin" w:hint="cs"/>
          <w:sz w:val="28"/>
          <w:szCs w:val="28"/>
          <w:rtl/>
        </w:rPr>
        <w:t>ی</w:t>
      </w:r>
      <w:r w:rsidRPr="003103DB">
        <w:rPr>
          <w:rFonts w:ascii="AmuzehNewNormalPS" w:cs="B Nazanin"/>
          <w:sz w:val="28"/>
          <w:szCs w:val="28"/>
          <w:rtl/>
        </w:rPr>
        <w:t xml:space="preserve"> در کودکان و نوجوانان</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جسم</w:t>
      </w:r>
      <w:r w:rsidRPr="003103DB">
        <w:rPr>
          <w:rFonts w:ascii="AmuzehNewNormalPS" w:cs="B Nazanin"/>
          <w:sz w:val="28"/>
          <w:szCs w:val="28"/>
          <w:rtl/>
        </w:rPr>
        <w:t xml:space="preserve"> و روان در ارتباط با </w:t>
      </w:r>
      <w:r w:rsidRPr="003103DB">
        <w:rPr>
          <w:rFonts w:ascii="AmuzehNewNormalPS" w:cs="B Nazanin" w:hint="cs"/>
          <w:sz w:val="28"/>
          <w:szCs w:val="28"/>
          <w:rtl/>
        </w:rPr>
        <w:t>ی</w:t>
      </w:r>
      <w:r w:rsidRPr="003103DB">
        <w:rPr>
          <w:rFonts w:ascii="AmuzehNewNormalPS" w:cs="B Nazanin" w:hint="eastAsia"/>
          <w:sz w:val="28"/>
          <w:szCs w:val="28"/>
          <w:rtl/>
        </w:rPr>
        <w:t>کد</w:t>
      </w:r>
      <w:r w:rsidRPr="003103DB">
        <w:rPr>
          <w:rFonts w:ascii="AmuzehNewNormalPS" w:cs="B Nazanin" w:hint="cs"/>
          <w:sz w:val="28"/>
          <w:szCs w:val="28"/>
          <w:rtl/>
        </w:rPr>
        <w:t>ی</w:t>
      </w:r>
      <w:r w:rsidRPr="003103DB">
        <w:rPr>
          <w:rFonts w:ascii="AmuzehNewNormalPS" w:cs="B Nazanin" w:hint="eastAsia"/>
          <w:sz w:val="28"/>
          <w:szCs w:val="28"/>
          <w:rtl/>
        </w:rPr>
        <w:t>گر</w:t>
      </w:r>
      <w:r w:rsidRPr="003103DB">
        <w:rPr>
          <w:rFonts w:ascii="AmuzehNewNormalPS" w:cs="B Nazanin"/>
          <w:sz w:val="28"/>
          <w:szCs w:val="28"/>
          <w:rtl/>
        </w:rPr>
        <w:t xml:space="preserve"> است و قو</w:t>
      </w:r>
      <w:r w:rsidRPr="003103DB">
        <w:rPr>
          <w:rFonts w:ascii="AmuzehNewNormalPS" w:cs="B Nazanin" w:hint="cs"/>
          <w:sz w:val="28"/>
          <w:szCs w:val="28"/>
          <w:rtl/>
        </w:rPr>
        <w:t>ی</w:t>
      </w:r>
      <w:r w:rsidRPr="003103DB">
        <w:rPr>
          <w:rFonts w:ascii="AmuzehNewNormalPS" w:cs="B Nazanin"/>
          <w:sz w:val="28"/>
          <w:szCs w:val="28"/>
          <w:rtl/>
        </w:rPr>
        <w:t xml:space="preserve"> شدن جسم با انجام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بدن</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آثار روان</w:t>
      </w:r>
      <w:r w:rsidRPr="003103DB">
        <w:rPr>
          <w:rFonts w:ascii="AmuzehNewNormalPS" w:cs="B Nazanin" w:hint="cs"/>
          <w:sz w:val="28"/>
          <w:szCs w:val="28"/>
          <w:rtl/>
        </w:rPr>
        <w:t>ی</w:t>
      </w:r>
      <w:r w:rsidRPr="003103DB">
        <w:rPr>
          <w:rFonts w:ascii="AmuzehNewNormalPS" w:cs="B Nazanin"/>
          <w:sz w:val="28"/>
          <w:szCs w:val="28"/>
          <w:rtl/>
        </w:rPr>
        <w:t xml:space="preserve"> ن</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sz w:val="28"/>
          <w:szCs w:val="28"/>
          <w:rtl/>
        </w:rPr>
        <w:t xml:space="preserve"> دارد. برخ</w:t>
      </w:r>
      <w:r w:rsidRPr="003103DB">
        <w:rPr>
          <w:rFonts w:ascii="AmuzehNewNormalPS" w:cs="B Nazanin" w:hint="cs"/>
          <w:sz w:val="28"/>
          <w:szCs w:val="28"/>
          <w:rtl/>
        </w:rPr>
        <w:t>ی</w:t>
      </w:r>
      <w:r w:rsidRPr="003103DB">
        <w:rPr>
          <w:rFonts w:ascii="AmuzehNewNormalPS" w:cs="B Nazanin"/>
          <w:sz w:val="28"/>
          <w:szCs w:val="28"/>
          <w:rtl/>
        </w:rPr>
        <w:t xml:space="preserve"> فوا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روان</w:t>
      </w:r>
      <w:r w:rsidRPr="003103DB">
        <w:rPr>
          <w:rFonts w:ascii="AmuzehNewNormalPS" w:cs="B Nazanin" w:hint="cs"/>
          <w:sz w:val="28"/>
          <w:szCs w:val="28"/>
          <w:rtl/>
        </w:rPr>
        <w:t>ی</w:t>
      </w:r>
      <w:r w:rsidRPr="003103DB">
        <w:rPr>
          <w:rFonts w:ascii="AmuzehNewNormalPS" w:cs="B Nazanin"/>
          <w:sz w:val="28"/>
          <w:szCs w:val="28"/>
          <w:rtl/>
        </w:rPr>
        <w:t xml:space="preserve"> شرکت</w:t>
      </w:r>
      <w:r w:rsidRPr="003103DB">
        <w:rPr>
          <w:rFonts w:ascii="AmuzehNewNormalPS" w:cs="B Nazanin" w:hint="cs"/>
          <w:sz w:val="28"/>
          <w:szCs w:val="28"/>
          <w:rtl/>
        </w:rPr>
        <w:t xml:space="preserve"> </w:t>
      </w:r>
      <w:r w:rsidRPr="003103DB">
        <w:rPr>
          <w:rFonts w:ascii="AmuzehNewNormalPS" w:cs="B Nazanin" w:hint="eastAsia"/>
          <w:sz w:val="28"/>
          <w:szCs w:val="28"/>
          <w:rtl/>
        </w:rPr>
        <w:t>در</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بدن</w:t>
      </w:r>
      <w:r w:rsidRPr="003103DB">
        <w:rPr>
          <w:rFonts w:ascii="AmuzehNewNormalPS" w:cs="B Nazanin" w:hint="cs"/>
          <w:sz w:val="28"/>
          <w:szCs w:val="28"/>
          <w:rtl/>
        </w:rPr>
        <w:t>ی</w:t>
      </w:r>
      <w:r w:rsidRPr="003103DB">
        <w:rPr>
          <w:rFonts w:ascii="AmuzehNewNormalPS" w:cs="B Nazanin"/>
          <w:sz w:val="28"/>
          <w:szCs w:val="28"/>
          <w:rtl/>
        </w:rPr>
        <w:t xml:space="preserve"> عبارت اند از:</w:t>
      </w:r>
    </w:p>
    <w:p w:rsidR="000622CE" w:rsidRPr="003103DB" w:rsidRDefault="000622CE" w:rsidP="000622CE">
      <w:pPr>
        <w:pStyle w:val="ListParagraph"/>
        <w:numPr>
          <w:ilvl w:val="0"/>
          <w:numId w:val="50"/>
        </w:numPr>
        <w:bidi/>
        <w:spacing w:line="360" w:lineRule="auto"/>
        <w:ind w:left="270"/>
        <w:jc w:val="both"/>
        <w:rPr>
          <w:rFonts w:ascii="AmuzehNewNormalPS" w:cs="B Nazanin"/>
          <w:sz w:val="28"/>
          <w:szCs w:val="28"/>
        </w:rPr>
      </w:pPr>
      <w:r w:rsidRPr="003103DB">
        <w:rPr>
          <w:rFonts w:ascii="AmuzehNewNormalPS" w:cs="B Nazanin" w:hint="eastAsia"/>
          <w:sz w:val="28"/>
          <w:szCs w:val="28"/>
          <w:rtl/>
        </w:rPr>
        <w:t>برقرار</w:t>
      </w:r>
      <w:r w:rsidRPr="003103DB">
        <w:rPr>
          <w:rFonts w:ascii="AmuzehNewNormalPS" w:cs="B Nazanin" w:hint="cs"/>
          <w:sz w:val="28"/>
          <w:szCs w:val="28"/>
          <w:rtl/>
        </w:rPr>
        <w:t>ی</w:t>
      </w:r>
      <w:r w:rsidRPr="003103DB">
        <w:rPr>
          <w:rFonts w:ascii="AmuzehNewNormalPS" w:cs="B Nazanin"/>
          <w:sz w:val="28"/>
          <w:szCs w:val="28"/>
          <w:rtl/>
        </w:rPr>
        <w:t xml:space="preserve"> تعادل روان</w:t>
      </w:r>
      <w:r w:rsidRPr="003103DB">
        <w:rPr>
          <w:rFonts w:ascii="AmuzehNewNormalPS" w:cs="B Nazanin" w:hint="cs"/>
          <w:sz w:val="28"/>
          <w:szCs w:val="28"/>
          <w:rtl/>
        </w:rPr>
        <w:t>ی</w:t>
      </w:r>
      <w:r w:rsidRPr="003103DB">
        <w:rPr>
          <w:rFonts w:ascii="AmuzehNewNormalPS" w:cs="B Nazanin"/>
          <w:sz w:val="28"/>
          <w:szCs w:val="28"/>
          <w:rtl/>
        </w:rPr>
        <w:t xml:space="preserve"> و عاطف</w:t>
      </w:r>
      <w:r w:rsidRPr="003103DB">
        <w:rPr>
          <w:rFonts w:ascii="AmuzehNewNormalPS" w:cs="B Nazanin" w:hint="cs"/>
          <w:sz w:val="28"/>
          <w:szCs w:val="28"/>
          <w:rtl/>
        </w:rPr>
        <w:t>ی</w:t>
      </w:r>
      <w:r w:rsidRPr="003103DB">
        <w:rPr>
          <w:rFonts w:ascii="AmuzehNewNormalPS" w:cs="B Nazanin"/>
          <w:sz w:val="28"/>
          <w:szCs w:val="28"/>
          <w:rtl/>
        </w:rPr>
        <w:t xml:space="preserve"> از طر</w:t>
      </w:r>
      <w:r w:rsidRPr="003103DB">
        <w:rPr>
          <w:rFonts w:ascii="AmuzehNewNormalPS" w:cs="B Nazanin" w:hint="cs"/>
          <w:sz w:val="28"/>
          <w:szCs w:val="28"/>
          <w:rtl/>
        </w:rPr>
        <w:t>ی</w:t>
      </w:r>
      <w:r w:rsidRPr="003103DB">
        <w:rPr>
          <w:rFonts w:ascii="AmuzehNewNormalPS" w:cs="B Nazanin" w:hint="eastAsia"/>
          <w:sz w:val="28"/>
          <w:szCs w:val="28"/>
          <w:rtl/>
        </w:rPr>
        <w:t>ق</w:t>
      </w:r>
      <w:r w:rsidRPr="003103DB">
        <w:rPr>
          <w:rFonts w:ascii="AmuzehNewNormalPS" w:cs="B Nazanin"/>
          <w:sz w:val="28"/>
          <w:szCs w:val="28"/>
          <w:rtl/>
        </w:rPr>
        <w:t xml:space="preserve"> کنترل ه</w:t>
      </w:r>
      <w:r w:rsidRPr="003103DB">
        <w:rPr>
          <w:rFonts w:ascii="AmuzehNewNormalPS" w:cs="B Nazanin" w:hint="cs"/>
          <w:sz w:val="28"/>
          <w:szCs w:val="28"/>
          <w:rtl/>
        </w:rPr>
        <w:t>ی</w:t>
      </w:r>
      <w:r w:rsidRPr="003103DB">
        <w:rPr>
          <w:rFonts w:ascii="AmuzehNewNormalPS" w:cs="B Nazanin" w:hint="eastAsia"/>
          <w:sz w:val="28"/>
          <w:szCs w:val="28"/>
          <w:rtl/>
        </w:rPr>
        <w:t>جان</w:t>
      </w:r>
      <w:r w:rsidRPr="003103DB">
        <w:rPr>
          <w:rFonts w:ascii="AmuzehNewNormalPS" w:cs="B Nazanin"/>
          <w:sz w:val="28"/>
          <w:szCs w:val="28"/>
          <w:rtl/>
        </w:rPr>
        <w:t>‌ها و استرس؛</w:t>
      </w:r>
    </w:p>
    <w:p w:rsidR="000622CE" w:rsidRPr="003103DB" w:rsidRDefault="000622CE" w:rsidP="000622CE">
      <w:pPr>
        <w:pStyle w:val="ListParagraph"/>
        <w:numPr>
          <w:ilvl w:val="0"/>
          <w:numId w:val="50"/>
        </w:numPr>
        <w:bidi/>
        <w:spacing w:line="360" w:lineRule="auto"/>
        <w:ind w:left="270"/>
        <w:jc w:val="both"/>
        <w:rPr>
          <w:rFonts w:ascii="AmuzehNewNormalPS" w:cs="B Nazanin"/>
          <w:sz w:val="28"/>
          <w:szCs w:val="28"/>
        </w:rPr>
      </w:pPr>
      <w:r w:rsidRPr="003103DB">
        <w:rPr>
          <w:rFonts w:ascii="AmuzehNewNormalPS" w:cs="B Nazanin" w:hint="eastAsia"/>
          <w:sz w:val="28"/>
          <w:szCs w:val="28"/>
          <w:rtl/>
        </w:rPr>
        <w:t>تأم</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بهداشت روان</w:t>
      </w:r>
      <w:r w:rsidRPr="003103DB">
        <w:rPr>
          <w:rFonts w:ascii="AmuzehNewNormalPS" w:cs="B Nazanin" w:hint="cs"/>
          <w:sz w:val="28"/>
          <w:szCs w:val="28"/>
          <w:rtl/>
        </w:rPr>
        <w:t>ی</w:t>
      </w:r>
      <w:r w:rsidRPr="003103DB">
        <w:rPr>
          <w:rFonts w:ascii="AmuzehNewNormalPS" w:cs="B Nazanin"/>
          <w:sz w:val="28"/>
          <w:szCs w:val="28"/>
          <w:rtl/>
        </w:rPr>
        <w:t xml:space="preserve"> و پ</w:t>
      </w:r>
      <w:r w:rsidRPr="003103DB">
        <w:rPr>
          <w:rFonts w:ascii="AmuzehNewNormalPS" w:cs="B Nazanin" w:hint="cs"/>
          <w:sz w:val="28"/>
          <w:szCs w:val="28"/>
          <w:rtl/>
        </w:rPr>
        <w:t>ی</w:t>
      </w:r>
      <w:r w:rsidRPr="003103DB">
        <w:rPr>
          <w:rFonts w:ascii="AmuzehNewNormalPS" w:cs="B Nazanin" w:hint="eastAsia"/>
          <w:sz w:val="28"/>
          <w:szCs w:val="28"/>
          <w:rtl/>
        </w:rPr>
        <w:t>شگ</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sz w:val="28"/>
          <w:szCs w:val="28"/>
          <w:rtl/>
        </w:rPr>
        <w:t xml:space="preserve"> از برخ</w:t>
      </w:r>
      <w:r w:rsidRPr="003103DB">
        <w:rPr>
          <w:rFonts w:ascii="AmuzehNewNormalPS" w:cs="B Nazanin" w:hint="cs"/>
          <w:sz w:val="28"/>
          <w:szCs w:val="28"/>
          <w:rtl/>
        </w:rPr>
        <w:t>ی</w:t>
      </w:r>
      <w:r w:rsidRPr="003103DB">
        <w:rPr>
          <w:rFonts w:ascii="AmuzehNewNormalPS" w:cs="B Nazanin"/>
          <w:sz w:val="28"/>
          <w:szCs w:val="28"/>
          <w:rtl/>
        </w:rPr>
        <w:t xml:space="preserve"> مشکلات روان</w:t>
      </w:r>
      <w:r w:rsidRPr="003103DB">
        <w:rPr>
          <w:rFonts w:ascii="AmuzehNewNormalPS" w:cs="B Nazanin" w:hint="cs"/>
          <w:sz w:val="28"/>
          <w:szCs w:val="28"/>
          <w:rtl/>
        </w:rPr>
        <w:t>ی</w:t>
      </w:r>
      <w:r w:rsidRPr="003103DB">
        <w:rPr>
          <w:rFonts w:ascii="AmuzehNewNormalPS" w:cs="B Nazanin"/>
          <w:sz w:val="28"/>
          <w:szCs w:val="28"/>
          <w:rtl/>
        </w:rPr>
        <w:t xml:space="preserve"> از قب</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sz w:val="28"/>
          <w:szCs w:val="28"/>
          <w:rtl/>
        </w:rPr>
        <w:t xml:space="preserve"> افسردگ</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انزوا و تنها</w:t>
      </w:r>
      <w:r w:rsidRPr="003103DB">
        <w:rPr>
          <w:rFonts w:ascii="AmuzehNewNormalPS" w:cs="B Nazanin" w:hint="cs"/>
          <w:sz w:val="28"/>
          <w:szCs w:val="28"/>
          <w:rtl/>
        </w:rPr>
        <w:t>یی</w:t>
      </w:r>
      <w:r w:rsidRPr="003103DB">
        <w:rPr>
          <w:rFonts w:ascii="AmuzehNewNormalPS" w:cs="B Nazanin" w:hint="eastAsia"/>
          <w:sz w:val="28"/>
          <w:szCs w:val="28"/>
          <w:rtl/>
        </w:rPr>
        <w:t>؛</w:t>
      </w:r>
    </w:p>
    <w:p w:rsidR="000622CE" w:rsidRPr="003103DB" w:rsidRDefault="000622CE" w:rsidP="000622CE">
      <w:pPr>
        <w:pStyle w:val="ListParagraph"/>
        <w:numPr>
          <w:ilvl w:val="0"/>
          <w:numId w:val="50"/>
        </w:numPr>
        <w:bidi/>
        <w:spacing w:line="360" w:lineRule="auto"/>
        <w:ind w:left="360"/>
        <w:jc w:val="both"/>
        <w:rPr>
          <w:rFonts w:ascii="AmuzehNewNormalPS" w:cs="B Nazanin"/>
          <w:sz w:val="28"/>
          <w:szCs w:val="28"/>
        </w:rPr>
      </w:pPr>
      <w:r w:rsidRPr="003103DB">
        <w:rPr>
          <w:rFonts w:ascii="AmuzehNewNormalPS" w:cs="B Nazanin" w:hint="eastAsia"/>
          <w:sz w:val="28"/>
          <w:szCs w:val="28"/>
          <w:rtl/>
        </w:rPr>
        <w:t>کمک</w:t>
      </w:r>
      <w:r w:rsidRPr="003103DB">
        <w:rPr>
          <w:rFonts w:ascii="AmuzehNewNormalPS" w:cs="B Nazanin"/>
          <w:sz w:val="28"/>
          <w:szCs w:val="28"/>
          <w:rtl/>
        </w:rPr>
        <w:t xml:space="preserve"> به توسعه </w:t>
      </w:r>
      <w:r w:rsidRPr="003103DB">
        <w:rPr>
          <w:rFonts w:ascii="AmuzehNewNormalPS" w:cs="B Nazanin" w:hint="cs"/>
          <w:sz w:val="28"/>
          <w:szCs w:val="28"/>
          <w:rtl/>
        </w:rPr>
        <w:t>مهارت</w:t>
      </w:r>
      <w:r w:rsidRPr="003103DB">
        <w:rPr>
          <w:rFonts w:ascii="AmuzehNewNormalPS" w:cs="B Nazanin"/>
          <w:sz w:val="28"/>
          <w:szCs w:val="28"/>
          <w:rtl/>
        </w:rPr>
        <w:t>‌های  روان</w:t>
      </w:r>
      <w:r w:rsidRPr="003103DB">
        <w:rPr>
          <w:rFonts w:ascii="AmuzehNewNormalPS" w:cs="B Nazanin" w:hint="cs"/>
          <w:sz w:val="28"/>
          <w:szCs w:val="28"/>
          <w:rtl/>
        </w:rPr>
        <w:t>ی</w:t>
      </w:r>
      <w:r w:rsidRPr="003103DB">
        <w:rPr>
          <w:rFonts w:ascii="AmuzehNewNormalPS" w:cs="B Nazanin"/>
          <w:sz w:val="28"/>
          <w:szCs w:val="28"/>
          <w:rtl/>
        </w:rPr>
        <w:t xml:space="preserve"> از قب</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sz w:val="28"/>
          <w:szCs w:val="28"/>
          <w:rtl/>
        </w:rPr>
        <w:t xml:space="preserve"> آرام ساز</w:t>
      </w:r>
      <w:r w:rsidRPr="003103DB">
        <w:rPr>
          <w:rFonts w:ascii="AmuzehNewNormalPS" w:cs="B Nazanin" w:hint="cs"/>
          <w:sz w:val="28"/>
          <w:szCs w:val="28"/>
          <w:rtl/>
        </w:rPr>
        <w:t>ی</w:t>
      </w:r>
      <w:r w:rsidRPr="003103DB">
        <w:rPr>
          <w:rFonts w:ascii="AmuzehNewNormalPS" w:cs="B Nazanin"/>
          <w:sz w:val="28"/>
          <w:szCs w:val="28"/>
          <w:rtl/>
        </w:rPr>
        <w:t xml:space="preserve"> و هدفمند</w:t>
      </w:r>
      <w:r w:rsidRPr="003103DB">
        <w:rPr>
          <w:rFonts w:ascii="AmuzehNewNormalPS" w:cs="B Nazanin" w:hint="cs"/>
          <w:sz w:val="28"/>
          <w:szCs w:val="28"/>
          <w:rtl/>
        </w:rPr>
        <w:t>ی</w:t>
      </w:r>
      <w:r w:rsidRPr="003103DB">
        <w:rPr>
          <w:rFonts w:ascii="AmuzehNewNormalPS" w:cs="B Nazanin" w:hint="eastAsia"/>
          <w:sz w:val="28"/>
          <w:szCs w:val="28"/>
          <w:rtl/>
        </w:rPr>
        <w:t>؛</w:t>
      </w:r>
    </w:p>
    <w:p w:rsidR="000622CE" w:rsidRPr="003103DB" w:rsidRDefault="000622CE" w:rsidP="000622CE">
      <w:pPr>
        <w:pStyle w:val="ListParagraph"/>
        <w:numPr>
          <w:ilvl w:val="0"/>
          <w:numId w:val="50"/>
        </w:numPr>
        <w:bidi/>
        <w:spacing w:line="360" w:lineRule="auto"/>
        <w:ind w:left="360"/>
        <w:jc w:val="both"/>
        <w:rPr>
          <w:rFonts w:ascii="AmuzehNewNormalPS" w:cs="B Nazanin"/>
          <w:sz w:val="28"/>
          <w:szCs w:val="28"/>
        </w:rPr>
      </w:pPr>
      <w:r w:rsidRPr="003103DB">
        <w:rPr>
          <w:rFonts w:ascii="AmuzehNewNormalPS" w:cs="B Nazanin" w:hint="eastAsia"/>
          <w:sz w:val="28"/>
          <w:szCs w:val="28"/>
          <w:rtl/>
        </w:rPr>
        <w:t>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توانا</w:t>
      </w:r>
      <w:r w:rsidRPr="003103DB">
        <w:rPr>
          <w:rFonts w:ascii="AmuzehNewNormalPS" w:cs="B Nazanin" w:hint="cs"/>
          <w:sz w:val="28"/>
          <w:szCs w:val="28"/>
          <w:rtl/>
        </w:rPr>
        <w:t>یی</w:t>
      </w:r>
      <w:r w:rsidRPr="003103DB">
        <w:rPr>
          <w:rFonts w:ascii="AmuzehNewNormalPS" w:cs="B Nazanin"/>
          <w:sz w:val="28"/>
          <w:szCs w:val="28"/>
          <w:rtl/>
        </w:rPr>
        <w:t xml:space="preserve"> مواجهه با مشکلات و استرس‌های  روزمرّه زندگ</w:t>
      </w:r>
      <w:r w:rsidRPr="003103DB">
        <w:rPr>
          <w:rFonts w:ascii="AmuzehNewNormalPS" w:cs="B Nazanin" w:hint="cs"/>
          <w:sz w:val="28"/>
          <w:szCs w:val="28"/>
          <w:rtl/>
        </w:rPr>
        <w:t>ی</w:t>
      </w:r>
      <w:r w:rsidRPr="003103DB">
        <w:rPr>
          <w:rFonts w:ascii="AmuzehNewNormalPS" w:cs="B Nazanin" w:hint="eastAsia"/>
          <w:sz w:val="28"/>
          <w:szCs w:val="28"/>
          <w:rtl/>
        </w:rPr>
        <w:t>؛</w:t>
      </w:r>
    </w:p>
    <w:p w:rsidR="000622CE" w:rsidRPr="003103DB" w:rsidRDefault="000622CE" w:rsidP="000622CE">
      <w:pPr>
        <w:pStyle w:val="ListParagraph"/>
        <w:numPr>
          <w:ilvl w:val="0"/>
          <w:numId w:val="50"/>
        </w:numPr>
        <w:bidi/>
        <w:spacing w:line="360" w:lineRule="auto"/>
        <w:ind w:left="360"/>
        <w:jc w:val="both"/>
        <w:rPr>
          <w:rFonts w:ascii="AmuzehNewNormalPS" w:cs="B Nazanin"/>
          <w:sz w:val="28"/>
          <w:szCs w:val="28"/>
        </w:rPr>
      </w:pPr>
      <w:r w:rsidRPr="003103DB">
        <w:rPr>
          <w:rFonts w:ascii="AmuzehNewNormalPS" w:cs="B Nazanin" w:hint="eastAsia"/>
          <w:sz w:val="28"/>
          <w:szCs w:val="28"/>
          <w:rtl/>
        </w:rPr>
        <w:t>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نشاط و شاداب</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سرزنده بودن و توانا</w:t>
      </w:r>
      <w:r w:rsidRPr="003103DB">
        <w:rPr>
          <w:rFonts w:ascii="AmuzehNewNormalPS" w:cs="B Nazanin" w:hint="cs"/>
          <w:sz w:val="28"/>
          <w:szCs w:val="28"/>
          <w:rtl/>
        </w:rPr>
        <w:t>یی</w:t>
      </w:r>
      <w:r w:rsidRPr="003103DB">
        <w:rPr>
          <w:rFonts w:ascii="AmuzehNewNormalPS" w:cs="B Nazanin"/>
          <w:sz w:val="28"/>
          <w:szCs w:val="28"/>
          <w:rtl/>
        </w:rPr>
        <w:t xml:space="preserve"> لذت بردن از زندگ</w:t>
      </w:r>
      <w:r w:rsidRPr="003103DB">
        <w:rPr>
          <w:rFonts w:ascii="AmuzehNewNormalPS" w:cs="B Nazanin" w:hint="cs"/>
          <w:sz w:val="28"/>
          <w:szCs w:val="28"/>
          <w:rtl/>
        </w:rPr>
        <w:t>ی</w:t>
      </w:r>
      <w:r w:rsidRPr="003103DB">
        <w:rPr>
          <w:rFonts w:ascii="AmuzehNewNormalPS" w:cs="B Nazanin" w:hint="eastAsia"/>
          <w:sz w:val="28"/>
          <w:szCs w:val="28"/>
          <w:rtl/>
        </w:rPr>
        <w:t>؛</w:t>
      </w:r>
    </w:p>
    <w:p w:rsidR="000622CE" w:rsidRPr="003103DB" w:rsidRDefault="000622CE" w:rsidP="000622CE">
      <w:pPr>
        <w:pStyle w:val="ListParagraph"/>
        <w:numPr>
          <w:ilvl w:val="0"/>
          <w:numId w:val="50"/>
        </w:numPr>
        <w:bidi/>
        <w:spacing w:line="360" w:lineRule="auto"/>
        <w:ind w:left="360"/>
        <w:jc w:val="both"/>
        <w:rPr>
          <w:rFonts w:ascii="AmuzehNewNormalPS" w:cs="B Nazanin"/>
          <w:sz w:val="28"/>
          <w:szCs w:val="28"/>
        </w:rPr>
      </w:pPr>
      <w:r w:rsidRPr="003103DB">
        <w:rPr>
          <w:rFonts w:ascii="AmuzehNewNormalPS" w:cs="B Nazanin" w:hint="eastAsia"/>
          <w:sz w:val="28"/>
          <w:szCs w:val="28"/>
          <w:rtl/>
        </w:rPr>
        <w:lastRenderedPageBreak/>
        <w:t>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اعتماد به نفس و خودپندار</w:t>
      </w:r>
      <w:r w:rsidRPr="003103DB">
        <w:rPr>
          <w:rFonts w:ascii="AmuzehNewNormalPS" w:cs="B Nazanin" w:hint="cs"/>
          <w:sz w:val="28"/>
          <w:szCs w:val="28"/>
          <w:rtl/>
        </w:rPr>
        <w:t>ی</w:t>
      </w:r>
      <w:r w:rsidRPr="003103DB">
        <w:rPr>
          <w:rFonts w:ascii="AmuzehNewNormalPS" w:cs="B Nazanin"/>
          <w:sz w:val="28"/>
          <w:szCs w:val="28"/>
          <w:rtl/>
        </w:rPr>
        <w:t xml:space="preserve"> مثبت؛</w:t>
      </w:r>
    </w:p>
    <w:p w:rsidR="000622CE" w:rsidRPr="003103DB" w:rsidRDefault="000622CE" w:rsidP="000622CE">
      <w:pPr>
        <w:pStyle w:val="ListParagraph"/>
        <w:numPr>
          <w:ilvl w:val="0"/>
          <w:numId w:val="50"/>
        </w:numPr>
        <w:bidi/>
        <w:spacing w:line="360" w:lineRule="auto"/>
        <w:ind w:left="360"/>
        <w:jc w:val="both"/>
        <w:rPr>
          <w:rFonts w:ascii="AmuzehNewNormalPS" w:cs="B Nazanin"/>
          <w:sz w:val="28"/>
          <w:szCs w:val="28"/>
        </w:rPr>
      </w:pPr>
      <w:r w:rsidRPr="003103DB">
        <w:rPr>
          <w:rFonts w:ascii="AmuzehNewNormalPS" w:cs="B Nazanin" w:hint="eastAsia"/>
          <w:sz w:val="28"/>
          <w:szCs w:val="28"/>
          <w:rtl/>
        </w:rPr>
        <w:t>توسعه</w:t>
      </w:r>
      <w:r w:rsidRPr="003103DB">
        <w:rPr>
          <w:rFonts w:ascii="AmuzehNewNormalPS" w:cs="B Nazanin"/>
          <w:sz w:val="28"/>
          <w:szCs w:val="28"/>
          <w:rtl/>
        </w:rPr>
        <w:t xml:space="preserve"> خصوص</w:t>
      </w:r>
      <w:r w:rsidRPr="003103DB">
        <w:rPr>
          <w:rFonts w:ascii="AmuzehNewNormalPS" w:cs="B Nazanin" w:hint="cs"/>
          <w:sz w:val="28"/>
          <w:szCs w:val="28"/>
          <w:rtl/>
        </w:rPr>
        <w:t>ی</w:t>
      </w:r>
      <w:r w:rsidRPr="003103DB">
        <w:rPr>
          <w:rFonts w:ascii="AmuzehNewNormalPS" w:cs="B Nazanin" w:hint="eastAsia"/>
          <w:sz w:val="28"/>
          <w:szCs w:val="28"/>
          <w:rtl/>
        </w:rPr>
        <w:t>ات</w:t>
      </w:r>
      <w:r w:rsidRPr="003103DB">
        <w:rPr>
          <w:rFonts w:ascii="AmuzehNewNormalPS" w:cs="B Nazanin"/>
          <w:sz w:val="28"/>
          <w:szCs w:val="28"/>
          <w:rtl/>
        </w:rPr>
        <w:t xml:space="preserve"> و عادت‌های  روان</w:t>
      </w:r>
      <w:r w:rsidRPr="003103DB">
        <w:rPr>
          <w:rFonts w:ascii="AmuzehNewNormalPS" w:cs="B Nazanin" w:hint="cs"/>
          <w:sz w:val="28"/>
          <w:szCs w:val="28"/>
          <w:rtl/>
        </w:rPr>
        <w:t>ی</w:t>
      </w:r>
      <w:r w:rsidRPr="003103DB">
        <w:rPr>
          <w:rFonts w:ascii="AmuzehNewNormalPS" w:cs="B Nazanin"/>
          <w:sz w:val="28"/>
          <w:szCs w:val="28"/>
          <w:rtl/>
        </w:rPr>
        <w:t xml:space="preserve"> مطلوب از قب</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sz w:val="28"/>
          <w:szCs w:val="28"/>
          <w:rtl/>
        </w:rPr>
        <w:t>: جوانمرد</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شهامت، انضباط، دقت و کنجکاو</w:t>
      </w:r>
      <w:r w:rsidRPr="003103DB">
        <w:rPr>
          <w:rFonts w:ascii="AmuzehNewNormalPS" w:cs="B Nazanin" w:hint="cs"/>
          <w:sz w:val="28"/>
          <w:szCs w:val="28"/>
          <w:rtl/>
        </w:rPr>
        <w:t>ی</w:t>
      </w:r>
      <w:r w:rsidRPr="003103DB">
        <w:rPr>
          <w:rFonts w:ascii="AmuzehNewNormalPS" w:cs="B Nazanin"/>
          <w:sz w:val="28"/>
          <w:szCs w:val="28"/>
          <w:rtl/>
        </w:rPr>
        <w:t>.</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شرکت</w:t>
      </w:r>
      <w:r w:rsidRPr="003103DB">
        <w:rPr>
          <w:rFonts w:ascii="AmuzehNewNormalPS" w:cs="B Nazanin"/>
          <w:sz w:val="28"/>
          <w:szCs w:val="28"/>
          <w:rtl/>
        </w:rPr>
        <w:t xml:space="preserve"> در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بدن</w:t>
      </w:r>
      <w:r w:rsidRPr="003103DB">
        <w:rPr>
          <w:rFonts w:ascii="AmuzehNewNormalPS" w:cs="B Nazanin" w:hint="cs"/>
          <w:sz w:val="28"/>
          <w:szCs w:val="28"/>
          <w:rtl/>
        </w:rPr>
        <w:t>ی</w:t>
      </w:r>
      <w:r w:rsidRPr="003103DB">
        <w:rPr>
          <w:rFonts w:ascii="AmuzehNewNormalPS" w:cs="B Nazanin"/>
          <w:sz w:val="28"/>
          <w:szCs w:val="28"/>
          <w:rtl/>
        </w:rPr>
        <w:t xml:space="preserve"> باعث 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ارتباط با دوستان</w:t>
      </w:r>
      <w:r w:rsidRPr="003103DB">
        <w:rPr>
          <w:rFonts w:ascii="AmuzehNewNormalPS" w:cs="B Nazanin"/>
          <w:sz w:val="28"/>
          <w:szCs w:val="28"/>
        </w:rPr>
        <w:t>‌</w:t>
      </w:r>
      <w:r w:rsidRPr="003103DB">
        <w:rPr>
          <w:rFonts w:ascii="AmuzehNewNormalPS" w:cs="B Nazanin"/>
          <w:sz w:val="28"/>
          <w:szCs w:val="28"/>
          <w:rtl/>
        </w:rPr>
        <w:t xml:space="preserve"> می‌شود و فرد از نظر اجتماع</w:t>
      </w:r>
      <w:r w:rsidRPr="003103DB">
        <w:rPr>
          <w:rFonts w:ascii="AmuzehNewNormalPS" w:cs="B Nazanin" w:hint="cs"/>
          <w:sz w:val="28"/>
          <w:szCs w:val="28"/>
          <w:rtl/>
        </w:rPr>
        <w:t>ی</w:t>
      </w:r>
      <w:r w:rsidRPr="003103DB">
        <w:rPr>
          <w:rFonts w:ascii="AmuzehNewNormalPS" w:cs="B Nazanin"/>
          <w:sz w:val="28"/>
          <w:szCs w:val="28"/>
          <w:rtl/>
        </w:rPr>
        <w:t xml:space="preserve"> فعال تر</w:t>
      </w:r>
      <w:r w:rsidRPr="003103DB">
        <w:rPr>
          <w:rFonts w:ascii="AmuzehNewNormalPS" w:cs="B Nazanin"/>
          <w:sz w:val="28"/>
          <w:szCs w:val="28"/>
        </w:rPr>
        <w:t>‌</w:t>
      </w:r>
      <w:r w:rsidRPr="003103DB">
        <w:rPr>
          <w:rFonts w:ascii="AmuzehNewNormalPS" w:cs="B Nazanin"/>
          <w:sz w:val="28"/>
          <w:szCs w:val="28"/>
          <w:rtl/>
        </w:rPr>
        <w:t xml:space="preserve"> می‌شود. به عبارت د</w:t>
      </w:r>
      <w:r w:rsidRPr="003103DB">
        <w:rPr>
          <w:rFonts w:ascii="AmuzehNewNormalPS" w:cs="B Nazanin" w:hint="cs"/>
          <w:sz w:val="28"/>
          <w:szCs w:val="28"/>
          <w:rtl/>
        </w:rPr>
        <w:t>ی</w:t>
      </w:r>
      <w:r w:rsidRPr="003103DB">
        <w:rPr>
          <w:rFonts w:ascii="AmuzehNewNormalPS" w:cs="B Nazanin" w:hint="eastAsia"/>
          <w:sz w:val="28"/>
          <w:szCs w:val="28"/>
          <w:rtl/>
        </w:rPr>
        <w:t>گر</w:t>
      </w:r>
      <w:r w:rsidRPr="003103DB">
        <w:rPr>
          <w:rFonts w:ascii="AmuzehNewNormalPS" w:cs="B Nazanin"/>
          <w:sz w:val="28"/>
          <w:szCs w:val="28"/>
          <w:rtl/>
        </w:rPr>
        <w:t xml:space="preserve"> پر کردن</w:t>
      </w:r>
      <w:r w:rsidRPr="003103DB">
        <w:rPr>
          <w:rFonts w:ascii="AmuzehNewNormalPS" w:cs="B Nazanin" w:hint="cs"/>
          <w:sz w:val="28"/>
          <w:szCs w:val="28"/>
          <w:rtl/>
        </w:rPr>
        <w:t xml:space="preserve"> </w:t>
      </w:r>
      <w:r w:rsidRPr="003103DB">
        <w:rPr>
          <w:rFonts w:ascii="AmuzehNewNormalPS" w:cs="B Nazanin" w:hint="eastAsia"/>
          <w:sz w:val="28"/>
          <w:szCs w:val="28"/>
          <w:rtl/>
        </w:rPr>
        <w:t>اوقات</w:t>
      </w:r>
      <w:r w:rsidRPr="003103DB">
        <w:rPr>
          <w:rFonts w:ascii="AmuzehNewNormalPS" w:cs="B Nazanin"/>
          <w:sz w:val="28"/>
          <w:szCs w:val="28"/>
          <w:rtl/>
        </w:rPr>
        <w:t xml:space="preserve"> فراغت افراد جامعه با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بدن</w:t>
      </w:r>
      <w:r w:rsidRPr="003103DB">
        <w:rPr>
          <w:rFonts w:ascii="AmuzehNewNormalPS" w:cs="B Nazanin" w:hint="cs"/>
          <w:sz w:val="28"/>
          <w:szCs w:val="28"/>
          <w:rtl/>
        </w:rPr>
        <w:t>ی</w:t>
      </w:r>
      <w:r w:rsidRPr="003103DB">
        <w:rPr>
          <w:rFonts w:ascii="AmuzehNewNormalPS" w:cs="B Nazanin"/>
          <w:sz w:val="28"/>
          <w:szCs w:val="28"/>
          <w:rtl/>
        </w:rPr>
        <w:t xml:space="preserve"> و ورزش</w:t>
      </w:r>
      <w:r w:rsidRPr="003103DB">
        <w:rPr>
          <w:rFonts w:ascii="AmuzehNewNormalPS" w:cs="B Nazanin" w:hint="cs"/>
          <w:sz w:val="28"/>
          <w:szCs w:val="28"/>
          <w:rtl/>
        </w:rPr>
        <w:t>ی</w:t>
      </w:r>
      <w:r w:rsidRPr="003103DB">
        <w:rPr>
          <w:rFonts w:ascii="AmuzehNewNormalPS" w:cs="B Nazanin"/>
          <w:sz w:val="28"/>
          <w:szCs w:val="28"/>
        </w:rPr>
        <w:t>‌</w:t>
      </w:r>
      <w:r w:rsidRPr="003103DB">
        <w:rPr>
          <w:rFonts w:ascii="AmuzehNewNormalPS" w:cs="B Nazanin"/>
          <w:sz w:val="28"/>
          <w:szCs w:val="28"/>
          <w:rtl/>
        </w:rPr>
        <w:t xml:space="preserve"> می‌تواند فوا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اجتماع</w:t>
      </w:r>
      <w:r w:rsidRPr="003103DB">
        <w:rPr>
          <w:rFonts w:ascii="AmuzehNewNormalPS" w:cs="B Nazanin" w:hint="cs"/>
          <w:sz w:val="28"/>
          <w:szCs w:val="28"/>
          <w:rtl/>
        </w:rPr>
        <w:t>ی</w:t>
      </w:r>
      <w:r w:rsidRPr="003103DB">
        <w:rPr>
          <w:rFonts w:ascii="AmuzehNewNormalPS" w:cs="B Nazanin"/>
          <w:sz w:val="28"/>
          <w:szCs w:val="28"/>
          <w:rtl/>
        </w:rPr>
        <w:t xml:space="preserve"> بس</w:t>
      </w:r>
      <w:r w:rsidRPr="003103DB">
        <w:rPr>
          <w:rFonts w:ascii="AmuzehNewNormalPS" w:cs="B Nazanin" w:hint="cs"/>
          <w:sz w:val="28"/>
          <w:szCs w:val="28"/>
          <w:rtl/>
        </w:rPr>
        <w:t>ی</w:t>
      </w:r>
      <w:r w:rsidRPr="003103DB">
        <w:rPr>
          <w:rFonts w:ascii="AmuzehNewNormalPS" w:cs="B Nazanin" w:hint="eastAsia"/>
          <w:sz w:val="28"/>
          <w:szCs w:val="28"/>
          <w:rtl/>
        </w:rPr>
        <w:t>ار</w:t>
      </w:r>
      <w:r w:rsidRPr="003103DB">
        <w:rPr>
          <w:rFonts w:ascii="AmuzehNewNormalPS" w:cs="B Nazanin"/>
          <w:sz w:val="28"/>
          <w:szCs w:val="28"/>
          <w:rtl/>
        </w:rPr>
        <w:t xml:space="preserve"> همراه داشته و در کاهش انحرافات و مشکلات اجتماع</w:t>
      </w:r>
      <w:r w:rsidRPr="003103DB">
        <w:rPr>
          <w:rFonts w:ascii="AmuzehNewNormalPS" w:cs="B Nazanin" w:hint="cs"/>
          <w:sz w:val="28"/>
          <w:szCs w:val="28"/>
          <w:rtl/>
        </w:rPr>
        <w:t xml:space="preserve">ی </w:t>
      </w:r>
      <w:r w:rsidRPr="003103DB">
        <w:rPr>
          <w:rFonts w:ascii="AmuzehNewNormalPS" w:cs="B Nazanin" w:hint="eastAsia"/>
          <w:sz w:val="28"/>
          <w:szCs w:val="28"/>
          <w:rtl/>
        </w:rPr>
        <w:t>مؤثر</w:t>
      </w:r>
      <w:r w:rsidRPr="003103DB">
        <w:rPr>
          <w:rFonts w:ascii="AmuzehNewNormalPS" w:cs="B Nazanin"/>
          <w:sz w:val="28"/>
          <w:szCs w:val="28"/>
          <w:rtl/>
        </w:rPr>
        <w:t xml:space="preserve"> باشد. برخ</w:t>
      </w:r>
      <w:r w:rsidRPr="003103DB">
        <w:rPr>
          <w:rFonts w:ascii="AmuzehNewNormalPS" w:cs="B Nazanin" w:hint="cs"/>
          <w:sz w:val="28"/>
          <w:szCs w:val="28"/>
          <w:rtl/>
        </w:rPr>
        <w:t>ی</w:t>
      </w:r>
      <w:r w:rsidRPr="003103DB">
        <w:rPr>
          <w:rFonts w:ascii="AmuzehNewNormalPS" w:cs="B Nazanin"/>
          <w:sz w:val="28"/>
          <w:szCs w:val="28"/>
          <w:rtl/>
        </w:rPr>
        <w:t xml:space="preserve"> فوا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و کارکردها</w:t>
      </w:r>
      <w:r w:rsidRPr="003103DB">
        <w:rPr>
          <w:rFonts w:ascii="AmuzehNewNormalPS" w:cs="B Nazanin" w:hint="cs"/>
          <w:sz w:val="28"/>
          <w:szCs w:val="28"/>
          <w:rtl/>
        </w:rPr>
        <w:t>ی</w:t>
      </w:r>
      <w:r w:rsidRPr="003103DB">
        <w:rPr>
          <w:rFonts w:ascii="AmuzehNewNormalPS" w:cs="B Nazanin"/>
          <w:sz w:val="28"/>
          <w:szCs w:val="28"/>
          <w:rtl/>
        </w:rPr>
        <w:t xml:space="preserve"> اجتماع</w:t>
      </w:r>
      <w:r w:rsidRPr="003103DB">
        <w:rPr>
          <w:rFonts w:ascii="AmuzehNewNormalPS" w:cs="B Nazanin" w:hint="cs"/>
          <w:sz w:val="28"/>
          <w:szCs w:val="28"/>
          <w:rtl/>
        </w:rPr>
        <w:t>ی</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بدن</w:t>
      </w:r>
      <w:r w:rsidRPr="003103DB">
        <w:rPr>
          <w:rFonts w:ascii="AmuzehNewNormalPS" w:cs="B Nazanin" w:hint="cs"/>
          <w:sz w:val="28"/>
          <w:szCs w:val="28"/>
          <w:rtl/>
        </w:rPr>
        <w:t>ی</w:t>
      </w:r>
      <w:r w:rsidRPr="003103DB">
        <w:rPr>
          <w:rFonts w:ascii="AmuzehNewNormalPS" w:cs="B Nazanin"/>
          <w:sz w:val="28"/>
          <w:szCs w:val="28"/>
          <w:rtl/>
        </w:rPr>
        <w:t xml:space="preserve"> که از طر</w:t>
      </w:r>
      <w:r w:rsidRPr="003103DB">
        <w:rPr>
          <w:rFonts w:ascii="AmuzehNewNormalPS" w:cs="B Nazanin" w:hint="cs"/>
          <w:sz w:val="28"/>
          <w:szCs w:val="28"/>
          <w:rtl/>
        </w:rPr>
        <w:t>ی</w:t>
      </w:r>
      <w:r w:rsidRPr="003103DB">
        <w:rPr>
          <w:rFonts w:ascii="AmuzehNewNormalPS" w:cs="B Nazanin" w:hint="eastAsia"/>
          <w:sz w:val="28"/>
          <w:szCs w:val="28"/>
          <w:rtl/>
        </w:rPr>
        <w:t>ق</w:t>
      </w:r>
      <w:r w:rsidRPr="003103DB">
        <w:rPr>
          <w:rFonts w:ascii="AmuzehNewNormalPS" w:cs="B Nazanin"/>
          <w:sz w:val="28"/>
          <w:szCs w:val="28"/>
          <w:rtl/>
        </w:rPr>
        <w:t xml:space="preserve"> شرکت در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تماشا</w:t>
      </w:r>
      <w:r w:rsidRPr="003103DB">
        <w:rPr>
          <w:rFonts w:ascii="AmuzehNewNormalPS" w:cs="B Nazanin" w:hint="cs"/>
          <w:sz w:val="28"/>
          <w:szCs w:val="28"/>
          <w:rtl/>
        </w:rPr>
        <w:t>ی</w:t>
      </w:r>
      <w:r w:rsidRPr="003103DB">
        <w:rPr>
          <w:rFonts w:ascii="AmuzehNewNormalPS" w:cs="B Nazanin"/>
          <w:sz w:val="28"/>
          <w:szCs w:val="28"/>
          <w:rtl/>
        </w:rPr>
        <w:t xml:space="preserve"> رو</w:t>
      </w:r>
      <w:r w:rsidRPr="003103DB">
        <w:rPr>
          <w:rFonts w:ascii="AmuzehNewNormalPS" w:cs="B Nazanin" w:hint="cs"/>
          <w:sz w:val="28"/>
          <w:szCs w:val="28"/>
          <w:rtl/>
        </w:rPr>
        <w:t>ی</w:t>
      </w:r>
      <w:r w:rsidRPr="003103DB">
        <w:rPr>
          <w:rFonts w:ascii="AmuzehNewNormalPS" w:cs="B Nazanin" w:hint="eastAsia"/>
          <w:sz w:val="28"/>
          <w:szCs w:val="28"/>
          <w:rtl/>
        </w:rPr>
        <w:t>دادها</w:t>
      </w:r>
      <w:r w:rsidRPr="003103DB">
        <w:rPr>
          <w:rFonts w:ascii="AmuzehNewNormalPS" w:cs="B Nazanin" w:hint="cs"/>
          <w:sz w:val="28"/>
          <w:szCs w:val="28"/>
          <w:rtl/>
        </w:rPr>
        <w:t>ی</w:t>
      </w:r>
      <w:r w:rsidRPr="003103DB">
        <w:rPr>
          <w:rFonts w:ascii="AmuzehNewNormalPS" w:cs="B Nazanin"/>
          <w:sz w:val="28"/>
          <w:szCs w:val="28"/>
          <w:rtl/>
        </w:rPr>
        <w:t xml:space="preserve"> ورزش</w:t>
      </w:r>
      <w:r w:rsidRPr="003103DB">
        <w:rPr>
          <w:rFonts w:ascii="AmuzehNewNormalPS" w:cs="B Nazanin" w:hint="cs"/>
          <w:sz w:val="28"/>
          <w:szCs w:val="28"/>
          <w:rtl/>
        </w:rPr>
        <w:t>ی</w:t>
      </w:r>
      <w:r w:rsidRPr="003103DB">
        <w:rPr>
          <w:rFonts w:ascii="AmuzehNewNormalPS" w:cs="B Nazanin"/>
          <w:sz w:val="28"/>
          <w:szCs w:val="28"/>
          <w:rtl/>
        </w:rPr>
        <w:t xml:space="preserve"> به دست</w:t>
      </w:r>
      <w:r w:rsidRPr="003103DB">
        <w:rPr>
          <w:rFonts w:ascii="AmuzehNewNormalPS" w:cs="B Nazanin"/>
          <w:sz w:val="28"/>
          <w:szCs w:val="28"/>
        </w:rPr>
        <w:t>‌</w:t>
      </w:r>
      <w:r w:rsidRPr="003103DB">
        <w:rPr>
          <w:rFonts w:ascii="AmuzehNewNormalPS" w:cs="B Nazanin"/>
          <w:sz w:val="28"/>
          <w:szCs w:val="28"/>
          <w:rtl/>
        </w:rPr>
        <w:t xml:space="preserve"> می‌آ</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hint="cs"/>
          <w:sz w:val="28"/>
          <w:szCs w:val="28"/>
          <w:rtl/>
        </w:rPr>
        <w:t xml:space="preserve"> </w:t>
      </w:r>
      <w:r w:rsidRPr="003103DB">
        <w:rPr>
          <w:rFonts w:ascii="AmuzehNewNormalPS" w:cs="B Nazanin" w:hint="eastAsia"/>
          <w:sz w:val="28"/>
          <w:szCs w:val="28"/>
          <w:rtl/>
        </w:rPr>
        <w:t>عبارت</w:t>
      </w:r>
      <w:r w:rsidRPr="003103DB">
        <w:rPr>
          <w:rFonts w:ascii="AmuzehNewNormalPS" w:cs="B Nazanin"/>
          <w:sz w:val="28"/>
          <w:szCs w:val="28"/>
          <w:rtl/>
        </w:rPr>
        <w:t xml:space="preserve"> است از:</w:t>
      </w:r>
    </w:p>
    <w:p w:rsidR="000622CE" w:rsidRPr="003103DB" w:rsidRDefault="000622CE" w:rsidP="000622CE">
      <w:pPr>
        <w:pStyle w:val="ListParagraph"/>
        <w:numPr>
          <w:ilvl w:val="0"/>
          <w:numId w:val="51"/>
        </w:numPr>
        <w:bidi/>
        <w:spacing w:line="360" w:lineRule="auto"/>
        <w:ind w:left="360"/>
        <w:jc w:val="both"/>
        <w:rPr>
          <w:rFonts w:ascii="AmuzehNewNormalPS" w:cs="B Nazanin"/>
          <w:sz w:val="28"/>
          <w:szCs w:val="28"/>
        </w:rPr>
      </w:pPr>
      <w:r w:rsidRPr="003103DB">
        <w:rPr>
          <w:rFonts w:ascii="AmuzehNewNormalPS" w:cs="B Nazanin" w:hint="eastAsia"/>
          <w:sz w:val="28"/>
          <w:szCs w:val="28"/>
          <w:rtl/>
        </w:rPr>
        <w:t>توسعه</w:t>
      </w:r>
      <w:r w:rsidRPr="003103DB">
        <w:rPr>
          <w:rFonts w:ascii="AmuzehNewNormalPS" w:cs="B Nazanin"/>
          <w:sz w:val="28"/>
          <w:szCs w:val="28"/>
          <w:rtl/>
        </w:rPr>
        <w:t xml:space="preserve"> روابط اجتماع</w:t>
      </w:r>
      <w:r w:rsidRPr="003103DB">
        <w:rPr>
          <w:rFonts w:ascii="AmuzehNewNormalPS" w:cs="B Nazanin" w:hint="cs"/>
          <w:sz w:val="28"/>
          <w:szCs w:val="28"/>
          <w:rtl/>
        </w:rPr>
        <w:t>ی</w:t>
      </w:r>
      <w:r w:rsidRPr="003103DB">
        <w:rPr>
          <w:rFonts w:ascii="AmuzehNewNormalPS" w:cs="B Nazanin"/>
          <w:sz w:val="28"/>
          <w:szCs w:val="28"/>
          <w:rtl/>
        </w:rPr>
        <w:t xml:space="preserve"> افراد از طر</w:t>
      </w:r>
      <w:r w:rsidRPr="003103DB">
        <w:rPr>
          <w:rFonts w:ascii="AmuzehNewNormalPS" w:cs="B Nazanin" w:hint="cs"/>
          <w:sz w:val="28"/>
          <w:szCs w:val="28"/>
          <w:rtl/>
        </w:rPr>
        <w:t>ی</w:t>
      </w:r>
      <w:r w:rsidRPr="003103DB">
        <w:rPr>
          <w:rFonts w:ascii="AmuzehNewNormalPS" w:cs="B Nazanin" w:hint="eastAsia"/>
          <w:sz w:val="28"/>
          <w:szCs w:val="28"/>
          <w:rtl/>
        </w:rPr>
        <w:t>ق</w:t>
      </w:r>
      <w:r w:rsidRPr="003103DB">
        <w:rPr>
          <w:rFonts w:ascii="AmuzehNewNormalPS" w:cs="B Nazanin"/>
          <w:sz w:val="28"/>
          <w:szCs w:val="28"/>
          <w:rtl/>
        </w:rPr>
        <w:t xml:space="preserve"> تلاش برا</w:t>
      </w:r>
      <w:r w:rsidRPr="003103DB">
        <w:rPr>
          <w:rFonts w:ascii="AmuzehNewNormalPS" w:cs="B Nazanin" w:hint="cs"/>
          <w:sz w:val="28"/>
          <w:szCs w:val="28"/>
          <w:rtl/>
        </w:rPr>
        <w:t>ی</w:t>
      </w:r>
      <w:r w:rsidRPr="003103DB">
        <w:rPr>
          <w:rFonts w:ascii="AmuzehNewNormalPS" w:cs="B Nazanin"/>
          <w:sz w:val="28"/>
          <w:szCs w:val="28"/>
          <w:rtl/>
        </w:rPr>
        <w:t xml:space="preserve"> دست</w:t>
      </w:r>
      <w:r w:rsidRPr="003103DB">
        <w:rPr>
          <w:rFonts w:ascii="AmuzehNewNormalPS" w:cs="B Nazanin" w:hint="cs"/>
          <w:sz w:val="28"/>
          <w:szCs w:val="28"/>
          <w:rtl/>
        </w:rPr>
        <w:t>ی</w:t>
      </w:r>
      <w:r w:rsidRPr="003103DB">
        <w:rPr>
          <w:rFonts w:ascii="AmuzehNewNormalPS" w:cs="B Nazanin" w:hint="eastAsia"/>
          <w:sz w:val="28"/>
          <w:szCs w:val="28"/>
          <w:rtl/>
        </w:rPr>
        <w:t>اب</w:t>
      </w:r>
      <w:r w:rsidRPr="003103DB">
        <w:rPr>
          <w:rFonts w:ascii="AmuzehNewNormalPS" w:cs="B Nazanin" w:hint="cs"/>
          <w:sz w:val="28"/>
          <w:szCs w:val="28"/>
          <w:rtl/>
        </w:rPr>
        <w:t>ی</w:t>
      </w:r>
      <w:r w:rsidRPr="003103DB">
        <w:rPr>
          <w:rFonts w:ascii="AmuzehNewNormalPS" w:cs="B Nazanin"/>
          <w:sz w:val="28"/>
          <w:szCs w:val="28"/>
          <w:rtl/>
        </w:rPr>
        <w:t xml:space="preserve"> به هدف مشترک ورزش</w:t>
      </w:r>
      <w:r w:rsidRPr="003103DB">
        <w:rPr>
          <w:rFonts w:ascii="AmuzehNewNormalPS" w:cs="B Nazanin" w:hint="cs"/>
          <w:sz w:val="28"/>
          <w:szCs w:val="28"/>
          <w:rtl/>
        </w:rPr>
        <w:t>ی</w:t>
      </w:r>
      <w:r w:rsidRPr="003103DB">
        <w:rPr>
          <w:rFonts w:ascii="AmuzehNewNormalPS" w:cs="B Nazanin" w:hint="eastAsia"/>
          <w:sz w:val="28"/>
          <w:szCs w:val="28"/>
          <w:rtl/>
        </w:rPr>
        <w:t>؛</w:t>
      </w:r>
    </w:p>
    <w:p w:rsidR="000622CE" w:rsidRPr="003103DB" w:rsidRDefault="000622CE" w:rsidP="000622CE">
      <w:pPr>
        <w:pStyle w:val="ListParagraph"/>
        <w:numPr>
          <w:ilvl w:val="0"/>
          <w:numId w:val="51"/>
        </w:numPr>
        <w:bidi/>
        <w:spacing w:line="360" w:lineRule="auto"/>
        <w:ind w:left="360"/>
        <w:jc w:val="both"/>
        <w:rPr>
          <w:rFonts w:ascii="AmuzehNewNormalPS" w:cs="B Nazanin"/>
          <w:sz w:val="28"/>
          <w:szCs w:val="28"/>
          <w:rtl/>
        </w:rPr>
      </w:pPr>
      <w:r w:rsidRPr="003103DB">
        <w:rPr>
          <w:rFonts w:ascii="AmuzehNewNormalPS" w:cs="B Nazanin" w:hint="eastAsia"/>
          <w:sz w:val="28"/>
          <w:szCs w:val="28"/>
          <w:rtl/>
        </w:rPr>
        <w:t>ارزش</w:t>
      </w:r>
      <w:r w:rsidRPr="003103DB">
        <w:rPr>
          <w:rFonts w:ascii="AmuzehNewNormalPS" w:cs="B Nazanin"/>
          <w:sz w:val="28"/>
          <w:szCs w:val="28"/>
          <w:rtl/>
        </w:rPr>
        <w:t xml:space="preserve"> قائل شدن برا</w:t>
      </w:r>
      <w:r w:rsidRPr="003103DB">
        <w:rPr>
          <w:rFonts w:ascii="AmuzehNewNormalPS" w:cs="B Nazanin" w:hint="cs"/>
          <w:sz w:val="28"/>
          <w:szCs w:val="28"/>
          <w:rtl/>
        </w:rPr>
        <w:t>ی</w:t>
      </w:r>
      <w:r w:rsidRPr="003103DB">
        <w:rPr>
          <w:rFonts w:ascii="AmuzehNewNormalPS" w:cs="B Nazanin"/>
          <w:sz w:val="28"/>
          <w:szCs w:val="28"/>
          <w:rtl/>
        </w:rPr>
        <w:t xml:space="preserve"> افتخارات مل</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حس وحدت مل</w:t>
      </w:r>
      <w:r w:rsidRPr="003103DB">
        <w:rPr>
          <w:rFonts w:ascii="AmuzehNewNormalPS" w:cs="B Nazanin" w:hint="cs"/>
          <w:sz w:val="28"/>
          <w:szCs w:val="28"/>
          <w:rtl/>
        </w:rPr>
        <w:t>ی</w:t>
      </w:r>
      <w:r w:rsidRPr="003103DB">
        <w:rPr>
          <w:rFonts w:ascii="AmuzehNewNormalPS" w:cs="B Nazanin"/>
          <w:sz w:val="28"/>
          <w:szCs w:val="28"/>
          <w:rtl/>
        </w:rPr>
        <w:t xml:space="preserve"> و توسعه </w:t>
      </w:r>
      <w:r w:rsidRPr="003103DB">
        <w:rPr>
          <w:rFonts w:ascii="AmuzehNewNormalPS" w:cs="B Nazanin" w:hint="cs"/>
          <w:sz w:val="28"/>
          <w:szCs w:val="28"/>
          <w:rtl/>
        </w:rPr>
        <w:t>فرهنگی</w:t>
      </w:r>
      <w:r w:rsidRPr="003103DB">
        <w:rPr>
          <w:rFonts w:ascii="AmuzehNewNormalPS" w:cs="B Nazanin"/>
          <w:sz w:val="28"/>
          <w:szCs w:val="28"/>
          <w:rtl/>
        </w:rPr>
        <w:t xml:space="preserve"> و</w:t>
      </w:r>
      <w:r w:rsidRPr="003103DB">
        <w:rPr>
          <w:rFonts w:ascii="Sakkal Majalla" w:hAnsi="Sakkal Majalla" w:cs="Sakkal Majalla" w:hint="cs"/>
          <w:sz w:val="28"/>
          <w:szCs w:val="28"/>
          <w:rtl/>
        </w:rPr>
        <w:t>…</w:t>
      </w:r>
      <w:r w:rsidRPr="003103DB">
        <w:rPr>
          <w:rFonts w:ascii="AmuzehNewNormalPS" w:cs="B Nazanin"/>
          <w:sz w:val="28"/>
          <w:szCs w:val="28"/>
          <w:rtl/>
        </w:rPr>
        <w:t xml:space="preserve"> ؛</w:t>
      </w:r>
    </w:p>
    <w:p w:rsidR="000622CE" w:rsidRPr="003103DB" w:rsidRDefault="000622CE" w:rsidP="000622CE">
      <w:pPr>
        <w:pStyle w:val="ListParagraph"/>
        <w:numPr>
          <w:ilvl w:val="0"/>
          <w:numId w:val="51"/>
        </w:numPr>
        <w:bidi/>
        <w:spacing w:line="360" w:lineRule="auto"/>
        <w:jc w:val="both"/>
        <w:rPr>
          <w:rFonts w:ascii="AmuzehNewNormalPS" w:cs="B Nazanin"/>
          <w:sz w:val="28"/>
          <w:szCs w:val="28"/>
        </w:rPr>
      </w:pPr>
      <w:r w:rsidRPr="003103DB">
        <w:rPr>
          <w:rFonts w:ascii="AmuzehNewNormalPS" w:cs="B Nazanin"/>
          <w:sz w:val="28"/>
          <w:szCs w:val="28"/>
          <w:rtl/>
        </w:rPr>
        <w:t>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حسّ احترام به قوان</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گروه</w:t>
      </w:r>
      <w:r w:rsidRPr="003103DB">
        <w:rPr>
          <w:rFonts w:ascii="AmuzehNewNormalPS" w:cs="B Nazanin" w:hint="cs"/>
          <w:sz w:val="28"/>
          <w:szCs w:val="28"/>
          <w:rtl/>
        </w:rPr>
        <w:t>ی</w:t>
      </w:r>
      <w:r w:rsidRPr="003103DB">
        <w:rPr>
          <w:rFonts w:ascii="AmuzehNewNormalPS" w:cs="B Nazanin"/>
          <w:sz w:val="28"/>
          <w:szCs w:val="28"/>
          <w:rtl/>
        </w:rPr>
        <w:t xml:space="preserve"> و مقررات اجتماع</w:t>
      </w:r>
      <w:r w:rsidRPr="003103DB">
        <w:rPr>
          <w:rFonts w:ascii="AmuzehNewNormalPS" w:cs="B Nazanin" w:hint="cs"/>
          <w:sz w:val="28"/>
          <w:szCs w:val="28"/>
          <w:rtl/>
        </w:rPr>
        <w:t>ی</w:t>
      </w:r>
      <w:r w:rsidRPr="003103DB">
        <w:rPr>
          <w:rFonts w:ascii="AmuzehNewNormalPS" w:cs="B Nazanin"/>
          <w:sz w:val="28"/>
          <w:szCs w:val="28"/>
          <w:rtl/>
        </w:rPr>
        <w:t xml:space="preserve"> و</w:t>
      </w:r>
      <w:r w:rsidRPr="003103DB">
        <w:rPr>
          <w:rFonts w:ascii="Sakkal Majalla" w:hAnsi="Sakkal Majalla" w:cs="Sakkal Majalla" w:hint="cs"/>
          <w:sz w:val="28"/>
          <w:szCs w:val="28"/>
          <w:rtl/>
        </w:rPr>
        <w:t>…</w:t>
      </w:r>
      <w:r w:rsidRPr="003103DB">
        <w:rPr>
          <w:rFonts w:ascii="AmuzehNewNormalPS" w:cs="B Nazanin" w:hint="cs"/>
          <w:sz w:val="28"/>
          <w:szCs w:val="28"/>
          <w:rtl/>
        </w:rPr>
        <w:t>؛</w:t>
      </w:r>
    </w:p>
    <w:p w:rsidR="000622CE" w:rsidRPr="003103DB" w:rsidRDefault="000622CE" w:rsidP="000622CE">
      <w:pPr>
        <w:pStyle w:val="ListParagraph"/>
        <w:numPr>
          <w:ilvl w:val="0"/>
          <w:numId w:val="51"/>
        </w:numPr>
        <w:bidi/>
        <w:spacing w:line="360" w:lineRule="auto"/>
        <w:jc w:val="both"/>
        <w:rPr>
          <w:rFonts w:ascii="AmuzehNewNormalPS" w:cs="B Nazanin"/>
          <w:sz w:val="28"/>
          <w:szCs w:val="28"/>
        </w:rPr>
      </w:pPr>
      <w:r w:rsidRPr="003103DB">
        <w:rPr>
          <w:rFonts w:ascii="AmuzehNewNormalPS" w:cs="B Nazanin" w:hint="eastAsia"/>
          <w:sz w:val="28"/>
          <w:szCs w:val="28"/>
          <w:rtl/>
        </w:rPr>
        <w:t>تقو</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و</w:t>
      </w:r>
      <w:r w:rsidRPr="003103DB">
        <w:rPr>
          <w:rFonts w:ascii="AmuzehNewNormalPS" w:cs="B Nazanin" w:hint="cs"/>
          <w:sz w:val="28"/>
          <w:szCs w:val="28"/>
          <w:rtl/>
        </w:rPr>
        <w:t>ی</w:t>
      </w:r>
      <w:r w:rsidRPr="003103DB">
        <w:rPr>
          <w:rFonts w:ascii="AmuzehNewNormalPS" w:cs="B Nazanin" w:hint="eastAsia"/>
          <w:sz w:val="28"/>
          <w:szCs w:val="28"/>
          <w:rtl/>
        </w:rPr>
        <w:t>ژگ</w:t>
      </w:r>
      <w:r w:rsidRPr="003103DB">
        <w:rPr>
          <w:rFonts w:ascii="AmuzehNewNormalPS" w:cs="B Nazanin" w:hint="cs"/>
          <w:sz w:val="28"/>
          <w:szCs w:val="28"/>
          <w:rtl/>
        </w:rPr>
        <w:t>ی</w:t>
      </w:r>
      <w:r w:rsidRPr="003103DB">
        <w:rPr>
          <w:rFonts w:ascii="AmuzehNewNormalPS" w:cs="B Nazanin"/>
          <w:sz w:val="28"/>
          <w:szCs w:val="28"/>
          <w:rtl/>
        </w:rPr>
        <w:t>‌های  اجتماع</w:t>
      </w:r>
      <w:r w:rsidRPr="003103DB">
        <w:rPr>
          <w:rFonts w:ascii="AmuzehNewNormalPS" w:cs="B Nazanin" w:hint="cs"/>
          <w:sz w:val="28"/>
          <w:szCs w:val="28"/>
          <w:rtl/>
        </w:rPr>
        <w:t>ی</w:t>
      </w:r>
      <w:r w:rsidRPr="003103DB">
        <w:rPr>
          <w:rFonts w:ascii="AmuzehNewNormalPS" w:cs="B Nazanin"/>
          <w:sz w:val="28"/>
          <w:szCs w:val="28"/>
          <w:rtl/>
        </w:rPr>
        <w:t xml:space="preserve"> مطلوب از قب</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sz w:val="28"/>
          <w:szCs w:val="28"/>
          <w:rtl/>
        </w:rPr>
        <w:t>: ا</w:t>
      </w:r>
      <w:r w:rsidRPr="003103DB">
        <w:rPr>
          <w:rFonts w:ascii="AmuzehNewNormalPS" w:cs="B Nazanin" w:hint="cs"/>
          <w:sz w:val="28"/>
          <w:szCs w:val="28"/>
          <w:rtl/>
        </w:rPr>
        <w:t>ی</w:t>
      </w:r>
      <w:r w:rsidRPr="003103DB">
        <w:rPr>
          <w:rFonts w:ascii="AmuzehNewNormalPS" w:cs="B Nazanin" w:hint="eastAsia"/>
          <w:sz w:val="28"/>
          <w:szCs w:val="28"/>
          <w:rtl/>
        </w:rPr>
        <w:t>ثار،</w:t>
      </w:r>
      <w:r w:rsidRPr="003103DB">
        <w:rPr>
          <w:rFonts w:ascii="AmuzehNewNormalPS" w:cs="B Nazanin"/>
          <w:sz w:val="28"/>
          <w:szCs w:val="28"/>
          <w:rtl/>
        </w:rPr>
        <w:t xml:space="preserve"> نوع دوست</w:t>
      </w:r>
      <w:r w:rsidRPr="003103DB">
        <w:rPr>
          <w:rFonts w:ascii="AmuzehNewNormalPS" w:cs="B Nazanin" w:hint="cs"/>
          <w:sz w:val="28"/>
          <w:szCs w:val="28"/>
          <w:rtl/>
        </w:rPr>
        <w:t>ی</w:t>
      </w:r>
      <w:r w:rsidRPr="003103DB">
        <w:rPr>
          <w:rFonts w:ascii="AmuzehNewNormalPS" w:cs="B Nazanin"/>
          <w:sz w:val="28"/>
          <w:szCs w:val="28"/>
          <w:rtl/>
        </w:rPr>
        <w:t xml:space="preserve"> و</w:t>
      </w:r>
      <w:r w:rsidRPr="003103DB">
        <w:rPr>
          <w:rFonts w:ascii="Sakkal Majalla" w:hAnsi="Sakkal Majalla" w:cs="Sakkal Majalla" w:hint="cs"/>
          <w:sz w:val="28"/>
          <w:szCs w:val="28"/>
          <w:rtl/>
        </w:rPr>
        <w:t>…</w:t>
      </w:r>
      <w:r w:rsidRPr="003103DB">
        <w:rPr>
          <w:rFonts w:ascii="AmuzehNewNormalPS" w:cs="B Nazanin"/>
          <w:sz w:val="28"/>
          <w:szCs w:val="28"/>
          <w:rtl/>
        </w:rPr>
        <w:t xml:space="preserve"> </w:t>
      </w:r>
      <w:r w:rsidRPr="003103DB">
        <w:rPr>
          <w:rFonts w:ascii="AmuzehNewNormalPS" w:cs="B Nazanin" w:hint="cs"/>
          <w:sz w:val="28"/>
          <w:szCs w:val="28"/>
          <w:rtl/>
        </w:rPr>
        <w:t>؛</w:t>
      </w:r>
    </w:p>
    <w:p w:rsidR="000622CE" w:rsidRPr="003103DB" w:rsidRDefault="000622CE" w:rsidP="000622CE">
      <w:pPr>
        <w:pStyle w:val="ListParagraph"/>
        <w:numPr>
          <w:ilvl w:val="0"/>
          <w:numId w:val="51"/>
        </w:numPr>
        <w:bidi/>
        <w:spacing w:line="360" w:lineRule="auto"/>
        <w:jc w:val="both"/>
        <w:rPr>
          <w:rFonts w:ascii="AmuzehNewNormalPS" w:cs="B Nazanin"/>
          <w:sz w:val="28"/>
          <w:szCs w:val="28"/>
        </w:rPr>
      </w:pPr>
      <w:r w:rsidRPr="003103DB">
        <w:rPr>
          <w:rFonts w:ascii="AmuzehNewNormalPS" w:cs="B Nazanin" w:hint="eastAsia"/>
          <w:sz w:val="28"/>
          <w:szCs w:val="28"/>
          <w:rtl/>
        </w:rPr>
        <w:t>توسعه</w:t>
      </w:r>
      <w:r w:rsidRPr="003103DB">
        <w:rPr>
          <w:rFonts w:ascii="AmuzehNewNormalPS" w:cs="B Nazanin"/>
          <w:sz w:val="28"/>
          <w:szCs w:val="28"/>
          <w:rtl/>
        </w:rPr>
        <w:t xml:space="preserve"> اقتصاد</w:t>
      </w:r>
      <w:r w:rsidRPr="003103DB">
        <w:rPr>
          <w:rFonts w:ascii="AmuzehNewNormalPS" w:cs="B Nazanin" w:hint="cs"/>
          <w:sz w:val="28"/>
          <w:szCs w:val="28"/>
          <w:rtl/>
        </w:rPr>
        <w:t>ی</w:t>
      </w:r>
      <w:r w:rsidRPr="003103DB">
        <w:rPr>
          <w:rFonts w:ascii="AmuzehNewNormalPS" w:cs="B Nazanin"/>
          <w:sz w:val="28"/>
          <w:szCs w:val="28"/>
          <w:rtl/>
        </w:rPr>
        <w:t xml:space="preserve"> از طر</w:t>
      </w:r>
      <w:r w:rsidRPr="003103DB">
        <w:rPr>
          <w:rFonts w:ascii="AmuzehNewNormalPS" w:cs="B Nazanin" w:hint="cs"/>
          <w:sz w:val="28"/>
          <w:szCs w:val="28"/>
          <w:rtl/>
        </w:rPr>
        <w:t>ی</w:t>
      </w:r>
      <w:r w:rsidRPr="003103DB">
        <w:rPr>
          <w:rFonts w:ascii="AmuzehNewNormalPS" w:cs="B Nazanin" w:hint="eastAsia"/>
          <w:sz w:val="28"/>
          <w:szCs w:val="28"/>
          <w:rtl/>
        </w:rPr>
        <w:t>ق</w:t>
      </w:r>
      <w:r w:rsidRPr="003103DB">
        <w:rPr>
          <w:rFonts w:ascii="AmuzehNewNormalPS" w:cs="B Nazanin"/>
          <w:sz w:val="28"/>
          <w:szCs w:val="28"/>
          <w:rtl/>
        </w:rPr>
        <w:t xml:space="preserve"> کاهش هز</w:t>
      </w:r>
      <w:r w:rsidRPr="003103DB">
        <w:rPr>
          <w:rFonts w:ascii="AmuzehNewNormalPS" w:cs="B Nazanin" w:hint="cs"/>
          <w:sz w:val="28"/>
          <w:szCs w:val="28"/>
          <w:rtl/>
        </w:rPr>
        <w:t>ی</w:t>
      </w:r>
      <w:r w:rsidRPr="003103DB">
        <w:rPr>
          <w:rFonts w:ascii="AmuzehNewNormalPS" w:cs="B Nazanin" w:hint="eastAsia"/>
          <w:sz w:val="28"/>
          <w:szCs w:val="28"/>
          <w:rtl/>
        </w:rPr>
        <w:t>نه</w:t>
      </w:r>
      <w:r w:rsidRPr="003103DB">
        <w:rPr>
          <w:rFonts w:ascii="AmuzehNewNormalPS" w:cs="B Nazanin"/>
          <w:sz w:val="28"/>
          <w:szCs w:val="28"/>
          <w:rtl/>
        </w:rPr>
        <w:t>‌های  درمان</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برگزار</w:t>
      </w:r>
      <w:r w:rsidRPr="003103DB">
        <w:rPr>
          <w:rFonts w:ascii="AmuzehNewNormalPS" w:cs="B Nazanin" w:hint="cs"/>
          <w:sz w:val="28"/>
          <w:szCs w:val="28"/>
          <w:rtl/>
        </w:rPr>
        <w:t>ی</w:t>
      </w:r>
      <w:r w:rsidRPr="003103DB">
        <w:rPr>
          <w:rFonts w:ascii="AmuzehNewNormalPS" w:cs="B Nazanin"/>
          <w:sz w:val="28"/>
          <w:szCs w:val="28"/>
          <w:rtl/>
        </w:rPr>
        <w:t xml:space="preserve"> مسابقات ورزش</w:t>
      </w:r>
      <w:r w:rsidRPr="003103DB">
        <w:rPr>
          <w:rFonts w:ascii="AmuzehNewNormalPS" w:cs="B Nazanin" w:hint="cs"/>
          <w:sz w:val="28"/>
          <w:szCs w:val="28"/>
          <w:rtl/>
        </w:rPr>
        <w:t>ی</w:t>
      </w:r>
      <w:r w:rsidRPr="003103DB">
        <w:rPr>
          <w:rFonts w:ascii="AmuzehNewNormalPS" w:cs="B Nazanin"/>
          <w:sz w:val="28"/>
          <w:szCs w:val="28"/>
          <w:rtl/>
        </w:rPr>
        <w:t xml:space="preserve"> و جلب جهانگرد و</w:t>
      </w:r>
      <w:r w:rsidRPr="003103DB">
        <w:rPr>
          <w:rFonts w:ascii="Sakkal Majalla" w:hAnsi="Sakkal Majalla" w:cs="Sakkal Majalla" w:hint="cs"/>
          <w:sz w:val="28"/>
          <w:szCs w:val="28"/>
          <w:rtl/>
        </w:rPr>
        <w:t>…</w:t>
      </w:r>
      <w:r w:rsidRPr="003103DB">
        <w:rPr>
          <w:rFonts w:ascii="AmuzehNewNormalPS" w:cs="B Nazanin" w:hint="cs"/>
          <w:sz w:val="28"/>
          <w:szCs w:val="28"/>
          <w:rtl/>
        </w:rPr>
        <w:t>؛</w:t>
      </w:r>
    </w:p>
    <w:p w:rsidR="000622CE" w:rsidRPr="003103DB" w:rsidRDefault="000622CE" w:rsidP="000622CE">
      <w:pPr>
        <w:pStyle w:val="ListParagraph"/>
        <w:numPr>
          <w:ilvl w:val="0"/>
          <w:numId w:val="51"/>
        </w:numPr>
        <w:bidi/>
        <w:spacing w:line="360" w:lineRule="auto"/>
        <w:jc w:val="both"/>
        <w:rPr>
          <w:rFonts w:ascii="AmuzehNewNormalPS" w:cs="B Nazanin"/>
          <w:sz w:val="28"/>
          <w:szCs w:val="28"/>
        </w:rPr>
      </w:pPr>
      <w:r w:rsidRPr="003103DB">
        <w:rPr>
          <w:rFonts w:ascii="AmuzehNewNormalPS" w:cs="B Nazanin" w:hint="eastAsia"/>
          <w:sz w:val="28"/>
          <w:szCs w:val="28"/>
          <w:rtl/>
        </w:rPr>
        <w:t>پرکردن</w:t>
      </w:r>
      <w:r w:rsidRPr="003103DB">
        <w:rPr>
          <w:rFonts w:ascii="AmuzehNewNormalPS" w:cs="B Nazanin"/>
          <w:sz w:val="28"/>
          <w:szCs w:val="28"/>
          <w:rtl/>
        </w:rPr>
        <w:t xml:space="preserve"> مف</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اوقات فراغت و پ</w:t>
      </w:r>
      <w:r w:rsidRPr="003103DB">
        <w:rPr>
          <w:rFonts w:ascii="AmuzehNewNormalPS" w:cs="B Nazanin" w:hint="cs"/>
          <w:sz w:val="28"/>
          <w:szCs w:val="28"/>
          <w:rtl/>
        </w:rPr>
        <w:t>ی</w:t>
      </w:r>
      <w:r w:rsidRPr="003103DB">
        <w:rPr>
          <w:rFonts w:ascii="AmuzehNewNormalPS" w:cs="B Nazanin" w:hint="eastAsia"/>
          <w:sz w:val="28"/>
          <w:szCs w:val="28"/>
          <w:rtl/>
        </w:rPr>
        <w:t>شگ</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sz w:val="28"/>
          <w:szCs w:val="28"/>
          <w:rtl/>
        </w:rPr>
        <w:t xml:space="preserve"> از برخ</w:t>
      </w:r>
      <w:r w:rsidRPr="003103DB">
        <w:rPr>
          <w:rFonts w:ascii="AmuzehNewNormalPS" w:cs="B Nazanin" w:hint="cs"/>
          <w:sz w:val="28"/>
          <w:szCs w:val="28"/>
          <w:rtl/>
        </w:rPr>
        <w:t>ی</w:t>
      </w:r>
      <w:r w:rsidRPr="003103DB">
        <w:rPr>
          <w:rFonts w:ascii="AmuzehNewNormalPS" w:cs="B Nazanin"/>
          <w:sz w:val="28"/>
          <w:szCs w:val="28"/>
          <w:rtl/>
        </w:rPr>
        <w:t xml:space="preserve"> انحرافات، مفاسد و آس</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‌های  اجتماع</w:t>
      </w:r>
      <w:r w:rsidRPr="003103DB">
        <w:rPr>
          <w:rFonts w:ascii="AmuzehNewNormalPS" w:cs="B Nazanin" w:hint="cs"/>
          <w:sz w:val="28"/>
          <w:szCs w:val="28"/>
          <w:rtl/>
        </w:rPr>
        <w:t>ی</w:t>
      </w:r>
      <w:r w:rsidRPr="003103DB">
        <w:rPr>
          <w:rFonts w:ascii="AmuzehNewNormalPS" w:cs="B Nazanin"/>
          <w:sz w:val="28"/>
          <w:szCs w:val="28"/>
          <w:rtl/>
        </w:rPr>
        <w:t xml:space="preserve"> در کم</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نوجوانان.</w:t>
      </w:r>
    </w:p>
    <w:p w:rsidR="000622CE" w:rsidRPr="003103DB" w:rsidRDefault="000622CE" w:rsidP="000622CE">
      <w:pPr>
        <w:bidi/>
        <w:spacing w:line="360" w:lineRule="auto"/>
        <w:jc w:val="both"/>
        <w:rPr>
          <w:rFonts w:ascii="AmuzehNewNormalPS" w:cs="B Nazanin"/>
          <w:b/>
          <w:bCs/>
          <w:sz w:val="28"/>
          <w:szCs w:val="28"/>
        </w:rPr>
      </w:pPr>
      <w:r w:rsidRPr="003103DB">
        <w:rPr>
          <w:rFonts w:ascii="AmuzehNewNormalPS" w:cs="B Nazanin" w:hint="eastAsia"/>
          <w:b/>
          <w:bCs/>
          <w:sz w:val="28"/>
          <w:szCs w:val="28"/>
          <w:rtl/>
        </w:rPr>
        <w:t>آمادگ</w:t>
      </w:r>
      <w:r w:rsidRPr="003103DB">
        <w:rPr>
          <w:rFonts w:ascii="AmuzehNewNormalPS" w:cs="B Nazanin" w:hint="cs"/>
          <w:b/>
          <w:bCs/>
          <w:sz w:val="28"/>
          <w:szCs w:val="28"/>
          <w:rtl/>
        </w:rPr>
        <w:t>ی</w:t>
      </w:r>
      <w:r w:rsidRPr="003103DB">
        <w:rPr>
          <w:rFonts w:ascii="AmuzehNewNormalPS" w:cs="B Nazanin"/>
          <w:b/>
          <w:bCs/>
          <w:sz w:val="28"/>
          <w:szCs w:val="28"/>
          <w:rtl/>
        </w:rPr>
        <w:t xml:space="preserve"> جسمان</w:t>
      </w:r>
      <w:r w:rsidRPr="003103DB">
        <w:rPr>
          <w:rFonts w:ascii="AmuzehNewNormalPS" w:cs="B Nazanin" w:hint="cs"/>
          <w:b/>
          <w:bCs/>
          <w:sz w:val="28"/>
          <w:szCs w:val="28"/>
          <w:rtl/>
        </w:rPr>
        <w:t>ی</w:t>
      </w:r>
      <w:r w:rsidRPr="003103DB">
        <w:rPr>
          <w:rFonts w:ascii="AmuzehNewNormalPS" w:cs="B Nazanin"/>
          <w:b/>
          <w:bCs/>
          <w:sz w:val="28"/>
          <w:szCs w:val="28"/>
          <w:rtl/>
        </w:rPr>
        <w:t xml:space="preserve"> و اجزا</w:t>
      </w:r>
      <w:r w:rsidRPr="003103DB">
        <w:rPr>
          <w:rFonts w:ascii="AmuzehNewNormalPS" w:cs="B Nazanin" w:hint="cs"/>
          <w:b/>
          <w:bCs/>
          <w:sz w:val="28"/>
          <w:szCs w:val="28"/>
          <w:rtl/>
        </w:rPr>
        <w:t>ی</w:t>
      </w:r>
      <w:r w:rsidRPr="003103DB">
        <w:rPr>
          <w:rFonts w:ascii="AmuzehNewNormalPS" w:cs="B Nazanin"/>
          <w:b/>
          <w:bCs/>
          <w:sz w:val="28"/>
          <w:szCs w:val="28"/>
          <w:rtl/>
        </w:rPr>
        <w:t xml:space="preserve"> آن</w:t>
      </w:r>
    </w:p>
    <w:p w:rsidR="000622CE" w:rsidRPr="003103DB" w:rsidRDefault="000622CE" w:rsidP="000622CE">
      <w:pPr>
        <w:bidi/>
        <w:spacing w:line="360" w:lineRule="auto"/>
        <w:jc w:val="both"/>
        <w:rPr>
          <w:rFonts w:cs="B Nazanin"/>
          <w:sz w:val="28"/>
          <w:szCs w:val="28"/>
        </w:rPr>
      </w:pPr>
      <w:r w:rsidRPr="003103DB">
        <w:rPr>
          <w:rFonts w:ascii="AmuzehNewNormalPS" w:cs="B Nazanin" w:hint="eastAsia"/>
          <w:sz w:val="28"/>
          <w:szCs w:val="28"/>
          <w:rtl/>
        </w:rPr>
        <w:t>هدف</w:t>
      </w:r>
      <w:r w:rsidRPr="003103DB">
        <w:rPr>
          <w:rFonts w:ascii="AmuzehNewNormalPS" w:cs="B Nazanin"/>
          <w:sz w:val="28"/>
          <w:szCs w:val="28"/>
          <w:rtl/>
        </w:rPr>
        <w:t>: ‌‌دانش‌آموزان ضمن آشنا</w:t>
      </w:r>
      <w:r w:rsidRPr="003103DB">
        <w:rPr>
          <w:rFonts w:ascii="AmuzehNewNormalPS" w:cs="B Nazanin" w:hint="cs"/>
          <w:sz w:val="28"/>
          <w:szCs w:val="28"/>
          <w:rtl/>
        </w:rPr>
        <w:t>یی</w:t>
      </w:r>
      <w:r w:rsidRPr="003103DB">
        <w:rPr>
          <w:rFonts w:ascii="AmuzehNewNormalPS" w:cs="B Nazanin"/>
          <w:sz w:val="28"/>
          <w:szCs w:val="28"/>
          <w:rtl/>
        </w:rPr>
        <w:t xml:space="preserve"> با مفهوم، فوا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و اجزا</w:t>
      </w:r>
      <w:r w:rsidRPr="003103DB">
        <w:rPr>
          <w:rFonts w:ascii="AmuzehNewNormalPS" w:cs="B Nazanin" w:hint="cs"/>
          <w:sz w:val="28"/>
          <w:szCs w:val="28"/>
          <w:rtl/>
        </w:rPr>
        <w:t>ی</w:t>
      </w:r>
      <w:r w:rsidRPr="003103DB">
        <w:rPr>
          <w:rFonts w:ascii="AmuzehNewNormalPS" w:cs="B Nazanin"/>
          <w:sz w:val="28"/>
          <w:szCs w:val="28"/>
          <w:rtl/>
        </w:rPr>
        <w:t xml:space="preserve">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با انگ</w:t>
      </w:r>
      <w:r w:rsidRPr="003103DB">
        <w:rPr>
          <w:rFonts w:ascii="AmuzehNewNormalPS" w:cs="B Nazanin" w:hint="cs"/>
          <w:sz w:val="28"/>
          <w:szCs w:val="28"/>
          <w:rtl/>
        </w:rPr>
        <w:t>ی</w:t>
      </w:r>
      <w:r w:rsidRPr="003103DB">
        <w:rPr>
          <w:rFonts w:ascii="AmuzehNewNormalPS" w:cs="B Nazanin" w:hint="eastAsia"/>
          <w:sz w:val="28"/>
          <w:szCs w:val="28"/>
          <w:rtl/>
        </w:rPr>
        <w:t>زه</w:t>
      </w:r>
      <w:r w:rsidRPr="003103DB">
        <w:rPr>
          <w:rFonts w:ascii="AmuzehNewNormalPS" w:cs="B Nazanin"/>
          <w:sz w:val="28"/>
          <w:szCs w:val="28"/>
          <w:rtl/>
        </w:rPr>
        <w:t xml:space="preserve"> ب</w:t>
      </w:r>
      <w:r w:rsidRPr="003103DB">
        <w:rPr>
          <w:rFonts w:ascii="AmuzehNewNormalPS" w:cs="B Nazanin" w:hint="cs"/>
          <w:sz w:val="28"/>
          <w:szCs w:val="28"/>
          <w:rtl/>
        </w:rPr>
        <w:t>ی</w:t>
      </w:r>
      <w:r w:rsidRPr="003103DB">
        <w:rPr>
          <w:rFonts w:ascii="AmuzehNewNormalPS" w:cs="B Nazanin" w:hint="eastAsia"/>
          <w:sz w:val="28"/>
          <w:szCs w:val="28"/>
          <w:rtl/>
        </w:rPr>
        <w:t>شتر</w:t>
      </w:r>
      <w:r w:rsidRPr="003103DB">
        <w:rPr>
          <w:rFonts w:ascii="AmuzehNewNormalPS" w:cs="B Nazanin" w:hint="cs"/>
          <w:sz w:val="28"/>
          <w:szCs w:val="28"/>
          <w:rtl/>
        </w:rPr>
        <w:t>ی</w:t>
      </w:r>
      <w:r w:rsidRPr="003103DB">
        <w:rPr>
          <w:rFonts w:ascii="AmuzehNewNormalPS" w:cs="B Nazanin"/>
          <w:sz w:val="28"/>
          <w:szCs w:val="28"/>
          <w:rtl/>
        </w:rPr>
        <w:t xml:space="preserve"> در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آن شرکت کنند.</w:t>
      </w:r>
      <w:r w:rsidRPr="003103DB">
        <w:rPr>
          <w:rFonts w:ascii="AmuzehNewNormalPS" w:cs="B Nazanin" w:hint="eastAsia"/>
          <w:sz w:val="28"/>
          <w:szCs w:val="28"/>
          <w:rtl/>
        </w:rPr>
        <w:t>کسب</w:t>
      </w:r>
      <w:r w:rsidRPr="003103DB">
        <w:rPr>
          <w:rFonts w:ascii="AmuzehNewNormalPS" w:cs="B Nazanin"/>
          <w:sz w:val="28"/>
          <w:szCs w:val="28"/>
          <w:rtl/>
        </w:rPr>
        <w:t xml:space="preserve"> دانش و اطلاعات عموم</w:t>
      </w:r>
      <w:r w:rsidRPr="003103DB">
        <w:rPr>
          <w:rFonts w:ascii="AmuzehNewNormalPS" w:cs="B Nazanin" w:hint="cs"/>
          <w:sz w:val="28"/>
          <w:szCs w:val="28"/>
          <w:rtl/>
        </w:rPr>
        <w:t>ی</w:t>
      </w:r>
      <w:r w:rsidRPr="003103DB">
        <w:rPr>
          <w:rFonts w:ascii="AmuzehNewNormalPS" w:cs="B Nazanin"/>
          <w:sz w:val="28"/>
          <w:szCs w:val="28"/>
          <w:rtl/>
        </w:rPr>
        <w:t xml:space="preserve"> درباره </w:t>
      </w:r>
      <w:r w:rsidRPr="003103DB">
        <w:rPr>
          <w:rFonts w:ascii="AmuzehNewNormalPS" w:cs="B Nazanin" w:hint="cs"/>
          <w:sz w:val="28"/>
          <w:szCs w:val="28"/>
          <w:rtl/>
        </w:rPr>
        <w:t>آمادگی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hint="cs"/>
          <w:sz w:val="28"/>
          <w:szCs w:val="28"/>
          <w:rtl/>
        </w:rPr>
        <w:t>ی</w:t>
      </w:r>
      <w:r w:rsidRPr="003103DB">
        <w:rPr>
          <w:rFonts w:ascii="AmuzehNewNormalPS" w:cs="B Nazanin"/>
          <w:sz w:val="28"/>
          <w:szCs w:val="28"/>
          <w:rtl/>
        </w:rPr>
        <w:t xml:space="preserve"> از مهم‌ترین  انگ</w:t>
      </w:r>
      <w:r w:rsidRPr="003103DB">
        <w:rPr>
          <w:rFonts w:ascii="AmuzehNewNormalPS" w:cs="B Nazanin" w:hint="cs"/>
          <w:sz w:val="28"/>
          <w:szCs w:val="28"/>
          <w:rtl/>
        </w:rPr>
        <w:t>ی</w:t>
      </w:r>
      <w:r w:rsidRPr="003103DB">
        <w:rPr>
          <w:rFonts w:ascii="AmuzehNewNormalPS" w:cs="B Nazanin" w:hint="eastAsia"/>
          <w:sz w:val="28"/>
          <w:szCs w:val="28"/>
          <w:rtl/>
        </w:rPr>
        <w:t>زه</w:t>
      </w:r>
      <w:r w:rsidRPr="003103DB">
        <w:rPr>
          <w:rFonts w:ascii="AmuzehNewNormalPS" w:cs="B Nazanin"/>
          <w:sz w:val="28"/>
          <w:szCs w:val="28"/>
          <w:rtl/>
        </w:rPr>
        <w:t>‌های  درون</w:t>
      </w:r>
      <w:r w:rsidRPr="003103DB">
        <w:rPr>
          <w:rFonts w:ascii="AmuzehNewNormalPS" w:cs="B Nazanin" w:hint="cs"/>
          <w:sz w:val="28"/>
          <w:szCs w:val="28"/>
          <w:rtl/>
        </w:rPr>
        <w:t>ی</w:t>
      </w:r>
      <w:r w:rsidRPr="003103DB">
        <w:rPr>
          <w:rFonts w:ascii="AmuzehNewNormalPS" w:cs="B Nazanin"/>
          <w:sz w:val="28"/>
          <w:szCs w:val="28"/>
          <w:rtl/>
        </w:rPr>
        <w:t xml:space="preserve"> برا</w:t>
      </w:r>
      <w:r w:rsidRPr="003103DB">
        <w:rPr>
          <w:rFonts w:ascii="AmuzehNewNormalPS" w:cs="B Nazanin" w:hint="cs"/>
          <w:sz w:val="28"/>
          <w:szCs w:val="28"/>
          <w:rtl/>
        </w:rPr>
        <w:t>ی</w:t>
      </w:r>
      <w:r w:rsidRPr="003103DB">
        <w:rPr>
          <w:rFonts w:ascii="AmuzehNewNormalPS" w:cs="B Nazanin"/>
          <w:sz w:val="28"/>
          <w:szCs w:val="28"/>
          <w:rtl/>
        </w:rPr>
        <w:t xml:space="preserve"> شرکت در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جسمان</w:t>
      </w:r>
      <w:r w:rsidRPr="003103DB">
        <w:rPr>
          <w:rFonts w:ascii="AmuzehNewNormalPS" w:cs="B Nazanin" w:hint="cs"/>
          <w:sz w:val="28"/>
          <w:szCs w:val="28"/>
          <w:rtl/>
        </w:rPr>
        <w:t>ی</w:t>
      </w:r>
      <w:r w:rsidRPr="003103DB">
        <w:rPr>
          <w:rFonts w:cs="B Nazanin"/>
          <w:sz w:val="28"/>
          <w:szCs w:val="28"/>
        </w:rPr>
        <w:t xml:space="preserve"> </w:t>
      </w:r>
      <w:r w:rsidRPr="003103DB">
        <w:rPr>
          <w:rFonts w:ascii="AmuzehNewNormalPS" w:cs="B Nazanin" w:hint="eastAsia"/>
          <w:sz w:val="28"/>
          <w:szCs w:val="28"/>
          <w:rtl/>
        </w:rPr>
        <w:t>است</w:t>
      </w:r>
      <w:r w:rsidRPr="003103DB">
        <w:rPr>
          <w:rFonts w:ascii="AmuzehNewNormalPS" w:cs="B Nazanin"/>
          <w:sz w:val="28"/>
          <w:szCs w:val="28"/>
          <w:rtl/>
        </w:rPr>
        <w:t>. کسان</w:t>
      </w:r>
      <w:r w:rsidRPr="003103DB">
        <w:rPr>
          <w:rFonts w:ascii="AmuzehNewNormalPS" w:cs="B Nazanin" w:hint="cs"/>
          <w:sz w:val="28"/>
          <w:szCs w:val="28"/>
          <w:rtl/>
        </w:rPr>
        <w:t>ی</w:t>
      </w:r>
      <w:r w:rsidRPr="003103DB">
        <w:rPr>
          <w:rFonts w:ascii="AmuzehNewNormalPS" w:cs="B Nazanin"/>
          <w:sz w:val="28"/>
          <w:szCs w:val="28"/>
          <w:rtl/>
        </w:rPr>
        <w:t xml:space="preserve"> که با مفهوم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آشنا شده اند، ارزش آن را ب</w:t>
      </w:r>
      <w:r w:rsidRPr="003103DB">
        <w:rPr>
          <w:rFonts w:ascii="AmuzehNewNormalPS" w:cs="B Nazanin" w:hint="cs"/>
          <w:sz w:val="28"/>
          <w:szCs w:val="28"/>
          <w:rtl/>
        </w:rPr>
        <w:t>ی</w:t>
      </w:r>
      <w:r w:rsidRPr="003103DB">
        <w:rPr>
          <w:rFonts w:ascii="AmuzehNewNormalPS" w:cs="B Nazanin" w:hint="eastAsia"/>
          <w:sz w:val="28"/>
          <w:szCs w:val="28"/>
          <w:rtl/>
        </w:rPr>
        <w:t>شتر</w:t>
      </w:r>
      <w:r w:rsidRPr="003103DB">
        <w:rPr>
          <w:rFonts w:ascii="AmuzehNewNormalPS" w:cs="B Nazanin"/>
          <w:sz w:val="28"/>
          <w:szCs w:val="28"/>
          <w:rtl/>
        </w:rPr>
        <w:t xml:space="preserve"> درک</w:t>
      </w:r>
      <w:r w:rsidRPr="003103DB">
        <w:rPr>
          <w:rFonts w:ascii="AmuzehNewNormalPS" w:cs="B Nazanin"/>
          <w:sz w:val="28"/>
          <w:szCs w:val="28"/>
        </w:rPr>
        <w:t>‌</w:t>
      </w:r>
      <w:r w:rsidRPr="003103DB">
        <w:rPr>
          <w:rFonts w:ascii="AmuzehNewNormalPS" w:cs="B Nazanin"/>
          <w:sz w:val="28"/>
          <w:szCs w:val="28"/>
          <w:rtl/>
        </w:rPr>
        <w:t xml:space="preserve"> می‌کنند و با انگ</w:t>
      </w:r>
      <w:r w:rsidRPr="003103DB">
        <w:rPr>
          <w:rFonts w:ascii="AmuzehNewNormalPS" w:cs="B Nazanin" w:hint="cs"/>
          <w:sz w:val="28"/>
          <w:szCs w:val="28"/>
          <w:rtl/>
        </w:rPr>
        <w:t>ی</w:t>
      </w:r>
      <w:r w:rsidRPr="003103DB">
        <w:rPr>
          <w:rFonts w:ascii="AmuzehNewNormalPS" w:cs="B Nazanin" w:hint="eastAsia"/>
          <w:sz w:val="28"/>
          <w:szCs w:val="28"/>
          <w:rtl/>
        </w:rPr>
        <w:t>زه</w:t>
      </w:r>
      <w:r w:rsidRPr="003103DB">
        <w:rPr>
          <w:rFonts w:ascii="AmuzehNewNormalPS" w:cs="B Nazanin"/>
          <w:sz w:val="28"/>
          <w:szCs w:val="28"/>
          <w:rtl/>
        </w:rPr>
        <w:t xml:space="preserve"> ب</w:t>
      </w:r>
      <w:r w:rsidRPr="003103DB">
        <w:rPr>
          <w:rFonts w:ascii="AmuzehNewNormalPS" w:cs="B Nazanin" w:hint="cs"/>
          <w:sz w:val="28"/>
          <w:szCs w:val="28"/>
          <w:rtl/>
        </w:rPr>
        <w:t>ی</w:t>
      </w:r>
      <w:r w:rsidRPr="003103DB">
        <w:rPr>
          <w:rFonts w:ascii="AmuzehNewNormalPS" w:cs="B Nazanin" w:hint="eastAsia"/>
          <w:sz w:val="28"/>
          <w:szCs w:val="28"/>
          <w:rtl/>
        </w:rPr>
        <w:t>شتر</w:t>
      </w:r>
      <w:r w:rsidRPr="003103DB">
        <w:rPr>
          <w:rFonts w:ascii="AmuzehNewNormalPS" w:cs="B Nazanin" w:hint="cs"/>
          <w:sz w:val="28"/>
          <w:szCs w:val="28"/>
          <w:rtl/>
        </w:rPr>
        <w:t>ی</w:t>
      </w:r>
      <w:r w:rsidRPr="003103DB">
        <w:rPr>
          <w:rFonts w:ascii="AmuzehNewNormalPS" w:cs="B Nazanin"/>
          <w:sz w:val="28"/>
          <w:szCs w:val="28"/>
          <w:rtl/>
        </w:rPr>
        <w:t xml:space="preserve"> در برنامه‌های  ارتقاء آمادگ</w:t>
      </w:r>
      <w:r w:rsidRPr="003103DB">
        <w:rPr>
          <w:rFonts w:ascii="AmuzehNewNormalPS" w:cs="B Nazanin" w:hint="cs"/>
          <w:sz w:val="28"/>
          <w:szCs w:val="28"/>
          <w:rtl/>
        </w:rPr>
        <w:t>ی</w:t>
      </w:r>
      <w:r w:rsidRPr="003103DB">
        <w:rPr>
          <w:rFonts w:cs="B Nazanin"/>
          <w:sz w:val="28"/>
          <w:szCs w:val="28"/>
        </w:rPr>
        <w:t xml:space="preserve"> </w:t>
      </w:r>
      <w:r w:rsidRPr="003103DB">
        <w:rPr>
          <w:rFonts w:ascii="AmuzehNewNormalPS" w:cs="B Nazanin" w:hint="eastAsia"/>
          <w:sz w:val="28"/>
          <w:szCs w:val="28"/>
          <w:rtl/>
        </w:rPr>
        <w:t>جسمان</w:t>
      </w:r>
      <w:r w:rsidRPr="003103DB">
        <w:rPr>
          <w:rFonts w:ascii="AmuzehNewNormalPS" w:cs="B Nazanin" w:hint="cs"/>
          <w:sz w:val="28"/>
          <w:szCs w:val="28"/>
          <w:rtl/>
        </w:rPr>
        <w:t>ی</w:t>
      </w:r>
      <w:r w:rsidRPr="003103DB">
        <w:rPr>
          <w:rFonts w:ascii="AmuzehNewNormalPS" w:cs="B Nazanin"/>
          <w:sz w:val="28"/>
          <w:szCs w:val="28"/>
          <w:rtl/>
        </w:rPr>
        <w:t xml:space="preserve"> شرکت</w:t>
      </w:r>
      <w:r w:rsidRPr="003103DB">
        <w:rPr>
          <w:rFonts w:ascii="AmuzehNewNormalPS" w:cs="B Nazanin"/>
          <w:sz w:val="28"/>
          <w:szCs w:val="28"/>
        </w:rPr>
        <w:t>‌</w:t>
      </w:r>
      <w:r w:rsidRPr="003103DB">
        <w:rPr>
          <w:rFonts w:ascii="AmuzehNewNormalPS" w:cs="B Nazanin"/>
          <w:sz w:val="28"/>
          <w:szCs w:val="28"/>
          <w:rtl/>
        </w:rPr>
        <w:t xml:space="preserve"> می‌کنند. در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درس، با ارائه </w:t>
      </w:r>
      <w:r w:rsidRPr="003103DB">
        <w:rPr>
          <w:rFonts w:ascii="AmuzehNewNormalPS" w:cs="B Nazanin" w:hint="cs"/>
          <w:sz w:val="28"/>
          <w:szCs w:val="28"/>
          <w:rtl/>
        </w:rPr>
        <w:t>تعری</w:t>
      </w:r>
      <w:r w:rsidRPr="003103DB">
        <w:rPr>
          <w:rFonts w:ascii="AmuzehNewNormalPS" w:cs="B Nazanin" w:hint="eastAsia"/>
          <w:sz w:val="28"/>
          <w:szCs w:val="28"/>
          <w:rtl/>
        </w:rPr>
        <w:t>ف</w:t>
      </w:r>
      <w:r w:rsidRPr="003103DB">
        <w:rPr>
          <w:rFonts w:ascii="AmuzehNewNormalPS" w:cs="B Nazanin"/>
          <w:sz w:val="28"/>
          <w:szCs w:val="28"/>
          <w:rtl/>
        </w:rPr>
        <w:t xml:space="preserve">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و اجزا</w:t>
      </w:r>
      <w:r w:rsidRPr="003103DB">
        <w:rPr>
          <w:rFonts w:ascii="AmuzehNewNormalPS" w:cs="B Nazanin" w:hint="cs"/>
          <w:sz w:val="28"/>
          <w:szCs w:val="28"/>
          <w:rtl/>
        </w:rPr>
        <w:t>ی</w:t>
      </w:r>
      <w:r w:rsidRPr="003103DB">
        <w:rPr>
          <w:rFonts w:ascii="AmuzehNewNormalPS" w:cs="B Nazanin"/>
          <w:sz w:val="28"/>
          <w:szCs w:val="28"/>
          <w:rtl/>
        </w:rPr>
        <w:t xml:space="preserve"> آن انتظار</w:t>
      </w:r>
      <w:r w:rsidRPr="003103DB">
        <w:rPr>
          <w:rFonts w:ascii="AmuzehNewNormalPS" w:cs="B Nazanin"/>
          <w:sz w:val="28"/>
          <w:szCs w:val="28"/>
        </w:rPr>
        <w:t>‌</w:t>
      </w:r>
      <w:r w:rsidRPr="003103DB">
        <w:rPr>
          <w:rFonts w:ascii="AmuzehNewNormalPS" w:cs="B Nazanin"/>
          <w:sz w:val="28"/>
          <w:szCs w:val="28"/>
          <w:rtl/>
        </w:rPr>
        <w:t xml:space="preserve"> می‌رود ‌‌دانش‌آموزان ضمن شناخت ب</w:t>
      </w:r>
      <w:r w:rsidRPr="003103DB">
        <w:rPr>
          <w:rFonts w:ascii="AmuzehNewNormalPS" w:cs="B Nazanin" w:hint="cs"/>
          <w:sz w:val="28"/>
          <w:szCs w:val="28"/>
          <w:rtl/>
        </w:rPr>
        <w:t>ی</w:t>
      </w:r>
      <w:r w:rsidRPr="003103DB">
        <w:rPr>
          <w:rFonts w:ascii="AmuzehNewNormalPS" w:cs="B Nazanin" w:hint="eastAsia"/>
          <w:sz w:val="28"/>
          <w:szCs w:val="28"/>
          <w:rtl/>
        </w:rPr>
        <w:t>شتر،</w:t>
      </w:r>
      <w:r w:rsidRPr="003103DB">
        <w:rPr>
          <w:rFonts w:cs="B Nazanin"/>
          <w:sz w:val="28"/>
          <w:szCs w:val="28"/>
        </w:rPr>
        <w:t xml:space="preserve"> </w:t>
      </w:r>
      <w:r w:rsidRPr="003103DB">
        <w:rPr>
          <w:rFonts w:ascii="AmuzehNewNormalPS" w:cs="B Nazanin" w:hint="eastAsia"/>
          <w:sz w:val="28"/>
          <w:szCs w:val="28"/>
          <w:rtl/>
        </w:rPr>
        <w:t>برا</w:t>
      </w:r>
      <w:r w:rsidRPr="003103DB">
        <w:rPr>
          <w:rFonts w:ascii="AmuzehNewNormalPS" w:cs="B Nazanin" w:hint="cs"/>
          <w:sz w:val="28"/>
          <w:szCs w:val="28"/>
          <w:rtl/>
        </w:rPr>
        <w:t>ی</w:t>
      </w:r>
      <w:r w:rsidRPr="003103DB">
        <w:rPr>
          <w:rFonts w:ascii="AmuzehNewNormalPS" w:cs="B Nazanin"/>
          <w:sz w:val="28"/>
          <w:szCs w:val="28"/>
          <w:rtl/>
        </w:rPr>
        <w:t xml:space="preserve"> حفظ و ارتقا</w:t>
      </w:r>
      <w:r w:rsidRPr="003103DB">
        <w:rPr>
          <w:rFonts w:ascii="AmuzehNewNormalPS" w:cs="B Nazanin" w:hint="cs"/>
          <w:sz w:val="28"/>
          <w:szCs w:val="28"/>
          <w:rtl/>
        </w:rPr>
        <w:t>ی</w:t>
      </w:r>
      <w:r w:rsidRPr="003103DB">
        <w:rPr>
          <w:rFonts w:ascii="AmuzehNewNormalPS" w:cs="B Nazanin"/>
          <w:sz w:val="28"/>
          <w:szCs w:val="28"/>
          <w:rtl/>
        </w:rPr>
        <w:t xml:space="preserve">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خود تلاش کنند.</w:t>
      </w:r>
    </w:p>
    <w:p w:rsidR="000622CE" w:rsidRPr="003103DB" w:rsidRDefault="000622CE" w:rsidP="000622CE">
      <w:pPr>
        <w:bidi/>
        <w:spacing w:line="360" w:lineRule="auto"/>
        <w:jc w:val="both"/>
        <w:rPr>
          <w:rFonts w:ascii="AmuzehNewNormalPS" w:cs="B Nazanin"/>
          <w:b/>
          <w:bCs/>
          <w:sz w:val="28"/>
          <w:szCs w:val="28"/>
        </w:rPr>
      </w:pPr>
      <w:r w:rsidRPr="003103DB">
        <w:rPr>
          <w:rFonts w:ascii="AmuzehNewNormalPS" w:cs="B Nazanin" w:hint="eastAsia"/>
          <w:b/>
          <w:bCs/>
          <w:sz w:val="28"/>
          <w:szCs w:val="28"/>
          <w:rtl/>
        </w:rPr>
        <w:t>دانستن</w:t>
      </w:r>
      <w:r w:rsidRPr="003103DB">
        <w:rPr>
          <w:rFonts w:ascii="AmuzehNewNormalPS" w:cs="B Nazanin" w:hint="cs"/>
          <w:b/>
          <w:bCs/>
          <w:sz w:val="28"/>
          <w:szCs w:val="28"/>
          <w:rtl/>
        </w:rPr>
        <w:t>ی</w:t>
      </w:r>
      <w:r w:rsidRPr="003103DB">
        <w:rPr>
          <w:rFonts w:ascii="AmuzehNewNormalPS" w:cs="B Nazanin"/>
          <w:b/>
          <w:bCs/>
          <w:sz w:val="28"/>
          <w:szCs w:val="28"/>
          <w:rtl/>
        </w:rPr>
        <w:t>‌ها و رفتار مورد انتظار دانش آموزان:</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lastRenderedPageBreak/>
        <w:t>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بر خلاف تصوّر عام</w:t>
      </w:r>
      <w:r w:rsidRPr="003103DB">
        <w:rPr>
          <w:rFonts w:ascii="AmuzehNewNormalPS" w:cs="B Nazanin" w:hint="cs"/>
          <w:sz w:val="28"/>
          <w:szCs w:val="28"/>
          <w:rtl/>
        </w:rPr>
        <w:t>ی</w:t>
      </w:r>
      <w:r w:rsidRPr="003103DB">
        <w:rPr>
          <w:rFonts w:ascii="AmuzehNewNormalPS" w:cs="B Nazanin" w:hint="eastAsia"/>
          <w:sz w:val="28"/>
          <w:szCs w:val="28"/>
          <w:rtl/>
        </w:rPr>
        <w:t>انه،</w:t>
      </w:r>
      <w:r w:rsidRPr="003103DB">
        <w:rPr>
          <w:rFonts w:ascii="AmuzehNewNormalPS" w:cs="B Nazanin"/>
          <w:sz w:val="28"/>
          <w:szCs w:val="28"/>
          <w:rtl/>
        </w:rPr>
        <w:t xml:space="preserve"> به داشتن ه</w:t>
      </w:r>
      <w:r w:rsidRPr="003103DB">
        <w:rPr>
          <w:rFonts w:ascii="AmuzehNewNormalPS" w:cs="B Nazanin" w:hint="cs"/>
          <w:sz w:val="28"/>
          <w:szCs w:val="28"/>
          <w:rtl/>
        </w:rPr>
        <w:t>ی</w:t>
      </w:r>
      <w:r w:rsidRPr="003103DB">
        <w:rPr>
          <w:rFonts w:ascii="AmuzehNewNormalPS" w:cs="B Nazanin" w:hint="eastAsia"/>
          <w:sz w:val="28"/>
          <w:szCs w:val="28"/>
          <w:rtl/>
        </w:rPr>
        <w:t>کل</w:t>
      </w:r>
      <w:r w:rsidRPr="003103DB">
        <w:rPr>
          <w:rFonts w:ascii="AmuzehNewNormalPS" w:cs="B Nazanin"/>
          <w:sz w:val="28"/>
          <w:szCs w:val="28"/>
          <w:rtl/>
        </w:rPr>
        <w:t xml:space="preserve"> بزرگ مربوط نم</w:t>
      </w:r>
      <w:r w:rsidRPr="003103DB">
        <w:rPr>
          <w:rFonts w:ascii="AmuzehNewNormalPS" w:cs="B Nazanin" w:hint="cs"/>
          <w:sz w:val="28"/>
          <w:szCs w:val="28"/>
          <w:rtl/>
        </w:rPr>
        <w:t>ی</w:t>
      </w:r>
      <w:r w:rsidRPr="003103DB">
        <w:rPr>
          <w:rFonts w:ascii="AmuzehNewNormalPS" w:cs="B Nazanin"/>
          <w:sz w:val="28"/>
          <w:szCs w:val="28"/>
          <w:rtl/>
        </w:rPr>
        <w:t xml:space="preserve"> شود؛ بلکه به ظرف</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کار</w:t>
      </w:r>
      <w:r w:rsidRPr="003103DB">
        <w:rPr>
          <w:rFonts w:ascii="AmuzehNewNormalPS" w:cs="B Nazanin" w:hint="cs"/>
          <w:sz w:val="28"/>
          <w:szCs w:val="28"/>
          <w:rtl/>
        </w:rPr>
        <w:t>ی</w:t>
      </w:r>
      <w:r w:rsidRPr="003103DB">
        <w:rPr>
          <w:rFonts w:ascii="AmuzehNewNormalPS" w:cs="B Nazanin"/>
          <w:sz w:val="28"/>
          <w:szCs w:val="28"/>
          <w:rtl/>
        </w:rPr>
        <w:t xml:space="preserve"> و توان فرد بستگ</w:t>
      </w:r>
      <w:r w:rsidRPr="003103DB">
        <w:rPr>
          <w:rFonts w:ascii="AmuzehNewNormalPS" w:cs="B Nazanin" w:hint="cs"/>
          <w:sz w:val="28"/>
          <w:szCs w:val="28"/>
          <w:rtl/>
        </w:rPr>
        <w:t>ی</w:t>
      </w:r>
      <w:r w:rsidRPr="003103DB">
        <w:rPr>
          <w:rFonts w:ascii="AmuzehNewNormalPS" w:cs="B Nazanin"/>
          <w:sz w:val="28"/>
          <w:szCs w:val="28"/>
          <w:rtl/>
        </w:rPr>
        <w:t xml:space="preserve"> دارد.</w:t>
      </w:r>
      <w:r w:rsidRPr="003103DB">
        <w:rPr>
          <w:rFonts w:ascii="AmuzehNewNormalPS" w:cs="B Nazanin" w:hint="eastAsia"/>
          <w:sz w:val="28"/>
          <w:szCs w:val="28"/>
          <w:rtl/>
        </w:rPr>
        <w:t>توانا</w:t>
      </w:r>
      <w:r w:rsidRPr="003103DB">
        <w:rPr>
          <w:rFonts w:ascii="AmuzehNewNormalPS" w:cs="B Nazanin" w:hint="cs"/>
          <w:sz w:val="28"/>
          <w:szCs w:val="28"/>
          <w:rtl/>
        </w:rPr>
        <w:t>یی</w:t>
      </w:r>
      <w:r w:rsidRPr="003103DB">
        <w:rPr>
          <w:rFonts w:ascii="AmuzehNewNormalPS" w:cs="B Nazanin"/>
          <w:sz w:val="28"/>
          <w:szCs w:val="28"/>
          <w:rtl/>
        </w:rPr>
        <w:t xml:space="preserve"> انجام « سازمان بهداشت جهان</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را توانا</w:t>
      </w:r>
      <w:r w:rsidRPr="003103DB">
        <w:rPr>
          <w:rFonts w:ascii="AmuzehNewNormalPS" w:cs="B Nazanin" w:hint="cs"/>
          <w:sz w:val="28"/>
          <w:szCs w:val="28"/>
          <w:rtl/>
        </w:rPr>
        <w:t>یی</w:t>
      </w:r>
      <w:r w:rsidRPr="003103DB">
        <w:rPr>
          <w:rFonts w:ascii="AmuzehNewNormalPS" w:cs="B Nazanin"/>
          <w:sz w:val="28"/>
          <w:szCs w:val="28"/>
          <w:rtl/>
        </w:rPr>
        <w:t xml:space="preserve"> اجرا</w:t>
      </w:r>
      <w:r w:rsidRPr="003103DB">
        <w:rPr>
          <w:rFonts w:ascii="AmuzehNewNormalPS" w:cs="B Nazanin" w:hint="cs"/>
          <w:sz w:val="28"/>
          <w:szCs w:val="28"/>
          <w:rtl/>
        </w:rPr>
        <w:t>ی</w:t>
      </w:r>
      <w:r w:rsidRPr="003103DB">
        <w:rPr>
          <w:rFonts w:ascii="AmuzehNewNormalPS" w:cs="B Nazanin"/>
          <w:sz w:val="28"/>
          <w:szCs w:val="28"/>
          <w:rtl/>
        </w:rPr>
        <w:t xml:space="preserve"> کار عضلان</w:t>
      </w:r>
      <w:r w:rsidRPr="003103DB">
        <w:rPr>
          <w:rFonts w:ascii="AmuzehNewNormalPS" w:cs="B Nazanin" w:hint="cs"/>
          <w:sz w:val="28"/>
          <w:szCs w:val="28"/>
          <w:rtl/>
        </w:rPr>
        <w:t>ی</w:t>
      </w:r>
      <w:r w:rsidRPr="003103DB">
        <w:rPr>
          <w:rFonts w:ascii="AmuzehNewNormalPS" w:cs="B Nazanin"/>
          <w:sz w:val="28"/>
          <w:szCs w:val="28"/>
          <w:rtl/>
        </w:rPr>
        <w:t xml:space="preserve"> به صورت رضا</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بخش تعر</w:t>
      </w:r>
      <w:r w:rsidRPr="003103DB">
        <w:rPr>
          <w:rFonts w:ascii="AmuzehNewNormalPS" w:cs="B Nazanin" w:hint="cs"/>
          <w:sz w:val="28"/>
          <w:szCs w:val="28"/>
          <w:rtl/>
        </w:rPr>
        <w:t>ی</w:t>
      </w:r>
      <w:r w:rsidRPr="003103DB">
        <w:rPr>
          <w:rFonts w:ascii="AmuzehNewNormalPS" w:cs="B Nazanin" w:hint="eastAsia"/>
          <w:sz w:val="28"/>
          <w:szCs w:val="28"/>
          <w:rtl/>
        </w:rPr>
        <w:t>ف</w:t>
      </w:r>
      <w:r w:rsidRPr="003103DB">
        <w:rPr>
          <w:rFonts w:ascii="AmuzehNewNormalPS" w:cs="B Nazanin"/>
          <w:sz w:val="28"/>
          <w:szCs w:val="28"/>
          <w:rtl/>
        </w:rPr>
        <w:t xml:space="preserve"> کرده است؛ </w:t>
      </w:r>
      <w:r w:rsidRPr="003103DB">
        <w:rPr>
          <w:rFonts w:ascii="AmuzehNewNormalPS" w:cs="B Nazanin" w:hint="cs"/>
          <w:sz w:val="28"/>
          <w:szCs w:val="28"/>
          <w:rtl/>
        </w:rPr>
        <w:t>ی</w:t>
      </w:r>
      <w:r w:rsidRPr="003103DB">
        <w:rPr>
          <w:rFonts w:ascii="AmuzehNewNormalPS" w:cs="B Nazanin" w:hint="eastAsia"/>
          <w:sz w:val="28"/>
          <w:szCs w:val="28"/>
          <w:rtl/>
        </w:rPr>
        <w:t>عن</w:t>
      </w:r>
      <w:r w:rsidRPr="003103DB">
        <w:rPr>
          <w:rFonts w:ascii="AmuzehNewNormalPS" w:cs="B Nazanin" w:hint="cs"/>
          <w:sz w:val="28"/>
          <w:szCs w:val="28"/>
          <w:rtl/>
        </w:rPr>
        <w:t>ی</w:t>
      </w:r>
      <w:r w:rsidRPr="003103DB">
        <w:rPr>
          <w:rFonts w:ascii="AmuzehNewNormalPS" w:cs="B Nazanin"/>
          <w:sz w:val="28"/>
          <w:szCs w:val="28"/>
        </w:rPr>
        <w:t xml:space="preserve"> </w:t>
      </w:r>
      <w:r w:rsidRPr="003103DB">
        <w:rPr>
          <w:rFonts w:ascii="AmuzehNewNormalPS" w:cs="B Nazanin" w:hint="eastAsia"/>
          <w:sz w:val="28"/>
          <w:szCs w:val="28"/>
          <w:rtl/>
        </w:rPr>
        <w:t>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روزانه با قدرت، هوش</w:t>
      </w:r>
      <w:r w:rsidRPr="003103DB">
        <w:rPr>
          <w:rFonts w:ascii="AmuzehNewNormalPS" w:cs="B Nazanin" w:hint="cs"/>
          <w:sz w:val="28"/>
          <w:szCs w:val="28"/>
          <w:rtl/>
        </w:rPr>
        <w:t>ی</w:t>
      </w:r>
      <w:r w:rsidRPr="003103DB">
        <w:rPr>
          <w:rFonts w:ascii="AmuzehNewNormalPS" w:cs="B Nazanin" w:hint="eastAsia"/>
          <w:sz w:val="28"/>
          <w:szCs w:val="28"/>
          <w:rtl/>
        </w:rPr>
        <w:t>ار</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بدون خستگ</w:t>
      </w:r>
      <w:r w:rsidRPr="003103DB">
        <w:rPr>
          <w:rFonts w:ascii="AmuzehNewNormalPS" w:cs="B Nazanin" w:hint="cs"/>
          <w:sz w:val="28"/>
          <w:szCs w:val="28"/>
          <w:rtl/>
        </w:rPr>
        <w:t>ی</w:t>
      </w:r>
      <w:r w:rsidRPr="003103DB">
        <w:rPr>
          <w:rFonts w:ascii="AmuzehNewNormalPS" w:cs="B Nazanin"/>
          <w:sz w:val="28"/>
          <w:szCs w:val="28"/>
          <w:rtl/>
        </w:rPr>
        <w:t xml:space="preserve"> ب</w:t>
      </w:r>
      <w:r w:rsidRPr="003103DB">
        <w:rPr>
          <w:rFonts w:ascii="AmuzehNewNormalPS" w:cs="B Nazanin" w:hint="cs"/>
          <w:sz w:val="28"/>
          <w:szCs w:val="28"/>
          <w:rtl/>
        </w:rPr>
        <w:t>ی</w:t>
      </w:r>
      <w:r w:rsidRPr="003103DB">
        <w:rPr>
          <w:rFonts w:ascii="AmuzehNewNormalPS" w:cs="B Nazanin"/>
          <w:sz w:val="28"/>
          <w:szCs w:val="28"/>
          <w:rtl/>
        </w:rPr>
        <w:t xml:space="preserve"> مورد و با انرژ</w:t>
      </w:r>
      <w:r w:rsidRPr="003103DB">
        <w:rPr>
          <w:rFonts w:ascii="AmuzehNewNormalPS" w:cs="B Nazanin" w:hint="cs"/>
          <w:sz w:val="28"/>
          <w:szCs w:val="28"/>
          <w:rtl/>
        </w:rPr>
        <w:t>ی</w:t>
      </w:r>
      <w:r w:rsidRPr="003103DB">
        <w:rPr>
          <w:rFonts w:ascii="AmuzehNewNormalPS" w:cs="B Nazanin"/>
          <w:sz w:val="28"/>
          <w:szCs w:val="28"/>
          <w:rtl/>
        </w:rPr>
        <w:t xml:space="preserve"> فراوان و لذت بردن از سرگرم</w:t>
      </w:r>
      <w:r w:rsidRPr="003103DB">
        <w:rPr>
          <w:rFonts w:ascii="AmuzehNewNormalPS" w:cs="B Nazanin" w:hint="cs"/>
          <w:sz w:val="28"/>
          <w:szCs w:val="28"/>
          <w:rtl/>
        </w:rPr>
        <w:t>ی</w:t>
      </w:r>
      <w:r w:rsidRPr="003103DB">
        <w:rPr>
          <w:rFonts w:ascii="AmuzehNewNormalPS" w:cs="B Nazanin"/>
          <w:sz w:val="28"/>
          <w:szCs w:val="28"/>
          <w:rtl/>
        </w:rPr>
        <w:t>‌های  اوقات فراغت و توانا</w:t>
      </w:r>
      <w:r w:rsidRPr="003103DB">
        <w:rPr>
          <w:rFonts w:ascii="AmuzehNewNormalPS" w:cs="B Nazanin" w:hint="cs"/>
          <w:sz w:val="28"/>
          <w:szCs w:val="28"/>
          <w:rtl/>
        </w:rPr>
        <w:t>یی</w:t>
      </w:r>
      <w:r w:rsidRPr="003103DB">
        <w:rPr>
          <w:rFonts w:ascii="AmuzehNewNormalPS" w:cs="B Nazanin" w:hint="eastAsia"/>
          <w:sz w:val="28"/>
          <w:szCs w:val="28"/>
          <w:rtl/>
        </w:rPr>
        <w:t>»</w:t>
      </w:r>
      <w:r w:rsidRPr="003103DB">
        <w:rPr>
          <w:rFonts w:ascii="AmuzehNewNormalPS" w:cs="B Nazanin"/>
          <w:sz w:val="28"/>
          <w:szCs w:val="28"/>
          <w:rtl/>
        </w:rPr>
        <w:t>. رو به رو شدن با موارد اضطرار</w:t>
      </w:r>
      <w:r w:rsidRPr="003103DB">
        <w:rPr>
          <w:rFonts w:ascii="AmuzehNewNormalPS" w:cs="B Nazanin" w:hint="cs"/>
          <w:sz w:val="28"/>
          <w:szCs w:val="28"/>
          <w:rtl/>
        </w:rPr>
        <w:t>ی</w:t>
      </w:r>
      <w:r w:rsidRPr="003103DB">
        <w:rPr>
          <w:rFonts w:ascii="AmuzehNewNormalPS" w:cs="B Nazanin"/>
          <w:sz w:val="28"/>
          <w:szCs w:val="28"/>
          <w:rtl/>
        </w:rPr>
        <w:t xml:space="preserve"> پیش‌بینی نشده</w:t>
      </w:r>
      <w:r w:rsidRPr="003103DB">
        <w:rPr>
          <w:rFonts w:ascii="AmuzehNewNormalPS" w:cs="B Nazanin"/>
          <w:sz w:val="28"/>
          <w:szCs w:val="28"/>
        </w:rPr>
        <w:t xml:space="preserve"> </w:t>
      </w:r>
      <w:r w:rsidRPr="003103DB">
        <w:rPr>
          <w:rFonts w:ascii="AmuzehNewNormalPS" w:cs="B Nazanin" w:hint="eastAsia"/>
          <w:sz w:val="28"/>
          <w:szCs w:val="28"/>
          <w:rtl/>
        </w:rPr>
        <w:t>دست</w:t>
      </w:r>
      <w:r w:rsidRPr="003103DB">
        <w:rPr>
          <w:rFonts w:ascii="AmuzehNewNormalPS" w:cs="B Nazanin" w:hint="cs"/>
          <w:sz w:val="28"/>
          <w:szCs w:val="28"/>
          <w:rtl/>
        </w:rPr>
        <w:t>ی</w:t>
      </w:r>
      <w:r w:rsidRPr="003103DB">
        <w:rPr>
          <w:rFonts w:ascii="AmuzehNewNormalPS" w:cs="B Nazanin" w:hint="eastAsia"/>
          <w:sz w:val="28"/>
          <w:szCs w:val="28"/>
          <w:rtl/>
        </w:rPr>
        <w:t>اب</w:t>
      </w:r>
      <w:r w:rsidRPr="003103DB">
        <w:rPr>
          <w:rFonts w:ascii="AmuzehNewNormalPS" w:cs="B Nazanin" w:hint="cs"/>
          <w:sz w:val="28"/>
          <w:szCs w:val="28"/>
          <w:rtl/>
        </w:rPr>
        <w:t>ی</w:t>
      </w:r>
      <w:r w:rsidRPr="003103DB">
        <w:rPr>
          <w:rFonts w:ascii="AmuzehNewNormalPS" w:cs="B Nazanin"/>
          <w:sz w:val="28"/>
          <w:szCs w:val="28"/>
          <w:rtl/>
        </w:rPr>
        <w:t xml:space="preserve"> به زندگ</w:t>
      </w:r>
      <w:r w:rsidRPr="003103DB">
        <w:rPr>
          <w:rFonts w:ascii="AmuzehNewNormalPS" w:cs="B Nazanin" w:hint="cs"/>
          <w:sz w:val="28"/>
          <w:szCs w:val="28"/>
          <w:rtl/>
        </w:rPr>
        <w:t>ی</w:t>
      </w:r>
      <w:r w:rsidRPr="003103DB">
        <w:rPr>
          <w:rFonts w:ascii="AmuzehNewNormalPS" w:cs="B Nazanin"/>
          <w:sz w:val="28"/>
          <w:szCs w:val="28"/>
          <w:rtl/>
        </w:rPr>
        <w:t xml:space="preserve"> سالم، به خود افراد بستگ</w:t>
      </w:r>
      <w:r w:rsidRPr="003103DB">
        <w:rPr>
          <w:rFonts w:ascii="AmuzehNewNormalPS" w:cs="B Nazanin" w:hint="cs"/>
          <w:sz w:val="28"/>
          <w:szCs w:val="28"/>
          <w:rtl/>
        </w:rPr>
        <w:t>ی</w:t>
      </w:r>
      <w:r w:rsidRPr="003103DB">
        <w:rPr>
          <w:rFonts w:ascii="AmuzehNewNormalPS" w:cs="B Nazanin"/>
          <w:sz w:val="28"/>
          <w:szCs w:val="28"/>
          <w:rtl/>
        </w:rPr>
        <w:t xml:space="preserve"> دارد و از طر</w:t>
      </w:r>
      <w:r w:rsidRPr="003103DB">
        <w:rPr>
          <w:rFonts w:ascii="AmuzehNewNormalPS" w:cs="B Nazanin" w:hint="cs"/>
          <w:sz w:val="28"/>
          <w:szCs w:val="28"/>
          <w:rtl/>
        </w:rPr>
        <w:t>ی</w:t>
      </w:r>
      <w:r w:rsidRPr="003103DB">
        <w:rPr>
          <w:rFonts w:ascii="AmuzehNewNormalPS" w:cs="B Nazanin" w:hint="eastAsia"/>
          <w:sz w:val="28"/>
          <w:szCs w:val="28"/>
          <w:rtl/>
        </w:rPr>
        <w:t>ق</w:t>
      </w:r>
      <w:r w:rsidRPr="003103DB">
        <w:rPr>
          <w:rFonts w:ascii="AmuzehNewNormalPS" w:cs="B Nazanin"/>
          <w:sz w:val="28"/>
          <w:szCs w:val="28"/>
          <w:rtl/>
        </w:rPr>
        <w:t xml:space="preserve"> تغذ</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 xml:space="preserve"> درست،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مناسب و منظم، استراحت و آرامش کاف</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Pr>
        <w:t xml:space="preserve"> </w:t>
      </w:r>
      <w:r w:rsidRPr="003103DB">
        <w:rPr>
          <w:rFonts w:ascii="AmuzehNewNormalPS" w:cs="B Nazanin" w:hint="eastAsia"/>
          <w:sz w:val="28"/>
          <w:szCs w:val="28"/>
          <w:rtl/>
        </w:rPr>
        <w:t>درمان</w:t>
      </w:r>
      <w:r w:rsidRPr="003103DB">
        <w:rPr>
          <w:rFonts w:ascii="AmuzehNewNormalPS" w:cs="B Nazanin"/>
          <w:sz w:val="28"/>
          <w:szCs w:val="28"/>
          <w:rtl/>
        </w:rPr>
        <w:t xml:space="preserve"> و پ</w:t>
      </w:r>
      <w:r w:rsidRPr="003103DB">
        <w:rPr>
          <w:rFonts w:ascii="AmuzehNewNormalPS" w:cs="B Nazanin" w:hint="cs"/>
          <w:sz w:val="28"/>
          <w:szCs w:val="28"/>
          <w:rtl/>
        </w:rPr>
        <w:t>ی</w:t>
      </w:r>
      <w:r w:rsidRPr="003103DB">
        <w:rPr>
          <w:rFonts w:ascii="AmuzehNewNormalPS" w:cs="B Nazanin" w:hint="eastAsia"/>
          <w:sz w:val="28"/>
          <w:szCs w:val="28"/>
          <w:rtl/>
        </w:rPr>
        <w:t>شگ</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sz w:val="28"/>
          <w:szCs w:val="28"/>
          <w:rtl/>
        </w:rPr>
        <w:t xml:space="preserve"> از فشارها</w:t>
      </w:r>
      <w:r w:rsidRPr="003103DB">
        <w:rPr>
          <w:rFonts w:ascii="AmuzehNewNormalPS" w:cs="B Nazanin" w:hint="cs"/>
          <w:sz w:val="28"/>
          <w:szCs w:val="28"/>
          <w:rtl/>
        </w:rPr>
        <w:t>ی</w:t>
      </w:r>
      <w:r w:rsidRPr="003103DB">
        <w:rPr>
          <w:rFonts w:ascii="AmuzehNewNormalPS" w:cs="B Nazanin"/>
          <w:sz w:val="28"/>
          <w:szCs w:val="28"/>
          <w:rtl/>
        </w:rPr>
        <w:t xml:space="preserve"> روان</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اقدام به کار‌های  شا</w:t>
      </w:r>
      <w:r w:rsidRPr="003103DB">
        <w:rPr>
          <w:rFonts w:ascii="AmuzehNewNormalPS" w:cs="B Nazanin" w:hint="cs"/>
          <w:sz w:val="28"/>
          <w:szCs w:val="28"/>
          <w:rtl/>
        </w:rPr>
        <w:t>ی</w:t>
      </w:r>
      <w:r w:rsidRPr="003103DB">
        <w:rPr>
          <w:rFonts w:ascii="AmuzehNewNormalPS" w:cs="B Nazanin" w:hint="eastAsia"/>
          <w:sz w:val="28"/>
          <w:szCs w:val="28"/>
          <w:rtl/>
        </w:rPr>
        <w:t>سته</w:t>
      </w:r>
      <w:r w:rsidRPr="003103DB">
        <w:rPr>
          <w:rFonts w:ascii="AmuzehNewNormalPS" w:cs="B Nazanin"/>
          <w:sz w:val="28"/>
          <w:szCs w:val="28"/>
          <w:rtl/>
        </w:rPr>
        <w:t xml:space="preserve"> و حذف عوامل خطرناک و قابل کنترل نظ</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اعت</w:t>
      </w:r>
      <w:r w:rsidRPr="003103DB">
        <w:rPr>
          <w:rFonts w:ascii="AmuzehNewNormalPS" w:cs="B Nazanin" w:hint="cs"/>
          <w:sz w:val="28"/>
          <w:szCs w:val="28"/>
          <w:rtl/>
        </w:rPr>
        <w:t>ی</w:t>
      </w:r>
      <w:r w:rsidRPr="003103DB">
        <w:rPr>
          <w:rFonts w:ascii="AmuzehNewNormalPS" w:cs="B Nazanin" w:hint="eastAsia"/>
          <w:sz w:val="28"/>
          <w:szCs w:val="28"/>
          <w:rtl/>
        </w:rPr>
        <w:t>اد</w:t>
      </w:r>
      <w:r w:rsidRPr="003103DB">
        <w:rPr>
          <w:rFonts w:ascii="AmuzehNewNormalPS" w:cs="B Nazanin"/>
          <w:sz w:val="28"/>
          <w:szCs w:val="28"/>
          <w:rtl/>
        </w:rPr>
        <w:t xml:space="preserve"> به س</w:t>
      </w:r>
      <w:r w:rsidRPr="003103DB">
        <w:rPr>
          <w:rFonts w:ascii="AmuzehNewNormalPS" w:cs="B Nazanin" w:hint="cs"/>
          <w:sz w:val="28"/>
          <w:szCs w:val="28"/>
          <w:rtl/>
        </w:rPr>
        <w:t>ی</w:t>
      </w:r>
      <w:r w:rsidRPr="003103DB">
        <w:rPr>
          <w:rFonts w:ascii="AmuzehNewNormalPS" w:cs="B Nazanin" w:hint="eastAsia"/>
          <w:sz w:val="28"/>
          <w:szCs w:val="28"/>
          <w:rtl/>
        </w:rPr>
        <w:t>گار</w:t>
      </w:r>
      <w:r w:rsidRPr="003103DB">
        <w:rPr>
          <w:rFonts w:ascii="AmuzehNewNormalPS" w:cs="B Nazanin"/>
          <w:sz w:val="28"/>
          <w:szCs w:val="28"/>
          <w:rtl/>
        </w:rPr>
        <w:t xml:space="preserve"> و داروها فراهم</w:t>
      </w:r>
      <w:r w:rsidRPr="003103DB">
        <w:rPr>
          <w:rFonts w:ascii="AmuzehNewNormalPS" w:cs="B Nazanin"/>
          <w:sz w:val="28"/>
          <w:szCs w:val="28"/>
        </w:rPr>
        <w:t xml:space="preserve"> </w:t>
      </w:r>
      <w:r w:rsidRPr="003103DB">
        <w:rPr>
          <w:rFonts w:ascii="AmuzehNewNormalPS" w:cs="B Nazanin" w:hint="eastAsia"/>
          <w:sz w:val="28"/>
          <w:szCs w:val="28"/>
          <w:rtl/>
        </w:rPr>
        <w:t>خواهد</w:t>
      </w:r>
      <w:r w:rsidRPr="003103DB">
        <w:rPr>
          <w:rFonts w:ascii="AmuzehNewNormalPS" w:cs="B Nazanin"/>
          <w:sz w:val="28"/>
          <w:szCs w:val="28"/>
          <w:rtl/>
        </w:rPr>
        <w:t xml:space="preserve"> شد. انجام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منظّم و مناسب با بالا بردن سطح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به سلامت فرد بس</w:t>
      </w:r>
      <w:r w:rsidRPr="003103DB">
        <w:rPr>
          <w:rFonts w:ascii="AmuzehNewNormalPS" w:cs="B Nazanin" w:hint="cs"/>
          <w:sz w:val="28"/>
          <w:szCs w:val="28"/>
          <w:rtl/>
        </w:rPr>
        <w:t>ی</w:t>
      </w:r>
      <w:r w:rsidRPr="003103DB">
        <w:rPr>
          <w:rFonts w:ascii="AmuzehNewNormalPS" w:cs="B Nazanin" w:hint="eastAsia"/>
          <w:sz w:val="28"/>
          <w:szCs w:val="28"/>
          <w:rtl/>
        </w:rPr>
        <w:t>ار</w:t>
      </w:r>
      <w:r w:rsidRPr="003103DB">
        <w:rPr>
          <w:rFonts w:ascii="AmuzehNewNormalPS" w:cs="B Nazanin"/>
          <w:sz w:val="28"/>
          <w:szCs w:val="28"/>
          <w:rtl/>
        </w:rPr>
        <w:t xml:space="preserve"> کمک</w:t>
      </w:r>
      <w:r w:rsidRPr="003103DB">
        <w:rPr>
          <w:rFonts w:ascii="AmuzehNewNormalPS" w:cs="B Nazanin"/>
          <w:sz w:val="28"/>
          <w:szCs w:val="28"/>
        </w:rPr>
        <w:t>‌</w:t>
      </w:r>
      <w:r w:rsidRPr="003103DB">
        <w:rPr>
          <w:rFonts w:ascii="AmuzehNewNormalPS" w:cs="B Nazanin"/>
          <w:sz w:val="28"/>
          <w:szCs w:val="28"/>
          <w:rtl/>
        </w:rPr>
        <w:t xml:space="preserve"> می‌کند. ن</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sz w:val="28"/>
          <w:szCs w:val="28"/>
          <w:rtl/>
        </w:rPr>
        <w:t xml:space="preserve"> به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و</w:t>
      </w:r>
      <w:r w:rsidRPr="003103DB">
        <w:rPr>
          <w:rFonts w:ascii="AmuzehNewNormalPS" w:cs="B Nazanin"/>
          <w:sz w:val="28"/>
          <w:szCs w:val="28"/>
        </w:rPr>
        <w:t xml:space="preserve"> </w:t>
      </w:r>
      <w:r w:rsidRPr="003103DB">
        <w:rPr>
          <w:rFonts w:ascii="AmuzehNewNormalPS" w:cs="B Nazanin" w:hint="eastAsia"/>
          <w:sz w:val="28"/>
          <w:szCs w:val="28"/>
          <w:rtl/>
        </w:rPr>
        <w:t>حفظ</w:t>
      </w:r>
      <w:r w:rsidRPr="003103DB">
        <w:rPr>
          <w:rFonts w:ascii="AmuzehNewNormalPS" w:cs="B Nazanin"/>
          <w:sz w:val="28"/>
          <w:szCs w:val="28"/>
          <w:rtl/>
        </w:rPr>
        <w:t xml:space="preserve"> آن بر تمام جنبه‌های  زندگ</w:t>
      </w:r>
      <w:r w:rsidRPr="003103DB">
        <w:rPr>
          <w:rFonts w:ascii="AmuzehNewNormalPS" w:cs="B Nazanin" w:hint="cs"/>
          <w:sz w:val="28"/>
          <w:szCs w:val="28"/>
          <w:rtl/>
        </w:rPr>
        <w:t>ی</w:t>
      </w:r>
      <w:r w:rsidRPr="003103DB">
        <w:rPr>
          <w:rFonts w:ascii="AmuzehNewNormalPS" w:cs="B Nazanin"/>
          <w:sz w:val="28"/>
          <w:szCs w:val="28"/>
          <w:rtl/>
        </w:rPr>
        <w:t xml:space="preserve"> تأث</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Pr>
        <w:t>‌</w:t>
      </w:r>
      <w:r w:rsidRPr="003103DB">
        <w:rPr>
          <w:rFonts w:ascii="AmuzehNewNormalPS" w:cs="B Nazanin"/>
          <w:sz w:val="28"/>
          <w:szCs w:val="28"/>
          <w:rtl/>
        </w:rPr>
        <w:t xml:space="preserve"> می‌گذارد و برخ</w:t>
      </w:r>
      <w:r w:rsidRPr="003103DB">
        <w:rPr>
          <w:rFonts w:ascii="AmuzehNewNormalPS" w:cs="B Nazanin" w:hint="cs"/>
          <w:sz w:val="28"/>
          <w:szCs w:val="28"/>
          <w:rtl/>
        </w:rPr>
        <w:t>ی</w:t>
      </w:r>
      <w:r w:rsidRPr="003103DB">
        <w:rPr>
          <w:rFonts w:ascii="AmuzehNewNormalPS" w:cs="B Nazanin"/>
          <w:sz w:val="28"/>
          <w:szCs w:val="28"/>
          <w:rtl/>
        </w:rPr>
        <w:t xml:space="preserve"> فوا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آن عبارت است از:</w:t>
      </w:r>
    </w:p>
    <w:p w:rsidR="000622CE" w:rsidRPr="003103DB" w:rsidRDefault="000622CE" w:rsidP="000622CE">
      <w:pPr>
        <w:pStyle w:val="ListParagraph"/>
        <w:numPr>
          <w:ilvl w:val="0"/>
          <w:numId w:val="52"/>
        </w:numPr>
        <w:bidi/>
        <w:spacing w:line="360" w:lineRule="auto"/>
        <w:ind w:left="360"/>
        <w:jc w:val="both"/>
        <w:rPr>
          <w:rFonts w:ascii="AmuzehNewNormalPS" w:cs="B Nazanin"/>
          <w:sz w:val="28"/>
          <w:szCs w:val="28"/>
        </w:rPr>
      </w:pPr>
      <w:r w:rsidRPr="003103DB">
        <w:rPr>
          <w:rFonts w:ascii="AmuzehNewNormalPS" w:cs="B Nazanin" w:hint="eastAsia"/>
          <w:sz w:val="28"/>
          <w:szCs w:val="28"/>
          <w:rtl/>
        </w:rPr>
        <w:t>تقو</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تندرست</w:t>
      </w:r>
      <w:r w:rsidRPr="003103DB">
        <w:rPr>
          <w:rFonts w:ascii="AmuzehNewNormalPS" w:cs="B Nazanin" w:hint="cs"/>
          <w:sz w:val="28"/>
          <w:szCs w:val="28"/>
          <w:rtl/>
        </w:rPr>
        <w:t>ی</w:t>
      </w:r>
      <w:r w:rsidRPr="003103DB">
        <w:rPr>
          <w:rFonts w:ascii="AmuzehNewNormalPS" w:cs="B Nazanin" w:hint="eastAsia"/>
          <w:sz w:val="28"/>
          <w:szCs w:val="28"/>
          <w:rtl/>
        </w:rPr>
        <w:t>؛</w:t>
      </w:r>
    </w:p>
    <w:p w:rsidR="000622CE" w:rsidRPr="003103DB" w:rsidRDefault="000622CE" w:rsidP="000622CE">
      <w:pPr>
        <w:pStyle w:val="ListParagraph"/>
        <w:numPr>
          <w:ilvl w:val="0"/>
          <w:numId w:val="52"/>
        </w:numPr>
        <w:bidi/>
        <w:spacing w:line="360" w:lineRule="auto"/>
        <w:ind w:left="360"/>
        <w:jc w:val="both"/>
        <w:rPr>
          <w:rFonts w:ascii="AmuzehNewNormalPS" w:cs="B Nazanin"/>
          <w:sz w:val="28"/>
          <w:szCs w:val="28"/>
        </w:rPr>
      </w:pPr>
      <w:r w:rsidRPr="003103DB">
        <w:rPr>
          <w:rFonts w:ascii="AmuzehNewNormalPS" w:cs="B Nazanin" w:hint="eastAsia"/>
          <w:sz w:val="28"/>
          <w:szCs w:val="28"/>
          <w:rtl/>
        </w:rPr>
        <w:t>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بازده کار</w:t>
      </w:r>
      <w:r w:rsidRPr="003103DB">
        <w:rPr>
          <w:rFonts w:ascii="AmuzehNewNormalPS" w:cs="B Nazanin" w:hint="cs"/>
          <w:sz w:val="28"/>
          <w:szCs w:val="28"/>
          <w:rtl/>
        </w:rPr>
        <w:t>ی</w:t>
      </w:r>
      <w:r w:rsidRPr="003103DB">
        <w:rPr>
          <w:rFonts w:ascii="AmuzehNewNormalPS" w:cs="B Nazanin" w:hint="eastAsia"/>
          <w:sz w:val="28"/>
          <w:szCs w:val="28"/>
          <w:rtl/>
        </w:rPr>
        <w:t>؛</w:t>
      </w:r>
    </w:p>
    <w:p w:rsidR="000622CE" w:rsidRPr="003103DB" w:rsidRDefault="000622CE" w:rsidP="000622CE">
      <w:pPr>
        <w:pStyle w:val="ListParagraph"/>
        <w:numPr>
          <w:ilvl w:val="0"/>
          <w:numId w:val="52"/>
        </w:numPr>
        <w:bidi/>
        <w:spacing w:line="360" w:lineRule="auto"/>
        <w:ind w:left="360"/>
        <w:jc w:val="both"/>
        <w:rPr>
          <w:rFonts w:ascii="AmuzehNewNormalPS" w:cs="B Nazanin"/>
          <w:sz w:val="28"/>
          <w:szCs w:val="28"/>
        </w:rPr>
      </w:pPr>
      <w:r w:rsidRPr="003103DB">
        <w:rPr>
          <w:rFonts w:ascii="AmuzehNewNormalPS" w:cs="B Nazanin" w:hint="eastAsia"/>
          <w:sz w:val="28"/>
          <w:szCs w:val="28"/>
          <w:rtl/>
        </w:rPr>
        <w:t>ذخ</w:t>
      </w:r>
      <w:r w:rsidRPr="003103DB">
        <w:rPr>
          <w:rFonts w:ascii="AmuzehNewNormalPS" w:cs="B Nazanin" w:hint="cs"/>
          <w:sz w:val="28"/>
          <w:szCs w:val="28"/>
          <w:rtl/>
        </w:rPr>
        <w:t>ی</w:t>
      </w:r>
      <w:r w:rsidRPr="003103DB">
        <w:rPr>
          <w:rFonts w:ascii="AmuzehNewNormalPS" w:cs="B Nazanin" w:hint="eastAsia"/>
          <w:sz w:val="28"/>
          <w:szCs w:val="28"/>
          <w:rtl/>
        </w:rPr>
        <w:t>ره</w:t>
      </w:r>
      <w:r w:rsidRPr="003103DB">
        <w:rPr>
          <w:rFonts w:ascii="AmuzehNewNormalPS" w:cs="B Nazanin"/>
          <w:sz w:val="28"/>
          <w:szCs w:val="28"/>
          <w:rtl/>
        </w:rPr>
        <w:t xml:space="preserve"> انرژ</w:t>
      </w:r>
      <w:r w:rsidRPr="003103DB">
        <w:rPr>
          <w:rFonts w:ascii="AmuzehNewNormalPS" w:cs="B Nazanin" w:hint="cs"/>
          <w:sz w:val="28"/>
          <w:szCs w:val="28"/>
          <w:rtl/>
        </w:rPr>
        <w:t>ی</w:t>
      </w:r>
      <w:r w:rsidRPr="003103DB">
        <w:rPr>
          <w:rFonts w:ascii="AmuzehNewNormalPS" w:cs="B Nazanin"/>
          <w:sz w:val="28"/>
          <w:szCs w:val="28"/>
          <w:rtl/>
        </w:rPr>
        <w:t xml:space="preserve"> برا</w:t>
      </w:r>
      <w:r w:rsidRPr="003103DB">
        <w:rPr>
          <w:rFonts w:ascii="AmuzehNewNormalPS" w:cs="B Nazanin" w:hint="cs"/>
          <w:sz w:val="28"/>
          <w:szCs w:val="28"/>
          <w:rtl/>
        </w:rPr>
        <w:t>ی</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تفر</w:t>
      </w:r>
      <w:r w:rsidRPr="003103DB">
        <w:rPr>
          <w:rFonts w:ascii="AmuzehNewNormalPS" w:cs="B Nazanin" w:hint="cs"/>
          <w:sz w:val="28"/>
          <w:szCs w:val="28"/>
          <w:rtl/>
        </w:rPr>
        <w:t>ی</w:t>
      </w:r>
      <w:r w:rsidRPr="003103DB">
        <w:rPr>
          <w:rFonts w:ascii="AmuzehNewNormalPS" w:cs="B Nazanin" w:hint="eastAsia"/>
          <w:sz w:val="28"/>
          <w:szCs w:val="28"/>
          <w:rtl/>
        </w:rPr>
        <w:t>ح</w:t>
      </w:r>
      <w:r w:rsidRPr="003103DB">
        <w:rPr>
          <w:rFonts w:ascii="AmuzehNewNormalPS" w:cs="B Nazanin" w:hint="cs"/>
          <w:sz w:val="28"/>
          <w:szCs w:val="28"/>
          <w:rtl/>
        </w:rPr>
        <w:t>ی</w:t>
      </w:r>
      <w:r w:rsidRPr="003103DB">
        <w:rPr>
          <w:rFonts w:ascii="AmuzehNewNormalPS" w:cs="B Nazanin"/>
          <w:sz w:val="28"/>
          <w:szCs w:val="28"/>
          <w:rtl/>
        </w:rPr>
        <w:t xml:space="preserve"> و اوقات فراغت؛</w:t>
      </w:r>
    </w:p>
    <w:p w:rsidR="000622CE" w:rsidRPr="003103DB" w:rsidRDefault="000622CE" w:rsidP="000622CE">
      <w:pPr>
        <w:pStyle w:val="ListParagraph"/>
        <w:numPr>
          <w:ilvl w:val="0"/>
          <w:numId w:val="52"/>
        </w:numPr>
        <w:bidi/>
        <w:spacing w:line="360" w:lineRule="auto"/>
        <w:ind w:left="360"/>
        <w:jc w:val="both"/>
        <w:rPr>
          <w:rFonts w:ascii="AmuzehNewNormalPS" w:cs="B Nazanin"/>
          <w:sz w:val="28"/>
          <w:szCs w:val="28"/>
        </w:rPr>
      </w:pPr>
      <w:r w:rsidRPr="003103DB">
        <w:rPr>
          <w:rFonts w:ascii="AmuzehNewNormalPS" w:cs="B Nazanin" w:hint="eastAsia"/>
          <w:sz w:val="28"/>
          <w:szCs w:val="28"/>
          <w:rtl/>
        </w:rPr>
        <w:t>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مقاومت در مقابل خستگ</w:t>
      </w:r>
      <w:r w:rsidRPr="003103DB">
        <w:rPr>
          <w:rFonts w:ascii="AmuzehNewNormalPS" w:cs="B Nazanin" w:hint="cs"/>
          <w:sz w:val="28"/>
          <w:szCs w:val="28"/>
          <w:rtl/>
        </w:rPr>
        <w:t>ی</w:t>
      </w:r>
      <w:r w:rsidRPr="003103DB">
        <w:rPr>
          <w:rFonts w:ascii="AmuzehNewNormalPS" w:cs="B Nazanin" w:hint="eastAsia"/>
          <w:sz w:val="28"/>
          <w:szCs w:val="28"/>
          <w:rtl/>
        </w:rPr>
        <w:t>؛</w:t>
      </w:r>
    </w:p>
    <w:p w:rsidR="000622CE" w:rsidRPr="003103DB" w:rsidRDefault="000622CE" w:rsidP="000622CE">
      <w:pPr>
        <w:pStyle w:val="ListParagraph"/>
        <w:numPr>
          <w:ilvl w:val="0"/>
          <w:numId w:val="52"/>
        </w:numPr>
        <w:bidi/>
        <w:spacing w:line="360" w:lineRule="auto"/>
        <w:ind w:left="360"/>
        <w:jc w:val="both"/>
        <w:rPr>
          <w:rFonts w:ascii="AmuzehNewNormalPS" w:cs="B Nazanin"/>
          <w:sz w:val="28"/>
          <w:szCs w:val="28"/>
        </w:rPr>
      </w:pPr>
      <w:r w:rsidRPr="003103DB">
        <w:rPr>
          <w:rFonts w:ascii="AmuzehNewNormalPS" w:cs="B Nazanin" w:hint="eastAsia"/>
          <w:sz w:val="28"/>
          <w:szCs w:val="28"/>
          <w:rtl/>
        </w:rPr>
        <w:t>بهبود</w:t>
      </w:r>
      <w:r w:rsidRPr="003103DB">
        <w:rPr>
          <w:rFonts w:ascii="AmuzehNewNormalPS" w:cs="B Nazanin"/>
          <w:sz w:val="28"/>
          <w:szCs w:val="28"/>
          <w:rtl/>
        </w:rPr>
        <w:t xml:space="preserve"> الگو</w:t>
      </w:r>
      <w:r w:rsidRPr="003103DB">
        <w:rPr>
          <w:rFonts w:ascii="AmuzehNewNormalPS" w:cs="B Nazanin" w:hint="cs"/>
          <w:sz w:val="28"/>
          <w:szCs w:val="28"/>
          <w:rtl/>
        </w:rPr>
        <w:t>ی</w:t>
      </w:r>
      <w:r w:rsidRPr="003103DB">
        <w:rPr>
          <w:rFonts w:ascii="AmuzehNewNormalPS" w:cs="B Nazanin"/>
          <w:sz w:val="28"/>
          <w:szCs w:val="28"/>
          <w:rtl/>
        </w:rPr>
        <w:t xml:space="preserve"> خواب؛</w:t>
      </w:r>
    </w:p>
    <w:p w:rsidR="000622CE" w:rsidRPr="003103DB" w:rsidRDefault="000622CE" w:rsidP="000622CE">
      <w:pPr>
        <w:pStyle w:val="ListParagraph"/>
        <w:numPr>
          <w:ilvl w:val="0"/>
          <w:numId w:val="52"/>
        </w:numPr>
        <w:bidi/>
        <w:spacing w:line="360" w:lineRule="auto"/>
        <w:ind w:left="360"/>
        <w:jc w:val="both"/>
        <w:rPr>
          <w:rFonts w:ascii="AmuzehNewNormalPS" w:cs="B Nazanin"/>
          <w:sz w:val="28"/>
          <w:szCs w:val="28"/>
        </w:rPr>
      </w:pPr>
      <w:r w:rsidRPr="003103DB">
        <w:rPr>
          <w:rFonts w:ascii="AmuzehNewNormalPS" w:cs="B Nazanin" w:hint="eastAsia"/>
          <w:sz w:val="28"/>
          <w:szCs w:val="28"/>
          <w:rtl/>
        </w:rPr>
        <w:t>اجرا</w:t>
      </w:r>
      <w:r w:rsidRPr="003103DB">
        <w:rPr>
          <w:rFonts w:ascii="AmuzehNewNormalPS" w:cs="B Nazanin" w:hint="cs"/>
          <w:sz w:val="28"/>
          <w:szCs w:val="28"/>
          <w:rtl/>
        </w:rPr>
        <w:t>ی</w:t>
      </w:r>
      <w:r w:rsidRPr="003103DB">
        <w:rPr>
          <w:rFonts w:ascii="AmuzehNewNormalPS" w:cs="B Nazanin"/>
          <w:sz w:val="28"/>
          <w:szCs w:val="28"/>
          <w:rtl/>
        </w:rPr>
        <w:t xml:space="preserve"> به</w:t>
      </w:r>
      <w:r w:rsidRPr="003103DB">
        <w:rPr>
          <w:rFonts w:ascii="AmuzehNewNormalPS" w:cs="B Nazanin" w:hint="cs"/>
          <w:sz w:val="28"/>
          <w:szCs w:val="28"/>
          <w:rtl/>
        </w:rPr>
        <w:t>ی</w:t>
      </w:r>
      <w:r w:rsidRPr="003103DB">
        <w:rPr>
          <w:rFonts w:ascii="AmuzehNewNormalPS" w:cs="B Nazanin" w:hint="eastAsia"/>
          <w:sz w:val="28"/>
          <w:szCs w:val="28"/>
          <w:rtl/>
        </w:rPr>
        <w:t>نه</w:t>
      </w:r>
      <w:r w:rsidRPr="003103DB">
        <w:rPr>
          <w:rFonts w:ascii="AmuzehNewNormalPS" w:cs="B Nazanin"/>
          <w:sz w:val="28"/>
          <w:szCs w:val="28"/>
          <w:rtl/>
        </w:rPr>
        <w:t xml:space="preserve"> حرکت‌های  عموم</w:t>
      </w:r>
      <w:r w:rsidRPr="003103DB">
        <w:rPr>
          <w:rFonts w:ascii="AmuzehNewNormalPS" w:cs="B Nazanin" w:hint="cs"/>
          <w:sz w:val="28"/>
          <w:szCs w:val="28"/>
          <w:rtl/>
        </w:rPr>
        <w:t>ی</w:t>
      </w:r>
      <w:r w:rsidRPr="003103DB">
        <w:rPr>
          <w:rFonts w:ascii="AmuzehNewNormalPS" w:cs="B Nazanin"/>
          <w:sz w:val="28"/>
          <w:szCs w:val="28"/>
          <w:rtl/>
        </w:rPr>
        <w:t xml:space="preserve"> بدن؛</w:t>
      </w:r>
    </w:p>
    <w:p w:rsidR="000622CE" w:rsidRPr="003103DB" w:rsidRDefault="000622CE" w:rsidP="000622CE">
      <w:pPr>
        <w:pStyle w:val="ListParagraph"/>
        <w:numPr>
          <w:ilvl w:val="0"/>
          <w:numId w:val="52"/>
        </w:numPr>
        <w:bidi/>
        <w:spacing w:line="360" w:lineRule="auto"/>
        <w:ind w:left="360"/>
        <w:jc w:val="both"/>
        <w:rPr>
          <w:rFonts w:ascii="AmuzehNewNormalPS" w:cs="B Nazanin"/>
          <w:sz w:val="28"/>
          <w:szCs w:val="28"/>
        </w:rPr>
      </w:pPr>
      <w:r w:rsidRPr="003103DB">
        <w:rPr>
          <w:rFonts w:ascii="AmuzehNewNormalPS" w:cs="B Nazanin" w:hint="eastAsia"/>
          <w:sz w:val="28"/>
          <w:szCs w:val="28"/>
          <w:rtl/>
        </w:rPr>
        <w:t>برگشت</w:t>
      </w:r>
      <w:r w:rsidRPr="003103DB">
        <w:rPr>
          <w:rFonts w:ascii="AmuzehNewNormalPS" w:cs="B Nazanin"/>
          <w:sz w:val="28"/>
          <w:szCs w:val="28"/>
          <w:rtl/>
        </w:rPr>
        <w:t xml:space="preserve"> سر</w:t>
      </w:r>
      <w:r w:rsidRPr="003103DB">
        <w:rPr>
          <w:rFonts w:ascii="AmuzehNewNormalPS" w:cs="B Nazanin" w:hint="cs"/>
          <w:sz w:val="28"/>
          <w:szCs w:val="28"/>
          <w:rtl/>
        </w:rPr>
        <w:t>ی</w:t>
      </w:r>
      <w:r w:rsidRPr="003103DB">
        <w:rPr>
          <w:rFonts w:ascii="AmuzehNewNormalPS" w:cs="B Nazanin" w:hint="eastAsia"/>
          <w:sz w:val="28"/>
          <w:szCs w:val="28"/>
          <w:rtl/>
        </w:rPr>
        <w:t>ع</w:t>
      </w:r>
      <w:r w:rsidRPr="003103DB">
        <w:rPr>
          <w:rFonts w:ascii="AmuzehNewNormalPS" w:cs="B Nazanin"/>
          <w:sz w:val="28"/>
          <w:szCs w:val="28"/>
          <w:rtl/>
        </w:rPr>
        <w:t xml:space="preserve"> تر فرد پس از کار و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بدن</w:t>
      </w:r>
      <w:r w:rsidRPr="003103DB">
        <w:rPr>
          <w:rFonts w:ascii="AmuzehNewNormalPS" w:cs="B Nazanin" w:hint="cs"/>
          <w:sz w:val="28"/>
          <w:szCs w:val="28"/>
          <w:rtl/>
        </w:rPr>
        <w:t>ی</w:t>
      </w:r>
      <w:r w:rsidRPr="003103DB">
        <w:rPr>
          <w:rFonts w:ascii="AmuzehNewNormalPS" w:cs="B Nazanin"/>
          <w:sz w:val="28"/>
          <w:szCs w:val="28"/>
          <w:rtl/>
        </w:rPr>
        <w:t xml:space="preserve"> به حالت اول</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 xml:space="preserve"> نسبت به افراد غ</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آماده؛</w:t>
      </w:r>
    </w:p>
    <w:p w:rsidR="000622CE" w:rsidRPr="003103DB" w:rsidRDefault="000622CE" w:rsidP="000622CE">
      <w:pPr>
        <w:pStyle w:val="ListParagraph"/>
        <w:numPr>
          <w:ilvl w:val="0"/>
          <w:numId w:val="52"/>
        </w:numPr>
        <w:bidi/>
        <w:spacing w:line="360" w:lineRule="auto"/>
        <w:ind w:left="360"/>
        <w:jc w:val="both"/>
        <w:rPr>
          <w:rFonts w:ascii="AmuzehNewNormalPS" w:cs="B Nazanin"/>
          <w:sz w:val="28"/>
          <w:szCs w:val="28"/>
        </w:rPr>
      </w:pPr>
      <w:r w:rsidRPr="003103DB">
        <w:rPr>
          <w:rFonts w:ascii="AmuzehNewNormalPS" w:cs="B Nazanin" w:hint="eastAsia"/>
          <w:sz w:val="28"/>
          <w:szCs w:val="28"/>
          <w:rtl/>
        </w:rPr>
        <w:t>داشتن</w:t>
      </w:r>
      <w:r w:rsidRPr="003103DB">
        <w:rPr>
          <w:rFonts w:ascii="AmuzehNewNormalPS" w:cs="B Nazanin"/>
          <w:sz w:val="28"/>
          <w:szCs w:val="28"/>
          <w:rtl/>
        </w:rPr>
        <w:t xml:space="preserve"> انرژ</w:t>
      </w:r>
      <w:r w:rsidRPr="003103DB">
        <w:rPr>
          <w:rFonts w:ascii="AmuzehNewNormalPS" w:cs="B Nazanin" w:hint="cs"/>
          <w:sz w:val="28"/>
          <w:szCs w:val="28"/>
          <w:rtl/>
        </w:rPr>
        <w:t>ی</w:t>
      </w:r>
      <w:r w:rsidRPr="003103DB">
        <w:rPr>
          <w:rFonts w:ascii="AmuzehNewNormalPS" w:cs="B Nazanin"/>
          <w:sz w:val="28"/>
          <w:szCs w:val="28"/>
          <w:rtl/>
        </w:rPr>
        <w:t xml:space="preserve"> کاف</w:t>
      </w:r>
      <w:r w:rsidRPr="003103DB">
        <w:rPr>
          <w:rFonts w:ascii="AmuzehNewNormalPS" w:cs="B Nazanin" w:hint="cs"/>
          <w:sz w:val="28"/>
          <w:szCs w:val="28"/>
          <w:rtl/>
        </w:rPr>
        <w:t>ی</w:t>
      </w:r>
      <w:r w:rsidRPr="003103DB">
        <w:rPr>
          <w:rFonts w:ascii="AmuzehNewNormalPS" w:cs="B Nazanin"/>
          <w:sz w:val="28"/>
          <w:szCs w:val="28"/>
          <w:rtl/>
        </w:rPr>
        <w:t xml:space="preserve"> برا</w:t>
      </w:r>
      <w:r w:rsidRPr="003103DB">
        <w:rPr>
          <w:rFonts w:ascii="AmuzehNewNormalPS" w:cs="B Nazanin" w:hint="cs"/>
          <w:sz w:val="28"/>
          <w:szCs w:val="28"/>
          <w:rtl/>
        </w:rPr>
        <w:t>ی</w:t>
      </w:r>
      <w:r w:rsidRPr="003103DB">
        <w:rPr>
          <w:rFonts w:ascii="AmuzehNewNormalPS" w:cs="B Nazanin"/>
          <w:sz w:val="28"/>
          <w:szCs w:val="28"/>
          <w:rtl/>
        </w:rPr>
        <w:t xml:space="preserve"> مواجه شدن با مواقع اضطرار در زندگ</w:t>
      </w:r>
      <w:r w:rsidRPr="003103DB">
        <w:rPr>
          <w:rFonts w:ascii="AmuzehNewNormalPS" w:cs="B Nazanin" w:hint="cs"/>
          <w:sz w:val="28"/>
          <w:szCs w:val="28"/>
          <w:rtl/>
        </w:rPr>
        <w:t>ی</w:t>
      </w:r>
      <w:r w:rsidRPr="003103DB">
        <w:rPr>
          <w:rFonts w:ascii="AmuzehNewNormalPS" w:cs="B Nazanin"/>
          <w:sz w:val="28"/>
          <w:szCs w:val="28"/>
          <w:rtl/>
        </w:rPr>
        <w:t>.</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در معنا</w:t>
      </w:r>
      <w:r w:rsidRPr="003103DB">
        <w:rPr>
          <w:rFonts w:ascii="AmuzehNewNormalPS" w:cs="B Nazanin" w:hint="cs"/>
          <w:sz w:val="28"/>
          <w:szCs w:val="28"/>
          <w:rtl/>
        </w:rPr>
        <w:t>ی</w:t>
      </w:r>
      <w:r w:rsidRPr="003103DB">
        <w:rPr>
          <w:rFonts w:ascii="AmuzehNewNormalPS" w:cs="B Nazanin"/>
          <w:sz w:val="28"/>
          <w:szCs w:val="28"/>
          <w:rtl/>
        </w:rPr>
        <w:t xml:space="preserve"> عام به عنوان ظرف</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و توانا</w:t>
      </w:r>
      <w:r w:rsidRPr="003103DB">
        <w:rPr>
          <w:rFonts w:ascii="AmuzehNewNormalPS" w:cs="B Nazanin" w:hint="cs"/>
          <w:sz w:val="28"/>
          <w:szCs w:val="28"/>
          <w:rtl/>
        </w:rPr>
        <w:t>یی</w:t>
      </w:r>
      <w:r w:rsidRPr="003103DB">
        <w:rPr>
          <w:rFonts w:ascii="AmuzehNewNormalPS" w:cs="B Nazanin"/>
          <w:sz w:val="28"/>
          <w:szCs w:val="28"/>
          <w:rtl/>
        </w:rPr>
        <w:t xml:space="preserve"> انجام کارها</w:t>
      </w:r>
      <w:r w:rsidRPr="003103DB">
        <w:rPr>
          <w:rFonts w:ascii="AmuzehNewNormalPS" w:cs="B Nazanin" w:hint="cs"/>
          <w:sz w:val="28"/>
          <w:szCs w:val="28"/>
          <w:rtl/>
        </w:rPr>
        <w:t>ی</w:t>
      </w:r>
      <w:r w:rsidRPr="003103DB">
        <w:rPr>
          <w:rFonts w:ascii="AmuzehNewNormalPS" w:cs="B Nazanin"/>
          <w:sz w:val="28"/>
          <w:szCs w:val="28"/>
          <w:rtl/>
        </w:rPr>
        <w:t xml:space="preserve"> روزانه به و</w:t>
      </w:r>
      <w:r w:rsidRPr="003103DB">
        <w:rPr>
          <w:rFonts w:ascii="AmuzehNewNormalPS" w:cs="B Nazanin" w:hint="cs"/>
          <w:sz w:val="28"/>
          <w:szCs w:val="28"/>
          <w:rtl/>
        </w:rPr>
        <w:t>ی</w:t>
      </w:r>
      <w:r w:rsidRPr="003103DB">
        <w:rPr>
          <w:rFonts w:ascii="AmuzehNewNormalPS" w:cs="B Nazanin" w:hint="eastAsia"/>
          <w:sz w:val="28"/>
          <w:szCs w:val="28"/>
          <w:rtl/>
        </w:rPr>
        <w:t>ژه</w:t>
      </w:r>
      <w:r w:rsidRPr="003103DB">
        <w:rPr>
          <w:rFonts w:ascii="AmuzehNewNormalPS" w:cs="B Nazanin"/>
          <w:sz w:val="28"/>
          <w:szCs w:val="28"/>
          <w:rtl/>
        </w:rPr>
        <w:t xml:space="preserve"> کارها</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بدون خستگ</w:t>
      </w:r>
      <w:r w:rsidRPr="003103DB">
        <w:rPr>
          <w:rFonts w:ascii="AmuzehNewNormalPS" w:cs="B Nazanin" w:hint="cs"/>
          <w:sz w:val="28"/>
          <w:szCs w:val="28"/>
          <w:rtl/>
        </w:rPr>
        <w:t>ی</w:t>
      </w:r>
      <w:r w:rsidRPr="003103DB">
        <w:rPr>
          <w:rFonts w:ascii="AmuzehNewNormalPS" w:cs="B Nazanin"/>
          <w:sz w:val="28"/>
          <w:szCs w:val="28"/>
          <w:rtl/>
        </w:rPr>
        <w:t xml:space="preserve"> زود هنگام و</w:t>
      </w:r>
      <w:r w:rsidRPr="003103DB">
        <w:rPr>
          <w:rFonts w:ascii="AmuzehNewNormalPS" w:cs="B Nazanin"/>
          <w:sz w:val="28"/>
          <w:szCs w:val="28"/>
        </w:rPr>
        <w:t xml:space="preserve"> </w:t>
      </w:r>
      <w:r w:rsidRPr="003103DB">
        <w:rPr>
          <w:rFonts w:ascii="AmuzehNewNormalPS" w:cs="B Nazanin" w:hint="eastAsia"/>
          <w:sz w:val="28"/>
          <w:szCs w:val="28"/>
          <w:rtl/>
        </w:rPr>
        <w:t>غ</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معمول تعر</w:t>
      </w:r>
      <w:r w:rsidRPr="003103DB">
        <w:rPr>
          <w:rFonts w:ascii="AmuzehNewNormalPS" w:cs="B Nazanin" w:hint="cs"/>
          <w:sz w:val="28"/>
          <w:szCs w:val="28"/>
          <w:rtl/>
        </w:rPr>
        <w:t>ی</w:t>
      </w:r>
      <w:r w:rsidRPr="003103DB">
        <w:rPr>
          <w:rFonts w:ascii="AmuzehNewNormalPS" w:cs="B Nazanin" w:hint="eastAsia"/>
          <w:sz w:val="28"/>
          <w:szCs w:val="28"/>
          <w:rtl/>
        </w:rPr>
        <w:t>ف</w:t>
      </w:r>
      <w:r w:rsidRPr="003103DB">
        <w:rPr>
          <w:rFonts w:ascii="AmuzehNewNormalPS" w:cs="B Nazanin"/>
          <w:sz w:val="28"/>
          <w:szCs w:val="28"/>
        </w:rPr>
        <w:t>‌</w:t>
      </w:r>
      <w:r w:rsidRPr="003103DB">
        <w:rPr>
          <w:rFonts w:ascii="AmuzehNewNormalPS" w:cs="B Nazanin"/>
          <w:sz w:val="28"/>
          <w:szCs w:val="28"/>
          <w:rtl/>
        </w:rPr>
        <w:t xml:space="preserve"> می‌شود و در ورزش به توانا</w:t>
      </w:r>
      <w:r w:rsidRPr="003103DB">
        <w:rPr>
          <w:rFonts w:ascii="AmuzehNewNormalPS" w:cs="B Nazanin" w:hint="cs"/>
          <w:sz w:val="28"/>
          <w:szCs w:val="28"/>
          <w:rtl/>
        </w:rPr>
        <w:t>یی</w:t>
      </w:r>
      <w:r w:rsidRPr="003103DB">
        <w:rPr>
          <w:rFonts w:ascii="AmuzehNewNormalPS" w:cs="B Nazanin"/>
          <w:sz w:val="28"/>
          <w:szCs w:val="28"/>
          <w:rtl/>
        </w:rPr>
        <w:t xml:space="preserve"> فرد در انجام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ورزش</w:t>
      </w:r>
      <w:r w:rsidRPr="003103DB">
        <w:rPr>
          <w:rFonts w:ascii="AmuzehNewNormalPS" w:cs="B Nazanin" w:hint="cs"/>
          <w:sz w:val="28"/>
          <w:szCs w:val="28"/>
          <w:rtl/>
        </w:rPr>
        <w:t>ی</w:t>
      </w:r>
      <w:r w:rsidRPr="003103DB">
        <w:rPr>
          <w:rFonts w:ascii="AmuzehNewNormalPS" w:cs="B Nazanin"/>
          <w:sz w:val="28"/>
          <w:szCs w:val="28"/>
          <w:rtl/>
        </w:rPr>
        <w:t xml:space="preserve"> بدون خستگ</w:t>
      </w:r>
      <w:r w:rsidRPr="003103DB">
        <w:rPr>
          <w:rFonts w:ascii="AmuzehNewNormalPS" w:cs="B Nazanin" w:hint="cs"/>
          <w:sz w:val="28"/>
          <w:szCs w:val="28"/>
          <w:rtl/>
        </w:rPr>
        <w:t>ی</w:t>
      </w:r>
      <w:r w:rsidRPr="003103DB">
        <w:rPr>
          <w:rFonts w:ascii="AmuzehNewNormalPS" w:cs="B Nazanin"/>
          <w:sz w:val="28"/>
          <w:szCs w:val="28"/>
          <w:rtl/>
        </w:rPr>
        <w:t xml:space="preserve"> ب</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از حد و زود هنگام گفته</w:t>
      </w:r>
      <w:r w:rsidRPr="003103DB">
        <w:rPr>
          <w:rFonts w:ascii="AmuzehNewNormalPS" w:cs="B Nazanin"/>
          <w:sz w:val="28"/>
          <w:szCs w:val="28"/>
        </w:rPr>
        <w:t>‌</w:t>
      </w:r>
      <w:r w:rsidRPr="003103DB">
        <w:rPr>
          <w:rFonts w:ascii="AmuzehNewNormalPS" w:cs="B Nazanin"/>
          <w:sz w:val="28"/>
          <w:szCs w:val="28"/>
          <w:rtl/>
        </w:rPr>
        <w:t xml:space="preserve"> می‌شود.</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lastRenderedPageBreak/>
        <w:t>و</w:t>
      </w:r>
      <w:r w:rsidRPr="003103DB">
        <w:rPr>
          <w:rFonts w:ascii="AmuzehNewNormalPS" w:cs="B Nazanin"/>
          <w:sz w:val="28"/>
          <w:szCs w:val="28"/>
          <w:rtl/>
        </w:rPr>
        <w:t xml:space="preserve"> از دو جزء به نام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مربوط به سلامت</w:t>
      </w:r>
      <w:r w:rsidRPr="003103DB">
        <w:rPr>
          <w:rFonts w:ascii="AmuzehNewNormalPS" w:cs="B Nazanin" w:hint="cs"/>
          <w:sz w:val="28"/>
          <w:szCs w:val="28"/>
          <w:rtl/>
        </w:rPr>
        <w:t>ی</w:t>
      </w:r>
      <w:r w:rsidRPr="003103DB">
        <w:rPr>
          <w:rFonts w:ascii="AmuzehNewNormalPS" w:cs="B Nazanin"/>
          <w:sz w:val="28"/>
          <w:szCs w:val="28"/>
          <w:rtl/>
        </w:rPr>
        <w:t xml:space="preserve"> و مربوط به اجرا</w:t>
      </w:r>
      <w:r w:rsidRPr="003103DB">
        <w:rPr>
          <w:rFonts w:ascii="AmuzehNewNormalPS" w:cs="B Nazanin" w:hint="cs"/>
          <w:sz w:val="28"/>
          <w:szCs w:val="28"/>
          <w:rtl/>
        </w:rPr>
        <w:t>ی</w:t>
      </w:r>
      <w:r w:rsidRPr="003103DB">
        <w:rPr>
          <w:rFonts w:ascii="AmuzehNewNormalPS" w:cs="B Nazanin"/>
          <w:sz w:val="28"/>
          <w:szCs w:val="28"/>
          <w:rtl/>
        </w:rPr>
        <w:t xml:space="preserve"> مهارت تشک</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sz w:val="28"/>
          <w:szCs w:val="28"/>
          <w:rtl/>
        </w:rPr>
        <w:t xml:space="preserve"> شده است. در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مربوط به سلامت</w:t>
      </w:r>
      <w:r w:rsidRPr="003103DB">
        <w:rPr>
          <w:rFonts w:ascii="AmuzehNewNormalPS" w:cs="B Nazanin" w:hint="cs"/>
          <w:sz w:val="28"/>
          <w:szCs w:val="28"/>
          <w:rtl/>
        </w:rPr>
        <w:t>ی</w:t>
      </w:r>
      <w:r w:rsidRPr="003103DB">
        <w:rPr>
          <w:rFonts w:ascii="AmuzehNewNormalPS" w:cs="B Nazanin"/>
          <w:sz w:val="28"/>
          <w:szCs w:val="28"/>
        </w:rPr>
        <w:t xml:space="preserve"> </w:t>
      </w:r>
      <w:r w:rsidRPr="003103DB">
        <w:rPr>
          <w:rFonts w:ascii="AmuzehNewNormalPS" w:cs="B Nazanin" w:hint="eastAsia"/>
          <w:sz w:val="28"/>
          <w:szCs w:val="28"/>
          <w:rtl/>
        </w:rPr>
        <w:t>به</w:t>
      </w:r>
      <w:r w:rsidRPr="003103DB">
        <w:rPr>
          <w:rFonts w:ascii="AmuzehNewNormalPS" w:cs="B Nazanin"/>
          <w:sz w:val="28"/>
          <w:szCs w:val="28"/>
          <w:rtl/>
        </w:rPr>
        <w:t xml:space="preserve"> توانا</w:t>
      </w:r>
      <w:r w:rsidRPr="003103DB">
        <w:rPr>
          <w:rFonts w:ascii="AmuzehNewNormalPS" w:cs="B Nazanin" w:hint="cs"/>
          <w:sz w:val="28"/>
          <w:szCs w:val="28"/>
          <w:rtl/>
        </w:rPr>
        <w:t>یی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برا</w:t>
      </w:r>
      <w:r w:rsidRPr="003103DB">
        <w:rPr>
          <w:rFonts w:ascii="AmuzehNewNormalPS" w:cs="B Nazanin" w:hint="cs"/>
          <w:sz w:val="28"/>
          <w:szCs w:val="28"/>
          <w:rtl/>
        </w:rPr>
        <w:t>ی</w:t>
      </w:r>
      <w:r w:rsidRPr="003103DB">
        <w:rPr>
          <w:rFonts w:ascii="AmuzehNewNormalPS" w:cs="B Nazanin"/>
          <w:sz w:val="28"/>
          <w:szCs w:val="28"/>
          <w:rtl/>
        </w:rPr>
        <w:t xml:space="preserve"> اجرا</w:t>
      </w:r>
      <w:r w:rsidRPr="003103DB">
        <w:rPr>
          <w:rFonts w:ascii="AmuzehNewNormalPS" w:cs="B Nazanin" w:hint="cs"/>
          <w:sz w:val="28"/>
          <w:szCs w:val="28"/>
          <w:rtl/>
        </w:rPr>
        <w:t>ی</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روزمرّه توجه</w:t>
      </w:r>
      <w:r w:rsidRPr="003103DB">
        <w:rPr>
          <w:rFonts w:ascii="AmuzehNewNormalPS" w:cs="B Nazanin"/>
          <w:sz w:val="28"/>
          <w:szCs w:val="28"/>
        </w:rPr>
        <w:t>‌</w:t>
      </w:r>
      <w:r w:rsidRPr="003103DB">
        <w:rPr>
          <w:rFonts w:ascii="AmuzehNewNormalPS" w:cs="B Nazanin"/>
          <w:sz w:val="28"/>
          <w:szCs w:val="28"/>
          <w:rtl/>
        </w:rPr>
        <w:t xml:space="preserve"> می‌شود و برا</w:t>
      </w:r>
      <w:r w:rsidRPr="003103DB">
        <w:rPr>
          <w:rFonts w:ascii="AmuzehNewNormalPS" w:cs="B Nazanin" w:hint="cs"/>
          <w:sz w:val="28"/>
          <w:szCs w:val="28"/>
          <w:rtl/>
        </w:rPr>
        <w:t>ی</w:t>
      </w:r>
      <w:r w:rsidRPr="003103DB">
        <w:rPr>
          <w:rFonts w:ascii="AmuzehNewNormalPS" w:cs="B Nazanin"/>
          <w:sz w:val="28"/>
          <w:szCs w:val="28"/>
          <w:rtl/>
        </w:rPr>
        <w:t xml:space="preserve"> همه </w:t>
      </w:r>
      <w:r w:rsidRPr="003103DB">
        <w:rPr>
          <w:rFonts w:ascii="AmuzehNewNormalPS" w:cs="B Nazanin" w:hint="cs"/>
          <w:sz w:val="28"/>
          <w:szCs w:val="28"/>
          <w:rtl/>
        </w:rPr>
        <w:t>افراد</w:t>
      </w:r>
      <w:r w:rsidRPr="003103DB">
        <w:rPr>
          <w:rFonts w:ascii="AmuzehNewNormalPS" w:cs="B Nazanin"/>
          <w:sz w:val="28"/>
          <w:szCs w:val="28"/>
          <w:rtl/>
        </w:rPr>
        <w:t xml:space="preserve"> </w:t>
      </w:r>
      <w:r w:rsidRPr="003103DB">
        <w:rPr>
          <w:rFonts w:ascii="AmuzehNewNormalPS" w:cs="B Nazanin" w:hint="cs"/>
          <w:sz w:val="28"/>
          <w:szCs w:val="28"/>
          <w:rtl/>
        </w:rPr>
        <w:t>ضروری</w:t>
      </w:r>
      <w:r w:rsidRPr="003103DB">
        <w:rPr>
          <w:rFonts w:ascii="AmuzehNewNormalPS" w:cs="B Nazanin"/>
          <w:sz w:val="28"/>
          <w:szCs w:val="28"/>
          <w:rtl/>
        </w:rPr>
        <w:t xml:space="preserve"> است و اجزا</w:t>
      </w:r>
      <w:r w:rsidRPr="003103DB">
        <w:rPr>
          <w:rFonts w:ascii="AmuzehNewNormalPS" w:cs="B Nazanin" w:hint="cs"/>
          <w:sz w:val="28"/>
          <w:szCs w:val="28"/>
          <w:rtl/>
        </w:rPr>
        <w:t>ی</w:t>
      </w:r>
      <w:r w:rsidRPr="003103DB">
        <w:rPr>
          <w:rFonts w:ascii="AmuzehNewNormalPS" w:cs="B Nazanin"/>
          <w:sz w:val="28"/>
          <w:szCs w:val="28"/>
          <w:rtl/>
        </w:rPr>
        <w:t xml:space="preserve"> ز</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را شامل</w:t>
      </w:r>
      <w:r w:rsidRPr="003103DB">
        <w:rPr>
          <w:rFonts w:ascii="AmuzehNewNormalPS" w:cs="B Nazanin"/>
          <w:sz w:val="28"/>
          <w:szCs w:val="28"/>
        </w:rPr>
        <w:t>‌</w:t>
      </w:r>
      <w:r w:rsidRPr="003103DB">
        <w:rPr>
          <w:rFonts w:ascii="AmuzehNewNormalPS" w:cs="B Nazanin"/>
          <w:sz w:val="28"/>
          <w:szCs w:val="28"/>
          <w:rtl/>
        </w:rPr>
        <w:t xml:space="preserve"> می‌شود:</w:t>
      </w:r>
    </w:p>
    <w:p w:rsidR="000622CE" w:rsidRPr="003103DB" w:rsidRDefault="000622CE" w:rsidP="000622CE">
      <w:pPr>
        <w:pStyle w:val="ListParagraph"/>
        <w:numPr>
          <w:ilvl w:val="0"/>
          <w:numId w:val="53"/>
        </w:numPr>
        <w:bidi/>
        <w:spacing w:line="360" w:lineRule="auto"/>
        <w:ind w:left="360"/>
        <w:jc w:val="both"/>
        <w:rPr>
          <w:rFonts w:ascii="AmuzehNewNormalPS" w:cs="B Nazanin"/>
          <w:sz w:val="28"/>
          <w:szCs w:val="28"/>
        </w:rPr>
      </w:pPr>
      <w:r w:rsidRPr="003103DB">
        <w:rPr>
          <w:rFonts w:ascii="AmuzehNewNormalPS" w:cs="B Nazanin" w:hint="eastAsia"/>
          <w:sz w:val="28"/>
          <w:szCs w:val="28"/>
          <w:rtl/>
        </w:rPr>
        <w:t>آمادگ</w:t>
      </w:r>
      <w:r w:rsidRPr="003103DB">
        <w:rPr>
          <w:rFonts w:ascii="AmuzehNewNormalPS" w:cs="B Nazanin" w:hint="cs"/>
          <w:sz w:val="28"/>
          <w:szCs w:val="28"/>
          <w:rtl/>
        </w:rPr>
        <w:t>ی</w:t>
      </w:r>
      <w:r w:rsidRPr="003103DB">
        <w:rPr>
          <w:rFonts w:ascii="AmuzehNewNormalPS" w:cs="B Nazanin"/>
          <w:sz w:val="28"/>
          <w:szCs w:val="28"/>
          <w:rtl/>
        </w:rPr>
        <w:t xml:space="preserve"> قلب</w:t>
      </w:r>
      <w:r w:rsidRPr="003103DB">
        <w:rPr>
          <w:rFonts w:ascii="AmuzehNewNormalPS" w:cs="B Nazanin" w:hint="cs"/>
          <w:sz w:val="28"/>
          <w:szCs w:val="28"/>
          <w:rtl/>
        </w:rPr>
        <w:t>ی</w:t>
      </w:r>
      <w:r w:rsidRPr="003103DB">
        <w:rPr>
          <w:rFonts w:ascii="AmuzehNewNormalPS" w:cs="B Nazanin"/>
          <w:sz w:val="28"/>
          <w:szCs w:val="28"/>
          <w:rtl/>
        </w:rPr>
        <w:t xml:space="preserve">  تنفس</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انعطاف پذ</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قدرت، استقامت عضلان</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ترک</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 xml:space="preserve"> بدن</w:t>
      </w:r>
      <w:r w:rsidRPr="003103DB">
        <w:rPr>
          <w:rFonts w:ascii="AmuzehNewNormalPS" w:cs="B Nazanin" w:hint="cs"/>
          <w:sz w:val="28"/>
          <w:szCs w:val="28"/>
          <w:rtl/>
        </w:rPr>
        <w:t>ی</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مهارت به توانا</w:t>
      </w:r>
      <w:r w:rsidRPr="003103DB">
        <w:rPr>
          <w:rFonts w:ascii="AmuzehNewNormalPS" w:cs="B Nazanin" w:hint="cs"/>
          <w:sz w:val="28"/>
          <w:szCs w:val="28"/>
          <w:rtl/>
        </w:rPr>
        <w:t>یی</w:t>
      </w:r>
      <w:r w:rsidRPr="003103DB">
        <w:rPr>
          <w:rFonts w:ascii="AmuzehNewNormalPS" w:cs="B Nazanin"/>
          <w:sz w:val="28"/>
          <w:szCs w:val="28"/>
          <w:rtl/>
        </w:rPr>
        <w:t xml:space="preserve"> اجرا</w:t>
      </w:r>
      <w:r w:rsidRPr="003103DB">
        <w:rPr>
          <w:rFonts w:ascii="AmuzehNewNormalPS" w:cs="B Nazanin" w:hint="cs"/>
          <w:sz w:val="28"/>
          <w:szCs w:val="28"/>
          <w:rtl/>
        </w:rPr>
        <w:t>ی</w:t>
      </w:r>
      <w:r w:rsidRPr="003103DB">
        <w:rPr>
          <w:rFonts w:ascii="AmuzehNewNormalPS" w:cs="B Nazanin"/>
          <w:sz w:val="28"/>
          <w:szCs w:val="28"/>
          <w:rtl/>
        </w:rPr>
        <w:t xml:space="preserve"> مهارت مربوط</w:t>
      </w:r>
      <w:r w:rsidRPr="003103DB">
        <w:rPr>
          <w:rFonts w:ascii="AmuzehNewNormalPS" w:cs="B Nazanin"/>
          <w:sz w:val="28"/>
          <w:szCs w:val="28"/>
        </w:rPr>
        <w:t>‌</w:t>
      </w:r>
      <w:r w:rsidRPr="003103DB">
        <w:rPr>
          <w:rFonts w:ascii="AmuzehNewNormalPS" w:cs="B Nazanin"/>
          <w:sz w:val="28"/>
          <w:szCs w:val="28"/>
          <w:rtl/>
        </w:rPr>
        <w:t xml:space="preserve"> می‌شود که در کارها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ورزش‌های  مختلف مورد ن</w:t>
      </w:r>
      <w:r w:rsidRPr="003103DB">
        <w:rPr>
          <w:rFonts w:ascii="AmuzehNewNormalPS" w:cs="B Nazanin" w:hint="cs"/>
          <w:sz w:val="28"/>
          <w:szCs w:val="28"/>
          <w:rtl/>
        </w:rPr>
        <w:t>ی</w:t>
      </w:r>
      <w:r w:rsidRPr="003103DB">
        <w:rPr>
          <w:rFonts w:ascii="AmuzehNewNormalPS" w:cs="B Nazanin" w:hint="eastAsia"/>
          <w:sz w:val="28"/>
          <w:szCs w:val="28"/>
          <w:rtl/>
        </w:rPr>
        <w:t>از</w:t>
      </w:r>
      <w:r w:rsidRPr="003103DB">
        <w:rPr>
          <w:rFonts w:ascii="AmuzehNewNormalPS" w:cs="B Nazanin"/>
          <w:sz w:val="28"/>
          <w:szCs w:val="28"/>
          <w:rtl/>
        </w:rPr>
        <w:t xml:space="preserve"> است و شش جزء دارد:</w:t>
      </w:r>
    </w:p>
    <w:p w:rsidR="000622CE" w:rsidRPr="003103DB" w:rsidRDefault="000622CE" w:rsidP="000622CE">
      <w:pPr>
        <w:pStyle w:val="ListParagraph"/>
        <w:numPr>
          <w:ilvl w:val="0"/>
          <w:numId w:val="53"/>
        </w:numPr>
        <w:bidi/>
        <w:spacing w:line="360" w:lineRule="auto"/>
        <w:ind w:left="360"/>
        <w:jc w:val="both"/>
        <w:rPr>
          <w:rFonts w:ascii="AmuzehNewNormalPS" w:cs="B Nazanin"/>
          <w:sz w:val="28"/>
          <w:szCs w:val="28"/>
        </w:rPr>
      </w:pPr>
      <w:r w:rsidRPr="003103DB">
        <w:rPr>
          <w:rFonts w:ascii="AmuzehNewNormalPS" w:cs="B Nazanin" w:hint="eastAsia"/>
          <w:sz w:val="28"/>
          <w:szCs w:val="28"/>
          <w:rtl/>
        </w:rPr>
        <w:t>سرعت،</w:t>
      </w:r>
      <w:r w:rsidRPr="003103DB">
        <w:rPr>
          <w:rFonts w:ascii="AmuzehNewNormalPS" w:cs="B Nazanin"/>
          <w:sz w:val="28"/>
          <w:szCs w:val="28"/>
          <w:rtl/>
        </w:rPr>
        <w:t xml:space="preserve"> زمان عکس العمل، توان، چابک</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هماهنگ</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تعادل</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اکتساب</w:t>
      </w:r>
      <w:r w:rsidRPr="003103DB">
        <w:rPr>
          <w:rFonts w:ascii="AmuzehNewNormalPS" w:cs="B Nazanin" w:hint="cs"/>
          <w:sz w:val="28"/>
          <w:szCs w:val="28"/>
          <w:rtl/>
        </w:rPr>
        <w:t>ی</w:t>
      </w:r>
      <w:r w:rsidRPr="003103DB">
        <w:rPr>
          <w:rFonts w:ascii="AmuzehNewNormalPS" w:cs="B Nazanin"/>
          <w:sz w:val="28"/>
          <w:szCs w:val="28"/>
          <w:rtl/>
        </w:rPr>
        <w:t xml:space="preserve"> است و از طر</w:t>
      </w:r>
      <w:r w:rsidRPr="003103DB">
        <w:rPr>
          <w:rFonts w:ascii="AmuzehNewNormalPS" w:cs="B Nazanin" w:hint="cs"/>
          <w:sz w:val="28"/>
          <w:szCs w:val="28"/>
          <w:rtl/>
        </w:rPr>
        <w:t>ی</w:t>
      </w:r>
      <w:r w:rsidRPr="003103DB">
        <w:rPr>
          <w:rFonts w:ascii="AmuzehNewNormalPS" w:cs="B Nazanin" w:hint="eastAsia"/>
          <w:sz w:val="28"/>
          <w:szCs w:val="28"/>
          <w:rtl/>
        </w:rPr>
        <w:t>ق</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به دست</w:t>
      </w:r>
      <w:r w:rsidRPr="003103DB">
        <w:rPr>
          <w:rFonts w:ascii="AmuzehNewNormalPS" w:cs="B Nazanin"/>
          <w:sz w:val="28"/>
          <w:szCs w:val="28"/>
        </w:rPr>
        <w:t>‌</w:t>
      </w:r>
      <w:r w:rsidRPr="003103DB">
        <w:rPr>
          <w:rFonts w:ascii="AmuzehNewNormalPS" w:cs="B Nazanin"/>
          <w:sz w:val="28"/>
          <w:szCs w:val="28"/>
          <w:rtl/>
        </w:rPr>
        <w:t xml:space="preserve"> می‌آ</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و قابل ذخ</w:t>
      </w:r>
      <w:r w:rsidRPr="003103DB">
        <w:rPr>
          <w:rFonts w:ascii="AmuzehNewNormalPS" w:cs="B Nazanin" w:hint="cs"/>
          <w:sz w:val="28"/>
          <w:szCs w:val="28"/>
          <w:rtl/>
        </w:rPr>
        <w:t>ی</w:t>
      </w:r>
      <w:r w:rsidRPr="003103DB">
        <w:rPr>
          <w:rFonts w:ascii="AmuzehNewNormalPS" w:cs="B Nazanin" w:hint="eastAsia"/>
          <w:sz w:val="28"/>
          <w:szCs w:val="28"/>
          <w:rtl/>
        </w:rPr>
        <w:t>ره</w:t>
      </w:r>
      <w:r w:rsidRPr="003103DB">
        <w:rPr>
          <w:rFonts w:ascii="AmuzehNewNormalPS" w:cs="B Nazanin"/>
          <w:sz w:val="28"/>
          <w:szCs w:val="28"/>
          <w:rtl/>
        </w:rPr>
        <w:t xml:space="preserve"> شدن در بدن ن</w:t>
      </w:r>
      <w:r w:rsidRPr="003103DB">
        <w:rPr>
          <w:rFonts w:ascii="AmuzehNewNormalPS" w:cs="B Nazanin" w:hint="cs"/>
          <w:sz w:val="28"/>
          <w:szCs w:val="28"/>
          <w:rtl/>
        </w:rPr>
        <w:t>ی</w:t>
      </w:r>
      <w:r w:rsidRPr="003103DB">
        <w:rPr>
          <w:rFonts w:ascii="AmuzehNewNormalPS" w:cs="B Nazanin" w:hint="eastAsia"/>
          <w:sz w:val="28"/>
          <w:szCs w:val="28"/>
          <w:rtl/>
        </w:rPr>
        <w:t>ست</w:t>
      </w:r>
      <w:r w:rsidRPr="003103DB">
        <w:rPr>
          <w:rFonts w:ascii="AmuzehNewNormalPS" w:cs="B Nazanin"/>
          <w:sz w:val="28"/>
          <w:szCs w:val="28"/>
          <w:rtl/>
        </w:rPr>
        <w:t>. بنابرا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برا</w:t>
      </w:r>
      <w:r w:rsidRPr="003103DB">
        <w:rPr>
          <w:rFonts w:ascii="AmuzehNewNormalPS" w:cs="B Nazanin" w:hint="cs"/>
          <w:sz w:val="28"/>
          <w:szCs w:val="28"/>
          <w:rtl/>
        </w:rPr>
        <w:t>ی</w:t>
      </w:r>
      <w:r w:rsidRPr="003103DB">
        <w:rPr>
          <w:rFonts w:ascii="AmuzehNewNormalPS" w:cs="B Nazanin"/>
          <w:sz w:val="28"/>
          <w:szCs w:val="28"/>
          <w:rtl/>
        </w:rPr>
        <w:t xml:space="preserve"> آماده</w:t>
      </w:r>
      <w:r w:rsidRPr="003103DB">
        <w:rPr>
          <w:rFonts w:ascii="AmuzehNewNormalPS" w:cs="B Nazanin"/>
          <w:sz w:val="28"/>
          <w:szCs w:val="28"/>
        </w:rPr>
        <w:t xml:space="preserve"> </w:t>
      </w:r>
      <w:r w:rsidRPr="003103DB">
        <w:rPr>
          <w:rFonts w:ascii="AmuzehNewNormalPS" w:cs="B Nazanin" w:hint="eastAsia"/>
          <w:sz w:val="28"/>
          <w:szCs w:val="28"/>
          <w:rtl/>
        </w:rPr>
        <w:t>بودن</w:t>
      </w:r>
      <w:r w:rsidRPr="003103DB">
        <w:rPr>
          <w:rFonts w:ascii="AmuzehNewNormalPS" w:cs="B Nazanin"/>
          <w:sz w:val="28"/>
          <w:szCs w:val="28"/>
          <w:rtl/>
        </w:rPr>
        <w:t xml:space="preserve"> همواره با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کرد.</w:t>
      </w:r>
    </w:p>
    <w:p w:rsidR="000622CE" w:rsidRPr="003103DB" w:rsidRDefault="000622CE" w:rsidP="000622CE">
      <w:pPr>
        <w:bidi/>
        <w:spacing w:line="360" w:lineRule="auto"/>
        <w:jc w:val="both"/>
        <w:rPr>
          <w:rFonts w:ascii="AmuzehNewNormalPS" w:cs="B Nazanin"/>
          <w:b/>
          <w:bCs/>
          <w:sz w:val="28"/>
          <w:szCs w:val="28"/>
        </w:rPr>
      </w:pPr>
      <w:r w:rsidRPr="003103DB">
        <w:rPr>
          <w:rFonts w:ascii="AmuzehNewNormalPS" w:cs="B Nazanin" w:hint="eastAsia"/>
          <w:b/>
          <w:bCs/>
          <w:sz w:val="28"/>
          <w:szCs w:val="28"/>
          <w:rtl/>
        </w:rPr>
        <w:t xml:space="preserve">برنامه‌ریزی </w:t>
      </w:r>
      <w:r w:rsidRPr="003103DB">
        <w:rPr>
          <w:rFonts w:ascii="AmuzehNewNormalPS" w:cs="B Nazanin"/>
          <w:b/>
          <w:bCs/>
          <w:sz w:val="28"/>
          <w:szCs w:val="28"/>
          <w:rtl/>
        </w:rPr>
        <w:t>برا</w:t>
      </w:r>
      <w:r w:rsidRPr="003103DB">
        <w:rPr>
          <w:rFonts w:ascii="AmuzehNewNormalPS" w:cs="B Nazanin" w:hint="cs"/>
          <w:b/>
          <w:bCs/>
          <w:sz w:val="28"/>
          <w:szCs w:val="28"/>
          <w:rtl/>
        </w:rPr>
        <w:t>ی</w:t>
      </w:r>
      <w:r w:rsidRPr="003103DB">
        <w:rPr>
          <w:rFonts w:ascii="AmuzehNewNormalPS" w:cs="B Nazanin"/>
          <w:b/>
          <w:bCs/>
          <w:sz w:val="28"/>
          <w:szCs w:val="28"/>
          <w:rtl/>
        </w:rPr>
        <w:t xml:space="preserve"> حفظ و ارتقا</w:t>
      </w:r>
      <w:r w:rsidRPr="003103DB">
        <w:rPr>
          <w:rFonts w:ascii="AmuzehNewNormalPS" w:cs="B Nazanin" w:hint="cs"/>
          <w:b/>
          <w:bCs/>
          <w:sz w:val="28"/>
          <w:szCs w:val="28"/>
          <w:rtl/>
        </w:rPr>
        <w:t>ی</w:t>
      </w:r>
      <w:r w:rsidRPr="003103DB">
        <w:rPr>
          <w:rFonts w:ascii="AmuzehNewNormalPS" w:cs="B Nazanin"/>
          <w:b/>
          <w:bCs/>
          <w:sz w:val="28"/>
          <w:szCs w:val="28"/>
          <w:rtl/>
        </w:rPr>
        <w:t xml:space="preserve"> آمادگ</w:t>
      </w:r>
      <w:r w:rsidRPr="003103DB">
        <w:rPr>
          <w:rFonts w:ascii="AmuzehNewNormalPS" w:cs="B Nazanin" w:hint="cs"/>
          <w:b/>
          <w:bCs/>
          <w:sz w:val="28"/>
          <w:szCs w:val="28"/>
          <w:rtl/>
        </w:rPr>
        <w:t>ی</w:t>
      </w:r>
      <w:r w:rsidRPr="003103DB">
        <w:rPr>
          <w:rFonts w:ascii="AmuzehNewNormalPS" w:cs="B Nazanin"/>
          <w:b/>
          <w:bCs/>
          <w:sz w:val="28"/>
          <w:szCs w:val="28"/>
          <w:rtl/>
        </w:rPr>
        <w:t xml:space="preserve"> جسمان</w:t>
      </w:r>
      <w:r w:rsidRPr="003103DB">
        <w:rPr>
          <w:rFonts w:ascii="AmuzehNewNormalPS" w:cs="B Nazanin" w:hint="cs"/>
          <w:b/>
          <w:bCs/>
          <w:sz w:val="28"/>
          <w:szCs w:val="28"/>
          <w:rtl/>
        </w:rPr>
        <w:t>ی</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b/>
          <w:bCs/>
          <w:sz w:val="28"/>
          <w:szCs w:val="28"/>
          <w:rtl/>
        </w:rPr>
        <w:t>هدف</w:t>
      </w:r>
      <w:r w:rsidRPr="003103DB">
        <w:rPr>
          <w:rFonts w:ascii="AmuzehNewNormalPS" w:cs="B Nazanin"/>
          <w:sz w:val="28"/>
          <w:szCs w:val="28"/>
          <w:rtl/>
        </w:rPr>
        <w:t>: ‌‌دانش‌آموزان ضمن آشنا</w:t>
      </w:r>
      <w:r w:rsidRPr="003103DB">
        <w:rPr>
          <w:rFonts w:ascii="AmuzehNewNormalPS" w:cs="B Nazanin" w:hint="cs"/>
          <w:sz w:val="28"/>
          <w:szCs w:val="28"/>
          <w:rtl/>
        </w:rPr>
        <w:t>یی</w:t>
      </w:r>
      <w:r w:rsidRPr="003103DB">
        <w:rPr>
          <w:rFonts w:ascii="AmuzehNewNormalPS" w:cs="B Nazanin"/>
          <w:sz w:val="28"/>
          <w:szCs w:val="28"/>
          <w:rtl/>
        </w:rPr>
        <w:t xml:space="preserve"> با برنامه‌ریزی در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بدن</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برا</w:t>
      </w:r>
      <w:r w:rsidRPr="003103DB">
        <w:rPr>
          <w:rFonts w:ascii="AmuzehNewNormalPS" w:cs="B Nazanin" w:hint="cs"/>
          <w:sz w:val="28"/>
          <w:szCs w:val="28"/>
          <w:rtl/>
        </w:rPr>
        <w:t>ی</w:t>
      </w:r>
      <w:r w:rsidRPr="003103DB">
        <w:rPr>
          <w:rFonts w:ascii="AmuzehNewNormalPS" w:cs="B Nazanin"/>
          <w:sz w:val="28"/>
          <w:szCs w:val="28"/>
          <w:rtl/>
        </w:rPr>
        <w:t xml:space="preserve"> ارتقا</w:t>
      </w:r>
      <w:r w:rsidRPr="003103DB">
        <w:rPr>
          <w:rFonts w:ascii="AmuzehNewNormalPS" w:cs="B Nazanin" w:hint="cs"/>
          <w:sz w:val="28"/>
          <w:szCs w:val="28"/>
          <w:rtl/>
        </w:rPr>
        <w:t>ی</w:t>
      </w:r>
      <w:r w:rsidRPr="003103DB">
        <w:rPr>
          <w:rFonts w:ascii="AmuzehNewNormalPS" w:cs="B Nazanin"/>
          <w:sz w:val="28"/>
          <w:szCs w:val="28"/>
          <w:rtl/>
        </w:rPr>
        <w:t xml:space="preserve">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خود برنامه‌ریزی می‌کنند.</w:t>
      </w:r>
      <w:r w:rsidRPr="003103DB">
        <w:rPr>
          <w:rFonts w:ascii="AmuzehNewNormalPS" w:cs="B Nazanin"/>
          <w:sz w:val="28"/>
          <w:szCs w:val="28"/>
        </w:rPr>
        <w:t xml:space="preserve"> </w:t>
      </w:r>
      <w:r w:rsidRPr="003103DB">
        <w:rPr>
          <w:rFonts w:ascii="AmuzehNewNormalPS" w:cs="B Nazanin" w:hint="eastAsia"/>
          <w:sz w:val="28"/>
          <w:szCs w:val="28"/>
          <w:rtl/>
        </w:rPr>
        <w:t>در</w:t>
      </w:r>
      <w:r w:rsidRPr="003103DB">
        <w:rPr>
          <w:rFonts w:ascii="AmuzehNewNormalPS" w:cs="B Nazanin"/>
          <w:sz w:val="28"/>
          <w:szCs w:val="28"/>
          <w:rtl/>
        </w:rPr>
        <w:t xml:space="preserve"> پا</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‌های  قبل، به موضوع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بدن</w:t>
      </w:r>
      <w:r w:rsidRPr="003103DB">
        <w:rPr>
          <w:rFonts w:ascii="AmuzehNewNormalPS" w:cs="B Nazanin" w:hint="cs"/>
          <w:sz w:val="28"/>
          <w:szCs w:val="28"/>
          <w:rtl/>
        </w:rPr>
        <w:t>ی</w:t>
      </w:r>
      <w:r w:rsidRPr="003103DB">
        <w:rPr>
          <w:rFonts w:ascii="AmuzehNewNormalPS" w:cs="B Nazanin"/>
          <w:sz w:val="28"/>
          <w:szCs w:val="28"/>
          <w:rtl/>
        </w:rPr>
        <w:t xml:space="preserve"> و فوا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آن پرداخته شد. در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درس با معرف</w:t>
      </w:r>
      <w:r w:rsidRPr="003103DB">
        <w:rPr>
          <w:rFonts w:ascii="AmuzehNewNormalPS" w:cs="B Nazanin" w:hint="cs"/>
          <w:sz w:val="28"/>
          <w:szCs w:val="28"/>
          <w:rtl/>
        </w:rPr>
        <w:t>ی</w:t>
      </w:r>
      <w:r w:rsidRPr="003103DB">
        <w:rPr>
          <w:rFonts w:ascii="AmuzehNewNormalPS" w:cs="B Nazanin"/>
          <w:sz w:val="28"/>
          <w:szCs w:val="28"/>
          <w:rtl/>
        </w:rPr>
        <w:t xml:space="preserve"> برنامه‌های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بدن</w:t>
      </w:r>
      <w:r w:rsidRPr="003103DB">
        <w:rPr>
          <w:rFonts w:ascii="AmuzehNewNormalPS" w:cs="B Nazanin" w:hint="cs"/>
          <w:sz w:val="28"/>
          <w:szCs w:val="28"/>
          <w:rtl/>
        </w:rPr>
        <w:t>ی</w:t>
      </w:r>
      <w:r w:rsidRPr="003103DB">
        <w:rPr>
          <w:rFonts w:ascii="AmuzehNewNormalPS" w:cs="B Nazanin"/>
          <w:sz w:val="28"/>
          <w:szCs w:val="28"/>
          <w:rtl/>
        </w:rPr>
        <w:t xml:space="preserve"> و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Pr>
        <w:t xml:space="preserve"> </w:t>
      </w:r>
      <w:r w:rsidRPr="003103DB">
        <w:rPr>
          <w:rFonts w:ascii="AmuzehNewNormalPS" w:cs="B Nazanin" w:hint="eastAsia"/>
          <w:sz w:val="28"/>
          <w:szCs w:val="28"/>
          <w:rtl/>
        </w:rPr>
        <w:t>برخ</w:t>
      </w:r>
      <w:r w:rsidRPr="003103DB">
        <w:rPr>
          <w:rFonts w:ascii="AmuzehNewNormalPS" w:cs="B Nazanin" w:hint="cs"/>
          <w:sz w:val="28"/>
          <w:szCs w:val="28"/>
          <w:rtl/>
        </w:rPr>
        <w:t>ی</w:t>
      </w:r>
      <w:r w:rsidRPr="003103DB">
        <w:rPr>
          <w:rFonts w:ascii="AmuzehNewNormalPS" w:cs="B Nazanin"/>
          <w:sz w:val="28"/>
          <w:szCs w:val="28"/>
          <w:rtl/>
        </w:rPr>
        <w:t xml:space="preserve"> روش‌های  کسب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معرف</w:t>
      </w:r>
      <w:r w:rsidRPr="003103DB">
        <w:rPr>
          <w:rFonts w:ascii="AmuzehNewNormalPS" w:cs="B Nazanin" w:hint="cs"/>
          <w:sz w:val="28"/>
          <w:szCs w:val="28"/>
          <w:rtl/>
        </w:rPr>
        <w:t>ی</w:t>
      </w:r>
      <w:r w:rsidRPr="003103DB">
        <w:rPr>
          <w:rFonts w:ascii="AmuzehNewNormalPS" w:cs="B Nazanin"/>
          <w:sz w:val="28"/>
          <w:szCs w:val="28"/>
        </w:rPr>
        <w:t>‌</w:t>
      </w:r>
      <w:r w:rsidRPr="003103DB">
        <w:rPr>
          <w:rFonts w:ascii="AmuzehNewNormalPS" w:cs="B Nazanin"/>
          <w:sz w:val="28"/>
          <w:szCs w:val="28"/>
          <w:rtl/>
        </w:rPr>
        <w:t xml:space="preserve"> می‌گردد. انتظار</w:t>
      </w:r>
      <w:r w:rsidRPr="003103DB">
        <w:rPr>
          <w:rFonts w:ascii="AmuzehNewNormalPS" w:cs="B Nazanin"/>
          <w:sz w:val="28"/>
          <w:szCs w:val="28"/>
        </w:rPr>
        <w:t>‌</w:t>
      </w:r>
      <w:r w:rsidRPr="003103DB">
        <w:rPr>
          <w:rFonts w:ascii="AmuzehNewNormalPS" w:cs="B Nazanin"/>
          <w:sz w:val="28"/>
          <w:szCs w:val="28"/>
          <w:rtl/>
        </w:rPr>
        <w:t xml:space="preserve"> می‌رود ‌‌دانش‌آموزان با ارتقا</w:t>
      </w:r>
      <w:r w:rsidRPr="003103DB">
        <w:rPr>
          <w:rFonts w:ascii="AmuzehNewNormalPS" w:cs="B Nazanin" w:hint="cs"/>
          <w:sz w:val="28"/>
          <w:szCs w:val="28"/>
          <w:rtl/>
        </w:rPr>
        <w:t>ی</w:t>
      </w:r>
      <w:r w:rsidRPr="003103DB">
        <w:rPr>
          <w:rFonts w:ascii="AmuzehNewNormalPS" w:cs="B Nazanin"/>
          <w:sz w:val="28"/>
          <w:szCs w:val="28"/>
          <w:rtl/>
        </w:rPr>
        <w:t xml:space="preserve"> سطح دانش و اطلاعات خود، برا</w:t>
      </w:r>
      <w:r w:rsidRPr="003103DB">
        <w:rPr>
          <w:rFonts w:ascii="AmuzehNewNormalPS" w:cs="B Nazanin" w:hint="cs"/>
          <w:sz w:val="28"/>
          <w:szCs w:val="28"/>
          <w:rtl/>
        </w:rPr>
        <w:t>ی</w:t>
      </w:r>
      <w:r w:rsidRPr="003103DB">
        <w:rPr>
          <w:rFonts w:ascii="AmuzehNewNormalPS" w:cs="B Nazanin"/>
          <w:sz w:val="28"/>
          <w:szCs w:val="28"/>
          <w:rtl/>
        </w:rPr>
        <w:t xml:space="preserve"> حفظ و</w:t>
      </w:r>
      <w:r w:rsidRPr="003103DB">
        <w:rPr>
          <w:rFonts w:ascii="AmuzehNewNormalPS" w:cs="B Nazanin"/>
          <w:sz w:val="28"/>
          <w:szCs w:val="28"/>
        </w:rPr>
        <w:t xml:space="preserve"> </w:t>
      </w:r>
      <w:r w:rsidRPr="003103DB">
        <w:rPr>
          <w:rFonts w:ascii="AmuzehNewNormalPS" w:cs="B Nazanin" w:hint="eastAsia"/>
          <w:sz w:val="28"/>
          <w:szCs w:val="28"/>
          <w:rtl/>
        </w:rPr>
        <w:t>ارتقا</w:t>
      </w:r>
      <w:r w:rsidRPr="003103DB">
        <w:rPr>
          <w:rFonts w:ascii="AmuzehNewNormalPS" w:cs="B Nazanin" w:hint="cs"/>
          <w:sz w:val="28"/>
          <w:szCs w:val="28"/>
          <w:rtl/>
        </w:rPr>
        <w:t>ی</w:t>
      </w:r>
      <w:r w:rsidRPr="003103DB">
        <w:rPr>
          <w:rFonts w:ascii="AmuzehNewNormalPS" w:cs="B Nazanin"/>
          <w:sz w:val="28"/>
          <w:szCs w:val="28"/>
          <w:rtl/>
        </w:rPr>
        <w:t xml:space="preserve">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در زندگ</w:t>
      </w:r>
      <w:r w:rsidRPr="003103DB">
        <w:rPr>
          <w:rFonts w:ascii="AmuzehNewNormalPS" w:cs="B Nazanin" w:hint="cs"/>
          <w:sz w:val="28"/>
          <w:szCs w:val="28"/>
          <w:rtl/>
        </w:rPr>
        <w:t>ی</w:t>
      </w:r>
      <w:r w:rsidRPr="003103DB">
        <w:rPr>
          <w:rFonts w:ascii="AmuzehNewNormalPS" w:cs="B Nazanin"/>
          <w:sz w:val="28"/>
          <w:szCs w:val="28"/>
          <w:rtl/>
        </w:rPr>
        <w:t xml:space="preserve"> روزانه </w:t>
      </w:r>
      <w:r w:rsidRPr="003103DB">
        <w:rPr>
          <w:rFonts w:ascii="AmuzehNewNormalPS" w:cs="B Nazanin" w:hint="cs"/>
          <w:sz w:val="28"/>
          <w:szCs w:val="28"/>
          <w:rtl/>
        </w:rPr>
        <w:t>خود</w:t>
      </w:r>
      <w:r w:rsidRPr="003103DB">
        <w:rPr>
          <w:rFonts w:ascii="AmuzehNewNormalPS" w:cs="B Nazanin"/>
          <w:sz w:val="28"/>
          <w:szCs w:val="28"/>
          <w:rtl/>
        </w:rPr>
        <w:t xml:space="preserve"> </w:t>
      </w:r>
      <w:r w:rsidRPr="003103DB">
        <w:rPr>
          <w:rFonts w:ascii="AmuzehNewNormalPS" w:cs="B Nazanin" w:hint="cs"/>
          <w:sz w:val="28"/>
          <w:szCs w:val="28"/>
          <w:rtl/>
        </w:rPr>
        <w:t xml:space="preserve">برنامه‌ریزی </w:t>
      </w:r>
      <w:r w:rsidRPr="003103DB">
        <w:rPr>
          <w:rFonts w:ascii="AmuzehNewNormalPS" w:cs="B Nazanin"/>
          <w:sz w:val="28"/>
          <w:szCs w:val="28"/>
          <w:rtl/>
        </w:rPr>
        <w:t>کنند.</w:t>
      </w:r>
    </w:p>
    <w:p w:rsidR="000622CE" w:rsidRPr="003103DB" w:rsidRDefault="000622CE" w:rsidP="000622CE">
      <w:pPr>
        <w:bidi/>
        <w:spacing w:line="360" w:lineRule="auto"/>
        <w:jc w:val="both"/>
        <w:rPr>
          <w:rFonts w:ascii="AmuzehNewNormalPS" w:cs="B Nazanin"/>
          <w:b/>
          <w:bCs/>
          <w:sz w:val="28"/>
          <w:szCs w:val="28"/>
        </w:rPr>
      </w:pPr>
      <w:r w:rsidRPr="003103DB">
        <w:rPr>
          <w:rFonts w:ascii="AmuzehNewNormalPS" w:cs="B Nazanin" w:hint="eastAsia"/>
          <w:b/>
          <w:bCs/>
          <w:sz w:val="28"/>
          <w:szCs w:val="28"/>
          <w:rtl/>
        </w:rPr>
        <w:t>دانستن</w:t>
      </w:r>
      <w:r w:rsidRPr="003103DB">
        <w:rPr>
          <w:rFonts w:ascii="AmuzehNewNormalPS" w:cs="B Nazanin" w:hint="cs"/>
          <w:b/>
          <w:bCs/>
          <w:sz w:val="28"/>
          <w:szCs w:val="28"/>
          <w:rtl/>
        </w:rPr>
        <w:t>ی</w:t>
      </w:r>
      <w:r w:rsidRPr="003103DB">
        <w:rPr>
          <w:rFonts w:ascii="AmuzehNewNormalPS" w:cs="B Nazanin"/>
          <w:b/>
          <w:bCs/>
          <w:sz w:val="28"/>
          <w:szCs w:val="28"/>
          <w:rtl/>
        </w:rPr>
        <w:t>‌ها و رفتار مورد انتظار از دانش آموزان:</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دو</w:t>
      </w:r>
      <w:r w:rsidRPr="003103DB">
        <w:rPr>
          <w:rFonts w:ascii="AmuzehNewNormalPS" w:cs="B Nazanin"/>
          <w:sz w:val="28"/>
          <w:szCs w:val="28"/>
          <w:rtl/>
        </w:rPr>
        <w:t xml:space="preserve"> عامل بر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تأث</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Pr>
        <w:t>‌</w:t>
      </w:r>
      <w:r w:rsidRPr="003103DB">
        <w:rPr>
          <w:rFonts w:ascii="AmuzehNewNormalPS" w:cs="B Nazanin"/>
          <w:sz w:val="28"/>
          <w:szCs w:val="28"/>
          <w:rtl/>
        </w:rPr>
        <w:t xml:space="preserve"> می‌گذارد:</w:t>
      </w:r>
    </w:p>
    <w:p w:rsidR="000622CE" w:rsidRPr="003103DB" w:rsidRDefault="000622CE" w:rsidP="000622CE">
      <w:pPr>
        <w:pStyle w:val="ListParagraph"/>
        <w:numPr>
          <w:ilvl w:val="0"/>
          <w:numId w:val="53"/>
        </w:numPr>
        <w:bidi/>
        <w:spacing w:line="360" w:lineRule="auto"/>
        <w:ind w:left="270"/>
        <w:jc w:val="both"/>
        <w:rPr>
          <w:rFonts w:ascii="AmuzehNewNormalPS" w:cs="B Nazanin"/>
          <w:sz w:val="28"/>
          <w:szCs w:val="28"/>
        </w:rPr>
      </w:pPr>
      <w:r w:rsidRPr="003103DB">
        <w:rPr>
          <w:rFonts w:ascii="AmuzehNewNormalPS" w:cs="B Nazanin" w:hint="eastAsia"/>
          <w:sz w:val="28"/>
          <w:szCs w:val="28"/>
          <w:rtl/>
        </w:rPr>
        <w:t>عوامل</w:t>
      </w:r>
      <w:r w:rsidRPr="003103DB">
        <w:rPr>
          <w:rFonts w:ascii="AmuzehNewNormalPS" w:cs="B Nazanin"/>
          <w:sz w:val="28"/>
          <w:szCs w:val="28"/>
          <w:rtl/>
        </w:rPr>
        <w:t xml:space="preserve"> مؤثر بر سلامت</w:t>
      </w:r>
      <w:r w:rsidRPr="003103DB">
        <w:rPr>
          <w:rFonts w:ascii="AmuzehNewNormalPS" w:cs="B Nazanin" w:hint="cs"/>
          <w:sz w:val="28"/>
          <w:szCs w:val="28"/>
          <w:rtl/>
        </w:rPr>
        <w:t>ی</w:t>
      </w:r>
      <w:r w:rsidRPr="003103DB">
        <w:rPr>
          <w:rFonts w:ascii="AmuzehNewNormalPS" w:cs="B Nazanin"/>
          <w:sz w:val="28"/>
          <w:szCs w:val="28"/>
          <w:rtl/>
        </w:rPr>
        <w:t xml:space="preserve"> از قب</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sz w:val="28"/>
          <w:szCs w:val="28"/>
          <w:rtl/>
        </w:rPr>
        <w:t xml:space="preserve"> وراثت، تغذ</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 xml:space="preserve"> استراحت، آرامش روان</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عدم ب</w:t>
      </w:r>
      <w:r w:rsidRPr="003103DB">
        <w:rPr>
          <w:rFonts w:ascii="AmuzehNewNormalPS" w:cs="B Nazanin" w:hint="cs"/>
          <w:sz w:val="28"/>
          <w:szCs w:val="28"/>
          <w:rtl/>
        </w:rPr>
        <w:t>ی</w:t>
      </w:r>
      <w:r w:rsidRPr="003103DB">
        <w:rPr>
          <w:rFonts w:ascii="AmuzehNewNormalPS" w:cs="B Nazanin" w:hint="eastAsia"/>
          <w:sz w:val="28"/>
          <w:szCs w:val="28"/>
          <w:rtl/>
        </w:rPr>
        <w:t>مار</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مراقبت‌های  بهداشت</w:t>
      </w:r>
      <w:r w:rsidRPr="003103DB">
        <w:rPr>
          <w:rFonts w:ascii="AmuzehNewNormalPS" w:cs="B Nazanin" w:hint="cs"/>
          <w:sz w:val="28"/>
          <w:szCs w:val="28"/>
          <w:rtl/>
        </w:rPr>
        <w:t>ی</w:t>
      </w:r>
    </w:p>
    <w:p w:rsidR="000622CE" w:rsidRPr="003103DB" w:rsidRDefault="000622CE" w:rsidP="000622CE">
      <w:pPr>
        <w:pStyle w:val="ListParagraph"/>
        <w:numPr>
          <w:ilvl w:val="0"/>
          <w:numId w:val="53"/>
        </w:numPr>
        <w:bidi/>
        <w:spacing w:line="360" w:lineRule="auto"/>
        <w:ind w:left="270"/>
        <w:jc w:val="both"/>
        <w:rPr>
          <w:rFonts w:ascii="AmuzehNewNormalPS" w:cs="B Nazanin"/>
          <w:sz w:val="28"/>
          <w:szCs w:val="28"/>
        </w:rPr>
      </w:pPr>
      <w:r w:rsidRPr="003103DB">
        <w:rPr>
          <w:rFonts w:ascii="AmuzehNewNormalPS" w:cs="B Nazanin" w:hint="eastAsia"/>
          <w:sz w:val="28"/>
          <w:szCs w:val="28"/>
          <w:rtl/>
        </w:rPr>
        <w:t>الگو</w:t>
      </w:r>
      <w:r w:rsidRPr="003103DB">
        <w:rPr>
          <w:rFonts w:ascii="AmuzehNewNormalPS" w:cs="B Nazanin" w:hint="cs"/>
          <w:sz w:val="28"/>
          <w:szCs w:val="28"/>
          <w:rtl/>
        </w:rPr>
        <w:t>ی</w:t>
      </w:r>
      <w:r w:rsidRPr="003103DB">
        <w:rPr>
          <w:rFonts w:ascii="AmuzehNewNormalPS" w:cs="B Nazanin"/>
          <w:sz w:val="28"/>
          <w:szCs w:val="28"/>
          <w:rtl/>
        </w:rPr>
        <w:t xml:space="preserve"> زندگ</w:t>
      </w:r>
      <w:r w:rsidRPr="003103DB">
        <w:rPr>
          <w:rFonts w:ascii="AmuzehNewNormalPS" w:cs="B Nazanin" w:hint="cs"/>
          <w:sz w:val="28"/>
          <w:szCs w:val="28"/>
          <w:rtl/>
        </w:rPr>
        <w:t>ی</w:t>
      </w:r>
      <w:r w:rsidRPr="003103DB">
        <w:rPr>
          <w:rFonts w:ascii="AmuzehNewNormalPS" w:cs="B Nazanin"/>
          <w:sz w:val="28"/>
          <w:szCs w:val="28"/>
          <w:rtl/>
        </w:rPr>
        <w:t xml:space="preserve"> و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که اوّل</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عامل برا</w:t>
      </w:r>
      <w:r w:rsidRPr="003103DB">
        <w:rPr>
          <w:rFonts w:ascii="AmuzehNewNormalPS" w:cs="B Nazanin" w:hint="cs"/>
          <w:sz w:val="28"/>
          <w:szCs w:val="28"/>
          <w:rtl/>
        </w:rPr>
        <w:t>ی</w:t>
      </w:r>
      <w:r w:rsidRPr="003103DB">
        <w:rPr>
          <w:rFonts w:ascii="AmuzehNewNormalPS" w:cs="B Nazanin"/>
          <w:sz w:val="28"/>
          <w:szCs w:val="28"/>
          <w:rtl/>
        </w:rPr>
        <w:t xml:space="preserve"> کسب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است.</w:t>
      </w:r>
    </w:p>
    <w:p w:rsidR="000622CE" w:rsidRPr="003103DB" w:rsidRDefault="000622CE" w:rsidP="000622CE">
      <w:pPr>
        <w:pStyle w:val="ListParagraph"/>
        <w:numPr>
          <w:ilvl w:val="0"/>
          <w:numId w:val="53"/>
        </w:numPr>
        <w:bidi/>
        <w:spacing w:line="360" w:lineRule="auto"/>
        <w:ind w:left="270"/>
        <w:jc w:val="both"/>
        <w:rPr>
          <w:rFonts w:ascii="AmuzehNewNormalPS" w:cs="B Nazanin"/>
          <w:sz w:val="28"/>
          <w:szCs w:val="28"/>
        </w:rPr>
      </w:pPr>
      <w:r w:rsidRPr="003103DB">
        <w:rPr>
          <w:rFonts w:ascii="AmuzehNewNormalPS" w:cs="B Nazanin" w:hint="eastAsia"/>
          <w:sz w:val="28"/>
          <w:szCs w:val="28"/>
          <w:rtl/>
        </w:rPr>
        <w:lastRenderedPageBreak/>
        <w:t>رابطه</w:t>
      </w:r>
      <w:r w:rsidRPr="003103DB">
        <w:rPr>
          <w:rFonts w:ascii="AmuzehNewNormalPS" w:cs="B Nazanin"/>
          <w:sz w:val="28"/>
          <w:szCs w:val="28"/>
          <w:rtl/>
        </w:rPr>
        <w:t xml:space="preserve"> ب</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و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همچون رابطه </w:t>
      </w:r>
      <w:r w:rsidRPr="003103DB">
        <w:rPr>
          <w:rFonts w:ascii="AmuzehNewNormalPS" w:cs="B Nazanin" w:hint="cs"/>
          <w:sz w:val="28"/>
          <w:szCs w:val="28"/>
          <w:rtl/>
        </w:rPr>
        <w:t>دو</w:t>
      </w:r>
      <w:r w:rsidRPr="003103DB">
        <w:rPr>
          <w:rFonts w:ascii="AmuzehNewNormalPS" w:cs="B Nazanin"/>
          <w:sz w:val="28"/>
          <w:szCs w:val="28"/>
          <w:rtl/>
        </w:rPr>
        <w:t xml:space="preserve"> </w:t>
      </w:r>
      <w:r w:rsidRPr="003103DB">
        <w:rPr>
          <w:rFonts w:ascii="AmuzehNewNormalPS" w:cs="B Nazanin" w:hint="cs"/>
          <w:sz w:val="28"/>
          <w:szCs w:val="28"/>
          <w:rtl/>
        </w:rPr>
        <w:t>طرفه،</w:t>
      </w:r>
      <w:r w:rsidRPr="003103DB">
        <w:rPr>
          <w:rFonts w:ascii="AmuzehNewNormalPS" w:cs="B Nazanin"/>
          <w:sz w:val="28"/>
          <w:szCs w:val="28"/>
          <w:rtl/>
        </w:rPr>
        <w:t xml:space="preserve"> </w:t>
      </w:r>
      <w:r w:rsidRPr="003103DB">
        <w:rPr>
          <w:rFonts w:ascii="AmuzehNewNormalPS" w:cs="B Nazanin" w:hint="cs"/>
          <w:sz w:val="28"/>
          <w:szCs w:val="28"/>
          <w:rtl/>
        </w:rPr>
        <w:t>بی</w:t>
      </w:r>
      <w:r w:rsidRPr="003103DB">
        <w:rPr>
          <w:rFonts w:ascii="AmuzehNewNormalPS" w:cs="B Nazanin" w:hint="eastAsia"/>
          <w:sz w:val="28"/>
          <w:szCs w:val="28"/>
          <w:rtl/>
        </w:rPr>
        <w:t>ن</w:t>
      </w:r>
      <w:r w:rsidRPr="003103DB">
        <w:rPr>
          <w:rFonts w:ascii="AmuzehNewNormalPS" w:cs="B Nazanin"/>
          <w:sz w:val="28"/>
          <w:szCs w:val="28"/>
          <w:rtl/>
        </w:rPr>
        <w:t xml:space="preserve"> فرا</w:t>
      </w:r>
      <w:r w:rsidRPr="003103DB">
        <w:rPr>
          <w:rFonts w:ascii="AmuzehNewNormalPS" w:cs="B Nazanin" w:hint="cs"/>
          <w:sz w:val="28"/>
          <w:szCs w:val="28"/>
          <w:rtl/>
        </w:rPr>
        <w:t>ی</w:t>
      </w:r>
      <w:r w:rsidRPr="003103DB">
        <w:rPr>
          <w:rFonts w:ascii="AmuzehNewNormalPS" w:cs="B Nazanin" w:hint="eastAsia"/>
          <w:sz w:val="28"/>
          <w:szCs w:val="28"/>
          <w:rtl/>
        </w:rPr>
        <w:t>ند</w:t>
      </w:r>
      <w:r w:rsidRPr="003103DB">
        <w:rPr>
          <w:rFonts w:ascii="AmuzehNewNormalPS" w:cs="B Nazanin"/>
          <w:sz w:val="28"/>
          <w:szCs w:val="28"/>
          <w:rtl/>
        </w:rPr>
        <w:t xml:space="preserve"> و نت</w:t>
      </w:r>
      <w:r w:rsidRPr="003103DB">
        <w:rPr>
          <w:rFonts w:ascii="AmuzehNewNormalPS" w:cs="B Nazanin" w:hint="cs"/>
          <w:sz w:val="28"/>
          <w:szCs w:val="28"/>
          <w:rtl/>
        </w:rPr>
        <w:t>ی</w:t>
      </w:r>
      <w:r w:rsidRPr="003103DB">
        <w:rPr>
          <w:rFonts w:ascii="AmuzehNewNormalPS" w:cs="B Nazanin" w:hint="eastAsia"/>
          <w:sz w:val="28"/>
          <w:szCs w:val="28"/>
          <w:rtl/>
        </w:rPr>
        <w:t>جه</w:t>
      </w:r>
      <w:r w:rsidRPr="003103DB">
        <w:rPr>
          <w:rFonts w:ascii="AmuzehNewNormalPS" w:cs="B Nazanin"/>
          <w:sz w:val="28"/>
          <w:szCs w:val="28"/>
          <w:rtl/>
        </w:rPr>
        <w:t xml:space="preserve"> است. در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رابطه،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Pr>
        <w:t xml:space="preserve"> </w:t>
      </w:r>
      <w:r w:rsidRPr="003103DB">
        <w:rPr>
          <w:rFonts w:ascii="AmuzehNewNormalPS" w:cs="B Nazanin" w:hint="eastAsia"/>
          <w:sz w:val="28"/>
          <w:szCs w:val="28"/>
          <w:rtl/>
        </w:rPr>
        <w:t>به</w:t>
      </w:r>
      <w:r w:rsidRPr="003103DB">
        <w:rPr>
          <w:rFonts w:ascii="AmuzehNewNormalPS" w:cs="B Nazanin"/>
          <w:sz w:val="28"/>
          <w:szCs w:val="28"/>
          <w:rtl/>
        </w:rPr>
        <w:t xml:space="preserve"> عنوان فرا</w:t>
      </w:r>
      <w:r w:rsidRPr="003103DB">
        <w:rPr>
          <w:rFonts w:ascii="AmuzehNewNormalPS" w:cs="B Nazanin" w:hint="cs"/>
          <w:sz w:val="28"/>
          <w:szCs w:val="28"/>
          <w:rtl/>
        </w:rPr>
        <w:t>ی</w:t>
      </w:r>
      <w:r w:rsidRPr="003103DB">
        <w:rPr>
          <w:rFonts w:ascii="AmuzehNewNormalPS" w:cs="B Nazanin" w:hint="eastAsia"/>
          <w:sz w:val="28"/>
          <w:szCs w:val="28"/>
          <w:rtl/>
        </w:rPr>
        <w:t>ند</w:t>
      </w:r>
      <w:r w:rsidRPr="003103DB">
        <w:rPr>
          <w:rFonts w:ascii="AmuzehNewNormalPS" w:cs="B Nazanin"/>
          <w:sz w:val="28"/>
          <w:szCs w:val="28"/>
          <w:rtl/>
        </w:rPr>
        <w:t xml:space="preserve"> و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به عنوان نت</w:t>
      </w:r>
      <w:r w:rsidRPr="003103DB">
        <w:rPr>
          <w:rFonts w:ascii="AmuzehNewNormalPS" w:cs="B Nazanin" w:hint="cs"/>
          <w:sz w:val="28"/>
          <w:szCs w:val="28"/>
          <w:rtl/>
        </w:rPr>
        <w:t>ی</w:t>
      </w:r>
      <w:r w:rsidRPr="003103DB">
        <w:rPr>
          <w:rFonts w:ascii="AmuzehNewNormalPS" w:cs="B Nazanin" w:hint="eastAsia"/>
          <w:sz w:val="28"/>
          <w:szCs w:val="28"/>
          <w:rtl/>
        </w:rPr>
        <w:t>جه</w:t>
      </w:r>
      <w:r w:rsidRPr="003103DB">
        <w:rPr>
          <w:rFonts w:ascii="AmuzehNewNormalPS" w:cs="B Nazanin"/>
          <w:sz w:val="28"/>
          <w:szCs w:val="28"/>
          <w:rtl/>
        </w:rPr>
        <w:t xml:space="preserve"> در نظر گرفته</w:t>
      </w:r>
      <w:r w:rsidRPr="003103DB">
        <w:rPr>
          <w:rFonts w:ascii="AmuzehNewNormalPS" w:cs="B Nazanin"/>
          <w:sz w:val="28"/>
          <w:szCs w:val="28"/>
        </w:rPr>
        <w:t>‌</w:t>
      </w:r>
      <w:r w:rsidRPr="003103DB">
        <w:rPr>
          <w:rFonts w:ascii="AmuzehNewNormalPS" w:cs="B Nazanin"/>
          <w:sz w:val="28"/>
          <w:szCs w:val="28"/>
          <w:rtl/>
        </w:rPr>
        <w:t xml:space="preserve"> می‌شود که منجر به سلامت</w:t>
      </w:r>
      <w:r w:rsidRPr="003103DB">
        <w:rPr>
          <w:rFonts w:ascii="AmuzehNewNormalPS" w:cs="B Nazanin" w:hint="cs"/>
          <w:sz w:val="28"/>
          <w:szCs w:val="28"/>
          <w:rtl/>
        </w:rPr>
        <w:t>ی</w:t>
      </w:r>
      <w:r w:rsidRPr="003103DB">
        <w:rPr>
          <w:rFonts w:ascii="AmuzehNewNormalPS" w:cs="B Nazanin"/>
          <w:sz w:val="28"/>
          <w:szCs w:val="28"/>
          <w:rtl/>
        </w:rPr>
        <w:t xml:space="preserve"> فرد</w:t>
      </w:r>
      <w:r w:rsidRPr="003103DB">
        <w:rPr>
          <w:rFonts w:ascii="AmuzehNewNormalPS" w:cs="B Nazanin"/>
          <w:sz w:val="28"/>
          <w:szCs w:val="28"/>
        </w:rPr>
        <w:t>‌</w:t>
      </w:r>
      <w:r w:rsidRPr="003103DB">
        <w:rPr>
          <w:rFonts w:ascii="AmuzehNewNormalPS" w:cs="B Nazanin"/>
          <w:sz w:val="28"/>
          <w:szCs w:val="28"/>
          <w:rtl/>
        </w:rPr>
        <w:t xml:space="preserve"> می‌شود. به عبارت ساده تر انجام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Pr>
        <w:t xml:space="preserve"> </w:t>
      </w:r>
      <w:r w:rsidRPr="003103DB">
        <w:rPr>
          <w:rFonts w:ascii="AmuzehNewNormalPS" w:cs="B Nazanin" w:hint="eastAsia"/>
          <w:sz w:val="28"/>
          <w:szCs w:val="28"/>
          <w:rtl/>
        </w:rPr>
        <w:t>جسمان</w:t>
      </w:r>
      <w:r w:rsidRPr="003103DB">
        <w:rPr>
          <w:rFonts w:ascii="AmuzehNewNormalPS" w:cs="B Nazanin" w:hint="cs"/>
          <w:sz w:val="28"/>
          <w:szCs w:val="28"/>
          <w:rtl/>
        </w:rPr>
        <w:t>ی</w:t>
      </w:r>
      <w:r w:rsidRPr="003103DB">
        <w:rPr>
          <w:rFonts w:ascii="AmuzehNewNormalPS" w:cs="B Nazanin"/>
          <w:sz w:val="28"/>
          <w:szCs w:val="28"/>
          <w:rtl/>
        </w:rPr>
        <w:t xml:space="preserve"> در سطح مطلوب و به روش مناسب، سطح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و در نها</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سلامت افراد را حفظ و ارتقا</w:t>
      </w:r>
      <w:r w:rsidRPr="003103DB">
        <w:rPr>
          <w:rFonts w:ascii="AmuzehNewNormalPS" w:cs="B Nazanin"/>
          <w:sz w:val="28"/>
          <w:szCs w:val="28"/>
        </w:rPr>
        <w:t>‌</w:t>
      </w:r>
      <w:r w:rsidRPr="003103DB">
        <w:rPr>
          <w:rFonts w:ascii="AmuzehNewNormalPS" w:cs="B Nazanin"/>
          <w:sz w:val="28"/>
          <w:szCs w:val="28"/>
          <w:rtl/>
        </w:rPr>
        <w:t xml:space="preserve"> می‌بخشد.</w:t>
      </w:r>
    </w:p>
    <w:p w:rsidR="000622CE" w:rsidRPr="003103DB" w:rsidRDefault="000622CE" w:rsidP="000622CE">
      <w:pPr>
        <w:pStyle w:val="ListParagraph"/>
        <w:numPr>
          <w:ilvl w:val="0"/>
          <w:numId w:val="53"/>
        </w:numPr>
        <w:bidi/>
        <w:spacing w:line="360" w:lineRule="auto"/>
        <w:ind w:left="180"/>
        <w:jc w:val="both"/>
        <w:rPr>
          <w:rFonts w:ascii="AmuzehNewNormalPS" w:cs="B Nazanin"/>
          <w:sz w:val="28"/>
          <w:szCs w:val="28"/>
        </w:rPr>
      </w:pPr>
      <w:r w:rsidRPr="003103DB">
        <w:rPr>
          <w:rFonts w:ascii="AmuzehNewNormalPS" w:cs="B Nazanin" w:hint="eastAsia"/>
          <w:sz w:val="28"/>
          <w:szCs w:val="28"/>
          <w:rtl/>
        </w:rPr>
        <w:t>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همچون سلامت</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ک</w:t>
      </w:r>
      <w:r w:rsidRPr="003103DB">
        <w:rPr>
          <w:rFonts w:ascii="AmuzehNewNormalPS" w:cs="B Nazanin" w:hint="cs"/>
          <w:sz w:val="28"/>
          <w:szCs w:val="28"/>
          <w:rtl/>
        </w:rPr>
        <w:t>ی</w:t>
      </w:r>
      <w:r w:rsidRPr="003103DB">
        <w:rPr>
          <w:rFonts w:ascii="AmuzehNewNormalPS" w:cs="B Nazanin" w:hint="eastAsia"/>
          <w:sz w:val="28"/>
          <w:szCs w:val="28"/>
          <w:rtl/>
        </w:rPr>
        <w:t>ف</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پو</w:t>
      </w:r>
      <w:r w:rsidRPr="003103DB">
        <w:rPr>
          <w:rFonts w:ascii="AmuzehNewNormalPS" w:cs="B Nazanin" w:hint="cs"/>
          <w:sz w:val="28"/>
          <w:szCs w:val="28"/>
          <w:rtl/>
        </w:rPr>
        <w:t>ی</w:t>
      </w:r>
      <w:r w:rsidRPr="003103DB">
        <w:rPr>
          <w:rFonts w:ascii="AmuzehNewNormalPS" w:cs="B Nazanin" w:hint="eastAsia"/>
          <w:sz w:val="28"/>
          <w:szCs w:val="28"/>
          <w:rtl/>
        </w:rPr>
        <w:t>است</w:t>
      </w:r>
      <w:r w:rsidRPr="003103DB">
        <w:rPr>
          <w:rFonts w:ascii="AmuzehNewNormalPS" w:cs="B Nazanin"/>
          <w:sz w:val="28"/>
          <w:szCs w:val="28"/>
          <w:rtl/>
        </w:rPr>
        <w:t>. بد</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معنا که</w:t>
      </w:r>
      <w:r w:rsidRPr="003103DB">
        <w:rPr>
          <w:rFonts w:ascii="AmuzehNewNormalPS" w:cs="B Nazanin"/>
          <w:sz w:val="28"/>
          <w:szCs w:val="28"/>
        </w:rPr>
        <w:t>‌</w:t>
      </w:r>
      <w:r w:rsidRPr="003103DB">
        <w:rPr>
          <w:rFonts w:ascii="AmuzehNewNormalPS" w:cs="B Nazanin"/>
          <w:sz w:val="28"/>
          <w:szCs w:val="28"/>
          <w:rtl/>
        </w:rPr>
        <w:t xml:space="preserve"> می‌توان برا</w:t>
      </w:r>
      <w:r w:rsidRPr="003103DB">
        <w:rPr>
          <w:rFonts w:ascii="AmuzehNewNormalPS" w:cs="B Nazanin" w:hint="cs"/>
          <w:sz w:val="28"/>
          <w:szCs w:val="28"/>
          <w:rtl/>
        </w:rPr>
        <w:t>ی</w:t>
      </w:r>
      <w:r w:rsidRPr="003103DB">
        <w:rPr>
          <w:rFonts w:ascii="AmuzehNewNormalPS" w:cs="B Nazanin"/>
          <w:sz w:val="28"/>
          <w:szCs w:val="28"/>
          <w:rtl/>
        </w:rPr>
        <w:t xml:space="preserve"> آن سطوح مختلف در نظر گرفت و هر فرد</w:t>
      </w:r>
      <w:r w:rsidRPr="003103DB">
        <w:rPr>
          <w:rFonts w:ascii="AmuzehNewNormalPS" w:cs="B Nazanin" w:hint="cs"/>
          <w:sz w:val="28"/>
          <w:szCs w:val="28"/>
          <w:rtl/>
        </w:rPr>
        <w:t>ی</w:t>
      </w:r>
      <w:r w:rsidRPr="003103DB">
        <w:rPr>
          <w:rFonts w:ascii="AmuzehNewNormalPS" w:cs="B Nazanin"/>
          <w:sz w:val="28"/>
          <w:szCs w:val="28"/>
        </w:rPr>
        <w:t xml:space="preserve"> </w:t>
      </w:r>
      <w:r w:rsidRPr="003103DB">
        <w:rPr>
          <w:rFonts w:ascii="AmuzehNewNormalPS" w:cs="B Nazanin" w:hint="eastAsia"/>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سطح خاص قرار دارد. با انجام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Pr>
        <w:t>‌</w:t>
      </w:r>
      <w:r w:rsidRPr="003103DB">
        <w:rPr>
          <w:rFonts w:ascii="AmuzehNewNormalPS" w:cs="B Nazanin"/>
          <w:sz w:val="28"/>
          <w:szCs w:val="28"/>
          <w:rtl/>
        </w:rPr>
        <w:t xml:space="preserve"> می‌توان همواره به سطوح بالاتر رس</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و با ب</w:t>
      </w:r>
      <w:r w:rsidRPr="003103DB">
        <w:rPr>
          <w:rFonts w:ascii="AmuzehNewNormalPS" w:cs="B Nazanin" w:hint="cs"/>
          <w:sz w:val="28"/>
          <w:szCs w:val="28"/>
          <w:rtl/>
        </w:rPr>
        <w:t>ی</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hint="cs"/>
          <w:sz w:val="28"/>
          <w:szCs w:val="28"/>
          <w:rtl/>
        </w:rPr>
        <w:t>ی</w:t>
      </w:r>
      <w:r w:rsidRPr="003103DB">
        <w:rPr>
          <w:rFonts w:ascii="AmuzehNewNormalPS" w:cs="B Nazanin"/>
          <w:sz w:val="28"/>
          <w:szCs w:val="28"/>
          <w:rtl/>
        </w:rPr>
        <w:t xml:space="preserve"> و عدم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Pr>
        <w:t xml:space="preserve"> </w:t>
      </w:r>
      <w:r w:rsidRPr="003103DB">
        <w:rPr>
          <w:rFonts w:ascii="AmuzehNewNormalPS" w:cs="B Nazanin" w:hint="eastAsia"/>
          <w:sz w:val="28"/>
          <w:szCs w:val="28"/>
          <w:rtl/>
        </w:rPr>
        <w:t>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کاهش</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ی</w:t>
      </w:r>
      <w:r w:rsidRPr="003103DB">
        <w:rPr>
          <w:rFonts w:ascii="AmuzehNewNormalPS" w:cs="B Nazanin" w:hint="eastAsia"/>
          <w:sz w:val="28"/>
          <w:szCs w:val="28"/>
          <w:rtl/>
        </w:rPr>
        <w:t>ابد</w:t>
      </w:r>
      <w:r w:rsidRPr="003103DB">
        <w:rPr>
          <w:rFonts w:ascii="AmuzehNewNormalPS" w:cs="B Nazanin"/>
          <w:sz w:val="28"/>
          <w:szCs w:val="28"/>
          <w:rtl/>
        </w:rPr>
        <w:t>.</w:t>
      </w:r>
    </w:p>
    <w:p w:rsidR="000622CE" w:rsidRPr="003103DB" w:rsidRDefault="000622CE" w:rsidP="000622CE">
      <w:pPr>
        <w:pStyle w:val="ListParagraph"/>
        <w:numPr>
          <w:ilvl w:val="0"/>
          <w:numId w:val="53"/>
        </w:numPr>
        <w:tabs>
          <w:tab w:val="right" w:pos="360"/>
        </w:tabs>
        <w:bidi/>
        <w:spacing w:line="360" w:lineRule="auto"/>
        <w:ind w:left="90" w:hanging="270"/>
        <w:jc w:val="both"/>
        <w:rPr>
          <w:rFonts w:ascii="AmuzehNewNormalPS" w:cs="B Nazanin"/>
          <w:sz w:val="28"/>
          <w:szCs w:val="28"/>
        </w:rPr>
      </w:pPr>
      <w:r w:rsidRPr="003103DB">
        <w:rPr>
          <w:rFonts w:ascii="AmuzehNewNormalPS" w:cs="B Nazanin" w:hint="eastAsia"/>
          <w:sz w:val="28"/>
          <w:szCs w:val="28"/>
          <w:rtl/>
        </w:rPr>
        <w:t>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از طر</w:t>
      </w:r>
      <w:r w:rsidRPr="003103DB">
        <w:rPr>
          <w:rFonts w:ascii="AmuzehNewNormalPS" w:cs="B Nazanin" w:hint="cs"/>
          <w:sz w:val="28"/>
          <w:szCs w:val="28"/>
          <w:rtl/>
        </w:rPr>
        <w:t>ی</w:t>
      </w:r>
      <w:r w:rsidRPr="003103DB">
        <w:rPr>
          <w:rFonts w:ascii="AmuzehNewNormalPS" w:cs="B Nazanin" w:hint="eastAsia"/>
          <w:sz w:val="28"/>
          <w:szCs w:val="28"/>
          <w:rtl/>
        </w:rPr>
        <w:t>ق</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ورزش و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منظّم روزمرّه ارتقا</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ی</w:t>
      </w:r>
      <w:r w:rsidRPr="003103DB">
        <w:rPr>
          <w:rFonts w:ascii="AmuzehNewNormalPS" w:cs="B Nazanin" w:hint="eastAsia"/>
          <w:sz w:val="28"/>
          <w:szCs w:val="28"/>
          <w:rtl/>
        </w:rPr>
        <w:t>ابد</w:t>
      </w:r>
      <w:r w:rsidRPr="003103DB">
        <w:rPr>
          <w:rFonts w:ascii="AmuzehNewNormalPS" w:cs="B Nazanin"/>
          <w:sz w:val="28"/>
          <w:szCs w:val="28"/>
          <w:rtl/>
        </w:rPr>
        <w:t>. از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رو، هر فرد</w:t>
      </w:r>
      <w:r w:rsidRPr="003103DB">
        <w:rPr>
          <w:rFonts w:ascii="AmuzehNewNormalPS" w:cs="B Nazanin" w:hint="cs"/>
          <w:sz w:val="28"/>
          <w:szCs w:val="28"/>
          <w:rtl/>
        </w:rPr>
        <w:t>ی</w:t>
      </w:r>
      <w:r w:rsidRPr="003103DB">
        <w:rPr>
          <w:rFonts w:ascii="AmuzehNewNormalPS" w:cs="B Nazanin"/>
          <w:sz w:val="28"/>
          <w:szCs w:val="28"/>
          <w:rtl/>
        </w:rPr>
        <w:t xml:space="preserve"> با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با توجه به شرا</w:t>
      </w:r>
      <w:r w:rsidRPr="003103DB">
        <w:rPr>
          <w:rFonts w:ascii="AmuzehNewNormalPS" w:cs="B Nazanin" w:hint="cs"/>
          <w:sz w:val="28"/>
          <w:szCs w:val="28"/>
          <w:rtl/>
        </w:rPr>
        <w:t>ی</w:t>
      </w:r>
      <w:r w:rsidRPr="003103DB">
        <w:rPr>
          <w:rFonts w:ascii="AmuzehNewNormalPS" w:cs="B Nazanin" w:hint="eastAsia"/>
          <w:sz w:val="28"/>
          <w:szCs w:val="28"/>
          <w:rtl/>
        </w:rPr>
        <w:t>ط</w:t>
      </w:r>
      <w:r w:rsidRPr="003103DB">
        <w:rPr>
          <w:rFonts w:ascii="AmuzehNewNormalPS" w:cs="B Nazanin"/>
          <w:sz w:val="28"/>
          <w:szCs w:val="28"/>
        </w:rPr>
        <w:t xml:space="preserve"> </w:t>
      </w:r>
      <w:r w:rsidRPr="003103DB">
        <w:rPr>
          <w:rFonts w:ascii="AmuzehNewNormalPS" w:cs="B Nazanin" w:hint="eastAsia"/>
          <w:sz w:val="28"/>
          <w:szCs w:val="28"/>
          <w:rtl/>
        </w:rPr>
        <w:t>فرد</w:t>
      </w:r>
      <w:r w:rsidRPr="003103DB">
        <w:rPr>
          <w:rFonts w:ascii="AmuzehNewNormalPS" w:cs="B Nazanin" w:hint="cs"/>
          <w:sz w:val="28"/>
          <w:szCs w:val="28"/>
          <w:rtl/>
        </w:rPr>
        <w:t>ی</w:t>
      </w:r>
      <w:r w:rsidRPr="003103DB">
        <w:rPr>
          <w:rFonts w:ascii="AmuzehNewNormalPS" w:cs="B Nazanin"/>
          <w:sz w:val="28"/>
          <w:szCs w:val="28"/>
          <w:rtl/>
        </w:rPr>
        <w:t xml:space="preserve"> خود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hint="cs"/>
          <w:sz w:val="28"/>
          <w:szCs w:val="28"/>
          <w:rtl/>
        </w:rPr>
        <w:t>ی</w:t>
      </w:r>
      <w:r w:rsidRPr="003103DB">
        <w:rPr>
          <w:rFonts w:ascii="AmuzehNewNormalPS" w:cs="B Nazanin"/>
          <w:sz w:val="28"/>
          <w:szCs w:val="28"/>
          <w:rtl/>
        </w:rPr>
        <w:t xml:space="preserve"> از روش‌های  مناسب را برا</w:t>
      </w:r>
      <w:r w:rsidRPr="003103DB">
        <w:rPr>
          <w:rFonts w:ascii="AmuzehNewNormalPS" w:cs="B Nazanin" w:hint="cs"/>
          <w:sz w:val="28"/>
          <w:szCs w:val="28"/>
          <w:rtl/>
        </w:rPr>
        <w:t>ی</w:t>
      </w:r>
      <w:r w:rsidRPr="003103DB">
        <w:rPr>
          <w:rFonts w:ascii="AmuzehNewNormalPS" w:cs="B Nazanin"/>
          <w:sz w:val="28"/>
          <w:szCs w:val="28"/>
          <w:rtl/>
        </w:rPr>
        <w:t xml:space="preserve"> حفظ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خود برگز</w:t>
      </w:r>
      <w:r w:rsidRPr="003103DB">
        <w:rPr>
          <w:rFonts w:ascii="AmuzehNewNormalPS" w:cs="B Nazanin" w:hint="cs"/>
          <w:sz w:val="28"/>
          <w:szCs w:val="28"/>
          <w:rtl/>
        </w:rPr>
        <w:t>ی</w:t>
      </w:r>
      <w:r w:rsidRPr="003103DB">
        <w:rPr>
          <w:rFonts w:ascii="AmuzehNewNormalPS" w:cs="B Nazanin" w:hint="eastAsia"/>
          <w:sz w:val="28"/>
          <w:szCs w:val="28"/>
          <w:rtl/>
        </w:rPr>
        <w:t>ند</w:t>
      </w:r>
      <w:r w:rsidRPr="003103DB">
        <w:rPr>
          <w:rFonts w:ascii="AmuzehNewNormalPS" w:cs="B Nazanin"/>
          <w:sz w:val="28"/>
          <w:szCs w:val="28"/>
          <w:rtl/>
        </w:rPr>
        <w:t>.</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به</w:t>
      </w:r>
      <w:r w:rsidRPr="003103DB">
        <w:rPr>
          <w:rFonts w:ascii="AmuzehNewNormalPS" w:cs="B Nazanin"/>
          <w:sz w:val="28"/>
          <w:szCs w:val="28"/>
          <w:rtl/>
        </w:rPr>
        <w:t xml:space="preserve"> دو طر</w:t>
      </w:r>
      <w:r w:rsidRPr="003103DB">
        <w:rPr>
          <w:rFonts w:ascii="AmuzehNewNormalPS" w:cs="B Nazanin" w:hint="cs"/>
          <w:sz w:val="28"/>
          <w:szCs w:val="28"/>
          <w:rtl/>
        </w:rPr>
        <w:t>ی</w:t>
      </w:r>
      <w:r w:rsidRPr="003103DB">
        <w:rPr>
          <w:rFonts w:ascii="AmuzehNewNormalPS" w:cs="B Nazanin" w:hint="eastAsia"/>
          <w:sz w:val="28"/>
          <w:szCs w:val="28"/>
          <w:rtl/>
        </w:rPr>
        <w:t>ق</w:t>
      </w:r>
      <w:r w:rsidRPr="003103DB">
        <w:rPr>
          <w:rFonts w:ascii="AmuzehNewNormalPS" w:cs="B Nazanin"/>
          <w:sz w:val="28"/>
          <w:szCs w:val="28"/>
        </w:rPr>
        <w:t>‌</w:t>
      </w:r>
      <w:r w:rsidRPr="003103DB">
        <w:rPr>
          <w:rFonts w:ascii="AmuzehNewNormalPS" w:cs="B Nazanin"/>
          <w:sz w:val="28"/>
          <w:szCs w:val="28"/>
          <w:rtl/>
        </w:rPr>
        <w:t xml:space="preserve"> می‌توان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جسمان</w:t>
      </w:r>
      <w:r w:rsidRPr="003103DB">
        <w:rPr>
          <w:rFonts w:ascii="AmuzehNewNormalPS" w:cs="B Nazanin" w:hint="cs"/>
          <w:sz w:val="28"/>
          <w:szCs w:val="28"/>
          <w:rtl/>
        </w:rPr>
        <w:t>ی</w:t>
      </w:r>
      <w:r w:rsidRPr="003103DB">
        <w:rPr>
          <w:rFonts w:ascii="AmuzehNewNormalPS" w:cs="B Nazanin"/>
          <w:sz w:val="28"/>
          <w:szCs w:val="28"/>
          <w:rtl/>
        </w:rPr>
        <w:t xml:space="preserve"> روزانه را 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داد:</w:t>
      </w:r>
    </w:p>
    <w:p w:rsidR="000622CE" w:rsidRPr="003103DB" w:rsidRDefault="000622CE" w:rsidP="000622CE">
      <w:pPr>
        <w:pStyle w:val="ListParagraph"/>
        <w:numPr>
          <w:ilvl w:val="0"/>
          <w:numId w:val="54"/>
        </w:numPr>
        <w:tabs>
          <w:tab w:val="right" w:pos="450"/>
        </w:tabs>
        <w:bidi/>
        <w:spacing w:line="360" w:lineRule="auto"/>
        <w:ind w:left="180" w:hanging="90"/>
        <w:jc w:val="both"/>
        <w:rPr>
          <w:rFonts w:ascii="AmuzehNewNormalPS" w:cs="B Nazanin"/>
          <w:sz w:val="28"/>
          <w:szCs w:val="28"/>
        </w:rPr>
      </w:pP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hint="cs"/>
          <w:sz w:val="28"/>
          <w:szCs w:val="28"/>
          <w:rtl/>
        </w:rPr>
        <w:t>ی</w:t>
      </w:r>
      <w:r w:rsidRPr="003103DB">
        <w:rPr>
          <w:rFonts w:ascii="AmuzehNewNormalPS" w:cs="B Nazanin"/>
          <w:sz w:val="28"/>
          <w:szCs w:val="28"/>
          <w:rtl/>
        </w:rPr>
        <w:t xml:space="preserve"> از طر</w:t>
      </w:r>
      <w:r w:rsidRPr="003103DB">
        <w:rPr>
          <w:rFonts w:ascii="AmuzehNewNormalPS" w:cs="B Nazanin" w:hint="cs"/>
          <w:sz w:val="28"/>
          <w:szCs w:val="28"/>
          <w:rtl/>
        </w:rPr>
        <w:t>ی</w:t>
      </w:r>
      <w:r w:rsidRPr="003103DB">
        <w:rPr>
          <w:rFonts w:ascii="AmuzehNewNormalPS" w:cs="B Nazanin" w:hint="eastAsia"/>
          <w:sz w:val="28"/>
          <w:szCs w:val="28"/>
          <w:rtl/>
        </w:rPr>
        <w:t>ق</w:t>
      </w:r>
      <w:r w:rsidRPr="003103DB">
        <w:rPr>
          <w:rFonts w:ascii="AmuzehNewNormalPS" w:cs="B Nazanin"/>
          <w:sz w:val="28"/>
          <w:szCs w:val="28"/>
          <w:rtl/>
        </w:rPr>
        <w:t xml:space="preserve"> شرکت در برنامه‌های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مثل انواع ورزش ؛</w:t>
      </w:r>
    </w:p>
    <w:p w:rsidR="000622CE" w:rsidRPr="003103DB" w:rsidRDefault="000622CE" w:rsidP="000622CE">
      <w:pPr>
        <w:pStyle w:val="ListParagraph"/>
        <w:numPr>
          <w:ilvl w:val="0"/>
          <w:numId w:val="54"/>
        </w:numPr>
        <w:tabs>
          <w:tab w:val="right" w:pos="450"/>
        </w:tabs>
        <w:bidi/>
        <w:spacing w:line="360" w:lineRule="auto"/>
        <w:ind w:left="180" w:hanging="90"/>
        <w:jc w:val="both"/>
        <w:rPr>
          <w:rFonts w:ascii="AmuzehNewNormalPS" w:cs="B Nazanin"/>
          <w:sz w:val="28"/>
          <w:szCs w:val="28"/>
        </w:rPr>
      </w:pPr>
      <w:r w:rsidRPr="003103DB">
        <w:rPr>
          <w:rFonts w:ascii="AmuzehNewNormalPS" w:cs="B Nazanin" w:hint="eastAsia"/>
          <w:sz w:val="28"/>
          <w:szCs w:val="28"/>
          <w:rtl/>
        </w:rPr>
        <w:t>دوم</w:t>
      </w:r>
      <w:r w:rsidRPr="003103DB">
        <w:rPr>
          <w:rFonts w:ascii="AmuzehNewNormalPS" w:cs="B Nazanin"/>
          <w:sz w:val="28"/>
          <w:szCs w:val="28"/>
          <w:rtl/>
        </w:rPr>
        <w:t xml:space="preserve"> از طر</w:t>
      </w:r>
      <w:r w:rsidRPr="003103DB">
        <w:rPr>
          <w:rFonts w:ascii="AmuzehNewNormalPS" w:cs="B Nazanin" w:hint="cs"/>
          <w:sz w:val="28"/>
          <w:szCs w:val="28"/>
          <w:rtl/>
        </w:rPr>
        <w:t>ی</w:t>
      </w:r>
      <w:r w:rsidRPr="003103DB">
        <w:rPr>
          <w:rFonts w:ascii="AmuzehNewNormalPS" w:cs="B Nazanin" w:hint="eastAsia"/>
          <w:sz w:val="28"/>
          <w:szCs w:val="28"/>
          <w:rtl/>
        </w:rPr>
        <w:t>ق</w:t>
      </w:r>
      <w:r w:rsidRPr="003103DB">
        <w:rPr>
          <w:rFonts w:ascii="AmuzehNewNormalPS" w:cs="B Nazanin"/>
          <w:sz w:val="28"/>
          <w:szCs w:val="28"/>
          <w:rtl/>
        </w:rPr>
        <w:t xml:space="preserve"> 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در کارها</w:t>
      </w:r>
      <w:r w:rsidRPr="003103DB">
        <w:rPr>
          <w:rFonts w:ascii="AmuzehNewNormalPS" w:cs="B Nazanin" w:hint="cs"/>
          <w:sz w:val="28"/>
          <w:szCs w:val="28"/>
          <w:rtl/>
        </w:rPr>
        <w:t>ی</w:t>
      </w:r>
      <w:r w:rsidRPr="003103DB">
        <w:rPr>
          <w:rFonts w:ascii="AmuzehNewNormalPS" w:cs="B Nazanin"/>
          <w:sz w:val="28"/>
          <w:szCs w:val="28"/>
          <w:rtl/>
        </w:rPr>
        <w:t xml:space="preserve"> روزانه ؛ برا</w:t>
      </w:r>
      <w:r w:rsidRPr="003103DB">
        <w:rPr>
          <w:rFonts w:ascii="AmuzehNewNormalPS" w:cs="B Nazanin" w:hint="cs"/>
          <w:sz w:val="28"/>
          <w:szCs w:val="28"/>
          <w:rtl/>
        </w:rPr>
        <w:t>ی</w:t>
      </w:r>
      <w:r w:rsidRPr="003103DB">
        <w:rPr>
          <w:rFonts w:ascii="AmuzehNewNormalPS" w:cs="B Nazanin"/>
          <w:sz w:val="28"/>
          <w:szCs w:val="28"/>
          <w:rtl/>
        </w:rPr>
        <w:t xml:space="preserve"> نمونه، استفاده از پله به جا</w:t>
      </w:r>
      <w:r w:rsidRPr="003103DB">
        <w:rPr>
          <w:rFonts w:ascii="AmuzehNewNormalPS" w:cs="B Nazanin" w:hint="cs"/>
          <w:sz w:val="28"/>
          <w:szCs w:val="28"/>
          <w:rtl/>
        </w:rPr>
        <w:t>ی</w:t>
      </w:r>
      <w:r w:rsidRPr="003103DB">
        <w:rPr>
          <w:rFonts w:ascii="AmuzehNewNormalPS" w:cs="B Nazanin"/>
          <w:sz w:val="28"/>
          <w:szCs w:val="28"/>
          <w:rtl/>
        </w:rPr>
        <w:t xml:space="preserve"> آسانسور، پ</w:t>
      </w:r>
      <w:r w:rsidRPr="003103DB">
        <w:rPr>
          <w:rFonts w:ascii="AmuzehNewNormalPS" w:cs="B Nazanin" w:hint="cs"/>
          <w:sz w:val="28"/>
          <w:szCs w:val="28"/>
          <w:rtl/>
        </w:rPr>
        <w:t>ی</w:t>
      </w:r>
      <w:r w:rsidRPr="003103DB">
        <w:rPr>
          <w:rFonts w:ascii="AmuzehNewNormalPS" w:cs="B Nazanin" w:hint="eastAsia"/>
          <w:sz w:val="28"/>
          <w:szCs w:val="28"/>
          <w:rtl/>
        </w:rPr>
        <w:t>اده</w:t>
      </w:r>
      <w:r w:rsidRPr="003103DB">
        <w:rPr>
          <w:rFonts w:ascii="AmuzehNewNormalPS" w:cs="B Nazanin"/>
          <w:sz w:val="28"/>
          <w:szCs w:val="28"/>
          <w:rtl/>
        </w:rPr>
        <w:t xml:space="preserve"> رو</w:t>
      </w:r>
      <w:r w:rsidRPr="003103DB">
        <w:rPr>
          <w:rFonts w:ascii="AmuzehNewNormalPS" w:cs="B Nazanin" w:hint="cs"/>
          <w:sz w:val="28"/>
          <w:szCs w:val="28"/>
          <w:rtl/>
        </w:rPr>
        <w:t>ی</w:t>
      </w:r>
      <w:r w:rsidRPr="003103DB">
        <w:rPr>
          <w:rFonts w:ascii="AmuzehNewNormalPS" w:cs="B Nazanin"/>
          <w:sz w:val="28"/>
          <w:szCs w:val="28"/>
          <w:rtl/>
        </w:rPr>
        <w:t xml:space="preserve"> به جا</w:t>
      </w:r>
      <w:r w:rsidRPr="003103DB">
        <w:rPr>
          <w:rFonts w:ascii="AmuzehNewNormalPS" w:cs="B Nazanin" w:hint="cs"/>
          <w:sz w:val="28"/>
          <w:szCs w:val="28"/>
          <w:rtl/>
        </w:rPr>
        <w:t>ی</w:t>
      </w:r>
      <w:r w:rsidRPr="003103DB">
        <w:rPr>
          <w:rFonts w:ascii="AmuzehNewNormalPS" w:cs="B Nazanin"/>
          <w:sz w:val="28"/>
          <w:szCs w:val="28"/>
          <w:rtl/>
        </w:rPr>
        <w:t xml:space="preserve"> استفاده</w:t>
      </w:r>
      <w:r w:rsidRPr="003103DB">
        <w:rPr>
          <w:rFonts w:ascii="AmuzehNewNormalPS" w:cs="B Nazanin"/>
          <w:sz w:val="28"/>
          <w:szCs w:val="28"/>
        </w:rPr>
        <w:t xml:space="preserve"> </w:t>
      </w:r>
      <w:r w:rsidRPr="003103DB">
        <w:rPr>
          <w:rFonts w:ascii="AmuzehNewNormalPS" w:cs="B Nazanin" w:hint="eastAsia"/>
          <w:sz w:val="28"/>
          <w:szCs w:val="28"/>
          <w:rtl/>
        </w:rPr>
        <w:t>از</w:t>
      </w:r>
      <w:r w:rsidRPr="003103DB">
        <w:rPr>
          <w:rFonts w:ascii="AmuzehNewNormalPS" w:cs="B Nazanin"/>
          <w:sz w:val="28"/>
          <w:szCs w:val="28"/>
          <w:rtl/>
        </w:rPr>
        <w:t xml:space="preserve"> وسائط نقل</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 xml:space="preserve"> در مس</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‌های  کوتاه، جا</w:t>
      </w:r>
      <w:r w:rsidRPr="003103DB">
        <w:rPr>
          <w:rFonts w:ascii="AmuzehNewNormalPS" w:cs="B Nazanin" w:hint="cs"/>
          <w:sz w:val="28"/>
          <w:szCs w:val="28"/>
          <w:rtl/>
        </w:rPr>
        <w:t>ی</w:t>
      </w:r>
      <w:r w:rsidRPr="003103DB">
        <w:rPr>
          <w:rFonts w:ascii="AmuzehNewNormalPS" w:cs="B Nazanin" w:hint="eastAsia"/>
          <w:sz w:val="28"/>
          <w:szCs w:val="28"/>
          <w:rtl/>
        </w:rPr>
        <w:t>گز</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کردن دوچرخه به جا</w:t>
      </w:r>
      <w:r w:rsidRPr="003103DB">
        <w:rPr>
          <w:rFonts w:ascii="AmuzehNewNormalPS" w:cs="B Nazanin" w:hint="cs"/>
          <w:sz w:val="28"/>
          <w:szCs w:val="28"/>
          <w:rtl/>
        </w:rPr>
        <w:t>ی</w:t>
      </w:r>
      <w:r w:rsidRPr="003103DB">
        <w:rPr>
          <w:rFonts w:ascii="AmuzehNewNormalPS" w:cs="B Nazanin"/>
          <w:sz w:val="28"/>
          <w:szCs w:val="28"/>
          <w:rtl/>
        </w:rPr>
        <w:t xml:space="preserve"> اتومب</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sz w:val="28"/>
          <w:szCs w:val="28"/>
          <w:rtl/>
        </w:rPr>
        <w:t xml:space="preserve"> پر کردن اوقات فراغت با انجام انواع باز</w:t>
      </w:r>
      <w:r w:rsidRPr="003103DB">
        <w:rPr>
          <w:rFonts w:ascii="AmuzehNewNormalPS" w:cs="B Nazanin" w:hint="cs"/>
          <w:sz w:val="28"/>
          <w:szCs w:val="28"/>
          <w:rtl/>
        </w:rPr>
        <w:t>ی</w:t>
      </w:r>
      <w:r w:rsidRPr="003103DB">
        <w:rPr>
          <w:rFonts w:ascii="AmuzehNewNormalPS" w:cs="B Nazanin"/>
          <w:sz w:val="28"/>
          <w:szCs w:val="28"/>
          <w:rtl/>
        </w:rPr>
        <w:t>‌های  حرکت</w:t>
      </w:r>
      <w:r w:rsidRPr="003103DB">
        <w:rPr>
          <w:rFonts w:ascii="AmuzehNewNormalPS" w:cs="B Nazanin" w:hint="cs"/>
          <w:sz w:val="28"/>
          <w:szCs w:val="28"/>
          <w:rtl/>
        </w:rPr>
        <w:t>ی</w:t>
      </w:r>
      <w:r w:rsidRPr="003103DB">
        <w:rPr>
          <w:rFonts w:ascii="AmuzehNewNormalPS" w:cs="B Nazanin"/>
          <w:sz w:val="28"/>
          <w:szCs w:val="28"/>
          <w:rtl/>
        </w:rPr>
        <w:t xml:space="preserve"> و</w:t>
      </w:r>
      <w:r w:rsidRPr="003103DB">
        <w:rPr>
          <w:rFonts w:ascii="AmuzehNewNormalPS" w:cs="B Nazanin"/>
          <w:sz w:val="28"/>
          <w:szCs w:val="28"/>
        </w:rPr>
        <w:t xml:space="preserve"> </w:t>
      </w:r>
      <w:r w:rsidRPr="003103DB">
        <w:rPr>
          <w:rFonts w:ascii="AmuzehNewNormalPS" w:cs="B Nazanin" w:hint="eastAsia"/>
          <w:sz w:val="28"/>
          <w:szCs w:val="28"/>
          <w:rtl/>
        </w:rPr>
        <w:t>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انجام کارها</w:t>
      </w:r>
      <w:r w:rsidRPr="003103DB">
        <w:rPr>
          <w:rFonts w:ascii="AmuzehNewNormalPS" w:cs="B Nazanin" w:hint="cs"/>
          <w:sz w:val="28"/>
          <w:szCs w:val="28"/>
          <w:rtl/>
        </w:rPr>
        <w:t>ی</w:t>
      </w:r>
      <w:r w:rsidRPr="003103DB">
        <w:rPr>
          <w:rFonts w:ascii="AmuzehNewNormalPS" w:cs="B Nazanin"/>
          <w:sz w:val="28"/>
          <w:szCs w:val="28"/>
          <w:rtl/>
        </w:rPr>
        <w:t xml:space="preserve"> خانه به صورت دست</w:t>
      </w:r>
      <w:r w:rsidRPr="003103DB">
        <w:rPr>
          <w:rFonts w:ascii="AmuzehNewNormalPS" w:cs="B Nazanin" w:hint="cs"/>
          <w:sz w:val="28"/>
          <w:szCs w:val="28"/>
          <w:rtl/>
        </w:rPr>
        <w:t>ی</w:t>
      </w:r>
      <w:r w:rsidRPr="003103DB">
        <w:rPr>
          <w:rFonts w:ascii="AmuzehNewNormalPS" w:cs="B Nazanin"/>
          <w:sz w:val="28"/>
          <w:szCs w:val="28"/>
          <w:rtl/>
        </w:rPr>
        <w:t xml:space="preserve"> و استفاده کمتر از انواع ماش</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‌ها و</w:t>
      </w:r>
      <w:r w:rsidRPr="003103DB">
        <w:rPr>
          <w:rFonts w:ascii="Sakkal Majalla" w:hAnsi="Sakkal Majalla" w:cs="Sakkal Majalla" w:hint="cs"/>
          <w:sz w:val="28"/>
          <w:szCs w:val="28"/>
          <w:rtl/>
        </w:rPr>
        <w:t>…</w:t>
      </w:r>
    </w:p>
    <w:p w:rsidR="000622CE" w:rsidRPr="003103DB" w:rsidRDefault="000622CE" w:rsidP="000622CE">
      <w:pPr>
        <w:pStyle w:val="ListParagraph"/>
        <w:numPr>
          <w:ilvl w:val="0"/>
          <w:numId w:val="54"/>
        </w:numPr>
        <w:bidi/>
        <w:spacing w:line="360" w:lineRule="auto"/>
        <w:ind w:left="270" w:hanging="180"/>
        <w:jc w:val="both"/>
        <w:rPr>
          <w:rFonts w:ascii="AmuzehNewNormalPS" w:cs="B Nazanin"/>
          <w:sz w:val="28"/>
          <w:szCs w:val="28"/>
        </w:rPr>
      </w:pPr>
      <w:r w:rsidRPr="003103DB">
        <w:rPr>
          <w:rFonts w:ascii="AmuzehNewNormalPS" w:cs="B Nazanin" w:hint="eastAsia"/>
          <w:sz w:val="28"/>
          <w:szCs w:val="28"/>
          <w:rtl/>
        </w:rPr>
        <w:t>برا</w:t>
      </w:r>
      <w:r w:rsidRPr="003103DB">
        <w:rPr>
          <w:rFonts w:ascii="AmuzehNewNormalPS" w:cs="B Nazanin" w:hint="cs"/>
          <w:sz w:val="28"/>
          <w:szCs w:val="28"/>
          <w:rtl/>
        </w:rPr>
        <w:t>ی</w:t>
      </w:r>
      <w:r w:rsidRPr="003103DB">
        <w:rPr>
          <w:rFonts w:ascii="AmuzehNewNormalPS" w:cs="B Nazanin"/>
          <w:sz w:val="28"/>
          <w:szCs w:val="28"/>
          <w:rtl/>
        </w:rPr>
        <w:t xml:space="preserve"> ارتقا</w:t>
      </w:r>
      <w:r w:rsidRPr="003103DB">
        <w:rPr>
          <w:rFonts w:ascii="AmuzehNewNormalPS" w:cs="B Nazanin" w:hint="cs"/>
          <w:sz w:val="28"/>
          <w:szCs w:val="28"/>
          <w:rtl/>
        </w:rPr>
        <w:t>ی</w:t>
      </w:r>
      <w:r w:rsidRPr="003103DB">
        <w:rPr>
          <w:rFonts w:ascii="AmuzehNewNormalPS" w:cs="B Nazanin"/>
          <w:sz w:val="28"/>
          <w:szCs w:val="28"/>
          <w:rtl/>
        </w:rPr>
        <w:t xml:space="preserve">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شرکت در انواع ورزش‌های  هواز</w:t>
      </w:r>
      <w:r w:rsidRPr="003103DB">
        <w:rPr>
          <w:rFonts w:ascii="AmuzehNewNormalPS" w:cs="B Nazanin" w:hint="cs"/>
          <w:sz w:val="28"/>
          <w:szCs w:val="28"/>
          <w:rtl/>
        </w:rPr>
        <w:t>ی</w:t>
      </w:r>
      <w:r w:rsidRPr="003103DB">
        <w:rPr>
          <w:rFonts w:ascii="AmuzehNewNormalPS" w:cs="B Nazanin"/>
          <w:sz w:val="28"/>
          <w:szCs w:val="28"/>
          <w:rtl/>
        </w:rPr>
        <w:t xml:space="preserve"> از جمله: پ</w:t>
      </w:r>
      <w:r w:rsidRPr="003103DB">
        <w:rPr>
          <w:rFonts w:ascii="AmuzehNewNormalPS" w:cs="B Nazanin" w:hint="cs"/>
          <w:sz w:val="28"/>
          <w:szCs w:val="28"/>
          <w:rtl/>
        </w:rPr>
        <w:t>ی</w:t>
      </w:r>
      <w:r w:rsidRPr="003103DB">
        <w:rPr>
          <w:rFonts w:ascii="AmuzehNewNormalPS" w:cs="B Nazanin" w:hint="eastAsia"/>
          <w:sz w:val="28"/>
          <w:szCs w:val="28"/>
          <w:rtl/>
        </w:rPr>
        <w:t>اده</w:t>
      </w:r>
      <w:r w:rsidRPr="003103DB">
        <w:rPr>
          <w:rFonts w:ascii="AmuzehNewNormalPS" w:cs="B Nazanin"/>
          <w:sz w:val="28"/>
          <w:szCs w:val="28"/>
          <w:rtl/>
        </w:rPr>
        <w:t xml:space="preserve"> رو</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دوچرخه سوار</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دو</w:t>
      </w:r>
      <w:r w:rsidRPr="003103DB">
        <w:rPr>
          <w:rFonts w:ascii="AmuzehNewNormalPS" w:cs="B Nazanin" w:hint="cs"/>
          <w:sz w:val="28"/>
          <w:szCs w:val="28"/>
          <w:rtl/>
        </w:rPr>
        <w:t>ی</w:t>
      </w:r>
      <w:r w:rsidRPr="003103DB">
        <w:rPr>
          <w:rFonts w:ascii="AmuzehNewNormalPS" w:cs="B Nazanin" w:hint="eastAsia"/>
          <w:sz w:val="28"/>
          <w:szCs w:val="28"/>
          <w:rtl/>
        </w:rPr>
        <w:t>دن،</w:t>
      </w:r>
      <w:r w:rsidRPr="003103DB">
        <w:rPr>
          <w:rFonts w:ascii="AmuzehNewNormalPS" w:cs="B Nazanin"/>
          <w:sz w:val="28"/>
          <w:szCs w:val="28"/>
          <w:rtl/>
        </w:rPr>
        <w:t xml:space="preserve"> طناب زدن،</w:t>
      </w:r>
      <w:r w:rsidRPr="003103DB">
        <w:rPr>
          <w:rFonts w:ascii="AmuzehNewNormalPS" w:cs="B Nazanin"/>
          <w:sz w:val="28"/>
          <w:szCs w:val="28"/>
        </w:rPr>
        <w:t xml:space="preserve"> </w:t>
      </w:r>
      <w:r w:rsidRPr="003103DB">
        <w:rPr>
          <w:rFonts w:ascii="AmuzehNewNormalPS" w:cs="B Nazanin" w:hint="eastAsia"/>
          <w:sz w:val="28"/>
          <w:szCs w:val="28"/>
          <w:rtl/>
        </w:rPr>
        <w:t>پ</w:t>
      </w:r>
      <w:r w:rsidRPr="003103DB">
        <w:rPr>
          <w:rFonts w:ascii="AmuzehNewNormalPS" w:cs="B Nazanin" w:hint="cs"/>
          <w:sz w:val="28"/>
          <w:szCs w:val="28"/>
          <w:rtl/>
        </w:rPr>
        <w:t>ی</w:t>
      </w:r>
      <w:r w:rsidRPr="003103DB">
        <w:rPr>
          <w:rFonts w:ascii="AmuzehNewNormalPS" w:cs="B Nazanin" w:hint="eastAsia"/>
          <w:sz w:val="28"/>
          <w:szCs w:val="28"/>
          <w:rtl/>
        </w:rPr>
        <w:t>اده</w:t>
      </w:r>
      <w:r w:rsidRPr="003103DB">
        <w:rPr>
          <w:rFonts w:ascii="AmuzehNewNormalPS" w:cs="B Nazanin"/>
          <w:sz w:val="28"/>
          <w:szCs w:val="28"/>
          <w:rtl/>
        </w:rPr>
        <w:t xml:space="preserve"> رو</w:t>
      </w:r>
      <w:r w:rsidRPr="003103DB">
        <w:rPr>
          <w:rFonts w:ascii="AmuzehNewNormalPS" w:cs="B Nazanin" w:hint="cs"/>
          <w:sz w:val="28"/>
          <w:szCs w:val="28"/>
          <w:rtl/>
        </w:rPr>
        <w:t>ی</w:t>
      </w:r>
      <w:r w:rsidRPr="003103DB">
        <w:rPr>
          <w:rFonts w:ascii="AmuzehNewNormalPS" w:cs="B Nazanin"/>
          <w:sz w:val="28"/>
          <w:szCs w:val="28"/>
          <w:rtl/>
        </w:rPr>
        <w:t xml:space="preserve"> در کوهستان، شنا و</w:t>
      </w:r>
      <w:r w:rsidRPr="003103DB">
        <w:rPr>
          <w:rFonts w:ascii="Sakkal Majalla" w:hAnsi="Sakkal Majalla" w:cs="Sakkal Majalla" w:hint="cs"/>
          <w:sz w:val="28"/>
          <w:szCs w:val="28"/>
          <w:rtl/>
        </w:rPr>
        <w:t>…</w:t>
      </w:r>
      <w:r w:rsidRPr="003103DB">
        <w:rPr>
          <w:rFonts w:ascii="AmuzehNewNormalPS" w:cs="B Nazanin"/>
          <w:sz w:val="28"/>
          <w:szCs w:val="28"/>
          <w:rtl/>
        </w:rPr>
        <w:t xml:space="preserve"> </w:t>
      </w:r>
      <w:r w:rsidRPr="003103DB">
        <w:rPr>
          <w:rFonts w:ascii="AmuzehNewNormalPS" w:cs="B Nazanin" w:hint="cs"/>
          <w:sz w:val="28"/>
          <w:szCs w:val="28"/>
          <w:rtl/>
        </w:rPr>
        <w:t>بسی</w:t>
      </w:r>
      <w:r w:rsidRPr="003103DB">
        <w:rPr>
          <w:rFonts w:ascii="AmuzehNewNormalPS" w:cs="B Nazanin" w:hint="eastAsia"/>
          <w:sz w:val="28"/>
          <w:szCs w:val="28"/>
          <w:rtl/>
        </w:rPr>
        <w:t>ار</w:t>
      </w:r>
      <w:r w:rsidRPr="003103DB">
        <w:rPr>
          <w:rFonts w:ascii="AmuzehNewNormalPS" w:cs="B Nazanin"/>
          <w:sz w:val="28"/>
          <w:szCs w:val="28"/>
          <w:rtl/>
        </w:rPr>
        <w:t xml:space="preserve"> مناسب اند.</w:t>
      </w:r>
    </w:p>
    <w:p w:rsidR="000622CE" w:rsidRPr="003103DB" w:rsidRDefault="000622CE" w:rsidP="000622CE">
      <w:pPr>
        <w:pStyle w:val="ListParagraph"/>
        <w:numPr>
          <w:ilvl w:val="0"/>
          <w:numId w:val="54"/>
        </w:numPr>
        <w:bidi/>
        <w:spacing w:line="360" w:lineRule="auto"/>
        <w:ind w:left="270" w:hanging="180"/>
        <w:jc w:val="both"/>
        <w:rPr>
          <w:rFonts w:ascii="AmuzehNewNormalPS" w:cs="B Nazanin"/>
          <w:sz w:val="28"/>
          <w:szCs w:val="28"/>
        </w:rPr>
      </w:pPr>
      <w:r w:rsidRPr="003103DB">
        <w:rPr>
          <w:rFonts w:ascii="AmuzehNewNormalPS" w:cs="B Nazanin" w:hint="eastAsia"/>
          <w:sz w:val="28"/>
          <w:szCs w:val="28"/>
          <w:rtl/>
        </w:rPr>
        <w:t>انتخاب</w:t>
      </w:r>
      <w:r w:rsidRPr="003103DB">
        <w:rPr>
          <w:rFonts w:ascii="AmuzehNewNormalPS" w:cs="B Nazanin"/>
          <w:sz w:val="28"/>
          <w:szCs w:val="28"/>
          <w:rtl/>
        </w:rPr>
        <w:t xml:space="preserve"> مدّت و شدّت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به م</w:t>
      </w:r>
      <w:r w:rsidRPr="003103DB">
        <w:rPr>
          <w:rFonts w:ascii="AmuzehNewNormalPS" w:cs="B Nazanin" w:hint="cs"/>
          <w:sz w:val="28"/>
          <w:szCs w:val="28"/>
          <w:rtl/>
        </w:rPr>
        <w:t>ی</w:t>
      </w:r>
      <w:r w:rsidRPr="003103DB">
        <w:rPr>
          <w:rFonts w:ascii="AmuzehNewNormalPS" w:cs="B Nazanin" w:hint="eastAsia"/>
          <w:sz w:val="28"/>
          <w:szCs w:val="28"/>
          <w:rtl/>
        </w:rPr>
        <w:t>زان</w:t>
      </w:r>
      <w:r w:rsidRPr="003103DB">
        <w:rPr>
          <w:rFonts w:ascii="AmuzehNewNormalPS" w:cs="B Nazanin"/>
          <w:sz w:val="28"/>
          <w:szCs w:val="28"/>
          <w:rtl/>
        </w:rPr>
        <w:t xml:space="preserve"> تجربه </w:t>
      </w:r>
      <w:r w:rsidRPr="003103DB">
        <w:rPr>
          <w:rFonts w:ascii="AmuzehNewNormalPS" w:cs="B Nazanin" w:hint="cs"/>
          <w:sz w:val="28"/>
          <w:szCs w:val="28"/>
          <w:rtl/>
        </w:rPr>
        <w:t>فرد</w:t>
      </w:r>
      <w:r w:rsidRPr="003103DB">
        <w:rPr>
          <w:rFonts w:ascii="AmuzehNewNormalPS" w:cs="B Nazanin"/>
          <w:sz w:val="28"/>
          <w:szCs w:val="28"/>
          <w:rtl/>
        </w:rPr>
        <w:t xml:space="preserve"> </w:t>
      </w: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فعّالی</w:t>
      </w:r>
      <w:r w:rsidRPr="003103DB">
        <w:rPr>
          <w:rFonts w:ascii="AmuzehNewNormalPS" w:cs="B Nazanin" w:hint="eastAsia"/>
          <w:sz w:val="28"/>
          <w:szCs w:val="28"/>
          <w:rtl/>
        </w:rPr>
        <w:t>ت</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و سطح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افراد تع</w:t>
      </w:r>
      <w:r w:rsidRPr="003103DB">
        <w:rPr>
          <w:rFonts w:ascii="AmuzehNewNormalPS" w:cs="B Nazanin" w:hint="cs"/>
          <w:sz w:val="28"/>
          <w:szCs w:val="28"/>
          <w:rtl/>
        </w:rPr>
        <w:t>یی</w:t>
      </w:r>
      <w:r w:rsidRPr="003103DB">
        <w:rPr>
          <w:rFonts w:ascii="AmuzehNewNormalPS" w:cs="B Nazanin" w:hint="eastAsia"/>
          <w:sz w:val="28"/>
          <w:szCs w:val="28"/>
          <w:rtl/>
        </w:rPr>
        <w:t>ن</w:t>
      </w:r>
      <w:r w:rsidRPr="003103DB">
        <w:rPr>
          <w:rFonts w:ascii="AmuzehNewNormalPS" w:cs="B Nazanin"/>
          <w:sz w:val="28"/>
          <w:szCs w:val="28"/>
        </w:rPr>
        <w:t>‌</w:t>
      </w:r>
      <w:r w:rsidRPr="003103DB">
        <w:rPr>
          <w:rFonts w:ascii="AmuzehNewNormalPS" w:cs="B Nazanin"/>
          <w:sz w:val="28"/>
          <w:szCs w:val="28"/>
          <w:rtl/>
        </w:rPr>
        <w:t xml:space="preserve"> می‌شود.</w:t>
      </w:r>
    </w:p>
    <w:p w:rsidR="000622CE" w:rsidRPr="003103DB" w:rsidRDefault="000622CE" w:rsidP="000622CE">
      <w:pPr>
        <w:pStyle w:val="ListParagraph"/>
        <w:numPr>
          <w:ilvl w:val="0"/>
          <w:numId w:val="54"/>
        </w:numPr>
        <w:bidi/>
        <w:spacing w:line="360" w:lineRule="auto"/>
        <w:ind w:left="270" w:hanging="180"/>
        <w:jc w:val="both"/>
        <w:rPr>
          <w:rFonts w:ascii="AmuzehNewNormalPS" w:cs="B Nazanin"/>
          <w:sz w:val="28"/>
          <w:szCs w:val="28"/>
        </w:rPr>
      </w:pPr>
      <w:r w:rsidRPr="003103DB">
        <w:rPr>
          <w:rFonts w:ascii="AmuzehNewNormalPS" w:cs="B Nazanin" w:hint="eastAsia"/>
          <w:sz w:val="28"/>
          <w:szCs w:val="28"/>
          <w:rtl/>
        </w:rPr>
        <w:t>با</w:t>
      </w:r>
      <w:r w:rsidRPr="003103DB">
        <w:rPr>
          <w:rFonts w:ascii="AmuzehNewNormalPS" w:cs="B Nazanin"/>
          <w:sz w:val="28"/>
          <w:szCs w:val="28"/>
          <w:rtl/>
        </w:rPr>
        <w:t xml:space="preserve"> انجام ورزش منظّم، به م</w:t>
      </w:r>
      <w:r w:rsidRPr="003103DB">
        <w:rPr>
          <w:rFonts w:ascii="AmuzehNewNormalPS" w:cs="B Nazanin" w:hint="cs"/>
          <w:sz w:val="28"/>
          <w:szCs w:val="28"/>
          <w:rtl/>
        </w:rPr>
        <w:t>ی</w:t>
      </w:r>
      <w:r w:rsidRPr="003103DB">
        <w:rPr>
          <w:rFonts w:ascii="AmuzehNewNormalPS" w:cs="B Nazanin" w:hint="eastAsia"/>
          <w:sz w:val="28"/>
          <w:szCs w:val="28"/>
          <w:rtl/>
        </w:rPr>
        <w:t>زان</w:t>
      </w:r>
      <w:r w:rsidRPr="003103DB">
        <w:rPr>
          <w:rFonts w:ascii="AmuzehNewNormalPS" w:cs="B Nazanin"/>
          <w:sz w:val="28"/>
          <w:szCs w:val="28"/>
          <w:rtl/>
        </w:rPr>
        <w:t xml:space="preserve"> سه تا پنج روز در هفته و هرجلسه</w:t>
      </w:r>
      <w:r w:rsidRPr="003103DB">
        <w:rPr>
          <w:rFonts w:ascii="AmuzehNewNormalPS" w:cs="B Nazanin" w:hint="cs"/>
          <w:sz w:val="28"/>
          <w:szCs w:val="28"/>
          <w:rtl/>
        </w:rPr>
        <w:t xml:space="preserve"> </w:t>
      </w:r>
      <w:r w:rsidRPr="003103DB">
        <w:rPr>
          <w:rFonts w:ascii="AmuzehNewNormalPS" w:cs="B Nazanin"/>
          <w:sz w:val="28"/>
          <w:szCs w:val="28"/>
          <w:rtl/>
        </w:rPr>
        <w:t>به مدّت حداقل 30 دق</w:t>
      </w:r>
      <w:r w:rsidRPr="003103DB">
        <w:rPr>
          <w:rFonts w:ascii="AmuzehNewNormalPS" w:cs="B Nazanin" w:hint="cs"/>
          <w:sz w:val="28"/>
          <w:szCs w:val="28"/>
          <w:rtl/>
        </w:rPr>
        <w:t>ی</w:t>
      </w:r>
      <w:r w:rsidRPr="003103DB">
        <w:rPr>
          <w:rFonts w:ascii="AmuzehNewNormalPS" w:cs="B Nazanin" w:hint="eastAsia"/>
          <w:sz w:val="28"/>
          <w:szCs w:val="28"/>
          <w:rtl/>
        </w:rPr>
        <w:t>قه</w:t>
      </w:r>
      <w:r w:rsidRPr="003103DB">
        <w:rPr>
          <w:rFonts w:ascii="AmuzehNewNormalPS" w:cs="B Nazanin"/>
          <w:sz w:val="28"/>
          <w:szCs w:val="28"/>
          <w:rtl/>
        </w:rPr>
        <w:t xml:space="preserve"> و با شدّت 60 تا 90 درصد ضربان</w:t>
      </w:r>
      <w:r w:rsidRPr="003103DB">
        <w:rPr>
          <w:rFonts w:ascii="AmuzehNewNormalPS" w:cs="B Nazanin" w:hint="cs"/>
          <w:sz w:val="28"/>
          <w:szCs w:val="28"/>
          <w:rtl/>
        </w:rPr>
        <w:t xml:space="preserve"> </w:t>
      </w:r>
      <w:r w:rsidRPr="003103DB">
        <w:rPr>
          <w:rFonts w:ascii="AmuzehNewNormalPS" w:cs="B Nazanin" w:hint="eastAsia"/>
          <w:sz w:val="28"/>
          <w:szCs w:val="28"/>
          <w:rtl/>
        </w:rPr>
        <w:t>قلب،</w:t>
      </w:r>
      <w:r w:rsidRPr="003103DB">
        <w:rPr>
          <w:rFonts w:ascii="AmuzehNewNormalPS" w:cs="B Nazanin"/>
          <w:sz w:val="28"/>
          <w:szCs w:val="28"/>
        </w:rPr>
        <w:t>‌</w:t>
      </w:r>
      <w:r w:rsidRPr="003103DB">
        <w:rPr>
          <w:rFonts w:ascii="AmuzehNewNormalPS" w:cs="B Nazanin"/>
          <w:sz w:val="28"/>
          <w:szCs w:val="28"/>
          <w:rtl/>
        </w:rPr>
        <w:t xml:space="preserve"> می‌توان به ارتقا</w:t>
      </w:r>
      <w:r w:rsidRPr="003103DB">
        <w:rPr>
          <w:rFonts w:ascii="AmuzehNewNormalPS" w:cs="B Nazanin" w:hint="cs"/>
          <w:sz w:val="28"/>
          <w:szCs w:val="28"/>
          <w:rtl/>
        </w:rPr>
        <w:t>ی</w:t>
      </w:r>
      <w:r w:rsidRPr="003103DB">
        <w:rPr>
          <w:rFonts w:ascii="AmuzehNewNormalPS" w:cs="B Nazanin"/>
          <w:sz w:val="28"/>
          <w:szCs w:val="28"/>
          <w:rtl/>
        </w:rPr>
        <w:t xml:space="preserve">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خود کمک کرد.</w:t>
      </w:r>
    </w:p>
    <w:p w:rsidR="000622CE" w:rsidRPr="003103DB" w:rsidRDefault="000622CE" w:rsidP="000622CE">
      <w:pPr>
        <w:bidi/>
        <w:spacing w:line="360" w:lineRule="auto"/>
        <w:jc w:val="both"/>
        <w:rPr>
          <w:rFonts w:ascii="AmuzehNewNormalPS" w:cs="B Nazanin"/>
          <w:sz w:val="28"/>
          <w:szCs w:val="28"/>
        </w:rPr>
      </w:pPr>
    </w:p>
    <w:p w:rsidR="000622CE" w:rsidRPr="003103DB" w:rsidRDefault="000622CE" w:rsidP="000622CE">
      <w:pPr>
        <w:bidi/>
        <w:spacing w:line="360" w:lineRule="auto"/>
        <w:jc w:val="both"/>
        <w:rPr>
          <w:rFonts w:ascii="AmuzehNewNormalPS" w:cs="B Nazanin"/>
          <w:sz w:val="28"/>
          <w:szCs w:val="28"/>
        </w:rPr>
      </w:pPr>
    </w:p>
    <w:p w:rsidR="000622CE" w:rsidRPr="003103DB" w:rsidRDefault="000622CE" w:rsidP="000622CE">
      <w:pPr>
        <w:bidi/>
        <w:spacing w:line="360" w:lineRule="auto"/>
        <w:jc w:val="both"/>
        <w:rPr>
          <w:rFonts w:ascii="AmuzehNewNormalPS" w:cs="B Nazanin"/>
          <w:sz w:val="28"/>
          <w:szCs w:val="28"/>
        </w:rPr>
      </w:pPr>
    </w:p>
    <w:p w:rsidR="000622CE" w:rsidRPr="003103DB" w:rsidRDefault="000622CE" w:rsidP="000622CE">
      <w:pPr>
        <w:bidi/>
        <w:spacing w:line="360" w:lineRule="auto"/>
        <w:jc w:val="both"/>
        <w:rPr>
          <w:rFonts w:ascii="AmuzehNewNormalPS" w:cs="B Nazanin"/>
          <w:sz w:val="28"/>
          <w:szCs w:val="28"/>
        </w:rPr>
      </w:pPr>
    </w:p>
    <w:p w:rsidR="000622CE" w:rsidRPr="003103DB" w:rsidRDefault="000622CE" w:rsidP="000622CE">
      <w:pPr>
        <w:bidi/>
        <w:spacing w:line="360" w:lineRule="auto"/>
        <w:jc w:val="both"/>
        <w:rPr>
          <w:rFonts w:ascii="AmuzehNewNormalPS" w:cs="B Nazanin"/>
          <w:sz w:val="28"/>
          <w:szCs w:val="28"/>
        </w:rPr>
      </w:pPr>
    </w:p>
    <w:p w:rsidR="000622CE" w:rsidRPr="003103DB" w:rsidRDefault="000622CE" w:rsidP="000622CE">
      <w:pPr>
        <w:bidi/>
        <w:spacing w:line="360" w:lineRule="auto"/>
        <w:jc w:val="both"/>
        <w:rPr>
          <w:rFonts w:ascii="AmuzehNewNormalPS" w:cs="B Nazanin"/>
          <w:sz w:val="28"/>
          <w:szCs w:val="28"/>
        </w:rPr>
      </w:pPr>
    </w:p>
    <w:p w:rsidR="000622CE" w:rsidRPr="003103DB" w:rsidRDefault="000622CE" w:rsidP="000622CE">
      <w:pPr>
        <w:bidi/>
        <w:spacing w:line="360" w:lineRule="auto"/>
        <w:jc w:val="both"/>
        <w:rPr>
          <w:rFonts w:ascii="AmuzehNewNormalPS" w:cs="B Nazanin"/>
          <w:sz w:val="28"/>
          <w:szCs w:val="28"/>
        </w:rPr>
      </w:pPr>
    </w:p>
    <w:p w:rsidR="000622CE" w:rsidRPr="003103DB" w:rsidRDefault="000622CE" w:rsidP="000622CE">
      <w:pPr>
        <w:bidi/>
        <w:spacing w:line="360" w:lineRule="auto"/>
        <w:jc w:val="both"/>
        <w:rPr>
          <w:rFonts w:ascii="AmuzehNewNormalPS" w:cs="B Nazanin"/>
          <w:sz w:val="28"/>
          <w:szCs w:val="28"/>
        </w:rPr>
      </w:pPr>
    </w:p>
    <w:p w:rsidR="000622CE" w:rsidRPr="003103DB" w:rsidRDefault="000622CE" w:rsidP="000622CE">
      <w:pPr>
        <w:bidi/>
        <w:spacing w:line="360" w:lineRule="auto"/>
        <w:jc w:val="both"/>
        <w:rPr>
          <w:rFonts w:ascii="AmuzehNewNormalPS" w:cs="B Nazanin"/>
          <w:sz w:val="28"/>
          <w:szCs w:val="28"/>
        </w:rPr>
      </w:pPr>
    </w:p>
    <w:p w:rsidR="000622CE" w:rsidRPr="003103DB" w:rsidRDefault="000622CE" w:rsidP="000622CE">
      <w:pPr>
        <w:bidi/>
        <w:spacing w:line="360" w:lineRule="auto"/>
        <w:jc w:val="both"/>
        <w:rPr>
          <w:rFonts w:ascii="AmuzehNewNormalPS" w:cs="B Nazanin"/>
          <w:sz w:val="28"/>
          <w:szCs w:val="28"/>
        </w:rPr>
      </w:pPr>
    </w:p>
    <w:p w:rsidR="000622CE" w:rsidRPr="003103DB" w:rsidRDefault="000622CE" w:rsidP="000622CE">
      <w:pPr>
        <w:bidi/>
        <w:spacing w:line="360" w:lineRule="auto"/>
        <w:jc w:val="both"/>
        <w:rPr>
          <w:rFonts w:ascii="AmuzehNewNormalPS" w:cs="B Nazanin"/>
          <w:sz w:val="28"/>
          <w:szCs w:val="28"/>
        </w:rPr>
      </w:pPr>
    </w:p>
    <w:p w:rsidR="000622CE" w:rsidRPr="003103DB" w:rsidRDefault="000622CE" w:rsidP="000622CE">
      <w:pPr>
        <w:bidi/>
        <w:spacing w:line="360" w:lineRule="auto"/>
        <w:jc w:val="both"/>
        <w:rPr>
          <w:rFonts w:ascii="AmuzehNewNormalPS" w:cs="B Nazanin"/>
          <w:sz w:val="28"/>
          <w:szCs w:val="28"/>
        </w:rPr>
      </w:pPr>
    </w:p>
    <w:p w:rsidR="000622CE" w:rsidRPr="003103DB" w:rsidRDefault="000622CE" w:rsidP="000622CE">
      <w:pPr>
        <w:bidi/>
        <w:spacing w:line="360" w:lineRule="auto"/>
        <w:jc w:val="both"/>
        <w:rPr>
          <w:rFonts w:ascii="AmuzehNewNormalPS" w:cs="B Nazanin"/>
          <w:sz w:val="28"/>
          <w:szCs w:val="28"/>
          <w:rtl/>
        </w:rPr>
      </w:pPr>
      <w:r w:rsidRPr="003103DB">
        <w:rPr>
          <w:rFonts w:ascii="AmuzehNewNormalPS" w:cs="B Nazanin" w:hint="cs"/>
          <w:sz w:val="28"/>
          <w:szCs w:val="28"/>
          <w:rtl/>
        </w:rPr>
        <w:t>فصل سوم</w:t>
      </w:r>
    </w:p>
    <w:p w:rsidR="000622CE" w:rsidRPr="003103DB" w:rsidRDefault="000622CE" w:rsidP="000622CE">
      <w:pPr>
        <w:bidi/>
        <w:spacing w:line="360" w:lineRule="auto"/>
        <w:jc w:val="both"/>
        <w:rPr>
          <w:rFonts w:ascii="AmuzehNewNormalPS" w:cs="B Nazanin"/>
          <w:sz w:val="28"/>
          <w:szCs w:val="28"/>
          <w:rtl/>
        </w:rPr>
      </w:pPr>
      <w:r w:rsidRPr="003103DB">
        <w:rPr>
          <w:rFonts w:ascii="AmuzehNewNormalPS" w:cs="B Nazanin" w:hint="cs"/>
          <w:sz w:val="28"/>
          <w:szCs w:val="28"/>
          <w:rtl/>
        </w:rPr>
        <w:t xml:space="preserve">آمادگی جسمانی و حرکتی </w:t>
      </w:r>
    </w:p>
    <w:p w:rsidR="000622CE" w:rsidRPr="003103DB" w:rsidRDefault="000622CE" w:rsidP="000622CE">
      <w:pPr>
        <w:bidi/>
        <w:spacing w:line="360" w:lineRule="auto"/>
        <w:jc w:val="both"/>
        <w:rPr>
          <w:rFonts w:ascii="AmuzehNewNormalPS" w:cs="B Nazanin"/>
          <w:sz w:val="28"/>
          <w:szCs w:val="28"/>
          <w:rtl/>
        </w:rPr>
      </w:pPr>
      <w:r w:rsidRPr="003103DB">
        <w:rPr>
          <w:rFonts w:ascii="AmuzehNewNormalPS" w:cs="B Nazanin" w:hint="cs"/>
          <w:sz w:val="28"/>
          <w:szCs w:val="28"/>
          <w:rtl/>
        </w:rPr>
        <w:t>(بخش اختصاصی)</w:t>
      </w:r>
    </w:p>
    <w:p w:rsidR="000622CE" w:rsidRPr="003103DB" w:rsidRDefault="000622CE" w:rsidP="000622CE">
      <w:pPr>
        <w:bidi/>
        <w:spacing w:line="360" w:lineRule="auto"/>
        <w:jc w:val="both"/>
        <w:rPr>
          <w:rFonts w:ascii="AmuzehNewNormalPS" w:cs="B Nazanin"/>
          <w:sz w:val="28"/>
          <w:szCs w:val="28"/>
          <w:rtl/>
        </w:rPr>
      </w:pPr>
    </w:p>
    <w:p w:rsidR="000622CE" w:rsidRPr="003103DB" w:rsidRDefault="000622CE" w:rsidP="000622CE">
      <w:pPr>
        <w:bidi/>
        <w:spacing w:line="360" w:lineRule="auto"/>
        <w:jc w:val="both"/>
        <w:rPr>
          <w:rFonts w:ascii="AmuzehNewNormalPS" w:cs="B Nazanin"/>
          <w:sz w:val="28"/>
          <w:szCs w:val="28"/>
          <w:rtl/>
        </w:rPr>
      </w:pPr>
    </w:p>
    <w:p w:rsidR="000622CE" w:rsidRPr="003103DB" w:rsidRDefault="000622CE" w:rsidP="000622CE">
      <w:pPr>
        <w:bidi/>
        <w:spacing w:line="360" w:lineRule="auto"/>
        <w:jc w:val="both"/>
        <w:rPr>
          <w:rFonts w:ascii="AmuzehNewNormalPS" w:cs="B Nazanin"/>
          <w:sz w:val="28"/>
          <w:szCs w:val="28"/>
          <w:rtl/>
        </w:rPr>
      </w:pPr>
    </w:p>
    <w:p w:rsidR="000622CE" w:rsidRPr="003103DB" w:rsidRDefault="000622CE" w:rsidP="000622CE">
      <w:pPr>
        <w:bidi/>
        <w:spacing w:line="360" w:lineRule="auto"/>
        <w:jc w:val="both"/>
        <w:rPr>
          <w:rFonts w:ascii="AmuzehNewNormalPS" w:cs="B Nazanin"/>
          <w:sz w:val="28"/>
          <w:szCs w:val="28"/>
          <w:rtl/>
        </w:rPr>
      </w:pPr>
    </w:p>
    <w:p w:rsidR="000622CE" w:rsidRPr="003103DB" w:rsidRDefault="000622CE" w:rsidP="000622CE">
      <w:pPr>
        <w:bidi/>
        <w:spacing w:line="360" w:lineRule="auto"/>
        <w:jc w:val="both"/>
        <w:rPr>
          <w:rFonts w:ascii="AmuzehNewNormalPS" w:cs="B Nazanin"/>
          <w:sz w:val="28"/>
          <w:szCs w:val="28"/>
          <w:rtl/>
        </w:rPr>
      </w:pPr>
    </w:p>
    <w:p w:rsidR="000622CE" w:rsidRPr="003103DB" w:rsidRDefault="000622CE" w:rsidP="000622CE">
      <w:pPr>
        <w:bidi/>
        <w:spacing w:line="360" w:lineRule="auto"/>
        <w:jc w:val="both"/>
        <w:rPr>
          <w:rFonts w:ascii="AmuzehNewNormalPS" w:cs="B Nazanin"/>
          <w:sz w:val="28"/>
          <w:szCs w:val="28"/>
          <w:rtl/>
        </w:rPr>
      </w:pPr>
    </w:p>
    <w:p w:rsidR="000622CE" w:rsidRPr="003103DB" w:rsidRDefault="000622CE" w:rsidP="000622CE">
      <w:pPr>
        <w:bidi/>
        <w:spacing w:line="360" w:lineRule="auto"/>
        <w:jc w:val="both"/>
        <w:rPr>
          <w:rFonts w:ascii="AmuzehNewNormalPS" w:cs="B Nazanin"/>
          <w:sz w:val="28"/>
          <w:szCs w:val="28"/>
          <w:rtl/>
        </w:rPr>
      </w:pPr>
    </w:p>
    <w:p w:rsidR="000622CE" w:rsidRPr="003103DB" w:rsidRDefault="000622CE" w:rsidP="000622CE">
      <w:pPr>
        <w:bidi/>
        <w:spacing w:line="360" w:lineRule="auto"/>
        <w:jc w:val="both"/>
        <w:rPr>
          <w:rFonts w:ascii="AmuzehNewNormalPS" w:cs="B Nazanin"/>
          <w:sz w:val="28"/>
          <w:szCs w:val="28"/>
          <w:rtl/>
        </w:rPr>
      </w:pPr>
    </w:p>
    <w:p w:rsidR="000622CE" w:rsidRPr="003103DB" w:rsidRDefault="000622CE" w:rsidP="000622CE">
      <w:pPr>
        <w:bidi/>
        <w:spacing w:line="360" w:lineRule="auto"/>
        <w:jc w:val="both"/>
        <w:rPr>
          <w:rFonts w:ascii="AmuzehNewNormalPS" w:cs="B Nazanin"/>
          <w:sz w:val="28"/>
          <w:szCs w:val="28"/>
          <w:rtl/>
        </w:rPr>
      </w:pPr>
    </w:p>
    <w:p w:rsidR="000622CE" w:rsidRPr="003103DB" w:rsidRDefault="000622CE" w:rsidP="000622CE">
      <w:pPr>
        <w:bidi/>
        <w:spacing w:line="360" w:lineRule="auto"/>
        <w:jc w:val="both"/>
        <w:rPr>
          <w:rFonts w:ascii="AmuzehNewNormalPS" w:cs="B Nazanin"/>
          <w:sz w:val="28"/>
          <w:szCs w:val="28"/>
          <w:rtl/>
        </w:rPr>
      </w:pPr>
    </w:p>
    <w:p w:rsidR="000622CE" w:rsidRPr="003103DB" w:rsidRDefault="000622CE" w:rsidP="000622CE">
      <w:pPr>
        <w:bidi/>
        <w:spacing w:line="360" w:lineRule="auto"/>
        <w:jc w:val="both"/>
        <w:rPr>
          <w:rFonts w:ascii="AmuzehNewNormalPS" w:cs="B Nazanin"/>
          <w:sz w:val="28"/>
          <w:szCs w:val="28"/>
          <w:rtl/>
        </w:rPr>
      </w:pPr>
    </w:p>
    <w:p w:rsidR="000622CE" w:rsidRPr="003103DB" w:rsidRDefault="000622CE" w:rsidP="000622CE">
      <w:pPr>
        <w:bidi/>
        <w:spacing w:line="360" w:lineRule="auto"/>
        <w:jc w:val="both"/>
        <w:rPr>
          <w:rFonts w:ascii="AmuzehNewNormalPS" w:cs="B Nazanin"/>
          <w:sz w:val="28"/>
          <w:szCs w:val="28"/>
          <w:rtl/>
        </w:rPr>
      </w:pPr>
    </w:p>
    <w:p w:rsidR="000622CE" w:rsidRPr="003103DB" w:rsidRDefault="000622CE" w:rsidP="000622CE">
      <w:pPr>
        <w:bidi/>
        <w:spacing w:line="360" w:lineRule="auto"/>
        <w:jc w:val="both"/>
        <w:rPr>
          <w:rFonts w:ascii="AmuzehNewNormalPS" w:cs="B Nazanin"/>
          <w:sz w:val="28"/>
          <w:szCs w:val="28"/>
          <w:highlight w:val="yellow"/>
        </w:rPr>
      </w:pPr>
      <w:r w:rsidRPr="003103DB">
        <w:rPr>
          <w:rFonts w:ascii="AmuzehNewNormalPS" w:cs="B Nazanin"/>
          <w:sz w:val="28"/>
          <w:szCs w:val="28"/>
          <w:highlight w:val="yellow"/>
          <w:rtl/>
        </w:rPr>
        <w:t>اَلصِّحَةُ اَفضَلُ اَلنِّعَمِ</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sz w:val="28"/>
          <w:szCs w:val="28"/>
          <w:highlight w:val="yellow"/>
          <w:rtl/>
        </w:rPr>
        <w:t>سلامت</w:t>
      </w:r>
      <w:r w:rsidRPr="003103DB">
        <w:rPr>
          <w:rFonts w:ascii="AmuzehNewNormalPS" w:cs="B Nazanin" w:hint="cs"/>
          <w:sz w:val="28"/>
          <w:szCs w:val="28"/>
          <w:highlight w:val="yellow"/>
          <w:rtl/>
        </w:rPr>
        <w:t>ی</w:t>
      </w:r>
      <w:r w:rsidRPr="003103DB">
        <w:rPr>
          <w:rFonts w:ascii="AmuzehNewNormalPS" w:cs="B Nazanin"/>
          <w:sz w:val="28"/>
          <w:szCs w:val="28"/>
          <w:highlight w:val="yellow"/>
          <w:rtl/>
        </w:rPr>
        <w:t xml:space="preserve"> بالاتر</w:t>
      </w:r>
      <w:r w:rsidRPr="003103DB">
        <w:rPr>
          <w:rFonts w:ascii="AmuzehNewNormalPS" w:cs="B Nazanin" w:hint="cs"/>
          <w:sz w:val="28"/>
          <w:szCs w:val="28"/>
          <w:highlight w:val="yellow"/>
          <w:rtl/>
        </w:rPr>
        <w:t>ی</w:t>
      </w:r>
      <w:r w:rsidRPr="003103DB">
        <w:rPr>
          <w:rFonts w:ascii="AmuzehNewNormalPS" w:cs="B Nazanin" w:hint="eastAsia"/>
          <w:sz w:val="28"/>
          <w:szCs w:val="28"/>
          <w:highlight w:val="yellow"/>
          <w:rtl/>
        </w:rPr>
        <w:t>ن</w:t>
      </w:r>
      <w:r w:rsidRPr="003103DB">
        <w:rPr>
          <w:rFonts w:ascii="AmuzehNewNormalPS" w:cs="B Nazanin"/>
          <w:sz w:val="28"/>
          <w:szCs w:val="28"/>
          <w:highlight w:val="yellow"/>
          <w:rtl/>
        </w:rPr>
        <w:t xml:space="preserve"> نعمت هاست. </w:t>
      </w:r>
      <w:r w:rsidRPr="003103DB">
        <w:rPr>
          <w:rFonts w:ascii="AmuzehNewNormalPS" w:cs="B Nazanin" w:hint="cs"/>
          <w:sz w:val="28"/>
          <w:szCs w:val="28"/>
          <w:highlight w:val="yellow"/>
          <w:rtl/>
        </w:rPr>
        <w:t>(</w:t>
      </w:r>
      <w:r w:rsidRPr="003103DB">
        <w:rPr>
          <w:rFonts w:ascii="AmuzehNewNormalPS" w:cs="B Nazanin"/>
          <w:sz w:val="28"/>
          <w:szCs w:val="28"/>
          <w:highlight w:val="yellow"/>
          <w:rtl/>
        </w:rPr>
        <w:t>حضرت عل</w:t>
      </w:r>
      <w:r w:rsidRPr="003103DB">
        <w:rPr>
          <w:rFonts w:ascii="AmuzehNewNormalPS" w:cs="B Nazanin" w:hint="cs"/>
          <w:sz w:val="28"/>
          <w:szCs w:val="28"/>
          <w:highlight w:val="yellow"/>
          <w:rtl/>
        </w:rPr>
        <w:t>ی</w:t>
      </w:r>
      <w:r w:rsidRPr="003103DB">
        <w:rPr>
          <w:rFonts w:ascii="AmuzehNewNormalPS" w:cs="B Nazanin"/>
          <w:sz w:val="28"/>
          <w:szCs w:val="28"/>
          <w:highlight w:val="yellow"/>
          <w:rtl/>
        </w:rPr>
        <w:t xml:space="preserve"> ع</w:t>
      </w:r>
      <w:r w:rsidRPr="003103DB">
        <w:rPr>
          <w:rFonts w:ascii="AmuzehNewNormalPS" w:cs="B Nazanin" w:hint="cs"/>
          <w:sz w:val="28"/>
          <w:szCs w:val="28"/>
          <w:highlight w:val="yellow"/>
          <w:rtl/>
        </w:rPr>
        <w:t>)</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امروزه</w:t>
      </w:r>
      <w:r w:rsidRPr="003103DB">
        <w:rPr>
          <w:rFonts w:ascii="AmuzehNewNormalPS" w:cs="B Nazanin"/>
          <w:sz w:val="28"/>
          <w:szCs w:val="28"/>
          <w:rtl/>
        </w:rPr>
        <w:t xml:space="preserve"> اهم</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بدن</w:t>
      </w:r>
      <w:r w:rsidRPr="003103DB">
        <w:rPr>
          <w:rFonts w:ascii="AmuzehNewNormalPS" w:cs="B Nazanin" w:hint="cs"/>
          <w:sz w:val="28"/>
          <w:szCs w:val="28"/>
          <w:rtl/>
        </w:rPr>
        <w:t>ی</w:t>
      </w:r>
      <w:r w:rsidRPr="003103DB">
        <w:rPr>
          <w:rFonts w:ascii="AmuzehNewNormalPS" w:cs="B Nazanin"/>
          <w:sz w:val="28"/>
          <w:szCs w:val="28"/>
          <w:rtl/>
        </w:rPr>
        <w:t xml:space="preserve"> به عنوان بخش مکمّل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زندگ</w:t>
      </w:r>
      <w:r w:rsidRPr="003103DB">
        <w:rPr>
          <w:rFonts w:ascii="AmuzehNewNormalPS" w:cs="B Nazanin" w:hint="cs"/>
          <w:sz w:val="28"/>
          <w:szCs w:val="28"/>
          <w:rtl/>
        </w:rPr>
        <w:t>ی</w:t>
      </w:r>
      <w:r w:rsidRPr="003103DB">
        <w:rPr>
          <w:rFonts w:ascii="AmuzehNewNormalPS" w:cs="B Nazanin"/>
          <w:sz w:val="28"/>
          <w:szCs w:val="28"/>
          <w:rtl/>
        </w:rPr>
        <w:t xml:space="preserve"> سالم، بر کس</w:t>
      </w:r>
      <w:r w:rsidRPr="003103DB">
        <w:rPr>
          <w:rFonts w:ascii="AmuzehNewNormalPS" w:cs="B Nazanin" w:hint="cs"/>
          <w:sz w:val="28"/>
          <w:szCs w:val="28"/>
          <w:rtl/>
        </w:rPr>
        <w:t>ی</w:t>
      </w:r>
      <w:r w:rsidRPr="003103DB">
        <w:rPr>
          <w:rFonts w:ascii="AmuzehNewNormalPS" w:cs="B Nazanin"/>
          <w:sz w:val="28"/>
          <w:szCs w:val="28"/>
          <w:rtl/>
        </w:rPr>
        <w:t xml:space="preserve"> پوش</w:t>
      </w:r>
      <w:r w:rsidRPr="003103DB">
        <w:rPr>
          <w:rFonts w:ascii="AmuzehNewNormalPS" w:cs="B Nazanin" w:hint="cs"/>
          <w:sz w:val="28"/>
          <w:szCs w:val="28"/>
          <w:rtl/>
        </w:rPr>
        <w:t>ی</w:t>
      </w:r>
      <w:r w:rsidRPr="003103DB">
        <w:rPr>
          <w:rFonts w:ascii="AmuzehNewNormalPS" w:cs="B Nazanin" w:hint="eastAsia"/>
          <w:sz w:val="28"/>
          <w:szCs w:val="28"/>
          <w:rtl/>
        </w:rPr>
        <w:t>ده</w:t>
      </w:r>
      <w:r w:rsidRPr="003103DB">
        <w:rPr>
          <w:rFonts w:ascii="AmuzehNewNormalPS" w:cs="B Nazanin"/>
          <w:sz w:val="28"/>
          <w:szCs w:val="28"/>
          <w:rtl/>
        </w:rPr>
        <w:t xml:space="preserve"> ن</w:t>
      </w:r>
      <w:r w:rsidRPr="003103DB">
        <w:rPr>
          <w:rFonts w:ascii="AmuzehNewNormalPS" w:cs="B Nazanin" w:hint="cs"/>
          <w:sz w:val="28"/>
          <w:szCs w:val="28"/>
          <w:rtl/>
        </w:rPr>
        <w:t>ی</w:t>
      </w:r>
      <w:r w:rsidRPr="003103DB">
        <w:rPr>
          <w:rFonts w:ascii="AmuzehNewNormalPS" w:cs="B Nazanin" w:hint="eastAsia"/>
          <w:sz w:val="28"/>
          <w:szCs w:val="28"/>
          <w:rtl/>
        </w:rPr>
        <w:t>ست</w:t>
      </w:r>
      <w:r w:rsidRPr="003103DB">
        <w:rPr>
          <w:rFonts w:ascii="AmuzehNewNormalPS" w:cs="B Nazanin"/>
          <w:sz w:val="28"/>
          <w:szCs w:val="28"/>
          <w:rtl/>
        </w:rPr>
        <w:t xml:space="preserve"> و شواهد علم</w:t>
      </w:r>
      <w:r w:rsidRPr="003103DB">
        <w:rPr>
          <w:rFonts w:ascii="AmuzehNewNormalPS" w:cs="B Nazanin" w:hint="cs"/>
          <w:sz w:val="28"/>
          <w:szCs w:val="28"/>
          <w:rtl/>
        </w:rPr>
        <w:t>ی</w:t>
      </w:r>
      <w:r w:rsidRPr="003103DB">
        <w:rPr>
          <w:rFonts w:ascii="AmuzehNewNormalPS" w:cs="B Nazanin"/>
          <w:sz w:val="28"/>
          <w:szCs w:val="28"/>
          <w:rtl/>
        </w:rPr>
        <w:t xml:space="preserve"> حاک</w:t>
      </w:r>
      <w:r w:rsidRPr="003103DB">
        <w:rPr>
          <w:rFonts w:ascii="AmuzehNewNormalPS" w:cs="B Nazanin" w:hint="cs"/>
          <w:sz w:val="28"/>
          <w:szCs w:val="28"/>
          <w:rtl/>
        </w:rPr>
        <w:t>ی</w:t>
      </w:r>
      <w:r w:rsidRPr="003103DB">
        <w:rPr>
          <w:rFonts w:ascii="AmuzehNewNormalPS" w:cs="B Nazanin"/>
          <w:sz w:val="28"/>
          <w:szCs w:val="28"/>
          <w:rtl/>
        </w:rPr>
        <w:t xml:space="preserve"> از فوا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و</w:t>
      </w:r>
      <w:r w:rsidRPr="003103DB">
        <w:rPr>
          <w:rFonts w:ascii="AmuzehNewNormalPS" w:cs="B Nazanin" w:hint="cs"/>
          <w:sz w:val="28"/>
          <w:szCs w:val="28"/>
          <w:rtl/>
        </w:rPr>
        <w:t xml:space="preserve"> </w:t>
      </w:r>
      <w:r w:rsidRPr="003103DB">
        <w:rPr>
          <w:rFonts w:ascii="AmuzehNewNormalPS" w:cs="B Nazanin" w:hint="eastAsia"/>
          <w:sz w:val="28"/>
          <w:szCs w:val="28"/>
          <w:rtl/>
        </w:rPr>
        <w:t>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و تأث</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آن بر سلامت در حال 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است.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بدن</w:t>
      </w:r>
      <w:r w:rsidRPr="003103DB">
        <w:rPr>
          <w:rFonts w:ascii="AmuzehNewNormalPS" w:cs="B Nazanin" w:hint="cs"/>
          <w:sz w:val="28"/>
          <w:szCs w:val="28"/>
          <w:rtl/>
        </w:rPr>
        <w:t>ی</w:t>
      </w:r>
      <w:r w:rsidRPr="003103DB">
        <w:rPr>
          <w:rFonts w:ascii="AmuzehNewNormalPS" w:cs="B Nazanin"/>
          <w:sz w:val="28"/>
          <w:szCs w:val="28"/>
          <w:rtl/>
        </w:rPr>
        <w:t xml:space="preserve"> با تکرار، شدت و مدت مناسب و بر اساس برنام هها</w:t>
      </w:r>
      <w:r w:rsidRPr="003103DB">
        <w:rPr>
          <w:rFonts w:ascii="AmuzehNewNormalPS" w:cs="B Nazanin" w:hint="cs"/>
          <w:sz w:val="28"/>
          <w:szCs w:val="28"/>
          <w:rtl/>
        </w:rPr>
        <w:t>ی</w:t>
      </w:r>
      <w:r w:rsidRPr="003103DB">
        <w:rPr>
          <w:rFonts w:ascii="AmuzehNewNormalPS" w:cs="B Nazanin"/>
          <w:sz w:val="28"/>
          <w:szCs w:val="28"/>
          <w:rtl/>
        </w:rPr>
        <w:t xml:space="preserve"> منظم، مزا</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hint="cs"/>
          <w:sz w:val="28"/>
          <w:szCs w:val="28"/>
          <w:rtl/>
        </w:rPr>
        <w:t xml:space="preserve">ی </w:t>
      </w:r>
      <w:r w:rsidRPr="003103DB">
        <w:rPr>
          <w:rFonts w:ascii="AmuzehNewNormalPS" w:cs="B Nazanin" w:hint="eastAsia"/>
          <w:sz w:val="28"/>
          <w:szCs w:val="28"/>
          <w:rtl/>
        </w:rPr>
        <w:t>قابل</w:t>
      </w:r>
      <w:r w:rsidRPr="003103DB">
        <w:rPr>
          <w:rFonts w:ascii="AmuzehNewNormalPS" w:cs="B Nazanin"/>
          <w:sz w:val="28"/>
          <w:szCs w:val="28"/>
          <w:rtl/>
        </w:rPr>
        <w:t xml:space="preserve"> توجه دارد. حفظ سطح مناسب</w:t>
      </w:r>
      <w:r w:rsidRPr="003103DB">
        <w:rPr>
          <w:rFonts w:ascii="AmuzehNewNormalPS" w:cs="B Nazanin" w:hint="cs"/>
          <w:sz w:val="28"/>
          <w:szCs w:val="28"/>
          <w:rtl/>
        </w:rPr>
        <w:t>ی</w:t>
      </w:r>
      <w:r w:rsidRPr="003103DB">
        <w:rPr>
          <w:rFonts w:ascii="AmuzehNewNormalPS" w:cs="B Nazanin"/>
          <w:sz w:val="28"/>
          <w:szCs w:val="28"/>
          <w:rtl/>
        </w:rPr>
        <w:t xml:space="preserve"> از قابل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مانند استقامت قلب</w:t>
      </w:r>
      <w:r w:rsidRPr="003103DB">
        <w:rPr>
          <w:rFonts w:ascii="AmuzehNewNormalPS" w:cs="B Nazanin" w:hint="cs"/>
          <w:sz w:val="28"/>
          <w:szCs w:val="28"/>
          <w:rtl/>
        </w:rPr>
        <w:t>ی</w:t>
      </w:r>
      <w:r w:rsidRPr="003103DB">
        <w:rPr>
          <w:rFonts w:ascii="AmuzehNewNormalPS" w:cs="B Nazanin"/>
          <w:sz w:val="28"/>
          <w:szCs w:val="28"/>
          <w:rtl/>
        </w:rPr>
        <w:t xml:space="preserve">  تنفس</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قدرت و استقامت عضلان</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ترک</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hint="cs"/>
          <w:sz w:val="28"/>
          <w:szCs w:val="28"/>
          <w:rtl/>
        </w:rPr>
        <w:t xml:space="preserve"> </w:t>
      </w:r>
      <w:r w:rsidRPr="003103DB">
        <w:rPr>
          <w:rFonts w:ascii="AmuzehNewNormalPS" w:cs="B Nazanin" w:hint="eastAsia"/>
          <w:sz w:val="28"/>
          <w:szCs w:val="28"/>
          <w:rtl/>
        </w:rPr>
        <w:t>بدن</w:t>
      </w:r>
      <w:r w:rsidRPr="003103DB">
        <w:rPr>
          <w:rFonts w:ascii="AmuzehNewNormalPS" w:cs="B Nazanin" w:hint="cs"/>
          <w:sz w:val="28"/>
          <w:szCs w:val="28"/>
          <w:rtl/>
        </w:rPr>
        <w:t>ی</w:t>
      </w:r>
      <w:r w:rsidRPr="003103DB">
        <w:rPr>
          <w:rFonts w:ascii="AmuzehNewNormalPS" w:cs="B Nazanin"/>
          <w:sz w:val="28"/>
          <w:szCs w:val="28"/>
          <w:rtl/>
        </w:rPr>
        <w:t xml:space="preserve"> و انعطاف پذ</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در کاهش خطر ب</w:t>
      </w:r>
      <w:r w:rsidRPr="003103DB">
        <w:rPr>
          <w:rFonts w:ascii="AmuzehNewNormalPS" w:cs="B Nazanin" w:hint="cs"/>
          <w:sz w:val="28"/>
          <w:szCs w:val="28"/>
          <w:rtl/>
        </w:rPr>
        <w:t>ی</w:t>
      </w:r>
      <w:r w:rsidRPr="003103DB">
        <w:rPr>
          <w:rFonts w:ascii="AmuzehNewNormalPS" w:cs="B Nazanin" w:hint="eastAsia"/>
          <w:sz w:val="28"/>
          <w:szCs w:val="28"/>
          <w:rtl/>
        </w:rPr>
        <w:t>مار</w:t>
      </w:r>
      <w:r w:rsidRPr="003103DB">
        <w:rPr>
          <w:rFonts w:ascii="AmuzehNewNormalPS" w:cs="B Nazanin"/>
          <w:sz w:val="28"/>
          <w:szCs w:val="28"/>
          <w:rtl/>
        </w:rPr>
        <w:t xml:space="preserve"> </w:t>
      </w:r>
      <w:r w:rsidRPr="003103DB">
        <w:rPr>
          <w:rFonts w:ascii="AmuzehNewNormalPS" w:cs="B Nazanin" w:hint="cs"/>
          <w:sz w:val="28"/>
          <w:szCs w:val="28"/>
          <w:rtl/>
        </w:rPr>
        <w:t>ی</w:t>
      </w:r>
      <w:r w:rsidRPr="003103DB">
        <w:rPr>
          <w:rFonts w:ascii="AmuzehNewNormalPS" w:cs="B Nazanin" w:hint="eastAsia"/>
          <w:sz w:val="28"/>
          <w:szCs w:val="28"/>
          <w:rtl/>
        </w:rPr>
        <w:t>ها</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مثل: سرطان، فشار خون، د</w:t>
      </w:r>
      <w:r w:rsidRPr="003103DB">
        <w:rPr>
          <w:rFonts w:ascii="AmuzehNewNormalPS" w:cs="B Nazanin" w:hint="cs"/>
          <w:sz w:val="28"/>
          <w:szCs w:val="28"/>
          <w:rtl/>
        </w:rPr>
        <w:t>ی</w:t>
      </w:r>
      <w:r w:rsidRPr="003103DB">
        <w:rPr>
          <w:rFonts w:ascii="AmuzehNewNormalPS" w:cs="B Nazanin" w:hint="eastAsia"/>
          <w:sz w:val="28"/>
          <w:szCs w:val="28"/>
          <w:rtl/>
        </w:rPr>
        <w:t>ابت،</w:t>
      </w:r>
      <w:r w:rsidRPr="003103DB">
        <w:rPr>
          <w:rFonts w:ascii="AmuzehNewNormalPS" w:cs="B Nazanin"/>
          <w:sz w:val="28"/>
          <w:szCs w:val="28"/>
          <w:rtl/>
        </w:rPr>
        <w:t xml:space="preserve"> پوک</w:t>
      </w:r>
      <w:r w:rsidRPr="003103DB">
        <w:rPr>
          <w:rFonts w:ascii="AmuzehNewNormalPS" w:cs="B Nazanin" w:hint="cs"/>
          <w:sz w:val="28"/>
          <w:szCs w:val="28"/>
          <w:rtl/>
        </w:rPr>
        <w:t>ی</w:t>
      </w:r>
      <w:r w:rsidRPr="003103DB">
        <w:rPr>
          <w:rFonts w:ascii="AmuzehNewNormalPS" w:cs="B Nazanin"/>
          <w:sz w:val="28"/>
          <w:szCs w:val="28"/>
          <w:rtl/>
        </w:rPr>
        <w:t xml:space="preserve"> استخوان، چاق</w:t>
      </w:r>
      <w:r w:rsidRPr="003103DB">
        <w:rPr>
          <w:rFonts w:ascii="AmuzehNewNormalPS" w:cs="B Nazanin" w:hint="cs"/>
          <w:sz w:val="28"/>
          <w:szCs w:val="28"/>
          <w:rtl/>
        </w:rPr>
        <w:t>ی</w:t>
      </w:r>
      <w:r w:rsidRPr="003103DB">
        <w:rPr>
          <w:rFonts w:ascii="AmuzehNewNormalPS" w:cs="B Nazanin"/>
          <w:sz w:val="28"/>
          <w:szCs w:val="28"/>
          <w:rtl/>
        </w:rPr>
        <w:t xml:space="preserve"> و</w:t>
      </w:r>
      <w:r w:rsidRPr="003103DB">
        <w:rPr>
          <w:rFonts w:ascii="Sakkal Majalla" w:hAnsi="Sakkal Majalla" w:cs="Sakkal Majalla" w:hint="cs"/>
          <w:sz w:val="28"/>
          <w:szCs w:val="28"/>
          <w:rtl/>
        </w:rPr>
        <w:t>…</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ناراحتی</w:t>
      </w:r>
      <w:r w:rsidRPr="003103DB">
        <w:rPr>
          <w:rFonts w:ascii="AmuzehNewNormalPS" w:cs="B Nazanin"/>
          <w:sz w:val="28"/>
          <w:szCs w:val="28"/>
          <w:rtl/>
        </w:rPr>
        <w:t xml:space="preserve">‌های  </w:t>
      </w:r>
      <w:r w:rsidRPr="003103DB">
        <w:rPr>
          <w:rFonts w:ascii="AmuzehNewNormalPS" w:cs="B Nazanin" w:hint="eastAsia"/>
          <w:sz w:val="28"/>
          <w:szCs w:val="28"/>
          <w:rtl/>
        </w:rPr>
        <w:t>روان</w:t>
      </w:r>
      <w:r w:rsidRPr="003103DB">
        <w:rPr>
          <w:rFonts w:ascii="AmuzehNewNormalPS" w:cs="B Nazanin" w:hint="cs"/>
          <w:sz w:val="28"/>
          <w:szCs w:val="28"/>
          <w:rtl/>
        </w:rPr>
        <w:t>ی</w:t>
      </w:r>
      <w:r w:rsidRPr="003103DB">
        <w:rPr>
          <w:rFonts w:ascii="AmuzehNewNormalPS" w:cs="B Nazanin"/>
          <w:sz w:val="28"/>
          <w:szCs w:val="28"/>
          <w:rtl/>
        </w:rPr>
        <w:t xml:space="preserve"> مانند: افسردگ</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استرس، اضطراب و... مؤثر است و کاهش م</w:t>
      </w:r>
      <w:r w:rsidRPr="003103DB">
        <w:rPr>
          <w:rFonts w:ascii="AmuzehNewNormalPS" w:cs="B Nazanin" w:hint="cs"/>
          <w:sz w:val="28"/>
          <w:szCs w:val="28"/>
          <w:rtl/>
        </w:rPr>
        <w:t>ی</w:t>
      </w:r>
      <w:r w:rsidRPr="003103DB">
        <w:rPr>
          <w:rFonts w:ascii="AmuzehNewNormalPS" w:cs="B Nazanin" w:hint="eastAsia"/>
          <w:sz w:val="28"/>
          <w:szCs w:val="28"/>
          <w:rtl/>
        </w:rPr>
        <w:t>زان</w:t>
      </w:r>
      <w:r w:rsidRPr="003103DB">
        <w:rPr>
          <w:rFonts w:ascii="AmuzehNewNormalPS" w:cs="B Nazanin"/>
          <w:sz w:val="28"/>
          <w:szCs w:val="28"/>
          <w:rtl/>
        </w:rPr>
        <w:t xml:space="preserve"> موارد حمله قلب</w:t>
      </w:r>
      <w:r w:rsidRPr="003103DB">
        <w:rPr>
          <w:rFonts w:ascii="AmuzehNewNormalPS" w:cs="B Nazanin" w:hint="cs"/>
          <w:sz w:val="28"/>
          <w:szCs w:val="28"/>
          <w:rtl/>
        </w:rPr>
        <w:t>ی</w:t>
      </w:r>
      <w:r w:rsidRPr="003103DB">
        <w:rPr>
          <w:rFonts w:ascii="AmuzehNewNormalPS" w:cs="B Nazanin"/>
          <w:sz w:val="28"/>
          <w:szCs w:val="28"/>
          <w:rtl/>
        </w:rPr>
        <w:t xml:space="preserve"> و حفظ عملکرد مستقل در پ</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sz w:val="28"/>
          <w:szCs w:val="28"/>
          <w:rtl/>
        </w:rPr>
        <w:t xml:space="preserve"> از مزا</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hint="cs"/>
          <w:sz w:val="28"/>
          <w:szCs w:val="28"/>
          <w:rtl/>
        </w:rPr>
        <w:t xml:space="preserve">ی </w:t>
      </w:r>
      <w:r w:rsidRPr="003103DB">
        <w:rPr>
          <w:rFonts w:ascii="AmuzehNewNormalPS" w:cs="B Nazanin" w:hint="eastAsia"/>
          <w:sz w:val="28"/>
          <w:szCs w:val="28"/>
          <w:rtl/>
        </w:rPr>
        <w:t>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منظم است. به علاوه افراد</w:t>
      </w:r>
      <w:r w:rsidRPr="003103DB">
        <w:rPr>
          <w:rFonts w:ascii="AmuzehNewNormalPS" w:cs="B Nazanin" w:hint="cs"/>
          <w:sz w:val="28"/>
          <w:szCs w:val="28"/>
          <w:rtl/>
        </w:rPr>
        <w:t>ی</w:t>
      </w:r>
      <w:r w:rsidRPr="003103DB">
        <w:rPr>
          <w:rFonts w:ascii="AmuzehNewNormalPS" w:cs="B Nazanin"/>
          <w:sz w:val="28"/>
          <w:szCs w:val="28"/>
          <w:rtl/>
        </w:rPr>
        <w:t xml:space="preserve"> که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دارند، نسبت به افراد غ</w:t>
      </w:r>
      <w:r w:rsidRPr="003103DB">
        <w:rPr>
          <w:rFonts w:ascii="AmuzehNewNormalPS" w:cs="B Nazanin" w:hint="cs"/>
          <w:sz w:val="28"/>
          <w:szCs w:val="28"/>
          <w:rtl/>
        </w:rPr>
        <w:t>ی</w:t>
      </w:r>
      <w:r w:rsidRPr="003103DB">
        <w:rPr>
          <w:rFonts w:ascii="AmuzehNewNormalPS" w:cs="B Nazanin" w:hint="eastAsia"/>
          <w:sz w:val="28"/>
          <w:szCs w:val="28"/>
          <w:rtl/>
        </w:rPr>
        <w:t>رفعال</w:t>
      </w:r>
      <w:r w:rsidRPr="003103DB">
        <w:rPr>
          <w:rFonts w:ascii="AmuzehNewNormalPS" w:cs="B Nazanin"/>
          <w:sz w:val="28"/>
          <w:szCs w:val="28"/>
          <w:rtl/>
        </w:rPr>
        <w:t xml:space="preserve"> از طول عمر ب</w:t>
      </w:r>
      <w:r w:rsidRPr="003103DB">
        <w:rPr>
          <w:rFonts w:ascii="AmuzehNewNormalPS" w:cs="B Nazanin" w:hint="cs"/>
          <w:sz w:val="28"/>
          <w:szCs w:val="28"/>
          <w:rtl/>
        </w:rPr>
        <w:t>ی</w:t>
      </w:r>
      <w:r w:rsidRPr="003103DB">
        <w:rPr>
          <w:rFonts w:ascii="AmuzehNewNormalPS" w:cs="B Nazanin" w:hint="eastAsia"/>
          <w:sz w:val="28"/>
          <w:szCs w:val="28"/>
          <w:rtl/>
        </w:rPr>
        <w:t>شتر</w:t>
      </w:r>
      <w:r w:rsidRPr="003103DB">
        <w:rPr>
          <w:rFonts w:ascii="AmuzehNewNormalPS" w:cs="B Nazanin" w:hint="cs"/>
          <w:sz w:val="28"/>
          <w:szCs w:val="28"/>
          <w:rtl/>
        </w:rPr>
        <w:t>ی</w:t>
      </w:r>
      <w:r w:rsidRPr="003103DB">
        <w:rPr>
          <w:rFonts w:ascii="AmuzehNewNormalPS" w:cs="B Nazanin"/>
          <w:sz w:val="28"/>
          <w:szCs w:val="28"/>
          <w:rtl/>
        </w:rPr>
        <w:t xml:space="preserve"> برخوردارند.</w:t>
      </w:r>
    </w:p>
    <w:p w:rsidR="000622CE" w:rsidRPr="003103DB" w:rsidRDefault="000622CE" w:rsidP="000622CE">
      <w:pPr>
        <w:bidi/>
        <w:spacing w:line="360" w:lineRule="auto"/>
        <w:jc w:val="both"/>
        <w:rPr>
          <w:rFonts w:ascii="AmuzehNewNormalPS" w:cs="B Nazanin"/>
          <w:sz w:val="28"/>
          <w:szCs w:val="28"/>
          <w:rtl/>
        </w:rPr>
      </w:pPr>
      <w:r w:rsidRPr="003103DB">
        <w:rPr>
          <w:rFonts w:ascii="AmuzehNewNormalPS" w:cs="B Nazanin" w:hint="eastAsia"/>
          <w:sz w:val="28"/>
          <w:szCs w:val="28"/>
          <w:rtl/>
        </w:rPr>
        <w:lastRenderedPageBreak/>
        <w:t>از</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رو،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به عنوان بخش مهم</w:t>
      </w:r>
      <w:r w:rsidRPr="003103DB">
        <w:rPr>
          <w:rFonts w:ascii="AmuzehNewNormalPS" w:cs="B Nazanin" w:hint="cs"/>
          <w:sz w:val="28"/>
          <w:szCs w:val="28"/>
          <w:rtl/>
        </w:rPr>
        <w:t>ی</w:t>
      </w:r>
      <w:r w:rsidRPr="003103DB">
        <w:rPr>
          <w:rFonts w:ascii="AmuzehNewNormalPS" w:cs="B Nazanin"/>
          <w:sz w:val="28"/>
          <w:szCs w:val="28"/>
          <w:rtl/>
        </w:rPr>
        <w:t xml:space="preserve"> از درس ترب</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بدن</w:t>
      </w:r>
      <w:r w:rsidRPr="003103DB">
        <w:rPr>
          <w:rFonts w:ascii="AmuzehNewNormalPS" w:cs="B Nazanin" w:hint="cs"/>
          <w:sz w:val="28"/>
          <w:szCs w:val="28"/>
          <w:rtl/>
        </w:rPr>
        <w:t>ی</w:t>
      </w:r>
      <w:r w:rsidRPr="003103DB">
        <w:rPr>
          <w:rFonts w:ascii="AmuzehNewNormalPS" w:cs="B Nazanin"/>
          <w:sz w:val="28"/>
          <w:szCs w:val="28"/>
          <w:rtl/>
        </w:rPr>
        <w:t xml:space="preserve"> و سلامت در تمام</w:t>
      </w:r>
      <w:r w:rsidRPr="003103DB">
        <w:rPr>
          <w:rFonts w:ascii="AmuzehNewNormalPS" w:cs="B Nazanin" w:hint="cs"/>
          <w:sz w:val="28"/>
          <w:szCs w:val="28"/>
          <w:rtl/>
        </w:rPr>
        <w:t>ی</w:t>
      </w:r>
      <w:r w:rsidRPr="003103DB">
        <w:rPr>
          <w:rFonts w:ascii="AmuzehNewNormalPS" w:cs="B Nazanin"/>
          <w:sz w:val="28"/>
          <w:szCs w:val="28"/>
          <w:rtl/>
        </w:rPr>
        <w:t xml:space="preserve"> دوره‌های  تحص</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hint="cs"/>
          <w:sz w:val="28"/>
          <w:szCs w:val="28"/>
          <w:rtl/>
        </w:rPr>
        <w:t>ی</w:t>
      </w:r>
      <w:r w:rsidRPr="003103DB">
        <w:rPr>
          <w:rFonts w:ascii="AmuzehNewNormalPS" w:cs="B Nazanin"/>
          <w:sz w:val="28"/>
          <w:szCs w:val="28"/>
          <w:rtl/>
        </w:rPr>
        <w:t xml:space="preserve"> مطرح است و معلمان</w:t>
      </w:r>
      <w:r w:rsidRPr="003103DB">
        <w:rPr>
          <w:rFonts w:ascii="AmuzehNewNormalPS" w:cs="B Nazanin" w:hint="cs"/>
          <w:sz w:val="28"/>
          <w:szCs w:val="28"/>
          <w:rtl/>
        </w:rPr>
        <w:t xml:space="preserve"> </w:t>
      </w:r>
      <w:r w:rsidRPr="003103DB">
        <w:rPr>
          <w:rFonts w:ascii="AmuzehNewNormalPS" w:cs="B Nazanin" w:hint="eastAsia"/>
          <w:sz w:val="28"/>
          <w:szCs w:val="28"/>
          <w:rtl/>
        </w:rPr>
        <w:t>با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با بهره</w:t>
      </w:r>
      <w:r w:rsidRPr="003103DB">
        <w:rPr>
          <w:rFonts w:ascii="AmuzehNewNormalPS" w:cs="B Nazanin" w:hint="cs"/>
          <w:sz w:val="28"/>
          <w:szCs w:val="28"/>
          <w:rtl/>
        </w:rPr>
        <w:t>‌</w:t>
      </w:r>
      <w:r w:rsidRPr="003103DB">
        <w:rPr>
          <w:rFonts w:ascii="AmuzehNewNormalPS" w:cs="B Nazanin"/>
          <w:sz w:val="28"/>
          <w:szCs w:val="28"/>
          <w:rtl/>
        </w:rPr>
        <w:t>مند</w:t>
      </w:r>
      <w:r w:rsidRPr="003103DB">
        <w:rPr>
          <w:rFonts w:ascii="AmuzehNewNormalPS" w:cs="B Nazanin" w:hint="cs"/>
          <w:sz w:val="28"/>
          <w:szCs w:val="28"/>
          <w:rtl/>
        </w:rPr>
        <w:t>ی</w:t>
      </w:r>
      <w:r w:rsidRPr="003103DB">
        <w:rPr>
          <w:rFonts w:ascii="AmuzehNewNormalPS" w:cs="B Nazanin"/>
          <w:sz w:val="28"/>
          <w:szCs w:val="28"/>
          <w:rtl/>
        </w:rPr>
        <w:t xml:space="preserve"> از روش</w:t>
      </w:r>
      <w:r w:rsidRPr="003103DB">
        <w:rPr>
          <w:rFonts w:ascii="AmuzehNewNormalPS" w:cs="B Nazanin" w:hint="cs"/>
          <w:sz w:val="28"/>
          <w:szCs w:val="28"/>
          <w:rtl/>
        </w:rPr>
        <w:t>‌</w:t>
      </w:r>
      <w:r w:rsidRPr="003103DB">
        <w:rPr>
          <w:rFonts w:ascii="AmuzehNewNormalPS" w:cs="B Nazanin"/>
          <w:sz w:val="28"/>
          <w:szCs w:val="28"/>
          <w:rtl/>
        </w:rPr>
        <w:t>ها</w:t>
      </w:r>
      <w:r w:rsidRPr="003103DB">
        <w:rPr>
          <w:rFonts w:ascii="AmuzehNewNormalPS" w:cs="B Nazanin" w:hint="cs"/>
          <w:sz w:val="28"/>
          <w:szCs w:val="28"/>
          <w:rtl/>
        </w:rPr>
        <w:t>ی</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hint="cs"/>
          <w:sz w:val="28"/>
          <w:szCs w:val="28"/>
          <w:rtl/>
        </w:rPr>
        <w:t>ی</w:t>
      </w:r>
      <w:r w:rsidRPr="003103DB">
        <w:rPr>
          <w:rFonts w:ascii="AmuzehNewNormalPS" w:cs="B Nazanin"/>
          <w:sz w:val="28"/>
          <w:szCs w:val="28"/>
          <w:rtl/>
        </w:rPr>
        <w:t xml:space="preserve"> متنوع و جذاب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را در تمام جلسات آموزش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درس اجرا نما</w:t>
      </w:r>
      <w:r w:rsidRPr="003103DB">
        <w:rPr>
          <w:rFonts w:ascii="AmuzehNewNormalPS" w:cs="B Nazanin" w:hint="cs"/>
          <w:sz w:val="28"/>
          <w:szCs w:val="28"/>
          <w:rtl/>
        </w:rPr>
        <w:t>ی</w:t>
      </w:r>
      <w:r w:rsidRPr="003103DB">
        <w:rPr>
          <w:rFonts w:ascii="AmuzehNewNormalPS" w:cs="B Nazanin" w:hint="eastAsia"/>
          <w:sz w:val="28"/>
          <w:szCs w:val="28"/>
          <w:rtl/>
        </w:rPr>
        <w:t>ند</w:t>
      </w:r>
      <w:r w:rsidRPr="003103DB">
        <w:rPr>
          <w:rFonts w:ascii="AmuzehNewNormalPS" w:cs="B Nazanin"/>
          <w:sz w:val="28"/>
          <w:szCs w:val="28"/>
          <w:rtl/>
        </w:rPr>
        <w:t>.</w:t>
      </w:r>
      <w:r w:rsidRPr="003103DB">
        <w:rPr>
          <w:rFonts w:ascii="AmuzehNewNormalPS" w:cs="B Nazanin" w:hint="cs"/>
          <w:sz w:val="28"/>
          <w:szCs w:val="28"/>
          <w:rtl/>
        </w:rPr>
        <w:t xml:space="preserve"> </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در</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فصل به استقامت قلب</w:t>
      </w:r>
      <w:r w:rsidRPr="003103DB">
        <w:rPr>
          <w:rFonts w:ascii="AmuzehNewNormalPS" w:cs="B Nazanin" w:hint="cs"/>
          <w:sz w:val="28"/>
          <w:szCs w:val="28"/>
          <w:rtl/>
        </w:rPr>
        <w:t>ی</w:t>
      </w:r>
      <w:r w:rsidRPr="003103DB">
        <w:rPr>
          <w:rFonts w:ascii="AmuzehNewNormalPS" w:cs="B Nazanin"/>
          <w:sz w:val="28"/>
          <w:szCs w:val="28"/>
          <w:rtl/>
        </w:rPr>
        <w:t xml:space="preserve">  تنفس</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قدرت و قابل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استقامت عضلان</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انعطاف پذ</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sz w:val="28"/>
          <w:szCs w:val="28"/>
          <w:rtl/>
        </w:rPr>
        <w:t xml:space="preserve"> از مجموعه</w:t>
      </w:r>
      <w:r w:rsidRPr="003103DB">
        <w:rPr>
          <w:rFonts w:ascii="Times New Roman" w:hAnsi="Times New Roman" w:cs="B Nazanin" w:hint="cs"/>
          <w:sz w:val="28"/>
          <w:szCs w:val="28"/>
          <w:rtl/>
        </w:rPr>
        <w:t xml:space="preserve"> </w:t>
      </w:r>
      <w:r w:rsidRPr="003103DB">
        <w:rPr>
          <w:rFonts w:ascii="AmuzehNewNormalPS" w:cs="B Nazanin" w:hint="cs"/>
          <w:sz w:val="28"/>
          <w:szCs w:val="28"/>
          <w:rtl/>
        </w:rPr>
        <w:t>قابلی</w:t>
      </w:r>
      <w:r w:rsidRPr="003103DB">
        <w:rPr>
          <w:rFonts w:ascii="AmuzehNewNormalPS" w:cs="B Nazanin" w:hint="eastAsia"/>
          <w:sz w:val="28"/>
          <w:szCs w:val="28"/>
          <w:rtl/>
        </w:rPr>
        <w:t>ت</w:t>
      </w:r>
      <w:r w:rsidRPr="003103DB">
        <w:rPr>
          <w:rFonts w:ascii="AmuzehNewNormalPS" w:cs="B Nazanin"/>
          <w:sz w:val="28"/>
          <w:szCs w:val="28"/>
          <w:rtl/>
        </w:rPr>
        <w:t>‌های  آمادگ</w:t>
      </w:r>
      <w:r w:rsidRPr="003103DB">
        <w:rPr>
          <w:rFonts w:ascii="AmuzehNewNormalPS" w:cs="B Nazanin" w:hint="cs"/>
          <w:sz w:val="28"/>
          <w:szCs w:val="28"/>
          <w:rtl/>
        </w:rPr>
        <w:t xml:space="preserve">ی </w:t>
      </w:r>
      <w:r w:rsidRPr="003103DB">
        <w:rPr>
          <w:rFonts w:ascii="AmuzehNewNormalPS" w:cs="B Nazanin" w:hint="eastAsia"/>
          <w:sz w:val="28"/>
          <w:szCs w:val="28"/>
          <w:rtl/>
        </w:rPr>
        <w:t>جسمان</w:t>
      </w:r>
      <w:r w:rsidRPr="003103DB">
        <w:rPr>
          <w:rFonts w:ascii="AmuzehNewNormalPS" w:cs="B Nazanin" w:hint="cs"/>
          <w:sz w:val="28"/>
          <w:szCs w:val="28"/>
          <w:rtl/>
        </w:rPr>
        <w:t>ی</w:t>
      </w:r>
      <w:r w:rsidRPr="003103DB">
        <w:rPr>
          <w:rFonts w:ascii="AmuzehNewNormalPS" w:cs="B Nazanin"/>
          <w:sz w:val="28"/>
          <w:szCs w:val="28"/>
          <w:rtl/>
        </w:rPr>
        <w:t xml:space="preserve"> مرتبط با سلامت و توان، سرعت، چابک</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تعادل و هماهنگ</w:t>
      </w:r>
      <w:r w:rsidRPr="003103DB">
        <w:rPr>
          <w:rFonts w:ascii="AmuzehNewNormalPS" w:cs="B Nazanin" w:hint="cs"/>
          <w:sz w:val="28"/>
          <w:szCs w:val="28"/>
          <w:rtl/>
        </w:rPr>
        <w:t>ی</w:t>
      </w:r>
      <w:r w:rsidRPr="003103DB">
        <w:rPr>
          <w:rFonts w:ascii="AmuzehNewNormalPS" w:cs="B Nazanin"/>
          <w:sz w:val="28"/>
          <w:szCs w:val="28"/>
          <w:rtl/>
        </w:rPr>
        <w:t xml:space="preserve"> از مجموعه </w:t>
      </w:r>
      <w:r w:rsidRPr="003103DB">
        <w:rPr>
          <w:rFonts w:ascii="AmuzehNewNormalPS" w:cs="B Nazanin" w:hint="cs"/>
          <w:sz w:val="28"/>
          <w:szCs w:val="28"/>
          <w:rtl/>
        </w:rPr>
        <w:t>قابلی</w:t>
      </w:r>
      <w:r w:rsidRPr="003103DB">
        <w:rPr>
          <w:rFonts w:ascii="AmuzehNewNormalPS" w:cs="B Nazanin" w:hint="eastAsia"/>
          <w:sz w:val="28"/>
          <w:szCs w:val="28"/>
          <w:rtl/>
        </w:rPr>
        <w:t>ت</w:t>
      </w:r>
      <w:r w:rsidRPr="003103DB">
        <w:rPr>
          <w:rFonts w:ascii="AmuzehNewNormalPS" w:cs="B Nazanin"/>
          <w:sz w:val="28"/>
          <w:szCs w:val="28"/>
          <w:rtl/>
        </w:rPr>
        <w:t>‌های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مرتبط با اجرا پرداخته</w:t>
      </w:r>
      <w:r w:rsidRPr="003103DB">
        <w:rPr>
          <w:rFonts w:ascii="AmuzehNewNormalPS" w:cs="B Nazanin" w:hint="cs"/>
          <w:sz w:val="28"/>
          <w:szCs w:val="28"/>
        </w:rPr>
        <w:t>‌</w:t>
      </w:r>
      <w:r w:rsidRPr="003103DB">
        <w:rPr>
          <w:rFonts w:ascii="AmuzehNewNormalPS" w:cs="B Nazanin" w:hint="cs"/>
          <w:sz w:val="28"/>
          <w:szCs w:val="28"/>
          <w:rtl/>
        </w:rPr>
        <w:t xml:space="preserve"> می‌</w:t>
      </w:r>
      <w:r w:rsidRPr="003103DB">
        <w:rPr>
          <w:rFonts w:ascii="AmuzehNewNormalPS" w:cs="B Nazanin"/>
          <w:sz w:val="28"/>
          <w:szCs w:val="28"/>
          <w:rtl/>
        </w:rPr>
        <w:t>شود.</w:t>
      </w:r>
    </w:p>
    <w:p w:rsidR="000622CE" w:rsidRPr="003103DB" w:rsidRDefault="000622CE" w:rsidP="000622CE">
      <w:pPr>
        <w:bidi/>
        <w:spacing w:line="360" w:lineRule="auto"/>
        <w:jc w:val="both"/>
        <w:rPr>
          <w:rFonts w:ascii="AmuzehNewNormalPS" w:cs="B Nazanin"/>
          <w:sz w:val="28"/>
          <w:szCs w:val="28"/>
          <w:rtl/>
        </w:rPr>
      </w:pPr>
      <w:r w:rsidRPr="003103DB">
        <w:rPr>
          <w:rFonts w:ascii="AmuzehNewNormalPS" w:cs="B Nazanin" w:hint="eastAsia"/>
          <w:sz w:val="28"/>
          <w:szCs w:val="28"/>
          <w:rtl/>
        </w:rPr>
        <w:t>ابتدا</w:t>
      </w:r>
      <w:r w:rsidRPr="003103DB">
        <w:rPr>
          <w:rFonts w:ascii="AmuzehNewNormalPS" w:cs="B Nazanin"/>
          <w:sz w:val="28"/>
          <w:szCs w:val="28"/>
          <w:rtl/>
        </w:rPr>
        <w:t xml:space="preserve"> نکات کل</w:t>
      </w:r>
      <w:r w:rsidRPr="003103DB">
        <w:rPr>
          <w:rFonts w:ascii="AmuzehNewNormalPS" w:cs="B Nazanin" w:hint="cs"/>
          <w:sz w:val="28"/>
          <w:szCs w:val="28"/>
          <w:rtl/>
        </w:rPr>
        <w:t>ی</w:t>
      </w:r>
      <w:r w:rsidRPr="003103DB">
        <w:rPr>
          <w:rFonts w:ascii="AmuzehNewNormalPS" w:cs="B Nazanin"/>
          <w:sz w:val="28"/>
          <w:szCs w:val="28"/>
          <w:rtl/>
        </w:rPr>
        <w:t xml:space="preserve"> مربوط به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و</w:t>
      </w:r>
      <w:r w:rsidRPr="003103DB">
        <w:rPr>
          <w:rFonts w:ascii="AmuzehNewNormalPS" w:cs="B Nazanin" w:hint="cs"/>
          <w:sz w:val="28"/>
          <w:szCs w:val="28"/>
          <w:rtl/>
        </w:rPr>
        <w:t>ی</w:t>
      </w:r>
      <w:r w:rsidRPr="003103DB">
        <w:rPr>
          <w:rFonts w:ascii="AmuzehNewNormalPS" w:cs="B Nazanin" w:hint="eastAsia"/>
          <w:sz w:val="28"/>
          <w:szCs w:val="28"/>
          <w:rtl/>
        </w:rPr>
        <w:t>ژگ</w:t>
      </w:r>
      <w:r w:rsidRPr="003103DB">
        <w:rPr>
          <w:rFonts w:ascii="AmuzehNewNormalPS" w:cs="B Nazanin"/>
          <w:sz w:val="28"/>
          <w:szCs w:val="28"/>
          <w:rtl/>
        </w:rPr>
        <w:t xml:space="preserve"> </w:t>
      </w:r>
      <w:r w:rsidRPr="003103DB">
        <w:rPr>
          <w:rFonts w:ascii="AmuzehNewNormalPS" w:cs="B Nazanin" w:hint="cs"/>
          <w:sz w:val="28"/>
          <w:szCs w:val="28"/>
          <w:rtl/>
        </w:rPr>
        <w:t>ی</w:t>
      </w:r>
      <w:r w:rsidRPr="003103DB">
        <w:rPr>
          <w:rFonts w:ascii="AmuzehNewNormalPS" w:cs="B Nazanin" w:hint="eastAsia"/>
          <w:sz w:val="28"/>
          <w:szCs w:val="28"/>
          <w:rtl/>
        </w:rPr>
        <w:t>ها</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دان شآموزان دوره متوسطه اوّل ب</w:t>
      </w:r>
      <w:r w:rsidRPr="003103DB">
        <w:rPr>
          <w:rFonts w:ascii="AmuzehNewNormalPS" w:cs="B Nazanin" w:hint="cs"/>
          <w:sz w:val="28"/>
          <w:szCs w:val="28"/>
          <w:rtl/>
        </w:rPr>
        <w:t>ی</w:t>
      </w:r>
      <w:r w:rsidRPr="003103DB">
        <w:rPr>
          <w:rFonts w:ascii="AmuzehNewNormalPS" w:cs="B Nazanin" w:hint="eastAsia"/>
          <w:sz w:val="28"/>
          <w:szCs w:val="28"/>
          <w:rtl/>
        </w:rPr>
        <w:t>ان</w:t>
      </w:r>
      <w:r w:rsidRPr="003103DB">
        <w:rPr>
          <w:rFonts w:ascii="AmuzehNewNormalPS" w:cs="B Nazanin"/>
          <w:sz w:val="28"/>
          <w:szCs w:val="28"/>
          <w:rtl/>
        </w:rPr>
        <w:t xml:space="preserve"> خواهد شد و سپس راهنما</w:t>
      </w:r>
      <w:r w:rsidRPr="003103DB">
        <w:rPr>
          <w:rFonts w:ascii="AmuzehNewNormalPS" w:cs="B Nazanin" w:hint="cs"/>
          <w:sz w:val="28"/>
          <w:szCs w:val="28"/>
          <w:rtl/>
        </w:rPr>
        <w:t>یی</w:t>
      </w:r>
      <w:r w:rsidRPr="003103DB">
        <w:rPr>
          <w:rFonts w:ascii="AmuzehNewNormalPS" w:cs="B Nazanin"/>
          <w:sz w:val="28"/>
          <w:szCs w:val="28"/>
          <w:rtl/>
        </w:rPr>
        <w:t xml:space="preserve">‌های  </w:t>
      </w:r>
      <w:r w:rsidRPr="003103DB">
        <w:rPr>
          <w:rFonts w:ascii="AmuzehNewNormalPS" w:cs="B Nazanin" w:hint="eastAsia"/>
          <w:sz w:val="28"/>
          <w:szCs w:val="28"/>
          <w:rtl/>
        </w:rPr>
        <w:t>لازم</w:t>
      </w:r>
      <w:r w:rsidRPr="003103DB">
        <w:rPr>
          <w:rFonts w:ascii="AmuzehNewNormalPS" w:cs="B Nazanin"/>
          <w:sz w:val="28"/>
          <w:szCs w:val="28"/>
          <w:rtl/>
        </w:rPr>
        <w:t xml:space="preserve"> برا</w:t>
      </w:r>
      <w:r w:rsidRPr="003103DB">
        <w:rPr>
          <w:rFonts w:ascii="AmuzehNewNormalPS" w:cs="B Nazanin" w:hint="cs"/>
          <w:sz w:val="28"/>
          <w:szCs w:val="28"/>
          <w:rtl/>
        </w:rPr>
        <w:t>ی</w:t>
      </w:r>
      <w:r w:rsidRPr="003103DB">
        <w:rPr>
          <w:rFonts w:ascii="AmuzehNewNormalPS" w:cs="B Nazanin"/>
          <w:sz w:val="28"/>
          <w:szCs w:val="28"/>
          <w:rtl/>
        </w:rPr>
        <w:t xml:space="preserve"> برنامه‌ریزی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مطرح م </w:t>
      </w:r>
      <w:r w:rsidRPr="003103DB">
        <w:rPr>
          <w:rFonts w:ascii="AmuzehNewNormalPS" w:cs="B Nazanin" w:hint="cs"/>
          <w:sz w:val="28"/>
          <w:szCs w:val="28"/>
          <w:rtl/>
        </w:rPr>
        <w:t>ی</w:t>
      </w:r>
      <w:r w:rsidRPr="003103DB">
        <w:rPr>
          <w:rFonts w:ascii="AmuzehNewNormalPS" w:cs="B Nazanin" w:hint="eastAsia"/>
          <w:sz w:val="28"/>
          <w:szCs w:val="28"/>
          <w:rtl/>
        </w:rPr>
        <w:t>گردد</w:t>
      </w:r>
      <w:r w:rsidRPr="003103DB">
        <w:rPr>
          <w:rFonts w:ascii="AmuzehNewNormalPS" w:cs="B Nazanin"/>
          <w:sz w:val="28"/>
          <w:szCs w:val="28"/>
          <w:rtl/>
        </w:rPr>
        <w:t>. در پا</w:t>
      </w:r>
      <w:r w:rsidRPr="003103DB">
        <w:rPr>
          <w:rFonts w:ascii="AmuzehNewNormalPS" w:cs="B Nazanin" w:hint="cs"/>
          <w:sz w:val="28"/>
          <w:szCs w:val="28"/>
          <w:rtl/>
        </w:rPr>
        <w:t>ی</w:t>
      </w:r>
      <w:r w:rsidRPr="003103DB">
        <w:rPr>
          <w:rFonts w:ascii="AmuzehNewNormalPS" w:cs="B Nazanin" w:hint="eastAsia"/>
          <w:sz w:val="28"/>
          <w:szCs w:val="28"/>
          <w:rtl/>
        </w:rPr>
        <w:t>ان</w:t>
      </w:r>
      <w:r w:rsidRPr="003103DB">
        <w:rPr>
          <w:rFonts w:ascii="AmuzehNewNormalPS" w:cs="B Nazanin"/>
          <w:sz w:val="28"/>
          <w:szCs w:val="28"/>
          <w:rtl/>
        </w:rPr>
        <w:t xml:space="preserve"> ن</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sz w:val="28"/>
          <w:szCs w:val="28"/>
          <w:rtl/>
        </w:rPr>
        <w:t xml:space="preserve"> در مورد نحوه ارزش</w:t>
      </w:r>
      <w:r w:rsidRPr="003103DB">
        <w:rPr>
          <w:rFonts w:ascii="AmuzehNewNormalPS" w:cs="B Nazanin" w:hint="cs"/>
          <w:sz w:val="28"/>
          <w:szCs w:val="28"/>
          <w:rtl/>
        </w:rPr>
        <w:t>ی</w:t>
      </w:r>
      <w:r w:rsidRPr="003103DB">
        <w:rPr>
          <w:rFonts w:ascii="AmuzehNewNormalPS" w:cs="B Nazanin" w:hint="eastAsia"/>
          <w:sz w:val="28"/>
          <w:szCs w:val="28"/>
          <w:rtl/>
        </w:rPr>
        <w:t>اب</w:t>
      </w:r>
      <w:r w:rsidRPr="003103DB">
        <w:rPr>
          <w:rFonts w:ascii="AmuzehNewNormalPS" w:cs="B Nazanin" w:hint="cs"/>
          <w:sz w:val="28"/>
          <w:szCs w:val="28"/>
          <w:rtl/>
        </w:rPr>
        <w:t>ی</w:t>
      </w:r>
      <w:r w:rsidRPr="003103DB">
        <w:rPr>
          <w:rFonts w:ascii="AmuzehNewNormalPS" w:cs="B Nazanin"/>
          <w:sz w:val="28"/>
          <w:szCs w:val="28"/>
          <w:rtl/>
        </w:rPr>
        <w:t xml:space="preserve"> از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توض</w:t>
      </w:r>
      <w:r w:rsidRPr="003103DB">
        <w:rPr>
          <w:rFonts w:ascii="AmuzehNewNormalPS" w:cs="B Nazanin" w:hint="cs"/>
          <w:sz w:val="28"/>
          <w:szCs w:val="28"/>
          <w:rtl/>
        </w:rPr>
        <w:t>ی</w:t>
      </w:r>
      <w:r w:rsidRPr="003103DB">
        <w:rPr>
          <w:rFonts w:ascii="AmuzehNewNormalPS" w:cs="B Nazanin" w:hint="eastAsia"/>
          <w:sz w:val="28"/>
          <w:szCs w:val="28"/>
          <w:rtl/>
        </w:rPr>
        <w:t>حات</w:t>
      </w:r>
      <w:r w:rsidRPr="003103DB">
        <w:rPr>
          <w:rFonts w:ascii="AmuzehNewNormalPS" w:cs="B Nazanin" w:hint="cs"/>
          <w:sz w:val="28"/>
          <w:szCs w:val="28"/>
          <w:rtl/>
        </w:rPr>
        <w:t>ی</w:t>
      </w:r>
      <w:r w:rsidRPr="003103DB">
        <w:rPr>
          <w:rFonts w:ascii="AmuzehNewNormalPS" w:cs="B Nazanin"/>
          <w:sz w:val="28"/>
          <w:szCs w:val="28"/>
          <w:rtl/>
        </w:rPr>
        <w:t xml:space="preserve"> ارائه خواهد شد.</w:t>
      </w:r>
      <w:r w:rsidRPr="003103DB">
        <w:rPr>
          <w:rFonts w:ascii="AmuzehNewNormalPS" w:cs="B Nazanin" w:hint="cs"/>
          <w:sz w:val="28"/>
          <w:szCs w:val="28"/>
          <w:rtl/>
        </w:rPr>
        <w:t xml:space="preserve"> </w:t>
      </w:r>
      <w:r w:rsidRPr="003103DB">
        <w:rPr>
          <w:rFonts w:ascii="AmuzehNewNormalPS" w:cs="B Nazanin" w:hint="eastAsia"/>
          <w:sz w:val="28"/>
          <w:szCs w:val="28"/>
          <w:rtl/>
        </w:rPr>
        <w:t>لازم</w:t>
      </w:r>
      <w:r w:rsidRPr="003103DB">
        <w:rPr>
          <w:rFonts w:ascii="AmuzehNewNormalPS" w:cs="B Nazanin"/>
          <w:sz w:val="28"/>
          <w:szCs w:val="28"/>
          <w:rtl/>
        </w:rPr>
        <w:t xml:space="preserve"> است معلمان با توجه به طراح</w:t>
      </w:r>
      <w:r w:rsidRPr="003103DB">
        <w:rPr>
          <w:rFonts w:ascii="AmuzehNewNormalPS" w:cs="B Nazanin" w:hint="cs"/>
          <w:sz w:val="28"/>
          <w:szCs w:val="28"/>
          <w:rtl/>
        </w:rPr>
        <w:t>ی</w:t>
      </w:r>
      <w:r w:rsidRPr="003103DB">
        <w:rPr>
          <w:rFonts w:ascii="AmuzehNewNormalPS" w:cs="B Nazanin"/>
          <w:sz w:val="28"/>
          <w:szCs w:val="28"/>
          <w:rtl/>
        </w:rPr>
        <w:t xml:space="preserve"> آموزش</w:t>
      </w:r>
      <w:r w:rsidRPr="003103DB">
        <w:rPr>
          <w:rFonts w:ascii="AmuzehNewNormalPS" w:cs="B Nazanin" w:hint="cs"/>
          <w:sz w:val="28"/>
          <w:szCs w:val="28"/>
          <w:rtl/>
        </w:rPr>
        <w:t>ی</w:t>
      </w:r>
      <w:r w:rsidRPr="003103DB">
        <w:rPr>
          <w:rFonts w:ascii="AmuzehNewNormalPS" w:cs="B Nazanin"/>
          <w:sz w:val="28"/>
          <w:szCs w:val="28"/>
          <w:rtl/>
        </w:rPr>
        <w:t xml:space="preserve"> ارائه شده در فصل دوم و مطالعه </w:t>
      </w:r>
      <w:r w:rsidRPr="003103DB">
        <w:rPr>
          <w:rFonts w:ascii="AmuzehNewNormalPS" w:cs="B Nazanin" w:hint="cs"/>
          <w:sz w:val="28"/>
          <w:szCs w:val="28"/>
          <w:rtl/>
        </w:rPr>
        <w:t>مطالب</w:t>
      </w:r>
      <w:r w:rsidRPr="003103DB">
        <w:rPr>
          <w:rFonts w:ascii="AmuzehNewNormalPS" w:cs="B Nazanin"/>
          <w:sz w:val="28"/>
          <w:szCs w:val="28"/>
          <w:rtl/>
        </w:rPr>
        <w:t xml:space="preserve"> </w:t>
      </w:r>
      <w:r w:rsidRPr="003103DB">
        <w:rPr>
          <w:rFonts w:ascii="AmuzehNewNormalPS" w:cs="B Nazanin" w:hint="cs"/>
          <w:sz w:val="28"/>
          <w:szCs w:val="28"/>
          <w:rtl/>
        </w:rPr>
        <w:t>ای</w:t>
      </w:r>
      <w:r w:rsidRPr="003103DB">
        <w:rPr>
          <w:rFonts w:ascii="AmuzehNewNormalPS" w:cs="B Nazanin" w:hint="eastAsia"/>
          <w:sz w:val="28"/>
          <w:szCs w:val="28"/>
          <w:rtl/>
        </w:rPr>
        <w:t>ن</w:t>
      </w:r>
      <w:r w:rsidRPr="003103DB">
        <w:rPr>
          <w:rFonts w:ascii="AmuzehNewNormalPS" w:cs="B Nazanin"/>
          <w:sz w:val="28"/>
          <w:szCs w:val="28"/>
          <w:rtl/>
        </w:rPr>
        <w:t xml:space="preserve"> فصل، برا</w:t>
      </w:r>
      <w:r w:rsidRPr="003103DB">
        <w:rPr>
          <w:rFonts w:ascii="AmuzehNewNormalPS" w:cs="B Nazanin" w:hint="cs"/>
          <w:sz w:val="28"/>
          <w:szCs w:val="28"/>
          <w:rtl/>
        </w:rPr>
        <w:t>ی</w:t>
      </w:r>
      <w:r w:rsidRPr="003103DB">
        <w:rPr>
          <w:rFonts w:ascii="AmuzehNewNormalPS" w:cs="B Nazanin"/>
          <w:sz w:val="28"/>
          <w:szCs w:val="28"/>
          <w:rtl/>
        </w:rPr>
        <w:t xml:space="preserve"> ارتقا</w:t>
      </w:r>
      <w:r w:rsidRPr="003103DB">
        <w:rPr>
          <w:rFonts w:ascii="AmuzehNewNormalPS" w:cs="B Nazanin" w:hint="cs"/>
          <w:sz w:val="28"/>
          <w:szCs w:val="28"/>
          <w:rtl/>
        </w:rPr>
        <w:t>ی</w:t>
      </w:r>
      <w:r w:rsidRPr="003103DB">
        <w:rPr>
          <w:rFonts w:ascii="AmuzehNewNormalPS" w:cs="B Nazanin"/>
          <w:sz w:val="28"/>
          <w:szCs w:val="28"/>
          <w:rtl/>
        </w:rPr>
        <w:t xml:space="preserve">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hint="eastAsia"/>
          <w:sz w:val="28"/>
          <w:szCs w:val="28"/>
          <w:rtl/>
        </w:rPr>
        <w:t xml:space="preserve">‌‌دانش‌آموزان </w:t>
      </w:r>
      <w:r w:rsidRPr="003103DB">
        <w:rPr>
          <w:rFonts w:ascii="AmuzehNewNormalPS" w:cs="B Nazanin"/>
          <w:sz w:val="28"/>
          <w:szCs w:val="28"/>
          <w:rtl/>
        </w:rPr>
        <w:t>با توجه به امکانات، فضا، سطح آمادگ</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تفاوت‌های  فرد</w:t>
      </w:r>
      <w:r w:rsidRPr="003103DB">
        <w:rPr>
          <w:rFonts w:ascii="AmuzehNewNormalPS" w:cs="B Nazanin" w:hint="cs"/>
          <w:sz w:val="28"/>
          <w:szCs w:val="28"/>
          <w:rtl/>
        </w:rPr>
        <w:t>ی</w:t>
      </w:r>
      <w:r w:rsidRPr="003103DB">
        <w:rPr>
          <w:rFonts w:ascii="AmuzehNewNormalPS" w:cs="B Nazanin"/>
          <w:sz w:val="28"/>
          <w:szCs w:val="28"/>
          <w:rtl/>
        </w:rPr>
        <w:t xml:space="preserve"> و نکات</w:t>
      </w:r>
      <w:r w:rsidRPr="003103DB">
        <w:rPr>
          <w:rFonts w:ascii="AmuzehNewNormalPS" w:cs="B Nazanin" w:hint="cs"/>
          <w:sz w:val="28"/>
          <w:szCs w:val="28"/>
          <w:rtl/>
        </w:rPr>
        <w:t>ی</w:t>
      </w:r>
      <w:r w:rsidRPr="003103DB">
        <w:rPr>
          <w:rFonts w:ascii="AmuzehNewNormalPS" w:cs="B Nazanin"/>
          <w:sz w:val="28"/>
          <w:szCs w:val="28"/>
          <w:rtl/>
        </w:rPr>
        <w:t xml:space="preserve"> که خود معلم ضرورت آن را تشخ</w:t>
      </w:r>
      <w:r w:rsidRPr="003103DB">
        <w:rPr>
          <w:rFonts w:ascii="AmuzehNewNormalPS" w:cs="B Nazanin" w:hint="cs"/>
          <w:sz w:val="28"/>
          <w:szCs w:val="28"/>
          <w:rtl/>
        </w:rPr>
        <w:t>ی</w:t>
      </w:r>
      <w:r w:rsidRPr="003103DB">
        <w:rPr>
          <w:rFonts w:ascii="AmuzehNewNormalPS" w:cs="B Nazanin" w:hint="eastAsia"/>
          <w:sz w:val="28"/>
          <w:szCs w:val="28"/>
          <w:rtl/>
        </w:rPr>
        <w:t>ص</w:t>
      </w:r>
      <w:r w:rsidRPr="003103DB">
        <w:rPr>
          <w:rFonts w:ascii="AmuzehNewNormalPS" w:cs="B Nazanin"/>
          <w:sz w:val="28"/>
          <w:szCs w:val="28"/>
        </w:rPr>
        <w:t>‌</w:t>
      </w:r>
      <w:r w:rsidRPr="003103DB">
        <w:rPr>
          <w:rFonts w:ascii="AmuzehNewNormalPS" w:cs="B Nazanin"/>
          <w:sz w:val="28"/>
          <w:szCs w:val="28"/>
          <w:rtl/>
        </w:rPr>
        <w:t xml:space="preserve"> می‌دهد برنامه</w:t>
      </w:r>
      <w:r w:rsidRPr="003103DB">
        <w:rPr>
          <w:rFonts w:ascii="AmuzehNewNormalPS" w:cs="B Nazanin" w:hint="cs"/>
          <w:sz w:val="28"/>
          <w:szCs w:val="28"/>
          <w:rtl/>
        </w:rPr>
        <w:t xml:space="preserve"> </w:t>
      </w:r>
      <w:r w:rsidRPr="003103DB">
        <w:rPr>
          <w:rFonts w:ascii="AmuzehNewNormalPS" w:cs="B Nazanin" w:hint="eastAsia"/>
          <w:sz w:val="28"/>
          <w:szCs w:val="28"/>
          <w:rtl/>
        </w:rPr>
        <w:t>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را تنظ</w:t>
      </w:r>
      <w:r w:rsidRPr="003103DB">
        <w:rPr>
          <w:rFonts w:ascii="AmuzehNewNormalPS" w:cs="B Nazanin" w:hint="cs"/>
          <w:sz w:val="28"/>
          <w:szCs w:val="28"/>
          <w:rtl/>
        </w:rPr>
        <w:t>ی</w:t>
      </w:r>
      <w:r w:rsidRPr="003103DB">
        <w:rPr>
          <w:rFonts w:ascii="AmuzehNewNormalPS" w:cs="B Nazanin" w:hint="eastAsia"/>
          <w:sz w:val="28"/>
          <w:szCs w:val="28"/>
          <w:rtl/>
        </w:rPr>
        <w:t>م</w:t>
      </w:r>
      <w:r w:rsidRPr="003103DB">
        <w:rPr>
          <w:rFonts w:ascii="AmuzehNewNormalPS" w:cs="B Nazanin"/>
          <w:sz w:val="28"/>
          <w:szCs w:val="28"/>
          <w:rtl/>
        </w:rPr>
        <w:t xml:space="preserve"> و حداکثر در 15 دق</w:t>
      </w:r>
      <w:r w:rsidRPr="003103DB">
        <w:rPr>
          <w:rFonts w:ascii="AmuzehNewNormalPS" w:cs="B Nazanin" w:hint="cs"/>
          <w:sz w:val="28"/>
          <w:szCs w:val="28"/>
          <w:rtl/>
        </w:rPr>
        <w:t>ی</w:t>
      </w:r>
      <w:r w:rsidRPr="003103DB">
        <w:rPr>
          <w:rFonts w:ascii="AmuzehNewNormalPS" w:cs="B Nazanin" w:hint="eastAsia"/>
          <w:sz w:val="28"/>
          <w:szCs w:val="28"/>
          <w:rtl/>
        </w:rPr>
        <w:t>قه</w:t>
      </w:r>
      <w:r w:rsidRPr="003103DB">
        <w:rPr>
          <w:rFonts w:ascii="AmuzehNewNormalPS" w:cs="B Nazanin"/>
          <w:sz w:val="28"/>
          <w:szCs w:val="28"/>
          <w:rtl/>
        </w:rPr>
        <w:t xml:space="preserve"> در هر جلسه آموزش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درس اجرا نما</w:t>
      </w:r>
      <w:r w:rsidRPr="003103DB">
        <w:rPr>
          <w:rFonts w:ascii="AmuzehNewNormalPS" w:cs="B Nazanin" w:hint="cs"/>
          <w:sz w:val="28"/>
          <w:szCs w:val="28"/>
          <w:rtl/>
        </w:rPr>
        <w:t>ی</w:t>
      </w:r>
      <w:r w:rsidRPr="003103DB">
        <w:rPr>
          <w:rFonts w:ascii="AmuzehNewNormalPS" w:cs="B Nazanin" w:hint="eastAsia"/>
          <w:sz w:val="28"/>
          <w:szCs w:val="28"/>
          <w:rtl/>
        </w:rPr>
        <w:t>ند؛</w:t>
      </w:r>
      <w:r w:rsidRPr="003103DB">
        <w:rPr>
          <w:rFonts w:ascii="AmuzehNewNormalPS" w:cs="B Nazanin"/>
          <w:sz w:val="28"/>
          <w:szCs w:val="28"/>
          <w:rtl/>
        </w:rPr>
        <w:t xml:space="preserve"> همچن</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‌‌دانش‌آموزان را به انجام</w:t>
      </w:r>
      <w:r w:rsidRPr="003103DB">
        <w:rPr>
          <w:rFonts w:ascii="AmuzehNewNormalPS" w:cs="B Nazanin" w:hint="cs"/>
          <w:sz w:val="28"/>
          <w:szCs w:val="28"/>
          <w:rtl/>
        </w:rPr>
        <w:t xml:space="preserve"> </w:t>
      </w:r>
      <w:r w:rsidRPr="003103DB">
        <w:rPr>
          <w:rFonts w:ascii="AmuzehNewNormalPS" w:cs="B Nazanin" w:hint="eastAsia"/>
          <w:sz w:val="28"/>
          <w:szCs w:val="28"/>
          <w:rtl/>
        </w:rPr>
        <w:t>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در ساعات خارج از مدرسه ترغ</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 xml:space="preserve"> نما</w:t>
      </w:r>
      <w:r w:rsidRPr="003103DB">
        <w:rPr>
          <w:rFonts w:ascii="AmuzehNewNormalPS" w:cs="B Nazanin" w:hint="cs"/>
          <w:sz w:val="28"/>
          <w:szCs w:val="28"/>
          <w:rtl/>
        </w:rPr>
        <w:t>ی</w:t>
      </w:r>
      <w:r w:rsidRPr="003103DB">
        <w:rPr>
          <w:rFonts w:ascii="AmuzehNewNormalPS" w:cs="B Nazanin" w:hint="eastAsia"/>
          <w:sz w:val="28"/>
          <w:szCs w:val="28"/>
          <w:rtl/>
        </w:rPr>
        <w:t>ند</w:t>
      </w:r>
      <w:r w:rsidRPr="003103DB">
        <w:rPr>
          <w:rFonts w:ascii="AmuzehNewNormalPS" w:cs="B Nazanin"/>
          <w:sz w:val="28"/>
          <w:szCs w:val="28"/>
          <w:rtl/>
        </w:rPr>
        <w:t>.</w:t>
      </w:r>
    </w:p>
    <w:p w:rsidR="000622CE" w:rsidRPr="003103DB" w:rsidRDefault="000622CE" w:rsidP="000622CE">
      <w:pPr>
        <w:bidi/>
        <w:spacing w:line="360" w:lineRule="auto"/>
        <w:jc w:val="both"/>
        <w:rPr>
          <w:rFonts w:ascii="AmuzehNewNormalPS" w:cs="B Nazanin"/>
          <w:sz w:val="28"/>
          <w:szCs w:val="28"/>
        </w:rPr>
      </w:pPr>
    </w:p>
    <w:p w:rsidR="000622CE" w:rsidRPr="003103DB" w:rsidRDefault="000622CE" w:rsidP="000622CE">
      <w:pPr>
        <w:bidi/>
        <w:spacing w:line="360" w:lineRule="auto"/>
        <w:jc w:val="both"/>
        <w:rPr>
          <w:rFonts w:ascii="AmuzehNewNormalPS" w:cs="B Nazanin"/>
          <w:b/>
          <w:bCs/>
          <w:sz w:val="28"/>
          <w:szCs w:val="28"/>
        </w:rPr>
      </w:pPr>
      <w:r w:rsidRPr="003103DB">
        <w:rPr>
          <w:rFonts w:ascii="AmuzehNewNormalPS" w:cs="B Nazanin" w:hint="eastAsia"/>
          <w:b/>
          <w:bCs/>
          <w:sz w:val="28"/>
          <w:szCs w:val="28"/>
          <w:rtl/>
        </w:rPr>
        <w:t>و</w:t>
      </w:r>
      <w:r w:rsidRPr="003103DB">
        <w:rPr>
          <w:rFonts w:ascii="AmuzehNewNormalPS" w:cs="B Nazanin" w:hint="cs"/>
          <w:b/>
          <w:bCs/>
          <w:sz w:val="28"/>
          <w:szCs w:val="28"/>
          <w:rtl/>
        </w:rPr>
        <w:t>ی</w:t>
      </w:r>
      <w:r w:rsidRPr="003103DB">
        <w:rPr>
          <w:rFonts w:ascii="AmuzehNewNormalPS" w:cs="B Nazanin" w:hint="eastAsia"/>
          <w:b/>
          <w:bCs/>
          <w:sz w:val="28"/>
          <w:szCs w:val="28"/>
          <w:rtl/>
        </w:rPr>
        <w:t>ژگ</w:t>
      </w:r>
      <w:r w:rsidRPr="003103DB">
        <w:rPr>
          <w:rFonts w:ascii="AmuzehNewNormalPS" w:cs="B Nazanin" w:hint="cs"/>
          <w:b/>
          <w:bCs/>
          <w:sz w:val="28"/>
          <w:szCs w:val="28"/>
          <w:rtl/>
        </w:rPr>
        <w:t>ی‌</w:t>
      </w:r>
      <w:r w:rsidRPr="003103DB">
        <w:rPr>
          <w:rFonts w:ascii="AmuzehNewNormalPS" w:cs="B Nazanin" w:hint="eastAsia"/>
          <w:b/>
          <w:bCs/>
          <w:sz w:val="28"/>
          <w:szCs w:val="28"/>
          <w:rtl/>
        </w:rPr>
        <w:t>ها</w:t>
      </w:r>
      <w:r w:rsidRPr="003103DB">
        <w:rPr>
          <w:rFonts w:ascii="AmuzehNewNormalPS" w:cs="B Nazanin" w:hint="cs"/>
          <w:b/>
          <w:bCs/>
          <w:sz w:val="28"/>
          <w:szCs w:val="28"/>
          <w:rtl/>
        </w:rPr>
        <w:t>ی</w:t>
      </w:r>
      <w:r w:rsidRPr="003103DB">
        <w:rPr>
          <w:rFonts w:ascii="AmuzehNewNormalPS" w:cs="B Nazanin"/>
          <w:b/>
          <w:bCs/>
          <w:sz w:val="28"/>
          <w:szCs w:val="28"/>
          <w:rtl/>
        </w:rPr>
        <w:t xml:space="preserve"> جسمان</w:t>
      </w:r>
      <w:r w:rsidRPr="003103DB">
        <w:rPr>
          <w:rFonts w:ascii="AmuzehNewNormalPS" w:cs="B Nazanin" w:hint="cs"/>
          <w:b/>
          <w:bCs/>
          <w:sz w:val="28"/>
          <w:szCs w:val="28"/>
          <w:rtl/>
        </w:rPr>
        <w:t>ی</w:t>
      </w:r>
      <w:r w:rsidRPr="003103DB">
        <w:rPr>
          <w:rFonts w:ascii="AmuzehNewNormalPS" w:cs="B Nazanin"/>
          <w:b/>
          <w:bCs/>
          <w:sz w:val="28"/>
          <w:szCs w:val="28"/>
          <w:rtl/>
        </w:rPr>
        <w:t xml:space="preserve"> سن</w:t>
      </w:r>
      <w:r w:rsidRPr="003103DB">
        <w:rPr>
          <w:rFonts w:ascii="AmuzehNewNormalPS" w:cs="B Nazanin" w:hint="cs"/>
          <w:b/>
          <w:bCs/>
          <w:sz w:val="28"/>
          <w:szCs w:val="28"/>
          <w:rtl/>
        </w:rPr>
        <w:t>ی</w:t>
      </w:r>
      <w:r w:rsidRPr="003103DB">
        <w:rPr>
          <w:rFonts w:ascii="AmuzehNewNormalPS" w:cs="B Nazanin" w:hint="eastAsia"/>
          <w:b/>
          <w:bCs/>
          <w:sz w:val="28"/>
          <w:szCs w:val="28"/>
          <w:rtl/>
        </w:rPr>
        <w:t>ن</w:t>
      </w:r>
      <w:r w:rsidRPr="003103DB">
        <w:rPr>
          <w:rFonts w:ascii="AmuzehNewNormalPS" w:cs="B Nazanin"/>
          <w:b/>
          <w:bCs/>
          <w:sz w:val="28"/>
          <w:szCs w:val="28"/>
          <w:rtl/>
        </w:rPr>
        <w:t xml:space="preserve"> 12 تا 15 سال و توص</w:t>
      </w:r>
      <w:r w:rsidRPr="003103DB">
        <w:rPr>
          <w:rFonts w:ascii="AmuzehNewNormalPS" w:cs="B Nazanin" w:hint="cs"/>
          <w:b/>
          <w:bCs/>
          <w:sz w:val="28"/>
          <w:szCs w:val="28"/>
          <w:rtl/>
        </w:rPr>
        <w:t>ی</w:t>
      </w:r>
      <w:r w:rsidRPr="003103DB">
        <w:rPr>
          <w:rFonts w:ascii="AmuzehNewNormalPS" w:cs="B Nazanin" w:hint="eastAsia"/>
          <w:b/>
          <w:bCs/>
          <w:sz w:val="28"/>
          <w:szCs w:val="28"/>
          <w:rtl/>
        </w:rPr>
        <w:t>ه</w:t>
      </w:r>
      <w:r w:rsidRPr="003103DB">
        <w:rPr>
          <w:rFonts w:ascii="AmuzehNewNormalPS" w:cs="B Nazanin"/>
          <w:b/>
          <w:bCs/>
          <w:sz w:val="28"/>
          <w:szCs w:val="28"/>
          <w:rtl/>
        </w:rPr>
        <w:t>‌های  کل</w:t>
      </w:r>
      <w:r w:rsidRPr="003103DB">
        <w:rPr>
          <w:rFonts w:ascii="AmuzehNewNormalPS" w:cs="B Nazanin" w:hint="cs"/>
          <w:b/>
          <w:bCs/>
          <w:sz w:val="28"/>
          <w:szCs w:val="28"/>
          <w:rtl/>
        </w:rPr>
        <w:t>ی</w:t>
      </w:r>
      <w:r w:rsidRPr="003103DB">
        <w:rPr>
          <w:rFonts w:ascii="AmuzehNewNormalPS" w:cs="B Nazanin"/>
          <w:b/>
          <w:bCs/>
          <w:sz w:val="28"/>
          <w:szCs w:val="28"/>
          <w:rtl/>
        </w:rPr>
        <w:t xml:space="preserve"> تمر</w:t>
      </w:r>
      <w:r w:rsidRPr="003103DB">
        <w:rPr>
          <w:rFonts w:ascii="AmuzehNewNormalPS" w:cs="B Nazanin" w:hint="cs"/>
          <w:b/>
          <w:bCs/>
          <w:sz w:val="28"/>
          <w:szCs w:val="28"/>
          <w:rtl/>
        </w:rPr>
        <w:t>ی</w:t>
      </w:r>
      <w:r w:rsidRPr="003103DB">
        <w:rPr>
          <w:rFonts w:ascii="AmuzehNewNormalPS" w:cs="B Nazanin" w:hint="eastAsia"/>
          <w:b/>
          <w:bCs/>
          <w:sz w:val="28"/>
          <w:szCs w:val="28"/>
          <w:rtl/>
        </w:rPr>
        <w:t>ن</w:t>
      </w:r>
      <w:r w:rsidRPr="003103DB">
        <w:rPr>
          <w:rFonts w:ascii="AmuzehNewNormalPS" w:cs="B Nazanin"/>
          <w:b/>
          <w:bCs/>
          <w:sz w:val="28"/>
          <w:szCs w:val="28"/>
          <w:rtl/>
        </w:rPr>
        <w:t xml:space="preserve"> در ا</w:t>
      </w:r>
      <w:r w:rsidRPr="003103DB">
        <w:rPr>
          <w:rFonts w:ascii="AmuzehNewNormalPS" w:cs="B Nazanin" w:hint="cs"/>
          <w:b/>
          <w:bCs/>
          <w:sz w:val="28"/>
          <w:szCs w:val="28"/>
          <w:rtl/>
        </w:rPr>
        <w:t>ی</w:t>
      </w:r>
      <w:r w:rsidRPr="003103DB">
        <w:rPr>
          <w:rFonts w:ascii="AmuzehNewNormalPS" w:cs="B Nazanin" w:hint="eastAsia"/>
          <w:b/>
          <w:bCs/>
          <w:sz w:val="28"/>
          <w:szCs w:val="28"/>
          <w:rtl/>
        </w:rPr>
        <w:t>ن</w:t>
      </w:r>
      <w:r w:rsidRPr="003103DB">
        <w:rPr>
          <w:rFonts w:ascii="AmuzehNewNormalPS" w:cs="B Nazanin"/>
          <w:b/>
          <w:bCs/>
          <w:sz w:val="28"/>
          <w:szCs w:val="28"/>
          <w:rtl/>
        </w:rPr>
        <w:t xml:space="preserve"> سن</w:t>
      </w:r>
      <w:r w:rsidRPr="003103DB">
        <w:rPr>
          <w:rFonts w:ascii="AmuzehNewNormalPS" w:cs="B Nazanin" w:hint="cs"/>
          <w:b/>
          <w:bCs/>
          <w:sz w:val="28"/>
          <w:szCs w:val="28"/>
          <w:rtl/>
        </w:rPr>
        <w:t>ی</w:t>
      </w:r>
      <w:r w:rsidRPr="003103DB">
        <w:rPr>
          <w:rFonts w:ascii="AmuzehNewNormalPS" w:cs="B Nazanin" w:hint="eastAsia"/>
          <w:b/>
          <w:bCs/>
          <w:sz w:val="28"/>
          <w:szCs w:val="28"/>
          <w:rtl/>
        </w:rPr>
        <w:t>ن</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در</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سن</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استخوان ساز</w:t>
      </w:r>
      <w:r w:rsidRPr="003103DB">
        <w:rPr>
          <w:rFonts w:ascii="AmuzehNewNormalPS" w:cs="B Nazanin" w:hint="cs"/>
          <w:sz w:val="28"/>
          <w:szCs w:val="28"/>
          <w:rtl/>
        </w:rPr>
        <w:t>ی</w:t>
      </w:r>
      <w:r w:rsidRPr="003103DB">
        <w:rPr>
          <w:rFonts w:ascii="AmuzehNewNormalPS" w:cs="B Nazanin"/>
          <w:sz w:val="28"/>
          <w:szCs w:val="28"/>
          <w:rtl/>
        </w:rPr>
        <w:t xml:space="preserve"> هنوز کامل ن</w:t>
      </w:r>
      <w:r w:rsidRPr="003103DB">
        <w:rPr>
          <w:rFonts w:ascii="AmuzehNewNormalPS" w:cs="B Nazanin" w:hint="cs"/>
          <w:sz w:val="28"/>
          <w:szCs w:val="28"/>
          <w:rtl/>
        </w:rPr>
        <w:t>ی</w:t>
      </w:r>
      <w:r w:rsidRPr="003103DB">
        <w:rPr>
          <w:rFonts w:ascii="AmuzehNewNormalPS" w:cs="B Nazanin" w:hint="eastAsia"/>
          <w:sz w:val="28"/>
          <w:szCs w:val="28"/>
          <w:rtl/>
        </w:rPr>
        <w:t>ست</w:t>
      </w:r>
      <w:r w:rsidRPr="003103DB">
        <w:rPr>
          <w:rFonts w:ascii="AmuzehNewNormalPS" w:cs="B Nazanin"/>
          <w:sz w:val="28"/>
          <w:szCs w:val="28"/>
          <w:rtl/>
        </w:rPr>
        <w:t>. س</w:t>
      </w:r>
      <w:r w:rsidRPr="003103DB">
        <w:rPr>
          <w:rFonts w:ascii="AmuzehNewNormalPS" w:cs="B Nazanin" w:hint="cs"/>
          <w:sz w:val="28"/>
          <w:szCs w:val="28"/>
          <w:rtl/>
        </w:rPr>
        <w:t>ی</w:t>
      </w:r>
      <w:r w:rsidRPr="003103DB">
        <w:rPr>
          <w:rFonts w:ascii="AmuzehNewNormalPS" w:cs="B Nazanin" w:hint="eastAsia"/>
          <w:sz w:val="28"/>
          <w:szCs w:val="28"/>
          <w:rtl/>
        </w:rPr>
        <w:t>ستم</w:t>
      </w:r>
      <w:r w:rsidRPr="003103DB">
        <w:rPr>
          <w:rFonts w:ascii="AmuzehNewNormalPS" w:cs="B Nazanin"/>
          <w:sz w:val="28"/>
          <w:szCs w:val="28"/>
          <w:rtl/>
        </w:rPr>
        <w:t xml:space="preserve"> قلب</w:t>
      </w:r>
      <w:r w:rsidRPr="003103DB">
        <w:rPr>
          <w:rFonts w:ascii="AmuzehNewNormalPS" w:cs="B Nazanin" w:hint="cs"/>
          <w:sz w:val="28"/>
          <w:szCs w:val="28"/>
          <w:rtl/>
        </w:rPr>
        <w:t>ی</w:t>
      </w:r>
      <w:r w:rsidRPr="003103DB">
        <w:rPr>
          <w:rFonts w:ascii="AmuzehNewNormalPS" w:cs="B Nazanin"/>
          <w:sz w:val="28"/>
          <w:szCs w:val="28"/>
          <w:rtl/>
        </w:rPr>
        <w:t xml:space="preserve">  تنفس</w:t>
      </w:r>
      <w:r w:rsidRPr="003103DB">
        <w:rPr>
          <w:rFonts w:ascii="AmuzehNewNormalPS" w:cs="B Nazanin" w:hint="cs"/>
          <w:sz w:val="28"/>
          <w:szCs w:val="28"/>
          <w:rtl/>
        </w:rPr>
        <w:t>ی</w:t>
      </w:r>
      <w:r w:rsidRPr="003103DB">
        <w:rPr>
          <w:rFonts w:ascii="AmuzehNewNormalPS" w:cs="B Nazanin"/>
          <w:sz w:val="28"/>
          <w:szCs w:val="28"/>
          <w:rtl/>
        </w:rPr>
        <w:t xml:space="preserve"> در حال بهبود است. ظرف</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w:t>
      </w:r>
      <w:r w:rsidRPr="003103DB">
        <w:rPr>
          <w:rFonts w:ascii="AmuzehNewNormalPS" w:cs="B Nazanin" w:hint="cs"/>
          <w:sz w:val="28"/>
          <w:szCs w:val="28"/>
          <w:rtl/>
        </w:rPr>
        <w:t>ی</w:t>
      </w:r>
      <w:r w:rsidRPr="003103DB">
        <w:rPr>
          <w:rFonts w:ascii="AmuzehNewNormalPS" w:cs="B Nazanin"/>
          <w:sz w:val="28"/>
          <w:szCs w:val="28"/>
          <w:rtl/>
        </w:rPr>
        <w:t xml:space="preserve"> هواز</w:t>
      </w:r>
      <w:r w:rsidRPr="003103DB">
        <w:rPr>
          <w:rFonts w:ascii="AmuzehNewNormalPS" w:cs="B Nazanin" w:hint="cs"/>
          <w:sz w:val="28"/>
          <w:szCs w:val="28"/>
          <w:rtl/>
        </w:rPr>
        <w:t>ی</w:t>
      </w:r>
      <w:r w:rsidRPr="003103DB">
        <w:rPr>
          <w:rFonts w:ascii="AmuzehNewNormalPS" w:cs="B Nazanin"/>
          <w:sz w:val="28"/>
          <w:szCs w:val="28"/>
          <w:rtl/>
        </w:rPr>
        <w:t xml:space="preserve"> هنوز محدود</w:t>
      </w:r>
      <w:r w:rsidRPr="003103DB">
        <w:rPr>
          <w:rFonts w:ascii="AmuzehNewNormalPS" w:cs="B Nazanin" w:hint="cs"/>
          <w:sz w:val="28"/>
          <w:szCs w:val="28"/>
          <w:rtl/>
        </w:rPr>
        <w:t xml:space="preserve"> </w:t>
      </w:r>
      <w:r w:rsidRPr="003103DB">
        <w:rPr>
          <w:rFonts w:ascii="AmuzehNewNormalPS" w:cs="B Nazanin" w:hint="eastAsia"/>
          <w:sz w:val="28"/>
          <w:szCs w:val="28"/>
          <w:rtl/>
        </w:rPr>
        <w:t>است</w:t>
      </w:r>
      <w:r w:rsidRPr="003103DB">
        <w:rPr>
          <w:rFonts w:ascii="AmuzehNewNormalPS" w:cs="B Nazanin"/>
          <w:sz w:val="28"/>
          <w:szCs w:val="28"/>
          <w:rtl/>
        </w:rPr>
        <w:t xml:space="preserve"> و قدرت تحمل در برابر اس</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لاکت</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توسعه </w:t>
      </w:r>
      <w:r w:rsidRPr="003103DB">
        <w:rPr>
          <w:rFonts w:ascii="AmuzehNewNormalPS" w:cs="B Nazanin" w:hint="cs"/>
          <w:sz w:val="28"/>
          <w:szCs w:val="28"/>
          <w:rtl/>
        </w:rPr>
        <w:t>ی</w:t>
      </w:r>
      <w:r w:rsidRPr="003103DB">
        <w:rPr>
          <w:rFonts w:ascii="AmuzehNewNormalPS" w:cs="B Nazanin" w:hint="eastAsia"/>
          <w:sz w:val="28"/>
          <w:szCs w:val="28"/>
          <w:rtl/>
        </w:rPr>
        <w:t>افته</w:t>
      </w:r>
      <w:r w:rsidRPr="003103DB">
        <w:rPr>
          <w:rFonts w:ascii="AmuzehNewNormalPS" w:cs="B Nazanin"/>
          <w:sz w:val="28"/>
          <w:szCs w:val="28"/>
          <w:rtl/>
        </w:rPr>
        <w:t xml:space="preserve"> ن</w:t>
      </w:r>
      <w:r w:rsidRPr="003103DB">
        <w:rPr>
          <w:rFonts w:ascii="AmuzehNewNormalPS" w:cs="B Nazanin" w:hint="cs"/>
          <w:sz w:val="28"/>
          <w:szCs w:val="28"/>
          <w:rtl/>
        </w:rPr>
        <w:t>ی</w:t>
      </w:r>
      <w:r w:rsidRPr="003103DB">
        <w:rPr>
          <w:rFonts w:ascii="AmuzehNewNormalPS" w:cs="B Nazanin" w:hint="eastAsia"/>
          <w:sz w:val="28"/>
          <w:szCs w:val="28"/>
          <w:rtl/>
        </w:rPr>
        <w:t>ست</w:t>
      </w:r>
      <w:r w:rsidRPr="003103DB">
        <w:rPr>
          <w:rFonts w:ascii="AmuzehNewNormalPS" w:cs="B Nazanin"/>
          <w:sz w:val="28"/>
          <w:szCs w:val="28"/>
          <w:rtl/>
        </w:rPr>
        <w:t>. توانا</w:t>
      </w:r>
      <w:r w:rsidRPr="003103DB">
        <w:rPr>
          <w:rFonts w:ascii="AmuzehNewNormalPS" w:cs="B Nazanin" w:hint="cs"/>
          <w:sz w:val="28"/>
          <w:szCs w:val="28"/>
          <w:rtl/>
        </w:rPr>
        <w:t>یی</w:t>
      </w:r>
      <w:r w:rsidRPr="003103DB">
        <w:rPr>
          <w:rFonts w:ascii="AmuzehNewNormalPS" w:cs="B Nazanin"/>
          <w:sz w:val="28"/>
          <w:szCs w:val="28"/>
          <w:rtl/>
        </w:rPr>
        <w:t xml:space="preserve"> حرکات ظر</w:t>
      </w:r>
      <w:r w:rsidRPr="003103DB">
        <w:rPr>
          <w:rFonts w:ascii="AmuzehNewNormalPS" w:cs="B Nazanin" w:hint="cs"/>
          <w:sz w:val="28"/>
          <w:szCs w:val="28"/>
          <w:rtl/>
        </w:rPr>
        <w:t>ی</w:t>
      </w:r>
      <w:r w:rsidRPr="003103DB">
        <w:rPr>
          <w:rFonts w:ascii="AmuzehNewNormalPS" w:cs="B Nazanin" w:hint="eastAsia"/>
          <w:sz w:val="28"/>
          <w:szCs w:val="28"/>
          <w:rtl/>
        </w:rPr>
        <w:t>ف</w:t>
      </w:r>
      <w:r w:rsidRPr="003103DB">
        <w:rPr>
          <w:rFonts w:ascii="AmuzehNewNormalPS" w:cs="B Nazanin"/>
          <w:sz w:val="28"/>
          <w:szCs w:val="28"/>
          <w:rtl/>
        </w:rPr>
        <w:t xml:space="preserve"> و با هماهنگ</w:t>
      </w:r>
      <w:r w:rsidRPr="003103DB">
        <w:rPr>
          <w:rFonts w:ascii="AmuzehNewNormalPS" w:cs="B Nazanin" w:hint="cs"/>
          <w:sz w:val="28"/>
          <w:szCs w:val="28"/>
          <w:rtl/>
        </w:rPr>
        <w:t>ی</w:t>
      </w:r>
      <w:r w:rsidRPr="003103DB">
        <w:rPr>
          <w:rFonts w:ascii="AmuzehNewNormalPS" w:cs="B Nazanin"/>
          <w:sz w:val="28"/>
          <w:szCs w:val="28"/>
          <w:rtl/>
        </w:rPr>
        <w:t xml:space="preserve"> بالا، توسعه </w:t>
      </w:r>
      <w:r w:rsidRPr="003103DB">
        <w:rPr>
          <w:rFonts w:ascii="AmuzehNewNormalPS" w:cs="B Nazanin" w:hint="cs"/>
          <w:sz w:val="28"/>
          <w:szCs w:val="28"/>
          <w:rtl/>
        </w:rPr>
        <w:t>ی</w:t>
      </w:r>
      <w:r w:rsidRPr="003103DB">
        <w:rPr>
          <w:rFonts w:ascii="AmuzehNewNormalPS" w:cs="B Nazanin" w:hint="eastAsia"/>
          <w:sz w:val="28"/>
          <w:szCs w:val="28"/>
          <w:rtl/>
        </w:rPr>
        <w:t>افته</w:t>
      </w:r>
      <w:r w:rsidRPr="003103DB">
        <w:rPr>
          <w:rFonts w:ascii="AmuzehNewNormalPS" w:cs="B Nazanin"/>
          <w:sz w:val="28"/>
          <w:szCs w:val="28"/>
          <w:rtl/>
        </w:rPr>
        <w:t xml:space="preserve"> است. رشد عضلات</w:t>
      </w:r>
      <w:r w:rsidRPr="003103DB">
        <w:rPr>
          <w:rFonts w:ascii="AmuzehNewNormalPS" w:cs="B Nazanin" w:hint="cs"/>
          <w:sz w:val="28"/>
          <w:szCs w:val="28"/>
          <w:rtl/>
        </w:rPr>
        <w:t xml:space="preserve"> </w:t>
      </w:r>
      <w:r w:rsidRPr="003103DB">
        <w:rPr>
          <w:rFonts w:ascii="AmuzehNewNormalPS" w:cs="B Nazanin" w:hint="eastAsia"/>
          <w:sz w:val="28"/>
          <w:szCs w:val="28"/>
          <w:rtl/>
        </w:rPr>
        <w:t>از</w:t>
      </w:r>
      <w:r w:rsidRPr="003103DB">
        <w:rPr>
          <w:rFonts w:ascii="AmuzehNewNormalPS" w:cs="B Nazanin"/>
          <w:sz w:val="28"/>
          <w:szCs w:val="28"/>
          <w:rtl/>
        </w:rPr>
        <w:t xml:space="preserve"> نظر حجم و اندازه ب</w:t>
      </w:r>
      <w:r w:rsidRPr="003103DB">
        <w:rPr>
          <w:rFonts w:ascii="AmuzehNewNormalPS" w:cs="B Nazanin" w:hint="cs"/>
          <w:sz w:val="28"/>
          <w:szCs w:val="28"/>
          <w:rtl/>
        </w:rPr>
        <w:t>ی</w:t>
      </w:r>
      <w:r w:rsidRPr="003103DB">
        <w:rPr>
          <w:rFonts w:ascii="AmuzehNewNormalPS" w:cs="B Nazanin" w:hint="eastAsia"/>
          <w:sz w:val="28"/>
          <w:szCs w:val="28"/>
          <w:rtl/>
        </w:rPr>
        <w:t>شتر</w:t>
      </w:r>
      <w:r w:rsidRPr="003103DB">
        <w:rPr>
          <w:rFonts w:ascii="AmuzehNewNormalPS" w:cs="B Nazanin"/>
          <w:sz w:val="28"/>
          <w:szCs w:val="28"/>
          <w:rtl/>
        </w:rPr>
        <w:t xml:space="preserve"> شده است. زم</w:t>
      </w:r>
      <w:r w:rsidRPr="003103DB">
        <w:rPr>
          <w:rFonts w:ascii="AmuzehNewNormalPS" w:cs="B Nazanin" w:hint="cs"/>
          <w:sz w:val="28"/>
          <w:szCs w:val="28"/>
          <w:rtl/>
        </w:rPr>
        <w:t>ی</w:t>
      </w:r>
      <w:r w:rsidRPr="003103DB">
        <w:rPr>
          <w:rFonts w:ascii="AmuzehNewNormalPS" w:cs="B Nazanin" w:hint="eastAsia"/>
          <w:sz w:val="28"/>
          <w:szCs w:val="28"/>
          <w:rtl/>
        </w:rPr>
        <w:t>نه</w:t>
      </w:r>
      <w:r w:rsidRPr="003103DB">
        <w:rPr>
          <w:rFonts w:ascii="AmuzehNewNormalPS" w:cs="B Nazanin"/>
          <w:sz w:val="28"/>
          <w:szCs w:val="28"/>
          <w:rtl/>
        </w:rPr>
        <w:t xml:space="preserve"> بروز آس</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 xml:space="preserve"> وجود دارد. بنابرا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در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با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نکات ز</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را مورد توجه</w:t>
      </w:r>
      <w:r w:rsidRPr="003103DB">
        <w:rPr>
          <w:rFonts w:ascii="AmuzehNewNormalPS" w:cs="B Nazanin" w:hint="cs"/>
          <w:sz w:val="28"/>
          <w:szCs w:val="28"/>
          <w:rtl/>
        </w:rPr>
        <w:t xml:space="preserve"> </w:t>
      </w:r>
      <w:r w:rsidRPr="003103DB">
        <w:rPr>
          <w:rFonts w:ascii="AmuzehNewNormalPS" w:cs="B Nazanin" w:hint="eastAsia"/>
          <w:sz w:val="28"/>
          <w:szCs w:val="28"/>
          <w:rtl/>
        </w:rPr>
        <w:t>قرار</w:t>
      </w:r>
      <w:r w:rsidRPr="003103DB">
        <w:rPr>
          <w:rFonts w:ascii="AmuzehNewNormalPS" w:cs="B Nazanin"/>
          <w:sz w:val="28"/>
          <w:szCs w:val="28"/>
          <w:rtl/>
        </w:rPr>
        <w:t xml:space="preserve"> داد:</w:t>
      </w:r>
    </w:p>
    <w:p w:rsidR="000622CE" w:rsidRPr="003103DB" w:rsidRDefault="000622CE" w:rsidP="000622CE">
      <w:pPr>
        <w:pStyle w:val="ListParagraph"/>
        <w:numPr>
          <w:ilvl w:val="0"/>
          <w:numId w:val="55"/>
        </w:numPr>
        <w:bidi/>
        <w:spacing w:line="360" w:lineRule="auto"/>
        <w:ind w:left="270"/>
        <w:jc w:val="both"/>
        <w:rPr>
          <w:rFonts w:ascii="AmuzehNewNormalPS" w:cs="B Nazanin"/>
          <w:sz w:val="28"/>
          <w:szCs w:val="28"/>
        </w:rPr>
      </w:pPr>
      <w:r w:rsidRPr="003103DB">
        <w:rPr>
          <w:rFonts w:ascii="AmuzehNewNormalPS" w:cs="B Nazanin" w:hint="eastAsia"/>
          <w:sz w:val="28"/>
          <w:szCs w:val="28"/>
          <w:rtl/>
        </w:rPr>
        <w:t>تأک</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بر رو</w:t>
      </w:r>
      <w:r w:rsidRPr="003103DB">
        <w:rPr>
          <w:rFonts w:ascii="AmuzehNewNormalPS" w:cs="B Nazanin" w:hint="cs"/>
          <w:sz w:val="28"/>
          <w:szCs w:val="28"/>
          <w:rtl/>
        </w:rPr>
        <w:t>ی</w:t>
      </w:r>
      <w:r w:rsidRPr="003103DB">
        <w:rPr>
          <w:rFonts w:ascii="AmuzehNewNormalPS" w:cs="B Nazanin"/>
          <w:sz w:val="28"/>
          <w:szCs w:val="28"/>
          <w:rtl/>
        </w:rPr>
        <w:t xml:space="preserve"> حرکات هماهنگ</w:t>
      </w:r>
      <w:r w:rsidRPr="003103DB">
        <w:rPr>
          <w:rFonts w:ascii="AmuzehNewNormalPS" w:cs="B Nazanin" w:hint="cs"/>
          <w:sz w:val="28"/>
          <w:szCs w:val="28"/>
          <w:rtl/>
        </w:rPr>
        <w:t>ی</w:t>
      </w:r>
      <w:r w:rsidRPr="003103DB">
        <w:rPr>
          <w:rFonts w:ascii="AmuzehNewNormalPS" w:cs="B Nazanin"/>
          <w:sz w:val="28"/>
          <w:szCs w:val="28"/>
          <w:rtl/>
        </w:rPr>
        <w:t xml:space="preserve"> و تعادل</w:t>
      </w:r>
    </w:p>
    <w:p w:rsidR="000622CE" w:rsidRPr="003103DB" w:rsidRDefault="000622CE" w:rsidP="000622CE">
      <w:pPr>
        <w:pStyle w:val="ListParagraph"/>
        <w:numPr>
          <w:ilvl w:val="0"/>
          <w:numId w:val="55"/>
        </w:numPr>
        <w:bidi/>
        <w:spacing w:line="360" w:lineRule="auto"/>
        <w:ind w:left="270"/>
        <w:jc w:val="both"/>
        <w:rPr>
          <w:rFonts w:ascii="AmuzehNewNormalPS" w:cs="B Nazanin"/>
          <w:sz w:val="28"/>
          <w:szCs w:val="28"/>
        </w:rPr>
      </w:pPr>
      <w:r w:rsidRPr="003103DB">
        <w:rPr>
          <w:rFonts w:ascii="AmuzehNewNormalPS" w:cs="B Nazanin" w:hint="eastAsia"/>
          <w:sz w:val="28"/>
          <w:szCs w:val="28"/>
          <w:rtl/>
        </w:rPr>
        <w:t>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حجم و شدت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نسبت به دور هها</w:t>
      </w:r>
      <w:r w:rsidRPr="003103DB">
        <w:rPr>
          <w:rFonts w:ascii="AmuzehNewNormalPS" w:cs="B Nazanin" w:hint="cs"/>
          <w:sz w:val="28"/>
          <w:szCs w:val="28"/>
          <w:rtl/>
        </w:rPr>
        <w:t>ی</w:t>
      </w:r>
      <w:r w:rsidRPr="003103DB">
        <w:rPr>
          <w:rFonts w:ascii="AmuzehNewNormalPS" w:cs="B Nazanin"/>
          <w:sz w:val="28"/>
          <w:szCs w:val="28"/>
          <w:rtl/>
        </w:rPr>
        <w:t xml:space="preserve"> گذشته </w:t>
      </w:r>
      <w:r w:rsidRPr="003103DB">
        <w:rPr>
          <w:rFonts w:ascii="AmuzehNewNormalPS" w:cs="B Nazanin" w:hint="cs"/>
          <w:sz w:val="28"/>
          <w:szCs w:val="28"/>
          <w:rtl/>
        </w:rPr>
        <w:t>(</w:t>
      </w:r>
      <w:r w:rsidRPr="003103DB">
        <w:rPr>
          <w:rFonts w:ascii="AmuzehNewNormalPS" w:cs="B Nazanin"/>
          <w:sz w:val="28"/>
          <w:szCs w:val="28"/>
          <w:rtl/>
        </w:rPr>
        <w:t>سال ششم ابتدا</w:t>
      </w:r>
      <w:r w:rsidRPr="003103DB">
        <w:rPr>
          <w:rFonts w:ascii="AmuzehNewNormalPS" w:cs="B Nazanin" w:hint="cs"/>
          <w:sz w:val="28"/>
          <w:szCs w:val="28"/>
          <w:rtl/>
        </w:rPr>
        <w:t>یی)</w:t>
      </w:r>
    </w:p>
    <w:p w:rsidR="000622CE" w:rsidRPr="003103DB" w:rsidRDefault="000622CE" w:rsidP="000622CE">
      <w:pPr>
        <w:pStyle w:val="ListParagraph"/>
        <w:numPr>
          <w:ilvl w:val="0"/>
          <w:numId w:val="55"/>
        </w:numPr>
        <w:bidi/>
        <w:spacing w:line="360" w:lineRule="auto"/>
        <w:ind w:left="270"/>
        <w:jc w:val="both"/>
        <w:rPr>
          <w:rFonts w:ascii="AmuzehNewNormalPS" w:cs="B Nazanin"/>
          <w:sz w:val="28"/>
          <w:szCs w:val="28"/>
        </w:rPr>
      </w:pPr>
      <w:r w:rsidRPr="003103DB">
        <w:rPr>
          <w:rFonts w:ascii="AmuzehNewNormalPS" w:cs="B Nazanin" w:hint="eastAsia"/>
          <w:sz w:val="28"/>
          <w:szCs w:val="28"/>
          <w:rtl/>
        </w:rPr>
        <w:lastRenderedPageBreak/>
        <w:t>توجه</w:t>
      </w:r>
      <w:r w:rsidRPr="003103DB">
        <w:rPr>
          <w:rFonts w:ascii="AmuzehNewNormalPS" w:cs="B Nazanin"/>
          <w:sz w:val="28"/>
          <w:szCs w:val="28"/>
          <w:rtl/>
        </w:rPr>
        <w:t xml:space="preserve"> به توسعه همه جانبه سرعت، نه سرعت تخصص</w:t>
      </w:r>
      <w:r w:rsidRPr="003103DB">
        <w:rPr>
          <w:rFonts w:ascii="AmuzehNewNormalPS" w:cs="B Nazanin" w:hint="cs"/>
          <w:sz w:val="28"/>
          <w:szCs w:val="28"/>
          <w:rtl/>
        </w:rPr>
        <w:t>ی</w:t>
      </w:r>
    </w:p>
    <w:p w:rsidR="000622CE" w:rsidRPr="003103DB" w:rsidRDefault="000622CE" w:rsidP="000622CE">
      <w:pPr>
        <w:pStyle w:val="ListParagraph"/>
        <w:numPr>
          <w:ilvl w:val="0"/>
          <w:numId w:val="55"/>
        </w:numPr>
        <w:bidi/>
        <w:spacing w:line="360" w:lineRule="auto"/>
        <w:ind w:left="270"/>
        <w:jc w:val="both"/>
        <w:rPr>
          <w:rFonts w:ascii="AmuzehNewNormalPS" w:cs="B Nazanin"/>
          <w:sz w:val="28"/>
          <w:szCs w:val="28"/>
        </w:rPr>
      </w:pPr>
      <w:r w:rsidRPr="003103DB">
        <w:rPr>
          <w:rFonts w:ascii="AmuzehNewNormalPS" w:cs="B Nazanin" w:hint="eastAsia"/>
          <w:sz w:val="28"/>
          <w:szCs w:val="28"/>
          <w:rtl/>
        </w:rPr>
        <w:t>برنامه</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hint="cs"/>
          <w:sz w:val="28"/>
          <w:szCs w:val="28"/>
          <w:rtl/>
        </w:rPr>
        <w:t>ی</w:t>
      </w:r>
      <w:r w:rsidRPr="003103DB">
        <w:rPr>
          <w:rFonts w:ascii="AmuzehNewNormalPS" w:cs="B Nazanin"/>
          <w:sz w:val="28"/>
          <w:szCs w:val="28"/>
          <w:rtl/>
        </w:rPr>
        <w:t xml:space="preserve"> برا</w:t>
      </w:r>
      <w:r w:rsidRPr="003103DB">
        <w:rPr>
          <w:rFonts w:ascii="AmuzehNewNormalPS" w:cs="B Nazanin" w:hint="cs"/>
          <w:sz w:val="28"/>
          <w:szCs w:val="28"/>
          <w:rtl/>
        </w:rPr>
        <w:t>ی</w:t>
      </w:r>
      <w:r w:rsidRPr="003103DB">
        <w:rPr>
          <w:rFonts w:ascii="AmuzehNewNormalPS" w:cs="B Nazanin"/>
          <w:sz w:val="28"/>
          <w:szCs w:val="28"/>
          <w:rtl/>
        </w:rPr>
        <w:t xml:space="preserve"> 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قدرت انفجار</w:t>
      </w:r>
      <w:r w:rsidRPr="003103DB">
        <w:rPr>
          <w:rFonts w:ascii="AmuzehNewNormalPS" w:cs="B Nazanin" w:hint="cs"/>
          <w:sz w:val="28"/>
          <w:szCs w:val="28"/>
          <w:rtl/>
        </w:rPr>
        <w:t>ی</w:t>
      </w:r>
      <w:r w:rsidRPr="003103DB">
        <w:rPr>
          <w:rFonts w:ascii="AmuzehNewNormalPS" w:cs="B Nazanin"/>
          <w:sz w:val="28"/>
          <w:szCs w:val="28"/>
          <w:rtl/>
        </w:rPr>
        <w:t xml:space="preserve"> با شدت کم</w:t>
      </w:r>
    </w:p>
    <w:p w:rsidR="000622CE" w:rsidRPr="003103DB" w:rsidRDefault="000622CE" w:rsidP="000622CE">
      <w:pPr>
        <w:pStyle w:val="ListParagraph"/>
        <w:numPr>
          <w:ilvl w:val="0"/>
          <w:numId w:val="55"/>
        </w:numPr>
        <w:bidi/>
        <w:spacing w:line="360" w:lineRule="auto"/>
        <w:ind w:left="270"/>
        <w:jc w:val="both"/>
        <w:rPr>
          <w:rFonts w:ascii="AmuzehNewNormalPS" w:cs="B Nazanin"/>
          <w:sz w:val="28"/>
          <w:szCs w:val="28"/>
        </w:rPr>
      </w:pPr>
      <w:r w:rsidRPr="003103DB">
        <w:rPr>
          <w:rFonts w:ascii="AmuzehNewNormalPS" w:cs="B Nazanin" w:hint="eastAsia"/>
          <w:sz w:val="28"/>
          <w:szCs w:val="28"/>
          <w:rtl/>
        </w:rPr>
        <w:t>توجه</w:t>
      </w:r>
      <w:r w:rsidRPr="003103DB">
        <w:rPr>
          <w:rFonts w:ascii="AmuzehNewNormalPS" w:cs="B Nazanin"/>
          <w:sz w:val="28"/>
          <w:szCs w:val="28"/>
          <w:rtl/>
        </w:rPr>
        <w:t xml:space="preserve"> خاص به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انعطاف پذ</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sz w:val="28"/>
          <w:szCs w:val="28"/>
          <w:rtl/>
        </w:rPr>
        <w:t xml:space="preserve"> به خصوص در موارد</w:t>
      </w:r>
      <w:r w:rsidRPr="003103DB">
        <w:rPr>
          <w:rFonts w:ascii="AmuzehNewNormalPS" w:cs="B Nazanin" w:hint="cs"/>
          <w:sz w:val="28"/>
          <w:szCs w:val="28"/>
          <w:rtl/>
        </w:rPr>
        <w:t>ی</w:t>
      </w:r>
      <w:r w:rsidRPr="003103DB">
        <w:rPr>
          <w:rFonts w:ascii="AmuzehNewNormalPS" w:cs="B Nazanin"/>
          <w:sz w:val="28"/>
          <w:szCs w:val="28"/>
          <w:rtl/>
        </w:rPr>
        <w:t xml:space="preserve"> که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قدرت</w:t>
      </w:r>
      <w:r w:rsidRPr="003103DB">
        <w:rPr>
          <w:rFonts w:ascii="AmuzehNewNormalPS" w:cs="B Nazanin" w:hint="cs"/>
          <w:sz w:val="28"/>
          <w:szCs w:val="28"/>
          <w:rtl/>
        </w:rPr>
        <w:t>ی</w:t>
      </w:r>
      <w:r w:rsidRPr="003103DB">
        <w:rPr>
          <w:rFonts w:ascii="AmuzehNewNormalPS" w:cs="B Nazanin"/>
          <w:sz w:val="28"/>
          <w:szCs w:val="28"/>
          <w:rtl/>
        </w:rPr>
        <w:t xml:space="preserve"> اجرا</w:t>
      </w:r>
      <w:r w:rsidRPr="003103DB">
        <w:rPr>
          <w:rFonts w:ascii="AmuzehNewNormalPS" w:cs="B Nazanin"/>
          <w:sz w:val="28"/>
          <w:szCs w:val="28"/>
        </w:rPr>
        <w:t>‌</w:t>
      </w:r>
      <w:r w:rsidRPr="003103DB">
        <w:rPr>
          <w:rFonts w:ascii="AmuzehNewNormalPS" w:cs="B Nazanin"/>
          <w:sz w:val="28"/>
          <w:szCs w:val="28"/>
          <w:rtl/>
        </w:rPr>
        <w:t xml:space="preserve"> می‌شود.</w:t>
      </w:r>
    </w:p>
    <w:p w:rsidR="000622CE" w:rsidRPr="003103DB" w:rsidRDefault="000622CE" w:rsidP="000622CE">
      <w:pPr>
        <w:pStyle w:val="ListParagraph"/>
        <w:numPr>
          <w:ilvl w:val="0"/>
          <w:numId w:val="55"/>
        </w:numPr>
        <w:bidi/>
        <w:spacing w:line="360" w:lineRule="auto"/>
        <w:ind w:left="270"/>
        <w:jc w:val="both"/>
        <w:rPr>
          <w:rFonts w:ascii="AmuzehNewNormalPS" w:cs="B Nazanin"/>
          <w:sz w:val="28"/>
          <w:szCs w:val="28"/>
        </w:rPr>
      </w:pPr>
      <w:r w:rsidRPr="003103DB">
        <w:rPr>
          <w:rFonts w:ascii="AmuzehNewNormalPS" w:cs="B Nazanin" w:hint="eastAsia"/>
          <w:sz w:val="28"/>
          <w:szCs w:val="28"/>
          <w:rtl/>
        </w:rPr>
        <w:t xml:space="preserve">برنامه‌ریزی </w:t>
      </w:r>
      <w:r w:rsidRPr="003103DB">
        <w:rPr>
          <w:rFonts w:ascii="AmuzehNewNormalPS" w:cs="B Nazanin"/>
          <w:sz w:val="28"/>
          <w:szCs w:val="28"/>
          <w:rtl/>
        </w:rPr>
        <w:t>برا</w:t>
      </w:r>
      <w:r w:rsidRPr="003103DB">
        <w:rPr>
          <w:rFonts w:ascii="AmuzehNewNormalPS" w:cs="B Nazanin" w:hint="cs"/>
          <w:sz w:val="28"/>
          <w:szCs w:val="28"/>
          <w:rtl/>
        </w:rPr>
        <w:t>ی</w:t>
      </w:r>
      <w:r w:rsidRPr="003103DB">
        <w:rPr>
          <w:rFonts w:ascii="AmuzehNewNormalPS" w:cs="B Nazanin"/>
          <w:sz w:val="28"/>
          <w:szCs w:val="28"/>
          <w:rtl/>
        </w:rPr>
        <w:t xml:space="preserve"> 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قدرت و استقامت عضلان</w:t>
      </w:r>
      <w:r w:rsidRPr="003103DB">
        <w:rPr>
          <w:rFonts w:ascii="AmuzehNewNormalPS" w:cs="B Nazanin" w:hint="cs"/>
          <w:sz w:val="28"/>
          <w:szCs w:val="28"/>
          <w:rtl/>
        </w:rPr>
        <w:t>ی</w:t>
      </w:r>
      <w:r w:rsidRPr="003103DB">
        <w:rPr>
          <w:rFonts w:ascii="AmuzehNewNormalPS" w:cs="B Nazanin"/>
          <w:sz w:val="28"/>
          <w:szCs w:val="28"/>
          <w:rtl/>
        </w:rPr>
        <w:t xml:space="preserve"> با استفاده از وسا</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sz w:val="28"/>
          <w:szCs w:val="28"/>
          <w:rtl/>
        </w:rPr>
        <w:t xml:space="preserve"> سبک </w:t>
      </w:r>
      <w:r w:rsidRPr="003103DB">
        <w:rPr>
          <w:rFonts w:ascii="AmuzehNewNormalPS" w:cs="B Nazanin" w:hint="cs"/>
          <w:sz w:val="28"/>
          <w:szCs w:val="28"/>
          <w:rtl/>
        </w:rPr>
        <w:t>(</w:t>
      </w:r>
      <w:r w:rsidRPr="003103DB">
        <w:rPr>
          <w:rFonts w:ascii="AmuzehNewNormalPS" w:cs="B Nazanin"/>
          <w:sz w:val="28"/>
          <w:szCs w:val="28"/>
          <w:rtl/>
        </w:rPr>
        <w:t>توص</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 xml:space="preserve"> در استفاده از توپ‌های  طب</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دَمبل،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hint="cs"/>
          <w:sz w:val="28"/>
          <w:szCs w:val="28"/>
          <w:rtl/>
        </w:rPr>
        <w:t xml:space="preserve"> </w:t>
      </w:r>
      <w:r w:rsidRPr="003103DB">
        <w:rPr>
          <w:rFonts w:ascii="AmuzehNewNormalPS" w:cs="B Nazanin" w:hint="eastAsia"/>
          <w:sz w:val="28"/>
          <w:szCs w:val="28"/>
          <w:rtl/>
        </w:rPr>
        <w:t>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با تحمل وزن بدن</w:t>
      </w:r>
      <w:r w:rsidRPr="003103DB">
        <w:rPr>
          <w:rFonts w:ascii="AmuzehNewNormalPS" w:cs="B Nazanin" w:hint="cs"/>
          <w:sz w:val="28"/>
          <w:szCs w:val="28"/>
          <w:rtl/>
        </w:rPr>
        <w:t>)</w:t>
      </w:r>
    </w:p>
    <w:p w:rsidR="000622CE" w:rsidRPr="003103DB" w:rsidRDefault="000622CE" w:rsidP="000622CE">
      <w:pPr>
        <w:pStyle w:val="ListParagraph"/>
        <w:numPr>
          <w:ilvl w:val="0"/>
          <w:numId w:val="55"/>
        </w:numPr>
        <w:bidi/>
        <w:spacing w:line="360" w:lineRule="auto"/>
        <w:ind w:left="270"/>
        <w:jc w:val="both"/>
        <w:rPr>
          <w:rFonts w:ascii="AmuzehNewNormalPS" w:cs="B Nazanin"/>
          <w:sz w:val="28"/>
          <w:szCs w:val="28"/>
        </w:rPr>
      </w:pPr>
      <w:r w:rsidRPr="003103DB">
        <w:rPr>
          <w:rFonts w:ascii="AmuzehNewNormalPS" w:cs="B Nazanin" w:hint="eastAsia"/>
          <w:sz w:val="28"/>
          <w:szCs w:val="28"/>
          <w:rtl/>
        </w:rPr>
        <w:t>توجه</w:t>
      </w:r>
      <w:r w:rsidRPr="003103DB">
        <w:rPr>
          <w:rFonts w:ascii="AmuzehNewNormalPS" w:cs="B Nazanin"/>
          <w:sz w:val="28"/>
          <w:szCs w:val="28"/>
          <w:rtl/>
        </w:rPr>
        <w:t xml:space="preserve"> به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مربوط به توسعه</w:t>
      </w:r>
      <w:r w:rsidRPr="003103DB">
        <w:rPr>
          <w:rFonts w:ascii="Times New Roman" w:hAnsi="Times New Roman" w:cs="B Nazanin" w:hint="cs"/>
          <w:sz w:val="28"/>
          <w:szCs w:val="28"/>
          <w:rtl/>
        </w:rPr>
        <w:t xml:space="preserve"> </w:t>
      </w:r>
      <w:r w:rsidRPr="003103DB">
        <w:rPr>
          <w:rFonts w:ascii="AmuzehNewNormalPS" w:cs="B Nazanin" w:hint="cs"/>
          <w:sz w:val="28"/>
          <w:szCs w:val="28"/>
          <w:rtl/>
        </w:rPr>
        <w:t>ظرفی</w:t>
      </w:r>
      <w:r w:rsidRPr="003103DB">
        <w:rPr>
          <w:rFonts w:ascii="AmuzehNewNormalPS" w:cs="B Nazanin" w:hint="eastAsia"/>
          <w:sz w:val="28"/>
          <w:szCs w:val="28"/>
          <w:rtl/>
        </w:rPr>
        <w:t>ت</w:t>
      </w:r>
      <w:r w:rsidRPr="003103DB">
        <w:rPr>
          <w:rFonts w:ascii="AmuzehNewNormalPS" w:cs="B Nazanin"/>
          <w:sz w:val="28"/>
          <w:szCs w:val="28"/>
          <w:rtl/>
        </w:rPr>
        <w:t xml:space="preserve"> هواز</w:t>
      </w:r>
      <w:r w:rsidRPr="003103DB">
        <w:rPr>
          <w:rFonts w:ascii="AmuzehNewNormalPS" w:cs="B Nazanin" w:hint="cs"/>
          <w:sz w:val="28"/>
          <w:szCs w:val="28"/>
          <w:rtl/>
        </w:rPr>
        <w:t>ی</w:t>
      </w:r>
      <w:r w:rsidRPr="003103DB">
        <w:rPr>
          <w:rFonts w:ascii="AmuzehNewNormalPS" w:cs="B Nazanin"/>
          <w:sz w:val="28"/>
          <w:szCs w:val="28"/>
          <w:rtl/>
        </w:rPr>
        <w:t xml:space="preserve"> </w:t>
      </w:r>
      <w:r w:rsidRPr="003103DB">
        <w:rPr>
          <w:rFonts w:ascii="AmuzehNewNormalPS" w:cs="B Nazanin" w:hint="cs"/>
          <w:sz w:val="28"/>
          <w:szCs w:val="28"/>
          <w:rtl/>
        </w:rPr>
        <w:t>(</w:t>
      </w:r>
      <w:r w:rsidRPr="003103DB">
        <w:rPr>
          <w:rFonts w:ascii="AmuzehNewNormalPS" w:cs="B Nazanin"/>
          <w:sz w:val="28"/>
          <w:szCs w:val="28"/>
          <w:rtl/>
        </w:rPr>
        <w:t>استقامت قلب</w:t>
      </w:r>
      <w:r w:rsidRPr="003103DB">
        <w:rPr>
          <w:rFonts w:ascii="AmuzehNewNormalPS" w:cs="B Nazanin" w:hint="cs"/>
          <w:sz w:val="28"/>
          <w:szCs w:val="28"/>
          <w:rtl/>
        </w:rPr>
        <w:t>ی</w:t>
      </w:r>
      <w:r w:rsidRPr="003103DB">
        <w:rPr>
          <w:rFonts w:ascii="AmuzehNewNormalPS" w:cs="B Nazanin"/>
          <w:sz w:val="28"/>
          <w:szCs w:val="28"/>
          <w:rtl/>
        </w:rPr>
        <w:t xml:space="preserve">  تنفس</w:t>
      </w:r>
      <w:r w:rsidRPr="003103DB">
        <w:rPr>
          <w:rFonts w:ascii="AmuzehNewNormalPS" w:cs="B Nazanin" w:hint="cs"/>
          <w:sz w:val="28"/>
          <w:szCs w:val="28"/>
          <w:rtl/>
        </w:rPr>
        <w:t>ی)</w:t>
      </w:r>
    </w:p>
    <w:p w:rsidR="000622CE" w:rsidRPr="003103DB" w:rsidRDefault="000622CE" w:rsidP="000622CE">
      <w:pPr>
        <w:pStyle w:val="ListParagraph"/>
        <w:numPr>
          <w:ilvl w:val="0"/>
          <w:numId w:val="55"/>
        </w:numPr>
        <w:bidi/>
        <w:spacing w:line="360" w:lineRule="auto"/>
        <w:ind w:left="270"/>
        <w:jc w:val="both"/>
        <w:rPr>
          <w:rFonts w:ascii="AmuzehNewNormalPS" w:cs="B Nazanin"/>
          <w:sz w:val="28"/>
          <w:szCs w:val="28"/>
        </w:rPr>
      </w:pPr>
      <w:r w:rsidRPr="003103DB">
        <w:rPr>
          <w:rFonts w:ascii="AmuzehNewNormalPS" w:cs="B Nazanin" w:hint="eastAsia"/>
          <w:sz w:val="28"/>
          <w:szCs w:val="28"/>
          <w:rtl/>
        </w:rPr>
        <w:t>به</w:t>
      </w:r>
      <w:r w:rsidRPr="003103DB">
        <w:rPr>
          <w:rFonts w:ascii="AmuzehNewNormalPS" w:cs="B Nazanin"/>
          <w:sz w:val="28"/>
          <w:szCs w:val="28"/>
          <w:rtl/>
        </w:rPr>
        <w:t xml:space="preserve"> دل</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sz w:val="28"/>
          <w:szCs w:val="28"/>
          <w:rtl/>
        </w:rPr>
        <w:t xml:space="preserve"> تحمل کم نسبت به اس</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لاکت</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در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بخش کوتاه و با فشار و شدت کم پیش‌بینی شود.</w:t>
      </w:r>
    </w:p>
    <w:p w:rsidR="000622CE" w:rsidRPr="003103DB" w:rsidRDefault="000622CE" w:rsidP="000622CE">
      <w:pPr>
        <w:pStyle w:val="ListParagraph"/>
        <w:numPr>
          <w:ilvl w:val="0"/>
          <w:numId w:val="55"/>
        </w:numPr>
        <w:bidi/>
        <w:spacing w:line="360" w:lineRule="auto"/>
        <w:ind w:left="270"/>
        <w:jc w:val="both"/>
        <w:rPr>
          <w:rFonts w:ascii="AmuzehNewNormalPS" w:cs="B Nazanin"/>
          <w:sz w:val="28"/>
          <w:szCs w:val="28"/>
        </w:rPr>
      </w:pPr>
      <w:r w:rsidRPr="003103DB">
        <w:rPr>
          <w:rFonts w:ascii="AmuzehNewNormalPS" w:cs="B Nazanin" w:hint="eastAsia"/>
          <w:sz w:val="28"/>
          <w:szCs w:val="28"/>
          <w:rtl/>
        </w:rPr>
        <w:t>برا</w:t>
      </w:r>
      <w:r w:rsidRPr="003103DB">
        <w:rPr>
          <w:rFonts w:ascii="AmuzehNewNormalPS" w:cs="B Nazanin" w:hint="cs"/>
          <w:sz w:val="28"/>
          <w:szCs w:val="28"/>
          <w:rtl/>
        </w:rPr>
        <w:t>ی</w:t>
      </w:r>
      <w:r w:rsidRPr="003103DB">
        <w:rPr>
          <w:rFonts w:ascii="AmuzehNewNormalPS" w:cs="B Nazanin"/>
          <w:sz w:val="28"/>
          <w:szCs w:val="28"/>
          <w:rtl/>
        </w:rPr>
        <w:t xml:space="preserve"> تقو</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س</w:t>
      </w:r>
      <w:r w:rsidRPr="003103DB">
        <w:rPr>
          <w:rFonts w:ascii="AmuzehNewNormalPS" w:cs="B Nazanin" w:hint="cs"/>
          <w:sz w:val="28"/>
          <w:szCs w:val="28"/>
          <w:rtl/>
        </w:rPr>
        <w:t>ی</w:t>
      </w:r>
      <w:r w:rsidRPr="003103DB">
        <w:rPr>
          <w:rFonts w:ascii="AmuzehNewNormalPS" w:cs="B Nazanin" w:hint="eastAsia"/>
          <w:sz w:val="28"/>
          <w:szCs w:val="28"/>
          <w:rtl/>
        </w:rPr>
        <w:t>ستم</w:t>
      </w:r>
      <w:r w:rsidRPr="003103DB">
        <w:rPr>
          <w:rFonts w:ascii="AmuzehNewNormalPS" w:cs="B Nazanin"/>
          <w:sz w:val="28"/>
          <w:szCs w:val="28"/>
          <w:rtl/>
        </w:rPr>
        <w:t xml:space="preserve"> ب</w:t>
      </w:r>
      <w:r w:rsidRPr="003103DB">
        <w:rPr>
          <w:rFonts w:ascii="AmuzehNewNormalPS" w:cs="B Nazanin" w:hint="cs"/>
          <w:sz w:val="28"/>
          <w:szCs w:val="28"/>
          <w:rtl/>
        </w:rPr>
        <w:t>ی</w:t>
      </w:r>
      <w:r w:rsidRPr="003103DB">
        <w:rPr>
          <w:rFonts w:ascii="AmuzehNewNormalPS" w:cs="B Nazanin"/>
          <w:sz w:val="28"/>
          <w:szCs w:val="28"/>
          <w:rtl/>
        </w:rPr>
        <w:t xml:space="preserve"> هواز</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با زمان کم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مسافت کوتاه پ</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hint="cs"/>
          <w:sz w:val="28"/>
          <w:szCs w:val="28"/>
          <w:rtl/>
        </w:rPr>
        <w:t>‌</w:t>
      </w:r>
      <w:r w:rsidRPr="003103DB">
        <w:rPr>
          <w:rFonts w:ascii="AmuzehNewNormalPS" w:cs="B Nazanin"/>
          <w:sz w:val="28"/>
          <w:szCs w:val="28"/>
          <w:rtl/>
        </w:rPr>
        <w:t>ب</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hint="cs"/>
          <w:sz w:val="28"/>
          <w:szCs w:val="28"/>
          <w:rtl/>
        </w:rPr>
        <w:t>ی</w:t>
      </w:r>
      <w:r w:rsidRPr="003103DB">
        <w:rPr>
          <w:rFonts w:ascii="AmuzehNewNormalPS" w:cs="B Nazanin"/>
          <w:sz w:val="28"/>
          <w:szCs w:val="28"/>
          <w:rtl/>
        </w:rPr>
        <w:t xml:space="preserve"> شود.</w:t>
      </w:r>
    </w:p>
    <w:p w:rsidR="000622CE" w:rsidRPr="003103DB" w:rsidRDefault="000622CE" w:rsidP="000622CE">
      <w:pPr>
        <w:pStyle w:val="ListParagraph"/>
        <w:numPr>
          <w:ilvl w:val="0"/>
          <w:numId w:val="55"/>
        </w:numPr>
        <w:bidi/>
        <w:spacing w:line="360" w:lineRule="auto"/>
        <w:ind w:left="270"/>
        <w:jc w:val="both"/>
        <w:rPr>
          <w:rFonts w:ascii="AmuzehNewNormalPS" w:cs="B Nazanin"/>
          <w:sz w:val="28"/>
          <w:szCs w:val="28"/>
        </w:rPr>
      </w:pPr>
      <w:r w:rsidRPr="003103DB">
        <w:rPr>
          <w:rFonts w:ascii="AmuzehNewNormalPS" w:cs="B Nazanin" w:hint="eastAsia"/>
          <w:sz w:val="28"/>
          <w:szCs w:val="28"/>
          <w:rtl/>
        </w:rPr>
        <w:t>برا</w:t>
      </w:r>
      <w:r w:rsidRPr="003103DB">
        <w:rPr>
          <w:rFonts w:ascii="AmuzehNewNormalPS" w:cs="B Nazanin" w:hint="cs"/>
          <w:sz w:val="28"/>
          <w:szCs w:val="28"/>
          <w:rtl/>
        </w:rPr>
        <w:t>ی</w:t>
      </w:r>
      <w:r w:rsidRPr="003103DB">
        <w:rPr>
          <w:rFonts w:ascii="AmuzehNewNormalPS" w:cs="B Nazanin"/>
          <w:sz w:val="28"/>
          <w:szCs w:val="28"/>
          <w:rtl/>
        </w:rPr>
        <w:t xml:space="preserve"> تقو</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س</w:t>
      </w:r>
      <w:r w:rsidRPr="003103DB">
        <w:rPr>
          <w:rFonts w:ascii="AmuzehNewNormalPS" w:cs="B Nazanin" w:hint="cs"/>
          <w:sz w:val="28"/>
          <w:szCs w:val="28"/>
          <w:rtl/>
        </w:rPr>
        <w:t>ی</w:t>
      </w:r>
      <w:r w:rsidRPr="003103DB">
        <w:rPr>
          <w:rFonts w:ascii="AmuzehNewNormalPS" w:cs="B Nazanin" w:hint="eastAsia"/>
          <w:sz w:val="28"/>
          <w:szCs w:val="28"/>
          <w:rtl/>
        </w:rPr>
        <w:t>ستم</w:t>
      </w:r>
      <w:r w:rsidRPr="003103DB">
        <w:rPr>
          <w:rFonts w:ascii="AmuzehNewNormalPS" w:cs="B Nazanin"/>
          <w:sz w:val="28"/>
          <w:szCs w:val="28"/>
          <w:rtl/>
        </w:rPr>
        <w:t xml:space="preserve"> قلب</w:t>
      </w:r>
      <w:r w:rsidRPr="003103DB">
        <w:rPr>
          <w:rFonts w:ascii="AmuzehNewNormalPS" w:cs="B Nazanin" w:hint="cs"/>
          <w:sz w:val="28"/>
          <w:szCs w:val="28"/>
          <w:rtl/>
        </w:rPr>
        <w:t>ی</w:t>
      </w:r>
      <w:r w:rsidRPr="003103DB">
        <w:rPr>
          <w:rFonts w:ascii="AmuzehNewNormalPS" w:cs="B Nazanin"/>
          <w:sz w:val="28"/>
          <w:szCs w:val="28"/>
          <w:rtl/>
        </w:rPr>
        <w:t xml:space="preserve">  تنفس</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از نظر مسافت، مسافت‌های  800 تا 1600 متر و از نظر زمان، زمان‌های  3 تا 6 دق</w:t>
      </w:r>
      <w:r w:rsidRPr="003103DB">
        <w:rPr>
          <w:rFonts w:ascii="AmuzehNewNormalPS" w:cs="B Nazanin" w:hint="cs"/>
          <w:sz w:val="28"/>
          <w:szCs w:val="28"/>
          <w:rtl/>
        </w:rPr>
        <w:t>ی</w:t>
      </w:r>
      <w:r w:rsidRPr="003103DB">
        <w:rPr>
          <w:rFonts w:ascii="AmuzehNewNormalPS" w:cs="B Nazanin" w:hint="eastAsia"/>
          <w:sz w:val="28"/>
          <w:szCs w:val="28"/>
          <w:rtl/>
        </w:rPr>
        <w:t>قه</w:t>
      </w:r>
      <w:r w:rsidRPr="003103DB">
        <w:rPr>
          <w:rFonts w:ascii="AmuzehNewNormalPS" w:cs="B Nazanin"/>
          <w:sz w:val="28"/>
          <w:szCs w:val="28"/>
          <w:rtl/>
        </w:rPr>
        <w:t xml:space="preserve"> توص</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hint="cs"/>
          <w:sz w:val="28"/>
          <w:szCs w:val="28"/>
        </w:rPr>
        <w:t>‌</w:t>
      </w:r>
      <w:r w:rsidRPr="003103DB">
        <w:rPr>
          <w:rFonts w:ascii="AmuzehNewNormalPS" w:cs="B Nazanin" w:hint="cs"/>
          <w:sz w:val="28"/>
          <w:szCs w:val="28"/>
          <w:rtl/>
        </w:rPr>
        <w:t xml:space="preserve"> می‌</w:t>
      </w:r>
      <w:r w:rsidRPr="003103DB">
        <w:rPr>
          <w:rFonts w:ascii="AmuzehNewNormalPS" w:cs="B Nazanin"/>
          <w:sz w:val="28"/>
          <w:szCs w:val="28"/>
          <w:rtl/>
        </w:rPr>
        <w:t>شود.</w:t>
      </w:r>
    </w:p>
    <w:p w:rsidR="000622CE" w:rsidRPr="003103DB" w:rsidRDefault="000622CE" w:rsidP="000622CE">
      <w:pPr>
        <w:pStyle w:val="ListParagraph"/>
        <w:numPr>
          <w:ilvl w:val="0"/>
          <w:numId w:val="55"/>
        </w:numPr>
        <w:bidi/>
        <w:spacing w:line="360" w:lineRule="auto"/>
        <w:ind w:left="270"/>
        <w:jc w:val="both"/>
        <w:rPr>
          <w:rFonts w:ascii="AmuzehNewNormalPS" w:cs="B Nazanin"/>
          <w:sz w:val="28"/>
          <w:szCs w:val="28"/>
        </w:rPr>
      </w:pPr>
      <w:r w:rsidRPr="003103DB">
        <w:rPr>
          <w:rFonts w:ascii="AmuzehNewNormalPS" w:cs="B Nazanin" w:hint="eastAsia"/>
          <w:sz w:val="28"/>
          <w:szCs w:val="28"/>
          <w:rtl/>
        </w:rPr>
        <w:t>در</w:t>
      </w:r>
      <w:r w:rsidRPr="003103DB">
        <w:rPr>
          <w:rFonts w:ascii="AmuzehNewNormalPS" w:cs="B Nazanin"/>
          <w:sz w:val="28"/>
          <w:szCs w:val="28"/>
          <w:rtl/>
        </w:rPr>
        <w:t xml:space="preserve"> اجرا</w:t>
      </w:r>
      <w:r w:rsidRPr="003103DB">
        <w:rPr>
          <w:rFonts w:ascii="AmuzehNewNormalPS" w:cs="B Nazanin" w:hint="cs"/>
          <w:sz w:val="28"/>
          <w:szCs w:val="28"/>
          <w:rtl/>
        </w:rPr>
        <w:t>ی</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استقامت قلب</w:t>
      </w:r>
      <w:r w:rsidRPr="003103DB">
        <w:rPr>
          <w:rFonts w:ascii="AmuzehNewNormalPS" w:cs="B Nazanin" w:hint="cs"/>
          <w:sz w:val="28"/>
          <w:szCs w:val="28"/>
          <w:rtl/>
        </w:rPr>
        <w:t>ی</w:t>
      </w:r>
      <w:r w:rsidRPr="003103DB">
        <w:rPr>
          <w:rFonts w:ascii="AmuzehNewNormalPS" w:cs="B Nazanin"/>
          <w:sz w:val="28"/>
          <w:szCs w:val="28"/>
          <w:rtl/>
        </w:rPr>
        <w:t xml:space="preserve">  تنفس</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شدت در حدّ متوسط و در مساف تها</w:t>
      </w:r>
      <w:r w:rsidRPr="003103DB">
        <w:rPr>
          <w:rFonts w:ascii="AmuzehNewNormalPS" w:cs="B Nazanin" w:hint="cs"/>
          <w:sz w:val="28"/>
          <w:szCs w:val="28"/>
          <w:rtl/>
        </w:rPr>
        <w:t>ی</w:t>
      </w:r>
      <w:r w:rsidRPr="003103DB">
        <w:rPr>
          <w:rFonts w:ascii="AmuzehNewNormalPS" w:cs="B Nazanin"/>
          <w:sz w:val="28"/>
          <w:szCs w:val="28"/>
          <w:rtl/>
        </w:rPr>
        <w:t xml:space="preserve"> طولان</w:t>
      </w:r>
      <w:r w:rsidRPr="003103DB">
        <w:rPr>
          <w:rFonts w:ascii="AmuzehNewNormalPS" w:cs="B Nazanin" w:hint="cs"/>
          <w:sz w:val="28"/>
          <w:szCs w:val="28"/>
          <w:rtl/>
        </w:rPr>
        <w:t>ی</w:t>
      </w:r>
      <w:r w:rsidRPr="003103DB">
        <w:rPr>
          <w:rFonts w:ascii="AmuzehNewNormalPS" w:cs="B Nazanin"/>
          <w:sz w:val="28"/>
          <w:szCs w:val="28"/>
          <w:rtl/>
        </w:rPr>
        <w:t xml:space="preserve"> تر ن</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sz w:val="28"/>
          <w:szCs w:val="28"/>
          <w:rtl/>
        </w:rPr>
        <w:t xml:space="preserve"> با سرعت کم پیش‌بینی شود.</w:t>
      </w:r>
    </w:p>
    <w:p w:rsidR="000622CE" w:rsidRPr="003103DB" w:rsidRDefault="000622CE" w:rsidP="000622CE">
      <w:pPr>
        <w:pStyle w:val="ListParagraph"/>
        <w:numPr>
          <w:ilvl w:val="0"/>
          <w:numId w:val="55"/>
        </w:numPr>
        <w:bidi/>
        <w:spacing w:line="360" w:lineRule="auto"/>
        <w:ind w:left="270"/>
        <w:jc w:val="both"/>
        <w:rPr>
          <w:rFonts w:ascii="AmuzehNewNormalPS" w:cs="B Nazanin"/>
          <w:sz w:val="28"/>
          <w:szCs w:val="28"/>
          <w:rtl/>
        </w:rPr>
      </w:pPr>
      <w:r w:rsidRPr="003103DB">
        <w:rPr>
          <w:rFonts w:ascii="AmuzehNewNormalPS" w:cs="B Nazanin" w:hint="eastAsia"/>
          <w:sz w:val="28"/>
          <w:szCs w:val="28"/>
          <w:rtl/>
        </w:rPr>
        <w:t>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جهش</w:t>
      </w:r>
      <w:r w:rsidRPr="003103DB">
        <w:rPr>
          <w:rFonts w:ascii="AmuzehNewNormalPS" w:cs="B Nazanin" w:hint="cs"/>
          <w:sz w:val="28"/>
          <w:szCs w:val="28"/>
          <w:rtl/>
        </w:rPr>
        <w:t>ی</w:t>
      </w:r>
      <w:r w:rsidRPr="003103DB">
        <w:rPr>
          <w:rFonts w:ascii="AmuzehNewNormalPS" w:cs="B Nazanin"/>
          <w:sz w:val="28"/>
          <w:szCs w:val="28"/>
          <w:rtl/>
        </w:rPr>
        <w:t xml:space="preserve"> ناگهان</w:t>
      </w:r>
      <w:r w:rsidRPr="003103DB">
        <w:rPr>
          <w:rFonts w:ascii="AmuzehNewNormalPS" w:cs="B Nazanin" w:hint="cs"/>
          <w:sz w:val="28"/>
          <w:szCs w:val="28"/>
          <w:rtl/>
        </w:rPr>
        <w:t>ی</w:t>
      </w:r>
      <w:r w:rsidRPr="003103DB">
        <w:rPr>
          <w:rFonts w:ascii="AmuzehNewNormalPS" w:cs="B Nazanin"/>
          <w:sz w:val="28"/>
          <w:szCs w:val="28"/>
          <w:rtl/>
        </w:rPr>
        <w:t xml:space="preserve"> و ضرب هها</w:t>
      </w:r>
      <w:r w:rsidRPr="003103DB">
        <w:rPr>
          <w:rFonts w:ascii="AmuzehNewNormalPS" w:cs="B Nazanin" w:hint="cs"/>
          <w:sz w:val="28"/>
          <w:szCs w:val="28"/>
          <w:rtl/>
        </w:rPr>
        <w:t>ی</w:t>
      </w:r>
      <w:r w:rsidRPr="003103DB">
        <w:rPr>
          <w:rFonts w:ascii="AmuzehNewNormalPS" w:cs="B Nazanin"/>
          <w:sz w:val="28"/>
          <w:szCs w:val="28"/>
          <w:rtl/>
        </w:rPr>
        <w:t xml:space="preserve"> شد</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اجتناب شود؛ چون خطر آس</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 xml:space="preserve"> د</w:t>
      </w:r>
      <w:r w:rsidRPr="003103DB">
        <w:rPr>
          <w:rFonts w:ascii="AmuzehNewNormalPS" w:cs="B Nazanin" w:hint="cs"/>
          <w:sz w:val="28"/>
          <w:szCs w:val="28"/>
          <w:rtl/>
        </w:rPr>
        <w:t>ی</w:t>
      </w:r>
      <w:r w:rsidRPr="003103DB">
        <w:rPr>
          <w:rFonts w:ascii="AmuzehNewNormalPS" w:cs="B Nazanin" w:hint="eastAsia"/>
          <w:sz w:val="28"/>
          <w:szCs w:val="28"/>
          <w:rtl/>
        </w:rPr>
        <w:t>دگ</w:t>
      </w:r>
      <w:r w:rsidRPr="003103DB">
        <w:rPr>
          <w:rFonts w:ascii="AmuzehNewNormalPS" w:cs="B Nazanin" w:hint="cs"/>
          <w:sz w:val="28"/>
          <w:szCs w:val="28"/>
          <w:rtl/>
        </w:rPr>
        <w:t>ی</w:t>
      </w:r>
      <w:r w:rsidRPr="003103DB">
        <w:rPr>
          <w:rFonts w:ascii="AmuzehNewNormalPS" w:cs="B Nazanin"/>
          <w:sz w:val="28"/>
          <w:szCs w:val="28"/>
          <w:rtl/>
        </w:rPr>
        <w:t xml:space="preserve"> را به دنبال دارد.</w:t>
      </w:r>
    </w:p>
    <w:p w:rsidR="000622CE" w:rsidRPr="003103DB" w:rsidRDefault="000622CE" w:rsidP="000622CE">
      <w:pPr>
        <w:bidi/>
        <w:spacing w:line="360" w:lineRule="auto"/>
        <w:jc w:val="both"/>
        <w:rPr>
          <w:rFonts w:ascii="AmuzehNewNormalPS" w:cs="B Nazanin"/>
          <w:b/>
          <w:bCs/>
          <w:sz w:val="28"/>
          <w:szCs w:val="28"/>
          <w:rtl/>
        </w:rPr>
      </w:pPr>
    </w:p>
    <w:p w:rsidR="000622CE" w:rsidRPr="003103DB" w:rsidRDefault="000622CE" w:rsidP="000622CE">
      <w:pPr>
        <w:bidi/>
        <w:spacing w:line="360" w:lineRule="auto"/>
        <w:jc w:val="both"/>
        <w:rPr>
          <w:rFonts w:ascii="AmuzehNewNormalPS" w:cs="B Nazanin"/>
          <w:b/>
          <w:bCs/>
          <w:sz w:val="28"/>
          <w:szCs w:val="28"/>
        </w:rPr>
      </w:pPr>
      <w:r w:rsidRPr="003103DB">
        <w:rPr>
          <w:rFonts w:ascii="AmuzehNewNormalPS" w:cs="B Nazanin"/>
          <w:b/>
          <w:bCs/>
          <w:sz w:val="28"/>
          <w:szCs w:val="28"/>
          <w:rtl/>
        </w:rPr>
        <w:t>راهبردها</w:t>
      </w:r>
      <w:r w:rsidRPr="003103DB">
        <w:rPr>
          <w:rFonts w:ascii="AmuzehNewNormalPS" w:cs="B Nazanin" w:hint="cs"/>
          <w:b/>
          <w:bCs/>
          <w:sz w:val="28"/>
          <w:szCs w:val="28"/>
          <w:rtl/>
        </w:rPr>
        <w:t>ی</w:t>
      </w:r>
      <w:r w:rsidRPr="003103DB">
        <w:rPr>
          <w:rFonts w:ascii="AmuzehNewNormalPS" w:cs="B Nazanin"/>
          <w:b/>
          <w:bCs/>
          <w:sz w:val="28"/>
          <w:szCs w:val="28"/>
          <w:rtl/>
        </w:rPr>
        <w:t xml:space="preserve"> آمادگ</w:t>
      </w:r>
      <w:r w:rsidRPr="003103DB">
        <w:rPr>
          <w:rFonts w:ascii="AmuzehNewNormalPS" w:cs="B Nazanin" w:hint="cs"/>
          <w:b/>
          <w:bCs/>
          <w:sz w:val="28"/>
          <w:szCs w:val="28"/>
          <w:rtl/>
        </w:rPr>
        <w:t>ی</w:t>
      </w:r>
      <w:r w:rsidRPr="003103DB">
        <w:rPr>
          <w:rFonts w:ascii="AmuzehNewNormalPS" w:cs="B Nazanin"/>
          <w:b/>
          <w:bCs/>
          <w:sz w:val="28"/>
          <w:szCs w:val="28"/>
          <w:rtl/>
        </w:rPr>
        <w:t xml:space="preserve"> جسمان</w:t>
      </w:r>
      <w:r w:rsidRPr="003103DB">
        <w:rPr>
          <w:rFonts w:ascii="AmuzehNewNormalPS" w:cs="B Nazanin" w:hint="cs"/>
          <w:b/>
          <w:bCs/>
          <w:sz w:val="28"/>
          <w:szCs w:val="28"/>
          <w:rtl/>
        </w:rPr>
        <w:t>ی</w:t>
      </w:r>
      <w:r w:rsidRPr="003103DB">
        <w:rPr>
          <w:rFonts w:ascii="AmuzehNewNormalPS" w:cs="B Nazanin"/>
          <w:b/>
          <w:bCs/>
          <w:sz w:val="28"/>
          <w:szCs w:val="28"/>
          <w:rtl/>
        </w:rPr>
        <w:t xml:space="preserve"> در مدارس</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از</w:t>
      </w:r>
      <w:r w:rsidRPr="003103DB">
        <w:rPr>
          <w:rFonts w:ascii="AmuzehNewNormalPS" w:cs="B Nazanin"/>
          <w:sz w:val="28"/>
          <w:szCs w:val="28"/>
          <w:rtl/>
        </w:rPr>
        <w:t xml:space="preserve"> آنجا که ب</w:t>
      </w:r>
      <w:r w:rsidRPr="003103DB">
        <w:rPr>
          <w:rFonts w:ascii="AmuzehNewNormalPS" w:cs="B Nazanin" w:hint="cs"/>
          <w:sz w:val="28"/>
          <w:szCs w:val="28"/>
          <w:rtl/>
        </w:rPr>
        <w:t>ی</w:t>
      </w:r>
      <w:r w:rsidRPr="003103DB">
        <w:rPr>
          <w:rFonts w:ascii="AmuzehNewNormalPS" w:cs="B Nazanin" w:hint="eastAsia"/>
          <w:sz w:val="28"/>
          <w:szCs w:val="28"/>
          <w:rtl/>
        </w:rPr>
        <w:t>شتر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تعداد نوجوانان در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سن</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در مدارس مشغول به تحص</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sz w:val="28"/>
          <w:szCs w:val="28"/>
          <w:rtl/>
        </w:rPr>
        <w:t xml:space="preserve"> اند، دوران مدرسه بهتر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فرصت</w:t>
      </w:r>
      <w:r w:rsidRPr="003103DB">
        <w:rPr>
          <w:rFonts w:ascii="AmuzehNewNormalPS" w:cs="B Nazanin" w:hint="cs"/>
          <w:sz w:val="28"/>
          <w:szCs w:val="28"/>
          <w:rtl/>
        </w:rPr>
        <w:t>ی</w:t>
      </w:r>
      <w:r w:rsidRPr="003103DB">
        <w:rPr>
          <w:rFonts w:ascii="AmuzehNewNormalPS" w:cs="B Nazanin"/>
          <w:sz w:val="28"/>
          <w:szCs w:val="28"/>
          <w:rtl/>
        </w:rPr>
        <w:t xml:space="preserve"> است تا عادت‌های  </w:t>
      </w:r>
      <w:r w:rsidRPr="003103DB">
        <w:rPr>
          <w:rFonts w:ascii="AmuzehNewNormalPS" w:cs="B Nazanin" w:hint="eastAsia"/>
          <w:sz w:val="28"/>
          <w:szCs w:val="28"/>
          <w:rtl/>
        </w:rPr>
        <w:t>مثبت</w:t>
      </w:r>
      <w:r w:rsidRPr="003103DB">
        <w:rPr>
          <w:rFonts w:ascii="AmuzehNewNormalPS" w:cs="B Nazanin"/>
          <w:sz w:val="28"/>
          <w:szCs w:val="28"/>
          <w:rtl/>
        </w:rPr>
        <w:t xml:space="preserve"> از جمله انجام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جسمان</w:t>
      </w:r>
      <w:r w:rsidRPr="003103DB">
        <w:rPr>
          <w:rFonts w:ascii="AmuzehNewNormalPS" w:cs="B Nazanin" w:hint="cs"/>
          <w:sz w:val="28"/>
          <w:szCs w:val="28"/>
          <w:rtl/>
        </w:rPr>
        <w:t>ی</w:t>
      </w:r>
      <w:r w:rsidRPr="003103DB">
        <w:rPr>
          <w:rFonts w:ascii="AmuzehNewNormalPS" w:cs="B Nazanin"/>
          <w:sz w:val="28"/>
          <w:szCs w:val="28"/>
          <w:rtl/>
        </w:rPr>
        <w:t xml:space="preserve"> منظم در آنها توسعه </w:t>
      </w:r>
      <w:r w:rsidRPr="003103DB">
        <w:rPr>
          <w:rFonts w:ascii="AmuzehNewNormalPS" w:cs="B Nazanin" w:hint="cs"/>
          <w:sz w:val="28"/>
          <w:szCs w:val="28"/>
          <w:rtl/>
        </w:rPr>
        <w:t>ی</w:t>
      </w:r>
      <w:r w:rsidRPr="003103DB">
        <w:rPr>
          <w:rFonts w:ascii="AmuzehNewNormalPS" w:cs="B Nazanin" w:hint="eastAsia"/>
          <w:sz w:val="28"/>
          <w:szCs w:val="28"/>
          <w:rtl/>
        </w:rPr>
        <w:t>ابد</w:t>
      </w:r>
      <w:r w:rsidRPr="003103DB">
        <w:rPr>
          <w:rFonts w:ascii="AmuzehNewNormalPS" w:cs="B Nazanin"/>
          <w:sz w:val="28"/>
          <w:szCs w:val="28"/>
          <w:rtl/>
        </w:rPr>
        <w:t>. متأسفانه گزارش‌ها نشان</w:t>
      </w:r>
      <w:r w:rsidRPr="003103DB">
        <w:rPr>
          <w:rFonts w:ascii="AmuzehNewNormalPS" w:cs="B Nazanin"/>
          <w:sz w:val="28"/>
          <w:szCs w:val="28"/>
        </w:rPr>
        <w:t>‌</w:t>
      </w:r>
      <w:r w:rsidRPr="003103DB">
        <w:rPr>
          <w:rFonts w:ascii="AmuzehNewNormalPS" w:cs="B Nazanin"/>
          <w:sz w:val="28"/>
          <w:szCs w:val="28"/>
          <w:rtl/>
        </w:rPr>
        <w:t xml:space="preserve"> می‌دهند برخ</w:t>
      </w:r>
      <w:r w:rsidRPr="003103DB">
        <w:rPr>
          <w:rFonts w:ascii="AmuzehNewNormalPS" w:cs="B Nazanin" w:hint="cs"/>
          <w:sz w:val="28"/>
          <w:szCs w:val="28"/>
          <w:rtl/>
        </w:rPr>
        <w:t>ی</w:t>
      </w:r>
      <w:r w:rsidRPr="003103DB">
        <w:rPr>
          <w:rFonts w:ascii="AmuzehNewNormalPS" w:cs="B Nazanin"/>
          <w:sz w:val="28"/>
          <w:szCs w:val="28"/>
          <w:rtl/>
        </w:rPr>
        <w:t xml:space="preserve"> از ‌‌دانش‌آموزان در مدرسه</w:t>
      </w:r>
      <w:r w:rsidRPr="003103DB">
        <w:rPr>
          <w:rFonts w:ascii="AmuzehNewNormalPS" w:cs="B Nazanin" w:hint="cs"/>
          <w:sz w:val="28"/>
          <w:szCs w:val="28"/>
          <w:rtl/>
        </w:rPr>
        <w:t xml:space="preserve"> </w:t>
      </w:r>
      <w:r w:rsidRPr="003103DB">
        <w:rPr>
          <w:rFonts w:ascii="AmuzehNewNormalPS" w:cs="B Nazanin" w:hint="eastAsia"/>
          <w:sz w:val="28"/>
          <w:szCs w:val="28"/>
          <w:rtl/>
        </w:rPr>
        <w:t>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ترب</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بدن</w:t>
      </w:r>
      <w:r w:rsidRPr="003103DB">
        <w:rPr>
          <w:rFonts w:ascii="AmuzehNewNormalPS" w:cs="B Nazanin" w:hint="cs"/>
          <w:sz w:val="28"/>
          <w:szCs w:val="28"/>
          <w:rtl/>
        </w:rPr>
        <w:t>ی</w:t>
      </w:r>
      <w:r w:rsidRPr="003103DB">
        <w:rPr>
          <w:rFonts w:ascii="AmuzehNewNormalPS" w:cs="B Nazanin"/>
          <w:sz w:val="28"/>
          <w:szCs w:val="28"/>
          <w:rtl/>
        </w:rPr>
        <w:t xml:space="preserve"> و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را به نحو مطلوب انجام نم</w:t>
      </w:r>
      <w:r w:rsidRPr="003103DB">
        <w:rPr>
          <w:rFonts w:ascii="AmuzehNewNormalPS" w:cs="B Nazanin" w:hint="cs"/>
          <w:sz w:val="28"/>
          <w:szCs w:val="28"/>
          <w:rtl/>
        </w:rPr>
        <w:t>ی</w:t>
      </w:r>
      <w:r w:rsidRPr="003103DB">
        <w:rPr>
          <w:rFonts w:ascii="AmuzehNewNormalPS" w:cs="B Nazanin"/>
          <w:sz w:val="28"/>
          <w:szCs w:val="28"/>
          <w:rtl/>
        </w:rPr>
        <w:t xml:space="preserve"> دهند و نسبت به آن انگ</w:t>
      </w:r>
      <w:r w:rsidRPr="003103DB">
        <w:rPr>
          <w:rFonts w:ascii="AmuzehNewNormalPS" w:cs="B Nazanin" w:hint="cs"/>
          <w:sz w:val="28"/>
          <w:szCs w:val="28"/>
          <w:rtl/>
        </w:rPr>
        <w:t>ی</w:t>
      </w:r>
      <w:r w:rsidRPr="003103DB">
        <w:rPr>
          <w:rFonts w:ascii="AmuzehNewNormalPS" w:cs="B Nazanin" w:hint="eastAsia"/>
          <w:sz w:val="28"/>
          <w:szCs w:val="28"/>
          <w:rtl/>
        </w:rPr>
        <w:t>زه</w:t>
      </w:r>
      <w:r w:rsidRPr="003103DB">
        <w:rPr>
          <w:rFonts w:ascii="AmuzehNewNormalPS" w:cs="B Nazanin"/>
          <w:sz w:val="28"/>
          <w:szCs w:val="28"/>
          <w:rtl/>
        </w:rPr>
        <w:t xml:space="preserve"> و تما</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sz w:val="28"/>
          <w:szCs w:val="28"/>
          <w:rtl/>
        </w:rPr>
        <w:t xml:space="preserve"> کاف</w:t>
      </w:r>
      <w:r w:rsidRPr="003103DB">
        <w:rPr>
          <w:rFonts w:ascii="AmuzehNewNormalPS" w:cs="B Nazanin" w:hint="cs"/>
          <w:sz w:val="28"/>
          <w:szCs w:val="28"/>
          <w:rtl/>
        </w:rPr>
        <w:t>ی</w:t>
      </w:r>
      <w:r w:rsidRPr="003103DB">
        <w:rPr>
          <w:rFonts w:ascii="AmuzehNewNormalPS" w:cs="B Nazanin"/>
          <w:sz w:val="28"/>
          <w:szCs w:val="28"/>
          <w:rtl/>
        </w:rPr>
        <w:t xml:space="preserve"> ندارند. همچن</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hint="cs"/>
          <w:sz w:val="28"/>
          <w:szCs w:val="28"/>
          <w:rtl/>
        </w:rPr>
        <w:t xml:space="preserve"> </w:t>
      </w:r>
      <w:r w:rsidRPr="003103DB">
        <w:rPr>
          <w:rFonts w:ascii="AmuzehNewNormalPS" w:cs="B Nazanin" w:hint="eastAsia"/>
          <w:sz w:val="28"/>
          <w:szCs w:val="28"/>
          <w:rtl/>
        </w:rPr>
        <w:t>متوسط</w:t>
      </w:r>
      <w:r w:rsidRPr="003103DB">
        <w:rPr>
          <w:rFonts w:ascii="AmuzehNewNormalPS" w:cs="B Nazanin"/>
          <w:sz w:val="28"/>
          <w:szCs w:val="28"/>
          <w:rtl/>
        </w:rPr>
        <w:t xml:space="preserve"> زمان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بدن</w:t>
      </w:r>
      <w:r w:rsidRPr="003103DB">
        <w:rPr>
          <w:rFonts w:ascii="AmuzehNewNormalPS" w:cs="B Nazanin" w:hint="cs"/>
          <w:sz w:val="28"/>
          <w:szCs w:val="28"/>
          <w:rtl/>
        </w:rPr>
        <w:t>ی</w:t>
      </w:r>
      <w:r w:rsidRPr="003103DB">
        <w:rPr>
          <w:rFonts w:ascii="AmuzehNewNormalPS" w:cs="B Nazanin"/>
          <w:sz w:val="28"/>
          <w:szCs w:val="28"/>
          <w:rtl/>
        </w:rPr>
        <w:t xml:space="preserve"> ‌‌دانش‌آموزان در مدرسه بس</w:t>
      </w:r>
      <w:r w:rsidRPr="003103DB">
        <w:rPr>
          <w:rFonts w:ascii="AmuzehNewNormalPS" w:cs="B Nazanin" w:hint="cs"/>
          <w:sz w:val="28"/>
          <w:szCs w:val="28"/>
          <w:rtl/>
        </w:rPr>
        <w:t>ی</w:t>
      </w:r>
      <w:r w:rsidRPr="003103DB">
        <w:rPr>
          <w:rFonts w:ascii="AmuzehNewNormalPS" w:cs="B Nazanin" w:hint="eastAsia"/>
          <w:sz w:val="28"/>
          <w:szCs w:val="28"/>
          <w:rtl/>
        </w:rPr>
        <w:t>ار</w:t>
      </w:r>
      <w:r w:rsidRPr="003103DB">
        <w:rPr>
          <w:rFonts w:ascii="AmuzehNewNormalPS" w:cs="B Nazanin"/>
          <w:sz w:val="28"/>
          <w:szCs w:val="28"/>
          <w:rtl/>
        </w:rPr>
        <w:t xml:space="preserve"> پا</w:t>
      </w:r>
      <w:r w:rsidRPr="003103DB">
        <w:rPr>
          <w:rFonts w:ascii="AmuzehNewNormalPS" w:cs="B Nazanin" w:hint="cs"/>
          <w:sz w:val="28"/>
          <w:szCs w:val="28"/>
          <w:rtl/>
        </w:rPr>
        <w:t>یی</w:t>
      </w:r>
      <w:r w:rsidRPr="003103DB">
        <w:rPr>
          <w:rFonts w:ascii="AmuzehNewNormalPS" w:cs="B Nazanin" w:hint="eastAsia"/>
          <w:sz w:val="28"/>
          <w:szCs w:val="28"/>
          <w:rtl/>
        </w:rPr>
        <w:t>ن</w:t>
      </w:r>
      <w:r w:rsidRPr="003103DB">
        <w:rPr>
          <w:rFonts w:ascii="AmuzehNewNormalPS" w:cs="B Nazanin"/>
          <w:sz w:val="28"/>
          <w:szCs w:val="28"/>
          <w:rtl/>
        </w:rPr>
        <w:t xml:space="preserve"> است و واضح است که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زمان، برا</w:t>
      </w:r>
      <w:r w:rsidRPr="003103DB">
        <w:rPr>
          <w:rFonts w:ascii="AmuzehNewNormalPS" w:cs="B Nazanin" w:hint="cs"/>
          <w:sz w:val="28"/>
          <w:szCs w:val="28"/>
          <w:rtl/>
        </w:rPr>
        <w:t>ی</w:t>
      </w:r>
      <w:r w:rsidRPr="003103DB">
        <w:rPr>
          <w:rFonts w:ascii="AmuzehNewNormalPS" w:cs="B Nazanin"/>
          <w:sz w:val="28"/>
          <w:szCs w:val="28"/>
          <w:rtl/>
        </w:rPr>
        <w:t xml:space="preserve"> گسترش اهداف درازمدت آمادگ</w:t>
      </w:r>
      <w:r w:rsidRPr="003103DB">
        <w:rPr>
          <w:rFonts w:ascii="AmuzehNewNormalPS" w:cs="B Nazanin" w:hint="cs"/>
          <w:sz w:val="28"/>
          <w:szCs w:val="28"/>
          <w:rtl/>
        </w:rPr>
        <w:t xml:space="preserve">ی </w:t>
      </w:r>
      <w:r w:rsidRPr="003103DB">
        <w:rPr>
          <w:rFonts w:ascii="AmuzehNewNormalPS" w:cs="B Nazanin" w:hint="eastAsia"/>
          <w:sz w:val="28"/>
          <w:szCs w:val="28"/>
          <w:rtl/>
        </w:rPr>
        <w:t>جسمان</w:t>
      </w:r>
      <w:r w:rsidRPr="003103DB">
        <w:rPr>
          <w:rFonts w:ascii="AmuzehNewNormalPS" w:cs="B Nazanin" w:hint="cs"/>
          <w:sz w:val="28"/>
          <w:szCs w:val="28"/>
          <w:rtl/>
        </w:rPr>
        <w:t>ی</w:t>
      </w:r>
      <w:r w:rsidRPr="003103DB">
        <w:rPr>
          <w:rFonts w:ascii="AmuzehNewNormalPS" w:cs="B Nazanin"/>
          <w:sz w:val="28"/>
          <w:szCs w:val="28"/>
          <w:rtl/>
        </w:rPr>
        <w:t xml:space="preserve"> کاف</w:t>
      </w:r>
      <w:r w:rsidRPr="003103DB">
        <w:rPr>
          <w:rFonts w:ascii="AmuzehNewNormalPS" w:cs="B Nazanin" w:hint="cs"/>
          <w:sz w:val="28"/>
          <w:szCs w:val="28"/>
          <w:rtl/>
        </w:rPr>
        <w:t>ی</w:t>
      </w:r>
      <w:r w:rsidRPr="003103DB">
        <w:rPr>
          <w:rFonts w:ascii="AmuzehNewNormalPS" w:cs="B Nazanin"/>
          <w:sz w:val="28"/>
          <w:szCs w:val="28"/>
          <w:rtl/>
        </w:rPr>
        <w:t xml:space="preserve"> ن</w:t>
      </w:r>
      <w:r w:rsidRPr="003103DB">
        <w:rPr>
          <w:rFonts w:ascii="AmuzehNewNormalPS" w:cs="B Nazanin" w:hint="cs"/>
          <w:sz w:val="28"/>
          <w:szCs w:val="28"/>
          <w:rtl/>
        </w:rPr>
        <w:t>ی</w:t>
      </w:r>
      <w:r w:rsidRPr="003103DB">
        <w:rPr>
          <w:rFonts w:ascii="AmuzehNewNormalPS" w:cs="B Nazanin" w:hint="eastAsia"/>
          <w:sz w:val="28"/>
          <w:szCs w:val="28"/>
          <w:rtl/>
        </w:rPr>
        <w:t>ست</w:t>
      </w:r>
      <w:r w:rsidRPr="003103DB">
        <w:rPr>
          <w:rFonts w:ascii="AmuzehNewNormalPS" w:cs="B Nazanin"/>
          <w:sz w:val="28"/>
          <w:szCs w:val="28"/>
          <w:rtl/>
        </w:rPr>
        <w:t>.</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lastRenderedPageBreak/>
        <w:t>رو</w:t>
      </w:r>
      <w:r w:rsidRPr="003103DB">
        <w:rPr>
          <w:rFonts w:ascii="AmuzehNewNormalPS" w:cs="B Nazanin" w:hint="cs"/>
          <w:sz w:val="28"/>
          <w:szCs w:val="28"/>
          <w:rtl/>
        </w:rPr>
        <w:t>ی</w:t>
      </w:r>
      <w:r w:rsidRPr="003103DB">
        <w:rPr>
          <w:rFonts w:ascii="AmuzehNewNormalPS" w:cs="B Nazanin" w:hint="eastAsia"/>
          <w:sz w:val="28"/>
          <w:szCs w:val="28"/>
          <w:rtl/>
        </w:rPr>
        <w:t>کرد</w:t>
      </w:r>
      <w:r w:rsidRPr="003103DB">
        <w:rPr>
          <w:rFonts w:ascii="AmuzehNewNormalPS" w:cs="B Nazanin"/>
          <w:sz w:val="28"/>
          <w:szCs w:val="28"/>
          <w:rtl/>
        </w:rPr>
        <w:t xml:space="preserve"> حاکم بر درس ترب</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بدن</w:t>
      </w:r>
      <w:r w:rsidRPr="003103DB">
        <w:rPr>
          <w:rFonts w:ascii="AmuzehNewNormalPS" w:cs="B Nazanin" w:hint="cs"/>
          <w:sz w:val="28"/>
          <w:szCs w:val="28"/>
          <w:rtl/>
        </w:rPr>
        <w:t>ی</w:t>
      </w:r>
      <w:r w:rsidRPr="003103DB">
        <w:rPr>
          <w:rFonts w:ascii="AmuzehNewNormalPS" w:cs="B Nazanin"/>
          <w:sz w:val="28"/>
          <w:szCs w:val="28"/>
          <w:rtl/>
        </w:rPr>
        <w:t xml:space="preserve"> مبتن</w:t>
      </w:r>
      <w:r w:rsidRPr="003103DB">
        <w:rPr>
          <w:rFonts w:ascii="AmuzehNewNormalPS" w:cs="B Nazanin" w:hint="cs"/>
          <w:sz w:val="28"/>
          <w:szCs w:val="28"/>
          <w:rtl/>
        </w:rPr>
        <w:t>ی</w:t>
      </w:r>
      <w:r w:rsidRPr="003103DB">
        <w:rPr>
          <w:rFonts w:ascii="AmuzehNewNormalPS" w:cs="B Nazanin"/>
          <w:sz w:val="28"/>
          <w:szCs w:val="28"/>
          <w:rtl/>
        </w:rPr>
        <w:t xml:space="preserve"> بر سلامت همه جانبه بوده و سا</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اهداف، در اولو</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بعد</w:t>
      </w:r>
      <w:r w:rsidRPr="003103DB">
        <w:rPr>
          <w:rFonts w:ascii="AmuzehNewNormalPS" w:cs="B Nazanin" w:hint="cs"/>
          <w:sz w:val="28"/>
          <w:szCs w:val="28"/>
          <w:rtl/>
        </w:rPr>
        <w:t>ی</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درس قرار</w:t>
      </w:r>
      <w:r w:rsidRPr="003103DB">
        <w:rPr>
          <w:rFonts w:ascii="AmuzehNewNormalPS" w:cs="B Nazanin"/>
          <w:sz w:val="28"/>
          <w:szCs w:val="28"/>
        </w:rPr>
        <w:t>‌</w:t>
      </w:r>
      <w:r w:rsidRPr="003103DB">
        <w:rPr>
          <w:rFonts w:ascii="AmuzehNewNormalPS" w:cs="B Nazanin"/>
          <w:sz w:val="28"/>
          <w:szCs w:val="28"/>
          <w:rtl/>
        </w:rPr>
        <w:t xml:space="preserve"> می‌گ</w:t>
      </w:r>
      <w:r w:rsidRPr="003103DB">
        <w:rPr>
          <w:rFonts w:ascii="AmuzehNewNormalPS" w:cs="B Nazanin" w:hint="cs"/>
          <w:sz w:val="28"/>
          <w:szCs w:val="28"/>
          <w:rtl/>
        </w:rPr>
        <w:t>ی</w:t>
      </w:r>
      <w:r w:rsidRPr="003103DB">
        <w:rPr>
          <w:rFonts w:ascii="AmuzehNewNormalPS" w:cs="B Nazanin" w:hint="eastAsia"/>
          <w:sz w:val="28"/>
          <w:szCs w:val="28"/>
          <w:rtl/>
        </w:rPr>
        <w:t>رد</w:t>
      </w:r>
      <w:r w:rsidRPr="003103DB">
        <w:rPr>
          <w:rFonts w:ascii="AmuzehNewNormalPS" w:cs="B Nazanin"/>
          <w:sz w:val="28"/>
          <w:szCs w:val="28"/>
          <w:rtl/>
        </w:rPr>
        <w:t>.</w:t>
      </w:r>
      <w:r w:rsidRPr="003103DB">
        <w:rPr>
          <w:rFonts w:ascii="AmuzehNewNormalPS" w:cs="B Nazanin" w:hint="cs"/>
          <w:sz w:val="28"/>
          <w:szCs w:val="28"/>
          <w:rtl/>
        </w:rPr>
        <w:t xml:space="preserve"> </w:t>
      </w:r>
      <w:r w:rsidRPr="003103DB">
        <w:rPr>
          <w:rFonts w:ascii="AmuzehNewNormalPS" w:cs="B Nazanin" w:hint="eastAsia"/>
          <w:sz w:val="28"/>
          <w:szCs w:val="28"/>
          <w:rtl/>
        </w:rPr>
        <w:t>در</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برنامه،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به عنوان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فرا</w:t>
      </w:r>
      <w:r w:rsidRPr="003103DB">
        <w:rPr>
          <w:rFonts w:ascii="AmuzehNewNormalPS" w:cs="B Nazanin" w:hint="cs"/>
          <w:sz w:val="28"/>
          <w:szCs w:val="28"/>
          <w:rtl/>
        </w:rPr>
        <w:t>ی</w:t>
      </w:r>
      <w:r w:rsidRPr="003103DB">
        <w:rPr>
          <w:rFonts w:ascii="AmuzehNewNormalPS" w:cs="B Nazanin" w:hint="eastAsia"/>
          <w:sz w:val="28"/>
          <w:szCs w:val="28"/>
          <w:rtl/>
        </w:rPr>
        <w:t>ند</w:t>
      </w:r>
      <w:r w:rsidRPr="003103DB">
        <w:rPr>
          <w:rFonts w:ascii="AmuzehNewNormalPS" w:cs="B Nazanin"/>
          <w:sz w:val="28"/>
          <w:szCs w:val="28"/>
          <w:rtl/>
        </w:rPr>
        <w:t xml:space="preserve"> بلندمدت از ترب</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‌‌دانش‌آموزان در نظر گرفته</w:t>
      </w:r>
      <w:r w:rsidRPr="003103DB">
        <w:rPr>
          <w:rFonts w:ascii="AmuzehNewNormalPS" w:cs="B Nazanin"/>
          <w:sz w:val="28"/>
          <w:szCs w:val="28"/>
        </w:rPr>
        <w:t>‌</w:t>
      </w:r>
      <w:r w:rsidRPr="003103DB">
        <w:rPr>
          <w:rFonts w:ascii="AmuzehNewNormalPS" w:cs="B Nazanin"/>
          <w:sz w:val="28"/>
          <w:szCs w:val="28"/>
          <w:rtl/>
        </w:rPr>
        <w:t xml:space="preserve"> می‌شود و آموزش آن با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به گونه‌‌ای </w:t>
      </w:r>
      <w:r w:rsidRPr="003103DB">
        <w:rPr>
          <w:rFonts w:ascii="AmuzehNewNormalPS" w:cs="B Nazanin" w:hint="eastAsia"/>
          <w:sz w:val="28"/>
          <w:szCs w:val="28"/>
          <w:rtl/>
        </w:rPr>
        <w:t>باشد،</w:t>
      </w:r>
      <w:r w:rsidRPr="003103DB">
        <w:rPr>
          <w:rFonts w:ascii="AmuzehNewNormalPS" w:cs="B Nazanin"/>
          <w:sz w:val="28"/>
          <w:szCs w:val="28"/>
          <w:rtl/>
        </w:rPr>
        <w:t xml:space="preserve"> تا انجام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بدن</w:t>
      </w:r>
      <w:r w:rsidRPr="003103DB">
        <w:rPr>
          <w:rFonts w:ascii="AmuzehNewNormalPS" w:cs="B Nazanin" w:hint="cs"/>
          <w:sz w:val="28"/>
          <w:szCs w:val="28"/>
          <w:rtl/>
        </w:rPr>
        <w:t>ی</w:t>
      </w:r>
      <w:r w:rsidRPr="003103DB">
        <w:rPr>
          <w:rFonts w:ascii="AmuzehNewNormalPS" w:cs="B Nazanin"/>
          <w:sz w:val="28"/>
          <w:szCs w:val="28"/>
          <w:rtl/>
        </w:rPr>
        <w:t xml:space="preserve"> به صورت مادام العمر در ‌‌دانش‌آموزان نهاد</w:t>
      </w:r>
      <w:r w:rsidRPr="003103DB">
        <w:rPr>
          <w:rFonts w:ascii="AmuzehNewNormalPS" w:cs="B Nazanin" w:hint="cs"/>
          <w:sz w:val="28"/>
          <w:szCs w:val="28"/>
          <w:rtl/>
        </w:rPr>
        <w:t>ی</w:t>
      </w:r>
      <w:r w:rsidRPr="003103DB">
        <w:rPr>
          <w:rFonts w:ascii="AmuzehNewNormalPS" w:cs="B Nazanin" w:hint="eastAsia"/>
          <w:sz w:val="28"/>
          <w:szCs w:val="28"/>
          <w:rtl/>
        </w:rPr>
        <w:t>نه</w:t>
      </w:r>
      <w:r w:rsidRPr="003103DB">
        <w:rPr>
          <w:rFonts w:ascii="AmuzehNewNormalPS" w:cs="B Nazanin"/>
          <w:sz w:val="28"/>
          <w:szCs w:val="28"/>
          <w:rtl/>
        </w:rPr>
        <w:t xml:space="preserve"> شود. بنابرا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اگر هدف اصل</w:t>
      </w:r>
      <w:r w:rsidRPr="003103DB">
        <w:rPr>
          <w:rFonts w:ascii="AmuzehNewNormalPS" w:cs="B Nazanin" w:hint="cs"/>
          <w:sz w:val="28"/>
          <w:szCs w:val="28"/>
          <w:rtl/>
        </w:rPr>
        <w:t>ی</w:t>
      </w:r>
      <w:r w:rsidRPr="003103DB">
        <w:rPr>
          <w:rFonts w:ascii="AmuzehNewNormalPS" w:cs="B Nazanin"/>
          <w:sz w:val="28"/>
          <w:szCs w:val="28"/>
          <w:rtl/>
        </w:rPr>
        <w:t xml:space="preserve"> برنامه‌های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 xml:space="preserve">ی </w:t>
      </w:r>
      <w:r w:rsidRPr="003103DB">
        <w:rPr>
          <w:rFonts w:ascii="AmuzehNewNormalPS" w:cs="B Nazanin" w:hint="eastAsia"/>
          <w:sz w:val="28"/>
          <w:szCs w:val="28"/>
          <w:rtl/>
        </w:rPr>
        <w:t>در</w:t>
      </w:r>
      <w:r w:rsidRPr="003103DB">
        <w:rPr>
          <w:rFonts w:ascii="AmuzehNewNormalPS" w:cs="B Nazanin"/>
          <w:sz w:val="28"/>
          <w:szCs w:val="28"/>
          <w:rtl/>
        </w:rPr>
        <w:t xml:space="preserve"> مدارس صرفاً برا</w:t>
      </w:r>
      <w:r w:rsidRPr="003103DB">
        <w:rPr>
          <w:rFonts w:ascii="AmuzehNewNormalPS" w:cs="B Nazanin" w:hint="cs"/>
          <w:sz w:val="28"/>
          <w:szCs w:val="28"/>
          <w:rtl/>
        </w:rPr>
        <w:t>ی</w:t>
      </w:r>
      <w:r w:rsidRPr="003103DB">
        <w:rPr>
          <w:rFonts w:ascii="AmuzehNewNormalPS" w:cs="B Nazanin"/>
          <w:sz w:val="28"/>
          <w:szCs w:val="28"/>
          <w:rtl/>
        </w:rPr>
        <w:t xml:space="preserve"> دست</w:t>
      </w:r>
      <w:r w:rsidRPr="003103DB">
        <w:rPr>
          <w:rFonts w:ascii="AmuzehNewNormalPS" w:cs="B Nazanin" w:hint="cs"/>
          <w:sz w:val="28"/>
          <w:szCs w:val="28"/>
          <w:rtl/>
        </w:rPr>
        <w:t>ی</w:t>
      </w:r>
      <w:r w:rsidRPr="003103DB">
        <w:rPr>
          <w:rFonts w:ascii="AmuzehNewNormalPS" w:cs="B Nazanin" w:hint="eastAsia"/>
          <w:sz w:val="28"/>
          <w:szCs w:val="28"/>
          <w:rtl/>
        </w:rPr>
        <w:t>اب</w:t>
      </w:r>
      <w:r w:rsidRPr="003103DB">
        <w:rPr>
          <w:rFonts w:ascii="AmuzehNewNormalPS" w:cs="B Nazanin" w:hint="cs"/>
          <w:sz w:val="28"/>
          <w:szCs w:val="28"/>
          <w:rtl/>
        </w:rPr>
        <w:t>ی</w:t>
      </w:r>
      <w:r w:rsidRPr="003103DB">
        <w:rPr>
          <w:rFonts w:ascii="AmuzehNewNormalPS" w:cs="B Nazanin"/>
          <w:sz w:val="28"/>
          <w:szCs w:val="28"/>
          <w:rtl/>
        </w:rPr>
        <w:t xml:space="preserve"> به نمره طراح</w:t>
      </w:r>
      <w:r w:rsidRPr="003103DB">
        <w:rPr>
          <w:rFonts w:ascii="AmuzehNewNormalPS" w:cs="B Nazanin" w:hint="cs"/>
          <w:sz w:val="28"/>
          <w:szCs w:val="28"/>
          <w:rtl/>
        </w:rPr>
        <w:t>ی</w:t>
      </w:r>
      <w:r w:rsidRPr="003103DB">
        <w:rPr>
          <w:rFonts w:ascii="AmuzehNewNormalPS" w:cs="B Nazanin"/>
          <w:sz w:val="28"/>
          <w:szCs w:val="28"/>
          <w:rtl/>
        </w:rPr>
        <w:t xml:space="preserve"> شود، به طور حتم چن</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هدف</w:t>
      </w:r>
      <w:r w:rsidRPr="003103DB">
        <w:rPr>
          <w:rFonts w:ascii="AmuzehNewNormalPS" w:cs="B Nazanin" w:hint="cs"/>
          <w:sz w:val="28"/>
          <w:szCs w:val="28"/>
          <w:rtl/>
        </w:rPr>
        <w:t>ی</w:t>
      </w:r>
      <w:r w:rsidRPr="003103DB">
        <w:rPr>
          <w:rFonts w:ascii="AmuzehNewNormalPS" w:cs="B Nazanin"/>
          <w:sz w:val="28"/>
          <w:szCs w:val="28"/>
          <w:rtl/>
        </w:rPr>
        <w:t xml:space="preserve"> با اتخاذ راهبردها</w:t>
      </w:r>
      <w:r w:rsidRPr="003103DB">
        <w:rPr>
          <w:rFonts w:ascii="AmuzehNewNormalPS" w:cs="B Nazanin" w:hint="cs"/>
          <w:sz w:val="28"/>
          <w:szCs w:val="28"/>
          <w:rtl/>
        </w:rPr>
        <w:t>ی</w:t>
      </w:r>
      <w:r w:rsidRPr="003103DB">
        <w:rPr>
          <w:rFonts w:ascii="AmuzehNewNormalPS" w:cs="B Nazanin"/>
          <w:sz w:val="28"/>
          <w:szCs w:val="28"/>
          <w:rtl/>
        </w:rPr>
        <w:t xml:space="preserve"> سخت گ</w:t>
      </w:r>
      <w:r w:rsidRPr="003103DB">
        <w:rPr>
          <w:rFonts w:ascii="AmuzehNewNormalPS" w:cs="B Nazanin" w:hint="cs"/>
          <w:sz w:val="28"/>
          <w:szCs w:val="28"/>
          <w:rtl/>
        </w:rPr>
        <w:t>ی</w:t>
      </w:r>
      <w:r w:rsidRPr="003103DB">
        <w:rPr>
          <w:rFonts w:ascii="AmuzehNewNormalPS" w:cs="B Nazanin" w:hint="eastAsia"/>
          <w:sz w:val="28"/>
          <w:szCs w:val="28"/>
          <w:rtl/>
        </w:rPr>
        <w:t>رانه</w:t>
      </w:r>
      <w:r w:rsidRPr="003103DB">
        <w:rPr>
          <w:rFonts w:ascii="AmuzehNewNormalPS" w:cs="B Nazanin"/>
          <w:sz w:val="28"/>
          <w:szCs w:val="28"/>
          <w:rtl/>
        </w:rPr>
        <w:t xml:space="preserve"> و با وجود زمان محدود</w:t>
      </w:r>
      <w:r w:rsidRPr="003103DB">
        <w:rPr>
          <w:rFonts w:ascii="AmuzehNewNormalPS" w:cs="B Nazanin" w:hint="cs"/>
          <w:sz w:val="28"/>
          <w:szCs w:val="28"/>
          <w:rtl/>
        </w:rPr>
        <w:t xml:space="preserve"> </w:t>
      </w:r>
      <w:r w:rsidRPr="003103DB">
        <w:rPr>
          <w:rFonts w:ascii="AmuzehNewNormalPS" w:cs="B Nazanin" w:hint="eastAsia"/>
          <w:sz w:val="28"/>
          <w:szCs w:val="28"/>
          <w:rtl/>
        </w:rPr>
        <w:t>کلاس</w:t>
      </w:r>
      <w:r w:rsidRPr="003103DB">
        <w:rPr>
          <w:rFonts w:ascii="AmuzehNewNormalPS" w:cs="B Nazanin"/>
          <w:sz w:val="28"/>
          <w:szCs w:val="28"/>
          <w:rtl/>
        </w:rPr>
        <w:t>‌های  ترب</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بدن</w:t>
      </w:r>
      <w:r w:rsidRPr="003103DB">
        <w:rPr>
          <w:rFonts w:ascii="AmuzehNewNormalPS" w:cs="B Nazanin" w:hint="cs"/>
          <w:sz w:val="28"/>
          <w:szCs w:val="28"/>
          <w:rtl/>
        </w:rPr>
        <w:t>ی</w:t>
      </w:r>
      <w:r w:rsidRPr="003103DB">
        <w:rPr>
          <w:rFonts w:ascii="AmuzehNewNormalPS" w:cs="B Nazanin"/>
          <w:sz w:val="28"/>
          <w:szCs w:val="28"/>
          <w:rtl/>
        </w:rPr>
        <w:t xml:space="preserve"> به مدت دو ساعت در هفته، محقَّق ن</w:t>
      </w:r>
      <w:r w:rsidRPr="003103DB">
        <w:rPr>
          <w:rFonts w:ascii="AmuzehNewNormalPS" w:cs="B Nazanin" w:hint="cs"/>
          <w:sz w:val="28"/>
          <w:szCs w:val="28"/>
          <w:rtl/>
        </w:rPr>
        <w:t>ی</w:t>
      </w:r>
      <w:r w:rsidRPr="003103DB">
        <w:rPr>
          <w:rFonts w:ascii="AmuzehNewNormalPS" w:cs="B Nazanin" w:hint="eastAsia"/>
          <w:sz w:val="28"/>
          <w:szCs w:val="28"/>
          <w:rtl/>
        </w:rPr>
        <w:t>ست</w:t>
      </w:r>
      <w:r w:rsidRPr="003103DB">
        <w:rPr>
          <w:rFonts w:ascii="AmuzehNewNormalPS" w:cs="B Nazanin"/>
          <w:sz w:val="28"/>
          <w:szCs w:val="28"/>
          <w:rtl/>
        </w:rPr>
        <w:t xml:space="preserve"> و دست</w:t>
      </w:r>
      <w:r w:rsidRPr="003103DB">
        <w:rPr>
          <w:rFonts w:ascii="AmuzehNewNormalPS" w:cs="B Nazanin" w:hint="cs"/>
          <w:sz w:val="28"/>
          <w:szCs w:val="28"/>
          <w:rtl/>
        </w:rPr>
        <w:t>ی</w:t>
      </w:r>
      <w:r w:rsidRPr="003103DB">
        <w:rPr>
          <w:rFonts w:ascii="AmuzehNewNormalPS" w:cs="B Nazanin" w:hint="eastAsia"/>
          <w:sz w:val="28"/>
          <w:szCs w:val="28"/>
          <w:rtl/>
        </w:rPr>
        <w:t>اب</w:t>
      </w:r>
      <w:r w:rsidRPr="003103DB">
        <w:rPr>
          <w:rFonts w:ascii="AmuzehNewNormalPS" w:cs="B Nazanin" w:hint="cs"/>
          <w:sz w:val="28"/>
          <w:szCs w:val="28"/>
          <w:rtl/>
        </w:rPr>
        <w:t>ی</w:t>
      </w:r>
      <w:r w:rsidRPr="003103DB">
        <w:rPr>
          <w:rFonts w:ascii="AmuzehNewNormalPS" w:cs="B Nazanin"/>
          <w:sz w:val="28"/>
          <w:szCs w:val="28"/>
          <w:rtl/>
        </w:rPr>
        <w:t xml:space="preserve"> به رو</w:t>
      </w:r>
      <w:r w:rsidRPr="003103DB">
        <w:rPr>
          <w:rFonts w:ascii="AmuzehNewNormalPS" w:cs="B Nazanin" w:hint="cs"/>
          <w:sz w:val="28"/>
          <w:szCs w:val="28"/>
          <w:rtl/>
        </w:rPr>
        <w:t>ی</w:t>
      </w:r>
      <w:r w:rsidRPr="003103DB">
        <w:rPr>
          <w:rFonts w:ascii="AmuzehNewNormalPS" w:cs="B Nazanin" w:hint="eastAsia"/>
          <w:sz w:val="28"/>
          <w:szCs w:val="28"/>
          <w:rtl/>
        </w:rPr>
        <w:t>کرد</w:t>
      </w:r>
      <w:r w:rsidRPr="003103DB">
        <w:rPr>
          <w:rFonts w:ascii="AmuzehNewNormalPS" w:cs="B Nazanin"/>
          <w:sz w:val="28"/>
          <w:szCs w:val="28"/>
          <w:rtl/>
        </w:rPr>
        <w:t xml:space="preserve"> موردنظر، برنامه را ن</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sz w:val="28"/>
          <w:szCs w:val="28"/>
          <w:rtl/>
        </w:rPr>
        <w:t xml:space="preserve"> با مشکل مواجه</w:t>
      </w:r>
      <w:r w:rsidRPr="003103DB">
        <w:rPr>
          <w:rFonts w:ascii="AmuzehNewNormalPS" w:cs="B Nazanin"/>
          <w:sz w:val="28"/>
          <w:szCs w:val="28"/>
        </w:rPr>
        <w:t>‌</w:t>
      </w:r>
      <w:r w:rsidRPr="003103DB">
        <w:rPr>
          <w:rFonts w:ascii="AmuzehNewNormalPS" w:cs="B Nazanin"/>
          <w:sz w:val="28"/>
          <w:szCs w:val="28"/>
          <w:rtl/>
        </w:rPr>
        <w:t xml:space="preserve"> می‌سازد و</w:t>
      </w:r>
      <w:r w:rsidRPr="003103DB">
        <w:rPr>
          <w:rFonts w:ascii="AmuzehNewNormalPS" w:cs="B Nazanin" w:hint="cs"/>
          <w:sz w:val="28"/>
          <w:szCs w:val="28"/>
          <w:rtl/>
        </w:rPr>
        <w:t xml:space="preserve"> </w:t>
      </w:r>
      <w:r w:rsidRPr="003103DB">
        <w:rPr>
          <w:rFonts w:ascii="AmuzehNewNormalPS" w:cs="B Nazanin" w:hint="eastAsia"/>
          <w:sz w:val="28"/>
          <w:szCs w:val="28"/>
          <w:rtl/>
        </w:rPr>
        <w:t>قطعاً</w:t>
      </w:r>
      <w:r w:rsidRPr="003103DB">
        <w:rPr>
          <w:rFonts w:ascii="AmuzehNewNormalPS" w:cs="B Nazanin"/>
          <w:sz w:val="28"/>
          <w:szCs w:val="28"/>
          <w:rtl/>
        </w:rPr>
        <w:t xml:space="preserve"> چن</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برنامه‌‌ای درک صح</w:t>
      </w:r>
      <w:r w:rsidRPr="003103DB">
        <w:rPr>
          <w:rFonts w:ascii="AmuzehNewNormalPS" w:cs="B Nazanin" w:hint="cs"/>
          <w:sz w:val="28"/>
          <w:szCs w:val="28"/>
          <w:rtl/>
        </w:rPr>
        <w:t>ی</w:t>
      </w:r>
      <w:r w:rsidRPr="003103DB">
        <w:rPr>
          <w:rFonts w:ascii="AmuzehNewNormalPS" w:cs="B Nazanin" w:hint="eastAsia"/>
          <w:sz w:val="28"/>
          <w:szCs w:val="28"/>
          <w:rtl/>
        </w:rPr>
        <w:t>ح</w:t>
      </w:r>
      <w:r w:rsidRPr="003103DB">
        <w:rPr>
          <w:rFonts w:ascii="AmuzehNewNormalPS" w:cs="B Nazanin" w:hint="cs"/>
          <w:sz w:val="28"/>
          <w:szCs w:val="28"/>
          <w:rtl/>
        </w:rPr>
        <w:t>ی</w:t>
      </w:r>
      <w:r w:rsidRPr="003103DB">
        <w:rPr>
          <w:rFonts w:ascii="AmuzehNewNormalPS" w:cs="B Nazanin"/>
          <w:sz w:val="28"/>
          <w:szCs w:val="28"/>
          <w:rtl/>
        </w:rPr>
        <w:t xml:space="preserve"> از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جسمان</w:t>
      </w:r>
      <w:r w:rsidRPr="003103DB">
        <w:rPr>
          <w:rFonts w:ascii="AmuzehNewNormalPS" w:cs="B Nazanin" w:hint="cs"/>
          <w:sz w:val="28"/>
          <w:szCs w:val="28"/>
          <w:rtl/>
        </w:rPr>
        <w:t>ی</w:t>
      </w:r>
      <w:r w:rsidRPr="003103DB">
        <w:rPr>
          <w:rFonts w:ascii="AmuzehNewNormalPS" w:cs="B Nazanin"/>
          <w:sz w:val="28"/>
          <w:szCs w:val="28"/>
          <w:rtl/>
        </w:rPr>
        <w:t xml:space="preserve"> را به دست نم</w:t>
      </w:r>
      <w:r w:rsidRPr="003103DB">
        <w:rPr>
          <w:rFonts w:ascii="AmuzehNewNormalPS" w:cs="B Nazanin" w:hint="cs"/>
          <w:sz w:val="28"/>
          <w:szCs w:val="28"/>
          <w:rtl/>
        </w:rPr>
        <w:t>ی</w:t>
      </w:r>
      <w:r w:rsidRPr="003103DB">
        <w:rPr>
          <w:rFonts w:ascii="AmuzehNewNormalPS" w:cs="B Nazanin"/>
          <w:sz w:val="28"/>
          <w:szCs w:val="28"/>
          <w:rtl/>
        </w:rPr>
        <w:t xml:space="preserve"> دهد و شوق پرداختن به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بدن</w:t>
      </w:r>
      <w:r w:rsidRPr="003103DB">
        <w:rPr>
          <w:rFonts w:ascii="AmuzehNewNormalPS" w:cs="B Nazanin" w:hint="cs"/>
          <w:sz w:val="28"/>
          <w:szCs w:val="28"/>
          <w:rtl/>
        </w:rPr>
        <w:t>ی</w:t>
      </w:r>
      <w:r w:rsidRPr="003103DB">
        <w:rPr>
          <w:rFonts w:ascii="AmuzehNewNormalPS" w:cs="B Nazanin"/>
          <w:sz w:val="28"/>
          <w:szCs w:val="28"/>
          <w:rtl/>
        </w:rPr>
        <w:t xml:space="preserve"> را در ‌‌دانش‌آموزان </w:t>
      </w:r>
      <w:r w:rsidRPr="003103DB">
        <w:rPr>
          <w:rFonts w:ascii="AmuzehNewNormalPS" w:cs="B Nazanin" w:hint="eastAsia"/>
          <w:sz w:val="28"/>
          <w:szCs w:val="28"/>
          <w:rtl/>
        </w:rPr>
        <w:t>از</w:t>
      </w:r>
      <w:r w:rsidRPr="003103DB">
        <w:rPr>
          <w:rFonts w:ascii="AmuzehNewNormalPS" w:cs="B Nazanin"/>
          <w:sz w:val="28"/>
          <w:szCs w:val="28"/>
          <w:rtl/>
        </w:rPr>
        <w:t xml:space="preserve"> ب</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Pr>
        <w:t>‌</w:t>
      </w:r>
      <w:r w:rsidRPr="003103DB">
        <w:rPr>
          <w:rFonts w:ascii="AmuzehNewNormalPS" w:cs="B Nazanin"/>
          <w:sz w:val="28"/>
          <w:szCs w:val="28"/>
          <w:rtl/>
        </w:rPr>
        <w:t xml:space="preserve"> می‌برد.</w:t>
      </w:r>
    </w:p>
    <w:p w:rsidR="000622CE" w:rsidRPr="003103DB" w:rsidRDefault="000622CE" w:rsidP="000622CE">
      <w:pPr>
        <w:bidi/>
        <w:spacing w:line="360" w:lineRule="auto"/>
        <w:jc w:val="both"/>
        <w:rPr>
          <w:rFonts w:ascii="AmuzehNewNormalPS" w:cs="B Nazanin"/>
          <w:sz w:val="28"/>
          <w:szCs w:val="28"/>
          <w:rtl/>
        </w:rPr>
      </w:pPr>
      <w:r w:rsidRPr="003103DB">
        <w:rPr>
          <w:rFonts w:ascii="AmuzehNewNormalPS" w:cs="B Nazanin" w:hint="eastAsia"/>
          <w:sz w:val="28"/>
          <w:szCs w:val="28"/>
          <w:rtl/>
        </w:rPr>
        <w:t>تأک</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برنامه، اجرا</w:t>
      </w:r>
      <w:r w:rsidRPr="003103DB">
        <w:rPr>
          <w:rFonts w:ascii="AmuzehNewNormalPS" w:cs="B Nazanin" w:hint="cs"/>
          <w:sz w:val="28"/>
          <w:szCs w:val="28"/>
          <w:rtl/>
        </w:rPr>
        <w:t>ی</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با هدف سلامت، فارغ از توجه صرف به نمره با در نظر گرفتن تفاوت‌های  فرد</w:t>
      </w:r>
      <w:r w:rsidRPr="003103DB">
        <w:rPr>
          <w:rFonts w:ascii="AmuzehNewNormalPS" w:cs="B Nazanin" w:hint="cs"/>
          <w:sz w:val="28"/>
          <w:szCs w:val="28"/>
          <w:rtl/>
        </w:rPr>
        <w:t xml:space="preserve">ی </w:t>
      </w:r>
      <w:r w:rsidRPr="003103DB">
        <w:rPr>
          <w:rFonts w:ascii="AmuzehNewNormalPS" w:cs="B Nazanin" w:hint="eastAsia"/>
          <w:sz w:val="28"/>
          <w:szCs w:val="28"/>
          <w:rtl/>
        </w:rPr>
        <w:t xml:space="preserve">‌‌دانش‌آموزان </w:t>
      </w:r>
      <w:r w:rsidRPr="003103DB">
        <w:rPr>
          <w:rFonts w:ascii="AmuzehNewNormalPS" w:cs="B Nazanin"/>
          <w:sz w:val="28"/>
          <w:szCs w:val="28"/>
          <w:rtl/>
        </w:rPr>
        <w:t>و بهره‌مندی از انواع روش‌های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hint="cs"/>
          <w:sz w:val="28"/>
          <w:szCs w:val="28"/>
          <w:rtl/>
        </w:rPr>
        <w:t>ی</w:t>
      </w:r>
      <w:r w:rsidRPr="003103DB">
        <w:rPr>
          <w:rFonts w:ascii="AmuzehNewNormalPS" w:cs="B Nazanin"/>
          <w:sz w:val="28"/>
          <w:szCs w:val="28"/>
          <w:rtl/>
        </w:rPr>
        <w:t xml:space="preserve"> در فضا</w:t>
      </w:r>
      <w:r w:rsidRPr="003103DB">
        <w:rPr>
          <w:rFonts w:ascii="AmuzehNewNormalPS" w:cs="B Nazanin" w:hint="cs"/>
          <w:sz w:val="28"/>
          <w:szCs w:val="28"/>
          <w:rtl/>
        </w:rPr>
        <w:t>یی</w:t>
      </w:r>
      <w:r w:rsidRPr="003103DB">
        <w:rPr>
          <w:rFonts w:ascii="AmuzehNewNormalPS" w:cs="B Nazanin"/>
          <w:sz w:val="28"/>
          <w:szCs w:val="28"/>
          <w:rtl/>
        </w:rPr>
        <w:t xml:space="preserve"> شاد و دوستانه است که به طور حتم</w:t>
      </w:r>
      <w:r w:rsidRPr="003103DB">
        <w:rPr>
          <w:rFonts w:ascii="AmuzehNewNormalPS" w:cs="B Nazanin"/>
          <w:sz w:val="28"/>
          <w:szCs w:val="28"/>
        </w:rPr>
        <w:t>‌</w:t>
      </w:r>
      <w:r w:rsidRPr="003103DB">
        <w:rPr>
          <w:rFonts w:ascii="AmuzehNewNormalPS" w:cs="B Nazanin"/>
          <w:sz w:val="28"/>
          <w:szCs w:val="28"/>
          <w:rtl/>
        </w:rPr>
        <w:t xml:space="preserve"> می‌تواند در توسعه </w:t>
      </w:r>
      <w:r w:rsidRPr="003103DB">
        <w:rPr>
          <w:rFonts w:ascii="AmuzehNewNormalPS" w:cs="B Nazanin" w:hint="cs"/>
          <w:sz w:val="28"/>
          <w:szCs w:val="28"/>
          <w:rtl/>
        </w:rPr>
        <w:t>آمادگی</w:t>
      </w:r>
      <w:r w:rsidRPr="003103DB">
        <w:rPr>
          <w:rFonts w:ascii="AmuzehNewNormalPS" w:cs="B Nazanin"/>
          <w:sz w:val="28"/>
          <w:szCs w:val="28"/>
          <w:rtl/>
        </w:rPr>
        <w:t xml:space="preserve"> عموم</w:t>
      </w:r>
      <w:r w:rsidRPr="003103DB">
        <w:rPr>
          <w:rFonts w:ascii="AmuzehNewNormalPS" w:cs="B Nazanin" w:hint="cs"/>
          <w:sz w:val="28"/>
          <w:szCs w:val="28"/>
          <w:rtl/>
        </w:rPr>
        <w:t>ی</w:t>
      </w:r>
      <w:r w:rsidRPr="003103DB">
        <w:rPr>
          <w:rFonts w:ascii="AmuzehNewNormalPS" w:cs="B Nazanin"/>
          <w:sz w:val="28"/>
          <w:szCs w:val="28"/>
          <w:rtl/>
        </w:rPr>
        <w:t xml:space="preserve"> و</w:t>
      </w:r>
      <w:r w:rsidRPr="003103DB">
        <w:rPr>
          <w:rFonts w:ascii="AmuzehNewNormalPS" w:cs="B Nazanin" w:hint="cs"/>
          <w:sz w:val="28"/>
          <w:szCs w:val="28"/>
          <w:rtl/>
        </w:rPr>
        <w:t xml:space="preserve"> </w:t>
      </w:r>
      <w:r w:rsidRPr="003103DB">
        <w:rPr>
          <w:rFonts w:ascii="AmuzehNewNormalPS" w:cs="B Nazanin" w:hint="eastAsia"/>
          <w:sz w:val="28"/>
          <w:szCs w:val="28"/>
          <w:rtl/>
        </w:rPr>
        <w:t>تقو</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روح</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 xml:space="preserve"> و انگ</w:t>
      </w:r>
      <w:r w:rsidRPr="003103DB">
        <w:rPr>
          <w:rFonts w:ascii="AmuzehNewNormalPS" w:cs="B Nazanin" w:hint="cs"/>
          <w:sz w:val="28"/>
          <w:szCs w:val="28"/>
          <w:rtl/>
        </w:rPr>
        <w:t>ی</w:t>
      </w:r>
      <w:r w:rsidRPr="003103DB">
        <w:rPr>
          <w:rFonts w:ascii="AmuzehNewNormalPS" w:cs="B Nazanin" w:hint="eastAsia"/>
          <w:sz w:val="28"/>
          <w:szCs w:val="28"/>
          <w:rtl/>
        </w:rPr>
        <w:t>زه</w:t>
      </w:r>
      <w:r w:rsidRPr="003103DB">
        <w:rPr>
          <w:rFonts w:ascii="AmuzehNewNormalPS" w:cs="B Nazanin"/>
          <w:sz w:val="28"/>
          <w:szCs w:val="28"/>
          <w:rtl/>
        </w:rPr>
        <w:t xml:space="preserve"> ‌‌دانش‌آموزان تأث</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بسزا</w:t>
      </w:r>
      <w:r w:rsidRPr="003103DB">
        <w:rPr>
          <w:rFonts w:ascii="AmuzehNewNormalPS" w:cs="B Nazanin" w:hint="cs"/>
          <w:sz w:val="28"/>
          <w:szCs w:val="28"/>
          <w:rtl/>
        </w:rPr>
        <w:t>یی</w:t>
      </w:r>
      <w:r w:rsidRPr="003103DB">
        <w:rPr>
          <w:rFonts w:ascii="AmuzehNewNormalPS" w:cs="B Nazanin"/>
          <w:sz w:val="28"/>
          <w:szCs w:val="28"/>
          <w:rtl/>
        </w:rPr>
        <w:t xml:space="preserve"> داشته باشد و زم</w:t>
      </w:r>
      <w:r w:rsidRPr="003103DB">
        <w:rPr>
          <w:rFonts w:ascii="AmuzehNewNormalPS" w:cs="B Nazanin" w:hint="cs"/>
          <w:sz w:val="28"/>
          <w:szCs w:val="28"/>
          <w:rtl/>
        </w:rPr>
        <w:t>ی</w:t>
      </w:r>
      <w:r w:rsidRPr="003103DB">
        <w:rPr>
          <w:rFonts w:ascii="AmuzehNewNormalPS" w:cs="B Nazanin" w:hint="eastAsia"/>
          <w:sz w:val="28"/>
          <w:szCs w:val="28"/>
          <w:rtl/>
        </w:rPr>
        <w:t>نه</w:t>
      </w:r>
      <w:r w:rsidRPr="003103DB">
        <w:rPr>
          <w:rFonts w:ascii="AmuzehNewNormalPS" w:cs="B Nazanin"/>
          <w:sz w:val="28"/>
          <w:szCs w:val="28"/>
          <w:rtl/>
        </w:rPr>
        <w:t xml:space="preserve"> پرداختن به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و ورزش در ساعات خارج از مدرسه را ن</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sz w:val="28"/>
          <w:szCs w:val="28"/>
          <w:rtl/>
        </w:rPr>
        <w:t xml:space="preserve"> فراهم</w:t>
      </w:r>
      <w:r w:rsidRPr="003103DB">
        <w:rPr>
          <w:rFonts w:ascii="AmuzehNewNormalPS" w:cs="B Nazanin" w:hint="cs"/>
          <w:sz w:val="28"/>
          <w:szCs w:val="28"/>
          <w:rtl/>
        </w:rPr>
        <w:t xml:space="preserve"> </w:t>
      </w:r>
      <w:r w:rsidRPr="003103DB">
        <w:rPr>
          <w:rFonts w:ascii="AmuzehNewNormalPS" w:cs="B Nazanin" w:hint="eastAsia"/>
          <w:sz w:val="28"/>
          <w:szCs w:val="28"/>
          <w:rtl/>
        </w:rPr>
        <w:t>آورد</w:t>
      </w:r>
      <w:r w:rsidRPr="003103DB">
        <w:rPr>
          <w:rFonts w:ascii="AmuzehNewNormalPS" w:cs="B Nazanin"/>
          <w:sz w:val="28"/>
          <w:szCs w:val="28"/>
          <w:rtl/>
        </w:rPr>
        <w:t>.</w:t>
      </w:r>
    </w:p>
    <w:p w:rsidR="000622CE" w:rsidRPr="003103DB" w:rsidRDefault="000622CE" w:rsidP="000622CE">
      <w:pPr>
        <w:bidi/>
        <w:spacing w:line="360" w:lineRule="auto"/>
        <w:jc w:val="both"/>
        <w:rPr>
          <w:rFonts w:ascii="AmuzehNewNormalPS" w:cs="B Nazanin"/>
          <w:sz w:val="28"/>
          <w:szCs w:val="28"/>
        </w:rPr>
      </w:pPr>
    </w:p>
    <w:p w:rsidR="000622CE" w:rsidRPr="003103DB" w:rsidRDefault="000622CE" w:rsidP="000622CE">
      <w:pPr>
        <w:bidi/>
        <w:spacing w:line="360" w:lineRule="auto"/>
        <w:jc w:val="both"/>
        <w:rPr>
          <w:rFonts w:ascii="AmuzehNewNormalPS" w:cs="B Nazanin"/>
          <w:b/>
          <w:bCs/>
          <w:sz w:val="28"/>
          <w:szCs w:val="28"/>
        </w:rPr>
      </w:pPr>
      <w:r w:rsidRPr="003103DB">
        <w:rPr>
          <w:rFonts w:ascii="AmuzehNewNormalPS" w:cs="B Nazanin" w:hint="eastAsia"/>
          <w:b/>
          <w:bCs/>
          <w:sz w:val="28"/>
          <w:szCs w:val="28"/>
          <w:rtl/>
        </w:rPr>
        <w:t>موضوعات</w:t>
      </w:r>
      <w:r w:rsidRPr="003103DB">
        <w:rPr>
          <w:rFonts w:ascii="AmuzehNewNormalPS" w:cs="B Nazanin"/>
          <w:b/>
          <w:bCs/>
          <w:sz w:val="28"/>
          <w:szCs w:val="28"/>
          <w:rtl/>
        </w:rPr>
        <w:t xml:space="preserve"> آمادگ</w:t>
      </w:r>
      <w:r w:rsidRPr="003103DB">
        <w:rPr>
          <w:rFonts w:ascii="AmuzehNewNormalPS" w:cs="B Nazanin" w:hint="cs"/>
          <w:b/>
          <w:bCs/>
          <w:sz w:val="28"/>
          <w:szCs w:val="28"/>
          <w:rtl/>
        </w:rPr>
        <w:t>ی</w:t>
      </w:r>
      <w:r w:rsidRPr="003103DB">
        <w:rPr>
          <w:rFonts w:ascii="AmuzehNewNormalPS" w:cs="B Nazanin"/>
          <w:b/>
          <w:bCs/>
          <w:sz w:val="28"/>
          <w:szCs w:val="28"/>
          <w:rtl/>
        </w:rPr>
        <w:t xml:space="preserve"> جسمان</w:t>
      </w:r>
      <w:r w:rsidRPr="003103DB">
        <w:rPr>
          <w:rFonts w:ascii="AmuzehNewNormalPS" w:cs="B Nazanin" w:hint="cs"/>
          <w:b/>
          <w:bCs/>
          <w:sz w:val="28"/>
          <w:szCs w:val="28"/>
          <w:rtl/>
        </w:rPr>
        <w:t>ی</w:t>
      </w:r>
      <w:r w:rsidRPr="003103DB">
        <w:rPr>
          <w:rFonts w:ascii="AmuzehNewNormalPS" w:cs="B Nazanin"/>
          <w:b/>
          <w:bCs/>
          <w:sz w:val="28"/>
          <w:szCs w:val="28"/>
          <w:rtl/>
        </w:rPr>
        <w:t xml:space="preserve"> و حرکت</w:t>
      </w:r>
      <w:r w:rsidRPr="003103DB">
        <w:rPr>
          <w:rFonts w:ascii="AmuzehNewNormalPS" w:cs="B Nazanin" w:hint="cs"/>
          <w:b/>
          <w:bCs/>
          <w:sz w:val="28"/>
          <w:szCs w:val="28"/>
          <w:rtl/>
        </w:rPr>
        <w:t>ی</w:t>
      </w:r>
      <w:r w:rsidRPr="003103DB">
        <w:rPr>
          <w:rFonts w:ascii="AmuzehNewNormalPS" w:cs="B Nazanin"/>
          <w:b/>
          <w:bCs/>
          <w:sz w:val="28"/>
          <w:szCs w:val="28"/>
          <w:rtl/>
        </w:rPr>
        <w:t xml:space="preserve"> دور</w:t>
      </w:r>
      <w:r w:rsidRPr="003103DB">
        <w:rPr>
          <w:rFonts w:ascii="AmuzehNewNormalPS" w:cs="B Nazanin" w:hint="cs"/>
          <w:b/>
          <w:bCs/>
          <w:sz w:val="28"/>
          <w:szCs w:val="28"/>
          <w:rtl/>
        </w:rPr>
        <w:t>ۀ</w:t>
      </w:r>
      <w:r w:rsidRPr="003103DB">
        <w:rPr>
          <w:rFonts w:ascii="AmuzehNewNormalPS" w:cs="B Nazanin"/>
          <w:b/>
          <w:bCs/>
          <w:sz w:val="28"/>
          <w:szCs w:val="28"/>
          <w:rtl/>
        </w:rPr>
        <w:t xml:space="preserve"> متوسط</w:t>
      </w:r>
      <w:r w:rsidRPr="003103DB">
        <w:rPr>
          <w:rFonts w:ascii="AmuzehNewNormalPS" w:cs="B Nazanin" w:hint="cs"/>
          <w:b/>
          <w:bCs/>
          <w:sz w:val="28"/>
          <w:szCs w:val="28"/>
          <w:rtl/>
        </w:rPr>
        <w:t>ۀ</w:t>
      </w:r>
      <w:r w:rsidRPr="003103DB">
        <w:rPr>
          <w:rFonts w:ascii="AmuzehNewNormalPS" w:cs="B Nazanin"/>
          <w:b/>
          <w:bCs/>
          <w:sz w:val="28"/>
          <w:szCs w:val="28"/>
          <w:rtl/>
        </w:rPr>
        <w:t xml:space="preserve"> اوّل</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اجرا</w:t>
      </w:r>
      <w:r w:rsidRPr="003103DB">
        <w:rPr>
          <w:rFonts w:ascii="AmuzehNewNormalPS" w:cs="B Nazanin" w:hint="cs"/>
          <w:sz w:val="28"/>
          <w:szCs w:val="28"/>
          <w:rtl/>
        </w:rPr>
        <w:t>ی</w:t>
      </w:r>
      <w:r w:rsidRPr="003103DB">
        <w:rPr>
          <w:rFonts w:ascii="AmuzehNewNormalPS" w:cs="B Nazanin"/>
          <w:sz w:val="28"/>
          <w:szCs w:val="28"/>
          <w:rtl/>
        </w:rPr>
        <w:t xml:space="preserve"> برنامه </w:t>
      </w:r>
      <w:r w:rsidRPr="003103DB">
        <w:rPr>
          <w:rFonts w:ascii="AmuzehNewNormalPS" w:cs="B Nazanin" w:hint="cs"/>
          <w:sz w:val="28"/>
          <w:szCs w:val="28"/>
          <w:rtl/>
        </w:rPr>
        <w:t>آمادگی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در قالب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برنامه </w:t>
      </w:r>
      <w:r w:rsidRPr="003103DB">
        <w:rPr>
          <w:rFonts w:ascii="AmuzehNewNormalPS" w:cs="B Nazanin" w:hint="cs"/>
          <w:sz w:val="28"/>
          <w:szCs w:val="28"/>
          <w:rtl/>
        </w:rPr>
        <w:t>استاندارد</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هماهنگ</w:t>
      </w:r>
      <w:r w:rsidRPr="003103DB">
        <w:rPr>
          <w:rFonts w:ascii="AmuzehNewNormalPS" w:cs="B Nazanin"/>
          <w:sz w:val="28"/>
          <w:szCs w:val="28"/>
          <w:rtl/>
        </w:rPr>
        <w:t xml:space="preserve"> </w:t>
      </w: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همه</w:t>
      </w:r>
      <w:r w:rsidRPr="003103DB">
        <w:rPr>
          <w:rFonts w:ascii="AmuzehNewNormalPS" w:cs="B Nazanin"/>
          <w:sz w:val="28"/>
          <w:szCs w:val="28"/>
          <w:rtl/>
        </w:rPr>
        <w:t xml:space="preserve"> </w:t>
      </w:r>
      <w:r w:rsidRPr="003103DB">
        <w:rPr>
          <w:rFonts w:ascii="AmuzehNewNormalPS" w:cs="B Nazanin" w:hint="cs"/>
          <w:sz w:val="28"/>
          <w:szCs w:val="28"/>
          <w:rtl/>
        </w:rPr>
        <w:t>مدارس</w:t>
      </w:r>
      <w:r w:rsidRPr="003103DB">
        <w:rPr>
          <w:rFonts w:ascii="AmuzehNewNormalPS" w:cs="B Nazanin"/>
          <w:sz w:val="28"/>
          <w:szCs w:val="28"/>
          <w:rtl/>
        </w:rPr>
        <w:t xml:space="preserve"> </w:t>
      </w:r>
      <w:r w:rsidRPr="003103DB">
        <w:rPr>
          <w:rFonts w:ascii="AmuzehNewNormalPS" w:cs="B Nazanin" w:hint="cs"/>
          <w:sz w:val="28"/>
          <w:szCs w:val="28"/>
          <w:rtl/>
        </w:rPr>
        <w:t>زمانی</w:t>
      </w:r>
      <w:r w:rsidRPr="003103DB">
        <w:rPr>
          <w:rFonts w:ascii="AmuzehNewNormalPS" w:cs="B Nazanin"/>
          <w:sz w:val="28"/>
          <w:szCs w:val="28"/>
          <w:rtl/>
        </w:rPr>
        <w:t xml:space="preserve"> م</w:t>
      </w:r>
      <w:r w:rsidRPr="003103DB">
        <w:rPr>
          <w:rFonts w:ascii="AmuzehNewNormalPS" w:cs="B Nazanin" w:hint="cs"/>
          <w:sz w:val="28"/>
          <w:szCs w:val="28"/>
          <w:rtl/>
        </w:rPr>
        <w:t>ی</w:t>
      </w:r>
      <w:r w:rsidRPr="003103DB">
        <w:rPr>
          <w:rFonts w:ascii="AmuzehNewNormalPS" w:cs="B Nazanin" w:hint="eastAsia"/>
          <w:sz w:val="28"/>
          <w:szCs w:val="28"/>
          <w:rtl/>
        </w:rPr>
        <w:t>سر</w:t>
      </w:r>
      <w:r w:rsidRPr="003103DB">
        <w:rPr>
          <w:rFonts w:ascii="AmuzehNewNormalPS" w:cs="B Nazanin"/>
          <w:sz w:val="28"/>
          <w:szCs w:val="28"/>
          <w:rtl/>
        </w:rPr>
        <w:t xml:space="preserve"> خواهد بود که تمام مدارس</w:t>
      </w:r>
      <w:r w:rsidRPr="003103DB">
        <w:rPr>
          <w:rFonts w:ascii="AmuzehNewNormalPS" w:cs="B Nazanin" w:hint="cs"/>
          <w:sz w:val="28"/>
          <w:szCs w:val="28"/>
          <w:rtl/>
        </w:rPr>
        <w:t xml:space="preserve"> </w:t>
      </w:r>
      <w:r w:rsidRPr="003103DB">
        <w:rPr>
          <w:rFonts w:ascii="AmuzehNewNormalPS" w:cs="B Nazanin" w:hint="eastAsia"/>
          <w:sz w:val="28"/>
          <w:szCs w:val="28"/>
          <w:rtl/>
        </w:rPr>
        <w:t>با</w:t>
      </w:r>
      <w:r w:rsidRPr="003103DB">
        <w:rPr>
          <w:rFonts w:ascii="AmuzehNewNormalPS" w:cs="B Nazanin"/>
          <w:sz w:val="28"/>
          <w:szCs w:val="28"/>
          <w:rtl/>
        </w:rPr>
        <w:t xml:space="preserve"> و</w:t>
      </w:r>
      <w:r w:rsidRPr="003103DB">
        <w:rPr>
          <w:rFonts w:ascii="AmuzehNewNormalPS" w:cs="B Nazanin" w:hint="cs"/>
          <w:sz w:val="28"/>
          <w:szCs w:val="28"/>
          <w:rtl/>
        </w:rPr>
        <w:t>ی</w:t>
      </w:r>
      <w:r w:rsidRPr="003103DB">
        <w:rPr>
          <w:rFonts w:ascii="AmuzehNewNormalPS" w:cs="B Nazanin" w:hint="eastAsia"/>
          <w:sz w:val="28"/>
          <w:szCs w:val="28"/>
          <w:rtl/>
        </w:rPr>
        <w:t>ژگ</w:t>
      </w:r>
      <w:r w:rsidRPr="003103DB">
        <w:rPr>
          <w:rFonts w:ascii="AmuzehNewNormalPS" w:cs="B Nazanin" w:hint="cs"/>
          <w:sz w:val="28"/>
          <w:szCs w:val="28"/>
          <w:rtl/>
        </w:rPr>
        <w:t>ی</w:t>
      </w:r>
      <w:r w:rsidRPr="003103DB">
        <w:rPr>
          <w:rFonts w:ascii="AmuzehNewNormalPS" w:cs="B Nazanin"/>
          <w:sz w:val="28"/>
          <w:szCs w:val="28"/>
          <w:rtl/>
        </w:rPr>
        <w:t xml:space="preserve">‌های  </w:t>
      </w:r>
      <w:r w:rsidRPr="003103DB">
        <w:rPr>
          <w:rFonts w:ascii="AmuzehNewNormalPS" w:cs="B Nazanin" w:hint="cs"/>
          <w:sz w:val="28"/>
          <w:szCs w:val="28"/>
          <w:rtl/>
        </w:rPr>
        <w:t>ی</w:t>
      </w:r>
      <w:r w:rsidRPr="003103DB">
        <w:rPr>
          <w:rFonts w:ascii="AmuzehNewNormalPS" w:cs="B Nazanin" w:hint="eastAsia"/>
          <w:sz w:val="28"/>
          <w:szCs w:val="28"/>
          <w:rtl/>
        </w:rPr>
        <w:t>کسان،</w:t>
      </w:r>
      <w:r w:rsidRPr="003103DB">
        <w:rPr>
          <w:rFonts w:ascii="AmuzehNewNormalPS" w:cs="B Nazanin"/>
          <w:sz w:val="28"/>
          <w:szCs w:val="28"/>
          <w:rtl/>
        </w:rPr>
        <w:t xml:space="preserve"> از تمام امکانات و تجه</w:t>
      </w:r>
      <w:r w:rsidRPr="003103DB">
        <w:rPr>
          <w:rFonts w:ascii="AmuzehNewNormalPS" w:cs="B Nazanin" w:hint="cs"/>
          <w:sz w:val="28"/>
          <w:szCs w:val="28"/>
          <w:rtl/>
        </w:rPr>
        <w:t>ی</w:t>
      </w:r>
      <w:r w:rsidRPr="003103DB">
        <w:rPr>
          <w:rFonts w:ascii="AmuzehNewNormalPS" w:cs="B Nazanin" w:hint="eastAsia"/>
          <w:sz w:val="28"/>
          <w:szCs w:val="28"/>
          <w:rtl/>
        </w:rPr>
        <w:t>زات</w:t>
      </w:r>
      <w:r w:rsidRPr="003103DB">
        <w:rPr>
          <w:rFonts w:ascii="AmuzehNewNormalPS" w:cs="B Nazanin"/>
          <w:sz w:val="28"/>
          <w:szCs w:val="28"/>
          <w:rtl/>
        </w:rPr>
        <w:t xml:space="preserve"> مورد ن</w:t>
      </w:r>
      <w:r w:rsidRPr="003103DB">
        <w:rPr>
          <w:rFonts w:ascii="AmuzehNewNormalPS" w:cs="B Nazanin" w:hint="cs"/>
          <w:sz w:val="28"/>
          <w:szCs w:val="28"/>
          <w:rtl/>
        </w:rPr>
        <w:t>ی</w:t>
      </w:r>
      <w:r w:rsidRPr="003103DB">
        <w:rPr>
          <w:rFonts w:ascii="AmuzehNewNormalPS" w:cs="B Nazanin" w:hint="eastAsia"/>
          <w:sz w:val="28"/>
          <w:szCs w:val="28"/>
          <w:rtl/>
        </w:rPr>
        <w:t>از</w:t>
      </w:r>
      <w:r w:rsidRPr="003103DB">
        <w:rPr>
          <w:rFonts w:ascii="AmuzehNewNormalPS" w:cs="B Nazanin"/>
          <w:sz w:val="28"/>
          <w:szCs w:val="28"/>
          <w:rtl/>
        </w:rPr>
        <w:t xml:space="preserve"> برا</w:t>
      </w:r>
      <w:r w:rsidRPr="003103DB">
        <w:rPr>
          <w:rFonts w:ascii="AmuzehNewNormalPS" w:cs="B Nazanin" w:hint="cs"/>
          <w:sz w:val="28"/>
          <w:szCs w:val="28"/>
          <w:rtl/>
        </w:rPr>
        <w:t>ی</w:t>
      </w:r>
      <w:r w:rsidRPr="003103DB">
        <w:rPr>
          <w:rFonts w:ascii="AmuzehNewNormalPS" w:cs="B Nazanin"/>
          <w:sz w:val="28"/>
          <w:szCs w:val="28"/>
          <w:rtl/>
        </w:rPr>
        <w:t xml:space="preserve"> اجرا برخوردار باشند؛ درحال</w:t>
      </w:r>
      <w:r w:rsidRPr="003103DB">
        <w:rPr>
          <w:rFonts w:ascii="AmuzehNewNormalPS" w:cs="B Nazanin" w:hint="cs"/>
          <w:sz w:val="28"/>
          <w:szCs w:val="28"/>
          <w:rtl/>
        </w:rPr>
        <w:t>ی</w:t>
      </w:r>
      <w:r w:rsidRPr="003103DB">
        <w:rPr>
          <w:rFonts w:ascii="AmuzehNewNormalPS" w:cs="B Nazanin"/>
          <w:sz w:val="28"/>
          <w:szCs w:val="28"/>
          <w:rtl/>
        </w:rPr>
        <w:t xml:space="preserve"> که در حال حاضر با توجه به پراکندگ</w:t>
      </w:r>
      <w:r w:rsidRPr="003103DB">
        <w:rPr>
          <w:rFonts w:ascii="AmuzehNewNormalPS" w:cs="B Nazanin" w:hint="cs"/>
          <w:sz w:val="28"/>
          <w:szCs w:val="28"/>
          <w:rtl/>
        </w:rPr>
        <w:t xml:space="preserve">ی </w:t>
      </w:r>
      <w:r w:rsidRPr="003103DB">
        <w:rPr>
          <w:rFonts w:ascii="AmuzehNewNormalPS" w:cs="B Nazanin" w:hint="eastAsia"/>
          <w:sz w:val="28"/>
          <w:szCs w:val="28"/>
          <w:rtl/>
        </w:rPr>
        <w:t>فضا،</w:t>
      </w:r>
      <w:r w:rsidRPr="003103DB">
        <w:rPr>
          <w:rFonts w:ascii="AmuzehNewNormalPS" w:cs="B Nazanin"/>
          <w:sz w:val="28"/>
          <w:szCs w:val="28"/>
          <w:rtl/>
        </w:rPr>
        <w:t xml:space="preserve"> امکانات، تعداد ‌‌دانش‌آموزان مدارس و تفاوت‌های  فرد</w:t>
      </w:r>
      <w:r w:rsidRPr="003103DB">
        <w:rPr>
          <w:rFonts w:ascii="AmuzehNewNormalPS" w:cs="B Nazanin" w:hint="cs"/>
          <w:sz w:val="28"/>
          <w:szCs w:val="28"/>
          <w:rtl/>
        </w:rPr>
        <w:t>ی</w:t>
      </w:r>
      <w:r w:rsidRPr="003103DB">
        <w:rPr>
          <w:rFonts w:ascii="AmuzehNewNormalPS" w:cs="B Nazanin"/>
          <w:sz w:val="28"/>
          <w:szCs w:val="28"/>
          <w:rtl/>
        </w:rPr>
        <w:t xml:space="preserve"> ‌‌دانش‌آموزان و وجود اقل</w:t>
      </w:r>
      <w:r w:rsidRPr="003103DB">
        <w:rPr>
          <w:rFonts w:ascii="AmuzehNewNormalPS" w:cs="B Nazanin" w:hint="cs"/>
          <w:sz w:val="28"/>
          <w:szCs w:val="28"/>
          <w:rtl/>
        </w:rPr>
        <w:t>ی</w:t>
      </w:r>
      <w:r w:rsidRPr="003103DB">
        <w:rPr>
          <w:rFonts w:ascii="AmuzehNewNormalPS" w:cs="B Nazanin" w:hint="eastAsia"/>
          <w:sz w:val="28"/>
          <w:szCs w:val="28"/>
          <w:rtl/>
        </w:rPr>
        <w:t>م</w:t>
      </w:r>
      <w:r w:rsidRPr="003103DB">
        <w:rPr>
          <w:rFonts w:ascii="AmuzehNewNormalPS" w:cs="B Nazanin"/>
          <w:sz w:val="28"/>
          <w:szCs w:val="28"/>
          <w:rtl/>
        </w:rPr>
        <w:t>‌های  متفاوت در سطح کشور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امر همواره</w:t>
      </w:r>
      <w:r w:rsidRPr="003103DB">
        <w:rPr>
          <w:rFonts w:ascii="AmuzehNewNormalPS" w:cs="B Nazanin" w:hint="cs"/>
          <w:sz w:val="28"/>
          <w:szCs w:val="28"/>
          <w:rtl/>
        </w:rPr>
        <w:t xml:space="preserve"> </w:t>
      </w:r>
      <w:r w:rsidRPr="003103DB">
        <w:rPr>
          <w:rFonts w:ascii="AmuzehNewNormalPS" w:cs="B Nazanin" w:hint="eastAsia"/>
          <w:sz w:val="28"/>
          <w:szCs w:val="28"/>
          <w:rtl/>
        </w:rPr>
        <w:t>با</w:t>
      </w:r>
      <w:r w:rsidRPr="003103DB">
        <w:rPr>
          <w:rFonts w:ascii="AmuzehNewNormalPS" w:cs="B Nazanin"/>
          <w:sz w:val="28"/>
          <w:szCs w:val="28"/>
          <w:rtl/>
        </w:rPr>
        <w:t xml:space="preserve"> مشکلات</w:t>
      </w:r>
      <w:r w:rsidRPr="003103DB">
        <w:rPr>
          <w:rFonts w:ascii="AmuzehNewNormalPS" w:cs="B Nazanin" w:hint="cs"/>
          <w:sz w:val="28"/>
          <w:szCs w:val="28"/>
          <w:rtl/>
        </w:rPr>
        <w:t>ی</w:t>
      </w:r>
      <w:r w:rsidRPr="003103DB">
        <w:rPr>
          <w:rFonts w:ascii="AmuzehNewNormalPS" w:cs="B Nazanin"/>
          <w:sz w:val="28"/>
          <w:szCs w:val="28"/>
          <w:rtl/>
        </w:rPr>
        <w:t xml:space="preserve"> مواجه است. از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رو، در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فصل، تلاش شده است به جا</w:t>
      </w:r>
      <w:r w:rsidRPr="003103DB">
        <w:rPr>
          <w:rFonts w:ascii="AmuzehNewNormalPS" w:cs="B Nazanin" w:hint="cs"/>
          <w:sz w:val="28"/>
          <w:szCs w:val="28"/>
          <w:rtl/>
        </w:rPr>
        <w:t>ی</w:t>
      </w:r>
      <w:r w:rsidRPr="003103DB">
        <w:rPr>
          <w:rFonts w:ascii="AmuzehNewNormalPS" w:cs="B Nazanin"/>
          <w:sz w:val="28"/>
          <w:szCs w:val="28"/>
          <w:rtl/>
        </w:rPr>
        <w:t xml:space="preserve"> معرف</w:t>
      </w:r>
      <w:r w:rsidRPr="003103DB">
        <w:rPr>
          <w:rFonts w:ascii="AmuzehNewNormalPS" w:cs="B Nazanin" w:hint="cs"/>
          <w:sz w:val="28"/>
          <w:szCs w:val="28"/>
          <w:rtl/>
        </w:rPr>
        <w:t>ی</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w:t>
      </w:r>
      <w:r w:rsidRPr="003103DB">
        <w:rPr>
          <w:rFonts w:ascii="AmuzehNewNormalPS" w:cs="B Nazanin" w:hint="cs"/>
          <w:sz w:val="28"/>
          <w:szCs w:val="28"/>
          <w:rtl/>
        </w:rPr>
        <w:t>ی</w:t>
      </w:r>
      <w:r w:rsidRPr="003103DB">
        <w:rPr>
          <w:rFonts w:ascii="AmuzehNewNormalPS" w:cs="B Nazanin" w:hint="eastAsia"/>
          <w:sz w:val="28"/>
          <w:szCs w:val="28"/>
          <w:rtl/>
        </w:rPr>
        <w:t>کسان،</w:t>
      </w:r>
      <w:r w:rsidRPr="003103DB">
        <w:rPr>
          <w:rFonts w:ascii="AmuzehNewNormalPS" w:cs="B Nazanin"/>
          <w:sz w:val="28"/>
          <w:szCs w:val="28"/>
          <w:rtl/>
        </w:rPr>
        <w:t xml:space="preserve"> نکات اساس</w:t>
      </w:r>
      <w:r w:rsidRPr="003103DB">
        <w:rPr>
          <w:rFonts w:ascii="AmuzehNewNormalPS" w:cs="B Nazanin" w:hint="cs"/>
          <w:sz w:val="28"/>
          <w:szCs w:val="28"/>
          <w:rtl/>
        </w:rPr>
        <w:t>ی</w:t>
      </w:r>
      <w:r w:rsidRPr="003103DB">
        <w:rPr>
          <w:rFonts w:ascii="AmuzehNewNormalPS" w:cs="B Nazanin"/>
          <w:sz w:val="28"/>
          <w:szCs w:val="28"/>
          <w:rtl/>
        </w:rPr>
        <w:t xml:space="preserve"> و روش‌های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hint="cs"/>
          <w:sz w:val="28"/>
          <w:szCs w:val="28"/>
          <w:rtl/>
        </w:rPr>
        <w:t xml:space="preserve">ی </w:t>
      </w:r>
      <w:r w:rsidRPr="003103DB">
        <w:rPr>
          <w:rFonts w:ascii="AmuzehNewNormalPS" w:cs="B Nazanin" w:hint="eastAsia"/>
          <w:sz w:val="28"/>
          <w:szCs w:val="28"/>
          <w:rtl/>
        </w:rPr>
        <w:t>مناسب</w:t>
      </w:r>
      <w:r w:rsidRPr="003103DB">
        <w:rPr>
          <w:rFonts w:ascii="AmuzehNewNormalPS" w:cs="B Nazanin"/>
          <w:sz w:val="28"/>
          <w:szCs w:val="28"/>
          <w:rtl/>
        </w:rPr>
        <w:t xml:space="preserve"> در هر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از قابل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معرف</w:t>
      </w:r>
      <w:r w:rsidRPr="003103DB">
        <w:rPr>
          <w:rFonts w:ascii="AmuzehNewNormalPS" w:cs="B Nazanin" w:hint="cs"/>
          <w:sz w:val="28"/>
          <w:szCs w:val="28"/>
          <w:rtl/>
        </w:rPr>
        <w:t>ی</w:t>
      </w:r>
      <w:r w:rsidRPr="003103DB">
        <w:rPr>
          <w:rFonts w:ascii="AmuzehNewNormalPS" w:cs="B Nazanin"/>
          <w:sz w:val="28"/>
          <w:szCs w:val="28"/>
          <w:rtl/>
        </w:rPr>
        <w:t xml:space="preserve"> شود تا معلمان بتوانند با بهره‌مندی از آن، بر اساس تجارب ارزشمند خود با توجه</w:t>
      </w:r>
      <w:r w:rsidRPr="003103DB">
        <w:rPr>
          <w:rFonts w:ascii="AmuzehNewNormalPS" w:cs="B Nazanin" w:hint="eastAsia"/>
          <w:sz w:val="28"/>
          <w:szCs w:val="28"/>
          <w:rtl/>
        </w:rPr>
        <w:t>به</w:t>
      </w:r>
      <w:r w:rsidRPr="003103DB">
        <w:rPr>
          <w:rFonts w:ascii="AmuzehNewNormalPS" w:cs="B Nazanin"/>
          <w:sz w:val="28"/>
          <w:szCs w:val="28"/>
          <w:rtl/>
        </w:rPr>
        <w:t xml:space="preserve"> امکانات و ظرف</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و آمادگ</w:t>
      </w:r>
      <w:r w:rsidRPr="003103DB">
        <w:rPr>
          <w:rFonts w:ascii="AmuzehNewNormalPS" w:cs="B Nazanin" w:hint="cs"/>
          <w:sz w:val="28"/>
          <w:szCs w:val="28"/>
          <w:rtl/>
        </w:rPr>
        <w:t>ی</w:t>
      </w:r>
      <w:r w:rsidRPr="003103DB">
        <w:rPr>
          <w:rFonts w:ascii="AmuzehNewNormalPS" w:cs="B Nazanin"/>
          <w:sz w:val="28"/>
          <w:szCs w:val="28"/>
          <w:rtl/>
        </w:rPr>
        <w:t xml:space="preserve"> ‌‌دانش‌آموزان در هر پا</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 xml:space="preserve"> نسبت به طراح</w:t>
      </w:r>
      <w:r w:rsidRPr="003103DB">
        <w:rPr>
          <w:rFonts w:ascii="AmuzehNewNormalPS" w:cs="B Nazanin" w:hint="cs"/>
          <w:sz w:val="28"/>
          <w:szCs w:val="28"/>
          <w:rtl/>
        </w:rPr>
        <w:t>ی</w:t>
      </w:r>
      <w:r w:rsidRPr="003103DB">
        <w:rPr>
          <w:rFonts w:ascii="AmuzehNewNormalPS" w:cs="B Nazanin"/>
          <w:sz w:val="28"/>
          <w:szCs w:val="28"/>
          <w:rtl/>
        </w:rPr>
        <w:t xml:space="preserve"> انواع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اقدام کنند و با اجرا</w:t>
      </w:r>
      <w:r w:rsidRPr="003103DB">
        <w:rPr>
          <w:rFonts w:ascii="AmuzehNewNormalPS" w:cs="B Nazanin" w:hint="cs"/>
          <w:sz w:val="28"/>
          <w:szCs w:val="28"/>
          <w:rtl/>
        </w:rPr>
        <w:t>ی</w:t>
      </w:r>
      <w:r w:rsidRPr="003103DB">
        <w:rPr>
          <w:rFonts w:ascii="AmuzehNewNormalPS" w:cs="B Nazanin"/>
          <w:sz w:val="28"/>
          <w:szCs w:val="28"/>
          <w:rtl/>
        </w:rPr>
        <w:t xml:space="preserve"> برنامه‌های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hint="cs"/>
          <w:sz w:val="28"/>
          <w:szCs w:val="28"/>
          <w:rtl/>
        </w:rPr>
        <w:t>ی</w:t>
      </w:r>
      <w:r w:rsidRPr="003103DB">
        <w:rPr>
          <w:rFonts w:ascii="AmuzehNewNormalPS" w:cs="B Nazanin"/>
          <w:sz w:val="28"/>
          <w:szCs w:val="28"/>
          <w:rtl/>
        </w:rPr>
        <w:t xml:space="preserve"> متنوع، تا</w:t>
      </w:r>
      <w:r w:rsidRPr="003103DB">
        <w:rPr>
          <w:rFonts w:ascii="AmuzehNewNormalPS" w:cs="B Nazanin" w:hint="cs"/>
          <w:sz w:val="28"/>
          <w:szCs w:val="28"/>
          <w:rtl/>
        </w:rPr>
        <w:t xml:space="preserve"> </w:t>
      </w:r>
      <w:r w:rsidRPr="003103DB">
        <w:rPr>
          <w:rFonts w:ascii="AmuzehNewNormalPS" w:cs="B Nazanin" w:hint="eastAsia"/>
          <w:sz w:val="28"/>
          <w:szCs w:val="28"/>
          <w:rtl/>
        </w:rPr>
        <w:t>حدّ</w:t>
      </w:r>
      <w:r w:rsidRPr="003103DB">
        <w:rPr>
          <w:rFonts w:ascii="AmuzehNewNormalPS" w:cs="B Nazanin"/>
          <w:sz w:val="28"/>
          <w:szCs w:val="28"/>
          <w:rtl/>
        </w:rPr>
        <w:t xml:space="preserve"> امکان ‌‌دانش‌آموزان را به اجرا</w:t>
      </w:r>
      <w:r w:rsidRPr="003103DB">
        <w:rPr>
          <w:rFonts w:ascii="AmuzehNewNormalPS" w:cs="B Nazanin" w:hint="cs"/>
          <w:sz w:val="28"/>
          <w:szCs w:val="28"/>
          <w:rtl/>
        </w:rPr>
        <w:t>ی</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بدن</w:t>
      </w:r>
      <w:r w:rsidRPr="003103DB">
        <w:rPr>
          <w:rFonts w:ascii="AmuzehNewNormalPS" w:cs="B Nazanin" w:hint="cs"/>
          <w:sz w:val="28"/>
          <w:szCs w:val="28"/>
          <w:rtl/>
        </w:rPr>
        <w:t>ی</w:t>
      </w:r>
      <w:r w:rsidRPr="003103DB">
        <w:rPr>
          <w:rFonts w:ascii="AmuzehNewNormalPS" w:cs="B Nazanin"/>
          <w:sz w:val="28"/>
          <w:szCs w:val="28"/>
          <w:rtl/>
        </w:rPr>
        <w:t xml:space="preserve"> و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ترغ</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 xml:space="preserve"> و ‌علاقه‌مند نما</w:t>
      </w:r>
      <w:r w:rsidRPr="003103DB">
        <w:rPr>
          <w:rFonts w:ascii="AmuzehNewNormalPS" w:cs="B Nazanin" w:hint="cs"/>
          <w:sz w:val="28"/>
          <w:szCs w:val="28"/>
          <w:rtl/>
        </w:rPr>
        <w:t>ی</w:t>
      </w:r>
      <w:r w:rsidRPr="003103DB">
        <w:rPr>
          <w:rFonts w:ascii="AmuzehNewNormalPS" w:cs="B Nazanin" w:hint="eastAsia"/>
          <w:sz w:val="28"/>
          <w:szCs w:val="28"/>
          <w:rtl/>
        </w:rPr>
        <w:t>ند</w:t>
      </w:r>
      <w:r w:rsidRPr="003103DB">
        <w:rPr>
          <w:rFonts w:ascii="AmuzehNewNormalPS" w:cs="B Nazanin"/>
          <w:sz w:val="28"/>
          <w:szCs w:val="28"/>
          <w:rtl/>
        </w:rPr>
        <w:t>.</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lastRenderedPageBreak/>
        <w:t>رئوس</w:t>
      </w:r>
      <w:r w:rsidRPr="003103DB">
        <w:rPr>
          <w:rFonts w:ascii="AmuzehNewNormalPS" w:cs="B Nazanin"/>
          <w:sz w:val="28"/>
          <w:szCs w:val="28"/>
          <w:rtl/>
        </w:rPr>
        <w:t xml:space="preserve"> موضوعات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در هر پا</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 xml:space="preserve"> عبارت اند از:</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b/>
          <w:bCs/>
          <w:sz w:val="28"/>
          <w:szCs w:val="28"/>
          <w:rtl/>
        </w:rPr>
        <w:t>پا</w:t>
      </w:r>
      <w:r w:rsidRPr="003103DB">
        <w:rPr>
          <w:rFonts w:ascii="AmuzehNewNormalPS" w:cs="B Nazanin" w:hint="cs"/>
          <w:b/>
          <w:bCs/>
          <w:sz w:val="28"/>
          <w:szCs w:val="28"/>
          <w:rtl/>
        </w:rPr>
        <w:t>یۀ</w:t>
      </w:r>
      <w:r w:rsidRPr="003103DB">
        <w:rPr>
          <w:rFonts w:ascii="AmuzehNewNormalPS" w:cs="B Nazanin"/>
          <w:b/>
          <w:bCs/>
          <w:sz w:val="28"/>
          <w:szCs w:val="28"/>
          <w:rtl/>
        </w:rPr>
        <w:t xml:space="preserve"> هفتم:</w:t>
      </w:r>
      <w:r w:rsidRPr="003103DB">
        <w:rPr>
          <w:rFonts w:ascii="AmuzehNewNormalPS" w:cs="B Nazanin"/>
          <w:sz w:val="28"/>
          <w:szCs w:val="28"/>
          <w:rtl/>
        </w:rPr>
        <w:t xml:space="preserve"> اجزا</w:t>
      </w:r>
      <w:r w:rsidRPr="003103DB">
        <w:rPr>
          <w:rFonts w:ascii="AmuzehNewNormalPS" w:cs="B Nazanin" w:hint="cs"/>
          <w:sz w:val="28"/>
          <w:szCs w:val="28"/>
          <w:rtl/>
        </w:rPr>
        <w:t>ی</w:t>
      </w:r>
      <w:r w:rsidRPr="003103DB">
        <w:rPr>
          <w:rFonts w:ascii="AmuzehNewNormalPS" w:cs="B Nazanin"/>
          <w:sz w:val="28"/>
          <w:szCs w:val="28"/>
          <w:rtl/>
        </w:rPr>
        <w:t xml:space="preserve"> مرتبط با سلامت و چابک</w:t>
      </w:r>
      <w:r w:rsidRPr="003103DB">
        <w:rPr>
          <w:rFonts w:ascii="AmuzehNewNormalPS" w:cs="B Nazanin" w:hint="cs"/>
          <w:sz w:val="28"/>
          <w:szCs w:val="28"/>
          <w:rtl/>
        </w:rPr>
        <w:t>ی</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b/>
          <w:bCs/>
          <w:sz w:val="28"/>
          <w:szCs w:val="28"/>
          <w:rtl/>
        </w:rPr>
        <w:t>پا</w:t>
      </w:r>
      <w:r w:rsidRPr="003103DB">
        <w:rPr>
          <w:rFonts w:ascii="AmuzehNewNormalPS" w:cs="B Nazanin" w:hint="cs"/>
          <w:b/>
          <w:bCs/>
          <w:sz w:val="28"/>
          <w:szCs w:val="28"/>
          <w:rtl/>
        </w:rPr>
        <w:t>یۀ</w:t>
      </w:r>
      <w:r w:rsidRPr="003103DB">
        <w:rPr>
          <w:rFonts w:ascii="AmuzehNewNormalPS" w:cs="B Nazanin"/>
          <w:b/>
          <w:bCs/>
          <w:sz w:val="28"/>
          <w:szCs w:val="28"/>
          <w:rtl/>
        </w:rPr>
        <w:t xml:space="preserve"> هشتم:</w:t>
      </w:r>
      <w:r w:rsidRPr="003103DB">
        <w:rPr>
          <w:rFonts w:ascii="AmuzehNewNormalPS" w:cs="B Nazanin"/>
          <w:sz w:val="28"/>
          <w:szCs w:val="28"/>
          <w:rtl/>
        </w:rPr>
        <w:t xml:space="preserve"> اجزا</w:t>
      </w:r>
      <w:r w:rsidRPr="003103DB">
        <w:rPr>
          <w:rFonts w:ascii="AmuzehNewNormalPS" w:cs="B Nazanin" w:hint="cs"/>
          <w:sz w:val="28"/>
          <w:szCs w:val="28"/>
          <w:rtl/>
        </w:rPr>
        <w:t>ی</w:t>
      </w:r>
      <w:r w:rsidRPr="003103DB">
        <w:rPr>
          <w:rFonts w:ascii="AmuzehNewNormalPS" w:cs="B Nazanin"/>
          <w:sz w:val="28"/>
          <w:szCs w:val="28"/>
          <w:rtl/>
        </w:rPr>
        <w:t xml:space="preserve"> مرتبط با سلامت و توان انفجار</w:t>
      </w:r>
      <w:r w:rsidRPr="003103DB">
        <w:rPr>
          <w:rFonts w:ascii="AmuzehNewNormalPS" w:cs="B Nazanin" w:hint="cs"/>
          <w:sz w:val="28"/>
          <w:szCs w:val="28"/>
          <w:rtl/>
        </w:rPr>
        <w:t>ی</w:t>
      </w:r>
      <w:r w:rsidRPr="003103DB">
        <w:rPr>
          <w:rFonts w:ascii="AmuzehNewNormalPS" w:cs="B Nazanin"/>
          <w:sz w:val="28"/>
          <w:szCs w:val="28"/>
          <w:rtl/>
        </w:rPr>
        <w:t xml:space="preserve"> پاها</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b/>
          <w:bCs/>
          <w:sz w:val="28"/>
          <w:szCs w:val="28"/>
          <w:rtl/>
        </w:rPr>
        <w:t>پا</w:t>
      </w:r>
      <w:r w:rsidRPr="003103DB">
        <w:rPr>
          <w:rFonts w:ascii="AmuzehNewNormalPS" w:cs="B Nazanin" w:hint="cs"/>
          <w:b/>
          <w:bCs/>
          <w:sz w:val="28"/>
          <w:szCs w:val="28"/>
          <w:rtl/>
        </w:rPr>
        <w:t>یۀ</w:t>
      </w:r>
      <w:r w:rsidRPr="003103DB">
        <w:rPr>
          <w:rFonts w:ascii="AmuzehNewNormalPS" w:cs="B Nazanin"/>
          <w:b/>
          <w:bCs/>
          <w:sz w:val="28"/>
          <w:szCs w:val="28"/>
          <w:rtl/>
        </w:rPr>
        <w:t xml:space="preserve"> نهم:</w:t>
      </w:r>
      <w:r w:rsidRPr="003103DB">
        <w:rPr>
          <w:rFonts w:ascii="AmuzehNewNormalPS" w:cs="B Nazanin"/>
          <w:sz w:val="28"/>
          <w:szCs w:val="28"/>
          <w:rtl/>
        </w:rPr>
        <w:t xml:space="preserve"> اجزا</w:t>
      </w:r>
      <w:r w:rsidRPr="003103DB">
        <w:rPr>
          <w:rFonts w:ascii="AmuzehNewNormalPS" w:cs="B Nazanin" w:hint="cs"/>
          <w:sz w:val="28"/>
          <w:szCs w:val="28"/>
          <w:rtl/>
        </w:rPr>
        <w:t>ی</w:t>
      </w:r>
      <w:r w:rsidRPr="003103DB">
        <w:rPr>
          <w:rFonts w:ascii="AmuzehNewNormalPS" w:cs="B Nazanin"/>
          <w:sz w:val="28"/>
          <w:szCs w:val="28"/>
          <w:rtl/>
        </w:rPr>
        <w:t xml:space="preserve"> مرتبط با سلامت و سرعت</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لازم</w:t>
      </w:r>
      <w:r w:rsidRPr="003103DB">
        <w:rPr>
          <w:rFonts w:ascii="AmuzehNewNormalPS" w:cs="B Nazanin"/>
          <w:sz w:val="28"/>
          <w:szCs w:val="28"/>
          <w:rtl/>
        </w:rPr>
        <w:t xml:space="preserve"> به تأک</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است،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به گونه‌‌ای طراح</w:t>
      </w:r>
      <w:r w:rsidRPr="003103DB">
        <w:rPr>
          <w:rFonts w:ascii="AmuzehNewNormalPS" w:cs="B Nazanin" w:hint="cs"/>
          <w:sz w:val="28"/>
          <w:szCs w:val="28"/>
          <w:rtl/>
        </w:rPr>
        <w:t>ی</w:t>
      </w:r>
      <w:r w:rsidRPr="003103DB">
        <w:rPr>
          <w:rFonts w:ascii="AmuzehNewNormalPS" w:cs="B Nazanin"/>
          <w:sz w:val="28"/>
          <w:szCs w:val="28"/>
          <w:rtl/>
        </w:rPr>
        <w:t xml:space="preserve"> و اجرا گردد تا ‌‌دانش‌آموزان بتوانند به تمام قابل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موردنظر</w:t>
      </w:r>
      <w:r w:rsidRPr="003103DB">
        <w:rPr>
          <w:rFonts w:ascii="AmuzehNewNormalPS" w:cs="B Nazanin" w:hint="cs"/>
          <w:sz w:val="28"/>
          <w:szCs w:val="28"/>
          <w:rtl/>
        </w:rPr>
        <w:t xml:space="preserve"> </w:t>
      </w:r>
      <w:r w:rsidRPr="003103DB">
        <w:rPr>
          <w:rFonts w:ascii="AmuzehNewNormalPS" w:cs="B Nazanin" w:hint="eastAsia"/>
          <w:sz w:val="28"/>
          <w:szCs w:val="28"/>
          <w:rtl/>
        </w:rPr>
        <w:t>در</w:t>
      </w:r>
      <w:r w:rsidRPr="003103DB">
        <w:rPr>
          <w:rFonts w:ascii="AmuzehNewNormalPS" w:cs="B Nazanin"/>
          <w:sz w:val="28"/>
          <w:szCs w:val="28"/>
          <w:rtl/>
        </w:rPr>
        <w:t xml:space="preserve"> طول سال تحص</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hint="cs"/>
          <w:sz w:val="28"/>
          <w:szCs w:val="28"/>
          <w:rtl/>
        </w:rPr>
        <w:t>ی</w:t>
      </w:r>
      <w:r w:rsidRPr="003103DB">
        <w:rPr>
          <w:rFonts w:ascii="AmuzehNewNormalPS" w:cs="B Nazanin"/>
          <w:sz w:val="28"/>
          <w:szCs w:val="28"/>
          <w:rtl/>
        </w:rPr>
        <w:t xml:space="preserve"> بپردازند. برا</w:t>
      </w:r>
      <w:r w:rsidRPr="003103DB">
        <w:rPr>
          <w:rFonts w:ascii="AmuzehNewNormalPS" w:cs="B Nazanin" w:hint="cs"/>
          <w:sz w:val="28"/>
          <w:szCs w:val="28"/>
          <w:rtl/>
        </w:rPr>
        <w:t>ی</w:t>
      </w:r>
      <w:r w:rsidRPr="003103DB">
        <w:rPr>
          <w:rFonts w:ascii="AmuzehNewNormalPS" w:cs="B Nazanin"/>
          <w:sz w:val="28"/>
          <w:szCs w:val="28"/>
          <w:rtl/>
        </w:rPr>
        <w:t xml:space="preserve"> نمونه،</w:t>
      </w:r>
      <w:r w:rsidRPr="003103DB">
        <w:rPr>
          <w:rFonts w:ascii="AmuzehNewNormalPS" w:cs="B Nazanin"/>
          <w:sz w:val="28"/>
          <w:szCs w:val="28"/>
        </w:rPr>
        <w:t>‌</w:t>
      </w:r>
      <w:r w:rsidRPr="003103DB">
        <w:rPr>
          <w:rFonts w:ascii="AmuzehNewNormalPS" w:cs="B Nazanin"/>
          <w:sz w:val="28"/>
          <w:szCs w:val="28"/>
          <w:rtl/>
        </w:rPr>
        <w:t xml:space="preserve"> می‌توان با استفاده از ش</w:t>
      </w:r>
      <w:r w:rsidRPr="003103DB">
        <w:rPr>
          <w:rFonts w:ascii="AmuzehNewNormalPS" w:cs="B Nazanin" w:hint="cs"/>
          <w:sz w:val="28"/>
          <w:szCs w:val="28"/>
          <w:rtl/>
        </w:rPr>
        <w:t>ی</w:t>
      </w:r>
      <w:r w:rsidRPr="003103DB">
        <w:rPr>
          <w:rFonts w:ascii="AmuzehNewNormalPS" w:cs="B Nazanin" w:hint="eastAsia"/>
          <w:sz w:val="28"/>
          <w:szCs w:val="28"/>
          <w:rtl/>
        </w:rPr>
        <w:t>وه</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hint="cs"/>
          <w:sz w:val="28"/>
          <w:szCs w:val="28"/>
          <w:rtl/>
        </w:rPr>
        <w:t>ی</w:t>
      </w:r>
      <w:r w:rsidRPr="003103DB">
        <w:rPr>
          <w:rFonts w:ascii="AmuzehNewNormalPS" w:cs="B Nazanin"/>
          <w:sz w:val="28"/>
          <w:szCs w:val="28"/>
          <w:rtl/>
        </w:rPr>
        <w:t xml:space="preserve"> تناوب</w:t>
      </w:r>
      <w:r w:rsidRPr="003103DB">
        <w:rPr>
          <w:rFonts w:ascii="AmuzehNewNormalPS" w:cs="B Nazanin" w:hint="cs"/>
          <w:sz w:val="28"/>
          <w:szCs w:val="28"/>
          <w:rtl/>
        </w:rPr>
        <w:t>ی</w:t>
      </w:r>
      <w:r w:rsidRPr="003103DB">
        <w:rPr>
          <w:rFonts w:ascii="AmuzehNewNormalPS" w:cs="B Nazanin"/>
          <w:sz w:val="28"/>
          <w:szCs w:val="28"/>
          <w:rtl/>
        </w:rPr>
        <w:t xml:space="preserve"> </w:t>
      </w:r>
      <w:r w:rsidRPr="003103DB">
        <w:rPr>
          <w:rFonts w:ascii="AmuzehNewNormalPS" w:cs="B Nazanin" w:hint="cs"/>
          <w:sz w:val="28"/>
          <w:szCs w:val="28"/>
          <w:rtl/>
        </w:rPr>
        <w:t>(</w:t>
      </w:r>
      <w:r w:rsidRPr="003103DB">
        <w:rPr>
          <w:rFonts w:ascii="AmuzehNewNormalPS" w:cs="B Nazanin"/>
          <w:sz w:val="28"/>
          <w:szCs w:val="28"/>
          <w:rtl/>
        </w:rPr>
        <w:t>ا</w:t>
      </w:r>
      <w:r w:rsidRPr="003103DB">
        <w:rPr>
          <w:rFonts w:ascii="AmuzehNewNormalPS" w:cs="B Nazanin" w:hint="cs"/>
          <w:sz w:val="28"/>
          <w:szCs w:val="28"/>
          <w:rtl/>
        </w:rPr>
        <w:t>ی</w:t>
      </w:r>
      <w:r w:rsidRPr="003103DB">
        <w:rPr>
          <w:rFonts w:ascii="AmuzehNewNormalPS" w:cs="B Nazanin" w:hint="eastAsia"/>
          <w:sz w:val="28"/>
          <w:szCs w:val="28"/>
          <w:rtl/>
        </w:rPr>
        <w:t>نتروال</w:t>
      </w:r>
      <w:r w:rsidRPr="003103DB">
        <w:rPr>
          <w:rFonts w:ascii="AmuzehNewNormalPS" w:cs="B Nazanin" w:hint="cs"/>
          <w:sz w:val="28"/>
          <w:szCs w:val="28"/>
          <w:rtl/>
        </w:rPr>
        <w:t>)</w:t>
      </w:r>
      <w:r w:rsidRPr="003103DB">
        <w:rPr>
          <w:rFonts w:ascii="AmuzehNewNormalPS" w:cs="B Nazanin"/>
          <w:sz w:val="28"/>
          <w:szCs w:val="28"/>
          <w:rtl/>
        </w:rPr>
        <w:t>، ابتدا 6 تا 8 هفته را به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استقامت</w:t>
      </w:r>
      <w:r w:rsidRPr="003103DB">
        <w:rPr>
          <w:rFonts w:ascii="AmuzehNewNormalPS" w:cs="B Nazanin" w:hint="cs"/>
          <w:sz w:val="28"/>
          <w:szCs w:val="28"/>
          <w:rtl/>
        </w:rPr>
        <w:t xml:space="preserve"> </w:t>
      </w:r>
      <w:r w:rsidRPr="003103DB">
        <w:rPr>
          <w:rFonts w:ascii="AmuzehNewNormalPS" w:cs="B Nazanin" w:hint="eastAsia"/>
          <w:sz w:val="28"/>
          <w:szCs w:val="28"/>
          <w:rtl/>
        </w:rPr>
        <w:t>قلب</w:t>
      </w:r>
      <w:r w:rsidRPr="003103DB">
        <w:rPr>
          <w:rFonts w:ascii="AmuzehNewNormalPS" w:cs="B Nazanin" w:hint="cs"/>
          <w:sz w:val="28"/>
          <w:szCs w:val="28"/>
          <w:rtl/>
        </w:rPr>
        <w:t xml:space="preserve">ی </w:t>
      </w:r>
      <w:r w:rsidRPr="003103DB">
        <w:rPr>
          <w:rFonts w:ascii="AmuzehNewNormalPS" w:cs="B Nazanin"/>
          <w:sz w:val="28"/>
          <w:szCs w:val="28"/>
          <w:rtl/>
        </w:rPr>
        <w:t>تنفس</w:t>
      </w:r>
      <w:r w:rsidRPr="003103DB">
        <w:rPr>
          <w:rFonts w:ascii="AmuzehNewNormalPS" w:cs="B Nazanin" w:hint="cs"/>
          <w:sz w:val="28"/>
          <w:szCs w:val="28"/>
          <w:rtl/>
        </w:rPr>
        <w:t>ی</w:t>
      </w:r>
      <w:r w:rsidRPr="003103DB">
        <w:rPr>
          <w:rFonts w:ascii="AmuzehNewNormalPS" w:cs="B Nazanin"/>
          <w:sz w:val="28"/>
          <w:szCs w:val="28"/>
          <w:rtl/>
        </w:rPr>
        <w:t xml:space="preserve"> اختصاص داد. سپس ضمن تکرار محدودتر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استقامت قلب</w:t>
      </w:r>
      <w:r w:rsidRPr="003103DB">
        <w:rPr>
          <w:rFonts w:ascii="AmuzehNewNormalPS" w:cs="B Nazanin" w:hint="cs"/>
          <w:sz w:val="28"/>
          <w:szCs w:val="28"/>
          <w:rtl/>
        </w:rPr>
        <w:t>ی</w:t>
      </w:r>
      <w:r w:rsidRPr="003103DB">
        <w:rPr>
          <w:rFonts w:ascii="AmuzehNewNormalPS" w:cs="B Nazanin"/>
          <w:sz w:val="28"/>
          <w:szCs w:val="28"/>
          <w:rtl/>
        </w:rPr>
        <w:t xml:space="preserve">  تنفس</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با استفاده از ش</w:t>
      </w:r>
      <w:r w:rsidRPr="003103DB">
        <w:rPr>
          <w:rFonts w:ascii="AmuzehNewNormalPS" w:cs="B Nazanin" w:hint="cs"/>
          <w:sz w:val="28"/>
          <w:szCs w:val="28"/>
          <w:rtl/>
        </w:rPr>
        <w:t>ی</w:t>
      </w:r>
      <w:r w:rsidRPr="003103DB">
        <w:rPr>
          <w:rFonts w:ascii="AmuzehNewNormalPS" w:cs="B Nazanin" w:hint="eastAsia"/>
          <w:sz w:val="28"/>
          <w:szCs w:val="28"/>
          <w:rtl/>
        </w:rPr>
        <w:t>وه</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hint="eastAsia"/>
          <w:sz w:val="28"/>
          <w:szCs w:val="28"/>
          <w:rtl/>
        </w:rPr>
        <w:t>ستگاه</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hint="cs"/>
          <w:sz w:val="28"/>
          <w:szCs w:val="28"/>
          <w:rtl/>
        </w:rPr>
        <w:t xml:space="preserve"> </w:t>
      </w:r>
      <w:r w:rsidRPr="003103DB">
        <w:rPr>
          <w:rFonts w:ascii="AmuzehNewNormalPS" w:cs="B Nazanin" w:hint="eastAsia"/>
          <w:sz w:val="28"/>
          <w:szCs w:val="28"/>
          <w:rtl/>
        </w:rPr>
        <w:t>قدرت</w:t>
      </w:r>
      <w:r w:rsidRPr="003103DB">
        <w:rPr>
          <w:rFonts w:ascii="AmuzehNewNormalPS" w:cs="B Nazanin"/>
          <w:sz w:val="28"/>
          <w:szCs w:val="28"/>
          <w:rtl/>
        </w:rPr>
        <w:t xml:space="preserve"> و استقامت عضلان</w:t>
      </w:r>
      <w:r w:rsidRPr="003103DB">
        <w:rPr>
          <w:rFonts w:ascii="AmuzehNewNormalPS" w:cs="B Nazanin" w:hint="cs"/>
          <w:sz w:val="28"/>
          <w:szCs w:val="28"/>
          <w:rtl/>
        </w:rPr>
        <w:t>ی</w:t>
      </w:r>
      <w:r w:rsidRPr="003103DB">
        <w:rPr>
          <w:rFonts w:ascii="AmuzehNewNormalPS" w:cs="B Nazanin"/>
          <w:sz w:val="28"/>
          <w:szCs w:val="28"/>
          <w:rtl/>
        </w:rPr>
        <w:t xml:space="preserve"> را به برنامه </w:t>
      </w:r>
      <w:r w:rsidRPr="003103DB">
        <w:rPr>
          <w:rFonts w:ascii="AmuzehNewNormalPS" w:cs="B Nazanin" w:hint="cs"/>
          <w:sz w:val="28"/>
          <w:szCs w:val="28"/>
          <w:rtl/>
        </w:rPr>
        <w:t>تمری</w:t>
      </w:r>
      <w:r w:rsidRPr="003103DB">
        <w:rPr>
          <w:rFonts w:ascii="AmuzehNewNormalPS" w:cs="B Nazanin" w:hint="eastAsia"/>
          <w:sz w:val="28"/>
          <w:szCs w:val="28"/>
          <w:rtl/>
        </w:rPr>
        <w:t>ن</w:t>
      </w:r>
      <w:r w:rsidRPr="003103DB">
        <w:rPr>
          <w:rFonts w:ascii="AmuzehNewNormalPS" w:cs="B Nazanin" w:hint="cs"/>
          <w:sz w:val="28"/>
          <w:szCs w:val="28"/>
          <w:rtl/>
        </w:rPr>
        <w:t>ی</w:t>
      </w:r>
      <w:r w:rsidRPr="003103DB">
        <w:rPr>
          <w:rFonts w:ascii="AmuzehNewNormalPS" w:cs="B Nazanin"/>
          <w:sz w:val="28"/>
          <w:szCs w:val="28"/>
          <w:rtl/>
        </w:rPr>
        <w:t xml:space="preserve"> اضافه نمود و رفته رفته ضمن تکرار برنامه، قابل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مرتبط با اجرا را ن</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sz w:val="28"/>
          <w:szCs w:val="28"/>
          <w:rtl/>
        </w:rPr>
        <w:t xml:space="preserve"> به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اضافه</w:t>
      </w:r>
      <w:r w:rsidRPr="003103DB">
        <w:rPr>
          <w:rFonts w:ascii="AmuzehNewNormalPS" w:cs="B Nazanin" w:hint="cs"/>
          <w:sz w:val="28"/>
          <w:szCs w:val="28"/>
          <w:rtl/>
        </w:rPr>
        <w:t xml:space="preserve"> </w:t>
      </w:r>
      <w:r w:rsidRPr="003103DB">
        <w:rPr>
          <w:rFonts w:ascii="AmuzehNewNormalPS" w:cs="B Nazanin" w:hint="eastAsia"/>
          <w:sz w:val="28"/>
          <w:szCs w:val="28"/>
          <w:rtl/>
        </w:rPr>
        <w:t>کرد</w:t>
      </w:r>
      <w:r w:rsidRPr="003103DB">
        <w:rPr>
          <w:rFonts w:ascii="AmuzehNewNormalPS" w:cs="B Nazanin"/>
          <w:sz w:val="28"/>
          <w:szCs w:val="28"/>
          <w:rtl/>
        </w:rPr>
        <w:t>. البته فراموش نشود، انعطاف پذ</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sz w:val="28"/>
          <w:szCs w:val="28"/>
          <w:rtl/>
        </w:rPr>
        <w:t xml:space="preserve"> قابل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hint="cs"/>
          <w:sz w:val="28"/>
          <w:szCs w:val="28"/>
          <w:rtl/>
        </w:rPr>
        <w:t>ی</w:t>
      </w:r>
      <w:r w:rsidRPr="003103DB">
        <w:rPr>
          <w:rFonts w:ascii="AmuzehNewNormalPS" w:cs="B Nazanin"/>
          <w:sz w:val="28"/>
          <w:szCs w:val="28"/>
          <w:rtl/>
        </w:rPr>
        <w:t xml:space="preserve"> است که در تمام جلسات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hint="cs"/>
          <w:sz w:val="28"/>
          <w:szCs w:val="28"/>
          <w:rtl/>
        </w:rPr>
        <w:t>ی</w:t>
      </w:r>
      <w:r w:rsidRPr="003103DB">
        <w:rPr>
          <w:rFonts w:ascii="AmuzehNewNormalPS" w:cs="B Nazanin"/>
          <w:sz w:val="28"/>
          <w:szCs w:val="28"/>
          <w:rtl/>
        </w:rPr>
        <w:t xml:space="preserve"> بر اجرا</w:t>
      </w:r>
      <w:r w:rsidRPr="003103DB">
        <w:rPr>
          <w:rFonts w:ascii="AmuzehNewNormalPS" w:cs="B Nazanin" w:hint="cs"/>
          <w:sz w:val="28"/>
          <w:szCs w:val="28"/>
          <w:rtl/>
        </w:rPr>
        <w:t>ی</w:t>
      </w:r>
      <w:r w:rsidRPr="003103DB">
        <w:rPr>
          <w:rFonts w:ascii="AmuzehNewNormalPS" w:cs="B Nazanin"/>
          <w:sz w:val="28"/>
          <w:szCs w:val="28"/>
          <w:rtl/>
        </w:rPr>
        <w:t xml:space="preserve"> آن تأک</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Pr>
        <w:t>‌</w:t>
      </w:r>
      <w:r w:rsidRPr="003103DB">
        <w:rPr>
          <w:rFonts w:ascii="AmuzehNewNormalPS" w:cs="B Nazanin"/>
          <w:sz w:val="28"/>
          <w:szCs w:val="28"/>
          <w:rtl/>
        </w:rPr>
        <w:t xml:space="preserve"> می‌شود.</w:t>
      </w:r>
    </w:p>
    <w:p w:rsidR="000622CE" w:rsidRPr="003103DB" w:rsidRDefault="000622CE" w:rsidP="000622CE">
      <w:pPr>
        <w:bidi/>
        <w:spacing w:line="360" w:lineRule="auto"/>
        <w:jc w:val="both"/>
        <w:rPr>
          <w:rFonts w:ascii="AmuzehNewNormalPS" w:cs="B Nazanin"/>
          <w:b/>
          <w:bCs/>
          <w:sz w:val="28"/>
          <w:szCs w:val="28"/>
        </w:rPr>
      </w:pPr>
      <w:r w:rsidRPr="003103DB">
        <w:rPr>
          <w:rFonts w:ascii="AmuzehNewNormalPS" w:cs="B Nazanin" w:hint="eastAsia"/>
          <w:b/>
          <w:bCs/>
          <w:sz w:val="28"/>
          <w:szCs w:val="28"/>
          <w:rtl/>
        </w:rPr>
        <w:t>ارزش</w:t>
      </w:r>
      <w:r w:rsidRPr="003103DB">
        <w:rPr>
          <w:rFonts w:ascii="AmuzehNewNormalPS" w:cs="B Nazanin" w:hint="cs"/>
          <w:b/>
          <w:bCs/>
          <w:sz w:val="28"/>
          <w:szCs w:val="28"/>
          <w:rtl/>
        </w:rPr>
        <w:t>ی</w:t>
      </w:r>
      <w:r w:rsidRPr="003103DB">
        <w:rPr>
          <w:rFonts w:ascii="AmuzehNewNormalPS" w:cs="B Nazanin" w:hint="eastAsia"/>
          <w:b/>
          <w:bCs/>
          <w:sz w:val="28"/>
          <w:szCs w:val="28"/>
          <w:rtl/>
        </w:rPr>
        <w:t>اب</w:t>
      </w:r>
      <w:r w:rsidRPr="003103DB">
        <w:rPr>
          <w:rFonts w:ascii="AmuzehNewNormalPS" w:cs="B Nazanin" w:hint="cs"/>
          <w:b/>
          <w:bCs/>
          <w:sz w:val="28"/>
          <w:szCs w:val="28"/>
          <w:rtl/>
        </w:rPr>
        <w:t>ی</w:t>
      </w:r>
      <w:r w:rsidRPr="003103DB">
        <w:rPr>
          <w:rFonts w:ascii="AmuzehNewNormalPS" w:cs="B Nazanin"/>
          <w:b/>
          <w:bCs/>
          <w:sz w:val="28"/>
          <w:szCs w:val="28"/>
          <w:rtl/>
        </w:rPr>
        <w:t xml:space="preserve"> آمادگ</w:t>
      </w:r>
      <w:r w:rsidRPr="003103DB">
        <w:rPr>
          <w:rFonts w:ascii="AmuzehNewNormalPS" w:cs="B Nazanin" w:hint="cs"/>
          <w:b/>
          <w:bCs/>
          <w:sz w:val="28"/>
          <w:szCs w:val="28"/>
          <w:rtl/>
        </w:rPr>
        <w:t>ی</w:t>
      </w:r>
      <w:r w:rsidRPr="003103DB">
        <w:rPr>
          <w:rFonts w:ascii="AmuzehNewNormalPS" w:cs="B Nazanin"/>
          <w:b/>
          <w:bCs/>
          <w:sz w:val="28"/>
          <w:szCs w:val="28"/>
          <w:rtl/>
        </w:rPr>
        <w:t xml:space="preserve"> جسمان</w:t>
      </w:r>
      <w:r w:rsidRPr="003103DB">
        <w:rPr>
          <w:rFonts w:ascii="AmuzehNewNormalPS" w:cs="B Nazanin" w:hint="cs"/>
          <w:b/>
          <w:bCs/>
          <w:sz w:val="28"/>
          <w:szCs w:val="28"/>
          <w:rtl/>
        </w:rPr>
        <w:t>ی</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برنامه</w:t>
      </w:r>
      <w:r w:rsidRPr="003103DB">
        <w:rPr>
          <w:rFonts w:ascii="AmuzehNewNormalPS" w:cs="B Nazanin"/>
          <w:sz w:val="28"/>
          <w:szCs w:val="28"/>
          <w:rtl/>
        </w:rPr>
        <w:t xml:space="preserve">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در مدارس با د</w:t>
      </w:r>
      <w:r w:rsidRPr="003103DB">
        <w:rPr>
          <w:rFonts w:ascii="AmuzehNewNormalPS" w:cs="B Nazanin" w:hint="cs"/>
          <w:sz w:val="28"/>
          <w:szCs w:val="28"/>
          <w:rtl/>
        </w:rPr>
        <w:t>ی</w:t>
      </w:r>
      <w:r w:rsidRPr="003103DB">
        <w:rPr>
          <w:rFonts w:ascii="AmuzehNewNormalPS" w:cs="B Nazanin" w:hint="eastAsia"/>
          <w:sz w:val="28"/>
          <w:szCs w:val="28"/>
          <w:rtl/>
        </w:rPr>
        <w:t>دگاه</w:t>
      </w:r>
      <w:r w:rsidRPr="003103DB">
        <w:rPr>
          <w:rFonts w:ascii="AmuzehNewNormalPS" w:cs="B Nazanin"/>
          <w:sz w:val="28"/>
          <w:szCs w:val="28"/>
          <w:rtl/>
        </w:rPr>
        <w:t xml:space="preserve"> عموم</w:t>
      </w:r>
      <w:r w:rsidRPr="003103DB">
        <w:rPr>
          <w:rFonts w:ascii="AmuzehNewNormalPS" w:cs="B Nazanin" w:hint="cs"/>
          <w:sz w:val="28"/>
          <w:szCs w:val="28"/>
          <w:rtl/>
        </w:rPr>
        <w:t>ی</w:t>
      </w:r>
      <w:r w:rsidRPr="003103DB">
        <w:rPr>
          <w:rFonts w:ascii="AmuzehNewNormalPS" w:cs="B Nazanin"/>
          <w:sz w:val="28"/>
          <w:szCs w:val="28"/>
          <w:rtl/>
        </w:rPr>
        <w:t xml:space="preserve"> و توسعه </w:t>
      </w:r>
      <w:r w:rsidRPr="003103DB">
        <w:rPr>
          <w:rFonts w:ascii="AmuzehNewNormalPS" w:cs="B Nazanin" w:hint="cs"/>
          <w:sz w:val="28"/>
          <w:szCs w:val="28"/>
          <w:rtl/>
        </w:rPr>
        <w:t>سطح</w:t>
      </w:r>
      <w:r w:rsidRPr="003103DB">
        <w:rPr>
          <w:rFonts w:ascii="AmuzehNewNormalPS" w:cs="B Nazanin"/>
          <w:sz w:val="28"/>
          <w:szCs w:val="28"/>
          <w:rtl/>
        </w:rPr>
        <w:t xml:space="preserve"> </w:t>
      </w:r>
      <w:r w:rsidRPr="003103DB">
        <w:rPr>
          <w:rFonts w:ascii="AmuzehNewNormalPS" w:cs="B Nazanin" w:hint="cs"/>
          <w:sz w:val="28"/>
          <w:szCs w:val="28"/>
          <w:rtl/>
        </w:rPr>
        <w:t>سلامتی</w:t>
      </w:r>
      <w:r w:rsidRPr="003103DB">
        <w:rPr>
          <w:rFonts w:ascii="AmuzehNewNormalPS" w:cs="B Nazanin"/>
          <w:sz w:val="28"/>
          <w:szCs w:val="28"/>
          <w:rtl/>
        </w:rPr>
        <w:t xml:space="preserve"> تنظ</w:t>
      </w:r>
      <w:r w:rsidRPr="003103DB">
        <w:rPr>
          <w:rFonts w:ascii="AmuzehNewNormalPS" w:cs="B Nazanin" w:hint="cs"/>
          <w:sz w:val="28"/>
          <w:szCs w:val="28"/>
          <w:rtl/>
        </w:rPr>
        <w:t>ی</w:t>
      </w:r>
      <w:r w:rsidRPr="003103DB">
        <w:rPr>
          <w:rFonts w:ascii="AmuzehNewNormalPS" w:cs="B Nazanin" w:hint="eastAsia"/>
          <w:sz w:val="28"/>
          <w:szCs w:val="28"/>
          <w:rtl/>
        </w:rPr>
        <w:t>م</w:t>
      </w:r>
      <w:r w:rsidRPr="003103DB">
        <w:rPr>
          <w:rFonts w:ascii="AmuzehNewNormalPS" w:cs="B Nazanin"/>
          <w:sz w:val="28"/>
          <w:szCs w:val="28"/>
          <w:rtl/>
        </w:rPr>
        <w:t xml:space="preserve"> شده است و در زمان پیش‌بینی شده به دنبال فرا</w:t>
      </w:r>
      <w:r w:rsidRPr="003103DB">
        <w:rPr>
          <w:rFonts w:ascii="AmuzehNewNormalPS" w:cs="B Nazanin" w:hint="cs"/>
          <w:sz w:val="28"/>
          <w:szCs w:val="28"/>
          <w:rtl/>
        </w:rPr>
        <w:t>ی</w:t>
      </w:r>
      <w:r w:rsidRPr="003103DB">
        <w:rPr>
          <w:rFonts w:ascii="AmuzehNewNormalPS" w:cs="B Nazanin" w:hint="eastAsia"/>
          <w:sz w:val="28"/>
          <w:szCs w:val="28"/>
          <w:rtl/>
        </w:rPr>
        <w:t>ند</w:t>
      </w:r>
      <w:r w:rsidRPr="003103DB">
        <w:rPr>
          <w:rFonts w:ascii="AmuzehNewNormalPS" w:cs="B Nazanin" w:hint="cs"/>
          <w:sz w:val="28"/>
          <w:szCs w:val="28"/>
          <w:rtl/>
        </w:rPr>
        <w:t xml:space="preserve"> ی</w:t>
      </w:r>
      <w:r w:rsidRPr="003103DB">
        <w:rPr>
          <w:rFonts w:ascii="AmuzehNewNormalPS" w:cs="B Nazanin" w:hint="eastAsia"/>
          <w:sz w:val="28"/>
          <w:szCs w:val="28"/>
          <w:rtl/>
        </w:rPr>
        <w:t>ادگ</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sz w:val="28"/>
          <w:szCs w:val="28"/>
          <w:rtl/>
        </w:rPr>
        <w:t xml:space="preserve"> در ‌‌دانش‌آموزان است. از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رو، در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برنامه، ارزش</w:t>
      </w:r>
      <w:r w:rsidRPr="003103DB">
        <w:rPr>
          <w:rFonts w:ascii="AmuzehNewNormalPS" w:cs="B Nazanin" w:hint="cs"/>
          <w:sz w:val="28"/>
          <w:szCs w:val="28"/>
          <w:rtl/>
        </w:rPr>
        <w:t>ی</w:t>
      </w:r>
      <w:r w:rsidRPr="003103DB">
        <w:rPr>
          <w:rFonts w:ascii="AmuzehNewNormalPS" w:cs="B Nazanin" w:hint="eastAsia"/>
          <w:sz w:val="28"/>
          <w:szCs w:val="28"/>
          <w:rtl/>
        </w:rPr>
        <w:t>اب</w:t>
      </w:r>
      <w:r w:rsidRPr="003103DB">
        <w:rPr>
          <w:rFonts w:ascii="AmuzehNewNormalPS" w:cs="B Nazanin" w:hint="cs"/>
          <w:sz w:val="28"/>
          <w:szCs w:val="28"/>
          <w:rtl/>
        </w:rPr>
        <w:t>ی</w:t>
      </w:r>
      <w:r w:rsidRPr="003103DB">
        <w:rPr>
          <w:rFonts w:ascii="AmuzehNewNormalPS" w:cs="B Nazanin"/>
          <w:sz w:val="28"/>
          <w:szCs w:val="28"/>
          <w:rtl/>
        </w:rPr>
        <w:t xml:space="preserve">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به جا</w:t>
      </w:r>
      <w:r w:rsidRPr="003103DB">
        <w:rPr>
          <w:rFonts w:ascii="AmuzehNewNormalPS" w:cs="B Nazanin" w:hint="cs"/>
          <w:sz w:val="28"/>
          <w:szCs w:val="28"/>
          <w:rtl/>
        </w:rPr>
        <w:t>ی</w:t>
      </w:r>
      <w:r w:rsidRPr="003103DB">
        <w:rPr>
          <w:rFonts w:ascii="AmuzehNewNormalPS" w:cs="B Nazanin"/>
          <w:sz w:val="28"/>
          <w:szCs w:val="28"/>
          <w:rtl/>
        </w:rPr>
        <w:t xml:space="preserve"> تمرکز صرف بر نتا</w:t>
      </w:r>
      <w:r w:rsidRPr="003103DB">
        <w:rPr>
          <w:rFonts w:ascii="AmuzehNewNormalPS" w:cs="B Nazanin" w:hint="cs"/>
          <w:sz w:val="28"/>
          <w:szCs w:val="28"/>
          <w:rtl/>
        </w:rPr>
        <w:t>ی</w:t>
      </w:r>
      <w:r w:rsidRPr="003103DB">
        <w:rPr>
          <w:rFonts w:ascii="AmuzehNewNormalPS" w:cs="B Nazanin" w:hint="eastAsia"/>
          <w:sz w:val="28"/>
          <w:szCs w:val="28"/>
          <w:rtl/>
        </w:rPr>
        <w:t>ج</w:t>
      </w:r>
      <w:r w:rsidRPr="003103DB">
        <w:rPr>
          <w:rFonts w:ascii="AmuzehNewNormalPS" w:cs="B Nazanin"/>
          <w:sz w:val="28"/>
          <w:szCs w:val="28"/>
          <w:rtl/>
        </w:rPr>
        <w:t xml:space="preserve"> آزمون‌های  آمادگ</w:t>
      </w:r>
      <w:r w:rsidRPr="003103DB">
        <w:rPr>
          <w:rFonts w:ascii="AmuzehNewNormalPS" w:cs="B Nazanin" w:hint="cs"/>
          <w:sz w:val="28"/>
          <w:szCs w:val="28"/>
          <w:rtl/>
        </w:rPr>
        <w:t>ی</w:t>
      </w:r>
      <w:r w:rsidRPr="003103DB">
        <w:rPr>
          <w:rFonts w:ascii="AmuzehNewNormalPS" w:cs="B Nazanin" w:hint="eastAsia"/>
          <w:sz w:val="28"/>
          <w:szCs w:val="28"/>
          <w:rtl/>
        </w:rPr>
        <w:t>جسمان</w:t>
      </w:r>
      <w:r w:rsidRPr="003103DB">
        <w:rPr>
          <w:rFonts w:ascii="AmuzehNewNormalPS" w:cs="B Nazanin" w:hint="cs"/>
          <w:sz w:val="28"/>
          <w:szCs w:val="28"/>
          <w:rtl/>
        </w:rPr>
        <w:t>ی</w:t>
      </w:r>
      <w:r w:rsidRPr="003103DB">
        <w:rPr>
          <w:rFonts w:ascii="AmuzehNewNormalPS" w:cs="B Nazanin"/>
          <w:sz w:val="28"/>
          <w:szCs w:val="28"/>
          <w:rtl/>
        </w:rPr>
        <w:t xml:space="preserve"> در پا</w:t>
      </w:r>
      <w:r w:rsidRPr="003103DB">
        <w:rPr>
          <w:rFonts w:ascii="AmuzehNewNormalPS" w:cs="B Nazanin" w:hint="cs"/>
          <w:sz w:val="28"/>
          <w:szCs w:val="28"/>
          <w:rtl/>
        </w:rPr>
        <w:t>ی</w:t>
      </w:r>
      <w:r w:rsidRPr="003103DB">
        <w:rPr>
          <w:rFonts w:ascii="AmuzehNewNormalPS" w:cs="B Nazanin" w:hint="eastAsia"/>
          <w:sz w:val="28"/>
          <w:szCs w:val="28"/>
          <w:rtl/>
        </w:rPr>
        <w:t>ان</w:t>
      </w:r>
      <w:r w:rsidRPr="003103DB">
        <w:rPr>
          <w:rFonts w:ascii="AmuzehNewNormalPS" w:cs="B Nazanin"/>
          <w:sz w:val="28"/>
          <w:szCs w:val="28"/>
          <w:rtl/>
        </w:rPr>
        <w:t xml:space="preserve"> هر ن</w:t>
      </w:r>
      <w:r w:rsidRPr="003103DB">
        <w:rPr>
          <w:rFonts w:ascii="AmuzehNewNormalPS" w:cs="B Nazanin" w:hint="cs"/>
          <w:sz w:val="28"/>
          <w:szCs w:val="28"/>
          <w:rtl/>
        </w:rPr>
        <w:t>ی</w:t>
      </w:r>
      <w:r w:rsidRPr="003103DB">
        <w:rPr>
          <w:rFonts w:ascii="AmuzehNewNormalPS" w:cs="B Nazanin" w:hint="eastAsia"/>
          <w:sz w:val="28"/>
          <w:szCs w:val="28"/>
          <w:rtl/>
        </w:rPr>
        <w:t>مسال</w:t>
      </w:r>
      <w:r w:rsidRPr="003103DB">
        <w:rPr>
          <w:rFonts w:ascii="AmuzehNewNormalPS" w:cs="B Nazanin"/>
          <w:sz w:val="28"/>
          <w:szCs w:val="28"/>
          <w:rtl/>
        </w:rPr>
        <w:t xml:space="preserve"> بر اجرا</w:t>
      </w:r>
      <w:r w:rsidRPr="003103DB">
        <w:rPr>
          <w:rFonts w:ascii="AmuzehNewNormalPS" w:cs="B Nazanin" w:hint="cs"/>
          <w:sz w:val="28"/>
          <w:szCs w:val="28"/>
          <w:rtl/>
        </w:rPr>
        <w:t>ی</w:t>
      </w:r>
      <w:r w:rsidRPr="003103DB">
        <w:rPr>
          <w:rFonts w:ascii="AmuzehNewNormalPS" w:cs="B Nazanin"/>
          <w:sz w:val="28"/>
          <w:szCs w:val="28"/>
          <w:rtl/>
        </w:rPr>
        <w:t xml:space="preserve"> مطلوب تکال</w:t>
      </w:r>
      <w:r w:rsidRPr="003103DB">
        <w:rPr>
          <w:rFonts w:ascii="AmuzehNewNormalPS" w:cs="B Nazanin" w:hint="cs"/>
          <w:sz w:val="28"/>
          <w:szCs w:val="28"/>
          <w:rtl/>
        </w:rPr>
        <w:t>ی</w:t>
      </w:r>
      <w:r w:rsidRPr="003103DB">
        <w:rPr>
          <w:rFonts w:ascii="AmuzehNewNormalPS" w:cs="B Nazanin" w:hint="eastAsia"/>
          <w:sz w:val="28"/>
          <w:szCs w:val="28"/>
          <w:rtl/>
        </w:rPr>
        <w:t>ف</w:t>
      </w:r>
      <w:r w:rsidRPr="003103DB">
        <w:rPr>
          <w:rFonts w:ascii="AmuzehNewNormalPS" w:cs="B Nazanin"/>
          <w:sz w:val="28"/>
          <w:szCs w:val="28"/>
          <w:rtl/>
        </w:rPr>
        <w:t xml:space="preserve"> حرکت</w:t>
      </w:r>
      <w:r w:rsidRPr="003103DB">
        <w:rPr>
          <w:rFonts w:ascii="AmuzehNewNormalPS" w:cs="B Nazanin" w:hint="cs"/>
          <w:sz w:val="28"/>
          <w:szCs w:val="28"/>
          <w:rtl/>
        </w:rPr>
        <w:t>ی</w:t>
      </w:r>
      <w:r w:rsidRPr="003103DB">
        <w:rPr>
          <w:rFonts w:ascii="AmuzehNewNormalPS" w:cs="B Nazanin"/>
          <w:sz w:val="28"/>
          <w:szCs w:val="28"/>
          <w:rtl/>
        </w:rPr>
        <w:t xml:space="preserve"> در ساعات داخل و خارج از مدرسه ن</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sz w:val="28"/>
          <w:szCs w:val="28"/>
          <w:rtl/>
        </w:rPr>
        <w:t xml:space="preserve"> تأک</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فراوان دارد و نظارت بر اجرا</w:t>
      </w:r>
      <w:r w:rsidRPr="003103DB">
        <w:rPr>
          <w:rFonts w:ascii="AmuzehNewNormalPS" w:cs="B Nazanin" w:hint="cs"/>
          <w:sz w:val="28"/>
          <w:szCs w:val="28"/>
          <w:rtl/>
        </w:rPr>
        <w:t xml:space="preserve">ی </w:t>
      </w:r>
      <w:r w:rsidRPr="003103DB">
        <w:rPr>
          <w:rFonts w:ascii="AmuzehNewNormalPS" w:cs="B Nazanin" w:hint="eastAsia"/>
          <w:sz w:val="28"/>
          <w:szCs w:val="28"/>
          <w:rtl/>
        </w:rPr>
        <w:t>مستمر</w:t>
      </w:r>
      <w:r w:rsidRPr="003103DB">
        <w:rPr>
          <w:rFonts w:ascii="AmuzehNewNormalPS" w:cs="B Nazanin"/>
          <w:sz w:val="28"/>
          <w:szCs w:val="28"/>
          <w:rtl/>
        </w:rPr>
        <w:t xml:space="preserve"> آن را به کمک انواع آزمون‌های  خودارز</w:t>
      </w:r>
      <w:r w:rsidRPr="003103DB">
        <w:rPr>
          <w:rFonts w:ascii="AmuzehNewNormalPS" w:cs="B Nazanin" w:hint="cs"/>
          <w:sz w:val="28"/>
          <w:szCs w:val="28"/>
          <w:rtl/>
        </w:rPr>
        <w:t>ی</w:t>
      </w:r>
      <w:r w:rsidRPr="003103DB">
        <w:rPr>
          <w:rFonts w:ascii="AmuzehNewNormalPS" w:cs="B Nazanin" w:hint="eastAsia"/>
          <w:sz w:val="28"/>
          <w:szCs w:val="28"/>
          <w:rtl/>
        </w:rPr>
        <w:t>اب</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کارنما</w:t>
      </w:r>
      <w:r w:rsidRPr="003103DB">
        <w:rPr>
          <w:rFonts w:ascii="AmuzehNewNormalPS" w:cs="B Nazanin" w:hint="cs"/>
          <w:sz w:val="28"/>
          <w:szCs w:val="28"/>
          <w:rtl/>
        </w:rPr>
        <w:t>ی</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خارج از مدرسه و چک ل</w:t>
      </w:r>
      <w:r w:rsidRPr="003103DB">
        <w:rPr>
          <w:rFonts w:ascii="AmuzehNewNormalPS" w:cs="B Nazanin" w:hint="cs"/>
          <w:sz w:val="28"/>
          <w:szCs w:val="28"/>
          <w:rtl/>
        </w:rPr>
        <w:t>ی</w:t>
      </w:r>
      <w:r w:rsidRPr="003103DB">
        <w:rPr>
          <w:rFonts w:ascii="AmuzehNewNormalPS" w:cs="B Nazanin" w:hint="eastAsia"/>
          <w:sz w:val="28"/>
          <w:szCs w:val="28"/>
          <w:rtl/>
        </w:rPr>
        <w:t>ست</w:t>
      </w:r>
      <w:r w:rsidRPr="003103DB">
        <w:rPr>
          <w:rFonts w:ascii="AmuzehNewNormalPS" w:cs="B Nazanin"/>
          <w:sz w:val="28"/>
          <w:szCs w:val="28"/>
          <w:rtl/>
        </w:rPr>
        <w:t xml:space="preserve"> مشاهده </w:t>
      </w:r>
      <w:r w:rsidRPr="003103DB">
        <w:rPr>
          <w:rFonts w:ascii="AmuzehNewNormalPS" w:cs="B Nazanin" w:hint="cs"/>
          <w:sz w:val="28"/>
          <w:szCs w:val="28"/>
          <w:rtl/>
        </w:rPr>
        <w:t>رفتار</w:t>
      </w:r>
      <w:r w:rsidRPr="003103DB">
        <w:rPr>
          <w:rFonts w:ascii="AmuzehNewNormalPS" w:cs="B Nazanin"/>
          <w:sz w:val="28"/>
          <w:szCs w:val="28"/>
          <w:rtl/>
        </w:rPr>
        <w:t xml:space="preserve"> </w:t>
      </w: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طول</w:t>
      </w:r>
      <w:r w:rsidRPr="003103DB">
        <w:rPr>
          <w:rFonts w:ascii="AmuzehNewNormalPS" w:cs="B Nazanin"/>
          <w:sz w:val="28"/>
          <w:szCs w:val="28"/>
          <w:rtl/>
        </w:rPr>
        <w:t xml:space="preserve"> </w:t>
      </w:r>
      <w:r w:rsidRPr="003103DB">
        <w:rPr>
          <w:rFonts w:ascii="AmuzehNewNormalPS" w:cs="B Nazanin" w:hint="cs"/>
          <w:sz w:val="28"/>
          <w:szCs w:val="28"/>
          <w:rtl/>
        </w:rPr>
        <w:t>سال</w:t>
      </w:r>
      <w:r w:rsidRPr="003103DB">
        <w:rPr>
          <w:rFonts w:ascii="AmuzehNewNormalPS" w:cs="B Nazanin"/>
          <w:sz w:val="28"/>
          <w:szCs w:val="28"/>
          <w:rtl/>
        </w:rPr>
        <w:t xml:space="preserve"> </w:t>
      </w:r>
      <w:r w:rsidRPr="003103DB">
        <w:rPr>
          <w:rFonts w:ascii="AmuzehNewNormalPS" w:cs="B Nazanin" w:hint="cs"/>
          <w:sz w:val="28"/>
          <w:szCs w:val="28"/>
          <w:rtl/>
        </w:rPr>
        <w:t>تحصی</w:t>
      </w:r>
      <w:r w:rsidRPr="003103DB">
        <w:rPr>
          <w:rFonts w:ascii="AmuzehNewNormalPS" w:cs="B Nazanin" w:hint="eastAsia"/>
          <w:sz w:val="28"/>
          <w:szCs w:val="28"/>
          <w:rtl/>
        </w:rPr>
        <w:t>ل</w:t>
      </w:r>
      <w:r w:rsidRPr="003103DB">
        <w:rPr>
          <w:rFonts w:ascii="AmuzehNewNormalPS" w:cs="B Nazanin" w:hint="cs"/>
          <w:sz w:val="28"/>
          <w:szCs w:val="28"/>
          <w:rtl/>
        </w:rPr>
        <w:t xml:space="preserve">ی </w:t>
      </w:r>
      <w:r w:rsidRPr="003103DB">
        <w:rPr>
          <w:rFonts w:ascii="AmuzehNewNormalPS" w:cs="B Nazanin" w:hint="eastAsia"/>
          <w:sz w:val="28"/>
          <w:szCs w:val="28"/>
          <w:rtl/>
        </w:rPr>
        <w:t>را</w:t>
      </w:r>
      <w:r w:rsidRPr="003103DB">
        <w:rPr>
          <w:rFonts w:ascii="AmuzehNewNormalPS" w:cs="B Nazanin"/>
          <w:sz w:val="28"/>
          <w:szCs w:val="28"/>
          <w:rtl/>
        </w:rPr>
        <w:t xml:space="preserve"> ضرور</w:t>
      </w:r>
      <w:r w:rsidRPr="003103DB">
        <w:rPr>
          <w:rFonts w:ascii="AmuzehNewNormalPS" w:cs="B Nazanin" w:hint="cs"/>
          <w:sz w:val="28"/>
          <w:szCs w:val="28"/>
          <w:rtl/>
        </w:rPr>
        <w:t>ی</w:t>
      </w:r>
      <w:r w:rsidRPr="003103DB">
        <w:rPr>
          <w:rFonts w:ascii="AmuzehNewNormalPS" w:cs="B Nazanin"/>
          <w:sz w:val="28"/>
          <w:szCs w:val="28"/>
        </w:rPr>
        <w:t>‌</w:t>
      </w:r>
      <w:r w:rsidRPr="003103DB">
        <w:rPr>
          <w:rFonts w:ascii="AmuzehNewNormalPS" w:cs="B Nazanin"/>
          <w:sz w:val="28"/>
          <w:szCs w:val="28"/>
          <w:rtl/>
        </w:rPr>
        <w:t xml:space="preserve"> می‌داند، ارزش</w:t>
      </w:r>
      <w:r w:rsidRPr="003103DB">
        <w:rPr>
          <w:rFonts w:ascii="AmuzehNewNormalPS" w:cs="B Nazanin" w:hint="cs"/>
          <w:sz w:val="28"/>
          <w:szCs w:val="28"/>
          <w:rtl/>
        </w:rPr>
        <w:t>ی</w:t>
      </w:r>
      <w:r w:rsidRPr="003103DB">
        <w:rPr>
          <w:rFonts w:ascii="AmuzehNewNormalPS" w:cs="B Nazanin" w:hint="eastAsia"/>
          <w:sz w:val="28"/>
          <w:szCs w:val="28"/>
          <w:rtl/>
        </w:rPr>
        <w:t>اب</w:t>
      </w:r>
      <w:r w:rsidRPr="003103DB">
        <w:rPr>
          <w:rFonts w:ascii="AmuzehNewNormalPS" w:cs="B Nazanin" w:hint="cs"/>
          <w:sz w:val="28"/>
          <w:szCs w:val="28"/>
          <w:rtl/>
        </w:rPr>
        <w:t>ی</w:t>
      </w:r>
      <w:r w:rsidRPr="003103DB">
        <w:rPr>
          <w:rFonts w:ascii="AmuzehNewNormalPS" w:cs="B Nazanin"/>
          <w:sz w:val="28"/>
          <w:szCs w:val="28"/>
          <w:rtl/>
        </w:rPr>
        <w:t xml:space="preserve"> از قابل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به کمک انواع آزمون‌های  استاندارد و معلم ساخته قابل اجراست؛ که در</w:t>
      </w:r>
      <w:r w:rsidRPr="003103DB">
        <w:rPr>
          <w:rFonts w:ascii="AmuzehNewNormalPS" w:cs="B Nazanin" w:hint="cs"/>
          <w:sz w:val="28"/>
          <w:szCs w:val="28"/>
          <w:rtl/>
        </w:rPr>
        <w:t xml:space="preserve"> </w:t>
      </w:r>
      <w:r w:rsidRPr="003103DB">
        <w:rPr>
          <w:rFonts w:ascii="AmuzehNewNormalPS" w:cs="B Nazanin" w:hint="eastAsia"/>
          <w:sz w:val="28"/>
          <w:szCs w:val="28"/>
          <w:rtl/>
        </w:rPr>
        <w:t>ادامه</w:t>
      </w:r>
      <w:r w:rsidRPr="003103DB">
        <w:rPr>
          <w:rFonts w:ascii="AmuzehNewNormalPS" w:cs="B Nazanin"/>
          <w:sz w:val="28"/>
          <w:szCs w:val="28"/>
          <w:rtl/>
        </w:rPr>
        <w:t xml:space="preserve"> و در انتها</w:t>
      </w:r>
      <w:r w:rsidRPr="003103DB">
        <w:rPr>
          <w:rFonts w:ascii="AmuzehNewNormalPS" w:cs="B Nazanin" w:hint="cs"/>
          <w:sz w:val="28"/>
          <w:szCs w:val="28"/>
          <w:rtl/>
        </w:rPr>
        <w:t>ی</w:t>
      </w:r>
      <w:r w:rsidRPr="003103DB">
        <w:rPr>
          <w:rFonts w:ascii="AmuzehNewNormalPS" w:cs="B Nazanin"/>
          <w:sz w:val="28"/>
          <w:szCs w:val="28"/>
          <w:rtl/>
        </w:rPr>
        <w:t xml:space="preserve"> هر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از قابل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تعداد</w:t>
      </w:r>
      <w:r w:rsidRPr="003103DB">
        <w:rPr>
          <w:rFonts w:ascii="AmuzehNewNormalPS" w:cs="B Nazanin" w:hint="cs"/>
          <w:sz w:val="28"/>
          <w:szCs w:val="28"/>
          <w:rtl/>
        </w:rPr>
        <w:t>ی</w:t>
      </w:r>
      <w:r w:rsidRPr="003103DB">
        <w:rPr>
          <w:rFonts w:ascii="AmuzehNewNormalPS" w:cs="B Nazanin"/>
          <w:sz w:val="28"/>
          <w:szCs w:val="28"/>
          <w:rtl/>
        </w:rPr>
        <w:t xml:space="preserve"> از آزمون‌های  استاندارد مناسب و قابل اجرا برا</w:t>
      </w:r>
      <w:r w:rsidRPr="003103DB">
        <w:rPr>
          <w:rFonts w:ascii="AmuzehNewNormalPS" w:cs="B Nazanin" w:hint="cs"/>
          <w:sz w:val="28"/>
          <w:szCs w:val="28"/>
          <w:rtl/>
        </w:rPr>
        <w:t>ی</w:t>
      </w:r>
      <w:r w:rsidRPr="003103DB">
        <w:rPr>
          <w:rFonts w:ascii="AmuzehNewNormalPS" w:cs="B Nazanin"/>
          <w:sz w:val="28"/>
          <w:szCs w:val="28"/>
          <w:rtl/>
        </w:rPr>
        <w:t xml:space="preserve"> ‌‌دانش‌آموزان معرف</w:t>
      </w:r>
      <w:r w:rsidRPr="003103DB">
        <w:rPr>
          <w:rFonts w:ascii="AmuzehNewNormalPS" w:cs="B Nazanin" w:hint="cs"/>
          <w:sz w:val="28"/>
          <w:szCs w:val="28"/>
          <w:rtl/>
        </w:rPr>
        <w:t xml:space="preserve">ی </w:t>
      </w:r>
      <w:r w:rsidRPr="003103DB">
        <w:rPr>
          <w:rFonts w:ascii="AmuzehNewNormalPS" w:cs="B Nazanin" w:hint="eastAsia"/>
          <w:sz w:val="28"/>
          <w:szCs w:val="28"/>
          <w:rtl/>
        </w:rPr>
        <w:t>شده</w:t>
      </w:r>
      <w:r w:rsidRPr="003103DB">
        <w:rPr>
          <w:rFonts w:ascii="AmuzehNewNormalPS" w:cs="B Nazanin"/>
          <w:sz w:val="28"/>
          <w:szCs w:val="28"/>
          <w:rtl/>
        </w:rPr>
        <w:t xml:space="preserve"> است. </w:t>
      </w:r>
      <w:r w:rsidRPr="003103DB">
        <w:rPr>
          <w:rFonts w:ascii="AmuzehNewNormalPS" w:cs="B Nazanin" w:hint="cs"/>
          <w:sz w:val="28"/>
          <w:szCs w:val="28"/>
          <w:rtl/>
        </w:rPr>
        <w:t>(</w:t>
      </w:r>
      <w:r w:rsidRPr="003103DB">
        <w:rPr>
          <w:rFonts w:ascii="AmuzehNewNormalPS" w:cs="B Nazanin"/>
          <w:sz w:val="28"/>
          <w:szCs w:val="28"/>
          <w:rtl/>
        </w:rPr>
        <w:t>در صورت ن</w:t>
      </w:r>
      <w:r w:rsidRPr="003103DB">
        <w:rPr>
          <w:rFonts w:ascii="AmuzehNewNormalPS" w:cs="B Nazanin" w:hint="cs"/>
          <w:sz w:val="28"/>
          <w:szCs w:val="28"/>
          <w:rtl/>
        </w:rPr>
        <w:t>ی</w:t>
      </w:r>
      <w:r w:rsidRPr="003103DB">
        <w:rPr>
          <w:rFonts w:ascii="AmuzehNewNormalPS" w:cs="B Nazanin" w:hint="eastAsia"/>
          <w:sz w:val="28"/>
          <w:szCs w:val="28"/>
          <w:rtl/>
        </w:rPr>
        <w:t>از</w:t>
      </w:r>
      <w:r w:rsidRPr="003103DB">
        <w:rPr>
          <w:rFonts w:ascii="AmuzehNewNormalPS" w:cs="B Nazanin"/>
          <w:sz w:val="28"/>
          <w:szCs w:val="28"/>
          <w:rtl/>
        </w:rPr>
        <w:t xml:space="preserve"> برا</w:t>
      </w:r>
      <w:r w:rsidRPr="003103DB">
        <w:rPr>
          <w:rFonts w:ascii="AmuzehNewNormalPS" w:cs="B Nazanin" w:hint="cs"/>
          <w:sz w:val="28"/>
          <w:szCs w:val="28"/>
          <w:rtl/>
        </w:rPr>
        <w:t>ی</w:t>
      </w:r>
      <w:r w:rsidRPr="003103DB">
        <w:rPr>
          <w:rFonts w:ascii="AmuzehNewNormalPS" w:cs="B Nazanin"/>
          <w:sz w:val="28"/>
          <w:szCs w:val="28"/>
          <w:rtl/>
        </w:rPr>
        <w:t xml:space="preserve"> آگاه</w:t>
      </w:r>
      <w:r w:rsidRPr="003103DB">
        <w:rPr>
          <w:rFonts w:ascii="AmuzehNewNormalPS" w:cs="B Nazanin" w:hint="cs"/>
          <w:sz w:val="28"/>
          <w:szCs w:val="28"/>
          <w:rtl/>
        </w:rPr>
        <w:t>ی</w:t>
      </w:r>
      <w:r w:rsidRPr="003103DB">
        <w:rPr>
          <w:rFonts w:ascii="AmuzehNewNormalPS" w:cs="B Nazanin"/>
          <w:sz w:val="28"/>
          <w:szCs w:val="28"/>
          <w:rtl/>
        </w:rPr>
        <w:t xml:space="preserve"> ب</w:t>
      </w:r>
      <w:r w:rsidRPr="003103DB">
        <w:rPr>
          <w:rFonts w:ascii="AmuzehNewNormalPS" w:cs="B Nazanin" w:hint="cs"/>
          <w:sz w:val="28"/>
          <w:szCs w:val="28"/>
          <w:rtl/>
        </w:rPr>
        <w:t>ی</w:t>
      </w:r>
      <w:r w:rsidRPr="003103DB">
        <w:rPr>
          <w:rFonts w:ascii="AmuzehNewNormalPS" w:cs="B Nazanin" w:hint="eastAsia"/>
          <w:sz w:val="28"/>
          <w:szCs w:val="28"/>
          <w:rtl/>
        </w:rPr>
        <w:t>شتر</w:t>
      </w:r>
      <w:r w:rsidRPr="003103DB">
        <w:rPr>
          <w:rFonts w:ascii="AmuzehNewNormalPS" w:cs="B Nazanin"/>
          <w:sz w:val="28"/>
          <w:szCs w:val="28"/>
          <w:rtl/>
        </w:rPr>
        <w:t xml:space="preserve"> از نحوه </w:t>
      </w:r>
      <w:r w:rsidRPr="003103DB">
        <w:rPr>
          <w:rFonts w:ascii="AmuzehNewNormalPS" w:cs="B Nazanin" w:hint="cs"/>
          <w:sz w:val="28"/>
          <w:szCs w:val="28"/>
          <w:rtl/>
        </w:rPr>
        <w:t>اجرای</w:t>
      </w:r>
      <w:r w:rsidRPr="003103DB">
        <w:rPr>
          <w:rFonts w:ascii="AmuzehNewNormalPS" w:cs="B Nazanin"/>
          <w:sz w:val="28"/>
          <w:szCs w:val="28"/>
          <w:rtl/>
        </w:rPr>
        <w:t xml:space="preserve"> آزمون‌های  استاندارد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مراجعه به کتاب آزمون‌های  آمادگ</w:t>
      </w:r>
      <w:r w:rsidRPr="003103DB">
        <w:rPr>
          <w:rFonts w:ascii="AmuzehNewNormalPS" w:cs="B Nazanin" w:hint="cs"/>
          <w:sz w:val="28"/>
          <w:szCs w:val="28"/>
          <w:rtl/>
        </w:rPr>
        <w:t xml:space="preserve">ی </w:t>
      </w:r>
      <w:r w:rsidRPr="003103DB">
        <w:rPr>
          <w:rFonts w:ascii="AmuzehNewNormalPS" w:cs="B Nazanin" w:hint="eastAsia"/>
          <w:sz w:val="28"/>
          <w:szCs w:val="28"/>
          <w:rtl/>
        </w:rPr>
        <w:t>جسمان</w:t>
      </w:r>
      <w:r w:rsidRPr="003103DB">
        <w:rPr>
          <w:rFonts w:ascii="AmuzehNewNormalPS" w:cs="B Nazanin" w:hint="cs"/>
          <w:sz w:val="28"/>
          <w:szCs w:val="28"/>
          <w:rtl/>
        </w:rPr>
        <w:t>ی</w:t>
      </w:r>
      <w:r w:rsidRPr="003103DB">
        <w:rPr>
          <w:rFonts w:ascii="AmuzehNewNormalPS" w:cs="B Nazanin"/>
          <w:sz w:val="28"/>
          <w:szCs w:val="28"/>
          <w:rtl/>
        </w:rPr>
        <w:t xml:space="preserve"> انتشارات سازمان آموزش و پرورش فنّ</w:t>
      </w:r>
      <w:r w:rsidRPr="003103DB">
        <w:rPr>
          <w:rFonts w:ascii="AmuzehNewNormalPS" w:cs="B Nazanin" w:hint="cs"/>
          <w:sz w:val="28"/>
          <w:szCs w:val="28"/>
          <w:rtl/>
        </w:rPr>
        <w:t>ی</w:t>
      </w:r>
      <w:r w:rsidRPr="003103DB">
        <w:rPr>
          <w:rFonts w:ascii="AmuzehNewNormalPS" w:cs="B Nazanin"/>
          <w:sz w:val="28"/>
          <w:szCs w:val="28"/>
          <w:rtl/>
        </w:rPr>
        <w:t xml:space="preserve"> و حرفه‌‌ای وزارت متبوع پ</w:t>
      </w:r>
      <w:r w:rsidRPr="003103DB">
        <w:rPr>
          <w:rFonts w:ascii="AmuzehNewNormalPS" w:cs="B Nazanin" w:hint="cs"/>
          <w:sz w:val="28"/>
          <w:szCs w:val="28"/>
          <w:rtl/>
        </w:rPr>
        <w:t>ی</w:t>
      </w:r>
      <w:r w:rsidRPr="003103DB">
        <w:rPr>
          <w:rFonts w:ascii="AmuzehNewNormalPS" w:cs="B Nazanin" w:hint="eastAsia"/>
          <w:sz w:val="28"/>
          <w:szCs w:val="28"/>
          <w:rtl/>
        </w:rPr>
        <w:t>شنهاد</w:t>
      </w:r>
      <w:r w:rsidRPr="003103DB">
        <w:rPr>
          <w:rFonts w:ascii="AmuzehNewNormalPS" w:cs="B Nazanin"/>
          <w:sz w:val="28"/>
          <w:szCs w:val="28"/>
        </w:rPr>
        <w:t>‌</w:t>
      </w:r>
      <w:r w:rsidRPr="003103DB">
        <w:rPr>
          <w:rFonts w:ascii="AmuzehNewNormalPS" w:cs="B Nazanin"/>
          <w:sz w:val="28"/>
          <w:szCs w:val="28"/>
          <w:rtl/>
        </w:rPr>
        <w:t xml:space="preserve"> </w:t>
      </w:r>
      <w:r w:rsidRPr="003103DB">
        <w:rPr>
          <w:rFonts w:ascii="AmuzehNewNormalPS" w:cs="B Nazanin"/>
          <w:sz w:val="28"/>
          <w:szCs w:val="28"/>
          <w:rtl/>
        </w:rPr>
        <w:lastRenderedPageBreak/>
        <w:t>می‌شود</w:t>
      </w:r>
      <w:r w:rsidRPr="003103DB">
        <w:rPr>
          <w:rFonts w:ascii="AmuzehNewNormalPS" w:cs="B Nazanin" w:hint="cs"/>
          <w:sz w:val="28"/>
          <w:szCs w:val="28"/>
          <w:rtl/>
        </w:rPr>
        <w:t>)</w:t>
      </w:r>
      <w:r w:rsidRPr="003103DB">
        <w:rPr>
          <w:rFonts w:ascii="AmuzehNewNormalPS" w:cs="B Nazanin"/>
          <w:sz w:val="28"/>
          <w:szCs w:val="28"/>
          <w:rtl/>
        </w:rPr>
        <w:t xml:space="preserve"> از ب</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آزمون‌های  معلم ساخته، آزمون‌های  </w:t>
      </w:r>
      <w:r w:rsidRPr="003103DB">
        <w:rPr>
          <w:rFonts w:ascii="AmuzehNewNormalPS" w:cs="B Nazanin" w:hint="eastAsia"/>
          <w:sz w:val="28"/>
          <w:szCs w:val="28"/>
          <w:rtl/>
        </w:rPr>
        <w:t>ا</w:t>
      </w:r>
      <w:r w:rsidRPr="003103DB">
        <w:rPr>
          <w:rFonts w:ascii="AmuzehNewNormalPS" w:cs="B Nazanin" w:hint="cs"/>
          <w:sz w:val="28"/>
          <w:szCs w:val="28"/>
          <w:rtl/>
        </w:rPr>
        <w:t>ی</w:t>
      </w:r>
      <w:r w:rsidRPr="003103DB">
        <w:rPr>
          <w:rFonts w:ascii="AmuzehNewNormalPS" w:cs="B Nazanin" w:hint="eastAsia"/>
          <w:sz w:val="28"/>
          <w:szCs w:val="28"/>
          <w:rtl/>
        </w:rPr>
        <w:t>ستگاه</w:t>
      </w:r>
      <w:r w:rsidRPr="003103DB">
        <w:rPr>
          <w:rFonts w:ascii="AmuzehNewNormalPS" w:cs="B Nazanin" w:hint="cs"/>
          <w:sz w:val="28"/>
          <w:szCs w:val="28"/>
          <w:rtl/>
        </w:rPr>
        <w:t>ی</w:t>
      </w:r>
      <w:r w:rsidRPr="003103DB">
        <w:rPr>
          <w:rFonts w:ascii="AmuzehNewNormalPS" w:cs="B Nazanin"/>
          <w:sz w:val="28"/>
          <w:szCs w:val="28"/>
          <w:rtl/>
        </w:rPr>
        <w:t xml:space="preserve"> به دل</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sz w:val="28"/>
          <w:szCs w:val="28"/>
          <w:rtl/>
        </w:rPr>
        <w:t xml:space="preserve"> توانا</w:t>
      </w:r>
      <w:r w:rsidRPr="003103DB">
        <w:rPr>
          <w:rFonts w:ascii="AmuzehNewNormalPS" w:cs="B Nazanin" w:hint="cs"/>
          <w:sz w:val="28"/>
          <w:szCs w:val="28"/>
          <w:rtl/>
        </w:rPr>
        <w:t>یی</w:t>
      </w:r>
      <w:r w:rsidRPr="003103DB">
        <w:rPr>
          <w:rFonts w:ascii="AmuzehNewNormalPS" w:cs="B Nazanin"/>
          <w:sz w:val="28"/>
          <w:szCs w:val="28"/>
          <w:rtl/>
        </w:rPr>
        <w:t xml:space="preserve"> سنجش همزمان چند قابل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در زمان</w:t>
      </w:r>
      <w:r w:rsidRPr="003103DB">
        <w:rPr>
          <w:rFonts w:ascii="AmuzehNewNormalPS" w:cs="B Nazanin" w:hint="cs"/>
          <w:sz w:val="28"/>
          <w:szCs w:val="28"/>
          <w:rtl/>
        </w:rPr>
        <w:t>ی</w:t>
      </w:r>
      <w:r w:rsidRPr="003103DB">
        <w:rPr>
          <w:rFonts w:ascii="AmuzehNewNormalPS" w:cs="B Nazanin"/>
          <w:sz w:val="28"/>
          <w:szCs w:val="28"/>
          <w:rtl/>
        </w:rPr>
        <w:t xml:space="preserve"> کوتاه از قابل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اجرا</w:t>
      </w:r>
      <w:r w:rsidRPr="003103DB">
        <w:rPr>
          <w:rFonts w:ascii="AmuzehNewNormalPS" w:cs="B Nazanin" w:hint="cs"/>
          <w:sz w:val="28"/>
          <w:szCs w:val="28"/>
          <w:rtl/>
        </w:rPr>
        <w:t>یی</w:t>
      </w:r>
      <w:r w:rsidRPr="003103DB">
        <w:rPr>
          <w:rFonts w:ascii="AmuzehNewNormalPS" w:cs="B Nazanin"/>
          <w:sz w:val="28"/>
          <w:szCs w:val="28"/>
          <w:rtl/>
        </w:rPr>
        <w:t xml:space="preserve"> خوب</w:t>
      </w:r>
      <w:r w:rsidRPr="003103DB">
        <w:rPr>
          <w:rFonts w:ascii="AmuzehNewNormalPS" w:cs="B Nazanin" w:hint="cs"/>
          <w:sz w:val="28"/>
          <w:szCs w:val="28"/>
          <w:rtl/>
        </w:rPr>
        <w:t>ی</w:t>
      </w:r>
      <w:r w:rsidRPr="003103DB">
        <w:rPr>
          <w:rFonts w:ascii="AmuzehNewNormalPS" w:cs="B Nazanin"/>
          <w:sz w:val="28"/>
          <w:szCs w:val="28"/>
          <w:rtl/>
        </w:rPr>
        <w:t xml:space="preserve"> برخوردار است که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نمونه از آن در پا</w:t>
      </w:r>
      <w:r w:rsidRPr="003103DB">
        <w:rPr>
          <w:rFonts w:ascii="AmuzehNewNormalPS" w:cs="B Nazanin" w:hint="cs"/>
          <w:sz w:val="28"/>
          <w:szCs w:val="28"/>
          <w:rtl/>
        </w:rPr>
        <w:t>ی</w:t>
      </w:r>
      <w:r w:rsidRPr="003103DB">
        <w:rPr>
          <w:rFonts w:ascii="AmuzehNewNormalPS" w:cs="B Nazanin" w:hint="eastAsia"/>
          <w:sz w:val="28"/>
          <w:szCs w:val="28"/>
          <w:rtl/>
        </w:rPr>
        <w:t>ان</w:t>
      </w:r>
      <w:r w:rsidRPr="003103DB">
        <w:rPr>
          <w:rFonts w:ascii="AmuzehNewNormalPS" w:cs="B Nazanin" w:hint="cs"/>
          <w:sz w:val="28"/>
          <w:szCs w:val="28"/>
          <w:rtl/>
        </w:rPr>
        <w:t xml:space="preserve"> </w:t>
      </w:r>
      <w:r w:rsidRPr="003103DB">
        <w:rPr>
          <w:rFonts w:ascii="AmuzehNewNormalPS" w:cs="B Nazanin" w:hint="eastAsia"/>
          <w:sz w:val="28"/>
          <w:szCs w:val="28"/>
          <w:rtl/>
        </w:rPr>
        <w:t>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فصل معرف</w:t>
      </w:r>
      <w:r w:rsidRPr="003103DB">
        <w:rPr>
          <w:rFonts w:ascii="AmuzehNewNormalPS" w:cs="B Nazanin" w:hint="cs"/>
          <w:sz w:val="28"/>
          <w:szCs w:val="28"/>
          <w:rtl/>
        </w:rPr>
        <w:t>ی</w:t>
      </w:r>
      <w:r w:rsidRPr="003103DB">
        <w:rPr>
          <w:rFonts w:ascii="AmuzehNewNormalPS" w:cs="B Nazanin"/>
          <w:sz w:val="28"/>
          <w:szCs w:val="28"/>
          <w:rtl/>
        </w:rPr>
        <w:t xml:space="preserve"> شده است.</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البته</w:t>
      </w:r>
      <w:r w:rsidRPr="003103DB">
        <w:rPr>
          <w:rFonts w:ascii="AmuzehNewNormalPS" w:cs="B Nazanin"/>
          <w:sz w:val="28"/>
          <w:szCs w:val="28"/>
          <w:rtl/>
        </w:rPr>
        <w:t xml:space="preserve"> نبا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فراموش کرد که اجرا</w:t>
      </w:r>
      <w:r w:rsidRPr="003103DB">
        <w:rPr>
          <w:rFonts w:ascii="AmuzehNewNormalPS" w:cs="B Nazanin" w:hint="cs"/>
          <w:sz w:val="28"/>
          <w:szCs w:val="28"/>
          <w:rtl/>
        </w:rPr>
        <w:t>ی</w:t>
      </w:r>
      <w:r w:rsidRPr="003103DB">
        <w:rPr>
          <w:rFonts w:ascii="AmuzehNewNormalPS" w:cs="B Nazanin"/>
          <w:sz w:val="28"/>
          <w:szCs w:val="28"/>
          <w:rtl/>
        </w:rPr>
        <w:t xml:space="preserve"> آزمون‌های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نبا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هدف اصل</w:t>
      </w:r>
      <w:r w:rsidRPr="003103DB">
        <w:rPr>
          <w:rFonts w:ascii="AmuzehNewNormalPS" w:cs="B Nazanin" w:hint="cs"/>
          <w:sz w:val="28"/>
          <w:szCs w:val="28"/>
          <w:rtl/>
        </w:rPr>
        <w:t>ی</w:t>
      </w:r>
      <w:r w:rsidRPr="003103DB">
        <w:rPr>
          <w:rFonts w:ascii="AmuzehNewNormalPS" w:cs="B Nazanin"/>
          <w:sz w:val="28"/>
          <w:szCs w:val="28"/>
          <w:rtl/>
        </w:rPr>
        <w:t xml:space="preserve"> آموزش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در مدارس باشد. نتا</w:t>
      </w:r>
      <w:r w:rsidRPr="003103DB">
        <w:rPr>
          <w:rFonts w:ascii="AmuzehNewNormalPS" w:cs="B Nazanin" w:hint="cs"/>
          <w:sz w:val="28"/>
          <w:szCs w:val="28"/>
          <w:rtl/>
        </w:rPr>
        <w:t>ی</w:t>
      </w:r>
      <w:r w:rsidRPr="003103DB">
        <w:rPr>
          <w:rFonts w:ascii="AmuzehNewNormalPS" w:cs="B Nazanin" w:hint="eastAsia"/>
          <w:sz w:val="28"/>
          <w:szCs w:val="28"/>
          <w:rtl/>
        </w:rPr>
        <w:t>ج</w:t>
      </w:r>
      <w:r w:rsidRPr="003103DB">
        <w:rPr>
          <w:rFonts w:ascii="AmuzehNewNormalPS" w:cs="B Nazanin" w:hint="cs"/>
          <w:sz w:val="28"/>
          <w:szCs w:val="28"/>
          <w:rtl/>
        </w:rPr>
        <w:t xml:space="preserve"> </w:t>
      </w:r>
      <w:r w:rsidRPr="003103DB">
        <w:rPr>
          <w:rFonts w:ascii="AmuzehNewNormalPS" w:cs="B Nazanin" w:hint="eastAsia"/>
          <w:sz w:val="28"/>
          <w:szCs w:val="28"/>
          <w:rtl/>
        </w:rPr>
        <w:t>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آزمون‌ها که در بس</w:t>
      </w:r>
      <w:r w:rsidRPr="003103DB">
        <w:rPr>
          <w:rFonts w:ascii="AmuzehNewNormalPS" w:cs="B Nazanin" w:hint="cs"/>
          <w:sz w:val="28"/>
          <w:szCs w:val="28"/>
          <w:rtl/>
        </w:rPr>
        <w:t>ی</w:t>
      </w:r>
      <w:r w:rsidRPr="003103DB">
        <w:rPr>
          <w:rFonts w:ascii="AmuzehNewNormalPS" w:cs="B Nazanin" w:hint="eastAsia"/>
          <w:sz w:val="28"/>
          <w:szCs w:val="28"/>
          <w:rtl/>
        </w:rPr>
        <w:t>ار</w:t>
      </w:r>
      <w:r w:rsidRPr="003103DB">
        <w:rPr>
          <w:rFonts w:ascii="AmuzehNewNormalPS" w:cs="B Nazanin" w:hint="cs"/>
          <w:sz w:val="28"/>
          <w:szCs w:val="28"/>
          <w:rtl/>
        </w:rPr>
        <w:t>ی</w:t>
      </w:r>
      <w:r w:rsidRPr="003103DB">
        <w:rPr>
          <w:rFonts w:ascii="AmuzehNewNormalPS" w:cs="B Nazanin"/>
          <w:sz w:val="28"/>
          <w:szCs w:val="28"/>
          <w:rtl/>
        </w:rPr>
        <w:t xml:space="preserve"> موارد سخت گ</w:t>
      </w:r>
      <w:r w:rsidRPr="003103DB">
        <w:rPr>
          <w:rFonts w:ascii="AmuzehNewNormalPS" w:cs="B Nazanin" w:hint="cs"/>
          <w:sz w:val="28"/>
          <w:szCs w:val="28"/>
          <w:rtl/>
        </w:rPr>
        <w:t>ی</w:t>
      </w:r>
      <w:r w:rsidRPr="003103DB">
        <w:rPr>
          <w:rFonts w:ascii="AmuzehNewNormalPS" w:cs="B Nazanin" w:hint="eastAsia"/>
          <w:sz w:val="28"/>
          <w:szCs w:val="28"/>
          <w:rtl/>
        </w:rPr>
        <w:t>رانه</w:t>
      </w:r>
      <w:r w:rsidRPr="003103DB">
        <w:rPr>
          <w:rFonts w:ascii="AmuzehNewNormalPS" w:cs="B Nazanin"/>
          <w:sz w:val="28"/>
          <w:szCs w:val="28"/>
          <w:rtl/>
        </w:rPr>
        <w:t xml:space="preserve"> اجرا شده و به دور از آموزش‌ها و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اجرا شده در ساعت درس ترب</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بدن</w:t>
      </w:r>
      <w:r w:rsidRPr="003103DB">
        <w:rPr>
          <w:rFonts w:ascii="AmuzehNewNormalPS" w:cs="B Nazanin" w:hint="cs"/>
          <w:sz w:val="28"/>
          <w:szCs w:val="28"/>
          <w:rtl/>
        </w:rPr>
        <w:t>ی</w:t>
      </w:r>
      <w:r w:rsidRPr="003103DB">
        <w:rPr>
          <w:rFonts w:ascii="AmuzehNewNormalPS" w:cs="B Nazanin"/>
          <w:sz w:val="28"/>
          <w:szCs w:val="28"/>
          <w:rtl/>
        </w:rPr>
        <w:t xml:space="preserve"> است،</w:t>
      </w:r>
      <w:r w:rsidRPr="003103DB">
        <w:rPr>
          <w:rFonts w:ascii="AmuzehNewNormalPS" w:cs="B Nazanin" w:hint="cs"/>
          <w:sz w:val="28"/>
          <w:szCs w:val="28"/>
          <w:rtl/>
        </w:rPr>
        <w:t xml:space="preserve"> </w:t>
      </w:r>
      <w:r w:rsidRPr="003103DB">
        <w:rPr>
          <w:rFonts w:ascii="AmuzehNewNormalPS" w:cs="B Nazanin" w:hint="eastAsia"/>
          <w:sz w:val="28"/>
          <w:szCs w:val="28"/>
          <w:rtl/>
        </w:rPr>
        <w:t>خارج</w:t>
      </w:r>
      <w:r w:rsidRPr="003103DB">
        <w:rPr>
          <w:rFonts w:ascii="AmuzehNewNormalPS" w:cs="B Nazanin"/>
          <w:sz w:val="28"/>
          <w:szCs w:val="28"/>
          <w:rtl/>
        </w:rPr>
        <w:t xml:space="preserve"> از کنترل معلمان بوده که تعد</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sz w:val="28"/>
          <w:szCs w:val="28"/>
          <w:rtl/>
        </w:rPr>
        <w:t xml:space="preserve"> آنها لازم و ضرور</w:t>
      </w:r>
      <w:r w:rsidRPr="003103DB">
        <w:rPr>
          <w:rFonts w:ascii="AmuzehNewNormalPS" w:cs="B Nazanin" w:hint="cs"/>
          <w:sz w:val="28"/>
          <w:szCs w:val="28"/>
          <w:rtl/>
        </w:rPr>
        <w:t>ی</w:t>
      </w:r>
      <w:r w:rsidRPr="003103DB">
        <w:rPr>
          <w:rFonts w:ascii="AmuzehNewNormalPS" w:cs="B Nazanin"/>
          <w:sz w:val="28"/>
          <w:szCs w:val="28"/>
          <w:rtl/>
        </w:rPr>
        <w:t xml:space="preserve"> به نظر</w:t>
      </w:r>
      <w:r w:rsidRPr="003103DB">
        <w:rPr>
          <w:rFonts w:ascii="AmuzehNewNormalPS" w:cs="B Nazanin"/>
          <w:sz w:val="28"/>
          <w:szCs w:val="28"/>
        </w:rPr>
        <w:t>‌</w:t>
      </w:r>
      <w:r w:rsidRPr="003103DB">
        <w:rPr>
          <w:rFonts w:ascii="AmuzehNewNormalPS" w:cs="B Nazanin"/>
          <w:sz w:val="28"/>
          <w:szCs w:val="28"/>
          <w:rtl/>
        </w:rPr>
        <w:t xml:space="preserve"> می‌رسد؛ ز</w:t>
      </w:r>
      <w:r w:rsidRPr="003103DB">
        <w:rPr>
          <w:rFonts w:ascii="AmuzehNewNormalPS" w:cs="B Nazanin" w:hint="cs"/>
          <w:sz w:val="28"/>
          <w:szCs w:val="28"/>
          <w:rtl/>
        </w:rPr>
        <w:t>ی</w:t>
      </w:r>
      <w:r w:rsidRPr="003103DB">
        <w:rPr>
          <w:rFonts w:ascii="AmuzehNewNormalPS" w:cs="B Nazanin" w:hint="eastAsia"/>
          <w:sz w:val="28"/>
          <w:szCs w:val="28"/>
          <w:rtl/>
        </w:rPr>
        <w:t>را</w:t>
      </w:r>
      <w:r w:rsidRPr="003103DB">
        <w:rPr>
          <w:rFonts w:ascii="AmuzehNewNormalPS" w:cs="B Nazanin"/>
          <w:sz w:val="28"/>
          <w:szCs w:val="28"/>
          <w:rtl/>
        </w:rPr>
        <w:t xml:space="preserve"> توارث، عادت‌های  خانوادگ</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عادت‌های  ورزش</w:t>
      </w:r>
      <w:r w:rsidRPr="003103DB">
        <w:rPr>
          <w:rFonts w:ascii="AmuzehNewNormalPS" w:cs="B Nazanin" w:hint="cs"/>
          <w:sz w:val="28"/>
          <w:szCs w:val="28"/>
          <w:rtl/>
        </w:rPr>
        <w:t>ی</w:t>
      </w:r>
      <w:r w:rsidRPr="003103DB">
        <w:rPr>
          <w:rFonts w:ascii="AmuzehNewNormalPS" w:cs="B Nazanin"/>
          <w:sz w:val="28"/>
          <w:szCs w:val="28"/>
          <w:rtl/>
        </w:rPr>
        <w:t xml:space="preserve"> والد</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hint="cs"/>
          <w:sz w:val="28"/>
          <w:szCs w:val="28"/>
          <w:rtl/>
        </w:rPr>
        <w:t xml:space="preserve"> </w:t>
      </w:r>
      <w:r w:rsidRPr="003103DB">
        <w:rPr>
          <w:rFonts w:ascii="AmuzehNewNormalPS" w:cs="B Nazanin" w:hint="eastAsia"/>
          <w:sz w:val="28"/>
          <w:szCs w:val="28"/>
          <w:rtl/>
        </w:rPr>
        <w:t>موقع</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اجتماع</w:t>
      </w:r>
      <w:r w:rsidRPr="003103DB">
        <w:rPr>
          <w:rFonts w:ascii="AmuzehNewNormalPS" w:cs="B Nazanin" w:hint="cs"/>
          <w:sz w:val="28"/>
          <w:szCs w:val="28"/>
          <w:rtl/>
        </w:rPr>
        <w:t>ی</w:t>
      </w:r>
      <w:r w:rsidRPr="003103DB">
        <w:rPr>
          <w:rFonts w:ascii="AmuzehNewNormalPS" w:cs="B Nazanin"/>
          <w:sz w:val="28"/>
          <w:szCs w:val="28"/>
          <w:rtl/>
        </w:rPr>
        <w:t xml:space="preserve"> و</w:t>
      </w:r>
      <w:r w:rsidRPr="003103DB">
        <w:rPr>
          <w:rFonts w:ascii="Sakkal Majalla" w:hAnsi="Sakkal Majalla" w:cs="Sakkal Majalla" w:hint="cs"/>
          <w:sz w:val="28"/>
          <w:szCs w:val="28"/>
          <w:rtl/>
        </w:rPr>
        <w:t>…</w:t>
      </w:r>
      <w:r w:rsidRPr="003103DB">
        <w:rPr>
          <w:rFonts w:ascii="AmuzehNewNormalPS" w:cs="B Nazanin"/>
          <w:sz w:val="28"/>
          <w:szCs w:val="28"/>
          <w:rtl/>
        </w:rPr>
        <w:t xml:space="preserve"> </w:t>
      </w:r>
      <w:r w:rsidRPr="003103DB">
        <w:rPr>
          <w:rFonts w:ascii="AmuzehNewNormalPS" w:cs="B Nazanin" w:hint="cs"/>
          <w:sz w:val="28"/>
          <w:szCs w:val="28"/>
          <w:rtl/>
        </w:rPr>
        <w:t>همگی</w:t>
      </w:r>
      <w:r w:rsidRPr="003103DB">
        <w:rPr>
          <w:rFonts w:ascii="AmuzehNewNormalPS" w:cs="B Nazanin"/>
          <w:sz w:val="28"/>
          <w:szCs w:val="28"/>
          <w:rtl/>
        </w:rPr>
        <w:t xml:space="preserve"> از جمله عوامل</w:t>
      </w:r>
      <w:r w:rsidRPr="003103DB">
        <w:rPr>
          <w:rFonts w:ascii="AmuzehNewNormalPS" w:cs="B Nazanin" w:hint="cs"/>
          <w:sz w:val="28"/>
          <w:szCs w:val="28"/>
          <w:rtl/>
        </w:rPr>
        <w:t>ی</w:t>
      </w:r>
      <w:r w:rsidRPr="003103DB">
        <w:rPr>
          <w:rFonts w:ascii="AmuzehNewNormalPS" w:cs="B Nazanin"/>
          <w:sz w:val="28"/>
          <w:szCs w:val="28"/>
          <w:rtl/>
        </w:rPr>
        <w:t xml:space="preserve"> هستند که م</w:t>
      </w:r>
      <w:r w:rsidRPr="003103DB">
        <w:rPr>
          <w:rFonts w:ascii="AmuzehNewNormalPS" w:cs="B Nazanin" w:hint="cs"/>
          <w:sz w:val="28"/>
          <w:szCs w:val="28"/>
          <w:rtl/>
        </w:rPr>
        <w:t>ی</w:t>
      </w:r>
      <w:r w:rsidRPr="003103DB">
        <w:rPr>
          <w:rFonts w:ascii="AmuzehNewNormalPS" w:cs="B Nazanin" w:hint="eastAsia"/>
          <w:sz w:val="28"/>
          <w:szCs w:val="28"/>
          <w:rtl/>
        </w:rPr>
        <w:t>زان</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و عملکردها</w:t>
      </w:r>
      <w:r w:rsidRPr="003103DB">
        <w:rPr>
          <w:rFonts w:ascii="AmuzehNewNormalPS" w:cs="B Nazanin" w:hint="cs"/>
          <w:sz w:val="28"/>
          <w:szCs w:val="28"/>
          <w:rtl/>
        </w:rPr>
        <w:t>ی</w:t>
      </w:r>
      <w:r w:rsidRPr="003103DB">
        <w:rPr>
          <w:rFonts w:ascii="AmuzehNewNormalPS" w:cs="B Nazanin"/>
          <w:sz w:val="28"/>
          <w:szCs w:val="28"/>
          <w:rtl/>
        </w:rPr>
        <w:t xml:space="preserve"> آمادگ</w:t>
      </w:r>
      <w:r w:rsidRPr="003103DB">
        <w:rPr>
          <w:rFonts w:ascii="AmuzehNewNormalPS" w:cs="B Nazanin" w:hint="cs"/>
          <w:sz w:val="28"/>
          <w:szCs w:val="28"/>
          <w:rtl/>
        </w:rPr>
        <w:t>ی</w:t>
      </w:r>
      <w:r w:rsidRPr="003103DB">
        <w:rPr>
          <w:rFonts w:ascii="AmuzehNewNormalPS" w:cs="B Nazanin"/>
          <w:sz w:val="28"/>
          <w:szCs w:val="28"/>
          <w:rtl/>
        </w:rPr>
        <w:t xml:space="preserve"> ‌‌دانش‌آموزان را تحت تأث</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قرار</w:t>
      </w:r>
      <w:r w:rsidRPr="003103DB">
        <w:rPr>
          <w:rFonts w:ascii="AmuzehNewNormalPS" w:cs="B Nazanin"/>
          <w:sz w:val="28"/>
          <w:szCs w:val="28"/>
        </w:rPr>
        <w:t>‌</w:t>
      </w:r>
      <w:r w:rsidRPr="003103DB">
        <w:rPr>
          <w:rFonts w:ascii="AmuzehNewNormalPS" w:cs="B Nazanin"/>
          <w:sz w:val="28"/>
          <w:szCs w:val="28"/>
          <w:rtl/>
        </w:rPr>
        <w:t xml:space="preserve"> می‌دهد؛</w:t>
      </w:r>
      <w:r w:rsidRPr="003103DB">
        <w:rPr>
          <w:rFonts w:ascii="AmuzehNewNormalPS" w:cs="B Nazanin" w:hint="cs"/>
          <w:sz w:val="28"/>
          <w:szCs w:val="28"/>
          <w:rtl/>
        </w:rPr>
        <w:t xml:space="preserve"> </w:t>
      </w:r>
      <w:r w:rsidRPr="003103DB">
        <w:rPr>
          <w:rFonts w:ascii="AmuzehNewNormalPS" w:cs="B Nazanin" w:hint="eastAsia"/>
          <w:sz w:val="28"/>
          <w:szCs w:val="28"/>
          <w:rtl/>
        </w:rPr>
        <w:t>لذا</w:t>
      </w:r>
      <w:r w:rsidRPr="003103DB">
        <w:rPr>
          <w:rFonts w:ascii="AmuzehNewNormalPS" w:cs="B Nazanin"/>
          <w:sz w:val="28"/>
          <w:szCs w:val="28"/>
          <w:rtl/>
        </w:rPr>
        <w:t xml:space="preserve"> توص</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Pr>
        <w:t>‌</w:t>
      </w:r>
      <w:r w:rsidRPr="003103DB">
        <w:rPr>
          <w:rFonts w:ascii="AmuzehNewNormalPS" w:cs="B Nazanin"/>
          <w:sz w:val="28"/>
          <w:szCs w:val="28"/>
          <w:rtl/>
        </w:rPr>
        <w:t xml:space="preserve"> می‌شود در کنار آموزش و انجام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با معرف</w:t>
      </w:r>
      <w:r w:rsidRPr="003103DB">
        <w:rPr>
          <w:rFonts w:ascii="AmuzehNewNormalPS" w:cs="B Nazanin" w:hint="cs"/>
          <w:sz w:val="28"/>
          <w:szCs w:val="28"/>
          <w:rtl/>
        </w:rPr>
        <w:t>ی</w:t>
      </w:r>
      <w:r w:rsidRPr="003103DB">
        <w:rPr>
          <w:rFonts w:ascii="AmuzehNewNormalPS" w:cs="B Nazanin"/>
          <w:sz w:val="28"/>
          <w:szCs w:val="28"/>
          <w:rtl/>
        </w:rPr>
        <w:t xml:space="preserve"> صح</w:t>
      </w:r>
      <w:r w:rsidRPr="003103DB">
        <w:rPr>
          <w:rFonts w:ascii="AmuzehNewNormalPS" w:cs="B Nazanin" w:hint="cs"/>
          <w:sz w:val="28"/>
          <w:szCs w:val="28"/>
          <w:rtl/>
        </w:rPr>
        <w:t>ی</w:t>
      </w:r>
      <w:r w:rsidRPr="003103DB">
        <w:rPr>
          <w:rFonts w:ascii="AmuzehNewNormalPS" w:cs="B Nazanin" w:hint="eastAsia"/>
          <w:sz w:val="28"/>
          <w:szCs w:val="28"/>
          <w:rtl/>
        </w:rPr>
        <w:t>ح</w:t>
      </w:r>
      <w:r w:rsidRPr="003103DB">
        <w:rPr>
          <w:rFonts w:ascii="AmuzehNewNormalPS" w:cs="B Nazanin"/>
          <w:sz w:val="28"/>
          <w:szCs w:val="28"/>
          <w:rtl/>
        </w:rPr>
        <w:t xml:space="preserve"> انواع آزمون‌های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به ‌‌دانش‌آموزان کمک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تا خود</w:t>
      </w:r>
      <w:r w:rsidRPr="003103DB">
        <w:rPr>
          <w:rFonts w:ascii="AmuzehNewNormalPS" w:cs="B Nazanin" w:hint="cs"/>
          <w:sz w:val="28"/>
          <w:szCs w:val="28"/>
          <w:rtl/>
        </w:rPr>
        <w:t xml:space="preserve"> </w:t>
      </w:r>
      <w:r w:rsidRPr="003103DB">
        <w:rPr>
          <w:rFonts w:ascii="AmuzehNewNormalPS" w:cs="B Nazanin" w:hint="eastAsia"/>
          <w:sz w:val="28"/>
          <w:szCs w:val="28"/>
          <w:rtl/>
        </w:rPr>
        <w:t>به</w:t>
      </w:r>
      <w:r w:rsidRPr="003103DB">
        <w:rPr>
          <w:rFonts w:ascii="AmuzehNewNormalPS" w:cs="B Nazanin"/>
          <w:sz w:val="28"/>
          <w:szCs w:val="28"/>
          <w:rtl/>
        </w:rPr>
        <w:t xml:space="preserve"> تنها</w:t>
      </w:r>
      <w:r w:rsidRPr="003103DB">
        <w:rPr>
          <w:rFonts w:ascii="AmuzehNewNormalPS" w:cs="B Nazanin" w:hint="cs"/>
          <w:sz w:val="28"/>
          <w:szCs w:val="28"/>
          <w:rtl/>
        </w:rPr>
        <w:t>یی</w:t>
      </w:r>
      <w:r w:rsidRPr="003103DB">
        <w:rPr>
          <w:rFonts w:ascii="AmuzehNewNormalPS" w:cs="B Nazanin"/>
          <w:sz w:val="28"/>
          <w:szCs w:val="28"/>
          <w:rtl/>
        </w:rPr>
        <w:t xml:space="preserve"> بتوانند از آنها به عنوان ابزار</w:t>
      </w:r>
      <w:r w:rsidRPr="003103DB">
        <w:rPr>
          <w:rFonts w:ascii="AmuzehNewNormalPS" w:cs="B Nazanin" w:hint="cs"/>
          <w:sz w:val="28"/>
          <w:szCs w:val="28"/>
          <w:rtl/>
        </w:rPr>
        <w:t>ی</w:t>
      </w:r>
      <w:r w:rsidRPr="003103DB">
        <w:rPr>
          <w:rFonts w:ascii="AmuzehNewNormalPS" w:cs="B Nazanin"/>
          <w:sz w:val="28"/>
          <w:szCs w:val="28"/>
          <w:rtl/>
        </w:rPr>
        <w:t xml:space="preserve"> برا</w:t>
      </w:r>
      <w:r w:rsidRPr="003103DB">
        <w:rPr>
          <w:rFonts w:ascii="AmuzehNewNormalPS" w:cs="B Nazanin" w:hint="cs"/>
          <w:sz w:val="28"/>
          <w:szCs w:val="28"/>
          <w:rtl/>
        </w:rPr>
        <w:t>ی</w:t>
      </w:r>
      <w:r w:rsidRPr="003103DB">
        <w:rPr>
          <w:rFonts w:ascii="AmuzehNewNormalPS" w:cs="B Nazanin"/>
          <w:sz w:val="28"/>
          <w:szCs w:val="28"/>
          <w:rtl/>
        </w:rPr>
        <w:t xml:space="preserve"> کنترل پ</w:t>
      </w:r>
      <w:r w:rsidRPr="003103DB">
        <w:rPr>
          <w:rFonts w:ascii="AmuzehNewNormalPS" w:cs="B Nazanin" w:hint="cs"/>
          <w:sz w:val="28"/>
          <w:szCs w:val="28"/>
          <w:rtl/>
        </w:rPr>
        <w:t>ی</w:t>
      </w:r>
      <w:r w:rsidRPr="003103DB">
        <w:rPr>
          <w:rFonts w:ascii="AmuzehNewNormalPS" w:cs="B Nazanin" w:hint="eastAsia"/>
          <w:sz w:val="28"/>
          <w:szCs w:val="28"/>
          <w:rtl/>
        </w:rPr>
        <w:t>شرفتشان</w:t>
      </w:r>
      <w:r w:rsidRPr="003103DB">
        <w:rPr>
          <w:rFonts w:ascii="AmuzehNewNormalPS" w:cs="B Nazanin"/>
          <w:sz w:val="28"/>
          <w:szCs w:val="28"/>
          <w:rtl/>
        </w:rPr>
        <w:t xml:space="preserve"> استفاده کنند و هدف‌های  فرد</w:t>
      </w:r>
      <w:r w:rsidRPr="003103DB">
        <w:rPr>
          <w:rFonts w:ascii="AmuzehNewNormalPS" w:cs="B Nazanin" w:hint="cs"/>
          <w:sz w:val="28"/>
          <w:szCs w:val="28"/>
          <w:rtl/>
        </w:rPr>
        <w:t>ی</w:t>
      </w:r>
      <w:r w:rsidRPr="003103DB">
        <w:rPr>
          <w:rFonts w:ascii="AmuzehNewNormalPS" w:cs="B Nazanin"/>
          <w:sz w:val="28"/>
          <w:szCs w:val="28"/>
          <w:rtl/>
        </w:rPr>
        <w:t xml:space="preserve"> خود را به منظور توسعه </w:t>
      </w:r>
      <w:r w:rsidRPr="003103DB">
        <w:rPr>
          <w:rFonts w:ascii="AmuzehNewNormalPS" w:cs="B Nazanin" w:hint="cs"/>
          <w:sz w:val="28"/>
          <w:szCs w:val="28"/>
          <w:rtl/>
        </w:rPr>
        <w:t>سطح</w:t>
      </w:r>
      <w:r w:rsidRPr="003103DB">
        <w:rPr>
          <w:rFonts w:ascii="AmuzehNewNormalPS" w:cs="B Nazanin"/>
          <w:sz w:val="28"/>
          <w:szCs w:val="28"/>
          <w:rtl/>
        </w:rPr>
        <w:t xml:space="preserve"> </w:t>
      </w:r>
      <w:r w:rsidRPr="003103DB">
        <w:rPr>
          <w:rFonts w:ascii="AmuzehNewNormalPS" w:cs="B Nazanin" w:hint="cs"/>
          <w:sz w:val="28"/>
          <w:szCs w:val="28"/>
          <w:rtl/>
        </w:rPr>
        <w:t>آمادگی</w:t>
      </w:r>
      <w:r w:rsidRPr="003103DB">
        <w:rPr>
          <w:rFonts w:ascii="AmuzehNewNormalPS" w:cs="B Nazanin"/>
          <w:sz w:val="28"/>
          <w:szCs w:val="28"/>
          <w:rtl/>
        </w:rPr>
        <w:t xml:space="preserve"> خود</w:t>
      </w:r>
      <w:r w:rsidRPr="003103DB">
        <w:rPr>
          <w:rFonts w:ascii="AmuzehNewNormalPS" w:cs="B Nazanin" w:hint="cs"/>
          <w:sz w:val="28"/>
          <w:szCs w:val="28"/>
          <w:rtl/>
        </w:rPr>
        <w:t xml:space="preserve"> </w:t>
      </w:r>
      <w:r w:rsidRPr="003103DB">
        <w:rPr>
          <w:rFonts w:ascii="AmuzehNewNormalPS" w:cs="B Nazanin" w:hint="eastAsia"/>
          <w:sz w:val="28"/>
          <w:szCs w:val="28"/>
          <w:rtl/>
        </w:rPr>
        <w:t>آن</w:t>
      </w:r>
      <w:r w:rsidRPr="003103DB">
        <w:rPr>
          <w:rFonts w:ascii="AmuzehNewNormalPS" w:cs="B Nazanin"/>
          <w:sz w:val="28"/>
          <w:szCs w:val="28"/>
          <w:rtl/>
        </w:rPr>
        <w:t xml:space="preserve"> هم در درجه </w:t>
      </w:r>
      <w:r w:rsidRPr="003103DB">
        <w:rPr>
          <w:rFonts w:ascii="AmuzehNewNormalPS" w:cs="B Nazanin" w:hint="cs"/>
          <w:sz w:val="28"/>
          <w:szCs w:val="28"/>
          <w:rtl/>
        </w:rPr>
        <w:t>اول</w:t>
      </w:r>
      <w:r w:rsidRPr="003103DB">
        <w:rPr>
          <w:rFonts w:ascii="AmuzehNewNormalPS" w:cs="B Nazanin"/>
          <w:sz w:val="28"/>
          <w:szCs w:val="28"/>
          <w:rtl/>
        </w:rPr>
        <w:t xml:space="preserve"> </w:t>
      </w:r>
      <w:r w:rsidRPr="003103DB">
        <w:rPr>
          <w:rFonts w:ascii="AmuzehNewNormalPS" w:cs="B Nazanin" w:hint="cs"/>
          <w:sz w:val="28"/>
          <w:szCs w:val="28"/>
          <w:rtl/>
        </w:rPr>
        <w:t>برای</w:t>
      </w:r>
      <w:r w:rsidRPr="003103DB">
        <w:rPr>
          <w:rFonts w:ascii="AmuzehNewNormalPS" w:cs="B Nazanin"/>
          <w:sz w:val="28"/>
          <w:szCs w:val="28"/>
          <w:rtl/>
        </w:rPr>
        <w:t xml:space="preserve">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زندگ</w:t>
      </w:r>
      <w:r w:rsidRPr="003103DB">
        <w:rPr>
          <w:rFonts w:ascii="AmuzehNewNormalPS" w:cs="B Nazanin" w:hint="cs"/>
          <w:sz w:val="28"/>
          <w:szCs w:val="28"/>
          <w:rtl/>
        </w:rPr>
        <w:t>ی</w:t>
      </w:r>
      <w:r w:rsidRPr="003103DB">
        <w:rPr>
          <w:rFonts w:ascii="AmuzehNewNormalPS" w:cs="B Nazanin"/>
          <w:sz w:val="28"/>
          <w:szCs w:val="28"/>
          <w:rtl/>
        </w:rPr>
        <w:t xml:space="preserve"> سالم و فعال طراح</w:t>
      </w:r>
      <w:r w:rsidRPr="003103DB">
        <w:rPr>
          <w:rFonts w:ascii="AmuzehNewNormalPS" w:cs="B Nazanin" w:hint="cs"/>
          <w:sz w:val="28"/>
          <w:szCs w:val="28"/>
          <w:rtl/>
        </w:rPr>
        <w:t>ی</w:t>
      </w:r>
      <w:r w:rsidRPr="003103DB">
        <w:rPr>
          <w:rFonts w:ascii="AmuzehNewNormalPS" w:cs="B Nazanin"/>
          <w:sz w:val="28"/>
          <w:szCs w:val="28"/>
          <w:rtl/>
        </w:rPr>
        <w:t xml:space="preserve"> کنند.</w:t>
      </w:r>
    </w:p>
    <w:p w:rsidR="000622CE" w:rsidRPr="003103DB" w:rsidRDefault="000622CE" w:rsidP="000622CE">
      <w:pPr>
        <w:bidi/>
        <w:spacing w:line="360" w:lineRule="auto"/>
        <w:jc w:val="both"/>
        <w:rPr>
          <w:rFonts w:ascii="AmuzehNewNormalPS" w:cs="B Nazanin"/>
          <w:b/>
          <w:bCs/>
          <w:sz w:val="28"/>
          <w:szCs w:val="28"/>
        </w:rPr>
      </w:pPr>
      <w:r w:rsidRPr="003103DB">
        <w:rPr>
          <w:rFonts w:ascii="AmuzehNewNormalPS" w:cs="B Nazanin" w:hint="eastAsia"/>
          <w:b/>
          <w:bCs/>
          <w:sz w:val="28"/>
          <w:szCs w:val="28"/>
          <w:rtl/>
        </w:rPr>
        <w:t>استقامت</w:t>
      </w:r>
      <w:r w:rsidRPr="003103DB">
        <w:rPr>
          <w:rFonts w:ascii="AmuzehNewNormalPS" w:cs="B Nazanin"/>
          <w:b/>
          <w:bCs/>
          <w:sz w:val="28"/>
          <w:szCs w:val="28"/>
          <w:rtl/>
        </w:rPr>
        <w:t xml:space="preserve"> قلب</w:t>
      </w:r>
      <w:r w:rsidRPr="003103DB">
        <w:rPr>
          <w:rFonts w:ascii="AmuzehNewNormalPS" w:cs="B Nazanin" w:hint="cs"/>
          <w:b/>
          <w:bCs/>
          <w:sz w:val="28"/>
          <w:szCs w:val="28"/>
          <w:rtl/>
        </w:rPr>
        <w:t>ی</w:t>
      </w:r>
      <w:r w:rsidRPr="003103DB">
        <w:rPr>
          <w:rFonts w:ascii="AmuzehNewNormalPS" w:cs="B Nazanin"/>
          <w:b/>
          <w:bCs/>
          <w:sz w:val="28"/>
          <w:szCs w:val="28"/>
          <w:rtl/>
        </w:rPr>
        <w:t xml:space="preserve">  تنفس</w:t>
      </w:r>
      <w:r w:rsidRPr="003103DB">
        <w:rPr>
          <w:rFonts w:ascii="AmuzehNewNormalPS" w:cs="B Nazanin" w:hint="cs"/>
          <w:b/>
          <w:bCs/>
          <w:sz w:val="28"/>
          <w:szCs w:val="28"/>
          <w:rtl/>
        </w:rPr>
        <w:t>ی</w:t>
      </w:r>
    </w:p>
    <w:p w:rsidR="000622CE" w:rsidRPr="003103DB" w:rsidRDefault="000622CE" w:rsidP="000622CE">
      <w:pPr>
        <w:bidi/>
        <w:spacing w:line="360" w:lineRule="auto"/>
        <w:jc w:val="both"/>
        <w:rPr>
          <w:rFonts w:ascii="AmuzehNewNormalPS" w:cs="B Nazanin"/>
          <w:sz w:val="28"/>
          <w:szCs w:val="28"/>
          <w:rtl/>
        </w:rPr>
      </w:pPr>
      <w:r w:rsidRPr="003103DB">
        <w:rPr>
          <w:rFonts w:ascii="AmuzehNewNormalPS" w:cs="B Nazanin" w:hint="eastAsia"/>
          <w:sz w:val="28"/>
          <w:szCs w:val="28"/>
          <w:rtl/>
        </w:rPr>
        <w:t>سازگار</w:t>
      </w:r>
      <w:r w:rsidRPr="003103DB">
        <w:rPr>
          <w:rFonts w:ascii="AmuzehNewNormalPS" w:cs="B Nazanin" w:hint="cs"/>
          <w:sz w:val="28"/>
          <w:szCs w:val="28"/>
          <w:rtl/>
        </w:rPr>
        <w:t>ی</w:t>
      </w:r>
      <w:r w:rsidRPr="003103DB">
        <w:rPr>
          <w:rFonts w:ascii="AmuzehNewNormalPS" w:cs="B Nazanin"/>
          <w:sz w:val="28"/>
          <w:szCs w:val="28"/>
          <w:rtl/>
        </w:rPr>
        <w:t xml:space="preserve"> س</w:t>
      </w:r>
      <w:r w:rsidRPr="003103DB">
        <w:rPr>
          <w:rFonts w:ascii="AmuzehNewNormalPS" w:cs="B Nazanin" w:hint="cs"/>
          <w:sz w:val="28"/>
          <w:szCs w:val="28"/>
          <w:rtl/>
        </w:rPr>
        <w:t>ی</w:t>
      </w:r>
      <w:r w:rsidRPr="003103DB">
        <w:rPr>
          <w:rFonts w:ascii="AmuzehNewNormalPS" w:cs="B Nazanin" w:hint="eastAsia"/>
          <w:sz w:val="28"/>
          <w:szCs w:val="28"/>
          <w:rtl/>
        </w:rPr>
        <w:t>ستم</w:t>
      </w:r>
      <w:r w:rsidRPr="003103DB">
        <w:rPr>
          <w:rFonts w:ascii="AmuzehNewNormalPS" w:cs="B Nazanin"/>
          <w:sz w:val="28"/>
          <w:szCs w:val="28"/>
          <w:rtl/>
        </w:rPr>
        <w:t>‌ها و اعضا</w:t>
      </w:r>
      <w:r w:rsidRPr="003103DB">
        <w:rPr>
          <w:rFonts w:ascii="AmuzehNewNormalPS" w:cs="B Nazanin" w:hint="cs"/>
          <w:sz w:val="28"/>
          <w:szCs w:val="28"/>
          <w:rtl/>
        </w:rPr>
        <w:t>ی</w:t>
      </w:r>
      <w:r w:rsidRPr="003103DB">
        <w:rPr>
          <w:rFonts w:ascii="AmuzehNewNormalPS" w:cs="B Nazanin"/>
          <w:sz w:val="28"/>
          <w:szCs w:val="28"/>
          <w:rtl/>
        </w:rPr>
        <w:t xml:space="preserve"> بدن نسبت به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استقامت قلب</w:t>
      </w:r>
      <w:r w:rsidRPr="003103DB">
        <w:rPr>
          <w:rFonts w:ascii="AmuzehNewNormalPS" w:cs="B Nazanin" w:hint="cs"/>
          <w:sz w:val="28"/>
          <w:szCs w:val="28"/>
          <w:rtl/>
        </w:rPr>
        <w:t>ی</w:t>
      </w:r>
      <w:r w:rsidRPr="003103DB">
        <w:rPr>
          <w:rFonts w:ascii="AmuzehNewNormalPS" w:cs="B Nazanin"/>
          <w:sz w:val="28"/>
          <w:szCs w:val="28"/>
          <w:rtl/>
        </w:rPr>
        <w:t xml:space="preserve">  تنفس</w:t>
      </w:r>
      <w:r w:rsidRPr="003103DB">
        <w:rPr>
          <w:rFonts w:ascii="AmuzehNewNormalPS" w:cs="B Nazanin" w:hint="cs"/>
          <w:sz w:val="28"/>
          <w:szCs w:val="28"/>
          <w:rtl/>
        </w:rPr>
        <w:t>ی</w:t>
      </w:r>
      <w:r w:rsidRPr="003103DB">
        <w:rPr>
          <w:rFonts w:ascii="AmuzehNewNormalPS" w:cs="B Nazanin"/>
          <w:sz w:val="28"/>
          <w:szCs w:val="28"/>
          <w:rtl/>
        </w:rPr>
        <w:t xml:space="preserve"> در افراد، بس</w:t>
      </w:r>
      <w:r w:rsidRPr="003103DB">
        <w:rPr>
          <w:rFonts w:ascii="AmuzehNewNormalPS" w:cs="B Nazanin" w:hint="cs"/>
          <w:sz w:val="28"/>
          <w:szCs w:val="28"/>
          <w:rtl/>
        </w:rPr>
        <w:t>ی</w:t>
      </w:r>
      <w:r w:rsidRPr="003103DB">
        <w:rPr>
          <w:rFonts w:ascii="AmuzehNewNormalPS" w:cs="B Nazanin" w:hint="eastAsia"/>
          <w:sz w:val="28"/>
          <w:szCs w:val="28"/>
          <w:rtl/>
        </w:rPr>
        <w:t>ار</w:t>
      </w:r>
      <w:r w:rsidRPr="003103DB">
        <w:rPr>
          <w:rFonts w:ascii="AmuzehNewNormalPS" w:cs="B Nazanin"/>
          <w:sz w:val="28"/>
          <w:szCs w:val="28"/>
          <w:rtl/>
        </w:rPr>
        <w:t xml:space="preserve"> گوناگون است. ب</w:t>
      </w:r>
      <w:r w:rsidRPr="003103DB">
        <w:rPr>
          <w:rFonts w:ascii="AmuzehNewNormalPS" w:cs="B Nazanin" w:hint="cs"/>
          <w:sz w:val="28"/>
          <w:szCs w:val="28"/>
          <w:rtl/>
        </w:rPr>
        <w:t>ی</w:t>
      </w:r>
      <w:r w:rsidRPr="003103DB">
        <w:rPr>
          <w:rFonts w:ascii="AmuzehNewNormalPS" w:cs="B Nazanin" w:hint="eastAsia"/>
          <w:sz w:val="28"/>
          <w:szCs w:val="28"/>
          <w:rtl/>
        </w:rPr>
        <w:t>شتر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تأث</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hint="cs"/>
          <w:sz w:val="28"/>
          <w:szCs w:val="28"/>
          <w:rtl/>
        </w:rPr>
        <w:t xml:space="preserve"> </w:t>
      </w:r>
      <w:r w:rsidRPr="003103DB">
        <w:rPr>
          <w:rFonts w:ascii="AmuzehNewNormalPS" w:cs="B Nazanin" w:hint="eastAsia"/>
          <w:sz w:val="28"/>
          <w:szCs w:val="28"/>
          <w:rtl/>
        </w:rPr>
        <w:t>و</w:t>
      </w:r>
      <w:r w:rsidRPr="003103DB">
        <w:rPr>
          <w:rFonts w:ascii="AmuzehNewNormalPS" w:cs="B Nazanin"/>
          <w:sz w:val="28"/>
          <w:szCs w:val="28"/>
          <w:rtl/>
        </w:rPr>
        <w:t xml:space="preserve"> 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تعداد گلبول‌های  قرمز خون است که با پ</w:t>
      </w:r>
      <w:r w:rsidRPr="003103DB">
        <w:rPr>
          <w:rFonts w:ascii="AmuzehNewNormalPS" w:cs="B Nazanin" w:hint="cs"/>
          <w:sz w:val="28"/>
          <w:szCs w:val="28"/>
          <w:rtl/>
        </w:rPr>
        <w:t>ی</w:t>
      </w:r>
      <w:r w:rsidRPr="003103DB">
        <w:rPr>
          <w:rFonts w:ascii="AmuzehNewNormalPS" w:cs="B Nazanin" w:hint="eastAsia"/>
          <w:sz w:val="28"/>
          <w:szCs w:val="28"/>
          <w:rtl/>
        </w:rPr>
        <w:t>شرفت</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استقامت</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w:t>
      </w:r>
      <w:r w:rsidRPr="003103DB">
        <w:rPr>
          <w:rFonts w:ascii="AmuzehNewNormalPS" w:cs="B Nazanin" w:hint="cs"/>
          <w:sz w:val="28"/>
          <w:szCs w:val="28"/>
          <w:rtl/>
        </w:rPr>
        <w:t>(</w:t>
      </w:r>
      <w:r w:rsidRPr="003103DB">
        <w:rPr>
          <w:rFonts w:ascii="AmuzehNewNormalPS" w:cs="B Nazanin"/>
          <w:sz w:val="28"/>
          <w:szCs w:val="28"/>
        </w:rPr>
        <w:t>Vo2max</w:t>
      </w:r>
      <w:r w:rsidRPr="003103DB">
        <w:rPr>
          <w:rFonts w:ascii="AmuzehNewNormalPS" w:cs="B Nazanin" w:hint="cs"/>
          <w:sz w:val="28"/>
          <w:szCs w:val="28"/>
          <w:rtl/>
        </w:rPr>
        <w:t>)</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در 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حداکثر اکس</w:t>
      </w:r>
      <w:r w:rsidRPr="003103DB">
        <w:rPr>
          <w:rFonts w:ascii="AmuzehNewNormalPS" w:cs="B Nazanin" w:hint="cs"/>
          <w:sz w:val="28"/>
          <w:szCs w:val="28"/>
          <w:rtl/>
        </w:rPr>
        <w:t>ی</w:t>
      </w:r>
      <w:r w:rsidRPr="003103DB">
        <w:rPr>
          <w:rFonts w:ascii="AmuzehNewNormalPS" w:cs="B Nazanin" w:hint="eastAsia"/>
          <w:sz w:val="28"/>
          <w:szCs w:val="28"/>
          <w:rtl/>
        </w:rPr>
        <w:t>ژن</w:t>
      </w:r>
      <w:r w:rsidRPr="003103DB">
        <w:rPr>
          <w:rFonts w:ascii="AmuzehNewNormalPS" w:cs="B Nazanin"/>
          <w:sz w:val="28"/>
          <w:szCs w:val="28"/>
          <w:rtl/>
        </w:rPr>
        <w:t xml:space="preserve"> مصرف</w:t>
      </w:r>
      <w:r w:rsidRPr="003103DB">
        <w:rPr>
          <w:rFonts w:ascii="AmuzehNewNormalPS" w:cs="B Nazanin" w:hint="cs"/>
          <w:sz w:val="28"/>
          <w:szCs w:val="28"/>
          <w:rtl/>
        </w:rPr>
        <w:t>ی</w:t>
      </w:r>
      <w:r w:rsidRPr="003103DB">
        <w:rPr>
          <w:rFonts w:ascii="AmuzehNewNormalPS" w:cs="B Nazanin" w:hint="eastAsia"/>
          <w:sz w:val="28"/>
          <w:szCs w:val="28"/>
          <w:rtl/>
        </w:rPr>
        <w:t>رفته</w:t>
      </w:r>
      <w:r w:rsidRPr="003103DB">
        <w:rPr>
          <w:rFonts w:ascii="AmuzehNewNormalPS" w:cs="B Nazanin"/>
          <w:sz w:val="28"/>
          <w:szCs w:val="28"/>
          <w:rtl/>
        </w:rPr>
        <w:t xml:space="preserve"> رفته منجر به بهبود عملکرد و کارا</w:t>
      </w:r>
      <w:r w:rsidRPr="003103DB">
        <w:rPr>
          <w:rFonts w:ascii="AmuzehNewNormalPS" w:cs="B Nazanin" w:hint="cs"/>
          <w:sz w:val="28"/>
          <w:szCs w:val="28"/>
          <w:rtl/>
        </w:rPr>
        <w:t>یی</w:t>
      </w:r>
      <w:r w:rsidRPr="003103DB">
        <w:rPr>
          <w:rFonts w:ascii="AmuzehNewNormalPS" w:cs="B Nazanin"/>
          <w:sz w:val="28"/>
          <w:szCs w:val="28"/>
          <w:rtl/>
        </w:rPr>
        <w:t xml:space="preserve"> فرد</w:t>
      </w:r>
      <w:r w:rsidRPr="003103DB">
        <w:rPr>
          <w:rFonts w:ascii="AmuzehNewNormalPS" w:cs="B Nazanin"/>
          <w:sz w:val="28"/>
          <w:szCs w:val="28"/>
        </w:rPr>
        <w:t>‌</w:t>
      </w:r>
      <w:r w:rsidRPr="003103DB">
        <w:rPr>
          <w:rFonts w:ascii="AmuzehNewNormalPS" w:cs="B Nazanin"/>
          <w:sz w:val="28"/>
          <w:szCs w:val="28"/>
          <w:rtl/>
        </w:rPr>
        <w:t xml:space="preserve"> می‌شود.البته کارا</w:t>
      </w:r>
      <w:r w:rsidRPr="003103DB">
        <w:rPr>
          <w:rFonts w:ascii="AmuzehNewNormalPS" w:cs="B Nazanin" w:hint="cs"/>
          <w:sz w:val="28"/>
          <w:szCs w:val="28"/>
          <w:rtl/>
        </w:rPr>
        <w:t>یی</w:t>
      </w:r>
      <w:r w:rsidRPr="003103DB">
        <w:rPr>
          <w:rFonts w:ascii="AmuzehNewNormalPS" w:cs="B Nazanin"/>
          <w:sz w:val="28"/>
          <w:szCs w:val="28"/>
          <w:rtl/>
        </w:rPr>
        <w:t xml:space="preserve"> و عملکرد استقامت</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به شدت تحت تأث</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وراثت و مح</w:t>
      </w:r>
      <w:r w:rsidRPr="003103DB">
        <w:rPr>
          <w:rFonts w:ascii="AmuzehNewNormalPS" w:cs="B Nazanin" w:hint="cs"/>
          <w:sz w:val="28"/>
          <w:szCs w:val="28"/>
          <w:rtl/>
        </w:rPr>
        <w:t>ی</w:t>
      </w:r>
      <w:r w:rsidRPr="003103DB">
        <w:rPr>
          <w:rFonts w:ascii="AmuzehNewNormalPS" w:cs="B Nazanin" w:hint="eastAsia"/>
          <w:sz w:val="28"/>
          <w:szCs w:val="28"/>
          <w:rtl/>
        </w:rPr>
        <w:t>ط</w:t>
      </w:r>
      <w:r w:rsidRPr="003103DB">
        <w:rPr>
          <w:rFonts w:ascii="AmuzehNewNormalPS" w:cs="B Nazanin"/>
          <w:sz w:val="28"/>
          <w:szCs w:val="28"/>
          <w:rtl/>
        </w:rPr>
        <w:t xml:space="preserve"> است و معمولاً</w:t>
      </w:r>
      <w:r w:rsidRPr="003103DB">
        <w:rPr>
          <w:rFonts w:ascii="AmuzehNewNormalPS" w:cs="B Nazanin" w:hint="cs"/>
          <w:sz w:val="28"/>
          <w:szCs w:val="28"/>
          <w:rtl/>
        </w:rPr>
        <w:t xml:space="preserve"> </w:t>
      </w:r>
      <w:r w:rsidRPr="003103DB">
        <w:rPr>
          <w:rFonts w:ascii="AmuzehNewNormalPS" w:cs="B Nazanin" w:hint="eastAsia"/>
          <w:sz w:val="28"/>
          <w:szCs w:val="28"/>
          <w:rtl/>
        </w:rPr>
        <w:t>دختران</w:t>
      </w:r>
      <w:r w:rsidRPr="003103DB">
        <w:rPr>
          <w:rFonts w:ascii="AmuzehNewNormalPS" w:cs="B Nazanin"/>
          <w:sz w:val="28"/>
          <w:szCs w:val="28"/>
          <w:rtl/>
        </w:rPr>
        <w:t xml:space="preserve"> نسبت به پسران زودتر به اوج عملکرد استقامت</w:t>
      </w:r>
      <w:r w:rsidRPr="003103DB">
        <w:rPr>
          <w:rFonts w:ascii="AmuzehNewNormalPS" w:cs="B Nazanin" w:hint="cs"/>
          <w:sz w:val="28"/>
          <w:szCs w:val="28"/>
          <w:rtl/>
        </w:rPr>
        <w:t>ی</w:t>
      </w:r>
      <w:r w:rsidRPr="003103DB">
        <w:rPr>
          <w:rFonts w:ascii="AmuzehNewNormalPS" w:cs="B Nazanin"/>
          <w:sz w:val="28"/>
          <w:szCs w:val="28"/>
        </w:rPr>
        <w:t>‌</w:t>
      </w:r>
      <w:r w:rsidRPr="003103DB">
        <w:rPr>
          <w:rFonts w:ascii="AmuzehNewNormalPS" w:cs="B Nazanin"/>
          <w:sz w:val="28"/>
          <w:szCs w:val="28"/>
          <w:rtl/>
        </w:rPr>
        <w:t xml:space="preserve"> می‌رسند، ول</w:t>
      </w:r>
      <w:r w:rsidRPr="003103DB">
        <w:rPr>
          <w:rFonts w:ascii="AmuzehNewNormalPS" w:cs="B Nazanin" w:hint="cs"/>
          <w:sz w:val="28"/>
          <w:szCs w:val="28"/>
          <w:rtl/>
        </w:rPr>
        <w:t>ی</w:t>
      </w:r>
      <w:r w:rsidRPr="003103DB">
        <w:rPr>
          <w:rFonts w:ascii="AmuzehNewNormalPS" w:cs="B Nazanin"/>
          <w:sz w:val="28"/>
          <w:szCs w:val="28"/>
          <w:rtl/>
        </w:rPr>
        <w:t xml:space="preserve"> در مجموع کل عوامل</w:t>
      </w:r>
      <w:r w:rsidRPr="003103DB">
        <w:rPr>
          <w:rFonts w:ascii="AmuzehNewNormalPS" w:cs="B Nazanin"/>
          <w:sz w:val="28"/>
          <w:szCs w:val="28"/>
        </w:rPr>
        <w:t>‌</w:t>
      </w:r>
      <w:r w:rsidRPr="003103DB">
        <w:rPr>
          <w:rFonts w:ascii="AmuzehNewNormalPS" w:cs="B Nazanin"/>
          <w:sz w:val="28"/>
          <w:szCs w:val="28"/>
          <w:rtl/>
        </w:rPr>
        <w:t xml:space="preserve"> می‌توان گفت پسران نسبت به دختران در</w:t>
      </w:r>
      <w:r w:rsidRPr="003103DB">
        <w:rPr>
          <w:rFonts w:ascii="AmuzehNewNormalPS" w:cs="B Nazanin" w:hint="cs"/>
          <w:sz w:val="28"/>
          <w:szCs w:val="28"/>
          <w:rtl/>
        </w:rPr>
        <w:t xml:space="preserve"> </w:t>
      </w:r>
      <w:r w:rsidRPr="003103DB">
        <w:rPr>
          <w:rFonts w:ascii="AmuzehNewNormalPS" w:cs="B Nazanin" w:hint="eastAsia"/>
          <w:sz w:val="28"/>
          <w:szCs w:val="28"/>
          <w:rtl/>
        </w:rPr>
        <w:t>استقامت</w:t>
      </w:r>
      <w:r w:rsidRPr="003103DB">
        <w:rPr>
          <w:rFonts w:ascii="AmuzehNewNormalPS" w:cs="B Nazanin"/>
          <w:sz w:val="28"/>
          <w:szCs w:val="28"/>
          <w:rtl/>
        </w:rPr>
        <w:t xml:space="preserve"> قلب</w:t>
      </w:r>
      <w:r w:rsidRPr="003103DB">
        <w:rPr>
          <w:rFonts w:ascii="AmuzehNewNormalPS" w:cs="B Nazanin" w:hint="cs"/>
          <w:sz w:val="28"/>
          <w:szCs w:val="28"/>
          <w:rtl/>
        </w:rPr>
        <w:t>ی</w:t>
      </w:r>
      <w:r w:rsidRPr="003103DB">
        <w:rPr>
          <w:rFonts w:ascii="AmuzehNewNormalPS" w:cs="B Nazanin"/>
          <w:sz w:val="28"/>
          <w:szCs w:val="28"/>
          <w:rtl/>
        </w:rPr>
        <w:t xml:space="preserve">  تنفس</w:t>
      </w:r>
      <w:r w:rsidRPr="003103DB">
        <w:rPr>
          <w:rFonts w:ascii="AmuzehNewNormalPS" w:cs="B Nazanin" w:hint="cs"/>
          <w:sz w:val="28"/>
          <w:szCs w:val="28"/>
          <w:rtl/>
        </w:rPr>
        <w:t>ی</w:t>
      </w:r>
      <w:r w:rsidRPr="003103DB">
        <w:rPr>
          <w:rFonts w:ascii="AmuzehNewNormalPS" w:cs="B Nazanin"/>
          <w:sz w:val="28"/>
          <w:szCs w:val="28"/>
          <w:rtl/>
        </w:rPr>
        <w:t xml:space="preserve"> از عملکرد بهتر</w:t>
      </w:r>
      <w:r w:rsidRPr="003103DB">
        <w:rPr>
          <w:rFonts w:ascii="AmuzehNewNormalPS" w:cs="B Nazanin" w:hint="cs"/>
          <w:sz w:val="28"/>
          <w:szCs w:val="28"/>
          <w:rtl/>
        </w:rPr>
        <w:t>ی</w:t>
      </w:r>
      <w:r w:rsidRPr="003103DB">
        <w:rPr>
          <w:rFonts w:ascii="AmuzehNewNormalPS" w:cs="B Nazanin"/>
          <w:sz w:val="28"/>
          <w:szCs w:val="28"/>
          <w:rtl/>
        </w:rPr>
        <w:t xml:space="preserve"> برخوردارند.</w:t>
      </w:r>
    </w:p>
    <w:p w:rsidR="000622CE" w:rsidRPr="003103DB" w:rsidRDefault="000622CE" w:rsidP="000622CE">
      <w:pPr>
        <w:bidi/>
        <w:spacing w:line="360" w:lineRule="auto"/>
        <w:jc w:val="both"/>
        <w:rPr>
          <w:rFonts w:ascii="AmuzehNewNormalPS" w:cs="B Nazanin"/>
          <w:sz w:val="28"/>
          <w:szCs w:val="28"/>
        </w:rPr>
      </w:pPr>
    </w:p>
    <w:p w:rsidR="000622CE" w:rsidRPr="003103DB" w:rsidRDefault="000622CE" w:rsidP="000622CE">
      <w:pPr>
        <w:bidi/>
        <w:spacing w:line="360" w:lineRule="auto"/>
        <w:jc w:val="both"/>
        <w:rPr>
          <w:rFonts w:ascii="AmuzehNewNormalPS" w:cs="B Nazanin"/>
          <w:b/>
          <w:bCs/>
          <w:sz w:val="28"/>
          <w:szCs w:val="28"/>
        </w:rPr>
      </w:pPr>
      <w:r w:rsidRPr="003103DB">
        <w:rPr>
          <w:rFonts w:ascii="AmuzehNewNormalPS" w:cs="B Nazanin" w:hint="eastAsia"/>
          <w:b/>
          <w:bCs/>
          <w:sz w:val="28"/>
          <w:szCs w:val="28"/>
          <w:rtl/>
        </w:rPr>
        <w:t>روش</w:t>
      </w:r>
      <w:r w:rsidRPr="003103DB">
        <w:rPr>
          <w:rFonts w:ascii="AmuzehNewNormalPS" w:cs="B Nazanin"/>
          <w:b/>
          <w:bCs/>
          <w:sz w:val="28"/>
          <w:szCs w:val="28"/>
          <w:rtl/>
        </w:rPr>
        <w:t>‌های  تقو</w:t>
      </w:r>
      <w:r w:rsidRPr="003103DB">
        <w:rPr>
          <w:rFonts w:ascii="AmuzehNewNormalPS" w:cs="B Nazanin" w:hint="cs"/>
          <w:b/>
          <w:bCs/>
          <w:sz w:val="28"/>
          <w:szCs w:val="28"/>
          <w:rtl/>
        </w:rPr>
        <w:t>ی</w:t>
      </w:r>
      <w:r w:rsidRPr="003103DB">
        <w:rPr>
          <w:rFonts w:ascii="AmuzehNewNormalPS" w:cs="B Nazanin" w:hint="eastAsia"/>
          <w:b/>
          <w:bCs/>
          <w:sz w:val="28"/>
          <w:szCs w:val="28"/>
          <w:rtl/>
        </w:rPr>
        <w:t>ت</w:t>
      </w:r>
      <w:r w:rsidRPr="003103DB">
        <w:rPr>
          <w:rFonts w:ascii="AmuzehNewNormalPS" w:cs="B Nazanin"/>
          <w:b/>
          <w:bCs/>
          <w:sz w:val="28"/>
          <w:szCs w:val="28"/>
          <w:rtl/>
        </w:rPr>
        <w:t xml:space="preserve"> استقامت قلب</w:t>
      </w:r>
      <w:r w:rsidRPr="003103DB">
        <w:rPr>
          <w:rFonts w:ascii="AmuzehNewNormalPS" w:cs="B Nazanin" w:hint="cs"/>
          <w:b/>
          <w:bCs/>
          <w:sz w:val="28"/>
          <w:szCs w:val="28"/>
          <w:rtl/>
        </w:rPr>
        <w:t>ی</w:t>
      </w:r>
      <w:r w:rsidRPr="003103DB">
        <w:rPr>
          <w:rFonts w:ascii="AmuzehNewNormalPS" w:cs="B Nazanin"/>
          <w:b/>
          <w:bCs/>
          <w:sz w:val="28"/>
          <w:szCs w:val="28"/>
          <w:rtl/>
        </w:rPr>
        <w:t xml:space="preserve">  تنفس</w:t>
      </w:r>
      <w:r w:rsidRPr="003103DB">
        <w:rPr>
          <w:rFonts w:ascii="AmuzehNewNormalPS" w:cs="B Nazanin" w:hint="cs"/>
          <w:b/>
          <w:bCs/>
          <w:sz w:val="28"/>
          <w:szCs w:val="28"/>
          <w:rtl/>
        </w:rPr>
        <w:t>ی</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lastRenderedPageBreak/>
        <w:t>برا</w:t>
      </w:r>
      <w:r w:rsidRPr="003103DB">
        <w:rPr>
          <w:rFonts w:ascii="AmuzehNewNormalPS" w:cs="B Nazanin" w:hint="cs"/>
          <w:sz w:val="28"/>
          <w:szCs w:val="28"/>
          <w:rtl/>
        </w:rPr>
        <w:t>ی</w:t>
      </w:r>
      <w:r w:rsidRPr="003103DB">
        <w:rPr>
          <w:rFonts w:ascii="AmuzehNewNormalPS" w:cs="B Nazanin"/>
          <w:sz w:val="28"/>
          <w:szCs w:val="28"/>
          <w:rtl/>
        </w:rPr>
        <w:t xml:space="preserve"> بهبود استقامت قلب</w:t>
      </w:r>
      <w:r w:rsidRPr="003103DB">
        <w:rPr>
          <w:rFonts w:ascii="AmuzehNewNormalPS" w:cs="B Nazanin" w:hint="cs"/>
          <w:sz w:val="28"/>
          <w:szCs w:val="28"/>
          <w:rtl/>
        </w:rPr>
        <w:t xml:space="preserve">ی </w:t>
      </w:r>
      <w:r w:rsidRPr="003103DB">
        <w:rPr>
          <w:rFonts w:ascii="AmuzehNewNormalPS" w:cs="B Nazanin"/>
          <w:sz w:val="28"/>
          <w:szCs w:val="28"/>
          <w:rtl/>
        </w:rPr>
        <w:t>تنفس</w:t>
      </w:r>
      <w:r w:rsidRPr="003103DB">
        <w:rPr>
          <w:rFonts w:ascii="AmuzehNewNormalPS" w:cs="B Nazanin" w:hint="cs"/>
          <w:sz w:val="28"/>
          <w:szCs w:val="28"/>
          <w:rtl/>
        </w:rPr>
        <w:t>ی</w:t>
      </w:r>
      <w:r w:rsidRPr="003103DB">
        <w:rPr>
          <w:rFonts w:ascii="AmuzehNewNormalPS" w:cs="B Nazanin"/>
          <w:sz w:val="28"/>
          <w:szCs w:val="28"/>
          <w:rtl/>
        </w:rPr>
        <w:t xml:space="preserve"> از راه‌ها و روش‌های  گوناگون</w:t>
      </w:r>
      <w:r w:rsidRPr="003103DB">
        <w:rPr>
          <w:rFonts w:ascii="AmuzehNewNormalPS" w:cs="B Nazanin"/>
          <w:sz w:val="28"/>
          <w:szCs w:val="28"/>
        </w:rPr>
        <w:t>‌</w:t>
      </w:r>
      <w:r w:rsidRPr="003103DB">
        <w:rPr>
          <w:rFonts w:ascii="AmuzehNewNormalPS" w:cs="B Nazanin"/>
          <w:sz w:val="28"/>
          <w:szCs w:val="28"/>
          <w:rtl/>
        </w:rPr>
        <w:t xml:space="preserve"> می‌توان بهره جست. به طورکل</w:t>
      </w:r>
      <w:r w:rsidRPr="003103DB">
        <w:rPr>
          <w:rFonts w:ascii="AmuzehNewNormalPS" w:cs="B Nazanin" w:hint="cs"/>
          <w:sz w:val="28"/>
          <w:szCs w:val="28"/>
          <w:rtl/>
        </w:rPr>
        <w:t>ی</w:t>
      </w:r>
      <w:r w:rsidRPr="003103DB">
        <w:rPr>
          <w:rFonts w:ascii="AmuzehNewNormalPS" w:cs="B Nazanin"/>
          <w:sz w:val="28"/>
          <w:szCs w:val="28"/>
          <w:rtl/>
        </w:rPr>
        <w:t xml:space="preserve"> تمام</w:t>
      </w:r>
      <w:r w:rsidRPr="003103DB">
        <w:rPr>
          <w:rFonts w:ascii="AmuzehNewNormalPS" w:cs="B Nazanin" w:hint="cs"/>
          <w:sz w:val="28"/>
          <w:szCs w:val="28"/>
          <w:rtl/>
        </w:rPr>
        <w:t>ی</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ها</w:t>
      </w:r>
      <w:r w:rsidRPr="003103DB">
        <w:rPr>
          <w:rFonts w:ascii="AmuzehNewNormalPS" w:cs="B Nazanin" w:hint="cs"/>
          <w:sz w:val="28"/>
          <w:szCs w:val="28"/>
          <w:rtl/>
        </w:rPr>
        <w:t>یی</w:t>
      </w:r>
      <w:r w:rsidRPr="003103DB">
        <w:rPr>
          <w:rFonts w:ascii="AmuzehNewNormalPS" w:cs="B Nazanin"/>
          <w:sz w:val="28"/>
          <w:szCs w:val="28"/>
          <w:rtl/>
        </w:rPr>
        <w:t xml:space="preserve"> که در زمان</w:t>
      </w:r>
      <w:r w:rsidRPr="003103DB">
        <w:rPr>
          <w:rFonts w:ascii="AmuzehNewNormalPS" w:cs="B Nazanin" w:hint="cs"/>
          <w:sz w:val="28"/>
          <w:szCs w:val="28"/>
          <w:rtl/>
        </w:rPr>
        <w:t xml:space="preserve"> ط</w:t>
      </w:r>
      <w:r w:rsidRPr="003103DB">
        <w:rPr>
          <w:rFonts w:ascii="AmuzehNewNormalPS" w:cs="B Nazanin"/>
          <w:sz w:val="28"/>
          <w:szCs w:val="28"/>
          <w:rtl/>
        </w:rPr>
        <w:t>ولان</w:t>
      </w:r>
      <w:r w:rsidRPr="003103DB">
        <w:rPr>
          <w:rFonts w:ascii="AmuzehNewNormalPS" w:cs="B Nazanin" w:hint="cs"/>
          <w:sz w:val="28"/>
          <w:szCs w:val="28"/>
          <w:rtl/>
        </w:rPr>
        <w:t>ی</w:t>
      </w:r>
      <w:r w:rsidRPr="003103DB">
        <w:rPr>
          <w:rFonts w:ascii="AmuzehNewNormalPS" w:cs="B Nazanin"/>
          <w:sz w:val="28"/>
          <w:szCs w:val="28"/>
          <w:rtl/>
        </w:rPr>
        <w:t xml:space="preserve"> قابل اجرا هستند، م </w:t>
      </w:r>
      <w:r w:rsidRPr="003103DB">
        <w:rPr>
          <w:rFonts w:ascii="AmuzehNewNormalPS" w:cs="B Nazanin" w:hint="cs"/>
          <w:sz w:val="28"/>
          <w:szCs w:val="28"/>
          <w:rtl/>
        </w:rPr>
        <w:t>ی</w:t>
      </w:r>
      <w:r w:rsidRPr="003103DB">
        <w:rPr>
          <w:rFonts w:ascii="AmuzehNewNormalPS" w:cs="B Nazanin" w:hint="eastAsia"/>
          <w:sz w:val="28"/>
          <w:szCs w:val="28"/>
          <w:rtl/>
        </w:rPr>
        <w:t>توانند</w:t>
      </w:r>
      <w:r w:rsidRPr="003103DB">
        <w:rPr>
          <w:rFonts w:ascii="AmuzehNewNormalPS" w:cs="B Nazanin"/>
          <w:sz w:val="28"/>
          <w:szCs w:val="28"/>
          <w:rtl/>
        </w:rPr>
        <w:t xml:space="preserve"> در روند پ</w:t>
      </w:r>
      <w:r w:rsidRPr="003103DB">
        <w:rPr>
          <w:rFonts w:ascii="AmuzehNewNormalPS" w:cs="B Nazanin" w:hint="cs"/>
          <w:sz w:val="28"/>
          <w:szCs w:val="28"/>
          <w:rtl/>
        </w:rPr>
        <w:t>ی</w:t>
      </w:r>
      <w:r w:rsidRPr="003103DB">
        <w:rPr>
          <w:rFonts w:ascii="AmuzehNewNormalPS" w:cs="B Nazanin" w:hint="eastAsia"/>
          <w:sz w:val="28"/>
          <w:szCs w:val="28"/>
          <w:rtl/>
        </w:rPr>
        <w:t>شرفت</w:t>
      </w:r>
      <w:r w:rsidRPr="003103DB">
        <w:rPr>
          <w:rFonts w:ascii="AmuzehNewNormalPS" w:cs="B Nazanin"/>
          <w:sz w:val="28"/>
          <w:szCs w:val="28"/>
          <w:rtl/>
        </w:rPr>
        <w:t xml:space="preserve"> کارا</w:t>
      </w:r>
      <w:r w:rsidRPr="003103DB">
        <w:rPr>
          <w:rFonts w:ascii="AmuzehNewNormalPS" w:cs="B Nazanin" w:hint="cs"/>
          <w:sz w:val="28"/>
          <w:szCs w:val="28"/>
          <w:rtl/>
        </w:rPr>
        <w:t>یی</w:t>
      </w:r>
      <w:r w:rsidRPr="003103DB">
        <w:rPr>
          <w:rFonts w:ascii="AmuzehNewNormalPS" w:cs="B Nazanin"/>
          <w:sz w:val="28"/>
          <w:szCs w:val="28"/>
          <w:rtl/>
        </w:rPr>
        <w:t xml:space="preserve"> قلب</w:t>
      </w:r>
      <w:r w:rsidRPr="003103DB">
        <w:rPr>
          <w:rFonts w:ascii="AmuzehNewNormalPS" w:cs="B Nazanin" w:hint="cs"/>
          <w:sz w:val="28"/>
          <w:szCs w:val="28"/>
          <w:rtl/>
        </w:rPr>
        <w:t>ی</w:t>
      </w:r>
      <w:r w:rsidRPr="003103DB">
        <w:rPr>
          <w:rFonts w:ascii="AmuzehNewNormalPS" w:cs="B Nazanin"/>
          <w:sz w:val="28"/>
          <w:szCs w:val="28"/>
          <w:rtl/>
        </w:rPr>
        <w:t xml:space="preserve">  تنفس</w:t>
      </w:r>
      <w:r w:rsidRPr="003103DB">
        <w:rPr>
          <w:rFonts w:ascii="AmuzehNewNormalPS" w:cs="B Nazanin" w:hint="cs"/>
          <w:sz w:val="28"/>
          <w:szCs w:val="28"/>
          <w:rtl/>
        </w:rPr>
        <w:t>ی</w:t>
      </w:r>
      <w:r w:rsidRPr="003103DB">
        <w:rPr>
          <w:rFonts w:ascii="AmuzehNewNormalPS" w:cs="B Nazanin"/>
          <w:sz w:val="28"/>
          <w:szCs w:val="28"/>
          <w:rtl/>
        </w:rPr>
        <w:t xml:space="preserve"> مؤثر باشند، اما برا</w:t>
      </w:r>
      <w:r w:rsidRPr="003103DB">
        <w:rPr>
          <w:rFonts w:ascii="AmuzehNewNormalPS" w:cs="B Nazanin" w:hint="cs"/>
          <w:sz w:val="28"/>
          <w:szCs w:val="28"/>
          <w:rtl/>
        </w:rPr>
        <w:t>ی</w:t>
      </w:r>
      <w:r w:rsidRPr="003103DB">
        <w:rPr>
          <w:rFonts w:ascii="AmuzehNewNormalPS" w:cs="B Nazanin"/>
          <w:sz w:val="28"/>
          <w:szCs w:val="28"/>
          <w:rtl/>
        </w:rPr>
        <w:t xml:space="preserve"> تقو</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قابل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مهم، با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با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اصل</w:t>
      </w:r>
      <w:r w:rsidRPr="003103DB">
        <w:rPr>
          <w:rFonts w:ascii="AmuzehNewNormalPS" w:cs="B Nazanin" w:hint="cs"/>
          <w:sz w:val="28"/>
          <w:szCs w:val="28"/>
          <w:rtl/>
        </w:rPr>
        <w:t xml:space="preserve"> </w:t>
      </w:r>
      <w:r w:rsidRPr="003103DB">
        <w:rPr>
          <w:rFonts w:ascii="AmuzehNewNormalPS" w:cs="B Nazanin" w:hint="eastAsia"/>
          <w:sz w:val="28"/>
          <w:szCs w:val="28"/>
          <w:rtl/>
        </w:rPr>
        <w:t>و</w:t>
      </w:r>
      <w:r w:rsidRPr="003103DB">
        <w:rPr>
          <w:rFonts w:ascii="AmuzehNewNormalPS" w:cs="B Nazanin"/>
          <w:sz w:val="28"/>
          <w:szCs w:val="28"/>
          <w:rtl/>
        </w:rPr>
        <w:t xml:space="preserve"> روش قابل قبول و علم </w:t>
      </w:r>
      <w:r w:rsidRPr="003103DB">
        <w:rPr>
          <w:rFonts w:ascii="AmuzehNewNormalPS" w:cs="B Nazanin" w:hint="cs"/>
          <w:sz w:val="28"/>
          <w:szCs w:val="28"/>
          <w:rtl/>
        </w:rPr>
        <w:t>ی</w:t>
      </w:r>
      <w:r w:rsidRPr="003103DB">
        <w:rPr>
          <w:rFonts w:ascii="AmuzehNewNormalPS" w:cs="B Nazanin" w:hint="eastAsia"/>
          <w:sz w:val="28"/>
          <w:szCs w:val="28"/>
          <w:rtl/>
        </w:rPr>
        <w:t>به</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پرداخت.</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با</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ها</w:t>
      </w:r>
      <w:r w:rsidRPr="003103DB">
        <w:rPr>
          <w:rFonts w:ascii="AmuzehNewNormalPS" w:cs="B Nazanin" w:hint="cs"/>
          <w:sz w:val="28"/>
          <w:szCs w:val="28"/>
          <w:rtl/>
        </w:rPr>
        <w:t>یی</w:t>
      </w:r>
      <w:r w:rsidRPr="003103DB">
        <w:rPr>
          <w:rFonts w:ascii="AmuzehNewNormalPS" w:cs="B Nazanin"/>
          <w:sz w:val="28"/>
          <w:szCs w:val="28"/>
          <w:rtl/>
        </w:rPr>
        <w:t xml:space="preserve"> مانند راهپ</w:t>
      </w:r>
      <w:r w:rsidRPr="003103DB">
        <w:rPr>
          <w:rFonts w:ascii="AmuzehNewNormalPS" w:cs="B Nazanin" w:hint="cs"/>
          <w:sz w:val="28"/>
          <w:szCs w:val="28"/>
          <w:rtl/>
        </w:rPr>
        <w:t>ی</w:t>
      </w:r>
      <w:r w:rsidRPr="003103DB">
        <w:rPr>
          <w:rFonts w:ascii="AmuzehNewNormalPS" w:cs="B Nazanin" w:hint="eastAsia"/>
          <w:sz w:val="28"/>
          <w:szCs w:val="28"/>
          <w:rtl/>
        </w:rPr>
        <w:t>ما</w:t>
      </w:r>
      <w:r w:rsidRPr="003103DB">
        <w:rPr>
          <w:rFonts w:ascii="AmuzehNewNormalPS" w:cs="B Nazanin" w:hint="cs"/>
          <w:sz w:val="28"/>
          <w:szCs w:val="28"/>
          <w:rtl/>
        </w:rPr>
        <w:t>یی</w:t>
      </w:r>
      <w:r w:rsidRPr="003103DB">
        <w:rPr>
          <w:rFonts w:ascii="AmuzehNewNormalPS" w:cs="B Nazanin" w:hint="eastAsia"/>
          <w:sz w:val="28"/>
          <w:szCs w:val="28"/>
          <w:rtl/>
        </w:rPr>
        <w:t>،</w:t>
      </w:r>
      <w:r w:rsidRPr="003103DB">
        <w:rPr>
          <w:rFonts w:ascii="AmuzehNewNormalPS" w:cs="B Nazanin"/>
          <w:sz w:val="28"/>
          <w:szCs w:val="28"/>
          <w:rtl/>
        </w:rPr>
        <w:t xml:space="preserve"> دو</w:t>
      </w:r>
      <w:r w:rsidRPr="003103DB">
        <w:rPr>
          <w:rFonts w:ascii="AmuzehNewNormalPS" w:cs="B Nazanin" w:hint="cs"/>
          <w:sz w:val="28"/>
          <w:szCs w:val="28"/>
          <w:rtl/>
        </w:rPr>
        <w:t>ی</w:t>
      </w:r>
      <w:r w:rsidRPr="003103DB">
        <w:rPr>
          <w:rFonts w:ascii="AmuzehNewNormalPS" w:cs="B Nazanin" w:hint="eastAsia"/>
          <w:sz w:val="28"/>
          <w:szCs w:val="28"/>
          <w:rtl/>
        </w:rPr>
        <w:t>دن،</w:t>
      </w:r>
      <w:r w:rsidRPr="003103DB">
        <w:rPr>
          <w:rFonts w:ascii="AmuzehNewNormalPS" w:cs="B Nazanin"/>
          <w:sz w:val="28"/>
          <w:szCs w:val="28"/>
          <w:rtl/>
        </w:rPr>
        <w:t xml:space="preserve"> شناکردن، کوه پ</w:t>
      </w:r>
      <w:r w:rsidRPr="003103DB">
        <w:rPr>
          <w:rFonts w:ascii="AmuzehNewNormalPS" w:cs="B Nazanin" w:hint="cs"/>
          <w:sz w:val="28"/>
          <w:szCs w:val="28"/>
          <w:rtl/>
        </w:rPr>
        <w:t>ی</w:t>
      </w:r>
      <w:r w:rsidRPr="003103DB">
        <w:rPr>
          <w:rFonts w:ascii="AmuzehNewNormalPS" w:cs="B Nazanin" w:hint="eastAsia"/>
          <w:sz w:val="28"/>
          <w:szCs w:val="28"/>
          <w:rtl/>
        </w:rPr>
        <w:t>ما</w:t>
      </w:r>
      <w:r w:rsidRPr="003103DB">
        <w:rPr>
          <w:rFonts w:ascii="AmuzehNewNormalPS" w:cs="B Nazanin" w:hint="cs"/>
          <w:sz w:val="28"/>
          <w:szCs w:val="28"/>
          <w:rtl/>
        </w:rPr>
        <w:t>یی</w:t>
      </w:r>
      <w:r w:rsidRPr="003103DB">
        <w:rPr>
          <w:rFonts w:ascii="AmuzehNewNormalPS" w:cs="B Nazanin" w:hint="eastAsia"/>
          <w:sz w:val="28"/>
          <w:szCs w:val="28"/>
          <w:rtl/>
        </w:rPr>
        <w:t>،</w:t>
      </w:r>
      <w:r w:rsidRPr="003103DB">
        <w:rPr>
          <w:rFonts w:ascii="AmuzehNewNormalPS" w:cs="B Nazanin"/>
          <w:sz w:val="28"/>
          <w:szCs w:val="28"/>
          <w:rtl/>
        </w:rPr>
        <w:t xml:space="preserve"> دوچرخه سوار</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طناب زدن، دوچرخه ثابت </w:t>
      </w:r>
      <w:r w:rsidRPr="003103DB">
        <w:rPr>
          <w:rFonts w:ascii="AmuzehNewNormalPS" w:cs="B Nazanin" w:hint="cs"/>
          <w:sz w:val="28"/>
          <w:szCs w:val="28"/>
          <w:rtl/>
        </w:rPr>
        <w:t>(</w:t>
      </w:r>
      <w:r w:rsidRPr="003103DB">
        <w:rPr>
          <w:rFonts w:ascii="AmuzehNewNormalPS" w:cs="B Nazanin"/>
          <w:sz w:val="28"/>
          <w:szCs w:val="28"/>
          <w:rtl/>
        </w:rPr>
        <w:t>ارگومتر</w:t>
      </w:r>
      <w:r w:rsidRPr="003103DB">
        <w:rPr>
          <w:rFonts w:ascii="AmuzehNewNormalPS" w:cs="B Nazanin" w:hint="cs"/>
          <w:sz w:val="28"/>
          <w:szCs w:val="28"/>
          <w:rtl/>
        </w:rPr>
        <w:t>)</w:t>
      </w:r>
      <w:r w:rsidRPr="003103DB">
        <w:rPr>
          <w:rFonts w:ascii="AmuzehNewNormalPS" w:cs="B Nazanin"/>
          <w:sz w:val="28"/>
          <w:szCs w:val="28"/>
          <w:rtl/>
        </w:rPr>
        <w:t>، نوارگردان</w:t>
      </w:r>
      <w:r w:rsidRPr="003103DB">
        <w:rPr>
          <w:rFonts w:ascii="AmuzehNewNormalPS" w:cs="B Nazanin" w:hint="cs"/>
          <w:sz w:val="28"/>
          <w:szCs w:val="28"/>
          <w:rtl/>
        </w:rPr>
        <w:t>(</w:t>
      </w:r>
      <w:r w:rsidRPr="003103DB">
        <w:rPr>
          <w:rFonts w:ascii="AmuzehNewNormalPS" w:cs="B Nazanin"/>
          <w:sz w:val="28"/>
          <w:szCs w:val="28"/>
          <w:rtl/>
        </w:rPr>
        <w:t>تردم</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hint="cs"/>
          <w:sz w:val="28"/>
          <w:szCs w:val="28"/>
          <w:rtl/>
        </w:rPr>
        <w:t>)</w:t>
      </w:r>
      <w:r w:rsidRPr="003103DB">
        <w:rPr>
          <w:rFonts w:ascii="AmuzehNewNormalPS" w:cs="B Nazanin"/>
          <w:sz w:val="28"/>
          <w:szCs w:val="28"/>
          <w:rtl/>
        </w:rPr>
        <w:t xml:space="preserve"> و مانند آن، که بتوان در زمان طولان</w:t>
      </w:r>
      <w:r w:rsidRPr="003103DB">
        <w:rPr>
          <w:rFonts w:ascii="AmuzehNewNormalPS" w:cs="B Nazanin" w:hint="cs"/>
          <w:sz w:val="28"/>
          <w:szCs w:val="28"/>
          <w:rtl/>
        </w:rPr>
        <w:t>ی</w:t>
      </w:r>
      <w:r w:rsidRPr="003103DB">
        <w:rPr>
          <w:rFonts w:ascii="AmuzehNewNormalPS" w:cs="B Nazanin"/>
          <w:sz w:val="28"/>
          <w:szCs w:val="28"/>
          <w:rtl/>
        </w:rPr>
        <w:t xml:space="preserve"> مدت و شدت مناسب آن را ادامه داد،</w:t>
      </w:r>
      <w:r w:rsidRPr="003103DB">
        <w:rPr>
          <w:rFonts w:ascii="AmuzehNewNormalPS" w:cs="B Nazanin"/>
          <w:sz w:val="28"/>
          <w:szCs w:val="28"/>
        </w:rPr>
        <w:t>‌</w:t>
      </w:r>
      <w:r w:rsidRPr="003103DB">
        <w:rPr>
          <w:rFonts w:ascii="AmuzehNewNormalPS" w:cs="B Nazanin"/>
          <w:sz w:val="28"/>
          <w:szCs w:val="28"/>
          <w:rtl/>
        </w:rPr>
        <w:t xml:space="preserve"> می‌توان به تقو</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استقامت قلب</w:t>
      </w:r>
      <w:r w:rsidRPr="003103DB">
        <w:rPr>
          <w:rFonts w:ascii="AmuzehNewNormalPS" w:cs="B Nazanin" w:hint="cs"/>
          <w:sz w:val="28"/>
          <w:szCs w:val="28"/>
          <w:rtl/>
        </w:rPr>
        <w:t>ی</w:t>
      </w:r>
      <w:r w:rsidRPr="003103DB">
        <w:rPr>
          <w:rFonts w:ascii="AmuzehNewNormalPS" w:cs="B Nazanin"/>
          <w:sz w:val="28"/>
          <w:szCs w:val="28"/>
          <w:rtl/>
        </w:rPr>
        <w:t xml:space="preserve">  تنفس</w:t>
      </w:r>
      <w:r w:rsidRPr="003103DB">
        <w:rPr>
          <w:rFonts w:ascii="AmuzehNewNormalPS" w:cs="B Nazanin" w:hint="cs"/>
          <w:sz w:val="28"/>
          <w:szCs w:val="28"/>
          <w:rtl/>
        </w:rPr>
        <w:t>ی</w:t>
      </w:r>
      <w:r w:rsidRPr="003103DB">
        <w:rPr>
          <w:rFonts w:ascii="AmuzehNewNormalPS" w:cs="B Nazanin"/>
          <w:sz w:val="28"/>
          <w:szCs w:val="28"/>
          <w:rtl/>
        </w:rPr>
        <w:t xml:space="preserve"> پرداخت.</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به</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گونه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 اصطلاحاً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هواز</w:t>
      </w:r>
      <w:r w:rsidRPr="003103DB">
        <w:rPr>
          <w:rFonts w:ascii="AmuzehNewNormalPS" w:cs="B Nazanin" w:hint="cs"/>
          <w:sz w:val="28"/>
          <w:szCs w:val="28"/>
          <w:rtl/>
        </w:rPr>
        <w:t>ی</w:t>
      </w:r>
      <w:r w:rsidRPr="003103DB">
        <w:rPr>
          <w:rFonts w:ascii="AmuzehNewNormalPS" w:cs="B Nazanin"/>
          <w:sz w:val="28"/>
          <w:szCs w:val="28"/>
        </w:rPr>
        <w:t>‌</w:t>
      </w:r>
      <w:r w:rsidRPr="003103DB">
        <w:rPr>
          <w:rFonts w:ascii="AmuzehNewNormalPS" w:cs="B Nazanin"/>
          <w:sz w:val="28"/>
          <w:szCs w:val="28"/>
          <w:rtl/>
        </w:rPr>
        <w:t xml:space="preserve"> می‌گو</w:t>
      </w:r>
      <w:r w:rsidRPr="003103DB">
        <w:rPr>
          <w:rFonts w:ascii="AmuzehNewNormalPS" w:cs="B Nazanin" w:hint="cs"/>
          <w:sz w:val="28"/>
          <w:szCs w:val="28"/>
          <w:rtl/>
        </w:rPr>
        <w:t>ی</w:t>
      </w:r>
      <w:r w:rsidRPr="003103DB">
        <w:rPr>
          <w:rFonts w:ascii="AmuzehNewNormalPS" w:cs="B Nazanin" w:hint="eastAsia"/>
          <w:sz w:val="28"/>
          <w:szCs w:val="28"/>
          <w:rtl/>
        </w:rPr>
        <w:t>ند</w:t>
      </w:r>
      <w:r w:rsidRPr="003103DB">
        <w:rPr>
          <w:rFonts w:ascii="AmuzehNewNormalPS" w:cs="B Nazanin"/>
          <w:sz w:val="28"/>
          <w:szCs w:val="28"/>
          <w:rtl/>
        </w:rPr>
        <w:t>.</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از</w:t>
      </w:r>
      <w:r w:rsidRPr="003103DB">
        <w:rPr>
          <w:rFonts w:ascii="AmuzehNewNormalPS" w:cs="B Nazanin"/>
          <w:sz w:val="28"/>
          <w:szCs w:val="28"/>
          <w:rtl/>
        </w:rPr>
        <w:t xml:space="preserve"> آنجا که امکان اجرا</w:t>
      </w:r>
      <w:r w:rsidRPr="003103DB">
        <w:rPr>
          <w:rFonts w:ascii="AmuzehNewNormalPS" w:cs="B Nazanin" w:hint="cs"/>
          <w:sz w:val="28"/>
          <w:szCs w:val="28"/>
          <w:rtl/>
        </w:rPr>
        <w:t>ی</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 در ساعت درس ترب</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بدن</w:t>
      </w:r>
      <w:r w:rsidRPr="003103DB">
        <w:rPr>
          <w:rFonts w:ascii="AmuzehNewNormalPS" w:cs="B Nazanin" w:hint="cs"/>
          <w:sz w:val="28"/>
          <w:szCs w:val="28"/>
          <w:rtl/>
        </w:rPr>
        <w:t>ی</w:t>
      </w:r>
      <w:r w:rsidRPr="003103DB">
        <w:rPr>
          <w:rFonts w:ascii="AmuzehNewNormalPS" w:cs="B Nazanin"/>
          <w:sz w:val="28"/>
          <w:szCs w:val="28"/>
          <w:rtl/>
        </w:rPr>
        <w:t xml:space="preserve"> فراهم ن</w:t>
      </w:r>
      <w:r w:rsidRPr="003103DB">
        <w:rPr>
          <w:rFonts w:ascii="AmuzehNewNormalPS" w:cs="B Nazanin" w:hint="cs"/>
          <w:sz w:val="28"/>
          <w:szCs w:val="28"/>
          <w:rtl/>
        </w:rPr>
        <w:t>ی</w:t>
      </w:r>
      <w:r w:rsidRPr="003103DB">
        <w:rPr>
          <w:rFonts w:ascii="AmuzehNewNormalPS" w:cs="B Nazanin" w:hint="eastAsia"/>
          <w:sz w:val="28"/>
          <w:szCs w:val="28"/>
          <w:rtl/>
        </w:rPr>
        <w:t>ست،</w:t>
      </w:r>
      <w:r w:rsidRPr="003103DB">
        <w:rPr>
          <w:rFonts w:ascii="AmuzehNewNormalPS" w:cs="B Nazanin"/>
          <w:sz w:val="28"/>
          <w:szCs w:val="28"/>
          <w:rtl/>
        </w:rPr>
        <w:t xml:space="preserve"> معلمان با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‌‌دانش‌آموزان را به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در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hint="cs"/>
          <w:sz w:val="28"/>
          <w:szCs w:val="28"/>
          <w:rtl/>
        </w:rPr>
        <w:t xml:space="preserve"> </w:t>
      </w:r>
      <w:r w:rsidRPr="003103DB">
        <w:rPr>
          <w:rFonts w:ascii="AmuzehNewNormalPS" w:cs="B Nazanin" w:hint="eastAsia"/>
          <w:sz w:val="28"/>
          <w:szCs w:val="28"/>
          <w:rtl/>
        </w:rPr>
        <w:t>رشته</w:t>
      </w:r>
      <w:r w:rsidRPr="003103DB">
        <w:rPr>
          <w:rFonts w:ascii="AmuzehNewNormalPS" w:cs="B Nazanin"/>
          <w:sz w:val="28"/>
          <w:szCs w:val="28"/>
          <w:rtl/>
        </w:rPr>
        <w:t>‌ها در ساعات خارج از مدرسه ترغ</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 xml:space="preserve"> نما</w:t>
      </w:r>
      <w:r w:rsidRPr="003103DB">
        <w:rPr>
          <w:rFonts w:ascii="AmuzehNewNormalPS" w:cs="B Nazanin" w:hint="cs"/>
          <w:sz w:val="28"/>
          <w:szCs w:val="28"/>
          <w:rtl/>
        </w:rPr>
        <w:t>ی</w:t>
      </w:r>
      <w:r w:rsidRPr="003103DB">
        <w:rPr>
          <w:rFonts w:ascii="AmuzehNewNormalPS" w:cs="B Nazanin" w:hint="eastAsia"/>
          <w:sz w:val="28"/>
          <w:szCs w:val="28"/>
          <w:rtl/>
        </w:rPr>
        <w:t>ند</w:t>
      </w:r>
      <w:r w:rsidRPr="003103DB">
        <w:rPr>
          <w:rFonts w:ascii="AmuzehNewNormalPS" w:cs="B Nazanin"/>
          <w:sz w:val="28"/>
          <w:szCs w:val="28"/>
          <w:rtl/>
        </w:rPr>
        <w:t>. همچن</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در ساعات درس ترب</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بدن</w:t>
      </w:r>
      <w:r w:rsidRPr="003103DB">
        <w:rPr>
          <w:rFonts w:ascii="AmuzehNewNormalPS" w:cs="B Nazanin" w:hint="cs"/>
          <w:sz w:val="28"/>
          <w:szCs w:val="28"/>
          <w:rtl/>
        </w:rPr>
        <w:t>ی</w:t>
      </w:r>
      <w:r w:rsidRPr="003103DB">
        <w:rPr>
          <w:rFonts w:ascii="AmuzehNewNormalPS" w:cs="B Nazanin"/>
          <w:sz w:val="28"/>
          <w:szCs w:val="28"/>
          <w:rtl/>
        </w:rPr>
        <w:t xml:space="preserve"> معلمان برا</w:t>
      </w:r>
      <w:r w:rsidRPr="003103DB">
        <w:rPr>
          <w:rFonts w:ascii="AmuzehNewNormalPS" w:cs="B Nazanin" w:hint="cs"/>
          <w:sz w:val="28"/>
          <w:szCs w:val="28"/>
          <w:rtl/>
        </w:rPr>
        <w:t>ی</w:t>
      </w:r>
      <w:r w:rsidRPr="003103DB">
        <w:rPr>
          <w:rFonts w:ascii="AmuzehNewNormalPS" w:cs="B Nazanin"/>
          <w:sz w:val="28"/>
          <w:szCs w:val="28"/>
          <w:rtl/>
        </w:rPr>
        <w:t xml:space="preserve"> توسعه استقامت قلب</w:t>
      </w:r>
      <w:r w:rsidRPr="003103DB">
        <w:rPr>
          <w:rFonts w:ascii="AmuzehNewNormalPS" w:cs="B Nazanin" w:hint="cs"/>
          <w:sz w:val="28"/>
          <w:szCs w:val="28"/>
          <w:rtl/>
        </w:rPr>
        <w:t>ی</w:t>
      </w:r>
      <w:r w:rsidRPr="003103DB">
        <w:rPr>
          <w:rFonts w:ascii="AmuzehNewNormalPS" w:cs="B Nazanin"/>
          <w:sz w:val="28"/>
          <w:szCs w:val="28"/>
          <w:rtl/>
        </w:rPr>
        <w:t xml:space="preserve">  تنفس</w:t>
      </w:r>
      <w:r w:rsidRPr="003103DB">
        <w:rPr>
          <w:rFonts w:ascii="AmuzehNewNormalPS" w:cs="B Nazanin" w:hint="cs"/>
          <w:sz w:val="28"/>
          <w:szCs w:val="28"/>
          <w:rtl/>
        </w:rPr>
        <w:t>ی</w:t>
      </w:r>
      <w:r w:rsidRPr="003103DB">
        <w:rPr>
          <w:rFonts w:ascii="AmuzehNewNormalPS" w:cs="B Nazanin"/>
          <w:sz w:val="28"/>
          <w:szCs w:val="28"/>
          <w:rtl/>
        </w:rPr>
        <w:t xml:space="preserve"> در</w:t>
      </w:r>
      <w:r w:rsidRPr="003103DB">
        <w:rPr>
          <w:rFonts w:ascii="AmuzehNewNormalPS" w:cs="B Nazanin" w:hint="cs"/>
          <w:sz w:val="28"/>
          <w:szCs w:val="28"/>
          <w:rtl/>
        </w:rPr>
        <w:t xml:space="preserve"> </w:t>
      </w:r>
      <w:r w:rsidRPr="003103DB">
        <w:rPr>
          <w:rFonts w:ascii="AmuzehNewNormalPS" w:cs="B Nazanin" w:hint="eastAsia"/>
          <w:sz w:val="28"/>
          <w:szCs w:val="28"/>
          <w:rtl/>
        </w:rPr>
        <w:t>‌‌دانش‌آموزان</w:t>
      </w:r>
      <w:r w:rsidRPr="003103DB">
        <w:rPr>
          <w:rFonts w:ascii="AmuzehNewNormalPS" w:cs="B Nazanin" w:hint="eastAsia"/>
          <w:sz w:val="28"/>
          <w:szCs w:val="28"/>
        </w:rPr>
        <w:t>‌</w:t>
      </w:r>
      <w:r w:rsidRPr="003103DB">
        <w:rPr>
          <w:rFonts w:ascii="AmuzehNewNormalPS" w:cs="B Nazanin" w:hint="eastAsia"/>
          <w:sz w:val="28"/>
          <w:szCs w:val="28"/>
          <w:rtl/>
        </w:rPr>
        <w:t xml:space="preserve"> می‌</w:t>
      </w:r>
      <w:r w:rsidRPr="003103DB">
        <w:rPr>
          <w:rFonts w:ascii="AmuzehNewNormalPS" w:cs="B Nazanin"/>
          <w:sz w:val="28"/>
          <w:szCs w:val="28"/>
          <w:rtl/>
        </w:rPr>
        <w:t>توانند در کنار انجام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مربوطه از انواع باز</w:t>
      </w:r>
      <w:r w:rsidRPr="003103DB">
        <w:rPr>
          <w:rFonts w:ascii="AmuzehNewNormalPS" w:cs="B Nazanin" w:hint="cs"/>
          <w:sz w:val="28"/>
          <w:szCs w:val="28"/>
          <w:rtl/>
        </w:rPr>
        <w:t>ی</w:t>
      </w:r>
      <w:r w:rsidRPr="003103DB">
        <w:rPr>
          <w:rFonts w:ascii="AmuzehNewNormalPS" w:cs="B Nazanin"/>
          <w:sz w:val="28"/>
          <w:szCs w:val="28"/>
          <w:rtl/>
        </w:rPr>
        <w:t>‌های  ورزش</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بوم</w:t>
      </w:r>
      <w:r w:rsidRPr="003103DB">
        <w:rPr>
          <w:rFonts w:ascii="AmuzehNewNormalPS" w:cs="B Nazanin" w:hint="cs"/>
          <w:sz w:val="28"/>
          <w:szCs w:val="28"/>
          <w:rtl/>
        </w:rPr>
        <w:t>ی</w:t>
      </w:r>
      <w:r w:rsidRPr="003103DB">
        <w:rPr>
          <w:rFonts w:ascii="AmuzehNewNormalPS" w:cs="B Nazanin"/>
          <w:sz w:val="28"/>
          <w:szCs w:val="28"/>
          <w:rtl/>
        </w:rPr>
        <w:t xml:space="preserve"> محل</w:t>
      </w:r>
      <w:r w:rsidRPr="003103DB">
        <w:rPr>
          <w:rFonts w:ascii="AmuzehNewNormalPS" w:cs="B Nazanin" w:hint="cs"/>
          <w:sz w:val="28"/>
          <w:szCs w:val="28"/>
          <w:rtl/>
        </w:rPr>
        <w:t>ی</w:t>
      </w:r>
      <w:r w:rsidRPr="003103DB">
        <w:rPr>
          <w:rFonts w:ascii="AmuzehNewNormalPS" w:cs="B Nazanin"/>
          <w:sz w:val="28"/>
          <w:szCs w:val="28"/>
          <w:rtl/>
        </w:rPr>
        <w:t xml:space="preserve"> و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hint="eastAsia"/>
          <w:sz w:val="28"/>
          <w:szCs w:val="28"/>
          <w:rtl/>
        </w:rPr>
        <w:t>ستگاه</w:t>
      </w:r>
      <w:r w:rsidRPr="003103DB">
        <w:rPr>
          <w:rFonts w:ascii="AmuzehNewNormalPS" w:cs="B Nazanin" w:hint="cs"/>
          <w:sz w:val="28"/>
          <w:szCs w:val="28"/>
          <w:rtl/>
        </w:rPr>
        <w:t>ی</w:t>
      </w:r>
      <w:r w:rsidRPr="003103DB">
        <w:rPr>
          <w:rFonts w:ascii="AmuzehNewNormalPS" w:cs="B Nazanin"/>
          <w:sz w:val="28"/>
          <w:szCs w:val="28"/>
          <w:rtl/>
        </w:rPr>
        <w:t xml:space="preserve"> بهره لازم را ببرند تا</w:t>
      </w:r>
      <w:r w:rsidRPr="003103DB">
        <w:rPr>
          <w:rFonts w:ascii="AmuzehNewNormalPS" w:cs="B Nazanin" w:hint="cs"/>
          <w:sz w:val="28"/>
          <w:szCs w:val="28"/>
          <w:rtl/>
        </w:rPr>
        <w:t xml:space="preserve"> </w:t>
      </w:r>
      <w:r w:rsidRPr="003103DB">
        <w:rPr>
          <w:rFonts w:ascii="AmuzehNewNormalPS" w:cs="B Nazanin" w:hint="eastAsia"/>
          <w:sz w:val="28"/>
          <w:szCs w:val="28"/>
          <w:rtl/>
        </w:rPr>
        <w:t xml:space="preserve">‌‌دانش‌آموزان </w:t>
      </w:r>
      <w:r w:rsidRPr="003103DB">
        <w:rPr>
          <w:rFonts w:ascii="AmuzehNewNormalPS" w:cs="B Nazanin"/>
          <w:sz w:val="28"/>
          <w:szCs w:val="28"/>
          <w:rtl/>
        </w:rPr>
        <w:t>در خلال انجام باز</w:t>
      </w:r>
      <w:r w:rsidRPr="003103DB">
        <w:rPr>
          <w:rFonts w:ascii="AmuzehNewNormalPS" w:cs="B Nazanin" w:hint="cs"/>
          <w:sz w:val="28"/>
          <w:szCs w:val="28"/>
          <w:rtl/>
        </w:rPr>
        <w:t>ی</w:t>
      </w:r>
      <w:r w:rsidRPr="003103DB">
        <w:rPr>
          <w:rFonts w:ascii="AmuzehNewNormalPS" w:cs="B Nazanin" w:hint="eastAsia"/>
          <w:sz w:val="28"/>
          <w:szCs w:val="28"/>
          <w:rtl/>
        </w:rPr>
        <w:t>ها</w:t>
      </w:r>
      <w:r w:rsidRPr="003103DB">
        <w:rPr>
          <w:rFonts w:ascii="AmuzehNewNormalPS" w:cs="B Nazanin"/>
          <w:sz w:val="28"/>
          <w:szCs w:val="28"/>
          <w:rtl/>
        </w:rPr>
        <w:t xml:space="preserve"> ضمن ارتقا</w:t>
      </w:r>
      <w:r w:rsidRPr="003103DB">
        <w:rPr>
          <w:rFonts w:ascii="AmuzehNewNormalPS" w:cs="B Nazanin" w:hint="cs"/>
          <w:sz w:val="28"/>
          <w:szCs w:val="28"/>
          <w:rtl/>
        </w:rPr>
        <w:t>ی</w:t>
      </w:r>
      <w:r w:rsidRPr="003103DB">
        <w:rPr>
          <w:rFonts w:ascii="AmuzehNewNormalPS" w:cs="B Nazanin"/>
          <w:sz w:val="28"/>
          <w:szCs w:val="28"/>
          <w:rtl/>
        </w:rPr>
        <w:t xml:space="preserve"> استقامت قلب</w:t>
      </w:r>
      <w:r w:rsidRPr="003103DB">
        <w:rPr>
          <w:rFonts w:ascii="AmuzehNewNormalPS" w:cs="B Nazanin" w:hint="cs"/>
          <w:sz w:val="28"/>
          <w:szCs w:val="28"/>
          <w:rtl/>
        </w:rPr>
        <w:t>ی</w:t>
      </w:r>
      <w:r w:rsidRPr="003103DB">
        <w:rPr>
          <w:rFonts w:ascii="AmuzehNewNormalPS" w:cs="B Nazanin"/>
          <w:sz w:val="28"/>
          <w:szCs w:val="28"/>
          <w:rtl/>
        </w:rPr>
        <w:t xml:space="preserve">  تنفس</w:t>
      </w:r>
      <w:r w:rsidRPr="003103DB">
        <w:rPr>
          <w:rFonts w:ascii="AmuzehNewNormalPS" w:cs="B Nazanin" w:hint="cs"/>
          <w:sz w:val="28"/>
          <w:szCs w:val="28"/>
          <w:rtl/>
        </w:rPr>
        <w:t>ی</w:t>
      </w:r>
      <w:r w:rsidRPr="003103DB">
        <w:rPr>
          <w:rFonts w:ascii="AmuzehNewNormalPS" w:cs="B Nazanin"/>
          <w:sz w:val="28"/>
          <w:szCs w:val="28"/>
          <w:rtl/>
        </w:rPr>
        <w:t xml:space="preserve"> از شرکت در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گروه</w:t>
      </w:r>
      <w:r w:rsidRPr="003103DB">
        <w:rPr>
          <w:rFonts w:ascii="AmuzehNewNormalPS" w:cs="B Nazanin" w:hint="cs"/>
          <w:sz w:val="28"/>
          <w:szCs w:val="28"/>
          <w:rtl/>
        </w:rPr>
        <w:t>ی</w:t>
      </w:r>
      <w:r w:rsidRPr="003103DB">
        <w:rPr>
          <w:rFonts w:ascii="AmuzehNewNormalPS" w:cs="B Nazanin"/>
          <w:sz w:val="28"/>
          <w:szCs w:val="28"/>
          <w:rtl/>
        </w:rPr>
        <w:t xml:space="preserve"> و نشاط انگ</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sz w:val="28"/>
          <w:szCs w:val="28"/>
          <w:rtl/>
        </w:rPr>
        <w:t xml:space="preserve"> ن</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sz w:val="28"/>
          <w:szCs w:val="28"/>
          <w:rtl/>
        </w:rPr>
        <w:t xml:space="preserve"> لذت ببرند.</w:t>
      </w:r>
    </w:p>
    <w:p w:rsidR="000622CE" w:rsidRPr="003103DB" w:rsidRDefault="000622CE" w:rsidP="000622CE">
      <w:pPr>
        <w:bidi/>
        <w:spacing w:line="360" w:lineRule="auto"/>
        <w:jc w:val="both"/>
        <w:rPr>
          <w:rFonts w:ascii="AmuzehNewNormalPS" w:cs="B Nazanin"/>
          <w:b/>
          <w:bCs/>
          <w:sz w:val="28"/>
          <w:szCs w:val="28"/>
        </w:rPr>
      </w:pPr>
      <w:r w:rsidRPr="003103DB">
        <w:rPr>
          <w:rFonts w:ascii="AmuzehNewNormalPS" w:cs="B Nazanin" w:hint="eastAsia"/>
          <w:b/>
          <w:bCs/>
          <w:sz w:val="28"/>
          <w:szCs w:val="28"/>
          <w:rtl/>
        </w:rPr>
        <w:t>نمونه</w:t>
      </w:r>
      <w:r w:rsidRPr="003103DB">
        <w:rPr>
          <w:rFonts w:ascii="AmuzehNewNormalPS" w:cs="B Nazanin"/>
          <w:b/>
          <w:bCs/>
          <w:sz w:val="28"/>
          <w:szCs w:val="28"/>
          <w:rtl/>
        </w:rPr>
        <w:t xml:space="preserve"> تمر</w:t>
      </w:r>
      <w:r w:rsidRPr="003103DB">
        <w:rPr>
          <w:rFonts w:ascii="AmuzehNewNormalPS" w:cs="B Nazanin" w:hint="cs"/>
          <w:b/>
          <w:bCs/>
          <w:sz w:val="28"/>
          <w:szCs w:val="28"/>
          <w:rtl/>
        </w:rPr>
        <w:t>ی</w:t>
      </w:r>
      <w:r w:rsidRPr="003103DB">
        <w:rPr>
          <w:rFonts w:ascii="AmuzehNewNormalPS" w:cs="B Nazanin" w:hint="eastAsia"/>
          <w:b/>
          <w:bCs/>
          <w:sz w:val="28"/>
          <w:szCs w:val="28"/>
          <w:rtl/>
        </w:rPr>
        <w:t>ن</w:t>
      </w:r>
      <w:r w:rsidRPr="003103DB">
        <w:rPr>
          <w:rFonts w:ascii="AmuzehNewNormalPS" w:cs="B Nazanin"/>
          <w:b/>
          <w:bCs/>
          <w:sz w:val="28"/>
          <w:szCs w:val="28"/>
          <w:rtl/>
        </w:rPr>
        <w:t xml:space="preserve"> برا</w:t>
      </w:r>
      <w:r w:rsidRPr="003103DB">
        <w:rPr>
          <w:rFonts w:ascii="AmuzehNewNormalPS" w:cs="B Nazanin" w:hint="cs"/>
          <w:b/>
          <w:bCs/>
          <w:sz w:val="28"/>
          <w:szCs w:val="28"/>
          <w:rtl/>
        </w:rPr>
        <w:t>ی</w:t>
      </w:r>
      <w:r w:rsidRPr="003103DB">
        <w:rPr>
          <w:rFonts w:ascii="AmuzehNewNormalPS" w:cs="B Nazanin"/>
          <w:b/>
          <w:bCs/>
          <w:sz w:val="28"/>
          <w:szCs w:val="28"/>
          <w:rtl/>
        </w:rPr>
        <w:t xml:space="preserve"> بهبود استقامت قلب</w:t>
      </w:r>
      <w:r w:rsidRPr="003103DB">
        <w:rPr>
          <w:rFonts w:ascii="AmuzehNewNormalPS" w:cs="B Nazanin" w:hint="cs"/>
          <w:b/>
          <w:bCs/>
          <w:sz w:val="28"/>
          <w:szCs w:val="28"/>
          <w:rtl/>
        </w:rPr>
        <w:t>ی</w:t>
      </w:r>
      <w:r w:rsidRPr="003103DB">
        <w:rPr>
          <w:rFonts w:ascii="AmuzehNewNormalPS" w:cs="B Nazanin"/>
          <w:b/>
          <w:bCs/>
          <w:sz w:val="28"/>
          <w:szCs w:val="28"/>
          <w:rtl/>
        </w:rPr>
        <w:t xml:space="preserve">  تنفس</w:t>
      </w:r>
      <w:r w:rsidRPr="003103DB">
        <w:rPr>
          <w:rFonts w:ascii="AmuzehNewNormalPS" w:cs="B Nazanin" w:hint="cs"/>
          <w:b/>
          <w:bCs/>
          <w:sz w:val="28"/>
          <w:szCs w:val="28"/>
          <w:rtl/>
        </w:rPr>
        <w:t>ی</w:t>
      </w:r>
      <w:r w:rsidRPr="003103DB">
        <w:rPr>
          <w:rFonts w:ascii="AmuzehNewNormalPS" w:cs="B Nazanin"/>
          <w:b/>
          <w:bCs/>
          <w:sz w:val="28"/>
          <w:szCs w:val="28"/>
          <w:rtl/>
        </w:rPr>
        <w:t>:</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روش</w:t>
      </w:r>
      <w:r w:rsidRPr="003103DB">
        <w:rPr>
          <w:rFonts w:ascii="AmuzehNewNormalPS" w:cs="B Nazanin"/>
          <w:sz w:val="28"/>
          <w:szCs w:val="28"/>
          <w:rtl/>
        </w:rPr>
        <w:t>‌های  متفاوت</w:t>
      </w:r>
      <w:r w:rsidRPr="003103DB">
        <w:rPr>
          <w:rFonts w:ascii="AmuzehNewNormalPS" w:cs="B Nazanin" w:hint="cs"/>
          <w:sz w:val="28"/>
          <w:szCs w:val="28"/>
          <w:rtl/>
        </w:rPr>
        <w:t>ی</w:t>
      </w:r>
      <w:r w:rsidRPr="003103DB">
        <w:rPr>
          <w:rFonts w:ascii="AmuzehNewNormalPS" w:cs="B Nazanin"/>
          <w:sz w:val="28"/>
          <w:szCs w:val="28"/>
          <w:rtl/>
        </w:rPr>
        <w:t xml:space="preserve"> برا</w:t>
      </w:r>
      <w:r w:rsidRPr="003103DB">
        <w:rPr>
          <w:rFonts w:ascii="AmuzehNewNormalPS" w:cs="B Nazanin" w:hint="cs"/>
          <w:sz w:val="28"/>
          <w:szCs w:val="28"/>
          <w:rtl/>
        </w:rPr>
        <w:t>ی</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به منظور تقو</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استقامت قلب</w:t>
      </w:r>
      <w:r w:rsidRPr="003103DB">
        <w:rPr>
          <w:rFonts w:ascii="AmuzehNewNormalPS" w:cs="B Nazanin" w:hint="cs"/>
          <w:sz w:val="28"/>
          <w:szCs w:val="28"/>
          <w:rtl/>
        </w:rPr>
        <w:t>ی</w:t>
      </w:r>
      <w:r w:rsidRPr="003103DB">
        <w:rPr>
          <w:rFonts w:ascii="AmuzehNewNormalPS" w:cs="B Nazanin"/>
          <w:sz w:val="28"/>
          <w:szCs w:val="28"/>
          <w:rtl/>
        </w:rPr>
        <w:t xml:space="preserve">  تنفس</w:t>
      </w:r>
      <w:r w:rsidRPr="003103DB">
        <w:rPr>
          <w:rFonts w:ascii="AmuzehNewNormalPS" w:cs="B Nazanin" w:hint="cs"/>
          <w:sz w:val="28"/>
          <w:szCs w:val="28"/>
          <w:rtl/>
        </w:rPr>
        <w:t>ی</w:t>
      </w:r>
      <w:r w:rsidRPr="003103DB">
        <w:rPr>
          <w:rFonts w:ascii="AmuzehNewNormalPS" w:cs="B Nazanin"/>
          <w:sz w:val="28"/>
          <w:szCs w:val="28"/>
          <w:rtl/>
        </w:rPr>
        <w:t xml:space="preserve"> ب</w:t>
      </w:r>
      <w:r w:rsidRPr="003103DB">
        <w:rPr>
          <w:rFonts w:ascii="AmuzehNewNormalPS" w:cs="B Nazanin" w:hint="cs"/>
          <w:sz w:val="28"/>
          <w:szCs w:val="28"/>
          <w:rtl/>
        </w:rPr>
        <w:t>ی</w:t>
      </w:r>
      <w:r w:rsidRPr="003103DB">
        <w:rPr>
          <w:rFonts w:ascii="AmuzehNewNormalPS" w:cs="B Nazanin" w:hint="eastAsia"/>
          <w:sz w:val="28"/>
          <w:szCs w:val="28"/>
          <w:rtl/>
        </w:rPr>
        <w:t>ان</w:t>
      </w:r>
      <w:r w:rsidRPr="003103DB">
        <w:rPr>
          <w:rFonts w:ascii="AmuzehNewNormalPS" w:cs="B Nazanin"/>
          <w:sz w:val="28"/>
          <w:szCs w:val="28"/>
          <w:rtl/>
        </w:rPr>
        <w:t xml:space="preserve"> کرده اند. از متداول تر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روش‌ها</w:t>
      </w:r>
      <w:r w:rsidRPr="003103DB">
        <w:rPr>
          <w:rFonts w:ascii="AmuzehNewNormalPS" w:cs="B Nazanin"/>
          <w:sz w:val="28"/>
          <w:szCs w:val="28"/>
        </w:rPr>
        <w:t>‌</w:t>
      </w:r>
      <w:r w:rsidRPr="003103DB">
        <w:rPr>
          <w:rFonts w:ascii="AmuzehNewNormalPS" w:cs="B Nazanin"/>
          <w:sz w:val="28"/>
          <w:szCs w:val="28"/>
          <w:rtl/>
        </w:rPr>
        <w:t xml:space="preserve"> می‌توان به شرح</w:t>
      </w:r>
      <w:r w:rsidRPr="003103DB">
        <w:rPr>
          <w:rFonts w:ascii="AmuzehNewNormalPS" w:cs="B Nazanin" w:hint="cs"/>
          <w:sz w:val="28"/>
          <w:szCs w:val="28"/>
          <w:rtl/>
        </w:rPr>
        <w:t xml:space="preserve"> </w:t>
      </w:r>
      <w:r w:rsidRPr="003103DB">
        <w:rPr>
          <w:rFonts w:ascii="AmuzehNewNormalPS" w:cs="B Nazanin" w:hint="eastAsia"/>
          <w:sz w:val="28"/>
          <w:szCs w:val="28"/>
          <w:rtl/>
        </w:rPr>
        <w:t>ز</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اشاره نمود:</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sz w:val="28"/>
          <w:szCs w:val="28"/>
          <w:rtl/>
        </w:rPr>
        <w:t>١</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با شدت نسبتاً کم تا متوسط که به مدت 20 دق</w:t>
      </w:r>
      <w:r w:rsidRPr="003103DB">
        <w:rPr>
          <w:rFonts w:ascii="AmuzehNewNormalPS" w:cs="B Nazanin" w:hint="cs"/>
          <w:sz w:val="28"/>
          <w:szCs w:val="28"/>
          <w:rtl/>
        </w:rPr>
        <w:t>ی</w:t>
      </w:r>
      <w:r w:rsidRPr="003103DB">
        <w:rPr>
          <w:rFonts w:ascii="AmuzehNewNormalPS" w:cs="B Nazanin" w:hint="eastAsia"/>
          <w:sz w:val="28"/>
          <w:szCs w:val="28"/>
          <w:rtl/>
        </w:rPr>
        <w:t>قه</w:t>
      </w:r>
      <w:r w:rsidRPr="003103DB">
        <w:rPr>
          <w:rFonts w:ascii="AmuzehNewNormalPS" w:cs="B Nazanin"/>
          <w:sz w:val="28"/>
          <w:szCs w:val="28"/>
          <w:rtl/>
        </w:rPr>
        <w:t xml:space="preserve"> ادامه </w:t>
      </w:r>
      <w:r w:rsidRPr="003103DB">
        <w:rPr>
          <w:rFonts w:ascii="AmuzehNewNormalPS" w:cs="B Nazanin" w:hint="cs"/>
          <w:sz w:val="28"/>
          <w:szCs w:val="28"/>
          <w:rtl/>
        </w:rPr>
        <w:t>ی</w:t>
      </w:r>
      <w:r w:rsidRPr="003103DB">
        <w:rPr>
          <w:rFonts w:ascii="AmuzehNewNormalPS" w:cs="B Nazanin" w:hint="eastAsia"/>
          <w:sz w:val="28"/>
          <w:szCs w:val="28"/>
          <w:rtl/>
        </w:rPr>
        <w:t>ابد</w:t>
      </w:r>
      <w:r w:rsidRPr="003103DB">
        <w:rPr>
          <w:rFonts w:ascii="AmuzehNewNormalPS" w:cs="B Nazanin"/>
          <w:sz w:val="28"/>
          <w:szCs w:val="28"/>
          <w:rtl/>
        </w:rPr>
        <w:t xml:space="preserve"> و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٢٠ دق</w:t>
      </w:r>
      <w:r w:rsidRPr="003103DB">
        <w:rPr>
          <w:rFonts w:ascii="AmuzehNewNormalPS" w:cs="B Nazanin" w:hint="cs"/>
          <w:sz w:val="28"/>
          <w:szCs w:val="28"/>
          <w:rtl/>
        </w:rPr>
        <w:t>ی</w:t>
      </w:r>
      <w:r w:rsidRPr="003103DB">
        <w:rPr>
          <w:rFonts w:ascii="AmuzehNewNormalPS" w:cs="B Nazanin" w:hint="eastAsia"/>
          <w:sz w:val="28"/>
          <w:szCs w:val="28"/>
          <w:rtl/>
        </w:rPr>
        <w:t>قه</w:t>
      </w:r>
      <w:r w:rsidRPr="003103DB">
        <w:rPr>
          <w:rFonts w:ascii="AmuzehNewNormalPS" w:cs="B Nazanin"/>
          <w:sz w:val="28"/>
          <w:szCs w:val="28"/>
          <w:rtl/>
        </w:rPr>
        <w:t xml:space="preserve"> به چهار زمان ٥ دق</w:t>
      </w:r>
      <w:r w:rsidRPr="003103DB">
        <w:rPr>
          <w:rFonts w:ascii="AmuzehNewNormalPS" w:cs="B Nazanin" w:hint="cs"/>
          <w:sz w:val="28"/>
          <w:szCs w:val="28"/>
          <w:rtl/>
        </w:rPr>
        <w:t>ی</w:t>
      </w:r>
      <w:r w:rsidRPr="003103DB">
        <w:rPr>
          <w:rFonts w:ascii="AmuzehNewNormalPS" w:cs="B Nazanin" w:hint="eastAsia"/>
          <w:sz w:val="28"/>
          <w:szCs w:val="28"/>
          <w:rtl/>
        </w:rPr>
        <w:t>قه</w:t>
      </w:r>
      <w:r w:rsidRPr="003103DB">
        <w:rPr>
          <w:rFonts w:ascii="AmuzehNewNormalPS" w:cs="B Nazanin"/>
          <w:sz w:val="28"/>
          <w:szCs w:val="28"/>
          <w:rtl/>
        </w:rPr>
        <w:t>‌‌ای تقس</w:t>
      </w:r>
      <w:r w:rsidRPr="003103DB">
        <w:rPr>
          <w:rFonts w:ascii="AmuzehNewNormalPS" w:cs="B Nazanin" w:hint="cs"/>
          <w:sz w:val="28"/>
          <w:szCs w:val="28"/>
          <w:rtl/>
        </w:rPr>
        <w:t>ی</w:t>
      </w:r>
      <w:r w:rsidRPr="003103DB">
        <w:rPr>
          <w:rFonts w:ascii="AmuzehNewNormalPS" w:cs="B Nazanin" w:hint="eastAsia"/>
          <w:sz w:val="28"/>
          <w:szCs w:val="28"/>
          <w:rtl/>
        </w:rPr>
        <w:t>م</w:t>
      </w:r>
      <w:r w:rsidRPr="003103DB">
        <w:rPr>
          <w:rFonts w:ascii="AmuzehNewNormalPS" w:cs="B Nazanin"/>
          <w:sz w:val="28"/>
          <w:szCs w:val="28"/>
          <w:rtl/>
        </w:rPr>
        <w:t xml:space="preserve"> شود.</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sz w:val="28"/>
          <w:szCs w:val="28"/>
          <w:rtl/>
        </w:rPr>
        <w:t>٢</w:t>
      </w:r>
      <w:r w:rsidRPr="003103DB">
        <w:rPr>
          <w:rFonts w:ascii="AmuzehNewNormalPS" w:cs="B Nazanin" w:hint="cs"/>
          <w:sz w:val="28"/>
          <w:szCs w:val="28"/>
          <w:rtl/>
        </w:rPr>
        <w:t>-</w:t>
      </w:r>
      <w:r w:rsidRPr="003103DB">
        <w:rPr>
          <w:rFonts w:ascii="AmuzehNewNormalPS" w:cs="B Nazanin"/>
          <w:sz w:val="28"/>
          <w:szCs w:val="28"/>
          <w:rtl/>
        </w:rPr>
        <w:t>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w:t>
      </w:r>
      <w:r w:rsidRPr="003103DB">
        <w:rPr>
          <w:rFonts w:ascii="AmuzehNewNormalPS" w:cs="B Nazanin" w:hint="cs"/>
          <w:sz w:val="28"/>
          <w:szCs w:val="28"/>
          <w:rtl/>
        </w:rPr>
        <w:t>(</w:t>
      </w:r>
      <w:r w:rsidRPr="003103DB">
        <w:rPr>
          <w:rFonts w:ascii="AmuzehNewNormalPS" w:cs="B Nazanin"/>
          <w:sz w:val="28"/>
          <w:szCs w:val="28"/>
          <w:rtl/>
        </w:rPr>
        <w:t>مثل دو</w:t>
      </w:r>
      <w:r w:rsidRPr="003103DB">
        <w:rPr>
          <w:rFonts w:ascii="AmuzehNewNormalPS" w:cs="B Nazanin" w:hint="cs"/>
          <w:sz w:val="28"/>
          <w:szCs w:val="28"/>
          <w:rtl/>
        </w:rPr>
        <w:t>ی</w:t>
      </w:r>
      <w:r w:rsidRPr="003103DB">
        <w:rPr>
          <w:rFonts w:ascii="AmuzehNewNormalPS" w:cs="B Nazanin" w:hint="eastAsia"/>
          <w:sz w:val="28"/>
          <w:szCs w:val="28"/>
          <w:rtl/>
        </w:rPr>
        <w:t>دن</w:t>
      </w:r>
      <w:r w:rsidRPr="003103DB">
        <w:rPr>
          <w:rFonts w:ascii="AmuzehNewNormalPS" w:cs="B Nazanin" w:hint="cs"/>
          <w:sz w:val="28"/>
          <w:szCs w:val="28"/>
          <w:rtl/>
        </w:rPr>
        <w:t>)</w:t>
      </w:r>
      <w:r w:rsidRPr="003103DB">
        <w:rPr>
          <w:rFonts w:ascii="AmuzehNewNormalPS" w:cs="B Nazanin"/>
          <w:sz w:val="28"/>
          <w:szCs w:val="28"/>
          <w:rtl/>
        </w:rPr>
        <w:t xml:space="preserve"> در طول مس</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با شدت‌های  مختلف صورت</w:t>
      </w:r>
      <w:r w:rsidRPr="003103DB">
        <w:rPr>
          <w:rFonts w:ascii="AmuzehNewNormalPS" w:cs="B Nazanin"/>
          <w:sz w:val="28"/>
          <w:szCs w:val="28"/>
        </w:rPr>
        <w:t>‌</w:t>
      </w:r>
      <w:r w:rsidRPr="003103DB">
        <w:rPr>
          <w:rFonts w:ascii="AmuzehNewNormalPS" w:cs="B Nazanin"/>
          <w:sz w:val="28"/>
          <w:szCs w:val="28"/>
          <w:rtl/>
        </w:rPr>
        <w:t xml:space="preserve"> می‌گ</w:t>
      </w:r>
      <w:r w:rsidRPr="003103DB">
        <w:rPr>
          <w:rFonts w:ascii="AmuzehNewNormalPS" w:cs="B Nazanin" w:hint="cs"/>
          <w:sz w:val="28"/>
          <w:szCs w:val="28"/>
          <w:rtl/>
        </w:rPr>
        <w:t>ی</w:t>
      </w:r>
      <w:r w:rsidRPr="003103DB">
        <w:rPr>
          <w:rFonts w:ascii="AmuzehNewNormalPS" w:cs="B Nazanin" w:hint="eastAsia"/>
          <w:sz w:val="28"/>
          <w:szCs w:val="28"/>
          <w:rtl/>
        </w:rPr>
        <w:t>رد</w:t>
      </w:r>
      <w:r w:rsidRPr="003103DB">
        <w:rPr>
          <w:rFonts w:ascii="AmuzehNewNormalPS" w:cs="B Nazanin"/>
          <w:sz w:val="28"/>
          <w:szCs w:val="28"/>
          <w:rtl/>
        </w:rPr>
        <w:t>.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نوع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در محل ها</w:t>
      </w:r>
      <w:r w:rsidRPr="003103DB">
        <w:rPr>
          <w:rFonts w:ascii="AmuzehNewNormalPS" w:cs="B Nazanin" w:hint="cs"/>
          <w:sz w:val="28"/>
          <w:szCs w:val="28"/>
          <w:rtl/>
        </w:rPr>
        <w:t>یی</w:t>
      </w:r>
      <w:r w:rsidRPr="003103DB">
        <w:rPr>
          <w:rFonts w:ascii="AmuzehNewNormalPS" w:cs="B Nazanin"/>
          <w:sz w:val="28"/>
          <w:szCs w:val="28"/>
          <w:rtl/>
        </w:rPr>
        <w:t xml:space="preserve"> که با فراز و نش</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 xml:space="preserve"> همراه</w:t>
      </w:r>
      <w:r w:rsidRPr="003103DB">
        <w:rPr>
          <w:rFonts w:ascii="AmuzehNewNormalPS" w:cs="B Nazanin" w:hint="cs"/>
          <w:sz w:val="28"/>
          <w:szCs w:val="28"/>
          <w:rtl/>
        </w:rPr>
        <w:t xml:space="preserve"> </w:t>
      </w:r>
      <w:r w:rsidRPr="003103DB">
        <w:rPr>
          <w:rFonts w:ascii="AmuzehNewNormalPS" w:cs="B Nazanin" w:hint="eastAsia"/>
          <w:sz w:val="28"/>
          <w:szCs w:val="28"/>
          <w:rtl/>
        </w:rPr>
        <w:t>است،</w:t>
      </w:r>
      <w:r w:rsidRPr="003103DB">
        <w:rPr>
          <w:rFonts w:ascii="AmuzehNewNormalPS" w:cs="B Nazanin"/>
          <w:sz w:val="28"/>
          <w:szCs w:val="28"/>
          <w:rtl/>
        </w:rPr>
        <w:t xml:space="preserve"> مثل جنگل و تپه انجام</w:t>
      </w:r>
      <w:r w:rsidRPr="003103DB">
        <w:rPr>
          <w:rFonts w:ascii="AmuzehNewNormalPS" w:cs="B Nazanin"/>
          <w:sz w:val="28"/>
          <w:szCs w:val="28"/>
        </w:rPr>
        <w:t>‌</w:t>
      </w:r>
      <w:r w:rsidRPr="003103DB">
        <w:rPr>
          <w:rFonts w:ascii="AmuzehNewNormalPS" w:cs="B Nazanin"/>
          <w:sz w:val="28"/>
          <w:szCs w:val="28"/>
          <w:rtl/>
        </w:rPr>
        <w:t xml:space="preserve"> می‌گ</w:t>
      </w:r>
      <w:r w:rsidRPr="003103DB">
        <w:rPr>
          <w:rFonts w:ascii="AmuzehNewNormalPS" w:cs="B Nazanin" w:hint="cs"/>
          <w:sz w:val="28"/>
          <w:szCs w:val="28"/>
          <w:rtl/>
        </w:rPr>
        <w:t>ی</w:t>
      </w:r>
      <w:r w:rsidRPr="003103DB">
        <w:rPr>
          <w:rFonts w:ascii="AmuzehNewNormalPS" w:cs="B Nazanin" w:hint="eastAsia"/>
          <w:sz w:val="28"/>
          <w:szCs w:val="28"/>
          <w:rtl/>
        </w:rPr>
        <w:t>رد</w:t>
      </w:r>
      <w:r w:rsidRPr="003103DB">
        <w:rPr>
          <w:rFonts w:ascii="AmuzehNewNormalPS" w:cs="B Nazanin"/>
          <w:sz w:val="28"/>
          <w:szCs w:val="28"/>
          <w:rtl/>
        </w:rPr>
        <w:t>. در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روش، علاوه بر تقو</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استقامت قلب</w:t>
      </w:r>
      <w:r w:rsidRPr="003103DB">
        <w:rPr>
          <w:rFonts w:ascii="AmuzehNewNormalPS" w:cs="B Nazanin" w:hint="cs"/>
          <w:sz w:val="28"/>
          <w:szCs w:val="28"/>
          <w:rtl/>
        </w:rPr>
        <w:t>ی</w:t>
      </w:r>
      <w:r w:rsidRPr="003103DB">
        <w:rPr>
          <w:rFonts w:ascii="AmuzehNewNormalPS" w:cs="B Nazanin"/>
          <w:sz w:val="28"/>
          <w:szCs w:val="28"/>
          <w:rtl/>
        </w:rPr>
        <w:t xml:space="preserve">  تنفس</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باعث تقو</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استقامت عضلات درگ</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ن</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hint="cs"/>
          <w:sz w:val="28"/>
          <w:szCs w:val="28"/>
        </w:rPr>
        <w:t>‌</w:t>
      </w:r>
      <w:r w:rsidRPr="003103DB">
        <w:rPr>
          <w:rFonts w:ascii="AmuzehNewNormalPS" w:cs="B Nazanin" w:hint="cs"/>
          <w:sz w:val="28"/>
          <w:szCs w:val="28"/>
          <w:rtl/>
        </w:rPr>
        <w:t xml:space="preserve"> می‌</w:t>
      </w:r>
      <w:r w:rsidRPr="003103DB">
        <w:rPr>
          <w:rFonts w:ascii="AmuzehNewNormalPS" w:cs="B Nazanin"/>
          <w:sz w:val="28"/>
          <w:szCs w:val="28"/>
          <w:rtl/>
        </w:rPr>
        <w:t>شود.</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sz w:val="28"/>
          <w:szCs w:val="28"/>
          <w:rtl/>
        </w:rPr>
        <w:lastRenderedPageBreak/>
        <w:t>٣</w:t>
      </w:r>
      <w:r w:rsidRPr="003103DB">
        <w:rPr>
          <w:rFonts w:ascii="AmuzehNewNormalPS" w:cs="B Nazanin" w:hint="cs"/>
          <w:sz w:val="28"/>
          <w:szCs w:val="28"/>
          <w:rtl/>
        </w:rPr>
        <w:t>-</w:t>
      </w:r>
      <w:r w:rsidRPr="003103DB">
        <w:rPr>
          <w:rFonts w:ascii="AmuzehNewNormalPS" w:cs="B Nazanin"/>
          <w:sz w:val="28"/>
          <w:szCs w:val="28"/>
          <w:rtl/>
        </w:rPr>
        <w:t>در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نوع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مراحل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به طور متناوب و به دنبال استراحت ب</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مراحل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انجام</w:t>
      </w:r>
      <w:r w:rsidRPr="003103DB">
        <w:rPr>
          <w:rFonts w:ascii="AmuzehNewNormalPS" w:cs="B Nazanin"/>
          <w:sz w:val="28"/>
          <w:szCs w:val="28"/>
        </w:rPr>
        <w:t>‌</w:t>
      </w:r>
      <w:r w:rsidRPr="003103DB">
        <w:rPr>
          <w:rFonts w:ascii="AmuzehNewNormalPS" w:cs="B Nazanin"/>
          <w:sz w:val="28"/>
          <w:szCs w:val="28"/>
          <w:rtl/>
        </w:rPr>
        <w:t xml:space="preserve"> می‌گ</w:t>
      </w:r>
      <w:r w:rsidRPr="003103DB">
        <w:rPr>
          <w:rFonts w:ascii="AmuzehNewNormalPS" w:cs="B Nazanin" w:hint="cs"/>
          <w:sz w:val="28"/>
          <w:szCs w:val="28"/>
          <w:rtl/>
        </w:rPr>
        <w:t>ی</w:t>
      </w:r>
      <w:r w:rsidRPr="003103DB">
        <w:rPr>
          <w:rFonts w:ascii="AmuzehNewNormalPS" w:cs="B Nazanin" w:hint="eastAsia"/>
          <w:sz w:val="28"/>
          <w:szCs w:val="28"/>
          <w:rtl/>
        </w:rPr>
        <w:t>رد</w:t>
      </w:r>
      <w:r w:rsidRPr="003103DB">
        <w:rPr>
          <w:rFonts w:ascii="AmuzehNewNormalPS" w:cs="B Nazanin"/>
          <w:sz w:val="28"/>
          <w:szCs w:val="28"/>
          <w:rtl/>
        </w:rPr>
        <w:t>. تناوب آن</w:t>
      </w:r>
      <w:r w:rsidRPr="003103DB">
        <w:rPr>
          <w:rFonts w:ascii="AmuzehNewNormalPS" w:cs="B Nazanin"/>
          <w:sz w:val="28"/>
          <w:szCs w:val="28"/>
        </w:rPr>
        <w:t>‌</w:t>
      </w:r>
      <w:r w:rsidRPr="003103DB">
        <w:rPr>
          <w:rFonts w:ascii="AmuzehNewNormalPS" w:cs="B Nazanin"/>
          <w:sz w:val="28"/>
          <w:szCs w:val="28"/>
          <w:rtl/>
        </w:rPr>
        <w:t xml:space="preserve"> می‌تواند</w:t>
      </w:r>
      <w:r w:rsidRPr="003103DB">
        <w:rPr>
          <w:rFonts w:ascii="AmuzehNewNormalPS" w:cs="B Nazanin" w:hint="cs"/>
          <w:sz w:val="28"/>
          <w:szCs w:val="28"/>
          <w:rtl/>
        </w:rPr>
        <w:t xml:space="preserve"> </w:t>
      </w:r>
      <w:r w:rsidRPr="003103DB">
        <w:rPr>
          <w:rFonts w:ascii="AmuzehNewNormalPS" w:cs="B Nazanin" w:hint="eastAsia"/>
          <w:sz w:val="28"/>
          <w:szCs w:val="28"/>
          <w:rtl/>
        </w:rPr>
        <w:t>بر</w:t>
      </w:r>
      <w:r w:rsidRPr="003103DB">
        <w:rPr>
          <w:rFonts w:ascii="AmuzehNewNormalPS" w:cs="B Nazanin"/>
          <w:sz w:val="28"/>
          <w:szCs w:val="28"/>
          <w:rtl/>
        </w:rPr>
        <w:t xml:space="preserve"> حسب زمان </w:t>
      </w:r>
      <w:r w:rsidRPr="003103DB">
        <w:rPr>
          <w:rFonts w:ascii="AmuzehNewNormalPS" w:cs="B Nazanin" w:hint="cs"/>
          <w:sz w:val="28"/>
          <w:szCs w:val="28"/>
          <w:rtl/>
        </w:rPr>
        <w:t>(</w:t>
      </w:r>
      <w:r w:rsidRPr="003103DB">
        <w:rPr>
          <w:rFonts w:ascii="AmuzehNewNormalPS" w:cs="B Nazanin"/>
          <w:sz w:val="28"/>
          <w:szCs w:val="28"/>
          <w:rtl/>
        </w:rPr>
        <w:t>مثلاً شش بار دو</w:t>
      </w:r>
      <w:r w:rsidRPr="003103DB">
        <w:rPr>
          <w:rFonts w:ascii="AmuzehNewNormalPS" w:cs="B Nazanin" w:hint="cs"/>
          <w:sz w:val="28"/>
          <w:szCs w:val="28"/>
          <w:rtl/>
        </w:rPr>
        <w:t>ی</w:t>
      </w:r>
      <w:r w:rsidRPr="003103DB">
        <w:rPr>
          <w:rFonts w:ascii="AmuzehNewNormalPS" w:cs="B Nazanin"/>
          <w:sz w:val="28"/>
          <w:szCs w:val="28"/>
          <w:rtl/>
        </w:rPr>
        <w:t xml:space="preserve"> سرعت 10 ثان</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‌‌ای با زمان استراحت 30 ثان</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 xml:space="preserve"> ب</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هر مرحله</w:t>
      </w:r>
      <w:r w:rsidRPr="003103DB">
        <w:rPr>
          <w:rFonts w:ascii="AmuzehNewNormalPS" w:cs="B Nazanin" w:hint="cs"/>
          <w:sz w:val="28"/>
          <w:szCs w:val="28"/>
          <w:rtl/>
        </w:rPr>
        <w:t>)</w:t>
      </w:r>
      <w:r w:rsidRPr="003103DB">
        <w:rPr>
          <w:rFonts w:ascii="AmuzehNewNormalPS" w:cs="B Nazanin"/>
          <w:sz w:val="28"/>
          <w:szCs w:val="28"/>
          <w:rtl/>
        </w:rPr>
        <w:t xml:space="preserve">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برحسب مسافت </w:t>
      </w:r>
      <w:r w:rsidRPr="003103DB">
        <w:rPr>
          <w:rFonts w:ascii="AmuzehNewNormalPS" w:cs="B Nazanin" w:hint="cs"/>
          <w:sz w:val="28"/>
          <w:szCs w:val="28"/>
          <w:rtl/>
        </w:rPr>
        <w:t>(</w:t>
      </w:r>
      <w:r w:rsidRPr="003103DB">
        <w:rPr>
          <w:rFonts w:ascii="AmuzehNewNormalPS" w:cs="B Nazanin"/>
          <w:sz w:val="28"/>
          <w:szCs w:val="28"/>
          <w:rtl/>
        </w:rPr>
        <w:t>به طور مثال، شش بار</w:t>
      </w:r>
      <w:r w:rsidRPr="003103DB">
        <w:rPr>
          <w:rFonts w:ascii="AmuzehNewNormalPS" w:cs="B Nazanin" w:hint="cs"/>
          <w:sz w:val="28"/>
          <w:szCs w:val="28"/>
          <w:rtl/>
        </w:rPr>
        <w:t xml:space="preserve"> </w:t>
      </w:r>
      <w:r w:rsidRPr="003103DB">
        <w:rPr>
          <w:rFonts w:ascii="AmuzehNewNormalPS" w:cs="B Nazanin" w:hint="eastAsia"/>
          <w:sz w:val="28"/>
          <w:szCs w:val="28"/>
          <w:rtl/>
        </w:rPr>
        <w:t>شنا</w:t>
      </w:r>
      <w:r w:rsidRPr="003103DB">
        <w:rPr>
          <w:rFonts w:ascii="AmuzehNewNormalPS" w:cs="B Nazanin" w:hint="cs"/>
          <w:sz w:val="28"/>
          <w:szCs w:val="28"/>
          <w:rtl/>
        </w:rPr>
        <w:t>ی</w:t>
      </w:r>
      <w:r w:rsidRPr="003103DB">
        <w:rPr>
          <w:rFonts w:ascii="AmuzehNewNormalPS" w:cs="B Nazanin"/>
          <w:sz w:val="28"/>
          <w:szCs w:val="28"/>
          <w:rtl/>
        </w:rPr>
        <w:t xml:space="preserve"> 25 متر با زمان 25 ثان</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 xml:space="preserve"> و زمان استراحت 45 ثان</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‌‌ای ب</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هر مرحله</w:t>
      </w:r>
      <w:r w:rsidRPr="003103DB">
        <w:rPr>
          <w:rFonts w:ascii="AmuzehNewNormalPS" w:cs="B Nazanin" w:hint="cs"/>
          <w:sz w:val="28"/>
          <w:szCs w:val="28"/>
          <w:rtl/>
        </w:rPr>
        <w:t>)</w:t>
      </w:r>
      <w:r w:rsidRPr="003103DB">
        <w:rPr>
          <w:rFonts w:ascii="AmuzehNewNormalPS" w:cs="B Nazanin"/>
          <w:sz w:val="28"/>
          <w:szCs w:val="28"/>
          <w:rtl/>
        </w:rPr>
        <w:t xml:space="preserve">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با توجه به م</w:t>
      </w:r>
      <w:r w:rsidRPr="003103DB">
        <w:rPr>
          <w:rFonts w:ascii="AmuzehNewNormalPS" w:cs="B Nazanin" w:hint="cs"/>
          <w:sz w:val="28"/>
          <w:szCs w:val="28"/>
          <w:rtl/>
        </w:rPr>
        <w:t>ی</w:t>
      </w:r>
      <w:r w:rsidRPr="003103DB">
        <w:rPr>
          <w:rFonts w:ascii="AmuzehNewNormalPS" w:cs="B Nazanin" w:hint="eastAsia"/>
          <w:sz w:val="28"/>
          <w:szCs w:val="28"/>
          <w:rtl/>
        </w:rPr>
        <w:t>زان</w:t>
      </w:r>
      <w:r w:rsidRPr="003103DB">
        <w:rPr>
          <w:rFonts w:ascii="AmuzehNewNormalPS" w:cs="B Nazanin"/>
          <w:sz w:val="28"/>
          <w:szCs w:val="28"/>
          <w:rtl/>
        </w:rPr>
        <w:t xml:space="preserve"> ضربان قلب صورت پذ</w:t>
      </w:r>
      <w:r w:rsidRPr="003103DB">
        <w:rPr>
          <w:rFonts w:ascii="AmuzehNewNormalPS" w:cs="B Nazanin" w:hint="cs"/>
          <w:sz w:val="28"/>
          <w:szCs w:val="28"/>
          <w:rtl/>
        </w:rPr>
        <w:t>ی</w:t>
      </w:r>
      <w:r w:rsidRPr="003103DB">
        <w:rPr>
          <w:rFonts w:ascii="AmuzehNewNormalPS" w:cs="B Nazanin" w:hint="eastAsia"/>
          <w:sz w:val="28"/>
          <w:szCs w:val="28"/>
          <w:rtl/>
        </w:rPr>
        <w:t>رد</w:t>
      </w:r>
      <w:r w:rsidRPr="003103DB">
        <w:rPr>
          <w:rFonts w:ascii="AmuzehNewNormalPS" w:cs="B Nazanin"/>
          <w:sz w:val="28"/>
          <w:szCs w:val="28"/>
          <w:rtl/>
        </w:rPr>
        <w:t>.</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sz w:val="28"/>
          <w:szCs w:val="28"/>
          <w:rtl/>
        </w:rPr>
        <w:t>٤</w:t>
      </w:r>
      <w:r w:rsidRPr="003103DB">
        <w:rPr>
          <w:rFonts w:ascii="AmuzehNewNormalPS" w:cs="B Nazanin" w:hint="cs"/>
          <w:sz w:val="28"/>
          <w:szCs w:val="28"/>
          <w:rtl/>
        </w:rPr>
        <w:t>-</w:t>
      </w:r>
      <w:r w:rsidRPr="003103DB">
        <w:rPr>
          <w:rFonts w:ascii="AmuzehNewNormalPS" w:cs="B Nazanin"/>
          <w:sz w:val="28"/>
          <w:szCs w:val="28"/>
          <w:rtl/>
        </w:rPr>
        <w:t>دو</w:t>
      </w:r>
      <w:r w:rsidRPr="003103DB">
        <w:rPr>
          <w:rFonts w:ascii="AmuzehNewNormalPS" w:cs="B Nazanin" w:hint="cs"/>
          <w:sz w:val="28"/>
          <w:szCs w:val="28"/>
          <w:rtl/>
        </w:rPr>
        <w:t>ی</w:t>
      </w:r>
      <w:r w:rsidRPr="003103DB">
        <w:rPr>
          <w:rFonts w:ascii="AmuzehNewNormalPS" w:cs="B Nazanin" w:hint="eastAsia"/>
          <w:sz w:val="28"/>
          <w:szCs w:val="28"/>
          <w:rtl/>
        </w:rPr>
        <w:t>دن</w:t>
      </w:r>
      <w:r w:rsidRPr="003103DB">
        <w:rPr>
          <w:rFonts w:ascii="AmuzehNewNormalPS" w:cs="B Nazanin"/>
          <w:sz w:val="28"/>
          <w:szCs w:val="28"/>
          <w:rtl/>
        </w:rPr>
        <w:t xml:space="preserve"> دور مدرسه: با فرمان معلم، ‌‌دانش‌آموزان در دو گروه تقس</w:t>
      </w:r>
      <w:r w:rsidRPr="003103DB">
        <w:rPr>
          <w:rFonts w:ascii="AmuzehNewNormalPS" w:cs="B Nazanin" w:hint="cs"/>
          <w:sz w:val="28"/>
          <w:szCs w:val="28"/>
          <w:rtl/>
        </w:rPr>
        <w:t>ی</w:t>
      </w:r>
      <w:r w:rsidRPr="003103DB">
        <w:rPr>
          <w:rFonts w:ascii="AmuzehNewNormalPS" w:cs="B Nazanin" w:hint="eastAsia"/>
          <w:sz w:val="28"/>
          <w:szCs w:val="28"/>
          <w:rtl/>
        </w:rPr>
        <w:t>م</w:t>
      </w:r>
      <w:r w:rsidRPr="003103DB">
        <w:rPr>
          <w:rFonts w:ascii="AmuzehNewNormalPS" w:cs="B Nazanin"/>
          <w:sz w:val="28"/>
          <w:szCs w:val="28"/>
          <w:rtl/>
        </w:rPr>
        <w:t xml:space="preserve"> و شروع به دو</w:t>
      </w:r>
      <w:r w:rsidRPr="003103DB">
        <w:rPr>
          <w:rFonts w:ascii="AmuzehNewNormalPS" w:cs="B Nazanin" w:hint="cs"/>
          <w:sz w:val="28"/>
          <w:szCs w:val="28"/>
          <w:rtl/>
        </w:rPr>
        <w:t>ی</w:t>
      </w:r>
      <w:r w:rsidRPr="003103DB">
        <w:rPr>
          <w:rFonts w:ascii="AmuzehNewNormalPS" w:cs="B Nazanin" w:hint="eastAsia"/>
          <w:sz w:val="28"/>
          <w:szCs w:val="28"/>
          <w:rtl/>
        </w:rPr>
        <w:t>دن</w:t>
      </w:r>
      <w:r w:rsidRPr="003103DB">
        <w:rPr>
          <w:rFonts w:ascii="AmuzehNewNormalPS" w:cs="B Nazanin"/>
          <w:sz w:val="28"/>
          <w:szCs w:val="28"/>
          <w:rtl/>
        </w:rPr>
        <w:t xml:space="preserve"> آرام اطراف ح</w:t>
      </w:r>
      <w:r w:rsidRPr="003103DB">
        <w:rPr>
          <w:rFonts w:ascii="AmuzehNewNormalPS" w:cs="B Nazanin" w:hint="cs"/>
          <w:sz w:val="28"/>
          <w:szCs w:val="28"/>
          <w:rtl/>
        </w:rPr>
        <w:t>ی</w:t>
      </w:r>
      <w:r w:rsidRPr="003103DB">
        <w:rPr>
          <w:rFonts w:ascii="AmuzehNewNormalPS" w:cs="B Nazanin" w:hint="eastAsia"/>
          <w:sz w:val="28"/>
          <w:szCs w:val="28"/>
          <w:rtl/>
        </w:rPr>
        <w:t>اط</w:t>
      </w:r>
      <w:r w:rsidRPr="003103DB">
        <w:rPr>
          <w:rFonts w:ascii="AmuzehNewNormalPS" w:cs="B Nazanin"/>
          <w:sz w:val="28"/>
          <w:szCs w:val="28"/>
          <w:rtl/>
        </w:rPr>
        <w:t xml:space="preserve"> مدرسه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فضا</w:t>
      </w:r>
      <w:r w:rsidRPr="003103DB">
        <w:rPr>
          <w:rFonts w:ascii="AmuzehNewNormalPS" w:cs="B Nazanin" w:hint="cs"/>
          <w:sz w:val="28"/>
          <w:szCs w:val="28"/>
          <w:rtl/>
        </w:rPr>
        <w:t xml:space="preserve">ی </w:t>
      </w:r>
      <w:r w:rsidRPr="003103DB">
        <w:rPr>
          <w:rFonts w:ascii="AmuzehNewNormalPS" w:cs="B Nazanin" w:hint="eastAsia"/>
          <w:sz w:val="28"/>
          <w:szCs w:val="28"/>
          <w:rtl/>
        </w:rPr>
        <w:t>موردنظر</w:t>
      </w:r>
      <w:r w:rsidRPr="003103DB">
        <w:rPr>
          <w:rFonts w:ascii="AmuzehNewNormalPS" w:cs="B Nazanin" w:hint="cs"/>
          <w:sz w:val="28"/>
          <w:szCs w:val="28"/>
        </w:rPr>
        <w:t>‌</w:t>
      </w:r>
      <w:r w:rsidRPr="003103DB">
        <w:rPr>
          <w:rFonts w:ascii="AmuzehNewNormalPS" w:cs="B Nazanin" w:hint="cs"/>
          <w:sz w:val="28"/>
          <w:szCs w:val="28"/>
          <w:rtl/>
        </w:rPr>
        <w:t xml:space="preserve"> می‌</w:t>
      </w:r>
      <w:r w:rsidRPr="003103DB">
        <w:rPr>
          <w:rFonts w:ascii="AmuzehNewNormalPS" w:cs="B Nazanin" w:hint="eastAsia"/>
          <w:sz w:val="28"/>
          <w:szCs w:val="28"/>
          <w:rtl/>
        </w:rPr>
        <w:t>نما</w:t>
      </w:r>
      <w:r w:rsidRPr="003103DB">
        <w:rPr>
          <w:rFonts w:ascii="AmuzehNewNormalPS" w:cs="B Nazanin" w:hint="cs"/>
          <w:sz w:val="28"/>
          <w:szCs w:val="28"/>
          <w:rtl/>
        </w:rPr>
        <w:t>ی</w:t>
      </w:r>
      <w:r w:rsidRPr="003103DB">
        <w:rPr>
          <w:rFonts w:ascii="AmuzehNewNormalPS" w:cs="B Nazanin" w:hint="eastAsia"/>
          <w:sz w:val="28"/>
          <w:szCs w:val="28"/>
          <w:rtl/>
        </w:rPr>
        <w:t>ند</w:t>
      </w:r>
      <w:r w:rsidRPr="003103DB">
        <w:rPr>
          <w:rFonts w:ascii="AmuzehNewNormalPS" w:cs="B Nazanin"/>
          <w:sz w:val="28"/>
          <w:szCs w:val="28"/>
          <w:rtl/>
        </w:rPr>
        <w:t>. پس از مدت</w:t>
      </w:r>
      <w:r w:rsidRPr="003103DB">
        <w:rPr>
          <w:rFonts w:ascii="AmuzehNewNormalPS" w:cs="B Nazanin" w:hint="cs"/>
          <w:sz w:val="28"/>
          <w:szCs w:val="28"/>
          <w:rtl/>
        </w:rPr>
        <w:t>ی</w:t>
      </w:r>
      <w:r w:rsidRPr="003103DB">
        <w:rPr>
          <w:rFonts w:ascii="AmuzehNewNormalPS" w:cs="B Nazanin"/>
          <w:sz w:val="28"/>
          <w:szCs w:val="28"/>
          <w:rtl/>
        </w:rPr>
        <w:t xml:space="preserve"> کوتاه و با فرمان، نفر آخر صف سرعت خود را 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داده و به ابتدا</w:t>
      </w:r>
      <w:r w:rsidRPr="003103DB">
        <w:rPr>
          <w:rFonts w:ascii="AmuzehNewNormalPS" w:cs="B Nazanin" w:hint="cs"/>
          <w:sz w:val="28"/>
          <w:szCs w:val="28"/>
          <w:rtl/>
        </w:rPr>
        <w:t>ی</w:t>
      </w:r>
      <w:r w:rsidRPr="003103DB">
        <w:rPr>
          <w:rFonts w:ascii="AmuzehNewNormalPS" w:cs="B Nazanin"/>
          <w:sz w:val="28"/>
          <w:szCs w:val="28"/>
          <w:rtl/>
        </w:rPr>
        <w:t xml:space="preserve"> صف م </w:t>
      </w:r>
      <w:r w:rsidRPr="003103DB">
        <w:rPr>
          <w:rFonts w:ascii="AmuzehNewNormalPS" w:cs="B Nazanin" w:hint="cs"/>
          <w:sz w:val="28"/>
          <w:szCs w:val="28"/>
          <w:rtl/>
        </w:rPr>
        <w:t>ی</w:t>
      </w:r>
      <w:r w:rsidRPr="003103DB">
        <w:rPr>
          <w:rFonts w:ascii="AmuzehNewNormalPS" w:cs="B Nazanin" w:hint="eastAsia"/>
          <w:sz w:val="28"/>
          <w:szCs w:val="28"/>
          <w:rtl/>
        </w:rPr>
        <w:t>رسد</w:t>
      </w:r>
      <w:r w:rsidRPr="003103DB">
        <w:rPr>
          <w:rFonts w:ascii="AmuzehNewNormalPS" w:cs="B Nazanin"/>
          <w:sz w:val="28"/>
          <w:szCs w:val="28"/>
          <w:rtl/>
        </w:rPr>
        <w:t>.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کار تا آخر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hint="cs"/>
          <w:sz w:val="28"/>
          <w:szCs w:val="28"/>
          <w:rtl/>
        </w:rPr>
        <w:t xml:space="preserve"> </w:t>
      </w:r>
      <w:r w:rsidRPr="003103DB">
        <w:rPr>
          <w:rFonts w:ascii="AmuzehNewNormalPS" w:cs="B Nazanin" w:hint="eastAsia"/>
          <w:sz w:val="28"/>
          <w:szCs w:val="28"/>
          <w:rtl/>
        </w:rPr>
        <w:t>نفر</w:t>
      </w:r>
      <w:r w:rsidRPr="003103DB">
        <w:rPr>
          <w:rFonts w:ascii="AmuzehNewNormalPS" w:cs="B Nazanin"/>
          <w:sz w:val="28"/>
          <w:szCs w:val="28"/>
          <w:rtl/>
        </w:rPr>
        <w:t xml:space="preserve"> ادامه</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ی</w:t>
      </w:r>
      <w:r w:rsidRPr="003103DB">
        <w:rPr>
          <w:rFonts w:ascii="AmuzehNewNormalPS" w:cs="B Nazanin" w:hint="eastAsia"/>
          <w:sz w:val="28"/>
          <w:szCs w:val="28"/>
          <w:rtl/>
        </w:rPr>
        <w:t>ابد</w:t>
      </w:r>
      <w:r w:rsidRPr="003103DB">
        <w:rPr>
          <w:rFonts w:ascii="AmuzehNewNormalPS" w:cs="B Nazanin"/>
          <w:sz w:val="28"/>
          <w:szCs w:val="28"/>
          <w:rtl/>
        </w:rPr>
        <w:t>. با توجه به محدود</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زمان</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روند م </w:t>
      </w:r>
      <w:r w:rsidRPr="003103DB">
        <w:rPr>
          <w:rFonts w:ascii="AmuzehNewNormalPS" w:cs="B Nazanin" w:hint="cs"/>
          <w:sz w:val="28"/>
          <w:szCs w:val="28"/>
          <w:rtl/>
        </w:rPr>
        <w:t>ی</w:t>
      </w:r>
      <w:r w:rsidRPr="003103DB">
        <w:rPr>
          <w:rFonts w:ascii="AmuzehNewNormalPS" w:cs="B Nazanin" w:hint="eastAsia"/>
          <w:sz w:val="28"/>
          <w:szCs w:val="28"/>
          <w:rtl/>
        </w:rPr>
        <w:t>تواند</w:t>
      </w:r>
      <w:r w:rsidRPr="003103DB">
        <w:rPr>
          <w:rFonts w:ascii="AmuzehNewNormalPS" w:cs="B Nazanin"/>
          <w:sz w:val="28"/>
          <w:szCs w:val="28"/>
          <w:rtl/>
        </w:rPr>
        <w:t xml:space="preserve"> از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تا سه مرحله ادامه </w:t>
      </w:r>
      <w:r w:rsidRPr="003103DB">
        <w:rPr>
          <w:rFonts w:ascii="AmuzehNewNormalPS" w:cs="B Nazanin" w:hint="cs"/>
          <w:sz w:val="28"/>
          <w:szCs w:val="28"/>
          <w:rtl/>
        </w:rPr>
        <w:t>ی</w:t>
      </w:r>
      <w:r w:rsidRPr="003103DB">
        <w:rPr>
          <w:rFonts w:ascii="AmuzehNewNormalPS" w:cs="B Nazanin" w:hint="eastAsia"/>
          <w:sz w:val="28"/>
          <w:szCs w:val="28"/>
          <w:rtl/>
        </w:rPr>
        <w:t>ابد</w:t>
      </w:r>
      <w:r w:rsidRPr="003103DB">
        <w:rPr>
          <w:rFonts w:ascii="AmuzehNewNormalPS" w:cs="B Nazanin"/>
          <w:sz w:val="28"/>
          <w:szCs w:val="28"/>
          <w:rtl/>
        </w:rPr>
        <w:t>. دو</w:t>
      </w:r>
      <w:r w:rsidRPr="003103DB">
        <w:rPr>
          <w:rFonts w:ascii="AmuzehNewNormalPS" w:cs="B Nazanin" w:hint="cs"/>
          <w:sz w:val="28"/>
          <w:szCs w:val="28"/>
          <w:rtl/>
        </w:rPr>
        <w:t>ی</w:t>
      </w:r>
      <w:r w:rsidRPr="003103DB">
        <w:rPr>
          <w:rFonts w:ascii="AmuzehNewNormalPS" w:cs="B Nazanin" w:hint="eastAsia"/>
          <w:sz w:val="28"/>
          <w:szCs w:val="28"/>
          <w:rtl/>
        </w:rPr>
        <w:t>دن</w:t>
      </w:r>
      <w:r w:rsidRPr="003103DB">
        <w:rPr>
          <w:rFonts w:ascii="AmuzehNewNormalPS" w:cs="B Nazanin"/>
          <w:sz w:val="28"/>
          <w:szCs w:val="28"/>
          <w:rtl/>
        </w:rPr>
        <w:t xml:space="preserve"> و رس</w:t>
      </w:r>
      <w:r w:rsidRPr="003103DB">
        <w:rPr>
          <w:rFonts w:ascii="AmuzehNewNormalPS" w:cs="B Nazanin" w:hint="cs"/>
          <w:sz w:val="28"/>
          <w:szCs w:val="28"/>
          <w:rtl/>
        </w:rPr>
        <w:t>ی</w:t>
      </w:r>
      <w:r w:rsidRPr="003103DB">
        <w:rPr>
          <w:rFonts w:ascii="AmuzehNewNormalPS" w:cs="B Nazanin" w:hint="eastAsia"/>
          <w:sz w:val="28"/>
          <w:szCs w:val="28"/>
          <w:rtl/>
        </w:rPr>
        <w:t>دن</w:t>
      </w:r>
      <w:r w:rsidRPr="003103DB">
        <w:rPr>
          <w:rFonts w:ascii="AmuzehNewNormalPS" w:cs="B Nazanin"/>
          <w:sz w:val="28"/>
          <w:szCs w:val="28"/>
          <w:rtl/>
        </w:rPr>
        <w:t xml:space="preserve"> به ابتدا</w:t>
      </w:r>
      <w:r w:rsidRPr="003103DB">
        <w:rPr>
          <w:rFonts w:ascii="AmuzehNewNormalPS" w:cs="B Nazanin" w:hint="cs"/>
          <w:sz w:val="28"/>
          <w:szCs w:val="28"/>
          <w:rtl/>
        </w:rPr>
        <w:t>ی</w:t>
      </w:r>
      <w:r w:rsidRPr="003103DB">
        <w:rPr>
          <w:rFonts w:ascii="AmuzehNewNormalPS" w:cs="B Nazanin"/>
          <w:sz w:val="28"/>
          <w:szCs w:val="28"/>
          <w:rtl/>
        </w:rPr>
        <w:t xml:space="preserve"> صف را</w:t>
      </w:r>
      <w:r w:rsidRPr="003103DB">
        <w:rPr>
          <w:rFonts w:ascii="AmuzehNewNormalPS" w:cs="B Nazanin"/>
          <w:sz w:val="28"/>
          <w:szCs w:val="28"/>
        </w:rPr>
        <w:t>‌</w:t>
      </w:r>
      <w:r w:rsidRPr="003103DB">
        <w:rPr>
          <w:rFonts w:ascii="AmuzehNewNormalPS" w:cs="B Nazanin"/>
          <w:sz w:val="28"/>
          <w:szCs w:val="28"/>
          <w:rtl/>
        </w:rPr>
        <w:t xml:space="preserve"> می‌توان</w:t>
      </w:r>
      <w:r w:rsidRPr="003103DB">
        <w:rPr>
          <w:rFonts w:ascii="AmuzehNewNormalPS" w:cs="B Nazanin" w:hint="cs"/>
          <w:sz w:val="28"/>
          <w:szCs w:val="28"/>
          <w:rtl/>
        </w:rPr>
        <w:t xml:space="preserve"> </w:t>
      </w:r>
      <w:r w:rsidRPr="003103DB">
        <w:rPr>
          <w:rFonts w:ascii="AmuzehNewNormalPS" w:cs="B Nazanin" w:hint="eastAsia"/>
          <w:sz w:val="28"/>
          <w:szCs w:val="28"/>
          <w:rtl/>
        </w:rPr>
        <w:t>با</w:t>
      </w:r>
      <w:r w:rsidRPr="003103DB">
        <w:rPr>
          <w:rFonts w:ascii="AmuzehNewNormalPS" w:cs="B Nazanin"/>
          <w:sz w:val="28"/>
          <w:szCs w:val="28"/>
          <w:rtl/>
        </w:rPr>
        <w:t xml:space="preserve"> تغ</w:t>
      </w:r>
      <w:r w:rsidRPr="003103DB">
        <w:rPr>
          <w:rFonts w:ascii="AmuzehNewNormalPS" w:cs="B Nazanin" w:hint="cs"/>
          <w:sz w:val="28"/>
          <w:szCs w:val="28"/>
          <w:rtl/>
        </w:rPr>
        <w:t>یی</w:t>
      </w:r>
      <w:r w:rsidRPr="003103DB">
        <w:rPr>
          <w:rFonts w:ascii="AmuzehNewNormalPS" w:cs="B Nazanin" w:hint="eastAsia"/>
          <w:sz w:val="28"/>
          <w:szCs w:val="28"/>
          <w:rtl/>
        </w:rPr>
        <w:t>رات</w:t>
      </w:r>
      <w:r w:rsidRPr="003103DB">
        <w:rPr>
          <w:rFonts w:ascii="AmuzehNewNormalPS" w:cs="B Nazanin" w:hint="cs"/>
          <w:sz w:val="28"/>
          <w:szCs w:val="28"/>
          <w:rtl/>
        </w:rPr>
        <w:t>ی</w:t>
      </w:r>
      <w:r w:rsidRPr="003103DB">
        <w:rPr>
          <w:rFonts w:ascii="AmuzehNewNormalPS" w:cs="B Nazanin"/>
          <w:sz w:val="28"/>
          <w:szCs w:val="28"/>
          <w:rtl/>
        </w:rPr>
        <w:t xml:space="preserve"> متنوع کرد. به عنوان مثال،</w:t>
      </w:r>
      <w:r w:rsidRPr="003103DB">
        <w:rPr>
          <w:rFonts w:ascii="AmuzehNewNormalPS" w:cs="B Nazanin"/>
          <w:sz w:val="28"/>
          <w:szCs w:val="28"/>
        </w:rPr>
        <w:t>‌</w:t>
      </w:r>
      <w:r w:rsidRPr="003103DB">
        <w:rPr>
          <w:rFonts w:ascii="AmuzehNewNormalPS" w:cs="B Nazanin"/>
          <w:sz w:val="28"/>
          <w:szCs w:val="28"/>
          <w:rtl/>
        </w:rPr>
        <w:t xml:space="preserve"> می‌توان به ‌دانش‌آموز گفت که به سمت عقب بدود </w:t>
      </w:r>
      <w:r w:rsidRPr="003103DB">
        <w:rPr>
          <w:rFonts w:ascii="AmuzehNewNormalPS" w:cs="B Nazanin" w:hint="cs"/>
          <w:sz w:val="28"/>
          <w:szCs w:val="28"/>
          <w:rtl/>
        </w:rPr>
        <w:t>(</w:t>
      </w:r>
      <w:r w:rsidRPr="003103DB">
        <w:rPr>
          <w:rFonts w:ascii="AmuzehNewNormalPS" w:cs="B Nazanin"/>
          <w:sz w:val="28"/>
          <w:szCs w:val="28"/>
          <w:rtl/>
        </w:rPr>
        <w:t>البته همراه با رعا</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موارد ا</w:t>
      </w:r>
      <w:r w:rsidRPr="003103DB">
        <w:rPr>
          <w:rFonts w:ascii="AmuzehNewNormalPS" w:cs="B Nazanin" w:hint="cs"/>
          <w:sz w:val="28"/>
          <w:szCs w:val="28"/>
          <w:rtl/>
        </w:rPr>
        <w:t>ی</w:t>
      </w:r>
      <w:r w:rsidRPr="003103DB">
        <w:rPr>
          <w:rFonts w:ascii="AmuzehNewNormalPS" w:cs="B Nazanin" w:hint="eastAsia"/>
          <w:sz w:val="28"/>
          <w:szCs w:val="28"/>
          <w:rtl/>
        </w:rPr>
        <w:t>من</w:t>
      </w:r>
      <w:r w:rsidRPr="003103DB">
        <w:rPr>
          <w:rFonts w:ascii="AmuzehNewNormalPS" w:cs="B Nazanin" w:hint="cs"/>
          <w:sz w:val="28"/>
          <w:szCs w:val="28"/>
          <w:rtl/>
        </w:rPr>
        <w:t>ی)</w:t>
      </w:r>
      <w:r w:rsidRPr="003103DB">
        <w:rPr>
          <w:rFonts w:ascii="AmuzehNewNormalPS" w:cs="B Nazanin"/>
          <w:sz w:val="28"/>
          <w:szCs w:val="28"/>
          <w:rtl/>
        </w:rPr>
        <w:t>.</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sz w:val="28"/>
          <w:szCs w:val="28"/>
          <w:rtl/>
        </w:rPr>
        <w:t>٥</w:t>
      </w:r>
      <w:r w:rsidRPr="003103DB">
        <w:rPr>
          <w:rFonts w:ascii="AmuzehNewNormalPS" w:cs="B Nazanin" w:hint="cs"/>
          <w:sz w:val="28"/>
          <w:szCs w:val="28"/>
          <w:rtl/>
        </w:rPr>
        <w:t>-</w:t>
      </w:r>
      <w:r w:rsidRPr="003103DB">
        <w:rPr>
          <w:rFonts w:ascii="AmuzehNewNormalPS" w:cs="B Nazanin"/>
          <w:sz w:val="28"/>
          <w:szCs w:val="28"/>
          <w:rtl/>
        </w:rPr>
        <w:t>دو</w:t>
      </w:r>
      <w:r w:rsidRPr="003103DB">
        <w:rPr>
          <w:rFonts w:ascii="AmuzehNewNormalPS" w:cs="B Nazanin" w:hint="cs"/>
          <w:sz w:val="28"/>
          <w:szCs w:val="28"/>
          <w:rtl/>
        </w:rPr>
        <w:t>ی</w:t>
      </w:r>
      <w:r w:rsidRPr="003103DB">
        <w:rPr>
          <w:rFonts w:ascii="AmuzehNewNormalPS" w:cs="B Nazanin" w:hint="eastAsia"/>
          <w:sz w:val="28"/>
          <w:szCs w:val="28"/>
          <w:rtl/>
        </w:rPr>
        <w:t>دن</w:t>
      </w:r>
      <w:r w:rsidRPr="003103DB">
        <w:rPr>
          <w:rFonts w:ascii="AmuzehNewNormalPS" w:cs="B Nazanin"/>
          <w:sz w:val="28"/>
          <w:szCs w:val="28"/>
          <w:rtl/>
        </w:rPr>
        <w:t xml:space="preserve"> به صورت هشت لات</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شرکت</w:t>
      </w:r>
      <w:r w:rsidRPr="003103DB">
        <w:rPr>
          <w:rFonts w:ascii="AmuzehNewNormalPS" w:cs="B Nazanin" w:hint="cs"/>
          <w:sz w:val="28"/>
          <w:szCs w:val="28"/>
          <w:rtl/>
        </w:rPr>
        <w:t>‌</w:t>
      </w:r>
      <w:r w:rsidRPr="003103DB">
        <w:rPr>
          <w:rFonts w:ascii="AmuzehNewNormalPS" w:cs="B Nazanin"/>
          <w:sz w:val="28"/>
          <w:szCs w:val="28"/>
          <w:rtl/>
        </w:rPr>
        <w:t>کنندگان را به چهار گروه تقس</w:t>
      </w:r>
      <w:r w:rsidRPr="003103DB">
        <w:rPr>
          <w:rFonts w:ascii="AmuzehNewNormalPS" w:cs="B Nazanin" w:hint="cs"/>
          <w:sz w:val="28"/>
          <w:szCs w:val="28"/>
          <w:rtl/>
        </w:rPr>
        <w:t>ی</w:t>
      </w:r>
      <w:r w:rsidRPr="003103DB">
        <w:rPr>
          <w:rFonts w:ascii="AmuzehNewNormalPS" w:cs="B Nazanin" w:hint="eastAsia"/>
          <w:sz w:val="28"/>
          <w:szCs w:val="28"/>
          <w:rtl/>
        </w:rPr>
        <w:t>م</w:t>
      </w:r>
      <w:r w:rsidRPr="003103DB">
        <w:rPr>
          <w:rFonts w:ascii="AmuzehNewNormalPS" w:cs="B Nazanin"/>
          <w:sz w:val="28"/>
          <w:szCs w:val="28"/>
          <w:rtl/>
        </w:rPr>
        <w:t xml:space="preserve">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و هر گروه را در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گوشه از ح</w:t>
      </w:r>
      <w:r w:rsidRPr="003103DB">
        <w:rPr>
          <w:rFonts w:ascii="AmuzehNewNormalPS" w:cs="B Nazanin" w:hint="cs"/>
          <w:sz w:val="28"/>
          <w:szCs w:val="28"/>
          <w:rtl/>
        </w:rPr>
        <w:t>ی</w:t>
      </w:r>
      <w:r w:rsidRPr="003103DB">
        <w:rPr>
          <w:rFonts w:ascii="AmuzehNewNormalPS" w:cs="B Nazanin" w:hint="eastAsia"/>
          <w:sz w:val="28"/>
          <w:szCs w:val="28"/>
          <w:rtl/>
        </w:rPr>
        <w:t>اط</w:t>
      </w:r>
      <w:r w:rsidRPr="003103DB">
        <w:rPr>
          <w:rFonts w:ascii="AmuzehNewNormalPS" w:cs="B Nazanin"/>
          <w:sz w:val="28"/>
          <w:szCs w:val="28"/>
          <w:rtl/>
        </w:rPr>
        <w:t xml:space="preserve"> و فضا</w:t>
      </w:r>
      <w:r w:rsidRPr="003103DB">
        <w:rPr>
          <w:rFonts w:ascii="AmuzehNewNormalPS" w:cs="B Nazanin" w:hint="cs"/>
          <w:sz w:val="28"/>
          <w:szCs w:val="28"/>
          <w:rtl/>
        </w:rPr>
        <w:t xml:space="preserve">ی </w:t>
      </w:r>
      <w:r w:rsidRPr="003103DB">
        <w:rPr>
          <w:rFonts w:ascii="AmuzehNewNormalPS" w:cs="B Nazanin" w:hint="eastAsia"/>
          <w:sz w:val="28"/>
          <w:szCs w:val="28"/>
          <w:rtl/>
        </w:rPr>
        <w:t xml:space="preserve">پیش‌بینی </w:t>
      </w:r>
      <w:r w:rsidRPr="003103DB">
        <w:rPr>
          <w:rFonts w:ascii="AmuzehNewNormalPS" w:cs="B Nazanin"/>
          <w:sz w:val="28"/>
          <w:szCs w:val="28"/>
          <w:rtl/>
        </w:rPr>
        <w:t>شده قرار ده</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با فرمان معلم گروه‌ها به سمت مرکز ح</w:t>
      </w:r>
      <w:r w:rsidRPr="003103DB">
        <w:rPr>
          <w:rFonts w:ascii="AmuzehNewNormalPS" w:cs="B Nazanin" w:hint="cs"/>
          <w:sz w:val="28"/>
          <w:szCs w:val="28"/>
          <w:rtl/>
        </w:rPr>
        <w:t>ی</w:t>
      </w:r>
      <w:r w:rsidRPr="003103DB">
        <w:rPr>
          <w:rFonts w:ascii="AmuzehNewNormalPS" w:cs="B Nazanin" w:hint="eastAsia"/>
          <w:sz w:val="28"/>
          <w:szCs w:val="28"/>
          <w:rtl/>
        </w:rPr>
        <w:t>اط</w:t>
      </w:r>
      <w:r w:rsidRPr="003103DB">
        <w:rPr>
          <w:rFonts w:ascii="AmuzehNewNormalPS" w:cs="B Nazanin"/>
          <w:sz w:val="28"/>
          <w:szCs w:val="28"/>
          <w:rtl/>
        </w:rPr>
        <w:t xml:space="preserve">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فضا</w:t>
      </w:r>
      <w:r w:rsidRPr="003103DB">
        <w:rPr>
          <w:rFonts w:ascii="AmuzehNewNormalPS" w:cs="B Nazanin" w:hint="cs"/>
          <w:sz w:val="28"/>
          <w:szCs w:val="28"/>
          <w:rtl/>
        </w:rPr>
        <w:t>ی</w:t>
      </w:r>
      <w:r w:rsidRPr="003103DB">
        <w:rPr>
          <w:rFonts w:ascii="AmuzehNewNormalPS" w:cs="B Nazanin"/>
          <w:sz w:val="28"/>
          <w:szCs w:val="28"/>
          <w:rtl/>
        </w:rPr>
        <w:t xml:space="preserve"> مد نظر دو</w:t>
      </w:r>
      <w:r w:rsidRPr="003103DB">
        <w:rPr>
          <w:rFonts w:ascii="AmuzehNewNormalPS" w:cs="B Nazanin" w:hint="cs"/>
          <w:sz w:val="28"/>
          <w:szCs w:val="28"/>
          <w:rtl/>
        </w:rPr>
        <w:t>ی</w:t>
      </w:r>
      <w:r w:rsidRPr="003103DB">
        <w:rPr>
          <w:rFonts w:ascii="AmuzehNewNormalPS" w:cs="B Nazanin" w:hint="eastAsia"/>
          <w:sz w:val="28"/>
          <w:szCs w:val="28"/>
          <w:rtl/>
        </w:rPr>
        <w:t>ده</w:t>
      </w:r>
      <w:r w:rsidRPr="003103DB">
        <w:rPr>
          <w:rFonts w:ascii="AmuzehNewNormalPS" w:cs="B Nazanin"/>
          <w:sz w:val="28"/>
          <w:szCs w:val="28"/>
          <w:rtl/>
        </w:rPr>
        <w:t xml:space="preserve"> و از ب</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w:t>
      </w:r>
      <w:r w:rsidRPr="003103DB">
        <w:rPr>
          <w:rFonts w:ascii="AmuzehNewNormalPS" w:cs="B Nazanin" w:hint="cs"/>
          <w:sz w:val="28"/>
          <w:szCs w:val="28"/>
          <w:rtl/>
        </w:rPr>
        <w:t>ی</w:t>
      </w:r>
      <w:r w:rsidRPr="003103DB">
        <w:rPr>
          <w:rFonts w:ascii="AmuzehNewNormalPS" w:cs="B Nazanin" w:hint="eastAsia"/>
          <w:sz w:val="28"/>
          <w:szCs w:val="28"/>
          <w:rtl/>
        </w:rPr>
        <w:t>کد</w:t>
      </w:r>
      <w:r w:rsidRPr="003103DB">
        <w:rPr>
          <w:rFonts w:ascii="AmuzehNewNormalPS" w:cs="B Nazanin" w:hint="cs"/>
          <w:sz w:val="28"/>
          <w:szCs w:val="28"/>
          <w:rtl/>
        </w:rPr>
        <w:t>ی</w:t>
      </w:r>
      <w:r w:rsidRPr="003103DB">
        <w:rPr>
          <w:rFonts w:ascii="AmuzehNewNormalPS" w:cs="B Nazanin" w:hint="eastAsia"/>
          <w:sz w:val="28"/>
          <w:szCs w:val="28"/>
          <w:rtl/>
        </w:rPr>
        <w:t>گر</w:t>
      </w:r>
      <w:r w:rsidRPr="003103DB">
        <w:rPr>
          <w:rFonts w:ascii="AmuzehNewNormalPS" w:cs="B Nazanin"/>
          <w:sz w:val="28"/>
          <w:szCs w:val="28"/>
          <w:rtl/>
        </w:rPr>
        <w:t xml:space="preserve"> به صورت هشت لات</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عبور</w:t>
      </w:r>
      <w:r w:rsidRPr="003103DB">
        <w:rPr>
          <w:rFonts w:ascii="AmuzehNewNormalPS" w:cs="B Nazanin" w:hint="cs"/>
          <w:sz w:val="28"/>
          <w:szCs w:val="28"/>
        </w:rPr>
        <w:t>‌</w:t>
      </w:r>
      <w:r w:rsidRPr="003103DB">
        <w:rPr>
          <w:rFonts w:ascii="AmuzehNewNormalPS" w:cs="B Nazanin" w:hint="cs"/>
          <w:sz w:val="28"/>
          <w:szCs w:val="28"/>
          <w:rtl/>
        </w:rPr>
        <w:t xml:space="preserve"> می‌</w:t>
      </w:r>
      <w:r w:rsidRPr="003103DB">
        <w:rPr>
          <w:rFonts w:ascii="AmuzehNewNormalPS" w:cs="B Nazanin" w:hint="eastAsia"/>
          <w:sz w:val="28"/>
          <w:szCs w:val="28"/>
          <w:rtl/>
        </w:rPr>
        <w:t>کنند</w:t>
      </w:r>
      <w:r w:rsidRPr="003103DB">
        <w:rPr>
          <w:rFonts w:ascii="AmuzehNewNormalPS" w:cs="B Nazanin"/>
          <w:sz w:val="28"/>
          <w:szCs w:val="28"/>
          <w:rtl/>
        </w:rPr>
        <w:t xml:space="preserve">. البته به دان شآموزان </w:t>
      </w:r>
      <w:r w:rsidRPr="003103DB">
        <w:rPr>
          <w:rFonts w:ascii="AmuzehNewNormalPS" w:cs="B Nazanin" w:hint="cs"/>
          <w:sz w:val="28"/>
          <w:szCs w:val="28"/>
          <w:rtl/>
        </w:rPr>
        <w:t>ی</w:t>
      </w:r>
      <w:r w:rsidRPr="003103DB">
        <w:rPr>
          <w:rFonts w:ascii="AmuzehNewNormalPS" w:cs="B Nazanin" w:hint="eastAsia"/>
          <w:sz w:val="28"/>
          <w:szCs w:val="28"/>
          <w:rtl/>
        </w:rPr>
        <w:t>ادآور</w:t>
      </w:r>
      <w:r w:rsidRPr="003103DB">
        <w:rPr>
          <w:rFonts w:ascii="AmuzehNewNormalPS" w:cs="B Nazanin" w:hint="cs"/>
          <w:sz w:val="28"/>
          <w:szCs w:val="28"/>
          <w:rtl/>
        </w:rPr>
        <w:t>ی</w:t>
      </w:r>
      <w:r w:rsidRPr="003103DB">
        <w:rPr>
          <w:rFonts w:ascii="AmuzehNewNormalPS" w:cs="B Nazanin"/>
          <w:sz w:val="28"/>
          <w:szCs w:val="28"/>
          <w:rtl/>
        </w:rPr>
        <w:t xml:space="preserve">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هنگام عبور به </w:t>
      </w:r>
      <w:r w:rsidRPr="003103DB">
        <w:rPr>
          <w:rFonts w:ascii="AmuzehNewNormalPS" w:cs="B Nazanin" w:hint="cs"/>
          <w:sz w:val="28"/>
          <w:szCs w:val="28"/>
          <w:rtl/>
        </w:rPr>
        <w:t>ی</w:t>
      </w:r>
      <w:r w:rsidRPr="003103DB">
        <w:rPr>
          <w:rFonts w:ascii="AmuzehNewNormalPS" w:cs="B Nazanin" w:hint="eastAsia"/>
          <w:sz w:val="28"/>
          <w:szCs w:val="28"/>
          <w:rtl/>
        </w:rPr>
        <w:t>کد</w:t>
      </w:r>
      <w:r w:rsidRPr="003103DB">
        <w:rPr>
          <w:rFonts w:ascii="AmuzehNewNormalPS" w:cs="B Nazanin" w:hint="cs"/>
          <w:sz w:val="28"/>
          <w:szCs w:val="28"/>
          <w:rtl/>
        </w:rPr>
        <w:t>ی</w:t>
      </w:r>
      <w:r w:rsidRPr="003103DB">
        <w:rPr>
          <w:rFonts w:ascii="AmuzehNewNormalPS" w:cs="B Nazanin" w:hint="eastAsia"/>
          <w:sz w:val="28"/>
          <w:szCs w:val="28"/>
          <w:rtl/>
        </w:rPr>
        <w:t>گر</w:t>
      </w:r>
      <w:r w:rsidRPr="003103DB">
        <w:rPr>
          <w:rFonts w:ascii="AmuzehNewNormalPS" w:cs="B Nazanin"/>
          <w:sz w:val="28"/>
          <w:szCs w:val="28"/>
          <w:rtl/>
        </w:rPr>
        <w:t xml:space="preserve"> برخورد نکنند.</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b/>
          <w:bCs/>
          <w:sz w:val="28"/>
          <w:szCs w:val="28"/>
          <w:rtl/>
        </w:rPr>
        <w:t>نکته</w:t>
      </w:r>
      <w:r w:rsidRPr="003103DB">
        <w:rPr>
          <w:rFonts w:ascii="AmuzehNewNormalPS" w:cs="B Nazanin"/>
          <w:sz w:val="28"/>
          <w:szCs w:val="28"/>
          <w:rtl/>
        </w:rPr>
        <w:t>:</w:t>
      </w:r>
      <w:r w:rsidRPr="003103DB">
        <w:rPr>
          <w:rFonts w:ascii="AmuzehNewNormalPS" w:cs="B Nazanin"/>
          <w:sz w:val="28"/>
          <w:szCs w:val="28"/>
        </w:rPr>
        <w:t>‌</w:t>
      </w:r>
      <w:r w:rsidRPr="003103DB">
        <w:rPr>
          <w:rFonts w:ascii="AmuzehNewNormalPS" w:cs="B Nazanin"/>
          <w:sz w:val="28"/>
          <w:szCs w:val="28"/>
          <w:rtl/>
        </w:rPr>
        <w:t xml:space="preserve"> می‌توان نمون هها</w:t>
      </w:r>
      <w:r w:rsidRPr="003103DB">
        <w:rPr>
          <w:rFonts w:ascii="AmuzehNewNormalPS" w:cs="B Nazanin" w:hint="cs"/>
          <w:sz w:val="28"/>
          <w:szCs w:val="28"/>
          <w:rtl/>
        </w:rPr>
        <w:t>ی</w:t>
      </w:r>
      <w:r w:rsidRPr="003103DB">
        <w:rPr>
          <w:rFonts w:ascii="AmuzehNewNormalPS" w:cs="B Nazanin"/>
          <w:sz w:val="28"/>
          <w:szCs w:val="28"/>
          <w:rtl/>
        </w:rPr>
        <w:t xml:space="preserve"> ذکر شده را همراه با انواع رو شها</w:t>
      </w:r>
      <w:r w:rsidRPr="003103DB">
        <w:rPr>
          <w:rFonts w:ascii="AmuzehNewNormalPS" w:cs="B Nazanin" w:hint="cs"/>
          <w:sz w:val="28"/>
          <w:szCs w:val="28"/>
          <w:rtl/>
        </w:rPr>
        <w:t>ی</w:t>
      </w:r>
      <w:r w:rsidRPr="003103DB">
        <w:rPr>
          <w:rFonts w:ascii="AmuzehNewNormalPS" w:cs="B Nazanin"/>
          <w:sz w:val="28"/>
          <w:szCs w:val="28"/>
          <w:rtl/>
        </w:rPr>
        <w:t xml:space="preserve"> طناب زدن انجام داد.</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b/>
          <w:bCs/>
          <w:sz w:val="28"/>
          <w:szCs w:val="28"/>
          <w:rtl/>
        </w:rPr>
        <w:t>ارزش</w:t>
      </w:r>
      <w:r w:rsidRPr="003103DB">
        <w:rPr>
          <w:rFonts w:ascii="AmuzehNewNormalPS" w:cs="B Nazanin" w:hint="cs"/>
          <w:b/>
          <w:bCs/>
          <w:sz w:val="28"/>
          <w:szCs w:val="28"/>
          <w:rtl/>
        </w:rPr>
        <w:t>ی</w:t>
      </w:r>
      <w:r w:rsidRPr="003103DB">
        <w:rPr>
          <w:rFonts w:ascii="AmuzehNewNormalPS" w:cs="B Nazanin" w:hint="eastAsia"/>
          <w:b/>
          <w:bCs/>
          <w:sz w:val="28"/>
          <w:szCs w:val="28"/>
          <w:rtl/>
        </w:rPr>
        <w:t>اب</w:t>
      </w:r>
      <w:r w:rsidRPr="003103DB">
        <w:rPr>
          <w:rFonts w:ascii="AmuzehNewNormalPS" w:cs="B Nazanin" w:hint="cs"/>
          <w:b/>
          <w:bCs/>
          <w:sz w:val="28"/>
          <w:szCs w:val="28"/>
          <w:rtl/>
        </w:rPr>
        <w:t>ی</w:t>
      </w:r>
      <w:r w:rsidRPr="003103DB">
        <w:rPr>
          <w:rFonts w:ascii="AmuzehNewNormalPS" w:cs="B Nazanin"/>
          <w:sz w:val="28"/>
          <w:szCs w:val="28"/>
          <w:rtl/>
        </w:rPr>
        <w:t>: در ارز</w:t>
      </w:r>
      <w:r w:rsidRPr="003103DB">
        <w:rPr>
          <w:rFonts w:ascii="AmuzehNewNormalPS" w:cs="B Nazanin" w:hint="cs"/>
          <w:sz w:val="28"/>
          <w:szCs w:val="28"/>
          <w:rtl/>
        </w:rPr>
        <w:t>ی</w:t>
      </w:r>
      <w:r w:rsidRPr="003103DB">
        <w:rPr>
          <w:rFonts w:ascii="AmuzehNewNormalPS" w:cs="B Nazanin" w:hint="eastAsia"/>
          <w:sz w:val="28"/>
          <w:szCs w:val="28"/>
          <w:rtl/>
        </w:rPr>
        <w:t>اب</w:t>
      </w:r>
      <w:r w:rsidRPr="003103DB">
        <w:rPr>
          <w:rFonts w:ascii="AmuzehNewNormalPS" w:cs="B Nazanin" w:hint="cs"/>
          <w:sz w:val="28"/>
          <w:szCs w:val="28"/>
          <w:rtl/>
        </w:rPr>
        <w:t>ی</w:t>
      </w:r>
      <w:r w:rsidRPr="003103DB">
        <w:rPr>
          <w:rFonts w:ascii="AmuzehNewNormalPS" w:cs="B Nazanin"/>
          <w:sz w:val="28"/>
          <w:szCs w:val="28"/>
          <w:rtl/>
        </w:rPr>
        <w:t xml:space="preserve"> از استقامت قلب</w:t>
      </w:r>
      <w:r w:rsidRPr="003103DB">
        <w:rPr>
          <w:rFonts w:ascii="AmuzehNewNormalPS" w:cs="B Nazanin" w:hint="cs"/>
          <w:sz w:val="28"/>
          <w:szCs w:val="28"/>
          <w:rtl/>
        </w:rPr>
        <w:t>ی</w:t>
      </w:r>
      <w:r w:rsidRPr="003103DB">
        <w:rPr>
          <w:rFonts w:ascii="AmuzehNewNormalPS" w:cs="B Nazanin"/>
          <w:sz w:val="28"/>
          <w:szCs w:val="28"/>
          <w:rtl/>
        </w:rPr>
        <w:t xml:space="preserve">  تنفس</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آزمون‌های  متنوع و ز</w:t>
      </w:r>
      <w:r w:rsidRPr="003103DB">
        <w:rPr>
          <w:rFonts w:ascii="AmuzehNewNormalPS" w:cs="B Nazanin" w:hint="cs"/>
          <w:sz w:val="28"/>
          <w:szCs w:val="28"/>
          <w:rtl/>
        </w:rPr>
        <w:t>ی</w:t>
      </w:r>
      <w:r w:rsidRPr="003103DB">
        <w:rPr>
          <w:rFonts w:ascii="AmuzehNewNormalPS" w:cs="B Nazanin" w:hint="eastAsia"/>
          <w:sz w:val="28"/>
          <w:szCs w:val="28"/>
          <w:rtl/>
        </w:rPr>
        <w:t>اد</w:t>
      </w:r>
      <w:r w:rsidRPr="003103DB">
        <w:rPr>
          <w:rFonts w:ascii="AmuzehNewNormalPS" w:cs="B Nazanin" w:hint="cs"/>
          <w:sz w:val="28"/>
          <w:szCs w:val="28"/>
          <w:rtl/>
        </w:rPr>
        <w:t>ی</w:t>
      </w:r>
      <w:r w:rsidRPr="003103DB">
        <w:rPr>
          <w:rFonts w:ascii="AmuzehNewNormalPS" w:cs="B Nazanin"/>
          <w:sz w:val="28"/>
          <w:szCs w:val="28"/>
          <w:rtl/>
        </w:rPr>
        <w:t xml:space="preserve"> وجود دارد. تعداد</w:t>
      </w:r>
      <w:r w:rsidRPr="003103DB">
        <w:rPr>
          <w:rFonts w:ascii="AmuzehNewNormalPS" w:cs="B Nazanin" w:hint="cs"/>
          <w:sz w:val="28"/>
          <w:szCs w:val="28"/>
          <w:rtl/>
        </w:rPr>
        <w:t>ی</w:t>
      </w:r>
      <w:r w:rsidRPr="003103DB">
        <w:rPr>
          <w:rFonts w:ascii="AmuzehNewNormalPS" w:cs="B Nazanin"/>
          <w:sz w:val="28"/>
          <w:szCs w:val="28"/>
          <w:rtl/>
        </w:rPr>
        <w:t xml:space="preserve"> از آزمون‌های  مناسب و قابل</w:t>
      </w:r>
      <w:r w:rsidRPr="003103DB">
        <w:rPr>
          <w:rFonts w:ascii="AmuzehNewNormalPS" w:cs="B Nazanin" w:hint="cs"/>
          <w:sz w:val="28"/>
          <w:szCs w:val="28"/>
          <w:rtl/>
        </w:rPr>
        <w:t xml:space="preserve"> </w:t>
      </w:r>
      <w:r w:rsidRPr="003103DB">
        <w:rPr>
          <w:rFonts w:ascii="AmuzehNewNormalPS" w:cs="B Nazanin" w:hint="eastAsia"/>
          <w:sz w:val="28"/>
          <w:szCs w:val="28"/>
          <w:rtl/>
        </w:rPr>
        <w:t>اجرا</w:t>
      </w:r>
      <w:r w:rsidRPr="003103DB">
        <w:rPr>
          <w:rFonts w:ascii="AmuzehNewNormalPS" w:cs="B Nazanin"/>
          <w:sz w:val="28"/>
          <w:szCs w:val="28"/>
          <w:rtl/>
        </w:rPr>
        <w:t xml:space="preserve"> در مدرسه عبارت اند از:</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cs"/>
          <w:sz w:val="28"/>
          <w:szCs w:val="28"/>
          <w:rtl/>
        </w:rPr>
        <w:t>-</w:t>
      </w:r>
      <w:r w:rsidRPr="003103DB">
        <w:rPr>
          <w:rFonts w:ascii="AmuzehNewNormalPS" w:cs="B Nazanin"/>
          <w:sz w:val="28"/>
          <w:szCs w:val="28"/>
          <w:rtl/>
        </w:rPr>
        <w:t xml:space="preserve"> آزمون 540 متر </w:t>
      </w:r>
      <w:r w:rsidRPr="003103DB">
        <w:rPr>
          <w:rFonts w:ascii="AmuzehNewNormalPS" w:cs="B Nazanin" w:hint="cs"/>
          <w:sz w:val="28"/>
          <w:szCs w:val="28"/>
          <w:rtl/>
        </w:rPr>
        <w:t>(</w:t>
      </w:r>
      <w:r w:rsidRPr="003103DB">
        <w:rPr>
          <w:rFonts w:ascii="AmuzehNewNormalPS" w:cs="B Nazanin"/>
          <w:sz w:val="28"/>
          <w:szCs w:val="28"/>
          <w:rtl/>
        </w:rPr>
        <w:t>دو</w:t>
      </w:r>
      <w:r w:rsidRPr="003103DB">
        <w:rPr>
          <w:rFonts w:ascii="AmuzehNewNormalPS" w:cs="B Nazanin" w:hint="cs"/>
          <w:sz w:val="28"/>
          <w:szCs w:val="28"/>
          <w:rtl/>
        </w:rPr>
        <w:t>ی</w:t>
      </w:r>
      <w:r w:rsidRPr="003103DB">
        <w:rPr>
          <w:rFonts w:ascii="AmuzehNewNormalPS" w:cs="B Nazanin" w:hint="eastAsia"/>
          <w:sz w:val="28"/>
          <w:szCs w:val="28"/>
          <w:rtl/>
        </w:rPr>
        <w:t>دن</w:t>
      </w:r>
      <w:r w:rsidRPr="003103DB">
        <w:rPr>
          <w:rFonts w:ascii="AmuzehNewNormalPS" w:cs="B Nazanin"/>
          <w:sz w:val="28"/>
          <w:szCs w:val="28"/>
          <w:rtl/>
        </w:rPr>
        <w:t xml:space="preserve"> 10 دور، دور زم</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وال</w:t>
      </w:r>
      <w:r w:rsidRPr="003103DB">
        <w:rPr>
          <w:rFonts w:ascii="AmuzehNewNormalPS" w:cs="B Nazanin" w:hint="cs"/>
          <w:sz w:val="28"/>
          <w:szCs w:val="28"/>
          <w:rtl/>
        </w:rPr>
        <w:t>ی</w:t>
      </w:r>
      <w:r w:rsidRPr="003103DB">
        <w:rPr>
          <w:rFonts w:ascii="AmuzehNewNormalPS" w:cs="B Nazanin" w:hint="eastAsia"/>
          <w:sz w:val="28"/>
          <w:szCs w:val="28"/>
          <w:rtl/>
        </w:rPr>
        <w:t>بال</w:t>
      </w:r>
      <w:r w:rsidRPr="003103DB">
        <w:rPr>
          <w:rFonts w:ascii="AmuzehNewNormalPS" w:cs="B Nazanin" w:hint="cs"/>
          <w:sz w:val="28"/>
          <w:szCs w:val="28"/>
          <w:rtl/>
        </w:rPr>
        <w:t>)</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cs"/>
          <w:sz w:val="28"/>
          <w:szCs w:val="28"/>
          <w:rtl/>
        </w:rPr>
        <w:t>-</w:t>
      </w:r>
      <w:r w:rsidRPr="003103DB">
        <w:rPr>
          <w:rFonts w:ascii="AmuzehNewNormalPS" w:cs="B Nazanin"/>
          <w:sz w:val="28"/>
          <w:szCs w:val="28"/>
          <w:rtl/>
        </w:rPr>
        <w:t xml:space="preserve"> آزمون 20 متر</w:t>
      </w:r>
    </w:p>
    <w:p w:rsidR="000622CE" w:rsidRPr="003103DB" w:rsidRDefault="000622CE" w:rsidP="000622CE">
      <w:pPr>
        <w:bidi/>
        <w:spacing w:line="360" w:lineRule="auto"/>
        <w:jc w:val="both"/>
        <w:rPr>
          <w:rFonts w:ascii="AmuzehNewNormalPS" w:cs="B Nazanin"/>
          <w:b/>
          <w:bCs/>
          <w:sz w:val="28"/>
          <w:szCs w:val="28"/>
        </w:rPr>
      </w:pPr>
      <w:r w:rsidRPr="003103DB">
        <w:rPr>
          <w:rFonts w:ascii="AmuzehNewNormalPS" w:cs="B Nazanin" w:hint="eastAsia"/>
          <w:b/>
          <w:bCs/>
          <w:sz w:val="28"/>
          <w:szCs w:val="28"/>
          <w:rtl/>
        </w:rPr>
        <w:t>آزمون</w:t>
      </w:r>
      <w:r w:rsidRPr="003103DB">
        <w:rPr>
          <w:rFonts w:ascii="AmuzehNewNormalPS" w:cs="B Nazanin"/>
          <w:b/>
          <w:bCs/>
          <w:sz w:val="28"/>
          <w:szCs w:val="28"/>
          <w:rtl/>
        </w:rPr>
        <w:t xml:space="preserve"> 20 متر</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lastRenderedPageBreak/>
        <w:t>برا</w:t>
      </w:r>
      <w:r w:rsidRPr="003103DB">
        <w:rPr>
          <w:rFonts w:ascii="AmuzehNewNormalPS" w:cs="B Nazanin" w:hint="cs"/>
          <w:sz w:val="28"/>
          <w:szCs w:val="28"/>
          <w:rtl/>
        </w:rPr>
        <w:t>ی</w:t>
      </w:r>
      <w:r w:rsidRPr="003103DB">
        <w:rPr>
          <w:rFonts w:ascii="AmuzehNewNormalPS" w:cs="B Nazanin"/>
          <w:sz w:val="28"/>
          <w:szCs w:val="28"/>
          <w:rtl/>
        </w:rPr>
        <w:t xml:space="preserve"> انجام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آزمون،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فضا</w:t>
      </w:r>
      <w:r w:rsidRPr="003103DB">
        <w:rPr>
          <w:rFonts w:ascii="AmuzehNewNormalPS" w:cs="B Nazanin" w:hint="cs"/>
          <w:sz w:val="28"/>
          <w:szCs w:val="28"/>
          <w:rtl/>
        </w:rPr>
        <w:t>ی</w:t>
      </w:r>
      <w:r w:rsidRPr="003103DB">
        <w:rPr>
          <w:rFonts w:ascii="AmuzehNewNormalPS" w:cs="B Nazanin"/>
          <w:sz w:val="28"/>
          <w:szCs w:val="28"/>
          <w:rtl/>
        </w:rPr>
        <w:t xml:space="preserve"> 20 متر</w:t>
      </w:r>
      <w:r w:rsidRPr="003103DB">
        <w:rPr>
          <w:rFonts w:ascii="AmuzehNewNormalPS" w:cs="B Nazanin" w:hint="cs"/>
          <w:sz w:val="28"/>
          <w:szCs w:val="28"/>
          <w:rtl/>
        </w:rPr>
        <w:t>ی</w:t>
      </w:r>
      <w:r w:rsidRPr="003103DB">
        <w:rPr>
          <w:rFonts w:ascii="AmuzehNewNormalPS" w:cs="B Nazanin"/>
          <w:sz w:val="28"/>
          <w:szCs w:val="28"/>
          <w:rtl/>
        </w:rPr>
        <w:t xml:space="preserve"> را علامت گذار</w:t>
      </w:r>
      <w:r w:rsidRPr="003103DB">
        <w:rPr>
          <w:rFonts w:ascii="AmuzehNewNormalPS" w:cs="B Nazanin" w:hint="cs"/>
          <w:sz w:val="28"/>
          <w:szCs w:val="28"/>
          <w:rtl/>
        </w:rPr>
        <w:t>ی</w:t>
      </w:r>
      <w:r w:rsidRPr="003103DB">
        <w:rPr>
          <w:rFonts w:ascii="AmuzehNewNormalPS" w:cs="B Nazanin"/>
          <w:sz w:val="28"/>
          <w:szCs w:val="28"/>
          <w:rtl/>
        </w:rPr>
        <w:t xml:space="preserve">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w:t>
      </w:r>
      <w:r w:rsidRPr="003103DB">
        <w:rPr>
          <w:rFonts w:ascii="AmuzehNewNormalPS" w:cs="B Nazanin" w:hint="cs"/>
          <w:sz w:val="28"/>
          <w:szCs w:val="28"/>
          <w:rtl/>
        </w:rPr>
        <w:t>(</w:t>
      </w:r>
      <w:r w:rsidRPr="003103DB">
        <w:rPr>
          <w:rFonts w:ascii="AmuzehNewNormalPS" w:cs="B Nazanin"/>
          <w:sz w:val="28"/>
          <w:szCs w:val="28"/>
          <w:rtl/>
        </w:rPr>
        <w:t>خط کش</w:t>
      </w:r>
      <w:r w:rsidRPr="003103DB">
        <w:rPr>
          <w:rFonts w:ascii="AmuzehNewNormalPS" w:cs="B Nazanin" w:hint="cs"/>
          <w:sz w:val="28"/>
          <w:szCs w:val="28"/>
          <w:rtl/>
        </w:rPr>
        <w:t>ی</w:t>
      </w:r>
      <w:r w:rsidRPr="003103DB">
        <w:rPr>
          <w:rFonts w:ascii="AmuzehNewNormalPS" w:cs="B Nazanin"/>
          <w:sz w:val="28"/>
          <w:szCs w:val="28"/>
          <w:rtl/>
        </w:rPr>
        <w:t xml:space="preserve">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hint="cs"/>
          <w:sz w:val="28"/>
          <w:szCs w:val="28"/>
          <w:rtl/>
        </w:rPr>
        <w:t>)</w:t>
      </w:r>
      <w:r w:rsidRPr="003103DB">
        <w:rPr>
          <w:rFonts w:ascii="AmuzehNewNormalPS" w:cs="B Nazanin"/>
          <w:sz w:val="28"/>
          <w:szCs w:val="28"/>
          <w:rtl/>
        </w:rPr>
        <w:t>. ‌دانش‌آموز با فرمان معلم، دو</w:t>
      </w:r>
      <w:r w:rsidRPr="003103DB">
        <w:rPr>
          <w:rFonts w:ascii="AmuzehNewNormalPS" w:cs="B Nazanin" w:hint="cs"/>
          <w:sz w:val="28"/>
          <w:szCs w:val="28"/>
          <w:rtl/>
        </w:rPr>
        <w:t>ی</w:t>
      </w:r>
      <w:r w:rsidRPr="003103DB">
        <w:rPr>
          <w:rFonts w:ascii="AmuzehNewNormalPS" w:cs="B Nazanin" w:hint="eastAsia"/>
          <w:sz w:val="28"/>
          <w:szCs w:val="28"/>
          <w:rtl/>
        </w:rPr>
        <w:t>دن</w:t>
      </w:r>
      <w:r w:rsidRPr="003103DB">
        <w:rPr>
          <w:rFonts w:ascii="AmuzehNewNormalPS" w:cs="B Nazanin"/>
          <w:sz w:val="28"/>
          <w:szCs w:val="28"/>
          <w:rtl/>
        </w:rPr>
        <w:t xml:space="preserve"> را شروع</w:t>
      </w:r>
      <w:r w:rsidRPr="003103DB">
        <w:rPr>
          <w:rFonts w:ascii="AmuzehNewNormalPS" w:cs="B Nazanin" w:hint="eastAsia"/>
          <w:sz w:val="28"/>
          <w:szCs w:val="28"/>
          <w:rtl/>
        </w:rPr>
        <w:t>م</w:t>
      </w:r>
      <w:r w:rsidRPr="003103DB">
        <w:rPr>
          <w:rFonts w:ascii="AmuzehNewNormalPS" w:cs="B Nazanin" w:hint="cs"/>
          <w:sz w:val="28"/>
          <w:szCs w:val="28"/>
          <w:rtl/>
        </w:rPr>
        <w:t>ی</w:t>
      </w:r>
      <w:r w:rsidRPr="003103DB">
        <w:rPr>
          <w:rFonts w:ascii="AmuzehNewNormalPS" w:cs="B Nazanin"/>
          <w:sz w:val="28"/>
          <w:szCs w:val="28"/>
          <w:rtl/>
        </w:rPr>
        <w:t xml:space="preserve"> کند. فضا</w:t>
      </w:r>
      <w:r w:rsidRPr="003103DB">
        <w:rPr>
          <w:rFonts w:ascii="AmuzehNewNormalPS" w:cs="B Nazanin" w:hint="cs"/>
          <w:sz w:val="28"/>
          <w:szCs w:val="28"/>
          <w:rtl/>
        </w:rPr>
        <w:t>ی</w:t>
      </w:r>
      <w:r w:rsidRPr="003103DB">
        <w:rPr>
          <w:rFonts w:ascii="AmuzehNewNormalPS" w:cs="B Nazanin"/>
          <w:sz w:val="28"/>
          <w:szCs w:val="28"/>
          <w:rtl/>
        </w:rPr>
        <w:t xml:space="preserve"> 20 متر</w:t>
      </w:r>
      <w:r w:rsidRPr="003103DB">
        <w:rPr>
          <w:rFonts w:ascii="AmuzehNewNormalPS" w:cs="B Nazanin" w:hint="cs"/>
          <w:sz w:val="28"/>
          <w:szCs w:val="28"/>
          <w:rtl/>
        </w:rPr>
        <w:t>ی</w:t>
      </w:r>
      <w:r w:rsidRPr="003103DB">
        <w:rPr>
          <w:rFonts w:ascii="AmuzehNewNormalPS" w:cs="B Nazanin"/>
          <w:sz w:val="28"/>
          <w:szCs w:val="28"/>
          <w:rtl/>
        </w:rPr>
        <w:t xml:space="preserve"> با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در 21 مرحله با دو</w:t>
      </w:r>
      <w:r w:rsidRPr="003103DB">
        <w:rPr>
          <w:rFonts w:ascii="AmuzehNewNormalPS" w:cs="B Nazanin" w:hint="cs"/>
          <w:sz w:val="28"/>
          <w:szCs w:val="28"/>
          <w:rtl/>
        </w:rPr>
        <w:t>ی</w:t>
      </w:r>
      <w:r w:rsidRPr="003103DB">
        <w:rPr>
          <w:rFonts w:ascii="AmuzehNewNormalPS" w:cs="B Nazanin" w:hint="eastAsia"/>
          <w:sz w:val="28"/>
          <w:szCs w:val="28"/>
          <w:rtl/>
        </w:rPr>
        <w:t>دن</w:t>
      </w:r>
      <w:r w:rsidRPr="003103DB">
        <w:rPr>
          <w:rFonts w:ascii="AmuzehNewNormalPS" w:cs="B Nazanin"/>
          <w:sz w:val="28"/>
          <w:szCs w:val="28"/>
          <w:rtl/>
        </w:rPr>
        <w:t xml:space="preserve"> ط</w:t>
      </w:r>
      <w:r w:rsidRPr="003103DB">
        <w:rPr>
          <w:rFonts w:ascii="AmuzehNewNormalPS" w:cs="B Nazanin" w:hint="cs"/>
          <w:sz w:val="28"/>
          <w:szCs w:val="28"/>
          <w:rtl/>
        </w:rPr>
        <w:t>ی</w:t>
      </w:r>
      <w:r w:rsidRPr="003103DB">
        <w:rPr>
          <w:rFonts w:ascii="AmuzehNewNormalPS" w:cs="B Nazanin"/>
          <w:sz w:val="28"/>
          <w:szCs w:val="28"/>
          <w:rtl/>
        </w:rPr>
        <w:t xml:space="preserve"> شود. سرعت دو</w:t>
      </w:r>
      <w:r w:rsidRPr="003103DB">
        <w:rPr>
          <w:rFonts w:ascii="AmuzehNewNormalPS" w:cs="B Nazanin" w:hint="cs"/>
          <w:sz w:val="28"/>
          <w:szCs w:val="28"/>
          <w:rtl/>
        </w:rPr>
        <w:t>ی</w:t>
      </w:r>
      <w:r w:rsidRPr="003103DB">
        <w:rPr>
          <w:rFonts w:ascii="AmuzehNewNormalPS" w:cs="B Nazanin" w:hint="eastAsia"/>
          <w:sz w:val="28"/>
          <w:szCs w:val="28"/>
          <w:rtl/>
        </w:rPr>
        <w:t>دن</w:t>
      </w:r>
      <w:r w:rsidRPr="003103DB">
        <w:rPr>
          <w:rFonts w:ascii="AmuzehNewNormalPS" w:cs="B Nazanin"/>
          <w:sz w:val="28"/>
          <w:szCs w:val="28"/>
          <w:rtl/>
        </w:rPr>
        <w:t xml:space="preserve"> با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به گونه‌‌ای تنظ</w:t>
      </w:r>
      <w:r w:rsidRPr="003103DB">
        <w:rPr>
          <w:rFonts w:ascii="AmuzehNewNormalPS" w:cs="B Nazanin" w:hint="cs"/>
          <w:sz w:val="28"/>
          <w:szCs w:val="28"/>
          <w:rtl/>
        </w:rPr>
        <w:t>ی</w:t>
      </w:r>
      <w:r w:rsidRPr="003103DB">
        <w:rPr>
          <w:rFonts w:ascii="AmuzehNewNormalPS" w:cs="B Nazanin" w:hint="eastAsia"/>
          <w:sz w:val="28"/>
          <w:szCs w:val="28"/>
          <w:rtl/>
        </w:rPr>
        <w:t>م</w:t>
      </w:r>
      <w:r w:rsidRPr="003103DB">
        <w:rPr>
          <w:rFonts w:ascii="AmuzehNewNormalPS" w:cs="B Nazanin"/>
          <w:sz w:val="28"/>
          <w:szCs w:val="28"/>
          <w:rtl/>
        </w:rPr>
        <w:t xml:space="preserve"> شود که 20 متر اول ظرف 9 ثان</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 xml:space="preserve"> ط</w:t>
      </w:r>
      <w:r w:rsidRPr="003103DB">
        <w:rPr>
          <w:rFonts w:ascii="AmuzehNewNormalPS" w:cs="B Nazanin" w:hint="cs"/>
          <w:sz w:val="28"/>
          <w:szCs w:val="28"/>
          <w:rtl/>
        </w:rPr>
        <w:t xml:space="preserve">ی </w:t>
      </w:r>
      <w:r w:rsidRPr="003103DB">
        <w:rPr>
          <w:rFonts w:ascii="AmuzehNewNormalPS" w:cs="B Nazanin" w:hint="eastAsia"/>
          <w:sz w:val="28"/>
          <w:szCs w:val="28"/>
          <w:rtl/>
        </w:rPr>
        <w:t>شود</w:t>
      </w:r>
      <w:r w:rsidRPr="003103DB">
        <w:rPr>
          <w:rFonts w:ascii="AmuzehNewNormalPS" w:cs="B Nazanin"/>
          <w:sz w:val="28"/>
          <w:szCs w:val="28"/>
          <w:rtl/>
        </w:rPr>
        <w:t xml:space="preserve"> و در مراحل بعد، ن</w:t>
      </w:r>
      <w:r w:rsidRPr="003103DB">
        <w:rPr>
          <w:rFonts w:ascii="AmuzehNewNormalPS" w:cs="B Nazanin" w:hint="cs"/>
          <w:sz w:val="28"/>
          <w:szCs w:val="28"/>
          <w:rtl/>
        </w:rPr>
        <w:t>ی</w:t>
      </w:r>
      <w:r w:rsidRPr="003103DB">
        <w:rPr>
          <w:rFonts w:ascii="AmuzehNewNormalPS" w:cs="B Nazanin" w:hint="eastAsia"/>
          <w:sz w:val="28"/>
          <w:szCs w:val="28"/>
          <w:rtl/>
        </w:rPr>
        <w:t>م</w:t>
      </w:r>
      <w:r w:rsidRPr="003103DB">
        <w:rPr>
          <w:rFonts w:ascii="AmuzehNewNormalPS" w:cs="B Nazanin"/>
          <w:sz w:val="28"/>
          <w:szCs w:val="28"/>
          <w:rtl/>
        </w:rPr>
        <w:t xml:space="preserve"> ثان</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 xml:space="preserve"> به زمان اضافه م </w:t>
      </w:r>
      <w:r w:rsidRPr="003103DB">
        <w:rPr>
          <w:rFonts w:ascii="AmuzehNewNormalPS" w:cs="B Nazanin" w:hint="cs"/>
          <w:sz w:val="28"/>
          <w:szCs w:val="28"/>
          <w:rtl/>
        </w:rPr>
        <w:t>ی</w:t>
      </w:r>
      <w:r w:rsidRPr="003103DB">
        <w:rPr>
          <w:rFonts w:ascii="AmuzehNewNormalPS" w:cs="B Nazanin" w:hint="eastAsia"/>
          <w:sz w:val="28"/>
          <w:szCs w:val="28"/>
          <w:rtl/>
        </w:rPr>
        <w:t>شود</w:t>
      </w:r>
      <w:r w:rsidRPr="003103DB">
        <w:rPr>
          <w:rFonts w:ascii="AmuzehNewNormalPS" w:cs="B Nazanin"/>
          <w:sz w:val="28"/>
          <w:szCs w:val="28"/>
          <w:rtl/>
        </w:rPr>
        <w:t>. معلم</w:t>
      </w:r>
      <w:r w:rsidRPr="003103DB">
        <w:rPr>
          <w:rFonts w:ascii="AmuzehNewNormalPS" w:cs="B Nazanin"/>
          <w:sz w:val="28"/>
          <w:szCs w:val="28"/>
        </w:rPr>
        <w:t>‌</w:t>
      </w:r>
      <w:r w:rsidRPr="003103DB">
        <w:rPr>
          <w:rFonts w:ascii="AmuzehNewNormalPS" w:cs="B Nazanin"/>
          <w:sz w:val="28"/>
          <w:szCs w:val="28"/>
          <w:rtl/>
        </w:rPr>
        <w:t xml:space="preserve"> می‌تواند برا</w:t>
      </w:r>
      <w:r w:rsidRPr="003103DB">
        <w:rPr>
          <w:rFonts w:ascii="AmuzehNewNormalPS" w:cs="B Nazanin" w:hint="cs"/>
          <w:sz w:val="28"/>
          <w:szCs w:val="28"/>
          <w:rtl/>
        </w:rPr>
        <w:t>ی</w:t>
      </w:r>
      <w:r w:rsidRPr="003103DB">
        <w:rPr>
          <w:rFonts w:ascii="AmuzehNewNormalPS" w:cs="B Nazanin"/>
          <w:sz w:val="28"/>
          <w:szCs w:val="28"/>
          <w:rtl/>
        </w:rPr>
        <w:t xml:space="preserve"> اجرا</w:t>
      </w:r>
      <w:r w:rsidRPr="003103DB">
        <w:rPr>
          <w:rFonts w:ascii="AmuzehNewNormalPS" w:cs="B Nazanin" w:hint="cs"/>
          <w:sz w:val="28"/>
          <w:szCs w:val="28"/>
          <w:rtl/>
        </w:rPr>
        <w:t>ی</w:t>
      </w:r>
      <w:r w:rsidRPr="003103DB">
        <w:rPr>
          <w:rFonts w:ascii="AmuzehNewNormalPS" w:cs="B Nazanin"/>
          <w:sz w:val="28"/>
          <w:szCs w:val="28"/>
          <w:rtl/>
        </w:rPr>
        <w:t xml:space="preserve"> بهتر، زما نها را رو</w:t>
      </w:r>
      <w:r w:rsidRPr="003103DB">
        <w:rPr>
          <w:rFonts w:ascii="AmuzehNewNormalPS" w:cs="B Nazanin" w:hint="cs"/>
          <w:sz w:val="28"/>
          <w:szCs w:val="28"/>
          <w:rtl/>
        </w:rPr>
        <w:t>ی</w:t>
      </w:r>
      <w:r w:rsidRPr="003103DB">
        <w:rPr>
          <w:rFonts w:ascii="AmuzehNewNormalPS" w:cs="B Nazanin"/>
          <w:sz w:val="28"/>
          <w:szCs w:val="28"/>
          <w:rtl/>
        </w:rPr>
        <w:t xml:space="preserve">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نوار کاست تنظ</w:t>
      </w:r>
      <w:r w:rsidRPr="003103DB">
        <w:rPr>
          <w:rFonts w:ascii="AmuzehNewNormalPS" w:cs="B Nazanin" w:hint="cs"/>
          <w:sz w:val="28"/>
          <w:szCs w:val="28"/>
          <w:rtl/>
        </w:rPr>
        <w:t>ی</w:t>
      </w:r>
      <w:r w:rsidRPr="003103DB">
        <w:rPr>
          <w:rFonts w:ascii="AmuzehNewNormalPS" w:cs="B Nazanin" w:hint="eastAsia"/>
          <w:sz w:val="28"/>
          <w:szCs w:val="28"/>
          <w:rtl/>
        </w:rPr>
        <w:t>م</w:t>
      </w:r>
      <w:r w:rsidRPr="003103DB">
        <w:rPr>
          <w:rFonts w:ascii="AmuzehNewNormalPS" w:cs="B Nazanin"/>
          <w:sz w:val="28"/>
          <w:szCs w:val="28"/>
          <w:rtl/>
        </w:rPr>
        <w:t xml:space="preserve"> و مشخص</w:t>
      </w:r>
      <w:r w:rsidRPr="003103DB">
        <w:rPr>
          <w:rFonts w:ascii="AmuzehNewNormalPS" w:cs="B Nazanin" w:hint="cs"/>
          <w:sz w:val="28"/>
          <w:szCs w:val="28"/>
          <w:rtl/>
        </w:rPr>
        <w:t xml:space="preserve"> </w:t>
      </w:r>
      <w:r w:rsidRPr="003103DB">
        <w:rPr>
          <w:rFonts w:ascii="AmuzehNewNormalPS" w:cs="B Nazanin" w:hint="eastAsia"/>
          <w:sz w:val="28"/>
          <w:szCs w:val="28"/>
          <w:rtl/>
        </w:rPr>
        <w:t>کند</w:t>
      </w:r>
      <w:r w:rsidRPr="003103DB">
        <w:rPr>
          <w:rFonts w:ascii="AmuzehNewNormalPS" w:cs="B Nazanin"/>
          <w:sz w:val="28"/>
          <w:szCs w:val="28"/>
          <w:rtl/>
        </w:rPr>
        <w:t xml:space="preserve"> و هنگام اجرا</w:t>
      </w:r>
      <w:r w:rsidRPr="003103DB">
        <w:rPr>
          <w:rFonts w:ascii="AmuzehNewNormalPS" w:cs="B Nazanin" w:hint="cs"/>
          <w:sz w:val="28"/>
          <w:szCs w:val="28"/>
          <w:rtl/>
        </w:rPr>
        <w:t>ی</w:t>
      </w:r>
      <w:r w:rsidRPr="003103DB">
        <w:rPr>
          <w:rFonts w:ascii="AmuzehNewNormalPS" w:cs="B Nazanin"/>
          <w:sz w:val="28"/>
          <w:szCs w:val="28"/>
          <w:rtl/>
        </w:rPr>
        <w:t xml:space="preserve"> آزمون استفاده کند.</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b/>
          <w:bCs/>
          <w:sz w:val="28"/>
          <w:szCs w:val="28"/>
          <w:rtl/>
        </w:rPr>
        <w:t>نحو</w:t>
      </w:r>
      <w:r w:rsidRPr="003103DB">
        <w:rPr>
          <w:rFonts w:ascii="AmuzehNewNormalPS" w:cs="B Nazanin" w:hint="cs"/>
          <w:b/>
          <w:bCs/>
          <w:sz w:val="28"/>
          <w:szCs w:val="28"/>
          <w:rtl/>
        </w:rPr>
        <w:t>ۀ</w:t>
      </w:r>
      <w:r w:rsidRPr="003103DB">
        <w:rPr>
          <w:rFonts w:ascii="AmuzehNewNormalPS" w:cs="B Nazanin"/>
          <w:b/>
          <w:bCs/>
          <w:sz w:val="28"/>
          <w:szCs w:val="28"/>
          <w:rtl/>
        </w:rPr>
        <w:t xml:space="preserve"> امت</w:t>
      </w:r>
      <w:r w:rsidRPr="003103DB">
        <w:rPr>
          <w:rFonts w:ascii="AmuzehNewNormalPS" w:cs="B Nazanin" w:hint="cs"/>
          <w:b/>
          <w:bCs/>
          <w:sz w:val="28"/>
          <w:szCs w:val="28"/>
          <w:rtl/>
        </w:rPr>
        <w:t>ی</w:t>
      </w:r>
      <w:r w:rsidRPr="003103DB">
        <w:rPr>
          <w:rFonts w:ascii="AmuzehNewNormalPS" w:cs="B Nazanin" w:hint="eastAsia"/>
          <w:b/>
          <w:bCs/>
          <w:sz w:val="28"/>
          <w:szCs w:val="28"/>
          <w:rtl/>
        </w:rPr>
        <w:t>ازده</w:t>
      </w:r>
      <w:r w:rsidRPr="003103DB">
        <w:rPr>
          <w:rFonts w:ascii="AmuzehNewNormalPS" w:cs="B Nazanin" w:hint="cs"/>
          <w:b/>
          <w:bCs/>
          <w:sz w:val="28"/>
          <w:szCs w:val="28"/>
          <w:rtl/>
        </w:rPr>
        <w:t>ی</w:t>
      </w:r>
      <w:r w:rsidRPr="003103DB">
        <w:rPr>
          <w:rFonts w:ascii="AmuzehNewNormalPS" w:cs="B Nazanin"/>
          <w:b/>
          <w:bCs/>
          <w:sz w:val="28"/>
          <w:szCs w:val="28"/>
          <w:rtl/>
        </w:rPr>
        <w:t>:</w:t>
      </w:r>
      <w:r w:rsidRPr="003103DB">
        <w:rPr>
          <w:rFonts w:ascii="AmuzehNewNormalPS" w:cs="B Nazanin"/>
          <w:sz w:val="28"/>
          <w:szCs w:val="28"/>
          <w:rtl/>
        </w:rPr>
        <w:t xml:space="preserve"> اگر ‌دانش‌آموز نتواند در زمان تع</w:t>
      </w:r>
      <w:r w:rsidRPr="003103DB">
        <w:rPr>
          <w:rFonts w:ascii="AmuzehNewNormalPS" w:cs="B Nazanin" w:hint="cs"/>
          <w:sz w:val="28"/>
          <w:szCs w:val="28"/>
          <w:rtl/>
        </w:rPr>
        <w:t>یی</w:t>
      </w:r>
      <w:r w:rsidRPr="003103DB">
        <w:rPr>
          <w:rFonts w:ascii="AmuzehNewNormalPS" w:cs="B Nazanin" w:hint="eastAsia"/>
          <w:sz w:val="28"/>
          <w:szCs w:val="28"/>
          <w:rtl/>
        </w:rPr>
        <w:t>ن</w:t>
      </w:r>
      <w:r w:rsidRPr="003103DB">
        <w:rPr>
          <w:rFonts w:ascii="AmuzehNewNormalPS" w:cs="B Nazanin"/>
          <w:sz w:val="28"/>
          <w:szCs w:val="28"/>
          <w:rtl/>
        </w:rPr>
        <w:t xml:space="preserve"> شده، دو مرحله </w:t>
      </w:r>
      <w:r w:rsidRPr="003103DB">
        <w:rPr>
          <w:rFonts w:ascii="AmuzehNewNormalPS" w:cs="B Nazanin" w:hint="cs"/>
          <w:sz w:val="28"/>
          <w:szCs w:val="28"/>
          <w:rtl/>
        </w:rPr>
        <w:t>متوالی</w:t>
      </w:r>
      <w:r w:rsidRPr="003103DB">
        <w:rPr>
          <w:rFonts w:ascii="AmuzehNewNormalPS" w:cs="B Nazanin"/>
          <w:sz w:val="28"/>
          <w:szCs w:val="28"/>
          <w:rtl/>
        </w:rPr>
        <w:t xml:space="preserve"> را ط</w:t>
      </w:r>
      <w:r w:rsidRPr="003103DB">
        <w:rPr>
          <w:rFonts w:ascii="AmuzehNewNormalPS" w:cs="B Nazanin" w:hint="cs"/>
          <w:sz w:val="28"/>
          <w:szCs w:val="28"/>
          <w:rtl/>
        </w:rPr>
        <w:t>ی</w:t>
      </w:r>
      <w:r w:rsidRPr="003103DB">
        <w:rPr>
          <w:rFonts w:ascii="AmuzehNewNormalPS" w:cs="B Nazanin"/>
          <w:sz w:val="28"/>
          <w:szCs w:val="28"/>
          <w:rtl/>
        </w:rPr>
        <w:t xml:space="preserve"> کند، آزمون به اتمام رس</w:t>
      </w:r>
      <w:r w:rsidRPr="003103DB">
        <w:rPr>
          <w:rFonts w:ascii="AmuzehNewNormalPS" w:cs="B Nazanin" w:hint="cs"/>
          <w:sz w:val="28"/>
          <w:szCs w:val="28"/>
          <w:rtl/>
        </w:rPr>
        <w:t>ی</w:t>
      </w:r>
      <w:r w:rsidRPr="003103DB">
        <w:rPr>
          <w:rFonts w:ascii="AmuzehNewNormalPS" w:cs="B Nazanin" w:hint="eastAsia"/>
          <w:sz w:val="28"/>
          <w:szCs w:val="28"/>
          <w:rtl/>
        </w:rPr>
        <w:t>ده</w:t>
      </w:r>
      <w:r w:rsidRPr="003103DB">
        <w:rPr>
          <w:rFonts w:ascii="AmuzehNewNormalPS" w:cs="B Nazanin"/>
          <w:sz w:val="28"/>
          <w:szCs w:val="28"/>
          <w:rtl/>
        </w:rPr>
        <w:t xml:space="preserve"> و تعداد مراحل</w:t>
      </w:r>
      <w:r w:rsidRPr="003103DB">
        <w:rPr>
          <w:rFonts w:ascii="AmuzehNewNormalPS" w:cs="B Nazanin" w:hint="cs"/>
          <w:sz w:val="28"/>
          <w:szCs w:val="28"/>
          <w:rtl/>
        </w:rPr>
        <w:t xml:space="preserve"> </w:t>
      </w:r>
      <w:r w:rsidRPr="003103DB">
        <w:rPr>
          <w:rFonts w:ascii="AmuzehNewNormalPS" w:cs="B Nazanin" w:hint="eastAsia"/>
          <w:sz w:val="28"/>
          <w:szCs w:val="28"/>
          <w:rtl/>
        </w:rPr>
        <w:t>ط</w:t>
      </w:r>
      <w:r w:rsidRPr="003103DB">
        <w:rPr>
          <w:rFonts w:ascii="AmuzehNewNormalPS" w:cs="B Nazanin" w:hint="cs"/>
          <w:sz w:val="28"/>
          <w:szCs w:val="28"/>
          <w:rtl/>
        </w:rPr>
        <w:t>ی</w:t>
      </w:r>
      <w:r w:rsidRPr="003103DB">
        <w:rPr>
          <w:rFonts w:ascii="AmuzehNewNormalPS" w:cs="B Nazanin"/>
          <w:sz w:val="28"/>
          <w:szCs w:val="28"/>
          <w:rtl/>
        </w:rPr>
        <w:t xml:space="preserve"> شده برا</w:t>
      </w:r>
      <w:r w:rsidRPr="003103DB">
        <w:rPr>
          <w:rFonts w:ascii="AmuzehNewNormalPS" w:cs="B Nazanin" w:hint="cs"/>
          <w:sz w:val="28"/>
          <w:szCs w:val="28"/>
          <w:rtl/>
        </w:rPr>
        <w:t>ی</w:t>
      </w:r>
      <w:r w:rsidRPr="003103DB">
        <w:rPr>
          <w:rFonts w:ascii="AmuzehNewNormalPS" w:cs="B Nazanin"/>
          <w:sz w:val="28"/>
          <w:szCs w:val="28"/>
          <w:rtl/>
        </w:rPr>
        <w:t xml:space="preserve"> و</w:t>
      </w:r>
      <w:r w:rsidRPr="003103DB">
        <w:rPr>
          <w:rFonts w:ascii="AmuzehNewNormalPS" w:cs="B Nazanin" w:hint="cs"/>
          <w:sz w:val="28"/>
          <w:szCs w:val="28"/>
          <w:rtl/>
        </w:rPr>
        <w:t>ی</w:t>
      </w:r>
      <w:r w:rsidRPr="003103DB">
        <w:rPr>
          <w:rFonts w:ascii="AmuzehNewNormalPS" w:cs="B Nazanin"/>
          <w:sz w:val="28"/>
          <w:szCs w:val="28"/>
          <w:rtl/>
        </w:rPr>
        <w:t xml:space="preserve"> به عنوان امت</w:t>
      </w:r>
      <w:r w:rsidRPr="003103DB">
        <w:rPr>
          <w:rFonts w:ascii="AmuzehNewNormalPS" w:cs="B Nazanin" w:hint="cs"/>
          <w:sz w:val="28"/>
          <w:szCs w:val="28"/>
          <w:rtl/>
        </w:rPr>
        <w:t>ی</w:t>
      </w:r>
      <w:r w:rsidRPr="003103DB">
        <w:rPr>
          <w:rFonts w:ascii="AmuzehNewNormalPS" w:cs="B Nazanin" w:hint="eastAsia"/>
          <w:sz w:val="28"/>
          <w:szCs w:val="28"/>
          <w:rtl/>
        </w:rPr>
        <w:t>از</w:t>
      </w:r>
      <w:r w:rsidRPr="003103DB">
        <w:rPr>
          <w:rFonts w:ascii="AmuzehNewNormalPS" w:cs="B Nazanin"/>
          <w:sz w:val="28"/>
          <w:szCs w:val="28"/>
          <w:rtl/>
        </w:rPr>
        <w:t xml:space="preserve"> تع</w:t>
      </w:r>
      <w:r w:rsidRPr="003103DB">
        <w:rPr>
          <w:rFonts w:ascii="AmuzehNewNormalPS" w:cs="B Nazanin" w:hint="cs"/>
          <w:sz w:val="28"/>
          <w:szCs w:val="28"/>
          <w:rtl/>
        </w:rPr>
        <w:t>یی</w:t>
      </w:r>
      <w:r w:rsidRPr="003103DB">
        <w:rPr>
          <w:rFonts w:ascii="AmuzehNewNormalPS" w:cs="B Nazanin" w:hint="eastAsia"/>
          <w:sz w:val="28"/>
          <w:szCs w:val="28"/>
          <w:rtl/>
        </w:rPr>
        <w:t>ن</w:t>
      </w:r>
      <w:r w:rsidRPr="003103DB">
        <w:rPr>
          <w:rFonts w:ascii="AmuzehNewNormalPS" w:cs="B Nazanin"/>
          <w:sz w:val="28"/>
          <w:szCs w:val="28"/>
        </w:rPr>
        <w:t>‌</w:t>
      </w:r>
      <w:r w:rsidRPr="003103DB">
        <w:rPr>
          <w:rFonts w:ascii="AmuzehNewNormalPS" w:cs="B Nazanin"/>
          <w:sz w:val="28"/>
          <w:szCs w:val="28"/>
          <w:rtl/>
        </w:rPr>
        <w:t xml:space="preserve"> می‌شود. برا</w:t>
      </w:r>
      <w:r w:rsidRPr="003103DB">
        <w:rPr>
          <w:rFonts w:ascii="AmuzehNewNormalPS" w:cs="B Nazanin" w:hint="cs"/>
          <w:sz w:val="28"/>
          <w:szCs w:val="28"/>
          <w:rtl/>
        </w:rPr>
        <w:t>ی</w:t>
      </w:r>
      <w:r w:rsidRPr="003103DB">
        <w:rPr>
          <w:rFonts w:ascii="AmuzehNewNormalPS" w:cs="B Nazanin"/>
          <w:sz w:val="28"/>
          <w:szCs w:val="28"/>
          <w:rtl/>
        </w:rPr>
        <w:t xml:space="preserve"> هر مرحله </w:t>
      </w:r>
      <w:r w:rsidRPr="003103DB">
        <w:rPr>
          <w:rFonts w:ascii="AmuzehNewNormalPS" w:cs="B Nazanin" w:hint="cs"/>
          <w:sz w:val="28"/>
          <w:szCs w:val="28"/>
          <w:rtl/>
        </w:rPr>
        <w:t>طی</w:t>
      </w:r>
      <w:r w:rsidRPr="003103DB">
        <w:rPr>
          <w:rFonts w:ascii="AmuzehNewNormalPS" w:cs="B Nazanin"/>
          <w:sz w:val="28"/>
          <w:szCs w:val="28"/>
          <w:rtl/>
        </w:rPr>
        <w:t xml:space="preserve"> شده،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امت</w:t>
      </w:r>
      <w:r w:rsidRPr="003103DB">
        <w:rPr>
          <w:rFonts w:ascii="AmuzehNewNormalPS" w:cs="B Nazanin" w:hint="cs"/>
          <w:sz w:val="28"/>
          <w:szCs w:val="28"/>
          <w:rtl/>
        </w:rPr>
        <w:t>ی</w:t>
      </w:r>
      <w:r w:rsidRPr="003103DB">
        <w:rPr>
          <w:rFonts w:ascii="AmuzehNewNormalPS" w:cs="B Nazanin" w:hint="eastAsia"/>
          <w:sz w:val="28"/>
          <w:szCs w:val="28"/>
          <w:rtl/>
        </w:rPr>
        <w:t>از</w:t>
      </w:r>
      <w:r w:rsidRPr="003103DB">
        <w:rPr>
          <w:rFonts w:ascii="AmuzehNewNormalPS" w:cs="B Nazanin"/>
          <w:sz w:val="28"/>
          <w:szCs w:val="28"/>
          <w:rtl/>
        </w:rPr>
        <w:t xml:space="preserve"> و برا</w:t>
      </w:r>
      <w:r w:rsidRPr="003103DB">
        <w:rPr>
          <w:rFonts w:ascii="AmuzehNewNormalPS" w:cs="B Nazanin" w:hint="cs"/>
          <w:sz w:val="28"/>
          <w:szCs w:val="28"/>
          <w:rtl/>
        </w:rPr>
        <w:t>ی</w:t>
      </w:r>
      <w:r w:rsidRPr="003103DB">
        <w:rPr>
          <w:rFonts w:ascii="AmuzehNewNormalPS" w:cs="B Nazanin"/>
          <w:sz w:val="28"/>
          <w:szCs w:val="28"/>
          <w:rtl/>
        </w:rPr>
        <w:t xml:space="preserve"> ط</w:t>
      </w:r>
      <w:r w:rsidRPr="003103DB">
        <w:rPr>
          <w:rFonts w:ascii="AmuzehNewNormalPS" w:cs="B Nazanin" w:hint="cs"/>
          <w:sz w:val="28"/>
          <w:szCs w:val="28"/>
          <w:rtl/>
        </w:rPr>
        <w:t>ی</w:t>
      </w:r>
      <w:r w:rsidRPr="003103DB">
        <w:rPr>
          <w:rFonts w:ascii="AmuzehNewNormalPS" w:cs="B Nazanin"/>
          <w:sz w:val="28"/>
          <w:szCs w:val="28"/>
          <w:rtl/>
        </w:rPr>
        <w:t xml:space="preserve"> شدن همه </w:t>
      </w:r>
      <w:r w:rsidRPr="003103DB">
        <w:rPr>
          <w:rFonts w:ascii="AmuzehNewNormalPS" w:cs="B Nazanin" w:hint="cs"/>
          <w:sz w:val="28"/>
          <w:szCs w:val="28"/>
          <w:rtl/>
        </w:rPr>
        <w:t>مراحل،</w:t>
      </w:r>
      <w:r w:rsidRPr="003103DB">
        <w:rPr>
          <w:rFonts w:ascii="AmuzehNewNormalPS" w:cs="B Nazanin"/>
          <w:sz w:val="28"/>
          <w:szCs w:val="28"/>
          <w:rtl/>
        </w:rPr>
        <w:t xml:space="preserve"> 20 </w:t>
      </w:r>
      <w:r w:rsidRPr="003103DB">
        <w:rPr>
          <w:rFonts w:ascii="AmuzehNewNormalPS" w:cs="B Nazanin" w:hint="cs"/>
          <w:sz w:val="28"/>
          <w:szCs w:val="28"/>
          <w:rtl/>
        </w:rPr>
        <w:t>امتی</w:t>
      </w:r>
      <w:r w:rsidRPr="003103DB">
        <w:rPr>
          <w:rFonts w:ascii="AmuzehNewNormalPS" w:cs="B Nazanin" w:hint="eastAsia"/>
          <w:sz w:val="28"/>
          <w:szCs w:val="28"/>
          <w:rtl/>
        </w:rPr>
        <w:t>از</w:t>
      </w:r>
      <w:r w:rsidRPr="003103DB">
        <w:rPr>
          <w:rFonts w:ascii="AmuzehNewNormalPS" w:cs="B Nazanin"/>
          <w:sz w:val="28"/>
          <w:szCs w:val="28"/>
          <w:rtl/>
        </w:rPr>
        <w:t xml:space="preserve"> در نظر</w:t>
      </w:r>
      <w:r w:rsidRPr="003103DB">
        <w:rPr>
          <w:rFonts w:ascii="AmuzehNewNormalPS" w:cs="B Nazanin" w:hint="eastAsia"/>
          <w:sz w:val="28"/>
          <w:szCs w:val="28"/>
          <w:rtl/>
        </w:rPr>
        <w:t>گرفته</w:t>
      </w:r>
      <w:r w:rsidRPr="003103DB">
        <w:rPr>
          <w:rFonts w:ascii="AmuzehNewNormalPS" w:cs="B Nazanin"/>
          <w:sz w:val="28"/>
          <w:szCs w:val="28"/>
          <w:rtl/>
        </w:rPr>
        <w:t xml:space="preserve"> شود.</w:t>
      </w:r>
    </w:p>
    <w:p w:rsidR="000622CE" w:rsidRPr="003103DB" w:rsidRDefault="000622CE" w:rsidP="000622CE">
      <w:pPr>
        <w:bidi/>
        <w:spacing w:line="360" w:lineRule="auto"/>
        <w:jc w:val="both"/>
        <w:rPr>
          <w:rFonts w:ascii="AmuzehNewNormalPS" w:cs="B Nazanin"/>
          <w:b/>
          <w:bCs/>
          <w:sz w:val="28"/>
          <w:szCs w:val="28"/>
        </w:rPr>
      </w:pPr>
      <w:r w:rsidRPr="003103DB">
        <w:rPr>
          <w:rFonts w:ascii="AmuzehNewNormalPS" w:cs="B Nazanin" w:hint="eastAsia"/>
          <w:b/>
          <w:bCs/>
          <w:sz w:val="28"/>
          <w:szCs w:val="28"/>
          <w:rtl/>
        </w:rPr>
        <w:t>توص</w:t>
      </w:r>
      <w:r w:rsidRPr="003103DB">
        <w:rPr>
          <w:rFonts w:ascii="AmuzehNewNormalPS" w:cs="B Nazanin" w:hint="cs"/>
          <w:b/>
          <w:bCs/>
          <w:sz w:val="28"/>
          <w:szCs w:val="28"/>
          <w:rtl/>
        </w:rPr>
        <w:t>ی</w:t>
      </w:r>
      <w:r w:rsidRPr="003103DB">
        <w:rPr>
          <w:rFonts w:ascii="AmuzehNewNormalPS" w:cs="B Nazanin"/>
          <w:b/>
          <w:bCs/>
          <w:sz w:val="28"/>
          <w:szCs w:val="28"/>
          <w:rtl/>
        </w:rPr>
        <w:t>ه</w:t>
      </w:r>
      <w:r w:rsidRPr="003103DB">
        <w:rPr>
          <w:rFonts w:ascii="AmuzehNewNormalPS" w:cs="B Nazanin" w:hint="cs"/>
          <w:b/>
          <w:bCs/>
          <w:sz w:val="28"/>
          <w:szCs w:val="28"/>
          <w:rtl/>
        </w:rPr>
        <w:t xml:space="preserve"> </w:t>
      </w:r>
      <w:r w:rsidRPr="003103DB">
        <w:rPr>
          <w:rFonts w:ascii="AmuzehNewNormalPS" w:cs="B Nazanin"/>
          <w:b/>
          <w:bCs/>
          <w:sz w:val="28"/>
          <w:szCs w:val="28"/>
          <w:rtl/>
        </w:rPr>
        <w:t>ها</w:t>
      </w:r>
    </w:p>
    <w:p w:rsidR="000622CE" w:rsidRPr="003103DB" w:rsidRDefault="000622CE" w:rsidP="000622CE">
      <w:pPr>
        <w:pStyle w:val="ListParagraph"/>
        <w:numPr>
          <w:ilvl w:val="0"/>
          <w:numId w:val="56"/>
        </w:numPr>
        <w:bidi/>
        <w:spacing w:line="360" w:lineRule="auto"/>
        <w:ind w:left="270"/>
        <w:jc w:val="both"/>
        <w:rPr>
          <w:rFonts w:ascii="AmuzehNewNormalPS" w:cs="B Nazanin"/>
          <w:sz w:val="28"/>
          <w:szCs w:val="28"/>
        </w:rPr>
      </w:pPr>
      <w:r w:rsidRPr="003103DB">
        <w:rPr>
          <w:rFonts w:ascii="AmuzehNewNormalPS" w:cs="B Nazanin" w:hint="eastAsia"/>
          <w:sz w:val="28"/>
          <w:szCs w:val="28"/>
          <w:rtl/>
        </w:rPr>
        <w:t xml:space="preserve">‌‌دانش‌آموزان </w:t>
      </w:r>
      <w:r w:rsidRPr="003103DB">
        <w:rPr>
          <w:rFonts w:ascii="AmuzehNewNormalPS" w:cs="B Nazanin"/>
          <w:sz w:val="28"/>
          <w:szCs w:val="28"/>
          <w:rtl/>
        </w:rPr>
        <w:t>را برا</w:t>
      </w:r>
      <w:r w:rsidRPr="003103DB">
        <w:rPr>
          <w:rFonts w:ascii="AmuzehNewNormalPS" w:cs="B Nazanin" w:hint="cs"/>
          <w:sz w:val="28"/>
          <w:szCs w:val="28"/>
          <w:rtl/>
        </w:rPr>
        <w:t>ی</w:t>
      </w:r>
      <w:r w:rsidRPr="003103DB">
        <w:rPr>
          <w:rFonts w:ascii="AmuzehNewNormalPS" w:cs="B Nazanin"/>
          <w:sz w:val="28"/>
          <w:szCs w:val="28"/>
          <w:rtl/>
        </w:rPr>
        <w:t xml:space="preserve"> تنظ</w:t>
      </w:r>
      <w:r w:rsidRPr="003103DB">
        <w:rPr>
          <w:rFonts w:ascii="AmuzehNewNormalPS" w:cs="B Nazanin" w:hint="cs"/>
          <w:sz w:val="28"/>
          <w:szCs w:val="28"/>
          <w:rtl/>
        </w:rPr>
        <w:t>ی</w:t>
      </w:r>
      <w:r w:rsidRPr="003103DB">
        <w:rPr>
          <w:rFonts w:ascii="AmuzehNewNormalPS" w:cs="B Nazanin" w:hint="eastAsia"/>
          <w:sz w:val="28"/>
          <w:szCs w:val="28"/>
          <w:rtl/>
        </w:rPr>
        <w:t>م</w:t>
      </w:r>
      <w:r w:rsidRPr="003103DB">
        <w:rPr>
          <w:rFonts w:ascii="AmuzehNewNormalPS" w:cs="B Nazanin"/>
          <w:sz w:val="28"/>
          <w:szCs w:val="28"/>
          <w:rtl/>
        </w:rPr>
        <w:t xml:space="preserve"> آهنگ دو</w:t>
      </w:r>
      <w:r w:rsidRPr="003103DB">
        <w:rPr>
          <w:rFonts w:ascii="AmuzehNewNormalPS" w:cs="B Nazanin" w:hint="cs"/>
          <w:sz w:val="28"/>
          <w:szCs w:val="28"/>
          <w:rtl/>
        </w:rPr>
        <w:t>ی</w:t>
      </w:r>
      <w:r w:rsidRPr="003103DB">
        <w:rPr>
          <w:rFonts w:ascii="AmuzehNewNormalPS" w:cs="B Nazanin" w:hint="eastAsia"/>
          <w:sz w:val="28"/>
          <w:szCs w:val="28"/>
          <w:rtl/>
        </w:rPr>
        <w:t>دن</w:t>
      </w:r>
      <w:r w:rsidRPr="003103DB">
        <w:rPr>
          <w:rFonts w:ascii="AmuzehNewNormalPS" w:cs="B Nazanin"/>
          <w:sz w:val="28"/>
          <w:szCs w:val="28"/>
          <w:rtl/>
        </w:rPr>
        <w:t xml:space="preserve"> از قبل آماده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56"/>
        </w:numPr>
        <w:bidi/>
        <w:spacing w:line="360" w:lineRule="auto"/>
        <w:ind w:left="270"/>
        <w:jc w:val="both"/>
        <w:rPr>
          <w:rFonts w:ascii="AmuzehNewNormalPS" w:cs="B Nazanin"/>
          <w:sz w:val="28"/>
          <w:szCs w:val="28"/>
        </w:rPr>
      </w:pPr>
      <w:r w:rsidRPr="003103DB">
        <w:rPr>
          <w:rFonts w:ascii="AmuzehNewNormalPS" w:cs="B Nazanin" w:hint="eastAsia"/>
          <w:sz w:val="28"/>
          <w:szCs w:val="28"/>
          <w:rtl/>
        </w:rPr>
        <w:t>شرط</w:t>
      </w:r>
      <w:r w:rsidRPr="003103DB">
        <w:rPr>
          <w:rFonts w:ascii="AmuzehNewNormalPS" w:cs="B Nazanin"/>
          <w:sz w:val="28"/>
          <w:szCs w:val="28"/>
          <w:rtl/>
        </w:rPr>
        <w:t xml:space="preserve"> پا</w:t>
      </w:r>
      <w:r w:rsidRPr="003103DB">
        <w:rPr>
          <w:rFonts w:ascii="AmuzehNewNormalPS" w:cs="B Nazanin" w:hint="cs"/>
          <w:sz w:val="28"/>
          <w:szCs w:val="28"/>
          <w:rtl/>
        </w:rPr>
        <w:t>ی</w:t>
      </w:r>
      <w:r w:rsidRPr="003103DB">
        <w:rPr>
          <w:rFonts w:ascii="AmuzehNewNormalPS" w:cs="B Nazanin" w:hint="eastAsia"/>
          <w:sz w:val="28"/>
          <w:szCs w:val="28"/>
          <w:rtl/>
        </w:rPr>
        <w:t>ان</w:t>
      </w:r>
      <w:r w:rsidRPr="003103DB">
        <w:rPr>
          <w:rFonts w:ascii="AmuzehNewNormalPS" w:cs="B Nazanin"/>
          <w:sz w:val="28"/>
          <w:szCs w:val="28"/>
          <w:rtl/>
        </w:rPr>
        <w:t xml:space="preserve"> هر مرحله لمس کردن خط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علامت تع</w:t>
      </w:r>
      <w:r w:rsidRPr="003103DB">
        <w:rPr>
          <w:rFonts w:ascii="AmuzehNewNormalPS" w:cs="B Nazanin" w:hint="cs"/>
          <w:sz w:val="28"/>
          <w:szCs w:val="28"/>
          <w:rtl/>
        </w:rPr>
        <w:t>یی</w:t>
      </w:r>
      <w:r w:rsidRPr="003103DB">
        <w:rPr>
          <w:rFonts w:ascii="AmuzehNewNormalPS" w:cs="B Nazanin" w:hint="eastAsia"/>
          <w:sz w:val="28"/>
          <w:szCs w:val="28"/>
          <w:rtl/>
        </w:rPr>
        <w:t>ن</w:t>
      </w:r>
      <w:r w:rsidRPr="003103DB">
        <w:rPr>
          <w:rFonts w:ascii="AmuzehNewNormalPS" w:cs="B Nazanin"/>
          <w:sz w:val="28"/>
          <w:szCs w:val="28"/>
          <w:rtl/>
        </w:rPr>
        <w:t xml:space="preserve"> شده با پاست.</w:t>
      </w:r>
    </w:p>
    <w:p w:rsidR="000622CE" w:rsidRPr="003103DB" w:rsidRDefault="000622CE" w:rsidP="000622CE">
      <w:pPr>
        <w:pStyle w:val="ListParagraph"/>
        <w:numPr>
          <w:ilvl w:val="0"/>
          <w:numId w:val="56"/>
        </w:numPr>
        <w:bidi/>
        <w:spacing w:line="360" w:lineRule="auto"/>
        <w:ind w:left="270"/>
        <w:jc w:val="both"/>
        <w:rPr>
          <w:rFonts w:ascii="AmuzehNewNormalPS" w:cs="B Nazanin"/>
          <w:sz w:val="28"/>
          <w:szCs w:val="28"/>
        </w:rPr>
      </w:pPr>
      <w:r w:rsidRPr="003103DB">
        <w:rPr>
          <w:rFonts w:ascii="AmuzehNewNormalPS" w:cs="B Nazanin" w:hint="eastAsia"/>
          <w:sz w:val="28"/>
          <w:szCs w:val="28"/>
          <w:rtl/>
        </w:rPr>
        <w:t>اگر</w:t>
      </w:r>
      <w:r w:rsidRPr="003103DB">
        <w:rPr>
          <w:rFonts w:ascii="AmuzehNewNormalPS" w:cs="B Nazanin"/>
          <w:sz w:val="28"/>
          <w:szCs w:val="28"/>
          <w:rtl/>
        </w:rPr>
        <w:t xml:space="preserve"> آزمون شونده زودتر از زمان مربوط به خط پا</w:t>
      </w:r>
      <w:r w:rsidRPr="003103DB">
        <w:rPr>
          <w:rFonts w:ascii="AmuzehNewNormalPS" w:cs="B Nazanin" w:hint="cs"/>
          <w:sz w:val="28"/>
          <w:szCs w:val="28"/>
          <w:rtl/>
        </w:rPr>
        <w:t>ی</w:t>
      </w:r>
      <w:r w:rsidRPr="003103DB">
        <w:rPr>
          <w:rFonts w:ascii="AmuzehNewNormalPS" w:cs="B Nazanin" w:hint="eastAsia"/>
          <w:sz w:val="28"/>
          <w:szCs w:val="28"/>
          <w:rtl/>
        </w:rPr>
        <w:t>ان</w:t>
      </w:r>
      <w:r w:rsidRPr="003103DB">
        <w:rPr>
          <w:rFonts w:ascii="AmuzehNewNormalPS" w:cs="B Nazanin"/>
          <w:sz w:val="28"/>
          <w:szCs w:val="28"/>
          <w:rtl/>
        </w:rPr>
        <w:t xml:space="preserve"> رس</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با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تا پا</w:t>
      </w:r>
      <w:r w:rsidRPr="003103DB">
        <w:rPr>
          <w:rFonts w:ascii="AmuzehNewNormalPS" w:cs="B Nazanin" w:hint="cs"/>
          <w:sz w:val="28"/>
          <w:szCs w:val="28"/>
          <w:rtl/>
        </w:rPr>
        <w:t>ی</w:t>
      </w:r>
      <w:r w:rsidRPr="003103DB">
        <w:rPr>
          <w:rFonts w:ascii="AmuzehNewNormalPS" w:cs="B Nazanin" w:hint="eastAsia"/>
          <w:sz w:val="28"/>
          <w:szCs w:val="28"/>
          <w:rtl/>
        </w:rPr>
        <w:t>ان</w:t>
      </w:r>
      <w:r w:rsidRPr="003103DB">
        <w:rPr>
          <w:rFonts w:ascii="AmuzehNewNormalPS" w:cs="B Nazanin"/>
          <w:sz w:val="28"/>
          <w:szCs w:val="28"/>
          <w:rtl/>
        </w:rPr>
        <w:t xml:space="preserve"> زمان آن مرحله صبر کند و مرحله </w:t>
      </w:r>
      <w:r w:rsidRPr="003103DB">
        <w:rPr>
          <w:rFonts w:ascii="AmuzehNewNormalPS" w:cs="B Nazanin" w:hint="cs"/>
          <w:sz w:val="28"/>
          <w:szCs w:val="28"/>
          <w:rtl/>
        </w:rPr>
        <w:t>بعد</w:t>
      </w:r>
      <w:r w:rsidRPr="003103DB">
        <w:rPr>
          <w:rFonts w:ascii="AmuzehNewNormalPS" w:cs="B Nazanin"/>
          <w:sz w:val="28"/>
          <w:szCs w:val="28"/>
          <w:rtl/>
        </w:rPr>
        <w:t xml:space="preserve"> </w:t>
      </w:r>
      <w:r w:rsidRPr="003103DB">
        <w:rPr>
          <w:rFonts w:ascii="AmuzehNewNormalPS" w:cs="B Nazanin" w:hint="cs"/>
          <w:sz w:val="28"/>
          <w:szCs w:val="28"/>
          <w:rtl/>
        </w:rPr>
        <w:t>را</w:t>
      </w:r>
      <w:r w:rsidRPr="003103DB">
        <w:rPr>
          <w:rFonts w:ascii="AmuzehNewNormalPS" w:cs="B Nazanin"/>
          <w:sz w:val="28"/>
          <w:szCs w:val="28"/>
          <w:rtl/>
        </w:rPr>
        <w:t xml:space="preserve"> </w:t>
      </w:r>
      <w:r w:rsidRPr="003103DB">
        <w:rPr>
          <w:rFonts w:ascii="AmuzehNewNormalPS" w:cs="B Nazanin" w:hint="cs"/>
          <w:sz w:val="28"/>
          <w:szCs w:val="28"/>
          <w:rtl/>
        </w:rPr>
        <w:t>آغاز</w:t>
      </w:r>
      <w:r w:rsidRPr="003103DB">
        <w:rPr>
          <w:rFonts w:ascii="AmuzehNewNormalPS" w:cs="B Nazanin"/>
          <w:sz w:val="28"/>
          <w:szCs w:val="28"/>
          <w:rtl/>
        </w:rPr>
        <w:t xml:space="preserve"> </w:t>
      </w:r>
      <w:r w:rsidRPr="003103DB">
        <w:rPr>
          <w:rFonts w:ascii="AmuzehNewNormalPS" w:cs="B Nazanin" w:hint="cs"/>
          <w:sz w:val="28"/>
          <w:szCs w:val="28"/>
          <w:rtl/>
        </w:rPr>
        <w:t>کند</w:t>
      </w:r>
      <w:r w:rsidRPr="003103DB">
        <w:rPr>
          <w:rFonts w:ascii="AmuzehNewNormalPS" w:cs="B Nazanin"/>
          <w:sz w:val="28"/>
          <w:szCs w:val="28"/>
          <w:rtl/>
        </w:rPr>
        <w:t>.</w:t>
      </w:r>
    </w:p>
    <w:p w:rsidR="000622CE" w:rsidRPr="003103DB" w:rsidRDefault="000622CE" w:rsidP="000622CE">
      <w:pPr>
        <w:bidi/>
        <w:spacing w:line="360" w:lineRule="auto"/>
        <w:jc w:val="both"/>
        <w:rPr>
          <w:rFonts w:ascii="AmuzehNewNormalPS" w:cs="B Nazanin"/>
          <w:b/>
          <w:bCs/>
          <w:sz w:val="28"/>
          <w:szCs w:val="28"/>
        </w:rPr>
      </w:pPr>
    </w:p>
    <w:p w:rsidR="000622CE" w:rsidRPr="003103DB" w:rsidRDefault="000622CE" w:rsidP="000622CE">
      <w:pPr>
        <w:bidi/>
        <w:spacing w:line="360" w:lineRule="auto"/>
        <w:jc w:val="both"/>
        <w:rPr>
          <w:rFonts w:ascii="AmuzehNewNormalPS" w:cs="B Nazanin"/>
          <w:b/>
          <w:bCs/>
          <w:sz w:val="28"/>
          <w:szCs w:val="28"/>
        </w:rPr>
      </w:pPr>
    </w:p>
    <w:p w:rsidR="000622CE" w:rsidRPr="003103DB" w:rsidRDefault="000622CE" w:rsidP="000622CE">
      <w:pPr>
        <w:bidi/>
        <w:spacing w:line="360" w:lineRule="auto"/>
        <w:jc w:val="both"/>
        <w:rPr>
          <w:rFonts w:ascii="AmuzehNewNormalPS" w:cs="B Nazanin"/>
          <w:b/>
          <w:bCs/>
          <w:sz w:val="28"/>
          <w:szCs w:val="28"/>
        </w:rPr>
      </w:pPr>
    </w:p>
    <w:p w:rsidR="000622CE" w:rsidRPr="003103DB" w:rsidRDefault="000622CE" w:rsidP="000622CE">
      <w:pPr>
        <w:bidi/>
        <w:spacing w:line="360" w:lineRule="auto"/>
        <w:jc w:val="both"/>
        <w:rPr>
          <w:rFonts w:ascii="AmuzehNewNormalPS" w:cs="B Nazanin"/>
          <w:b/>
          <w:bCs/>
          <w:sz w:val="28"/>
          <w:szCs w:val="28"/>
        </w:rPr>
      </w:pPr>
    </w:p>
    <w:p w:rsidR="000622CE" w:rsidRPr="003103DB" w:rsidRDefault="000622CE" w:rsidP="000622CE">
      <w:pPr>
        <w:bidi/>
        <w:spacing w:line="360" w:lineRule="auto"/>
        <w:jc w:val="both"/>
        <w:rPr>
          <w:rFonts w:ascii="AmuzehNewNormalPS" w:cs="B Nazanin"/>
          <w:b/>
          <w:bCs/>
          <w:sz w:val="28"/>
          <w:szCs w:val="28"/>
        </w:rPr>
      </w:pPr>
      <w:r w:rsidRPr="003103DB">
        <w:rPr>
          <w:rFonts w:ascii="AmuzehNewNormalPS" w:cs="B Nazanin" w:hint="eastAsia"/>
          <w:b/>
          <w:bCs/>
          <w:sz w:val="28"/>
          <w:szCs w:val="28"/>
          <w:rtl/>
        </w:rPr>
        <w:t>قدرت</w:t>
      </w:r>
      <w:r w:rsidRPr="003103DB">
        <w:rPr>
          <w:rFonts w:ascii="AmuzehNewNormalPS" w:cs="B Nazanin"/>
          <w:b/>
          <w:bCs/>
          <w:sz w:val="28"/>
          <w:szCs w:val="28"/>
          <w:rtl/>
        </w:rPr>
        <w:t xml:space="preserve"> و استقامت عضلان</w:t>
      </w:r>
      <w:r w:rsidRPr="003103DB">
        <w:rPr>
          <w:rFonts w:ascii="AmuzehNewNormalPS" w:cs="B Nazanin" w:hint="cs"/>
          <w:b/>
          <w:bCs/>
          <w:sz w:val="28"/>
          <w:szCs w:val="28"/>
          <w:rtl/>
        </w:rPr>
        <w:t>ی</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قدرت</w:t>
      </w:r>
      <w:r w:rsidRPr="003103DB">
        <w:rPr>
          <w:rFonts w:ascii="AmuzehNewNormalPS" w:cs="B Nazanin"/>
          <w:sz w:val="28"/>
          <w:szCs w:val="28"/>
          <w:rtl/>
        </w:rPr>
        <w:t xml:space="preserve"> و استقامت عضلان</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از عوامل مهم تندرست</w:t>
      </w:r>
      <w:r w:rsidRPr="003103DB">
        <w:rPr>
          <w:rFonts w:ascii="AmuzehNewNormalPS" w:cs="B Nazanin" w:hint="cs"/>
          <w:sz w:val="28"/>
          <w:szCs w:val="28"/>
          <w:rtl/>
        </w:rPr>
        <w:t>ی</w:t>
      </w:r>
      <w:r w:rsidRPr="003103DB">
        <w:rPr>
          <w:rFonts w:ascii="AmuzehNewNormalPS" w:cs="B Nazanin"/>
          <w:sz w:val="28"/>
          <w:szCs w:val="28"/>
          <w:rtl/>
        </w:rPr>
        <w:t xml:space="preserve"> و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هستند. برا</w:t>
      </w:r>
      <w:r w:rsidRPr="003103DB">
        <w:rPr>
          <w:rFonts w:ascii="AmuzehNewNormalPS" w:cs="B Nazanin" w:hint="cs"/>
          <w:sz w:val="28"/>
          <w:szCs w:val="28"/>
          <w:rtl/>
        </w:rPr>
        <w:t>ی</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روزانه، حفظ استقلال عملکرد</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Pr>
        <w:t xml:space="preserve"> </w:t>
      </w:r>
      <w:r w:rsidRPr="003103DB">
        <w:rPr>
          <w:rFonts w:ascii="AmuzehNewNormalPS" w:cs="B Nazanin" w:hint="eastAsia"/>
          <w:sz w:val="28"/>
          <w:szCs w:val="28"/>
          <w:rtl/>
        </w:rPr>
        <w:t>شرکت</w:t>
      </w:r>
      <w:r w:rsidRPr="003103DB">
        <w:rPr>
          <w:rFonts w:ascii="AmuzehNewNormalPS" w:cs="B Nazanin"/>
          <w:sz w:val="28"/>
          <w:szCs w:val="28"/>
          <w:rtl/>
        </w:rPr>
        <w:t xml:space="preserve"> در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اوقات فراغت بدون خستگ</w:t>
      </w:r>
      <w:r w:rsidRPr="003103DB">
        <w:rPr>
          <w:rFonts w:ascii="AmuzehNewNormalPS" w:cs="B Nazanin" w:hint="cs"/>
          <w:sz w:val="28"/>
          <w:szCs w:val="28"/>
          <w:rtl/>
        </w:rPr>
        <w:t>ی</w:t>
      </w:r>
      <w:r w:rsidRPr="003103DB">
        <w:rPr>
          <w:rFonts w:ascii="AmuzehNewNormalPS" w:cs="B Nazanin"/>
          <w:sz w:val="28"/>
          <w:szCs w:val="28"/>
          <w:rtl/>
        </w:rPr>
        <w:t xml:space="preserve"> ب</w:t>
      </w:r>
      <w:r w:rsidRPr="003103DB">
        <w:rPr>
          <w:rFonts w:ascii="AmuzehNewNormalPS" w:cs="B Nazanin" w:hint="cs"/>
          <w:sz w:val="28"/>
          <w:szCs w:val="28"/>
          <w:rtl/>
        </w:rPr>
        <w:t>ی</w:t>
      </w:r>
      <w:r w:rsidRPr="003103DB">
        <w:rPr>
          <w:rFonts w:ascii="AmuzehNewNormalPS" w:cs="B Nazanin"/>
          <w:sz w:val="28"/>
          <w:szCs w:val="28"/>
          <w:rtl/>
        </w:rPr>
        <w:t xml:space="preserve"> مورد، سطح مطلوب</w:t>
      </w:r>
      <w:r w:rsidRPr="003103DB">
        <w:rPr>
          <w:rFonts w:ascii="AmuzehNewNormalPS" w:cs="B Nazanin" w:hint="cs"/>
          <w:sz w:val="28"/>
          <w:szCs w:val="28"/>
          <w:rtl/>
        </w:rPr>
        <w:t>ی</w:t>
      </w:r>
      <w:r w:rsidRPr="003103DB">
        <w:rPr>
          <w:rFonts w:ascii="AmuzehNewNormalPS" w:cs="B Nazanin"/>
          <w:sz w:val="28"/>
          <w:szCs w:val="28"/>
          <w:rtl/>
        </w:rPr>
        <w:t xml:space="preserve"> از آمادگ</w:t>
      </w:r>
      <w:r w:rsidRPr="003103DB">
        <w:rPr>
          <w:rFonts w:ascii="AmuzehNewNormalPS" w:cs="B Nazanin" w:hint="cs"/>
          <w:sz w:val="28"/>
          <w:szCs w:val="28"/>
          <w:rtl/>
        </w:rPr>
        <w:t>ی</w:t>
      </w:r>
      <w:r w:rsidRPr="003103DB">
        <w:rPr>
          <w:rFonts w:ascii="AmuzehNewNormalPS" w:cs="B Nazanin"/>
          <w:sz w:val="28"/>
          <w:szCs w:val="28"/>
          <w:rtl/>
        </w:rPr>
        <w:t xml:space="preserve"> عضلان</w:t>
      </w:r>
      <w:r w:rsidRPr="003103DB">
        <w:rPr>
          <w:rFonts w:ascii="AmuzehNewNormalPS" w:cs="B Nazanin" w:hint="cs"/>
          <w:sz w:val="28"/>
          <w:szCs w:val="28"/>
          <w:rtl/>
        </w:rPr>
        <w:t>ی</w:t>
      </w:r>
      <w:r w:rsidRPr="003103DB">
        <w:rPr>
          <w:rFonts w:ascii="AmuzehNewNormalPS" w:cs="B Nazanin"/>
          <w:sz w:val="28"/>
          <w:szCs w:val="28"/>
          <w:rtl/>
        </w:rPr>
        <w:t xml:space="preserve"> مورد ن</w:t>
      </w:r>
      <w:r w:rsidRPr="003103DB">
        <w:rPr>
          <w:rFonts w:ascii="AmuzehNewNormalPS" w:cs="B Nazanin" w:hint="cs"/>
          <w:sz w:val="28"/>
          <w:szCs w:val="28"/>
          <w:rtl/>
        </w:rPr>
        <w:t>ی</w:t>
      </w:r>
      <w:r w:rsidRPr="003103DB">
        <w:rPr>
          <w:rFonts w:ascii="AmuzehNewNormalPS" w:cs="B Nazanin" w:hint="eastAsia"/>
          <w:sz w:val="28"/>
          <w:szCs w:val="28"/>
          <w:rtl/>
        </w:rPr>
        <w:t>از</w:t>
      </w:r>
      <w:r w:rsidRPr="003103DB">
        <w:rPr>
          <w:rFonts w:ascii="AmuzehNewNormalPS" w:cs="B Nazanin"/>
          <w:sz w:val="28"/>
          <w:szCs w:val="28"/>
          <w:rtl/>
        </w:rPr>
        <w:t xml:space="preserve"> است. آماده ساز</w:t>
      </w:r>
      <w:r w:rsidRPr="003103DB">
        <w:rPr>
          <w:rFonts w:ascii="AmuzehNewNormalPS" w:cs="B Nazanin" w:hint="cs"/>
          <w:sz w:val="28"/>
          <w:szCs w:val="28"/>
          <w:rtl/>
        </w:rPr>
        <w:t>ی</w:t>
      </w:r>
      <w:r w:rsidRPr="003103DB">
        <w:rPr>
          <w:rFonts w:ascii="AmuzehNewNormalPS" w:cs="B Nazanin"/>
          <w:sz w:val="28"/>
          <w:szCs w:val="28"/>
          <w:rtl/>
        </w:rPr>
        <w:t xml:space="preserve"> ‌‌دانش‌آموزان </w:t>
      </w:r>
      <w:r w:rsidRPr="003103DB">
        <w:rPr>
          <w:rFonts w:ascii="AmuzehNewNormalPS" w:cs="B Nazanin" w:hint="eastAsia"/>
          <w:sz w:val="28"/>
          <w:szCs w:val="28"/>
          <w:rtl/>
        </w:rPr>
        <w:t>برا</w:t>
      </w:r>
      <w:r w:rsidRPr="003103DB">
        <w:rPr>
          <w:rFonts w:ascii="AmuzehNewNormalPS" w:cs="B Nazanin" w:hint="cs"/>
          <w:sz w:val="28"/>
          <w:szCs w:val="28"/>
          <w:rtl/>
        </w:rPr>
        <w:t>ی</w:t>
      </w:r>
      <w:r w:rsidRPr="003103DB">
        <w:rPr>
          <w:rFonts w:ascii="AmuzehNewNormalPS" w:cs="B Nazanin"/>
          <w:sz w:val="28"/>
          <w:szCs w:val="28"/>
          <w:rtl/>
        </w:rPr>
        <w:t xml:space="preserve"> زندگ</w:t>
      </w:r>
      <w:r w:rsidRPr="003103DB">
        <w:rPr>
          <w:rFonts w:ascii="AmuzehNewNormalPS" w:cs="B Nazanin" w:hint="cs"/>
          <w:sz w:val="28"/>
          <w:szCs w:val="28"/>
          <w:rtl/>
        </w:rPr>
        <w:t>ی</w:t>
      </w:r>
      <w:r w:rsidRPr="003103DB">
        <w:rPr>
          <w:rFonts w:ascii="AmuzehNewNormalPS" w:cs="B Nazanin"/>
          <w:sz w:val="28"/>
          <w:szCs w:val="28"/>
          <w:rtl/>
        </w:rPr>
        <w:t xml:space="preserve"> فعال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hint="cs"/>
          <w:sz w:val="28"/>
          <w:szCs w:val="28"/>
          <w:rtl/>
        </w:rPr>
        <w:t>ی</w:t>
      </w:r>
      <w:r w:rsidRPr="003103DB">
        <w:rPr>
          <w:rFonts w:ascii="AmuzehNewNormalPS" w:cs="B Nazanin"/>
          <w:sz w:val="28"/>
          <w:szCs w:val="28"/>
          <w:rtl/>
        </w:rPr>
        <w:t xml:space="preserve"> از اهداف مهم برنامه است؛ بنابرا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عادت‌های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hint="cs"/>
          <w:sz w:val="28"/>
          <w:szCs w:val="28"/>
          <w:rtl/>
        </w:rPr>
        <w:t>ی</w:t>
      </w:r>
      <w:r w:rsidRPr="003103DB">
        <w:rPr>
          <w:rFonts w:ascii="AmuzehNewNormalPS" w:cs="B Nazanin"/>
          <w:sz w:val="28"/>
          <w:szCs w:val="28"/>
          <w:rtl/>
        </w:rPr>
        <w:t xml:space="preserve"> مناسب م </w:t>
      </w:r>
      <w:r w:rsidRPr="003103DB">
        <w:rPr>
          <w:rFonts w:ascii="AmuzehNewNormalPS" w:cs="B Nazanin" w:hint="cs"/>
          <w:sz w:val="28"/>
          <w:szCs w:val="28"/>
          <w:rtl/>
        </w:rPr>
        <w:t>ی</w:t>
      </w:r>
      <w:r w:rsidRPr="003103DB">
        <w:rPr>
          <w:rFonts w:ascii="AmuzehNewNormalPS" w:cs="B Nazanin" w:hint="eastAsia"/>
          <w:sz w:val="28"/>
          <w:szCs w:val="28"/>
          <w:rtl/>
        </w:rPr>
        <w:t>توانند</w:t>
      </w:r>
      <w:r w:rsidRPr="003103DB">
        <w:rPr>
          <w:rFonts w:ascii="AmuzehNewNormalPS" w:cs="B Nazanin"/>
          <w:sz w:val="28"/>
          <w:szCs w:val="28"/>
          <w:rtl/>
        </w:rPr>
        <w:t xml:space="preserve"> به سالم تر ز</w:t>
      </w:r>
      <w:r w:rsidRPr="003103DB">
        <w:rPr>
          <w:rFonts w:ascii="AmuzehNewNormalPS" w:cs="B Nazanin" w:hint="cs"/>
          <w:sz w:val="28"/>
          <w:szCs w:val="28"/>
          <w:rtl/>
        </w:rPr>
        <w:t>ی</w:t>
      </w:r>
      <w:r w:rsidRPr="003103DB">
        <w:rPr>
          <w:rFonts w:ascii="AmuzehNewNormalPS" w:cs="B Nazanin" w:hint="eastAsia"/>
          <w:sz w:val="28"/>
          <w:szCs w:val="28"/>
          <w:rtl/>
        </w:rPr>
        <w:t>ستن</w:t>
      </w:r>
      <w:r w:rsidRPr="003103DB">
        <w:rPr>
          <w:rFonts w:ascii="AmuzehNewNormalPS" w:cs="B Nazanin"/>
          <w:sz w:val="28"/>
          <w:szCs w:val="28"/>
          <w:rtl/>
        </w:rPr>
        <w:t xml:space="preserve"> و </w:t>
      </w:r>
      <w:r w:rsidRPr="003103DB">
        <w:rPr>
          <w:rFonts w:ascii="AmuzehNewNormalPS" w:cs="B Nazanin"/>
          <w:sz w:val="28"/>
          <w:szCs w:val="28"/>
          <w:rtl/>
        </w:rPr>
        <w:lastRenderedPageBreak/>
        <w:t>موفق بودن فرد در طول</w:t>
      </w:r>
      <w:r w:rsidRPr="003103DB">
        <w:rPr>
          <w:rFonts w:ascii="AmuzehNewNormalPS" w:cs="B Nazanin"/>
          <w:sz w:val="28"/>
          <w:szCs w:val="28"/>
        </w:rPr>
        <w:t xml:space="preserve"> </w:t>
      </w:r>
      <w:r w:rsidRPr="003103DB">
        <w:rPr>
          <w:rFonts w:ascii="AmuzehNewNormalPS" w:cs="B Nazanin" w:hint="eastAsia"/>
          <w:sz w:val="28"/>
          <w:szCs w:val="28"/>
          <w:rtl/>
        </w:rPr>
        <w:t>زندگ</w:t>
      </w:r>
      <w:r w:rsidRPr="003103DB">
        <w:rPr>
          <w:rFonts w:ascii="AmuzehNewNormalPS" w:cs="B Nazanin" w:hint="cs"/>
          <w:sz w:val="28"/>
          <w:szCs w:val="28"/>
          <w:rtl/>
        </w:rPr>
        <w:t>ی</w:t>
      </w:r>
      <w:r w:rsidRPr="003103DB">
        <w:rPr>
          <w:rFonts w:ascii="AmuzehNewNormalPS" w:cs="B Nazanin"/>
          <w:sz w:val="28"/>
          <w:szCs w:val="28"/>
          <w:rtl/>
        </w:rPr>
        <w:t xml:space="preserve"> ب</w:t>
      </w:r>
      <w:r w:rsidRPr="003103DB">
        <w:rPr>
          <w:rFonts w:ascii="AmuzehNewNormalPS" w:cs="B Nazanin" w:hint="cs"/>
          <w:sz w:val="28"/>
          <w:szCs w:val="28"/>
          <w:rtl/>
        </w:rPr>
        <w:t>ی</w:t>
      </w:r>
      <w:r w:rsidRPr="003103DB">
        <w:rPr>
          <w:rFonts w:ascii="AmuzehNewNormalPS" w:cs="B Nazanin" w:hint="eastAsia"/>
          <w:sz w:val="28"/>
          <w:szCs w:val="28"/>
          <w:rtl/>
        </w:rPr>
        <w:t>نجامد</w:t>
      </w:r>
      <w:r w:rsidRPr="003103DB">
        <w:rPr>
          <w:rFonts w:ascii="AmuzehNewNormalPS" w:cs="B Nazanin"/>
          <w:sz w:val="28"/>
          <w:szCs w:val="28"/>
          <w:rtl/>
        </w:rPr>
        <w:t>. تحق</w:t>
      </w:r>
      <w:r w:rsidRPr="003103DB">
        <w:rPr>
          <w:rFonts w:ascii="AmuzehNewNormalPS" w:cs="B Nazanin" w:hint="cs"/>
          <w:sz w:val="28"/>
          <w:szCs w:val="28"/>
          <w:rtl/>
        </w:rPr>
        <w:t>ی</w:t>
      </w:r>
      <w:r w:rsidRPr="003103DB">
        <w:rPr>
          <w:rFonts w:ascii="AmuzehNewNormalPS" w:cs="B Nazanin" w:hint="eastAsia"/>
          <w:sz w:val="28"/>
          <w:szCs w:val="28"/>
          <w:rtl/>
        </w:rPr>
        <w:t>قات</w:t>
      </w:r>
      <w:r w:rsidRPr="003103DB">
        <w:rPr>
          <w:rFonts w:ascii="AmuzehNewNormalPS" w:cs="B Nazanin"/>
          <w:sz w:val="28"/>
          <w:szCs w:val="28"/>
          <w:rtl/>
        </w:rPr>
        <w:t xml:space="preserve"> نشان داده اند 80 درصد دردها</w:t>
      </w:r>
      <w:r w:rsidRPr="003103DB">
        <w:rPr>
          <w:rFonts w:ascii="AmuzehNewNormalPS" w:cs="B Nazanin" w:hint="cs"/>
          <w:sz w:val="28"/>
          <w:szCs w:val="28"/>
          <w:rtl/>
        </w:rPr>
        <w:t>ی</w:t>
      </w:r>
      <w:r w:rsidRPr="003103DB">
        <w:rPr>
          <w:rFonts w:ascii="AmuzehNewNormalPS" w:cs="B Nazanin"/>
          <w:sz w:val="28"/>
          <w:szCs w:val="28"/>
          <w:rtl/>
        </w:rPr>
        <w:t xml:space="preserve"> ناح</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 xml:space="preserve"> کمر و زانو ماه</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عضلان</w:t>
      </w:r>
      <w:r w:rsidRPr="003103DB">
        <w:rPr>
          <w:rFonts w:ascii="AmuzehNewNormalPS" w:cs="B Nazanin" w:hint="cs"/>
          <w:sz w:val="28"/>
          <w:szCs w:val="28"/>
          <w:rtl/>
        </w:rPr>
        <w:t>ی</w:t>
      </w:r>
      <w:r w:rsidRPr="003103DB">
        <w:rPr>
          <w:rFonts w:ascii="AmuzehNewNormalPS" w:cs="B Nazanin"/>
          <w:sz w:val="28"/>
          <w:szCs w:val="28"/>
          <w:rtl/>
        </w:rPr>
        <w:t xml:space="preserve"> دارند و با تقو</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عضلات در ناح</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 xml:space="preserve"> شکم،</w:t>
      </w:r>
      <w:r w:rsidRPr="003103DB">
        <w:rPr>
          <w:rFonts w:ascii="AmuzehNewNormalPS" w:cs="B Nazanin"/>
          <w:sz w:val="28"/>
          <w:szCs w:val="28"/>
        </w:rPr>
        <w:t xml:space="preserve"> </w:t>
      </w:r>
      <w:r w:rsidRPr="003103DB">
        <w:rPr>
          <w:rFonts w:ascii="AmuzehNewNormalPS" w:cs="B Nazanin" w:hint="eastAsia"/>
          <w:sz w:val="28"/>
          <w:szCs w:val="28"/>
          <w:rtl/>
        </w:rPr>
        <w:t>کمر</w:t>
      </w:r>
      <w:r w:rsidRPr="003103DB">
        <w:rPr>
          <w:rFonts w:ascii="AmuzehNewNormalPS" w:cs="B Nazanin"/>
          <w:sz w:val="28"/>
          <w:szCs w:val="28"/>
          <w:rtl/>
        </w:rPr>
        <w:t xml:space="preserve"> و ران‌ها</w:t>
      </w:r>
      <w:r w:rsidRPr="003103DB">
        <w:rPr>
          <w:rFonts w:ascii="AmuzehNewNormalPS" w:cs="B Nazanin"/>
          <w:sz w:val="28"/>
          <w:szCs w:val="28"/>
        </w:rPr>
        <w:t>‌</w:t>
      </w:r>
      <w:r w:rsidRPr="003103DB">
        <w:rPr>
          <w:rFonts w:ascii="AmuzehNewNormalPS" w:cs="B Nazanin"/>
          <w:sz w:val="28"/>
          <w:szCs w:val="28"/>
          <w:rtl/>
        </w:rPr>
        <w:t xml:space="preserve"> می‌توان از بروز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دردها پ</w:t>
      </w:r>
      <w:r w:rsidRPr="003103DB">
        <w:rPr>
          <w:rFonts w:ascii="AmuzehNewNormalPS" w:cs="B Nazanin" w:hint="cs"/>
          <w:sz w:val="28"/>
          <w:szCs w:val="28"/>
          <w:rtl/>
        </w:rPr>
        <w:t>ی</w:t>
      </w:r>
      <w:r w:rsidRPr="003103DB">
        <w:rPr>
          <w:rFonts w:ascii="AmuzehNewNormalPS" w:cs="B Nazanin" w:hint="eastAsia"/>
          <w:sz w:val="28"/>
          <w:szCs w:val="28"/>
          <w:rtl/>
        </w:rPr>
        <w:t>شگ</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sz w:val="28"/>
          <w:szCs w:val="28"/>
          <w:rtl/>
        </w:rPr>
        <w:t xml:space="preserve"> کرد. برا</w:t>
      </w:r>
      <w:r w:rsidRPr="003103DB">
        <w:rPr>
          <w:rFonts w:ascii="AmuzehNewNormalPS" w:cs="B Nazanin" w:hint="cs"/>
          <w:sz w:val="28"/>
          <w:szCs w:val="28"/>
          <w:rtl/>
        </w:rPr>
        <w:t>ی</w:t>
      </w:r>
      <w:r w:rsidRPr="003103DB">
        <w:rPr>
          <w:rFonts w:ascii="AmuzehNewNormalPS" w:cs="B Nazanin"/>
          <w:sz w:val="28"/>
          <w:szCs w:val="28"/>
          <w:rtl/>
        </w:rPr>
        <w:t xml:space="preserve"> حضور گسترده </w:t>
      </w:r>
      <w:r w:rsidRPr="003103DB">
        <w:rPr>
          <w:rFonts w:ascii="AmuzehNewNormalPS" w:cs="B Nazanin" w:hint="cs"/>
          <w:sz w:val="28"/>
          <w:szCs w:val="28"/>
          <w:rtl/>
        </w:rPr>
        <w:t>دان</w:t>
      </w:r>
      <w:r w:rsidRPr="003103DB">
        <w:rPr>
          <w:rFonts w:ascii="AmuzehNewNormalPS" w:cs="B Nazanin"/>
          <w:sz w:val="28"/>
          <w:szCs w:val="28"/>
          <w:rtl/>
        </w:rPr>
        <w:t xml:space="preserve"> </w:t>
      </w:r>
      <w:r w:rsidRPr="003103DB">
        <w:rPr>
          <w:rFonts w:ascii="AmuzehNewNormalPS" w:cs="B Nazanin" w:hint="cs"/>
          <w:sz w:val="28"/>
          <w:szCs w:val="28"/>
          <w:rtl/>
        </w:rPr>
        <w:t>شآموزان</w:t>
      </w:r>
      <w:r w:rsidRPr="003103DB">
        <w:rPr>
          <w:rFonts w:ascii="AmuzehNewNormalPS" w:cs="B Nazanin"/>
          <w:sz w:val="28"/>
          <w:szCs w:val="28"/>
          <w:rtl/>
        </w:rPr>
        <w:t xml:space="preserve"> </w:t>
      </w: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انجام</w:t>
      </w:r>
      <w:r w:rsidRPr="003103DB">
        <w:rPr>
          <w:rFonts w:ascii="AmuzehNewNormalPS" w:cs="B Nazanin"/>
          <w:sz w:val="28"/>
          <w:szCs w:val="28"/>
          <w:rtl/>
        </w:rPr>
        <w:t xml:space="preserve"> </w:t>
      </w:r>
      <w:r w:rsidRPr="003103DB">
        <w:rPr>
          <w:rFonts w:ascii="AmuzehNewNormalPS" w:cs="B Nazanin" w:hint="cs"/>
          <w:sz w:val="28"/>
          <w:szCs w:val="28"/>
          <w:rtl/>
        </w:rPr>
        <w:t>فعّالی</w:t>
      </w:r>
      <w:r w:rsidRPr="003103DB">
        <w:rPr>
          <w:rFonts w:ascii="AmuzehNewNormalPS" w:cs="B Nazanin" w:hint="eastAsia"/>
          <w:sz w:val="28"/>
          <w:szCs w:val="28"/>
          <w:rtl/>
        </w:rPr>
        <w:t>ت</w:t>
      </w:r>
      <w:r w:rsidRPr="003103DB">
        <w:rPr>
          <w:rFonts w:ascii="AmuzehNewNormalPS" w:cs="B Nazanin"/>
          <w:sz w:val="28"/>
          <w:szCs w:val="28"/>
          <w:rtl/>
        </w:rPr>
        <w:t>‌های  بدن</w:t>
      </w:r>
      <w:r w:rsidRPr="003103DB">
        <w:rPr>
          <w:rFonts w:ascii="AmuzehNewNormalPS" w:cs="B Nazanin" w:hint="cs"/>
          <w:sz w:val="28"/>
          <w:szCs w:val="28"/>
          <w:rtl/>
        </w:rPr>
        <w:t>ی</w:t>
      </w:r>
      <w:r w:rsidRPr="003103DB">
        <w:rPr>
          <w:rFonts w:ascii="AmuzehNewNormalPS" w:cs="B Nazanin"/>
          <w:sz w:val="28"/>
          <w:szCs w:val="28"/>
          <w:rtl/>
        </w:rPr>
        <w:t xml:space="preserve"> و شرکت در ورزش‌ها </w:t>
      </w:r>
      <w:r w:rsidRPr="003103DB">
        <w:rPr>
          <w:rFonts w:ascii="AmuzehNewNormalPS" w:cs="B Nazanin" w:hint="eastAsia"/>
          <w:sz w:val="28"/>
          <w:szCs w:val="28"/>
          <w:rtl/>
        </w:rPr>
        <w:t>و</w:t>
      </w:r>
      <w:r w:rsidRPr="003103DB">
        <w:rPr>
          <w:rFonts w:ascii="AmuzehNewNormalPS" w:cs="B Nazanin"/>
          <w:sz w:val="28"/>
          <w:szCs w:val="28"/>
          <w:rtl/>
        </w:rPr>
        <w:t xml:space="preserve"> ن</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sz w:val="28"/>
          <w:szCs w:val="28"/>
          <w:rtl/>
        </w:rPr>
        <w:t xml:space="preserve"> پ</w:t>
      </w:r>
      <w:r w:rsidRPr="003103DB">
        <w:rPr>
          <w:rFonts w:ascii="AmuzehNewNormalPS" w:cs="B Nazanin" w:hint="cs"/>
          <w:sz w:val="28"/>
          <w:szCs w:val="28"/>
          <w:rtl/>
        </w:rPr>
        <w:t>ی</w:t>
      </w:r>
      <w:r w:rsidRPr="003103DB">
        <w:rPr>
          <w:rFonts w:ascii="AmuzehNewNormalPS" w:cs="B Nazanin" w:hint="eastAsia"/>
          <w:sz w:val="28"/>
          <w:szCs w:val="28"/>
          <w:rtl/>
        </w:rPr>
        <w:t>شگ</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sz w:val="28"/>
          <w:szCs w:val="28"/>
          <w:rtl/>
        </w:rPr>
        <w:t xml:space="preserve"> از آس</w:t>
      </w:r>
      <w:r w:rsidRPr="003103DB">
        <w:rPr>
          <w:rFonts w:ascii="AmuzehNewNormalPS" w:cs="B Nazanin" w:hint="cs"/>
          <w:sz w:val="28"/>
          <w:szCs w:val="28"/>
          <w:rtl/>
        </w:rPr>
        <w:t>ی</w:t>
      </w:r>
      <w:r w:rsidRPr="003103DB">
        <w:rPr>
          <w:rFonts w:ascii="AmuzehNewNormalPS" w:cs="B Nazanin"/>
          <w:sz w:val="28"/>
          <w:szCs w:val="28"/>
          <w:rtl/>
        </w:rPr>
        <w:t xml:space="preserve"> بها</w:t>
      </w:r>
      <w:r w:rsidRPr="003103DB">
        <w:rPr>
          <w:rFonts w:ascii="AmuzehNewNormalPS" w:cs="B Nazanin" w:hint="cs"/>
          <w:sz w:val="28"/>
          <w:szCs w:val="28"/>
          <w:rtl/>
        </w:rPr>
        <w:t>ی</w:t>
      </w:r>
      <w:r w:rsidRPr="003103DB">
        <w:rPr>
          <w:rFonts w:ascii="AmuzehNewNormalPS" w:cs="B Nazanin"/>
          <w:sz w:val="28"/>
          <w:szCs w:val="28"/>
          <w:rtl/>
        </w:rPr>
        <w:t xml:space="preserve"> ورزش</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ارتقا</w:t>
      </w:r>
      <w:r w:rsidRPr="003103DB">
        <w:rPr>
          <w:rFonts w:ascii="AmuzehNewNormalPS" w:cs="B Nazanin" w:hint="cs"/>
          <w:sz w:val="28"/>
          <w:szCs w:val="28"/>
          <w:rtl/>
        </w:rPr>
        <w:t>ی</w:t>
      </w:r>
      <w:r w:rsidRPr="003103DB">
        <w:rPr>
          <w:rFonts w:ascii="AmuzehNewNormalPS" w:cs="B Nazanin"/>
          <w:sz w:val="28"/>
          <w:szCs w:val="28"/>
          <w:rtl/>
        </w:rPr>
        <w:t xml:space="preserve">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از ن</w:t>
      </w:r>
      <w:r w:rsidRPr="003103DB">
        <w:rPr>
          <w:rFonts w:ascii="AmuzehNewNormalPS" w:cs="B Nazanin" w:hint="cs"/>
          <w:sz w:val="28"/>
          <w:szCs w:val="28"/>
          <w:rtl/>
        </w:rPr>
        <w:t>ی</w:t>
      </w:r>
      <w:r w:rsidRPr="003103DB">
        <w:rPr>
          <w:rFonts w:ascii="AmuzehNewNormalPS" w:cs="B Nazanin" w:hint="eastAsia"/>
          <w:sz w:val="28"/>
          <w:szCs w:val="28"/>
          <w:rtl/>
        </w:rPr>
        <w:t>ازها</w:t>
      </w:r>
      <w:r w:rsidRPr="003103DB">
        <w:rPr>
          <w:rFonts w:ascii="AmuzehNewNormalPS" w:cs="B Nazanin" w:hint="cs"/>
          <w:sz w:val="28"/>
          <w:szCs w:val="28"/>
          <w:rtl/>
        </w:rPr>
        <w:t>ی</w:t>
      </w:r>
      <w:r w:rsidRPr="003103DB">
        <w:rPr>
          <w:rFonts w:ascii="AmuzehNewNormalPS" w:cs="B Nazanin"/>
          <w:sz w:val="28"/>
          <w:szCs w:val="28"/>
          <w:rtl/>
        </w:rPr>
        <w:t xml:space="preserve"> ضرور</w:t>
      </w:r>
      <w:r w:rsidRPr="003103DB">
        <w:rPr>
          <w:rFonts w:ascii="AmuzehNewNormalPS" w:cs="B Nazanin" w:hint="cs"/>
          <w:sz w:val="28"/>
          <w:szCs w:val="28"/>
          <w:rtl/>
        </w:rPr>
        <w:t>ی</w:t>
      </w:r>
      <w:r w:rsidRPr="003103DB">
        <w:rPr>
          <w:rFonts w:ascii="AmuzehNewNormalPS" w:cs="B Nazanin"/>
          <w:sz w:val="28"/>
          <w:szCs w:val="28"/>
          <w:rtl/>
        </w:rPr>
        <w:t xml:space="preserve"> به شمار م </w:t>
      </w:r>
      <w:r w:rsidRPr="003103DB">
        <w:rPr>
          <w:rFonts w:ascii="AmuzehNewNormalPS" w:cs="B Nazanin" w:hint="cs"/>
          <w:sz w:val="28"/>
          <w:szCs w:val="28"/>
          <w:rtl/>
        </w:rPr>
        <w:t>ی</w:t>
      </w:r>
      <w:r w:rsidRPr="003103DB">
        <w:rPr>
          <w:rFonts w:ascii="AmuzehNewNormalPS" w:cs="B Nazanin" w:hint="eastAsia"/>
          <w:sz w:val="28"/>
          <w:szCs w:val="28"/>
          <w:rtl/>
        </w:rPr>
        <w:t>رود</w:t>
      </w:r>
      <w:r w:rsidRPr="003103DB">
        <w:rPr>
          <w:rFonts w:ascii="AmuzehNewNormalPS" w:cs="B Nazanin"/>
          <w:sz w:val="28"/>
          <w:szCs w:val="28"/>
          <w:rtl/>
        </w:rPr>
        <w:t xml:space="preserve"> و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مقاومت</w:t>
      </w:r>
      <w:r w:rsidRPr="003103DB">
        <w:rPr>
          <w:rFonts w:ascii="AmuzehNewNormalPS" w:cs="B Nazanin" w:hint="cs"/>
          <w:sz w:val="28"/>
          <w:szCs w:val="28"/>
          <w:rtl/>
        </w:rPr>
        <w:t>ی</w:t>
      </w:r>
      <w:r w:rsidRPr="003103DB">
        <w:rPr>
          <w:rFonts w:ascii="AmuzehNewNormalPS" w:cs="B Nazanin"/>
          <w:sz w:val="28"/>
          <w:szCs w:val="28"/>
          <w:rtl/>
        </w:rPr>
        <w:t xml:space="preserve"> ب</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از هر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Pr>
        <w:t xml:space="preserve"> </w:t>
      </w:r>
      <w:r w:rsidRPr="003103DB">
        <w:rPr>
          <w:rFonts w:ascii="AmuzehNewNormalPS" w:cs="B Nazanin" w:hint="eastAsia"/>
          <w:sz w:val="28"/>
          <w:szCs w:val="28"/>
          <w:rtl/>
        </w:rPr>
        <w:t>بدن</w:t>
      </w:r>
      <w:r w:rsidRPr="003103DB">
        <w:rPr>
          <w:rFonts w:ascii="AmuzehNewNormalPS" w:cs="B Nazanin" w:hint="cs"/>
          <w:sz w:val="28"/>
          <w:szCs w:val="28"/>
          <w:rtl/>
        </w:rPr>
        <w:t>ی</w:t>
      </w:r>
      <w:r w:rsidRPr="003103DB">
        <w:rPr>
          <w:rFonts w:ascii="AmuzehNewNormalPS" w:cs="B Nazanin"/>
          <w:sz w:val="28"/>
          <w:szCs w:val="28"/>
          <w:rtl/>
        </w:rPr>
        <w:t xml:space="preserve"> د</w:t>
      </w:r>
      <w:r w:rsidRPr="003103DB">
        <w:rPr>
          <w:rFonts w:ascii="AmuzehNewNormalPS" w:cs="B Nazanin" w:hint="cs"/>
          <w:sz w:val="28"/>
          <w:szCs w:val="28"/>
          <w:rtl/>
        </w:rPr>
        <w:t>ی</w:t>
      </w:r>
      <w:r w:rsidRPr="003103DB">
        <w:rPr>
          <w:rFonts w:ascii="AmuzehNewNormalPS" w:cs="B Nazanin" w:hint="eastAsia"/>
          <w:sz w:val="28"/>
          <w:szCs w:val="28"/>
          <w:rtl/>
        </w:rPr>
        <w:t>گر</w:t>
      </w:r>
      <w:r w:rsidRPr="003103DB">
        <w:rPr>
          <w:rFonts w:ascii="AmuzehNewNormalPS" w:cs="B Nazanin" w:hint="cs"/>
          <w:sz w:val="28"/>
          <w:szCs w:val="28"/>
          <w:rtl/>
        </w:rPr>
        <w:t>ی</w:t>
      </w:r>
      <w:r w:rsidRPr="003103DB">
        <w:rPr>
          <w:rFonts w:ascii="AmuzehNewNormalPS" w:cs="B Nazanin"/>
          <w:sz w:val="28"/>
          <w:szCs w:val="28"/>
          <w:rtl/>
        </w:rPr>
        <w:t xml:space="preserve"> دارا</w:t>
      </w:r>
      <w:r w:rsidRPr="003103DB">
        <w:rPr>
          <w:rFonts w:ascii="AmuzehNewNormalPS" w:cs="B Nazanin" w:hint="cs"/>
          <w:sz w:val="28"/>
          <w:szCs w:val="28"/>
          <w:rtl/>
        </w:rPr>
        <w:t>ی</w:t>
      </w:r>
      <w:r w:rsidRPr="003103DB">
        <w:rPr>
          <w:rFonts w:ascii="AmuzehNewNormalPS" w:cs="B Nazanin"/>
          <w:sz w:val="28"/>
          <w:szCs w:val="28"/>
          <w:rtl/>
        </w:rPr>
        <w:t xml:space="preserve"> ن</w:t>
      </w:r>
      <w:r w:rsidRPr="003103DB">
        <w:rPr>
          <w:rFonts w:ascii="AmuzehNewNormalPS" w:cs="B Nazanin" w:hint="cs"/>
          <w:sz w:val="28"/>
          <w:szCs w:val="28"/>
          <w:rtl/>
        </w:rPr>
        <w:t>ی</w:t>
      </w:r>
      <w:r w:rsidRPr="003103DB">
        <w:rPr>
          <w:rFonts w:ascii="AmuzehNewNormalPS" w:cs="B Nazanin" w:hint="eastAsia"/>
          <w:sz w:val="28"/>
          <w:szCs w:val="28"/>
          <w:rtl/>
        </w:rPr>
        <w:t>رو</w:t>
      </w:r>
      <w:r w:rsidRPr="003103DB">
        <w:rPr>
          <w:rFonts w:ascii="AmuzehNewNormalPS" w:cs="B Nazanin" w:hint="cs"/>
          <w:sz w:val="28"/>
          <w:szCs w:val="28"/>
          <w:rtl/>
        </w:rPr>
        <w:t>ی</w:t>
      </w:r>
      <w:r w:rsidRPr="003103DB">
        <w:rPr>
          <w:rFonts w:ascii="AmuzehNewNormalPS" w:cs="B Nazanin"/>
          <w:sz w:val="28"/>
          <w:szCs w:val="28"/>
          <w:rtl/>
        </w:rPr>
        <w:t xml:space="preserve"> بالقوه برا</w:t>
      </w:r>
      <w:r w:rsidRPr="003103DB">
        <w:rPr>
          <w:rFonts w:ascii="AmuzehNewNormalPS" w:cs="B Nazanin" w:hint="cs"/>
          <w:sz w:val="28"/>
          <w:szCs w:val="28"/>
          <w:rtl/>
        </w:rPr>
        <w:t>ی</w:t>
      </w:r>
      <w:r w:rsidRPr="003103DB">
        <w:rPr>
          <w:rFonts w:ascii="AmuzehNewNormalPS" w:cs="B Nazanin"/>
          <w:sz w:val="28"/>
          <w:szCs w:val="28"/>
          <w:rtl/>
        </w:rPr>
        <w:t xml:space="preserve"> پاسخگو</w:t>
      </w:r>
      <w:r w:rsidRPr="003103DB">
        <w:rPr>
          <w:rFonts w:ascii="AmuzehNewNormalPS" w:cs="B Nazanin" w:hint="cs"/>
          <w:sz w:val="28"/>
          <w:szCs w:val="28"/>
          <w:rtl/>
        </w:rPr>
        <w:t>یی</w:t>
      </w:r>
      <w:r w:rsidRPr="003103DB">
        <w:rPr>
          <w:rFonts w:ascii="AmuzehNewNormalPS" w:cs="B Nazanin"/>
          <w:sz w:val="28"/>
          <w:szCs w:val="28"/>
          <w:rtl/>
        </w:rPr>
        <w:t xml:space="preserve"> به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ن</w:t>
      </w:r>
      <w:r w:rsidRPr="003103DB">
        <w:rPr>
          <w:rFonts w:ascii="AmuzehNewNormalPS" w:cs="B Nazanin" w:hint="cs"/>
          <w:sz w:val="28"/>
          <w:szCs w:val="28"/>
          <w:rtl/>
        </w:rPr>
        <w:t>ی</w:t>
      </w:r>
      <w:r w:rsidRPr="003103DB">
        <w:rPr>
          <w:rFonts w:ascii="AmuzehNewNormalPS" w:cs="B Nazanin" w:hint="eastAsia"/>
          <w:sz w:val="28"/>
          <w:szCs w:val="28"/>
          <w:rtl/>
        </w:rPr>
        <w:t>از</w:t>
      </w:r>
      <w:r w:rsidRPr="003103DB">
        <w:rPr>
          <w:rFonts w:ascii="AmuzehNewNormalPS" w:cs="B Nazanin"/>
          <w:sz w:val="28"/>
          <w:szCs w:val="28"/>
          <w:rtl/>
        </w:rPr>
        <w:t xml:space="preserve"> است.</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 xml:space="preserve">‌‌دانش‌آموزان </w:t>
      </w:r>
      <w:r w:rsidRPr="003103DB">
        <w:rPr>
          <w:rFonts w:ascii="AmuzehNewNormalPS" w:cs="B Nazanin"/>
          <w:sz w:val="28"/>
          <w:szCs w:val="28"/>
          <w:rtl/>
        </w:rPr>
        <w:t>با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قبل از شرکت در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مقاومت</w:t>
      </w:r>
      <w:r w:rsidRPr="003103DB">
        <w:rPr>
          <w:rFonts w:ascii="AmuzehNewNormalPS" w:cs="B Nazanin" w:hint="cs"/>
          <w:sz w:val="28"/>
          <w:szCs w:val="28"/>
          <w:rtl/>
        </w:rPr>
        <w:t>ی</w:t>
      </w:r>
      <w:r w:rsidRPr="003103DB">
        <w:rPr>
          <w:rFonts w:ascii="AmuzehNewNormalPS" w:cs="B Nazanin"/>
          <w:sz w:val="28"/>
          <w:szCs w:val="28"/>
          <w:rtl/>
        </w:rPr>
        <w:t xml:space="preserve"> از نظر روان</w:t>
      </w:r>
      <w:r w:rsidRPr="003103DB">
        <w:rPr>
          <w:rFonts w:ascii="AmuzehNewNormalPS" w:cs="B Nazanin" w:hint="cs"/>
          <w:sz w:val="28"/>
          <w:szCs w:val="28"/>
          <w:rtl/>
        </w:rPr>
        <w:t>ی</w:t>
      </w:r>
      <w:r w:rsidRPr="003103DB">
        <w:rPr>
          <w:rFonts w:ascii="AmuzehNewNormalPS" w:cs="B Nazanin"/>
          <w:sz w:val="28"/>
          <w:szCs w:val="28"/>
          <w:rtl/>
        </w:rPr>
        <w:t xml:space="preserve"> و ذهن</w:t>
      </w:r>
      <w:r w:rsidRPr="003103DB">
        <w:rPr>
          <w:rFonts w:ascii="AmuzehNewNormalPS" w:cs="B Nazanin" w:hint="cs"/>
          <w:sz w:val="28"/>
          <w:szCs w:val="28"/>
          <w:rtl/>
        </w:rPr>
        <w:t>ی</w:t>
      </w:r>
      <w:r w:rsidRPr="003103DB">
        <w:rPr>
          <w:rFonts w:ascii="AmuzehNewNormalPS" w:cs="B Nazanin"/>
          <w:sz w:val="28"/>
          <w:szCs w:val="28"/>
          <w:rtl/>
        </w:rPr>
        <w:t xml:space="preserve"> آمادگ</w:t>
      </w:r>
      <w:r w:rsidRPr="003103DB">
        <w:rPr>
          <w:rFonts w:ascii="AmuzehNewNormalPS" w:cs="B Nazanin" w:hint="cs"/>
          <w:sz w:val="28"/>
          <w:szCs w:val="28"/>
          <w:rtl/>
        </w:rPr>
        <w:t>ی</w:t>
      </w:r>
      <w:r w:rsidRPr="003103DB">
        <w:rPr>
          <w:rFonts w:ascii="AmuzehNewNormalPS" w:cs="B Nazanin"/>
          <w:sz w:val="28"/>
          <w:szCs w:val="28"/>
          <w:rtl/>
        </w:rPr>
        <w:t xml:space="preserve"> تحمل فشار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ورزش</w:t>
      </w:r>
      <w:r w:rsidRPr="003103DB">
        <w:rPr>
          <w:rFonts w:ascii="AmuzehNewNormalPS" w:cs="B Nazanin" w:hint="cs"/>
          <w:sz w:val="28"/>
          <w:szCs w:val="28"/>
          <w:rtl/>
        </w:rPr>
        <w:t>ی</w:t>
      </w:r>
      <w:r w:rsidRPr="003103DB">
        <w:rPr>
          <w:rFonts w:ascii="AmuzehNewNormalPS" w:cs="B Nazanin"/>
          <w:sz w:val="28"/>
          <w:szCs w:val="28"/>
          <w:rtl/>
        </w:rPr>
        <w:t xml:space="preserve"> را داشته باشند</w:t>
      </w:r>
      <w:r w:rsidRPr="003103DB">
        <w:rPr>
          <w:rFonts w:ascii="AmuzehNewNormalPS" w:cs="B Nazanin"/>
          <w:sz w:val="28"/>
          <w:szCs w:val="28"/>
        </w:rPr>
        <w:t xml:space="preserve"> </w:t>
      </w:r>
      <w:r w:rsidRPr="003103DB">
        <w:rPr>
          <w:rFonts w:ascii="AmuzehNewNormalPS" w:cs="B Nazanin" w:hint="eastAsia"/>
          <w:sz w:val="28"/>
          <w:szCs w:val="28"/>
          <w:rtl/>
        </w:rPr>
        <w:t>و</w:t>
      </w:r>
      <w:r w:rsidRPr="003103DB">
        <w:rPr>
          <w:rFonts w:ascii="AmuzehNewNormalPS" w:cs="B Nazanin"/>
          <w:sz w:val="28"/>
          <w:szCs w:val="28"/>
          <w:rtl/>
        </w:rPr>
        <w:t xml:space="preserve"> از نظر جسمان</w:t>
      </w:r>
      <w:r w:rsidRPr="003103DB">
        <w:rPr>
          <w:rFonts w:ascii="AmuzehNewNormalPS" w:cs="B Nazanin" w:hint="cs"/>
          <w:sz w:val="28"/>
          <w:szCs w:val="28"/>
          <w:rtl/>
        </w:rPr>
        <w:t>ی</w:t>
      </w:r>
      <w:r w:rsidRPr="003103DB">
        <w:rPr>
          <w:rFonts w:ascii="AmuzehNewNormalPS" w:cs="B Nazanin"/>
          <w:sz w:val="28"/>
          <w:szCs w:val="28"/>
          <w:rtl/>
        </w:rPr>
        <w:t xml:space="preserve"> قادر به انجام آنها ن</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sz w:val="28"/>
          <w:szCs w:val="28"/>
          <w:rtl/>
        </w:rPr>
        <w:t xml:space="preserve"> باشند. سنّ استاندارد و قابل قبول</w:t>
      </w:r>
      <w:r w:rsidRPr="003103DB">
        <w:rPr>
          <w:rFonts w:ascii="AmuzehNewNormalPS" w:cs="B Nazanin" w:hint="cs"/>
          <w:sz w:val="28"/>
          <w:szCs w:val="28"/>
          <w:rtl/>
        </w:rPr>
        <w:t>ی</w:t>
      </w:r>
      <w:r w:rsidRPr="003103DB">
        <w:rPr>
          <w:rFonts w:ascii="AmuzehNewNormalPS" w:cs="B Nazanin"/>
          <w:sz w:val="28"/>
          <w:szCs w:val="28"/>
          <w:rtl/>
        </w:rPr>
        <w:t xml:space="preserve"> برا</w:t>
      </w:r>
      <w:r w:rsidRPr="003103DB">
        <w:rPr>
          <w:rFonts w:ascii="AmuzehNewNormalPS" w:cs="B Nazanin" w:hint="cs"/>
          <w:sz w:val="28"/>
          <w:szCs w:val="28"/>
          <w:rtl/>
        </w:rPr>
        <w:t>ی</w:t>
      </w:r>
      <w:r w:rsidRPr="003103DB">
        <w:rPr>
          <w:rFonts w:ascii="AmuzehNewNormalPS" w:cs="B Nazanin"/>
          <w:sz w:val="28"/>
          <w:szCs w:val="28"/>
          <w:rtl/>
        </w:rPr>
        <w:t xml:space="preserve"> شروع برنامه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مقاومت</w:t>
      </w:r>
      <w:r w:rsidRPr="003103DB">
        <w:rPr>
          <w:rFonts w:ascii="AmuzehNewNormalPS" w:cs="B Nazanin" w:hint="cs"/>
          <w:sz w:val="28"/>
          <w:szCs w:val="28"/>
          <w:rtl/>
        </w:rPr>
        <w:t>ی</w:t>
      </w:r>
      <w:r w:rsidRPr="003103DB">
        <w:rPr>
          <w:rFonts w:ascii="AmuzehNewNormalPS" w:cs="B Nazanin"/>
          <w:sz w:val="28"/>
          <w:szCs w:val="28"/>
          <w:rtl/>
        </w:rPr>
        <w:t xml:space="preserve"> وجود ندارد؛ اما به عنوان</w:t>
      </w:r>
      <w:r w:rsidRPr="003103DB">
        <w:rPr>
          <w:rFonts w:ascii="AmuzehNewNormalPS" w:cs="B Nazanin"/>
          <w:sz w:val="28"/>
          <w:szCs w:val="28"/>
        </w:rPr>
        <w:t xml:space="preserve"> </w:t>
      </w:r>
      <w:r w:rsidRPr="003103DB">
        <w:rPr>
          <w:rFonts w:ascii="AmuzehNewNormalPS" w:cs="B Nazanin" w:hint="eastAsia"/>
          <w:sz w:val="28"/>
          <w:szCs w:val="28"/>
          <w:rtl/>
        </w:rPr>
        <w:t>شاخص</w:t>
      </w:r>
      <w:r w:rsidRPr="003103DB">
        <w:rPr>
          <w:rFonts w:ascii="AmuzehNewNormalPS" w:cs="B Nazanin"/>
          <w:sz w:val="28"/>
          <w:szCs w:val="28"/>
          <w:rtl/>
        </w:rPr>
        <w:t xml:space="preserve"> کل</w:t>
      </w:r>
      <w:r w:rsidRPr="003103DB">
        <w:rPr>
          <w:rFonts w:ascii="AmuzehNewNormalPS" w:cs="B Nazanin" w:hint="cs"/>
          <w:sz w:val="28"/>
          <w:szCs w:val="28"/>
          <w:rtl/>
        </w:rPr>
        <w:t>ی</w:t>
      </w:r>
      <w:r w:rsidRPr="003103DB">
        <w:rPr>
          <w:rFonts w:ascii="AmuzehNewNormalPS" w:cs="B Nazanin"/>
          <w:sz w:val="28"/>
          <w:szCs w:val="28"/>
        </w:rPr>
        <w:t>‌</w:t>
      </w:r>
      <w:r w:rsidRPr="003103DB">
        <w:rPr>
          <w:rFonts w:ascii="AmuzehNewNormalPS" w:cs="B Nazanin"/>
          <w:sz w:val="28"/>
          <w:szCs w:val="28"/>
          <w:rtl/>
        </w:rPr>
        <w:t xml:space="preserve"> می‌توان گفت هر دانش آموز</w:t>
      </w:r>
      <w:r w:rsidRPr="003103DB">
        <w:rPr>
          <w:rFonts w:ascii="AmuzehNewNormalPS" w:cs="B Nazanin" w:hint="cs"/>
          <w:sz w:val="28"/>
          <w:szCs w:val="28"/>
          <w:rtl/>
        </w:rPr>
        <w:t>ی</w:t>
      </w:r>
      <w:r w:rsidRPr="003103DB">
        <w:rPr>
          <w:rFonts w:ascii="AmuzehNewNormalPS" w:cs="B Nazanin"/>
          <w:sz w:val="28"/>
          <w:szCs w:val="28"/>
          <w:rtl/>
        </w:rPr>
        <w:t xml:space="preserve"> که قادر به شرکت در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ورزش</w:t>
      </w:r>
      <w:r w:rsidRPr="003103DB">
        <w:rPr>
          <w:rFonts w:ascii="AmuzehNewNormalPS" w:cs="B Nazanin" w:hint="cs"/>
          <w:sz w:val="28"/>
          <w:szCs w:val="28"/>
          <w:rtl/>
        </w:rPr>
        <w:t>ی</w:t>
      </w:r>
      <w:r w:rsidRPr="003103DB">
        <w:rPr>
          <w:rFonts w:ascii="AmuzehNewNormalPS" w:cs="B Nazanin"/>
          <w:sz w:val="28"/>
          <w:szCs w:val="28"/>
          <w:rtl/>
        </w:rPr>
        <w:t xml:space="preserve"> باشد، آمادگ</w:t>
      </w:r>
      <w:r w:rsidRPr="003103DB">
        <w:rPr>
          <w:rFonts w:ascii="AmuzehNewNormalPS" w:cs="B Nazanin" w:hint="cs"/>
          <w:sz w:val="28"/>
          <w:szCs w:val="28"/>
          <w:rtl/>
        </w:rPr>
        <w:t>ی</w:t>
      </w:r>
      <w:r w:rsidRPr="003103DB">
        <w:rPr>
          <w:rFonts w:ascii="AmuzehNewNormalPS" w:cs="B Nazanin"/>
          <w:sz w:val="28"/>
          <w:szCs w:val="28"/>
          <w:rtl/>
        </w:rPr>
        <w:t xml:space="preserve"> شرکت در برخ</w:t>
      </w:r>
      <w:r w:rsidRPr="003103DB">
        <w:rPr>
          <w:rFonts w:ascii="AmuzehNewNormalPS" w:cs="B Nazanin" w:hint="cs"/>
          <w:sz w:val="28"/>
          <w:szCs w:val="28"/>
          <w:rtl/>
        </w:rPr>
        <w:t>ی</w:t>
      </w:r>
      <w:r w:rsidRPr="003103DB">
        <w:rPr>
          <w:rFonts w:ascii="AmuzehNewNormalPS" w:cs="B Nazanin"/>
          <w:sz w:val="28"/>
          <w:szCs w:val="28"/>
          <w:rtl/>
        </w:rPr>
        <w:t xml:space="preserve"> از برنامه‌های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hint="cs"/>
          <w:sz w:val="28"/>
          <w:szCs w:val="28"/>
          <w:rtl/>
        </w:rPr>
        <w:t>ی</w:t>
      </w:r>
      <w:r w:rsidRPr="003103DB">
        <w:rPr>
          <w:rFonts w:ascii="AmuzehNewNormalPS" w:cs="B Nazanin"/>
          <w:sz w:val="28"/>
          <w:szCs w:val="28"/>
        </w:rPr>
        <w:t xml:space="preserve"> </w:t>
      </w:r>
      <w:r w:rsidRPr="003103DB">
        <w:rPr>
          <w:rFonts w:ascii="AmuzehNewNormalPS" w:cs="B Nazanin" w:hint="eastAsia"/>
          <w:sz w:val="28"/>
          <w:szCs w:val="28"/>
          <w:rtl/>
        </w:rPr>
        <w:t>مقاومت</w:t>
      </w:r>
      <w:r w:rsidRPr="003103DB">
        <w:rPr>
          <w:rFonts w:ascii="AmuzehNewNormalPS" w:cs="B Nazanin" w:hint="cs"/>
          <w:sz w:val="28"/>
          <w:szCs w:val="28"/>
          <w:rtl/>
        </w:rPr>
        <w:t>ی</w:t>
      </w:r>
      <w:r w:rsidRPr="003103DB">
        <w:rPr>
          <w:rFonts w:ascii="AmuzehNewNormalPS" w:cs="B Nazanin"/>
          <w:sz w:val="28"/>
          <w:szCs w:val="28"/>
          <w:rtl/>
        </w:rPr>
        <w:t xml:space="preserve"> را ن</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sz w:val="28"/>
          <w:szCs w:val="28"/>
          <w:rtl/>
        </w:rPr>
        <w:t xml:space="preserve"> دارد.</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به</w:t>
      </w:r>
      <w:r w:rsidRPr="003103DB">
        <w:rPr>
          <w:rFonts w:ascii="AmuzehNewNormalPS" w:cs="B Nazanin"/>
          <w:sz w:val="28"/>
          <w:szCs w:val="28"/>
          <w:rtl/>
        </w:rPr>
        <w:t xml:space="preserve"> خاطر داشته باش</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که ‌‌دانش‌آموزان به دو تا چهار هفته زمان ن</w:t>
      </w:r>
      <w:r w:rsidRPr="003103DB">
        <w:rPr>
          <w:rFonts w:ascii="AmuzehNewNormalPS" w:cs="B Nazanin" w:hint="cs"/>
          <w:sz w:val="28"/>
          <w:szCs w:val="28"/>
          <w:rtl/>
        </w:rPr>
        <w:t>ی</w:t>
      </w:r>
      <w:r w:rsidRPr="003103DB">
        <w:rPr>
          <w:rFonts w:ascii="AmuzehNewNormalPS" w:cs="B Nazanin" w:hint="eastAsia"/>
          <w:sz w:val="28"/>
          <w:szCs w:val="28"/>
          <w:rtl/>
        </w:rPr>
        <w:t>از</w:t>
      </w:r>
      <w:r w:rsidRPr="003103DB">
        <w:rPr>
          <w:rFonts w:ascii="AmuzehNewNormalPS" w:cs="B Nazanin"/>
          <w:sz w:val="28"/>
          <w:szCs w:val="28"/>
          <w:rtl/>
        </w:rPr>
        <w:t xml:space="preserve"> دارند تا از فشارها</w:t>
      </w:r>
      <w:r w:rsidRPr="003103DB">
        <w:rPr>
          <w:rFonts w:ascii="AmuzehNewNormalPS" w:cs="B Nazanin" w:hint="cs"/>
          <w:sz w:val="28"/>
          <w:szCs w:val="28"/>
          <w:rtl/>
        </w:rPr>
        <w:t>ی</w:t>
      </w:r>
      <w:r w:rsidRPr="003103DB">
        <w:rPr>
          <w:rFonts w:ascii="AmuzehNewNormalPS" w:cs="B Nazanin"/>
          <w:sz w:val="28"/>
          <w:szCs w:val="28"/>
          <w:rtl/>
        </w:rPr>
        <w:t xml:space="preserve"> ناش</w:t>
      </w:r>
      <w:r w:rsidRPr="003103DB">
        <w:rPr>
          <w:rFonts w:ascii="AmuzehNewNormalPS" w:cs="B Nazanin" w:hint="cs"/>
          <w:sz w:val="28"/>
          <w:szCs w:val="28"/>
          <w:rtl/>
        </w:rPr>
        <w:t>ی</w:t>
      </w:r>
      <w:r w:rsidRPr="003103DB">
        <w:rPr>
          <w:rFonts w:ascii="AmuzehNewNormalPS" w:cs="B Nazanin"/>
          <w:sz w:val="28"/>
          <w:szCs w:val="28"/>
          <w:rtl/>
        </w:rPr>
        <w:t xml:space="preserve"> از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قدرت</w:t>
      </w:r>
      <w:r w:rsidRPr="003103DB">
        <w:rPr>
          <w:rFonts w:ascii="AmuzehNewNormalPS" w:cs="B Nazanin" w:hint="cs"/>
          <w:sz w:val="28"/>
          <w:szCs w:val="28"/>
          <w:rtl/>
        </w:rPr>
        <w:t>ی</w:t>
      </w:r>
      <w:r w:rsidRPr="003103DB">
        <w:rPr>
          <w:rFonts w:ascii="AmuzehNewNormalPS" w:cs="B Nazanin"/>
          <w:sz w:val="28"/>
          <w:szCs w:val="28"/>
          <w:rtl/>
        </w:rPr>
        <w:t xml:space="preserve"> رها</w:t>
      </w:r>
      <w:r w:rsidRPr="003103DB">
        <w:rPr>
          <w:rFonts w:ascii="AmuzehNewNormalPS" w:cs="B Nazanin" w:hint="cs"/>
          <w:sz w:val="28"/>
          <w:szCs w:val="28"/>
          <w:rtl/>
        </w:rPr>
        <w:t>یی</w:t>
      </w:r>
      <w:r w:rsidRPr="003103DB">
        <w:rPr>
          <w:rFonts w:ascii="AmuzehNewNormalPS" w:cs="B Nazanin"/>
          <w:sz w:val="28"/>
          <w:szCs w:val="28"/>
          <w:rtl/>
        </w:rPr>
        <w:t xml:space="preserve"> </w:t>
      </w:r>
      <w:r w:rsidRPr="003103DB">
        <w:rPr>
          <w:rFonts w:ascii="AmuzehNewNormalPS" w:cs="B Nazanin" w:hint="cs"/>
          <w:sz w:val="28"/>
          <w:szCs w:val="28"/>
          <w:rtl/>
        </w:rPr>
        <w:t>ی</w:t>
      </w:r>
      <w:r w:rsidRPr="003103DB">
        <w:rPr>
          <w:rFonts w:ascii="AmuzehNewNormalPS" w:cs="B Nazanin" w:hint="eastAsia"/>
          <w:sz w:val="28"/>
          <w:szCs w:val="28"/>
          <w:rtl/>
        </w:rPr>
        <w:t>ابند</w:t>
      </w:r>
      <w:r w:rsidRPr="003103DB">
        <w:rPr>
          <w:rFonts w:ascii="AmuzehNewNormalPS" w:cs="B Nazanin"/>
          <w:sz w:val="28"/>
          <w:szCs w:val="28"/>
          <w:rtl/>
        </w:rPr>
        <w:t>. به</w:t>
      </w:r>
      <w:r w:rsidRPr="003103DB">
        <w:rPr>
          <w:rFonts w:ascii="AmuzehNewNormalPS" w:cs="B Nazanin"/>
          <w:sz w:val="28"/>
          <w:szCs w:val="28"/>
        </w:rPr>
        <w:t xml:space="preserve"> </w:t>
      </w:r>
      <w:r w:rsidRPr="003103DB">
        <w:rPr>
          <w:rFonts w:ascii="AmuzehNewNormalPS" w:cs="B Nazanin" w:hint="eastAsia"/>
          <w:sz w:val="28"/>
          <w:szCs w:val="28"/>
          <w:rtl/>
        </w:rPr>
        <w:t>آنها</w:t>
      </w:r>
      <w:r w:rsidRPr="003103DB">
        <w:rPr>
          <w:rFonts w:ascii="AmuzehNewNormalPS" w:cs="B Nazanin"/>
          <w:sz w:val="28"/>
          <w:szCs w:val="28"/>
          <w:rtl/>
        </w:rPr>
        <w:t xml:space="preserve"> اجازه نده</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خ</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hint="cs"/>
          <w:sz w:val="28"/>
          <w:szCs w:val="28"/>
          <w:rtl/>
        </w:rPr>
        <w:t>ی</w:t>
      </w:r>
      <w:r w:rsidRPr="003103DB">
        <w:rPr>
          <w:rFonts w:ascii="AmuzehNewNormalPS" w:cs="B Nazanin"/>
          <w:sz w:val="28"/>
          <w:szCs w:val="28"/>
          <w:rtl/>
        </w:rPr>
        <w:t xml:space="preserve"> زود و در مدت زمان کوتاه در زم</w:t>
      </w:r>
      <w:r w:rsidRPr="003103DB">
        <w:rPr>
          <w:rFonts w:ascii="AmuzehNewNormalPS" w:cs="B Nazanin" w:hint="cs"/>
          <w:sz w:val="28"/>
          <w:szCs w:val="28"/>
          <w:rtl/>
        </w:rPr>
        <w:t>ی</w:t>
      </w:r>
      <w:r w:rsidRPr="003103DB">
        <w:rPr>
          <w:rFonts w:ascii="AmuzehNewNormalPS" w:cs="B Nazanin" w:hint="eastAsia"/>
          <w:sz w:val="28"/>
          <w:szCs w:val="28"/>
          <w:rtl/>
        </w:rPr>
        <w:t>نه</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مقاومت</w:t>
      </w:r>
      <w:r w:rsidRPr="003103DB">
        <w:rPr>
          <w:rFonts w:ascii="AmuzehNewNormalPS" w:cs="B Nazanin" w:hint="cs"/>
          <w:sz w:val="28"/>
          <w:szCs w:val="28"/>
          <w:rtl/>
        </w:rPr>
        <w:t>ی</w:t>
      </w:r>
      <w:r w:rsidRPr="003103DB">
        <w:rPr>
          <w:rFonts w:ascii="AmuzehNewNormalPS" w:cs="B Nazanin"/>
          <w:sz w:val="28"/>
          <w:szCs w:val="28"/>
          <w:rtl/>
        </w:rPr>
        <w:t xml:space="preserve"> تلاش ز</w:t>
      </w:r>
      <w:r w:rsidRPr="003103DB">
        <w:rPr>
          <w:rFonts w:ascii="AmuzehNewNormalPS" w:cs="B Nazanin" w:hint="cs"/>
          <w:sz w:val="28"/>
          <w:szCs w:val="28"/>
          <w:rtl/>
        </w:rPr>
        <w:t>ی</w:t>
      </w:r>
      <w:r w:rsidRPr="003103DB">
        <w:rPr>
          <w:rFonts w:ascii="AmuzehNewNormalPS" w:cs="B Nazanin" w:hint="eastAsia"/>
          <w:sz w:val="28"/>
          <w:szCs w:val="28"/>
          <w:rtl/>
        </w:rPr>
        <w:t>اد</w:t>
      </w:r>
      <w:r w:rsidRPr="003103DB">
        <w:rPr>
          <w:rFonts w:ascii="AmuzehNewNormalPS" w:cs="B Nazanin" w:hint="cs"/>
          <w:sz w:val="28"/>
          <w:szCs w:val="28"/>
          <w:rtl/>
        </w:rPr>
        <w:t>ی</w:t>
      </w:r>
      <w:r w:rsidRPr="003103DB">
        <w:rPr>
          <w:rFonts w:ascii="AmuzehNewNormalPS" w:cs="B Nazanin"/>
          <w:sz w:val="28"/>
          <w:szCs w:val="28"/>
          <w:rtl/>
        </w:rPr>
        <w:t xml:space="preserve"> داشته باشند؛ بلکه کمک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تا به مرور زمان با</w:t>
      </w:r>
      <w:r w:rsidRPr="003103DB">
        <w:rPr>
          <w:rFonts w:ascii="AmuzehNewNormalPS" w:cs="B Nazanin"/>
          <w:sz w:val="28"/>
          <w:szCs w:val="28"/>
        </w:rPr>
        <w:t xml:space="preserve"> </w:t>
      </w:r>
      <w:r w:rsidRPr="003103DB">
        <w:rPr>
          <w:rFonts w:ascii="AmuzehNewNormalPS" w:cs="B Nazanin" w:hint="eastAsia"/>
          <w:sz w:val="28"/>
          <w:szCs w:val="28"/>
          <w:rtl/>
        </w:rPr>
        <w:t>فشار</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مقاومت</w:t>
      </w:r>
      <w:r w:rsidRPr="003103DB">
        <w:rPr>
          <w:rFonts w:ascii="AmuzehNewNormalPS" w:cs="B Nazanin" w:hint="cs"/>
          <w:sz w:val="28"/>
          <w:szCs w:val="28"/>
          <w:rtl/>
        </w:rPr>
        <w:t>ی</w:t>
      </w:r>
      <w:r w:rsidRPr="003103DB">
        <w:rPr>
          <w:rFonts w:ascii="AmuzehNewNormalPS" w:cs="B Nazanin"/>
          <w:sz w:val="28"/>
          <w:szCs w:val="28"/>
          <w:rtl/>
        </w:rPr>
        <w:t xml:space="preserve"> سازگار شوند. لذت بردن از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مقاومت</w:t>
      </w:r>
      <w:r w:rsidRPr="003103DB">
        <w:rPr>
          <w:rFonts w:ascii="AmuzehNewNormalPS" w:cs="B Nazanin" w:hint="cs"/>
          <w:sz w:val="28"/>
          <w:szCs w:val="28"/>
          <w:rtl/>
        </w:rPr>
        <w:t>ی</w:t>
      </w:r>
      <w:r w:rsidRPr="003103DB">
        <w:rPr>
          <w:rFonts w:ascii="AmuzehNewNormalPS" w:cs="B Nazanin"/>
          <w:sz w:val="28"/>
          <w:szCs w:val="28"/>
          <w:rtl/>
        </w:rPr>
        <w:t xml:space="preserve"> و پذ</w:t>
      </w:r>
      <w:r w:rsidRPr="003103DB">
        <w:rPr>
          <w:rFonts w:ascii="AmuzehNewNormalPS" w:cs="B Nazanin" w:hint="cs"/>
          <w:sz w:val="28"/>
          <w:szCs w:val="28"/>
          <w:rtl/>
        </w:rPr>
        <w:t>ی</w:t>
      </w:r>
      <w:r w:rsidRPr="003103DB">
        <w:rPr>
          <w:rFonts w:ascii="AmuzehNewNormalPS" w:cs="B Nazanin" w:hint="eastAsia"/>
          <w:sz w:val="28"/>
          <w:szCs w:val="28"/>
          <w:rtl/>
        </w:rPr>
        <w:t>رش</w:t>
      </w:r>
      <w:r w:rsidRPr="003103DB">
        <w:rPr>
          <w:rFonts w:ascii="AmuzehNewNormalPS" w:cs="B Nazanin"/>
          <w:sz w:val="28"/>
          <w:szCs w:val="28"/>
          <w:rtl/>
        </w:rPr>
        <w:t xml:space="preserve"> شرکت در چن</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hint="cs"/>
          <w:sz w:val="28"/>
          <w:szCs w:val="28"/>
          <w:rtl/>
        </w:rPr>
        <w:t>ی</w:t>
      </w:r>
      <w:r w:rsidRPr="003103DB">
        <w:rPr>
          <w:rFonts w:ascii="AmuzehNewNormalPS" w:cs="B Nazanin"/>
          <w:sz w:val="28"/>
          <w:szCs w:val="28"/>
          <w:rtl/>
        </w:rPr>
        <w:t xml:space="preserve"> به عوامل</w:t>
      </w:r>
      <w:r w:rsidRPr="003103DB">
        <w:rPr>
          <w:rFonts w:ascii="AmuzehNewNormalPS" w:cs="B Nazanin" w:hint="cs"/>
          <w:sz w:val="28"/>
          <w:szCs w:val="28"/>
          <w:rtl/>
        </w:rPr>
        <w:t>ی</w:t>
      </w:r>
      <w:r w:rsidRPr="003103DB">
        <w:rPr>
          <w:rFonts w:ascii="AmuzehNewNormalPS" w:cs="B Nazanin"/>
          <w:sz w:val="28"/>
          <w:szCs w:val="28"/>
          <w:rtl/>
        </w:rPr>
        <w:t xml:space="preserve"> چون علاقه، رشد، بلوغ</w:t>
      </w:r>
      <w:r w:rsidRPr="003103DB">
        <w:rPr>
          <w:rFonts w:ascii="AmuzehNewNormalPS" w:cs="B Nazanin"/>
          <w:sz w:val="28"/>
          <w:szCs w:val="28"/>
        </w:rPr>
        <w:t xml:space="preserve"> </w:t>
      </w:r>
      <w:r w:rsidRPr="003103DB">
        <w:rPr>
          <w:rFonts w:ascii="AmuzehNewNormalPS" w:cs="B Nazanin" w:hint="eastAsia"/>
          <w:sz w:val="28"/>
          <w:szCs w:val="28"/>
          <w:rtl/>
        </w:rPr>
        <w:t>و</w:t>
      </w:r>
      <w:r w:rsidRPr="003103DB">
        <w:rPr>
          <w:rFonts w:ascii="AmuzehNewNormalPS" w:cs="B Nazanin"/>
          <w:sz w:val="28"/>
          <w:szCs w:val="28"/>
          <w:rtl/>
        </w:rPr>
        <w:t xml:space="preserve"> ادراک فرد بستگ</w:t>
      </w:r>
      <w:r w:rsidRPr="003103DB">
        <w:rPr>
          <w:rFonts w:ascii="AmuzehNewNormalPS" w:cs="B Nazanin" w:hint="cs"/>
          <w:sz w:val="28"/>
          <w:szCs w:val="28"/>
          <w:rtl/>
        </w:rPr>
        <w:t>ی</w:t>
      </w:r>
      <w:r w:rsidRPr="003103DB">
        <w:rPr>
          <w:rFonts w:ascii="AmuzehNewNormalPS" w:cs="B Nazanin"/>
          <w:sz w:val="28"/>
          <w:szCs w:val="28"/>
          <w:rtl/>
        </w:rPr>
        <w:t xml:space="preserve"> دارد. برخ</w:t>
      </w:r>
      <w:r w:rsidRPr="003103DB">
        <w:rPr>
          <w:rFonts w:ascii="AmuzehNewNormalPS" w:cs="B Nazanin" w:hint="cs"/>
          <w:sz w:val="28"/>
          <w:szCs w:val="28"/>
          <w:rtl/>
        </w:rPr>
        <w:t>ی</w:t>
      </w:r>
      <w:r w:rsidRPr="003103DB">
        <w:rPr>
          <w:rFonts w:ascii="AmuzehNewNormalPS" w:cs="B Nazanin"/>
          <w:sz w:val="28"/>
          <w:szCs w:val="28"/>
          <w:rtl/>
        </w:rPr>
        <w:t xml:space="preserve"> آثار و اهداف متصور از شرکت در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مقاومت</w:t>
      </w:r>
      <w:r w:rsidRPr="003103DB">
        <w:rPr>
          <w:rFonts w:ascii="AmuzehNewNormalPS" w:cs="B Nazanin" w:hint="cs"/>
          <w:sz w:val="28"/>
          <w:szCs w:val="28"/>
          <w:rtl/>
        </w:rPr>
        <w:t>ی</w:t>
      </w:r>
      <w:r w:rsidRPr="003103DB">
        <w:rPr>
          <w:rFonts w:ascii="AmuzehNewNormalPS" w:cs="B Nazanin"/>
          <w:sz w:val="28"/>
          <w:szCs w:val="28"/>
          <w:rtl/>
        </w:rPr>
        <w:t xml:space="preserve"> عبارت اند از:</w:t>
      </w:r>
    </w:p>
    <w:p w:rsidR="000622CE" w:rsidRPr="003103DB" w:rsidRDefault="000622CE" w:rsidP="000622CE">
      <w:pPr>
        <w:pStyle w:val="ListParagraph"/>
        <w:numPr>
          <w:ilvl w:val="0"/>
          <w:numId w:val="57"/>
        </w:numPr>
        <w:bidi/>
        <w:spacing w:line="360" w:lineRule="auto"/>
        <w:ind w:left="270" w:hanging="270"/>
        <w:jc w:val="both"/>
        <w:rPr>
          <w:rFonts w:ascii="AmuzehNewNormalPS" w:cs="B Nazanin"/>
          <w:sz w:val="28"/>
          <w:szCs w:val="28"/>
        </w:rPr>
      </w:pPr>
      <w:r w:rsidRPr="003103DB">
        <w:rPr>
          <w:rFonts w:ascii="AmuzehNewNormalPS" w:cs="B Nazanin" w:hint="eastAsia"/>
          <w:sz w:val="28"/>
          <w:szCs w:val="28"/>
          <w:rtl/>
        </w:rPr>
        <w:t>پ</w:t>
      </w:r>
      <w:r w:rsidRPr="003103DB">
        <w:rPr>
          <w:rFonts w:ascii="AmuzehNewNormalPS" w:cs="B Nazanin" w:hint="cs"/>
          <w:sz w:val="28"/>
          <w:szCs w:val="28"/>
          <w:rtl/>
        </w:rPr>
        <w:t>ی</w:t>
      </w:r>
      <w:r w:rsidRPr="003103DB">
        <w:rPr>
          <w:rFonts w:ascii="AmuzehNewNormalPS" w:cs="B Nazanin" w:hint="eastAsia"/>
          <w:sz w:val="28"/>
          <w:szCs w:val="28"/>
          <w:rtl/>
        </w:rPr>
        <w:t>شرفت</w:t>
      </w:r>
      <w:r w:rsidRPr="003103DB">
        <w:rPr>
          <w:rFonts w:ascii="AmuzehNewNormalPS" w:cs="B Nazanin"/>
          <w:sz w:val="28"/>
          <w:szCs w:val="28"/>
          <w:rtl/>
        </w:rPr>
        <w:t xml:space="preserve"> تدر</w:t>
      </w:r>
      <w:r w:rsidRPr="003103DB">
        <w:rPr>
          <w:rFonts w:ascii="AmuzehNewNormalPS" w:cs="B Nazanin" w:hint="cs"/>
          <w:sz w:val="28"/>
          <w:szCs w:val="28"/>
          <w:rtl/>
        </w:rPr>
        <w:t>ی</w:t>
      </w:r>
      <w:r w:rsidRPr="003103DB">
        <w:rPr>
          <w:rFonts w:ascii="AmuzehNewNormalPS" w:cs="B Nazanin" w:hint="eastAsia"/>
          <w:sz w:val="28"/>
          <w:szCs w:val="28"/>
          <w:rtl/>
        </w:rPr>
        <w:t>ج</w:t>
      </w:r>
      <w:r w:rsidRPr="003103DB">
        <w:rPr>
          <w:rFonts w:ascii="AmuzehNewNormalPS" w:cs="B Nazanin" w:hint="cs"/>
          <w:sz w:val="28"/>
          <w:szCs w:val="28"/>
          <w:rtl/>
        </w:rPr>
        <w:t>ی</w:t>
      </w:r>
      <w:r w:rsidRPr="003103DB">
        <w:rPr>
          <w:rFonts w:ascii="AmuzehNewNormalPS" w:cs="B Nazanin"/>
          <w:sz w:val="28"/>
          <w:szCs w:val="28"/>
          <w:rtl/>
        </w:rPr>
        <w:t xml:space="preserve"> قدرت، استقامت و توان عضلان</w:t>
      </w:r>
      <w:r w:rsidRPr="003103DB">
        <w:rPr>
          <w:rFonts w:ascii="AmuzehNewNormalPS" w:cs="B Nazanin" w:hint="cs"/>
          <w:sz w:val="28"/>
          <w:szCs w:val="28"/>
          <w:rtl/>
        </w:rPr>
        <w:t>ی</w:t>
      </w:r>
    </w:p>
    <w:p w:rsidR="000622CE" w:rsidRPr="003103DB" w:rsidRDefault="000622CE" w:rsidP="000622CE">
      <w:pPr>
        <w:pStyle w:val="ListParagraph"/>
        <w:numPr>
          <w:ilvl w:val="0"/>
          <w:numId w:val="57"/>
        </w:numPr>
        <w:bidi/>
        <w:spacing w:line="360" w:lineRule="auto"/>
        <w:ind w:left="270" w:hanging="270"/>
        <w:jc w:val="both"/>
        <w:rPr>
          <w:rFonts w:ascii="AmuzehNewNormalPS" w:cs="B Nazanin"/>
          <w:sz w:val="28"/>
          <w:szCs w:val="28"/>
        </w:rPr>
      </w:pPr>
      <w:r w:rsidRPr="003103DB">
        <w:rPr>
          <w:rFonts w:ascii="AmuzehNewNormalPS" w:cs="B Nazanin" w:hint="eastAsia"/>
          <w:sz w:val="28"/>
          <w:szCs w:val="28"/>
          <w:rtl/>
        </w:rPr>
        <w:t>تغ</w:t>
      </w:r>
      <w:r w:rsidRPr="003103DB">
        <w:rPr>
          <w:rFonts w:ascii="AmuzehNewNormalPS" w:cs="B Nazanin" w:hint="cs"/>
          <w:sz w:val="28"/>
          <w:szCs w:val="28"/>
          <w:rtl/>
        </w:rPr>
        <w:t>یی</w:t>
      </w:r>
      <w:r w:rsidRPr="003103DB">
        <w:rPr>
          <w:rFonts w:ascii="AmuzehNewNormalPS" w:cs="B Nazanin" w:hint="eastAsia"/>
          <w:sz w:val="28"/>
          <w:szCs w:val="28"/>
          <w:rtl/>
        </w:rPr>
        <w:t>ر</w:t>
      </w:r>
      <w:r w:rsidRPr="003103DB">
        <w:rPr>
          <w:rFonts w:ascii="AmuzehNewNormalPS" w:cs="B Nazanin"/>
          <w:sz w:val="28"/>
          <w:szCs w:val="28"/>
          <w:rtl/>
        </w:rPr>
        <w:t xml:space="preserve"> نکردن و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تغ</w:t>
      </w:r>
      <w:r w:rsidRPr="003103DB">
        <w:rPr>
          <w:rFonts w:ascii="AmuzehNewNormalPS" w:cs="B Nazanin" w:hint="cs"/>
          <w:sz w:val="28"/>
          <w:szCs w:val="28"/>
          <w:rtl/>
        </w:rPr>
        <w:t>یی</w:t>
      </w:r>
      <w:r w:rsidRPr="003103DB">
        <w:rPr>
          <w:rFonts w:ascii="AmuzehNewNormalPS" w:cs="B Nazanin" w:hint="eastAsia"/>
          <w:sz w:val="28"/>
          <w:szCs w:val="28"/>
          <w:rtl/>
        </w:rPr>
        <w:t>ر</w:t>
      </w:r>
      <w:r w:rsidRPr="003103DB">
        <w:rPr>
          <w:rFonts w:ascii="AmuzehNewNormalPS" w:cs="B Nazanin"/>
          <w:sz w:val="28"/>
          <w:szCs w:val="28"/>
          <w:rtl/>
        </w:rPr>
        <w:t xml:space="preserve"> ناچ</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sz w:val="28"/>
          <w:szCs w:val="28"/>
          <w:rtl/>
        </w:rPr>
        <w:t xml:space="preserve"> در اندازه </w:t>
      </w:r>
      <w:r w:rsidRPr="003103DB">
        <w:rPr>
          <w:rFonts w:ascii="AmuzehNewNormalPS" w:cs="B Nazanin" w:hint="cs"/>
          <w:sz w:val="28"/>
          <w:szCs w:val="28"/>
          <w:rtl/>
        </w:rPr>
        <w:t>عضله</w:t>
      </w:r>
      <w:r w:rsidRPr="003103DB">
        <w:rPr>
          <w:rFonts w:ascii="AmuzehNewNormalPS" w:cs="B Nazanin"/>
          <w:sz w:val="28"/>
          <w:szCs w:val="28"/>
          <w:rtl/>
        </w:rPr>
        <w:t xml:space="preserve"> </w:t>
      </w:r>
      <w:r w:rsidRPr="003103DB">
        <w:rPr>
          <w:rFonts w:ascii="AmuzehNewNormalPS" w:cs="B Nazanin" w:hint="cs"/>
          <w:sz w:val="28"/>
          <w:szCs w:val="28"/>
          <w:rtl/>
        </w:rPr>
        <w:t>افراد</w:t>
      </w:r>
      <w:r w:rsidRPr="003103DB">
        <w:rPr>
          <w:rFonts w:ascii="AmuzehNewNormalPS" w:cs="B Nazanin"/>
          <w:sz w:val="28"/>
          <w:szCs w:val="28"/>
          <w:rtl/>
        </w:rPr>
        <w:t xml:space="preserve"> </w:t>
      </w:r>
      <w:r w:rsidRPr="003103DB">
        <w:rPr>
          <w:rFonts w:ascii="AmuzehNewNormalPS" w:cs="B Nazanin" w:hint="cs"/>
          <w:sz w:val="28"/>
          <w:szCs w:val="28"/>
          <w:rtl/>
        </w:rPr>
        <w:t>کم</w:t>
      </w:r>
      <w:r w:rsidRPr="003103DB">
        <w:rPr>
          <w:rFonts w:ascii="AmuzehNewNormalPS" w:cs="B Nazanin"/>
          <w:sz w:val="28"/>
          <w:szCs w:val="28"/>
          <w:rtl/>
        </w:rPr>
        <w:t xml:space="preserve"> </w:t>
      </w:r>
      <w:r w:rsidRPr="003103DB">
        <w:rPr>
          <w:rFonts w:ascii="AmuzehNewNormalPS" w:cs="B Nazanin" w:hint="cs"/>
          <w:sz w:val="28"/>
          <w:szCs w:val="28"/>
          <w:rtl/>
        </w:rPr>
        <w:t>سن</w:t>
      </w:r>
      <w:r w:rsidRPr="003103DB">
        <w:rPr>
          <w:rFonts w:ascii="AmuzehNewNormalPS" w:cs="B Nazanin"/>
          <w:sz w:val="28"/>
          <w:szCs w:val="28"/>
          <w:rtl/>
        </w:rPr>
        <w:t xml:space="preserve"> </w:t>
      </w:r>
      <w:r w:rsidRPr="003103DB">
        <w:rPr>
          <w:rFonts w:ascii="AmuzehNewNormalPS" w:cs="B Nazanin" w:hint="cs"/>
          <w:sz w:val="28"/>
          <w:szCs w:val="28"/>
          <w:rtl/>
        </w:rPr>
        <w:t>و</w:t>
      </w:r>
      <w:r w:rsidRPr="003103DB">
        <w:rPr>
          <w:rFonts w:ascii="AmuzehNewNormalPS" w:cs="B Nazanin"/>
          <w:sz w:val="28"/>
          <w:szCs w:val="28"/>
          <w:rtl/>
        </w:rPr>
        <w:t xml:space="preserve"> </w:t>
      </w:r>
      <w:r w:rsidRPr="003103DB">
        <w:rPr>
          <w:rFonts w:ascii="AmuzehNewNormalPS" w:cs="B Nazanin" w:hint="cs"/>
          <w:sz w:val="28"/>
          <w:szCs w:val="28"/>
          <w:rtl/>
        </w:rPr>
        <w:t>سال</w:t>
      </w:r>
    </w:p>
    <w:p w:rsidR="000622CE" w:rsidRPr="003103DB" w:rsidRDefault="000622CE" w:rsidP="000622CE">
      <w:pPr>
        <w:pStyle w:val="ListParagraph"/>
        <w:numPr>
          <w:ilvl w:val="0"/>
          <w:numId w:val="57"/>
        </w:numPr>
        <w:bidi/>
        <w:spacing w:line="360" w:lineRule="auto"/>
        <w:ind w:left="270" w:hanging="270"/>
        <w:jc w:val="both"/>
        <w:rPr>
          <w:rFonts w:ascii="AmuzehNewNormalPS" w:cs="B Nazanin"/>
          <w:sz w:val="28"/>
          <w:szCs w:val="28"/>
        </w:rPr>
      </w:pPr>
      <w:r w:rsidRPr="003103DB">
        <w:rPr>
          <w:rFonts w:ascii="AmuzehNewNormalPS" w:cs="B Nazanin" w:hint="eastAsia"/>
          <w:sz w:val="28"/>
          <w:szCs w:val="28"/>
          <w:rtl/>
        </w:rPr>
        <w:t>تأث</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مثبت بر ترک</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 xml:space="preserve"> بدن</w:t>
      </w:r>
      <w:r w:rsidRPr="003103DB">
        <w:rPr>
          <w:rFonts w:ascii="AmuzehNewNormalPS" w:cs="B Nazanin" w:hint="cs"/>
          <w:sz w:val="28"/>
          <w:szCs w:val="28"/>
          <w:rtl/>
        </w:rPr>
        <w:t>ی</w:t>
      </w:r>
    </w:p>
    <w:p w:rsidR="000622CE" w:rsidRPr="003103DB" w:rsidRDefault="000622CE" w:rsidP="000622CE">
      <w:pPr>
        <w:pStyle w:val="ListParagraph"/>
        <w:numPr>
          <w:ilvl w:val="0"/>
          <w:numId w:val="57"/>
        </w:numPr>
        <w:bidi/>
        <w:spacing w:line="360" w:lineRule="auto"/>
        <w:ind w:left="360"/>
        <w:jc w:val="both"/>
        <w:rPr>
          <w:rFonts w:ascii="AmuzehNewNormalPS" w:cs="B Nazanin"/>
          <w:sz w:val="28"/>
          <w:szCs w:val="28"/>
        </w:rPr>
      </w:pPr>
      <w:r w:rsidRPr="003103DB">
        <w:rPr>
          <w:rFonts w:ascii="AmuzehNewNormalPS" w:cs="B Nazanin"/>
          <w:sz w:val="28"/>
          <w:szCs w:val="28"/>
          <w:rtl/>
        </w:rPr>
        <w:t>بهبود تعادل قدرت حول مفاصل</w:t>
      </w:r>
    </w:p>
    <w:p w:rsidR="000622CE" w:rsidRPr="003103DB" w:rsidRDefault="000622CE" w:rsidP="000622CE">
      <w:pPr>
        <w:pStyle w:val="ListParagraph"/>
        <w:numPr>
          <w:ilvl w:val="0"/>
          <w:numId w:val="57"/>
        </w:numPr>
        <w:bidi/>
        <w:spacing w:line="360" w:lineRule="auto"/>
        <w:ind w:left="360"/>
        <w:jc w:val="both"/>
        <w:rPr>
          <w:rFonts w:ascii="AmuzehNewNormalPS" w:cs="B Nazanin"/>
          <w:sz w:val="28"/>
          <w:szCs w:val="28"/>
        </w:rPr>
      </w:pPr>
      <w:r w:rsidRPr="003103DB">
        <w:rPr>
          <w:rFonts w:ascii="AmuzehNewNormalPS" w:cs="B Nazanin"/>
          <w:sz w:val="28"/>
          <w:szCs w:val="28"/>
          <w:rtl/>
        </w:rPr>
        <w:t>بهبود قدرت کل بدن</w:t>
      </w:r>
    </w:p>
    <w:p w:rsidR="000622CE" w:rsidRPr="003103DB" w:rsidRDefault="000622CE" w:rsidP="000622CE">
      <w:pPr>
        <w:pStyle w:val="ListParagraph"/>
        <w:numPr>
          <w:ilvl w:val="0"/>
          <w:numId w:val="57"/>
        </w:numPr>
        <w:bidi/>
        <w:spacing w:line="360" w:lineRule="auto"/>
        <w:ind w:left="360"/>
        <w:jc w:val="both"/>
        <w:rPr>
          <w:rFonts w:ascii="AmuzehNewNormalPS" w:cs="B Nazanin"/>
          <w:sz w:val="28"/>
          <w:szCs w:val="28"/>
        </w:rPr>
      </w:pPr>
      <w:r w:rsidRPr="003103DB">
        <w:rPr>
          <w:rFonts w:ascii="AmuzehNewNormalPS" w:cs="B Nazanin"/>
          <w:sz w:val="28"/>
          <w:szCs w:val="28"/>
          <w:rtl/>
        </w:rPr>
        <w:t>پ</w:t>
      </w:r>
      <w:r w:rsidRPr="003103DB">
        <w:rPr>
          <w:rFonts w:ascii="AmuzehNewNormalPS" w:cs="B Nazanin" w:hint="cs"/>
          <w:sz w:val="28"/>
          <w:szCs w:val="28"/>
          <w:rtl/>
        </w:rPr>
        <w:t>ی</w:t>
      </w:r>
      <w:r w:rsidRPr="003103DB">
        <w:rPr>
          <w:rFonts w:ascii="AmuzehNewNormalPS" w:cs="B Nazanin" w:hint="eastAsia"/>
          <w:sz w:val="28"/>
          <w:szCs w:val="28"/>
          <w:rtl/>
        </w:rPr>
        <w:t>شگ</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sz w:val="28"/>
          <w:szCs w:val="28"/>
          <w:rtl/>
        </w:rPr>
        <w:t xml:space="preserve"> از آس</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‌های  ورزش</w:t>
      </w:r>
      <w:r w:rsidRPr="003103DB">
        <w:rPr>
          <w:rFonts w:ascii="AmuzehNewNormalPS" w:cs="B Nazanin" w:hint="cs"/>
          <w:sz w:val="28"/>
          <w:szCs w:val="28"/>
          <w:rtl/>
        </w:rPr>
        <w:t>ی</w:t>
      </w:r>
    </w:p>
    <w:p w:rsidR="000622CE" w:rsidRPr="003103DB" w:rsidRDefault="000622CE" w:rsidP="000622CE">
      <w:pPr>
        <w:pStyle w:val="ListParagraph"/>
        <w:numPr>
          <w:ilvl w:val="0"/>
          <w:numId w:val="57"/>
        </w:numPr>
        <w:bidi/>
        <w:spacing w:line="360" w:lineRule="auto"/>
        <w:ind w:left="360"/>
        <w:jc w:val="both"/>
        <w:rPr>
          <w:rFonts w:ascii="AmuzehNewNormalPS" w:cs="B Nazanin"/>
          <w:sz w:val="28"/>
          <w:szCs w:val="28"/>
        </w:rPr>
      </w:pPr>
      <w:r w:rsidRPr="003103DB">
        <w:rPr>
          <w:rFonts w:ascii="AmuzehNewNormalPS" w:cs="B Nazanin" w:hint="eastAsia"/>
          <w:sz w:val="28"/>
          <w:szCs w:val="28"/>
          <w:rtl/>
        </w:rPr>
        <w:t>تأث</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مثبت بر اجرا</w:t>
      </w:r>
      <w:r w:rsidRPr="003103DB">
        <w:rPr>
          <w:rFonts w:ascii="AmuzehNewNormalPS" w:cs="B Nazanin" w:hint="cs"/>
          <w:sz w:val="28"/>
          <w:szCs w:val="28"/>
          <w:rtl/>
        </w:rPr>
        <w:t>ی</w:t>
      </w:r>
      <w:r w:rsidRPr="003103DB">
        <w:rPr>
          <w:rFonts w:ascii="AmuzehNewNormalPS" w:cs="B Nazanin"/>
          <w:sz w:val="28"/>
          <w:szCs w:val="28"/>
          <w:rtl/>
        </w:rPr>
        <w:t xml:space="preserve"> مهارت‌های  ورزش</w:t>
      </w:r>
      <w:r w:rsidRPr="003103DB">
        <w:rPr>
          <w:rFonts w:ascii="AmuzehNewNormalPS" w:cs="B Nazanin" w:hint="cs"/>
          <w:sz w:val="28"/>
          <w:szCs w:val="28"/>
          <w:rtl/>
        </w:rPr>
        <w:t>ی</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lastRenderedPageBreak/>
        <w:t>توجه</w:t>
      </w:r>
      <w:r w:rsidRPr="003103DB">
        <w:rPr>
          <w:rFonts w:ascii="AmuzehNewNormalPS" w:cs="B Nazanin"/>
          <w:sz w:val="28"/>
          <w:szCs w:val="28"/>
          <w:rtl/>
        </w:rPr>
        <w:t xml:space="preserve"> داشته باش</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که ‌‌دانش‌آموزان تصورات نادرست و غلط مربوط به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مقاومت</w:t>
      </w:r>
      <w:r w:rsidRPr="003103DB">
        <w:rPr>
          <w:rFonts w:ascii="AmuzehNewNormalPS" w:cs="B Nazanin" w:hint="cs"/>
          <w:sz w:val="28"/>
          <w:szCs w:val="28"/>
          <w:rtl/>
        </w:rPr>
        <w:t>ی</w:t>
      </w:r>
      <w:r w:rsidRPr="003103DB">
        <w:rPr>
          <w:rFonts w:ascii="AmuzehNewNormalPS" w:cs="B Nazanin"/>
          <w:sz w:val="28"/>
          <w:szCs w:val="28"/>
          <w:rtl/>
        </w:rPr>
        <w:t xml:space="preserve"> در ذهنشان تداع</w:t>
      </w:r>
      <w:r w:rsidRPr="003103DB">
        <w:rPr>
          <w:rFonts w:ascii="AmuzehNewNormalPS" w:cs="B Nazanin" w:hint="cs"/>
          <w:sz w:val="28"/>
          <w:szCs w:val="28"/>
          <w:rtl/>
        </w:rPr>
        <w:t>ی</w:t>
      </w:r>
      <w:r w:rsidRPr="003103DB">
        <w:rPr>
          <w:rFonts w:ascii="AmuzehNewNormalPS" w:cs="B Nazanin"/>
          <w:sz w:val="28"/>
          <w:szCs w:val="28"/>
          <w:rtl/>
        </w:rPr>
        <w:t xml:space="preserve"> نشود؛ ز</w:t>
      </w:r>
      <w:r w:rsidRPr="003103DB">
        <w:rPr>
          <w:rFonts w:ascii="AmuzehNewNormalPS" w:cs="B Nazanin" w:hint="cs"/>
          <w:sz w:val="28"/>
          <w:szCs w:val="28"/>
          <w:rtl/>
        </w:rPr>
        <w:t>ی</w:t>
      </w:r>
      <w:r w:rsidRPr="003103DB">
        <w:rPr>
          <w:rFonts w:ascii="AmuzehNewNormalPS" w:cs="B Nazanin" w:hint="eastAsia"/>
          <w:sz w:val="28"/>
          <w:szCs w:val="28"/>
          <w:rtl/>
        </w:rPr>
        <w:t>را</w:t>
      </w:r>
      <w:r w:rsidRPr="003103DB">
        <w:rPr>
          <w:rFonts w:ascii="AmuzehNewNormalPS" w:cs="B Nazanin"/>
          <w:sz w:val="28"/>
          <w:szCs w:val="28"/>
          <w:rtl/>
        </w:rPr>
        <w:t xml:space="preserve"> با حضور</w:t>
      </w:r>
      <w:r w:rsidRPr="003103DB">
        <w:rPr>
          <w:rFonts w:ascii="AmuzehNewNormalPS" w:cs="B Nazanin"/>
          <w:sz w:val="28"/>
          <w:szCs w:val="28"/>
        </w:rPr>
        <w:t xml:space="preserve"> </w:t>
      </w:r>
      <w:r w:rsidRPr="003103DB">
        <w:rPr>
          <w:rFonts w:ascii="AmuzehNewNormalPS" w:cs="B Nazanin" w:hint="eastAsia"/>
          <w:sz w:val="28"/>
          <w:szCs w:val="28"/>
          <w:rtl/>
        </w:rPr>
        <w:t>مقطع</w:t>
      </w:r>
      <w:r w:rsidRPr="003103DB">
        <w:rPr>
          <w:rFonts w:ascii="AmuzehNewNormalPS" w:cs="B Nazanin" w:hint="cs"/>
          <w:sz w:val="28"/>
          <w:szCs w:val="28"/>
          <w:rtl/>
        </w:rPr>
        <w:t>ی</w:t>
      </w:r>
      <w:r w:rsidRPr="003103DB">
        <w:rPr>
          <w:rFonts w:ascii="AmuzehNewNormalPS" w:cs="B Nazanin"/>
          <w:sz w:val="28"/>
          <w:szCs w:val="28"/>
          <w:rtl/>
        </w:rPr>
        <w:t xml:space="preserve"> و کوتاه مدت در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نم </w:t>
      </w:r>
      <w:r w:rsidRPr="003103DB">
        <w:rPr>
          <w:rFonts w:ascii="AmuzehNewNormalPS" w:cs="B Nazanin" w:hint="cs"/>
          <w:sz w:val="28"/>
          <w:szCs w:val="28"/>
          <w:rtl/>
        </w:rPr>
        <w:t>ی</w:t>
      </w:r>
      <w:r w:rsidRPr="003103DB">
        <w:rPr>
          <w:rFonts w:ascii="AmuzehNewNormalPS" w:cs="B Nazanin" w:hint="eastAsia"/>
          <w:sz w:val="28"/>
          <w:szCs w:val="28"/>
          <w:rtl/>
        </w:rPr>
        <w:t>توان</w:t>
      </w:r>
      <w:r w:rsidRPr="003103DB">
        <w:rPr>
          <w:rFonts w:ascii="AmuzehNewNormalPS" w:cs="B Nazanin"/>
          <w:sz w:val="28"/>
          <w:szCs w:val="28"/>
          <w:rtl/>
        </w:rPr>
        <w:t xml:space="preserve"> شاهد عضلات بزرگ و قو</w:t>
      </w:r>
      <w:r w:rsidRPr="003103DB">
        <w:rPr>
          <w:rFonts w:ascii="AmuzehNewNormalPS" w:cs="B Nazanin" w:hint="cs"/>
          <w:sz w:val="28"/>
          <w:szCs w:val="28"/>
          <w:rtl/>
        </w:rPr>
        <w:t>ی</w:t>
      </w:r>
      <w:r w:rsidRPr="003103DB">
        <w:rPr>
          <w:rFonts w:ascii="AmuzehNewNormalPS" w:cs="B Nazanin"/>
          <w:sz w:val="28"/>
          <w:szCs w:val="28"/>
          <w:rtl/>
        </w:rPr>
        <w:t xml:space="preserve"> بود و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شخص شکست ناپذ</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sz w:val="28"/>
          <w:szCs w:val="28"/>
          <w:rtl/>
        </w:rPr>
        <w:t xml:space="preserve"> شد.</w:t>
      </w:r>
    </w:p>
    <w:p w:rsidR="000622CE" w:rsidRPr="003103DB" w:rsidRDefault="000622CE" w:rsidP="000622CE">
      <w:pPr>
        <w:bidi/>
        <w:spacing w:line="360" w:lineRule="auto"/>
        <w:jc w:val="both"/>
        <w:rPr>
          <w:rFonts w:ascii="AmuzehNewNormalPS" w:cs="B Nazanin"/>
          <w:b/>
          <w:bCs/>
          <w:sz w:val="28"/>
          <w:szCs w:val="28"/>
        </w:rPr>
      </w:pPr>
      <w:r w:rsidRPr="003103DB">
        <w:rPr>
          <w:rFonts w:ascii="AmuzehNewNormalPS" w:cs="B Nazanin" w:hint="eastAsia"/>
          <w:b/>
          <w:bCs/>
          <w:sz w:val="28"/>
          <w:szCs w:val="28"/>
          <w:rtl/>
        </w:rPr>
        <w:t>روش</w:t>
      </w:r>
      <w:r w:rsidRPr="003103DB">
        <w:rPr>
          <w:rFonts w:ascii="AmuzehNewNormalPS" w:cs="B Nazanin"/>
          <w:b/>
          <w:bCs/>
          <w:sz w:val="28"/>
          <w:szCs w:val="28"/>
          <w:rtl/>
        </w:rPr>
        <w:t xml:space="preserve"> تقو</w:t>
      </w:r>
      <w:r w:rsidRPr="003103DB">
        <w:rPr>
          <w:rFonts w:ascii="AmuzehNewNormalPS" w:cs="B Nazanin" w:hint="cs"/>
          <w:b/>
          <w:bCs/>
          <w:sz w:val="28"/>
          <w:szCs w:val="28"/>
          <w:rtl/>
        </w:rPr>
        <w:t>ی</w:t>
      </w:r>
      <w:r w:rsidRPr="003103DB">
        <w:rPr>
          <w:rFonts w:ascii="AmuzehNewNormalPS" w:cs="B Nazanin" w:hint="eastAsia"/>
          <w:b/>
          <w:bCs/>
          <w:sz w:val="28"/>
          <w:szCs w:val="28"/>
          <w:rtl/>
        </w:rPr>
        <w:t>ت</w:t>
      </w:r>
      <w:r w:rsidRPr="003103DB">
        <w:rPr>
          <w:rFonts w:ascii="AmuzehNewNormalPS" w:cs="B Nazanin"/>
          <w:b/>
          <w:bCs/>
          <w:sz w:val="28"/>
          <w:szCs w:val="28"/>
          <w:rtl/>
        </w:rPr>
        <w:t xml:space="preserve"> قدرت و استقامت عضلان</w:t>
      </w:r>
      <w:r w:rsidRPr="003103DB">
        <w:rPr>
          <w:rFonts w:ascii="AmuzehNewNormalPS" w:cs="B Nazanin" w:hint="cs"/>
          <w:b/>
          <w:bCs/>
          <w:sz w:val="28"/>
          <w:szCs w:val="28"/>
          <w:rtl/>
        </w:rPr>
        <w:t>ی</w:t>
      </w:r>
    </w:p>
    <w:p w:rsidR="000622CE" w:rsidRPr="003103DB" w:rsidRDefault="000622CE" w:rsidP="000622CE">
      <w:pPr>
        <w:bidi/>
        <w:spacing w:line="360" w:lineRule="auto"/>
        <w:jc w:val="both"/>
        <w:rPr>
          <w:rFonts w:ascii="AmuzehNewNormalPS" w:cs="B Nazanin"/>
          <w:sz w:val="28"/>
          <w:szCs w:val="28"/>
          <w:rtl/>
        </w:rPr>
      </w:pPr>
      <w:r w:rsidRPr="003103DB">
        <w:rPr>
          <w:rFonts w:ascii="AmuzehNewNormalPS" w:cs="B Nazanin" w:hint="eastAsia"/>
          <w:sz w:val="28"/>
          <w:szCs w:val="28"/>
          <w:rtl/>
        </w:rPr>
        <w:t xml:space="preserve">مهم‌ترین </w:t>
      </w:r>
      <w:r w:rsidRPr="003103DB">
        <w:rPr>
          <w:rFonts w:ascii="AmuzehNewNormalPS" w:cs="B Nazanin"/>
          <w:sz w:val="28"/>
          <w:szCs w:val="28"/>
          <w:rtl/>
        </w:rPr>
        <w:t xml:space="preserve"> ش</w:t>
      </w:r>
      <w:r w:rsidRPr="003103DB">
        <w:rPr>
          <w:rFonts w:ascii="AmuzehNewNormalPS" w:cs="B Nazanin" w:hint="cs"/>
          <w:sz w:val="28"/>
          <w:szCs w:val="28"/>
          <w:rtl/>
        </w:rPr>
        <w:t>ی</w:t>
      </w:r>
      <w:r w:rsidRPr="003103DB">
        <w:rPr>
          <w:rFonts w:ascii="AmuzehNewNormalPS" w:cs="B Nazanin" w:hint="eastAsia"/>
          <w:sz w:val="28"/>
          <w:szCs w:val="28"/>
          <w:rtl/>
        </w:rPr>
        <w:t>وه</w:t>
      </w:r>
      <w:r w:rsidRPr="003103DB">
        <w:rPr>
          <w:rFonts w:ascii="AmuzehNewNormalPS" w:cs="B Nazanin"/>
          <w:sz w:val="28"/>
          <w:szCs w:val="28"/>
          <w:rtl/>
        </w:rPr>
        <w:t xml:space="preserve"> برا</w:t>
      </w:r>
      <w:r w:rsidRPr="003103DB">
        <w:rPr>
          <w:rFonts w:ascii="AmuzehNewNormalPS" w:cs="B Nazanin" w:hint="cs"/>
          <w:sz w:val="28"/>
          <w:szCs w:val="28"/>
          <w:rtl/>
        </w:rPr>
        <w:t>ی</w:t>
      </w:r>
      <w:r w:rsidRPr="003103DB">
        <w:rPr>
          <w:rFonts w:ascii="AmuzehNewNormalPS" w:cs="B Nazanin"/>
          <w:sz w:val="28"/>
          <w:szCs w:val="28"/>
          <w:rtl/>
        </w:rPr>
        <w:t xml:space="preserve"> 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قدرت و استقامت عضلان</w:t>
      </w:r>
      <w:r w:rsidRPr="003103DB">
        <w:rPr>
          <w:rFonts w:ascii="AmuzehNewNormalPS" w:cs="B Nazanin" w:hint="cs"/>
          <w:sz w:val="28"/>
          <w:szCs w:val="28"/>
          <w:rtl/>
        </w:rPr>
        <w:t>ی</w:t>
      </w:r>
      <w:r w:rsidRPr="003103DB">
        <w:rPr>
          <w:rFonts w:ascii="AmuzehNewNormalPS" w:cs="B Nazanin"/>
          <w:sz w:val="28"/>
          <w:szCs w:val="28"/>
          <w:rtl/>
        </w:rPr>
        <w:t xml:space="preserve"> استفاده از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مقاومت</w:t>
      </w:r>
      <w:r w:rsidRPr="003103DB">
        <w:rPr>
          <w:rFonts w:ascii="AmuzehNewNormalPS" w:cs="B Nazanin" w:hint="cs"/>
          <w:sz w:val="28"/>
          <w:szCs w:val="28"/>
          <w:rtl/>
        </w:rPr>
        <w:t>ی</w:t>
      </w:r>
      <w:r w:rsidRPr="003103DB">
        <w:rPr>
          <w:rFonts w:ascii="AmuzehNewNormalPS" w:cs="B Nazanin"/>
          <w:sz w:val="28"/>
          <w:szCs w:val="28"/>
          <w:rtl/>
        </w:rPr>
        <w:t xml:space="preserve"> است.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مقاومت</w:t>
      </w:r>
      <w:r w:rsidRPr="003103DB">
        <w:rPr>
          <w:rFonts w:ascii="AmuzehNewNormalPS" w:cs="B Nazanin" w:hint="cs"/>
          <w:sz w:val="28"/>
          <w:szCs w:val="28"/>
          <w:rtl/>
        </w:rPr>
        <w:t>ی</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hint="cs"/>
          <w:sz w:val="28"/>
          <w:szCs w:val="28"/>
          <w:rtl/>
        </w:rPr>
        <w:t>ی</w:t>
      </w:r>
      <w:r w:rsidRPr="003103DB">
        <w:rPr>
          <w:rFonts w:ascii="AmuzehNewNormalPS" w:cs="B Nazanin"/>
          <w:sz w:val="28"/>
          <w:szCs w:val="28"/>
          <w:rtl/>
        </w:rPr>
        <w:t xml:space="preserve"> هستند که بدن</w:t>
      </w:r>
      <w:r w:rsidRPr="003103DB">
        <w:rPr>
          <w:rFonts w:ascii="AmuzehNewNormalPS" w:cs="B Nazanin"/>
          <w:sz w:val="28"/>
          <w:szCs w:val="28"/>
        </w:rPr>
        <w:t xml:space="preserve"> </w:t>
      </w:r>
      <w:r w:rsidRPr="003103DB">
        <w:rPr>
          <w:rFonts w:ascii="AmuzehNewNormalPS" w:cs="B Nazanin" w:hint="eastAsia"/>
          <w:sz w:val="28"/>
          <w:szCs w:val="28"/>
          <w:rtl/>
        </w:rPr>
        <w:t>به</w:t>
      </w:r>
      <w:r w:rsidRPr="003103DB">
        <w:rPr>
          <w:rFonts w:ascii="AmuzehNewNormalPS" w:cs="B Nazanin"/>
          <w:sz w:val="28"/>
          <w:szCs w:val="28"/>
          <w:rtl/>
        </w:rPr>
        <w:t xml:space="preserve">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مقاومت ن</w:t>
      </w:r>
      <w:r w:rsidRPr="003103DB">
        <w:rPr>
          <w:rFonts w:ascii="AmuzehNewNormalPS" w:cs="B Nazanin" w:hint="cs"/>
          <w:sz w:val="28"/>
          <w:szCs w:val="28"/>
          <w:rtl/>
        </w:rPr>
        <w:t>ی</w:t>
      </w:r>
      <w:r w:rsidRPr="003103DB">
        <w:rPr>
          <w:rFonts w:ascii="AmuzehNewNormalPS" w:cs="B Nazanin" w:hint="eastAsia"/>
          <w:sz w:val="28"/>
          <w:szCs w:val="28"/>
          <w:rtl/>
        </w:rPr>
        <w:t>رو</w:t>
      </w:r>
      <w:r w:rsidRPr="003103DB">
        <w:rPr>
          <w:rFonts w:ascii="AmuzehNewNormalPS" w:cs="B Nazanin"/>
          <w:sz w:val="28"/>
          <w:szCs w:val="28"/>
          <w:rtl/>
        </w:rPr>
        <w:t xml:space="preserve"> وارد</w:t>
      </w:r>
      <w:r w:rsidRPr="003103DB">
        <w:rPr>
          <w:rFonts w:ascii="AmuzehNewNormalPS" w:cs="B Nazanin"/>
          <w:sz w:val="28"/>
          <w:szCs w:val="28"/>
        </w:rPr>
        <w:t>‌</w:t>
      </w:r>
      <w:r w:rsidRPr="003103DB">
        <w:rPr>
          <w:rFonts w:ascii="AmuzehNewNormalPS" w:cs="B Nazanin"/>
          <w:sz w:val="28"/>
          <w:szCs w:val="28"/>
          <w:rtl/>
        </w:rPr>
        <w:t xml:space="preserve"> می‌کند و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در برابر آن استقامت</w:t>
      </w:r>
      <w:r w:rsidRPr="003103DB">
        <w:rPr>
          <w:rFonts w:ascii="AmuzehNewNormalPS" w:cs="B Nazanin"/>
          <w:sz w:val="28"/>
          <w:szCs w:val="28"/>
        </w:rPr>
        <w:t>‌</w:t>
      </w:r>
      <w:r w:rsidRPr="003103DB">
        <w:rPr>
          <w:rFonts w:ascii="AmuzehNewNormalPS" w:cs="B Nazanin"/>
          <w:sz w:val="28"/>
          <w:szCs w:val="28"/>
          <w:rtl/>
        </w:rPr>
        <w:t xml:space="preserve"> می‌کند. جدول ز</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خطوط کل</w:t>
      </w:r>
      <w:r w:rsidRPr="003103DB">
        <w:rPr>
          <w:rFonts w:ascii="AmuzehNewNormalPS" w:cs="B Nazanin" w:hint="cs"/>
          <w:sz w:val="28"/>
          <w:szCs w:val="28"/>
          <w:rtl/>
        </w:rPr>
        <w:t>ی</w:t>
      </w:r>
      <w:r w:rsidRPr="003103DB">
        <w:rPr>
          <w:rFonts w:ascii="AmuzehNewNormalPS" w:cs="B Nazanin"/>
          <w:sz w:val="28"/>
          <w:szCs w:val="28"/>
          <w:rtl/>
        </w:rPr>
        <w:t xml:space="preserve">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برنامه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مقاومت</w:t>
      </w:r>
      <w:r w:rsidRPr="003103DB">
        <w:rPr>
          <w:rFonts w:ascii="AmuzehNewNormalPS" w:cs="B Nazanin" w:hint="cs"/>
          <w:sz w:val="28"/>
          <w:szCs w:val="28"/>
          <w:rtl/>
        </w:rPr>
        <w:t>ی</w:t>
      </w:r>
      <w:r w:rsidRPr="003103DB">
        <w:rPr>
          <w:rFonts w:ascii="AmuzehNewNormalPS" w:cs="B Nazanin"/>
          <w:sz w:val="28"/>
          <w:szCs w:val="28"/>
          <w:rtl/>
        </w:rPr>
        <w:t xml:space="preserve"> برا</w:t>
      </w:r>
      <w:r w:rsidRPr="003103DB">
        <w:rPr>
          <w:rFonts w:ascii="AmuzehNewNormalPS" w:cs="B Nazanin" w:hint="cs"/>
          <w:sz w:val="28"/>
          <w:szCs w:val="28"/>
          <w:rtl/>
        </w:rPr>
        <w:t>ی</w:t>
      </w:r>
      <w:r w:rsidRPr="003103DB">
        <w:rPr>
          <w:rFonts w:ascii="AmuzehNewNormalPS" w:cs="B Nazanin"/>
          <w:sz w:val="28"/>
          <w:szCs w:val="28"/>
          <w:rtl/>
        </w:rPr>
        <w:t xml:space="preserve"> دانش آموزان</w:t>
      </w:r>
      <w:r w:rsidRPr="003103DB">
        <w:rPr>
          <w:rFonts w:ascii="AmuzehNewNormalPS" w:cs="B Nazanin" w:hint="cs"/>
          <w:sz w:val="28"/>
          <w:szCs w:val="28"/>
          <w:rtl/>
        </w:rPr>
        <w:t xml:space="preserve"> </w:t>
      </w:r>
      <w:r w:rsidRPr="003103DB">
        <w:rPr>
          <w:rFonts w:ascii="AmuzehNewNormalPS" w:cs="B Nazanin" w:hint="eastAsia"/>
          <w:sz w:val="28"/>
          <w:szCs w:val="28"/>
          <w:rtl/>
        </w:rPr>
        <w:t>دوره</w:t>
      </w:r>
      <w:r w:rsidRPr="003103DB">
        <w:rPr>
          <w:rFonts w:ascii="AmuzehNewNormalPS" w:cs="B Nazanin"/>
          <w:sz w:val="28"/>
          <w:szCs w:val="28"/>
          <w:rtl/>
        </w:rPr>
        <w:t xml:space="preserve"> متوسطه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را ترس</w:t>
      </w:r>
      <w:r w:rsidRPr="003103DB">
        <w:rPr>
          <w:rFonts w:ascii="AmuzehNewNormalPS" w:cs="B Nazanin" w:hint="cs"/>
          <w:sz w:val="28"/>
          <w:szCs w:val="28"/>
          <w:rtl/>
        </w:rPr>
        <w:t>ی</w:t>
      </w:r>
      <w:r w:rsidRPr="003103DB">
        <w:rPr>
          <w:rFonts w:ascii="AmuzehNewNormalPS" w:cs="B Nazanin" w:hint="eastAsia"/>
          <w:sz w:val="28"/>
          <w:szCs w:val="28"/>
          <w:rtl/>
        </w:rPr>
        <w:t>م</w:t>
      </w:r>
      <w:r w:rsidRPr="003103DB">
        <w:rPr>
          <w:rFonts w:ascii="AmuzehNewNormalPS" w:cs="B Nazanin"/>
          <w:sz w:val="28"/>
          <w:szCs w:val="28"/>
        </w:rPr>
        <w:t>‌</w:t>
      </w:r>
      <w:r w:rsidRPr="003103DB">
        <w:rPr>
          <w:rFonts w:ascii="AmuzehNewNormalPS" w:cs="B Nazanin"/>
          <w:sz w:val="28"/>
          <w:szCs w:val="28"/>
          <w:rtl/>
        </w:rPr>
        <w:t xml:space="preserve"> می‌کند:</w:t>
      </w:r>
    </w:p>
    <w:p w:rsidR="000622CE" w:rsidRPr="003103DB" w:rsidRDefault="000622CE" w:rsidP="000622CE">
      <w:pPr>
        <w:bidi/>
        <w:spacing w:line="360" w:lineRule="auto"/>
        <w:jc w:val="center"/>
        <w:rPr>
          <w:rFonts w:ascii="AmuzehNewNormalPS" w:cs="B Nazanin"/>
          <w:b/>
          <w:bCs/>
          <w:sz w:val="26"/>
          <w:szCs w:val="24"/>
          <w:rtl/>
        </w:rPr>
      </w:pPr>
      <w:r w:rsidRPr="003103DB">
        <w:rPr>
          <w:rFonts w:ascii="AmuzehNewNormalPS" w:cs="B Nazanin"/>
          <w:b/>
          <w:bCs/>
          <w:sz w:val="26"/>
          <w:szCs w:val="24"/>
          <w:rtl/>
        </w:rPr>
        <w:t>رهنمو دها</w:t>
      </w:r>
      <w:r w:rsidRPr="003103DB">
        <w:rPr>
          <w:rFonts w:ascii="AmuzehNewNormalPS" w:cs="B Nazanin" w:hint="cs"/>
          <w:b/>
          <w:bCs/>
          <w:sz w:val="26"/>
          <w:szCs w:val="24"/>
          <w:rtl/>
        </w:rPr>
        <w:t>ی</w:t>
      </w:r>
      <w:r w:rsidRPr="003103DB">
        <w:rPr>
          <w:rFonts w:ascii="AmuzehNewNormalPS" w:cs="B Nazanin"/>
          <w:b/>
          <w:bCs/>
          <w:sz w:val="26"/>
          <w:szCs w:val="24"/>
          <w:rtl/>
        </w:rPr>
        <w:t xml:space="preserve"> کل</w:t>
      </w:r>
      <w:r w:rsidRPr="003103DB">
        <w:rPr>
          <w:rFonts w:ascii="AmuzehNewNormalPS" w:cs="B Nazanin" w:hint="cs"/>
          <w:b/>
          <w:bCs/>
          <w:sz w:val="26"/>
          <w:szCs w:val="24"/>
          <w:rtl/>
        </w:rPr>
        <w:t>ی</w:t>
      </w:r>
      <w:r w:rsidRPr="003103DB">
        <w:rPr>
          <w:rFonts w:ascii="AmuzehNewNormalPS" w:cs="B Nazanin"/>
          <w:b/>
          <w:bCs/>
          <w:sz w:val="26"/>
          <w:szCs w:val="24"/>
          <w:rtl/>
        </w:rPr>
        <w:t xml:space="preserve"> برنام</w:t>
      </w:r>
      <w:r w:rsidRPr="003103DB">
        <w:rPr>
          <w:rFonts w:ascii="AmuzehNewNormalPS" w:cs="B Nazanin" w:hint="cs"/>
          <w:b/>
          <w:bCs/>
          <w:sz w:val="26"/>
          <w:szCs w:val="24"/>
          <w:rtl/>
        </w:rPr>
        <w:t>ۀ</w:t>
      </w:r>
      <w:r w:rsidRPr="003103DB">
        <w:rPr>
          <w:rFonts w:ascii="AmuzehNewNormalPS" w:cs="B Nazanin"/>
          <w:b/>
          <w:bCs/>
          <w:sz w:val="26"/>
          <w:szCs w:val="24"/>
          <w:rtl/>
        </w:rPr>
        <w:t xml:space="preserve"> تمر</w:t>
      </w:r>
      <w:r w:rsidRPr="003103DB">
        <w:rPr>
          <w:rFonts w:ascii="AmuzehNewNormalPS" w:cs="B Nazanin" w:hint="cs"/>
          <w:b/>
          <w:bCs/>
          <w:sz w:val="26"/>
          <w:szCs w:val="24"/>
          <w:rtl/>
        </w:rPr>
        <w:t>ی</w:t>
      </w:r>
      <w:r w:rsidRPr="003103DB">
        <w:rPr>
          <w:rFonts w:ascii="AmuzehNewNormalPS" w:cs="B Nazanin" w:hint="eastAsia"/>
          <w:b/>
          <w:bCs/>
          <w:sz w:val="26"/>
          <w:szCs w:val="24"/>
          <w:rtl/>
        </w:rPr>
        <w:t>ن</w:t>
      </w:r>
      <w:r w:rsidRPr="003103DB">
        <w:rPr>
          <w:rFonts w:ascii="AmuzehNewNormalPS" w:cs="B Nazanin"/>
          <w:b/>
          <w:bCs/>
          <w:sz w:val="26"/>
          <w:szCs w:val="24"/>
          <w:rtl/>
        </w:rPr>
        <w:t xml:space="preserve"> مقاومت</w:t>
      </w:r>
      <w:r w:rsidRPr="003103DB">
        <w:rPr>
          <w:rFonts w:ascii="AmuzehNewNormalPS" w:cs="B Nazanin" w:hint="cs"/>
          <w:b/>
          <w:bCs/>
          <w:sz w:val="26"/>
          <w:szCs w:val="24"/>
          <w:rtl/>
        </w:rPr>
        <w:t>ی</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sz w:val="28"/>
          <w:szCs w:val="28"/>
          <w:rtl/>
        </w:rPr>
        <w:t>نوع وس</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hint="cs"/>
          <w:sz w:val="28"/>
          <w:szCs w:val="28"/>
          <w:rtl/>
        </w:rPr>
        <w:t>ۀ</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hint="cs"/>
          <w:sz w:val="28"/>
          <w:szCs w:val="28"/>
          <w:rtl/>
        </w:rPr>
        <w:t>ی</w:t>
      </w:r>
      <w:r w:rsidRPr="003103DB">
        <w:rPr>
          <w:rFonts w:ascii="AmuzehNewNormalPS" w:cs="B Nazanin"/>
          <w:sz w:val="28"/>
          <w:szCs w:val="28"/>
          <w:rtl/>
        </w:rPr>
        <w:t xml:space="preserve">  وزنه‌های آزاد</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گروه</w:t>
      </w:r>
      <w:r w:rsidRPr="003103DB">
        <w:rPr>
          <w:rFonts w:ascii="AmuzehNewNormalPS" w:cs="B Nazanin"/>
          <w:sz w:val="28"/>
          <w:szCs w:val="28"/>
          <w:rtl/>
        </w:rPr>
        <w:t xml:space="preserve">  مبتد</w:t>
      </w:r>
      <w:r w:rsidRPr="003103DB">
        <w:rPr>
          <w:rFonts w:ascii="AmuzehNewNormalPS" w:cs="B Nazanin" w:hint="cs"/>
          <w:sz w:val="28"/>
          <w:szCs w:val="28"/>
          <w:rtl/>
        </w:rPr>
        <w:t>ی</w:t>
      </w:r>
      <w:r w:rsidRPr="003103DB">
        <w:rPr>
          <w:rFonts w:ascii="AmuzehNewNormalPS" w:cs="B Nazanin"/>
          <w:sz w:val="28"/>
          <w:szCs w:val="28"/>
          <w:rtl/>
        </w:rPr>
        <w:t xml:space="preserve"> </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تعداد</w:t>
      </w:r>
      <w:r w:rsidRPr="003103DB">
        <w:rPr>
          <w:rFonts w:ascii="AmuzehNewNormalPS" w:cs="B Nazanin"/>
          <w:sz w:val="28"/>
          <w:szCs w:val="28"/>
          <w:rtl/>
        </w:rPr>
        <w:t xml:space="preserve"> حرکت در هر جلسه 6تا 10</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تعداد</w:t>
      </w:r>
      <w:r w:rsidRPr="003103DB">
        <w:rPr>
          <w:rFonts w:ascii="AmuzehNewNormalPS" w:cs="B Nazanin"/>
          <w:sz w:val="28"/>
          <w:szCs w:val="28"/>
          <w:rtl/>
        </w:rPr>
        <w:t xml:space="preserve"> وهله(نوبت) 1  </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تعداد</w:t>
      </w:r>
      <w:r w:rsidRPr="003103DB">
        <w:rPr>
          <w:rFonts w:ascii="AmuzehNewNormalPS" w:cs="B Nazanin"/>
          <w:sz w:val="28"/>
          <w:szCs w:val="28"/>
          <w:rtl/>
        </w:rPr>
        <w:t xml:space="preserve"> تکرار هر حرکت 15 تا 10</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sz w:val="28"/>
          <w:szCs w:val="28"/>
          <w:rtl/>
        </w:rPr>
        <w:t xml:space="preserve"> استراحت به طور کل</w:t>
      </w:r>
      <w:r w:rsidRPr="003103DB">
        <w:rPr>
          <w:rFonts w:ascii="AmuzehNewNormalPS" w:cs="B Nazanin" w:hint="cs"/>
          <w:sz w:val="28"/>
          <w:szCs w:val="28"/>
          <w:rtl/>
        </w:rPr>
        <w:t>ی</w:t>
      </w:r>
      <w:r w:rsidRPr="003103DB">
        <w:rPr>
          <w:rFonts w:ascii="AmuzehNewNormalPS" w:cs="B Nazanin"/>
          <w:sz w:val="28"/>
          <w:szCs w:val="28"/>
          <w:rtl/>
        </w:rPr>
        <w:t xml:space="preserve"> برا</w:t>
      </w:r>
      <w:r w:rsidRPr="003103DB">
        <w:rPr>
          <w:rFonts w:ascii="AmuzehNewNormalPS" w:cs="B Nazanin" w:hint="cs"/>
          <w:sz w:val="28"/>
          <w:szCs w:val="28"/>
          <w:rtl/>
        </w:rPr>
        <w:t>ی</w:t>
      </w:r>
      <w:r w:rsidRPr="003103DB">
        <w:rPr>
          <w:rFonts w:ascii="AmuzehNewNormalPS" w:cs="B Nazanin"/>
          <w:sz w:val="28"/>
          <w:szCs w:val="28"/>
          <w:rtl/>
        </w:rPr>
        <w:t xml:space="preserve"> حرکات</w:t>
      </w:r>
      <w:r w:rsidRPr="003103DB">
        <w:rPr>
          <w:rFonts w:ascii="AmuzehNewNormalPS" w:cs="B Nazanin" w:hint="cs"/>
          <w:sz w:val="28"/>
          <w:szCs w:val="28"/>
          <w:rtl/>
        </w:rPr>
        <w:t>ی</w:t>
      </w:r>
      <w:r w:rsidRPr="003103DB">
        <w:rPr>
          <w:rFonts w:ascii="AmuzehNewNormalPS" w:cs="B Nazanin"/>
          <w:sz w:val="28"/>
          <w:szCs w:val="28"/>
          <w:rtl/>
        </w:rPr>
        <w:t xml:space="preserve"> که چند مفصل را به کار می‌گیرند 2 تا 3 دق</w:t>
      </w:r>
      <w:r w:rsidRPr="003103DB">
        <w:rPr>
          <w:rFonts w:ascii="AmuzehNewNormalPS" w:cs="B Nazanin" w:hint="cs"/>
          <w:sz w:val="28"/>
          <w:szCs w:val="28"/>
          <w:rtl/>
        </w:rPr>
        <w:t>ی</w:t>
      </w:r>
      <w:r w:rsidRPr="003103DB">
        <w:rPr>
          <w:rFonts w:ascii="AmuzehNewNormalPS" w:cs="B Nazanin" w:hint="eastAsia"/>
          <w:sz w:val="28"/>
          <w:szCs w:val="28"/>
          <w:rtl/>
        </w:rPr>
        <w:t>قه</w:t>
      </w:r>
      <w:r w:rsidRPr="003103DB">
        <w:rPr>
          <w:rFonts w:ascii="AmuzehNewNormalPS" w:cs="B Nazanin"/>
          <w:sz w:val="28"/>
          <w:szCs w:val="28"/>
          <w:rtl/>
        </w:rPr>
        <w:t xml:space="preserve"> و برا</w:t>
      </w:r>
      <w:r w:rsidRPr="003103DB">
        <w:rPr>
          <w:rFonts w:ascii="AmuzehNewNormalPS" w:cs="B Nazanin" w:hint="cs"/>
          <w:sz w:val="28"/>
          <w:szCs w:val="28"/>
          <w:rtl/>
        </w:rPr>
        <w:t>ی</w:t>
      </w:r>
      <w:r w:rsidRPr="003103DB">
        <w:rPr>
          <w:rFonts w:ascii="AmuzehNewNormalPS" w:cs="B Nazanin"/>
          <w:sz w:val="28"/>
          <w:szCs w:val="28"/>
          <w:rtl/>
        </w:rPr>
        <w:t xml:space="preserve"> حرکات</w:t>
      </w:r>
      <w:r w:rsidRPr="003103DB">
        <w:rPr>
          <w:rFonts w:ascii="AmuzehNewNormalPS" w:cs="B Nazanin" w:hint="cs"/>
          <w:sz w:val="28"/>
          <w:szCs w:val="28"/>
          <w:rtl/>
        </w:rPr>
        <w:t>ی</w:t>
      </w:r>
      <w:r w:rsidRPr="003103DB">
        <w:rPr>
          <w:rFonts w:ascii="AmuzehNewNormalPS" w:cs="B Nazanin"/>
          <w:sz w:val="28"/>
          <w:szCs w:val="28"/>
          <w:rtl/>
        </w:rPr>
        <w:t xml:space="preserve"> که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مفصل را به کار می‌گیرند 1 تا 2 دق</w:t>
      </w:r>
      <w:r w:rsidRPr="003103DB">
        <w:rPr>
          <w:rFonts w:ascii="AmuzehNewNormalPS" w:cs="B Nazanin" w:hint="cs"/>
          <w:sz w:val="28"/>
          <w:szCs w:val="28"/>
          <w:rtl/>
        </w:rPr>
        <w:t>ی</w:t>
      </w:r>
      <w:r w:rsidRPr="003103DB">
        <w:rPr>
          <w:rFonts w:ascii="AmuzehNewNormalPS" w:cs="B Nazanin" w:hint="eastAsia"/>
          <w:sz w:val="28"/>
          <w:szCs w:val="28"/>
          <w:rtl/>
        </w:rPr>
        <w:t>قه</w:t>
      </w:r>
    </w:p>
    <w:p w:rsidR="000622CE" w:rsidRPr="003103DB" w:rsidRDefault="000622CE" w:rsidP="000622CE">
      <w:pPr>
        <w:bidi/>
        <w:spacing w:line="360" w:lineRule="auto"/>
        <w:jc w:val="both"/>
        <w:rPr>
          <w:rFonts w:ascii="AmuzehNewNormalPS" w:cs="B Nazanin"/>
          <w:sz w:val="28"/>
          <w:szCs w:val="28"/>
        </w:rPr>
      </w:pP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نوع</w:t>
      </w:r>
      <w:r w:rsidRPr="003103DB">
        <w:rPr>
          <w:rFonts w:ascii="AmuzehNewNormalPS" w:cs="B Nazanin"/>
          <w:sz w:val="28"/>
          <w:szCs w:val="28"/>
          <w:rtl/>
        </w:rPr>
        <w:t xml:space="preserve"> وس</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hint="cs"/>
          <w:sz w:val="28"/>
          <w:szCs w:val="28"/>
          <w:rtl/>
        </w:rPr>
        <w:t>ۀ</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hint="cs"/>
          <w:sz w:val="28"/>
          <w:szCs w:val="28"/>
          <w:rtl/>
        </w:rPr>
        <w:t>ی</w:t>
      </w:r>
      <w:r w:rsidRPr="003103DB">
        <w:rPr>
          <w:rFonts w:ascii="AmuzehNewNormalPS" w:cs="B Nazanin"/>
          <w:sz w:val="28"/>
          <w:szCs w:val="28"/>
          <w:rtl/>
        </w:rPr>
        <w:t xml:space="preserve"> وزنه‌های آزاد</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گروه</w:t>
      </w:r>
      <w:r w:rsidRPr="003103DB">
        <w:rPr>
          <w:rFonts w:ascii="AmuzehNewNormalPS" w:cs="B Nazanin"/>
          <w:sz w:val="28"/>
          <w:szCs w:val="28"/>
          <w:rtl/>
        </w:rPr>
        <w:t xml:space="preserve">  پ</w:t>
      </w:r>
      <w:r w:rsidRPr="003103DB">
        <w:rPr>
          <w:rFonts w:ascii="AmuzehNewNormalPS" w:cs="B Nazanin" w:hint="cs"/>
          <w:sz w:val="28"/>
          <w:szCs w:val="28"/>
          <w:rtl/>
        </w:rPr>
        <w:t>ی</w:t>
      </w:r>
      <w:r w:rsidRPr="003103DB">
        <w:rPr>
          <w:rFonts w:ascii="AmuzehNewNormalPS" w:cs="B Nazanin" w:hint="eastAsia"/>
          <w:sz w:val="28"/>
          <w:szCs w:val="28"/>
          <w:rtl/>
        </w:rPr>
        <w:t>شرفته</w:t>
      </w:r>
      <w:r w:rsidRPr="003103DB">
        <w:rPr>
          <w:rFonts w:ascii="AmuzehNewNormalPS" w:cs="B Nazanin"/>
          <w:sz w:val="28"/>
          <w:szCs w:val="28"/>
          <w:rtl/>
        </w:rPr>
        <w:t xml:space="preserve"> </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lastRenderedPageBreak/>
        <w:t>تعداد</w:t>
      </w:r>
      <w:r w:rsidRPr="003103DB">
        <w:rPr>
          <w:rFonts w:ascii="AmuzehNewNormalPS" w:cs="B Nazanin"/>
          <w:sz w:val="28"/>
          <w:szCs w:val="28"/>
          <w:rtl/>
        </w:rPr>
        <w:t xml:space="preserve"> حرکت در هر جلسه 11 تا 15 </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تعداد</w:t>
      </w:r>
      <w:r w:rsidRPr="003103DB">
        <w:rPr>
          <w:rFonts w:ascii="AmuzehNewNormalPS" w:cs="B Nazanin"/>
          <w:sz w:val="28"/>
          <w:szCs w:val="28"/>
          <w:rtl/>
        </w:rPr>
        <w:t xml:space="preserve"> وهله(نوبت) 2 تا 3 </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تعداد</w:t>
      </w:r>
      <w:r w:rsidRPr="003103DB">
        <w:rPr>
          <w:rFonts w:ascii="AmuzehNewNormalPS" w:cs="B Nazanin"/>
          <w:sz w:val="28"/>
          <w:szCs w:val="28"/>
          <w:rtl/>
        </w:rPr>
        <w:t xml:space="preserve"> تکرار هر حرکت8 تا 12 </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sz w:val="28"/>
          <w:szCs w:val="28"/>
          <w:rtl/>
        </w:rPr>
        <w:t xml:space="preserve"> استراحت به طور کل</w:t>
      </w:r>
      <w:r w:rsidRPr="003103DB">
        <w:rPr>
          <w:rFonts w:ascii="AmuzehNewNormalPS" w:cs="B Nazanin" w:hint="cs"/>
          <w:sz w:val="28"/>
          <w:szCs w:val="28"/>
          <w:rtl/>
        </w:rPr>
        <w:t>ی</w:t>
      </w:r>
      <w:r w:rsidRPr="003103DB">
        <w:rPr>
          <w:rFonts w:ascii="AmuzehNewNormalPS" w:cs="B Nazanin"/>
          <w:sz w:val="28"/>
          <w:szCs w:val="28"/>
          <w:rtl/>
        </w:rPr>
        <w:t xml:space="preserve"> برا</w:t>
      </w:r>
      <w:r w:rsidRPr="003103DB">
        <w:rPr>
          <w:rFonts w:ascii="AmuzehNewNormalPS" w:cs="B Nazanin" w:hint="cs"/>
          <w:sz w:val="28"/>
          <w:szCs w:val="28"/>
          <w:rtl/>
        </w:rPr>
        <w:t>ی</w:t>
      </w:r>
      <w:r w:rsidRPr="003103DB">
        <w:rPr>
          <w:rFonts w:ascii="AmuzehNewNormalPS" w:cs="B Nazanin"/>
          <w:sz w:val="28"/>
          <w:szCs w:val="28"/>
          <w:rtl/>
        </w:rPr>
        <w:t xml:space="preserve"> حرکات</w:t>
      </w:r>
      <w:r w:rsidRPr="003103DB">
        <w:rPr>
          <w:rFonts w:ascii="AmuzehNewNormalPS" w:cs="B Nazanin" w:hint="cs"/>
          <w:sz w:val="28"/>
          <w:szCs w:val="28"/>
          <w:rtl/>
        </w:rPr>
        <w:t>ی</w:t>
      </w:r>
      <w:r w:rsidRPr="003103DB">
        <w:rPr>
          <w:rFonts w:ascii="AmuzehNewNormalPS" w:cs="B Nazanin"/>
          <w:sz w:val="28"/>
          <w:szCs w:val="28"/>
          <w:rtl/>
        </w:rPr>
        <w:t xml:space="preserve"> که چند مفصل را به کار می‌گیرند 2 تا 3 دق</w:t>
      </w:r>
      <w:r w:rsidRPr="003103DB">
        <w:rPr>
          <w:rFonts w:ascii="AmuzehNewNormalPS" w:cs="B Nazanin" w:hint="cs"/>
          <w:sz w:val="28"/>
          <w:szCs w:val="28"/>
          <w:rtl/>
        </w:rPr>
        <w:t>ی</w:t>
      </w:r>
      <w:r w:rsidRPr="003103DB">
        <w:rPr>
          <w:rFonts w:ascii="AmuzehNewNormalPS" w:cs="B Nazanin" w:hint="eastAsia"/>
          <w:sz w:val="28"/>
          <w:szCs w:val="28"/>
          <w:rtl/>
        </w:rPr>
        <w:t>قه</w:t>
      </w:r>
      <w:r w:rsidRPr="003103DB">
        <w:rPr>
          <w:rFonts w:ascii="AmuzehNewNormalPS" w:cs="B Nazanin"/>
          <w:sz w:val="28"/>
          <w:szCs w:val="28"/>
          <w:rtl/>
        </w:rPr>
        <w:t xml:space="preserve"> و برا</w:t>
      </w:r>
      <w:r w:rsidRPr="003103DB">
        <w:rPr>
          <w:rFonts w:ascii="AmuzehNewNormalPS" w:cs="B Nazanin" w:hint="cs"/>
          <w:sz w:val="28"/>
          <w:szCs w:val="28"/>
          <w:rtl/>
        </w:rPr>
        <w:t>ی</w:t>
      </w:r>
      <w:r w:rsidRPr="003103DB">
        <w:rPr>
          <w:rFonts w:ascii="AmuzehNewNormalPS" w:cs="B Nazanin"/>
          <w:sz w:val="28"/>
          <w:szCs w:val="28"/>
          <w:rtl/>
        </w:rPr>
        <w:t xml:space="preserve"> حرکات</w:t>
      </w:r>
      <w:r w:rsidRPr="003103DB">
        <w:rPr>
          <w:rFonts w:ascii="AmuzehNewNormalPS" w:cs="B Nazanin" w:hint="cs"/>
          <w:sz w:val="28"/>
          <w:szCs w:val="28"/>
          <w:rtl/>
        </w:rPr>
        <w:t>ی</w:t>
      </w:r>
      <w:r w:rsidRPr="003103DB">
        <w:rPr>
          <w:rFonts w:ascii="AmuzehNewNormalPS" w:cs="B Nazanin"/>
          <w:sz w:val="28"/>
          <w:szCs w:val="28"/>
          <w:rtl/>
        </w:rPr>
        <w:t xml:space="preserve"> که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مفصل را به کار می‌گیرند 1 تا 2 دق</w:t>
      </w:r>
      <w:r w:rsidRPr="003103DB">
        <w:rPr>
          <w:rFonts w:ascii="AmuzehNewNormalPS" w:cs="B Nazanin" w:hint="cs"/>
          <w:sz w:val="28"/>
          <w:szCs w:val="28"/>
          <w:rtl/>
        </w:rPr>
        <w:t>ی</w:t>
      </w:r>
      <w:r w:rsidRPr="003103DB">
        <w:rPr>
          <w:rFonts w:ascii="AmuzehNewNormalPS" w:cs="B Nazanin" w:hint="eastAsia"/>
          <w:sz w:val="28"/>
          <w:szCs w:val="28"/>
          <w:rtl/>
        </w:rPr>
        <w:t>قه</w:t>
      </w:r>
    </w:p>
    <w:p w:rsidR="000622CE" w:rsidRPr="003103DB" w:rsidRDefault="000622CE" w:rsidP="000622CE">
      <w:pPr>
        <w:bidi/>
        <w:spacing w:line="360" w:lineRule="auto"/>
        <w:jc w:val="both"/>
        <w:rPr>
          <w:rFonts w:ascii="AmuzehNewNormalPS" w:cs="B Nazanin"/>
          <w:sz w:val="28"/>
          <w:szCs w:val="28"/>
        </w:rPr>
      </w:pP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نوع</w:t>
      </w:r>
      <w:r w:rsidRPr="003103DB">
        <w:rPr>
          <w:rFonts w:ascii="AmuzehNewNormalPS" w:cs="B Nazanin"/>
          <w:sz w:val="28"/>
          <w:szCs w:val="28"/>
          <w:rtl/>
        </w:rPr>
        <w:t xml:space="preserve"> وس</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hint="cs"/>
          <w:sz w:val="28"/>
          <w:szCs w:val="28"/>
          <w:rtl/>
        </w:rPr>
        <w:t>ۀ</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hint="cs"/>
          <w:sz w:val="28"/>
          <w:szCs w:val="28"/>
          <w:rtl/>
        </w:rPr>
        <w:t>ی</w:t>
      </w:r>
      <w:r w:rsidRPr="003103DB">
        <w:rPr>
          <w:rFonts w:ascii="AmuzehNewNormalPS" w:cs="B Nazanin"/>
          <w:sz w:val="28"/>
          <w:szCs w:val="28"/>
          <w:rtl/>
        </w:rPr>
        <w:t xml:space="preserve"> دستگاه بدنساز</w:t>
      </w:r>
      <w:r w:rsidRPr="003103DB">
        <w:rPr>
          <w:rFonts w:ascii="AmuzehNewNormalPS" w:cs="B Nazanin" w:hint="cs"/>
          <w:sz w:val="28"/>
          <w:szCs w:val="28"/>
          <w:rtl/>
        </w:rPr>
        <w:t>ی</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گروه</w:t>
      </w:r>
      <w:r w:rsidRPr="003103DB">
        <w:rPr>
          <w:rFonts w:ascii="AmuzehNewNormalPS" w:cs="B Nazanin"/>
          <w:sz w:val="28"/>
          <w:szCs w:val="28"/>
          <w:rtl/>
        </w:rPr>
        <w:t xml:space="preserve"> مبتد</w:t>
      </w:r>
      <w:r w:rsidRPr="003103DB">
        <w:rPr>
          <w:rFonts w:ascii="AmuzehNewNormalPS" w:cs="B Nazanin" w:hint="cs"/>
          <w:sz w:val="28"/>
          <w:szCs w:val="28"/>
          <w:rtl/>
        </w:rPr>
        <w:t>ی</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تعداد</w:t>
      </w:r>
      <w:r w:rsidRPr="003103DB">
        <w:rPr>
          <w:rFonts w:ascii="AmuzehNewNormalPS" w:cs="B Nazanin"/>
          <w:sz w:val="28"/>
          <w:szCs w:val="28"/>
          <w:rtl/>
        </w:rPr>
        <w:t xml:space="preserve"> حرکت در هر جلسه 6 تا 10 </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تعداد</w:t>
      </w:r>
      <w:r w:rsidRPr="003103DB">
        <w:rPr>
          <w:rFonts w:ascii="AmuzehNewNormalPS" w:cs="B Nazanin"/>
          <w:sz w:val="28"/>
          <w:szCs w:val="28"/>
          <w:rtl/>
        </w:rPr>
        <w:t xml:space="preserve"> وهله(نوبت) 1 </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تعداد</w:t>
      </w:r>
      <w:r w:rsidRPr="003103DB">
        <w:rPr>
          <w:rFonts w:ascii="AmuzehNewNormalPS" w:cs="B Nazanin"/>
          <w:sz w:val="28"/>
          <w:szCs w:val="28"/>
          <w:rtl/>
        </w:rPr>
        <w:t xml:space="preserve"> تکرار هر حرکت 10 تا 15 </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sz w:val="28"/>
          <w:szCs w:val="28"/>
          <w:rtl/>
        </w:rPr>
        <w:t xml:space="preserve">  استراحت به طور کل</w:t>
      </w:r>
      <w:r w:rsidRPr="003103DB">
        <w:rPr>
          <w:rFonts w:ascii="AmuzehNewNormalPS" w:cs="B Nazanin" w:hint="cs"/>
          <w:sz w:val="28"/>
          <w:szCs w:val="28"/>
          <w:rtl/>
        </w:rPr>
        <w:t>ی</w:t>
      </w:r>
      <w:r w:rsidRPr="003103DB">
        <w:rPr>
          <w:rFonts w:ascii="AmuzehNewNormalPS" w:cs="B Nazanin"/>
          <w:sz w:val="28"/>
          <w:szCs w:val="28"/>
          <w:rtl/>
        </w:rPr>
        <w:t xml:space="preserve"> برا</w:t>
      </w:r>
      <w:r w:rsidRPr="003103DB">
        <w:rPr>
          <w:rFonts w:ascii="AmuzehNewNormalPS" w:cs="B Nazanin" w:hint="cs"/>
          <w:sz w:val="28"/>
          <w:szCs w:val="28"/>
          <w:rtl/>
        </w:rPr>
        <w:t>ی</w:t>
      </w:r>
      <w:r w:rsidRPr="003103DB">
        <w:rPr>
          <w:rFonts w:ascii="AmuzehNewNormalPS" w:cs="B Nazanin"/>
          <w:sz w:val="28"/>
          <w:szCs w:val="28"/>
          <w:rtl/>
        </w:rPr>
        <w:t xml:space="preserve"> حرکات</w:t>
      </w:r>
      <w:r w:rsidRPr="003103DB">
        <w:rPr>
          <w:rFonts w:ascii="AmuzehNewNormalPS" w:cs="B Nazanin" w:hint="cs"/>
          <w:sz w:val="28"/>
          <w:szCs w:val="28"/>
          <w:rtl/>
        </w:rPr>
        <w:t>ی</w:t>
      </w:r>
      <w:r w:rsidRPr="003103DB">
        <w:rPr>
          <w:rFonts w:ascii="AmuzehNewNormalPS" w:cs="B Nazanin"/>
          <w:sz w:val="28"/>
          <w:szCs w:val="28"/>
          <w:rtl/>
        </w:rPr>
        <w:t xml:space="preserve"> که چند مفصل را به کار می‌گیرند 2 تا 3 دق</w:t>
      </w:r>
      <w:r w:rsidRPr="003103DB">
        <w:rPr>
          <w:rFonts w:ascii="AmuzehNewNormalPS" w:cs="B Nazanin" w:hint="cs"/>
          <w:sz w:val="28"/>
          <w:szCs w:val="28"/>
          <w:rtl/>
        </w:rPr>
        <w:t>ی</w:t>
      </w:r>
      <w:r w:rsidRPr="003103DB">
        <w:rPr>
          <w:rFonts w:ascii="AmuzehNewNormalPS" w:cs="B Nazanin" w:hint="eastAsia"/>
          <w:sz w:val="28"/>
          <w:szCs w:val="28"/>
          <w:rtl/>
        </w:rPr>
        <w:t>قه</w:t>
      </w:r>
      <w:r w:rsidRPr="003103DB">
        <w:rPr>
          <w:rFonts w:ascii="AmuzehNewNormalPS" w:cs="B Nazanin"/>
          <w:sz w:val="28"/>
          <w:szCs w:val="28"/>
          <w:rtl/>
        </w:rPr>
        <w:t xml:space="preserve"> و برا</w:t>
      </w:r>
      <w:r w:rsidRPr="003103DB">
        <w:rPr>
          <w:rFonts w:ascii="AmuzehNewNormalPS" w:cs="B Nazanin" w:hint="cs"/>
          <w:sz w:val="28"/>
          <w:szCs w:val="28"/>
          <w:rtl/>
        </w:rPr>
        <w:t>ی</w:t>
      </w:r>
      <w:r w:rsidRPr="003103DB">
        <w:rPr>
          <w:rFonts w:ascii="AmuzehNewNormalPS" w:cs="B Nazanin"/>
          <w:sz w:val="28"/>
          <w:szCs w:val="28"/>
          <w:rtl/>
        </w:rPr>
        <w:t xml:space="preserve"> حرکات</w:t>
      </w:r>
      <w:r w:rsidRPr="003103DB">
        <w:rPr>
          <w:rFonts w:ascii="AmuzehNewNormalPS" w:cs="B Nazanin" w:hint="cs"/>
          <w:sz w:val="28"/>
          <w:szCs w:val="28"/>
          <w:rtl/>
        </w:rPr>
        <w:t>ی</w:t>
      </w:r>
      <w:r w:rsidRPr="003103DB">
        <w:rPr>
          <w:rFonts w:ascii="AmuzehNewNormalPS" w:cs="B Nazanin"/>
          <w:sz w:val="28"/>
          <w:szCs w:val="28"/>
          <w:rtl/>
        </w:rPr>
        <w:t xml:space="preserve"> که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مفصل را به کار می‌گیرند 1 تا 2 دق</w:t>
      </w:r>
      <w:r w:rsidRPr="003103DB">
        <w:rPr>
          <w:rFonts w:ascii="AmuzehNewNormalPS" w:cs="B Nazanin" w:hint="cs"/>
          <w:sz w:val="28"/>
          <w:szCs w:val="28"/>
          <w:rtl/>
        </w:rPr>
        <w:t>ی</w:t>
      </w:r>
      <w:r w:rsidRPr="003103DB">
        <w:rPr>
          <w:rFonts w:ascii="AmuzehNewNormalPS" w:cs="B Nazanin" w:hint="eastAsia"/>
          <w:sz w:val="28"/>
          <w:szCs w:val="28"/>
          <w:rtl/>
        </w:rPr>
        <w:t>قه</w:t>
      </w:r>
    </w:p>
    <w:p w:rsidR="000622CE" w:rsidRPr="003103DB" w:rsidRDefault="000622CE" w:rsidP="000622CE">
      <w:pPr>
        <w:bidi/>
        <w:spacing w:line="360" w:lineRule="auto"/>
        <w:jc w:val="both"/>
        <w:rPr>
          <w:rFonts w:ascii="AmuzehNewNormalPS" w:cs="B Nazanin"/>
          <w:sz w:val="28"/>
          <w:szCs w:val="28"/>
        </w:rPr>
      </w:pP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نوع</w:t>
      </w:r>
      <w:r w:rsidRPr="003103DB">
        <w:rPr>
          <w:rFonts w:ascii="AmuzehNewNormalPS" w:cs="B Nazanin"/>
          <w:sz w:val="28"/>
          <w:szCs w:val="28"/>
          <w:rtl/>
        </w:rPr>
        <w:t xml:space="preserve"> وس</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hint="cs"/>
          <w:sz w:val="28"/>
          <w:szCs w:val="28"/>
          <w:rtl/>
        </w:rPr>
        <w:t>ۀ</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hint="cs"/>
          <w:sz w:val="28"/>
          <w:szCs w:val="28"/>
          <w:rtl/>
        </w:rPr>
        <w:t>ی</w:t>
      </w:r>
      <w:r w:rsidRPr="003103DB">
        <w:rPr>
          <w:rFonts w:ascii="AmuzehNewNormalPS" w:cs="B Nazanin"/>
          <w:sz w:val="28"/>
          <w:szCs w:val="28"/>
          <w:rtl/>
        </w:rPr>
        <w:t xml:space="preserve">  دستگاه بدنساز</w:t>
      </w:r>
      <w:r w:rsidRPr="003103DB">
        <w:rPr>
          <w:rFonts w:ascii="AmuzehNewNormalPS" w:cs="B Nazanin" w:hint="cs"/>
          <w:sz w:val="28"/>
          <w:szCs w:val="28"/>
          <w:rtl/>
        </w:rPr>
        <w:t>ی</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گروه</w:t>
      </w:r>
      <w:r w:rsidRPr="003103DB">
        <w:rPr>
          <w:rFonts w:ascii="AmuzehNewNormalPS" w:cs="B Nazanin"/>
          <w:sz w:val="28"/>
          <w:szCs w:val="28"/>
          <w:rtl/>
        </w:rPr>
        <w:t xml:space="preserve"> پ</w:t>
      </w:r>
      <w:r w:rsidRPr="003103DB">
        <w:rPr>
          <w:rFonts w:ascii="AmuzehNewNormalPS" w:cs="B Nazanin" w:hint="cs"/>
          <w:sz w:val="28"/>
          <w:szCs w:val="28"/>
          <w:rtl/>
        </w:rPr>
        <w:t>ی</w:t>
      </w:r>
      <w:r w:rsidRPr="003103DB">
        <w:rPr>
          <w:rFonts w:ascii="AmuzehNewNormalPS" w:cs="B Nazanin" w:hint="eastAsia"/>
          <w:sz w:val="28"/>
          <w:szCs w:val="28"/>
          <w:rtl/>
        </w:rPr>
        <w:t>شرفته</w:t>
      </w:r>
      <w:r w:rsidRPr="003103DB">
        <w:rPr>
          <w:rFonts w:ascii="AmuzehNewNormalPS" w:cs="B Nazanin"/>
          <w:sz w:val="28"/>
          <w:szCs w:val="28"/>
          <w:rtl/>
        </w:rPr>
        <w:t xml:space="preserve"> </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تعداد</w:t>
      </w:r>
      <w:r w:rsidRPr="003103DB">
        <w:rPr>
          <w:rFonts w:ascii="AmuzehNewNormalPS" w:cs="B Nazanin"/>
          <w:sz w:val="28"/>
          <w:szCs w:val="28"/>
          <w:rtl/>
        </w:rPr>
        <w:t xml:space="preserve"> حرکت در هر جلسه 15 تا 11 </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lastRenderedPageBreak/>
        <w:t>تعداد</w:t>
      </w:r>
      <w:r w:rsidRPr="003103DB">
        <w:rPr>
          <w:rFonts w:ascii="AmuzehNewNormalPS" w:cs="B Nazanin"/>
          <w:sz w:val="28"/>
          <w:szCs w:val="28"/>
          <w:rtl/>
        </w:rPr>
        <w:t xml:space="preserve"> وهله(نوبت) 2تا3</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تعداد</w:t>
      </w:r>
      <w:r w:rsidRPr="003103DB">
        <w:rPr>
          <w:rFonts w:ascii="AmuzehNewNormalPS" w:cs="B Nazanin"/>
          <w:sz w:val="28"/>
          <w:szCs w:val="28"/>
          <w:rtl/>
        </w:rPr>
        <w:t xml:space="preserve"> تکرار هر حرکت8 تا 12</w:t>
      </w:r>
    </w:p>
    <w:p w:rsidR="000622CE" w:rsidRPr="003103DB" w:rsidRDefault="000622CE" w:rsidP="000622CE">
      <w:pPr>
        <w:bidi/>
        <w:spacing w:line="360" w:lineRule="auto"/>
        <w:jc w:val="both"/>
        <w:rPr>
          <w:rFonts w:ascii="AmuzehNewNormalPS" w:cs="B Nazanin"/>
          <w:sz w:val="28"/>
          <w:szCs w:val="28"/>
          <w:rtl/>
        </w:rPr>
      </w:pPr>
      <w:r w:rsidRPr="003103DB">
        <w:rPr>
          <w:rFonts w:ascii="AmuzehNewNormalPS" w:cs="B Nazanin"/>
          <w:sz w:val="28"/>
          <w:szCs w:val="28"/>
          <w:rtl/>
        </w:rPr>
        <w:t xml:space="preserve">  استراحت به طور کل</w:t>
      </w:r>
      <w:r w:rsidRPr="003103DB">
        <w:rPr>
          <w:rFonts w:ascii="AmuzehNewNormalPS" w:cs="B Nazanin" w:hint="cs"/>
          <w:sz w:val="28"/>
          <w:szCs w:val="28"/>
          <w:rtl/>
        </w:rPr>
        <w:t>ی</w:t>
      </w:r>
      <w:r w:rsidRPr="003103DB">
        <w:rPr>
          <w:rFonts w:ascii="AmuzehNewNormalPS" w:cs="B Nazanin"/>
          <w:sz w:val="28"/>
          <w:szCs w:val="28"/>
          <w:rtl/>
        </w:rPr>
        <w:t xml:space="preserve"> برا</w:t>
      </w:r>
      <w:r w:rsidRPr="003103DB">
        <w:rPr>
          <w:rFonts w:ascii="AmuzehNewNormalPS" w:cs="B Nazanin" w:hint="cs"/>
          <w:sz w:val="28"/>
          <w:szCs w:val="28"/>
          <w:rtl/>
        </w:rPr>
        <w:t>ی</w:t>
      </w:r>
      <w:r w:rsidRPr="003103DB">
        <w:rPr>
          <w:rFonts w:ascii="AmuzehNewNormalPS" w:cs="B Nazanin"/>
          <w:sz w:val="28"/>
          <w:szCs w:val="28"/>
          <w:rtl/>
        </w:rPr>
        <w:t xml:space="preserve"> حرکات</w:t>
      </w:r>
      <w:r w:rsidRPr="003103DB">
        <w:rPr>
          <w:rFonts w:ascii="AmuzehNewNormalPS" w:cs="B Nazanin" w:hint="cs"/>
          <w:sz w:val="28"/>
          <w:szCs w:val="28"/>
          <w:rtl/>
        </w:rPr>
        <w:t>ی</w:t>
      </w:r>
      <w:r w:rsidRPr="003103DB">
        <w:rPr>
          <w:rFonts w:ascii="AmuzehNewNormalPS" w:cs="B Nazanin"/>
          <w:sz w:val="28"/>
          <w:szCs w:val="28"/>
          <w:rtl/>
        </w:rPr>
        <w:t xml:space="preserve"> که چند مفصل را به کار می‌گیرند 2 تا 3 دق</w:t>
      </w:r>
      <w:r w:rsidRPr="003103DB">
        <w:rPr>
          <w:rFonts w:ascii="AmuzehNewNormalPS" w:cs="B Nazanin" w:hint="cs"/>
          <w:sz w:val="28"/>
          <w:szCs w:val="28"/>
          <w:rtl/>
        </w:rPr>
        <w:t>ی</w:t>
      </w:r>
      <w:r w:rsidRPr="003103DB">
        <w:rPr>
          <w:rFonts w:ascii="AmuzehNewNormalPS" w:cs="B Nazanin" w:hint="eastAsia"/>
          <w:sz w:val="28"/>
          <w:szCs w:val="28"/>
          <w:rtl/>
        </w:rPr>
        <w:t>قه</w:t>
      </w:r>
      <w:r w:rsidRPr="003103DB">
        <w:rPr>
          <w:rFonts w:ascii="AmuzehNewNormalPS" w:cs="B Nazanin"/>
          <w:sz w:val="28"/>
          <w:szCs w:val="28"/>
          <w:rtl/>
        </w:rPr>
        <w:t xml:space="preserve"> و برا</w:t>
      </w:r>
      <w:r w:rsidRPr="003103DB">
        <w:rPr>
          <w:rFonts w:ascii="AmuzehNewNormalPS" w:cs="B Nazanin" w:hint="cs"/>
          <w:sz w:val="28"/>
          <w:szCs w:val="28"/>
          <w:rtl/>
        </w:rPr>
        <w:t>ی</w:t>
      </w:r>
      <w:r w:rsidRPr="003103DB">
        <w:rPr>
          <w:rFonts w:ascii="AmuzehNewNormalPS" w:cs="B Nazanin"/>
          <w:sz w:val="28"/>
          <w:szCs w:val="28"/>
          <w:rtl/>
        </w:rPr>
        <w:t xml:space="preserve"> حرکات</w:t>
      </w:r>
      <w:r w:rsidRPr="003103DB">
        <w:rPr>
          <w:rFonts w:ascii="AmuzehNewNormalPS" w:cs="B Nazanin" w:hint="cs"/>
          <w:sz w:val="28"/>
          <w:szCs w:val="28"/>
          <w:rtl/>
        </w:rPr>
        <w:t>ی</w:t>
      </w:r>
      <w:r w:rsidRPr="003103DB">
        <w:rPr>
          <w:rFonts w:ascii="AmuzehNewNormalPS" w:cs="B Nazanin"/>
          <w:sz w:val="28"/>
          <w:szCs w:val="28"/>
          <w:rtl/>
        </w:rPr>
        <w:t xml:space="preserve"> که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مفصل را به کار می‌گیرند 1 تا 2 دق</w:t>
      </w:r>
      <w:r w:rsidRPr="003103DB">
        <w:rPr>
          <w:rFonts w:ascii="AmuzehNewNormalPS" w:cs="B Nazanin" w:hint="cs"/>
          <w:sz w:val="28"/>
          <w:szCs w:val="28"/>
          <w:rtl/>
        </w:rPr>
        <w:t>ی</w:t>
      </w:r>
      <w:r w:rsidRPr="003103DB">
        <w:rPr>
          <w:rFonts w:ascii="AmuzehNewNormalPS" w:cs="B Nazanin" w:hint="eastAsia"/>
          <w:sz w:val="28"/>
          <w:szCs w:val="28"/>
          <w:rtl/>
        </w:rPr>
        <w:t>قه</w:t>
      </w:r>
    </w:p>
    <w:p w:rsidR="000622CE" w:rsidRPr="003103DB" w:rsidRDefault="000622CE" w:rsidP="000622CE">
      <w:pPr>
        <w:bidi/>
        <w:spacing w:line="360" w:lineRule="auto"/>
        <w:jc w:val="both"/>
        <w:rPr>
          <w:rFonts w:ascii="AmuzehNewNormalPS" w:cs="B Nazanin"/>
          <w:sz w:val="28"/>
          <w:szCs w:val="28"/>
          <w:rtl/>
        </w:rPr>
      </w:pPr>
    </w:p>
    <w:p w:rsidR="000622CE" w:rsidRPr="003103DB" w:rsidRDefault="000622CE" w:rsidP="000622CE">
      <w:pPr>
        <w:bidi/>
        <w:spacing w:line="360" w:lineRule="auto"/>
        <w:jc w:val="both"/>
        <w:rPr>
          <w:rFonts w:ascii="AmuzehNewNormalPS" w:cs="B Nazanin"/>
          <w:sz w:val="28"/>
          <w:szCs w:val="28"/>
        </w:rPr>
      </w:pP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شا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نتوان آنچه که در جداول بالا اشاره شده است را به طور کامل در مدرسه اجرا نمود؛ اما به قول ضرب المثل معروف</w:t>
      </w:r>
      <w:r w:rsidRPr="003103DB">
        <w:rPr>
          <w:rFonts w:ascii="AmuzehNewNormalPS" w:cs="B Nazanin"/>
          <w:sz w:val="28"/>
          <w:szCs w:val="28"/>
        </w:rPr>
        <w:t xml:space="preserve"> </w:t>
      </w:r>
      <w:r w:rsidRPr="003103DB">
        <w:rPr>
          <w:rFonts w:ascii="AmuzehNewNormalPS" w:cs="B Nazanin" w:hint="eastAsia"/>
          <w:sz w:val="28"/>
          <w:szCs w:val="28"/>
          <w:rtl/>
        </w:rPr>
        <w:t>هر</w:t>
      </w:r>
      <w:r w:rsidRPr="003103DB">
        <w:rPr>
          <w:rFonts w:ascii="AmuzehNewNormalPS" w:cs="B Nazanin"/>
          <w:sz w:val="28"/>
          <w:szCs w:val="28"/>
          <w:rtl/>
        </w:rPr>
        <w:t xml:space="preserve"> قدر که امکان انجامش وجود داشته باشد، لازم و اثر بخش است. بنابرا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 در</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را اگر نتوان کش</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هم به قدر تشنگ</w:t>
      </w:r>
      <w:r w:rsidRPr="003103DB">
        <w:rPr>
          <w:rFonts w:ascii="AmuzehNewNormalPS" w:cs="B Nazanin" w:hint="cs"/>
          <w:sz w:val="28"/>
          <w:szCs w:val="28"/>
          <w:rtl/>
        </w:rPr>
        <w:t>ی</w:t>
      </w:r>
      <w:r w:rsidRPr="003103DB">
        <w:rPr>
          <w:rFonts w:ascii="AmuzehNewNormalPS" w:cs="B Nazanin"/>
          <w:sz w:val="28"/>
          <w:szCs w:val="28"/>
          <w:rtl/>
        </w:rPr>
        <w:t xml:space="preserve"> بتوان چش</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Pr>
        <w:t xml:space="preserve"> </w:t>
      </w:r>
      <w:r w:rsidRPr="003103DB">
        <w:rPr>
          <w:rFonts w:ascii="AmuzehNewNormalPS" w:cs="B Nazanin" w:hint="eastAsia"/>
          <w:sz w:val="28"/>
          <w:szCs w:val="28"/>
          <w:rtl/>
        </w:rPr>
        <w:t>ضمن</w:t>
      </w:r>
      <w:r w:rsidRPr="003103DB">
        <w:rPr>
          <w:rFonts w:ascii="AmuzehNewNormalPS" w:cs="B Nazanin"/>
          <w:sz w:val="28"/>
          <w:szCs w:val="28"/>
          <w:rtl/>
        </w:rPr>
        <w:t xml:space="preserve"> تلاش برا</w:t>
      </w:r>
      <w:r w:rsidRPr="003103DB">
        <w:rPr>
          <w:rFonts w:ascii="AmuzehNewNormalPS" w:cs="B Nazanin" w:hint="cs"/>
          <w:sz w:val="28"/>
          <w:szCs w:val="28"/>
          <w:rtl/>
        </w:rPr>
        <w:t>ی</w:t>
      </w:r>
      <w:r w:rsidRPr="003103DB">
        <w:rPr>
          <w:rFonts w:ascii="AmuzehNewNormalPS" w:cs="B Nazanin"/>
          <w:sz w:val="28"/>
          <w:szCs w:val="28"/>
          <w:rtl/>
        </w:rPr>
        <w:t xml:space="preserve"> برنامه‌ریزی نسبت به اجرا، از ته</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 xml:space="preserve"> ملزومات آن ن</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sz w:val="28"/>
          <w:szCs w:val="28"/>
          <w:rtl/>
        </w:rPr>
        <w:t xml:space="preserve"> نبا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غافل شد. هرچند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مقاومت</w:t>
      </w:r>
      <w:r w:rsidRPr="003103DB">
        <w:rPr>
          <w:rFonts w:ascii="AmuzehNewNormalPS" w:cs="B Nazanin" w:hint="cs"/>
          <w:sz w:val="28"/>
          <w:szCs w:val="28"/>
          <w:rtl/>
        </w:rPr>
        <w:t>ی</w:t>
      </w:r>
      <w:r w:rsidRPr="003103DB">
        <w:rPr>
          <w:rFonts w:ascii="AmuzehNewNormalPS" w:cs="B Nazanin"/>
          <w:sz w:val="28"/>
          <w:szCs w:val="28"/>
          <w:rtl/>
        </w:rPr>
        <w:t xml:space="preserve"> بدون ابزار و وس</w:t>
      </w:r>
      <w:r w:rsidRPr="003103DB">
        <w:rPr>
          <w:rFonts w:ascii="AmuzehNewNormalPS" w:cs="B Nazanin" w:hint="cs"/>
          <w:sz w:val="28"/>
          <w:szCs w:val="28"/>
          <w:rtl/>
        </w:rPr>
        <w:t>ی</w:t>
      </w:r>
      <w:r w:rsidRPr="003103DB">
        <w:rPr>
          <w:rFonts w:ascii="AmuzehNewNormalPS" w:cs="B Nazanin" w:hint="eastAsia"/>
          <w:sz w:val="28"/>
          <w:szCs w:val="28"/>
          <w:rtl/>
        </w:rPr>
        <w:t>له</w:t>
      </w:r>
      <w:r w:rsidRPr="003103DB">
        <w:rPr>
          <w:rFonts w:ascii="AmuzehNewNormalPS" w:cs="B Nazanin"/>
          <w:sz w:val="28"/>
          <w:szCs w:val="28"/>
          <w:rtl/>
        </w:rPr>
        <w:t xml:space="preserve"> هم</w:t>
      </w:r>
      <w:r w:rsidRPr="003103DB">
        <w:rPr>
          <w:rFonts w:ascii="AmuzehNewNormalPS" w:cs="B Nazanin"/>
          <w:sz w:val="28"/>
          <w:szCs w:val="28"/>
        </w:rPr>
        <w:t xml:space="preserve"> </w:t>
      </w:r>
      <w:r w:rsidRPr="003103DB">
        <w:rPr>
          <w:rFonts w:ascii="AmuzehNewNormalPS" w:cs="B Nazanin" w:hint="eastAsia"/>
          <w:sz w:val="28"/>
          <w:szCs w:val="28"/>
          <w:rtl/>
        </w:rPr>
        <w:t>قابل</w:t>
      </w:r>
      <w:r w:rsidRPr="003103DB">
        <w:rPr>
          <w:rFonts w:ascii="AmuzehNewNormalPS" w:cs="B Nazanin"/>
          <w:sz w:val="28"/>
          <w:szCs w:val="28"/>
          <w:rtl/>
        </w:rPr>
        <w:t xml:space="preserve"> اجراست؛ اما وجود وسا</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sz w:val="28"/>
          <w:szCs w:val="28"/>
          <w:rtl/>
        </w:rPr>
        <w:t xml:space="preserve"> خاص انگ</w:t>
      </w:r>
      <w:r w:rsidRPr="003103DB">
        <w:rPr>
          <w:rFonts w:ascii="AmuzehNewNormalPS" w:cs="B Nazanin" w:hint="cs"/>
          <w:sz w:val="28"/>
          <w:szCs w:val="28"/>
          <w:rtl/>
        </w:rPr>
        <w:t>ی</w:t>
      </w:r>
      <w:r w:rsidRPr="003103DB">
        <w:rPr>
          <w:rFonts w:ascii="AmuzehNewNormalPS" w:cs="B Nazanin" w:hint="eastAsia"/>
          <w:sz w:val="28"/>
          <w:szCs w:val="28"/>
          <w:rtl/>
        </w:rPr>
        <w:t>زه</w:t>
      </w:r>
      <w:r w:rsidRPr="003103DB">
        <w:rPr>
          <w:rFonts w:ascii="AmuzehNewNormalPS" w:cs="B Nazanin"/>
          <w:sz w:val="28"/>
          <w:szCs w:val="28"/>
          <w:rtl/>
        </w:rPr>
        <w:t xml:space="preserve"> را برا</w:t>
      </w:r>
      <w:r w:rsidRPr="003103DB">
        <w:rPr>
          <w:rFonts w:ascii="AmuzehNewNormalPS" w:cs="B Nazanin" w:hint="cs"/>
          <w:sz w:val="28"/>
          <w:szCs w:val="28"/>
          <w:rtl/>
        </w:rPr>
        <w:t>ی</w:t>
      </w:r>
      <w:r w:rsidRPr="003103DB">
        <w:rPr>
          <w:rFonts w:ascii="AmuzehNewNormalPS" w:cs="B Nazanin"/>
          <w:sz w:val="28"/>
          <w:szCs w:val="28"/>
          <w:rtl/>
        </w:rPr>
        <w:t xml:space="preserve"> اجرا 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Pr>
        <w:t>‌</w:t>
      </w:r>
      <w:r w:rsidRPr="003103DB">
        <w:rPr>
          <w:rFonts w:ascii="AmuzehNewNormalPS" w:cs="B Nazanin"/>
          <w:sz w:val="28"/>
          <w:szCs w:val="28"/>
          <w:rtl/>
        </w:rPr>
        <w:t xml:space="preserve"> می‌دهد.</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برا</w:t>
      </w:r>
      <w:r w:rsidRPr="003103DB">
        <w:rPr>
          <w:rFonts w:ascii="AmuzehNewNormalPS" w:cs="B Nazanin" w:hint="cs"/>
          <w:sz w:val="28"/>
          <w:szCs w:val="28"/>
          <w:rtl/>
        </w:rPr>
        <w:t>ی</w:t>
      </w:r>
      <w:r w:rsidRPr="003103DB">
        <w:rPr>
          <w:rFonts w:ascii="AmuzehNewNormalPS" w:cs="B Nazanin"/>
          <w:sz w:val="28"/>
          <w:szCs w:val="28"/>
          <w:rtl/>
        </w:rPr>
        <w:t xml:space="preserve"> انجام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مقاومت</w:t>
      </w:r>
      <w:r w:rsidRPr="003103DB">
        <w:rPr>
          <w:rFonts w:ascii="AmuzehNewNormalPS" w:cs="B Nazanin" w:hint="cs"/>
          <w:sz w:val="28"/>
          <w:szCs w:val="28"/>
          <w:rtl/>
        </w:rPr>
        <w:t>ی</w:t>
      </w:r>
      <w:r w:rsidRPr="003103DB">
        <w:rPr>
          <w:rFonts w:ascii="AmuzehNewNormalPS" w:cs="B Nazanin"/>
          <w:sz w:val="28"/>
          <w:szCs w:val="28"/>
        </w:rPr>
        <w:t>‌</w:t>
      </w:r>
      <w:r w:rsidRPr="003103DB">
        <w:rPr>
          <w:rFonts w:ascii="AmuzehNewNormalPS" w:cs="B Nazanin"/>
          <w:sz w:val="28"/>
          <w:szCs w:val="28"/>
          <w:rtl/>
        </w:rPr>
        <w:t xml:space="preserve"> می‌توان از وزن خود افراد استفاده کرد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hint="eastAsia"/>
          <w:sz w:val="28"/>
          <w:szCs w:val="28"/>
          <w:rtl/>
        </w:rPr>
        <w:t>نکه</w:t>
      </w:r>
      <w:r w:rsidRPr="003103DB">
        <w:rPr>
          <w:rFonts w:ascii="AmuzehNewNormalPS" w:cs="B Nazanin"/>
          <w:sz w:val="28"/>
          <w:szCs w:val="28"/>
          <w:rtl/>
        </w:rPr>
        <w:t xml:space="preserve"> نسبت به ته</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 xml:space="preserve"> دمبل، کش و توپ طب</w:t>
      </w:r>
      <w:r w:rsidRPr="003103DB">
        <w:rPr>
          <w:rFonts w:ascii="AmuzehNewNormalPS" w:cs="B Nazanin" w:hint="cs"/>
          <w:sz w:val="28"/>
          <w:szCs w:val="28"/>
          <w:rtl/>
        </w:rPr>
        <w:t>ی</w:t>
      </w:r>
      <w:r w:rsidRPr="003103DB">
        <w:rPr>
          <w:rFonts w:ascii="AmuzehNewNormalPS" w:cs="B Nazanin"/>
          <w:sz w:val="28"/>
          <w:szCs w:val="28"/>
          <w:rtl/>
        </w:rPr>
        <w:t xml:space="preserve"> اقدام کرد،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Pr>
        <w:t xml:space="preserve"> </w:t>
      </w:r>
      <w:r w:rsidRPr="003103DB">
        <w:rPr>
          <w:rFonts w:ascii="AmuzehNewNormalPS" w:cs="B Nazanin" w:hint="eastAsia"/>
          <w:sz w:val="28"/>
          <w:szCs w:val="28"/>
          <w:rtl/>
        </w:rPr>
        <w:t>با</w:t>
      </w:r>
      <w:r w:rsidRPr="003103DB">
        <w:rPr>
          <w:rFonts w:ascii="AmuzehNewNormalPS" w:cs="B Nazanin"/>
          <w:sz w:val="28"/>
          <w:szCs w:val="28"/>
          <w:rtl/>
        </w:rPr>
        <w:t xml:space="preserve"> ساخت وسا</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sz w:val="28"/>
          <w:szCs w:val="28"/>
          <w:rtl/>
        </w:rPr>
        <w:t xml:space="preserve"> ساده تر بهره جست. به عنوان مثال، با پرکردن بطر</w:t>
      </w:r>
      <w:r w:rsidRPr="003103DB">
        <w:rPr>
          <w:rFonts w:ascii="AmuzehNewNormalPS" w:cs="B Nazanin" w:hint="cs"/>
          <w:sz w:val="28"/>
          <w:szCs w:val="28"/>
          <w:rtl/>
        </w:rPr>
        <w:t>ی</w:t>
      </w:r>
      <w:r w:rsidRPr="003103DB">
        <w:rPr>
          <w:rFonts w:ascii="AmuzehNewNormalPS" w:cs="B Nazanin"/>
          <w:sz w:val="28"/>
          <w:szCs w:val="28"/>
          <w:rtl/>
        </w:rPr>
        <w:t>‌های  خال</w:t>
      </w:r>
      <w:r w:rsidRPr="003103DB">
        <w:rPr>
          <w:rFonts w:ascii="AmuzehNewNormalPS" w:cs="B Nazanin" w:hint="cs"/>
          <w:sz w:val="28"/>
          <w:szCs w:val="28"/>
          <w:rtl/>
        </w:rPr>
        <w:t>ی</w:t>
      </w:r>
      <w:r w:rsidRPr="003103DB">
        <w:rPr>
          <w:rFonts w:ascii="AmuzehNewNormalPS" w:cs="B Nazanin"/>
          <w:sz w:val="28"/>
          <w:szCs w:val="28"/>
          <w:rtl/>
        </w:rPr>
        <w:t xml:space="preserve"> آب معدن</w:t>
      </w:r>
      <w:r w:rsidRPr="003103DB">
        <w:rPr>
          <w:rFonts w:ascii="AmuzehNewNormalPS" w:cs="B Nazanin" w:hint="cs"/>
          <w:sz w:val="28"/>
          <w:szCs w:val="28"/>
          <w:rtl/>
        </w:rPr>
        <w:t>ی</w:t>
      </w:r>
      <w:r w:rsidRPr="003103DB">
        <w:rPr>
          <w:rFonts w:ascii="AmuzehNewNormalPS" w:cs="B Nazanin"/>
          <w:sz w:val="28"/>
          <w:szCs w:val="28"/>
          <w:rtl/>
        </w:rPr>
        <w:t xml:space="preserve"> از آب و نمک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گچ و شن</w:t>
      </w:r>
      <w:r w:rsidRPr="003103DB">
        <w:rPr>
          <w:rFonts w:ascii="AmuzehNewNormalPS" w:cs="B Nazanin"/>
          <w:sz w:val="28"/>
          <w:szCs w:val="28"/>
        </w:rPr>
        <w:t>‌</w:t>
      </w:r>
      <w:r w:rsidRPr="003103DB">
        <w:rPr>
          <w:rFonts w:ascii="AmuzehNewNormalPS" w:cs="B Nazanin"/>
          <w:sz w:val="28"/>
          <w:szCs w:val="28"/>
          <w:rtl/>
        </w:rPr>
        <w:t xml:space="preserve"> می‌توان وزنه در</w:t>
      </w:r>
      <w:r w:rsidRPr="003103DB">
        <w:rPr>
          <w:rFonts w:ascii="AmuzehNewNormalPS" w:cs="B Nazanin"/>
          <w:sz w:val="28"/>
          <w:szCs w:val="28"/>
        </w:rPr>
        <w:t xml:space="preserve"> </w:t>
      </w:r>
      <w:r w:rsidRPr="003103DB">
        <w:rPr>
          <w:rFonts w:ascii="AmuzehNewNormalPS" w:cs="B Nazanin" w:hint="eastAsia"/>
          <w:sz w:val="28"/>
          <w:szCs w:val="28"/>
          <w:rtl/>
        </w:rPr>
        <w:t>اندازه</w:t>
      </w:r>
      <w:r w:rsidRPr="003103DB">
        <w:rPr>
          <w:rFonts w:ascii="AmuzehNewNormalPS" w:cs="B Nazanin"/>
          <w:sz w:val="28"/>
          <w:szCs w:val="28"/>
          <w:rtl/>
        </w:rPr>
        <w:t>‌های  مختلف ساخت.</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مقاومت</w:t>
      </w:r>
      <w:r w:rsidRPr="003103DB">
        <w:rPr>
          <w:rFonts w:ascii="AmuzehNewNormalPS" w:cs="B Nazanin" w:hint="cs"/>
          <w:sz w:val="28"/>
          <w:szCs w:val="28"/>
          <w:rtl/>
        </w:rPr>
        <w:t>ی</w:t>
      </w:r>
      <w:r w:rsidRPr="003103DB">
        <w:rPr>
          <w:rFonts w:ascii="AmuzehNewNormalPS" w:cs="B Nazanin"/>
          <w:sz w:val="28"/>
          <w:szCs w:val="28"/>
          <w:rtl/>
        </w:rPr>
        <w:t xml:space="preserve"> را م </w:t>
      </w:r>
      <w:r w:rsidRPr="003103DB">
        <w:rPr>
          <w:rFonts w:ascii="AmuzehNewNormalPS" w:cs="B Nazanin" w:hint="cs"/>
          <w:sz w:val="28"/>
          <w:szCs w:val="28"/>
          <w:rtl/>
        </w:rPr>
        <w:t>ی</w:t>
      </w:r>
      <w:r w:rsidRPr="003103DB">
        <w:rPr>
          <w:rFonts w:ascii="AmuzehNewNormalPS" w:cs="B Nazanin" w:hint="eastAsia"/>
          <w:sz w:val="28"/>
          <w:szCs w:val="28"/>
          <w:rtl/>
        </w:rPr>
        <w:t>توان</w:t>
      </w:r>
      <w:r w:rsidRPr="003103DB">
        <w:rPr>
          <w:rFonts w:ascii="AmuzehNewNormalPS" w:cs="B Nazanin"/>
          <w:sz w:val="28"/>
          <w:szCs w:val="28"/>
          <w:rtl/>
        </w:rPr>
        <w:t xml:space="preserve"> به صورت مجرد انجام داد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در قالب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hint="eastAsia"/>
          <w:sz w:val="28"/>
          <w:szCs w:val="28"/>
          <w:rtl/>
        </w:rPr>
        <w:t>ستگاه</w:t>
      </w:r>
      <w:r w:rsidRPr="003103DB">
        <w:rPr>
          <w:rFonts w:ascii="AmuzehNewNormalPS" w:cs="B Nazanin" w:hint="cs"/>
          <w:sz w:val="28"/>
          <w:szCs w:val="28"/>
          <w:rtl/>
        </w:rPr>
        <w:t>ی</w:t>
      </w:r>
      <w:r w:rsidRPr="003103DB">
        <w:rPr>
          <w:rFonts w:ascii="AmuzehNewNormalPS" w:cs="B Nazanin"/>
          <w:sz w:val="28"/>
          <w:szCs w:val="28"/>
          <w:rtl/>
        </w:rPr>
        <w:t xml:space="preserve"> حرکات را انتخاب و برا</w:t>
      </w:r>
      <w:r w:rsidRPr="003103DB">
        <w:rPr>
          <w:rFonts w:ascii="AmuzehNewNormalPS" w:cs="B Nazanin" w:hint="cs"/>
          <w:sz w:val="28"/>
          <w:szCs w:val="28"/>
          <w:rtl/>
        </w:rPr>
        <w:t>ی</w:t>
      </w:r>
      <w:r w:rsidRPr="003103DB">
        <w:rPr>
          <w:rFonts w:ascii="AmuzehNewNormalPS" w:cs="B Nazanin"/>
          <w:sz w:val="28"/>
          <w:szCs w:val="28"/>
          <w:rtl/>
        </w:rPr>
        <w:t xml:space="preserve"> اجرا برنامه‌ریزی نمود.</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همچن</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Pr>
        <w:t>‌</w:t>
      </w:r>
      <w:r w:rsidRPr="003103DB">
        <w:rPr>
          <w:rFonts w:ascii="AmuzehNewNormalPS" w:cs="B Nazanin"/>
          <w:sz w:val="28"/>
          <w:szCs w:val="28"/>
          <w:rtl/>
        </w:rPr>
        <w:t xml:space="preserve"> می‌توان از روش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hint="cs"/>
          <w:sz w:val="28"/>
          <w:szCs w:val="28"/>
          <w:rtl/>
        </w:rPr>
        <w:t>ی</w:t>
      </w:r>
      <w:r w:rsidRPr="003103DB">
        <w:rPr>
          <w:rFonts w:ascii="AmuzehNewNormalPS" w:cs="B Nazanin"/>
          <w:sz w:val="28"/>
          <w:szCs w:val="28"/>
          <w:rtl/>
        </w:rPr>
        <w:t xml:space="preserve"> مشارکت</w:t>
      </w:r>
      <w:r w:rsidRPr="003103DB">
        <w:rPr>
          <w:rFonts w:ascii="AmuzehNewNormalPS" w:cs="B Nazanin" w:hint="cs"/>
          <w:sz w:val="28"/>
          <w:szCs w:val="28"/>
          <w:rtl/>
        </w:rPr>
        <w:t>ی</w:t>
      </w:r>
      <w:r w:rsidRPr="003103DB">
        <w:rPr>
          <w:rFonts w:ascii="AmuzehNewNormalPS" w:cs="B Nazanin"/>
          <w:sz w:val="28"/>
          <w:szCs w:val="28"/>
          <w:rtl/>
        </w:rPr>
        <w:t xml:space="preserve"> و گروه</w:t>
      </w:r>
      <w:r w:rsidRPr="003103DB">
        <w:rPr>
          <w:rFonts w:ascii="AmuzehNewNormalPS" w:cs="B Nazanin" w:hint="cs"/>
          <w:sz w:val="28"/>
          <w:szCs w:val="28"/>
          <w:rtl/>
        </w:rPr>
        <w:t>ی</w:t>
      </w:r>
      <w:r w:rsidRPr="003103DB">
        <w:rPr>
          <w:rFonts w:ascii="AmuzehNewNormalPS" w:cs="B Nazanin"/>
          <w:sz w:val="28"/>
          <w:szCs w:val="28"/>
          <w:rtl/>
        </w:rPr>
        <w:t xml:space="preserve"> در انجام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ن</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sz w:val="28"/>
          <w:szCs w:val="28"/>
          <w:rtl/>
        </w:rPr>
        <w:t xml:space="preserve"> بهره برد.</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b/>
          <w:bCs/>
          <w:sz w:val="28"/>
          <w:szCs w:val="28"/>
          <w:rtl/>
        </w:rPr>
        <w:t>نکته</w:t>
      </w:r>
      <w:r w:rsidRPr="003103DB">
        <w:rPr>
          <w:rFonts w:ascii="AmuzehNewNormalPS" w:cs="B Nazanin"/>
          <w:sz w:val="28"/>
          <w:szCs w:val="28"/>
          <w:rtl/>
        </w:rPr>
        <w:t>: در انجام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مقاومت</w:t>
      </w:r>
      <w:r w:rsidRPr="003103DB">
        <w:rPr>
          <w:rFonts w:ascii="AmuzehNewNormalPS" w:cs="B Nazanin" w:hint="cs"/>
          <w:sz w:val="28"/>
          <w:szCs w:val="28"/>
          <w:rtl/>
        </w:rPr>
        <w:t>ی</w:t>
      </w:r>
      <w:r w:rsidRPr="003103DB">
        <w:rPr>
          <w:rFonts w:ascii="AmuzehNewNormalPS" w:cs="B Nazanin"/>
          <w:sz w:val="28"/>
          <w:szCs w:val="28"/>
          <w:rtl/>
        </w:rPr>
        <w:t xml:space="preserve"> هرگاه وزن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ن</w:t>
      </w:r>
      <w:r w:rsidRPr="003103DB">
        <w:rPr>
          <w:rFonts w:ascii="AmuzehNewNormalPS" w:cs="B Nazanin" w:hint="cs"/>
          <w:sz w:val="28"/>
          <w:szCs w:val="28"/>
          <w:rtl/>
        </w:rPr>
        <w:t>ی</w:t>
      </w:r>
      <w:r w:rsidRPr="003103DB">
        <w:rPr>
          <w:rFonts w:ascii="AmuzehNewNormalPS" w:cs="B Nazanin" w:hint="eastAsia"/>
          <w:sz w:val="28"/>
          <w:szCs w:val="28"/>
          <w:rtl/>
        </w:rPr>
        <w:t>رو</w:t>
      </w:r>
      <w:r w:rsidRPr="003103DB">
        <w:rPr>
          <w:rFonts w:ascii="AmuzehNewNormalPS" w:cs="B Nazanin" w:hint="cs"/>
          <w:sz w:val="28"/>
          <w:szCs w:val="28"/>
          <w:rtl/>
        </w:rPr>
        <w:t>ی</w:t>
      </w:r>
      <w:r w:rsidRPr="003103DB">
        <w:rPr>
          <w:rFonts w:ascii="AmuzehNewNormalPS" w:cs="B Nazanin"/>
          <w:sz w:val="28"/>
          <w:szCs w:val="28"/>
          <w:rtl/>
        </w:rPr>
        <w:t xml:space="preserve"> مقاوم را 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و تکرار را کاهش</w:t>
      </w:r>
      <w:r w:rsidRPr="003103DB">
        <w:rPr>
          <w:rFonts w:ascii="AmuzehNewNormalPS" w:cs="B Nazanin"/>
          <w:sz w:val="28"/>
          <w:szCs w:val="28"/>
        </w:rPr>
        <w:t>‌</w:t>
      </w:r>
      <w:r w:rsidRPr="003103DB">
        <w:rPr>
          <w:rFonts w:ascii="AmuzehNewNormalPS" w:cs="B Nazanin"/>
          <w:sz w:val="28"/>
          <w:szCs w:val="28"/>
          <w:rtl/>
        </w:rPr>
        <w:t xml:space="preserve"> می‌ده</w:t>
      </w:r>
      <w:r w:rsidRPr="003103DB">
        <w:rPr>
          <w:rFonts w:ascii="AmuzehNewNormalPS" w:cs="B Nazanin" w:hint="cs"/>
          <w:sz w:val="28"/>
          <w:szCs w:val="28"/>
          <w:rtl/>
        </w:rPr>
        <w:t>ی</w:t>
      </w:r>
      <w:r w:rsidRPr="003103DB">
        <w:rPr>
          <w:rFonts w:ascii="AmuzehNewNormalPS" w:cs="B Nazanin" w:hint="eastAsia"/>
          <w:sz w:val="28"/>
          <w:szCs w:val="28"/>
          <w:rtl/>
        </w:rPr>
        <w:t>م،</w:t>
      </w:r>
      <w:r w:rsidRPr="003103DB">
        <w:rPr>
          <w:rFonts w:ascii="AmuzehNewNormalPS" w:cs="B Nazanin"/>
          <w:sz w:val="28"/>
          <w:szCs w:val="28"/>
          <w:rtl/>
        </w:rPr>
        <w:t xml:space="preserve"> به 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قدرت کمک خواه</w:t>
      </w:r>
      <w:r w:rsidRPr="003103DB">
        <w:rPr>
          <w:rFonts w:ascii="AmuzehNewNormalPS" w:cs="B Nazanin" w:hint="cs"/>
          <w:sz w:val="28"/>
          <w:szCs w:val="28"/>
          <w:rtl/>
        </w:rPr>
        <w:t>ی</w:t>
      </w:r>
      <w:r w:rsidRPr="003103DB">
        <w:rPr>
          <w:rFonts w:ascii="AmuzehNewNormalPS" w:cs="B Nazanin" w:hint="eastAsia"/>
          <w:sz w:val="28"/>
          <w:szCs w:val="28"/>
          <w:rtl/>
        </w:rPr>
        <w:t>م</w:t>
      </w:r>
      <w:r w:rsidRPr="003103DB">
        <w:rPr>
          <w:rFonts w:ascii="AmuzehNewNormalPS" w:cs="B Nazanin"/>
          <w:sz w:val="28"/>
          <w:szCs w:val="28"/>
        </w:rPr>
        <w:t xml:space="preserve"> </w:t>
      </w:r>
      <w:r w:rsidRPr="003103DB">
        <w:rPr>
          <w:rFonts w:ascii="AmuzehNewNormalPS" w:cs="B Nazanin" w:hint="eastAsia"/>
          <w:sz w:val="28"/>
          <w:szCs w:val="28"/>
          <w:rtl/>
        </w:rPr>
        <w:t>کرد</w:t>
      </w:r>
      <w:r w:rsidRPr="003103DB">
        <w:rPr>
          <w:rFonts w:ascii="AmuzehNewNormalPS" w:cs="B Nazanin"/>
          <w:sz w:val="28"/>
          <w:szCs w:val="28"/>
          <w:rtl/>
        </w:rPr>
        <w:t xml:space="preserve"> و زمان</w:t>
      </w:r>
      <w:r w:rsidRPr="003103DB">
        <w:rPr>
          <w:rFonts w:ascii="AmuzehNewNormalPS" w:cs="B Nazanin" w:hint="cs"/>
          <w:sz w:val="28"/>
          <w:szCs w:val="28"/>
          <w:rtl/>
        </w:rPr>
        <w:t>ی</w:t>
      </w:r>
      <w:r w:rsidRPr="003103DB">
        <w:rPr>
          <w:rFonts w:ascii="AmuzehNewNormalPS" w:cs="B Nazanin"/>
          <w:sz w:val="28"/>
          <w:szCs w:val="28"/>
          <w:rtl/>
        </w:rPr>
        <w:t xml:space="preserve"> که وزن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ن</w:t>
      </w:r>
      <w:r w:rsidRPr="003103DB">
        <w:rPr>
          <w:rFonts w:ascii="AmuzehNewNormalPS" w:cs="B Nazanin" w:hint="cs"/>
          <w:sz w:val="28"/>
          <w:szCs w:val="28"/>
          <w:rtl/>
        </w:rPr>
        <w:t>ی</w:t>
      </w:r>
      <w:r w:rsidRPr="003103DB">
        <w:rPr>
          <w:rFonts w:ascii="AmuzehNewNormalPS" w:cs="B Nazanin" w:hint="eastAsia"/>
          <w:sz w:val="28"/>
          <w:szCs w:val="28"/>
          <w:rtl/>
        </w:rPr>
        <w:t>رو</w:t>
      </w:r>
      <w:r w:rsidRPr="003103DB">
        <w:rPr>
          <w:rFonts w:ascii="AmuzehNewNormalPS" w:cs="B Nazanin" w:hint="cs"/>
          <w:sz w:val="28"/>
          <w:szCs w:val="28"/>
          <w:rtl/>
        </w:rPr>
        <w:t>ی</w:t>
      </w:r>
      <w:r w:rsidRPr="003103DB">
        <w:rPr>
          <w:rFonts w:ascii="AmuzehNewNormalPS" w:cs="B Nazanin"/>
          <w:sz w:val="28"/>
          <w:szCs w:val="28"/>
          <w:rtl/>
        </w:rPr>
        <w:t xml:space="preserve"> مقاوم را کاهش و تکرار را 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Pr>
        <w:t>‌</w:t>
      </w:r>
      <w:r w:rsidRPr="003103DB">
        <w:rPr>
          <w:rFonts w:ascii="AmuzehNewNormalPS" w:cs="B Nazanin"/>
          <w:sz w:val="28"/>
          <w:szCs w:val="28"/>
          <w:rtl/>
        </w:rPr>
        <w:t xml:space="preserve"> می‌ده</w:t>
      </w:r>
      <w:r w:rsidRPr="003103DB">
        <w:rPr>
          <w:rFonts w:ascii="AmuzehNewNormalPS" w:cs="B Nazanin" w:hint="cs"/>
          <w:sz w:val="28"/>
          <w:szCs w:val="28"/>
          <w:rtl/>
        </w:rPr>
        <w:t>ی</w:t>
      </w:r>
      <w:r w:rsidRPr="003103DB">
        <w:rPr>
          <w:rFonts w:ascii="AmuzehNewNormalPS" w:cs="B Nazanin" w:hint="eastAsia"/>
          <w:sz w:val="28"/>
          <w:szCs w:val="28"/>
          <w:rtl/>
        </w:rPr>
        <w:t>م،</w:t>
      </w:r>
      <w:r w:rsidRPr="003103DB">
        <w:rPr>
          <w:rFonts w:ascii="AmuzehNewNormalPS" w:cs="B Nazanin"/>
          <w:sz w:val="28"/>
          <w:szCs w:val="28"/>
          <w:rtl/>
        </w:rPr>
        <w:t xml:space="preserve"> استقامت عضلان</w:t>
      </w:r>
      <w:r w:rsidRPr="003103DB">
        <w:rPr>
          <w:rFonts w:ascii="AmuzehNewNormalPS" w:cs="B Nazanin" w:hint="cs"/>
          <w:sz w:val="28"/>
          <w:szCs w:val="28"/>
          <w:rtl/>
        </w:rPr>
        <w:t>ی</w:t>
      </w:r>
      <w:r w:rsidRPr="003103DB">
        <w:rPr>
          <w:rFonts w:ascii="AmuzehNewNormalPS" w:cs="B Nazanin"/>
          <w:sz w:val="28"/>
          <w:szCs w:val="28"/>
          <w:rtl/>
        </w:rPr>
        <w:t xml:space="preserve"> را 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خواه</w:t>
      </w:r>
      <w:r w:rsidRPr="003103DB">
        <w:rPr>
          <w:rFonts w:ascii="AmuzehNewNormalPS" w:cs="B Nazanin" w:hint="cs"/>
          <w:sz w:val="28"/>
          <w:szCs w:val="28"/>
          <w:rtl/>
        </w:rPr>
        <w:t>ی</w:t>
      </w:r>
      <w:r w:rsidRPr="003103DB">
        <w:rPr>
          <w:rFonts w:ascii="AmuzehNewNormalPS" w:cs="B Nazanin" w:hint="eastAsia"/>
          <w:sz w:val="28"/>
          <w:szCs w:val="28"/>
          <w:rtl/>
        </w:rPr>
        <w:t>م</w:t>
      </w:r>
      <w:r w:rsidRPr="003103DB">
        <w:rPr>
          <w:rFonts w:ascii="AmuzehNewNormalPS" w:cs="B Nazanin"/>
          <w:sz w:val="28"/>
          <w:szCs w:val="28"/>
          <w:rtl/>
        </w:rPr>
        <w:t xml:space="preserve"> داد.</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b/>
          <w:bCs/>
          <w:sz w:val="28"/>
          <w:szCs w:val="28"/>
          <w:rtl/>
        </w:rPr>
        <w:lastRenderedPageBreak/>
        <w:t>ارزش</w:t>
      </w:r>
      <w:r w:rsidRPr="003103DB">
        <w:rPr>
          <w:rFonts w:ascii="AmuzehNewNormalPS" w:cs="B Nazanin" w:hint="cs"/>
          <w:b/>
          <w:bCs/>
          <w:sz w:val="28"/>
          <w:szCs w:val="28"/>
          <w:rtl/>
        </w:rPr>
        <w:t>ی</w:t>
      </w:r>
      <w:r w:rsidRPr="003103DB">
        <w:rPr>
          <w:rFonts w:ascii="AmuzehNewNormalPS" w:cs="B Nazanin" w:hint="eastAsia"/>
          <w:b/>
          <w:bCs/>
          <w:sz w:val="28"/>
          <w:szCs w:val="28"/>
          <w:rtl/>
        </w:rPr>
        <w:t>اب</w:t>
      </w:r>
      <w:r w:rsidRPr="003103DB">
        <w:rPr>
          <w:rFonts w:ascii="AmuzehNewNormalPS" w:cs="B Nazanin" w:hint="cs"/>
          <w:b/>
          <w:bCs/>
          <w:sz w:val="28"/>
          <w:szCs w:val="28"/>
          <w:rtl/>
        </w:rPr>
        <w:t>ی</w:t>
      </w:r>
      <w:r w:rsidRPr="003103DB">
        <w:rPr>
          <w:rFonts w:ascii="AmuzehNewNormalPS" w:cs="B Nazanin"/>
          <w:sz w:val="28"/>
          <w:szCs w:val="28"/>
          <w:rtl/>
        </w:rPr>
        <w:t>: در ارز</w:t>
      </w:r>
      <w:r w:rsidRPr="003103DB">
        <w:rPr>
          <w:rFonts w:ascii="AmuzehNewNormalPS" w:cs="B Nazanin" w:hint="cs"/>
          <w:sz w:val="28"/>
          <w:szCs w:val="28"/>
          <w:rtl/>
        </w:rPr>
        <w:t>ی</w:t>
      </w:r>
      <w:r w:rsidRPr="003103DB">
        <w:rPr>
          <w:rFonts w:ascii="AmuzehNewNormalPS" w:cs="B Nazanin" w:hint="eastAsia"/>
          <w:sz w:val="28"/>
          <w:szCs w:val="28"/>
          <w:rtl/>
        </w:rPr>
        <w:t>اب</w:t>
      </w:r>
      <w:r w:rsidRPr="003103DB">
        <w:rPr>
          <w:rFonts w:ascii="AmuzehNewNormalPS" w:cs="B Nazanin" w:hint="cs"/>
          <w:sz w:val="28"/>
          <w:szCs w:val="28"/>
          <w:rtl/>
        </w:rPr>
        <w:t>ی</w:t>
      </w:r>
      <w:r w:rsidRPr="003103DB">
        <w:rPr>
          <w:rFonts w:ascii="AmuzehNewNormalPS" w:cs="B Nazanin"/>
          <w:sz w:val="28"/>
          <w:szCs w:val="28"/>
          <w:rtl/>
        </w:rPr>
        <w:t xml:space="preserve"> از قدرت و استقامت عضلان</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آزمون‌های  متنوع و ز</w:t>
      </w:r>
      <w:r w:rsidRPr="003103DB">
        <w:rPr>
          <w:rFonts w:ascii="AmuzehNewNormalPS" w:cs="B Nazanin" w:hint="cs"/>
          <w:sz w:val="28"/>
          <w:szCs w:val="28"/>
          <w:rtl/>
        </w:rPr>
        <w:t>ی</w:t>
      </w:r>
      <w:r w:rsidRPr="003103DB">
        <w:rPr>
          <w:rFonts w:ascii="AmuzehNewNormalPS" w:cs="B Nazanin" w:hint="eastAsia"/>
          <w:sz w:val="28"/>
          <w:szCs w:val="28"/>
          <w:rtl/>
        </w:rPr>
        <w:t>اد</w:t>
      </w:r>
      <w:r w:rsidRPr="003103DB">
        <w:rPr>
          <w:rFonts w:ascii="AmuzehNewNormalPS" w:cs="B Nazanin" w:hint="cs"/>
          <w:sz w:val="28"/>
          <w:szCs w:val="28"/>
          <w:rtl/>
        </w:rPr>
        <w:t>ی</w:t>
      </w:r>
      <w:r w:rsidRPr="003103DB">
        <w:rPr>
          <w:rFonts w:ascii="AmuzehNewNormalPS" w:cs="B Nazanin"/>
          <w:sz w:val="28"/>
          <w:szCs w:val="28"/>
          <w:rtl/>
        </w:rPr>
        <w:t xml:space="preserve"> وجود دارد. تعداد</w:t>
      </w:r>
      <w:r w:rsidRPr="003103DB">
        <w:rPr>
          <w:rFonts w:ascii="AmuzehNewNormalPS" w:cs="B Nazanin" w:hint="cs"/>
          <w:sz w:val="28"/>
          <w:szCs w:val="28"/>
          <w:rtl/>
        </w:rPr>
        <w:t>ی</w:t>
      </w:r>
      <w:r w:rsidRPr="003103DB">
        <w:rPr>
          <w:rFonts w:ascii="AmuzehNewNormalPS" w:cs="B Nazanin"/>
          <w:sz w:val="28"/>
          <w:szCs w:val="28"/>
          <w:rtl/>
        </w:rPr>
        <w:t xml:space="preserve"> از آزمون‌های  مناسب و</w:t>
      </w:r>
      <w:r w:rsidRPr="003103DB">
        <w:rPr>
          <w:rFonts w:ascii="AmuzehNewNormalPS" w:cs="B Nazanin"/>
          <w:sz w:val="28"/>
          <w:szCs w:val="28"/>
        </w:rPr>
        <w:t xml:space="preserve"> </w:t>
      </w:r>
      <w:r w:rsidRPr="003103DB">
        <w:rPr>
          <w:rFonts w:ascii="AmuzehNewNormalPS" w:cs="B Nazanin" w:hint="eastAsia"/>
          <w:sz w:val="28"/>
          <w:szCs w:val="28"/>
          <w:rtl/>
        </w:rPr>
        <w:t>قابل</w:t>
      </w:r>
      <w:r w:rsidRPr="003103DB">
        <w:rPr>
          <w:rFonts w:ascii="AmuzehNewNormalPS" w:cs="B Nazanin"/>
          <w:sz w:val="28"/>
          <w:szCs w:val="28"/>
          <w:rtl/>
        </w:rPr>
        <w:t xml:space="preserve"> اجرا در مدرسه عبارت اند از:</w:t>
      </w:r>
    </w:p>
    <w:p w:rsidR="000622CE" w:rsidRPr="003103DB" w:rsidRDefault="000622CE" w:rsidP="000622CE">
      <w:pPr>
        <w:pStyle w:val="ListParagraph"/>
        <w:numPr>
          <w:ilvl w:val="0"/>
          <w:numId w:val="58"/>
        </w:numPr>
        <w:bidi/>
        <w:spacing w:line="360" w:lineRule="auto"/>
        <w:jc w:val="both"/>
        <w:rPr>
          <w:rFonts w:ascii="AmuzehNewNormalPS" w:cs="B Nazanin"/>
          <w:sz w:val="28"/>
          <w:szCs w:val="28"/>
        </w:rPr>
      </w:pPr>
      <w:r w:rsidRPr="003103DB">
        <w:rPr>
          <w:rFonts w:ascii="AmuzehNewNormalPS" w:cs="B Nazanin"/>
          <w:sz w:val="28"/>
          <w:szCs w:val="28"/>
          <w:rtl/>
        </w:rPr>
        <w:t>آزمون دراز و نشست</w:t>
      </w:r>
    </w:p>
    <w:p w:rsidR="000622CE" w:rsidRPr="003103DB" w:rsidRDefault="000622CE" w:rsidP="000622CE">
      <w:pPr>
        <w:pStyle w:val="ListParagraph"/>
        <w:numPr>
          <w:ilvl w:val="0"/>
          <w:numId w:val="58"/>
        </w:numPr>
        <w:bidi/>
        <w:spacing w:line="360" w:lineRule="auto"/>
        <w:jc w:val="both"/>
        <w:rPr>
          <w:rFonts w:ascii="AmuzehNewNormalPS" w:cs="B Nazanin"/>
          <w:sz w:val="28"/>
          <w:szCs w:val="28"/>
        </w:rPr>
      </w:pPr>
      <w:r w:rsidRPr="003103DB">
        <w:rPr>
          <w:rFonts w:ascii="AmuzehNewNormalPS" w:cs="B Nazanin"/>
          <w:sz w:val="28"/>
          <w:szCs w:val="28"/>
          <w:rtl/>
        </w:rPr>
        <w:t>آزمون بارف</w:t>
      </w:r>
      <w:r w:rsidRPr="003103DB">
        <w:rPr>
          <w:rFonts w:ascii="AmuzehNewNormalPS" w:cs="B Nazanin" w:hint="cs"/>
          <w:sz w:val="28"/>
          <w:szCs w:val="28"/>
          <w:rtl/>
        </w:rPr>
        <w:t>ی</w:t>
      </w:r>
      <w:r w:rsidRPr="003103DB">
        <w:rPr>
          <w:rFonts w:ascii="AmuzehNewNormalPS" w:cs="B Nazanin" w:hint="eastAsia"/>
          <w:sz w:val="28"/>
          <w:szCs w:val="28"/>
          <w:rtl/>
        </w:rPr>
        <w:t>کس</w:t>
      </w:r>
    </w:p>
    <w:p w:rsidR="000622CE" w:rsidRPr="003103DB" w:rsidRDefault="000622CE" w:rsidP="000622CE">
      <w:pPr>
        <w:pStyle w:val="ListParagraph"/>
        <w:numPr>
          <w:ilvl w:val="0"/>
          <w:numId w:val="58"/>
        </w:numPr>
        <w:bidi/>
        <w:spacing w:line="360" w:lineRule="auto"/>
        <w:jc w:val="both"/>
        <w:rPr>
          <w:rFonts w:ascii="AmuzehNewNormalPS" w:cs="B Nazanin"/>
          <w:sz w:val="28"/>
          <w:szCs w:val="28"/>
        </w:rPr>
      </w:pPr>
      <w:r w:rsidRPr="003103DB">
        <w:rPr>
          <w:rFonts w:ascii="AmuzehNewNormalPS" w:cs="B Nazanin"/>
          <w:sz w:val="28"/>
          <w:szCs w:val="28"/>
          <w:rtl/>
        </w:rPr>
        <w:t>آزمون شنا</w:t>
      </w:r>
      <w:r w:rsidRPr="003103DB">
        <w:rPr>
          <w:rFonts w:ascii="AmuzehNewNormalPS" w:cs="B Nazanin" w:hint="cs"/>
          <w:sz w:val="28"/>
          <w:szCs w:val="28"/>
          <w:rtl/>
        </w:rPr>
        <w:t>ی</w:t>
      </w:r>
      <w:r w:rsidRPr="003103DB">
        <w:rPr>
          <w:rFonts w:ascii="AmuzehNewNormalPS" w:cs="B Nazanin"/>
          <w:sz w:val="28"/>
          <w:szCs w:val="28"/>
          <w:rtl/>
        </w:rPr>
        <w:t xml:space="preserve"> سوئد</w:t>
      </w:r>
      <w:r w:rsidRPr="003103DB">
        <w:rPr>
          <w:rFonts w:ascii="AmuzehNewNormalPS" w:cs="B Nazanin" w:hint="cs"/>
          <w:sz w:val="28"/>
          <w:szCs w:val="28"/>
          <w:rtl/>
        </w:rPr>
        <w:t>ی</w:t>
      </w:r>
    </w:p>
    <w:p w:rsidR="000622CE" w:rsidRPr="003103DB" w:rsidRDefault="000622CE" w:rsidP="000622CE">
      <w:pPr>
        <w:pStyle w:val="ListParagraph"/>
        <w:numPr>
          <w:ilvl w:val="0"/>
          <w:numId w:val="58"/>
        </w:numPr>
        <w:bidi/>
        <w:spacing w:line="360" w:lineRule="auto"/>
        <w:jc w:val="both"/>
        <w:rPr>
          <w:rFonts w:ascii="AmuzehNewNormalPS" w:cs="B Nazanin"/>
          <w:sz w:val="28"/>
          <w:szCs w:val="28"/>
        </w:rPr>
      </w:pPr>
      <w:r w:rsidRPr="003103DB">
        <w:rPr>
          <w:rFonts w:ascii="AmuzehNewNormalPS" w:cs="B Nazanin"/>
          <w:sz w:val="28"/>
          <w:szCs w:val="28"/>
          <w:rtl/>
        </w:rPr>
        <w:t>آزمون پرتاب توپ طب</w:t>
      </w:r>
      <w:r w:rsidRPr="003103DB">
        <w:rPr>
          <w:rFonts w:ascii="AmuzehNewNormalPS" w:cs="B Nazanin" w:hint="cs"/>
          <w:sz w:val="28"/>
          <w:szCs w:val="28"/>
          <w:rtl/>
        </w:rPr>
        <w:t>ی</w:t>
      </w:r>
    </w:p>
    <w:p w:rsidR="000622CE" w:rsidRPr="003103DB" w:rsidRDefault="000622CE" w:rsidP="000622CE">
      <w:pPr>
        <w:bidi/>
        <w:spacing w:line="360" w:lineRule="auto"/>
        <w:jc w:val="both"/>
        <w:rPr>
          <w:rFonts w:ascii="AmuzehNewNormalPS" w:cs="B Nazanin"/>
          <w:sz w:val="28"/>
          <w:szCs w:val="28"/>
          <w:rtl/>
        </w:rPr>
      </w:pPr>
    </w:p>
    <w:p w:rsidR="000622CE" w:rsidRPr="003103DB" w:rsidRDefault="000622CE" w:rsidP="000622CE">
      <w:pPr>
        <w:bidi/>
        <w:spacing w:line="360" w:lineRule="auto"/>
        <w:jc w:val="both"/>
        <w:rPr>
          <w:rFonts w:ascii="AmuzehNewNormalPS" w:cs="B Nazanin"/>
          <w:sz w:val="28"/>
          <w:szCs w:val="28"/>
        </w:rPr>
      </w:pPr>
    </w:p>
    <w:p w:rsidR="000622CE" w:rsidRPr="003103DB" w:rsidRDefault="000622CE" w:rsidP="000622CE">
      <w:pPr>
        <w:bidi/>
        <w:spacing w:line="360" w:lineRule="auto"/>
        <w:jc w:val="both"/>
        <w:rPr>
          <w:rFonts w:ascii="AmuzehNewNormalPS" w:cs="B Nazanin"/>
          <w:b/>
          <w:bCs/>
          <w:sz w:val="28"/>
          <w:szCs w:val="28"/>
        </w:rPr>
      </w:pPr>
      <w:r w:rsidRPr="003103DB">
        <w:rPr>
          <w:rFonts w:ascii="AmuzehNewNormalPS" w:cs="B Nazanin" w:hint="eastAsia"/>
          <w:b/>
          <w:bCs/>
          <w:sz w:val="28"/>
          <w:szCs w:val="28"/>
          <w:rtl/>
        </w:rPr>
        <w:t>انعطاف</w:t>
      </w:r>
      <w:r w:rsidRPr="003103DB">
        <w:rPr>
          <w:rFonts w:ascii="AmuzehNewNormalPS" w:cs="B Nazanin"/>
          <w:b/>
          <w:bCs/>
          <w:sz w:val="28"/>
          <w:szCs w:val="28"/>
          <w:rtl/>
        </w:rPr>
        <w:t xml:space="preserve"> پذ</w:t>
      </w:r>
      <w:r w:rsidRPr="003103DB">
        <w:rPr>
          <w:rFonts w:ascii="AmuzehNewNormalPS" w:cs="B Nazanin" w:hint="cs"/>
          <w:b/>
          <w:bCs/>
          <w:sz w:val="28"/>
          <w:szCs w:val="28"/>
          <w:rtl/>
        </w:rPr>
        <w:t>ی</w:t>
      </w:r>
      <w:r w:rsidRPr="003103DB">
        <w:rPr>
          <w:rFonts w:ascii="AmuzehNewNormalPS" w:cs="B Nazanin" w:hint="eastAsia"/>
          <w:b/>
          <w:bCs/>
          <w:sz w:val="28"/>
          <w:szCs w:val="28"/>
          <w:rtl/>
        </w:rPr>
        <w:t>ر</w:t>
      </w:r>
      <w:r w:rsidRPr="003103DB">
        <w:rPr>
          <w:rFonts w:ascii="AmuzehNewNormalPS" w:cs="B Nazanin" w:hint="cs"/>
          <w:b/>
          <w:bCs/>
          <w:sz w:val="28"/>
          <w:szCs w:val="28"/>
          <w:rtl/>
        </w:rPr>
        <w:t>ی</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انعطاف</w:t>
      </w:r>
      <w:r w:rsidRPr="003103DB">
        <w:rPr>
          <w:rFonts w:ascii="AmuzehNewNormalPS" w:cs="B Nazanin"/>
          <w:sz w:val="28"/>
          <w:szCs w:val="28"/>
          <w:rtl/>
        </w:rPr>
        <w:t xml:space="preserve"> پذ</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sz w:val="28"/>
          <w:szCs w:val="28"/>
          <w:rtl/>
        </w:rPr>
        <w:t xml:space="preserve"> به عنوان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hint="cs"/>
          <w:sz w:val="28"/>
          <w:szCs w:val="28"/>
          <w:rtl/>
        </w:rPr>
        <w:t>ی</w:t>
      </w:r>
      <w:r w:rsidRPr="003103DB">
        <w:rPr>
          <w:rFonts w:ascii="AmuzehNewNormalPS" w:cs="B Nazanin"/>
          <w:sz w:val="28"/>
          <w:szCs w:val="28"/>
          <w:rtl/>
        </w:rPr>
        <w:t xml:space="preserve"> از قابل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مهم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مرتبط با سلامت</w:t>
      </w:r>
      <w:r w:rsidRPr="003103DB">
        <w:rPr>
          <w:rFonts w:ascii="AmuzehNewNormalPS" w:cs="B Nazanin" w:hint="cs"/>
          <w:sz w:val="28"/>
          <w:szCs w:val="28"/>
          <w:rtl/>
        </w:rPr>
        <w:t>ی</w:t>
      </w:r>
      <w:r w:rsidRPr="003103DB">
        <w:rPr>
          <w:rFonts w:ascii="AmuzehNewNormalPS" w:cs="B Nazanin"/>
          <w:sz w:val="28"/>
          <w:szCs w:val="28"/>
          <w:rtl/>
        </w:rPr>
        <w:t xml:space="preserve"> است که در بخش مرتبط با اجرا ن</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sz w:val="28"/>
          <w:szCs w:val="28"/>
          <w:rtl/>
        </w:rPr>
        <w:t xml:space="preserve"> کاربرد فراوان</w:t>
      </w:r>
      <w:r w:rsidRPr="003103DB">
        <w:rPr>
          <w:rFonts w:ascii="AmuzehNewNormalPS" w:cs="B Nazanin" w:hint="cs"/>
          <w:sz w:val="28"/>
          <w:szCs w:val="28"/>
          <w:rtl/>
        </w:rPr>
        <w:t>ی</w:t>
      </w:r>
      <w:r w:rsidRPr="003103DB">
        <w:rPr>
          <w:rFonts w:ascii="AmuzehNewNormalPS" w:cs="B Nazanin"/>
          <w:sz w:val="28"/>
          <w:szCs w:val="28"/>
        </w:rPr>
        <w:t xml:space="preserve"> </w:t>
      </w:r>
      <w:r w:rsidRPr="003103DB">
        <w:rPr>
          <w:rFonts w:ascii="AmuzehNewNormalPS" w:cs="B Nazanin" w:hint="eastAsia"/>
          <w:sz w:val="28"/>
          <w:szCs w:val="28"/>
          <w:rtl/>
        </w:rPr>
        <w:t>دارد</w:t>
      </w:r>
      <w:r w:rsidRPr="003103DB">
        <w:rPr>
          <w:rFonts w:ascii="AmuzehNewNormalPS" w:cs="B Nazanin"/>
          <w:sz w:val="28"/>
          <w:szCs w:val="28"/>
          <w:rtl/>
        </w:rPr>
        <w:t>. هر فرد</w:t>
      </w:r>
      <w:r w:rsidRPr="003103DB">
        <w:rPr>
          <w:rFonts w:ascii="AmuzehNewNormalPS" w:cs="B Nazanin" w:hint="cs"/>
          <w:sz w:val="28"/>
          <w:szCs w:val="28"/>
          <w:rtl/>
        </w:rPr>
        <w:t>ی</w:t>
      </w:r>
      <w:r w:rsidRPr="003103DB">
        <w:rPr>
          <w:rFonts w:ascii="AmuzehNewNormalPS" w:cs="B Nazanin"/>
          <w:sz w:val="28"/>
          <w:szCs w:val="28"/>
          <w:rtl/>
        </w:rPr>
        <w:t xml:space="preserve"> برا</w:t>
      </w:r>
      <w:r w:rsidRPr="003103DB">
        <w:rPr>
          <w:rFonts w:ascii="AmuzehNewNormalPS" w:cs="B Nazanin" w:hint="cs"/>
          <w:sz w:val="28"/>
          <w:szCs w:val="28"/>
          <w:rtl/>
        </w:rPr>
        <w:t>ی</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hint="eastAsia"/>
          <w:sz w:val="28"/>
          <w:szCs w:val="28"/>
          <w:rtl/>
        </w:rPr>
        <w:t>نکه</w:t>
      </w:r>
      <w:r w:rsidRPr="003103DB">
        <w:rPr>
          <w:rFonts w:ascii="AmuzehNewNormalPS" w:cs="B Nazanin"/>
          <w:sz w:val="28"/>
          <w:szCs w:val="28"/>
          <w:rtl/>
        </w:rPr>
        <w:t xml:space="preserve"> در طول ح</w:t>
      </w:r>
      <w:r w:rsidRPr="003103DB">
        <w:rPr>
          <w:rFonts w:ascii="AmuzehNewNormalPS" w:cs="B Nazanin" w:hint="cs"/>
          <w:sz w:val="28"/>
          <w:szCs w:val="28"/>
          <w:rtl/>
        </w:rPr>
        <w:t>ی</w:t>
      </w:r>
      <w:r w:rsidRPr="003103DB">
        <w:rPr>
          <w:rFonts w:ascii="AmuzehNewNormalPS" w:cs="B Nazanin" w:hint="eastAsia"/>
          <w:sz w:val="28"/>
          <w:szCs w:val="28"/>
          <w:rtl/>
        </w:rPr>
        <w:t>ات</w:t>
      </w:r>
      <w:r w:rsidRPr="003103DB">
        <w:rPr>
          <w:rFonts w:ascii="AmuzehNewNormalPS" w:cs="B Nazanin"/>
          <w:sz w:val="28"/>
          <w:szCs w:val="28"/>
          <w:rtl/>
        </w:rPr>
        <w:t xml:space="preserve"> خود، زندگ</w:t>
      </w:r>
      <w:r w:rsidRPr="003103DB">
        <w:rPr>
          <w:rFonts w:ascii="AmuzehNewNormalPS" w:cs="B Nazanin" w:hint="cs"/>
          <w:sz w:val="28"/>
          <w:szCs w:val="28"/>
          <w:rtl/>
        </w:rPr>
        <w:t>ی</w:t>
      </w:r>
      <w:r w:rsidRPr="003103DB">
        <w:rPr>
          <w:rFonts w:ascii="AmuzehNewNormalPS" w:cs="B Nazanin"/>
          <w:sz w:val="28"/>
          <w:szCs w:val="28"/>
          <w:rtl/>
        </w:rPr>
        <w:t xml:space="preserve"> سالم</w:t>
      </w:r>
      <w:r w:rsidRPr="003103DB">
        <w:rPr>
          <w:rFonts w:ascii="AmuzehNewNormalPS" w:cs="B Nazanin" w:hint="cs"/>
          <w:sz w:val="28"/>
          <w:szCs w:val="28"/>
          <w:rtl/>
        </w:rPr>
        <w:t>ی</w:t>
      </w:r>
      <w:r w:rsidRPr="003103DB">
        <w:rPr>
          <w:rFonts w:ascii="AmuzehNewNormalPS" w:cs="B Nazanin"/>
          <w:sz w:val="28"/>
          <w:szCs w:val="28"/>
          <w:rtl/>
        </w:rPr>
        <w:t xml:space="preserve"> را پشت سر گذارد، لازم است از سطح انعطاف پذ</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sz w:val="28"/>
          <w:szCs w:val="28"/>
          <w:rtl/>
        </w:rPr>
        <w:t xml:space="preserve"> مطلوب</w:t>
      </w:r>
      <w:r w:rsidRPr="003103DB">
        <w:rPr>
          <w:rFonts w:ascii="AmuzehNewNormalPS" w:cs="B Nazanin" w:hint="cs"/>
          <w:sz w:val="28"/>
          <w:szCs w:val="28"/>
          <w:rtl/>
        </w:rPr>
        <w:t>ی</w:t>
      </w:r>
      <w:r w:rsidRPr="003103DB">
        <w:rPr>
          <w:rFonts w:ascii="AmuzehNewNormalPS" w:cs="B Nazanin"/>
          <w:sz w:val="28"/>
          <w:szCs w:val="28"/>
          <w:rtl/>
        </w:rPr>
        <w:t xml:space="preserve"> برخوردار</w:t>
      </w:r>
      <w:r w:rsidRPr="003103DB">
        <w:rPr>
          <w:rFonts w:ascii="AmuzehNewNormalPS" w:cs="B Nazanin"/>
          <w:sz w:val="28"/>
          <w:szCs w:val="28"/>
        </w:rPr>
        <w:t xml:space="preserve"> </w:t>
      </w:r>
      <w:r w:rsidRPr="003103DB">
        <w:rPr>
          <w:rFonts w:ascii="AmuzehNewNormalPS" w:cs="B Nazanin" w:hint="eastAsia"/>
          <w:sz w:val="28"/>
          <w:szCs w:val="28"/>
          <w:rtl/>
        </w:rPr>
        <w:t>باشد؛</w:t>
      </w:r>
      <w:r w:rsidRPr="003103DB">
        <w:rPr>
          <w:rFonts w:ascii="AmuzehNewNormalPS" w:cs="B Nazanin"/>
          <w:sz w:val="28"/>
          <w:szCs w:val="28"/>
          <w:rtl/>
        </w:rPr>
        <w:t xml:space="preserve"> چرا که هرگونه کاهش دامنه حرکت</w:t>
      </w:r>
      <w:r w:rsidRPr="003103DB">
        <w:rPr>
          <w:rFonts w:ascii="AmuzehNewNormalPS" w:cs="B Nazanin" w:hint="cs"/>
          <w:sz w:val="28"/>
          <w:szCs w:val="28"/>
          <w:rtl/>
        </w:rPr>
        <w:t>ی</w:t>
      </w:r>
      <w:r w:rsidRPr="003103DB">
        <w:rPr>
          <w:rFonts w:ascii="AmuzehNewNormalPS" w:cs="B Nazanin"/>
          <w:sz w:val="28"/>
          <w:szCs w:val="28"/>
          <w:rtl/>
        </w:rPr>
        <w:t xml:space="preserve"> مفصل که پ</w:t>
      </w:r>
      <w:r w:rsidRPr="003103DB">
        <w:rPr>
          <w:rFonts w:ascii="AmuzehNewNormalPS" w:cs="B Nazanin" w:hint="cs"/>
          <w:sz w:val="28"/>
          <w:szCs w:val="28"/>
          <w:rtl/>
        </w:rPr>
        <w:t>ی</w:t>
      </w:r>
      <w:r w:rsidRPr="003103DB">
        <w:rPr>
          <w:rFonts w:ascii="AmuzehNewNormalPS" w:cs="B Nazanin" w:hint="eastAsia"/>
          <w:sz w:val="28"/>
          <w:szCs w:val="28"/>
          <w:rtl/>
        </w:rPr>
        <w:t>امد</w:t>
      </w:r>
      <w:r w:rsidRPr="003103DB">
        <w:rPr>
          <w:rFonts w:ascii="AmuzehNewNormalPS" w:cs="B Nazanin"/>
          <w:sz w:val="28"/>
          <w:szCs w:val="28"/>
          <w:rtl/>
        </w:rPr>
        <w:t xml:space="preserve"> آن محدود</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حرکت باشد، عامل بروز مشکلات</w:t>
      </w:r>
      <w:r w:rsidRPr="003103DB">
        <w:rPr>
          <w:rFonts w:ascii="AmuzehNewNormalPS" w:cs="B Nazanin" w:hint="cs"/>
          <w:sz w:val="28"/>
          <w:szCs w:val="28"/>
          <w:rtl/>
        </w:rPr>
        <w:t>ی</w:t>
      </w:r>
      <w:r w:rsidRPr="003103DB">
        <w:rPr>
          <w:rFonts w:ascii="AmuzehNewNormalPS" w:cs="B Nazanin"/>
          <w:sz w:val="28"/>
          <w:szCs w:val="28"/>
          <w:rtl/>
        </w:rPr>
        <w:t xml:space="preserve"> است که بعضاً در جامعه به وفور</w:t>
      </w:r>
      <w:r w:rsidRPr="003103DB">
        <w:rPr>
          <w:rFonts w:ascii="AmuzehNewNormalPS" w:cs="B Nazanin"/>
          <w:sz w:val="28"/>
          <w:szCs w:val="28"/>
        </w:rPr>
        <w:t xml:space="preserve"> </w:t>
      </w:r>
      <w:r w:rsidRPr="003103DB">
        <w:rPr>
          <w:rFonts w:ascii="AmuzehNewNormalPS" w:cs="B Nazanin" w:hint="eastAsia"/>
          <w:sz w:val="28"/>
          <w:szCs w:val="28"/>
          <w:rtl/>
        </w:rPr>
        <w:t>قابل</w:t>
      </w:r>
      <w:r w:rsidRPr="003103DB">
        <w:rPr>
          <w:rFonts w:ascii="AmuzehNewNormalPS" w:cs="B Nazanin"/>
          <w:sz w:val="28"/>
          <w:szCs w:val="28"/>
          <w:rtl/>
        </w:rPr>
        <w:t xml:space="preserve"> مشاهده است و بس</w:t>
      </w:r>
      <w:r w:rsidRPr="003103DB">
        <w:rPr>
          <w:rFonts w:ascii="AmuzehNewNormalPS" w:cs="B Nazanin" w:hint="cs"/>
          <w:sz w:val="28"/>
          <w:szCs w:val="28"/>
          <w:rtl/>
        </w:rPr>
        <w:t>ی</w:t>
      </w:r>
      <w:r w:rsidRPr="003103DB">
        <w:rPr>
          <w:rFonts w:ascii="AmuzehNewNormalPS" w:cs="B Nazanin" w:hint="eastAsia"/>
          <w:sz w:val="28"/>
          <w:szCs w:val="28"/>
          <w:rtl/>
        </w:rPr>
        <w:t>ار</w:t>
      </w:r>
      <w:r w:rsidRPr="003103DB">
        <w:rPr>
          <w:rFonts w:ascii="AmuzehNewNormalPS" w:cs="B Nazanin" w:hint="cs"/>
          <w:sz w:val="28"/>
          <w:szCs w:val="28"/>
          <w:rtl/>
        </w:rPr>
        <w:t>ی</w:t>
      </w:r>
      <w:r w:rsidRPr="003103DB">
        <w:rPr>
          <w:rFonts w:ascii="AmuzehNewNormalPS" w:cs="B Nazanin"/>
          <w:sz w:val="28"/>
          <w:szCs w:val="28"/>
          <w:rtl/>
        </w:rPr>
        <w:t xml:space="preserve"> از ناراحت </w:t>
      </w:r>
      <w:r w:rsidRPr="003103DB">
        <w:rPr>
          <w:rFonts w:ascii="AmuzehNewNormalPS" w:cs="B Nazanin" w:hint="cs"/>
          <w:sz w:val="28"/>
          <w:szCs w:val="28"/>
          <w:rtl/>
        </w:rPr>
        <w:t>ی</w:t>
      </w:r>
      <w:r w:rsidRPr="003103DB">
        <w:rPr>
          <w:rFonts w:ascii="AmuzehNewNormalPS" w:cs="B Nazanin" w:hint="eastAsia"/>
          <w:sz w:val="28"/>
          <w:szCs w:val="28"/>
          <w:rtl/>
        </w:rPr>
        <w:t>ها</w:t>
      </w:r>
      <w:r w:rsidRPr="003103DB">
        <w:rPr>
          <w:rFonts w:ascii="AmuzehNewNormalPS" w:cs="B Nazanin" w:hint="cs"/>
          <w:sz w:val="28"/>
          <w:szCs w:val="28"/>
          <w:rtl/>
        </w:rPr>
        <w:t>ی</w:t>
      </w:r>
      <w:r w:rsidRPr="003103DB">
        <w:rPr>
          <w:rFonts w:ascii="AmuzehNewNormalPS" w:cs="B Nazanin"/>
          <w:sz w:val="28"/>
          <w:szCs w:val="28"/>
          <w:rtl/>
        </w:rPr>
        <w:t xml:space="preserve"> حال حاضر افراد جامعه، ناش</w:t>
      </w:r>
      <w:r w:rsidRPr="003103DB">
        <w:rPr>
          <w:rFonts w:ascii="AmuzehNewNormalPS" w:cs="B Nazanin" w:hint="cs"/>
          <w:sz w:val="28"/>
          <w:szCs w:val="28"/>
          <w:rtl/>
        </w:rPr>
        <w:t>ی</w:t>
      </w:r>
      <w:r w:rsidRPr="003103DB">
        <w:rPr>
          <w:rFonts w:ascii="AmuzehNewNormalPS" w:cs="B Nazanin"/>
          <w:sz w:val="28"/>
          <w:szCs w:val="28"/>
          <w:rtl/>
        </w:rPr>
        <w:t xml:space="preserve"> از فقر حرکت</w:t>
      </w:r>
      <w:r w:rsidRPr="003103DB">
        <w:rPr>
          <w:rFonts w:ascii="AmuzehNewNormalPS" w:cs="B Nazanin" w:hint="cs"/>
          <w:sz w:val="28"/>
          <w:szCs w:val="28"/>
          <w:rtl/>
        </w:rPr>
        <w:t>ی</w:t>
      </w:r>
      <w:r w:rsidRPr="003103DB">
        <w:rPr>
          <w:rFonts w:ascii="AmuzehNewNormalPS" w:cs="B Nazanin"/>
          <w:sz w:val="28"/>
          <w:szCs w:val="28"/>
          <w:rtl/>
        </w:rPr>
        <w:t xml:space="preserve"> و کمبود انعطاف پذ</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sz w:val="28"/>
          <w:szCs w:val="28"/>
          <w:rtl/>
        </w:rPr>
        <w:t xml:space="preserve"> است.</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کارشناسان</w:t>
      </w:r>
      <w:r w:rsidRPr="003103DB">
        <w:rPr>
          <w:rFonts w:ascii="AmuzehNewNormalPS" w:cs="B Nazanin"/>
          <w:sz w:val="28"/>
          <w:szCs w:val="28"/>
          <w:rtl/>
        </w:rPr>
        <w:t xml:space="preserve"> و متخصصان علم ورزش معتقدند برا</w:t>
      </w:r>
      <w:r w:rsidRPr="003103DB">
        <w:rPr>
          <w:rFonts w:ascii="AmuzehNewNormalPS" w:cs="B Nazanin" w:hint="cs"/>
          <w:sz w:val="28"/>
          <w:szCs w:val="28"/>
          <w:rtl/>
        </w:rPr>
        <w:t>ی</w:t>
      </w:r>
      <w:r w:rsidRPr="003103DB">
        <w:rPr>
          <w:rFonts w:ascii="AmuzehNewNormalPS" w:cs="B Nazanin"/>
          <w:sz w:val="28"/>
          <w:szCs w:val="28"/>
          <w:rtl/>
        </w:rPr>
        <w:t xml:space="preserve"> انجام مطلوب حرکات بدن</w:t>
      </w:r>
      <w:r w:rsidRPr="003103DB">
        <w:rPr>
          <w:rFonts w:ascii="AmuzehNewNormalPS" w:cs="B Nazanin" w:hint="cs"/>
          <w:sz w:val="28"/>
          <w:szCs w:val="28"/>
          <w:rtl/>
        </w:rPr>
        <w:t>ی</w:t>
      </w:r>
      <w:r w:rsidRPr="003103DB">
        <w:rPr>
          <w:rFonts w:ascii="AmuzehNewNormalPS" w:cs="B Nazanin"/>
          <w:sz w:val="28"/>
          <w:szCs w:val="28"/>
          <w:rtl/>
        </w:rPr>
        <w:t xml:space="preserve"> و اجرا</w:t>
      </w:r>
      <w:r w:rsidRPr="003103DB">
        <w:rPr>
          <w:rFonts w:ascii="AmuzehNewNormalPS" w:cs="B Nazanin" w:hint="cs"/>
          <w:sz w:val="28"/>
          <w:szCs w:val="28"/>
          <w:rtl/>
        </w:rPr>
        <w:t>ی</w:t>
      </w:r>
      <w:r w:rsidRPr="003103DB">
        <w:rPr>
          <w:rFonts w:ascii="AmuzehNewNormalPS" w:cs="B Nazanin"/>
          <w:sz w:val="28"/>
          <w:szCs w:val="28"/>
          <w:rtl/>
        </w:rPr>
        <w:t xml:space="preserve"> مهارت‌های  مختلف ورزش</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داشتن</w:t>
      </w:r>
      <w:r w:rsidRPr="003103DB">
        <w:rPr>
          <w:rFonts w:ascii="AmuzehNewNormalPS" w:cs="B Nazanin"/>
          <w:sz w:val="28"/>
          <w:szCs w:val="28"/>
        </w:rPr>
        <w:t xml:space="preserve"> </w:t>
      </w:r>
      <w:r w:rsidRPr="003103DB">
        <w:rPr>
          <w:rFonts w:ascii="AmuzehNewNormalPS" w:cs="B Nazanin" w:hint="eastAsia"/>
          <w:sz w:val="28"/>
          <w:szCs w:val="28"/>
          <w:rtl/>
        </w:rPr>
        <w:t>انعطاف</w:t>
      </w:r>
      <w:r w:rsidRPr="003103DB">
        <w:rPr>
          <w:rFonts w:ascii="AmuzehNewNormalPS" w:cs="B Nazanin"/>
          <w:sz w:val="28"/>
          <w:szCs w:val="28"/>
          <w:rtl/>
        </w:rPr>
        <w:t xml:space="preserve"> پذ</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sz w:val="28"/>
          <w:szCs w:val="28"/>
          <w:rtl/>
        </w:rPr>
        <w:t xml:space="preserve">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ضرورت است؛ البته بعض</w:t>
      </w:r>
      <w:r w:rsidRPr="003103DB">
        <w:rPr>
          <w:rFonts w:ascii="AmuzehNewNormalPS" w:cs="B Nazanin" w:hint="cs"/>
          <w:sz w:val="28"/>
          <w:szCs w:val="28"/>
          <w:rtl/>
        </w:rPr>
        <w:t>ی</w:t>
      </w:r>
      <w:r w:rsidRPr="003103DB">
        <w:rPr>
          <w:rFonts w:ascii="AmuzehNewNormalPS" w:cs="B Nazanin"/>
          <w:sz w:val="28"/>
          <w:szCs w:val="28"/>
          <w:rtl/>
        </w:rPr>
        <w:t xml:space="preserve"> از ورزش ه ا مانند ژ</w:t>
      </w:r>
      <w:r w:rsidRPr="003103DB">
        <w:rPr>
          <w:rFonts w:ascii="AmuzehNewNormalPS" w:cs="B Nazanin" w:hint="cs"/>
          <w:sz w:val="28"/>
          <w:szCs w:val="28"/>
          <w:rtl/>
        </w:rPr>
        <w:t>ی</w:t>
      </w:r>
      <w:r w:rsidRPr="003103DB">
        <w:rPr>
          <w:rFonts w:ascii="AmuzehNewNormalPS" w:cs="B Nazanin" w:hint="eastAsia"/>
          <w:sz w:val="28"/>
          <w:szCs w:val="28"/>
          <w:rtl/>
        </w:rPr>
        <w:t>مناست</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و ش</w:t>
      </w:r>
      <w:r w:rsidRPr="003103DB">
        <w:rPr>
          <w:rFonts w:ascii="AmuzehNewNormalPS" w:cs="B Nazanin" w:hint="cs"/>
          <w:sz w:val="28"/>
          <w:szCs w:val="28"/>
          <w:rtl/>
        </w:rPr>
        <w:t>ی</w:t>
      </w:r>
      <w:r w:rsidRPr="003103DB">
        <w:rPr>
          <w:rFonts w:ascii="AmuzehNewNormalPS" w:cs="B Nazanin" w:hint="eastAsia"/>
          <w:sz w:val="28"/>
          <w:szCs w:val="28"/>
          <w:rtl/>
        </w:rPr>
        <w:t>رجه</w:t>
      </w:r>
      <w:r w:rsidRPr="003103DB">
        <w:rPr>
          <w:rFonts w:ascii="AmuzehNewNormalPS" w:cs="B Nazanin"/>
          <w:sz w:val="28"/>
          <w:szCs w:val="28"/>
          <w:rtl/>
        </w:rPr>
        <w:t xml:space="preserve"> به انعطاف پذ</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sz w:val="28"/>
          <w:szCs w:val="28"/>
          <w:rtl/>
        </w:rPr>
        <w:t xml:space="preserve"> بالا</w:t>
      </w:r>
      <w:r w:rsidRPr="003103DB">
        <w:rPr>
          <w:rFonts w:ascii="AmuzehNewNormalPS" w:cs="B Nazanin" w:hint="cs"/>
          <w:sz w:val="28"/>
          <w:szCs w:val="28"/>
          <w:rtl/>
        </w:rPr>
        <w:t>یی</w:t>
      </w:r>
      <w:r w:rsidRPr="003103DB">
        <w:rPr>
          <w:rFonts w:ascii="AmuzehNewNormalPS" w:cs="B Nazanin"/>
          <w:sz w:val="28"/>
          <w:szCs w:val="28"/>
          <w:rtl/>
        </w:rPr>
        <w:t xml:space="preserve"> ن</w:t>
      </w:r>
      <w:r w:rsidRPr="003103DB">
        <w:rPr>
          <w:rFonts w:ascii="AmuzehNewNormalPS" w:cs="B Nazanin" w:hint="cs"/>
          <w:sz w:val="28"/>
          <w:szCs w:val="28"/>
          <w:rtl/>
        </w:rPr>
        <w:t>ی</w:t>
      </w:r>
      <w:r w:rsidRPr="003103DB">
        <w:rPr>
          <w:rFonts w:ascii="AmuzehNewNormalPS" w:cs="B Nazanin" w:hint="eastAsia"/>
          <w:sz w:val="28"/>
          <w:szCs w:val="28"/>
          <w:rtl/>
        </w:rPr>
        <w:t>از</w:t>
      </w:r>
      <w:r w:rsidRPr="003103DB">
        <w:rPr>
          <w:rFonts w:ascii="AmuzehNewNormalPS" w:cs="B Nazanin"/>
          <w:sz w:val="28"/>
          <w:szCs w:val="28"/>
          <w:rtl/>
        </w:rPr>
        <w:t xml:space="preserve"> دارد.</w:t>
      </w:r>
    </w:p>
    <w:p w:rsidR="000622CE" w:rsidRPr="003103DB" w:rsidRDefault="000622CE" w:rsidP="000622CE">
      <w:pPr>
        <w:bidi/>
        <w:spacing w:line="360" w:lineRule="auto"/>
        <w:jc w:val="both"/>
        <w:rPr>
          <w:rFonts w:ascii="AmuzehNewNormalPS" w:cs="B Nazanin"/>
          <w:b/>
          <w:bCs/>
          <w:sz w:val="28"/>
          <w:szCs w:val="28"/>
        </w:rPr>
      </w:pPr>
      <w:r w:rsidRPr="003103DB">
        <w:rPr>
          <w:rFonts w:ascii="AmuzehNewNormalPS" w:cs="B Nazanin" w:hint="eastAsia"/>
          <w:b/>
          <w:bCs/>
          <w:sz w:val="28"/>
          <w:szCs w:val="28"/>
          <w:rtl/>
        </w:rPr>
        <w:t>روش</w:t>
      </w:r>
      <w:r w:rsidRPr="003103DB">
        <w:rPr>
          <w:rFonts w:ascii="AmuzehNewNormalPS" w:cs="B Nazanin"/>
          <w:b/>
          <w:bCs/>
          <w:sz w:val="28"/>
          <w:szCs w:val="28"/>
          <w:rtl/>
        </w:rPr>
        <w:t xml:space="preserve"> تقو</w:t>
      </w:r>
      <w:r w:rsidRPr="003103DB">
        <w:rPr>
          <w:rFonts w:ascii="AmuzehNewNormalPS" w:cs="B Nazanin" w:hint="cs"/>
          <w:b/>
          <w:bCs/>
          <w:sz w:val="28"/>
          <w:szCs w:val="28"/>
          <w:rtl/>
        </w:rPr>
        <w:t>ی</w:t>
      </w:r>
      <w:r w:rsidRPr="003103DB">
        <w:rPr>
          <w:rFonts w:ascii="AmuzehNewNormalPS" w:cs="B Nazanin" w:hint="eastAsia"/>
          <w:b/>
          <w:bCs/>
          <w:sz w:val="28"/>
          <w:szCs w:val="28"/>
          <w:rtl/>
        </w:rPr>
        <w:t>ت</w:t>
      </w:r>
      <w:r w:rsidRPr="003103DB">
        <w:rPr>
          <w:rFonts w:ascii="AmuzehNewNormalPS" w:cs="B Nazanin"/>
          <w:b/>
          <w:bCs/>
          <w:sz w:val="28"/>
          <w:szCs w:val="28"/>
          <w:rtl/>
        </w:rPr>
        <w:t xml:space="preserve"> انعطاف پذ</w:t>
      </w:r>
      <w:r w:rsidRPr="003103DB">
        <w:rPr>
          <w:rFonts w:ascii="AmuzehNewNormalPS" w:cs="B Nazanin" w:hint="cs"/>
          <w:b/>
          <w:bCs/>
          <w:sz w:val="28"/>
          <w:szCs w:val="28"/>
          <w:rtl/>
        </w:rPr>
        <w:t>ی</w:t>
      </w:r>
      <w:r w:rsidRPr="003103DB">
        <w:rPr>
          <w:rFonts w:ascii="AmuzehNewNormalPS" w:cs="B Nazanin" w:hint="eastAsia"/>
          <w:b/>
          <w:bCs/>
          <w:sz w:val="28"/>
          <w:szCs w:val="28"/>
          <w:rtl/>
        </w:rPr>
        <w:t>ر</w:t>
      </w:r>
      <w:r w:rsidRPr="003103DB">
        <w:rPr>
          <w:rFonts w:ascii="AmuzehNewNormalPS" w:cs="B Nazanin" w:hint="cs"/>
          <w:b/>
          <w:bCs/>
          <w:sz w:val="28"/>
          <w:szCs w:val="28"/>
          <w:rtl/>
        </w:rPr>
        <w:t>ی</w:t>
      </w:r>
      <w:r w:rsidRPr="003103DB">
        <w:rPr>
          <w:rFonts w:ascii="AmuzehNewNormalPS" w:cs="B Nazanin"/>
          <w:b/>
          <w:bCs/>
          <w:sz w:val="28"/>
          <w:szCs w:val="28"/>
          <w:rtl/>
        </w:rPr>
        <w:t>:</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lastRenderedPageBreak/>
        <w:t>برا</w:t>
      </w:r>
      <w:r w:rsidRPr="003103DB">
        <w:rPr>
          <w:rFonts w:ascii="AmuzehNewNormalPS" w:cs="B Nazanin" w:hint="cs"/>
          <w:sz w:val="28"/>
          <w:szCs w:val="28"/>
          <w:rtl/>
        </w:rPr>
        <w:t>ی</w:t>
      </w:r>
      <w:r w:rsidRPr="003103DB">
        <w:rPr>
          <w:rFonts w:ascii="AmuzehNewNormalPS" w:cs="B Nazanin"/>
          <w:sz w:val="28"/>
          <w:szCs w:val="28"/>
          <w:rtl/>
        </w:rPr>
        <w:t xml:space="preserve"> 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انعطاف</w:t>
      </w:r>
      <w:r w:rsidRPr="003103DB">
        <w:rPr>
          <w:rFonts w:ascii="AmuzehNewNormalPS" w:cs="B Nazanin" w:hint="cs"/>
          <w:sz w:val="28"/>
          <w:szCs w:val="28"/>
          <w:rtl/>
        </w:rPr>
        <w:t>‌</w:t>
      </w:r>
      <w:r w:rsidRPr="003103DB">
        <w:rPr>
          <w:rFonts w:ascii="AmuzehNewNormalPS" w:cs="B Nazanin"/>
          <w:sz w:val="28"/>
          <w:szCs w:val="28"/>
          <w:rtl/>
        </w:rPr>
        <w:t>پذ</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sz w:val="28"/>
          <w:szCs w:val="28"/>
          <w:rtl/>
        </w:rPr>
        <w:t xml:space="preserve"> مفاصل بدن، استفاده از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کشش</w:t>
      </w:r>
      <w:r w:rsidRPr="003103DB">
        <w:rPr>
          <w:rFonts w:ascii="AmuzehNewNormalPS" w:cs="B Nazanin" w:hint="cs"/>
          <w:sz w:val="28"/>
          <w:szCs w:val="28"/>
          <w:rtl/>
        </w:rPr>
        <w:t>ی</w:t>
      </w:r>
      <w:r w:rsidRPr="003103DB">
        <w:rPr>
          <w:rFonts w:ascii="AmuzehNewNormalPS" w:cs="B Nazanin"/>
          <w:sz w:val="28"/>
          <w:szCs w:val="28"/>
          <w:rtl/>
        </w:rPr>
        <w:t xml:space="preserve"> روش مناسب</w:t>
      </w:r>
      <w:r w:rsidRPr="003103DB">
        <w:rPr>
          <w:rFonts w:ascii="AmuzehNewNormalPS" w:cs="B Nazanin" w:hint="cs"/>
          <w:sz w:val="28"/>
          <w:szCs w:val="28"/>
          <w:rtl/>
        </w:rPr>
        <w:t>ی</w:t>
      </w:r>
      <w:r w:rsidRPr="003103DB">
        <w:rPr>
          <w:rFonts w:ascii="AmuzehNewNormalPS" w:cs="B Nazanin"/>
          <w:sz w:val="28"/>
          <w:szCs w:val="28"/>
          <w:rtl/>
        </w:rPr>
        <w:t xml:space="preserve"> است.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کشش</w:t>
      </w:r>
      <w:r w:rsidRPr="003103DB">
        <w:rPr>
          <w:rFonts w:ascii="AmuzehNewNormalPS" w:cs="B Nazanin" w:hint="cs"/>
          <w:sz w:val="28"/>
          <w:szCs w:val="28"/>
          <w:rtl/>
        </w:rPr>
        <w:t>ی</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hint="cs"/>
          <w:sz w:val="28"/>
          <w:szCs w:val="28"/>
          <w:rtl/>
        </w:rPr>
        <w:t>ی</w:t>
      </w:r>
      <w:r w:rsidRPr="003103DB">
        <w:rPr>
          <w:rFonts w:ascii="AmuzehNewNormalPS" w:cs="B Nazanin"/>
          <w:sz w:val="28"/>
          <w:szCs w:val="28"/>
          <w:rtl/>
        </w:rPr>
        <w:t xml:space="preserve"> هستند که با</w:t>
      </w:r>
      <w:r w:rsidRPr="003103DB">
        <w:rPr>
          <w:rFonts w:ascii="AmuzehNewNormalPS" w:cs="B Nazanin" w:hint="cs"/>
          <w:sz w:val="28"/>
          <w:szCs w:val="28"/>
          <w:rtl/>
        </w:rPr>
        <w:t xml:space="preserve"> </w:t>
      </w:r>
      <w:r w:rsidRPr="003103DB">
        <w:rPr>
          <w:rFonts w:ascii="AmuzehNewNormalPS" w:cs="B Nazanin" w:hint="eastAsia"/>
          <w:sz w:val="28"/>
          <w:szCs w:val="28"/>
          <w:rtl/>
        </w:rPr>
        <w:t>حفظ</w:t>
      </w:r>
      <w:r w:rsidRPr="003103DB">
        <w:rPr>
          <w:rFonts w:ascii="AmuzehNewNormalPS" w:cs="B Nazanin"/>
          <w:sz w:val="28"/>
          <w:szCs w:val="28"/>
          <w:rtl/>
        </w:rPr>
        <w:t xml:space="preserve"> استحکام مفصل، سع</w:t>
      </w:r>
      <w:r w:rsidRPr="003103DB">
        <w:rPr>
          <w:rFonts w:ascii="AmuzehNewNormalPS" w:cs="B Nazanin" w:hint="cs"/>
          <w:sz w:val="28"/>
          <w:szCs w:val="28"/>
          <w:rtl/>
        </w:rPr>
        <w:t>ی</w:t>
      </w:r>
      <w:r w:rsidRPr="003103DB">
        <w:rPr>
          <w:rFonts w:ascii="AmuzehNewNormalPS" w:cs="B Nazanin"/>
          <w:sz w:val="28"/>
          <w:szCs w:val="28"/>
          <w:rtl/>
        </w:rPr>
        <w:t xml:space="preserve"> در بالا بردن ظرف</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دامنه </w:t>
      </w:r>
      <w:r w:rsidRPr="003103DB">
        <w:rPr>
          <w:rFonts w:ascii="AmuzehNewNormalPS" w:cs="B Nazanin" w:hint="cs"/>
          <w:sz w:val="28"/>
          <w:szCs w:val="28"/>
          <w:rtl/>
        </w:rPr>
        <w:t>حرکتی</w:t>
      </w:r>
      <w:r w:rsidRPr="003103DB">
        <w:rPr>
          <w:rFonts w:ascii="AmuzehNewNormalPS" w:cs="B Nazanin"/>
          <w:sz w:val="28"/>
          <w:szCs w:val="28"/>
          <w:rtl/>
        </w:rPr>
        <w:t xml:space="preserve"> آن دارند.</w:t>
      </w:r>
    </w:p>
    <w:p w:rsidR="000622CE" w:rsidRPr="003103DB" w:rsidRDefault="000622CE" w:rsidP="000622CE">
      <w:pPr>
        <w:bidi/>
        <w:spacing w:line="360" w:lineRule="auto"/>
        <w:jc w:val="both"/>
        <w:rPr>
          <w:rFonts w:ascii="AmuzehNewNormalPS" w:cs="B Nazanin"/>
          <w:b/>
          <w:bCs/>
          <w:sz w:val="28"/>
          <w:szCs w:val="28"/>
        </w:rPr>
      </w:pPr>
      <w:r w:rsidRPr="003103DB">
        <w:rPr>
          <w:rFonts w:ascii="AmuzehNewNormalPS" w:cs="B Nazanin" w:hint="eastAsia"/>
          <w:b/>
          <w:bCs/>
          <w:sz w:val="28"/>
          <w:szCs w:val="28"/>
          <w:rtl/>
        </w:rPr>
        <w:t>هشت</w:t>
      </w:r>
      <w:r w:rsidRPr="003103DB">
        <w:rPr>
          <w:rFonts w:ascii="AmuzehNewNormalPS" w:cs="B Nazanin"/>
          <w:b/>
          <w:bCs/>
          <w:sz w:val="28"/>
          <w:szCs w:val="28"/>
          <w:rtl/>
        </w:rPr>
        <w:t xml:space="preserve"> اصل در تمر</w:t>
      </w:r>
      <w:r w:rsidRPr="003103DB">
        <w:rPr>
          <w:rFonts w:ascii="AmuzehNewNormalPS" w:cs="B Nazanin" w:hint="cs"/>
          <w:b/>
          <w:bCs/>
          <w:sz w:val="28"/>
          <w:szCs w:val="28"/>
          <w:rtl/>
        </w:rPr>
        <w:t>ی</w:t>
      </w:r>
      <w:r w:rsidRPr="003103DB">
        <w:rPr>
          <w:rFonts w:ascii="AmuzehNewNormalPS" w:cs="B Nazanin" w:hint="eastAsia"/>
          <w:b/>
          <w:bCs/>
          <w:sz w:val="28"/>
          <w:szCs w:val="28"/>
          <w:rtl/>
        </w:rPr>
        <w:t>نات</w:t>
      </w:r>
      <w:r w:rsidRPr="003103DB">
        <w:rPr>
          <w:rFonts w:ascii="AmuzehNewNormalPS" w:cs="B Nazanin"/>
          <w:b/>
          <w:bCs/>
          <w:sz w:val="28"/>
          <w:szCs w:val="28"/>
          <w:rtl/>
        </w:rPr>
        <w:t xml:space="preserve"> کشش</w:t>
      </w:r>
      <w:r w:rsidRPr="003103DB">
        <w:rPr>
          <w:rFonts w:ascii="AmuzehNewNormalPS" w:cs="B Nazanin" w:hint="cs"/>
          <w:b/>
          <w:bCs/>
          <w:sz w:val="28"/>
          <w:szCs w:val="28"/>
          <w:rtl/>
        </w:rPr>
        <w:t>ی</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sz w:val="28"/>
          <w:szCs w:val="28"/>
          <w:rtl/>
        </w:rPr>
        <w:t>1</w:t>
      </w:r>
      <w:r w:rsidRPr="003103DB">
        <w:rPr>
          <w:rFonts w:ascii="AmuzehNewNormalPS" w:cs="B Nazanin" w:hint="cs"/>
          <w:sz w:val="28"/>
          <w:szCs w:val="28"/>
          <w:rtl/>
        </w:rPr>
        <w:t xml:space="preserve">- </w:t>
      </w:r>
      <w:r w:rsidRPr="003103DB">
        <w:rPr>
          <w:rFonts w:ascii="AmuzehNewNormalPS" w:cs="B Nazanin"/>
          <w:sz w:val="28"/>
          <w:szCs w:val="28"/>
          <w:rtl/>
        </w:rPr>
        <w:t>انجام حرکات کشش</w:t>
      </w:r>
      <w:r w:rsidRPr="003103DB">
        <w:rPr>
          <w:rFonts w:ascii="AmuzehNewNormalPS" w:cs="B Nazanin" w:hint="cs"/>
          <w:sz w:val="28"/>
          <w:szCs w:val="28"/>
          <w:rtl/>
        </w:rPr>
        <w:t>ی</w:t>
      </w:r>
      <w:r w:rsidRPr="003103DB">
        <w:rPr>
          <w:rFonts w:ascii="AmuzehNewNormalPS" w:cs="B Nazanin"/>
          <w:sz w:val="28"/>
          <w:szCs w:val="28"/>
          <w:rtl/>
        </w:rPr>
        <w:t xml:space="preserve"> پس از گرم کردن نسب</w:t>
      </w:r>
      <w:r w:rsidRPr="003103DB">
        <w:rPr>
          <w:rFonts w:ascii="AmuzehNewNormalPS" w:cs="B Nazanin" w:hint="cs"/>
          <w:sz w:val="28"/>
          <w:szCs w:val="28"/>
          <w:rtl/>
        </w:rPr>
        <w:t>ی</w:t>
      </w:r>
      <w:r w:rsidRPr="003103DB">
        <w:rPr>
          <w:rFonts w:ascii="AmuzehNewNormalPS" w:cs="B Nazanin"/>
          <w:sz w:val="28"/>
          <w:szCs w:val="28"/>
          <w:rtl/>
        </w:rPr>
        <w:t xml:space="preserve"> بدن</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sz w:val="28"/>
          <w:szCs w:val="28"/>
          <w:rtl/>
        </w:rPr>
        <w:t>2</w:t>
      </w:r>
      <w:r w:rsidRPr="003103DB">
        <w:rPr>
          <w:rFonts w:ascii="AmuzehNewNormalPS" w:cs="B Nazanin" w:hint="cs"/>
          <w:sz w:val="28"/>
          <w:szCs w:val="28"/>
          <w:rtl/>
        </w:rPr>
        <w:t xml:space="preserve">- </w:t>
      </w:r>
      <w:r w:rsidRPr="003103DB">
        <w:rPr>
          <w:rFonts w:ascii="AmuzehNewNormalPS" w:cs="B Nazanin"/>
          <w:sz w:val="28"/>
          <w:szCs w:val="28"/>
          <w:rtl/>
        </w:rPr>
        <w:t>انجام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کشش</w:t>
      </w:r>
      <w:r w:rsidRPr="003103DB">
        <w:rPr>
          <w:rFonts w:ascii="AmuzehNewNormalPS" w:cs="B Nazanin" w:hint="cs"/>
          <w:sz w:val="28"/>
          <w:szCs w:val="28"/>
          <w:rtl/>
        </w:rPr>
        <w:t>ی</w:t>
      </w:r>
      <w:r w:rsidRPr="003103DB">
        <w:rPr>
          <w:rFonts w:ascii="AmuzehNewNormalPS" w:cs="B Nazanin"/>
          <w:sz w:val="28"/>
          <w:szCs w:val="28"/>
          <w:rtl/>
        </w:rPr>
        <w:t xml:space="preserve"> قبل و بعد از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اصل</w:t>
      </w:r>
      <w:r w:rsidRPr="003103DB">
        <w:rPr>
          <w:rFonts w:ascii="AmuzehNewNormalPS" w:cs="B Nazanin" w:hint="cs"/>
          <w:sz w:val="28"/>
          <w:szCs w:val="28"/>
          <w:rtl/>
        </w:rPr>
        <w:t>ی</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sz w:val="28"/>
          <w:szCs w:val="28"/>
          <w:rtl/>
        </w:rPr>
        <w:t>3</w:t>
      </w:r>
      <w:r w:rsidRPr="003103DB">
        <w:rPr>
          <w:rFonts w:ascii="AmuzehNewNormalPS" w:cs="B Nazanin" w:hint="cs"/>
          <w:sz w:val="28"/>
          <w:szCs w:val="28"/>
          <w:rtl/>
        </w:rPr>
        <w:t xml:space="preserve">- </w:t>
      </w:r>
      <w:r w:rsidRPr="003103DB">
        <w:rPr>
          <w:rFonts w:ascii="AmuzehNewNormalPS" w:cs="B Nazanin"/>
          <w:sz w:val="28"/>
          <w:szCs w:val="28"/>
          <w:rtl/>
        </w:rPr>
        <w:t>انجام حرکات کشش</w:t>
      </w:r>
      <w:r w:rsidRPr="003103DB">
        <w:rPr>
          <w:rFonts w:ascii="AmuzehNewNormalPS" w:cs="B Nazanin" w:hint="cs"/>
          <w:sz w:val="28"/>
          <w:szCs w:val="28"/>
          <w:rtl/>
        </w:rPr>
        <w:t>ی</w:t>
      </w:r>
      <w:r w:rsidRPr="003103DB">
        <w:rPr>
          <w:rFonts w:ascii="AmuzehNewNormalPS" w:cs="B Nazanin"/>
          <w:sz w:val="28"/>
          <w:szCs w:val="28"/>
          <w:rtl/>
        </w:rPr>
        <w:t xml:space="preserve"> به آهستگ</w:t>
      </w:r>
      <w:r w:rsidRPr="003103DB">
        <w:rPr>
          <w:rFonts w:ascii="AmuzehNewNormalPS" w:cs="B Nazanin" w:hint="cs"/>
          <w:sz w:val="28"/>
          <w:szCs w:val="28"/>
          <w:rtl/>
        </w:rPr>
        <w:t>ی</w:t>
      </w:r>
      <w:r w:rsidRPr="003103DB">
        <w:rPr>
          <w:rFonts w:ascii="AmuzehNewNormalPS" w:cs="B Nazanin"/>
          <w:sz w:val="28"/>
          <w:szCs w:val="28"/>
          <w:rtl/>
        </w:rPr>
        <w:t xml:space="preserve"> و آرام</w:t>
      </w:r>
      <w:r w:rsidRPr="003103DB">
        <w:rPr>
          <w:rFonts w:ascii="AmuzehNewNormalPS" w:cs="B Nazanin" w:hint="cs"/>
          <w:sz w:val="28"/>
          <w:szCs w:val="28"/>
          <w:rtl/>
        </w:rPr>
        <w:t>ی</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sz w:val="28"/>
          <w:szCs w:val="28"/>
          <w:rtl/>
        </w:rPr>
        <w:t>4</w:t>
      </w:r>
      <w:r w:rsidRPr="003103DB">
        <w:rPr>
          <w:rFonts w:ascii="AmuzehNewNormalPS" w:cs="B Nazanin" w:hint="cs"/>
          <w:sz w:val="28"/>
          <w:szCs w:val="28"/>
          <w:rtl/>
        </w:rPr>
        <w:t xml:space="preserve">- </w:t>
      </w:r>
      <w:r w:rsidRPr="003103DB">
        <w:rPr>
          <w:rFonts w:ascii="AmuzehNewNormalPS" w:cs="B Nazanin"/>
          <w:sz w:val="28"/>
          <w:szCs w:val="28"/>
          <w:rtl/>
        </w:rPr>
        <w:t>انجام ندادن حرکات کشش</w:t>
      </w:r>
      <w:r w:rsidRPr="003103DB">
        <w:rPr>
          <w:rFonts w:ascii="AmuzehNewNormalPS" w:cs="B Nazanin" w:hint="cs"/>
          <w:sz w:val="28"/>
          <w:szCs w:val="28"/>
          <w:rtl/>
        </w:rPr>
        <w:t>ی</w:t>
      </w:r>
      <w:r w:rsidRPr="003103DB">
        <w:rPr>
          <w:rFonts w:ascii="AmuzehNewNormalPS" w:cs="B Nazanin"/>
          <w:sz w:val="28"/>
          <w:szCs w:val="28"/>
          <w:rtl/>
        </w:rPr>
        <w:t xml:space="preserve"> به طور ناگهان</w:t>
      </w:r>
      <w:r w:rsidRPr="003103DB">
        <w:rPr>
          <w:rFonts w:ascii="AmuzehNewNormalPS" w:cs="B Nazanin" w:hint="cs"/>
          <w:sz w:val="28"/>
          <w:szCs w:val="28"/>
          <w:rtl/>
        </w:rPr>
        <w:t>ی</w:t>
      </w:r>
      <w:r w:rsidRPr="003103DB">
        <w:rPr>
          <w:rFonts w:ascii="AmuzehNewNormalPS" w:cs="B Nazanin"/>
          <w:sz w:val="28"/>
          <w:szCs w:val="28"/>
          <w:rtl/>
        </w:rPr>
        <w:t xml:space="preserve"> و شد</w:t>
      </w:r>
      <w:r w:rsidRPr="003103DB">
        <w:rPr>
          <w:rFonts w:ascii="AmuzehNewNormalPS" w:cs="B Nazanin" w:hint="cs"/>
          <w:sz w:val="28"/>
          <w:szCs w:val="28"/>
          <w:rtl/>
        </w:rPr>
        <w:t>ی</w:t>
      </w:r>
      <w:r w:rsidRPr="003103DB">
        <w:rPr>
          <w:rFonts w:ascii="AmuzehNewNormalPS" w:cs="B Nazanin" w:hint="eastAsia"/>
          <w:sz w:val="28"/>
          <w:szCs w:val="28"/>
          <w:rtl/>
        </w:rPr>
        <w:t>د</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sz w:val="28"/>
          <w:szCs w:val="28"/>
          <w:rtl/>
        </w:rPr>
        <w:t xml:space="preserve">5 </w:t>
      </w:r>
      <w:r w:rsidRPr="003103DB">
        <w:rPr>
          <w:rFonts w:ascii="AmuzehNewNormalPS" w:cs="B Nazanin" w:hint="cs"/>
          <w:sz w:val="28"/>
          <w:szCs w:val="28"/>
          <w:rtl/>
        </w:rPr>
        <w:t>-</w:t>
      </w:r>
      <w:r w:rsidRPr="003103DB">
        <w:rPr>
          <w:rFonts w:ascii="AmuzehNewNormalPS" w:cs="B Nazanin"/>
          <w:sz w:val="28"/>
          <w:szCs w:val="28"/>
          <w:rtl/>
        </w:rPr>
        <w:t xml:space="preserve"> انجام حرکات کشش</w:t>
      </w:r>
      <w:r w:rsidRPr="003103DB">
        <w:rPr>
          <w:rFonts w:ascii="AmuzehNewNormalPS" w:cs="B Nazanin" w:hint="cs"/>
          <w:sz w:val="28"/>
          <w:szCs w:val="28"/>
          <w:rtl/>
        </w:rPr>
        <w:t>ی</w:t>
      </w:r>
      <w:r w:rsidRPr="003103DB">
        <w:rPr>
          <w:rFonts w:ascii="AmuzehNewNormalPS" w:cs="B Nazanin"/>
          <w:sz w:val="28"/>
          <w:szCs w:val="28"/>
          <w:rtl/>
        </w:rPr>
        <w:t xml:space="preserve"> تا سر حدّ تنش بدون ناراحت</w:t>
      </w:r>
      <w:r w:rsidRPr="003103DB">
        <w:rPr>
          <w:rFonts w:ascii="AmuzehNewNormalPS" w:cs="B Nazanin" w:hint="cs"/>
          <w:sz w:val="28"/>
          <w:szCs w:val="28"/>
          <w:rtl/>
        </w:rPr>
        <w:t>ی</w:t>
      </w:r>
      <w:r w:rsidRPr="003103DB">
        <w:rPr>
          <w:rFonts w:ascii="AmuzehNewNormalPS" w:cs="B Nazanin"/>
          <w:sz w:val="28"/>
          <w:szCs w:val="28"/>
          <w:rtl/>
        </w:rPr>
        <w:t xml:space="preserve"> و احساس درد</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sz w:val="28"/>
          <w:szCs w:val="28"/>
          <w:rtl/>
        </w:rPr>
        <w:t xml:space="preserve">6 </w:t>
      </w:r>
      <w:r w:rsidRPr="003103DB">
        <w:rPr>
          <w:rFonts w:ascii="AmuzehNewNormalPS" w:cs="B Nazanin" w:hint="cs"/>
          <w:sz w:val="28"/>
          <w:szCs w:val="28"/>
          <w:rtl/>
        </w:rPr>
        <w:t>-</w:t>
      </w:r>
      <w:r w:rsidRPr="003103DB">
        <w:rPr>
          <w:rFonts w:ascii="AmuzehNewNormalPS" w:cs="B Nazanin"/>
          <w:sz w:val="28"/>
          <w:szCs w:val="28"/>
          <w:rtl/>
        </w:rPr>
        <w:t>انجام تنفس آرام هنگام اجرا</w:t>
      </w:r>
      <w:r w:rsidRPr="003103DB">
        <w:rPr>
          <w:rFonts w:ascii="AmuzehNewNormalPS" w:cs="B Nazanin" w:hint="cs"/>
          <w:sz w:val="28"/>
          <w:szCs w:val="28"/>
          <w:rtl/>
        </w:rPr>
        <w:t>ی</w:t>
      </w:r>
      <w:r w:rsidRPr="003103DB">
        <w:rPr>
          <w:rFonts w:ascii="AmuzehNewNormalPS" w:cs="B Nazanin"/>
          <w:sz w:val="28"/>
          <w:szCs w:val="28"/>
          <w:rtl/>
        </w:rPr>
        <w:t xml:space="preserve"> حرکات کشش</w:t>
      </w:r>
      <w:r w:rsidRPr="003103DB">
        <w:rPr>
          <w:rFonts w:ascii="AmuzehNewNormalPS" w:cs="B Nazanin" w:hint="cs"/>
          <w:sz w:val="28"/>
          <w:szCs w:val="28"/>
          <w:rtl/>
        </w:rPr>
        <w:t>ی</w:t>
      </w:r>
      <w:r w:rsidRPr="003103DB">
        <w:rPr>
          <w:rFonts w:ascii="AmuzehNewNormalPS" w:cs="B Nazanin"/>
          <w:sz w:val="28"/>
          <w:szCs w:val="28"/>
          <w:rtl/>
        </w:rPr>
        <w:t xml:space="preserve"> و خوددار</w:t>
      </w:r>
      <w:r w:rsidRPr="003103DB">
        <w:rPr>
          <w:rFonts w:ascii="AmuzehNewNormalPS" w:cs="B Nazanin" w:hint="cs"/>
          <w:sz w:val="28"/>
          <w:szCs w:val="28"/>
          <w:rtl/>
        </w:rPr>
        <w:t>ی</w:t>
      </w:r>
      <w:r w:rsidRPr="003103DB">
        <w:rPr>
          <w:rFonts w:ascii="AmuzehNewNormalPS" w:cs="B Nazanin"/>
          <w:sz w:val="28"/>
          <w:szCs w:val="28"/>
          <w:rtl/>
        </w:rPr>
        <w:t xml:space="preserve"> از حبس نفس</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sz w:val="28"/>
          <w:szCs w:val="28"/>
          <w:rtl/>
        </w:rPr>
        <w:t>7</w:t>
      </w:r>
      <w:r w:rsidRPr="003103DB">
        <w:rPr>
          <w:rFonts w:ascii="AmuzehNewNormalPS" w:cs="B Nazanin" w:hint="cs"/>
          <w:sz w:val="28"/>
          <w:szCs w:val="28"/>
          <w:rtl/>
        </w:rPr>
        <w:t>-</w:t>
      </w:r>
      <w:r w:rsidRPr="003103DB">
        <w:rPr>
          <w:rFonts w:ascii="AmuzehNewNormalPS" w:cs="B Nazanin"/>
          <w:sz w:val="28"/>
          <w:szCs w:val="28"/>
          <w:rtl/>
        </w:rPr>
        <w:t xml:space="preserve"> انجام حرکات کشش</w:t>
      </w:r>
      <w:r w:rsidRPr="003103DB">
        <w:rPr>
          <w:rFonts w:ascii="AmuzehNewNormalPS" w:cs="B Nazanin" w:hint="cs"/>
          <w:sz w:val="28"/>
          <w:szCs w:val="28"/>
          <w:rtl/>
        </w:rPr>
        <w:t>ی</w:t>
      </w:r>
      <w:r w:rsidRPr="003103DB">
        <w:rPr>
          <w:rFonts w:ascii="AmuzehNewNormalPS" w:cs="B Nazanin"/>
          <w:sz w:val="28"/>
          <w:szCs w:val="28"/>
          <w:rtl/>
        </w:rPr>
        <w:t xml:space="preserve"> در تمام گروه‌های  عضلات اصل</w:t>
      </w:r>
      <w:r w:rsidRPr="003103DB">
        <w:rPr>
          <w:rFonts w:ascii="AmuzehNewNormalPS" w:cs="B Nazanin" w:hint="cs"/>
          <w:sz w:val="28"/>
          <w:szCs w:val="28"/>
          <w:rtl/>
        </w:rPr>
        <w:t>ی</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sz w:val="28"/>
          <w:szCs w:val="28"/>
          <w:rtl/>
        </w:rPr>
        <w:t>8</w:t>
      </w:r>
      <w:r w:rsidRPr="003103DB">
        <w:rPr>
          <w:rFonts w:ascii="AmuzehNewNormalPS" w:cs="B Nazanin" w:hint="cs"/>
          <w:sz w:val="28"/>
          <w:szCs w:val="28"/>
          <w:rtl/>
        </w:rPr>
        <w:t>-</w:t>
      </w:r>
      <w:r w:rsidRPr="003103DB">
        <w:rPr>
          <w:rFonts w:ascii="AmuzehNewNormalPS" w:cs="B Nazanin"/>
          <w:sz w:val="28"/>
          <w:szCs w:val="28"/>
          <w:rtl/>
        </w:rPr>
        <w:t xml:space="preserve">  انجام هرحرکت کشش</w:t>
      </w:r>
      <w:r w:rsidRPr="003103DB">
        <w:rPr>
          <w:rFonts w:ascii="AmuzehNewNormalPS" w:cs="B Nazanin" w:hint="cs"/>
          <w:sz w:val="28"/>
          <w:szCs w:val="28"/>
          <w:rtl/>
        </w:rPr>
        <w:t>ی</w:t>
      </w:r>
      <w:r w:rsidRPr="003103DB">
        <w:rPr>
          <w:rFonts w:ascii="AmuzehNewNormalPS" w:cs="B Nazanin"/>
          <w:sz w:val="28"/>
          <w:szCs w:val="28"/>
          <w:rtl/>
        </w:rPr>
        <w:t xml:space="preserve"> به طور متوسط 10 تا 20 ثان</w:t>
      </w:r>
      <w:r w:rsidRPr="003103DB">
        <w:rPr>
          <w:rFonts w:ascii="AmuzehNewNormalPS" w:cs="B Nazanin" w:hint="cs"/>
          <w:sz w:val="28"/>
          <w:szCs w:val="28"/>
          <w:rtl/>
        </w:rPr>
        <w:t>ی</w:t>
      </w:r>
      <w:r w:rsidRPr="003103DB">
        <w:rPr>
          <w:rFonts w:ascii="AmuzehNewNormalPS" w:cs="B Nazanin" w:hint="eastAsia"/>
          <w:sz w:val="28"/>
          <w:szCs w:val="28"/>
          <w:rtl/>
        </w:rPr>
        <w:t>ه</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b/>
          <w:bCs/>
          <w:sz w:val="28"/>
          <w:szCs w:val="28"/>
          <w:rtl/>
        </w:rPr>
        <w:t>نکته</w:t>
      </w:r>
      <w:r w:rsidRPr="003103DB">
        <w:rPr>
          <w:rFonts w:ascii="AmuzehNewNormalPS" w:cs="B Nazanin"/>
          <w:sz w:val="28"/>
          <w:szCs w:val="28"/>
          <w:rtl/>
        </w:rPr>
        <w:t>: در انجام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انعطاف پذ</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sz w:val="28"/>
          <w:szCs w:val="28"/>
          <w:rtl/>
        </w:rPr>
        <w:t xml:space="preserve"> م</w:t>
      </w:r>
      <w:r w:rsidRPr="003103DB">
        <w:rPr>
          <w:rFonts w:ascii="AmuzehNewNormalPS" w:cs="B Nazanin" w:hint="cs"/>
          <w:sz w:val="28"/>
          <w:szCs w:val="28"/>
          <w:rtl/>
        </w:rPr>
        <w:t>ی‌</w:t>
      </w:r>
      <w:r w:rsidRPr="003103DB">
        <w:rPr>
          <w:rFonts w:ascii="AmuzehNewNormalPS" w:cs="B Nazanin" w:hint="eastAsia"/>
          <w:sz w:val="28"/>
          <w:szCs w:val="28"/>
          <w:rtl/>
        </w:rPr>
        <w:t>توان</w:t>
      </w:r>
      <w:r w:rsidRPr="003103DB">
        <w:rPr>
          <w:rFonts w:ascii="AmuzehNewNormalPS" w:cs="B Nazanin"/>
          <w:sz w:val="28"/>
          <w:szCs w:val="28"/>
          <w:rtl/>
        </w:rPr>
        <w:t xml:space="preserve"> از روش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hint="cs"/>
          <w:sz w:val="28"/>
          <w:szCs w:val="28"/>
          <w:rtl/>
        </w:rPr>
        <w:t>ی</w:t>
      </w:r>
      <w:r w:rsidRPr="003103DB">
        <w:rPr>
          <w:rFonts w:ascii="AmuzehNewNormalPS" w:cs="B Nazanin"/>
          <w:sz w:val="28"/>
          <w:szCs w:val="28"/>
          <w:rtl/>
        </w:rPr>
        <w:t xml:space="preserve"> مشارکت</w:t>
      </w:r>
      <w:r w:rsidRPr="003103DB">
        <w:rPr>
          <w:rFonts w:ascii="AmuzehNewNormalPS" w:cs="B Nazanin" w:hint="cs"/>
          <w:sz w:val="28"/>
          <w:szCs w:val="28"/>
          <w:rtl/>
        </w:rPr>
        <w:t>ی</w:t>
      </w:r>
      <w:r w:rsidRPr="003103DB">
        <w:rPr>
          <w:rFonts w:ascii="AmuzehNewNormalPS" w:cs="B Nazanin"/>
          <w:sz w:val="28"/>
          <w:szCs w:val="28"/>
          <w:rtl/>
        </w:rPr>
        <w:t xml:space="preserve"> و ا</w:t>
      </w:r>
      <w:r w:rsidRPr="003103DB">
        <w:rPr>
          <w:rFonts w:ascii="AmuzehNewNormalPS" w:cs="B Nazanin" w:hint="cs"/>
          <w:sz w:val="28"/>
          <w:szCs w:val="28"/>
          <w:rtl/>
        </w:rPr>
        <w:t>ی</w:t>
      </w:r>
      <w:r w:rsidRPr="003103DB">
        <w:rPr>
          <w:rFonts w:ascii="AmuzehNewNormalPS" w:cs="B Nazanin" w:hint="eastAsia"/>
          <w:sz w:val="28"/>
          <w:szCs w:val="28"/>
          <w:rtl/>
        </w:rPr>
        <w:t>ستگاه</w:t>
      </w:r>
      <w:r w:rsidRPr="003103DB">
        <w:rPr>
          <w:rFonts w:ascii="AmuzehNewNormalPS" w:cs="B Nazanin" w:hint="cs"/>
          <w:sz w:val="28"/>
          <w:szCs w:val="28"/>
          <w:rtl/>
        </w:rPr>
        <w:t>ی</w:t>
      </w:r>
      <w:r w:rsidRPr="003103DB">
        <w:rPr>
          <w:rFonts w:ascii="AmuzehNewNormalPS" w:cs="B Nazanin"/>
          <w:sz w:val="28"/>
          <w:szCs w:val="28"/>
          <w:rtl/>
        </w:rPr>
        <w:t xml:space="preserve"> استفاده کرد.</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b/>
          <w:bCs/>
          <w:sz w:val="28"/>
          <w:szCs w:val="28"/>
          <w:rtl/>
        </w:rPr>
        <w:t>ارزش</w:t>
      </w:r>
      <w:r w:rsidRPr="003103DB">
        <w:rPr>
          <w:rFonts w:ascii="AmuzehNewNormalPS" w:cs="B Nazanin" w:hint="cs"/>
          <w:b/>
          <w:bCs/>
          <w:sz w:val="28"/>
          <w:szCs w:val="28"/>
          <w:rtl/>
        </w:rPr>
        <w:t>ی</w:t>
      </w:r>
      <w:r w:rsidRPr="003103DB">
        <w:rPr>
          <w:rFonts w:ascii="AmuzehNewNormalPS" w:cs="B Nazanin" w:hint="eastAsia"/>
          <w:b/>
          <w:bCs/>
          <w:sz w:val="28"/>
          <w:szCs w:val="28"/>
          <w:rtl/>
        </w:rPr>
        <w:t>اب</w:t>
      </w:r>
      <w:r w:rsidRPr="003103DB">
        <w:rPr>
          <w:rFonts w:ascii="AmuzehNewNormalPS" w:cs="B Nazanin" w:hint="cs"/>
          <w:b/>
          <w:bCs/>
          <w:sz w:val="28"/>
          <w:szCs w:val="28"/>
          <w:rtl/>
        </w:rPr>
        <w:t>ی</w:t>
      </w:r>
      <w:r w:rsidRPr="003103DB">
        <w:rPr>
          <w:rFonts w:ascii="AmuzehNewNormalPS" w:cs="B Nazanin"/>
          <w:sz w:val="28"/>
          <w:szCs w:val="28"/>
          <w:rtl/>
        </w:rPr>
        <w:t>: آزمون س</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اندر</w:t>
      </w:r>
      <w:r w:rsidRPr="003103DB">
        <w:rPr>
          <w:rFonts w:ascii="AmuzehNewNormalPS" w:cs="B Nazanin" w:hint="cs"/>
          <w:sz w:val="28"/>
          <w:szCs w:val="28"/>
          <w:rtl/>
        </w:rPr>
        <w:t>ی</w:t>
      </w:r>
      <w:r w:rsidRPr="003103DB">
        <w:rPr>
          <w:rFonts w:ascii="AmuzehNewNormalPS" w:cs="B Nazanin" w:hint="eastAsia"/>
          <w:sz w:val="28"/>
          <w:szCs w:val="28"/>
          <w:rtl/>
        </w:rPr>
        <w:t>چ</w:t>
      </w:r>
      <w:r w:rsidRPr="003103DB">
        <w:rPr>
          <w:rFonts w:ascii="AmuzehNewNormalPS" w:cs="B Nazanin"/>
          <w:sz w:val="28"/>
          <w:szCs w:val="28"/>
          <w:rtl/>
        </w:rPr>
        <w:t xml:space="preserve"> </w:t>
      </w:r>
      <w:r w:rsidRPr="003103DB">
        <w:rPr>
          <w:rFonts w:ascii="AmuzehNewNormalPS" w:cs="B Nazanin" w:hint="cs"/>
          <w:sz w:val="28"/>
          <w:szCs w:val="28"/>
          <w:rtl/>
        </w:rPr>
        <w:t>(</w:t>
      </w:r>
      <w:r w:rsidRPr="003103DB">
        <w:rPr>
          <w:rFonts w:ascii="AmuzehNewNormalPS" w:cs="B Nazanin"/>
          <w:sz w:val="28"/>
          <w:szCs w:val="28"/>
          <w:rtl/>
        </w:rPr>
        <w:t>جعبه انعطاف</w:t>
      </w:r>
      <w:r w:rsidRPr="003103DB">
        <w:rPr>
          <w:rFonts w:ascii="AmuzehNewNormalPS" w:cs="B Nazanin" w:hint="cs"/>
          <w:sz w:val="28"/>
          <w:szCs w:val="28"/>
          <w:rtl/>
        </w:rPr>
        <w:t>)</w:t>
      </w:r>
      <w:r w:rsidRPr="003103DB">
        <w:rPr>
          <w:rFonts w:ascii="AmuzehNewNormalPS" w:cs="B Nazanin"/>
          <w:sz w:val="28"/>
          <w:szCs w:val="28"/>
          <w:rtl/>
        </w:rPr>
        <w:t xml:space="preserve"> برا</w:t>
      </w:r>
      <w:r w:rsidRPr="003103DB">
        <w:rPr>
          <w:rFonts w:ascii="AmuzehNewNormalPS" w:cs="B Nazanin" w:hint="cs"/>
          <w:sz w:val="28"/>
          <w:szCs w:val="28"/>
          <w:rtl/>
        </w:rPr>
        <w:t>ی</w:t>
      </w:r>
      <w:r w:rsidRPr="003103DB">
        <w:rPr>
          <w:rFonts w:ascii="AmuzehNewNormalPS" w:cs="B Nazanin"/>
          <w:sz w:val="28"/>
          <w:szCs w:val="28"/>
          <w:rtl/>
        </w:rPr>
        <w:t xml:space="preserve"> ارز</w:t>
      </w:r>
      <w:r w:rsidRPr="003103DB">
        <w:rPr>
          <w:rFonts w:ascii="AmuzehNewNormalPS" w:cs="B Nazanin" w:hint="cs"/>
          <w:sz w:val="28"/>
          <w:szCs w:val="28"/>
          <w:rtl/>
        </w:rPr>
        <w:t>ی</w:t>
      </w:r>
      <w:r w:rsidRPr="003103DB">
        <w:rPr>
          <w:rFonts w:ascii="AmuzehNewNormalPS" w:cs="B Nazanin" w:hint="eastAsia"/>
          <w:sz w:val="28"/>
          <w:szCs w:val="28"/>
          <w:rtl/>
        </w:rPr>
        <w:t>اب</w:t>
      </w:r>
      <w:r w:rsidRPr="003103DB">
        <w:rPr>
          <w:rFonts w:ascii="AmuzehNewNormalPS" w:cs="B Nazanin" w:hint="cs"/>
          <w:sz w:val="28"/>
          <w:szCs w:val="28"/>
          <w:rtl/>
        </w:rPr>
        <w:t>ی</w:t>
      </w:r>
      <w:r w:rsidRPr="003103DB">
        <w:rPr>
          <w:rFonts w:ascii="AmuzehNewNormalPS" w:cs="B Nazanin"/>
          <w:sz w:val="28"/>
          <w:szCs w:val="28"/>
          <w:rtl/>
        </w:rPr>
        <w:t xml:space="preserve"> انعطاف مفصل لگن و عضلات پشت،</w:t>
      </w:r>
    </w:p>
    <w:p w:rsidR="000622CE" w:rsidRPr="003103DB" w:rsidRDefault="000622CE" w:rsidP="000622CE">
      <w:pPr>
        <w:pStyle w:val="ListParagraph"/>
        <w:numPr>
          <w:ilvl w:val="0"/>
          <w:numId w:val="59"/>
        </w:numPr>
        <w:bidi/>
        <w:spacing w:line="360" w:lineRule="auto"/>
        <w:jc w:val="both"/>
        <w:rPr>
          <w:rFonts w:ascii="AmuzehNewNormalPS" w:cs="B Nazanin"/>
          <w:sz w:val="28"/>
          <w:szCs w:val="28"/>
        </w:rPr>
      </w:pPr>
      <w:r w:rsidRPr="003103DB">
        <w:rPr>
          <w:rFonts w:ascii="AmuzehNewNormalPS" w:cs="B Nazanin"/>
          <w:sz w:val="28"/>
          <w:szCs w:val="28"/>
          <w:rtl/>
        </w:rPr>
        <w:t>آزمون باز کردن تنه،</w:t>
      </w:r>
    </w:p>
    <w:p w:rsidR="000622CE" w:rsidRPr="003103DB" w:rsidRDefault="000622CE" w:rsidP="000622CE">
      <w:pPr>
        <w:pStyle w:val="ListParagraph"/>
        <w:numPr>
          <w:ilvl w:val="0"/>
          <w:numId w:val="59"/>
        </w:numPr>
        <w:bidi/>
        <w:spacing w:line="360" w:lineRule="auto"/>
        <w:jc w:val="both"/>
        <w:rPr>
          <w:rFonts w:ascii="AmuzehNewNormalPS" w:cs="B Nazanin"/>
          <w:sz w:val="28"/>
          <w:szCs w:val="28"/>
        </w:rPr>
      </w:pPr>
      <w:r w:rsidRPr="003103DB">
        <w:rPr>
          <w:rFonts w:ascii="AmuzehNewNormalPS" w:cs="B Nazanin"/>
          <w:sz w:val="28"/>
          <w:szCs w:val="28"/>
          <w:rtl/>
        </w:rPr>
        <w:t>آزمون بلند کردن شانه از آزمون‌های  مناسب و قابل اجرا در مدرسه است.</w:t>
      </w:r>
    </w:p>
    <w:p w:rsidR="000622CE" w:rsidRPr="003103DB" w:rsidRDefault="000622CE" w:rsidP="000622CE">
      <w:pPr>
        <w:bidi/>
        <w:spacing w:line="360" w:lineRule="auto"/>
        <w:jc w:val="both"/>
        <w:rPr>
          <w:rFonts w:ascii="AmuzehNewNormalPS" w:cs="B Nazanin"/>
          <w:sz w:val="28"/>
          <w:szCs w:val="28"/>
        </w:rPr>
      </w:pPr>
    </w:p>
    <w:p w:rsidR="000622CE" w:rsidRPr="003103DB" w:rsidRDefault="000622CE" w:rsidP="000622CE">
      <w:pPr>
        <w:bidi/>
        <w:spacing w:line="360" w:lineRule="auto"/>
        <w:jc w:val="both"/>
        <w:rPr>
          <w:rFonts w:ascii="AmuzehNewNormalPS" w:cs="B Nazanin"/>
          <w:b/>
          <w:bCs/>
          <w:sz w:val="28"/>
          <w:szCs w:val="28"/>
        </w:rPr>
      </w:pPr>
      <w:r w:rsidRPr="003103DB">
        <w:rPr>
          <w:rFonts w:ascii="AmuzehNewNormalPS" w:cs="B Nazanin" w:hint="eastAsia"/>
          <w:b/>
          <w:bCs/>
          <w:sz w:val="28"/>
          <w:szCs w:val="28"/>
          <w:rtl/>
        </w:rPr>
        <w:t>چابک</w:t>
      </w:r>
      <w:r w:rsidRPr="003103DB">
        <w:rPr>
          <w:rFonts w:ascii="AmuzehNewNormalPS" w:cs="B Nazanin" w:hint="cs"/>
          <w:b/>
          <w:bCs/>
          <w:sz w:val="28"/>
          <w:szCs w:val="28"/>
          <w:rtl/>
        </w:rPr>
        <w:t>ی</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lastRenderedPageBreak/>
        <w:t>چابک</w:t>
      </w:r>
      <w:r w:rsidRPr="003103DB">
        <w:rPr>
          <w:rFonts w:ascii="AmuzehNewNormalPS" w:cs="B Nazanin" w:hint="cs"/>
          <w:sz w:val="28"/>
          <w:szCs w:val="28"/>
          <w:rtl/>
        </w:rPr>
        <w:t>ی</w:t>
      </w:r>
      <w:r w:rsidRPr="003103DB">
        <w:rPr>
          <w:rFonts w:ascii="AmuzehNewNormalPS" w:cs="B Nazanin"/>
          <w:sz w:val="28"/>
          <w:szCs w:val="28"/>
          <w:rtl/>
        </w:rPr>
        <w:t xml:space="preserve">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hint="cs"/>
          <w:sz w:val="28"/>
          <w:szCs w:val="28"/>
          <w:rtl/>
        </w:rPr>
        <w:t>ی</w:t>
      </w:r>
      <w:r w:rsidRPr="003103DB">
        <w:rPr>
          <w:rFonts w:ascii="AmuzehNewNormalPS" w:cs="B Nazanin"/>
          <w:sz w:val="28"/>
          <w:szCs w:val="28"/>
          <w:rtl/>
        </w:rPr>
        <w:t xml:space="preserve"> از قابل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مرتبط با اجراست.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قابل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در بس</w:t>
      </w:r>
      <w:r w:rsidRPr="003103DB">
        <w:rPr>
          <w:rFonts w:ascii="AmuzehNewNormalPS" w:cs="B Nazanin" w:hint="cs"/>
          <w:sz w:val="28"/>
          <w:szCs w:val="28"/>
          <w:rtl/>
        </w:rPr>
        <w:t>ی</w:t>
      </w:r>
      <w:r w:rsidRPr="003103DB">
        <w:rPr>
          <w:rFonts w:ascii="AmuzehNewNormalPS" w:cs="B Nazanin" w:hint="eastAsia"/>
          <w:sz w:val="28"/>
          <w:szCs w:val="28"/>
          <w:rtl/>
        </w:rPr>
        <w:t>ار</w:t>
      </w:r>
      <w:r w:rsidRPr="003103DB">
        <w:rPr>
          <w:rFonts w:ascii="AmuzehNewNormalPS" w:cs="B Nazanin" w:hint="cs"/>
          <w:sz w:val="28"/>
          <w:szCs w:val="28"/>
          <w:rtl/>
        </w:rPr>
        <w:t>ی</w:t>
      </w:r>
      <w:r w:rsidRPr="003103DB">
        <w:rPr>
          <w:rFonts w:ascii="AmuzehNewNormalPS" w:cs="B Nazanin"/>
          <w:sz w:val="28"/>
          <w:szCs w:val="28"/>
          <w:rtl/>
        </w:rPr>
        <w:t xml:space="preserve"> از رشته‌های  ورزش</w:t>
      </w:r>
      <w:r w:rsidRPr="003103DB">
        <w:rPr>
          <w:rFonts w:ascii="AmuzehNewNormalPS" w:cs="B Nazanin" w:hint="cs"/>
          <w:sz w:val="28"/>
          <w:szCs w:val="28"/>
          <w:rtl/>
        </w:rPr>
        <w:t>ی</w:t>
      </w:r>
      <w:r w:rsidRPr="003103DB">
        <w:rPr>
          <w:rFonts w:ascii="AmuzehNewNormalPS" w:cs="B Nazanin"/>
          <w:sz w:val="28"/>
          <w:szCs w:val="28"/>
          <w:rtl/>
        </w:rPr>
        <w:t xml:space="preserve"> به صورت آشکار و نهان</w:t>
      </w:r>
      <w:r w:rsidRPr="003103DB">
        <w:rPr>
          <w:rFonts w:ascii="AmuzehNewNormalPS" w:cs="B Nazanin" w:hint="cs"/>
          <w:sz w:val="28"/>
          <w:szCs w:val="28"/>
          <w:rtl/>
        </w:rPr>
        <w:t xml:space="preserve"> </w:t>
      </w:r>
      <w:r w:rsidRPr="003103DB">
        <w:rPr>
          <w:rFonts w:ascii="AmuzehNewNormalPS" w:cs="B Nazanin" w:hint="eastAsia"/>
          <w:sz w:val="28"/>
          <w:szCs w:val="28"/>
          <w:rtl/>
        </w:rPr>
        <w:t>کاربرد</w:t>
      </w:r>
      <w:r w:rsidRPr="003103DB">
        <w:rPr>
          <w:rFonts w:ascii="AmuzehNewNormalPS" w:cs="B Nazanin"/>
          <w:sz w:val="28"/>
          <w:szCs w:val="28"/>
          <w:rtl/>
        </w:rPr>
        <w:t xml:space="preserve"> دارد و حت</w:t>
      </w:r>
      <w:r w:rsidRPr="003103DB">
        <w:rPr>
          <w:rFonts w:ascii="AmuzehNewNormalPS" w:cs="B Nazanin" w:hint="cs"/>
          <w:sz w:val="28"/>
          <w:szCs w:val="28"/>
          <w:rtl/>
        </w:rPr>
        <w:t>ی</w:t>
      </w:r>
      <w:r w:rsidRPr="003103DB">
        <w:rPr>
          <w:rFonts w:ascii="AmuzehNewNormalPS" w:cs="B Nazanin"/>
          <w:sz w:val="28"/>
          <w:szCs w:val="28"/>
          <w:rtl/>
        </w:rPr>
        <w:t xml:space="preserve"> در بس</w:t>
      </w:r>
      <w:r w:rsidRPr="003103DB">
        <w:rPr>
          <w:rFonts w:ascii="AmuzehNewNormalPS" w:cs="B Nazanin" w:hint="cs"/>
          <w:sz w:val="28"/>
          <w:szCs w:val="28"/>
          <w:rtl/>
        </w:rPr>
        <w:t>ی</w:t>
      </w:r>
      <w:r w:rsidRPr="003103DB">
        <w:rPr>
          <w:rFonts w:ascii="AmuzehNewNormalPS" w:cs="B Nazanin" w:hint="eastAsia"/>
          <w:sz w:val="28"/>
          <w:szCs w:val="28"/>
          <w:rtl/>
        </w:rPr>
        <w:t>ار</w:t>
      </w:r>
      <w:r w:rsidRPr="003103DB">
        <w:rPr>
          <w:rFonts w:ascii="AmuzehNewNormalPS" w:cs="B Nazanin" w:hint="cs"/>
          <w:sz w:val="28"/>
          <w:szCs w:val="28"/>
          <w:rtl/>
        </w:rPr>
        <w:t>ی</w:t>
      </w:r>
      <w:r w:rsidRPr="003103DB">
        <w:rPr>
          <w:rFonts w:ascii="AmuzehNewNormalPS" w:cs="B Nazanin"/>
          <w:sz w:val="28"/>
          <w:szCs w:val="28"/>
          <w:rtl/>
        </w:rPr>
        <w:t xml:space="preserve"> از ورز شها عامل موفق</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فرد تلق</w:t>
      </w:r>
      <w:r w:rsidRPr="003103DB">
        <w:rPr>
          <w:rFonts w:ascii="AmuzehNewNormalPS" w:cs="B Nazanin" w:hint="cs"/>
          <w:sz w:val="28"/>
          <w:szCs w:val="28"/>
          <w:rtl/>
        </w:rPr>
        <w:t>ی</w:t>
      </w:r>
      <w:r w:rsidRPr="003103DB">
        <w:rPr>
          <w:rFonts w:ascii="AmuzehNewNormalPS" w:cs="B Nazanin"/>
          <w:sz w:val="28"/>
          <w:szCs w:val="28"/>
          <w:rtl/>
        </w:rPr>
        <w:t xml:space="preserve"> م </w:t>
      </w:r>
      <w:r w:rsidRPr="003103DB">
        <w:rPr>
          <w:rFonts w:ascii="AmuzehNewNormalPS" w:cs="B Nazanin" w:hint="cs"/>
          <w:sz w:val="28"/>
          <w:szCs w:val="28"/>
          <w:rtl/>
        </w:rPr>
        <w:t>ی</w:t>
      </w:r>
      <w:r w:rsidRPr="003103DB">
        <w:rPr>
          <w:rFonts w:ascii="AmuzehNewNormalPS" w:cs="B Nazanin" w:hint="eastAsia"/>
          <w:sz w:val="28"/>
          <w:szCs w:val="28"/>
          <w:rtl/>
        </w:rPr>
        <w:t>گردد</w:t>
      </w:r>
      <w:r w:rsidRPr="003103DB">
        <w:rPr>
          <w:rFonts w:ascii="AmuzehNewNormalPS" w:cs="B Nazanin"/>
          <w:sz w:val="28"/>
          <w:szCs w:val="28"/>
          <w:rtl/>
        </w:rPr>
        <w:t>. زمان</w:t>
      </w:r>
      <w:r w:rsidRPr="003103DB">
        <w:rPr>
          <w:rFonts w:ascii="AmuzehNewNormalPS" w:cs="B Nazanin" w:hint="cs"/>
          <w:sz w:val="28"/>
          <w:szCs w:val="28"/>
          <w:rtl/>
        </w:rPr>
        <w:t>ی</w:t>
      </w:r>
      <w:r w:rsidRPr="003103DB">
        <w:rPr>
          <w:rFonts w:ascii="AmuzehNewNormalPS" w:cs="B Nazanin"/>
          <w:sz w:val="28"/>
          <w:szCs w:val="28"/>
          <w:rtl/>
        </w:rPr>
        <w:t xml:space="preserve"> که فرد ن</w:t>
      </w:r>
      <w:r w:rsidRPr="003103DB">
        <w:rPr>
          <w:rFonts w:ascii="AmuzehNewNormalPS" w:cs="B Nazanin" w:hint="cs"/>
          <w:sz w:val="28"/>
          <w:szCs w:val="28"/>
          <w:rtl/>
        </w:rPr>
        <w:t>ی</w:t>
      </w:r>
      <w:r w:rsidRPr="003103DB">
        <w:rPr>
          <w:rFonts w:ascii="AmuzehNewNormalPS" w:cs="B Nazanin" w:hint="eastAsia"/>
          <w:sz w:val="28"/>
          <w:szCs w:val="28"/>
          <w:rtl/>
        </w:rPr>
        <w:t>از</w:t>
      </w:r>
      <w:r w:rsidRPr="003103DB">
        <w:rPr>
          <w:rFonts w:ascii="AmuzehNewNormalPS" w:cs="B Nazanin"/>
          <w:sz w:val="28"/>
          <w:szCs w:val="28"/>
          <w:rtl/>
        </w:rPr>
        <w:t xml:space="preserve"> به توقف ناگهان</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تغ</w:t>
      </w:r>
      <w:r w:rsidRPr="003103DB">
        <w:rPr>
          <w:rFonts w:ascii="AmuzehNewNormalPS" w:cs="B Nazanin" w:hint="cs"/>
          <w:sz w:val="28"/>
          <w:szCs w:val="28"/>
          <w:rtl/>
        </w:rPr>
        <w:t>یی</w:t>
      </w:r>
      <w:r w:rsidRPr="003103DB">
        <w:rPr>
          <w:rFonts w:ascii="AmuzehNewNormalPS" w:cs="B Nazanin" w:hint="eastAsia"/>
          <w:sz w:val="28"/>
          <w:szCs w:val="28"/>
          <w:rtl/>
        </w:rPr>
        <w:t>ر</w:t>
      </w:r>
      <w:r w:rsidRPr="003103DB">
        <w:rPr>
          <w:rFonts w:ascii="AmuzehNewNormalPS" w:cs="B Nazanin"/>
          <w:sz w:val="28"/>
          <w:szCs w:val="28"/>
          <w:rtl/>
        </w:rPr>
        <w:t xml:space="preserve"> مس</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و شتاب گ</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 xml:space="preserve">ی </w:t>
      </w:r>
      <w:r w:rsidRPr="003103DB">
        <w:rPr>
          <w:rFonts w:ascii="AmuzehNewNormalPS" w:cs="B Nazanin" w:hint="eastAsia"/>
          <w:sz w:val="28"/>
          <w:szCs w:val="28"/>
          <w:rtl/>
        </w:rPr>
        <w:t>مجدد</w:t>
      </w:r>
      <w:r w:rsidRPr="003103DB">
        <w:rPr>
          <w:rFonts w:ascii="AmuzehNewNormalPS" w:cs="B Nazanin"/>
          <w:sz w:val="28"/>
          <w:szCs w:val="28"/>
          <w:rtl/>
        </w:rPr>
        <w:t xml:space="preserve"> داشته باشد، نقش مهم و اساس</w:t>
      </w:r>
      <w:r w:rsidRPr="003103DB">
        <w:rPr>
          <w:rFonts w:ascii="AmuzehNewNormalPS" w:cs="B Nazanin" w:hint="cs"/>
          <w:sz w:val="28"/>
          <w:szCs w:val="28"/>
          <w:rtl/>
        </w:rPr>
        <w:t>ی</w:t>
      </w:r>
      <w:r w:rsidRPr="003103DB">
        <w:rPr>
          <w:rFonts w:ascii="AmuzehNewNormalPS" w:cs="B Nazanin"/>
          <w:sz w:val="28"/>
          <w:szCs w:val="28"/>
          <w:rtl/>
        </w:rPr>
        <w:t xml:space="preserve"> چابک</w:t>
      </w:r>
      <w:r w:rsidRPr="003103DB">
        <w:rPr>
          <w:rFonts w:ascii="AmuzehNewNormalPS" w:cs="B Nazanin" w:hint="cs"/>
          <w:sz w:val="28"/>
          <w:szCs w:val="28"/>
          <w:rtl/>
        </w:rPr>
        <w:t>ی</w:t>
      </w:r>
      <w:r w:rsidRPr="003103DB">
        <w:rPr>
          <w:rFonts w:ascii="AmuzehNewNormalPS" w:cs="B Nazanin"/>
          <w:sz w:val="28"/>
          <w:szCs w:val="28"/>
          <w:rtl/>
        </w:rPr>
        <w:t xml:space="preserve"> کاملاً مشهود است.</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قدرت،</w:t>
      </w:r>
      <w:r w:rsidRPr="003103DB">
        <w:rPr>
          <w:rFonts w:ascii="AmuzehNewNormalPS" w:cs="B Nazanin"/>
          <w:sz w:val="28"/>
          <w:szCs w:val="28"/>
          <w:rtl/>
        </w:rPr>
        <w:t xml:space="preserve"> توان، توان استقامت</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سرعت، عکس العمل، تعادل و انعطاف پذ</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sz w:val="28"/>
          <w:szCs w:val="28"/>
          <w:rtl/>
        </w:rPr>
        <w:t xml:space="preserve"> در اجرا</w:t>
      </w:r>
      <w:r w:rsidRPr="003103DB">
        <w:rPr>
          <w:rFonts w:ascii="AmuzehNewNormalPS" w:cs="B Nazanin" w:hint="cs"/>
          <w:sz w:val="28"/>
          <w:szCs w:val="28"/>
          <w:rtl/>
        </w:rPr>
        <w:t>ی</w:t>
      </w:r>
      <w:r w:rsidRPr="003103DB">
        <w:rPr>
          <w:rFonts w:ascii="AmuzehNewNormalPS" w:cs="B Nazanin"/>
          <w:sz w:val="28"/>
          <w:szCs w:val="28"/>
          <w:rtl/>
        </w:rPr>
        <w:t xml:space="preserve"> هر چه بهتر چابک</w:t>
      </w:r>
      <w:r w:rsidRPr="003103DB">
        <w:rPr>
          <w:rFonts w:ascii="AmuzehNewNormalPS" w:cs="B Nazanin" w:hint="cs"/>
          <w:sz w:val="28"/>
          <w:szCs w:val="28"/>
          <w:rtl/>
        </w:rPr>
        <w:t>ی</w:t>
      </w:r>
      <w:r w:rsidRPr="003103DB">
        <w:rPr>
          <w:rFonts w:ascii="AmuzehNewNormalPS" w:cs="B Nazanin"/>
          <w:sz w:val="28"/>
          <w:szCs w:val="28"/>
          <w:rtl/>
        </w:rPr>
        <w:t xml:space="preserve"> نقش مؤثر</w:t>
      </w:r>
      <w:r w:rsidRPr="003103DB">
        <w:rPr>
          <w:rFonts w:ascii="AmuzehNewNormalPS" w:cs="B Nazanin" w:hint="cs"/>
          <w:sz w:val="28"/>
          <w:szCs w:val="28"/>
          <w:rtl/>
        </w:rPr>
        <w:t>ی</w:t>
      </w:r>
      <w:r w:rsidRPr="003103DB">
        <w:rPr>
          <w:rFonts w:ascii="AmuzehNewNormalPS" w:cs="B Nazanin"/>
          <w:sz w:val="28"/>
          <w:szCs w:val="28"/>
          <w:rtl/>
        </w:rPr>
        <w:t xml:space="preserve"> دارند؛ البته</w:t>
      </w:r>
      <w:r w:rsidRPr="003103DB">
        <w:rPr>
          <w:rFonts w:ascii="AmuzehNewNormalPS" w:cs="B Nazanin" w:hint="cs"/>
          <w:sz w:val="28"/>
          <w:szCs w:val="28"/>
          <w:rtl/>
        </w:rPr>
        <w:t xml:space="preserve"> </w:t>
      </w:r>
      <w:r w:rsidRPr="003103DB">
        <w:rPr>
          <w:rFonts w:ascii="AmuzehNewNormalPS" w:cs="B Nazanin" w:hint="eastAsia"/>
          <w:sz w:val="28"/>
          <w:szCs w:val="28"/>
          <w:rtl/>
        </w:rPr>
        <w:t>متخصصان</w:t>
      </w:r>
      <w:r w:rsidRPr="003103DB">
        <w:rPr>
          <w:rFonts w:ascii="AmuzehNewNormalPS" w:cs="B Nazanin"/>
          <w:sz w:val="28"/>
          <w:szCs w:val="28"/>
          <w:rtl/>
        </w:rPr>
        <w:t xml:space="preserve"> معتقدند که تعادل و هماهنگ</w:t>
      </w:r>
      <w:r w:rsidRPr="003103DB">
        <w:rPr>
          <w:rFonts w:ascii="AmuzehNewNormalPS" w:cs="B Nazanin" w:hint="cs"/>
          <w:sz w:val="28"/>
          <w:szCs w:val="28"/>
          <w:rtl/>
        </w:rPr>
        <w:t>ی</w:t>
      </w:r>
      <w:r w:rsidRPr="003103DB">
        <w:rPr>
          <w:rFonts w:ascii="AmuzehNewNormalPS" w:cs="B Nazanin"/>
          <w:sz w:val="28"/>
          <w:szCs w:val="28"/>
          <w:rtl/>
        </w:rPr>
        <w:t xml:space="preserve"> در چابک</w:t>
      </w:r>
      <w:r w:rsidRPr="003103DB">
        <w:rPr>
          <w:rFonts w:ascii="AmuzehNewNormalPS" w:cs="B Nazanin" w:hint="cs"/>
          <w:sz w:val="28"/>
          <w:szCs w:val="28"/>
          <w:rtl/>
        </w:rPr>
        <w:t>ی</w:t>
      </w:r>
      <w:r w:rsidRPr="003103DB">
        <w:rPr>
          <w:rFonts w:ascii="AmuzehNewNormalPS" w:cs="B Nazanin"/>
          <w:sz w:val="28"/>
          <w:szCs w:val="28"/>
          <w:rtl/>
        </w:rPr>
        <w:t xml:space="preserve"> نقش بارزتر</w:t>
      </w:r>
      <w:r w:rsidRPr="003103DB">
        <w:rPr>
          <w:rFonts w:ascii="AmuzehNewNormalPS" w:cs="B Nazanin" w:hint="cs"/>
          <w:sz w:val="28"/>
          <w:szCs w:val="28"/>
          <w:rtl/>
        </w:rPr>
        <w:t>ی</w:t>
      </w:r>
      <w:r w:rsidRPr="003103DB">
        <w:rPr>
          <w:rFonts w:ascii="AmuzehNewNormalPS" w:cs="B Nazanin"/>
          <w:sz w:val="28"/>
          <w:szCs w:val="28"/>
          <w:rtl/>
        </w:rPr>
        <w:t xml:space="preserve"> دارد و تمرکز ب</w:t>
      </w:r>
      <w:r w:rsidRPr="003103DB">
        <w:rPr>
          <w:rFonts w:ascii="AmuzehNewNormalPS" w:cs="B Nazanin" w:hint="cs"/>
          <w:sz w:val="28"/>
          <w:szCs w:val="28"/>
          <w:rtl/>
        </w:rPr>
        <w:t>ی</w:t>
      </w:r>
      <w:r w:rsidRPr="003103DB">
        <w:rPr>
          <w:rFonts w:ascii="AmuzehNewNormalPS" w:cs="B Nazanin" w:hint="eastAsia"/>
          <w:sz w:val="28"/>
          <w:szCs w:val="28"/>
          <w:rtl/>
        </w:rPr>
        <w:t>نا</w:t>
      </w:r>
      <w:r w:rsidRPr="003103DB">
        <w:rPr>
          <w:rFonts w:ascii="AmuzehNewNormalPS" w:cs="B Nazanin" w:hint="cs"/>
          <w:sz w:val="28"/>
          <w:szCs w:val="28"/>
          <w:rtl/>
        </w:rPr>
        <w:t>یی</w:t>
      </w:r>
      <w:r w:rsidRPr="003103DB">
        <w:rPr>
          <w:rFonts w:ascii="AmuzehNewNormalPS" w:cs="B Nazanin"/>
          <w:sz w:val="28"/>
          <w:szCs w:val="28"/>
          <w:rtl/>
        </w:rPr>
        <w:t xml:space="preserve"> نقش کل</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hint="cs"/>
          <w:sz w:val="28"/>
          <w:szCs w:val="28"/>
          <w:rtl/>
        </w:rPr>
        <w:t>ی</w:t>
      </w:r>
      <w:r w:rsidRPr="003103DB">
        <w:rPr>
          <w:rFonts w:ascii="AmuzehNewNormalPS" w:cs="B Nazanin"/>
          <w:sz w:val="28"/>
          <w:szCs w:val="28"/>
          <w:rtl/>
        </w:rPr>
        <w:t xml:space="preserve"> را در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قابل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hint="eastAsia"/>
          <w:sz w:val="28"/>
          <w:szCs w:val="28"/>
          <w:rtl/>
        </w:rPr>
        <w:t>فا</w:t>
      </w:r>
      <w:r w:rsidRPr="003103DB">
        <w:rPr>
          <w:rFonts w:ascii="AmuzehNewNormalPS" w:cs="B Nazanin"/>
          <w:sz w:val="28"/>
          <w:szCs w:val="28"/>
        </w:rPr>
        <w:t>‌</w:t>
      </w:r>
      <w:r w:rsidRPr="003103DB">
        <w:rPr>
          <w:rFonts w:ascii="AmuzehNewNormalPS" w:cs="B Nazanin"/>
          <w:sz w:val="28"/>
          <w:szCs w:val="28"/>
          <w:rtl/>
        </w:rPr>
        <w:t xml:space="preserve"> می‌کند.</w:t>
      </w:r>
    </w:p>
    <w:p w:rsidR="000622CE" w:rsidRPr="003103DB" w:rsidRDefault="000622CE" w:rsidP="000622CE">
      <w:pPr>
        <w:bidi/>
        <w:spacing w:line="360" w:lineRule="auto"/>
        <w:jc w:val="both"/>
        <w:rPr>
          <w:rFonts w:ascii="AmuzehNewNormalPS" w:cs="B Nazanin"/>
          <w:b/>
          <w:bCs/>
          <w:sz w:val="28"/>
          <w:szCs w:val="28"/>
        </w:rPr>
      </w:pPr>
      <w:r w:rsidRPr="003103DB">
        <w:rPr>
          <w:rFonts w:ascii="AmuzehNewNormalPS" w:cs="B Nazanin" w:hint="eastAsia"/>
          <w:b/>
          <w:bCs/>
          <w:sz w:val="28"/>
          <w:szCs w:val="28"/>
          <w:rtl/>
        </w:rPr>
        <w:t>نکات</w:t>
      </w:r>
      <w:r w:rsidRPr="003103DB">
        <w:rPr>
          <w:rFonts w:ascii="AmuzehNewNormalPS" w:cs="B Nazanin"/>
          <w:b/>
          <w:bCs/>
          <w:sz w:val="28"/>
          <w:szCs w:val="28"/>
          <w:rtl/>
        </w:rPr>
        <w:t xml:space="preserve"> اساس</w:t>
      </w:r>
      <w:r w:rsidRPr="003103DB">
        <w:rPr>
          <w:rFonts w:ascii="AmuzehNewNormalPS" w:cs="B Nazanin" w:hint="cs"/>
          <w:b/>
          <w:bCs/>
          <w:sz w:val="28"/>
          <w:szCs w:val="28"/>
          <w:rtl/>
        </w:rPr>
        <w:t>ی</w:t>
      </w:r>
      <w:r w:rsidRPr="003103DB">
        <w:rPr>
          <w:rFonts w:ascii="AmuzehNewNormalPS" w:cs="B Nazanin"/>
          <w:b/>
          <w:bCs/>
          <w:sz w:val="28"/>
          <w:szCs w:val="28"/>
          <w:rtl/>
        </w:rPr>
        <w:t xml:space="preserve"> در اجرا</w:t>
      </w:r>
      <w:r w:rsidRPr="003103DB">
        <w:rPr>
          <w:rFonts w:ascii="AmuzehNewNormalPS" w:cs="B Nazanin" w:hint="cs"/>
          <w:b/>
          <w:bCs/>
          <w:sz w:val="28"/>
          <w:szCs w:val="28"/>
          <w:rtl/>
        </w:rPr>
        <w:t>ی</w:t>
      </w:r>
      <w:r w:rsidRPr="003103DB">
        <w:rPr>
          <w:rFonts w:ascii="AmuzehNewNormalPS" w:cs="B Nazanin"/>
          <w:b/>
          <w:bCs/>
          <w:sz w:val="28"/>
          <w:szCs w:val="28"/>
          <w:rtl/>
        </w:rPr>
        <w:t xml:space="preserve"> تمر</w:t>
      </w:r>
      <w:r w:rsidRPr="003103DB">
        <w:rPr>
          <w:rFonts w:ascii="AmuzehNewNormalPS" w:cs="B Nazanin" w:hint="cs"/>
          <w:b/>
          <w:bCs/>
          <w:sz w:val="28"/>
          <w:szCs w:val="28"/>
          <w:rtl/>
        </w:rPr>
        <w:t>ی</w:t>
      </w:r>
      <w:r w:rsidRPr="003103DB">
        <w:rPr>
          <w:rFonts w:ascii="AmuzehNewNormalPS" w:cs="B Nazanin" w:hint="eastAsia"/>
          <w:b/>
          <w:bCs/>
          <w:sz w:val="28"/>
          <w:szCs w:val="28"/>
          <w:rtl/>
        </w:rPr>
        <w:t>نات</w:t>
      </w:r>
      <w:r w:rsidRPr="003103DB">
        <w:rPr>
          <w:rFonts w:ascii="AmuzehNewNormalPS" w:cs="B Nazanin"/>
          <w:b/>
          <w:bCs/>
          <w:sz w:val="28"/>
          <w:szCs w:val="28"/>
          <w:rtl/>
        </w:rPr>
        <w:t xml:space="preserve"> چابک</w:t>
      </w:r>
      <w:r w:rsidRPr="003103DB">
        <w:rPr>
          <w:rFonts w:ascii="AmuzehNewNormalPS" w:cs="B Nazanin" w:hint="cs"/>
          <w:b/>
          <w:bCs/>
          <w:sz w:val="28"/>
          <w:szCs w:val="28"/>
          <w:rtl/>
        </w:rPr>
        <w:t>ی</w:t>
      </w:r>
    </w:p>
    <w:p w:rsidR="000622CE" w:rsidRPr="003103DB" w:rsidRDefault="000622CE" w:rsidP="000622CE">
      <w:pPr>
        <w:pStyle w:val="ListParagraph"/>
        <w:numPr>
          <w:ilvl w:val="0"/>
          <w:numId w:val="60"/>
        </w:numPr>
        <w:bidi/>
        <w:spacing w:line="360" w:lineRule="auto"/>
        <w:ind w:left="360"/>
        <w:jc w:val="both"/>
        <w:rPr>
          <w:rFonts w:ascii="AmuzehNewNormalPS" w:cs="B Nazanin"/>
          <w:sz w:val="28"/>
          <w:szCs w:val="28"/>
        </w:rPr>
      </w:pPr>
      <w:r w:rsidRPr="003103DB">
        <w:rPr>
          <w:rFonts w:ascii="AmuzehNewNormalPS" w:cs="B Nazanin" w:hint="eastAsia"/>
          <w:sz w:val="28"/>
          <w:szCs w:val="28"/>
          <w:rtl/>
        </w:rPr>
        <w:t>برا</w:t>
      </w:r>
      <w:r w:rsidRPr="003103DB">
        <w:rPr>
          <w:rFonts w:ascii="AmuzehNewNormalPS" w:cs="B Nazanin" w:hint="cs"/>
          <w:sz w:val="28"/>
          <w:szCs w:val="28"/>
          <w:rtl/>
        </w:rPr>
        <w:t>ی</w:t>
      </w:r>
      <w:r w:rsidRPr="003103DB">
        <w:rPr>
          <w:rFonts w:ascii="AmuzehNewNormalPS" w:cs="B Nazanin"/>
          <w:sz w:val="28"/>
          <w:szCs w:val="28"/>
          <w:rtl/>
        </w:rPr>
        <w:t xml:space="preserve"> انجام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چابک</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بدن به خوب</w:t>
      </w:r>
      <w:r w:rsidRPr="003103DB">
        <w:rPr>
          <w:rFonts w:ascii="AmuzehNewNormalPS" w:cs="B Nazanin" w:hint="cs"/>
          <w:sz w:val="28"/>
          <w:szCs w:val="28"/>
          <w:rtl/>
        </w:rPr>
        <w:t>ی</w:t>
      </w:r>
      <w:r w:rsidRPr="003103DB">
        <w:rPr>
          <w:rFonts w:ascii="AmuzehNewNormalPS" w:cs="B Nazanin"/>
          <w:sz w:val="28"/>
          <w:szCs w:val="28"/>
          <w:rtl/>
        </w:rPr>
        <w:t xml:space="preserve"> گرم شده باشد.</w:t>
      </w:r>
    </w:p>
    <w:p w:rsidR="000622CE" w:rsidRPr="003103DB" w:rsidRDefault="000622CE" w:rsidP="000622CE">
      <w:pPr>
        <w:pStyle w:val="ListParagraph"/>
        <w:numPr>
          <w:ilvl w:val="0"/>
          <w:numId w:val="60"/>
        </w:numPr>
        <w:bidi/>
        <w:spacing w:line="360" w:lineRule="auto"/>
        <w:ind w:left="360"/>
        <w:jc w:val="both"/>
        <w:rPr>
          <w:rFonts w:ascii="AmuzehNewNormalPS" w:cs="B Nazanin"/>
          <w:sz w:val="28"/>
          <w:szCs w:val="28"/>
        </w:rPr>
      </w:pPr>
      <w:r w:rsidRPr="003103DB">
        <w:rPr>
          <w:rFonts w:ascii="AmuzehNewNormalPS" w:cs="B Nazanin" w:hint="eastAsia"/>
          <w:sz w:val="28"/>
          <w:szCs w:val="28"/>
          <w:rtl/>
        </w:rPr>
        <w:t>از</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چابک</w:t>
      </w:r>
      <w:r w:rsidRPr="003103DB">
        <w:rPr>
          <w:rFonts w:ascii="AmuzehNewNormalPS" w:cs="B Nazanin" w:hint="cs"/>
          <w:sz w:val="28"/>
          <w:szCs w:val="28"/>
          <w:rtl/>
        </w:rPr>
        <w:t>ی</w:t>
      </w:r>
      <w:r w:rsidRPr="003103DB">
        <w:rPr>
          <w:rFonts w:ascii="AmuzehNewNormalPS" w:cs="B Nazanin"/>
          <w:sz w:val="28"/>
          <w:szCs w:val="28"/>
          <w:rtl/>
        </w:rPr>
        <w:t xml:space="preserve"> در زمان طولان</w:t>
      </w:r>
      <w:r w:rsidRPr="003103DB">
        <w:rPr>
          <w:rFonts w:ascii="AmuzehNewNormalPS" w:cs="B Nazanin" w:hint="cs"/>
          <w:sz w:val="28"/>
          <w:szCs w:val="28"/>
          <w:rtl/>
        </w:rPr>
        <w:t>ی</w:t>
      </w:r>
      <w:r w:rsidRPr="003103DB">
        <w:rPr>
          <w:rFonts w:ascii="AmuzehNewNormalPS" w:cs="B Nazanin"/>
          <w:sz w:val="28"/>
          <w:szCs w:val="28"/>
          <w:rtl/>
        </w:rPr>
        <w:t xml:space="preserve"> استفاده نشود.</w:t>
      </w:r>
    </w:p>
    <w:p w:rsidR="000622CE" w:rsidRPr="003103DB" w:rsidRDefault="000622CE" w:rsidP="000622CE">
      <w:pPr>
        <w:pStyle w:val="ListParagraph"/>
        <w:numPr>
          <w:ilvl w:val="0"/>
          <w:numId w:val="60"/>
        </w:numPr>
        <w:bidi/>
        <w:spacing w:line="360" w:lineRule="auto"/>
        <w:ind w:left="360"/>
        <w:jc w:val="both"/>
        <w:rPr>
          <w:rFonts w:ascii="AmuzehNewNormalPS" w:cs="B Nazanin"/>
          <w:sz w:val="28"/>
          <w:szCs w:val="28"/>
        </w:rPr>
      </w:pPr>
      <w:r w:rsidRPr="003103DB">
        <w:rPr>
          <w:rFonts w:ascii="AmuzehNewNormalPS" w:cs="B Nazanin" w:hint="eastAsia"/>
          <w:sz w:val="28"/>
          <w:szCs w:val="28"/>
          <w:rtl/>
        </w:rPr>
        <w:t>ب</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هر اجرا</w:t>
      </w:r>
      <w:r w:rsidRPr="003103DB">
        <w:rPr>
          <w:rFonts w:ascii="AmuzehNewNormalPS" w:cs="B Nazanin" w:hint="cs"/>
          <w:sz w:val="28"/>
          <w:szCs w:val="28"/>
          <w:rtl/>
        </w:rPr>
        <w:t>ی</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چابک</w:t>
      </w:r>
      <w:r w:rsidRPr="003103DB">
        <w:rPr>
          <w:rFonts w:ascii="AmuzehNewNormalPS" w:cs="B Nazanin" w:hint="cs"/>
          <w:sz w:val="28"/>
          <w:szCs w:val="28"/>
          <w:rtl/>
        </w:rPr>
        <w:t>ی</w:t>
      </w:r>
      <w:r w:rsidRPr="003103DB">
        <w:rPr>
          <w:rFonts w:ascii="AmuzehNewNormalPS" w:cs="B Nazanin"/>
          <w:sz w:val="28"/>
          <w:szCs w:val="28"/>
          <w:rtl/>
        </w:rPr>
        <w:t xml:space="preserve"> استراحت کاف</w:t>
      </w:r>
      <w:r w:rsidRPr="003103DB">
        <w:rPr>
          <w:rFonts w:ascii="AmuzehNewNormalPS" w:cs="B Nazanin" w:hint="cs"/>
          <w:sz w:val="28"/>
          <w:szCs w:val="28"/>
          <w:rtl/>
        </w:rPr>
        <w:t>ی</w:t>
      </w:r>
      <w:r w:rsidRPr="003103DB">
        <w:rPr>
          <w:rFonts w:ascii="AmuzehNewNormalPS" w:cs="B Nazanin"/>
          <w:sz w:val="28"/>
          <w:szCs w:val="28"/>
          <w:rtl/>
        </w:rPr>
        <w:t xml:space="preserve"> در نظر گرفته شود.</w:t>
      </w:r>
    </w:p>
    <w:p w:rsidR="000622CE" w:rsidRPr="003103DB" w:rsidRDefault="000622CE" w:rsidP="000622CE">
      <w:pPr>
        <w:pStyle w:val="ListParagraph"/>
        <w:numPr>
          <w:ilvl w:val="0"/>
          <w:numId w:val="60"/>
        </w:numPr>
        <w:bidi/>
        <w:spacing w:line="360" w:lineRule="auto"/>
        <w:ind w:left="360"/>
        <w:jc w:val="both"/>
        <w:rPr>
          <w:rFonts w:ascii="AmuzehNewNormalPS" w:cs="B Nazanin"/>
          <w:sz w:val="28"/>
          <w:szCs w:val="28"/>
        </w:rPr>
      </w:pPr>
      <w:r w:rsidRPr="003103DB">
        <w:rPr>
          <w:rFonts w:ascii="AmuzehNewNormalPS" w:cs="B Nazanin" w:hint="eastAsia"/>
          <w:sz w:val="28"/>
          <w:szCs w:val="28"/>
          <w:rtl/>
        </w:rPr>
        <w:t>چون</w:t>
      </w:r>
      <w:r w:rsidRPr="003103DB">
        <w:rPr>
          <w:rFonts w:ascii="AmuzehNewNormalPS" w:cs="B Nazanin"/>
          <w:sz w:val="28"/>
          <w:szCs w:val="28"/>
          <w:rtl/>
        </w:rPr>
        <w:t xml:space="preserve"> ماه</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چابک</w:t>
      </w:r>
      <w:r w:rsidRPr="003103DB">
        <w:rPr>
          <w:rFonts w:ascii="AmuzehNewNormalPS" w:cs="B Nazanin" w:hint="cs"/>
          <w:sz w:val="28"/>
          <w:szCs w:val="28"/>
          <w:rtl/>
        </w:rPr>
        <w:t>ی</w:t>
      </w:r>
      <w:r w:rsidRPr="003103DB">
        <w:rPr>
          <w:rFonts w:ascii="AmuzehNewNormalPS" w:cs="B Nazanin"/>
          <w:sz w:val="28"/>
          <w:szCs w:val="28"/>
          <w:rtl/>
        </w:rPr>
        <w:t xml:space="preserve"> سرعت است؛ بنابرا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توص</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eastAsia"/>
          <w:sz w:val="28"/>
          <w:szCs w:val="28"/>
          <w:rtl/>
        </w:rPr>
        <w:t>شود</w:t>
      </w:r>
      <w:r w:rsidRPr="003103DB">
        <w:rPr>
          <w:rFonts w:ascii="AmuzehNewNormalPS" w:cs="B Nazanin"/>
          <w:sz w:val="28"/>
          <w:szCs w:val="28"/>
          <w:rtl/>
        </w:rPr>
        <w:t xml:space="preserve"> که در انتها</w:t>
      </w:r>
      <w:r w:rsidRPr="003103DB">
        <w:rPr>
          <w:rFonts w:ascii="AmuzehNewNormalPS" w:cs="B Nazanin" w:hint="cs"/>
          <w:sz w:val="28"/>
          <w:szCs w:val="28"/>
          <w:rtl/>
        </w:rPr>
        <w:t>ی</w:t>
      </w:r>
      <w:r w:rsidRPr="003103DB">
        <w:rPr>
          <w:rFonts w:ascii="AmuzehNewNormalPS" w:cs="B Nazanin"/>
          <w:sz w:val="28"/>
          <w:szCs w:val="28"/>
          <w:rtl/>
        </w:rPr>
        <w:t xml:space="preserve"> جلسه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اجرا شود.</w:t>
      </w:r>
    </w:p>
    <w:p w:rsidR="000622CE" w:rsidRPr="003103DB" w:rsidRDefault="000622CE" w:rsidP="000622CE">
      <w:pPr>
        <w:pStyle w:val="ListParagraph"/>
        <w:numPr>
          <w:ilvl w:val="0"/>
          <w:numId w:val="60"/>
        </w:numPr>
        <w:bidi/>
        <w:spacing w:line="360" w:lineRule="auto"/>
        <w:ind w:left="360"/>
        <w:jc w:val="both"/>
        <w:rPr>
          <w:rFonts w:ascii="AmuzehNewNormalPS" w:cs="B Nazanin"/>
          <w:sz w:val="28"/>
          <w:szCs w:val="28"/>
        </w:rPr>
      </w:pPr>
      <w:r w:rsidRPr="003103DB">
        <w:rPr>
          <w:rFonts w:ascii="AmuzehNewNormalPS" w:cs="B Nazanin" w:hint="eastAsia"/>
          <w:sz w:val="28"/>
          <w:szCs w:val="28"/>
          <w:rtl/>
        </w:rPr>
        <w:t>بهتر</w:t>
      </w:r>
      <w:r w:rsidRPr="003103DB">
        <w:rPr>
          <w:rFonts w:ascii="AmuzehNewNormalPS" w:cs="B Nazanin"/>
          <w:sz w:val="28"/>
          <w:szCs w:val="28"/>
          <w:rtl/>
        </w:rPr>
        <w:t xml:space="preserve"> است سطح آمادگ</w:t>
      </w:r>
      <w:r w:rsidRPr="003103DB">
        <w:rPr>
          <w:rFonts w:ascii="AmuzehNewNormalPS" w:cs="B Nazanin" w:hint="cs"/>
          <w:sz w:val="28"/>
          <w:szCs w:val="28"/>
          <w:rtl/>
        </w:rPr>
        <w:t>ی</w:t>
      </w:r>
      <w:r w:rsidRPr="003103DB">
        <w:rPr>
          <w:rFonts w:ascii="AmuzehNewNormalPS" w:cs="B Nazanin"/>
          <w:sz w:val="28"/>
          <w:szCs w:val="28"/>
          <w:rtl/>
        </w:rPr>
        <w:t xml:space="preserve"> بدن</w:t>
      </w:r>
      <w:r w:rsidRPr="003103DB">
        <w:rPr>
          <w:rFonts w:ascii="AmuzehNewNormalPS" w:cs="B Nazanin" w:hint="cs"/>
          <w:sz w:val="28"/>
          <w:szCs w:val="28"/>
          <w:rtl/>
        </w:rPr>
        <w:t>ی</w:t>
      </w:r>
      <w:r w:rsidRPr="003103DB">
        <w:rPr>
          <w:rFonts w:ascii="AmuzehNewNormalPS" w:cs="B Nazanin"/>
          <w:sz w:val="28"/>
          <w:szCs w:val="28"/>
          <w:rtl/>
        </w:rPr>
        <w:t xml:space="preserve"> 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نسب</w:t>
      </w:r>
      <w:r w:rsidRPr="003103DB">
        <w:rPr>
          <w:rFonts w:ascii="AmuzehNewNormalPS" w:cs="B Nazanin" w:hint="cs"/>
          <w:sz w:val="28"/>
          <w:szCs w:val="28"/>
          <w:rtl/>
        </w:rPr>
        <w:t>ی</w:t>
      </w:r>
      <w:r w:rsidRPr="003103DB">
        <w:rPr>
          <w:rFonts w:ascii="AmuzehNewNormalPS" w:cs="B Nazanin"/>
          <w:sz w:val="28"/>
          <w:szCs w:val="28"/>
          <w:rtl/>
        </w:rPr>
        <w:t xml:space="preserve"> پ</w:t>
      </w:r>
      <w:r w:rsidRPr="003103DB">
        <w:rPr>
          <w:rFonts w:ascii="AmuzehNewNormalPS" w:cs="B Nazanin" w:hint="cs"/>
          <w:sz w:val="28"/>
          <w:szCs w:val="28"/>
          <w:rtl/>
        </w:rPr>
        <w:t>ی</w:t>
      </w:r>
      <w:r w:rsidRPr="003103DB">
        <w:rPr>
          <w:rFonts w:ascii="AmuzehNewNormalPS" w:cs="B Nazanin" w:hint="eastAsia"/>
          <w:sz w:val="28"/>
          <w:szCs w:val="28"/>
          <w:rtl/>
        </w:rPr>
        <w:t>دا</w:t>
      </w:r>
      <w:r w:rsidRPr="003103DB">
        <w:rPr>
          <w:rFonts w:ascii="AmuzehNewNormalPS" w:cs="B Nazanin"/>
          <w:sz w:val="28"/>
          <w:szCs w:val="28"/>
          <w:rtl/>
        </w:rPr>
        <w:t xml:space="preserve"> کند و بعد از آن،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چابک</w:t>
      </w:r>
      <w:r w:rsidRPr="003103DB">
        <w:rPr>
          <w:rFonts w:ascii="AmuzehNewNormalPS" w:cs="B Nazanin" w:hint="cs"/>
          <w:sz w:val="28"/>
          <w:szCs w:val="28"/>
          <w:rtl/>
        </w:rPr>
        <w:t>ی</w:t>
      </w:r>
      <w:r w:rsidRPr="003103DB">
        <w:rPr>
          <w:rFonts w:ascii="AmuzehNewNormalPS" w:cs="B Nazanin"/>
          <w:sz w:val="28"/>
          <w:szCs w:val="28"/>
          <w:rtl/>
        </w:rPr>
        <w:t xml:space="preserve"> برنامه‌ریزی شود.</w:t>
      </w:r>
    </w:p>
    <w:p w:rsidR="000622CE" w:rsidRPr="003103DB" w:rsidRDefault="000622CE" w:rsidP="000622CE">
      <w:pPr>
        <w:pStyle w:val="ListParagraph"/>
        <w:numPr>
          <w:ilvl w:val="0"/>
          <w:numId w:val="60"/>
        </w:numPr>
        <w:bidi/>
        <w:spacing w:line="360" w:lineRule="auto"/>
        <w:ind w:left="360"/>
        <w:jc w:val="both"/>
        <w:rPr>
          <w:rFonts w:ascii="AmuzehNewNormalPS" w:cs="B Nazanin"/>
          <w:sz w:val="28"/>
          <w:szCs w:val="28"/>
        </w:rPr>
      </w:pPr>
      <w:r w:rsidRPr="003103DB">
        <w:rPr>
          <w:rFonts w:ascii="AmuzehNewNormalPS" w:cs="B Nazanin" w:hint="eastAsia"/>
          <w:sz w:val="28"/>
          <w:szCs w:val="28"/>
          <w:rtl/>
        </w:rPr>
        <w:t>چون</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چابک</w:t>
      </w:r>
      <w:r w:rsidRPr="003103DB">
        <w:rPr>
          <w:rFonts w:ascii="AmuzehNewNormalPS" w:cs="B Nazanin" w:hint="cs"/>
          <w:sz w:val="28"/>
          <w:szCs w:val="28"/>
          <w:rtl/>
        </w:rPr>
        <w:t>ی</w:t>
      </w:r>
      <w:r w:rsidRPr="003103DB">
        <w:rPr>
          <w:rFonts w:ascii="AmuzehNewNormalPS" w:cs="B Nazanin"/>
          <w:sz w:val="28"/>
          <w:szCs w:val="28"/>
          <w:rtl/>
        </w:rPr>
        <w:t xml:space="preserve"> با تغ</w:t>
      </w:r>
      <w:r w:rsidRPr="003103DB">
        <w:rPr>
          <w:rFonts w:ascii="AmuzehNewNormalPS" w:cs="B Nazanin" w:hint="cs"/>
          <w:sz w:val="28"/>
          <w:szCs w:val="28"/>
          <w:rtl/>
        </w:rPr>
        <w:t>یی</w:t>
      </w:r>
      <w:r w:rsidRPr="003103DB">
        <w:rPr>
          <w:rFonts w:ascii="AmuzehNewNormalPS" w:cs="B Nazanin" w:hint="eastAsia"/>
          <w:sz w:val="28"/>
          <w:szCs w:val="28"/>
          <w:rtl/>
        </w:rPr>
        <w:t>ر</w:t>
      </w:r>
      <w:r w:rsidRPr="003103DB">
        <w:rPr>
          <w:rFonts w:ascii="AmuzehNewNormalPS" w:cs="B Nazanin"/>
          <w:sz w:val="28"/>
          <w:szCs w:val="28"/>
          <w:rtl/>
        </w:rPr>
        <w:t xml:space="preserve"> جهت‌های</w:t>
      </w:r>
    </w:p>
    <w:p w:rsidR="000622CE" w:rsidRPr="003103DB" w:rsidRDefault="000622CE" w:rsidP="000622CE">
      <w:pPr>
        <w:pStyle w:val="ListParagraph"/>
        <w:numPr>
          <w:ilvl w:val="0"/>
          <w:numId w:val="60"/>
        </w:numPr>
        <w:bidi/>
        <w:spacing w:line="360" w:lineRule="auto"/>
        <w:ind w:left="360"/>
        <w:jc w:val="both"/>
        <w:rPr>
          <w:rFonts w:ascii="AmuzehNewNormalPS" w:cs="B Nazanin"/>
          <w:sz w:val="28"/>
          <w:szCs w:val="28"/>
        </w:rPr>
      </w:pPr>
      <w:r w:rsidRPr="003103DB">
        <w:rPr>
          <w:rFonts w:ascii="AmuzehNewNormalPS" w:cs="B Nazanin"/>
          <w:sz w:val="28"/>
          <w:szCs w:val="28"/>
          <w:rtl/>
        </w:rPr>
        <w:t xml:space="preserve"> سر</w:t>
      </w:r>
      <w:r w:rsidRPr="003103DB">
        <w:rPr>
          <w:rFonts w:ascii="AmuzehNewNormalPS" w:cs="B Nazanin" w:hint="cs"/>
          <w:sz w:val="28"/>
          <w:szCs w:val="28"/>
          <w:rtl/>
        </w:rPr>
        <w:t>ی</w:t>
      </w:r>
      <w:r w:rsidRPr="003103DB">
        <w:rPr>
          <w:rFonts w:ascii="AmuzehNewNormalPS" w:cs="B Nazanin" w:hint="eastAsia"/>
          <w:sz w:val="28"/>
          <w:szCs w:val="28"/>
          <w:rtl/>
        </w:rPr>
        <w:t>ع</w:t>
      </w:r>
      <w:r w:rsidRPr="003103DB">
        <w:rPr>
          <w:rFonts w:ascii="AmuzehNewNormalPS" w:cs="B Nazanin"/>
          <w:sz w:val="28"/>
          <w:szCs w:val="28"/>
          <w:rtl/>
        </w:rPr>
        <w:t xml:space="preserve"> همراه است. بنابرا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در اجرا</w:t>
      </w:r>
      <w:r w:rsidRPr="003103DB">
        <w:rPr>
          <w:rFonts w:ascii="AmuzehNewNormalPS" w:cs="B Nazanin" w:hint="cs"/>
          <w:sz w:val="28"/>
          <w:szCs w:val="28"/>
          <w:rtl/>
        </w:rPr>
        <w:t>ی</w:t>
      </w:r>
      <w:r w:rsidRPr="003103DB">
        <w:rPr>
          <w:rFonts w:ascii="AmuzehNewNormalPS" w:cs="B Nazanin"/>
          <w:sz w:val="28"/>
          <w:szCs w:val="28"/>
          <w:rtl/>
        </w:rPr>
        <w:t xml:space="preserve"> آن رعا</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اصول ا</w:t>
      </w:r>
      <w:r w:rsidRPr="003103DB">
        <w:rPr>
          <w:rFonts w:ascii="AmuzehNewNormalPS" w:cs="B Nazanin" w:hint="cs"/>
          <w:sz w:val="28"/>
          <w:szCs w:val="28"/>
          <w:rtl/>
        </w:rPr>
        <w:t>ی</w:t>
      </w:r>
      <w:r w:rsidRPr="003103DB">
        <w:rPr>
          <w:rFonts w:ascii="AmuzehNewNormalPS" w:cs="B Nazanin" w:hint="eastAsia"/>
          <w:sz w:val="28"/>
          <w:szCs w:val="28"/>
          <w:rtl/>
        </w:rPr>
        <w:t>من</w:t>
      </w:r>
      <w:r w:rsidRPr="003103DB">
        <w:rPr>
          <w:rFonts w:ascii="AmuzehNewNormalPS" w:cs="B Nazanin" w:hint="cs"/>
          <w:sz w:val="28"/>
          <w:szCs w:val="28"/>
          <w:rtl/>
        </w:rPr>
        <w:t>ی</w:t>
      </w:r>
      <w:r w:rsidRPr="003103DB">
        <w:rPr>
          <w:rFonts w:ascii="AmuzehNewNormalPS" w:cs="B Nazanin"/>
          <w:sz w:val="28"/>
          <w:szCs w:val="28"/>
          <w:rtl/>
        </w:rPr>
        <w:t xml:space="preserve"> ضرورت دارد.</w:t>
      </w:r>
    </w:p>
    <w:p w:rsidR="000622CE" w:rsidRPr="003103DB" w:rsidRDefault="000622CE" w:rsidP="000622CE">
      <w:pPr>
        <w:bidi/>
        <w:spacing w:line="360" w:lineRule="auto"/>
        <w:jc w:val="both"/>
        <w:rPr>
          <w:rFonts w:ascii="AmuzehNewNormalPS" w:cs="B Nazanin"/>
          <w:b/>
          <w:bCs/>
          <w:sz w:val="28"/>
          <w:szCs w:val="28"/>
        </w:rPr>
      </w:pPr>
      <w:r w:rsidRPr="003103DB">
        <w:rPr>
          <w:rFonts w:ascii="AmuzehNewNormalPS" w:cs="B Nazanin" w:hint="eastAsia"/>
          <w:b/>
          <w:bCs/>
          <w:sz w:val="28"/>
          <w:szCs w:val="28"/>
          <w:rtl/>
        </w:rPr>
        <w:t>انواع</w:t>
      </w:r>
      <w:r w:rsidRPr="003103DB">
        <w:rPr>
          <w:rFonts w:ascii="AmuzehNewNormalPS" w:cs="B Nazanin"/>
          <w:b/>
          <w:bCs/>
          <w:sz w:val="28"/>
          <w:szCs w:val="28"/>
          <w:rtl/>
        </w:rPr>
        <w:t xml:space="preserve"> روش تمر</w:t>
      </w:r>
      <w:r w:rsidRPr="003103DB">
        <w:rPr>
          <w:rFonts w:ascii="AmuzehNewNormalPS" w:cs="B Nazanin" w:hint="cs"/>
          <w:b/>
          <w:bCs/>
          <w:sz w:val="28"/>
          <w:szCs w:val="28"/>
          <w:rtl/>
        </w:rPr>
        <w:t>ی</w:t>
      </w:r>
      <w:r w:rsidRPr="003103DB">
        <w:rPr>
          <w:rFonts w:ascii="AmuzehNewNormalPS" w:cs="B Nazanin" w:hint="eastAsia"/>
          <w:b/>
          <w:bCs/>
          <w:sz w:val="28"/>
          <w:szCs w:val="28"/>
          <w:rtl/>
        </w:rPr>
        <w:t>ن</w:t>
      </w:r>
      <w:r w:rsidRPr="003103DB">
        <w:rPr>
          <w:rFonts w:ascii="AmuzehNewNormalPS" w:cs="B Nazanin"/>
          <w:b/>
          <w:bCs/>
          <w:sz w:val="28"/>
          <w:szCs w:val="28"/>
          <w:rtl/>
        </w:rPr>
        <w:t xml:space="preserve"> چابک</w:t>
      </w:r>
      <w:r w:rsidRPr="003103DB">
        <w:rPr>
          <w:rFonts w:ascii="AmuzehNewNormalPS" w:cs="B Nazanin" w:hint="cs"/>
          <w:b/>
          <w:bCs/>
          <w:sz w:val="28"/>
          <w:szCs w:val="28"/>
          <w:rtl/>
        </w:rPr>
        <w:t>ی</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چابک</w:t>
      </w:r>
      <w:r w:rsidRPr="003103DB">
        <w:rPr>
          <w:rFonts w:ascii="AmuzehNewNormalPS" w:cs="B Nazanin" w:hint="cs"/>
          <w:sz w:val="28"/>
          <w:szCs w:val="28"/>
          <w:rtl/>
        </w:rPr>
        <w:t>ی</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hint="cs"/>
          <w:sz w:val="28"/>
          <w:szCs w:val="28"/>
          <w:rtl/>
        </w:rPr>
        <w:t>ی</w:t>
      </w:r>
      <w:r w:rsidRPr="003103DB">
        <w:rPr>
          <w:rFonts w:ascii="AmuzehNewNormalPS" w:cs="B Nazanin"/>
          <w:sz w:val="28"/>
          <w:szCs w:val="28"/>
          <w:rtl/>
        </w:rPr>
        <w:t xml:space="preserve"> هستند که تغ</w:t>
      </w:r>
      <w:r w:rsidRPr="003103DB">
        <w:rPr>
          <w:rFonts w:ascii="AmuzehNewNormalPS" w:cs="B Nazanin" w:hint="cs"/>
          <w:sz w:val="28"/>
          <w:szCs w:val="28"/>
          <w:rtl/>
        </w:rPr>
        <w:t>یی</w:t>
      </w:r>
      <w:r w:rsidRPr="003103DB">
        <w:rPr>
          <w:rFonts w:ascii="AmuzehNewNormalPS" w:cs="B Nazanin" w:hint="eastAsia"/>
          <w:sz w:val="28"/>
          <w:szCs w:val="28"/>
          <w:rtl/>
        </w:rPr>
        <w:t>ر</w:t>
      </w:r>
      <w:r w:rsidRPr="003103DB">
        <w:rPr>
          <w:rFonts w:ascii="AmuzehNewNormalPS" w:cs="B Nazanin"/>
          <w:sz w:val="28"/>
          <w:szCs w:val="28"/>
          <w:rtl/>
        </w:rPr>
        <w:t xml:space="preserve"> جهت‌های  سر</w:t>
      </w:r>
      <w:r w:rsidRPr="003103DB">
        <w:rPr>
          <w:rFonts w:ascii="AmuzehNewNormalPS" w:cs="B Nazanin" w:hint="cs"/>
          <w:sz w:val="28"/>
          <w:szCs w:val="28"/>
          <w:rtl/>
        </w:rPr>
        <w:t>ی</w:t>
      </w:r>
      <w:r w:rsidRPr="003103DB">
        <w:rPr>
          <w:rFonts w:ascii="AmuzehNewNormalPS" w:cs="B Nazanin" w:hint="eastAsia"/>
          <w:sz w:val="28"/>
          <w:szCs w:val="28"/>
          <w:rtl/>
        </w:rPr>
        <w:t>ع</w:t>
      </w:r>
      <w:r w:rsidRPr="003103DB">
        <w:rPr>
          <w:rFonts w:ascii="AmuzehNewNormalPS" w:cs="B Nazanin"/>
          <w:sz w:val="28"/>
          <w:szCs w:val="28"/>
          <w:rtl/>
        </w:rPr>
        <w:t xml:space="preserve"> توأم با سرعت را شامل</w:t>
      </w:r>
      <w:r w:rsidRPr="003103DB">
        <w:rPr>
          <w:rFonts w:ascii="AmuzehNewNormalPS" w:cs="B Nazanin"/>
          <w:sz w:val="28"/>
          <w:szCs w:val="28"/>
        </w:rPr>
        <w:t>‌</w:t>
      </w:r>
      <w:r w:rsidRPr="003103DB">
        <w:rPr>
          <w:rFonts w:ascii="AmuzehNewNormalPS" w:cs="B Nazanin"/>
          <w:sz w:val="28"/>
          <w:szCs w:val="28"/>
          <w:rtl/>
        </w:rPr>
        <w:t xml:space="preserve"> می‌شوند. به طور کل</w:t>
      </w:r>
      <w:r w:rsidRPr="003103DB">
        <w:rPr>
          <w:rFonts w:ascii="AmuzehNewNormalPS" w:cs="B Nazanin" w:hint="cs"/>
          <w:sz w:val="28"/>
          <w:szCs w:val="28"/>
          <w:rtl/>
        </w:rPr>
        <w:t>ی</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به دو روش</w:t>
      </w:r>
      <w:r w:rsidRPr="003103DB">
        <w:rPr>
          <w:rFonts w:ascii="AmuzehNewNormalPS" w:cs="B Nazanin" w:hint="cs"/>
          <w:sz w:val="28"/>
          <w:szCs w:val="28"/>
          <w:rtl/>
        </w:rPr>
        <w:t xml:space="preserve"> </w:t>
      </w:r>
      <w:r w:rsidRPr="003103DB">
        <w:rPr>
          <w:rFonts w:ascii="AmuzehNewNormalPS" w:cs="B Nazanin" w:hint="eastAsia"/>
          <w:sz w:val="28"/>
          <w:szCs w:val="28"/>
          <w:rtl/>
        </w:rPr>
        <w:t>قابل</w:t>
      </w:r>
      <w:r w:rsidRPr="003103DB">
        <w:rPr>
          <w:rFonts w:ascii="AmuzehNewNormalPS" w:cs="B Nazanin"/>
          <w:sz w:val="28"/>
          <w:szCs w:val="28"/>
          <w:rtl/>
        </w:rPr>
        <w:t xml:space="preserve"> اجراست:</w:t>
      </w:r>
    </w:p>
    <w:p w:rsidR="000622CE" w:rsidRPr="003103DB" w:rsidRDefault="000622CE" w:rsidP="000622CE">
      <w:pPr>
        <w:bidi/>
        <w:spacing w:line="360" w:lineRule="auto"/>
        <w:jc w:val="both"/>
        <w:rPr>
          <w:rFonts w:ascii="AmuzehNewNormalPS" w:cs="B Nazanin"/>
          <w:sz w:val="28"/>
          <w:szCs w:val="28"/>
          <w:rtl/>
        </w:rPr>
      </w:pPr>
      <w:r w:rsidRPr="003103DB">
        <w:rPr>
          <w:rFonts w:ascii="AmuzehNewNormalPS" w:cs="B Nazanin" w:hint="cs"/>
          <w:sz w:val="28"/>
          <w:szCs w:val="28"/>
          <w:rtl/>
        </w:rPr>
        <w:t xml:space="preserve">1- </w:t>
      </w:r>
      <w:r w:rsidRPr="003103DB">
        <w:rPr>
          <w:rFonts w:ascii="AmuzehNewNormalPS" w:cs="B Nazanin"/>
          <w:sz w:val="28"/>
          <w:szCs w:val="28"/>
          <w:rtl/>
        </w:rPr>
        <w:t>روش</w:t>
      </w:r>
      <w:r w:rsidRPr="003103DB">
        <w:rPr>
          <w:rFonts w:ascii="AmuzehNewNormalPS" w:cs="B Nazanin" w:hint="cs"/>
          <w:sz w:val="28"/>
          <w:szCs w:val="28"/>
          <w:rtl/>
        </w:rPr>
        <w:t>ی</w:t>
      </w:r>
      <w:r w:rsidRPr="003103DB">
        <w:rPr>
          <w:rFonts w:ascii="AmuzehNewNormalPS" w:cs="B Nazanin"/>
          <w:sz w:val="28"/>
          <w:szCs w:val="28"/>
          <w:rtl/>
        </w:rPr>
        <w:t xml:space="preserve"> که در آن ورزشکار از چگونگ</w:t>
      </w:r>
      <w:r w:rsidRPr="003103DB">
        <w:rPr>
          <w:rFonts w:ascii="AmuzehNewNormalPS" w:cs="B Nazanin" w:hint="cs"/>
          <w:sz w:val="28"/>
          <w:szCs w:val="28"/>
          <w:rtl/>
        </w:rPr>
        <w:t>ی</w:t>
      </w:r>
      <w:r w:rsidRPr="003103DB">
        <w:rPr>
          <w:rFonts w:ascii="AmuzehNewNormalPS" w:cs="B Nazanin"/>
          <w:sz w:val="28"/>
          <w:szCs w:val="28"/>
          <w:rtl/>
        </w:rPr>
        <w:t xml:space="preserve"> اجرا اطلاع کاف</w:t>
      </w:r>
      <w:r w:rsidRPr="003103DB">
        <w:rPr>
          <w:rFonts w:ascii="AmuzehNewNormalPS" w:cs="B Nazanin" w:hint="cs"/>
          <w:sz w:val="28"/>
          <w:szCs w:val="28"/>
          <w:rtl/>
        </w:rPr>
        <w:t>ی</w:t>
      </w:r>
      <w:r w:rsidRPr="003103DB">
        <w:rPr>
          <w:rFonts w:ascii="AmuzehNewNormalPS" w:cs="B Nazanin"/>
          <w:sz w:val="28"/>
          <w:szCs w:val="28"/>
          <w:rtl/>
        </w:rPr>
        <w:t xml:space="preserve"> دارد؛ مانند دو</w:t>
      </w:r>
      <w:r w:rsidRPr="003103DB">
        <w:rPr>
          <w:rFonts w:ascii="AmuzehNewNormalPS" w:cs="B Nazanin" w:hint="cs"/>
          <w:sz w:val="28"/>
          <w:szCs w:val="28"/>
          <w:rtl/>
        </w:rPr>
        <w:t>ی</w:t>
      </w:r>
      <w:r w:rsidRPr="003103DB">
        <w:rPr>
          <w:rFonts w:ascii="AmuzehNewNormalPS" w:cs="B Nazanin"/>
          <w:sz w:val="28"/>
          <w:szCs w:val="28"/>
          <w:rtl/>
        </w:rPr>
        <w:t xml:space="preserve"> 9</w:t>
      </w:r>
      <w:r w:rsidRPr="003103DB">
        <w:rPr>
          <w:rFonts w:ascii="AmuzehNewNormalPS" w:cs="B Nazanin" w:hint="cs"/>
          <w:sz w:val="28"/>
          <w:szCs w:val="28"/>
          <w:rtl/>
        </w:rPr>
        <w:t>*</w:t>
      </w:r>
      <w:r w:rsidRPr="003103DB">
        <w:rPr>
          <w:rFonts w:ascii="AmuzehNewNormalPS" w:cs="B Nazanin"/>
          <w:sz w:val="28"/>
          <w:szCs w:val="28"/>
          <w:rtl/>
        </w:rPr>
        <w:t>4 متر و ا</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hint="cs"/>
          <w:sz w:val="28"/>
          <w:szCs w:val="28"/>
          <w:rtl/>
        </w:rPr>
        <w:t>ی</w:t>
      </w:r>
      <w:r w:rsidRPr="003103DB">
        <w:rPr>
          <w:rFonts w:ascii="AmuzehNewNormalPS" w:cs="B Nazanin"/>
          <w:sz w:val="28"/>
          <w:szCs w:val="28"/>
          <w:rtl/>
        </w:rPr>
        <w:t xml:space="preserve"> نو</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sz w:val="28"/>
          <w:szCs w:val="28"/>
          <w:rtl/>
        </w:rPr>
        <w:t xml:space="preserve"> </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cs"/>
          <w:sz w:val="28"/>
          <w:szCs w:val="28"/>
          <w:rtl/>
        </w:rPr>
        <w:t xml:space="preserve">2- </w:t>
      </w:r>
      <w:r w:rsidRPr="003103DB">
        <w:rPr>
          <w:rFonts w:ascii="AmuzehNewNormalPS" w:cs="B Nazanin"/>
          <w:sz w:val="28"/>
          <w:szCs w:val="28"/>
          <w:rtl/>
        </w:rPr>
        <w:t>روش</w:t>
      </w:r>
      <w:r w:rsidRPr="003103DB">
        <w:rPr>
          <w:rFonts w:ascii="AmuzehNewNormalPS" w:cs="B Nazanin" w:hint="cs"/>
          <w:sz w:val="28"/>
          <w:szCs w:val="28"/>
          <w:rtl/>
        </w:rPr>
        <w:t>ی</w:t>
      </w:r>
      <w:r w:rsidRPr="003103DB">
        <w:rPr>
          <w:rFonts w:ascii="AmuzehNewNormalPS" w:cs="B Nazanin"/>
          <w:sz w:val="28"/>
          <w:szCs w:val="28"/>
          <w:rtl/>
        </w:rPr>
        <w:t xml:space="preserve"> که در آن ورزشکار از چگونگ</w:t>
      </w:r>
      <w:r w:rsidRPr="003103DB">
        <w:rPr>
          <w:rFonts w:ascii="AmuzehNewNormalPS" w:cs="B Nazanin" w:hint="cs"/>
          <w:sz w:val="28"/>
          <w:szCs w:val="28"/>
          <w:rtl/>
        </w:rPr>
        <w:t>ی</w:t>
      </w:r>
      <w:r w:rsidRPr="003103DB">
        <w:rPr>
          <w:rFonts w:ascii="AmuzehNewNormalPS" w:cs="B Nazanin"/>
          <w:sz w:val="28"/>
          <w:szCs w:val="28"/>
          <w:rtl/>
        </w:rPr>
        <w:t xml:space="preserve"> اجرا اطلاع کاف</w:t>
      </w:r>
      <w:r w:rsidRPr="003103DB">
        <w:rPr>
          <w:rFonts w:ascii="AmuzehNewNormalPS" w:cs="B Nazanin" w:hint="cs"/>
          <w:sz w:val="28"/>
          <w:szCs w:val="28"/>
          <w:rtl/>
        </w:rPr>
        <w:t>ی</w:t>
      </w:r>
      <w:r w:rsidRPr="003103DB">
        <w:rPr>
          <w:rFonts w:ascii="AmuzehNewNormalPS" w:cs="B Nazanin"/>
          <w:sz w:val="28"/>
          <w:szCs w:val="28"/>
          <w:rtl/>
        </w:rPr>
        <w:t xml:space="preserve"> ندارد؛ مانند: تغ</w:t>
      </w:r>
      <w:r w:rsidRPr="003103DB">
        <w:rPr>
          <w:rFonts w:ascii="AmuzehNewNormalPS" w:cs="B Nazanin" w:hint="cs"/>
          <w:sz w:val="28"/>
          <w:szCs w:val="28"/>
          <w:rtl/>
        </w:rPr>
        <w:t>یی</w:t>
      </w:r>
      <w:r w:rsidRPr="003103DB">
        <w:rPr>
          <w:rFonts w:ascii="AmuzehNewNormalPS" w:cs="B Nazanin" w:hint="eastAsia"/>
          <w:sz w:val="28"/>
          <w:szCs w:val="28"/>
          <w:rtl/>
        </w:rPr>
        <w:t>ر</w:t>
      </w:r>
      <w:r w:rsidRPr="003103DB">
        <w:rPr>
          <w:rFonts w:ascii="AmuzehNewNormalPS" w:cs="B Nazanin"/>
          <w:sz w:val="28"/>
          <w:szCs w:val="28"/>
          <w:rtl/>
        </w:rPr>
        <w:t xml:space="preserve"> جهت با علامت معلّم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مرب</w:t>
      </w:r>
      <w:r w:rsidRPr="003103DB">
        <w:rPr>
          <w:rFonts w:ascii="AmuzehNewNormalPS" w:cs="B Nazanin" w:hint="cs"/>
          <w:sz w:val="28"/>
          <w:szCs w:val="28"/>
          <w:rtl/>
        </w:rPr>
        <w:t>ی</w:t>
      </w:r>
      <w:r w:rsidRPr="003103DB">
        <w:rPr>
          <w:rFonts w:ascii="AmuzehNewNormalPS" w:cs="B Nazanin"/>
          <w:sz w:val="28"/>
          <w:szCs w:val="28"/>
          <w:rtl/>
        </w:rPr>
        <w:t>.</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b/>
          <w:bCs/>
          <w:sz w:val="28"/>
          <w:szCs w:val="28"/>
          <w:rtl/>
        </w:rPr>
        <w:lastRenderedPageBreak/>
        <w:t>نکته</w:t>
      </w:r>
      <w:r w:rsidRPr="003103DB">
        <w:rPr>
          <w:rFonts w:ascii="AmuzehNewNormalPS" w:cs="B Nazanin"/>
          <w:sz w:val="28"/>
          <w:szCs w:val="28"/>
          <w:rtl/>
        </w:rPr>
        <w:t>: در انجام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چابک</w:t>
      </w:r>
      <w:r w:rsidRPr="003103DB">
        <w:rPr>
          <w:rFonts w:ascii="AmuzehNewNormalPS" w:cs="B Nazanin" w:hint="cs"/>
          <w:sz w:val="28"/>
          <w:szCs w:val="28"/>
          <w:rtl/>
        </w:rPr>
        <w:t>ی</w:t>
      </w:r>
      <w:r w:rsidRPr="003103DB">
        <w:rPr>
          <w:rFonts w:ascii="AmuzehNewNormalPS" w:cs="B Nazanin"/>
          <w:sz w:val="28"/>
          <w:szCs w:val="28"/>
          <w:rtl/>
        </w:rPr>
        <w:t xml:space="preserve"> برا</w:t>
      </w:r>
      <w:r w:rsidRPr="003103DB">
        <w:rPr>
          <w:rFonts w:ascii="AmuzehNewNormalPS" w:cs="B Nazanin" w:hint="cs"/>
          <w:sz w:val="28"/>
          <w:szCs w:val="28"/>
          <w:rtl/>
        </w:rPr>
        <w:t>ی</w:t>
      </w:r>
      <w:r w:rsidRPr="003103DB">
        <w:rPr>
          <w:rFonts w:ascii="AmuzehNewNormalPS" w:cs="B Nazanin"/>
          <w:sz w:val="28"/>
          <w:szCs w:val="28"/>
          <w:rtl/>
        </w:rPr>
        <w:t xml:space="preserve"> جذاب تر کردن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م </w:t>
      </w:r>
      <w:r w:rsidRPr="003103DB">
        <w:rPr>
          <w:rFonts w:ascii="AmuzehNewNormalPS" w:cs="B Nazanin" w:hint="cs"/>
          <w:sz w:val="28"/>
          <w:szCs w:val="28"/>
          <w:rtl/>
        </w:rPr>
        <w:t>ی</w:t>
      </w:r>
      <w:r w:rsidRPr="003103DB">
        <w:rPr>
          <w:rFonts w:ascii="AmuzehNewNormalPS" w:cs="B Nazanin" w:hint="eastAsia"/>
          <w:sz w:val="28"/>
          <w:szCs w:val="28"/>
          <w:rtl/>
        </w:rPr>
        <w:t>توان</w:t>
      </w:r>
      <w:r w:rsidRPr="003103DB">
        <w:rPr>
          <w:rFonts w:ascii="AmuzehNewNormalPS" w:cs="B Nazanin"/>
          <w:sz w:val="28"/>
          <w:szCs w:val="28"/>
          <w:rtl/>
        </w:rPr>
        <w:t xml:space="preserve"> از روش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hint="cs"/>
          <w:sz w:val="28"/>
          <w:szCs w:val="28"/>
          <w:rtl/>
        </w:rPr>
        <w:t>ی</w:t>
      </w:r>
      <w:r w:rsidRPr="003103DB">
        <w:rPr>
          <w:rFonts w:ascii="AmuzehNewNormalPS" w:cs="B Nazanin"/>
          <w:sz w:val="28"/>
          <w:szCs w:val="28"/>
          <w:rtl/>
        </w:rPr>
        <w:t xml:space="preserve"> رقابت</w:t>
      </w:r>
      <w:r w:rsidRPr="003103DB">
        <w:rPr>
          <w:rFonts w:ascii="AmuzehNewNormalPS" w:cs="B Nazanin" w:hint="cs"/>
          <w:sz w:val="28"/>
          <w:szCs w:val="28"/>
          <w:rtl/>
        </w:rPr>
        <w:t>ی</w:t>
      </w:r>
      <w:r w:rsidRPr="003103DB">
        <w:rPr>
          <w:rFonts w:ascii="AmuzehNewNormalPS" w:cs="B Nazanin"/>
          <w:sz w:val="28"/>
          <w:szCs w:val="28"/>
          <w:rtl/>
        </w:rPr>
        <w:t xml:space="preserve"> بهره برد.</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b/>
          <w:bCs/>
          <w:sz w:val="28"/>
          <w:szCs w:val="28"/>
          <w:rtl/>
        </w:rPr>
        <w:t>ارزش</w:t>
      </w:r>
      <w:r w:rsidRPr="003103DB">
        <w:rPr>
          <w:rFonts w:ascii="AmuzehNewNormalPS" w:cs="B Nazanin" w:hint="cs"/>
          <w:b/>
          <w:bCs/>
          <w:sz w:val="28"/>
          <w:szCs w:val="28"/>
          <w:rtl/>
        </w:rPr>
        <w:t>ی</w:t>
      </w:r>
      <w:r w:rsidRPr="003103DB">
        <w:rPr>
          <w:rFonts w:ascii="AmuzehNewNormalPS" w:cs="B Nazanin" w:hint="eastAsia"/>
          <w:b/>
          <w:bCs/>
          <w:sz w:val="28"/>
          <w:szCs w:val="28"/>
          <w:rtl/>
        </w:rPr>
        <w:t>اب</w:t>
      </w:r>
      <w:r w:rsidRPr="003103DB">
        <w:rPr>
          <w:rFonts w:ascii="AmuzehNewNormalPS" w:cs="B Nazanin" w:hint="cs"/>
          <w:b/>
          <w:bCs/>
          <w:sz w:val="28"/>
          <w:szCs w:val="28"/>
          <w:rtl/>
        </w:rPr>
        <w:t>ی</w:t>
      </w:r>
      <w:r w:rsidRPr="003103DB">
        <w:rPr>
          <w:rFonts w:ascii="AmuzehNewNormalPS" w:cs="B Nazanin"/>
          <w:sz w:val="28"/>
          <w:szCs w:val="28"/>
          <w:rtl/>
        </w:rPr>
        <w:t>: تعداد</w:t>
      </w:r>
      <w:r w:rsidRPr="003103DB">
        <w:rPr>
          <w:rFonts w:ascii="AmuzehNewNormalPS" w:cs="B Nazanin" w:hint="cs"/>
          <w:sz w:val="28"/>
          <w:szCs w:val="28"/>
          <w:rtl/>
        </w:rPr>
        <w:t>ی</w:t>
      </w:r>
      <w:r w:rsidRPr="003103DB">
        <w:rPr>
          <w:rFonts w:ascii="AmuzehNewNormalPS" w:cs="B Nazanin"/>
          <w:sz w:val="28"/>
          <w:szCs w:val="28"/>
          <w:rtl/>
        </w:rPr>
        <w:t xml:space="preserve"> از آزمون‌های  مناسب و قابل اجرا در مدرسه عبار ت اند از:</w:t>
      </w:r>
    </w:p>
    <w:p w:rsidR="000622CE" w:rsidRPr="003103DB" w:rsidRDefault="000622CE" w:rsidP="000622CE">
      <w:pPr>
        <w:pStyle w:val="ListParagraph"/>
        <w:numPr>
          <w:ilvl w:val="0"/>
          <w:numId w:val="61"/>
        </w:numPr>
        <w:bidi/>
        <w:spacing w:line="360" w:lineRule="auto"/>
        <w:jc w:val="both"/>
        <w:rPr>
          <w:rFonts w:ascii="AmuzehNewNormalPS" w:cs="B Nazanin"/>
          <w:sz w:val="28"/>
          <w:szCs w:val="28"/>
        </w:rPr>
      </w:pPr>
      <w:r w:rsidRPr="003103DB">
        <w:rPr>
          <w:rFonts w:ascii="AmuzehNewNormalPS" w:cs="B Nazanin"/>
          <w:sz w:val="28"/>
          <w:szCs w:val="28"/>
          <w:rtl/>
        </w:rPr>
        <w:t xml:space="preserve">آزمون نشست و برخاست </w:t>
      </w:r>
      <w:r w:rsidRPr="003103DB">
        <w:rPr>
          <w:rFonts w:ascii="AmuzehNewNormalPS" w:cs="B Nazanin" w:hint="cs"/>
          <w:sz w:val="28"/>
          <w:szCs w:val="28"/>
          <w:rtl/>
        </w:rPr>
        <w:t>(</w:t>
      </w:r>
      <w:r w:rsidRPr="003103DB">
        <w:rPr>
          <w:rFonts w:ascii="AmuzehNewNormalPS" w:cs="B Nazanin"/>
          <w:sz w:val="28"/>
          <w:szCs w:val="28"/>
          <w:rtl/>
        </w:rPr>
        <w:t>بش</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و پاشو</w:t>
      </w:r>
      <w:r w:rsidRPr="003103DB">
        <w:rPr>
          <w:rFonts w:ascii="AmuzehNewNormalPS" w:cs="B Nazanin" w:hint="cs"/>
          <w:sz w:val="28"/>
          <w:szCs w:val="28"/>
          <w:rtl/>
        </w:rPr>
        <w:t>)</w:t>
      </w:r>
    </w:p>
    <w:p w:rsidR="000622CE" w:rsidRPr="003103DB" w:rsidRDefault="000622CE" w:rsidP="000622CE">
      <w:pPr>
        <w:pStyle w:val="ListParagraph"/>
        <w:numPr>
          <w:ilvl w:val="0"/>
          <w:numId w:val="61"/>
        </w:numPr>
        <w:bidi/>
        <w:spacing w:line="360" w:lineRule="auto"/>
        <w:jc w:val="both"/>
        <w:rPr>
          <w:rFonts w:ascii="AmuzehNewNormalPS" w:cs="B Nazanin"/>
          <w:sz w:val="28"/>
          <w:szCs w:val="28"/>
        </w:rPr>
      </w:pPr>
      <w:r w:rsidRPr="003103DB">
        <w:rPr>
          <w:rFonts w:ascii="AmuzehNewNormalPS" w:cs="B Nazanin"/>
          <w:sz w:val="28"/>
          <w:szCs w:val="28"/>
          <w:rtl/>
        </w:rPr>
        <w:t>آزمون دو</w:t>
      </w:r>
      <w:r w:rsidRPr="003103DB">
        <w:rPr>
          <w:rFonts w:ascii="AmuzehNewNormalPS" w:cs="B Nazanin" w:hint="cs"/>
          <w:sz w:val="28"/>
          <w:szCs w:val="28"/>
          <w:rtl/>
        </w:rPr>
        <w:t>ی</w:t>
      </w:r>
      <w:r w:rsidRPr="003103DB">
        <w:rPr>
          <w:rFonts w:ascii="AmuzehNewNormalPS" w:cs="B Nazanin"/>
          <w:sz w:val="28"/>
          <w:szCs w:val="28"/>
          <w:rtl/>
        </w:rPr>
        <w:t xml:space="preserve"> 9×</w:t>
      </w:r>
      <w:r w:rsidRPr="003103DB">
        <w:rPr>
          <w:rFonts w:ascii="AmuzehNewNormalPS" w:cs="B Nazanin" w:hint="cs"/>
          <w:sz w:val="28"/>
          <w:szCs w:val="28"/>
          <w:rtl/>
        </w:rPr>
        <w:t>4 متر</w:t>
      </w:r>
    </w:p>
    <w:p w:rsidR="000622CE" w:rsidRPr="003103DB" w:rsidRDefault="000622CE" w:rsidP="000622CE">
      <w:pPr>
        <w:pStyle w:val="ListParagraph"/>
        <w:numPr>
          <w:ilvl w:val="0"/>
          <w:numId w:val="61"/>
        </w:numPr>
        <w:bidi/>
        <w:spacing w:line="360" w:lineRule="auto"/>
        <w:jc w:val="both"/>
        <w:rPr>
          <w:rFonts w:ascii="AmuzehNewNormalPS" w:cs="B Nazanin"/>
          <w:sz w:val="28"/>
          <w:szCs w:val="28"/>
        </w:rPr>
      </w:pPr>
      <w:r w:rsidRPr="003103DB">
        <w:rPr>
          <w:rFonts w:ascii="AmuzehNewNormalPS" w:cs="B Nazanin"/>
          <w:sz w:val="28"/>
          <w:szCs w:val="28"/>
          <w:rtl/>
        </w:rPr>
        <w:t>آزمون دو</w:t>
      </w:r>
      <w:r w:rsidRPr="003103DB">
        <w:rPr>
          <w:rFonts w:ascii="AmuzehNewNormalPS" w:cs="B Nazanin" w:hint="cs"/>
          <w:sz w:val="28"/>
          <w:szCs w:val="28"/>
          <w:rtl/>
        </w:rPr>
        <w:t>ی</w:t>
      </w:r>
      <w:r w:rsidRPr="003103DB">
        <w:rPr>
          <w:rFonts w:ascii="AmuzehNewNormalPS" w:cs="B Nazanin"/>
          <w:sz w:val="28"/>
          <w:szCs w:val="28"/>
          <w:rtl/>
        </w:rPr>
        <w:t xml:space="preserve"> رفت و برگشت در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زمان مع</w:t>
      </w:r>
      <w:r w:rsidRPr="003103DB">
        <w:rPr>
          <w:rFonts w:ascii="AmuzehNewNormalPS" w:cs="B Nazanin" w:hint="cs"/>
          <w:sz w:val="28"/>
          <w:szCs w:val="28"/>
          <w:rtl/>
        </w:rPr>
        <w:t>ی</w:t>
      </w:r>
      <w:r w:rsidRPr="003103DB">
        <w:rPr>
          <w:rFonts w:ascii="AmuzehNewNormalPS" w:cs="B Nazanin" w:hint="eastAsia"/>
          <w:sz w:val="28"/>
          <w:szCs w:val="28"/>
          <w:rtl/>
        </w:rPr>
        <w:t>ن</w:t>
      </w:r>
    </w:p>
    <w:p w:rsidR="000622CE" w:rsidRPr="003103DB" w:rsidRDefault="000622CE" w:rsidP="000622CE">
      <w:pPr>
        <w:pStyle w:val="ListParagraph"/>
        <w:numPr>
          <w:ilvl w:val="0"/>
          <w:numId w:val="61"/>
        </w:numPr>
        <w:bidi/>
        <w:spacing w:line="360" w:lineRule="auto"/>
        <w:jc w:val="both"/>
        <w:rPr>
          <w:rFonts w:ascii="AmuzehNewNormalPS" w:cs="B Nazanin"/>
          <w:sz w:val="28"/>
          <w:szCs w:val="28"/>
        </w:rPr>
      </w:pPr>
      <w:r w:rsidRPr="003103DB">
        <w:rPr>
          <w:rFonts w:ascii="AmuzehNewNormalPS" w:cs="B Nazanin"/>
          <w:sz w:val="28"/>
          <w:szCs w:val="28"/>
          <w:rtl/>
        </w:rPr>
        <w:t>آزمون ز</w:t>
      </w:r>
      <w:r w:rsidRPr="003103DB">
        <w:rPr>
          <w:rFonts w:ascii="AmuzehNewNormalPS" w:cs="B Nazanin" w:hint="cs"/>
          <w:sz w:val="28"/>
          <w:szCs w:val="28"/>
          <w:rtl/>
        </w:rPr>
        <w:t>ی</w:t>
      </w:r>
      <w:r w:rsidRPr="003103DB">
        <w:rPr>
          <w:rFonts w:ascii="AmuzehNewNormalPS" w:cs="B Nazanin" w:hint="eastAsia"/>
          <w:sz w:val="28"/>
          <w:szCs w:val="28"/>
          <w:rtl/>
        </w:rPr>
        <w:t>گزاگ</w:t>
      </w:r>
    </w:p>
    <w:p w:rsidR="000622CE" w:rsidRPr="003103DB" w:rsidRDefault="000622CE" w:rsidP="000622CE">
      <w:pPr>
        <w:pStyle w:val="ListParagraph"/>
        <w:numPr>
          <w:ilvl w:val="0"/>
          <w:numId w:val="61"/>
        </w:numPr>
        <w:bidi/>
        <w:spacing w:line="360" w:lineRule="auto"/>
        <w:jc w:val="both"/>
        <w:rPr>
          <w:rFonts w:ascii="AmuzehNewNormalPS" w:cs="B Nazanin"/>
          <w:sz w:val="28"/>
          <w:szCs w:val="28"/>
          <w:rtl/>
        </w:rPr>
      </w:pPr>
      <w:r w:rsidRPr="003103DB">
        <w:rPr>
          <w:rFonts w:ascii="AmuzehNewNormalPS" w:cs="B Nazanin"/>
          <w:sz w:val="28"/>
          <w:szCs w:val="28"/>
          <w:rtl/>
        </w:rPr>
        <w:t>آزمون ت</w:t>
      </w:r>
      <w:r w:rsidRPr="003103DB">
        <w:rPr>
          <w:rFonts w:ascii="AmuzehNewNormalPS" w:cs="B Nazanin" w:hint="cs"/>
          <w:sz w:val="28"/>
          <w:szCs w:val="28"/>
          <w:rtl/>
        </w:rPr>
        <w:t>ی (</w:t>
      </w:r>
      <w:r w:rsidRPr="003103DB">
        <w:rPr>
          <w:rFonts w:ascii="AmuzehNewNormalPS" w:cs="B Nazanin"/>
          <w:sz w:val="28"/>
          <w:szCs w:val="28"/>
        </w:rPr>
        <w:t>T</w:t>
      </w:r>
      <w:r w:rsidRPr="003103DB">
        <w:rPr>
          <w:rFonts w:ascii="AmuzehNewNormalPS" w:cs="B Nazanin" w:hint="cs"/>
          <w:sz w:val="28"/>
          <w:szCs w:val="28"/>
          <w:rtl/>
        </w:rPr>
        <w:t>)</w:t>
      </w:r>
    </w:p>
    <w:p w:rsidR="000622CE" w:rsidRPr="003103DB" w:rsidRDefault="000622CE" w:rsidP="000622CE">
      <w:pPr>
        <w:bidi/>
        <w:spacing w:line="360" w:lineRule="auto"/>
        <w:jc w:val="both"/>
        <w:rPr>
          <w:rFonts w:ascii="AmuzehNewNormalPS" w:cs="B Nazanin"/>
          <w:b/>
          <w:bCs/>
          <w:sz w:val="28"/>
          <w:szCs w:val="28"/>
        </w:rPr>
      </w:pPr>
      <w:r w:rsidRPr="003103DB">
        <w:rPr>
          <w:rFonts w:ascii="AmuzehNewNormalPS" w:cs="B Nazanin" w:hint="eastAsia"/>
          <w:b/>
          <w:bCs/>
          <w:sz w:val="28"/>
          <w:szCs w:val="28"/>
          <w:rtl/>
        </w:rPr>
        <w:t>توان</w:t>
      </w:r>
      <w:r w:rsidRPr="003103DB">
        <w:rPr>
          <w:rFonts w:ascii="AmuzehNewNormalPS" w:cs="B Nazanin"/>
          <w:b/>
          <w:bCs/>
          <w:sz w:val="28"/>
          <w:szCs w:val="28"/>
          <w:rtl/>
        </w:rPr>
        <w:t xml:space="preserve"> انفجار</w:t>
      </w:r>
      <w:r w:rsidRPr="003103DB">
        <w:rPr>
          <w:rFonts w:ascii="AmuzehNewNormalPS" w:cs="B Nazanin" w:hint="cs"/>
          <w:b/>
          <w:bCs/>
          <w:sz w:val="28"/>
          <w:szCs w:val="28"/>
          <w:rtl/>
        </w:rPr>
        <w:t>ی</w:t>
      </w:r>
      <w:r w:rsidRPr="003103DB">
        <w:rPr>
          <w:rFonts w:ascii="AmuzehNewNormalPS" w:cs="B Nazanin"/>
          <w:b/>
          <w:bCs/>
          <w:sz w:val="28"/>
          <w:szCs w:val="28"/>
          <w:rtl/>
        </w:rPr>
        <w:t xml:space="preserve"> پا</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توان</w:t>
      </w:r>
      <w:r w:rsidRPr="003103DB">
        <w:rPr>
          <w:rFonts w:ascii="AmuzehNewNormalPS" w:cs="B Nazanin"/>
          <w:sz w:val="28"/>
          <w:szCs w:val="28"/>
          <w:rtl/>
        </w:rPr>
        <w:t xml:space="preserve">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hint="cs"/>
          <w:sz w:val="28"/>
          <w:szCs w:val="28"/>
          <w:rtl/>
        </w:rPr>
        <w:t>ی</w:t>
      </w:r>
      <w:r w:rsidRPr="003103DB">
        <w:rPr>
          <w:rFonts w:ascii="AmuzehNewNormalPS" w:cs="B Nazanin"/>
          <w:sz w:val="28"/>
          <w:szCs w:val="28"/>
          <w:rtl/>
        </w:rPr>
        <w:t xml:space="preserve"> از قابل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مرتبط با اجرا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مهارت است که در بس</w:t>
      </w:r>
      <w:r w:rsidRPr="003103DB">
        <w:rPr>
          <w:rFonts w:ascii="AmuzehNewNormalPS" w:cs="B Nazanin" w:hint="cs"/>
          <w:sz w:val="28"/>
          <w:szCs w:val="28"/>
          <w:rtl/>
        </w:rPr>
        <w:t>ی</w:t>
      </w:r>
      <w:r w:rsidRPr="003103DB">
        <w:rPr>
          <w:rFonts w:ascii="AmuzehNewNormalPS" w:cs="B Nazanin" w:hint="eastAsia"/>
          <w:sz w:val="28"/>
          <w:szCs w:val="28"/>
          <w:rtl/>
        </w:rPr>
        <w:t>ار</w:t>
      </w:r>
      <w:r w:rsidRPr="003103DB">
        <w:rPr>
          <w:rFonts w:ascii="AmuzehNewNormalPS" w:cs="B Nazanin" w:hint="cs"/>
          <w:sz w:val="28"/>
          <w:szCs w:val="28"/>
          <w:rtl/>
        </w:rPr>
        <w:t>ی</w:t>
      </w:r>
      <w:r w:rsidRPr="003103DB">
        <w:rPr>
          <w:rFonts w:ascii="AmuzehNewNormalPS" w:cs="B Nazanin"/>
          <w:sz w:val="28"/>
          <w:szCs w:val="28"/>
          <w:rtl/>
        </w:rPr>
        <w:t xml:space="preserve"> از رشته‌های  ورزش</w:t>
      </w:r>
      <w:r w:rsidRPr="003103DB">
        <w:rPr>
          <w:rFonts w:ascii="AmuzehNewNormalPS" w:cs="B Nazanin" w:hint="cs"/>
          <w:sz w:val="28"/>
          <w:szCs w:val="28"/>
          <w:rtl/>
        </w:rPr>
        <w:t>ی</w:t>
      </w:r>
      <w:r w:rsidRPr="003103DB">
        <w:rPr>
          <w:rFonts w:ascii="AmuzehNewNormalPS" w:cs="B Nazanin"/>
          <w:sz w:val="28"/>
          <w:szCs w:val="28"/>
          <w:rtl/>
        </w:rPr>
        <w:t xml:space="preserve"> کاربرد دارد. به عبارت</w:t>
      </w:r>
      <w:r w:rsidRPr="003103DB">
        <w:rPr>
          <w:rFonts w:ascii="AmuzehNewNormalPS" w:cs="B Nazanin" w:hint="cs"/>
          <w:sz w:val="28"/>
          <w:szCs w:val="28"/>
          <w:rtl/>
        </w:rPr>
        <w:t xml:space="preserve"> </w:t>
      </w:r>
      <w:r w:rsidRPr="003103DB">
        <w:rPr>
          <w:rFonts w:ascii="AmuzehNewNormalPS" w:cs="B Nazanin" w:hint="eastAsia"/>
          <w:sz w:val="28"/>
          <w:szCs w:val="28"/>
          <w:rtl/>
        </w:rPr>
        <w:t>د</w:t>
      </w:r>
      <w:r w:rsidRPr="003103DB">
        <w:rPr>
          <w:rFonts w:ascii="AmuzehNewNormalPS" w:cs="B Nazanin" w:hint="cs"/>
          <w:sz w:val="28"/>
          <w:szCs w:val="28"/>
          <w:rtl/>
        </w:rPr>
        <w:t>ی</w:t>
      </w:r>
      <w:r w:rsidRPr="003103DB">
        <w:rPr>
          <w:rFonts w:ascii="AmuzehNewNormalPS" w:cs="B Nazanin" w:hint="eastAsia"/>
          <w:sz w:val="28"/>
          <w:szCs w:val="28"/>
          <w:rtl/>
        </w:rPr>
        <w:t>گر،</w:t>
      </w:r>
      <w:r w:rsidRPr="003103DB">
        <w:rPr>
          <w:rFonts w:ascii="AmuzehNewNormalPS" w:cs="B Nazanin"/>
          <w:sz w:val="28"/>
          <w:szCs w:val="28"/>
          <w:rtl/>
        </w:rPr>
        <w:t xml:space="preserve"> زمان</w:t>
      </w:r>
      <w:r w:rsidRPr="003103DB">
        <w:rPr>
          <w:rFonts w:ascii="AmuzehNewNormalPS" w:cs="B Nazanin" w:hint="cs"/>
          <w:sz w:val="28"/>
          <w:szCs w:val="28"/>
          <w:rtl/>
        </w:rPr>
        <w:t>ی</w:t>
      </w:r>
      <w:r w:rsidRPr="003103DB">
        <w:rPr>
          <w:rFonts w:ascii="AmuzehNewNormalPS" w:cs="B Nazanin"/>
          <w:sz w:val="28"/>
          <w:szCs w:val="28"/>
          <w:rtl/>
        </w:rPr>
        <w:t xml:space="preserve"> که فرد قدرت عضلان</w:t>
      </w:r>
      <w:r w:rsidRPr="003103DB">
        <w:rPr>
          <w:rFonts w:ascii="AmuzehNewNormalPS" w:cs="B Nazanin" w:hint="cs"/>
          <w:sz w:val="28"/>
          <w:szCs w:val="28"/>
          <w:rtl/>
        </w:rPr>
        <w:t>ی</w:t>
      </w:r>
      <w:r w:rsidRPr="003103DB">
        <w:rPr>
          <w:rFonts w:ascii="AmuzehNewNormalPS" w:cs="B Nazanin"/>
          <w:sz w:val="28"/>
          <w:szCs w:val="28"/>
          <w:rtl/>
        </w:rPr>
        <w:t xml:space="preserve"> خود را با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سرعت بالا و در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فاصله </w:t>
      </w:r>
      <w:r w:rsidRPr="003103DB">
        <w:rPr>
          <w:rFonts w:ascii="AmuzehNewNormalPS" w:cs="B Nazanin" w:hint="cs"/>
          <w:sz w:val="28"/>
          <w:szCs w:val="28"/>
          <w:rtl/>
        </w:rPr>
        <w:t>زمانی</w:t>
      </w:r>
      <w:r w:rsidRPr="003103DB">
        <w:rPr>
          <w:rFonts w:ascii="AmuzehNewNormalPS" w:cs="B Nazanin"/>
          <w:sz w:val="28"/>
          <w:szCs w:val="28"/>
          <w:rtl/>
        </w:rPr>
        <w:t xml:space="preserve"> کوتاه به کار گ</w:t>
      </w:r>
      <w:r w:rsidRPr="003103DB">
        <w:rPr>
          <w:rFonts w:ascii="AmuzehNewNormalPS" w:cs="B Nazanin" w:hint="cs"/>
          <w:sz w:val="28"/>
          <w:szCs w:val="28"/>
          <w:rtl/>
        </w:rPr>
        <w:t>ی</w:t>
      </w:r>
      <w:r w:rsidRPr="003103DB">
        <w:rPr>
          <w:rFonts w:ascii="AmuzehNewNormalPS" w:cs="B Nazanin" w:hint="eastAsia"/>
          <w:sz w:val="28"/>
          <w:szCs w:val="28"/>
          <w:rtl/>
        </w:rPr>
        <w:t>رد،</w:t>
      </w:r>
      <w:r w:rsidRPr="003103DB">
        <w:rPr>
          <w:rFonts w:ascii="AmuzehNewNormalPS" w:cs="B Nazanin"/>
          <w:sz w:val="28"/>
          <w:szCs w:val="28"/>
          <w:rtl/>
        </w:rPr>
        <w:t xml:space="preserve">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کار توان</w:t>
      </w:r>
      <w:r w:rsidRPr="003103DB">
        <w:rPr>
          <w:rFonts w:ascii="AmuzehNewNormalPS" w:cs="B Nazanin" w:hint="cs"/>
          <w:sz w:val="28"/>
          <w:szCs w:val="28"/>
          <w:rtl/>
        </w:rPr>
        <w:t>ی</w:t>
      </w:r>
      <w:r w:rsidRPr="003103DB">
        <w:rPr>
          <w:rFonts w:ascii="AmuzehNewNormalPS" w:cs="B Nazanin"/>
          <w:sz w:val="28"/>
          <w:szCs w:val="28"/>
          <w:rtl/>
        </w:rPr>
        <w:t xml:space="preserve"> انجام داده است.</w:t>
      </w:r>
      <w:r w:rsidRPr="003103DB">
        <w:rPr>
          <w:rFonts w:ascii="AmuzehNewNormalPS" w:cs="B Nazanin" w:hint="cs"/>
          <w:sz w:val="28"/>
          <w:szCs w:val="28"/>
          <w:rtl/>
        </w:rPr>
        <w:t xml:space="preserve"> </w:t>
      </w:r>
      <w:r w:rsidRPr="003103DB">
        <w:rPr>
          <w:rFonts w:ascii="AmuzehNewNormalPS" w:cs="B Nazanin" w:hint="eastAsia"/>
          <w:sz w:val="28"/>
          <w:szCs w:val="28"/>
          <w:rtl/>
        </w:rPr>
        <w:t>در</w:t>
      </w:r>
      <w:r w:rsidRPr="003103DB">
        <w:rPr>
          <w:rFonts w:ascii="AmuzehNewNormalPS" w:cs="B Nazanin"/>
          <w:sz w:val="28"/>
          <w:szCs w:val="28"/>
          <w:rtl/>
        </w:rPr>
        <w:t xml:space="preserve"> منابع مختلف، توان مفاه</w:t>
      </w:r>
      <w:r w:rsidRPr="003103DB">
        <w:rPr>
          <w:rFonts w:ascii="AmuzehNewNormalPS" w:cs="B Nazanin" w:hint="cs"/>
          <w:sz w:val="28"/>
          <w:szCs w:val="28"/>
          <w:rtl/>
        </w:rPr>
        <w:t>ی</w:t>
      </w:r>
      <w:r w:rsidRPr="003103DB">
        <w:rPr>
          <w:rFonts w:ascii="AmuzehNewNormalPS" w:cs="B Nazanin" w:hint="eastAsia"/>
          <w:sz w:val="28"/>
          <w:szCs w:val="28"/>
          <w:rtl/>
        </w:rPr>
        <w:t>م</w:t>
      </w:r>
      <w:r w:rsidRPr="003103DB">
        <w:rPr>
          <w:rFonts w:ascii="AmuzehNewNormalPS" w:cs="B Nazanin"/>
          <w:sz w:val="28"/>
          <w:szCs w:val="28"/>
          <w:rtl/>
        </w:rPr>
        <w:t xml:space="preserve"> مشابه</w:t>
      </w:r>
      <w:r w:rsidRPr="003103DB">
        <w:rPr>
          <w:rFonts w:ascii="AmuzehNewNormalPS" w:cs="B Nazanin" w:hint="cs"/>
          <w:sz w:val="28"/>
          <w:szCs w:val="28"/>
          <w:rtl/>
        </w:rPr>
        <w:t>ی</w:t>
      </w:r>
      <w:r w:rsidRPr="003103DB">
        <w:rPr>
          <w:rFonts w:ascii="AmuzehNewNormalPS" w:cs="B Nazanin"/>
          <w:sz w:val="28"/>
          <w:szCs w:val="28"/>
          <w:rtl/>
        </w:rPr>
        <w:t xml:space="preserve"> دارد که</w:t>
      </w:r>
      <w:r w:rsidRPr="003103DB">
        <w:rPr>
          <w:rFonts w:ascii="AmuzehNewNormalPS" w:cs="B Nazanin"/>
          <w:sz w:val="28"/>
          <w:szCs w:val="28"/>
        </w:rPr>
        <w:t>‌</w:t>
      </w:r>
      <w:r w:rsidRPr="003103DB">
        <w:rPr>
          <w:rFonts w:ascii="AmuzehNewNormalPS" w:cs="B Nazanin"/>
          <w:sz w:val="28"/>
          <w:szCs w:val="28"/>
          <w:rtl/>
        </w:rPr>
        <w:t xml:space="preserve"> می‌توان به توان ب</w:t>
      </w:r>
      <w:r w:rsidRPr="003103DB">
        <w:rPr>
          <w:rFonts w:ascii="AmuzehNewNormalPS" w:cs="B Nazanin" w:hint="cs"/>
          <w:sz w:val="28"/>
          <w:szCs w:val="28"/>
          <w:rtl/>
        </w:rPr>
        <w:t>ی</w:t>
      </w:r>
      <w:r w:rsidRPr="003103DB">
        <w:rPr>
          <w:rFonts w:ascii="AmuzehNewNormalPS" w:cs="B Nazanin"/>
          <w:sz w:val="28"/>
          <w:szCs w:val="28"/>
          <w:rtl/>
        </w:rPr>
        <w:t xml:space="preserve"> هواز</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توان عضلان</w:t>
      </w:r>
      <w:r w:rsidRPr="003103DB">
        <w:rPr>
          <w:rFonts w:ascii="AmuzehNewNormalPS" w:cs="B Nazanin" w:hint="cs"/>
          <w:sz w:val="28"/>
          <w:szCs w:val="28"/>
          <w:rtl/>
        </w:rPr>
        <w:t>ی</w:t>
      </w:r>
      <w:r w:rsidRPr="003103DB">
        <w:rPr>
          <w:rFonts w:ascii="AmuzehNewNormalPS" w:cs="B Nazanin"/>
          <w:sz w:val="28"/>
          <w:szCs w:val="28"/>
          <w:rtl/>
        </w:rPr>
        <w:t xml:space="preserve"> حداکثر و قدرت انفجار</w:t>
      </w:r>
      <w:r w:rsidRPr="003103DB">
        <w:rPr>
          <w:rFonts w:ascii="AmuzehNewNormalPS" w:cs="B Nazanin" w:hint="cs"/>
          <w:sz w:val="28"/>
          <w:szCs w:val="28"/>
          <w:rtl/>
        </w:rPr>
        <w:t>ی</w:t>
      </w:r>
      <w:r w:rsidRPr="003103DB">
        <w:rPr>
          <w:rFonts w:ascii="AmuzehNewNormalPS" w:cs="B Nazanin"/>
          <w:sz w:val="28"/>
          <w:szCs w:val="28"/>
          <w:rtl/>
        </w:rPr>
        <w:t xml:space="preserve"> اشاره داشت.</w:t>
      </w:r>
    </w:p>
    <w:p w:rsidR="000622CE" w:rsidRPr="003103DB" w:rsidRDefault="000622CE" w:rsidP="000622CE">
      <w:pPr>
        <w:bidi/>
        <w:spacing w:line="360" w:lineRule="auto"/>
        <w:jc w:val="both"/>
        <w:rPr>
          <w:rFonts w:ascii="AmuzehNewNormalPS" w:cs="B Nazanin"/>
          <w:b/>
          <w:bCs/>
          <w:sz w:val="28"/>
          <w:szCs w:val="28"/>
        </w:rPr>
      </w:pPr>
      <w:r w:rsidRPr="003103DB">
        <w:rPr>
          <w:rFonts w:ascii="AmuzehNewNormalPS" w:cs="B Nazanin" w:hint="eastAsia"/>
          <w:b/>
          <w:bCs/>
          <w:sz w:val="28"/>
          <w:szCs w:val="28"/>
          <w:rtl/>
        </w:rPr>
        <w:t>روش</w:t>
      </w:r>
      <w:r w:rsidRPr="003103DB">
        <w:rPr>
          <w:rFonts w:ascii="AmuzehNewNormalPS" w:cs="B Nazanin"/>
          <w:b/>
          <w:bCs/>
          <w:sz w:val="28"/>
          <w:szCs w:val="28"/>
          <w:rtl/>
        </w:rPr>
        <w:t xml:space="preserve"> تمر</w:t>
      </w:r>
      <w:r w:rsidRPr="003103DB">
        <w:rPr>
          <w:rFonts w:ascii="AmuzehNewNormalPS" w:cs="B Nazanin" w:hint="cs"/>
          <w:b/>
          <w:bCs/>
          <w:sz w:val="28"/>
          <w:szCs w:val="28"/>
          <w:rtl/>
        </w:rPr>
        <w:t>ی</w:t>
      </w:r>
      <w:r w:rsidRPr="003103DB">
        <w:rPr>
          <w:rFonts w:ascii="AmuzehNewNormalPS" w:cs="B Nazanin" w:hint="eastAsia"/>
          <w:b/>
          <w:bCs/>
          <w:sz w:val="28"/>
          <w:szCs w:val="28"/>
          <w:rtl/>
        </w:rPr>
        <w:t>ن</w:t>
      </w:r>
      <w:r w:rsidRPr="003103DB">
        <w:rPr>
          <w:rFonts w:ascii="AmuzehNewNormalPS" w:cs="B Nazanin"/>
          <w:b/>
          <w:bCs/>
          <w:sz w:val="28"/>
          <w:szCs w:val="28"/>
          <w:rtl/>
        </w:rPr>
        <w:t xml:space="preserve"> افزا</w:t>
      </w:r>
      <w:r w:rsidRPr="003103DB">
        <w:rPr>
          <w:rFonts w:ascii="AmuzehNewNormalPS" w:cs="B Nazanin" w:hint="cs"/>
          <w:b/>
          <w:bCs/>
          <w:sz w:val="28"/>
          <w:szCs w:val="28"/>
          <w:rtl/>
        </w:rPr>
        <w:t>ی</w:t>
      </w:r>
      <w:r w:rsidRPr="003103DB">
        <w:rPr>
          <w:rFonts w:ascii="AmuzehNewNormalPS" w:cs="B Nazanin" w:hint="eastAsia"/>
          <w:b/>
          <w:bCs/>
          <w:sz w:val="28"/>
          <w:szCs w:val="28"/>
          <w:rtl/>
        </w:rPr>
        <w:t>ش</w:t>
      </w:r>
      <w:r w:rsidRPr="003103DB">
        <w:rPr>
          <w:rFonts w:ascii="AmuzehNewNormalPS" w:cs="B Nazanin"/>
          <w:b/>
          <w:bCs/>
          <w:sz w:val="28"/>
          <w:szCs w:val="28"/>
          <w:rtl/>
        </w:rPr>
        <w:t xml:space="preserve"> و توسع</w:t>
      </w:r>
      <w:r w:rsidRPr="003103DB">
        <w:rPr>
          <w:rFonts w:ascii="AmuzehNewNormalPS" w:cs="B Nazanin" w:hint="cs"/>
          <w:b/>
          <w:bCs/>
          <w:sz w:val="28"/>
          <w:szCs w:val="28"/>
          <w:rtl/>
        </w:rPr>
        <w:t>ۀ</w:t>
      </w:r>
      <w:r w:rsidRPr="003103DB">
        <w:rPr>
          <w:rFonts w:ascii="AmuzehNewNormalPS" w:cs="B Nazanin"/>
          <w:b/>
          <w:bCs/>
          <w:sz w:val="28"/>
          <w:szCs w:val="28"/>
          <w:rtl/>
        </w:rPr>
        <w:t xml:space="preserve"> توان</w:t>
      </w:r>
    </w:p>
    <w:p w:rsidR="000622CE" w:rsidRPr="003103DB" w:rsidRDefault="000622CE" w:rsidP="000622CE">
      <w:pPr>
        <w:bidi/>
        <w:spacing w:line="360" w:lineRule="auto"/>
        <w:jc w:val="both"/>
        <w:rPr>
          <w:rFonts w:ascii="AmuzehNewNormalPS" w:cs="B Nazanin"/>
          <w:sz w:val="28"/>
          <w:szCs w:val="28"/>
          <w:rtl/>
        </w:rPr>
      </w:pPr>
      <w:r w:rsidRPr="003103DB">
        <w:rPr>
          <w:rFonts w:ascii="AmuzehNewNormalPS" w:cs="B Nazanin" w:hint="eastAsia"/>
          <w:sz w:val="28"/>
          <w:szCs w:val="28"/>
          <w:rtl/>
        </w:rPr>
        <w:t>همان</w:t>
      </w:r>
      <w:r w:rsidRPr="003103DB">
        <w:rPr>
          <w:rFonts w:ascii="AmuzehNewNormalPS" w:cs="B Nazanin"/>
          <w:sz w:val="28"/>
          <w:szCs w:val="28"/>
          <w:rtl/>
        </w:rPr>
        <w:t xml:space="preserve"> طور</w:t>
      </w:r>
      <w:r w:rsidRPr="003103DB">
        <w:rPr>
          <w:rFonts w:ascii="AmuzehNewNormalPS" w:cs="B Nazanin" w:hint="cs"/>
          <w:sz w:val="28"/>
          <w:szCs w:val="28"/>
          <w:rtl/>
        </w:rPr>
        <w:t>ی</w:t>
      </w:r>
      <w:r w:rsidRPr="003103DB">
        <w:rPr>
          <w:rFonts w:ascii="AmuzehNewNormalPS" w:cs="B Nazanin"/>
          <w:sz w:val="28"/>
          <w:szCs w:val="28"/>
          <w:rtl/>
        </w:rPr>
        <w:t xml:space="preserve"> که</w:t>
      </w:r>
      <w:r w:rsidRPr="003103DB">
        <w:rPr>
          <w:rFonts w:ascii="AmuzehNewNormalPS" w:cs="B Nazanin"/>
          <w:sz w:val="28"/>
          <w:szCs w:val="28"/>
        </w:rPr>
        <w:t>‌</w:t>
      </w:r>
      <w:r w:rsidRPr="003103DB">
        <w:rPr>
          <w:rFonts w:ascii="AmuzehNewNormalPS" w:cs="B Nazanin"/>
          <w:sz w:val="28"/>
          <w:szCs w:val="28"/>
          <w:rtl/>
        </w:rPr>
        <w:t xml:space="preserve"> می‌دان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عضلات بزرگ و مهم</w:t>
      </w:r>
      <w:r w:rsidRPr="003103DB">
        <w:rPr>
          <w:rFonts w:ascii="AmuzehNewNormalPS" w:cs="B Nazanin" w:hint="cs"/>
          <w:sz w:val="28"/>
          <w:szCs w:val="28"/>
          <w:rtl/>
        </w:rPr>
        <w:t>ی</w:t>
      </w:r>
      <w:r w:rsidRPr="003103DB">
        <w:rPr>
          <w:rFonts w:ascii="AmuzehNewNormalPS" w:cs="B Nazanin"/>
          <w:sz w:val="28"/>
          <w:szCs w:val="28"/>
          <w:rtl/>
        </w:rPr>
        <w:t xml:space="preserve"> در پاها وجود دارد و در ب</w:t>
      </w:r>
      <w:r w:rsidRPr="003103DB">
        <w:rPr>
          <w:rFonts w:ascii="AmuzehNewNormalPS" w:cs="B Nazanin" w:hint="cs"/>
          <w:sz w:val="28"/>
          <w:szCs w:val="28"/>
          <w:rtl/>
        </w:rPr>
        <w:t>ی</w:t>
      </w:r>
      <w:r w:rsidRPr="003103DB">
        <w:rPr>
          <w:rFonts w:ascii="AmuzehNewNormalPS" w:cs="B Nazanin" w:hint="eastAsia"/>
          <w:sz w:val="28"/>
          <w:szCs w:val="28"/>
          <w:rtl/>
        </w:rPr>
        <w:t>شتر</w:t>
      </w:r>
      <w:r w:rsidRPr="003103DB">
        <w:rPr>
          <w:rFonts w:ascii="AmuzehNewNormalPS" w:cs="B Nazanin"/>
          <w:sz w:val="28"/>
          <w:szCs w:val="28"/>
          <w:rtl/>
        </w:rPr>
        <w:t xml:space="preserve"> ورزش‌ها ن</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sz w:val="28"/>
          <w:szCs w:val="28"/>
          <w:rtl/>
        </w:rPr>
        <w:t xml:space="preserve"> کارا</w:t>
      </w:r>
      <w:r w:rsidRPr="003103DB">
        <w:rPr>
          <w:rFonts w:ascii="AmuzehNewNormalPS" w:cs="B Nazanin" w:hint="cs"/>
          <w:sz w:val="28"/>
          <w:szCs w:val="28"/>
          <w:rtl/>
        </w:rPr>
        <w:t>یی</w:t>
      </w:r>
      <w:r w:rsidRPr="003103DB">
        <w:rPr>
          <w:rFonts w:ascii="AmuzehNewNormalPS" w:cs="B Nazanin"/>
          <w:sz w:val="28"/>
          <w:szCs w:val="28"/>
          <w:rtl/>
        </w:rPr>
        <w:t xml:space="preserve"> فراوان</w:t>
      </w:r>
      <w:r w:rsidRPr="003103DB">
        <w:rPr>
          <w:rFonts w:ascii="AmuzehNewNormalPS" w:cs="B Nazanin" w:hint="cs"/>
          <w:sz w:val="28"/>
          <w:szCs w:val="28"/>
          <w:rtl/>
        </w:rPr>
        <w:t>ی</w:t>
      </w:r>
      <w:r w:rsidRPr="003103DB">
        <w:rPr>
          <w:rFonts w:ascii="AmuzehNewNormalPS" w:cs="B Nazanin"/>
          <w:sz w:val="28"/>
          <w:szCs w:val="28"/>
          <w:rtl/>
        </w:rPr>
        <w:t xml:space="preserve"> دارند. در ب</w:t>
      </w:r>
      <w:r w:rsidRPr="003103DB">
        <w:rPr>
          <w:rFonts w:ascii="AmuzehNewNormalPS" w:cs="B Nazanin" w:hint="cs"/>
          <w:sz w:val="28"/>
          <w:szCs w:val="28"/>
          <w:rtl/>
        </w:rPr>
        <w:t>ی</w:t>
      </w:r>
      <w:r w:rsidRPr="003103DB">
        <w:rPr>
          <w:rFonts w:ascii="AmuzehNewNormalPS" w:cs="B Nazanin" w:hint="eastAsia"/>
          <w:sz w:val="28"/>
          <w:szCs w:val="28"/>
          <w:rtl/>
        </w:rPr>
        <w:t>شتر</w:t>
      </w:r>
      <w:r w:rsidRPr="003103DB">
        <w:rPr>
          <w:rFonts w:ascii="AmuzehNewNormalPS" w:cs="B Nazanin"/>
          <w:sz w:val="28"/>
          <w:szCs w:val="28"/>
          <w:rtl/>
        </w:rPr>
        <w:t xml:space="preserve"> ورزش ها،</w:t>
      </w:r>
      <w:r w:rsidRPr="003103DB">
        <w:rPr>
          <w:rFonts w:ascii="AmuzehNewNormalPS" w:cs="B Nazanin" w:hint="cs"/>
          <w:sz w:val="28"/>
          <w:szCs w:val="28"/>
          <w:rtl/>
        </w:rPr>
        <w:t xml:space="preserve"> </w:t>
      </w:r>
      <w:r w:rsidRPr="003103DB">
        <w:rPr>
          <w:rFonts w:ascii="AmuzehNewNormalPS" w:cs="B Nazanin" w:hint="eastAsia"/>
          <w:sz w:val="28"/>
          <w:szCs w:val="28"/>
          <w:rtl/>
        </w:rPr>
        <w:t>جهش،</w:t>
      </w:r>
      <w:r w:rsidRPr="003103DB">
        <w:rPr>
          <w:rFonts w:ascii="AmuzehNewNormalPS" w:cs="B Nazanin"/>
          <w:sz w:val="28"/>
          <w:szCs w:val="28"/>
          <w:rtl/>
        </w:rPr>
        <w:t xml:space="preserve"> پرش، شروع </w:t>
      </w:r>
      <w:r w:rsidRPr="003103DB">
        <w:rPr>
          <w:rFonts w:ascii="AmuzehNewNormalPS" w:cs="B Nazanin" w:hint="cs"/>
          <w:sz w:val="28"/>
          <w:szCs w:val="28"/>
          <w:rtl/>
        </w:rPr>
        <w:t>(</w:t>
      </w:r>
      <w:r w:rsidRPr="003103DB">
        <w:rPr>
          <w:rFonts w:ascii="AmuzehNewNormalPS" w:cs="B Nazanin"/>
          <w:sz w:val="28"/>
          <w:szCs w:val="28"/>
          <w:rtl/>
        </w:rPr>
        <w:t>استارت</w:t>
      </w:r>
      <w:r w:rsidRPr="003103DB">
        <w:rPr>
          <w:rFonts w:ascii="AmuzehNewNormalPS" w:cs="B Nazanin" w:hint="cs"/>
          <w:sz w:val="28"/>
          <w:szCs w:val="28"/>
          <w:rtl/>
        </w:rPr>
        <w:t>)</w:t>
      </w:r>
      <w:r w:rsidRPr="003103DB">
        <w:rPr>
          <w:rFonts w:ascii="AmuzehNewNormalPS" w:cs="B Nazanin"/>
          <w:sz w:val="28"/>
          <w:szCs w:val="28"/>
          <w:rtl/>
        </w:rPr>
        <w:t xml:space="preserve"> و تغ</w:t>
      </w:r>
      <w:r w:rsidRPr="003103DB">
        <w:rPr>
          <w:rFonts w:ascii="AmuzehNewNormalPS" w:cs="B Nazanin" w:hint="cs"/>
          <w:sz w:val="28"/>
          <w:szCs w:val="28"/>
          <w:rtl/>
        </w:rPr>
        <w:t>یی</w:t>
      </w:r>
      <w:r w:rsidRPr="003103DB">
        <w:rPr>
          <w:rFonts w:ascii="AmuzehNewNormalPS" w:cs="B Nazanin" w:hint="eastAsia"/>
          <w:sz w:val="28"/>
          <w:szCs w:val="28"/>
          <w:rtl/>
        </w:rPr>
        <w:t>ر</w:t>
      </w:r>
      <w:r w:rsidRPr="003103DB">
        <w:rPr>
          <w:rFonts w:ascii="AmuzehNewNormalPS" w:cs="B Nazanin"/>
          <w:sz w:val="28"/>
          <w:szCs w:val="28"/>
          <w:rtl/>
        </w:rPr>
        <w:t xml:space="preserve"> جهت‌های  ناگهان</w:t>
      </w:r>
      <w:r w:rsidRPr="003103DB">
        <w:rPr>
          <w:rFonts w:ascii="AmuzehNewNormalPS" w:cs="B Nazanin" w:hint="cs"/>
          <w:sz w:val="28"/>
          <w:szCs w:val="28"/>
          <w:rtl/>
        </w:rPr>
        <w:t>ی</w:t>
      </w:r>
      <w:r w:rsidRPr="003103DB">
        <w:rPr>
          <w:rFonts w:ascii="AmuzehNewNormalPS" w:cs="B Nazanin"/>
          <w:sz w:val="28"/>
          <w:szCs w:val="28"/>
          <w:rtl/>
        </w:rPr>
        <w:t xml:space="preserve"> همگ</w:t>
      </w:r>
      <w:r w:rsidRPr="003103DB">
        <w:rPr>
          <w:rFonts w:ascii="AmuzehNewNormalPS" w:cs="B Nazanin" w:hint="cs"/>
          <w:sz w:val="28"/>
          <w:szCs w:val="28"/>
          <w:rtl/>
        </w:rPr>
        <w:t>ی</w:t>
      </w:r>
      <w:r w:rsidRPr="003103DB">
        <w:rPr>
          <w:rFonts w:ascii="AmuzehNewNormalPS" w:cs="B Nazanin"/>
          <w:sz w:val="28"/>
          <w:szCs w:val="28"/>
          <w:rtl/>
        </w:rPr>
        <w:t xml:space="preserve"> با استفاده از قدرت و توان عضلات پاها صورت</w:t>
      </w:r>
      <w:r w:rsidRPr="003103DB">
        <w:rPr>
          <w:rFonts w:ascii="AmuzehNewNormalPS" w:cs="B Nazanin"/>
          <w:sz w:val="28"/>
          <w:szCs w:val="28"/>
        </w:rPr>
        <w:t>‌</w:t>
      </w:r>
      <w:r w:rsidRPr="003103DB">
        <w:rPr>
          <w:rFonts w:ascii="AmuzehNewNormalPS" w:cs="B Nazanin"/>
          <w:sz w:val="28"/>
          <w:szCs w:val="28"/>
          <w:rtl/>
        </w:rPr>
        <w:t xml:space="preserve"> می‌گ</w:t>
      </w:r>
      <w:r w:rsidRPr="003103DB">
        <w:rPr>
          <w:rFonts w:ascii="AmuzehNewNormalPS" w:cs="B Nazanin" w:hint="cs"/>
          <w:sz w:val="28"/>
          <w:szCs w:val="28"/>
          <w:rtl/>
        </w:rPr>
        <w:t>ی</w:t>
      </w:r>
      <w:r w:rsidRPr="003103DB">
        <w:rPr>
          <w:rFonts w:ascii="AmuzehNewNormalPS" w:cs="B Nazanin" w:hint="eastAsia"/>
          <w:sz w:val="28"/>
          <w:szCs w:val="28"/>
          <w:rtl/>
        </w:rPr>
        <w:t>رد</w:t>
      </w:r>
      <w:r w:rsidRPr="003103DB">
        <w:rPr>
          <w:rFonts w:ascii="AmuzehNewNormalPS" w:cs="B Nazanin"/>
          <w:sz w:val="28"/>
          <w:szCs w:val="28"/>
          <w:rtl/>
        </w:rPr>
        <w:t>. به منظور تقو</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hint="cs"/>
          <w:sz w:val="28"/>
          <w:szCs w:val="28"/>
          <w:rtl/>
        </w:rPr>
        <w:t xml:space="preserve"> </w:t>
      </w:r>
      <w:r w:rsidRPr="003103DB">
        <w:rPr>
          <w:rFonts w:ascii="AmuzehNewNormalPS" w:cs="B Nazanin" w:hint="eastAsia"/>
          <w:sz w:val="28"/>
          <w:szCs w:val="28"/>
          <w:rtl/>
        </w:rPr>
        <w:t>توان</w:t>
      </w:r>
      <w:r w:rsidRPr="003103DB">
        <w:rPr>
          <w:rFonts w:ascii="AmuzehNewNormalPS" w:cs="B Nazanin"/>
          <w:sz w:val="28"/>
          <w:szCs w:val="28"/>
          <w:rtl/>
        </w:rPr>
        <w:t xml:space="preserve"> عضلات پا، در دسترس تر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روش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hint="cs"/>
          <w:sz w:val="28"/>
          <w:szCs w:val="28"/>
          <w:rtl/>
        </w:rPr>
        <w:t>ی</w:t>
      </w:r>
      <w:r w:rsidRPr="003103DB">
        <w:rPr>
          <w:rFonts w:ascii="AmuzehNewNormalPS" w:cs="B Nazanin"/>
          <w:sz w:val="28"/>
          <w:szCs w:val="28"/>
          <w:rtl/>
        </w:rPr>
        <w:t xml:space="preserve"> در مدرسه، استفاده از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پل</w:t>
      </w:r>
      <w:r w:rsidRPr="003103DB">
        <w:rPr>
          <w:rFonts w:ascii="AmuzehNewNormalPS" w:cs="B Nazanin" w:hint="cs"/>
          <w:sz w:val="28"/>
          <w:szCs w:val="28"/>
          <w:rtl/>
        </w:rPr>
        <w:t>ی</w:t>
      </w:r>
      <w:r w:rsidRPr="003103DB">
        <w:rPr>
          <w:rFonts w:ascii="AmuzehNewNormalPS" w:cs="B Nazanin" w:hint="eastAsia"/>
          <w:sz w:val="28"/>
          <w:szCs w:val="28"/>
          <w:rtl/>
        </w:rPr>
        <w:t>ومتر</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است که معرف</w:t>
      </w:r>
      <w:r w:rsidRPr="003103DB">
        <w:rPr>
          <w:rFonts w:ascii="AmuzehNewNormalPS" w:cs="B Nazanin" w:hint="cs"/>
          <w:sz w:val="28"/>
          <w:szCs w:val="28"/>
          <w:rtl/>
        </w:rPr>
        <w:t>ی</w:t>
      </w:r>
      <w:r w:rsidRPr="003103DB">
        <w:rPr>
          <w:rFonts w:ascii="AmuzehNewNormalPS" w:cs="B Nazanin"/>
          <w:sz w:val="28"/>
          <w:szCs w:val="28"/>
          <w:rtl/>
        </w:rPr>
        <w:t xml:space="preserve"> آن در بخش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مقاومت</w:t>
      </w:r>
      <w:r w:rsidRPr="003103DB">
        <w:rPr>
          <w:rFonts w:ascii="AmuzehNewNormalPS" w:cs="B Nazanin" w:hint="cs"/>
          <w:sz w:val="28"/>
          <w:szCs w:val="28"/>
          <w:rtl/>
        </w:rPr>
        <w:t>ی</w:t>
      </w:r>
      <w:r w:rsidRPr="003103DB">
        <w:rPr>
          <w:rFonts w:ascii="AmuzehNewNormalPS" w:cs="B Nazanin"/>
          <w:sz w:val="28"/>
          <w:szCs w:val="28"/>
          <w:rtl/>
        </w:rPr>
        <w:t xml:space="preserve"> آورده</w:t>
      </w:r>
      <w:r w:rsidRPr="003103DB">
        <w:rPr>
          <w:rFonts w:ascii="AmuzehNewNormalPS" w:cs="B Nazanin" w:hint="cs"/>
          <w:sz w:val="28"/>
          <w:szCs w:val="28"/>
          <w:rtl/>
        </w:rPr>
        <w:t xml:space="preserve"> </w:t>
      </w:r>
      <w:r w:rsidRPr="003103DB">
        <w:rPr>
          <w:rFonts w:ascii="AmuzehNewNormalPS" w:cs="B Nazanin" w:hint="eastAsia"/>
          <w:sz w:val="28"/>
          <w:szCs w:val="28"/>
          <w:rtl/>
        </w:rPr>
        <w:t>شده</w:t>
      </w:r>
      <w:r w:rsidRPr="003103DB">
        <w:rPr>
          <w:rFonts w:ascii="AmuzehNewNormalPS" w:cs="B Nazanin"/>
          <w:sz w:val="28"/>
          <w:szCs w:val="28"/>
          <w:rtl/>
        </w:rPr>
        <w:t xml:space="preserve"> است. جدول ز</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نمونه‌‌ای از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برنامه </w:t>
      </w:r>
      <w:r w:rsidRPr="003103DB">
        <w:rPr>
          <w:rFonts w:ascii="AmuzehNewNormalPS" w:cs="B Nazanin" w:hint="cs"/>
          <w:sz w:val="28"/>
          <w:szCs w:val="28"/>
          <w:rtl/>
        </w:rPr>
        <w:t>تمری</w:t>
      </w:r>
      <w:r w:rsidRPr="003103DB">
        <w:rPr>
          <w:rFonts w:ascii="AmuzehNewNormalPS" w:cs="B Nazanin" w:hint="eastAsia"/>
          <w:sz w:val="28"/>
          <w:szCs w:val="28"/>
          <w:rtl/>
        </w:rPr>
        <w:t>ن</w:t>
      </w:r>
      <w:r w:rsidRPr="003103DB">
        <w:rPr>
          <w:rFonts w:ascii="AmuzehNewNormalPS" w:cs="B Nazanin" w:hint="cs"/>
          <w:sz w:val="28"/>
          <w:szCs w:val="28"/>
          <w:rtl/>
        </w:rPr>
        <w:t>ی</w:t>
      </w:r>
      <w:r w:rsidRPr="003103DB">
        <w:rPr>
          <w:rFonts w:ascii="AmuzehNewNormalPS" w:cs="B Nazanin"/>
          <w:sz w:val="28"/>
          <w:szCs w:val="28"/>
          <w:rtl/>
        </w:rPr>
        <w:t xml:space="preserve"> را معرف</w:t>
      </w:r>
      <w:r w:rsidRPr="003103DB">
        <w:rPr>
          <w:rFonts w:ascii="AmuzehNewNormalPS" w:cs="B Nazanin" w:hint="cs"/>
          <w:sz w:val="28"/>
          <w:szCs w:val="28"/>
          <w:rtl/>
        </w:rPr>
        <w:t>ی</w:t>
      </w:r>
      <w:r w:rsidRPr="003103DB">
        <w:rPr>
          <w:rFonts w:ascii="AmuzehNewNormalPS" w:cs="B Nazanin"/>
          <w:sz w:val="28"/>
          <w:szCs w:val="28"/>
        </w:rPr>
        <w:t>‌</w:t>
      </w:r>
      <w:r w:rsidRPr="003103DB">
        <w:rPr>
          <w:rFonts w:ascii="AmuzehNewNormalPS" w:cs="B Nazanin"/>
          <w:sz w:val="28"/>
          <w:szCs w:val="28"/>
          <w:rtl/>
        </w:rPr>
        <w:t xml:space="preserve"> می‌کند.</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sz w:val="28"/>
          <w:szCs w:val="28"/>
          <w:rtl/>
        </w:rPr>
        <w:t>سطح شدت 1</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sz w:val="28"/>
          <w:szCs w:val="28"/>
          <w:rtl/>
        </w:rPr>
        <w:lastRenderedPageBreak/>
        <w:t>نوع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حرکات جهش</w:t>
      </w:r>
      <w:r w:rsidRPr="003103DB">
        <w:rPr>
          <w:rFonts w:ascii="AmuzehNewNormalPS" w:cs="B Nazanin" w:hint="cs"/>
          <w:sz w:val="28"/>
          <w:szCs w:val="28"/>
          <w:rtl/>
        </w:rPr>
        <w:t>ی</w:t>
      </w:r>
      <w:r w:rsidRPr="003103DB">
        <w:rPr>
          <w:rFonts w:ascii="AmuzehNewNormalPS" w:cs="B Nazanin"/>
          <w:sz w:val="28"/>
          <w:szCs w:val="28"/>
          <w:rtl/>
        </w:rPr>
        <w:t xml:space="preserve"> (جفت پا و تک پا)</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شدت</w:t>
      </w:r>
      <w:r w:rsidRPr="003103DB">
        <w:rPr>
          <w:rFonts w:ascii="AmuzehNewNormalPS" w:cs="B Nazanin"/>
          <w:sz w:val="28"/>
          <w:szCs w:val="28"/>
          <w:rtl/>
        </w:rPr>
        <w:t xml:space="preserve"> ز</w:t>
      </w:r>
      <w:r w:rsidRPr="003103DB">
        <w:rPr>
          <w:rFonts w:ascii="AmuzehNewNormalPS" w:cs="B Nazanin" w:hint="cs"/>
          <w:sz w:val="28"/>
          <w:szCs w:val="28"/>
          <w:rtl/>
        </w:rPr>
        <w:t>ی</w:t>
      </w:r>
      <w:r w:rsidRPr="003103DB">
        <w:rPr>
          <w:rFonts w:ascii="AmuzehNewNormalPS" w:cs="B Nazanin" w:hint="eastAsia"/>
          <w:sz w:val="28"/>
          <w:szCs w:val="28"/>
          <w:rtl/>
        </w:rPr>
        <w:t>رب</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hint="cs"/>
          <w:sz w:val="28"/>
          <w:szCs w:val="28"/>
          <w:rtl/>
        </w:rPr>
        <w:t>ی</w:t>
      </w:r>
      <w:r w:rsidRPr="003103DB">
        <w:rPr>
          <w:rFonts w:ascii="AmuzehNewNormalPS" w:cs="B Nazanin" w:hint="eastAsia"/>
          <w:sz w:val="28"/>
          <w:szCs w:val="28"/>
          <w:rtl/>
        </w:rPr>
        <w:t>نه</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تعداد</w:t>
      </w:r>
      <w:r w:rsidRPr="003103DB">
        <w:rPr>
          <w:rFonts w:ascii="AmuzehNewNormalPS" w:cs="B Nazanin"/>
          <w:sz w:val="28"/>
          <w:szCs w:val="28"/>
          <w:rtl/>
        </w:rPr>
        <w:t xml:space="preserve"> تکرار 3-25</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تعداد</w:t>
      </w:r>
      <w:r w:rsidRPr="003103DB">
        <w:rPr>
          <w:rFonts w:ascii="AmuzehNewNormalPS" w:cs="B Nazanin"/>
          <w:sz w:val="28"/>
          <w:szCs w:val="28"/>
          <w:rtl/>
        </w:rPr>
        <w:t xml:space="preserve"> دورها 5-15</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تعداد</w:t>
      </w:r>
      <w:r w:rsidRPr="003103DB">
        <w:rPr>
          <w:rFonts w:ascii="AmuzehNewNormalPS" w:cs="B Nazanin"/>
          <w:sz w:val="28"/>
          <w:szCs w:val="28"/>
          <w:rtl/>
        </w:rPr>
        <w:t xml:space="preserve"> تکرارها در هر جلسه50-250</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فاصل</w:t>
      </w:r>
      <w:r w:rsidRPr="003103DB">
        <w:rPr>
          <w:rFonts w:ascii="AmuzehNewNormalPS" w:cs="B Nazanin" w:hint="cs"/>
          <w:sz w:val="28"/>
          <w:szCs w:val="28"/>
          <w:rtl/>
        </w:rPr>
        <w:t>ۀ</w:t>
      </w:r>
      <w:r w:rsidRPr="003103DB">
        <w:rPr>
          <w:rFonts w:ascii="AmuzehNewNormalPS" w:cs="B Nazanin"/>
          <w:sz w:val="28"/>
          <w:szCs w:val="28"/>
          <w:rtl/>
        </w:rPr>
        <w:t xml:space="preserve"> استراحت ب</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دورها : 3-5 دق</w:t>
      </w:r>
      <w:r w:rsidRPr="003103DB">
        <w:rPr>
          <w:rFonts w:ascii="AmuzehNewNormalPS" w:cs="B Nazanin" w:hint="cs"/>
          <w:sz w:val="28"/>
          <w:szCs w:val="28"/>
          <w:rtl/>
        </w:rPr>
        <w:t>ی</w:t>
      </w:r>
      <w:r w:rsidRPr="003103DB">
        <w:rPr>
          <w:rFonts w:ascii="AmuzehNewNormalPS" w:cs="B Nazanin" w:hint="eastAsia"/>
          <w:sz w:val="28"/>
          <w:szCs w:val="28"/>
          <w:rtl/>
        </w:rPr>
        <w:t>قه</w:t>
      </w:r>
    </w:p>
    <w:p w:rsidR="000622CE" w:rsidRPr="003103DB" w:rsidRDefault="000622CE" w:rsidP="000622CE">
      <w:pPr>
        <w:bidi/>
        <w:spacing w:line="360" w:lineRule="auto"/>
        <w:jc w:val="both"/>
        <w:rPr>
          <w:rFonts w:ascii="AmuzehNewNormalPS" w:cs="B Nazanin"/>
          <w:sz w:val="28"/>
          <w:szCs w:val="28"/>
        </w:rPr>
      </w:pP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سطح</w:t>
      </w:r>
      <w:r w:rsidRPr="003103DB">
        <w:rPr>
          <w:rFonts w:ascii="AmuzehNewNormalPS" w:cs="B Nazanin"/>
          <w:sz w:val="28"/>
          <w:szCs w:val="28"/>
          <w:rtl/>
        </w:rPr>
        <w:t xml:space="preserve"> شدت 2</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نوع</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پرش‌های واکنش</w:t>
      </w:r>
      <w:r w:rsidRPr="003103DB">
        <w:rPr>
          <w:rFonts w:ascii="AmuzehNewNormalPS" w:cs="B Nazanin" w:hint="cs"/>
          <w:sz w:val="28"/>
          <w:szCs w:val="28"/>
          <w:rtl/>
        </w:rPr>
        <w:t>ی</w:t>
      </w:r>
      <w:r w:rsidRPr="003103DB">
        <w:rPr>
          <w:rFonts w:ascii="AmuzehNewNormalPS" w:cs="B Nazanin"/>
          <w:sz w:val="28"/>
          <w:szCs w:val="28"/>
          <w:rtl/>
        </w:rPr>
        <w:t xml:space="preserve"> سبک از ارتفاع 20 تا 50 سانت</w:t>
      </w:r>
      <w:r w:rsidRPr="003103DB">
        <w:rPr>
          <w:rFonts w:ascii="AmuzehNewNormalPS" w:cs="B Nazanin" w:hint="cs"/>
          <w:sz w:val="28"/>
          <w:szCs w:val="28"/>
          <w:rtl/>
        </w:rPr>
        <w:t>ی</w:t>
      </w:r>
      <w:r w:rsidRPr="003103DB">
        <w:rPr>
          <w:rFonts w:ascii="AmuzehNewNormalPS" w:cs="B Nazanin"/>
          <w:sz w:val="28"/>
          <w:szCs w:val="28"/>
          <w:rtl/>
        </w:rPr>
        <w:t xml:space="preserve"> متر </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شدت</w:t>
      </w:r>
      <w:r w:rsidRPr="003103DB">
        <w:rPr>
          <w:rFonts w:ascii="AmuzehNewNormalPS" w:cs="B Nazanin"/>
          <w:sz w:val="28"/>
          <w:szCs w:val="28"/>
          <w:rtl/>
        </w:rPr>
        <w:t xml:space="preserve"> متوسط</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تعداد</w:t>
      </w:r>
      <w:r w:rsidRPr="003103DB">
        <w:rPr>
          <w:rFonts w:ascii="AmuzehNewNormalPS" w:cs="B Nazanin"/>
          <w:sz w:val="28"/>
          <w:szCs w:val="28"/>
          <w:rtl/>
        </w:rPr>
        <w:t xml:space="preserve"> تکرار 10-25</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تعداد</w:t>
      </w:r>
      <w:r w:rsidRPr="003103DB">
        <w:rPr>
          <w:rFonts w:ascii="AmuzehNewNormalPS" w:cs="B Nazanin"/>
          <w:sz w:val="28"/>
          <w:szCs w:val="28"/>
          <w:rtl/>
        </w:rPr>
        <w:t xml:space="preserve"> دورها 10-25</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تعداد</w:t>
      </w:r>
      <w:r w:rsidRPr="003103DB">
        <w:rPr>
          <w:rFonts w:ascii="AmuzehNewNormalPS" w:cs="B Nazanin"/>
          <w:sz w:val="28"/>
          <w:szCs w:val="28"/>
          <w:rtl/>
        </w:rPr>
        <w:t xml:space="preserve"> تکرارها در هر جلسه150-250 </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فاصل</w:t>
      </w:r>
      <w:r w:rsidRPr="003103DB">
        <w:rPr>
          <w:rFonts w:ascii="AmuzehNewNormalPS" w:cs="B Nazanin" w:hint="cs"/>
          <w:sz w:val="28"/>
          <w:szCs w:val="28"/>
          <w:rtl/>
        </w:rPr>
        <w:t>ۀ</w:t>
      </w:r>
      <w:r w:rsidRPr="003103DB">
        <w:rPr>
          <w:rFonts w:ascii="AmuzehNewNormalPS" w:cs="B Nazanin"/>
          <w:sz w:val="28"/>
          <w:szCs w:val="28"/>
          <w:rtl/>
        </w:rPr>
        <w:t xml:space="preserve"> استراحت ب</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3-5 دق</w:t>
      </w:r>
      <w:r w:rsidRPr="003103DB">
        <w:rPr>
          <w:rFonts w:ascii="AmuzehNewNormalPS" w:cs="B Nazanin" w:hint="cs"/>
          <w:sz w:val="28"/>
          <w:szCs w:val="28"/>
          <w:rtl/>
        </w:rPr>
        <w:t>ی</w:t>
      </w:r>
      <w:r w:rsidRPr="003103DB">
        <w:rPr>
          <w:rFonts w:ascii="AmuzehNewNormalPS" w:cs="B Nazanin" w:hint="eastAsia"/>
          <w:sz w:val="28"/>
          <w:szCs w:val="28"/>
          <w:rtl/>
        </w:rPr>
        <w:t>قه</w:t>
      </w:r>
    </w:p>
    <w:p w:rsidR="000622CE" w:rsidRPr="003103DB" w:rsidRDefault="000622CE" w:rsidP="000622CE">
      <w:pPr>
        <w:bidi/>
        <w:spacing w:line="360" w:lineRule="auto"/>
        <w:jc w:val="both"/>
        <w:rPr>
          <w:rFonts w:ascii="AmuzehNewNormalPS" w:cs="B Nazanin"/>
          <w:sz w:val="28"/>
          <w:szCs w:val="28"/>
        </w:rPr>
      </w:pP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سطح</w:t>
      </w:r>
      <w:r w:rsidRPr="003103DB">
        <w:rPr>
          <w:rFonts w:ascii="AmuzehNewNormalPS" w:cs="B Nazanin"/>
          <w:sz w:val="28"/>
          <w:szCs w:val="28"/>
          <w:rtl/>
        </w:rPr>
        <w:t xml:space="preserve"> شدت 3</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نوع</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پرش‌ها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پرتاب‌های کم ضربه (به صورت ثابت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با وس</w:t>
      </w:r>
      <w:r w:rsidRPr="003103DB">
        <w:rPr>
          <w:rFonts w:ascii="AmuzehNewNormalPS" w:cs="B Nazanin" w:hint="cs"/>
          <w:sz w:val="28"/>
          <w:szCs w:val="28"/>
          <w:rtl/>
        </w:rPr>
        <w:t>ی</w:t>
      </w:r>
      <w:r w:rsidRPr="003103DB">
        <w:rPr>
          <w:rFonts w:ascii="AmuzehNewNormalPS" w:cs="B Nazanin" w:hint="eastAsia"/>
          <w:sz w:val="28"/>
          <w:szCs w:val="28"/>
          <w:rtl/>
        </w:rPr>
        <w:t>له</w:t>
      </w:r>
      <w:r w:rsidRPr="003103DB">
        <w:rPr>
          <w:rFonts w:ascii="AmuzehNewNormalPS" w:cs="B Nazanin"/>
          <w:sz w:val="28"/>
          <w:szCs w:val="28"/>
          <w:rtl/>
        </w:rPr>
        <w:t>)</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lastRenderedPageBreak/>
        <w:t>شدت</w:t>
      </w:r>
      <w:r w:rsidRPr="003103DB">
        <w:rPr>
          <w:rFonts w:ascii="AmuzehNewNormalPS" w:cs="B Nazanin"/>
          <w:sz w:val="28"/>
          <w:szCs w:val="28"/>
          <w:rtl/>
        </w:rPr>
        <w:t xml:space="preserve"> سبک</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تعداد</w:t>
      </w:r>
      <w:r w:rsidRPr="003103DB">
        <w:rPr>
          <w:rFonts w:ascii="AmuzehNewNormalPS" w:cs="B Nazanin"/>
          <w:sz w:val="28"/>
          <w:szCs w:val="28"/>
          <w:rtl/>
        </w:rPr>
        <w:t xml:space="preserve"> تکرار 10-30</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تعداد</w:t>
      </w:r>
      <w:r w:rsidRPr="003103DB">
        <w:rPr>
          <w:rFonts w:ascii="AmuzehNewNormalPS" w:cs="B Nazanin"/>
          <w:sz w:val="28"/>
          <w:szCs w:val="28"/>
          <w:rtl/>
        </w:rPr>
        <w:t xml:space="preserve"> دورها 10-15</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تعداد</w:t>
      </w:r>
      <w:r w:rsidRPr="003103DB">
        <w:rPr>
          <w:rFonts w:ascii="AmuzehNewNormalPS" w:cs="B Nazanin"/>
          <w:sz w:val="28"/>
          <w:szCs w:val="28"/>
          <w:rtl/>
        </w:rPr>
        <w:t xml:space="preserve"> تکرارها در هر جلسه 50-300</w:t>
      </w:r>
    </w:p>
    <w:p w:rsidR="000622CE" w:rsidRPr="003103DB" w:rsidRDefault="000622CE" w:rsidP="000622CE">
      <w:pPr>
        <w:bidi/>
        <w:spacing w:line="360" w:lineRule="auto"/>
        <w:jc w:val="both"/>
        <w:rPr>
          <w:rFonts w:ascii="AmuzehNewNormalPS" w:cs="B Nazanin"/>
          <w:sz w:val="28"/>
          <w:szCs w:val="28"/>
          <w:rtl/>
        </w:rPr>
      </w:pPr>
      <w:r w:rsidRPr="003103DB">
        <w:rPr>
          <w:rFonts w:ascii="AmuzehNewNormalPS" w:cs="B Nazanin" w:hint="eastAsia"/>
          <w:sz w:val="28"/>
          <w:szCs w:val="28"/>
          <w:rtl/>
        </w:rPr>
        <w:t>فاصل</w:t>
      </w:r>
      <w:r w:rsidRPr="003103DB">
        <w:rPr>
          <w:rFonts w:ascii="AmuzehNewNormalPS" w:cs="B Nazanin" w:hint="cs"/>
          <w:sz w:val="28"/>
          <w:szCs w:val="28"/>
          <w:rtl/>
        </w:rPr>
        <w:t>ۀ</w:t>
      </w:r>
      <w:r w:rsidRPr="003103DB">
        <w:rPr>
          <w:rFonts w:ascii="AmuzehNewNormalPS" w:cs="B Nazanin"/>
          <w:sz w:val="28"/>
          <w:szCs w:val="28"/>
          <w:rtl/>
        </w:rPr>
        <w:t xml:space="preserve"> استراحت ب</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2-3 دق</w:t>
      </w:r>
      <w:r w:rsidRPr="003103DB">
        <w:rPr>
          <w:rFonts w:ascii="AmuzehNewNormalPS" w:cs="B Nazanin" w:hint="cs"/>
          <w:sz w:val="28"/>
          <w:szCs w:val="28"/>
          <w:rtl/>
        </w:rPr>
        <w:t>ی</w:t>
      </w:r>
      <w:r w:rsidRPr="003103DB">
        <w:rPr>
          <w:rFonts w:ascii="AmuzehNewNormalPS" w:cs="B Nazanin" w:hint="eastAsia"/>
          <w:sz w:val="28"/>
          <w:szCs w:val="28"/>
          <w:rtl/>
        </w:rPr>
        <w:t>قه</w:t>
      </w:r>
    </w:p>
    <w:p w:rsidR="000622CE" w:rsidRPr="003103DB" w:rsidRDefault="000622CE" w:rsidP="000622CE">
      <w:pPr>
        <w:bidi/>
        <w:spacing w:line="360" w:lineRule="auto"/>
        <w:jc w:val="both"/>
        <w:rPr>
          <w:rFonts w:ascii="AmuzehNewNormalPS" w:cs="B Nazanin"/>
          <w:sz w:val="28"/>
          <w:szCs w:val="28"/>
        </w:rPr>
      </w:pP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cs"/>
          <w:b/>
          <w:bCs/>
          <w:sz w:val="28"/>
          <w:szCs w:val="28"/>
          <w:rtl/>
        </w:rPr>
        <w:t>ا</w:t>
      </w:r>
      <w:r w:rsidRPr="003103DB">
        <w:rPr>
          <w:rFonts w:ascii="AmuzehNewNormalPS" w:cs="B Nazanin" w:hint="eastAsia"/>
          <w:b/>
          <w:bCs/>
          <w:sz w:val="28"/>
          <w:szCs w:val="28"/>
          <w:rtl/>
        </w:rPr>
        <w:t>رزش</w:t>
      </w:r>
      <w:r w:rsidRPr="003103DB">
        <w:rPr>
          <w:rFonts w:ascii="AmuzehNewNormalPS" w:cs="B Nazanin" w:hint="cs"/>
          <w:b/>
          <w:bCs/>
          <w:sz w:val="28"/>
          <w:szCs w:val="28"/>
          <w:rtl/>
        </w:rPr>
        <w:t>ی</w:t>
      </w:r>
      <w:r w:rsidRPr="003103DB">
        <w:rPr>
          <w:rFonts w:ascii="AmuzehNewNormalPS" w:cs="B Nazanin" w:hint="eastAsia"/>
          <w:b/>
          <w:bCs/>
          <w:sz w:val="28"/>
          <w:szCs w:val="28"/>
          <w:rtl/>
        </w:rPr>
        <w:t>اب</w:t>
      </w:r>
      <w:r w:rsidRPr="003103DB">
        <w:rPr>
          <w:rFonts w:ascii="AmuzehNewNormalPS" w:cs="B Nazanin" w:hint="cs"/>
          <w:b/>
          <w:bCs/>
          <w:sz w:val="28"/>
          <w:szCs w:val="28"/>
          <w:rtl/>
        </w:rPr>
        <w:t>ی</w:t>
      </w:r>
      <w:r w:rsidRPr="003103DB">
        <w:rPr>
          <w:rFonts w:ascii="AmuzehNewNormalPS" w:cs="B Nazanin"/>
          <w:sz w:val="28"/>
          <w:szCs w:val="28"/>
          <w:rtl/>
        </w:rPr>
        <w:t>: در ارز</w:t>
      </w:r>
      <w:r w:rsidRPr="003103DB">
        <w:rPr>
          <w:rFonts w:ascii="AmuzehNewNormalPS" w:cs="B Nazanin" w:hint="cs"/>
          <w:sz w:val="28"/>
          <w:szCs w:val="28"/>
          <w:rtl/>
        </w:rPr>
        <w:t>ی</w:t>
      </w:r>
      <w:r w:rsidRPr="003103DB">
        <w:rPr>
          <w:rFonts w:ascii="AmuzehNewNormalPS" w:cs="B Nazanin" w:hint="eastAsia"/>
          <w:sz w:val="28"/>
          <w:szCs w:val="28"/>
          <w:rtl/>
        </w:rPr>
        <w:t>اب</w:t>
      </w:r>
      <w:r w:rsidRPr="003103DB">
        <w:rPr>
          <w:rFonts w:ascii="AmuzehNewNormalPS" w:cs="B Nazanin" w:hint="cs"/>
          <w:sz w:val="28"/>
          <w:szCs w:val="28"/>
          <w:rtl/>
        </w:rPr>
        <w:t>ی</w:t>
      </w:r>
      <w:r w:rsidRPr="003103DB">
        <w:rPr>
          <w:rFonts w:ascii="AmuzehNewNormalPS" w:cs="B Nazanin"/>
          <w:sz w:val="28"/>
          <w:szCs w:val="28"/>
          <w:rtl/>
        </w:rPr>
        <w:t xml:space="preserve"> از توان انفجار</w:t>
      </w:r>
      <w:r w:rsidRPr="003103DB">
        <w:rPr>
          <w:rFonts w:ascii="AmuzehNewNormalPS" w:cs="B Nazanin" w:hint="cs"/>
          <w:sz w:val="28"/>
          <w:szCs w:val="28"/>
          <w:rtl/>
        </w:rPr>
        <w:t>ی</w:t>
      </w:r>
      <w:r w:rsidRPr="003103DB">
        <w:rPr>
          <w:rFonts w:ascii="AmuzehNewNormalPS" w:cs="B Nazanin"/>
          <w:sz w:val="28"/>
          <w:szCs w:val="28"/>
          <w:rtl/>
        </w:rPr>
        <w:t xml:space="preserve"> پاها، آزمون‌های  متنوع و ز</w:t>
      </w:r>
      <w:r w:rsidRPr="003103DB">
        <w:rPr>
          <w:rFonts w:ascii="AmuzehNewNormalPS" w:cs="B Nazanin" w:hint="cs"/>
          <w:sz w:val="28"/>
          <w:szCs w:val="28"/>
          <w:rtl/>
        </w:rPr>
        <w:t>ی</w:t>
      </w:r>
      <w:r w:rsidRPr="003103DB">
        <w:rPr>
          <w:rFonts w:ascii="AmuzehNewNormalPS" w:cs="B Nazanin" w:hint="eastAsia"/>
          <w:sz w:val="28"/>
          <w:szCs w:val="28"/>
          <w:rtl/>
        </w:rPr>
        <w:t>اد</w:t>
      </w:r>
      <w:r w:rsidRPr="003103DB">
        <w:rPr>
          <w:rFonts w:ascii="AmuzehNewNormalPS" w:cs="B Nazanin" w:hint="cs"/>
          <w:sz w:val="28"/>
          <w:szCs w:val="28"/>
          <w:rtl/>
        </w:rPr>
        <w:t>ی</w:t>
      </w:r>
      <w:r w:rsidRPr="003103DB">
        <w:rPr>
          <w:rFonts w:ascii="AmuzehNewNormalPS" w:cs="B Nazanin"/>
          <w:sz w:val="28"/>
          <w:szCs w:val="28"/>
          <w:rtl/>
        </w:rPr>
        <w:t xml:space="preserve"> وجود دارد. تعداد</w:t>
      </w:r>
      <w:r w:rsidRPr="003103DB">
        <w:rPr>
          <w:rFonts w:ascii="AmuzehNewNormalPS" w:cs="B Nazanin" w:hint="cs"/>
          <w:sz w:val="28"/>
          <w:szCs w:val="28"/>
          <w:rtl/>
        </w:rPr>
        <w:t>ی</w:t>
      </w:r>
      <w:r w:rsidRPr="003103DB">
        <w:rPr>
          <w:rFonts w:ascii="AmuzehNewNormalPS" w:cs="B Nazanin"/>
          <w:sz w:val="28"/>
          <w:szCs w:val="28"/>
          <w:rtl/>
        </w:rPr>
        <w:t xml:space="preserve"> از آزمون‌های  مناسب و قابل اجرا</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در</w:t>
      </w:r>
      <w:r w:rsidRPr="003103DB">
        <w:rPr>
          <w:rFonts w:ascii="AmuzehNewNormalPS" w:cs="B Nazanin"/>
          <w:sz w:val="28"/>
          <w:szCs w:val="28"/>
          <w:rtl/>
        </w:rPr>
        <w:t xml:space="preserve"> مدرسه عبارت اند از:</w:t>
      </w:r>
    </w:p>
    <w:p w:rsidR="000622CE" w:rsidRPr="003103DB" w:rsidRDefault="000622CE" w:rsidP="000622CE">
      <w:pPr>
        <w:pStyle w:val="ListParagraph"/>
        <w:numPr>
          <w:ilvl w:val="0"/>
          <w:numId w:val="62"/>
        </w:numPr>
        <w:bidi/>
        <w:spacing w:line="360" w:lineRule="auto"/>
        <w:ind w:left="360"/>
        <w:jc w:val="both"/>
        <w:rPr>
          <w:rFonts w:ascii="AmuzehNewNormalPS" w:cs="B Nazanin"/>
          <w:sz w:val="28"/>
          <w:szCs w:val="28"/>
        </w:rPr>
      </w:pPr>
      <w:r w:rsidRPr="003103DB">
        <w:rPr>
          <w:rFonts w:ascii="AmuzehNewNormalPS" w:cs="B Nazanin" w:hint="eastAsia"/>
          <w:sz w:val="28"/>
          <w:szCs w:val="28"/>
          <w:rtl/>
        </w:rPr>
        <w:t>آزمون</w:t>
      </w:r>
      <w:r w:rsidRPr="003103DB">
        <w:rPr>
          <w:rFonts w:ascii="AmuzehNewNormalPS" w:cs="B Nazanin"/>
          <w:sz w:val="28"/>
          <w:szCs w:val="28"/>
          <w:rtl/>
        </w:rPr>
        <w:t xml:space="preserve"> پرش جفت،</w:t>
      </w:r>
    </w:p>
    <w:p w:rsidR="000622CE" w:rsidRPr="003103DB" w:rsidRDefault="000622CE" w:rsidP="000622CE">
      <w:pPr>
        <w:pStyle w:val="ListParagraph"/>
        <w:numPr>
          <w:ilvl w:val="0"/>
          <w:numId w:val="62"/>
        </w:numPr>
        <w:bidi/>
        <w:spacing w:line="360" w:lineRule="auto"/>
        <w:ind w:left="360"/>
        <w:jc w:val="both"/>
        <w:rPr>
          <w:rFonts w:ascii="AmuzehNewNormalPS" w:cs="B Nazanin"/>
          <w:sz w:val="28"/>
          <w:szCs w:val="28"/>
        </w:rPr>
      </w:pPr>
      <w:r w:rsidRPr="003103DB">
        <w:rPr>
          <w:rFonts w:ascii="AmuzehNewNormalPS" w:cs="B Nazanin" w:hint="eastAsia"/>
          <w:sz w:val="28"/>
          <w:szCs w:val="28"/>
          <w:rtl/>
        </w:rPr>
        <w:t>آزمون</w:t>
      </w:r>
      <w:r w:rsidRPr="003103DB">
        <w:rPr>
          <w:rFonts w:ascii="AmuzehNewNormalPS" w:cs="B Nazanin"/>
          <w:sz w:val="28"/>
          <w:szCs w:val="28"/>
          <w:rtl/>
        </w:rPr>
        <w:t xml:space="preserve"> پرش سارجنت.</w:t>
      </w:r>
    </w:p>
    <w:p w:rsidR="000622CE" w:rsidRPr="003103DB" w:rsidRDefault="000622CE" w:rsidP="000622CE">
      <w:pPr>
        <w:bidi/>
        <w:spacing w:line="360" w:lineRule="auto"/>
        <w:jc w:val="both"/>
        <w:rPr>
          <w:rFonts w:ascii="AmuzehNewNormalPS" w:cs="B Nazanin"/>
          <w:sz w:val="28"/>
          <w:szCs w:val="28"/>
          <w:rtl/>
        </w:rPr>
      </w:pPr>
    </w:p>
    <w:p w:rsidR="000622CE" w:rsidRPr="003103DB" w:rsidRDefault="000622CE" w:rsidP="000622CE">
      <w:pPr>
        <w:bidi/>
        <w:spacing w:line="360" w:lineRule="auto"/>
        <w:jc w:val="both"/>
        <w:rPr>
          <w:rFonts w:ascii="AmuzehNewNormalPS" w:cs="B Nazanin"/>
          <w:sz w:val="28"/>
          <w:szCs w:val="28"/>
          <w:rtl/>
        </w:rPr>
      </w:pPr>
    </w:p>
    <w:p w:rsidR="000622CE" w:rsidRPr="003103DB" w:rsidRDefault="000622CE" w:rsidP="000622CE">
      <w:pPr>
        <w:bidi/>
        <w:spacing w:line="360" w:lineRule="auto"/>
        <w:jc w:val="both"/>
        <w:rPr>
          <w:rFonts w:ascii="AmuzehNewNormalPS" w:cs="B Nazanin"/>
          <w:b/>
          <w:bCs/>
          <w:sz w:val="28"/>
          <w:szCs w:val="28"/>
          <w:rtl/>
        </w:rPr>
      </w:pPr>
      <w:r w:rsidRPr="003103DB">
        <w:rPr>
          <w:rFonts w:ascii="AmuzehNewNormalPS" w:cs="B Nazanin" w:hint="cs"/>
          <w:b/>
          <w:bCs/>
          <w:sz w:val="28"/>
          <w:szCs w:val="28"/>
          <w:rtl/>
        </w:rPr>
        <w:t>سرعت :</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سرعت</w:t>
      </w:r>
      <w:r w:rsidRPr="003103DB">
        <w:rPr>
          <w:rFonts w:ascii="AmuzehNewNormalPS" w:cs="B Nazanin"/>
          <w:sz w:val="28"/>
          <w:szCs w:val="28"/>
          <w:rtl/>
        </w:rPr>
        <w:t xml:space="preserve"> به توانا</w:t>
      </w:r>
      <w:r w:rsidRPr="003103DB">
        <w:rPr>
          <w:rFonts w:ascii="AmuzehNewNormalPS" w:cs="B Nazanin" w:hint="cs"/>
          <w:sz w:val="28"/>
          <w:szCs w:val="28"/>
          <w:rtl/>
        </w:rPr>
        <w:t>یی</w:t>
      </w:r>
      <w:r w:rsidRPr="003103DB">
        <w:rPr>
          <w:rFonts w:ascii="AmuzehNewNormalPS" w:cs="B Nazanin"/>
          <w:sz w:val="28"/>
          <w:szCs w:val="28"/>
          <w:rtl/>
        </w:rPr>
        <w:t xml:space="preserve"> حرکت هرچه سر</w:t>
      </w:r>
      <w:r w:rsidRPr="003103DB">
        <w:rPr>
          <w:rFonts w:ascii="AmuzehNewNormalPS" w:cs="B Nazanin" w:hint="cs"/>
          <w:sz w:val="28"/>
          <w:szCs w:val="28"/>
          <w:rtl/>
        </w:rPr>
        <w:t>ی</w:t>
      </w:r>
      <w:r w:rsidRPr="003103DB">
        <w:rPr>
          <w:rFonts w:ascii="AmuzehNewNormalPS" w:cs="B Nazanin" w:hint="eastAsia"/>
          <w:sz w:val="28"/>
          <w:szCs w:val="28"/>
          <w:rtl/>
        </w:rPr>
        <w:t>ع</w:t>
      </w:r>
      <w:r w:rsidRPr="003103DB">
        <w:rPr>
          <w:rFonts w:ascii="AmuzehNewNormalPS" w:cs="B Nazanin"/>
          <w:sz w:val="28"/>
          <w:szCs w:val="28"/>
          <w:rtl/>
        </w:rPr>
        <w:t xml:space="preserve"> تر بدن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قسمت</w:t>
      </w:r>
      <w:r w:rsidRPr="003103DB">
        <w:rPr>
          <w:rFonts w:ascii="AmuzehNewNormalPS" w:cs="B Nazanin" w:hint="cs"/>
          <w:sz w:val="28"/>
          <w:szCs w:val="28"/>
          <w:rtl/>
        </w:rPr>
        <w:t>ی</w:t>
      </w:r>
      <w:r w:rsidRPr="003103DB">
        <w:rPr>
          <w:rFonts w:ascii="AmuzehNewNormalPS" w:cs="B Nazanin"/>
          <w:sz w:val="28"/>
          <w:szCs w:val="28"/>
          <w:rtl/>
        </w:rPr>
        <w:t xml:space="preserve"> از آن در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محدوده </w:t>
      </w:r>
      <w:r w:rsidRPr="003103DB">
        <w:rPr>
          <w:rFonts w:ascii="AmuzehNewNormalPS" w:cs="B Nazanin" w:hint="cs"/>
          <w:sz w:val="28"/>
          <w:szCs w:val="28"/>
          <w:rtl/>
        </w:rPr>
        <w:t>حرکتی</w:t>
      </w:r>
      <w:r w:rsidRPr="003103DB">
        <w:rPr>
          <w:rFonts w:ascii="AmuzehNewNormalPS" w:cs="B Nazanin"/>
          <w:sz w:val="28"/>
          <w:szCs w:val="28"/>
          <w:rtl/>
        </w:rPr>
        <w:t xml:space="preserve"> موردنظر گفته</w:t>
      </w:r>
      <w:r w:rsidRPr="003103DB">
        <w:rPr>
          <w:rFonts w:ascii="AmuzehNewNormalPS" w:cs="B Nazanin"/>
          <w:sz w:val="28"/>
          <w:szCs w:val="28"/>
        </w:rPr>
        <w:t>‌</w:t>
      </w:r>
      <w:r w:rsidRPr="003103DB">
        <w:rPr>
          <w:rFonts w:ascii="AmuzehNewNormalPS" w:cs="B Nazanin"/>
          <w:sz w:val="28"/>
          <w:szCs w:val="28"/>
          <w:rtl/>
        </w:rPr>
        <w:t xml:space="preserve"> می‌شود. سرعت قابل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hint="cs"/>
          <w:sz w:val="28"/>
          <w:szCs w:val="28"/>
          <w:rtl/>
        </w:rPr>
        <w:t>ی</w:t>
      </w:r>
      <w:r w:rsidRPr="003103DB">
        <w:rPr>
          <w:rFonts w:ascii="AmuzehNewNormalPS" w:cs="B Nazanin"/>
          <w:sz w:val="28"/>
          <w:szCs w:val="28"/>
          <w:rtl/>
        </w:rPr>
        <w:t xml:space="preserve"> است که</w:t>
      </w:r>
      <w:r w:rsidRPr="003103DB">
        <w:rPr>
          <w:rFonts w:ascii="AmuzehNewNormalPS" w:cs="B Nazanin" w:hint="cs"/>
          <w:sz w:val="28"/>
          <w:szCs w:val="28"/>
          <w:rtl/>
        </w:rPr>
        <w:t xml:space="preserve"> </w:t>
      </w:r>
      <w:r w:rsidRPr="003103DB">
        <w:rPr>
          <w:rFonts w:ascii="AmuzehNewNormalPS" w:cs="B Nazanin" w:hint="eastAsia"/>
          <w:sz w:val="28"/>
          <w:szCs w:val="28"/>
          <w:rtl/>
        </w:rPr>
        <w:t>در</w:t>
      </w:r>
      <w:r w:rsidRPr="003103DB">
        <w:rPr>
          <w:rFonts w:ascii="AmuzehNewNormalPS" w:cs="B Nazanin"/>
          <w:sz w:val="28"/>
          <w:szCs w:val="28"/>
          <w:rtl/>
        </w:rPr>
        <w:t xml:space="preserve"> اکثر رشته‌های  ورزش</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مخصوصاً ورزش‌های  ت</w:t>
      </w:r>
      <w:r w:rsidRPr="003103DB">
        <w:rPr>
          <w:rFonts w:ascii="AmuzehNewNormalPS" w:cs="B Nazanin" w:hint="cs"/>
          <w:sz w:val="28"/>
          <w:szCs w:val="28"/>
          <w:rtl/>
        </w:rPr>
        <w:t>ی</w:t>
      </w:r>
      <w:r w:rsidRPr="003103DB">
        <w:rPr>
          <w:rFonts w:ascii="AmuzehNewNormalPS" w:cs="B Nazanin" w:hint="eastAsia"/>
          <w:sz w:val="28"/>
          <w:szCs w:val="28"/>
          <w:rtl/>
        </w:rPr>
        <w:t>م</w:t>
      </w:r>
      <w:r w:rsidRPr="003103DB">
        <w:rPr>
          <w:rFonts w:ascii="AmuzehNewNormalPS" w:cs="B Nazanin" w:hint="cs"/>
          <w:sz w:val="28"/>
          <w:szCs w:val="28"/>
          <w:rtl/>
        </w:rPr>
        <w:t>ی</w:t>
      </w:r>
      <w:r w:rsidRPr="003103DB">
        <w:rPr>
          <w:rFonts w:ascii="AmuzehNewNormalPS" w:cs="B Nazanin"/>
          <w:sz w:val="28"/>
          <w:szCs w:val="28"/>
          <w:rtl/>
        </w:rPr>
        <w:t xml:space="preserve"> کاربرد دارد. در ورزش ها</w:t>
      </w:r>
      <w:r w:rsidRPr="003103DB">
        <w:rPr>
          <w:rFonts w:ascii="AmuzehNewNormalPS" w:cs="B Nazanin" w:hint="cs"/>
          <w:sz w:val="28"/>
          <w:szCs w:val="28"/>
          <w:rtl/>
        </w:rPr>
        <w:t>یی</w:t>
      </w:r>
      <w:r w:rsidRPr="003103DB">
        <w:rPr>
          <w:rFonts w:ascii="AmuzehNewNormalPS" w:cs="B Nazanin"/>
          <w:sz w:val="28"/>
          <w:szCs w:val="28"/>
          <w:rtl/>
        </w:rPr>
        <w:t xml:space="preserve"> هم که عامل تع</w:t>
      </w:r>
      <w:r w:rsidRPr="003103DB">
        <w:rPr>
          <w:rFonts w:ascii="AmuzehNewNormalPS" w:cs="B Nazanin" w:hint="cs"/>
          <w:sz w:val="28"/>
          <w:szCs w:val="28"/>
          <w:rtl/>
        </w:rPr>
        <w:t>یی</w:t>
      </w:r>
      <w:r w:rsidRPr="003103DB">
        <w:rPr>
          <w:rFonts w:ascii="AmuzehNewNormalPS" w:cs="B Nazanin" w:hint="eastAsia"/>
          <w:sz w:val="28"/>
          <w:szCs w:val="28"/>
          <w:rtl/>
        </w:rPr>
        <w:t>ن</w:t>
      </w:r>
      <w:r w:rsidRPr="003103DB">
        <w:rPr>
          <w:rFonts w:ascii="AmuzehNewNormalPS" w:cs="B Nazanin"/>
          <w:sz w:val="28"/>
          <w:szCs w:val="28"/>
          <w:rtl/>
        </w:rPr>
        <w:t xml:space="preserve"> کننده</w:t>
      </w:r>
      <w:r w:rsidRPr="003103DB">
        <w:rPr>
          <w:rFonts w:ascii="AmuzehNewNormalPS" w:cs="B Nazanin" w:hint="cs"/>
          <w:sz w:val="28"/>
          <w:szCs w:val="28"/>
          <w:rtl/>
        </w:rPr>
        <w:t xml:space="preserve"> </w:t>
      </w:r>
      <w:r w:rsidRPr="003103DB">
        <w:rPr>
          <w:rFonts w:ascii="AmuzehNewNormalPS" w:cs="B Nazanin"/>
          <w:sz w:val="28"/>
          <w:szCs w:val="28"/>
          <w:rtl/>
        </w:rPr>
        <w:t>ن</w:t>
      </w:r>
      <w:r w:rsidRPr="003103DB">
        <w:rPr>
          <w:rFonts w:ascii="AmuzehNewNormalPS" w:cs="B Nazanin" w:hint="cs"/>
          <w:sz w:val="28"/>
          <w:szCs w:val="28"/>
          <w:rtl/>
        </w:rPr>
        <w:t>ی</w:t>
      </w:r>
      <w:r w:rsidRPr="003103DB">
        <w:rPr>
          <w:rFonts w:ascii="AmuzehNewNormalPS" w:cs="B Nazanin" w:hint="eastAsia"/>
          <w:sz w:val="28"/>
          <w:szCs w:val="28"/>
          <w:rtl/>
        </w:rPr>
        <w:t>ست،</w:t>
      </w:r>
      <w:r w:rsidRPr="003103DB">
        <w:rPr>
          <w:rFonts w:ascii="AmuzehNewNormalPS" w:cs="B Nazanin"/>
          <w:sz w:val="28"/>
          <w:szCs w:val="28"/>
          <w:rtl/>
        </w:rPr>
        <w:t xml:space="preserve"> گنجاندن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‌ها </w:t>
      </w:r>
      <w:r w:rsidRPr="003103DB">
        <w:rPr>
          <w:rFonts w:ascii="AmuzehNewNormalPS" w:cs="B Nazanin" w:hint="eastAsia"/>
          <w:sz w:val="28"/>
          <w:szCs w:val="28"/>
          <w:rtl/>
        </w:rPr>
        <w:t>و</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سرعت</w:t>
      </w:r>
      <w:r w:rsidRPr="003103DB">
        <w:rPr>
          <w:rFonts w:ascii="AmuzehNewNormalPS" w:cs="B Nazanin" w:hint="cs"/>
          <w:sz w:val="28"/>
          <w:szCs w:val="28"/>
          <w:rtl/>
        </w:rPr>
        <w:t>ی</w:t>
      </w:r>
      <w:r w:rsidRPr="003103DB">
        <w:rPr>
          <w:rFonts w:ascii="AmuzehNewNormalPS" w:cs="B Nazanin"/>
          <w:sz w:val="28"/>
          <w:szCs w:val="28"/>
          <w:rtl/>
        </w:rPr>
        <w:t xml:space="preserve"> در برنامه </w:t>
      </w:r>
      <w:r w:rsidRPr="003103DB">
        <w:rPr>
          <w:rFonts w:ascii="AmuzehNewNormalPS" w:cs="B Nazanin" w:hint="cs"/>
          <w:sz w:val="28"/>
          <w:szCs w:val="28"/>
          <w:rtl/>
        </w:rPr>
        <w:t>تمری</w:t>
      </w:r>
      <w:r w:rsidRPr="003103DB">
        <w:rPr>
          <w:rFonts w:ascii="AmuzehNewNormalPS" w:cs="B Nazanin" w:hint="eastAsia"/>
          <w:sz w:val="28"/>
          <w:szCs w:val="28"/>
          <w:rtl/>
        </w:rPr>
        <w:t>ن</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امکان دست</w:t>
      </w:r>
      <w:r w:rsidRPr="003103DB">
        <w:rPr>
          <w:rFonts w:ascii="AmuzehNewNormalPS" w:cs="B Nazanin" w:hint="cs"/>
          <w:sz w:val="28"/>
          <w:szCs w:val="28"/>
          <w:rtl/>
        </w:rPr>
        <w:t>ی</w:t>
      </w:r>
      <w:r w:rsidRPr="003103DB">
        <w:rPr>
          <w:rFonts w:ascii="AmuzehNewNormalPS" w:cs="B Nazanin" w:hint="eastAsia"/>
          <w:sz w:val="28"/>
          <w:szCs w:val="28"/>
          <w:rtl/>
        </w:rPr>
        <w:t>اب</w:t>
      </w:r>
      <w:r w:rsidRPr="003103DB">
        <w:rPr>
          <w:rFonts w:ascii="AmuzehNewNormalPS" w:cs="B Nazanin" w:hint="cs"/>
          <w:sz w:val="28"/>
          <w:szCs w:val="28"/>
          <w:rtl/>
        </w:rPr>
        <w:t>ی</w:t>
      </w:r>
      <w:r w:rsidRPr="003103DB">
        <w:rPr>
          <w:rFonts w:ascii="AmuzehNewNormalPS" w:cs="B Nazanin"/>
          <w:sz w:val="28"/>
          <w:szCs w:val="28"/>
          <w:rtl/>
        </w:rPr>
        <w:t xml:space="preserve"> به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با شدّت بالاتر را فراهم</w:t>
      </w:r>
      <w:r w:rsidRPr="003103DB">
        <w:rPr>
          <w:rFonts w:ascii="AmuzehNewNormalPS" w:cs="B Nazanin"/>
          <w:sz w:val="28"/>
          <w:szCs w:val="28"/>
        </w:rPr>
        <w:t>‌</w:t>
      </w:r>
      <w:r w:rsidRPr="003103DB">
        <w:rPr>
          <w:rFonts w:ascii="AmuzehNewNormalPS" w:cs="B Nazanin"/>
          <w:sz w:val="28"/>
          <w:szCs w:val="28"/>
          <w:rtl/>
        </w:rPr>
        <w:t xml:space="preserve"> می‌آورد. در واقع با 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سرعت</w:t>
      </w:r>
      <w:r w:rsidRPr="003103DB">
        <w:rPr>
          <w:rFonts w:ascii="AmuzehNewNormalPS" w:cs="B Nazanin"/>
          <w:sz w:val="28"/>
          <w:szCs w:val="28"/>
        </w:rPr>
        <w:t>‌</w:t>
      </w:r>
      <w:r w:rsidRPr="003103DB">
        <w:rPr>
          <w:rFonts w:ascii="AmuzehNewNormalPS" w:cs="B Nazanin"/>
          <w:sz w:val="28"/>
          <w:szCs w:val="28"/>
          <w:rtl/>
        </w:rPr>
        <w:t xml:space="preserve"> می‌توان شدت</w:t>
      </w:r>
      <w:r w:rsidRPr="003103DB">
        <w:rPr>
          <w:rFonts w:ascii="AmuzehNewNormalPS" w:cs="B Nazanin" w:hint="cs"/>
          <w:sz w:val="28"/>
          <w:szCs w:val="28"/>
          <w:rtl/>
        </w:rPr>
        <w:t xml:space="preserve"> </w:t>
      </w:r>
      <w:r w:rsidRPr="003103DB">
        <w:rPr>
          <w:rFonts w:ascii="AmuzehNewNormalPS" w:cs="B Nazanin" w:hint="eastAsia"/>
          <w:sz w:val="28"/>
          <w:szCs w:val="28"/>
          <w:rtl/>
        </w:rPr>
        <w:t>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را 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داد؛ در نت</w:t>
      </w:r>
      <w:r w:rsidRPr="003103DB">
        <w:rPr>
          <w:rFonts w:ascii="AmuzehNewNormalPS" w:cs="B Nazanin" w:hint="cs"/>
          <w:sz w:val="28"/>
          <w:szCs w:val="28"/>
          <w:rtl/>
        </w:rPr>
        <w:t>ی</w:t>
      </w:r>
      <w:r w:rsidRPr="003103DB">
        <w:rPr>
          <w:rFonts w:ascii="AmuzehNewNormalPS" w:cs="B Nazanin" w:hint="eastAsia"/>
          <w:sz w:val="28"/>
          <w:szCs w:val="28"/>
          <w:rtl/>
        </w:rPr>
        <w:t>جه</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سرعت</w:t>
      </w:r>
      <w:r w:rsidRPr="003103DB">
        <w:rPr>
          <w:rFonts w:ascii="AmuzehNewNormalPS" w:cs="B Nazanin" w:hint="cs"/>
          <w:sz w:val="28"/>
          <w:szCs w:val="28"/>
          <w:rtl/>
        </w:rPr>
        <w:t>ی</w:t>
      </w:r>
      <w:r w:rsidRPr="003103DB">
        <w:rPr>
          <w:rFonts w:ascii="AmuzehNewNormalPS" w:cs="B Nazanin"/>
          <w:sz w:val="28"/>
          <w:szCs w:val="28"/>
          <w:rtl/>
        </w:rPr>
        <w:t xml:space="preserve"> تقر</w:t>
      </w:r>
      <w:r w:rsidRPr="003103DB">
        <w:rPr>
          <w:rFonts w:ascii="AmuzehNewNormalPS" w:cs="B Nazanin" w:hint="cs"/>
          <w:sz w:val="28"/>
          <w:szCs w:val="28"/>
          <w:rtl/>
        </w:rPr>
        <w:t>ی</w:t>
      </w:r>
      <w:r w:rsidRPr="003103DB">
        <w:rPr>
          <w:rFonts w:ascii="AmuzehNewNormalPS" w:cs="B Nazanin" w:hint="eastAsia"/>
          <w:sz w:val="28"/>
          <w:szCs w:val="28"/>
          <w:rtl/>
        </w:rPr>
        <w:t>باً</w:t>
      </w:r>
      <w:r w:rsidRPr="003103DB">
        <w:rPr>
          <w:rFonts w:ascii="AmuzehNewNormalPS" w:cs="B Nazanin"/>
          <w:sz w:val="28"/>
          <w:szCs w:val="28"/>
          <w:rtl/>
        </w:rPr>
        <w:t xml:space="preserve"> موضوع مهم در تمام رشته‌های  ورزش</w:t>
      </w:r>
      <w:r w:rsidRPr="003103DB">
        <w:rPr>
          <w:rFonts w:ascii="AmuzehNewNormalPS" w:cs="B Nazanin" w:hint="cs"/>
          <w:sz w:val="28"/>
          <w:szCs w:val="28"/>
          <w:rtl/>
        </w:rPr>
        <w:t>ی</w:t>
      </w:r>
      <w:r w:rsidRPr="003103DB">
        <w:rPr>
          <w:rFonts w:ascii="AmuzehNewNormalPS" w:cs="B Nazanin"/>
          <w:sz w:val="28"/>
          <w:szCs w:val="28"/>
          <w:rtl/>
        </w:rPr>
        <w:t xml:space="preserve"> است.</w:t>
      </w:r>
    </w:p>
    <w:p w:rsidR="000622CE" w:rsidRPr="003103DB" w:rsidRDefault="000622CE" w:rsidP="000622CE">
      <w:pPr>
        <w:bidi/>
        <w:spacing w:line="360" w:lineRule="auto"/>
        <w:jc w:val="both"/>
        <w:rPr>
          <w:rFonts w:ascii="AmuzehNewNormalPS" w:cs="B Nazanin"/>
          <w:sz w:val="28"/>
          <w:szCs w:val="28"/>
          <w:rtl/>
        </w:rPr>
      </w:pPr>
      <w:r w:rsidRPr="003103DB">
        <w:rPr>
          <w:rFonts w:ascii="AmuzehNewNormalPS" w:cs="B Nazanin" w:hint="eastAsia"/>
          <w:sz w:val="28"/>
          <w:szCs w:val="28"/>
          <w:rtl/>
        </w:rPr>
        <w:lastRenderedPageBreak/>
        <w:t>هر</w:t>
      </w:r>
      <w:r w:rsidRPr="003103DB">
        <w:rPr>
          <w:rFonts w:ascii="AmuzehNewNormalPS" w:cs="B Nazanin"/>
          <w:sz w:val="28"/>
          <w:szCs w:val="28"/>
          <w:rtl/>
        </w:rPr>
        <w:t xml:space="preserve"> چند به عق</w:t>
      </w:r>
      <w:r w:rsidRPr="003103DB">
        <w:rPr>
          <w:rFonts w:ascii="AmuzehNewNormalPS" w:cs="B Nazanin" w:hint="cs"/>
          <w:sz w:val="28"/>
          <w:szCs w:val="28"/>
          <w:rtl/>
        </w:rPr>
        <w:t>ی</w:t>
      </w:r>
      <w:r w:rsidRPr="003103DB">
        <w:rPr>
          <w:rFonts w:ascii="AmuzehNewNormalPS" w:cs="B Nazanin" w:hint="eastAsia"/>
          <w:sz w:val="28"/>
          <w:szCs w:val="28"/>
          <w:rtl/>
        </w:rPr>
        <w:t>ده</w:t>
      </w:r>
      <w:r w:rsidRPr="003103DB">
        <w:rPr>
          <w:rFonts w:ascii="AmuzehNewNormalPS" w:cs="B Nazanin"/>
          <w:sz w:val="28"/>
          <w:szCs w:val="28"/>
          <w:rtl/>
        </w:rPr>
        <w:t xml:space="preserve"> مختصصان ورزش، و</w:t>
      </w:r>
      <w:r w:rsidRPr="003103DB">
        <w:rPr>
          <w:rFonts w:ascii="AmuzehNewNormalPS" w:cs="B Nazanin" w:hint="cs"/>
          <w:sz w:val="28"/>
          <w:szCs w:val="28"/>
          <w:rtl/>
        </w:rPr>
        <w:t>ی</w:t>
      </w:r>
      <w:r w:rsidRPr="003103DB">
        <w:rPr>
          <w:rFonts w:ascii="AmuzehNewNormalPS" w:cs="B Nazanin" w:hint="eastAsia"/>
          <w:sz w:val="28"/>
          <w:szCs w:val="28"/>
          <w:rtl/>
        </w:rPr>
        <w:t>ژگ</w:t>
      </w:r>
      <w:r w:rsidRPr="003103DB">
        <w:rPr>
          <w:rFonts w:ascii="AmuzehNewNormalPS" w:cs="B Nazanin" w:hint="cs"/>
          <w:sz w:val="28"/>
          <w:szCs w:val="28"/>
          <w:rtl/>
        </w:rPr>
        <w:t>ی</w:t>
      </w:r>
      <w:r w:rsidRPr="003103DB">
        <w:rPr>
          <w:rFonts w:ascii="AmuzehNewNormalPS" w:cs="B Nazanin"/>
          <w:sz w:val="28"/>
          <w:szCs w:val="28"/>
          <w:rtl/>
        </w:rPr>
        <w:t xml:space="preserve"> سرعت، ارث</w:t>
      </w:r>
      <w:r w:rsidRPr="003103DB">
        <w:rPr>
          <w:rFonts w:ascii="AmuzehNewNormalPS" w:cs="B Nazanin" w:hint="cs"/>
          <w:sz w:val="28"/>
          <w:szCs w:val="28"/>
          <w:rtl/>
        </w:rPr>
        <w:t>ی</w:t>
      </w:r>
      <w:r w:rsidRPr="003103DB">
        <w:rPr>
          <w:rFonts w:ascii="AmuzehNewNormalPS" w:cs="B Nazanin"/>
          <w:sz w:val="28"/>
          <w:szCs w:val="28"/>
          <w:rtl/>
        </w:rPr>
        <w:t xml:space="preserve"> و ژنت</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hint="cs"/>
          <w:sz w:val="28"/>
          <w:szCs w:val="28"/>
          <w:rtl/>
        </w:rPr>
        <w:t>ی</w:t>
      </w:r>
      <w:r w:rsidRPr="003103DB">
        <w:rPr>
          <w:rFonts w:ascii="AmuzehNewNormalPS" w:cs="B Nazanin"/>
          <w:sz w:val="28"/>
          <w:szCs w:val="28"/>
          <w:rtl/>
        </w:rPr>
        <w:t xml:space="preserve"> است؛ اما با انجام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سرعت</w:t>
      </w:r>
      <w:r w:rsidRPr="003103DB">
        <w:rPr>
          <w:rFonts w:ascii="AmuzehNewNormalPS" w:cs="B Nazanin" w:hint="cs"/>
          <w:sz w:val="28"/>
          <w:szCs w:val="28"/>
          <w:rtl/>
        </w:rPr>
        <w:t>ی</w:t>
      </w:r>
      <w:r w:rsidRPr="003103DB">
        <w:rPr>
          <w:rFonts w:ascii="AmuzehNewNormalPS" w:cs="B Nazanin"/>
          <w:sz w:val="28"/>
          <w:szCs w:val="28"/>
        </w:rPr>
        <w:t>‌</w:t>
      </w:r>
      <w:r w:rsidRPr="003103DB">
        <w:rPr>
          <w:rFonts w:ascii="AmuzehNewNormalPS" w:cs="B Nazanin"/>
          <w:sz w:val="28"/>
          <w:szCs w:val="28"/>
          <w:rtl/>
        </w:rPr>
        <w:t xml:space="preserve"> می‌توان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قابل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را توسعه</w:t>
      </w:r>
      <w:r w:rsidRPr="003103DB">
        <w:rPr>
          <w:rFonts w:ascii="AmuzehNewNormalPS" w:cs="B Nazanin" w:hint="cs"/>
          <w:sz w:val="28"/>
          <w:szCs w:val="28"/>
          <w:rtl/>
        </w:rPr>
        <w:t xml:space="preserve"> </w:t>
      </w:r>
      <w:r w:rsidRPr="003103DB">
        <w:rPr>
          <w:rFonts w:ascii="AmuzehNewNormalPS" w:cs="B Nazanin" w:hint="eastAsia"/>
          <w:sz w:val="28"/>
          <w:szCs w:val="28"/>
          <w:rtl/>
        </w:rPr>
        <w:t>بخش</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در رشته ها</w:t>
      </w:r>
      <w:r w:rsidRPr="003103DB">
        <w:rPr>
          <w:rFonts w:ascii="AmuzehNewNormalPS" w:cs="B Nazanin" w:hint="cs"/>
          <w:sz w:val="28"/>
          <w:szCs w:val="28"/>
          <w:rtl/>
        </w:rPr>
        <w:t>یی</w:t>
      </w:r>
      <w:r w:rsidRPr="003103DB">
        <w:rPr>
          <w:rFonts w:ascii="AmuzehNewNormalPS" w:cs="B Nazanin"/>
          <w:sz w:val="28"/>
          <w:szCs w:val="28"/>
          <w:rtl/>
        </w:rPr>
        <w:t xml:space="preserve"> مانند دو</w:t>
      </w:r>
      <w:r w:rsidRPr="003103DB">
        <w:rPr>
          <w:rFonts w:ascii="AmuzehNewNormalPS" w:cs="B Nazanin" w:hint="cs"/>
          <w:sz w:val="28"/>
          <w:szCs w:val="28"/>
          <w:rtl/>
        </w:rPr>
        <w:t>ی</w:t>
      </w:r>
      <w:r w:rsidRPr="003103DB">
        <w:rPr>
          <w:rFonts w:ascii="AmuzehNewNormalPS" w:cs="B Nazanin"/>
          <w:sz w:val="28"/>
          <w:szCs w:val="28"/>
          <w:rtl/>
        </w:rPr>
        <w:t xml:space="preserve"> سرعت که ماه</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آنها سرعت</w:t>
      </w:r>
      <w:r w:rsidRPr="003103DB">
        <w:rPr>
          <w:rFonts w:ascii="AmuzehNewNormalPS" w:cs="B Nazanin" w:hint="cs"/>
          <w:sz w:val="28"/>
          <w:szCs w:val="28"/>
          <w:rtl/>
        </w:rPr>
        <w:t>ی</w:t>
      </w:r>
      <w:r w:rsidRPr="003103DB">
        <w:rPr>
          <w:rFonts w:ascii="AmuzehNewNormalPS" w:cs="B Nazanin"/>
          <w:sz w:val="28"/>
          <w:szCs w:val="28"/>
          <w:rtl/>
        </w:rPr>
        <w:t xml:space="preserve"> است، در انتخاب فرد به بحث ارث</w:t>
      </w:r>
      <w:r w:rsidRPr="003103DB">
        <w:rPr>
          <w:rFonts w:ascii="AmuzehNewNormalPS" w:cs="B Nazanin" w:hint="cs"/>
          <w:sz w:val="28"/>
          <w:szCs w:val="28"/>
          <w:rtl/>
        </w:rPr>
        <w:t>ی</w:t>
      </w:r>
      <w:r w:rsidRPr="003103DB">
        <w:rPr>
          <w:rFonts w:ascii="AmuzehNewNormalPS" w:cs="B Nazanin"/>
          <w:sz w:val="28"/>
          <w:szCs w:val="28"/>
          <w:rtl/>
        </w:rPr>
        <w:t xml:space="preserve"> سرعت حتماً توجه شود.</w:t>
      </w:r>
    </w:p>
    <w:p w:rsidR="000622CE" w:rsidRPr="003103DB" w:rsidRDefault="000622CE" w:rsidP="000622CE">
      <w:pPr>
        <w:bidi/>
        <w:spacing w:line="360" w:lineRule="auto"/>
        <w:jc w:val="both"/>
        <w:rPr>
          <w:rFonts w:ascii="AmuzehNewNormalPS" w:cs="B Nazanin"/>
          <w:b/>
          <w:bCs/>
          <w:sz w:val="28"/>
          <w:szCs w:val="28"/>
        </w:rPr>
      </w:pPr>
      <w:r w:rsidRPr="003103DB">
        <w:rPr>
          <w:rFonts w:ascii="AmuzehNewNormalPS" w:cs="B Nazanin"/>
          <w:b/>
          <w:bCs/>
          <w:sz w:val="28"/>
          <w:szCs w:val="28"/>
          <w:rtl/>
        </w:rPr>
        <w:t>اجزا</w:t>
      </w:r>
      <w:r w:rsidRPr="003103DB">
        <w:rPr>
          <w:rFonts w:ascii="AmuzehNewNormalPS" w:cs="B Nazanin" w:hint="cs"/>
          <w:b/>
          <w:bCs/>
          <w:sz w:val="28"/>
          <w:szCs w:val="28"/>
          <w:rtl/>
        </w:rPr>
        <w:t>ی</w:t>
      </w:r>
      <w:r w:rsidRPr="003103DB">
        <w:rPr>
          <w:rFonts w:ascii="AmuzehNewNormalPS" w:cs="B Nazanin"/>
          <w:b/>
          <w:bCs/>
          <w:sz w:val="28"/>
          <w:szCs w:val="28"/>
          <w:rtl/>
        </w:rPr>
        <w:t xml:space="preserve"> سرعت</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در</w:t>
      </w:r>
      <w:r w:rsidRPr="003103DB">
        <w:rPr>
          <w:rFonts w:ascii="AmuzehNewNormalPS" w:cs="B Nazanin"/>
          <w:sz w:val="28"/>
          <w:szCs w:val="28"/>
          <w:rtl/>
        </w:rPr>
        <w:t xml:space="preserve"> تجز</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 xml:space="preserve"> و تحل</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sz w:val="28"/>
          <w:szCs w:val="28"/>
          <w:rtl/>
        </w:rPr>
        <w:t xml:space="preserve"> سرعت، مشخص</w:t>
      </w:r>
      <w:r w:rsidRPr="003103DB">
        <w:rPr>
          <w:rFonts w:ascii="AmuzehNewNormalPS" w:cs="B Nazanin"/>
          <w:sz w:val="28"/>
          <w:szCs w:val="28"/>
        </w:rPr>
        <w:t>‌</w:t>
      </w:r>
      <w:r w:rsidRPr="003103DB">
        <w:rPr>
          <w:rFonts w:ascii="AmuzehNewNormalPS" w:cs="B Nazanin"/>
          <w:sz w:val="28"/>
          <w:szCs w:val="28"/>
          <w:rtl/>
        </w:rPr>
        <w:t xml:space="preserve"> می‌شود که سرعت از: زمان عکس العمل، شتاب، حداکثر سرعت، و استقامت سرعت تشک</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hint="cs"/>
          <w:sz w:val="28"/>
          <w:szCs w:val="28"/>
          <w:rtl/>
        </w:rPr>
        <w:t xml:space="preserve"> </w:t>
      </w:r>
      <w:r w:rsidRPr="003103DB">
        <w:rPr>
          <w:rFonts w:ascii="AmuzehNewNormalPS" w:cs="B Nazanin" w:hint="eastAsia"/>
          <w:sz w:val="28"/>
          <w:szCs w:val="28"/>
          <w:rtl/>
        </w:rPr>
        <w:t>شده</w:t>
      </w:r>
      <w:r w:rsidRPr="003103DB">
        <w:rPr>
          <w:rFonts w:ascii="AmuzehNewNormalPS" w:cs="B Nazanin"/>
          <w:sz w:val="28"/>
          <w:szCs w:val="28"/>
          <w:rtl/>
        </w:rPr>
        <w:t xml:space="preserve"> است. بهتر است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اجزا را در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مثال مورد بررس</w:t>
      </w:r>
      <w:r w:rsidRPr="003103DB">
        <w:rPr>
          <w:rFonts w:ascii="AmuzehNewNormalPS" w:cs="B Nazanin" w:hint="cs"/>
          <w:sz w:val="28"/>
          <w:szCs w:val="28"/>
          <w:rtl/>
        </w:rPr>
        <w:t>ی</w:t>
      </w:r>
      <w:r w:rsidRPr="003103DB">
        <w:rPr>
          <w:rFonts w:ascii="AmuzehNewNormalPS" w:cs="B Nazanin"/>
          <w:sz w:val="28"/>
          <w:szCs w:val="28"/>
          <w:rtl/>
        </w:rPr>
        <w:t xml:space="preserve"> قرار ده</w:t>
      </w:r>
      <w:r w:rsidRPr="003103DB">
        <w:rPr>
          <w:rFonts w:ascii="AmuzehNewNormalPS" w:cs="B Nazanin" w:hint="cs"/>
          <w:sz w:val="28"/>
          <w:szCs w:val="28"/>
          <w:rtl/>
        </w:rPr>
        <w:t>ی</w:t>
      </w:r>
      <w:r w:rsidRPr="003103DB">
        <w:rPr>
          <w:rFonts w:ascii="AmuzehNewNormalPS" w:cs="B Nazanin" w:hint="eastAsia"/>
          <w:sz w:val="28"/>
          <w:szCs w:val="28"/>
          <w:rtl/>
        </w:rPr>
        <w:t>م</w:t>
      </w:r>
      <w:r w:rsidRPr="003103DB">
        <w:rPr>
          <w:rFonts w:ascii="AmuzehNewNormalPS" w:cs="B Nazanin"/>
          <w:sz w:val="28"/>
          <w:szCs w:val="28"/>
          <w:rtl/>
        </w:rPr>
        <w:t>.</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دونده </w:t>
      </w:r>
      <w:r w:rsidRPr="003103DB">
        <w:rPr>
          <w:rFonts w:ascii="AmuzehNewNormalPS" w:cs="B Nazanin" w:hint="cs"/>
          <w:sz w:val="28"/>
          <w:szCs w:val="28"/>
          <w:rtl/>
        </w:rPr>
        <w:t>دوی</w:t>
      </w:r>
      <w:r w:rsidRPr="003103DB">
        <w:rPr>
          <w:rFonts w:ascii="AmuzehNewNormalPS" w:cs="B Nazanin"/>
          <w:sz w:val="28"/>
          <w:szCs w:val="28"/>
          <w:rtl/>
        </w:rPr>
        <w:t xml:space="preserve"> صد متر را تصورکن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شروع دو با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شروع </w:t>
      </w:r>
      <w:r w:rsidRPr="003103DB">
        <w:rPr>
          <w:rFonts w:ascii="AmuzehNewNormalPS" w:cs="B Nazanin" w:hint="cs"/>
          <w:sz w:val="28"/>
          <w:szCs w:val="28"/>
          <w:rtl/>
        </w:rPr>
        <w:t>(</w:t>
      </w:r>
      <w:r w:rsidRPr="003103DB">
        <w:rPr>
          <w:rFonts w:ascii="AmuzehNewNormalPS" w:cs="B Nazanin"/>
          <w:sz w:val="28"/>
          <w:szCs w:val="28"/>
          <w:rtl/>
        </w:rPr>
        <w:t>استارت</w:t>
      </w:r>
      <w:r w:rsidRPr="003103DB">
        <w:rPr>
          <w:rFonts w:ascii="AmuzehNewNormalPS" w:cs="B Nazanin" w:hint="cs"/>
          <w:sz w:val="28"/>
          <w:szCs w:val="28"/>
          <w:rtl/>
        </w:rPr>
        <w:t>)</w:t>
      </w:r>
      <w:r w:rsidRPr="003103DB">
        <w:rPr>
          <w:rFonts w:ascii="AmuzehNewNormalPS" w:cs="B Nazanin"/>
          <w:sz w:val="28"/>
          <w:szCs w:val="28"/>
          <w:rtl/>
        </w:rPr>
        <w:t xml:space="preserve"> آغاز</w:t>
      </w:r>
      <w:r w:rsidRPr="003103DB">
        <w:rPr>
          <w:rFonts w:ascii="AmuzehNewNormalPS" w:cs="B Nazanin"/>
          <w:sz w:val="28"/>
          <w:szCs w:val="28"/>
        </w:rPr>
        <w:t>‌</w:t>
      </w:r>
      <w:r w:rsidRPr="003103DB">
        <w:rPr>
          <w:rFonts w:ascii="AmuzehNewNormalPS" w:cs="B Nazanin"/>
          <w:sz w:val="28"/>
          <w:szCs w:val="28"/>
          <w:rtl/>
        </w:rPr>
        <w:t xml:space="preserve"> می‌شود که زمان عکس العمل در آن کاملاً مشهود</w:t>
      </w:r>
      <w:r w:rsidRPr="003103DB">
        <w:rPr>
          <w:rFonts w:ascii="AmuzehNewNormalPS" w:cs="B Nazanin" w:hint="cs"/>
          <w:sz w:val="28"/>
          <w:szCs w:val="28"/>
          <w:rtl/>
        </w:rPr>
        <w:t xml:space="preserve"> </w:t>
      </w:r>
      <w:r w:rsidRPr="003103DB">
        <w:rPr>
          <w:rFonts w:ascii="AmuzehNewNormalPS" w:cs="B Nazanin" w:hint="eastAsia"/>
          <w:sz w:val="28"/>
          <w:szCs w:val="28"/>
          <w:rtl/>
        </w:rPr>
        <w:t>است</w:t>
      </w:r>
      <w:r w:rsidRPr="003103DB">
        <w:rPr>
          <w:rFonts w:ascii="AmuzehNewNormalPS" w:cs="B Nazanin"/>
          <w:sz w:val="28"/>
          <w:szCs w:val="28"/>
          <w:rtl/>
        </w:rPr>
        <w:t>. از لحظه‌‌ای که دونده صدا</w:t>
      </w:r>
      <w:r w:rsidRPr="003103DB">
        <w:rPr>
          <w:rFonts w:ascii="AmuzehNewNormalPS" w:cs="B Nazanin" w:hint="cs"/>
          <w:sz w:val="28"/>
          <w:szCs w:val="28"/>
          <w:rtl/>
        </w:rPr>
        <w:t>ی</w:t>
      </w:r>
      <w:r w:rsidRPr="003103DB">
        <w:rPr>
          <w:rFonts w:ascii="AmuzehNewNormalPS" w:cs="B Nazanin"/>
          <w:sz w:val="28"/>
          <w:szCs w:val="28"/>
          <w:rtl/>
        </w:rPr>
        <w:t xml:space="preserve"> شل</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طپانچه را</w:t>
      </w:r>
      <w:r w:rsidRPr="003103DB">
        <w:rPr>
          <w:rFonts w:ascii="AmuzehNewNormalPS" w:cs="B Nazanin"/>
          <w:sz w:val="28"/>
          <w:szCs w:val="28"/>
        </w:rPr>
        <w:t>‌</w:t>
      </w:r>
      <w:r w:rsidRPr="003103DB">
        <w:rPr>
          <w:rFonts w:ascii="AmuzehNewNormalPS" w:cs="B Nazanin"/>
          <w:sz w:val="28"/>
          <w:szCs w:val="28"/>
          <w:rtl/>
        </w:rPr>
        <w:t xml:space="preserve"> می‌شنود تا لحظه‌‌ای که اقدام به دو</w:t>
      </w:r>
      <w:r w:rsidRPr="003103DB">
        <w:rPr>
          <w:rFonts w:ascii="AmuzehNewNormalPS" w:cs="B Nazanin" w:hint="cs"/>
          <w:sz w:val="28"/>
          <w:szCs w:val="28"/>
          <w:rtl/>
        </w:rPr>
        <w:t>ی</w:t>
      </w:r>
      <w:r w:rsidRPr="003103DB">
        <w:rPr>
          <w:rFonts w:ascii="AmuzehNewNormalPS" w:cs="B Nazanin" w:hint="eastAsia"/>
          <w:sz w:val="28"/>
          <w:szCs w:val="28"/>
          <w:rtl/>
        </w:rPr>
        <w:t>دن</w:t>
      </w:r>
      <w:r w:rsidRPr="003103DB">
        <w:rPr>
          <w:rFonts w:ascii="AmuzehNewNormalPS" w:cs="B Nazanin"/>
          <w:sz w:val="28"/>
          <w:szCs w:val="28"/>
        </w:rPr>
        <w:t>‌</w:t>
      </w:r>
      <w:r w:rsidRPr="003103DB">
        <w:rPr>
          <w:rFonts w:ascii="AmuzehNewNormalPS" w:cs="B Nazanin"/>
          <w:sz w:val="28"/>
          <w:szCs w:val="28"/>
          <w:rtl/>
        </w:rPr>
        <w:t xml:space="preserve"> می‌کند،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زمان کوتاه را عکس العمل</w:t>
      </w:r>
      <w:r w:rsidRPr="003103DB">
        <w:rPr>
          <w:rFonts w:ascii="AmuzehNewNormalPS" w:cs="B Nazanin" w:hint="cs"/>
          <w:sz w:val="28"/>
          <w:szCs w:val="28"/>
        </w:rPr>
        <w:t>‌</w:t>
      </w:r>
      <w:r w:rsidRPr="003103DB">
        <w:rPr>
          <w:rFonts w:ascii="AmuzehNewNormalPS" w:cs="B Nazanin" w:hint="cs"/>
          <w:sz w:val="28"/>
          <w:szCs w:val="28"/>
          <w:rtl/>
        </w:rPr>
        <w:t xml:space="preserve"> می‌</w:t>
      </w:r>
      <w:r w:rsidRPr="003103DB">
        <w:rPr>
          <w:rFonts w:ascii="AmuzehNewNormalPS" w:cs="B Nazanin"/>
          <w:sz w:val="28"/>
          <w:szCs w:val="28"/>
          <w:rtl/>
        </w:rPr>
        <w:t>گو</w:t>
      </w:r>
      <w:r w:rsidRPr="003103DB">
        <w:rPr>
          <w:rFonts w:ascii="AmuzehNewNormalPS" w:cs="B Nazanin" w:hint="cs"/>
          <w:sz w:val="28"/>
          <w:szCs w:val="28"/>
          <w:rtl/>
        </w:rPr>
        <w:t>ی</w:t>
      </w:r>
      <w:r w:rsidRPr="003103DB">
        <w:rPr>
          <w:rFonts w:ascii="AmuzehNewNormalPS" w:cs="B Nazanin" w:hint="eastAsia"/>
          <w:sz w:val="28"/>
          <w:szCs w:val="28"/>
          <w:rtl/>
        </w:rPr>
        <w:t>ند</w:t>
      </w:r>
      <w:r w:rsidRPr="003103DB">
        <w:rPr>
          <w:rFonts w:ascii="AmuzehNewNormalPS" w:cs="B Nazanin"/>
          <w:sz w:val="28"/>
          <w:szCs w:val="28"/>
          <w:rtl/>
        </w:rPr>
        <w:t>.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حالتِ خود را با سر</w:t>
      </w:r>
      <w:r w:rsidRPr="003103DB">
        <w:rPr>
          <w:rFonts w:ascii="AmuzehNewNormalPS" w:cs="B Nazanin" w:hint="cs"/>
          <w:sz w:val="28"/>
          <w:szCs w:val="28"/>
          <w:rtl/>
        </w:rPr>
        <w:t>ی</w:t>
      </w:r>
      <w:r w:rsidRPr="003103DB">
        <w:rPr>
          <w:rFonts w:ascii="AmuzehNewNormalPS" w:cs="B Nazanin" w:hint="eastAsia"/>
          <w:sz w:val="28"/>
          <w:szCs w:val="28"/>
          <w:rtl/>
        </w:rPr>
        <w:t>ع</w:t>
      </w:r>
      <w:r w:rsidRPr="003103DB">
        <w:rPr>
          <w:rFonts w:ascii="AmuzehNewNormalPS" w:cs="B Nazanin"/>
          <w:sz w:val="28"/>
          <w:szCs w:val="28"/>
          <w:rtl/>
        </w:rPr>
        <w:t xml:space="preserve"> تر حرکت کردن دونده از د</w:t>
      </w:r>
      <w:r w:rsidRPr="003103DB">
        <w:rPr>
          <w:rFonts w:ascii="AmuzehNewNormalPS" w:cs="B Nazanin" w:hint="cs"/>
          <w:sz w:val="28"/>
          <w:szCs w:val="28"/>
          <w:rtl/>
        </w:rPr>
        <w:t>ی</w:t>
      </w:r>
      <w:r w:rsidRPr="003103DB">
        <w:rPr>
          <w:rFonts w:ascii="AmuzehNewNormalPS" w:cs="B Nazanin" w:hint="eastAsia"/>
          <w:sz w:val="28"/>
          <w:szCs w:val="28"/>
          <w:rtl/>
        </w:rPr>
        <w:t>گران</w:t>
      </w:r>
      <w:r w:rsidRPr="003103DB">
        <w:rPr>
          <w:rFonts w:ascii="AmuzehNewNormalPS" w:cs="B Nazanin"/>
          <w:sz w:val="28"/>
          <w:szCs w:val="28"/>
          <w:rtl/>
        </w:rPr>
        <w:t xml:space="preserve"> در شروع دو</w:t>
      </w:r>
      <w:r w:rsidRPr="003103DB">
        <w:rPr>
          <w:rFonts w:ascii="AmuzehNewNormalPS" w:cs="B Nazanin" w:hint="cs"/>
          <w:sz w:val="28"/>
          <w:szCs w:val="28"/>
          <w:rtl/>
        </w:rPr>
        <w:t>ی</w:t>
      </w:r>
      <w:r w:rsidRPr="003103DB">
        <w:rPr>
          <w:rFonts w:ascii="AmuzehNewNormalPS" w:cs="B Nazanin" w:hint="eastAsia"/>
          <w:sz w:val="28"/>
          <w:szCs w:val="28"/>
          <w:rtl/>
        </w:rPr>
        <w:t>دن</w:t>
      </w:r>
      <w:r w:rsidRPr="003103DB">
        <w:rPr>
          <w:rFonts w:ascii="AmuzehNewNormalPS" w:cs="B Nazanin"/>
          <w:sz w:val="28"/>
          <w:szCs w:val="28"/>
          <w:rtl/>
        </w:rPr>
        <w:t xml:space="preserve"> نشان</w:t>
      </w:r>
      <w:r w:rsidRPr="003103DB">
        <w:rPr>
          <w:rFonts w:ascii="AmuzehNewNormalPS" w:cs="B Nazanin"/>
          <w:sz w:val="28"/>
          <w:szCs w:val="28"/>
        </w:rPr>
        <w:t>‌</w:t>
      </w:r>
      <w:r w:rsidRPr="003103DB">
        <w:rPr>
          <w:rFonts w:ascii="AmuzehNewNormalPS" w:cs="B Nazanin"/>
          <w:sz w:val="28"/>
          <w:szCs w:val="28"/>
          <w:rtl/>
        </w:rPr>
        <w:t xml:space="preserve"> می‌دهد. در واقع سر</w:t>
      </w:r>
      <w:r w:rsidRPr="003103DB">
        <w:rPr>
          <w:rFonts w:ascii="AmuzehNewNormalPS" w:cs="B Nazanin" w:hint="cs"/>
          <w:sz w:val="28"/>
          <w:szCs w:val="28"/>
          <w:rtl/>
        </w:rPr>
        <w:t>ی</w:t>
      </w:r>
      <w:r w:rsidRPr="003103DB">
        <w:rPr>
          <w:rFonts w:ascii="AmuzehNewNormalPS" w:cs="B Nazanin" w:hint="eastAsia"/>
          <w:sz w:val="28"/>
          <w:szCs w:val="28"/>
          <w:rtl/>
        </w:rPr>
        <w:t>ع</w:t>
      </w:r>
      <w:r w:rsidRPr="003103DB">
        <w:rPr>
          <w:rFonts w:ascii="AmuzehNewNormalPS" w:cs="B Nazanin"/>
          <w:sz w:val="28"/>
          <w:szCs w:val="28"/>
          <w:rtl/>
        </w:rPr>
        <w:t xml:space="preserve"> حرکت کردن، نشان</w:t>
      </w:r>
      <w:r w:rsidRPr="003103DB">
        <w:rPr>
          <w:rFonts w:ascii="AmuzehNewNormalPS" w:cs="B Nazanin" w:hint="cs"/>
          <w:sz w:val="28"/>
          <w:szCs w:val="28"/>
          <w:rtl/>
        </w:rPr>
        <w:t xml:space="preserve"> </w:t>
      </w:r>
      <w:r w:rsidRPr="003103DB">
        <w:rPr>
          <w:rFonts w:ascii="AmuzehNewNormalPS" w:cs="B Nazanin" w:hint="eastAsia"/>
          <w:sz w:val="28"/>
          <w:szCs w:val="28"/>
          <w:rtl/>
        </w:rPr>
        <w:t>از</w:t>
      </w:r>
      <w:r w:rsidRPr="003103DB">
        <w:rPr>
          <w:rFonts w:ascii="AmuzehNewNormalPS" w:cs="B Nazanin"/>
          <w:sz w:val="28"/>
          <w:szCs w:val="28"/>
          <w:rtl/>
        </w:rPr>
        <w:t xml:space="preserve"> سرعت عکس العمل بالا</w:t>
      </w:r>
      <w:r w:rsidRPr="003103DB">
        <w:rPr>
          <w:rFonts w:ascii="AmuzehNewNormalPS" w:cs="B Nazanin" w:hint="cs"/>
          <w:sz w:val="28"/>
          <w:szCs w:val="28"/>
          <w:rtl/>
        </w:rPr>
        <w:t>ی</w:t>
      </w:r>
      <w:r w:rsidRPr="003103DB">
        <w:rPr>
          <w:rFonts w:ascii="AmuzehNewNormalPS" w:cs="B Nazanin"/>
          <w:sz w:val="28"/>
          <w:szCs w:val="28"/>
          <w:rtl/>
        </w:rPr>
        <w:t xml:space="preserve"> دونده است.</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زمان</w:t>
      </w:r>
      <w:r w:rsidRPr="003103DB">
        <w:rPr>
          <w:rFonts w:ascii="AmuzehNewNormalPS" w:cs="B Nazanin" w:hint="cs"/>
          <w:sz w:val="28"/>
          <w:szCs w:val="28"/>
          <w:rtl/>
        </w:rPr>
        <w:t>ی</w:t>
      </w:r>
      <w:r w:rsidRPr="003103DB">
        <w:rPr>
          <w:rFonts w:ascii="AmuzehNewNormalPS" w:cs="B Nazanin"/>
          <w:sz w:val="28"/>
          <w:szCs w:val="28"/>
          <w:rtl/>
        </w:rPr>
        <w:t xml:space="preserve"> که دونده </w:t>
      </w:r>
      <w:r w:rsidRPr="003103DB">
        <w:rPr>
          <w:rFonts w:ascii="AmuzehNewNormalPS" w:cs="B Nazanin" w:hint="cs"/>
          <w:sz w:val="28"/>
          <w:szCs w:val="28"/>
          <w:rtl/>
        </w:rPr>
        <w:t>سرعت</w:t>
      </w:r>
      <w:r w:rsidRPr="003103DB">
        <w:rPr>
          <w:rFonts w:ascii="AmuzehNewNormalPS" w:cs="B Nazanin"/>
          <w:sz w:val="28"/>
          <w:szCs w:val="28"/>
          <w:rtl/>
        </w:rPr>
        <w:t xml:space="preserve"> </w:t>
      </w:r>
      <w:r w:rsidRPr="003103DB">
        <w:rPr>
          <w:rFonts w:ascii="AmuzehNewNormalPS" w:cs="B Nazanin" w:hint="cs"/>
          <w:sz w:val="28"/>
          <w:szCs w:val="28"/>
          <w:rtl/>
        </w:rPr>
        <w:t>از،</w:t>
      </w:r>
      <w:r w:rsidRPr="003103DB">
        <w:rPr>
          <w:rFonts w:ascii="AmuzehNewNormalPS" w:cs="B Nazanin"/>
          <w:sz w:val="28"/>
          <w:szCs w:val="28"/>
          <w:rtl/>
        </w:rPr>
        <w:t xml:space="preserve"> </w:t>
      </w:r>
      <w:r w:rsidRPr="003103DB">
        <w:rPr>
          <w:rFonts w:ascii="AmuzehNewNormalPS" w:cs="B Nazanin" w:hint="cs"/>
          <w:sz w:val="28"/>
          <w:szCs w:val="28"/>
          <w:rtl/>
        </w:rPr>
        <w:t>نقطه</w:t>
      </w:r>
      <w:r w:rsidRPr="003103DB">
        <w:rPr>
          <w:rFonts w:ascii="AmuzehNewNormalPS" w:cs="B Nazanin"/>
          <w:sz w:val="28"/>
          <w:szCs w:val="28"/>
          <w:rtl/>
        </w:rPr>
        <w:t xml:space="preserve"> </w:t>
      </w:r>
      <w:r w:rsidRPr="003103DB">
        <w:rPr>
          <w:rFonts w:ascii="AmuzehNewNormalPS" w:cs="B Nazanin" w:hint="cs"/>
          <w:sz w:val="28"/>
          <w:szCs w:val="28"/>
          <w:rtl/>
        </w:rPr>
        <w:t>شروع</w:t>
      </w:r>
      <w:r w:rsidRPr="003103DB">
        <w:rPr>
          <w:rFonts w:ascii="AmuzehNewNormalPS" w:cs="B Nazanin"/>
          <w:sz w:val="28"/>
          <w:szCs w:val="28"/>
          <w:rtl/>
        </w:rPr>
        <w:t xml:space="preserve"> </w:t>
      </w:r>
      <w:r w:rsidRPr="003103DB">
        <w:rPr>
          <w:rFonts w:ascii="AmuzehNewNormalPS" w:cs="B Nazanin" w:hint="cs"/>
          <w:sz w:val="28"/>
          <w:szCs w:val="28"/>
          <w:rtl/>
        </w:rPr>
        <w:t>(استارت)</w:t>
      </w:r>
      <w:r w:rsidRPr="003103DB">
        <w:rPr>
          <w:rFonts w:ascii="AmuzehNewNormalPS" w:cs="B Nazanin"/>
          <w:sz w:val="28"/>
          <w:szCs w:val="28"/>
          <w:rtl/>
        </w:rPr>
        <w:t xml:space="preserve"> </w:t>
      </w:r>
      <w:r w:rsidRPr="003103DB">
        <w:rPr>
          <w:rFonts w:ascii="AmuzehNewNormalPS" w:cs="B Nazanin" w:hint="cs"/>
          <w:sz w:val="28"/>
          <w:szCs w:val="28"/>
          <w:rtl/>
        </w:rPr>
        <w:t>حرکت</w:t>
      </w:r>
      <w:r w:rsidRPr="003103DB">
        <w:rPr>
          <w:rFonts w:ascii="AmuzehNewNormalPS" w:cs="B Nazanin"/>
          <w:sz w:val="28"/>
          <w:szCs w:val="28"/>
          <w:rtl/>
        </w:rPr>
        <w:t xml:space="preserve"> </w:t>
      </w:r>
      <w:r w:rsidRPr="003103DB">
        <w:rPr>
          <w:rFonts w:ascii="AmuzehNewNormalPS" w:cs="B Nazanin" w:hint="cs"/>
          <w:sz w:val="28"/>
          <w:szCs w:val="28"/>
          <w:rtl/>
        </w:rPr>
        <w:t>خود</w:t>
      </w:r>
      <w:r w:rsidRPr="003103DB">
        <w:rPr>
          <w:rFonts w:ascii="AmuzehNewNormalPS" w:cs="B Nazanin"/>
          <w:sz w:val="28"/>
          <w:szCs w:val="28"/>
          <w:rtl/>
        </w:rPr>
        <w:t xml:space="preserve"> </w:t>
      </w:r>
      <w:r w:rsidRPr="003103DB">
        <w:rPr>
          <w:rFonts w:ascii="AmuzehNewNormalPS" w:cs="B Nazanin" w:hint="cs"/>
          <w:sz w:val="28"/>
          <w:szCs w:val="28"/>
          <w:rtl/>
        </w:rPr>
        <w:t>را</w:t>
      </w:r>
      <w:r w:rsidRPr="003103DB">
        <w:rPr>
          <w:rFonts w:ascii="AmuzehNewNormalPS" w:cs="B Nazanin"/>
          <w:sz w:val="28"/>
          <w:szCs w:val="28"/>
          <w:rtl/>
        </w:rPr>
        <w:t xml:space="preserve"> </w:t>
      </w:r>
      <w:r w:rsidRPr="003103DB">
        <w:rPr>
          <w:rFonts w:ascii="AmuzehNewNormalPS" w:cs="B Nazanin" w:hint="cs"/>
          <w:sz w:val="28"/>
          <w:szCs w:val="28"/>
          <w:rtl/>
        </w:rPr>
        <w:t>آغاز</w:t>
      </w:r>
      <w:r w:rsidRPr="003103DB">
        <w:rPr>
          <w:rFonts w:ascii="AmuzehNewNormalPS" w:cs="B Nazanin"/>
          <w:sz w:val="28"/>
          <w:szCs w:val="28"/>
          <w:rtl/>
        </w:rPr>
        <w:t xml:space="preserve"> </w:t>
      </w:r>
      <w:r w:rsidRPr="003103DB">
        <w:rPr>
          <w:rFonts w:ascii="AmuzehNewNormalPS" w:cs="B Nazanin" w:hint="cs"/>
          <w:sz w:val="28"/>
          <w:szCs w:val="28"/>
          <w:rtl/>
        </w:rPr>
        <w:t>کرد،</w:t>
      </w:r>
      <w:r w:rsidRPr="003103DB">
        <w:rPr>
          <w:rFonts w:ascii="AmuzehNewNormalPS" w:cs="B Nazanin"/>
          <w:sz w:val="28"/>
          <w:szCs w:val="28"/>
          <w:rtl/>
        </w:rPr>
        <w:t xml:space="preserve"> </w:t>
      </w:r>
      <w:r w:rsidRPr="003103DB">
        <w:rPr>
          <w:rFonts w:ascii="AmuzehNewNormalPS" w:cs="B Nazanin" w:hint="cs"/>
          <w:sz w:val="28"/>
          <w:szCs w:val="28"/>
          <w:rtl/>
        </w:rPr>
        <w:t>کم</w:t>
      </w:r>
      <w:r w:rsidRPr="003103DB">
        <w:rPr>
          <w:rFonts w:ascii="AmuzehNewNormalPS" w:cs="B Nazanin"/>
          <w:sz w:val="28"/>
          <w:szCs w:val="28"/>
          <w:rtl/>
        </w:rPr>
        <w:t xml:space="preserve"> </w:t>
      </w:r>
      <w:r w:rsidRPr="003103DB">
        <w:rPr>
          <w:rFonts w:ascii="AmuzehNewNormalPS" w:cs="B Nazanin" w:hint="cs"/>
          <w:sz w:val="28"/>
          <w:szCs w:val="28"/>
          <w:rtl/>
        </w:rPr>
        <w:t>کم</w:t>
      </w:r>
      <w:r w:rsidRPr="003103DB">
        <w:rPr>
          <w:rFonts w:ascii="AmuzehNewNormalPS" w:cs="B Nazanin"/>
          <w:sz w:val="28"/>
          <w:szCs w:val="28"/>
          <w:rtl/>
        </w:rPr>
        <w:t xml:space="preserve"> </w:t>
      </w:r>
      <w:r w:rsidRPr="003103DB">
        <w:rPr>
          <w:rFonts w:ascii="AmuzehNewNormalPS" w:cs="B Nazanin" w:hint="cs"/>
          <w:sz w:val="28"/>
          <w:szCs w:val="28"/>
          <w:rtl/>
        </w:rPr>
        <w:t>سرعتش</w:t>
      </w:r>
      <w:r w:rsidRPr="003103DB">
        <w:rPr>
          <w:rFonts w:ascii="AmuzehNewNormalPS" w:cs="B Nazanin"/>
          <w:sz w:val="28"/>
          <w:szCs w:val="28"/>
          <w:rtl/>
        </w:rPr>
        <w:t xml:space="preserve"> </w:t>
      </w:r>
      <w:r w:rsidRPr="003103DB">
        <w:rPr>
          <w:rFonts w:ascii="AmuzehNewNormalPS" w:cs="B Nazanin" w:hint="cs"/>
          <w:sz w:val="28"/>
          <w:szCs w:val="28"/>
          <w:rtl/>
        </w:rPr>
        <w:t>افزای</w:t>
      </w:r>
      <w:r w:rsidRPr="003103DB">
        <w:rPr>
          <w:rFonts w:ascii="AmuzehNewNormalPS" w:cs="B Nazanin" w:hint="eastAsia"/>
          <w:sz w:val="28"/>
          <w:szCs w:val="28"/>
          <w:rtl/>
        </w:rPr>
        <w:t>ش</w:t>
      </w:r>
      <w:r w:rsidRPr="003103DB">
        <w:rPr>
          <w:rFonts w:ascii="AmuzehNewNormalPS" w:cs="B Nazanin"/>
          <w:sz w:val="28"/>
          <w:szCs w:val="28"/>
        </w:rPr>
        <w:t>‌</w:t>
      </w:r>
      <w:r w:rsidRPr="003103DB">
        <w:rPr>
          <w:rFonts w:ascii="AmuzehNewNormalPS" w:cs="B Nazanin"/>
          <w:sz w:val="28"/>
          <w:szCs w:val="28"/>
          <w:rtl/>
        </w:rPr>
        <w:t xml:space="preserve"> می‌</w:t>
      </w:r>
      <w:r w:rsidRPr="003103DB">
        <w:rPr>
          <w:rFonts w:ascii="AmuzehNewNormalPS" w:cs="B Nazanin" w:hint="cs"/>
          <w:sz w:val="28"/>
          <w:szCs w:val="28"/>
          <w:rtl/>
        </w:rPr>
        <w:t>ی</w:t>
      </w:r>
      <w:r w:rsidRPr="003103DB">
        <w:rPr>
          <w:rFonts w:ascii="AmuzehNewNormalPS" w:cs="B Nazanin" w:hint="eastAsia"/>
          <w:sz w:val="28"/>
          <w:szCs w:val="28"/>
          <w:rtl/>
        </w:rPr>
        <w:t>ابد</w:t>
      </w:r>
      <w:r w:rsidRPr="003103DB">
        <w:rPr>
          <w:rFonts w:ascii="AmuzehNewNormalPS" w:cs="B Nazanin"/>
          <w:sz w:val="28"/>
          <w:szCs w:val="28"/>
          <w:rtl/>
        </w:rPr>
        <w:t>.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سرعت</w:t>
      </w:r>
      <w:r w:rsidRPr="003103DB">
        <w:rPr>
          <w:rFonts w:ascii="AmuzehNewNormalPS" w:cs="B Nazanin" w:hint="cs"/>
          <w:sz w:val="28"/>
          <w:szCs w:val="28"/>
          <w:rtl/>
        </w:rPr>
        <w:t xml:space="preserve"> </w:t>
      </w:r>
      <w:r w:rsidRPr="003103DB">
        <w:rPr>
          <w:rFonts w:ascii="AmuzehNewNormalPS" w:cs="B Nazanin" w:hint="eastAsia"/>
          <w:sz w:val="28"/>
          <w:szCs w:val="28"/>
          <w:rtl/>
        </w:rPr>
        <w:t>پ</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رونده، درحق</w:t>
      </w:r>
      <w:r w:rsidRPr="003103DB">
        <w:rPr>
          <w:rFonts w:ascii="AmuzehNewNormalPS" w:cs="B Nazanin" w:hint="cs"/>
          <w:sz w:val="28"/>
          <w:szCs w:val="28"/>
          <w:rtl/>
        </w:rPr>
        <w:t>ی</w:t>
      </w:r>
      <w:r w:rsidRPr="003103DB">
        <w:rPr>
          <w:rFonts w:ascii="AmuzehNewNormalPS" w:cs="B Nazanin" w:hint="eastAsia"/>
          <w:sz w:val="28"/>
          <w:szCs w:val="28"/>
          <w:rtl/>
        </w:rPr>
        <w:t>قت</w:t>
      </w:r>
      <w:r w:rsidRPr="003103DB">
        <w:rPr>
          <w:rFonts w:ascii="AmuzehNewNormalPS" w:cs="B Nazanin"/>
          <w:sz w:val="28"/>
          <w:szCs w:val="28"/>
          <w:rtl/>
        </w:rPr>
        <w:t xml:space="preserve"> همان شتاب است که در 35 متر اول، شروع دو</w:t>
      </w:r>
      <w:r w:rsidRPr="003103DB">
        <w:rPr>
          <w:rFonts w:ascii="AmuzehNewNormalPS" w:cs="B Nazanin" w:hint="cs"/>
          <w:sz w:val="28"/>
          <w:szCs w:val="28"/>
          <w:rtl/>
        </w:rPr>
        <w:t>ی</w:t>
      </w:r>
      <w:r w:rsidRPr="003103DB">
        <w:rPr>
          <w:rFonts w:ascii="AmuzehNewNormalPS" w:cs="B Nazanin"/>
          <w:sz w:val="28"/>
          <w:szCs w:val="28"/>
          <w:rtl/>
        </w:rPr>
        <w:t xml:space="preserve"> سرعت قابل مشاهده است.</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شتاب</w:t>
      </w:r>
      <w:r w:rsidRPr="003103DB">
        <w:rPr>
          <w:rFonts w:ascii="AmuzehNewNormalPS" w:cs="B Nazanin"/>
          <w:sz w:val="28"/>
          <w:szCs w:val="28"/>
          <w:rtl/>
        </w:rPr>
        <w:t xml:space="preserve"> در نها</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به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حدّ</w:t>
      </w:r>
      <w:r w:rsidRPr="003103DB">
        <w:rPr>
          <w:rFonts w:ascii="AmuzehNewNormalPS" w:cs="B Nazanin" w:hint="cs"/>
          <w:sz w:val="28"/>
          <w:szCs w:val="28"/>
          <w:rtl/>
        </w:rPr>
        <w:t>ی</w:t>
      </w:r>
      <w:r w:rsidRPr="003103DB">
        <w:rPr>
          <w:rFonts w:ascii="AmuzehNewNormalPS" w:cs="B Nazanin"/>
          <w:sz w:val="28"/>
          <w:szCs w:val="28"/>
          <w:rtl/>
        </w:rPr>
        <w:t xml:space="preserve"> از سرعت ختم</w:t>
      </w:r>
      <w:r w:rsidRPr="003103DB">
        <w:rPr>
          <w:rFonts w:ascii="AmuzehNewNormalPS" w:cs="B Nazanin"/>
          <w:sz w:val="28"/>
          <w:szCs w:val="28"/>
        </w:rPr>
        <w:t>‌</w:t>
      </w:r>
      <w:r w:rsidRPr="003103DB">
        <w:rPr>
          <w:rFonts w:ascii="AmuzehNewNormalPS" w:cs="B Nazanin"/>
          <w:sz w:val="28"/>
          <w:szCs w:val="28"/>
          <w:rtl/>
        </w:rPr>
        <w:t xml:space="preserve"> می‌شود که به آن حداکثر سرعت</w:t>
      </w:r>
      <w:r w:rsidRPr="003103DB">
        <w:rPr>
          <w:rFonts w:ascii="AmuzehNewNormalPS" w:cs="B Nazanin"/>
          <w:sz w:val="28"/>
          <w:szCs w:val="28"/>
        </w:rPr>
        <w:t>‌</w:t>
      </w:r>
      <w:r w:rsidRPr="003103DB">
        <w:rPr>
          <w:rFonts w:ascii="AmuzehNewNormalPS" w:cs="B Nazanin"/>
          <w:sz w:val="28"/>
          <w:szCs w:val="28"/>
          <w:rtl/>
        </w:rPr>
        <w:t xml:space="preserve"> می‌گو</w:t>
      </w:r>
      <w:r w:rsidRPr="003103DB">
        <w:rPr>
          <w:rFonts w:ascii="AmuzehNewNormalPS" w:cs="B Nazanin" w:hint="cs"/>
          <w:sz w:val="28"/>
          <w:szCs w:val="28"/>
          <w:rtl/>
        </w:rPr>
        <w:t>ی</w:t>
      </w:r>
      <w:r w:rsidRPr="003103DB">
        <w:rPr>
          <w:rFonts w:ascii="AmuzehNewNormalPS" w:cs="B Nazanin" w:hint="eastAsia"/>
          <w:sz w:val="28"/>
          <w:szCs w:val="28"/>
          <w:rtl/>
        </w:rPr>
        <w:t>ند</w:t>
      </w:r>
      <w:r w:rsidRPr="003103DB">
        <w:rPr>
          <w:rFonts w:ascii="AmuzehNewNormalPS" w:cs="B Nazanin"/>
          <w:sz w:val="28"/>
          <w:szCs w:val="28"/>
          <w:rtl/>
        </w:rPr>
        <w:t>. به عبارت د</w:t>
      </w:r>
      <w:r w:rsidRPr="003103DB">
        <w:rPr>
          <w:rFonts w:ascii="AmuzehNewNormalPS" w:cs="B Nazanin" w:hint="cs"/>
          <w:sz w:val="28"/>
          <w:szCs w:val="28"/>
          <w:rtl/>
        </w:rPr>
        <w:t>ی</w:t>
      </w:r>
      <w:r w:rsidRPr="003103DB">
        <w:rPr>
          <w:rFonts w:ascii="AmuzehNewNormalPS" w:cs="B Nazanin" w:hint="eastAsia"/>
          <w:sz w:val="28"/>
          <w:szCs w:val="28"/>
          <w:rtl/>
        </w:rPr>
        <w:t>گر،</w:t>
      </w:r>
      <w:r w:rsidRPr="003103DB">
        <w:rPr>
          <w:rFonts w:ascii="AmuzehNewNormalPS" w:cs="B Nazanin"/>
          <w:sz w:val="28"/>
          <w:szCs w:val="28"/>
          <w:rtl/>
        </w:rPr>
        <w:t xml:space="preserve"> سرعت ثابت</w:t>
      </w:r>
      <w:r w:rsidRPr="003103DB">
        <w:rPr>
          <w:rFonts w:ascii="AmuzehNewNormalPS" w:cs="B Nazanin"/>
          <w:sz w:val="28"/>
          <w:szCs w:val="28"/>
        </w:rPr>
        <w:t>‌</w:t>
      </w:r>
      <w:r w:rsidRPr="003103DB">
        <w:rPr>
          <w:rFonts w:ascii="AmuzehNewNormalPS" w:cs="B Nazanin"/>
          <w:sz w:val="28"/>
          <w:szCs w:val="28"/>
          <w:rtl/>
        </w:rPr>
        <w:t xml:space="preserve"> می‌شود و</w:t>
      </w:r>
      <w:r w:rsidRPr="003103DB">
        <w:rPr>
          <w:rFonts w:ascii="AmuzehNewNormalPS" w:cs="B Nazanin" w:hint="cs"/>
          <w:sz w:val="28"/>
          <w:szCs w:val="28"/>
          <w:rtl/>
        </w:rPr>
        <w:t xml:space="preserve"> </w:t>
      </w:r>
      <w:r w:rsidRPr="003103DB">
        <w:rPr>
          <w:rFonts w:ascii="AmuzehNewNormalPS" w:cs="B Nazanin" w:hint="eastAsia"/>
          <w:sz w:val="28"/>
          <w:szCs w:val="28"/>
          <w:rtl/>
        </w:rPr>
        <w:t>د</w:t>
      </w:r>
      <w:r w:rsidRPr="003103DB">
        <w:rPr>
          <w:rFonts w:ascii="AmuzehNewNormalPS" w:cs="B Nazanin" w:hint="cs"/>
          <w:sz w:val="28"/>
          <w:szCs w:val="28"/>
          <w:rtl/>
        </w:rPr>
        <w:t>ی</w:t>
      </w:r>
      <w:r w:rsidRPr="003103DB">
        <w:rPr>
          <w:rFonts w:ascii="AmuzehNewNormalPS" w:cs="B Nazanin" w:hint="eastAsia"/>
          <w:sz w:val="28"/>
          <w:szCs w:val="28"/>
          <w:rtl/>
        </w:rPr>
        <w:t>گر</w:t>
      </w:r>
      <w:r w:rsidRPr="003103DB">
        <w:rPr>
          <w:rFonts w:ascii="AmuzehNewNormalPS" w:cs="B Nazanin"/>
          <w:sz w:val="28"/>
          <w:szCs w:val="28"/>
          <w:rtl/>
        </w:rPr>
        <w:t xml:space="preserve"> 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hint="cs"/>
          <w:sz w:val="28"/>
          <w:szCs w:val="28"/>
          <w:rtl/>
        </w:rPr>
        <w:t>ی</w:t>
      </w:r>
      <w:r w:rsidRPr="003103DB">
        <w:rPr>
          <w:rFonts w:ascii="AmuzehNewNormalPS" w:cs="B Nazanin"/>
          <w:sz w:val="28"/>
          <w:szCs w:val="28"/>
          <w:rtl/>
        </w:rPr>
        <w:t xml:space="preserve"> در آن د</w:t>
      </w:r>
      <w:r w:rsidRPr="003103DB">
        <w:rPr>
          <w:rFonts w:ascii="AmuzehNewNormalPS" w:cs="B Nazanin" w:hint="cs"/>
          <w:sz w:val="28"/>
          <w:szCs w:val="28"/>
          <w:rtl/>
        </w:rPr>
        <w:t>ی</w:t>
      </w:r>
      <w:r w:rsidRPr="003103DB">
        <w:rPr>
          <w:rFonts w:ascii="AmuzehNewNormalPS" w:cs="B Nazanin" w:hint="eastAsia"/>
          <w:sz w:val="28"/>
          <w:szCs w:val="28"/>
          <w:rtl/>
        </w:rPr>
        <w:t>ده</w:t>
      </w:r>
      <w:r w:rsidRPr="003103DB">
        <w:rPr>
          <w:rFonts w:ascii="AmuzehNewNormalPS" w:cs="B Nazanin"/>
          <w:sz w:val="28"/>
          <w:szCs w:val="28"/>
          <w:rtl/>
        </w:rPr>
        <w:t xml:space="preserve"> نم</w:t>
      </w:r>
      <w:r w:rsidRPr="003103DB">
        <w:rPr>
          <w:rFonts w:ascii="AmuzehNewNormalPS" w:cs="B Nazanin" w:hint="cs"/>
          <w:sz w:val="28"/>
          <w:szCs w:val="28"/>
          <w:rtl/>
        </w:rPr>
        <w:t>ی</w:t>
      </w:r>
      <w:r w:rsidRPr="003103DB">
        <w:rPr>
          <w:rFonts w:ascii="AmuzehNewNormalPS" w:cs="B Nazanin"/>
          <w:sz w:val="28"/>
          <w:szCs w:val="28"/>
          <w:rtl/>
        </w:rPr>
        <w:t xml:space="preserve"> شود و از آن پس دونده با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حداکثر سرعت را تا پا</w:t>
      </w:r>
      <w:r w:rsidRPr="003103DB">
        <w:rPr>
          <w:rFonts w:ascii="AmuzehNewNormalPS" w:cs="B Nazanin" w:hint="cs"/>
          <w:sz w:val="28"/>
          <w:szCs w:val="28"/>
          <w:rtl/>
        </w:rPr>
        <w:t>ی</w:t>
      </w:r>
      <w:r w:rsidRPr="003103DB">
        <w:rPr>
          <w:rFonts w:ascii="AmuzehNewNormalPS" w:cs="B Nazanin" w:hint="eastAsia"/>
          <w:sz w:val="28"/>
          <w:szCs w:val="28"/>
          <w:rtl/>
        </w:rPr>
        <w:t>ان</w:t>
      </w:r>
      <w:r w:rsidRPr="003103DB">
        <w:rPr>
          <w:rFonts w:ascii="AmuzehNewNormalPS" w:cs="B Nazanin"/>
          <w:sz w:val="28"/>
          <w:szCs w:val="28"/>
          <w:rtl/>
        </w:rPr>
        <w:t xml:space="preserve"> مس</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ط</w:t>
      </w:r>
      <w:r w:rsidRPr="003103DB">
        <w:rPr>
          <w:rFonts w:ascii="AmuzehNewNormalPS" w:cs="B Nazanin" w:hint="cs"/>
          <w:sz w:val="28"/>
          <w:szCs w:val="28"/>
          <w:rtl/>
        </w:rPr>
        <w:t>ی</w:t>
      </w:r>
      <w:r w:rsidRPr="003103DB">
        <w:rPr>
          <w:rFonts w:ascii="AmuzehNewNormalPS" w:cs="B Nazanin"/>
          <w:sz w:val="28"/>
          <w:szCs w:val="28"/>
          <w:rtl/>
        </w:rPr>
        <w:t xml:space="preserve"> نما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استمرار</w:t>
      </w:r>
      <w:r w:rsidRPr="003103DB">
        <w:rPr>
          <w:rFonts w:ascii="AmuzehNewNormalPS" w:cs="B Nazanin"/>
          <w:sz w:val="28"/>
          <w:szCs w:val="28"/>
          <w:rtl/>
        </w:rPr>
        <w:t xml:space="preserve"> حداکثر سرعت به دست آمده تا پا</w:t>
      </w:r>
      <w:r w:rsidRPr="003103DB">
        <w:rPr>
          <w:rFonts w:ascii="AmuzehNewNormalPS" w:cs="B Nazanin" w:hint="cs"/>
          <w:sz w:val="28"/>
          <w:szCs w:val="28"/>
          <w:rtl/>
        </w:rPr>
        <w:t>ی</w:t>
      </w:r>
      <w:r w:rsidRPr="003103DB">
        <w:rPr>
          <w:rFonts w:ascii="AmuzehNewNormalPS" w:cs="B Nazanin" w:hint="eastAsia"/>
          <w:sz w:val="28"/>
          <w:szCs w:val="28"/>
          <w:rtl/>
        </w:rPr>
        <w:t>ان</w:t>
      </w:r>
      <w:r w:rsidRPr="003103DB">
        <w:rPr>
          <w:rFonts w:ascii="AmuzehNewNormalPS" w:cs="B Nazanin"/>
          <w:sz w:val="28"/>
          <w:szCs w:val="28"/>
          <w:rtl/>
        </w:rPr>
        <w:t xml:space="preserve"> مس</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ضرورت دارد. بنابرا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جزء د</w:t>
      </w:r>
      <w:r w:rsidRPr="003103DB">
        <w:rPr>
          <w:rFonts w:ascii="AmuzehNewNormalPS" w:cs="B Nazanin" w:hint="cs"/>
          <w:sz w:val="28"/>
          <w:szCs w:val="28"/>
          <w:rtl/>
        </w:rPr>
        <w:t>ی</w:t>
      </w:r>
      <w:r w:rsidRPr="003103DB">
        <w:rPr>
          <w:rFonts w:ascii="AmuzehNewNormalPS" w:cs="B Nazanin" w:hint="eastAsia"/>
          <w:sz w:val="28"/>
          <w:szCs w:val="28"/>
          <w:rtl/>
        </w:rPr>
        <w:t>گر</w:t>
      </w:r>
      <w:r w:rsidRPr="003103DB">
        <w:rPr>
          <w:rFonts w:ascii="AmuzehNewNormalPS" w:cs="B Nazanin" w:hint="cs"/>
          <w:sz w:val="28"/>
          <w:szCs w:val="28"/>
          <w:rtl/>
        </w:rPr>
        <w:t>ی</w:t>
      </w:r>
      <w:r w:rsidRPr="003103DB">
        <w:rPr>
          <w:rFonts w:ascii="AmuzehNewNormalPS" w:cs="B Nazanin"/>
          <w:sz w:val="28"/>
          <w:szCs w:val="28"/>
          <w:rtl/>
        </w:rPr>
        <w:t xml:space="preserve"> از سرعت که همان استقامت سرعت است،</w:t>
      </w:r>
      <w:r w:rsidRPr="003103DB">
        <w:rPr>
          <w:rFonts w:ascii="AmuzehNewNormalPS" w:cs="B Nazanin" w:hint="cs"/>
          <w:sz w:val="28"/>
          <w:szCs w:val="28"/>
          <w:rtl/>
        </w:rPr>
        <w:t xml:space="preserve"> </w:t>
      </w:r>
      <w:r w:rsidRPr="003103DB">
        <w:rPr>
          <w:rFonts w:ascii="AmuzehNewNormalPS" w:cs="B Nazanin" w:hint="eastAsia"/>
          <w:sz w:val="28"/>
          <w:szCs w:val="28"/>
          <w:rtl/>
        </w:rPr>
        <w:t>نقش</w:t>
      </w:r>
      <w:r w:rsidRPr="003103DB">
        <w:rPr>
          <w:rFonts w:ascii="AmuzehNewNormalPS" w:cs="B Nazanin"/>
          <w:sz w:val="28"/>
          <w:szCs w:val="28"/>
          <w:rtl/>
        </w:rPr>
        <w:t xml:space="preserve"> خود را ا</w:t>
      </w:r>
      <w:r w:rsidRPr="003103DB">
        <w:rPr>
          <w:rFonts w:ascii="AmuzehNewNormalPS" w:cs="B Nazanin" w:hint="cs"/>
          <w:sz w:val="28"/>
          <w:szCs w:val="28"/>
          <w:rtl/>
        </w:rPr>
        <w:t>ی</w:t>
      </w:r>
      <w:r w:rsidRPr="003103DB">
        <w:rPr>
          <w:rFonts w:ascii="AmuzehNewNormalPS" w:cs="B Nazanin" w:hint="eastAsia"/>
          <w:sz w:val="28"/>
          <w:szCs w:val="28"/>
          <w:rtl/>
        </w:rPr>
        <w:t>فا</w:t>
      </w:r>
      <w:r w:rsidRPr="003103DB">
        <w:rPr>
          <w:rFonts w:ascii="AmuzehNewNormalPS" w:cs="B Nazanin"/>
          <w:sz w:val="28"/>
          <w:szCs w:val="28"/>
        </w:rPr>
        <w:t>‌</w:t>
      </w:r>
      <w:r w:rsidRPr="003103DB">
        <w:rPr>
          <w:rFonts w:ascii="AmuzehNewNormalPS" w:cs="B Nazanin"/>
          <w:sz w:val="28"/>
          <w:szCs w:val="28"/>
          <w:rtl/>
        </w:rPr>
        <w:t xml:space="preserve"> می‌کند؛ </w:t>
      </w:r>
      <w:r w:rsidRPr="003103DB">
        <w:rPr>
          <w:rFonts w:ascii="AmuzehNewNormalPS" w:cs="B Nazanin" w:hint="cs"/>
          <w:sz w:val="28"/>
          <w:szCs w:val="28"/>
          <w:rtl/>
        </w:rPr>
        <w:t>ی</w:t>
      </w:r>
      <w:r w:rsidRPr="003103DB">
        <w:rPr>
          <w:rFonts w:ascii="AmuzehNewNormalPS" w:cs="B Nazanin" w:hint="eastAsia"/>
          <w:sz w:val="28"/>
          <w:szCs w:val="28"/>
          <w:rtl/>
        </w:rPr>
        <w:t>عن</w:t>
      </w:r>
      <w:r w:rsidRPr="003103DB">
        <w:rPr>
          <w:rFonts w:ascii="AmuzehNewNormalPS" w:cs="B Nazanin" w:hint="cs"/>
          <w:sz w:val="28"/>
          <w:szCs w:val="28"/>
          <w:rtl/>
        </w:rPr>
        <w:t>ی</w:t>
      </w:r>
      <w:r w:rsidRPr="003103DB">
        <w:rPr>
          <w:rFonts w:ascii="AmuzehNewNormalPS" w:cs="B Nazanin"/>
          <w:sz w:val="28"/>
          <w:szCs w:val="28"/>
          <w:rtl/>
        </w:rPr>
        <w:t xml:space="preserve"> دونده با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تلاش کند تا خطّ پا</w:t>
      </w:r>
      <w:r w:rsidRPr="003103DB">
        <w:rPr>
          <w:rFonts w:ascii="AmuzehNewNormalPS" w:cs="B Nazanin" w:hint="cs"/>
          <w:sz w:val="28"/>
          <w:szCs w:val="28"/>
          <w:rtl/>
        </w:rPr>
        <w:t>ی</w:t>
      </w:r>
      <w:r w:rsidRPr="003103DB">
        <w:rPr>
          <w:rFonts w:ascii="AmuzehNewNormalPS" w:cs="B Nazanin" w:hint="eastAsia"/>
          <w:sz w:val="28"/>
          <w:szCs w:val="28"/>
          <w:rtl/>
        </w:rPr>
        <w:t>ان،</w:t>
      </w:r>
      <w:r w:rsidRPr="003103DB">
        <w:rPr>
          <w:rFonts w:ascii="AmuzehNewNormalPS" w:cs="B Nazanin"/>
          <w:sz w:val="28"/>
          <w:szCs w:val="28"/>
          <w:rtl/>
        </w:rPr>
        <w:t xml:space="preserve"> حداکثر سرعت به دست آمده را حفظ کند.</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اهم</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تشخ</w:t>
      </w:r>
      <w:r w:rsidRPr="003103DB">
        <w:rPr>
          <w:rFonts w:ascii="AmuzehNewNormalPS" w:cs="B Nazanin" w:hint="cs"/>
          <w:sz w:val="28"/>
          <w:szCs w:val="28"/>
          <w:rtl/>
        </w:rPr>
        <w:t>ی</w:t>
      </w:r>
      <w:r w:rsidRPr="003103DB">
        <w:rPr>
          <w:rFonts w:ascii="AmuzehNewNormalPS" w:cs="B Nazanin" w:hint="eastAsia"/>
          <w:sz w:val="28"/>
          <w:szCs w:val="28"/>
          <w:rtl/>
        </w:rPr>
        <w:t>ص</w:t>
      </w:r>
      <w:r w:rsidRPr="003103DB">
        <w:rPr>
          <w:rFonts w:ascii="AmuzehNewNormalPS" w:cs="B Nazanin"/>
          <w:sz w:val="28"/>
          <w:szCs w:val="28"/>
          <w:rtl/>
        </w:rPr>
        <w:t xml:space="preserve"> اجزا</w:t>
      </w:r>
      <w:r w:rsidRPr="003103DB">
        <w:rPr>
          <w:rFonts w:ascii="AmuzehNewNormalPS" w:cs="B Nazanin" w:hint="cs"/>
          <w:sz w:val="28"/>
          <w:szCs w:val="28"/>
          <w:rtl/>
        </w:rPr>
        <w:t>ی</w:t>
      </w:r>
      <w:r w:rsidRPr="003103DB">
        <w:rPr>
          <w:rFonts w:ascii="AmuzehNewNormalPS" w:cs="B Nazanin"/>
          <w:sz w:val="28"/>
          <w:szCs w:val="28"/>
          <w:rtl/>
        </w:rPr>
        <w:t xml:space="preserve"> سرعت بد</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سبب است که در تجز</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 xml:space="preserve"> و تحل</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sz w:val="28"/>
          <w:szCs w:val="28"/>
          <w:rtl/>
        </w:rPr>
        <w:t xml:space="preserve"> رشته‌های  ورزش</w:t>
      </w:r>
      <w:r w:rsidRPr="003103DB">
        <w:rPr>
          <w:rFonts w:ascii="AmuzehNewNormalPS" w:cs="B Nazanin" w:hint="cs"/>
          <w:sz w:val="28"/>
          <w:szCs w:val="28"/>
          <w:rtl/>
        </w:rPr>
        <w:t>ی</w:t>
      </w:r>
      <w:r w:rsidRPr="003103DB">
        <w:rPr>
          <w:rFonts w:ascii="AmuzehNewNormalPS" w:cs="B Nazanin"/>
          <w:sz w:val="28"/>
          <w:szCs w:val="28"/>
          <w:rtl/>
        </w:rPr>
        <w:t xml:space="preserve"> مختلف، ممکن است همه </w:t>
      </w:r>
      <w:r w:rsidRPr="003103DB">
        <w:rPr>
          <w:rFonts w:ascii="AmuzehNewNormalPS" w:cs="B Nazanin" w:hint="cs"/>
          <w:sz w:val="28"/>
          <w:szCs w:val="28"/>
          <w:rtl/>
        </w:rPr>
        <w:t>ای</w:t>
      </w:r>
      <w:r w:rsidRPr="003103DB">
        <w:rPr>
          <w:rFonts w:ascii="AmuzehNewNormalPS" w:cs="B Nazanin" w:hint="eastAsia"/>
          <w:sz w:val="28"/>
          <w:szCs w:val="28"/>
          <w:rtl/>
        </w:rPr>
        <w:t>ن</w:t>
      </w:r>
      <w:r w:rsidRPr="003103DB">
        <w:rPr>
          <w:rFonts w:ascii="AmuzehNewNormalPS" w:cs="B Nazanin"/>
          <w:sz w:val="28"/>
          <w:szCs w:val="28"/>
          <w:rtl/>
        </w:rPr>
        <w:t xml:space="preserve"> اجزا مثل</w:t>
      </w:r>
      <w:r w:rsidRPr="003103DB">
        <w:rPr>
          <w:rFonts w:ascii="AmuzehNewNormalPS" w:cs="B Nazanin" w:hint="cs"/>
          <w:sz w:val="28"/>
          <w:szCs w:val="28"/>
          <w:rtl/>
        </w:rPr>
        <w:t xml:space="preserve"> </w:t>
      </w:r>
      <w:r w:rsidRPr="003103DB">
        <w:rPr>
          <w:rFonts w:ascii="AmuzehNewNormalPS" w:cs="B Nazanin" w:hint="eastAsia"/>
          <w:sz w:val="28"/>
          <w:szCs w:val="28"/>
          <w:rtl/>
        </w:rPr>
        <w:t>دو</w:t>
      </w:r>
      <w:r w:rsidRPr="003103DB">
        <w:rPr>
          <w:rFonts w:ascii="AmuzehNewNormalPS" w:cs="B Nazanin" w:hint="cs"/>
          <w:sz w:val="28"/>
          <w:szCs w:val="28"/>
          <w:rtl/>
        </w:rPr>
        <w:t>ی</w:t>
      </w:r>
      <w:r w:rsidRPr="003103DB">
        <w:rPr>
          <w:rFonts w:ascii="AmuzehNewNormalPS" w:cs="B Nazanin"/>
          <w:sz w:val="28"/>
          <w:szCs w:val="28"/>
          <w:rtl/>
        </w:rPr>
        <w:t xml:space="preserve"> سرعت مورد ن</w:t>
      </w:r>
      <w:r w:rsidRPr="003103DB">
        <w:rPr>
          <w:rFonts w:ascii="AmuzehNewNormalPS" w:cs="B Nazanin" w:hint="cs"/>
          <w:sz w:val="28"/>
          <w:szCs w:val="28"/>
          <w:rtl/>
        </w:rPr>
        <w:t>ی</w:t>
      </w:r>
      <w:r w:rsidRPr="003103DB">
        <w:rPr>
          <w:rFonts w:ascii="AmuzehNewNormalPS" w:cs="B Nazanin" w:hint="eastAsia"/>
          <w:sz w:val="28"/>
          <w:szCs w:val="28"/>
          <w:rtl/>
        </w:rPr>
        <w:t>از</w:t>
      </w:r>
      <w:r w:rsidRPr="003103DB">
        <w:rPr>
          <w:rFonts w:ascii="AmuzehNewNormalPS" w:cs="B Nazanin"/>
          <w:sz w:val="28"/>
          <w:szCs w:val="28"/>
          <w:rtl/>
        </w:rPr>
        <w:t xml:space="preserve"> نباشد. شا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سرعت در مس</w:t>
      </w:r>
      <w:r w:rsidRPr="003103DB">
        <w:rPr>
          <w:rFonts w:ascii="AmuzehNewNormalPS" w:cs="B Nazanin" w:hint="cs"/>
          <w:sz w:val="28"/>
          <w:szCs w:val="28"/>
          <w:rtl/>
        </w:rPr>
        <w:t>ی</w:t>
      </w:r>
      <w:r w:rsidRPr="003103DB">
        <w:rPr>
          <w:rFonts w:ascii="AmuzehNewNormalPS" w:cs="B Nazanin" w:hint="eastAsia"/>
          <w:sz w:val="28"/>
          <w:szCs w:val="28"/>
          <w:rtl/>
        </w:rPr>
        <w:t>رها</w:t>
      </w:r>
      <w:r w:rsidRPr="003103DB">
        <w:rPr>
          <w:rFonts w:ascii="AmuzehNewNormalPS" w:cs="B Nazanin" w:hint="cs"/>
          <w:sz w:val="28"/>
          <w:szCs w:val="28"/>
          <w:rtl/>
        </w:rPr>
        <w:t>ی</w:t>
      </w:r>
      <w:r w:rsidRPr="003103DB">
        <w:rPr>
          <w:rFonts w:ascii="AmuzehNewNormalPS" w:cs="B Nazanin"/>
          <w:sz w:val="28"/>
          <w:szCs w:val="28"/>
          <w:rtl/>
        </w:rPr>
        <w:t xml:space="preserve"> کوتاه مدّنظر باشد که در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صورت، فرد به حداکثر سرعت نم</w:t>
      </w:r>
      <w:r w:rsidRPr="003103DB">
        <w:rPr>
          <w:rFonts w:ascii="AmuzehNewNormalPS" w:cs="B Nazanin" w:hint="cs"/>
          <w:sz w:val="28"/>
          <w:szCs w:val="28"/>
          <w:rtl/>
        </w:rPr>
        <w:t>ی</w:t>
      </w:r>
      <w:r w:rsidRPr="003103DB">
        <w:rPr>
          <w:rFonts w:ascii="AmuzehNewNormalPS" w:cs="B Nazanin"/>
          <w:sz w:val="28"/>
          <w:szCs w:val="28"/>
          <w:rtl/>
        </w:rPr>
        <w:t xml:space="preserve"> رسد و ممکن</w:t>
      </w:r>
      <w:r w:rsidRPr="003103DB">
        <w:rPr>
          <w:rFonts w:ascii="AmuzehNewNormalPS" w:cs="B Nazanin" w:hint="cs"/>
          <w:sz w:val="28"/>
          <w:szCs w:val="28"/>
          <w:rtl/>
        </w:rPr>
        <w:t xml:space="preserve"> </w:t>
      </w:r>
      <w:r w:rsidRPr="003103DB">
        <w:rPr>
          <w:rFonts w:ascii="AmuzehNewNormalPS" w:cs="B Nazanin" w:hint="eastAsia"/>
          <w:sz w:val="28"/>
          <w:szCs w:val="28"/>
          <w:rtl/>
        </w:rPr>
        <w:t>است</w:t>
      </w:r>
      <w:r w:rsidRPr="003103DB">
        <w:rPr>
          <w:rFonts w:ascii="AmuzehNewNormalPS" w:cs="B Nazanin"/>
          <w:sz w:val="28"/>
          <w:szCs w:val="28"/>
          <w:rtl/>
        </w:rPr>
        <w:t xml:space="preserve"> سرعت در مس</w:t>
      </w:r>
      <w:r w:rsidRPr="003103DB">
        <w:rPr>
          <w:rFonts w:ascii="AmuzehNewNormalPS" w:cs="B Nazanin" w:hint="cs"/>
          <w:sz w:val="28"/>
          <w:szCs w:val="28"/>
          <w:rtl/>
        </w:rPr>
        <w:t>ی</w:t>
      </w:r>
      <w:r w:rsidRPr="003103DB">
        <w:rPr>
          <w:rFonts w:ascii="AmuzehNewNormalPS" w:cs="B Nazanin" w:hint="eastAsia"/>
          <w:sz w:val="28"/>
          <w:szCs w:val="28"/>
          <w:rtl/>
        </w:rPr>
        <w:t>رها</w:t>
      </w:r>
      <w:r w:rsidRPr="003103DB">
        <w:rPr>
          <w:rFonts w:ascii="AmuzehNewNormalPS" w:cs="B Nazanin" w:hint="cs"/>
          <w:sz w:val="28"/>
          <w:szCs w:val="28"/>
          <w:rtl/>
        </w:rPr>
        <w:t>ی</w:t>
      </w:r>
      <w:r w:rsidRPr="003103DB">
        <w:rPr>
          <w:rFonts w:ascii="AmuzehNewNormalPS" w:cs="B Nazanin"/>
          <w:sz w:val="28"/>
          <w:szCs w:val="28"/>
          <w:rtl/>
        </w:rPr>
        <w:t xml:space="preserve"> طولان</w:t>
      </w:r>
      <w:r w:rsidRPr="003103DB">
        <w:rPr>
          <w:rFonts w:ascii="AmuzehNewNormalPS" w:cs="B Nazanin" w:hint="cs"/>
          <w:sz w:val="28"/>
          <w:szCs w:val="28"/>
          <w:rtl/>
        </w:rPr>
        <w:t>ی</w:t>
      </w:r>
      <w:r w:rsidRPr="003103DB">
        <w:rPr>
          <w:rFonts w:ascii="AmuzehNewNormalPS" w:cs="B Nazanin"/>
          <w:sz w:val="28"/>
          <w:szCs w:val="28"/>
          <w:rtl/>
        </w:rPr>
        <w:t xml:space="preserve"> لازم باشد که در چن</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شرا</w:t>
      </w:r>
      <w:r w:rsidRPr="003103DB">
        <w:rPr>
          <w:rFonts w:ascii="AmuzehNewNormalPS" w:cs="B Nazanin" w:hint="cs"/>
          <w:sz w:val="28"/>
          <w:szCs w:val="28"/>
          <w:rtl/>
        </w:rPr>
        <w:t>ی</w:t>
      </w:r>
      <w:r w:rsidRPr="003103DB">
        <w:rPr>
          <w:rFonts w:ascii="AmuzehNewNormalPS" w:cs="B Nazanin" w:hint="eastAsia"/>
          <w:sz w:val="28"/>
          <w:szCs w:val="28"/>
          <w:rtl/>
        </w:rPr>
        <w:t>ط</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استقامت سرعت معنا پ</w:t>
      </w:r>
      <w:r w:rsidRPr="003103DB">
        <w:rPr>
          <w:rFonts w:ascii="AmuzehNewNormalPS" w:cs="B Nazanin" w:hint="cs"/>
          <w:sz w:val="28"/>
          <w:szCs w:val="28"/>
          <w:rtl/>
        </w:rPr>
        <w:t>ی</w:t>
      </w:r>
      <w:r w:rsidRPr="003103DB">
        <w:rPr>
          <w:rFonts w:ascii="AmuzehNewNormalPS" w:cs="B Nazanin" w:hint="eastAsia"/>
          <w:sz w:val="28"/>
          <w:szCs w:val="28"/>
          <w:rtl/>
        </w:rPr>
        <w:t>دا</w:t>
      </w:r>
      <w:r w:rsidRPr="003103DB">
        <w:rPr>
          <w:rFonts w:ascii="AmuzehNewNormalPS" w:cs="B Nazanin"/>
          <w:sz w:val="28"/>
          <w:szCs w:val="28"/>
        </w:rPr>
        <w:t>‌</w:t>
      </w:r>
      <w:r w:rsidRPr="003103DB">
        <w:rPr>
          <w:rFonts w:ascii="AmuzehNewNormalPS" w:cs="B Nazanin"/>
          <w:sz w:val="28"/>
          <w:szCs w:val="28"/>
          <w:rtl/>
        </w:rPr>
        <w:t xml:space="preserve"> می‌کند. ا</w:t>
      </w:r>
      <w:r w:rsidRPr="003103DB">
        <w:rPr>
          <w:rFonts w:ascii="AmuzehNewNormalPS" w:cs="B Nazanin" w:hint="cs"/>
          <w:sz w:val="28"/>
          <w:szCs w:val="28"/>
          <w:rtl/>
        </w:rPr>
        <w:t>ی</w:t>
      </w:r>
      <w:r w:rsidRPr="003103DB">
        <w:rPr>
          <w:rFonts w:ascii="AmuzehNewNormalPS" w:cs="B Nazanin" w:hint="eastAsia"/>
          <w:sz w:val="28"/>
          <w:szCs w:val="28"/>
          <w:rtl/>
        </w:rPr>
        <w:t>نکه</w:t>
      </w:r>
      <w:r w:rsidRPr="003103DB">
        <w:rPr>
          <w:rFonts w:ascii="AmuzehNewNormalPS" w:cs="B Nazanin"/>
          <w:sz w:val="28"/>
          <w:szCs w:val="28"/>
          <w:rtl/>
        </w:rPr>
        <w:t xml:space="preserve"> آ</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سرعت تنها </w:t>
      </w:r>
      <w:r w:rsidRPr="003103DB">
        <w:rPr>
          <w:rFonts w:ascii="AmuzehNewNormalPS" w:cs="B Nazanin"/>
          <w:sz w:val="28"/>
          <w:szCs w:val="28"/>
          <w:rtl/>
        </w:rPr>
        <w:lastRenderedPageBreak/>
        <w:t>به سمت جلو</w:t>
      </w:r>
      <w:r w:rsidRPr="003103DB">
        <w:rPr>
          <w:rFonts w:ascii="AmuzehNewNormalPS" w:cs="B Nazanin" w:hint="cs"/>
          <w:sz w:val="28"/>
          <w:szCs w:val="28"/>
          <w:rtl/>
        </w:rPr>
        <w:t xml:space="preserve"> </w:t>
      </w:r>
      <w:r w:rsidRPr="003103DB">
        <w:rPr>
          <w:rFonts w:ascii="AmuzehNewNormalPS" w:cs="B Nazanin" w:hint="eastAsia"/>
          <w:sz w:val="28"/>
          <w:szCs w:val="28"/>
          <w:rtl/>
        </w:rPr>
        <w:t>باشد،</w:t>
      </w:r>
      <w:r w:rsidRPr="003103DB">
        <w:rPr>
          <w:rFonts w:ascii="AmuzehNewNormalPS" w:cs="B Nazanin"/>
          <w:sz w:val="28"/>
          <w:szCs w:val="28"/>
          <w:rtl/>
        </w:rPr>
        <w:t xml:space="preserve">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به سا</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جهت‌ها ن</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sz w:val="28"/>
          <w:szCs w:val="28"/>
          <w:rtl/>
        </w:rPr>
        <w:t xml:space="preserve"> لازم است باشد،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سرعت همراه با توقف سر</w:t>
      </w:r>
      <w:r w:rsidRPr="003103DB">
        <w:rPr>
          <w:rFonts w:ascii="AmuzehNewNormalPS" w:cs="B Nazanin" w:hint="cs"/>
          <w:sz w:val="28"/>
          <w:szCs w:val="28"/>
          <w:rtl/>
        </w:rPr>
        <w:t>ی</w:t>
      </w:r>
      <w:r w:rsidRPr="003103DB">
        <w:rPr>
          <w:rFonts w:ascii="AmuzehNewNormalPS" w:cs="B Nazanin" w:hint="eastAsia"/>
          <w:sz w:val="28"/>
          <w:szCs w:val="28"/>
          <w:rtl/>
        </w:rPr>
        <w:t>ع</w:t>
      </w:r>
      <w:r w:rsidRPr="003103DB">
        <w:rPr>
          <w:rFonts w:ascii="AmuzehNewNormalPS" w:cs="B Nazanin"/>
          <w:sz w:val="28"/>
          <w:szCs w:val="28"/>
          <w:rtl/>
        </w:rPr>
        <w:t xml:space="preserve"> است،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در سرعت تغ</w:t>
      </w:r>
      <w:r w:rsidRPr="003103DB">
        <w:rPr>
          <w:rFonts w:ascii="AmuzehNewNormalPS" w:cs="B Nazanin" w:hint="cs"/>
          <w:sz w:val="28"/>
          <w:szCs w:val="28"/>
          <w:rtl/>
        </w:rPr>
        <w:t>یی</w:t>
      </w:r>
      <w:r w:rsidRPr="003103DB">
        <w:rPr>
          <w:rFonts w:ascii="AmuzehNewNormalPS" w:cs="B Nazanin" w:hint="eastAsia"/>
          <w:sz w:val="28"/>
          <w:szCs w:val="28"/>
          <w:rtl/>
        </w:rPr>
        <w:t>ر</w:t>
      </w:r>
      <w:r w:rsidRPr="003103DB">
        <w:rPr>
          <w:rFonts w:ascii="AmuzehNewNormalPS" w:cs="B Nazanin"/>
          <w:sz w:val="28"/>
          <w:szCs w:val="28"/>
          <w:rtl/>
        </w:rPr>
        <w:t xml:space="preserve"> جهت ن</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sz w:val="28"/>
          <w:szCs w:val="28"/>
          <w:rtl/>
        </w:rPr>
        <w:t xml:space="preserve"> وجود دارد، همگ</w:t>
      </w:r>
      <w:r w:rsidRPr="003103DB">
        <w:rPr>
          <w:rFonts w:ascii="AmuzehNewNormalPS" w:cs="B Nazanin" w:hint="cs"/>
          <w:sz w:val="28"/>
          <w:szCs w:val="28"/>
          <w:rtl/>
        </w:rPr>
        <w:t>ی</w:t>
      </w:r>
      <w:r w:rsidRPr="003103DB">
        <w:rPr>
          <w:rFonts w:ascii="AmuzehNewNormalPS" w:cs="B Nazanin"/>
          <w:sz w:val="28"/>
          <w:szCs w:val="28"/>
          <w:rtl/>
        </w:rPr>
        <w:t xml:space="preserve"> موارد</w:t>
      </w:r>
      <w:r w:rsidRPr="003103DB">
        <w:rPr>
          <w:rFonts w:ascii="AmuzehNewNormalPS" w:cs="B Nazanin" w:hint="cs"/>
          <w:sz w:val="28"/>
          <w:szCs w:val="28"/>
          <w:rtl/>
        </w:rPr>
        <w:t xml:space="preserve">ی </w:t>
      </w:r>
      <w:r w:rsidRPr="003103DB">
        <w:rPr>
          <w:rFonts w:ascii="AmuzehNewNormalPS" w:cs="B Nazanin" w:hint="eastAsia"/>
          <w:sz w:val="28"/>
          <w:szCs w:val="28"/>
          <w:rtl/>
        </w:rPr>
        <w:t>هستند</w:t>
      </w:r>
      <w:r w:rsidRPr="003103DB">
        <w:rPr>
          <w:rFonts w:ascii="AmuzehNewNormalPS" w:cs="B Nazanin"/>
          <w:sz w:val="28"/>
          <w:szCs w:val="28"/>
          <w:rtl/>
        </w:rPr>
        <w:t xml:space="preserve"> که در برنامه‌ریزی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سرعت</w:t>
      </w:r>
      <w:r w:rsidRPr="003103DB">
        <w:rPr>
          <w:rFonts w:ascii="AmuzehNewNormalPS" w:cs="B Nazanin" w:hint="cs"/>
          <w:sz w:val="28"/>
          <w:szCs w:val="28"/>
          <w:rtl/>
        </w:rPr>
        <w:t>ی</w:t>
      </w:r>
      <w:r w:rsidRPr="003103DB">
        <w:rPr>
          <w:rFonts w:ascii="AmuzehNewNormalPS" w:cs="B Nazanin"/>
          <w:sz w:val="28"/>
          <w:szCs w:val="28"/>
          <w:rtl/>
        </w:rPr>
        <w:t xml:space="preserve"> مؤثرند.</w:t>
      </w:r>
    </w:p>
    <w:p w:rsidR="000622CE" w:rsidRPr="003103DB" w:rsidRDefault="000622CE" w:rsidP="000622CE">
      <w:pPr>
        <w:bidi/>
        <w:spacing w:line="360" w:lineRule="auto"/>
        <w:jc w:val="both"/>
        <w:rPr>
          <w:rFonts w:ascii="AmuzehNewNormalPS" w:cs="B Nazanin"/>
          <w:b/>
          <w:bCs/>
          <w:sz w:val="28"/>
          <w:szCs w:val="28"/>
        </w:rPr>
      </w:pPr>
      <w:r w:rsidRPr="003103DB">
        <w:rPr>
          <w:rFonts w:ascii="AmuzehNewNormalPS" w:cs="B Nazanin" w:hint="eastAsia"/>
          <w:b/>
          <w:bCs/>
          <w:sz w:val="28"/>
          <w:szCs w:val="28"/>
          <w:rtl/>
        </w:rPr>
        <w:t>نمونه</w:t>
      </w:r>
      <w:r w:rsidRPr="003103DB">
        <w:rPr>
          <w:rFonts w:ascii="AmuzehNewNormalPS" w:cs="B Nazanin"/>
          <w:b/>
          <w:bCs/>
          <w:sz w:val="28"/>
          <w:szCs w:val="28"/>
          <w:rtl/>
        </w:rPr>
        <w:t xml:space="preserve"> تمر</w:t>
      </w:r>
      <w:r w:rsidRPr="003103DB">
        <w:rPr>
          <w:rFonts w:ascii="AmuzehNewNormalPS" w:cs="B Nazanin" w:hint="cs"/>
          <w:b/>
          <w:bCs/>
          <w:sz w:val="28"/>
          <w:szCs w:val="28"/>
          <w:rtl/>
        </w:rPr>
        <w:t>ی</w:t>
      </w:r>
      <w:r w:rsidRPr="003103DB">
        <w:rPr>
          <w:rFonts w:ascii="AmuzehNewNormalPS" w:cs="B Nazanin" w:hint="eastAsia"/>
          <w:b/>
          <w:bCs/>
          <w:sz w:val="28"/>
          <w:szCs w:val="28"/>
          <w:rtl/>
        </w:rPr>
        <w:t>نات</w:t>
      </w:r>
      <w:r w:rsidRPr="003103DB">
        <w:rPr>
          <w:rFonts w:ascii="AmuzehNewNormalPS" w:cs="B Nazanin"/>
          <w:b/>
          <w:bCs/>
          <w:sz w:val="28"/>
          <w:szCs w:val="28"/>
          <w:rtl/>
        </w:rPr>
        <w:t xml:space="preserve"> سرعت</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b/>
          <w:bCs/>
          <w:sz w:val="28"/>
          <w:szCs w:val="28"/>
          <w:rtl/>
        </w:rPr>
        <w:t>تمر</w:t>
      </w:r>
      <w:r w:rsidRPr="003103DB">
        <w:rPr>
          <w:rFonts w:ascii="AmuzehNewNormalPS" w:cs="B Nazanin" w:hint="cs"/>
          <w:b/>
          <w:bCs/>
          <w:sz w:val="28"/>
          <w:szCs w:val="28"/>
          <w:rtl/>
        </w:rPr>
        <w:t>ی</w:t>
      </w:r>
      <w:r w:rsidRPr="003103DB">
        <w:rPr>
          <w:rFonts w:ascii="AmuzehNewNormalPS" w:cs="B Nazanin" w:hint="eastAsia"/>
          <w:b/>
          <w:bCs/>
          <w:sz w:val="28"/>
          <w:szCs w:val="28"/>
          <w:rtl/>
        </w:rPr>
        <w:t>ن</w:t>
      </w:r>
      <w:r w:rsidRPr="003103DB">
        <w:rPr>
          <w:rFonts w:ascii="AmuzehNewNormalPS" w:cs="B Nazanin"/>
          <w:b/>
          <w:bCs/>
          <w:sz w:val="28"/>
          <w:szCs w:val="28"/>
          <w:rtl/>
        </w:rPr>
        <w:t xml:space="preserve"> 1</w:t>
      </w:r>
      <w:r w:rsidRPr="003103DB">
        <w:rPr>
          <w:rFonts w:ascii="AmuzehNewNormalPS" w:cs="B Nazanin"/>
          <w:sz w:val="28"/>
          <w:szCs w:val="28"/>
          <w:rtl/>
        </w:rPr>
        <w:t>: از فرد بخواه</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با شن</w:t>
      </w:r>
      <w:r w:rsidRPr="003103DB">
        <w:rPr>
          <w:rFonts w:ascii="AmuzehNewNormalPS" w:cs="B Nazanin" w:hint="cs"/>
          <w:sz w:val="28"/>
          <w:szCs w:val="28"/>
          <w:rtl/>
        </w:rPr>
        <w:t>ی</w:t>
      </w:r>
      <w:r w:rsidRPr="003103DB">
        <w:rPr>
          <w:rFonts w:ascii="AmuzehNewNormalPS" w:cs="B Nazanin" w:hint="eastAsia"/>
          <w:sz w:val="28"/>
          <w:szCs w:val="28"/>
          <w:rtl/>
        </w:rPr>
        <w:t>دن</w:t>
      </w:r>
      <w:r w:rsidRPr="003103DB">
        <w:rPr>
          <w:rFonts w:ascii="AmuzehNewNormalPS" w:cs="B Nazanin"/>
          <w:sz w:val="28"/>
          <w:szCs w:val="28"/>
          <w:rtl/>
        </w:rPr>
        <w:t xml:space="preserve"> صدا</w:t>
      </w:r>
      <w:r w:rsidRPr="003103DB">
        <w:rPr>
          <w:rFonts w:ascii="AmuzehNewNormalPS" w:cs="B Nazanin" w:hint="cs"/>
          <w:sz w:val="28"/>
          <w:szCs w:val="28"/>
          <w:rtl/>
        </w:rPr>
        <w:t>ی</w:t>
      </w:r>
      <w:r w:rsidRPr="003103DB">
        <w:rPr>
          <w:rFonts w:ascii="AmuzehNewNormalPS" w:cs="B Nazanin"/>
          <w:sz w:val="28"/>
          <w:szCs w:val="28"/>
          <w:rtl/>
        </w:rPr>
        <w:t xml:space="preserve"> چپ، راست، بالا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پا</w:t>
      </w:r>
      <w:r w:rsidRPr="003103DB">
        <w:rPr>
          <w:rFonts w:ascii="AmuzehNewNormalPS" w:cs="B Nazanin" w:hint="cs"/>
          <w:sz w:val="28"/>
          <w:szCs w:val="28"/>
          <w:rtl/>
        </w:rPr>
        <w:t>یی</w:t>
      </w:r>
      <w:r w:rsidRPr="003103DB">
        <w:rPr>
          <w:rFonts w:ascii="AmuzehNewNormalPS" w:cs="B Nazanin" w:hint="eastAsia"/>
          <w:sz w:val="28"/>
          <w:szCs w:val="28"/>
          <w:rtl/>
        </w:rPr>
        <w:t>ن،</w:t>
      </w:r>
      <w:r w:rsidRPr="003103DB">
        <w:rPr>
          <w:rFonts w:ascii="AmuzehNewNormalPS" w:cs="B Nazanin"/>
          <w:sz w:val="28"/>
          <w:szCs w:val="28"/>
          <w:rtl/>
        </w:rPr>
        <w:t xml:space="preserve"> به همان سمت حرکت کند.</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b/>
          <w:bCs/>
          <w:sz w:val="28"/>
          <w:szCs w:val="28"/>
          <w:rtl/>
        </w:rPr>
        <w:t>تمر</w:t>
      </w:r>
      <w:r w:rsidRPr="003103DB">
        <w:rPr>
          <w:rFonts w:ascii="AmuzehNewNormalPS" w:cs="B Nazanin" w:hint="cs"/>
          <w:b/>
          <w:bCs/>
          <w:sz w:val="28"/>
          <w:szCs w:val="28"/>
          <w:rtl/>
        </w:rPr>
        <w:t>ی</w:t>
      </w:r>
      <w:r w:rsidRPr="003103DB">
        <w:rPr>
          <w:rFonts w:ascii="AmuzehNewNormalPS" w:cs="B Nazanin" w:hint="eastAsia"/>
          <w:b/>
          <w:bCs/>
          <w:sz w:val="28"/>
          <w:szCs w:val="28"/>
          <w:rtl/>
        </w:rPr>
        <w:t>ن</w:t>
      </w:r>
      <w:r w:rsidRPr="003103DB">
        <w:rPr>
          <w:rFonts w:ascii="AmuzehNewNormalPS" w:cs="B Nazanin"/>
          <w:b/>
          <w:bCs/>
          <w:sz w:val="28"/>
          <w:szCs w:val="28"/>
          <w:rtl/>
        </w:rPr>
        <w:t xml:space="preserve"> 2</w:t>
      </w:r>
      <w:r w:rsidRPr="003103DB">
        <w:rPr>
          <w:rFonts w:ascii="AmuzehNewNormalPS" w:cs="B Nazanin"/>
          <w:sz w:val="28"/>
          <w:szCs w:val="28"/>
          <w:rtl/>
        </w:rPr>
        <w:t>: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شماره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را به صورت برعکس انجام دهد؛ </w:t>
      </w:r>
      <w:r w:rsidRPr="003103DB">
        <w:rPr>
          <w:rFonts w:ascii="AmuzehNewNormalPS" w:cs="B Nazanin" w:hint="cs"/>
          <w:sz w:val="28"/>
          <w:szCs w:val="28"/>
          <w:rtl/>
        </w:rPr>
        <w:t>ی</w:t>
      </w:r>
      <w:r w:rsidRPr="003103DB">
        <w:rPr>
          <w:rFonts w:ascii="AmuzehNewNormalPS" w:cs="B Nazanin" w:hint="eastAsia"/>
          <w:sz w:val="28"/>
          <w:szCs w:val="28"/>
          <w:rtl/>
        </w:rPr>
        <w:t>عن</w:t>
      </w:r>
      <w:r w:rsidRPr="003103DB">
        <w:rPr>
          <w:rFonts w:ascii="AmuzehNewNormalPS" w:cs="B Nazanin" w:hint="cs"/>
          <w:sz w:val="28"/>
          <w:szCs w:val="28"/>
          <w:rtl/>
        </w:rPr>
        <w:t>ی</w:t>
      </w:r>
      <w:r w:rsidRPr="003103DB">
        <w:rPr>
          <w:rFonts w:ascii="AmuzehNewNormalPS" w:cs="B Nazanin"/>
          <w:sz w:val="28"/>
          <w:szCs w:val="28"/>
          <w:rtl/>
        </w:rPr>
        <w:t xml:space="preserve"> وقت</w:t>
      </w:r>
      <w:r w:rsidRPr="003103DB">
        <w:rPr>
          <w:rFonts w:ascii="AmuzehNewNormalPS" w:cs="B Nazanin" w:hint="cs"/>
          <w:sz w:val="28"/>
          <w:szCs w:val="28"/>
          <w:rtl/>
        </w:rPr>
        <w:t>ی</w:t>
      </w:r>
      <w:r w:rsidRPr="003103DB">
        <w:rPr>
          <w:rFonts w:ascii="AmuzehNewNormalPS" w:cs="B Nazanin"/>
          <w:sz w:val="28"/>
          <w:szCs w:val="28"/>
          <w:rtl/>
        </w:rPr>
        <w:t xml:space="preserve"> صدا</w:t>
      </w:r>
      <w:r w:rsidRPr="003103DB">
        <w:rPr>
          <w:rFonts w:ascii="AmuzehNewNormalPS" w:cs="B Nazanin" w:hint="cs"/>
          <w:sz w:val="28"/>
          <w:szCs w:val="28"/>
          <w:rtl/>
        </w:rPr>
        <w:t>ی</w:t>
      </w:r>
      <w:r w:rsidRPr="003103DB">
        <w:rPr>
          <w:rFonts w:ascii="AmuzehNewNormalPS" w:cs="B Nazanin"/>
          <w:sz w:val="28"/>
          <w:szCs w:val="28"/>
          <w:rtl/>
        </w:rPr>
        <w:t xml:space="preserve"> چپ را شن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به سمت راست برود.</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b/>
          <w:bCs/>
          <w:sz w:val="28"/>
          <w:szCs w:val="28"/>
          <w:rtl/>
        </w:rPr>
        <w:t>تمر</w:t>
      </w:r>
      <w:r w:rsidRPr="003103DB">
        <w:rPr>
          <w:rFonts w:ascii="AmuzehNewNormalPS" w:cs="B Nazanin" w:hint="cs"/>
          <w:b/>
          <w:bCs/>
          <w:sz w:val="28"/>
          <w:szCs w:val="28"/>
          <w:rtl/>
        </w:rPr>
        <w:t>ی</w:t>
      </w:r>
      <w:r w:rsidRPr="003103DB">
        <w:rPr>
          <w:rFonts w:ascii="AmuzehNewNormalPS" w:cs="B Nazanin" w:hint="eastAsia"/>
          <w:b/>
          <w:bCs/>
          <w:sz w:val="28"/>
          <w:szCs w:val="28"/>
          <w:rtl/>
        </w:rPr>
        <w:t>ن</w:t>
      </w:r>
      <w:r w:rsidRPr="003103DB">
        <w:rPr>
          <w:rFonts w:ascii="AmuzehNewNormalPS" w:cs="B Nazanin"/>
          <w:b/>
          <w:bCs/>
          <w:sz w:val="28"/>
          <w:szCs w:val="28"/>
          <w:rtl/>
        </w:rPr>
        <w:t xml:space="preserve"> 3:</w:t>
      </w:r>
      <w:r w:rsidRPr="003103DB">
        <w:rPr>
          <w:rFonts w:ascii="AmuzehNewNormalPS" w:cs="B Nazanin"/>
          <w:sz w:val="28"/>
          <w:szCs w:val="28"/>
          <w:rtl/>
        </w:rPr>
        <w:t xml:space="preserve"> از فرد بخواه</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حالت شروع </w:t>
      </w:r>
      <w:r w:rsidRPr="003103DB">
        <w:rPr>
          <w:rFonts w:ascii="AmuzehNewNormalPS" w:cs="B Nazanin" w:hint="cs"/>
          <w:sz w:val="28"/>
          <w:szCs w:val="28"/>
          <w:rtl/>
        </w:rPr>
        <w:t>(</w:t>
      </w:r>
      <w:r w:rsidRPr="003103DB">
        <w:rPr>
          <w:rFonts w:ascii="AmuzehNewNormalPS" w:cs="B Nazanin"/>
          <w:sz w:val="28"/>
          <w:szCs w:val="28"/>
          <w:rtl/>
        </w:rPr>
        <w:t>استارت</w:t>
      </w:r>
      <w:r w:rsidRPr="003103DB">
        <w:rPr>
          <w:rFonts w:ascii="AmuzehNewNormalPS" w:cs="B Nazanin" w:hint="cs"/>
          <w:sz w:val="28"/>
          <w:szCs w:val="28"/>
          <w:rtl/>
        </w:rPr>
        <w:t>)</w:t>
      </w:r>
      <w:r w:rsidRPr="003103DB">
        <w:rPr>
          <w:rFonts w:ascii="AmuzehNewNormalPS" w:cs="B Nazanin"/>
          <w:sz w:val="28"/>
          <w:szCs w:val="28"/>
          <w:rtl/>
        </w:rPr>
        <w:t xml:space="preserve"> به خود بگ</w:t>
      </w:r>
      <w:r w:rsidRPr="003103DB">
        <w:rPr>
          <w:rFonts w:ascii="AmuzehNewNormalPS" w:cs="B Nazanin" w:hint="cs"/>
          <w:sz w:val="28"/>
          <w:szCs w:val="28"/>
          <w:rtl/>
        </w:rPr>
        <w:t>ی</w:t>
      </w:r>
      <w:r w:rsidRPr="003103DB">
        <w:rPr>
          <w:rFonts w:ascii="AmuzehNewNormalPS" w:cs="B Nazanin" w:hint="eastAsia"/>
          <w:sz w:val="28"/>
          <w:szCs w:val="28"/>
          <w:rtl/>
        </w:rPr>
        <w:t>رد</w:t>
      </w:r>
      <w:r w:rsidRPr="003103DB">
        <w:rPr>
          <w:rFonts w:ascii="AmuzehNewNormalPS" w:cs="B Nazanin"/>
          <w:sz w:val="28"/>
          <w:szCs w:val="28"/>
          <w:rtl/>
        </w:rPr>
        <w:t xml:space="preserve"> </w:t>
      </w:r>
      <w:r w:rsidRPr="003103DB">
        <w:rPr>
          <w:rFonts w:ascii="AmuzehNewNormalPS" w:cs="B Nazanin" w:hint="cs"/>
          <w:sz w:val="28"/>
          <w:szCs w:val="28"/>
          <w:rtl/>
        </w:rPr>
        <w:t>(</w:t>
      </w:r>
      <w:r w:rsidRPr="003103DB">
        <w:rPr>
          <w:rFonts w:ascii="AmuzehNewNormalPS" w:cs="B Nazanin"/>
          <w:sz w:val="28"/>
          <w:szCs w:val="28"/>
          <w:rtl/>
        </w:rPr>
        <w:t>هم ا</w:t>
      </w:r>
      <w:r w:rsidRPr="003103DB">
        <w:rPr>
          <w:rFonts w:ascii="AmuzehNewNormalPS" w:cs="B Nazanin" w:hint="cs"/>
          <w:sz w:val="28"/>
          <w:szCs w:val="28"/>
          <w:rtl/>
        </w:rPr>
        <w:t>ی</w:t>
      </w:r>
      <w:r w:rsidRPr="003103DB">
        <w:rPr>
          <w:rFonts w:ascii="AmuzehNewNormalPS" w:cs="B Nazanin" w:hint="eastAsia"/>
          <w:sz w:val="28"/>
          <w:szCs w:val="28"/>
          <w:rtl/>
        </w:rPr>
        <w:t>ستاده</w:t>
      </w:r>
      <w:r w:rsidRPr="003103DB">
        <w:rPr>
          <w:rFonts w:ascii="AmuzehNewNormalPS" w:cs="B Nazanin"/>
          <w:sz w:val="28"/>
          <w:szCs w:val="28"/>
          <w:rtl/>
        </w:rPr>
        <w:t xml:space="preserve"> و هم نشسته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شود</w:t>
      </w:r>
      <w:r w:rsidRPr="003103DB">
        <w:rPr>
          <w:rFonts w:ascii="AmuzehNewNormalPS" w:cs="B Nazanin" w:hint="cs"/>
          <w:sz w:val="28"/>
          <w:szCs w:val="28"/>
          <w:rtl/>
        </w:rPr>
        <w:t>)</w:t>
      </w:r>
      <w:r w:rsidRPr="003103DB">
        <w:rPr>
          <w:rFonts w:ascii="AmuzehNewNormalPS" w:cs="B Nazanin"/>
          <w:sz w:val="28"/>
          <w:szCs w:val="28"/>
          <w:rtl/>
        </w:rPr>
        <w:t xml:space="preserve"> و با فرمان به جا</w:t>
      </w:r>
      <w:r w:rsidRPr="003103DB">
        <w:rPr>
          <w:rFonts w:ascii="AmuzehNewNormalPS" w:cs="B Nazanin" w:hint="cs"/>
          <w:sz w:val="28"/>
          <w:szCs w:val="28"/>
          <w:rtl/>
        </w:rPr>
        <w:t>ی</w:t>
      </w:r>
      <w:r w:rsidRPr="003103DB">
        <w:rPr>
          <w:rFonts w:ascii="AmuzehNewNormalPS" w:cs="B Nazanin"/>
          <w:sz w:val="28"/>
          <w:szCs w:val="28"/>
          <w:rtl/>
        </w:rPr>
        <w:t xml:space="preserve"> خود، رو،</w:t>
      </w:r>
      <w:r w:rsidRPr="003103DB">
        <w:rPr>
          <w:rFonts w:ascii="AmuzehNewNormalPS" w:cs="B Nazanin" w:hint="cs"/>
          <w:sz w:val="28"/>
          <w:szCs w:val="28"/>
          <w:rtl/>
        </w:rPr>
        <w:t xml:space="preserve"> ی</w:t>
      </w:r>
      <w:r w:rsidRPr="003103DB">
        <w:rPr>
          <w:rFonts w:ascii="AmuzehNewNormalPS" w:cs="B Nazanin" w:hint="eastAsia"/>
          <w:sz w:val="28"/>
          <w:szCs w:val="28"/>
          <w:rtl/>
        </w:rPr>
        <w:t>ا</w:t>
      </w:r>
      <w:r w:rsidRPr="003103DB">
        <w:rPr>
          <w:rFonts w:ascii="AmuzehNewNormalPS" w:cs="B Nazanin"/>
          <w:sz w:val="28"/>
          <w:szCs w:val="28"/>
          <w:rtl/>
        </w:rPr>
        <w:t xml:space="preserve"> دست زدن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سوت زدن، با سرعت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مس</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10 متر</w:t>
      </w:r>
      <w:r w:rsidRPr="003103DB">
        <w:rPr>
          <w:rFonts w:ascii="AmuzehNewNormalPS" w:cs="B Nazanin" w:hint="cs"/>
          <w:sz w:val="28"/>
          <w:szCs w:val="28"/>
          <w:rtl/>
        </w:rPr>
        <w:t>ی</w:t>
      </w:r>
      <w:r w:rsidRPr="003103DB">
        <w:rPr>
          <w:rFonts w:ascii="AmuzehNewNormalPS" w:cs="B Nazanin"/>
          <w:sz w:val="28"/>
          <w:szCs w:val="28"/>
          <w:rtl/>
        </w:rPr>
        <w:t xml:space="preserve"> را بپ</w:t>
      </w:r>
      <w:r w:rsidRPr="003103DB">
        <w:rPr>
          <w:rFonts w:ascii="AmuzehNewNormalPS" w:cs="B Nazanin" w:hint="cs"/>
          <w:sz w:val="28"/>
          <w:szCs w:val="28"/>
          <w:rtl/>
        </w:rPr>
        <w:t>ی</w:t>
      </w:r>
      <w:r w:rsidRPr="003103DB">
        <w:rPr>
          <w:rFonts w:ascii="AmuzehNewNormalPS" w:cs="B Nazanin" w:hint="eastAsia"/>
          <w:sz w:val="28"/>
          <w:szCs w:val="28"/>
          <w:rtl/>
        </w:rPr>
        <w:t>ما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b/>
          <w:bCs/>
          <w:sz w:val="28"/>
          <w:szCs w:val="28"/>
          <w:rtl/>
        </w:rPr>
        <w:t>تمر</w:t>
      </w:r>
      <w:r w:rsidRPr="003103DB">
        <w:rPr>
          <w:rFonts w:ascii="AmuzehNewNormalPS" w:cs="B Nazanin" w:hint="cs"/>
          <w:b/>
          <w:bCs/>
          <w:sz w:val="28"/>
          <w:szCs w:val="28"/>
          <w:rtl/>
        </w:rPr>
        <w:t>ی</w:t>
      </w:r>
      <w:r w:rsidRPr="003103DB">
        <w:rPr>
          <w:rFonts w:ascii="AmuzehNewNormalPS" w:cs="B Nazanin" w:hint="eastAsia"/>
          <w:b/>
          <w:bCs/>
          <w:sz w:val="28"/>
          <w:szCs w:val="28"/>
          <w:rtl/>
        </w:rPr>
        <w:t>ن</w:t>
      </w:r>
      <w:r w:rsidRPr="003103DB">
        <w:rPr>
          <w:rFonts w:ascii="AmuzehNewNormalPS" w:cs="B Nazanin"/>
          <w:b/>
          <w:bCs/>
          <w:sz w:val="28"/>
          <w:szCs w:val="28"/>
          <w:rtl/>
        </w:rPr>
        <w:t xml:space="preserve"> 4:</w:t>
      </w:r>
      <w:r w:rsidRPr="003103DB">
        <w:rPr>
          <w:rFonts w:ascii="AmuzehNewNormalPS" w:cs="B Nazanin"/>
          <w:sz w:val="28"/>
          <w:szCs w:val="28"/>
          <w:rtl/>
        </w:rPr>
        <w:t xml:space="preserve"> مرب</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جلو با</w:t>
      </w:r>
      <w:r w:rsidRPr="003103DB">
        <w:rPr>
          <w:rFonts w:ascii="AmuzehNewNormalPS" w:cs="B Nazanin" w:hint="cs"/>
          <w:sz w:val="28"/>
          <w:szCs w:val="28"/>
          <w:rtl/>
        </w:rPr>
        <w:t>ی</w:t>
      </w:r>
      <w:r w:rsidRPr="003103DB">
        <w:rPr>
          <w:rFonts w:ascii="AmuzehNewNormalPS" w:cs="B Nazanin" w:hint="eastAsia"/>
          <w:sz w:val="28"/>
          <w:szCs w:val="28"/>
          <w:rtl/>
        </w:rPr>
        <w:t>ستد</w:t>
      </w:r>
      <w:r w:rsidRPr="003103DB">
        <w:rPr>
          <w:rFonts w:ascii="AmuzehNewNormalPS" w:cs="B Nazanin"/>
          <w:sz w:val="28"/>
          <w:szCs w:val="28"/>
          <w:rtl/>
        </w:rPr>
        <w:t xml:space="preserve"> و از وزشکار بخواهد به سمت جهت</w:t>
      </w:r>
      <w:r w:rsidRPr="003103DB">
        <w:rPr>
          <w:rFonts w:ascii="AmuzehNewNormalPS" w:cs="B Nazanin" w:hint="cs"/>
          <w:sz w:val="28"/>
          <w:szCs w:val="28"/>
          <w:rtl/>
        </w:rPr>
        <w:t>ی</w:t>
      </w:r>
      <w:r w:rsidRPr="003103DB">
        <w:rPr>
          <w:rFonts w:ascii="AmuzehNewNormalPS" w:cs="B Nazanin"/>
          <w:sz w:val="28"/>
          <w:szCs w:val="28"/>
          <w:rtl/>
        </w:rPr>
        <w:t xml:space="preserve"> که نشان داده</w:t>
      </w:r>
      <w:r w:rsidRPr="003103DB">
        <w:rPr>
          <w:rFonts w:ascii="AmuzehNewNormalPS" w:cs="B Nazanin"/>
          <w:sz w:val="28"/>
          <w:szCs w:val="28"/>
        </w:rPr>
        <w:t>‌</w:t>
      </w:r>
      <w:r w:rsidRPr="003103DB">
        <w:rPr>
          <w:rFonts w:ascii="AmuzehNewNormalPS" w:cs="B Nazanin"/>
          <w:sz w:val="28"/>
          <w:szCs w:val="28"/>
          <w:rtl/>
        </w:rPr>
        <w:t xml:space="preserve"> می‌شود، با سرعت حرکت کند.</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b/>
          <w:bCs/>
          <w:sz w:val="28"/>
          <w:szCs w:val="28"/>
          <w:rtl/>
        </w:rPr>
        <w:t>تمر</w:t>
      </w:r>
      <w:r w:rsidRPr="003103DB">
        <w:rPr>
          <w:rFonts w:ascii="AmuzehNewNormalPS" w:cs="B Nazanin" w:hint="cs"/>
          <w:b/>
          <w:bCs/>
          <w:sz w:val="28"/>
          <w:szCs w:val="28"/>
          <w:rtl/>
        </w:rPr>
        <w:t>ی</w:t>
      </w:r>
      <w:r w:rsidRPr="003103DB">
        <w:rPr>
          <w:rFonts w:ascii="AmuzehNewNormalPS" w:cs="B Nazanin" w:hint="eastAsia"/>
          <w:b/>
          <w:bCs/>
          <w:sz w:val="28"/>
          <w:szCs w:val="28"/>
          <w:rtl/>
        </w:rPr>
        <w:t>ن</w:t>
      </w:r>
      <w:r w:rsidRPr="003103DB">
        <w:rPr>
          <w:rFonts w:ascii="AmuzehNewNormalPS" w:cs="B Nazanin"/>
          <w:b/>
          <w:bCs/>
          <w:sz w:val="28"/>
          <w:szCs w:val="28"/>
          <w:rtl/>
        </w:rPr>
        <w:t xml:space="preserve"> 5:</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مکمّل: استفاده از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چابک</w:t>
      </w:r>
      <w:r w:rsidRPr="003103DB">
        <w:rPr>
          <w:rFonts w:ascii="AmuzehNewNormalPS" w:cs="B Nazanin" w:hint="cs"/>
          <w:sz w:val="28"/>
          <w:szCs w:val="28"/>
          <w:rtl/>
        </w:rPr>
        <w:t>ی</w:t>
      </w:r>
      <w:r w:rsidRPr="003103DB">
        <w:rPr>
          <w:rFonts w:ascii="AmuzehNewNormalPS" w:cs="B Nazanin"/>
          <w:sz w:val="28"/>
          <w:szCs w:val="28"/>
        </w:rPr>
        <w:t>‌</w:t>
      </w:r>
      <w:r w:rsidRPr="003103DB">
        <w:rPr>
          <w:rFonts w:ascii="AmuzehNewNormalPS" w:cs="B Nazanin"/>
          <w:sz w:val="28"/>
          <w:szCs w:val="28"/>
          <w:rtl/>
        </w:rPr>
        <w:t xml:space="preserve"> می‌تواند رو</w:t>
      </w:r>
      <w:r w:rsidRPr="003103DB">
        <w:rPr>
          <w:rFonts w:ascii="AmuzehNewNormalPS" w:cs="B Nazanin" w:hint="cs"/>
          <w:sz w:val="28"/>
          <w:szCs w:val="28"/>
          <w:rtl/>
        </w:rPr>
        <w:t>ی</w:t>
      </w:r>
      <w:r w:rsidRPr="003103DB">
        <w:rPr>
          <w:rFonts w:ascii="AmuzehNewNormalPS" w:cs="B Nazanin"/>
          <w:sz w:val="28"/>
          <w:szCs w:val="28"/>
          <w:rtl/>
        </w:rPr>
        <w:t xml:space="preserve"> سرعت واکنش مؤثر باشد.</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b/>
          <w:bCs/>
          <w:sz w:val="28"/>
          <w:szCs w:val="28"/>
          <w:rtl/>
        </w:rPr>
        <w:t>ارزش</w:t>
      </w:r>
      <w:r w:rsidRPr="003103DB">
        <w:rPr>
          <w:rFonts w:ascii="AmuzehNewNormalPS" w:cs="B Nazanin" w:hint="cs"/>
          <w:b/>
          <w:bCs/>
          <w:sz w:val="28"/>
          <w:szCs w:val="28"/>
          <w:rtl/>
        </w:rPr>
        <w:t>ی</w:t>
      </w:r>
      <w:r w:rsidRPr="003103DB">
        <w:rPr>
          <w:rFonts w:ascii="AmuzehNewNormalPS" w:cs="B Nazanin" w:hint="eastAsia"/>
          <w:b/>
          <w:bCs/>
          <w:sz w:val="28"/>
          <w:szCs w:val="28"/>
          <w:rtl/>
        </w:rPr>
        <w:t>اب</w:t>
      </w:r>
      <w:r w:rsidRPr="003103DB">
        <w:rPr>
          <w:rFonts w:ascii="AmuzehNewNormalPS" w:cs="B Nazanin" w:hint="cs"/>
          <w:b/>
          <w:bCs/>
          <w:sz w:val="28"/>
          <w:szCs w:val="28"/>
          <w:rtl/>
        </w:rPr>
        <w:t>ی</w:t>
      </w:r>
      <w:r w:rsidRPr="003103DB">
        <w:rPr>
          <w:rFonts w:ascii="AmuzehNewNormalPS" w:cs="B Nazanin"/>
          <w:b/>
          <w:bCs/>
          <w:sz w:val="28"/>
          <w:szCs w:val="28"/>
          <w:rtl/>
        </w:rPr>
        <w:t>:</w:t>
      </w:r>
      <w:r w:rsidRPr="003103DB">
        <w:rPr>
          <w:rFonts w:ascii="AmuzehNewNormalPS" w:cs="B Nazanin"/>
          <w:sz w:val="28"/>
          <w:szCs w:val="28"/>
          <w:rtl/>
        </w:rPr>
        <w:t xml:space="preserve"> از آنجا که در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سطح از آمادگ</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سرعت کلّ</w:t>
      </w:r>
      <w:r w:rsidRPr="003103DB">
        <w:rPr>
          <w:rFonts w:ascii="AmuzehNewNormalPS" w:cs="B Nazanin" w:hint="cs"/>
          <w:sz w:val="28"/>
          <w:szCs w:val="28"/>
          <w:rtl/>
        </w:rPr>
        <w:t>ی</w:t>
      </w:r>
      <w:r w:rsidRPr="003103DB">
        <w:rPr>
          <w:rFonts w:ascii="AmuzehNewNormalPS" w:cs="B Nazanin"/>
          <w:sz w:val="28"/>
          <w:szCs w:val="28"/>
          <w:rtl/>
        </w:rPr>
        <w:t xml:space="preserve"> بدن مدّنظر است بنابرا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برا</w:t>
      </w:r>
      <w:r w:rsidRPr="003103DB">
        <w:rPr>
          <w:rFonts w:ascii="AmuzehNewNormalPS" w:cs="B Nazanin" w:hint="cs"/>
          <w:sz w:val="28"/>
          <w:szCs w:val="28"/>
          <w:rtl/>
        </w:rPr>
        <w:t>ی</w:t>
      </w:r>
      <w:r w:rsidRPr="003103DB">
        <w:rPr>
          <w:rFonts w:ascii="AmuzehNewNormalPS" w:cs="B Nazanin"/>
          <w:sz w:val="28"/>
          <w:szCs w:val="28"/>
          <w:rtl/>
        </w:rPr>
        <w:t xml:space="preserve"> سنجش آن،</w:t>
      </w:r>
      <w:r w:rsidRPr="003103DB">
        <w:rPr>
          <w:rFonts w:ascii="AmuzehNewNormalPS" w:cs="B Nazanin"/>
          <w:sz w:val="28"/>
          <w:szCs w:val="28"/>
        </w:rPr>
        <w:t>‌</w:t>
      </w:r>
      <w:r w:rsidRPr="003103DB">
        <w:rPr>
          <w:rFonts w:ascii="AmuzehNewNormalPS" w:cs="B Nazanin"/>
          <w:sz w:val="28"/>
          <w:szCs w:val="28"/>
          <w:rtl/>
        </w:rPr>
        <w:t xml:space="preserve"> می‌توان از آزمون ها</w:t>
      </w:r>
      <w:r w:rsidRPr="003103DB">
        <w:rPr>
          <w:rFonts w:ascii="AmuzehNewNormalPS" w:cs="B Nazanin" w:hint="cs"/>
          <w:sz w:val="28"/>
          <w:szCs w:val="28"/>
          <w:rtl/>
        </w:rPr>
        <w:t xml:space="preserve">ی30 </w:t>
      </w:r>
      <w:r w:rsidRPr="003103DB">
        <w:rPr>
          <w:rFonts w:ascii="AmuzehNewNormalPS" w:cs="B Nazanin"/>
          <w:sz w:val="28"/>
          <w:szCs w:val="28"/>
          <w:rtl/>
        </w:rPr>
        <w:t xml:space="preserve"> متر، 45 متر، 60 متر و 100 متر به تناسب شرا</w:t>
      </w:r>
      <w:r w:rsidRPr="003103DB">
        <w:rPr>
          <w:rFonts w:ascii="AmuzehNewNormalPS" w:cs="B Nazanin" w:hint="cs"/>
          <w:sz w:val="28"/>
          <w:szCs w:val="28"/>
          <w:rtl/>
        </w:rPr>
        <w:t>ی</w:t>
      </w:r>
      <w:r w:rsidRPr="003103DB">
        <w:rPr>
          <w:rFonts w:ascii="AmuzehNewNormalPS" w:cs="B Nazanin" w:hint="eastAsia"/>
          <w:sz w:val="28"/>
          <w:szCs w:val="28"/>
          <w:rtl/>
        </w:rPr>
        <w:t>ط</w:t>
      </w:r>
      <w:r w:rsidRPr="003103DB">
        <w:rPr>
          <w:rFonts w:ascii="AmuzehNewNormalPS" w:cs="B Nazanin"/>
          <w:sz w:val="28"/>
          <w:szCs w:val="28"/>
          <w:rtl/>
        </w:rPr>
        <w:t xml:space="preserve"> و امکانات استفاده کرد.</w:t>
      </w:r>
    </w:p>
    <w:p w:rsidR="000622CE" w:rsidRPr="003103DB" w:rsidRDefault="000622CE" w:rsidP="000622CE">
      <w:pPr>
        <w:bidi/>
        <w:spacing w:line="360" w:lineRule="auto"/>
        <w:jc w:val="both"/>
        <w:rPr>
          <w:rFonts w:ascii="AmuzehNewNormalPS" w:cs="B Nazanin"/>
          <w:b/>
          <w:bCs/>
          <w:sz w:val="28"/>
          <w:szCs w:val="28"/>
        </w:rPr>
      </w:pPr>
      <w:r w:rsidRPr="003103DB">
        <w:rPr>
          <w:rFonts w:ascii="AmuzehNewNormalPS" w:cs="B Nazanin" w:hint="eastAsia"/>
          <w:b/>
          <w:bCs/>
          <w:sz w:val="28"/>
          <w:szCs w:val="28"/>
          <w:rtl/>
        </w:rPr>
        <w:t>تمر</w:t>
      </w:r>
      <w:r w:rsidRPr="003103DB">
        <w:rPr>
          <w:rFonts w:ascii="AmuzehNewNormalPS" w:cs="B Nazanin" w:hint="cs"/>
          <w:b/>
          <w:bCs/>
          <w:sz w:val="28"/>
          <w:szCs w:val="28"/>
          <w:rtl/>
        </w:rPr>
        <w:t>ی</w:t>
      </w:r>
      <w:r w:rsidRPr="003103DB">
        <w:rPr>
          <w:rFonts w:ascii="AmuzehNewNormalPS" w:cs="B Nazanin" w:hint="eastAsia"/>
          <w:b/>
          <w:bCs/>
          <w:sz w:val="28"/>
          <w:szCs w:val="28"/>
          <w:rtl/>
        </w:rPr>
        <w:t>نات</w:t>
      </w:r>
      <w:r w:rsidRPr="003103DB">
        <w:rPr>
          <w:rFonts w:ascii="AmuzehNewNormalPS" w:cs="B Nazanin"/>
          <w:b/>
          <w:bCs/>
          <w:sz w:val="28"/>
          <w:szCs w:val="28"/>
          <w:rtl/>
        </w:rPr>
        <w:t xml:space="preserve"> ا</w:t>
      </w:r>
      <w:r w:rsidRPr="003103DB">
        <w:rPr>
          <w:rFonts w:ascii="AmuzehNewNormalPS" w:cs="B Nazanin" w:hint="cs"/>
          <w:b/>
          <w:bCs/>
          <w:sz w:val="28"/>
          <w:szCs w:val="28"/>
          <w:rtl/>
        </w:rPr>
        <w:t>ی</w:t>
      </w:r>
      <w:r w:rsidRPr="003103DB">
        <w:rPr>
          <w:rFonts w:ascii="AmuzehNewNormalPS" w:cs="B Nazanin" w:hint="eastAsia"/>
          <w:b/>
          <w:bCs/>
          <w:sz w:val="28"/>
          <w:szCs w:val="28"/>
          <w:rtl/>
        </w:rPr>
        <w:t>ستگاه</w:t>
      </w:r>
      <w:r w:rsidRPr="003103DB">
        <w:rPr>
          <w:rFonts w:ascii="AmuzehNewNormalPS" w:cs="B Nazanin" w:hint="cs"/>
          <w:b/>
          <w:bCs/>
          <w:sz w:val="28"/>
          <w:szCs w:val="28"/>
          <w:rtl/>
        </w:rPr>
        <w:t>ی</w:t>
      </w:r>
      <w:r w:rsidRPr="003103DB">
        <w:rPr>
          <w:rFonts w:ascii="AmuzehNewNormalPS" w:cs="B Nazanin"/>
          <w:b/>
          <w:bCs/>
          <w:sz w:val="28"/>
          <w:szCs w:val="28"/>
          <w:rtl/>
        </w:rPr>
        <w:t xml:space="preserve"> آمادگ</w:t>
      </w:r>
      <w:r w:rsidRPr="003103DB">
        <w:rPr>
          <w:rFonts w:ascii="AmuzehNewNormalPS" w:cs="B Nazanin" w:hint="cs"/>
          <w:b/>
          <w:bCs/>
          <w:sz w:val="28"/>
          <w:szCs w:val="28"/>
          <w:rtl/>
        </w:rPr>
        <w:t>ی</w:t>
      </w:r>
      <w:r w:rsidRPr="003103DB">
        <w:rPr>
          <w:rFonts w:ascii="AmuzehNewNormalPS" w:cs="B Nazanin"/>
          <w:b/>
          <w:bCs/>
          <w:sz w:val="28"/>
          <w:szCs w:val="28"/>
          <w:rtl/>
        </w:rPr>
        <w:t xml:space="preserve"> جسمان</w:t>
      </w:r>
      <w:r w:rsidRPr="003103DB">
        <w:rPr>
          <w:rFonts w:ascii="AmuzehNewNormalPS" w:cs="B Nazanin" w:hint="cs"/>
          <w:b/>
          <w:bCs/>
          <w:sz w:val="28"/>
          <w:szCs w:val="28"/>
          <w:rtl/>
        </w:rPr>
        <w:t>ی</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انجام</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آمادگ</w:t>
      </w:r>
      <w:r w:rsidRPr="003103DB">
        <w:rPr>
          <w:rFonts w:ascii="AmuzehNewNormalPS" w:cs="B Nazanin" w:hint="cs"/>
          <w:sz w:val="28"/>
          <w:szCs w:val="28"/>
          <w:rtl/>
        </w:rPr>
        <w:t>ی</w:t>
      </w:r>
      <w:r w:rsidRPr="003103DB">
        <w:rPr>
          <w:rFonts w:ascii="AmuzehNewNormalPS" w:cs="B Nazanin"/>
          <w:sz w:val="28"/>
          <w:szCs w:val="28"/>
          <w:rtl/>
        </w:rPr>
        <w:t xml:space="preserve"> جسمان</w:t>
      </w:r>
      <w:r w:rsidRPr="003103DB">
        <w:rPr>
          <w:rFonts w:ascii="AmuzehNewNormalPS" w:cs="B Nazanin" w:hint="cs"/>
          <w:sz w:val="28"/>
          <w:szCs w:val="28"/>
          <w:rtl/>
        </w:rPr>
        <w:t>ی</w:t>
      </w:r>
      <w:r w:rsidRPr="003103DB">
        <w:rPr>
          <w:rFonts w:ascii="AmuzehNewNormalPS" w:cs="B Nazanin"/>
          <w:sz w:val="28"/>
          <w:szCs w:val="28"/>
          <w:rtl/>
        </w:rPr>
        <w:t xml:space="preserve"> گاه</w:t>
      </w:r>
      <w:r w:rsidRPr="003103DB">
        <w:rPr>
          <w:rFonts w:ascii="AmuzehNewNormalPS" w:cs="B Nazanin" w:hint="cs"/>
          <w:sz w:val="28"/>
          <w:szCs w:val="28"/>
          <w:rtl/>
        </w:rPr>
        <w:t>ی</w:t>
      </w:r>
      <w:r w:rsidRPr="003103DB">
        <w:rPr>
          <w:rFonts w:ascii="AmuzehNewNormalPS" w:cs="B Nazanin"/>
          <w:sz w:val="28"/>
          <w:szCs w:val="28"/>
          <w:rtl/>
        </w:rPr>
        <w:t xml:space="preserve"> اوقات خسته کننده و</w:t>
      </w:r>
      <w:r w:rsidRPr="003103DB">
        <w:rPr>
          <w:rFonts w:ascii="AmuzehNewNormalPS" w:cs="B Nazanin" w:hint="eastAsia"/>
          <w:sz w:val="28"/>
          <w:szCs w:val="28"/>
          <w:rtl/>
        </w:rPr>
        <w:t>کسالت</w:t>
      </w:r>
      <w:r w:rsidRPr="003103DB">
        <w:rPr>
          <w:rFonts w:ascii="AmuzehNewNormalPS" w:cs="B Nazanin"/>
          <w:sz w:val="28"/>
          <w:szCs w:val="28"/>
          <w:rtl/>
        </w:rPr>
        <w:t xml:space="preserve"> آور است. از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رو با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با تغ</w:t>
      </w:r>
      <w:r w:rsidRPr="003103DB">
        <w:rPr>
          <w:rFonts w:ascii="AmuzehNewNormalPS" w:cs="B Nazanin" w:hint="cs"/>
          <w:sz w:val="28"/>
          <w:szCs w:val="28"/>
          <w:rtl/>
        </w:rPr>
        <w:t>یی</w:t>
      </w:r>
      <w:r w:rsidRPr="003103DB">
        <w:rPr>
          <w:rFonts w:ascii="AmuzehNewNormalPS" w:cs="B Nazanin" w:hint="eastAsia"/>
          <w:sz w:val="28"/>
          <w:szCs w:val="28"/>
          <w:rtl/>
        </w:rPr>
        <w:t>ر</w:t>
      </w:r>
      <w:r w:rsidRPr="003103DB">
        <w:rPr>
          <w:rFonts w:ascii="AmuzehNewNormalPS" w:cs="B Nazanin"/>
          <w:sz w:val="28"/>
          <w:szCs w:val="28"/>
          <w:rtl/>
        </w:rPr>
        <w:t xml:space="preserve"> نگرش، آگاه</w:t>
      </w:r>
      <w:r w:rsidRPr="003103DB">
        <w:rPr>
          <w:rFonts w:ascii="AmuzehNewNormalPS" w:cs="B Nazanin" w:hint="cs"/>
          <w:sz w:val="28"/>
          <w:szCs w:val="28"/>
          <w:rtl/>
        </w:rPr>
        <w:t>ی</w:t>
      </w:r>
      <w:r w:rsidRPr="003103DB">
        <w:rPr>
          <w:rFonts w:ascii="AmuzehNewNormalPS" w:cs="B Nazanin"/>
          <w:sz w:val="28"/>
          <w:szCs w:val="28"/>
          <w:rtl/>
        </w:rPr>
        <w:t xml:space="preserve"> دادن، تنوع،</w:t>
      </w:r>
      <w:r w:rsidRPr="003103DB">
        <w:rPr>
          <w:rFonts w:ascii="AmuzehNewNormalPS" w:cs="B Nazanin" w:hint="cs"/>
          <w:sz w:val="28"/>
          <w:szCs w:val="28"/>
          <w:rtl/>
        </w:rPr>
        <w:t xml:space="preserve"> </w:t>
      </w:r>
      <w:r w:rsidRPr="003103DB">
        <w:rPr>
          <w:rFonts w:ascii="AmuzehNewNormalPS" w:cs="B Nazanin" w:hint="eastAsia"/>
          <w:sz w:val="28"/>
          <w:szCs w:val="28"/>
          <w:rtl/>
        </w:rPr>
        <w:t>بهره</w:t>
      </w:r>
      <w:r w:rsidRPr="003103DB">
        <w:rPr>
          <w:rFonts w:ascii="AmuzehNewNormalPS" w:cs="B Nazanin"/>
          <w:sz w:val="28"/>
          <w:szCs w:val="28"/>
          <w:rtl/>
        </w:rPr>
        <w:t xml:space="preserve"> گ</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sz w:val="28"/>
          <w:szCs w:val="28"/>
          <w:rtl/>
        </w:rPr>
        <w:t xml:space="preserve"> مناسب از امکانات و انجام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متناسب با سطح آمادگ</w:t>
      </w:r>
      <w:r w:rsidRPr="003103DB">
        <w:rPr>
          <w:rFonts w:ascii="AmuzehNewNormalPS" w:cs="B Nazanin" w:hint="cs"/>
          <w:sz w:val="28"/>
          <w:szCs w:val="28"/>
          <w:rtl/>
        </w:rPr>
        <w:t xml:space="preserve">ی </w:t>
      </w:r>
      <w:r w:rsidRPr="003103DB">
        <w:rPr>
          <w:rFonts w:ascii="AmuzehNewNormalPS" w:cs="B Nazanin" w:hint="eastAsia"/>
          <w:sz w:val="28"/>
          <w:szCs w:val="28"/>
          <w:rtl/>
        </w:rPr>
        <w:t xml:space="preserve">‌‌دانش‌آموزان </w:t>
      </w:r>
      <w:r w:rsidRPr="003103DB">
        <w:rPr>
          <w:rFonts w:ascii="AmuzehNewNormalPS" w:cs="B Nazanin"/>
          <w:sz w:val="28"/>
          <w:szCs w:val="28"/>
          <w:rtl/>
        </w:rPr>
        <w:t>انگ</w:t>
      </w:r>
      <w:r w:rsidRPr="003103DB">
        <w:rPr>
          <w:rFonts w:ascii="AmuzehNewNormalPS" w:cs="B Nazanin" w:hint="cs"/>
          <w:sz w:val="28"/>
          <w:szCs w:val="28"/>
          <w:rtl/>
        </w:rPr>
        <w:t>ی</w:t>
      </w:r>
      <w:r w:rsidRPr="003103DB">
        <w:rPr>
          <w:rFonts w:ascii="AmuzehNewNormalPS" w:cs="B Nazanin" w:hint="eastAsia"/>
          <w:sz w:val="28"/>
          <w:szCs w:val="28"/>
          <w:rtl/>
        </w:rPr>
        <w:t>زه</w:t>
      </w:r>
      <w:r w:rsidRPr="003103DB">
        <w:rPr>
          <w:rFonts w:ascii="AmuzehNewNormalPS" w:cs="B Nazanin"/>
          <w:sz w:val="28"/>
          <w:szCs w:val="28"/>
          <w:rtl/>
        </w:rPr>
        <w:t xml:space="preserve"> کاف</w:t>
      </w:r>
      <w:r w:rsidRPr="003103DB">
        <w:rPr>
          <w:rFonts w:ascii="AmuzehNewNormalPS" w:cs="B Nazanin" w:hint="cs"/>
          <w:sz w:val="28"/>
          <w:szCs w:val="28"/>
          <w:rtl/>
        </w:rPr>
        <w:t>ی</w:t>
      </w:r>
      <w:r w:rsidRPr="003103DB">
        <w:rPr>
          <w:rFonts w:ascii="AmuzehNewNormalPS" w:cs="B Nazanin"/>
          <w:sz w:val="28"/>
          <w:szCs w:val="28"/>
          <w:rtl/>
        </w:rPr>
        <w:t xml:space="preserve"> برا</w:t>
      </w:r>
      <w:r w:rsidRPr="003103DB">
        <w:rPr>
          <w:rFonts w:ascii="AmuzehNewNormalPS" w:cs="B Nazanin" w:hint="cs"/>
          <w:sz w:val="28"/>
          <w:szCs w:val="28"/>
          <w:rtl/>
        </w:rPr>
        <w:t>ی</w:t>
      </w:r>
      <w:r w:rsidRPr="003103DB">
        <w:rPr>
          <w:rFonts w:ascii="AmuzehNewNormalPS" w:cs="B Nazanin"/>
          <w:sz w:val="28"/>
          <w:szCs w:val="28"/>
          <w:rtl/>
        </w:rPr>
        <w:t xml:space="preserve"> اجرا</w:t>
      </w:r>
      <w:r w:rsidRPr="003103DB">
        <w:rPr>
          <w:rFonts w:ascii="AmuzehNewNormalPS" w:cs="B Nazanin" w:hint="cs"/>
          <w:sz w:val="28"/>
          <w:szCs w:val="28"/>
          <w:rtl/>
        </w:rPr>
        <w:t>ی</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فراهم گردد.</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از</w:t>
      </w:r>
      <w:r w:rsidRPr="003103DB">
        <w:rPr>
          <w:rFonts w:ascii="AmuzehNewNormalPS" w:cs="B Nazanin"/>
          <w:sz w:val="28"/>
          <w:szCs w:val="28"/>
          <w:rtl/>
        </w:rPr>
        <w:t xml:space="preserve"> آنجا که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hint="eastAsia"/>
          <w:sz w:val="28"/>
          <w:szCs w:val="28"/>
          <w:rtl/>
        </w:rPr>
        <w:t>ستگاه</w:t>
      </w:r>
      <w:r w:rsidRPr="003103DB">
        <w:rPr>
          <w:rFonts w:ascii="AmuzehNewNormalPS" w:cs="B Nazanin" w:hint="cs"/>
          <w:sz w:val="28"/>
          <w:szCs w:val="28"/>
          <w:rtl/>
        </w:rPr>
        <w:t>ی</w:t>
      </w:r>
      <w:r w:rsidRPr="003103DB">
        <w:rPr>
          <w:rFonts w:ascii="AmuzehNewNormalPS" w:cs="B Nazanin"/>
          <w:sz w:val="28"/>
          <w:szCs w:val="28"/>
          <w:rtl/>
        </w:rPr>
        <w:t xml:space="preserve"> برا</w:t>
      </w:r>
      <w:r w:rsidRPr="003103DB">
        <w:rPr>
          <w:rFonts w:ascii="AmuzehNewNormalPS" w:cs="B Nazanin" w:hint="cs"/>
          <w:sz w:val="28"/>
          <w:szCs w:val="28"/>
          <w:rtl/>
        </w:rPr>
        <w:t>ی</w:t>
      </w:r>
      <w:r w:rsidRPr="003103DB">
        <w:rPr>
          <w:rFonts w:ascii="AmuzehNewNormalPS" w:cs="B Nazanin"/>
          <w:sz w:val="28"/>
          <w:szCs w:val="28"/>
          <w:rtl/>
        </w:rPr>
        <w:t xml:space="preserve"> دان شآموزان به آسان</w:t>
      </w:r>
      <w:r w:rsidRPr="003103DB">
        <w:rPr>
          <w:rFonts w:ascii="AmuzehNewNormalPS" w:cs="B Nazanin" w:hint="cs"/>
          <w:sz w:val="28"/>
          <w:szCs w:val="28"/>
          <w:rtl/>
        </w:rPr>
        <w:t>ی</w:t>
      </w:r>
      <w:r w:rsidRPr="003103DB">
        <w:rPr>
          <w:rFonts w:ascii="AmuzehNewNormalPS" w:cs="B Nazanin"/>
          <w:sz w:val="28"/>
          <w:szCs w:val="28"/>
          <w:rtl/>
        </w:rPr>
        <w:t xml:space="preserve"> قابل درک</w:t>
      </w:r>
      <w:r w:rsidRPr="003103DB">
        <w:rPr>
          <w:rFonts w:ascii="AmuzehNewNormalPS" w:cs="B Nazanin" w:hint="cs"/>
          <w:sz w:val="28"/>
          <w:szCs w:val="28"/>
          <w:rtl/>
        </w:rPr>
        <w:t xml:space="preserve"> </w:t>
      </w:r>
      <w:r w:rsidRPr="003103DB">
        <w:rPr>
          <w:rFonts w:ascii="AmuzehNewNormalPS" w:cs="B Nazanin" w:hint="eastAsia"/>
          <w:sz w:val="28"/>
          <w:szCs w:val="28"/>
          <w:rtl/>
        </w:rPr>
        <w:t>است</w:t>
      </w:r>
      <w:r w:rsidRPr="003103DB">
        <w:rPr>
          <w:rFonts w:ascii="AmuzehNewNormalPS" w:cs="B Nazanin"/>
          <w:sz w:val="28"/>
          <w:szCs w:val="28"/>
          <w:rtl/>
        </w:rPr>
        <w:t xml:space="preserve"> و به آنها اجازه م </w:t>
      </w:r>
      <w:r w:rsidRPr="003103DB">
        <w:rPr>
          <w:rFonts w:ascii="AmuzehNewNormalPS" w:cs="B Nazanin" w:hint="cs"/>
          <w:sz w:val="28"/>
          <w:szCs w:val="28"/>
          <w:rtl/>
        </w:rPr>
        <w:t>ی</w:t>
      </w:r>
      <w:r w:rsidRPr="003103DB">
        <w:rPr>
          <w:rFonts w:ascii="AmuzehNewNormalPS" w:cs="B Nazanin" w:hint="eastAsia"/>
          <w:sz w:val="28"/>
          <w:szCs w:val="28"/>
          <w:rtl/>
        </w:rPr>
        <w:t>دهد،</w:t>
      </w:r>
      <w:r w:rsidRPr="003103DB">
        <w:rPr>
          <w:rFonts w:ascii="AmuzehNewNormalPS" w:cs="B Nazanin"/>
          <w:sz w:val="28"/>
          <w:szCs w:val="28"/>
          <w:rtl/>
        </w:rPr>
        <w:t xml:space="preserve"> متناسب با توانا</w:t>
      </w:r>
      <w:r w:rsidRPr="003103DB">
        <w:rPr>
          <w:rFonts w:ascii="AmuzehNewNormalPS" w:cs="B Nazanin" w:hint="cs"/>
          <w:sz w:val="28"/>
          <w:szCs w:val="28"/>
          <w:rtl/>
        </w:rPr>
        <w:t>یی</w:t>
      </w:r>
      <w:r w:rsidRPr="003103DB">
        <w:rPr>
          <w:rFonts w:ascii="AmuzehNewNormalPS" w:cs="B Nazanin"/>
          <w:sz w:val="28"/>
          <w:szCs w:val="28"/>
          <w:rtl/>
        </w:rPr>
        <w:t xml:space="preserve"> خود در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شرکت کرده</w:t>
      </w:r>
      <w:r w:rsidRPr="003103DB">
        <w:rPr>
          <w:rFonts w:ascii="AmuzehNewNormalPS" w:cs="B Nazanin" w:hint="cs"/>
          <w:sz w:val="28"/>
          <w:szCs w:val="28"/>
          <w:rtl/>
        </w:rPr>
        <w:t xml:space="preserve"> </w:t>
      </w:r>
      <w:r w:rsidRPr="003103DB">
        <w:rPr>
          <w:rFonts w:ascii="AmuzehNewNormalPS" w:cs="B Nazanin" w:hint="eastAsia"/>
          <w:sz w:val="28"/>
          <w:szCs w:val="28"/>
          <w:rtl/>
        </w:rPr>
        <w:t>و</w:t>
      </w:r>
      <w:r w:rsidRPr="003103DB">
        <w:rPr>
          <w:rFonts w:ascii="AmuzehNewNormalPS" w:cs="B Nazanin"/>
          <w:sz w:val="28"/>
          <w:szCs w:val="28"/>
          <w:rtl/>
        </w:rPr>
        <w:t xml:space="preserve"> ضمن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گروه</w:t>
      </w:r>
      <w:r w:rsidRPr="003103DB">
        <w:rPr>
          <w:rFonts w:ascii="AmuzehNewNormalPS" w:cs="B Nazanin" w:hint="cs"/>
          <w:sz w:val="28"/>
          <w:szCs w:val="28"/>
          <w:rtl/>
        </w:rPr>
        <w:t>ی</w:t>
      </w:r>
      <w:r w:rsidRPr="003103DB">
        <w:rPr>
          <w:rFonts w:ascii="AmuzehNewNormalPS" w:cs="B Nazanin"/>
          <w:sz w:val="28"/>
          <w:szCs w:val="28"/>
          <w:rtl/>
        </w:rPr>
        <w:t xml:space="preserve"> از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لذت ببرند، ابزار</w:t>
      </w:r>
      <w:r w:rsidRPr="003103DB">
        <w:rPr>
          <w:rFonts w:ascii="AmuzehNewNormalPS" w:cs="B Nazanin" w:hint="cs"/>
          <w:sz w:val="28"/>
          <w:szCs w:val="28"/>
          <w:rtl/>
        </w:rPr>
        <w:t>ی</w:t>
      </w:r>
      <w:r w:rsidRPr="003103DB">
        <w:rPr>
          <w:rFonts w:ascii="AmuzehNewNormalPS" w:cs="B Nazanin"/>
          <w:sz w:val="28"/>
          <w:szCs w:val="28"/>
          <w:rtl/>
        </w:rPr>
        <w:t xml:space="preserve"> ارزشمند در آمادگ</w:t>
      </w:r>
      <w:r w:rsidRPr="003103DB">
        <w:rPr>
          <w:rFonts w:ascii="AmuzehNewNormalPS" w:cs="B Nazanin" w:hint="cs"/>
          <w:sz w:val="28"/>
          <w:szCs w:val="28"/>
          <w:rtl/>
        </w:rPr>
        <w:t>ی</w:t>
      </w:r>
    </w:p>
    <w:p w:rsidR="000622CE" w:rsidRPr="003103DB" w:rsidRDefault="000622CE" w:rsidP="000622CE">
      <w:pPr>
        <w:bidi/>
        <w:spacing w:line="360" w:lineRule="auto"/>
        <w:jc w:val="both"/>
        <w:rPr>
          <w:rFonts w:ascii="AmuzehNewNormalPS" w:cs="B Nazanin"/>
          <w:sz w:val="28"/>
          <w:szCs w:val="28"/>
          <w:rtl/>
        </w:rPr>
      </w:pPr>
      <w:r w:rsidRPr="003103DB">
        <w:rPr>
          <w:rFonts w:ascii="AmuzehNewNormalPS" w:cs="B Nazanin" w:hint="eastAsia"/>
          <w:sz w:val="28"/>
          <w:szCs w:val="28"/>
          <w:rtl/>
        </w:rPr>
        <w:t>جسمان</w:t>
      </w:r>
      <w:r w:rsidRPr="003103DB">
        <w:rPr>
          <w:rFonts w:ascii="AmuzehNewNormalPS" w:cs="B Nazanin" w:hint="cs"/>
          <w:sz w:val="28"/>
          <w:szCs w:val="28"/>
          <w:rtl/>
        </w:rPr>
        <w:t>ی</w:t>
      </w:r>
      <w:r w:rsidRPr="003103DB">
        <w:rPr>
          <w:rFonts w:ascii="AmuzehNewNormalPS" w:cs="B Nazanin"/>
          <w:sz w:val="28"/>
          <w:szCs w:val="28"/>
          <w:rtl/>
        </w:rPr>
        <w:t xml:space="preserve"> به حساب م </w:t>
      </w:r>
      <w:r w:rsidRPr="003103DB">
        <w:rPr>
          <w:rFonts w:ascii="AmuzehNewNormalPS" w:cs="B Nazanin" w:hint="cs"/>
          <w:sz w:val="28"/>
          <w:szCs w:val="28"/>
          <w:rtl/>
        </w:rPr>
        <w:t>ی</w:t>
      </w:r>
      <w:r w:rsidRPr="003103DB">
        <w:rPr>
          <w:rFonts w:ascii="AmuzehNewNormalPS" w:cs="B Nazanin" w:hint="eastAsia"/>
          <w:sz w:val="28"/>
          <w:szCs w:val="28"/>
          <w:rtl/>
        </w:rPr>
        <w:t>آ</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و خوشبختانه کاربرد آن در ب</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معلمان به سرعت</w:t>
      </w:r>
      <w:r w:rsidRPr="003103DB">
        <w:rPr>
          <w:rFonts w:ascii="AmuzehNewNormalPS" w:cs="B Nazanin" w:hint="cs"/>
          <w:sz w:val="28"/>
          <w:szCs w:val="28"/>
          <w:rtl/>
        </w:rPr>
        <w:t xml:space="preserve"> </w:t>
      </w:r>
      <w:r w:rsidRPr="003103DB">
        <w:rPr>
          <w:rFonts w:ascii="AmuzehNewNormalPS" w:cs="B Nazanin" w:hint="eastAsia"/>
          <w:sz w:val="28"/>
          <w:szCs w:val="28"/>
          <w:rtl/>
        </w:rPr>
        <w:t>رو</w:t>
      </w:r>
      <w:r w:rsidRPr="003103DB">
        <w:rPr>
          <w:rFonts w:ascii="AmuzehNewNormalPS" w:cs="B Nazanin"/>
          <w:sz w:val="28"/>
          <w:szCs w:val="28"/>
          <w:rtl/>
        </w:rPr>
        <w:t xml:space="preserve"> به گسترش است.</w:t>
      </w:r>
    </w:p>
    <w:p w:rsidR="000622CE" w:rsidRPr="003103DB" w:rsidRDefault="000622CE" w:rsidP="000622CE">
      <w:pPr>
        <w:bidi/>
        <w:spacing w:line="360" w:lineRule="auto"/>
        <w:jc w:val="both"/>
        <w:rPr>
          <w:rFonts w:ascii="AmuzehNewNormalPS" w:cs="B Nazanin"/>
          <w:sz w:val="28"/>
          <w:szCs w:val="28"/>
        </w:rPr>
      </w:pPr>
    </w:p>
    <w:p w:rsidR="000622CE" w:rsidRPr="003103DB" w:rsidRDefault="000622CE" w:rsidP="000622CE">
      <w:pPr>
        <w:bidi/>
        <w:spacing w:line="360" w:lineRule="auto"/>
        <w:jc w:val="both"/>
        <w:rPr>
          <w:rFonts w:ascii="AmuzehNewNormalPS" w:cs="B Nazanin"/>
          <w:b/>
          <w:bCs/>
          <w:sz w:val="28"/>
          <w:szCs w:val="28"/>
        </w:rPr>
      </w:pPr>
      <w:r w:rsidRPr="003103DB">
        <w:rPr>
          <w:rFonts w:ascii="AmuzehNewNormalPS" w:cs="B Nazanin" w:hint="eastAsia"/>
          <w:b/>
          <w:bCs/>
          <w:sz w:val="28"/>
          <w:szCs w:val="28"/>
          <w:rtl/>
        </w:rPr>
        <w:t>رهنمو</w:t>
      </w:r>
      <w:r w:rsidRPr="003103DB">
        <w:rPr>
          <w:rFonts w:ascii="AmuzehNewNormalPS" w:cs="B Nazanin"/>
          <w:b/>
          <w:bCs/>
          <w:sz w:val="28"/>
          <w:szCs w:val="28"/>
          <w:rtl/>
        </w:rPr>
        <w:t>د</w:t>
      </w:r>
      <w:r w:rsidRPr="003103DB">
        <w:rPr>
          <w:rFonts w:ascii="AmuzehNewNormalPS" w:cs="B Nazanin" w:hint="cs"/>
          <w:b/>
          <w:bCs/>
          <w:sz w:val="28"/>
          <w:szCs w:val="28"/>
          <w:rtl/>
        </w:rPr>
        <w:t>‌</w:t>
      </w:r>
      <w:r w:rsidRPr="003103DB">
        <w:rPr>
          <w:rFonts w:ascii="AmuzehNewNormalPS" w:cs="B Nazanin"/>
          <w:b/>
          <w:bCs/>
          <w:sz w:val="28"/>
          <w:szCs w:val="28"/>
          <w:rtl/>
        </w:rPr>
        <w:t>ها</w:t>
      </w:r>
      <w:r w:rsidRPr="003103DB">
        <w:rPr>
          <w:rFonts w:ascii="AmuzehNewNormalPS" w:cs="B Nazanin" w:hint="cs"/>
          <w:b/>
          <w:bCs/>
          <w:sz w:val="28"/>
          <w:szCs w:val="28"/>
          <w:rtl/>
        </w:rPr>
        <w:t>ی</w:t>
      </w:r>
      <w:r w:rsidRPr="003103DB">
        <w:rPr>
          <w:rFonts w:ascii="AmuzehNewNormalPS" w:cs="B Nazanin"/>
          <w:b/>
          <w:bCs/>
          <w:sz w:val="28"/>
          <w:szCs w:val="28"/>
          <w:rtl/>
        </w:rPr>
        <w:t xml:space="preserve"> لازم و کاربرد</w:t>
      </w:r>
      <w:r w:rsidRPr="003103DB">
        <w:rPr>
          <w:rFonts w:ascii="AmuzehNewNormalPS" w:cs="B Nazanin" w:hint="cs"/>
          <w:b/>
          <w:bCs/>
          <w:sz w:val="28"/>
          <w:szCs w:val="28"/>
          <w:rtl/>
        </w:rPr>
        <w:t>ی</w:t>
      </w:r>
      <w:r w:rsidRPr="003103DB">
        <w:rPr>
          <w:rFonts w:ascii="AmuzehNewNormalPS" w:cs="B Nazanin"/>
          <w:b/>
          <w:bCs/>
          <w:sz w:val="28"/>
          <w:szCs w:val="28"/>
          <w:rtl/>
        </w:rPr>
        <w:t xml:space="preserve"> برا</w:t>
      </w:r>
      <w:r w:rsidRPr="003103DB">
        <w:rPr>
          <w:rFonts w:ascii="AmuzehNewNormalPS" w:cs="B Nazanin" w:hint="cs"/>
          <w:b/>
          <w:bCs/>
          <w:sz w:val="28"/>
          <w:szCs w:val="28"/>
          <w:rtl/>
        </w:rPr>
        <w:t>ی</w:t>
      </w:r>
      <w:r w:rsidRPr="003103DB">
        <w:rPr>
          <w:rFonts w:ascii="AmuzehNewNormalPS" w:cs="B Nazanin"/>
          <w:b/>
          <w:bCs/>
          <w:sz w:val="28"/>
          <w:szCs w:val="28"/>
          <w:rtl/>
        </w:rPr>
        <w:t xml:space="preserve"> طراح</w:t>
      </w:r>
      <w:r w:rsidRPr="003103DB">
        <w:rPr>
          <w:rFonts w:ascii="AmuzehNewNormalPS" w:cs="B Nazanin" w:hint="cs"/>
          <w:b/>
          <w:bCs/>
          <w:sz w:val="28"/>
          <w:szCs w:val="28"/>
          <w:rtl/>
        </w:rPr>
        <w:t>ی</w:t>
      </w:r>
      <w:r w:rsidRPr="003103DB">
        <w:rPr>
          <w:rFonts w:ascii="AmuzehNewNormalPS" w:cs="B Nazanin"/>
          <w:b/>
          <w:bCs/>
          <w:sz w:val="28"/>
          <w:szCs w:val="28"/>
          <w:rtl/>
        </w:rPr>
        <w:t xml:space="preserve"> باز</w:t>
      </w:r>
      <w:r w:rsidRPr="003103DB">
        <w:rPr>
          <w:rFonts w:ascii="AmuzehNewNormalPS" w:cs="B Nazanin" w:hint="cs"/>
          <w:b/>
          <w:bCs/>
          <w:sz w:val="28"/>
          <w:szCs w:val="28"/>
          <w:rtl/>
        </w:rPr>
        <w:t>ی</w:t>
      </w:r>
      <w:r w:rsidRPr="003103DB">
        <w:rPr>
          <w:rFonts w:ascii="AmuzehNewNormalPS" w:cs="B Nazanin"/>
          <w:b/>
          <w:bCs/>
          <w:sz w:val="28"/>
          <w:szCs w:val="28"/>
          <w:rtl/>
        </w:rPr>
        <w:t>‌ها و تمر</w:t>
      </w:r>
      <w:r w:rsidRPr="003103DB">
        <w:rPr>
          <w:rFonts w:ascii="AmuzehNewNormalPS" w:cs="B Nazanin" w:hint="cs"/>
          <w:b/>
          <w:bCs/>
          <w:sz w:val="28"/>
          <w:szCs w:val="28"/>
          <w:rtl/>
        </w:rPr>
        <w:t>ی</w:t>
      </w:r>
      <w:r w:rsidRPr="003103DB">
        <w:rPr>
          <w:rFonts w:ascii="AmuzehNewNormalPS" w:cs="B Nazanin" w:hint="eastAsia"/>
          <w:b/>
          <w:bCs/>
          <w:sz w:val="28"/>
          <w:szCs w:val="28"/>
          <w:rtl/>
        </w:rPr>
        <w:t>نات</w:t>
      </w:r>
      <w:r w:rsidRPr="003103DB">
        <w:rPr>
          <w:rFonts w:ascii="AmuzehNewNormalPS" w:cs="B Nazanin"/>
          <w:b/>
          <w:bCs/>
          <w:sz w:val="28"/>
          <w:szCs w:val="28"/>
          <w:rtl/>
        </w:rPr>
        <w:t xml:space="preserve"> ا</w:t>
      </w:r>
      <w:r w:rsidRPr="003103DB">
        <w:rPr>
          <w:rFonts w:ascii="AmuzehNewNormalPS" w:cs="B Nazanin" w:hint="cs"/>
          <w:b/>
          <w:bCs/>
          <w:sz w:val="28"/>
          <w:szCs w:val="28"/>
          <w:rtl/>
        </w:rPr>
        <w:t>ی</w:t>
      </w:r>
      <w:r w:rsidRPr="003103DB">
        <w:rPr>
          <w:rFonts w:ascii="AmuzehNewNormalPS" w:cs="B Nazanin" w:hint="eastAsia"/>
          <w:b/>
          <w:bCs/>
          <w:sz w:val="28"/>
          <w:szCs w:val="28"/>
          <w:rtl/>
        </w:rPr>
        <w:t>ستگاه</w:t>
      </w:r>
      <w:r w:rsidRPr="003103DB">
        <w:rPr>
          <w:rFonts w:ascii="AmuzehNewNormalPS" w:cs="B Nazanin" w:hint="cs"/>
          <w:b/>
          <w:bCs/>
          <w:sz w:val="28"/>
          <w:szCs w:val="28"/>
          <w:rtl/>
        </w:rPr>
        <w:t>ی</w:t>
      </w:r>
      <w:r w:rsidRPr="003103DB">
        <w:rPr>
          <w:rFonts w:ascii="AmuzehNewNormalPS" w:cs="B Nazanin"/>
          <w:b/>
          <w:bCs/>
          <w:sz w:val="28"/>
          <w:szCs w:val="28"/>
          <w:rtl/>
        </w:rPr>
        <w:t>:</w:t>
      </w:r>
    </w:p>
    <w:p w:rsidR="000622CE" w:rsidRPr="003103DB" w:rsidRDefault="000622CE" w:rsidP="000622CE">
      <w:pPr>
        <w:pStyle w:val="ListParagraph"/>
        <w:numPr>
          <w:ilvl w:val="0"/>
          <w:numId w:val="63"/>
        </w:numPr>
        <w:bidi/>
        <w:spacing w:line="360" w:lineRule="auto"/>
        <w:ind w:left="90"/>
        <w:jc w:val="both"/>
        <w:rPr>
          <w:rFonts w:ascii="AmuzehNewNormalPS" w:cs="B Nazanin"/>
          <w:sz w:val="28"/>
          <w:szCs w:val="28"/>
        </w:rPr>
      </w:pPr>
      <w:r w:rsidRPr="003103DB">
        <w:rPr>
          <w:rFonts w:ascii="AmuzehNewNormalPS" w:cs="B Nazanin" w:hint="eastAsia"/>
          <w:sz w:val="28"/>
          <w:szCs w:val="28"/>
          <w:rtl/>
        </w:rPr>
        <w:t>قبل</w:t>
      </w:r>
      <w:r w:rsidRPr="003103DB">
        <w:rPr>
          <w:rFonts w:ascii="AmuzehNewNormalPS" w:cs="B Nazanin"/>
          <w:sz w:val="28"/>
          <w:szCs w:val="28"/>
          <w:rtl/>
        </w:rPr>
        <w:t xml:space="preserve"> از هر اقدام</w:t>
      </w:r>
      <w:r w:rsidRPr="003103DB">
        <w:rPr>
          <w:rFonts w:ascii="AmuzehNewNormalPS" w:cs="B Nazanin" w:hint="cs"/>
          <w:sz w:val="28"/>
          <w:szCs w:val="28"/>
          <w:rtl/>
        </w:rPr>
        <w:t>ی</w:t>
      </w:r>
      <w:r w:rsidRPr="003103DB">
        <w:rPr>
          <w:rFonts w:ascii="AmuzehNewNormalPS" w:cs="B Nazanin"/>
          <w:sz w:val="28"/>
          <w:szCs w:val="28"/>
          <w:rtl/>
        </w:rPr>
        <w:t xml:space="preserve"> اهداف آموزش</w:t>
      </w:r>
      <w:r w:rsidRPr="003103DB">
        <w:rPr>
          <w:rFonts w:ascii="AmuzehNewNormalPS" w:cs="B Nazanin" w:hint="cs"/>
          <w:sz w:val="28"/>
          <w:szCs w:val="28"/>
          <w:rtl/>
        </w:rPr>
        <w:t>ی</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را مشخص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63"/>
        </w:numPr>
        <w:bidi/>
        <w:spacing w:line="360" w:lineRule="auto"/>
        <w:ind w:left="90"/>
        <w:jc w:val="both"/>
        <w:rPr>
          <w:rFonts w:ascii="AmuzehNewNormalPS" w:cs="B Nazanin"/>
          <w:sz w:val="28"/>
          <w:szCs w:val="28"/>
        </w:rPr>
      </w:pPr>
      <w:r w:rsidRPr="003103DB">
        <w:rPr>
          <w:rFonts w:ascii="AmuzehNewNormalPS" w:cs="B Nazanin" w:hint="eastAsia"/>
          <w:sz w:val="28"/>
          <w:szCs w:val="28"/>
          <w:rtl/>
        </w:rPr>
        <w:t>پس</w:t>
      </w:r>
      <w:r w:rsidRPr="003103DB">
        <w:rPr>
          <w:rFonts w:ascii="AmuzehNewNormalPS" w:cs="B Nazanin"/>
          <w:sz w:val="28"/>
          <w:szCs w:val="28"/>
          <w:rtl/>
        </w:rPr>
        <w:t xml:space="preserve"> از تع</w:t>
      </w:r>
      <w:r w:rsidRPr="003103DB">
        <w:rPr>
          <w:rFonts w:ascii="AmuzehNewNormalPS" w:cs="B Nazanin" w:hint="cs"/>
          <w:sz w:val="28"/>
          <w:szCs w:val="28"/>
          <w:rtl/>
        </w:rPr>
        <w:t>یی</w:t>
      </w:r>
      <w:r w:rsidRPr="003103DB">
        <w:rPr>
          <w:rFonts w:ascii="AmuzehNewNormalPS" w:cs="B Nazanin" w:hint="eastAsia"/>
          <w:sz w:val="28"/>
          <w:szCs w:val="28"/>
          <w:rtl/>
        </w:rPr>
        <w:t>ن</w:t>
      </w:r>
      <w:r w:rsidRPr="003103DB">
        <w:rPr>
          <w:rFonts w:ascii="AmuzehNewNormalPS" w:cs="B Nazanin"/>
          <w:sz w:val="28"/>
          <w:szCs w:val="28"/>
          <w:rtl/>
        </w:rPr>
        <w:t xml:space="preserve"> اهداف، 3 تا 10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متناسب با هدف را انتخاب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63"/>
        </w:numPr>
        <w:bidi/>
        <w:spacing w:line="360" w:lineRule="auto"/>
        <w:ind w:left="90"/>
        <w:jc w:val="both"/>
        <w:rPr>
          <w:rFonts w:ascii="AmuzehNewNormalPS" w:cs="B Nazanin"/>
          <w:sz w:val="28"/>
          <w:szCs w:val="28"/>
        </w:rPr>
      </w:pPr>
      <w:r w:rsidRPr="003103DB">
        <w:rPr>
          <w:rFonts w:ascii="AmuzehNewNormalPS" w:cs="B Nazanin" w:hint="eastAsia"/>
          <w:sz w:val="28"/>
          <w:szCs w:val="28"/>
          <w:rtl/>
        </w:rPr>
        <w:t>به</w:t>
      </w:r>
      <w:r w:rsidRPr="003103DB">
        <w:rPr>
          <w:rFonts w:ascii="AmuzehNewNormalPS" w:cs="B Nazanin"/>
          <w:sz w:val="28"/>
          <w:szCs w:val="28"/>
          <w:rtl/>
        </w:rPr>
        <w:t xml:space="preserve"> سطح آسان</w:t>
      </w:r>
      <w:r w:rsidRPr="003103DB">
        <w:rPr>
          <w:rFonts w:ascii="AmuzehNewNormalPS" w:cs="B Nazanin" w:hint="cs"/>
          <w:sz w:val="28"/>
          <w:szCs w:val="28"/>
          <w:rtl/>
        </w:rPr>
        <w:t>ی</w:t>
      </w:r>
      <w:r w:rsidRPr="003103DB">
        <w:rPr>
          <w:rFonts w:ascii="AmuzehNewNormalPS" w:cs="B Nazanin"/>
          <w:sz w:val="28"/>
          <w:szCs w:val="28"/>
          <w:rtl/>
        </w:rPr>
        <w:t xml:space="preserve"> و دشوار</w:t>
      </w:r>
      <w:r w:rsidRPr="003103DB">
        <w:rPr>
          <w:rFonts w:ascii="AmuzehNewNormalPS" w:cs="B Nazanin" w:hint="cs"/>
          <w:sz w:val="28"/>
          <w:szCs w:val="28"/>
          <w:rtl/>
        </w:rPr>
        <w:t>ی</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sz w:val="28"/>
          <w:szCs w:val="28"/>
          <w:rtl/>
        </w:rPr>
        <w:t xml:space="preserve"> نها در هر ا</w:t>
      </w:r>
      <w:r w:rsidRPr="003103DB">
        <w:rPr>
          <w:rFonts w:ascii="AmuzehNewNormalPS" w:cs="B Nazanin" w:hint="cs"/>
          <w:sz w:val="28"/>
          <w:szCs w:val="28"/>
          <w:rtl/>
        </w:rPr>
        <w:t>ی</w:t>
      </w:r>
      <w:r w:rsidRPr="003103DB">
        <w:rPr>
          <w:rFonts w:ascii="AmuzehNewNormalPS" w:cs="B Nazanin" w:hint="eastAsia"/>
          <w:sz w:val="28"/>
          <w:szCs w:val="28"/>
          <w:rtl/>
        </w:rPr>
        <w:t>ستگاه</w:t>
      </w:r>
      <w:r w:rsidRPr="003103DB">
        <w:rPr>
          <w:rFonts w:ascii="AmuzehNewNormalPS" w:cs="B Nazanin"/>
          <w:sz w:val="28"/>
          <w:szCs w:val="28"/>
          <w:rtl/>
        </w:rPr>
        <w:t xml:space="preserve"> دقت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تا انجام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برا</w:t>
      </w:r>
      <w:r w:rsidRPr="003103DB">
        <w:rPr>
          <w:rFonts w:ascii="AmuzehNewNormalPS" w:cs="B Nazanin" w:hint="cs"/>
          <w:sz w:val="28"/>
          <w:szCs w:val="28"/>
          <w:rtl/>
        </w:rPr>
        <w:t>ی</w:t>
      </w:r>
      <w:r w:rsidRPr="003103DB">
        <w:rPr>
          <w:rFonts w:ascii="AmuzehNewNormalPS" w:cs="B Nazanin"/>
          <w:sz w:val="28"/>
          <w:szCs w:val="28"/>
          <w:rtl/>
        </w:rPr>
        <w:t xml:space="preserve"> ‌‌دانش‌آموزان خسته کننده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کسالت</w:t>
      </w:r>
      <w:r w:rsidRPr="003103DB">
        <w:rPr>
          <w:rFonts w:ascii="AmuzehNewNormalPS" w:cs="B Nazanin" w:hint="cs"/>
          <w:sz w:val="28"/>
          <w:szCs w:val="28"/>
          <w:rtl/>
        </w:rPr>
        <w:t>‌</w:t>
      </w:r>
      <w:r w:rsidRPr="003103DB">
        <w:rPr>
          <w:rFonts w:ascii="AmuzehNewNormalPS" w:cs="B Nazanin"/>
          <w:sz w:val="28"/>
          <w:szCs w:val="28"/>
          <w:rtl/>
        </w:rPr>
        <w:t>آور نباشد.</w:t>
      </w:r>
    </w:p>
    <w:p w:rsidR="000622CE" w:rsidRPr="003103DB" w:rsidRDefault="000622CE" w:rsidP="000622CE">
      <w:pPr>
        <w:pStyle w:val="ListParagraph"/>
        <w:numPr>
          <w:ilvl w:val="0"/>
          <w:numId w:val="63"/>
        </w:numPr>
        <w:bidi/>
        <w:spacing w:line="360" w:lineRule="auto"/>
        <w:ind w:left="90"/>
        <w:jc w:val="both"/>
        <w:rPr>
          <w:rFonts w:ascii="AmuzehNewNormalPS" w:cs="B Nazanin"/>
          <w:sz w:val="28"/>
          <w:szCs w:val="28"/>
        </w:rPr>
      </w:pPr>
      <w:r w:rsidRPr="003103DB">
        <w:rPr>
          <w:rFonts w:ascii="AmuzehNewNormalPS" w:cs="B Nazanin" w:hint="eastAsia"/>
          <w:sz w:val="28"/>
          <w:szCs w:val="28"/>
          <w:rtl/>
        </w:rPr>
        <w:t>زمان</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در هر ا</w:t>
      </w:r>
      <w:r w:rsidRPr="003103DB">
        <w:rPr>
          <w:rFonts w:ascii="AmuzehNewNormalPS" w:cs="B Nazanin" w:hint="cs"/>
          <w:sz w:val="28"/>
          <w:szCs w:val="28"/>
          <w:rtl/>
        </w:rPr>
        <w:t>ی</w:t>
      </w:r>
      <w:r w:rsidRPr="003103DB">
        <w:rPr>
          <w:rFonts w:ascii="AmuzehNewNormalPS" w:cs="B Nazanin" w:hint="eastAsia"/>
          <w:sz w:val="28"/>
          <w:szCs w:val="28"/>
          <w:rtl/>
        </w:rPr>
        <w:t>ستگاه</w:t>
      </w:r>
      <w:r w:rsidRPr="003103DB">
        <w:rPr>
          <w:rFonts w:ascii="AmuzehNewNormalPS" w:cs="B Nazanin"/>
          <w:sz w:val="28"/>
          <w:szCs w:val="28"/>
          <w:rtl/>
        </w:rPr>
        <w:t xml:space="preserve"> را متناسب با هدف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توانا</w:t>
      </w:r>
      <w:r w:rsidRPr="003103DB">
        <w:rPr>
          <w:rFonts w:ascii="AmuzehNewNormalPS" w:cs="B Nazanin" w:hint="cs"/>
          <w:sz w:val="28"/>
          <w:szCs w:val="28"/>
          <w:rtl/>
        </w:rPr>
        <w:t>یی</w:t>
      </w:r>
      <w:r w:rsidRPr="003103DB">
        <w:rPr>
          <w:rFonts w:ascii="AmuzehNewNormalPS" w:cs="B Nazanin"/>
          <w:sz w:val="28"/>
          <w:szCs w:val="28"/>
          <w:rtl/>
        </w:rPr>
        <w:t xml:space="preserve"> ‌‌دانش‌آموزان و زمان در اخت</w:t>
      </w:r>
      <w:r w:rsidRPr="003103DB">
        <w:rPr>
          <w:rFonts w:ascii="AmuzehNewNormalPS" w:cs="B Nazanin" w:hint="cs"/>
          <w:sz w:val="28"/>
          <w:szCs w:val="28"/>
          <w:rtl/>
        </w:rPr>
        <w:t>ی</w:t>
      </w:r>
      <w:r w:rsidRPr="003103DB">
        <w:rPr>
          <w:rFonts w:ascii="AmuzehNewNormalPS" w:cs="B Nazanin" w:hint="eastAsia"/>
          <w:sz w:val="28"/>
          <w:szCs w:val="28"/>
          <w:rtl/>
        </w:rPr>
        <w:t>ار</w:t>
      </w:r>
      <w:r w:rsidRPr="003103DB">
        <w:rPr>
          <w:rFonts w:ascii="AmuzehNewNormalPS" w:cs="B Nazanin"/>
          <w:sz w:val="28"/>
          <w:szCs w:val="28"/>
          <w:rtl/>
        </w:rPr>
        <w:t xml:space="preserve"> انتخاب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63"/>
        </w:numPr>
        <w:bidi/>
        <w:spacing w:line="360" w:lineRule="auto"/>
        <w:ind w:left="90"/>
        <w:jc w:val="both"/>
        <w:rPr>
          <w:rFonts w:ascii="AmuzehNewNormalPS" w:cs="B Nazanin"/>
          <w:sz w:val="28"/>
          <w:szCs w:val="28"/>
        </w:rPr>
      </w:pPr>
      <w:r w:rsidRPr="003103DB">
        <w:rPr>
          <w:rFonts w:ascii="AmuzehNewNormalPS" w:cs="B Nazanin" w:hint="eastAsia"/>
          <w:sz w:val="28"/>
          <w:szCs w:val="28"/>
          <w:rtl/>
        </w:rPr>
        <w:t>تعداد</w:t>
      </w:r>
      <w:r w:rsidRPr="003103DB">
        <w:rPr>
          <w:rFonts w:ascii="AmuzehNewNormalPS" w:cs="B Nazanin"/>
          <w:sz w:val="28"/>
          <w:szCs w:val="28"/>
          <w:rtl/>
        </w:rPr>
        <w:t xml:space="preserve"> دانش</w:t>
      </w:r>
      <w:r w:rsidRPr="003103DB">
        <w:rPr>
          <w:rFonts w:ascii="AmuzehNewNormalPS" w:cs="B Nazanin" w:hint="cs"/>
          <w:sz w:val="28"/>
          <w:szCs w:val="28"/>
          <w:rtl/>
        </w:rPr>
        <w:t xml:space="preserve"> </w:t>
      </w:r>
      <w:r w:rsidRPr="003103DB">
        <w:rPr>
          <w:rFonts w:ascii="AmuzehNewNormalPS" w:cs="B Nazanin"/>
          <w:sz w:val="28"/>
          <w:szCs w:val="28"/>
          <w:rtl/>
        </w:rPr>
        <w:t>آموزان</w:t>
      </w:r>
      <w:r w:rsidRPr="003103DB">
        <w:rPr>
          <w:rFonts w:ascii="AmuzehNewNormalPS" w:cs="B Nazanin" w:hint="cs"/>
          <w:sz w:val="28"/>
          <w:szCs w:val="28"/>
          <w:rtl/>
        </w:rPr>
        <w:t>ی</w:t>
      </w:r>
      <w:r w:rsidRPr="003103DB">
        <w:rPr>
          <w:rFonts w:ascii="AmuzehNewNormalPS" w:cs="B Nazanin"/>
          <w:sz w:val="28"/>
          <w:szCs w:val="28"/>
          <w:rtl/>
        </w:rPr>
        <w:t xml:space="preserve"> را که در هر ا</w:t>
      </w:r>
      <w:r w:rsidRPr="003103DB">
        <w:rPr>
          <w:rFonts w:ascii="AmuzehNewNormalPS" w:cs="B Nazanin" w:hint="cs"/>
          <w:sz w:val="28"/>
          <w:szCs w:val="28"/>
          <w:rtl/>
        </w:rPr>
        <w:t>ی</w:t>
      </w:r>
      <w:r w:rsidRPr="003103DB">
        <w:rPr>
          <w:rFonts w:ascii="AmuzehNewNormalPS" w:cs="B Nazanin" w:hint="eastAsia"/>
          <w:sz w:val="28"/>
          <w:szCs w:val="28"/>
          <w:rtl/>
        </w:rPr>
        <w:t>ستگاه</w:t>
      </w:r>
      <w:r w:rsidRPr="003103DB">
        <w:rPr>
          <w:rFonts w:ascii="AmuzehNewNormalPS" w:cs="B Nazanin"/>
          <w:sz w:val="28"/>
          <w:szCs w:val="28"/>
          <w:rtl/>
        </w:rPr>
        <w:t xml:space="preserve"> مستقر م </w:t>
      </w:r>
      <w:r w:rsidRPr="003103DB">
        <w:rPr>
          <w:rFonts w:ascii="AmuzehNewNormalPS" w:cs="B Nazanin" w:hint="cs"/>
          <w:sz w:val="28"/>
          <w:szCs w:val="28"/>
          <w:rtl/>
        </w:rPr>
        <w:t>ی</w:t>
      </w:r>
      <w:r w:rsidRPr="003103DB">
        <w:rPr>
          <w:rFonts w:ascii="AmuzehNewNormalPS" w:cs="B Nazanin" w:hint="eastAsia"/>
          <w:sz w:val="28"/>
          <w:szCs w:val="28"/>
          <w:rtl/>
        </w:rPr>
        <w:t>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به گونه‌‌ای انتخاب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که همه </w:t>
      </w:r>
      <w:r w:rsidRPr="003103DB">
        <w:rPr>
          <w:rFonts w:ascii="AmuzehNewNormalPS" w:cs="B Nazanin" w:hint="cs"/>
          <w:sz w:val="28"/>
          <w:szCs w:val="28"/>
          <w:rtl/>
        </w:rPr>
        <w:t>آنها</w:t>
      </w:r>
      <w:r w:rsidRPr="003103DB">
        <w:rPr>
          <w:rFonts w:ascii="AmuzehNewNormalPS" w:cs="B Nazanin"/>
          <w:sz w:val="28"/>
          <w:szCs w:val="28"/>
          <w:rtl/>
        </w:rPr>
        <w:t xml:space="preserve"> </w:t>
      </w: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تمری</w:t>
      </w:r>
      <w:r w:rsidRPr="003103DB">
        <w:rPr>
          <w:rFonts w:ascii="AmuzehNewNormalPS" w:cs="B Nazanin" w:hint="eastAsia"/>
          <w:sz w:val="28"/>
          <w:szCs w:val="28"/>
          <w:rtl/>
        </w:rPr>
        <w:t>ن</w:t>
      </w:r>
      <w:r w:rsidRPr="003103DB">
        <w:rPr>
          <w:rFonts w:ascii="AmuzehNewNormalPS" w:cs="B Nazanin"/>
          <w:sz w:val="28"/>
          <w:szCs w:val="28"/>
          <w:rtl/>
        </w:rPr>
        <w:t xml:space="preserve"> شرکت کنند.</w:t>
      </w:r>
    </w:p>
    <w:p w:rsidR="000622CE" w:rsidRPr="003103DB" w:rsidRDefault="000622CE" w:rsidP="000622CE">
      <w:pPr>
        <w:pStyle w:val="ListParagraph"/>
        <w:numPr>
          <w:ilvl w:val="0"/>
          <w:numId w:val="63"/>
        </w:numPr>
        <w:bidi/>
        <w:spacing w:line="360" w:lineRule="auto"/>
        <w:ind w:left="90"/>
        <w:jc w:val="both"/>
        <w:rPr>
          <w:rFonts w:ascii="AmuzehNewNormalPS" w:cs="B Nazanin"/>
          <w:sz w:val="28"/>
          <w:szCs w:val="28"/>
        </w:rPr>
      </w:pPr>
      <w:r w:rsidRPr="003103DB">
        <w:rPr>
          <w:rFonts w:ascii="AmuzehNewNormalPS" w:cs="B Nazanin" w:hint="eastAsia"/>
          <w:sz w:val="28"/>
          <w:szCs w:val="28"/>
          <w:rtl/>
        </w:rPr>
        <w:t>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در هر ا</w:t>
      </w:r>
      <w:r w:rsidRPr="003103DB">
        <w:rPr>
          <w:rFonts w:ascii="AmuzehNewNormalPS" w:cs="B Nazanin" w:hint="cs"/>
          <w:sz w:val="28"/>
          <w:szCs w:val="28"/>
          <w:rtl/>
        </w:rPr>
        <w:t>ی</w:t>
      </w:r>
      <w:r w:rsidRPr="003103DB">
        <w:rPr>
          <w:rFonts w:ascii="AmuzehNewNormalPS" w:cs="B Nazanin" w:hint="eastAsia"/>
          <w:sz w:val="28"/>
          <w:szCs w:val="28"/>
          <w:rtl/>
        </w:rPr>
        <w:t>ستگاه</w:t>
      </w:r>
      <w:r w:rsidRPr="003103DB">
        <w:rPr>
          <w:rFonts w:ascii="AmuzehNewNormalPS" w:cs="B Nazanin"/>
          <w:sz w:val="28"/>
          <w:szCs w:val="28"/>
          <w:rtl/>
        </w:rPr>
        <w:t xml:space="preserve"> را به گونه‌‌ای طراح</w:t>
      </w:r>
      <w:r w:rsidRPr="003103DB">
        <w:rPr>
          <w:rFonts w:ascii="AmuzehNewNormalPS" w:cs="B Nazanin" w:hint="cs"/>
          <w:sz w:val="28"/>
          <w:szCs w:val="28"/>
          <w:rtl/>
        </w:rPr>
        <w:t>ی</w:t>
      </w:r>
      <w:r w:rsidRPr="003103DB">
        <w:rPr>
          <w:rFonts w:ascii="AmuzehNewNormalPS" w:cs="B Nazanin"/>
          <w:sz w:val="28"/>
          <w:szCs w:val="28"/>
          <w:rtl/>
        </w:rPr>
        <w:t xml:space="preserve">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که همه</w:t>
      </w:r>
      <w:r w:rsidRPr="003103DB">
        <w:rPr>
          <w:rFonts w:ascii="AmuzehNewNormalPS" w:cs="B Nazanin" w:hint="cs"/>
          <w:sz w:val="28"/>
          <w:szCs w:val="28"/>
          <w:rtl/>
        </w:rPr>
        <w:t>افراد</w:t>
      </w:r>
      <w:r w:rsidRPr="003103DB">
        <w:rPr>
          <w:rFonts w:ascii="AmuzehNewNormalPS" w:cs="B Nazanin"/>
          <w:sz w:val="28"/>
          <w:szCs w:val="28"/>
          <w:rtl/>
        </w:rPr>
        <w:t xml:space="preserve"> </w:t>
      </w:r>
      <w:r w:rsidRPr="003103DB">
        <w:rPr>
          <w:rFonts w:ascii="AmuzehNewNormalPS" w:cs="B Nazanin" w:hint="cs"/>
          <w:sz w:val="28"/>
          <w:szCs w:val="28"/>
          <w:rtl/>
        </w:rPr>
        <w:t>مستقر</w:t>
      </w:r>
      <w:r w:rsidRPr="003103DB">
        <w:rPr>
          <w:rFonts w:ascii="AmuzehNewNormalPS" w:cs="B Nazanin"/>
          <w:sz w:val="28"/>
          <w:szCs w:val="28"/>
          <w:rtl/>
        </w:rPr>
        <w:t xml:space="preserve"> </w:t>
      </w:r>
      <w:r w:rsidRPr="003103DB">
        <w:rPr>
          <w:rFonts w:ascii="AmuzehNewNormalPS" w:cs="B Nazanin" w:hint="cs"/>
          <w:sz w:val="28"/>
          <w:szCs w:val="28"/>
          <w:rtl/>
        </w:rPr>
        <w:t>در</w:t>
      </w:r>
      <w:r w:rsidRPr="003103DB">
        <w:rPr>
          <w:rFonts w:ascii="AmuzehNewNormalPS" w:cs="B Nazanin"/>
          <w:sz w:val="28"/>
          <w:szCs w:val="28"/>
          <w:rtl/>
        </w:rPr>
        <w:t xml:space="preserve"> </w:t>
      </w:r>
      <w:r w:rsidRPr="003103DB">
        <w:rPr>
          <w:rFonts w:ascii="AmuzehNewNormalPS" w:cs="B Nazanin" w:hint="cs"/>
          <w:sz w:val="28"/>
          <w:szCs w:val="28"/>
          <w:rtl/>
        </w:rPr>
        <w:t>ای</w:t>
      </w:r>
      <w:r w:rsidRPr="003103DB">
        <w:rPr>
          <w:rFonts w:ascii="AmuzehNewNormalPS" w:cs="B Nazanin" w:hint="eastAsia"/>
          <w:sz w:val="28"/>
          <w:szCs w:val="28"/>
          <w:rtl/>
        </w:rPr>
        <w:t>ستگاه</w:t>
      </w:r>
      <w:r w:rsidRPr="003103DB">
        <w:rPr>
          <w:rFonts w:ascii="AmuzehNewNormalPS" w:cs="B Nazanin"/>
          <w:sz w:val="28"/>
          <w:szCs w:val="28"/>
          <w:rtl/>
        </w:rPr>
        <w:t xml:space="preserve"> فعال باشند.</w:t>
      </w:r>
    </w:p>
    <w:p w:rsidR="000622CE" w:rsidRPr="003103DB" w:rsidRDefault="000622CE" w:rsidP="000622CE">
      <w:pPr>
        <w:pStyle w:val="ListParagraph"/>
        <w:numPr>
          <w:ilvl w:val="0"/>
          <w:numId w:val="63"/>
        </w:numPr>
        <w:bidi/>
        <w:spacing w:line="360" w:lineRule="auto"/>
        <w:ind w:left="90"/>
        <w:jc w:val="both"/>
        <w:rPr>
          <w:rFonts w:ascii="AmuzehNewNormalPS" w:cs="B Nazanin"/>
          <w:sz w:val="28"/>
          <w:szCs w:val="28"/>
        </w:rPr>
      </w:pPr>
      <w:r w:rsidRPr="003103DB">
        <w:rPr>
          <w:rFonts w:ascii="AmuzehNewNormalPS" w:cs="B Nazanin" w:hint="eastAsia"/>
          <w:sz w:val="28"/>
          <w:szCs w:val="28"/>
          <w:rtl/>
        </w:rPr>
        <w:t>ترت</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 xml:space="preserve"> ایستگاه‌ها را براساس مهارتها و موضوعات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به درست</w:t>
      </w:r>
      <w:r w:rsidRPr="003103DB">
        <w:rPr>
          <w:rFonts w:ascii="AmuzehNewNormalPS" w:cs="B Nazanin" w:hint="cs"/>
          <w:sz w:val="28"/>
          <w:szCs w:val="28"/>
          <w:rtl/>
        </w:rPr>
        <w:t>ی</w:t>
      </w:r>
      <w:r w:rsidRPr="003103DB">
        <w:rPr>
          <w:rFonts w:ascii="AmuzehNewNormalPS" w:cs="B Nazanin"/>
          <w:sz w:val="28"/>
          <w:szCs w:val="28"/>
          <w:rtl/>
        </w:rPr>
        <w:t xml:space="preserve"> انتخاب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63"/>
        </w:numPr>
        <w:bidi/>
        <w:spacing w:line="360" w:lineRule="auto"/>
        <w:ind w:left="90"/>
        <w:jc w:val="both"/>
        <w:rPr>
          <w:rFonts w:ascii="AmuzehNewNormalPS" w:cs="B Nazanin"/>
          <w:sz w:val="28"/>
          <w:szCs w:val="28"/>
        </w:rPr>
      </w:pPr>
      <w:r w:rsidRPr="003103DB">
        <w:rPr>
          <w:rFonts w:ascii="AmuzehNewNormalPS" w:cs="B Nazanin" w:hint="eastAsia"/>
          <w:sz w:val="28"/>
          <w:szCs w:val="28"/>
          <w:rtl/>
        </w:rPr>
        <w:t>وسا</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sz w:val="28"/>
          <w:szCs w:val="28"/>
          <w:rtl/>
        </w:rPr>
        <w:t xml:space="preserve"> مورد ن</w:t>
      </w:r>
      <w:r w:rsidRPr="003103DB">
        <w:rPr>
          <w:rFonts w:ascii="AmuzehNewNormalPS" w:cs="B Nazanin" w:hint="cs"/>
          <w:sz w:val="28"/>
          <w:szCs w:val="28"/>
          <w:rtl/>
        </w:rPr>
        <w:t>ی</w:t>
      </w:r>
      <w:r w:rsidRPr="003103DB">
        <w:rPr>
          <w:rFonts w:ascii="AmuzehNewNormalPS" w:cs="B Nazanin" w:hint="eastAsia"/>
          <w:sz w:val="28"/>
          <w:szCs w:val="28"/>
          <w:rtl/>
        </w:rPr>
        <w:t>از</w:t>
      </w:r>
      <w:r w:rsidRPr="003103DB">
        <w:rPr>
          <w:rFonts w:ascii="AmuzehNewNormalPS" w:cs="B Nazanin"/>
          <w:sz w:val="28"/>
          <w:szCs w:val="28"/>
          <w:rtl/>
        </w:rPr>
        <w:t xml:space="preserve"> را پ</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hint="cs"/>
          <w:sz w:val="28"/>
          <w:szCs w:val="28"/>
          <w:rtl/>
        </w:rPr>
        <w:t>‌</w:t>
      </w:r>
      <w:r w:rsidRPr="003103DB">
        <w:rPr>
          <w:rFonts w:ascii="AmuzehNewNormalPS" w:cs="B Nazanin"/>
          <w:sz w:val="28"/>
          <w:szCs w:val="28"/>
          <w:rtl/>
        </w:rPr>
        <w:t>ب</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hint="cs"/>
          <w:sz w:val="28"/>
          <w:szCs w:val="28"/>
          <w:rtl/>
        </w:rPr>
        <w:t>ی</w:t>
      </w:r>
      <w:r w:rsidRPr="003103DB">
        <w:rPr>
          <w:rFonts w:ascii="AmuzehNewNormalPS" w:cs="B Nazanin"/>
          <w:sz w:val="28"/>
          <w:szCs w:val="28"/>
          <w:rtl/>
        </w:rPr>
        <w:t xml:space="preserve"> کرده و از قبل فراهم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64"/>
        </w:numPr>
        <w:bidi/>
        <w:spacing w:line="360" w:lineRule="auto"/>
        <w:ind w:left="90"/>
        <w:jc w:val="both"/>
        <w:rPr>
          <w:rFonts w:ascii="AmuzehNewNormalPS" w:cs="B Nazanin"/>
          <w:sz w:val="28"/>
          <w:szCs w:val="28"/>
        </w:rPr>
      </w:pPr>
      <w:r w:rsidRPr="003103DB">
        <w:rPr>
          <w:rFonts w:ascii="AmuzehNewNormalPS" w:cs="B Nazanin" w:hint="eastAsia"/>
          <w:sz w:val="28"/>
          <w:szCs w:val="28"/>
          <w:rtl/>
        </w:rPr>
        <w:t>ا</w:t>
      </w:r>
      <w:r w:rsidRPr="003103DB">
        <w:rPr>
          <w:rFonts w:ascii="AmuzehNewNormalPS" w:cs="B Nazanin" w:hint="cs"/>
          <w:sz w:val="28"/>
          <w:szCs w:val="28"/>
          <w:rtl/>
        </w:rPr>
        <w:t>ی</w:t>
      </w:r>
      <w:r w:rsidRPr="003103DB">
        <w:rPr>
          <w:rFonts w:ascii="AmuzehNewNormalPS" w:cs="B Nazanin" w:hint="eastAsia"/>
          <w:sz w:val="28"/>
          <w:szCs w:val="28"/>
          <w:rtl/>
        </w:rPr>
        <w:t>ستگ</w:t>
      </w:r>
      <w:r w:rsidRPr="003103DB">
        <w:rPr>
          <w:rFonts w:ascii="AmuzehNewNormalPS" w:cs="B Nazanin" w:hint="cs"/>
          <w:sz w:val="28"/>
          <w:szCs w:val="28"/>
          <w:rtl/>
        </w:rPr>
        <w:t>ا</w:t>
      </w:r>
      <w:r w:rsidRPr="003103DB">
        <w:rPr>
          <w:rFonts w:ascii="AmuzehNewNormalPS" w:cs="B Nazanin"/>
          <w:sz w:val="28"/>
          <w:szCs w:val="28"/>
          <w:rtl/>
        </w:rPr>
        <w:t>ه</w:t>
      </w:r>
      <w:r w:rsidRPr="003103DB">
        <w:rPr>
          <w:rFonts w:ascii="AmuzehNewNormalPS" w:cs="B Nazanin" w:hint="cs"/>
          <w:sz w:val="28"/>
          <w:szCs w:val="28"/>
          <w:rtl/>
        </w:rPr>
        <w:t>‌</w:t>
      </w:r>
      <w:r w:rsidRPr="003103DB">
        <w:rPr>
          <w:rFonts w:ascii="AmuzehNewNormalPS" w:cs="B Nazanin"/>
          <w:sz w:val="28"/>
          <w:szCs w:val="28"/>
          <w:rtl/>
        </w:rPr>
        <w:t>ها را با الگو</w:t>
      </w:r>
      <w:r w:rsidRPr="003103DB">
        <w:rPr>
          <w:rFonts w:ascii="AmuzehNewNormalPS" w:cs="B Nazanin" w:hint="cs"/>
          <w:sz w:val="28"/>
          <w:szCs w:val="28"/>
          <w:rtl/>
        </w:rPr>
        <w:t>یی</w:t>
      </w:r>
      <w:r w:rsidRPr="003103DB">
        <w:rPr>
          <w:rFonts w:ascii="AmuzehNewNormalPS" w:cs="B Nazanin"/>
          <w:sz w:val="28"/>
          <w:szCs w:val="28"/>
          <w:rtl/>
        </w:rPr>
        <w:t xml:space="preserve"> ساده و واضح بچ</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64"/>
        </w:numPr>
        <w:bidi/>
        <w:spacing w:line="360" w:lineRule="auto"/>
        <w:ind w:left="90"/>
        <w:jc w:val="both"/>
        <w:rPr>
          <w:rFonts w:ascii="AmuzehNewNormalPS" w:cs="B Nazanin"/>
          <w:sz w:val="28"/>
          <w:szCs w:val="28"/>
        </w:rPr>
      </w:pPr>
      <w:r w:rsidRPr="003103DB">
        <w:rPr>
          <w:rFonts w:ascii="AmuzehNewNormalPS" w:cs="B Nazanin" w:hint="eastAsia"/>
          <w:sz w:val="28"/>
          <w:szCs w:val="28"/>
          <w:rtl/>
        </w:rPr>
        <w:t>برا</w:t>
      </w:r>
      <w:r w:rsidRPr="003103DB">
        <w:rPr>
          <w:rFonts w:ascii="AmuzehNewNormalPS" w:cs="B Nazanin" w:hint="cs"/>
          <w:sz w:val="28"/>
          <w:szCs w:val="28"/>
          <w:rtl/>
        </w:rPr>
        <w:t>ی</w:t>
      </w:r>
      <w:r w:rsidRPr="003103DB">
        <w:rPr>
          <w:rFonts w:ascii="AmuzehNewNormalPS" w:cs="B Nazanin"/>
          <w:sz w:val="28"/>
          <w:szCs w:val="28"/>
          <w:rtl/>
        </w:rPr>
        <w:t xml:space="preserve"> طراح</w:t>
      </w:r>
      <w:r w:rsidRPr="003103DB">
        <w:rPr>
          <w:rFonts w:ascii="AmuzehNewNormalPS" w:cs="B Nazanin" w:hint="cs"/>
          <w:sz w:val="28"/>
          <w:szCs w:val="28"/>
          <w:rtl/>
        </w:rPr>
        <w:t>ی</w:t>
      </w:r>
      <w:r w:rsidRPr="003103DB">
        <w:rPr>
          <w:rFonts w:ascii="AmuzehNewNormalPS" w:cs="B Nazanin"/>
          <w:sz w:val="28"/>
          <w:szCs w:val="28"/>
          <w:rtl/>
        </w:rPr>
        <w:t xml:space="preserve"> و چ</w:t>
      </w:r>
      <w:r w:rsidRPr="003103DB">
        <w:rPr>
          <w:rFonts w:ascii="AmuzehNewNormalPS" w:cs="B Nazanin" w:hint="cs"/>
          <w:sz w:val="28"/>
          <w:szCs w:val="28"/>
          <w:rtl/>
        </w:rPr>
        <w:t>ی</w:t>
      </w:r>
      <w:r w:rsidRPr="003103DB">
        <w:rPr>
          <w:rFonts w:ascii="AmuzehNewNormalPS" w:cs="B Nazanin" w:hint="eastAsia"/>
          <w:sz w:val="28"/>
          <w:szCs w:val="28"/>
          <w:rtl/>
        </w:rPr>
        <w:t>دن</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hint="eastAsia"/>
          <w:sz w:val="28"/>
          <w:szCs w:val="28"/>
          <w:rtl/>
        </w:rPr>
        <w:t>ستگا</w:t>
      </w:r>
      <w:r w:rsidRPr="003103DB">
        <w:rPr>
          <w:rFonts w:ascii="AmuzehNewNormalPS" w:cs="B Nazanin"/>
          <w:sz w:val="28"/>
          <w:szCs w:val="28"/>
          <w:rtl/>
        </w:rPr>
        <w:t>هها از ‌‌دانش‌آموزان کمک بگ</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64"/>
        </w:numPr>
        <w:bidi/>
        <w:spacing w:line="360" w:lineRule="auto"/>
        <w:ind w:left="90"/>
        <w:jc w:val="both"/>
        <w:rPr>
          <w:rFonts w:ascii="AmuzehNewNormalPS" w:cs="B Nazanin"/>
          <w:sz w:val="28"/>
          <w:szCs w:val="28"/>
        </w:rPr>
      </w:pPr>
      <w:r w:rsidRPr="003103DB">
        <w:rPr>
          <w:rFonts w:ascii="AmuzehNewNormalPS" w:cs="B Nazanin" w:hint="eastAsia"/>
          <w:sz w:val="28"/>
          <w:szCs w:val="28"/>
          <w:rtl/>
        </w:rPr>
        <w:t>فاصله</w:t>
      </w:r>
      <w:r w:rsidRPr="003103DB">
        <w:rPr>
          <w:rFonts w:ascii="AmuzehNewNormalPS" w:cs="B Nazanin"/>
          <w:sz w:val="28"/>
          <w:szCs w:val="28"/>
          <w:rtl/>
        </w:rPr>
        <w:t xml:space="preserve"> ب</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ایستگاه‌ها را مناسب انتخاب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تا از تداخل ایستگاه‌ها جلوگ</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hint="cs"/>
          <w:sz w:val="28"/>
          <w:szCs w:val="28"/>
          <w:rtl/>
        </w:rPr>
        <w:t>ی</w:t>
      </w:r>
      <w:r w:rsidRPr="003103DB">
        <w:rPr>
          <w:rFonts w:ascii="AmuzehNewNormalPS" w:cs="B Nazanin"/>
          <w:sz w:val="28"/>
          <w:szCs w:val="28"/>
          <w:rtl/>
        </w:rPr>
        <w:t xml:space="preserve"> شود و فرصت کاف</w:t>
      </w:r>
      <w:r w:rsidRPr="003103DB">
        <w:rPr>
          <w:rFonts w:ascii="AmuzehNewNormalPS" w:cs="B Nazanin" w:hint="cs"/>
          <w:sz w:val="28"/>
          <w:szCs w:val="28"/>
          <w:rtl/>
        </w:rPr>
        <w:t>ی</w:t>
      </w:r>
      <w:r w:rsidRPr="003103DB">
        <w:rPr>
          <w:rFonts w:ascii="AmuzehNewNormalPS" w:cs="B Nazanin"/>
          <w:sz w:val="28"/>
          <w:szCs w:val="28"/>
          <w:rtl/>
        </w:rPr>
        <w:t xml:space="preserve"> برا</w:t>
      </w:r>
      <w:r w:rsidRPr="003103DB">
        <w:rPr>
          <w:rFonts w:ascii="AmuzehNewNormalPS" w:cs="B Nazanin" w:hint="cs"/>
          <w:sz w:val="28"/>
          <w:szCs w:val="28"/>
          <w:rtl/>
        </w:rPr>
        <w:t>ی</w:t>
      </w:r>
      <w:r w:rsidRPr="003103DB">
        <w:rPr>
          <w:rFonts w:ascii="AmuzehNewNormalPS" w:cs="B Nazanin"/>
          <w:sz w:val="28"/>
          <w:szCs w:val="28"/>
          <w:rtl/>
        </w:rPr>
        <w:t xml:space="preserve"> جابه جا</w:t>
      </w:r>
      <w:r w:rsidRPr="003103DB">
        <w:rPr>
          <w:rFonts w:ascii="AmuzehNewNormalPS" w:cs="B Nazanin" w:hint="cs"/>
          <w:sz w:val="28"/>
          <w:szCs w:val="28"/>
          <w:rtl/>
        </w:rPr>
        <w:t>یی</w:t>
      </w:r>
      <w:r w:rsidRPr="003103DB">
        <w:rPr>
          <w:rFonts w:ascii="AmuzehNewNormalPS" w:cs="B Nazanin"/>
          <w:sz w:val="28"/>
          <w:szCs w:val="28"/>
          <w:rtl/>
        </w:rPr>
        <w:t xml:space="preserve"> فراهم آ</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64"/>
        </w:numPr>
        <w:bidi/>
        <w:spacing w:line="360" w:lineRule="auto"/>
        <w:ind w:left="90"/>
        <w:jc w:val="both"/>
        <w:rPr>
          <w:rFonts w:ascii="AmuzehNewNormalPS" w:cs="B Nazanin"/>
          <w:sz w:val="28"/>
          <w:szCs w:val="28"/>
        </w:rPr>
      </w:pPr>
      <w:r w:rsidRPr="003103DB">
        <w:rPr>
          <w:rFonts w:ascii="AmuzehNewNormalPS" w:cs="B Nazanin" w:hint="eastAsia"/>
          <w:sz w:val="28"/>
          <w:szCs w:val="28"/>
          <w:rtl/>
        </w:rPr>
        <w:t>تعداد</w:t>
      </w:r>
      <w:r w:rsidRPr="003103DB">
        <w:rPr>
          <w:rFonts w:ascii="AmuzehNewNormalPS" w:cs="B Nazanin"/>
          <w:sz w:val="28"/>
          <w:szCs w:val="28"/>
          <w:rtl/>
        </w:rPr>
        <w:t xml:space="preserve"> ایستگاه‌ها را با توجه به فضا</w:t>
      </w:r>
      <w:r w:rsidRPr="003103DB">
        <w:rPr>
          <w:rFonts w:ascii="AmuzehNewNormalPS" w:cs="B Nazanin" w:hint="cs"/>
          <w:sz w:val="28"/>
          <w:szCs w:val="28"/>
          <w:rtl/>
        </w:rPr>
        <w:t>ی</w:t>
      </w:r>
      <w:r w:rsidRPr="003103DB">
        <w:rPr>
          <w:rFonts w:ascii="AmuzehNewNormalPS" w:cs="B Nazanin"/>
          <w:sz w:val="28"/>
          <w:szCs w:val="28"/>
          <w:rtl/>
        </w:rPr>
        <w:t xml:space="preserve"> موجود انتخاب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64"/>
        </w:numPr>
        <w:bidi/>
        <w:spacing w:line="360" w:lineRule="auto"/>
        <w:ind w:left="90"/>
        <w:jc w:val="both"/>
        <w:rPr>
          <w:rFonts w:ascii="AmuzehNewNormalPS" w:cs="B Nazanin"/>
          <w:sz w:val="28"/>
          <w:szCs w:val="28"/>
        </w:rPr>
      </w:pPr>
      <w:r w:rsidRPr="003103DB">
        <w:rPr>
          <w:rFonts w:ascii="AmuzehNewNormalPS" w:cs="B Nazanin" w:hint="eastAsia"/>
          <w:sz w:val="28"/>
          <w:szCs w:val="28"/>
          <w:rtl/>
        </w:rPr>
        <w:t>نوع</w:t>
      </w:r>
      <w:r w:rsidRPr="003103DB">
        <w:rPr>
          <w:rFonts w:ascii="AmuzehNewNormalPS" w:cs="B Nazanin"/>
          <w:sz w:val="28"/>
          <w:szCs w:val="28"/>
          <w:rtl/>
        </w:rPr>
        <w:t xml:space="preserve"> جابه جا</w:t>
      </w:r>
      <w:r w:rsidRPr="003103DB">
        <w:rPr>
          <w:rFonts w:ascii="AmuzehNewNormalPS" w:cs="B Nazanin" w:hint="cs"/>
          <w:sz w:val="28"/>
          <w:szCs w:val="28"/>
          <w:rtl/>
        </w:rPr>
        <w:t>یی</w:t>
      </w:r>
      <w:r w:rsidRPr="003103DB">
        <w:rPr>
          <w:rFonts w:ascii="AmuzehNewNormalPS" w:cs="B Nazanin"/>
          <w:sz w:val="28"/>
          <w:szCs w:val="28"/>
          <w:rtl/>
        </w:rPr>
        <w:t xml:space="preserve"> ب</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ایستگاه‌ها را تع</w:t>
      </w:r>
      <w:r w:rsidRPr="003103DB">
        <w:rPr>
          <w:rFonts w:ascii="AmuzehNewNormalPS" w:cs="B Nazanin" w:hint="cs"/>
          <w:sz w:val="28"/>
          <w:szCs w:val="28"/>
          <w:rtl/>
        </w:rPr>
        <w:t>یی</w:t>
      </w:r>
      <w:r w:rsidRPr="003103DB">
        <w:rPr>
          <w:rFonts w:ascii="AmuzehNewNormalPS" w:cs="B Nazanin" w:hint="eastAsia"/>
          <w:sz w:val="28"/>
          <w:szCs w:val="28"/>
          <w:rtl/>
        </w:rPr>
        <w:t>ن</w:t>
      </w:r>
      <w:r w:rsidRPr="003103DB">
        <w:rPr>
          <w:rFonts w:ascii="AmuzehNewNormalPS" w:cs="B Nazanin"/>
          <w:sz w:val="28"/>
          <w:szCs w:val="28"/>
          <w:rtl/>
        </w:rPr>
        <w:t xml:space="preserve">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64"/>
        </w:numPr>
        <w:bidi/>
        <w:spacing w:line="360" w:lineRule="auto"/>
        <w:ind w:left="90"/>
        <w:jc w:val="both"/>
        <w:rPr>
          <w:rFonts w:ascii="AmuzehNewNormalPS" w:cs="B Nazanin"/>
          <w:sz w:val="28"/>
          <w:szCs w:val="28"/>
        </w:rPr>
      </w:pPr>
      <w:r w:rsidRPr="003103DB">
        <w:rPr>
          <w:rFonts w:ascii="AmuzehNewNormalPS" w:cs="B Nazanin" w:hint="eastAsia"/>
          <w:sz w:val="28"/>
          <w:szCs w:val="28"/>
          <w:rtl/>
        </w:rPr>
        <w:t>برا</w:t>
      </w:r>
      <w:r w:rsidRPr="003103DB">
        <w:rPr>
          <w:rFonts w:ascii="AmuzehNewNormalPS" w:cs="B Nazanin" w:hint="cs"/>
          <w:sz w:val="28"/>
          <w:szCs w:val="28"/>
          <w:rtl/>
        </w:rPr>
        <w:t>ی</w:t>
      </w:r>
      <w:r w:rsidRPr="003103DB">
        <w:rPr>
          <w:rFonts w:ascii="AmuzehNewNormalPS" w:cs="B Nazanin"/>
          <w:sz w:val="28"/>
          <w:szCs w:val="28"/>
          <w:rtl/>
        </w:rPr>
        <w:t xml:space="preserve"> جابه جا شدن ب</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hint="eastAsia"/>
          <w:sz w:val="28"/>
          <w:szCs w:val="28"/>
          <w:rtl/>
        </w:rPr>
        <w:t>ستگاه</w:t>
      </w:r>
      <w:r w:rsidRPr="003103DB">
        <w:rPr>
          <w:rFonts w:ascii="AmuzehNewNormalPS" w:cs="B Nazanin"/>
          <w:sz w:val="28"/>
          <w:szCs w:val="28"/>
          <w:rtl/>
        </w:rPr>
        <w:t>‌ها از انواع علام تها مثل صدا</w:t>
      </w:r>
      <w:r w:rsidRPr="003103DB">
        <w:rPr>
          <w:rFonts w:ascii="AmuzehNewNormalPS" w:cs="B Nazanin" w:hint="cs"/>
          <w:sz w:val="28"/>
          <w:szCs w:val="28"/>
          <w:rtl/>
        </w:rPr>
        <w:t>ی</w:t>
      </w:r>
      <w:r w:rsidRPr="003103DB">
        <w:rPr>
          <w:rFonts w:ascii="AmuzehNewNormalPS" w:cs="B Nazanin"/>
          <w:sz w:val="28"/>
          <w:szCs w:val="28"/>
          <w:rtl/>
        </w:rPr>
        <w:t xml:space="preserve"> سوت، کف زدن و</w:t>
      </w:r>
      <w:r w:rsidRPr="003103DB">
        <w:rPr>
          <w:rFonts w:ascii="Sakkal Majalla" w:hAnsi="Sakkal Majalla" w:cs="Sakkal Majalla" w:hint="cs"/>
          <w:sz w:val="28"/>
          <w:szCs w:val="28"/>
          <w:rtl/>
        </w:rPr>
        <w:t>…</w:t>
      </w:r>
      <w:r w:rsidRPr="003103DB">
        <w:rPr>
          <w:rFonts w:ascii="AmuzehNewNormalPS" w:cs="B Nazanin"/>
          <w:sz w:val="28"/>
          <w:szCs w:val="28"/>
          <w:rtl/>
        </w:rPr>
        <w:t xml:space="preserve"> </w:t>
      </w:r>
      <w:r w:rsidRPr="003103DB">
        <w:rPr>
          <w:rFonts w:ascii="AmuzehNewNormalPS" w:cs="B Nazanin" w:hint="cs"/>
          <w:sz w:val="28"/>
          <w:szCs w:val="28"/>
          <w:rtl/>
        </w:rPr>
        <w:t>استفاده</w:t>
      </w:r>
      <w:r w:rsidRPr="003103DB">
        <w:rPr>
          <w:rFonts w:ascii="AmuzehNewNormalPS" w:cs="B Nazanin"/>
          <w:sz w:val="28"/>
          <w:szCs w:val="28"/>
          <w:rtl/>
        </w:rPr>
        <w:t xml:space="preserve"> </w:t>
      </w:r>
      <w:r w:rsidRPr="003103DB">
        <w:rPr>
          <w:rFonts w:ascii="AmuzehNewNormalPS" w:cs="B Nazanin" w:hint="cs"/>
          <w:sz w:val="28"/>
          <w:szCs w:val="28"/>
          <w:rtl/>
        </w:rPr>
        <w:t>کنی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64"/>
        </w:numPr>
        <w:bidi/>
        <w:spacing w:line="360" w:lineRule="auto"/>
        <w:ind w:left="90"/>
        <w:jc w:val="both"/>
        <w:rPr>
          <w:rFonts w:ascii="AmuzehNewNormalPS" w:cs="B Nazanin"/>
          <w:sz w:val="28"/>
          <w:szCs w:val="28"/>
        </w:rPr>
      </w:pPr>
      <w:r w:rsidRPr="003103DB">
        <w:rPr>
          <w:rFonts w:ascii="AmuzehNewNormalPS" w:cs="B Nazanin" w:hint="eastAsia"/>
          <w:sz w:val="28"/>
          <w:szCs w:val="28"/>
          <w:rtl/>
        </w:rPr>
        <w:t>قبل</w:t>
      </w:r>
      <w:r w:rsidRPr="003103DB">
        <w:rPr>
          <w:rFonts w:ascii="AmuzehNewNormalPS" w:cs="B Nazanin"/>
          <w:sz w:val="28"/>
          <w:szCs w:val="28"/>
          <w:rtl/>
        </w:rPr>
        <w:t xml:space="preserve"> از شروع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نما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در همه </w:t>
      </w:r>
      <w:r w:rsidRPr="003103DB">
        <w:rPr>
          <w:rFonts w:ascii="AmuzehNewNormalPS" w:cs="B Nazanin" w:hint="cs"/>
          <w:sz w:val="28"/>
          <w:szCs w:val="28"/>
          <w:rtl/>
        </w:rPr>
        <w:t xml:space="preserve">ایستگاه‌ها </w:t>
      </w:r>
      <w:r w:rsidRPr="003103DB">
        <w:rPr>
          <w:rFonts w:ascii="AmuzehNewNormalPS" w:cs="B Nazanin"/>
          <w:sz w:val="28"/>
          <w:szCs w:val="28"/>
          <w:rtl/>
        </w:rPr>
        <w:t xml:space="preserve">و شرح زمان و نحوه </w:t>
      </w:r>
      <w:r w:rsidRPr="003103DB">
        <w:rPr>
          <w:rFonts w:ascii="AmuzehNewNormalPS" w:cs="B Nazanin" w:hint="cs"/>
          <w:sz w:val="28"/>
          <w:szCs w:val="28"/>
          <w:rtl/>
        </w:rPr>
        <w:t>جابه‌جایی</w:t>
      </w:r>
      <w:r w:rsidRPr="003103DB">
        <w:rPr>
          <w:rFonts w:ascii="AmuzehNewNormalPS" w:cs="B Nazanin"/>
          <w:sz w:val="28"/>
          <w:szCs w:val="28"/>
          <w:rtl/>
        </w:rPr>
        <w:t xml:space="preserve"> ب</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ایستگاه‌ها را فراموش نکن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64"/>
        </w:numPr>
        <w:bidi/>
        <w:spacing w:line="360" w:lineRule="auto"/>
        <w:ind w:left="90"/>
        <w:jc w:val="both"/>
        <w:rPr>
          <w:rFonts w:ascii="AmuzehNewNormalPS" w:cs="B Nazanin"/>
          <w:sz w:val="28"/>
          <w:szCs w:val="28"/>
        </w:rPr>
      </w:pPr>
      <w:r w:rsidRPr="003103DB">
        <w:rPr>
          <w:rFonts w:ascii="AmuzehNewNormalPS" w:cs="B Nazanin" w:hint="eastAsia"/>
          <w:sz w:val="28"/>
          <w:szCs w:val="28"/>
          <w:rtl/>
        </w:rPr>
        <w:t>برا</w:t>
      </w:r>
      <w:r w:rsidRPr="003103DB">
        <w:rPr>
          <w:rFonts w:ascii="AmuzehNewNormalPS" w:cs="B Nazanin" w:hint="cs"/>
          <w:sz w:val="28"/>
          <w:szCs w:val="28"/>
          <w:rtl/>
        </w:rPr>
        <w:t>ی</w:t>
      </w:r>
      <w:r w:rsidRPr="003103DB">
        <w:rPr>
          <w:rFonts w:ascii="AmuzehNewNormalPS" w:cs="B Nazanin"/>
          <w:sz w:val="28"/>
          <w:szCs w:val="28"/>
          <w:rtl/>
        </w:rPr>
        <w:t xml:space="preserve"> جذاب تر کردن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Pr>
        <w:t>‌</w:t>
      </w:r>
      <w:r w:rsidRPr="003103DB">
        <w:rPr>
          <w:rFonts w:ascii="AmuzehNewNormalPS" w:cs="B Nazanin"/>
          <w:sz w:val="28"/>
          <w:szCs w:val="28"/>
          <w:rtl/>
        </w:rPr>
        <w:t xml:space="preserve"> می‌توان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را با خواندن اشعار بوم</w:t>
      </w:r>
      <w:r w:rsidRPr="003103DB">
        <w:rPr>
          <w:rFonts w:ascii="AmuzehNewNormalPS" w:cs="B Nazanin" w:hint="cs"/>
          <w:sz w:val="28"/>
          <w:szCs w:val="28"/>
          <w:rtl/>
        </w:rPr>
        <w:t>ی</w:t>
      </w:r>
      <w:r w:rsidRPr="003103DB">
        <w:rPr>
          <w:rFonts w:ascii="AmuzehNewNormalPS" w:cs="B Nazanin"/>
          <w:sz w:val="28"/>
          <w:szCs w:val="28"/>
          <w:rtl/>
        </w:rPr>
        <w:t xml:space="preserve">  محل</w:t>
      </w:r>
      <w:r w:rsidRPr="003103DB">
        <w:rPr>
          <w:rFonts w:ascii="AmuzehNewNormalPS" w:cs="B Nazanin" w:hint="cs"/>
          <w:sz w:val="28"/>
          <w:szCs w:val="28"/>
          <w:rtl/>
        </w:rPr>
        <w:t>ی</w:t>
      </w:r>
      <w:r w:rsidRPr="003103DB">
        <w:rPr>
          <w:rFonts w:ascii="AmuzehNewNormalPS" w:cs="B Nazanin"/>
          <w:sz w:val="28"/>
          <w:szCs w:val="28"/>
          <w:rtl/>
        </w:rPr>
        <w:t xml:space="preserve"> مناسب همراه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64"/>
        </w:numPr>
        <w:bidi/>
        <w:spacing w:line="360" w:lineRule="auto"/>
        <w:ind w:left="90"/>
        <w:jc w:val="both"/>
        <w:rPr>
          <w:rFonts w:ascii="AmuzehNewNormalPS" w:cs="B Nazanin"/>
          <w:sz w:val="28"/>
          <w:szCs w:val="28"/>
        </w:rPr>
      </w:pPr>
      <w:r w:rsidRPr="003103DB">
        <w:rPr>
          <w:rFonts w:ascii="AmuzehNewNormalPS" w:cs="B Nazanin" w:hint="eastAsia"/>
          <w:sz w:val="28"/>
          <w:szCs w:val="28"/>
          <w:rtl/>
        </w:rPr>
        <w:t>به</w:t>
      </w:r>
      <w:r w:rsidRPr="003103DB">
        <w:rPr>
          <w:rFonts w:ascii="AmuzehNewNormalPS" w:cs="B Nazanin"/>
          <w:sz w:val="28"/>
          <w:szCs w:val="28"/>
          <w:rtl/>
        </w:rPr>
        <w:t xml:space="preserve"> منظور ا</w:t>
      </w:r>
      <w:r w:rsidRPr="003103DB">
        <w:rPr>
          <w:rFonts w:ascii="AmuzehNewNormalPS" w:cs="B Nazanin" w:hint="cs"/>
          <w:sz w:val="28"/>
          <w:szCs w:val="28"/>
          <w:rtl/>
        </w:rPr>
        <w:t>ی</w:t>
      </w:r>
      <w:r w:rsidRPr="003103DB">
        <w:rPr>
          <w:rFonts w:ascii="AmuzehNewNormalPS" w:cs="B Nazanin" w:hint="eastAsia"/>
          <w:sz w:val="28"/>
          <w:szCs w:val="28"/>
          <w:rtl/>
        </w:rPr>
        <w:t>جاد</w:t>
      </w:r>
      <w:r w:rsidRPr="003103DB">
        <w:rPr>
          <w:rFonts w:ascii="AmuzehNewNormalPS" w:cs="B Nazanin"/>
          <w:sz w:val="28"/>
          <w:szCs w:val="28"/>
          <w:rtl/>
        </w:rPr>
        <w:t xml:space="preserve"> انگ</w:t>
      </w:r>
      <w:r w:rsidRPr="003103DB">
        <w:rPr>
          <w:rFonts w:ascii="AmuzehNewNormalPS" w:cs="B Nazanin" w:hint="cs"/>
          <w:sz w:val="28"/>
          <w:szCs w:val="28"/>
          <w:rtl/>
        </w:rPr>
        <w:t>ی</w:t>
      </w:r>
      <w:r w:rsidRPr="003103DB">
        <w:rPr>
          <w:rFonts w:ascii="AmuzehNewNormalPS" w:cs="B Nazanin" w:hint="eastAsia"/>
          <w:sz w:val="28"/>
          <w:szCs w:val="28"/>
          <w:rtl/>
        </w:rPr>
        <w:t>زه</w:t>
      </w:r>
      <w:r w:rsidRPr="003103DB">
        <w:rPr>
          <w:rFonts w:ascii="AmuzehNewNormalPS" w:cs="B Nazanin"/>
          <w:sz w:val="28"/>
          <w:szCs w:val="28"/>
          <w:rtl/>
        </w:rPr>
        <w:t xml:space="preserve"> ب</w:t>
      </w:r>
      <w:r w:rsidRPr="003103DB">
        <w:rPr>
          <w:rFonts w:ascii="AmuzehNewNormalPS" w:cs="B Nazanin" w:hint="cs"/>
          <w:sz w:val="28"/>
          <w:szCs w:val="28"/>
          <w:rtl/>
        </w:rPr>
        <w:t>ی</w:t>
      </w:r>
      <w:r w:rsidRPr="003103DB">
        <w:rPr>
          <w:rFonts w:ascii="AmuzehNewNormalPS" w:cs="B Nazanin" w:hint="eastAsia"/>
          <w:sz w:val="28"/>
          <w:szCs w:val="28"/>
          <w:rtl/>
        </w:rPr>
        <w:t>شتر</w:t>
      </w:r>
      <w:r w:rsidRPr="003103DB">
        <w:rPr>
          <w:rFonts w:ascii="AmuzehNewNormalPS" w:cs="B Nazanin"/>
          <w:sz w:val="28"/>
          <w:szCs w:val="28"/>
          <w:rtl/>
        </w:rPr>
        <w:t xml:space="preserve"> در ‌‌دانش‌آموزان م </w:t>
      </w:r>
      <w:r w:rsidRPr="003103DB">
        <w:rPr>
          <w:rFonts w:ascii="AmuzehNewNormalPS" w:cs="B Nazanin" w:hint="cs"/>
          <w:sz w:val="28"/>
          <w:szCs w:val="28"/>
          <w:rtl/>
        </w:rPr>
        <w:t>ی</w:t>
      </w:r>
      <w:r w:rsidRPr="003103DB">
        <w:rPr>
          <w:rFonts w:ascii="AmuzehNewNormalPS" w:cs="B Nazanin" w:hint="eastAsia"/>
          <w:sz w:val="28"/>
          <w:szCs w:val="28"/>
          <w:rtl/>
        </w:rPr>
        <w:t>توان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در پا</w:t>
      </w:r>
      <w:r w:rsidRPr="003103DB">
        <w:rPr>
          <w:rFonts w:ascii="AmuzehNewNormalPS" w:cs="B Nazanin" w:hint="cs"/>
          <w:sz w:val="28"/>
          <w:szCs w:val="28"/>
          <w:rtl/>
        </w:rPr>
        <w:t>ی</w:t>
      </w:r>
      <w:r w:rsidRPr="003103DB">
        <w:rPr>
          <w:rFonts w:ascii="AmuzehNewNormalPS" w:cs="B Nazanin" w:hint="eastAsia"/>
          <w:sz w:val="28"/>
          <w:szCs w:val="28"/>
          <w:rtl/>
        </w:rPr>
        <w:t>ان</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گروه برتر را انتخاب و معرف</w:t>
      </w:r>
      <w:r w:rsidRPr="003103DB">
        <w:rPr>
          <w:rFonts w:ascii="AmuzehNewNormalPS" w:cs="B Nazanin" w:hint="cs"/>
          <w:sz w:val="28"/>
          <w:szCs w:val="28"/>
          <w:rtl/>
        </w:rPr>
        <w:t>ی</w:t>
      </w:r>
      <w:r w:rsidRPr="003103DB">
        <w:rPr>
          <w:rFonts w:ascii="AmuzehNewNormalPS" w:cs="B Nazanin"/>
          <w:sz w:val="28"/>
          <w:szCs w:val="28"/>
          <w:rtl/>
        </w:rPr>
        <w:t xml:space="preserve"> کن</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pStyle w:val="ListParagraph"/>
        <w:numPr>
          <w:ilvl w:val="0"/>
          <w:numId w:val="64"/>
        </w:numPr>
        <w:bidi/>
        <w:spacing w:line="360" w:lineRule="auto"/>
        <w:ind w:left="90"/>
        <w:jc w:val="both"/>
        <w:rPr>
          <w:rFonts w:ascii="AmuzehNewNormalPS" w:cs="B Nazanin"/>
          <w:sz w:val="28"/>
          <w:szCs w:val="28"/>
        </w:rPr>
      </w:pPr>
      <w:r w:rsidRPr="003103DB">
        <w:rPr>
          <w:rFonts w:ascii="AmuzehNewNormalPS" w:cs="B Nazanin" w:hint="eastAsia"/>
          <w:sz w:val="28"/>
          <w:szCs w:val="28"/>
          <w:rtl/>
        </w:rPr>
        <w:t>در</w:t>
      </w:r>
      <w:r w:rsidRPr="003103DB">
        <w:rPr>
          <w:rFonts w:ascii="AmuzehNewNormalPS" w:cs="B Nazanin"/>
          <w:sz w:val="28"/>
          <w:szCs w:val="28"/>
          <w:rtl/>
        </w:rPr>
        <w:t xml:space="preserve"> زمان جابه جا شدن ب</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hint="eastAsia"/>
          <w:sz w:val="28"/>
          <w:szCs w:val="28"/>
          <w:rtl/>
        </w:rPr>
        <w:t>ستگاه</w:t>
      </w:r>
      <w:r w:rsidRPr="003103DB">
        <w:rPr>
          <w:rFonts w:ascii="AmuzehNewNormalPS" w:cs="B Nazanin"/>
          <w:sz w:val="28"/>
          <w:szCs w:val="28"/>
          <w:rtl/>
        </w:rPr>
        <w:t>‌ها بازخوردها</w:t>
      </w:r>
      <w:r w:rsidRPr="003103DB">
        <w:rPr>
          <w:rFonts w:ascii="AmuzehNewNormalPS" w:cs="B Nazanin" w:hint="cs"/>
          <w:sz w:val="28"/>
          <w:szCs w:val="28"/>
          <w:rtl/>
        </w:rPr>
        <w:t>ی</w:t>
      </w:r>
      <w:r w:rsidRPr="003103DB">
        <w:rPr>
          <w:rFonts w:ascii="AmuzehNewNormalPS" w:cs="B Nazanin"/>
          <w:sz w:val="28"/>
          <w:szCs w:val="28"/>
          <w:rtl/>
        </w:rPr>
        <w:t xml:space="preserve"> لازم را به ‌‌دانش‌آموزان بده</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bidi/>
        <w:spacing w:line="360" w:lineRule="auto"/>
        <w:jc w:val="both"/>
        <w:rPr>
          <w:rFonts w:ascii="AmuzehNewNormalPS" w:cs="B Nazanin"/>
          <w:b/>
          <w:bCs/>
          <w:sz w:val="28"/>
          <w:szCs w:val="28"/>
          <w:rtl/>
        </w:rPr>
      </w:pPr>
    </w:p>
    <w:p w:rsidR="000622CE" w:rsidRPr="003103DB" w:rsidRDefault="000622CE" w:rsidP="000622CE">
      <w:pPr>
        <w:bidi/>
        <w:spacing w:line="360" w:lineRule="auto"/>
        <w:jc w:val="both"/>
        <w:rPr>
          <w:rFonts w:ascii="AmuzehNewNormalPS" w:cs="B Nazanin"/>
          <w:b/>
          <w:bCs/>
          <w:sz w:val="28"/>
          <w:szCs w:val="28"/>
          <w:rtl/>
        </w:rPr>
      </w:pPr>
    </w:p>
    <w:p w:rsidR="000622CE" w:rsidRPr="003103DB" w:rsidRDefault="000622CE" w:rsidP="000622CE">
      <w:pPr>
        <w:bidi/>
        <w:spacing w:line="360" w:lineRule="auto"/>
        <w:jc w:val="both"/>
        <w:rPr>
          <w:rFonts w:ascii="AmuzehNewNormalPS" w:cs="B Nazanin"/>
          <w:b/>
          <w:bCs/>
          <w:sz w:val="28"/>
          <w:szCs w:val="28"/>
        </w:rPr>
      </w:pPr>
      <w:r w:rsidRPr="003103DB">
        <w:rPr>
          <w:rFonts w:ascii="AmuzehNewNormalPS" w:cs="B Nazanin" w:hint="eastAsia"/>
          <w:b/>
          <w:bCs/>
          <w:sz w:val="28"/>
          <w:szCs w:val="28"/>
          <w:rtl/>
        </w:rPr>
        <w:t>تمر</w:t>
      </w:r>
      <w:r w:rsidRPr="003103DB">
        <w:rPr>
          <w:rFonts w:ascii="AmuzehNewNormalPS" w:cs="B Nazanin" w:hint="cs"/>
          <w:b/>
          <w:bCs/>
          <w:sz w:val="28"/>
          <w:szCs w:val="28"/>
          <w:rtl/>
        </w:rPr>
        <w:t>ی</w:t>
      </w:r>
      <w:r w:rsidRPr="003103DB">
        <w:rPr>
          <w:rFonts w:ascii="AmuzehNewNormalPS" w:cs="B Nazanin" w:hint="eastAsia"/>
          <w:b/>
          <w:bCs/>
          <w:sz w:val="28"/>
          <w:szCs w:val="28"/>
          <w:rtl/>
        </w:rPr>
        <w:t>ن</w:t>
      </w:r>
      <w:r w:rsidRPr="003103DB">
        <w:rPr>
          <w:rFonts w:ascii="AmuzehNewNormalPS" w:cs="B Nazanin"/>
          <w:b/>
          <w:bCs/>
          <w:sz w:val="28"/>
          <w:szCs w:val="28"/>
          <w:rtl/>
        </w:rPr>
        <w:t xml:space="preserve"> ا</w:t>
      </w:r>
      <w:r w:rsidRPr="003103DB">
        <w:rPr>
          <w:rFonts w:ascii="AmuzehNewNormalPS" w:cs="B Nazanin" w:hint="cs"/>
          <w:b/>
          <w:bCs/>
          <w:sz w:val="28"/>
          <w:szCs w:val="28"/>
          <w:rtl/>
        </w:rPr>
        <w:t>ی</w:t>
      </w:r>
      <w:r w:rsidRPr="003103DB">
        <w:rPr>
          <w:rFonts w:ascii="AmuzehNewNormalPS" w:cs="B Nazanin" w:hint="eastAsia"/>
          <w:b/>
          <w:bCs/>
          <w:sz w:val="28"/>
          <w:szCs w:val="28"/>
          <w:rtl/>
        </w:rPr>
        <w:t>نتروال</w:t>
      </w:r>
      <w:r w:rsidRPr="003103DB">
        <w:rPr>
          <w:rFonts w:ascii="AmuzehNewNormalPS" w:cs="B Nazanin"/>
          <w:b/>
          <w:bCs/>
          <w:sz w:val="28"/>
          <w:szCs w:val="28"/>
          <w:rtl/>
        </w:rPr>
        <w:t xml:space="preserve"> </w:t>
      </w:r>
      <w:r w:rsidRPr="003103DB">
        <w:rPr>
          <w:rFonts w:ascii="AmuzehNewNormalPS" w:cs="B Nazanin" w:hint="cs"/>
          <w:b/>
          <w:bCs/>
          <w:sz w:val="28"/>
          <w:szCs w:val="28"/>
          <w:rtl/>
        </w:rPr>
        <w:t>(</w:t>
      </w:r>
      <w:r w:rsidRPr="003103DB">
        <w:rPr>
          <w:rFonts w:ascii="AmuzehNewNormalPS" w:cs="B Nazanin"/>
          <w:b/>
          <w:bCs/>
          <w:sz w:val="28"/>
          <w:szCs w:val="28"/>
          <w:rtl/>
        </w:rPr>
        <w:t>تناوب</w:t>
      </w:r>
      <w:r w:rsidRPr="003103DB">
        <w:rPr>
          <w:rFonts w:ascii="AmuzehNewNormalPS" w:cs="B Nazanin" w:hint="cs"/>
          <w:b/>
          <w:bCs/>
          <w:sz w:val="28"/>
          <w:szCs w:val="28"/>
          <w:rtl/>
        </w:rPr>
        <w:t>ی)</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عبارت</w:t>
      </w:r>
      <w:r w:rsidRPr="003103DB">
        <w:rPr>
          <w:rFonts w:ascii="AmuzehNewNormalPS" w:cs="B Nazanin"/>
          <w:sz w:val="28"/>
          <w:szCs w:val="28"/>
          <w:rtl/>
        </w:rPr>
        <w:t xml:space="preserve"> است از تکرار دسته‌‌ای از مراحل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وهله‌های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که ب</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آنها به طور متناوب از استراحت استفاده شود. استراحت</w:t>
      </w:r>
      <w:r w:rsidRPr="003103DB">
        <w:rPr>
          <w:rFonts w:ascii="AmuzehNewNormalPS" w:cs="B Nazanin" w:hint="cs"/>
          <w:sz w:val="28"/>
          <w:szCs w:val="28"/>
          <w:rtl/>
        </w:rPr>
        <w:t xml:space="preserve"> </w:t>
      </w:r>
      <w:r w:rsidRPr="003103DB">
        <w:rPr>
          <w:rFonts w:ascii="AmuzehNewNormalPS" w:cs="B Nazanin" w:hint="eastAsia"/>
          <w:sz w:val="28"/>
          <w:szCs w:val="28"/>
          <w:rtl/>
        </w:rPr>
        <w:t>ب</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تکرارها ن</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sz w:val="28"/>
          <w:szCs w:val="28"/>
          <w:rtl/>
        </w:rPr>
        <w:t xml:space="preserve"> عموماً شامل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سبک و نرم است. علت ا</w:t>
      </w:r>
      <w:r w:rsidRPr="003103DB">
        <w:rPr>
          <w:rFonts w:ascii="AmuzehNewNormalPS" w:cs="B Nazanin" w:hint="cs"/>
          <w:sz w:val="28"/>
          <w:szCs w:val="28"/>
          <w:rtl/>
        </w:rPr>
        <w:t>ی</w:t>
      </w:r>
      <w:r w:rsidRPr="003103DB">
        <w:rPr>
          <w:rFonts w:ascii="AmuzehNewNormalPS" w:cs="B Nazanin" w:hint="eastAsia"/>
          <w:sz w:val="28"/>
          <w:szCs w:val="28"/>
          <w:rtl/>
        </w:rPr>
        <w:t>نکه</w:t>
      </w:r>
      <w:r w:rsidRPr="003103DB">
        <w:rPr>
          <w:rFonts w:ascii="AmuzehNewNormalPS" w:cs="B Nazanin"/>
          <w:sz w:val="28"/>
          <w:szCs w:val="28"/>
          <w:rtl/>
        </w:rPr>
        <w:t xml:space="preserve"> از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تناوب</w:t>
      </w:r>
      <w:r w:rsidRPr="003103DB">
        <w:rPr>
          <w:rFonts w:ascii="AmuzehNewNormalPS" w:cs="B Nazanin" w:hint="cs"/>
          <w:sz w:val="28"/>
          <w:szCs w:val="28"/>
          <w:rtl/>
        </w:rPr>
        <w:t>ی</w:t>
      </w:r>
      <w:r w:rsidRPr="003103DB">
        <w:rPr>
          <w:rFonts w:ascii="AmuzehNewNormalPS" w:cs="B Nazanin"/>
          <w:sz w:val="28"/>
          <w:szCs w:val="28"/>
          <w:rtl/>
        </w:rPr>
        <w:t xml:space="preserve"> نسبت به سا</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استقبال ب</w:t>
      </w:r>
      <w:r w:rsidRPr="003103DB">
        <w:rPr>
          <w:rFonts w:ascii="AmuzehNewNormalPS" w:cs="B Nazanin" w:hint="cs"/>
          <w:sz w:val="28"/>
          <w:szCs w:val="28"/>
          <w:rtl/>
        </w:rPr>
        <w:t>ی</w:t>
      </w:r>
      <w:r w:rsidRPr="003103DB">
        <w:rPr>
          <w:rFonts w:ascii="AmuzehNewNormalPS" w:cs="B Nazanin" w:hint="eastAsia"/>
          <w:sz w:val="28"/>
          <w:szCs w:val="28"/>
          <w:rtl/>
        </w:rPr>
        <w:t>شتر</w:t>
      </w:r>
      <w:r w:rsidRPr="003103DB">
        <w:rPr>
          <w:rFonts w:ascii="AmuzehNewNormalPS" w:cs="B Nazanin" w:hint="cs"/>
          <w:sz w:val="28"/>
          <w:szCs w:val="28"/>
          <w:rtl/>
        </w:rPr>
        <w:t>ی</w:t>
      </w:r>
      <w:r w:rsidRPr="003103DB">
        <w:rPr>
          <w:rFonts w:ascii="AmuzehNewNormalPS" w:cs="B Nazanin"/>
          <w:sz w:val="28"/>
          <w:szCs w:val="28"/>
        </w:rPr>
        <w:t>‌</w:t>
      </w:r>
      <w:r w:rsidRPr="003103DB">
        <w:rPr>
          <w:rFonts w:ascii="AmuzehNewNormalPS" w:cs="B Nazanin"/>
          <w:sz w:val="28"/>
          <w:szCs w:val="28"/>
          <w:rtl/>
        </w:rPr>
        <w:t xml:space="preserve"> می‌شود،</w:t>
      </w:r>
      <w:r w:rsidRPr="003103DB">
        <w:rPr>
          <w:rFonts w:ascii="AmuzehNewNormalPS" w:cs="B Nazanin" w:hint="cs"/>
          <w:sz w:val="28"/>
          <w:szCs w:val="28"/>
          <w:rtl/>
        </w:rPr>
        <w:t xml:space="preserve"> </w:t>
      </w:r>
      <w:r w:rsidRPr="003103DB">
        <w:rPr>
          <w:rFonts w:ascii="AmuzehNewNormalPS" w:cs="B Nazanin" w:hint="eastAsia"/>
          <w:sz w:val="28"/>
          <w:szCs w:val="28"/>
          <w:rtl/>
        </w:rPr>
        <w:t>خستگ</w:t>
      </w:r>
      <w:r w:rsidRPr="003103DB">
        <w:rPr>
          <w:rFonts w:ascii="AmuzehNewNormalPS" w:cs="B Nazanin" w:hint="cs"/>
          <w:sz w:val="28"/>
          <w:szCs w:val="28"/>
          <w:rtl/>
        </w:rPr>
        <w:t>ی</w:t>
      </w:r>
      <w:r w:rsidRPr="003103DB">
        <w:rPr>
          <w:rFonts w:ascii="AmuzehNewNormalPS" w:cs="B Nazanin"/>
          <w:sz w:val="28"/>
          <w:szCs w:val="28"/>
          <w:rtl/>
        </w:rPr>
        <w:t xml:space="preserve"> کمتر و پ</w:t>
      </w:r>
      <w:r w:rsidRPr="003103DB">
        <w:rPr>
          <w:rFonts w:ascii="AmuzehNewNormalPS" w:cs="B Nazanin" w:hint="cs"/>
          <w:sz w:val="28"/>
          <w:szCs w:val="28"/>
          <w:rtl/>
        </w:rPr>
        <w:t>ی</w:t>
      </w:r>
      <w:r w:rsidRPr="003103DB">
        <w:rPr>
          <w:rFonts w:ascii="AmuzehNewNormalPS" w:cs="B Nazanin" w:hint="eastAsia"/>
          <w:sz w:val="28"/>
          <w:szCs w:val="28"/>
          <w:rtl/>
        </w:rPr>
        <w:t>شرفت</w:t>
      </w:r>
      <w:r w:rsidRPr="003103DB">
        <w:rPr>
          <w:rFonts w:ascii="AmuzehNewNormalPS" w:cs="B Nazanin"/>
          <w:sz w:val="28"/>
          <w:szCs w:val="28"/>
          <w:rtl/>
        </w:rPr>
        <w:t xml:space="preserve"> بهتر است. در کس</w:t>
      </w:r>
      <w:r w:rsidRPr="003103DB">
        <w:rPr>
          <w:rFonts w:ascii="AmuzehNewNormalPS" w:cs="B Nazanin" w:hint="cs"/>
          <w:sz w:val="28"/>
          <w:szCs w:val="28"/>
          <w:rtl/>
        </w:rPr>
        <w:t>ی</w:t>
      </w:r>
      <w:r w:rsidRPr="003103DB">
        <w:rPr>
          <w:rFonts w:ascii="AmuzehNewNormalPS" w:cs="B Nazanin"/>
          <w:sz w:val="28"/>
          <w:szCs w:val="28"/>
          <w:rtl/>
        </w:rPr>
        <w:t xml:space="preserve"> که از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تناوب</w:t>
      </w:r>
      <w:r w:rsidRPr="003103DB">
        <w:rPr>
          <w:rFonts w:ascii="AmuzehNewNormalPS" w:cs="B Nazanin" w:hint="cs"/>
          <w:sz w:val="28"/>
          <w:szCs w:val="28"/>
          <w:rtl/>
        </w:rPr>
        <w:t>ی</w:t>
      </w:r>
      <w:r w:rsidRPr="003103DB">
        <w:rPr>
          <w:rFonts w:ascii="AmuzehNewNormalPS" w:cs="B Nazanin"/>
          <w:sz w:val="28"/>
          <w:szCs w:val="28"/>
          <w:rtl/>
        </w:rPr>
        <w:t xml:space="preserve"> استفاده</w:t>
      </w:r>
      <w:r w:rsidRPr="003103DB">
        <w:rPr>
          <w:rFonts w:ascii="AmuzehNewNormalPS" w:cs="B Nazanin"/>
          <w:sz w:val="28"/>
          <w:szCs w:val="28"/>
        </w:rPr>
        <w:t>‌</w:t>
      </w:r>
      <w:r w:rsidRPr="003103DB">
        <w:rPr>
          <w:rFonts w:ascii="AmuzehNewNormalPS" w:cs="B Nazanin"/>
          <w:sz w:val="28"/>
          <w:szCs w:val="28"/>
          <w:rtl/>
        </w:rPr>
        <w:t xml:space="preserve"> می‌کند، در مقابل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تداوم</w:t>
      </w:r>
      <w:r w:rsidRPr="003103DB">
        <w:rPr>
          <w:rFonts w:ascii="AmuzehNewNormalPS" w:cs="B Nazanin" w:hint="cs"/>
          <w:sz w:val="28"/>
          <w:szCs w:val="28"/>
          <w:rtl/>
        </w:rPr>
        <w:t>ی</w:t>
      </w:r>
      <w:r w:rsidRPr="003103DB">
        <w:rPr>
          <w:rFonts w:ascii="AmuzehNewNormalPS" w:cs="B Nazanin"/>
          <w:sz w:val="28"/>
          <w:szCs w:val="28"/>
          <w:rtl/>
        </w:rPr>
        <w:t xml:space="preserve"> در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مسافت مشخص، م</w:t>
      </w:r>
      <w:r w:rsidRPr="003103DB">
        <w:rPr>
          <w:rFonts w:ascii="AmuzehNewNormalPS" w:cs="B Nazanin" w:hint="cs"/>
          <w:sz w:val="28"/>
          <w:szCs w:val="28"/>
          <w:rtl/>
        </w:rPr>
        <w:t>ی</w:t>
      </w:r>
      <w:r w:rsidRPr="003103DB">
        <w:rPr>
          <w:rFonts w:ascii="AmuzehNewNormalPS" w:cs="B Nazanin" w:hint="eastAsia"/>
          <w:sz w:val="28"/>
          <w:szCs w:val="28"/>
          <w:rtl/>
        </w:rPr>
        <w:t>زان</w:t>
      </w:r>
      <w:r w:rsidRPr="003103DB">
        <w:rPr>
          <w:rFonts w:ascii="AmuzehNewNormalPS" w:cs="B Nazanin" w:hint="cs"/>
          <w:sz w:val="28"/>
          <w:szCs w:val="28"/>
          <w:rtl/>
        </w:rPr>
        <w:t xml:space="preserve"> </w:t>
      </w:r>
      <w:r w:rsidRPr="003103DB">
        <w:rPr>
          <w:rFonts w:ascii="AmuzehNewNormalPS" w:cs="B Nazanin" w:hint="eastAsia"/>
          <w:sz w:val="28"/>
          <w:szCs w:val="28"/>
          <w:rtl/>
        </w:rPr>
        <w:t>اس</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لاکت</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تول</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شده در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تداوم</w:t>
      </w:r>
      <w:r w:rsidRPr="003103DB">
        <w:rPr>
          <w:rFonts w:ascii="AmuzehNewNormalPS" w:cs="B Nazanin" w:hint="cs"/>
          <w:sz w:val="28"/>
          <w:szCs w:val="28"/>
          <w:rtl/>
        </w:rPr>
        <w:t>ی</w:t>
      </w:r>
      <w:r w:rsidRPr="003103DB">
        <w:rPr>
          <w:rFonts w:ascii="AmuzehNewNormalPS" w:cs="B Nazanin"/>
          <w:sz w:val="28"/>
          <w:szCs w:val="28"/>
          <w:rtl/>
        </w:rPr>
        <w:t xml:space="preserve"> به مراتب ب</w:t>
      </w:r>
      <w:r w:rsidRPr="003103DB">
        <w:rPr>
          <w:rFonts w:ascii="AmuzehNewNormalPS" w:cs="B Nazanin" w:hint="cs"/>
          <w:sz w:val="28"/>
          <w:szCs w:val="28"/>
          <w:rtl/>
        </w:rPr>
        <w:t>ی</w:t>
      </w:r>
      <w:r w:rsidRPr="003103DB">
        <w:rPr>
          <w:rFonts w:ascii="AmuzehNewNormalPS" w:cs="B Nazanin" w:hint="eastAsia"/>
          <w:sz w:val="28"/>
          <w:szCs w:val="28"/>
          <w:rtl/>
        </w:rPr>
        <w:t>شتر</w:t>
      </w:r>
      <w:r w:rsidRPr="003103DB">
        <w:rPr>
          <w:rFonts w:ascii="AmuzehNewNormalPS" w:cs="B Nazanin"/>
          <w:sz w:val="28"/>
          <w:szCs w:val="28"/>
          <w:rtl/>
        </w:rPr>
        <w:t xml:space="preserve"> از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تناوب</w:t>
      </w:r>
      <w:r w:rsidRPr="003103DB">
        <w:rPr>
          <w:rFonts w:ascii="AmuzehNewNormalPS" w:cs="B Nazanin" w:hint="cs"/>
          <w:sz w:val="28"/>
          <w:szCs w:val="28"/>
          <w:rtl/>
        </w:rPr>
        <w:t>ی</w:t>
      </w:r>
      <w:r w:rsidRPr="003103DB">
        <w:rPr>
          <w:rFonts w:ascii="AmuzehNewNormalPS" w:cs="B Nazanin"/>
          <w:sz w:val="28"/>
          <w:szCs w:val="28"/>
          <w:rtl/>
        </w:rPr>
        <w:t xml:space="preserve"> است و هم</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عامل خستگ</w:t>
      </w:r>
      <w:r w:rsidRPr="003103DB">
        <w:rPr>
          <w:rFonts w:ascii="AmuzehNewNormalPS" w:cs="B Nazanin" w:hint="cs"/>
          <w:sz w:val="28"/>
          <w:szCs w:val="28"/>
          <w:rtl/>
        </w:rPr>
        <w:t>ی</w:t>
      </w:r>
      <w:r w:rsidRPr="003103DB">
        <w:rPr>
          <w:rFonts w:ascii="AmuzehNewNormalPS" w:cs="B Nazanin"/>
          <w:sz w:val="28"/>
          <w:szCs w:val="28"/>
          <w:rtl/>
        </w:rPr>
        <w:t xml:space="preserve"> در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تداوم</w:t>
      </w:r>
      <w:r w:rsidRPr="003103DB">
        <w:rPr>
          <w:rFonts w:ascii="AmuzehNewNormalPS" w:cs="B Nazanin" w:hint="cs"/>
          <w:sz w:val="28"/>
          <w:szCs w:val="28"/>
          <w:rtl/>
        </w:rPr>
        <w:t>ی</w:t>
      </w:r>
      <w:r w:rsidRPr="003103DB">
        <w:rPr>
          <w:rFonts w:ascii="AmuzehNewNormalPS" w:cs="B Nazanin"/>
          <w:sz w:val="28"/>
          <w:szCs w:val="28"/>
          <w:rtl/>
        </w:rPr>
        <w:t xml:space="preserve"> است. بنابرا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hint="cs"/>
          <w:sz w:val="28"/>
          <w:szCs w:val="28"/>
          <w:rtl/>
        </w:rPr>
        <w:t xml:space="preserve"> </w:t>
      </w:r>
      <w:r w:rsidRPr="003103DB">
        <w:rPr>
          <w:rFonts w:ascii="AmuzehNewNormalPS" w:cs="B Nazanin" w:hint="eastAsia"/>
          <w:sz w:val="28"/>
          <w:szCs w:val="28"/>
          <w:rtl/>
        </w:rPr>
        <w:t>استفاده</w:t>
      </w:r>
      <w:r w:rsidRPr="003103DB">
        <w:rPr>
          <w:rFonts w:ascii="AmuzehNewNormalPS" w:cs="B Nazanin"/>
          <w:sz w:val="28"/>
          <w:szCs w:val="28"/>
          <w:rtl/>
        </w:rPr>
        <w:t xml:space="preserve"> از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تناوب</w:t>
      </w:r>
      <w:r w:rsidRPr="003103DB">
        <w:rPr>
          <w:rFonts w:ascii="AmuzehNewNormalPS" w:cs="B Nazanin" w:hint="cs"/>
          <w:sz w:val="28"/>
          <w:szCs w:val="28"/>
          <w:rtl/>
        </w:rPr>
        <w:t>ی</w:t>
      </w:r>
      <w:r w:rsidRPr="003103DB">
        <w:rPr>
          <w:rFonts w:ascii="AmuzehNewNormalPS" w:cs="B Nazanin"/>
          <w:sz w:val="28"/>
          <w:szCs w:val="28"/>
          <w:rtl/>
        </w:rPr>
        <w:t xml:space="preserve"> به دل</w:t>
      </w:r>
      <w:r w:rsidRPr="003103DB">
        <w:rPr>
          <w:rFonts w:ascii="AmuzehNewNormalPS" w:cs="B Nazanin" w:hint="cs"/>
          <w:sz w:val="28"/>
          <w:szCs w:val="28"/>
          <w:rtl/>
        </w:rPr>
        <w:t>ی</w:t>
      </w:r>
      <w:r w:rsidRPr="003103DB">
        <w:rPr>
          <w:rFonts w:ascii="AmuzehNewNormalPS" w:cs="B Nazanin" w:hint="eastAsia"/>
          <w:sz w:val="28"/>
          <w:szCs w:val="28"/>
          <w:rtl/>
        </w:rPr>
        <w:t>ل</w:t>
      </w:r>
      <w:r w:rsidRPr="003103DB">
        <w:rPr>
          <w:rFonts w:ascii="AmuzehNewNormalPS" w:cs="B Nazanin"/>
          <w:sz w:val="28"/>
          <w:szCs w:val="28"/>
          <w:rtl/>
        </w:rPr>
        <w:t xml:space="preserve"> خستگ</w:t>
      </w:r>
      <w:r w:rsidRPr="003103DB">
        <w:rPr>
          <w:rFonts w:ascii="AmuzehNewNormalPS" w:cs="B Nazanin" w:hint="cs"/>
          <w:sz w:val="28"/>
          <w:szCs w:val="28"/>
          <w:rtl/>
        </w:rPr>
        <w:t>ی</w:t>
      </w:r>
      <w:r w:rsidRPr="003103DB">
        <w:rPr>
          <w:rFonts w:ascii="AmuzehNewNormalPS" w:cs="B Nazanin"/>
          <w:sz w:val="28"/>
          <w:szCs w:val="28"/>
          <w:rtl/>
        </w:rPr>
        <w:t xml:space="preserve"> کمتر،</w:t>
      </w:r>
      <w:r w:rsidRPr="003103DB">
        <w:rPr>
          <w:rFonts w:ascii="AmuzehNewNormalPS" w:cs="B Nazanin"/>
          <w:sz w:val="28"/>
          <w:szCs w:val="28"/>
        </w:rPr>
        <w:t>‌</w:t>
      </w:r>
      <w:r w:rsidRPr="003103DB">
        <w:rPr>
          <w:rFonts w:ascii="AmuzehNewNormalPS" w:cs="B Nazanin"/>
          <w:sz w:val="28"/>
          <w:szCs w:val="28"/>
          <w:rtl/>
        </w:rPr>
        <w:t xml:space="preserve"> می‌تواند به 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م</w:t>
      </w:r>
      <w:r w:rsidRPr="003103DB">
        <w:rPr>
          <w:rFonts w:ascii="AmuzehNewNormalPS" w:cs="B Nazanin" w:hint="cs"/>
          <w:sz w:val="28"/>
          <w:szCs w:val="28"/>
          <w:rtl/>
        </w:rPr>
        <w:t>ی</w:t>
      </w:r>
      <w:r w:rsidRPr="003103DB">
        <w:rPr>
          <w:rFonts w:ascii="AmuzehNewNormalPS" w:cs="B Nazanin" w:hint="eastAsia"/>
          <w:sz w:val="28"/>
          <w:szCs w:val="28"/>
          <w:rtl/>
        </w:rPr>
        <w:t>زان</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ب</w:t>
      </w:r>
      <w:r w:rsidRPr="003103DB">
        <w:rPr>
          <w:rFonts w:ascii="AmuzehNewNormalPS" w:cs="B Nazanin" w:hint="cs"/>
          <w:sz w:val="28"/>
          <w:szCs w:val="28"/>
          <w:rtl/>
        </w:rPr>
        <w:t>ی</w:t>
      </w:r>
      <w:r w:rsidRPr="003103DB">
        <w:rPr>
          <w:rFonts w:ascii="AmuzehNewNormalPS" w:cs="B Nazanin" w:hint="eastAsia"/>
          <w:sz w:val="28"/>
          <w:szCs w:val="28"/>
          <w:rtl/>
        </w:rPr>
        <w:t>نجامد</w:t>
      </w:r>
      <w:r w:rsidRPr="003103DB">
        <w:rPr>
          <w:rFonts w:ascii="AmuzehNewNormalPS" w:cs="B Nazanin"/>
          <w:sz w:val="28"/>
          <w:szCs w:val="28"/>
          <w:rtl/>
        </w:rPr>
        <w:t>.</w:t>
      </w:r>
    </w:p>
    <w:p w:rsidR="000622CE" w:rsidRPr="003103DB" w:rsidRDefault="000622CE" w:rsidP="000622CE">
      <w:pPr>
        <w:bidi/>
        <w:spacing w:line="360" w:lineRule="auto"/>
        <w:jc w:val="both"/>
        <w:rPr>
          <w:rFonts w:ascii="AmuzehNewNormalPS" w:cs="B Nazanin"/>
          <w:b/>
          <w:bCs/>
          <w:sz w:val="28"/>
          <w:szCs w:val="28"/>
        </w:rPr>
      </w:pPr>
      <w:r w:rsidRPr="003103DB">
        <w:rPr>
          <w:rFonts w:ascii="AmuzehNewNormalPS" w:cs="B Nazanin" w:hint="eastAsia"/>
          <w:b/>
          <w:bCs/>
          <w:sz w:val="28"/>
          <w:szCs w:val="28"/>
          <w:rtl/>
        </w:rPr>
        <w:t>چند</w:t>
      </w:r>
      <w:r w:rsidRPr="003103DB">
        <w:rPr>
          <w:rFonts w:ascii="AmuzehNewNormalPS" w:cs="B Nazanin"/>
          <w:b/>
          <w:bCs/>
          <w:sz w:val="28"/>
          <w:szCs w:val="28"/>
          <w:rtl/>
        </w:rPr>
        <w:t xml:space="preserve"> اصطلاح در تمر</w:t>
      </w:r>
      <w:r w:rsidRPr="003103DB">
        <w:rPr>
          <w:rFonts w:ascii="AmuzehNewNormalPS" w:cs="B Nazanin" w:hint="cs"/>
          <w:b/>
          <w:bCs/>
          <w:sz w:val="28"/>
          <w:szCs w:val="28"/>
          <w:rtl/>
        </w:rPr>
        <w:t>ی</w:t>
      </w:r>
      <w:r w:rsidRPr="003103DB">
        <w:rPr>
          <w:rFonts w:ascii="AmuzehNewNormalPS" w:cs="B Nazanin" w:hint="eastAsia"/>
          <w:b/>
          <w:bCs/>
          <w:sz w:val="28"/>
          <w:szCs w:val="28"/>
          <w:rtl/>
        </w:rPr>
        <w:t>ن</w:t>
      </w:r>
      <w:r w:rsidRPr="003103DB">
        <w:rPr>
          <w:rFonts w:ascii="AmuzehNewNormalPS" w:cs="B Nazanin"/>
          <w:b/>
          <w:bCs/>
          <w:sz w:val="28"/>
          <w:szCs w:val="28"/>
          <w:rtl/>
        </w:rPr>
        <w:t xml:space="preserve"> ا</w:t>
      </w:r>
      <w:r w:rsidRPr="003103DB">
        <w:rPr>
          <w:rFonts w:ascii="AmuzehNewNormalPS" w:cs="B Nazanin" w:hint="cs"/>
          <w:b/>
          <w:bCs/>
          <w:sz w:val="28"/>
          <w:szCs w:val="28"/>
          <w:rtl/>
        </w:rPr>
        <w:t>ی</w:t>
      </w:r>
      <w:r w:rsidRPr="003103DB">
        <w:rPr>
          <w:rFonts w:ascii="AmuzehNewNormalPS" w:cs="B Nazanin" w:hint="eastAsia"/>
          <w:b/>
          <w:bCs/>
          <w:sz w:val="28"/>
          <w:szCs w:val="28"/>
          <w:rtl/>
        </w:rPr>
        <w:t>نتروال</w:t>
      </w:r>
      <w:r w:rsidRPr="003103DB">
        <w:rPr>
          <w:rFonts w:ascii="AmuzehNewNormalPS" w:cs="B Nazanin"/>
          <w:b/>
          <w:bCs/>
          <w:sz w:val="28"/>
          <w:szCs w:val="28"/>
          <w:rtl/>
        </w:rPr>
        <w:t xml:space="preserve"> </w:t>
      </w:r>
      <w:r w:rsidRPr="003103DB">
        <w:rPr>
          <w:rFonts w:ascii="AmuzehNewNormalPS" w:cs="B Nazanin" w:hint="cs"/>
          <w:b/>
          <w:bCs/>
          <w:sz w:val="28"/>
          <w:szCs w:val="28"/>
          <w:rtl/>
        </w:rPr>
        <w:t>(</w:t>
      </w:r>
      <w:r w:rsidRPr="003103DB">
        <w:rPr>
          <w:rFonts w:ascii="AmuzehNewNormalPS" w:cs="B Nazanin"/>
          <w:b/>
          <w:bCs/>
          <w:sz w:val="28"/>
          <w:szCs w:val="28"/>
          <w:rtl/>
        </w:rPr>
        <w:t>تناوب</w:t>
      </w:r>
      <w:r w:rsidRPr="003103DB">
        <w:rPr>
          <w:rFonts w:ascii="AmuzehNewNormalPS" w:cs="B Nazanin" w:hint="cs"/>
          <w:b/>
          <w:bCs/>
          <w:sz w:val="28"/>
          <w:szCs w:val="28"/>
          <w:rtl/>
        </w:rPr>
        <w:t>ی)</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b/>
          <w:bCs/>
          <w:sz w:val="28"/>
          <w:szCs w:val="28"/>
          <w:rtl/>
        </w:rPr>
        <w:t>مرحل</w:t>
      </w:r>
      <w:r w:rsidRPr="003103DB">
        <w:rPr>
          <w:rFonts w:ascii="AmuzehNewNormalPS" w:cs="B Nazanin" w:hint="cs"/>
          <w:b/>
          <w:bCs/>
          <w:sz w:val="28"/>
          <w:szCs w:val="28"/>
          <w:rtl/>
        </w:rPr>
        <w:t>ۀ</w:t>
      </w:r>
      <w:r w:rsidRPr="003103DB">
        <w:rPr>
          <w:rFonts w:ascii="AmuzehNewNormalPS" w:cs="B Nazanin"/>
          <w:b/>
          <w:bCs/>
          <w:sz w:val="28"/>
          <w:szCs w:val="28"/>
          <w:rtl/>
        </w:rPr>
        <w:t xml:space="preserve"> فعّال</w:t>
      </w:r>
      <w:r w:rsidRPr="003103DB">
        <w:rPr>
          <w:rFonts w:ascii="AmuzehNewNormalPS" w:cs="B Nazanin" w:hint="cs"/>
          <w:b/>
          <w:bCs/>
          <w:sz w:val="28"/>
          <w:szCs w:val="28"/>
          <w:rtl/>
        </w:rPr>
        <w:t>ی</w:t>
      </w:r>
      <w:r w:rsidRPr="003103DB">
        <w:rPr>
          <w:rFonts w:ascii="AmuzehNewNormalPS" w:cs="B Nazanin" w:hint="eastAsia"/>
          <w:b/>
          <w:bCs/>
          <w:sz w:val="28"/>
          <w:szCs w:val="28"/>
          <w:rtl/>
        </w:rPr>
        <w:t>ت</w:t>
      </w:r>
      <w:r w:rsidRPr="003103DB">
        <w:rPr>
          <w:rFonts w:ascii="AmuzehNewNormalPS" w:cs="B Nazanin"/>
          <w:b/>
          <w:bCs/>
          <w:sz w:val="28"/>
          <w:szCs w:val="28"/>
          <w:rtl/>
        </w:rPr>
        <w:t>:</w:t>
      </w:r>
      <w:r w:rsidRPr="003103DB">
        <w:rPr>
          <w:rFonts w:ascii="AmuzehNewNormalPS" w:cs="B Nazanin"/>
          <w:sz w:val="28"/>
          <w:szCs w:val="28"/>
          <w:rtl/>
        </w:rPr>
        <w:t xml:space="preserve"> بخش</w:t>
      </w:r>
      <w:r w:rsidRPr="003103DB">
        <w:rPr>
          <w:rFonts w:ascii="AmuzehNewNormalPS" w:cs="B Nazanin" w:hint="cs"/>
          <w:sz w:val="28"/>
          <w:szCs w:val="28"/>
          <w:rtl/>
        </w:rPr>
        <w:t>ی</w:t>
      </w:r>
      <w:r w:rsidRPr="003103DB">
        <w:rPr>
          <w:rFonts w:ascii="AmuzehNewNormalPS" w:cs="B Nazanin"/>
          <w:sz w:val="28"/>
          <w:szCs w:val="28"/>
          <w:rtl/>
        </w:rPr>
        <w:t xml:space="preserve"> از برنامه </w:t>
      </w:r>
      <w:r w:rsidRPr="003103DB">
        <w:rPr>
          <w:rFonts w:ascii="AmuzehNewNormalPS" w:cs="B Nazanin" w:hint="cs"/>
          <w:sz w:val="28"/>
          <w:szCs w:val="28"/>
          <w:rtl/>
        </w:rPr>
        <w:t>تمری</w:t>
      </w:r>
      <w:r w:rsidRPr="003103DB">
        <w:rPr>
          <w:rFonts w:ascii="AmuzehNewNormalPS" w:cs="B Nazanin" w:hint="eastAsia"/>
          <w:sz w:val="28"/>
          <w:szCs w:val="28"/>
          <w:rtl/>
        </w:rPr>
        <w:t>ن</w:t>
      </w:r>
      <w:r w:rsidRPr="003103DB">
        <w:rPr>
          <w:rFonts w:ascii="AmuzehNewNormalPS" w:cs="B Nazanin"/>
          <w:sz w:val="28"/>
          <w:szCs w:val="28"/>
          <w:rtl/>
        </w:rPr>
        <w:t xml:space="preserve"> است که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با شدّت تع</w:t>
      </w:r>
      <w:r w:rsidRPr="003103DB">
        <w:rPr>
          <w:rFonts w:ascii="AmuzehNewNormalPS" w:cs="B Nazanin" w:hint="cs"/>
          <w:sz w:val="28"/>
          <w:szCs w:val="28"/>
          <w:rtl/>
        </w:rPr>
        <w:t>یی</w:t>
      </w:r>
      <w:r w:rsidRPr="003103DB">
        <w:rPr>
          <w:rFonts w:ascii="AmuzehNewNormalPS" w:cs="B Nazanin" w:hint="eastAsia"/>
          <w:sz w:val="28"/>
          <w:szCs w:val="28"/>
          <w:rtl/>
        </w:rPr>
        <w:t>ن</w:t>
      </w:r>
      <w:r w:rsidRPr="003103DB">
        <w:rPr>
          <w:rFonts w:ascii="AmuzehNewNormalPS" w:cs="B Nazanin"/>
          <w:sz w:val="28"/>
          <w:szCs w:val="28"/>
          <w:rtl/>
        </w:rPr>
        <w:t xml:space="preserve"> شده در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مسافت،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زمان تع</w:t>
      </w:r>
      <w:r w:rsidRPr="003103DB">
        <w:rPr>
          <w:rFonts w:ascii="AmuzehNewNormalPS" w:cs="B Nazanin" w:hint="cs"/>
          <w:sz w:val="28"/>
          <w:szCs w:val="28"/>
          <w:rtl/>
        </w:rPr>
        <w:t>یی</w:t>
      </w:r>
      <w:r w:rsidRPr="003103DB">
        <w:rPr>
          <w:rFonts w:ascii="AmuzehNewNormalPS" w:cs="B Nazanin" w:hint="eastAsia"/>
          <w:sz w:val="28"/>
          <w:szCs w:val="28"/>
          <w:rtl/>
        </w:rPr>
        <w:t>ن</w:t>
      </w:r>
      <w:r w:rsidRPr="003103DB">
        <w:rPr>
          <w:rFonts w:ascii="AmuzehNewNormalPS" w:cs="B Nazanin"/>
          <w:sz w:val="28"/>
          <w:szCs w:val="28"/>
          <w:rtl/>
        </w:rPr>
        <w:t xml:space="preserve"> شده انجام</w:t>
      </w:r>
      <w:r w:rsidRPr="003103DB">
        <w:rPr>
          <w:rFonts w:ascii="AmuzehNewNormalPS" w:cs="B Nazanin"/>
          <w:sz w:val="28"/>
          <w:szCs w:val="28"/>
        </w:rPr>
        <w:t>‌</w:t>
      </w:r>
      <w:r w:rsidRPr="003103DB">
        <w:rPr>
          <w:rFonts w:ascii="AmuzehNewNormalPS" w:cs="B Nazanin"/>
          <w:sz w:val="28"/>
          <w:szCs w:val="28"/>
          <w:rtl/>
        </w:rPr>
        <w:t xml:space="preserve"> می‌گ</w:t>
      </w:r>
      <w:r w:rsidRPr="003103DB">
        <w:rPr>
          <w:rFonts w:ascii="AmuzehNewNormalPS" w:cs="B Nazanin" w:hint="cs"/>
          <w:sz w:val="28"/>
          <w:szCs w:val="28"/>
          <w:rtl/>
        </w:rPr>
        <w:t>ی</w:t>
      </w:r>
      <w:r w:rsidRPr="003103DB">
        <w:rPr>
          <w:rFonts w:ascii="AmuzehNewNormalPS" w:cs="B Nazanin" w:hint="eastAsia"/>
          <w:sz w:val="28"/>
          <w:szCs w:val="28"/>
          <w:rtl/>
        </w:rPr>
        <w:t>رد،</w:t>
      </w:r>
      <w:r w:rsidRPr="003103DB">
        <w:rPr>
          <w:rFonts w:ascii="AmuzehNewNormalPS" w:cs="B Nazanin" w:hint="cs"/>
          <w:sz w:val="28"/>
          <w:szCs w:val="28"/>
          <w:rtl/>
        </w:rPr>
        <w:t xml:space="preserve"> </w:t>
      </w:r>
      <w:r w:rsidRPr="003103DB">
        <w:rPr>
          <w:rFonts w:ascii="AmuzehNewNormalPS" w:cs="B Nazanin" w:hint="eastAsia"/>
          <w:sz w:val="28"/>
          <w:szCs w:val="28"/>
          <w:rtl/>
        </w:rPr>
        <w:t>برا</w:t>
      </w:r>
      <w:r w:rsidRPr="003103DB">
        <w:rPr>
          <w:rFonts w:ascii="AmuzehNewNormalPS" w:cs="B Nazanin" w:hint="cs"/>
          <w:sz w:val="28"/>
          <w:szCs w:val="28"/>
          <w:rtl/>
        </w:rPr>
        <w:t>ی</w:t>
      </w:r>
      <w:r w:rsidRPr="003103DB">
        <w:rPr>
          <w:rFonts w:ascii="AmuzehNewNormalPS" w:cs="B Nazanin"/>
          <w:sz w:val="28"/>
          <w:szCs w:val="28"/>
          <w:rtl/>
        </w:rPr>
        <w:t xml:space="preserve"> مثال، دو</w:t>
      </w:r>
      <w:r w:rsidRPr="003103DB">
        <w:rPr>
          <w:rFonts w:ascii="AmuzehNewNormalPS" w:cs="B Nazanin" w:hint="cs"/>
          <w:sz w:val="28"/>
          <w:szCs w:val="28"/>
          <w:rtl/>
        </w:rPr>
        <w:t>ی</w:t>
      </w:r>
      <w:r w:rsidRPr="003103DB">
        <w:rPr>
          <w:rFonts w:ascii="AmuzehNewNormalPS" w:cs="B Nazanin" w:hint="eastAsia"/>
          <w:sz w:val="28"/>
          <w:szCs w:val="28"/>
          <w:rtl/>
        </w:rPr>
        <w:t>دن</w:t>
      </w:r>
      <w:r w:rsidRPr="003103DB">
        <w:rPr>
          <w:rFonts w:ascii="AmuzehNewNormalPS" w:cs="B Nazanin"/>
          <w:sz w:val="28"/>
          <w:szCs w:val="28"/>
          <w:rtl/>
        </w:rPr>
        <w:t xml:space="preserve"> 200 متر.</w:t>
      </w:r>
    </w:p>
    <w:p w:rsidR="000622CE" w:rsidRPr="003103DB" w:rsidRDefault="000622CE" w:rsidP="000622CE">
      <w:pPr>
        <w:bidi/>
        <w:spacing w:line="360" w:lineRule="auto"/>
        <w:jc w:val="both"/>
        <w:rPr>
          <w:rFonts w:ascii="AmuzehNewNormalPS" w:cs="B Nazanin"/>
          <w:sz w:val="28"/>
          <w:szCs w:val="28"/>
          <w:rtl/>
        </w:rPr>
      </w:pPr>
      <w:r w:rsidRPr="003103DB">
        <w:rPr>
          <w:rFonts w:ascii="AmuzehNewNormalPS" w:cs="B Nazanin" w:hint="eastAsia"/>
          <w:b/>
          <w:bCs/>
          <w:sz w:val="28"/>
          <w:szCs w:val="28"/>
          <w:rtl/>
        </w:rPr>
        <w:t>مرحل</w:t>
      </w:r>
      <w:r w:rsidRPr="003103DB">
        <w:rPr>
          <w:rFonts w:ascii="AmuzehNewNormalPS" w:cs="B Nazanin" w:hint="cs"/>
          <w:b/>
          <w:bCs/>
          <w:sz w:val="28"/>
          <w:szCs w:val="28"/>
          <w:rtl/>
        </w:rPr>
        <w:t>ۀ</w:t>
      </w:r>
      <w:r w:rsidRPr="003103DB">
        <w:rPr>
          <w:rFonts w:ascii="AmuzehNewNormalPS" w:cs="B Nazanin"/>
          <w:b/>
          <w:bCs/>
          <w:sz w:val="28"/>
          <w:szCs w:val="28"/>
          <w:rtl/>
        </w:rPr>
        <w:t xml:space="preserve"> استراحت:</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اصطلاح به فاصله </w:t>
      </w:r>
      <w:r w:rsidRPr="003103DB">
        <w:rPr>
          <w:rFonts w:ascii="AmuzehNewNormalPS" w:cs="B Nazanin" w:hint="cs"/>
          <w:sz w:val="28"/>
          <w:szCs w:val="28"/>
          <w:rtl/>
        </w:rPr>
        <w:t>بی</w:t>
      </w:r>
      <w:r w:rsidRPr="003103DB">
        <w:rPr>
          <w:rFonts w:ascii="AmuzehNewNormalPS" w:cs="B Nazanin" w:hint="eastAsia"/>
          <w:sz w:val="28"/>
          <w:szCs w:val="28"/>
          <w:rtl/>
        </w:rPr>
        <w:t>ن</w:t>
      </w:r>
      <w:r w:rsidRPr="003103DB">
        <w:rPr>
          <w:rFonts w:ascii="AmuzehNewNormalPS" w:cs="B Nazanin"/>
          <w:sz w:val="28"/>
          <w:szCs w:val="28"/>
          <w:rtl/>
        </w:rPr>
        <w:t xml:space="preserve"> مراحل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گفته</w:t>
      </w:r>
      <w:r w:rsidRPr="003103DB">
        <w:rPr>
          <w:rFonts w:ascii="AmuzehNewNormalPS" w:cs="B Nazanin"/>
          <w:sz w:val="28"/>
          <w:szCs w:val="28"/>
        </w:rPr>
        <w:t>‌</w:t>
      </w:r>
      <w:r w:rsidRPr="003103DB">
        <w:rPr>
          <w:rFonts w:ascii="AmuzehNewNormalPS" w:cs="B Nazanin"/>
          <w:sz w:val="28"/>
          <w:szCs w:val="28"/>
          <w:rtl/>
        </w:rPr>
        <w:t xml:space="preserve"> می‌شود.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استراحت معمولاً استراحت فعّال خواهد بود که</w:t>
      </w:r>
      <w:r w:rsidRPr="003103DB">
        <w:rPr>
          <w:rFonts w:ascii="AmuzehNewNormalPS" w:cs="B Nazanin" w:hint="cs"/>
          <w:sz w:val="28"/>
          <w:szCs w:val="28"/>
          <w:rtl/>
        </w:rPr>
        <w:t xml:space="preserve"> </w:t>
      </w:r>
      <w:r w:rsidRPr="003103DB">
        <w:rPr>
          <w:rFonts w:ascii="AmuzehNewNormalPS" w:cs="B Nazanin" w:hint="eastAsia"/>
          <w:sz w:val="28"/>
          <w:szCs w:val="28"/>
          <w:rtl/>
        </w:rPr>
        <w:t>ورزشکار</w:t>
      </w:r>
      <w:r w:rsidRPr="003103DB">
        <w:rPr>
          <w:rFonts w:ascii="AmuzehNewNormalPS" w:cs="B Nazanin"/>
          <w:sz w:val="28"/>
          <w:szCs w:val="28"/>
          <w:rtl/>
        </w:rPr>
        <w:t xml:space="preserve"> ط</w:t>
      </w:r>
      <w:r w:rsidRPr="003103DB">
        <w:rPr>
          <w:rFonts w:ascii="AmuzehNewNormalPS" w:cs="B Nazanin" w:hint="cs"/>
          <w:sz w:val="28"/>
          <w:szCs w:val="28"/>
          <w:rtl/>
        </w:rPr>
        <w:t>یّ</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زمان از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‌های  نرمش</w:t>
      </w:r>
      <w:r w:rsidRPr="003103DB">
        <w:rPr>
          <w:rFonts w:ascii="AmuzehNewNormalPS" w:cs="B Nazanin" w:hint="cs"/>
          <w:sz w:val="28"/>
          <w:szCs w:val="28"/>
          <w:rtl/>
        </w:rPr>
        <w:t>ی</w:t>
      </w:r>
      <w:r w:rsidRPr="003103DB">
        <w:rPr>
          <w:rFonts w:ascii="AmuzehNewNormalPS" w:cs="B Nazanin"/>
          <w:sz w:val="28"/>
          <w:szCs w:val="28"/>
          <w:rtl/>
        </w:rPr>
        <w:t xml:space="preserve"> سبک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دوها</w:t>
      </w:r>
      <w:r w:rsidRPr="003103DB">
        <w:rPr>
          <w:rFonts w:ascii="AmuzehNewNormalPS" w:cs="B Nazanin" w:hint="cs"/>
          <w:sz w:val="28"/>
          <w:szCs w:val="28"/>
          <w:rtl/>
        </w:rPr>
        <w:t>ی</w:t>
      </w:r>
      <w:r w:rsidRPr="003103DB">
        <w:rPr>
          <w:rFonts w:ascii="AmuzehNewNormalPS" w:cs="B Nazanin"/>
          <w:sz w:val="28"/>
          <w:szCs w:val="28"/>
          <w:rtl/>
        </w:rPr>
        <w:t xml:space="preserve"> آرام و ملا</w:t>
      </w:r>
      <w:r w:rsidRPr="003103DB">
        <w:rPr>
          <w:rFonts w:ascii="AmuzehNewNormalPS" w:cs="B Nazanin" w:hint="cs"/>
          <w:sz w:val="28"/>
          <w:szCs w:val="28"/>
          <w:rtl/>
        </w:rPr>
        <w:t>ی</w:t>
      </w:r>
      <w:r w:rsidRPr="003103DB">
        <w:rPr>
          <w:rFonts w:ascii="AmuzehNewNormalPS" w:cs="B Nazanin" w:hint="eastAsia"/>
          <w:sz w:val="28"/>
          <w:szCs w:val="28"/>
          <w:rtl/>
        </w:rPr>
        <w:t>م،</w:t>
      </w:r>
      <w:r w:rsidRPr="003103DB">
        <w:rPr>
          <w:rFonts w:ascii="AmuzehNewNormalPS" w:cs="B Nazanin"/>
          <w:sz w:val="28"/>
          <w:szCs w:val="28"/>
          <w:rtl/>
        </w:rPr>
        <w:t xml:space="preserve">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ترک</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hint="cs"/>
          <w:sz w:val="28"/>
          <w:szCs w:val="28"/>
          <w:rtl/>
        </w:rPr>
        <w:t>ی</w:t>
      </w:r>
      <w:r w:rsidRPr="003103DB">
        <w:rPr>
          <w:rFonts w:ascii="AmuzehNewNormalPS" w:cs="B Nazanin"/>
          <w:sz w:val="28"/>
          <w:szCs w:val="28"/>
          <w:rtl/>
        </w:rPr>
        <w:t xml:space="preserve"> از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دو استفاده</w:t>
      </w:r>
      <w:r w:rsidRPr="003103DB">
        <w:rPr>
          <w:rFonts w:ascii="AmuzehNewNormalPS" w:cs="B Nazanin"/>
          <w:sz w:val="28"/>
          <w:szCs w:val="28"/>
        </w:rPr>
        <w:t>‌</w:t>
      </w:r>
      <w:r w:rsidRPr="003103DB">
        <w:rPr>
          <w:rFonts w:ascii="AmuzehNewNormalPS" w:cs="B Nazanin"/>
          <w:sz w:val="28"/>
          <w:szCs w:val="28"/>
          <w:rtl/>
        </w:rPr>
        <w:t xml:space="preserve"> می‌کند. مدت زمان استراحت ب</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hint="cs"/>
          <w:sz w:val="28"/>
          <w:szCs w:val="28"/>
          <w:rtl/>
        </w:rPr>
        <w:t xml:space="preserve"> </w:t>
      </w:r>
      <w:r w:rsidRPr="003103DB">
        <w:rPr>
          <w:rFonts w:ascii="AmuzehNewNormalPS" w:cs="B Nazanin" w:hint="eastAsia"/>
          <w:sz w:val="28"/>
          <w:szCs w:val="28"/>
          <w:rtl/>
        </w:rPr>
        <w:t>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‌ها معمولاً به طول مدت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سطح آمادگ</w:t>
      </w:r>
      <w:r w:rsidRPr="003103DB">
        <w:rPr>
          <w:rFonts w:ascii="AmuzehNewNormalPS" w:cs="B Nazanin" w:hint="cs"/>
          <w:sz w:val="28"/>
          <w:szCs w:val="28"/>
          <w:rtl/>
        </w:rPr>
        <w:t>ی</w:t>
      </w:r>
      <w:r w:rsidRPr="003103DB">
        <w:rPr>
          <w:rFonts w:ascii="AmuzehNewNormalPS" w:cs="B Nazanin"/>
          <w:sz w:val="28"/>
          <w:szCs w:val="28"/>
          <w:rtl/>
        </w:rPr>
        <w:t xml:space="preserve"> ورزشکار بستگ</w:t>
      </w:r>
      <w:r w:rsidRPr="003103DB">
        <w:rPr>
          <w:rFonts w:ascii="AmuzehNewNormalPS" w:cs="B Nazanin" w:hint="cs"/>
          <w:sz w:val="28"/>
          <w:szCs w:val="28"/>
          <w:rtl/>
        </w:rPr>
        <w:t>ی</w:t>
      </w:r>
      <w:r w:rsidRPr="003103DB">
        <w:rPr>
          <w:rFonts w:ascii="AmuzehNewNormalPS" w:cs="B Nazanin"/>
          <w:sz w:val="28"/>
          <w:szCs w:val="28"/>
          <w:rtl/>
        </w:rPr>
        <w:t xml:space="preserve"> دارد. چنان که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طولان</w:t>
      </w:r>
      <w:r w:rsidRPr="003103DB">
        <w:rPr>
          <w:rFonts w:ascii="AmuzehNewNormalPS" w:cs="B Nazanin" w:hint="cs"/>
          <w:sz w:val="28"/>
          <w:szCs w:val="28"/>
          <w:rtl/>
        </w:rPr>
        <w:t>ی</w:t>
      </w:r>
      <w:r w:rsidRPr="003103DB">
        <w:rPr>
          <w:rFonts w:ascii="AmuzehNewNormalPS" w:cs="B Nazanin"/>
          <w:sz w:val="28"/>
          <w:szCs w:val="28"/>
          <w:rtl/>
        </w:rPr>
        <w:t xml:space="preserve"> مدت و با شدت سبک اجرا شود، </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sz w:val="28"/>
          <w:szCs w:val="28"/>
          <w:rtl/>
        </w:rPr>
        <w:t>زمان استراحت لازم برا</w:t>
      </w:r>
      <w:r w:rsidRPr="003103DB">
        <w:rPr>
          <w:rFonts w:ascii="AmuzehNewNormalPS" w:cs="B Nazanin" w:hint="cs"/>
          <w:sz w:val="28"/>
          <w:szCs w:val="28"/>
          <w:rtl/>
        </w:rPr>
        <w:t>ی</w:t>
      </w:r>
      <w:r w:rsidRPr="003103DB">
        <w:rPr>
          <w:rFonts w:ascii="AmuzehNewNormalPS" w:cs="B Nazanin"/>
          <w:sz w:val="28"/>
          <w:szCs w:val="28"/>
          <w:rtl/>
        </w:rPr>
        <w:t xml:space="preserve"> شروع مرحله </w:t>
      </w:r>
      <w:r w:rsidRPr="003103DB">
        <w:rPr>
          <w:rFonts w:ascii="AmuzehNewNormalPS" w:cs="B Nazanin" w:hint="cs"/>
          <w:sz w:val="28"/>
          <w:szCs w:val="28"/>
          <w:rtl/>
        </w:rPr>
        <w:t>بعد،</w:t>
      </w:r>
      <w:r w:rsidRPr="003103DB">
        <w:rPr>
          <w:rFonts w:ascii="AmuzehNewNormalPS" w:cs="B Nazanin"/>
          <w:sz w:val="28"/>
          <w:szCs w:val="28"/>
          <w:rtl/>
        </w:rPr>
        <w:t xml:space="preserve"> </w:t>
      </w:r>
      <w:r w:rsidRPr="003103DB">
        <w:rPr>
          <w:rFonts w:ascii="AmuzehNewNormalPS" w:cs="B Nazanin" w:hint="cs"/>
          <w:sz w:val="28"/>
          <w:szCs w:val="28"/>
          <w:rtl/>
        </w:rPr>
        <w:t>نصف</w:t>
      </w:r>
      <w:r w:rsidRPr="003103DB">
        <w:rPr>
          <w:rFonts w:ascii="AmuzehNewNormalPS" w:cs="B Nazanin"/>
          <w:sz w:val="28"/>
          <w:szCs w:val="28"/>
          <w:rtl/>
        </w:rPr>
        <w:t xml:space="preserve"> </w:t>
      </w:r>
      <w:r w:rsidRPr="003103DB">
        <w:rPr>
          <w:rFonts w:ascii="AmuzehNewNormalPS" w:cs="B Nazanin" w:hint="cs"/>
          <w:sz w:val="28"/>
          <w:szCs w:val="28"/>
          <w:rtl/>
        </w:rPr>
        <w:t>زمان</w:t>
      </w:r>
      <w:r w:rsidRPr="003103DB">
        <w:rPr>
          <w:rFonts w:ascii="AmuzehNewNormalPS" w:cs="B Nazanin"/>
          <w:sz w:val="28"/>
          <w:szCs w:val="28"/>
          <w:rtl/>
        </w:rPr>
        <w:t xml:space="preserve"> </w:t>
      </w:r>
      <w:r w:rsidRPr="003103DB">
        <w:rPr>
          <w:rFonts w:ascii="AmuzehNewNormalPS" w:cs="B Nazanin" w:hint="cs"/>
          <w:sz w:val="28"/>
          <w:szCs w:val="28"/>
          <w:rtl/>
        </w:rPr>
        <w:t>فعّالی</w:t>
      </w:r>
      <w:r w:rsidRPr="003103DB">
        <w:rPr>
          <w:rFonts w:ascii="AmuzehNewNormalPS" w:cs="B Nazanin" w:hint="eastAsia"/>
          <w:sz w:val="28"/>
          <w:szCs w:val="28"/>
          <w:rtl/>
        </w:rPr>
        <w:t>ت</w:t>
      </w:r>
      <w:r w:rsidRPr="003103DB">
        <w:rPr>
          <w:rFonts w:ascii="AmuzehNewNormalPS" w:cs="B Nazanin"/>
          <w:sz w:val="28"/>
          <w:szCs w:val="28"/>
          <w:rtl/>
        </w:rPr>
        <w:t xml:space="preserve"> خواهد بود </w:t>
      </w:r>
      <w:r w:rsidRPr="003103DB">
        <w:rPr>
          <w:rFonts w:ascii="AmuzehNewNormalPS" w:cs="B Nazanin" w:hint="cs"/>
          <w:sz w:val="28"/>
          <w:szCs w:val="28"/>
          <w:rtl/>
        </w:rPr>
        <w:t>(</w:t>
      </w:r>
      <w:r w:rsidRPr="003103DB">
        <w:rPr>
          <w:rFonts w:ascii="AmuzehNewNormalPS" w:cs="B Nazanin"/>
          <w:sz w:val="28"/>
          <w:szCs w:val="28"/>
          <w:rtl/>
        </w:rPr>
        <w:t xml:space="preserve"> 1 به </w:t>
      </w:r>
      <w:r w:rsidRPr="003103DB">
        <w:rPr>
          <w:rFonts w:ascii="AmuzehNewNormalPS" w:cs="B Nazanin" w:hint="cs"/>
          <w:sz w:val="28"/>
          <w:szCs w:val="28"/>
          <w:rtl/>
        </w:rPr>
        <w:t>2/1)</w:t>
      </w:r>
      <w:r w:rsidRPr="003103DB">
        <w:rPr>
          <w:rFonts w:ascii="AmuzehNewNormalPS" w:cs="B Nazanin"/>
          <w:sz w:val="28"/>
          <w:szCs w:val="28"/>
          <w:rtl/>
        </w:rPr>
        <w:t xml:space="preserve"> اگر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متوسط است، زمان استراحت، برابر</w:t>
      </w:r>
      <w:r w:rsidRPr="003103DB">
        <w:rPr>
          <w:rFonts w:ascii="AmuzehNewNormalPS" w:cs="B Nazanin" w:hint="cs"/>
          <w:sz w:val="28"/>
          <w:szCs w:val="28"/>
          <w:rtl/>
        </w:rPr>
        <w:t xml:space="preserve"> </w:t>
      </w:r>
      <w:r w:rsidRPr="003103DB">
        <w:rPr>
          <w:rFonts w:ascii="AmuzehNewNormalPS" w:cs="B Nazanin" w:hint="eastAsia"/>
          <w:sz w:val="28"/>
          <w:szCs w:val="28"/>
          <w:rtl/>
        </w:rPr>
        <w:t>زمان</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درنظر گرفته</w:t>
      </w:r>
      <w:r w:rsidRPr="003103DB">
        <w:rPr>
          <w:rFonts w:ascii="AmuzehNewNormalPS" w:cs="B Nazanin"/>
          <w:sz w:val="28"/>
          <w:szCs w:val="28"/>
        </w:rPr>
        <w:t>‌</w:t>
      </w:r>
      <w:r w:rsidRPr="003103DB">
        <w:rPr>
          <w:rFonts w:ascii="AmuzehNewNormalPS" w:cs="B Nazanin"/>
          <w:sz w:val="28"/>
          <w:szCs w:val="28"/>
          <w:rtl/>
        </w:rPr>
        <w:t xml:space="preserve"> می‌شود </w:t>
      </w:r>
      <w:r w:rsidRPr="003103DB">
        <w:rPr>
          <w:rFonts w:ascii="AmuzehNewNormalPS" w:cs="B Nazanin" w:hint="cs"/>
          <w:sz w:val="28"/>
          <w:szCs w:val="28"/>
          <w:rtl/>
        </w:rPr>
        <w:t>(</w:t>
      </w:r>
      <w:r w:rsidRPr="003103DB">
        <w:rPr>
          <w:rFonts w:ascii="AmuzehNewNormalPS" w:cs="B Nazanin"/>
          <w:sz w:val="28"/>
          <w:szCs w:val="28"/>
          <w:rtl/>
        </w:rPr>
        <w:t xml:space="preserve"> 1 به 1</w:t>
      </w:r>
      <w:r w:rsidRPr="003103DB">
        <w:rPr>
          <w:rFonts w:ascii="AmuzehNewNormalPS" w:cs="B Nazanin" w:hint="cs"/>
          <w:sz w:val="28"/>
          <w:szCs w:val="28"/>
          <w:rtl/>
        </w:rPr>
        <w:t>)</w:t>
      </w:r>
      <w:r w:rsidRPr="003103DB">
        <w:rPr>
          <w:rFonts w:ascii="AmuzehNewNormalPS" w:cs="B Nazanin"/>
          <w:sz w:val="28"/>
          <w:szCs w:val="28"/>
          <w:rtl/>
        </w:rPr>
        <w:t>. در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‌های  با شدت متوسط به بالا، زمان استراحت 2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3 برابر زمان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در نظر گرفته</w:t>
      </w:r>
      <w:r w:rsidRPr="003103DB">
        <w:rPr>
          <w:rFonts w:ascii="AmuzehNewNormalPS" w:cs="B Nazanin" w:hint="cs"/>
          <w:sz w:val="28"/>
          <w:szCs w:val="28"/>
        </w:rPr>
        <w:t>‌</w:t>
      </w:r>
      <w:r w:rsidRPr="003103DB">
        <w:rPr>
          <w:rFonts w:ascii="AmuzehNewNormalPS" w:cs="B Nazanin" w:hint="cs"/>
          <w:sz w:val="28"/>
          <w:szCs w:val="28"/>
          <w:rtl/>
        </w:rPr>
        <w:t xml:space="preserve"> می‌</w:t>
      </w:r>
      <w:r w:rsidRPr="003103DB">
        <w:rPr>
          <w:rFonts w:ascii="AmuzehNewNormalPS" w:cs="B Nazanin"/>
          <w:sz w:val="28"/>
          <w:szCs w:val="28"/>
          <w:rtl/>
        </w:rPr>
        <w:t>شود که هر قدر شدت بالاتر باشد،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نسبت‌ها به زمان ب</w:t>
      </w:r>
      <w:r w:rsidRPr="003103DB">
        <w:rPr>
          <w:rFonts w:ascii="AmuzehNewNormalPS" w:cs="B Nazanin" w:hint="cs"/>
          <w:sz w:val="28"/>
          <w:szCs w:val="28"/>
          <w:rtl/>
        </w:rPr>
        <w:t>ی</w:t>
      </w:r>
      <w:r w:rsidRPr="003103DB">
        <w:rPr>
          <w:rFonts w:ascii="AmuzehNewNormalPS" w:cs="B Nazanin" w:hint="eastAsia"/>
          <w:sz w:val="28"/>
          <w:szCs w:val="28"/>
          <w:rtl/>
        </w:rPr>
        <w:t>شتر</w:t>
      </w:r>
      <w:r w:rsidRPr="003103DB">
        <w:rPr>
          <w:rFonts w:ascii="AmuzehNewNormalPS" w:cs="B Nazanin"/>
          <w:sz w:val="28"/>
          <w:szCs w:val="28"/>
          <w:rtl/>
        </w:rPr>
        <w:t xml:space="preserve"> سوق پ</w:t>
      </w:r>
      <w:r w:rsidRPr="003103DB">
        <w:rPr>
          <w:rFonts w:ascii="AmuzehNewNormalPS" w:cs="B Nazanin" w:hint="cs"/>
          <w:sz w:val="28"/>
          <w:szCs w:val="28"/>
          <w:rtl/>
        </w:rPr>
        <w:t>ی</w:t>
      </w:r>
      <w:r w:rsidRPr="003103DB">
        <w:rPr>
          <w:rFonts w:ascii="AmuzehNewNormalPS" w:cs="B Nazanin" w:hint="eastAsia"/>
          <w:sz w:val="28"/>
          <w:szCs w:val="28"/>
          <w:rtl/>
        </w:rPr>
        <w:t>دا</w:t>
      </w:r>
      <w:r w:rsidRPr="003103DB">
        <w:rPr>
          <w:rFonts w:ascii="AmuzehNewNormalPS" w:cs="B Nazanin"/>
          <w:sz w:val="28"/>
          <w:szCs w:val="28"/>
        </w:rPr>
        <w:t>‌</w:t>
      </w:r>
      <w:r w:rsidRPr="003103DB">
        <w:rPr>
          <w:rFonts w:ascii="AmuzehNewNormalPS" w:cs="B Nazanin"/>
          <w:sz w:val="28"/>
          <w:szCs w:val="28"/>
          <w:rtl/>
        </w:rPr>
        <w:t xml:space="preserve"> می‌کند.</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b/>
          <w:bCs/>
          <w:sz w:val="28"/>
          <w:szCs w:val="28"/>
          <w:rtl/>
        </w:rPr>
        <w:lastRenderedPageBreak/>
        <w:t>دوره</w:t>
      </w:r>
      <w:r w:rsidRPr="003103DB">
        <w:rPr>
          <w:rFonts w:ascii="AmuzehNewNormalPS" w:cs="B Nazanin"/>
          <w:b/>
          <w:bCs/>
          <w:sz w:val="28"/>
          <w:szCs w:val="28"/>
          <w:rtl/>
        </w:rPr>
        <w:t xml:space="preserve"> ها</w:t>
      </w:r>
      <w:r w:rsidRPr="003103DB">
        <w:rPr>
          <w:rFonts w:ascii="AmuzehNewNormalPS" w:cs="B Nazanin"/>
          <w:sz w:val="28"/>
          <w:szCs w:val="28"/>
          <w:rtl/>
        </w:rPr>
        <w:t>: مجموع تعداد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‌ها و استراحت‌ها در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نمونه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را دوره</w:t>
      </w:r>
      <w:r w:rsidRPr="003103DB">
        <w:rPr>
          <w:rFonts w:ascii="AmuzehNewNormalPS" w:cs="B Nazanin"/>
          <w:sz w:val="28"/>
          <w:szCs w:val="28"/>
        </w:rPr>
        <w:t>‌</w:t>
      </w:r>
      <w:r w:rsidRPr="003103DB">
        <w:rPr>
          <w:rFonts w:ascii="AmuzehNewNormalPS" w:cs="B Nazanin"/>
          <w:sz w:val="28"/>
          <w:szCs w:val="28"/>
          <w:rtl/>
        </w:rPr>
        <w:t xml:space="preserve"> می‌گو</w:t>
      </w:r>
      <w:r w:rsidRPr="003103DB">
        <w:rPr>
          <w:rFonts w:ascii="AmuzehNewNormalPS" w:cs="B Nazanin" w:hint="cs"/>
          <w:sz w:val="28"/>
          <w:szCs w:val="28"/>
          <w:rtl/>
        </w:rPr>
        <w:t>ی</w:t>
      </w:r>
      <w:r w:rsidRPr="003103DB">
        <w:rPr>
          <w:rFonts w:ascii="AmuzehNewNormalPS" w:cs="B Nazanin" w:hint="eastAsia"/>
          <w:sz w:val="28"/>
          <w:szCs w:val="28"/>
          <w:rtl/>
        </w:rPr>
        <w:t>ند</w:t>
      </w:r>
      <w:r w:rsidRPr="003103DB">
        <w:rPr>
          <w:rFonts w:ascii="AmuzehNewNormalPS" w:cs="B Nazanin"/>
          <w:sz w:val="28"/>
          <w:szCs w:val="28"/>
          <w:rtl/>
        </w:rPr>
        <w:t xml:space="preserve"> ؛ مثلاً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دوره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دو</w:t>
      </w:r>
      <w:r w:rsidRPr="003103DB">
        <w:rPr>
          <w:rFonts w:ascii="AmuzehNewNormalPS" w:cs="B Nazanin" w:hint="cs"/>
          <w:sz w:val="28"/>
          <w:szCs w:val="28"/>
          <w:rtl/>
        </w:rPr>
        <w:t>ی</w:t>
      </w:r>
      <w:r w:rsidRPr="003103DB">
        <w:rPr>
          <w:rFonts w:ascii="AmuzehNewNormalPS" w:cs="B Nazanin"/>
          <w:sz w:val="28"/>
          <w:szCs w:val="28"/>
          <w:rtl/>
        </w:rPr>
        <w:t xml:space="preserve"> 100 متر شش</w:t>
      </w:r>
      <w:r w:rsidRPr="003103DB">
        <w:rPr>
          <w:rFonts w:ascii="AmuzehNewNormalPS" w:cs="B Nazanin" w:hint="cs"/>
          <w:sz w:val="28"/>
          <w:szCs w:val="28"/>
          <w:rtl/>
        </w:rPr>
        <w:t xml:space="preserve"> </w:t>
      </w:r>
      <w:r w:rsidRPr="003103DB">
        <w:rPr>
          <w:rFonts w:ascii="AmuzehNewNormalPS" w:cs="B Nazanin" w:hint="eastAsia"/>
          <w:sz w:val="28"/>
          <w:szCs w:val="28"/>
          <w:rtl/>
        </w:rPr>
        <w:t>مرحله</w:t>
      </w:r>
      <w:r w:rsidRPr="003103DB">
        <w:rPr>
          <w:rFonts w:ascii="AmuzehNewNormalPS" w:cs="B Nazanin"/>
          <w:sz w:val="28"/>
          <w:szCs w:val="28"/>
          <w:rtl/>
        </w:rPr>
        <w:t>‌‌ای .</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b/>
          <w:bCs/>
          <w:sz w:val="28"/>
          <w:szCs w:val="28"/>
          <w:rtl/>
        </w:rPr>
        <w:t>تکرارها</w:t>
      </w:r>
      <w:r w:rsidRPr="003103DB">
        <w:rPr>
          <w:rFonts w:ascii="AmuzehNewNormalPS" w:cs="B Nazanin"/>
          <w:sz w:val="28"/>
          <w:szCs w:val="28"/>
          <w:rtl/>
        </w:rPr>
        <w:t>: به تعداد مراحل اجرا</w:t>
      </w:r>
      <w:r w:rsidRPr="003103DB">
        <w:rPr>
          <w:rFonts w:ascii="AmuzehNewNormalPS" w:cs="B Nazanin" w:hint="cs"/>
          <w:sz w:val="28"/>
          <w:szCs w:val="28"/>
          <w:rtl/>
        </w:rPr>
        <w:t>ی</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در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دوره گفته</w:t>
      </w:r>
      <w:r w:rsidRPr="003103DB">
        <w:rPr>
          <w:rFonts w:ascii="AmuzehNewNormalPS" w:cs="B Nazanin"/>
          <w:sz w:val="28"/>
          <w:szCs w:val="28"/>
        </w:rPr>
        <w:t>‌</w:t>
      </w:r>
      <w:r w:rsidRPr="003103DB">
        <w:rPr>
          <w:rFonts w:ascii="AmuzehNewNormalPS" w:cs="B Nazanin"/>
          <w:sz w:val="28"/>
          <w:szCs w:val="28"/>
          <w:rtl/>
        </w:rPr>
        <w:t xml:space="preserve"> می‌شود. اجرا</w:t>
      </w:r>
      <w:r w:rsidRPr="003103DB">
        <w:rPr>
          <w:rFonts w:ascii="AmuzehNewNormalPS" w:cs="B Nazanin" w:hint="cs"/>
          <w:sz w:val="28"/>
          <w:szCs w:val="28"/>
          <w:rtl/>
        </w:rPr>
        <w:t>ی</w:t>
      </w:r>
      <w:r w:rsidRPr="003103DB">
        <w:rPr>
          <w:rFonts w:ascii="AmuzehNewNormalPS" w:cs="B Nazanin"/>
          <w:sz w:val="28"/>
          <w:szCs w:val="28"/>
          <w:rtl/>
        </w:rPr>
        <w:t xml:space="preserve"> دو</w:t>
      </w:r>
      <w:r w:rsidRPr="003103DB">
        <w:rPr>
          <w:rFonts w:ascii="AmuzehNewNormalPS" w:cs="B Nazanin" w:hint="cs"/>
          <w:sz w:val="28"/>
          <w:szCs w:val="28"/>
          <w:rtl/>
        </w:rPr>
        <w:t>ی</w:t>
      </w:r>
      <w:r w:rsidRPr="003103DB">
        <w:rPr>
          <w:rFonts w:ascii="AmuzehNewNormalPS" w:cs="B Nazanin"/>
          <w:sz w:val="28"/>
          <w:szCs w:val="28"/>
          <w:rtl/>
        </w:rPr>
        <w:t xml:space="preserve"> 100 در شش تکرار در نظر گرفته شده است.</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b/>
          <w:bCs/>
          <w:sz w:val="28"/>
          <w:szCs w:val="28"/>
          <w:rtl/>
        </w:rPr>
        <w:t>زمان</w:t>
      </w:r>
      <w:r w:rsidRPr="003103DB">
        <w:rPr>
          <w:rFonts w:ascii="AmuzehNewNormalPS" w:cs="B Nazanin"/>
          <w:sz w:val="28"/>
          <w:szCs w:val="28"/>
          <w:rtl/>
        </w:rPr>
        <w:t>: مدت زمان</w:t>
      </w:r>
      <w:r w:rsidRPr="003103DB">
        <w:rPr>
          <w:rFonts w:ascii="AmuzehNewNormalPS" w:cs="B Nazanin" w:hint="cs"/>
          <w:sz w:val="28"/>
          <w:szCs w:val="28"/>
          <w:rtl/>
        </w:rPr>
        <w:t>ی</w:t>
      </w:r>
      <w:r w:rsidRPr="003103DB">
        <w:rPr>
          <w:rFonts w:ascii="AmuzehNewNormalPS" w:cs="B Nazanin"/>
          <w:sz w:val="28"/>
          <w:szCs w:val="28"/>
          <w:rtl/>
        </w:rPr>
        <w:t xml:space="preserve"> است که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انجام</w:t>
      </w:r>
      <w:r w:rsidRPr="003103DB">
        <w:rPr>
          <w:rFonts w:ascii="AmuzehNewNormalPS" w:cs="B Nazanin"/>
          <w:sz w:val="28"/>
          <w:szCs w:val="28"/>
        </w:rPr>
        <w:t>‌</w:t>
      </w:r>
      <w:r w:rsidRPr="003103DB">
        <w:rPr>
          <w:rFonts w:ascii="AmuzehNewNormalPS" w:cs="B Nazanin"/>
          <w:sz w:val="28"/>
          <w:szCs w:val="28"/>
          <w:rtl/>
        </w:rPr>
        <w:t xml:space="preserve"> می‌شود، مثل ط</w:t>
      </w:r>
      <w:r w:rsidRPr="003103DB">
        <w:rPr>
          <w:rFonts w:ascii="AmuzehNewNormalPS" w:cs="B Nazanin" w:hint="cs"/>
          <w:sz w:val="28"/>
          <w:szCs w:val="28"/>
          <w:rtl/>
        </w:rPr>
        <w:t>ی</w:t>
      </w:r>
      <w:r w:rsidRPr="003103DB">
        <w:rPr>
          <w:rFonts w:ascii="AmuzehNewNormalPS" w:cs="B Nazanin"/>
          <w:sz w:val="28"/>
          <w:szCs w:val="28"/>
          <w:rtl/>
        </w:rPr>
        <w:t xml:space="preserve"> شدن دو</w:t>
      </w:r>
      <w:r w:rsidRPr="003103DB">
        <w:rPr>
          <w:rFonts w:ascii="AmuzehNewNormalPS" w:cs="B Nazanin" w:hint="cs"/>
          <w:sz w:val="28"/>
          <w:szCs w:val="28"/>
          <w:rtl/>
        </w:rPr>
        <w:t>ی</w:t>
      </w:r>
      <w:r w:rsidRPr="003103DB">
        <w:rPr>
          <w:rFonts w:ascii="AmuzehNewNormalPS" w:cs="B Nazanin"/>
          <w:sz w:val="28"/>
          <w:szCs w:val="28"/>
          <w:rtl/>
        </w:rPr>
        <w:t xml:space="preserve"> 100 متر در 12 ثان</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w:t>
      </w:r>
    </w:p>
    <w:p w:rsidR="000622CE" w:rsidRPr="003103DB" w:rsidRDefault="000622CE" w:rsidP="000622CE">
      <w:pPr>
        <w:bidi/>
        <w:spacing w:line="360" w:lineRule="auto"/>
        <w:jc w:val="both"/>
        <w:rPr>
          <w:rFonts w:ascii="AmuzehNewNormalPS" w:cs="B Nazanin"/>
          <w:sz w:val="28"/>
          <w:szCs w:val="28"/>
          <w:rtl/>
        </w:rPr>
      </w:pPr>
      <w:r w:rsidRPr="003103DB">
        <w:rPr>
          <w:rFonts w:ascii="AmuzehNewNormalPS" w:cs="B Nazanin" w:hint="eastAsia"/>
          <w:b/>
          <w:bCs/>
          <w:sz w:val="28"/>
          <w:szCs w:val="28"/>
          <w:rtl/>
        </w:rPr>
        <w:t>مسافت</w:t>
      </w:r>
      <w:r w:rsidRPr="003103DB">
        <w:rPr>
          <w:rFonts w:ascii="AmuzehNewNormalPS" w:cs="B Nazanin"/>
          <w:sz w:val="28"/>
          <w:szCs w:val="28"/>
          <w:rtl/>
        </w:rPr>
        <w:t>: م</w:t>
      </w:r>
      <w:r w:rsidRPr="003103DB">
        <w:rPr>
          <w:rFonts w:ascii="AmuzehNewNormalPS" w:cs="B Nazanin" w:hint="cs"/>
          <w:sz w:val="28"/>
          <w:szCs w:val="28"/>
          <w:rtl/>
        </w:rPr>
        <w:t>ی</w:t>
      </w:r>
      <w:r w:rsidRPr="003103DB">
        <w:rPr>
          <w:rFonts w:ascii="AmuzehNewNormalPS" w:cs="B Nazanin" w:hint="eastAsia"/>
          <w:sz w:val="28"/>
          <w:szCs w:val="28"/>
          <w:rtl/>
        </w:rPr>
        <w:t>زان</w:t>
      </w:r>
      <w:r w:rsidRPr="003103DB">
        <w:rPr>
          <w:rFonts w:ascii="AmuzehNewNormalPS" w:cs="B Nazanin"/>
          <w:sz w:val="28"/>
          <w:szCs w:val="28"/>
          <w:rtl/>
        </w:rPr>
        <w:t xml:space="preserve"> مسافت</w:t>
      </w:r>
      <w:r w:rsidRPr="003103DB">
        <w:rPr>
          <w:rFonts w:ascii="AmuzehNewNormalPS" w:cs="B Nazanin" w:hint="cs"/>
          <w:sz w:val="28"/>
          <w:szCs w:val="28"/>
          <w:rtl/>
        </w:rPr>
        <w:t>ی</w:t>
      </w:r>
      <w:r w:rsidRPr="003103DB">
        <w:rPr>
          <w:rFonts w:ascii="AmuzehNewNormalPS" w:cs="B Nazanin"/>
          <w:sz w:val="28"/>
          <w:szCs w:val="28"/>
          <w:rtl/>
        </w:rPr>
        <w:t xml:space="preserve"> که قرار است در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ط</w:t>
      </w:r>
      <w:r w:rsidRPr="003103DB">
        <w:rPr>
          <w:rFonts w:ascii="AmuzehNewNormalPS" w:cs="B Nazanin" w:hint="cs"/>
          <w:sz w:val="28"/>
          <w:szCs w:val="28"/>
          <w:rtl/>
        </w:rPr>
        <w:t>ی</w:t>
      </w:r>
      <w:r w:rsidRPr="003103DB">
        <w:rPr>
          <w:rFonts w:ascii="AmuzehNewNormalPS" w:cs="B Nazanin"/>
          <w:sz w:val="28"/>
          <w:szCs w:val="28"/>
          <w:rtl/>
        </w:rPr>
        <w:t xml:space="preserve"> شود؛ مانند دو</w:t>
      </w:r>
      <w:r w:rsidRPr="003103DB">
        <w:rPr>
          <w:rFonts w:ascii="AmuzehNewNormalPS" w:cs="B Nazanin" w:hint="cs"/>
          <w:sz w:val="28"/>
          <w:szCs w:val="28"/>
          <w:rtl/>
        </w:rPr>
        <w:t>ی</w:t>
      </w:r>
      <w:r w:rsidRPr="003103DB">
        <w:rPr>
          <w:rFonts w:ascii="AmuzehNewNormalPS" w:cs="B Nazanin"/>
          <w:sz w:val="28"/>
          <w:szCs w:val="28"/>
          <w:rtl/>
        </w:rPr>
        <w:t xml:space="preserve"> 400 متر.</w:t>
      </w:r>
    </w:p>
    <w:p w:rsidR="000622CE" w:rsidRPr="003103DB" w:rsidRDefault="000622CE" w:rsidP="000622CE">
      <w:pPr>
        <w:bidi/>
        <w:jc w:val="center"/>
        <w:rPr>
          <w:rFonts w:ascii="AmuzehNewNormalPS" w:cs="B Nazanin"/>
          <w:b/>
          <w:bCs/>
          <w:sz w:val="26"/>
          <w:szCs w:val="24"/>
        </w:rPr>
      </w:pPr>
      <w:r w:rsidRPr="003103DB">
        <w:rPr>
          <w:rFonts w:ascii="AmuzehNewNormalPS" w:cs="B Nazanin"/>
          <w:b/>
          <w:bCs/>
          <w:sz w:val="26"/>
          <w:szCs w:val="24"/>
          <w:rtl/>
        </w:rPr>
        <w:br w:type="page"/>
      </w:r>
      <w:r w:rsidRPr="003103DB">
        <w:rPr>
          <w:rFonts w:ascii="AmuzehNewNormalPS" w:cs="B Nazanin" w:hint="cs"/>
          <w:b/>
          <w:bCs/>
          <w:sz w:val="26"/>
          <w:szCs w:val="24"/>
          <w:rtl/>
        </w:rPr>
        <w:lastRenderedPageBreak/>
        <w:t>ی</w:t>
      </w:r>
      <w:r w:rsidRPr="003103DB">
        <w:rPr>
          <w:rFonts w:ascii="AmuzehNewNormalPS" w:cs="B Nazanin" w:hint="eastAsia"/>
          <w:b/>
          <w:bCs/>
          <w:sz w:val="26"/>
          <w:szCs w:val="24"/>
          <w:rtl/>
        </w:rPr>
        <w:t>ک</w:t>
      </w:r>
      <w:r w:rsidRPr="003103DB">
        <w:rPr>
          <w:rFonts w:ascii="AmuzehNewNormalPS" w:cs="B Nazanin"/>
          <w:b/>
          <w:bCs/>
          <w:sz w:val="26"/>
          <w:szCs w:val="24"/>
          <w:rtl/>
        </w:rPr>
        <w:t xml:space="preserve"> نمونه تمر</w:t>
      </w:r>
      <w:r w:rsidRPr="003103DB">
        <w:rPr>
          <w:rFonts w:ascii="AmuzehNewNormalPS" w:cs="B Nazanin" w:hint="cs"/>
          <w:b/>
          <w:bCs/>
          <w:sz w:val="26"/>
          <w:szCs w:val="24"/>
          <w:rtl/>
        </w:rPr>
        <w:t>ی</w:t>
      </w:r>
      <w:r w:rsidRPr="003103DB">
        <w:rPr>
          <w:rFonts w:ascii="AmuzehNewNormalPS" w:cs="B Nazanin" w:hint="eastAsia"/>
          <w:b/>
          <w:bCs/>
          <w:sz w:val="26"/>
          <w:szCs w:val="24"/>
          <w:rtl/>
        </w:rPr>
        <w:t>ن</w:t>
      </w:r>
      <w:r w:rsidRPr="003103DB">
        <w:rPr>
          <w:rFonts w:ascii="AmuzehNewNormalPS" w:cs="B Nazanin"/>
          <w:b/>
          <w:bCs/>
          <w:sz w:val="26"/>
          <w:szCs w:val="24"/>
          <w:rtl/>
        </w:rPr>
        <w:t xml:space="preserve"> تناوب</w:t>
      </w:r>
      <w:r w:rsidRPr="003103DB">
        <w:rPr>
          <w:rFonts w:ascii="AmuzehNewNormalPS" w:cs="B Nazanin" w:hint="cs"/>
          <w:b/>
          <w:bCs/>
          <w:sz w:val="26"/>
          <w:szCs w:val="24"/>
          <w:rtl/>
        </w:rPr>
        <w:t>ی</w:t>
      </w:r>
      <w:r w:rsidRPr="003103DB">
        <w:rPr>
          <w:rFonts w:ascii="AmuzehNewNormalPS" w:cs="B Nazanin"/>
          <w:b/>
          <w:bCs/>
          <w:sz w:val="26"/>
          <w:szCs w:val="24"/>
          <w:rtl/>
        </w:rPr>
        <w:t xml:space="preserve"> (ا</w:t>
      </w:r>
      <w:r w:rsidRPr="003103DB">
        <w:rPr>
          <w:rFonts w:ascii="AmuzehNewNormalPS" w:cs="B Nazanin" w:hint="cs"/>
          <w:b/>
          <w:bCs/>
          <w:sz w:val="26"/>
          <w:szCs w:val="24"/>
          <w:rtl/>
        </w:rPr>
        <w:t>ی</w:t>
      </w:r>
      <w:r w:rsidRPr="003103DB">
        <w:rPr>
          <w:rFonts w:ascii="AmuzehNewNormalPS" w:cs="B Nazanin" w:hint="eastAsia"/>
          <w:b/>
          <w:bCs/>
          <w:sz w:val="26"/>
          <w:szCs w:val="24"/>
          <w:rtl/>
        </w:rPr>
        <w:t>نتروال</w:t>
      </w:r>
      <w:r w:rsidRPr="003103DB">
        <w:rPr>
          <w:rFonts w:ascii="AmuzehNewNormalPS" w:cs="B Nazanin"/>
          <w:b/>
          <w:bCs/>
          <w:sz w:val="26"/>
          <w:szCs w:val="24"/>
          <w:rtl/>
        </w:rPr>
        <w:t>) برا</w:t>
      </w:r>
      <w:r w:rsidRPr="003103DB">
        <w:rPr>
          <w:rFonts w:ascii="AmuzehNewNormalPS" w:cs="B Nazanin" w:hint="cs"/>
          <w:b/>
          <w:bCs/>
          <w:sz w:val="26"/>
          <w:szCs w:val="24"/>
          <w:rtl/>
        </w:rPr>
        <w:t>ی</w:t>
      </w:r>
      <w:r w:rsidRPr="003103DB">
        <w:rPr>
          <w:rFonts w:ascii="AmuzehNewNormalPS" w:cs="B Nazanin"/>
          <w:b/>
          <w:bCs/>
          <w:sz w:val="26"/>
          <w:szCs w:val="24"/>
          <w:rtl/>
        </w:rPr>
        <w:t xml:space="preserve"> دو</w:t>
      </w:r>
      <w:r w:rsidRPr="003103DB">
        <w:rPr>
          <w:rFonts w:ascii="AmuzehNewNormalPS" w:cs="B Nazanin" w:hint="cs"/>
          <w:b/>
          <w:bCs/>
          <w:sz w:val="26"/>
          <w:szCs w:val="24"/>
          <w:rtl/>
        </w:rPr>
        <w:t>ی</w:t>
      </w:r>
      <w:r w:rsidRPr="003103DB">
        <w:rPr>
          <w:rFonts w:ascii="AmuzehNewNormalPS" w:cs="B Nazanin"/>
          <w:b/>
          <w:bCs/>
          <w:sz w:val="26"/>
          <w:szCs w:val="24"/>
          <w:rtl/>
        </w:rPr>
        <w:t xml:space="preserve"> سرعت</w:t>
      </w:r>
    </w:p>
    <w:p w:rsidR="000622CE" w:rsidRPr="003103DB" w:rsidRDefault="000622CE" w:rsidP="000622CE">
      <w:pPr>
        <w:bidi/>
        <w:jc w:val="right"/>
        <w:rPr>
          <w:rFonts w:ascii="AmuzehNewNormalPS" w:cs="B Nazanin"/>
          <w:sz w:val="28"/>
          <w:szCs w:val="28"/>
        </w:rPr>
      </w:pPr>
      <w:r w:rsidRPr="003103DB">
        <w:rPr>
          <w:rFonts w:ascii="AmuzehNewNormalPS" w:cs="B Nazanin" w:hint="eastAsia"/>
          <w:sz w:val="28"/>
          <w:szCs w:val="28"/>
          <w:rtl/>
        </w:rPr>
        <w:t>تعداد</w:t>
      </w:r>
      <w:r w:rsidRPr="003103DB">
        <w:rPr>
          <w:rFonts w:ascii="AmuzehNewNormalPS" w:cs="B Nazanin"/>
          <w:sz w:val="28"/>
          <w:szCs w:val="28"/>
          <w:rtl/>
        </w:rPr>
        <w:t xml:space="preserve"> دور 2</w:t>
      </w:r>
    </w:p>
    <w:p w:rsidR="000622CE" w:rsidRPr="003103DB" w:rsidRDefault="000622CE" w:rsidP="000622CE">
      <w:pPr>
        <w:bidi/>
        <w:jc w:val="right"/>
        <w:rPr>
          <w:rFonts w:ascii="AmuzehNewNormalPS" w:cs="B Nazanin"/>
          <w:sz w:val="28"/>
          <w:szCs w:val="28"/>
        </w:rPr>
      </w:pPr>
      <w:r w:rsidRPr="003103DB">
        <w:rPr>
          <w:rFonts w:ascii="AmuzehNewNormalPS" w:cs="B Nazanin"/>
          <w:sz w:val="28"/>
          <w:szCs w:val="28"/>
          <w:rtl/>
        </w:rPr>
        <w:t>تکرار در هردور3</w:t>
      </w:r>
    </w:p>
    <w:p w:rsidR="000622CE" w:rsidRPr="003103DB" w:rsidRDefault="000622CE" w:rsidP="000622CE">
      <w:pPr>
        <w:bidi/>
        <w:jc w:val="right"/>
        <w:rPr>
          <w:rFonts w:ascii="AmuzehNewNormalPS" w:cs="B Nazanin"/>
          <w:sz w:val="28"/>
          <w:szCs w:val="28"/>
        </w:rPr>
      </w:pPr>
      <w:r w:rsidRPr="003103DB">
        <w:rPr>
          <w:rFonts w:ascii="AmuzehNewNormalPS" w:cs="B Nazanin" w:hint="eastAsia"/>
          <w:sz w:val="28"/>
          <w:szCs w:val="28"/>
          <w:rtl/>
        </w:rPr>
        <w:t>مسافت</w:t>
      </w:r>
      <w:r w:rsidRPr="003103DB">
        <w:rPr>
          <w:rFonts w:ascii="AmuzehNewNormalPS" w:cs="B Nazanin"/>
          <w:sz w:val="28"/>
          <w:szCs w:val="28"/>
          <w:rtl/>
        </w:rPr>
        <w:t xml:space="preserve"> 200 متر</w:t>
      </w:r>
    </w:p>
    <w:p w:rsidR="000622CE" w:rsidRPr="003103DB" w:rsidRDefault="000622CE" w:rsidP="000622CE">
      <w:pPr>
        <w:bidi/>
        <w:jc w:val="right"/>
        <w:rPr>
          <w:rFonts w:ascii="AmuzehNewNormalPS" w:cs="B Nazanin"/>
          <w:sz w:val="28"/>
          <w:szCs w:val="28"/>
        </w:rPr>
      </w:pPr>
      <w:r w:rsidRPr="003103DB">
        <w:rPr>
          <w:rFonts w:ascii="AmuzehNewNormalPS" w:cs="B Nazanin" w:hint="eastAsia"/>
          <w:sz w:val="28"/>
          <w:szCs w:val="28"/>
          <w:rtl/>
        </w:rPr>
        <w:t>زمان</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33 ثان</w:t>
      </w:r>
      <w:r w:rsidRPr="003103DB">
        <w:rPr>
          <w:rFonts w:ascii="AmuzehNewNormalPS" w:cs="B Nazanin" w:hint="cs"/>
          <w:sz w:val="28"/>
          <w:szCs w:val="28"/>
          <w:rtl/>
        </w:rPr>
        <w:t>ی</w:t>
      </w:r>
      <w:r w:rsidRPr="003103DB">
        <w:rPr>
          <w:rFonts w:ascii="AmuzehNewNormalPS" w:cs="B Nazanin" w:hint="eastAsia"/>
          <w:sz w:val="28"/>
          <w:szCs w:val="28"/>
          <w:rtl/>
        </w:rPr>
        <w:t>ه</w:t>
      </w:r>
    </w:p>
    <w:p w:rsidR="000622CE" w:rsidRPr="003103DB" w:rsidRDefault="000622CE" w:rsidP="000622CE">
      <w:pPr>
        <w:bidi/>
        <w:jc w:val="right"/>
        <w:rPr>
          <w:rFonts w:ascii="AmuzehNewNormalPS" w:cs="B Nazanin"/>
          <w:sz w:val="28"/>
          <w:szCs w:val="28"/>
        </w:rPr>
      </w:pPr>
      <w:r w:rsidRPr="003103DB">
        <w:rPr>
          <w:rFonts w:ascii="AmuzehNewNormalPS" w:cs="B Nazanin" w:hint="eastAsia"/>
          <w:sz w:val="28"/>
          <w:szCs w:val="28"/>
          <w:rtl/>
        </w:rPr>
        <w:t>زمان</w:t>
      </w:r>
      <w:r w:rsidRPr="003103DB">
        <w:rPr>
          <w:rFonts w:ascii="AmuzehNewNormalPS" w:cs="B Nazanin"/>
          <w:sz w:val="28"/>
          <w:szCs w:val="28"/>
          <w:rtl/>
        </w:rPr>
        <w:t xml:space="preserve"> استراحت ب</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هر تکرار 99 ثان</w:t>
      </w:r>
      <w:r w:rsidRPr="003103DB">
        <w:rPr>
          <w:rFonts w:ascii="AmuzehNewNormalPS" w:cs="B Nazanin" w:hint="cs"/>
          <w:sz w:val="28"/>
          <w:szCs w:val="28"/>
          <w:rtl/>
        </w:rPr>
        <w:t>ی</w:t>
      </w:r>
      <w:r w:rsidRPr="003103DB">
        <w:rPr>
          <w:rFonts w:ascii="AmuzehNewNormalPS" w:cs="B Nazanin" w:hint="eastAsia"/>
          <w:sz w:val="28"/>
          <w:szCs w:val="28"/>
          <w:rtl/>
        </w:rPr>
        <w:t>ه</w:t>
      </w:r>
    </w:p>
    <w:p w:rsidR="000622CE" w:rsidRPr="003103DB" w:rsidRDefault="000622CE" w:rsidP="000622CE">
      <w:pPr>
        <w:bidi/>
        <w:jc w:val="right"/>
        <w:rPr>
          <w:rFonts w:ascii="AmuzehNewNormalPS" w:cs="B Nazanin"/>
          <w:sz w:val="28"/>
          <w:szCs w:val="28"/>
        </w:rPr>
      </w:pPr>
      <w:r w:rsidRPr="003103DB">
        <w:rPr>
          <w:rFonts w:ascii="AmuzehNewNormalPS" w:cs="B Nazanin" w:hint="eastAsia"/>
          <w:sz w:val="28"/>
          <w:szCs w:val="28"/>
          <w:rtl/>
        </w:rPr>
        <w:t>زمان</w:t>
      </w:r>
      <w:r w:rsidRPr="003103DB">
        <w:rPr>
          <w:rFonts w:ascii="AmuzehNewNormalPS" w:cs="B Nazanin"/>
          <w:sz w:val="28"/>
          <w:szCs w:val="28"/>
          <w:rtl/>
        </w:rPr>
        <w:t xml:space="preserve"> استراحت ب</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هر دور 3تا 5 دق</w:t>
      </w:r>
      <w:r w:rsidRPr="003103DB">
        <w:rPr>
          <w:rFonts w:ascii="AmuzehNewNormalPS" w:cs="B Nazanin" w:hint="cs"/>
          <w:sz w:val="28"/>
          <w:szCs w:val="28"/>
          <w:rtl/>
        </w:rPr>
        <w:t>ی</w:t>
      </w:r>
      <w:r w:rsidRPr="003103DB">
        <w:rPr>
          <w:rFonts w:ascii="AmuzehNewNormalPS" w:cs="B Nazanin" w:hint="eastAsia"/>
          <w:sz w:val="28"/>
          <w:szCs w:val="28"/>
          <w:rtl/>
        </w:rPr>
        <w:t>قه</w:t>
      </w:r>
    </w:p>
    <w:p w:rsidR="000622CE" w:rsidRPr="003103DB" w:rsidRDefault="000622CE" w:rsidP="000622CE">
      <w:pPr>
        <w:bidi/>
        <w:jc w:val="right"/>
        <w:rPr>
          <w:rFonts w:ascii="AmuzehNewNormalPS" w:cs="B Nazanin"/>
          <w:sz w:val="28"/>
          <w:szCs w:val="28"/>
        </w:rPr>
      </w:pPr>
    </w:p>
    <w:p w:rsidR="000622CE" w:rsidRPr="003103DB" w:rsidRDefault="000622CE" w:rsidP="000622CE">
      <w:pPr>
        <w:bidi/>
        <w:jc w:val="right"/>
        <w:rPr>
          <w:rFonts w:ascii="AmuzehNewNormalPS" w:cs="B Nazanin"/>
          <w:sz w:val="28"/>
          <w:szCs w:val="28"/>
        </w:rPr>
      </w:pPr>
      <w:r w:rsidRPr="003103DB">
        <w:rPr>
          <w:rFonts w:ascii="AmuzehNewNormalPS" w:cs="B Nazanin" w:hint="eastAsia"/>
          <w:sz w:val="28"/>
          <w:szCs w:val="28"/>
          <w:rtl/>
        </w:rPr>
        <w:t>تعداد</w:t>
      </w:r>
      <w:r w:rsidRPr="003103DB">
        <w:rPr>
          <w:rFonts w:ascii="AmuzehNewNormalPS" w:cs="B Nazanin"/>
          <w:sz w:val="28"/>
          <w:szCs w:val="28"/>
          <w:rtl/>
        </w:rPr>
        <w:t xml:space="preserve"> دور 3</w:t>
      </w:r>
    </w:p>
    <w:p w:rsidR="000622CE" w:rsidRPr="003103DB" w:rsidRDefault="000622CE" w:rsidP="000622CE">
      <w:pPr>
        <w:bidi/>
        <w:jc w:val="right"/>
        <w:rPr>
          <w:rFonts w:ascii="AmuzehNewNormalPS" w:cs="B Nazanin"/>
          <w:sz w:val="28"/>
          <w:szCs w:val="28"/>
        </w:rPr>
      </w:pPr>
      <w:r w:rsidRPr="003103DB">
        <w:rPr>
          <w:rFonts w:ascii="AmuzehNewNormalPS" w:cs="B Nazanin"/>
          <w:sz w:val="28"/>
          <w:szCs w:val="28"/>
          <w:rtl/>
        </w:rPr>
        <w:t>تکرار در هردور 6</w:t>
      </w:r>
    </w:p>
    <w:p w:rsidR="000622CE" w:rsidRPr="003103DB" w:rsidRDefault="000622CE" w:rsidP="000622CE">
      <w:pPr>
        <w:bidi/>
        <w:jc w:val="right"/>
        <w:rPr>
          <w:rFonts w:ascii="AmuzehNewNormalPS" w:cs="B Nazanin"/>
          <w:sz w:val="28"/>
          <w:szCs w:val="28"/>
        </w:rPr>
      </w:pPr>
      <w:r w:rsidRPr="003103DB">
        <w:rPr>
          <w:rFonts w:ascii="AmuzehNewNormalPS" w:cs="B Nazanin" w:hint="eastAsia"/>
          <w:sz w:val="28"/>
          <w:szCs w:val="28"/>
          <w:rtl/>
        </w:rPr>
        <w:t>مسافت</w:t>
      </w:r>
      <w:r w:rsidRPr="003103DB">
        <w:rPr>
          <w:rFonts w:ascii="AmuzehNewNormalPS" w:cs="B Nazanin"/>
          <w:sz w:val="28"/>
          <w:szCs w:val="28"/>
          <w:rtl/>
        </w:rPr>
        <w:t xml:space="preserve"> 30 متر</w:t>
      </w:r>
    </w:p>
    <w:p w:rsidR="000622CE" w:rsidRPr="003103DB" w:rsidRDefault="000622CE" w:rsidP="000622CE">
      <w:pPr>
        <w:bidi/>
        <w:jc w:val="right"/>
        <w:rPr>
          <w:rFonts w:ascii="AmuzehNewNormalPS" w:cs="B Nazanin"/>
          <w:sz w:val="28"/>
          <w:szCs w:val="28"/>
        </w:rPr>
      </w:pPr>
      <w:r w:rsidRPr="003103DB">
        <w:rPr>
          <w:rFonts w:ascii="AmuzehNewNormalPS" w:cs="B Nazanin" w:hint="eastAsia"/>
          <w:sz w:val="28"/>
          <w:szCs w:val="28"/>
          <w:rtl/>
        </w:rPr>
        <w:t>زمان</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8 ثان</w:t>
      </w:r>
      <w:r w:rsidRPr="003103DB">
        <w:rPr>
          <w:rFonts w:ascii="AmuzehNewNormalPS" w:cs="B Nazanin" w:hint="cs"/>
          <w:sz w:val="28"/>
          <w:szCs w:val="28"/>
          <w:rtl/>
        </w:rPr>
        <w:t>ی</w:t>
      </w:r>
      <w:r w:rsidRPr="003103DB">
        <w:rPr>
          <w:rFonts w:ascii="AmuzehNewNormalPS" w:cs="B Nazanin" w:hint="eastAsia"/>
          <w:sz w:val="28"/>
          <w:szCs w:val="28"/>
          <w:rtl/>
        </w:rPr>
        <w:t>ه</w:t>
      </w:r>
    </w:p>
    <w:p w:rsidR="000622CE" w:rsidRPr="003103DB" w:rsidRDefault="000622CE" w:rsidP="000622CE">
      <w:pPr>
        <w:bidi/>
        <w:jc w:val="right"/>
        <w:rPr>
          <w:rFonts w:ascii="AmuzehNewNormalPS" w:cs="B Nazanin"/>
          <w:sz w:val="28"/>
          <w:szCs w:val="28"/>
        </w:rPr>
      </w:pPr>
      <w:r w:rsidRPr="003103DB">
        <w:rPr>
          <w:rFonts w:ascii="AmuzehNewNormalPS" w:cs="B Nazanin" w:hint="eastAsia"/>
          <w:sz w:val="28"/>
          <w:szCs w:val="28"/>
          <w:rtl/>
        </w:rPr>
        <w:t>زمان</w:t>
      </w:r>
      <w:r w:rsidRPr="003103DB">
        <w:rPr>
          <w:rFonts w:ascii="AmuzehNewNormalPS" w:cs="B Nazanin"/>
          <w:sz w:val="28"/>
          <w:szCs w:val="28"/>
          <w:rtl/>
        </w:rPr>
        <w:t xml:space="preserve"> استراحت ب</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هر تکرار 24 ثان</w:t>
      </w:r>
      <w:r w:rsidRPr="003103DB">
        <w:rPr>
          <w:rFonts w:ascii="AmuzehNewNormalPS" w:cs="B Nazanin" w:hint="cs"/>
          <w:sz w:val="28"/>
          <w:szCs w:val="28"/>
          <w:rtl/>
        </w:rPr>
        <w:t>ی</w:t>
      </w:r>
      <w:r w:rsidRPr="003103DB">
        <w:rPr>
          <w:rFonts w:ascii="AmuzehNewNormalPS" w:cs="B Nazanin" w:hint="eastAsia"/>
          <w:sz w:val="28"/>
          <w:szCs w:val="28"/>
          <w:rtl/>
        </w:rPr>
        <w:t>ه</w:t>
      </w:r>
    </w:p>
    <w:p w:rsidR="000622CE" w:rsidRPr="003103DB" w:rsidRDefault="000622CE" w:rsidP="000622CE">
      <w:pPr>
        <w:bidi/>
        <w:jc w:val="right"/>
        <w:rPr>
          <w:rFonts w:ascii="AmuzehNewNormalPS" w:cs="B Nazanin"/>
          <w:sz w:val="28"/>
          <w:szCs w:val="28"/>
          <w:rtl/>
        </w:rPr>
      </w:pPr>
      <w:r w:rsidRPr="003103DB">
        <w:rPr>
          <w:rFonts w:ascii="AmuzehNewNormalPS" w:cs="B Nazanin" w:hint="eastAsia"/>
          <w:sz w:val="28"/>
          <w:szCs w:val="28"/>
          <w:rtl/>
        </w:rPr>
        <w:t>زمان</w:t>
      </w:r>
      <w:r w:rsidRPr="003103DB">
        <w:rPr>
          <w:rFonts w:ascii="AmuzehNewNormalPS" w:cs="B Nazanin"/>
          <w:sz w:val="28"/>
          <w:szCs w:val="28"/>
          <w:rtl/>
        </w:rPr>
        <w:t xml:space="preserve"> استراحت ب</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هر دور2تا 3 دق</w:t>
      </w:r>
      <w:r w:rsidRPr="003103DB">
        <w:rPr>
          <w:rFonts w:ascii="AmuzehNewNormalPS" w:cs="B Nazanin" w:hint="cs"/>
          <w:sz w:val="28"/>
          <w:szCs w:val="28"/>
          <w:rtl/>
        </w:rPr>
        <w:t>ی</w:t>
      </w:r>
      <w:r w:rsidRPr="003103DB">
        <w:rPr>
          <w:rFonts w:ascii="AmuzehNewNormalPS" w:cs="B Nazanin" w:hint="eastAsia"/>
          <w:sz w:val="28"/>
          <w:szCs w:val="28"/>
          <w:rtl/>
        </w:rPr>
        <w:t>قه</w:t>
      </w:r>
    </w:p>
    <w:p w:rsidR="000622CE" w:rsidRPr="003103DB" w:rsidRDefault="000622CE" w:rsidP="000622CE">
      <w:pPr>
        <w:bidi/>
        <w:spacing w:line="360" w:lineRule="auto"/>
        <w:jc w:val="both"/>
        <w:rPr>
          <w:rFonts w:ascii="AmuzehNewNormalPS" w:cs="B Nazanin"/>
          <w:sz w:val="28"/>
          <w:szCs w:val="28"/>
          <w:rtl/>
        </w:rPr>
      </w:pPr>
    </w:p>
    <w:p w:rsidR="000622CE" w:rsidRPr="003103DB" w:rsidRDefault="000622CE" w:rsidP="000622CE">
      <w:pPr>
        <w:bidi/>
        <w:spacing w:line="360" w:lineRule="auto"/>
        <w:jc w:val="both"/>
        <w:rPr>
          <w:rFonts w:ascii="AmuzehNewNormalPS" w:cs="B Nazanin"/>
          <w:sz w:val="28"/>
          <w:szCs w:val="28"/>
        </w:rPr>
      </w:pPr>
    </w:p>
    <w:p w:rsidR="000622CE" w:rsidRPr="003103DB" w:rsidRDefault="000622CE" w:rsidP="000622CE">
      <w:pPr>
        <w:bidi/>
        <w:spacing w:line="360" w:lineRule="auto"/>
        <w:jc w:val="both"/>
        <w:rPr>
          <w:rFonts w:ascii="AmuzehNewNormalPS" w:cs="B Nazanin"/>
          <w:sz w:val="28"/>
          <w:szCs w:val="28"/>
        </w:rPr>
      </w:pPr>
    </w:p>
    <w:p w:rsidR="000622CE" w:rsidRPr="003103DB" w:rsidRDefault="000622CE" w:rsidP="000622CE">
      <w:pPr>
        <w:bidi/>
        <w:spacing w:line="360" w:lineRule="auto"/>
        <w:jc w:val="both"/>
        <w:rPr>
          <w:rFonts w:ascii="AmuzehNewNormalPS" w:cs="B Nazanin"/>
          <w:b/>
          <w:bCs/>
          <w:sz w:val="28"/>
          <w:szCs w:val="28"/>
        </w:rPr>
      </w:pPr>
      <w:r w:rsidRPr="003103DB">
        <w:rPr>
          <w:rFonts w:ascii="AmuzehNewNormalPS" w:cs="B Nazanin" w:hint="eastAsia"/>
          <w:b/>
          <w:bCs/>
          <w:sz w:val="28"/>
          <w:szCs w:val="28"/>
          <w:rtl/>
        </w:rPr>
        <w:t>اصل</w:t>
      </w:r>
      <w:r w:rsidRPr="003103DB">
        <w:rPr>
          <w:rFonts w:ascii="AmuzehNewNormalPS" w:cs="B Nazanin"/>
          <w:b/>
          <w:bCs/>
          <w:sz w:val="28"/>
          <w:szCs w:val="28"/>
          <w:rtl/>
        </w:rPr>
        <w:t xml:space="preserve"> اضافه بار در تمر</w:t>
      </w:r>
      <w:r w:rsidRPr="003103DB">
        <w:rPr>
          <w:rFonts w:ascii="AmuzehNewNormalPS" w:cs="B Nazanin" w:hint="cs"/>
          <w:b/>
          <w:bCs/>
          <w:sz w:val="28"/>
          <w:szCs w:val="28"/>
          <w:rtl/>
        </w:rPr>
        <w:t>ی</w:t>
      </w:r>
      <w:r w:rsidRPr="003103DB">
        <w:rPr>
          <w:rFonts w:ascii="AmuzehNewNormalPS" w:cs="B Nazanin" w:hint="eastAsia"/>
          <w:b/>
          <w:bCs/>
          <w:sz w:val="28"/>
          <w:szCs w:val="28"/>
          <w:rtl/>
        </w:rPr>
        <w:t>نات</w:t>
      </w:r>
      <w:r w:rsidRPr="003103DB">
        <w:rPr>
          <w:rFonts w:ascii="AmuzehNewNormalPS" w:cs="B Nazanin"/>
          <w:b/>
          <w:bCs/>
          <w:sz w:val="28"/>
          <w:szCs w:val="28"/>
          <w:rtl/>
        </w:rPr>
        <w:t xml:space="preserve"> تناوب</w:t>
      </w:r>
      <w:r w:rsidRPr="003103DB">
        <w:rPr>
          <w:rFonts w:ascii="AmuzehNewNormalPS" w:cs="B Nazanin" w:hint="cs"/>
          <w:b/>
          <w:bCs/>
          <w:sz w:val="28"/>
          <w:szCs w:val="28"/>
          <w:rtl/>
        </w:rPr>
        <w:t>ی</w:t>
      </w:r>
      <w:r w:rsidRPr="003103DB">
        <w:rPr>
          <w:rFonts w:ascii="AmuzehNewNormalPS" w:cs="B Nazanin"/>
          <w:b/>
          <w:bCs/>
          <w:sz w:val="28"/>
          <w:szCs w:val="28"/>
          <w:rtl/>
        </w:rPr>
        <w:t xml:space="preserve"> </w:t>
      </w:r>
      <w:r w:rsidRPr="003103DB">
        <w:rPr>
          <w:rFonts w:ascii="AmuzehNewNormalPS" w:cs="B Nazanin" w:hint="cs"/>
          <w:b/>
          <w:bCs/>
          <w:sz w:val="28"/>
          <w:szCs w:val="28"/>
          <w:rtl/>
        </w:rPr>
        <w:t>(</w:t>
      </w:r>
      <w:r w:rsidRPr="003103DB">
        <w:rPr>
          <w:rFonts w:ascii="AmuzehNewNormalPS" w:cs="B Nazanin"/>
          <w:b/>
          <w:bCs/>
          <w:sz w:val="28"/>
          <w:szCs w:val="28"/>
          <w:rtl/>
        </w:rPr>
        <w:t>ا</w:t>
      </w:r>
      <w:r w:rsidRPr="003103DB">
        <w:rPr>
          <w:rFonts w:ascii="AmuzehNewNormalPS" w:cs="B Nazanin" w:hint="cs"/>
          <w:b/>
          <w:bCs/>
          <w:sz w:val="28"/>
          <w:szCs w:val="28"/>
          <w:rtl/>
        </w:rPr>
        <w:t>ی</w:t>
      </w:r>
      <w:r w:rsidRPr="003103DB">
        <w:rPr>
          <w:rFonts w:ascii="AmuzehNewNormalPS" w:cs="B Nazanin" w:hint="eastAsia"/>
          <w:b/>
          <w:bCs/>
          <w:sz w:val="28"/>
          <w:szCs w:val="28"/>
          <w:rtl/>
        </w:rPr>
        <w:t>نتروال</w:t>
      </w:r>
      <w:r w:rsidRPr="003103DB">
        <w:rPr>
          <w:rFonts w:ascii="AmuzehNewNormalPS" w:cs="B Nazanin" w:hint="cs"/>
          <w:b/>
          <w:bCs/>
          <w:sz w:val="28"/>
          <w:szCs w:val="28"/>
          <w:rtl/>
        </w:rPr>
        <w:t>)</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برا</w:t>
      </w:r>
      <w:r w:rsidRPr="003103DB">
        <w:rPr>
          <w:rFonts w:ascii="AmuzehNewNormalPS" w:cs="B Nazanin" w:hint="cs"/>
          <w:sz w:val="28"/>
          <w:szCs w:val="28"/>
          <w:rtl/>
        </w:rPr>
        <w:t>ی</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hint="eastAsia"/>
          <w:sz w:val="28"/>
          <w:szCs w:val="28"/>
          <w:rtl/>
        </w:rPr>
        <w:t>نکه</w:t>
      </w:r>
      <w:r w:rsidRPr="003103DB">
        <w:rPr>
          <w:rFonts w:ascii="AmuzehNewNormalPS" w:cs="B Nazanin"/>
          <w:sz w:val="28"/>
          <w:szCs w:val="28"/>
          <w:rtl/>
        </w:rPr>
        <w:t xml:space="preserve"> بخواه</w:t>
      </w:r>
      <w:r w:rsidRPr="003103DB">
        <w:rPr>
          <w:rFonts w:ascii="AmuzehNewNormalPS" w:cs="B Nazanin" w:hint="cs"/>
          <w:sz w:val="28"/>
          <w:szCs w:val="28"/>
          <w:rtl/>
        </w:rPr>
        <w:t>ی</w:t>
      </w:r>
      <w:r w:rsidRPr="003103DB">
        <w:rPr>
          <w:rFonts w:ascii="AmuzehNewNormalPS" w:cs="B Nazanin" w:hint="eastAsia"/>
          <w:sz w:val="28"/>
          <w:szCs w:val="28"/>
          <w:rtl/>
        </w:rPr>
        <w:t>م</w:t>
      </w:r>
      <w:r w:rsidRPr="003103DB">
        <w:rPr>
          <w:rFonts w:ascii="AmuzehNewNormalPS" w:cs="B Nazanin"/>
          <w:sz w:val="28"/>
          <w:szCs w:val="28"/>
          <w:rtl/>
        </w:rPr>
        <w:t xml:space="preserve"> اصل اضافه بار را در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تناوب</w:t>
      </w:r>
      <w:r w:rsidRPr="003103DB">
        <w:rPr>
          <w:rFonts w:ascii="AmuzehNewNormalPS" w:cs="B Nazanin" w:hint="cs"/>
          <w:sz w:val="28"/>
          <w:szCs w:val="28"/>
          <w:rtl/>
        </w:rPr>
        <w:t>ی</w:t>
      </w:r>
      <w:r w:rsidRPr="003103DB">
        <w:rPr>
          <w:rFonts w:ascii="AmuzehNewNormalPS" w:cs="B Nazanin"/>
          <w:sz w:val="28"/>
          <w:szCs w:val="28"/>
          <w:rtl/>
        </w:rPr>
        <w:t xml:space="preserve"> </w:t>
      </w:r>
      <w:r w:rsidRPr="003103DB">
        <w:rPr>
          <w:rFonts w:ascii="AmuzehNewNormalPS" w:cs="B Nazanin" w:hint="cs"/>
          <w:sz w:val="28"/>
          <w:szCs w:val="28"/>
          <w:rtl/>
        </w:rPr>
        <w:t>(</w:t>
      </w:r>
      <w:r w:rsidRPr="003103DB">
        <w:rPr>
          <w:rFonts w:ascii="AmuzehNewNormalPS" w:cs="B Nazanin"/>
          <w:sz w:val="28"/>
          <w:szCs w:val="28"/>
          <w:rtl/>
        </w:rPr>
        <w:t>ا</w:t>
      </w:r>
      <w:r w:rsidRPr="003103DB">
        <w:rPr>
          <w:rFonts w:ascii="AmuzehNewNormalPS" w:cs="B Nazanin" w:hint="cs"/>
          <w:sz w:val="28"/>
          <w:szCs w:val="28"/>
          <w:rtl/>
        </w:rPr>
        <w:t>ی</w:t>
      </w:r>
      <w:r w:rsidRPr="003103DB">
        <w:rPr>
          <w:rFonts w:ascii="AmuzehNewNormalPS" w:cs="B Nazanin" w:hint="eastAsia"/>
          <w:sz w:val="28"/>
          <w:szCs w:val="28"/>
          <w:rtl/>
        </w:rPr>
        <w:t>نتروال</w:t>
      </w:r>
      <w:r w:rsidRPr="003103DB">
        <w:rPr>
          <w:rFonts w:ascii="AmuzehNewNormalPS" w:cs="B Nazanin" w:hint="cs"/>
          <w:sz w:val="28"/>
          <w:szCs w:val="28"/>
          <w:rtl/>
        </w:rPr>
        <w:t>)</w:t>
      </w:r>
      <w:r w:rsidRPr="003103DB">
        <w:rPr>
          <w:rFonts w:ascii="AmuzehNewNormalPS" w:cs="B Nazanin"/>
          <w:sz w:val="28"/>
          <w:szCs w:val="28"/>
          <w:rtl/>
        </w:rPr>
        <w:t>رعا</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کن</w:t>
      </w:r>
      <w:r w:rsidRPr="003103DB">
        <w:rPr>
          <w:rFonts w:ascii="AmuzehNewNormalPS" w:cs="B Nazanin" w:hint="cs"/>
          <w:sz w:val="28"/>
          <w:szCs w:val="28"/>
          <w:rtl/>
        </w:rPr>
        <w:t>ی</w:t>
      </w:r>
      <w:r w:rsidRPr="003103DB">
        <w:rPr>
          <w:rFonts w:ascii="AmuzehNewNormalPS" w:cs="B Nazanin" w:hint="eastAsia"/>
          <w:sz w:val="28"/>
          <w:szCs w:val="28"/>
          <w:rtl/>
        </w:rPr>
        <w:t>م،</w:t>
      </w:r>
      <w:r w:rsidRPr="003103DB">
        <w:rPr>
          <w:rFonts w:ascii="AmuzehNewNormalPS" w:cs="B Nazanin"/>
          <w:sz w:val="28"/>
          <w:szCs w:val="28"/>
          <w:rtl/>
        </w:rPr>
        <w:t xml:space="preserve"> بهتر است بر اساس مراحل ز</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عمل کن</w:t>
      </w:r>
      <w:r w:rsidRPr="003103DB">
        <w:rPr>
          <w:rFonts w:ascii="AmuzehNewNormalPS" w:cs="B Nazanin" w:hint="cs"/>
          <w:sz w:val="28"/>
          <w:szCs w:val="28"/>
          <w:rtl/>
        </w:rPr>
        <w:t>ی</w:t>
      </w:r>
      <w:r w:rsidRPr="003103DB">
        <w:rPr>
          <w:rFonts w:ascii="AmuzehNewNormalPS" w:cs="B Nazanin" w:hint="eastAsia"/>
          <w:sz w:val="28"/>
          <w:szCs w:val="28"/>
          <w:rtl/>
        </w:rPr>
        <w:t>م</w:t>
      </w:r>
      <w:r w:rsidRPr="003103DB">
        <w:rPr>
          <w:rFonts w:ascii="AmuzehNewNormalPS" w:cs="B Nazanin"/>
          <w:sz w:val="28"/>
          <w:szCs w:val="28"/>
          <w:rtl/>
        </w:rPr>
        <w:t>:</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b/>
          <w:bCs/>
          <w:sz w:val="28"/>
          <w:szCs w:val="28"/>
          <w:rtl/>
        </w:rPr>
        <w:t>مرحل</w:t>
      </w:r>
      <w:r w:rsidRPr="003103DB">
        <w:rPr>
          <w:rFonts w:ascii="AmuzehNewNormalPS" w:cs="B Nazanin" w:hint="cs"/>
          <w:b/>
          <w:bCs/>
          <w:sz w:val="28"/>
          <w:szCs w:val="28"/>
          <w:rtl/>
        </w:rPr>
        <w:t>ۀ</w:t>
      </w:r>
      <w:r w:rsidRPr="003103DB">
        <w:rPr>
          <w:rFonts w:ascii="AmuzehNewNormalPS" w:cs="B Nazanin"/>
          <w:b/>
          <w:bCs/>
          <w:sz w:val="28"/>
          <w:szCs w:val="28"/>
          <w:rtl/>
        </w:rPr>
        <w:t xml:space="preserve"> اول</w:t>
      </w:r>
      <w:r w:rsidRPr="003103DB">
        <w:rPr>
          <w:rFonts w:ascii="AmuzehNewNormalPS" w:cs="B Nazanin"/>
          <w:sz w:val="28"/>
          <w:szCs w:val="28"/>
          <w:rtl/>
        </w:rPr>
        <w:t>: زمان و مسافت را در هر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تغ</w:t>
      </w:r>
      <w:r w:rsidRPr="003103DB">
        <w:rPr>
          <w:rFonts w:ascii="AmuzehNewNormalPS" w:cs="B Nazanin" w:hint="cs"/>
          <w:sz w:val="28"/>
          <w:szCs w:val="28"/>
          <w:rtl/>
        </w:rPr>
        <w:t>یی</w:t>
      </w:r>
      <w:r w:rsidRPr="003103DB">
        <w:rPr>
          <w:rFonts w:ascii="AmuzehNewNormalPS" w:cs="B Nazanin" w:hint="eastAsia"/>
          <w:sz w:val="28"/>
          <w:szCs w:val="28"/>
          <w:rtl/>
        </w:rPr>
        <w:t>ر</w:t>
      </w:r>
      <w:r w:rsidRPr="003103DB">
        <w:rPr>
          <w:rFonts w:ascii="AmuzehNewNormalPS" w:cs="B Nazanin"/>
          <w:sz w:val="28"/>
          <w:szCs w:val="28"/>
          <w:rtl/>
        </w:rPr>
        <w:t xml:space="preserve"> ده</w:t>
      </w:r>
      <w:r w:rsidRPr="003103DB">
        <w:rPr>
          <w:rFonts w:ascii="AmuzehNewNormalPS" w:cs="B Nazanin" w:hint="cs"/>
          <w:sz w:val="28"/>
          <w:szCs w:val="28"/>
          <w:rtl/>
        </w:rPr>
        <w:t>ی</w:t>
      </w:r>
      <w:r w:rsidRPr="003103DB">
        <w:rPr>
          <w:rFonts w:ascii="AmuzehNewNormalPS" w:cs="B Nazanin" w:hint="eastAsia"/>
          <w:sz w:val="28"/>
          <w:szCs w:val="28"/>
          <w:rtl/>
        </w:rPr>
        <w:t>م</w:t>
      </w:r>
      <w:r w:rsidRPr="003103DB">
        <w:rPr>
          <w:rFonts w:ascii="AmuzehNewNormalPS" w:cs="B Nazanin"/>
          <w:sz w:val="28"/>
          <w:szCs w:val="28"/>
          <w:rtl/>
        </w:rPr>
        <w:t>.</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b/>
          <w:bCs/>
          <w:sz w:val="28"/>
          <w:szCs w:val="28"/>
          <w:rtl/>
        </w:rPr>
        <w:lastRenderedPageBreak/>
        <w:t>مرحل</w:t>
      </w:r>
      <w:r w:rsidRPr="003103DB">
        <w:rPr>
          <w:rFonts w:ascii="AmuzehNewNormalPS" w:cs="B Nazanin" w:hint="cs"/>
          <w:b/>
          <w:bCs/>
          <w:sz w:val="28"/>
          <w:szCs w:val="28"/>
          <w:rtl/>
        </w:rPr>
        <w:t>ۀ</w:t>
      </w:r>
      <w:r w:rsidRPr="003103DB">
        <w:rPr>
          <w:rFonts w:ascii="AmuzehNewNormalPS" w:cs="B Nazanin"/>
          <w:b/>
          <w:bCs/>
          <w:sz w:val="28"/>
          <w:szCs w:val="28"/>
          <w:rtl/>
        </w:rPr>
        <w:t xml:space="preserve"> دوم:</w:t>
      </w:r>
      <w:r w:rsidRPr="003103DB">
        <w:rPr>
          <w:rFonts w:ascii="AmuzehNewNormalPS" w:cs="B Nazanin"/>
          <w:sz w:val="28"/>
          <w:szCs w:val="28"/>
          <w:rtl/>
        </w:rPr>
        <w:t xml:space="preserve"> تعداد و مراحل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در هر جلسه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را تغ</w:t>
      </w:r>
      <w:r w:rsidRPr="003103DB">
        <w:rPr>
          <w:rFonts w:ascii="AmuzehNewNormalPS" w:cs="B Nazanin" w:hint="cs"/>
          <w:sz w:val="28"/>
          <w:szCs w:val="28"/>
          <w:rtl/>
        </w:rPr>
        <w:t>یی</w:t>
      </w:r>
      <w:r w:rsidRPr="003103DB">
        <w:rPr>
          <w:rFonts w:ascii="AmuzehNewNormalPS" w:cs="B Nazanin" w:hint="eastAsia"/>
          <w:sz w:val="28"/>
          <w:szCs w:val="28"/>
          <w:rtl/>
        </w:rPr>
        <w:t>ر</w:t>
      </w:r>
      <w:r w:rsidRPr="003103DB">
        <w:rPr>
          <w:rFonts w:ascii="AmuzehNewNormalPS" w:cs="B Nazanin"/>
          <w:sz w:val="28"/>
          <w:szCs w:val="28"/>
          <w:rtl/>
        </w:rPr>
        <w:t xml:space="preserve"> ده</w:t>
      </w:r>
      <w:r w:rsidRPr="003103DB">
        <w:rPr>
          <w:rFonts w:ascii="AmuzehNewNormalPS" w:cs="B Nazanin" w:hint="cs"/>
          <w:sz w:val="28"/>
          <w:szCs w:val="28"/>
          <w:rtl/>
        </w:rPr>
        <w:t>ی</w:t>
      </w:r>
      <w:r w:rsidRPr="003103DB">
        <w:rPr>
          <w:rFonts w:ascii="AmuzehNewNormalPS" w:cs="B Nazanin" w:hint="eastAsia"/>
          <w:sz w:val="28"/>
          <w:szCs w:val="28"/>
          <w:rtl/>
        </w:rPr>
        <w:t>م</w:t>
      </w:r>
      <w:r w:rsidRPr="003103DB">
        <w:rPr>
          <w:rFonts w:ascii="AmuzehNewNormalPS" w:cs="B Nazanin"/>
          <w:sz w:val="28"/>
          <w:szCs w:val="28"/>
          <w:rtl/>
        </w:rPr>
        <w:t>.</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b/>
          <w:bCs/>
          <w:sz w:val="28"/>
          <w:szCs w:val="28"/>
          <w:rtl/>
        </w:rPr>
        <w:t>مرحل</w:t>
      </w:r>
      <w:r w:rsidRPr="003103DB">
        <w:rPr>
          <w:rFonts w:ascii="AmuzehNewNormalPS" w:cs="B Nazanin" w:hint="cs"/>
          <w:b/>
          <w:bCs/>
          <w:sz w:val="28"/>
          <w:szCs w:val="28"/>
          <w:rtl/>
        </w:rPr>
        <w:t>ۀ</w:t>
      </w:r>
      <w:r w:rsidRPr="003103DB">
        <w:rPr>
          <w:rFonts w:ascii="AmuzehNewNormalPS" w:cs="B Nazanin"/>
          <w:b/>
          <w:bCs/>
          <w:sz w:val="28"/>
          <w:szCs w:val="28"/>
          <w:rtl/>
        </w:rPr>
        <w:t xml:space="preserve"> سوم:</w:t>
      </w:r>
      <w:r w:rsidRPr="003103DB">
        <w:rPr>
          <w:rFonts w:ascii="AmuzehNewNormalPS" w:cs="B Nazanin"/>
          <w:sz w:val="28"/>
          <w:szCs w:val="28"/>
          <w:rtl/>
        </w:rPr>
        <w:t xml:space="preserve"> فاصله </w:t>
      </w:r>
      <w:r w:rsidRPr="003103DB">
        <w:rPr>
          <w:rFonts w:ascii="AmuzehNewNormalPS" w:cs="B Nazanin" w:hint="cs"/>
          <w:sz w:val="28"/>
          <w:szCs w:val="28"/>
          <w:rtl/>
        </w:rPr>
        <w:t>استراحت</w:t>
      </w:r>
      <w:r w:rsidRPr="003103DB">
        <w:rPr>
          <w:rFonts w:ascii="AmuzehNewNormalPS" w:cs="B Nazanin"/>
          <w:sz w:val="28"/>
          <w:szCs w:val="28"/>
          <w:rtl/>
        </w:rPr>
        <w:t xml:space="preserve"> </w:t>
      </w:r>
      <w:r w:rsidRPr="003103DB">
        <w:rPr>
          <w:rFonts w:ascii="AmuzehNewNormalPS" w:cs="B Nazanin" w:hint="cs"/>
          <w:sz w:val="28"/>
          <w:szCs w:val="28"/>
          <w:rtl/>
        </w:rPr>
        <w:t>بی</w:t>
      </w:r>
      <w:r w:rsidRPr="003103DB">
        <w:rPr>
          <w:rFonts w:ascii="AmuzehNewNormalPS" w:cs="B Nazanin" w:hint="eastAsia"/>
          <w:sz w:val="28"/>
          <w:szCs w:val="28"/>
          <w:rtl/>
        </w:rPr>
        <w:t>ن</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‌ها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ب</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دورها را تغ</w:t>
      </w:r>
      <w:r w:rsidRPr="003103DB">
        <w:rPr>
          <w:rFonts w:ascii="AmuzehNewNormalPS" w:cs="B Nazanin" w:hint="cs"/>
          <w:sz w:val="28"/>
          <w:szCs w:val="28"/>
          <w:rtl/>
        </w:rPr>
        <w:t>یی</w:t>
      </w:r>
      <w:r w:rsidRPr="003103DB">
        <w:rPr>
          <w:rFonts w:ascii="AmuzehNewNormalPS" w:cs="B Nazanin" w:hint="eastAsia"/>
          <w:sz w:val="28"/>
          <w:szCs w:val="28"/>
          <w:rtl/>
        </w:rPr>
        <w:t>ر</w:t>
      </w:r>
      <w:r w:rsidRPr="003103DB">
        <w:rPr>
          <w:rFonts w:ascii="AmuzehNewNormalPS" w:cs="B Nazanin"/>
          <w:sz w:val="28"/>
          <w:szCs w:val="28"/>
          <w:rtl/>
        </w:rPr>
        <w:t xml:space="preserve"> ده</w:t>
      </w:r>
      <w:r w:rsidRPr="003103DB">
        <w:rPr>
          <w:rFonts w:ascii="AmuzehNewNormalPS" w:cs="B Nazanin" w:hint="cs"/>
          <w:sz w:val="28"/>
          <w:szCs w:val="28"/>
          <w:rtl/>
        </w:rPr>
        <w:t>ی</w:t>
      </w:r>
      <w:r w:rsidRPr="003103DB">
        <w:rPr>
          <w:rFonts w:ascii="AmuzehNewNormalPS" w:cs="B Nazanin" w:hint="eastAsia"/>
          <w:sz w:val="28"/>
          <w:szCs w:val="28"/>
          <w:rtl/>
        </w:rPr>
        <w:t>م</w:t>
      </w:r>
      <w:r w:rsidRPr="003103DB">
        <w:rPr>
          <w:rFonts w:ascii="AmuzehNewNormalPS" w:cs="B Nazanin"/>
          <w:sz w:val="28"/>
          <w:szCs w:val="28"/>
          <w:rtl/>
        </w:rPr>
        <w:t>.</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b/>
          <w:bCs/>
          <w:sz w:val="28"/>
          <w:szCs w:val="28"/>
          <w:rtl/>
        </w:rPr>
        <w:t>مرحل</w:t>
      </w:r>
      <w:r w:rsidRPr="003103DB">
        <w:rPr>
          <w:rFonts w:ascii="AmuzehNewNormalPS" w:cs="B Nazanin" w:hint="cs"/>
          <w:b/>
          <w:bCs/>
          <w:sz w:val="28"/>
          <w:szCs w:val="28"/>
          <w:rtl/>
        </w:rPr>
        <w:t>ۀ</w:t>
      </w:r>
      <w:r w:rsidRPr="003103DB">
        <w:rPr>
          <w:rFonts w:ascii="AmuzehNewNormalPS" w:cs="B Nazanin"/>
          <w:b/>
          <w:bCs/>
          <w:sz w:val="28"/>
          <w:szCs w:val="28"/>
          <w:rtl/>
        </w:rPr>
        <w:t xml:space="preserve"> چهارم:</w:t>
      </w:r>
      <w:r w:rsidRPr="003103DB">
        <w:rPr>
          <w:rFonts w:ascii="AmuzehNewNormalPS" w:cs="B Nazanin"/>
          <w:sz w:val="28"/>
          <w:szCs w:val="28"/>
          <w:rtl/>
        </w:rPr>
        <w:t xml:space="preserve"> نوع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هنگام استراحت را تغ</w:t>
      </w:r>
      <w:r w:rsidRPr="003103DB">
        <w:rPr>
          <w:rFonts w:ascii="AmuzehNewNormalPS" w:cs="B Nazanin" w:hint="cs"/>
          <w:sz w:val="28"/>
          <w:szCs w:val="28"/>
          <w:rtl/>
        </w:rPr>
        <w:t>یی</w:t>
      </w:r>
      <w:r w:rsidRPr="003103DB">
        <w:rPr>
          <w:rFonts w:ascii="AmuzehNewNormalPS" w:cs="B Nazanin" w:hint="eastAsia"/>
          <w:sz w:val="28"/>
          <w:szCs w:val="28"/>
          <w:rtl/>
        </w:rPr>
        <w:t>ر</w:t>
      </w:r>
      <w:r w:rsidRPr="003103DB">
        <w:rPr>
          <w:rFonts w:ascii="AmuzehNewNormalPS" w:cs="B Nazanin"/>
          <w:sz w:val="28"/>
          <w:szCs w:val="28"/>
          <w:rtl/>
        </w:rPr>
        <w:t xml:space="preserve"> ده</w:t>
      </w:r>
      <w:r w:rsidRPr="003103DB">
        <w:rPr>
          <w:rFonts w:ascii="AmuzehNewNormalPS" w:cs="B Nazanin" w:hint="cs"/>
          <w:sz w:val="28"/>
          <w:szCs w:val="28"/>
          <w:rtl/>
        </w:rPr>
        <w:t>ی</w:t>
      </w:r>
      <w:r w:rsidRPr="003103DB">
        <w:rPr>
          <w:rFonts w:ascii="AmuzehNewNormalPS" w:cs="B Nazanin" w:hint="eastAsia"/>
          <w:sz w:val="28"/>
          <w:szCs w:val="28"/>
          <w:rtl/>
        </w:rPr>
        <w:t>م</w:t>
      </w:r>
      <w:r w:rsidRPr="003103DB">
        <w:rPr>
          <w:rFonts w:ascii="AmuzehNewNormalPS" w:cs="B Nazanin"/>
          <w:sz w:val="28"/>
          <w:szCs w:val="28"/>
          <w:rtl/>
        </w:rPr>
        <w:t>.</w:t>
      </w:r>
    </w:p>
    <w:p w:rsidR="000622CE" w:rsidRPr="003103DB" w:rsidRDefault="000622CE" w:rsidP="000622CE">
      <w:pPr>
        <w:bidi/>
        <w:spacing w:line="360" w:lineRule="auto"/>
        <w:jc w:val="both"/>
        <w:rPr>
          <w:rFonts w:ascii="AmuzehNewNormalPS" w:cs="B Nazanin"/>
          <w:sz w:val="28"/>
          <w:szCs w:val="28"/>
          <w:rtl/>
        </w:rPr>
      </w:pPr>
      <w:r w:rsidRPr="003103DB">
        <w:rPr>
          <w:rFonts w:ascii="AmuzehNewNormalPS" w:cs="B Nazanin" w:hint="eastAsia"/>
          <w:b/>
          <w:bCs/>
          <w:sz w:val="28"/>
          <w:szCs w:val="28"/>
          <w:rtl/>
        </w:rPr>
        <w:t>مرحل</w:t>
      </w:r>
      <w:r w:rsidRPr="003103DB">
        <w:rPr>
          <w:rFonts w:ascii="AmuzehNewNormalPS" w:cs="B Nazanin" w:hint="cs"/>
          <w:b/>
          <w:bCs/>
          <w:sz w:val="28"/>
          <w:szCs w:val="28"/>
          <w:rtl/>
        </w:rPr>
        <w:t>ۀ</w:t>
      </w:r>
      <w:r w:rsidRPr="003103DB">
        <w:rPr>
          <w:rFonts w:ascii="AmuzehNewNormalPS" w:cs="B Nazanin"/>
          <w:b/>
          <w:bCs/>
          <w:sz w:val="28"/>
          <w:szCs w:val="28"/>
          <w:rtl/>
        </w:rPr>
        <w:t xml:space="preserve"> پنجم</w:t>
      </w:r>
      <w:r w:rsidRPr="003103DB">
        <w:rPr>
          <w:rFonts w:ascii="AmuzehNewNormalPS" w:cs="B Nazanin"/>
          <w:sz w:val="28"/>
          <w:szCs w:val="28"/>
          <w:rtl/>
        </w:rPr>
        <w:t>: جلسات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در هفته را تغ</w:t>
      </w:r>
      <w:r w:rsidRPr="003103DB">
        <w:rPr>
          <w:rFonts w:ascii="AmuzehNewNormalPS" w:cs="B Nazanin" w:hint="cs"/>
          <w:sz w:val="28"/>
          <w:szCs w:val="28"/>
          <w:rtl/>
        </w:rPr>
        <w:t>یی</w:t>
      </w:r>
      <w:r w:rsidRPr="003103DB">
        <w:rPr>
          <w:rFonts w:ascii="AmuzehNewNormalPS" w:cs="B Nazanin" w:hint="eastAsia"/>
          <w:sz w:val="28"/>
          <w:szCs w:val="28"/>
          <w:rtl/>
        </w:rPr>
        <w:t>ر</w:t>
      </w:r>
      <w:r w:rsidRPr="003103DB">
        <w:rPr>
          <w:rFonts w:ascii="AmuzehNewNormalPS" w:cs="B Nazanin"/>
          <w:sz w:val="28"/>
          <w:szCs w:val="28"/>
          <w:rtl/>
        </w:rPr>
        <w:t xml:space="preserve"> ده</w:t>
      </w:r>
      <w:r w:rsidRPr="003103DB">
        <w:rPr>
          <w:rFonts w:ascii="AmuzehNewNormalPS" w:cs="B Nazanin" w:hint="cs"/>
          <w:sz w:val="28"/>
          <w:szCs w:val="28"/>
          <w:rtl/>
        </w:rPr>
        <w:t>ی</w:t>
      </w:r>
      <w:r w:rsidRPr="003103DB">
        <w:rPr>
          <w:rFonts w:ascii="AmuzehNewNormalPS" w:cs="B Nazanin" w:hint="eastAsia"/>
          <w:sz w:val="28"/>
          <w:szCs w:val="28"/>
          <w:rtl/>
        </w:rPr>
        <w:t>م</w:t>
      </w:r>
      <w:r w:rsidRPr="003103DB">
        <w:rPr>
          <w:rFonts w:ascii="AmuzehNewNormalPS" w:cs="B Nazanin"/>
          <w:sz w:val="28"/>
          <w:szCs w:val="28"/>
          <w:rtl/>
        </w:rPr>
        <w:t>.</w:t>
      </w:r>
    </w:p>
    <w:p w:rsidR="000622CE" w:rsidRPr="003103DB" w:rsidRDefault="000622CE" w:rsidP="000622CE">
      <w:pPr>
        <w:bidi/>
        <w:spacing w:line="360" w:lineRule="auto"/>
        <w:jc w:val="both"/>
        <w:rPr>
          <w:rFonts w:ascii="AmuzehNewNormalPS" w:cs="B Nazanin"/>
          <w:sz w:val="28"/>
          <w:szCs w:val="28"/>
        </w:rPr>
      </w:pPr>
    </w:p>
    <w:p w:rsidR="000622CE" w:rsidRPr="003103DB" w:rsidRDefault="000622CE" w:rsidP="000622CE">
      <w:pPr>
        <w:bidi/>
        <w:spacing w:line="360" w:lineRule="auto"/>
        <w:jc w:val="both"/>
        <w:rPr>
          <w:rFonts w:ascii="AmuzehNewNormalPS" w:cs="B Nazanin"/>
          <w:b/>
          <w:bCs/>
          <w:sz w:val="28"/>
          <w:szCs w:val="28"/>
        </w:rPr>
      </w:pPr>
      <w:r w:rsidRPr="003103DB">
        <w:rPr>
          <w:rFonts w:ascii="AmuzehNewNormalPS" w:cs="B Nazanin" w:hint="eastAsia"/>
          <w:b/>
          <w:bCs/>
          <w:sz w:val="28"/>
          <w:szCs w:val="28"/>
          <w:rtl/>
        </w:rPr>
        <w:t>چند</w:t>
      </w:r>
      <w:r w:rsidRPr="003103DB">
        <w:rPr>
          <w:rFonts w:ascii="AmuzehNewNormalPS" w:cs="B Nazanin"/>
          <w:b/>
          <w:bCs/>
          <w:sz w:val="28"/>
          <w:szCs w:val="28"/>
          <w:rtl/>
        </w:rPr>
        <w:t xml:space="preserve"> توص</w:t>
      </w:r>
      <w:r w:rsidRPr="003103DB">
        <w:rPr>
          <w:rFonts w:ascii="AmuzehNewNormalPS" w:cs="B Nazanin" w:hint="cs"/>
          <w:b/>
          <w:bCs/>
          <w:sz w:val="28"/>
          <w:szCs w:val="28"/>
          <w:rtl/>
        </w:rPr>
        <w:t>ی</w:t>
      </w:r>
      <w:r w:rsidRPr="003103DB">
        <w:rPr>
          <w:rFonts w:ascii="AmuzehNewNormalPS" w:cs="B Nazanin" w:hint="eastAsia"/>
          <w:b/>
          <w:bCs/>
          <w:sz w:val="28"/>
          <w:szCs w:val="28"/>
          <w:rtl/>
        </w:rPr>
        <w:t>ه</w:t>
      </w:r>
      <w:r w:rsidRPr="003103DB">
        <w:rPr>
          <w:rFonts w:ascii="AmuzehNewNormalPS" w:cs="B Nazanin"/>
          <w:b/>
          <w:bCs/>
          <w:sz w:val="28"/>
          <w:szCs w:val="28"/>
          <w:rtl/>
        </w:rPr>
        <w:t xml:space="preserve"> در اجرا</w:t>
      </w:r>
      <w:r w:rsidRPr="003103DB">
        <w:rPr>
          <w:rFonts w:ascii="AmuzehNewNormalPS" w:cs="B Nazanin" w:hint="cs"/>
          <w:b/>
          <w:bCs/>
          <w:sz w:val="28"/>
          <w:szCs w:val="28"/>
          <w:rtl/>
        </w:rPr>
        <w:t>ی</w:t>
      </w:r>
      <w:r w:rsidRPr="003103DB">
        <w:rPr>
          <w:rFonts w:ascii="AmuzehNewNormalPS" w:cs="B Nazanin"/>
          <w:b/>
          <w:bCs/>
          <w:sz w:val="28"/>
          <w:szCs w:val="28"/>
          <w:rtl/>
        </w:rPr>
        <w:t xml:space="preserve"> تمر</w:t>
      </w:r>
      <w:r w:rsidRPr="003103DB">
        <w:rPr>
          <w:rFonts w:ascii="AmuzehNewNormalPS" w:cs="B Nazanin" w:hint="cs"/>
          <w:b/>
          <w:bCs/>
          <w:sz w:val="28"/>
          <w:szCs w:val="28"/>
          <w:rtl/>
        </w:rPr>
        <w:t>ی</w:t>
      </w:r>
      <w:r w:rsidRPr="003103DB">
        <w:rPr>
          <w:rFonts w:ascii="AmuzehNewNormalPS" w:cs="B Nazanin" w:hint="eastAsia"/>
          <w:b/>
          <w:bCs/>
          <w:sz w:val="28"/>
          <w:szCs w:val="28"/>
          <w:rtl/>
        </w:rPr>
        <w:t>نات</w:t>
      </w:r>
      <w:r w:rsidRPr="003103DB">
        <w:rPr>
          <w:rFonts w:ascii="AmuzehNewNormalPS" w:cs="B Nazanin"/>
          <w:b/>
          <w:bCs/>
          <w:sz w:val="28"/>
          <w:szCs w:val="28"/>
          <w:rtl/>
        </w:rPr>
        <w:t xml:space="preserve"> تناوب</w:t>
      </w:r>
      <w:r w:rsidRPr="003103DB">
        <w:rPr>
          <w:rFonts w:ascii="AmuzehNewNormalPS" w:cs="B Nazanin" w:hint="cs"/>
          <w:b/>
          <w:bCs/>
          <w:sz w:val="28"/>
          <w:szCs w:val="28"/>
          <w:rtl/>
        </w:rPr>
        <w:t>ی(</w:t>
      </w:r>
      <w:r w:rsidRPr="003103DB">
        <w:rPr>
          <w:rFonts w:ascii="AmuzehNewNormalPS" w:cs="B Nazanin"/>
          <w:b/>
          <w:bCs/>
          <w:sz w:val="28"/>
          <w:szCs w:val="28"/>
          <w:rtl/>
        </w:rPr>
        <w:t>ا</w:t>
      </w:r>
      <w:r w:rsidRPr="003103DB">
        <w:rPr>
          <w:rFonts w:ascii="AmuzehNewNormalPS" w:cs="B Nazanin" w:hint="cs"/>
          <w:b/>
          <w:bCs/>
          <w:sz w:val="28"/>
          <w:szCs w:val="28"/>
          <w:rtl/>
        </w:rPr>
        <w:t>ی</w:t>
      </w:r>
      <w:r w:rsidRPr="003103DB">
        <w:rPr>
          <w:rFonts w:ascii="AmuzehNewNormalPS" w:cs="B Nazanin" w:hint="eastAsia"/>
          <w:b/>
          <w:bCs/>
          <w:sz w:val="28"/>
          <w:szCs w:val="28"/>
          <w:rtl/>
        </w:rPr>
        <w:t>نتروال</w:t>
      </w:r>
      <w:r w:rsidRPr="003103DB">
        <w:rPr>
          <w:rFonts w:ascii="AmuzehNewNormalPS" w:cs="B Nazanin" w:hint="cs"/>
          <w:b/>
          <w:bCs/>
          <w:sz w:val="28"/>
          <w:szCs w:val="28"/>
          <w:rtl/>
        </w:rPr>
        <w:t>)</w:t>
      </w:r>
    </w:p>
    <w:p w:rsidR="000622CE" w:rsidRPr="003103DB" w:rsidRDefault="000622CE" w:rsidP="000622CE">
      <w:pPr>
        <w:pStyle w:val="ListParagraph"/>
        <w:numPr>
          <w:ilvl w:val="0"/>
          <w:numId w:val="65"/>
        </w:numPr>
        <w:bidi/>
        <w:spacing w:line="360" w:lineRule="auto"/>
        <w:ind w:left="270"/>
        <w:jc w:val="both"/>
        <w:rPr>
          <w:rFonts w:ascii="AmuzehNewNormalPS" w:cs="B Nazanin"/>
          <w:sz w:val="28"/>
          <w:szCs w:val="28"/>
        </w:rPr>
      </w:pPr>
      <w:r w:rsidRPr="003103DB">
        <w:rPr>
          <w:rFonts w:ascii="AmuzehNewNormalPS" w:cs="B Nazanin" w:hint="eastAsia"/>
          <w:sz w:val="28"/>
          <w:szCs w:val="28"/>
          <w:rtl/>
        </w:rPr>
        <w:t>قبل</w:t>
      </w:r>
      <w:r w:rsidRPr="003103DB">
        <w:rPr>
          <w:rFonts w:ascii="AmuzehNewNormalPS" w:cs="B Nazanin"/>
          <w:sz w:val="28"/>
          <w:szCs w:val="28"/>
          <w:rtl/>
        </w:rPr>
        <w:t xml:space="preserve"> از شروع برنامه </w:t>
      </w:r>
      <w:r w:rsidRPr="003103DB">
        <w:rPr>
          <w:rFonts w:ascii="AmuzehNewNormalPS" w:cs="B Nazanin" w:hint="cs"/>
          <w:sz w:val="28"/>
          <w:szCs w:val="28"/>
          <w:rtl/>
        </w:rPr>
        <w:t>تمری</w:t>
      </w:r>
      <w:r w:rsidRPr="003103DB">
        <w:rPr>
          <w:rFonts w:ascii="AmuzehNewNormalPS" w:cs="B Nazanin" w:hint="eastAsia"/>
          <w:sz w:val="28"/>
          <w:szCs w:val="28"/>
          <w:rtl/>
        </w:rPr>
        <w:t>ن</w:t>
      </w:r>
      <w:r w:rsidRPr="003103DB">
        <w:rPr>
          <w:rFonts w:ascii="AmuzehNewNormalPS" w:cs="B Nazanin" w:hint="cs"/>
          <w:sz w:val="28"/>
          <w:szCs w:val="28"/>
          <w:rtl/>
        </w:rPr>
        <w:t>ی</w:t>
      </w:r>
      <w:r w:rsidRPr="003103DB">
        <w:rPr>
          <w:rFonts w:ascii="AmuzehNewNormalPS" w:cs="B Nazanin"/>
          <w:sz w:val="28"/>
          <w:szCs w:val="28"/>
          <w:rtl/>
        </w:rPr>
        <w:t xml:space="preserve"> تناوب</w:t>
      </w:r>
      <w:r w:rsidRPr="003103DB">
        <w:rPr>
          <w:rFonts w:ascii="AmuzehNewNormalPS" w:cs="B Nazanin" w:hint="cs"/>
          <w:sz w:val="28"/>
          <w:szCs w:val="28"/>
          <w:rtl/>
        </w:rPr>
        <w:t>ی</w:t>
      </w:r>
      <w:r w:rsidRPr="003103DB">
        <w:rPr>
          <w:rFonts w:ascii="AmuzehNewNormalPS" w:cs="B Nazanin"/>
          <w:sz w:val="28"/>
          <w:szCs w:val="28"/>
          <w:rtl/>
        </w:rPr>
        <w:t xml:space="preserve"> </w:t>
      </w:r>
      <w:r w:rsidRPr="003103DB">
        <w:rPr>
          <w:rFonts w:ascii="AmuzehNewNormalPS" w:cs="B Nazanin" w:hint="cs"/>
          <w:sz w:val="28"/>
          <w:szCs w:val="28"/>
          <w:rtl/>
        </w:rPr>
        <w:t>(</w:t>
      </w:r>
      <w:r w:rsidRPr="003103DB">
        <w:rPr>
          <w:rFonts w:ascii="AmuzehNewNormalPS" w:cs="B Nazanin"/>
          <w:sz w:val="28"/>
          <w:szCs w:val="28"/>
          <w:rtl/>
        </w:rPr>
        <w:t>ا</w:t>
      </w:r>
      <w:r w:rsidRPr="003103DB">
        <w:rPr>
          <w:rFonts w:ascii="AmuzehNewNormalPS" w:cs="B Nazanin" w:hint="cs"/>
          <w:sz w:val="28"/>
          <w:szCs w:val="28"/>
          <w:rtl/>
        </w:rPr>
        <w:t>ی</w:t>
      </w:r>
      <w:r w:rsidRPr="003103DB">
        <w:rPr>
          <w:rFonts w:ascii="AmuzehNewNormalPS" w:cs="B Nazanin" w:hint="eastAsia"/>
          <w:sz w:val="28"/>
          <w:szCs w:val="28"/>
          <w:rtl/>
        </w:rPr>
        <w:t>نتروال</w:t>
      </w:r>
      <w:r w:rsidRPr="003103DB">
        <w:rPr>
          <w:rFonts w:ascii="AmuzehNewNormalPS" w:cs="B Nazanin" w:hint="cs"/>
          <w:sz w:val="28"/>
          <w:szCs w:val="28"/>
          <w:rtl/>
        </w:rPr>
        <w:t>)</w:t>
      </w:r>
      <w:r w:rsidRPr="003103DB">
        <w:rPr>
          <w:rFonts w:ascii="AmuzehNewNormalPS" w:cs="B Nazanin"/>
          <w:sz w:val="28"/>
          <w:szCs w:val="28"/>
          <w:rtl/>
        </w:rPr>
        <w:t>، از سلامت خود آگاه</w:t>
      </w:r>
      <w:r w:rsidRPr="003103DB">
        <w:rPr>
          <w:rFonts w:ascii="AmuzehNewNormalPS" w:cs="B Nazanin" w:hint="cs"/>
          <w:sz w:val="28"/>
          <w:szCs w:val="28"/>
          <w:rtl/>
        </w:rPr>
        <w:t>ی</w:t>
      </w:r>
      <w:r w:rsidRPr="003103DB">
        <w:rPr>
          <w:rFonts w:ascii="AmuzehNewNormalPS" w:cs="B Nazanin"/>
          <w:sz w:val="28"/>
          <w:szCs w:val="28"/>
          <w:rtl/>
        </w:rPr>
        <w:t xml:space="preserve"> حاصل کن</w:t>
      </w:r>
      <w:r w:rsidRPr="003103DB">
        <w:rPr>
          <w:rFonts w:ascii="AmuzehNewNormalPS" w:cs="B Nazanin" w:hint="cs"/>
          <w:sz w:val="28"/>
          <w:szCs w:val="28"/>
          <w:rtl/>
        </w:rPr>
        <w:t>ی</w:t>
      </w:r>
      <w:r w:rsidRPr="003103DB">
        <w:rPr>
          <w:rFonts w:ascii="AmuzehNewNormalPS" w:cs="B Nazanin" w:hint="eastAsia"/>
          <w:sz w:val="28"/>
          <w:szCs w:val="28"/>
          <w:rtl/>
        </w:rPr>
        <w:t>د؛</w:t>
      </w:r>
    </w:p>
    <w:p w:rsidR="000622CE" w:rsidRPr="003103DB" w:rsidRDefault="000622CE" w:rsidP="000622CE">
      <w:pPr>
        <w:pStyle w:val="ListParagraph"/>
        <w:numPr>
          <w:ilvl w:val="0"/>
          <w:numId w:val="65"/>
        </w:numPr>
        <w:bidi/>
        <w:spacing w:line="360" w:lineRule="auto"/>
        <w:ind w:left="270"/>
        <w:jc w:val="both"/>
        <w:rPr>
          <w:rFonts w:ascii="AmuzehNewNormalPS" w:cs="B Nazanin"/>
          <w:sz w:val="28"/>
          <w:szCs w:val="28"/>
        </w:rPr>
      </w:pPr>
      <w:r w:rsidRPr="003103DB">
        <w:rPr>
          <w:rFonts w:ascii="AmuzehNewNormalPS" w:cs="B Nazanin" w:hint="eastAsia"/>
          <w:sz w:val="28"/>
          <w:szCs w:val="28"/>
          <w:rtl/>
        </w:rPr>
        <w:t>قبل</w:t>
      </w:r>
      <w:r w:rsidRPr="003103DB">
        <w:rPr>
          <w:rFonts w:ascii="AmuzehNewNormalPS" w:cs="B Nazanin"/>
          <w:sz w:val="28"/>
          <w:szCs w:val="28"/>
          <w:rtl/>
        </w:rPr>
        <w:t xml:space="preserve"> از شروع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بدن کاملاً گرم شود؛</w:t>
      </w:r>
    </w:p>
    <w:p w:rsidR="000622CE" w:rsidRPr="003103DB" w:rsidRDefault="000622CE" w:rsidP="000622CE">
      <w:pPr>
        <w:pStyle w:val="ListParagraph"/>
        <w:numPr>
          <w:ilvl w:val="0"/>
          <w:numId w:val="65"/>
        </w:numPr>
        <w:bidi/>
        <w:spacing w:line="360" w:lineRule="auto"/>
        <w:ind w:left="270"/>
        <w:jc w:val="both"/>
        <w:rPr>
          <w:rFonts w:ascii="AmuzehNewNormalPS" w:cs="B Nazanin"/>
          <w:sz w:val="28"/>
          <w:szCs w:val="28"/>
        </w:rPr>
      </w:pPr>
      <w:r w:rsidRPr="003103DB">
        <w:rPr>
          <w:rFonts w:ascii="AmuzehNewNormalPS" w:cs="B Nazanin" w:hint="eastAsia"/>
          <w:sz w:val="28"/>
          <w:szCs w:val="28"/>
          <w:rtl/>
        </w:rPr>
        <w:t>اصل</w:t>
      </w:r>
      <w:r w:rsidRPr="003103DB">
        <w:rPr>
          <w:rFonts w:ascii="AmuzehNewNormalPS" w:cs="B Nazanin"/>
          <w:sz w:val="28"/>
          <w:szCs w:val="28"/>
          <w:rtl/>
        </w:rPr>
        <w:t xml:space="preserve"> اضافه بار طبق اصول</w:t>
      </w:r>
      <w:r w:rsidRPr="003103DB">
        <w:rPr>
          <w:rFonts w:ascii="AmuzehNewNormalPS" w:cs="B Nazanin" w:hint="cs"/>
          <w:sz w:val="28"/>
          <w:szCs w:val="28"/>
          <w:rtl/>
        </w:rPr>
        <w:t>ی</w:t>
      </w:r>
      <w:r w:rsidRPr="003103DB">
        <w:rPr>
          <w:rFonts w:ascii="AmuzehNewNormalPS" w:cs="B Nazanin"/>
          <w:sz w:val="28"/>
          <w:szCs w:val="28"/>
          <w:rtl/>
        </w:rPr>
        <w:t xml:space="preserve"> که گفته شد، رعا</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شود؛</w:t>
      </w:r>
    </w:p>
    <w:p w:rsidR="000622CE" w:rsidRPr="003103DB" w:rsidRDefault="000622CE" w:rsidP="000622CE">
      <w:pPr>
        <w:pStyle w:val="ListParagraph"/>
        <w:numPr>
          <w:ilvl w:val="0"/>
          <w:numId w:val="65"/>
        </w:numPr>
        <w:bidi/>
        <w:spacing w:line="360" w:lineRule="auto"/>
        <w:ind w:left="270"/>
        <w:jc w:val="both"/>
        <w:rPr>
          <w:rFonts w:ascii="AmuzehNewNormalPS" w:cs="B Nazanin"/>
          <w:sz w:val="28"/>
          <w:szCs w:val="28"/>
        </w:rPr>
      </w:pPr>
      <w:r w:rsidRPr="003103DB">
        <w:rPr>
          <w:rFonts w:ascii="AmuzehNewNormalPS" w:cs="B Nazanin" w:hint="eastAsia"/>
          <w:sz w:val="28"/>
          <w:szCs w:val="28"/>
          <w:rtl/>
        </w:rPr>
        <w:t>تا</w:t>
      </w:r>
      <w:r w:rsidRPr="003103DB">
        <w:rPr>
          <w:rFonts w:ascii="AmuzehNewNormalPS" w:cs="B Nazanin"/>
          <w:sz w:val="28"/>
          <w:szCs w:val="28"/>
          <w:rtl/>
        </w:rPr>
        <w:t xml:space="preserve"> زمان سازگار</w:t>
      </w:r>
      <w:r w:rsidRPr="003103DB">
        <w:rPr>
          <w:rFonts w:ascii="AmuzehNewNormalPS" w:cs="B Nazanin" w:hint="cs"/>
          <w:sz w:val="28"/>
          <w:szCs w:val="28"/>
          <w:rtl/>
        </w:rPr>
        <w:t>ی</w:t>
      </w:r>
      <w:r w:rsidRPr="003103DB">
        <w:rPr>
          <w:rFonts w:ascii="AmuzehNewNormalPS" w:cs="B Nazanin"/>
          <w:sz w:val="28"/>
          <w:szCs w:val="28"/>
          <w:rtl/>
        </w:rPr>
        <w:t xml:space="preserve"> بدن با تمر</w:t>
      </w:r>
      <w:r w:rsidRPr="003103DB">
        <w:rPr>
          <w:rFonts w:ascii="AmuzehNewNormalPS" w:cs="B Nazanin" w:hint="cs"/>
          <w:sz w:val="28"/>
          <w:szCs w:val="28"/>
          <w:rtl/>
        </w:rPr>
        <w:t>ی</w:t>
      </w:r>
      <w:r w:rsidRPr="003103DB">
        <w:rPr>
          <w:rFonts w:ascii="AmuzehNewNormalPS" w:cs="B Nazanin" w:hint="eastAsia"/>
          <w:sz w:val="28"/>
          <w:szCs w:val="28"/>
          <w:rtl/>
        </w:rPr>
        <w:t>نات</w:t>
      </w:r>
      <w:r w:rsidRPr="003103DB">
        <w:rPr>
          <w:rFonts w:ascii="AmuzehNewNormalPS" w:cs="B Nazanin"/>
          <w:sz w:val="28"/>
          <w:szCs w:val="28"/>
          <w:rtl/>
        </w:rPr>
        <w:t xml:space="preserve"> در حال اجرا، شدت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را تغ</w:t>
      </w:r>
      <w:r w:rsidRPr="003103DB">
        <w:rPr>
          <w:rFonts w:ascii="AmuzehNewNormalPS" w:cs="B Nazanin" w:hint="cs"/>
          <w:sz w:val="28"/>
          <w:szCs w:val="28"/>
          <w:rtl/>
        </w:rPr>
        <w:t>یی</w:t>
      </w:r>
      <w:r w:rsidRPr="003103DB">
        <w:rPr>
          <w:rFonts w:ascii="AmuzehNewNormalPS" w:cs="B Nazanin" w:hint="eastAsia"/>
          <w:sz w:val="28"/>
          <w:szCs w:val="28"/>
          <w:rtl/>
        </w:rPr>
        <w:t>ر</w:t>
      </w:r>
      <w:r w:rsidRPr="003103DB">
        <w:rPr>
          <w:rFonts w:ascii="AmuzehNewNormalPS" w:cs="B Nazanin"/>
          <w:sz w:val="28"/>
          <w:szCs w:val="28"/>
          <w:rtl/>
        </w:rPr>
        <w:t xml:space="preserve"> نده</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به عبارت د</w:t>
      </w:r>
      <w:r w:rsidRPr="003103DB">
        <w:rPr>
          <w:rFonts w:ascii="AmuzehNewNormalPS" w:cs="B Nazanin" w:hint="cs"/>
          <w:sz w:val="28"/>
          <w:szCs w:val="28"/>
          <w:rtl/>
        </w:rPr>
        <w:t>ی</w:t>
      </w:r>
      <w:r w:rsidRPr="003103DB">
        <w:rPr>
          <w:rFonts w:ascii="AmuzehNewNormalPS" w:cs="B Nazanin" w:hint="eastAsia"/>
          <w:sz w:val="28"/>
          <w:szCs w:val="28"/>
          <w:rtl/>
        </w:rPr>
        <w:t>گر</w:t>
      </w:r>
      <w:r w:rsidRPr="003103DB">
        <w:rPr>
          <w:rFonts w:ascii="AmuzehNewNormalPS" w:cs="B Nazanin"/>
          <w:sz w:val="28"/>
          <w:szCs w:val="28"/>
          <w:rtl/>
        </w:rPr>
        <w:t xml:space="preserve"> شدت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را به تدر</w:t>
      </w:r>
      <w:r w:rsidRPr="003103DB">
        <w:rPr>
          <w:rFonts w:ascii="AmuzehNewNormalPS" w:cs="B Nazanin" w:hint="cs"/>
          <w:sz w:val="28"/>
          <w:szCs w:val="28"/>
          <w:rtl/>
        </w:rPr>
        <w:t>ی</w:t>
      </w:r>
      <w:r w:rsidRPr="003103DB">
        <w:rPr>
          <w:rFonts w:ascii="AmuzehNewNormalPS" w:cs="B Nazanin" w:hint="eastAsia"/>
          <w:sz w:val="28"/>
          <w:szCs w:val="28"/>
          <w:rtl/>
        </w:rPr>
        <w:t>ج</w:t>
      </w:r>
      <w:r w:rsidRPr="003103DB">
        <w:rPr>
          <w:rFonts w:ascii="AmuzehNewNormalPS" w:cs="B Nazanin"/>
          <w:sz w:val="28"/>
          <w:szCs w:val="28"/>
          <w:rtl/>
        </w:rPr>
        <w:t xml:space="preserve"> و به</w:t>
      </w:r>
      <w:r w:rsidRPr="003103DB">
        <w:rPr>
          <w:rFonts w:ascii="AmuzehNewNormalPS" w:cs="B Nazanin" w:hint="cs"/>
          <w:sz w:val="28"/>
          <w:szCs w:val="28"/>
          <w:rtl/>
        </w:rPr>
        <w:t>‌</w:t>
      </w:r>
      <w:r w:rsidRPr="003103DB">
        <w:rPr>
          <w:rFonts w:ascii="AmuzehNewNormalPS" w:cs="B Nazanin"/>
          <w:sz w:val="28"/>
          <w:szCs w:val="28"/>
          <w:rtl/>
        </w:rPr>
        <w:t>آرام</w:t>
      </w:r>
      <w:r w:rsidRPr="003103DB">
        <w:rPr>
          <w:rFonts w:ascii="AmuzehNewNormalPS" w:cs="B Nazanin" w:hint="cs"/>
          <w:sz w:val="28"/>
          <w:szCs w:val="28"/>
          <w:rtl/>
        </w:rPr>
        <w:t xml:space="preserve">ی </w:t>
      </w:r>
      <w:r w:rsidRPr="003103DB">
        <w:rPr>
          <w:rFonts w:ascii="AmuzehNewNormalPS" w:cs="B Nazanin" w:hint="eastAsia"/>
          <w:sz w:val="28"/>
          <w:szCs w:val="28"/>
          <w:rtl/>
        </w:rPr>
        <w:t>افزا</w:t>
      </w:r>
      <w:r w:rsidRPr="003103DB">
        <w:rPr>
          <w:rFonts w:ascii="AmuzehNewNormalPS" w:cs="B Nazanin" w:hint="cs"/>
          <w:sz w:val="28"/>
          <w:szCs w:val="28"/>
          <w:rtl/>
        </w:rPr>
        <w:t>ی</w:t>
      </w:r>
      <w:r w:rsidRPr="003103DB">
        <w:rPr>
          <w:rFonts w:ascii="AmuzehNewNormalPS" w:cs="B Nazanin" w:hint="eastAsia"/>
          <w:sz w:val="28"/>
          <w:szCs w:val="28"/>
          <w:rtl/>
        </w:rPr>
        <w:t>ش</w:t>
      </w:r>
      <w:r w:rsidRPr="003103DB">
        <w:rPr>
          <w:rFonts w:ascii="AmuzehNewNormalPS" w:cs="B Nazanin"/>
          <w:sz w:val="28"/>
          <w:szCs w:val="28"/>
          <w:rtl/>
        </w:rPr>
        <w:t xml:space="preserve"> ده</w:t>
      </w:r>
      <w:r w:rsidRPr="003103DB">
        <w:rPr>
          <w:rFonts w:ascii="AmuzehNewNormalPS" w:cs="B Nazanin" w:hint="cs"/>
          <w:sz w:val="28"/>
          <w:szCs w:val="28"/>
          <w:rtl/>
        </w:rPr>
        <w:t>ی</w:t>
      </w:r>
      <w:r w:rsidRPr="003103DB">
        <w:rPr>
          <w:rFonts w:ascii="AmuzehNewNormalPS" w:cs="B Nazanin" w:hint="eastAsia"/>
          <w:sz w:val="28"/>
          <w:szCs w:val="28"/>
          <w:rtl/>
        </w:rPr>
        <w:t>د؛</w:t>
      </w:r>
    </w:p>
    <w:p w:rsidR="000622CE" w:rsidRPr="003103DB" w:rsidRDefault="000622CE" w:rsidP="000622CE">
      <w:pPr>
        <w:pStyle w:val="ListParagraph"/>
        <w:numPr>
          <w:ilvl w:val="0"/>
          <w:numId w:val="65"/>
        </w:numPr>
        <w:bidi/>
        <w:spacing w:line="360" w:lineRule="auto"/>
        <w:ind w:left="270"/>
        <w:jc w:val="both"/>
        <w:rPr>
          <w:rFonts w:ascii="AmuzehNewNormalPS" w:cs="B Nazanin"/>
          <w:sz w:val="28"/>
          <w:szCs w:val="28"/>
        </w:rPr>
      </w:pPr>
      <w:r w:rsidRPr="003103DB">
        <w:rPr>
          <w:rFonts w:ascii="AmuzehNewNormalPS" w:cs="B Nazanin" w:hint="eastAsia"/>
          <w:sz w:val="28"/>
          <w:szCs w:val="28"/>
          <w:rtl/>
        </w:rPr>
        <w:t>وهله</w:t>
      </w:r>
      <w:r w:rsidRPr="003103DB">
        <w:rPr>
          <w:rFonts w:ascii="AmuzehNewNormalPS" w:cs="B Nazanin" w:hint="cs"/>
          <w:sz w:val="28"/>
          <w:szCs w:val="28"/>
          <w:rtl/>
        </w:rPr>
        <w:t>‌</w:t>
      </w:r>
      <w:r w:rsidRPr="003103DB">
        <w:rPr>
          <w:rFonts w:ascii="AmuzehNewNormalPS" w:cs="B Nazanin"/>
          <w:sz w:val="28"/>
          <w:szCs w:val="28"/>
          <w:rtl/>
        </w:rPr>
        <w:t>ها</w:t>
      </w:r>
      <w:r w:rsidRPr="003103DB">
        <w:rPr>
          <w:rFonts w:ascii="AmuzehNewNormalPS" w:cs="B Nazanin" w:hint="cs"/>
          <w:sz w:val="28"/>
          <w:szCs w:val="28"/>
          <w:rtl/>
        </w:rPr>
        <w:t>ی</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hint="cs"/>
          <w:sz w:val="28"/>
          <w:szCs w:val="28"/>
          <w:rtl/>
        </w:rPr>
        <w:t>ی</w:t>
      </w:r>
      <w:r w:rsidRPr="003103DB">
        <w:rPr>
          <w:rFonts w:ascii="AmuzehNewNormalPS" w:cs="B Nazanin"/>
          <w:sz w:val="28"/>
          <w:szCs w:val="28"/>
          <w:rtl/>
        </w:rPr>
        <w:t xml:space="preserve"> با رشته‌های  ورزش</w:t>
      </w:r>
      <w:r w:rsidRPr="003103DB">
        <w:rPr>
          <w:rFonts w:ascii="AmuzehNewNormalPS" w:cs="B Nazanin" w:hint="cs"/>
          <w:sz w:val="28"/>
          <w:szCs w:val="28"/>
          <w:rtl/>
        </w:rPr>
        <w:t>ی</w:t>
      </w:r>
      <w:r w:rsidRPr="003103DB">
        <w:rPr>
          <w:rFonts w:ascii="AmuzehNewNormalPS" w:cs="B Nazanin"/>
          <w:sz w:val="28"/>
          <w:szCs w:val="28"/>
          <w:rtl/>
        </w:rPr>
        <w:t xml:space="preserve"> تناسب داشته باشد. بد</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معنا که ورزشکاران هر رشته برا</w:t>
      </w:r>
      <w:r w:rsidRPr="003103DB">
        <w:rPr>
          <w:rFonts w:ascii="AmuzehNewNormalPS" w:cs="B Nazanin" w:hint="cs"/>
          <w:sz w:val="28"/>
          <w:szCs w:val="28"/>
          <w:rtl/>
        </w:rPr>
        <w:t>ی</w:t>
      </w:r>
      <w:r w:rsidRPr="003103DB">
        <w:rPr>
          <w:rFonts w:ascii="AmuzehNewNormalPS" w:cs="B Nazanin"/>
          <w:sz w:val="28"/>
          <w:szCs w:val="28"/>
          <w:rtl/>
        </w:rPr>
        <w:t xml:space="preserve"> انتخاب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برا</w:t>
      </w:r>
      <w:r w:rsidRPr="003103DB">
        <w:rPr>
          <w:rFonts w:ascii="AmuzehNewNormalPS" w:cs="B Nazanin" w:hint="cs"/>
          <w:sz w:val="28"/>
          <w:szCs w:val="28"/>
          <w:rtl/>
        </w:rPr>
        <w:t>ی</w:t>
      </w:r>
      <w:r w:rsidRPr="003103DB">
        <w:rPr>
          <w:rFonts w:ascii="AmuzehNewNormalPS" w:cs="B Nazanin"/>
          <w:sz w:val="28"/>
          <w:szCs w:val="28"/>
          <w:rtl/>
        </w:rPr>
        <w:t xml:space="preserve">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از</w:t>
      </w:r>
      <w:r w:rsidRPr="003103DB">
        <w:rPr>
          <w:rFonts w:ascii="AmuzehNewNormalPS" w:cs="B Nazanin" w:hint="cs"/>
          <w:sz w:val="28"/>
          <w:szCs w:val="28"/>
          <w:rtl/>
        </w:rPr>
        <w:t xml:space="preserve"> </w:t>
      </w:r>
      <w:r w:rsidRPr="003103DB">
        <w:rPr>
          <w:rFonts w:ascii="AmuzehNewNormalPS" w:cs="B Nazanin" w:hint="eastAsia"/>
          <w:sz w:val="28"/>
          <w:szCs w:val="28"/>
          <w:rtl/>
        </w:rPr>
        <w:t>الگو</w:t>
      </w:r>
      <w:r w:rsidRPr="003103DB">
        <w:rPr>
          <w:rFonts w:ascii="AmuzehNewNormalPS" w:cs="B Nazanin" w:hint="cs"/>
          <w:sz w:val="28"/>
          <w:szCs w:val="28"/>
          <w:rtl/>
        </w:rPr>
        <w:t>ی</w:t>
      </w:r>
      <w:r w:rsidRPr="003103DB">
        <w:rPr>
          <w:rFonts w:ascii="AmuzehNewNormalPS" w:cs="B Nazanin"/>
          <w:sz w:val="28"/>
          <w:szCs w:val="28"/>
          <w:rtl/>
        </w:rPr>
        <w:t xml:space="preserve"> رشته </w:t>
      </w:r>
      <w:r w:rsidRPr="003103DB">
        <w:rPr>
          <w:rFonts w:ascii="AmuzehNewNormalPS" w:cs="B Nazanin" w:hint="cs"/>
          <w:sz w:val="28"/>
          <w:szCs w:val="28"/>
          <w:rtl/>
        </w:rPr>
        <w:t>ورزشی</w:t>
      </w:r>
      <w:r w:rsidRPr="003103DB">
        <w:rPr>
          <w:rFonts w:ascii="AmuzehNewNormalPS" w:cs="B Nazanin"/>
          <w:sz w:val="28"/>
          <w:szCs w:val="28"/>
          <w:rtl/>
        </w:rPr>
        <w:t xml:space="preserve"> خود استفاده نما</w:t>
      </w:r>
      <w:r w:rsidRPr="003103DB">
        <w:rPr>
          <w:rFonts w:ascii="AmuzehNewNormalPS" w:cs="B Nazanin" w:hint="cs"/>
          <w:sz w:val="28"/>
          <w:szCs w:val="28"/>
          <w:rtl/>
        </w:rPr>
        <w:t>ی</w:t>
      </w:r>
      <w:r w:rsidRPr="003103DB">
        <w:rPr>
          <w:rFonts w:ascii="AmuzehNewNormalPS" w:cs="B Nazanin" w:hint="eastAsia"/>
          <w:sz w:val="28"/>
          <w:szCs w:val="28"/>
          <w:rtl/>
        </w:rPr>
        <w:t>ند؛</w:t>
      </w:r>
    </w:p>
    <w:p w:rsidR="000622CE" w:rsidRPr="003103DB" w:rsidRDefault="000622CE" w:rsidP="000622CE">
      <w:pPr>
        <w:pStyle w:val="ListParagraph"/>
        <w:numPr>
          <w:ilvl w:val="0"/>
          <w:numId w:val="65"/>
        </w:numPr>
        <w:bidi/>
        <w:spacing w:line="360" w:lineRule="auto"/>
        <w:ind w:left="270"/>
        <w:jc w:val="both"/>
        <w:rPr>
          <w:rFonts w:ascii="AmuzehNewNormalPS" w:cs="B Nazanin"/>
          <w:sz w:val="28"/>
          <w:szCs w:val="28"/>
        </w:rPr>
      </w:pPr>
      <w:r w:rsidRPr="003103DB">
        <w:rPr>
          <w:rFonts w:ascii="AmuzehNewNormalPS" w:cs="B Nazanin" w:hint="eastAsia"/>
          <w:sz w:val="28"/>
          <w:szCs w:val="28"/>
          <w:rtl/>
        </w:rPr>
        <w:t>اگر</w:t>
      </w:r>
      <w:r w:rsidRPr="003103DB">
        <w:rPr>
          <w:rFonts w:ascii="AmuzehNewNormalPS" w:cs="B Nazanin"/>
          <w:sz w:val="28"/>
          <w:szCs w:val="28"/>
          <w:rtl/>
        </w:rPr>
        <w:t xml:space="preserve"> در طول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دچار مشکل تنفس</w:t>
      </w:r>
      <w:r w:rsidRPr="003103DB">
        <w:rPr>
          <w:rFonts w:ascii="AmuzehNewNormalPS" w:cs="B Nazanin" w:hint="cs"/>
          <w:sz w:val="28"/>
          <w:szCs w:val="28"/>
          <w:rtl/>
        </w:rPr>
        <w:t>ی</w:t>
      </w:r>
      <w:r w:rsidRPr="003103DB">
        <w:rPr>
          <w:rFonts w:ascii="AmuzehNewNormalPS" w:cs="B Nazanin"/>
          <w:sz w:val="28"/>
          <w:szCs w:val="28"/>
          <w:rtl/>
        </w:rPr>
        <w:t xml:space="preserve"> شد</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شدّت تمر</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را کاهش ده</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w:t>
      </w:r>
    </w:p>
    <w:p w:rsidR="000622CE" w:rsidRPr="003103DB" w:rsidRDefault="000622CE" w:rsidP="000622CE">
      <w:pPr>
        <w:bidi/>
        <w:spacing w:line="360" w:lineRule="auto"/>
        <w:jc w:val="both"/>
        <w:rPr>
          <w:rFonts w:ascii="AmuzehNewNormalPS" w:cs="B Nazanin"/>
          <w:sz w:val="28"/>
          <w:szCs w:val="28"/>
        </w:rPr>
      </w:pPr>
    </w:p>
    <w:p w:rsidR="000622CE" w:rsidRPr="003103DB" w:rsidRDefault="000622CE" w:rsidP="000622CE">
      <w:pPr>
        <w:bidi/>
        <w:spacing w:line="360" w:lineRule="auto"/>
        <w:jc w:val="both"/>
        <w:rPr>
          <w:rFonts w:ascii="AmuzehNewNormalPS" w:cs="B Nazanin"/>
          <w:b/>
          <w:bCs/>
          <w:sz w:val="28"/>
          <w:szCs w:val="28"/>
        </w:rPr>
      </w:pPr>
      <w:r w:rsidRPr="003103DB">
        <w:rPr>
          <w:rFonts w:ascii="AmuzehNewNormalPS" w:cs="B Nazanin" w:hint="eastAsia"/>
          <w:b/>
          <w:bCs/>
          <w:sz w:val="28"/>
          <w:szCs w:val="28"/>
          <w:rtl/>
        </w:rPr>
        <w:t>معرف</w:t>
      </w:r>
      <w:r w:rsidRPr="003103DB">
        <w:rPr>
          <w:rFonts w:ascii="AmuzehNewNormalPS" w:cs="B Nazanin" w:hint="cs"/>
          <w:b/>
          <w:bCs/>
          <w:sz w:val="28"/>
          <w:szCs w:val="28"/>
          <w:rtl/>
        </w:rPr>
        <w:t>ی</w:t>
      </w:r>
      <w:r w:rsidRPr="003103DB">
        <w:rPr>
          <w:rFonts w:ascii="AmuzehNewNormalPS" w:cs="B Nazanin"/>
          <w:b/>
          <w:bCs/>
          <w:sz w:val="28"/>
          <w:szCs w:val="28"/>
          <w:rtl/>
        </w:rPr>
        <w:t xml:space="preserve"> </w:t>
      </w:r>
      <w:r w:rsidRPr="003103DB">
        <w:rPr>
          <w:rFonts w:ascii="AmuzehNewNormalPS" w:cs="B Nazanin" w:hint="cs"/>
          <w:b/>
          <w:bCs/>
          <w:sz w:val="28"/>
          <w:szCs w:val="28"/>
          <w:rtl/>
        </w:rPr>
        <w:t>ی</w:t>
      </w:r>
      <w:r w:rsidRPr="003103DB">
        <w:rPr>
          <w:rFonts w:ascii="AmuzehNewNormalPS" w:cs="B Nazanin" w:hint="eastAsia"/>
          <w:b/>
          <w:bCs/>
          <w:sz w:val="28"/>
          <w:szCs w:val="28"/>
          <w:rtl/>
        </w:rPr>
        <w:t>ک</w:t>
      </w:r>
      <w:r w:rsidRPr="003103DB">
        <w:rPr>
          <w:rFonts w:ascii="AmuzehNewNormalPS" w:cs="B Nazanin"/>
          <w:b/>
          <w:bCs/>
          <w:sz w:val="28"/>
          <w:szCs w:val="28"/>
          <w:rtl/>
        </w:rPr>
        <w:t xml:space="preserve"> نمونه آزمون ا</w:t>
      </w:r>
      <w:r w:rsidRPr="003103DB">
        <w:rPr>
          <w:rFonts w:ascii="AmuzehNewNormalPS" w:cs="B Nazanin" w:hint="cs"/>
          <w:b/>
          <w:bCs/>
          <w:sz w:val="28"/>
          <w:szCs w:val="28"/>
          <w:rtl/>
        </w:rPr>
        <w:t>ی</w:t>
      </w:r>
      <w:r w:rsidRPr="003103DB">
        <w:rPr>
          <w:rFonts w:ascii="AmuzehNewNormalPS" w:cs="B Nazanin" w:hint="eastAsia"/>
          <w:b/>
          <w:bCs/>
          <w:sz w:val="28"/>
          <w:szCs w:val="28"/>
          <w:rtl/>
        </w:rPr>
        <w:t>ستگاه</w:t>
      </w:r>
      <w:r w:rsidRPr="003103DB">
        <w:rPr>
          <w:rFonts w:ascii="AmuzehNewNormalPS" w:cs="B Nazanin" w:hint="cs"/>
          <w:b/>
          <w:bCs/>
          <w:sz w:val="28"/>
          <w:szCs w:val="28"/>
          <w:rtl/>
        </w:rPr>
        <w:t>ی</w:t>
      </w:r>
      <w:r w:rsidRPr="003103DB">
        <w:rPr>
          <w:rFonts w:ascii="AmuzehNewNormalPS" w:cs="B Nazanin"/>
          <w:b/>
          <w:bCs/>
          <w:sz w:val="28"/>
          <w:szCs w:val="28"/>
          <w:rtl/>
        </w:rPr>
        <w:t xml:space="preserve"> آمادگ</w:t>
      </w:r>
      <w:r w:rsidRPr="003103DB">
        <w:rPr>
          <w:rFonts w:ascii="AmuzehNewNormalPS" w:cs="B Nazanin" w:hint="cs"/>
          <w:b/>
          <w:bCs/>
          <w:sz w:val="28"/>
          <w:szCs w:val="28"/>
          <w:rtl/>
        </w:rPr>
        <w:t>ی</w:t>
      </w:r>
      <w:r w:rsidRPr="003103DB">
        <w:rPr>
          <w:rFonts w:ascii="AmuzehNewNormalPS" w:cs="B Nazanin"/>
          <w:b/>
          <w:bCs/>
          <w:sz w:val="28"/>
          <w:szCs w:val="28"/>
          <w:rtl/>
        </w:rPr>
        <w:t xml:space="preserve"> جسمان</w:t>
      </w:r>
      <w:r w:rsidRPr="003103DB">
        <w:rPr>
          <w:rFonts w:ascii="AmuzehNewNormalPS" w:cs="B Nazanin" w:hint="cs"/>
          <w:b/>
          <w:bCs/>
          <w:sz w:val="28"/>
          <w:szCs w:val="28"/>
          <w:rtl/>
        </w:rPr>
        <w:t>ی</w:t>
      </w:r>
    </w:p>
    <w:p w:rsidR="000622CE" w:rsidRPr="003103DB" w:rsidRDefault="000622CE" w:rsidP="000622CE">
      <w:pPr>
        <w:pStyle w:val="ListParagraph"/>
        <w:numPr>
          <w:ilvl w:val="0"/>
          <w:numId w:val="66"/>
        </w:numPr>
        <w:bidi/>
        <w:spacing w:line="360" w:lineRule="auto"/>
        <w:ind w:left="180"/>
        <w:jc w:val="both"/>
        <w:rPr>
          <w:rFonts w:ascii="AmuzehNewNormalPS" w:cs="B Nazanin"/>
          <w:sz w:val="28"/>
          <w:szCs w:val="28"/>
        </w:rPr>
      </w:pPr>
      <w:r w:rsidRPr="003103DB">
        <w:rPr>
          <w:rFonts w:ascii="AmuzehNewNormalPS" w:cs="B Nazanin" w:hint="eastAsia"/>
          <w:sz w:val="28"/>
          <w:szCs w:val="28"/>
          <w:rtl/>
        </w:rPr>
        <w:t>آزمون</w:t>
      </w:r>
      <w:r w:rsidRPr="003103DB">
        <w:rPr>
          <w:rFonts w:ascii="AmuzehNewNormalPS" w:cs="B Nazanin"/>
          <w:sz w:val="28"/>
          <w:szCs w:val="28"/>
          <w:rtl/>
        </w:rPr>
        <w:t xml:space="preserve"> با فرمان معلم آغاز</w:t>
      </w:r>
      <w:r w:rsidRPr="003103DB">
        <w:rPr>
          <w:rFonts w:ascii="AmuzehNewNormalPS" w:cs="B Nazanin"/>
          <w:sz w:val="28"/>
          <w:szCs w:val="28"/>
        </w:rPr>
        <w:t>‌</w:t>
      </w:r>
      <w:r w:rsidRPr="003103DB">
        <w:rPr>
          <w:rFonts w:ascii="AmuzehNewNormalPS" w:cs="B Nazanin"/>
          <w:sz w:val="28"/>
          <w:szCs w:val="28"/>
          <w:rtl/>
        </w:rPr>
        <w:t xml:space="preserve"> می‌شود و هم زمان با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فرمان، زمان سنج شروع به کار م</w:t>
      </w:r>
      <w:r w:rsidRPr="003103DB">
        <w:rPr>
          <w:rFonts w:ascii="AmuzehNewNormalPS" w:cs="B Nazanin" w:hint="cs"/>
          <w:sz w:val="28"/>
          <w:szCs w:val="28"/>
          <w:rtl/>
        </w:rPr>
        <w:t>ی‌</w:t>
      </w:r>
      <w:r w:rsidRPr="003103DB">
        <w:rPr>
          <w:rFonts w:ascii="AmuzehNewNormalPS" w:cs="B Nazanin" w:hint="eastAsia"/>
          <w:sz w:val="28"/>
          <w:szCs w:val="28"/>
          <w:rtl/>
        </w:rPr>
        <w:t>کند</w:t>
      </w:r>
      <w:r w:rsidRPr="003103DB">
        <w:rPr>
          <w:rFonts w:ascii="AmuzehNewNormalPS" w:cs="B Nazanin"/>
          <w:sz w:val="28"/>
          <w:szCs w:val="28"/>
          <w:rtl/>
        </w:rPr>
        <w:t xml:space="preserve"> و با پا</w:t>
      </w:r>
      <w:r w:rsidRPr="003103DB">
        <w:rPr>
          <w:rFonts w:ascii="AmuzehNewNormalPS" w:cs="B Nazanin" w:hint="cs"/>
          <w:sz w:val="28"/>
          <w:szCs w:val="28"/>
          <w:rtl/>
        </w:rPr>
        <w:t>ی</w:t>
      </w:r>
      <w:r w:rsidRPr="003103DB">
        <w:rPr>
          <w:rFonts w:ascii="AmuzehNewNormalPS" w:cs="B Nazanin" w:hint="eastAsia"/>
          <w:sz w:val="28"/>
          <w:szCs w:val="28"/>
          <w:rtl/>
        </w:rPr>
        <w:t>ان</w:t>
      </w:r>
      <w:r w:rsidRPr="003103DB">
        <w:rPr>
          <w:rFonts w:ascii="AmuzehNewNormalPS" w:cs="B Nazanin"/>
          <w:sz w:val="28"/>
          <w:szCs w:val="28"/>
          <w:rtl/>
        </w:rPr>
        <w:t xml:space="preserve"> </w:t>
      </w:r>
      <w:r w:rsidRPr="003103DB">
        <w:rPr>
          <w:rFonts w:ascii="AmuzehNewNormalPS" w:cs="B Nazanin" w:hint="cs"/>
          <w:sz w:val="28"/>
          <w:szCs w:val="28"/>
          <w:rtl/>
        </w:rPr>
        <w:t>ی</w:t>
      </w:r>
      <w:r w:rsidRPr="003103DB">
        <w:rPr>
          <w:rFonts w:ascii="AmuzehNewNormalPS" w:cs="B Nazanin" w:hint="eastAsia"/>
          <w:sz w:val="28"/>
          <w:szCs w:val="28"/>
          <w:rtl/>
        </w:rPr>
        <w:t>افتن</w:t>
      </w:r>
      <w:r w:rsidRPr="003103DB">
        <w:rPr>
          <w:rFonts w:ascii="AmuzehNewNormalPS" w:cs="B Nazanin"/>
          <w:sz w:val="28"/>
          <w:szCs w:val="28"/>
          <w:rtl/>
        </w:rPr>
        <w:t xml:space="preserve"> آزمون متوقف</w:t>
      </w:r>
      <w:r w:rsidRPr="003103DB">
        <w:rPr>
          <w:rFonts w:ascii="AmuzehNewNormalPS" w:cs="B Nazanin"/>
          <w:sz w:val="28"/>
          <w:szCs w:val="28"/>
        </w:rPr>
        <w:t>‌</w:t>
      </w:r>
      <w:r w:rsidRPr="003103DB">
        <w:rPr>
          <w:rFonts w:ascii="AmuzehNewNormalPS" w:cs="B Nazanin"/>
          <w:sz w:val="28"/>
          <w:szCs w:val="28"/>
          <w:rtl/>
        </w:rPr>
        <w:t xml:space="preserve"> می‌شود.</w:t>
      </w:r>
      <w:r w:rsidRPr="003103DB">
        <w:rPr>
          <w:rFonts w:ascii="AmuzehNewNormalPS" w:cs="B Nazanin" w:hint="cs"/>
          <w:sz w:val="28"/>
          <w:szCs w:val="28"/>
          <w:rtl/>
        </w:rPr>
        <w:t xml:space="preserve"> </w:t>
      </w:r>
      <w:r w:rsidRPr="003103DB">
        <w:rPr>
          <w:rFonts w:ascii="AmuzehNewNormalPS" w:cs="B Nazanin" w:hint="eastAsia"/>
          <w:sz w:val="28"/>
          <w:szCs w:val="28"/>
          <w:rtl/>
        </w:rPr>
        <w:t>زمان</w:t>
      </w:r>
      <w:r w:rsidRPr="003103DB">
        <w:rPr>
          <w:rFonts w:ascii="AmuzehNewNormalPS" w:cs="B Nazanin"/>
          <w:sz w:val="28"/>
          <w:szCs w:val="28"/>
          <w:rtl/>
        </w:rPr>
        <w:t xml:space="preserve"> کل به دست آمده برا</w:t>
      </w:r>
      <w:r w:rsidRPr="003103DB">
        <w:rPr>
          <w:rFonts w:ascii="AmuzehNewNormalPS" w:cs="B Nazanin" w:hint="cs"/>
          <w:sz w:val="28"/>
          <w:szCs w:val="28"/>
          <w:rtl/>
        </w:rPr>
        <w:t>ی</w:t>
      </w:r>
      <w:r w:rsidRPr="003103DB">
        <w:rPr>
          <w:rFonts w:ascii="AmuzehNewNormalPS" w:cs="B Nazanin"/>
          <w:sz w:val="28"/>
          <w:szCs w:val="28"/>
          <w:rtl/>
        </w:rPr>
        <w:t xml:space="preserve"> محاسبه </w:t>
      </w:r>
      <w:r w:rsidRPr="003103DB">
        <w:rPr>
          <w:rFonts w:ascii="AmuzehNewNormalPS" w:cs="B Nazanin" w:hint="cs"/>
          <w:sz w:val="28"/>
          <w:szCs w:val="28"/>
          <w:rtl/>
        </w:rPr>
        <w:t>بخشی</w:t>
      </w:r>
      <w:r w:rsidRPr="003103DB">
        <w:rPr>
          <w:rFonts w:ascii="AmuzehNewNormalPS" w:cs="B Nazanin"/>
          <w:sz w:val="28"/>
          <w:szCs w:val="28"/>
          <w:rtl/>
        </w:rPr>
        <w:t xml:space="preserve"> از امت</w:t>
      </w:r>
      <w:r w:rsidRPr="003103DB">
        <w:rPr>
          <w:rFonts w:ascii="AmuzehNewNormalPS" w:cs="B Nazanin" w:hint="cs"/>
          <w:sz w:val="28"/>
          <w:szCs w:val="28"/>
          <w:rtl/>
        </w:rPr>
        <w:t>ی</w:t>
      </w:r>
      <w:r w:rsidRPr="003103DB">
        <w:rPr>
          <w:rFonts w:ascii="AmuzehNewNormalPS" w:cs="B Nazanin" w:hint="eastAsia"/>
          <w:sz w:val="28"/>
          <w:szCs w:val="28"/>
          <w:rtl/>
        </w:rPr>
        <w:t>از</w:t>
      </w:r>
      <w:r w:rsidRPr="003103DB">
        <w:rPr>
          <w:rFonts w:ascii="AmuzehNewNormalPS" w:cs="B Nazanin"/>
          <w:sz w:val="28"/>
          <w:szCs w:val="28"/>
          <w:rtl/>
        </w:rPr>
        <w:t xml:space="preserve"> مدنظر قرار</w:t>
      </w:r>
      <w:r w:rsidRPr="003103DB">
        <w:rPr>
          <w:rFonts w:ascii="AmuzehNewNormalPS" w:cs="B Nazanin"/>
          <w:sz w:val="28"/>
          <w:szCs w:val="28"/>
        </w:rPr>
        <w:t>‌</w:t>
      </w:r>
      <w:r w:rsidRPr="003103DB">
        <w:rPr>
          <w:rFonts w:ascii="AmuzehNewNormalPS" w:cs="B Nazanin"/>
          <w:sz w:val="28"/>
          <w:szCs w:val="28"/>
          <w:rtl/>
        </w:rPr>
        <w:t xml:space="preserve"> می‌گ</w:t>
      </w:r>
      <w:r w:rsidRPr="003103DB">
        <w:rPr>
          <w:rFonts w:ascii="AmuzehNewNormalPS" w:cs="B Nazanin" w:hint="cs"/>
          <w:sz w:val="28"/>
          <w:szCs w:val="28"/>
          <w:rtl/>
        </w:rPr>
        <w:t>ی</w:t>
      </w:r>
      <w:r w:rsidRPr="003103DB">
        <w:rPr>
          <w:rFonts w:ascii="AmuzehNewNormalPS" w:cs="B Nazanin" w:hint="eastAsia"/>
          <w:sz w:val="28"/>
          <w:szCs w:val="28"/>
          <w:rtl/>
        </w:rPr>
        <w:t>رد</w:t>
      </w:r>
      <w:r w:rsidRPr="003103DB">
        <w:rPr>
          <w:rFonts w:ascii="AmuzehNewNormalPS" w:cs="B Nazanin"/>
          <w:sz w:val="28"/>
          <w:szCs w:val="28"/>
          <w:rtl/>
        </w:rPr>
        <w:t>.</w:t>
      </w:r>
    </w:p>
    <w:p w:rsidR="000622CE" w:rsidRPr="003103DB" w:rsidRDefault="000622CE" w:rsidP="000622CE">
      <w:pPr>
        <w:pStyle w:val="ListParagraph"/>
        <w:numPr>
          <w:ilvl w:val="0"/>
          <w:numId w:val="66"/>
        </w:numPr>
        <w:bidi/>
        <w:spacing w:line="360" w:lineRule="auto"/>
        <w:ind w:left="180"/>
        <w:jc w:val="both"/>
        <w:rPr>
          <w:rFonts w:ascii="AmuzehNewNormalPS" w:cs="B Nazanin"/>
          <w:sz w:val="28"/>
          <w:szCs w:val="28"/>
        </w:rPr>
      </w:pPr>
      <w:r w:rsidRPr="003103DB">
        <w:rPr>
          <w:rFonts w:ascii="AmuzehNewNormalPS" w:cs="B Nazanin" w:hint="eastAsia"/>
          <w:sz w:val="28"/>
          <w:szCs w:val="28"/>
          <w:rtl/>
        </w:rPr>
        <w:lastRenderedPageBreak/>
        <w:t>معلم</w:t>
      </w:r>
      <w:r w:rsidRPr="003103DB">
        <w:rPr>
          <w:rFonts w:ascii="AmuzehNewNormalPS" w:cs="B Nazanin"/>
          <w:sz w:val="28"/>
          <w:szCs w:val="28"/>
          <w:rtl/>
        </w:rPr>
        <w:t xml:space="preserve"> همراه با ‌دانش‌آموز مس</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را ط</w:t>
      </w:r>
      <w:r w:rsidRPr="003103DB">
        <w:rPr>
          <w:rFonts w:ascii="AmuzehNewNormalPS" w:cs="B Nazanin" w:hint="cs"/>
          <w:sz w:val="28"/>
          <w:szCs w:val="28"/>
          <w:rtl/>
        </w:rPr>
        <w:t>ی</w:t>
      </w:r>
      <w:r w:rsidRPr="003103DB">
        <w:rPr>
          <w:rFonts w:ascii="AmuzehNewNormalPS" w:cs="B Nazanin"/>
          <w:sz w:val="28"/>
          <w:szCs w:val="28"/>
        </w:rPr>
        <w:t>‌</w:t>
      </w:r>
      <w:r w:rsidRPr="003103DB">
        <w:rPr>
          <w:rFonts w:ascii="AmuzehNewNormalPS" w:cs="B Nazanin"/>
          <w:sz w:val="28"/>
          <w:szCs w:val="28"/>
          <w:rtl/>
        </w:rPr>
        <w:t xml:space="preserve"> می‌کند و در هر ا</w:t>
      </w:r>
      <w:r w:rsidRPr="003103DB">
        <w:rPr>
          <w:rFonts w:ascii="AmuzehNewNormalPS" w:cs="B Nazanin" w:hint="cs"/>
          <w:sz w:val="28"/>
          <w:szCs w:val="28"/>
          <w:rtl/>
        </w:rPr>
        <w:t>ی</w:t>
      </w:r>
      <w:r w:rsidRPr="003103DB">
        <w:rPr>
          <w:rFonts w:ascii="AmuzehNewNormalPS" w:cs="B Nazanin" w:hint="eastAsia"/>
          <w:sz w:val="28"/>
          <w:szCs w:val="28"/>
          <w:rtl/>
        </w:rPr>
        <w:t>ستگاه،</w:t>
      </w:r>
      <w:r w:rsidRPr="003103DB">
        <w:rPr>
          <w:rFonts w:ascii="AmuzehNewNormalPS" w:cs="B Nazanin"/>
          <w:sz w:val="28"/>
          <w:szCs w:val="28"/>
          <w:rtl/>
        </w:rPr>
        <w:t xml:space="preserve"> کار او را نظارت</w:t>
      </w:r>
      <w:r w:rsidRPr="003103DB">
        <w:rPr>
          <w:rFonts w:ascii="AmuzehNewNormalPS" w:cs="B Nazanin"/>
          <w:sz w:val="28"/>
          <w:szCs w:val="28"/>
        </w:rPr>
        <w:t>‌</w:t>
      </w:r>
      <w:r w:rsidRPr="003103DB">
        <w:rPr>
          <w:rFonts w:ascii="AmuzehNewNormalPS" w:cs="B Nazanin"/>
          <w:sz w:val="28"/>
          <w:szCs w:val="28"/>
          <w:rtl/>
        </w:rPr>
        <w:t xml:space="preserve"> می‌کند. هرجا که خارج از مرحله</w:t>
      </w:r>
      <w:r w:rsidRPr="003103DB">
        <w:rPr>
          <w:rFonts w:ascii="Times New Roman" w:hAnsi="Times New Roman" w:cs="B Nazanin" w:hint="cs"/>
          <w:sz w:val="28"/>
          <w:szCs w:val="28"/>
          <w:rtl/>
        </w:rPr>
        <w:t xml:space="preserve"> </w:t>
      </w:r>
      <w:r w:rsidRPr="003103DB">
        <w:rPr>
          <w:rFonts w:ascii="AmuzehNewNormalPS" w:cs="B Nazanin" w:hint="cs"/>
          <w:sz w:val="28"/>
          <w:szCs w:val="28"/>
          <w:rtl/>
        </w:rPr>
        <w:t xml:space="preserve">پیش‌بینی </w:t>
      </w:r>
      <w:r w:rsidRPr="003103DB">
        <w:rPr>
          <w:rFonts w:ascii="AmuzehNewNormalPS" w:cs="B Nazanin"/>
          <w:sz w:val="28"/>
          <w:szCs w:val="28"/>
          <w:rtl/>
        </w:rPr>
        <w:t>شده</w:t>
      </w:r>
      <w:r w:rsidRPr="003103DB">
        <w:rPr>
          <w:rFonts w:ascii="AmuzehNewNormalPS" w:cs="B Nazanin" w:hint="cs"/>
          <w:sz w:val="28"/>
          <w:szCs w:val="28"/>
          <w:rtl/>
        </w:rPr>
        <w:t xml:space="preserve"> </w:t>
      </w:r>
      <w:r w:rsidRPr="003103DB">
        <w:rPr>
          <w:rFonts w:ascii="AmuzehNewNormalPS" w:cs="B Nazanin" w:hint="eastAsia"/>
          <w:sz w:val="28"/>
          <w:szCs w:val="28"/>
          <w:rtl/>
        </w:rPr>
        <w:t>کار</w:t>
      </w:r>
      <w:r w:rsidRPr="003103DB">
        <w:rPr>
          <w:rFonts w:ascii="AmuzehNewNormalPS" w:cs="B Nazanin"/>
          <w:sz w:val="28"/>
          <w:szCs w:val="28"/>
          <w:rtl/>
        </w:rPr>
        <w:t xml:space="preserve"> انجام گرفت، ‌دانش‌آموز با</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نسبت به انجام صح</w:t>
      </w:r>
      <w:r w:rsidRPr="003103DB">
        <w:rPr>
          <w:rFonts w:ascii="AmuzehNewNormalPS" w:cs="B Nazanin" w:hint="cs"/>
          <w:sz w:val="28"/>
          <w:szCs w:val="28"/>
          <w:rtl/>
        </w:rPr>
        <w:t>ی</w:t>
      </w:r>
      <w:r w:rsidRPr="003103DB">
        <w:rPr>
          <w:rFonts w:ascii="AmuzehNewNormalPS" w:cs="B Nazanin" w:hint="eastAsia"/>
          <w:sz w:val="28"/>
          <w:szCs w:val="28"/>
          <w:rtl/>
        </w:rPr>
        <w:t>ح</w:t>
      </w:r>
      <w:r w:rsidRPr="003103DB">
        <w:rPr>
          <w:rFonts w:ascii="AmuzehNewNormalPS" w:cs="B Nazanin"/>
          <w:sz w:val="28"/>
          <w:szCs w:val="28"/>
          <w:rtl/>
        </w:rPr>
        <w:t xml:space="preserve"> فعّال</w:t>
      </w:r>
      <w:r w:rsidRPr="003103DB">
        <w:rPr>
          <w:rFonts w:ascii="AmuzehNewNormalPS" w:cs="B Nazanin" w:hint="cs"/>
          <w:sz w:val="28"/>
          <w:szCs w:val="28"/>
          <w:rtl/>
        </w:rPr>
        <w:t>ی</w:t>
      </w:r>
      <w:r w:rsidRPr="003103DB">
        <w:rPr>
          <w:rFonts w:ascii="AmuzehNewNormalPS" w:cs="B Nazanin" w:hint="eastAsia"/>
          <w:sz w:val="28"/>
          <w:szCs w:val="28"/>
          <w:rtl/>
        </w:rPr>
        <w:t>ت</w:t>
      </w:r>
      <w:r w:rsidRPr="003103DB">
        <w:rPr>
          <w:rFonts w:ascii="AmuzehNewNormalPS" w:cs="B Nazanin"/>
          <w:sz w:val="28"/>
          <w:szCs w:val="28"/>
          <w:rtl/>
        </w:rPr>
        <w:t xml:space="preserve"> اقدام کند.</w:t>
      </w:r>
    </w:p>
    <w:p w:rsidR="000622CE" w:rsidRPr="003103DB" w:rsidRDefault="000622CE" w:rsidP="000622CE">
      <w:pPr>
        <w:pStyle w:val="ListParagraph"/>
        <w:numPr>
          <w:ilvl w:val="0"/>
          <w:numId w:val="66"/>
        </w:numPr>
        <w:bidi/>
        <w:spacing w:line="360" w:lineRule="auto"/>
        <w:ind w:left="180"/>
        <w:jc w:val="both"/>
        <w:rPr>
          <w:rFonts w:ascii="AmuzehNewNormalPS" w:cs="B Nazanin"/>
          <w:sz w:val="28"/>
          <w:szCs w:val="28"/>
        </w:rPr>
      </w:pPr>
      <w:r w:rsidRPr="003103DB">
        <w:rPr>
          <w:rFonts w:ascii="AmuzehNewNormalPS" w:cs="B Nazanin" w:hint="eastAsia"/>
          <w:sz w:val="28"/>
          <w:szCs w:val="28"/>
          <w:rtl/>
        </w:rPr>
        <w:t>بهتر</w:t>
      </w:r>
      <w:r w:rsidRPr="003103DB">
        <w:rPr>
          <w:rFonts w:ascii="AmuzehNewNormalPS" w:cs="B Nazanin"/>
          <w:sz w:val="28"/>
          <w:szCs w:val="28"/>
          <w:rtl/>
        </w:rPr>
        <w:t xml:space="preserve"> است در صورت داشتن وقت کاف</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به ‌‌دانش‌آموزان فرصت مجدّد در اجرا</w:t>
      </w:r>
      <w:r w:rsidRPr="003103DB">
        <w:rPr>
          <w:rFonts w:ascii="AmuzehNewNormalPS" w:cs="B Nazanin" w:hint="cs"/>
          <w:sz w:val="28"/>
          <w:szCs w:val="28"/>
          <w:rtl/>
        </w:rPr>
        <w:t>ی</w:t>
      </w:r>
      <w:r w:rsidRPr="003103DB">
        <w:rPr>
          <w:rFonts w:ascii="AmuzehNewNormalPS" w:cs="B Nazanin"/>
          <w:sz w:val="28"/>
          <w:szCs w:val="28"/>
          <w:rtl/>
        </w:rPr>
        <w:t xml:space="preserve"> آزمون داده شود.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کار با توجه به زمان و</w:t>
      </w:r>
      <w:r w:rsidRPr="003103DB">
        <w:rPr>
          <w:rFonts w:ascii="AmuzehNewNormalPS" w:cs="B Nazanin" w:hint="cs"/>
          <w:sz w:val="28"/>
          <w:szCs w:val="28"/>
          <w:rtl/>
        </w:rPr>
        <w:t xml:space="preserve"> </w:t>
      </w:r>
      <w:r w:rsidRPr="003103DB">
        <w:rPr>
          <w:rFonts w:ascii="AmuzehNewNormalPS" w:cs="B Nazanin" w:hint="eastAsia"/>
          <w:sz w:val="28"/>
          <w:szCs w:val="28"/>
          <w:rtl/>
        </w:rPr>
        <w:t>شرا</w:t>
      </w:r>
      <w:r w:rsidRPr="003103DB">
        <w:rPr>
          <w:rFonts w:ascii="AmuzehNewNormalPS" w:cs="B Nazanin" w:hint="cs"/>
          <w:sz w:val="28"/>
          <w:szCs w:val="28"/>
          <w:rtl/>
        </w:rPr>
        <w:t>ی</w:t>
      </w:r>
      <w:r w:rsidRPr="003103DB">
        <w:rPr>
          <w:rFonts w:ascii="AmuzehNewNormalPS" w:cs="B Nazanin" w:hint="eastAsia"/>
          <w:sz w:val="28"/>
          <w:szCs w:val="28"/>
          <w:rtl/>
        </w:rPr>
        <w:t>ط</w:t>
      </w:r>
      <w:r w:rsidRPr="003103DB">
        <w:rPr>
          <w:rFonts w:ascii="AmuzehNewNormalPS" w:cs="B Nazanin"/>
          <w:sz w:val="28"/>
          <w:szCs w:val="28"/>
          <w:rtl/>
        </w:rPr>
        <w:t xml:space="preserve"> م </w:t>
      </w:r>
      <w:r w:rsidRPr="003103DB">
        <w:rPr>
          <w:rFonts w:ascii="AmuzehNewNormalPS" w:cs="B Nazanin" w:hint="cs"/>
          <w:sz w:val="28"/>
          <w:szCs w:val="28"/>
          <w:rtl/>
        </w:rPr>
        <w:t>ی</w:t>
      </w:r>
      <w:r w:rsidRPr="003103DB">
        <w:rPr>
          <w:rFonts w:ascii="AmuzehNewNormalPS" w:cs="B Nazanin" w:hint="eastAsia"/>
          <w:sz w:val="28"/>
          <w:szCs w:val="28"/>
          <w:rtl/>
        </w:rPr>
        <w:t>تواند</w:t>
      </w:r>
      <w:r w:rsidRPr="003103DB">
        <w:rPr>
          <w:rFonts w:ascii="AmuzehNewNormalPS" w:cs="B Nazanin"/>
          <w:sz w:val="28"/>
          <w:szCs w:val="28"/>
          <w:rtl/>
        </w:rPr>
        <w:t xml:space="preserve"> ب</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دو تا سه بار تکرار شود.</w:t>
      </w:r>
    </w:p>
    <w:p w:rsidR="000622CE" w:rsidRPr="003103DB" w:rsidRDefault="000622CE" w:rsidP="000622CE">
      <w:pPr>
        <w:pStyle w:val="ListParagraph"/>
        <w:numPr>
          <w:ilvl w:val="0"/>
          <w:numId w:val="66"/>
        </w:numPr>
        <w:bidi/>
        <w:spacing w:line="360" w:lineRule="auto"/>
        <w:ind w:left="180"/>
        <w:jc w:val="both"/>
        <w:rPr>
          <w:rFonts w:ascii="AmuzehNewNormalPS" w:cs="B Nazanin"/>
          <w:sz w:val="28"/>
          <w:szCs w:val="28"/>
        </w:rPr>
      </w:pPr>
      <w:r w:rsidRPr="003103DB">
        <w:rPr>
          <w:rFonts w:ascii="AmuzehNewNormalPS" w:cs="B Nazanin" w:hint="eastAsia"/>
          <w:sz w:val="28"/>
          <w:szCs w:val="28"/>
          <w:rtl/>
        </w:rPr>
        <w:t>در</w:t>
      </w:r>
      <w:r w:rsidRPr="003103DB">
        <w:rPr>
          <w:rFonts w:ascii="AmuzehNewNormalPS" w:cs="B Nazanin"/>
          <w:sz w:val="28"/>
          <w:szCs w:val="28"/>
          <w:rtl/>
        </w:rPr>
        <w:t xml:space="preserve"> صورت انجام خطا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انجام ندادن تعداد حرکات مدّنظر در هر ا</w:t>
      </w:r>
      <w:r w:rsidRPr="003103DB">
        <w:rPr>
          <w:rFonts w:ascii="AmuzehNewNormalPS" w:cs="B Nazanin" w:hint="cs"/>
          <w:sz w:val="28"/>
          <w:szCs w:val="28"/>
          <w:rtl/>
        </w:rPr>
        <w:t>ی</w:t>
      </w:r>
      <w:r w:rsidRPr="003103DB">
        <w:rPr>
          <w:rFonts w:ascii="AmuzehNewNormalPS" w:cs="B Nazanin" w:hint="eastAsia"/>
          <w:sz w:val="28"/>
          <w:szCs w:val="28"/>
          <w:rtl/>
        </w:rPr>
        <w:t>ستگاه،</w:t>
      </w:r>
      <w:r w:rsidRPr="003103DB">
        <w:rPr>
          <w:rFonts w:ascii="AmuzehNewNormalPS" w:cs="B Nazanin"/>
          <w:sz w:val="28"/>
          <w:szCs w:val="28"/>
        </w:rPr>
        <w:t>‌</w:t>
      </w:r>
      <w:r w:rsidRPr="003103DB">
        <w:rPr>
          <w:rFonts w:ascii="AmuzehNewNormalPS" w:cs="B Nazanin"/>
          <w:sz w:val="28"/>
          <w:szCs w:val="28"/>
          <w:rtl/>
        </w:rPr>
        <w:t xml:space="preserve"> می‌توان برا</w:t>
      </w:r>
      <w:r w:rsidRPr="003103DB">
        <w:rPr>
          <w:rFonts w:ascii="AmuzehNewNormalPS" w:cs="B Nazanin" w:hint="cs"/>
          <w:sz w:val="28"/>
          <w:szCs w:val="28"/>
          <w:rtl/>
        </w:rPr>
        <w:t>ی</w:t>
      </w:r>
      <w:r w:rsidRPr="003103DB">
        <w:rPr>
          <w:rFonts w:ascii="AmuzehNewNormalPS" w:cs="B Nazanin"/>
          <w:sz w:val="28"/>
          <w:szCs w:val="28"/>
          <w:rtl/>
        </w:rPr>
        <w:t xml:space="preserve"> هرخطا به تشخ</w:t>
      </w:r>
      <w:r w:rsidRPr="003103DB">
        <w:rPr>
          <w:rFonts w:ascii="AmuzehNewNormalPS" w:cs="B Nazanin" w:hint="cs"/>
          <w:sz w:val="28"/>
          <w:szCs w:val="28"/>
          <w:rtl/>
        </w:rPr>
        <w:t>ی</w:t>
      </w:r>
      <w:r w:rsidRPr="003103DB">
        <w:rPr>
          <w:rFonts w:ascii="AmuzehNewNormalPS" w:cs="B Nazanin" w:hint="eastAsia"/>
          <w:sz w:val="28"/>
          <w:szCs w:val="28"/>
          <w:rtl/>
        </w:rPr>
        <w:t>ص</w:t>
      </w:r>
      <w:r w:rsidRPr="003103DB">
        <w:rPr>
          <w:rFonts w:ascii="AmuzehNewNormalPS" w:cs="B Nazanin"/>
          <w:sz w:val="28"/>
          <w:szCs w:val="28"/>
          <w:rtl/>
        </w:rPr>
        <w:t xml:space="preserve"> معلم، زمان</w:t>
      </w:r>
      <w:r w:rsidRPr="003103DB">
        <w:rPr>
          <w:rFonts w:ascii="AmuzehNewNormalPS" w:cs="B Nazanin" w:hint="cs"/>
          <w:sz w:val="28"/>
          <w:szCs w:val="28"/>
          <w:rtl/>
        </w:rPr>
        <w:t>ی</w:t>
      </w:r>
      <w:r w:rsidRPr="003103DB">
        <w:rPr>
          <w:rFonts w:ascii="AmuzehNewNormalPS" w:cs="B Nazanin"/>
          <w:sz w:val="28"/>
          <w:szCs w:val="28"/>
          <w:rtl/>
        </w:rPr>
        <w:t xml:space="preserve"> را به</w:t>
      </w:r>
      <w:r w:rsidRPr="003103DB">
        <w:rPr>
          <w:rFonts w:ascii="AmuzehNewNormalPS" w:cs="B Nazanin" w:hint="cs"/>
          <w:sz w:val="28"/>
          <w:szCs w:val="28"/>
          <w:rtl/>
        </w:rPr>
        <w:t xml:space="preserve"> </w:t>
      </w:r>
      <w:r w:rsidRPr="003103DB">
        <w:rPr>
          <w:rFonts w:ascii="AmuzehNewNormalPS" w:cs="B Nazanin" w:hint="eastAsia"/>
          <w:sz w:val="28"/>
          <w:szCs w:val="28"/>
          <w:rtl/>
        </w:rPr>
        <w:t>زمان</w:t>
      </w:r>
      <w:r w:rsidRPr="003103DB">
        <w:rPr>
          <w:rFonts w:ascii="AmuzehNewNormalPS" w:cs="B Nazanin"/>
          <w:sz w:val="28"/>
          <w:szCs w:val="28"/>
          <w:rtl/>
        </w:rPr>
        <w:t xml:space="preserve"> کل اضافه نمود.</w:t>
      </w:r>
    </w:p>
    <w:p w:rsidR="000622CE" w:rsidRPr="003103DB" w:rsidRDefault="000622CE" w:rsidP="000622CE">
      <w:pPr>
        <w:pStyle w:val="ListParagraph"/>
        <w:numPr>
          <w:ilvl w:val="0"/>
          <w:numId w:val="66"/>
        </w:numPr>
        <w:bidi/>
        <w:spacing w:line="360" w:lineRule="auto"/>
        <w:ind w:left="180"/>
        <w:jc w:val="both"/>
        <w:rPr>
          <w:rFonts w:ascii="AmuzehNewNormalPS" w:cs="B Nazanin"/>
          <w:sz w:val="28"/>
          <w:szCs w:val="28"/>
          <w:rtl/>
        </w:rPr>
      </w:pPr>
      <w:r w:rsidRPr="003103DB">
        <w:rPr>
          <w:rFonts w:ascii="AmuzehNewNormalPS" w:cs="B Nazanin" w:hint="eastAsia"/>
          <w:sz w:val="28"/>
          <w:szCs w:val="28"/>
          <w:rtl/>
        </w:rPr>
        <w:t>برا</w:t>
      </w:r>
      <w:r w:rsidRPr="003103DB">
        <w:rPr>
          <w:rFonts w:ascii="AmuzehNewNormalPS" w:cs="B Nazanin" w:hint="cs"/>
          <w:sz w:val="28"/>
          <w:szCs w:val="28"/>
          <w:rtl/>
        </w:rPr>
        <w:t>ی</w:t>
      </w:r>
      <w:r w:rsidRPr="003103DB">
        <w:rPr>
          <w:rFonts w:ascii="AmuzehNewNormalPS" w:cs="B Nazanin"/>
          <w:sz w:val="28"/>
          <w:szCs w:val="28"/>
          <w:rtl/>
        </w:rPr>
        <w:t xml:space="preserve"> امت</w:t>
      </w:r>
      <w:r w:rsidRPr="003103DB">
        <w:rPr>
          <w:rFonts w:ascii="AmuzehNewNormalPS" w:cs="B Nazanin" w:hint="cs"/>
          <w:sz w:val="28"/>
          <w:szCs w:val="28"/>
          <w:rtl/>
        </w:rPr>
        <w:t>ی</w:t>
      </w:r>
      <w:r w:rsidRPr="003103DB">
        <w:rPr>
          <w:rFonts w:ascii="AmuzehNewNormalPS" w:cs="B Nazanin" w:hint="eastAsia"/>
          <w:sz w:val="28"/>
          <w:szCs w:val="28"/>
          <w:rtl/>
        </w:rPr>
        <w:t>ازده</w:t>
      </w:r>
      <w:r w:rsidRPr="003103DB">
        <w:rPr>
          <w:rFonts w:ascii="AmuzehNewNormalPS" w:cs="B Nazanin" w:hint="cs"/>
          <w:sz w:val="28"/>
          <w:szCs w:val="28"/>
          <w:rtl/>
        </w:rPr>
        <w:t>ی</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آزمون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سا</w:t>
      </w:r>
      <w:r w:rsidRPr="003103DB">
        <w:rPr>
          <w:rFonts w:ascii="AmuzehNewNormalPS" w:cs="B Nazanin" w:hint="cs"/>
          <w:sz w:val="28"/>
          <w:szCs w:val="28"/>
          <w:rtl/>
        </w:rPr>
        <w:t>ی</w:t>
      </w:r>
      <w:r w:rsidRPr="003103DB">
        <w:rPr>
          <w:rFonts w:ascii="AmuzehNewNormalPS" w:cs="B Nazanin" w:hint="eastAsia"/>
          <w:sz w:val="28"/>
          <w:szCs w:val="28"/>
          <w:rtl/>
        </w:rPr>
        <w:t>ر</w:t>
      </w:r>
      <w:r w:rsidRPr="003103DB">
        <w:rPr>
          <w:rFonts w:ascii="AmuzehNewNormalPS" w:cs="B Nazanin"/>
          <w:sz w:val="28"/>
          <w:szCs w:val="28"/>
          <w:rtl/>
        </w:rPr>
        <w:t xml:space="preserve"> آزمون</w:t>
      </w:r>
      <w:r w:rsidRPr="003103DB">
        <w:rPr>
          <w:rFonts w:ascii="AmuzehNewNormalPS" w:cs="B Nazanin" w:hint="cs"/>
          <w:sz w:val="28"/>
          <w:szCs w:val="28"/>
          <w:rtl/>
        </w:rPr>
        <w:t>‌</w:t>
      </w:r>
      <w:r w:rsidRPr="003103DB">
        <w:rPr>
          <w:rFonts w:ascii="AmuzehNewNormalPS" w:cs="B Nazanin"/>
          <w:sz w:val="28"/>
          <w:szCs w:val="28"/>
          <w:rtl/>
        </w:rPr>
        <w:t>ها</w:t>
      </w:r>
      <w:r w:rsidRPr="003103DB">
        <w:rPr>
          <w:rFonts w:ascii="AmuzehNewNormalPS" w:cs="B Nazanin" w:hint="cs"/>
          <w:sz w:val="28"/>
          <w:szCs w:val="28"/>
          <w:rtl/>
        </w:rPr>
        <w:t>ی</w:t>
      </w:r>
      <w:r w:rsidRPr="003103DB">
        <w:rPr>
          <w:rFonts w:ascii="AmuzehNewNormalPS" w:cs="B Nazanin"/>
          <w:sz w:val="28"/>
          <w:szCs w:val="28"/>
          <w:rtl/>
        </w:rPr>
        <w:t xml:space="preserve"> معلم ساخته از نورم‌های  کلاس</w:t>
      </w:r>
      <w:r w:rsidRPr="003103DB">
        <w:rPr>
          <w:rFonts w:ascii="AmuzehNewNormalPS" w:cs="B Nazanin" w:hint="cs"/>
          <w:sz w:val="28"/>
          <w:szCs w:val="28"/>
          <w:rtl/>
        </w:rPr>
        <w:t>ی</w:t>
      </w:r>
      <w:r w:rsidRPr="003103DB">
        <w:rPr>
          <w:rFonts w:ascii="AmuzehNewNormalPS" w:cs="B Nazanin"/>
          <w:sz w:val="28"/>
          <w:szCs w:val="28"/>
          <w:rtl/>
        </w:rPr>
        <w:t xml:space="preserve"> استفاده</w:t>
      </w:r>
      <w:r w:rsidRPr="003103DB">
        <w:rPr>
          <w:rFonts w:ascii="AmuzehNewNormalPS" w:cs="B Nazanin"/>
          <w:sz w:val="28"/>
          <w:szCs w:val="28"/>
        </w:rPr>
        <w:t>‌</w:t>
      </w:r>
      <w:r w:rsidRPr="003103DB">
        <w:rPr>
          <w:rFonts w:ascii="AmuzehNewNormalPS" w:cs="B Nazanin"/>
          <w:sz w:val="28"/>
          <w:szCs w:val="28"/>
          <w:rtl/>
        </w:rPr>
        <w:t xml:space="preserve"> می‌شود.</w:t>
      </w:r>
    </w:p>
    <w:p w:rsidR="000622CE" w:rsidRPr="003103DB" w:rsidRDefault="000622CE" w:rsidP="000622CE">
      <w:pPr>
        <w:bidi/>
        <w:spacing w:line="360" w:lineRule="auto"/>
        <w:jc w:val="both"/>
        <w:rPr>
          <w:rFonts w:ascii="AmuzehNewNormalPS" w:cs="B Nazanin"/>
          <w:sz w:val="28"/>
          <w:szCs w:val="28"/>
          <w:rtl/>
        </w:rPr>
      </w:pPr>
      <w:r w:rsidRPr="003103DB">
        <w:rPr>
          <w:rFonts w:ascii="AmuzehNewNormalPS" w:cs="B Nazanin"/>
          <w:sz w:val="28"/>
          <w:szCs w:val="28"/>
          <w:rtl/>
        </w:rPr>
        <w:t xml:space="preserve">فاصله </w:t>
      </w:r>
      <w:r w:rsidRPr="003103DB">
        <w:rPr>
          <w:rFonts w:ascii="AmuzehNewNormalPS" w:cs="B Nazanin" w:hint="cs"/>
          <w:sz w:val="28"/>
          <w:szCs w:val="28"/>
          <w:rtl/>
        </w:rPr>
        <w:t>خط</w:t>
      </w:r>
      <w:r w:rsidRPr="003103DB">
        <w:rPr>
          <w:rFonts w:ascii="AmuzehNewNormalPS" w:cs="B Nazanin"/>
          <w:sz w:val="28"/>
          <w:szCs w:val="28"/>
          <w:rtl/>
        </w:rPr>
        <w:t xml:space="preserve"> </w:t>
      </w:r>
      <w:r w:rsidRPr="003103DB">
        <w:rPr>
          <w:rFonts w:ascii="AmuzehNewNormalPS" w:cs="B Nazanin" w:hint="cs"/>
          <w:sz w:val="28"/>
          <w:szCs w:val="28"/>
          <w:rtl/>
        </w:rPr>
        <w:t>شروع</w:t>
      </w:r>
      <w:r w:rsidRPr="003103DB">
        <w:rPr>
          <w:rFonts w:ascii="AmuzehNewNormalPS" w:cs="B Nazanin"/>
          <w:sz w:val="28"/>
          <w:szCs w:val="28"/>
          <w:rtl/>
        </w:rPr>
        <w:t xml:space="preserve"> </w:t>
      </w:r>
      <w:r w:rsidRPr="003103DB">
        <w:rPr>
          <w:rFonts w:ascii="AmuzehNewNormalPS" w:cs="B Nazanin" w:hint="cs"/>
          <w:sz w:val="28"/>
          <w:szCs w:val="28"/>
          <w:rtl/>
        </w:rPr>
        <w:t>تا</w:t>
      </w:r>
      <w:r w:rsidRPr="003103DB">
        <w:rPr>
          <w:rFonts w:ascii="AmuzehNewNormalPS" w:cs="B Nazanin"/>
          <w:sz w:val="28"/>
          <w:szCs w:val="28"/>
          <w:rtl/>
        </w:rPr>
        <w:t xml:space="preserve"> </w:t>
      </w:r>
      <w:r w:rsidRPr="003103DB">
        <w:rPr>
          <w:rFonts w:ascii="AmuzehNewNormalPS" w:cs="B Nazanin" w:hint="cs"/>
          <w:sz w:val="28"/>
          <w:szCs w:val="28"/>
          <w:rtl/>
        </w:rPr>
        <w:t>اولی</w:t>
      </w:r>
      <w:r w:rsidRPr="003103DB">
        <w:rPr>
          <w:rFonts w:ascii="AmuzehNewNormalPS" w:cs="B Nazanin" w:hint="eastAsia"/>
          <w:sz w:val="28"/>
          <w:szCs w:val="28"/>
          <w:rtl/>
        </w:rPr>
        <w:t>ن</w:t>
      </w:r>
      <w:r w:rsidRPr="003103DB">
        <w:rPr>
          <w:rFonts w:ascii="AmuzehNewNormalPS" w:cs="B Nazanin"/>
          <w:sz w:val="28"/>
          <w:szCs w:val="28"/>
          <w:rtl/>
        </w:rPr>
        <w:t xml:space="preserve"> مانع </w:t>
      </w:r>
      <w:r w:rsidRPr="003103DB">
        <w:rPr>
          <w:rFonts w:ascii="AmuzehNewNormalPS" w:cs="B Nazanin" w:hint="cs"/>
          <w:sz w:val="28"/>
          <w:szCs w:val="28"/>
          <w:rtl/>
        </w:rPr>
        <w:t>5/1 متر</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cs"/>
          <w:sz w:val="28"/>
          <w:szCs w:val="28"/>
          <w:rtl/>
        </w:rPr>
        <w:t>ای</w:t>
      </w:r>
      <w:r w:rsidRPr="003103DB">
        <w:rPr>
          <w:rFonts w:ascii="AmuzehNewNormalPS" w:cs="B Nazanin" w:hint="eastAsia"/>
          <w:sz w:val="28"/>
          <w:szCs w:val="28"/>
          <w:rtl/>
        </w:rPr>
        <w:t>ستگاه</w:t>
      </w:r>
      <w:r w:rsidRPr="003103DB">
        <w:rPr>
          <w:rFonts w:ascii="AmuzehNewNormalPS" w:cs="B Nazanin"/>
          <w:sz w:val="28"/>
          <w:szCs w:val="28"/>
          <w:rtl/>
        </w:rPr>
        <w:t xml:space="preserve"> اول، عبور از موانع </w:t>
      </w:r>
      <w:r w:rsidRPr="003103DB">
        <w:rPr>
          <w:rFonts w:ascii="AmuzehNewNormalPS" w:cs="B Nazanin" w:hint="cs"/>
          <w:sz w:val="28"/>
          <w:szCs w:val="28"/>
          <w:rtl/>
        </w:rPr>
        <w:t>(</w:t>
      </w:r>
      <w:r w:rsidRPr="003103DB">
        <w:rPr>
          <w:rFonts w:ascii="AmuzehNewNormalPS" w:cs="B Nazanin"/>
          <w:sz w:val="28"/>
          <w:szCs w:val="28"/>
          <w:rtl/>
        </w:rPr>
        <w:t xml:space="preserve">پنج مانع، فاصله </w:t>
      </w:r>
      <w:r w:rsidRPr="003103DB">
        <w:rPr>
          <w:rFonts w:ascii="AmuzehNewNormalPS" w:cs="B Nazanin" w:hint="cs"/>
          <w:sz w:val="28"/>
          <w:szCs w:val="28"/>
          <w:rtl/>
        </w:rPr>
        <w:t>هر</w:t>
      </w:r>
      <w:r w:rsidRPr="003103DB">
        <w:rPr>
          <w:rFonts w:ascii="AmuzehNewNormalPS" w:cs="B Nazanin"/>
          <w:sz w:val="28"/>
          <w:szCs w:val="28"/>
          <w:rtl/>
        </w:rPr>
        <w:t xml:space="preserve"> </w:t>
      </w:r>
      <w:r w:rsidRPr="003103DB">
        <w:rPr>
          <w:rFonts w:ascii="AmuzehNewNormalPS" w:cs="B Nazanin" w:hint="cs"/>
          <w:sz w:val="28"/>
          <w:szCs w:val="28"/>
          <w:rtl/>
        </w:rPr>
        <w:t>مانع</w:t>
      </w:r>
      <w:r w:rsidRPr="003103DB">
        <w:rPr>
          <w:rFonts w:ascii="AmuzehNewNormalPS" w:cs="B Nazanin"/>
          <w:sz w:val="28"/>
          <w:szCs w:val="28"/>
          <w:rtl/>
        </w:rPr>
        <w:t xml:space="preserve"> </w:t>
      </w:r>
      <w:r w:rsidRPr="003103DB">
        <w:rPr>
          <w:rFonts w:ascii="AmuzehNewNormalPS" w:cs="B Nazanin" w:hint="cs"/>
          <w:sz w:val="28"/>
          <w:szCs w:val="28"/>
          <w:rtl/>
        </w:rPr>
        <w:t>از</w:t>
      </w:r>
      <w:r w:rsidRPr="003103DB">
        <w:rPr>
          <w:rFonts w:ascii="AmuzehNewNormalPS" w:cs="B Nazanin"/>
          <w:sz w:val="28"/>
          <w:szCs w:val="28"/>
          <w:rtl/>
        </w:rPr>
        <w:t xml:space="preserve"> </w:t>
      </w:r>
      <w:r w:rsidRPr="003103DB">
        <w:rPr>
          <w:rFonts w:ascii="AmuzehNewNormalPS" w:cs="B Nazanin" w:hint="cs"/>
          <w:sz w:val="28"/>
          <w:szCs w:val="28"/>
          <w:rtl/>
        </w:rPr>
        <w:t>ی</w:t>
      </w:r>
      <w:r w:rsidRPr="003103DB">
        <w:rPr>
          <w:rFonts w:ascii="AmuzehNewNormalPS" w:cs="B Nazanin" w:hint="eastAsia"/>
          <w:sz w:val="28"/>
          <w:szCs w:val="28"/>
          <w:rtl/>
        </w:rPr>
        <w:t>کد</w:t>
      </w:r>
      <w:r w:rsidRPr="003103DB">
        <w:rPr>
          <w:rFonts w:ascii="AmuzehNewNormalPS" w:cs="B Nazanin" w:hint="cs"/>
          <w:sz w:val="28"/>
          <w:szCs w:val="28"/>
          <w:rtl/>
        </w:rPr>
        <w:t>ی</w:t>
      </w:r>
      <w:r w:rsidRPr="003103DB">
        <w:rPr>
          <w:rFonts w:ascii="AmuzehNewNormalPS" w:cs="B Nazanin" w:hint="eastAsia"/>
          <w:sz w:val="28"/>
          <w:szCs w:val="28"/>
          <w:rtl/>
        </w:rPr>
        <w:t>گر</w:t>
      </w:r>
      <w:r w:rsidRPr="003103DB">
        <w:rPr>
          <w:rFonts w:ascii="AmuzehNewNormalPS" w:cs="B Nazanin"/>
          <w:sz w:val="28"/>
          <w:szCs w:val="28"/>
          <w:rtl/>
        </w:rPr>
        <w:t xml:space="preserve"> 1 متر</w:t>
      </w:r>
      <w:r w:rsidRPr="003103DB">
        <w:rPr>
          <w:rFonts w:ascii="AmuzehNewNormalPS" w:cs="B Nazanin" w:hint="cs"/>
          <w:sz w:val="28"/>
          <w:szCs w:val="28"/>
          <w:rtl/>
        </w:rPr>
        <w:t>)</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cs"/>
          <w:sz w:val="28"/>
          <w:szCs w:val="28"/>
          <w:rtl/>
        </w:rPr>
        <w:t>-</w:t>
      </w:r>
      <w:r w:rsidRPr="003103DB">
        <w:rPr>
          <w:rFonts w:ascii="AmuzehNewNormalPS" w:cs="B Nazanin"/>
          <w:sz w:val="28"/>
          <w:szCs w:val="28"/>
          <w:rtl/>
        </w:rPr>
        <w:t xml:space="preserve"> فاصله تا ا</w:t>
      </w:r>
      <w:r w:rsidRPr="003103DB">
        <w:rPr>
          <w:rFonts w:ascii="AmuzehNewNormalPS" w:cs="B Nazanin" w:hint="cs"/>
          <w:sz w:val="28"/>
          <w:szCs w:val="28"/>
          <w:rtl/>
        </w:rPr>
        <w:t>ی</w:t>
      </w:r>
      <w:r w:rsidRPr="003103DB">
        <w:rPr>
          <w:rFonts w:ascii="AmuzehNewNormalPS" w:cs="B Nazanin" w:hint="eastAsia"/>
          <w:sz w:val="28"/>
          <w:szCs w:val="28"/>
          <w:rtl/>
        </w:rPr>
        <w:t>ستگاه</w:t>
      </w:r>
      <w:r w:rsidRPr="003103DB">
        <w:rPr>
          <w:rFonts w:ascii="AmuzehNewNormalPS" w:cs="B Nazanin"/>
          <w:sz w:val="28"/>
          <w:szCs w:val="28"/>
          <w:rtl/>
        </w:rPr>
        <w:t xml:space="preserve"> دوم، 2 متر</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eastAsia"/>
          <w:sz w:val="28"/>
          <w:szCs w:val="28"/>
          <w:rtl/>
        </w:rPr>
        <w:t>ا</w:t>
      </w:r>
      <w:r w:rsidRPr="003103DB">
        <w:rPr>
          <w:rFonts w:ascii="AmuzehNewNormalPS" w:cs="B Nazanin" w:hint="cs"/>
          <w:sz w:val="28"/>
          <w:szCs w:val="28"/>
          <w:rtl/>
        </w:rPr>
        <w:t>ی</w:t>
      </w:r>
      <w:r w:rsidRPr="003103DB">
        <w:rPr>
          <w:rFonts w:ascii="AmuzehNewNormalPS" w:cs="B Nazanin" w:hint="eastAsia"/>
          <w:sz w:val="28"/>
          <w:szCs w:val="28"/>
          <w:rtl/>
        </w:rPr>
        <w:t>ستگاه</w:t>
      </w:r>
      <w:r w:rsidRPr="003103DB">
        <w:rPr>
          <w:rFonts w:ascii="AmuzehNewNormalPS" w:cs="B Nazanin"/>
          <w:sz w:val="28"/>
          <w:szCs w:val="28"/>
          <w:rtl/>
        </w:rPr>
        <w:t xml:space="preserve"> دوم، دراز و نشست با توپ وال</w:t>
      </w:r>
      <w:r w:rsidRPr="003103DB">
        <w:rPr>
          <w:rFonts w:ascii="AmuzehNewNormalPS" w:cs="B Nazanin" w:hint="cs"/>
          <w:sz w:val="28"/>
          <w:szCs w:val="28"/>
          <w:rtl/>
        </w:rPr>
        <w:t>ی</w:t>
      </w:r>
      <w:r w:rsidRPr="003103DB">
        <w:rPr>
          <w:rFonts w:ascii="AmuzehNewNormalPS" w:cs="B Nazanin" w:hint="eastAsia"/>
          <w:sz w:val="28"/>
          <w:szCs w:val="28"/>
          <w:rtl/>
        </w:rPr>
        <w:t>بال</w:t>
      </w:r>
      <w:r w:rsidRPr="003103DB">
        <w:rPr>
          <w:rFonts w:ascii="AmuzehNewNormalPS" w:cs="B Nazanin"/>
          <w:sz w:val="28"/>
          <w:szCs w:val="28"/>
          <w:rtl/>
        </w:rPr>
        <w:t xml:space="preserve"> </w:t>
      </w:r>
      <w:r w:rsidRPr="003103DB">
        <w:rPr>
          <w:rFonts w:ascii="AmuzehNewNormalPS" w:cs="B Nazanin" w:hint="cs"/>
          <w:sz w:val="28"/>
          <w:szCs w:val="28"/>
          <w:rtl/>
        </w:rPr>
        <w:t>(</w:t>
      </w:r>
      <w:r w:rsidRPr="003103DB">
        <w:rPr>
          <w:rFonts w:ascii="AmuzehNewNormalPS" w:cs="B Nazanin"/>
          <w:sz w:val="28"/>
          <w:szCs w:val="28"/>
          <w:rtl/>
        </w:rPr>
        <w:t>20 مرتبه</w:t>
      </w:r>
      <w:r w:rsidRPr="003103DB">
        <w:rPr>
          <w:rFonts w:ascii="AmuzehNewNormalPS" w:cs="B Nazanin" w:hint="cs"/>
          <w:sz w:val="28"/>
          <w:szCs w:val="28"/>
          <w:rtl/>
        </w:rPr>
        <w:t>)</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sz w:val="28"/>
          <w:szCs w:val="28"/>
          <w:rtl/>
        </w:rPr>
        <w:t xml:space="preserve"> </w:t>
      </w:r>
      <w:r w:rsidRPr="003103DB">
        <w:rPr>
          <w:rFonts w:ascii="AmuzehNewNormalPS" w:cs="B Nazanin" w:hint="cs"/>
          <w:sz w:val="28"/>
          <w:szCs w:val="28"/>
          <w:rtl/>
        </w:rPr>
        <w:t>-</w:t>
      </w:r>
      <w:r w:rsidRPr="003103DB">
        <w:rPr>
          <w:rFonts w:ascii="AmuzehNewNormalPS" w:cs="B Nazanin"/>
          <w:sz w:val="28"/>
          <w:szCs w:val="28"/>
          <w:rtl/>
        </w:rPr>
        <w:t>فاصله تا ا</w:t>
      </w:r>
      <w:r w:rsidRPr="003103DB">
        <w:rPr>
          <w:rFonts w:ascii="AmuzehNewNormalPS" w:cs="B Nazanin" w:hint="cs"/>
          <w:sz w:val="28"/>
          <w:szCs w:val="28"/>
          <w:rtl/>
        </w:rPr>
        <w:t>ی</w:t>
      </w:r>
      <w:r w:rsidRPr="003103DB">
        <w:rPr>
          <w:rFonts w:ascii="AmuzehNewNormalPS" w:cs="B Nazanin" w:hint="eastAsia"/>
          <w:sz w:val="28"/>
          <w:szCs w:val="28"/>
          <w:rtl/>
        </w:rPr>
        <w:t>ستگاه</w:t>
      </w:r>
      <w:r w:rsidRPr="003103DB">
        <w:rPr>
          <w:rFonts w:ascii="AmuzehNewNormalPS" w:cs="B Nazanin"/>
          <w:sz w:val="28"/>
          <w:szCs w:val="28"/>
          <w:rtl/>
        </w:rPr>
        <w:t xml:space="preserve"> سوم، 2متر</w:t>
      </w:r>
    </w:p>
    <w:p w:rsidR="000622CE" w:rsidRPr="003103DB" w:rsidRDefault="000622CE" w:rsidP="000622CE">
      <w:pPr>
        <w:pStyle w:val="ListParagraph"/>
        <w:numPr>
          <w:ilvl w:val="0"/>
          <w:numId w:val="67"/>
        </w:numPr>
        <w:bidi/>
        <w:spacing w:line="360" w:lineRule="auto"/>
        <w:jc w:val="both"/>
        <w:rPr>
          <w:rFonts w:ascii="AmuzehNewNormalPS" w:cs="B Nazanin"/>
          <w:sz w:val="28"/>
          <w:szCs w:val="28"/>
        </w:rPr>
      </w:pPr>
      <w:r w:rsidRPr="003103DB">
        <w:rPr>
          <w:rFonts w:ascii="AmuzehNewNormalPS" w:cs="B Nazanin" w:hint="eastAsia"/>
          <w:sz w:val="28"/>
          <w:szCs w:val="28"/>
          <w:rtl/>
        </w:rPr>
        <w:t>ا</w:t>
      </w:r>
      <w:r w:rsidRPr="003103DB">
        <w:rPr>
          <w:rFonts w:ascii="AmuzehNewNormalPS" w:cs="B Nazanin" w:hint="cs"/>
          <w:sz w:val="28"/>
          <w:szCs w:val="28"/>
          <w:rtl/>
        </w:rPr>
        <w:t>ی</w:t>
      </w:r>
      <w:r w:rsidRPr="003103DB">
        <w:rPr>
          <w:rFonts w:ascii="AmuzehNewNormalPS" w:cs="B Nazanin" w:hint="eastAsia"/>
          <w:sz w:val="28"/>
          <w:szCs w:val="28"/>
          <w:rtl/>
        </w:rPr>
        <w:t>ستگاه</w:t>
      </w:r>
      <w:r w:rsidRPr="003103DB">
        <w:rPr>
          <w:rFonts w:ascii="AmuzehNewNormalPS" w:cs="B Nazanin"/>
          <w:sz w:val="28"/>
          <w:szCs w:val="28"/>
          <w:rtl/>
        </w:rPr>
        <w:t xml:space="preserve"> سوم، حمل دو ک</w:t>
      </w:r>
      <w:r w:rsidRPr="003103DB">
        <w:rPr>
          <w:rFonts w:ascii="AmuzehNewNormalPS" w:cs="B Nazanin" w:hint="cs"/>
          <w:sz w:val="28"/>
          <w:szCs w:val="28"/>
          <w:rtl/>
        </w:rPr>
        <w:t>ی</w:t>
      </w:r>
      <w:r w:rsidRPr="003103DB">
        <w:rPr>
          <w:rFonts w:ascii="AmuzehNewNormalPS" w:cs="B Nazanin" w:hint="eastAsia"/>
          <w:sz w:val="28"/>
          <w:szCs w:val="28"/>
          <w:rtl/>
        </w:rPr>
        <w:t>سه</w:t>
      </w:r>
      <w:r w:rsidRPr="003103DB">
        <w:rPr>
          <w:rFonts w:ascii="AmuzehNewNormalPS" w:cs="B Nazanin"/>
          <w:sz w:val="28"/>
          <w:szCs w:val="28"/>
          <w:rtl/>
        </w:rPr>
        <w:t xml:space="preserve"> شن هر</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به وزن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ک</w:t>
      </w:r>
      <w:r w:rsidRPr="003103DB">
        <w:rPr>
          <w:rFonts w:ascii="AmuzehNewNormalPS" w:cs="B Nazanin" w:hint="cs"/>
          <w:sz w:val="28"/>
          <w:szCs w:val="28"/>
          <w:rtl/>
        </w:rPr>
        <w:t>ی</w:t>
      </w:r>
      <w:r w:rsidRPr="003103DB">
        <w:rPr>
          <w:rFonts w:ascii="AmuzehNewNormalPS" w:cs="B Nazanin" w:hint="eastAsia"/>
          <w:sz w:val="28"/>
          <w:szCs w:val="28"/>
          <w:rtl/>
        </w:rPr>
        <w:t>لوگرم</w:t>
      </w:r>
      <w:r w:rsidRPr="003103DB">
        <w:rPr>
          <w:rFonts w:ascii="AmuzehNewNormalPS" w:cs="B Nazanin"/>
          <w:sz w:val="28"/>
          <w:szCs w:val="28"/>
          <w:rtl/>
        </w:rPr>
        <w:t xml:space="preserve"> به صورت رفت و برگشت </w:t>
      </w:r>
      <w:r w:rsidRPr="003103DB">
        <w:rPr>
          <w:rFonts w:ascii="AmuzehNewNormalPS" w:cs="B Nazanin" w:hint="cs"/>
          <w:sz w:val="28"/>
          <w:szCs w:val="28"/>
          <w:rtl/>
        </w:rPr>
        <w:t>(</w:t>
      </w:r>
      <w:r w:rsidRPr="003103DB">
        <w:rPr>
          <w:rFonts w:ascii="AmuzehNewNormalPS" w:cs="B Nazanin"/>
          <w:sz w:val="28"/>
          <w:szCs w:val="28"/>
          <w:rtl/>
        </w:rPr>
        <w:t>فاصله 5 متر</w:t>
      </w:r>
      <w:r w:rsidRPr="003103DB">
        <w:rPr>
          <w:rFonts w:ascii="AmuzehNewNormalPS" w:cs="B Nazanin" w:hint="cs"/>
          <w:sz w:val="28"/>
          <w:szCs w:val="28"/>
          <w:rtl/>
        </w:rPr>
        <w:t>)</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sz w:val="28"/>
          <w:szCs w:val="28"/>
          <w:rtl/>
        </w:rPr>
        <w:t xml:space="preserve"> فاصله تا ا</w:t>
      </w:r>
      <w:r w:rsidRPr="003103DB">
        <w:rPr>
          <w:rFonts w:ascii="AmuzehNewNormalPS" w:cs="B Nazanin" w:hint="cs"/>
          <w:sz w:val="28"/>
          <w:szCs w:val="28"/>
          <w:rtl/>
        </w:rPr>
        <w:t>ی</w:t>
      </w:r>
      <w:r w:rsidRPr="003103DB">
        <w:rPr>
          <w:rFonts w:ascii="AmuzehNewNormalPS" w:cs="B Nazanin" w:hint="eastAsia"/>
          <w:sz w:val="28"/>
          <w:szCs w:val="28"/>
          <w:rtl/>
        </w:rPr>
        <w:t>ستگاه</w:t>
      </w:r>
      <w:r w:rsidRPr="003103DB">
        <w:rPr>
          <w:rFonts w:ascii="AmuzehNewNormalPS" w:cs="B Nazanin"/>
          <w:sz w:val="28"/>
          <w:szCs w:val="28"/>
          <w:rtl/>
        </w:rPr>
        <w:t xml:space="preserve"> چهارم، 2 متر</w:t>
      </w:r>
    </w:p>
    <w:p w:rsidR="000622CE" w:rsidRPr="003103DB" w:rsidRDefault="000622CE" w:rsidP="000622CE">
      <w:pPr>
        <w:pStyle w:val="ListParagraph"/>
        <w:numPr>
          <w:ilvl w:val="0"/>
          <w:numId w:val="67"/>
        </w:numPr>
        <w:bidi/>
        <w:spacing w:line="360" w:lineRule="auto"/>
        <w:jc w:val="both"/>
        <w:rPr>
          <w:rFonts w:ascii="AmuzehNewNormalPS" w:cs="B Nazanin"/>
          <w:sz w:val="28"/>
          <w:szCs w:val="28"/>
        </w:rPr>
      </w:pPr>
      <w:r w:rsidRPr="003103DB">
        <w:rPr>
          <w:rFonts w:ascii="AmuzehNewNormalPS" w:cs="B Nazanin" w:hint="eastAsia"/>
          <w:sz w:val="28"/>
          <w:szCs w:val="28"/>
          <w:rtl/>
        </w:rPr>
        <w:t>ا</w:t>
      </w:r>
      <w:r w:rsidRPr="003103DB">
        <w:rPr>
          <w:rFonts w:ascii="AmuzehNewNormalPS" w:cs="B Nazanin" w:hint="cs"/>
          <w:sz w:val="28"/>
          <w:szCs w:val="28"/>
          <w:rtl/>
        </w:rPr>
        <w:t>ی</w:t>
      </w:r>
      <w:r w:rsidRPr="003103DB">
        <w:rPr>
          <w:rFonts w:ascii="AmuzehNewNormalPS" w:cs="B Nazanin" w:hint="eastAsia"/>
          <w:sz w:val="28"/>
          <w:szCs w:val="28"/>
          <w:rtl/>
        </w:rPr>
        <w:t>ستگاه</w:t>
      </w:r>
      <w:r w:rsidRPr="003103DB">
        <w:rPr>
          <w:rFonts w:ascii="AmuzehNewNormalPS" w:cs="B Nazanin"/>
          <w:sz w:val="28"/>
          <w:szCs w:val="28"/>
          <w:rtl/>
        </w:rPr>
        <w:t xml:space="preserve"> چهارم، پرتاب توپ طب</w:t>
      </w:r>
      <w:r w:rsidRPr="003103DB">
        <w:rPr>
          <w:rFonts w:ascii="AmuzehNewNormalPS" w:cs="B Nazanin" w:hint="cs"/>
          <w:sz w:val="28"/>
          <w:szCs w:val="28"/>
          <w:rtl/>
        </w:rPr>
        <w:t>ی</w:t>
      </w:r>
      <w:r w:rsidRPr="003103DB">
        <w:rPr>
          <w:rFonts w:ascii="AmuzehNewNormalPS" w:cs="B Nazanin"/>
          <w:sz w:val="28"/>
          <w:szCs w:val="28"/>
          <w:rtl/>
        </w:rPr>
        <w:t xml:space="preserve"> دو ک</w:t>
      </w:r>
      <w:r w:rsidRPr="003103DB">
        <w:rPr>
          <w:rFonts w:ascii="AmuzehNewNormalPS" w:cs="B Nazanin" w:hint="cs"/>
          <w:sz w:val="28"/>
          <w:szCs w:val="28"/>
          <w:rtl/>
        </w:rPr>
        <w:t>ی</w:t>
      </w:r>
      <w:r w:rsidRPr="003103DB">
        <w:rPr>
          <w:rFonts w:ascii="AmuzehNewNormalPS" w:cs="B Nazanin" w:hint="eastAsia"/>
          <w:sz w:val="28"/>
          <w:szCs w:val="28"/>
          <w:rtl/>
        </w:rPr>
        <w:t>لوگرم</w:t>
      </w:r>
      <w:r w:rsidRPr="003103DB">
        <w:rPr>
          <w:rFonts w:ascii="AmuzehNewNormalPS" w:cs="B Nazanin" w:hint="cs"/>
          <w:sz w:val="28"/>
          <w:szCs w:val="28"/>
          <w:rtl/>
        </w:rPr>
        <w:t>ی</w:t>
      </w:r>
      <w:r w:rsidRPr="003103DB">
        <w:rPr>
          <w:rFonts w:ascii="AmuzehNewNormalPS" w:cs="B Nazanin"/>
          <w:sz w:val="28"/>
          <w:szCs w:val="28"/>
          <w:rtl/>
        </w:rPr>
        <w:t xml:space="preserve">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hint="cs"/>
          <w:sz w:val="28"/>
          <w:szCs w:val="28"/>
          <w:rtl/>
        </w:rPr>
        <w:t>‌</w:t>
      </w:r>
      <w:r w:rsidRPr="003103DB">
        <w:rPr>
          <w:rFonts w:ascii="AmuzehNewNormalPS" w:cs="B Nazanin"/>
          <w:sz w:val="28"/>
          <w:szCs w:val="28"/>
          <w:rtl/>
        </w:rPr>
        <w:t>بار از داخل س</w:t>
      </w:r>
      <w:r w:rsidRPr="003103DB">
        <w:rPr>
          <w:rFonts w:ascii="AmuzehNewNormalPS" w:cs="B Nazanin" w:hint="cs"/>
          <w:sz w:val="28"/>
          <w:szCs w:val="28"/>
          <w:rtl/>
        </w:rPr>
        <w:t>ی</w:t>
      </w:r>
      <w:r w:rsidRPr="003103DB">
        <w:rPr>
          <w:rFonts w:ascii="AmuzehNewNormalPS" w:cs="B Nazanin" w:hint="eastAsia"/>
          <w:sz w:val="28"/>
          <w:szCs w:val="28"/>
          <w:rtl/>
        </w:rPr>
        <w:t>نه</w:t>
      </w:r>
      <w:r w:rsidRPr="003103DB">
        <w:rPr>
          <w:rFonts w:ascii="AmuzehNewNormalPS" w:cs="B Nazanin"/>
          <w:sz w:val="28"/>
          <w:szCs w:val="28"/>
          <w:rtl/>
        </w:rPr>
        <w:t xml:space="preserve"> و </w:t>
      </w:r>
      <w:r w:rsidRPr="003103DB">
        <w:rPr>
          <w:rFonts w:ascii="AmuzehNewNormalPS" w:cs="B Nazanin" w:hint="cs"/>
          <w:sz w:val="28"/>
          <w:szCs w:val="28"/>
          <w:rtl/>
        </w:rPr>
        <w:t xml:space="preserve">‌یک‌بار </w:t>
      </w:r>
      <w:r w:rsidRPr="003103DB">
        <w:rPr>
          <w:rFonts w:ascii="AmuzehNewNormalPS" w:cs="B Nazanin"/>
          <w:sz w:val="28"/>
          <w:szCs w:val="28"/>
          <w:rtl/>
        </w:rPr>
        <w:t>از بالا</w:t>
      </w:r>
      <w:r w:rsidRPr="003103DB">
        <w:rPr>
          <w:rFonts w:ascii="AmuzehNewNormalPS" w:cs="B Nazanin" w:hint="cs"/>
          <w:sz w:val="28"/>
          <w:szCs w:val="28"/>
          <w:rtl/>
        </w:rPr>
        <w:t>ی</w:t>
      </w:r>
      <w:r w:rsidRPr="003103DB">
        <w:rPr>
          <w:rFonts w:ascii="AmuzehNewNormalPS" w:cs="B Nazanin"/>
          <w:sz w:val="28"/>
          <w:szCs w:val="28"/>
          <w:rtl/>
        </w:rPr>
        <w:t xml:space="preserve"> سر به</w:t>
      </w:r>
      <w:r w:rsidRPr="003103DB">
        <w:rPr>
          <w:rFonts w:ascii="AmuzehNewNormalPS" w:cs="B Nazanin" w:hint="cs"/>
          <w:sz w:val="28"/>
          <w:szCs w:val="28"/>
          <w:rtl/>
        </w:rPr>
        <w:t>‌</w:t>
      </w:r>
      <w:r w:rsidRPr="003103DB">
        <w:rPr>
          <w:rFonts w:ascii="AmuzehNewNormalPS" w:cs="B Nazanin"/>
          <w:sz w:val="28"/>
          <w:szCs w:val="28"/>
          <w:rtl/>
        </w:rPr>
        <w:t>طور</w:t>
      </w:r>
      <w:r w:rsidRPr="003103DB">
        <w:rPr>
          <w:rFonts w:ascii="AmuzehNewNormalPS" w:cs="B Nazanin" w:hint="cs"/>
          <w:sz w:val="28"/>
          <w:szCs w:val="28"/>
          <w:rtl/>
        </w:rPr>
        <w:t>ی‌</w:t>
      </w:r>
      <w:r w:rsidRPr="003103DB">
        <w:rPr>
          <w:rFonts w:ascii="AmuzehNewNormalPS" w:cs="B Nazanin"/>
          <w:sz w:val="28"/>
          <w:szCs w:val="28"/>
          <w:rtl/>
        </w:rPr>
        <w:t>که پشت به محل پرتاب</w:t>
      </w:r>
      <w:r w:rsidRPr="003103DB">
        <w:rPr>
          <w:rFonts w:ascii="AmuzehNewNormalPS" w:cs="B Nazanin" w:hint="cs"/>
          <w:sz w:val="28"/>
          <w:szCs w:val="28"/>
          <w:rtl/>
        </w:rPr>
        <w:t xml:space="preserve"> </w:t>
      </w:r>
      <w:r w:rsidRPr="003103DB">
        <w:rPr>
          <w:rFonts w:ascii="AmuzehNewNormalPS" w:cs="B Nazanin" w:hint="eastAsia"/>
          <w:sz w:val="28"/>
          <w:szCs w:val="28"/>
          <w:rtl/>
        </w:rPr>
        <w:t>قرار</w:t>
      </w:r>
      <w:r w:rsidRPr="003103DB">
        <w:rPr>
          <w:rFonts w:ascii="AmuzehNewNormalPS" w:cs="B Nazanin"/>
          <w:sz w:val="28"/>
          <w:szCs w:val="28"/>
          <w:rtl/>
        </w:rPr>
        <w:t xml:space="preserve"> دارد.</w:t>
      </w:r>
      <w:r w:rsidRPr="003103DB">
        <w:rPr>
          <w:rFonts w:ascii="AmuzehNewNormalPS" w:cs="B Nazanin" w:hint="cs"/>
          <w:sz w:val="28"/>
          <w:szCs w:val="28"/>
          <w:rtl/>
        </w:rPr>
        <w:t>)</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cs"/>
          <w:sz w:val="28"/>
          <w:szCs w:val="28"/>
          <w:rtl/>
        </w:rPr>
        <w:t>-</w:t>
      </w:r>
      <w:r w:rsidRPr="003103DB">
        <w:rPr>
          <w:rFonts w:ascii="AmuzehNewNormalPS" w:cs="B Nazanin"/>
          <w:sz w:val="28"/>
          <w:szCs w:val="28"/>
          <w:rtl/>
        </w:rPr>
        <w:t xml:space="preserve"> چرخش از دور مانع</w:t>
      </w:r>
      <w:r w:rsidRPr="003103DB">
        <w:rPr>
          <w:rFonts w:ascii="AmuzehNewNormalPS" w:cs="B Nazanin" w:hint="cs"/>
          <w:sz w:val="28"/>
          <w:szCs w:val="28"/>
          <w:rtl/>
        </w:rPr>
        <w:t>ی</w:t>
      </w:r>
      <w:r w:rsidRPr="003103DB">
        <w:rPr>
          <w:rFonts w:ascii="AmuzehNewNormalPS" w:cs="B Nazanin"/>
          <w:sz w:val="28"/>
          <w:szCs w:val="28"/>
          <w:rtl/>
        </w:rPr>
        <w:t xml:space="preserve"> که در گوشه </w:t>
      </w:r>
      <w:r w:rsidRPr="003103DB">
        <w:rPr>
          <w:rFonts w:ascii="AmuzehNewNormalPS" w:cs="B Nazanin" w:hint="cs"/>
          <w:sz w:val="28"/>
          <w:szCs w:val="28"/>
          <w:rtl/>
        </w:rPr>
        <w:t>زمی</w:t>
      </w:r>
      <w:r w:rsidRPr="003103DB">
        <w:rPr>
          <w:rFonts w:ascii="AmuzehNewNormalPS" w:cs="B Nazanin" w:hint="eastAsia"/>
          <w:sz w:val="28"/>
          <w:szCs w:val="28"/>
          <w:rtl/>
        </w:rPr>
        <w:t>ن</w:t>
      </w:r>
      <w:r w:rsidRPr="003103DB">
        <w:rPr>
          <w:rFonts w:ascii="AmuzehNewNormalPS" w:cs="B Nazanin"/>
          <w:sz w:val="28"/>
          <w:szCs w:val="28"/>
          <w:rtl/>
        </w:rPr>
        <w:t xml:space="preserve"> تعب</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 xml:space="preserve"> شده است.</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cs"/>
          <w:sz w:val="28"/>
          <w:szCs w:val="28"/>
          <w:rtl/>
        </w:rPr>
        <w:t>-</w:t>
      </w:r>
      <w:r w:rsidRPr="003103DB">
        <w:rPr>
          <w:rFonts w:ascii="AmuzehNewNormalPS" w:cs="B Nazanin"/>
          <w:sz w:val="28"/>
          <w:szCs w:val="28"/>
          <w:rtl/>
        </w:rPr>
        <w:t xml:space="preserve"> فاصله از مانع تا ا</w:t>
      </w:r>
      <w:r w:rsidRPr="003103DB">
        <w:rPr>
          <w:rFonts w:ascii="AmuzehNewNormalPS" w:cs="B Nazanin" w:hint="cs"/>
          <w:sz w:val="28"/>
          <w:szCs w:val="28"/>
          <w:rtl/>
        </w:rPr>
        <w:t>ی</w:t>
      </w:r>
      <w:r w:rsidRPr="003103DB">
        <w:rPr>
          <w:rFonts w:ascii="AmuzehNewNormalPS" w:cs="B Nazanin" w:hint="eastAsia"/>
          <w:sz w:val="28"/>
          <w:szCs w:val="28"/>
          <w:rtl/>
        </w:rPr>
        <w:t>ستگاه</w:t>
      </w:r>
      <w:r w:rsidRPr="003103DB">
        <w:rPr>
          <w:rFonts w:ascii="AmuzehNewNormalPS" w:cs="B Nazanin"/>
          <w:sz w:val="28"/>
          <w:szCs w:val="28"/>
          <w:rtl/>
        </w:rPr>
        <w:t xml:space="preserve"> پنجم، 1 متر</w:t>
      </w:r>
    </w:p>
    <w:p w:rsidR="000622CE" w:rsidRPr="003103DB" w:rsidRDefault="000622CE" w:rsidP="000622CE">
      <w:pPr>
        <w:pStyle w:val="ListParagraph"/>
        <w:numPr>
          <w:ilvl w:val="0"/>
          <w:numId w:val="67"/>
        </w:numPr>
        <w:bidi/>
        <w:spacing w:line="360" w:lineRule="auto"/>
        <w:ind w:left="180" w:firstLine="0"/>
        <w:jc w:val="both"/>
        <w:rPr>
          <w:rFonts w:ascii="AmuzehNewNormalPS" w:cs="B Nazanin"/>
          <w:sz w:val="28"/>
          <w:szCs w:val="28"/>
        </w:rPr>
      </w:pPr>
      <w:r w:rsidRPr="003103DB">
        <w:rPr>
          <w:rFonts w:ascii="AmuzehNewNormalPS" w:cs="B Nazanin" w:hint="eastAsia"/>
          <w:sz w:val="28"/>
          <w:szCs w:val="28"/>
          <w:rtl/>
        </w:rPr>
        <w:lastRenderedPageBreak/>
        <w:t>ا</w:t>
      </w:r>
      <w:r w:rsidRPr="003103DB">
        <w:rPr>
          <w:rFonts w:ascii="AmuzehNewNormalPS" w:cs="B Nazanin" w:hint="cs"/>
          <w:sz w:val="28"/>
          <w:szCs w:val="28"/>
          <w:rtl/>
        </w:rPr>
        <w:t>ی</w:t>
      </w:r>
      <w:r w:rsidRPr="003103DB">
        <w:rPr>
          <w:rFonts w:ascii="AmuzehNewNormalPS" w:cs="B Nazanin" w:hint="eastAsia"/>
          <w:sz w:val="28"/>
          <w:szCs w:val="28"/>
          <w:rtl/>
        </w:rPr>
        <w:t>ستگاه</w:t>
      </w:r>
      <w:r w:rsidRPr="003103DB">
        <w:rPr>
          <w:rFonts w:ascii="AmuzehNewNormalPS" w:cs="B Nazanin"/>
          <w:sz w:val="28"/>
          <w:szCs w:val="28"/>
          <w:rtl/>
        </w:rPr>
        <w:t xml:space="preserve"> پنجم، حرکت از رو</w:t>
      </w:r>
      <w:r w:rsidRPr="003103DB">
        <w:rPr>
          <w:rFonts w:ascii="AmuzehNewNormalPS" w:cs="B Nazanin" w:hint="cs"/>
          <w:sz w:val="28"/>
          <w:szCs w:val="28"/>
          <w:rtl/>
        </w:rPr>
        <w:t>ی</w:t>
      </w:r>
      <w:r w:rsidRPr="003103DB">
        <w:rPr>
          <w:rFonts w:ascii="AmuzehNewNormalPS" w:cs="B Nazanin"/>
          <w:sz w:val="28"/>
          <w:szCs w:val="28"/>
          <w:rtl/>
        </w:rPr>
        <w:t xml:space="preserve"> چوب موازنه به طول 4 متر. </w:t>
      </w:r>
      <w:r w:rsidRPr="003103DB">
        <w:rPr>
          <w:rFonts w:ascii="AmuzehNewNormalPS" w:cs="B Nazanin" w:hint="cs"/>
          <w:sz w:val="28"/>
          <w:szCs w:val="28"/>
          <w:rtl/>
        </w:rPr>
        <w:t>(</w:t>
      </w:r>
      <w:r w:rsidRPr="003103DB">
        <w:rPr>
          <w:rFonts w:ascii="AmuzehNewNormalPS" w:cs="B Nazanin"/>
          <w:sz w:val="28"/>
          <w:szCs w:val="28"/>
          <w:rtl/>
        </w:rPr>
        <w:t>درصورت نبودن چوب موازنه از پارچه‌‌ای به عرض 4 تا 5 سانت</w:t>
      </w:r>
      <w:r w:rsidRPr="003103DB">
        <w:rPr>
          <w:rFonts w:ascii="AmuzehNewNormalPS" w:cs="B Nazanin" w:hint="cs"/>
          <w:sz w:val="28"/>
          <w:szCs w:val="28"/>
          <w:rtl/>
        </w:rPr>
        <w:t>ی</w:t>
      </w:r>
      <w:r w:rsidRPr="003103DB">
        <w:rPr>
          <w:rFonts w:ascii="AmuzehNewNormalPS" w:cs="B Nazanin"/>
          <w:sz w:val="28"/>
          <w:szCs w:val="28"/>
          <w:rtl/>
        </w:rPr>
        <w:t xml:space="preserve"> متر</w:t>
      </w:r>
      <w:r w:rsidRPr="003103DB">
        <w:rPr>
          <w:rFonts w:ascii="AmuzehNewNormalPS" w:cs="B Nazanin" w:hint="cs"/>
          <w:sz w:val="28"/>
          <w:szCs w:val="28"/>
          <w:rtl/>
        </w:rPr>
        <w:t xml:space="preserve"> </w:t>
      </w:r>
      <w:r w:rsidRPr="003103DB">
        <w:rPr>
          <w:rFonts w:ascii="AmuzehNewNormalPS" w:cs="B Nazanin" w:hint="eastAsia"/>
          <w:sz w:val="28"/>
          <w:szCs w:val="28"/>
          <w:rtl/>
        </w:rPr>
        <w:t>استفاده</w:t>
      </w:r>
      <w:r w:rsidRPr="003103DB">
        <w:rPr>
          <w:rFonts w:ascii="AmuzehNewNormalPS" w:cs="B Nazanin"/>
          <w:sz w:val="28"/>
          <w:szCs w:val="28"/>
          <w:rtl/>
        </w:rPr>
        <w:t xml:space="preserve"> شود </w:t>
      </w:r>
      <w:r w:rsidRPr="003103DB">
        <w:rPr>
          <w:rFonts w:ascii="AmuzehNewNormalPS" w:cs="B Nazanin" w:hint="cs"/>
          <w:sz w:val="28"/>
          <w:szCs w:val="28"/>
          <w:rtl/>
        </w:rPr>
        <w:t>ی</w:t>
      </w:r>
      <w:r w:rsidRPr="003103DB">
        <w:rPr>
          <w:rFonts w:ascii="AmuzehNewNormalPS" w:cs="B Nazanin" w:hint="eastAsia"/>
          <w:sz w:val="28"/>
          <w:szCs w:val="28"/>
          <w:rtl/>
        </w:rPr>
        <w:t>ا</w:t>
      </w:r>
      <w:r w:rsidRPr="003103DB">
        <w:rPr>
          <w:rFonts w:ascii="AmuzehNewNormalPS" w:cs="B Nazanin"/>
          <w:sz w:val="28"/>
          <w:szCs w:val="28"/>
          <w:rtl/>
        </w:rPr>
        <w:t xml:space="preserve"> خط</w:t>
      </w:r>
      <w:r w:rsidRPr="003103DB">
        <w:rPr>
          <w:rFonts w:ascii="AmuzehNewNormalPS" w:cs="B Nazanin" w:hint="cs"/>
          <w:sz w:val="28"/>
          <w:szCs w:val="28"/>
          <w:rtl/>
        </w:rPr>
        <w:t>ی</w:t>
      </w:r>
      <w:r w:rsidRPr="003103DB">
        <w:rPr>
          <w:rFonts w:ascii="AmuzehNewNormalPS" w:cs="B Nazanin"/>
          <w:sz w:val="28"/>
          <w:szCs w:val="28"/>
          <w:rtl/>
        </w:rPr>
        <w:t xml:space="preserve"> به هم</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عرض رو</w:t>
      </w:r>
      <w:r w:rsidRPr="003103DB">
        <w:rPr>
          <w:rFonts w:ascii="AmuzehNewNormalPS" w:cs="B Nazanin" w:hint="cs"/>
          <w:sz w:val="28"/>
          <w:szCs w:val="28"/>
          <w:rtl/>
        </w:rPr>
        <w:t>ی</w:t>
      </w:r>
      <w:r w:rsidRPr="003103DB">
        <w:rPr>
          <w:rFonts w:ascii="AmuzehNewNormalPS" w:cs="B Nazanin"/>
          <w:sz w:val="28"/>
          <w:szCs w:val="28"/>
          <w:rtl/>
        </w:rPr>
        <w:t xml:space="preserve"> زم</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کش</w:t>
      </w:r>
      <w:r w:rsidRPr="003103DB">
        <w:rPr>
          <w:rFonts w:ascii="AmuzehNewNormalPS" w:cs="B Nazanin" w:hint="cs"/>
          <w:sz w:val="28"/>
          <w:szCs w:val="28"/>
          <w:rtl/>
        </w:rPr>
        <w:t>ی</w:t>
      </w:r>
      <w:r w:rsidRPr="003103DB">
        <w:rPr>
          <w:rFonts w:ascii="AmuzehNewNormalPS" w:cs="B Nazanin" w:hint="eastAsia"/>
          <w:sz w:val="28"/>
          <w:szCs w:val="28"/>
          <w:rtl/>
        </w:rPr>
        <w:t>ده</w:t>
      </w:r>
      <w:r w:rsidRPr="003103DB">
        <w:rPr>
          <w:rFonts w:ascii="AmuzehNewNormalPS" w:cs="B Nazanin"/>
          <w:sz w:val="28"/>
          <w:szCs w:val="28"/>
          <w:rtl/>
        </w:rPr>
        <w:t xml:space="preserve"> شود</w:t>
      </w:r>
      <w:r w:rsidRPr="003103DB">
        <w:rPr>
          <w:rFonts w:ascii="AmuzehNewNormalPS" w:cs="B Nazanin" w:hint="cs"/>
          <w:sz w:val="28"/>
          <w:szCs w:val="28"/>
          <w:rtl/>
        </w:rPr>
        <w:t>)</w:t>
      </w:r>
      <w:r w:rsidRPr="003103DB">
        <w:rPr>
          <w:rFonts w:ascii="AmuzehNewNormalPS" w:cs="B Nazanin"/>
          <w:sz w:val="28"/>
          <w:szCs w:val="28"/>
          <w:rtl/>
        </w:rPr>
        <w:t>.</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cs"/>
          <w:sz w:val="28"/>
          <w:szCs w:val="28"/>
          <w:rtl/>
        </w:rPr>
        <w:t>-</w:t>
      </w:r>
      <w:r w:rsidRPr="003103DB">
        <w:rPr>
          <w:rFonts w:ascii="AmuzehNewNormalPS" w:cs="B Nazanin"/>
          <w:sz w:val="28"/>
          <w:szCs w:val="28"/>
          <w:rtl/>
        </w:rPr>
        <w:t xml:space="preserve"> فاصله تا ا</w:t>
      </w:r>
      <w:r w:rsidRPr="003103DB">
        <w:rPr>
          <w:rFonts w:ascii="AmuzehNewNormalPS" w:cs="B Nazanin" w:hint="cs"/>
          <w:sz w:val="28"/>
          <w:szCs w:val="28"/>
          <w:rtl/>
        </w:rPr>
        <w:t>ی</w:t>
      </w:r>
      <w:r w:rsidRPr="003103DB">
        <w:rPr>
          <w:rFonts w:ascii="AmuzehNewNormalPS" w:cs="B Nazanin" w:hint="eastAsia"/>
          <w:sz w:val="28"/>
          <w:szCs w:val="28"/>
          <w:rtl/>
        </w:rPr>
        <w:t>ستگاه</w:t>
      </w:r>
      <w:r w:rsidRPr="003103DB">
        <w:rPr>
          <w:rFonts w:ascii="AmuzehNewNormalPS" w:cs="B Nazanin"/>
          <w:sz w:val="28"/>
          <w:szCs w:val="28"/>
          <w:rtl/>
        </w:rPr>
        <w:t xml:space="preserve"> ششم، ن</w:t>
      </w:r>
      <w:r w:rsidRPr="003103DB">
        <w:rPr>
          <w:rFonts w:ascii="AmuzehNewNormalPS" w:cs="B Nazanin" w:hint="cs"/>
          <w:sz w:val="28"/>
          <w:szCs w:val="28"/>
          <w:rtl/>
        </w:rPr>
        <w:t>ی</w:t>
      </w:r>
      <w:r w:rsidRPr="003103DB">
        <w:rPr>
          <w:rFonts w:ascii="AmuzehNewNormalPS" w:cs="B Nazanin" w:hint="eastAsia"/>
          <w:sz w:val="28"/>
          <w:szCs w:val="28"/>
          <w:rtl/>
        </w:rPr>
        <w:t>م</w:t>
      </w:r>
      <w:r w:rsidRPr="003103DB">
        <w:rPr>
          <w:rFonts w:ascii="AmuzehNewNormalPS" w:cs="B Nazanin"/>
          <w:sz w:val="28"/>
          <w:szCs w:val="28"/>
          <w:rtl/>
        </w:rPr>
        <w:t xml:space="preserve"> متر</w:t>
      </w:r>
    </w:p>
    <w:p w:rsidR="000622CE" w:rsidRPr="003103DB" w:rsidRDefault="000622CE" w:rsidP="000622CE">
      <w:pPr>
        <w:pStyle w:val="ListParagraph"/>
        <w:numPr>
          <w:ilvl w:val="0"/>
          <w:numId w:val="67"/>
        </w:numPr>
        <w:tabs>
          <w:tab w:val="right" w:pos="360"/>
        </w:tabs>
        <w:bidi/>
        <w:spacing w:line="360" w:lineRule="auto"/>
        <w:ind w:left="90" w:hanging="90"/>
        <w:jc w:val="both"/>
        <w:rPr>
          <w:rFonts w:ascii="AmuzehNewNormalPS" w:cs="B Nazanin"/>
          <w:sz w:val="28"/>
          <w:szCs w:val="28"/>
        </w:rPr>
      </w:pPr>
      <w:r w:rsidRPr="003103DB">
        <w:rPr>
          <w:rFonts w:ascii="AmuzehNewNormalPS" w:cs="B Nazanin"/>
          <w:sz w:val="28"/>
          <w:szCs w:val="28"/>
          <w:rtl/>
        </w:rPr>
        <w:t>ا</w:t>
      </w:r>
      <w:r w:rsidRPr="003103DB">
        <w:rPr>
          <w:rFonts w:ascii="AmuzehNewNormalPS" w:cs="B Nazanin" w:hint="cs"/>
          <w:sz w:val="28"/>
          <w:szCs w:val="28"/>
          <w:rtl/>
        </w:rPr>
        <w:t>ی</w:t>
      </w:r>
      <w:r w:rsidRPr="003103DB">
        <w:rPr>
          <w:rFonts w:ascii="AmuzehNewNormalPS" w:cs="B Nazanin" w:hint="eastAsia"/>
          <w:sz w:val="28"/>
          <w:szCs w:val="28"/>
          <w:rtl/>
        </w:rPr>
        <w:t>ستگاه</w:t>
      </w:r>
      <w:r w:rsidRPr="003103DB">
        <w:rPr>
          <w:rFonts w:ascii="AmuzehNewNormalPS" w:cs="B Nazanin"/>
          <w:sz w:val="28"/>
          <w:szCs w:val="28"/>
          <w:rtl/>
        </w:rPr>
        <w:t xml:space="preserve"> ششم، عبور از موانع در </w:t>
      </w:r>
      <w:r w:rsidRPr="003103DB">
        <w:rPr>
          <w:rFonts w:ascii="AmuzehNewNormalPS" w:cs="B Nazanin" w:hint="cs"/>
          <w:sz w:val="28"/>
          <w:szCs w:val="28"/>
          <w:rtl/>
        </w:rPr>
        <w:t>ی</w:t>
      </w:r>
      <w:r w:rsidRPr="003103DB">
        <w:rPr>
          <w:rFonts w:ascii="AmuzehNewNormalPS" w:cs="B Nazanin" w:hint="eastAsia"/>
          <w:sz w:val="28"/>
          <w:szCs w:val="28"/>
          <w:rtl/>
        </w:rPr>
        <w:t>ک</w:t>
      </w:r>
      <w:r w:rsidRPr="003103DB">
        <w:rPr>
          <w:rFonts w:ascii="AmuzehNewNormalPS" w:cs="B Nazanin"/>
          <w:sz w:val="28"/>
          <w:szCs w:val="28"/>
          <w:rtl/>
        </w:rPr>
        <w:t xml:space="preserve"> مربع 4×</w:t>
      </w:r>
      <w:r w:rsidRPr="003103DB">
        <w:rPr>
          <w:rFonts w:ascii="AmuzehNewNormalPS" w:cs="B Nazanin" w:hint="cs"/>
          <w:sz w:val="28"/>
          <w:szCs w:val="28"/>
          <w:rtl/>
        </w:rPr>
        <w:t>4</w:t>
      </w:r>
      <w:r w:rsidRPr="003103DB">
        <w:rPr>
          <w:rFonts w:ascii="AmuzehNewNormalPS" w:cs="B Nazanin"/>
          <w:sz w:val="28"/>
          <w:szCs w:val="28"/>
          <w:rtl/>
        </w:rPr>
        <w:t xml:space="preserve"> که در چهارگوشه و مرکز آن مانع قرار داده شده است. ترت</w:t>
      </w:r>
      <w:r w:rsidRPr="003103DB">
        <w:rPr>
          <w:rFonts w:ascii="AmuzehNewNormalPS" w:cs="B Nazanin" w:hint="cs"/>
          <w:sz w:val="28"/>
          <w:szCs w:val="28"/>
          <w:rtl/>
        </w:rPr>
        <w:t>ی</w:t>
      </w:r>
      <w:r w:rsidRPr="003103DB">
        <w:rPr>
          <w:rFonts w:ascii="AmuzehNewNormalPS" w:cs="B Nazanin" w:hint="eastAsia"/>
          <w:sz w:val="28"/>
          <w:szCs w:val="28"/>
          <w:rtl/>
        </w:rPr>
        <w:t>ب</w:t>
      </w:r>
      <w:r w:rsidRPr="003103DB">
        <w:rPr>
          <w:rFonts w:ascii="AmuzehNewNormalPS" w:cs="B Nazanin"/>
          <w:sz w:val="28"/>
          <w:szCs w:val="28"/>
          <w:rtl/>
        </w:rPr>
        <w:t xml:space="preserve"> حرکت ن</w:t>
      </w:r>
      <w:r w:rsidRPr="003103DB">
        <w:rPr>
          <w:rFonts w:ascii="AmuzehNewNormalPS" w:cs="B Nazanin" w:hint="cs"/>
          <w:sz w:val="28"/>
          <w:szCs w:val="28"/>
          <w:rtl/>
        </w:rPr>
        <w:t>ی</w:t>
      </w:r>
      <w:r w:rsidRPr="003103DB">
        <w:rPr>
          <w:rFonts w:ascii="AmuzehNewNormalPS" w:cs="B Nazanin" w:hint="eastAsia"/>
          <w:sz w:val="28"/>
          <w:szCs w:val="28"/>
          <w:rtl/>
        </w:rPr>
        <w:t>ز</w:t>
      </w:r>
      <w:r w:rsidRPr="003103DB">
        <w:rPr>
          <w:rFonts w:ascii="AmuzehNewNormalPS" w:cs="B Nazanin"/>
          <w:sz w:val="28"/>
          <w:szCs w:val="28"/>
          <w:rtl/>
        </w:rPr>
        <w:t xml:space="preserve"> عبارت</w:t>
      </w:r>
      <w:r w:rsidRPr="003103DB">
        <w:rPr>
          <w:rFonts w:ascii="AmuzehNewNormalPS" w:cs="B Nazanin" w:hint="cs"/>
          <w:sz w:val="28"/>
          <w:szCs w:val="28"/>
          <w:rtl/>
        </w:rPr>
        <w:t xml:space="preserve"> </w:t>
      </w:r>
      <w:r w:rsidRPr="003103DB">
        <w:rPr>
          <w:rFonts w:ascii="AmuzehNewNormalPS" w:cs="B Nazanin" w:hint="eastAsia"/>
          <w:sz w:val="28"/>
          <w:szCs w:val="28"/>
          <w:rtl/>
        </w:rPr>
        <w:t>است</w:t>
      </w:r>
      <w:r w:rsidRPr="003103DB">
        <w:rPr>
          <w:rFonts w:ascii="AmuzehNewNormalPS" w:cs="B Nazanin"/>
          <w:sz w:val="28"/>
          <w:szCs w:val="28"/>
          <w:rtl/>
        </w:rPr>
        <w:t xml:space="preserve"> از: پشت مانع 1، پشت مانع 2، پشت مانع 3، پشت مانع 4، پشت مانع 3، پشت مانع 5</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cs"/>
          <w:sz w:val="28"/>
          <w:szCs w:val="28"/>
          <w:rtl/>
        </w:rPr>
        <w:t>-</w:t>
      </w:r>
      <w:r w:rsidRPr="003103DB">
        <w:rPr>
          <w:rFonts w:ascii="AmuzehNewNormalPS" w:cs="B Nazanin"/>
          <w:sz w:val="28"/>
          <w:szCs w:val="28"/>
          <w:rtl/>
        </w:rPr>
        <w:t xml:space="preserve"> چرخش از دور مانع</w:t>
      </w:r>
      <w:r w:rsidRPr="003103DB">
        <w:rPr>
          <w:rFonts w:ascii="AmuzehNewNormalPS" w:cs="B Nazanin" w:hint="cs"/>
          <w:sz w:val="28"/>
          <w:szCs w:val="28"/>
          <w:rtl/>
        </w:rPr>
        <w:t>ی</w:t>
      </w:r>
      <w:r w:rsidRPr="003103DB">
        <w:rPr>
          <w:rFonts w:ascii="AmuzehNewNormalPS" w:cs="B Nazanin"/>
          <w:sz w:val="28"/>
          <w:szCs w:val="28"/>
          <w:rtl/>
        </w:rPr>
        <w:t xml:space="preserve"> که در گوشه زم</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تعب</w:t>
      </w:r>
      <w:r w:rsidRPr="003103DB">
        <w:rPr>
          <w:rFonts w:ascii="AmuzehNewNormalPS" w:cs="B Nazanin" w:hint="cs"/>
          <w:sz w:val="28"/>
          <w:szCs w:val="28"/>
          <w:rtl/>
        </w:rPr>
        <w:t>ی</w:t>
      </w:r>
      <w:r w:rsidRPr="003103DB">
        <w:rPr>
          <w:rFonts w:ascii="AmuzehNewNormalPS" w:cs="B Nazanin" w:hint="eastAsia"/>
          <w:sz w:val="28"/>
          <w:szCs w:val="28"/>
          <w:rtl/>
        </w:rPr>
        <w:t>ه</w:t>
      </w:r>
      <w:r w:rsidRPr="003103DB">
        <w:rPr>
          <w:rFonts w:ascii="AmuzehNewNormalPS" w:cs="B Nazanin"/>
          <w:sz w:val="28"/>
          <w:szCs w:val="28"/>
          <w:rtl/>
        </w:rPr>
        <w:t xml:space="preserve"> شده است.</w:t>
      </w:r>
    </w:p>
    <w:p w:rsidR="000622CE" w:rsidRPr="003103DB" w:rsidRDefault="000622CE" w:rsidP="000622CE">
      <w:pPr>
        <w:bidi/>
        <w:spacing w:line="360" w:lineRule="auto"/>
        <w:jc w:val="both"/>
        <w:rPr>
          <w:rFonts w:ascii="AmuzehNewNormalPS" w:cs="B Nazanin"/>
          <w:sz w:val="28"/>
          <w:szCs w:val="28"/>
        </w:rPr>
      </w:pPr>
      <w:r w:rsidRPr="003103DB">
        <w:rPr>
          <w:rFonts w:ascii="AmuzehNewNormalPS" w:cs="B Nazanin" w:hint="cs"/>
          <w:sz w:val="28"/>
          <w:szCs w:val="28"/>
          <w:rtl/>
        </w:rPr>
        <w:t>-</w:t>
      </w:r>
      <w:r w:rsidRPr="003103DB">
        <w:rPr>
          <w:rFonts w:ascii="AmuzehNewNormalPS" w:cs="B Nazanin"/>
          <w:sz w:val="28"/>
          <w:szCs w:val="28"/>
          <w:rtl/>
        </w:rPr>
        <w:t xml:space="preserve"> فاصله از مانع تا ا</w:t>
      </w:r>
      <w:r w:rsidRPr="003103DB">
        <w:rPr>
          <w:rFonts w:ascii="AmuzehNewNormalPS" w:cs="B Nazanin" w:hint="cs"/>
          <w:sz w:val="28"/>
          <w:szCs w:val="28"/>
          <w:rtl/>
        </w:rPr>
        <w:t>ی</w:t>
      </w:r>
      <w:r w:rsidRPr="003103DB">
        <w:rPr>
          <w:rFonts w:ascii="AmuzehNewNormalPS" w:cs="B Nazanin" w:hint="eastAsia"/>
          <w:sz w:val="28"/>
          <w:szCs w:val="28"/>
          <w:rtl/>
        </w:rPr>
        <w:t>ستگاه</w:t>
      </w:r>
      <w:r w:rsidRPr="003103DB">
        <w:rPr>
          <w:rFonts w:ascii="AmuzehNewNormalPS" w:cs="B Nazanin"/>
          <w:sz w:val="28"/>
          <w:szCs w:val="28"/>
          <w:rtl/>
        </w:rPr>
        <w:t xml:space="preserve"> هفتم، 3 متر</w:t>
      </w:r>
    </w:p>
    <w:p w:rsidR="000622CE" w:rsidRPr="003103DB" w:rsidRDefault="000622CE" w:rsidP="000622CE">
      <w:pPr>
        <w:pStyle w:val="ListParagraph"/>
        <w:numPr>
          <w:ilvl w:val="0"/>
          <w:numId w:val="67"/>
        </w:numPr>
        <w:bidi/>
        <w:spacing w:line="360" w:lineRule="auto"/>
        <w:ind w:left="270"/>
        <w:jc w:val="both"/>
        <w:rPr>
          <w:rFonts w:ascii="AmuzehNewNormalPS" w:cs="B Nazanin"/>
          <w:sz w:val="28"/>
          <w:szCs w:val="28"/>
        </w:rPr>
      </w:pPr>
      <w:r w:rsidRPr="003103DB">
        <w:rPr>
          <w:rFonts w:ascii="AmuzehNewNormalPS" w:cs="B Nazanin" w:hint="eastAsia"/>
          <w:sz w:val="28"/>
          <w:szCs w:val="28"/>
          <w:rtl/>
        </w:rPr>
        <w:t>ا</w:t>
      </w:r>
      <w:r w:rsidRPr="003103DB">
        <w:rPr>
          <w:rFonts w:ascii="AmuzehNewNormalPS" w:cs="B Nazanin" w:hint="cs"/>
          <w:sz w:val="28"/>
          <w:szCs w:val="28"/>
          <w:rtl/>
        </w:rPr>
        <w:t>ی</w:t>
      </w:r>
      <w:r w:rsidRPr="003103DB">
        <w:rPr>
          <w:rFonts w:ascii="AmuzehNewNormalPS" w:cs="B Nazanin" w:hint="eastAsia"/>
          <w:sz w:val="28"/>
          <w:szCs w:val="28"/>
          <w:rtl/>
        </w:rPr>
        <w:t>ستگاه</w:t>
      </w:r>
      <w:r w:rsidRPr="003103DB">
        <w:rPr>
          <w:rFonts w:ascii="AmuzehNewNormalPS" w:cs="B Nazanin"/>
          <w:sz w:val="28"/>
          <w:szCs w:val="28"/>
          <w:rtl/>
        </w:rPr>
        <w:t xml:space="preserve"> هفتم، شنا</w:t>
      </w:r>
      <w:r w:rsidRPr="003103DB">
        <w:rPr>
          <w:rFonts w:ascii="AmuzehNewNormalPS" w:cs="B Nazanin" w:hint="cs"/>
          <w:sz w:val="28"/>
          <w:szCs w:val="28"/>
          <w:rtl/>
        </w:rPr>
        <w:t>ی</w:t>
      </w:r>
      <w:r w:rsidRPr="003103DB">
        <w:rPr>
          <w:rFonts w:ascii="AmuzehNewNormalPS" w:cs="B Nazanin"/>
          <w:sz w:val="28"/>
          <w:szCs w:val="28"/>
          <w:rtl/>
        </w:rPr>
        <w:t xml:space="preserve"> سوئد</w:t>
      </w:r>
      <w:r w:rsidRPr="003103DB">
        <w:rPr>
          <w:rFonts w:ascii="AmuzehNewNormalPS" w:cs="B Nazanin" w:hint="cs"/>
          <w:sz w:val="28"/>
          <w:szCs w:val="28"/>
          <w:rtl/>
        </w:rPr>
        <w:t>ی</w:t>
      </w:r>
      <w:r w:rsidRPr="003103DB">
        <w:rPr>
          <w:rFonts w:ascii="AmuzehNewNormalPS" w:cs="B Nazanin" w:hint="eastAsia"/>
          <w:sz w:val="28"/>
          <w:szCs w:val="28"/>
          <w:rtl/>
        </w:rPr>
        <w:t>،</w:t>
      </w:r>
      <w:r w:rsidRPr="003103DB">
        <w:rPr>
          <w:rFonts w:ascii="AmuzehNewNormalPS" w:cs="B Nazanin"/>
          <w:sz w:val="28"/>
          <w:szCs w:val="28"/>
          <w:rtl/>
        </w:rPr>
        <w:t xml:space="preserve"> 10 مرتبه</w:t>
      </w:r>
    </w:p>
    <w:p w:rsidR="000622CE" w:rsidRPr="003103DB" w:rsidRDefault="000622CE" w:rsidP="000622CE">
      <w:pPr>
        <w:bidi/>
        <w:spacing w:line="360" w:lineRule="auto"/>
        <w:jc w:val="both"/>
        <w:rPr>
          <w:rFonts w:ascii="AmuzehNewNormalPS" w:cs="B Nazanin"/>
          <w:b/>
          <w:bCs/>
          <w:sz w:val="28"/>
          <w:szCs w:val="28"/>
        </w:rPr>
      </w:pPr>
      <w:r w:rsidRPr="003103DB">
        <w:rPr>
          <w:rFonts w:ascii="AmuzehNewNormalPS" w:cs="B Nazanin" w:hint="eastAsia"/>
          <w:b/>
          <w:bCs/>
          <w:sz w:val="28"/>
          <w:szCs w:val="28"/>
          <w:rtl/>
        </w:rPr>
        <w:t>نکته</w:t>
      </w:r>
    </w:p>
    <w:p w:rsidR="000622CE" w:rsidRPr="003103DB" w:rsidRDefault="000622CE" w:rsidP="000622CE">
      <w:pPr>
        <w:pStyle w:val="ListParagraph"/>
        <w:numPr>
          <w:ilvl w:val="0"/>
          <w:numId w:val="67"/>
        </w:numPr>
        <w:bidi/>
        <w:spacing w:line="360" w:lineRule="auto"/>
        <w:ind w:left="270"/>
        <w:jc w:val="both"/>
        <w:rPr>
          <w:rFonts w:ascii="AmuzehNewNormalPS" w:cs="B Nazanin"/>
          <w:sz w:val="28"/>
          <w:szCs w:val="28"/>
        </w:rPr>
      </w:pPr>
      <w:r w:rsidRPr="003103DB">
        <w:rPr>
          <w:rFonts w:ascii="AmuzehNewNormalPS" w:cs="B Nazanin" w:hint="eastAsia"/>
          <w:sz w:val="28"/>
          <w:szCs w:val="28"/>
          <w:rtl/>
        </w:rPr>
        <w:t>فضا</w:t>
      </w:r>
      <w:r w:rsidRPr="003103DB">
        <w:rPr>
          <w:rFonts w:ascii="AmuzehNewNormalPS" w:cs="B Nazanin" w:hint="cs"/>
          <w:sz w:val="28"/>
          <w:szCs w:val="28"/>
          <w:rtl/>
        </w:rPr>
        <w:t>ی</w:t>
      </w:r>
      <w:r w:rsidRPr="003103DB">
        <w:rPr>
          <w:rFonts w:ascii="AmuzehNewNormalPS" w:cs="B Nazanin"/>
          <w:sz w:val="28"/>
          <w:szCs w:val="28"/>
          <w:rtl/>
        </w:rPr>
        <w:t xml:space="preserve"> در نظر گرفته شده برا</w:t>
      </w:r>
      <w:r w:rsidRPr="003103DB">
        <w:rPr>
          <w:rFonts w:ascii="AmuzehNewNormalPS" w:cs="B Nazanin" w:hint="cs"/>
          <w:sz w:val="28"/>
          <w:szCs w:val="28"/>
          <w:rtl/>
        </w:rPr>
        <w:t>ی</w:t>
      </w:r>
      <w:r w:rsidRPr="003103DB">
        <w:rPr>
          <w:rFonts w:ascii="AmuzehNewNormalPS" w:cs="B Nazanin"/>
          <w:sz w:val="28"/>
          <w:szCs w:val="28"/>
          <w:rtl/>
        </w:rPr>
        <w:t xml:space="preserve"> طراح</w:t>
      </w:r>
      <w:r w:rsidRPr="003103DB">
        <w:rPr>
          <w:rFonts w:ascii="AmuzehNewNormalPS" w:cs="B Nazanin" w:hint="cs"/>
          <w:sz w:val="28"/>
          <w:szCs w:val="28"/>
          <w:rtl/>
        </w:rPr>
        <w:t>ی</w:t>
      </w:r>
      <w:r w:rsidRPr="003103DB">
        <w:rPr>
          <w:rFonts w:ascii="AmuzehNewNormalPS" w:cs="B Nazanin"/>
          <w:sz w:val="28"/>
          <w:szCs w:val="28"/>
          <w:rtl/>
        </w:rPr>
        <w:t xml:space="preserve"> ا</w:t>
      </w:r>
      <w:r w:rsidRPr="003103DB">
        <w:rPr>
          <w:rFonts w:ascii="AmuzehNewNormalPS" w:cs="B Nazanin" w:hint="cs"/>
          <w:sz w:val="28"/>
          <w:szCs w:val="28"/>
          <w:rtl/>
        </w:rPr>
        <w:t>ی</w:t>
      </w:r>
      <w:r w:rsidRPr="003103DB">
        <w:rPr>
          <w:rFonts w:ascii="AmuzehNewNormalPS" w:cs="B Nazanin" w:hint="eastAsia"/>
          <w:sz w:val="28"/>
          <w:szCs w:val="28"/>
          <w:rtl/>
        </w:rPr>
        <w:t>ستگاه</w:t>
      </w:r>
      <w:r w:rsidRPr="003103DB">
        <w:rPr>
          <w:rFonts w:ascii="AmuzehNewNormalPS" w:cs="B Nazanin"/>
          <w:sz w:val="28"/>
          <w:szCs w:val="28"/>
          <w:rtl/>
        </w:rPr>
        <w:t>‌ها به اندازه زم</w:t>
      </w:r>
      <w:r w:rsidRPr="003103DB">
        <w:rPr>
          <w:rFonts w:ascii="AmuzehNewNormalPS" w:cs="B Nazanin" w:hint="cs"/>
          <w:sz w:val="28"/>
          <w:szCs w:val="28"/>
          <w:rtl/>
        </w:rPr>
        <w:t>ی</w:t>
      </w:r>
      <w:r w:rsidRPr="003103DB">
        <w:rPr>
          <w:rFonts w:ascii="AmuzehNewNormalPS" w:cs="B Nazanin" w:hint="eastAsia"/>
          <w:sz w:val="28"/>
          <w:szCs w:val="28"/>
          <w:rtl/>
        </w:rPr>
        <w:t>ن</w:t>
      </w:r>
      <w:r w:rsidRPr="003103DB">
        <w:rPr>
          <w:rFonts w:ascii="AmuzehNewNormalPS" w:cs="B Nazanin"/>
          <w:sz w:val="28"/>
          <w:szCs w:val="28"/>
          <w:rtl/>
        </w:rPr>
        <w:t xml:space="preserve"> وال</w:t>
      </w:r>
      <w:r w:rsidRPr="003103DB">
        <w:rPr>
          <w:rFonts w:ascii="AmuzehNewNormalPS" w:cs="B Nazanin" w:hint="cs"/>
          <w:sz w:val="28"/>
          <w:szCs w:val="28"/>
          <w:rtl/>
        </w:rPr>
        <w:t>ی</w:t>
      </w:r>
      <w:r w:rsidRPr="003103DB">
        <w:rPr>
          <w:rFonts w:ascii="AmuzehNewNormalPS" w:cs="B Nazanin" w:hint="eastAsia"/>
          <w:sz w:val="28"/>
          <w:szCs w:val="28"/>
          <w:rtl/>
        </w:rPr>
        <w:t>بال</w:t>
      </w:r>
      <w:r w:rsidRPr="003103DB">
        <w:rPr>
          <w:rFonts w:ascii="AmuzehNewNormalPS" w:cs="B Nazanin"/>
          <w:sz w:val="28"/>
          <w:szCs w:val="28"/>
          <w:rtl/>
        </w:rPr>
        <w:t xml:space="preserve"> است.</w:t>
      </w:r>
      <w:r w:rsidRPr="003103DB">
        <w:rPr>
          <w:rFonts w:ascii="AmuzehNewNormalPS" w:cs="B Nazanin" w:hint="cs"/>
          <w:sz w:val="28"/>
          <w:szCs w:val="28"/>
          <w:rtl/>
        </w:rPr>
        <w:t xml:space="preserve"> </w:t>
      </w:r>
      <w:r w:rsidRPr="003103DB">
        <w:rPr>
          <w:rFonts w:ascii="AmuzehNewNormalPS" w:cs="B Nazanin"/>
          <w:sz w:val="28"/>
          <w:szCs w:val="28"/>
          <w:rtl/>
        </w:rPr>
        <w:t>البته در صورت اجبار معلمان م</w:t>
      </w:r>
      <w:r w:rsidRPr="003103DB">
        <w:rPr>
          <w:rFonts w:ascii="AmuzehNewNormalPS" w:cs="B Nazanin" w:hint="cs"/>
          <w:sz w:val="28"/>
          <w:szCs w:val="28"/>
          <w:rtl/>
        </w:rPr>
        <w:t>ی</w:t>
      </w:r>
      <w:r w:rsidRPr="003103DB">
        <w:rPr>
          <w:rFonts w:ascii="AmuzehNewNormalPS" w:cs="B Nazanin" w:hint="eastAsia"/>
          <w:sz w:val="28"/>
          <w:szCs w:val="28"/>
          <w:rtl/>
        </w:rPr>
        <w:t>توانند</w:t>
      </w:r>
      <w:r w:rsidRPr="003103DB">
        <w:rPr>
          <w:rFonts w:ascii="AmuzehNewNormalPS" w:cs="B Nazanin"/>
          <w:sz w:val="28"/>
          <w:szCs w:val="28"/>
          <w:rtl/>
        </w:rPr>
        <w:t xml:space="preserve"> به تناسب</w:t>
      </w:r>
      <w:r w:rsidRPr="003103DB">
        <w:rPr>
          <w:rFonts w:ascii="AmuzehNewNormalPS" w:cs="B Nazanin" w:hint="cs"/>
          <w:sz w:val="28"/>
          <w:szCs w:val="28"/>
          <w:rtl/>
        </w:rPr>
        <w:t xml:space="preserve"> </w:t>
      </w:r>
      <w:r w:rsidRPr="003103DB">
        <w:rPr>
          <w:rFonts w:ascii="AmuzehNewNormalPS" w:cs="B Nazanin" w:hint="eastAsia"/>
          <w:sz w:val="28"/>
          <w:szCs w:val="28"/>
          <w:rtl/>
        </w:rPr>
        <w:t>فضا</w:t>
      </w:r>
      <w:r w:rsidRPr="003103DB">
        <w:rPr>
          <w:rFonts w:ascii="AmuzehNewNormalPS" w:cs="B Nazanin" w:hint="cs"/>
          <w:sz w:val="28"/>
          <w:szCs w:val="28"/>
          <w:rtl/>
        </w:rPr>
        <w:t>ی</w:t>
      </w:r>
      <w:r w:rsidRPr="003103DB">
        <w:rPr>
          <w:rFonts w:ascii="AmuzehNewNormalPS" w:cs="B Nazanin"/>
          <w:sz w:val="28"/>
          <w:szCs w:val="28"/>
          <w:rtl/>
        </w:rPr>
        <w:t xml:space="preserve"> موجود اندازه</w:t>
      </w:r>
      <w:r w:rsidRPr="003103DB">
        <w:rPr>
          <w:rFonts w:ascii="AmuzehNewNormalPS" w:cs="B Nazanin" w:hint="cs"/>
          <w:sz w:val="28"/>
          <w:szCs w:val="28"/>
          <w:rtl/>
        </w:rPr>
        <w:t xml:space="preserve">‌ها </w:t>
      </w:r>
      <w:r w:rsidRPr="003103DB">
        <w:rPr>
          <w:rFonts w:ascii="AmuzehNewNormalPS" w:cs="B Nazanin"/>
          <w:sz w:val="28"/>
          <w:szCs w:val="28"/>
          <w:rtl/>
        </w:rPr>
        <w:t>و ا</w:t>
      </w:r>
      <w:r w:rsidRPr="003103DB">
        <w:rPr>
          <w:rFonts w:ascii="AmuzehNewNormalPS" w:cs="B Nazanin" w:hint="cs"/>
          <w:sz w:val="28"/>
          <w:szCs w:val="28"/>
          <w:rtl/>
        </w:rPr>
        <w:t>ی</w:t>
      </w:r>
      <w:r w:rsidRPr="003103DB">
        <w:rPr>
          <w:rFonts w:ascii="AmuzehNewNormalPS" w:cs="B Nazanin" w:hint="eastAsia"/>
          <w:sz w:val="28"/>
          <w:szCs w:val="28"/>
          <w:rtl/>
        </w:rPr>
        <w:t>ستگاه</w:t>
      </w:r>
      <w:r w:rsidRPr="003103DB">
        <w:rPr>
          <w:rFonts w:ascii="AmuzehNewNormalPS" w:cs="B Nazanin"/>
          <w:sz w:val="28"/>
          <w:szCs w:val="28"/>
          <w:rtl/>
        </w:rPr>
        <w:t>‌ها را متناسب با شرا</w:t>
      </w:r>
      <w:r w:rsidRPr="003103DB">
        <w:rPr>
          <w:rFonts w:ascii="AmuzehNewNormalPS" w:cs="B Nazanin" w:hint="cs"/>
          <w:sz w:val="28"/>
          <w:szCs w:val="28"/>
          <w:rtl/>
        </w:rPr>
        <w:t>ی</w:t>
      </w:r>
      <w:r w:rsidRPr="003103DB">
        <w:rPr>
          <w:rFonts w:ascii="AmuzehNewNormalPS" w:cs="B Nazanin" w:hint="eastAsia"/>
          <w:sz w:val="28"/>
          <w:szCs w:val="28"/>
          <w:rtl/>
        </w:rPr>
        <w:t>ط</w:t>
      </w:r>
      <w:r w:rsidRPr="003103DB">
        <w:rPr>
          <w:rFonts w:ascii="AmuzehNewNormalPS" w:cs="B Nazanin"/>
          <w:sz w:val="28"/>
          <w:szCs w:val="28"/>
          <w:rtl/>
        </w:rPr>
        <w:t xml:space="preserve"> کم و ز</w:t>
      </w:r>
      <w:r w:rsidRPr="003103DB">
        <w:rPr>
          <w:rFonts w:ascii="AmuzehNewNormalPS" w:cs="B Nazanin" w:hint="cs"/>
          <w:sz w:val="28"/>
          <w:szCs w:val="28"/>
          <w:rtl/>
        </w:rPr>
        <w:t>ی</w:t>
      </w:r>
      <w:r w:rsidRPr="003103DB">
        <w:rPr>
          <w:rFonts w:ascii="AmuzehNewNormalPS" w:cs="B Nazanin" w:hint="eastAsia"/>
          <w:sz w:val="28"/>
          <w:szCs w:val="28"/>
          <w:rtl/>
        </w:rPr>
        <w:t>اد</w:t>
      </w:r>
      <w:r w:rsidRPr="003103DB">
        <w:rPr>
          <w:rFonts w:ascii="AmuzehNewNormalPS" w:cs="B Nazanin"/>
          <w:sz w:val="28"/>
          <w:szCs w:val="28"/>
          <w:rtl/>
        </w:rPr>
        <w:t xml:space="preserve"> کنند.</w:t>
      </w:r>
    </w:p>
    <w:p w:rsidR="000622CE" w:rsidRPr="003103DB" w:rsidRDefault="000622CE" w:rsidP="000622CE">
      <w:pPr>
        <w:pStyle w:val="ListParagraph"/>
        <w:numPr>
          <w:ilvl w:val="0"/>
          <w:numId w:val="67"/>
        </w:numPr>
        <w:bidi/>
        <w:spacing w:line="360" w:lineRule="auto"/>
        <w:ind w:left="180"/>
        <w:jc w:val="both"/>
        <w:rPr>
          <w:rFonts w:ascii="AmuzehNewNormalPS" w:cs="B Nazanin"/>
          <w:sz w:val="28"/>
          <w:szCs w:val="28"/>
          <w:rtl/>
        </w:rPr>
      </w:pPr>
      <w:r w:rsidRPr="003103DB">
        <w:rPr>
          <w:rFonts w:ascii="AmuzehNewNormalPS" w:cs="B Nazanin" w:hint="eastAsia"/>
          <w:sz w:val="28"/>
          <w:szCs w:val="28"/>
          <w:rtl/>
        </w:rPr>
        <w:t>تأک</w:t>
      </w:r>
      <w:r w:rsidRPr="003103DB">
        <w:rPr>
          <w:rFonts w:ascii="AmuzehNewNormalPS" w:cs="B Nazanin" w:hint="cs"/>
          <w:sz w:val="28"/>
          <w:szCs w:val="28"/>
          <w:rtl/>
        </w:rPr>
        <w:t>ی</w:t>
      </w:r>
      <w:r w:rsidRPr="003103DB">
        <w:rPr>
          <w:rFonts w:ascii="AmuzehNewNormalPS" w:cs="B Nazanin" w:hint="eastAsia"/>
          <w:sz w:val="28"/>
          <w:szCs w:val="28"/>
          <w:rtl/>
        </w:rPr>
        <w:t>د</w:t>
      </w:r>
      <w:r w:rsidRPr="003103DB">
        <w:rPr>
          <w:rFonts w:ascii="AmuzehNewNormalPS" w:cs="B Nazanin"/>
          <w:sz w:val="28"/>
          <w:szCs w:val="28"/>
          <w:rtl/>
        </w:rPr>
        <w:t xml:space="preserve"> می‌شود شرا</w:t>
      </w:r>
      <w:r w:rsidRPr="003103DB">
        <w:rPr>
          <w:rFonts w:ascii="AmuzehNewNormalPS" w:cs="B Nazanin" w:hint="cs"/>
          <w:sz w:val="28"/>
          <w:szCs w:val="28"/>
          <w:rtl/>
        </w:rPr>
        <w:t>ی</w:t>
      </w:r>
      <w:r w:rsidRPr="003103DB">
        <w:rPr>
          <w:rFonts w:ascii="AmuzehNewNormalPS" w:cs="B Nazanin" w:hint="eastAsia"/>
          <w:sz w:val="28"/>
          <w:szCs w:val="28"/>
          <w:rtl/>
        </w:rPr>
        <w:t>ط</w:t>
      </w:r>
      <w:r w:rsidRPr="003103DB">
        <w:rPr>
          <w:rFonts w:ascii="AmuzehNewNormalPS" w:cs="B Nazanin"/>
          <w:sz w:val="28"/>
          <w:szCs w:val="28"/>
          <w:rtl/>
        </w:rPr>
        <w:t xml:space="preserve"> آزمون برا</w:t>
      </w:r>
      <w:r w:rsidRPr="003103DB">
        <w:rPr>
          <w:rFonts w:ascii="AmuzehNewNormalPS" w:cs="B Nazanin" w:hint="cs"/>
          <w:sz w:val="28"/>
          <w:szCs w:val="28"/>
          <w:rtl/>
        </w:rPr>
        <w:t>ی</w:t>
      </w:r>
      <w:r w:rsidRPr="003103DB">
        <w:rPr>
          <w:rFonts w:ascii="AmuzehNewNormalPS" w:cs="B Nazanin"/>
          <w:sz w:val="28"/>
          <w:szCs w:val="28"/>
          <w:rtl/>
        </w:rPr>
        <w:t xml:space="preserve"> تمام</w:t>
      </w:r>
      <w:r w:rsidRPr="003103DB">
        <w:rPr>
          <w:rFonts w:ascii="AmuzehNewNormalPS" w:cs="B Nazanin" w:hint="cs"/>
          <w:sz w:val="28"/>
          <w:szCs w:val="28"/>
          <w:rtl/>
        </w:rPr>
        <w:t>ی</w:t>
      </w:r>
      <w:r w:rsidRPr="003103DB">
        <w:rPr>
          <w:rFonts w:ascii="AmuzehNewNormalPS" w:cs="B Nazanin"/>
          <w:sz w:val="28"/>
          <w:szCs w:val="28"/>
          <w:rtl/>
        </w:rPr>
        <w:t xml:space="preserve"> ‌‌دانش‌آموزان </w:t>
      </w:r>
      <w:r w:rsidRPr="003103DB">
        <w:rPr>
          <w:rFonts w:ascii="AmuzehNewNormalPS" w:cs="B Nazanin" w:hint="cs"/>
          <w:sz w:val="28"/>
          <w:szCs w:val="28"/>
          <w:rtl/>
        </w:rPr>
        <w:t>ی</w:t>
      </w:r>
      <w:r w:rsidRPr="003103DB">
        <w:rPr>
          <w:rFonts w:ascii="AmuzehNewNormalPS" w:cs="B Nazanin" w:hint="eastAsia"/>
          <w:sz w:val="28"/>
          <w:szCs w:val="28"/>
          <w:rtl/>
        </w:rPr>
        <w:t>کسان</w:t>
      </w:r>
      <w:r w:rsidRPr="003103DB">
        <w:rPr>
          <w:rFonts w:ascii="AmuzehNewNormalPS" w:cs="B Nazanin"/>
          <w:sz w:val="28"/>
          <w:szCs w:val="28"/>
          <w:rtl/>
        </w:rPr>
        <w:t xml:space="preserve"> باشد.</w:t>
      </w:r>
    </w:p>
    <w:p w:rsidR="000622CE" w:rsidRPr="003103DB" w:rsidRDefault="000622CE" w:rsidP="000622CE">
      <w:pPr>
        <w:bidi/>
        <w:jc w:val="center"/>
        <w:rPr>
          <w:rFonts w:cs="B Nazanin"/>
          <w:color w:val="FF0000"/>
          <w:rtl/>
        </w:rPr>
      </w:pPr>
    </w:p>
    <w:p w:rsidR="000622CE" w:rsidRPr="003103DB" w:rsidRDefault="000622CE" w:rsidP="000622CE">
      <w:pPr>
        <w:bidi/>
        <w:jc w:val="center"/>
        <w:rPr>
          <w:rFonts w:cs="B Nazanin"/>
          <w:color w:val="FF0000"/>
          <w:sz w:val="28"/>
          <w:szCs w:val="28"/>
        </w:rPr>
      </w:pPr>
      <w:r w:rsidRPr="003103DB">
        <w:rPr>
          <w:rFonts w:cs="B Nazanin" w:hint="cs"/>
          <w:color w:val="FF0000"/>
          <w:rtl/>
        </w:rPr>
        <w:t>5</w:t>
      </w:r>
    </w:p>
    <w:p w:rsidR="000622CE" w:rsidRPr="003103DB" w:rsidRDefault="000622CE" w:rsidP="000622CE">
      <w:pPr>
        <w:bidi/>
        <w:jc w:val="center"/>
        <w:rPr>
          <w:rFonts w:cs="B Nazanin"/>
          <w:color w:val="FF0000"/>
          <w:rtl/>
        </w:rPr>
      </w:pPr>
      <w:r w:rsidRPr="003103DB">
        <w:rPr>
          <w:rFonts w:cs="B Nazanin" w:hint="cs"/>
          <w:color w:val="FF0000"/>
          <w:sz w:val="28"/>
          <w:szCs w:val="28"/>
          <w:rtl/>
        </w:rPr>
        <w:t xml:space="preserve">كتاب راهنماي معلم متوسطه دوم </w:t>
      </w:r>
      <w:r w:rsidRPr="003103DB">
        <w:rPr>
          <w:rFonts w:cs="B Nazanin" w:hint="cs"/>
          <w:color w:val="FF0000"/>
          <w:rtl/>
        </w:rPr>
        <w:t>(ویژه دبیران تربیت بدنی)</w:t>
      </w:r>
    </w:p>
    <w:p w:rsidR="000622CE" w:rsidRPr="003103DB" w:rsidRDefault="000622CE" w:rsidP="000622CE">
      <w:pPr>
        <w:bidi/>
        <w:jc w:val="both"/>
        <w:rPr>
          <w:rFonts w:cs="B Nazanin"/>
          <w:sz w:val="28"/>
          <w:szCs w:val="28"/>
        </w:rPr>
      </w:pPr>
      <w:r w:rsidRPr="003103DB">
        <w:rPr>
          <w:rFonts w:cs="B Nazanin"/>
          <w:sz w:val="28"/>
          <w:szCs w:val="28"/>
          <w:rtl/>
        </w:rPr>
        <w:tab/>
      </w:r>
    </w:p>
    <w:p w:rsidR="000622CE" w:rsidRPr="003103DB" w:rsidRDefault="000622CE" w:rsidP="000622CE">
      <w:pPr>
        <w:bidi/>
        <w:jc w:val="both"/>
        <w:rPr>
          <w:rFonts w:cs="B Nazanin"/>
          <w:sz w:val="28"/>
          <w:szCs w:val="28"/>
        </w:rPr>
      </w:pPr>
    </w:p>
    <w:p w:rsidR="000622CE" w:rsidRPr="003103DB" w:rsidRDefault="000622CE" w:rsidP="000622CE">
      <w:pPr>
        <w:bidi/>
        <w:jc w:val="center"/>
        <w:rPr>
          <w:rFonts w:cs="B Nazanin"/>
          <w:b/>
          <w:bCs/>
          <w:sz w:val="28"/>
          <w:szCs w:val="28"/>
          <w:rtl/>
        </w:rPr>
      </w:pPr>
      <w:r w:rsidRPr="003103DB">
        <w:rPr>
          <w:rFonts w:cs="B Nazanin" w:hint="eastAsia"/>
          <w:b/>
          <w:bCs/>
          <w:sz w:val="28"/>
          <w:szCs w:val="28"/>
          <w:rtl/>
        </w:rPr>
        <w:t>جمهور</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اسلام</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ا</w:t>
      </w:r>
      <w:r w:rsidRPr="003103DB">
        <w:rPr>
          <w:rFonts w:cs="B Nazanin" w:hint="cs"/>
          <w:b/>
          <w:bCs/>
          <w:sz w:val="28"/>
          <w:szCs w:val="28"/>
          <w:rtl/>
        </w:rPr>
        <w:t>ی</w:t>
      </w:r>
      <w:r w:rsidRPr="003103DB">
        <w:rPr>
          <w:rFonts w:cs="B Nazanin" w:hint="eastAsia"/>
          <w:b/>
          <w:bCs/>
          <w:sz w:val="28"/>
          <w:szCs w:val="28"/>
          <w:rtl/>
        </w:rPr>
        <w:t>ران</w:t>
      </w:r>
    </w:p>
    <w:p w:rsidR="000622CE" w:rsidRPr="003103DB" w:rsidRDefault="000622CE" w:rsidP="000622CE">
      <w:pPr>
        <w:bidi/>
        <w:jc w:val="center"/>
        <w:rPr>
          <w:rFonts w:cs="B Nazanin"/>
          <w:b/>
          <w:bCs/>
          <w:sz w:val="28"/>
          <w:szCs w:val="28"/>
          <w:rtl/>
        </w:rPr>
      </w:pPr>
      <w:r w:rsidRPr="003103DB">
        <w:rPr>
          <w:rFonts w:cs="B Nazanin"/>
          <w:b/>
          <w:bCs/>
          <w:sz w:val="28"/>
          <w:szCs w:val="28"/>
          <w:rtl/>
        </w:rPr>
        <w:t xml:space="preserve"> </w:t>
      </w:r>
      <w:r w:rsidRPr="003103DB">
        <w:rPr>
          <w:rFonts w:cs="B Nazanin" w:hint="eastAsia"/>
          <w:b/>
          <w:bCs/>
          <w:sz w:val="28"/>
          <w:szCs w:val="28"/>
          <w:rtl/>
        </w:rPr>
        <w:t>وزارت</w:t>
      </w:r>
      <w:r w:rsidRPr="003103DB">
        <w:rPr>
          <w:rFonts w:cs="B Nazanin"/>
          <w:b/>
          <w:bCs/>
          <w:sz w:val="28"/>
          <w:szCs w:val="28"/>
          <w:rtl/>
        </w:rPr>
        <w:t xml:space="preserve"> </w:t>
      </w:r>
      <w:r w:rsidRPr="003103DB">
        <w:rPr>
          <w:rFonts w:cs="B Nazanin" w:hint="eastAsia"/>
          <w:b/>
          <w:bCs/>
          <w:sz w:val="28"/>
          <w:szCs w:val="28"/>
          <w:rtl/>
        </w:rPr>
        <w:t>آموزش</w:t>
      </w:r>
      <w:r w:rsidRPr="003103DB">
        <w:rPr>
          <w:rFonts w:cs="B Nazanin"/>
          <w:b/>
          <w:bCs/>
          <w:sz w:val="28"/>
          <w:szCs w:val="28"/>
          <w:rtl/>
        </w:rPr>
        <w:t xml:space="preserve"> </w:t>
      </w:r>
      <w:r w:rsidRPr="003103DB">
        <w:rPr>
          <w:rFonts w:cs="B Nazanin" w:hint="eastAsia"/>
          <w:b/>
          <w:bCs/>
          <w:sz w:val="28"/>
          <w:szCs w:val="28"/>
          <w:rtl/>
        </w:rPr>
        <w:t>و</w:t>
      </w:r>
      <w:r w:rsidRPr="003103DB">
        <w:rPr>
          <w:rFonts w:cs="B Nazanin"/>
          <w:b/>
          <w:bCs/>
          <w:sz w:val="28"/>
          <w:szCs w:val="28"/>
          <w:rtl/>
        </w:rPr>
        <w:t xml:space="preserve"> </w:t>
      </w:r>
      <w:r w:rsidRPr="003103DB">
        <w:rPr>
          <w:rFonts w:cs="B Nazanin" w:hint="eastAsia"/>
          <w:b/>
          <w:bCs/>
          <w:sz w:val="28"/>
          <w:szCs w:val="28"/>
          <w:rtl/>
        </w:rPr>
        <w:t>پرورش</w:t>
      </w:r>
    </w:p>
    <w:p w:rsidR="000622CE" w:rsidRPr="003103DB" w:rsidRDefault="000622CE" w:rsidP="000622CE">
      <w:pPr>
        <w:bidi/>
        <w:jc w:val="center"/>
        <w:rPr>
          <w:rFonts w:cs="B Nazanin"/>
          <w:b/>
          <w:bCs/>
          <w:sz w:val="28"/>
          <w:szCs w:val="28"/>
          <w:rtl/>
        </w:rPr>
      </w:pPr>
      <w:r w:rsidRPr="003103DB">
        <w:rPr>
          <w:rFonts w:cs="B Nazanin" w:hint="eastAsia"/>
          <w:b/>
          <w:bCs/>
          <w:sz w:val="28"/>
          <w:szCs w:val="28"/>
          <w:rtl/>
        </w:rPr>
        <w:lastRenderedPageBreak/>
        <w:t>کتاب</w:t>
      </w:r>
      <w:r w:rsidRPr="003103DB">
        <w:rPr>
          <w:rFonts w:cs="B Nazanin"/>
          <w:b/>
          <w:bCs/>
          <w:sz w:val="28"/>
          <w:szCs w:val="28"/>
          <w:rtl/>
        </w:rPr>
        <w:t xml:space="preserve">‌های </w:t>
      </w:r>
      <w:r w:rsidRPr="003103DB">
        <w:rPr>
          <w:rFonts w:cs="B Nazanin" w:hint="eastAsia"/>
          <w:b/>
          <w:bCs/>
          <w:sz w:val="28"/>
          <w:szCs w:val="28"/>
          <w:rtl/>
        </w:rPr>
        <w:t>راهنما</w:t>
      </w:r>
      <w:r w:rsidRPr="003103DB">
        <w:rPr>
          <w:rFonts w:cs="B Nazanin"/>
          <w:b/>
          <w:bCs/>
          <w:sz w:val="28"/>
          <w:szCs w:val="28"/>
          <w:rtl/>
        </w:rPr>
        <w:t xml:space="preserve"> </w:t>
      </w:r>
      <w:r w:rsidRPr="003103DB">
        <w:rPr>
          <w:rFonts w:cs="B Nazanin" w:hint="eastAsia"/>
          <w:b/>
          <w:bCs/>
          <w:sz w:val="28"/>
          <w:szCs w:val="28"/>
          <w:rtl/>
        </w:rPr>
        <w:t>معلم</w:t>
      </w:r>
    </w:p>
    <w:p w:rsidR="000622CE" w:rsidRPr="003103DB" w:rsidRDefault="000622CE" w:rsidP="000622CE">
      <w:pPr>
        <w:bidi/>
        <w:jc w:val="center"/>
        <w:rPr>
          <w:rFonts w:cs="B Nazanin"/>
          <w:b/>
          <w:bCs/>
          <w:sz w:val="28"/>
          <w:szCs w:val="28"/>
          <w:rtl/>
        </w:rPr>
      </w:pPr>
      <w:r w:rsidRPr="003103DB">
        <w:rPr>
          <w:rFonts w:cs="B Nazanin" w:hint="eastAsia"/>
          <w:b/>
          <w:bCs/>
          <w:sz w:val="28"/>
          <w:szCs w:val="28"/>
          <w:rtl/>
        </w:rPr>
        <w:t>کتاب</w:t>
      </w:r>
      <w:r w:rsidRPr="003103DB">
        <w:rPr>
          <w:rFonts w:cs="B Nazanin"/>
          <w:b/>
          <w:bCs/>
          <w:sz w:val="28"/>
          <w:szCs w:val="28"/>
          <w:rtl/>
        </w:rPr>
        <w:t xml:space="preserve"> </w:t>
      </w:r>
      <w:r w:rsidRPr="003103DB">
        <w:rPr>
          <w:rFonts w:cs="B Nazanin" w:hint="eastAsia"/>
          <w:b/>
          <w:bCs/>
          <w:sz w:val="28"/>
          <w:szCs w:val="28"/>
          <w:rtl/>
        </w:rPr>
        <w:t>راهنما</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معلم</w:t>
      </w:r>
      <w:r w:rsidRPr="003103DB">
        <w:rPr>
          <w:rFonts w:cs="B Nazanin"/>
          <w:b/>
          <w:bCs/>
          <w:sz w:val="28"/>
          <w:szCs w:val="28"/>
          <w:rtl/>
        </w:rPr>
        <w:t xml:space="preserve"> </w:t>
      </w:r>
      <w:r w:rsidRPr="003103DB">
        <w:rPr>
          <w:rFonts w:cs="B Nazanin" w:hint="eastAsia"/>
          <w:b/>
          <w:bCs/>
          <w:sz w:val="28"/>
          <w:szCs w:val="28"/>
          <w:rtl/>
        </w:rPr>
        <w:t>متوسطه</w:t>
      </w:r>
      <w:r w:rsidRPr="003103DB">
        <w:rPr>
          <w:rFonts w:cs="B Nazanin"/>
          <w:b/>
          <w:bCs/>
          <w:sz w:val="28"/>
          <w:szCs w:val="28"/>
          <w:rtl/>
        </w:rPr>
        <w:t xml:space="preserve"> </w:t>
      </w:r>
      <w:r w:rsidRPr="003103DB">
        <w:rPr>
          <w:rFonts w:cs="B Nazanin" w:hint="eastAsia"/>
          <w:b/>
          <w:bCs/>
          <w:sz w:val="28"/>
          <w:szCs w:val="28"/>
          <w:rtl/>
        </w:rPr>
        <w:t>دوم</w:t>
      </w:r>
      <w:r w:rsidRPr="003103DB">
        <w:rPr>
          <w:rFonts w:cs="B Nazanin"/>
          <w:b/>
          <w:bCs/>
          <w:sz w:val="28"/>
          <w:szCs w:val="28"/>
          <w:rtl/>
        </w:rPr>
        <w:t xml:space="preserve">: </w:t>
      </w:r>
      <w:r w:rsidRPr="003103DB">
        <w:rPr>
          <w:rFonts w:cs="B Nazanin" w:hint="eastAsia"/>
          <w:b/>
          <w:bCs/>
          <w:sz w:val="28"/>
          <w:szCs w:val="28"/>
          <w:rtl/>
        </w:rPr>
        <w:t>صفحات</w:t>
      </w:r>
      <w:r w:rsidRPr="003103DB">
        <w:rPr>
          <w:rFonts w:cs="B Nazanin"/>
          <w:b/>
          <w:bCs/>
          <w:sz w:val="28"/>
          <w:szCs w:val="28"/>
          <w:rtl/>
        </w:rPr>
        <w:t xml:space="preserve"> (۱۰ </w:t>
      </w:r>
      <w:r w:rsidRPr="003103DB">
        <w:rPr>
          <w:rFonts w:cs="B Nazanin" w:hint="eastAsia"/>
          <w:b/>
          <w:bCs/>
          <w:sz w:val="28"/>
          <w:szCs w:val="28"/>
          <w:rtl/>
        </w:rPr>
        <w:t>تا</w:t>
      </w:r>
      <w:r w:rsidRPr="003103DB">
        <w:rPr>
          <w:rFonts w:cs="B Nazanin"/>
          <w:b/>
          <w:bCs/>
          <w:sz w:val="28"/>
          <w:szCs w:val="28"/>
          <w:rtl/>
        </w:rPr>
        <w:t xml:space="preserve"> ۲۸ - ۳۰ </w:t>
      </w:r>
      <w:r w:rsidRPr="003103DB">
        <w:rPr>
          <w:rFonts w:cs="B Nazanin" w:hint="eastAsia"/>
          <w:b/>
          <w:bCs/>
          <w:sz w:val="28"/>
          <w:szCs w:val="28"/>
          <w:rtl/>
        </w:rPr>
        <w:t>تا</w:t>
      </w:r>
      <w:r w:rsidRPr="003103DB">
        <w:rPr>
          <w:rFonts w:cs="B Nazanin"/>
          <w:b/>
          <w:bCs/>
          <w:sz w:val="28"/>
          <w:szCs w:val="28"/>
          <w:rtl/>
        </w:rPr>
        <w:t xml:space="preserve"> ۴۶ - ۵۶ </w:t>
      </w:r>
      <w:r w:rsidRPr="003103DB">
        <w:rPr>
          <w:rFonts w:cs="B Nazanin" w:hint="eastAsia"/>
          <w:b/>
          <w:bCs/>
          <w:sz w:val="28"/>
          <w:szCs w:val="28"/>
          <w:rtl/>
        </w:rPr>
        <w:t>تا</w:t>
      </w:r>
      <w:r w:rsidRPr="003103DB">
        <w:rPr>
          <w:rFonts w:cs="B Nazanin"/>
          <w:b/>
          <w:bCs/>
          <w:sz w:val="28"/>
          <w:szCs w:val="28"/>
          <w:rtl/>
        </w:rPr>
        <w:t xml:space="preserve"> ۸۲)</w:t>
      </w:r>
    </w:p>
    <w:p w:rsidR="000622CE" w:rsidRPr="003103DB" w:rsidRDefault="000622CE" w:rsidP="000622CE">
      <w:pPr>
        <w:bidi/>
        <w:jc w:val="center"/>
        <w:rPr>
          <w:rFonts w:cs="B Nazanin"/>
          <w:b/>
          <w:bCs/>
          <w:sz w:val="28"/>
          <w:szCs w:val="28"/>
          <w:rtl/>
        </w:rPr>
      </w:pPr>
      <w:r w:rsidRPr="003103DB">
        <w:rPr>
          <w:rFonts w:cs="B Nazanin" w:hint="cs"/>
          <w:b/>
          <w:bCs/>
          <w:sz w:val="28"/>
          <w:szCs w:val="28"/>
          <w:rtl/>
        </w:rPr>
        <w:t>(</w:t>
      </w:r>
      <w:r w:rsidRPr="003103DB">
        <w:rPr>
          <w:rFonts w:cs="B Nazanin" w:hint="eastAsia"/>
          <w:b/>
          <w:bCs/>
          <w:sz w:val="28"/>
          <w:szCs w:val="28"/>
          <w:rtl/>
        </w:rPr>
        <w:t>کل</w:t>
      </w:r>
      <w:r w:rsidRPr="003103DB">
        <w:rPr>
          <w:rFonts w:cs="B Nazanin" w:hint="cs"/>
          <w:b/>
          <w:bCs/>
          <w:sz w:val="28"/>
          <w:szCs w:val="28"/>
          <w:rtl/>
        </w:rPr>
        <w:t>ی</w:t>
      </w:r>
      <w:r w:rsidRPr="003103DB">
        <w:rPr>
          <w:rFonts w:cs="B Nazanin" w:hint="eastAsia"/>
          <w:b/>
          <w:bCs/>
          <w:sz w:val="28"/>
          <w:szCs w:val="28"/>
          <w:rtl/>
        </w:rPr>
        <w:t>ه</w:t>
      </w:r>
      <w:r w:rsidRPr="003103DB">
        <w:rPr>
          <w:rFonts w:cs="B Nazanin"/>
          <w:b/>
          <w:bCs/>
          <w:sz w:val="28"/>
          <w:szCs w:val="28"/>
          <w:rtl/>
        </w:rPr>
        <w:t xml:space="preserve"> </w:t>
      </w:r>
      <w:r w:rsidRPr="003103DB">
        <w:rPr>
          <w:rFonts w:cs="B Nazanin" w:hint="eastAsia"/>
          <w:b/>
          <w:bCs/>
          <w:sz w:val="28"/>
          <w:szCs w:val="28"/>
          <w:rtl/>
        </w:rPr>
        <w:t>رتبه</w:t>
      </w:r>
      <w:r w:rsidRPr="003103DB">
        <w:rPr>
          <w:rFonts w:cs="B Nazanin"/>
          <w:b/>
          <w:bCs/>
          <w:sz w:val="28"/>
          <w:szCs w:val="28"/>
          <w:rtl/>
        </w:rPr>
        <w:softHyphen/>
      </w:r>
      <w:r w:rsidRPr="003103DB">
        <w:rPr>
          <w:rFonts w:cs="B Nazanin" w:hint="eastAsia"/>
          <w:b/>
          <w:bCs/>
          <w:sz w:val="28"/>
          <w:szCs w:val="28"/>
          <w:rtl/>
        </w:rPr>
        <w:t>ها</w:t>
      </w:r>
      <w:r w:rsidRPr="003103DB">
        <w:rPr>
          <w:rFonts w:cs="B Nazanin" w:hint="cs"/>
          <w:b/>
          <w:bCs/>
          <w:sz w:val="28"/>
          <w:szCs w:val="28"/>
          <w:rtl/>
        </w:rPr>
        <w:t>)</w:t>
      </w:r>
    </w:p>
    <w:p w:rsidR="000622CE" w:rsidRPr="003103DB" w:rsidRDefault="000622CE" w:rsidP="000622CE">
      <w:pPr>
        <w:bidi/>
        <w:jc w:val="center"/>
        <w:rPr>
          <w:rFonts w:cs="B Nazanin"/>
          <w:b/>
          <w:bCs/>
          <w:sz w:val="28"/>
          <w:szCs w:val="28"/>
          <w:rtl/>
        </w:rPr>
      </w:pPr>
      <w:r w:rsidRPr="003103DB">
        <w:rPr>
          <w:rFonts w:cs="B Nazanin" w:hint="eastAsia"/>
          <w:b/>
          <w:bCs/>
          <w:sz w:val="28"/>
          <w:szCs w:val="28"/>
          <w:rtl/>
        </w:rPr>
        <w:t>و</w:t>
      </w:r>
      <w:r w:rsidRPr="003103DB">
        <w:rPr>
          <w:rFonts w:cs="B Nazanin" w:hint="cs"/>
          <w:b/>
          <w:bCs/>
          <w:sz w:val="28"/>
          <w:szCs w:val="28"/>
          <w:rtl/>
        </w:rPr>
        <w:t>ی</w:t>
      </w:r>
      <w:r w:rsidRPr="003103DB">
        <w:rPr>
          <w:rFonts w:cs="B Nazanin" w:hint="eastAsia"/>
          <w:b/>
          <w:bCs/>
          <w:sz w:val="28"/>
          <w:szCs w:val="28"/>
          <w:rtl/>
        </w:rPr>
        <w:t>ژه</w:t>
      </w:r>
      <w:r w:rsidRPr="003103DB">
        <w:rPr>
          <w:rFonts w:cs="B Nazanin"/>
          <w:b/>
          <w:bCs/>
          <w:sz w:val="28"/>
          <w:szCs w:val="28"/>
          <w:rtl/>
        </w:rPr>
        <w:t xml:space="preserve"> </w:t>
      </w:r>
      <w:r w:rsidRPr="003103DB">
        <w:rPr>
          <w:rFonts w:cs="B Nazanin" w:hint="eastAsia"/>
          <w:b/>
          <w:bCs/>
          <w:sz w:val="28"/>
          <w:szCs w:val="28"/>
          <w:rtl/>
        </w:rPr>
        <w:t>سنجش</w:t>
      </w:r>
      <w:r w:rsidRPr="003103DB">
        <w:rPr>
          <w:rFonts w:cs="B Nazanin"/>
          <w:b/>
          <w:bCs/>
          <w:sz w:val="28"/>
          <w:szCs w:val="28"/>
          <w:rtl/>
        </w:rPr>
        <w:t xml:space="preserve"> </w:t>
      </w:r>
      <w:r w:rsidRPr="003103DB">
        <w:rPr>
          <w:rFonts w:cs="B Nazanin" w:hint="eastAsia"/>
          <w:b/>
          <w:bCs/>
          <w:sz w:val="28"/>
          <w:szCs w:val="28"/>
          <w:rtl/>
        </w:rPr>
        <w:t>دانش</w:t>
      </w:r>
      <w:r w:rsidRPr="003103DB">
        <w:rPr>
          <w:rFonts w:cs="B Nazanin"/>
          <w:b/>
          <w:bCs/>
          <w:sz w:val="28"/>
          <w:szCs w:val="28"/>
          <w:rtl/>
        </w:rPr>
        <w:t xml:space="preserve"> </w:t>
      </w:r>
      <w:r w:rsidRPr="003103DB">
        <w:rPr>
          <w:rFonts w:cs="B Nazanin" w:hint="eastAsia"/>
          <w:b/>
          <w:bCs/>
          <w:sz w:val="28"/>
          <w:szCs w:val="28"/>
          <w:rtl/>
        </w:rPr>
        <w:t>حرفه</w:t>
      </w:r>
      <w:r w:rsidRPr="003103DB">
        <w:rPr>
          <w:rFonts w:cs="B Nazanin"/>
          <w:b/>
          <w:bCs/>
          <w:sz w:val="28"/>
          <w:szCs w:val="28"/>
          <w:rtl/>
        </w:rPr>
        <w:t xml:space="preserve">‌ای </w:t>
      </w:r>
      <w:r w:rsidRPr="003103DB">
        <w:rPr>
          <w:rFonts w:cs="B Nazanin" w:hint="eastAsia"/>
          <w:b/>
          <w:bCs/>
          <w:sz w:val="28"/>
          <w:szCs w:val="28"/>
          <w:rtl/>
        </w:rPr>
        <w:t>دب</w:t>
      </w:r>
      <w:r w:rsidRPr="003103DB">
        <w:rPr>
          <w:rFonts w:cs="B Nazanin" w:hint="cs"/>
          <w:b/>
          <w:bCs/>
          <w:sz w:val="28"/>
          <w:szCs w:val="28"/>
          <w:rtl/>
        </w:rPr>
        <w:t>ی</w:t>
      </w:r>
      <w:r w:rsidRPr="003103DB">
        <w:rPr>
          <w:rFonts w:cs="B Nazanin" w:hint="eastAsia"/>
          <w:b/>
          <w:bCs/>
          <w:sz w:val="28"/>
          <w:szCs w:val="28"/>
          <w:rtl/>
        </w:rPr>
        <w:t>ران</w:t>
      </w:r>
      <w:r w:rsidRPr="003103DB">
        <w:rPr>
          <w:rFonts w:cs="B Nazanin"/>
          <w:b/>
          <w:bCs/>
          <w:sz w:val="28"/>
          <w:szCs w:val="28"/>
          <w:rtl/>
        </w:rPr>
        <w:t xml:space="preserve"> </w:t>
      </w:r>
      <w:r w:rsidRPr="003103DB">
        <w:rPr>
          <w:rFonts w:cs="B Nazanin" w:hint="eastAsia"/>
          <w:b/>
          <w:bCs/>
          <w:sz w:val="28"/>
          <w:szCs w:val="28"/>
          <w:rtl/>
        </w:rPr>
        <w:t>ترب</w:t>
      </w:r>
      <w:r w:rsidRPr="003103DB">
        <w:rPr>
          <w:rFonts w:cs="B Nazanin" w:hint="cs"/>
          <w:b/>
          <w:bCs/>
          <w:sz w:val="28"/>
          <w:szCs w:val="28"/>
          <w:rtl/>
        </w:rPr>
        <w:t>ی</w:t>
      </w:r>
      <w:r w:rsidRPr="003103DB">
        <w:rPr>
          <w:rFonts w:cs="B Nazanin" w:hint="eastAsia"/>
          <w:b/>
          <w:bCs/>
          <w:sz w:val="28"/>
          <w:szCs w:val="28"/>
          <w:rtl/>
        </w:rPr>
        <w:t>ت</w:t>
      </w:r>
      <w:r w:rsidRPr="003103DB">
        <w:rPr>
          <w:rFonts w:cs="B Nazanin"/>
          <w:b/>
          <w:bCs/>
          <w:sz w:val="28"/>
          <w:szCs w:val="28"/>
          <w:rtl/>
        </w:rPr>
        <w:t xml:space="preserve"> </w:t>
      </w:r>
      <w:r w:rsidRPr="003103DB">
        <w:rPr>
          <w:rFonts w:cs="B Nazanin" w:hint="eastAsia"/>
          <w:b/>
          <w:bCs/>
          <w:sz w:val="28"/>
          <w:szCs w:val="28"/>
          <w:rtl/>
        </w:rPr>
        <w:t>بدن</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متوسطه</w:t>
      </w:r>
      <w:r w:rsidRPr="003103DB">
        <w:rPr>
          <w:rFonts w:cs="B Nazanin"/>
          <w:b/>
          <w:bCs/>
          <w:sz w:val="28"/>
          <w:szCs w:val="28"/>
          <w:rtl/>
        </w:rPr>
        <w:t xml:space="preserve"> </w:t>
      </w:r>
      <w:r w:rsidRPr="003103DB">
        <w:rPr>
          <w:rFonts w:cs="B Nazanin" w:hint="eastAsia"/>
          <w:b/>
          <w:bCs/>
          <w:sz w:val="28"/>
          <w:szCs w:val="28"/>
          <w:rtl/>
        </w:rPr>
        <w:t>دوم</w:t>
      </w:r>
    </w:p>
    <w:p w:rsidR="000622CE" w:rsidRPr="003103DB" w:rsidRDefault="000622CE" w:rsidP="000622CE">
      <w:pPr>
        <w:bidi/>
        <w:jc w:val="center"/>
        <w:rPr>
          <w:rFonts w:cs="B Nazanin"/>
          <w:b/>
          <w:bCs/>
          <w:sz w:val="28"/>
          <w:szCs w:val="28"/>
          <w:rtl/>
        </w:rPr>
      </w:pPr>
      <w:r w:rsidRPr="003103DB">
        <w:rPr>
          <w:rFonts w:cs="B Nazanin" w:hint="eastAsia"/>
          <w:b/>
          <w:bCs/>
          <w:sz w:val="28"/>
          <w:szCs w:val="28"/>
          <w:rtl/>
        </w:rPr>
        <w:t>مرکز</w:t>
      </w:r>
      <w:r w:rsidRPr="003103DB">
        <w:rPr>
          <w:rFonts w:cs="B Nazanin"/>
          <w:b/>
          <w:bCs/>
          <w:sz w:val="28"/>
          <w:szCs w:val="28"/>
          <w:rtl/>
        </w:rPr>
        <w:t xml:space="preserve"> </w:t>
      </w:r>
      <w:r w:rsidRPr="003103DB">
        <w:rPr>
          <w:rFonts w:cs="B Nazanin" w:hint="eastAsia"/>
          <w:b/>
          <w:bCs/>
          <w:sz w:val="28"/>
          <w:szCs w:val="28"/>
          <w:rtl/>
        </w:rPr>
        <w:t>برنامه</w:t>
      </w:r>
      <w:r w:rsidRPr="003103DB">
        <w:rPr>
          <w:rFonts w:cs="B Nazanin"/>
          <w:b/>
          <w:bCs/>
          <w:sz w:val="28"/>
          <w:szCs w:val="28"/>
          <w:rtl/>
        </w:rPr>
        <w:t xml:space="preserve"> </w:t>
      </w:r>
      <w:r w:rsidRPr="003103DB">
        <w:rPr>
          <w:rFonts w:cs="B Nazanin" w:hint="eastAsia"/>
          <w:b/>
          <w:bCs/>
          <w:sz w:val="28"/>
          <w:szCs w:val="28"/>
          <w:rtl/>
        </w:rPr>
        <w:t>ر</w:t>
      </w:r>
      <w:r w:rsidRPr="003103DB">
        <w:rPr>
          <w:rFonts w:cs="B Nazanin" w:hint="cs"/>
          <w:b/>
          <w:bCs/>
          <w:sz w:val="28"/>
          <w:szCs w:val="28"/>
          <w:rtl/>
        </w:rPr>
        <w:t>ی</w:t>
      </w:r>
      <w:r w:rsidRPr="003103DB">
        <w:rPr>
          <w:rFonts w:cs="B Nazanin" w:hint="eastAsia"/>
          <w:b/>
          <w:bCs/>
          <w:sz w:val="28"/>
          <w:szCs w:val="28"/>
          <w:rtl/>
        </w:rPr>
        <w:t>ز</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منابع</w:t>
      </w:r>
      <w:r w:rsidRPr="003103DB">
        <w:rPr>
          <w:rFonts w:cs="B Nazanin"/>
          <w:b/>
          <w:bCs/>
          <w:sz w:val="28"/>
          <w:szCs w:val="28"/>
          <w:rtl/>
        </w:rPr>
        <w:t xml:space="preserve"> </w:t>
      </w:r>
      <w:r w:rsidRPr="003103DB">
        <w:rPr>
          <w:rFonts w:cs="B Nazanin" w:hint="eastAsia"/>
          <w:b/>
          <w:bCs/>
          <w:sz w:val="28"/>
          <w:szCs w:val="28"/>
          <w:rtl/>
        </w:rPr>
        <w:t>انسان</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و</w:t>
      </w:r>
      <w:r w:rsidRPr="003103DB">
        <w:rPr>
          <w:rFonts w:cs="B Nazanin"/>
          <w:b/>
          <w:bCs/>
          <w:sz w:val="28"/>
          <w:szCs w:val="28"/>
          <w:rtl/>
        </w:rPr>
        <w:t xml:space="preserve"> </w:t>
      </w:r>
      <w:r w:rsidRPr="003103DB">
        <w:rPr>
          <w:rFonts w:cs="B Nazanin" w:hint="eastAsia"/>
          <w:b/>
          <w:bCs/>
          <w:sz w:val="28"/>
          <w:szCs w:val="28"/>
          <w:rtl/>
        </w:rPr>
        <w:t>امور</w:t>
      </w:r>
      <w:r w:rsidRPr="003103DB">
        <w:rPr>
          <w:rFonts w:cs="B Nazanin"/>
          <w:b/>
          <w:bCs/>
          <w:sz w:val="28"/>
          <w:szCs w:val="28"/>
          <w:rtl/>
        </w:rPr>
        <w:t xml:space="preserve"> </w:t>
      </w:r>
      <w:r w:rsidRPr="003103DB">
        <w:rPr>
          <w:rFonts w:cs="B Nazanin" w:hint="eastAsia"/>
          <w:b/>
          <w:bCs/>
          <w:sz w:val="28"/>
          <w:szCs w:val="28"/>
          <w:rtl/>
        </w:rPr>
        <w:t>ادار</w:t>
      </w:r>
      <w:r w:rsidRPr="003103DB">
        <w:rPr>
          <w:rFonts w:cs="B Nazanin" w:hint="cs"/>
          <w:b/>
          <w:bCs/>
          <w:sz w:val="28"/>
          <w:szCs w:val="28"/>
          <w:rtl/>
        </w:rPr>
        <w:t>ی</w:t>
      </w:r>
    </w:p>
    <w:p w:rsidR="000622CE" w:rsidRPr="003103DB" w:rsidRDefault="000622CE" w:rsidP="000622CE">
      <w:pPr>
        <w:bidi/>
        <w:jc w:val="center"/>
        <w:rPr>
          <w:rFonts w:cs="B Nazanin"/>
          <w:b/>
          <w:bCs/>
          <w:sz w:val="28"/>
          <w:szCs w:val="28"/>
        </w:rPr>
      </w:pPr>
      <w:r w:rsidRPr="003103DB">
        <w:rPr>
          <w:rFonts w:cs="B Nazanin" w:hint="eastAsia"/>
          <w:b/>
          <w:bCs/>
          <w:sz w:val="28"/>
          <w:szCs w:val="28"/>
          <w:rtl/>
        </w:rPr>
        <w:t>آذر</w:t>
      </w:r>
      <w:r w:rsidRPr="003103DB">
        <w:rPr>
          <w:rFonts w:cs="B Nazanin"/>
          <w:b/>
          <w:bCs/>
          <w:sz w:val="28"/>
          <w:szCs w:val="28"/>
          <w:rtl/>
        </w:rPr>
        <w:t xml:space="preserve"> ۹۹</w:t>
      </w:r>
    </w:p>
    <w:p w:rsidR="000622CE" w:rsidRPr="003103DB" w:rsidRDefault="000622CE" w:rsidP="000622CE">
      <w:pPr>
        <w:bidi/>
        <w:rPr>
          <w:rFonts w:cs="B Nazanin"/>
          <w:sz w:val="28"/>
          <w:szCs w:val="28"/>
        </w:rPr>
      </w:pPr>
      <w:r w:rsidRPr="003103DB">
        <w:rPr>
          <w:rFonts w:cs="B Nazanin"/>
          <w:sz w:val="28"/>
          <w:szCs w:val="28"/>
        </w:rPr>
        <w:br w:type="page"/>
      </w:r>
    </w:p>
    <w:p w:rsidR="000622CE" w:rsidRPr="003103DB" w:rsidRDefault="000622CE" w:rsidP="000622CE">
      <w:pPr>
        <w:bidi/>
        <w:rPr>
          <w:rFonts w:cs="B Nazanin"/>
          <w:b/>
          <w:bCs/>
          <w:sz w:val="28"/>
          <w:szCs w:val="28"/>
          <w:rtl/>
        </w:rPr>
      </w:pPr>
      <w:r w:rsidRPr="003103DB">
        <w:rPr>
          <w:rFonts w:cs="B Nazanin" w:hint="eastAsia"/>
          <w:b/>
          <w:bCs/>
          <w:sz w:val="28"/>
          <w:szCs w:val="28"/>
          <w:rtl/>
        </w:rPr>
        <w:lastRenderedPageBreak/>
        <w:t>بخش</w:t>
      </w:r>
      <w:r w:rsidRPr="003103DB">
        <w:rPr>
          <w:rFonts w:cs="B Nazanin"/>
          <w:b/>
          <w:bCs/>
          <w:sz w:val="28"/>
          <w:szCs w:val="28"/>
          <w:rtl/>
        </w:rPr>
        <w:t xml:space="preserve"> </w:t>
      </w:r>
      <w:r w:rsidRPr="003103DB">
        <w:rPr>
          <w:rFonts w:cs="B Nazanin" w:hint="eastAsia"/>
          <w:b/>
          <w:bCs/>
          <w:sz w:val="28"/>
          <w:szCs w:val="28"/>
          <w:rtl/>
        </w:rPr>
        <w:t>اول</w:t>
      </w:r>
    </w:p>
    <w:p w:rsidR="000622CE" w:rsidRPr="003103DB" w:rsidRDefault="000622CE" w:rsidP="000622CE">
      <w:pPr>
        <w:bidi/>
        <w:rPr>
          <w:rFonts w:cs="B Nazanin"/>
          <w:b/>
          <w:bCs/>
          <w:sz w:val="28"/>
          <w:szCs w:val="28"/>
          <w:rtl/>
        </w:rPr>
      </w:pPr>
      <w:r w:rsidRPr="003103DB">
        <w:rPr>
          <w:rFonts w:cs="B Nazanin" w:hint="cs"/>
          <w:b/>
          <w:bCs/>
          <w:sz w:val="28"/>
          <w:szCs w:val="28"/>
          <w:rtl/>
        </w:rPr>
        <w:t>1</w:t>
      </w:r>
      <w:r w:rsidRPr="003103DB">
        <w:rPr>
          <w:rFonts w:cs="B Nazanin"/>
          <w:b/>
          <w:bCs/>
          <w:sz w:val="28"/>
          <w:szCs w:val="28"/>
          <w:rtl/>
        </w:rPr>
        <w:tab/>
      </w:r>
      <w:r w:rsidRPr="003103DB">
        <w:rPr>
          <w:rFonts w:cs="B Nazanin" w:hint="cs"/>
          <w:b/>
          <w:bCs/>
          <w:sz w:val="28"/>
          <w:szCs w:val="28"/>
          <w:rtl/>
        </w:rPr>
        <w:t xml:space="preserve"> کلیات</w:t>
      </w:r>
    </w:p>
    <w:p w:rsidR="000622CE" w:rsidRPr="003103DB" w:rsidRDefault="000622CE" w:rsidP="000622CE">
      <w:pPr>
        <w:bidi/>
        <w:rPr>
          <w:rFonts w:cs="B Nazanin"/>
          <w:b/>
          <w:bCs/>
          <w:sz w:val="28"/>
          <w:szCs w:val="28"/>
        </w:rPr>
      </w:pPr>
      <w:r w:rsidRPr="003103DB">
        <w:rPr>
          <w:rFonts w:cs="B Nazanin" w:hint="eastAsia"/>
          <w:b/>
          <w:bCs/>
          <w:sz w:val="28"/>
          <w:szCs w:val="28"/>
          <w:rtl/>
        </w:rPr>
        <w:t>فصل</w:t>
      </w:r>
      <w:r w:rsidRPr="003103DB">
        <w:rPr>
          <w:rFonts w:cs="B Nazanin"/>
          <w:b/>
          <w:bCs/>
          <w:sz w:val="28"/>
          <w:szCs w:val="28"/>
          <w:rtl/>
        </w:rPr>
        <w:t xml:space="preserve"> </w:t>
      </w:r>
      <w:r w:rsidRPr="003103DB">
        <w:rPr>
          <w:rFonts w:cs="B Nazanin" w:hint="eastAsia"/>
          <w:b/>
          <w:bCs/>
          <w:sz w:val="28"/>
          <w:szCs w:val="28"/>
          <w:rtl/>
        </w:rPr>
        <w:t>اول</w:t>
      </w:r>
      <w:r w:rsidRPr="003103DB">
        <w:rPr>
          <w:rFonts w:cs="B Nazanin"/>
          <w:b/>
          <w:bCs/>
          <w:sz w:val="28"/>
          <w:szCs w:val="28"/>
          <w:rtl/>
        </w:rPr>
        <w:t xml:space="preserve"> : </w:t>
      </w:r>
      <w:r w:rsidRPr="003103DB">
        <w:rPr>
          <w:rFonts w:cs="B Nazanin" w:hint="eastAsia"/>
          <w:b/>
          <w:bCs/>
          <w:sz w:val="28"/>
          <w:szCs w:val="28"/>
          <w:rtl/>
        </w:rPr>
        <w:t>معرف</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برنامه</w:t>
      </w:r>
      <w:r w:rsidRPr="003103DB">
        <w:rPr>
          <w:rFonts w:cs="B Nazanin"/>
          <w:b/>
          <w:bCs/>
          <w:sz w:val="28"/>
          <w:szCs w:val="28"/>
          <w:rtl/>
        </w:rPr>
        <w:t xml:space="preserve"> </w:t>
      </w:r>
      <w:r w:rsidRPr="003103DB">
        <w:rPr>
          <w:rFonts w:cs="B Nazanin" w:hint="eastAsia"/>
          <w:b/>
          <w:bCs/>
          <w:sz w:val="28"/>
          <w:szCs w:val="28"/>
          <w:rtl/>
        </w:rPr>
        <w:t>درس</w:t>
      </w:r>
      <w:r w:rsidRPr="003103DB">
        <w:rPr>
          <w:rFonts w:cs="B Nazanin"/>
          <w:b/>
          <w:bCs/>
          <w:sz w:val="28"/>
          <w:szCs w:val="28"/>
          <w:rtl/>
        </w:rPr>
        <w:t xml:space="preserve"> </w:t>
      </w:r>
      <w:r w:rsidRPr="003103DB">
        <w:rPr>
          <w:rFonts w:cs="B Nazanin" w:hint="eastAsia"/>
          <w:b/>
          <w:bCs/>
          <w:sz w:val="28"/>
          <w:szCs w:val="28"/>
          <w:rtl/>
        </w:rPr>
        <w:t>ترب</w:t>
      </w:r>
      <w:r w:rsidRPr="003103DB">
        <w:rPr>
          <w:rFonts w:cs="B Nazanin" w:hint="cs"/>
          <w:b/>
          <w:bCs/>
          <w:sz w:val="28"/>
          <w:szCs w:val="28"/>
          <w:rtl/>
        </w:rPr>
        <w:t>ی</w:t>
      </w:r>
      <w:r w:rsidRPr="003103DB">
        <w:rPr>
          <w:rFonts w:cs="B Nazanin" w:hint="eastAsia"/>
          <w:b/>
          <w:bCs/>
          <w:sz w:val="28"/>
          <w:szCs w:val="28"/>
          <w:rtl/>
        </w:rPr>
        <w:t>ت</w:t>
      </w:r>
      <w:r w:rsidRPr="003103DB">
        <w:rPr>
          <w:rFonts w:cs="B Nazanin"/>
          <w:b/>
          <w:bCs/>
          <w:sz w:val="28"/>
          <w:szCs w:val="28"/>
          <w:rtl/>
        </w:rPr>
        <w:t xml:space="preserve"> </w:t>
      </w:r>
      <w:r w:rsidRPr="003103DB">
        <w:rPr>
          <w:rFonts w:cs="B Nazanin" w:hint="eastAsia"/>
          <w:b/>
          <w:bCs/>
          <w:sz w:val="28"/>
          <w:szCs w:val="28"/>
          <w:rtl/>
        </w:rPr>
        <w:t>بدن</w:t>
      </w:r>
      <w:r w:rsidRPr="003103DB">
        <w:rPr>
          <w:rFonts w:cs="B Nazanin" w:hint="cs"/>
          <w:b/>
          <w:bCs/>
          <w:sz w:val="28"/>
          <w:szCs w:val="28"/>
          <w:rtl/>
        </w:rPr>
        <w:t>ی</w:t>
      </w:r>
    </w:p>
    <w:p w:rsidR="000622CE" w:rsidRPr="003103DB" w:rsidRDefault="000622CE" w:rsidP="000622CE">
      <w:pPr>
        <w:bidi/>
        <w:rPr>
          <w:rFonts w:cs="B Nazanin"/>
          <w:sz w:val="28"/>
          <w:szCs w:val="28"/>
        </w:rPr>
      </w:pPr>
      <w:r w:rsidRPr="003103DB">
        <w:rPr>
          <w:rFonts w:cs="B Nazanin"/>
          <w:sz w:val="28"/>
          <w:szCs w:val="28"/>
        </w:rPr>
        <w:br w:type="page"/>
      </w:r>
    </w:p>
    <w:p w:rsidR="000622CE" w:rsidRPr="003103DB" w:rsidRDefault="000622CE" w:rsidP="000622CE">
      <w:pPr>
        <w:bidi/>
        <w:jc w:val="both"/>
        <w:rPr>
          <w:rFonts w:cs="B Nazanin"/>
          <w:b/>
          <w:bCs/>
          <w:color w:val="FF0000"/>
          <w:sz w:val="28"/>
          <w:szCs w:val="28"/>
          <w:rtl/>
        </w:rPr>
      </w:pPr>
      <w:r w:rsidRPr="003103DB">
        <w:rPr>
          <w:rFonts w:cs="B Nazanin" w:hint="eastAsia"/>
          <w:b/>
          <w:bCs/>
          <w:color w:val="FF0000"/>
          <w:sz w:val="28"/>
          <w:szCs w:val="28"/>
          <w:rtl/>
        </w:rPr>
        <w:lastRenderedPageBreak/>
        <w:t>ضرورت</w:t>
      </w:r>
      <w:r w:rsidRPr="003103DB">
        <w:rPr>
          <w:rFonts w:cs="B Nazanin"/>
          <w:b/>
          <w:bCs/>
          <w:color w:val="FF0000"/>
          <w:sz w:val="28"/>
          <w:szCs w:val="28"/>
          <w:rtl/>
        </w:rPr>
        <w:t xml:space="preserve"> </w:t>
      </w:r>
      <w:r w:rsidRPr="003103DB">
        <w:rPr>
          <w:rFonts w:cs="B Nazanin" w:hint="eastAsia"/>
          <w:b/>
          <w:bCs/>
          <w:color w:val="FF0000"/>
          <w:sz w:val="28"/>
          <w:szCs w:val="28"/>
          <w:rtl/>
        </w:rPr>
        <w:t>و</w:t>
      </w:r>
      <w:r w:rsidRPr="003103DB">
        <w:rPr>
          <w:rFonts w:cs="B Nazanin"/>
          <w:b/>
          <w:bCs/>
          <w:color w:val="FF0000"/>
          <w:sz w:val="28"/>
          <w:szCs w:val="28"/>
          <w:rtl/>
        </w:rPr>
        <w:t xml:space="preserve"> </w:t>
      </w:r>
      <w:r w:rsidRPr="003103DB">
        <w:rPr>
          <w:rFonts w:cs="B Nazanin" w:hint="eastAsia"/>
          <w:b/>
          <w:bCs/>
          <w:color w:val="FF0000"/>
          <w:sz w:val="28"/>
          <w:szCs w:val="28"/>
          <w:rtl/>
        </w:rPr>
        <w:t>اهم</w:t>
      </w:r>
      <w:r w:rsidRPr="003103DB">
        <w:rPr>
          <w:rFonts w:cs="B Nazanin" w:hint="cs"/>
          <w:b/>
          <w:bCs/>
          <w:color w:val="FF0000"/>
          <w:sz w:val="28"/>
          <w:szCs w:val="28"/>
          <w:rtl/>
        </w:rPr>
        <w:t>ی</w:t>
      </w:r>
      <w:r w:rsidRPr="003103DB">
        <w:rPr>
          <w:rFonts w:cs="B Nazanin" w:hint="eastAsia"/>
          <w:b/>
          <w:bCs/>
          <w:color w:val="FF0000"/>
          <w:sz w:val="28"/>
          <w:szCs w:val="28"/>
          <w:rtl/>
        </w:rPr>
        <w:t>ت</w:t>
      </w:r>
      <w:r w:rsidRPr="003103DB">
        <w:rPr>
          <w:rFonts w:cs="B Nazanin"/>
          <w:b/>
          <w:bCs/>
          <w:color w:val="FF0000"/>
          <w:sz w:val="28"/>
          <w:szCs w:val="28"/>
          <w:rtl/>
        </w:rPr>
        <w:t xml:space="preserve"> </w:t>
      </w:r>
      <w:r w:rsidRPr="003103DB">
        <w:rPr>
          <w:rFonts w:cs="B Nazanin" w:hint="eastAsia"/>
          <w:b/>
          <w:bCs/>
          <w:color w:val="FF0000"/>
          <w:sz w:val="28"/>
          <w:szCs w:val="28"/>
          <w:rtl/>
        </w:rPr>
        <w:t>درس</w:t>
      </w:r>
      <w:r w:rsidRPr="003103DB">
        <w:rPr>
          <w:rFonts w:cs="B Nazanin"/>
          <w:b/>
          <w:bCs/>
          <w:color w:val="FF0000"/>
          <w:sz w:val="28"/>
          <w:szCs w:val="28"/>
          <w:rtl/>
        </w:rPr>
        <w:t xml:space="preserve"> </w:t>
      </w:r>
      <w:r w:rsidRPr="003103DB">
        <w:rPr>
          <w:rFonts w:cs="B Nazanin" w:hint="eastAsia"/>
          <w:b/>
          <w:bCs/>
          <w:color w:val="FF0000"/>
          <w:sz w:val="28"/>
          <w:szCs w:val="28"/>
          <w:rtl/>
        </w:rPr>
        <w:t>ترب</w:t>
      </w:r>
      <w:r w:rsidRPr="003103DB">
        <w:rPr>
          <w:rFonts w:cs="B Nazanin" w:hint="cs"/>
          <w:b/>
          <w:bCs/>
          <w:color w:val="FF0000"/>
          <w:sz w:val="28"/>
          <w:szCs w:val="28"/>
          <w:rtl/>
        </w:rPr>
        <w:t>ی</w:t>
      </w:r>
      <w:r w:rsidRPr="003103DB">
        <w:rPr>
          <w:rFonts w:cs="B Nazanin" w:hint="eastAsia"/>
          <w:b/>
          <w:bCs/>
          <w:color w:val="FF0000"/>
          <w:sz w:val="28"/>
          <w:szCs w:val="28"/>
          <w:rtl/>
        </w:rPr>
        <w:t>ت</w:t>
      </w:r>
      <w:r w:rsidRPr="003103DB">
        <w:rPr>
          <w:rFonts w:cs="B Nazanin"/>
          <w:b/>
          <w:bCs/>
          <w:color w:val="FF0000"/>
          <w:sz w:val="28"/>
          <w:szCs w:val="28"/>
          <w:rtl/>
        </w:rPr>
        <w:t xml:space="preserve"> </w:t>
      </w:r>
      <w:r w:rsidRPr="003103DB">
        <w:rPr>
          <w:rFonts w:cs="B Nazanin" w:hint="eastAsia"/>
          <w:b/>
          <w:bCs/>
          <w:color w:val="FF0000"/>
          <w:sz w:val="28"/>
          <w:szCs w:val="28"/>
          <w:rtl/>
        </w:rPr>
        <w:t>بدن</w:t>
      </w:r>
      <w:r w:rsidRPr="003103DB">
        <w:rPr>
          <w:rFonts w:cs="B Nazanin" w:hint="cs"/>
          <w:b/>
          <w:bCs/>
          <w:color w:val="FF0000"/>
          <w:sz w:val="28"/>
          <w:szCs w:val="28"/>
          <w:rtl/>
        </w:rPr>
        <w:t>ی</w:t>
      </w:r>
    </w:p>
    <w:p w:rsidR="000622CE" w:rsidRPr="003103DB" w:rsidRDefault="000622CE" w:rsidP="000622CE">
      <w:pPr>
        <w:bidi/>
        <w:ind w:firstLine="720"/>
        <w:jc w:val="both"/>
        <w:rPr>
          <w:rFonts w:cs="B Nazanin"/>
          <w:sz w:val="28"/>
          <w:szCs w:val="28"/>
          <w:rtl/>
        </w:rPr>
      </w:pP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دن</w:t>
      </w:r>
      <w:r w:rsidRPr="003103DB">
        <w:rPr>
          <w:rFonts w:cs="B Nazanin" w:hint="cs"/>
          <w:sz w:val="28"/>
          <w:szCs w:val="28"/>
          <w:rtl/>
        </w:rPr>
        <w:t>ی</w:t>
      </w:r>
      <w:r w:rsidRPr="003103DB">
        <w:rPr>
          <w:rFonts w:cs="B Nazanin" w:hint="eastAsia"/>
          <w:sz w:val="28"/>
          <w:szCs w:val="28"/>
          <w:rtl/>
        </w:rPr>
        <w:t>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امروز</w:t>
      </w:r>
      <w:r w:rsidRPr="003103DB">
        <w:rPr>
          <w:rFonts w:cs="B Nazanin"/>
          <w:sz w:val="28"/>
          <w:szCs w:val="28"/>
          <w:rtl/>
        </w:rPr>
        <w:t xml:space="preserve"> </w:t>
      </w:r>
      <w:r w:rsidRPr="003103DB">
        <w:rPr>
          <w:rFonts w:cs="B Nazanin" w:hint="eastAsia"/>
          <w:sz w:val="28"/>
          <w:szCs w:val="28"/>
          <w:rtl/>
        </w:rPr>
        <w:t>پد</w:t>
      </w:r>
      <w:r w:rsidRPr="003103DB">
        <w:rPr>
          <w:rFonts w:cs="B Nazanin" w:hint="cs"/>
          <w:sz w:val="28"/>
          <w:szCs w:val="28"/>
          <w:rtl/>
        </w:rPr>
        <w:t>ی</w:t>
      </w:r>
      <w:r w:rsidRPr="003103DB">
        <w:rPr>
          <w:rFonts w:cs="B Nazanin" w:hint="eastAsia"/>
          <w:sz w:val="28"/>
          <w:szCs w:val="28"/>
          <w:rtl/>
        </w:rPr>
        <w:t>ده</w:t>
      </w:r>
      <w:r w:rsidRPr="003103DB">
        <w:rPr>
          <w:rFonts w:cs="B Nazanin"/>
          <w:sz w:val="28"/>
          <w:szCs w:val="28"/>
          <w:rtl/>
        </w:rPr>
        <w:t xml:space="preserve">‌های </w:t>
      </w:r>
      <w:r w:rsidRPr="003103DB">
        <w:rPr>
          <w:rFonts w:cs="B Nazanin" w:hint="eastAsia"/>
          <w:sz w:val="28"/>
          <w:szCs w:val="28"/>
          <w:rtl/>
        </w:rPr>
        <w:t>نوظهور</w:t>
      </w:r>
      <w:r w:rsidRPr="003103DB">
        <w:rPr>
          <w:rFonts w:cs="B Nazanin"/>
          <w:sz w:val="28"/>
          <w:szCs w:val="28"/>
          <w:rtl/>
        </w:rPr>
        <w:t xml:space="preserve"> </w:t>
      </w:r>
      <w:r w:rsidRPr="003103DB">
        <w:rPr>
          <w:rFonts w:cs="B Nazanin" w:hint="eastAsia"/>
          <w:sz w:val="28"/>
          <w:szCs w:val="28"/>
          <w:rtl/>
        </w:rPr>
        <w:t>جهان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ساز</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سرعت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گسترش</w:t>
      </w:r>
      <w:r w:rsidRPr="003103DB">
        <w:rPr>
          <w:rFonts w:cs="B Nazanin"/>
          <w:sz w:val="28"/>
          <w:szCs w:val="28"/>
          <w:rtl/>
        </w:rPr>
        <w:t xml:space="preserve"> </w:t>
      </w:r>
      <w:r w:rsidRPr="003103DB">
        <w:rPr>
          <w:rFonts w:cs="B Nazanin" w:hint="eastAsia"/>
          <w:sz w:val="28"/>
          <w:szCs w:val="28"/>
          <w:rtl/>
        </w:rPr>
        <w:t>اطلاعات،</w:t>
      </w:r>
      <w:r w:rsidRPr="003103DB">
        <w:rPr>
          <w:rFonts w:cs="B Nazanin"/>
          <w:sz w:val="28"/>
          <w:szCs w:val="28"/>
          <w:rtl/>
        </w:rPr>
        <w:t xml:space="preserve"> </w:t>
      </w:r>
      <w:r w:rsidRPr="003103DB">
        <w:rPr>
          <w:rFonts w:cs="B Nazanin" w:hint="eastAsia"/>
          <w:sz w:val="28"/>
          <w:szCs w:val="28"/>
          <w:rtl/>
        </w:rPr>
        <w:t>رشد</w:t>
      </w:r>
      <w:r w:rsidRPr="003103DB">
        <w:rPr>
          <w:rFonts w:cs="B Nazanin"/>
          <w:sz w:val="28"/>
          <w:szCs w:val="28"/>
          <w:rtl/>
        </w:rPr>
        <w:t xml:space="preserve"> </w:t>
      </w:r>
      <w:r w:rsidRPr="003103DB">
        <w:rPr>
          <w:rFonts w:cs="B Nazanin" w:hint="eastAsia"/>
          <w:sz w:val="28"/>
          <w:szCs w:val="28"/>
          <w:rtl/>
        </w:rPr>
        <w:t>فناور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جوامع</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مسائل</w:t>
      </w:r>
      <w:r w:rsidRPr="003103DB">
        <w:rPr>
          <w:rFonts w:cs="B Nazanin"/>
          <w:sz w:val="28"/>
          <w:szCs w:val="28"/>
          <w:rtl/>
        </w:rPr>
        <w:t xml:space="preserve"> </w:t>
      </w:r>
      <w:r w:rsidRPr="003103DB">
        <w:rPr>
          <w:rFonts w:cs="B Nazanin" w:hint="eastAsia"/>
          <w:sz w:val="28"/>
          <w:szCs w:val="28"/>
          <w:rtl/>
        </w:rPr>
        <w:t>جد</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روبه</w:t>
      </w:r>
      <w:r w:rsidRPr="003103DB">
        <w:rPr>
          <w:rFonts w:cs="B Nazanin"/>
          <w:sz w:val="28"/>
          <w:szCs w:val="28"/>
          <w:rtl/>
        </w:rPr>
        <w:t xml:space="preserve"> </w:t>
      </w:r>
      <w:r w:rsidRPr="003103DB">
        <w:rPr>
          <w:rFonts w:cs="B Nazanin" w:hint="eastAsia"/>
          <w:sz w:val="28"/>
          <w:szCs w:val="28"/>
          <w:rtl/>
        </w:rPr>
        <w:t>رو</w:t>
      </w:r>
      <w:r w:rsidRPr="003103DB">
        <w:rPr>
          <w:rFonts w:cs="B Nazanin"/>
          <w:sz w:val="28"/>
          <w:szCs w:val="28"/>
          <w:rtl/>
        </w:rPr>
        <w:t xml:space="preserve"> </w:t>
      </w:r>
      <w:r w:rsidRPr="003103DB">
        <w:rPr>
          <w:rFonts w:cs="B Nazanin" w:hint="eastAsia"/>
          <w:sz w:val="28"/>
          <w:szCs w:val="28"/>
          <w:rtl/>
        </w:rPr>
        <w:t>کرده</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سلامت</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روان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معنو</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جامعه</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تهد</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می‌</w:t>
      </w:r>
      <w:r w:rsidRPr="003103DB">
        <w:rPr>
          <w:rFonts w:cs="B Nazanin" w:hint="eastAsia"/>
          <w:sz w:val="28"/>
          <w:szCs w:val="28"/>
          <w:rtl/>
        </w:rPr>
        <w:t>کند،</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رو</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ن</w:t>
      </w:r>
      <w:r w:rsidRPr="003103DB">
        <w:rPr>
          <w:rFonts w:cs="B Nazanin" w:hint="cs"/>
          <w:sz w:val="28"/>
          <w:szCs w:val="28"/>
          <w:rtl/>
        </w:rPr>
        <w:t>ی</w:t>
      </w:r>
      <w:r w:rsidRPr="003103DB">
        <w:rPr>
          <w:rFonts w:cs="B Nazanin" w:hint="eastAsia"/>
          <w:sz w:val="28"/>
          <w:szCs w:val="28"/>
          <w:rtl/>
        </w:rPr>
        <w:t>ازمند</w:t>
      </w:r>
      <w:r w:rsidRPr="003103DB">
        <w:rPr>
          <w:rFonts w:cs="B Nazanin"/>
          <w:sz w:val="28"/>
          <w:szCs w:val="28"/>
          <w:rtl/>
        </w:rPr>
        <w:t xml:space="preserve"> </w:t>
      </w:r>
      <w:r w:rsidRPr="003103DB">
        <w:rPr>
          <w:rFonts w:cs="B Nazanin" w:hint="eastAsia"/>
          <w:sz w:val="28"/>
          <w:szCs w:val="28"/>
          <w:rtl/>
        </w:rPr>
        <w:t>فراگ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الگوها،</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مهارت</w:t>
      </w:r>
      <w:r w:rsidRPr="003103DB">
        <w:rPr>
          <w:rFonts w:cs="B Nazanin"/>
          <w:sz w:val="28"/>
          <w:szCs w:val="28"/>
          <w:rtl/>
        </w:rPr>
        <w:t xml:space="preserve">‌های </w:t>
      </w:r>
      <w:r w:rsidRPr="003103DB">
        <w:rPr>
          <w:rFonts w:cs="B Nazanin" w:hint="eastAsia"/>
          <w:sz w:val="28"/>
          <w:szCs w:val="28"/>
          <w:rtl/>
        </w:rPr>
        <w:t>سالم</w:t>
      </w:r>
      <w:r w:rsidRPr="003103DB">
        <w:rPr>
          <w:rFonts w:cs="B Nazanin"/>
          <w:sz w:val="28"/>
          <w:szCs w:val="28"/>
          <w:rtl/>
        </w:rPr>
        <w:t xml:space="preserve"> </w:t>
      </w:r>
      <w:r w:rsidRPr="003103DB">
        <w:rPr>
          <w:rFonts w:cs="B Nazanin" w:hint="eastAsia"/>
          <w:sz w:val="28"/>
          <w:szCs w:val="28"/>
          <w:rtl/>
        </w:rPr>
        <w:t>ز</w:t>
      </w:r>
      <w:r w:rsidRPr="003103DB">
        <w:rPr>
          <w:rFonts w:cs="B Nazanin" w:hint="cs"/>
          <w:sz w:val="28"/>
          <w:szCs w:val="28"/>
          <w:rtl/>
        </w:rPr>
        <w:t>ی</w:t>
      </w:r>
      <w:r w:rsidRPr="003103DB">
        <w:rPr>
          <w:rFonts w:cs="B Nazanin" w:hint="eastAsia"/>
          <w:sz w:val="28"/>
          <w:szCs w:val="28"/>
          <w:rtl/>
        </w:rPr>
        <w:t>ستن</w:t>
      </w:r>
      <w:r w:rsidRPr="003103DB">
        <w:rPr>
          <w:rFonts w:cs="B Nazanin"/>
          <w:sz w:val="28"/>
          <w:szCs w:val="28"/>
          <w:rtl/>
        </w:rPr>
        <w:t xml:space="preserve"> </w:t>
      </w:r>
      <w:r w:rsidRPr="003103DB">
        <w:rPr>
          <w:rFonts w:cs="B Nazanin" w:hint="eastAsia"/>
          <w:sz w:val="28"/>
          <w:szCs w:val="28"/>
          <w:rtl/>
        </w:rPr>
        <w:t>هستند</w:t>
      </w:r>
      <w:r w:rsidRPr="003103DB">
        <w:rPr>
          <w:rFonts w:cs="B Nazanin"/>
          <w:sz w:val="28"/>
          <w:szCs w:val="28"/>
          <w:rtl/>
        </w:rPr>
        <w:t xml:space="preserve"> </w:t>
      </w:r>
      <w:r w:rsidRPr="003103DB">
        <w:rPr>
          <w:rFonts w:cs="B Nazanin" w:hint="eastAsia"/>
          <w:sz w:val="28"/>
          <w:szCs w:val="28"/>
          <w:rtl/>
        </w:rPr>
        <w:t>تا</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تأم</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ن</w:t>
      </w:r>
      <w:r w:rsidRPr="003103DB">
        <w:rPr>
          <w:rFonts w:cs="B Nazanin" w:hint="cs"/>
          <w:sz w:val="28"/>
          <w:szCs w:val="28"/>
          <w:rtl/>
        </w:rPr>
        <w:t>ی</w:t>
      </w:r>
      <w:r w:rsidRPr="003103DB">
        <w:rPr>
          <w:rFonts w:cs="B Nazanin" w:hint="eastAsia"/>
          <w:sz w:val="28"/>
          <w:szCs w:val="28"/>
          <w:rtl/>
        </w:rPr>
        <w:t>ازها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مشکلات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مسائل</w:t>
      </w:r>
      <w:r w:rsidRPr="003103DB">
        <w:rPr>
          <w:rFonts w:cs="B Nazanin"/>
          <w:sz w:val="28"/>
          <w:szCs w:val="28"/>
          <w:rtl/>
        </w:rPr>
        <w:t xml:space="preserve"> </w:t>
      </w:r>
      <w:r w:rsidRPr="003103DB">
        <w:rPr>
          <w:rFonts w:cs="B Nazanin" w:hint="eastAsia"/>
          <w:sz w:val="28"/>
          <w:szCs w:val="28"/>
          <w:rtl/>
        </w:rPr>
        <w:t>غ</w:t>
      </w:r>
      <w:r w:rsidRPr="003103DB">
        <w:rPr>
          <w:rFonts w:cs="B Nazanin" w:hint="cs"/>
          <w:sz w:val="28"/>
          <w:szCs w:val="28"/>
          <w:rtl/>
        </w:rPr>
        <w:t>ی</w:t>
      </w:r>
      <w:r w:rsidRPr="003103DB">
        <w:rPr>
          <w:rFonts w:cs="B Nazanin" w:hint="eastAsia"/>
          <w:sz w:val="28"/>
          <w:szCs w:val="28"/>
          <w:rtl/>
        </w:rPr>
        <w:t>رقابل</w:t>
      </w:r>
      <w:r w:rsidRPr="003103DB">
        <w:rPr>
          <w:rFonts w:cs="B Nazanin"/>
          <w:sz w:val="28"/>
          <w:szCs w:val="28"/>
          <w:rtl/>
        </w:rPr>
        <w:t xml:space="preserve"> </w:t>
      </w:r>
      <w:r w:rsidRPr="003103DB">
        <w:rPr>
          <w:rFonts w:cs="B Nazanin" w:hint="eastAsia"/>
          <w:sz w:val="28"/>
          <w:szCs w:val="28"/>
          <w:rtl/>
        </w:rPr>
        <w:t>پ</w:t>
      </w:r>
      <w:r w:rsidRPr="003103DB">
        <w:rPr>
          <w:rFonts w:cs="B Nazanin" w:hint="cs"/>
          <w:sz w:val="28"/>
          <w:szCs w:val="28"/>
          <w:rtl/>
        </w:rPr>
        <w:t>ی</w:t>
      </w:r>
      <w:r w:rsidRPr="003103DB">
        <w:rPr>
          <w:rFonts w:cs="B Nazanin" w:hint="eastAsia"/>
          <w:sz w:val="28"/>
          <w:szCs w:val="28"/>
          <w:rtl/>
        </w:rPr>
        <w:t>ش</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زندگ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برخورد</w:t>
      </w:r>
      <w:r w:rsidRPr="003103DB">
        <w:rPr>
          <w:rFonts w:cs="B Nazanin"/>
          <w:sz w:val="28"/>
          <w:szCs w:val="28"/>
          <w:rtl/>
        </w:rPr>
        <w:t xml:space="preserve"> </w:t>
      </w:r>
      <w:r w:rsidRPr="003103DB">
        <w:rPr>
          <w:rFonts w:cs="B Nazanin" w:hint="eastAsia"/>
          <w:sz w:val="28"/>
          <w:szCs w:val="28"/>
          <w:rtl/>
        </w:rPr>
        <w:t>صح</w:t>
      </w:r>
      <w:r w:rsidRPr="003103DB">
        <w:rPr>
          <w:rFonts w:cs="B Nazanin" w:hint="cs"/>
          <w:sz w:val="28"/>
          <w:szCs w:val="28"/>
          <w:rtl/>
        </w:rPr>
        <w:t>ی</w:t>
      </w:r>
      <w:r w:rsidRPr="003103DB">
        <w:rPr>
          <w:rFonts w:cs="B Nazanin" w:hint="eastAsia"/>
          <w:sz w:val="28"/>
          <w:szCs w:val="28"/>
          <w:rtl/>
        </w:rPr>
        <w:t>ح</w:t>
      </w:r>
      <w:r w:rsidRPr="003103DB">
        <w:rPr>
          <w:rFonts w:cs="B Nazanin"/>
          <w:sz w:val="28"/>
          <w:szCs w:val="28"/>
          <w:rtl/>
        </w:rPr>
        <w:t xml:space="preserve"> </w:t>
      </w:r>
      <w:r w:rsidRPr="003103DB">
        <w:rPr>
          <w:rFonts w:cs="B Nazanin" w:hint="eastAsia"/>
          <w:sz w:val="28"/>
          <w:szCs w:val="28"/>
          <w:rtl/>
        </w:rPr>
        <w:t>کنند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زندگ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سالم،</w:t>
      </w:r>
      <w:r w:rsidRPr="003103DB">
        <w:rPr>
          <w:rFonts w:cs="B Nazanin"/>
          <w:sz w:val="28"/>
          <w:szCs w:val="28"/>
          <w:rtl/>
        </w:rPr>
        <w:t xml:space="preserve"> </w:t>
      </w:r>
      <w:r w:rsidRPr="003103DB">
        <w:rPr>
          <w:rFonts w:cs="B Nazanin" w:hint="eastAsia"/>
          <w:sz w:val="28"/>
          <w:szCs w:val="28"/>
          <w:rtl/>
        </w:rPr>
        <w:t>توأم</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نشاط،</w:t>
      </w:r>
      <w:r w:rsidRPr="003103DB">
        <w:rPr>
          <w:rFonts w:cs="B Nazanin"/>
          <w:sz w:val="28"/>
          <w:szCs w:val="28"/>
          <w:rtl/>
        </w:rPr>
        <w:t xml:space="preserve"> </w:t>
      </w:r>
      <w:r w:rsidRPr="003103DB">
        <w:rPr>
          <w:rFonts w:cs="B Nazanin" w:hint="eastAsia"/>
          <w:sz w:val="28"/>
          <w:szCs w:val="28"/>
          <w:rtl/>
        </w:rPr>
        <w:t>موفق</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خلاق</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سپر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کنند</w:t>
      </w:r>
      <w:r w:rsidRPr="003103DB">
        <w:rPr>
          <w:rFonts w:cs="B Nazanin"/>
          <w:sz w:val="28"/>
          <w:szCs w:val="28"/>
        </w:rPr>
        <w:t>.</w:t>
      </w:r>
    </w:p>
    <w:p w:rsidR="000622CE" w:rsidRPr="003103DB" w:rsidRDefault="000622CE" w:rsidP="000622CE">
      <w:pPr>
        <w:bidi/>
        <w:ind w:firstLine="720"/>
        <w:jc w:val="both"/>
        <w:rPr>
          <w:rFonts w:cs="B Nazanin"/>
          <w:sz w:val="28"/>
          <w:szCs w:val="28"/>
          <w:rtl/>
        </w:rPr>
      </w:pPr>
      <w:r w:rsidRPr="003103DB">
        <w:rPr>
          <w:rFonts w:cs="B Nazanin" w:hint="eastAsia"/>
          <w:sz w:val="28"/>
          <w:szCs w:val="28"/>
          <w:rtl/>
        </w:rPr>
        <w:t>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عنوان</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ک</w:t>
      </w:r>
      <w:r w:rsidRPr="003103DB">
        <w:rPr>
          <w:rFonts w:cs="B Nazanin"/>
          <w:sz w:val="28"/>
          <w:szCs w:val="28"/>
          <w:rtl/>
        </w:rPr>
        <w:t xml:space="preserve"> </w:t>
      </w:r>
      <w:r w:rsidRPr="003103DB">
        <w:rPr>
          <w:rFonts w:cs="B Nazanin" w:hint="eastAsia"/>
          <w:sz w:val="28"/>
          <w:szCs w:val="28"/>
          <w:rtl/>
        </w:rPr>
        <w:t>علم</w:t>
      </w:r>
      <w:r w:rsidRPr="003103DB">
        <w:rPr>
          <w:rFonts w:cs="B Nazanin"/>
          <w:sz w:val="28"/>
          <w:szCs w:val="28"/>
          <w:rtl/>
        </w:rPr>
        <w:t xml:space="preserve"> </w:t>
      </w:r>
      <w:r w:rsidRPr="003103DB">
        <w:rPr>
          <w:rFonts w:cs="B Nazanin" w:hint="eastAsia"/>
          <w:sz w:val="28"/>
          <w:szCs w:val="28"/>
          <w:rtl/>
        </w:rPr>
        <w:t>م</w:t>
      </w:r>
      <w:r w:rsidRPr="003103DB">
        <w:rPr>
          <w:rFonts w:cs="B Nazanin" w:hint="cs"/>
          <w:sz w:val="28"/>
          <w:szCs w:val="28"/>
          <w:rtl/>
        </w:rPr>
        <w:t>ی</w:t>
      </w:r>
      <w:r w:rsidRPr="003103DB">
        <w:rPr>
          <w:rFonts w:cs="B Nazanin" w:hint="eastAsia"/>
          <w:sz w:val="28"/>
          <w:szCs w:val="28"/>
          <w:rtl/>
        </w:rPr>
        <w:t>ان</w:t>
      </w:r>
      <w:r w:rsidRPr="003103DB">
        <w:rPr>
          <w:rFonts w:cs="B Nazanin"/>
          <w:sz w:val="28"/>
          <w:szCs w:val="28"/>
          <w:rtl/>
        </w:rPr>
        <w:t xml:space="preserve"> </w:t>
      </w:r>
      <w:r w:rsidRPr="003103DB">
        <w:rPr>
          <w:rFonts w:cs="B Nazanin" w:hint="eastAsia"/>
          <w:sz w:val="28"/>
          <w:szCs w:val="28"/>
          <w:rtl/>
        </w:rPr>
        <w:t>رشته</w:t>
      </w:r>
      <w:r w:rsidRPr="003103DB">
        <w:rPr>
          <w:rFonts w:cs="B Nazanin"/>
          <w:sz w:val="28"/>
          <w:szCs w:val="28"/>
          <w:rtl/>
        </w:rPr>
        <w:t xml:space="preserve">‌ای </w:t>
      </w:r>
      <w:r w:rsidRPr="003103DB">
        <w:rPr>
          <w:rFonts w:cs="B Nazanin" w:hint="eastAsia"/>
          <w:sz w:val="28"/>
          <w:szCs w:val="28"/>
          <w:rtl/>
        </w:rPr>
        <w:t>برگرفته</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علوم</w:t>
      </w:r>
      <w:r w:rsidRPr="003103DB">
        <w:rPr>
          <w:rFonts w:cs="B Nazanin"/>
          <w:sz w:val="28"/>
          <w:szCs w:val="28"/>
          <w:rtl/>
        </w:rPr>
        <w:t xml:space="preserve"> </w:t>
      </w:r>
      <w:r w:rsidRPr="003103DB">
        <w:rPr>
          <w:rFonts w:cs="B Nazanin" w:hint="eastAsia"/>
          <w:sz w:val="28"/>
          <w:szCs w:val="28"/>
          <w:rtl/>
        </w:rPr>
        <w:t>تجرب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ز</w:t>
      </w:r>
      <w:r w:rsidRPr="003103DB">
        <w:rPr>
          <w:rFonts w:cs="B Nazanin" w:hint="cs"/>
          <w:sz w:val="28"/>
          <w:szCs w:val="28"/>
          <w:rtl/>
        </w:rPr>
        <w:t>ی</w:t>
      </w:r>
      <w:r w:rsidRPr="003103DB">
        <w:rPr>
          <w:rFonts w:cs="B Nazanin" w:hint="eastAsia"/>
          <w:sz w:val="28"/>
          <w:szCs w:val="28"/>
          <w:rtl/>
        </w:rPr>
        <w:t>ست</w:t>
      </w:r>
      <w:r w:rsidRPr="003103DB">
        <w:rPr>
          <w:rFonts w:cs="B Nazanin"/>
          <w:sz w:val="28"/>
          <w:szCs w:val="28"/>
          <w:rtl/>
        </w:rPr>
        <w:t xml:space="preserve"> </w:t>
      </w:r>
      <w:r w:rsidRPr="003103DB">
        <w:rPr>
          <w:rFonts w:cs="B Nazanin" w:hint="eastAsia"/>
          <w:sz w:val="28"/>
          <w:szCs w:val="28"/>
          <w:rtl/>
        </w:rPr>
        <w:t>شناس</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ومکان</w:t>
      </w:r>
      <w:r w:rsidRPr="003103DB">
        <w:rPr>
          <w:rFonts w:cs="B Nazanin" w:hint="cs"/>
          <w:sz w:val="28"/>
          <w:szCs w:val="28"/>
          <w:rtl/>
        </w:rPr>
        <w:t>ی</w:t>
      </w:r>
      <w:r w:rsidRPr="003103DB">
        <w:rPr>
          <w:rFonts w:cs="B Nazanin" w:hint="eastAsia"/>
          <w:sz w:val="28"/>
          <w:szCs w:val="28"/>
          <w:rtl/>
        </w:rPr>
        <w:t>ک،</w:t>
      </w:r>
      <w:r w:rsidRPr="003103DB">
        <w:rPr>
          <w:rFonts w:cs="B Nazanin"/>
          <w:sz w:val="28"/>
          <w:szCs w:val="28"/>
          <w:rtl/>
        </w:rPr>
        <w:t xml:space="preserve"> </w:t>
      </w:r>
      <w:r w:rsidRPr="003103DB">
        <w:rPr>
          <w:rFonts w:cs="B Nazanin" w:hint="eastAsia"/>
          <w:sz w:val="28"/>
          <w:szCs w:val="28"/>
          <w:rtl/>
        </w:rPr>
        <w:t>ف</w:t>
      </w:r>
      <w:r w:rsidRPr="003103DB">
        <w:rPr>
          <w:rFonts w:cs="B Nazanin" w:hint="cs"/>
          <w:sz w:val="28"/>
          <w:szCs w:val="28"/>
          <w:rtl/>
        </w:rPr>
        <w:t>ی</w:t>
      </w:r>
      <w:r w:rsidRPr="003103DB">
        <w:rPr>
          <w:rFonts w:cs="B Nazanin" w:hint="eastAsia"/>
          <w:sz w:val="28"/>
          <w:szCs w:val="28"/>
          <w:rtl/>
        </w:rPr>
        <w:t>ز</w:t>
      </w:r>
      <w:r w:rsidRPr="003103DB">
        <w:rPr>
          <w:rFonts w:cs="B Nazanin" w:hint="cs"/>
          <w:sz w:val="28"/>
          <w:szCs w:val="28"/>
          <w:rtl/>
        </w:rPr>
        <w:t>ی</w:t>
      </w:r>
      <w:r w:rsidRPr="003103DB">
        <w:rPr>
          <w:rFonts w:cs="B Nazanin" w:hint="eastAsia"/>
          <w:sz w:val="28"/>
          <w:szCs w:val="28"/>
          <w:rtl/>
        </w:rPr>
        <w:t>ولوژ</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بهداشت،</w:t>
      </w:r>
      <w:r w:rsidRPr="003103DB">
        <w:rPr>
          <w:rFonts w:cs="B Nazanin"/>
          <w:sz w:val="28"/>
          <w:szCs w:val="28"/>
          <w:rtl/>
        </w:rPr>
        <w:t xml:space="preserve"> </w:t>
      </w:r>
      <w:r w:rsidRPr="003103DB">
        <w:rPr>
          <w:rFonts w:cs="B Nazanin" w:hint="eastAsia"/>
          <w:sz w:val="28"/>
          <w:szCs w:val="28"/>
          <w:rtl/>
        </w:rPr>
        <w:t>آناتوم</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حرکت</w:t>
      </w:r>
      <w:r w:rsidRPr="003103DB">
        <w:rPr>
          <w:rFonts w:cs="B Nazanin"/>
          <w:sz w:val="28"/>
          <w:szCs w:val="28"/>
          <w:rtl/>
        </w:rPr>
        <w:t xml:space="preserve"> </w:t>
      </w:r>
      <w:r w:rsidRPr="003103DB">
        <w:rPr>
          <w:rFonts w:cs="B Nazanin" w:hint="eastAsia"/>
          <w:sz w:val="28"/>
          <w:szCs w:val="28"/>
          <w:rtl/>
        </w:rPr>
        <w:t>شناس</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رشد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تکامل</w:t>
      </w:r>
      <w:r w:rsidRPr="003103DB">
        <w:rPr>
          <w:rFonts w:cs="B Nazanin"/>
          <w:sz w:val="28"/>
          <w:szCs w:val="28"/>
          <w:rtl/>
        </w:rPr>
        <w:t>)</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علوم</w:t>
      </w:r>
      <w:r w:rsidRPr="003103DB">
        <w:rPr>
          <w:rFonts w:cs="B Nazanin"/>
          <w:sz w:val="28"/>
          <w:szCs w:val="28"/>
          <w:rtl/>
        </w:rPr>
        <w:t xml:space="preserve"> </w:t>
      </w:r>
      <w:r w:rsidRPr="003103DB">
        <w:rPr>
          <w:rFonts w:cs="B Nazanin" w:hint="eastAsia"/>
          <w:sz w:val="28"/>
          <w:szCs w:val="28"/>
          <w:rtl/>
        </w:rPr>
        <w:t>انسان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روانشناس</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آمار</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علوم</w:t>
      </w:r>
      <w:r w:rsidRPr="003103DB">
        <w:rPr>
          <w:rFonts w:cs="B Nazanin"/>
          <w:sz w:val="28"/>
          <w:szCs w:val="28"/>
          <w:rtl/>
        </w:rPr>
        <w:t xml:space="preserve"> </w:t>
      </w:r>
      <w:r w:rsidRPr="003103DB">
        <w:rPr>
          <w:rFonts w:cs="B Nazanin" w:hint="eastAsia"/>
          <w:sz w:val="28"/>
          <w:szCs w:val="28"/>
          <w:rtl/>
        </w:rPr>
        <w:t>اجتماع</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تار</w:t>
      </w:r>
      <w:r w:rsidRPr="003103DB">
        <w:rPr>
          <w:rFonts w:cs="B Nazanin" w:hint="cs"/>
          <w:sz w:val="28"/>
          <w:szCs w:val="28"/>
          <w:rtl/>
        </w:rPr>
        <w:t>ی</w:t>
      </w:r>
      <w:r w:rsidRPr="003103DB">
        <w:rPr>
          <w:rFonts w:cs="B Nazanin" w:hint="eastAsia"/>
          <w:sz w:val="28"/>
          <w:szCs w:val="28"/>
          <w:rtl/>
        </w:rPr>
        <w:t>خ</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فرهنگ</w:t>
      </w:r>
      <w:r w:rsidRPr="003103DB">
        <w:rPr>
          <w:rFonts w:cs="B Nazanin"/>
          <w:sz w:val="28"/>
          <w:szCs w:val="28"/>
          <w:rtl/>
        </w:rPr>
        <w:t xml:space="preserve"> </w:t>
      </w:r>
      <w:r w:rsidRPr="003103DB">
        <w:rPr>
          <w:rFonts w:cs="B Nazanin" w:hint="eastAsia"/>
          <w:sz w:val="28"/>
          <w:szCs w:val="28"/>
          <w:rtl/>
        </w:rPr>
        <w:t>بوم</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محل</w:t>
      </w:r>
      <w:r w:rsidRPr="003103DB">
        <w:rPr>
          <w:rFonts w:cs="B Nazanin" w:hint="cs"/>
          <w:sz w:val="28"/>
          <w:szCs w:val="28"/>
          <w:rtl/>
        </w:rPr>
        <w:t xml:space="preserve">ی) </w:t>
      </w:r>
      <w:r w:rsidRPr="003103DB">
        <w:rPr>
          <w:rFonts w:cs="B Nazanin" w:hint="eastAsia"/>
          <w:sz w:val="28"/>
          <w:szCs w:val="28"/>
          <w:rtl/>
        </w:rPr>
        <w:t>حوزه</w:t>
      </w:r>
      <w:r w:rsidRPr="003103DB">
        <w:rPr>
          <w:rFonts w:cs="B Nazanin"/>
          <w:sz w:val="28"/>
          <w:szCs w:val="28"/>
          <w:rtl/>
        </w:rPr>
        <w:t xml:space="preserve">‌ای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تعل</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حرکت</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طور</w:t>
      </w:r>
      <w:r w:rsidRPr="003103DB">
        <w:rPr>
          <w:rFonts w:cs="B Nazanin"/>
          <w:sz w:val="28"/>
          <w:szCs w:val="28"/>
          <w:rtl/>
        </w:rPr>
        <w:t xml:space="preserve"> </w:t>
      </w:r>
      <w:r w:rsidRPr="003103DB">
        <w:rPr>
          <w:rFonts w:cs="B Nazanin" w:hint="eastAsia"/>
          <w:sz w:val="28"/>
          <w:szCs w:val="28"/>
          <w:rtl/>
        </w:rPr>
        <w:t>مستق</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w:t>
      </w:r>
      <w:r w:rsidRPr="003103DB">
        <w:rPr>
          <w:rFonts w:cs="B Nazanin" w:hint="eastAsia"/>
          <w:sz w:val="28"/>
          <w:szCs w:val="28"/>
          <w:rtl/>
        </w:rPr>
        <w:t>سود</w:t>
      </w:r>
      <w:r w:rsidRPr="003103DB">
        <w:rPr>
          <w:rFonts w:cs="B Nazanin"/>
          <w:sz w:val="28"/>
          <w:szCs w:val="28"/>
          <w:rtl/>
        </w:rPr>
        <w:t xml:space="preserve"> می‌</w:t>
      </w:r>
      <w:r w:rsidRPr="003103DB">
        <w:rPr>
          <w:rFonts w:cs="B Nazanin" w:hint="eastAsia"/>
          <w:sz w:val="28"/>
          <w:szCs w:val="28"/>
          <w:rtl/>
        </w:rPr>
        <w:t>برد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امکان</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فراهم</w:t>
      </w:r>
      <w:r w:rsidRPr="003103DB">
        <w:rPr>
          <w:rFonts w:cs="B Nazanin"/>
          <w:sz w:val="28"/>
          <w:szCs w:val="28"/>
          <w:rtl/>
        </w:rPr>
        <w:t xml:space="preserve"> می‌</w:t>
      </w:r>
      <w:r w:rsidRPr="003103DB">
        <w:rPr>
          <w:rFonts w:cs="B Nazanin" w:hint="eastAsia"/>
          <w:sz w:val="28"/>
          <w:szCs w:val="28"/>
          <w:rtl/>
        </w:rPr>
        <w:t>آورد</w:t>
      </w:r>
      <w:r w:rsidRPr="003103DB">
        <w:rPr>
          <w:rFonts w:cs="B Nazanin"/>
          <w:sz w:val="28"/>
          <w:szCs w:val="28"/>
          <w:rtl/>
        </w:rPr>
        <w:t xml:space="preserve"> </w:t>
      </w:r>
      <w:r w:rsidRPr="003103DB">
        <w:rPr>
          <w:rFonts w:cs="B Nazanin" w:hint="eastAsia"/>
          <w:sz w:val="28"/>
          <w:szCs w:val="28"/>
          <w:rtl/>
        </w:rPr>
        <w:t>تا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کمک</w:t>
      </w:r>
      <w:r w:rsidRPr="003103DB">
        <w:rPr>
          <w:rFonts w:cs="B Nazanin"/>
          <w:sz w:val="28"/>
          <w:szCs w:val="28"/>
          <w:rtl/>
        </w:rPr>
        <w:t xml:space="preserve"> </w:t>
      </w:r>
      <w:r w:rsidRPr="003103DB">
        <w:rPr>
          <w:rFonts w:cs="B Nazanin" w:hint="eastAsia"/>
          <w:sz w:val="28"/>
          <w:szCs w:val="28"/>
          <w:rtl/>
        </w:rPr>
        <w:t>تجرب</w:t>
      </w:r>
      <w:r w:rsidRPr="003103DB">
        <w:rPr>
          <w:rFonts w:cs="B Nazanin" w:hint="cs"/>
          <w:sz w:val="28"/>
          <w:szCs w:val="28"/>
          <w:rtl/>
        </w:rPr>
        <w:t>ی</w:t>
      </w:r>
      <w:r w:rsidRPr="003103DB">
        <w:rPr>
          <w:rFonts w:cs="B Nazanin" w:hint="eastAsia"/>
          <w:sz w:val="28"/>
          <w:szCs w:val="28"/>
          <w:rtl/>
        </w:rPr>
        <w:t>ات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هنگام</w:t>
      </w:r>
      <w:r w:rsidRPr="003103DB">
        <w:rPr>
          <w:rFonts w:cs="B Nazanin"/>
          <w:sz w:val="28"/>
          <w:szCs w:val="28"/>
          <w:rtl/>
        </w:rPr>
        <w:t xml:space="preserve"> </w:t>
      </w:r>
      <w:r w:rsidRPr="003103DB">
        <w:rPr>
          <w:rFonts w:cs="B Nazanin" w:hint="eastAsia"/>
          <w:sz w:val="28"/>
          <w:szCs w:val="28"/>
          <w:rtl/>
        </w:rPr>
        <w:t>باز</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تمر</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مح</w:t>
      </w:r>
      <w:r w:rsidRPr="003103DB">
        <w:rPr>
          <w:rFonts w:cs="B Nazanin" w:hint="cs"/>
          <w:sz w:val="28"/>
          <w:szCs w:val="28"/>
          <w:rtl/>
        </w:rPr>
        <w:t>ی</w:t>
      </w:r>
      <w:r w:rsidRPr="003103DB">
        <w:rPr>
          <w:rFonts w:cs="B Nazanin" w:hint="eastAsia"/>
          <w:sz w:val="28"/>
          <w:szCs w:val="28"/>
          <w:rtl/>
        </w:rPr>
        <w:t>طها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w:t>
      </w:r>
      <w:r w:rsidRPr="003103DB">
        <w:rPr>
          <w:rFonts w:cs="B Nazanin"/>
          <w:sz w:val="28"/>
          <w:szCs w:val="28"/>
          <w:rtl/>
        </w:rPr>
        <w:t xml:space="preserve"> </w:t>
      </w:r>
      <w:r w:rsidRPr="003103DB">
        <w:rPr>
          <w:rFonts w:cs="B Nazanin" w:hint="eastAsia"/>
          <w:sz w:val="28"/>
          <w:szCs w:val="28"/>
          <w:rtl/>
        </w:rPr>
        <w:t>طب</w:t>
      </w:r>
      <w:r w:rsidRPr="003103DB">
        <w:rPr>
          <w:rFonts w:cs="B Nazanin" w:hint="cs"/>
          <w:sz w:val="28"/>
          <w:szCs w:val="28"/>
          <w:rtl/>
        </w:rPr>
        <w:t>ی</w:t>
      </w:r>
      <w:r w:rsidRPr="003103DB">
        <w:rPr>
          <w:rFonts w:cs="B Nazanin" w:hint="eastAsia"/>
          <w:sz w:val="28"/>
          <w:szCs w:val="28"/>
          <w:rtl/>
        </w:rPr>
        <w:t>ع</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دست</w:t>
      </w:r>
      <w:r w:rsidRPr="003103DB">
        <w:rPr>
          <w:rFonts w:cs="B Nazanin"/>
          <w:sz w:val="28"/>
          <w:szCs w:val="28"/>
          <w:rtl/>
        </w:rPr>
        <w:t xml:space="preserve"> می‌</w:t>
      </w:r>
      <w:r w:rsidRPr="003103DB">
        <w:rPr>
          <w:rFonts w:cs="B Nazanin" w:hint="eastAsia"/>
          <w:sz w:val="28"/>
          <w:szCs w:val="28"/>
          <w:rtl/>
        </w:rPr>
        <w:t>آورند</w:t>
      </w:r>
      <w:r w:rsidRPr="003103DB">
        <w:rPr>
          <w:rFonts w:cs="B Nazanin"/>
          <w:sz w:val="28"/>
          <w:szCs w:val="28"/>
          <w:rtl/>
        </w:rPr>
        <w:t xml:space="preserve"> </w:t>
      </w:r>
      <w:r w:rsidRPr="003103DB">
        <w:rPr>
          <w:rFonts w:cs="B Nazanin" w:hint="eastAsia"/>
          <w:sz w:val="28"/>
          <w:szCs w:val="28"/>
          <w:rtl/>
        </w:rPr>
        <w:t>ضمن</w:t>
      </w:r>
      <w:r w:rsidRPr="003103DB">
        <w:rPr>
          <w:rFonts w:cs="B Nazanin"/>
          <w:sz w:val="28"/>
          <w:szCs w:val="28"/>
          <w:rtl/>
        </w:rPr>
        <w:t xml:space="preserve"> </w:t>
      </w:r>
      <w:r w:rsidRPr="003103DB">
        <w:rPr>
          <w:rFonts w:cs="B Nazanin" w:hint="eastAsia"/>
          <w:sz w:val="28"/>
          <w:szCs w:val="28"/>
          <w:rtl/>
        </w:rPr>
        <w:t>کسب</w:t>
      </w:r>
      <w:r w:rsidRPr="003103DB">
        <w:rPr>
          <w:rFonts w:cs="B Nazanin"/>
          <w:sz w:val="28"/>
          <w:szCs w:val="28"/>
          <w:rtl/>
        </w:rPr>
        <w:t xml:space="preserve"> </w:t>
      </w:r>
      <w:r w:rsidRPr="003103DB">
        <w:rPr>
          <w:rFonts w:cs="B Nazanin" w:hint="eastAsia"/>
          <w:sz w:val="28"/>
          <w:szCs w:val="28"/>
          <w:rtl/>
        </w:rPr>
        <w:t>مهارت</w:t>
      </w:r>
      <w:r w:rsidRPr="003103DB">
        <w:rPr>
          <w:rFonts w:cs="B Nazanin"/>
          <w:sz w:val="28"/>
          <w:szCs w:val="28"/>
          <w:rtl/>
        </w:rPr>
        <w:t xml:space="preserve">‌های </w:t>
      </w:r>
      <w:r w:rsidRPr="003103DB">
        <w:rPr>
          <w:rFonts w:cs="B Nazanin" w:hint="eastAsia"/>
          <w:sz w:val="28"/>
          <w:szCs w:val="28"/>
          <w:rtl/>
        </w:rPr>
        <w:t>ورزش</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سلامت</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روح</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روان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اجتماع</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ارتقا</w:t>
      </w:r>
      <w:r w:rsidRPr="003103DB">
        <w:rPr>
          <w:rFonts w:cs="B Nazanin"/>
          <w:sz w:val="28"/>
          <w:szCs w:val="28"/>
          <w:rtl/>
        </w:rPr>
        <w:t xml:space="preserve"> </w:t>
      </w:r>
      <w:r w:rsidRPr="003103DB">
        <w:rPr>
          <w:rFonts w:cs="B Nazanin" w:hint="eastAsia"/>
          <w:sz w:val="28"/>
          <w:szCs w:val="28"/>
          <w:rtl/>
        </w:rPr>
        <w:t>دهند</w:t>
      </w:r>
      <w:r w:rsidRPr="003103DB">
        <w:rPr>
          <w:rFonts w:cs="B Nazanin"/>
          <w:sz w:val="28"/>
          <w:szCs w:val="28"/>
        </w:rPr>
        <w:t xml:space="preserve"> .</w:t>
      </w:r>
    </w:p>
    <w:p w:rsidR="000622CE" w:rsidRPr="003103DB" w:rsidRDefault="000622CE" w:rsidP="000622CE">
      <w:pPr>
        <w:bidi/>
        <w:ind w:firstLine="720"/>
        <w:jc w:val="both"/>
        <w:rPr>
          <w:rFonts w:cs="B Nazanin"/>
          <w:sz w:val="28"/>
          <w:szCs w:val="28"/>
          <w:rtl/>
        </w:rPr>
      </w:pPr>
    </w:p>
    <w:p w:rsidR="000622CE" w:rsidRPr="003103DB" w:rsidRDefault="000622CE" w:rsidP="000622CE">
      <w:pPr>
        <w:bidi/>
        <w:ind w:firstLine="720"/>
        <w:jc w:val="both"/>
        <w:rPr>
          <w:rFonts w:cs="B Nazanin"/>
          <w:sz w:val="28"/>
          <w:szCs w:val="28"/>
          <w:rtl/>
        </w:rPr>
      </w:pP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خلال</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cs"/>
          <w:sz w:val="28"/>
          <w:szCs w:val="28"/>
          <w:rtl/>
        </w:rPr>
        <w:t>ی</w:t>
      </w:r>
      <w:r w:rsidRPr="003103DB">
        <w:rPr>
          <w:rFonts w:cs="B Nazanin" w:hint="eastAsia"/>
          <w:sz w:val="28"/>
          <w:szCs w:val="28"/>
          <w:rtl/>
        </w:rPr>
        <w:t>ادگ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درس</w:t>
      </w:r>
      <w:r w:rsidRPr="003103DB">
        <w:rPr>
          <w:rFonts w:cs="B Nazanin"/>
          <w:sz w:val="28"/>
          <w:szCs w:val="28"/>
          <w:rtl/>
        </w:rPr>
        <w:t xml:space="preserve"> </w:t>
      </w:r>
      <w:r w:rsidRPr="003103DB">
        <w:rPr>
          <w:rFonts w:cs="B Nazanin" w:hint="eastAsia"/>
          <w:sz w:val="28"/>
          <w:szCs w:val="28"/>
          <w:rtl/>
        </w:rPr>
        <w:t>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ضمن</w:t>
      </w:r>
      <w:r w:rsidRPr="003103DB">
        <w:rPr>
          <w:rFonts w:cs="B Nazanin"/>
          <w:sz w:val="28"/>
          <w:szCs w:val="28"/>
          <w:rtl/>
        </w:rPr>
        <w:t xml:space="preserve"> </w:t>
      </w:r>
      <w:r w:rsidRPr="003103DB">
        <w:rPr>
          <w:rFonts w:cs="B Nazanin" w:hint="eastAsia"/>
          <w:sz w:val="28"/>
          <w:szCs w:val="28"/>
          <w:rtl/>
        </w:rPr>
        <w:t>ارتقا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سطح</w:t>
      </w:r>
      <w:r w:rsidRPr="003103DB">
        <w:rPr>
          <w:rFonts w:cs="B Nazanin"/>
          <w:sz w:val="28"/>
          <w:szCs w:val="28"/>
          <w:rtl/>
        </w:rPr>
        <w:t xml:space="preserve"> </w:t>
      </w:r>
      <w:r w:rsidRPr="003103DB">
        <w:rPr>
          <w:rFonts w:cs="B Nazanin" w:hint="eastAsia"/>
          <w:sz w:val="28"/>
          <w:szCs w:val="28"/>
          <w:rtl/>
        </w:rPr>
        <w:t>آمادگ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حرکت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کسب</w:t>
      </w:r>
      <w:r w:rsidRPr="003103DB">
        <w:rPr>
          <w:rFonts w:cs="B Nazanin"/>
          <w:sz w:val="28"/>
          <w:szCs w:val="28"/>
          <w:rtl/>
        </w:rPr>
        <w:t xml:space="preserve"> </w:t>
      </w:r>
      <w:r w:rsidRPr="003103DB">
        <w:rPr>
          <w:rFonts w:cs="B Nazanin" w:hint="eastAsia"/>
          <w:sz w:val="28"/>
          <w:szCs w:val="28"/>
          <w:rtl/>
        </w:rPr>
        <w:t>مهارت</w:t>
      </w:r>
      <w:r w:rsidRPr="003103DB">
        <w:rPr>
          <w:rFonts w:cs="B Nazanin"/>
          <w:sz w:val="28"/>
          <w:szCs w:val="28"/>
          <w:rtl/>
        </w:rPr>
        <w:t xml:space="preserve">‌های </w:t>
      </w:r>
      <w:r w:rsidRPr="003103DB">
        <w:rPr>
          <w:rFonts w:cs="B Nazanin" w:hint="eastAsia"/>
          <w:sz w:val="28"/>
          <w:szCs w:val="28"/>
          <w:rtl/>
        </w:rPr>
        <w:t>ورزش</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ارزش</w:t>
      </w:r>
      <w:r w:rsidRPr="003103DB">
        <w:rPr>
          <w:rFonts w:cs="B Nazanin"/>
          <w:sz w:val="28"/>
          <w:szCs w:val="28"/>
          <w:rtl/>
        </w:rPr>
        <w:t xml:space="preserve"> </w:t>
      </w:r>
      <w:r w:rsidRPr="003103DB">
        <w:rPr>
          <w:rFonts w:cs="B Nazanin" w:hint="eastAsia"/>
          <w:sz w:val="28"/>
          <w:szCs w:val="28"/>
          <w:rtl/>
        </w:rPr>
        <w:t>ها</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همچون</w:t>
      </w:r>
      <w:r w:rsidRPr="003103DB">
        <w:rPr>
          <w:rFonts w:cs="B Nazanin"/>
          <w:sz w:val="28"/>
          <w:szCs w:val="28"/>
          <w:rtl/>
        </w:rPr>
        <w:t xml:space="preserve"> </w:t>
      </w:r>
      <w:r w:rsidRPr="003103DB">
        <w:rPr>
          <w:rFonts w:cs="B Nazanin" w:hint="eastAsia"/>
          <w:sz w:val="28"/>
          <w:szCs w:val="28"/>
          <w:rtl/>
        </w:rPr>
        <w:t>تلاش،</w:t>
      </w:r>
      <w:r w:rsidRPr="003103DB">
        <w:rPr>
          <w:rFonts w:cs="B Nazanin"/>
          <w:sz w:val="28"/>
          <w:szCs w:val="28"/>
          <w:rtl/>
        </w:rPr>
        <w:t xml:space="preserve"> </w:t>
      </w:r>
      <w:r w:rsidRPr="003103DB">
        <w:rPr>
          <w:rFonts w:cs="B Nazanin" w:hint="eastAsia"/>
          <w:sz w:val="28"/>
          <w:szCs w:val="28"/>
          <w:rtl/>
        </w:rPr>
        <w:t>نظم</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انضباط،</w:t>
      </w:r>
      <w:r w:rsidRPr="003103DB">
        <w:rPr>
          <w:rFonts w:cs="B Nazanin"/>
          <w:sz w:val="28"/>
          <w:szCs w:val="28"/>
          <w:rtl/>
        </w:rPr>
        <w:t xml:space="preserve"> </w:t>
      </w:r>
      <w:r w:rsidRPr="003103DB">
        <w:rPr>
          <w:rFonts w:cs="B Nazanin" w:hint="eastAsia"/>
          <w:sz w:val="28"/>
          <w:szCs w:val="28"/>
          <w:rtl/>
        </w:rPr>
        <w:t>رعا</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قوان</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حس</w:t>
      </w:r>
      <w:r w:rsidRPr="003103DB">
        <w:rPr>
          <w:rFonts w:cs="B Nazanin"/>
          <w:sz w:val="28"/>
          <w:szCs w:val="28"/>
          <w:rtl/>
        </w:rPr>
        <w:t xml:space="preserve"> </w:t>
      </w:r>
      <w:r w:rsidRPr="003103DB">
        <w:rPr>
          <w:rFonts w:cs="B Nazanin" w:hint="eastAsia"/>
          <w:sz w:val="28"/>
          <w:szCs w:val="28"/>
          <w:rtl/>
        </w:rPr>
        <w:t>مسئول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صبر،</w:t>
      </w:r>
      <w:r w:rsidRPr="003103DB">
        <w:rPr>
          <w:rFonts w:cs="B Nazanin"/>
          <w:sz w:val="28"/>
          <w:szCs w:val="28"/>
          <w:rtl/>
        </w:rPr>
        <w:t xml:space="preserve"> </w:t>
      </w:r>
      <w:r w:rsidRPr="003103DB">
        <w:rPr>
          <w:rFonts w:cs="B Nazanin" w:hint="eastAsia"/>
          <w:sz w:val="28"/>
          <w:szCs w:val="28"/>
          <w:rtl/>
        </w:rPr>
        <w:t>خو</w:t>
      </w:r>
      <w:r w:rsidRPr="003103DB">
        <w:rPr>
          <w:rFonts w:cs="B Nazanin" w:hint="cs"/>
          <w:sz w:val="28"/>
          <w:szCs w:val="28"/>
          <w:rtl/>
        </w:rPr>
        <w:t>ی</w:t>
      </w:r>
      <w:r w:rsidRPr="003103DB">
        <w:rPr>
          <w:rFonts w:cs="B Nazanin" w:hint="eastAsia"/>
          <w:sz w:val="28"/>
          <w:szCs w:val="28"/>
          <w:rtl/>
        </w:rPr>
        <w:t>شتن</w:t>
      </w:r>
      <w:r w:rsidRPr="003103DB">
        <w:rPr>
          <w:rFonts w:cs="B Nazanin"/>
          <w:sz w:val="28"/>
          <w:szCs w:val="28"/>
          <w:rtl/>
        </w:rPr>
        <w:t xml:space="preserve"> </w:t>
      </w:r>
      <w:r w:rsidRPr="003103DB">
        <w:rPr>
          <w:rFonts w:cs="B Nazanin" w:hint="eastAsia"/>
          <w:sz w:val="28"/>
          <w:szCs w:val="28"/>
          <w:rtl/>
        </w:rPr>
        <w:t>دار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انتخاب</w:t>
      </w:r>
      <w:r w:rsidRPr="003103DB">
        <w:rPr>
          <w:rFonts w:cs="B Nazanin"/>
          <w:sz w:val="28"/>
          <w:szCs w:val="28"/>
          <w:rtl/>
        </w:rPr>
        <w:t xml:space="preserve"> </w:t>
      </w:r>
      <w:r w:rsidRPr="003103DB">
        <w:rPr>
          <w:rFonts w:cs="B Nazanin" w:hint="eastAsia"/>
          <w:sz w:val="28"/>
          <w:szCs w:val="28"/>
          <w:rtl/>
        </w:rPr>
        <w:t>سالم</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صورت</w:t>
      </w:r>
      <w:r w:rsidRPr="003103DB">
        <w:rPr>
          <w:rFonts w:cs="B Nazanin"/>
          <w:sz w:val="28"/>
          <w:szCs w:val="28"/>
          <w:rtl/>
        </w:rPr>
        <w:t xml:space="preserve"> </w:t>
      </w:r>
      <w:r w:rsidRPr="003103DB">
        <w:rPr>
          <w:rFonts w:cs="B Nazanin" w:hint="eastAsia"/>
          <w:sz w:val="28"/>
          <w:szCs w:val="28"/>
          <w:rtl/>
        </w:rPr>
        <w:t>کاربرد</w:t>
      </w:r>
      <w:r w:rsidRPr="003103DB">
        <w:rPr>
          <w:rFonts w:cs="B Nazanin" w:hint="cs"/>
          <w:sz w:val="28"/>
          <w:szCs w:val="28"/>
          <w:rtl/>
        </w:rPr>
        <w:t>ی</w:t>
      </w:r>
      <w:r w:rsidRPr="003103DB">
        <w:rPr>
          <w:rFonts w:cs="B Nazanin"/>
          <w:sz w:val="28"/>
          <w:szCs w:val="28"/>
          <w:rtl/>
        </w:rPr>
        <w:t xml:space="preserve"> می‌</w:t>
      </w:r>
      <w:r w:rsidRPr="003103DB">
        <w:rPr>
          <w:rFonts w:cs="B Nazanin" w:hint="eastAsia"/>
          <w:sz w:val="28"/>
          <w:szCs w:val="28"/>
          <w:rtl/>
        </w:rPr>
        <w:t>آموزند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تمر</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می‌</w:t>
      </w:r>
      <w:r w:rsidRPr="003103DB">
        <w:rPr>
          <w:rFonts w:cs="B Nazanin" w:hint="eastAsia"/>
          <w:sz w:val="28"/>
          <w:szCs w:val="28"/>
          <w:rtl/>
        </w:rPr>
        <w:t>کنند</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طر</w:t>
      </w:r>
      <w:r w:rsidRPr="003103DB">
        <w:rPr>
          <w:rFonts w:cs="B Nazanin" w:hint="cs"/>
          <w:sz w:val="28"/>
          <w:szCs w:val="28"/>
          <w:rtl/>
        </w:rPr>
        <w:t>ی</w:t>
      </w:r>
      <w:r w:rsidRPr="003103DB">
        <w:rPr>
          <w:rFonts w:cs="B Nazanin" w:hint="eastAsia"/>
          <w:sz w:val="28"/>
          <w:szCs w:val="28"/>
          <w:rtl/>
        </w:rPr>
        <w:t>ق</w:t>
      </w:r>
      <w:r w:rsidRPr="003103DB">
        <w:rPr>
          <w:rFonts w:cs="B Nazanin"/>
          <w:sz w:val="28"/>
          <w:szCs w:val="28"/>
          <w:rtl/>
        </w:rPr>
        <w:t xml:space="preserve"> </w:t>
      </w:r>
      <w:r w:rsidRPr="003103DB">
        <w:rPr>
          <w:rFonts w:cs="B Nazanin" w:hint="eastAsia"/>
          <w:sz w:val="28"/>
          <w:szCs w:val="28"/>
          <w:rtl/>
        </w:rPr>
        <w:t>مشارکت</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باز</w:t>
      </w:r>
      <w:r w:rsidRPr="003103DB">
        <w:rPr>
          <w:rFonts w:cs="B Nazanin" w:hint="cs"/>
          <w:sz w:val="28"/>
          <w:szCs w:val="28"/>
          <w:rtl/>
        </w:rPr>
        <w:t>ی</w:t>
      </w:r>
      <w:r w:rsidRPr="003103DB">
        <w:rPr>
          <w:rFonts w:cs="B Nazanin" w:hint="eastAsia"/>
          <w:sz w:val="28"/>
          <w:szCs w:val="28"/>
          <w:rtl/>
        </w:rPr>
        <w:t>ها</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‌های </w:t>
      </w:r>
      <w:r w:rsidRPr="003103DB">
        <w:rPr>
          <w:rFonts w:cs="B Nazanin" w:hint="eastAsia"/>
          <w:sz w:val="28"/>
          <w:szCs w:val="28"/>
          <w:rtl/>
        </w:rPr>
        <w:t>گروه</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احترام</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د</w:t>
      </w:r>
      <w:r w:rsidRPr="003103DB">
        <w:rPr>
          <w:rFonts w:cs="B Nazanin" w:hint="cs"/>
          <w:sz w:val="28"/>
          <w:szCs w:val="28"/>
          <w:rtl/>
        </w:rPr>
        <w:t>ی</w:t>
      </w:r>
      <w:r w:rsidRPr="003103DB">
        <w:rPr>
          <w:rFonts w:cs="B Nazanin" w:hint="eastAsia"/>
          <w:sz w:val="28"/>
          <w:szCs w:val="28"/>
          <w:rtl/>
        </w:rPr>
        <w:t>گران،</w:t>
      </w:r>
      <w:r w:rsidRPr="003103DB">
        <w:rPr>
          <w:rFonts w:cs="B Nazanin"/>
          <w:sz w:val="28"/>
          <w:szCs w:val="28"/>
          <w:rtl/>
        </w:rPr>
        <w:t xml:space="preserve"> </w:t>
      </w:r>
      <w:r w:rsidRPr="003103DB">
        <w:rPr>
          <w:rFonts w:cs="B Nazanin" w:hint="eastAsia"/>
          <w:sz w:val="28"/>
          <w:szCs w:val="28"/>
          <w:rtl/>
        </w:rPr>
        <w:t>انصاف،</w:t>
      </w:r>
      <w:r w:rsidRPr="003103DB">
        <w:rPr>
          <w:rFonts w:cs="B Nazanin"/>
          <w:sz w:val="28"/>
          <w:szCs w:val="28"/>
          <w:rtl/>
        </w:rPr>
        <w:t xml:space="preserve"> </w:t>
      </w:r>
      <w:r w:rsidRPr="003103DB">
        <w:rPr>
          <w:rFonts w:cs="B Nazanin" w:hint="eastAsia"/>
          <w:sz w:val="28"/>
          <w:szCs w:val="28"/>
          <w:rtl/>
        </w:rPr>
        <w:t>حسن</w:t>
      </w:r>
      <w:r w:rsidRPr="003103DB">
        <w:rPr>
          <w:rFonts w:cs="B Nazanin"/>
          <w:sz w:val="28"/>
          <w:szCs w:val="28"/>
          <w:rtl/>
        </w:rPr>
        <w:t xml:space="preserve"> </w:t>
      </w:r>
      <w:r w:rsidRPr="003103DB">
        <w:rPr>
          <w:rFonts w:cs="B Nazanin" w:hint="eastAsia"/>
          <w:sz w:val="28"/>
          <w:szCs w:val="28"/>
          <w:rtl/>
        </w:rPr>
        <w:t>خلق</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کار</w:t>
      </w:r>
      <w:r w:rsidRPr="003103DB">
        <w:rPr>
          <w:rFonts w:cs="B Nazanin"/>
          <w:sz w:val="28"/>
          <w:szCs w:val="28"/>
          <w:rtl/>
        </w:rPr>
        <w:t xml:space="preserve"> </w:t>
      </w:r>
      <w:r w:rsidRPr="003103DB">
        <w:rPr>
          <w:rFonts w:cs="B Nazanin" w:hint="eastAsia"/>
          <w:sz w:val="28"/>
          <w:szCs w:val="28"/>
          <w:rtl/>
        </w:rPr>
        <w:t>گروه</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فرا</w:t>
      </w:r>
      <w:r w:rsidRPr="003103DB">
        <w:rPr>
          <w:rFonts w:cs="B Nazanin"/>
          <w:sz w:val="28"/>
          <w:szCs w:val="28"/>
          <w:rtl/>
        </w:rPr>
        <w:t xml:space="preserve"> می‌</w:t>
      </w:r>
      <w:r w:rsidRPr="003103DB">
        <w:rPr>
          <w:rFonts w:cs="B Nazanin" w:hint="eastAsia"/>
          <w:sz w:val="28"/>
          <w:szCs w:val="28"/>
          <w:rtl/>
        </w:rPr>
        <w:t>گ</w:t>
      </w:r>
      <w:r w:rsidRPr="003103DB">
        <w:rPr>
          <w:rFonts w:cs="B Nazanin" w:hint="cs"/>
          <w:sz w:val="28"/>
          <w:szCs w:val="28"/>
          <w:rtl/>
        </w:rPr>
        <w:t>ی</w:t>
      </w:r>
      <w:r w:rsidRPr="003103DB">
        <w:rPr>
          <w:rFonts w:cs="B Nazanin" w:hint="eastAsia"/>
          <w:sz w:val="28"/>
          <w:szCs w:val="28"/>
          <w:rtl/>
        </w:rPr>
        <w:t>رند</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هنگام</w:t>
      </w:r>
      <w:r w:rsidRPr="003103DB">
        <w:rPr>
          <w:rFonts w:cs="B Nazanin"/>
          <w:sz w:val="28"/>
          <w:szCs w:val="28"/>
          <w:rtl/>
        </w:rPr>
        <w:t xml:space="preserve"> </w:t>
      </w:r>
      <w:r w:rsidRPr="003103DB">
        <w:rPr>
          <w:rFonts w:cs="B Nazanin" w:hint="eastAsia"/>
          <w:sz w:val="28"/>
          <w:szCs w:val="28"/>
          <w:rtl/>
        </w:rPr>
        <w:t>انجام</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مختلف</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تلاش</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برآورده</w:t>
      </w:r>
      <w:r w:rsidRPr="003103DB">
        <w:rPr>
          <w:rFonts w:cs="B Nazanin"/>
          <w:sz w:val="28"/>
          <w:szCs w:val="28"/>
          <w:rtl/>
        </w:rPr>
        <w:t xml:space="preserve"> </w:t>
      </w:r>
      <w:r w:rsidRPr="003103DB">
        <w:rPr>
          <w:rFonts w:cs="B Nazanin" w:hint="eastAsia"/>
          <w:sz w:val="28"/>
          <w:szCs w:val="28"/>
          <w:rtl/>
        </w:rPr>
        <w:t>کردن</w:t>
      </w:r>
      <w:r w:rsidRPr="003103DB">
        <w:rPr>
          <w:rFonts w:cs="B Nazanin"/>
          <w:sz w:val="28"/>
          <w:szCs w:val="28"/>
          <w:rtl/>
        </w:rPr>
        <w:t xml:space="preserve"> </w:t>
      </w:r>
      <w:r w:rsidRPr="003103DB">
        <w:rPr>
          <w:rFonts w:cs="B Nazanin" w:hint="eastAsia"/>
          <w:sz w:val="28"/>
          <w:szCs w:val="28"/>
          <w:rtl/>
        </w:rPr>
        <w:t>مسئول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مورد</w:t>
      </w:r>
      <w:r w:rsidRPr="003103DB">
        <w:rPr>
          <w:rFonts w:cs="B Nazanin"/>
          <w:sz w:val="28"/>
          <w:szCs w:val="28"/>
          <w:rtl/>
        </w:rPr>
        <w:t xml:space="preserve"> </w:t>
      </w:r>
      <w:r w:rsidRPr="003103DB">
        <w:rPr>
          <w:rFonts w:cs="B Nazanin" w:hint="eastAsia"/>
          <w:sz w:val="28"/>
          <w:szCs w:val="28"/>
          <w:rtl/>
        </w:rPr>
        <w:t>انتظار</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کلاس</w:t>
      </w:r>
      <w:r w:rsidRPr="003103DB">
        <w:rPr>
          <w:rFonts w:cs="B Nazanin"/>
          <w:sz w:val="28"/>
          <w:szCs w:val="28"/>
          <w:rtl/>
        </w:rPr>
        <w:t xml:space="preserve"> </w:t>
      </w:r>
      <w:r w:rsidRPr="003103DB">
        <w:rPr>
          <w:rFonts w:cs="B Nazanin" w:hint="eastAsia"/>
          <w:sz w:val="28"/>
          <w:szCs w:val="28"/>
          <w:rtl/>
        </w:rPr>
        <w:t>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مجبور</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تفکر</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خلق</w:t>
      </w:r>
      <w:r w:rsidRPr="003103DB">
        <w:rPr>
          <w:rFonts w:cs="B Nazanin"/>
          <w:sz w:val="28"/>
          <w:szCs w:val="28"/>
          <w:rtl/>
        </w:rPr>
        <w:t xml:space="preserve"> </w:t>
      </w:r>
      <w:r w:rsidRPr="003103DB">
        <w:rPr>
          <w:rFonts w:cs="B Nazanin" w:hint="eastAsia"/>
          <w:sz w:val="28"/>
          <w:szCs w:val="28"/>
          <w:rtl/>
        </w:rPr>
        <w:t>موقع</w:t>
      </w:r>
      <w:r w:rsidRPr="003103DB">
        <w:rPr>
          <w:rFonts w:cs="B Nazanin" w:hint="cs"/>
          <w:sz w:val="28"/>
          <w:szCs w:val="28"/>
          <w:rtl/>
        </w:rPr>
        <w:t>ی</w:t>
      </w:r>
      <w:r w:rsidRPr="003103DB">
        <w:rPr>
          <w:rFonts w:cs="B Nazanin" w:hint="eastAsia"/>
          <w:sz w:val="28"/>
          <w:szCs w:val="28"/>
          <w:rtl/>
        </w:rPr>
        <w:t>تها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جد</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می‌</w:t>
      </w:r>
      <w:r w:rsidRPr="003103DB">
        <w:rPr>
          <w:rFonts w:cs="B Nazanin" w:hint="eastAsia"/>
          <w:sz w:val="28"/>
          <w:szCs w:val="28"/>
          <w:rtl/>
        </w:rPr>
        <w:t>شوند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مهارت</w:t>
      </w:r>
      <w:r w:rsidRPr="003103DB">
        <w:rPr>
          <w:rFonts w:cs="B Nazanin"/>
          <w:sz w:val="28"/>
          <w:szCs w:val="28"/>
          <w:rtl/>
        </w:rPr>
        <w:t xml:space="preserve">‌های </w:t>
      </w:r>
      <w:r w:rsidRPr="003103DB">
        <w:rPr>
          <w:rFonts w:cs="B Nazanin" w:hint="eastAsia"/>
          <w:sz w:val="28"/>
          <w:szCs w:val="28"/>
          <w:rtl/>
        </w:rPr>
        <w:t>عقلان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اجتماع</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ارتباط</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محاسبات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خدمت</w:t>
      </w:r>
      <w:r w:rsidRPr="003103DB">
        <w:rPr>
          <w:rFonts w:cs="B Nazanin"/>
          <w:sz w:val="28"/>
          <w:szCs w:val="28"/>
          <w:rtl/>
        </w:rPr>
        <w:t xml:space="preserve"> می‌</w:t>
      </w:r>
      <w:r w:rsidRPr="003103DB">
        <w:rPr>
          <w:rFonts w:cs="B Nazanin" w:hint="eastAsia"/>
          <w:sz w:val="28"/>
          <w:szCs w:val="28"/>
          <w:rtl/>
        </w:rPr>
        <w:t>گ</w:t>
      </w:r>
      <w:r w:rsidRPr="003103DB">
        <w:rPr>
          <w:rFonts w:cs="B Nazanin" w:hint="cs"/>
          <w:sz w:val="28"/>
          <w:szCs w:val="28"/>
          <w:rtl/>
        </w:rPr>
        <w:t>ی</w:t>
      </w:r>
      <w:r w:rsidRPr="003103DB">
        <w:rPr>
          <w:rFonts w:cs="B Nazanin" w:hint="eastAsia"/>
          <w:sz w:val="28"/>
          <w:szCs w:val="28"/>
          <w:rtl/>
        </w:rPr>
        <w:t>رند</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مشارکت</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انواع</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‌های </w:t>
      </w:r>
      <w:r w:rsidRPr="003103DB">
        <w:rPr>
          <w:rFonts w:cs="B Nazanin" w:hint="eastAsia"/>
          <w:sz w:val="28"/>
          <w:szCs w:val="28"/>
          <w:rtl/>
        </w:rPr>
        <w:t>سنت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باز</w:t>
      </w:r>
      <w:r w:rsidRPr="003103DB">
        <w:rPr>
          <w:rFonts w:cs="B Nazanin" w:hint="cs"/>
          <w:sz w:val="28"/>
          <w:szCs w:val="28"/>
          <w:rtl/>
        </w:rPr>
        <w:t>ی</w:t>
      </w:r>
      <w:r w:rsidRPr="003103DB">
        <w:rPr>
          <w:rFonts w:cs="B Nazanin" w:hint="eastAsia"/>
          <w:sz w:val="28"/>
          <w:szCs w:val="28"/>
          <w:rtl/>
        </w:rPr>
        <w:t>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بوم</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محل</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ضمن</w:t>
      </w:r>
      <w:r w:rsidRPr="003103DB">
        <w:rPr>
          <w:rFonts w:cs="B Nazanin"/>
          <w:sz w:val="28"/>
          <w:szCs w:val="28"/>
          <w:rtl/>
        </w:rPr>
        <w:t xml:space="preserve"> </w:t>
      </w:r>
      <w:r w:rsidRPr="003103DB">
        <w:rPr>
          <w:rFonts w:cs="B Nazanin" w:hint="eastAsia"/>
          <w:sz w:val="28"/>
          <w:szCs w:val="28"/>
          <w:rtl/>
        </w:rPr>
        <w:t>آشنا</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ارزش</w:t>
      </w:r>
      <w:r w:rsidRPr="003103DB">
        <w:rPr>
          <w:rFonts w:cs="B Nazanin"/>
          <w:sz w:val="28"/>
          <w:szCs w:val="28"/>
          <w:rtl/>
        </w:rPr>
        <w:t xml:space="preserve">‌های </w:t>
      </w:r>
      <w:r w:rsidRPr="003103DB">
        <w:rPr>
          <w:rFonts w:cs="B Nazanin" w:hint="eastAsia"/>
          <w:sz w:val="28"/>
          <w:szCs w:val="28"/>
          <w:rtl/>
        </w:rPr>
        <w:t>اص</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ران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اسلام</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همچون</w:t>
      </w:r>
      <w:r w:rsidRPr="003103DB">
        <w:rPr>
          <w:rFonts w:cs="B Nazanin"/>
          <w:sz w:val="28"/>
          <w:szCs w:val="28"/>
          <w:rtl/>
        </w:rPr>
        <w:t xml:space="preserve"> </w:t>
      </w:r>
      <w:r w:rsidRPr="003103DB">
        <w:rPr>
          <w:rFonts w:cs="B Nazanin" w:hint="eastAsia"/>
          <w:sz w:val="28"/>
          <w:szCs w:val="28"/>
          <w:rtl/>
        </w:rPr>
        <w:t>پهلوان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جوانمرد</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فرهنگ</w:t>
      </w:r>
      <w:r w:rsidRPr="003103DB">
        <w:rPr>
          <w:rFonts w:cs="B Nazanin"/>
          <w:sz w:val="28"/>
          <w:szCs w:val="28"/>
          <w:rtl/>
        </w:rPr>
        <w:t xml:space="preserve"> </w:t>
      </w:r>
      <w:r w:rsidRPr="003103DB">
        <w:rPr>
          <w:rFonts w:cs="B Nazanin" w:hint="eastAsia"/>
          <w:sz w:val="28"/>
          <w:szCs w:val="28"/>
          <w:rtl/>
        </w:rPr>
        <w:t>بوم</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حفظ</w:t>
      </w:r>
      <w:r w:rsidRPr="003103DB">
        <w:rPr>
          <w:rFonts w:cs="B Nazanin"/>
          <w:sz w:val="28"/>
          <w:szCs w:val="28"/>
          <w:rtl/>
        </w:rPr>
        <w:t xml:space="preserve"> می‌</w:t>
      </w:r>
      <w:r w:rsidRPr="003103DB">
        <w:rPr>
          <w:rFonts w:cs="B Nazanin" w:hint="eastAsia"/>
          <w:sz w:val="28"/>
          <w:szCs w:val="28"/>
          <w:rtl/>
        </w:rPr>
        <w:t>کنند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باز</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مح</w:t>
      </w:r>
      <w:r w:rsidRPr="003103DB">
        <w:rPr>
          <w:rFonts w:cs="B Nazanin" w:hint="cs"/>
          <w:sz w:val="28"/>
          <w:szCs w:val="28"/>
          <w:rtl/>
        </w:rPr>
        <w:t>ی</w:t>
      </w:r>
      <w:r w:rsidRPr="003103DB">
        <w:rPr>
          <w:rFonts w:cs="B Nazanin" w:hint="eastAsia"/>
          <w:sz w:val="28"/>
          <w:szCs w:val="28"/>
          <w:rtl/>
        </w:rPr>
        <w:t>ط</w:t>
      </w:r>
      <w:r w:rsidRPr="003103DB">
        <w:rPr>
          <w:rFonts w:cs="B Nazanin"/>
          <w:sz w:val="28"/>
          <w:szCs w:val="28"/>
          <w:rtl/>
        </w:rPr>
        <w:t xml:space="preserve">‌های </w:t>
      </w:r>
      <w:r w:rsidRPr="003103DB">
        <w:rPr>
          <w:rFonts w:cs="B Nazanin" w:hint="eastAsia"/>
          <w:sz w:val="28"/>
          <w:szCs w:val="28"/>
          <w:rtl/>
        </w:rPr>
        <w:t>طب</w:t>
      </w:r>
      <w:r w:rsidRPr="003103DB">
        <w:rPr>
          <w:rFonts w:cs="B Nazanin" w:hint="cs"/>
          <w:sz w:val="28"/>
          <w:szCs w:val="28"/>
          <w:rtl/>
        </w:rPr>
        <w:t>ی</w:t>
      </w:r>
      <w:r w:rsidRPr="003103DB">
        <w:rPr>
          <w:rFonts w:cs="B Nazanin" w:hint="eastAsia"/>
          <w:sz w:val="28"/>
          <w:szCs w:val="28"/>
          <w:rtl/>
        </w:rPr>
        <w:t>ع</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اطراف</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ضمن</w:t>
      </w:r>
      <w:r w:rsidRPr="003103DB">
        <w:rPr>
          <w:rFonts w:cs="B Nazanin"/>
          <w:sz w:val="28"/>
          <w:szCs w:val="28"/>
          <w:rtl/>
        </w:rPr>
        <w:t xml:space="preserve"> </w:t>
      </w:r>
      <w:r w:rsidRPr="003103DB">
        <w:rPr>
          <w:rFonts w:cs="B Nazanin" w:hint="eastAsia"/>
          <w:sz w:val="28"/>
          <w:szCs w:val="28"/>
          <w:rtl/>
        </w:rPr>
        <w:t>شناخت</w:t>
      </w:r>
      <w:r w:rsidRPr="003103DB">
        <w:rPr>
          <w:rFonts w:cs="B Nazanin"/>
          <w:sz w:val="28"/>
          <w:szCs w:val="28"/>
          <w:rtl/>
        </w:rPr>
        <w:t xml:space="preserve"> </w:t>
      </w:r>
      <w:r w:rsidRPr="003103DB">
        <w:rPr>
          <w:rFonts w:cs="B Nazanin" w:hint="eastAsia"/>
          <w:sz w:val="28"/>
          <w:szCs w:val="28"/>
          <w:rtl/>
        </w:rPr>
        <w:t>ز</w:t>
      </w:r>
      <w:r w:rsidRPr="003103DB">
        <w:rPr>
          <w:rFonts w:cs="B Nazanin" w:hint="cs"/>
          <w:sz w:val="28"/>
          <w:szCs w:val="28"/>
          <w:rtl/>
        </w:rPr>
        <w:t>ی</w:t>
      </w:r>
      <w:r w:rsidRPr="003103DB">
        <w:rPr>
          <w:rFonts w:cs="B Nazanin" w:hint="eastAsia"/>
          <w:sz w:val="28"/>
          <w:szCs w:val="28"/>
          <w:rtl/>
        </w:rPr>
        <w:t>با</w:t>
      </w:r>
      <w:r w:rsidRPr="003103DB">
        <w:rPr>
          <w:rFonts w:cs="B Nazanin" w:hint="cs"/>
          <w:sz w:val="28"/>
          <w:szCs w:val="28"/>
          <w:rtl/>
        </w:rPr>
        <w:t>یی</w:t>
      </w:r>
      <w:r w:rsidRPr="003103DB">
        <w:rPr>
          <w:rFonts w:cs="B Nazanin"/>
          <w:sz w:val="28"/>
          <w:szCs w:val="28"/>
          <w:rtl/>
        </w:rPr>
        <w:t xml:space="preserve">‌های </w:t>
      </w:r>
      <w:r w:rsidRPr="003103DB">
        <w:rPr>
          <w:rFonts w:cs="B Nazanin" w:hint="eastAsia"/>
          <w:sz w:val="28"/>
          <w:szCs w:val="28"/>
          <w:rtl/>
        </w:rPr>
        <w:t>آن</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بهره</w:t>
      </w:r>
      <w:r w:rsidRPr="003103DB">
        <w:rPr>
          <w:rFonts w:cs="B Nazanin"/>
          <w:sz w:val="28"/>
          <w:szCs w:val="28"/>
          <w:rtl/>
        </w:rPr>
        <w:softHyphen/>
      </w:r>
      <w:r w:rsidRPr="003103DB">
        <w:rPr>
          <w:rFonts w:cs="B Nazanin" w:hint="eastAsia"/>
          <w:sz w:val="28"/>
          <w:szCs w:val="28"/>
          <w:rtl/>
        </w:rPr>
        <w:t>مند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آنها</w:t>
      </w:r>
      <w:r w:rsidRPr="003103DB">
        <w:rPr>
          <w:rFonts w:cs="B Nazanin"/>
          <w:sz w:val="28"/>
          <w:szCs w:val="28"/>
          <w:rtl/>
        </w:rPr>
        <w:t xml:space="preserve"> </w:t>
      </w:r>
      <w:r w:rsidRPr="003103DB">
        <w:rPr>
          <w:rFonts w:cs="B Nazanin" w:hint="eastAsia"/>
          <w:sz w:val="28"/>
          <w:szCs w:val="28"/>
          <w:rtl/>
        </w:rPr>
        <w:t>فرا</w:t>
      </w:r>
      <w:r w:rsidRPr="003103DB">
        <w:rPr>
          <w:rFonts w:cs="B Nazanin"/>
          <w:sz w:val="28"/>
          <w:szCs w:val="28"/>
          <w:rtl/>
        </w:rPr>
        <w:t xml:space="preserve"> می‌</w:t>
      </w:r>
      <w:r w:rsidRPr="003103DB">
        <w:rPr>
          <w:rFonts w:cs="B Nazanin" w:hint="eastAsia"/>
          <w:sz w:val="28"/>
          <w:szCs w:val="28"/>
          <w:rtl/>
        </w:rPr>
        <w:t>گ</w:t>
      </w:r>
      <w:r w:rsidRPr="003103DB">
        <w:rPr>
          <w:rFonts w:cs="B Nazanin" w:hint="cs"/>
          <w:sz w:val="28"/>
          <w:szCs w:val="28"/>
          <w:rtl/>
        </w:rPr>
        <w:t>ی</w:t>
      </w:r>
      <w:r w:rsidRPr="003103DB">
        <w:rPr>
          <w:rFonts w:cs="B Nazanin" w:hint="eastAsia"/>
          <w:sz w:val="28"/>
          <w:szCs w:val="28"/>
          <w:rtl/>
        </w:rPr>
        <w:t>رند</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طب</w:t>
      </w:r>
      <w:r w:rsidRPr="003103DB">
        <w:rPr>
          <w:rFonts w:cs="B Nazanin" w:hint="cs"/>
          <w:sz w:val="28"/>
          <w:szCs w:val="28"/>
          <w:rtl/>
        </w:rPr>
        <w:t>ی</w:t>
      </w:r>
      <w:r w:rsidRPr="003103DB">
        <w:rPr>
          <w:rFonts w:cs="B Nazanin" w:hint="eastAsia"/>
          <w:sz w:val="28"/>
          <w:szCs w:val="28"/>
          <w:rtl/>
        </w:rPr>
        <w:t>عت</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عنوان</w:t>
      </w:r>
      <w:r w:rsidRPr="003103DB">
        <w:rPr>
          <w:rFonts w:cs="B Nazanin"/>
          <w:sz w:val="28"/>
          <w:szCs w:val="28"/>
          <w:rtl/>
        </w:rPr>
        <w:t xml:space="preserve"> </w:t>
      </w:r>
      <w:r w:rsidRPr="003103DB">
        <w:rPr>
          <w:rFonts w:cs="B Nazanin" w:hint="eastAsia"/>
          <w:sz w:val="28"/>
          <w:szCs w:val="28"/>
          <w:rtl/>
        </w:rPr>
        <w:t>مظهر</w:t>
      </w:r>
      <w:r w:rsidRPr="003103DB">
        <w:rPr>
          <w:rFonts w:cs="B Nazanin"/>
          <w:sz w:val="28"/>
          <w:szCs w:val="28"/>
          <w:rtl/>
        </w:rPr>
        <w:t xml:space="preserve"> </w:t>
      </w:r>
      <w:r w:rsidRPr="003103DB">
        <w:rPr>
          <w:rFonts w:cs="B Nazanin" w:hint="eastAsia"/>
          <w:sz w:val="28"/>
          <w:szCs w:val="28"/>
          <w:rtl/>
        </w:rPr>
        <w:t>فعل</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جمال</w:t>
      </w:r>
      <w:r w:rsidRPr="003103DB">
        <w:rPr>
          <w:rFonts w:cs="B Nazanin"/>
          <w:sz w:val="28"/>
          <w:szCs w:val="28"/>
          <w:rtl/>
        </w:rPr>
        <w:t xml:space="preserve"> </w:t>
      </w:r>
      <w:r w:rsidRPr="003103DB">
        <w:rPr>
          <w:rFonts w:cs="B Nazanin" w:hint="eastAsia"/>
          <w:sz w:val="28"/>
          <w:szCs w:val="28"/>
          <w:rtl/>
        </w:rPr>
        <w:t>خداوند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امانت</w:t>
      </w:r>
      <w:r w:rsidRPr="003103DB">
        <w:rPr>
          <w:rFonts w:cs="B Nazanin"/>
          <w:sz w:val="28"/>
          <w:szCs w:val="28"/>
          <w:rtl/>
        </w:rPr>
        <w:t xml:space="preserve"> </w:t>
      </w:r>
      <w:r w:rsidRPr="003103DB">
        <w:rPr>
          <w:rFonts w:cs="B Nazanin" w:hint="eastAsia"/>
          <w:sz w:val="28"/>
          <w:szCs w:val="28"/>
          <w:rtl/>
        </w:rPr>
        <w:t>اله</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دوست</w:t>
      </w:r>
      <w:r w:rsidRPr="003103DB">
        <w:rPr>
          <w:rFonts w:cs="B Nazanin"/>
          <w:sz w:val="28"/>
          <w:szCs w:val="28"/>
          <w:rtl/>
        </w:rPr>
        <w:t xml:space="preserve"> </w:t>
      </w:r>
      <w:r w:rsidRPr="003103DB">
        <w:rPr>
          <w:rFonts w:cs="B Nazanin" w:hint="eastAsia"/>
          <w:sz w:val="28"/>
          <w:szCs w:val="28"/>
          <w:rtl/>
        </w:rPr>
        <w:t>بدارند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تخر</w:t>
      </w:r>
      <w:r w:rsidRPr="003103DB">
        <w:rPr>
          <w:rFonts w:cs="B Nazanin" w:hint="cs"/>
          <w:sz w:val="28"/>
          <w:szCs w:val="28"/>
          <w:rtl/>
        </w:rPr>
        <w:t>ی</w:t>
      </w:r>
      <w:r w:rsidRPr="003103DB">
        <w:rPr>
          <w:rFonts w:cs="B Nazanin" w:hint="eastAsia"/>
          <w:sz w:val="28"/>
          <w:szCs w:val="28"/>
          <w:rtl/>
        </w:rPr>
        <w:t>ب</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هدر</w:t>
      </w:r>
      <w:r w:rsidRPr="003103DB">
        <w:rPr>
          <w:rFonts w:cs="B Nazanin"/>
          <w:sz w:val="28"/>
          <w:szCs w:val="28"/>
          <w:rtl/>
        </w:rPr>
        <w:t xml:space="preserve"> </w:t>
      </w:r>
      <w:r w:rsidRPr="003103DB">
        <w:rPr>
          <w:rFonts w:cs="B Nazanin" w:hint="eastAsia"/>
          <w:sz w:val="28"/>
          <w:szCs w:val="28"/>
          <w:rtl/>
        </w:rPr>
        <w:t>دادن</w:t>
      </w:r>
      <w:r w:rsidRPr="003103DB">
        <w:rPr>
          <w:rFonts w:cs="B Nazanin"/>
          <w:sz w:val="28"/>
          <w:szCs w:val="28"/>
          <w:rtl/>
        </w:rPr>
        <w:t xml:space="preserve"> </w:t>
      </w:r>
      <w:r w:rsidRPr="003103DB">
        <w:rPr>
          <w:rFonts w:cs="B Nazanin" w:hint="eastAsia"/>
          <w:sz w:val="28"/>
          <w:szCs w:val="28"/>
          <w:rtl/>
        </w:rPr>
        <w:t>منابع</w:t>
      </w:r>
      <w:r w:rsidRPr="003103DB">
        <w:rPr>
          <w:rFonts w:cs="B Nazanin"/>
          <w:sz w:val="28"/>
          <w:szCs w:val="28"/>
          <w:rtl/>
        </w:rPr>
        <w:t xml:space="preserve"> </w:t>
      </w:r>
      <w:r w:rsidRPr="003103DB">
        <w:rPr>
          <w:rFonts w:cs="B Nazanin" w:hint="eastAsia"/>
          <w:sz w:val="28"/>
          <w:szCs w:val="28"/>
          <w:rtl/>
        </w:rPr>
        <w:t>آن</w:t>
      </w:r>
      <w:r w:rsidRPr="003103DB">
        <w:rPr>
          <w:rFonts w:cs="B Nazanin"/>
          <w:sz w:val="28"/>
          <w:szCs w:val="28"/>
          <w:rtl/>
        </w:rPr>
        <w:t xml:space="preserve"> </w:t>
      </w:r>
      <w:r w:rsidRPr="003103DB">
        <w:rPr>
          <w:rFonts w:cs="B Nazanin" w:hint="eastAsia"/>
          <w:sz w:val="28"/>
          <w:szCs w:val="28"/>
          <w:rtl/>
        </w:rPr>
        <w:t>بپره</w:t>
      </w:r>
      <w:r w:rsidRPr="003103DB">
        <w:rPr>
          <w:rFonts w:cs="B Nazanin" w:hint="cs"/>
          <w:sz w:val="28"/>
          <w:szCs w:val="28"/>
          <w:rtl/>
        </w:rPr>
        <w:t>ی</w:t>
      </w:r>
      <w:r w:rsidRPr="003103DB">
        <w:rPr>
          <w:rFonts w:cs="B Nazanin" w:hint="eastAsia"/>
          <w:sz w:val="28"/>
          <w:szCs w:val="28"/>
          <w:rtl/>
        </w:rPr>
        <w:t>زند</w:t>
      </w:r>
      <w:r w:rsidRPr="003103DB">
        <w:rPr>
          <w:rFonts w:cs="B Nazanin"/>
          <w:sz w:val="28"/>
          <w:szCs w:val="28"/>
        </w:rPr>
        <w:t xml:space="preserve"> .</w:t>
      </w:r>
    </w:p>
    <w:p w:rsidR="000622CE" w:rsidRPr="003103DB" w:rsidRDefault="000622CE" w:rsidP="000622CE">
      <w:pPr>
        <w:bidi/>
        <w:ind w:firstLine="720"/>
        <w:jc w:val="both"/>
        <w:rPr>
          <w:rFonts w:cs="B Nazanin"/>
          <w:sz w:val="28"/>
          <w:szCs w:val="28"/>
          <w:rtl/>
        </w:rPr>
      </w:pPr>
    </w:p>
    <w:p w:rsidR="000622CE" w:rsidRPr="003103DB" w:rsidRDefault="000622CE" w:rsidP="000622CE">
      <w:pPr>
        <w:bidi/>
        <w:jc w:val="both"/>
        <w:rPr>
          <w:rFonts w:cs="B Nazanin"/>
          <w:sz w:val="28"/>
          <w:szCs w:val="28"/>
          <w:rtl/>
        </w:rPr>
      </w:pP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عبارت</w:t>
      </w:r>
      <w:r w:rsidRPr="003103DB">
        <w:rPr>
          <w:rFonts w:cs="B Nazanin"/>
          <w:sz w:val="28"/>
          <w:szCs w:val="28"/>
          <w:rtl/>
        </w:rPr>
        <w:t xml:space="preserve"> </w:t>
      </w:r>
      <w:r w:rsidRPr="003103DB">
        <w:rPr>
          <w:rFonts w:cs="B Nazanin" w:hint="eastAsia"/>
          <w:sz w:val="28"/>
          <w:szCs w:val="28"/>
          <w:rtl/>
        </w:rPr>
        <w:t>د</w:t>
      </w:r>
      <w:r w:rsidRPr="003103DB">
        <w:rPr>
          <w:rFonts w:cs="B Nazanin" w:hint="cs"/>
          <w:sz w:val="28"/>
          <w:szCs w:val="28"/>
          <w:rtl/>
        </w:rPr>
        <w:t>ی</w:t>
      </w:r>
      <w:r w:rsidRPr="003103DB">
        <w:rPr>
          <w:rFonts w:cs="B Nazanin" w:hint="eastAsia"/>
          <w:sz w:val="28"/>
          <w:szCs w:val="28"/>
          <w:rtl/>
        </w:rPr>
        <w:t>گر</w:t>
      </w:r>
      <w:r w:rsidRPr="003103DB">
        <w:rPr>
          <w:rFonts w:cs="B Nazanin"/>
          <w:sz w:val="28"/>
          <w:szCs w:val="28"/>
          <w:rtl/>
        </w:rPr>
        <w:t xml:space="preserve"> </w:t>
      </w:r>
      <w:r w:rsidRPr="003103DB">
        <w:rPr>
          <w:rFonts w:cs="B Nazanin" w:hint="eastAsia"/>
          <w:sz w:val="28"/>
          <w:szCs w:val="28"/>
          <w:rtl/>
        </w:rPr>
        <w:t>کسب</w:t>
      </w:r>
      <w:r w:rsidRPr="003103DB">
        <w:rPr>
          <w:rFonts w:cs="B Nazanin"/>
          <w:sz w:val="28"/>
          <w:szCs w:val="28"/>
          <w:rtl/>
        </w:rPr>
        <w:t xml:space="preserve"> </w:t>
      </w:r>
      <w:r w:rsidRPr="003103DB">
        <w:rPr>
          <w:rFonts w:cs="B Nazanin" w:hint="eastAsia"/>
          <w:sz w:val="28"/>
          <w:szCs w:val="28"/>
          <w:rtl/>
        </w:rPr>
        <w:t>صلاح</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اساس</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حوزه</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قادر</w:t>
      </w:r>
      <w:r w:rsidRPr="003103DB">
        <w:rPr>
          <w:rFonts w:cs="B Nazanin"/>
          <w:sz w:val="28"/>
          <w:szCs w:val="28"/>
          <w:rtl/>
        </w:rPr>
        <w:t xml:space="preserve"> </w:t>
      </w:r>
      <w:r w:rsidRPr="003103DB">
        <w:rPr>
          <w:rFonts w:cs="B Nazanin" w:hint="eastAsia"/>
          <w:sz w:val="28"/>
          <w:szCs w:val="28"/>
          <w:rtl/>
        </w:rPr>
        <w:t>خواهد</w:t>
      </w:r>
      <w:r w:rsidRPr="003103DB">
        <w:rPr>
          <w:rFonts w:cs="B Nazanin"/>
          <w:sz w:val="28"/>
          <w:szCs w:val="28"/>
          <w:rtl/>
        </w:rPr>
        <w:t xml:space="preserve"> </w:t>
      </w:r>
      <w:r w:rsidRPr="003103DB">
        <w:rPr>
          <w:rFonts w:cs="B Nazanin" w:hint="eastAsia"/>
          <w:sz w:val="28"/>
          <w:szCs w:val="28"/>
          <w:rtl/>
        </w:rPr>
        <w:t>ساخت</w:t>
      </w:r>
      <w:r w:rsidRPr="003103DB">
        <w:rPr>
          <w:rFonts w:cs="B Nazanin"/>
          <w:sz w:val="28"/>
          <w:szCs w:val="28"/>
          <w:rtl/>
        </w:rPr>
        <w:t xml:space="preserve"> </w:t>
      </w:r>
      <w:r w:rsidRPr="003103DB">
        <w:rPr>
          <w:rFonts w:cs="B Nazanin" w:hint="eastAsia"/>
          <w:sz w:val="28"/>
          <w:szCs w:val="28"/>
          <w:rtl/>
        </w:rPr>
        <w:t>تا</w:t>
      </w:r>
      <w:r w:rsidRPr="003103DB">
        <w:rPr>
          <w:rFonts w:cs="B Nazanin"/>
          <w:sz w:val="28"/>
          <w:szCs w:val="28"/>
          <w:rtl/>
        </w:rPr>
        <w:t xml:space="preserve"> </w:t>
      </w:r>
      <w:r w:rsidRPr="003103DB">
        <w:rPr>
          <w:rFonts w:cs="B Nazanin" w:hint="eastAsia"/>
          <w:sz w:val="28"/>
          <w:szCs w:val="28"/>
          <w:rtl/>
        </w:rPr>
        <w:t>ضمن</w:t>
      </w:r>
      <w:r w:rsidRPr="003103DB">
        <w:rPr>
          <w:rFonts w:cs="B Nazanin"/>
          <w:sz w:val="28"/>
          <w:szCs w:val="28"/>
          <w:rtl/>
        </w:rPr>
        <w:t xml:space="preserve"> </w:t>
      </w:r>
      <w:r w:rsidRPr="003103DB">
        <w:rPr>
          <w:rFonts w:cs="B Nazanin" w:hint="eastAsia"/>
          <w:sz w:val="28"/>
          <w:szCs w:val="28"/>
          <w:rtl/>
        </w:rPr>
        <w:t>شناسا</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ارتقا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توانا</w:t>
      </w:r>
      <w:r w:rsidRPr="003103DB">
        <w:rPr>
          <w:rFonts w:cs="B Nazanin" w:hint="cs"/>
          <w:sz w:val="28"/>
          <w:szCs w:val="28"/>
          <w:rtl/>
        </w:rPr>
        <w:t>یی</w:t>
      </w:r>
      <w:r w:rsidRPr="003103DB">
        <w:rPr>
          <w:rFonts w:cs="B Nazanin"/>
          <w:sz w:val="28"/>
          <w:szCs w:val="28"/>
          <w:rtl/>
        </w:rPr>
        <w:t xml:space="preserve">‌ها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ظرف</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جسمان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روح</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روان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اجتماع</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آنها</w:t>
      </w:r>
      <w:r w:rsidRPr="003103DB">
        <w:rPr>
          <w:rFonts w:cs="B Nazanin"/>
          <w:sz w:val="28"/>
          <w:szCs w:val="28"/>
          <w:rtl/>
        </w:rPr>
        <w:t xml:space="preserve"> </w:t>
      </w:r>
      <w:r w:rsidRPr="003103DB">
        <w:rPr>
          <w:rFonts w:cs="B Nazanin" w:hint="eastAsia"/>
          <w:sz w:val="28"/>
          <w:szCs w:val="28"/>
          <w:rtl/>
        </w:rPr>
        <w:t>اعتماد</w:t>
      </w:r>
      <w:r w:rsidRPr="003103DB">
        <w:rPr>
          <w:rFonts w:cs="B Nazanin"/>
          <w:sz w:val="28"/>
          <w:szCs w:val="28"/>
          <w:rtl/>
        </w:rPr>
        <w:t xml:space="preserve"> </w:t>
      </w:r>
      <w:r w:rsidRPr="003103DB">
        <w:rPr>
          <w:rFonts w:cs="B Nazanin" w:hint="eastAsia"/>
          <w:sz w:val="28"/>
          <w:szCs w:val="28"/>
          <w:rtl/>
        </w:rPr>
        <w:t>کنند،</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اوقات</w:t>
      </w:r>
      <w:r w:rsidRPr="003103DB">
        <w:rPr>
          <w:rFonts w:cs="B Nazanin"/>
          <w:sz w:val="28"/>
          <w:szCs w:val="28"/>
          <w:rtl/>
        </w:rPr>
        <w:t xml:space="preserve"> </w:t>
      </w:r>
      <w:r w:rsidRPr="003103DB">
        <w:rPr>
          <w:rFonts w:cs="B Nazanin" w:hint="eastAsia"/>
          <w:sz w:val="28"/>
          <w:szCs w:val="28"/>
          <w:rtl/>
        </w:rPr>
        <w:t>فراغت</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برنامه</w:t>
      </w:r>
      <w:r w:rsidRPr="003103DB">
        <w:rPr>
          <w:rFonts w:cs="B Nazanin"/>
          <w:sz w:val="28"/>
          <w:szCs w:val="28"/>
          <w:rtl/>
        </w:rPr>
        <w:t xml:space="preserve"> </w:t>
      </w:r>
      <w:r w:rsidRPr="003103DB">
        <w:rPr>
          <w:rFonts w:cs="B Nazanin" w:hint="eastAsia"/>
          <w:sz w:val="28"/>
          <w:szCs w:val="28"/>
          <w:rtl/>
        </w:rPr>
        <w:t>ر</w:t>
      </w:r>
      <w:r w:rsidRPr="003103DB">
        <w:rPr>
          <w:rFonts w:cs="B Nazanin" w:hint="cs"/>
          <w:sz w:val="28"/>
          <w:szCs w:val="28"/>
          <w:rtl/>
        </w:rPr>
        <w:t>ی</w:t>
      </w:r>
      <w:r w:rsidRPr="003103DB">
        <w:rPr>
          <w:rFonts w:cs="B Nazanin" w:hint="eastAsia"/>
          <w:sz w:val="28"/>
          <w:szCs w:val="28"/>
          <w:rtl/>
        </w:rPr>
        <w:t>ز</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مناسب</w:t>
      </w:r>
      <w:r w:rsidRPr="003103DB">
        <w:rPr>
          <w:rFonts w:cs="B Nazanin"/>
          <w:sz w:val="28"/>
          <w:szCs w:val="28"/>
          <w:rtl/>
        </w:rPr>
        <w:t xml:space="preserve"> </w:t>
      </w:r>
      <w:r w:rsidRPr="003103DB">
        <w:rPr>
          <w:rFonts w:cs="B Nazanin" w:hint="eastAsia"/>
          <w:sz w:val="28"/>
          <w:szCs w:val="28"/>
          <w:rtl/>
        </w:rPr>
        <w:t>کنند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ضمن</w:t>
      </w:r>
      <w:r w:rsidRPr="003103DB">
        <w:rPr>
          <w:rFonts w:cs="B Nazanin"/>
          <w:sz w:val="28"/>
          <w:szCs w:val="28"/>
          <w:rtl/>
        </w:rPr>
        <w:t xml:space="preserve"> </w:t>
      </w:r>
      <w:r w:rsidRPr="003103DB">
        <w:rPr>
          <w:rFonts w:cs="B Nazanin" w:hint="eastAsia"/>
          <w:sz w:val="28"/>
          <w:szCs w:val="28"/>
          <w:rtl/>
        </w:rPr>
        <w:t>درگ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مسائل</w:t>
      </w:r>
      <w:r w:rsidRPr="003103DB">
        <w:rPr>
          <w:rFonts w:cs="B Nazanin"/>
          <w:sz w:val="28"/>
          <w:szCs w:val="28"/>
          <w:rtl/>
        </w:rPr>
        <w:t xml:space="preserve"> </w:t>
      </w:r>
      <w:r w:rsidRPr="003103DB">
        <w:rPr>
          <w:rFonts w:cs="B Nazanin" w:hint="eastAsia"/>
          <w:sz w:val="28"/>
          <w:szCs w:val="28"/>
          <w:rtl/>
        </w:rPr>
        <w:t>مختلف</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خطر</w:t>
      </w:r>
      <w:r w:rsidRPr="003103DB">
        <w:rPr>
          <w:rFonts w:cs="B Nazanin"/>
          <w:sz w:val="28"/>
          <w:szCs w:val="28"/>
          <w:rtl/>
        </w:rPr>
        <w:t xml:space="preserve"> </w:t>
      </w:r>
      <w:r w:rsidRPr="003103DB">
        <w:rPr>
          <w:rFonts w:cs="B Nazanin" w:hint="eastAsia"/>
          <w:sz w:val="28"/>
          <w:szCs w:val="28"/>
          <w:rtl/>
        </w:rPr>
        <w:t>کردن</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حل</w:t>
      </w:r>
      <w:r w:rsidRPr="003103DB">
        <w:rPr>
          <w:rFonts w:cs="B Nazanin"/>
          <w:sz w:val="28"/>
          <w:szCs w:val="28"/>
          <w:rtl/>
        </w:rPr>
        <w:t xml:space="preserve"> </w:t>
      </w:r>
      <w:r w:rsidRPr="003103DB">
        <w:rPr>
          <w:rFonts w:cs="B Nazanin" w:hint="eastAsia"/>
          <w:sz w:val="28"/>
          <w:szCs w:val="28"/>
          <w:rtl/>
        </w:rPr>
        <w:t>آنها</w:t>
      </w:r>
      <w:r w:rsidRPr="003103DB">
        <w:rPr>
          <w:rFonts w:cs="B Nazanin"/>
          <w:sz w:val="28"/>
          <w:szCs w:val="28"/>
          <w:rtl/>
        </w:rPr>
        <w:t xml:space="preserve"> </w:t>
      </w:r>
      <w:r w:rsidRPr="003103DB">
        <w:rPr>
          <w:rFonts w:cs="B Nazanin" w:hint="eastAsia"/>
          <w:sz w:val="28"/>
          <w:szCs w:val="28"/>
          <w:rtl/>
        </w:rPr>
        <w:t>بپردازند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اعتماد</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نفس</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افزا</w:t>
      </w:r>
      <w:r w:rsidRPr="003103DB">
        <w:rPr>
          <w:rFonts w:cs="B Nazanin" w:hint="cs"/>
          <w:sz w:val="28"/>
          <w:szCs w:val="28"/>
          <w:rtl/>
        </w:rPr>
        <w:t>ی</w:t>
      </w:r>
      <w:r w:rsidRPr="003103DB">
        <w:rPr>
          <w:rFonts w:cs="B Nazanin" w:hint="eastAsia"/>
          <w:sz w:val="28"/>
          <w:szCs w:val="28"/>
          <w:rtl/>
        </w:rPr>
        <w:t>ش</w:t>
      </w:r>
      <w:r w:rsidRPr="003103DB">
        <w:rPr>
          <w:rFonts w:cs="B Nazanin"/>
          <w:sz w:val="28"/>
          <w:szCs w:val="28"/>
          <w:rtl/>
        </w:rPr>
        <w:t xml:space="preserve"> </w:t>
      </w:r>
      <w:r w:rsidRPr="003103DB">
        <w:rPr>
          <w:rFonts w:cs="B Nazanin" w:hint="eastAsia"/>
          <w:sz w:val="28"/>
          <w:szCs w:val="28"/>
          <w:rtl/>
        </w:rPr>
        <w:t>دهند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قبول</w:t>
      </w:r>
      <w:r w:rsidRPr="003103DB">
        <w:rPr>
          <w:rFonts w:cs="B Nazanin"/>
          <w:sz w:val="28"/>
          <w:szCs w:val="28"/>
          <w:rtl/>
        </w:rPr>
        <w:t xml:space="preserve"> </w:t>
      </w:r>
      <w:r w:rsidRPr="003103DB">
        <w:rPr>
          <w:rFonts w:cs="B Nazanin" w:hint="eastAsia"/>
          <w:sz w:val="28"/>
          <w:szCs w:val="28"/>
          <w:rtl/>
        </w:rPr>
        <w:t>مسئول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قبال</w:t>
      </w:r>
      <w:r w:rsidRPr="003103DB">
        <w:rPr>
          <w:rFonts w:cs="B Nazanin"/>
          <w:sz w:val="28"/>
          <w:szCs w:val="28"/>
          <w:rtl/>
        </w:rPr>
        <w:t xml:space="preserve"> </w:t>
      </w:r>
      <w:r w:rsidRPr="003103DB">
        <w:rPr>
          <w:rFonts w:cs="B Nazanin" w:hint="eastAsia"/>
          <w:sz w:val="28"/>
          <w:szCs w:val="28"/>
          <w:rtl/>
        </w:rPr>
        <w:t>جامعه</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انجام</w:t>
      </w:r>
      <w:r w:rsidRPr="003103DB">
        <w:rPr>
          <w:rFonts w:cs="B Nazanin"/>
          <w:sz w:val="28"/>
          <w:szCs w:val="28"/>
          <w:rtl/>
        </w:rPr>
        <w:t xml:space="preserve"> </w:t>
      </w:r>
      <w:r w:rsidRPr="003103DB">
        <w:rPr>
          <w:rFonts w:cs="B Nazanin" w:hint="eastAsia"/>
          <w:sz w:val="28"/>
          <w:szCs w:val="28"/>
          <w:rtl/>
        </w:rPr>
        <w:t>وظا</w:t>
      </w:r>
      <w:r w:rsidRPr="003103DB">
        <w:rPr>
          <w:rFonts w:cs="B Nazanin" w:hint="cs"/>
          <w:sz w:val="28"/>
          <w:szCs w:val="28"/>
          <w:rtl/>
        </w:rPr>
        <w:t>ی</w:t>
      </w:r>
      <w:r w:rsidRPr="003103DB">
        <w:rPr>
          <w:rFonts w:cs="B Nazanin" w:hint="eastAsia"/>
          <w:sz w:val="28"/>
          <w:szCs w:val="28"/>
          <w:rtl/>
        </w:rPr>
        <w:t>ف،</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ارتقا</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پ</w:t>
      </w:r>
      <w:r w:rsidRPr="003103DB">
        <w:rPr>
          <w:rFonts w:cs="B Nazanin" w:hint="cs"/>
          <w:sz w:val="28"/>
          <w:szCs w:val="28"/>
          <w:rtl/>
        </w:rPr>
        <w:t>ی</w:t>
      </w:r>
      <w:r w:rsidRPr="003103DB">
        <w:rPr>
          <w:rFonts w:cs="B Nazanin" w:hint="eastAsia"/>
          <w:sz w:val="28"/>
          <w:szCs w:val="28"/>
          <w:rtl/>
        </w:rPr>
        <w:t>شرفت</w:t>
      </w:r>
      <w:r w:rsidRPr="003103DB">
        <w:rPr>
          <w:rFonts w:cs="B Nazanin"/>
          <w:sz w:val="28"/>
          <w:szCs w:val="28"/>
          <w:rtl/>
        </w:rPr>
        <w:t xml:space="preserve"> </w:t>
      </w:r>
      <w:r w:rsidRPr="003103DB">
        <w:rPr>
          <w:rFonts w:cs="B Nazanin" w:hint="eastAsia"/>
          <w:sz w:val="28"/>
          <w:szCs w:val="28"/>
          <w:rtl/>
        </w:rPr>
        <w:t>جامعه</w:t>
      </w:r>
      <w:r w:rsidRPr="003103DB">
        <w:rPr>
          <w:rFonts w:cs="B Nazanin"/>
          <w:sz w:val="28"/>
          <w:szCs w:val="28"/>
          <w:rtl/>
        </w:rPr>
        <w:t xml:space="preserve"> </w:t>
      </w:r>
      <w:r w:rsidRPr="003103DB">
        <w:rPr>
          <w:rFonts w:cs="B Nazanin" w:hint="eastAsia"/>
          <w:sz w:val="28"/>
          <w:szCs w:val="28"/>
          <w:rtl/>
        </w:rPr>
        <w:t>متمدن</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ران</w:t>
      </w:r>
      <w:r w:rsidRPr="003103DB">
        <w:rPr>
          <w:rFonts w:cs="B Nazanin" w:hint="cs"/>
          <w:sz w:val="28"/>
          <w:szCs w:val="28"/>
          <w:rtl/>
        </w:rPr>
        <w:t>ی</w:t>
      </w:r>
      <w:r w:rsidRPr="003103DB">
        <w:rPr>
          <w:rFonts w:cs="B Nazanin"/>
          <w:sz w:val="28"/>
          <w:szCs w:val="28"/>
          <w:rtl/>
        </w:rPr>
        <w:t xml:space="preserve"> </w:t>
      </w:r>
      <w:r w:rsidRPr="003103DB">
        <w:rPr>
          <w:rFonts w:ascii="Sakkal Majalla" w:hAnsi="Sakkal Majalla" w:cs="Sakkal Majalla" w:hint="cs"/>
          <w:sz w:val="28"/>
          <w:szCs w:val="28"/>
          <w:rtl/>
        </w:rPr>
        <w:t>–</w:t>
      </w:r>
      <w:r w:rsidRPr="003103DB">
        <w:rPr>
          <w:rFonts w:cs="B Nazanin"/>
          <w:sz w:val="28"/>
          <w:szCs w:val="28"/>
          <w:rtl/>
        </w:rPr>
        <w:t xml:space="preserve"> </w:t>
      </w:r>
      <w:r w:rsidRPr="003103DB">
        <w:rPr>
          <w:rFonts w:cs="B Nazanin" w:hint="eastAsia"/>
          <w:sz w:val="28"/>
          <w:szCs w:val="28"/>
          <w:rtl/>
        </w:rPr>
        <w:t>اسلام</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تلاش</w:t>
      </w:r>
      <w:r w:rsidRPr="003103DB">
        <w:rPr>
          <w:rFonts w:cs="B Nazanin" w:hint="cs"/>
          <w:sz w:val="28"/>
          <w:szCs w:val="28"/>
          <w:rtl/>
        </w:rPr>
        <w:t xml:space="preserve"> </w:t>
      </w:r>
      <w:r w:rsidRPr="003103DB">
        <w:rPr>
          <w:rFonts w:cs="B Nazanin" w:hint="eastAsia"/>
          <w:sz w:val="28"/>
          <w:szCs w:val="28"/>
          <w:rtl/>
        </w:rPr>
        <w:t>کنند</w:t>
      </w:r>
      <w:r w:rsidRPr="003103DB">
        <w:rPr>
          <w:rFonts w:cs="B Nazanin"/>
          <w:sz w:val="28"/>
          <w:szCs w:val="28"/>
        </w:rPr>
        <w:t>.</w:t>
      </w:r>
    </w:p>
    <w:p w:rsidR="000622CE" w:rsidRPr="003103DB" w:rsidRDefault="000622CE" w:rsidP="000622CE">
      <w:pPr>
        <w:bidi/>
        <w:jc w:val="both"/>
        <w:rPr>
          <w:rFonts w:cs="B Nazanin"/>
          <w:b/>
          <w:bCs/>
          <w:sz w:val="28"/>
          <w:szCs w:val="28"/>
          <w:rtl/>
        </w:rPr>
      </w:pPr>
    </w:p>
    <w:p w:rsidR="000622CE" w:rsidRPr="003103DB" w:rsidRDefault="000622CE" w:rsidP="000622CE">
      <w:pPr>
        <w:bidi/>
        <w:jc w:val="both"/>
        <w:rPr>
          <w:rFonts w:cs="B Nazanin"/>
          <w:b/>
          <w:bCs/>
          <w:color w:val="FF0000"/>
          <w:sz w:val="28"/>
          <w:szCs w:val="28"/>
          <w:rtl/>
        </w:rPr>
      </w:pPr>
      <w:r w:rsidRPr="003103DB">
        <w:rPr>
          <w:rFonts w:cs="B Nazanin" w:hint="eastAsia"/>
          <w:b/>
          <w:bCs/>
          <w:color w:val="FF0000"/>
          <w:sz w:val="28"/>
          <w:szCs w:val="28"/>
          <w:highlight w:val="yellow"/>
          <w:rtl/>
        </w:rPr>
        <w:lastRenderedPageBreak/>
        <w:t>و</w:t>
      </w:r>
      <w:r w:rsidRPr="003103DB">
        <w:rPr>
          <w:rFonts w:cs="B Nazanin" w:hint="cs"/>
          <w:b/>
          <w:bCs/>
          <w:color w:val="FF0000"/>
          <w:sz w:val="28"/>
          <w:szCs w:val="28"/>
          <w:highlight w:val="yellow"/>
          <w:rtl/>
        </w:rPr>
        <w:t>ی</w:t>
      </w:r>
      <w:r w:rsidRPr="003103DB">
        <w:rPr>
          <w:rFonts w:cs="B Nazanin" w:hint="eastAsia"/>
          <w:b/>
          <w:bCs/>
          <w:color w:val="FF0000"/>
          <w:sz w:val="28"/>
          <w:szCs w:val="28"/>
          <w:highlight w:val="yellow"/>
          <w:rtl/>
        </w:rPr>
        <w:t>ژگ</w:t>
      </w:r>
      <w:r w:rsidRPr="003103DB">
        <w:rPr>
          <w:rFonts w:cs="B Nazanin" w:hint="cs"/>
          <w:b/>
          <w:bCs/>
          <w:color w:val="FF0000"/>
          <w:sz w:val="28"/>
          <w:szCs w:val="28"/>
          <w:highlight w:val="yellow"/>
          <w:rtl/>
        </w:rPr>
        <w:t>ی</w:t>
      </w:r>
      <w:r w:rsidRPr="003103DB">
        <w:rPr>
          <w:rFonts w:cs="B Nazanin"/>
          <w:b/>
          <w:bCs/>
          <w:color w:val="FF0000"/>
          <w:sz w:val="28"/>
          <w:szCs w:val="28"/>
          <w:highlight w:val="yellow"/>
          <w:rtl/>
        </w:rPr>
        <w:t xml:space="preserve">‌های </w:t>
      </w:r>
      <w:r w:rsidRPr="003103DB">
        <w:rPr>
          <w:rFonts w:cs="B Nazanin" w:hint="eastAsia"/>
          <w:b/>
          <w:bCs/>
          <w:color w:val="FF0000"/>
          <w:sz w:val="28"/>
          <w:szCs w:val="28"/>
          <w:highlight w:val="yellow"/>
          <w:rtl/>
        </w:rPr>
        <w:t>برنامه</w:t>
      </w:r>
      <w:r w:rsidRPr="003103DB">
        <w:rPr>
          <w:rFonts w:cs="B Nazanin"/>
          <w:b/>
          <w:bCs/>
          <w:color w:val="FF0000"/>
          <w:sz w:val="28"/>
          <w:szCs w:val="28"/>
          <w:highlight w:val="yellow"/>
          <w:rtl/>
        </w:rPr>
        <w:t xml:space="preserve"> </w:t>
      </w:r>
      <w:r w:rsidRPr="003103DB">
        <w:rPr>
          <w:rFonts w:cs="B Nazanin" w:hint="eastAsia"/>
          <w:b/>
          <w:bCs/>
          <w:color w:val="FF0000"/>
          <w:sz w:val="28"/>
          <w:szCs w:val="28"/>
          <w:highlight w:val="yellow"/>
          <w:rtl/>
        </w:rPr>
        <w:t>درس</w:t>
      </w:r>
      <w:r w:rsidRPr="003103DB">
        <w:rPr>
          <w:rFonts w:cs="B Nazanin" w:hint="cs"/>
          <w:b/>
          <w:bCs/>
          <w:color w:val="FF0000"/>
          <w:sz w:val="28"/>
          <w:szCs w:val="28"/>
          <w:highlight w:val="yellow"/>
          <w:rtl/>
        </w:rPr>
        <w:t>ی</w:t>
      </w:r>
      <w:r w:rsidRPr="003103DB">
        <w:rPr>
          <w:rFonts w:cs="B Nazanin"/>
          <w:b/>
          <w:bCs/>
          <w:color w:val="FF0000"/>
          <w:sz w:val="28"/>
          <w:szCs w:val="28"/>
          <w:highlight w:val="yellow"/>
          <w:rtl/>
        </w:rPr>
        <w:t xml:space="preserve"> </w:t>
      </w:r>
      <w:r w:rsidRPr="003103DB">
        <w:rPr>
          <w:rFonts w:cs="B Nazanin" w:hint="eastAsia"/>
          <w:b/>
          <w:bCs/>
          <w:color w:val="FF0000"/>
          <w:sz w:val="28"/>
          <w:szCs w:val="28"/>
          <w:highlight w:val="yellow"/>
          <w:rtl/>
        </w:rPr>
        <w:t>ترب</w:t>
      </w:r>
      <w:r w:rsidRPr="003103DB">
        <w:rPr>
          <w:rFonts w:cs="B Nazanin" w:hint="cs"/>
          <w:b/>
          <w:bCs/>
          <w:color w:val="FF0000"/>
          <w:sz w:val="28"/>
          <w:szCs w:val="28"/>
          <w:highlight w:val="yellow"/>
          <w:rtl/>
        </w:rPr>
        <w:t>ی</w:t>
      </w:r>
      <w:r w:rsidRPr="003103DB">
        <w:rPr>
          <w:rFonts w:cs="B Nazanin" w:hint="eastAsia"/>
          <w:b/>
          <w:bCs/>
          <w:color w:val="FF0000"/>
          <w:sz w:val="28"/>
          <w:szCs w:val="28"/>
          <w:highlight w:val="yellow"/>
          <w:rtl/>
        </w:rPr>
        <w:t>ت</w:t>
      </w:r>
      <w:r w:rsidRPr="003103DB">
        <w:rPr>
          <w:rFonts w:cs="B Nazanin"/>
          <w:b/>
          <w:bCs/>
          <w:color w:val="FF0000"/>
          <w:sz w:val="28"/>
          <w:szCs w:val="28"/>
          <w:highlight w:val="yellow"/>
          <w:rtl/>
        </w:rPr>
        <w:t xml:space="preserve"> </w:t>
      </w:r>
      <w:r w:rsidRPr="003103DB">
        <w:rPr>
          <w:rFonts w:cs="B Nazanin" w:hint="eastAsia"/>
          <w:b/>
          <w:bCs/>
          <w:color w:val="FF0000"/>
          <w:sz w:val="28"/>
          <w:szCs w:val="28"/>
          <w:highlight w:val="yellow"/>
          <w:rtl/>
        </w:rPr>
        <w:t>بدن</w:t>
      </w:r>
      <w:r w:rsidRPr="003103DB">
        <w:rPr>
          <w:rFonts w:cs="B Nazanin" w:hint="cs"/>
          <w:b/>
          <w:bCs/>
          <w:color w:val="FF0000"/>
          <w:sz w:val="28"/>
          <w:szCs w:val="28"/>
          <w:highlight w:val="yellow"/>
          <w:rtl/>
        </w:rPr>
        <w:t>ی</w:t>
      </w:r>
      <w:r w:rsidRPr="003103DB">
        <w:rPr>
          <w:rFonts w:cs="B Nazanin"/>
          <w:b/>
          <w:bCs/>
          <w:color w:val="FF0000"/>
          <w:sz w:val="28"/>
          <w:szCs w:val="28"/>
          <w:highlight w:val="yellow"/>
          <w:rtl/>
        </w:rPr>
        <w:t xml:space="preserve"> </w:t>
      </w:r>
      <w:r w:rsidRPr="003103DB">
        <w:rPr>
          <w:rFonts w:cs="B Nazanin" w:hint="eastAsia"/>
          <w:b/>
          <w:bCs/>
          <w:color w:val="FF0000"/>
          <w:sz w:val="28"/>
          <w:szCs w:val="28"/>
          <w:highlight w:val="yellow"/>
          <w:rtl/>
        </w:rPr>
        <w:t>در</w:t>
      </w:r>
      <w:r w:rsidRPr="003103DB">
        <w:rPr>
          <w:rFonts w:cs="B Nazanin"/>
          <w:b/>
          <w:bCs/>
          <w:color w:val="FF0000"/>
          <w:sz w:val="28"/>
          <w:szCs w:val="28"/>
          <w:highlight w:val="yellow"/>
          <w:rtl/>
        </w:rPr>
        <w:t xml:space="preserve"> </w:t>
      </w:r>
      <w:r w:rsidRPr="003103DB">
        <w:rPr>
          <w:rFonts w:cs="B Nazanin" w:hint="eastAsia"/>
          <w:b/>
          <w:bCs/>
          <w:color w:val="FF0000"/>
          <w:sz w:val="28"/>
          <w:szCs w:val="28"/>
          <w:highlight w:val="yellow"/>
          <w:rtl/>
        </w:rPr>
        <w:t>دوره</w:t>
      </w:r>
      <w:r w:rsidRPr="003103DB">
        <w:rPr>
          <w:rFonts w:cs="B Nazanin"/>
          <w:b/>
          <w:bCs/>
          <w:color w:val="FF0000"/>
          <w:sz w:val="28"/>
          <w:szCs w:val="28"/>
          <w:highlight w:val="yellow"/>
          <w:rtl/>
        </w:rPr>
        <w:t xml:space="preserve"> </w:t>
      </w:r>
      <w:r w:rsidRPr="003103DB">
        <w:rPr>
          <w:rFonts w:cs="B Nazanin" w:hint="eastAsia"/>
          <w:b/>
          <w:bCs/>
          <w:color w:val="FF0000"/>
          <w:sz w:val="28"/>
          <w:szCs w:val="28"/>
          <w:highlight w:val="yellow"/>
          <w:rtl/>
        </w:rPr>
        <w:t>دوم</w:t>
      </w:r>
      <w:r w:rsidRPr="003103DB">
        <w:rPr>
          <w:rFonts w:cs="B Nazanin"/>
          <w:b/>
          <w:bCs/>
          <w:color w:val="FF0000"/>
          <w:sz w:val="28"/>
          <w:szCs w:val="28"/>
          <w:highlight w:val="yellow"/>
          <w:rtl/>
        </w:rPr>
        <w:t xml:space="preserve"> </w:t>
      </w:r>
      <w:r w:rsidRPr="003103DB">
        <w:rPr>
          <w:rFonts w:cs="B Nazanin" w:hint="eastAsia"/>
          <w:b/>
          <w:bCs/>
          <w:color w:val="FF0000"/>
          <w:sz w:val="28"/>
          <w:szCs w:val="28"/>
          <w:highlight w:val="yellow"/>
          <w:rtl/>
        </w:rPr>
        <w:t>متوسطه</w:t>
      </w:r>
    </w:p>
    <w:p w:rsidR="000622CE" w:rsidRPr="003103DB" w:rsidRDefault="000622CE" w:rsidP="000622CE">
      <w:pPr>
        <w:bidi/>
        <w:ind w:firstLine="720"/>
        <w:jc w:val="both"/>
        <w:rPr>
          <w:rFonts w:cs="B Nazanin"/>
          <w:sz w:val="28"/>
          <w:szCs w:val="28"/>
          <w:rtl/>
        </w:rPr>
      </w:pPr>
      <w:r w:rsidRPr="003103DB">
        <w:rPr>
          <w:rFonts w:cs="B Nazanin" w:hint="eastAsia"/>
          <w:sz w:val="28"/>
          <w:szCs w:val="28"/>
          <w:rtl/>
        </w:rPr>
        <w:t>دوره</w:t>
      </w:r>
      <w:r w:rsidRPr="003103DB">
        <w:rPr>
          <w:rFonts w:cs="B Nazanin"/>
          <w:sz w:val="28"/>
          <w:szCs w:val="28"/>
          <w:rtl/>
        </w:rPr>
        <w:t xml:space="preserve"> </w:t>
      </w:r>
      <w:r w:rsidRPr="003103DB">
        <w:rPr>
          <w:rFonts w:cs="B Nazanin" w:hint="eastAsia"/>
          <w:sz w:val="28"/>
          <w:szCs w:val="28"/>
          <w:rtl/>
        </w:rPr>
        <w:t>دوم</w:t>
      </w:r>
      <w:r w:rsidRPr="003103DB">
        <w:rPr>
          <w:rFonts w:cs="B Nazanin"/>
          <w:sz w:val="28"/>
          <w:szCs w:val="28"/>
          <w:rtl/>
        </w:rPr>
        <w:t xml:space="preserve"> </w:t>
      </w:r>
      <w:r w:rsidRPr="003103DB">
        <w:rPr>
          <w:rFonts w:cs="B Nazanin" w:hint="eastAsia"/>
          <w:sz w:val="28"/>
          <w:szCs w:val="28"/>
          <w:rtl/>
        </w:rPr>
        <w:t>متوسطه</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عنوان</w:t>
      </w:r>
      <w:r w:rsidRPr="003103DB">
        <w:rPr>
          <w:rFonts w:cs="B Nazanin"/>
          <w:sz w:val="28"/>
          <w:szCs w:val="28"/>
          <w:rtl/>
        </w:rPr>
        <w:t xml:space="preserve"> </w:t>
      </w:r>
      <w:r w:rsidRPr="003103DB">
        <w:rPr>
          <w:rFonts w:cs="B Nazanin" w:hint="eastAsia"/>
          <w:sz w:val="28"/>
          <w:szCs w:val="28"/>
          <w:rtl/>
        </w:rPr>
        <w:t>آخر</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فرصت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موقع</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تأث</w:t>
      </w:r>
      <w:r w:rsidRPr="003103DB">
        <w:rPr>
          <w:rFonts w:cs="B Nazanin" w:hint="cs"/>
          <w:sz w:val="28"/>
          <w:szCs w:val="28"/>
          <w:rtl/>
        </w:rPr>
        <w:t>ی</w:t>
      </w:r>
      <w:r w:rsidRPr="003103DB">
        <w:rPr>
          <w:rFonts w:cs="B Nazanin" w:hint="eastAsia"/>
          <w:sz w:val="28"/>
          <w:szCs w:val="28"/>
          <w:rtl/>
        </w:rPr>
        <w:t>رگذار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بر</w:t>
      </w:r>
      <w:r w:rsidRPr="003103DB">
        <w:rPr>
          <w:rFonts w:cs="B Nazanin"/>
          <w:sz w:val="28"/>
          <w:szCs w:val="28"/>
          <w:rtl/>
        </w:rPr>
        <w:t xml:space="preserve"> </w:t>
      </w:r>
      <w:r w:rsidRPr="003103DB">
        <w:rPr>
          <w:rFonts w:cs="B Nazanin" w:hint="eastAsia"/>
          <w:sz w:val="28"/>
          <w:szCs w:val="28"/>
          <w:rtl/>
        </w:rPr>
        <w:t>دامنه</w:t>
      </w:r>
      <w:r w:rsidRPr="003103DB">
        <w:rPr>
          <w:rFonts w:cs="B Nazanin"/>
          <w:sz w:val="28"/>
          <w:szCs w:val="28"/>
          <w:rtl/>
        </w:rPr>
        <w:t xml:space="preserve"> </w:t>
      </w:r>
      <w:r w:rsidRPr="003103DB">
        <w:rPr>
          <w:rFonts w:cs="B Nazanin" w:hint="eastAsia"/>
          <w:sz w:val="28"/>
          <w:szCs w:val="28"/>
          <w:rtl/>
        </w:rPr>
        <w:t>نگرش،</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مهارت</w:t>
      </w:r>
      <w:r w:rsidRPr="003103DB">
        <w:rPr>
          <w:rFonts w:cs="B Nazanin"/>
          <w:sz w:val="28"/>
          <w:szCs w:val="28"/>
          <w:rtl/>
        </w:rPr>
        <w:t xml:space="preserve">‌های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حوزه</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تفر</w:t>
      </w:r>
      <w:r w:rsidRPr="003103DB">
        <w:rPr>
          <w:rFonts w:cs="B Nazanin" w:hint="cs"/>
          <w:sz w:val="28"/>
          <w:szCs w:val="28"/>
          <w:rtl/>
        </w:rPr>
        <w:t>ی</w:t>
      </w:r>
      <w:r w:rsidRPr="003103DB">
        <w:rPr>
          <w:rFonts w:cs="B Nazanin" w:hint="eastAsia"/>
          <w:sz w:val="28"/>
          <w:szCs w:val="28"/>
          <w:rtl/>
        </w:rPr>
        <w:t>حات</w:t>
      </w:r>
      <w:r w:rsidRPr="003103DB">
        <w:rPr>
          <w:rFonts w:cs="B Nazanin"/>
          <w:sz w:val="28"/>
          <w:szCs w:val="28"/>
          <w:rtl/>
        </w:rPr>
        <w:t xml:space="preserve"> </w:t>
      </w:r>
      <w:r w:rsidRPr="003103DB">
        <w:rPr>
          <w:rFonts w:cs="B Nazanin" w:hint="eastAsia"/>
          <w:sz w:val="28"/>
          <w:szCs w:val="28"/>
          <w:rtl/>
        </w:rPr>
        <w:t>سالم</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شمار</w:t>
      </w:r>
      <w:r w:rsidRPr="003103DB">
        <w:rPr>
          <w:rFonts w:cs="B Nazanin"/>
          <w:sz w:val="28"/>
          <w:szCs w:val="28"/>
          <w:rtl/>
        </w:rPr>
        <w:t xml:space="preserve"> می‌</w:t>
      </w:r>
      <w:r w:rsidRPr="003103DB">
        <w:rPr>
          <w:rFonts w:cs="B Nazanin" w:hint="eastAsia"/>
          <w:sz w:val="28"/>
          <w:szCs w:val="28"/>
          <w:rtl/>
        </w:rPr>
        <w:t>رود</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دوره</w:t>
      </w:r>
      <w:r w:rsidRPr="003103DB">
        <w:rPr>
          <w:rFonts w:cs="B Nazanin"/>
          <w:sz w:val="28"/>
          <w:szCs w:val="28"/>
          <w:rtl/>
        </w:rPr>
        <w:t xml:space="preserve"> </w:t>
      </w:r>
      <w:r w:rsidRPr="003103DB">
        <w:rPr>
          <w:rFonts w:cs="B Nazanin" w:hint="eastAsia"/>
          <w:sz w:val="28"/>
          <w:szCs w:val="28"/>
          <w:rtl/>
        </w:rPr>
        <w:t>فرصت</w:t>
      </w:r>
      <w:r w:rsidRPr="003103DB">
        <w:rPr>
          <w:rFonts w:cs="B Nazanin"/>
          <w:sz w:val="28"/>
          <w:szCs w:val="28"/>
          <w:rtl/>
        </w:rPr>
        <w:t xml:space="preserve"> </w:t>
      </w:r>
      <w:r w:rsidRPr="003103DB">
        <w:rPr>
          <w:rFonts w:cs="B Nazanin" w:hint="eastAsia"/>
          <w:sz w:val="28"/>
          <w:szCs w:val="28"/>
          <w:rtl/>
        </w:rPr>
        <w:t>منحصر</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فرد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موقع</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نظ</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معلمان</w:t>
      </w:r>
      <w:r w:rsidRPr="003103DB">
        <w:rPr>
          <w:rFonts w:cs="B Nazanin"/>
          <w:sz w:val="28"/>
          <w:szCs w:val="28"/>
          <w:rtl/>
        </w:rPr>
        <w:t xml:space="preserve"> </w:t>
      </w:r>
      <w:r w:rsidRPr="003103DB">
        <w:rPr>
          <w:rFonts w:cs="B Nazanin" w:hint="eastAsia"/>
          <w:sz w:val="28"/>
          <w:szCs w:val="28"/>
          <w:rtl/>
        </w:rPr>
        <w:t>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فراهم</w:t>
      </w:r>
      <w:r w:rsidRPr="003103DB">
        <w:rPr>
          <w:rFonts w:cs="B Nazanin"/>
          <w:sz w:val="28"/>
          <w:szCs w:val="28"/>
          <w:rtl/>
        </w:rPr>
        <w:t xml:space="preserve"> می‌</w:t>
      </w:r>
      <w:r w:rsidRPr="003103DB">
        <w:rPr>
          <w:rFonts w:cs="B Nazanin" w:hint="eastAsia"/>
          <w:sz w:val="28"/>
          <w:szCs w:val="28"/>
          <w:rtl/>
        </w:rPr>
        <w:t>شود</w:t>
      </w:r>
      <w:r w:rsidRPr="003103DB">
        <w:rPr>
          <w:rFonts w:cs="B Nazanin"/>
          <w:sz w:val="28"/>
          <w:szCs w:val="28"/>
          <w:rtl/>
        </w:rPr>
        <w:t xml:space="preserve"> </w:t>
      </w:r>
      <w:r w:rsidRPr="003103DB">
        <w:rPr>
          <w:rFonts w:cs="B Nazanin" w:hint="eastAsia"/>
          <w:sz w:val="28"/>
          <w:szCs w:val="28"/>
          <w:rtl/>
        </w:rPr>
        <w:t>تا</w:t>
      </w:r>
      <w:r w:rsidRPr="003103DB">
        <w:rPr>
          <w:rFonts w:cs="B Nazanin"/>
          <w:sz w:val="28"/>
          <w:szCs w:val="28"/>
          <w:rtl/>
        </w:rPr>
        <w:t xml:space="preserve"> </w:t>
      </w:r>
      <w:r w:rsidRPr="003103DB">
        <w:rPr>
          <w:rFonts w:cs="B Nazanin" w:hint="eastAsia"/>
          <w:sz w:val="28"/>
          <w:szCs w:val="28"/>
          <w:rtl/>
        </w:rPr>
        <w:t>توجه</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آمادگ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سلامت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جلب</w:t>
      </w:r>
      <w:r w:rsidRPr="003103DB">
        <w:rPr>
          <w:rFonts w:cs="B Nazanin"/>
          <w:sz w:val="28"/>
          <w:szCs w:val="28"/>
          <w:rtl/>
        </w:rPr>
        <w:t xml:space="preserve"> </w:t>
      </w:r>
      <w:r w:rsidRPr="003103DB">
        <w:rPr>
          <w:rFonts w:cs="B Nazanin" w:hint="eastAsia"/>
          <w:sz w:val="28"/>
          <w:szCs w:val="28"/>
          <w:rtl/>
        </w:rPr>
        <w:t>کنند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انگ</w:t>
      </w:r>
      <w:r w:rsidRPr="003103DB">
        <w:rPr>
          <w:rFonts w:cs="B Nazanin" w:hint="cs"/>
          <w:sz w:val="28"/>
          <w:szCs w:val="28"/>
          <w:rtl/>
        </w:rPr>
        <w:t>ی</w:t>
      </w:r>
      <w:r w:rsidRPr="003103DB">
        <w:rPr>
          <w:rFonts w:cs="B Nazanin" w:hint="eastAsia"/>
          <w:sz w:val="28"/>
          <w:szCs w:val="28"/>
          <w:rtl/>
        </w:rPr>
        <w:t>زه</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علاقه</w:t>
      </w:r>
      <w:r w:rsidRPr="003103DB">
        <w:rPr>
          <w:rFonts w:cs="B Nazanin"/>
          <w:sz w:val="28"/>
          <w:szCs w:val="28"/>
          <w:rtl/>
        </w:rPr>
        <w:t xml:space="preserve"> </w:t>
      </w:r>
      <w:r w:rsidRPr="003103DB">
        <w:rPr>
          <w:rFonts w:cs="B Nazanin" w:hint="eastAsia"/>
          <w:sz w:val="28"/>
          <w:szCs w:val="28"/>
          <w:rtl/>
        </w:rPr>
        <w:t>آنان</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انجام</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بزرگسال</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تقو</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کنند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طر</w:t>
      </w:r>
      <w:r w:rsidRPr="003103DB">
        <w:rPr>
          <w:rFonts w:cs="B Nazanin" w:hint="cs"/>
          <w:sz w:val="28"/>
          <w:szCs w:val="28"/>
          <w:rtl/>
        </w:rPr>
        <w:t>ی</w:t>
      </w:r>
      <w:r w:rsidRPr="003103DB">
        <w:rPr>
          <w:rFonts w:cs="B Nazanin" w:hint="eastAsia"/>
          <w:sz w:val="28"/>
          <w:szCs w:val="28"/>
          <w:rtl/>
        </w:rPr>
        <w:t>ق</w:t>
      </w:r>
      <w:r w:rsidRPr="003103DB">
        <w:rPr>
          <w:rFonts w:cs="B Nazanin"/>
          <w:sz w:val="28"/>
          <w:szCs w:val="28"/>
          <w:rtl/>
        </w:rPr>
        <w:t xml:space="preserve"> </w:t>
      </w:r>
      <w:r w:rsidRPr="003103DB">
        <w:rPr>
          <w:rFonts w:cs="B Nazanin" w:hint="eastAsia"/>
          <w:sz w:val="28"/>
          <w:szCs w:val="28"/>
          <w:rtl/>
        </w:rPr>
        <w:t>شرکت</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درس</w:t>
      </w:r>
      <w:r w:rsidRPr="003103DB">
        <w:rPr>
          <w:rFonts w:cs="B Nazanin"/>
          <w:sz w:val="28"/>
          <w:szCs w:val="28"/>
          <w:rtl/>
        </w:rPr>
        <w:t xml:space="preserve"> </w:t>
      </w:r>
      <w:r w:rsidRPr="003103DB">
        <w:rPr>
          <w:rFonts w:cs="B Nazanin" w:hint="eastAsia"/>
          <w:sz w:val="28"/>
          <w:szCs w:val="28"/>
          <w:rtl/>
        </w:rPr>
        <w:t>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دامنه</w:t>
      </w:r>
      <w:r w:rsidRPr="003103DB">
        <w:rPr>
          <w:rFonts w:cs="B Nazanin"/>
          <w:sz w:val="28"/>
          <w:szCs w:val="28"/>
          <w:rtl/>
        </w:rPr>
        <w:t xml:space="preserve"> </w:t>
      </w:r>
      <w:r w:rsidRPr="003103DB">
        <w:rPr>
          <w:rFonts w:cs="B Nazanin" w:hint="eastAsia"/>
          <w:sz w:val="28"/>
          <w:szCs w:val="28"/>
          <w:rtl/>
        </w:rPr>
        <w:t>سواد</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آنها</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توسعه</w:t>
      </w:r>
      <w:r w:rsidRPr="003103DB">
        <w:rPr>
          <w:rFonts w:cs="B Nazanin"/>
          <w:sz w:val="28"/>
          <w:szCs w:val="28"/>
          <w:rtl/>
        </w:rPr>
        <w:t xml:space="preserve"> </w:t>
      </w:r>
      <w:r w:rsidRPr="003103DB">
        <w:rPr>
          <w:rFonts w:cs="B Nazanin" w:hint="eastAsia"/>
          <w:sz w:val="28"/>
          <w:szCs w:val="28"/>
          <w:rtl/>
        </w:rPr>
        <w:t>بخشند</w:t>
      </w:r>
      <w:r w:rsidRPr="003103DB">
        <w:rPr>
          <w:rFonts w:cs="B Nazanin"/>
          <w:sz w:val="28"/>
          <w:szCs w:val="28"/>
        </w:rPr>
        <w:t>.</w:t>
      </w:r>
    </w:p>
    <w:p w:rsidR="000622CE" w:rsidRPr="003103DB" w:rsidRDefault="000622CE" w:rsidP="000622CE">
      <w:pPr>
        <w:bidi/>
        <w:ind w:firstLine="720"/>
        <w:jc w:val="both"/>
        <w:rPr>
          <w:rFonts w:cs="B Nazanin"/>
          <w:sz w:val="28"/>
          <w:szCs w:val="28"/>
          <w:rtl/>
        </w:rPr>
      </w:pPr>
    </w:p>
    <w:p w:rsidR="000622CE" w:rsidRPr="003103DB" w:rsidRDefault="000622CE" w:rsidP="000622CE">
      <w:pPr>
        <w:bidi/>
        <w:jc w:val="both"/>
        <w:rPr>
          <w:rFonts w:cs="B Nazanin"/>
          <w:sz w:val="28"/>
          <w:szCs w:val="28"/>
          <w:rtl/>
        </w:rPr>
      </w:pP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دوره</w:t>
      </w:r>
      <w:r w:rsidRPr="003103DB">
        <w:rPr>
          <w:rFonts w:cs="B Nazanin"/>
          <w:sz w:val="28"/>
          <w:szCs w:val="28"/>
          <w:rtl/>
        </w:rPr>
        <w:t xml:space="preserve"> </w:t>
      </w:r>
      <w:r w:rsidRPr="003103DB">
        <w:rPr>
          <w:rFonts w:cs="B Nazanin" w:hint="eastAsia"/>
          <w:sz w:val="28"/>
          <w:szCs w:val="28"/>
          <w:rtl/>
        </w:rPr>
        <w:t>علا</w:t>
      </w:r>
      <w:r w:rsidRPr="003103DB">
        <w:rPr>
          <w:rFonts w:cs="B Nazanin" w:hint="cs"/>
          <w:sz w:val="28"/>
          <w:szCs w:val="28"/>
          <w:rtl/>
        </w:rPr>
        <w:t>ی</w:t>
      </w:r>
      <w:r w:rsidRPr="003103DB">
        <w:rPr>
          <w:rFonts w:cs="B Nazanin" w:hint="eastAsia"/>
          <w:sz w:val="28"/>
          <w:szCs w:val="28"/>
          <w:rtl/>
        </w:rPr>
        <w:t>ق</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تما</w:t>
      </w:r>
      <w:r w:rsidRPr="003103DB">
        <w:rPr>
          <w:rFonts w:cs="B Nazanin" w:hint="cs"/>
          <w:sz w:val="28"/>
          <w:szCs w:val="28"/>
          <w:rtl/>
        </w:rPr>
        <w:t>ی</w:t>
      </w:r>
      <w:r w:rsidRPr="003103DB">
        <w:rPr>
          <w:rFonts w:cs="B Nazanin" w:hint="eastAsia"/>
          <w:sz w:val="28"/>
          <w:szCs w:val="28"/>
          <w:rtl/>
        </w:rPr>
        <w:t>لات</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نسبت</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خاص</w:t>
      </w:r>
      <w:r w:rsidRPr="003103DB">
        <w:rPr>
          <w:rFonts w:cs="B Nazanin"/>
          <w:sz w:val="28"/>
          <w:szCs w:val="28"/>
          <w:rtl/>
        </w:rPr>
        <w:t xml:space="preserve"> </w:t>
      </w:r>
      <w:r w:rsidRPr="003103DB">
        <w:rPr>
          <w:rFonts w:cs="B Nazanin" w:hint="eastAsia"/>
          <w:sz w:val="28"/>
          <w:szCs w:val="28"/>
          <w:rtl/>
        </w:rPr>
        <w:t>شکل</w:t>
      </w:r>
      <w:r w:rsidRPr="003103DB">
        <w:rPr>
          <w:rFonts w:cs="B Nazanin"/>
          <w:sz w:val="28"/>
          <w:szCs w:val="28"/>
          <w:rtl/>
        </w:rPr>
        <w:t xml:space="preserve"> می‌</w:t>
      </w:r>
      <w:r w:rsidRPr="003103DB">
        <w:rPr>
          <w:rFonts w:cs="B Nazanin" w:hint="eastAsia"/>
          <w:sz w:val="28"/>
          <w:szCs w:val="28"/>
          <w:rtl/>
        </w:rPr>
        <w:t>گ</w:t>
      </w:r>
      <w:r w:rsidRPr="003103DB">
        <w:rPr>
          <w:rFonts w:cs="B Nazanin" w:hint="cs"/>
          <w:sz w:val="28"/>
          <w:szCs w:val="28"/>
          <w:rtl/>
        </w:rPr>
        <w:t>ی</w:t>
      </w:r>
      <w:r w:rsidRPr="003103DB">
        <w:rPr>
          <w:rFonts w:cs="B Nazanin" w:hint="eastAsia"/>
          <w:sz w:val="28"/>
          <w:szCs w:val="28"/>
          <w:rtl/>
        </w:rPr>
        <w:t>رد،</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طور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برخ</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جذاب</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فرح</w:t>
      </w:r>
      <w:r w:rsidRPr="003103DB">
        <w:rPr>
          <w:rFonts w:cs="B Nazanin"/>
          <w:sz w:val="28"/>
          <w:szCs w:val="28"/>
          <w:rtl/>
        </w:rPr>
        <w:t xml:space="preserve"> </w:t>
      </w:r>
      <w:r w:rsidRPr="003103DB">
        <w:rPr>
          <w:rFonts w:cs="B Nazanin" w:hint="eastAsia"/>
          <w:sz w:val="28"/>
          <w:szCs w:val="28"/>
          <w:rtl/>
        </w:rPr>
        <w:t>بخش</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برخ</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w:t>
      </w:r>
      <w:r w:rsidRPr="003103DB">
        <w:rPr>
          <w:rFonts w:cs="B Nazanin" w:hint="cs"/>
          <w:sz w:val="28"/>
          <w:szCs w:val="28"/>
          <w:rtl/>
        </w:rPr>
        <w:t>ی</w:t>
      </w:r>
      <w:r w:rsidRPr="003103DB">
        <w:rPr>
          <w:rFonts w:cs="B Nazanin" w:hint="eastAsia"/>
          <w:sz w:val="28"/>
          <w:szCs w:val="28"/>
          <w:rtl/>
        </w:rPr>
        <w:t>گر</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ناخوشا</w:t>
      </w:r>
      <w:r w:rsidRPr="003103DB">
        <w:rPr>
          <w:rFonts w:cs="B Nazanin" w:hint="cs"/>
          <w:sz w:val="28"/>
          <w:szCs w:val="28"/>
          <w:rtl/>
        </w:rPr>
        <w:t>ی</w:t>
      </w:r>
      <w:r w:rsidRPr="003103DB">
        <w:rPr>
          <w:rFonts w:cs="B Nazanin" w:hint="eastAsia"/>
          <w:sz w:val="28"/>
          <w:szCs w:val="28"/>
          <w:rtl/>
        </w:rPr>
        <w:t>ند</w:t>
      </w:r>
      <w:r w:rsidRPr="003103DB">
        <w:rPr>
          <w:rFonts w:cs="B Nazanin"/>
          <w:sz w:val="28"/>
          <w:szCs w:val="28"/>
          <w:rtl/>
        </w:rPr>
        <w:t xml:space="preserve"> می‌</w:t>
      </w:r>
      <w:r w:rsidRPr="003103DB">
        <w:rPr>
          <w:rFonts w:cs="B Nazanin" w:hint="eastAsia"/>
          <w:sz w:val="28"/>
          <w:szCs w:val="28"/>
          <w:rtl/>
        </w:rPr>
        <w:t>پندارند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شرکت</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آنها</w:t>
      </w:r>
      <w:r w:rsidRPr="003103DB">
        <w:rPr>
          <w:rFonts w:cs="B Nazanin"/>
          <w:sz w:val="28"/>
          <w:szCs w:val="28"/>
          <w:rtl/>
        </w:rPr>
        <w:t xml:space="preserve"> </w:t>
      </w:r>
      <w:r w:rsidRPr="003103DB">
        <w:rPr>
          <w:rFonts w:cs="B Nazanin" w:hint="eastAsia"/>
          <w:sz w:val="28"/>
          <w:szCs w:val="28"/>
          <w:rtl/>
        </w:rPr>
        <w:t>اجتناب</w:t>
      </w:r>
      <w:r w:rsidRPr="003103DB">
        <w:rPr>
          <w:rFonts w:cs="B Nazanin"/>
          <w:sz w:val="28"/>
          <w:szCs w:val="28"/>
          <w:rtl/>
        </w:rPr>
        <w:t xml:space="preserve"> می‌</w:t>
      </w:r>
      <w:r w:rsidRPr="003103DB">
        <w:rPr>
          <w:rFonts w:cs="B Nazanin" w:hint="eastAsia"/>
          <w:sz w:val="28"/>
          <w:szCs w:val="28"/>
          <w:rtl/>
        </w:rPr>
        <w:t>کنند</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عنوان</w:t>
      </w:r>
      <w:r w:rsidRPr="003103DB">
        <w:rPr>
          <w:rFonts w:cs="B Nazanin"/>
          <w:sz w:val="28"/>
          <w:szCs w:val="28"/>
          <w:rtl/>
        </w:rPr>
        <w:t xml:space="preserve"> </w:t>
      </w:r>
      <w:r w:rsidRPr="003103DB">
        <w:rPr>
          <w:rFonts w:cs="B Nazanin" w:hint="eastAsia"/>
          <w:sz w:val="28"/>
          <w:szCs w:val="28"/>
          <w:rtl/>
        </w:rPr>
        <w:t>مثال</w:t>
      </w:r>
      <w:r w:rsidRPr="003103DB">
        <w:rPr>
          <w:rFonts w:cs="B Nazanin"/>
          <w:sz w:val="28"/>
          <w:szCs w:val="28"/>
          <w:rtl/>
        </w:rPr>
        <w:t xml:space="preserve"> </w:t>
      </w:r>
      <w:r w:rsidRPr="003103DB">
        <w:rPr>
          <w:rFonts w:cs="B Nazanin" w:hint="eastAsia"/>
          <w:sz w:val="28"/>
          <w:szCs w:val="28"/>
          <w:rtl/>
        </w:rPr>
        <w:t>د</w:t>
      </w:r>
      <w:r w:rsidRPr="003103DB">
        <w:rPr>
          <w:rFonts w:cs="B Nazanin" w:hint="cs"/>
          <w:sz w:val="28"/>
          <w:szCs w:val="28"/>
          <w:rtl/>
        </w:rPr>
        <w:t>ی</w:t>
      </w:r>
      <w:r w:rsidRPr="003103DB">
        <w:rPr>
          <w:rFonts w:cs="B Nazanin" w:hint="eastAsia"/>
          <w:sz w:val="28"/>
          <w:szCs w:val="28"/>
          <w:rtl/>
        </w:rPr>
        <w:t>دن</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نسبت</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ماه</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خشن</w:t>
      </w:r>
      <w:r w:rsidRPr="003103DB">
        <w:rPr>
          <w:rFonts w:cs="B Nazanin"/>
          <w:sz w:val="28"/>
          <w:szCs w:val="28"/>
          <w:rtl/>
        </w:rPr>
        <w:t xml:space="preserve"> </w:t>
      </w:r>
      <w:r w:rsidRPr="003103DB">
        <w:rPr>
          <w:rFonts w:cs="B Nazanin" w:hint="eastAsia"/>
          <w:sz w:val="28"/>
          <w:szCs w:val="28"/>
          <w:rtl/>
        </w:rPr>
        <w:t>بس</w:t>
      </w:r>
      <w:r w:rsidRPr="003103DB">
        <w:rPr>
          <w:rFonts w:cs="B Nazanin" w:hint="cs"/>
          <w:sz w:val="28"/>
          <w:szCs w:val="28"/>
          <w:rtl/>
        </w:rPr>
        <w:t>ی</w:t>
      </w:r>
      <w:r w:rsidRPr="003103DB">
        <w:rPr>
          <w:rFonts w:cs="B Nazanin" w:hint="eastAsia"/>
          <w:sz w:val="28"/>
          <w:szCs w:val="28"/>
          <w:rtl/>
        </w:rPr>
        <w:t>ار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باز</w:t>
      </w:r>
      <w:r w:rsidRPr="003103DB">
        <w:rPr>
          <w:rFonts w:cs="B Nazanin" w:hint="cs"/>
          <w:sz w:val="28"/>
          <w:szCs w:val="28"/>
          <w:rtl/>
        </w:rPr>
        <w:t>ی</w:t>
      </w:r>
      <w:r w:rsidRPr="003103DB">
        <w:rPr>
          <w:rFonts w:cs="B Nazanin"/>
          <w:sz w:val="28"/>
          <w:szCs w:val="28"/>
          <w:rtl/>
        </w:rPr>
        <w:t xml:space="preserve">‌های </w:t>
      </w:r>
      <w:r w:rsidRPr="003103DB">
        <w:rPr>
          <w:rFonts w:cs="B Nazanin" w:hint="eastAsia"/>
          <w:sz w:val="28"/>
          <w:szCs w:val="28"/>
          <w:rtl/>
        </w:rPr>
        <w:t>تهاجم</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نظ</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فوتبال</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هندبال</w:t>
      </w:r>
      <w:r w:rsidRPr="003103DB">
        <w:rPr>
          <w:rFonts w:cs="B Nazanin"/>
          <w:sz w:val="28"/>
          <w:szCs w:val="28"/>
          <w:rtl/>
        </w:rPr>
        <w:t xml:space="preserve">) </w:t>
      </w:r>
      <w:r w:rsidRPr="003103DB">
        <w:rPr>
          <w:rFonts w:cs="B Nazanin" w:hint="eastAsia"/>
          <w:sz w:val="28"/>
          <w:szCs w:val="28"/>
          <w:rtl/>
        </w:rPr>
        <w:t>تما</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w:t>
      </w:r>
      <w:r w:rsidRPr="003103DB">
        <w:rPr>
          <w:rFonts w:cs="B Nazanin" w:hint="eastAsia"/>
          <w:sz w:val="28"/>
          <w:szCs w:val="28"/>
          <w:rtl/>
        </w:rPr>
        <w:t>نشان</w:t>
      </w:r>
      <w:r w:rsidRPr="003103DB">
        <w:rPr>
          <w:rFonts w:cs="B Nazanin"/>
          <w:sz w:val="28"/>
          <w:szCs w:val="28"/>
          <w:rtl/>
        </w:rPr>
        <w:t xml:space="preserve"> </w:t>
      </w:r>
      <w:r w:rsidRPr="003103DB">
        <w:rPr>
          <w:rFonts w:cs="B Nazanin" w:hint="eastAsia"/>
          <w:sz w:val="28"/>
          <w:szCs w:val="28"/>
          <w:rtl/>
        </w:rPr>
        <w:t>نم</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دهند،</w:t>
      </w:r>
      <w:r w:rsidRPr="003103DB">
        <w:rPr>
          <w:rFonts w:cs="B Nazanin"/>
          <w:sz w:val="28"/>
          <w:szCs w:val="28"/>
          <w:rtl/>
        </w:rPr>
        <w:t xml:space="preserve"> </w:t>
      </w:r>
      <w:r w:rsidRPr="003103DB">
        <w:rPr>
          <w:rFonts w:cs="B Nazanin" w:hint="eastAsia"/>
          <w:sz w:val="28"/>
          <w:szCs w:val="28"/>
          <w:rtl/>
        </w:rPr>
        <w:t>چندان</w:t>
      </w:r>
      <w:r w:rsidRPr="003103DB">
        <w:rPr>
          <w:rFonts w:cs="B Nazanin"/>
          <w:sz w:val="28"/>
          <w:szCs w:val="28"/>
          <w:rtl/>
        </w:rPr>
        <w:t xml:space="preserve"> </w:t>
      </w:r>
      <w:r w:rsidRPr="003103DB">
        <w:rPr>
          <w:rFonts w:cs="B Nazanin" w:hint="eastAsia"/>
          <w:sz w:val="28"/>
          <w:szCs w:val="28"/>
          <w:rtl/>
        </w:rPr>
        <w:t>دور</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انتظار</w:t>
      </w:r>
      <w:r w:rsidRPr="003103DB">
        <w:rPr>
          <w:rFonts w:cs="B Nazanin"/>
          <w:sz w:val="28"/>
          <w:szCs w:val="28"/>
          <w:rtl/>
        </w:rPr>
        <w:t xml:space="preserve"> </w:t>
      </w:r>
      <w:r w:rsidRPr="003103DB">
        <w:rPr>
          <w:rFonts w:cs="B Nazanin" w:hint="eastAsia"/>
          <w:sz w:val="28"/>
          <w:szCs w:val="28"/>
          <w:rtl/>
        </w:rPr>
        <w:t>ن</w:t>
      </w:r>
      <w:r w:rsidRPr="003103DB">
        <w:rPr>
          <w:rFonts w:cs="B Nazanin" w:hint="cs"/>
          <w:sz w:val="28"/>
          <w:szCs w:val="28"/>
          <w:rtl/>
        </w:rPr>
        <w:t>ی</w:t>
      </w:r>
      <w:r w:rsidRPr="003103DB">
        <w:rPr>
          <w:rFonts w:cs="B Nazanin" w:hint="eastAsia"/>
          <w:sz w:val="28"/>
          <w:szCs w:val="28"/>
          <w:rtl/>
        </w:rPr>
        <w:t>ست؛</w:t>
      </w:r>
      <w:r w:rsidRPr="003103DB">
        <w:rPr>
          <w:rFonts w:cs="B Nazanin"/>
          <w:sz w:val="28"/>
          <w:szCs w:val="28"/>
          <w:rtl/>
        </w:rPr>
        <w:t xml:space="preserve"> </w:t>
      </w:r>
      <w:r w:rsidRPr="003103DB">
        <w:rPr>
          <w:rFonts w:cs="B Nazanin" w:hint="eastAsia"/>
          <w:sz w:val="28"/>
          <w:szCs w:val="28"/>
          <w:rtl/>
        </w:rPr>
        <w:t>البته</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بدان</w:t>
      </w:r>
      <w:r w:rsidRPr="003103DB">
        <w:rPr>
          <w:rFonts w:cs="B Nazanin"/>
          <w:sz w:val="28"/>
          <w:szCs w:val="28"/>
          <w:rtl/>
        </w:rPr>
        <w:t xml:space="preserve"> </w:t>
      </w:r>
      <w:r w:rsidRPr="003103DB">
        <w:rPr>
          <w:rFonts w:cs="B Nazanin" w:hint="eastAsia"/>
          <w:sz w:val="28"/>
          <w:szCs w:val="28"/>
          <w:rtl/>
        </w:rPr>
        <w:t>معنا</w:t>
      </w:r>
      <w:r w:rsidRPr="003103DB">
        <w:rPr>
          <w:rFonts w:cs="B Nazanin"/>
          <w:sz w:val="28"/>
          <w:szCs w:val="28"/>
          <w:rtl/>
        </w:rPr>
        <w:t xml:space="preserve"> </w:t>
      </w:r>
      <w:r w:rsidRPr="003103DB">
        <w:rPr>
          <w:rFonts w:cs="B Nazanin" w:hint="eastAsia"/>
          <w:sz w:val="28"/>
          <w:szCs w:val="28"/>
          <w:rtl/>
        </w:rPr>
        <w:t>ن</w:t>
      </w:r>
      <w:r w:rsidRPr="003103DB">
        <w:rPr>
          <w:rFonts w:cs="B Nazanin" w:hint="cs"/>
          <w:sz w:val="28"/>
          <w:szCs w:val="28"/>
          <w:rtl/>
        </w:rPr>
        <w:t>ی</w:t>
      </w:r>
      <w:r w:rsidRPr="003103DB">
        <w:rPr>
          <w:rFonts w:cs="B Nazanin" w:hint="eastAsia"/>
          <w:sz w:val="28"/>
          <w:szCs w:val="28"/>
          <w:rtl/>
        </w:rPr>
        <w:t>ست</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مذکور</w:t>
      </w:r>
      <w:r w:rsidRPr="003103DB">
        <w:rPr>
          <w:rFonts w:cs="B Nazanin"/>
          <w:sz w:val="28"/>
          <w:szCs w:val="28"/>
          <w:rtl/>
        </w:rPr>
        <w:t xml:space="preserve"> </w:t>
      </w:r>
      <w:r w:rsidRPr="003103DB">
        <w:rPr>
          <w:rFonts w:cs="B Nazanin" w:hint="eastAsia"/>
          <w:sz w:val="28"/>
          <w:szCs w:val="28"/>
          <w:rtl/>
        </w:rPr>
        <w:t>ما</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شرکت</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ن</w:t>
      </w:r>
      <w:r w:rsidRPr="003103DB">
        <w:rPr>
          <w:rFonts w:cs="B Nazanin" w:hint="cs"/>
          <w:sz w:val="28"/>
          <w:szCs w:val="28"/>
          <w:rtl/>
        </w:rPr>
        <w:t>ی</w:t>
      </w:r>
      <w:r w:rsidRPr="003103DB">
        <w:rPr>
          <w:rFonts w:cs="B Nazanin" w:hint="eastAsia"/>
          <w:sz w:val="28"/>
          <w:szCs w:val="28"/>
          <w:rtl/>
        </w:rPr>
        <w:t>ستند،</w:t>
      </w:r>
      <w:r w:rsidRPr="003103DB">
        <w:rPr>
          <w:rFonts w:cs="B Nazanin"/>
          <w:sz w:val="28"/>
          <w:szCs w:val="28"/>
          <w:rtl/>
        </w:rPr>
        <w:t xml:space="preserve"> </w:t>
      </w:r>
      <w:r w:rsidRPr="003103DB">
        <w:rPr>
          <w:rFonts w:cs="B Nazanin" w:hint="eastAsia"/>
          <w:sz w:val="28"/>
          <w:szCs w:val="28"/>
          <w:rtl/>
        </w:rPr>
        <w:t>بلکه</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شرکت</w:t>
      </w:r>
      <w:r w:rsidRPr="003103DB">
        <w:rPr>
          <w:rFonts w:cs="B Nazanin"/>
          <w:sz w:val="28"/>
          <w:szCs w:val="28"/>
          <w:rtl/>
        </w:rPr>
        <w:t xml:space="preserve"> </w:t>
      </w:r>
      <w:r w:rsidRPr="003103DB">
        <w:rPr>
          <w:rFonts w:cs="B Nazanin" w:hint="eastAsia"/>
          <w:sz w:val="28"/>
          <w:szCs w:val="28"/>
          <w:rtl/>
        </w:rPr>
        <w:t>اجبار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ها</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نظ</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فوتبال</w:t>
      </w:r>
      <w:r w:rsidRPr="003103DB">
        <w:rPr>
          <w:rFonts w:cs="B Nazanin"/>
          <w:sz w:val="28"/>
          <w:szCs w:val="28"/>
          <w:rtl/>
        </w:rPr>
        <w:t xml:space="preserve"> </w:t>
      </w:r>
      <w:r w:rsidRPr="003103DB">
        <w:rPr>
          <w:rFonts w:cs="B Nazanin" w:hint="eastAsia"/>
          <w:sz w:val="28"/>
          <w:szCs w:val="28"/>
          <w:rtl/>
        </w:rPr>
        <w:t>تما</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w:t>
      </w:r>
      <w:r w:rsidRPr="003103DB">
        <w:rPr>
          <w:rFonts w:cs="B Nazanin" w:hint="eastAsia"/>
          <w:sz w:val="28"/>
          <w:szCs w:val="28"/>
          <w:rtl/>
        </w:rPr>
        <w:t>نشان</w:t>
      </w:r>
      <w:r w:rsidRPr="003103DB">
        <w:rPr>
          <w:rFonts w:cs="B Nazanin"/>
          <w:sz w:val="28"/>
          <w:szCs w:val="28"/>
          <w:rtl/>
        </w:rPr>
        <w:t xml:space="preserve"> </w:t>
      </w:r>
      <w:r w:rsidRPr="003103DB">
        <w:rPr>
          <w:rFonts w:cs="B Nazanin" w:hint="eastAsia"/>
          <w:sz w:val="28"/>
          <w:szCs w:val="28"/>
          <w:rtl/>
        </w:rPr>
        <w:t>نم</w:t>
      </w:r>
      <w:r w:rsidRPr="003103DB">
        <w:rPr>
          <w:rFonts w:cs="B Nazanin" w:hint="cs"/>
          <w:sz w:val="28"/>
          <w:szCs w:val="28"/>
          <w:rtl/>
        </w:rPr>
        <w:t>ی</w:t>
      </w:r>
      <w:r w:rsidRPr="003103DB">
        <w:rPr>
          <w:rFonts w:cs="B Nazanin"/>
          <w:sz w:val="28"/>
          <w:szCs w:val="28"/>
          <w:rtl/>
        </w:rPr>
        <w:softHyphen/>
      </w:r>
      <w:r w:rsidRPr="003103DB">
        <w:rPr>
          <w:rFonts w:cs="B Nazanin" w:hint="eastAsia"/>
          <w:sz w:val="28"/>
          <w:szCs w:val="28"/>
          <w:rtl/>
        </w:rPr>
        <w:t>دهند</w:t>
      </w:r>
      <w:r w:rsidRPr="003103DB">
        <w:rPr>
          <w:rFonts w:cs="B Nazanin"/>
          <w:sz w:val="28"/>
          <w:szCs w:val="28"/>
          <w:rtl/>
        </w:rPr>
        <w:t xml:space="preserve">. </w:t>
      </w:r>
      <w:r w:rsidRPr="003103DB">
        <w:rPr>
          <w:rFonts w:cs="B Nazanin" w:hint="eastAsia"/>
          <w:sz w:val="28"/>
          <w:szCs w:val="28"/>
          <w:rtl/>
        </w:rPr>
        <w:t>بنابرا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برنامه</w:t>
      </w:r>
      <w:r w:rsidRPr="003103DB">
        <w:rPr>
          <w:rFonts w:cs="B Nazanin"/>
          <w:sz w:val="28"/>
          <w:szCs w:val="28"/>
          <w:rtl/>
        </w:rPr>
        <w:t xml:space="preserve">‌های </w:t>
      </w:r>
      <w:r w:rsidRPr="003103DB">
        <w:rPr>
          <w:rFonts w:cs="B Nazanin" w:hint="eastAsia"/>
          <w:sz w:val="28"/>
          <w:szCs w:val="28"/>
          <w:rtl/>
        </w:rPr>
        <w:t>آموزش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دوره</w:t>
      </w:r>
      <w:r w:rsidRPr="003103DB">
        <w:rPr>
          <w:rFonts w:cs="B Nazanin"/>
          <w:sz w:val="28"/>
          <w:szCs w:val="28"/>
          <w:rtl/>
        </w:rPr>
        <w:t xml:space="preserve"> </w:t>
      </w:r>
      <w:r w:rsidRPr="003103DB">
        <w:rPr>
          <w:rFonts w:cs="B Nazanin" w:hint="eastAsia"/>
          <w:sz w:val="28"/>
          <w:szCs w:val="28"/>
          <w:rtl/>
        </w:rPr>
        <w:t>دوم</w:t>
      </w:r>
      <w:r w:rsidRPr="003103DB">
        <w:rPr>
          <w:rFonts w:cs="B Nazanin"/>
          <w:sz w:val="28"/>
          <w:szCs w:val="28"/>
          <w:rtl/>
        </w:rPr>
        <w:t xml:space="preserve"> </w:t>
      </w:r>
      <w:r w:rsidRPr="003103DB">
        <w:rPr>
          <w:rFonts w:cs="B Nazanin" w:hint="eastAsia"/>
          <w:sz w:val="28"/>
          <w:szCs w:val="28"/>
          <w:rtl/>
        </w:rPr>
        <w:t>متوسطه</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ارائه</w:t>
      </w:r>
      <w:r w:rsidRPr="003103DB">
        <w:rPr>
          <w:rFonts w:cs="B Nazanin"/>
          <w:sz w:val="28"/>
          <w:szCs w:val="28"/>
          <w:rtl/>
        </w:rPr>
        <w:t xml:space="preserve"> </w:t>
      </w:r>
      <w:r w:rsidRPr="003103DB">
        <w:rPr>
          <w:rFonts w:cs="B Nazanin" w:hint="eastAsia"/>
          <w:sz w:val="28"/>
          <w:szCs w:val="28"/>
          <w:rtl/>
        </w:rPr>
        <w:t>انواع</w:t>
      </w:r>
      <w:r w:rsidRPr="003103DB">
        <w:rPr>
          <w:rFonts w:cs="B Nazanin"/>
          <w:sz w:val="28"/>
          <w:szCs w:val="28"/>
          <w:rtl/>
        </w:rPr>
        <w:t xml:space="preserve"> </w:t>
      </w:r>
      <w:r w:rsidRPr="003103DB">
        <w:rPr>
          <w:rFonts w:cs="B Nazanin" w:hint="eastAsia"/>
          <w:sz w:val="28"/>
          <w:szCs w:val="28"/>
          <w:rtl/>
        </w:rPr>
        <w:t>مختلف</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فراهم</w:t>
      </w:r>
      <w:r w:rsidRPr="003103DB">
        <w:rPr>
          <w:rFonts w:cs="B Nazanin"/>
          <w:sz w:val="28"/>
          <w:szCs w:val="28"/>
          <w:rtl/>
        </w:rPr>
        <w:t xml:space="preserve"> </w:t>
      </w:r>
      <w:r w:rsidRPr="003103DB">
        <w:rPr>
          <w:rFonts w:cs="B Nazanin" w:hint="eastAsia"/>
          <w:sz w:val="28"/>
          <w:szCs w:val="28"/>
          <w:rtl/>
        </w:rPr>
        <w:t>کردن</w:t>
      </w:r>
      <w:r w:rsidRPr="003103DB">
        <w:rPr>
          <w:rFonts w:cs="B Nazanin"/>
          <w:sz w:val="28"/>
          <w:szCs w:val="28"/>
          <w:rtl/>
        </w:rPr>
        <w:t xml:space="preserve"> </w:t>
      </w:r>
      <w:r w:rsidRPr="003103DB">
        <w:rPr>
          <w:rFonts w:cs="B Nazanin" w:hint="eastAsia"/>
          <w:sz w:val="28"/>
          <w:szCs w:val="28"/>
          <w:rtl/>
        </w:rPr>
        <w:t>امکان</w:t>
      </w:r>
      <w:r w:rsidRPr="003103DB">
        <w:rPr>
          <w:rFonts w:cs="B Nazanin"/>
          <w:sz w:val="28"/>
          <w:szCs w:val="28"/>
          <w:rtl/>
        </w:rPr>
        <w:t xml:space="preserve"> </w:t>
      </w:r>
      <w:r w:rsidRPr="003103DB">
        <w:rPr>
          <w:rFonts w:cs="B Nazanin" w:hint="eastAsia"/>
          <w:sz w:val="28"/>
          <w:szCs w:val="28"/>
          <w:rtl/>
        </w:rPr>
        <w:t>انتخاب</w:t>
      </w:r>
      <w:r w:rsidRPr="003103DB">
        <w:rPr>
          <w:rFonts w:cs="B Nazanin"/>
          <w:sz w:val="28"/>
          <w:szCs w:val="28"/>
          <w:rtl/>
        </w:rPr>
        <w:t xml:space="preserve"> </w:t>
      </w:r>
      <w:r w:rsidRPr="003103DB">
        <w:rPr>
          <w:rFonts w:cs="B Nazanin" w:hint="eastAsia"/>
          <w:sz w:val="28"/>
          <w:szCs w:val="28"/>
          <w:rtl/>
        </w:rPr>
        <w:t>آنها،</w:t>
      </w:r>
      <w:r w:rsidRPr="003103DB">
        <w:rPr>
          <w:rFonts w:cs="B Nazanin"/>
          <w:sz w:val="28"/>
          <w:szCs w:val="28"/>
          <w:rtl/>
        </w:rPr>
        <w:t xml:space="preserve"> </w:t>
      </w:r>
      <w:r w:rsidRPr="003103DB">
        <w:rPr>
          <w:rFonts w:cs="B Nazanin" w:hint="eastAsia"/>
          <w:sz w:val="28"/>
          <w:szCs w:val="28"/>
          <w:rtl/>
        </w:rPr>
        <w:t>ش</w:t>
      </w:r>
      <w:r w:rsidRPr="003103DB">
        <w:rPr>
          <w:rFonts w:cs="B Nazanin" w:hint="cs"/>
          <w:sz w:val="28"/>
          <w:szCs w:val="28"/>
          <w:rtl/>
        </w:rPr>
        <w:t>ی</w:t>
      </w:r>
      <w:r w:rsidRPr="003103DB">
        <w:rPr>
          <w:rFonts w:cs="B Nazanin" w:hint="eastAsia"/>
          <w:sz w:val="28"/>
          <w:szCs w:val="28"/>
          <w:rtl/>
        </w:rPr>
        <w:t>وه</w:t>
      </w:r>
      <w:r w:rsidRPr="003103DB">
        <w:rPr>
          <w:rFonts w:cs="B Nazanin"/>
          <w:sz w:val="28"/>
          <w:szCs w:val="28"/>
          <w:rtl/>
        </w:rPr>
        <w:t xml:space="preserve"> </w:t>
      </w:r>
      <w:r w:rsidRPr="003103DB">
        <w:rPr>
          <w:rFonts w:cs="B Nazanin" w:hint="eastAsia"/>
          <w:sz w:val="28"/>
          <w:szCs w:val="28"/>
          <w:rtl/>
        </w:rPr>
        <w:t>جد</w:t>
      </w:r>
      <w:r w:rsidRPr="003103DB">
        <w:rPr>
          <w:rFonts w:cs="B Nazanin" w:hint="cs"/>
          <w:sz w:val="28"/>
          <w:szCs w:val="28"/>
          <w:rtl/>
        </w:rPr>
        <w:t>ی</w:t>
      </w:r>
      <w:r w:rsidRPr="003103DB">
        <w:rPr>
          <w:rFonts w:cs="B Nazanin" w:hint="eastAsia"/>
          <w:sz w:val="28"/>
          <w:szCs w:val="28"/>
          <w:rtl/>
        </w:rPr>
        <w:t>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پاسخگو</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علا</w:t>
      </w:r>
      <w:r w:rsidRPr="003103DB">
        <w:rPr>
          <w:rFonts w:cs="B Nazanin" w:hint="cs"/>
          <w:sz w:val="28"/>
          <w:szCs w:val="28"/>
          <w:rtl/>
        </w:rPr>
        <w:t>ی</w:t>
      </w:r>
      <w:r w:rsidRPr="003103DB">
        <w:rPr>
          <w:rFonts w:cs="B Nazanin" w:hint="eastAsia"/>
          <w:sz w:val="28"/>
          <w:szCs w:val="28"/>
          <w:rtl/>
        </w:rPr>
        <w:t>ق</w:t>
      </w:r>
      <w:r w:rsidRPr="003103DB">
        <w:rPr>
          <w:rFonts w:cs="B Nazanin"/>
          <w:sz w:val="28"/>
          <w:szCs w:val="28"/>
          <w:rtl/>
        </w:rPr>
        <w:t xml:space="preserve"> </w:t>
      </w:r>
      <w:r w:rsidRPr="003103DB">
        <w:rPr>
          <w:rFonts w:cs="B Nazanin" w:hint="eastAsia"/>
          <w:sz w:val="28"/>
          <w:szCs w:val="28"/>
          <w:rtl/>
        </w:rPr>
        <w:t>متنوع</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ارائه</w:t>
      </w:r>
      <w:r w:rsidRPr="003103DB">
        <w:rPr>
          <w:rFonts w:cs="B Nazanin"/>
          <w:sz w:val="28"/>
          <w:szCs w:val="28"/>
          <w:rtl/>
        </w:rPr>
        <w:t xml:space="preserve"> می‌</w:t>
      </w:r>
      <w:r w:rsidRPr="003103DB">
        <w:rPr>
          <w:rFonts w:cs="B Nazanin" w:hint="eastAsia"/>
          <w:sz w:val="28"/>
          <w:szCs w:val="28"/>
          <w:rtl/>
        </w:rPr>
        <w:t>کند</w:t>
      </w:r>
      <w:r w:rsidRPr="003103DB">
        <w:rPr>
          <w:rFonts w:cs="B Nazanin"/>
          <w:sz w:val="28"/>
          <w:szCs w:val="28"/>
        </w:rPr>
        <w:t>.</w:t>
      </w:r>
    </w:p>
    <w:p w:rsidR="000622CE" w:rsidRPr="003103DB" w:rsidRDefault="000622CE" w:rsidP="000622CE">
      <w:pPr>
        <w:bidi/>
        <w:jc w:val="both"/>
        <w:rPr>
          <w:rFonts w:cs="B Nazanin"/>
          <w:sz w:val="28"/>
          <w:szCs w:val="28"/>
          <w:rtl/>
        </w:rPr>
      </w:pPr>
    </w:p>
    <w:p w:rsidR="000622CE" w:rsidRPr="003103DB" w:rsidRDefault="000622CE" w:rsidP="000622CE">
      <w:pPr>
        <w:bidi/>
        <w:ind w:firstLine="720"/>
        <w:jc w:val="both"/>
        <w:rPr>
          <w:rFonts w:cs="B Nazanin"/>
          <w:sz w:val="28"/>
          <w:szCs w:val="28"/>
          <w:rtl/>
        </w:rPr>
      </w:pP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دوره</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تقر</w:t>
      </w:r>
      <w:r w:rsidRPr="003103DB">
        <w:rPr>
          <w:rFonts w:cs="B Nazanin" w:hint="cs"/>
          <w:sz w:val="28"/>
          <w:szCs w:val="28"/>
          <w:rtl/>
        </w:rPr>
        <w:t>ی</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مستقل</w:t>
      </w:r>
      <w:r w:rsidRPr="003103DB">
        <w:rPr>
          <w:rFonts w:cs="B Nazanin"/>
          <w:sz w:val="28"/>
          <w:szCs w:val="28"/>
          <w:rtl/>
        </w:rPr>
        <w:t xml:space="preserve"> می‌</w:t>
      </w:r>
      <w:r w:rsidRPr="003103DB">
        <w:rPr>
          <w:rFonts w:cs="B Nazanin" w:hint="eastAsia"/>
          <w:sz w:val="28"/>
          <w:szCs w:val="28"/>
          <w:rtl/>
        </w:rPr>
        <w:t>شوند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درباره</w:t>
      </w:r>
      <w:r w:rsidRPr="003103DB">
        <w:rPr>
          <w:rFonts w:cs="B Nazanin"/>
          <w:sz w:val="28"/>
          <w:szCs w:val="28"/>
          <w:rtl/>
        </w:rPr>
        <w:t xml:space="preserve"> </w:t>
      </w:r>
      <w:r w:rsidRPr="003103DB">
        <w:rPr>
          <w:rFonts w:cs="B Nazanin" w:hint="eastAsia"/>
          <w:sz w:val="28"/>
          <w:szCs w:val="28"/>
          <w:rtl/>
        </w:rPr>
        <w:t>اوقات</w:t>
      </w:r>
      <w:r w:rsidRPr="003103DB">
        <w:rPr>
          <w:rFonts w:cs="B Nazanin"/>
          <w:sz w:val="28"/>
          <w:szCs w:val="28"/>
          <w:rtl/>
        </w:rPr>
        <w:t xml:space="preserve"> </w:t>
      </w:r>
      <w:r w:rsidRPr="003103DB">
        <w:rPr>
          <w:rFonts w:cs="B Nazanin" w:hint="eastAsia"/>
          <w:sz w:val="28"/>
          <w:szCs w:val="28"/>
          <w:rtl/>
        </w:rPr>
        <w:t>فراغت</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رأسا</w:t>
      </w:r>
      <w:r w:rsidRPr="003103DB">
        <w:rPr>
          <w:rFonts w:cs="B Nazanin"/>
          <w:sz w:val="28"/>
          <w:szCs w:val="28"/>
          <w:rtl/>
        </w:rPr>
        <w:t xml:space="preserve"> </w:t>
      </w:r>
      <w:r w:rsidRPr="003103DB">
        <w:rPr>
          <w:rFonts w:cs="B Nazanin" w:hint="eastAsia"/>
          <w:sz w:val="28"/>
          <w:szCs w:val="28"/>
          <w:rtl/>
        </w:rPr>
        <w:t>تصم</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w:t>
      </w:r>
      <w:r w:rsidRPr="003103DB">
        <w:rPr>
          <w:rFonts w:cs="B Nazanin" w:hint="eastAsia"/>
          <w:sz w:val="28"/>
          <w:szCs w:val="28"/>
          <w:rtl/>
        </w:rPr>
        <w:t>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می‌</w:t>
      </w:r>
      <w:r w:rsidRPr="003103DB">
        <w:rPr>
          <w:rFonts w:cs="B Nazanin" w:hint="eastAsia"/>
          <w:sz w:val="28"/>
          <w:szCs w:val="28"/>
          <w:rtl/>
        </w:rPr>
        <w:t>کنند</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رو</w:t>
      </w:r>
      <w:r w:rsidRPr="003103DB">
        <w:rPr>
          <w:rFonts w:cs="B Nazanin"/>
          <w:sz w:val="28"/>
          <w:szCs w:val="28"/>
          <w:rtl/>
        </w:rPr>
        <w:t xml:space="preserve"> </w:t>
      </w:r>
      <w:r w:rsidRPr="003103DB">
        <w:rPr>
          <w:rFonts w:cs="B Nazanin" w:hint="eastAsia"/>
          <w:sz w:val="28"/>
          <w:szCs w:val="28"/>
          <w:rtl/>
        </w:rPr>
        <w:t>اگر</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سطح</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مهارت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توانا</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برسند</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شرکت</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کسب</w:t>
      </w:r>
      <w:r w:rsidRPr="003103DB">
        <w:rPr>
          <w:rFonts w:cs="B Nazanin"/>
          <w:sz w:val="28"/>
          <w:szCs w:val="28"/>
          <w:rtl/>
        </w:rPr>
        <w:t xml:space="preserve"> </w:t>
      </w:r>
      <w:r w:rsidRPr="003103DB">
        <w:rPr>
          <w:rFonts w:cs="B Nazanin" w:hint="eastAsia"/>
          <w:sz w:val="28"/>
          <w:szCs w:val="28"/>
          <w:rtl/>
        </w:rPr>
        <w:t>نت</w:t>
      </w:r>
      <w:r w:rsidRPr="003103DB">
        <w:rPr>
          <w:rFonts w:cs="B Nazanin" w:hint="cs"/>
          <w:sz w:val="28"/>
          <w:szCs w:val="28"/>
          <w:rtl/>
        </w:rPr>
        <w:t>ی</w:t>
      </w:r>
      <w:r w:rsidRPr="003103DB">
        <w:rPr>
          <w:rFonts w:cs="B Nazanin" w:hint="eastAsia"/>
          <w:sz w:val="28"/>
          <w:szCs w:val="28"/>
          <w:rtl/>
        </w:rPr>
        <w:t>جه</w:t>
      </w:r>
      <w:r w:rsidRPr="003103DB">
        <w:rPr>
          <w:rFonts w:cs="B Nazanin"/>
          <w:sz w:val="28"/>
          <w:szCs w:val="28"/>
          <w:rtl/>
        </w:rPr>
        <w:t xml:space="preserve"> </w:t>
      </w:r>
      <w:r w:rsidRPr="003103DB">
        <w:rPr>
          <w:rFonts w:cs="B Nazanin" w:hint="eastAsia"/>
          <w:sz w:val="28"/>
          <w:szCs w:val="28"/>
          <w:rtl/>
        </w:rPr>
        <w:t>مطلوب</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درجات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موفق</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همراه</w:t>
      </w:r>
      <w:r w:rsidRPr="003103DB">
        <w:rPr>
          <w:rFonts w:cs="B Nazanin"/>
          <w:sz w:val="28"/>
          <w:szCs w:val="28"/>
          <w:rtl/>
        </w:rPr>
        <w:t xml:space="preserve"> </w:t>
      </w:r>
      <w:r w:rsidRPr="003103DB">
        <w:rPr>
          <w:rFonts w:cs="B Nazanin" w:hint="eastAsia"/>
          <w:sz w:val="28"/>
          <w:szCs w:val="28"/>
          <w:rtl/>
        </w:rPr>
        <w:t>کنند،</w:t>
      </w:r>
      <w:r w:rsidRPr="003103DB">
        <w:rPr>
          <w:rFonts w:cs="B Nazanin"/>
          <w:sz w:val="28"/>
          <w:szCs w:val="28"/>
          <w:rtl/>
        </w:rPr>
        <w:t xml:space="preserve"> </w:t>
      </w:r>
      <w:r w:rsidRPr="003103DB">
        <w:rPr>
          <w:rFonts w:cs="B Nazanin" w:hint="eastAsia"/>
          <w:sz w:val="28"/>
          <w:szCs w:val="28"/>
          <w:rtl/>
        </w:rPr>
        <w:t>انجام</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hint="eastAsia"/>
          <w:sz w:val="28"/>
          <w:szCs w:val="28"/>
          <w:rtl/>
        </w:rPr>
        <w:t>شان</w:t>
      </w:r>
      <w:r w:rsidRPr="003103DB">
        <w:rPr>
          <w:rFonts w:cs="B Nazanin"/>
          <w:sz w:val="28"/>
          <w:szCs w:val="28"/>
          <w:rtl/>
        </w:rPr>
        <w:t xml:space="preserve"> </w:t>
      </w:r>
      <w:r w:rsidRPr="003103DB">
        <w:rPr>
          <w:rFonts w:cs="B Nazanin" w:hint="eastAsia"/>
          <w:sz w:val="28"/>
          <w:szCs w:val="28"/>
          <w:rtl/>
        </w:rPr>
        <w:t>لذت</w:t>
      </w:r>
      <w:r w:rsidRPr="003103DB">
        <w:rPr>
          <w:rFonts w:cs="B Nazanin"/>
          <w:sz w:val="28"/>
          <w:szCs w:val="28"/>
          <w:rtl/>
        </w:rPr>
        <w:t xml:space="preserve"> </w:t>
      </w:r>
      <w:r w:rsidRPr="003103DB">
        <w:rPr>
          <w:rFonts w:cs="B Nazanin" w:hint="eastAsia"/>
          <w:sz w:val="28"/>
          <w:szCs w:val="28"/>
          <w:rtl/>
        </w:rPr>
        <w:t>بخش</w:t>
      </w:r>
      <w:r w:rsidRPr="003103DB">
        <w:rPr>
          <w:rFonts w:cs="B Nazanin"/>
          <w:sz w:val="28"/>
          <w:szCs w:val="28"/>
          <w:rtl/>
        </w:rPr>
        <w:t xml:space="preserve"> می‌</w:t>
      </w:r>
      <w:r w:rsidRPr="003103DB">
        <w:rPr>
          <w:rFonts w:cs="B Nazanin" w:hint="eastAsia"/>
          <w:sz w:val="28"/>
          <w:szCs w:val="28"/>
          <w:rtl/>
        </w:rPr>
        <w:t>شود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اولو</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شتر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اوقات</w:t>
      </w:r>
      <w:r w:rsidRPr="003103DB">
        <w:rPr>
          <w:rFonts w:cs="B Nazanin"/>
          <w:sz w:val="28"/>
          <w:szCs w:val="28"/>
          <w:rtl/>
        </w:rPr>
        <w:t xml:space="preserve"> </w:t>
      </w:r>
      <w:r w:rsidRPr="003103DB">
        <w:rPr>
          <w:rFonts w:cs="B Nazanin" w:hint="eastAsia"/>
          <w:sz w:val="28"/>
          <w:szCs w:val="28"/>
          <w:rtl/>
        </w:rPr>
        <w:t>فراغت</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سراغ</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خواهند</w:t>
      </w:r>
      <w:r w:rsidRPr="003103DB">
        <w:rPr>
          <w:rFonts w:cs="B Nazanin"/>
          <w:sz w:val="28"/>
          <w:szCs w:val="28"/>
          <w:rtl/>
        </w:rPr>
        <w:t xml:space="preserve"> </w:t>
      </w:r>
      <w:r w:rsidRPr="003103DB">
        <w:rPr>
          <w:rFonts w:cs="B Nazanin" w:hint="eastAsia"/>
          <w:sz w:val="28"/>
          <w:szCs w:val="28"/>
          <w:rtl/>
        </w:rPr>
        <w:t>رفت</w:t>
      </w:r>
      <w:r w:rsidRPr="003103DB">
        <w:rPr>
          <w:rFonts w:cs="B Nazanin"/>
          <w:sz w:val="28"/>
          <w:szCs w:val="28"/>
          <w:rtl/>
        </w:rPr>
        <w:t xml:space="preserve">. </w:t>
      </w:r>
      <w:r w:rsidRPr="003103DB">
        <w:rPr>
          <w:rFonts w:cs="B Nazanin" w:hint="eastAsia"/>
          <w:sz w:val="28"/>
          <w:szCs w:val="28"/>
          <w:rtl/>
        </w:rPr>
        <w:t>بنابرا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توسعه</w:t>
      </w:r>
      <w:r w:rsidRPr="003103DB">
        <w:rPr>
          <w:rFonts w:cs="B Nazanin"/>
          <w:sz w:val="28"/>
          <w:szCs w:val="28"/>
          <w:rtl/>
        </w:rPr>
        <w:t xml:space="preserve"> </w:t>
      </w:r>
      <w:r w:rsidRPr="003103DB">
        <w:rPr>
          <w:rFonts w:cs="B Nazanin" w:hint="eastAsia"/>
          <w:sz w:val="28"/>
          <w:szCs w:val="28"/>
          <w:rtl/>
        </w:rPr>
        <w:t>مهارت</w:t>
      </w:r>
      <w:r w:rsidRPr="003103DB">
        <w:rPr>
          <w:rFonts w:cs="B Nazanin"/>
          <w:sz w:val="28"/>
          <w:szCs w:val="28"/>
          <w:rtl/>
        </w:rPr>
        <w:t xml:space="preserve">‌های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رس</w:t>
      </w:r>
      <w:r w:rsidRPr="003103DB">
        <w:rPr>
          <w:rFonts w:cs="B Nazanin" w:hint="cs"/>
          <w:sz w:val="28"/>
          <w:szCs w:val="28"/>
          <w:rtl/>
        </w:rPr>
        <w:t>ی</w:t>
      </w:r>
      <w:r w:rsidRPr="003103DB">
        <w:rPr>
          <w:rFonts w:cs="B Nazanin" w:hint="eastAsia"/>
          <w:sz w:val="28"/>
          <w:szCs w:val="28"/>
          <w:rtl/>
        </w:rPr>
        <w:t>دن</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شا</w:t>
      </w:r>
      <w:r w:rsidRPr="003103DB">
        <w:rPr>
          <w:rFonts w:cs="B Nazanin" w:hint="cs"/>
          <w:sz w:val="28"/>
          <w:szCs w:val="28"/>
          <w:rtl/>
        </w:rPr>
        <w:t>ی</w:t>
      </w:r>
      <w:r w:rsidRPr="003103DB">
        <w:rPr>
          <w:rFonts w:cs="B Nazanin" w:hint="eastAsia"/>
          <w:sz w:val="28"/>
          <w:szCs w:val="28"/>
          <w:rtl/>
        </w:rPr>
        <w:t>ستگ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حرکت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مورد</w:t>
      </w:r>
      <w:r w:rsidRPr="003103DB">
        <w:rPr>
          <w:rFonts w:cs="B Nazanin"/>
          <w:sz w:val="28"/>
          <w:szCs w:val="28"/>
          <w:rtl/>
        </w:rPr>
        <w:t xml:space="preserve"> </w:t>
      </w:r>
      <w:r w:rsidRPr="003103DB">
        <w:rPr>
          <w:rFonts w:cs="B Nazanin" w:hint="eastAsia"/>
          <w:sz w:val="28"/>
          <w:szCs w:val="28"/>
          <w:rtl/>
        </w:rPr>
        <w:t>علاقه</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مورد</w:t>
      </w:r>
      <w:r w:rsidRPr="003103DB">
        <w:rPr>
          <w:rFonts w:cs="B Nazanin"/>
          <w:sz w:val="28"/>
          <w:szCs w:val="28"/>
          <w:rtl/>
        </w:rPr>
        <w:t xml:space="preserve"> </w:t>
      </w:r>
      <w:r w:rsidRPr="003103DB">
        <w:rPr>
          <w:rFonts w:cs="B Nazanin" w:hint="eastAsia"/>
          <w:sz w:val="28"/>
          <w:szCs w:val="28"/>
          <w:rtl/>
        </w:rPr>
        <w:t>توجه</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برنامه</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Pr>
        <w:t>.</w:t>
      </w:r>
    </w:p>
    <w:p w:rsidR="000622CE" w:rsidRPr="003103DB" w:rsidRDefault="000622CE" w:rsidP="000622CE">
      <w:pPr>
        <w:bidi/>
        <w:jc w:val="both"/>
        <w:rPr>
          <w:rFonts w:cs="B Nazanin"/>
          <w:sz w:val="28"/>
          <w:szCs w:val="28"/>
          <w:rtl/>
        </w:rPr>
      </w:pPr>
      <w:r w:rsidRPr="003103DB">
        <w:rPr>
          <w:rFonts w:cs="B Nazanin" w:hint="eastAsia"/>
          <w:sz w:val="28"/>
          <w:szCs w:val="28"/>
          <w:rtl/>
        </w:rPr>
        <w:t>تأک</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بر</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قانونمند</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عنوان</w:t>
      </w:r>
      <w:r w:rsidRPr="003103DB">
        <w:rPr>
          <w:rFonts w:cs="B Nazanin"/>
          <w:sz w:val="28"/>
          <w:szCs w:val="28"/>
          <w:rtl/>
        </w:rPr>
        <w:t xml:space="preserve"> </w:t>
      </w:r>
      <w:r w:rsidRPr="003103DB">
        <w:rPr>
          <w:rFonts w:cs="B Nazanin" w:hint="eastAsia"/>
          <w:sz w:val="28"/>
          <w:szCs w:val="28"/>
          <w:rtl/>
        </w:rPr>
        <w:t>مثال</w:t>
      </w:r>
      <w:r w:rsidRPr="003103DB">
        <w:rPr>
          <w:rFonts w:cs="B Nazanin"/>
          <w:sz w:val="28"/>
          <w:szCs w:val="28"/>
          <w:rtl/>
        </w:rPr>
        <w:t xml:space="preserve"> </w:t>
      </w:r>
      <w:r w:rsidRPr="003103DB">
        <w:rPr>
          <w:rFonts w:cs="B Nazanin" w:hint="eastAsia"/>
          <w:sz w:val="28"/>
          <w:szCs w:val="28"/>
          <w:rtl/>
        </w:rPr>
        <w:t>علم</w:t>
      </w:r>
      <w:r w:rsidRPr="003103DB">
        <w:rPr>
          <w:rFonts w:cs="B Nazanin"/>
          <w:sz w:val="28"/>
          <w:szCs w:val="28"/>
          <w:rtl/>
        </w:rPr>
        <w:t xml:space="preserve"> </w:t>
      </w:r>
      <w:r w:rsidRPr="003103DB">
        <w:rPr>
          <w:rFonts w:cs="B Nazanin" w:hint="eastAsia"/>
          <w:sz w:val="28"/>
          <w:szCs w:val="28"/>
          <w:rtl/>
        </w:rPr>
        <w:t>تمر</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و</w:t>
      </w:r>
      <w:r w:rsidRPr="003103DB">
        <w:rPr>
          <w:rFonts w:cs="B Nazanin" w:hint="cs"/>
          <w:sz w:val="28"/>
          <w:szCs w:val="28"/>
          <w:rtl/>
        </w:rPr>
        <w:t>ی</w:t>
      </w:r>
      <w:r w:rsidRPr="003103DB">
        <w:rPr>
          <w:rFonts w:cs="B Nazanin" w:hint="eastAsia"/>
          <w:sz w:val="28"/>
          <w:szCs w:val="28"/>
          <w:rtl/>
        </w:rPr>
        <w:t>ژگ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w:t>
      </w:r>
      <w:r w:rsidRPr="003103DB">
        <w:rPr>
          <w:rFonts w:cs="B Nazanin" w:hint="cs"/>
          <w:sz w:val="28"/>
          <w:szCs w:val="28"/>
          <w:rtl/>
        </w:rPr>
        <w:t>ی</w:t>
      </w:r>
      <w:r w:rsidRPr="003103DB">
        <w:rPr>
          <w:rFonts w:cs="B Nazanin" w:hint="eastAsia"/>
          <w:sz w:val="28"/>
          <w:szCs w:val="28"/>
          <w:rtl/>
        </w:rPr>
        <w:t>گر</w:t>
      </w:r>
      <w:r w:rsidRPr="003103DB">
        <w:rPr>
          <w:rFonts w:cs="B Nazanin"/>
          <w:sz w:val="28"/>
          <w:szCs w:val="28"/>
          <w:rtl/>
        </w:rPr>
        <w:t xml:space="preserve"> </w:t>
      </w:r>
      <w:r w:rsidRPr="003103DB">
        <w:rPr>
          <w:rFonts w:cs="B Nazanin" w:hint="eastAsia"/>
          <w:sz w:val="28"/>
          <w:szCs w:val="28"/>
          <w:rtl/>
        </w:rPr>
        <w:t>برنامه</w:t>
      </w:r>
      <w:r w:rsidRPr="003103DB">
        <w:rPr>
          <w:rFonts w:cs="B Nazanin"/>
          <w:sz w:val="28"/>
          <w:szCs w:val="28"/>
          <w:rtl/>
        </w:rPr>
        <w:t xml:space="preserve">‌های </w:t>
      </w:r>
      <w:r w:rsidRPr="003103DB">
        <w:rPr>
          <w:rFonts w:cs="B Nazanin" w:hint="eastAsia"/>
          <w:sz w:val="28"/>
          <w:szCs w:val="28"/>
          <w:rtl/>
        </w:rPr>
        <w:t>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دوره</w:t>
      </w:r>
      <w:r w:rsidRPr="003103DB">
        <w:rPr>
          <w:rFonts w:cs="B Nazanin"/>
          <w:sz w:val="28"/>
          <w:szCs w:val="28"/>
          <w:rtl/>
        </w:rPr>
        <w:t xml:space="preserve"> </w:t>
      </w:r>
      <w:r w:rsidRPr="003103DB">
        <w:rPr>
          <w:rFonts w:cs="B Nazanin" w:hint="eastAsia"/>
          <w:sz w:val="28"/>
          <w:szCs w:val="28"/>
          <w:rtl/>
        </w:rPr>
        <w:t>دوم</w:t>
      </w:r>
      <w:r w:rsidRPr="003103DB">
        <w:rPr>
          <w:rFonts w:cs="B Nazanin"/>
          <w:sz w:val="28"/>
          <w:szCs w:val="28"/>
          <w:rtl/>
        </w:rPr>
        <w:t xml:space="preserve"> </w:t>
      </w:r>
      <w:r w:rsidRPr="003103DB">
        <w:rPr>
          <w:rFonts w:cs="B Nazanin" w:hint="eastAsia"/>
          <w:sz w:val="28"/>
          <w:szCs w:val="28"/>
          <w:rtl/>
        </w:rPr>
        <w:t>متوسطه</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البته</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رو</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هدف</w:t>
      </w:r>
      <w:r w:rsidRPr="003103DB">
        <w:rPr>
          <w:rFonts w:cs="B Nazanin"/>
          <w:sz w:val="28"/>
          <w:szCs w:val="28"/>
          <w:rtl/>
        </w:rPr>
        <w:t xml:space="preserve"> </w:t>
      </w:r>
      <w:r w:rsidRPr="003103DB">
        <w:rPr>
          <w:rFonts w:cs="B Nazanin" w:hint="eastAsia"/>
          <w:sz w:val="28"/>
          <w:szCs w:val="28"/>
          <w:rtl/>
        </w:rPr>
        <w:t>تبد</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w:t>
      </w:r>
      <w:r w:rsidRPr="003103DB">
        <w:rPr>
          <w:rFonts w:cs="B Nazanin" w:hint="eastAsia"/>
          <w:sz w:val="28"/>
          <w:szCs w:val="28"/>
          <w:rtl/>
        </w:rPr>
        <w:t>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ک</w:t>
      </w:r>
      <w:r w:rsidRPr="003103DB">
        <w:rPr>
          <w:rFonts w:cs="B Nazanin"/>
          <w:sz w:val="28"/>
          <w:szCs w:val="28"/>
          <w:rtl/>
        </w:rPr>
        <w:t xml:space="preserve"> </w:t>
      </w:r>
      <w:r w:rsidRPr="003103DB">
        <w:rPr>
          <w:rFonts w:cs="B Nazanin" w:hint="eastAsia"/>
          <w:sz w:val="28"/>
          <w:szCs w:val="28"/>
          <w:rtl/>
        </w:rPr>
        <w:t>حوزه</w:t>
      </w:r>
      <w:r w:rsidRPr="003103DB">
        <w:rPr>
          <w:rFonts w:cs="B Nazanin"/>
          <w:sz w:val="28"/>
          <w:szCs w:val="28"/>
          <w:rtl/>
        </w:rPr>
        <w:t xml:space="preserve"> </w:t>
      </w:r>
      <w:r w:rsidRPr="003103DB">
        <w:rPr>
          <w:rFonts w:cs="B Nazanin" w:hint="eastAsia"/>
          <w:sz w:val="28"/>
          <w:szCs w:val="28"/>
          <w:rtl/>
        </w:rPr>
        <w:t>علم</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نظر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دنبال</w:t>
      </w:r>
      <w:r w:rsidRPr="003103DB">
        <w:rPr>
          <w:rFonts w:cs="B Nazanin"/>
          <w:sz w:val="28"/>
          <w:szCs w:val="28"/>
          <w:rtl/>
        </w:rPr>
        <w:t xml:space="preserve"> </w:t>
      </w:r>
      <w:r w:rsidRPr="003103DB">
        <w:rPr>
          <w:rFonts w:cs="B Nazanin" w:hint="eastAsia"/>
          <w:sz w:val="28"/>
          <w:szCs w:val="28"/>
          <w:rtl/>
        </w:rPr>
        <w:t>نم</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شود،</w:t>
      </w:r>
      <w:r w:rsidRPr="003103DB">
        <w:rPr>
          <w:rFonts w:cs="B Nazanin"/>
          <w:sz w:val="28"/>
          <w:szCs w:val="28"/>
          <w:rtl/>
        </w:rPr>
        <w:t xml:space="preserve"> </w:t>
      </w:r>
      <w:r w:rsidRPr="003103DB">
        <w:rPr>
          <w:rFonts w:cs="B Nazanin" w:hint="eastAsia"/>
          <w:sz w:val="28"/>
          <w:szCs w:val="28"/>
          <w:rtl/>
        </w:rPr>
        <w:t>بلکه</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کارگ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قاعده</w:t>
      </w:r>
      <w:r w:rsidRPr="003103DB">
        <w:rPr>
          <w:rFonts w:cs="B Nazanin"/>
          <w:sz w:val="28"/>
          <w:szCs w:val="28"/>
          <w:rtl/>
        </w:rPr>
        <w:t xml:space="preserve"> </w:t>
      </w:r>
      <w:r w:rsidRPr="003103DB">
        <w:rPr>
          <w:rFonts w:cs="B Nazanin" w:hint="eastAsia"/>
          <w:sz w:val="28"/>
          <w:szCs w:val="28"/>
          <w:rtl/>
        </w:rPr>
        <w:t>محور</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قانونمند</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جهت</w:t>
      </w:r>
      <w:r w:rsidRPr="003103DB">
        <w:rPr>
          <w:rFonts w:cs="B Nazanin"/>
          <w:sz w:val="28"/>
          <w:szCs w:val="28"/>
          <w:rtl/>
        </w:rPr>
        <w:t xml:space="preserve"> </w:t>
      </w:r>
      <w:r w:rsidRPr="003103DB">
        <w:rPr>
          <w:rFonts w:cs="B Nazanin" w:hint="eastAsia"/>
          <w:sz w:val="28"/>
          <w:szCs w:val="28"/>
          <w:rtl/>
        </w:rPr>
        <w:t>تسه</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w:t>
      </w:r>
      <w:r w:rsidRPr="003103DB">
        <w:rPr>
          <w:rFonts w:cs="B Nazanin" w:hint="eastAsia"/>
          <w:sz w:val="28"/>
          <w:szCs w:val="28"/>
          <w:rtl/>
        </w:rPr>
        <w:t>فراگ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درک</w:t>
      </w:r>
      <w:r w:rsidRPr="003103DB">
        <w:rPr>
          <w:rFonts w:cs="B Nazanin"/>
          <w:sz w:val="28"/>
          <w:szCs w:val="28"/>
          <w:rtl/>
        </w:rPr>
        <w:t xml:space="preserve"> </w:t>
      </w:r>
      <w:r w:rsidRPr="003103DB">
        <w:rPr>
          <w:rFonts w:cs="B Nazanin" w:hint="eastAsia"/>
          <w:sz w:val="28"/>
          <w:szCs w:val="28"/>
          <w:rtl/>
        </w:rPr>
        <w:t>حركات،</w:t>
      </w:r>
      <w:r w:rsidRPr="003103DB">
        <w:rPr>
          <w:rFonts w:cs="B Nazanin"/>
          <w:sz w:val="28"/>
          <w:szCs w:val="28"/>
          <w:rtl/>
        </w:rPr>
        <w:t xml:space="preserve"> </w:t>
      </w:r>
      <w:r w:rsidRPr="003103DB">
        <w:rPr>
          <w:rFonts w:cs="B Nazanin" w:hint="eastAsia"/>
          <w:sz w:val="28"/>
          <w:szCs w:val="28"/>
          <w:rtl/>
        </w:rPr>
        <w:t>آمادگ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 </w:t>
      </w:r>
      <w:r w:rsidRPr="003103DB">
        <w:rPr>
          <w:rFonts w:cs="B Nazanin" w:hint="eastAsia"/>
          <w:sz w:val="28"/>
          <w:szCs w:val="28"/>
          <w:rtl/>
        </w:rPr>
        <w:t>مد</w:t>
      </w:r>
      <w:r w:rsidRPr="003103DB">
        <w:rPr>
          <w:rFonts w:cs="B Nazanin"/>
          <w:sz w:val="28"/>
          <w:szCs w:val="28"/>
          <w:rtl/>
        </w:rPr>
        <w:t xml:space="preserve"> </w:t>
      </w:r>
      <w:r w:rsidRPr="003103DB">
        <w:rPr>
          <w:rFonts w:cs="B Nazanin" w:hint="eastAsia"/>
          <w:sz w:val="28"/>
          <w:szCs w:val="28"/>
          <w:rtl/>
        </w:rPr>
        <w:t>نظر</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برنامه</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Pr>
        <w:t>.</w:t>
      </w:r>
    </w:p>
    <w:p w:rsidR="000622CE" w:rsidRPr="003103DB" w:rsidRDefault="000622CE" w:rsidP="000622CE">
      <w:pPr>
        <w:bidi/>
        <w:jc w:val="both"/>
        <w:rPr>
          <w:rFonts w:cs="B Nazanin"/>
          <w:sz w:val="28"/>
          <w:szCs w:val="28"/>
          <w:rtl/>
        </w:rPr>
      </w:pP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طور</w:t>
      </w:r>
      <w:r w:rsidRPr="003103DB">
        <w:rPr>
          <w:rFonts w:cs="B Nazanin"/>
          <w:sz w:val="28"/>
          <w:szCs w:val="28"/>
          <w:rtl/>
        </w:rPr>
        <w:t xml:space="preserve"> </w:t>
      </w:r>
      <w:r w:rsidRPr="003103DB">
        <w:rPr>
          <w:rFonts w:cs="B Nazanin" w:hint="eastAsia"/>
          <w:sz w:val="28"/>
          <w:szCs w:val="28"/>
          <w:rtl/>
        </w:rPr>
        <w:t>کل</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hint="cs"/>
          <w:sz w:val="28"/>
          <w:szCs w:val="28"/>
          <w:rtl/>
        </w:rPr>
        <w:t>ی</w:t>
      </w:r>
      <w:r w:rsidRPr="003103DB">
        <w:rPr>
          <w:rFonts w:cs="B Nazanin" w:hint="eastAsia"/>
          <w:sz w:val="28"/>
          <w:szCs w:val="28"/>
          <w:rtl/>
        </w:rPr>
        <w:t>ژگ</w:t>
      </w:r>
      <w:r w:rsidRPr="003103DB">
        <w:rPr>
          <w:rFonts w:cs="B Nazanin" w:hint="cs"/>
          <w:sz w:val="28"/>
          <w:szCs w:val="28"/>
          <w:rtl/>
        </w:rPr>
        <w:t>ی</w:t>
      </w:r>
      <w:r w:rsidRPr="003103DB">
        <w:rPr>
          <w:rFonts w:cs="B Nazanin" w:hint="eastAsia"/>
          <w:sz w:val="28"/>
          <w:szCs w:val="28"/>
          <w:rtl/>
        </w:rPr>
        <w:t>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برنامه</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مقا</w:t>
      </w:r>
      <w:r w:rsidRPr="003103DB">
        <w:rPr>
          <w:rFonts w:cs="B Nazanin" w:hint="cs"/>
          <w:sz w:val="28"/>
          <w:szCs w:val="28"/>
          <w:rtl/>
        </w:rPr>
        <w:t>ی</w:t>
      </w:r>
      <w:r w:rsidRPr="003103DB">
        <w:rPr>
          <w:rFonts w:cs="B Nazanin" w:hint="eastAsia"/>
          <w:sz w:val="28"/>
          <w:szCs w:val="28"/>
          <w:rtl/>
        </w:rPr>
        <w:t>سه</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برنامه</w:t>
      </w:r>
      <w:r w:rsidRPr="003103DB">
        <w:rPr>
          <w:rFonts w:cs="B Nazanin"/>
          <w:sz w:val="28"/>
          <w:szCs w:val="28"/>
          <w:rtl/>
        </w:rPr>
        <w:t xml:space="preserve">‌های </w:t>
      </w:r>
      <w:r w:rsidRPr="003103DB">
        <w:rPr>
          <w:rFonts w:cs="B Nazanin" w:hint="eastAsia"/>
          <w:sz w:val="28"/>
          <w:szCs w:val="28"/>
          <w:rtl/>
        </w:rPr>
        <w:t>قبل</w:t>
      </w:r>
      <w:r w:rsidRPr="003103DB">
        <w:rPr>
          <w:rFonts w:cs="B Nazanin"/>
          <w:sz w:val="28"/>
          <w:szCs w:val="28"/>
          <w:rtl/>
        </w:rPr>
        <w:t xml:space="preserve"> می‌</w:t>
      </w:r>
      <w:r w:rsidRPr="003103DB">
        <w:rPr>
          <w:rFonts w:cs="B Nazanin" w:hint="eastAsia"/>
          <w:sz w:val="28"/>
          <w:szCs w:val="28"/>
          <w:rtl/>
        </w:rPr>
        <w:t>توان</w:t>
      </w:r>
      <w:r w:rsidRPr="003103DB">
        <w:rPr>
          <w:rFonts w:cs="B Nazanin"/>
          <w:sz w:val="28"/>
          <w:szCs w:val="28"/>
          <w:rtl/>
        </w:rPr>
        <w:t xml:space="preserve"> </w:t>
      </w:r>
      <w:r w:rsidRPr="003103DB">
        <w:rPr>
          <w:rFonts w:cs="B Nazanin" w:hint="eastAsia"/>
          <w:sz w:val="28"/>
          <w:szCs w:val="28"/>
          <w:rtl/>
        </w:rPr>
        <w:t>چن</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برشمرد</w:t>
      </w:r>
      <w:r w:rsidRPr="003103DB">
        <w:rPr>
          <w:rFonts w:cs="B Nazanin"/>
          <w:sz w:val="28"/>
          <w:szCs w:val="28"/>
          <w:rtl/>
        </w:rPr>
        <w:t>:</w:t>
      </w:r>
    </w:p>
    <w:p w:rsidR="000622CE" w:rsidRPr="003103DB" w:rsidRDefault="000622CE" w:rsidP="000622CE">
      <w:pPr>
        <w:bidi/>
        <w:jc w:val="both"/>
        <w:rPr>
          <w:rFonts w:cs="B Nazanin"/>
          <w:sz w:val="28"/>
          <w:szCs w:val="28"/>
          <w:rtl/>
        </w:rPr>
      </w:pPr>
    </w:p>
    <w:p w:rsidR="000622CE" w:rsidRPr="003103DB" w:rsidRDefault="000622CE" w:rsidP="000622CE">
      <w:pPr>
        <w:pStyle w:val="ListParagraph"/>
        <w:numPr>
          <w:ilvl w:val="0"/>
          <w:numId w:val="68"/>
        </w:numPr>
        <w:bidi/>
        <w:jc w:val="both"/>
        <w:rPr>
          <w:rFonts w:cs="B Nazanin"/>
          <w:sz w:val="28"/>
          <w:szCs w:val="28"/>
        </w:rPr>
      </w:pPr>
      <w:r w:rsidRPr="003103DB">
        <w:rPr>
          <w:rFonts w:cs="B Nazanin" w:hint="eastAsia"/>
          <w:sz w:val="28"/>
          <w:szCs w:val="28"/>
          <w:rtl/>
        </w:rPr>
        <w:t>ارائه</w:t>
      </w:r>
      <w:r w:rsidRPr="003103DB">
        <w:rPr>
          <w:rFonts w:cs="B Nazanin"/>
          <w:sz w:val="28"/>
          <w:szCs w:val="28"/>
          <w:rtl/>
        </w:rPr>
        <w:t xml:space="preserve"> </w:t>
      </w:r>
      <w:r w:rsidRPr="003103DB">
        <w:rPr>
          <w:rFonts w:cs="B Nazanin" w:hint="eastAsia"/>
          <w:sz w:val="28"/>
          <w:szCs w:val="28"/>
          <w:rtl/>
        </w:rPr>
        <w:t>برنامه</w:t>
      </w:r>
      <w:r w:rsidRPr="003103DB">
        <w:rPr>
          <w:rFonts w:cs="B Nazanin"/>
          <w:sz w:val="28"/>
          <w:szCs w:val="28"/>
          <w:rtl/>
        </w:rPr>
        <w:t xml:space="preserve"> </w:t>
      </w:r>
      <w:r w:rsidRPr="003103DB">
        <w:rPr>
          <w:rFonts w:cs="B Nazanin" w:hint="eastAsia"/>
          <w:sz w:val="28"/>
          <w:szCs w:val="28"/>
          <w:rtl/>
        </w:rPr>
        <w:t>آموزش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بر</w:t>
      </w:r>
      <w:r w:rsidRPr="003103DB">
        <w:rPr>
          <w:rFonts w:cs="B Nazanin"/>
          <w:sz w:val="28"/>
          <w:szCs w:val="28"/>
          <w:rtl/>
        </w:rPr>
        <w:t xml:space="preserve"> </w:t>
      </w:r>
      <w:r w:rsidRPr="003103DB">
        <w:rPr>
          <w:rFonts w:cs="B Nazanin" w:hint="eastAsia"/>
          <w:sz w:val="28"/>
          <w:szCs w:val="28"/>
          <w:rtl/>
        </w:rPr>
        <w:t>اساس</w:t>
      </w:r>
      <w:r w:rsidRPr="003103DB">
        <w:rPr>
          <w:rFonts w:cs="B Nazanin"/>
          <w:sz w:val="28"/>
          <w:szCs w:val="28"/>
          <w:rtl/>
        </w:rPr>
        <w:t xml:space="preserve"> </w:t>
      </w:r>
      <w:r w:rsidRPr="003103DB">
        <w:rPr>
          <w:rFonts w:cs="B Nazanin" w:hint="eastAsia"/>
          <w:sz w:val="28"/>
          <w:szCs w:val="28"/>
          <w:rtl/>
        </w:rPr>
        <w:t>شا</w:t>
      </w:r>
      <w:r w:rsidRPr="003103DB">
        <w:rPr>
          <w:rFonts w:cs="B Nazanin" w:hint="cs"/>
          <w:sz w:val="28"/>
          <w:szCs w:val="28"/>
          <w:rtl/>
        </w:rPr>
        <w:t>ی</w:t>
      </w:r>
      <w:r w:rsidRPr="003103DB">
        <w:rPr>
          <w:rFonts w:cs="B Nazanin" w:hint="eastAsia"/>
          <w:sz w:val="28"/>
          <w:szCs w:val="28"/>
          <w:rtl/>
        </w:rPr>
        <w:t>ستگ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استانداردها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برنامه</w:t>
      </w:r>
      <w:r w:rsidRPr="003103DB">
        <w:rPr>
          <w:rFonts w:cs="B Nazanin"/>
          <w:sz w:val="28"/>
          <w:szCs w:val="28"/>
          <w:rtl/>
        </w:rPr>
        <w:t xml:space="preserve"> </w:t>
      </w:r>
      <w:r w:rsidRPr="003103DB">
        <w:rPr>
          <w:rFonts w:cs="B Nazanin" w:hint="eastAsia"/>
          <w:sz w:val="28"/>
          <w:szCs w:val="28"/>
          <w:rtl/>
        </w:rPr>
        <w:t>درس</w:t>
      </w:r>
      <w:r w:rsidRPr="003103DB">
        <w:rPr>
          <w:rFonts w:cs="B Nazanin"/>
          <w:sz w:val="28"/>
          <w:szCs w:val="28"/>
          <w:rtl/>
        </w:rPr>
        <w:t xml:space="preserve"> </w:t>
      </w:r>
      <w:r w:rsidRPr="003103DB">
        <w:rPr>
          <w:rFonts w:cs="B Nazanin" w:hint="eastAsia"/>
          <w:sz w:val="28"/>
          <w:szCs w:val="28"/>
          <w:rtl/>
        </w:rPr>
        <w:t>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p>
    <w:p w:rsidR="000622CE" w:rsidRPr="003103DB" w:rsidRDefault="000622CE" w:rsidP="000622CE">
      <w:pPr>
        <w:pStyle w:val="ListParagraph"/>
        <w:numPr>
          <w:ilvl w:val="0"/>
          <w:numId w:val="68"/>
        </w:numPr>
        <w:bidi/>
        <w:jc w:val="both"/>
        <w:rPr>
          <w:rFonts w:cs="B Nazanin"/>
          <w:sz w:val="28"/>
          <w:szCs w:val="28"/>
        </w:rPr>
      </w:pPr>
      <w:r w:rsidRPr="003103DB">
        <w:rPr>
          <w:rFonts w:cs="B Nazanin" w:hint="eastAsia"/>
          <w:sz w:val="28"/>
          <w:szCs w:val="28"/>
          <w:rtl/>
        </w:rPr>
        <w:lastRenderedPageBreak/>
        <w:t>ارائه</w:t>
      </w:r>
      <w:r w:rsidRPr="003103DB">
        <w:rPr>
          <w:rFonts w:cs="B Nazanin"/>
          <w:sz w:val="28"/>
          <w:szCs w:val="28"/>
          <w:rtl/>
        </w:rPr>
        <w:t xml:space="preserve"> </w:t>
      </w:r>
      <w:r w:rsidRPr="003103DB">
        <w:rPr>
          <w:rFonts w:cs="B Nazanin" w:hint="eastAsia"/>
          <w:sz w:val="28"/>
          <w:szCs w:val="28"/>
          <w:rtl/>
        </w:rPr>
        <w:t>انواع</w:t>
      </w:r>
      <w:r w:rsidRPr="003103DB">
        <w:rPr>
          <w:rFonts w:cs="B Nazanin"/>
          <w:sz w:val="28"/>
          <w:szCs w:val="28"/>
          <w:rtl/>
        </w:rPr>
        <w:t xml:space="preserve"> </w:t>
      </w:r>
      <w:r w:rsidRPr="003103DB">
        <w:rPr>
          <w:rFonts w:cs="B Nazanin" w:hint="eastAsia"/>
          <w:sz w:val="28"/>
          <w:szCs w:val="28"/>
          <w:rtl/>
        </w:rPr>
        <w:t>مختلف</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متنوع</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گونه</w:t>
      </w:r>
      <w:r w:rsidRPr="003103DB">
        <w:rPr>
          <w:rFonts w:cs="B Nazanin"/>
          <w:sz w:val="28"/>
          <w:szCs w:val="28"/>
          <w:rtl/>
        </w:rPr>
        <w:t xml:space="preserve">‌ای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پاسخگو</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ن</w:t>
      </w:r>
      <w:r w:rsidRPr="003103DB">
        <w:rPr>
          <w:rFonts w:cs="B Nazanin" w:hint="cs"/>
          <w:sz w:val="28"/>
          <w:szCs w:val="28"/>
          <w:rtl/>
        </w:rPr>
        <w:t>ی</w:t>
      </w:r>
      <w:r w:rsidRPr="003103DB">
        <w:rPr>
          <w:rFonts w:cs="B Nazanin" w:hint="eastAsia"/>
          <w:sz w:val="28"/>
          <w:szCs w:val="28"/>
          <w:rtl/>
        </w:rPr>
        <w:t>ازها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همه</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باشد</w:t>
      </w:r>
      <w:r w:rsidRPr="003103DB">
        <w:rPr>
          <w:rFonts w:cs="B Nazanin"/>
          <w:sz w:val="28"/>
          <w:szCs w:val="28"/>
          <w:rtl/>
        </w:rPr>
        <w:t xml:space="preserve"> (</w:t>
      </w:r>
      <w:r w:rsidRPr="003103DB">
        <w:rPr>
          <w:rFonts w:cs="B Nazanin" w:hint="eastAsia"/>
          <w:sz w:val="28"/>
          <w:szCs w:val="28"/>
          <w:rtl/>
        </w:rPr>
        <w:t>انواع</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باز</w:t>
      </w:r>
      <w:r w:rsidRPr="003103DB">
        <w:rPr>
          <w:rFonts w:cs="B Nazanin" w:hint="cs"/>
          <w:sz w:val="28"/>
          <w:szCs w:val="28"/>
          <w:rtl/>
        </w:rPr>
        <w:t>ی</w:t>
      </w:r>
      <w:r w:rsidRPr="003103DB">
        <w:rPr>
          <w:rFonts w:cs="B Nazanin"/>
          <w:sz w:val="28"/>
          <w:szCs w:val="28"/>
          <w:rtl/>
        </w:rPr>
        <w:t xml:space="preserve">‌های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توجه</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علا</w:t>
      </w:r>
      <w:r w:rsidRPr="003103DB">
        <w:rPr>
          <w:rFonts w:cs="B Nazanin" w:hint="cs"/>
          <w:sz w:val="28"/>
          <w:szCs w:val="28"/>
          <w:rtl/>
        </w:rPr>
        <w:t>ی</w:t>
      </w:r>
      <w:r w:rsidRPr="003103DB">
        <w:rPr>
          <w:rFonts w:cs="B Nazanin" w:hint="eastAsia"/>
          <w:sz w:val="28"/>
          <w:szCs w:val="28"/>
          <w:rtl/>
        </w:rPr>
        <w:t>ق</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مهارت</w:t>
      </w:r>
      <w:r w:rsidRPr="003103DB">
        <w:rPr>
          <w:rFonts w:cs="B Nazanin"/>
          <w:sz w:val="28"/>
          <w:szCs w:val="28"/>
          <w:rtl/>
        </w:rPr>
        <w:t xml:space="preserve">‌های </w:t>
      </w:r>
      <w:r w:rsidRPr="003103DB">
        <w:rPr>
          <w:rFonts w:cs="B Nazanin" w:hint="eastAsia"/>
          <w:sz w:val="28"/>
          <w:szCs w:val="28"/>
          <w:rtl/>
        </w:rPr>
        <w:t>قبل</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آموزش</w:t>
      </w:r>
      <w:r w:rsidRPr="003103DB">
        <w:rPr>
          <w:rFonts w:cs="B Nazanin"/>
          <w:sz w:val="28"/>
          <w:szCs w:val="28"/>
          <w:rtl/>
        </w:rPr>
        <w:t xml:space="preserve"> </w:t>
      </w:r>
      <w:r w:rsidRPr="003103DB">
        <w:rPr>
          <w:rFonts w:cs="B Nazanin" w:hint="eastAsia"/>
          <w:sz w:val="28"/>
          <w:szCs w:val="28"/>
          <w:rtl/>
        </w:rPr>
        <w:t>توسعه</w:t>
      </w:r>
      <w:r w:rsidRPr="003103DB">
        <w:rPr>
          <w:rFonts w:cs="B Nazanin"/>
          <w:sz w:val="28"/>
          <w:szCs w:val="28"/>
          <w:rtl/>
        </w:rPr>
        <w:t xml:space="preserve"> </w:t>
      </w:r>
      <w:r w:rsidRPr="003103DB">
        <w:rPr>
          <w:rFonts w:cs="B Nazanin" w:hint="eastAsia"/>
          <w:sz w:val="28"/>
          <w:szCs w:val="28"/>
          <w:rtl/>
        </w:rPr>
        <w:t>توانا</w:t>
      </w:r>
      <w:r w:rsidRPr="003103DB">
        <w:rPr>
          <w:rFonts w:cs="B Nazanin" w:hint="cs"/>
          <w:sz w:val="28"/>
          <w:szCs w:val="28"/>
          <w:rtl/>
        </w:rPr>
        <w:t>یی</w:t>
      </w:r>
      <w:r w:rsidRPr="003103DB">
        <w:rPr>
          <w:rFonts w:cs="B Nazanin"/>
          <w:sz w:val="28"/>
          <w:szCs w:val="28"/>
          <w:rtl/>
        </w:rPr>
        <w:t xml:space="preserve">‌های </w:t>
      </w:r>
      <w:r w:rsidRPr="003103DB">
        <w:rPr>
          <w:rFonts w:cs="B Nazanin" w:hint="eastAsia"/>
          <w:sz w:val="28"/>
          <w:szCs w:val="28"/>
          <w:rtl/>
        </w:rPr>
        <w:t>حرکت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مهارت</w:t>
      </w:r>
      <w:r w:rsidRPr="003103DB">
        <w:rPr>
          <w:rFonts w:cs="B Nazanin"/>
          <w:sz w:val="28"/>
          <w:szCs w:val="28"/>
          <w:rtl/>
        </w:rPr>
        <w:t xml:space="preserve">‌های </w:t>
      </w:r>
      <w:r w:rsidRPr="003103DB">
        <w:rPr>
          <w:rFonts w:cs="B Nazanin" w:hint="eastAsia"/>
          <w:sz w:val="28"/>
          <w:szCs w:val="28"/>
          <w:rtl/>
        </w:rPr>
        <w:t>ورزش</w:t>
      </w:r>
      <w:r w:rsidRPr="003103DB">
        <w:rPr>
          <w:rFonts w:cs="B Nazanin" w:hint="cs"/>
          <w:sz w:val="28"/>
          <w:szCs w:val="28"/>
          <w:rtl/>
        </w:rPr>
        <w:t>ی)</w:t>
      </w:r>
    </w:p>
    <w:p w:rsidR="000622CE" w:rsidRPr="003103DB" w:rsidRDefault="000622CE" w:rsidP="000622CE">
      <w:pPr>
        <w:pStyle w:val="ListParagraph"/>
        <w:numPr>
          <w:ilvl w:val="0"/>
          <w:numId w:val="68"/>
        </w:numPr>
        <w:bidi/>
        <w:jc w:val="both"/>
        <w:rPr>
          <w:rFonts w:cs="B Nazanin"/>
          <w:sz w:val="28"/>
          <w:szCs w:val="28"/>
        </w:rPr>
      </w:pPr>
      <w:r w:rsidRPr="003103DB">
        <w:rPr>
          <w:rFonts w:cs="B Nazanin" w:hint="eastAsia"/>
          <w:sz w:val="28"/>
          <w:szCs w:val="28"/>
          <w:rtl/>
        </w:rPr>
        <w:t>استفاده</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روش</w:t>
      </w:r>
      <w:r w:rsidRPr="003103DB">
        <w:rPr>
          <w:rFonts w:cs="B Nazanin"/>
          <w:sz w:val="28"/>
          <w:szCs w:val="28"/>
          <w:rtl/>
        </w:rPr>
        <w:t xml:space="preserve">‌های </w:t>
      </w:r>
      <w:r w:rsidRPr="003103DB">
        <w:rPr>
          <w:rFonts w:cs="B Nazanin" w:hint="eastAsia"/>
          <w:sz w:val="28"/>
          <w:szCs w:val="28"/>
          <w:rtl/>
        </w:rPr>
        <w:t>تدر</w:t>
      </w:r>
      <w:r w:rsidRPr="003103DB">
        <w:rPr>
          <w:rFonts w:cs="B Nazanin" w:hint="cs"/>
          <w:sz w:val="28"/>
          <w:szCs w:val="28"/>
          <w:rtl/>
        </w:rPr>
        <w:t>ی</w:t>
      </w:r>
      <w:r w:rsidRPr="003103DB">
        <w:rPr>
          <w:rFonts w:cs="B Nazanin" w:hint="eastAsia"/>
          <w:sz w:val="28"/>
          <w:szCs w:val="28"/>
          <w:rtl/>
        </w:rPr>
        <w:t>س</w:t>
      </w:r>
      <w:r w:rsidRPr="003103DB">
        <w:rPr>
          <w:rFonts w:cs="B Nazanin"/>
          <w:sz w:val="28"/>
          <w:szCs w:val="28"/>
          <w:rtl/>
        </w:rPr>
        <w:t xml:space="preserve"> </w:t>
      </w:r>
      <w:r w:rsidRPr="003103DB">
        <w:rPr>
          <w:rFonts w:cs="B Nazanin" w:hint="eastAsia"/>
          <w:sz w:val="28"/>
          <w:szCs w:val="28"/>
          <w:rtl/>
        </w:rPr>
        <w:t>فعال</w:t>
      </w:r>
    </w:p>
    <w:p w:rsidR="000622CE" w:rsidRPr="003103DB" w:rsidRDefault="000622CE" w:rsidP="000622CE">
      <w:pPr>
        <w:pStyle w:val="ListParagraph"/>
        <w:numPr>
          <w:ilvl w:val="0"/>
          <w:numId w:val="68"/>
        </w:numPr>
        <w:bidi/>
        <w:jc w:val="both"/>
        <w:rPr>
          <w:rFonts w:cs="B Nazanin"/>
          <w:sz w:val="28"/>
          <w:szCs w:val="28"/>
        </w:rPr>
      </w:pPr>
      <w:r w:rsidRPr="003103DB">
        <w:rPr>
          <w:rFonts w:cs="B Nazanin" w:hint="eastAsia"/>
          <w:sz w:val="28"/>
          <w:szCs w:val="28"/>
          <w:rtl/>
        </w:rPr>
        <w:t>استفاده</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مفهوم</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منظور</w:t>
      </w:r>
      <w:r w:rsidRPr="003103DB">
        <w:rPr>
          <w:rFonts w:cs="B Nazanin"/>
          <w:sz w:val="28"/>
          <w:szCs w:val="28"/>
          <w:rtl/>
        </w:rPr>
        <w:t xml:space="preserve"> </w:t>
      </w:r>
      <w:r w:rsidRPr="003103DB">
        <w:rPr>
          <w:rFonts w:cs="B Nazanin" w:hint="eastAsia"/>
          <w:sz w:val="28"/>
          <w:szCs w:val="28"/>
          <w:rtl/>
        </w:rPr>
        <w:t>تسه</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ادگ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درک</w:t>
      </w:r>
      <w:r w:rsidRPr="003103DB">
        <w:rPr>
          <w:rFonts w:cs="B Nazanin"/>
          <w:sz w:val="28"/>
          <w:szCs w:val="28"/>
          <w:rtl/>
        </w:rPr>
        <w:t xml:space="preserve"> </w:t>
      </w:r>
      <w:r w:rsidRPr="003103DB">
        <w:rPr>
          <w:rFonts w:cs="B Nazanin" w:hint="eastAsia"/>
          <w:sz w:val="28"/>
          <w:szCs w:val="28"/>
          <w:rtl/>
        </w:rPr>
        <w:t>حرکات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آمادگ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p>
    <w:p w:rsidR="000622CE" w:rsidRPr="003103DB" w:rsidRDefault="000622CE" w:rsidP="000622CE">
      <w:pPr>
        <w:pStyle w:val="ListParagraph"/>
        <w:numPr>
          <w:ilvl w:val="0"/>
          <w:numId w:val="68"/>
        </w:numPr>
        <w:bidi/>
        <w:jc w:val="both"/>
        <w:rPr>
          <w:rFonts w:cs="B Nazanin"/>
          <w:sz w:val="28"/>
          <w:szCs w:val="28"/>
        </w:rPr>
      </w:pPr>
      <w:r w:rsidRPr="003103DB">
        <w:rPr>
          <w:rFonts w:cs="B Nazanin" w:hint="eastAsia"/>
          <w:sz w:val="28"/>
          <w:szCs w:val="28"/>
          <w:rtl/>
        </w:rPr>
        <w:t>حفظ</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ارتقا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آمادگ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p>
    <w:p w:rsidR="000622CE" w:rsidRPr="003103DB" w:rsidRDefault="000622CE" w:rsidP="000622CE">
      <w:pPr>
        <w:pStyle w:val="ListParagraph"/>
        <w:numPr>
          <w:ilvl w:val="0"/>
          <w:numId w:val="68"/>
        </w:numPr>
        <w:bidi/>
        <w:jc w:val="both"/>
        <w:rPr>
          <w:rFonts w:cs="B Nazanin"/>
          <w:sz w:val="28"/>
          <w:szCs w:val="28"/>
        </w:rPr>
      </w:pPr>
      <w:r w:rsidRPr="003103DB">
        <w:rPr>
          <w:rFonts w:cs="B Nazanin" w:hint="eastAsia"/>
          <w:sz w:val="28"/>
          <w:szCs w:val="28"/>
          <w:rtl/>
        </w:rPr>
        <w:t>تقو</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فضا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مثبت</w:t>
      </w:r>
      <w:r w:rsidRPr="003103DB">
        <w:rPr>
          <w:rFonts w:cs="B Nazanin"/>
          <w:sz w:val="28"/>
          <w:szCs w:val="28"/>
          <w:rtl/>
        </w:rPr>
        <w:t xml:space="preserve"> </w:t>
      </w:r>
      <w:r w:rsidRPr="003103DB">
        <w:rPr>
          <w:rFonts w:cs="B Nazanin" w:hint="eastAsia"/>
          <w:sz w:val="28"/>
          <w:szCs w:val="28"/>
          <w:rtl/>
        </w:rPr>
        <w:t>اجتماع</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فراهم</w:t>
      </w:r>
      <w:r w:rsidRPr="003103DB">
        <w:rPr>
          <w:rFonts w:cs="B Nazanin"/>
          <w:sz w:val="28"/>
          <w:szCs w:val="28"/>
          <w:rtl/>
        </w:rPr>
        <w:t xml:space="preserve"> </w:t>
      </w:r>
      <w:r w:rsidRPr="003103DB">
        <w:rPr>
          <w:rFonts w:cs="B Nazanin" w:hint="eastAsia"/>
          <w:sz w:val="28"/>
          <w:szCs w:val="28"/>
          <w:rtl/>
        </w:rPr>
        <w:t>کردن</w:t>
      </w:r>
      <w:r w:rsidRPr="003103DB">
        <w:rPr>
          <w:rFonts w:cs="B Nazanin"/>
          <w:sz w:val="28"/>
          <w:szCs w:val="28"/>
          <w:rtl/>
        </w:rPr>
        <w:t xml:space="preserve"> </w:t>
      </w:r>
      <w:r w:rsidRPr="003103DB">
        <w:rPr>
          <w:rFonts w:cs="B Nazanin" w:hint="eastAsia"/>
          <w:sz w:val="28"/>
          <w:szCs w:val="28"/>
          <w:rtl/>
        </w:rPr>
        <w:t>فضا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عاطف</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من</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مثبت</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ادگ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p>
    <w:p w:rsidR="000622CE" w:rsidRPr="003103DB" w:rsidRDefault="000622CE" w:rsidP="000622CE">
      <w:pPr>
        <w:pStyle w:val="ListParagraph"/>
        <w:numPr>
          <w:ilvl w:val="0"/>
          <w:numId w:val="68"/>
        </w:numPr>
        <w:bidi/>
        <w:jc w:val="both"/>
        <w:rPr>
          <w:rFonts w:cs="B Nazanin"/>
          <w:sz w:val="28"/>
          <w:szCs w:val="28"/>
        </w:rPr>
      </w:pPr>
      <w:r w:rsidRPr="003103DB">
        <w:rPr>
          <w:rFonts w:cs="B Nazanin" w:hint="eastAsia"/>
          <w:sz w:val="28"/>
          <w:szCs w:val="28"/>
          <w:rtl/>
        </w:rPr>
        <w:t>تدر</w:t>
      </w:r>
      <w:r w:rsidRPr="003103DB">
        <w:rPr>
          <w:rFonts w:cs="B Nazanin" w:hint="cs"/>
          <w:sz w:val="28"/>
          <w:szCs w:val="28"/>
          <w:rtl/>
        </w:rPr>
        <w:t>ی</w:t>
      </w:r>
      <w:r w:rsidRPr="003103DB">
        <w:rPr>
          <w:rFonts w:cs="B Nazanin" w:hint="eastAsia"/>
          <w:sz w:val="28"/>
          <w:szCs w:val="28"/>
          <w:rtl/>
        </w:rPr>
        <w:t>س</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هدف</w:t>
      </w:r>
      <w:r w:rsidRPr="003103DB">
        <w:rPr>
          <w:rFonts w:cs="B Nazanin"/>
          <w:sz w:val="28"/>
          <w:szCs w:val="28"/>
          <w:rtl/>
        </w:rPr>
        <w:t xml:space="preserve"> </w:t>
      </w:r>
      <w:r w:rsidRPr="003103DB">
        <w:rPr>
          <w:rFonts w:cs="B Nazanin" w:hint="eastAsia"/>
          <w:sz w:val="28"/>
          <w:szCs w:val="28"/>
          <w:rtl/>
        </w:rPr>
        <w:t>تقو</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تعاملات</w:t>
      </w:r>
      <w:r w:rsidRPr="003103DB">
        <w:rPr>
          <w:rFonts w:cs="B Nazanin"/>
          <w:sz w:val="28"/>
          <w:szCs w:val="28"/>
          <w:rtl/>
        </w:rPr>
        <w:t xml:space="preserve"> </w:t>
      </w:r>
      <w:r w:rsidRPr="003103DB">
        <w:rPr>
          <w:rFonts w:cs="B Nazanin" w:hint="eastAsia"/>
          <w:sz w:val="28"/>
          <w:szCs w:val="28"/>
          <w:rtl/>
        </w:rPr>
        <w:t>مثبت</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نظر</w:t>
      </w:r>
      <w:r w:rsidRPr="003103DB">
        <w:rPr>
          <w:rFonts w:cs="B Nazanin"/>
          <w:sz w:val="28"/>
          <w:szCs w:val="28"/>
          <w:rtl/>
        </w:rPr>
        <w:t xml:space="preserve"> </w:t>
      </w:r>
      <w:r w:rsidRPr="003103DB">
        <w:rPr>
          <w:rFonts w:cs="B Nazanin" w:hint="eastAsia"/>
          <w:sz w:val="28"/>
          <w:szCs w:val="28"/>
          <w:rtl/>
        </w:rPr>
        <w:t>مهارت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توانا</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کد</w:t>
      </w:r>
      <w:r w:rsidRPr="003103DB">
        <w:rPr>
          <w:rFonts w:cs="B Nazanin" w:hint="cs"/>
          <w:sz w:val="28"/>
          <w:szCs w:val="28"/>
          <w:rtl/>
        </w:rPr>
        <w:t>ی</w:t>
      </w:r>
      <w:r w:rsidRPr="003103DB">
        <w:rPr>
          <w:rFonts w:cs="B Nazanin" w:hint="eastAsia"/>
          <w:sz w:val="28"/>
          <w:szCs w:val="28"/>
          <w:rtl/>
        </w:rPr>
        <w:t>گر</w:t>
      </w:r>
      <w:r w:rsidRPr="003103DB">
        <w:rPr>
          <w:rFonts w:cs="B Nazanin"/>
          <w:sz w:val="28"/>
          <w:szCs w:val="28"/>
          <w:rtl/>
        </w:rPr>
        <w:t xml:space="preserve"> </w:t>
      </w:r>
      <w:r w:rsidRPr="003103DB">
        <w:rPr>
          <w:rFonts w:cs="B Nazanin" w:hint="eastAsia"/>
          <w:sz w:val="28"/>
          <w:szCs w:val="28"/>
          <w:rtl/>
        </w:rPr>
        <w:t>متفاوت</w:t>
      </w:r>
      <w:r w:rsidRPr="003103DB">
        <w:rPr>
          <w:rFonts w:cs="B Nazanin"/>
          <w:sz w:val="28"/>
          <w:szCs w:val="28"/>
          <w:rtl/>
        </w:rPr>
        <w:softHyphen/>
      </w:r>
      <w:r w:rsidRPr="003103DB">
        <w:rPr>
          <w:rFonts w:cs="B Nazanin" w:hint="eastAsia"/>
          <w:sz w:val="28"/>
          <w:szCs w:val="28"/>
          <w:rtl/>
        </w:rPr>
        <w:t>اند</w:t>
      </w:r>
      <w:r w:rsidRPr="003103DB">
        <w:rPr>
          <w:rFonts w:cs="B Nazanin"/>
          <w:sz w:val="28"/>
          <w:szCs w:val="28"/>
          <w:rtl/>
        </w:rPr>
        <w:t xml:space="preserve">. </w:t>
      </w:r>
    </w:p>
    <w:p w:rsidR="000622CE" w:rsidRPr="003103DB" w:rsidRDefault="000622CE" w:rsidP="000622CE">
      <w:pPr>
        <w:pStyle w:val="ListParagraph"/>
        <w:numPr>
          <w:ilvl w:val="0"/>
          <w:numId w:val="68"/>
        </w:numPr>
        <w:bidi/>
        <w:jc w:val="both"/>
        <w:rPr>
          <w:rFonts w:cs="B Nazanin"/>
          <w:sz w:val="28"/>
          <w:szCs w:val="28"/>
        </w:rPr>
      </w:pPr>
      <w:r w:rsidRPr="003103DB">
        <w:rPr>
          <w:rFonts w:cs="B Nazanin" w:hint="eastAsia"/>
          <w:sz w:val="28"/>
          <w:szCs w:val="28"/>
          <w:rtl/>
        </w:rPr>
        <w:t>ارائه</w:t>
      </w:r>
      <w:r w:rsidRPr="003103DB">
        <w:rPr>
          <w:rFonts w:cs="B Nazanin"/>
          <w:sz w:val="28"/>
          <w:szCs w:val="28"/>
          <w:rtl/>
        </w:rPr>
        <w:t xml:space="preserve"> </w:t>
      </w:r>
      <w:r w:rsidRPr="003103DB">
        <w:rPr>
          <w:rFonts w:cs="B Nazanin" w:hint="eastAsia"/>
          <w:sz w:val="28"/>
          <w:szCs w:val="28"/>
          <w:rtl/>
        </w:rPr>
        <w:t>تکال</w:t>
      </w:r>
      <w:r w:rsidRPr="003103DB">
        <w:rPr>
          <w:rFonts w:cs="B Nazanin" w:hint="cs"/>
          <w:sz w:val="28"/>
          <w:szCs w:val="28"/>
          <w:rtl/>
        </w:rPr>
        <w:t>ی</w:t>
      </w:r>
      <w:r w:rsidRPr="003103DB">
        <w:rPr>
          <w:rFonts w:cs="B Nazanin" w:hint="eastAsia"/>
          <w:sz w:val="28"/>
          <w:szCs w:val="28"/>
          <w:rtl/>
        </w:rPr>
        <w:t>ف</w:t>
      </w:r>
      <w:r w:rsidRPr="003103DB">
        <w:rPr>
          <w:rFonts w:cs="B Nazanin"/>
          <w:sz w:val="28"/>
          <w:szCs w:val="28"/>
          <w:rtl/>
        </w:rPr>
        <w:t xml:space="preserve"> </w:t>
      </w:r>
      <w:r w:rsidRPr="003103DB">
        <w:rPr>
          <w:rFonts w:cs="B Nazanin" w:hint="eastAsia"/>
          <w:sz w:val="28"/>
          <w:szCs w:val="28"/>
          <w:rtl/>
        </w:rPr>
        <w:t>داخل</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خارج</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کلاس</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نظارت</w:t>
      </w:r>
      <w:r w:rsidRPr="003103DB">
        <w:rPr>
          <w:rFonts w:cs="B Nazanin"/>
          <w:sz w:val="28"/>
          <w:szCs w:val="28"/>
          <w:rtl/>
        </w:rPr>
        <w:t xml:space="preserve"> </w:t>
      </w:r>
      <w:r w:rsidRPr="003103DB">
        <w:rPr>
          <w:rFonts w:cs="B Nazanin" w:hint="eastAsia"/>
          <w:sz w:val="28"/>
          <w:szCs w:val="28"/>
          <w:rtl/>
        </w:rPr>
        <w:t>بر</w:t>
      </w:r>
      <w:r w:rsidRPr="003103DB">
        <w:rPr>
          <w:rFonts w:cs="B Nazanin"/>
          <w:sz w:val="28"/>
          <w:szCs w:val="28"/>
          <w:rtl/>
        </w:rPr>
        <w:t xml:space="preserve"> </w:t>
      </w:r>
      <w:r w:rsidRPr="003103DB">
        <w:rPr>
          <w:rFonts w:cs="B Nazanin" w:hint="eastAsia"/>
          <w:sz w:val="28"/>
          <w:szCs w:val="28"/>
          <w:rtl/>
        </w:rPr>
        <w:t>اجرا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آنها</w:t>
      </w:r>
      <w:r w:rsidRPr="003103DB">
        <w:rPr>
          <w:rFonts w:cs="B Nazanin"/>
          <w:sz w:val="28"/>
          <w:szCs w:val="28"/>
        </w:rPr>
        <w:t>.</w:t>
      </w: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b/>
          <w:bCs/>
          <w:sz w:val="28"/>
          <w:szCs w:val="28"/>
          <w:rtl/>
        </w:rPr>
      </w:pPr>
      <w:r w:rsidRPr="003103DB">
        <w:rPr>
          <w:rFonts w:cs="B Nazanin" w:hint="eastAsia"/>
          <w:b/>
          <w:bCs/>
          <w:sz w:val="28"/>
          <w:szCs w:val="28"/>
          <w:highlight w:val="yellow"/>
          <w:rtl/>
        </w:rPr>
        <w:t>شا</w:t>
      </w:r>
      <w:r w:rsidRPr="003103DB">
        <w:rPr>
          <w:rFonts w:cs="B Nazanin" w:hint="cs"/>
          <w:b/>
          <w:bCs/>
          <w:sz w:val="28"/>
          <w:szCs w:val="28"/>
          <w:highlight w:val="yellow"/>
          <w:rtl/>
        </w:rPr>
        <w:t>ی</w:t>
      </w:r>
      <w:r w:rsidRPr="003103DB">
        <w:rPr>
          <w:rFonts w:cs="B Nazanin" w:hint="eastAsia"/>
          <w:b/>
          <w:bCs/>
          <w:sz w:val="28"/>
          <w:szCs w:val="28"/>
          <w:highlight w:val="yellow"/>
          <w:rtl/>
        </w:rPr>
        <w:t>ستگ</w:t>
      </w:r>
      <w:r w:rsidRPr="003103DB">
        <w:rPr>
          <w:rFonts w:cs="B Nazanin" w:hint="cs"/>
          <w:b/>
          <w:bCs/>
          <w:sz w:val="28"/>
          <w:szCs w:val="28"/>
          <w:highlight w:val="yellow"/>
          <w:rtl/>
        </w:rPr>
        <w:t>ی</w:t>
      </w:r>
      <w:r w:rsidRPr="003103DB">
        <w:rPr>
          <w:rFonts w:cs="B Nazanin"/>
          <w:b/>
          <w:bCs/>
          <w:sz w:val="28"/>
          <w:szCs w:val="28"/>
          <w:highlight w:val="yellow"/>
          <w:rtl/>
        </w:rPr>
        <w:t xml:space="preserve">‌ها </w:t>
      </w:r>
      <w:r w:rsidRPr="003103DB">
        <w:rPr>
          <w:rFonts w:cs="B Nazanin" w:hint="eastAsia"/>
          <w:b/>
          <w:bCs/>
          <w:sz w:val="28"/>
          <w:szCs w:val="28"/>
          <w:highlight w:val="yellow"/>
          <w:rtl/>
        </w:rPr>
        <w:t>و</w:t>
      </w:r>
      <w:r w:rsidRPr="003103DB">
        <w:rPr>
          <w:rFonts w:cs="B Nazanin"/>
          <w:b/>
          <w:bCs/>
          <w:sz w:val="28"/>
          <w:szCs w:val="28"/>
          <w:highlight w:val="yellow"/>
          <w:rtl/>
        </w:rPr>
        <w:t xml:space="preserve"> </w:t>
      </w:r>
      <w:r w:rsidRPr="003103DB">
        <w:rPr>
          <w:rFonts w:cs="B Nazanin" w:hint="eastAsia"/>
          <w:b/>
          <w:bCs/>
          <w:sz w:val="28"/>
          <w:szCs w:val="28"/>
          <w:highlight w:val="yellow"/>
          <w:rtl/>
        </w:rPr>
        <w:t>استانداردها</w:t>
      </w:r>
      <w:r w:rsidRPr="003103DB">
        <w:rPr>
          <w:rFonts w:cs="B Nazanin" w:hint="cs"/>
          <w:b/>
          <w:bCs/>
          <w:sz w:val="28"/>
          <w:szCs w:val="28"/>
          <w:highlight w:val="yellow"/>
          <w:rtl/>
        </w:rPr>
        <w:t>ی</w:t>
      </w:r>
      <w:r w:rsidRPr="003103DB">
        <w:rPr>
          <w:rFonts w:cs="B Nazanin"/>
          <w:b/>
          <w:bCs/>
          <w:sz w:val="28"/>
          <w:szCs w:val="28"/>
          <w:highlight w:val="yellow"/>
          <w:rtl/>
        </w:rPr>
        <w:t xml:space="preserve"> </w:t>
      </w:r>
      <w:r w:rsidRPr="003103DB">
        <w:rPr>
          <w:rFonts w:cs="B Nazanin" w:hint="eastAsia"/>
          <w:b/>
          <w:bCs/>
          <w:sz w:val="28"/>
          <w:szCs w:val="28"/>
          <w:highlight w:val="yellow"/>
          <w:rtl/>
        </w:rPr>
        <w:t>درس</w:t>
      </w:r>
      <w:r w:rsidRPr="003103DB">
        <w:rPr>
          <w:rFonts w:cs="B Nazanin"/>
          <w:b/>
          <w:bCs/>
          <w:sz w:val="28"/>
          <w:szCs w:val="28"/>
          <w:highlight w:val="yellow"/>
          <w:rtl/>
        </w:rPr>
        <w:t xml:space="preserve"> </w:t>
      </w:r>
      <w:r w:rsidRPr="003103DB">
        <w:rPr>
          <w:rFonts w:cs="B Nazanin" w:hint="eastAsia"/>
          <w:b/>
          <w:bCs/>
          <w:sz w:val="28"/>
          <w:szCs w:val="28"/>
          <w:highlight w:val="yellow"/>
          <w:rtl/>
        </w:rPr>
        <w:t>ترب</w:t>
      </w:r>
      <w:r w:rsidRPr="003103DB">
        <w:rPr>
          <w:rFonts w:cs="B Nazanin" w:hint="cs"/>
          <w:b/>
          <w:bCs/>
          <w:sz w:val="28"/>
          <w:szCs w:val="28"/>
          <w:highlight w:val="yellow"/>
          <w:rtl/>
        </w:rPr>
        <w:t>ی</w:t>
      </w:r>
      <w:r w:rsidRPr="003103DB">
        <w:rPr>
          <w:rFonts w:cs="B Nazanin" w:hint="eastAsia"/>
          <w:b/>
          <w:bCs/>
          <w:sz w:val="28"/>
          <w:szCs w:val="28"/>
          <w:highlight w:val="yellow"/>
          <w:rtl/>
        </w:rPr>
        <w:t>ت</w:t>
      </w:r>
      <w:r w:rsidRPr="003103DB">
        <w:rPr>
          <w:rFonts w:cs="B Nazanin"/>
          <w:b/>
          <w:bCs/>
          <w:sz w:val="28"/>
          <w:szCs w:val="28"/>
          <w:highlight w:val="yellow"/>
          <w:rtl/>
        </w:rPr>
        <w:t xml:space="preserve"> </w:t>
      </w:r>
      <w:r w:rsidRPr="003103DB">
        <w:rPr>
          <w:rFonts w:cs="B Nazanin" w:hint="eastAsia"/>
          <w:b/>
          <w:bCs/>
          <w:sz w:val="28"/>
          <w:szCs w:val="28"/>
          <w:highlight w:val="yellow"/>
          <w:rtl/>
        </w:rPr>
        <w:t>بدن</w:t>
      </w:r>
      <w:r w:rsidRPr="003103DB">
        <w:rPr>
          <w:rFonts w:cs="B Nazanin" w:hint="cs"/>
          <w:b/>
          <w:bCs/>
          <w:sz w:val="28"/>
          <w:szCs w:val="28"/>
          <w:highlight w:val="yellow"/>
          <w:rtl/>
        </w:rPr>
        <w:t>ی</w:t>
      </w:r>
      <w:r w:rsidRPr="003103DB">
        <w:rPr>
          <w:rFonts w:cs="B Nazanin"/>
          <w:b/>
          <w:bCs/>
          <w:sz w:val="28"/>
          <w:szCs w:val="28"/>
          <w:highlight w:val="yellow"/>
          <w:rtl/>
        </w:rPr>
        <w:t xml:space="preserve"> </w:t>
      </w:r>
      <w:r w:rsidRPr="003103DB">
        <w:rPr>
          <w:rFonts w:cs="B Nazanin" w:hint="eastAsia"/>
          <w:b/>
          <w:bCs/>
          <w:sz w:val="28"/>
          <w:szCs w:val="28"/>
          <w:highlight w:val="yellow"/>
          <w:rtl/>
        </w:rPr>
        <w:t>در</w:t>
      </w:r>
      <w:r w:rsidRPr="003103DB">
        <w:rPr>
          <w:rFonts w:cs="B Nazanin"/>
          <w:b/>
          <w:bCs/>
          <w:sz w:val="28"/>
          <w:szCs w:val="28"/>
          <w:highlight w:val="yellow"/>
          <w:rtl/>
        </w:rPr>
        <w:t xml:space="preserve"> </w:t>
      </w:r>
      <w:r w:rsidRPr="003103DB">
        <w:rPr>
          <w:rFonts w:cs="B Nazanin" w:hint="eastAsia"/>
          <w:b/>
          <w:bCs/>
          <w:sz w:val="28"/>
          <w:szCs w:val="28"/>
          <w:highlight w:val="yellow"/>
          <w:rtl/>
        </w:rPr>
        <w:t>دوره</w:t>
      </w:r>
      <w:r w:rsidRPr="003103DB">
        <w:rPr>
          <w:rFonts w:cs="B Nazanin"/>
          <w:b/>
          <w:bCs/>
          <w:sz w:val="28"/>
          <w:szCs w:val="28"/>
          <w:highlight w:val="yellow"/>
          <w:rtl/>
        </w:rPr>
        <w:t xml:space="preserve"> </w:t>
      </w:r>
      <w:r w:rsidRPr="003103DB">
        <w:rPr>
          <w:rFonts w:cs="B Nazanin" w:hint="eastAsia"/>
          <w:b/>
          <w:bCs/>
          <w:sz w:val="28"/>
          <w:szCs w:val="28"/>
          <w:highlight w:val="yellow"/>
          <w:rtl/>
        </w:rPr>
        <w:t>دوم</w:t>
      </w:r>
      <w:r w:rsidRPr="003103DB">
        <w:rPr>
          <w:rFonts w:cs="B Nazanin"/>
          <w:b/>
          <w:bCs/>
          <w:sz w:val="28"/>
          <w:szCs w:val="28"/>
          <w:highlight w:val="yellow"/>
          <w:rtl/>
        </w:rPr>
        <w:t xml:space="preserve"> </w:t>
      </w:r>
      <w:r w:rsidRPr="003103DB">
        <w:rPr>
          <w:rFonts w:cs="B Nazanin" w:hint="eastAsia"/>
          <w:b/>
          <w:bCs/>
          <w:sz w:val="28"/>
          <w:szCs w:val="28"/>
          <w:highlight w:val="yellow"/>
          <w:rtl/>
        </w:rPr>
        <w:t>متوسطه</w:t>
      </w:r>
    </w:p>
    <w:p w:rsidR="000622CE" w:rsidRPr="003103DB" w:rsidRDefault="000622CE" w:rsidP="000622CE">
      <w:pPr>
        <w:bidi/>
        <w:ind w:firstLine="720"/>
        <w:jc w:val="both"/>
        <w:rPr>
          <w:rFonts w:cs="B Nazanin"/>
          <w:sz w:val="28"/>
          <w:szCs w:val="28"/>
          <w:rtl/>
        </w:rPr>
      </w:pP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علم</w:t>
      </w:r>
      <w:r w:rsidRPr="003103DB">
        <w:rPr>
          <w:rFonts w:cs="B Nazanin"/>
          <w:sz w:val="28"/>
          <w:szCs w:val="28"/>
          <w:rtl/>
        </w:rPr>
        <w:t xml:space="preserve"> </w:t>
      </w:r>
      <w:r w:rsidRPr="003103DB">
        <w:rPr>
          <w:rFonts w:cs="B Nazanin" w:hint="eastAsia"/>
          <w:sz w:val="28"/>
          <w:szCs w:val="28"/>
          <w:rtl/>
        </w:rPr>
        <w:t>برنامه</w:t>
      </w:r>
      <w:r w:rsidRPr="003103DB">
        <w:rPr>
          <w:rFonts w:cs="B Nazanin"/>
          <w:sz w:val="28"/>
          <w:szCs w:val="28"/>
          <w:rtl/>
        </w:rPr>
        <w:t xml:space="preserve"> </w:t>
      </w:r>
      <w:r w:rsidRPr="003103DB">
        <w:rPr>
          <w:rFonts w:cs="B Nazanin" w:hint="eastAsia"/>
          <w:sz w:val="28"/>
          <w:szCs w:val="28"/>
          <w:rtl/>
        </w:rPr>
        <w:t>ر</w:t>
      </w:r>
      <w:r w:rsidRPr="003103DB">
        <w:rPr>
          <w:rFonts w:cs="B Nazanin" w:hint="cs"/>
          <w:sz w:val="28"/>
          <w:szCs w:val="28"/>
          <w:rtl/>
        </w:rPr>
        <w:t>ی</w:t>
      </w:r>
      <w:r w:rsidRPr="003103DB">
        <w:rPr>
          <w:rFonts w:cs="B Nazanin" w:hint="eastAsia"/>
          <w:sz w:val="28"/>
          <w:szCs w:val="28"/>
          <w:rtl/>
        </w:rPr>
        <w:t>ز</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درس</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ده</w:t>
      </w:r>
      <w:r w:rsidRPr="003103DB">
        <w:rPr>
          <w:rFonts w:cs="B Nazanin"/>
          <w:sz w:val="28"/>
          <w:szCs w:val="28"/>
          <w:rtl/>
        </w:rPr>
        <w:t xml:space="preserve">‌های </w:t>
      </w:r>
      <w:r w:rsidRPr="003103DB">
        <w:rPr>
          <w:rFonts w:cs="B Nazanin" w:hint="eastAsia"/>
          <w:sz w:val="28"/>
          <w:szCs w:val="28"/>
          <w:rtl/>
        </w:rPr>
        <w:t>کل</w:t>
      </w:r>
      <w:r w:rsidRPr="003103DB">
        <w:rPr>
          <w:rFonts w:cs="B Nazanin" w:hint="cs"/>
          <w:sz w:val="28"/>
          <w:szCs w:val="28"/>
          <w:rtl/>
        </w:rPr>
        <w:t>ی</w:t>
      </w:r>
      <w:r w:rsidRPr="003103DB">
        <w:rPr>
          <w:rFonts w:cs="B Nazanin" w:hint="eastAsia"/>
          <w:sz w:val="28"/>
          <w:szCs w:val="28"/>
          <w:rtl/>
        </w:rPr>
        <w:t>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واژه</w:t>
      </w:r>
      <w:r w:rsidRPr="003103DB">
        <w:rPr>
          <w:rFonts w:cs="B Nazanin"/>
          <w:sz w:val="28"/>
          <w:szCs w:val="28"/>
          <w:rtl/>
        </w:rPr>
        <w:t xml:space="preserve"> </w:t>
      </w:r>
      <w:r w:rsidRPr="003103DB">
        <w:rPr>
          <w:rFonts w:cs="B Nazanin" w:hint="eastAsia"/>
          <w:sz w:val="28"/>
          <w:szCs w:val="28"/>
          <w:rtl/>
        </w:rPr>
        <w:t>ها</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هستند</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پوشش</w:t>
      </w:r>
      <w:r w:rsidRPr="003103DB">
        <w:rPr>
          <w:rFonts w:cs="B Nazanin"/>
          <w:sz w:val="28"/>
          <w:szCs w:val="28"/>
          <w:rtl/>
        </w:rPr>
        <w:t xml:space="preserve"> </w:t>
      </w:r>
      <w:r w:rsidRPr="003103DB">
        <w:rPr>
          <w:rFonts w:cs="B Nazanin" w:hint="eastAsia"/>
          <w:sz w:val="28"/>
          <w:szCs w:val="28"/>
          <w:rtl/>
        </w:rPr>
        <w:t>دادن</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محتواها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مختلف</w:t>
      </w:r>
      <w:r w:rsidRPr="003103DB">
        <w:rPr>
          <w:rFonts w:cs="B Nazanin"/>
          <w:sz w:val="28"/>
          <w:szCs w:val="28"/>
          <w:rtl/>
        </w:rPr>
        <w:t xml:space="preserve"> </w:t>
      </w:r>
      <w:r w:rsidRPr="003103DB">
        <w:rPr>
          <w:rFonts w:cs="B Nazanin" w:hint="eastAsia"/>
          <w:sz w:val="28"/>
          <w:szCs w:val="28"/>
          <w:rtl/>
        </w:rPr>
        <w:t>امکان</w:t>
      </w:r>
      <w:r w:rsidRPr="003103DB">
        <w:rPr>
          <w:rFonts w:cs="B Nazanin"/>
          <w:sz w:val="28"/>
          <w:szCs w:val="28"/>
          <w:rtl/>
        </w:rPr>
        <w:t xml:space="preserve"> </w:t>
      </w:r>
      <w:r w:rsidRPr="003103DB">
        <w:rPr>
          <w:rFonts w:cs="B Nazanin" w:hint="eastAsia"/>
          <w:sz w:val="28"/>
          <w:szCs w:val="28"/>
          <w:rtl/>
        </w:rPr>
        <w:t>توض</w:t>
      </w:r>
      <w:r w:rsidRPr="003103DB">
        <w:rPr>
          <w:rFonts w:cs="B Nazanin" w:hint="cs"/>
          <w:sz w:val="28"/>
          <w:szCs w:val="28"/>
          <w:rtl/>
        </w:rPr>
        <w:t>ی</w:t>
      </w:r>
      <w:r w:rsidRPr="003103DB">
        <w:rPr>
          <w:rFonts w:cs="B Nazanin" w:hint="eastAsia"/>
          <w:sz w:val="28"/>
          <w:szCs w:val="28"/>
          <w:rtl/>
        </w:rPr>
        <w:t>ح</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پ</w:t>
      </w:r>
      <w:r w:rsidRPr="003103DB">
        <w:rPr>
          <w:rFonts w:cs="B Nazanin" w:hint="cs"/>
          <w:sz w:val="28"/>
          <w:szCs w:val="28"/>
          <w:rtl/>
        </w:rPr>
        <w:t>ی</w:t>
      </w:r>
      <w:r w:rsidRPr="003103DB">
        <w:rPr>
          <w:rFonts w:cs="B Nazanin" w:hint="eastAsia"/>
          <w:sz w:val="28"/>
          <w:szCs w:val="28"/>
          <w:rtl/>
        </w:rPr>
        <w:t>ش</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گستره</w:t>
      </w:r>
      <w:r w:rsidRPr="003103DB">
        <w:rPr>
          <w:rFonts w:cs="B Nazanin"/>
          <w:sz w:val="28"/>
          <w:szCs w:val="28"/>
          <w:rtl/>
        </w:rPr>
        <w:t xml:space="preserve">‌ای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پد</w:t>
      </w:r>
      <w:r w:rsidRPr="003103DB">
        <w:rPr>
          <w:rFonts w:cs="B Nazanin" w:hint="cs"/>
          <w:sz w:val="28"/>
          <w:szCs w:val="28"/>
          <w:rtl/>
        </w:rPr>
        <w:t>ی</w:t>
      </w:r>
      <w:r w:rsidRPr="003103DB">
        <w:rPr>
          <w:rFonts w:cs="B Nazanin" w:hint="eastAsia"/>
          <w:sz w:val="28"/>
          <w:szCs w:val="28"/>
          <w:rtl/>
        </w:rPr>
        <w:t>ده</w:t>
      </w:r>
      <w:r w:rsidRPr="003103DB">
        <w:rPr>
          <w:rFonts w:cs="B Nazanin"/>
          <w:sz w:val="28"/>
          <w:szCs w:val="28"/>
          <w:rtl/>
        </w:rPr>
        <w:t xml:space="preserve">‌های </w:t>
      </w:r>
      <w:r w:rsidRPr="003103DB">
        <w:rPr>
          <w:rFonts w:cs="B Nazanin" w:hint="eastAsia"/>
          <w:sz w:val="28"/>
          <w:szCs w:val="28"/>
          <w:rtl/>
        </w:rPr>
        <w:t>مرتبط</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برنامه</w:t>
      </w:r>
      <w:r w:rsidRPr="003103DB">
        <w:rPr>
          <w:rFonts w:cs="B Nazanin"/>
          <w:sz w:val="28"/>
          <w:szCs w:val="28"/>
          <w:rtl/>
        </w:rPr>
        <w:t xml:space="preserve"> </w:t>
      </w:r>
      <w:r w:rsidRPr="003103DB">
        <w:rPr>
          <w:rFonts w:cs="B Nazanin" w:hint="eastAsia"/>
          <w:sz w:val="28"/>
          <w:szCs w:val="28"/>
          <w:rtl/>
        </w:rPr>
        <w:t>درس</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دن</w:t>
      </w:r>
      <w:r w:rsidRPr="003103DB">
        <w:rPr>
          <w:rFonts w:cs="B Nazanin" w:hint="cs"/>
          <w:sz w:val="28"/>
          <w:szCs w:val="28"/>
          <w:rtl/>
        </w:rPr>
        <w:t>ی</w:t>
      </w:r>
      <w:r w:rsidRPr="003103DB">
        <w:rPr>
          <w:rFonts w:cs="B Nazanin" w:hint="eastAsia"/>
          <w:sz w:val="28"/>
          <w:szCs w:val="28"/>
          <w:rtl/>
        </w:rPr>
        <w:t>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واقع</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فراهم</w:t>
      </w:r>
      <w:r w:rsidRPr="003103DB">
        <w:rPr>
          <w:rFonts w:cs="B Nazanin"/>
          <w:sz w:val="28"/>
          <w:szCs w:val="28"/>
          <w:rtl/>
        </w:rPr>
        <w:t xml:space="preserve"> می‌</w:t>
      </w:r>
      <w:r w:rsidRPr="003103DB">
        <w:rPr>
          <w:rFonts w:cs="B Nazanin" w:hint="eastAsia"/>
          <w:sz w:val="28"/>
          <w:szCs w:val="28"/>
          <w:rtl/>
        </w:rPr>
        <w:t>آورند</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ده</w:t>
      </w:r>
      <w:r w:rsidRPr="003103DB">
        <w:rPr>
          <w:rFonts w:cs="B Nazanin"/>
          <w:sz w:val="28"/>
          <w:szCs w:val="28"/>
          <w:rtl/>
        </w:rPr>
        <w:t xml:space="preserve">‌های </w:t>
      </w:r>
      <w:r w:rsidRPr="003103DB">
        <w:rPr>
          <w:rFonts w:cs="B Nazanin" w:hint="eastAsia"/>
          <w:sz w:val="28"/>
          <w:szCs w:val="28"/>
          <w:rtl/>
        </w:rPr>
        <w:t>کل</w:t>
      </w:r>
      <w:r w:rsidRPr="003103DB">
        <w:rPr>
          <w:rFonts w:cs="B Nazanin" w:hint="cs"/>
          <w:sz w:val="28"/>
          <w:szCs w:val="28"/>
          <w:rtl/>
        </w:rPr>
        <w:t>ی</w:t>
      </w:r>
      <w:r w:rsidRPr="003103DB">
        <w:rPr>
          <w:rFonts w:cs="B Nazanin" w:hint="eastAsia"/>
          <w:sz w:val="28"/>
          <w:szCs w:val="28"/>
          <w:rtl/>
        </w:rPr>
        <w:t>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عنوان</w:t>
      </w:r>
      <w:r w:rsidRPr="003103DB">
        <w:rPr>
          <w:rFonts w:cs="B Nazanin"/>
          <w:sz w:val="28"/>
          <w:szCs w:val="28"/>
          <w:rtl/>
        </w:rPr>
        <w:t xml:space="preserve"> </w:t>
      </w:r>
      <w:r w:rsidRPr="003103DB">
        <w:rPr>
          <w:rFonts w:cs="B Nazanin" w:hint="eastAsia"/>
          <w:sz w:val="28"/>
          <w:szCs w:val="28"/>
          <w:rtl/>
        </w:rPr>
        <w:t>نقطه</w:t>
      </w:r>
      <w:r w:rsidRPr="003103DB">
        <w:rPr>
          <w:rFonts w:cs="B Nazanin"/>
          <w:sz w:val="28"/>
          <w:szCs w:val="28"/>
          <w:rtl/>
        </w:rPr>
        <w:t xml:space="preserve"> </w:t>
      </w:r>
      <w:r w:rsidRPr="003103DB">
        <w:rPr>
          <w:rFonts w:cs="B Nazanin" w:hint="eastAsia"/>
          <w:sz w:val="28"/>
          <w:szCs w:val="28"/>
          <w:rtl/>
        </w:rPr>
        <w:t>كانون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برنامه</w:t>
      </w:r>
      <w:r w:rsidRPr="003103DB">
        <w:rPr>
          <w:rFonts w:cs="B Nazanin"/>
          <w:sz w:val="28"/>
          <w:szCs w:val="28"/>
          <w:rtl/>
        </w:rPr>
        <w:t xml:space="preserve"> </w:t>
      </w:r>
      <w:r w:rsidRPr="003103DB">
        <w:rPr>
          <w:rFonts w:cs="B Nazanin" w:hint="eastAsia"/>
          <w:sz w:val="28"/>
          <w:szCs w:val="28"/>
          <w:rtl/>
        </w:rPr>
        <w:t>درس</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تدر</w:t>
      </w:r>
      <w:r w:rsidRPr="003103DB">
        <w:rPr>
          <w:rFonts w:cs="B Nazanin" w:hint="cs"/>
          <w:sz w:val="28"/>
          <w:szCs w:val="28"/>
          <w:rtl/>
        </w:rPr>
        <w:t>ی</w:t>
      </w:r>
      <w:r w:rsidRPr="003103DB">
        <w:rPr>
          <w:rFonts w:cs="B Nazanin" w:hint="eastAsia"/>
          <w:sz w:val="28"/>
          <w:szCs w:val="28"/>
          <w:rtl/>
        </w:rPr>
        <w:t>س</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سنجش</w:t>
      </w:r>
      <w:r w:rsidRPr="003103DB">
        <w:rPr>
          <w:rFonts w:cs="B Nazanin"/>
          <w:sz w:val="28"/>
          <w:szCs w:val="28"/>
          <w:rtl/>
        </w:rPr>
        <w:t xml:space="preserve"> </w:t>
      </w:r>
      <w:r w:rsidRPr="003103DB">
        <w:rPr>
          <w:rFonts w:cs="B Nazanin" w:hint="eastAsia"/>
          <w:sz w:val="28"/>
          <w:szCs w:val="28"/>
          <w:rtl/>
        </w:rPr>
        <w:t>عمل</w:t>
      </w:r>
      <w:r w:rsidRPr="003103DB">
        <w:rPr>
          <w:rFonts w:cs="B Nazanin"/>
          <w:sz w:val="28"/>
          <w:szCs w:val="28"/>
          <w:rtl/>
        </w:rPr>
        <w:t xml:space="preserve"> می‌</w:t>
      </w:r>
      <w:r w:rsidRPr="003103DB">
        <w:rPr>
          <w:rFonts w:cs="B Nazanin" w:hint="eastAsia"/>
          <w:sz w:val="28"/>
          <w:szCs w:val="28"/>
          <w:rtl/>
        </w:rPr>
        <w:t>کنند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امکان</w:t>
      </w:r>
      <w:r w:rsidRPr="003103DB">
        <w:rPr>
          <w:rFonts w:cs="B Nazanin"/>
          <w:sz w:val="28"/>
          <w:szCs w:val="28"/>
          <w:rtl/>
        </w:rPr>
        <w:t xml:space="preserve"> </w:t>
      </w:r>
      <w:r w:rsidRPr="003103DB">
        <w:rPr>
          <w:rFonts w:cs="B Nazanin" w:hint="eastAsia"/>
          <w:sz w:val="28"/>
          <w:szCs w:val="28"/>
          <w:rtl/>
        </w:rPr>
        <w:t>سازمانده</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مفاه</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w:t>
      </w:r>
      <w:r w:rsidRPr="003103DB">
        <w:rPr>
          <w:rFonts w:cs="B Nazanin" w:hint="eastAsia"/>
          <w:sz w:val="28"/>
          <w:szCs w:val="28"/>
          <w:rtl/>
        </w:rPr>
        <w:t>اصول،</w:t>
      </w:r>
      <w:r w:rsidRPr="003103DB">
        <w:rPr>
          <w:rFonts w:cs="B Nazanin"/>
          <w:sz w:val="28"/>
          <w:szCs w:val="28"/>
          <w:rtl/>
        </w:rPr>
        <w:t xml:space="preserve"> </w:t>
      </w:r>
      <w:r w:rsidRPr="003103DB">
        <w:rPr>
          <w:rFonts w:cs="B Nazanin" w:hint="eastAsia"/>
          <w:sz w:val="28"/>
          <w:szCs w:val="28"/>
          <w:rtl/>
        </w:rPr>
        <w:t>تعم</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‌ها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حقا</w:t>
      </w:r>
      <w:r w:rsidRPr="003103DB">
        <w:rPr>
          <w:rFonts w:cs="B Nazanin" w:hint="cs"/>
          <w:sz w:val="28"/>
          <w:szCs w:val="28"/>
          <w:rtl/>
        </w:rPr>
        <w:t>ی</w:t>
      </w:r>
      <w:r w:rsidRPr="003103DB">
        <w:rPr>
          <w:rFonts w:cs="B Nazanin" w:hint="eastAsia"/>
          <w:sz w:val="28"/>
          <w:szCs w:val="28"/>
          <w:rtl/>
        </w:rPr>
        <w:t>ق</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پ</w:t>
      </w:r>
      <w:r w:rsidRPr="003103DB">
        <w:rPr>
          <w:rFonts w:cs="B Nazanin" w:hint="cs"/>
          <w:sz w:val="28"/>
          <w:szCs w:val="28"/>
          <w:rtl/>
        </w:rPr>
        <w:t>ی</w:t>
      </w:r>
      <w:r w:rsidRPr="003103DB">
        <w:rPr>
          <w:rFonts w:cs="B Nazanin" w:hint="eastAsia"/>
          <w:sz w:val="28"/>
          <w:szCs w:val="28"/>
          <w:rtl/>
        </w:rPr>
        <w:t>رامون</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درون</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رون</w:t>
      </w:r>
      <w:r w:rsidRPr="003103DB">
        <w:rPr>
          <w:rFonts w:cs="B Nazanin"/>
          <w:sz w:val="28"/>
          <w:szCs w:val="28"/>
          <w:rtl/>
        </w:rPr>
        <w:t xml:space="preserve"> </w:t>
      </w:r>
      <w:r w:rsidRPr="003103DB">
        <w:rPr>
          <w:rFonts w:cs="B Nazanin" w:hint="eastAsia"/>
          <w:sz w:val="28"/>
          <w:szCs w:val="28"/>
          <w:rtl/>
        </w:rPr>
        <w:t>حوزه</w:t>
      </w:r>
      <w:r w:rsidRPr="003103DB">
        <w:rPr>
          <w:rFonts w:cs="B Nazanin"/>
          <w:sz w:val="28"/>
          <w:szCs w:val="28"/>
          <w:rtl/>
        </w:rPr>
        <w:t xml:space="preserve"> </w:t>
      </w:r>
      <w:r w:rsidRPr="003103DB">
        <w:rPr>
          <w:rFonts w:cs="B Nazanin" w:hint="eastAsia"/>
          <w:sz w:val="28"/>
          <w:szCs w:val="28"/>
          <w:rtl/>
        </w:rPr>
        <w:t>علم</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فراهم</w:t>
      </w:r>
      <w:r w:rsidRPr="003103DB">
        <w:rPr>
          <w:rFonts w:cs="B Nazanin"/>
          <w:sz w:val="28"/>
          <w:szCs w:val="28"/>
          <w:rtl/>
        </w:rPr>
        <w:t xml:space="preserve"> می‌</w:t>
      </w:r>
      <w:r w:rsidRPr="003103DB">
        <w:rPr>
          <w:rFonts w:cs="B Nazanin" w:hint="eastAsia"/>
          <w:sz w:val="28"/>
          <w:szCs w:val="28"/>
          <w:rtl/>
        </w:rPr>
        <w:t>کنند</w:t>
      </w:r>
      <w:r w:rsidRPr="003103DB">
        <w:rPr>
          <w:rFonts w:cs="B Nazanin"/>
          <w:sz w:val="28"/>
          <w:szCs w:val="28"/>
        </w:rPr>
        <w:t>.</w:t>
      </w:r>
    </w:p>
    <w:p w:rsidR="000622CE" w:rsidRPr="003103DB" w:rsidRDefault="000622CE" w:rsidP="000622CE">
      <w:pPr>
        <w:bidi/>
        <w:ind w:firstLine="720"/>
        <w:jc w:val="both"/>
        <w:rPr>
          <w:rFonts w:cs="B Nazanin"/>
          <w:sz w:val="28"/>
          <w:szCs w:val="28"/>
          <w:rtl/>
        </w:rPr>
      </w:pP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برنامه</w:t>
      </w:r>
      <w:r w:rsidRPr="003103DB">
        <w:rPr>
          <w:rFonts w:cs="B Nazanin"/>
          <w:sz w:val="28"/>
          <w:szCs w:val="28"/>
          <w:rtl/>
        </w:rPr>
        <w:t xml:space="preserve"> </w:t>
      </w:r>
      <w:r w:rsidRPr="003103DB">
        <w:rPr>
          <w:rFonts w:cs="B Nazanin" w:hint="eastAsia"/>
          <w:sz w:val="28"/>
          <w:szCs w:val="28"/>
          <w:rtl/>
        </w:rPr>
        <w:t>درس</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دوره</w:t>
      </w:r>
      <w:r w:rsidRPr="003103DB">
        <w:rPr>
          <w:rFonts w:cs="B Nazanin"/>
          <w:sz w:val="28"/>
          <w:szCs w:val="28"/>
          <w:rtl/>
        </w:rPr>
        <w:t xml:space="preserve"> </w:t>
      </w:r>
      <w:r w:rsidRPr="003103DB">
        <w:rPr>
          <w:rFonts w:cs="B Nazanin" w:hint="eastAsia"/>
          <w:sz w:val="28"/>
          <w:szCs w:val="28"/>
          <w:rtl/>
        </w:rPr>
        <w:t>دوم</w:t>
      </w:r>
      <w:r w:rsidRPr="003103DB">
        <w:rPr>
          <w:rFonts w:cs="B Nazanin"/>
          <w:sz w:val="28"/>
          <w:szCs w:val="28"/>
          <w:rtl/>
        </w:rPr>
        <w:t xml:space="preserve"> </w:t>
      </w:r>
      <w:r w:rsidRPr="003103DB">
        <w:rPr>
          <w:rFonts w:cs="B Nazanin" w:hint="eastAsia"/>
          <w:sz w:val="28"/>
          <w:szCs w:val="28"/>
          <w:rtl/>
        </w:rPr>
        <w:t>متوسطه</w:t>
      </w:r>
      <w:r w:rsidRPr="003103DB">
        <w:rPr>
          <w:rFonts w:cs="B Nazanin"/>
          <w:sz w:val="28"/>
          <w:szCs w:val="28"/>
          <w:rtl/>
        </w:rPr>
        <w:t xml:space="preserve"> «</w:t>
      </w:r>
      <w:r w:rsidRPr="003103DB">
        <w:rPr>
          <w:rFonts w:cs="B Nazanin" w:hint="eastAsia"/>
          <w:sz w:val="28"/>
          <w:szCs w:val="28"/>
          <w:rtl/>
        </w:rPr>
        <w:t>سواد</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عنوان</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کل</w:t>
      </w:r>
      <w:r w:rsidRPr="003103DB">
        <w:rPr>
          <w:rFonts w:cs="B Nazanin" w:hint="cs"/>
          <w:sz w:val="28"/>
          <w:szCs w:val="28"/>
          <w:rtl/>
        </w:rPr>
        <w:t>ی</w:t>
      </w:r>
      <w:r w:rsidRPr="003103DB">
        <w:rPr>
          <w:rFonts w:cs="B Nazanin" w:hint="eastAsia"/>
          <w:sz w:val="28"/>
          <w:szCs w:val="28"/>
          <w:rtl/>
        </w:rPr>
        <w:t>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تأک</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شده</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تعر</w:t>
      </w:r>
      <w:r w:rsidRPr="003103DB">
        <w:rPr>
          <w:rFonts w:cs="B Nazanin" w:hint="cs"/>
          <w:sz w:val="28"/>
          <w:szCs w:val="28"/>
          <w:rtl/>
        </w:rPr>
        <w:t>ی</w:t>
      </w:r>
      <w:r w:rsidRPr="003103DB">
        <w:rPr>
          <w:rFonts w:cs="B Nazanin" w:hint="eastAsia"/>
          <w:sz w:val="28"/>
          <w:szCs w:val="28"/>
          <w:rtl/>
        </w:rPr>
        <w:t>ف</w:t>
      </w:r>
      <w:r w:rsidRPr="003103DB">
        <w:rPr>
          <w:rFonts w:cs="B Nazanin"/>
          <w:sz w:val="28"/>
          <w:szCs w:val="28"/>
          <w:rtl/>
        </w:rPr>
        <w:t xml:space="preserve"> </w:t>
      </w:r>
      <w:r w:rsidRPr="003103DB">
        <w:rPr>
          <w:rFonts w:cs="B Nazanin" w:hint="eastAsia"/>
          <w:sz w:val="28"/>
          <w:szCs w:val="28"/>
          <w:rtl/>
        </w:rPr>
        <w:t>آن</w:t>
      </w:r>
      <w:r w:rsidRPr="003103DB">
        <w:rPr>
          <w:rFonts w:cs="B Nazanin"/>
          <w:sz w:val="28"/>
          <w:szCs w:val="28"/>
          <w:rtl/>
        </w:rPr>
        <w:t xml:space="preserve"> </w:t>
      </w:r>
      <w:r w:rsidRPr="003103DB">
        <w:rPr>
          <w:rFonts w:cs="B Nazanin" w:hint="eastAsia"/>
          <w:sz w:val="28"/>
          <w:szCs w:val="28"/>
          <w:rtl/>
        </w:rPr>
        <w:t>چن</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می‌</w:t>
      </w:r>
      <w:r w:rsidRPr="003103DB">
        <w:rPr>
          <w:rFonts w:cs="B Nazanin" w:hint="eastAsia"/>
          <w:sz w:val="28"/>
          <w:szCs w:val="28"/>
          <w:rtl/>
        </w:rPr>
        <w:t>توان</w:t>
      </w:r>
      <w:r w:rsidRPr="003103DB">
        <w:rPr>
          <w:rFonts w:cs="B Nazanin"/>
          <w:sz w:val="28"/>
          <w:szCs w:val="28"/>
          <w:rtl/>
        </w:rPr>
        <w:t xml:space="preserve"> </w:t>
      </w:r>
      <w:r w:rsidRPr="003103DB">
        <w:rPr>
          <w:rFonts w:cs="B Nazanin" w:hint="eastAsia"/>
          <w:sz w:val="28"/>
          <w:szCs w:val="28"/>
          <w:rtl/>
        </w:rPr>
        <w:t>گفت</w:t>
      </w:r>
      <w:r w:rsidRPr="003103DB">
        <w:rPr>
          <w:rFonts w:cs="B Nazanin"/>
          <w:sz w:val="28"/>
          <w:szCs w:val="28"/>
          <w:rtl/>
        </w:rPr>
        <w:t>:</w:t>
      </w:r>
    </w:p>
    <w:p w:rsidR="000622CE" w:rsidRPr="003103DB" w:rsidRDefault="000622CE" w:rsidP="000622CE">
      <w:pPr>
        <w:bidi/>
        <w:ind w:firstLine="720"/>
        <w:jc w:val="both"/>
        <w:rPr>
          <w:rFonts w:cs="B Nazanin"/>
          <w:sz w:val="28"/>
          <w:szCs w:val="28"/>
          <w:rtl/>
        </w:rPr>
      </w:pP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دارا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سواد</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ضمن</w:t>
      </w:r>
      <w:r w:rsidRPr="003103DB">
        <w:rPr>
          <w:rFonts w:cs="B Nazanin"/>
          <w:sz w:val="28"/>
          <w:szCs w:val="28"/>
          <w:rtl/>
        </w:rPr>
        <w:t xml:space="preserve"> </w:t>
      </w:r>
      <w:r w:rsidRPr="003103DB">
        <w:rPr>
          <w:rFonts w:cs="B Nazanin" w:hint="eastAsia"/>
          <w:sz w:val="28"/>
          <w:szCs w:val="28"/>
          <w:rtl/>
        </w:rPr>
        <w:t>ارزش</w:t>
      </w:r>
      <w:r w:rsidRPr="003103DB">
        <w:rPr>
          <w:rFonts w:cs="B Nazanin"/>
          <w:sz w:val="28"/>
          <w:szCs w:val="28"/>
          <w:rtl/>
        </w:rPr>
        <w:t xml:space="preserve"> </w:t>
      </w:r>
      <w:r w:rsidRPr="003103DB">
        <w:rPr>
          <w:rFonts w:cs="B Nazanin" w:hint="eastAsia"/>
          <w:sz w:val="28"/>
          <w:szCs w:val="28"/>
          <w:rtl/>
        </w:rPr>
        <w:t>گذار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جسمان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شا</w:t>
      </w:r>
      <w:r w:rsidRPr="003103DB">
        <w:rPr>
          <w:rFonts w:cs="B Nazanin" w:hint="cs"/>
          <w:sz w:val="28"/>
          <w:szCs w:val="28"/>
          <w:rtl/>
        </w:rPr>
        <w:t>ی</w:t>
      </w:r>
      <w:r w:rsidRPr="003103DB">
        <w:rPr>
          <w:rFonts w:cs="B Nazanin" w:hint="eastAsia"/>
          <w:sz w:val="28"/>
          <w:szCs w:val="28"/>
          <w:rtl/>
        </w:rPr>
        <w:t>ستگ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انواع</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نفع</w:t>
      </w:r>
      <w:r w:rsidRPr="003103DB">
        <w:rPr>
          <w:rFonts w:cs="B Nazanin"/>
          <w:sz w:val="28"/>
          <w:szCs w:val="28"/>
          <w:rtl/>
        </w:rPr>
        <w:t xml:space="preserve"> </w:t>
      </w:r>
      <w:r w:rsidRPr="003103DB">
        <w:rPr>
          <w:rFonts w:cs="B Nazanin" w:hint="eastAsia"/>
          <w:sz w:val="28"/>
          <w:szCs w:val="28"/>
          <w:rtl/>
        </w:rPr>
        <w:t>ارتقا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سلامت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رشد</w:t>
      </w:r>
      <w:r w:rsidRPr="003103DB">
        <w:rPr>
          <w:rFonts w:cs="B Nazanin"/>
          <w:sz w:val="28"/>
          <w:szCs w:val="28"/>
          <w:rtl/>
        </w:rPr>
        <w:t xml:space="preserve"> </w:t>
      </w:r>
      <w:r w:rsidRPr="003103DB">
        <w:rPr>
          <w:rFonts w:cs="B Nazanin" w:hint="eastAsia"/>
          <w:sz w:val="28"/>
          <w:szCs w:val="28"/>
          <w:rtl/>
        </w:rPr>
        <w:t>همه</w:t>
      </w:r>
      <w:r w:rsidRPr="003103DB">
        <w:rPr>
          <w:rFonts w:cs="B Nazanin"/>
          <w:sz w:val="28"/>
          <w:szCs w:val="28"/>
          <w:rtl/>
        </w:rPr>
        <w:t xml:space="preserve"> </w:t>
      </w:r>
      <w:r w:rsidRPr="003103DB">
        <w:rPr>
          <w:rFonts w:cs="B Nazanin" w:hint="eastAsia"/>
          <w:sz w:val="28"/>
          <w:szCs w:val="28"/>
          <w:rtl/>
        </w:rPr>
        <w:t>جانبه</w:t>
      </w:r>
      <w:r w:rsidRPr="003103DB">
        <w:rPr>
          <w:rFonts w:cs="B Nazanin"/>
          <w:sz w:val="28"/>
          <w:szCs w:val="28"/>
          <w:rtl/>
        </w:rPr>
        <w:t xml:space="preserve"> </w:t>
      </w:r>
      <w:r w:rsidRPr="003103DB">
        <w:rPr>
          <w:rFonts w:cs="B Nazanin" w:hint="eastAsia"/>
          <w:sz w:val="28"/>
          <w:szCs w:val="28"/>
          <w:rtl/>
        </w:rPr>
        <w:t>آنها</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شرکت</w:t>
      </w:r>
      <w:r w:rsidRPr="003103DB">
        <w:rPr>
          <w:rFonts w:cs="B Nazanin"/>
          <w:sz w:val="28"/>
          <w:szCs w:val="28"/>
          <w:rtl/>
        </w:rPr>
        <w:t xml:space="preserve"> می‌</w:t>
      </w:r>
      <w:r w:rsidRPr="003103DB">
        <w:rPr>
          <w:rFonts w:cs="B Nazanin" w:hint="eastAsia"/>
          <w:sz w:val="28"/>
          <w:szCs w:val="28"/>
          <w:rtl/>
        </w:rPr>
        <w:t>کنند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طور</w:t>
      </w:r>
      <w:r w:rsidRPr="003103DB">
        <w:rPr>
          <w:rFonts w:cs="B Nazanin"/>
          <w:sz w:val="28"/>
          <w:szCs w:val="28"/>
          <w:rtl/>
        </w:rPr>
        <w:t xml:space="preserve"> </w:t>
      </w:r>
      <w:r w:rsidRPr="003103DB">
        <w:rPr>
          <w:rFonts w:cs="B Nazanin" w:hint="eastAsia"/>
          <w:sz w:val="28"/>
          <w:szCs w:val="28"/>
          <w:rtl/>
        </w:rPr>
        <w:t>مداوم،</w:t>
      </w:r>
      <w:r w:rsidRPr="003103DB">
        <w:rPr>
          <w:rFonts w:cs="B Nazanin"/>
          <w:sz w:val="28"/>
          <w:szCs w:val="28"/>
          <w:rtl/>
        </w:rPr>
        <w:t xml:space="preserve"> </w:t>
      </w:r>
      <w:r w:rsidRPr="003103DB">
        <w:rPr>
          <w:rFonts w:cs="B Nazanin" w:hint="eastAsia"/>
          <w:sz w:val="28"/>
          <w:szCs w:val="28"/>
          <w:rtl/>
        </w:rPr>
        <w:t>انگ</w:t>
      </w:r>
      <w:r w:rsidRPr="003103DB">
        <w:rPr>
          <w:rFonts w:cs="B Nazanin" w:hint="cs"/>
          <w:sz w:val="28"/>
          <w:szCs w:val="28"/>
          <w:rtl/>
        </w:rPr>
        <w:t>ی</w:t>
      </w:r>
      <w:r w:rsidRPr="003103DB">
        <w:rPr>
          <w:rFonts w:cs="B Nazanin" w:hint="eastAsia"/>
          <w:sz w:val="28"/>
          <w:szCs w:val="28"/>
          <w:rtl/>
        </w:rPr>
        <w:t>زه</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توانا</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درک،</w:t>
      </w:r>
      <w:r w:rsidRPr="003103DB">
        <w:rPr>
          <w:rFonts w:cs="B Nazanin"/>
          <w:sz w:val="28"/>
          <w:szCs w:val="28"/>
          <w:rtl/>
        </w:rPr>
        <w:t xml:space="preserve"> </w:t>
      </w:r>
      <w:r w:rsidRPr="003103DB">
        <w:rPr>
          <w:rFonts w:cs="B Nazanin" w:hint="eastAsia"/>
          <w:sz w:val="28"/>
          <w:szCs w:val="28"/>
          <w:rtl/>
        </w:rPr>
        <w:t>برقرار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ارتباط</w:t>
      </w:r>
      <w:r w:rsidRPr="003103DB">
        <w:rPr>
          <w:rFonts w:cs="B Nazanin"/>
          <w:sz w:val="28"/>
          <w:szCs w:val="28"/>
          <w:rtl/>
        </w:rPr>
        <w:t xml:space="preserve"> </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کار</w:t>
      </w:r>
      <w:r w:rsidRPr="003103DB">
        <w:rPr>
          <w:rFonts w:cs="B Nazanin"/>
          <w:sz w:val="28"/>
          <w:szCs w:val="28"/>
          <w:rtl/>
        </w:rPr>
        <w:t xml:space="preserve"> </w:t>
      </w:r>
      <w:r w:rsidRPr="003103DB">
        <w:rPr>
          <w:rFonts w:cs="B Nazanin" w:hint="eastAsia"/>
          <w:sz w:val="28"/>
          <w:szCs w:val="28"/>
          <w:rtl/>
        </w:rPr>
        <w:t>بستن</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تجز</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تحل</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w:t>
      </w:r>
      <w:r w:rsidRPr="003103DB">
        <w:rPr>
          <w:rFonts w:cs="B Nazanin" w:hint="eastAsia"/>
          <w:sz w:val="28"/>
          <w:szCs w:val="28"/>
          <w:rtl/>
        </w:rPr>
        <w:t>اشکال</w:t>
      </w:r>
      <w:r w:rsidRPr="003103DB">
        <w:rPr>
          <w:rFonts w:cs="B Nazanin"/>
          <w:sz w:val="28"/>
          <w:szCs w:val="28"/>
          <w:rtl/>
        </w:rPr>
        <w:t xml:space="preserve"> </w:t>
      </w:r>
      <w:r w:rsidRPr="003103DB">
        <w:rPr>
          <w:rFonts w:cs="B Nazanin" w:hint="eastAsia"/>
          <w:sz w:val="28"/>
          <w:szCs w:val="28"/>
          <w:rtl/>
        </w:rPr>
        <w:t>مختلف</w:t>
      </w:r>
      <w:r w:rsidRPr="003103DB">
        <w:rPr>
          <w:rFonts w:cs="B Nazanin"/>
          <w:sz w:val="28"/>
          <w:szCs w:val="28"/>
          <w:rtl/>
        </w:rPr>
        <w:t xml:space="preserve"> </w:t>
      </w:r>
      <w:r w:rsidRPr="003103DB">
        <w:rPr>
          <w:rFonts w:cs="B Nazanin" w:hint="eastAsia"/>
          <w:sz w:val="28"/>
          <w:szCs w:val="28"/>
          <w:rtl/>
        </w:rPr>
        <w:t>حرکت</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ارتقا</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توسعه</w:t>
      </w:r>
      <w:r w:rsidRPr="003103DB">
        <w:rPr>
          <w:rFonts w:cs="B Nazanin"/>
          <w:sz w:val="28"/>
          <w:szCs w:val="28"/>
          <w:rtl/>
        </w:rPr>
        <w:t xml:space="preserve"> می‌</w:t>
      </w:r>
      <w:r w:rsidRPr="003103DB">
        <w:rPr>
          <w:rFonts w:cs="B Nazanin" w:hint="eastAsia"/>
          <w:sz w:val="28"/>
          <w:szCs w:val="28"/>
          <w:rtl/>
        </w:rPr>
        <w:t>دهند</w:t>
      </w:r>
      <w:r w:rsidRPr="003103DB">
        <w:rPr>
          <w:rFonts w:cs="B Nazanin"/>
          <w:sz w:val="28"/>
          <w:szCs w:val="28"/>
          <w:rtl/>
        </w:rPr>
        <w:t xml:space="preserve">. </w:t>
      </w:r>
      <w:r w:rsidRPr="003103DB">
        <w:rPr>
          <w:rFonts w:cs="B Nazanin" w:hint="eastAsia"/>
          <w:sz w:val="28"/>
          <w:szCs w:val="28"/>
          <w:rtl/>
        </w:rPr>
        <w:t>آنها</w:t>
      </w:r>
      <w:r w:rsidRPr="003103DB">
        <w:rPr>
          <w:rFonts w:cs="B Nazanin"/>
          <w:sz w:val="28"/>
          <w:szCs w:val="28"/>
          <w:rtl/>
        </w:rPr>
        <w:t xml:space="preserve"> </w:t>
      </w:r>
      <w:r w:rsidRPr="003103DB">
        <w:rPr>
          <w:rFonts w:cs="B Nazanin" w:hint="eastAsia"/>
          <w:sz w:val="28"/>
          <w:szCs w:val="28"/>
          <w:rtl/>
        </w:rPr>
        <w:t>قادر</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نشان</w:t>
      </w:r>
      <w:r w:rsidRPr="003103DB">
        <w:rPr>
          <w:rFonts w:cs="B Nazanin"/>
          <w:sz w:val="28"/>
          <w:szCs w:val="28"/>
          <w:rtl/>
        </w:rPr>
        <w:t xml:space="preserve"> </w:t>
      </w:r>
      <w:r w:rsidRPr="003103DB">
        <w:rPr>
          <w:rFonts w:cs="B Nazanin" w:hint="eastAsia"/>
          <w:sz w:val="28"/>
          <w:szCs w:val="28"/>
          <w:rtl/>
        </w:rPr>
        <w:t>دادن</w:t>
      </w:r>
      <w:r w:rsidRPr="003103DB">
        <w:rPr>
          <w:rFonts w:cs="B Nazanin"/>
          <w:sz w:val="28"/>
          <w:szCs w:val="28"/>
          <w:rtl/>
        </w:rPr>
        <w:t xml:space="preserve"> </w:t>
      </w:r>
      <w:r w:rsidRPr="003103DB">
        <w:rPr>
          <w:rFonts w:cs="B Nazanin" w:hint="eastAsia"/>
          <w:sz w:val="28"/>
          <w:szCs w:val="28"/>
          <w:rtl/>
        </w:rPr>
        <w:t>انواع</w:t>
      </w:r>
      <w:r w:rsidRPr="003103DB">
        <w:rPr>
          <w:rFonts w:cs="B Nazanin"/>
          <w:sz w:val="28"/>
          <w:szCs w:val="28"/>
          <w:rtl/>
        </w:rPr>
        <w:t xml:space="preserve"> </w:t>
      </w:r>
      <w:r w:rsidRPr="003103DB">
        <w:rPr>
          <w:rFonts w:cs="B Nazanin" w:hint="eastAsia"/>
          <w:sz w:val="28"/>
          <w:szCs w:val="28"/>
          <w:rtl/>
        </w:rPr>
        <w:t>مختلف</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حرکات</w:t>
      </w:r>
      <w:r w:rsidRPr="003103DB">
        <w:rPr>
          <w:rFonts w:cs="B Nazanin"/>
          <w:sz w:val="28"/>
          <w:szCs w:val="28"/>
          <w:rtl/>
        </w:rPr>
        <w:t xml:space="preserve"> </w:t>
      </w:r>
      <w:r w:rsidRPr="003103DB">
        <w:rPr>
          <w:rFonts w:cs="B Nazanin" w:hint="eastAsia"/>
          <w:sz w:val="28"/>
          <w:szCs w:val="28"/>
          <w:rtl/>
        </w:rPr>
        <w:t>ماهرانه،</w:t>
      </w:r>
      <w:r w:rsidRPr="003103DB">
        <w:rPr>
          <w:rFonts w:cs="B Nazanin"/>
          <w:sz w:val="28"/>
          <w:szCs w:val="28"/>
          <w:rtl/>
        </w:rPr>
        <w:t xml:space="preserve"> </w:t>
      </w:r>
      <w:r w:rsidRPr="003103DB">
        <w:rPr>
          <w:rFonts w:cs="B Nazanin" w:hint="eastAsia"/>
          <w:sz w:val="28"/>
          <w:szCs w:val="28"/>
          <w:rtl/>
        </w:rPr>
        <w:t>خلاقانه</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من</w:t>
      </w:r>
      <w:r w:rsidRPr="003103DB">
        <w:rPr>
          <w:rFonts w:cs="B Nazanin"/>
          <w:sz w:val="28"/>
          <w:szCs w:val="28"/>
          <w:rtl/>
        </w:rPr>
        <w:t xml:space="preserve"> </w:t>
      </w:r>
      <w:r w:rsidRPr="003103DB">
        <w:rPr>
          <w:rFonts w:cs="B Nazanin" w:hint="eastAsia"/>
          <w:sz w:val="28"/>
          <w:szCs w:val="28"/>
          <w:rtl/>
        </w:rPr>
        <w:t>خواهند</w:t>
      </w:r>
      <w:r w:rsidRPr="003103DB">
        <w:rPr>
          <w:rFonts w:cs="B Nazanin"/>
          <w:sz w:val="28"/>
          <w:szCs w:val="28"/>
          <w:rtl/>
        </w:rPr>
        <w:t xml:space="preserve"> </w:t>
      </w:r>
      <w:r w:rsidRPr="003103DB">
        <w:rPr>
          <w:rFonts w:cs="B Nazanin" w:hint="eastAsia"/>
          <w:sz w:val="28"/>
          <w:szCs w:val="28"/>
          <w:rtl/>
        </w:rPr>
        <w:t>بود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شا</w:t>
      </w:r>
      <w:r w:rsidRPr="003103DB">
        <w:rPr>
          <w:rFonts w:cs="B Nazanin" w:hint="cs"/>
          <w:sz w:val="28"/>
          <w:szCs w:val="28"/>
          <w:rtl/>
        </w:rPr>
        <w:t>ی</w:t>
      </w:r>
      <w:r w:rsidRPr="003103DB">
        <w:rPr>
          <w:rFonts w:cs="B Nazanin" w:hint="eastAsia"/>
          <w:sz w:val="28"/>
          <w:szCs w:val="28"/>
          <w:rtl/>
        </w:rPr>
        <w:t>ستگ</w:t>
      </w:r>
      <w:r w:rsidRPr="003103DB">
        <w:rPr>
          <w:rFonts w:cs="B Nazanin" w:hint="cs"/>
          <w:sz w:val="28"/>
          <w:szCs w:val="28"/>
          <w:rtl/>
        </w:rPr>
        <w:t>ی</w:t>
      </w:r>
      <w:r w:rsidRPr="003103DB">
        <w:rPr>
          <w:rFonts w:cs="B Nazanin"/>
          <w:sz w:val="28"/>
          <w:szCs w:val="28"/>
          <w:rtl/>
        </w:rPr>
        <w:t xml:space="preserve"> می‌</w:t>
      </w:r>
      <w:r w:rsidRPr="003103DB">
        <w:rPr>
          <w:rFonts w:cs="B Nazanin" w:hint="eastAsia"/>
          <w:sz w:val="28"/>
          <w:szCs w:val="28"/>
          <w:rtl/>
        </w:rPr>
        <w:t>توانند</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طول</w:t>
      </w:r>
      <w:r w:rsidRPr="003103DB">
        <w:rPr>
          <w:rFonts w:cs="B Nazanin"/>
          <w:sz w:val="28"/>
          <w:szCs w:val="28"/>
          <w:rtl/>
        </w:rPr>
        <w:t xml:space="preserve"> </w:t>
      </w:r>
      <w:r w:rsidRPr="003103DB">
        <w:rPr>
          <w:rFonts w:cs="B Nazanin" w:hint="eastAsia"/>
          <w:sz w:val="28"/>
          <w:szCs w:val="28"/>
          <w:rtl/>
        </w:rPr>
        <w:t>زندگ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دست</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انتخاب</w:t>
      </w:r>
      <w:r w:rsidRPr="003103DB">
        <w:rPr>
          <w:rFonts w:cs="B Nazanin"/>
          <w:sz w:val="28"/>
          <w:szCs w:val="28"/>
          <w:rtl/>
        </w:rPr>
        <w:t xml:space="preserve">‌های </w:t>
      </w:r>
      <w:r w:rsidRPr="003103DB">
        <w:rPr>
          <w:rFonts w:cs="B Nazanin" w:hint="eastAsia"/>
          <w:sz w:val="28"/>
          <w:szCs w:val="28"/>
          <w:rtl/>
        </w:rPr>
        <w:t>فعال</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سالم</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د</w:t>
      </w:r>
      <w:r w:rsidRPr="003103DB">
        <w:rPr>
          <w:rFonts w:cs="B Nazanin" w:hint="cs"/>
          <w:sz w:val="28"/>
          <w:szCs w:val="28"/>
          <w:rtl/>
        </w:rPr>
        <w:t>ی</w:t>
      </w:r>
      <w:r w:rsidRPr="003103DB">
        <w:rPr>
          <w:rFonts w:cs="B Nazanin" w:hint="eastAsia"/>
          <w:sz w:val="28"/>
          <w:szCs w:val="28"/>
          <w:rtl/>
        </w:rPr>
        <w:t>گران</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مح</w:t>
      </w:r>
      <w:r w:rsidRPr="003103DB">
        <w:rPr>
          <w:rFonts w:cs="B Nazanin" w:hint="cs"/>
          <w:sz w:val="28"/>
          <w:szCs w:val="28"/>
          <w:rtl/>
        </w:rPr>
        <w:t>ی</w:t>
      </w:r>
      <w:r w:rsidRPr="003103DB">
        <w:rPr>
          <w:rFonts w:cs="B Nazanin" w:hint="eastAsia"/>
          <w:sz w:val="28"/>
          <w:szCs w:val="28"/>
          <w:rtl/>
        </w:rPr>
        <w:t>ط</w:t>
      </w:r>
      <w:r w:rsidRPr="003103DB">
        <w:rPr>
          <w:rFonts w:cs="B Nazanin"/>
          <w:sz w:val="28"/>
          <w:szCs w:val="28"/>
          <w:rtl/>
        </w:rPr>
        <w:t xml:space="preserve"> </w:t>
      </w:r>
      <w:r w:rsidRPr="003103DB">
        <w:rPr>
          <w:rFonts w:cs="B Nazanin" w:hint="eastAsia"/>
          <w:sz w:val="28"/>
          <w:szCs w:val="28"/>
          <w:rtl/>
        </w:rPr>
        <w:t>اطراف</w:t>
      </w:r>
      <w:r w:rsidRPr="003103DB">
        <w:rPr>
          <w:rFonts w:cs="B Nazanin"/>
          <w:sz w:val="28"/>
          <w:szCs w:val="28"/>
          <w:rtl/>
        </w:rPr>
        <w:t xml:space="preserve"> </w:t>
      </w:r>
      <w:r w:rsidRPr="003103DB">
        <w:rPr>
          <w:rFonts w:cs="B Nazanin" w:hint="eastAsia"/>
          <w:sz w:val="28"/>
          <w:szCs w:val="28"/>
          <w:rtl/>
        </w:rPr>
        <w:t>بزنند</w:t>
      </w:r>
      <w:r w:rsidRPr="003103DB">
        <w:rPr>
          <w:rFonts w:cs="B Nazanin"/>
          <w:sz w:val="28"/>
          <w:szCs w:val="28"/>
        </w:rPr>
        <w:t>.</w:t>
      </w:r>
    </w:p>
    <w:p w:rsidR="000622CE" w:rsidRPr="003103DB" w:rsidRDefault="000622CE" w:rsidP="000622CE">
      <w:pPr>
        <w:bidi/>
        <w:jc w:val="both"/>
        <w:rPr>
          <w:rFonts w:cs="B Nazanin"/>
          <w:sz w:val="28"/>
          <w:szCs w:val="28"/>
          <w:rtl/>
        </w:rPr>
      </w:pPr>
      <w:r w:rsidRPr="003103DB">
        <w:rPr>
          <w:rFonts w:cs="B Nazanin" w:hint="eastAsia"/>
          <w:sz w:val="28"/>
          <w:szCs w:val="28"/>
          <w:rtl/>
        </w:rPr>
        <w:t>بنابر</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پا</w:t>
      </w:r>
      <w:r w:rsidRPr="003103DB">
        <w:rPr>
          <w:rFonts w:cs="B Nazanin" w:hint="cs"/>
          <w:sz w:val="28"/>
          <w:szCs w:val="28"/>
          <w:rtl/>
        </w:rPr>
        <w:t>ی</w:t>
      </w:r>
      <w:r w:rsidRPr="003103DB">
        <w:rPr>
          <w:rFonts w:cs="B Nazanin" w:hint="eastAsia"/>
          <w:sz w:val="28"/>
          <w:szCs w:val="28"/>
          <w:rtl/>
        </w:rPr>
        <w:t>ان</w:t>
      </w:r>
      <w:r w:rsidRPr="003103DB">
        <w:rPr>
          <w:rFonts w:cs="B Nazanin"/>
          <w:sz w:val="28"/>
          <w:szCs w:val="28"/>
          <w:rtl/>
        </w:rPr>
        <w:t xml:space="preserve"> </w:t>
      </w:r>
      <w:r w:rsidRPr="003103DB">
        <w:rPr>
          <w:rFonts w:cs="B Nazanin" w:hint="eastAsia"/>
          <w:sz w:val="28"/>
          <w:szCs w:val="28"/>
          <w:rtl/>
        </w:rPr>
        <w:t>دوره</w:t>
      </w:r>
      <w:r w:rsidRPr="003103DB">
        <w:rPr>
          <w:rFonts w:cs="B Nazanin"/>
          <w:sz w:val="28"/>
          <w:szCs w:val="28"/>
          <w:rtl/>
        </w:rPr>
        <w:t xml:space="preserve"> </w:t>
      </w:r>
      <w:r w:rsidRPr="003103DB">
        <w:rPr>
          <w:rFonts w:cs="B Nazanin" w:hint="eastAsia"/>
          <w:sz w:val="28"/>
          <w:szCs w:val="28"/>
          <w:rtl/>
        </w:rPr>
        <w:t>دوم</w:t>
      </w:r>
      <w:r w:rsidRPr="003103DB">
        <w:rPr>
          <w:rFonts w:cs="B Nazanin"/>
          <w:sz w:val="28"/>
          <w:szCs w:val="28"/>
          <w:rtl/>
        </w:rPr>
        <w:t xml:space="preserve"> </w:t>
      </w:r>
      <w:r w:rsidRPr="003103DB">
        <w:rPr>
          <w:rFonts w:cs="B Nazanin" w:hint="eastAsia"/>
          <w:sz w:val="28"/>
          <w:szCs w:val="28"/>
          <w:rtl/>
        </w:rPr>
        <w:t>متوسطه</w:t>
      </w:r>
      <w:r w:rsidRPr="003103DB">
        <w:rPr>
          <w:rFonts w:cs="B Nazanin"/>
          <w:sz w:val="28"/>
          <w:szCs w:val="28"/>
          <w:rtl/>
        </w:rPr>
        <w:t xml:space="preserve"> </w:t>
      </w:r>
      <w:r w:rsidRPr="003103DB">
        <w:rPr>
          <w:rFonts w:cs="B Nazanin" w:hint="eastAsia"/>
          <w:sz w:val="28"/>
          <w:szCs w:val="28"/>
          <w:rtl/>
        </w:rPr>
        <w:t>واجد</w:t>
      </w:r>
      <w:r w:rsidRPr="003103DB">
        <w:rPr>
          <w:rFonts w:cs="B Nazanin"/>
          <w:sz w:val="28"/>
          <w:szCs w:val="28"/>
          <w:rtl/>
        </w:rPr>
        <w:t xml:space="preserve"> </w:t>
      </w:r>
      <w:r w:rsidRPr="003103DB">
        <w:rPr>
          <w:rFonts w:cs="B Nazanin" w:hint="eastAsia"/>
          <w:sz w:val="28"/>
          <w:szCs w:val="28"/>
          <w:rtl/>
        </w:rPr>
        <w:t>شا</w:t>
      </w:r>
      <w:r w:rsidRPr="003103DB">
        <w:rPr>
          <w:rFonts w:cs="B Nazanin" w:hint="cs"/>
          <w:sz w:val="28"/>
          <w:szCs w:val="28"/>
          <w:rtl/>
        </w:rPr>
        <w:t>ی</w:t>
      </w:r>
      <w:r w:rsidRPr="003103DB">
        <w:rPr>
          <w:rFonts w:cs="B Nazanin" w:hint="eastAsia"/>
          <w:sz w:val="28"/>
          <w:szCs w:val="28"/>
          <w:rtl/>
        </w:rPr>
        <w:t>ستگ</w:t>
      </w:r>
      <w:r w:rsidRPr="003103DB">
        <w:rPr>
          <w:rFonts w:cs="B Nazanin" w:hint="cs"/>
          <w:sz w:val="28"/>
          <w:szCs w:val="28"/>
          <w:rtl/>
        </w:rPr>
        <w:t>ی</w:t>
      </w:r>
      <w:r w:rsidRPr="003103DB">
        <w:rPr>
          <w:rFonts w:cs="B Nazanin"/>
          <w:sz w:val="28"/>
          <w:szCs w:val="28"/>
          <w:rtl/>
        </w:rPr>
        <w:t xml:space="preserve">‌های </w:t>
      </w:r>
      <w:r w:rsidRPr="003103DB">
        <w:rPr>
          <w:rFonts w:cs="B Nazanin" w:hint="eastAsia"/>
          <w:sz w:val="28"/>
          <w:szCs w:val="28"/>
          <w:rtl/>
        </w:rPr>
        <w:t>ز</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خواهد</w:t>
      </w:r>
      <w:r w:rsidRPr="003103DB">
        <w:rPr>
          <w:rFonts w:cs="B Nazanin"/>
          <w:sz w:val="28"/>
          <w:szCs w:val="28"/>
          <w:rtl/>
        </w:rPr>
        <w:t xml:space="preserve"> </w:t>
      </w:r>
      <w:r w:rsidRPr="003103DB">
        <w:rPr>
          <w:rFonts w:cs="B Nazanin" w:hint="eastAsia"/>
          <w:sz w:val="28"/>
          <w:szCs w:val="28"/>
          <w:rtl/>
        </w:rPr>
        <w:t>بود</w:t>
      </w:r>
      <w:r w:rsidRPr="003103DB">
        <w:rPr>
          <w:rFonts w:cs="B Nazanin"/>
          <w:sz w:val="28"/>
          <w:szCs w:val="28"/>
          <w:rtl/>
        </w:rPr>
        <w:t>:</w:t>
      </w:r>
    </w:p>
    <w:p w:rsidR="000622CE" w:rsidRPr="003103DB" w:rsidRDefault="000622CE" w:rsidP="000622CE">
      <w:pPr>
        <w:bidi/>
        <w:jc w:val="both"/>
        <w:rPr>
          <w:rFonts w:cs="B Nazanin"/>
          <w:sz w:val="28"/>
          <w:szCs w:val="28"/>
          <w:rtl/>
        </w:rPr>
      </w:pPr>
      <w:r w:rsidRPr="003103DB">
        <w:rPr>
          <w:rFonts w:cs="B Nazanin" w:hint="eastAsia"/>
          <w:b/>
          <w:bCs/>
          <w:sz w:val="28"/>
          <w:szCs w:val="28"/>
          <w:rtl/>
        </w:rPr>
        <w:t>شا</w:t>
      </w:r>
      <w:r w:rsidRPr="003103DB">
        <w:rPr>
          <w:rFonts w:cs="B Nazanin" w:hint="cs"/>
          <w:b/>
          <w:bCs/>
          <w:sz w:val="28"/>
          <w:szCs w:val="28"/>
          <w:rtl/>
        </w:rPr>
        <w:t>ی</w:t>
      </w:r>
      <w:r w:rsidRPr="003103DB">
        <w:rPr>
          <w:rFonts w:cs="B Nazanin" w:hint="eastAsia"/>
          <w:b/>
          <w:bCs/>
          <w:sz w:val="28"/>
          <w:szCs w:val="28"/>
          <w:rtl/>
        </w:rPr>
        <w:t>ستگ</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اول</w:t>
      </w:r>
      <w:r w:rsidRPr="003103DB">
        <w:rPr>
          <w:rFonts w:cs="B Nazanin"/>
          <w:b/>
          <w:bCs/>
          <w:sz w:val="28"/>
          <w:szCs w:val="28"/>
          <w:rtl/>
        </w:rPr>
        <w:t>:</w:t>
      </w:r>
    </w:p>
    <w:p w:rsidR="000622CE" w:rsidRPr="003103DB" w:rsidRDefault="000622CE" w:rsidP="000622CE">
      <w:pPr>
        <w:pStyle w:val="ListParagraph"/>
        <w:numPr>
          <w:ilvl w:val="0"/>
          <w:numId w:val="69"/>
        </w:numPr>
        <w:bidi/>
        <w:jc w:val="both"/>
        <w:rPr>
          <w:rFonts w:cs="B Nazanin"/>
          <w:sz w:val="28"/>
          <w:szCs w:val="28"/>
          <w:rtl/>
        </w:rPr>
      </w:pPr>
      <w:r w:rsidRPr="003103DB">
        <w:rPr>
          <w:rFonts w:cs="B Nazanin" w:hint="eastAsia"/>
          <w:sz w:val="28"/>
          <w:szCs w:val="28"/>
          <w:rtl/>
        </w:rPr>
        <w:t>دارا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آمادگ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پ</w:t>
      </w:r>
      <w:r w:rsidRPr="003103DB">
        <w:rPr>
          <w:rFonts w:cs="B Nazanin" w:hint="cs"/>
          <w:sz w:val="28"/>
          <w:szCs w:val="28"/>
          <w:rtl/>
        </w:rPr>
        <w:t>ی</w:t>
      </w:r>
      <w:r w:rsidRPr="003103DB">
        <w:rPr>
          <w:rFonts w:cs="B Nazanin" w:hint="eastAsia"/>
          <w:sz w:val="28"/>
          <w:szCs w:val="28"/>
          <w:rtl/>
        </w:rPr>
        <w:t>رو</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سبک</w:t>
      </w:r>
      <w:r w:rsidRPr="003103DB">
        <w:rPr>
          <w:rFonts w:cs="B Nazanin"/>
          <w:sz w:val="28"/>
          <w:szCs w:val="28"/>
          <w:rtl/>
        </w:rPr>
        <w:t xml:space="preserve"> </w:t>
      </w:r>
      <w:r w:rsidRPr="003103DB">
        <w:rPr>
          <w:rFonts w:cs="B Nazanin" w:hint="eastAsia"/>
          <w:sz w:val="28"/>
          <w:szCs w:val="28"/>
          <w:rtl/>
        </w:rPr>
        <w:t>زندگ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فعال،</w:t>
      </w:r>
      <w:r w:rsidRPr="003103DB">
        <w:rPr>
          <w:rFonts w:cs="B Nazanin"/>
          <w:sz w:val="28"/>
          <w:szCs w:val="28"/>
          <w:rtl/>
        </w:rPr>
        <w:t xml:space="preserve"> </w:t>
      </w:r>
      <w:r w:rsidRPr="003103DB">
        <w:rPr>
          <w:rFonts w:cs="B Nazanin" w:hint="eastAsia"/>
          <w:sz w:val="28"/>
          <w:szCs w:val="28"/>
          <w:rtl/>
        </w:rPr>
        <w:t>سطح</w:t>
      </w:r>
      <w:r w:rsidRPr="003103DB">
        <w:rPr>
          <w:rFonts w:cs="B Nazanin"/>
          <w:sz w:val="28"/>
          <w:szCs w:val="28"/>
          <w:rtl/>
        </w:rPr>
        <w:t xml:space="preserve"> </w:t>
      </w:r>
      <w:r w:rsidRPr="003103DB">
        <w:rPr>
          <w:rFonts w:cs="B Nazanin" w:hint="eastAsia"/>
          <w:sz w:val="28"/>
          <w:szCs w:val="28"/>
          <w:rtl/>
        </w:rPr>
        <w:t>ارتقا</w:t>
      </w:r>
      <w:r w:rsidRPr="003103DB">
        <w:rPr>
          <w:rFonts w:cs="B Nazanin" w:hint="cs"/>
          <w:sz w:val="28"/>
          <w:szCs w:val="28"/>
          <w:rtl/>
        </w:rPr>
        <w:t>ی</w:t>
      </w:r>
      <w:r w:rsidRPr="003103DB">
        <w:rPr>
          <w:rFonts w:cs="B Nazanin" w:hint="eastAsia"/>
          <w:sz w:val="28"/>
          <w:szCs w:val="28"/>
          <w:rtl/>
        </w:rPr>
        <w:t>افته</w:t>
      </w:r>
      <w:r w:rsidRPr="003103DB">
        <w:rPr>
          <w:rFonts w:cs="B Nazanin"/>
          <w:sz w:val="28"/>
          <w:szCs w:val="28"/>
          <w:rtl/>
        </w:rPr>
        <w:t xml:space="preserve"> </w:t>
      </w:r>
      <w:r w:rsidRPr="003103DB">
        <w:rPr>
          <w:rFonts w:cs="B Nazanin" w:hint="eastAsia"/>
          <w:sz w:val="28"/>
          <w:szCs w:val="28"/>
          <w:rtl/>
        </w:rPr>
        <w:t>آمادگ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نشان</w:t>
      </w:r>
      <w:r w:rsidRPr="003103DB">
        <w:rPr>
          <w:rFonts w:cs="B Nazanin" w:hint="cs"/>
          <w:sz w:val="28"/>
          <w:szCs w:val="28"/>
          <w:rtl/>
        </w:rPr>
        <w:t xml:space="preserve"> می‌</w:t>
      </w:r>
      <w:r w:rsidRPr="003103DB">
        <w:rPr>
          <w:rFonts w:cs="B Nazanin" w:hint="eastAsia"/>
          <w:sz w:val="28"/>
          <w:szCs w:val="28"/>
          <w:rtl/>
        </w:rPr>
        <w:t>دهد</w:t>
      </w:r>
      <w:r w:rsidRPr="003103DB">
        <w:rPr>
          <w:rFonts w:cs="B Nazanin"/>
          <w:sz w:val="28"/>
          <w:szCs w:val="28"/>
        </w:rPr>
        <w:t xml:space="preserve"> .</w:t>
      </w:r>
    </w:p>
    <w:p w:rsidR="000622CE" w:rsidRPr="003103DB" w:rsidRDefault="000622CE" w:rsidP="000622CE">
      <w:pPr>
        <w:bidi/>
        <w:jc w:val="both"/>
        <w:rPr>
          <w:rFonts w:cs="B Nazanin"/>
          <w:b/>
          <w:bCs/>
          <w:sz w:val="28"/>
          <w:szCs w:val="28"/>
          <w:rtl/>
        </w:rPr>
      </w:pPr>
      <w:r w:rsidRPr="003103DB">
        <w:rPr>
          <w:rFonts w:cs="B Nazanin" w:hint="eastAsia"/>
          <w:b/>
          <w:bCs/>
          <w:sz w:val="28"/>
          <w:szCs w:val="28"/>
          <w:rtl/>
        </w:rPr>
        <w:lastRenderedPageBreak/>
        <w:t>استانداردها</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محتوا</w:t>
      </w:r>
      <w:r w:rsidRPr="003103DB">
        <w:rPr>
          <w:rFonts w:cs="B Nazanin"/>
          <w:b/>
          <w:bCs/>
          <w:sz w:val="28"/>
          <w:szCs w:val="28"/>
          <w:rtl/>
        </w:rPr>
        <w:t xml:space="preserve"> </w:t>
      </w:r>
      <w:r w:rsidRPr="003103DB">
        <w:rPr>
          <w:rFonts w:cs="B Nazanin" w:hint="eastAsia"/>
          <w:b/>
          <w:bCs/>
          <w:sz w:val="28"/>
          <w:szCs w:val="28"/>
          <w:rtl/>
        </w:rPr>
        <w:t>و</w:t>
      </w:r>
      <w:r w:rsidRPr="003103DB">
        <w:rPr>
          <w:rFonts w:cs="B Nazanin"/>
          <w:b/>
          <w:bCs/>
          <w:sz w:val="28"/>
          <w:szCs w:val="28"/>
          <w:rtl/>
        </w:rPr>
        <w:t xml:space="preserve"> </w:t>
      </w:r>
      <w:r w:rsidRPr="003103DB">
        <w:rPr>
          <w:rFonts w:cs="B Nazanin" w:hint="eastAsia"/>
          <w:b/>
          <w:bCs/>
          <w:sz w:val="28"/>
          <w:szCs w:val="28"/>
          <w:rtl/>
        </w:rPr>
        <w:t>عملکرد</w:t>
      </w:r>
      <w:r w:rsidRPr="003103DB">
        <w:rPr>
          <w:rFonts w:cs="B Nazanin" w:hint="cs"/>
          <w:b/>
          <w:bCs/>
          <w:sz w:val="28"/>
          <w:szCs w:val="28"/>
          <w:rtl/>
        </w:rPr>
        <w:t>ی</w:t>
      </w:r>
      <w:r w:rsidRPr="003103DB">
        <w:rPr>
          <w:rFonts w:cs="B Nazanin"/>
          <w:b/>
          <w:bCs/>
          <w:sz w:val="28"/>
          <w:szCs w:val="28"/>
          <w:rtl/>
        </w:rPr>
        <w:t xml:space="preserve"> :</w:t>
      </w:r>
    </w:p>
    <w:p w:rsidR="000622CE" w:rsidRPr="003103DB" w:rsidRDefault="000622CE" w:rsidP="000622CE">
      <w:pPr>
        <w:pStyle w:val="ListParagraph"/>
        <w:numPr>
          <w:ilvl w:val="0"/>
          <w:numId w:val="69"/>
        </w:numPr>
        <w:bidi/>
        <w:jc w:val="both"/>
        <w:rPr>
          <w:rFonts w:cs="B Nazanin"/>
          <w:sz w:val="28"/>
          <w:szCs w:val="28"/>
          <w:rtl/>
        </w:rPr>
      </w:pP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درک</w:t>
      </w:r>
      <w:r w:rsidRPr="003103DB">
        <w:rPr>
          <w:rFonts w:cs="B Nazanin"/>
          <w:sz w:val="28"/>
          <w:szCs w:val="28"/>
          <w:rtl/>
        </w:rPr>
        <w:t xml:space="preserve"> </w:t>
      </w:r>
      <w:r w:rsidRPr="003103DB">
        <w:rPr>
          <w:rFonts w:cs="B Nazanin" w:hint="eastAsia"/>
          <w:sz w:val="28"/>
          <w:szCs w:val="28"/>
          <w:rtl/>
        </w:rPr>
        <w:t>مفاه</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w:t>
      </w:r>
      <w:r w:rsidRPr="003103DB">
        <w:rPr>
          <w:rFonts w:cs="B Nazanin" w:hint="eastAsia"/>
          <w:sz w:val="28"/>
          <w:szCs w:val="28"/>
          <w:rtl/>
        </w:rPr>
        <w:t>سبک</w:t>
      </w:r>
      <w:r w:rsidRPr="003103DB">
        <w:rPr>
          <w:rFonts w:cs="B Nazanin"/>
          <w:sz w:val="28"/>
          <w:szCs w:val="28"/>
          <w:rtl/>
        </w:rPr>
        <w:t xml:space="preserve"> </w:t>
      </w:r>
      <w:r w:rsidRPr="003103DB">
        <w:rPr>
          <w:rFonts w:cs="B Nazanin" w:hint="eastAsia"/>
          <w:sz w:val="28"/>
          <w:szCs w:val="28"/>
          <w:rtl/>
        </w:rPr>
        <w:t>زندگ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فعال،</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زندگ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روزانه</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آن</w:t>
      </w:r>
      <w:r w:rsidRPr="003103DB">
        <w:rPr>
          <w:rFonts w:cs="B Nazanin"/>
          <w:sz w:val="28"/>
          <w:szCs w:val="28"/>
          <w:rtl/>
        </w:rPr>
        <w:t xml:space="preserve"> </w:t>
      </w:r>
      <w:r w:rsidRPr="003103DB">
        <w:rPr>
          <w:rFonts w:cs="B Nazanin" w:hint="eastAsia"/>
          <w:sz w:val="28"/>
          <w:szCs w:val="28"/>
          <w:rtl/>
        </w:rPr>
        <w:t>پ</w:t>
      </w:r>
      <w:r w:rsidRPr="003103DB">
        <w:rPr>
          <w:rFonts w:cs="B Nazanin" w:hint="cs"/>
          <w:sz w:val="28"/>
          <w:szCs w:val="28"/>
          <w:rtl/>
        </w:rPr>
        <w:t>ی</w:t>
      </w:r>
      <w:r w:rsidRPr="003103DB">
        <w:rPr>
          <w:rFonts w:cs="B Nazanin" w:hint="eastAsia"/>
          <w:sz w:val="28"/>
          <w:szCs w:val="28"/>
          <w:rtl/>
        </w:rPr>
        <w:t>رو</w:t>
      </w:r>
      <w:r w:rsidRPr="003103DB">
        <w:rPr>
          <w:rFonts w:cs="B Nazanin" w:hint="cs"/>
          <w:sz w:val="28"/>
          <w:szCs w:val="28"/>
          <w:rtl/>
        </w:rPr>
        <w:t>ی</w:t>
      </w:r>
      <w:r w:rsidRPr="003103DB">
        <w:rPr>
          <w:rFonts w:cs="B Nazanin"/>
          <w:sz w:val="28"/>
          <w:szCs w:val="28"/>
          <w:rtl/>
        </w:rPr>
        <w:t xml:space="preserve"> می‌</w:t>
      </w:r>
      <w:r w:rsidRPr="003103DB">
        <w:rPr>
          <w:rFonts w:cs="B Nazanin" w:hint="eastAsia"/>
          <w:sz w:val="28"/>
          <w:szCs w:val="28"/>
          <w:rtl/>
        </w:rPr>
        <w:t>کند</w:t>
      </w:r>
      <w:r w:rsidRPr="003103DB">
        <w:rPr>
          <w:rFonts w:cs="B Nazanin"/>
          <w:sz w:val="28"/>
          <w:szCs w:val="28"/>
          <w:rtl/>
        </w:rPr>
        <w:t xml:space="preserve">. </w:t>
      </w:r>
    </w:p>
    <w:p w:rsidR="000622CE" w:rsidRPr="003103DB" w:rsidRDefault="000622CE" w:rsidP="000622CE">
      <w:pPr>
        <w:pStyle w:val="ListParagraph"/>
        <w:numPr>
          <w:ilvl w:val="0"/>
          <w:numId w:val="69"/>
        </w:numPr>
        <w:bidi/>
        <w:jc w:val="both"/>
        <w:rPr>
          <w:rFonts w:cs="B Nazanin"/>
          <w:sz w:val="28"/>
          <w:szCs w:val="28"/>
          <w:rtl/>
        </w:rPr>
      </w:pP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تمر</w:t>
      </w:r>
      <w:r w:rsidRPr="003103DB">
        <w:rPr>
          <w:rFonts w:cs="B Nazanin" w:hint="cs"/>
          <w:sz w:val="28"/>
          <w:szCs w:val="28"/>
          <w:rtl/>
        </w:rPr>
        <w:t>ی</w:t>
      </w:r>
      <w:r w:rsidRPr="003103DB">
        <w:rPr>
          <w:rFonts w:cs="B Nazanin" w:hint="eastAsia"/>
          <w:sz w:val="28"/>
          <w:szCs w:val="28"/>
          <w:rtl/>
        </w:rPr>
        <w:t>نات</w:t>
      </w:r>
      <w:r w:rsidRPr="003103DB">
        <w:rPr>
          <w:rFonts w:cs="B Nazanin"/>
          <w:sz w:val="28"/>
          <w:szCs w:val="28"/>
          <w:rtl/>
        </w:rPr>
        <w:t xml:space="preserve"> </w:t>
      </w:r>
      <w:r w:rsidRPr="003103DB">
        <w:rPr>
          <w:rFonts w:cs="B Nazanin" w:hint="eastAsia"/>
          <w:sz w:val="28"/>
          <w:szCs w:val="28"/>
          <w:rtl/>
        </w:rPr>
        <w:t>آمادگ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داخل</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خارج</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مدرسه</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طور</w:t>
      </w:r>
      <w:r w:rsidRPr="003103DB">
        <w:rPr>
          <w:rFonts w:cs="B Nazanin"/>
          <w:sz w:val="28"/>
          <w:szCs w:val="28"/>
          <w:rtl/>
        </w:rPr>
        <w:t xml:space="preserve"> </w:t>
      </w:r>
      <w:r w:rsidRPr="003103DB">
        <w:rPr>
          <w:rFonts w:cs="B Nazanin" w:hint="eastAsia"/>
          <w:sz w:val="28"/>
          <w:szCs w:val="28"/>
          <w:rtl/>
        </w:rPr>
        <w:t>منظم</w:t>
      </w:r>
      <w:r w:rsidRPr="003103DB">
        <w:rPr>
          <w:rFonts w:cs="B Nazanin"/>
          <w:sz w:val="28"/>
          <w:szCs w:val="28"/>
          <w:rtl/>
        </w:rPr>
        <w:t xml:space="preserve"> </w:t>
      </w:r>
      <w:r w:rsidRPr="003103DB">
        <w:rPr>
          <w:rFonts w:cs="B Nazanin" w:hint="eastAsia"/>
          <w:sz w:val="28"/>
          <w:szCs w:val="28"/>
          <w:rtl/>
        </w:rPr>
        <w:t>شرکت</w:t>
      </w:r>
      <w:r w:rsidRPr="003103DB">
        <w:rPr>
          <w:rFonts w:cs="B Nazanin"/>
          <w:sz w:val="28"/>
          <w:szCs w:val="28"/>
          <w:rtl/>
        </w:rPr>
        <w:t xml:space="preserve"> می‌</w:t>
      </w:r>
      <w:r w:rsidRPr="003103DB">
        <w:rPr>
          <w:rFonts w:cs="B Nazanin" w:hint="eastAsia"/>
          <w:sz w:val="28"/>
          <w:szCs w:val="28"/>
          <w:rtl/>
        </w:rPr>
        <w:t>کند</w:t>
      </w:r>
      <w:r w:rsidRPr="003103DB">
        <w:rPr>
          <w:rFonts w:cs="B Nazanin"/>
          <w:sz w:val="28"/>
          <w:szCs w:val="28"/>
          <w:rtl/>
        </w:rPr>
        <w:t xml:space="preserve"> . </w:t>
      </w:r>
    </w:p>
    <w:p w:rsidR="000622CE" w:rsidRPr="003103DB" w:rsidRDefault="000622CE" w:rsidP="000622CE">
      <w:pPr>
        <w:pStyle w:val="ListParagraph"/>
        <w:numPr>
          <w:ilvl w:val="0"/>
          <w:numId w:val="69"/>
        </w:numPr>
        <w:bidi/>
        <w:jc w:val="both"/>
        <w:rPr>
          <w:rFonts w:cs="B Nazanin"/>
          <w:sz w:val="28"/>
          <w:szCs w:val="28"/>
          <w:rtl/>
        </w:rPr>
      </w:pP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بهره</w:t>
      </w:r>
      <w:r w:rsidRPr="003103DB">
        <w:rPr>
          <w:rFonts w:cs="B Nazanin"/>
          <w:sz w:val="28"/>
          <w:szCs w:val="28"/>
          <w:rtl/>
        </w:rPr>
        <w:t xml:space="preserve"> </w:t>
      </w:r>
      <w:r w:rsidRPr="003103DB">
        <w:rPr>
          <w:rFonts w:cs="B Nazanin" w:hint="eastAsia"/>
          <w:sz w:val="28"/>
          <w:szCs w:val="28"/>
          <w:rtl/>
        </w:rPr>
        <w:t>مند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مفاه</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مهارتها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حفظ</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ارتقا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آمادگ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سطح</w:t>
      </w:r>
      <w:r w:rsidRPr="003103DB">
        <w:rPr>
          <w:rFonts w:cs="B Nazanin"/>
          <w:sz w:val="28"/>
          <w:szCs w:val="28"/>
          <w:rtl/>
        </w:rPr>
        <w:t xml:space="preserve"> </w:t>
      </w:r>
      <w:r w:rsidRPr="003103DB">
        <w:rPr>
          <w:rFonts w:cs="B Nazanin" w:hint="eastAsia"/>
          <w:sz w:val="28"/>
          <w:szCs w:val="28"/>
          <w:rtl/>
        </w:rPr>
        <w:t>مطلوب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آمادگ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مرتبط</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سلامت</w:t>
      </w:r>
      <w:r w:rsidRPr="003103DB">
        <w:rPr>
          <w:rFonts w:cs="B Nazanin"/>
          <w:sz w:val="28"/>
          <w:szCs w:val="28"/>
          <w:rtl/>
        </w:rPr>
        <w:t xml:space="preserve"> می‌</w:t>
      </w:r>
      <w:r w:rsidRPr="003103DB">
        <w:rPr>
          <w:rFonts w:cs="B Nazanin" w:hint="eastAsia"/>
          <w:sz w:val="28"/>
          <w:szCs w:val="28"/>
          <w:rtl/>
        </w:rPr>
        <w:t>رسد</w:t>
      </w:r>
      <w:r w:rsidRPr="003103DB">
        <w:rPr>
          <w:rFonts w:cs="B Nazanin"/>
          <w:sz w:val="28"/>
          <w:szCs w:val="28"/>
        </w:rPr>
        <w:t>.</w:t>
      </w:r>
    </w:p>
    <w:p w:rsidR="000622CE" w:rsidRPr="003103DB" w:rsidRDefault="000622CE" w:rsidP="000622CE">
      <w:pPr>
        <w:bidi/>
        <w:jc w:val="both"/>
        <w:rPr>
          <w:rFonts w:cs="B Nazanin"/>
          <w:b/>
          <w:bCs/>
          <w:sz w:val="28"/>
          <w:szCs w:val="28"/>
          <w:rtl/>
        </w:rPr>
      </w:pPr>
      <w:r w:rsidRPr="003103DB">
        <w:rPr>
          <w:rFonts w:cs="B Nazanin" w:hint="eastAsia"/>
          <w:b/>
          <w:bCs/>
          <w:sz w:val="28"/>
          <w:szCs w:val="28"/>
          <w:rtl/>
        </w:rPr>
        <w:t>شا</w:t>
      </w:r>
      <w:r w:rsidRPr="003103DB">
        <w:rPr>
          <w:rFonts w:cs="B Nazanin" w:hint="cs"/>
          <w:b/>
          <w:bCs/>
          <w:sz w:val="28"/>
          <w:szCs w:val="28"/>
          <w:rtl/>
        </w:rPr>
        <w:t>ی</w:t>
      </w:r>
      <w:r w:rsidRPr="003103DB">
        <w:rPr>
          <w:rFonts w:cs="B Nazanin" w:hint="eastAsia"/>
          <w:b/>
          <w:bCs/>
          <w:sz w:val="28"/>
          <w:szCs w:val="28"/>
          <w:rtl/>
        </w:rPr>
        <w:t>ستگ</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دوم</w:t>
      </w:r>
      <w:r w:rsidRPr="003103DB">
        <w:rPr>
          <w:rFonts w:cs="B Nazanin"/>
          <w:b/>
          <w:bCs/>
          <w:sz w:val="28"/>
          <w:szCs w:val="28"/>
        </w:rPr>
        <w:t xml:space="preserve"> </w:t>
      </w:r>
      <w:r w:rsidRPr="003103DB">
        <w:rPr>
          <w:rFonts w:cs="B Nazanin"/>
          <w:b/>
          <w:bCs/>
          <w:sz w:val="28"/>
          <w:szCs w:val="28"/>
          <w:rtl/>
        </w:rPr>
        <w:t>:</w:t>
      </w:r>
    </w:p>
    <w:p w:rsidR="000622CE" w:rsidRPr="003103DB" w:rsidRDefault="000622CE" w:rsidP="000622CE">
      <w:pPr>
        <w:pStyle w:val="ListParagraph"/>
        <w:numPr>
          <w:ilvl w:val="0"/>
          <w:numId w:val="70"/>
        </w:numPr>
        <w:bidi/>
        <w:jc w:val="both"/>
        <w:rPr>
          <w:rFonts w:cs="B Nazanin"/>
          <w:sz w:val="28"/>
          <w:szCs w:val="28"/>
        </w:rPr>
      </w:pPr>
      <w:r w:rsidRPr="003103DB">
        <w:rPr>
          <w:rFonts w:cs="B Nazanin" w:hint="eastAsia"/>
          <w:sz w:val="28"/>
          <w:szCs w:val="28"/>
          <w:rtl/>
        </w:rPr>
        <w:t>دارا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مهارت</w:t>
      </w:r>
      <w:r w:rsidRPr="003103DB">
        <w:rPr>
          <w:rFonts w:cs="B Nazanin"/>
          <w:sz w:val="28"/>
          <w:szCs w:val="28"/>
          <w:rtl/>
        </w:rPr>
        <w:t xml:space="preserve"> </w:t>
      </w:r>
      <w:r w:rsidRPr="003103DB">
        <w:rPr>
          <w:rFonts w:cs="B Nazanin" w:hint="eastAsia"/>
          <w:sz w:val="28"/>
          <w:szCs w:val="28"/>
          <w:rtl/>
        </w:rPr>
        <w:t>حرکت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اجرا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مستقل،</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من</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مسلط</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مورد</w:t>
      </w:r>
      <w:r w:rsidRPr="003103DB">
        <w:rPr>
          <w:rFonts w:cs="B Nazanin"/>
          <w:sz w:val="28"/>
          <w:szCs w:val="28"/>
          <w:rtl/>
        </w:rPr>
        <w:t xml:space="preserve"> </w:t>
      </w:r>
      <w:r w:rsidRPr="003103DB">
        <w:rPr>
          <w:rFonts w:cs="B Nazanin" w:hint="eastAsia"/>
          <w:sz w:val="28"/>
          <w:szCs w:val="28"/>
          <w:rtl/>
        </w:rPr>
        <w:t>علاقه</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موقع</w:t>
      </w:r>
      <w:r w:rsidRPr="003103DB">
        <w:rPr>
          <w:rFonts w:cs="B Nazanin" w:hint="cs"/>
          <w:sz w:val="28"/>
          <w:szCs w:val="28"/>
          <w:rtl/>
        </w:rPr>
        <w:t>ی</w:t>
      </w:r>
      <w:r w:rsidRPr="003103DB">
        <w:rPr>
          <w:rFonts w:cs="B Nazanin" w:hint="eastAsia"/>
          <w:sz w:val="28"/>
          <w:szCs w:val="28"/>
          <w:rtl/>
        </w:rPr>
        <w:t>تها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مختلف،</w:t>
      </w:r>
      <w:r w:rsidRPr="003103DB">
        <w:rPr>
          <w:rFonts w:cs="B Nazanin"/>
          <w:sz w:val="28"/>
          <w:szCs w:val="28"/>
          <w:rtl/>
        </w:rPr>
        <w:t xml:space="preserve"> </w:t>
      </w:r>
      <w:r w:rsidRPr="003103DB">
        <w:rPr>
          <w:rFonts w:cs="B Nazanin" w:hint="eastAsia"/>
          <w:sz w:val="28"/>
          <w:szCs w:val="28"/>
          <w:rtl/>
        </w:rPr>
        <w:t>مهارت</w:t>
      </w:r>
      <w:r w:rsidRPr="003103DB">
        <w:rPr>
          <w:rFonts w:cs="B Nazanin"/>
          <w:sz w:val="28"/>
          <w:szCs w:val="28"/>
          <w:rtl/>
        </w:rPr>
        <w:t xml:space="preserve">‌های </w:t>
      </w:r>
      <w:r w:rsidRPr="003103DB">
        <w:rPr>
          <w:rFonts w:cs="B Nazanin" w:hint="eastAsia"/>
          <w:sz w:val="28"/>
          <w:szCs w:val="28"/>
          <w:rtl/>
        </w:rPr>
        <w:t>حرکت</w:t>
      </w:r>
      <w:r w:rsidRPr="003103DB">
        <w:rPr>
          <w:rFonts w:cs="B Nazanin" w:hint="cs"/>
          <w:sz w:val="28"/>
          <w:szCs w:val="28"/>
          <w:rtl/>
        </w:rPr>
        <w:t>ی</w:t>
      </w:r>
      <w:r w:rsidRPr="003103DB">
        <w:rPr>
          <w:rFonts w:cs="B Nazanin"/>
          <w:sz w:val="28"/>
          <w:szCs w:val="28"/>
          <w:rtl/>
        </w:rPr>
        <w:t xml:space="preserve"> /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نشان</w:t>
      </w:r>
      <w:r w:rsidRPr="003103DB">
        <w:rPr>
          <w:rFonts w:cs="B Nazanin"/>
          <w:sz w:val="28"/>
          <w:szCs w:val="28"/>
          <w:rtl/>
        </w:rPr>
        <w:t xml:space="preserve"> می‌</w:t>
      </w:r>
      <w:r w:rsidRPr="003103DB">
        <w:rPr>
          <w:rFonts w:cs="B Nazanin" w:hint="eastAsia"/>
          <w:sz w:val="28"/>
          <w:szCs w:val="28"/>
          <w:rtl/>
        </w:rPr>
        <w:t>دهد</w:t>
      </w:r>
      <w:r w:rsidRPr="003103DB">
        <w:rPr>
          <w:rFonts w:cs="B Nazanin"/>
          <w:sz w:val="28"/>
          <w:szCs w:val="28"/>
          <w:rtl/>
        </w:rPr>
        <w:t>.</w:t>
      </w:r>
    </w:p>
    <w:p w:rsidR="000622CE" w:rsidRPr="003103DB" w:rsidRDefault="000622CE" w:rsidP="000622CE">
      <w:pPr>
        <w:bidi/>
        <w:ind w:left="360"/>
        <w:jc w:val="both"/>
        <w:rPr>
          <w:rFonts w:cs="B Nazanin"/>
          <w:b/>
          <w:bCs/>
          <w:sz w:val="28"/>
          <w:szCs w:val="28"/>
          <w:rtl/>
        </w:rPr>
      </w:pPr>
      <w:r w:rsidRPr="003103DB">
        <w:rPr>
          <w:rFonts w:cs="B Nazanin" w:hint="eastAsia"/>
          <w:b/>
          <w:bCs/>
          <w:sz w:val="28"/>
          <w:szCs w:val="28"/>
          <w:rtl/>
        </w:rPr>
        <w:t>استانداردها</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محتوا</w:t>
      </w:r>
      <w:r w:rsidRPr="003103DB">
        <w:rPr>
          <w:rFonts w:cs="B Nazanin"/>
          <w:b/>
          <w:bCs/>
          <w:sz w:val="28"/>
          <w:szCs w:val="28"/>
          <w:rtl/>
        </w:rPr>
        <w:t xml:space="preserve"> </w:t>
      </w:r>
      <w:r w:rsidRPr="003103DB">
        <w:rPr>
          <w:rFonts w:cs="B Nazanin" w:hint="eastAsia"/>
          <w:b/>
          <w:bCs/>
          <w:sz w:val="28"/>
          <w:szCs w:val="28"/>
          <w:rtl/>
        </w:rPr>
        <w:t>و</w:t>
      </w:r>
      <w:r w:rsidRPr="003103DB">
        <w:rPr>
          <w:rFonts w:cs="B Nazanin"/>
          <w:b/>
          <w:bCs/>
          <w:sz w:val="28"/>
          <w:szCs w:val="28"/>
          <w:rtl/>
        </w:rPr>
        <w:t xml:space="preserve"> </w:t>
      </w:r>
      <w:r w:rsidRPr="003103DB">
        <w:rPr>
          <w:rFonts w:cs="B Nazanin" w:hint="eastAsia"/>
          <w:b/>
          <w:bCs/>
          <w:sz w:val="28"/>
          <w:szCs w:val="28"/>
          <w:rtl/>
        </w:rPr>
        <w:t>عملکرد</w:t>
      </w:r>
      <w:r w:rsidRPr="003103DB">
        <w:rPr>
          <w:rFonts w:cs="B Nazanin" w:hint="cs"/>
          <w:b/>
          <w:bCs/>
          <w:sz w:val="28"/>
          <w:szCs w:val="28"/>
          <w:rtl/>
        </w:rPr>
        <w:t>ی</w:t>
      </w:r>
      <w:r w:rsidRPr="003103DB">
        <w:rPr>
          <w:rFonts w:cs="B Nazanin"/>
          <w:b/>
          <w:bCs/>
          <w:sz w:val="28"/>
          <w:szCs w:val="28"/>
          <w:rtl/>
        </w:rPr>
        <w:t xml:space="preserve"> : </w:t>
      </w:r>
    </w:p>
    <w:p w:rsidR="000622CE" w:rsidRPr="003103DB" w:rsidRDefault="000622CE" w:rsidP="000622CE">
      <w:pPr>
        <w:pStyle w:val="ListParagraph"/>
        <w:numPr>
          <w:ilvl w:val="0"/>
          <w:numId w:val="70"/>
        </w:numPr>
        <w:bidi/>
        <w:jc w:val="both"/>
        <w:rPr>
          <w:rFonts w:cs="B Nazanin"/>
          <w:sz w:val="28"/>
          <w:szCs w:val="28"/>
          <w:rtl/>
        </w:rPr>
      </w:pP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توانا</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حرکت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مهارت</w:t>
      </w:r>
      <w:r w:rsidRPr="003103DB">
        <w:rPr>
          <w:rFonts w:cs="B Nazanin"/>
          <w:sz w:val="28"/>
          <w:szCs w:val="28"/>
          <w:rtl/>
        </w:rPr>
        <w:t xml:space="preserve">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پر</w:t>
      </w:r>
      <w:r w:rsidRPr="003103DB">
        <w:rPr>
          <w:rFonts w:cs="B Nazanin"/>
          <w:sz w:val="28"/>
          <w:szCs w:val="28"/>
          <w:rtl/>
        </w:rPr>
        <w:t xml:space="preserve"> </w:t>
      </w:r>
      <w:r w:rsidRPr="003103DB">
        <w:rPr>
          <w:rFonts w:cs="B Nazanin" w:hint="eastAsia"/>
          <w:sz w:val="28"/>
          <w:szCs w:val="28"/>
          <w:rtl/>
        </w:rPr>
        <w:t>کردن</w:t>
      </w:r>
      <w:r w:rsidRPr="003103DB">
        <w:rPr>
          <w:rFonts w:cs="B Nazanin"/>
          <w:sz w:val="28"/>
          <w:szCs w:val="28"/>
          <w:rtl/>
        </w:rPr>
        <w:t xml:space="preserve"> </w:t>
      </w:r>
      <w:r w:rsidRPr="003103DB">
        <w:rPr>
          <w:rFonts w:cs="B Nazanin" w:hint="eastAsia"/>
          <w:sz w:val="28"/>
          <w:szCs w:val="28"/>
          <w:rtl/>
        </w:rPr>
        <w:t>اوقات</w:t>
      </w:r>
      <w:r w:rsidRPr="003103DB">
        <w:rPr>
          <w:rFonts w:cs="B Nazanin"/>
          <w:sz w:val="28"/>
          <w:szCs w:val="28"/>
          <w:rtl/>
        </w:rPr>
        <w:t xml:space="preserve"> </w:t>
      </w:r>
      <w:r w:rsidRPr="003103DB">
        <w:rPr>
          <w:rFonts w:cs="B Nazanin" w:hint="eastAsia"/>
          <w:sz w:val="28"/>
          <w:szCs w:val="28"/>
          <w:rtl/>
        </w:rPr>
        <w:t>فراغت</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طول</w:t>
      </w:r>
      <w:r w:rsidRPr="003103DB">
        <w:rPr>
          <w:rFonts w:cs="B Nazanin"/>
          <w:sz w:val="28"/>
          <w:szCs w:val="28"/>
          <w:rtl/>
        </w:rPr>
        <w:t xml:space="preserve"> </w:t>
      </w:r>
      <w:r w:rsidRPr="003103DB">
        <w:rPr>
          <w:rFonts w:cs="B Nazanin" w:hint="eastAsia"/>
          <w:sz w:val="28"/>
          <w:szCs w:val="28"/>
          <w:rtl/>
        </w:rPr>
        <w:t>زندگ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بهره</w:t>
      </w:r>
      <w:r w:rsidRPr="003103DB">
        <w:rPr>
          <w:rFonts w:cs="B Nazanin"/>
          <w:sz w:val="28"/>
          <w:szCs w:val="28"/>
          <w:rtl/>
        </w:rPr>
        <w:t xml:space="preserve"> می‌</w:t>
      </w:r>
      <w:r w:rsidRPr="003103DB">
        <w:rPr>
          <w:rFonts w:cs="B Nazanin" w:hint="eastAsia"/>
          <w:sz w:val="28"/>
          <w:szCs w:val="28"/>
          <w:rtl/>
        </w:rPr>
        <w:t>برد</w:t>
      </w:r>
      <w:r w:rsidRPr="003103DB">
        <w:rPr>
          <w:rFonts w:cs="B Nazanin"/>
          <w:sz w:val="28"/>
          <w:szCs w:val="28"/>
          <w:rtl/>
        </w:rPr>
        <w:t>.</w:t>
      </w:r>
    </w:p>
    <w:p w:rsidR="000622CE" w:rsidRPr="003103DB" w:rsidRDefault="000622CE" w:rsidP="000622CE">
      <w:pPr>
        <w:pStyle w:val="ListParagraph"/>
        <w:numPr>
          <w:ilvl w:val="0"/>
          <w:numId w:val="70"/>
        </w:numPr>
        <w:bidi/>
        <w:jc w:val="both"/>
        <w:rPr>
          <w:rFonts w:cs="B Nazanin"/>
          <w:sz w:val="28"/>
          <w:szCs w:val="28"/>
          <w:rtl/>
        </w:rPr>
      </w:pPr>
      <w:r w:rsidRPr="003103DB">
        <w:rPr>
          <w:rFonts w:cs="B Nazanin" w:hint="eastAsia"/>
          <w:sz w:val="28"/>
          <w:szCs w:val="28"/>
          <w:rtl/>
        </w:rPr>
        <w:t>سطح</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توانا</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حرکت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مهارت</w:t>
      </w:r>
      <w:r w:rsidRPr="003103DB">
        <w:rPr>
          <w:rFonts w:cs="B Nazanin"/>
          <w:sz w:val="28"/>
          <w:szCs w:val="28"/>
          <w:rtl/>
        </w:rPr>
        <w:t xml:space="preserve">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شرکت</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کسب</w:t>
      </w:r>
      <w:r w:rsidRPr="003103DB">
        <w:rPr>
          <w:rFonts w:cs="B Nazanin"/>
          <w:sz w:val="28"/>
          <w:szCs w:val="28"/>
          <w:rtl/>
        </w:rPr>
        <w:t xml:space="preserve"> </w:t>
      </w:r>
      <w:r w:rsidRPr="003103DB">
        <w:rPr>
          <w:rFonts w:cs="B Nazanin" w:hint="eastAsia"/>
          <w:sz w:val="28"/>
          <w:szCs w:val="28"/>
          <w:rtl/>
        </w:rPr>
        <w:t>درجات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موفق</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لذت</w:t>
      </w:r>
      <w:r w:rsidRPr="003103DB">
        <w:rPr>
          <w:rFonts w:cs="B Nazanin"/>
          <w:sz w:val="28"/>
          <w:szCs w:val="28"/>
          <w:rtl/>
        </w:rPr>
        <w:t xml:space="preserve"> </w:t>
      </w:r>
      <w:r w:rsidRPr="003103DB">
        <w:rPr>
          <w:rFonts w:cs="B Nazanin" w:hint="eastAsia"/>
          <w:sz w:val="28"/>
          <w:szCs w:val="28"/>
          <w:rtl/>
        </w:rPr>
        <w:t>همراه</w:t>
      </w:r>
      <w:r w:rsidRPr="003103DB">
        <w:rPr>
          <w:rFonts w:cs="B Nazanin"/>
          <w:sz w:val="28"/>
          <w:szCs w:val="28"/>
          <w:rtl/>
        </w:rPr>
        <w:t xml:space="preserve"> می‌</w:t>
      </w:r>
      <w:r w:rsidRPr="003103DB">
        <w:rPr>
          <w:rFonts w:cs="B Nazanin" w:hint="eastAsia"/>
          <w:sz w:val="28"/>
          <w:szCs w:val="28"/>
          <w:rtl/>
        </w:rPr>
        <w:t>کند،</w:t>
      </w:r>
      <w:r w:rsidRPr="003103DB">
        <w:rPr>
          <w:rFonts w:cs="B Nazanin"/>
          <w:sz w:val="28"/>
          <w:szCs w:val="28"/>
          <w:rtl/>
        </w:rPr>
        <w:t xml:space="preserve"> </w:t>
      </w:r>
      <w:r w:rsidRPr="003103DB">
        <w:rPr>
          <w:rFonts w:cs="B Nazanin" w:hint="eastAsia"/>
          <w:sz w:val="28"/>
          <w:szCs w:val="28"/>
          <w:rtl/>
        </w:rPr>
        <w:t>نشان</w:t>
      </w:r>
      <w:r w:rsidRPr="003103DB">
        <w:rPr>
          <w:rFonts w:cs="B Nazanin"/>
          <w:sz w:val="28"/>
          <w:szCs w:val="28"/>
          <w:rtl/>
        </w:rPr>
        <w:t xml:space="preserve"> می‌</w:t>
      </w:r>
      <w:r w:rsidRPr="003103DB">
        <w:rPr>
          <w:rFonts w:cs="B Nazanin" w:hint="eastAsia"/>
          <w:sz w:val="28"/>
          <w:szCs w:val="28"/>
          <w:rtl/>
        </w:rPr>
        <w:t>دهد</w:t>
      </w:r>
      <w:r w:rsidRPr="003103DB">
        <w:rPr>
          <w:rFonts w:cs="B Nazanin"/>
          <w:sz w:val="28"/>
          <w:szCs w:val="28"/>
          <w:rtl/>
        </w:rPr>
        <w:t>.</w:t>
      </w:r>
    </w:p>
    <w:p w:rsidR="000622CE" w:rsidRPr="003103DB" w:rsidRDefault="000622CE" w:rsidP="000622CE">
      <w:pPr>
        <w:pStyle w:val="ListParagraph"/>
        <w:numPr>
          <w:ilvl w:val="0"/>
          <w:numId w:val="70"/>
        </w:numPr>
        <w:bidi/>
        <w:jc w:val="both"/>
        <w:rPr>
          <w:rFonts w:cs="B Nazanin"/>
          <w:sz w:val="28"/>
          <w:szCs w:val="28"/>
          <w:rtl/>
        </w:rPr>
      </w:pP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کارگ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مفاه</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w:t>
      </w:r>
      <w:r w:rsidRPr="003103DB">
        <w:rPr>
          <w:rFonts w:cs="B Nazanin" w:hint="eastAsia"/>
          <w:sz w:val="28"/>
          <w:szCs w:val="28"/>
          <w:rtl/>
        </w:rPr>
        <w:t>اصول،</w:t>
      </w:r>
      <w:r w:rsidRPr="003103DB">
        <w:rPr>
          <w:rFonts w:cs="B Nazanin"/>
          <w:sz w:val="28"/>
          <w:szCs w:val="28"/>
          <w:rtl/>
        </w:rPr>
        <w:t xml:space="preserve"> </w:t>
      </w:r>
      <w:r w:rsidRPr="003103DB">
        <w:rPr>
          <w:rFonts w:cs="B Nazanin" w:hint="eastAsia"/>
          <w:sz w:val="28"/>
          <w:szCs w:val="28"/>
          <w:rtl/>
        </w:rPr>
        <w:t>راهبردها</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استراتژ</w:t>
      </w:r>
      <w:r w:rsidRPr="003103DB">
        <w:rPr>
          <w:rFonts w:cs="B Nazanin" w:hint="cs"/>
          <w:sz w:val="28"/>
          <w:szCs w:val="28"/>
          <w:rtl/>
        </w:rPr>
        <w:t>ی</w:t>
      </w:r>
      <w:r w:rsidRPr="003103DB">
        <w:rPr>
          <w:rFonts w:cs="B Nazanin"/>
          <w:sz w:val="28"/>
          <w:szCs w:val="28"/>
          <w:rtl/>
        </w:rPr>
        <w:t xml:space="preserve">‌های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موقع</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مختلف،</w:t>
      </w:r>
      <w:r w:rsidRPr="003103DB">
        <w:rPr>
          <w:rFonts w:cs="B Nazanin"/>
          <w:sz w:val="28"/>
          <w:szCs w:val="28"/>
          <w:rtl/>
        </w:rPr>
        <w:t xml:space="preserve"> </w:t>
      </w:r>
      <w:r w:rsidRPr="003103DB">
        <w:rPr>
          <w:rFonts w:cs="B Nazanin" w:hint="eastAsia"/>
          <w:sz w:val="28"/>
          <w:szCs w:val="28"/>
          <w:rtl/>
        </w:rPr>
        <w:t>عملکرد</w:t>
      </w:r>
      <w:r w:rsidRPr="003103DB">
        <w:rPr>
          <w:rFonts w:cs="B Nazanin" w:hint="cs"/>
          <w:sz w:val="28"/>
          <w:szCs w:val="28"/>
          <w:rtl/>
        </w:rPr>
        <w:t xml:space="preserve">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بهبود</w:t>
      </w:r>
      <w:r w:rsidRPr="003103DB">
        <w:rPr>
          <w:rFonts w:cs="B Nazanin"/>
          <w:sz w:val="28"/>
          <w:szCs w:val="28"/>
          <w:rtl/>
        </w:rPr>
        <w:t xml:space="preserve"> می‌</w:t>
      </w:r>
      <w:r w:rsidRPr="003103DB">
        <w:rPr>
          <w:rFonts w:cs="B Nazanin" w:hint="eastAsia"/>
          <w:sz w:val="28"/>
          <w:szCs w:val="28"/>
          <w:rtl/>
        </w:rPr>
        <w:t>بخشد</w:t>
      </w:r>
      <w:r w:rsidRPr="003103DB">
        <w:rPr>
          <w:rFonts w:cs="B Nazanin"/>
          <w:sz w:val="28"/>
          <w:szCs w:val="28"/>
          <w:rtl/>
        </w:rPr>
        <w:t xml:space="preserve">. </w:t>
      </w:r>
    </w:p>
    <w:p w:rsidR="000622CE" w:rsidRPr="003103DB" w:rsidRDefault="000622CE" w:rsidP="000622CE">
      <w:pPr>
        <w:bidi/>
        <w:ind w:left="360"/>
        <w:jc w:val="both"/>
        <w:rPr>
          <w:rFonts w:cs="B Nazanin"/>
          <w:b/>
          <w:bCs/>
          <w:sz w:val="28"/>
          <w:szCs w:val="28"/>
          <w:rtl/>
        </w:rPr>
      </w:pPr>
      <w:r w:rsidRPr="003103DB">
        <w:rPr>
          <w:rFonts w:cs="B Nazanin" w:hint="eastAsia"/>
          <w:b/>
          <w:bCs/>
          <w:sz w:val="28"/>
          <w:szCs w:val="28"/>
          <w:rtl/>
        </w:rPr>
        <w:t>شا</w:t>
      </w:r>
      <w:r w:rsidRPr="003103DB">
        <w:rPr>
          <w:rFonts w:cs="B Nazanin" w:hint="cs"/>
          <w:b/>
          <w:bCs/>
          <w:sz w:val="28"/>
          <w:szCs w:val="28"/>
          <w:rtl/>
        </w:rPr>
        <w:t>ی</w:t>
      </w:r>
      <w:r w:rsidRPr="003103DB">
        <w:rPr>
          <w:rFonts w:cs="B Nazanin" w:hint="eastAsia"/>
          <w:b/>
          <w:bCs/>
          <w:sz w:val="28"/>
          <w:szCs w:val="28"/>
          <w:rtl/>
        </w:rPr>
        <w:t>ستگ</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سوم</w:t>
      </w:r>
      <w:r w:rsidRPr="003103DB">
        <w:rPr>
          <w:rFonts w:cs="B Nazanin"/>
          <w:b/>
          <w:bCs/>
          <w:sz w:val="28"/>
          <w:szCs w:val="28"/>
        </w:rPr>
        <w:t xml:space="preserve"> </w:t>
      </w:r>
      <w:r w:rsidRPr="003103DB">
        <w:rPr>
          <w:rFonts w:cs="B Nazanin"/>
          <w:b/>
          <w:bCs/>
          <w:sz w:val="28"/>
          <w:szCs w:val="28"/>
          <w:rtl/>
        </w:rPr>
        <w:t>:</w:t>
      </w:r>
    </w:p>
    <w:p w:rsidR="000622CE" w:rsidRPr="003103DB" w:rsidRDefault="000622CE" w:rsidP="000622CE">
      <w:pPr>
        <w:pStyle w:val="ListParagraph"/>
        <w:numPr>
          <w:ilvl w:val="0"/>
          <w:numId w:val="71"/>
        </w:numPr>
        <w:bidi/>
        <w:jc w:val="both"/>
        <w:rPr>
          <w:rFonts w:cs="B Nazanin"/>
          <w:sz w:val="28"/>
          <w:szCs w:val="28"/>
          <w:rtl/>
        </w:rPr>
      </w:pPr>
      <w:r w:rsidRPr="003103DB">
        <w:rPr>
          <w:rFonts w:cs="B Nazanin" w:hint="eastAsia"/>
          <w:sz w:val="28"/>
          <w:szCs w:val="28"/>
          <w:rtl/>
        </w:rPr>
        <w:t>نسبت</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بهبود</w:t>
      </w:r>
      <w:r w:rsidRPr="003103DB">
        <w:rPr>
          <w:rFonts w:cs="B Nazanin"/>
          <w:sz w:val="28"/>
          <w:szCs w:val="28"/>
          <w:rtl/>
        </w:rPr>
        <w:t xml:space="preserve"> </w:t>
      </w:r>
      <w:r w:rsidRPr="003103DB">
        <w:rPr>
          <w:rFonts w:cs="B Nazanin" w:hint="eastAsia"/>
          <w:sz w:val="28"/>
          <w:szCs w:val="28"/>
          <w:rtl/>
        </w:rPr>
        <w:t>عملکرد</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حرکت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w:t>
      </w:r>
      <w:r w:rsidRPr="003103DB">
        <w:rPr>
          <w:rFonts w:cs="B Nazanin" w:hint="cs"/>
          <w:sz w:val="28"/>
          <w:szCs w:val="28"/>
          <w:rtl/>
        </w:rPr>
        <w:t>ی</w:t>
      </w:r>
      <w:r w:rsidRPr="003103DB">
        <w:rPr>
          <w:rFonts w:cs="B Nazanin" w:hint="eastAsia"/>
          <w:sz w:val="28"/>
          <w:szCs w:val="28"/>
          <w:rtl/>
        </w:rPr>
        <w:t>ش</w:t>
      </w:r>
      <w:r w:rsidRPr="003103DB">
        <w:rPr>
          <w:rFonts w:cs="B Nazanin"/>
          <w:sz w:val="28"/>
          <w:szCs w:val="28"/>
          <w:rtl/>
        </w:rPr>
        <w:t xml:space="preserve"> </w:t>
      </w:r>
      <w:r w:rsidRPr="003103DB">
        <w:rPr>
          <w:rFonts w:cs="B Nazanin" w:hint="eastAsia"/>
          <w:sz w:val="28"/>
          <w:szCs w:val="28"/>
          <w:rtl/>
        </w:rPr>
        <w:t>مسئول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پذ</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مشارکت</w:t>
      </w:r>
      <w:r w:rsidRPr="003103DB">
        <w:rPr>
          <w:rFonts w:cs="B Nazanin"/>
          <w:sz w:val="28"/>
          <w:szCs w:val="28"/>
          <w:rtl/>
        </w:rPr>
        <w:t xml:space="preserve"> </w:t>
      </w:r>
      <w:r w:rsidRPr="003103DB">
        <w:rPr>
          <w:rFonts w:cs="B Nazanin" w:hint="eastAsia"/>
          <w:sz w:val="28"/>
          <w:szCs w:val="28"/>
          <w:rtl/>
        </w:rPr>
        <w:t>فعال</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انواع</w:t>
      </w:r>
      <w:r w:rsidRPr="003103DB">
        <w:rPr>
          <w:rFonts w:cs="B Nazanin"/>
          <w:sz w:val="28"/>
          <w:szCs w:val="28"/>
          <w:rtl/>
        </w:rPr>
        <w:t xml:space="preserve"> </w:t>
      </w:r>
      <w:r w:rsidRPr="003103DB">
        <w:rPr>
          <w:rFonts w:cs="B Nazanin" w:hint="eastAsia"/>
          <w:sz w:val="28"/>
          <w:szCs w:val="28"/>
          <w:rtl/>
        </w:rPr>
        <w:t>باز</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تفر</w:t>
      </w:r>
      <w:r w:rsidRPr="003103DB">
        <w:rPr>
          <w:rFonts w:cs="B Nazanin" w:hint="cs"/>
          <w:sz w:val="28"/>
          <w:szCs w:val="28"/>
          <w:rtl/>
        </w:rPr>
        <w:t>ی</w:t>
      </w:r>
      <w:r w:rsidRPr="003103DB">
        <w:rPr>
          <w:rFonts w:cs="B Nazanin" w:hint="eastAsia"/>
          <w:sz w:val="28"/>
          <w:szCs w:val="28"/>
          <w:rtl/>
        </w:rPr>
        <w:t>حات</w:t>
      </w:r>
      <w:r w:rsidRPr="003103DB">
        <w:rPr>
          <w:rFonts w:cs="B Nazanin"/>
          <w:sz w:val="28"/>
          <w:szCs w:val="28"/>
          <w:rtl/>
        </w:rPr>
        <w:t xml:space="preserve"> </w:t>
      </w:r>
      <w:r w:rsidRPr="003103DB">
        <w:rPr>
          <w:rFonts w:cs="B Nazanin" w:hint="eastAsia"/>
          <w:sz w:val="28"/>
          <w:szCs w:val="28"/>
          <w:rtl/>
        </w:rPr>
        <w:t>سالم</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موقع</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مختلف،</w:t>
      </w:r>
      <w:r w:rsidRPr="003103DB">
        <w:rPr>
          <w:rFonts w:cs="B Nazanin"/>
          <w:sz w:val="28"/>
          <w:szCs w:val="28"/>
          <w:rtl/>
        </w:rPr>
        <w:t xml:space="preserve"> </w:t>
      </w:r>
      <w:r w:rsidRPr="003103DB">
        <w:rPr>
          <w:rFonts w:cs="B Nazanin" w:hint="eastAsia"/>
          <w:sz w:val="28"/>
          <w:szCs w:val="28"/>
          <w:rtl/>
        </w:rPr>
        <w:t>رفتار</w:t>
      </w:r>
      <w:r w:rsidRPr="003103DB">
        <w:rPr>
          <w:rFonts w:cs="B Nazanin"/>
          <w:sz w:val="28"/>
          <w:szCs w:val="28"/>
          <w:rtl/>
        </w:rPr>
        <w:t xml:space="preserve"> </w:t>
      </w:r>
      <w:r w:rsidRPr="003103DB">
        <w:rPr>
          <w:rFonts w:cs="B Nazanin" w:hint="eastAsia"/>
          <w:sz w:val="28"/>
          <w:szCs w:val="28"/>
          <w:rtl/>
        </w:rPr>
        <w:t>فرد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اجتماع</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مطلوب</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ارتباط</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د</w:t>
      </w:r>
      <w:r w:rsidRPr="003103DB">
        <w:rPr>
          <w:rFonts w:cs="B Nazanin" w:hint="cs"/>
          <w:sz w:val="28"/>
          <w:szCs w:val="28"/>
          <w:rtl/>
        </w:rPr>
        <w:t>ی</w:t>
      </w:r>
      <w:r w:rsidRPr="003103DB">
        <w:rPr>
          <w:rFonts w:cs="B Nazanin" w:hint="eastAsia"/>
          <w:sz w:val="28"/>
          <w:szCs w:val="28"/>
          <w:rtl/>
        </w:rPr>
        <w:t>گران</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مح</w:t>
      </w:r>
      <w:r w:rsidRPr="003103DB">
        <w:rPr>
          <w:rFonts w:cs="B Nazanin" w:hint="cs"/>
          <w:sz w:val="28"/>
          <w:szCs w:val="28"/>
          <w:rtl/>
        </w:rPr>
        <w:t>ی</w:t>
      </w:r>
      <w:r w:rsidRPr="003103DB">
        <w:rPr>
          <w:rFonts w:cs="B Nazanin" w:hint="eastAsia"/>
          <w:sz w:val="28"/>
          <w:szCs w:val="28"/>
          <w:rtl/>
        </w:rPr>
        <w:t>ط</w:t>
      </w:r>
      <w:r w:rsidRPr="003103DB">
        <w:rPr>
          <w:rFonts w:cs="B Nazanin"/>
          <w:sz w:val="28"/>
          <w:szCs w:val="28"/>
          <w:rtl/>
        </w:rPr>
        <w:t xml:space="preserve"> </w:t>
      </w:r>
      <w:r w:rsidRPr="003103DB">
        <w:rPr>
          <w:rFonts w:cs="B Nazanin" w:hint="eastAsia"/>
          <w:sz w:val="28"/>
          <w:szCs w:val="28"/>
          <w:rtl/>
        </w:rPr>
        <w:t>نشان</w:t>
      </w:r>
      <w:r w:rsidRPr="003103DB">
        <w:rPr>
          <w:rFonts w:cs="B Nazanin"/>
          <w:sz w:val="28"/>
          <w:szCs w:val="28"/>
          <w:rtl/>
        </w:rPr>
        <w:t xml:space="preserve"> می‌</w:t>
      </w:r>
      <w:r w:rsidRPr="003103DB">
        <w:rPr>
          <w:rFonts w:cs="B Nazanin" w:hint="eastAsia"/>
          <w:sz w:val="28"/>
          <w:szCs w:val="28"/>
          <w:rtl/>
        </w:rPr>
        <w:t>دهد</w:t>
      </w:r>
      <w:r w:rsidRPr="003103DB">
        <w:rPr>
          <w:rFonts w:cs="B Nazanin"/>
          <w:sz w:val="28"/>
          <w:szCs w:val="28"/>
        </w:rPr>
        <w:t xml:space="preserve"> .</w:t>
      </w:r>
    </w:p>
    <w:p w:rsidR="000622CE" w:rsidRPr="003103DB" w:rsidRDefault="000622CE" w:rsidP="000622CE">
      <w:pPr>
        <w:bidi/>
        <w:jc w:val="both"/>
        <w:rPr>
          <w:rFonts w:cs="B Nazanin"/>
          <w:b/>
          <w:bCs/>
          <w:sz w:val="28"/>
          <w:szCs w:val="28"/>
          <w:rtl/>
        </w:rPr>
      </w:pPr>
      <w:r w:rsidRPr="003103DB">
        <w:rPr>
          <w:rFonts w:cs="B Nazanin" w:hint="eastAsia"/>
          <w:b/>
          <w:bCs/>
          <w:sz w:val="28"/>
          <w:szCs w:val="28"/>
          <w:rtl/>
        </w:rPr>
        <w:t>استانداردها</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محتوا</w:t>
      </w:r>
      <w:r w:rsidRPr="003103DB">
        <w:rPr>
          <w:rFonts w:cs="B Nazanin"/>
          <w:b/>
          <w:bCs/>
          <w:sz w:val="28"/>
          <w:szCs w:val="28"/>
          <w:rtl/>
        </w:rPr>
        <w:t xml:space="preserve"> </w:t>
      </w:r>
      <w:r w:rsidRPr="003103DB">
        <w:rPr>
          <w:rFonts w:cs="B Nazanin" w:hint="eastAsia"/>
          <w:b/>
          <w:bCs/>
          <w:sz w:val="28"/>
          <w:szCs w:val="28"/>
          <w:rtl/>
        </w:rPr>
        <w:t>و</w:t>
      </w:r>
      <w:r w:rsidRPr="003103DB">
        <w:rPr>
          <w:rFonts w:cs="B Nazanin"/>
          <w:b/>
          <w:bCs/>
          <w:sz w:val="28"/>
          <w:szCs w:val="28"/>
          <w:rtl/>
        </w:rPr>
        <w:t xml:space="preserve"> </w:t>
      </w:r>
      <w:r w:rsidRPr="003103DB">
        <w:rPr>
          <w:rFonts w:cs="B Nazanin" w:hint="eastAsia"/>
          <w:b/>
          <w:bCs/>
          <w:sz w:val="28"/>
          <w:szCs w:val="28"/>
          <w:rtl/>
        </w:rPr>
        <w:t>عملکرد</w:t>
      </w:r>
      <w:r w:rsidRPr="003103DB">
        <w:rPr>
          <w:rFonts w:cs="B Nazanin" w:hint="cs"/>
          <w:b/>
          <w:bCs/>
          <w:sz w:val="28"/>
          <w:szCs w:val="28"/>
          <w:rtl/>
        </w:rPr>
        <w:t>ی</w:t>
      </w:r>
      <w:r w:rsidRPr="003103DB">
        <w:rPr>
          <w:rFonts w:cs="B Nazanin"/>
          <w:b/>
          <w:bCs/>
          <w:sz w:val="28"/>
          <w:szCs w:val="28"/>
          <w:rtl/>
        </w:rPr>
        <w:t xml:space="preserve"> : </w:t>
      </w:r>
    </w:p>
    <w:p w:rsidR="000622CE" w:rsidRPr="003103DB" w:rsidRDefault="000622CE" w:rsidP="000622CE">
      <w:pPr>
        <w:pStyle w:val="ListParagraph"/>
        <w:numPr>
          <w:ilvl w:val="0"/>
          <w:numId w:val="71"/>
        </w:numPr>
        <w:bidi/>
        <w:jc w:val="both"/>
        <w:rPr>
          <w:rFonts w:cs="B Nazanin"/>
          <w:sz w:val="28"/>
          <w:szCs w:val="28"/>
        </w:rPr>
      </w:pP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بهبود</w:t>
      </w:r>
      <w:r w:rsidRPr="003103DB">
        <w:rPr>
          <w:rFonts w:cs="B Nazanin"/>
          <w:sz w:val="28"/>
          <w:szCs w:val="28"/>
          <w:rtl/>
        </w:rPr>
        <w:t xml:space="preserve"> </w:t>
      </w:r>
      <w:r w:rsidRPr="003103DB">
        <w:rPr>
          <w:rFonts w:cs="B Nazanin" w:hint="eastAsia"/>
          <w:sz w:val="28"/>
          <w:szCs w:val="28"/>
          <w:rtl/>
        </w:rPr>
        <w:t>عملکرد</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حرکت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مسئول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می‌</w:t>
      </w:r>
      <w:r w:rsidRPr="003103DB">
        <w:rPr>
          <w:rFonts w:cs="B Nazanin" w:hint="eastAsia"/>
          <w:sz w:val="28"/>
          <w:szCs w:val="28"/>
          <w:rtl/>
        </w:rPr>
        <w:t>پذ</w:t>
      </w:r>
      <w:r w:rsidRPr="003103DB">
        <w:rPr>
          <w:rFonts w:cs="B Nazanin" w:hint="cs"/>
          <w:sz w:val="28"/>
          <w:szCs w:val="28"/>
          <w:rtl/>
        </w:rPr>
        <w:t>ی</w:t>
      </w:r>
      <w:r w:rsidRPr="003103DB">
        <w:rPr>
          <w:rFonts w:cs="B Nazanin" w:hint="eastAsia"/>
          <w:sz w:val="28"/>
          <w:szCs w:val="28"/>
          <w:rtl/>
        </w:rPr>
        <w:t>رد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وظا</w:t>
      </w:r>
      <w:r w:rsidRPr="003103DB">
        <w:rPr>
          <w:rFonts w:cs="B Nazanin" w:hint="cs"/>
          <w:sz w:val="28"/>
          <w:szCs w:val="28"/>
          <w:rtl/>
        </w:rPr>
        <w:t>ی</w:t>
      </w:r>
      <w:r w:rsidRPr="003103DB">
        <w:rPr>
          <w:rFonts w:cs="B Nazanin" w:hint="eastAsia"/>
          <w:sz w:val="28"/>
          <w:szCs w:val="28"/>
          <w:rtl/>
        </w:rPr>
        <w:t>فش</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درست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انجام</w:t>
      </w:r>
      <w:r w:rsidRPr="003103DB">
        <w:rPr>
          <w:rFonts w:cs="B Nazanin"/>
          <w:sz w:val="28"/>
          <w:szCs w:val="28"/>
          <w:rtl/>
        </w:rPr>
        <w:t xml:space="preserve"> </w:t>
      </w:r>
      <w:r w:rsidRPr="003103DB">
        <w:rPr>
          <w:rFonts w:cs="B Nazanin" w:hint="eastAsia"/>
          <w:sz w:val="28"/>
          <w:szCs w:val="28"/>
          <w:rtl/>
        </w:rPr>
        <w:t>م</w:t>
      </w:r>
      <w:r w:rsidRPr="003103DB">
        <w:rPr>
          <w:rFonts w:cs="B Nazanin" w:hint="cs"/>
          <w:sz w:val="28"/>
          <w:szCs w:val="28"/>
          <w:rtl/>
        </w:rPr>
        <w:t>ی</w:t>
      </w:r>
      <w:r w:rsidRPr="003103DB">
        <w:rPr>
          <w:rFonts w:cs="B Nazanin" w:hint="eastAsia"/>
          <w:sz w:val="28"/>
          <w:szCs w:val="28"/>
          <w:rtl/>
        </w:rPr>
        <w:t>دهد</w:t>
      </w:r>
      <w:r w:rsidRPr="003103DB">
        <w:rPr>
          <w:rFonts w:cs="B Nazanin" w:hint="cs"/>
          <w:sz w:val="28"/>
          <w:szCs w:val="28"/>
          <w:rtl/>
        </w:rPr>
        <w:t>.</w:t>
      </w:r>
    </w:p>
    <w:p w:rsidR="000622CE" w:rsidRPr="003103DB" w:rsidRDefault="000622CE" w:rsidP="000622CE">
      <w:pPr>
        <w:pStyle w:val="ListParagraph"/>
        <w:numPr>
          <w:ilvl w:val="0"/>
          <w:numId w:val="71"/>
        </w:numPr>
        <w:bidi/>
        <w:jc w:val="both"/>
        <w:rPr>
          <w:rFonts w:cs="B Nazanin"/>
          <w:sz w:val="28"/>
          <w:szCs w:val="28"/>
        </w:rPr>
      </w:pP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تشخ</w:t>
      </w:r>
      <w:r w:rsidRPr="003103DB">
        <w:rPr>
          <w:rFonts w:cs="B Nazanin" w:hint="cs"/>
          <w:sz w:val="28"/>
          <w:szCs w:val="28"/>
          <w:rtl/>
        </w:rPr>
        <w:t>ی</w:t>
      </w:r>
      <w:r w:rsidRPr="003103DB">
        <w:rPr>
          <w:rFonts w:cs="B Nazanin" w:hint="eastAsia"/>
          <w:sz w:val="28"/>
          <w:szCs w:val="28"/>
          <w:rtl/>
        </w:rPr>
        <w:t>ص</w:t>
      </w:r>
      <w:r w:rsidRPr="003103DB">
        <w:rPr>
          <w:rFonts w:cs="B Nazanin"/>
          <w:sz w:val="28"/>
          <w:szCs w:val="28"/>
          <w:rtl/>
        </w:rPr>
        <w:t xml:space="preserve"> </w:t>
      </w:r>
      <w:r w:rsidRPr="003103DB">
        <w:rPr>
          <w:rFonts w:cs="B Nazanin" w:hint="eastAsia"/>
          <w:sz w:val="28"/>
          <w:szCs w:val="28"/>
          <w:rtl/>
        </w:rPr>
        <w:t>اثر</w:t>
      </w:r>
      <w:r w:rsidRPr="003103DB">
        <w:rPr>
          <w:rFonts w:cs="B Nazanin"/>
          <w:sz w:val="28"/>
          <w:szCs w:val="28"/>
          <w:rtl/>
        </w:rPr>
        <w:t xml:space="preserve"> </w:t>
      </w:r>
      <w:r w:rsidRPr="003103DB">
        <w:rPr>
          <w:rFonts w:cs="B Nazanin" w:hint="eastAsia"/>
          <w:sz w:val="28"/>
          <w:szCs w:val="28"/>
          <w:rtl/>
        </w:rPr>
        <w:t>تفاوت</w:t>
      </w:r>
      <w:r w:rsidRPr="003103DB">
        <w:rPr>
          <w:rFonts w:cs="B Nazanin"/>
          <w:sz w:val="28"/>
          <w:szCs w:val="28"/>
          <w:rtl/>
        </w:rPr>
        <w:t xml:space="preserve">‌های </w:t>
      </w:r>
      <w:r w:rsidRPr="003103DB">
        <w:rPr>
          <w:rFonts w:cs="B Nazanin" w:hint="eastAsia"/>
          <w:sz w:val="28"/>
          <w:szCs w:val="28"/>
          <w:rtl/>
        </w:rPr>
        <w:t>فرد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جسمان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آن</w:t>
      </w:r>
      <w:r w:rsidRPr="003103DB">
        <w:rPr>
          <w:rFonts w:cs="B Nazanin"/>
          <w:sz w:val="28"/>
          <w:szCs w:val="28"/>
          <w:rtl/>
        </w:rPr>
        <w:t xml:space="preserve"> </w:t>
      </w:r>
      <w:r w:rsidRPr="003103DB">
        <w:rPr>
          <w:rFonts w:cs="B Nazanin" w:hint="eastAsia"/>
          <w:sz w:val="28"/>
          <w:szCs w:val="28"/>
          <w:rtl/>
        </w:rPr>
        <w:t>احترام</w:t>
      </w:r>
      <w:r w:rsidRPr="003103DB">
        <w:rPr>
          <w:rFonts w:cs="B Nazanin"/>
          <w:sz w:val="28"/>
          <w:szCs w:val="28"/>
          <w:rtl/>
        </w:rPr>
        <w:t xml:space="preserve"> می‌</w:t>
      </w:r>
      <w:r w:rsidRPr="003103DB">
        <w:rPr>
          <w:rFonts w:cs="B Nazanin" w:hint="eastAsia"/>
          <w:sz w:val="28"/>
          <w:szCs w:val="28"/>
          <w:rtl/>
        </w:rPr>
        <w:t>گذارد</w:t>
      </w:r>
      <w:r w:rsidRPr="003103DB">
        <w:rPr>
          <w:rFonts w:cs="B Nazanin"/>
          <w:sz w:val="28"/>
          <w:szCs w:val="28"/>
          <w:rtl/>
        </w:rPr>
        <w:t>.</w:t>
      </w:r>
    </w:p>
    <w:p w:rsidR="000622CE" w:rsidRPr="003103DB" w:rsidRDefault="000622CE" w:rsidP="000622CE">
      <w:pPr>
        <w:pStyle w:val="ListParagraph"/>
        <w:numPr>
          <w:ilvl w:val="0"/>
          <w:numId w:val="71"/>
        </w:numPr>
        <w:bidi/>
        <w:jc w:val="both"/>
        <w:rPr>
          <w:rFonts w:cs="B Nazanin"/>
          <w:sz w:val="28"/>
          <w:szCs w:val="28"/>
        </w:rPr>
      </w:pP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انجام</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جسمان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ارزش</w:t>
      </w:r>
      <w:r w:rsidRPr="003103DB">
        <w:rPr>
          <w:rFonts w:cs="B Nazanin"/>
          <w:sz w:val="28"/>
          <w:szCs w:val="28"/>
          <w:rtl/>
        </w:rPr>
        <w:t xml:space="preserve"> </w:t>
      </w:r>
      <w:r w:rsidRPr="003103DB">
        <w:rPr>
          <w:rFonts w:cs="B Nazanin" w:hint="eastAsia"/>
          <w:sz w:val="28"/>
          <w:szCs w:val="28"/>
          <w:rtl/>
        </w:rPr>
        <w:t>گذار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بر</w:t>
      </w:r>
      <w:r w:rsidRPr="003103DB">
        <w:rPr>
          <w:rFonts w:cs="B Nazanin"/>
          <w:sz w:val="28"/>
          <w:szCs w:val="28"/>
          <w:rtl/>
        </w:rPr>
        <w:t xml:space="preserve"> </w:t>
      </w:r>
      <w:r w:rsidRPr="003103DB">
        <w:rPr>
          <w:rFonts w:cs="B Nazanin" w:hint="eastAsia"/>
          <w:sz w:val="28"/>
          <w:szCs w:val="28"/>
          <w:rtl/>
        </w:rPr>
        <w:t>کارگروه</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حصول</w:t>
      </w:r>
      <w:r w:rsidRPr="003103DB">
        <w:rPr>
          <w:rFonts w:cs="B Nazanin"/>
          <w:sz w:val="28"/>
          <w:szCs w:val="28"/>
          <w:rtl/>
        </w:rPr>
        <w:t xml:space="preserve"> </w:t>
      </w:r>
      <w:r w:rsidRPr="003103DB">
        <w:rPr>
          <w:rFonts w:cs="B Nazanin" w:hint="eastAsia"/>
          <w:sz w:val="28"/>
          <w:szCs w:val="28"/>
          <w:rtl/>
        </w:rPr>
        <w:t>اهداف</w:t>
      </w:r>
      <w:r w:rsidRPr="003103DB">
        <w:rPr>
          <w:rFonts w:cs="B Nazanin"/>
          <w:sz w:val="28"/>
          <w:szCs w:val="28"/>
          <w:rtl/>
        </w:rPr>
        <w:t xml:space="preserve"> </w:t>
      </w:r>
      <w:r w:rsidRPr="003103DB">
        <w:rPr>
          <w:rFonts w:cs="B Nazanin" w:hint="eastAsia"/>
          <w:sz w:val="28"/>
          <w:szCs w:val="28"/>
          <w:rtl/>
        </w:rPr>
        <w:t>گروه</w:t>
      </w:r>
      <w:r w:rsidRPr="003103DB">
        <w:rPr>
          <w:rFonts w:cs="B Nazanin"/>
          <w:sz w:val="28"/>
          <w:szCs w:val="28"/>
          <w:rtl/>
        </w:rPr>
        <w:t xml:space="preserve"> </w:t>
      </w:r>
      <w:r w:rsidRPr="003103DB">
        <w:rPr>
          <w:rFonts w:cs="B Nazanin" w:hint="eastAsia"/>
          <w:sz w:val="28"/>
          <w:szCs w:val="28"/>
          <w:rtl/>
        </w:rPr>
        <w:t>تلاش</w:t>
      </w:r>
      <w:r w:rsidRPr="003103DB">
        <w:rPr>
          <w:rFonts w:cs="B Nazanin"/>
          <w:sz w:val="28"/>
          <w:szCs w:val="28"/>
          <w:rtl/>
        </w:rPr>
        <w:t xml:space="preserve"> می‌</w:t>
      </w:r>
      <w:r w:rsidRPr="003103DB">
        <w:rPr>
          <w:rFonts w:cs="B Nazanin" w:hint="eastAsia"/>
          <w:sz w:val="28"/>
          <w:szCs w:val="28"/>
          <w:rtl/>
        </w:rPr>
        <w:t>کند</w:t>
      </w:r>
      <w:r w:rsidRPr="003103DB">
        <w:rPr>
          <w:rFonts w:cs="B Nazanin"/>
          <w:sz w:val="28"/>
          <w:szCs w:val="28"/>
          <w:rtl/>
        </w:rPr>
        <w:t xml:space="preserve"> .</w:t>
      </w:r>
    </w:p>
    <w:p w:rsidR="000622CE" w:rsidRPr="003103DB" w:rsidRDefault="000622CE" w:rsidP="000622CE">
      <w:pPr>
        <w:pStyle w:val="ListParagraph"/>
        <w:numPr>
          <w:ilvl w:val="0"/>
          <w:numId w:val="71"/>
        </w:numPr>
        <w:bidi/>
        <w:jc w:val="both"/>
        <w:rPr>
          <w:rFonts w:cs="B Nazanin"/>
          <w:sz w:val="28"/>
          <w:szCs w:val="28"/>
        </w:rPr>
      </w:pPr>
      <w:r w:rsidRPr="003103DB">
        <w:rPr>
          <w:rFonts w:cs="B Nazanin" w:hint="eastAsia"/>
          <w:sz w:val="28"/>
          <w:szCs w:val="28"/>
          <w:rtl/>
        </w:rPr>
        <w:t>هنگام</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باز</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جوانمردانه</w:t>
      </w:r>
      <w:r w:rsidRPr="003103DB">
        <w:rPr>
          <w:rFonts w:cs="B Nazanin"/>
          <w:sz w:val="28"/>
          <w:szCs w:val="28"/>
          <w:rtl/>
        </w:rPr>
        <w:t xml:space="preserve"> </w:t>
      </w:r>
      <w:r w:rsidRPr="003103DB">
        <w:rPr>
          <w:rFonts w:cs="B Nazanin" w:hint="eastAsia"/>
          <w:sz w:val="28"/>
          <w:szCs w:val="28"/>
          <w:rtl/>
        </w:rPr>
        <w:t>انجام</w:t>
      </w:r>
      <w:r w:rsidRPr="003103DB">
        <w:rPr>
          <w:rFonts w:cs="B Nazanin"/>
          <w:sz w:val="28"/>
          <w:szCs w:val="28"/>
          <w:rtl/>
        </w:rPr>
        <w:t xml:space="preserve"> می‌</w:t>
      </w:r>
      <w:r w:rsidRPr="003103DB">
        <w:rPr>
          <w:rFonts w:cs="B Nazanin" w:hint="eastAsia"/>
          <w:sz w:val="28"/>
          <w:szCs w:val="28"/>
          <w:rtl/>
        </w:rPr>
        <w:t>دهد</w:t>
      </w:r>
      <w:r w:rsidRPr="003103DB">
        <w:rPr>
          <w:rFonts w:cs="B Nazanin"/>
          <w:sz w:val="28"/>
          <w:szCs w:val="28"/>
          <w:rtl/>
        </w:rPr>
        <w:t xml:space="preserve">. </w:t>
      </w:r>
    </w:p>
    <w:p w:rsidR="000622CE" w:rsidRPr="003103DB" w:rsidRDefault="000622CE" w:rsidP="000622CE">
      <w:pPr>
        <w:pStyle w:val="ListParagraph"/>
        <w:numPr>
          <w:ilvl w:val="0"/>
          <w:numId w:val="71"/>
        </w:numPr>
        <w:bidi/>
        <w:jc w:val="both"/>
        <w:rPr>
          <w:rFonts w:cs="B Nazanin"/>
          <w:sz w:val="28"/>
          <w:szCs w:val="28"/>
          <w:rtl/>
        </w:rPr>
      </w:pP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انواع</w:t>
      </w:r>
      <w:r w:rsidRPr="003103DB">
        <w:rPr>
          <w:rFonts w:cs="B Nazanin"/>
          <w:sz w:val="28"/>
          <w:szCs w:val="28"/>
          <w:rtl/>
        </w:rPr>
        <w:t xml:space="preserve"> </w:t>
      </w:r>
      <w:r w:rsidRPr="003103DB">
        <w:rPr>
          <w:rFonts w:cs="B Nazanin" w:hint="eastAsia"/>
          <w:sz w:val="28"/>
          <w:szCs w:val="28"/>
          <w:rtl/>
        </w:rPr>
        <w:t>باز</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تفر</w:t>
      </w:r>
      <w:r w:rsidRPr="003103DB">
        <w:rPr>
          <w:rFonts w:cs="B Nazanin" w:hint="cs"/>
          <w:sz w:val="28"/>
          <w:szCs w:val="28"/>
          <w:rtl/>
        </w:rPr>
        <w:t>ی</w:t>
      </w:r>
      <w:r w:rsidRPr="003103DB">
        <w:rPr>
          <w:rFonts w:cs="B Nazanin" w:hint="eastAsia"/>
          <w:sz w:val="28"/>
          <w:szCs w:val="28"/>
          <w:rtl/>
        </w:rPr>
        <w:t>حات</w:t>
      </w:r>
      <w:r w:rsidRPr="003103DB">
        <w:rPr>
          <w:rFonts w:cs="B Nazanin"/>
          <w:sz w:val="28"/>
          <w:szCs w:val="28"/>
          <w:rtl/>
        </w:rPr>
        <w:t xml:space="preserve"> </w:t>
      </w:r>
      <w:r w:rsidRPr="003103DB">
        <w:rPr>
          <w:rFonts w:cs="B Nazanin" w:hint="eastAsia"/>
          <w:sz w:val="28"/>
          <w:szCs w:val="28"/>
          <w:rtl/>
        </w:rPr>
        <w:t>سالم</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موقع</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مختلف</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طور</w:t>
      </w:r>
      <w:r w:rsidRPr="003103DB">
        <w:rPr>
          <w:rFonts w:cs="B Nazanin"/>
          <w:sz w:val="28"/>
          <w:szCs w:val="28"/>
          <w:rtl/>
        </w:rPr>
        <w:t xml:space="preserve"> </w:t>
      </w:r>
      <w:r w:rsidRPr="003103DB">
        <w:rPr>
          <w:rFonts w:cs="B Nazanin" w:hint="eastAsia"/>
          <w:sz w:val="28"/>
          <w:szCs w:val="28"/>
          <w:rtl/>
        </w:rPr>
        <w:t>فعال</w:t>
      </w:r>
      <w:r w:rsidRPr="003103DB">
        <w:rPr>
          <w:rFonts w:cs="B Nazanin"/>
          <w:sz w:val="28"/>
          <w:szCs w:val="28"/>
          <w:rtl/>
        </w:rPr>
        <w:t xml:space="preserve"> </w:t>
      </w:r>
      <w:r w:rsidRPr="003103DB">
        <w:rPr>
          <w:rFonts w:cs="B Nazanin" w:hint="eastAsia"/>
          <w:sz w:val="28"/>
          <w:szCs w:val="28"/>
          <w:rtl/>
        </w:rPr>
        <w:t>شرکت</w:t>
      </w:r>
      <w:r w:rsidRPr="003103DB">
        <w:rPr>
          <w:rFonts w:cs="B Nazanin"/>
          <w:sz w:val="28"/>
          <w:szCs w:val="28"/>
          <w:rtl/>
        </w:rPr>
        <w:t xml:space="preserve"> می‌</w:t>
      </w:r>
      <w:r w:rsidRPr="003103DB">
        <w:rPr>
          <w:rFonts w:cs="B Nazanin" w:hint="eastAsia"/>
          <w:sz w:val="28"/>
          <w:szCs w:val="28"/>
          <w:rtl/>
        </w:rPr>
        <w:t>کنند</w:t>
      </w:r>
      <w:r w:rsidRPr="003103DB">
        <w:rPr>
          <w:rFonts w:cs="B Nazanin"/>
          <w:sz w:val="28"/>
          <w:szCs w:val="28"/>
        </w:rPr>
        <w:t xml:space="preserve"> .</w:t>
      </w:r>
    </w:p>
    <w:p w:rsidR="000622CE" w:rsidRPr="003103DB" w:rsidRDefault="000622CE" w:rsidP="000622CE">
      <w:pPr>
        <w:bidi/>
        <w:ind w:firstLine="360"/>
        <w:jc w:val="both"/>
        <w:rPr>
          <w:rFonts w:cs="B Nazanin"/>
          <w:sz w:val="28"/>
          <w:szCs w:val="28"/>
          <w:rtl/>
        </w:rPr>
      </w:pPr>
      <w:r w:rsidRPr="003103DB">
        <w:rPr>
          <w:rFonts w:cs="B Nazanin" w:hint="eastAsia"/>
          <w:sz w:val="28"/>
          <w:szCs w:val="28"/>
          <w:rtl/>
        </w:rPr>
        <w:lastRenderedPageBreak/>
        <w:t>ا</w:t>
      </w:r>
      <w:r w:rsidRPr="003103DB">
        <w:rPr>
          <w:rFonts w:cs="B Nazanin" w:hint="cs"/>
          <w:sz w:val="28"/>
          <w:szCs w:val="28"/>
          <w:rtl/>
        </w:rPr>
        <w:t>ی</w:t>
      </w:r>
      <w:r w:rsidRPr="003103DB">
        <w:rPr>
          <w:rFonts w:cs="B Nazanin" w:hint="eastAsia"/>
          <w:sz w:val="28"/>
          <w:szCs w:val="28"/>
          <w:rtl/>
        </w:rPr>
        <w:t>ده</w:t>
      </w:r>
      <w:r w:rsidRPr="003103DB">
        <w:rPr>
          <w:rFonts w:cs="B Nazanin"/>
          <w:sz w:val="28"/>
          <w:szCs w:val="28"/>
          <w:rtl/>
        </w:rPr>
        <w:t xml:space="preserve"> </w:t>
      </w:r>
      <w:r w:rsidRPr="003103DB">
        <w:rPr>
          <w:rFonts w:cs="B Nazanin" w:hint="eastAsia"/>
          <w:sz w:val="28"/>
          <w:szCs w:val="28"/>
          <w:rtl/>
        </w:rPr>
        <w:t>کل</w:t>
      </w:r>
      <w:r w:rsidRPr="003103DB">
        <w:rPr>
          <w:rFonts w:cs="B Nazanin" w:hint="cs"/>
          <w:sz w:val="28"/>
          <w:szCs w:val="28"/>
          <w:rtl/>
        </w:rPr>
        <w:t>ی</w:t>
      </w:r>
      <w:r w:rsidRPr="003103DB">
        <w:rPr>
          <w:rFonts w:cs="B Nazanin" w:hint="eastAsia"/>
          <w:sz w:val="28"/>
          <w:szCs w:val="28"/>
          <w:rtl/>
        </w:rPr>
        <w:t>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سواد</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قالب</w:t>
      </w:r>
      <w:r w:rsidRPr="003103DB">
        <w:rPr>
          <w:rFonts w:cs="B Nazanin"/>
          <w:sz w:val="28"/>
          <w:szCs w:val="28"/>
          <w:rtl/>
        </w:rPr>
        <w:t xml:space="preserve"> </w:t>
      </w:r>
      <w:r w:rsidRPr="003103DB">
        <w:rPr>
          <w:rFonts w:cs="B Nazanin" w:hint="eastAsia"/>
          <w:sz w:val="28"/>
          <w:szCs w:val="28"/>
          <w:rtl/>
        </w:rPr>
        <w:t>مفاه</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مهارت</w:t>
      </w:r>
      <w:r w:rsidRPr="003103DB">
        <w:rPr>
          <w:rFonts w:cs="B Nazanin"/>
          <w:sz w:val="28"/>
          <w:szCs w:val="28"/>
          <w:rtl/>
        </w:rPr>
        <w:t xml:space="preserve">‌های </w:t>
      </w:r>
      <w:r w:rsidRPr="003103DB">
        <w:rPr>
          <w:rFonts w:cs="B Nazanin" w:hint="eastAsia"/>
          <w:sz w:val="28"/>
          <w:szCs w:val="28"/>
          <w:rtl/>
        </w:rPr>
        <w:t>اساس</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انتظارات</w:t>
      </w:r>
      <w:r w:rsidRPr="003103DB">
        <w:rPr>
          <w:rFonts w:cs="B Nazanin"/>
          <w:sz w:val="28"/>
          <w:szCs w:val="28"/>
          <w:rtl/>
        </w:rPr>
        <w:t xml:space="preserve"> </w:t>
      </w:r>
      <w:r w:rsidRPr="003103DB">
        <w:rPr>
          <w:rFonts w:cs="B Nazanin" w:hint="eastAsia"/>
          <w:sz w:val="28"/>
          <w:szCs w:val="28"/>
          <w:rtl/>
        </w:rPr>
        <w:t>عملکرد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چارچوب</w:t>
      </w:r>
      <w:r w:rsidRPr="003103DB">
        <w:rPr>
          <w:rFonts w:cs="B Nazanin"/>
          <w:sz w:val="28"/>
          <w:szCs w:val="28"/>
          <w:rtl/>
        </w:rPr>
        <w:t xml:space="preserve"> </w:t>
      </w:r>
      <w:r w:rsidRPr="003103DB">
        <w:rPr>
          <w:rFonts w:cs="B Nazanin" w:hint="eastAsia"/>
          <w:sz w:val="28"/>
          <w:szCs w:val="28"/>
          <w:rtl/>
        </w:rPr>
        <w:t>محتوا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برنامه</w:t>
      </w:r>
      <w:r w:rsidRPr="003103DB">
        <w:rPr>
          <w:rFonts w:cs="B Nazanin"/>
          <w:sz w:val="28"/>
          <w:szCs w:val="28"/>
          <w:rtl/>
        </w:rPr>
        <w:t xml:space="preserve"> </w:t>
      </w:r>
      <w:r w:rsidRPr="003103DB">
        <w:rPr>
          <w:rFonts w:cs="B Nazanin" w:hint="eastAsia"/>
          <w:sz w:val="28"/>
          <w:szCs w:val="28"/>
          <w:rtl/>
        </w:rPr>
        <w:t>درس</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تب</w:t>
      </w:r>
      <w:r w:rsidRPr="003103DB">
        <w:rPr>
          <w:rFonts w:cs="B Nazanin" w:hint="cs"/>
          <w:sz w:val="28"/>
          <w:szCs w:val="28"/>
          <w:rtl/>
        </w:rPr>
        <w:t>یی</w:t>
      </w:r>
      <w:r w:rsidRPr="003103DB">
        <w:rPr>
          <w:rFonts w:cs="B Nazanin" w:hint="eastAsia"/>
          <w:sz w:val="28"/>
          <w:szCs w:val="28"/>
          <w:rtl/>
        </w:rPr>
        <w:t>ن</w:t>
      </w:r>
      <w:r w:rsidRPr="003103DB">
        <w:rPr>
          <w:rFonts w:cs="B Nazanin"/>
          <w:sz w:val="28"/>
          <w:szCs w:val="28"/>
          <w:rtl/>
        </w:rPr>
        <w:t xml:space="preserve"> می‌</w:t>
      </w:r>
      <w:r w:rsidRPr="003103DB">
        <w:rPr>
          <w:rFonts w:cs="B Nazanin" w:hint="eastAsia"/>
          <w:sz w:val="28"/>
          <w:szCs w:val="28"/>
          <w:rtl/>
        </w:rPr>
        <w:t>کند</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جدول</w:t>
      </w:r>
      <w:r w:rsidRPr="003103DB">
        <w:rPr>
          <w:rFonts w:cs="B Nazanin"/>
          <w:sz w:val="28"/>
          <w:szCs w:val="28"/>
          <w:rtl/>
        </w:rPr>
        <w:t xml:space="preserve"> </w:t>
      </w:r>
      <w:r w:rsidRPr="003103DB">
        <w:rPr>
          <w:rFonts w:cs="B Nazanin" w:hint="eastAsia"/>
          <w:sz w:val="28"/>
          <w:szCs w:val="28"/>
          <w:rtl/>
        </w:rPr>
        <w:t>ز</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ارائه</w:t>
      </w:r>
      <w:r w:rsidRPr="003103DB">
        <w:rPr>
          <w:rFonts w:cs="B Nazanin"/>
          <w:sz w:val="28"/>
          <w:szCs w:val="28"/>
          <w:rtl/>
        </w:rPr>
        <w:t xml:space="preserve"> </w:t>
      </w:r>
      <w:r w:rsidRPr="003103DB">
        <w:rPr>
          <w:rFonts w:cs="B Nazanin" w:hint="eastAsia"/>
          <w:sz w:val="28"/>
          <w:szCs w:val="28"/>
          <w:rtl/>
        </w:rPr>
        <w:t>شده</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b/>
          <w:bCs/>
          <w:sz w:val="28"/>
          <w:szCs w:val="28"/>
          <w:rtl/>
        </w:rPr>
      </w:pPr>
      <w:r w:rsidRPr="003103DB">
        <w:rPr>
          <w:rFonts w:cs="B Nazanin" w:hint="eastAsia"/>
          <w:b/>
          <w:bCs/>
          <w:sz w:val="28"/>
          <w:szCs w:val="28"/>
          <w:rtl/>
        </w:rPr>
        <w:t>جدول</w:t>
      </w:r>
      <w:r w:rsidRPr="003103DB">
        <w:rPr>
          <w:rFonts w:cs="B Nazanin"/>
          <w:b/>
          <w:bCs/>
          <w:sz w:val="28"/>
          <w:szCs w:val="28"/>
          <w:rtl/>
        </w:rPr>
        <w:t xml:space="preserve"> </w:t>
      </w:r>
      <w:r w:rsidRPr="003103DB">
        <w:rPr>
          <w:rFonts w:cs="B Nazanin" w:hint="eastAsia"/>
          <w:b/>
          <w:bCs/>
          <w:sz w:val="28"/>
          <w:szCs w:val="28"/>
          <w:rtl/>
        </w:rPr>
        <w:t>ا</w:t>
      </w:r>
      <w:r w:rsidRPr="003103DB">
        <w:rPr>
          <w:rFonts w:cs="B Nazanin" w:hint="cs"/>
          <w:b/>
          <w:bCs/>
          <w:sz w:val="28"/>
          <w:szCs w:val="28"/>
          <w:rtl/>
        </w:rPr>
        <w:t>ی</w:t>
      </w:r>
      <w:r w:rsidRPr="003103DB">
        <w:rPr>
          <w:rFonts w:cs="B Nazanin" w:hint="eastAsia"/>
          <w:b/>
          <w:bCs/>
          <w:sz w:val="28"/>
          <w:szCs w:val="28"/>
          <w:rtl/>
        </w:rPr>
        <w:t>ده</w:t>
      </w:r>
      <w:r w:rsidRPr="003103DB">
        <w:rPr>
          <w:rFonts w:cs="B Nazanin"/>
          <w:b/>
          <w:bCs/>
          <w:sz w:val="28"/>
          <w:szCs w:val="28"/>
          <w:rtl/>
        </w:rPr>
        <w:t xml:space="preserve">‌های </w:t>
      </w:r>
      <w:r w:rsidRPr="003103DB">
        <w:rPr>
          <w:rFonts w:cs="B Nazanin" w:hint="eastAsia"/>
          <w:b/>
          <w:bCs/>
          <w:sz w:val="28"/>
          <w:szCs w:val="28"/>
          <w:rtl/>
        </w:rPr>
        <w:t>کل</w:t>
      </w:r>
      <w:r w:rsidRPr="003103DB">
        <w:rPr>
          <w:rFonts w:cs="B Nazanin" w:hint="cs"/>
          <w:b/>
          <w:bCs/>
          <w:sz w:val="28"/>
          <w:szCs w:val="28"/>
          <w:rtl/>
        </w:rPr>
        <w:t>ی</w:t>
      </w:r>
      <w:r w:rsidRPr="003103DB">
        <w:rPr>
          <w:rFonts w:cs="B Nazanin" w:hint="eastAsia"/>
          <w:b/>
          <w:bCs/>
          <w:sz w:val="28"/>
          <w:szCs w:val="28"/>
          <w:rtl/>
        </w:rPr>
        <w:t>د</w:t>
      </w:r>
      <w:r w:rsidRPr="003103DB">
        <w:rPr>
          <w:rFonts w:cs="B Nazanin" w:hint="cs"/>
          <w:b/>
          <w:bCs/>
          <w:sz w:val="28"/>
          <w:szCs w:val="28"/>
          <w:rtl/>
        </w:rPr>
        <w:t>ی</w:t>
      </w:r>
      <w:r w:rsidRPr="003103DB">
        <w:rPr>
          <w:rFonts w:cs="B Nazanin" w:hint="eastAsia"/>
          <w:b/>
          <w:bCs/>
          <w:sz w:val="28"/>
          <w:szCs w:val="28"/>
          <w:rtl/>
        </w:rPr>
        <w:t>،</w:t>
      </w:r>
      <w:r w:rsidRPr="003103DB">
        <w:rPr>
          <w:rFonts w:cs="B Nazanin"/>
          <w:b/>
          <w:bCs/>
          <w:sz w:val="28"/>
          <w:szCs w:val="28"/>
          <w:rtl/>
        </w:rPr>
        <w:t xml:space="preserve"> </w:t>
      </w:r>
      <w:r w:rsidRPr="003103DB">
        <w:rPr>
          <w:rFonts w:cs="B Nazanin" w:hint="eastAsia"/>
          <w:b/>
          <w:bCs/>
          <w:sz w:val="28"/>
          <w:szCs w:val="28"/>
          <w:rtl/>
        </w:rPr>
        <w:t>مفاه</w:t>
      </w:r>
      <w:r w:rsidRPr="003103DB">
        <w:rPr>
          <w:rFonts w:cs="B Nazanin" w:hint="cs"/>
          <w:b/>
          <w:bCs/>
          <w:sz w:val="28"/>
          <w:szCs w:val="28"/>
          <w:rtl/>
        </w:rPr>
        <w:t>ی</w:t>
      </w:r>
      <w:r w:rsidRPr="003103DB">
        <w:rPr>
          <w:rFonts w:cs="B Nazanin" w:hint="eastAsia"/>
          <w:b/>
          <w:bCs/>
          <w:sz w:val="28"/>
          <w:szCs w:val="28"/>
          <w:rtl/>
        </w:rPr>
        <w:t>م،</w:t>
      </w:r>
      <w:r w:rsidRPr="003103DB">
        <w:rPr>
          <w:rFonts w:cs="B Nazanin"/>
          <w:b/>
          <w:bCs/>
          <w:sz w:val="28"/>
          <w:szCs w:val="28"/>
          <w:rtl/>
        </w:rPr>
        <w:t xml:space="preserve"> </w:t>
      </w:r>
      <w:r w:rsidRPr="003103DB">
        <w:rPr>
          <w:rFonts w:cs="B Nazanin" w:hint="eastAsia"/>
          <w:b/>
          <w:bCs/>
          <w:sz w:val="28"/>
          <w:szCs w:val="28"/>
          <w:rtl/>
        </w:rPr>
        <w:t>مهارت</w:t>
      </w:r>
      <w:r w:rsidRPr="003103DB">
        <w:rPr>
          <w:rFonts w:cs="B Nazanin"/>
          <w:b/>
          <w:bCs/>
          <w:sz w:val="28"/>
          <w:szCs w:val="28"/>
          <w:rtl/>
        </w:rPr>
        <w:t xml:space="preserve">‌های </w:t>
      </w:r>
      <w:r w:rsidRPr="003103DB">
        <w:rPr>
          <w:rFonts w:cs="B Nazanin" w:hint="eastAsia"/>
          <w:b/>
          <w:bCs/>
          <w:sz w:val="28"/>
          <w:szCs w:val="28"/>
          <w:rtl/>
        </w:rPr>
        <w:t>اساس</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و</w:t>
      </w:r>
      <w:r w:rsidRPr="003103DB">
        <w:rPr>
          <w:rFonts w:cs="B Nazanin"/>
          <w:b/>
          <w:bCs/>
          <w:sz w:val="28"/>
          <w:szCs w:val="28"/>
          <w:rtl/>
        </w:rPr>
        <w:t xml:space="preserve"> </w:t>
      </w:r>
      <w:r w:rsidRPr="003103DB">
        <w:rPr>
          <w:rFonts w:cs="B Nazanin" w:hint="eastAsia"/>
          <w:b/>
          <w:bCs/>
          <w:sz w:val="28"/>
          <w:szCs w:val="28"/>
          <w:rtl/>
        </w:rPr>
        <w:t>انتظارات</w:t>
      </w:r>
      <w:r w:rsidRPr="003103DB">
        <w:rPr>
          <w:rFonts w:cs="B Nazanin"/>
          <w:b/>
          <w:bCs/>
          <w:sz w:val="28"/>
          <w:szCs w:val="28"/>
          <w:rtl/>
        </w:rPr>
        <w:t xml:space="preserve"> </w:t>
      </w:r>
      <w:r w:rsidRPr="003103DB">
        <w:rPr>
          <w:rFonts w:cs="B Nazanin" w:hint="eastAsia"/>
          <w:b/>
          <w:bCs/>
          <w:sz w:val="28"/>
          <w:szCs w:val="28"/>
          <w:rtl/>
        </w:rPr>
        <w:t>عملکرد</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دوره</w:t>
      </w:r>
      <w:r w:rsidRPr="003103DB">
        <w:rPr>
          <w:rFonts w:cs="B Nazanin"/>
          <w:b/>
          <w:bCs/>
          <w:sz w:val="28"/>
          <w:szCs w:val="28"/>
          <w:rtl/>
        </w:rPr>
        <w:t xml:space="preserve"> </w:t>
      </w:r>
      <w:r w:rsidRPr="003103DB">
        <w:rPr>
          <w:rFonts w:cs="B Nazanin" w:hint="eastAsia"/>
          <w:b/>
          <w:bCs/>
          <w:sz w:val="28"/>
          <w:szCs w:val="28"/>
          <w:rtl/>
        </w:rPr>
        <w:t>دوم</w:t>
      </w:r>
      <w:r w:rsidRPr="003103DB">
        <w:rPr>
          <w:rFonts w:cs="B Nazanin"/>
          <w:b/>
          <w:bCs/>
          <w:sz w:val="28"/>
          <w:szCs w:val="28"/>
          <w:rtl/>
        </w:rPr>
        <w:t xml:space="preserve"> </w:t>
      </w:r>
      <w:r w:rsidRPr="003103DB">
        <w:rPr>
          <w:rFonts w:cs="B Nazanin" w:hint="eastAsia"/>
          <w:b/>
          <w:bCs/>
          <w:sz w:val="28"/>
          <w:szCs w:val="28"/>
          <w:rtl/>
        </w:rPr>
        <w:t>متوسطه</w:t>
      </w:r>
    </w:p>
    <w:p w:rsidR="000622CE" w:rsidRPr="003103DB" w:rsidRDefault="000622CE" w:rsidP="000622CE">
      <w:pPr>
        <w:bidi/>
        <w:jc w:val="both"/>
        <w:rPr>
          <w:rFonts w:cs="B Nazanin"/>
          <w:sz w:val="28"/>
          <w:szCs w:val="28"/>
          <w:rtl/>
        </w:rPr>
      </w:pP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ده</w:t>
      </w:r>
      <w:r w:rsidRPr="003103DB">
        <w:rPr>
          <w:rFonts w:cs="B Nazanin"/>
          <w:sz w:val="28"/>
          <w:szCs w:val="28"/>
          <w:rtl/>
        </w:rPr>
        <w:t xml:space="preserve"> </w:t>
      </w:r>
      <w:r w:rsidRPr="003103DB">
        <w:rPr>
          <w:rFonts w:cs="B Nazanin" w:hint="eastAsia"/>
          <w:sz w:val="28"/>
          <w:szCs w:val="28"/>
          <w:rtl/>
        </w:rPr>
        <w:t>کل</w:t>
      </w:r>
      <w:r w:rsidRPr="003103DB">
        <w:rPr>
          <w:rFonts w:cs="B Nazanin" w:hint="cs"/>
          <w:sz w:val="28"/>
          <w:szCs w:val="28"/>
          <w:rtl/>
        </w:rPr>
        <w:t>ی</w:t>
      </w:r>
      <w:r w:rsidRPr="003103DB">
        <w:rPr>
          <w:rFonts w:cs="B Nazanin" w:hint="eastAsia"/>
          <w:sz w:val="28"/>
          <w:szCs w:val="28"/>
          <w:rtl/>
        </w:rPr>
        <w:t>د</w:t>
      </w:r>
      <w:r w:rsidRPr="003103DB">
        <w:rPr>
          <w:rFonts w:cs="B Nazanin" w:hint="cs"/>
          <w:sz w:val="28"/>
          <w:szCs w:val="28"/>
          <w:rtl/>
        </w:rPr>
        <w:t>ی</w:t>
      </w:r>
      <w:r w:rsidRPr="003103DB">
        <w:rPr>
          <w:rFonts w:cs="B Nazanin"/>
          <w:sz w:val="28"/>
          <w:szCs w:val="28"/>
          <w:rtl/>
        </w:rPr>
        <w:t xml:space="preserve"> : </w:t>
      </w:r>
      <w:r w:rsidRPr="003103DB">
        <w:rPr>
          <w:rFonts w:cs="B Nazanin" w:hint="eastAsia"/>
          <w:sz w:val="28"/>
          <w:szCs w:val="28"/>
          <w:rtl/>
        </w:rPr>
        <w:t>سواد</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b/>
          <w:bCs/>
          <w:sz w:val="38"/>
          <w:szCs w:val="48"/>
          <w:rtl/>
        </w:rPr>
      </w:pPr>
      <w:r w:rsidRPr="003103DB">
        <w:rPr>
          <w:rFonts w:cs="B Nazanin" w:hint="cs"/>
          <w:b/>
          <w:bCs/>
          <w:sz w:val="38"/>
          <w:szCs w:val="48"/>
          <w:highlight w:val="yellow"/>
          <w:rtl/>
        </w:rPr>
        <w:t>فعالیت جسمانی</w:t>
      </w:r>
    </w:p>
    <w:p w:rsidR="000622CE" w:rsidRPr="003103DB" w:rsidRDefault="000622CE" w:rsidP="000622CE">
      <w:pPr>
        <w:bidi/>
        <w:jc w:val="both"/>
        <w:rPr>
          <w:rFonts w:cs="B Nazanin"/>
          <w:color w:val="FF0000"/>
          <w:sz w:val="28"/>
          <w:szCs w:val="28"/>
          <w:rtl/>
        </w:rPr>
      </w:pPr>
      <w:r w:rsidRPr="003103DB">
        <w:rPr>
          <w:rFonts w:cs="B Nazanin" w:hint="eastAsia"/>
          <w:color w:val="FF0000"/>
          <w:sz w:val="28"/>
          <w:szCs w:val="28"/>
          <w:rtl/>
        </w:rPr>
        <w:t>انتظارات</w:t>
      </w:r>
      <w:r w:rsidRPr="003103DB">
        <w:rPr>
          <w:rFonts w:cs="B Nazanin"/>
          <w:color w:val="FF0000"/>
          <w:sz w:val="28"/>
          <w:szCs w:val="28"/>
          <w:rtl/>
        </w:rPr>
        <w:t xml:space="preserve"> </w:t>
      </w:r>
      <w:r w:rsidRPr="003103DB">
        <w:rPr>
          <w:rFonts w:cs="B Nazanin" w:hint="eastAsia"/>
          <w:color w:val="FF0000"/>
          <w:sz w:val="28"/>
          <w:szCs w:val="28"/>
          <w:rtl/>
        </w:rPr>
        <w:t>عملکرد</w:t>
      </w:r>
      <w:r w:rsidRPr="003103DB">
        <w:rPr>
          <w:rFonts w:cs="B Nazanin" w:hint="cs"/>
          <w:color w:val="FF0000"/>
          <w:sz w:val="28"/>
          <w:szCs w:val="28"/>
          <w:rtl/>
        </w:rPr>
        <w:t xml:space="preserve">ی </w:t>
      </w:r>
      <w:r w:rsidRPr="003103DB">
        <w:rPr>
          <w:rFonts w:cs="B Nazanin" w:hint="eastAsia"/>
          <w:color w:val="FF0000"/>
          <w:sz w:val="28"/>
          <w:szCs w:val="28"/>
          <w:rtl/>
        </w:rPr>
        <w:t>پا</w:t>
      </w:r>
      <w:r w:rsidRPr="003103DB">
        <w:rPr>
          <w:rFonts w:cs="B Nazanin" w:hint="cs"/>
          <w:color w:val="FF0000"/>
          <w:sz w:val="28"/>
          <w:szCs w:val="28"/>
          <w:rtl/>
        </w:rPr>
        <w:t>ی</w:t>
      </w:r>
      <w:r w:rsidRPr="003103DB">
        <w:rPr>
          <w:rFonts w:cs="B Nazanin" w:hint="eastAsia"/>
          <w:color w:val="FF0000"/>
          <w:sz w:val="28"/>
          <w:szCs w:val="28"/>
          <w:rtl/>
        </w:rPr>
        <w:t>ه</w:t>
      </w:r>
      <w:r w:rsidRPr="003103DB">
        <w:rPr>
          <w:rFonts w:cs="B Nazanin"/>
          <w:color w:val="FF0000"/>
          <w:sz w:val="28"/>
          <w:szCs w:val="28"/>
          <w:rtl/>
        </w:rPr>
        <w:t xml:space="preserve"> </w:t>
      </w:r>
      <w:r w:rsidRPr="003103DB">
        <w:rPr>
          <w:rFonts w:cs="B Nazanin" w:hint="eastAsia"/>
          <w:color w:val="FF0000"/>
          <w:sz w:val="28"/>
          <w:szCs w:val="28"/>
          <w:rtl/>
        </w:rPr>
        <w:t>دهم</w:t>
      </w:r>
      <w:r w:rsidRPr="003103DB">
        <w:rPr>
          <w:rFonts w:cs="B Nazanin"/>
          <w:color w:val="FF0000"/>
          <w:sz w:val="28"/>
          <w:szCs w:val="28"/>
          <w:rtl/>
        </w:rPr>
        <w:t xml:space="preserve"> </w:t>
      </w:r>
    </w:p>
    <w:p w:rsidR="000622CE" w:rsidRPr="003103DB" w:rsidRDefault="000622CE" w:rsidP="000622CE">
      <w:pPr>
        <w:bidi/>
        <w:jc w:val="both"/>
        <w:rPr>
          <w:rFonts w:cs="B Nazanin"/>
          <w:sz w:val="28"/>
          <w:szCs w:val="28"/>
          <w:rtl/>
        </w:rPr>
      </w:pPr>
      <w:r w:rsidRPr="003103DB">
        <w:rPr>
          <w:rFonts w:cs="B Nazanin" w:hint="cs"/>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من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تغذ</w:t>
      </w:r>
      <w:r w:rsidRPr="003103DB">
        <w:rPr>
          <w:rFonts w:cs="B Nazanin" w:hint="cs"/>
          <w:sz w:val="28"/>
          <w:szCs w:val="28"/>
          <w:rtl/>
        </w:rPr>
        <w:t>ی</w:t>
      </w:r>
      <w:r w:rsidRPr="003103DB">
        <w:rPr>
          <w:rFonts w:cs="B Nazanin" w:hint="eastAsia"/>
          <w:sz w:val="28"/>
          <w:szCs w:val="28"/>
          <w:rtl/>
        </w:rPr>
        <w:t>ه،</w:t>
      </w:r>
      <w:r w:rsidRPr="003103DB">
        <w:rPr>
          <w:rFonts w:cs="B Nazanin" w:hint="cs"/>
          <w:sz w:val="28"/>
          <w:szCs w:val="28"/>
          <w:rtl/>
        </w:rPr>
        <w:t xml:space="preserve"> بهداشت </w:t>
      </w:r>
    </w:p>
    <w:p w:rsidR="000622CE" w:rsidRPr="003103DB" w:rsidRDefault="000622CE" w:rsidP="000622CE">
      <w:pPr>
        <w:bidi/>
        <w:jc w:val="both"/>
        <w:rPr>
          <w:rFonts w:cs="B Nazanin"/>
          <w:sz w:val="28"/>
          <w:szCs w:val="28"/>
          <w:rtl/>
        </w:rPr>
      </w:pPr>
      <w:r w:rsidRPr="003103DB">
        <w:rPr>
          <w:rFonts w:cs="B Nazanin" w:hint="eastAsia"/>
          <w:sz w:val="28"/>
          <w:szCs w:val="28"/>
          <w:rtl/>
        </w:rPr>
        <w:t>گزارش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اصول</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من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انجام</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مواجهه</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برخ</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مار</w:t>
      </w:r>
      <w:r w:rsidRPr="003103DB">
        <w:rPr>
          <w:rFonts w:cs="B Nazanin" w:hint="cs"/>
          <w:sz w:val="28"/>
          <w:szCs w:val="28"/>
          <w:rtl/>
        </w:rPr>
        <w:t>ی</w:t>
      </w:r>
      <w:r w:rsidRPr="003103DB">
        <w:rPr>
          <w:rFonts w:cs="B Nazanin" w:hint="eastAsia"/>
          <w:sz w:val="28"/>
          <w:szCs w:val="28"/>
          <w:rtl/>
        </w:rPr>
        <w:t>ها</w:t>
      </w:r>
      <w:r w:rsidRPr="003103DB">
        <w:rPr>
          <w:rFonts w:cs="B Nazanin"/>
          <w:sz w:val="28"/>
          <w:szCs w:val="28"/>
          <w:rtl/>
        </w:rPr>
        <w:t xml:space="preserve"> </w:t>
      </w:r>
      <w:r w:rsidRPr="003103DB">
        <w:rPr>
          <w:rFonts w:cs="B Nazanin" w:hint="eastAsia"/>
          <w:sz w:val="28"/>
          <w:szCs w:val="28"/>
          <w:rtl/>
        </w:rPr>
        <w:t>ارائه</w:t>
      </w:r>
      <w:r w:rsidRPr="003103DB">
        <w:rPr>
          <w:rFonts w:cs="B Nazanin"/>
          <w:sz w:val="28"/>
          <w:szCs w:val="28"/>
          <w:rtl/>
        </w:rPr>
        <w:t xml:space="preserve"> </w:t>
      </w:r>
      <w:r w:rsidRPr="003103DB">
        <w:rPr>
          <w:rFonts w:cs="B Nazanin" w:hint="eastAsia"/>
          <w:sz w:val="28"/>
          <w:szCs w:val="28"/>
          <w:rtl/>
        </w:rPr>
        <w:t>کند</w:t>
      </w:r>
    </w:p>
    <w:p w:rsidR="000622CE" w:rsidRPr="003103DB" w:rsidRDefault="000622CE" w:rsidP="000622CE">
      <w:pPr>
        <w:bidi/>
        <w:jc w:val="both"/>
        <w:rPr>
          <w:rFonts w:cs="B Nazanin"/>
          <w:b/>
          <w:bCs/>
          <w:sz w:val="28"/>
          <w:szCs w:val="28"/>
          <w:rtl/>
        </w:rPr>
      </w:pPr>
      <w:r w:rsidRPr="003103DB">
        <w:rPr>
          <w:rFonts w:cs="B Nazanin" w:hint="cs"/>
          <w:b/>
          <w:bCs/>
          <w:sz w:val="28"/>
          <w:szCs w:val="28"/>
          <w:rtl/>
        </w:rPr>
        <w:t>=سبک زندگی فعال</w:t>
      </w:r>
    </w:p>
    <w:p w:rsidR="000622CE" w:rsidRPr="003103DB" w:rsidRDefault="000622CE" w:rsidP="000622CE">
      <w:pPr>
        <w:bidi/>
        <w:jc w:val="both"/>
        <w:rPr>
          <w:rFonts w:cs="B Nazanin"/>
          <w:sz w:val="28"/>
          <w:szCs w:val="28"/>
          <w:rtl/>
        </w:rPr>
      </w:pPr>
      <w:r w:rsidRPr="003103DB">
        <w:rPr>
          <w:rFonts w:cs="B Nazanin" w:hint="cs"/>
          <w:sz w:val="28"/>
          <w:szCs w:val="28"/>
          <w:rtl/>
        </w:rPr>
        <w:t>-</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بررس</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تشخ</w:t>
      </w:r>
      <w:r w:rsidRPr="003103DB">
        <w:rPr>
          <w:rFonts w:cs="B Nazanin" w:hint="cs"/>
          <w:sz w:val="28"/>
          <w:szCs w:val="28"/>
          <w:rtl/>
        </w:rPr>
        <w:t>ی</w:t>
      </w:r>
      <w:r w:rsidRPr="003103DB">
        <w:rPr>
          <w:rFonts w:cs="B Nazanin" w:hint="eastAsia"/>
          <w:sz w:val="28"/>
          <w:szCs w:val="28"/>
          <w:rtl/>
        </w:rPr>
        <w:t>ص</w:t>
      </w:r>
      <w:r w:rsidRPr="003103DB">
        <w:rPr>
          <w:rFonts w:cs="B Nazanin"/>
          <w:sz w:val="28"/>
          <w:szCs w:val="28"/>
          <w:rtl/>
        </w:rPr>
        <w:t xml:space="preserve"> </w:t>
      </w:r>
      <w:r w:rsidRPr="003103DB">
        <w:rPr>
          <w:rFonts w:cs="B Nazanin" w:hint="eastAsia"/>
          <w:sz w:val="28"/>
          <w:szCs w:val="28"/>
          <w:rtl/>
        </w:rPr>
        <w:t>سبک</w:t>
      </w:r>
      <w:r w:rsidRPr="003103DB">
        <w:rPr>
          <w:rFonts w:cs="B Nazanin"/>
          <w:sz w:val="28"/>
          <w:szCs w:val="28"/>
          <w:rtl/>
        </w:rPr>
        <w:t xml:space="preserve"> </w:t>
      </w:r>
      <w:r w:rsidRPr="003103DB">
        <w:rPr>
          <w:rFonts w:cs="B Nazanin" w:hint="eastAsia"/>
          <w:sz w:val="28"/>
          <w:szCs w:val="28"/>
          <w:rtl/>
        </w:rPr>
        <w:t>زندگ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فعال،</w:t>
      </w:r>
      <w:r w:rsidRPr="003103DB">
        <w:rPr>
          <w:rFonts w:cs="B Nazanin"/>
          <w:sz w:val="28"/>
          <w:szCs w:val="28"/>
          <w:rtl/>
        </w:rPr>
        <w:t xml:space="preserve"> </w:t>
      </w:r>
      <w:r w:rsidRPr="003103DB">
        <w:rPr>
          <w:rFonts w:cs="B Nazanin" w:hint="eastAsia"/>
          <w:sz w:val="28"/>
          <w:szCs w:val="28"/>
          <w:rtl/>
        </w:rPr>
        <w:t>سبک</w:t>
      </w:r>
      <w:r w:rsidRPr="003103DB">
        <w:rPr>
          <w:rFonts w:cs="B Nazanin"/>
          <w:sz w:val="28"/>
          <w:szCs w:val="28"/>
          <w:rtl/>
        </w:rPr>
        <w:t xml:space="preserve"> </w:t>
      </w:r>
      <w:r w:rsidRPr="003103DB">
        <w:rPr>
          <w:rFonts w:cs="B Nazanin" w:hint="eastAsia"/>
          <w:sz w:val="28"/>
          <w:szCs w:val="28"/>
          <w:rtl/>
        </w:rPr>
        <w:t>غ</w:t>
      </w:r>
      <w:r w:rsidRPr="003103DB">
        <w:rPr>
          <w:rFonts w:cs="B Nazanin" w:hint="cs"/>
          <w:sz w:val="28"/>
          <w:szCs w:val="28"/>
          <w:rtl/>
        </w:rPr>
        <w:t>ی</w:t>
      </w:r>
      <w:r w:rsidRPr="003103DB">
        <w:rPr>
          <w:rFonts w:cs="B Nazanin" w:hint="eastAsia"/>
          <w:sz w:val="28"/>
          <w:szCs w:val="28"/>
          <w:rtl/>
        </w:rPr>
        <w:t>رفعال</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پ</w:t>
      </w:r>
      <w:r w:rsidRPr="003103DB">
        <w:rPr>
          <w:rFonts w:cs="B Nazanin" w:hint="cs"/>
          <w:sz w:val="28"/>
          <w:szCs w:val="28"/>
          <w:rtl/>
        </w:rPr>
        <w:t>ی</w:t>
      </w:r>
      <w:r w:rsidRPr="003103DB">
        <w:rPr>
          <w:rFonts w:cs="B Nazanin" w:hint="eastAsia"/>
          <w:sz w:val="28"/>
          <w:szCs w:val="28"/>
          <w:rtl/>
        </w:rPr>
        <w:t>شنهادها</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بهبود</w:t>
      </w:r>
      <w:r w:rsidRPr="003103DB">
        <w:rPr>
          <w:rFonts w:cs="B Nazanin"/>
          <w:sz w:val="28"/>
          <w:szCs w:val="28"/>
          <w:rtl/>
        </w:rPr>
        <w:t xml:space="preserve"> </w:t>
      </w:r>
      <w:r w:rsidRPr="003103DB">
        <w:rPr>
          <w:rFonts w:cs="B Nazanin" w:hint="eastAsia"/>
          <w:sz w:val="28"/>
          <w:szCs w:val="28"/>
          <w:rtl/>
        </w:rPr>
        <w:t>آن</w:t>
      </w:r>
      <w:r w:rsidRPr="003103DB">
        <w:rPr>
          <w:rFonts w:cs="B Nazanin"/>
          <w:sz w:val="28"/>
          <w:szCs w:val="28"/>
          <w:rtl/>
        </w:rPr>
        <w:t xml:space="preserve"> </w:t>
      </w:r>
      <w:r w:rsidRPr="003103DB">
        <w:rPr>
          <w:rFonts w:cs="B Nazanin" w:hint="eastAsia"/>
          <w:sz w:val="28"/>
          <w:szCs w:val="28"/>
          <w:rtl/>
        </w:rPr>
        <w:t>ارائه</w:t>
      </w:r>
      <w:r w:rsidRPr="003103DB">
        <w:rPr>
          <w:rFonts w:cs="B Nazanin"/>
          <w:sz w:val="28"/>
          <w:szCs w:val="28"/>
          <w:rtl/>
        </w:rPr>
        <w:t xml:space="preserve"> </w:t>
      </w:r>
      <w:r w:rsidRPr="003103DB">
        <w:rPr>
          <w:rFonts w:cs="B Nazanin" w:hint="eastAsia"/>
          <w:sz w:val="28"/>
          <w:szCs w:val="28"/>
          <w:rtl/>
        </w:rPr>
        <w:t>کند</w:t>
      </w:r>
    </w:p>
    <w:p w:rsidR="000622CE" w:rsidRPr="003103DB" w:rsidRDefault="000622CE" w:rsidP="000622CE">
      <w:pPr>
        <w:bidi/>
        <w:jc w:val="both"/>
        <w:rPr>
          <w:rFonts w:cs="B Nazanin"/>
          <w:sz w:val="28"/>
          <w:szCs w:val="28"/>
          <w:rtl/>
        </w:rPr>
      </w:pPr>
      <w:r w:rsidRPr="003103DB">
        <w:rPr>
          <w:rFonts w:cs="B Nazanin" w:hint="cs"/>
          <w:b/>
          <w:bCs/>
          <w:sz w:val="28"/>
          <w:szCs w:val="28"/>
          <w:rtl/>
        </w:rPr>
        <w:t>=تفریحات سالم</w:t>
      </w:r>
    </w:p>
    <w:p w:rsidR="000622CE" w:rsidRPr="003103DB" w:rsidRDefault="000622CE" w:rsidP="000622CE">
      <w:pPr>
        <w:bidi/>
        <w:jc w:val="both"/>
        <w:rPr>
          <w:rFonts w:cs="B Nazanin"/>
          <w:sz w:val="28"/>
          <w:szCs w:val="28"/>
          <w:rtl/>
        </w:rPr>
      </w:pPr>
      <w:r w:rsidRPr="003103DB">
        <w:rPr>
          <w:rFonts w:cs="B Nazanin" w:hint="eastAsia"/>
          <w:sz w:val="28"/>
          <w:szCs w:val="28"/>
          <w:rtl/>
        </w:rPr>
        <w:t>گزارش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ک</w:t>
      </w:r>
      <w:r w:rsidRPr="003103DB">
        <w:rPr>
          <w:rFonts w:cs="B Nazanin"/>
          <w:sz w:val="28"/>
          <w:szCs w:val="28"/>
          <w:rtl/>
        </w:rPr>
        <w:t xml:space="preserve"> </w:t>
      </w:r>
      <w:r w:rsidRPr="003103DB">
        <w:rPr>
          <w:rFonts w:cs="B Nazanin" w:hint="eastAsia"/>
          <w:sz w:val="28"/>
          <w:szCs w:val="28"/>
          <w:rtl/>
        </w:rPr>
        <w:t>روز</w:t>
      </w:r>
      <w:r w:rsidRPr="003103DB">
        <w:rPr>
          <w:rFonts w:cs="B Nazanin"/>
          <w:sz w:val="28"/>
          <w:szCs w:val="28"/>
          <w:rtl/>
        </w:rPr>
        <w:t xml:space="preserve"> </w:t>
      </w:r>
      <w:r w:rsidRPr="003103DB">
        <w:rPr>
          <w:rFonts w:cs="B Nazanin" w:hint="eastAsia"/>
          <w:sz w:val="28"/>
          <w:szCs w:val="28"/>
          <w:rtl/>
        </w:rPr>
        <w:t>گشت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گذار</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طب</w:t>
      </w:r>
      <w:r w:rsidRPr="003103DB">
        <w:rPr>
          <w:rFonts w:cs="B Nazanin" w:hint="cs"/>
          <w:sz w:val="28"/>
          <w:szCs w:val="28"/>
          <w:rtl/>
        </w:rPr>
        <w:t>ی</w:t>
      </w:r>
      <w:r w:rsidRPr="003103DB">
        <w:rPr>
          <w:rFonts w:cs="B Nazanin" w:hint="eastAsia"/>
          <w:sz w:val="28"/>
          <w:szCs w:val="28"/>
          <w:rtl/>
        </w:rPr>
        <w:t>عت در</w:t>
      </w:r>
      <w:r w:rsidRPr="003103DB">
        <w:rPr>
          <w:rFonts w:cs="B Nazanin"/>
          <w:sz w:val="28"/>
          <w:szCs w:val="28"/>
          <w:rtl/>
        </w:rPr>
        <w:t xml:space="preserve"> </w:t>
      </w:r>
      <w:r w:rsidRPr="003103DB">
        <w:rPr>
          <w:rFonts w:cs="B Nazanin" w:hint="eastAsia"/>
          <w:sz w:val="28"/>
          <w:szCs w:val="28"/>
          <w:rtl/>
        </w:rPr>
        <w:t>کنار</w:t>
      </w:r>
      <w:r w:rsidRPr="003103DB">
        <w:rPr>
          <w:rFonts w:cs="B Nazanin"/>
          <w:sz w:val="28"/>
          <w:szCs w:val="28"/>
          <w:rtl/>
        </w:rPr>
        <w:t xml:space="preserve"> </w:t>
      </w:r>
      <w:r w:rsidRPr="003103DB">
        <w:rPr>
          <w:rFonts w:cs="B Nazanin" w:hint="eastAsia"/>
          <w:sz w:val="28"/>
          <w:szCs w:val="28"/>
          <w:rtl/>
        </w:rPr>
        <w:t>دوستان</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خانواده</w:t>
      </w:r>
      <w:r w:rsidRPr="003103DB">
        <w:rPr>
          <w:rFonts w:cs="B Nazanin"/>
          <w:sz w:val="28"/>
          <w:szCs w:val="28"/>
          <w:rtl/>
        </w:rPr>
        <w:t xml:space="preserve"> </w:t>
      </w:r>
      <w:r w:rsidRPr="003103DB">
        <w:rPr>
          <w:rFonts w:cs="B Nazanin" w:hint="eastAsia"/>
          <w:sz w:val="28"/>
          <w:szCs w:val="28"/>
          <w:rtl/>
        </w:rPr>
        <w:t>ته</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w:t>
      </w:r>
      <w:r w:rsidRPr="003103DB">
        <w:rPr>
          <w:rFonts w:cs="B Nazanin" w:hint="eastAsia"/>
          <w:sz w:val="28"/>
          <w:szCs w:val="28"/>
          <w:rtl/>
        </w:rPr>
        <w:t>کند</w:t>
      </w:r>
    </w:p>
    <w:p w:rsidR="000622CE" w:rsidRPr="003103DB" w:rsidRDefault="000622CE" w:rsidP="000622CE">
      <w:pPr>
        <w:bidi/>
        <w:jc w:val="both"/>
        <w:rPr>
          <w:rFonts w:cs="B Nazanin"/>
          <w:b/>
          <w:bCs/>
          <w:sz w:val="28"/>
          <w:szCs w:val="28"/>
          <w:rtl/>
        </w:rPr>
      </w:pPr>
      <w:r w:rsidRPr="003103DB">
        <w:rPr>
          <w:rFonts w:cs="B Nazanin" w:hint="cs"/>
          <w:b/>
          <w:bCs/>
          <w:sz w:val="28"/>
          <w:szCs w:val="28"/>
          <w:rtl/>
        </w:rPr>
        <w:t>=ورزش</w:t>
      </w:r>
    </w:p>
    <w:p w:rsidR="000622CE" w:rsidRPr="003103DB" w:rsidRDefault="000622CE" w:rsidP="000622CE">
      <w:pPr>
        <w:bidi/>
        <w:jc w:val="both"/>
        <w:rPr>
          <w:rFonts w:cs="B Nazanin"/>
          <w:sz w:val="28"/>
          <w:szCs w:val="28"/>
          <w:rtl/>
        </w:rPr>
      </w:pPr>
      <w:r w:rsidRPr="003103DB">
        <w:rPr>
          <w:rFonts w:cs="B Nazanin" w:hint="cs"/>
          <w:sz w:val="28"/>
          <w:szCs w:val="28"/>
          <w:rtl/>
        </w:rPr>
        <w:t>-</w:t>
      </w:r>
      <w:r w:rsidRPr="003103DB">
        <w:rPr>
          <w:rFonts w:cs="B Nazanin" w:hint="eastAsia"/>
          <w:sz w:val="28"/>
          <w:szCs w:val="28"/>
          <w:rtl/>
        </w:rPr>
        <w:t>قوان</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مقررات</w:t>
      </w:r>
      <w:r w:rsidRPr="003103DB">
        <w:rPr>
          <w:rFonts w:cs="B Nazanin"/>
          <w:sz w:val="28"/>
          <w:szCs w:val="28"/>
          <w:rtl/>
        </w:rPr>
        <w:t xml:space="preserve"> </w:t>
      </w:r>
      <w:r w:rsidRPr="003103DB">
        <w:rPr>
          <w:rFonts w:cs="B Nazanin" w:hint="eastAsia"/>
          <w:sz w:val="28"/>
          <w:szCs w:val="28"/>
          <w:rtl/>
        </w:rPr>
        <w:t>عموم</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باز</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انتخاب</w:t>
      </w:r>
      <w:r w:rsidRPr="003103DB">
        <w:rPr>
          <w:rFonts w:cs="B Nazanin"/>
          <w:sz w:val="28"/>
          <w:szCs w:val="28"/>
          <w:rtl/>
        </w:rPr>
        <w:t xml:space="preserve"> </w:t>
      </w:r>
      <w:r w:rsidRPr="003103DB">
        <w:rPr>
          <w:rFonts w:cs="B Nazanin" w:hint="eastAsia"/>
          <w:sz w:val="28"/>
          <w:szCs w:val="28"/>
          <w:rtl/>
        </w:rPr>
        <w:t>اول</w:t>
      </w:r>
      <w:r w:rsidRPr="003103DB">
        <w:rPr>
          <w:rFonts w:cs="B Nazanin"/>
          <w:sz w:val="28"/>
          <w:szCs w:val="28"/>
          <w:rtl/>
        </w:rPr>
        <w:t xml:space="preserve">) </w:t>
      </w:r>
      <w:r w:rsidRPr="003103DB">
        <w:rPr>
          <w:rFonts w:cs="B Nazanin" w:hint="eastAsia"/>
          <w:sz w:val="28"/>
          <w:szCs w:val="28"/>
          <w:rtl/>
        </w:rPr>
        <w:t>رعا</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کند</w:t>
      </w:r>
      <w:r w:rsidRPr="003103DB">
        <w:rPr>
          <w:rFonts w:cs="B Nazanin"/>
          <w:sz w:val="28"/>
          <w:szCs w:val="28"/>
          <w:rtl/>
        </w:rPr>
        <w:t>.</w:t>
      </w:r>
      <w:r w:rsidRPr="003103DB">
        <w:rPr>
          <w:rFonts w:cs="B Nazanin" w:hint="cs"/>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کارگ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استراتژ</w:t>
      </w:r>
      <w:r w:rsidRPr="003103DB">
        <w:rPr>
          <w:rFonts w:cs="B Nazanin" w:hint="cs"/>
          <w:sz w:val="28"/>
          <w:szCs w:val="28"/>
          <w:rtl/>
        </w:rPr>
        <w:t>ی</w:t>
      </w:r>
      <w:r w:rsidRPr="003103DB">
        <w:rPr>
          <w:rFonts w:cs="B Nazanin"/>
          <w:sz w:val="28"/>
          <w:szCs w:val="28"/>
          <w:rtl/>
        </w:rPr>
        <w:t xml:space="preserve">‌های </w:t>
      </w:r>
      <w:r w:rsidRPr="003103DB">
        <w:rPr>
          <w:rFonts w:cs="B Nazanin" w:hint="eastAsia"/>
          <w:sz w:val="28"/>
          <w:szCs w:val="28"/>
          <w:rtl/>
        </w:rPr>
        <w:t>مناسب</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باز</w:t>
      </w:r>
      <w:r w:rsidRPr="003103DB">
        <w:rPr>
          <w:rFonts w:cs="B Nazanin" w:hint="cs"/>
          <w:sz w:val="28"/>
          <w:szCs w:val="28"/>
          <w:rtl/>
        </w:rPr>
        <w:t xml:space="preserve">ی </w:t>
      </w:r>
      <w:r w:rsidRPr="003103DB">
        <w:rPr>
          <w:rFonts w:cs="B Nazanin" w:hint="eastAsia"/>
          <w:sz w:val="28"/>
          <w:szCs w:val="28"/>
          <w:rtl/>
        </w:rPr>
        <w:t>ورزش</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عملکرد</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بهبود</w:t>
      </w:r>
      <w:r w:rsidRPr="003103DB">
        <w:rPr>
          <w:rFonts w:cs="B Nazanin"/>
          <w:sz w:val="28"/>
          <w:szCs w:val="28"/>
          <w:rtl/>
        </w:rPr>
        <w:t xml:space="preserve"> </w:t>
      </w:r>
      <w:r w:rsidRPr="003103DB">
        <w:rPr>
          <w:rFonts w:cs="B Nazanin" w:hint="eastAsia"/>
          <w:sz w:val="28"/>
          <w:szCs w:val="28"/>
          <w:rtl/>
        </w:rPr>
        <w:t>بخشد</w:t>
      </w:r>
    </w:p>
    <w:p w:rsidR="000622CE" w:rsidRPr="003103DB" w:rsidRDefault="000622CE" w:rsidP="000622CE">
      <w:pPr>
        <w:bidi/>
        <w:jc w:val="both"/>
        <w:rPr>
          <w:rFonts w:cs="B Nazanin"/>
          <w:b/>
          <w:bCs/>
          <w:sz w:val="28"/>
          <w:szCs w:val="28"/>
          <w:rtl/>
        </w:rPr>
      </w:pP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color w:val="FF0000"/>
          <w:sz w:val="28"/>
          <w:szCs w:val="28"/>
          <w:rtl/>
        </w:rPr>
      </w:pPr>
      <w:r w:rsidRPr="003103DB">
        <w:rPr>
          <w:rFonts w:cs="B Nazanin" w:hint="eastAsia"/>
          <w:color w:val="FF0000"/>
          <w:sz w:val="28"/>
          <w:szCs w:val="28"/>
          <w:rtl/>
        </w:rPr>
        <w:t>انتظارات</w:t>
      </w:r>
      <w:r w:rsidRPr="003103DB">
        <w:rPr>
          <w:rFonts w:cs="B Nazanin"/>
          <w:color w:val="FF0000"/>
          <w:sz w:val="28"/>
          <w:szCs w:val="28"/>
          <w:rtl/>
        </w:rPr>
        <w:t xml:space="preserve"> </w:t>
      </w:r>
      <w:r w:rsidRPr="003103DB">
        <w:rPr>
          <w:rFonts w:cs="B Nazanin" w:hint="eastAsia"/>
          <w:color w:val="FF0000"/>
          <w:sz w:val="28"/>
          <w:szCs w:val="28"/>
          <w:rtl/>
        </w:rPr>
        <w:t>عملکرد</w:t>
      </w:r>
      <w:r w:rsidRPr="003103DB">
        <w:rPr>
          <w:rFonts w:cs="B Nazanin" w:hint="cs"/>
          <w:color w:val="FF0000"/>
          <w:sz w:val="28"/>
          <w:szCs w:val="28"/>
          <w:rtl/>
        </w:rPr>
        <w:t xml:space="preserve">ی </w:t>
      </w:r>
      <w:r w:rsidRPr="003103DB">
        <w:rPr>
          <w:rFonts w:cs="B Nazanin" w:hint="eastAsia"/>
          <w:color w:val="FF0000"/>
          <w:sz w:val="28"/>
          <w:szCs w:val="28"/>
          <w:rtl/>
        </w:rPr>
        <w:t>پا</w:t>
      </w:r>
      <w:r w:rsidRPr="003103DB">
        <w:rPr>
          <w:rFonts w:cs="B Nazanin" w:hint="cs"/>
          <w:color w:val="FF0000"/>
          <w:sz w:val="28"/>
          <w:szCs w:val="28"/>
          <w:rtl/>
        </w:rPr>
        <w:t>ی</w:t>
      </w:r>
      <w:r w:rsidRPr="003103DB">
        <w:rPr>
          <w:rFonts w:cs="B Nazanin" w:hint="eastAsia"/>
          <w:color w:val="FF0000"/>
          <w:sz w:val="28"/>
          <w:szCs w:val="28"/>
          <w:rtl/>
        </w:rPr>
        <w:t>ه</w:t>
      </w:r>
      <w:r w:rsidRPr="003103DB">
        <w:rPr>
          <w:rFonts w:cs="B Nazanin"/>
          <w:color w:val="FF0000"/>
          <w:sz w:val="28"/>
          <w:szCs w:val="28"/>
          <w:rtl/>
        </w:rPr>
        <w:t xml:space="preserve"> </w:t>
      </w:r>
      <w:r w:rsidRPr="003103DB">
        <w:rPr>
          <w:rFonts w:cs="B Nazanin" w:hint="cs"/>
          <w:color w:val="FF0000"/>
          <w:sz w:val="28"/>
          <w:szCs w:val="28"/>
          <w:rtl/>
        </w:rPr>
        <w:t>یاز</w:t>
      </w:r>
      <w:r w:rsidRPr="003103DB">
        <w:rPr>
          <w:rFonts w:cs="B Nazanin" w:hint="eastAsia"/>
          <w:color w:val="FF0000"/>
          <w:sz w:val="28"/>
          <w:szCs w:val="28"/>
          <w:rtl/>
        </w:rPr>
        <w:t>دهم</w:t>
      </w:r>
      <w:r w:rsidRPr="003103DB">
        <w:rPr>
          <w:rFonts w:cs="B Nazanin"/>
          <w:color w:val="FF0000"/>
          <w:sz w:val="28"/>
          <w:szCs w:val="28"/>
          <w:rtl/>
        </w:rPr>
        <w:t xml:space="preserve"> </w:t>
      </w:r>
    </w:p>
    <w:p w:rsidR="000622CE" w:rsidRPr="003103DB" w:rsidRDefault="000622CE" w:rsidP="000622CE">
      <w:pPr>
        <w:bidi/>
        <w:jc w:val="both"/>
        <w:rPr>
          <w:rFonts w:cs="B Nazanin"/>
          <w:sz w:val="28"/>
          <w:szCs w:val="28"/>
          <w:rtl/>
        </w:rPr>
      </w:pPr>
      <w:r w:rsidRPr="003103DB">
        <w:rPr>
          <w:rFonts w:cs="B Nazanin" w:hint="cs"/>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من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تغذ</w:t>
      </w:r>
      <w:r w:rsidRPr="003103DB">
        <w:rPr>
          <w:rFonts w:cs="B Nazanin" w:hint="cs"/>
          <w:sz w:val="28"/>
          <w:szCs w:val="28"/>
          <w:rtl/>
        </w:rPr>
        <w:t>ی</w:t>
      </w:r>
      <w:r w:rsidRPr="003103DB">
        <w:rPr>
          <w:rFonts w:cs="B Nazanin" w:hint="eastAsia"/>
          <w:sz w:val="28"/>
          <w:szCs w:val="28"/>
          <w:rtl/>
        </w:rPr>
        <w:t>ه،</w:t>
      </w:r>
      <w:r w:rsidRPr="003103DB">
        <w:rPr>
          <w:rFonts w:cs="B Nazanin" w:hint="cs"/>
          <w:sz w:val="28"/>
          <w:szCs w:val="28"/>
          <w:rtl/>
        </w:rPr>
        <w:t xml:space="preserve"> بهداشت </w:t>
      </w:r>
    </w:p>
    <w:p w:rsidR="000622CE" w:rsidRPr="003103DB" w:rsidRDefault="000622CE" w:rsidP="000622CE">
      <w:pPr>
        <w:bidi/>
        <w:jc w:val="both"/>
        <w:rPr>
          <w:rFonts w:cs="B Nazanin"/>
          <w:sz w:val="28"/>
          <w:szCs w:val="28"/>
          <w:rtl/>
        </w:rPr>
      </w:pPr>
      <w:r w:rsidRPr="003103DB">
        <w:rPr>
          <w:rFonts w:cs="B Nazanin" w:hint="eastAsia"/>
          <w:sz w:val="28"/>
          <w:szCs w:val="28"/>
          <w:rtl/>
        </w:rPr>
        <w:lastRenderedPageBreak/>
        <w:t>نشر</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‌ای </w:t>
      </w:r>
      <w:r w:rsidRPr="003103DB">
        <w:rPr>
          <w:rFonts w:cs="B Nazanin" w:hint="eastAsia"/>
          <w:sz w:val="28"/>
          <w:szCs w:val="28"/>
          <w:rtl/>
        </w:rPr>
        <w:t>خلاقانه</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روش</w:t>
      </w:r>
      <w:r w:rsidRPr="003103DB">
        <w:rPr>
          <w:rFonts w:cs="B Nazanin"/>
          <w:sz w:val="28"/>
          <w:szCs w:val="28"/>
          <w:rtl/>
        </w:rPr>
        <w:t xml:space="preserve">‌های </w:t>
      </w:r>
      <w:r w:rsidRPr="003103DB">
        <w:rPr>
          <w:rFonts w:cs="B Nazanin" w:hint="eastAsia"/>
          <w:sz w:val="28"/>
          <w:szCs w:val="28"/>
          <w:rtl/>
        </w:rPr>
        <w:t>مراقبت</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کمر</w:t>
      </w:r>
      <w:r w:rsidRPr="003103DB">
        <w:rPr>
          <w:rFonts w:cs="B Nazanin"/>
          <w:sz w:val="28"/>
          <w:szCs w:val="28"/>
          <w:rtl/>
        </w:rPr>
        <w:t xml:space="preserve"> </w:t>
      </w:r>
      <w:r w:rsidRPr="003103DB">
        <w:rPr>
          <w:rFonts w:cs="B Nazanin" w:hint="eastAsia"/>
          <w:sz w:val="28"/>
          <w:szCs w:val="28"/>
          <w:rtl/>
        </w:rPr>
        <w:t>هنگام</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حرکات</w:t>
      </w:r>
      <w:r w:rsidRPr="003103DB">
        <w:rPr>
          <w:rFonts w:cs="B Nazanin" w:hint="cs"/>
          <w:sz w:val="28"/>
          <w:szCs w:val="28"/>
          <w:rtl/>
        </w:rPr>
        <w:t xml:space="preserve"> </w:t>
      </w:r>
      <w:r w:rsidRPr="003103DB">
        <w:rPr>
          <w:rFonts w:cs="B Nazanin" w:hint="eastAsia"/>
          <w:sz w:val="28"/>
          <w:szCs w:val="28"/>
          <w:rtl/>
        </w:rPr>
        <w:t>پ</w:t>
      </w:r>
      <w:r w:rsidRPr="003103DB">
        <w:rPr>
          <w:rFonts w:cs="B Nazanin" w:hint="cs"/>
          <w:sz w:val="28"/>
          <w:szCs w:val="28"/>
          <w:rtl/>
        </w:rPr>
        <w:t>ی</w:t>
      </w:r>
      <w:r w:rsidRPr="003103DB">
        <w:rPr>
          <w:rFonts w:cs="B Nazanin" w:hint="eastAsia"/>
          <w:sz w:val="28"/>
          <w:szCs w:val="28"/>
          <w:rtl/>
        </w:rPr>
        <w:t>شگ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کننده</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کمردرد</w:t>
      </w:r>
      <w:r w:rsidRPr="003103DB">
        <w:rPr>
          <w:rFonts w:cs="B Nazanin"/>
          <w:sz w:val="28"/>
          <w:szCs w:val="28"/>
          <w:rtl/>
        </w:rPr>
        <w:t xml:space="preserve"> </w:t>
      </w:r>
      <w:r w:rsidRPr="003103DB">
        <w:rPr>
          <w:rFonts w:cs="B Nazanin" w:hint="eastAsia"/>
          <w:sz w:val="28"/>
          <w:szCs w:val="28"/>
          <w:rtl/>
        </w:rPr>
        <w:t>ته</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w:t>
      </w:r>
      <w:r w:rsidRPr="003103DB">
        <w:rPr>
          <w:rFonts w:cs="B Nazanin" w:hint="eastAsia"/>
          <w:sz w:val="28"/>
          <w:szCs w:val="28"/>
          <w:rtl/>
        </w:rPr>
        <w:t>کند</w:t>
      </w:r>
      <w:r w:rsidRPr="003103DB">
        <w:rPr>
          <w:rFonts w:cs="B Nazanin"/>
          <w:sz w:val="28"/>
          <w:szCs w:val="28"/>
          <w:rtl/>
        </w:rPr>
        <w:t>.</w:t>
      </w:r>
    </w:p>
    <w:p w:rsidR="000622CE" w:rsidRPr="003103DB" w:rsidRDefault="000622CE" w:rsidP="000622CE">
      <w:pPr>
        <w:bidi/>
        <w:jc w:val="both"/>
        <w:rPr>
          <w:rFonts w:cs="B Nazanin"/>
          <w:b/>
          <w:bCs/>
          <w:sz w:val="28"/>
          <w:szCs w:val="28"/>
          <w:rtl/>
        </w:rPr>
      </w:pPr>
      <w:r w:rsidRPr="003103DB">
        <w:rPr>
          <w:rFonts w:cs="B Nazanin" w:hint="cs"/>
          <w:b/>
          <w:bCs/>
          <w:sz w:val="28"/>
          <w:szCs w:val="28"/>
          <w:rtl/>
        </w:rPr>
        <w:t>=سبک زندگی فعال</w:t>
      </w:r>
    </w:p>
    <w:p w:rsidR="000622CE" w:rsidRPr="003103DB" w:rsidRDefault="000622CE" w:rsidP="000622CE">
      <w:pPr>
        <w:pStyle w:val="ListParagraph"/>
        <w:numPr>
          <w:ilvl w:val="0"/>
          <w:numId w:val="108"/>
        </w:numPr>
        <w:bidi/>
        <w:jc w:val="both"/>
        <w:rPr>
          <w:rFonts w:cs="B Nazanin"/>
          <w:sz w:val="28"/>
          <w:szCs w:val="28"/>
          <w:rtl/>
        </w:rPr>
      </w:pP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بررس</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دلا</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w:t>
      </w:r>
      <w:r w:rsidRPr="003103DB">
        <w:rPr>
          <w:rFonts w:cs="B Nazanin" w:hint="eastAsia"/>
          <w:sz w:val="28"/>
          <w:szCs w:val="28"/>
          <w:rtl/>
        </w:rPr>
        <w:t>مختلف</w:t>
      </w:r>
      <w:r w:rsidRPr="003103DB">
        <w:rPr>
          <w:rFonts w:cs="B Nazanin"/>
          <w:sz w:val="28"/>
          <w:szCs w:val="28"/>
          <w:rtl/>
        </w:rPr>
        <w:t xml:space="preserve"> </w:t>
      </w:r>
      <w:r w:rsidRPr="003103DB">
        <w:rPr>
          <w:rFonts w:cs="B Nazanin" w:hint="eastAsia"/>
          <w:sz w:val="28"/>
          <w:szCs w:val="28"/>
          <w:rtl/>
        </w:rPr>
        <w:t>مشارکت</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دلا</w:t>
      </w:r>
      <w:r w:rsidRPr="003103DB">
        <w:rPr>
          <w:rFonts w:cs="B Nazanin" w:hint="cs"/>
          <w:sz w:val="28"/>
          <w:szCs w:val="28"/>
          <w:rtl/>
        </w:rPr>
        <w:t>ی</w:t>
      </w:r>
      <w:r w:rsidRPr="003103DB">
        <w:rPr>
          <w:rFonts w:cs="B Nazanin" w:hint="eastAsia"/>
          <w:sz w:val="28"/>
          <w:szCs w:val="28"/>
          <w:rtl/>
        </w:rPr>
        <w:t>ل</w:t>
      </w:r>
      <w:r w:rsidRPr="003103DB">
        <w:rPr>
          <w:rFonts w:cs="B Nazanin" w:hint="cs"/>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تب</w:t>
      </w:r>
      <w:r w:rsidRPr="003103DB">
        <w:rPr>
          <w:rFonts w:cs="B Nazanin" w:hint="cs"/>
          <w:sz w:val="28"/>
          <w:szCs w:val="28"/>
          <w:rtl/>
        </w:rPr>
        <w:t>یی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کند</w:t>
      </w:r>
      <w:r w:rsidRPr="003103DB">
        <w:rPr>
          <w:rFonts w:cs="B Nazanin"/>
          <w:sz w:val="28"/>
          <w:szCs w:val="28"/>
        </w:rPr>
        <w:t>.</w:t>
      </w:r>
    </w:p>
    <w:p w:rsidR="000622CE" w:rsidRPr="003103DB" w:rsidRDefault="000622CE" w:rsidP="000622CE">
      <w:pPr>
        <w:bidi/>
        <w:ind w:left="360"/>
        <w:jc w:val="both"/>
        <w:rPr>
          <w:rFonts w:cs="B Nazanin"/>
          <w:sz w:val="28"/>
          <w:szCs w:val="28"/>
          <w:rtl/>
        </w:rPr>
      </w:pPr>
      <w:r w:rsidRPr="003103DB">
        <w:rPr>
          <w:rFonts w:cs="B Nazanin" w:hint="cs"/>
          <w:b/>
          <w:bCs/>
          <w:sz w:val="28"/>
          <w:szCs w:val="28"/>
          <w:rtl/>
        </w:rPr>
        <w:t>=تفریحات سالم</w:t>
      </w:r>
    </w:p>
    <w:p w:rsidR="000622CE" w:rsidRPr="003103DB" w:rsidRDefault="000622CE" w:rsidP="000622CE">
      <w:pPr>
        <w:bidi/>
        <w:jc w:val="both"/>
        <w:rPr>
          <w:rFonts w:cs="B Nazanin"/>
          <w:sz w:val="28"/>
          <w:szCs w:val="28"/>
          <w:rtl/>
        </w:rPr>
      </w:pPr>
      <w:r w:rsidRPr="003103DB">
        <w:rPr>
          <w:rFonts w:cs="B Nazanin" w:hint="eastAsia"/>
          <w:sz w:val="28"/>
          <w:szCs w:val="28"/>
          <w:rtl/>
        </w:rPr>
        <w:t>گزارش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مح</w:t>
      </w:r>
      <w:r w:rsidRPr="003103DB">
        <w:rPr>
          <w:rFonts w:cs="B Nazanin" w:hint="cs"/>
          <w:sz w:val="28"/>
          <w:szCs w:val="28"/>
          <w:rtl/>
        </w:rPr>
        <w:t>ی</w:t>
      </w:r>
      <w:r w:rsidRPr="003103DB">
        <w:rPr>
          <w:rFonts w:cs="B Nazanin" w:hint="eastAsia"/>
          <w:sz w:val="28"/>
          <w:szCs w:val="28"/>
          <w:rtl/>
        </w:rPr>
        <w:t>ط</w:t>
      </w:r>
      <w:r w:rsidRPr="003103DB">
        <w:rPr>
          <w:rFonts w:cs="B Nazanin"/>
          <w:sz w:val="28"/>
          <w:szCs w:val="28"/>
          <w:rtl/>
        </w:rPr>
        <w:t xml:space="preserve">‌های </w:t>
      </w:r>
      <w:r w:rsidRPr="003103DB">
        <w:rPr>
          <w:rFonts w:cs="B Nazanin" w:hint="eastAsia"/>
          <w:sz w:val="28"/>
          <w:szCs w:val="28"/>
          <w:rtl/>
        </w:rPr>
        <w:t>طب</w:t>
      </w:r>
      <w:r w:rsidRPr="003103DB">
        <w:rPr>
          <w:rFonts w:cs="B Nazanin" w:hint="cs"/>
          <w:sz w:val="28"/>
          <w:szCs w:val="28"/>
          <w:rtl/>
        </w:rPr>
        <w:t>ی</w:t>
      </w:r>
      <w:r w:rsidRPr="003103DB">
        <w:rPr>
          <w:rFonts w:cs="B Nazanin" w:hint="eastAsia"/>
          <w:sz w:val="28"/>
          <w:szCs w:val="28"/>
          <w:rtl/>
        </w:rPr>
        <w:t>ع</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تفر</w:t>
      </w:r>
      <w:r w:rsidRPr="003103DB">
        <w:rPr>
          <w:rFonts w:cs="B Nazanin" w:hint="cs"/>
          <w:sz w:val="28"/>
          <w:szCs w:val="28"/>
          <w:rtl/>
        </w:rPr>
        <w:t>ی</w:t>
      </w:r>
      <w:r w:rsidRPr="003103DB">
        <w:rPr>
          <w:rFonts w:cs="B Nazanin" w:hint="eastAsia"/>
          <w:sz w:val="28"/>
          <w:szCs w:val="28"/>
          <w:rtl/>
        </w:rPr>
        <w:t>ح</w:t>
      </w:r>
      <w:r w:rsidRPr="003103DB">
        <w:rPr>
          <w:rFonts w:cs="B Nazanin" w:hint="cs"/>
          <w:sz w:val="28"/>
          <w:szCs w:val="28"/>
          <w:rtl/>
        </w:rPr>
        <w:t xml:space="preserve">ی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محل</w:t>
      </w:r>
      <w:r w:rsidRPr="003103DB">
        <w:rPr>
          <w:rFonts w:cs="B Nazanin"/>
          <w:sz w:val="28"/>
          <w:szCs w:val="28"/>
          <w:rtl/>
        </w:rPr>
        <w:t xml:space="preserve"> </w:t>
      </w:r>
      <w:r w:rsidRPr="003103DB">
        <w:rPr>
          <w:rFonts w:cs="B Nazanin" w:hint="eastAsia"/>
          <w:sz w:val="28"/>
          <w:szCs w:val="28"/>
          <w:rtl/>
        </w:rPr>
        <w:t>زندگ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ته</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w:t>
      </w:r>
      <w:r w:rsidRPr="003103DB">
        <w:rPr>
          <w:rFonts w:cs="B Nazanin" w:hint="eastAsia"/>
          <w:sz w:val="28"/>
          <w:szCs w:val="28"/>
          <w:rtl/>
        </w:rPr>
        <w:t>کند</w:t>
      </w:r>
    </w:p>
    <w:p w:rsidR="000622CE" w:rsidRPr="003103DB" w:rsidRDefault="000622CE" w:rsidP="000622CE">
      <w:pPr>
        <w:bidi/>
        <w:jc w:val="both"/>
        <w:rPr>
          <w:rFonts w:cs="B Nazanin"/>
          <w:b/>
          <w:bCs/>
          <w:sz w:val="28"/>
          <w:szCs w:val="28"/>
          <w:rtl/>
        </w:rPr>
      </w:pPr>
      <w:r w:rsidRPr="003103DB">
        <w:rPr>
          <w:rFonts w:cs="B Nazanin" w:hint="cs"/>
          <w:b/>
          <w:bCs/>
          <w:sz w:val="28"/>
          <w:szCs w:val="28"/>
          <w:rtl/>
        </w:rPr>
        <w:t>=ورزش</w:t>
      </w:r>
    </w:p>
    <w:p w:rsidR="000622CE" w:rsidRPr="003103DB" w:rsidRDefault="000622CE" w:rsidP="000622CE">
      <w:pPr>
        <w:bidi/>
        <w:jc w:val="both"/>
        <w:rPr>
          <w:rFonts w:cs="B Nazanin"/>
          <w:sz w:val="28"/>
          <w:szCs w:val="28"/>
          <w:rtl/>
        </w:rPr>
      </w:pPr>
      <w:r w:rsidRPr="003103DB">
        <w:rPr>
          <w:rFonts w:cs="B Nazanin" w:hint="cs"/>
          <w:sz w:val="28"/>
          <w:szCs w:val="28"/>
          <w:rtl/>
        </w:rPr>
        <w:t>-</w:t>
      </w:r>
      <w:r w:rsidRPr="003103DB">
        <w:rPr>
          <w:rFonts w:cs="B Nazanin" w:hint="eastAsia"/>
          <w:sz w:val="28"/>
          <w:szCs w:val="28"/>
          <w:rtl/>
        </w:rPr>
        <w:t>قوان</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مقررات</w:t>
      </w:r>
      <w:r w:rsidRPr="003103DB">
        <w:rPr>
          <w:rFonts w:cs="B Nazanin"/>
          <w:sz w:val="28"/>
          <w:szCs w:val="28"/>
          <w:rtl/>
        </w:rPr>
        <w:t xml:space="preserve"> </w:t>
      </w:r>
      <w:r w:rsidRPr="003103DB">
        <w:rPr>
          <w:rFonts w:cs="B Nazanin" w:hint="eastAsia"/>
          <w:sz w:val="28"/>
          <w:szCs w:val="28"/>
          <w:rtl/>
        </w:rPr>
        <w:t>عموم</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باز</w:t>
      </w:r>
      <w:r w:rsidRPr="003103DB">
        <w:rPr>
          <w:rFonts w:cs="B Nazanin" w:hint="cs"/>
          <w:sz w:val="28"/>
          <w:szCs w:val="28"/>
          <w:rtl/>
        </w:rPr>
        <w:t xml:space="preserve">ی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انتخاب</w:t>
      </w:r>
      <w:r w:rsidRPr="003103DB">
        <w:rPr>
          <w:rFonts w:cs="B Nazanin"/>
          <w:sz w:val="28"/>
          <w:szCs w:val="28"/>
          <w:rtl/>
        </w:rPr>
        <w:t xml:space="preserve"> </w:t>
      </w:r>
      <w:r w:rsidRPr="003103DB">
        <w:rPr>
          <w:rFonts w:cs="B Nazanin" w:hint="eastAsia"/>
          <w:sz w:val="28"/>
          <w:szCs w:val="28"/>
          <w:rtl/>
        </w:rPr>
        <w:t>دوم</w:t>
      </w:r>
      <w:r w:rsidRPr="003103DB">
        <w:rPr>
          <w:rFonts w:cs="B Nazanin"/>
          <w:sz w:val="28"/>
          <w:szCs w:val="28"/>
          <w:rtl/>
        </w:rPr>
        <w:t xml:space="preserve">) </w:t>
      </w:r>
      <w:r w:rsidRPr="003103DB">
        <w:rPr>
          <w:rFonts w:cs="B Nazanin" w:hint="eastAsia"/>
          <w:sz w:val="28"/>
          <w:szCs w:val="28"/>
          <w:rtl/>
        </w:rPr>
        <w:t>رعا</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کند</w:t>
      </w:r>
      <w:r w:rsidRPr="003103DB">
        <w:rPr>
          <w:rFonts w:cs="B Nazanin"/>
          <w:sz w:val="28"/>
          <w:szCs w:val="28"/>
          <w:rtl/>
        </w:rPr>
        <w:t>.</w:t>
      </w:r>
      <w:r w:rsidRPr="003103DB">
        <w:rPr>
          <w:rFonts w:cs="B Nazanin" w:hint="cs"/>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کارگ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استراتژ</w:t>
      </w:r>
      <w:r w:rsidRPr="003103DB">
        <w:rPr>
          <w:rFonts w:cs="B Nazanin" w:hint="cs"/>
          <w:sz w:val="28"/>
          <w:szCs w:val="28"/>
          <w:rtl/>
        </w:rPr>
        <w:t>ی</w:t>
      </w:r>
      <w:r w:rsidRPr="003103DB">
        <w:rPr>
          <w:rFonts w:cs="B Nazanin"/>
          <w:sz w:val="28"/>
          <w:szCs w:val="28"/>
          <w:rtl/>
        </w:rPr>
        <w:t xml:space="preserve">‌های </w:t>
      </w:r>
      <w:r w:rsidRPr="003103DB">
        <w:rPr>
          <w:rFonts w:cs="B Nazanin" w:hint="eastAsia"/>
          <w:sz w:val="28"/>
          <w:szCs w:val="28"/>
          <w:rtl/>
        </w:rPr>
        <w:t>مناسب</w:t>
      </w:r>
      <w:r w:rsidRPr="003103DB">
        <w:rPr>
          <w:rFonts w:cs="B Nazanin"/>
          <w:sz w:val="28"/>
          <w:szCs w:val="28"/>
          <w:rtl/>
        </w:rPr>
        <w:t xml:space="preserve"> </w:t>
      </w:r>
      <w:r w:rsidRPr="003103DB">
        <w:rPr>
          <w:rFonts w:cs="B Nazanin" w:hint="eastAsia"/>
          <w:sz w:val="28"/>
          <w:szCs w:val="28"/>
          <w:rtl/>
        </w:rPr>
        <w:t>در</w:t>
      </w:r>
      <w:r w:rsidRPr="003103DB">
        <w:rPr>
          <w:rFonts w:cs="B Nazanin" w:hint="cs"/>
          <w:sz w:val="28"/>
          <w:szCs w:val="28"/>
          <w:rtl/>
        </w:rPr>
        <w:t xml:space="preserve"> </w:t>
      </w:r>
      <w:r w:rsidRPr="003103DB">
        <w:rPr>
          <w:rFonts w:cs="B Nazanin"/>
          <w:sz w:val="28"/>
          <w:szCs w:val="28"/>
          <w:rtl/>
        </w:rPr>
        <w:t xml:space="preserve"> </w:t>
      </w:r>
      <w:r w:rsidRPr="003103DB">
        <w:rPr>
          <w:rFonts w:cs="B Nazanin" w:hint="eastAsia"/>
          <w:sz w:val="28"/>
          <w:szCs w:val="28"/>
          <w:rtl/>
        </w:rPr>
        <w:t>باز</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ورزش</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عملکرد</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بهبود</w:t>
      </w:r>
      <w:r w:rsidRPr="003103DB">
        <w:rPr>
          <w:rFonts w:cs="B Nazanin" w:hint="cs"/>
          <w:sz w:val="28"/>
          <w:szCs w:val="28"/>
          <w:rtl/>
        </w:rPr>
        <w:t xml:space="preserve"> </w:t>
      </w:r>
      <w:r w:rsidRPr="003103DB">
        <w:rPr>
          <w:rFonts w:cs="B Nazanin" w:hint="eastAsia"/>
          <w:sz w:val="28"/>
          <w:szCs w:val="28"/>
          <w:rtl/>
        </w:rPr>
        <w:t>بخشد</w:t>
      </w:r>
    </w:p>
    <w:p w:rsidR="000622CE" w:rsidRPr="003103DB" w:rsidRDefault="000622CE" w:rsidP="000622CE">
      <w:pPr>
        <w:pStyle w:val="ListParagraph"/>
        <w:bidi/>
        <w:jc w:val="both"/>
        <w:rPr>
          <w:rFonts w:cs="B Nazanin"/>
          <w:sz w:val="28"/>
          <w:szCs w:val="28"/>
          <w:rtl/>
        </w:rPr>
      </w:pPr>
    </w:p>
    <w:p w:rsidR="000622CE" w:rsidRPr="003103DB" w:rsidRDefault="000622CE" w:rsidP="000622CE">
      <w:pPr>
        <w:bidi/>
        <w:jc w:val="both"/>
        <w:rPr>
          <w:rFonts w:cs="B Nazanin"/>
          <w:color w:val="FF0000"/>
          <w:sz w:val="28"/>
          <w:szCs w:val="28"/>
          <w:rtl/>
        </w:rPr>
      </w:pPr>
      <w:r w:rsidRPr="003103DB">
        <w:rPr>
          <w:rFonts w:cs="B Nazanin" w:hint="eastAsia"/>
          <w:color w:val="FF0000"/>
          <w:sz w:val="28"/>
          <w:szCs w:val="28"/>
          <w:rtl/>
        </w:rPr>
        <w:t>انتظارات</w:t>
      </w:r>
      <w:r w:rsidRPr="003103DB">
        <w:rPr>
          <w:rFonts w:cs="B Nazanin"/>
          <w:color w:val="FF0000"/>
          <w:sz w:val="28"/>
          <w:szCs w:val="28"/>
          <w:rtl/>
        </w:rPr>
        <w:t xml:space="preserve"> </w:t>
      </w:r>
      <w:r w:rsidRPr="003103DB">
        <w:rPr>
          <w:rFonts w:cs="B Nazanin" w:hint="eastAsia"/>
          <w:color w:val="FF0000"/>
          <w:sz w:val="28"/>
          <w:szCs w:val="28"/>
          <w:rtl/>
        </w:rPr>
        <w:t>عملکرد</w:t>
      </w:r>
      <w:r w:rsidRPr="003103DB">
        <w:rPr>
          <w:rFonts w:cs="B Nazanin" w:hint="cs"/>
          <w:color w:val="FF0000"/>
          <w:sz w:val="28"/>
          <w:szCs w:val="28"/>
          <w:rtl/>
        </w:rPr>
        <w:t xml:space="preserve">ی </w:t>
      </w:r>
      <w:r w:rsidRPr="003103DB">
        <w:rPr>
          <w:rFonts w:cs="B Nazanin" w:hint="eastAsia"/>
          <w:color w:val="FF0000"/>
          <w:sz w:val="28"/>
          <w:szCs w:val="28"/>
          <w:rtl/>
        </w:rPr>
        <w:t>پا</w:t>
      </w:r>
      <w:r w:rsidRPr="003103DB">
        <w:rPr>
          <w:rFonts w:cs="B Nazanin" w:hint="cs"/>
          <w:color w:val="FF0000"/>
          <w:sz w:val="28"/>
          <w:szCs w:val="28"/>
          <w:rtl/>
        </w:rPr>
        <w:t>ی</w:t>
      </w:r>
      <w:r w:rsidRPr="003103DB">
        <w:rPr>
          <w:rFonts w:cs="B Nazanin" w:hint="eastAsia"/>
          <w:color w:val="FF0000"/>
          <w:sz w:val="28"/>
          <w:szCs w:val="28"/>
          <w:rtl/>
        </w:rPr>
        <w:t>ه</w:t>
      </w:r>
      <w:r w:rsidRPr="003103DB">
        <w:rPr>
          <w:rFonts w:cs="B Nazanin"/>
          <w:color w:val="FF0000"/>
          <w:sz w:val="28"/>
          <w:szCs w:val="28"/>
          <w:rtl/>
        </w:rPr>
        <w:t xml:space="preserve"> </w:t>
      </w:r>
      <w:r w:rsidRPr="003103DB">
        <w:rPr>
          <w:rFonts w:cs="B Nazanin" w:hint="eastAsia"/>
          <w:color w:val="FF0000"/>
          <w:sz w:val="28"/>
          <w:szCs w:val="28"/>
          <w:rtl/>
        </w:rPr>
        <w:t>د</w:t>
      </w:r>
      <w:r w:rsidRPr="003103DB">
        <w:rPr>
          <w:rFonts w:cs="B Nazanin" w:hint="cs"/>
          <w:color w:val="FF0000"/>
          <w:sz w:val="28"/>
          <w:szCs w:val="28"/>
          <w:rtl/>
        </w:rPr>
        <w:t>وازدهم</w:t>
      </w:r>
    </w:p>
    <w:p w:rsidR="000622CE" w:rsidRPr="003103DB" w:rsidRDefault="000622CE" w:rsidP="000622CE">
      <w:pPr>
        <w:bidi/>
        <w:jc w:val="both"/>
        <w:rPr>
          <w:rFonts w:cs="B Nazanin"/>
          <w:sz w:val="28"/>
          <w:szCs w:val="28"/>
          <w:rtl/>
        </w:rPr>
      </w:pPr>
      <w:r w:rsidRPr="003103DB">
        <w:rPr>
          <w:rFonts w:cs="B Nazanin" w:hint="cs"/>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من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تغذ</w:t>
      </w:r>
      <w:r w:rsidRPr="003103DB">
        <w:rPr>
          <w:rFonts w:cs="B Nazanin" w:hint="cs"/>
          <w:sz w:val="28"/>
          <w:szCs w:val="28"/>
          <w:rtl/>
        </w:rPr>
        <w:t>ی</w:t>
      </w:r>
      <w:r w:rsidRPr="003103DB">
        <w:rPr>
          <w:rFonts w:cs="B Nazanin" w:hint="eastAsia"/>
          <w:sz w:val="28"/>
          <w:szCs w:val="28"/>
          <w:rtl/>
        </w:rPr>
        <w:t>ه،</w:t>
      </w:r>
      <w:r w:rsidRPr="003103DB">
        <w:rPr>
          <w:rFonts w:cs="B Nazanin" w:hint="cs"/>
          <w:sz w:val="28"/>
          <w:szCs w:val="28"/>
          <w:rtl/>
        </w:rPr>
        <w:t xml:space="preserve"> بهداشت </w:t>
      </w:r>
    </w:p>
    <w:p w:rsidR="000622CE" w:rsidRPr="003103DB" w:rsidRDefault="000622CE" w:rsidP="000622CE">
      <w:pPr>
        <w:bidi/>
        <w:jc w:val="both"/>
        <w:rPr>
          <w:rFonts w:cs="B Nazanin"/>
          <w:sz w:val="28"/>
          <w:szCs w:val="28"/>
          <w:rtl/>
        </w:rPr>
      </w:pPr>
      <w:r w:rsidRPr="003103DB">
        <w:rPr>
          <w:rFonts w:cs="B Nazanin" w:hint="cs"/>
          <w:sz w:val="28"/>
          <w:szCs w:val="28"/>
          <w:rtl/>
        </w:rPr>
        <w:t>-</w:t>
      </w:r>
      <w:r w:rsidRPr="003103DB">
        <w:rPr>
          <w:rFonts w:cs="B Nazanin" w:hint="eastAsia"/>
          <w:sz w:val="28"/>
          <w:szCs w:val="28"/>
          <w:rtl/>
        </w:rPr>
        <w:t>گزارش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عوارض</w:t>
      </w:r>
      <w:r w:rsidRPr="003103DB">
        <w:rPr>
          <w:rFonts w:cs="B Nazanin"/>
          <w:sz w:val="28"/>
          <w:szCs w:val="28"/>
          <w:rtl/>
        </w:rPr>
        <w:t xml:space="preserve"> </w:t>
      </w:r>
      <w:r w:rsidRPr="003103DB">
        <w:rPr>
          <w:rFonts w:cs="B Nazanin" w:hint="eastAsia"/>
          <w:sz w:val="28"/>
          <w:szCs w:val="28"/>
          <w:rtl/>
        </w:rPr>
        <w:t>استفاده</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انواع</w:t>
      </w:r>
      <w:r w:rsidRPr="003103DB">
        <w:rPr>
          <w:rFonts w:cs="B Nazanin"/>
          <w:sz w:val="28"/>
          <w:szCs w:val="28"/>
          <w:rtl/>
        </w:rPr>
        <w:t xml:space="preserve"> </w:t>
      </w:r>
      <w:r w:rsidRPr="003103DB">
        <w:rPr>
          <w:rFonts w:cs="B Nazanin" w:hint="eastAsia"/>
          <w:sz w:val="28"/>
          <w:szCs w:val="28"/>
          <w:rtl/>
        </w:rPr>
        <w:t>مکمل</w:t>
      </w:r>
      <w:r w:rsidRPr="003103DB">
        <w:rPr>
          <w:rFonts w:cs="B Nazanin"/>
          <w:sz w:val="28"/>
          <w:szCs w:val="28"/>
          <w:rtl/>
        </w:rPr>
        <w:t xml:space="preserve">‌ها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مواد</w:t>
      </w:r>
      <w:r w:rsidRPr="003103DB">
        <w:rPr>
          <w:rFonts w:cs="B Nazanin"/>
          <w:sz w:val="28"/>
          <w:szCs w:val="28"/>
          <w:rtl/>
        </w:rPr>
        <w:t xml:space="preserve"> </w:t>
      </w:r>
      <w:r w:rsidRPr="003103DB">
        <w:rPr>
          <w:rFonts w:cs="B Nazanin" w:hint="eastAsia"/>
          <w:sz w:val="28"/>
          <w:szCs w:val="28"/>
          <w:rtl/>
        </w:rPr>
        <w:t>انرژ</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زا</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ارائه</w:t>
      </w:r>
      <w:r w:rsidRPr="003103DB">
        <w:rPr>
          <w:rFonts w:cs="B Nazanin"/>
          <w:sz w:val="28"/>
          <w:szCs w:val="28"/>
          <w:rtl/>
        </w:rPr>
        <w:t xml:space="preserve"> </w:t>
      </w:r>
    </w:p>
    <w:p w:rsidR="000622CE" w:rsidRPr="003103DB" w:rsidRDefault="000622CE" w:rsidP="000622CE">
      <w:pPr>
        <w:bidi/>
        <w:jc w:val="both"/>
        <w:rPr>
          <w:rFonts w:cs="B Nazanin"/>
          <w:b/>
          <w:bCs/>
          <w:sz w:val="28"/>
          <w:szCs w:val="28"/>
          <w:rtl/>
        </w:rPr>
      </w:pPr>
      <w:r w:rsidRPr="003103DB">
        <w:rPr>
          <w:rFonts w:cs="B Nazanin" w:hint="cs"/>
          <w:b/>
          <w:bCs/>
          <w:sz w:val="28"/>
          <w:szCs w:val="28"/>
          <w:rtl/>
        </w:rPr>
        <w:t>=سبک زندگی فعال</w:t>
      </w:r>
    </w:p>
    <w:p w:rsidR="000622CE" w:rsidRPr="003103DB" w:rsidRDefault="000622CE" w:rsidP="000622CE">
      <w:pPr>
        <w:bidi/>
        <w:jc w:val="both"/>
        <w:rPr>
          <w:rFonts w:cs="B Nazanin"/>
          <w:sz w:val="28"/>
          <w:szCs w:val="28"/>
          <w:rtl/>
        </w:rPr>
      </w:pPr>
      <w:r w:rsidRPr="003103DB">
        <w:rPr>
          <w:rFonts w:cs="B Nazanin" w:hint="cs"/>
          <w:sz w:val="28"/>
          <w:szCs w:val="28"/>
          <w:rtl/>
        </w:rPr>
        <w:t>-</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بررس</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عوامل</w:t>
      </w:r>
      <w:r w:rsidRPr="003103DB">
        <w:rPr>
          <w:rFonts w:cs="B Nazanin"/>
          <w:sz w:val="28"/>
          <w:szCs w:val="28"/>
          <w:rtl/>
        </w:rPr>
        <w:t xml:space="preserve"> </w:t>
      </w:r>
      <w:r w:rsidRPr="003103DB">
        <w:rPr>
          <w:rFonts w:cs="B Nazanin" w:hint="eastAsia"/>
          <w:sz w:val="28"/>
          <w:szCs w:val="28"/>
          <w:rtl/>
        </w:rPr>
        <w:t>مؤثر</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زندگ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خود،</w:t>
      </w:r>
      <w:r w:rsidRPr="003103DB">
        <w:rPr>
          <w:rFonts w:cs="B Nazanin" w:hint="cs"/>
          <w:sz w:val="28"/>
          <w:szCs w:val="28"/>
          <w:rtl/>
        </w:rPr>
        <w:t xml:space="preserve"> </w:t>
      </w:r>
      <w:r w:rsidRPr="003103DB">
        <w:rPr>
          <w:rFonts w:cs="B Nazanin" w:hint="eastAsia"/>
          <w:sz w:val="28"/>
          <w:szCs w:val="28"/>
          <w:rtl/>
        </w:rPr>
        <w:t>پ</w:t>
      </w:r>
      <w:r w:rsidRPr="003103DB">
        <w:rPr>
          <w:rFonts w:cs="B Nazanin" w:hint="cs"/>
          <w:sz w:val="28"/>
          <w:szCs w:val="28"/>
          <w:rtl/>
        </w:rPr>
        <w:t>ی</w:t>
      </w:r>
      <w:r w:rsidRPr="003103DB">
        <w:rPr>
          <w:rFonts w:cs="B Nazanin" w:hint="eastAsia"/>
          <w:sz w:val="28"/>
          <w:szCs w:val="28"/>
          <w:rtl/>
        </w:rPr>
        <w:t>شنهادها</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رفع</w:t>
      </w:r>
      <w:r w:rsidRPr="003103DB">
        <w:rPr>
          <w:rFonts w:cs="B Nazanin"/>
          <w:sz w:val="28"/>
          <w:szCs w:val="28"/>
          <w:rtl/>
        </w:rPr>
        <w:t xml:space="preserve"> </w:t>
      </w:r>
      <w:r w:rsidRPr="003103DB">
        <w:rPr>
          <w:rFonts w:cs="B Nazanin" w:hint="eastAsia"/>
          <w:sz w:val="28"/>
          <w:szCs w:val="28"/>
          <w:rtl/>
        </w:rPr>
        <w:t>عوامل</w:t>
      </w:r>
      <w:r w:rsidRPr="003103DB">
        <w:rPr>
          <w:rFonts w:cs="B Nazanin"/>
          <w:sz w:val="28"/>
          <w:szCs w:val="28"/>
          <w:rtl/>
        </w:rPr>
        <w:t xml:space="preserve"> </w:t>
      </w:r>
      <w:r w:rsidRPr="003103DB">
        <w:rPr>
          <w:rFonts w:cs="B Nazanin" w:hint="eastAsia"/>
          <w:sz w:val="28"/>
          <w:szCs w:val="28"/>
          <w:rtl/>
        </w:rPr>
        <w:t>مخل</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افزا</w:t>
      </w:r>
      <w:r w:rsidRPr="003103DB">
        <w:rPr>
          <w:rFonts w:cs="B Nazanin" w:hint="cs"/>
          <w:sz w:val="28"/>
          <w:szCs w:val="28"/>
          <w:rtl/>
        </w:rPr>
        <w:t>ی</w:t>
      </w:r>
      <w:r w:rsidRPr="003103DB">
        <w:rPr>
          <w:rFonts w:cs="B Nazanin" w:hint="eastAsia"/>
          <w:sz w:val="28"/>
          <w:szCs w:val="28"/>
          <w:rtl/>
        </w:rPr>
        <w:t>ش</w:t>
      </w:r>
      <w:r w:rsidRPr="003103DB">
        <w:rPr>
          <w:rFonts w:cs="B Nazanin" w:hint="cs"/>
          <w:sz w:val="28"/>
          <w:szCs w:val="28"/>
          <w:rtl/>
        </w:rPr>
        <w:t xml:space="preserve"> </w:t>
      </w:r>
      <w:r w:rsidRPr="003103DB">
        <w:rPr>
          <w:rFonts w:cs="B Nazanin" w:hint="eastAsia"/>
          <w:sz w:val="28"/>
          <w:szCs w:val="28"/>
          <w:rtl/>
        </w:rPr>
        <w:t>مشارکت</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hint="cs"/>
          <w:sz w:val="28"/>
          <w:szCs w:val="28"/>
          <w:rtl/>
        </w:rPr>
        <w:t xml:space="preserve"> </w:t>
      </w:r>
      <w:r w:rsidRPr="003103DB">
        <w:rPr>
          <w:rFonts w:cs="B Nazanin" w:hint="eastAsia"/>
          <w:sz w:val="28"/>
          <w:szCs w:val="28"/>
          <w:rtl/>
        </w:rPr>
        <w:t>ارائه</w:t>
      </w:r>
      <w:r w:rsidRPr="003103DB">
        <w:rPr>
          <w:rFonts w:cs="B Nazanin"/>
          <w:sz w:val="28"/>
          <w:szCs w:val="28"/>
          <w:rtl/>
        </w:rPr>
        <w:t xml:space="preserve"> </w:t>
      </w:r>
      <w:r w:rsidRPr="003103DB">
        <w:rPr>
          <w:rFonts w:cs="B Nazanin" w:hint="eastAsia"/>
          <w:sz w:val="28"/>
          <w:szCs w:val="28"/>
          <w:rtl/>
        </w:rPr>
        <w:t>دهد</w:t>
      </w:r>
    </w:p>
    <w:p w:rsidR="000622CE" w:rsidRPr="003103DB" w:rsidRDefault="000622CE" w:rsidP="000622CE">
      <w:pPr>
        <w:bidi/>
        <w:jc w:val="both"/>
        <w:rPr>
          <w:rFonts w:cs="B Nazanin"/>
          <w:sz w:val="28"/>
          <w:szCs w:val="28"/>
          <w:rtl/>
        </w:rPr>
      </w:pPr>
      <w:r w:rsidRPr="003103DB">
        <w:rPr>
          <w:rFonts w:cs="B Nazanin" w:hint="cs"/>
          <w:b/>
          <w:bCs/>
          <w:sz w:val="28"/>
          <w:szCs w:val="28"/>
          <w:rtl/>
        </w:rPr>
        <w:t>=تفریحات سالم</w:t>
      </w:r>
    </w:p>
    <w:p w:rsidR="000622CE" w:rsidRPr="003103DB" w:rsidRDefault="000622CE" w:rsidP="000622CE">
      <w:pPr>
        <w:bidi/>
        <w:jc w:val="both"/>
        <w:rPr>
          <w:rFonts w:cs="B Nazanin"/>
          <w:sz w:val="28"/>
          <w:szCs w:val="28"/>
          <w:rtl/>
        </w:rPr>
      </w:pPr>
      <w:r w:rsidRPr="003103DB">
        <w:rPr>
          <w:rFonts w:cs="B Nazanin" w:hint="eastAsia"/>
          <w:sz w:val="28"/>
          <w:szCs w:val="28"/>
          <w:rtl/>
        </w:rPr>
        <w:t>مهارت</w:t>
      </w:r>
      <w:r w:rsidRPr="003103DB">
        <w:rPr>
          <w:rFonts w:cs="B Nazanin"/>
          <w:sz w:val="28"/>
          <w:szCs w:val="28"/>
          <w:rtl/>
        </w:rPr>
        <w:t xml:space="preserve">‌های </w:t>
      </w:r>
      <w:r w:rsidRPr="003103DB">
        <w:rPr>
          <w:rFonts w:cs="B Nazanin" w:hint="eastAsia"/>
          <w:sz w:val="28"/>
          <w:szCs w:val="28"/>
          <w:rtl/>
        </w:rPr>
        <w:t>اردو</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مکان</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اب</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چادرزن</w:t>
      </w:r>
      <w:r w:rsidRPr="003103DB">
        <w:rPr>
          <w:rFonts w:cs="B Nazanin" w:hint="cs"/>
          <w:sz w:val="28"/>
          <w:szCs w:val="28"/>
          <w:rtl/>
        </w:rPr>
        <w:t xml:space="preserve">ی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کار</w:t>
      </w:r>
      <w:r w:rsidRPr="003103DB">
        <w:rPr>
          <w:rFonts w:cs="B Nazanin"/>
          <w:sz w:val="28"/>
          <w:szCs w:val="28"/>
          <w:rtl/>
        </w:rPr>
        <w:t xml:space="preserve"> </w:t>
      </w:r>
      <w:r w:rsidRPr="003103DB">
        <w:rPr>
          <w:rFonts w:cs="B Nazanin" w:hint="eastAsia"/>
          <w:sz w:val="28"/>
          <w:szCs w:val="28"/>
          <w:rtl/>
        </w:rPr>
        <w:t>گ</w:t>
      </w:r>
      <w:r w:rsidRPr="003103DB">
        <w:rPr>
          <w:rFonts w:cs="B Nazanin" w:hint="cs"/>
          <w:sz w:val="28"/>
          <w:szCs w:val="28"/>
          <w:rtl/>
        </w:rPr>
        <w:t>ی</w:t>
      </w:r>
      <w:r w:rsidRPr="003103DB">
        <w:rPr>
          <w:rFonts w:cs="B Nazanin" w:hint="eastAsia"/>
          <w:sz w:val="28"/>
          <w:szCs w:val="28"/>
          <w:rtl/>
        </w:rPr>
        <w:t>رد</w:t>
      </w:r>
      <w:r w:rsidRPr="003103DB">
        <w:rPr>
          <w:rFonts w:cs="B Nazanin"/>
          <w:sz w:val="28"/>
          <w:szCs w:val="28"/>
          <w:rtl/>
        </w:rPr>
        <w:t>.</w:t>
      </w:r>
    </w:p>
    <w:p w:rsidR="000622CE" w:rsidRPr="003103DB" w:rsidRDefault="000622CE" w:rsidP="000622CE">
      <w:pPr>
        <w:bidi/>
        <w:jc w:val="both"/>
        <w:rPr>
          <w:rFonts w:cs="B Nazanin"/>
          <w:b/>
          <w:bCs/>
          <w:sz w:val="28"/>
          <w:szCs w:val="28"/>
          <w:rtl/>
        </w:rPr>
      </w:pPr>
      <w:r w:rsidRPr="003103DB">
        <w:rPr>
          <w:rFonts w:cs="B Nazanin" w:hint="cs"/>
          <w:b/>
          <w:bCs/>
          <w:sz w:val="28"/>
          <w:szCs w:val="28"/>
          <w:rtl/>
        </w:rPr>
        <w:t>=ورزش</w:t>
      </w:r>
    </w:p>
    <w:p w:rsidR="000622CE" w:rsidRPr="003103DB" w:rsidRDefault="000622CE" w:rsidP="000622CE">
      <w:pPr>
        <w:pBdr>
          <w:bottom w:val="double" w:sz="6" w:space="1" w:color="auto"/>
        </w:pBdr>
        <w:bidi/>
        <w:jc w:val="both"/>
        <w:rPr>
          <w:rFonts w:cs="B Nazanin"/>
          <w:sz w:val="28"/>
          <w:szCs w:val="28"/>
          <w:rtl/>
        </w:rPr>
      </w:pPr>
      <w:r w:rsidRPr="003103DB">
        <w:rPr>
          <w:rFonts w:cs="B Nazanin" w:hint="cs"/>
          <w:sz w:val="28"/>
          <w:szCs w:val="28"/>
          <w:rtl/>
        </w:rPr>
        <w:t>-</w:t>
      </w:r>
      <w:r w:rsidRPr="003103DB">
        <w:rPr>
          <w:rFonts w:cs="B Nazanin" w:hint="eastAsia"/>
          <w:sz w:val="28"/>
          <w:szCs w:val="28"/>
          <w:rtl/>
        </w:rPr>
        <w:t>قوان</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مقررات</w:t>
      </w:r>
      <w:r w:rsidRPr="003103DB">
        <w:rPr>
          <w:rFonts w:cs="B Nazanin"/>
          <w:sz w:val="28"/>
          <w:szCs w:val="28"/>
          <w:rtl/>
        </w:rPr>
        <w:t xml:space="preserve"> </w:t>
      </w:r>
      <w:r w:rsidRPr="003103DB">
        <w:rPr>
          <w:rFonts w:cs="B Nazanin" w:hint="eastAsia"/>
          <w:sz w:val="28"/>
          <w:szCs w:val="28"/>
          <w:rtl/>
        </w:rPr>
        <w:t>عموم</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باز</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ورزش</w:t>
      </w:r>
      <w:r w:rsidRPr="003103DB">
        <w:rPr>
          <w:rFonts w:cs="B Nazanin" w:hint="cs"/>
          <w:sz w:val="28"/>
          <w:szCs w:val="28"/>
          <w:rtl/>
        </w:rPr>
        <w:t>ی (</w:t>
      </w:r>
      <w:r w:rsidRPr="003103DB">
        <w:rPr>
          <w:rFonts w:cs="B Nazanin" w:hint="eastAsia"/>
          <w:sz w:val="28"/>
          <w:szCs w:val="28"/>
          <w:rtl/>
        </w:rPr>
        <w:t>انتخاب</w:t>
      </w:r>
      <w:r w:rsidRPr="003103DB">
        <w:rPr>
          <w:rFonts w:cs="B Nazanin"/>
          <w:sz w:val="28"/>
          <w:szCs w:val="28"/>
          <w:rtl/>
        </w:rPr>
        <w:t xml:space="preserve"> </w:t>
      </w:r>
      <w:r w:rsidRPr="003103DB">
        <w:rPr>
          <w:rFonts w:cs="B Nazanin" w:hint="eastAsia"/>
          <w:sz w:val="28"/>
          <w:szCs w:val="28"/>
          <w:rtl/>
        </w:rPr>
        <w:t>سوم</w:t>
      </w:r>
      <w:r w:rsidRPr="003103DB">
        <w:rPr>
          <w:rFonts w:cs="B Nazanin"/>
          <w:sz w:val="28"/>
          <w:szCs w:val="28"/>
          <w:rtl/>
        </w:rPr>
        <w:t xml:space="preserve">) </w:t>
      </w:r>
      <w:r w:rsidRPr="003103DB">
        <w:rPr>
          <w:rFonts w:cs="B Nazanin" w:hint="eastAsia"/>
          <w:sz w:val="28"/>
          <w:szCs w:val="28"/>
          <w:rtl/>
        </w:rPr>
        <w:t>رعا</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کند</w:t>
      </w:r>
      <w:r w:rsidRPr="003103DB">
        <w:rPr>
          <w:rFonts w:cs="B Nazanin"/>
          <w:sz w:val="28"/>
          <w:szCs w:val="28"/>
          <w:rtl/>
        </w:rPr>
        <w:t>.</w:t>
      </w:r>
      <w:r w:rsidRPr="003103DB">
        <w:rPr>
          <w:rFonts w:cs="B Nazanin" w:hint="eastAsia"/>
          <w:sz w:val="28"/>
          <w:szCs w:val="28"/>
          <w:rtl/>
        </w:rPr>
        <w:t xml:space="preserve"> به</w:t>
      </w:r>
      <w:r w:rsidRPr="003103DB">
        <w:rPr>
          <w:rFonts w:cs="B Nazanin"/>
          <w:sz w:val="28"/>
          <w:szCs w:val="28"/>
          <w:rtl/>
        </w:rPr>
        <w:t xml:space="preserve"> </w:t>
      </w:r>
      <w:r w:rsidRPr="003103DB">
        <w:rPr>
          <w:rFonts w:cs="B Nazanin" w:hint="eastAsia"/>
          <w:sz w:val="28"/>
          <w:szCs w:val="28"/>
          <w:rtl/>
        </w:rPr>
        <w:t>کارگ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استراتژ</w:t>
      </w:r>
      <w:r w:rsidRPr="003103DB">
        <w:rPr>
          <w:rFonts w:cs="B Nazanin" w:hint="cs"/>
          <w:sz w:val="28"/>
          <w:szCs w:val="28"/>
          <w:rtl/>
        </w:rPr>
        <w:t>ی</w:t>
      </w:r>
      <w:r w:rsidRPr="003103DB">
        <w:rPr>
          <w:rFonts w:cs="B Nazanin"/>
          <w:sz w:val="28"/>
          <w:szCs w:val="28"/>
          <w:rtl/>
        </w:rPr>
        <w:t xml:space="preserve">‌های </w:t>
      </w:r>
      <w:r w:rsidRPr="003103DB">
        <w:rPr>
          <w:rFonts w:cs="B Nazanin" w:hint="eastAsia"/>
          <w:sz w:val="28"/>
          <w:szCs w:val="28"/>
          <w:rtl/>
        </w:rPr>
        <w:t>مناسب</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باز</w:t>
      </w:r>
      <w:r w:rsidRPr="003103DB">
        <w:rPr>
          <w:rFonts w:cs="B Nazanin" w:hint="cs"/>
          <w:sz w:val="28"/>
          <w:szCs w:val="28"/>
          <w:rtl/>
        </w:rPr>
        <w:t>ی</w:t>
      </w:r>
      <w:r w:rsidRPr="003103DB">
        <w:rPr>
          <w:rFonts w:cs="B Nazanin" w:hint="eastAsia"/>
          <w:sz w:val="28"/>
          <w:szCs w:val="28"/>
          <w:rtl/>
        </w:rPr>
        <w:t>ورزش</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عملکرد</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بهبود</w:t>
      </w:r>
      <w:r w:rsidRPr="003103DB">
        <w:rPr>
          <w:rFonts w:cs="B Nazanin"/>
          <w:sz w:val="28"/>
          <w:szCs w:val="28"/>
          <w:rtl/>
        </w:rPr>
        <w:t xml:space="preserve"> </w:t>
      </w:r>
      <w:r w:rsidRPr="003103DB">
        <w:rPr>
          <w:rFonts w:cs="B Nazanin" w:hint="eastAsia"/>
          <w:sz w:val="28"/>
          <w:szCs w:val="28"/>
          <w:rtl/>
        </w:rPr>
        <w:t>بخشد</w:t>
      </w:r>
      <w:r w:rsidRPr="003103DB">
        <w:rPr>
          <w:rFonts w:cs="B Nazanin"/>
          <w:sz w:val="28"/>
          <w:szCs w:val="28"/>
        </w:rPr>
        <w:t>.</w:t>
      </w:r>
    </w:p>
    <w:p w:rsidR="000622CE" w:rsidRPr="003103DB" w:rsidRDefault="000622CE" w:rsidP="000622CE">
      <w:pPr>
        <w:bidi/>
        <w:jc w:val="both"/>
        <w:rPr>
          <w:rFonts w:cs="B Nazanin"/>
          <w:sz w:val="34"/>
          <w:szCs w:val="40"/>
          <w:rtl/>
        </w:rPr>
      </w:pPr>
      <w:r w:rsidRPr="003103DB">
        <w:rPr>
          <w:rFonts w:cs="B Nazanin" w:hint="cs"/>
          <w:sz w:val="34"/>
          <w:szCs w:val="40"/>
          <w:highlight w:val="yellow"/>
          <w:rtl/>
        </w:rPr>
        <w:t>آمادگی جسمانی</w:t>
      </w:r>
    </w:p>
    <w:p w:rsidR="000622CE" w:rsidRPr="003103DB" w:rsidRDefault="000622CE" w:rsidP="000622CE">
      <w:pPr>
        <w:bidi/>
        <w:jc w:val="both"/>
        <w:rPr>
          <w:rFonts w:cs="B Nazanin"/>
          <w:color w:val="FF0000"/>
          <w:sz w:val="28"/>
          <w:szCs w:val="28"/>
          <w:rtl/>
        </w:rPr>
      </w:pPr>
      <w:r w:rsidRPr="003103DB">
        <w:rPr>
          <w:rFonts w:cs="B Nazanin" w:hint="eastAsia"/>
          <w:color w:val="FF0000"/>
          <w:sz w:val="28"/>
          <w:szCs w:val="28"/>
          <w:rtl/>
        </w:rPr>
        <w:lastRenderedPageBreak/>
        <w:t>انتظارات</w:t>
      </w:r>
      <w:r w:rsidRPr="003103DB">
        <w:rPr>
          <w:rFonts w:cs="B Nazanin"/>
          <w:color w:val="FF0000"/>
          <w:sz w:val="28"/>
          <w:szCs w:val="28"/>
          <w:rtl/>
        </w:rPr>
        <w:t xml:space="preserve"> </w:t>
      </w:r>
      <w:r w:rsidRPr="003103DB">
        <w:rPr>
          <w:rFonts w:cs="B Nazanin" w:hint="eastAsia"/>
          <w:color w:val="FF0000"/>
          <w:sz w:val="28"/>
          <w:szCs w:val="28"/>
          <w:rtl/>
        </w:rPr>
        <w:t>عملکرد</w:t>
      </w:r>
      <w:r w:rsidRPr="003103DB">
        <w:rPr>
          <w:rFonts w:cs="B Nazanin" w:hint="cs"/>
          <w:color w:val="FF0000"/>
          <w:sz w:val="28"/>
          <w:szCs w:val="28"/>
          <w:rtl/>
        </w:rPr>
        <w:t xml:space="preserve">ی </w:t>
      </w:r>
      <w:r w:rsidRPr="003103DB">
        <w:rPr>
          <w:rFonts w:cs="B Nazanin" w:hint="eastAsia"/>
          <w:color w:val="FF0000"/>
          <w:sz w:val="28"/>
          <w:szCs w:val="28"/>
          <w:rtl/>
        </w:rPr>
        <w:t>پا</w:t>
      </w:r>
      <w:r w:rsidRPr="003103DB">
        <w:rPr>
          <w:rFonts w:cs="B Nazanin" w:hint="cs"/>
          <w:color w:val="FF0000"/>
          <w:sz w:val="28"/>
          <w:szCs w:val="28"/>
          <w:rtl/>
        </w:rPr>
        <w:t>ی</w:t>
      </w:r>
      <w:r w:rsidRPr="003103DB">
        <w:rPr>
          <w:rFonts w:cs="B Nazanin" w:hint="eastAsia"/>
          <w:color w:val="FF0000"/>
          <w:sz w:val="28"/>
          <w:szCs w:val="28"/>
          <w:rtl/>
        </w:rPr>
        <w:t>ه</w:t>
      </w:r>
      <w:r w:rsidRPr="003103DB">
        <w:rPr>
          <w:rFonts w:cs="B Nazanin"/>
          <w:color w:val="FF0000"/>
          <w:sz w:val="28"/>
          <w:szCs w:val="28"/>
          <w:rtl/>
        </w:rPr>
        <w:t xml:space="preserve"> </w:t>
      </w:r>
      <w:r w:rsidRPr="003103DB">
        <w:rPr>
          <w:rFonts w:cs="B Nazanin" w:hint="eastAsia"/>
          <w:color w:val="FF0000"/>
          <w:sz w:val="28"/>
          <w:szCs w:val="28"/>
          <w:rtl/>
        </w:rPr>
        <w:t>دهم</w:t>
      </w:r>
      <w:r w:rsidRPr="003103DB">
        <w:rPr>
          <w:rFonts w:cs="B Nazanin"/>
          <w:color w:val="FF0000"/>
          <w:sz w:val="28"/>
          <w:szCs w:val="28"/>
          <w:rtl/>
        </w:rPr>
        <w:t xml:space="preserve"> </w:t>
      </w:r>
    </w:p>
    <w:p w:rsidR="000622CE" w:rsidRPr="003103DB" w:rsidRDefault="000622CE" w:rsidP="000622CE">
      <w:pPr>
        <w:bidi/>
        <w:jc w:val="both"/>
        <w:rPr>
          <w:rFonts w:cs="B Nazanin"/>
          <w:b/>
          <w:bCs/>
          <w:sz w:val="30"/>
          <w:szCs w:val="32"/>
          <w:rtl/>
        </w:rPr>
      </w:pPr>
      <w:r w:rsidRPr="003103DB">
        <w:rPr>
          <w:rFonts w:cs="B Nazanin" w:hint="cs"/>
          <w:color w:val="FF0000"/>
          <w:sz w:val="28"/>
          <w:szCs w:val="28"/>
          <w:rtl/>
        </w:rPr>
        <w:t xml:space="preserve">= </w:t>
      </w:r>
      <w:r w:rsidRPr="003103DB">
        <w:rPr>
          <w:rFonts w:cs="B Nazanin" w:hint="cs"/>
          <w:b/>
          <w:bCs/>
          <w:sz w:val="30"/>
          <w:szCs w:val="32"/>
          <w:rtl/>
        </w:rPr>
        <w:t>استقامت قلبی- تنفسی</w:t>
      </w:r>
    </w:p>
    <w:p w:rsidR="000622CE" w:rsidRPr="003103DB" w:rsidRDefault="000622CE" w:rsidP="000622CE">
      <w:pPr>
        <w:bidi/>
        <w:jc w:val="both"/>
        <w:rPr>
          <w:rFonts w:cs="B Nazanin"/>
          <w:sz w:val="28"/>
          <w:szCs w:val="28"/>
          <w:rtl/>
        </w:rPr>
      </w:pP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شناخت</w:t>
      </w:r>
      <w:r w:rsidRPr="003103DB">
        <w:rPr>
          <w:rFonts w:cs="B Nazanin"/>
          <w:sz w:val="28"/>
          <w:szCs w:val="28"/>
          <w:rtl/>
        </w:rPr>
        <w:t xml:space="preserve"> </w:t>
      </w:r>
      <w:r w:rsidRPr="003103DB">
        <w:rPr>
          <w:rFonts w:cs="B Nazanin" w:hint="eastAsia"/>
          <w:sz w:val="28"/>
          <w:szCs w:val="28"/>
          <w:rtl/>
        </w:rPr>
        <w:t>انواع</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hint="eastAsia"/>
          <w:sz w:val="28"/>
          <w:szCs w:val="28"/>
          <w:rtl/>
        </w:rPr>
        <w:t>،</w:t>
      </w:r>
      <w:r w:rsidRPr="003103DB">
        <w:rPr>
          <w:rFonts w:cs="B Nazanin" w:hint="cs"/>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هواز</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مناسب</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را</w:t>
      </w:r>
      <w:r w:rsidRPr="003103DB">
        <w:rPr>
          <w:rFonts w:cs="B Nazanin" w:hint="cs"/>
          <w:sz w:val="28"/>
          <w:szCs w:val="28"/>
          <w:rtl/>
        </w:rPr>
        <w:t xml:space="preserve"> </w:t>
      </w:r>
      <w:r w:rsidRPr="003103DB">
        <w:rPr>
          <w:rFonts w:cs="B Nazanin" w:hint="eastAsia"/>
          <w:sz w:val="28"/>
          <w:szCs w:val="28"/>
          <w:rtl/>
        </w:rPr>
        <w:t>انتخاب</w:t>
      </w:r>
      <w:r w:rsidRPr="003103DB">
        <w:rPr>
          <w:rFonts w:cs="B Nazanin"/>
          <w:sz w:val="28"/>
          <w:szCs w:val="28"/>
          <w:rtl/>
        </w:rPr>
        <w:t xml:space="preserve"> </w:t>
      </w:r>
      <w:r w:rsidRPr="003103DB">
        <w:rPr>
          <w:rFonts w:cs="B Nazanin" w:hint="eastAsia"/>
          <w:sz w:val="28"/>
          <w:szCs w:val="28"/>
          <w:rtl/>
        </w:rPr>
        <w:t>کند</w:t>
      </w:r>
      <w:r w:rsidRPr="003103DB">
        <w:rPr>
          <w:rFonts w:cs="B Nazanin"/>
          <w:sz w:val="28"/>
          <w:szCs w:val="28"/>
        </w:rPr>
        <w:t>.</w:t>
      </w:r>
    </w:p>
    <w:p w:rsidR="000622CE" w:rsidRPr="003103DB" w:rsidRDefault="000622CE" w:rsidP="000622CE">
      <w:pPr>
        <w:bidi/>
        <w:jc w:val="both"/>
        <w:rPr>
          <w:rFonts w:cs="B Nazanin"/>
          <w:b/>
          <w:bCs/>
          <w:sz w:val="28"/>
          <w:szCs w:val="28"/>
          <w:rtl/>
        </w:rPr>
      </w:pPr>
      <w:r w:rsidRPr="003103DB">
        <w:rPr>
          <w:rFonts w:cs="B Nazanin" w:hint="cs"/>
          <w:b/>
          <w:bCs/>
          <w:sz w:val="28"/>
          <w:szCs w:val="28"/>
          <w:rtl/>
        </w:rPr>
        <w:t>=انعطاف پذیری</w:t>
      </w:r>
    </w:p>
    <w:p w:rsidR="000622CE" w:rsidRPr="003103DB" w:rsidRDefault="000622CE" w:rsidP="000622CE">
      <w:pPr>
        <w:bidi/>
        <w:jc w:val="both"/>
        <w:rPr>
          <w:rFonts w:cs="B Nazanin"/>
          <w:sz w:val="28"/>
          <w:szCs w:val="28"/>
          <w:rtl/>
        </w:rPr>
      </w:pPr>
      <w:r w:rsidRPr="003103DB">
        <w:rPr>
          <w:rFonts w:cs="B Nazanin" w:hint="eastAsia"/>
          <w:sz w:val="28"/>
          <w:szCs w:val="28"/>
          <w:rtl/>
        </w:rPr>
        <w:t>قدرت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بررس</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انواع</w:t>
      </w:r>
      <w:r w:rsidRPr="003103DB">
        <w:rPr>
          <w:rFonts w:cs="B Nazanin"/>
          <w:sz w:val="28"/>
          <w:szCs w:val="28"/>
          <w:rtl/>
        </w:rPr>
        <w:t xml:space="preserve"> </w:t>
      </w:r>
      <w:r w:rsidRPr="003103DB">
        <w:rPr>
          <w:rFonts w:cs="B Nazanin" w:hint="eastAsia"/>
          <w:sz w:val="28"/>
          <w:szCs w:val="28"/>
          <w:rtl/>
        </w:rPr>
        <w:t>تمر</w:t>
      </w:r>
      <w:r w:rsidRPr="003103DB">
        <w:rPr>
          <w:rFonts w:cs="B Nazanin" w:hint="cs"/>
          <w:sz w:val="28"/>
          <w:szCs w:val="28"/>
          <w:rtl/>
        </w:rPr>
        <w:t>ی</w:t>
      </w:r>
      <w:r w:rsidRPr="003103DB">
        <w:rPr>
          <w:rFonts w:cs="B Nazanin" w:hint="eastAsia"/>
          <w:sz w:val="28"/>
          <w:szCs w:val="28"/>
          <w:rtl/>
        </w:rPr>
        <w:t>نات</w:t>
      </w:r>
      <w:r w:rsidRPr="003103DB">
        <w:rPr>
          <w:rFonts w:cs="B Nazanin"/>
          <w:sz w:val="28"/>
          <w:szCs w:val="28"/>
          <w:rtl/>
        </w:rPr>
        <w:t xml:space="preserve"> </w:t>
      </w:r>
      <w:r w:rsidRPr="003103DB">
        <w:rPr>
          <w:rFonts w:cs="B Nazanin" w:hint="eastAsia"/>
          <w:sz w:val="28"/>
          <w:szCs w:val="28"/>
          <w:rtl/>
        </w:rPr>
        <w:t>مقاومت</w:t>
      </w:r>
      <w:r w:rsidRPr="003103DB">
        <w:rPr>
          <w:rFonts w:cs="B Nazanin" w:hint="cs"/>
          <w:sz w:val="28"/>
          <w:szCs w:val="28"/>
          <w:rtl/>
        </w:rPr>
        <w:t>ی</w:t>
      </w:r>
      <w:r w:rsidRPr="003103DB">
        <w:rPr>
          <w:rFonts w:cs="B Nazanin" w:hint="eastAsia"/>
          <w:sz w:val="28"/>
          <w:szCs w:val="28"/>
          <w:rtl/>
        </w:rPr>
        <w:t>، تمر</w:t>
      </w:r>
      <w:r w:rsidRPr="003103DB">
        <w:rPr>
          <w:rFonts w:cs="B Nazanin" w:hint="cs"/>
          <w:sz w:val="28"/>
          <w:szCs w:val="28"/>
          <w:rtl/>
        </w:rPr>
        <w:t>ی</w:t>
      </w:r>
      <w:r w:rsidRPr="003103DB">
        <w:rPr>
          <w:rFonts w:cs="B Nazanin" w:hint="eastAsia"/>
          <w:sz w:val="28"/>
          <w:szCs w:val="28"/>
          <w:rtl/>
        </w:rPr>
        <w:t>نات</w:t>
      </w:r>
      <w:r w:rsidRPr="003103DB">
        <w:rPr>
          <w:rFonts w:cs="B Nazanin"/>
          <w:sz w:val="28"/>
          <w:szCs w:val="28"/>
          <w:rtl/>
        </w:rPr>
        <w:t xml:space="preserve"> </w:t>
      </w:r>
      <w:r w:rsidRPr="003103DB">
        <w:rPr>
          <w:rFonts w:cs="B Nazanin" w:hint="eastAsia"/>
          <w:sz w:val="28"/>
          <w:szCs w:val="28"/>
          <w:rtl/>
        </w:rPr>
        <w:t>مقاومت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مناسب</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را</w:t>
      </w:r>
      <w:r w:rsidRPr="003103DB">
        <w:rPr>
          <w:rFonts w:cs="B Nazanin" w:hint="cs"/>
          <w:sz w:val="28"/>
          <w:szCs w:val="28"/>
          <w:rtl/>
        </w:rPr>
        <w:t xml:space="preserve"> انتخاب کند</w:t>
      </w:r>
    </w:p>
    <w:p w:rsidR="000622CE" w:rsidRPr="003103DB" w:rsidRDefault="000622CE" w:rsidP="000622CE">
      <w:pPr>
        <w:bidi/>
        <w:rPr>
          <w:rFonts w:cs="B Nazanin"/>
          <w:b/>
          <w:bCs/>
          <w:sz w:val="28"/>
          <w:szCs w:val="28"/>
          <w:rtl/>
        </w:rPr>
      </w:pPr>
      <w:r w:rsidRPr="003103DB">
        <w:rPr>
          <w:rFonts w:cs="B Nazanin" w:hint="cs"/>
          <w:sz w:val="28"/>
          <w:szCs w:val="28"/>
          <w:rtl/>
        </w:rPr>
        <w:t>=</w:t>
      </w:r>
      <w:r w:rsidRPr="003103DB">
        <w:rPr>
          <w:rFonts w:cs="B Nazanin" w:hint="eastAsia"/>
          <w:b/>
          <w:bCs/>
          <w:sz w:val="28"/>
          <w:szCs w:val="28"/>
          <w:rtl/>
        </w:rPr>
        <w:t xml:space="preserve"> آمادگ</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جسمان</w:t>
      </w:r>
      <w:r w:rsidRPr="003103DB">
        <w:rPr>
          <w:rFonts w:cs="B Nazanin" w:hint="cs"/>
          <w:b/>
          <w:bCs/>
          <w:sz w:val="28"/>
          <w:szCs w:val="28"/>
          <w:rtl/>
        </w:rPr>
        <w:t xml:space="preserve">ی </w:t>
      </w:r>
      <w:r w:rsidRPr="003103DB">
        <w:rPr>
          <w:rFonts w:cs="B Nazanin" w:hint="eastAsia"/>
          <w:b/>
          <w:bCs/>
          <w:sz w:val="28"/>
          <w:szCs w:val="28"/>
          <w:rtl/>
        </w:rPr>
        <w:t>مرتبط</w:t>
      </w:r>
      <w:r w:rsidRPr="003103DB">
        <w:rPr>
          <w:rFonts w:cs="B Nazanin"/>
          <w:b/>
          <w:bCs/>
          <w:sz w:val="28"/>
          <w:szCs w:val="28"/>
          <w:rtl/>
        </w:rPr>
        <w:t xml:space="preserve"> </w:t>
      </w:r>
      <w:r w:rsidRPr="003103DB">
        <w:rPr>
          <w:rFonts w:cs="B Nazanin" w:hint="eastAsia"/>
          <w:b/>
          <w:bCs/>
          <w:sz w:val="28"/>
          <w:szCs w:val="28"/>
          <w:rtl/>
        </w:rPr>
        <w:t>با</w:t>
      </w:r>
      <w:r w:rsidRPr="003103DB">
        <w:rPr>
          <w:rFonts w:cs="B Nazanin"/>
          <w:b/>
          <w:bCs/>
          <w:sz w:val="28"/>
          <w:szCs w:val="28"/>
          <w:rtl/>
        </w:rPr>
        <w:t xml:space="preserve"> </w:t>
      </w:r>
      <w:r w:rsidRPr="003103DB">
        <w:rPr>
          <w:rFonts w:cs="B Nazanin" w:hint="eastAsia"/>
          <w:b/>
          <w:bCs/>
          <w:sz w:val="28"/>
          <w:szCs w:val="28"/>
          <w:rtl/>
        </w:rPr>
        <w:t>اجرا</w:t>
      </w:r>
    </w:p>
    <w:p w:rsidR="000622CE" w:rsidRPr="003103DB" w:rsidRDefault="000622CE" w:rsidP="000622CE">
      <w:pPr>
        <w:bidi/>
        <w:rPr>
          <w:rFonts w:cs="B Nazanin"/>
          <w:sz w:val="28"/>
          <w:szCs w:val="28"/>
          <w:rtl/>
        </w:rPr>
      </w:pPr>
      <w:r w:rsidRPr="003103DB">
        <w:rPr>
          <w:rFonts w:cs="B Nazanin" w:hint="eastAsia"/>
          <w:sz w:val="28"/>
          <w:szCs w:val="28"/>
          <w:rtl/>
        </w:rPr>
        <w:t>تمر</w:t>
      </w:r>
      <w:r w:rsidRPr="003103DB">
        <w:rPr>
          <w:rFonts w:cs="B Nazanin" w:hint="cs"/>
          <w:sz w:val="28"/>
          <w:szCs w:val="28"/>
          <w:rtl/>
        </w:rPr>
        <w:t>ی</w:t>
      </w:r>
      <w:r w:rsidRPr="003103DB">
        <w:rPr>
          <w:rFonts w:cs="B Nazanin" w:hint="eastAsia"/>
          <w:sz w:val="28"/>
          <w:szCs w:val="28"/>
          <w:rtl/>
        </w:rPr>
        <w:t>نات</w:t>
      </w:r>
      <w:r w:rsidRPr="003103DB">
        <w:rPr>
          <w:rFonts w:cs="B Nazanin"/>
          <w:sz w:val="28"/>
          <w:szCs w:val="28"/>
          <w:rtl/>
        </w:rPr>
        <w:t xml:space="preserve"> </w:t>
      </w:r>
      <w:r w:rsidRPr="003103DB">
        <w:rPr>
          <w:rFonts w:cs="B Nazanin" w:hint="eastAsia"/>
          <w:sz w:val="28"/>
          <w:szCs w:val="28"/>
          <w:rtl/>
        </w:rPr>
        <w:t>اجزا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آمادگ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مؤثر</w:t>
      </w:r>
      <w:r w:rsidRPr="003103DB">
        <w:rPr>
          <w:rFonts w:cs="B Nazanin" w:hint="cs"/>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انتخاب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بشناسد</w:t>
      </w:r>
    </w:p>
    <w:p w:rsidR="000622CE" w:rsidRPr="003103DB" w:rsidRDefault="000622CE" w:rsidP="000622CE">
      <w:pPr>
        <w:bidi/>
        <w:jc w:val="both"/>
        <w:rPr>
          <w:rFonts w:cs="B Nazanin"/>
          <w:color w:val="FF0000"/>
          <w:sz w:val="28"/>
          <w:szCs w:val="28"/>
          <w:rtl/>
        </w:rPr>
      </w:pPr>
    </w:p>
    <w:p w:rsidR="000622CE" w:rsidRPr="003103DB" w:rsidRDefault="000622CE" w:rsidP="000622CE">
      <w:pPr>
        <w:bidi/>
        <w:jc w:val="both"/>
        <w:rPr>
          <w:rFonts w:cs="B Nazanin"/>
          <w:color w:val="FF0000"/>
          <w:sz w:val="28"/>
          <w:szCs w:val="28"/>
          <w:rtl/>
        </w:rPr>
      </w:pPr>
    </w:p>
    <w:p w:rsidR="000622CE" w:rsidRPr="003103DB" w:rsidRDefault="000622CE" w:rsidP="000622CE">
      <w:pPr>
        <w:bidi/>
        <w:jc w:val="both"/>
        <w:rPr>
          <w:rFonts w:cs="B Nazanin"/>
          <w:color w:val="FF0000"/>
          <w:sz w:val="28"/>
          <w:szCs w:val="28"/>
          <w:rtl/>
        </w:rPr>
      </w:pPr>
      <w:r w:rsidRPr="003103DB">
        <w:rPr>
          <w:rFonts w:cs="B Nazanin" w:hint="eastAsia"/>
          <w:color w:val="FF0000"/>
          <w:sz w:val="28"/>
          <w:szCs w:val="28"/>
          <w:rtl/>
        </w:rPr>
        <w:t>انتظارات</w:t>
      </w:r>
      <w:r w:rsidRPr="003103DB">
        <w:rPr>
          <w:rFonts w:cs="B Nazanin"/>
          <w:color w:val="FF0000"/>
          <w:sz w:val="28"/>
          <w:szCs w:val="28"/>
          <w:rtl/>
        </w:rPr>
        <w:t xml:space="preserve"> </w:t>
      </w:r>
      <w:r w:rsidRPr="003103DB">
        <w:rPr>
          <w:rFonts w:cs="B Nazanin" w:hint="eastAsia"/>
          <w:color w:val="FF0000"/>
          <w:sz w:val="28"/>
          <w:szCs w:val="28"/>
          <w:rtl/>
        </w:rPr>
        <w:t>عملکرد</w:t>
      </w:r>
      <w:r w:rsidRPr="003103DB">
        <w:rPr>
          <w:rFonts w:cs="B Nazanin" w:hint="cs"/>
          <w:color w:val="FF0000"/>
          <w:sz w:val="28"/>
          <w:szCs w:val="28"/>
          <w:rtl/>
        </w:rPr>
        <w:t xml:space="preserve">ی </w:t>
      </w:r>
      <w:r w:rsidRPr="003103DB">
        <w:rPr>
          <w:rFonts w:cs="B Nazanin" w:hint="eastAsia"/>
          <w:color w:val="FF0000"/>
          <w:sz w:val="28"/>
          <w:szCs w:val="28"/>
          <w:rtl/>
        </w:rPr>
        <w:t>پا</w:t>
      </w:r>
      <w:r w:rsidRPr="003103DB">
        <w:rPr>
          <w:rFonts w:cs="B Nazanin" w:hint="cs"/>
          <w:color w:val="FF0000"/>
          <w:sz w:val="28"/>
          <w:szCs w:val="28"/>
          <w:rtl/>
        </w:rPr>
        <w:t>ی</w:t>
      </w:r>
      <w:r w:rsidRPr="003103DB">
        <w:rPr>
          <w:rFonts w:cs="B Nazanin" w:hint="eastAsia"/>
          <w:color w:val="FF0000"/>
          <w:sz w:val="28"/>
          <w:szCs w:val="28"/>
          <w:rtl/>
        </w:rPr>
        <w:t>ه</w:t>
      </w:r>
      <w:r w:rsidRPr="003103DB">
        <w:rPr>
          <w:rFonts w:cs="B Nazanin"/>
          <w:color w:val="FF0000"/>
          <w:sz w:val="28"/>
          <w:szCs w:val="28"/>
          <w:rtl/>
        </w:rPr>
        <w:t xml:space="preserve"> </w:t>
      </w:r>
      <w:r w:rsidRPr="003103DB">
        <w:rPr>
          <w:rFonts w:cs="B Nazanin" w:hint="cs"/>
          <w:color w:val="FF0000"/>
          <w:sz w:val="28"/>
          <w:szCs w:val="28"/>
          <w:rtl/>
        </w:rPr>
        <w:t>یاز</w:t>
      </w:r>
      <w:r w:rsidRPr="003103DB">
        <w:rPr>
          <w:rFonts w:cs="B Nazanin" w:hint="eastAsia"/>
          <w:color w:val="FF0000"/>
          <w:sz w:val="28"/>
          <w:szCs w:val="28"/>
          <w:rtl/>
        </w:rPr>
        <w:t>دهم</w:t>
      </w:r>
      <w:r w:rsidRPr="003103DB">
        <w:rPr>
          <w:rFonts w:cs="B Nazanin"/>
          <w:color w:val="FF0000"/>
          <w:sz w:val="28"/>
          <w:szCs w:val="28"/>
          <w:rtl/>
        </w:rPr>
        <w:t xml:space="preserve"> </w:t>
      </w:r>
    </w:p>
    <w:p w:rsidR="000622CE" w:rsidRPr="003103DB" w:rsidRDefault="000622CE" w:rsidP="000622CE">
      <w:pPr>
        <w:bidi/>
        <w:jc w:val="both"/>
        <w:rPr>
          <w:rFonts w:cs="B Nazanin"/>
          <w:b/>
          <w:bCs/>
          <w:sz w:val="30"/>
          <w:szCs w:val="32"/>
          <w:rtl/>
        </w:rPr>
      </w:pPr>
      <w:r w:rsidRPr="003103DB">
        <w:rPr>
          <w:rFonts w:cs="B Nazanin" w:hint="cs"/>
          <w:color w:val="FF0000"/>
          <w:sz w:val="28"/>
          <w:szCs w:val="28"/>
          <w:rtl/>
        </w:rPr>
        <w:t xml:space="preserve">= </w:t>
      </w:r>
      <w:r w:rsidRPr="003103DB">
        <w:rPr>
          <w:rFonts w:cs="B Nazanin" w:hint="cs"/>
          <w:b/>
          <w:bCs/>
          <w:sz w:val="30"/>
          <w:szCs w:val="32"/>
          <w:rtl/>
        </w:rPr>
        <w:t>استقامت قلبی- تنفسی</w:t>
      </w:r>
    </w:p>
    <w:p w:rsidR="000622CE" w:rsidRPr="003103DB" w:rsidRDefault="000622CE" w:rsidP="000622CE">
      <w:pPr>
        <w:bidi/>
        <w:jc w:val="both"/>
        <w:rPr>
          <w:rFonts w:cs="B Nazanin"/>
          <w:sz w:val="28"/>
          <w:szCs w:val="28"/>
          <w:rtl/>
        </w:rPr>
      </w:pP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کارگ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آزمون</w:t>
      </w:r>
      <w:r w:rsidRPr="003103DB">
        <w:rPr>
          <w:rFonts w:cs="B Nazanin"/>
          <w:sz w:val="28"/>
          <w:szCs w:val="28"/>
          <w:rtl/>
        </w:rPr>
        <w:t xml:space="preserve">‌های </w:t>
      </w:r>
      <w:r w:rsidRPr="003103DB">
        <w:rPr>
          <w:rFonts w:cs="B Nazanin" w:hint="eastAsia"/>
          <w:sz w:val="28"/>
          <w:szCs w:val="28"/>
          <w:rtl/>
        </w:rPr>
        <w:t>استقامت</w:t>
      </w:r>
      <w:r w:rsidRPr="003103DB">
        <w:rPr>
          <w:rFonts w:cs="B Nazanin"/>
          <w:sz w:val="28"/>
          <w:szCs w:val="28"/>
          <w:rtl/>
        </w:rPr>
        <w:t xml:space="preserve"> </w:t>
      </w:r>
      <w:r w:rsidRPr="003103DB">
        <w:rPr>
          <w:rFonts w:cs="B Nazanin" w:hint="eastAsia"/>
          <w:sz w:val="28"/>
          <w:szCs w:val="28"/>
          <w:rtl/>
        </w:rPr>
        <w:t>قلب</w:t>
      </w:r>
      <w:r w:rsidRPr="003103DB">
        <w:rPr>
          <w:rFonts w:cs="B Nazanin" w:hint="cs"/>
          <w:sz w:val="28"/>
          <w:szCs w:val="28"/>
          <w:rtl/>
        </w:rPr>
        <w:t>ی</w:t>
      </w:r>
      <w:r w:rsidRPr="003103DB">
        <w:rPr>
          <w:rFonts w:cs="B Nazanin"/>
          <w:sz w:val="28"/>
          <w:szCs w:val="28"/>
          <w:rtl/>
        </w:rPr>
        <w:t xml:space="preserve"> - </w:t>
      </w:r>
      <w:r w:rsidRPr="003103DB">
        <w:rPr>
          <w:rFonts w:cs="B Nazanin" w:hint="eastAsia"/>
          <w:sz w:val="28"/>
          <w:szCs w:val="28"/>
          <w:rtl/>
        </w:rPr>
        <w:t>تنفس</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آن</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ارز</w:t>
      </w:r>
      <w:r w:rsidRPr="003103DB">
        <w:rPr>
          <w:rFonts w:cs="B Nazanin" w:hint="cs"/>
          <w:sz w:val="28"/>
          <w:szCs w:val="28"/>
          <w:rtl/>
        </w:rPr>
        <w:t>ی</w:t>
      </w:r>
      <w:r w:rsidRPr="003103DB">
        <w:rPr>
          <w:rFonts w:cs="B Nazanin" w:hint="eastAsia"/>
          <w:sz w:val="28"/>
          <w:szCs w:val="28"/>
          <w:rtl/>
        </w:rPr>
        <w:t>اب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کند</w:t>
      </w:r>
      <w:r w:rsidRPr="003103DB">
        <w:rPr>
          <w:rFonts w:cs="B Nazanin"/>
          <w:sz w:val="28"/>
          <w:szCs w:val="28"/>
          <w:rtl/>
        </w:rPr>
        <w:t>.</w:t>
      </w:r>
    </w:p>
    <w:p w:rsidR="000622CE" w:rsidRPr="003103DB" w:rsidRDefault="000622CE" w:rsidP="000622CE">
      <w:pPr>
        <w:bidi/>
        <w:jc w:val="both"/>
        <w:rPr>
          <w:rFonts w:cs="B Nazanin"/>
          <w:b/>
          <w:bCs/>
          <w:sz w:val="28"/>
          <w:szCs w:val="28"/>
          <w:rtl/>
        </w:rPr>
      </w:pPr>
      <w:r w:rsidRPr="003103DB">
        <w:rPr>
          <w:rFonts w:cs="B Nazanin" w:hint="cs"/>
          <w:b/>
          <w:bCs/>
          <w:sz w:val="28"/>
          <w:szCs w:val="28"/>
          <w:rtl/>
        </w:rPr>
        <w:t>=انعطاف پذیری</w:t>
      </w:r>
    </w:p>
    <w:p w:rsidR="000622CE" w:rsidRPr="003103DB" w:rsidRDefault="000622CE" w:rsidP="000622CE">
      <w:pPr>
        <w:bidi/>
        <w:jc w:val="both"/>
        <w:rPr>
          <w:rFonts w:cs="B Nazanin"/>
          <w:sz w:val="28"/>
          <w:szCs w:val="28"/>
          <w:rtl/>
        </w:rPr>
      </w:pP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کار</w:t>
      </w:r>
      <w:r w:rsidRPr="003103DB">
        <w:rPr>
          <w:rFonts w:cs="B Nazanin"/>
          <w:sz w:val="28"/>
          <w:szCs w:val="28"/>
          <w:rtl/>
        </w:rPr>
        <w:t xml:space="preserve"> </w:t>
      </w:r>
      <w:r w:rsidRPr="003103DB">
        <w:rPr>
          <w:rFonts w:cs="B Nazanin" w:hint="eastAsia"/>
          <w:sz w:val="28"/>
          <w:szCs w:val="28"/>
          <w:rtl/>
        </w:rPr>
        <w:t>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آزمون</w:t>
      </w:r>
      <w:r w:rsidRPr="003103DB">
        <w:rPr>
          <w:rFonts w:cs="B Nazanin"/>
          <w:sz w:val="28"/>
          <w:szCs w:val="28"/>
          <w:rtl/>
        </w:rPr>
        <w:t xml:space="preserve">‌های </w:t>
      </w:r>
      <w:r w:rsidRPr="003103DB">
        <w:rPr>
          <w:rFonts w:cs="B Nazanin" w:hint="eastAsia"/>
          <w:sz w:val="28"/>
          <w:szCs w:val="28"/>
          <w:rtl/>
        </w:rPr>
        <w:t>قدرت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استقامت</w:t>
      </w:r>
      <w:r w:rsidRPr="003103DB">
        <w:rPr>
          <w:rFonts w:cs="B Nazanin"/>
          <w:sz w:val="28"/>
          <w:szCs w:val="28"/>
          <w:rtl/>
        </w:rPr>
        <w:t xml:space="preserve"> </w:t>
      </w:r>
      <w:r w:rsidRPr="003103DB">
        <w:rPr>
          <w:rFonts w:cs="B Nazanin" w:hint="eastAsia"/>
          <w:sz w:val="28"/>
          <w:szCs w:val="28"/>
          <w:rtl/>
        </w:rPr>
        <w:t>عضلان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آن</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ارز</w:t>
      </w:r>
      <w:r w:rsidRPr="003103DB">
        <w:rPr>
          <w:rFonts w:cs="B Nazanin" w:hint="cs"/>
          <w:sz w:val="28"/>
          <w:szCs w:val="28"/>
          <w:rtl/>
        </w:rPr>
        <w:t>ی</w:t>
      </w:r>
      <w:r w:rsidRPr="003103DB">
        <w:rPr>
          <w:rFonts w:cs="B Nazanin" w:hint="eastAsia"/>
          <w:sz w:val="28"/>
          <w:szCs w:val="28"/>
          <w:rtl/>
        </w:rPr>
        <w:t>اب</w:t>
      </w:r>
      <w:r w:rsidRPr="003103DB">
        <w:rPr>
          <w:rFonts w:cs="B Nazanin" w:hint="cs"/>
          <w:sz w:val="28"/>
          <w:szCs w:val="28"/>
          <w:rtl/>
        </w:rPr>
        <w:t>ی کند</w:t>
      </w:r>
    </w:p>
    <w:p w:rsidR="000622CE" w:rsidRPr="003103DB" w:rsidRDefault="000622CE" w:rsidP="000622CE">
      <w:pPr>
        <w:bidi/>
        <w:rPr>
          <w:rFonts w:cs="B Nazanin"/>
          <w:b/>
          <w:bCs/>
          <w:sz w:val="28"/>
          <w:szCs w:val="28"/>
          <w:rtl/>
        </w:rPr>
      </w:pPr>
      <w:r w:rsidRPr="003103DB">
        <w:rPr>
          <w:rFonts w:cs="B Nazanin" w:hint="cs"/>
          <w:sz w:val="28"/>
          <w:szCs w:val="28"/>
          <w:rtl/>
        </w:rPr>
        <w:t>=</w:t>
      </w:r>
      <w:r w:rsidRPr="003103DB">
        <w:rPr>
          <w:rFonts w:cs="B Nazanin" w:hint="eastAsia"/>
          <w:b/>
          <w:bCs/>
          <w:sz w:val="28"/>
          <w:szCs w:val="28"/>
          <w:rtl/>
        </w:rPr>
        <w:t xml:space="preserve"> آمادگ</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جسمان</w:t>
      </w:r>
      <w:r w:rsidRPr="003103DB">
        <w:rPr>
          <w:rFonts w:cs="B Nazanin" w:hint="cs"/>
          <w:b/>
          <w:bCs/>
          <w:sz w:val="28"/>
          <w:szCs w:val="28"/>
          <w:rtl/>
        </w:rPr>
        <w:t xml:space="preserve">ی </w:t>
      </w:r>
      <w:r w:rsidRPr="003103DB">
        <w:rPr>
          <w:rFonts w:cs="B Nazanin" w:hint="eastAsia"/>
          <w:b/>
          <w:bCs/>
          <w:sz w:val="28"/>
          <w:szCs w:val="28"/>
          <w:rtl/>
        </w:rPr>
        <w:t>مرتبط</w:t>
      </w:r>
      <w:r w:rsidRPr="003103DB">
        <w:rPr>
          <w:rFonts w:cs="B Nazanin"/>
          <w:b/>
          <w:bCs/>
          <w:sz w:val="28"/>
          <w:szCs w:val="28"/>
          <w:rtl/>
        </w:rPr>
        <w:t xml:space="preserve"> </w:t>
      </w:r>
      <w:r w:rsidRPr="003103DB">
        <w:rPr>
          <w:rFonts w:cs="B Nazanin" w:hint="eastAsia"/>
          <w:b/>
          <w:bCs/>
          <w:sz w:val="28"/>
          <w:szCs w:val="28"/>
          <w:rtl/>
        </w:rPr>
        <w:t>با</w:t>
      </w:r>
      <w:r w:rsidRPr="003103DB">
        <w:rPr>
          <w:rFonts w:cs="B Nazanin"/>
          <w:b/>
          <w:bCs/>
          <w:sz w:val="28"/>
          <w:szCs w:val="28"/>
          <w:rtl/>
        </w:rPr>
        <w:t xml:space="preserve"> </w:t>
      </w:r>
      <w:r w:rsidRPr="003103DB">
        <w:rPr>
          <w:rFonts w:cs="B Nazanin" w:hint="eastAsia"/>
          <w:b/>
          <w:bCs/>
          <w:sz w:val="28"/>
          <w:szCs w:val="28"/>
          <w:rtl/>
        </w:rPr>
        <w:t>اجرا</w:t>
      </w:r>
    </w:p>
    <w:p w:rsidR="000622CE" w:rsidRPr="003103DB" w:rsidRDefault="000622CE" w:rsidP="000622CE">
      <w:pPr>
        <w:bidi/>
        <w:rPr>
          <w:rFonts w:cs="B Nazanin"/>
          <w:sz w:val="28"/>
          <w:szCs w:val="28"/>
          <w:rtl/>
        </w:rPr>
      </w:pPr>
      <w:r w:rsidRPr="003103DB">
        <w:rPr>
          <w:rFonts w:cs="B Nazanin" w:hint="eastAsia"/>
          <w:sz w:val="28"/>
          <w:szCs w:val="28"/>
          <w:rtl/>
        </w:rPr>
        <w:t>تمر</w:t>
      </w:r>
      <w:r w:rsidRPr="003103DB">
        <w:rPr>
          <w:rFonts w:cs="B Nazanin" w:hint="cs"/>
          <w:sz w:val="28"/>
          <w:szCs w:val="28"/>
          <w:rtl/>
        </w:rPr>
        <w:t>ی</w:t>
      </w:r>
      <w:r w:rsidRPr="003103DB">
        <w:rPr>
          <w:rFonts w:cs="B Nazanin" w:hint="eastAsia"/>
          <w:sz w:val="28"/>
          <w:szCs w:val="28"/>
          <w:rtl/>
        </w:rPr>
        <w:t>نات</w:t>
      </w:r>
      <w:r w:rsidRPr="003103DB">
        <w:rPr>
          <w:rFonts w:cs="B Nazanin"/>
          <w:sz w:val="28"/>
          <w:szCs w:val="28"/>
          <w:rtl/>
        </w:rPr>
        <w:t xml:space="preserve"> </w:t>
      </w:r>
      <w:r w:rsidRPr="003103DB">
        <w:rPr>
          <w:rFonts w:cs="B Nazanin" w:hint="eastAsia"/>
          <w:sz w:val="28"/>
          <w:szCs w:val="28"/>
          <w:rtl/>
        </w:rPr>
        <w:t>اجزا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آمادگ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 xml:space="preserve">ی </w:t>
      </w:r>
      <w:r w:rsidRPr="003103DB">
        <w:rPr>
          <w:rFonts w:cs="B Nazanin" w:hint="eastAsia"/>
          <w:sz w:val="28"/>
          <w:szCs w:val="28"/>
          <w:rtl/>
        </w:rPr>
        <w:t>مؤثر</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انتخاب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را</w:t>
      </w:r>
      <w:r w:rsidRPr="003103DB">
        <w:rPr>
          <w:rFonts w:cs="B Nazanin" w:hint="cs"/>
          <w:sz w:val="28"/>
          <w:szCs w:val="28"/>
          <w:rtl/>
        </w:rPr>
        <w:t xml:space="preserve"> </w:t>
      </w:r>
      <w:r w:rsidRPr="003103DB">
        <w:rPr>
          <w:rFonts w:cs="B Nazanin" w:hint="eastAsia"/>
          <w:sz w:val="28"/>
          <w:szCs w:val="28"/>
          <w:rtl/>
        </w:rPr>
        <w:t>بشناسد</w:t>
      </w:r>
      <w:r w:rsidRPr="003103DB">
        <w:rPr>
          <w:rFonts w:cs="B Nazanin"/>
          <w:sz w:val="28"/>
          <w:szCs w:val="28"/>
          <w:rtl/>
        </w:rPr>
        <w:t>.</w:t>
      </w:r>
    </w:p>
    <w:p w:rsidR="000622CE" w:rsidRPr="003103DB" w:rsidRDefault="000622CE" w:rsidP="000622CE">
      <w:pPr>
        <w:bidi/>
        <w:jc w:val="both"/>
        <w:rPr>
          <w:rFonts w:cs="B Nazanin"/>
          <w:sz w:val="34"/>
          <w:szCs w:val="40"/>
          <w:rtl/>
        </w:rPr>
      </w:pPr>
    </w:p>
    <w:p w:rsidR="000622CE" w:rsidRPr="003103DB" w:rsidRDefault="000622CE" w:rsidP="000622CE">
      <w:pPr>
        <w:bidi/>
        <w:jc w:val="both"/>
        <w:rPr>
          <w:rFonts w:cs="B Nazanin"/>
          <w:color w:val="FF0000"/>
          <w:sz w:val="28"/>
          <w:szCs w:val="28"/>
          <w:rtl/>
        </w:rPr>
      </w:pPr>
      <w:r w:rsidRPr="003103DB">
        <w:rPr>
          <w:rFonts w:cs="B Nazanin" w:hint="eastAsia"/>
          <w:color w:val="FF0000"/>
          <w:sz w:val="28"/>
          <w:szCs w:val="28"/>
          <w:rtl/>
        </w:rPr>
        <w:t>انتظارات</w:t>
      </w:r>
      <w:r w:rsidRPr="003103DB">
        <w:rPr>
          <w:rFonts w:cs="B Nazanin"/>
          <w:color w:val="FF0000"/>
          <w:sz w:val="28"/>
          <w:szCs w:val="28"/>
          <w:rtl/>
        </w:rPr>
        <w:t xml:space="preserve"> </w:t>
      </w:r>
      <w:r w:rsidRPr="003103DB">
        <w:rPr>
          <w:rFonts w:cs="B Nazanin" w:hint="eastAsia"/>
          <w:color w:val="FF0000"/>
          <w:sz w:val="28"/>
          <w:szCs w:val="28"/>
          <w:rtl/>
        </w:rPr>
        <w:t>عملکرد</w:t>
      </w:r>
      <w:r w:rsidRPr="003103DB">
        <w:rPr>
          <w:rFonts w:cs="B Nazanin" w:hint="cs"/>
          <w:color w:val="FF0000"/>
          <w:sz w:val="28"/>
          <w:szCs w:val="28"/>
          <w:rtl/>
        </w:rPr>
        <w:t xml:space="preserve">ی </w:t>
      </w:r>
      <w:r w:rsidRPr="003103DB">
        <w:rPr>
          <w:rFonts w:cs="B Nazanin" w:hint="eastAsia"/>
          <w:color w:val="FF0000"/>
          <w:sz w:val="28"/>
          <w:szCs w:val="28"/>
          <w:rtl/>
        </w:rPr>
        <w:t>پا</w:t>
      </w:r>
      <w:r w:rsidRPr="003103DB">
        <w:rPr>
          <w:rFonts w:cs="B Nazanin" w:hint="cs"/>
          <w:color w:val="FF0000"/>
          <w:sz w:val="28"/>
          <w:szCs w:val="28"/>
          <w:rtl/>
        </w:rPr>
        <w:t>ی</w:t>
      </w:r>
      <w:r w:rsidRPr="003103DB">
        <w:rPr>
          <w:rFonts w:cs="B Nazanin" w:hint="eastAsia"/>
          <w:color w:val="FF0000"/>
          <w:sz w:val="28"/>
          <w:szCs w:val="28"/>
          <w:rtl/>
        </w:rPr>
        <w:t>ه</w:t>
      </w:r>
      <w:r w:rsidRPr="003103DB">
        <w:rPr>
          <w:rFonts w:cs="B Nazanin"/>
          <w:color w:val="FF0000"/>
          <w:sz w:val="28"/>
          <w:szCs w:val="28"/>
          <w:rtl/>
        </w:rPr>
        <w:t xml:space="preserve"> </w:t>
      </w:r>
      <w:r w:rsidRPr="003103DB">
        <w:rPr>
          <w:rFonts w:cs="B Nazanin" w:hint="eastAsia"/>
          <w:color w:val="FF0000"/>
          <w:sz w:val="28"/>
          <w:szCs w:val="28"/>
          <w:rtl/>
        </w:rPr>
        <w:t>د</w:t>
      </w:r>
      <w:r w:rsidRPr="003103DB">
        <w:rPr>
          <w:rFonts w:cs="B Nazanin" w:hint="cs"/>
          <w:color w:val="FF0000"/>
          <w:sz w:val="28"/>
          <w:szCs w:val="28"/>
          <w:rtl/>
        </w:rPr>
        <w:t>وازدهم</w:t>
      </w:r>
    </w:p>
    <w:p w:rsidR="000622CE" w:rsidRPr="003103DB" w:rsidRDefault="000622CE" w:rsidP="000622CE">
      <w:pPr>
        <w:bidi/>
        <w:jc w:val="both"/>
        <w:rPr>
          <w:rFonts w:cs="B Nazanin"/>
          <w:b/>
          <w:bCs/>
          <w:sz w:val="30"/>
          <w:szCs w:val="32"/>
          <w:rtl/>
        </w:rPr>
      </w:pPr>
      <w:r w:rsidRPr="003103DB">
        <w:rPr>
          <w:rFonts w:cs="B Nazanin" w:hint="cs"/>
          <w:color w:val="FF0000"/>
          <w:sz w:val="28"/>
          <w:szCs w:val="28"/>
          <w:rtl/>
        </w:rPr>
        <w:t xml:space="preserve">= </w:t>
      </w:r>
      <w:r w:rsidRPr="003103DB">
        <w:rPr>
          <w:rFonts w:cs="B Nazanin" w:hint="cs"/>
          <w:b/>
          <w:bCs/>
          <w:sz w:val="30"/>
          <w:szCs w:val="32"/>
          <w:rtl/>
        </w:rPr>
        <w:t>استقامت قلبی- تنفسی</w:t>
      </w:r>
    </w:p>
    <w:p w:rsidR="000622CE" w:rsidRPr="003103DB" w:rsidRDefault="000622CE" w:rsidP="000622CE">
      <w:pPr>
        <w:bidi/>
        <w:jc w:val="both"/>
        <w:rPr>
          <w:rFonts w:cs="B Nazanin"/>
          <w:sz w:val="28"/>
          <w:szCs w:val="28"/>
          <w:rtl/>
        </w:rPr>
      </w:pP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کار</w:t>
      </w:r>
      <w:r w:rsidRPr="003103DB">
        <w:rPr>
          <w:rFonts w:cs="B Nazanin"/>
          <w:sz w:val="28"/>
          <w:szCs w:val="28"/>
          <w:rtl/>
        </w:rPr>
        <w:t xml:space="preserve"> </w:t>
      </w:r>
      <w:r w:rsidRPr="003103DB">
        <w:rPr>
          <w:rFonts w:cs="B Nazanin" w:hint="eastAsia"/>
          <w:sz w:val="28"/>
          <w:szCs w:val="28"/>
          <w:rtl/>
        </w:rPr>
        <w:t>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ش</w:t>
      </w:r>
      <w:r w:rsidRPr="003103DB">
        <w:rPr>
          <w:rFonts w:cs="B Nazanin" w:hint="cs"/>
          <w:sz w:val="28"/>
          <w:szCs w:val="28"/>
          <w:rtl/>
        </w:rPr>
        <w:t>ی</w:t>
      </w:r>
      <w:r w:rsidRPr="003103DB">
        <w:rPr>
          <w:rFonts w:cs="B Nazanin" w:hint="eastAsia"/>
          <w:sz w:val="28"/>
          <w:szCs w:val="28"/>
          <w:rtl/>
        </w:rPr>
        <w:t>وه</w:t>
      </w:r>
      <w:r w:rsidRPr="003103DB">
        <w:rPr>
          <w:rFonts w:cs="B Nazanin"/>
          <w:sz w:val="28"/>
          <w:szCs w:val="28"/>
          <w:rtl/>
        </w:rPr>
        <w:t xml:space="preserve"> </w:t>
      </w:r>
      <w:r w:rsidRPr="003103DB">
        <w:rPr>
          <w:rFonts w:cs="B Nazanin" w:hint="eastAsia"/>
          <w:sz w:val="28"/>
          <w:szCs w:val="28"/>
          <w:rtl/>
        </w:rPr>
        <w:t>صح</w:t>
      </w:r>
      <w:r w:rsidRPr="003103DB">
        <w:rPr>
          <w:rFonts w:cs="B Nazanin" w:hint="cs"/>
          <w:sz w:val="28"/>
          <w:szCs w:val="28"/>
          <w:rtl/>
        </w:rPr>
        <w:t>ی</w:t>
      </w:r>
      <w:r w:rsidRPr="003103DB">
        <w:rPr>
          <w:rFonts w:cs="B Nazanin" w:hint="eastAsia"/>
          <w:sz w:val="28"/>
          <w:szCs w:val="28"/>
          <w:rtl/>
        </w:rPr>
        <w:t>ح</w:t>
      </w:r>
      <w:r w:rsidRPr="003103DB">
        <w:rPr>
          <w:rFonts w:cs="B Nazanin"/>
          <w:sz w:val="28"/>
          <w:szCs w:val="28"/>
          <w:rtl/>
        </w:rPr>
        <w:t xml:space="preserve"> </w:t>
      </w:r>
      <w:r w:rsidRPr="003103DB">
        <w:rPr>
          <w:rFonts w:cs="B Nazanin" w:hint="eastAsia"/>
          <w:sz w:val="28"/>
          <w:szCs w:val="28"/>
          <w:rtl/>
        </w:rPr>
        <w:t>حفظ</w:t>
      </w:r>
      <w:r w:rsidRPr="003103DB">
        <w:rPr>
          <w:rFonts w:cs="B Nazanin" w:hint="cs"/>
          <w:sz w:val="28"/>
          <w:szCs w:val="28"/>
          <w:rtl/>
        </w:rPr>
        <w:t xml:space="preserve"> </w:t>
      </w:r>
      <w:r w:rsidRPr="003103DB">
        <w:rPr>
          <w:rFonts w:cs="B Nazanin" w:hint="eastAsia"/>
          <w:sz w:val="28"/>
          <w:szCs w:val="28"/>
          <w:rtl/>
        </w:rPr>
        <w:t>و</w:t>
      </w:r>
      <w:r w:rsidRPr="003103DB">
        <w:rPr>
          <w:rFonts w:cs="B Nazanin" w:hint="cs"/>
          <w:sz w:val="28"/>
          <w:szCs w:val="28"/>
          <w:rtl/>
        </w:rPr>
        <w:t xml:space="preserve"> </w:t>
      </w:r>
      <w:r w:rsidRPr="003103DB">
        <w:rPr>
          <w:rFonts w:cs="B Nazanin" w:hint="eastAsia"/>
          <w:sz w:val="28"/>
          <w:szCs w:val="28"/>
          <w:rtl/>
        </w:rPr>
        <w:t>ارتقا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آمادگ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قلب</w:t>
      </w:r>
      <w:r w:rsidRPr="003103DB">
        <w:rPr>
          <w:rFonts w:cs="B Nazanin" w:hint="cs"/>
          <w:sz w:val="28"/>
          <w:szCs w:val="28"/>
          <w:rtl/>
        </w:rPr>
        <w:t>ی</w:t>
      </w:r>
      <w:r w:rsidRPr="003103DB">
        <w:rPr>
          <w:rFonts w:cs="B Nazanin"/>
          <w:sz w:val="28"/>
          <w:szCs w:val="28"/>
          <w:rtl/>
        </w:rPr>
        <w:t xml:space="preserve"> - </w:t>
      </w:r>
      <w:r w:rsidRPr="003103DB">
        <w:rPr>
          <w:rFonts w:cs="B Nazanin" w:hint="eastAsia"/>
          <w:sz w:val="28"/>
          <w:szCs w:val="28"/>
          <w:rtl/>
        </w:rPr>
        <w:t>تنفس</w:t>
      </w:r>
      <w:r w:rsidRPr="003103DB">
        <w:rPr>
          <w:rFonts w:cs="B Nazanin" w:hint="cs"/>
          <w:sz w:val="28"/>
          <w:szCs w:val="28"/>
          <w:rtl/>
        </w:rPr>
        <w:t>ی</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ک</w:t>
      </w:r>
      <w:r w:rsidRPr="003103DB">
        <w:rPr>
          <w:rFonts w:cs="B Nazanin"/>
          <w:sz w:val="28"/>
          <w:szCs w:val="28"/>
          <w:rtl/>
        </w:rPr>
        <w:t xml:space="preserve"> </w:t>
      </w:r>
      <w:r w:rsidRPr="003103DB">
        <w:rPr>
          <w:rFonts w:cs="B Nazanin" w:hint="eastAsia"/>
          <w:sz w:val="28"/>
          <w:szCs w:val="28"/>
          <w:rtl/>
        </w:rPr>
        <w:t>برنامه</w:t>
      </w:r>
      <w:r w:rsidRPr="003103DB">
        <w:rPr>
          <w:rFonts w:cs="B Nazanin" w:hint="cs"/>
          <w:sz w:val="28"/>
          <w:szCs w:val="28"/>
          <w:rtl/>
        </w:rPr>
        <w:t xml:space="preserve"> </w:t>
      </w:r>
      <w:r w:rsidRPr="003103DB">
        <w:rPr>
          <w:rFonts w:cs="B Nazanin" w:hint="eastAsia"/>
          <w:sz w:val="28"/>
          <w:szCs w:val="28"/>
          <w:rtl/>
        </w:rPr>
        <w:t>تمر</w:t>
      </w:r>
      <w:r w:rsidRPr="003103DB">
        <w:rPr>
          <w:rFonts w:cs="B Nazanin" w:hint="cs"/>
          <w:sz w:val="28"/>
          <w:szCs w:val="28"/>
          <w:rtl/>
        </w:rPr>
        <w:t>ی</w:t>
      </w:r>
      <w:r w:rsidRPr="003103DB">
        <w:rPr>
          <w:rFonts w:cs="B Nazanin" w:hint="eastAsia"/>
          <w:sz w:val="28"/>
          <w:szCs w:val="28"/>
          <w:rtl/>
        </w:rPr>
        <w:t>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طراح</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کند</w:t>
      </w:r>
      <w:r w:rsidRPr="003103DB">
        <w:rPr>
          <w:rFonts w:cs="B Nazanin"/>
          <w:sz w:val="28"/>
          <w:szCs w:val="28"/>
          <w:rtl/>
        </w:rPr>
        <w:t>.</w:t>
      </w:r>
    </w:p>
    <w:p w:rsidR="000622CE" w:rsidRPr="003103DB" w:rsidRDefault="000622CE" w:rsidP="000622CE">
      <w:pPr>
        <w:bidi/>
        <w:jc w:val="both"/>
        <w:rPr>
          <w:rFonts w:cs="B Nazanin"/>
          <w:b/>
          <w:bCs/>
          <w:sz w:val="28"/>
          <w:szCs w:val="28"/>
          <w:rtl/>
        </w:rPr>
      </w:pPr>
      <w:r w:rsidRPr="003103DB">
        <w:rPr>
          <w:rFonts w:cs="B Nazanin" w:hint="cs"/>
          <w:b/>
          <w:bCs/>
          <w:sz w:val="28"/>
          <w:szCs w:val="28"/>
          <w:rtl/>
        </w:rPr>
        <w:lastRenderedPageBreak/>
        <w:t>=انعطاف پذیری</w:t>
      </w:r>
    </w:p>
    <w:p w:rsidR="000622CE" w:rsidRPr="003103DB" w:rsidRDefault="000622CE" w:rsidP="000622CE">
      <w:pPr>
        <w:bidi/>
        <w:jc w:val="both"/>
        <w:rPr>
          <w:rFonts w:cs="B Nazanin"/>
          <w:sz w:val="28"/>
          <w:szCs w:val="28"/>
          <w:rtl/>
        </w:rPr>
      </w:pP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کارگ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ش</w:t>
      </w:r>
      <w:r w:rsidRPr="003103DB">
        <w:rPr>
          <w:rFonts w:cs="B Nazanin" w:hint="cs"/>
          <w:sz w:val="28"/>
          <w:szCs w:val="28"/>
          <w:rtl/>
        </w:rPr>
        <w:t>ی</w:t>
      </w:r>
      <w:r w:rsidRPr="003103DB">
        <w:rPr>
          <w:rFonts w:cs="B Nazanin" w:hint="eastAsia"/>
          <w:sz w:val="28"/>
          <w:szCs w:val="28"/>
          <w:rtl/>
        </w:rPr>
        <w:t>وه</w:t>
      </w:r>
      <w:r w:rsidRPr="003103DB">
        <w:rPr>
          <w:rFonts w:cs="B Nazanin"/>
          <w:sz w:val="28"/>
          <w:szCs w:val="28"/>
          <w:rtl/>
        </w:rPr>
        <w:t xml:space="preserve"> </w:t>
      </w:r>
      <w:r w:rsidRPr="003103DB">
        <w:rPr>
          <w:rFonts w:cs="B Nazanin" w:hint="eastAsia"/>
          <w:sz w:val="28"/>
          <w:szCs w:val="28"/>
          <w:rtl/>
        </w:rPr>
        <w:t>صح</w:t>
      </w:r>
      <w:r w:rsidRPr="003103DB">
        <w:rPr>
          <w:rFonts w:cs="B Nazanin" w:hint="cs"/>
          <w:sz w:val="28"/>
          <w:szCs w:val="28"/>
          <w:rtl/>
        </w:rPr>
        <w:t>ی</w:t>
      </w:r>
      <w:r w:rsidRPr="003103DB">
        <w:rPr>
          <w:rFonts w:cs="B Nazanin" w:hint="eastAsia"/>
          <w:sz w:val="28"/>
          <w:szCs w:val="28"/>
          <w:rtl/>
        </w:rPr>
        <w:t>ح</w:t>
      </w:r>
      <w:r w:rsidRPr="003103DB">
        <w:rPr>
          <w:rFonts w:cs="B Nazanin"/>
          <w:sz w:val="28"/>
          <w:szCs w:val="28"/>
          <w:rtl/>
        </w:rPr>
        <w:t xml:space="preserve"> </w:t>
      </w:r>
      <w:r w:rsidRPr="003103DB">
        <w:rPr>
          <w:rFonts w:cs="B Nazanin" w:hint="eastAsia"/>
          <w:sz w:val="28"/>
          <w:szCs w:val="28"/>
          <w:rtl/>
        </w:rPr>
        <w:t>حفظ</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ارتقا</w:t>
      </w:r>
      <w:r w:rsidRPr="003103DB">
        <w:rPr>
          <w:rFonts w:cs="B Nazanin" w:hint="cs"/>
          <w:sz w:val="28"/>
          <w:szCs w:val="28"/>
          <w:rtl/>
        </w:rPr>
        <w:t xml:space="preserve">ی </w:t>
      </w:r>
      <w:r w:rsidRPr="003103DB">
        <w:rPr>
          <w:rFonts w:cs="B Nazanin" w:hint="eastAsia"/>
          <w:sz w:val="28"/>
          <w:szCs w:val="28"/>
          <w:rtl/>
        </w:rPr>
        <w:t>قدرت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استقامت</w:t>
      </w:r>
      <w:r w:rsidRPr="003103DB">
        <w:rPr>
          <w:rFonts w:cs="B Nazanin"/>
          <w:sz w:val="28"/>
          <w:szCs w:val="28"/>
          <w:rtl/>
        </w:rPr>
        <w:t xml:space="preserve"> </w:t>
      </w:r>
      <w:r w:rsidRPr="003103DB">
        <w:rPr>
          <w:rFonts w:cs="B Nazanin" w:hint="eastAsia"/>
          <w:sz w:val="28"/>
          <w:szCs w:val="28"/>
          <w:rtl/>
        </w:rPr>
        <w:t>عضلان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ک</w:t>
      </w:r>
      <w:r w:rsidRPr="003103DB">
        <w:rPr>
          <w:rFonts w:cs="B Nazanin"/>
          <w:sz w:val="28"/>
          <w:szCs w:val="28"/>
          <w:rtl/>
        </w:rPr>
        <w:t xml:space="preserve"> </w:t>
      </w:r>
      <w:r w:rsidRPr="003103DB">
        <w:rPr>
          <w:rFonts w:cs="B Nazanin" w:hint="eastAsia"/>
          <w:sz w:val="28"/>
          <w:szCs w:val="28"/>
          <w:rtl/>
        </w:rPr>
        <w:t>برنامه</w:t>
      </w:r>
      <w:r w:rsidRPr="003103DB">
        <w:rPr>
          <w:rFonts w:cs="B Nazanin" w:hint="cs"/>
          <w:sz w:val="28"/>
          <w:szCs w:val="28"/>
          <w:rtl/>
        </w:rPr>
        <w:t xml:space="preserve"> </w:t>
      </w:r>
      <w:r w:rsidRPr="003103DB">
        <w:rPr>
          <w:rFonts w:cs="B Nazanin" w:hint="eastAsia"/>
          <w:sz w:val="28"/>
          <w:szCs w:val="28"/>
          <w:rtl/>
        </w:rPr>
        <w:t>تمر</w:t>
      </w:r>
      <w:r w:rsidRPr="003103DB">
        <w:rPr>
          <w:rFonts w:cs="B Nazanin" w:hint="cs"/>
          <w:sz w:val="28"/>
          <w:szCs w:val="28"/>
          <w:rtl/>
        </w:rPr>
        <w:t>ی</w:t>
      </w:r>
      <w:r w:rsidRPr="003103DB">
        <w:rPr>
          <w:rFonts w:cs="B Nazanin" w:hint="eastAsia"/>
          <w:sz w:val="28"/>
          <w:szCs w:val="28"/>
          <w:rtl/>
        </w:rPr>
        <w:t>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طراح</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کند</w:t>
      </w:r>
      <w:r w:rsidRPr="003103DB">
        <w:rPr>
          <w:rFonts w:cs="B Nazanin"/>
          <w:sz w:val="28"/>
          <w:szCs w:val="28"/>
        </w:rPr>
        <w:t>.</w:t>
      </w:r>
    </w:p>
    <w:p w:rsidR="000622CE" w:rsidRPr="003103DB" w:rsidRDefault="000622CE" w:rsidP="000622CE">
      <w:pPr>
        <w:bidi/>
        <w:rPr>
          <w:rFonts w:cs="B Nazanin"/>
          <w:b/>
          <w:bCs/>
          <w:sz w:val="28"/>
          <w:szCs w:val="28"/>
          <w:rtl/>
        </w:rPr>
      </w:pPr>
      <w:r w:rsidRPr="003103DB">
        <w:rPr>
          <w:rFonts w:cs="B Nazanin" w:hint="cs"/>
          <w:sz w:val="28"/>
          <w:szCs w:val="28"/>
          <w:rtl/>
        </w:rPr>
        <w:t>=</w:t>
      </w:r>
      <w:r w:rsidRPr="003103DB">
        <w:rPr>
          <w:rFonts w:cs="B Nazanin" w:hint="eastAsia"/>
          <w:b/>
          <w:bCs/>
          <w:sz w:val="28"/>
          <w:szCs w:val="28"/>
          <w:rtl/>
        </w:rPr>
        <w:t xml:space="preserve"> آمادگ</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جسمان</w:t>
      </w:r>
      <w:r w:rsidRPr="003103DB">
        <w:rPr>
          <w:rFonts w:cs="B Nazanin" w:hint="cs"/>
          <w:b/>
          <w:bCs/>
          <w:sz w:val="28"/>
          <w:szCs w:val="28"/>
          <w:rtl/>
        </w:rPr>
        <w:t xml:space="preserve">ی </w:t>
      </w:r>
      <w:r w:rsidRPr="003103DB">
        <w:rPr>
          <w:rFonts w:cs="B Nazanin" w:hint="eastAsia"/>
          <w:b/>
          <w:bCs/>
          <w:sz w:val="28"/>
          <w:szCs w:val="28"/>
          <w:rtl/>
        </w:rPr>
        <w:t>مرتبط</w:t>
      </w:r>
      <w:r w:rsidRPr="003103DB">
        <w:rPr>
          <w:rFonts w:cs="B Nazanin"/>
          <w:b/>
          <w:bCs/>
          <w:sz w:val="28"/>
          <w:szCs w:val="28"/>
          <w:rtl/>
        </w:rPr>
        <w:t xml:space="preserve"> </w:t>
      </w:r>
      <w:r w:rsidRPr="003103DB">
        <w:rPr>
          <w:rFonts w:cs="B Nazanin" w:hint="eastAsia"/>
          <w:b/>
          <w:bCs/>
          <w:sz w:val="28"/>
          <w:szCs w:val="28"/>
          <w:rtl/>
        </w:rPr>
        <w:t>با</w:t>
      </w:r>
      <w:r w:rsidRPr="003103DB">
        <w:rPr>
          <w:rFonts w:cs="B Nazanin"/>
          <w:b/>
          <w:bCs/>
          <w:sz w:val="28"/>
          <w:szCs w:val="28"/>
          <w:rtl/>
        </w:rPr>
        <w:t xml:space="preserve"> </w:t>
      </w:r>
      <w:r w:rsidRPr="003103DB">
        <w:rPr>
          <w:rFonts w:cs="B Nazanin" w:hint="eastAsia"/>
          <w:b/>
          <w:bCs/>
          <w:sz w:val="28"/>
          <w:szCs w:val="28"/>
          <w:rtl/>
        </w:rPr>
        <w:t>اجرا</w:t>
      </w:r>
    </w:p>
    <w:p w:rsidR="000622CE" w:rsidRPr="003103DB" w:rsidRDefault="000622CE" w:rsidP="000622CE">
      <w:pPr>
        <w:bidi/>
        <w:rPr>
          <w:rFonts w:cs="B Nazanin"/>
          <w:b/>
          <w:bCs/>
          <w:sz w:val="28"/>
          <w:szCs w:val="28"/>
          <w:rtl/>
        </w:rPr>
      </w:pPr>
      <w:r w:rsidRPr="003103DB">
        <w:rPr>
          <w:rFonts w:cs="B Nazanin" w:hint="eastAsia"/>
          <w:sz w:val="28"/>
          <w:szCs w:val="28"/>
          <w:rtl/>
        </w:rPr>
        <w:t>تمر</w:t>
      </w:r>
      <w:r w:rsidRPr="003103DB">
        <w:rPr>
          <w:rFonts w:cs="B Nazanin" w:hint="cs"/>
          <w:sz w:val="28"/>
          <w:szCs w:val="28"/>
          <w:rtl/>
        </w:rPr>
        <w:t>ی</w:t>
      </w:r>
      <w:r w:rsidRPr="003103DB">
        <w:rPr>
          <w:rFonts w:cs="B Nazanin" w:hint="eastAsia"/>
          <w:sz w:val="28"/>
          <w:szCs w:val="28"/>
          <w:rtl/>
        </w:rPr>
        <w:t>نات</w:t>
      </w:r>
      <w:r w:rsidRPr="003103DB">
        <w:rPr>
          <w:rFonts w:cs="B Nazanin"/>
          <w:sz w:val="28"/>
          <w:szCs w:val="28"/>
          <w:rtl/>
        </w:rPr>
        <w:t xml:space="preserve"> </w:t>
      </w:r>
      <w:r w:rsidRPr="003103DB">
        <w:rPr>
          <w:rFonts w:cs="B Nazanin" w:hint="eastAsia"/>
          <w:sz w:val="28"/>
          <w:szCs w:val="28"/>
          <w:rtl/>
        </w:rPr>
        <w:t>اجزا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آمادگ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مؤثر</w:t>
      </w:r>
      <w:r w:rsidRPr="003103DB">
        <w:rPr>
          <w:rFonts w:cs="B Nazanin"/>
          <w:sz w:val="28"/>
          <w:szCs w:val="28"/>
          <w:rtl/>
        </w:rPr>
        <w:t xml:space="preserve"> </w:t>
      </w:r>
      <w:r w:rsidRPr="003103DB">
        <w:rPr>
          <w:rFonts w:cs="B Nazanin" w:hint="eastAsia"/>
          <w:sz w:val="28"/>
          <w:szCs w:val="28"/>
          <w:rtl/>
        </w:rPr>
        <w:t>در</w:t>
      </w:r>
      <w:r w:rsidRPr="003103DB">
        <w:rPr>
          <w:rFonts w:cs="B Nazanin" w:hint="cs"/>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انتخاب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بشناسد</w:t>
      </w:r>
      <w:r w:rsidRPr="003103DB">
        <w:rPr>
          <w:rFonts w:cs="B Nazanin"/>
          <w:b/>
          <w:bCs/>
          <w:sz w:val="28"/>
          <w:szCs w:val="28"/>
          <w:rtl/>
        </w:rPr>
        <w:t>.</w:t>
      </w: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sz w:val="28"/>
          <w:szCs w:val="28"/>
          <w:rtl/>
        </w:rPr>
      </w:pPr>
      <w:r w:rsidRPr="003103DB">
        <w:rPr>
          <w:rFonts w:cs="B Nazanin"/>
          <w:sz w:val="28"/>
          <w:szCs w:val="28"/>
        </w:rPr>
        <w:t>.</w:t>
      </w:r>
    </w:p>
    <w:p w:rsidR="000622CE" w:rsidRPr="003103DB" w:rsidRDefault="000622CE" w:rsidP="000622CE">
      <w:pPr>
        <w:bidi/>
        <w:jc w:val="both"/>
        <w:rPr>
          <w:rFonts w:cs="B Nazanin"/>
          <w:b/>
          <w:bCs/>
          <w:sz w:val="28"/>
          <w:szCs w:val="28"/>
          <w:rtl/>
        </w:rPr>
      </w:pPr>
      <w:r w:rsidRPr="003103DB">
        <w:rPr>
          <w:rFonts w:cs="B Nazanin"/>
          <w:b/>
          <w:bCs/>
          <w:noProof/>
          <w:sz w:val="28"/>
          <w:szCs w:val="28"/>
          <w:rtl/>
          <w:lang w:bidi="fa-IR"/>
        </w:rPr>
        <w:lastRenderedPageBreak/>
        <w:drawing>
          <wp:inline distT="0" distB="0" distL="0" distR="0" wp14:anchorId="4D956BAC" wp14:editId="78508BD5">
            <wp:extent cx="5943600" cy="6326505"/>
            <wp:effectExtent l="19050" t="0" r="0" b="0"/>
            <wp:docPr id="2" name="Picture 0" descr="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png"/>
                    <pic:cNvPicPr/>
                  </pic:nvPicPr>
                  <pic:blipFill>
                    <a:blip r:embed="rId15" cstate="print"/>
                    <a:stretch>
                      <a:fillRect/>
                    </a:stretch>
                  </pic:blipFill>
                  <pic:spPr>
                    <a:xfrm>
                      <a:off x="0" y="0"/>
                      <a:ext cx="5943600" cy="6326505"/>
                    </a:xfrm>
                    <a:prstGeom prst="rect">
                      <a:avLst/>
                    </a:prstGeom>
                  </pic:spPr>
                </pic:pic>
              </a:graphicData>
            </a:graphic>
          </wp:inline>
        </w:drawing>
      </w:r>
    </w:p>
    <w:p w:rsidR="000622CE" w:rsidRDefault="000622CE" w:rsidP="000622CE">
      <w:pPr>
        <w:bidi/>
        <w:jc w:val="both"/>
        <w:rPr>
          <w:rFonts w:cs="B Nazanin"/>
          <w:sz w:val="28"/>
          <w:szCs w:val="28"/>
          <w:rtl/>
        </w:rPr>
      </w:pPr>
      <w:r>
        <w:rPr>
          <w:rFonts w:cs="B Nazanin" w:hint="cs"/>
          <w:sz w:val="28"/>
          <w:szCs w:val="28"/>
          <w:rtl/>
        </w:rPr>
        <w:t>ایمنی ،تغذیه ،بهداشت-سبک زندگی فعالی-تفریحات سالم-ورزش</w:t>
      </w:r>
    </w:p>
    <w:p w:rsidR="000622CE" w:rsidRPr="003103DB" w:rsidRDefault="000622CE" w:rsidP="000622CE">
      <w:pPr>
        <w:bidi/>
        <w:jc w:val="both"/>
        <w:rPr>
          <w:rFonts w:cs="B Nazanin"/>
          <w:sz w:val="28"/>
          <w:szCs w:val="28"/>
          <w:rtl/>
        </w:rPr>
      </w:pPr>
      <w:r>
        <w:rPr>
          <w:rFonts w:cs="B Nazanin" w:hint="cs"/>
          <w:sz w:val="28"/>
          <w:szCs w:val="28"/>
          <w:rtl/>
        </w:rPr>
        <w:t xml:space="preserve">استقامت قلبی </w:t>
      </w:r>
      <w:r>
        <w:rPr>
          <w:rFonts w:ascii="Sakkal Majalla" w:hAnsi="Sakkal Majalla" w:cs="Sakkal Majalla" w:hint="cs"/>
          <w:sz w:val="28"/>
          <w:szCs w:val="28"/>
          <w:rtl/>
        </w:rPr>
        <w:t>–</w:t>
      </w:r>
      <w:r>
        <w:rPr>
          <w:rFonts w:cs="B Nazanin" w:hint="cs"/>
          <w:sz w:val="28"/>
          <w:szCs w:val="28"/>
          <w:rtl/>
        </w:rPr>
        <w:t>تنفسی-قدرت استقامت عضلانی-انعطاف پذیری-آمادگی جسمانی  مرتبط با اجرا</w:t>
      </w: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color w:val="FF0000"/>
          <w:sz w:val="28"/>
          <w:szCs w:val="28"/>
          <w:rtl/>
        </w:rPr>
      </w:pPr>
      <w:r w:rsidRPr="003103DB">
        <w:rPr>
          <w:rFonts w:cs="B Nazanin" w:hint="cs"/>
          <w:color w:val="FF0000"/>
          <w:sz w:val="28"/>
          <w:szCs w:val="28"/>
          <w:highlight w:val="yellow"/>
          <w:rtl/>
        </w:rPr>
        <w:t>ایده کلیدی : سواد جسمانی</w:t>
      </w:r>
    </w:p>
    <w:p w:rsidR="000622CE" w:rsidRPr="003103DB" w:rsidRDefault="000622CE" w:rsidP="000622CE">
      <w:pPr>
        <w:bidi/>
        <w:jc w:val="both"/>
        <w:rPr>
          <w:rFonts w:cs="B Nazanin"/>
          <w:color w:val="FF0000"/>
          <w:sz w:val="28"/>
          <w:szCs w:val="28"/>
          <w:rtl/>
        </w:rPr>
      </w:pPr>
    </w:p>
    <w:p w:rsidR="000622CE" w:rsidRPr="003103DB" w:rsidRDefault="000622CE" w:rsidP="000622CE">
      <w:pPr>
        <w:bidi/>
        <w:jc w:val="both"/>
        <w:rPr>
          <w:rFonts w:cs="B Nazanin"/>
          <w:color w:val="FF0000"/>
          <w:sz w:val="28"/>
          <w:szCs w:val="28"/>
          <w:rtl/>
        </w:rPr>
      </w:pPr>
    </w:p>
    <w:p w:rsidR="000622CE" w:rsidRPr="003103DB" w:rsidRDefault="000622CE" w:rsidP="000622CE">
      <w:pPr>
        <w:bidi/>
        <w:jc w:val="both"/>
        <w:rPr>
          <w:rFonts w:cs="B Nazanin"/>
          <w:color w:val="FF0000"/>
          <w:sz w:val="28"/>
          <w:szCs w:val="28"/>
          <w:rtl/>
        </w:rPr>
      </w:pPr>
      <w:r w:rsidRPr="003103DB">
        <w:rPr>
          <w:rFonts w:cs="B Nazanin" w:hint="cs"/>
          <w:color w:val="FF0000"/>
          <w:sz w:val="28"/>
          <w:szCs w:val="28"/>
          <w:rtl/>
        </w:rPr>
        <w:t>========================================</w:t>
      </w:r>
    </w:p>
    <w:p w:rsidR="000622CE" w:rsidRPr="003103DB" w:rsidRDefault="000622CE" w:rsidP="000622CE">
      <w:pPr>
        <w:bidi/>
        <w:jc w:val="both"/>
        <w:rPr>
          <w:rFonts w:cs="B Nazanin"/>
          <w:color w:val="FF0000"/>
          <w:sz w:val="28"/>
          <w:szCs w:val="28"/>
          <w:rtl/>
        </w:rPr>
      </w:pPr>
      <w:r w:rsidRPr="003103DB">
        <w:rPr>
          <w:rFonts w:cs="B Nazanin" w:hint="eastAsia"/>
          <w:color w:val="FF0000"/>
          <w:sz w:val="28"/>
          <w:szCs w:val="28"/>
          <w:rtl/>
        </w:rPr>
        <w:t>انتظارات</w:t>
      </w:r>
      <w:r w:rsidRPr="003103DB">
        <w:rPr>
          <w:rFonts w:cs="B Nazanin"/>
          <w:color w:val="FF0000"/>
          <w:sz w:val="28"/>
          <w:szCs w:val="28"/>
          <w:rtl/>
        </w:rPr>
        <w:t xml:space="preserve"> </w:t>
      </w:r>
      <w:r w:rsidRPr="003103DB">
        <w:rPr>
          <w:rFonts w:cs="B Nazanin" w:hint="eastAsia"/>
          <w:color w:val="FF0000"/>
          <w:sz w:val="28"/>
          <w:szCs w:val="28"/>
          <w:rtl/>
        </w:rPr>
        <w:t>عملکرد</w:t>
      </w:r>
      <w:r w:rsidRPr="003103DB">
        <w:rPr>
          <w:rFonts w:cs="B Nazanin" w:hint="cs"/>
          <w:color w:val="FF0000"/>
          <w:sz w:val="28"/>
          <w:szCs w:val="28"/>
          <w:rtl/>
        </w:rPr>
        <w:t xml:space="preserve">ی </w:t>
      </w:r>
      <w:r w:rsidRPr="003103DB">
        <w:rPr>
          <w:rFonts w:cs="B Nazanin" w:hint="eastAsia"/>
          <w:color w:val="FF0000"/>
          <w:sz w:val="28"/>
          <w:szCs w:val="28"/>
          <w:rtl/>
        </w:rPr>
        <w:t>پا</w:t>
      </w:r>
      <w:r w:rsidRPr="003103DB">
        <w:rPr>
          <w:rFonts w:cs="B Nazanin" w:hint="cs"/>
          <w:color w:val="FF0000"/>
          <w:sz w:val="28"/>
          <w:szCs w:val="28"/>
          <w:rtl/>
        </w:rPr>
        <w:t>ی</w:t>
      </w:r>
      <w:r w:rsidRPr="003103DB">
        <w:rPr>
          <w:rFonts w:cs="B Nazanin" w:hint="eastAsia"/>
          <w:color w:val="FF0000"/>
          <w:sz w:val="28"/>
          <w:szCs w:val="28"/>
          <w:rtl/>
        </w:rPr>
        <w:t>ه</w:t>
      </w:r>
      <w:r w:rsidRPr="003103DB">
        <w:rPr>
          <w:rFonts w:cs="B Nazanin"/>
          <w:color w:val="FF0000"/>
          <w:sz w:val="28"/>
          <w:szCs w:val="28"/>
          <w:rtl/>
        </w:rPr>
        <w:t xml:space="preserve"> </w:t>
      </w:r>
      <w:r w:rsidRPr="003103DB">
        <w:rPr>
          <w:rFonts w:cs="B Nazanin" w:hint="eastAsia"/>
          <w:color w:val="FF0000"/>
          <w:sz w:val="28"/>
          <w:szCs w:val="28"/>
          <w:rtl/>
        </w:rPr>
        <w:t>دهم</w:t>
      </w:r>
      <w:r w:rsidRPr="003103DB">
        <w:rPr>
          <w:rFonts w:cs="B Nazanin"/>
          <w:color w:val="FF0000"/>
          <w:sz w:val="28"/>
          <w:szCs w:val="28"/>
          <w:rtl/>
        </w:rPr>
        <w:t xml:space="preserve"> </w:t>
      </w:r>
    </w:p>
    <w:p w:rsidR="000622CE" w:rsidRPr="003103DB" w:rsidRDefault="000622CE" w:rsidP="000622CE">
      <w:pPr>
        <w:bidi/>
        <w:jc w:val="both"/>
        <w:rPr>
          <w:rFonts w:cs="B Nazanin"/>
          <w:color w:val="FF0000"/>
          <w:sz w:val="28"/>
          <w:szCs w:val="28"/>
          <w:rtl/>
        </w:rPr>
      </w:pPr>
      <w:r w:rsidRPr="003103DB">
        <w:rPr>
          <w:rFonts w:cs="B Nazanin"/>
          <w:sz w:val="29"/>
          <w:szCs w:val="29"/>
          <w:rtl/>
        </w:rPr>
        <w:t>مهارت حرکتی</w:t>
      </w:r>
      <w:r w:rsidRPr="003103DB">
        <w:rPr>
          <w:rFonts w:cs="B Nazanin" w:hint="cs"/>
          <w:color w:val="FF0000"/>
          <w:sz w:val="28"/>
          <w:szCs w:val="28"/>
          <w:rtl/>
        </w:rPr>
        <w:t>:</w:t>
      </w:r>
    </w:p>
    <w:p w:rsidR="000622CE" w:rsidRPr="003103DB" w:rsidRDefault="000622CE" w:rsidP="000622CE">
      <w:pPr>
        <w:bidi/>
        <w:rPr>
          <w:rFonts w:cs="B Nazanin"/>
          <w:b/>
          <w:bCs/>
          <w:sz w:val="28"/>
          <w:szCs w:val="28"/>
          <w:rtl/>
        </w:rPr>
      </w:pPr>
      <w:r w:rsidRPr="003103DB">
        <w:rPr>
          <w:rFonts w:cs="B Nazanin" w:hint="cs"/>
          <w:color w:val="FF0000"/>
          <w:sz w:val="28"/>
          <w:szCs w:val="28"/>
          <w:rtl/>
        </w:rPr>
        <w:t xml:space="preserve">= خرده مهارت : </w:t>
      </w:r>
      <w:r w:rsidRPr="003103DB">
        <w:rPr>
          <w:rFonts w:cs="B Nazanin" w:hint="cs"/>
          <w:b/>
          <w:bCs/>
          <w:sz w:val="28"/>
          <w:szCs w:val="28"/>
          <w:rtl/>
        </w:rPr>
        <w:t>هوشیاری بدنی</w:t>
      </w:r>
    </w:p>
    <w:p w:rsidR="000622CE" w:rsidRPr="003103DB" w:rsidRDefault="000622CE" w:rsidP="000622CE">
      <w:pPr>
        <w:bidi/>
        <w:rPr>
          <w:rFonts w:cs="B Nazanin"/>
          <w:sz w:val="28"/>
          <w:szCs w:val="28"/>
          <w:rtl/>
        </w:rPr>
      </w:pP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اتخاذ</w:t>
      </w:r>
      <w:r w:rsidRPr="003103DB">
        <w:rPr>
          <w:rFonts w:cs="B Nazanin"/>
          <w:sz w:val="28"/>
          <w:szCs w:val="28"/>
          <w:rtl/>
        </w:rPr>
        <w:t xml:space="preserve"> </w:t>
      </w:r>
      <w:r w:rsidRPr="003103DB">
        <w:rPr>
          <w:rFonts w:cs="B Nazanin" w:hint="eastAsia"/>
          <w:sz w:val="28"/>
          <w:szCs w:val="28"/>
          <w:rtl/>
        </w:rPr>
        <w:t>وضع</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صح</w:t>
      </w:r>
      <w:r w:rsidRPr="003103DB">
        <w:rPr>
          <w:rFonts w:cs="B Nazanin" w:hint="cs"/>
          <w:sz w:val="28"/>
          <w:szCs w:val="28"/>
          <w:rtl/>
        </w:rPr>
        <w:t>ی</w:t>
      </w:r>
      <w:r w:rsidRPr="003103DB">
        <w:rPr>
          <w:rFonts w:cs="B Nazanin" w:hint="eastAsia"/>
          <w:sz w:val="28"/>
          <w:szCs w:val="28"/>
          <w:rtl/>
        </w:rPr>
        <w:t>ح</w:t>
      </w:r>
      <w:r w:rsidRPr="003103DB">
        <w:rPr>
          <w:rFonts w:cs="B Nazanin"/>
          <w:sz w:val="28"/>
          <w:szCs w:val="28"/>
          <w:rtl/>
        </w:rPr>
        <w:t xml:space="preserve"> </w:t>
      </w:r>
      <w:r w:rsidRPr="003103DB">
        <w:rPr>
          <w:rFonts w:cs="B Nazanin" w:hint="eastAsia"/>
          <w:sz w:val="28"/>
          <w:szCs w:val="28"/>
          <w:rtl/>
        </w:rPr>
        <w:t>بدن</w:t>
      </w:r>
      <w:r w:rsidRPr="003103DB">
        <w:rPr>
          <w:rFonts w:cs="B Nazanin"/>
          <w:sz w:val="28"/>
          <w:szCs w:val="28"/>
          <w:rtl/>
        </w:rPr>
        <w:t xml:space="preserve"> </w:t>
      </w:r>
      <w:r w:rsidRPr="003103DB">
        <w:rPr>
          <w:rFonts w:cs="B Nazanin" w:hint="eastAsia"/>
          <w:sz w:val="28"/>
          <w:szCs w:val="28"/>
          <w:rtl/>
        </w:rPr>
        <w:t>در</w:t>
      </w:r>
      <w:r w:rsidRPr="003103DB">
        <w:rPr>
          <w:rFonts w:cs="B Nazanin" w:hint="cs"/>
          <w:sz w:val="28"/>
          <w:szCs w:val="28"/>
          <w:rtl/>
        </w:rPr>
        <w:t xml:space="preserve"> </w:t>
      </w:r>
      <w:r w:rsidRPr="003103DB">
        <w:rPr>
          <w:rFonts w:cs="B Nazanin" w:hint="eastAsia"/>
          <w:sz w:val="28"/>
          <w:szCs w:val="28"/>
          <w:rtl/>
        </w:rPr>
        <w:t>موقع</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مختلف</w:t>
      </w:r>
      <w:r w:rsidRPr="003103DB">
        <w:rPr>
          <w:rFonts w:cs="B Nazanin"/>
          <w:sz w:val="28"/>
          <w:szCs w:val="28"/>
          <w:rtl/>
        </w:rPr>
        <w:t xml:space="preserve"> </w:t>
      </w:r>
      <w:r w:rsidRPr="003103DB">
        <w:rPr>
          <w:rFonts w:cs="B Nazanin" w:hint="eastAsia"/>
          <w:sz w:val="28"/>
          <w:szCs w:val="28"/>
          <w:rtl/>
        </w:rPr>
        <w:t>اجرا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مهارت</w:t>
      </w:r>
      <w:r w:rsidRPr="003103DB">
        <w:rPr>
          <w:rFonts w:cs="B Nazanin" w:hint="cs"/>
          <w:sz w:val="28"/>
          <w:szCs w:val="28"/>
          <w:rtl/>
        </w:rPr>
        <w:t xml:space="preserve"> (</w:t>
      </w:r>
      <w:r w:rsidRPr="003103DB">
        <w:rPr>
          <w:rFonts w:cs="B Nazanin" w:hint="eastAsia"/>
          <w:sz w:val="28"/>
          <w:szCs w:val="28"/>
          <w:rtl/>
        </w:rPr>
        <w:t>مجرد،</w:t>
      </w:r>
      <w:r w:rsidRPr="003103DB">
        <w:rPr>
          <w:rFonts w:cs="B Nazanin"/>
          <w:sz w:val="28"/>
          <w:szCs w:val="28"/>
          <w:rtl/>
        </w:rPr>
        <w:t xml:space="preserve"> </w:t>
      </w:r>
      <w:r w:rsidRPr="003103DB">
        <w:rPr>
          <w:rFonts w:cs="B Nazanin" w:hint="eastAsia"/>
          <w:sz w:val="28"/>
          <w:szCs w:val="28"/>
          <w:rtl/>
        </w:rPr>
        <w:t>باز</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تکن</w:t>
      </w:r>
      <w:r w:rsidRPr="003103DB">
        <w:rPr>
          <w:rFonts w:cs="B Nazanin" w:hint="cs"/>
          <w:sz w:val="28"/>
          <w:szCs w:val="28"/>
          <w:rtl/>
        </w:rPr>
        <w:t>ی</w:t>
      </w:r>
      <w:r w:rsidRPr="003103DB">
        <w:rPr>
          <w:rFonts w:cs="B Nazanin" w:hint="eastAsia"/>
          <w:sz w:val="28"/>
          <w:szCs w:val="28"/>
          <w:rtl/>
        </w:rPr>
        <w:t>ک</w:t>
      </w:r>
      <w:r w:rsidRPr="003103DB">
        <w:rPr>
          <w:rFonts w:cs="B Nazanin"/>
          <w:sz w:val="28"/>
          <w:szCs w:val="28"/>
          <w:rtl/>
        </w:rPr>
        <w:t xml:space="preserve"> </w:t>
      </w:r>
      <w:r w:rsidRPr="003103DB">
        <w:rPr>
          <w:rFonts w:cs="B Nazanin" w:hint="eastAsia"/>
          <w:sz w:val="28"/>
          <w:szCs w:val="28"/>
          <w:rtl/>
        </w:rPr>
        <w:t>صح</w:t>
      </w:r>
      <w:r w:rsidRPr="003103DB">
        <w:rPr>
          <w:rFonts w:cs="B Nazanin" w:hint="cs"/>
          <w:sz w:val="28"/>
          <w:szCs w:val="28"/>
          <w:rtl/>
        </w:rPr>
        <w:t>ی</w:t>
      </w:r>
      <w:r w:rsidRPr="003103DB">
        <w:rPr>
          <w:rFonts w:cs="B Nazanin" w:hint="eastAsia"/>
          <w:sz w:val="28"/>
          <w:szCs w:val="28"/>
          <w:rtl/>
        </w:rPr>
        <w:t>ح</w:t>
      </w:r>
      <w:r w:rsidRPr="003103DB">
        <w:rPr>
          <w:rFonts w:cs="B Nazanin"/>
          <w:sz w:val="28"/>
          <w:szCs w:val="28"/>
          <w:rtl/>
        </w:rPr>
        <w:t xml:space="preserve"> </w:t>
      </w:r>
      <w:r w:rsidRPr="003103DB">
        <w:rPr>
          <w:rFonts w:cs="B Nazanin" w:hint="eastAsia"/>
          <w:sz w:val="28"/>
          <w:szCs w:val="28"/>
          <w:rtl/>
        </w:rPr>
        <w:t>را</w:t>
      </w:r>
    </w:p>
    <w:p w:rsidR="000622CE" w:rsidRPr="003103DB" w:rsidRDefault="000622CE" w:rsidP="000622CE">
      <w:pPr>
        <w:bidi/>
        <w:rPr>
          <w:rFonts w:cs="B Nazanin"/>
          <w:sz w:val="28"/>
          <w:szCs w:val="28"/>
          <w:rtl/>
        </w:rPr>
      </w:pPr>
      <w:r w:rsidRPr="003103DB">
        <w:rPr>
          <w:rFonts w:cs="B Nazanin" w:hint="eastAsia"/>
          <w:sz w:val="28"/>
          <w:szCs w:val="28"/>
          <w:rtl/>
        </w:rPr>
        <w:t>نشان</w:t>
      </w:r>
      <w:r w:rsidRPr="003103DB">
        <w:rPr>
          <w:rFonts w:cs="B Nazanin"/>
          <w:sz w:val="28"/>
          <w:szCs w:val="28"/>
          <w:rtl/>
        </w:rPr>
        <w:t xml:space="preserve"> </w:t>
      </w:r>
      <w:r w:rsidRPr="003103DB">
        <w:rPr>
          <w:rFonts w:cs="B Nazanin" w:hint="eastAsia"/>
          <w:sz w:val="28"/>
          <w:szCs w:val="28"/>
          <w:rtl/>
        </w:rPr>
        <w:t>دهد</w:t>
      </w:r>
      <w:r w:rsidRPr="003103DB">
        <w:rPr>
          <w:rFonts w:cs="B Nazanin"/>
          <w:sz w:val="28"/>
          <w:szCs w:val="28"/>
          <w:rtl/>
        </w:rPr>
        <w:t>.</w:t>
      </w:r>
    </w:p>
    <w:p w:rsidR="000622CE" w:rsidRPr="003103DB" w:rsidRDefault="000622CE" w:rsidP="000622CE">
      <w:pPr>
        <w:bidi/>
        <w:rPr>
          <w:rFonts w:cs="B Nazanin"/>
          <w:b/>
          <w:bCs/>
          <w:sz w:val="28"/>
          <w:szCs w:val="28"/>
          <w:rtl/>
        </w:rPr>
      </w:pPr>
      <w:r w:rsidRPr="003103DB">
        <w:rPr>
          <w:rFonts w:cs="B Nazanin" w:hint="cs"/>
          <w:color w:val="FF0000"/>
          <w:sz w:val="28"/>
          <w:szCs w:val="28"/>
          <w:rtl/>
        </w:rPr>
        <w:t xml:space="preserve">= خرده مهارت </w:t>
      </w:r>
      <w:r w:rsidRPr="003103DB">
        <w:rPr>
          <w:rFonts w:cs="B Nazanin" w:hint="cs"/>
          <w:b/>
          <w:bCs/>
          <w:sz w:val="28"/>
          <w:szCs w:val="28"/>
          <w:rtl/>
        </w:rPr>
        <w:t>هوشیاری فضایی</w:t>
      </w:r>
    </w:p>
    <w:p w:rsidR="000622CE" w:rsidRPr="003103DB" w:rsidRDefault="000622CE" w:rsidP="000622CE">
      <w:pPr>
        <w:bidi/>
        <w:rPr>
          <w:rFonts w:cs="B Nazanin"/>
          <w:sz w:val="28"/>
          <w:szCs w:val="28"/>
          <w:rtl/>
        </w:rPr>
      </w:pP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طول</w:t>
      </w:r>
      <w:r w:rsidRPr="003103DB">
        <w:rPr>
          <w:rFonts w:cs="B Nazanin"/>
          <w:sz w:val="28"/>
          <w:szCs w:val="28"/>
          <w:rtl/>
        </w:rPr>
        <w:t xml:space="preserve"> </w:t>
      </w:r>
      <w:r w:rsidRPr="003103DB">
        <w:rPr>
          <w:rFonts w:cs="B Nazanin" w:hint="eastAsia"/>
          <w:sz w:val="28"/>
          <w:szCs w:val="28"/>
          <w:rtl/>
        </w:rPr>
        <w:t>باز</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hint="cs"/>
          <w:sz w:val="28"/>
          <w:szCs w:val="28"/>
          <w:rtl/>
        </w:rPr>
        <w:t xml:space="preserve"> </w:t>
      </w:r>
      <w:r w:rsidRPr="003103DB">
        <w:rPr>
          <w:rFonts w:cs="B Nazanin" w:hint="eastAsia"/>
          <w:sz w:val="28"/>
          <w:szCs w:val="28"/>
          <w:rtl/>
        </w:rPr>
        <w:t>ارتباط</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سا</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محدوده</w:t>
      </w:r>
      <w:r w:rsidRPr="003103DB">
        <w:rPr>
          <w:rFonts w:cs="B Nazanin"/>
          <w:sz w:val="28"/>
          <w:szCs w:val="28"/>
          <w:rtl/>
        </w:rPr>
        <w:t xml:space="preserve"> </w:t>
      </w:r>
      <w:r w:rsidRPr="003103DB">
        <w:rPr>
          <w:rFonts w:cs="B Nazanin" w:hint="eastAsia"/>
          <w:sz w:val="28"/>
          <w:szCs w:val="28"/>
          <w:rtl/>
        </w:rPr>
        <w:t>زم</w:t>
      </w:r>
      <w:r w:rsidRPr="003103DB">
        <w:rPr>
          <w:rFonts w:cs="B Nazanin" w:hint="cs"/>
          <w:sz w:val="28"/>
          <w:szCs w:val="28"/>
          <w:rtl/>
        </w:rPr>
        <w:t>ی</w:t>
      </w:r>
      <w:r w:rsidRPr="003103DB">
        <w:rPr>
          <w:rFonts w:cs="B Nazanin" w:hint="eastAsia"/>
          <w:sz w:val="28"/>
          <w:szCs w:val="28"/>
          <w:rtl/>
        </w:rPr>
        <w:t>ن</w:t>
      </w:r>
      <w:r w:rsidRPr="003103DB">
        <w:rPr>
          <w:rFonts w:cs="B Nazanin" w:hint="cs"/>
          <w:sz w:val="28"/>
          <w:szCs w:val="28"/>
          <w:rtl/>
        </w:rPr>
        <w:t xml:space="preserve"> </w:t>
      </w:r>
      <w:r w:rsidRPr="003103DB">
        <w:rPr>
          <w:rFonts w:cs="B Nazanin" w:hint="eastAsia"/>
          <w:sz w:val="28"/>
          <w:szCs w:val="28"/>
          <w:rtl/>
        </w:rPr>
        <w:t>باز</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موقع</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مناسب</w:t>
      </w:r>
      <w:r w:rsidRPr="003103DB">
        <w:rPr>
          <w:rFonts w:cs="B Nazanin"/>
          <w:sz w:val="28"/>
          <w:szCs w:val="28"/>
          <w:rtl/>
        </w:rPr>
        <w:t xml:space="preserve"> </w:t>
      </w:r>
      <w:r w:rsidRPr="003103DB">
        <w:rPr>
          <w:rFonts w:cs="B Nazanin" w:hint="eastAsia"/>
          <w:sz w:val="28"/>
          <w:szCs w:val="28"/>
          <w:rtl/>
        </w:rPr>
        <w:t>قرار</w:t>
      </w:r>
      <w:r w:rsidRPr="003103DB">
        <w:rPr>
          <w:rFonts w:cs="B Nazanin" w:hint="cs"/>
          <w:sz w:val="28"/>
          <w:szCs w:val="28"/>
          <w:rtl/>
        </w:rPr>
        <w:t xml:space="preserve"> می‌</w:t>
      </w:r>
      <w:r w:rsidRPr="003103DB">
        <w:rPr>
          <w:rFonts w:cs="B Nazanin" w:hint="eastAsia"/>
          <w:sz w:val="28"/>
          <w:szCs w:val="28"/>
          <w:rtl/>
        </w:rPr>
        <w:t>گ</w:t>
      </w:r>
      <w:r w:rsidRPr="003103DB">
        <w:rPr>
          <w:rFonts w:cs="B Nazanin" w:hint="cs"/>
          <w:sz w:val="28"/>
          <w:szCs w:val="28"/>
          <w:rtl/>
        </w:rPr>
        <w:t>ی</w:t>
      </w:r>
      <w:r w:rsidRPr="003103DB">
        <w:rPr>
          <w:rFonts w:cs="B Nazanin" w:hint="eastAsia"/>
          <w:sz w:val="28"/>
          <w:szCs w:val="28"/>
          <w:rtl/>
        </w:rPr>
        <w:t>رد</w:t>
      </w:r>
    </w:p>
    <w:p w:rsidR="000622CE" w:rsidRPr="003103DB" w:rsidRDefault="000622CE" w:rsidP="000622CE">
      <w:pPr>
        <w:bidi/>
        <w:rPr>
          <w:rFonts w:cs="B Nazanin"/>
          <w:b/>
          <w:bCs/>
          <w:sz w:val="28"/>
          <w:szCs w:val="28"/>
          <w:rtl/>
        </w:rPr>
      </w:pPr>
      <w:r w:rsidRPr="003103DB">
        <w:rPr>
          <w:rFonts w:cs="B Nazanin" w:hint="cs"/>
          <w:color w:val="FF0000"/>
          <w:sz w:val="28"/>
          <w:szCs w:val="28"/>
          <w:rtl/>
        </w:rPr>
        <w:t xml:space="preserve">= خرده مهارت </w:t>
      </w:r>
      <w:r w:rsidRPr="003103DB">
        <w:rPr>
          <w:rFonts w:cs="B Nazanin" w:hint="cs"/>
          <w:b/>
          <w:bCs/>
          <w:sz w:val="28"/>
          <w:szCs w:val="28"/>
          <w:rtl/>
        </w:rPr>
        <w:t>دستکاری( با اشیا و وسایل)</w:t>
      </w:r>
    </w:p>
    <w:p w:rsidR="000622CE" w:rsidRPr="003103DB" w:rsidRDefault="000622CE" w:rsidP="000622CE">
      <w:pPr>
        <w:bidi/>
        <w:rPr>
          <w:rFonts w:cs="B Nazanin"/>
          <w:sz w:val="28"/>
          <w:szCs w:val="28"/>
          <w:rtl/>
        </w:rPr>
      </w:pP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دستکار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اش</w:t>
      </w:r>
      <w:r w:rsidRPr="003103DB">
        <w:rPr>
          <w:rFonts w:cs="B Nazanin" w:hint="cs"/>
          <w:sz w:val="28"/>
          <w:szCs w:val="28"/>
          <w:rtl/>
        </w:rPr>
        <w:t>ی</w:t>
      </w:r>
      <w:r w:rsidRPr="003103DB">
        <w:rPr>
          <w:rFonts w:cs="B Nazanin" w:hint="eastAsia"/>
          <w:sz w:val="28"/>
          <w:szCs w:val="28"/>
          <w:rtl/>
        </w:rPr>
        <w:t>ا</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w:t>
      </w:r>
      <w:r w:rsidRPr="003103DB">
        <w:rPr>
          <w:rFonts w:cs="B Nazanin"/>
          <w:sz w:val="28"/>
          <w:szCs w:val="28"/>
          <w:rtl/>
        </w:rPr>
        <w:t xml:space="preserve"> </w:t>
      </w:r>
      <w:r w:rsidRPr="003103DB">
        <w:rPr>
          <w:rFonts w:cs="B Nazanin" w:hint="eastAsia"/>
          <w:sz w:val="28"/>
          <w:szCs w:val="28"/>
          <w:rtl/>
        </w:rPr>
        <w:t>وسا</w:t>
      </w:r>
      <w:r w:rsidRPr="003103DB">
        <w:rPr>
          <w:rFonts w:cs="B Nazanin" w:hint="cs"/>
          <w:sz w:val="28"/>
          <w:szCs w:val="28"/>
          <w:rtl/>
        </w:rPr>
        <w:t>ی</w:t>
      </w:r>
      <w:r w:rsidRPr="003103DB">
        <w:rPr>
          <w:rFonts w:cs="B Nazanin" w:hint="eastAsia"/>
          <w:sz w:val="28"/>
          <w:szCs w:val="28"/>
          <w:rtl/>
        </w:rPr>
        <w:t>ل</w:t>
      </w:r>
      <w:r w:rsidRPr="003103DB">
        <w:rPr>
          <w:rFonts w:cs="B Nazanin" w:hint="cs"/>
          <w:sz w:val="28"/>
          <w:szCs w:val="28"/>
          <w:rtl/>
        </w:rPr>
        <w:t xml:space="preserve"> </w:t>
      </w:r>
      <w:r w:rsidRPr="003103DB">
        <w:rPr>
          <w:rFonts w:cs="B Nazanin" w:hint="eastAsia"/>
          <w:sz w:val="28"/>
          <w:szCs w:val="28"/>
          <w:rtl/>
        </w:rPr>
        <w:t>مهارت</w:t>
      </w:r>
      <w:r w:rsidRPr="003103DB">
        <w:rPr>
          <w:rFonts w:cs="B Nazanin"/>
          <w:sz w:val="28"/>
          <w:szCs w:val="28"/>
          <w:rtl/>
        </w:rPr>
        <w:t xml:space="preserve"> </w:t>
      </w:r>
      <w:r w:rsidRPr="003103DB">
        <w:rPr>
          <w:rFonts w:cs="B Nazanin" w:hint="eastAsia"/>
          <w:sz w:val="28"/>
          <w:szCs w:val="28"/>
          <w:rtl/>
        </w:rPr>
        <w:t>داشته</w:t>
      </w:r>
      <w:r w:rsidRPr="003103DB">
        <w:rPr>
          <w:rFonts w:cs="B Nazanin"/>
          <w:sz w:val="28"/>
          <w:szCs w:val="28"/>
          <w:rtl/>
        </w:rPr>
        <w:t xml:space="preserve"> </w:t>
      </w:r>
      <w:r w:rsidRPr="003103DB">
        <w:rPr>
          <w:rFonts w:cs="B Nazanin" w:hint="eastAsia"/>
          <w:sz w:val="28"/>
          <w:szCs w:val="28"/>
          <w:rtl/>
        </w:rPr>
        <w:t>باشد</w:t>
      </w:r>
    </w:p>
    <w:p w:rsidR="000622CE" w:rsidRPr="003103DB" w:rsidRDefault="000622CE" w:rsidP="000622CE">
      <w:pPr>
        <w:bidi/>
        <w:rPr>
          <w:rFonts w:cs="B Nazanin"/>
          <w:b/>
          <w:bCs/>
          <w:sz w:val="28"/>
          <w:szCs w:val="28"/>
          <w:rtl/>
        </w:rPr>
      </w:pPr>
      <w:r w:rsidRPr="003103DB">
        <w:rPr>
          <w:rFonts w:cs="B Nazanin" w:hint="cs"/>
          <w:color w:val="FF0000"/>
          <w:sz w:val="28"/>
          <w:szCs w:val="28"/>
          <w:rtl/>
        </w:rPr>
        <w:t xml:space="preserve">= خرده مهارت </w:t>
      </w:r>
      <w:r w:rsidRPr="003103DB">
        <w:rPr>
          <w:rFonts w:cs="B Nazanin" w:hint="eastAsia"/>
          <w:b/>
          <w:bCs/>
          <w:sz w:val="28"/>
          <w:szCs w:val="28"/>
          <w:rtl/>
        </w:rPr>
        <w:t>استراتژ</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و</w:t>
      </w:r>
      <w:r w:rsidRPr="003103DB">
        <w:rPr>
          <w:rFonts w:cs="B Nazanin" w:hint="cs"/>
          <w:b/>
          <w:bCs/>
          <w:sz w:val="28"/>
          <w:szCs w:val="28"/>
          <w:rtl/>
        </w:rPr>
        <w:t xml:space="preserve"> </w:t>
      </w:r>
      <w:r w:rsidRPr="003103DB">
        <w:rPr>
          <w:rFonts w:cs="B Nazanin" w:hint="eastAsia"/>
          <w:b/>
          <w:bCs/>
          <w:sz w:val="28"/>
          <w:szCs w:val="28"/>
          <w:rtl/>
        </w:rPr>
        <w:t>راهبرد</w:t>
      </w:r>
      <w:r w:rsidRPr="003103DB">
        <w:rPr>
          <w:rFonts w:cs="B Nazanin"/>
          <w:b/>
          <w:bCs/>
          <w:sz w:val="28"/>
          <w:szCs w:val="28"/>
          <w:rtl/>
        </w:rPr>
        <w:t xml:space="preserve"> </w:t>
      </w:r>
      <w:r w:rsidRPr="003103DB">
        <w:rPr>
          <w:rFonts w:cs="B Nazanin" w:hint="eastAsia"/>
          <w:b/>
          <w:bCs/>
          <w:sz w:val="28"/>
          <w:szCs w:val="28"/>
          <w:rtl/>
        </w:rPr>
        <w:t>ها</w:t>
      </w:r>
      <w:r w:rsidRPr="003103DB">
        <w:rPr>
          <w:rFonts w:cs="B Nazanin" w:hint="cs"/>
          <w:b/>
          <w:bCs/>
          <w:sz w:val="28"/>
          <w:szCs w:val="28"/>
          <w:rtl/>
        </w:rPr>
        <w:t xml:space="preserve">ی </w:t>
      </w:r>
      <w:r w:rsidRPr="003103DB">
        <w:rPr>
          <w:rFonts w:cs="B Nazanin" w:hint="eastAsia"/>
          <w:b/>
          <w:bCs/>
          <w:sz w:val="28"/>
          <w:szCs w:val="28"/>
          <w:rtl/>
        </w:rPr>
        <w:t>باز</w:t>
      </w:r>
      <w:r w:rsidRPr="003103DB">
        <w:rPr>
          <w:rFonts w:cs="B Nazanin" w:hint="cs"/>
          <w:b/>
          <w:bCs/>
          <w:sz w:val="28"/>
          <w:szCs w:val="28"/>
          <w:rtl/>
        </w:rPr>
        <w:t>ی</w:t>
      </w:r>
    </w:p>
    <w:p w:rsidR="000622CE" w:rsidRPr="003103DB" w:rsidRDefault="000622CE" w:rsidP="000622CE">
      <w:pPr>
        <w:pBdr>
          <w:bottom w:val="single" w:sz="6" w:space="1" w:color="auto"/>
        </w:pBdr>
        <w:bidi/>
        <w:rPr>
          <w:rFonts w:cs="B Nazanin"/>
          <w:sz w:val="28"/>
          <w:szCs w:val="28"/>
          <w:rtl/>
        </w:rPr>
      </w:pP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کارگ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استراتژ</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مناسب</w:t>
      </w:r>
      <w:r w:rsidRPr="003103DB">
        <w:rPr>
          <w:rFonts w:cs="B Nazanin"/>
          <w:sz w:val="28"/>
          <w:szCs w:val="28"/>
          <w:rtl/>
        </w:rPr>
        <w:t xml:space="preserve"> </w:t>
      </w:r>
      <w:r w:rsidRPr="003103DB">
        <w:rPr>
          <w:rFonts w:cs="B Nazanin" w:hint="eastAsia"/>
          <w:sz w:val="28"/>
          <w:szCs w:val="28"/>
          <w:rtl/>
        </w:rPr>
        <w:t>در</w:t>
      </w:r>
      <w:r w:rsidRPr="003103DB">
        <w:rPr>
          <w:rFonts w:cs="B Nazanin" w:hint="cs"/>
          <w:sz w:val="28"/>
          <w:szCs w:val="28"/>
          <w:rtl/>
        </w:rPr>
        <w:t xml:space="preserve"> </w:t>
      </w:r>
      <w:r w:rsidRPr="003103DB">
        <w:rPr>
          <w:rFonts w:cs="B Nazanin" w:hint="eastAsia"/>
          <w:sz w:val="28"/>
          <w:szCs w:val="28"/>
          <w:rtl/>
        </w:rPr>
        <w:t>باز</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ورزش</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عملکرد</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را</w:t>
      </w:r>
      <w:r w:rsidRPr="003103DB">
        <w:rPr>
          <w:rFonts w:cs="B Nazanin" w:hint="cs"/>
          <w:sz w:val="28"/>
          <w:szCs w:val="28"/>
          <w:rtl/>
        </w:rPr>
        <w:t xml:space="preserve"> </w:t>
      </w:r>
      <w:r w:rsidRPr="003103DB">
        <w:rPr>
          <w:rFonts w:cs="B Nazanin" w:hint="eastAsia"/>
          <w:sz w:val="28"/>
          <w:szCs w:val="28"/>
          <w:rtl/>
        </w:rPr>
        <w:t>بهبود</w:t>
      </w:r>
      <w:r w:rsidRPr="003103DB">
        <w:rPr>
          <w:rFonts w:cs="B Nazanin"/>
          <w:sz w:val="28"/>
          <w:szCs w:val="28"/>
          <w:rtl/>
        </w:rPr>
        <w:t xml:space="preserve"> </w:t>
      </w:r>
      <w:r w:rsidRPr="003103DB">
        <w:rPr>
          <w:rFonts w:cs="B Nazanin" w:hint="eastAsia"/>
          <w:sz w:val="28"/>
          <w:szCs w:val="28"/>
          <w:rtl/>
        </w:rPr>
        <w:t>بخشد</w:t>
      </w:r>
      <w:r w:rsidRPr="003103DB">
        <w:rPr>
          <w:rFonts w:cs="B Nazanin"/>
          <w:sz w:val="28"/>
          <w:szCs w:val="28"/>
          <w:rtl/>
        </w:rPr>
        <w:t>.</w:t>
      </w:r>
    </w:p>
    <w:p w:rsidR="000622CE" w:rsidRPr="003103DB" w:rsidRDefault="000622CE" w:rsidP="000622CE">
      <w:pPr>
        <w:bidi/>
        <w:jc w:val="both"/>
        <w:rPr>
          <w:rFonts w:cs="B Nazanin"/>
          <w:b/>
          <w:bCs/>
          <w:sz w:val="28"/>
          <w:szCs w:val="28"/>
          <w:rtl/>
        </w:rPr>
      </w:pPr>
      <w:r w:rsidRPr="003103DB">
        <w:rPr>
          <w:rFonts w:cs="B Nazanin"/>
          <w:b/>
          <w:bCs/>
          <w:sz w:val="29"/>
          <w:szCs w:val="29"/>
          <w:rtl/>
        </w:rPr>
        <w:t>حفظ و ارتقای آمادگی جسمانی</w:t>
      </w:r>
    </w:p>
    <w:p w:rsidR="000622CE" w:rsidRPr="003103DB" w:rsidRDefault="000622CE" w:rsidP="000622CE">
      <w:pPr>
        <w:bidi/>
        <w:rPr>
          <w:rFonts w:cs="B Nazanin"/>
          <w:b/>
          <w:bCs/>
          <w:sz w:val="28"/>
          <w:szCs w:val="28"/>
          <w:rtl/>
        </w:rPr>
      </w:pPr>
      <w:r w:rsidRPr="003103DB">
        <w:rPr>
          <w:rFonts w:cs="B Nazanin" w:hint="cs"/>
          <w:color w:val="FF0000"/>
          <w:sz w:val="28"/>
          <w:szCs w:val="28"/>
          <w:rtl/>
        </w:rPr>
        <w:t xml:space="preserve">= خرده مهارت </w:t>
      </w:r>
      <w:r w:rsidRPr="003103DB">
        <w:rPr>
          <w:rFonts w:cs="B Nazanin" w:hint="cs"/>
          <w:b/>
          <w:bCs/>
          <w:sz w:val="28"/>
          <w:szCs w:val="28"/>
          <w:rtl/>
        </w:rPr>
        <w:t>استقامت قلبی- تنفسی</w:t>
      </w:r>
    </w:p>
    <w:p w:rsidR="000622CE" w:rsidRPr="003103DB" w:rsidRDefault="000622CE" w:rsidP="000622CE">
      <w:pPr>
        <w:bidi/>
        <w:rPr>
          <w:rFonts w:cs="B Nazanin"/>
          <w:sz w:val="28"/>
          <w:szCs w:val="28"/>
          <w:rtl/>
        </w:rPr>
      </w:pP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شرکت</w:t>
      </w:r>
      <w:r w:rsidRPr="003103DB">
        <w:rPr>
          <w:rFonts w:cs="B Nazanin"/>
          <w:sz w:val="28"/>
          <w:szCs w:val="28"/>
          <w:rtl/>
        </w:rPr>
        <w:t xml:space="preserve"> </w:t>
      </w:r>
      <w:r w:rsidRPr="003103DB">
        <w:rPr>
          <w:rFonts w:cs="B Nazanin" w:hint="eastAsia"/>
          <w:sz w:val="28"/>
          <w:szCs w:val="28"/>
          <w:rtl/>
        </w:rPr>
        <w:t>منظم</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هواز</w:t>
      </w:r>
      <w:r w:rsidRPr="003103DB">
        <w:rPr>
          <w:rFonts w:cs="B Nazanin" w:hint="cs"/>
          <w:sz w:val="28"/>
          <w:szCs w:val="28"/>
          <w:rtl/>
        </w:rPr>
        <w:t xml:space="preserve">ی </w:t>
      </w:r>
      <w:r w:rsidRPr="003103DB">
        <w:rPr>
          <w:rFonts w:cs="B Nazanin" w:hint="eastAsia"/>
          <w:sz w:val="28"/>
          <w:szCs w:val="28"/>
          <w:rtl/>
        </w:rPr>
        <w:t>داخل</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خارج</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مدرسه</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کارگ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 xml:space="preserve">ی </w:t>
      </w:r>
      <w:r w:rsidRPr="003103DB">
        <w:rPr>
          <w:rFonts w:cs="B Nazanin" w:hint="eastAsia"/>
          <w:sz w:val="28"/>
          <w:szCs w:val="28"/>
          <w:rtl/>
        </w:rPr>
        <w:t>دستورالعمل</w:t>
      </w:r>
      <w:r w:rsidRPr="003103DB">
        <w:rPr>
          <w:rFonts w:cs="B Nazanin"/>
          <w:sz w:val="28"/>
          <w:szCs w:val="28"/>
          <w:rtl/>
        </w:rPr>
        <w:t xml:space="preserve"> </w:t>
      </w:r>
      <w:r w:rsidRPr="003103DB">
        <w:rPr>
          <w:rFonts w:cs="B Nazanin" w:hint="eastAsia"/>
          <w:sz w:val="28"/>
          <w:szCs w:val="28"/>
          <w:rtl/>
        </w:rPr>
        <w:t>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تمر</w:t>
      </w:r>
      <w:r w:rsidRPr="003103DB">
        <w:rPr>
          <w:rFonts w:cs="B Nazanin" w:hint="cs"/>
          <w:sz w:val="28"/>
          <w:szCs w:val="28"/>
          <w:rtl/>
        </w:rPr>
        <w:t>ی</w:t>
      </w:r>
      <w:r w:rsidRPr="003103DB">
        <w:rPr>
          <w:rFonts w:cs="B Nazanin" w:hint="eastAsia"/>
          <w:sz w:val="28"/>
          <w:szCs w:val="28"/>
          <w:rtl/>
        </w:rPr>
        <w:t>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سطح</w:t>
      </w:r>
      <w:r w:rsidRPr="003103DB">
        <w:rPr>
          <w:rFonts w:cs="B Nazanin" w:hint="cs"/>
          <w:sz w:val="28"/>
          <w:szCs w:val="28"/>
          <w:rtl/>
        </w:rPr>
        <w:t xml:space="preserve"> </w:t>
      </w:r>
      <w:r w:rsidRPr="003103DB">
        <w:rPr>
          <w:rFonts w:cs="B Nazanin" w:hint="eastAsia"/>
          <w:sz w:val="28"/>
          <w:szCs w:val="28"/>
          <w:rtl/>
        </w:rPr>
        <w:t>استقامت</w:t>
      </w:r>
      <w:r w:rsidRPr="003103DB">
        <w:rPr>
          <w:rFonts w:cs="B Nazanin"/>
          <w:sz w:val="28"/>
          <w:szCs w:val="28"/>
          <w:rtl/>
        </w:rPr>
        <w:t xml:space="preserve"> </w:t>
      </w:r>
      <w:r w:rsidRPr="003103DB">
        <w:rPr>
          <w:rFonts w:cs="B Nazanin" w:hint="eastAsia"/>
          <w:sz w:val="28"/>
          <w:szCs w:val="28"/>
          <w:rtl/>
        </w:rPr>
        <w:t>قلب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تنفس</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ارتقا</w:t>
      </w:r>
      <w:r w:rsidRPr="003103DB">
        <w:rPr>
          <w:rFonts w:cs="B Nazanin" w:hint="cs"/>
          <w:sz w:val="28"/>
          <w:szCs w:val="28"/>
          <w:rtl/>
        </w:rPr>
        <w:t xml:space="preserve"> </w:t>
      </w:r>
      <w:r w:rsidRPr="003103DB">
        <w:rPr>
          <w:rFonts w:cs="B Nazanin" w:hint="eastAsia"/>
          <w:sz w:val="28"/>
          <w:szCs w:val="28"/>
          <w:rtl/>
        </w:rPr>
        <w:t>دهد</w:t>
      </w:r>
      <w:r w:rsidRPr="003103DB">
        <w:rPr>
          <w:rFonts w:cs="B Nazanin"/>
          <w:sz w:val="28"/>
          <w:szCs w:val="28"/>
          <w:rtl/>
        </w:rPr>
        <w:t>.</w:t>
      </w:r>
    </w:p>
    <w:p w:rsidR="000622CE" w:rsidRPr="003103DB" w:rsidRDefault="000622CE" w:rsidP="000622CE">
      <w:pPr>
        <w:bidi/>
        <w:rPr>
          <w:rFonts w:cs="B Nazanin"/>
          <w:b/>
          <w:bCs/>
          <w:sz w:val="28"/>
          <w:szCs w:val="28"/>
          <w:rtl/>
        </w:rPr>
      </w:pPr>
      <w:r w:rsidRPr="003103DB">
        <w:rPr>
          <w:rFonts w:cs="B Nazanin" w:hint="cs"/>
          <w:color w:val="FF0000"/>
          <w:sz w:val="28"/>
          <w:szCs w:val="28"/>
          <w:rtl/>
        </w:rPr>
        <w:t xml:space="preserve">= خرده مهارت </w:t>
      </w:r>
      <w:r w:rsidRPr="003103DB">
        <w:rPr>
          <w:rFonts w:cs="B Nazanin" w:hint="cs"/>
          <w:b/>
          <w:bCs/>
          <w:sz w:val="28"/>
          <w:szCs w:val="28"/>
          <w:rtl/>
        </w:rPr>
        <w:t>قدرت استقامت عضلانی</w:t>
      </w:r>
    </w:p>
    <w:p w:rsidR="000622CE" w:rsidRPr="003103DB" w:rsidRDefault="000622CE" w:rsidP="000622CE">
      <w:pPr>
        <w:bidi/>
        <w:rPr>
          <w:rFonts w:cs="B Nazanin"/>
          <w:sz w:val="28"/>
          <w:szCs w:val="28"/>
          <w:rtl/>
        </w:rPr>
      </w:pPr>
      <w:r w:rsidRPr="003103DB">
        <w:rPr>
          <w:rFonts w:cs="B Nazanin" w:hint="eastAsia"/>
          <w:sz w:val="28"/>
          <w:szCs w:val="28"/>
          <w:rtl/>
        </w:rPr>
        <w:lastRenderedPageBreak/>
        <w:t>با</w:t>
      </w:r>
      <w:r w:rsidRPr="003103DB">
        <w:rPr>
          <w:rFonts w:cs="B Nazanin"/>
          <w:sz w:val="28"/>
          <w:szCs w:val="28"/>
          <w:rtl/>
        </w:rPr>
        <w:t xml:space="preserve"> </w:t>
      </w:r>
      <w:r w:rsidRPr="003103DB">
        <w:rPr>
          <w:rFonts w:cs="B Nazanin" w:hint="eastAsia"/>
          <w:sz w:val="28"/>
          <w:szCs w:val="28"/>
          <w:rtl/>
        </w:rPr>
        <w:t>شرکت</w:t>
      </w:r>
      <w:r w:rsidRPr="003103DB">
        <w:rPr>
          <w:rFonts w:cs="B Nazanin"/>
          <w:sz w:val="28"/>
          <w:szCs w:val="28"/>
          <w:rtl/>
        </w:rPr>
        <w:t xml:space="preserve"> </w:t>
      </w:r>
      <w:r w:rsidRPr="003103DB">
        <w:rPr>
          <w:rFonts w:cs="B Nazanin" w:hint="eastAsia"/>
          <w:sz w:val="28"/>
          <w:szCs w:val="28"/>
          <w:rtl/>
        </w:rPr>
        <w:t>منظم</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تمر</w:t>
      </w:r>
      <w:r w:rsidRPr="003103DB">
        <w:rPr>
          <w:rFonts w:cs="B Nazanin" w:hint="cs"/>
          <w:sz w:val="28"/>
          <w:szCs w:val="28"/>
          <w:rtl/>
        </w:rPr>
        <w:t>ی</w:t>
      </w:r>
      <w:r w:rsidRPr="003103DB">
        <w:rPr>
          <w:rFonts w:cs="B Nazanin" w:hint="eastAsia"/>
          <w:sz w:val="28"/>
          <w:szCs w:val="28"/>
          <w:rtl/>
        </w:rPr>
        <w:t>نات</w:t>
      </w:r>
      <w:r w:rsidRPr="003103DB">
        <w:rPr>
          <w:rFonts w:cs="B Nazanin"/>
          <w:sz w:val="28"/>
          <w:szCs w:val="28"/>
          <w:rtl/>
        </w:rPr>
        <w:t xml:space="preserve"> </w:t>
      </w:r>
      <w:r w:rsidRPr="003103DB">
        <w:rPr>
          <w:rFonts w:cs="B Nazanin" w:hint="eastAsia"/>
          <w:sz w:val="28"/>
          <w:szCs w:val="28"/>
          <w:rtl/>
        </w:rPr>
        <w:t>مقاومت</w:t>
      </w:r>
      <w:r w:rsidRPr="003103DB">
        <w:rPr>
          <w:rFonts w:cs="B Nazanin" w:hint="cs"/>
          <w:sz w:val="28"/>
          <w:szCs w:val="28"/>
          <w:rtl/>
        </w:rPr>
        <w:t xml:space="preserve">ی </w:t>
      </w:r>
      <w:r w:rsidRPr="003103DB">
        <w:rPr>
          <w:rFonts w:cs="B Nazanin" w:hint="eastAsia"/>
          <w:sz w:val="28"/>
          <w:szCs w:val="28"/>
          <w:rtl/>
        </w:rPr>
        <w:t>داخل</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خارج</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مدرسه،سطح</w:t>
      </w:r>
      <w:r w:rsidRPr="003103DB">
        <w:rPr>
          <w:rFonts w:cs="B Nazanin"/>
          <w:sz w:val="28"/>
          <w:szCs w:val="28"/>
          <w:rtl/>
        </w:rPr>
        <w:t xml:space="preserve"> </w:t>
      </w:r>
      <w:r w:rsidRPr="003103DB">
        <w:rPr>
          <w:rFonts w:cs="B Nazanin" w:hint="eastAsia"/>
          <w:sz w:val="28"/>
          <w:szCs w:val="28"/>
          <w:rtl/>
        </w:rPr>
        <w:t>قدرت</w:t>
      </w:r>
      <w:r w:rsidRPr="003103DB">
        <w:rPr>
          <w:rFonts w:cs="B Nazanin" w:hint="cs"/>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استقامت</w:t>
      </w:r>
      <w:r w:rsidRPr="003103DB">
        <w:rPr>
          <w:rFonts w:cs="B Nazanin"/>
          <w:sz w:val="28"/>
          <w:szCs w:val="28"/>
          <w:rtl/>
        </w:rPr>
        <w:t xml:space="preserve"> </w:t>
      </w:r>
      <w:r w:rsidRPr="003103DB">
        <w:rPr>
          <w:rFonts w:cs="B Nazanin" w:hint="eastAsia"/>
          <w:sz w:val="28"/>
          <w:szCs w:val="28"/>
          <w:rtl/>
        </w:rPr>
        <w:t>عضلان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کنترل</w:t>
      </w:r>
      <w:r w:rsidRPr="003103DB">
        <w:rPr>
          <w:rFonts w:cs="B Nazanin" w:hint="cs"/>
          <w:sz w:val="28"/>
          <w:szCs w:val="28"/>
          <w:rtl/>
        </w:rPr>
        <w:t xml:space="preserve"> </w:t>
      </w:r>
      <w:r w:rsidRPr="003103DB">
        <w:rPr>
          <w:rFonts w:cs="B Nazanin" w:hint="eastAsia"/>
          <w:sz w:val="28"/>
          <w:szCs w:val="28"/>
          <w:rtl/>
        </w:rPr>
        <w:t>کند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ارتقا</w:t>
      </w:r>
      <w:r w:rsidRPr="003103DB">
        <w:rPr>
          <w:rFonts w:cs="B Nazanin"/>
          <w:sz w:val="28"/>
          <w:szCs w:val="28"/>
          <w:rtl/>
        </w:rPr>
        <w:t xml:space="preserve"> </w:t>
      </w:r>
      <w:r w:rsidRPr="003103DB">
        <w:rPr>
          <w:rFonts w:cs="B Nazanin" w:hint="eastAsia"/>
          <w:sz w:val="28"/>
          <w:szCs w:val="28"/>
          <w:rtl/>
        </w:rPr>
        <w:t>دهد</w:t>
      </w:r>
      <w:r w:rsidRPr="003103DB">
        <w:rPr>
          <w:rFonts w:cs="B Nazanin"/>
          <w:sz w:val="28"/>
          <w:szCs w:val="28"/>
          <w:rtl/>
        </w:rPr>
        <w:t>.</w:t>
      </w:r>
    </w:p>
    <w:p w:rsidR="000622CE" w:rsidRPr="003103DB" w:rsidRDefault="000622CE" w:rsidP="000622CE">
      <w:pPr>
        <w:bidi/>
        <w:rPr>
          <w:rFonts w:cs="B Nazanin"/>
          <w:b/>
          <w:bCs/>
          <w:sz w:val="28"/>
          <w:szCs w:val="28"/>
          <w:rtl/>
        </w:rPr>
      </w:pPr>
      <w:r w:rsidRPr="003103DB">
        <w:rPr>
          <w:rFonts w:cs="B Nazanin" w:hint="cs"/>
          <w:color w:val="FF0000"/>
          <w:sz w:val="28"/>
          <w:szCs w:val="28"/>
          <w:rtl/>
        </w:rPr>
        <w:t xml:space="preserve">= خرده مهارت </w:t>
      </w:r>
      <w:r w:rsidRPr="003103DB">
        <w:rPr>
          <w:rFonts w:cs="B Nazanin" w:hint="cs"/>
          <w:b/>
          <w:bCs/>
          <w:sz w:val="28"/>
          <w:szCs w:val="28"/>
          <w:rtl/>
        </w:rPr>
        <w:t>قدرت استقامت عضلانی</w:t>
      </w:r>
    </w:p>
    <w:p w:rsidR="000622CE" w:rsidRPr="003103DB" w:rsidRDefault="000622CE" w:rsidP="000622CE">
      <w:pPr>
        <w:bidi/>
        <w:rPr>
          <w:rFonts w:cs="B Nazanin"/>
          <w:sz w:val="28"/>
          <w:szCs w:val="28"/>
          <w:rtl/>
        </w:rPr>
      </w:pP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شرکت</w:t>
      </w:r>
      <w:r w:rsidRPr="003103DB">
        <w:rPr>
          <w:rFonts w:cs="B Nazanin"/>
          <w:sz w:val="28"/>
          <w:szCs w:val="28"/>
          <w:rtl/>
        </w:rPr>
        <w:t xml:space="preserve"> </w:t>
      </w:r>
      <w:r w:rsidRPr="003103DB">
        <w:rPr>
          <w:rFonts w:cs="B Nazanin" w:hint="eastAsia"/>
          <w:sz w:val="28"/>
          <w:szCs w:val="28"/>
          <w:rtl/>
        </w:rPr>
        <w:t>منظم</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تمر</w:t>
      </w:r>
      <w:r w:rsidRPr="003103DB">
        <w:rPr>
          <w:rFonts w:cs="B Nazanin" w:hint="cs"/>
          <w:sz w:val="28"/>
          <w:szCs w:val="28"/>
          <w:rtl/>
        </w:rPr>
        <w:t>ی</w:t>
      </w:r>
      <w:r w:rsidRPr="003103DB">
        <w:rPr>
          <w:rFonts w:cs="B Nazanin" w:hint="eastAsia"/>
          <w:sz w:val="28"/>
          <w:szCs w:val="28"/>
          <w:rtl/>
        </w:rPr>
        <w:t>نات</w:t>
      </w:r>
      <w:r w:rsidRPr="003103DB">
        <w:rPr>
          <w:rFonts w:cs="B Nazanin"/>
          <w:sz w:val="28"/>
          <w:szCs w:val="28"/>
          <w:rtl/>
        </w:rPr>
        <w:t xml:space="preserve"> </w:t>
      </w:r>
      <w:r w:rsidRPr="003103DB">
        <w:rPr>
          <w:rFonts w:cs="B Nazanin" w:hint="eastAsia"/>
          <w:sz w:val="28"/>
          <w:szCs w:val="28"/>
          <w:rtl/>
        </w:rPr>
        <w:t>مقاومت</w:t>
      </w:r>
      <w:r w:rsidRPr="003103DB">
        <w:rPr>
          <w:rFonts w:cs="B Nazanin" w:hint="cs"/>
          <w:sz w:val="28"/>
          <w:szCs w:val="28"/>
          <w:rtl/>
        </w:rPr>
        <w:t xml:space="preserve">ی </w:t>
      </w:r>
      <w:r w:rsidRPr="003103DB">
        <w:rPr>
          <w:rFonts w:cs="B Nazanin" w:hint="eastAsia"/>
          <w:sz w:val="28"/>
          <w:szCs w:val="28"/>
          <w:rtl/>
        </w:rPr>
        <w:t>داخل</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خارج</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مدرسه،سطح</w:t>
      </w:r>
      <w:r w:rsidRPr="003103DB">
        <w:rPr>
          <w:rFonts w:cs="B Nazanin"/>
          <w:sz w:val="28"/>
          <w:szCs w:val="28"/>
          <w:rtl/>
        </w:rPr>
        <w:t xml:space="preserve"> </w:t>
      </w:r>
      <w:r w:rsidRPr="003103DB">
        <w:rPr>
          <w:rFonts w:cs="B Nazanin" w:hint="eastAsia"/>
          <w:sz w:val="28"/>
          <w:szCs w:val="28"/>
          <w:rtl/>
        </w:rPr>
        <w:t>قدرت</w:t>
      </w:r>
      <w:r w:rsidRPr="003103DB">
        <w:rPr>
          <w:rFonts w:cs="B Nazanin" w:hint="cs"/>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استقامت</w:t>
      </w:r>
      <w:r w:rsidRPr="003103DB">
        <w:rPr>
          <w:rFonts w:cs="B Nazanin"/>
          <w:sz w:val="28"/>
          <w:szCs w:val="28"/>
          <w:rtl/>
        </w:rPr>
        <w:t xml:space="preserve"> </w:t>
      </w:r>
      <w:r w:rsidRPr="003103DB">
        <w:rPr>
          <w:rFonts w:cs="B Nazanin" w:hint="eastAsia"/>
          <w:sz w:val="28"/>
          <w:szCs w:val="28"/>
          <w:rtl/>
        </w:rPr>
        <w:t>عضلان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کنترل</w:t>
      </w:r>
      <w:r w:rsidRPr="003103DB">
        <w:rPr>
          <w:rFonts w:cs="B Nazanin" w:hint="cs"/>
          <w:sz w:val="28"/>
          <w:szCs w:val="28"/>
          <w:rtl/>
        </w:rPr>
        <w:t xml:space="preserve"> </w:t>
      </w:r>
      <w:r w:rsidRPr="003103DB">
        <w:rPr>
          <w:rFonts w:cs="B Nazanin" w:hint="eastAsia"/>
          <w:sz w:val="28"/>
          <w:szCs w:val="28"/>
          <w:rtl/>
        </w:rPr>
        <w:t>کند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ارتقا</w:t>
      </w:r>
      <w:r w:rsidRPr="003103DB">
        <w:rPr>
          <w:rFonts w:cs="B Nazanin"/>
          <w:sz w:val="28"/>
          <w:szCs w:val="28"/>
          <w:rtl/>
        </w:rPr>
        <w:t xml:space="preserve"> </w:t>
      </w:r>
      <w:r w:rsidRPr="003103DB">
        <w:rPr>
          <w:rFonts w:cs="B Nazanin" w:hint="eastAsia"/>
          <w:sz w:val="28"/>
          <w:szCs w:val="28"/>
          <w:rtl/>
        </w:rPr>
        <w:t>دهد</w:t>
      </w:r>
      <w:r w:rsidRPr="003103DB">
        <w:rPr>
          <w:rFonts w:cs="B Nazanin"/>
          <w:sz w:val="28"/>
          <w:szCs w:val="28"/>
          <w:rtl/>
        </w:rPr>
        <w:t>.</w:t>
      </w:r>
    </w:p>
    <w:p w:rsidR="000622CE" w:rsidRPr="003103DB" w:rsidRDefault="000622CE" w:rsidP="000622CE">
      <w:pPr>
        <w:bidi/>
        <w:rPr>
          <w:rFonts w:cs="B Nazanin"/>
          <w:b/>
          <w:bCs/>
          <w:sz w:val="28"/>
          <w:szCs w:val="28"/>
          <w:rtl/>
        </w:rPr>
      </w:pPr>
      <w:r w:rsidRPr="003103DB">
        <w:rPr>
          <w:rFonts w:cs="B Nazanin" w:hint="cs"/>
          <w:color w:val="FF0000"/>
          <w:sz w:val="28"/>
          <w:szCs w:val="28"/>
          <w:rtl/>
        </w:rPr>
        <w:t xml:space="preserve">= خرده مهارت </w:t>
      </w:r>
      <w:r w:rsidRPr="003103DB">
        <w:rPr>
          <w:rFonts w:cs="B Nazanin" w:hint="cs"/>
          <w:b/>
          <w:bCs/>
          <w:sz w:val="28"/>
          <w:szCs w:val="28"/>
          <w:rtl/>
        </w:rPr>
        <w:t>انعطاف</w:t>
      </w:r>
      <w:r w:rsidRPr="003103DB">
        <w:rPr>
          <w:rFonts w:cs="B Nazanin"/>
          <w:b/>
          <w:bCs/>
          <w:sz w:val="28"/>
          <w:szCs w:val="28"/>
          <w:rtl/>
        </w:rPr>
        <w:softHyphen/>
      </w:r>
      <w:r w:rsidRPr="003103DB">
        <w:rPr>
          <w:rFonts w:cs="B Nazanin" w:hint="cs"/>
          <w:b/>
          <w:bCs/>
          <w:sz w:val="28"/>
          <w:szCs w:val="28"/>
          <w:rtl/>
        </w:rPr>
        <w:t>پذیری</w:t>
      </w:r>
    </w:p>
    <w:p w:rsidR="000622CE" w:rsidRPr="003103DB" w:rsidRDefault="000622CE" w:rsidP="000622CE">
      <w:pPr>
        <w:pBdr>
          <w:bottom w:val="single" w:sz="6" w:space="1" w:color="auto"/>
        </w:pBdr>
        <w:bidi/>
        <w:rPr>
          <w:rFonts w:cs="B Nazanin"/>
          <w:sz w:val="28"/>
          <w:szCs w:val="28"/>
          <w:rtl/>
        </w:rPr>
      </w:pP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شرکت</w:t>
      </w:r>
      <w:r w:rsidRPr="003103DB">
        <w:rPr>
          <w:rFonts w:cs="B Nazanin"/>
          <w:sz w:val="28"/>
          <w:szCs w:val="28"/>
          <w:rtl/>
        </w:rPr>
        <w:t xml:space="preserve"> </w:t>
      </w:r>
      <w:r w:rsidRPr="003103DB">
        <w:rPr>
          <w:rFonts w:cs="B Nazanin" w:hint="eastAsia"/>
          <w:sz w:val="28"/>
          <w:szCs w:val="28"/>
          <w:rtl/>
        </w:rPr>
        <w:t>منظم</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تمر</w:t>
      </w:r>
      <w:r w:rsidRPr="003103DB">
        <w:rPr>
          <w:rFonts w:cs="B Nazanin" w:hint="cs"/>
          <w:sz w:val="28"/>
          <w:szCs w:val="28"/>
          <w:rtl/>
        </w:rPr>
        <w:t>ی</w:t>
      </w:r>
      <w:r w:rsidRPr="003103DB">
        <w:rPr>
          <w:rFonts w:cs="B Nazanin" w:hint="eastAsia"/>
          <w:sz w:val="28"/>
          <w:szCs w:val="28"/>
          <w:rtl/>
        </w:rPr>
        <w:t>نات</w:t>
      </w:r>
      <w:r w:rsidRPr="003103DB">
        <w:rPr>
          <w:rFonts w:cs="B Nazanin"/>
          <w:sz w:val="28"/>
          <w:szCs w:val="28"/>
          <w:rtl/>
        </w:rPr>
        <w:t xml:space="preserve"> </w:t>
      </w:r>
      <w:r w:rsidRPr="003103DB">
        <w:rPr>
          <w:rFonts w:cs="B Nazanin" w:hint="eastAsia"/>
          <w:sz w:val="28"/>
          <w:szCs w:val="28"/>
          <w:rtl/>
        </w:rPr>
        <w:t>کشش</w:t>
      </w:r>
      <w:r w:rsidRPr="003103DB">
        <w:rPr>
          <w:rFonts w:cs="B Nazanin" w:hint="cs"/>
          <w:sz w:val="28"/>
          <w:szCs w:val="28"/>
          <w:rtl/>
        </w:rPr>
        <w:t xml:space="preserve">ی </w:t>
      </w:r>
      <w:r w:rsidRPr="003103DB">
        <w:rPr>
          <w:rFonts w:cs="B Nazanin" w:hint="eastAsia"/>
          <w:sz w:val="28"/>
          <w:szCs w:val="28"/>
          <w:rtl/>
        </w:rPr>
        <w:t>داخل</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خارج</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مدرسه،</w:t>
      </w:r>
      <w:r w:rsidRPr="003103DB">
        <w:rPr>
          <w:rFonts w:cs="B Nazanin"/>
          <w:sz w:val="28"/>
          <w:szCs w:val="28"/>
          <w:rtl/>
        </w:rPr>
        <w:t xml:space="preserve"> </w:t>
      </w:r>
      <w:r w:rsidRPr="003103DB">
        <w:rPr>
          <w:rFonts w:cs="B Nazanin" w:hint="eastAsia"/>
          <w:sz w:val="28"/>
          <w:szCs w:val="28"/>
          <w:rtl/>
        </w:rPr>
        <w:t>سطح</w:t>
      </w:r>
      <w:r w:rsidRPr="003103DB">
        <w:rPr>
          <w:rFonts w:cs="B Nazanin" w:hint="cs"/>
          <w:sz w:val="28"/>
          <w:szCs w:val="28"/>
          <w:rtl/>
        </w:rPr>
        <w:t xml:space="preserve"> </w:t>
      </w:r>
      <w:r w:rsidRPr="003103DB">
        <w:rPr>
          <w:rFonts w:cs="B Nazanin" w:hint="eastAsia"/>
          <w:sz w:val="28"/>
          <w:szCs w:val="28"/>
          <w:rtl/>
        </w:rPr>
        <w:t>انعطاف</w:t>
      </w:r>
      <w:r w:rsidRPr="003103DB">
        <w:rPr>
          <w:rFonts w:cs="B Nazanin"/>
          <w:sz w:val="28"/>
          <w:szCs w:val="28"/>
          <w:rtl/>
        </w:rPr>
        <w:t xml:space="preserve"> </w:t>
      </w:r>
      <w:r w:rsidRPr="003103DB">
        <w:rPr>
          <w:rFonts w:cs="B Nazanin" w:hint="eastAsia"/>
          <w:sz w:val="28"/>
          <w:szCs w:val="28"/>
          <w:rtl/>
        </w:rPr>
        <w:t>پذ</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کنترل</w:t>
      </w:r>
      <w:r w:rsidRPr="003103DB">
        <w:rPr>
          <w:rFonts w:cs="B Nazanin"/>
          <w:sz w:val="28"/>
          <w:szCs w:val="28"/>
          <w:rtl/>
        </w:rPr>
        <w:t xml:space="preserve"> </w:t>
      </w:r>
      <w:r w:rsidRPr="003103DB">
        <w:rPr>
          <w:rFonts w:cs="B Nazanin" w:hint="eastAsia"/>
          <w:sz w:val="28"/>
          <w:szCs w:val="28"/>
          <w:rtl/>
        </w:rPr>
        <w:t>کند</w:t>
      </w:r>
      <w:r w:rsidRPr="003103DB">
        <w:rPr>
          <w:rFonts w:cs="B Nazanin"/>
          <w:sz w:val="28"/>
          <w:szCs w:val="28"/>
          <w:rtl/>
        </w:rPr>
        <w:t xml:space="preserve"> </w:t>
      </w:r>
      <w:r w:rsidRPr="003103DB">
        <w:rPr>
          <w:rFonts w:cs="B Nazanin" w:hint="eastAsia"/>
          <w:sz w:val="28"/>
          <w:szCs w:val="28"/>
          <w:rtl/>
        </w:rPr>
        <w:t>و</w:t>
      </w:r>
      <w:r w:rsidRPr="003103DB">
        <w:rPr>
          <w:rFonts w:cs="B Nazanin" w:hint="cs"/>
          <w:sz w:val="28"/>
          <w:szCs w:val="28"/>
          <w:rtl/>
        </w:rPr>
        <w:t xml:space="preserve"> </w:t>
      </w:r>
      <w:r w:rsidRPr="003103DB">
        <w:rPr>
          <w:rFonts w:cs="B Nazanin" w:hint="eastAsia"/>
          <w:sz w:val="28"/>
          <w:szCs w:val="28"/>
          <w:rtl/>
        </w:rPr>
        <w:t>ارتقا</w:t>
      </w:r>
      <w:r w:rsidRPr="003103DB">
        <w:rPr>
          <w:rFonts w:cs="B Nazanin"/>
          <w:sz w:val="28"/>
          <w:szCs w:val="28"/>
          <w:rtl/>
        </w:rPr>
        <w:t xml:space="preserve"> </w:t>
      </w:r>
      <w:r w:rsidRPr="003103DB">
        <w:rPr>
          <w:rFonts w:cs="B Nazanin" w:hint="eastAsia"/>
          <w:sz w:val="28"/>
          <w:szCs w:val="28"/>
          <w:rtl/>
        </w:rPr>
        <w:t>دهد</w:t>
      </w:r>
      <w:r w:rsidRPr="003103DB">
        <w:rPr>
          <w:rFonts w:cs="B Nazanin"/>
          <w:sz w:val="28"/>
          <w:szCs w:val="28"/>
          <w:rtl/>
        </w:rPr>
        <w:t>.</w:t>
      </w:r>
    </w:p>
    <w:p w:rsidR="000622CE" w:rsidRPr="003103DB" w:rsidRDefault="000622CE" w:rsidP="000622CE">
      <w:pPr>
        <w:bidi/>
        <w:rPr>
          <w:rFonts w:cs="B Nazanin"/>
          <w:b/>
          <w:bCs/>
          <w:sz w:val="28"/>
          <w:szCs w:val="28"/>
          <w:rtl/>
        </w:rPr>
      </w:pPr>
      <w:r w:rsidRPr="003103DB">
        <w:rPr>
          <w:rFonts w:cs="B Nazanin"/>
          <w:sz w:val="28"/>
          <w:szCs w:val="28"/>
          <w:rtl/>
        </w:rPr>
        <w:t>.</w:t>
      </w:r>
      <w:r w:rsidRPr="003103DB">
        <w:rPr>
          <w:rFonts w:cs="B Nazanin" w:hint="eastAsia"/>
          <w:b/>
          <w:bCs/>
          <w:sz w:val="28"/>
          <w:szCs w:val="28"/>
          <w:rtl/>
        </w:rPr>
        <w:t xml:space="preserve"> مسئول</w:t>
      </w:r>
      <w:r w:rsidRPr="003103DB">
        <w:rPr>
          <w:rFonts w:cs="B Nazanin" w:hint="cs"/>
          <w:b/>
          <w:bCs/>
          <w:sz w:val="28"/>
          <w:szCs w:val="28"/>
          <w:rtl/>
        </w:rPr>
        <w:t>ی</w:t>
      </w:r>
      <w:r w:rsidRPr="003103DB">
        <w:rPr>
          <w:rFonts w:cs="B Nazanin" w:hint="eastAsia"/>
          <w:b/>
          <w:bCs/>
          <w:sz w:val="28"/>
          <w:szCs w:val="28"/>
          <w:rtl/>
        </w:rPr>
        <w:t>ت</w:t>
      </w:r>
      <w:r w:rsidRPr="003103DB">
        <w:rPr>
          <w:rFonts w:cs="B Nazanin"/>
          <w:b/>
          <w:bCs/>
          <w:sz w:val="28"/>
          <w:szCs w:val="28"/>
          <w:rtl/>
        </w:rPr>
        <w:t xml:space="preserve"> </w:t>
      </w:r>
      <w:r w:rsidRPr="003103DB">
        <w:rPr>
          <w:rFonts w:cs="B Nazanin" w:hint="eastAsia"/>
          <w:b/>
          <w:bCs/>
          <w:sz w:val="28"/>
          <w:szCs w:val="28"/>
          <w:rtl/>
        </w:rPr>
        <w:t>پذ</w:t>
      </w:r>
      <w:r w:rsidRPr="003103DB">
        <w:rPr>
          <w:rFonts w:cs="B Nazanin" w:hint="cs"/>
          <w:b/>
          <w:bCs/>
          <w:sz w:val="28"/>
          <w:szCs w:val="28"/>
          <w:rtl/>
        </w:rPr>
        <w:t>ی</w:t>
      </w:r>
      <w:r w:rsidRPr="003103DB">
        <w:rPr>
          <w:rFonts w:cs="B Nazanin" w:hint="eastAsia"/>
          <w:b/>
          <w:bCs/>
          <w:sz w:val="28"/>
          <w:szCs w:val="28"/>
          <w:rtl/>
        </w:rPr>
        <w:t>ر</w:t>
      </w:r>
      <w:r w:rsidRPr="003103DB">
        <w:rPr>
          <w:rFonts w:cs="B Nazanin" w:hint="cs"/>
          <w:b/>
          <w:bCs/>
          <w:sz w:val="28"/>
          <w:szCs w:val="28"/>
          <w:rtl/>
        </w:rPr>
        <w:t xml:space="preserve">ی </w:t>
      </w:r>
      <w:r w:rsidRPr="003103DB">
        <w:rPr>
          <w:rFonts w:cs="B Nazanin" w:hint="eastAsia"/>
          <w:b/>
          <w:bCs/>
          <w:sz w:val="28"/>
          <w:szCs w:val="28"/>
          <w:rtl/>
        </w:rPr>
        <w:t>در</w:t>
      </w:r>
      <w:r w:rsidRPr="003103DB">
        <w:rPr>
          <w:rFonts w:cs="B Nazanin"/>
          <w:b/>
          <w:bCs/>
          <w:sz w:val="28"/>
          <w:szCs w:val="28"/>
          <w:rtl/>
        </w:rPr>
        <w:t xml:space="preserve"> </w:t>
      </w:r>
      <w:r w:rsidRPr="003103DB">
        <w:rPr>
          <w:rFonts w:cs="B Nazanin" w:hint="eastAsia"/>
          <w:b/>
          <w:bCs/>
          <w:sz w:val="28"/>
          <w:szCs w:val="28"/>
          <w:rtl/>
        </w:rPr>
        <w:t>فعال</w:t>
      </w:r>
      <w:r w:rsidRPr="003103DB">
        <w:rPr>
          <w:rFonts w:cs="B Nazanin" w:hint="cs"/>
          <w:b/>
          <w:bCs/>
          <w:sz w:val="28"/>
          <w:szCs w:val="28"/>
          <w:rtl/>
        </w:rPr>
        <w:t>ی</w:t>
      </w:r>
      <w:r w:rsidRPr="003103DB">
        <w:rPr>
          <w:rFonts w:cs="B Nazanin" w:hint="eastAsia"/>
          <w:b/>
          <w:bCs/>
          <w:sz w:val="28"/>
          <w:szCs w:val="28"/>
          <w:rtl/>
        </w:rPr>
        <w:t>ت</w:t>
      </w:r>
      <w:r w:rsidRPr="003103DB">
        <w:rPr>
          <w:rFonts w:cs="B Nazanin"/>
          <w:b/>
          <w:bCs/>
          <w:sz w:val="28"/>
          <w:szCs w:val="28"/>
          <w:rtl/>
        </w:rPr>
        <w:t xml:space="preserve"> </w:t>
      </w:r>
      <w:r w:rsidRPr="003103DB">
        <w:rPr>
          <w:rFonts w:cs="B Nazanin" w:hint="eastAsia"/>
          <w:b/>
          <w:bCs/>
          <w:sz w:val="28"/>
          <w:szCs w:val="28"/>
          <w:rtl/>
        </w:rPr>
        <w:t>بدن</w:t>
      </w:r>
      <w:r w:rsidRPr="003103DB">
        <w:rPr>
          <w:rFonts w:cs="B Nazanin" w:hint="cs"/>
          <w:b/>
          <w:bCs/>
          <w:sz w:val="28"/>
          <w:szCs w:val="28"/>
          <w:rtl/>
        </w:rPr>
        <w:t>ی</w:t>
      </w:r>
    </w:p>
    <w:p w:rsidR="000622CE" w:rsidRPr="003103DB" w:rsidRDefault="000622CE" w:rsidP="000622CE">
      <w:pPr>
        <w:bidi/>
        <w:rPr>
          <w:rFonts w:cs="B Nazanin"/>
          <w:sz w:val="28"/>
          <w:szCs w:val="28"/>
          <w:rtl/>
        </w:rPr>
      </w:pPr>
      <w:r w:rsidRPr="003103DB">
        <w:rPr>
          <w:rFonts w:cs="B Nazanin" w:hint="eastAsia"/>
          <w:b/>
          <w:bCs/>
          <w:sz w:val="28"/>
          <w:szCs w:val="28"/>
          <w:rtl/>
        </w:rPr>
        <w:t>مسئول</w:t>
      </w:r>
      <w:r w:rsidRPr="003103DB">
        <w:rPr>
          <w:rFonts w:cs="B Nazanin" w:hint="cs"/>
          <w:b/>
          <w:bCs/>
          <w:sz w:val="28"/>
          <w:szCs w:val="28"/>
          <w:rtl/>
        </w:rPr>
        <w:t>ی</w:t>
      </w:r>
      <w:r w:rsidRPr="003103DB">
        <w:rPr>
          <w:rFonts w:cs="B Nazanin" w:hint="eastAsia"/>
          <w:b/>
          <w:bCs/>
          <w:sz w:val="28"/>
          <w:szCs w:val="28"/>
          <w:rtl/>
        </w:rPr>
        <w:t>ت</w:t>
      </w:r>
      <w:r w:rsidRPr="003103DB">
        <w:rPr>
          <w:rFonts w:cs="B Nazanin"/>
          <w:b/>
          <w:bCs/>
          <w:sz w:val="28"/>
          <w:szCs w:val="28"/>
          <w:rtl/>
        </w:rPr>
        <w:softHyphen/>
      </w:r>
      <w:r w:rsidRPr="003103DB">
        <w:rPr>
          <w:rFonts w:cs="B Nazanin" w:hint="eastAsia"/>
          <w:b/>
          <w:bCs/>
          <w:sz w:val="28"/>
          <w:szCs w:val="28"/>
          <w:rtl/>
        </w:rPr>
        <w:t>ها</w:t>
      </w:r>
      <w:r w:rsidRPr="003103DB">
        <w:rPr>
          <w:rFonts w:cs="B Nazanin" w:hint="cs"/>
          <w:b/>
          <w:bCs/>
          <w:sz w:val="28"/>
          <w:szCs w:val="28"/>
          <w:rtl/>
        </w:rPr>
        <w:t xml:space="preserve">ی </w:t>
      </w:r>
      <w:r w:rsidRPr="003103DB">
        <w:rPr>
          <w:rFonts w:cs="B Nazanin" w:hint="eastAsia"/>
          <w:b/>
          <w:bCs/>
          <w:sz w:val="28"/>
          <w:szCs w:val="28"/>
          <w:rtl/>
        </w:rPr>
        <w:t>فرد</w:t>
      </w:r>
      <w:r w:rsidRPr="003103DB">
        <w:rPr>
          <w:rFonts w:cs="B Nazanin" w:hint="cs"/>
          <w:b/>
          <w:bCs/>
          <w:sz w:val="28"/>
          <w:szCs w:val="28"/>
          <w:rtl/>
        </w:rPr>
        <w:t>ی</w:t>
      </w:r>
    </w:p>
    <w:p w:rsidR="000622CE" w:rsidRPr="003103DB" w:rsidRDefault="000622CE" w:rsidP="000622CE">
      <w:pPr>
        <w:bidi/>
        <w:rPr>
          <w:rFonts w:cs="B Nazanin"/>
          <w:sz w:val="28"/>
          <w:szCs w:val="28"/>
          <w:rtl/>
        </w:rPr>
      </w:pP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وظا</w:t>
      </w:r>
      <w:r w:rsidRPr="003103DB">
        <w:rPr>
          <w:rFonts w:cs="B Nazanin" w:hint="cs"/>
          <w:sz w:val="28"/>
          <w:szCs w:val="28"/>
          <w:rtl/>
        </w:rPr>
        <w:t>ی</w:t>
      </w:r>
      <w:r w:rsidRPr="003103DB">
        <w:rPr>
          <w:rFonts w:cs="B Nazanin" w:hint="eastAsia"/>
          <w:sz w:val="28"/>
          <w:szCs w:val="28"/>
          <w:rtl/>
        </w:rPr>
        <w:t>ف</w:t>
      </w:r>
      <w:r w:rsidRPr="003103DB">
        <w:rPr>
          <w:rFonts w:cs="B Nazanin"/>
          <w:sz w:val="28"/>
          <w:szCs w:val="28"/>
          <w:rtl/>
        </w:rPr>
        <w:t xml:space="preserve"> </w:t>
      </w:r>
      <w:r w:rsidRPr="003103DB">
        <w:rPr>
          <w:rFonts w:cs="B Nazanin" w:hint="eastAsia"/>
          <w:sz w:val="28"/>
          <w:szCs w:val="28"/>
          <w:rtl/>
        </w:rPr>
        <w:t>فرد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خود</w:t>
      </w:r>
      <w:r w:rsidRPr="003103DB">
        <w:rPr>
          <w:rFonts w:cs="B Nazanin" w:hint="cs"/>
          <w:sz w:val="28"/>
          <w:szCs w:val="28"/>
          <w:rtl/>
        </w:rPr>
        <w:t>(</w:t>
      </w:r>
      <w:r w:rsidRPr="003103DB">
        <w:rPr>
          <w:rFonts w:cs="B Nazanin" w:hint="eastAsia"/>
          <w:sz w:val="28"/>
          <w:szCs w:val="28"/>
          <w:rtl/>
        </w:rPr>
        <w:t>حضور</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موقع،داشتن</w:t>
      </w:r>
      <w:r w:rsidRPr="003103DB">
        <w:rPr>
          <w:rFonts w:cs="B Nazanin"/>
          <w:sz w:val="28"/>
          <w:szCs w:val="28"/>
          <w:rtl/>
        </w:rPr>
        <w:t xml:space="preserve"> </w:t>
      </w:r>
      <w:r w:rsidRPr="003103DB">
        <w:rPr>
          <w:rFonts w:cs="B Nazanin" w:hint="eastAsia"/>
          <w:sz w:val="28"/>
          <w:szCs w:val="28"/>
          <w:rtl/>
        </w:rPr>
        <w:t>پوشش</w:t>
      </w:r>
      <w:r w:rsidRPr="003103DB">
        <w:rPr>
          <w:rFonts w:cs="B Nazanin"/>
          <w:sz w:val="28"/>
          <w:szCs w:val="28"/>
          <w:rtl/>
        </w:rPr>
        <w:t xml:space="preserve"> </w:t>
      </w:r>
      <w:r w:rsidRPr="003103DB">
        <w:rPr>
          <w:rFonts w:cs="B Nazanin" w:hint="eastAsia"/>
          <w:sz w:val="28"/>
          <w:szCs w:val="28"/>
          <w:rtl/>
        </w:rPr>
        <w:t>مناسب</w:t>
      </w:r>
      <w:r w:rsidRPr="003103DB">
        <w:rPr>
          <w:rFonts w:cs="B Nazanin"/>
          <w:sz w:val="28"/>
          <w:szCs w:val="28"/>
          <w:rtl/>
        </w:rPr>
        <w:t xml:space="preserve">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ascii="Sakkal Majalla" w:hAnsi="Sakkal Majalla" w:cs="Sakkal Majalla" w:hint="cs"/>
          <w:sz w:val="28"/>
          <w:szCs w:val="28"/>
          <w:rtl/>
        </w:rPr>
        <w:t>…</w:t>
      </w:r>
      <w:r w:rsidRPr="003103DB">
        <w:rPr>
          <w:rFonts w:cs="B Nazanin" w:hint="cs"/>
          <w:sz w:val="28"/>
          <w:szCs w:val="28"/>
          <w:rtl/>
        </w:rPr>
        <w:t>)</w:t>
      </w:r>
      <w:r w:rsidRPr="003103DB">
        <w:rPr>
          <w:rFonts w:cs="B Nazanin"/>
          <w:sz w:val="28"/>
          <w:szCs w:val="28"/>
          <w:rtl/>
        </w:rPr>
        <w:t xml:space="preserve"> </w:t>
      </w:r>
      <w:r w:rsidRPr="003103DB">
        <w:rPr>
          <w:rFonts w:cs="B Nazanin" w:hint="eastAsia"/>
          <w:sz w:val="28"/>
          <w:szCs w:val="28"/>
          <w:rtl/>
        </w:rPr>
        <w:t>را</w:t>
      </w:r>
    </w:p>
    <w:p w:rsidR="000622CE" w:rsidRPr="003103DB" w:rsidRDefault="000622CE" w:rsidP="000622CE">
      <w:pPr>
        <w:bidi/>
        <w:rPr>
          <w:rFonts w:cs="B Nazanin"/>
          <w:sz w:val="28"/>
          <w:szCs w:val="28"/>
          <w:rtl/>
        </w:rPr>
      </w:pP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درست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انجام</w:t>
      </w:r>
      <w:r w:rsidRPr="003103DB">
        <w:rPr>
          <w:rFonts w:cs="B Nazanin"/>
          <w:sz w:val="28"/>
          <w:szCs w:val="28"/>
          <w:rtl/>
        </w:rPr>
        <w:t xml:space="preserve"> </w:t>
      </w:r>
      <w:r w:rsidRPr="003103DB">
        <w:rPr>
          <w:rFonts w:cs="B Nazanin" w:hint="eastAsia"/>
          <w:sz w:val="28"/>
          <w:szCs w:val="28"/>
          <w:rtl/>
        </w:rPr>
        <w:t>دهد</w:t>
      </w:r>
      <w:r w:rsidRPr="003103DB">
        <w:rPr>
          <w:rFonts w:cs="B Nazanin"/>
          <w:sz w:val="28"/>
          <w:szCs w:val="28"/>
        </w:rPr>
        <w:t>.</w:t>
      </w:r>
    </w:p>
    <w:p w:rsidR="000622CE" w:rsidRPr="003103DB" w:rsidRDefault="000622CE" w:rsidP="000622CE">
      <w:pPr>
        <w:bidi/>
        <w:rPr>
          <w:rFonts w:cs="B Nazanin"/>
          <w:sz w:val="28"/>
          <w:szCs w:val="28"/>
          <w:rtl/>
        </w:rPr>
      </w:pPr>
      <w:r w:rsidRPr="003103DB">
        <w:rPr>
          <w:rFonts w:cs="B Nazanin"/>
          <w:sz w:val="28"/>
          <w:szCs w:val="28"/>
        </w:rPr>
        <w:t xml:space="preserve"> </w:t>
      </w:r>
      <w:r w:rsidRPr="003103DB">
        <w:rPr>
          <w:rFonts w:cs="B Nazanin" w:hint="eastAsia"/>
          <w:sz w:val="28"/>
          <w:szCs w:val="28"/>
          <w:rtl/>
        </w:rPr>
        <w:t>تکال</w:t>
      </w:r>
      <w:r w:rsidRPr="003103DB">
        <w:rPr>
          <w:rFonts w:cs="B Nazanin" w:hint="cs"/>
          <w:sz w:val="28"/>
          <w:szCs w:val="28"/>
          <w:rtl/>
        </w:rPr>
        <w:t>ی</w:t>
      </w:r>
      <w:r w:rsidRPr="003103DB">
        <w:rPr>
          <w:rFonts w:cs="B Nazanin" w:hint="eastAsia"/>
          <w:sz w:val="28"/>
          <w:szCs w:val="28"/>
          <w:rtl/>
        </w:rPr>
        <w:t>ف</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طور</w:t>
      </w:r>
      <w:r w:rsidRPr="003103DB">
        <w:rPr>
          <w:rFonts w:cs="B Nazanin"/>
          <w:sz w:val="28"/>
          <w:szCs w:val="28"/>
          <w:rtl/>
        </w:rPr>
        <w:t xml:space="preserve"> </w:t>
      </w:r>
      <w:r w:rsidRPr="003103DB">
        <w:rPr>
          <w:rFonts w:cs="B Nazanin" w:hint="eastAsia"/>
          <w:sz w:val="28"/>
          <w:szCs w:val="28"/>
          <w:rtl/>
        </w:rPr>
        <w:t>مستقل</w:t>
      </w:r>
      <w:r w:rsidRPr="003103DB">
        <w:rPr>
          <w:rFonts w:cs="B Nazanin"/>
          <w:sz w:val="28"/>
          <w:szCs w:val="28"/>
          <w:rtl/>
        </w:rPr>
        <w:t xml:space="preserve"> </w:t>
      </w:r>
      <w:r w:rsidRPr="003103DB">
        <w:rPr>
          <w:rFonts w:cs="B Nazanin" w:hint="eastAsia"/>
          <w:sz w:val="28"/>
          <w:szCs w:val="28"/>
          <w:rtl/>
        </w:rPr>
        <w:t>انجام</w:t>
      </w:r>
      <w:r w:rsidRPr="003103DB">
        <w:rPr>
          <w:rFonts w:cs="B Nazanin"/>
          <w:sz w:val="28"/>
          <w:szCs w:val="28"/>
          <w:rtl/>
        </w:rPr>
        <w:t xml:space="preserve"> </w:t>
      </w:r>
      <w:r w:rsidRPr="003103DB">
        <w:rPr>
          <w:rFonts w:cs="B Nazanin" w:hint="eastAsia"/>
          <w:sz w:val="28"/>
          <w:szCs w:val="28"/>
          <w:rtl/>
        </w:rPr>
        <w:t>دهد</w:t>
      </w:r>
      <w:r w:rsidRPr="003103DB">
        <w:rPr>
          <w:rFonts w:cs="B Nazanin"/>
          <w:sz w:val="28"/>
          <w:szCs w:val="28"/>
        </w:rPr>
        <w:t>.</w:t>
      </w:r>
    </w:p>
    <w:p w:rsidR="000622CE" w:rsidRPr="003103DB" w:rsidRDefault="000622CE" w:rsidP="000622CE">
      <w:pPr>
        <w:bidi/>
        <w:rPr>
          <w:rFonts w:cs="B Nazanin"/>
          <w:sz w:val="28"/>
          <w:szCs w:val="28"/>
          <w:rtl/>
        </w:rPr>
      </w:pPr>
      <w:r w:rsidRPr="003103DB">
        <w:rPr>
          <w:rFonts w:cs="B Nazanin"/>
          <w:sz w:val="28"/>
          <w:szCs w:val="28"/>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شجاعت</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پره</w:t>
      </w:r>
      <w:r w:rsidRPr="003103DB">
        <w:rPr>
          <w:rFonts w:cs="B Nazanin" w:hint="cs"/>
          <w:sz w:val="28"/>
          <w:szCs w:val="28"/>
          <w:rtl/>
        </w:rPr>
        <w:t>ی</w:t>
      </w:r>
      <w:r w:rsidRPr="003103DB">
        <w:rPr>
          <w:rFonts w:cs="B Nazanin" w:hint="eastAsia"/>
          <w:sz w:val="28"/>
          <w:szCs w:val="28"/>
          <w:rtl/>
        </w:rPr>
        <w:t>ز</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احت</w:t>
      </w:r>
      <w:r w:rsidRPr="003103DB">
        <w:rPr>
          <w:rFonts w:cs="B Nazanin" w:hint="cs"/>
          <w:sz w:val="28"/>
          <w:szCs w:val="28"/>
          <w:rtl/>
        </w:rPr>
        <w:t>ی</w:t>
      </w:r>
      <w:r w:rsidRPr="003103DB">
        <w:rPr>
          <w:rFonts w:cs="B Nazanin" w:hint="eastAsia"/>
          <w:sz w:val="28"/>
          <w:szCs w:val="28"/>
          <w:rtl/>
        </w:rPr>
        <w:t>اط</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انواع</w:t>
      </w:r>
      <w:r w:rsidRPr="003103DB">
        <w:rPr>
          <w:rFonts w:cs="B Nazanin"/>
          <w:sz w:val="28"/>
          <w:szCs w:val="28"/>
          <w:rtl/>
        </w:rPr>
        <w:t xml:space="preserve"> </w:t>
      </w:r>
      <w:r w:rsidRPr="003103DB">
        <w:rPr>
          <w:rFonts w:cs="B Nazanin" w:hint="eastAsia"/>
          <w:sz w:val="28"/>
          <w:szCs w:val="28"/>
          <w:rtl/>
        </w:rPr>
        <w:t>تمر</w:t>
      </w:r>
      <w:r w:rsidRPr="003103DB">
        <w:rPr>
          <w:rFonts w:cs="B Nazanin" w:hint="cs"/>
          <w:sz w:val="28"/>
          <w:szCs w:val="28"/>
          <w:rtl/>
        </w:rPr>
        <w:t>ی</w:t>
      </w:r>
      <w:r w:rsidRPr="003103DB">
        <w:rPr>
          <w:rFonts w:cs="B Nazanin" w:hint="eastAsia"/>
          <w:sz w:val="28"/>
          <w:szCs w:val="28"/>
          <w:rtl/>
        </w:rPr>
        <w:t>نات</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شرکت</w:t>
      </w:r>
      <w:r w:rsidRPr="003103DB">
        <w:rPr>
          <w:rFonts w:cs="B Nazanin"/>
          <w:sz w:val="28"/>
          <w:szCs w:val="28"/>
          <w:rtl/>
        </w:rPr>
        <w:t xml:space="preserve"> </w:t>
      </w:r>
      <w:r w:rsidRPr="003103DB">
        <w:rPr>
          <w:rFonts w:cs="B Nazanin" w:hint="eastAsia"/>
          <w:sz w:val="28"/>
          <w:szCs w:val="28"/>
          <w:rtl/>
        </w:rPr>
        <w:t>کند</w:t>
      </w:r>
      <w:r w:rsidRPr="003103DB">
        <w:rPr>
          <w:rFonts w:cs="B Nazanin"/>
          <w:sz w:val="28"/>
          <w:szCs w:val="28"/>
        </w:rPr>
        <w:t>.</w:t>
      </w:r>
    </w:p>
    <w:p w:rsidR="000622CE" w:rsidRPr="003103DB" w:rsidRDefault="000622CE" w:rsidP="000622CE">
      <w:pPr>
        <w:bidi/>
        <w:rPr>
          <w:rFonts w:cs="B Nazanin"/>
          <w:sz w:val="28"/>
          <w:szCs w:val="28"/>
          <w:rtl/>
        </w:rPr>
      </w:pP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انواع</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ه</w:t>
      </w:r>
      <w:r w:rsidRPr="003103DB">
        <w:rPr>
          <w:rFonts w:cs="B Nazanin" w:hint="cs"/>
          <w:sz w:val="28"/>
          <w:szCs w:val="28"/>
          <w:rtl/>
        </w:rPr>
        <w:t>ی</w:t>
      </w:r>
      <w:r w:rsidRPr="003103DB">
        <w:rPr>
          <w:rFonts w:cs="B Nazanin" w:hint="eastAsia"/>
          <w:sz w:val="28"/>
          <w:szCs w:val="28"/>
          <w:rtl/>
        </w:rPr>
        <w:t>جانات</w:t>
      </w:r>
      <w:r w:rsidRPr="003103DB">
        <w:rPr>
          <w:rFonts w:cs="B Nazanin"/>
          <w:sz w:val="28"/>
          <w:szCs w:val="28"/>
          <w:rtl/>
        </w:rPr>
        <w:t xml:space="preserve"> </w:t>
      </w:r>
      <w:r w:rsidRPr="003103DB">
        <w:rPr>
          <w:rFonts w:cs="B Nazanin" w:hint="eastAsia"/>
          <w:sz w:val="28"/>
          <w:szCs w:val="28"/>
          <w:rtl/>
        </w:rPr>
        <w:t>خود</w:t>
      </w:r>
      <w:r w:rsidRPr="003103DB">
        <w:rPr>
          <w:rFonts w:cs="B Nazanin" w:hint="cs"/>
          <w:sz w:val="28"/>
          <w:szCs w:val="28"/>
          <w:rtl/>
        </w:rPr>
        <w:t xml:space="preserve"> را کنترل و به درستی ابراز کند.</w:t>
      </w:r>
    </w:p>
    <w:p w:rsidR="000622CE" w:rsidRPr="003103DB" w:rsidRDefault="000622CE" w:rsidP="000622CE">
      <w:pPr>
        <w:bidi/>
        <w:rPr>
          <w:rFonts w:cs="B Nazanin"/>
          <w:b/>
          <w:bCs/>
          <w:sz w:val="28"/>
          <w:szCs w:val="28"/>
          <w:rtl/>
        </w:rPr>
      </w:pPr>
    </w:p>
    <w:p w:rsidR="000622CE" w:rsidRPr="003103DB" w:rsidRDefault="000622CE" w:rsidP="000622CE">
      <w:pPr>
        <w:bidi/>
        <w:rPr>
          <w:rFonts w:cs="B Nazanin"/>
          <w:sz w:val="28"/>
          <w:szCs w:val="28"/>
          <w:rtl/>
        </w:rPr>
      </w:pPr>
      <w:r w:rsidRPr="003103DB">
        <w:rPr>
          <w:rFonts w:cs="B Nazanin" w:hint="cs"/>
          <w:b/>
          <w:bCs/>
          <w:sz w:val="28"/>
          <w:szCs w:val="28"/>
          <w:rtl/>
        </w:rPr>
        <w:t>=مسئولیت</w:t>
      </w:r>
      <w:r w:rsidRPr="003103DB">
        <w:rPr>
          <w:rFonts w:cs="B Nazanin"/>
          <w:b/>
          <w:bCs/>
          <w:sz w:val="28"/>
          <w:szCs w:val="28"/>
          <w:rtl/>
        </w:rPr>
        <w:softHyphen/>
      </w:r>
      <w:r w:rsidRPr="003103DB">
        <w:rPr>
          <w:rFonts w:cs="B Nazanin" w:hint="cs"/>
          <w:b/>
          <w:bCs/>
          <w:sz w:val="28"/>
          <w:szCs w:val="28"/>
          <w:rtl/>
        </w:rPr>
        <w:t>های اجتماعی</w:t>
      </w:r>
    </w:p>
    <w:p w:rsidR="000622CE" w:rsidRPr="003103DB" w:rsidRDefault="000622CE" w:rsidP="000622CE">
      <w:pPr>
        <w:bidi/>
        <w:rPr>
          <w:rFonts w:cs="B Nazanin"/>
          <w:sz w:val="28"/>
          <w:szCs w:val="28"/>
          <w:rtl/>
        </w:rPr>
      </w:pP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انواع</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گروه</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وجود</w:t>
      </w:r>
      <w:r w:rsidRPr="003103DB">
        <w:rPr>
          <w:rFonts w:cs="B Nazanin"/>
          <w:sz w:val="28"/>
          <w:szCs w:val="28"/>
          <w:rtl/>
        </w:rPr>
        <w:t xml:space="preserve"> </w:t>
      </w:r>
      <w:r w:rsidRPr="003103DB">
        <w:rPr>
          <w:rFonts w:cs="B Nazanin" w:hint="eastAsia"/>
          <w:sz w:val="28"/>
          <w:szCs w:val="28"/>
          <w:rtl/>
        </w:rPr>
        <w:t>تفاوت</w:t>
      </w:r>
      <w:r w:rsidRPr="003103DB">
        <w:rPr>
          <w:rFonts w:cs="B Nazanin"/>
          <w:sz w:val="28"/>
          <w:szCs w:val="28"/>
          <w:rtl/>
        </w:rPr>
        <w:t xml:space="preserve"> </w:t>
      </w:r>
      <w:r w:rsidRPr="003103DB">
        <w:rPr>
          <w:rFonts w:cs="B Nazanin" w:hint="eastAsia"/>
          <w:sz w:val="28"/>
          <w:szCs w:val="28"/>
          <w:rtl/>
        </w:rPr>
        <w:t>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همچون</w:t>
      </w:r>
      <w:r w:rsidRPr="003103DB">
        <w:rPr>
          <w:rFonts w:cs="B Nazanin"/>
          <w:sz w:val="28"/>
          <w:szCs w:val="28"/>
          <w:rtl/>
        </w:rPr>
        <w:t xml:space="preserve"> </w:t>
      </w:r>
      <w:r w:rsidRPr="003103DB">
        <w:rPr>
          <w:rFonts w:cs="B Nazanin" w:hint="eastAsia"/>
          <w:sz w:val="28"/>
          <w:szCs w:val="28"/>
          <w:rtl/>
        </w:rPr>
        <w:t>قد،</w:t>
      </w:r>
      <w:r w:rsidRPr="003103DB">
        <w:rPr>
          <w:rFonts w:cs="B Nazanin"/>
          <w:sz w:val="28"/>
          <w:szCs w:val="28"/>
          <w:rtl/>
        </w:rPr>
        <w:t xml:space="preserve"> </w:t>
      </w:r>
      <w:r w:rsidRPr="003103DB">
        <w:rPr>
          <w:rFonts w:cs="B Nazanin" w:hint="eastAsia"/>
          <w:sz w:val="28"/>
          <w:szCs w:val="28"/>
          <w:rtl/>
        </w:rPr>
        <w:t>وزن،</w:t>
      </w:r>
      <w:r w:rsidRPr="003103DB">
        <w:rPr>
          <w:rFonts w:cs="B Nazanin"/>
          <w:sz w:val="28"/>
          <w:szCs w:val="28"/>
          <w:rtl/>
        </w:rPr>
        <w:t xml:space="preserve"> </w:t>
      </w:r>
      <w:r w:rsidRPr="003103DB">
        <w:rPr>
          <w:rFonts w:cs="B Nazanin" w:hint="eastAsia"/>
          <w:sz w:val="28"/>
          <w:szCs w:val="28"/>
          <w:rtl/>
        </w:rPr>
        <w:t>سطح</w:t>
      </w:r>
      <w:r w:rsidRPr="003103DB">
        <w:rPr>
          <w:rFonts w:cs="B Nazanin"/>
          <w:sz w:val="28"/>
          <w:szCs w:val="28"/>
          <w:rtl/>
        </w:rPr>
        <w:t xml:space="preserve"> </w:t>
      </w:r>
      <w:r w:rsidRPr="003103DB">
        <w:rPr>
          <w:rFonts w:cs="B Nazanin" w:hint="eastAsia"/>
          <w:sz w:val="28"/>
          <w:szCs w:val="28"/>
          <w:rtl/>
        </w:rPr>
        <w:t>مهارت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Pr>
        <w:t xml:space="preserve"> </w:t>
      </w:r>
      <w:r w:rsidRPr="003103DB">
        <w:rPr>
          <w:rFonts w:ascii="Times New Roman" w:hAnsi="Times New Roman" w:cs="B Nazanin" w:hint="cs"/>
          <w:sz w:val="28"/>
          <w:szCs w:val="28"/>
        </w:rPr>
        <w:t>…</w:t>
      </w:r>
      <w:r w:rsidRPr="003103DB">
        <w:rPr>
          <w:rFonts w:cs="B Nazanin" w:hint="eastAsia"/>
          <w:sz w:val="28"/>
          <w:szCs w:val="28"/>
          <w:rtl/>
        </w:rPr>
        <w:t>مشارکت</w:t>
      </w:r>
      <w:r w:rsidRPr="003103DB">
        <w:rPr>
          <w:rFonts w:cs="B Nazanin"/>
          <w:sz w:val="28"/>
          <w:szCs w:val="28"/>
          <w:rtl/>
        </w:rPr>
        <w:t xml:space="preserve"> </w:t>
      </w:r>
      <w:r w:rsidRPr="003103DB">
        <w:rPr>
          <w:rFonts w:cs="B Nazanin" w:hint="eastAsia"/>
          <w:sz w:val="28"/>
          <w:szCs w:val="28"/>
          <w:rtl/>
        </w:rPr>
        <w:t>کند</w:t>
      </w:r>
    </w:p>
    <w:p w:rsidR="000622CE" w:rsidRPr="003103DB" w:rsidRDefault="000622CE" w:rsidP="000622CE">
      <w:pPr>
        <w:bidi/>
        <w:jc w:val="both"/>
        <w:rPr>
          <w:rFonts w:cs="B Nazanin"/>
          <w:sz w:val="29"/>
          <w:szCs w:val="29"/>
          <w:rtl/>
        </w:rPr>
      </w:pPr>
      <w:r w:rsidRPr="003103DB">
        <w:rPr>
          <w:rFonts w:cs="B Nazanin" w:hint="cs"/>
          <w:sz w:val="29"/>
          <w:szCs w:val="29"/>
          <w:rtl/>
        </w:rPr>
        <w:t>در انواع فعالیت های جسمانی در موقعیت های مختلف به افراد احترام بگذارد</w:t>
      </w:r>
    </w:p>
    <w:p w:rsidR="000622CE" w:rsidRPr="003103DB" w:rsidRDefault="000622CE" w:rsidP="000622CE">
      <w:pPr>
        <w:bidi/>
        <w:jc w:val="both"/>
        <w:rPr>
          <w:rFonts w:cs="B Nazanin"/>
          <w:sz w:val="29"/>
          <w:szCs w:val="29"/>
          <w:rtl/>
        </w:rPr>
      </w:pPr>
      <w:r w:rsidRPr="003103DB">
        <w:rPr>
          <w:rFonts w:cs="B Nazanin" w:hint="cs"/>
          <w:sz w:val="29"/>
          <w:szCs w:val="29"/>
          <w:rtl/>
        </w:rPr>
        <w:t>با ایفای نقش در بازی ها و فعالیت های جسمانی گروهی برای رسیدن به اهداف گروه تلاش کند</w:t>
      </w:r>
    </w:p>
    <w:p w:rsidR="000622CE" w:rsidRPr="003103DB" w:rsidRDefault="000622CE" w:rsidP="000622CE">
      <w:pPr>
        <w:bidi/>
        <w:jc w:val="both"/>
        <w:rPr>
          <w:rFonts w:cs="B Nazanin"/>
          <w:sz w:val="29"/>
          <w:szCs w:val="29"/>
          <w:rtl/>
        </w:rPr>
      </w:pPr>
      <w:r w:rsidRPr="003103DB">
        <w:rPr>
          <w:rFonts w:cs="B Nazanin" w:hint="cs"/>
          <w:sz w:val="29"/>
          <w:szCs w:val="29"/>
          <w:rtl/>
        </w:rPr>
        <w:t>در موقعیت های مختلف در انواع بازی های ورزشی و تفریحات سالم مشارکت فعال داشته باشد</w:t>
      </w:r>
    </w:p>
    <w:p w:rsidR="000622CE" w:rsidRPr="003103DB" w:rsidRDefault="000622CE" w:rsidP="000622CE">
      <w:pPr>
        <w:bidi/>
        <w:jc w:val="both"/>
        <w:rPr>
          <w:rFonts w:cs="B Nazanin"/>
          <w:color w:val="FF0000"/>
          <w:sz w:val="28"/>
          <w:szCs w:val="28"/>
          <w:rtl/>
        </w:rPr>
      </w:pPr>
      <w:r w:rsidRPr="003103DB">
        <w:rPr>
          <w:rFonts w:cs="B Nazanin" w:hint="cs"/>
          <w:color w:val="FF0000"/>
          <w:sz w:val="28"/>
          <w:szCs w:val="28"/>
          <w:rtl/>
        </w:rPr>
        <w:t>==========================================================</w:t>
      </w:r>
    </w:p>
    <w:p w:rsidR="000622CE" w:rsidRPr="003103DB" w:rsidRDefault="000622CE" w:rsidP="000622CE">
      <w:pPr>
        <w:bidi/>
        <w:jc w:val="both"/>
        <w:rPr>
          <w:rFonts w:cs="B Nazanin"/>
          <w:color w:val="FF0000"/>
          <w:sz w:val="30"/>
          <w:szCs w:val="32"/>
          <w:rtl/>
        </w:rPr>
      </w:pPr>
      <w:r w:rsidRPr="003103DB">
        <w:rPr>
          <w:rFonts w:cs="B Nazanin" w:hint="eastAsia"/>
          <w:color w:val="FF0000"/>
          <w:sz w:val="30"/>
          <w:szCs w:val="32"/>
          <w:rtl/>
        </w:rPr>
        <w:t>انتظارات</w:t>
      </w:r>
      <w:r w:rsidRPr="003103DB">
        <w:rPr>
          <w:rFonts w:cs="B Nazanin"/>
          <w:color w:val="FF0000"/>
          <w:sz w:val="30"/>
          <w:szCs w:val="32"/>
          <w:rtl/>
        </w:rPr>
        <w:t xml:space="preserve"> </w:t>
      </w:r>
      <w:r w:rsidRPr="003103DB">
        <w:rPr>
          <w:rFonts w:cs="B Nazanin" w:hint="eastAsia"/>
          <w:color w:val="FF0000"/>
          <w:sz w:val="30"/>
          <w:szCs w:val="32"/>
          <w:rtl/>
        </w:rPr>
        <w:t>عملکرد</w:t>
      </w:r>
      <w:r w:rsidRPr="003103DB">
        <w:rPr>
          <w:rFonts w:cs="B Nazanin" w:hint="cs"/>
          <w:color w:val="FF0000"/>
          <w:sz w:val="30"/>
          <w:szCs w:val="32"/>
          <w:rtl/>
        </w:rPr>
        <w:t xml:space="preserve">ی </w:t>
      </w:r>
      <w:r w:rsidRPr="003103DB">
        <w:rPr>
          <w:rFonts w:cs="B Nazanin" w:hint="eastAsia"/>
          <w:color w:val="FF0000"/>
          <w:sz w:val="30"/>
          <w:szCs w:val="32"/>
          <w:rtl/>
        </w:rPr>
        <w:t>پا</w:t>
      </w:r>
      <w:r w:rsidRPr="003103DB">
        <w:rPr>
          <w:rFonts w:cs="B Nazanin" w:hint="cs"/>
          <w:color w:val="FF0000"/>
          <w:sz w:val="30"/>
          <w:szCs w:val="32"/>
          <w:rtl/>
        </w:rPr>
        <w:t>ی</w:t>
      </w:r>
      <w:r w:rsidRPr="003103DB">
        <w:rPr>
          <w:rFonts w:cs="B Nazanin" w:hint="eastAsia"/>
          <w:color w:val="FF0000"/>
          <w:sz w:val="30"/>
          <w:szCs w:val="32"/>
          <w:rtl/>
        </w:rPr>
        <w:t>ه</w:t>
      </w:r>
      <w:r w:rsidRPr="003103DB">
        <w:rPr>
          <w:rFonts w:cs="B Nazanin"/>
          <w:color w:val="FF0000"/>
          <w:sz w:val="30"/>
          <w:szCs w:val="32"/>
          <w:rtl/>
        </w:rPr>
        <w:t xml:space="preserve"> </w:t>
      </w:r>
      <w:r w:rsidRPr="003103DB">
        <w:rPr>
          <w:rFonts w:cs="B Nazanin" w:hint="cs"/>
          <w:color w:val="FF0000"/>
          <w:sz w:val="30"/>
          <w:szCs w:val="32"/>
          <w:rtl/>
        </w:rPr>
        <w:t>یاز</w:t>
      </w:r>
      <w:r w:rsidRPr="003103DB">
        <w:rPr>
          <w:rFonts w:cs="B Nazanin" w:hint="eastAsia"/>
          <w:color w:val="FF0000"/>
          <w:sz w:val="30"/>
          <w:szCs w:val="32"/>
          <w:rtl/>
        </w:rPr>
        <w:t>دهم</w:t>
      </w:r>
      <w:r w:rsidRPr="003103DB">
        <w:rPr>
          <w:rFonts w:cs="B Nazanin"/>
          <w:color w:val="FF0000"/>
          <w:sz w:val="30"/>
          <w:szCs w:val="32"/>
          <w:rtl/>
        </w:rPr>
        <w:t xml:space="preserve"> </w:t>
      </w:r>
    </w:p>
    <w:p w:rsidR="000622CE" w:rsidRPr="003103DB" w:rsidRDefault="000622CE" w:rsidP="000622CE">
      <w:pPr>
        <w:bidi/>
        <w:jc w:val="both"/>
        <w:rPr>
          <w:rFonts w:cs="B Nazanin"/>
          <w:color w:val="FF0000"/>
          <w:sz w:val="28"/>
          <w:szCs w:val="28"/>
          <w:rtl/>
        </w:rPr>
      </w:pPr>
      <w:r w:rsidRPr="003103DB">
        <w:rPr>
          <w:rFonts w:cs="B Nazanin"/>
          <w:sz w:val="29"/>
          <w:szCs w:val="29"/>
          <w:rtl/>
        </w:rPr>
        <w:lastRenderedPageBreak/>
        <w:t>مهارت حرکتی</w:t>
      </w:r>
      <w:r w:rsidRPr="003103DB">
        <w:rPr>
          <w:rFonts w:cs="B Nazanin" w:hint="cs"/>
          <w:color w:val="FF0000"/>
          <w:sz w:val="28"/>
          <w:szCs w:val="28"/>
          <w:rtl/>
        </w:rPr>
        <w:t>:</w:t>
      </w:r>
    </w:p>
    <w:p w:rsidR="000622CE" w:rsidRPr="003103DB" w:rsidRDefault="000622CE" w:rsidP="000622CE">
      <w:pPr>
        <w:bidi/>
        <w:rPr>
          <w:rFonts w:cs="B Nazanin"/>
          <w:b/>
          <w:bCs/>
          <w:sz w:val="28"/>
          <w:szCs w:val="28"/>
          <w:rtl/>
        </w:rPr>
      </w:pPr>
      <w:r w:rsidRPr="003103DB">
        <w:rPr>
          <w:rFonts w:cs="B Nazanin" w:hint="cs"/>
          <w:color w:val="FF0000"/>
          <w:sz w:val="28"/>
          <w:szCs w:val="28"/>
          <w:rtl/>
        </w:rPr>
        <w:t xml:space="preserve">= خرده مهارت : </w:t>
      </w:r>
      <w:r w:rsidRPr="003103DB">
        <w:rPr>
          <w:rFonts w:cs="B Nazanin" w:hint="cs"/>
          <w:b/>
          <w:bCs/>
          <w:sz w:val="28"/>
          <w:szCs w:val="28"/>
          <w:rtl/>
        </w:rPr>
        <w:t>هوشیاری بدنی</w:t>
      </w:r>
    </w:p>
    <w:p w:rsidR="000622CE" w:rsidRPr="003103DB" w:rsidRDefault="000622CE" w:rsidP="000622CE">
      <w:pPr>
        <w:bidi/>
        <w:rPr>
          <w:rFonts w:cs="B Nazanin"/>
          <w:sz w:val="28"/>
          <w:szCs w:val="28"/>
          <w:rtl/>
        </w:rPr>
      </w:pP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اتخاذ</w:t>
      </w:r>
      <w:r w:rsidRPr="003103DB">
        <w:rPr>
          <w:rFonts w:cs="B Nazanin"/>
          <w:sz w:val="28"/>
          <w:szCs w:val="28"/>
          <w:rtl/>
        </w:rPr>
        <w:t xml:space="preserve"> </w:t>
      </w:r>
      <w:r w:rsidRPr="003103DB">
        <w:rPr>
          <w:rFonts w:cs="B Nazanin" w:hint="eastAsia"/>
          <w:sz w:val="28"/>
          <w:szCs w:val="28"/>
          <w:rtl/>
        </w:rPr>
        <w:t>وضع</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صح</w:t>
      </w:r>
      <w:r w:rsidRPr="003103DB">
        <w:rPr>
          <w:rFonts w:cs="B Nazanin" w:hint="cs"/>
          <w:sz w:val="28"/>
          <w:szCs w:val="28"/>
          <w:rtl/>
        </w:rPr>
        <w:t>ی</w:t>
      </w:r>
      <w:r w:rsidRPr="003103DB">
        <w:rPr>
          <w:rFonts w:cs="B Nazanin" w:hint="eastAsia"/>
          <w:sz w:val="28"/>
          <w:szCs w:val="28"/>
          <w:rtl/>
        </w:rPr>
        <w:t>ح</w:t>
      </w:r>
      <w:r w:rsidRPr="003103DB">
        <w:rPr>
          <w:rFonts w:cs="B Nazanin"/>
          <w:sz w:val="28"/>
          <w:szCs w:val="28"/>
          <w:rtl/>
        </w:rPr>
        <w:t xml:space="preserve"> </w:t>
      </w:r>
      <w:r w:rsidRPr="003103DB">
        <w:rPr>
          <w:rFonts w:cs="B Nazanin" w:hint="eastAsia"/>
          <w:sz w:val="28"/>
          <w:szCs w:val="28"/>
          <w:rtl/>
        </w:rPr>
        <w:t>بدن</w:t>
      </w:r>
      <w:r w:rsidRPr="003103DB">
        <w:rPr>
          <w:rFonts w:cs="B Nazanin"/>
          <w:sz w:val="28"/>
          <w:szCs w:val="28"/>
          <w:rtl/>
        </w:rPr>
        <w:t xml:space="preserve"> </w:t>
      </w:r>
      <w:r w:rsidRPr="003103DB">
        <w:rPr>
          <w:rFonts w:cs="B Nazanin" w:hint="eastAsia"/>
          <w:sz w:val="28"/>
          <w:szCs w:val="28"/>
          <w:rtl/>
        </w:rPr>
        <w:t>در</w:t>
      </w:r>
      <w:r w:rsidRPr="003103DB">
        <w:rPr>
          <w:rFonts w:cs="B Nazanin" w:hint="cs"/>
          <w:sz w:val="28"/>
          <w:szCs w:val="28"/>
          <w:rtl/>
        </w:rPr>
        <w:t xml:space="preserve"> </w:t>
      </w:r>
      <w:r w:rsidRPr="003103DB">
        <w:rPr>
          <w:rFonts w:cs="B Nazanin" w:hint="eastAsia"/>
          <w:sz w:val="28"/>
          <w:szCs w:val="28"/>
          <w:rtl/>
        </w:rPr>
        <w:t>موقع</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مختلف</w:t>
      </w:r>
      <w:r w:rsidRPr="003103DB">
        <w:rPr>
          <w:rFonts w:cs="B Nazanin"/>
          <w:sz w:val="28"/>
          <w:szCs w:val="28"/>
          <w:rtl/>
        </w:rPr>
        <w:t xml:space="preserve"> </w:t>
      </w:r>
      <w:r w:rsidRPr="003103DB">
        <w:rPr>
          <w:rFonts w:cs="B Nazanin" w:hint="eastAsia"/>
          <w:sz w:val="28"/>
          <w:szCs w:val="28"/>
          <w:rtl/>
        </w:rPr>
        <w:t>اجرا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مهارت</w:t>
      </w:r>
      <w:r w:rsidRPr="003103DB">
        <w:rPr>
          <w:rFonts w:cs="B Nazanin" w:hint="cs"/>
          <w:sz w:val="28"/>
          <w:szCs w:val="28"/>
          <w:rtl/>
        </w:rPr>
        <w:t xml:space="preserve"> (</w:t>
      </w:r>
      <w:r w:rsidRPr="003103DB">
        <w:rPr>
          <w:rFonts w:cs="B Nazanin" w:hint="eastAsia"/>
          <w:sz w:val="28"/>
          <w:szCs w:val="28"/>
          <w:rtl/>
        </w:rPr>
        <w:t>مجرد،</w:t>
      </w:r>
      <w:r w:rsidRPr="003103DB">
        <w:rPr>
          <w:rFonts w:cs="B Nazanin"/>
          <w:sz w:val="28"/>
          <w:szCs w:val="28"/>
          <w:rtl/>
        </w:rPr>
        <w:t xml:space="preserve"> </w:t>
      </w:r>
      <w:r w:rsidRPr="003103DB">
        <w:rPr>
          <w:rFonts w:cs="B Nazanin" w:hint="eastAsia"/>
          <w:sz w:val="28"/>
          <w:szCs w:val="28"/>
          <w:rtl/>
        </w:rPr>
        <w:t>باز</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تکن</w:t>
      </w:r>
      <w:r w:rsidRPr="003103DB">
        <w:rPr>
          <w:rFonts w:cs="B Nazanin" w:hint="cs"/>
          <w:sz w:val="28"/>
          <w:szCs w:val="28"/>
          <w:rtl/>
        </w:rPr>
        <w:t>ی</w:t>
      </w:r>
      <w:r w:rsidRPr="003103DB">
        <w:rPr>
          <w:rFonts w:cs="B Nazanin" w:hint="eastAsia"/>
          <w:sz w:val="28"/>
          <w:szCs w:val="28"/>
          <w:rtl/>
        </w:rPr>
        <w:t>ک</w:t>
      </w:r>
      <w:r w:rsidRPr="003103DB">
        <w:rPr>
          <w:rFonts w:cs="B Nazanin"/>
          <w:sz w:val="28"/>
          <w:szCs w:val="28"/>
          <w:rtl/>
        </w:rPr>
        <w:t xml:space="preserve"> </w:t>
      </w:r>
      <w:r w:rsidRPr="003103DB">
        <w:rPr>
          <w:rFonts w:cs="B Nazanin" w:hint="eastAsia"/>
          <w:sz w:val="28"/>
          <w:szCs w:val="28"/>
          <w:rtl/>
        </w:rPr>
        <w:t>صح</w:t>
      </w:r>
      <w:r w:rsidRPr="003103DB">
        <w:rPr>
          <w:rFonts w:cs="B Nazanin" w:hint="cs"/>
          <w:sz w:val="28"/>
          <w:szCs w:val="28"/>
          <w:rtl/>
        </w:rPr>
        <w:t>ی</w:t>
      </w:r>
      <w:r w:rsidRPr="003103DB">
        <w:rPr>
          <w:rFonts w:cs="B Nazanin" w:hint="eastAsia"/>
          <w:sz w:val="28"/>
          <w:szCs w:val="28"/>
          <w:rtl/>
        </w:rPr>
        <w:t>ح</w:t>
      </w:r>
      <w:r w:rsidRPr="003103DB">
        <w:rPr>
          <w:rFonts w:cs="B Nazanin"/>
          <w:sz w:val="28"/>
          <w:szCs w:val="28"/>
          <w:rtl/>
        </w:rPr>
        <w:t xml:space="preserve"> </w:t>
      </w:r>
      <w:r w:rsidRPr="003103DB">
        <w:rPr>
          <w:rFonts w:cs="B Nazanin" w:hint="eastAsia"/>
          <w:sz w:val="28"/>
          <w:szCs w:val="28"/>
          <w:rtl/>
        </w:rPr>
        <w:t>را</w:t>
      </w:r>
    </w:p>
    <w:p w:rsidR="000622CE" w:rsidRPr="003103DB" w:rsidRDefault="000622CE" w:rsidP="000622CE">
      <w:pPr>
        <w:bidi/>
        <w:rPr>
          <w:rFonts w:cs="B Nazanin"/>
          <w:sz w:val="28"/>
          <w:szCs w:val="28"/>
          <w:rtl/>
        </w:rPr>
      </w:pPr>
      <w:r w:rsidRPr="003103DB">
        <w:rPr>
          <w:rFonts w:cs="B Nazanin" w:hint="eastAsia"/>
          <w:sz w:val="28"/>
          <w:szCs w:val="28"/>
          <w:rtl/>
        </w:rPr>
        <w:t>نشان</w:t>
      </w:r>
      <w:r w:rsidRPr="003103DB">
        <w:rPr>
          <w:rFonts w:cs="B Nazanin"/>
          <w:sz w:val="28"/>
          <w:szCs w:val="28"/>
          <w:rtl/>
        </w:rPr>
        <w:t xml:space="preserve"> </w:t>
      </w:r>
      <w:r w:rsidRPr="003103DB">
        <w:rPr>
          <w:rFonts w:cs="B Nazanin" w:hint="eastAsia"/>
          <w:sz w:val="28"/>
          <w:szCs w:val="28"/>
          <w:rtl/>
        </w:rPr>
        <w:t>دهد</w:t>
      </w:r>
      <w:r w:rsidRPr="003103DB">
        <w:rPr>
          <w:rFonts w:cs="B Nazanin"/>
          <w:sz w:val="28"/>
          <w:szCs w:val="28"/>
          <w:rtl/>
        </w:rPr>
        <w:t>.</w:t>
      </w:r>
    </w:p>
    <w:p w:rsidR="000622CE" w:rsidRPr="003103DB" w:rsidRDefault="000622CE" w:rsidP="000622CE">
      <w:pPr>
        <w:bidi/>
        <w:rPr>
          <w:rFonts w:cs="B Nazanin"/>
          <w:b/>
          <w:bCs/>
          <w:sz w:val="28"/>
          <w:szCs w:val="28"/>
          <w:rtl/>
        </w:rPr>
      </w:pPr>
      <w:r w:rsidRPr="003103DB">
        <w:rPr>
          <w:rFonts w:cs="B Nazanin" w:hint="cs"/>
          <w:color w:val="FF0000"/>
          <w:sz w:val="28"/>
          <w:szCs w:val="28"/>
          <w:rtl/>
        </w:rPr>
        <w:t xml:space="preserve">= خرده مهارت </w:t>
      </w:r>
      <w:r w:rsidRPr="003103DB">
        <w:rPr>
          <w:rFonts w:cs="B Nazanin" w:hint="cs"/>
          <w:b/>
          <w:bCs/>
          <w:sz w:val="28"/>
          <w:szCs w:val="28"/>
          <w:rtl/>
        </w:rPr>
        <w:t>هوشیاری فضایی</w:t>
      </w:r>
    </w:p>
    <w:p w:rsidR="000622CE" w:rsidRPr="003103DB" w:rsidRDefault="000622CE" w:rsidP="000622CE">
      <w:pPr>
        <w:bidi/>
        <w:rPr>
          <w:rFonts w:cs="B Nazanin"/>
          <w:sz w:val="28"/>
          <w:szCs w:val="28"/>
          <w:rtl/>
        </w:rPr>
      </w:pP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طول</w:t>
      </w:r>
      <w:r w:rsidRPr="003103DB">
        <w:rPr>
          <w:rFonts w:cs="B Nazanin"/>
          <w:sz w:val="28"/>
          <w:szCs w:val="28"/>
          <w:rtl/>
        </w:rPr>
        <w:t xml:space="preserve"> </w:t>
      </w:r>
      <w:r w:rsidRPr="003103DB">
        <w:rPr>
          <w:rFonts w:cs="B Nazanin" w:hint="eastAsia"/>
          <w:sz w:val="28"/>
          <w:szCs w:val="28"/>
          <w:rtl/>
        </w:rPr>
        <w:t>باز</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hint="cs"/>
          <w:sz w:val="28"/>
          <w:szCs w:val="28"/>
          <w:rtl/>
        </w:rPr>
        <w:t xml:space="preserve"> </w:t>
      </w:r>
      <w:r w:rsidRPr="003103DB">
        <w:rPr>
          <w:rFonts w:cs="B Nazanin" w:hint="eastAsia"/>
          <w:sz w:val="28"/>
          <w:szCs w:val="28"/>
          <w:rtl/>
        </w:rPr>
        <w:t>ارتباط</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سا</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محدوده</w:t>
      </w:r>
      <w:r w:rsidRPr="003103DB">
        <w:rPr>
          <w:rFonts w:cs="B Nazanin"/>
          <w:sz w:val="28"/>
          <w:szCs w:val="28"/>
          <w:rtl/>
        </w:rPr>
        <w:t xml:space="preserve"> </w:t>
      </w:r>
      <w:r w:rsidRPr="003103DB">
        <w:rPr>
          <w:rFonts w:cs="B Nazanin" w:hint="eastAsia"/>
          <w:sz w:val="28"/>
          <w:szCs w:val="28"/>
          <w:rtl/>
        </w:rPr>
        <w:t>زم</w:t>
      </w:r>
      <w:r w:rsidRPr="003103DB">
        <w:rPr>
          <w:rFonts w:cs="B Nazanin" w:hint="cs"/>
          <w:sz w:val="28"/>
          <w:szCs w:val="28"/>
          <w:rtl/>
        </w:rPr>
        <w:t>ی</w:t>
      </w:r>
      <w:r w:rsidRPr="003103DB">
        <w:rPr>
          <w:rFonts w:cs="B Nazanin" w:hint="eastAsia"/>
          <w:sz w:val="28"/>
          <w:szCs w:val="28"/>
          <w:rtl/>
        </w:rPr>
        <w:t>ن</w:t>
      </w:r>
      <w:r w:rsidRPr="003103DB">
        <w:rPr>
          <w:rFonts w:cs="B Nazanin" w:hint="cs"/>
          <w:sz w:val="28"/>
          <w:szCs w:val="28"/>
          <w:rtl/>
        </w:rPr>
        <w:t xml:space="preserve"> </w:t>
      </w:r>
      <w:r w:rsidRPr="003103DB">
        <w:rPr>
          <w:rFonts w:cs="B Nazanin" w:hint="eastAsia"/>
          <w:sz w:val="28"/>
          <w:szCs w:val="28"/>
          <w:rtl/>
        </w:rPr>
        <w:t>باز</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موقع</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مناسب</w:t>
      </w:r>
      <w:r w:rsidRPr="003103DB">
        <w:rPr>
          <w:rFonts w:cs="B Nazanin"/>
          <w:sz w:val="28"/>
          <w:szCs w:val="28"/>
          <w:rtl/>
        </w:rPr>
        <w:t xml:space="preserve"> </w:t>
      </w:r>
      <w:r w:rsidRPr="003103DB">
        <w:rPr>
          <w:rFonts w:cs="B Nazanin" w:hint="eastAsia"/>
          <w:sz w:val="28"/>
          <w:szCs w:val="28"/>
          <w:rtl/>
        </w:rPr>
        <w:t>قرار</w:t>
      </w:r>
      <w:r w:rsidRPr="003103DB">
        <w:rPr>
          <w:rFonts w:cs="B Nazanin" w:hint="cs"/>
          <w:sz w:val="28"/>
          <w:szCs w:val="28"/>
          <w:rtl/>
        </w:rPr>
        <w:t xml:space="preserve"> می‌</w:t>
      </w:r>
      <w:r w:rsidRPr="003103DB">
        <w:rPr>
          <w:rFonts w:cs="B Nazanin" w:hint="eastAsia"/>
          <w:sz w:val="28"/>
          <w:szCs w:val="28"/>
          <w:rtl/>
        </w:rPr>
        <w:t>گ</w:t>
      </w:r>
      <w:r w:rsidRPr="003103DB">
        <w:rPr>
          <w:rFonts w:cs="B Nazanin" w:hint="cs"/>
          <w:sz w:val="28"/>
          <w:szCs w:val="28"/>
          <w:rtl/>
        </w:rPr>
        <w:t>ی</w:t>
      </w:r>
      <w:r w:rsidRPr="003103DB">
        <w:rPr>
          <w:rFonts w:cs="B Nazanin" w:hint="eastAsia"/>
          <w:sz w:val="28"/>
          <w:szCs w:val="28"/>
          <w:rtl/>
        </w:rPr>
        <w:t>رد</w:t>
      </w:r>
    </w:p>
    <w:p w:rsidR="000622CE" w:rsidRPr="003103DB" w:rsidRDefault="000622CE" w:rsidP="000622CE">
      <w:pPr>
        <w:bidi/>
        <w:rPr>
          <w:rFonts w:cs="B Nazanin"/>
          <w:b/>
          <w:bCs/>
          <w:sz w:val="28"/>
          <w:szCs w:val="28"/>
          <w:rtl/>
        </w:rPr>
      </w:pPr>
      <w:r w:rsidRPr="003103DB">
        <w:rPr>
          <w:rFonts w:cs="B Nazanin" w:hint="cs"/>
          <w:color w:val="FF0000"/>
          <w:sz w:val="28"/>
          <w:szCs w:val="28"/>
          <w:rtl/>
        </w:rPr>
        <w:t xml:space="preserve">= خرده مهارت </w:t>
      </w:r>
      <w:r w:rsidRPr="003103DB">
        <w:rPr>
          <w:rFonts w:cs="B Nazanin" w:hint="cs"/>
          <w:b/>
          <w:bCs/>
          <w:sz w:val="28"/>
          <w:szCs w:val="28"/>
          <w:rtl/>
        </w:rPr>
        <w:t>دستکاری( با اشیا و وسایل)</w:t>
      </w:r>
    </w:p>
    <w:p w:rsidR="000622CE" w:rsidRPr="003103DB" w:rsidRDefault="000622CE" w:rsidP="000622CE">
      <w:pPr>
        <w:bidi/>
        <w:rPr>
          <w:rFonts w:cs="B Nazanin"/>
          <w:sz w:val="28"/>
          <w:szCs w:val="28"/>
          <w:rtl/>
        </w:rPr>
      </w:pP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دستکار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اش</w:t>
      </w:r>
      <w:r w:rsidRPr="003103DB">
        <w:rPr>
          <w:rFonts w:cs="B Nazanin" w:hint="cs"/>
          <w:sz w:val="28"/>
          <w:szCs w:val="28"/>
          <w:rtl/>
        </w:rPr>
        <w:t>ی</w:t>
      </w:r>
      <w:r w:rsidRPr="003103DB">
        <w:rPr>
          <w:rFonts w:cs="B Nazanin" w:hint="eastAsia"/>
          <w:sz w:val="28"/>
          <w:szCs w:val="28"/>
          <w:rtl/>
        </w:rPr>
        <w:t>ا</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w:t>
      </w:r>
      <w:r w:rsidRPr="003103DB">
        <w:rPr>
          <w:rFonts w:cs="B Nazanin"/>
          <w:sz w:val="28"/>
          <w:szCs w:val="28"/>
          <w:rtl/>
        </w:rPr>
        <w:t xml:space="preserve"> </w:t>
      </w:r>
      <w:r w:rsidRPr="003103DB">
        <w:rPr>
          <w:rFonts w:cs="B Nazanin" w:hint="eastAsia"/>
          <w:sz w:val="28"/>
          <w:szCs w:val="28"/>
          <w:rtl/>
        </w:rPr>
        <w:t>وسا</w:t>
      </w:r>
      <w:r w:rsidRPr="003103DB">
        <w:rPr>
          <w:rFonts w:cs="B Nazanin" w:hint="cs"/>
          <w:sz w:val="28"/>
          <w:szCs w:val="28"/>
          <w:rtl/>
        </w:rPr>
        <w:t>ی</w:t>
      </w:r>
      <w:r w:rsidRPr="003103DB">
        <w:rPr>
          <w:rFonts w:cs="B Nazanin" w:hint="eastAsia"/>
          <w:sz w:val="28"/>
          <w:szCs w:val="28"/>
          <w:rtl/>
        </w:rPr>
        <w:t>ل</w:t>
      </w:r>
      <w:r w:rsidRPr="003103DB">
        <w:rPr>
          <w:rFonts w:cs="B Nazanin" w:hint="cs"/>
          <w:sz w:val="28"/>
          <w:szCs w:val="28"/>
          <w:rtl/>
        </w:rPr>
        <w:t xml:space="preserve"> </w:t>
      </w:r>
      <w:r w:rsidRPr="003103DB">
        <w:rPr>
          <w:rFonts w:cs="B Nazanin" w:hint="eastAsia"/>
          <w:sz w:val="28"/>
          <w:szCs w:val="28"/>
          <w:rtl/>
        </w:rPr>
        <w:t>مهارت</w:t>
      </w:r>
      <w:r w:rsidRPr="003103DB">
        <w:rPr>
          <w:rFonts w:cs="B Nazanin"/>
          <w:sz w:val="28"/>
          <w:szCs w:val="28"/>
          <w:rtl/>
        </w:rPr>
        <w:t xml:space="preserve"> </w:t>
      </w:r>
      <w:r w:rsidRPr="003103DB">
        <w:rPr>
          <w:rFonts w:cs="B Nazanin" w:hint="eastAsia"/>
          <w:sz w:val="28"/>
          <w:szCs w:val="28"/>
          <w:rtl/>
        </w:rPr>
        <w:t>داشته</w:t>
      </w:r>
      <w:r w:rsidRPr="003103DB">
        <w:rPr>
          <w:rFonts w:cs="B Nazanin"/>
          <w:sz w:val="28"/>
          <w:szCs w:val="28"/>
          <w:rtl/>
        </w:rPr>
        <w:t xml:space="preserve"> </w:t>
      </w:r>
      <w:r w:rsidRPr="003103DB">
        <w:rPr>
          <w:rFonts w:cs="B Nazanin" w:hint="eastAsia"/>
          <w:sz w:val="28"/>
          <w:szCs w:val="28"/>
          <w:rtl/>
        </w:rPr>
        <w:t>باشد</w:t>
      </w:r>
    </w:p>
    <w:p w:rsidR="000622CE" w:rsidRPr="003103DB" w:rsidRDefault="000622CE" w:rsidP="000622CE">
      <w:pPr>
        <w:bidi/>
        <w:rPr>
          <w:rFonts w:cs="B Nazanin"/>
          <w:b/>
          <w:bCs/>
          <w:sz w:val="28"/>
          <w:szCs w:val="28"/>
          <w:rtl/>
        </w:rPr>
      </w:pPr>
      <w:r w:rsidRPr="003103DB">
        <w:rPr>
          <w:rFonts w:cs="B Nazanin" w:hint="cs"/>
          <w:color w:val="FF0000"/>
          <w:sz w:val="28"/>
          <w:szCs w:val="28"/>
          <w:rtl/>
        </w:rPr>
        <w:t xml:space="preserve">= خرده مهارت </w:t>
      </w:r>
      <w:r w:rsidRPr="003103DB">
        <w:rPr>
          <w:rFonts w:cs="B Nazanin" w:hint="eastAsia"/>
          <w:b/>
          <w:bCs/>
          <w:sz w:val="28"/>
          <w:szCs w:val="28"/>
          <w:rtl/>
        </w:rPr>
        <w:t>استراتژ</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و</w:t>
      </w:r>
      <w:r w:rsidRPr="003103DB">
        <w:rPr>
          <w:rFonts w:cs="B Nazanin" w:hint="cs"/>
          <w:b/>
          <w:bCs/>
          <w:sz w:val="28"/>
          <w:szCs w:val="28"/>
          <w:rtl/>
        </w:rPr>
        <w:t xml:space="preserve"> </w:t>
      </w:r>
      <w:r w:rsidRPr="003103DB">
        <w:rPr>
          <w:rFonts w:cs="B Nazanin" w:hint="eastAsia"/>
          <w:b/>
          <w:bCs/>
          <w:sz w:val="28"/>
          <w:szCs w:val="28"/>
          <w:rtl/>
        </w:rPr>
        <w:t>راهبرد</w:t>
      </w:r>
      <w:r w:rsidRPr="003103DB">
        <w:rPr>
          <w:rFonts w:cs="B Nazanin"/>
          <w:b/>
          <w:bCs/>
          <w:sz w:val="28"/>
          <w:szCs w:val="28"/>
          <w:rtl/>
        </w:rPr>
        <w:t xml:space="preserve"> </w:t>
      </w:r>
      <w:r w:rsidRPr="003103DB">
        <w:rPr>
          <w:rFonts w:cs="B Nazanin" w:hint="eastAsia"/>
          <w:b/>
          <w:bCs/>
          <w:sz w:val="28"/>
          <w:szCs w:val="28"/>
          <w:rtl/>
        </w:rPr>
        <w:t>ها</w:t>
      </w:r>
      <w:r w:rsidRPr="003103DB">
        <w:rPr>
          <w:rFonts w:cs="B Nazanin" w:hint="cs"/>
          <w:b/>
          <w:bCs/>
          <w:sz w:val="28"/>
          <w:szCs w:val="28"/>
          <w:rtl/>
        </w:rPr>
        <w:t xml:space="preserve">ی </w:t>
      </w:r>
      <w:r w:rsidRPr="003103DB">
        <w:rPr>
          <w:rFonts w:cs="B Nazanin" w:hint="eastAsia"/>
          <w:b/>
          <w:bCs/>
          <w:sz w:val="28"/>
          <w:szCs w:val="28"/>
          <w:rtl/>
        </w:rPr>
        <w:t>باز</w:t>
      </w:r>
      <w:r w:rsidRPr="003103DB">
        <w:rPr>
          <w:rFonts w:cs="B Nazanin" w:hint="cs"/>
          <w:b/>
          <w:bCs/>
          <w:sz w:val="28"/>
          <w:szCs w:val="28"/>
          <w:rtl/>
        </w:rPr>
        <w:t>ی</w:t>
      </w:r>
    </w:p>
    <w:p w:rsidR="000622CE" w:rsidRPr="003103DB" w:rsidRDefault="000622CE" w:rsidP="000622CE">
      <w:pPr>
        <w:bidi/>
        <w:rPr>
          <w:rFonts w:cs="B Nazanin"/>
          <w:sz w:val="28"/>
          <w:szCs w:val="28"/>
          <w:rtl/>
        </w:rPr>
      </w:pP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کارگ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استراتژ</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مناسب</w:t>
      </w:r>
      <w:r w:rsidRPr="003103DB">
        <w:rPr>
          <w:rFonts w:cs="B Nazanin"/>
          <w:sz w:val="28"/>
          <w:szCs w:val="28"/>
          <w:rtl/>
        </w:rPr>
        <w:t xml:space="preserve"> </w:t>
      </w:r>
      <w:r w:rsidRPr="003103DB">
        <w:rPr>
          <w:rFonts w:cs="B Nazanin" w:hint="eastAsia"/>
          <w:sz w:val="28"/>
          <w:szCs w:val="28"/>
          <w:rtl/>
        </w:rPr>
        <w:t>در</w:t>
      </w:r>
      <w:r w:rsidRPr="003103DB">
        <w:rPr>
          <w:rFonts w:cs="B Nazanin" w:hint="cs"/>
          <w:sz w:val="28"/>
          <w:szCs w:val="28"/>
          <w:rtl/>
        </w:rPr>
        <w:t xml:space="preserve"> </w:t>
      </w:r>
      <w:r w:rsidRPr="003103DB">
        <w:rPr>
          <w:rFonts w:cs="B Nazanin" w:hint="eastAsia"/>
          <w:sz w:val="28"/>
          <w:szCs w:val="28"/>
          <w:rtl/>
        </w:rPr>
        <w:t>باز</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ورزش</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عملکرد</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را</w:t>
      </w:r>
      <w:r w:rsidRPr="003103DB">
        <w:rPr>
          <w:rFonts w:cs="B Nazanin" w:hint="cs"/>
          <w:sz w:val="28"/>
          <w:szCs w:val="28"/>
          <w:rtl/>
        </w:rPr>
        <w:t xml:space="preserve"> </w:t>
      </w:r>
      <w:r w:rsidRPr="003103DB">
        <w:rPr>
          <w:rFonts w:cs="B Nazanin" w:hint="eastAsia"/>
          <w:sz w:val="28"/>
          <w:szCs w:val="28"/>
          <w:rtl/>
        </w:rPr>
        <w:t>بهبود</w:t>
      </w:r>
      <w:r w:rsidRPr="003103DB">
        <w:rPr>
          <w:rFonts w:cs="B Nazanin"/>
          <w:sz w:val="28"/>
          <w:szCs w:val="28"/>
          <w:rtl/>
        </w:rPr>
        <w:t xml:space="preserve"> </w:t>
      </w:r>
      <w:r w:rsidRPr="003103DB">
        <w:rPr>
          <w:rFonts w:cs="B Nazanin" w:hint="eastAsia"/>
          <w:sz w:val="28"/>
          <w:szCs w:val="28"/>
          <w:rtl/>
        </w:rPr>
        <w:t>بخشد</w:t>
      </w:r>
      <w:r w:rsidRPr="003103DB">
        <w:rPr>
          <w:rFonts w:cs="B Nazanin"/>
          <w:sz w:val="28"/>
          <w:szCs w:val="28"/>
          <w:rtl/>
        </w:rPr>
        <w:t>.</w:t>
      </w:r>
    </w:p>
    <w:p w:rsidR="000622CE" w:rsidRPr="003103DB" w:rsidRDefault="000622CE" w:rsidP="000622CE">
      <w:pPr>
        <w:bidi/>
        <w:rPr>
          <w:rFonts w:cs="B Nazanin"/>
          <w:sz w:val="28"/>
          <w:szCs w:val="28"/>
          <w:rtl/>
        </w:rPr>
      </w:pPr>
      <w:r w:rsidRPr="003103DB">
        <w:rPr>
          <w:rFonts w:cs="B Nazanin" w:hint="cs"/>
          <w:sz w:val="28"/>
          <w:szCs w:val="28"/>
          <w:rtl/>
        </w:rPr>
        <w:t>----------------</w:t>
      </w:r>
    </w:p>
    <w:p w:rsidR="000622CE" w:rsidRPr="003103DB" w:rsidRDefault="000622CE" w:rsidP="000622CE">
      <w:pPr>
        <w:bidi/>
        <w:jc w:val="both"/>
        <w:rPr>
          <w:rFonts w:cs="B Nazanin"/>
          <w:b/>
          <w:bCs/>
          <w:sz w:val="28"/>
          <w:szCs w:val="28"/>
          <w:rtl/>
        </w:rPr>
      </w:pPr>
      <w:r w:rsidRPr="003103DB">
        <w:rPr>
          <w:rFonts w:cs="B Nazanin"/>
          <w:b/>
          <w:bCs/>
          <w:sz w:val="29"/>
          <w:szCs w:val="29"/>
          <w:rtl/>
        </w:rPr>
        <w:t>حفظ و ارتقای آمادگی جسمانی</w:t>
      </w:r>
    </w:p>
    <w:p w:rsidR="000622CE" w:rsidRPr="003103DB" w:rsidRDefault="000622CE" w:rsidP="000622CE">
      <w:pPr>
        <w:bidi/>
        <w:rPr>
          <w:rFonts w:cs="B Nazanin"/>
          <w:b/>
          <w:bCs/>
          <w:sz w:val="28"/>
          <w:szCs w:val="28"/>
          <w:rtl/>
        </w:rPr>
      </w:pPr>
      <w:r w:rsidRPr="003103DB">
        <w:rPr>
          <w:rFonts w:cs="B Nazanin" w:hint="cs"/>
          <w:color w:val="FF0000"/>
          <w:sz w:val="28"/>
          <w:szCs w:val="28"/>
          <w:rtl/>
        </w:rPr>
        <w:t xml:space="preserve">= خرده مهارت </w:t>
      </w:r>
      <w:r w:rsidRPr="003103DB">
        <w:rPr>
          <w:rFonts w:cs="B Nazanin" w:hint="cs"/>
          <w:b/>
          <w:bCs/>
          <w:sz w:val="28"/>
          <w:szCs w:val="28"/>
          <w:rtl/>
        </w:rPr>
        <w:t>استقامت قلبی- تنفسی</w:t>
      </w:r>
    </w:p>
    <w:p w:rsidR="000622CE" w:rsidRPr="003103DB" w:rsidRDefault="000622CE" w:rsidP="000622CE">
      <w:pPr>
        <w:bidi/>
        <w:rPr>
          <w:rFonts w:cs="B Nazanin"/>
          <w:sz w:val="28"/>
          <w:szCs w:val="28"/>
          <w:rtl/>
        </w:rPr>
      </w:pP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شرکت</w:t>
      </w:r>
      <w:r w:rsidRPr="003103DB">
        <w:rPr>
          <w:rFonts w:cs="B Nazanin"/>
          <w:sz w:val="28"/>
          <w:szCs w:val="28"/>
          <w:rtl/>
        </w:rPr>
        <w:t xml:space="preserve"> </w:t>
      </w:r>
      <w:r w:rsidRPr="003103DB">
        <w:rPr>
          <w:rFonts w:cs="B Nazanin" w:hint="eastAsia"/>
          <w:sz w:val="28"/>
          <w:szCs w:val="28"/>
          <w:rtl/>
        </w:rPr>
        <w:t>منظم</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هواز</w:t>
      </w:r>
      <w:r w:rsidRPr="003103DB">
        <w:rPr>
          <w:rFonts w:cs="B Nazanin" w:hint="cs"/>
          <w:sz w:val="28"/>
          <w:szCs w:val="28"/>
          <w:rtl/>
        </w:rPr>
        <w:t xml:space="preserve">ی </w:t>
      </w:r>
      <w:r w:rsidRPr="003103DB">
        <w:rPr>
          <w:rFonts w:cs="B Nazanin" w:hint="eastAsia"/>
          <w:sz w:val="28"/>
          <w:szCs w:val="28"/>
          <w:rtl/>
        </w:rPr>
        <w:t>داخل</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خارج</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مدرسه</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کارگ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 xml:space="preserve">ی </w:t>
      </w:r>
      <w:r w:rsidRPr="003103DB">
        <w:rPr>
          <w:rFonts w:cs="B Nazanin" w:hint="eastAsia"/>
          <w:sz w:val="28"/>
          <w:szCs w:val="28"/>
          <w:rtl/>
        </w:rPr>
        <w:t>دستورالعمل</w:t>
      </w:r>
      <w:r w:rsidRPr="003103DB">
        <w:rPr>
          <w:rFonts w:cs="B Nazanin"/>
          <w:sz w:val="28"/>
          <w:szCs w:val="28"/>
          <w:rtl/>
        </w:rPr>
        <w:t xml:space="preserve"> </w:t>
      </w:r>
      <w:r w:rsidRPr="003103DB">
        <w:rPr>
          <w:rFonts w:cs="B Nazanin" w:hint="eastAsia"/>
          <w:sz w:val="28"/>
          <w:szCs w:val="28"/>
          <w:rtl/>
        </w:rPr>
        <w:t>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تمر</w:t>
      </w:r>
      <w:r w:rsidRPr="003103DB">
        <w:rPr>
          <w:rFonts w:cs="B Nazanin" w:hint="cs"/>
          <w:sz w:val="28"/>
          <w:szCs w:val="28"/>
          <w:rtl/>
        </w:rPr>
        <w:t>ی</w:t>
      </w:r>
      <w:r w:rsidRPr="003103DB">
        <w:rPr>
          <w:rFonts w:cs="B Nazanin" w:hint="eastAsia"/>
          <w:sz w:val="28"/>
          <w:szCs w:val="28"/>
          <w:rtl/>
        </w:rPr>
        <w:t>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سطح</w:t>
      </w:r>
      <w:r w:rsidRPr="003103DB">
        <w:rPr>
          <w:rFonts w:cs="B Nazanin" w:hint="cs"/>
          <w:sz w:val="28"/>
          <w:szCs w:val="28"/>
          <w:rtl/>
        </w:rPr>
        <w:t xml:space="preserve"> </w:t>
      </w:r>
      <w:r w:rsidRPr="003103DB">
        <w:rPr>
          <w:rFonts w:cs="B Nazanin" w:hint="eastAsia"/>
          <w:sz w:val="28"/>
          <w:szCs w:val="28"/>
          <w:rtl/>
        </w:rPr>
        <w:t>استقامت</w:t>
      </w:r>
      <w:r w:rsidRPr="003103DB">
        <w:rPr>
          <w:rFonts w:cs="B Nazanin"/>
          <w:sz w:val="28"/>
          <w:szCs w:val="28"/>
          <w:rtl/>
        </w:rPr>
        <w:t xml:space="preserve"> </w:t>
      </w:r>
      <w:r w:rsidRPr="003103DB">
        <w:rPr>
          <w:rFonts w:cs="B Nazanin" w:hint="eastAsia"/>
          <w:sz w:val="28"/>
          <w:szCs w:val="28"/>
          <w:rtl/>
        </w:rPr>
        <w:t>قلب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تنفس</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ارتقا</w:t>
      </w:r>
      <w:r w:rsidRPr="003103DB">
        <w:rPr>
          <w:rFonts w:cs="B Nazanin" w:hint="cs"/>
          <w:sz w:val="28"/>
          <w:szCs w:val="28"/>
          <w:rtl/>
        </w:rPr>
        <w:t xml:space="preserve"> </w:t>
      </w:r>
      <w:r w:rsidRPr="003103DB">
        <w:rPr>
          <w:rFonts w:cs="B Nazanin" w:hint="eastAsia"/>
          <w:sz w:val="28"/>
          <w:szCs w:val="28"/>
          <w:rtl/>
        </w:rPr>
        <w:t>دهد</w:t>
      </w:r>
      <w:r w:rsidRPr="003103DB">
        <w:rPr>
          <w:rFonts w:cs="B Nazanin"/>
          <w:sz w:val="28"/>
          <w:szCs w:val="28"/>
          <w:rtl/>
        </w:rPr>
        <w:t>.</w:t>
      </w:r>
    </w:p>
    <w:p w:rsidR="000622CE" w:rsidRPr="003103DB" w:rsidRDefault="000622CE" w:rsidP="000622CE">
      <w:pPr>
        <w:bidi/>
        <w:rPr>
          <w:rFonts w:cs="B Nazanin"/>
          <w:b/>
          <w:bCs/>
          <w:sz w:val="28"/>
          <w:szCs w:val="28"/>
          <w:rtl/>
        </w:rPr>
      </w:pPr>
      <w:r w:rsidRPr="003103DB">
        <w:rPr>
          <w:rFonts w:cs="B Nazanin" w:hint="cs"/>
          <w:color w:val="FF0000"/>
          <w:sz w:val="28"/>
          <w:szCs w:val="28"/>
          <w:rtl/>
        </w:rPr>
        <w:t xml:space="preserve">= خرده مهارت </w:t>
      </w:r>
      <w:r w:rsidRPr="003103DB">
        <w:rPr>
          <w:rFonts w:cs="B Nazanin" w:hint="cs"/>
          <w:b/>
          <w:bCs/>
          <w:sz w:val="28"/>
          <w:szCs w:val="28"/>
          <w:rtl/>
        </w:rPr>
        <w:t>قدرت استقامت عضلانی</w:t>
      </w:r>
    </w:p>
    <w:p w:rsidR="000622CE" w:rsidRPr="003103DB" w:rsidRDefault="000622CE" w:rsidP="000622CE">
      <w:pPr>
        <w:bidi/>
        <w:jc w:val="both"/>
        <w:rPr>
          <w:rFonts w:cs="B Nazanin"/>
          <w:color w:val="FF0000"/>
          <w:sz w:val="28"/>
          <w:szCs w:val="28"/>
          <w:rtl/>
        </w:rPr>
      </w:pP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دنبال</w:t>
      </w:r>
      <w:r w:rsidRPr="003103DB">
        <w:rPr>
          <w:rFonts w:cs="B Nazanin"/>
          <w:sz w:val="28"/>
          <w:szCs w:val="28"/>
          <w:rtl/>
        </w:rPr>
        <w:t xml:space="preserve"> </w:t>
      </w:r>
      <w:r w:rsidRPr="003103DB">
        <w:rPr>
          <w:rFonts w:cs="B Nazanin" w:hint="eastAsia"/>
          <w:sz w:val="28"/>
          <w:szCs w:val="28"/>
          <w:rtl/>
        </w:rPr>
        <w:t>کردن</w:t>
      </w:r>
      <w:r w:rsidRPr="003103DB">
        <w:rPr>
          <w:rFonts w:cs="B Nazanin"/>
          <w:sz w:val="28"/>
          <w:szCs w:val="28"/>
          <w:rtl/>
        </w:rPr>
        <w:t xml:space="preserve"> </w:t>
      </w:r>
      <w:r w:rsidRPr="003103DB">
        <w:rPr>
          <w:rFonts w:cs="B Nazanin" w:hint="eastAsia"/>
          <w:sz w:val="28"/>
          <w:szCs w:val="28"/>
          <w:rtl/>
        </w:rPr>
        <w:t>برنامه</w:t>
      </w:r>
      <w:r w:rsidRPr="003103DB">
        <w:rPr>
          <w:rFonts w:cs="B Nazanin"/>
          <w:sz w:val="28"/>
          <w:szCs w:val="28"/>
          <w:rtl/>
        </w:rPr>
        <w:t xml:space="preserve"> </w:t>
      </w:r>
      <w:r w:rsidRPr="003103DB">
        <w:rPr>
          <w:rFonts w:cs="B Nazanin" w:hint="eastAsia"/>
          <w:sz w:val="28"/>
          <w:szCs w:val="28"/>
          <w:rtl/>
        </w:rPr>
        <w:t>شخص</w:t>
      </w:r>
      <w:r w:rsidRPr="003103DB">
        <w:rPr>
          <w:rFonts w:cs="B Nazanin" w:hint="cs"/>
          <w:sz w:val="28"/>
          <w:szCs w:val="28"/>
          <w:rtl/>
        </w:rPr>
        <w:t xml:space="preserve">ی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شرکت</w:t>
      </w:r>
      <w:r w:rsidRPr="003103DB">
        <w:rPr>
          <w:rFonts w:cs="B Nazanin"/>
          <w:sz w:val="28"/>
          <w:szCs w:val="28"/>
          <w:rtl/>
        </w:rPr>
        <w:t xml:space="preserve"> </w:t>
      </w:r>
      <w:r w:rsidRPr="003103DB">
        <w:rPr>
          <w:rFonts w:cs="B Nazanin" w:hint="eastAsia"/>
          <w:sz w:val="28"/>
          <w:szCs w:val="28"/>
          <w:rtl/>
        </w:rPr>
        <w:t>مستقل</w:t>
      </w:r>
      <w:r w:rsidRPr="003103DB">
        <w:rPr>
          <w:rFonts w:cs="B Nazanin"/>
          <w:sz w:val="28"/>
          <w:szCs w:val="28"/>
          <w:rtl/>
        </w:rPr>
        <w:t xml:space="preserve"> </w:t>
      </w:r>
      <w:r w:rsidRPr="003103DB">
        <w:rPr>
          <w:rFonts w:cs="B Nazanin" w:hint="eastAsia"/>
          <w:sz w:val="28"/>
          <w:szCs w:val="28"/>
          <w:rtl/>
        </w:rPr>
        <w:t>در</w:t>
      </w:r>
      <w:r w:rsidRPr="003103DB">
        <w:rPr>
          <w:rFonts w:cs="B Nazanin" w:hint="cs"/>
          <w:sz w:val="28"/>
          <w:szCs w:val="28"/>
          <w:rtl/>
        </w:rPr>
        <w:t xml:space="preserve"> </w:t>
      </w:r>
      <w:r w:rsidRPr="003103DB">
        <w:rPr>
          <w:rFonts w:cs="B Nazanin" w:hint="eastAsia"/>
          <w:sz w:val="28"/>
          <w:szCs w:val="28"/>
          <w:rtl/>
        </w:rPr>
        <w:t>تمر</w:t>
      </w:r>
      <w:r w:rsidRPr="003103DB">
        <w:rPr>
          <w:rFonts w:cs="B Nazanin" w:hint="cs"/>
          <w:sz w:val="28"/>
          <w:szCs w:val="28"/>
          <w:rtl/>
        </w:rPr>
        <w:t>ی</w:t>
      </w:r>
      <w:r w:rsidRPr="003103DB">
        <w:rPr>
          <w:rFonts w:cs="B Nazanin" w:hint="eastAsia"/>
          <w:sz w:val="28"/>
          <w:szCs w:val="28"/>
          <w:rtl/>
        </w:rPr>
        <w:t>نات</w:t>
      </w:r>
      <w:r w:rsidRPr="003103DB">
        <w:rPr>
          <w:rFonts w:cs="B Nazanin"/>
          <w:sz w:val="28"/>
          <w:szCs w:val="28"/>
          <w:rtl/>
        </w:rPr>
        <w:t xml:space="preserve"> </w:t>
      </w:r>
      <w:r w:rsidRPr="003103DB">
        <w:rPr>
          <w:rFonts w:cs="B Nazanin" w:hint="eastAsia"/>
          <w:sz w:val="28"/>
          <w:szCs w:val="28"/>
          <w:rtl/>
        </w:rPr>
        <w:t>مقاومت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داخل</w:t>
      </w:r>
      <w:r w:rsidRPr="003103DB">
        <w:rPr>
          <w:rFonts w:cs="B Nazanin"/>
          <w:sz w:val="28"/>
          <w:szCs w:val="28"/>
          <w:rtl/>
        </w:rPr>
        <w:t xml:space="preserve"> </w:t>
      </w:r>
      <w:r w:rsidRPr="003103DB">
        <w:rPr>
          <w:rFonts w:cs="B Nazanin" w:hint="eastAsia"/>
          <w:sz w:val="28"/>
          <w:szCs w:val="28"/>
          <w:rtl/>
        </w:rPr>
        <w:t>و</w:t>
      </w:r>
      <w:r w:rsidRPr="003103DB">
        <w:rPr>
          <w:rFonts w:cs="B Nazanin" w:hint="cs"/>
          <w:sz w:val="28"/>
          <w:szCs w:val="28"/>
          <w:rtl/>
        </w:rPr>
        <w:t xml:space="preserve"> </w:t>
      </w:r>
      <w:r w:rsidRPr="003103DB">
        <w:rPr>
          <w:rFonts w:cs="B Nazanin" w:hint="eastAsia"/>
          <w:sz w:val="28"/>
          <w:szCs w:val="28"/>
          <w:rtl/>
        </w:rPr>
        <w:t>خارج</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مدرسه،</w:t>
      </w:r>
      <w:r w:rsidRPr="003103DB">
        <w:rPr>
          <w:rFonts w:cs="B Nazanin"/>
          <w:sz w:val="28"/>
          <w:szCs w:val="28"/>
          <w:rtl/>
        </w:rPr>
        <w:t xml:space="preserve"> </w:t>
      </w:r>
      <w:r w:rsidRPr="003103DB">
        <w:rPr>
          <w:rFonts w:cs="B Nazanin" w:hint="eastAsia"/>
          <w:sz w:val="28"/>
          <w:szCs w:val="28"/>
          <w:rtl/>
        </w:rPr>
        <w:t>سطح</w:t>
      </w:r>
      <w:r w:rsidRPr="003103DB">
        <w:rPr>
          <w:rFonts w:cs="B Nazanin"/>
          <w:sz w:val="28"/>
          <w:szCs w:val="28"/>
          <w:rtl/>
        </w:rPr>
        <w:t xml:space="preserve"> </w:t>
      </w:r>
      <w:r w:rsidRPr="003103DB">
        <w:rPr>
          <w:rFonts w:cs="B Nazanin" w:hint="eastAsia"/>
          <w:sz w:val="28"/>
          <w:szCs w:val="28"/>
          <w:rtl/>
        </w:rPr>
        <w:t>قدرت</w:t>
      </w:r>
      <w:r w:rsidRPr="003103DB">
        <w:rPr>
          <w:rFonts w:cs="B Nazanin" w:hint="cs"/>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استقامت</w:t>
      </w:r>
      <w:r w:rsidRPr="003103DB">
        <w:rPr>
          <w:rFonts w:cs="B Nazanin"/>
          <w:sz w:val="28"/>
          <w:szCs w:val="28"/>
          <w:rtl/>
        </w:rPr>
        <w:t xml:space="preserve"> </w:t>
      </w:r>
      <w:r w:rsidRPr="003103DB">
        <w:rPr>
          <w:rFonts w:cs="B Nazanin" w:hint="eastAsia"/>
          <w:sz w:val="28"/>
          <w:szCs w:val="28"/>
          <w:rtl/>
        </w:rPr>
        <w:t>عضلان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را</w:t>
      </w:r>
      <w:r w:rsidRPr="003103DB">
        <w:rPr>
          <w:rFonts w:cs="B Nazanin" w:hint="cs"/>
          <w:sz w:val="28"/>
          <w:szCs w:val="28"/>
          <w:rtl/>
        </w:rPr>
        <w:t xml:space="preserve"> </w:t>
      </w:r>
      <w:r w:rsidRPr="003103DB">
        <w:rPr>
          <w:rFonts w:cs="B Nazanin" w:hint="eastAsia"/>
          <w:sz w:val="28"/>
          <w:szCs w:val="28"/>
          <w:rtl/>
        </w:rPr>
        <w:t>ارتقا</w:t>
      </w:r>
      <w:r w:rsidRPr="003103DB">
        <w:rPr>
          <w:rFonts w:cs="B Nazanin"/>
          <w:sz w:val="28"/>
          <w:szCs w:val="28"/>
          <w:rtl/>
        </w:rPr>
        <w:t xml:space="preserve"> </w:t>
      </w:r>
      <w:r w:rsidRPr="003103DB">
        <w:rPr>
          <w:rFonts w:cs="B Nazanin" w:hint="eastAsia"/>
          <w:sz w:val="28"/>
          <w:szCs w:val="28"/>
          <w:rtl/>
        </w:rPr>
        <w:t>دهد</w:t>
      </w:r>
    </w:p>
    <w:p w:rsidR="000622CE" w:rsidRPr="003103DB" w:rsidRDefault="000622CE" w:rsidP="000622CE">
      <w:pPr>
        <w:bidi/>
        <w:rPr>
          <w:rFonts w:cs="B Nazanin"/>
          <w:b/>
          <w:bCs/>
          <w:sz w:val="28"/>
          <w:szCs w:val="28"/>
          <w:rtl/>
        </w:rPr>
      </w:pPr>
      <w:r w:rsidRPr="003103DB">
        <w:rPr>
          <w:rFonts w:cs="B Nazanin" w:hint="cs"/>
          <w:color w:val="FF0000"/>
          <w:sz w:val="28"/>
          <w:szCs w:val="28"/>
          <w:rtl/>
        </w:rPr>
        <w:t xml:space="preserve">= خرده مهارت </w:t>
      </w:r>
      <w:r w:rsidRPr="003103DB">
        <w:rPr>
          <w:rFonts w:cs="B Nazanin" w:hint="cs"/>
          <w:b/>
          <w:bCs/>
          <w:sz w:val="28"/>
          <w:szCs w:val="28"/>
          <w:rtl/>
        </w:rPr>
        <w:t>انعطاف</w:t>
      </w:r>
      <w:r w:rsidRPr="003103DB">
        <w:rPr>
          <w:rFonts w:cs="B Nazanin"/>
          <w:b/>
          <w:bCs/>
          <w:sz w:val="28"/>
          <w:szCs w:val="28"/>
          <w:rtl/>
        </w:rPr>
        <w:softHyphen/>
      </w:r>
      <w:r w:rsidRPr="003103DB">
        <w:rPr>
          <w:rFonts w:cs="B Nazanin" w:hint="cs"/>
          <w:b/>
          <w:bCs/>
          <w:sz w:val="28"/>
          <w:szCs w:val="28"/>
          <w:rtl/>
        </w:rPr>
        <w:t>پذیری</w:t>
      </w:r>
    </w:p>
    <w:p w:rsidR="000622CE" w:rsidRPr="003103DB" w:rsidRDefault="000622CE" w:rsidP="000622CE">
      <w:pPr>
        <w:pBdr>
          <w:bottom w:val="single" w:sz="6" w:space="1" w:color="auto"/>
        </w:pBdr>
        <w:bidi/>
        <w:rPr>
          <w:rFonts w:cs="B Nazanin"/>
          <w:sz w:val="28"/>
          <w:szCs w:val="28"/>
          <w:rtl/>
        </w:rPr>
      </w:pP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شرکت</w:t>
      </w:r>
      <w:r w:rsidRPr="003103DB">
        <w:rPr>
          <w:rFonts w:cs="B Nazanin"/>
          <w:sz w:val="28"/>
          <w:szCs w:val="28"/>
          <w:rtl/>
        </w:rPr>
        <w:t xml:space="preserve"> </w:t>
      </w:r>
      <w:r w:rsidRPr="003103DB">
        <w:rPr>
          <w:rFonts w:cs="B Nazanin" w:hint="eastAsia"/>
          <w:sz w:val="28"/>
          <w:szCs w:val="28"/>
          <w:rtl/>
        </w:rPr>
        <w:t>منظم</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تمر</w:t>
      </w:r>
      <w:r w:rsidRPr="003103DB">
        <w:rPr>
          <w:rFonts w:cs="B Nazanin" w:hint="cs"/>
          <w:sz w:val="28"/>
          <w:szCs w:val="28"/>
          <w:rtl/>
        </w:rPr>
        <w:t>ی</w:t>
      </w:r>
      <w:r w:rsidRPr="003103DB">
        <w:rPr>
          <w:rFonts w:cs="B Nazanin" w:hint="eastAsia"/>
          <w:sz w:val="28"/>
          <w:szCs w:val="28"/>
          <w:rtl/>
        </w:rPr>
        <w:t>نات</w:t>
      </w:r>
      <w:r w:rsidRPr="003103DB">
        <w:rPr>
          <w:rFonts w:cs="B Nazanin"/>
          <w:sz w:val="28"/>
          <w:szCs w:val="28"/>
          <w:rtl/>
        </w:rPr>
        <w:t xml:space="preserve"> </w:t>
      </w:r>
      <w:r w:rsidRPr="003103DB">
        <w:rPr>
          <w:rFonts w:cs="B Nazanin" w:hint="eastAsia"/>
          <w:sz w:val="28"/>
          <w:szCs w:val="28"/>
          <w:rtl/>
        </w:rPr>
        <w:t>کشش</w:t>
      </w:r>
      <w:r w:rsidRPr="003103DB">
        <w:rPr>
          <w:rFonts w:cs="B Nazanin" w:hint="cs"/>
          <w:sz w:val="28"/>
          <w:szCs w:val="28"/>
          <w:rtl/>
        </w:rPr>
        <w:t xml:space="preserve">ی </w:t>
      </w:r>
      <w:r w:rsidRPr="003103DB">
        <w:rPr>
          <w:rFonts w:cs="B Nazanin" w:hint="eastAsia"/>
          <w:sz w:val="28"/>
          <w:szCs w:val="28"/>
          <w:rtl/>
        </w:rPr>
        <w:t>داخل</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خارج</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مدرسه،</w:t>
      </w:r>
      <w:r w:rsidRPr="003103DB">
        <w:rPr>
          <w:rFonts w:cs="B Nazanin"/>
          <w:sz w:val="28"/>
          <w:szCs w:val="28"/>
          <w:rtl/>
        </w:rPr>
        <w:t xml:space="preserve"> </w:t>
      </w:r>
      <w:r w:rsidRPr="003103DB">
        <w:rPr>
          <w:rFonts w:cs="B Nazanin" w:hint="eastAsia"/>
          <w:sz w:val="28"/>
          <w:szCs w:val="28"/>
          <w:rtl/>
        </w:rPr>
        <w:t>سطح</w:t>
      </w:r>
      <w:r w:rsidRPr="003103DB">
        <w:rPr>
          <w:rFonts w:cs="B Nazanin" w:hint="cs"/>
          <w:sz w:val="28"/>
          <w:szCs w:val="28"/>
          <w:rtl/>
        </w:rPr>
        <w:t xml:space="preserve"> </w:t>
      </w:r>
      <w:r w:rsidRPr="003103DB">
        <w:rPr>
          <w:rFonts w:cs="B Nazanin" w:hint="eastAsia"/>
          <w:sz w:val="28"/>
          <w:szCs w:val="28"/>
          <w:rtl/>
        </w:rPr>
        <w:t>انعطاف</w:t>
      </w:r>
      <w:r w:rsidRPr="003103DB">
        <w:rPr>
          <w:rFonts w:cs="B Nazanin"/>
          <w:sz w:val="28"/>
          <w:szCs w:val="28"/>
          <w:rtl/>
        </w:rPr>
        <w:t xml:space="preserve"> </w:t>
      </w:r>
      <w:r w:rsidRPr="003103DB">
        <w:rPr>
          <w:rFonts w:cs="B Nazanin" w:hint="eastAsia"/>
          <w:sz w:val="28"/>
          <w:szCs w:val="28"/>
          <w:rtl/>
        </w:rPr>
        <w:t>پذ</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کنترل</w:t>
      </w:r>
      <w:r w:rsidRPr="003103DB">
        <w:rPr>
          <w:rFonts w:cs="B Nazanin"/>
          <w:sz w:val="28"/>
          <w:szCs w:val="28"/>
          <w:rtl/>
        </w:rPr>
        <w:t xml:space="preserve"> </w:t>
      </w:r>
      <w:r w:rsidRPr="003103DB">
        <w:rPr>
          <w:rFonts w:cs="B Nazanin" w:hint="eastAsia"/>
          <w:sz w:val="28"/>
          <w:szCs w:val="28"/>
          <w:rtl/>
        </w:rPr>
        <w:t>کند</w:t>
      </w:r>
      <w:r w:rsidRPr="003103DB">
        <w:rPr>
          <w:rFonts w:cs="B Nazanin"/>
          <w:sz w:val="28"/>
          <w:szCs w:val="28"/>
          <w:rtl/>
        </w:rPr>
        <w:t xml:space="preserve"> </w:t>
      </w:r>
      <w:r w:rsidRPr="003103DB">
        <w:rPr>
          <w:rFonts w:cs="B Nazanin" w:hint="eastAsia"/>
          <w:sz w:val="28"/>
          <w:szCs w:val="28"/>
          <w:rtl/>
        </w:rPr>
        <w:t>و</w:t>
      </w:r>
      <w:r w:rsidRPr="003103DB">
        <w:rPr>
          <w:rFonts w:cs="B Nazanin" w:hint="cs"/>
          <w:sz w:val="28"/>
          <w:szCs w:val="28"/>
          <w:rtl/>
        </w:rPr>
        <w:t xml:space="preserve"> </w:t>
      </w:r>
      <w:r w:rsidRPr="003103DB">
        <w:rPr>
          <w:rFonts w:cs="B Nazanin" w:hint="eastAsia"/>
          <w:sz w:val="28"/>
          <w:szCs w:val="28"/>
          <w:rtl/>
        </w:rPr>
        <w:t>ارتقا</w:t>
      </w:r>
      <w:r w:rsidRPr="003103DB">
        <w:rPr>
          <w:rFonts w:cs="B Nazanin"/>
          <w:sz w:val="28"/>
          <w:szCs w:val="28"/>
          <w:rtl/>
        </w:rPr>
        <w:t xml:space="preserve"> </w:t>
      </w:r>
      <w:r w:rsidRPr="003103DB">
        <w:rPr>
          <w:rFonts w:cs="B Nazanin" w:hint="eastAsia"/>
          <w:sz w:val="28"/>
          <w:szCs w:val="28"/>
          <w:rtl/>
        </w:rPr>
        <w:t>دهد</w:t>
      </w:r>
      <w:r w:rsidRPr="003103DB">
        <w:rPr>
          <w:rFonts w:cs="B Nazanin"/>
          <w:sz w:val="28"/>
          <w:szCs w:val="28"/>
          <w:rtl/>
        </w:rPr>
        <w:t>.</w:t>
      </w:r>
    </w:p>
    <w:p w:rsidR="000622CE" w:rsidRPr="003103DB" w:rsidRDefault="000622CE" w:rsidP="000622CE">
      <w:pPr>
        <w:bidi/>
        <w:rPr>
          <w:rFonts w:cs="B Nazanin"/>
          <w:b/>
          <w:bCs/>
          <w:sz w:val="28"/>
          <w:szCs w:val="28"/>
          <w:rtl/>
        </w:rPr>
      </w:pPr>
      <w:r w:rsidRPr="003103DB">
        <w:rPr>
          <w:rFonts w:cs="B Nazanin"/>
          <w:sz w:val="28"/>
          <w:szCs w:val="28"/>
          <w:rtl/>
        </w:rPr>
        <w:t>.</w:t>
      </w:r>
      <w:r w:rsidRPr="003103DB">
        <w:rPr>
          <w:rFonts w:cs="B Nazanin" w:hint="eastAsia"/>
          <w:b/>
          <w:bCs/>
          <w:sz w:val="28"/>
          <w:szCs w:val="28"/>
          <w:rtl/>
        </w:rPr>
        <w:t xml:space="preserve"> مسئول</w:t>
      </w:r>
      <w:r w:rsidRPr="003103DB">
        <w:rPr>
          <w:rFonts w:cs="B Nazanin" w:hint="cs"/>
          <w:b/>
          <w:bCs/>
          <w:sz w:val="28"/>
          <w:szCs w:val="28"/>
          <w:rtl/>
        </w:rPr>
        <w:t>ی</w:t>
      </w:r>
      <w:r w:rsidRPr="003103DB">
        <w:rPr>
          <w:rFonts w:cs="B Nazanin" w:hint="eastAsia"/>
          <w:b/>
          <w:bCs/>
          <w:sz w:val="28"/>
          <w:szCs w:val="28"/>
          <w:rtl/>
        </w:rPr>
        <w:t>ت</w:t>
      </w:r>
      <w:r w:rsidRPr="003103DB">
        <w:rPr>
          <w:rFonts w:cs="B Nazanin"/>
          <w:b/>
          <w:bCs/>
          <w:sz w:val="28"/>
          <w:szCs w:val="28"/>
          <w:rtl/>
        </w:rPr>
        <w:t xml:space="preserve"> </w:t>
      </w:r>
      <w:r w:rsidRPr="003103DB">
        <w:rPr>
          <w:rFonts w:cs="B Nazanin" w:hint="eastAsia"/>
          <w:b/>
          <w:bCs/>
          <w:sz w:val="28"/>
          <w:szCs w:val="28"/>
          <w:rtl/>
        </w:rPr>
        <w:t>پذ</w:t>
      </w:r>
      <w:r w:rsidRPr="003103DB">
        <w:rPr>
          <w:rFonts w:cs="B Nazanin" w:hint="cs"/>
          <w:b/>
          <w:bCs/>
          <w:sz w:val="28"/>
          <w:szCs w:val="28"/>
          <w:rtl/>
        </w:rPr>
        <w:t>ی</w:t>
      </w:r>
      <w:r w:rsidRPr="003103DB">
        <w:rPr>
          <w:rFonts w:cs="B Nazanin" w:hint="eastAsia"/>
          <w:b/>
          <w:bCs/>
          <w:sz w:val="28"/>
          <w:szCs w:val="28"/>
          <w:rtl/>
        </w:rPr>
        <w:t>ر</w:t>
      </w:r>
      <w:r w:rsidRPr="003103DB">
        <w:rPr>
          <w:rFonts w:cs="B Nazanin" w:hint="cs"/>
          <w:b/>
          <w:bCs/>
          <w:sz w:val="28"/>
          <w:szCs w:val="28"/>
          <w:rtl/>
        </w:rPr>
        <w:t xml:space="preserve">ی </w:t>
      </w:r>
      <w:r w:rsidRPr="003103DB">
        <w:rPr>
          <w:rFonts w:cs="B Nazanin" w:hint="eastAsia"/>
          <w:b/>
          <w:bCs/>
          <w:sz w:val="28"/>
          <w:szCs w:val="28"/>
          <w:rtl/>
        </w:rPr>
        <w:t>در</w:t>
      </w:r>
      <w:r w:rsidRPr="003103DB">
        <w:rPr>
          <w:rFonts w:cs="B Nazanin"/>
          <w:b/>
          <w:bCs/>
          <w:sz w:val="28"/>
          <w:szCs w:val="28"/>
          <w:rtl/>
        </w:rPr>
        <w:t xml:space="preserve"> </w:t>
      </w:r>
      <w:r w:rsidRPr="003103DB">
        <w:rPr>
          <w:rFonts w:cs="B Nazanin" w:hint="eastAsia"/>
          <w:b/>
          <w:bCs/>
          <w:sz w:val="28"/>
          <w:szCs w:val="28"/>
          <w:rtl/>
        </w:rPr>
        <w:t>فعال</w:t>
      </w:r>
      <w:r w:rsidRPr="003103DB">
        <w:rPr>
          <w:rFonts w:cs="B Nazanin" w:hint="cs"/>
          <w:b/>
          <w:bCs/>
          <w:sz w:val="28"/>
          <w:szCs w:val="28"/>
          <w:rtl/>
        </w:rPr>
        <w:t>ی</w:t>
      </w:r>
      <w:r w:rsidRPr="003103DB">
        <w:rPr>
          <w:rFonts w:cs="B Nazanin" w:hint="eastAsia"/>
          <w:b/>
          <w:bCs/>
          <w:sz w:val="28"/>
          <w:szCs w:val="28"/>
          <w:rtl/>
        </w:rPr>
        <w:t>ت</w:t>
      </w:r>
      <w:r w:rsidRPr="003103DB">
        <w:rPr>
          <w:rFonts w:cs="B Nazanin"/>
          <w:b/>
          <w:bCs/>
          <w:sz w:val="28"/>
          <w:szCs w:val="28"/>
          <w:rtl/>
        </w:rPr>
        <w:t xml:space="preserve"> </w:t>
      </w:r>
      <w:r w:rsidRPr="003103DB">
        <w:rPr>
          <w:rFonts w:cs="B Nazanin" w:hint="eastAsia"/>
          <w:b/>
          <w:bCs/>
          <w:sz w:val="28"/>
          <w:szCs w:val="28"/>
          <w:rtl/>
        </w:rPr>
        <w:t>بدن</w:t>
      </w:r>
      <w:r w:rsidRPr="003103DB">
        <w:rPr>
          <w:rFonts w:cs="B Nazanin" w:hint="cs"/>
          <w:b/>
          <w:bCs/>
          <w:sz w:val="28"/>
          <w:szCs w:val="28"/>
          <w:rtl/>
        </w:rPr>
        <w:t>ی</w:t>
      </w:r>
    </w:p>
    <w:p w:rsidR="000622CE" w:rsidRPr="003103DB" w:rsidRDefault="000622CE" w:rsidP="000622CE">
      <w:pPr>
        <w:bidi/>
        <w:rPr>
          <w:rFonts w:cs="B Nazanin"/>
          <w:sz w:val="28"/>
          <w:szCs w:val="28"/>
          <w:rtl/>
        </w:rPr>
      </w:pPr>
      <w:r w:rsidRPr="003103DB">
        <w:rPr>
          <w:rFonts w:cs="B Nazanin" w:hint="eastAsia"/>
          <w:b/>
          <w:bCs/>
          <w:sz w:val="28"/>
          <w:szCs w:val="28"/>
          <w:rtl/>
        </w:rPr>
        <w:lastRenderedPageBreak/>
        <w:t>مسئول</w:t>
      </w:r>
      <w:r w:rsidRPr="003103DB">
        <w:rPr>
          <w:rFonts w:cs="B Nazanin" w:hint="cs"/>
          <w:b/>
          <w:bCs/>
          <w:sz w:val="28"/>
          <w:szCs w:val="28"/>
          <w:rtl/>
        </w:rPr>
        <w:t>ی</w:t>
      </w:r>
      <w:r w:rsidRPr="003103DB">
        <w:rPr>
          <w:rFonts w:cs="B Nazanin" w:hint="eastAsia"/>
          <w:b/>
          <w:bCs/>
          <w:sz w:val="28"/>
          <w:szCs w:val="28"/>
          <w:rtl/>
        </w:rPr>
        <w:t>ت</w:t>
      </w:r>
      <w:r w:rsidRPr="003103DB">
        <w:rPr>
          <w:rFonts w:cs="B Nazanin"/>
          <w:b/>
          <w:bCs/>
          <w:sz w:val="28"/>
          <w:szCs w:val="28"/>
          <w:rtl/>
        </w:rPr>
        <w:softHyphen/>
      </w:r>
      <w:r w:rsidRPr="003103DB">
        <w:rPr>
          <w:rFonts w:cs="B Nazanin" w:hint="eastAsia"/>
          <w:b/>
          <w:bCs/>
          <w:sz w:val="28"/>
          <w:szCs w:val="28"/>
          <w:rtl/>
        </w:rPr>
        <w:t>ها</w:t>
      </w:r>
      <w:r w:rsidRPr="003103DB">
        <w:rPr>
          <w:rFonts w:cs="B Nazanin" w:hint="cs"/>
          <w:b/>
          <w:bCs/>
          <w:sz w:val="28"/>
          <w:szCs w:val="28"/>
          <w:rtl/>
        </w:rPr>
        <w:t xml:space="preserve">ی </w:t>
      </w:r>
      <w:r w:rsidRPr="003103DB">
        <w:rPr>
          <w:rFonts w:cs="B Nazanin" w:hint="eastAsia"/>
          <w:b/>
          <w:bCs/>
          <w:sz w:val="28"/>
          <w:szCs w:val="28"/>
          <w:rtl/>
        </w:rPr>
        <w:t>فرد</w:t>
      </w:r>
      <w:r w:rsidRPr="003103DB">
        <w:rPr>
          <w:rFonts w:cs="B Nazanin" w:hint="cs"/>
          <w:b/>
          <w:bCs/>
          <w:sz w:val="28"/>
          <w:szCs w:val="28"/>
          <w:rtl/>
        </w:rPr>
        <w:t>ی</w:t>
      </w:r>
    </w:p>
    <w:p w:rsidR="000622CE" w:rsidRPr="003103DB" w:rsidRDefault="000622CE" w:rsidP="000622CE">
      <w:pPr>
        <w:bidi/>
        <w:rPr>
          <w:rFonts w:cs="B Nazanin"/>
          <w:sz w:val="28"/>
          <w:szCs w:val="28"/>
          <w:rtl/>
        </w:rPr>
      </w:pP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وظا</w:t>
      </w:r>
      <w:r w:rsidRPr="003103DB">
        <w:rPr>
          <w:rFonts w:cs="B Nazanin" w:hint="cs"/>
          <w:sz w:val="28"/>
          <w:szCs w:val="28"/>
          <w:rtl/>
        </w:rPr>
        <w:t>ی</w:t>
      </w:r>
      <w:r w:rsidRPr="003103DB">
        <w:rPr>
          <w:rFonts w:cs="B Nazanin" w:hint="eastAsia"/>
          <w:sz w:val="28"/>
          <w:szCs w:val="28"/>
          <w:rtl/>
        </w:rPr>
        <w:t>ف</w:t>
      </w:r>
      <w:r w:rsidRPr="003103DB">
        <w:rPr>
          <w:rFonts w:cs="B Nazanin"/>
          <w:sz w:val="28"/>
          <w:szCs w:val="28"/>
          <w:rtl/>
        </w:rPr>
        <w:t xml:space="preserve"> </w:t>
      </w:r>
      <w:r w:rsidRPr="003103DB">
        <w:rPr>
          <w:rFonts w:cs="B Nazanin" w:hint="eastAsia"/>
          <w:sz w:val="28"/>
          <w:szCs w:val="28"/>
          <w:rtl/>
        </w:rPr>
        <w:t>فرد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خود</w:t>
      </w:r>
      <w:r w:rsidRPr="003103DB">
        <w:rPr>
          <w:rFonts w:cs="B Nazanin" w:hint="cs"/>
          <w:sz w:val="28"/>
          <w:szCs w:val="28"/>
          <w:rtl/>
        </w:rPr>
        <w:t>(</w:t>
      </w:r>
      <w:r w:rsidRPr="003103DB">
        <w:rPr>
          <w:rFonts w:cs="B Nazanin" w:hint="eastAsia"/>
          <w:sz w:val="28"/>
          <w:szCs w:val="28"/>
          <w:rtl/>
        </w:rPr>
        <w:t>حضور</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موقع،داشتن</w:t>
      </w:r>
      <w:r w:rsidRPr="003103DB">
        <w:rPr>
          <w:rFonts w:cs="B Nazanin"/>
          <w:sz w:val="28"/>
          <w:szCs w:val="28"/>
          <w:rtl/>
        </w:rPr>
        <w:t xml:space="preserve"> </w:t>
      </w:r>
      <w:r w:rsidRPr="003103DB">
        <w:rPr>
          <w:rFonts w:cs="B Nazanin" w:hint="eastAsia"/>
          <w:sz w:val="28"/>
          <w:szCs w:val="28"/>
          <w:rtl/>
        </w:rPr>
        <w:t>پوشش</w:t>
      </w:r>
      <w:r w:rsidRPr="003103DB">
        <w:rPr>
          <w:rFonts w:cs="B Nazanin"/>
          <w:sz w:val="28"/>
          <w:szCs w:val="28"/>
          <w:rtl/>
        </w:rPr>
        <w:t xml:space="preserve"> </w:t>
      </w:r>
      <w:r w:rsidRPr="003103DB">
        <w:rPr>
          <w:rFonts w:cs="B Nazanin" w:hint="eastAsia"/>
          <w:sz w:val="28"/>
          <w:szCs w:val="28"/>
          <w:rtl/>
        </w:rPr>
        <w:t>مناسب</w:t>
      </w:r>
      <w:r w:rsidRPr="003103DB">
        <w:rPr>
          <w:rFonts w:cs="B Nazanin"/>
          <w:sz w:val="28"/>
          <w:szCs w:val="28"/>
          <w:rtl/>
        </w:rPr>
        <w:t xml:space="preserve">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ascii="Sakkal Majalla" w:hAnsi="Sakkal Majalla" w:cs="Sakkal Majalla" w:hint="cs"/>
          <w:sz w:val="28"/>
          <w:szCs w:val="28"/>
          <w:rtl/>
        </w:rPr>
        <w:t>…</w:t>
      </w:r>
      <w:r w:rsidRPr="003103DB">
        <w:rPr>
          <w:rFonts w:cs="B Nazanin" w:hint="cs"/>
          <w:sz w:val="28"/>
          <w:szCs w:val="28"/>
          <w:rtl/>
        </w:rPr>
        <w:t>)</w:t>
      </w:r>
      <w:r w:rsidRPr="003103DB">
        <w:rPr>
          <w:rFonts w:cs="B Nazanin"/>
          <w:sz w:val="28"/>
          <w:szCs w:val="28"/>
          <w:rtl/>
        </w:rPr>
        <w:t xml:space="preserve"> </w:t>
      </w:r>
      <w:r w:rsidRPr="003103DB">
        <w:rPr>
          <w:rFonts w:cs="B Nazanin" w:hint="eastAsia"/>
          <w:sz w:val="28"/>
          <w:szCs w:val="28"/>
          <w:rtl/>
        </w:rPr>
        <w:t>را</w:t>
      </w:r>
    </w:p>
    <w:p w:rsidR="000622CE" w:rsidRPr="003103DB" w:rsidRDefault="000622CE" w:rsidP="000622CE">
      <w:pPr>
        <w:bidi/>
        <w:rPr>
          <w:rFonts w:cs="B Nazanin"/>
          <w:sz w:val="28"/>
          <w:szCs w:val="28"/>
          <w:rtl/>
        </w:rPr>
      </w:pP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درست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انجام</w:t>
      </w:r>
      <w:r w:rsidRPr="003103DB">
        <w:rPr>
          <w:rFonts w:cs="B Nazanin"/>
          <w:sz w:val="28"/>
          <w:szCs w:val="28"/>
          <w:rtl/>
        </w:rPr>
        <w:t xml:space="preserve"> </w:t>
      </w:r>
      <w:r w:rsidRPr="003103DB">
        <w:rPr>
          <w:rFonts w:cs="B Nazanin" w:hint="eastAsia"/>
          <w:sz w:val="28"/>
          <w:szCs w:val="28"/>
          <w:rtl/>
        </w:rPr>
        <w:t>دهد</w:t>
      </w:r>
      <w:r w:rsidRPr="003103DB">
        <w:rPr>
          <w:rFonts w:cs="B Nazanin"/>
          <w:sz w:val="28"/>
          <w:szCs w:val="28"/>
        </w:rPr>
        <w:t>.</w:t>
      </w:r>
    </w:p>
    <w:p w:rsidR="000622CE" w:rsidRPr="003103DB" w:rsidRDefault="000622CE" w:rsidP="000622CE">
      <w:pPr>
        <w:bidi/>
        <w:rPr>
          <w:rFonts w:cs="B Nazanin"/>
          <w:sz w:val="28"/>
          <w:szCs w:val="28"/>
          <w:rtl/>
        </w:rPr>
      </w:pPr>
      <w:r w:rsidRPr="003103DB">
        <w:rPr>
          <w:rFonts w:cs="B Nazanin"/>
          <w:sz w:val="28"/>
          <w:szCs w:val="28"/>
        </w:rPr>
        <w:t xml:space="preserve"> </w:t>
      </w:r>
      <w:r w:rsidRPr="003103DB">
        <w:rPr>
          <w:rFonts w:cs="B Nazanin" w:hint="eastAsia"/>
          <w:sz w:val="28"/>
          <w:szCs w:val="28"/>
          <w:rtl/>
        </w:rPr>
        <w:t>تکال</w:t>
      </w:r>
      <w:r w:rsidRPr="003103DB">
        <w:rPr>
          <w:rFonts w:cs="B Nazanin" w:hint="cs"/>
          <w:sz w:val="28"/>
          <w:szCs w:val="28"/>
          <w:rtl/>
        </w:rPr>
        <w:t>ی</w:t>
      </w:r>
      <w:r w:rsidRPr="003103DB">
        <w:rPr>
          <w:rFonts w:cs="B Nazanin" w:hint="eastAsia"/>
          <w:sz w:val="28"/>
          <w:szCs w:val="28"/>
          <w:rtl/>
        </w:rPr>
        <w:t>ف</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طور</w:t>
      </w:r>
      <w:r w:rsidRPr="003103DB">
        <w:rPr>
          <w:rFonts w:cs="B Nazanin"/>
          <w:sz w:val="28"/>
          <w:szCs w:val="28"/>
          <w:rtl/>
        </w:rPr>
        <w:t xml:space="preserve"> </w:t>
      </w:r>
      <w:r w:rsidRPr="003103DB">
        <w:rPr>
          <w:rFonts w:cs="B Nazanin" w:hint="eastAsia"/>
          <w:sz w:val="28"/>
          <w:szCs w:val="28"/>
          <w:rtl/>
        </w:rPr>
        <w:t>مستقل</w:t>
      </w:r>
      <w:r w:rsidRPr="003103DB">
        <w:rPr>
          <w:rFonts w:cs="B Nazanin"/>
          <w:sz w:val="28"/>
          <w:szCs w:val="28"/>
          <w:rtl/>
        </w:rPr>
        <w:t xml:space="preserve"> </w:t>
      </w:r>
      <w:r w:rsidRPr="003103DB">
        <w:rPr>
          <w:rFonts w:cs="B Nazanin" w:hint="eastAsia"/>
          <w:sz w:val="28"/>
          <w:szCs w:val="28"/>
          <w:rtl/>
        </w:rPr>
        <w:t>انجام</w:t>
      </w:r>
      <w:r w:rsidRPr="003103DB">
        <w:rPr>
          <w:rFonts w:cs="B Nazanin"/>
          <w:sz w:val="28"/>
          <w:szCs w:val="28"/>
          <w:rtl/>
        </w:rPr>
        <w:t xml:space="preserve"> </w:t>
      </w:r>
      <w:r w:rsidRPr="003103DB">
        <w:rPr>
          <w:rFonts w:cs="B Nazanin" w:hint="eastAsia"/>
          <w:sz w:val="28"/>
          <w:szCs w:val="28"/>
          <w:rtl/>
        </w:rPr>
        <w:t>دهد</w:t>
      </w:r>
      <w:r w:rsidRPr="003103DB">
        <w:rPr>
          <w:rFonts w:cs="B Nazanin"/>
          <w:sz w:val="28"/>
          <w:szCs w:val="28"/>
        </w:rPr>
        <w:t>.</w:t>
      </w:r>
    </w:p>
    <w:p w:rsidR="000622CE" w:rsidRPr="003103DB" w:rsidRDefault="000622CE" w:rsidP="000622CE">
      <w:pPr>
        <w:bidi/>
        <w:rPr>
          <w:rFonts w:cs="B Nazanin"/>
          <w:sz w:val="28"/>
          <w:szCs w:val="28"/>
          <w:rtl/>
        </w:rPr>
      </w:pPr>
      <w:r w:rsidRPr="003103DB">
        <w:rPr>
          <w:rFonts w:cs="B Nazanin"/>
          <w:sz w:val="28"/>
          <w:szCs w:val="28"/>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شجاعت</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پره</w:t>
      </w:r>
      <w:r w:rsidRPr="003103DB">
        <w:rPr>
          <w:rFonts w:cs="B Nazanin" w:hint="cs"/>
          <w:sz w:val="28"/>
          <w:szCs w:val="28"/>
          <w:rtl/>
        </w:rPr>
        <w:t>ی</w:t>
      </w:r>
      <w:r w:rsidRPr="003103DB">
        <w:rPr>
          <w:rFonts w:cs="B Nazanin" w:hint="eastAsia"/>
          <w:sz w:val="28"/>
          <w:szCs w:val="28"/>
          <w:rtl/>
        </w:rPr>
        <w:t>ز</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احت</w:t>
      </w:r>
      <w:r w:rsidRPr="003103DB">
        <w:rPr>
          <w:rFonts w:cs="B Nazanin" w:hint="cs"/>
          <w:sz w:val="28"/>
          <w:szCs w:val="28"/>
          <w:rtl/>
        </w:rPr>
        <w:t>ی</w:t>
      </w:r>
      <w:r w:rsidRPr="003103DB">
        <w:rPr>
          <w:rFonts w:cs="B Nazanin" w:hint="eastAsia"/>
          <w:sz w:val="28"/>
          <w:szCs w:val="28"/>
          <w:rtl/>
        </w:rPr>
        <w:t>اط</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انواع</w:t>
      </w:r>
      <w:r w:rsidRPr="003103DB">
        <w:rPr>
          <w:rFonts w:cs="B Nazanin"/>
          <w:sz w:val="28"/>
          <w:szCs w:val="28"/>
          <w:rtl/>
        </w:rPr>
        <w:t xml:space="preserve"> </w:t>
      </w:r>
      <w:r w:rsidRPr="003103DB">
        <w:rPr>
          <w:rFonts w:cs="B Nazanin" w:hint="eastAsia"/>
          <w:sz w:val="28"/>
          <w:szCs w:val="28"/>
          <w:rtl/>
        </w:rPr>
        <w:t>تمر</w:t>
      </w:r>
      <w:r w:rsidRPr="003103DB">
        <w:rPr>
          <w:rFonts w:cs="B Nazanin" w:hint="cs"/>
          <w:sz w:val="28"/>
          <w:szCs w:val="28"/>
          <w:rtl/>
        </w:rPr>
        <w:t>ی</w:t>
      </w:r>
      <w:r w:rsidRPr="003103DB">
        <w:rPr>
          <w:rFonts w:cs="B Nazanin" w:hint="eastAsia"/>
          <w:sz w:val="28"/>
          <w:szCs w:val="28"/>
          <w:rtl/>
        </w:rPr>
        <w:t>نات</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شرکت</w:t>
      </w:r>
      <w:r w:rsidRPr="003103DB">
        <w:rPr>
          <w:rFonts w:cs="B Nazanin"/>
          <w:sz w:val="28"/>
          <w:szCs w:val="28"/>
          <w:rtl/>
        </w:rPr>
        <w:t xml:space="preserve"> </w:t>
      </w:r>
      <w:r w:rsidRPr="003103DB">
        <w:rPr>
          <w:rFonts w:cs="B Nazanin" w:hint="eastAsia"/>
          <w:sz w:val="28"/>
          <w:szCs w:val="28"/>
          <w:rtl/>
        </w:rPr>
        <w:t>کند</w:t>
      </w:r>
      <w:r w:rsidRPr="003103DB">
        <w:rPr>
          <w:rFonts w:cs="B Nazanin"/>
          <w:sz w:val="28"/>
          <w:szCs w:val="28"/>
        </w:rPr>
        <w:t>.</w:t>
      </w:r>
    </w:p>
    <w:p w:rsidR="000622CE" w:rsidRPr="003103DB" w:rsidRDefault="000622CE" w:rsidP="000622CE">
      <w:pPr>
        <w:bidi/>
        <w:rPr>
          <w:rFonts w:cs="B Nazanin"/>
          <w:sz w:val="28"/>
          <w:szCs w:val="28"/>
          <w:rtl/>
        </w:rPr>
      </w:pP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انواع</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ه</w:t>
      </w:r>
      <w:r w:rsidRPr="003103DB">
        <w:rPr>
          <w:rFonts w:cs="B Nazanin" w:hint="cs"/>
          <w:sz w:val="28"/>
          <w:szCs w:val="28"/>
          <w:rtl/>
        </w:rPr>
        <w:t>ی</w:t>
      </w:r>
      <w:r w:rsidRPr="003103DB">
        <w:rPr>
          <w:rFonts w:cs="B Nazanin" w:hint="eastAsia"/>
          <w:sz w:val="28"/>
          <w:szCs w:val="28"/>
          <w:rtl/>
        </w:rPr>
        <w:t>جانات</w:t>
      </w:r>
      <w:r w:rsidRPr="003103DB">
        <w:rPr>
          <w:rFonts w:cs="B Nazanin"/>
          <w:sz w:val="28"/>
          <w:szCs w:val="28"/>
          <w:rtl/>
        </w:rPr>
        <w:t xml:space="preserve"> </w:t>
      </w:r>
      <w:r w:rsidRPr="003103DB">
        <w:rPr>
          <w:rFonts w:cs="B Nazanin" w:hint="eastAsia"/>
          <w:sz w:val="28"/>
          <w:szCs w:val="28"/>
          <w:rtl/>
        </w:rPr>
        <w:t>خود</w:t>
      </w:r>
      <w:r w:rsidRPr="003103DB">
        <w:rPr>
          <w:rFonts w:cs="B Nazanin" w:hint="cs"/>
          <w:sz w:val="28"/>
          <w:szCs w:val="28"/>
          <w:rtl/>
        </w:rPr>
        <w:t xml:space="preserve"> را کنترل و به درستی ابراز کند.</w:t>
      </w:r>
    </w:p>
    <w:p w:rsidR="000622CE" w:rsidRPr="003103DB" w:rsidRDefault="000622CE" w:rsidP="000622CE">
      <w:pPr>
        <w:bidi/>
        <w:rPr>
          <w:rFonts w:cs="B Nazanin"/>
          <w:b/>
          <w:bCs/>
          <w:sz w:val="28"/>
          <w:szCs w:val="28"/>
          <w:rtl/>
        </w:rPr>
      </w:pPr>
    </w:p>
    <w:p w:rsidR="000622CE" w:rsidRPr="003103DB" w:rsidRDefault="000622CE" w:rsidP="000622CE">
      <w:pPr>
        <w:bidi/>
        <w:rPr>
          <w:rFonts w:cs="B Nazanin"/>
          <w:sz w:val="28"/>
          <w:szCs w:val="28"/>
          <w:rtl/>
        </w:rPr>
      </w:pPr>
      <w:r w:rsidRPr="003103DB">
        <w:rPr>
          <w:rFonts w:cs="B Nazanin" w:hint="cs"/>
          <w:b/>
          <w:bCs/>
          <w:sz w:val="28"/>
          <w:szCs w:val="28"/>
          <w:rtl/>
        </w:rPr>
        <w:t>=مسئولیت</w:t>
      </w:r>
      <w:r w:rsidRPr="003103DB">
        <w:rPr>
          <w:rFonts w:cs="B Nazanin"/>
          <w:b/>
          <w:bCs/>
          <w:sz w:val="28"/>
          <w:szCs w:val="28"/>
          <w:rtl/>
        </w:rPr>
        <w:softHyphen/>
      </w:r>
      <w:r w:rsidRPr="003103DB">
        <w:rPr>
          <w:rFonts w:cs="B Nazanin" w:hint="cs"/>
          <w:b/>
          <w:bCs/>
          <w:sz w:val="28"/>
          <w:szCs w:val="28"/>
          <w:rtl/>
        </w:rPr>
        <w:t>های اجتماعی</w:t>
      </w:r>
    </w:p>
    <w:p w:rsidR="000622CE" w:rsidRPr="003103DB" w:rsidRDefault="000622CE" w:rsidP="000622CE">
      <w:pPr>
        <w:bidi/>
        <w:rPr>
          <w:rFonts w:cs="B Nazanin"/>
          <w:sz w:val="28"/>
          <w:szCs w:val="28"/>
          <w:rtl/>
        </w:rPr>
      </w:pP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انواع</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گروه</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وجود</w:t>
      </w:r>
      <w:r w:rsidRPr="003103DB">
        <w:rPr>
          <w:rFonts w:cs="B Nazanin"/>
          <w:sz w:val="28"/>
          <w:szCs w:val="28"/>
          <w:rtl/>
        </w:rPr>
        <w:t xml:space="preserve"> </w:t>
      </w:r>
      <w:r w:rsidRPr="003103DB">
        <w:rPr>
          <w:rFonts w:cs="B Nazanin" w:hint="eastAsia"/>
          <w:sz w:val="28"/>
          <w:szCs w:val="28"/>
          <w:rtl/>
        </w:rPr>
        <w:t>تفاوت</w:t>
      </w:r>
      <w:r w:rsidRPr="003103DB">
        <w:rPr>
          <w:rFonts w:cs="B Nazanin"/>
          <w:sz w:val="28"/>
          <w:szCs w:val="28"/>
          <w:rtl/>
        </w:rPr>
        <w:t xml:space="preserve"> </w:t>
      </w:r>
      <w:r w:rsidRPr="003103DB">
        <w:rPr>
          <w:rFonts w:cs="B Nazanin" w:hint="eastAsia"/>
          <w:sz w:val="28"/>
          <w:szCs w:val="28"/>
          <w:rtl/>
        </w:rPr>
        <w:t>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همچون</w:t>
      </w:r>
      <w:r w:rsidRPr="003103DB">
        <w:rPr>
          <w:rFonts w:cs="B Nazanin"/>
          <w:sz w:val="28"/>
          <w:szCs w:val="28"/>
          <w:rtl/>
        </w:rPr>
        <w:t xml:space="preserve"> </w:t>
      </w:r>
      <w:r w:rsidRPr="003103DB">
        <w:rPr>
          <w:rFonts w:cs="B Nazanin" w:hint="eastAsia"/>
          <w:sz w:val="28"/>
          <w:szCs w:val="28"/>
          <w:rtl/>
        </w:rPr>
        <w:t>قد،</w:t>
      </w:r>
      <w:r w:rsidRPr="003103DB">
        <w:rPr>
          <w:rFonts w:cs="B Nazanin"/>
          <w:sz w:val="28"/>
          <w:szCs w:val="28"/>
          <w:rtl/>
        </w:rPr>
        <w:t xml:space="preserve"> </w:t>
      </w:r>
      <w:r w:rsidRPr="003103DB">
        <w:rPr>
          <w:rFonts w:cs="B Nazanin" w:hint="eastAsia"/>
          <w:sz w:val="28"/>
          <w:szCs w:val="28"/>
          <w:rtl/>
        </w:rPr>
        <w:t>وزن،</w:t>
      </w:r>
      <w:r w:rsidRPr="003103DB">
        <w:rPr>
          <w:rFonts w:cs="B Nazanin"/>
          <w:sz w:val="28"/>
          <w:szCs w:val="28"/>
          <w:rtl/>
        </w:rPr>
        <w:t xml:space="preserve"> </w:t>
      </w:r>
      <w:r w:rsidRPr="003103DB">
        <w:rPr>
          <w:rFonts w:cs="B Nazanin" w:hint="eastAsia"/>
          <w:sz w:val="28"/>
          <w:szCs w:val="28"/>
          <w:rtl/>
        </w:rPr>
        <w:t>سطح</w:t>
      </w:r>
      <w:r w:rsidRPr="003103DB">
        <w:rPr>
          <w:rFonts w:cs="B Nazanin"/>
          <w:sz w:val="28"/>
          <w:szCs w:val="28"/>
          <w:rtl/>
        </w:rPr>
        <w:t xml:space="preserve"> </w:t>
      </w:r>
      <w:r w:rsidRPr="003103DB">
        <w:rPr>
          <w:rFonts w:cs="B Nazanin" w:hint="eastAsia"/>
          <w:sz w:val="28"/>
          <w:szCs w:val="28"/>
          <w:rtl/>
        </w:rPr>
        <w:t>مهارت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Pr>
        <w:t xml:space="preserve"> </w:t>
      </w:r>
      <w:r w:rsidRPr="003103DB">
        <w:rPr>
          <w:rFonts w:ascii="Times New Roman" w:hAnsi="Times New Roman" w:cs="B Nazanin" w:hint="cs"/>
          <w:sz w:val="28"/>
          <w:szCs w:val="28"/>
        </w:rPr>
        <w:t>…</w:t>
      </w:r>
      <w:r w:rsidRPr="003103DB">
        <w:rPr>
          <w:rFonts w:cs="B Nazanin" w:hint="eastAsia"/>
          <w:sz w:val="28"/>
          <w:szCs w:val="28"/>
          <w:rtl/>
        </w:rPr>
        <w:t>مشارکت</w:t>
      </w:r>
      <w:r w:rsidRPr="003103DB">
        <w:rPr>
          <w:rFonts w:cs="B Nazanin"/>
          <w:sz w:val="28"/>
          <w:szCs w:val="28"/>
          <w:rtl/>
        </w:rPr>
        <w:t xml:space="preserve"> </w:t>
      </w:r>
      <w:r w:rsidRPr="003103DB">
        <w:rPr>
          <w:rFonts w:cs="B Nazanin" w:hint="eastAsia"/>
          <w:sz w:val="28"/>
          <w:szCs w:val="28"/>
          <w:rtl/>
        </w:rPr>
        <w:t>کند</w:t>
      </w:r>
    </w:p>
    <w:p w:rsidR="000622CE" w:rsidRPr="003103DB" w:rsidRDefault="000622CE" w:rsidP="000622CE">
      <w:pPr>
        <w:bidi/>
        <w:jc w:val="both"/>
        <w:rPr>
          <w:rFonts w:cs="B Nazanin"/>
          <w:sz w:val="29"/>
          <w:szCs w:val="29"/>
          <w:rtl/>
        </w:rPr>
      </w:pPr>
      <w:r w:rsidRPr="003103DB">
        <w:rPr>
          <w:rFonts w:cs="B Nazanin" w:hint="cs"/>
          <w:sz w:val="29"/>
          <w:szCs w:val="29"/>
          <w:rtl/>
        </w:rPr>
        <w:t>در انواع فعالیت های جسمانی در موقعیت های مختلف به افراد احترام بگذارد</w:t>
      </w:r>
    </w:p>
    <w:p w:rsidR="000622CE" w:rsidRPr="003103DB" w:rsidRDefault="000622CE" w:rsidP="000622CE">
      <w:pPr>
        <w:bidi/>
        <w:jc w:val="both"/>
        <w:rPr>
          <w:rFonts w:cs="B Nazanin"/>
          <w:sz w:val="29"/>
          <w:szCs w:val="29"/>
          <w:rtl/>
        </w:rPr>
      </w:pPr>
      <w:r w:rsidRPr="003103DB">
        <w:rPr>
          <w:rFonts w:cs="B Nazanin" w:hint="cs"/>
          <w:sz w:val="29"/>
          <w:szCs w:val="29"/>
          <w:rtl/>
        </w:rPr>
        <w:t>با ایفای نقش در بازی ها و فعالیت های جسمانی گروهی برای رسیدن به اهداف گروه تلاش کند</w:t>
      </w:r>
    </w:p>
    <w:p w:rsidR="000622CE" w:rsidRPr="003103DB" w:rsidRDefault="000622CE" w:rsidP="000622CE">
      <w:pPr>
        <w:bidi/>
        <w:jc w:val="both"/>
        <w:rPr>
          <w:rFonts w:cs="B Nazanin"/>
          <w:sz w:val="29"/>
          <w:szCs w:val="29"/>
          <w:rtl/>
        </w:rPr>
      </w:pPr>
      <w:r w:rsidRPr="003103DB">
        <w:rPr>
          <w:rFonts w:cs="B Nazanin" w:hint="cs"/>
          <w:sz w:val="29"/>
          <w:szCs w:val="29"/>
          <w:rtl/>
        </w:rPr>
        <w:t>در موقعیت های مختلف در انواع بازی های ورزشی و تفریحات سالم مشارکت فعال داشته باشد</w:t>
      </w:r>
    </w:p>
    <w:p w:rsidR="000622CE" w:rsidRPr="003103DB" w:rsidRDefault="000622CE" w:rsidP="000622CE">
      <w:pPr>
        <w:bidi/>
        <w:jc w:val="both"/>
        <w:rPr>
          <w:rFonts w:cs="B Nazanin"/>
          <w:color w:val="FF0000"/>
          <w:sz w:val="28"/>
          <w:szCs w:val="28"/>
          <w:rtl/>
        </w:rPr>
      </w:pPr>
    </w:p>
    <w:p w:rsidR="000622CE" w:rsidRPr="003103DB" w:rsidRDefault="000622CE" w:rsidP="000622CE">
      <w:pPr>
        <w:bidi/>
        <w:jc w:val="both"/>
        <w:rPr>
          <w:rFonts w:cs="B Nazanin"/>
          <w:color w:val="FF0000"/>
          <w:sz w:val="28"/>
          <w:szCs w:val="28"/>
          <w:rtl/>
        </w:rPr>
      </w:pPr>
      <w:r w:rsidRPr="003103DB">
        <w:rPr>
          <w:rFonts w:cs="B Nazanin" w:hint="cs"/>
          <w:color w:val="FF0000"/>
          <w:sz w:val="28"/>
          <w:szCs w:val="28"/>
          <w:rtl/>
        </w:rPr>
        <w:t>==========================================================</w:t>
      </w:r>
    </w:p>
    <w:p w:rsidR="000622CE" w:rsidRPr="003103DB" w:rsidRDefault="000622CE" w:rsidP="000622CE">
      <w:pPr>
        <w:bidi/>
        <w:jc w:val="both"/>
        <w:rPr>
          <w:rFonts w:cs="B Nazanin"/>
          <w:color w:val="FF0000"/>
          <w:sz w:val="28"/>
          <w:szCs w:val="28"/>
          <w:rtl/>
        </w:rPr>
      </w:pPr>
      <w:r w:rsidRPr="003103DB">
        <w:rPr>
          <w:rFonts w:cs="B Nazanin" w:hint="eastAsia"/>
          <w:color w:val="FF0000"/>
          <w:sz w:val="28"/>
          <w:szCs w:val="28"/>
          <w:rtl/>
        </w:rPr>
        <w:t>انتظارات</w:t>
      </w:r>
      <w:r w:rsidRPr="003103DB">
        <w:rPr>
          <w:rFonts w:cs="B Nazanin"/>
          <w:color w:val="FF0000"/>
          <w:sz w:val="28"/>
          <w:szCs w:val="28"/>
          <w:rtl/>
        </w:rPr>
        <w:t xml:space="preserve"> </w:t>
      </w:r>
      <w:r w:rsidRPr="003103DB">
        <w:rPr>
          <w:rFonts w:cs="B Nazanin" w:hint="eastAsia"/>
          <w:color w:val="FF0000"/>
          <w:sz w:val="28"/>
          <w:szCs w:val="28"/>
          <w:rtl/>
        </w:rPr>
        <w:t>عملکرد</w:t>
      </w:r>
      <w:r w:rsidRPr="003103DB">
        <w:rPr>
          <w:rFonts w:cs="B Nazanin" w:hint="cs"/>
          <w:color w:val="FF0000"/>
          <w:sz w:val="28"/>
          <w:szCs w:val="28"/>
          <w:rtl/>
        </w:rPr>
        <w:t xml:space="preserve">ی </w:t>
      </w:r>
      <w:r w:rsidRPr="003103DB">
        <w:rPr>
          <w:rFonts w:cs="B Nazanin" w:hint="eastAsia"/>
          <w:color w:val="FF0000"/>
          <w:sz w:val="28"/>
          <w:szCs w:val="28"/>
          <w:rtl/>
        </w:rPr>
        <w:t>پا</w:t>
      </w:r>
      <w:r w:rsidRPr="003103DB">
        <w:rPr>
          <w:rFonts w:cs="B Nazanin" w:hint="cs"/>
          <w:color w:val="FF0000"/>
          <w:sz w:val="28"/>
          <w:szCs w:val="28"/>
          <w:rtl/>
        </w:rPr>
        <w:t>ی</w:t>
      </w:r>
      <w:r w:rsidRPr="003103DB">
        <w:rPr>
          <w:rFonts w:cs="B Nazanin" w:hint="eastAsia"/>
          <w:color w:val="FF0000"/>
          <w:sz w:val="28"/>
          <w:szCs w:val="28"/>
          <w:rtl/>
        </w:rPr>
        <w:t>ه</w:t>
      </w:r>
      <w:r w:rsidRPr="003103DB">
        <w:rPr>
          <w:rFonts w:cs="B Nazanin"/>
          <w:color w:val="FF0000"/>
          <w:sz w:val="28"/>
          <w:szCs w:val="28"/>
          <w:rtl/>
        </w:rPr>
        <w:t xml:space="preserve"> </w:t>
      </w:r>
      <w:r w:rsidRPr="003103DB">
        <w:rPr>
          <w:rFonts w:cs="B Nazanin" w:hint="eastAsia"/>
          <w:color w:val="FF0000"/>
          <w:sz w:val="28"/>
          <w:szCs w:val="28"/>
          <w:rtl/>
        </w:rPr>
        <w:t>د</w:t>
      </w:r>
      <w:r w:rsidRPr="003103DB">
        <w:rPr>
          <w:rFonts w:cs="B Nazanin" w:hint="cs"/>
          <w:color w:val="FF0000"/>
          <w:sz w:val="28"/>
          <w:szCs w:val="28"/>
          <w:rtl/>
        </w:rPr>
        <w:t>وازدهم</w:t>
      </w:r>
    </w:p>
    <w:p w:rsidR="000622CE" w:rsidRPr="003103DB" w:rsidRDefault="000622CE" w:rsidP="000622CE">
      <w:pPr>
        <w:bidi/>
        <w:jc w:val="both"/>
        <w:rPr>
          <w:rFonts w:cs="B Nazanin"/>
          <w:color w:val="FF0000"/>
          <w:sz w:val="28"/>
          <w:szCs w:val="28"/>
          <w:rtl/>
        </w:rPr>
      </w:pPr>
      <w:r w:rsidRPr="003103DB">
        <w:rPr>
          <w:rFonts w:cs="B Nazanin" w:hint="cs"/>
          <w:color w:val="FF0000"/>
          <w:sz w:val="28"/>
          <w:szCs w:val="28"/>
          <w:rtl/>
        </w:rPr>
        <w:t>-------------</w:t>
      </w:r>
    </w:p>
    <w:p w:rsidR="000622CE" w:rsidRPr="003103DB" w:rsidRDefault="000622CE" w:rsidP="000622CE">
      <w:pPr>
        <w:bidi/>
        <w:jc w:val="both"/>
        <w:rPr>
          <w:rFonts w:cs="B Nazanin"/>
          <w:color w:val="FF0000"/>
          <w:sz w:val="28"/>
          <w:szCs w:val="28"/>
          <w:rtl/>
        </w:rPr>
      </w:pPr>
      <w:r w:rsidRPr="003103DB">
        <w:rPr>
          <w:rFonts w:cs="B Nazanin"/>
          <w:sz w:val="29"/>
          <w:szCs w:val="29"/>
          <w:rtl/>
        </w:rPr>
        <w:t>مهارت حرکتی</w:t>
      </w:r>
      <w:r w:rsidRPr="003103DB">
        <w:rPr>
          <w:rFonts w:cs="B Nazanin" w:hint="cs"/>
          <w:color w:val="FF0000"/>
          <w:sz w:val="28"/>
          <w:szCs w:val="28"/>
          <w:rtl/>
        </w:rPr>
        <w:t>:</w:t>
      </w:r>
    </w:p>
    <w:p w:rsidR="000622CE" w:rsidRPr="003103DB" w:rsidRDefault="000622CE" w:rsidP="000622CE">
      <w:pPr>
        <w:bidi/>
        <w:rPr>
          <w:rFonts w:cs="B Nazanin"/>
          <w:b/>
          <w:bCs/>
          <w:sz w:val="28"/>
          <w:szCs w:val="28"/>
          <w:rtl/>
        </w:rPr>
      </w:pPr>
      <w:r w:rsidRPr="003103DB">
        <w:rPr>
          <w:rFonts w:cs="B Nazanin" w:hint="cs"/>
          <w:color w:val="FF0000"/>
          <w:sz w:val="28"/>
          <w:szCs w:val="28"/>
          <w:rtl/>
        </w:rPr>
        <w:t xml:space="preserve">= خرده مهارت : </w:t>
      </w:r>
      <w:r w:rsidRPr="003103DB">
        <w:rPr>
          <w:rFonts w:cs="B Nazanin" w:hint="cs"/>
          <w:b/>
          <w:bCs/>
          <w:sz w:val="28"/>
          <w:szCs w:val="28"/>
          <w:rtl/>
        </w:rPr>
        <w:t>هوشیاری بدنی</w:t>
      </w:r>
    </w:p>
    <w:p w:rsidR="000622CE" w:rsidRPr="003103DB" w:rsidRDefault="000622CE" w:rsidP="000622CE">
      <w:pPr>
        <w:bidi/>
        <w:rPr>
          <w:rFonts w:cs="B Nazanin"/>
          <w:sz w:val="28"/>
          <w:szCs w:val="28"/>
          <w:rtl/>
        </w:rPr>
      </w:pP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اتخاذ</w:t>
      </w:r>
      <w:r w:rsidRPr="003103DB">
        <w:rPr>
          <w:rFonts w:cs="B Nazanin"/>
          <w:sz w:val="28"/>
          <w:szCs w:val="28"/>
          <w:rtl/>
        </w:rPr>
        <w:t xml:space="preserve"> </w:t>
      </w:r>
      <w:r w:rsidRPr="003103DB">
        <w:rPr>
          <w:rFonts w:cs="B Nazanin" w:hint="eastAsia"/>
          <w:sz w:val="28"/>
          <w:szCs w:val="28"/>
          <w:rtl/>
        </w:rPr>
        <w:t>وضع</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صح</w:t>
      </w:r>
      <w:r w:rsidRPr="003103DB">
        <w:rPr>
          <w:rFonts w:cs="B Nazanin" w:hint="cs"/>
          <w:sz w:val="28"/>
          <w:szCs w:val="28"/>
          <w:rtl/>
        </w:rPr>
        <w:t>ی</w:t>
      </w:r>
      <w:r w:rsidRPr="003103DB">
        <w:rPr>
          <w:rFonts w:cs="B Nazanin" w:hint="eastAsia"/>
          <w:sz w:val="28"/>
          <w:szCs w:val="28"/>
          <w:rtl/>
        </w:rPr>
        <w:t>ح</w:t>
      </w:r>
      <w:r w:rsidRPr="003103DB">
        <w:rPr>
          <w:rFonts w:cs="B Nazanin"/>
          <w:sz w:val="28"/>
          <w:szCs w:val="28"/>
          <w:rtl/>
        </w:rPr>
        <w:t xml:space="preserve"> </w:t>
      </w:r>
      <w:r w:rsidRPr="003103DB">
        <w:rPr>
          <w:rFonts w:cs="B Nazanin" w:hint="eastAsia"/>
          <w:sz w:val="28"/>
          <w:szCs w:val="28"/>
          <w:rtl/>
        </w:rPr>
        <w:t>بدن</w:t>
      </w:r>
      <w:r w:rsidRPr="003103DB">
        <w:rPr>
          <w:rFonts w:cs="B Nazanin"/>
          <w:sz w:val="28"/>
          <w:szCs w:val="28"/>
          <w:rtl/>
        </w:rPr>
        <w:t xml:space="preserve"> </w:t>
      </w:r>
      <w:r w:rsidRPr="003103DB">
        <w:rPr>
          <w:rFonts w:cs="B Nazanin" w:hint="eastAsia"/>
          <w:sz w:val="28"/>
          <w:szCs w:val="28"/>
          <w:rtl/>
        </w:rPr>
        <w:t>در</w:t>
      </w:r>
      <w:r w:rsidRPr="003103DB">
        <w:rPr>
          <w:rFonts w:cs="B Nazanin" w:hint="cs"/>
          <w:sz w:val="28"/>
          <w:szCs w:val="28"/>
          <w:rtl/>
        </w:rPr>
        <w:t xml:space="preserve"> </w:t>
      </w:r>
      <w:r w:rsidRPr="003103DB">
        <w:rPr>
          <w:rFonts w:cs="B Nazanin" w:hint="eastAsia"/>
          <w:sz w:val="28"/>
          <w:szCs w:val="28"/>
          <w:rtl/>
        </w:rPr>
        <w:t>موقع</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مختلف</w:t>
      </w:r>
      <w:r w:rsidRPr="003103DB">
        <w:rPr>
          <w:rFonts w:cs="B Nazanin"/>
          <w:sz w:val="28"/>
          <w:szCs w:val="28"/>
          <w:rtl/>
        </w:rPr>
        <w:t xml:space="preserve"> </w:t>
      </w:r>
      <w:r w:rsidRPr="003103DB">
        <w:rPr>
          <w:rFonts w:cs="B Nazanin" w:hint="eastAsia"/>
          <w:sz w:val="28"/>
          <w:szCs w:val="28"/>
          <w:rtl/>
        </w:rPr>
        <w:t>اجرا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مهارت</w:t>
      </w:r>
      <w:r w:rsidRPr="003103DB">
        <w:rPr>
          <w:rFonts w:cs="B Nazanin" w:hint="cs"/>
          <w:sz w:val="28"/>
          <w:szCs w:val="28"/>
          <w:rtl/>
        </w:rPr>
        <w:t xml:space="preserve"> (</w:t>
      </w:r>
      <w:r w:rsidRPr="003103DB">
        <w:rPr>
          <w:rFonts w:cs="B Nazanin" w:hint="eastAsia"/>
          <w:sz w:val="28"/>
          <w:szCs w:val="28"/>
          <w:rtl/>
        </w:rPr>
        <w:t>مجرد،</w:t>
      </w:r>
      <w:r w:rsidRPr="003103DB">
        <w:rPr>
          <w:rFonts w:cs="B Nazanin"/>
          <w:sz w:val="28"/>
          <w:szCs w:val="28"/>
          <w:rtl/>
        </w:rPr>
        <w:t xml:space="preserve"> </w:t>
      </w:r>
      <w:r w:rsidRPr="003103DB">
        <w:rPr>
          <w:rFonts w:cs="B Nazanin" w:hint="eastAsia"/>
          <w:sz w:val="28"/>
          <w:szCs w:val="28"/>
          <w:rtl/>
        </w:rPr>
        <w:t>باز</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تکن</w:t>
      </w:r>
      <w:r w:rsidRPr="003103DB">
        <w:rPr>
          <w:rFonts w:cs="B Nazanin" w:hint="cs"/>
          <w:sz w:val="28"/>
          <w:szCs w:val="28"/>
          <w:rtl/>
        </w:rPr>
        <w:t>ی</w:t>
      </w:r>
      <w:r w:rsidRPr="003103DB">
        <w:rPr>
          <w:rFonts w:cs="B Nazanin" w:hint="eastAsia"/>
          <w:sz w:val="28"/>
          <w:szCs w:val="28"/>
          <w:rtl/>
        </w:rPr>
        <w:t>ک</w:t>
      </w:r>
      <w:r w:rsidRPr="003103DB">
        <w:rPr>
          <w:rFonts w:cs="B Nazanin"/>
          <w:sz w:val="28"/>
          <w:szCs w:val="28"/>
          <w:rtl/>
        </w:rPr>
        <w:t xml:space="preserve"> </w:t>
      </w:r>
      <w:r w:rsidRPr="003103DB">
        <w:rPr>
          <w:rFonts w:cs="B Nazanin" w:hint="eastAsia"/>
          <w:sz w:val="28"/>
          <w:szCs w:val="28"/>
          <w:rtl/>
        </w:rPr>
        <w:t>صح</w:t>
      </w:r>
      <w:r w:rsidRPr="003103DB">
        <w:rPr>
          <w:rFonts w:cs="B Nazanin" w:hint="cs"/>
          <w:sz w:val="28"/>
          <w:szCs w:val="28"/>
          <w:rtl/>
        </w:rPr>
        <w:t>ی</w:t>
      </w:r>
      <w:r w:rsidRPr="003103DB">
        <w:rPr>
          <w:rFonts w:cs="B Nazanin" w:hint="eastAsia"/>
          <w:sz w:val="28"/>
          <w:szCs w:val="28"/>
          <w:rtl/>
        </w:rPr>
        <w:t>ح</w:t>
      </w:r>
      <w:r w:rsidRPr="003103DB">
        <w:rPr>
          <w:rFonts w:cs="B Nazanin"/>
          <w:sz w:val="28"/>
          <w:szCs w:val="28"/>
          <w:rtl/>
        </w:rPr>
        <w:t xml:space="preserve"> </w:t>
      </w:r>
      <w:r w:rsidRPr="003103DB">
        <w:rPr>
          <w:rFonts w:cs="B Nazanin" w:hint="eastAsia"/>
          <w:sz w:val="28"/>
          <w:szCs w:val="28"/>
          <w:rtl/>
        </w:rPr>
        <w:t>را</w:t>
      </w:r>
    </w:p>
    <w:p w:rsidR="000622CE" w:rsidRPr="003103DB" w:rsidRDefault="000622CE" w:rsidP="000622CE">
      <w:pPr>
        <w:bidi/>
        <w:jc w:val="both"/>
        <w:rPr>
          <w:rFonts w:cs="B Nazanin"/>
          <w:sz w:val="28"/>
          <w:szCs w:val="28"/>
          <w:rtl/>
        </w:rPr>
      </w:pPr>
      <w:r w:rsidRPr="003103DB">
        <w:rPr>
          <w:rFonts w:cs="B Nazanin" w:hint="eastAsia"/>
          <w:sz w:val="28"/>
          <w:szCs w:val="28"/>
          <w:rtl/>
        </w:rPr>
        <w:t>نشان</w:t>
      </w:r>
      <w:r w:rsidRPr="003103DB">
        <w:rPr>
          <w:rFonts w:cs="B Nazanin"/>
          <w:sz w:val="28"/>
          <w:szCs w:val="28"/>
          <w:rtl/>
        </w:rPr>
        <w:t xml:space="preserve"> </w:t>
      </w:r>
      <w:r w:rsidRPr="003103DB">
        <w:rPr>
          <w:rFonts w:cs="B Nazanin" w:hint="eastAsia"/>
          <w:sz w:val="28"/>
          <w:szCs w:val="28"/>
          <w:rtl/>
        </w:rPr>
        <w:t>دهد</w:t>
      </w:r>
    </w:p>
    <w:p w:rsidR="000622CE" w:rsidRPr="003103DB" w:rsidRDefault="000622CE" w:rsidP="000622CE">
      <w:pPr>
        <w:bidi/>
        <w:rPr>
          <w:rFonts w:cs="B Nazanin"/>
          <w:b/>
          <w:bCs/>
          <w:sz w:val="28"/>
          <w:szCs w:val="28"/>
          <w:rtl/>
        </w:rPr>
      </w:pPr>
      <w:r w:rsidRPr="003103DB">
        <w:rPr>
          <w:rFonts w:cs="B Nazanin" w:hint="cs"/>
          <w:color w:val="FF0000"/>
          <w:sz w:val="28"/>
          <w:szCs w:val="28"/>
          <w:rtl/>
        </w:rPr>
        <w:t xml:space="preserve">= خرده مهارت </w:t>
      </w:r>
      <w:r w:rsidRPr="003103DB">
        <w:rPr>
          <w:rFonts w:cs="B Nazanin" w:hint="cs"/>
          <w:b/>
          <w:bCs/>
          <w:sz w:val="28"/>
          <w:szCs w:val="28"/>
          <w:rtl/>
        </w:rPr>
        <w:t>هوشیاری فضایی</w:t>
      </w:r>
    </w:p>
    <w:p w:rsidR="000622CE" w:rsidRPr="003103DB" w:rsidRDefault="000622CE" w:rsidP="000622CE">
      <w:pPr>
        <w:bidi/>
        <w:rPr>
          <w:rFonts w:cs="B Nazanin"/>
          <w:sz w:val="28"/>
          <w:szCs w:val="28"/>
          <w:rtl/>
        </w:rPr>
      </w:pPr>
      <w:r w:rsidRPr="003103DB">
        <w:rPr>
          <w:rFonts w:cs="B Nazanin" w:hint="eastAsia"/>
          <w:sz w:val="28"/>
          <w:szCs w:val="28"/>
          <w:rtl/>
        </w:rPr>
        <w:lastRenderedPageBreak/>
        <w:t>در</w:t>
      </w:r>
      <w:r w:rsidRPr="003103DB">
        <w:rPr>
          <w:rFonts w:cs="B Nazanin"/>
          <w:sz w:val="28"/>
          <w:szCs w:val="28"/>
          <w:rtl/>
        </w:rPr>
        <w:t xml:space="preserve"> </w:t>
      </w:r>
      <w:r w:rsidRPr="003103DB">
        <w:rPr>
          <w:rFonts w:cs="B Nazanin" w:hint="eastAsia"/>
          <w:sz w:val="28"/>
          <w:szCs w:val="28"/>
          <w:rtl/>
        </w:rPr>
        <w:t>طول</w:t>
      </w:r>
      <w:r w:rsidRPr="003103DB">
        <w:rPr>
          <w:rFonts w:cs="B Nazanin"/>
          <w:sz w:val="28"/>
          <w:szCs w:val="28"/>
          <w:rtl/>
        </w:rPr>
        <w:t xml:space="preserve"> </w:t>
      </w:r>
      <w:r w:rsidRPr="003103DB">
        <w:rPr>
          <w:rFonts w:cs="B Nazanin" w:hint="eastAsia"/>
          <w:sz w:val="28"/>
          <w:szCs w:val="28"/>
          <w:rtl/>
        </w:rPr>
        <w:t>باز</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hint="cs"/>
          <w:sz w:val="28"/>
          <w:szCs w:val="28"/>
          <w:rtl/>
        </w:rPr>
        <w:t xml:space="preserve"> </w:t>
      </w:r>
      <w:r w:rsidRPr="003103DB">
        <w:rPr>
          <w:rFonts w:cs="B Nazanin" w:hint="eastAsia"/>
          <w:sz w:val="28"/>
          <w:szCs w:val="28"/>
          <w:rtl/>
        </w:rPr>
        <w:t>ارتباط</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سا</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محدوده</w:t>
      </w:r>
      <w:r w:rsidRPr="003103DB">
        <w:rPr>
          <w:rFonts w:cs="B Nazanin"/>
          <w:sz w:val="28"/>
          <w:szCs w:val="28"/>
          <w:rtl/>
        </w:rPr>
        <w:t xml:space="preserve"> </w:t>
      </w:r>
      <w:r w:rsidRPr="003103DB">
        <w:rPr>
          <w:rFonts w:cs="B Nazanin" w:hint="eastAsia"/>
          <w:sz w:val="28"/>
          <w:szCs w:val="28"/>
          <w:rtl/>
        </w:rPr>
        <w:t>زم</w:t>
      </w:r>
      <w:r w:rsidRPr="003103DB">
        <w:rPr>
          <w:rFonts w:cs="B Nazanin" w:hint="cs"/>
          <w:sz w:val="28"/>
          <w:szCs w:val="28"/>
          <w:rtl/>
        </w:rPr>
        <w:t>ی</w:t>
      </w:r>
      <w:r w:rsidRPr="003103DB">
        <w:rPr>
          <w:rFonts w:cs="B Nazanin" w:hint="eastAsia"/>
          <w:sz w:val="28"/>
          <w:szCs w:val="28"/>
          <w:rtl/>
        </w:rPr>
        <w:t>ن</w:t>
      </w:r>
      <w:r w:rsidRPr="003103DB">
        <w:rPr>
          <w:rFonts w:cs="B Nazanin" w:hint="cs"/>
          <w:sz w:val="28"/>
          <w:szCs w:val="28"/>
          <w:rtl/>
        </w:rPr>
        <w:t xml:space="preserve"> </w:t>
      </w:r>
      <w:r w:rsidRPr="003103DB">
        <w:rPr>
          <w:rFonts w:cs="B Nazanin" w:hint="eastAsia"/>
          <w:sz w:val="28"/>
          <w:szCs w:val="28"/>
          <w:rtl/>
        </w:rPr>
        <w:t>باز</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موقع</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مناسب</w:t>
      </w:r>
      <w:r w:rsidRPr="003103DB">
        <w:rPr>
          <w:rFonts w:cs="B Nazanin"/>
          <w:sz w:val="28"/>
          <w:szCs w:val="28"/>
          <w:rtl/>
        </w:rPr>
        <w:t xml:space="preserve"> </w:t>
      </w:r>
      <w:r w:rsidRPr="003103DB">
        <w:rPr>
          <w:rFonts w:cs="B Nazanin" w:hint="eastAsia"/>
          <w:sz w:val="28"/>
          <w:szCs w:val="28"/>
          <w:rtl/>
        </w:rPr>
        <w:t>قرار</w:t>
      </w:r>
      <w:r w:rsidRPr="003103DB">
        <w:rPr>
          <w:rFonts w:cs="B Nazanin" w:hint="cs"/>
          <w:sz w:val="28"/>
          <w:szCs w:val="28"/>
          <w:rtl/>
        </w:rPr>
        <w:t xml:space="preserve"> می‌</w:t>
      </w:r>
      <w:r w:rsidRPr="003103DB">
        <w:rPr>
          <w:rFonts w:cs="B Nazanin" w:hint="eastAsia"/>
          <w:sz w:val="28"/>
          <w:szCs w:val="28"/>
          <w:rtl/>
        </w:rPr>
        <w:t>گ</w:t>
      </w:r>
      <w:r w:rsidRPr="003103DB">
        <w:rPr>
          <w:rFonts w:cs="B Nazanin" w:hint="cs"/>
          <w:sz w:val="28"/>
          <w:szCs w:val="28"/>
          <w:rtl/>
        </w:rPr>
        <w:t>ی</w:t>
      </w:r>
      <w:r w:rsidRPr="003103DB">
        <w:rPr>
          <w:rFonts w:cs="B Nazanin" w:hint="eastAsia"/>
          <w:sz w:val="28"/>
          <w:szCs w:val="28"/>
          <w:rtl/>
        </w:rPr>
        <w:t>رد</w:t>
      </w:r>
    </w:p>
    <w:p w:rsidR="000622CE" w:rsidRPr="003103DB" w:rsidRDefault="000622CE" w:rsidP="000622CE">
      <w:pPr>
        <w:bidi/>
        <w:rPr>
          <w:rFonts w:cs="B Nazanin"/>
          <w:b/>
          <w:bCs/>
          <w:sz w:val="28"/>
          <w:szCs w:val="28"/>
          <w:rtl/>
        </w:rPr>
      </w:pPr>
      <w:r w:rsidRPr="003103DB">
        <w:rPr>
          <w:rFonts w:cs="B Nazanin" w:hint="cs"/>
          <w:color w:val="FF0000"/>
          <w:sz w:val="28"/>
          <w:szCs w:val="28"/>
          <w:rtl/>
        </w:rPr>
        <w:t xml:space="preserve">= خرده مهارت </w:t>
      </w:r>
      <w:r w:rsidRPr="003103DB">
        <w:rPr>
          <w:rFonts w:cs="B Nazanin" w:hint="cs"/>
          <w:b/>
          <w:bCs/>
          <w:sz w:val="28"/>
          <w:szCs w:val="28"/>
          <w:rtl/>
        </w:rPr>
        <w:t>دستکاری( با اشیا و وسایل)</w:t>
      </w:r>
    </w:p>
    <w:p w:rsidR="000622CE" w:rsidRPr="003103DB" w:rsidRDefault="000622CE" w:rsidP="000622CE">
      <w:pPr>
        <w:bidi/>
        <w:rPr>
          <w:rFonts w:cs="B Nazanin"/>
          <w:sz w:val="28"/>
          <w:szCs w:val="28"/>
          <w:rtl/>
        </w:rPr>
      </w:pP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دستکار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اش</w:t>
      </w:r>
      <w:r w:rsidRPr="003103DB">
        <w:rPr>
          <w:rFonts w:cs="B Nazanin" w:hint="cs"/>
          <w:sz w:val="28"/>
          <w:szCs w:val="28"/>
          <w:rtl/>
        </w:rPr>
        <w:t>ی</w:t>
      </w:r>
      <w:r w:rsidRPr="003103DB">
        <w:rPr>
          <w:rFonts w:cs="B Nazanin" w:hint="eastAsia"/>
          <w:sz w:val="28"/>
          <w:szCs w:val="28"/>
          <w:rtl/>
        </w:rPr>
        <w:t>ا</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w:t>
      </w:r>
      <w:r w:rsidRPr="003103DB">
        <w:rPr>
          <w:rFonts w:cs="B Nazanin"/>
          <w:sz w:val="28"/>
          <w:szCs w:val="28"/>
          <w:rtl/>
        </w:rPr>
        <w:t xml:space="preserve"> </w:t>
      </w:r>
      <w:r w:rsidRPr="003103DB">
        <w:rPr>
          <w:rFonts w:cs="B Nazanin" w:hint="eastAsia"/>
          <w:sz w:val="28"/>
          <w:szCs w:val="28"/>
          <w:rtl/>
        </w:rPr>
        <w:t>وسا</w:t>
      </w:r>
      <w:r w:rsidRPr="003103DB">
        <w:rPr>
          <w:rFonts w:cs="B Nazanin" w:hint="cs"/>
          <w:sz w:val="28"/>
          <w:szCs w:val="28"/>
          <w:rtl/>
        </w:rPr>
        <w:t>ی</w:t>
      </w:r>
      <w:r w:rsidRPr="003103DB">
        <w:rPr>
          <w:rFonts w:cs="B Nazanin" w:hint="eastAsia"/>
          <w:sz w:val="28"/>
          <w:szCs w:val="28"/>
          <w:rtl/>
        </w:rPr>
        <w:t>ل</w:t>
      </w:r>
      <w:r w:rsidRPr="003103DB">
        <w:rPr>
          <w:rFonts w:cs="B Nazanin" w:hint="cs"/>
          <w:sz w:val="28"/>
          <w:szCs w:val="28"/>
          <w:rtl/>
        </w:rPr>
        <w:t xml:space="preserve"> </w:t>
      </w:r>
      <w:r w:rsidRPr="003103DB">
        <w:rPr>
          <w:rFonts w:cs="B Nazanin" w:hint="eastAsia"/>
          <w:sz w:val="28"/>
          <w:szCs w:val="28"/>
          <w:rtl/>
        </w:rPr>
        <w:t>مهارت</w:t>
      </w:r>
      <w:r w:rsidRPr="003103DB">
        <w:rPr>
          <w:rFonts w:cs="B Nazanin"/>
          <w:sz w:val="28"/>
          <w:szCs w:val="28"/>
          <w:rtl/>
        </w:rPr>
        <w:t xml:space="preserve"> </w:t>
      </w:r>
      <w:r w:rsidRPr="003103DB">
        <w:rPr>
          <w:rFonts w:cs="B Nazanin" w:hint="eastAsia"/>
          <w:sz w:val="28"/>
          <w:szCs w:val="28"/>
          <w:rtl/>
        </w:rPr>
        <w:t>داشته</w:t>
      </w:r>
      <w:r w:rsidRPr="003103DB">
        <w:rPr>
          <w:rFonts w:cs="B Nazanin"/>
          <w:sz w:val="28"/>
          <w:szCs w:val="28"/>
          <w:rtl/>
        </w:rPr>
        <w:t xml:space="preserve"> </w:t>
      </w:r>
      <w:r w:rsidRPr="003103DB">
        <w:rPr>
          <w:rFonts w:cs="B Nazanin" w:hint="eastAsia"/>
          <w:sz w:val="28"/>
          <w:szCs w:val="28"/>
          <w:rtl/>
        </w:rPr>
        <w:t>باشد</w:t>
      </w:r>
    </w:p>
    <w:p w:rsidR="000622CE" w:rsidRPr="003103DB" w:rsidRDefault="000622CE" w:rsidP="000622CE">
      <w:pPr>
        <w:bidi/>
        <w:rPr>
          <w:rFonts w:cs="B Nazanin"/>
          <w:b/>
          <w:bCs/>
          <w:sz w:val="28"/>
          <w:szCs w:val="28"/>
          <w:rtl/>
        </w:rPr>
      </w:pPr>
      <w:r w:rsidRPr="003103DB">
        <w:rPr>
          <w:rFonts w:cs="B Nazanin" w:hint="cs"/>
          <w:color w:val="FF0000"/>
          <w:sz w:val="28"/>
          <w:szCs w:val="28"/>
          <w:rtl/>
        </w:rPr>
        <w:t xml:space="preserve">= خرده مهارت </w:t>
      </w:r>
      <w:r w:rsidRPr="003103DB">
        <w:rPr>
          <w:rFonts w:cs="B Nazanin" w:hint="eastAsia"/>
          <w:b/>
          <w:bCs/>
          <w:sz w:val="28"/>
          <w:szCs w:val="28"/>
          <w:rtl/>
        </w:rPr>
        <w:t>استراتژ</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و</w:t>
      </w:r>
      <w:r w:rsidRPr="003103DB">
        <w:rPr>
          <w:rFonts w:cs="B Nazanin" w:hint="cs"/>
          <w:b/>
          <w:bCs/>
          <w:sz w:val="28"/>
          <w:szCs w:val="28"/>
          <w:rtl/>
        </w:rPr>
        <w:t xml:space="preserve"> </w:t>
      </w:r>
      <w:r w:rsidRPr="003103DB">
        <w:rPr>
          <w:rFonts w:cs="B Nazanin" w:hint="eastAsia"/>
          <w:b/>
          <w:bCs/>
          <w:sz w:val="28"/>
          <w:szCs w:val="28"/>
          <w:rtl/>
        </w:rPr>
        <w:t>راهبرد</w:t>
      </w:r>
      <w:r w:rsidRPr="003103DB">
        <w:rPr>
          <w:rFonts w:cs="B Nazanin"/>
          <w:b/>
          <w:bCs/>
          <w:sz w:val="28"/>
          <w:szCs w:val="28"/>
          <w:rtl/>
        </w:rPr>
        <w:t xml:space="preserve"> </w:t>
      </w:r>
      <w:r w:rsidRPr="003103DB">
        <w:rPr>
          <w:rFonts w:cs="B Nazanin" w:hint="eastAsia"/>
          <w:b/>
          <w:bCs/>
          <w:sz w:val="28"/>
          <w:szCs w:val="28"/>
          <w:rtl/>
        </w:rPr>
        <w:t>ها</w:t>
      </w:r>
      <w:r w:rsidRPr="003103DB">
        <w:rPr>
          <w:rFonts w:cs="B Nazanin" w:hint="cs"/>
          <w:b/>
          <w:bCs/>
          <w:sz w:val="28"/>
          <w:szCs w:val="28"/>
          <w:rtl/>
        </w:rPr>
        <w:t xml:space="preserve">ی </w:t>
      </w:r>
      <w:r w:rsidRPr="003103DB">
        <w:rPr>
          <w:rFonts w:cs="B Nazanin" w:hint="eastAsia"/>
          <w:b/>
          <w:bCs/>
          <w:sz w:val="28"/>
          <w:szCs w:val="28"/>
          <w:rtl/>
        </w:rPr>
        <w:t>باز</w:t>
      </w:r>
      <w:r w:rsidRPr="003103DB">
        <w:rPr>
          <w:rFonts w:cs="B Nazanin" w:hint="cs"/>
          <w:b/>
          <w:bCs/>
          <w:sz w:val="28"/>
          <w:szCs w:val="28"/>
          <w:rtl/>
        </w:rPr>
        <w:t>ی</w:t>
      </w:r>
    </w:p>
    <w:p w:rsidR="000622CE" w:rsidRPr="003103DB" w:rsidRDefault="000622CE" w:rsidP="000622CE">
      <w:pPr>
        <w:bidi/>
        <w:rPr>
          <w:rFonts w:cs="B Nazanin"/>
          <w:sz w:val="28"/>
          <w:szCs w:val="28"/>
          <w:rtl/>
        </w:rPr>
      </w:pP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کارگ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استراتژ</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مناسب</w:t>
      </w:r>
      <w:r w:rsidRPr="003103DB">
        <w:rPr>
          <w:rFonts w:cs="B Nazanin"/>
          <w:sz w:val="28"/>
          <w:szCs w:val="28"/>
          <w:rtl/>
        </w:rPr>
        <w:t xml:space="preserve"> </w:t>
      </w:r>
      <w:r w:rsidRPr="003103DB">
        <w:rPr>
          <w:rFonts w:cs="B Nazanin" w:hint="eastAsia"/>
          <w:sz w:val="28"/>
          <w:szCs w:val="28"/>
          <w:rtl/>
        </w:rPr>
        <w:t>در</w:t>
      </w:r>
      <w:r w:rsidRPr="003103DB">
        <w:rPr>
          <w:rFonts w:cs="B Nazanin" w:hint="cs"/>
          <w:sz w:val="28"/>
          <w:szCs w:val="28"/>
          <w:rtl/>
        </w:rPr>
        <w:t xml:space="preserve"> </w:t>
      </w:r>
      <w:r w:rsidRPr="003103DB">
        <w:rPr>
          <w:rFonts w:cs="B Nazanin" w:hint="eastAsia"/>
          <w:sz w:val="28"/>
          <w:szCs w:val="28"/>
          <w:rtl/>
        </w:rPr>
        <w:t>باز</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ورزش</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عملکرد</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را</w:t>
      </w:r>
      <w:r w:rsidRPr="003103DB">
        <w:rPr>
          <w:rFonts w:cs="B Nazanin" w:hint="cs"/>
          <w:sz w:val="28"/>
          <w:szCs w:val="28"/>
          <w:rtl/>
        </w:rPr>
        <w:t xml:space="preserve"> </w:t>
      </w:r>
      <w:r w:rsidRPr="003103DB">
        <w:rPr>
          <w:rFonts w:cs="B Nazanin" w:hint="eastAsia"/>
          <w:sz w:val="28"/>
          <w:szCs w:val="28"/>
          <w:rtl/>
        </w:rPr>
        <w:t>بهبود</w:t>
      </w:r>
      <w:r w:rsidRPr="003103DB">
        <w:rPr>
          <w:rFonts w:cs="B Nazanin"/>
          <w:sz w:val="28"/>
          <w:szCs w:val="28"/>
          <w:rtl/>
        </w:rPr>
        <w:t xml:space="preserve"> </w:t>
      </w:r>
      <w:r w:rsidRPr="003103DB">
        <w:rPr>
          <w:rFonts w:cs="B Nazanin" w:hint="eastAsia"/>
          <w:sz w:val="28"/>
          <w:szCs w:val="28"/>
          <w:rtl/>
        </w:rPr>
        <w:t>بخشد</w:t>
      </w:r>
      <w:r w:rsidRPr="003103DB">
        <w:rPr>
          <w:rFonts w:cs="B Nazanin"/>
          <w:sz w:val="28"/>
          <w:szCs w:val="28"/>
          <w:rtl/>
        </w:rPr>
        <w:t>.</w:t>
      </w:r>
    </w:p>
    <w:p w:rsidR="000622CE" w:rsidRPr="003103DB" w:rsidRDefault="000622CE" w:rsidP="000622CE">
      <w:pPr>
        <w:bidi/>
        <w:rPr>
          <w:rFonts w:cs="B Nazanin"/>
          <w:sz w:val="28"/>
          <w:szCs w:val="28"/>
          <w:rtl/>
        </w:rPr>
      </w:pPr>
      <w:r w:rsidRPr="003103DB">
        <w:rPr>
          <w:rFonts w:cs="B Nazanin" w:hint="cs"/>
          <w:sz w:val="28"/>
          <w:szCs w:val="28"/>
          <w:rtl/>
        </w:rPr>
        <w:t>--------------</w:t>
      </w:r>
    </w:p>
    <w:p w:rsidR="000622CE" w:rsidRPr="003103DB" w:rsidRDefault="000622CE" w:rsidP="000622CE">
      <w:pPr>
        <w:bidi/>
        <w:jc w:val="both"/>
        <w:rPr>
          <w:rFonts w:cs="B Nazanin"/>
          <w:b/>
          <w:bCs/>
          <w:sz w:val="28"/>
          <w:szCs w:val="28"/>
          <w:rtl/>
        </w:rPr>
      </w:pPr>
      <w:r w:rsidRPr="003103DB">
        <w:rPr>
          <w:rFonts w:cs="B Nazanin"/>
          <w:b/>
          <w:bCs/>
          <w:sz w:val="29"/>
          <w:szCs w:val="29"/>
          <w:rtl/>
        </w:rPr>
        <w:t>حفظ و ارتقای آمادگی جسمانی</w:t>
      </w:r>
    </w:p>
    <w:p w:rsidR="000622CE" w:rsidRPr="003103DB" w:rsidRDefault="000622CE" w:rsidP="000622CE">
      <w:pPr>
        <w:bidi/>
        <w:rPr>
          <w:rFonts w:cs="B Nazanin"/>
          <w:b/>
          <w:bCs/>
          <w:sz w:val="28"/>
          <w:szCs w:val="28"/>
          <w:rtl/>
        </w:rPr>
      </w:pPr>
      <w:r w:rsidRPr="003103DB">
        <w:rPr>
          <w:rFonts w:cs="B Nazanin" w:hint="cs"/>
          <w:color w:val="FF0000"/>
          <w:sz w:val="28"/>
          <w:szCs w:val="28"/>
          <w:rtl/>
        </w:rPr>
        <w:t xml:space="preserve">= خرده مهارت </w:t>
      </w:r>
      <w:r w:rsidRPr="003103DB">
        <w:rPr>
          <w:rFonts w:cs="B Nazanin" w:hint="cs"/>
          <w:b/>
          <w:bCs/>
          <w:sz w:val="28"/>
          <w:szCs w:val="28"/>
          <w:rtl/>
        </w:rPr>
        <w:t>استقامت قلبی- تنفسی</w:t>
      </w:r>
    </w:p>
    <w:p w:rsidR="000622CE" w:rsidRPr="003103DB" w:rsidRDefault="000622CE" w:rsidP="000622CE">
      <w:pPr>
        <w:bidi/>
        <w:rPr>
          <w:rFonts w:cs="B Nazanin"/>
          <w:b/>
          <w:bCs/>
          <w:sz w:val="28"/>
          <w:szCs w:val="28"/>
          <w:rtl/>
        </w:rPr>
      </w:pP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دنبال</w:t>
      </w:r>
      <w:r w:rsidRPr="003103DB">
        <w:rPr>
          <w:rFonts w:cs="B Nazanin"/>
          <w:sz w:val="28"/>
          <w:szCs w:val="28"/>
          <w:rtl/>
        </w:rPr>
        <w:t xml:space="preserve"> </w:t>
      </w:r>
      <w:r w:rsidRPr="003103DB">
        <w:rPr>
          <w:rFonts w:cs="B Nazanin" w:hint="eastAsia"/>
          <w:sz w:val="28"/>
          <w:szCs w:val="28"/>
          <w:rtl/>
        </w:rPr>
        <w:t>کردن</w:t>
      </w:r>
      <w:r w:rsidRPr="003103DB">
        <w:rPr>
          <w:rFonts w:cs="B Nazanin"/>
          <w:sz w:val="28"/>
          <w:szCs w:val="28"/>
          <w:rtl/>
        </w:rPr>
        <w:t xml:space="preserve"> </w:t>
      </w:r>
      <w:r w:rsidRPr="003103DB">
        <w:rPr>
          <w:rFonts w:cs="B Nazanin" w:hint="eastAsia"/>
          <w:sz w:val="28"/>
          <w:szCs w:val="28"/>
          <w:rtl/>
        </w:rPr>
        <w:t>برنامه</w:t>
      </w:r>
      <w:r w:rsidRPr="003103DB">
        <w:rPr>
          <w:rFonts w:cs="B Nazanin"/>
          <w:sz w:val="28"/>
          <w:szCs w:val="28"/>
          <w:rtl/>
        </w:rPr>
        <w:t xml:space="preserve"> </w:t>
      </w:r>
      <w:r w:rsidRPr="003103DB">
        <w:rPr>
          <w:rFonts w:cs="B Nazanin" w:hint="eastAsia"/>
          <w:sz w:val="28"/>
          <w:szCs w:val="28"/>
          <w:rtl/>
        </w:rPr>
        <w:t>شخص</w:t>
      </w:r>
      <w:r w:rsidRPr="003103DB">
        <w:rPr>
          <w:rFonts w:cs="B Nazanin" w:hint="cs"/>
          <w:sz w:val="28"/>
          <w:szCs w:val="28"/>
          <w:rtl/>
        </w:rPr>
        <w:t xml:space="preserve">ی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شرکت</w:t>
      </w:r>
      <w:r w:rsidRPr="003103DB">
        <w:rPr>
          <w:rFonts w:cs="B Nazanin"/>
          <w:sz w:val="28"/>
          <w:szCs w:val="28"/>
          <w:rtl/>
        </w:rPr>
        <w:t xml:space="preserve"> </w:t>
      </w:r>
      <w:r w:rsidRPr="003103DB">
        <w:rPr>
          <w:rFonts w:cs="B Nazanin" w:hint="eastAsia"/>
          <w:sz w:val="28"/>
          <w:szCs w:val="28"/>
          <w:rtl/>
        </w:rPr>
        <w:t>مستقل</w:t>
      </w:r>
      <w:r w:rsidRPr="003103DB">
        <w:rPr>
          <w:rFonts w:cs="B Nazanin"/>
          <w:sz w:val="28"/>
          <w:szCs w:val="28"/>
          <w:rtl/>
        </w:rPr>
        <w:t xml:space="preserve"> </w:t>
      </w:r>
      <w:r w:rsidRPr="003103DB">
        <w:rPr>
          <w:rFonts w:cs="B Nazanin" w:hint="eastAsia"/>
          <w:sz w:val="28"/>
          <w:szCs w:val="28"/>
          <w:rtl/>
        </w:rPr>
        <w:t>در</w:t>
      </w:r>
      <w:r w:rsidRPr="003103DB">
        <w:rPr>
          <w:rFonts w:cs="B Nazanin" w:hint="cs"/>
          <w:sz w:val="28"/>
          <w:szCs w:val="28"/>
          <w:rtl/>
        </w:rPr>
        <w:t xml:space="preserve"> </w:t>
      </w:r>
      <w:r w:rsidRPr="003103DB">
        <w:rPr>
          <w:rFonts w:cs="B Nazanin" w:hint="eastAsia"/>
          <w:sz w:val="28"/>
          <w:szCs w:val="28"/>
          <w:rtl/>
        </w:rPr>
        <w:t>تمر</w:t>
      </w:r>
      <w:r w:rsidRPr="003103DB">
        <w:rPr>
          <w:rFonts w:cs="B Nazanin" w:hint="cs"/>
          <w:sz w:val="28"/>
          <w:szCs w:val="28"/>
          <w:rtl/>
        </w:rPr>
        <w:t>ی</w:t>
      </w:r>
      <w:r w:rsidRPr="003103DB">
        <w:rPr>
          <w:rFonts w:cs="B Nazanin" w:hint="eastAsia"/>
          <w:sz w:val="28"/>
          <w:szCs w:val="28"/>
          <w:rtl/>
        </w:rPr>
        <w:t>نات</w:t>
      </w:r>
      <w:r w:rsidRPr="003103DB">
        <w:rPr>
          <w:rFonts w:cs="B Nazanin"/>
          <w:sz w:val="28"/>
          <w:szCs w:val="28"/>
          <w:rtl/>
        </w:rPr>
        <w:t xml:space="preserve"> </w:t>
      </w:r>
      <w:r w:rsidRPr="003103DB">
        <w:rPr>
          <w:rFonts w:cs="B Nazanin" w:hint="eastAsia"/>
          <w:sz w:val="28"/>
          <w:szCs w:val="28"/>
          <w:rtl/>
        </w:rPr>
        <w:t>مقاومت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داخل</w:t>
      </w:r>
      <w:r w:rsidRPr="003103DB">
        <w:rPr>
          <w:rFonts w:cs="B Nazanin"/>
          <w:sz w:val="28"/>
          <w:szCs w:val="28"/>
          <w:rtl/>
        </w:rPr>
        <w:t xml:space="preserve"> </w:t>
      </w:r>
      <w:r w:rsidRPr="003103DB">
        <w:rPr>
          <w:rFonts w:cs="B Nazanin" w:hint="eastAsia"/>
          <w:sz w:val="28"/>
          <w:szCs w:val="28"/>
          <w:rtl/>
        </w:rPr>
        <w:t>و</w:t>
      </w:r>
      <w:r w:rsidRPr="003103DB">
        <w:rPr>
          <w:rFonts w:cs="B Nazanin" w:hint="cs"/>
          <w:sz w:val="28"/>
          <w:szCs w:val="28"/>
          <w:rtl/>
        </w:rPr>
        <w:t xml:space="preserve"> </w:t>
      </w:r>
      <w:r w:rsidRPr="003103DB">
        <w:rPr>
          <w:rFonts w:cs="B Nazanin" w:hint="eastAsia"/>
          <w:sz w:val="28"/>
          <w:szCs w:val="28"/>
          <w:rtl/>
        </w:rPr>
        <w:t>خارج</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مدرسه،</w:t>
      </w:r>
      <w:r w:rsidRPr="003103DB">
        <w:rPr>
          <w:rFonts w:cs="B Nazanin"/>
          <w:sz w:val="28"/>
          <w:szCs w:val="28"/>
          <w:rtl/>
        </w:rPr>
        <w:t xml:space="preserve"> </w:t>
      </w:r>
      <w:r w:rsidRPr="003103DB">
        <w:rPr>
          <w:rFonts w:cs="B Nazanin" w:hint="eastAsia"/>
          <w:sz w:val="28"/>
          <w:szCs w:val="28"/>
          <w:rtl/>
        </w:rPr>
        <w:t>سطح</w:t>
      </w:r>
      <w:r w:rsidRPr="003103DB">
        <w:rPr>
          <w:rFonts w:cs="B Nazanin"/>
          <w:sz w:val="28"/>
          <w:szCs w:val="28"/>
          <w:rtl/>
        </w:rPr>
        <w:t xml:space="preserve"> </w:t>
      </w:r>
      <w:r w:rsidRPr="003103DB">
        <w:rPr>
          <w:rFonts w:cs="B Nazanin" w:hint="eastAsia"/>
          <w:sz w:val="28"/>
          <w:szCs w:val="28"/>
          <w:rtl/>
        </w:rPr>
        <w:t>قدرت</w:t>
      </w:r>
      <w:r w:rsidRPr="003103DB">
        <w:rPr>
          <w:rFonts w:cs="B Nazanin" w:hint="cs"/>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استقامت</w:t>
      </w:r>
      <w:r w:rsidRPr="003103DB">
        <w:rPr>
          <w:rFonts w:cs="B Nazanin"/>
          <w:sz w:val="28"/>
          <w:szCs w:val="28"/>
          <w:rtl/>
        </w:rPr>
        <w:t xml:space="preserve"> </w:t>
      </w:r>
      <w:r w:rsidRPr="003103DB">
        <w:rPr>
          <w:rFonts w:cs="B Nazanin" w:hint="eastAsia"/>
          <w:sz w:val="28"/>
          <w:szCs w:val="28"/>
          <w:rtl/>
        </w:rPr>
        <w:t>عضلان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را</w:t>
      </w:r>
      <w:r w:rsidRPr="003103DB">
        <w:rPr>
          <w:rFonts w:cs="B Nazanin" w:hint="cs"/>
          <w:sz w:val="28"/>
          <w:szCs w:val="28"/>
          <w:rtl/>
        </w:rPr>
        <w:t xml:space="preserve"> </w:t>
      </w:r>
      <w:r w:rsidRPr="003103DB">
        <w:rPr>
          <w:rFonts w:cs="B Nazanin" w:hint="eastAsia"/>
          <w:sz w:val="28"/>
          <w:szCs w:val="28"/>
          <w:rtl/>
        </w:rPr>
        <w:t>ارتقا</w:t>
      </w:r>
      <w:r w:rsidRPr="003103DB">
        <w:rPr>
          <w:rFonts w:cs="B Nazanin"/>
          <w:sz w:val="28"/>
          <w:szCs w:val="28"/>
          <w:rtl/>
        </w:rPr>
        <w:t xml:space="preserve"> </w:t>
      </w:r>
      <w:r w:rsidRPr="003103DB">
        <w:rPr>
          <w:rFonts w:cs="B Nazanin" w:hint="eastAsia"/>
          <w:sz w:val="28"/>
          <w:szCs w:val="28"/>
          <w:rtl/>
        </w:rPr>
        <w:t>دهد</w:t>
      </w:r>
      <w:r w:rsidRPr="003103DB">
        <w:rPr>
          <w:rFonts w:cs="B Nazanin"/>
          <w:sz w:val="28"/>
          <w:szCs w:val="28"/>
          <w:rtl/>
        </w:rPr>
        <w:t>.</w:t>
      </w:r>
    </w:p>
    <w:p w:rsidR="000622CE" w:rsidRPr="003103DB" w:rsidRDefault="000622CE" w:rsidP="000622CE">
      <w:pPr>
        <w:bidi/>
        <w:rPr>
          <w:rFonts w:cs="B Nazanin"/>
          <w:b/>
          <w:bCs/>
          <w:sz w:val="28"/>
          <w:szCs w:val="28"/>
          <w:rtl/>
        </w:rPr>
      </w:pPr>
      <w:r w:rsidRPr="003103DB">
        <w:rPr>
          <w:rFonts w:cs="B Nazanin" w:hint="cs"/>
          <w:color w:val="FF0000"/>
          <w:sz w:val="28"/>
          <w:szCs w:val="28"/>
          <w:rtl/>
        </w:rPr>
        <w:t xml:space="preserve">= خرده مهارت </w:t>
      </w:r>
      <w:r w:rsidRPr="003103DB">
        <w:rPr>
          <w:rFonts w:cs="B Nazanin" w:hint="cs"/>
          <w:b/>
          <w:bCs/>
          <w:sz w:val="28"/>
          <w:szCs w:val="28"/>
          <w:rtl/>
        </w:rPr>
        <w:t>قدرت استقامت عضلانی</w:t>
      </w:r>
    </w:p>
    <w:p w:rsidR="000622CE" w:rsidRPr="003103DB" w:rsidRDefault="000622CE" w:rsidP="000622CE">
      <w:pPr>
        <w:bidi/>
        <w:rPr>
          <w:rFonts w:cs="B Nazanin"/>
          <w:sz w:val="28"/>
          <w:szCs w:val="28"/>
          <w:rtl/>
        </w:rPr>
      </w:pP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دنبال</w:t>
      </w:r>
      <w:r w:rsidRPr="003103DB">
        <w:rPr>
          <w:rFonts w:cs="B Nazanin"/>
          <w:sz w:val="28"/>
          <w:szCs w:val="28"/>
          <w:rtl/>
        </w:rPr>
        <w:t xml:space="preserve"> </w:t>
      </w:r>
      <w:r w:rsidRPr="003103DB">
        <w:rPr>
          <w:rFonts w:cs="B Nazanin" w:hint="eastAsia"/>
          <w:sz w:val="28"/>
          <w:szCs w:val="28"/>
          <w:rtl/>
        </w:rPr>
        <w:t>کردن</w:t>
      </w:r>
      <w:r w:rsidRPr="003103DB">
        <w:rPr>
          <w:rFonts w:cs="B Nazanin"/>
          <w:sz w:val="28"/>
          <w:szCs w:val="28"/>
          <w:rtl/>
        </w:rPr>
        <w:t xml:space="preserve"> </w:t>
      </w:r>
      <w:r w:rsidRPr="003103DB">
        <w:rPr>
          <w:rFonts w:cs="B Nazanin" w:hint="eastAsia"/>
          <w:sz w:val="28"/>
          <w:szCs w:val="28"/>
          <w:rtl/>
        </w:rPr>
        <w:t>برنامه</w:t>
      </w:r>
      <w:r w:rsidRPr="003103DB">
        <w:rPr>
          <w:rFonts w:cs="B Nazanin"/>
          <w:sz w:val="28"/>
          <w:szCs w:val="28"/>
          <w:rtl/>
        </w:rPr>
        <w:t xml:space="preserve"> </w:t>
      </w:r>
      <w:r w:rsidRPr="003103DB">
        <w:rPr>
          <w:rFonts w:cs="B Nazanin" w:hint="eastAsia"/>
          <w:sz w:val="28"/>
          <w:szCs w:val="28"/>
          <w:rtl/>
        </w:rPr>
        <w:t>شخص</w:t>
      </w:r>
      <w:r w:rsidRPr="003103DB">
        <w:rPr>
          <w:rFonts w:cs="B Nazanin" w:hint="cs"/>
          <w:sz w:val="28"/>
          <w:szCs w:val="28"/>
          <w:rtl/>
        </w:rPr>
        <w:t xml:space="preserve">ی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شرکت</w:t>
      </w:r>
      <w:r w:rsidRPr="003103DB">
        <w:rPr>
          <w:rFonts w:cs="B Nazanin"/>
          <w:sz w:val="28"/>
          <w:szCs w:val="28"/>
          <w:rtl/>
        </w:rPr>
        <w:t xml:space="preserve"> </w:t>
      </w:r>
      <w:r w:rsidRPr="003103DB">
        <w:rPr>
          <w:rFonts w:cs="B Nazanin" w:hint="eastAsia"/>
          <w:sz w:val="28"/>
          <w:szCs w:val="28"/>
          <w:rtl/>
        </w:rPr>
        <w:t>مستقل</w:t>
      </w:r>
      <w:r w:rsidRPr="003103DB">
        <w:rPr>
          <w:rFonts w:cs="B Nazanin"/>
          <w:sz w:val="28"/>
          <w:szCs w:val="28"/>
          <w:rtl/>
        </w:rPr>
        <w:t xml:space="preserve"> </w:t>
      </w:r>
      <w:r w:rsidRPr="003103DB">
        <w:rPr>
          <w:rFonts w:cs="B Nazanin" w:hint="eastAsia"/>
          <w:sz w:val="28"/>
          <w:szCs w:val="28"/>
          <w:rtl/>
        </w:rPr>
        <w:t>در</w:t>
      </w:r>
      <w:r w:rsidRPr="003103DB">
        <w:rPr>
          <w:rFonts w:cs="B Nazanin" w:hint="cs"/>
          <w:sz w:val="28"/>
          <w:szCs w:val="28"/>
          <w:rtl/>
        </w:rPr>
        <w:t xml:space="preserve"> </w:t>
      </w:r>
      <w:r w:rsidRPr="003103DB">
        <w:rPr>
          <w:rFonts w:cs="B Nazanin" w:hint="eastAsia"/>
          <w:sz w:val="28"/>
          <w:szCs w:val="28"/>
          <w:rtl/>
        </w:rPr>
        <w:t>تمر</w:t>
      </w:r>
      <w:r w:rsidRPr="003103DB">
        <w:rPr>
          <w:rFonts w:cs="B Nazanin" w:hint="cs"/>
          <w:sz w:val="28"/>
          <w:szCs w:val="28"/>
          <w:rtl/>
        </w:rPr>
        <w:t>ی</w:t>
      </w:r>
      <w:r w:rsidRPr="003103DB">
        <w:rPr>
          <w:rFonts w:cs="B Nazanin" w:hint="eastAsia"/>
          <w:sz w:val="28"/>
          <w:szCs w:val="28"/>
          <w:rtl/>
        </w:rPr>
        <w:t>نات</w:t>
      </w:r>
      <w:r w:rsidRPr="003103DB">
        <w:rPr>
          <w:rFonts w:cs="B Nazanin"/>
          <w:sz w:val="28"/>
          <w:szCs w:val="28"/>
          <w:rtl/>
        </w:rPr>
        <w:t xml:space="preserve"> </w:t>
      </w:r>
      <w:r w:rsidRPr="003103DB">
        <w:rPr>
          <w:rFonts w:cs="B Nazanin" w:hint="eastAsia"/>
          <w:sz w:val="28"/>
          <w:szCs w:val="28"/>
          <w:rtl/>
        </w:rPr>
        <w:t>مقاومت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داخل</w:t>
      </w:r>
      <w:r w:rsidRPr="003103DB">
        <w:rPr>
          <w:rFonts w:cs="B Nazanin"/>
          <w:sz w:val="28"/>
          <w:szCs w:val="28"/>
          <w:rtl/>
        </w:rPr>
        <w:t xml:space="preserve"> </w:t>
      </w:r>
      <w:r w:rsidRPr="003103DB">
        <w:rPr>
          <w:rFonts w:cs="B Nazanin" w:hint="eastAsia"/>
          <w:sz w:val="28"/>
          <w:szCs w:val="28"/>
          <w:rtl/>
        </w:rPr>
        <w:t>و</w:t>
      </w:r>
      <w:r w:rsidRPr="003103DB">
        <w:rPr>
          <w:rFonts w:cs="B Nazanin" w:hint="cs"/>
          <w:sz w:val="28"/>
          <w:szCs w:val="28"/>
          <w:rtl/>
        </w:rPr>
        <w:t xml:space="preserve"> </w:t>
      </w:r>
      <w:r w:rsidRPr="003103DB">
        <w:rPr>
          <w:rFonts w:cs="B Nazanin" w:hint="eastAsia"/>
          <w:sz w:val="28"/>
          <w:szCs w:val="28"/>
          <w:rtl/>
        </w:rPr>
        <w:t>خارج</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مدرسه،</w:t>
      </w:r>
      <w:r w:rsidRPr="003103DB">
        <w:rPr>
          <w:rFonts w:cs="B Nazanin"/>
          <w:sz w:val="28"/>
          <w:szCs w:val="28"/>
          <w:rtl/>
        </w:rPr>
        <w:t xml:space="preserve"> </w:t>
      </w:r>
      <w:r w:rsidRPr="003103DB">
        <w:rPr>
          <w:rFonts w:cs="B Nazanin" w:hint="eastAsia"/>
          <w:sz w:val="28"/>
          <w:szCs w:val="28"/>
          <w:rtl/>
        </w:rPr>
        <w:t>سطح</w:t>
      </w:r>
      <w:r w:rsidRPr="003103DB">
        <w:rPr>
          <w:rFonts w:cs="B Nazanin"/>
          <w:sz w:val="28"/>
          <w:szCs w:val="28"/>
          <w:rtl/>
        </w:rPr>
        <w:t xml:space="preserve"> </w:t>
      </w:r>
      <w:r w:rsidRPr="003103DB">
        <w:rPr>
          <w:rFonts w:cs="B Nazanin" w:hint="eastAsia"/>
          <w:sz w:val="28"/>
          <w:szCs w:val="28"/>
          <w:rtl/>
        </w:rPr>
        <w:t>قدرت</w:t>
      </w:r>
      <w:r w:rsidRPr="003103DB">
        <w:rPr>
          <w:rFonts w:cs="B Nazanin" w:hint="cs"/>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استقامت</w:t>
      </w:r>
      <w:r w:rsidRPr="003103DB">
        <w:rPr>
          <w:rFonts w:cs="B Nazanin"/>
          <w:sz w:val="28"/>
          <w:szCs w:val="28"/>
          <w:rtl/>
        </w:rPr>
        <w:t xml:space="preserve"> </w:t>
      </w:r>
      <w:r w:rsidRPr="003103DB">
        <w:rPr>
          <w:rFonts w:cs="B Nazanin" w:hint="eastAsia"/>
          <w:sz w:val="28"/>
          <w:szCs w:val="28"/>
          <w:rtl/>
        </w:rPr>
        <w:t>عضلان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را</w:t>
      </w:r>
      <w:r w:rsidRPr="003103DB">
        <w:rPr>
          <w:rFonts w:cs="B Nazanin" w:hint="cs"/>
          <w:sz w:val="28"/>
          <w:szCs w:val="28"/>
          <w:rtl/>
        </w:rPr>
        <w:t xml:space="preserve"> </w:t>
      </w:r>
      <w:r w:rsidRPr="003103DB">
        <w:rPr>
          <w:rFonts w:cs="B Nazanin" w:hint="eastAsia"/>
          <w:sz w:val="28"/>
          <w:szCs w:val="28"/>
          <w:rtl/>
        </w:rPr>
        <w:t>ارتقا</w:t>
      </w:r>
      <w:r w:rsidRPr="003103DB">
        <w:rPr>
          <w:rFonts w:cs="B Nazanin"/>
          <w:sz w:val="28"/>
          <w:szCs w:val="28"/>
          <w:rtl/>
        </w:rPr>
        <w:t xml:space="preserve"> </w:t>
      </w:r>
      <w:r w:rsidRPr="003103DB">
        <w:rPr>
          <w:rFonts w:cs="B Nazanin" w:hint="eastAsia"/>
          <w:sz w:val="28"/>
          <w:szCs w:val="28"/>
          <w:rtl/>
        </w:rPr>
        <w:t>دهد</w:t>
      </w:r>
      <w:r w:rsidRPr="003103DB">
        <w:rPr>
          <w:rFonts w:cs="B Nazanin"/>
          <w:sz w:val="28"/>
          <w:szCs w:val="28"/>
          <w:rtl/>
        </w:rPr>
        <w:t>.</w:t>
      </w:r>
    </w:p>
    <w:p w:rsidR="000622CE" w:rsidRPr="003103DB" w:rsidRDefault="000622CE" w:rsidP="000622CE">
      <w:pPr>
        <w:bidi/>
        <w:rPr>
          <w:rFonts w:cs="B Nazanin"/>
          <w:b/>
          <w:bCs/>
          <w:sz w:val="28"/>
          <w:szCs w:val="28"/>
          <w:rtl/>
        </w:rPr>
      </w:pPr>
      <w:r w:rsidRPr="003103DB">
        <w:rPr>
          <w:rFonts w:cs="B Nazanin" w:hint="cs"/>
          <w:color w:val="FF0000"/>
          <w:sz w:val="28"/>
          <w:szCs w:val="28"/>
          <w:rtl/>
        </w:rPr>
        <w:t xml:space="preserve">= خرده مهارت </w:t>
      </w:r>
      <w:r w:rsidRPr="003103DB">
        <w:rPr>
          <w:rFonts w:cs="B Nazanin" w:hint="cs"/>
          <w:b/>
          <w:bCs/>
          <w:sz w:val="28"/>
          <w:szCs w:val="28"/>
          <w:rtl/>
        </w:rPr>
        <w:t>انعطاف</w:t>
      </w:r>
      <w:r w:rsidRPr="003103DB">
        <w:rPr>
          <w:rFonts w:cs="B Nazanin"/>
          <w:b/>
          <w:bCs/>
          <w:sz w:val="28"/>
          <w:szCs w:val="28"/>
          <w:rtl/>
        </w:rPr>
        <w:softHyphen/>
      </w:r>
      <w:r w:rsidRPr="003103DB">
        <w:rPr>
          <w:rFonts w:cs="B Nazanin" w:hint="cs"/>
          <w:b/>
          <w:bCs/>
          <w:sz w:val="28"/>
          <w:szCs w:val="28"/>
          <w:rtl/>
        </w:rPr>
        <w:t>پذیری</w:t>
      </w:r>
    </w:p>
    <w:p w:rsidR="000622CE" w:rsidRPr="003103DB" w:rsidRDefault="000622CE" w:rsidP="000622CE">
      <w:pPr>
        <w:bidi/>
        <w:rPr>
          <w:rFonts w:cs="B Nazanin"/>
          <w:sz w:val="28"/>
          <w:szCs w:val="28"/>
          <w:rtl/>
        </w:rPr>
      </w:pP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شرکت</w:t>
      </w:r>
      <w:r w:rsidRPr="003103DB">
        <w:rPr>
          <w:rFonts w:cs="B Nazanin"/>
          <w:sz w:val="28"/>
          <w:szCs w:val="28"/>
          <w:rtl/>
        </w:rPr>
        <w:t xml:space="preserve"> </w:t>
      </w:r>
      <w:r w:rsidRPr="003103DB">
        <w:rPr>
          <w:rFonts w:cs="B Nazanin" w:hint="eastAsia"/>
          <w:sz w:val="28"/>
          <w:szCs w:val="28"/>
          <w:rtl/>
        </w:rPr>
        <w:t>منظم</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تمر</w:t>
      </w:r>
      <w:r w:rsidRPr="003103DB">
        <w:rPr>
          <w:rFonts w:cs="B Nazanin" w:hint="cs"/>
          <w:sz w:val="28"/>
          <w:szCs w:val="28"/>
          <w:rtl/>
        </w:rPr>
        <w:t>ی</w:t>
      </w:r>
      <w:r w:rsidRPr="003103DB">
        <w:rPr>
          <w:rFonts w:cs="B Nazanin" w:hint="eastAsia"/>
          <w:sz w:val="28"/>
          <w:szCs w:val="28"/>
          <w:rtl/>
        </w:rPr>
        <w:t>نات</w:t>
      </w:r>
      <w:r w:rsidRPr="003103DB">
        <w:rPr>
          <w:rFonts w:cs="B Nazanin"/>
          <w:sz w:val="28"/>
          <w:szCs w:val="28"/>
          <w:rtl/>
        </w:rPr>
        <w:t xml:space="preserve"> </w:t>
      </w:r>
      <w:r w:rsidRPr="003103DB">
        <w:rPr>
          <w:rFonts w:cs="B Nazanin" w:hint="eastAsia"/>
          <w:sz w:val="28"/>
          <w:szCs w:val="28"/>
          <w:rtl/>
        </w:rPr>
        <w:t>کشش</w:t>
      </w:r>
      <w:r w:rsidRPr="003103DB">
        <w:rPr>
          <w:rFonts w:cs="B Nazanin" w:hint="cs"/>
          <w:sz w:val="28"/>
          <w:szCs w:val="28"/>
          <w:rtl/>
        </w:rPr>
        <w:t xml:space="preserve">ی </w:t>
      </w:r>
      <w:r w:rsidRPr="003103DB">
        <w:rPr>
          <w:rFonts w:cs="B Nazanin" w:hint="eastAsia"/>
          <w:sz w:val="28"/>
          <w:szCs w:val="28"/>
          <w:rtl/>
        </w:rPr>
        <w:t>داخل</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خارج</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مدرسه،</w:t>
      </w:r>
      <w:r w:rsidRPr="003103DB">
        <w:rPr>
          <w:rFonts w:cs="B Nazanin"/>
          <w:sz w:val="28"/>
          <w:szCs w:val="28"/>
          <w:rtl/>
        </w:rPr>
        <w:t xml:space="preserve"> </w:t>
      </w:r>
      <w:r w:rsidRPr="003103DB">
        <w:rPr>
          <w:rFonts w:cs="B Nazanin" w:hint="eastAsia"/>
          <w:sz w:val="28"/>
          <w:szCs w:val="28"/>
          <w:rtl/>
        </w:rPr>
        <w:t>سطح</w:t>
      </w:r>
      <w:r w:rsidRPr="003103DB">
        <w:rPr>
          <w:rFonts w:cs="B Nazanin" w:hint="cs"/>
          <w:sz w:val="28"/>
          <w:szCs w:val="28"/>
          <w:rtl/>
        </w:rPr>
        <w:t xml:space="preserve"> </w:t>
      </w:r>
      <w:r w:rsidRPr="003103DB">
        <w:rPr>
          <w:rFonts w:cs="B Nazanin" w:hint="eastAsia"/>
          <w:sz w:val="28"/>
          <w:szCs w:val="28"/>
          <w:rtl/>
        </w:rPr>
        <w:t>انعطاف</w:t>
      </w:r>
      <w:r w:rsidRPr="003103DB">
        <w:rPr>
          <w:rFonts w:cs="B Nazanin"/>
          <w:sz w:val="28"/>
          <w:szCs w:val="28"/>
          <w:rtl/>
        </w:rPr>
        <w:t xml:space="preserve"> </w:t>
      </w:r>
      <w:r w:rsidRPr="003103DB">
        <w:rPr>
          <w:rFonts w:cs="B Nazanin" w:hint="eastAsia"/>
          <w:sz w:val="28"/>
          <w:szCs w:val="28"/>
          <w:rtl/>
        </w:rPr>
        <w:t>پذ</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کنترل</w:t>
      </w:r>
      <w:r w:rsidRPr="003103DB">
        <w:rPr>
          <w:rFonts w:cs="B Nazanin"/>
          <w:sz w:val="28"/>
          <w:szCs w:val="28"/>
          <w:rtl/>
        </w:rPr>
        <w:t xml:space="preserve"> </w:t>
      </w:r>
      <w:r w:rsidRPr="003103DB">
        <w:rPr>
          <w:rFonts w:cs="B Nazanin" w:hint="eastAsia"/>
          <w:sz w:val="28"/>
          <w:szCs w:val="28"/>
          <w:rtl/>
        </w:rPr>
        <w:t>کند</w:t>
      </w:r>
      <w:r w:rsidRPr="003103DB">
        <w:rPr>
          <w:rFonts w:cs="B Nazanin"/>
          <w:sz w:val="28"/>
          <w:szCs w:val="28"/>
          <w:rtl/>
        </w:rPr>
        <w:t xml:space="preserve"> </w:t>
      </w:r>
      <w:r w:rsidRPr="003103DB">
        <w:rPr>
          <w:rFonts w:cs="B Nazanin" w:hint="eastAsia"/>
          <w:sz w:val="28"/>
          <w:szCs w:val="28"/>
          <w:rtl/>
        </w:rPr>
        <w:t>و</w:t>
      </w:r>
      <w:r w:rsidRPr="003103DB">
        <w:rPr>
          <w:rFonts w:cs="B Nazanin" w:hint="cs"/>
          <w:sz w:val="28"/>
          <w:szCs w:val="28"/>
          <w:rtl/>
        </w:rPr>
        <w:t xml:space="preserve"> </w:t>
      </w:r>
      <w:r w:rsidRPr="003103DB">
        <w:rPr>
          <w:rFonts w:cs="B Nazanin" w:hint="eastAsia"/>
          <w:sz w:val="28"/>
          <w:szCs w:val="28"/>
          <w:rtl/>
        </w:rPr>
        <w:t>ارتقا</w:t>
      </w:r>
      <w:r w:rsidRPr="003103DB">
        <w:rPr>
          <w:rFonts w:cs="B Nazanin"/>
          <w:sz w:val="28"/>
          <w:szCs w:val="28"/>
          <w:rtl/>
        </w:rPr>
        <w:t xml:space="preserve"> </w:t>
      </w:r>
      <w:r w:rsidRPr="003103DB">
        <w:rPr>
          <w:rFonts w:cs="B Nazanin" w:hint="eastAsia"/>
          <w:sz w:val="28"/>
          <w:szCs w:val="28"/>
          <w:rtl/>
        </w:rPr>
        <w:t>دهد</w:t>
      </w:r>
      <w:r w:rsidRPr="003103DB">
        <w:rPr>
          <w:rFonts w:cs="B Nazanin"/>
          <w:sz w:val="28"/>
          <w:szCs w:val="28"/>
          <w:rtl/>
        </w:rPr>
        <w:t>.</w:t>
      </w:r>
    </w:p>
    <w:p w:rsidR="000622CE" w:rsidRPr="003103DB" w:rsidRDefault="000622CE" w:rsidP="000622CE">
      <w:pPr>
        <w:bidi/>
        <w:rPr>
          <w:rFonts w:cs="B Nazanin"/>
          <w:b/>
          <w:bCs/>
          <w:sz w:val="28"/>
          <w:szCs w:val="28"/>
          <w:rtl/>
        </w:rPr>
      </w:pPr>
      <w:r w:rsidRPr="003103DB">
        <w:rPr>
          <w:rFonts w:cs="B Nazanin" w:hint="cs"/>
          <w:b/>
          <w:bCs/>
          <w:sz w:val="28"/>
          <w:szCs w:val="28"/>
          <w:rtl/>
        </w:rPr>
        <w:t>-------------</w:t>
      </w:r>
    </w:p>
    <w:p w:rsidR="000622CE" w:rsidRPr="003103DB" w:rsidRDefault="000622CE" w:rsidP="000622CE">
      <w:pPr>
        <w:bidi/>
        <w:rPr>
          <w:rFonts w:cs="B Nazanin"/>
          <w:b/>
          <w:bCs/>
          <w:sz w:val="28"/>
          <w:szCs w:val="28"/>
          <w:rtl/>
        </w:rPr>
      </w:pPr>
      <w:r w:rsidRPr="003103DB">
        <w:rPr>
          <w:rFonts w:cs="B Nazanin"/>
          <w:sz w:val="28"/>
          <w:szCs w:val="28"/>
          <w:rtl/>
        </w:rPr>
        <w:t>.</w:t>
      </w:r>
      <w:r w:rsidRPr="003103DB">
        <w:rPr>
          <w:rFonts w:cs="B Nazanin" w:hint="eastAsia"/>
          <w:b/>
          <w:bCs/>
          <w:sz w:val="28"/>
          <w:szCs w:val="28"/>
          <w:rtl/>
        </w:rPr>
        <w:t xml:space="preserve"> مسئول</w:t>
      </w:r>
      <w:r w:rsidRPr="003103DB">
        <w:rPr>
          <w:rFonts w:cs="B Nazanin" w:hint="cs"/>
          <w:b/>
          <w:bCs/>
          <w:sz w:val="28"/>
          <w:szCs w:val="28"/>
          <w:rtl/>
        </w:rPr>
        <w:t>ی</w:t>
      </w:r>
      <w:r w:rsidRPr="003103DB">
        <w:rPr>
          <w:rFonts w:cs="B Nazanin" w:hint="eastAsia"/>
          <w:b/>
          <w:bCs/>
          <w:sz w:val="28"/>
          <w:szCs w:val="28"/>
          <w:rtl/>
        </w:rPr>
        <w:t>ت</w:t>
      </w:r>
      <w:r w:rsidRPr="003103DB">
        <w:rPr>
          <w:rFonts w:cs="B Nazanin"/>
          <w:b/>
          <w:bCs/>
          <w:sz w:val="28"/>
          <w:szCs w:val="28"/>
          <w:rtl/>
        </w:rPr>
        <w:t xml:space="preserve"> </w:t>
      </w:r>
      <w:r w:rsidRPr="003103DB">
        <w:rPr>
          <w:rFonts w:cs="B Nazanin" w:hint="eastAsia"/>
          <w:b/>
          <w:bCs/>
          <w:sz w:val="28"/>
          <w:szCs w:val="28"/>
          <w:rtl/>
        </w:rPr>
        <w:t>پذ</w:t>
      </w:r>
      <w:r w:rsidRPr="003103DB">
        <w:rPr>
          <w:rFonts w:cs="B Nazanin" w:hint="cs"/>
          <w:b/>
          <w:bCs/>
          <w:sz w:val="28"/>
          <w:szCs w:val="28"/>
          <w:rtl/>
        </w:rPr>
        <w:t>ی</w:t>
      </w:r>
      <w:r w:rsidRPr="003103DB">
        <w:rPr>
          <w:rFonts w:cs="B Nazanin" w:hint="eastAsia"/>
          <w:b/>
          <w:bCs/>
          <w:sz w:val="28"/>
          <w:szCs w:val="28"/>
          <w:rtl/>
        </w:rPr>
        <w:t>ر</w:t>
      </w:r>
      <w:r w:rsidRPr="003103DB">
        <w:rPr>
          <w:rFonts w:cs="B Nazanin" w:hint="cs"/>
          <w:b/>
          <w:bCs/>
          <w:sz w:val="28"/>
          <w:szCs w:val="28"/>
          <w:rtl/>
        </w:rPr>
        <w:t xml:space="preserve">ی </w:t>
      </w:r>
      <w:r w:rsidRPr="003103DB">
        <w:rPr>
          <w:rFonts w:cs="B Nazanin" w:hint="eastAsia"/>
          <w:b/>
          <w:bCs/>
          <w:sz w:val="28"/>
          <w:szCs w:val="28"/>
          <w:rtl/>
        </w:rPr>
        <w:t>در</w:t>
      </w:r>
      <w:r w:rsidRPr="003103DB">
        <w:rPr>
          <w:rFonts w:cs="B Nazanin"/>
          <w:b/>
          <w:bCs/>
          <w:sz w:val="28"/>
          <w:szCs w:val="28"/>
          <w:rtl/>
        </w:rPr>
        <w:t xml:space="preserve"> </w:t>
      </w:r>
      <w:r w:rsidRPr="003103DB">
        <w:rPr>
          <w:rFonts w:cs="B Nazanin" w:hint="eastAsia"/>
          <w:b/>
          <w:bCs/>
          <w:sz w:val="28"/>
          <w:szCs w:val="28"/>
          <w:rtl/>
        </w:rPr>
        <w:t>فعال</w:t>
      </w:r>
      <w:r w:rsidRPr="003103DB">
        <w:rPr>
          <w:rFonts w:cs="B Nazanin" w:hint="cs"/>
          <w:b/>
          <w:bCs/>
          <w:sz w:val="28"/>
          <w:szCs w:val="28"/>
          <w:rtl/>
        </w:rPr>
        <w:t>ی</w:t>
      </w:r>
      <w:r w:rsidRPr="003103DB">
        <w:rPr>
          <w:rFonts w:cs="B Nazanin" w:hint="eastAsia"/>
          <w:b/>
          <w:bCs/>
          <w:sz w:val="28"/>
          <w:szCs w:val="28"/>
          <w:rtl/>
        </w:rPr>
        <w:t>ت</w:t>
      </w:r>
      <w:r w:rsidRPr="003103DB">
        <w:rPr>
          <w:rFonts w:cs="B Nazanin"/>
          <w:b/>
          <w:bCs/>
          <w:sz w:val="28"/>
          <w:szCs w:val="28"/>
          <w:rtl/>
        </w:rPr>
        <w:t xml:space="preserve"> </w:t>
      </w:r>
      <w:r w:rsidRPr="003103DB">
        <w:rPr>
          <w:rFonts w:cs="B Nazanin" w:hint="eastAsia"/>
          <w:b/>
          <w:bCs/>
          <w:sz w:val="28"/>
          <w:szCs w:val="28"/>
          <w:rtl/>
        </w:rPr>
        <w:t>بدن</w:t>
      </w:r>
      <w:r w:rsidRPr="003103DB">
        <w:rPr>
          <w:rFonts w:cs="B Nazanin" w:hint="cs"/>
          <w:b/>
          <w:bCs/>
          <w:sz w:val="28"/>
          <w:szCs w:val="28"/>
          <w:rtl/>
        </w:rPr>
        <w:t>ی</w:t>
      </w:r>
    </w:p>
    <w:p w:rsidR="000622CE" w:rsidRPr="003103DB" w:rsidRDefault="000622CE" w:rsidP="000622CE">
      <w:pPr>
        <w:bidi/>
        <w:rPr>
          <w:rFonts w:cs="B Nazanin"/>
          <w:sz w:val="28"/>
          <w:szCs w:val="28"/>
          <w:rtl/>
        </w:rPr>
      </w:pPr>
      <w:r w:rsidRPr="003103DB">
        <w:rPr>
          <w:rFonts w:cs="B Nazanin" w:hint="eastAsia"/>
          <w:b/>
          <w:bCs/>
          <w:sz w:val="28"/>
          <w:szCs w:val="28"/>
          <w:rtl/>
        </w:rPr>
        <w:t>مسئول</w:t>
      </w:r>
      <w:r w:rsidRPr="003103DB">
        <w:rPr>
          <w:rFonts w:cs="B Nazanin" w:hint="cs"/>
          <w:b/>
          <w:bCs/>
          <w:sz w:val="28"/>
          <w:szCs w:val="28"/>
          <w:rtl/>
        </w:rPr>
        <w:t>ی</w:t>
      </w:r>
      <w:r w:rsidRPr="003103DB">
        <w:rPr>
          <w:rFonts w:cs="B Nazanin" w:hint="eastAsia"/>
          <w:b/>
          <w:bCs/>
          <w:sz w:val="28"/>
          <w:szCs w:val="28"/>
          <w:rtl/>
        </w:rPr>
        <w:t>ت</w:t>
      </w:r>
      <w:r w:rsidRPr="003103DB">
        <w:rPr>
          <w:rFonts w:cs="B Nazanin"/>
          <w:b/>
          <w:bCs/>
          <w:sz w:val="28"/>
          <w:szCs w:val="28"/>
          <w:rtl/>
        </w:rPr>
        <w:softHyphen/>
      </w:r>
      <w:r w:rsidRPr="003103DB">
        <w:rPr>
          <w:rFonts w:cs="B Nazanin" w:hint="eastAsia"/>
          <w:b/>
          <w:bCs/>
          <w:sz w:val="28"/>
          <w:szCs w:val="28"/>
          <w:rtl/>
        </w:rPr>
        <w:t>ها</w:t>
      </w:r>
      <w:r w:rsidRPr="003103DB">
        <w:rPr>
          <w:rFonts w:cs="B Nazanin" w:hint="cs"/>
          <w:b/>
          <w:bCs/>
          <w:sz w:val="28"/>
          <w:szCs w:val="28"/>
          <w:rtl/>
        </w:rPr>
        <w:t xml:space="preserve">ی </w:t>
      </w:r>
      <w:r w:rsidRPr="003103DB">
        <w:rPr>
          <w:rFonts w:cs="B Nazanin" w:hint="eastAsia"/>
          <w:b/>
          <w:bCs/>
          <w:sz w:val="28"/>
          <w:szCs w:val="28"/>
          <w:rtl/>
        </w:rPr>
        <w:t>فرد</w:t>
      </w:r>
      <w:r w:rsidRPr="003103DB">
        <w:rPr>
          <w:rFonts w:cs="B Nazanin" w:hint="cs"/>
          <w:b/>
          <w:bCs/>
          <w:sz w:val="28"/>
          <w:szCs w:val="28"/>
          <w:rtl/>
        </w:rPr>
        <w:t>ی</w:t>
      </w:r>
    </w:p>
    <w:p w:rsidR="000622CE" w:rsidRPr="003103DB" w:rsidRDefault="000622CE" w:rsidP="000622CE">
      <w:pPr>
        <w:bidi/>
        <w:rPr>
          <w:rFonts w:cs="B Nazanin"/>
          <w:sz w:val="28"/>
          <w:szCs w:val="28"/>
          <w:rtl/>
        </w:rPr>
      </w:pP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وظا</w:t>
      </w:r>
      <w:r w:rsidRPr="003103DB">
        <w:rPr>
          <w:rFonts w:cs="B Nazanin" w:hint="cs"/>
          <w:sz w:val="28"/>
          <w:szCs w:val="28"/>
          <w:rtl/>
        </w:rPr>
        <w:t>ی</w:t>
      </w:r>
      <w:r w:rsidRPr="003103DB">
        <w:rPr>
          <w:rFonts w:cs="B Nazanin" w:hint="eastAsia"/>
          <w:sz w:val="28"/>
          <w:szCs w:val="28"/>
          <w:rtl/>
        </w:rPr>
        <w:t>ف</w:t>
      </w:r>
      <w:r w:rsidRPr="003103DB">
        <w:rPr>
          <w:rFonts w:cs="B Nazanin"/>
          <w:sz w:val="28"/>
          <w:szCs w:val="28"/>
          <w:rtl/>
        </w:rPr>
        <w:t xml:space="preserve"> </w:t>
      </w:r>
      <w:r w:rsidRPr="003103DB">
        <w:rPr>
          <w:rFonts w:cs="B Nazanin" w:hint="eastAsia"/>
          <w:sz w:val="28"/>
          <w:szCs w:val="28"/>
          <w:rtl/>
        </w:rPr>
        <w:t>فرد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خود</w:t>
      </w:r>
      <w:r w:rsidRPr="003103DB">
        <w:rPr>
          <w:rFonts w:cs="B Nazanin" w:hint="cs"/>
          <w:sz w:val="28"/>
          <w:szCs w:val="28"/>
          <w:rtl/>
        </w:rPr>
        <w:t>(</w:t>
      </w:r>
      <w:r w:rsidRPr="003103DB">
        <w:rPr>
          <w:rFonts w:cs="B Nazanin" w:hint="eastAsia"/>
          <w:sz w:val="28"/>
          <w:szCs w:val="28"/>
          <w:rtl/>
        </w:rPr>
        <w:t>حضور</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موقع،داشتن</w:t>
      </w:r>
      <w:r w:rsidRPr="003103DB">
        <w:rPr>
          <w:rFonts w:cs="B Nazanin"/>
          <w:sz w:val="28"/>
          <w:szCs w:val="28"/>
          <w:rtl/>
        </w:rPr>
        <w:t xml:space="preserve"> </w:t>
      </w:r>
      <w:r w:rsidRPr="003103DB">
        <w:rPr>
          <w:rFonts w:cs="B Nazanin" w:hint="eastAsia"/>
          <w:sz w:val="28"/>
          <w:szCs w:val="28"/>
          <w:rtl/>
        </w:rPr>
        <w:t>پوشش</w:t>
      </w:r>
      <w:r w:rsidRPr="003103DB">
        <w:rPr>
          <w:rFonts w:cs="B Nazanin"/>
          <w:sz w:val="28"/>
          <w:szCs w:val="28"/>
          <w:rtl/>
        </w:rPr>
        <w:t xml:space="preserve"> </w:t>
      </w:r>
      <w:r w:rsidRPr="003103DB">
        <w:rPr>
          <w:rFonts w:cs="B Nazanin" w:hint="eastAsia"/>
          <w:sz w:val="28"/>
          <w:szCs w:val="28"/>
          <w:rtl/>
        </w:rPr>
        <w:t>مناسب</w:t>
      </w:r>
      <w:r w:rsidRPr="003103DB">
        <w:rPr>
          <w:rFonts w:cs="B Nazanin"/>
          <w:sz w:val="28"/>
          <w:szCs w:val="28"/>
          <w:rtl/>
        </w:rPr>
        <w:t xml:space="preserve">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ascii="Sakkal Majalla" w:hAnsi="Sakkal Majalla" w:cs="Sakkal Majalla" w:hint="cs"/>
          <w:sz w:val="28"/>
          <w:szCs w:val="28"/>
          <w:rtl/>
        </w:rPr>
        <w:t>…</w:t>
      </w:r>
      <w:r w:rsidRPr="003103DB">
        <w:rPr>
          <w:rFonts w:cs="B Nazanin" w:hint="cs"/>
          <w:sz w:val="28"/>
          <w:szCs w:val="28"/>
          <w:rtl/>
        </w:rPr>
        <w:t>)</w:t>
      </w:r>
      <w:r w:rsidRPr="003103DB">
        <w:rPr>
          <w:rFonts w:cs="B Nazanin"/>
          <w:sz w:val="28"/>
          <w:szCs w:val="28"/>
          <w:rtl/>
        </w:rPr>
        <w:t xml:space="preserve"> </w:t>
      </w:r>
      <w:r w:rsidRPr="003103DB">
        <w:rPr>
          <w:rFonts w:cs="B Nazanin" w:hint="eastAsia"/>
          <w:sz w:val="28"/>
          <w:szCs w:val="28"/>
          <w:rtl/>
        </w:rPr>
        <w:t>را</w:t>
      </w:r>
    </w:p>
    <w:p w:rsidR="000622CE" w:rsidRPr="003103DB" w:rsidRDefault="000622CE" w:rsidP="000622CE">
      <w:pPr>
        <w:bidi/>
        <w:rPr>
          <w:rFonts w:cs="B Nazanin"/>
          <w:sz w:val="28"/>
          <w:szCs w:val="28"/>
          <w:rtl/>
        </w:rPr>
      </w:pP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درست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انجام</w:t>
      </w:r>
      <w:r w:rsidRPr="003103DB">
        <w:rPr>
          <w:rFonts w:cs="B Nazanin"/>
          <w:sz w:val="28"/>
          <w:szCs w:val="28"/>
          <w:rtl/>
        </w:rPr>
        <w:t xml:space="preserve"> </w:t>
      </w:r>
      <w:r w:rsidRPr="003103DB">
        <w:rPr>
          <w:rFonts w:cs="B Nazanin" w:hint="eastAsia"/>
          <w:sz w:val="28"/>
          <w:szCs w:val="28"/>
          <w:rtl/>
        </w:rPr>
        <w:t>دهد</w:t>
      </w:r>
      <w:r w:rsidRPr="003103DB">
        <w:rPr>
          <w:rFonts w:cs="B Nazanin"/>
          <w:sz w:val="28"/>
          <w:szCs w:val="28"/>
        </w:rPr>
        <w:t>.</w:t>
      </w:r>
    </w:p>
    <w:p w:rsidR="000622CE" w:rsidRPr="003103DB" w:rsidRDefault="000622CE" w:rsidP="000622CE">
      <w:pPr>
        <w:bidi/>
        <w:rPr>
          <w:rFonts w:cs="B Nazanin"/>
          <w:sz w:val="28"/>
          <w:szCs w:val="28"/>
          <w:rtl/>
        </w:rPr>
      </w:pPr>
      <w:r w:rsidRPr="003103DB">
        <w:rPr>
          <w:rFonts w:cs="B Nazanin"/>
          <w:sz w:val="28"/>
          <w:szCs w:val="28"/>
        </w:rPr>
        <w:t xml:space="preserve"> </w:t>
      </w:r>
      <w:r w:rsidRPr="003103DB">
        <w:rPr>
          <w:rFonts w:cs="B Nazanin" w:hint="eastAsia"/>
          <w:sz w:val="28"/>
          <w:szCs w:val="28"/>
          <w:rtl/>
        </w:rPr>
        <w:t>تکال</w:t>
      </w:r>
      <w:r w:rsidRPr="003103DB">
        <w:rPr>
          <w:rFonts w:cs="B Nazanin" w:hint="cs"/>
          <w:sz w:val="28"/>
          <w:szCs w:val="28"/>
          <w:rtl/>
        </w:rPr>
        <w:t>ی</w:t>
      </w:r>
      <w:r w:rsidRPr="003103DB">
        <w:rPr>
          <w:rFonts w:cs="B Nazanin" w:hint="eastAsia"/>
          <w:sz w:val="28"/>
          <w:szCs w:val="28"/>
          <w:rtl/>
        </w:rPr>
        <w:t>ف</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طور</w:t>
      </w:r>
      <w:r w:rsidRPr="003103DB">
        <w:rPr>
          <w:rFonts w:cs="B Nazanin"/>
          <w:sz w:val="28"/>
          <w:szCs w:val="28"/>
          <w:rtl/>
        </w:rPr>
        <w:t xml:space="preserve"> </w:t>
      </w:r>
      <w:r w:rsidRPr="003103DB">
        <w:rPr>
          <w:rFonts w:cs="B Nazanin" w:hint="eastAsia"/>
          <w:sz w:val="28"/>
          <w:szCs w:val="28"/>
          <w:rtl/>
        </w:rPr>
        <w:t>مستقل</w:t>
      </w:r>
      <w:r w:rsidRPr="003103DB">
        <w:rPr>
          <w:rFonts w:cs="B Nazanin"/>
          <w:sz w:val="28"/>
          <w:szCs w:val="28"/>
          <w:rtl/>
        </w:rPr>
        <w:t xml:space="preserve"> </w:t>
      </w:r>
      <w:r w:rsidRPr="003103DB">
        <w:rPr>
          <w:rFonts w:cs="B Nazanin" w:hint="eastAsia"/>
          <w:sz w:val="28"/>
          <w:szCs w:val="28"/>
          <w:rtl/>
        </w:rPr>
        <w:t>انجام</w:t>
      </w:r>
      <w:r w:rsidRPr="003103DB">
        <w:rPr>
          <w:rFonts w:cs="B Nazanin"/>
          <w:sz w:val="28"/>
          <w:szCs w:val="28"/>
          <w:rtl/>
        </w:rPr>
        <w:t xml:space="preserve"> </w:t>
      </w:r>
      <w:r w:rsidRPr="003103DB">
        <w:rPr>
          <w:rFonts w:cs="B Nazanin" w:hint="eastAsia"/>
          <w:sz w:val="28"/>
          <w:szCs w:val="28"/>
          <w:rtl/>
        </w:rPr>
        <w:t>دهد</w:t>
      </w:r>
      <w:r w:rsidRPr="003103DB">
        <w:rPr>
          <w:rFonts w:cs="B Nazanin"/>
          <w:sz w:val="28"/>
          <w:szCs w:val="28"/>
        </w:rPr>
        <w:t>.</w:t>
      </w:r>
    </w:p>
    <w:p w:rsidR="000622CE" w:rsidRPr="003103DB" w:rsidRDefault="000622CE" w:rsidP="000622CE">
      <w:pPr>
        <w:bidi/>
        <w:rPr>
          <w:rFonts w:cs="B Nazanin"/>
          <w:sz w:val="28"/>
          <w:szCs w:val="28"/>
          <w:rtl/>
        </w:rPr>
      </w:pPr>
      <w:r w:rsidRPr="003103DB">
        <w:rPr>
          <w:rFonts w:cs="B Nazanin"/>
          <w:sz w:val="28"/>
          <w:szCs w:val="28"/>
        </w:rPr>
        <w:lastRenderedPageBreak/>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شجاعت</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پره</w:t>
      </w:r>
      <w:r w:rsidRPr="003103DB">
        <w:rPr>
          <w:rFonts w:cs="B Nazanin" w:hint="cs"/>
          <w:sz w:val="28"/>
          <w:szCs w:val="28"/>
          <w:rtl/>
        </w:rPr>
        <w:t>ی</w:t>
      </w:r>
      <w:r w:rsidRPr="003103DB">
        <w:rPr>
          <w:rFonts w:cs="B Nazanin" w:hint="eastAsia"/>
          <w:sz w:val="28"/>
          <w:szCs w:val="28"/>
          <w:rtl/>
        </w:rPr>
        <w:t>ز</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احت</w:t>
      </w:r>
      <w:r w:rsidRPr="003103DB">
        <w:rPr>
          <w:rFonts w:cs="B Nazanin" w:hint="cs"/>
          <w:sz w:val="28"/>
          <w:szCs w:val="28"/>
          <w:rtl/>
        </w:rPr>
        <w:t>ی</w:t>
      </w:r>
      <w:r w:rsidRPr="003103DB">
        <w:rPr>
          <w:rFonts w:cs="B Nazanin" w:hint="eastAsia"/>
          <w:sz w:val="28"/>
          <w:szCs w:val="28"/>
          <w:rtl/>
        </w:rPr>
        <w:t>اط</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انواع</w:t>
      </w:r>
      <w:r w:rsidRPr="003103DB">
        <w:rPr>
          <w:rFonts w:cs="B Nazanin"/>
          <w:sz w:val="28"/>
          <w:szCs w:val="28"/>
          <w:rtl/>
        </w:rPr>
        <w:t xml:space="preserve"> </w:t>
      </w:r>
      <w:r w:rsidRPr="003103DB">
        <w:rPr>
          <w:rFonts w:cs="B Nazanin" w:hint="eastAsia"/>
          <w:sz w:val="28"/>
          <w:szCs w:val="28"/>
          <w:rtl/>
        </w:rPr>
        <w:t>تمر</w:t>
      </w:r>
      <w:r w:rsidRPr="003103DB">
        <w:rPr>
          <w:rFonts w:cs="B Nazanin" w:hint="cs"/>
          <w:sz w:val="28"/>
          <w:szCs w:val="28"/>
          <w:rtl/>
        </w:rPr>
        <w:t>ی</w:t>
      </w:r>
      <w:r w:rsidRPr="003103DB">
        <w:rPr>
          <w:rFonts w:cs="B Nazanin" w:hint="eastAsia"/>
          <w:sz w:val="28"/>
          <w:szCs w:val="28"/>
          <w:rtl/>
        </w:rPr>
        <w:t>نات</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شرکت</w:t>
      </w:r>
      <w:r w:rsidRPr="003103DB">
        <w:rPr>
          <w:rFonts w:cs="B Nazanin"/>
          <w:sz w:val="28"/>
          <w:szCs w:val="28"/>
          <w:rtl/>
        </w:rPr>
        <w:t xml:space="preserve"> </w:t>
      </w:r>
      <w:r w:rsidRPr="003103DB">
        <w:rPr>
          <w:rFonts w:cs="B Nazanin" w:hint="eastAsia"/>
          <w:sz w:val="28"/>
          <w:szCs w:val="28"/>
          <w:rtl/>
        </w:rPr>
        <w:t>کند</w:t>
      </w:r>
      <w:r w:rsidRPr="003103DB">
        <w:rPr>
          <w:rFonts w:cs="B Nazanin"/>
          <w:sz w:val="28"/>
          <w:szCs w:val="28"/>
        </w:rPr>
        <w:t>.</w:t>
      </w:r>
    </w:p>
    <w:p w:rsidR="000622CE" w:rsidRPr="003103DB" w:rsidRDefault="000622CE" w:rsidP="000622CE">
      <w:pPr>
        <w:bidi/>
        <w:rPr>
          <w:rFonts w:cs="B Nazanin"/>
          <w:sz w:val="28"/>
          <w:szCs w:val="28"/>
          <w:rtl/>
        </w:rPr>
      </w:pP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انواع</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ه</w:t>
      </w:r>
      <w:r w:rsidRPr="003103DB">
        <w:rPr>
          <w:rFonts w:cs="B Nazanin" w:hint="cs"/>
          <w:sz w:val="28"/>
          <w:szCs w:val="28"/>
          <w:rtl/>
        </w:rPr>
        <w:t>ی</w:t>
      </w:r>
      <w:r w:rsidRPr="003103DB">
        <w:rPr>
          <w:rFonts w:cs="B Nazanin" w:hint="eastAsia"/>
          <w:sz w:val="28"/>
          <w:szCs w:val="28"/>
          <w:rtl/>
        </w:rPr>
        <w:t>جانات</w:t>
      </w:r>
      <w:r w:rsidRPr="003103DB">
        <w:rPr>
          <w:rFonts w:cs="B Nazanin"/>
          <w:sz w:val="28"/>
          <w:szCs w:val="28"/>
          <w:rtl/>
        </w:rPr>
        <w:t xml:space="preserve"> </w:t>
      </w:r>
      <w:r w:rsidRPr="003103DB">
        <w:rPr>
          <w:rFonts w:cs="B Nazanin" w:hint="eastAsia"/>
          <w:sz w:val="28"/>
          <w:szCs w:val="28"/>
          <w:rtl/>
        </w:rPr>
        <w:t>خود</w:t>
      </w:r>
      <w:r w:rsidRPr="003103DB">
        <w:rPr>
          <w:rFonts w:cs="B Nazanin" w:hint="cs"/>
          <w:sz w:val="28"/>
          <w:szCs w:val="28"/>
          <w:rtl/>
        </w:rPr>
        <w:t xml:space="preserve"> را کنترل و به درستی ابراز کند.</w:t>
      </w:r>
    </w:p>
    <w:p w:rsidR="000622CE" w:rsidRPr="003103DB" w:rsidRDefault="000622CE" w:rsidP="000622CE">
      <w:pPr>
        <w:bidi/>
        <w:rPr>
          <w:rFonts w:cs="B Nazanin"/>
          <w:b/>
          <w:bCs/>
          <w:sz w:val="28"/>
          <w:szCs w:val="28"/>
          <w:rtl/>
        </w:rPr>
      </w:pPr>
    </w:p>
    <w:p w:rsidR="000622CE" w:rsidRPr="003103DB" w:rsidRDefault="000622CE" w:rsidP="000622CE">
      <w:pPr>
        <w:bidi/>
        <w:rPr>
          <w:rFonts w:cs="B Nazanin"/>
          <w:sz w:val="28"/>
          <w:szCs w:val="28"/>
          <w:rtl/>
        </w:rPr>
      </w:pPr>
      <w:r w:rsidRPr="003103DB">
        <w:rPr>
          <w:rFonts w:cs="B Nazanin" w:hint="cs"/>
          <w:b/>
          <w:bCs/>
          <w:sz w:val="28"/>
          <w:szCs w:val="28"/>
          <w:rtl/>
        </w:rPr>
        <w:t>=مسئولیت</w:t>
      </w:r>
      <w:r w:rsidRPr="003103DB">
        <w:rPr>
          <w:rFonts w:cs="B Nazanin"/>
          <w:b/>
          <w:bCs/>
          <w:sz w:val="28"/>
          <w:szCs w:val="28"/>
          <w:rtl/>
        </w:rPr>
        <w:softHyphen/>
      </w:r>
      <w:r w:rsidRPr="003103DB">
        <w:rPr>
          <w:rFonts w:cs="B Nazanin" w:hint="cs"/>
          <w:b/>
          <w:bCs/>
          <w:sz w:val="28"/>
          <w:szCs w:val="28"/>
          <w:rtl/>
        </w:rPr>
        <w:t>های اجتماعی</w:t>
      </w:r>
    </w:p>
    <w:p w:rsidR="000622CE" w:rsidRPr="003103DB" w:rsidRDefault="000622CE" w:rsidP="000622CE">
      <w:pPr>
        <w:bidi/>
        <w:rPr>
          <w:rFonts w:cs="B Nazanin"/>
          <w:sz w:val="28"/>
          <w:szCs w:val="28"/>
          <w:rtl/>
        </w:rPr>
      </w:pP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انواع</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گروه</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وجود</w:t>
      </w:r>
      <w:r w:rsidRPr="003103DB">
        <w:rPr>
          <w:rFonts w:cs="B Nazanin"/>
          <w:sz w:val="28"/>
          <w:szCs w:val="28"/>
          <w:rtl/>
        </w:rPr>
        <w:t xml:space="preserve"> </w:t>
      </w:r>
      <w:r w:rsidRPr="003103DB">
        <w:rPr>
          <w:rFonts w:cs="B Nazanin" w:hint="eastAsia"/>
          <w:sz w:val="28"/>
          <w:szCs w:val="28"/>
          <w:rtl/>
        </w:rPr>
        <w:t>تفاوت</w:t>
      </w:r>
      <w:r w:rsidRPr="003103DB">
        <w:rPr>
          <w:rFonts w:cs="B Nazanin"/>
          <w:sz w:val="28"/>
          <w:szCs w:val="28"/>
          <w:rtl/>
        </w:rPr>
        <w:t xml:space="preserve"> </w:t>
      </w:r>
      <w:r w:rsidRPr="003103DB">
        <w:rPr>
          <w:rFonts w:cs="B Nazanin" w:hint="eastAsia"/>
          <w:sz w:val="28"/>
          <w:szCs w:val="28"/>
          <w:rtl/>
        </w:rPr>
        <w:t>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همچون</w:t>
      </w:r>
      <w:r w:rsidRPr="003103DB">
        <w:rPr>
          <w:rFonts w:cs="B Nazanin"/>
          <w:sz w:val="28"/>
          <w:szCs w:val="28"/>
          <w:rtl/>
        </w:rPr>
        <w:t xml:space="preserve"> </w:t>
      </w:r>
      <w:r w:rsidRPr="003103DB">
        <w:rPr>
          <w:rFonts w:cs="B Nazanin" w:hint="eastAsia"/>
          <w:sz w:val="28"/>
          <w:szCs w:val="28"/>
          <w:rtl/>
        </w:rPr>
        <w:t>قد،</w:t>
      </w:r>
      <w:r w:rsidRPr="003103DB">
        <w:rPr>
          <w:rFonts w:cs="B Nazanin"/>
          <w:sz w:val="28"/>
          <w:szCs w:val="28"/>
          <w:rtl/>
        </w:rPr>
        <w:t xml:space="preserve"> </w:t>
      </w:r>
      <w:r w:rsidRPr="003103DB">
        <w:rPr>
          <w:rFonts w:cs="B Nazanin" w:hint="eastAsia"/>
          <w:sz w:val="28"/>
          <w:szCs w:val="28"/>
          <w:rtl/>
        </w:rPr>
        <w:t>وزن،</w:t>
      </w:r>
      <w:r w:rsidRPr="003103DB">
        <w:rPr>
          <w:rFonts w:cs="B Nazanin"/>
          <w:sz w:val="28"/>
          <w:szCs w:val="28"/>
          <w:rtl/>
        </w:rPr>
        <w:t xml:space="preserve"> </w:t>
      </w:r>
      <w:r w:rsidRPr="003103DB">
        <w:rPr>
          <w:rFonts w:cs="B Nazanin" w:hint="eastAsia"/>
          <w:sz w:val="28"/>
          <w:szCs w:val="28"/>
          <w:rtl/>
        </w:rPr>
        <w:t>سطح</w:t>
      </w:r>
      <w:r w:rsidRPr="003103DB">
        <w:rPr>
          <w:rFonts w:cs="B Nazanin"/>
          <w:sz w:val="28"/>
          <w:szCs w:val="28"/>
          <w:rtl/>
        </w:rPr>
        <w:t xml:space="preserve"> </w:t>
      </w:r>
      <w:r w:rsidRPr="003103DB">
        <w:rPr>
          <w:rFonts w:cs="B Nazanin" w:hint="eastAsia"/>
          <w:sz w:val="28"/>
          <w:szCs w:val="28"/>
          <w:rtl/>
        </w:rPr>
        <w:t>مهارت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Pr>
        <w:t xml:space="preserve"> </w:t>
      </w:r>
      <w:r w:rsidRPr="003103DB">
        <w:rPr>
          <w:rFonts w:ascii="Times New Roman" w:hAnsi="Times New Roman" w:cs="B Nazanin" w:hint="cs"/>
          <w:sz w:val="28"/>
          <w:szCs w:val="28"/>
        </w:rPr>
        <w:t>…</w:t>
      </w:r>
      <w:r w:rsidRPr="003103DB">
        <w:rPr>
          <w:rFonts w:cs="B Nazanin" w:hint="eastAsia"/>
          <w:sz w:val="28"/>
          <w:szCs w:val="28"/>
          <w:rtl/>
        </w:rPr>
        <w:t>مشارکت</w:t>
      </w:r>
      <w:r w:rsidRPr="003103DB">
        <w:rPr>
          <w:rFonts w:cs="B Nazanin"/>
          <w:sz w:val="28"/>
          <w:szCs w:val="28"/>
          <w:rtl/>
        </w:rPr>
        <w:t xml:space="preserve"> </w:t>
      </w:r>
      <w:r w:rsidRPr="003103DB">
        <w:rPr>
          <w:rFonts w:cs="B Nazanin" w:hint="eastAsia"/>
          <w:sz w:val="28"/>
          <w:szCs w:val="28"/>
          <w:rtl/>
        </w:rPr>
        <w:t>کند</w:t>
      </w:r>
    </w:p>
    <w:p w:rsidR="000622CE" w:rsidRPr="003103DB" w:rsidRDefault="000622CE" w:rsidP="000622CE">
      <w:pPr>
        <w:bidi/>
        <w:jc w:val="both"/>
        <w:rPr>
          <w:rFonts w:cs="B Nazanin"/>
          <w:sz w:val="29"/>
          <w:szCs w:val="29"/>
          <w:rtl/>
        </w:rPr>
      </w:pPr>
      <w:r w:rsidRPr="003103DB">
        <w:rPr>
          <w:rFonts w:cs="B Nazanin" w:hint="cs"/>
          <w:sz w:val="29"/>
          <w:szCs w:val="29"/>
          <w:rtl/>
        </w:rPr>
        <w:t>در انواع فعالیت های جسمانی در موقعیت های مختلف به افراد احترام بگذارد</w:t>
      </w:r>
    </w:p>
    <w:p w:rsidR="000622CE" w:rsidRPr="003103DB" w:rsidRDefault="000622CE" w:rsidP="000622CE">
      <w:pPr>
        <w:bidi/>
        <w:jc w:val="both"/>
        <w:rPr>
          <w:rFonts w:cs="B Nazanin"/>
          <w:sz w:val="29"/>
          <w:szCs w:val="29"/>
          <w:rtl/>
        </w:rPr>
      </w:pPr>
      <w:r w:rsidRPr="003103DB">
        <w:rPr>
          <w:rFonts w:cs="B Nazanin" w:hint="cs"/>
          <w:sz w:val="29"/>
          <w:szCs w:val="29"/>
          <w:rtl/>
        </w:rPr>
        <w:t>با ایفای نقش در بازی ها و فعالیت های جسمانی گروهی برای رسیدن به اهداف گروه تلاش کند</w:t>
      </w:r>
    </w:p>
    <w:p w:rsidR="000622CE" w:rsidRPr="003103DB" w:rsidRDefault="000622CE" w:rsidP="000622CE">
      <w:pPr>
        <w:bidi/>
        <w:jc w:val="both"/>
        <w:rPr>
          <w:rFonts w:cs="B Nazanin"/>
          <w:sz w:val="29"/>
          <w:szCs w:val="29"/>
          <w:rtl/>
        </w:rPr>
      </w:pPr>
      <w:r w:rsidRPr="003103DB">
        <w:rPr>
          <w:rFonts w:cs="B Nazanin" w:hint="cs"/>
          <w:sz w:val="29"/>
          <w:szCs w:val="29"/>
          <w:rtl/>
        </w:rPr>
        <w:t>در موقعیت های مختلف در انواع بازی های ورزشی و تفریحات سالم مشارکت فعال داشته باشد</w:t>
      </w:r>
    </w:p>
    <w:p w:rsidR="000622CE" w:rsidRPr="003103DB" w:rsidRDefault="000622CE" w:rsidP="000622CE">
      <w:pPr>
        <w:bidi/>
        <w:jc w:val="both"/>
        <w:rPr>
          <w:rFonts w:cs="B Nazanin"/>
          <w:sz w:val="29"/>
          <w:szCs w:val="29"/>
          <w:rtl/>
        </w:rPr>
      </w:pPr>
      <w:r w:rsidRPr="003103DB">
        <w:rPr>
          <w:rFonts w:cs="B Nazanin" w:hint="cs"/>
          <w:noProof/>
          <w:sz w:val="29"/>
          <w:szCs w:val="29"/>
          <w:rtl/>
          <w:lang w:bidi="fa-IR"/>
        </w:rPr>
        <w:lastRenderedPageBreak/>
        <w:drawing>
          <wp:inline distT="0" distB="0" distL="0" distR="0" wp14:anchorId="45116F3A" wp14:editId="48E4DFDB">
            <wp:extent cx="4415790" cy="8229600"/>
            <wp:effectExtent l="19050" t="0" r="3810" b="0"/>
            <wp:docPr id="3" name="Picture 1" descr="س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2.png"/>
                    <pic:cNvPicPr/>
                  </pic:nvPicPr>
                  <pic:blipFill>
                    <a:blip r:embed="rId16" cstate="print"/>
                    <a:stretch>
                      <a:fillRect/>
                    </a:stretch>
                  </pic:blipFill>
                  <pic:spPr>
                    <a:xfrm>
                      <a:off x="0" y="0"/>
                      <a:ext cx="4415790" cy="8229600"/>
                    </a:xfrm>
                    <a:prstGeom prst="rect">
                      <a:avLst/>
                    </a:prstGeom>
                  </pic:spPr>
                </pic:pic>
              </a:graphicData>
            </a:graphic>
          </wp:inline>
        </w:drawing>
      </w:r>
    </w:p>
    <w:p w:rsidR="000622CE" w:rsidRPr="003103DB" w:rsidRDefault="000622CE" w:rsidP="000622CE">
      <w:pPr>
        <w:bidi/>
        <w:jc w:val="both"/>
        <w:rPr>
          <w:rFonts w:cs="B Nazanin"/>
          <w:sz w:val="29"/>
          <w:szCs w:val="29"/>
          <w:rtl/>
        </w:rPr>
      </w:pPr>
    </w:p>
    <w:p w:rsidR="000622CE" w:rsidRPr="003103DB" w:rsidRDefault="000622CE" w:rsidP="000622CE">
      <w:pPr>
        <w:bidi/>
        <w:jc w:val="both"/>
        <w:rPr>
          <w:rFonts w:cs="B Nazanin"/>
          <w:sz w:val="29"/>
          <w:szCs w:val="29"/>
          <w:rtl/>
        </w:rPr>
      </w:pPr>
    </w:p>
    <w:p w:rsidR="000622CE" w:rsidRPr="003103DB" w:rsidRDefault="000622CE" w:rsidP="000622CE">
      <w:pPr>
        <w:bidi/>
        <w:jc w:val="both"/>
        <w:rPr>
          <w:rFonts w:cs="B Nazanin"/>
          <w:b/>
          <w:bCs/>
          <w:color w:val="FF0000"/>
          <w:sz w:val="28"/>
          <w:szCs w:val="28"/>
          <w:rtl/>
        </w:rPr>
      </w:pPr>
      <w:r w:rsidRPr="003103DB">
        <w:rPr>
          <w:rFonts w:cs="B Nazanin" w:hint="eastAsia"/>
          <w:b/>
          <w:bCs/>
          <w:color w:val="FF0000"/>
          <w:sz w:val="28"/>
          <w:szCs w:val="28"/>
          <w:rtl/>
        </w:rPr>
        <w:t>محتوا</w:t>
      </w:r>
      <w:r w:rsidRPr="003103DB">
        <w:rPr>
          <w:rFonts w:cs="B Nazanin" w:hint="cs"/>
          <w:b/>
          <w:bCs/>
          <w:color w:val="FF0000"/>
          <w:sz w:val="28"/>
          <w:szCs w:val="28"/>
          <w:rtl/>
        </w:rPr>
        <w:t>ی</w:t>
      </w:r>
      <w:r w:rsidRPr="003103DB">
        <w:rPr>
          <w:rFonts w:cs="B Nazanin"/>
          <w:b/>
          <w:bCs/>
          <w:color w:val="FF0000"/>
          <w:sz w:val="28"/>
          <w:szCs w:val="28"/>
          <w:rtl/>
        </w:rPr>
        <w:t xml:space="preserve"> </w:t>
      </w:r>
      <w:r w:rsidRPr="003103DB">
        <w:rPr>
          <w:rFonts w:cs="B Nazanin" w:hint="eastAsia"/>
          <w:b/>
          <w:bCs/>
          <w:color w:val="FF0000"/>
          <w:sz w:val="28"/>
          <w:szCs w:val="28"/>
          <w:rtl/>
        </w:rPr>
        <w:t>درس</w:t>
      </w:r>
      <w:r w:rsidRPr="003103DB">
        <w:rPr>
          <w:rFonts w:cs="B Nazanin"/>
          <w:b/>
          <w:bCs/>
          <w:color w:val="FF0000"/>
          <w:sz w:val="28"/>
          <w:szCs w:val="28"/>
          <w:rtl/>
        </w:rPr>
        <w:t xml:space="preserve"> </w:t>
      </w:r>
      <w:r w:rsidRPr="003103DB">
        <w:rPr>
          <w:rFonts w:cs="B Nazanin" w:hint="eastAsia"/>
          <w:b/>
          <w:bCs/>
          <w:color w:val="FF0000"/>
          <w:sz w:val="28"/>
          <w:szCs w:val="28"/>
          <w:rtl/>
        </w:rPr>
        <w:t>ترب</w:t>
      </w:r>
      <w:r w:rsidRPr="003103DB">
        <w:rPr>
          <w:rFonts w:cs="B Nazanin" w:hint="cs"/>
          <w:b/>
          <w:bCs/>
          <w:color w:val="FF0000"/>
          <w:sz w:val="28"/>
          <w:szCs w:val="28"/>
          <w:rtl/>
        </w:rPr>
        <w:t>ی</w:t>
      </w:r>
      <w:r w:rsidRPr="003103DB">
        <w:rPr>
          <w:rFonts w:cs="B Nazanin" w:hint="eastAsia"/>
          <w:b/>
          <w:bCs/>
          <w:color w:val="FF0000"/>
          <w:sz w:val="28"/>
          <w:szCs w:val="28"/>
          <w:rtl/>
        </w:rPr>
        <w:t>ت</w:t>
      </w:r>
      <w:r w:rsidRPr="003103DB">
        <w:rPr>
          <w:rFonts w:cs="B Nazanin"/>
          <w:b/>
          <w:bCs/>
          <w:color w:val="FF0000"/>
          <w:sz w:val="28"/>
          <w:szCs w:val="28"/>
          <w:rtl/>
        </w:rPr>
        <w:t xml:space="preserve"> </w:t>
      </w:r>
      <w:r w:rsidRPr="003103DB">
        <w:rPr>
          <w:rFonts w:cs="B Nazanin" w:hint="eastAsia"/>
          <w:b/>
          <w:bCs/>
          <w:color w:val="FF0000"/>
          <w:sz w:val="28"/>
          <w:szCs w:val="28"/>
          <w:rtl/>
        </w:rPr>
        <w:t>بدن</w:t>
      </w:r>
      <w:r w:rsidRPr="003103DB">
        <w:rPr>
          <w:rFonts w:cs="B Nazanin" w:hint="cs"/>
          <w:b/>
          <w:bCs/>
          <w:color w:val="FF0000"/>
          <w:sz w:val="28"/>
          <w:szCs w:val="28"/>
          <w:rtl/>
        </w:rPr>
        <w:t>ی</w:t>
      </w:r>
      <w:r w:rsidRPr="003103DB">
        <w:rPr>
          <w:rFonts w:cs="B Nazanin"/>
          <w:b/>
          <w:bCs/>
          <w:color w:val="FF0000"/>
          <w:sz w:val="28"/>
          <w:szCs w:val="28"/>
          <w:rtl/>
        </w:rPr>
        <w:t xml:space="preserve"> </w:t>
      </w:r>
      <w:r w:rsidRPr="003103DB">
        <w:rPr>
          <w:rFonts w:cs="B Nazanin" w:hint="eastAsia"/>
          <w:b/>
          <w:bCs/>
          <w:color w:val="FF0000"/>
          <w:sz w:val="28"/>
          <w:szCs w:val="28"/>
          <w:rtl/>
        </w:rPr>
        <w:t>در</w:t>
      </w:r>
      <w:r w:rsidRPr="003103DB">
        <w:rPr>
          <w:rFonts w:cs="B Nazanin"/>
          <w:b/>
          <w:bCs/>
          <w:color w:val="FF0000"/>
          <w:sz w:val="28"/>
          <w:szCs w:val="28"/>
          <w:rtl/>
        </w:rPr>
        <w:t xml:space="preserve"> </w:t>
      </w:r>
      <w:r w:rsidRPr="003103DB">
        <w:rPr>
          <w:rFonts w:cs="B Nazanin" w:hint="eastAsia"/>
          <w:b/>
          <w:bCs/>
          <w:color w:val="FF0000"/>
          <w:sz w:val="28"/>
          <w:szCs w:val="28"/>
          <w:rtl/>
        </w:rPr>
        <w:t>دوره</w:t>
      </w:r>
      <w:r w:rsidRPr="003103DB">
        <w:rPr>
          <w:rFonts w:cs="B Nazanin"/>
          <w:b/>
          <w:bCs/>
          <w:color w:val="FF0000"/>
          <w:sz w:val="28"/>
          <w:szCs w:val="28"/>
          <w:rtl/>
        </w:rPr>
        <w:t xml:space="preserve"> </w:t>
      </w:r>
      <w:r w:rsidRPr="003103DB">
        <w:rPr>
          <w:rFonts w:cs="B Nazanin" w:hint="eastAsia"/>
          <w:b/>
          <w:bCs/>
          <w:color w:val="FF0000"/>
          <w:sz w:val="28"/>
          <w:szCs w:val="28"/>
          <w:rtl/>
        </w:rPr>
        <w:t>دوم</w:t>
      </w:r>
      <w:r w:rsidRPr="003103DB">
        <w:rPr>
          <w:rFonts w:cs="B Nazanin"/>
          <w:b/>
          <w:bCs/>
          <w:color w:val="FF0000"/>
          <w:sz w:val="28"/>
          <w:szCs w:val="28"/>
          <w:rtl/>
        </w:rPr>
        <w:t xml:space="preserve"> </w:t>
      </w:r>
      <w:r w:rsidRPr="003103DB">
        <w:rPr>
          <w:rFonts w:cs="B Nazanin" w:hint="eastAsia"/>
          <w:b/>
          <w:bCs/>
          <w:color w:val="FF0000"/>
          <w:sz w:val="28"/>
          <w:szCs w:val="28"/>
          <w:rtl/>
        </w:rPr>
        <w:t>متوسطه</w:t>
      </w:r>
    </w:p>
    <w:p w:rsidR="000622CE" w:rsidRPr="003103DB" w:rsidRDefault="000622CE" w:rsidP="000622CE">
      <w:pPr>
        <w:bidi/>
        <w:jc w:val="both"/>
        <w:rPr>
          <w:rFonts w:cs="B Nazanin"/>
          <w:sz w:val="28"/>
          <w:szCs w:val="28"/>
          <w:rtl/>
        </w:rPr>
      </w:pPr>
      <w:r w:rsidRPr="003103DB">
        <w:rPr>
          <w:rFonts w:cs="B Nazanin" w:hint="eastAsia"/>
          <w:sz w:val="28"/>
          <w:szCs w:val="28"/>
          <w:rtl/>
        </w:rPr>
        <w:t>بنابر</w:t>
      </w:r>
      <w:r w:rsidRPr="003103DB">
        <w:rPr>
          <w:rFonts w:cs="B Nazanin"/>
          <w:sz w:val="28"/>
          <w:szCs w:val="28"/>
          <w:rtl/>
        </w:rPr>
        <w:t xml:space="preserve"> </w:t>
      </w:r>
      <w:r w:rsidRPr="003103DB">
        <w:rPr>
          <w:rFonts w:cs="B Nazanin" w:hint="eastAsia"/>
          <w:sz w:val="28"/>
          <w:szCs w:val="28"/>
          <w:rtl/>
        </w:rPr>
        <w:t>اصل</w:t>
      </w:r>
      <w:r w:rsidRPr="003103DB">
        <w:rPr>
          <w:rFonts w:cs="B Nazanin"/>
          <w:sz w:val="28"/>
          <w:szCs w:val="28"/>
          <w:rtl/>
        </w:rPr>
        <w:t xml:space="preserve"> «</w:t>
      </w:r>
      <w:r w:rsidRPr="003103DB">
        <w:rPr>
          <w:rFonts w:cs="B Nazanin" w:hint="eastAsia"/>
          <w:sz w:val="28"/>
          <w:szCs w:val="28"/>
          <w:rtl/>
        </w:rPr>
        <w:t>توجه</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تفاوت»</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برنامه</w:t>
      </w:r>
      <w:r w:rsidRPr="003103DB">
        <w:rPr>
          <w:rFonts w:cs="B Nazanin"/>
          <w:sz w:val="28"/>
          <w:szCs w:val="28"/>
          <w:rtl/>
        </w:rPr>
        <w:t xml:space="preserve"> </w:t>
      </w:r>
      <w:r w:rsidRPr="003103DB">
        <w:rPr>
          <w:rFonts w:cs="B Nazanin" w:hint="eastAsia"/>
          <w:sz w:val="28"/>
          <w:szCs w:val="28"/>
          <w:rtl/>
        </w:rPr>
        <w:t>درس</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مل</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ان</w:t>
      </w:r>
      <w:r w:rsidRPr="003103DB">
        <w:rPr>
          <w:rFonts w:cs="B Nazanin"/>
          <w:sz w:val="28"/>
          <w:szCs w:val="28"/>
          <w:rtl/>
        </w:rPr>
        <w:t xml:space="preserve"> می‌</w:t>
      </w:r>
      <w:r w:rsidRPr="003103DB">
        <w:rPr>
          <w:rFonts w:cs="B Nazanin" w:hint="eastAsia"/>
          <w:sz w:val="28"/>
          <w:szCs w:val="28"/>
          <w:rtl/>
        </w:rPr>
        <w:t>دارد</w:t>
      </w:r>
      <w:r w:rsidRPr="003103DB">
        <w:rPr>
          <w:rFonts w:cs="B Nazanin"/>
          <w:sz w:val="28"/>
          <w:szCs w:val="28"/>
          <w:rtl/>
        </w:rPr>
        <w:t xml:space="preserve"> «</w:t>
      </w:r>
      <w:r w:rsidRPr="003103DB">
        <w:rPr>
          <w:rFonts w:cs="B Nazanin" w:hint="eastAsia"/>
          <w:sz w:val="28"/>
          <w:szCs w:val="28"/>
          <w:rtl/>
        </w:rPr>
        <w:t>برنامه</w:t>
      </w:r>
      <w:r w:rsidRPr="003103DB">
        <w:rPr>
          <w:rFonts w:cs="B Nazanin"/>
          <w:sz w:val="28"/>
          <w:szCs w:val="28"/>
          <w:rtl/>
        </w:rPr>
        <w:t xml:space="preserve">‌های </w:t>
      </w:r>
      <w:r w:rsidRPr="003103DB">
        <w:rPr>
          <w:rFonts w:cs="B Nazanin" w:hint="eastAsia"/>
          <w:sz w:val="28"/>
          <w:szCs w:val="28"/>
          <w:rtl/>
        </w:rPr>
        <w:t>درس</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ترب</w:t>
      </w:r>
      <w:r w:rsidRPr="003103DB">
        <w:rPr>
          <w:rFonts w:cs="B Nazanin" w:hint="cs"/>
          <w:sz w:val="28"/>
          <w:szCs w:val="28"/>
          <w:rtl/>
        </w:rPr>
        <w:t>ی</w:t>
      </w:r>
      <w:r w:rsidRPr="003103DB">
        <w:rPr>
          <w:rFonts w:cs="B Nazanin" w:hint="eastAsia"/>
          <w:sz w:val="28"/>
          <w:szCs w:val="28"/>
          <w:rtl/>
        </w:rPr>
        <w:t>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با</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تفاوت</w:t>
      </w:r>
      <w:r w:rsidRPr="003103DB">
        <w:rPr>
          <w:rFonts w:cs="B Nazanin"/>
          <w:sz w:val="28"/>
          <w:szCs w:val="28"/>
          <w:rtl/>
        </w:rPr>
        <w:t xml:space="preserve">‌های </w:t>
      </w:r>
      <w:r w:rsidRPr="003103DB">
        <w:rPr>
          <w:rFonts w:cs="B Nazanin" w:hint="eastAsia"/>
          <w:sz w:val="28"/>
          <w:szCs w:val="28"/>
          <w:rtl/>
        </w:rPr>
        <w:t>مح</w:t>
      </w:r>
      <w:r w:rsidRPr="003103DB">
        <w:rPr>
          <w:rFonts w:cs="B Nazanin" w:hint="cs"/>
          <w:sz w:val="28"/>
          <w:szCs w:val="28"/>
          <w:rtl/>
        </w:rPr>
        <w:t>ی</w:t>
      </w:r>
      <w:r w:rsidRPr="003103DB">
        <w:rPr>
          <w:rFonts w:cs="B Nazanin" w:hint="eastAsia"/>
          <w:sz w:val="28"/>
          <w:szCs w:val="28"/>
          <w:rtl/>
        </w:rPr>
        <w:t>ط</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جنس</w:t>
      </w:r>
      <w:r w:rsidRPr="003103DB">
        <w:rPr>
          <w:rFonts w:cs="B Nazanin" w:hint="cs"/>
          <w:sz w:val="28"/>
          <w:szCs w:val="28"/>
          <w:rtl/>
        </w:rPr>
        <w:t>ی</w:t>
      </w:r>
      <w:r w:rsidRPr="003103DB">
        <w:rPr>
          <w:rFonts w:cs="B Nazanin" w:hint="eastAsia"/>
          <w:sz w:val="28"/>
          <w:szCs w:val="28"/>
          <w:rtl/>
        </w:rPr>
        <w:t>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فرد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مترب</w:t>
      </w:r>
      <w:r w:rsidRPr="003103DB">
        <w:rPr>
          <w:rFonts w:cs="B Nazanin" w:hint="cs"/>
          <w:sz w:val="28"/>
          <w:szCs w:val="28"/>
          <w:rtl/>
        </w:rPr>
        <w:t>ی</w:t>
      </w:r>
      <w:r w:rsidRPr="003103DB">
        <w:rPr>
          <w:rFonts w:cs="B Nazanin" w:hint="eastAsia"/>
          <w:sz w:val="28"/>
          <w:szCs w:val="28"/>
          <w:rtl/>
        </w:rPr>
        <w:t>ان</w:t>
      </w:r>
      <w:r w:rsidRPr="003103DB">
        <w:rPr>
          <w:rFonts w:cs="B Nazanin"/>
          <w:sz w:val="28"/>
          <w:szCs w:val="28"/>
          <w:rtl/>
        </w:rPr>
        <w:t xml:space="preserve"> </w:t>
      </w:r>
      <w:r w:rsidRPr="003103DB">
        <w:rPr>
          <w:rFonts w:cs="B Nazanin" w:hint="eastAsia"/>
          <w:sz w:val="28"/>
          <w:szCs w:val="28"/>
          <w:rtl/>
        </w:rPr>
        <w:t>توجه</w:t>
      </w:r>
      <w:r w:rsidRPr="003103DB">
        <w:rPr>
          <w:rFonts w:cs="B Nazanin"/>
          <w:sz w:val="28"/>
          <w:szCs w:val="28"/>
          <w:rtl/>
        </w:rPr>
        <w:t xml:space="preserve"> </w:t>
      </w:r>
      <w:r w:rsidRPr="003103DB">
        <w:rPr>
          <w:rFonts w:cs="B Nazanin" w:hint="eastAsia"/>
          <w:sz w:val="28"/>
          <w:szCs w:val="28"/>
          <w:rtl/>
        </w:rPr>
        <w:t>کنند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خصوص</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انعطاف</w:t>
      </w:r>
      <w:r w:rsidRPr="003103DB">
        <w:rPr>
          <w:rFonts w:cs="B Nazanin"/>
          <w:sz w:val="28"/>
          <w:szCs w:val="28"/>
          <w:rtl/>
        </w:rPr>
        <w:t xml:space="preserve"> </w:t>
      </w:r>
      <w:r w:rsidRPr="003103DB">
        <w:rPr>
          <w:rFonts w:cs="B Nazanin" w:hint="eastAsia"/>
          <w:sz w:val="28"/>
          <w:szCs w:val="28"/>
          <w:rtl/>
        </w:rPr>
        <w:t>لازم</w:t>
      </w:r>
      <w:r w:rsidRPr="003103DB">
        <w:rPr>
          <w:rFonts w:cs="B Nazanin"/>
          <w:sz w:val="28"/>
          <w:szCs w:val="28"/>
          <w:rtl/>
        </w:rPr>
        <w:t xml:space="preserve"> </w:t>
      </w:r>
      <w:r w:rsidRPr="003103DB">
        <w:rPr>
          <w:rFonts w:cs="B Nazanin" w:hint="eastAsia"/>
          <w:sz w:val="28"/>
          <w:szCs w:val="28"/>
          <w:rtl/>
        </w:rPr>
        <w:t>برخوردار</w:t>
      </w:r>
      <w:r w:rsidRPr="003103DB">
        <w:rPr>
          <w:rFonts w:cs="B Nazanin"/>
          <w:sz w:val="28"/>
          <w:szCs w:val="28"/>
          <w:rtl/>
        </w:rPr>
        <w:t xml:space="preserve"> </w:t>
      </w:r>
      <w:r w:rsidRPr="003103DB">
        <w:rPr>
          <w:rFonts w:cs="B Nazanin" w:hint="eastAsia"/>
          <w:sz w:val="28"/>
          <w:szCs w:val="28"/>
          <w:rtl/>
        </w:rPr>
        <w:t>باشند،</w:t>
      </w:r>
      <w:r w:rsidRPr="003103DB">
        <w:rPr>
          <w:rFonts w:cs="B Nazanin"/>
          <w:sz w:val="28"/>
          <w:szCs w:val="28"/>
          <w:rtl/>
        </w:rPr>
        <w:t xml:space="preserve"> </w:t>
      </w:r>
      <w:r w:rsidRPr="003103DB">
        <w:rPr>
          <w:rFonts w:cs="B Nazanin" w:hint="eastAsia"/>
          <w:sz w:val="28"/>
          <w:szCs w:val="28"/>
          <w:rtl/>
        </w:rPr>
        <w:t>محتوا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آموزش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برنامه</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سه</w:t>
      </w:r>
      <w:r w:rsidRPr="003103DB">
        <w:rPr>
          <w:rFonts w:cs="B Nazanin"/>
          <w:sz w:val="28"/>
          <w:szCs w:val="28"/>
          <w:rtl/>
        </w:rPr>
        <w:t xml:space="preserve"> </w:t>
      </w:r>
      <w:r w:rsidRPr="003103DB">
        <w:rPr>
          <w:rFonts w:cs="B Nazanin" w:hint="eastAsia"/>
          <w:sz w:val="28"/>
          <w:szCs w:val="28"/>
          <w:rtl/>
        </w:rPr>
        <w:t>صورت</w:t>
      </w:r>
      <w:r w:rsidRPr="003103DB">
        <w:rPr>
          <w:rFonts w:cs="B Nazanin"/>
          <w:sz w:val="28"/>
          <w:szCs w:val="28"/>
          <w:rtl/>
        </w:rPr>
        <w:t xml:space="preserve"> </w:t>
      </w:r>
      <w:r w:rsidRPr="003103DB">
        <w:rPr>
          <w:rFonts w:cs="B Nazanin" w:hint="eastAsia"/>
          <w:sz w:val="28"/>
          <w:szCs w:val="28"/>
          <w:rtl/>
        </w:rPr>
        <w:t>اختصاص</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تجو</w:t>
      </w:r>
      <w:r w:rsidRPr="003103DB">
        <w:rPr>
          <w:rFonts w:cs="B Nazanin" w:hint="cs"/>
          <w:sz w:val="28"/>
          <w:szCs w:val="28"/>
          <w:rtl/>
        </w:rPr>
        <w:t>ی</w:t>
      </w:r>
      <w:r w:rsidRPr="003103DB">
        <w:rPr>
          <w:rFonts w:cs="B Nazanin" w:hint="eastAsia"/>
          <w:sz w:val="28"/>
          <w:szCs w:val="28"/>
          <w:rtl/>
        </w:rPr>
        <w:t>ز</w:t>
      </w:r>
      <w:r w:rsidRPr="003103DB">
        <w:rPr>
          <w:rFonts w:cs="B Nazanin" w:hint="cs"/>
          <w:sz w:val="28"/>
          <w:szCs w:val="28"/>
          <w:rtl/>
        </w:rPr>
        <w:t>ی</w:t>
      </w:r>
      <w:r w:rsidRPr="003103DB">
        <w:rPr>
          <w:rFonts w:cs="B Nazanin"/>
          <w:sz w:val="28"/>
          <w:szCs w:val="28"/>
          <w:rtl/>
        </w:rPr>
        <w:t>)</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انتخاب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ن</w:t>
      </w:r>
      <w:r w:rsidRPr="003103DB">
        <w:rPr>
          <w:rFonts w:cs="B Nazanin" w:hint="cs"/>
          <w:sz w:val="28"/>
          <w:szCs w:val="28"/>
          <w:rtl/>
        </w:rPr>
        <w:t>ی</w:t>
      </w:r>
      <w:r w:rsidRPr="003103DB">
        <w:rPr>
          <w:rFonts w:cs="B Nazanin" w:hint="eastAsia"/>
          <w:sz w:val="28"/>
          <w:szCs w:val="28"/>
          <w:rtl/>
        </w:rPr>
        <w:t>مه</w:t>
      </w:r>
      <w:r w:rsidRPr="003103DB">
        <w:rPr>
          <w:rFonts w:cs="B Nazanin"/>
          <w:sz w:val="28"/>
          <w:szCs w:val="28"/>
          <w:rtl/>
        </w:rPr>
        <w:t xml:space="preserve"> </w:t>
      </w:r>
      <w:r w:rsidRPr="003103DB">
        <w:rPr>
          <w:rFonts w:cs="B Nazanin" w:hint="eastAsia"/>
          <w:sz w:val="28"/>
          <w:szCs w:val="28"/>
          <w:rtl/>
        </w:rPr>
        <w:t>تجو</w:t>
      </w:r>
      <w:r w:rsidRPr="003103DB">
        <w:rPr>
          <w:rFonts w:cs="B Nazanin" w:hint="cs"/>
          <w:sz w:val="28"/>
          <w:szCs w:val="28"/>
          <w:rtl/>
        </w:rPr>
        <w:t>ی</w:t>
      </w:r>
      <w:r w:rsidRPr="003103DB">
        <w:rPr>
          <w:rFonts w:cs="B Nazanin" w:hint="eastAsia"/>
          <w:sz w:val="28"/>
          <w:szCs w:val="28"/>
          <w:rtl/>
        </w:rPr>
        <w:t>ز</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اخت</w:t>
      </w:r>
      <w:r w:rsidRPr="003103DB">
        <w:rPr>
          <w:rFonts w:cs="B Nazanin" w:hint="cs"/>
          <w:sz w:val="28"/>
          <w:szCs w:val="28"/>
          <w:rtl/>
        </w:rPr>
        <w:t>ی</w:t>
      </w:r>
      <w:r w:rsidRPr="003103DB">
        <w:rPr>
          <w:rFonts w:cs="B Nazanin" w:hint="eastAsia"/>
          <w:sz w:val="28"/>
          <w:szCs w:val="28"/>
          <w:rtl/>
        </w:rPr>
        <w:t>ار</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برنامه</w:t>
      </w:r>
      <w:r w:rsidRPr="003103DB">
        <w:rPr>
          <w:rFonts w:cs="B Nazanin"/>
          <w:sz w:val="28"/>
          <w:szCs w:val="28"/>
          <w:rtl/>
        </w:rPr>
        <w:t xml:space="preserve"> </w:t>
      </w:r>
      <w:r w:rsidRPr="003103DB">
        <w:rPr>
          <w:rFonts w:cs="B Nazanin" w:hint="eastAsia"/>
          <w:sz w:val="28"/>
          <w:szCs w:val="28"/>
          <w:rtl/>
        </w:rPr>
        <w:t>ر</w:t>
      </w:r>
      <w:r w:rsidRPr="003103DB">
        <w:rPr>
          <w:rFonts w:cs="B Nazanin" w:hint="cs"/>
          <w:sz w:val="28"/>
          <w:szCs w:val="28"/>
          <w:rtl/>
        </w:rPr>
        <w:t>ی</w:t>
      </w:r>
      <w:r w:rsidRPr="003103DB">
        <w:rPr>
          <w:rFonts w:cs="B Nazanin" w:hint="eastAsia"/>
          <w:sz w:val="28"/>
          <w:szCs w:val="28"/>
          <w:rtl/>
        </w:rPr>
        <w:t>ز</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تدو</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شده</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Pr>
        <w:t>.</w:t>
      </w:r>
    </w:p>
    <w:p w:rsidR="000622CE" w:rsidRPr="003103DB" w:rsidRDefault="000622CE" w:rsidP="000622CE">
      <w:pPr>
        <w:bidi/>
        <w:jc w:val="both"/>
        <w:rPr>
          <w:rFonts w:cs="B Nazanin"/>
          <w:b/>
          <w:bCs/>
          <w:color w:val="FF0000"/>
          <w:sz w:val="28"/>
          <w:szCs w:val="28"/>
          <w:rtl/>
        </w:rPr>
      </w:pPr>
      <w:r w:rsidRPr="003103DB">
        <w:rPr>
          <w:rFonts w:cs="B Nazanin"/>
          <w:b/>
          <w:bCs/>
          <w:color w:val="FF0000"/>
          <w:sz w:val="28"/>
          <w:szCs w:val="28"/>
        </w:rPr>
        <w:t xml:space="preserve">- </w:t>
      </w:r>
      <w:r w:rsidRPr="003103DB">
        <w:rPr>
          <w:rFonts w:cs="B Nazanin" w:hint="eastAsia"/>
          <w:b/>
          <w:bCs/>
          <w:color w:val="FF0000"/>
          <w:sz w:val="28"/>
          <w:szCs w:val="28"/>
          <w:rtl/>
        </w:rPr>
        <w:t>بخش</w:t>
      </w:r>
      <w:r w:rsidRPr="003103DB">
        <w:rPr>
          <w:rFonts w:cs="B Nazanin"/>
          <w:b/>
          <w:bCs/>
          <w:color w:val="FF0000"/>
          <w:sz w:val="28"/>
          <w:szCs w:val="28"/>
          <w:rtl/>
        </w:rPr>
        <w:t xml:space="preserve"> </w:t>
      </w:r>
      <w:r w:rsidRPr="003103DB">
        <w:rPr>
          <w:rFonts w:cs="B Nazanin" w:hint="eastAsia"/>
          <w:b/>
          <w:bCs/>
          <w:color w:val="FF0000"/>
          <w:sz w:val="28"/>
          <w:szCs w:val="28"/>
          <w:rtl/>
        </w:rPr>
        <w:t>اختصاص</w:t>
      </w:r>
      <w:r w:rsidRPr="003103DB">
        <w:rPr>
          <w:rFonts w:cs="B Nazanin" w:hint="cs"/>
          <w:b/>
          <w:bCs/>
          <w:color w:val="FF0000"/>
          <w:sz w:val="28"/>
          <w:szCs w:val="28"/>
          <w:rtl/>
        </w:rPr>
        <w:t>ی</w:t>
      </w:r>
      <w:r w:rsidRPr="003103DB">
        <w:rPr>
          <w:rFonts w:cs="B Nazanin"/>
          <w:b/>
          <w:bCs/>
          <w:color w:val="FF0000"/>
          <w:sz w:val="28"/>
          <w:szCs w:val="28"/>
          <w:rtl/>
        </w:rPr>
        <w:t xml:space="preserve"> </w:t>
      </w:r>
      <w:r w:rsidRPr="003103DB">
        <w:rPr>
          <w:rFonts w:cs="B Nazanin" w:hint="eastAsia"/>
          <w:b/>
          <w:bCs/>
          <w:color w:val="FF0000"/>
          <w:sz w:val="28"/>
          <w:szCs w:val="28"/>
          <w:rtl/>
        </w:rPr>
        <w:t>برنامه</w:t>
      </w:r>
      <w:r w:rsidRPr="003103DB">
        <w:rPr>
          <w:rFonts w:cs="B Nazanin"/>
          <w:b/>
          <w:bCs/>
          <w:color w:val="FF0000"/>
          <w:sz w:val="28"/>
          <w:szCs w:val="28"/>
        </w:rPr>
        <w:t xml:space="preserve"> </w:t>
      </w:r>
      <w:r w:rsidRPr="003103DB">
        <w:rPr>
          <w:rFonts w:cs="B Nazanin"/>
          <w:b/>
          <w:bCs/>
          <w:color w:val="FF0000"/>
          <w:sz w:val="28"/>
          <w:szCs w:val="28"/>
          <w:rtl/>
        </w:rPr>
        <w:t>:</w:t>
      </w:r>
    </w:p>
    <w:p w:rsidR="000622CE" w:rsidRPr="003103DB" w:rsidRDefault="000622CE" w:rsidP="000622CE">
      <w:pPr>
        <w:bidi/>
        <w:jc w:val="both"/>
        <w:rPr>
          <w:rFonts w:cs="B Nazanin"/>
          <w:sz w:val="28"/>
          <w:szCs w:val="28"/>
          <w:rtl/>
        </w:rPr>
      </w:pPr>
      <w:r w:rsidRPr="003103DB">
        <w:rPr>
          <w:rFonts w:cs="B Nazanin" w:hint="eastAsia"/>
          <w:sz w:val="28"/>
          <w:szCs w:val="28"/>
          <w:rtl/>
        </w:rPr>
        <w:t>محتوا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بخش</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برنامه</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تمام</w:t>
      </w:r>
      <w:r w:rsidRPr="003103DB">
        <w:rPr>
          <w:rFonts w:cs="B Nazanin"/>
          <w:sz w:val="28"/>
          <w:szCs w:val="28"/>
          <w:rtl/>
        </w:rPr>
        <w:t xml:space="preserve"> </w:t>
      </w:r>
      <w:r w:rsidRPr="003103DB">
        <w:rPr>
          <w:rFonts w:cs="B Nazanin" w:hint="eastAsia"/>
          <w:sz w:val="28"/>
          <w:szCs w:val="28"/>
          <w:rtl/>
        </w:rPr>
        <w:t>مدارس</w:t>
      </w:r>
      <w:r w:rsidRPr="003103DB">
        <w:rPr>
          <w:rFonts w:cs="B Nazanin"/>
          <w:sz w:val="28"/>
          <w:szCs w:val="28"/>
          <w:rtl/>
        </w:rPr>
        <w:t xml:space="preserve"> </w:t>
      </w:r>
      <w:r w:rsidRPr="003103DB">
        <w:rPr>
          <w:rFonts w:cs="B Nazanin" w:hint="eastAsia"/>
          <w:sz w:val="28"/>
          <w:szCs w:val="28"/>
          <w:rtl/>
        </w:rPr>
        <w:t>کشور</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طور</w:t>
      </w:r>
      <w:r w:rsidRPr="003103DB">
        <w:rPr>
          <w:rFonts w:cs="B Nazanin"/>
          <w:sz w:val="28"/>
          <w:szCs w:val="28"/>
          <w:rtl/>
        </w:rPr>
        <w:t xml:space="preserve"> </w:t>
      </w:r>
      <w:r w:rsidRPr="003103DB">
        <w:rPr>
          <w:rFonts w:cs="B Nazanin" w:hint="eastAsia"/>
          <w:sz w:val="28"/>
          <w:szCs w:val="28"/>
          <w:rtl/>
        </w:rPr>
        <w:t>هماهنگ</w:t>
      </w:r>
      <w:r w:rsidRPr="003103DB">
        <w:rPr>
          <w:rFonts w:cs="B Nazanin"/>
          <w:sz w:val="28"/>
          <w:szCs w:val="28"/>
          <w:rtl/>
        </w:rPr>
        <w:t xml:space="preserve"> </w:t>
      </w:r>
      <w:r w:rsidRPr="003103DB">
        <w:rPr>
          <w:rFonts w:cs="B Nazanin" w:hint="eastAsia"/>
          <w:sz w:val="28"/>
          <w:szCs w:val="28"/>
          <w:rtl/>
        </w:rPr>
        <w:t>اجرا</w:t>
      </w:r>
      <w:r w:rsidRPr="003103DB">
        <w:rPr>
          <w:rFonts w:cs="B Nazanin"/>
          <w:sz w:val="28"/>
          <w:szCs w:val="28"/>
          <w:rtl/>
        </w:rPr>
        <w:t xml:space="preserve"> می‌</w:t>
      </w:r>
      <w:r w:rsidRPr="003103DB">
        <w:rPr>
          <w:rFonts w:cs="B Nazanin" w:hint="eastAsia"/>
          <w:sz w:val="28"/>
          <w:szCs w:val="28"/>
          <w:rtl/>
        </w:rPr>
        <w:t>شود</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فصل</w:t>
      </w:r>
      <w:r w:rsidRPr="003103DB">
        <w:rPr>
          <w:rFonts w:cs="B Nazanin"/>
          <w:sz w:val="28"/>
          <w:szCs w:val="28"/>
          <w:rtl/>
        </w:rPr>
        <w:t xml:space="preserve">‌های </w:t>
      </w:r>
      <w:r w:rsidRPr="003103DB">
        <w:rPr>
          <w:rFonts w:cs="B Nazanin" w:hint="eastAsia"/>
          <w:sz w:val="28"/>
          <w:szCs w:val="28"/>
          <w:rtl/>
        </w:rPr>
        <w:t>دوم،</w:t>
      </w:r>
      <w:r w:rsidRPr="003103DB">
        <w:rPr>
          <w:rFonts w:cs="B Nazanin"/>
          <w:sz w:val="28"/>
          <w:szCs w:val="28"/>
          <w:rtl/>
        </w:rPr>
        <w:t xml:space="preserve"> </w:t>
      </w:r>
      <w:r w:rsidRPr="003103DB">
        <w:rPr>
          <w:rFonts w:cs="B Nazanin" w:hint="eastAsia"/>
          <w:sz w:val="28"/>
          <w:szCs w:val="28"/>
          <w:rtl/>
        </w:rPr>
        <w:t>سوم</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چهارم</w:t>
      </w:r>
      <w:r w:rsidRPr="003103DB">
        <w:rPr>
          <w:rFonts w:cs="B Nazanin"/>
          <w:sz w:val="28"/>
          <w:szCs w:val="28"/>
          <w:rtl/>
        </w:rPr>
        <w:t xml:space="preserve"> </w:t>
      </w:r>
      <w:r w:rsidRPr="003103DB">
        <w:rPr>
          <w:rFonts w:cs="B Nazanin" w:hint="eastAsia"/>
          <w:sz w:val="28"/>
          <w:szCs w:val="28"/>
          <w:rtl/>
        </w:rPr>
        <w:t>کتاب</w:t>
      </w:r>
      <w:r w:rsidRPr="003103DB">
        <w:rPr>
          <w:rFonts w:cs="B Nazanin"/>
          <w:sz w:val="28"/>
          <w:szCs w:val="28"/>
          <w:rtl/>
        </w:rPr>
        <w:t xml:space="preserve"> </w:t>
      </w:r>
      <w:r w:rsidRPr="003103DB">
        <w:rPr>
          <w:rFonts w:cs="B Nazanin" w:hint="eastAsia"/>
          <w:sz w:val="28"/>
          <w:szCs w:val="28"/>
          <w:rtl/>
        </w:rPr>
        <w:t>تحت</w:t>
      </w:r>
      <w:r w:rsidRPr="003103DB">
        <w:rPr>
          <w:rFonts w:cs="B Nazanin"/>
          <w:sz w:val="28"/>
          <w:szCs w:val="28"/>
          <w:rtl/>
        </w:rPr>
        <w:t xml:space="preserve"> </w:t>
      </w:r>
      <w:r w:rsidRPr="003103DB">
        <w:rPr>
          <w:rFonts w:cs="B Nazanin" w:hint="eastAsia"/>
          <w:sz w:val="28"/>
          <w:szCs w:val="28"/>
          <w:rtl/>
        </w:rPr>
        <w:t>عناو</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ز</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ارائه</w:t>
      </w:r>
      <w:r w:rsidRPr="003103DB">
        <w:rPr>
          <w:rFonts w:cs="B Nazanin"/>
          <w:sz w:val="28"/>
          <w:szCs w:val="28"/>
          <w:rtl/>
        </w:rPr>
        <w:t xml:space="preserve"> </w:t>
      </w:r>
      <w:r w:rsidRPr="003103DB">
        <w:rPr>
          <w:rFonts w:cs="B Nazanin" w:hint="eastAsia"/>
          <w:sz w:val="28"/>
          <w:szCs w:val="28"/>
          <w:rtl/>
        </w:rPr>
        <w:t>شده</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w:t>
      </w:r>
    </w:p>
    <w:p w:rsidR="000622CE" w:rsidRPr="003103DB" w:rsidRDefault="000622CE" w:rsidP="000622CE">
      <w:pPr>
        <w:bidi/>
        <w:jc w:val="both"/>
        <w:rPr>
          <w:rFonts w:cs="B Nazanin"/>
          <w:sz w:val="28"/>
          <w:szCs w:val="28"/>
          <w:rtl/>
        </w:rPr>
      </w:pPr>
      <w:r w:rsidRPr="003103DB">
        <w:rPr>
          <w:rFonts w:cs="B Nazanin" w:hint="eastAsia"/>
          <w:sz w:val="28"/>
          <w:szCs w:val="28"/>
          <w:rtl/>
        </w:rPr>
        <w:t>زندگ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فعال</w:t>
      </w:r>
      <w:r w:rsidRPr="003103DB">
        <w:rPr>
          <w:rFonts w:cs="B Nazanin"/>
          <w:sz w:val="28"/>
          <w:szCs w:val="28"/>
          <w:rtl/>
        </w:rPr>
        <w:t xml:space="preserve"> </w:t>
      </w:r>
    </w:p>
    <w:p w:rsidR="000622CE" w:rsidRPr="003103DB" w:rsidRDefault="000622CE" w:rsidP="000622CE">
      <w:pPr>
        <w:bidi/>
        <w:jc w:val="both"/>
        <w:rPr>
          <w:rFonts w:cs="B Nazanin"/>
          <w:sz w:val="28"/>
          <w:szCs w:val="28"/>
          <w:rtl/>
        </w:rPr>
      </w:pPr>
      <w:r w:rsidRPr="003103DB">
        <w:rPr>
          <w:rFonts w:cs="B Nazanin" w:hint="eastAsia"/>
          <w:sz w:val="28"/>
          <w:szCs w:val="28"/>
          <w:rtl/>
        </w:rPr>
        <w:t>رفتارها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فرد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اجتماع</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p>
    <w:p w:rsidR="000622CE" w:rsidRPr="003103DB" w:rsidRDefault="000622CE" w:rsidP="000622CE">
      <w:pPr>
        <w:bidi/>
        <w:jc w:val="both"/>
        <w:rPr>
          <w:rFonts w:cs="B Nazanin"/>
          <w:sz w:val="28"/>
          <w:szCs w:val="28"/>
          <w:rtl/>
        </w:rPr>
      </w:pPr>
      <w:r w:rsidRPr="003103DB">
        <w:rPr>
          <w:rFonts w:cs="B Nazanin" w:hint="eastAsia"/>
          <w:sz w:val="28"/>
          <w:szCs w:val="28"/>
          <w:rtl/>
        </w:rPr>
        <w:t>آمادگ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حرکت</w:t>
      </w:r>
      <w:r w:rsidRPr="003103DB">
        <w:rPr>
          <w:rFonts w:cs="B Nazanin" w:hint="cs"/>
          <w:sz w:val="28"/>
          <w:szCs w:val="28"/>
          <w:rtl/>
        </w:rPr>
        <w:t>ی</w:t>
      </w:r>
    </w:p>
    <w:p w:rsidR="000622CE" w:rsidRPr="003103DB" w:rsidRDefault="000622CE" w:rsidP="000622CE">
      <w:pPr>
        <w:bidi/>
        <w:jc w:val="both"/>
        <w:rPr>
          <w:rFonts w:cs="B Nazanin"/>
          <w:b/>
          <w:bCs/>
          <w:sz w:val="28"/>
          <w:szCs w:val="28"/>
          <w:rtl/>
        </w:rPr>
      </w:pPr>
      <w:r w:rsidRPr="003103DB">
        <w:rPr>
          <w:rFonts w:cs="B Nazanin"/>
          <w:b/>
          <w:bCs/>
          <w:color w:val="FF0000"/>
          <w:sz w:val="28"/>
          <w:szCs w:val="28"/>
          <w:rtl/>
        </w:rPr>
        <w:t xml:space="preserve"> - </w:t>
      </w:r>
      <w:r w:rsidRPr="003103DB">
        <w:rPr>
          <w:rFonts w:cs="B Nazanin" w:hint="eastAsia"/>
          <w:b/>
          <w:bCs/>
          <w:color w:val="FF0000"/>
          <w:sz w:val="28"/>
          <w:szCs w:val="28"/>
          <w:rtl/>
        </w:rPr>
        <w:t>بخش</w:t>
      </w:r>
      <w:r w:rsidRPr="003103DB">
        <w:rPr>
          <w:rFonts w:cs="B Nazanin"/>
          <w:b/>
          <w:bCs/>
          <w:color w:val="FF0000"/>
          <w:sz w:val="28"/>
          <w:szCs w:val="28"/>
          <w:rtl/>
        </w:rPr>
        <w:t xml:space="preserve"> </w:t>
      </w:r>
      <w:r w:rsidRPr="003103DB">
        <w:rPr>
          <w:rFonts w:cs="B Nazanin" w:hint="eastAsia"/>
          <w:b/>
          <w:bCs/>
          <w:color w:val="FF0000"/>
          <w:sz w:val="28"/>
          <w:szCs w:val="28"/>
          <w:rtl/>
        </w:rPr>
        <w:t>انتخاب</w:t>
      </w:r>
      <w:r w:rsidRPr="003103DB">
        <w:rPr>
          <w:rFonts w:cs="B Nazanin" w:hint="cs"/>
          <w:b/>
          <w:bCs/>
          <w:color w:val="FF0000"/>
          <w:sz w:val="28"/>
          <w:szCs w:val="28"/>
          <w:rtl/>
        </w:rPr>
        <w:t>ی</w:t>
      </w:r>
      <w:r w:rsidRPr="003103DB">
        <w:rPr>
          <w:rFonts w:cs="B Nazanin"/>
          <w:b/>
          <w:bCs/>
          <w:color w:val="FF0000"/>
          <w:sz w:val="28"/>
          <w:szCs w:val="28"/>
          <w:rtl/>
        </w:rPr>
        <w:t xml:space="preserve"> </w:t>
      </w:r>
      <w:r w:rsidRPr="003103DB">
        <w:rPr>
          <w:rFonts w:cs="B Nazanin" w:hint="eastAsia"/>
          <w:b/>
          <w:bCs/>
          <w:color w:val="FF0000"/>
          <w:sz w:val="28"/>
          <w:szCs w:val="28"/>
          <w:rtl/>
        </w:rPr>
        <w:t>برنامه</w:t>
      </w:r>
      <w:r w:rsidRPr="003103DB">
        <w:rPr>
          <w:rFonts w:cs="B Nazanin"/>
          <w:b/>
          <w:bCs/>
          <w:sz w:val="28"/>
          <w:szCs w:val="28"/>
        </w:rPr>
        <w:t xml:space="preserve"> </w:t>
      </w:r>
      <w:r w:rsidRPr="003103DB">
        <w:rPr>
          <w:rFonts w:cs="B Nazanin"/>
          <w:b/>
          <w:bCs/>
          <w:sz w:val="28"/>
          <w:szCs w:val="28"/>
          <w:rtl/>
        </w:rPr>
        <w:t>:</w:t>
      </w:r>
    </w:p>
    <w:p w:rsidR="000622CE" w:rsidRPr="003103DB" w:rsidRDefault="000622CE" w:rsidP="000622CE">
      <w:pPr>
        <w:bidi/>
        <w:jc w:val="both"/>
        <w:rPr>
          <w:rFonts w:cs="B Nazanin"/>
          <w:sz w:val="28"/>
          <w:szCs w:val="28"/>
          <w:rtl/>
        </w:rPr>
      </w:pPr>
      <w:r w:rsidRPr="003103DB">
        <w:rPr>
          <w:rFonts w:cs="B Nazanin" w:hint="eastAsia"/>
          <w:sz w:val="28"/>
          <w:szCs w:val="28"/>
          <w:rtl/>
        </w:rPr>
        <w:t>محتوا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بخش</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برنامه</w:t>
      </w:r>
      <w:r w:rsidRPr="003103DB">
        <w:rPr>
          <w:rFonts w:cs="B Nazanin"/>
          <w:sz w:val="28"/>
          <w:szCs w:val="28"/>
          <w:rtl/>
        </w:rPr>
        <w:t xml:space="preserve"> </w:t>
      </w:r>
      <w:r w:rsidRPr="003103DB">
        <w:rPr>
          <w:rFonts w:cs="B Nazanin" w:hint="eastAsia"/>
          <w:sz w:val="28"/>
          <w:szCs w:val="28"/>
          <w:rtl/>
        </w:rPr>
        <w:t>تحت</w:t>
      </w:r>
      <w:r w:rsidRPr="003103DB">
        <w:rPr>
          <w:rFonts w:cs="B Nazanin"/>
          <w:sz w:val="28"/>
          <w:szCs w:val="28"/>
          <w:rtl/>
        </w:rPr>
        <w:t xml:space="preserve"> </w:t>
      </w:r>
      <w:r w:rsidRPr="003103DB">
        <w:rPr>
          <w:rFonts w:cs="B Nazanin" w:hint="eastAsia"/>
          <w:sz w:val="28"/>
          <w:szCs w:val="28"/>
          <w:rtl/>
        </w:rPr>
        <w:t>عنوان</w:t>
      </w:r>
      <w:r w:rsidRPr="003103DB">
        <w:rPr>
          <w:rFonts w:cs="B Nazanin"/>
          <w:sz w:val="28"/>
          <w:szCs w:val="28"/>
          <w:rtl/>
        </w:rPr>
        <w:t xml:space="preserve"> </w:t>
      </w:r>
      <w:r w:rsidRPr="003103DB">
        <w:rPr>
          <w:rFonts w:cs="B Nazanin" w:hint="eastAsia"/>
          <w:sz w:val="28"/>
          <w:szCs w:val="28"/>
          <w:rtl/>
        </w:rPr>
        <w:t>مهارت</w:t>
      </w:r>
      <w:r w:rsidRPr="003103DB">
        <w:rPr>
          <w:rFonts w:cs="B Nazanin"/>
          <w:sz w:val="28"/>
          <w:szCs w:val="28"/>
          <w:rtl/>
        </w:rPr>
        <w:t xml:space="preserve">‌های </w:t>
      </w:r>
      <w:r w:rsidRPr="003103DB">
        <w:rPr>
          <w:rFonts w:cs="B Nazanin" w:hint="eastAsia"/>
          <w:sz w:val="28"/>
          <w:szCs w:val="28"/>
          <w:rtl/>
        </w:rPr>
        <w:t>حرکت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فصل</w:t>
      </w:r>
      <w:r w:rsidRPr="003103DB">
        <w:rPr>
          <w:rFonts w:cs="B Nazanin"/>
          <w:sz w:val="28"/>
          <w:szCs w:val="28"/>
          <w:rtl/>
        </w:rPr>
        <w:t xml:space="preserve"> </w:t>
      </w:r>
      <w:r w:rsidRPr="003103DB">
        <w:rPr>
          <w:rFonts w:cs="B Nazanin" w:hint="eastAsia"/>
          <w:sz w:val="28"/>
          <w:szCs w:val="28"/>
          <w:rtl/>
        </w:rPr>
        <w:t>پنجم</w:t>
      </w:r>
      <w:r w:rsidRPr="003103DB">
        <w:rPr>
          <w:rFonts w:cs="B Nazanin"/>
          <w:sz w:val="28"/>
          <w:szCs w:val="28"/>
          <w:rtl/>
        </w:rPr>
        <w:t xml:space="preserve"> </w:t>
      </w:r>
      <w:r w:rsidRPr="003103DB">
        <w:rPr>
          <w:rFonts w:cs="B Nazanin" w:hint="eastAsia"/>
          <w:sz w:val="28"/>
          <w:szCs w:val="28"/>
          <w:rtl/>
        </w:rPr>
        <w:t>ارائه</w:t>
      </w:r>
      <w:r w:rsidRPr="003103DB">
        <w:rPr>
          <w:rFonts w:cs="B Nazanin"/>
          <w:sz w:val="28"/>
          <w:szCs w:val="28"/>
          <w:rtl/>
        </w:rPr>
        <w:t xml:space="preserve"> </w:t>
      </w:r>
      <w:r w:rsidRPr="003103DB">
        <w:rPr>
          <w:rFonts w:cs="B Nazanin" w:hint="eastAsia"/>
          <w:sz w:val="28"/>
          <w:szCs w:val="28"/>
          <w:rtl/>
        </w:rPr>
        <w:t>شده</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شامل</w:t>
      </w:r>
      <w:r w:rsidRPr="003103DB">
        <w:rPr>
          <w:rFonts w:cs="B Nazanin"/>
          <w:sz w:val="28"/>
          <w:szCs w:val="28"/>
          <w:rtl/>
        </w:rPr>
        <w:t xml:space="preserve"> </w:t>
      </w:r>
      <w:r w:rsidRPr="003103DB">
        <w:rPr>
          <w:rFonts w:cs="B Nazanin" w:hint="eastAsia"/>
          <w:sz w:val="28"/>
          <w:szCs w:val="28"/>
          <w:rtl/>
        </w:rPr>
        <w:t>موضوعات</w:t>
      </w:r>
      <w:r w:rsidRPr="003103DB">
        <w:rPr>
          <w:rFonts w:cs="B Nazanin"/>
          <w:sz w:val="28"/>
          <w:szCs w:val="28"/>
          <w:rtl/>
        </w:rPr>
        <w:t xml:space="preserve"> </w:t>
      </w:r>
      <w:r w:rsidRPr="003103DB">
        <w:rPr>
          <w:rFonts w:cs="B Nazanin" w:hint="eastAsia"/>
          <w:sz w:val="28"/>
          <w:szCs w:val="28"/>
          <w:rtl/>
        </w:rPr>
        <w:t>ز</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w:t>
      </w:r>
    </w:p>
    <w:p w:rsidR="000622CE" w:rsidRPr="003103DB" w:rsidRDefault="000622CE" w:rsidP="000622CE">
      <w:pPr>
        <w:pStyle w:val="ListParagraph"/>
        <w:numPr>
          <w:ilvl w:val="0"/>
          <w:numId w:val="72"/>
        </w:numPr>
        <w:bidi/>
        <w:jc w:val="both"/>
        <w:rPr>
          <w:rFonts w:cs="B Nazanin"/>
          <w:sz w:val="28"/>
          <w:szCs w:val="28"/>
          <w:rtl/>
        </w:rPr>
      </w:pPr>
      <w:r w:rsidRPr="003103DB">
        <w:rPr>
          <w:rFonts w:cs="B Nazanin" w:hint="eastAsia"/>
          <w:sz w:val="28"/>
          <w:szCs w:val="28"/>
          <w:rtl/>
        </w:rPr>
        <w:t>چگونه</w:t>
      </w:r>
      <w:r w:rsidRPr="003103DB">
        <w:rPr>
          <w:rFonts w:cs="B Nazanin"/>
          <w:sz w:val="28"/>
          <w:szCs w:val="28"/>
          <w:rtl/>
        </w:rPr>
        <w:t xml:space="preserve"> </w:t>
      </w:r>
      <w:r w:rsidRPr="003103DB">
        <w:rPr>
          <w:rFonts w:cs="B Nazanin" w:hint="eastAsia"/>
          <w:sz w:val="28"/>
          <w:szCs w:val="28"/>
          <w:rtl/>
        </w:rPr>
        <w:t>بسکتبال</w:t>
      </w:r>
      <w:r w:rsidRPr="003103DB">
        <w:rPr>
          <w:rFonts w:cs="B Nazanin"/>
          <w:sz w:val="28"/>
          <w:szCs w:val="28"/>
          <w:rtl/>
        </w:rPr>
        <w:t xml:space="preserve"> </w:t>
      </w:r>
      <w:r w:rsidRPr="003103DB">
        <w:rPr>
          <w:rFonts w:cs="B Nazanin" w:hint="eastAsia"/>
          <w:sz w:val="28"/>
          <w:szCs w:val="28"/>
          <w:rtl/>
        </w:rPr>
        <w:t>باز</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کن</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w:t>
      </w:r>
    </w:p>
    <w:p w:rsidR="000622CE" w:rsidRPr="003103DB" w:rsidRDefault="000622CE" w:rsidP="000622CE">
      <w:pPr>
        <w:pStyle w:val="ListParagraph"/>
        <w:numPr>
          <w:ilvl w:val="0"/>
          <w:numId w:val="72"/>
        </w:numPr>
        <w:bidi/>
        <w:jc w:val="both"/>
        <w:rPr>
          <w:rFonts w:cs="B Nazanin"/>
          <w:sz w:val="28"/>
          <w:szCs w:val="28"/>
          <w:rtl/>
        </w:rPr>
      </w:pPr>
      <w:r w:rsidRPr="003103DB">
        <w:rPr>
          <w:rFonts w:cs="B Nazanin" w:hint="eastAsia"/>
          <w:sz w:val="28"/>
          <w:szCs w:val="28"/>
          <w:rtl/>
        </w:rPr>
        <w:t>چگونه</w:t>
      </w:r>
      <w:r w:rsidRPr="003103DB">
        <w:rPr>
          <w:rFonts w:cs="B Nazanin"/>
          <w:sz w:val="28"/>
          <w:szCs w:val="28"/>
          <w:rtl/>
        </w:rPr>
        <w:t xml:space="preserve"> </w:t>
      </w:r>
      <w:r w:rsidRPr="003103DB">
        <w:rPr>
          <w:rFonts w:cs="B Nazanin" w:hint="eastAsia"/>
          <w:sz w:val="28"/>
          <w:szCs w:val="28"/>
          <w:rtl/>
        </w:rPr>
        <w:t>فوتسال</w:t>
      </w:r>
      <w:r w:rsidRPr="003103DB">
        <w:rPr>
          <w:rFonts w:cs="B Nazanin"/>
          <w:sz w:val="28"/>
          <w:szCs w:val="28"/>
          <w:rtl/>
        </w:rPr>
        <w:t xml:space="preserve"> </w:t>
      </w:r>
      <w:r w:rsidRPr="003103DB">
        <w:rPr>
          <w:rFonts w:cs="B Nazanin" w:hint="eastAsia"/>
          <w:sz w:val="28"/>
          <w:szCs w:val="28"/>
          <w:rtl/>
        </w:rPr>
        <w:t>باز</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کن</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w:t>
      </w:r>
    </w:p>
    <w:p w:rsidR="000622CE" w:rsidRPr="003103DB" w:rsidRDefault="000622CE" w:rsidP="000622CE">
      <w:pPr>
        <w:pStyle w:val="ListParagraph"/>
        <w:numPr>
          <w:ilvl w:val="0"/>
          <w:numId w:val="72"/>
        </w:numPr>
        <w:bidi/>
        <w:jc w:val="both"/>
        <w:rPr>
          <w:rFonts w:cs="B Nazanin"/>
          <w:sz w:val="28"/>
          <w:szCs w:val="28"/>
          <w:rtl/>
        </w:rPr>
      </w:pPr>
      <w:r w:rsidRPr="003103DB">
        <w:rPr>
          <w:rFonts w:cs="B Nazanin" w:hint="eastAsia"/>
          <w:sz w:val="28"/>
          <w:szCs w:val="28"/>
          <w:rtl/>
        </w:rPr>
        <w:t>چگونه</w:t>
      </w:r>
      <w:r w:rsidRPr="003103DB">
        <w:rPr>
          <w:rFonts w:cs="B Nazanin"/>
          <w:sz w:val="28"/>
          <w:szCs w:val="28"/>
          <w:rtl/>
        </w:rPr>
        <w:t xml:space="preserve"> </w:t>
      </w:r>
      <w:r w:rsidRPr="003103DB">
        <w:rPr>
          <w:rFonts w:cs="B Nazanin" w:hint="eastAsia"/>
          <w:sz w:val="28"/>
          <w:szCs w:val="28"/>
          <w:rtl/>
        </w:rPr>
        <w:t>بدم</w:t>
      </w:r>
      <w:r w:rsidRPr="003103DB">
        <w:rPr>
          <w:rFonts w:cs="B Nazanin" w:hint="cs"/>
          <w:sz w:val="28"/>
          <w:szCs w:val="28"/>
          <w:rtl/>
        </w:rPr>
        <w:t>ی</w:t>
      </w:r>
      <w:r w:rsidRPr="003103DB">
        <w:rPr>
          <w:rFonts w:cs="B Nazanin" w:hint="eastAsia"/>
          <w:sz w:val="28"/>
          <w:szCs w:val="28"/>
          <w:rtl/>
        </w:rPr>
        <w:t>نتون</w:t>
      </w:r>
      <w:r w:rsidRPr="003103DB">
        <w:rPr>
          <w:rFonts w:cs="B Nazanin"/>
          <w:sz w:val="28"/>
          <w:szCs w:val="28"/>
          <w:rtl/>
        </w:rPr>
        <w:t xml:space="preserve"> </w:t>
      </w:r>
      <w:r w:rsidRPr="003103DB">
        <w:rPr>
          <w:rFonts w:cs="B Nazanin" w:hint="eastAsia"/>
          <w:sz w:val="28"/>
          <w:szCs w:val="28"/>
          <w:rtl/>
        </w:rPr>
        <w:t>باز</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کن</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چگونه</w:t>
      </w:r>
      <w:r w:rsidRPr="003103DB">
        <w:rPr>
          <w:rFonts w:cs="B Nazanin"/>
          <w:sz w:val="28"/>
          <w:szCs w:val="28"/>
          <w:rtl/>
        </w:rPr>
        <w:t xml:space="preserve"> </w:t>
      </w:r>
      <w:r w:rsidRPr="003103DB">
        <w:rPr>
          <w:rFonts w:cs="B Nazanin" w:hint="eastAsia"/>
          <w:sz w:val="28"/>
          <w:szCs w:val="28"/>
          <w:rtl/>
        </w:rPr>
        <w:t>وال</w:t>
      </w:r>
      <w:r w:rsidRPr="003103DB">
        <w:rPr>
          <w:rFonts w:cs="B Nazanin" w:hint="cs"/>
          <w:sz w:val="28"/>
          <w:szCs w:val="28"/>
          <w:rtl/>
        </w:rPr>
        <w:t>ی</w:t>
      </w:r>
      <w:r w:rsidRPr="003103DB">
        <w:rPr>
          <w:rFonts w:cs="B Nazanin" w:hint="eastAsia"/>
          <w:sz w:val="28"/>
          <w:szCs w:val="28"/>
          <w:rtl/>
        </w:rPr>
        <w:t>بال</w:t>
      </w:r>
      <w:r w:rsidRPr="003103DB">
        <w:rPr>
          <w:rFonts w:cs="B Nazanin"/>
          <w:sz w:val="28"/>
          <w:szCs w:val="28"/>
          <w:rtl/>
        </w:rPr>
        <w:t xml:space="preserve"> </w:t>
      </w:r>
      <w:r w:rsidRPr="003103DB">
        <w:rPr>
          <w:rFonts w:cs="B Nazanin" w:hint="eastAsia"/>
          <w:sz w:val="28"/>
          <w:szCs w:val="28"/>
          <w:rtl/>
        </w:rPr>
        <w:t>باز</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کن</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w:t>
      </w:r>
    </w:p>
    <w:p w:rsidR="000622CE" w:rsidRPr="003103DB" w:rsidRDefault="000622CE" w:rsidP="000622CE">
      <w:pPr>
        <w:pStyle w:val="ListParagraph"/>
        <w:numPr>
          <w:ilvl w:val="0"/>
          <w:numId w:val="72"/>
        </w:numPr>
        <w:bidi/>
        <w:jc w:val="both"/>
        <w:rPr>
          <w:rFonts w:cs="B Nazanin"/>
          <w:sz w:val="28"/>
          <w:szCs w:val="28"/>
          <w:rtl/>
        </w:rPr>
      </w:pPr>
      <w:r w:rsidRPr="003103DB">
        <w:rPr>
          <w:rFonts w:cs="B Nazanin" w:hint="eastAsia"/>
          <w:sz w:val="28"/>
          <w:szCs w:val="28"/>
          <w:rtl/>
        </w:rPr>
        <w:t>چگونه</w:t>
      </w:r>
      <w:r w:rsidRPr="003103DB">
        <w:rPr>
          <w:rFonts w:cs="B Nazanin"/>
          <w:sz w:val="28"/>
          <w:szCs w:val="28"/>
          <w:rtl/>
        </w:rPr>
        <w:t xml:space="preserve"> </w:t>
      </w:r>
      <w:r w:rsidRPr="003103DB">
        <w:rPr>
          <w:rFonts w:cs="B Nazanin" w:hint="eastAsia"/>
          <w:sz w:val="28"/>
          <w:szCs w:val="28"/>
          <w:rtl/>
        </w:rPr>
        <w:t>هندبال</w:t>
      </w:r>
      <w:r w:rsidRPr="003103DB">
        <w:rPr>
          <w:rFonts w:cs="B Nazanin"/>
          <w:sz w:val="28"/>
          <w:szCs w:val="28"/>
          <w:rtl/>
        </w:rPr>
        <w:t xml:space="preserve"> </w:t>
      </w:r>
      <w:r w:rsidRPr="003103DB">
        <w:rPr>
          <w:rFonts w:cs="B Nazanin" w:hint="eastAsia"/>
          <w:sz w:val="28"/>
          <w:szCs w:val="28"/>
          <w:rtl/>
        </w:rPr>
        <w:t>باز</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کن</w:t>
      </w:r>
      <w:r w:rsidRPr="003103DB">
        <w:rPr>
          <w:rFonts w:cs="B Nazanin" w:hint="cs"/>
          <w:sz w:val="28"/>
          <w:szCs w:val="28"/>
          <w:rtl/>
        </w:rPr>
        <w:t>ی</w:t>
      </w:r>
      <w:r w:rsidRPr="003103DB">
        <w:rPr>
          <w:rFonts w:cs="B Nazanin" w:hint="eastAsia"/>
          <w:sz w:val="28"/>
          <w:szCs w:val="28"/>
          <w:rtl/>
        </w:rPr>
        <w:t>م؟</w:t>
      </w:r>
    </w:p>
    <w:p w:rsidR="000622CE" w:rsidRPr="003103DB" w:rsidRDefault="000622CE" w:rsidP="000622CE">
      <w:pPr>
        <w:pStyle w:val="ListParagraph"/>
        <w:numPr>
          <w:ilvl w:val="0"/>
          <w:numId w:val="72"/>
        </w:numPr>
        <w:bidi/>
        <w:jc w:val="both"/>
        <w:rPr>
          <w:rFonts w:cs="B Nazanin"/>
          <w:sz w:val="28"/>
          <w:szCs w:val="28"/>
          <w:rtl/>
        </w:rPr>
      </w:pPr>
      <w:r w:rsidRPr="003103DB">
        <w:rPr>
          <w:rFonts w:cs="B Nazanin" w:hint="eastAsia"/>
          <w:sz w:val="28"/>
          <w:szCs w:val="28"/>
          <w:rtl/>
        </w:rPr>
        <w:t>چگونه</w:t>
      </w:r>
      <w:r w:rsidRPr="003103DB">
        <w:rPr>
          <w:rFonts w:cs="B Nazanin"/>
          <w:sz w:val="28"/>
          <w:szCs w:val="28"/>
          <w:rtl/>
        </w:rPr>
        <w:t xml:space="preserve"> </w:t>
      </w:r>
      <w:r w:rsidRPr="003103DB">
        <w:rPr>
          <w:rFonts w:cs="B Nazanin" w:hint="eastAsia"/>
          <w:sz w:val="28"/>
          <w:szCs w:val="28"/>
          <w:rtl/>
        </w:rPr>
        <w:t>تن</w:t>
      </w:r>
      <w:r w:rsidRPr="003103DB">
        <w:rPr>
          <w:rFonts w:cs="B Nazanin" w:hint="cs"/>
          <w:sz w:val="28"/>
          <w:szCs w:val="28"/>
          <w:rtl/>
        </w:rPr>
        <w:t>ی</w:t>
      </w:r>
      <w:r w:rsidRPr="003103DB">
        <w:rPr>
          <w:rFonts w:cs="B Nazanin" w:hint="eastAsia"/>
          <w:sz w:val="28"/>
          <w:szCs w:val="28"/>
          <w:rtl/>
        </w:rPr>
        <w:t>س</w:t>
      </w:r>
      <w:r w:rsidRPr="003103DB">
        <w:rPr>
          <w:rFonts w:cs="B Nazanin"/>
          <w:sz w:val="28"/>
          <w:szCs w:val="28"/>
          <w:rtl/>
        </w:rPr>
        <w:t xml:space="preserve"> </w:t>
      </w:r>
      <w:r w:rsidRPr="003103DB">
        <w:rPr>
          <w:rFonts w:cs="B Nazanin" w:hint="eastAsia"/>
          <w:sz w:val="28"/>
          <w:szCs w:val="28"/>
          <w:rtl/>
        </w:rPr>
        <w:t>رو</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w:t>
      </w:r>
      <w:r w:rsidRPr="003103DB">
        <w:rPr>
          <w:rFonts w:cs="B Nazanin" w:hint="cs"/>
          <w:sz w:val="28"/>
          <w:szCs w:val="28"/>
          <w:rtl/>
        </w:rPr>
        <w:t>ی</w:t>
      </w:r>
      <w:r w:rsidRPr="003103DB">
        <w:rPr>
          <w:rFonts w:cs="B Nazanin" w:hint="eastAsia"/>
          <w:sz w:val="28"/>
          <w:szCs w:val="28"/>
          <w:rtl/>
        </w:rPr>
        <w:t>ز</w:t>
      </w:r>
      <w:r w:rsidRPr="003103DB">
        <w:rPr>
          <w:rFonts w:cs="B Nazanin"/>
          <w:sz w:val="28"/>
          <w:szCs w:val="28"/>
          <w:rtl/>
        </w:rPr>
        <w:t xml:space="preserve"> </w:t>
      </w:r>
      <w:r w:rsidRPr="003103DB">
        <w:rPr>
          <w:rFonts w:cs="B Nazanin" w:hint="eastAsia"/>
          <w:sz w:val="28"/>
          <w:szCs w:val="28"/>
          <w:rtl/>
        </w:rPr>
        <w:t>باز</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کن</w:t>
      </w:r>
      <w:r w:rsidRPr="003103DB">
        <w:rPr>
          <w:rFonts w:cs="B Nazanin" w:hint="cs"/>
          <w:sz w:val="28"/>
          <w:szCs w:val="28"/>
          <w:rtl/>
        </w:rPr>
        <w:t>ی</w:t>
      </w:r>
      <w:r w:rsidRPr="003103DB">
        <w:rPr>
          <w:rFonts w:cs="B Nazanin" w:hint="eastAsia"/>
          <w:sz w:val="28"/>
          <w:szCs w:val="28"/>
          <w:rtl/>
        </w:rPr>
        <w:t>م؟</w:t>
      </w:r>
    </w:p>
    <w:p w:rsidR="000622CE" w:rsidRPr="003103DB" w:rsidRDefault="000622CE" w:rsidP="000622CE">
      <w:pPr>
        <w:bidi/>
        <w:ind w:firstLine="360"/>
        <w:jc w:val="both"/>
        <w:rPr>
          <w:rFonts w:cs="B Nazanin"/>
          <w:sz w:val="28"/>
          <w:szCs w:val="28"/>
          <w:rtl/>
        </w:rPr>
      </w:pP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بخش</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برنامه</w:t>
      </w:r>
      <w:r w:rsidRPr="003103DB">
        <w:rPr>
          <w:rFonts w:cs="B Nazanin"/>
          <w:sz w:val="28"/>
          <w:szCs w:val="28"/>
          <w:rtl/>
        </w:rPr>
        <w:t xml:space="preserve"> </w:t>
      </w:r>
      <w:r w:rsidRPr="003103DB">
        <w:rPr>
          <w:rFonts w:cs="B Nazanin" w:hint="eastAsia"/>
          <w:sz w:val="28"/>
          <w:szCs w:val="28"/>
          <w:rtl/>
        </w:rPr>
        <w:t>انتخاب</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آموزش</w:t>
      </w:r>
      <w:r w:rsidRPr="003103DB">
        <w:rPr>
          <w:rFonts w:cs="B Nazanin"/>
          <w:sz w:val="28"/>
          <w:szCs w:val="28"/>
          <w:rtl/>
        </w:rPr>
        <w:t xml:space="preserve"> </w:t>
      </w:r>
      <w:r w:rsidRPr="003103DB">
        <w:rPr>
          <w:rFonts w:cs="B Nazanin" w:hint="eastAsia"/>
          <w:sz w:val="28"/>
          <w:szCs w:val="28"/>
          <w:rtl/>
        </w:rPr>
        <w:t>مهارت</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اخت</w:t>
      </w:r>
      <w:r w:rsidRPr="003103DB">
        <w:rPr>
          <w:rFonts w:cs="B Nazanin" w:hint="cs"/>
          <w:sz w:val="28"/>
          <w:szCs w:val="28"/>
          <w:rtl/>
        </w:rPr>
        <w:t>ی</w:t>
      </w:r>
      <w:r w:rsidRPr="003103DB">
        <w:rPr>
          <w:rFonts w:cs="B Nazanin" w:hint="eastAsia"/>
          <w:sz w:val="28"/>
          <w:szCs w:val="28"/>
          <w:rtl/>
        </w:rPr>
        <w:t>ار</w:t>
      </w:r>
      <w:r w:rsidRPr="003103DB">
        <w:rPr>
          <w:rFonts w:cs="B Nazanin"/>
          <w:sz w:val="28"/>
          <w:szCs w:val="28"/>
          <w:rtl/>
        </w:rPr>
        <w:t xml:space="preserve"> </w:t>
      </w:r>
      <w:r w:rsidRPr="003103DB">
        <w:rPr>
          <w:rFonts w:cs="B Nazanin" w:hint="eastAsia"/>
          <w:sz w:val="28"/>
          <w:szCs w:val="28"/>
          <w:rtl/>
        </w:rPr>
        <w:t>استان</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معلمان</w:t>
      </w:r>
      <w:r w:rsidRPr="003103DB">
        <w:rPr>
          <w:rFonts w:cs="B Nazanin"/>
          <w:sz w:val="28"/>
          <w:szCs w:val="28"/>
          <w:rtl/>
        </w:rPr>
        <w:t xml:space="preserve"> </w:t>
      </w:r>
      <w:r w:rsidRPr="003103DB">
        <w:rPr>
          <w:rFonts w:cs="B Nazanin" w:hint="eastAsia"/>
          <w:sz w:val="28"/>
          <w:szCs w:val="28"/>
          <w:rtl/>
        </w:rPr>
        <w:t>مدرسه</w:t>
      </w:r>
      <w:r w:rsidRPr="003103DB">
        <w:rPr>
          <w:rFonts w:cs="B Nazanin"/>
          <w:sz w:val="28"/>
          <w:szCs w:val="28"/>
          <w:rtl/>
        </w:rPr>
        <w:t xml:space="preserve"> </w:t>
      </w:r>
      <w:r w:rsidRPr="003103DB">
        <w:rPr>
          <w:rFonts w:cs="B Nazanin" w:hint="eastAsia"/>
          <w:sz w:val="28"/>
          <w:szCs w:val="28"/>
          <w:rtl/>
        </w:rPr>
        <w:t>قرار</w:t>
      </w:r>
      <w:r w:rsidRPr="003103DB">
        <w:rPr>
          <w:rFonts w:cs="B Nazanin"/>
          <w:sz w:val="28"/>
          <w:szCs w:val="28"/>
          <w:rtl/>
        </w:rPr>
        <w:t xml:space="preserve"> </w:t>
      </w:r>
      <w:r w:rsidRPr="003103DB">
        <w:rPr>
          <w:rFonts w:cs="B Nazanin" w:hint="eastAsia"/>
          <w:sz w:val="28"/>
          <w:szCs w:val="28"/>
          <w:rtl/>
        </w:rPr>
        <w:t>گ</w:t>
      </w:r>
      <w:r w:rsidRPr="003103DB">
        <w:rPr>
          <w:rFonts w:cs="B Nazanin" w:hint="cs"/>
          <w:sz w:val="28"/>
          <w:szCs w:val="28"/>
          <w:rtl/>
        </w:rPr>
        <w:t>ی</w:t>
      </w:r>
      <w:r w:rsidRPr="003103DB">
        <w:rPr>
          <w:rFonts w:cs="B Nazanin" w:hint="eastAsia"/>
          <w:sz w:val="28"/>
          <w:szCs w:val="28"/>
          <w:rtl/>
        </w:rPr>
        <w:t>رد</w:t>
      </w:r>
      <w:r w:rsidRPr="003103DB">
        <w:rPr>
          <w:rFonts w:cs="B Nazanin"/>
          <w:sz w:val="28"/>
          <w:szCs w:val="28"/>
          <w:rtl/>
        </w:rPr>
        <w:t xml:space="preserve"> </w:t>
      </w:r>
      <w:r w:rsidRPr="003103DB">
        <w:rPr>
          <w:rFonts w:cs="B Nazanin" w:hint="eastAsia"/>
          <w:sz w:val="28"/>
          <w:szCs w:val="28"/>
          <w:rtl/>
        </w:rPr>
        <w:t>تا</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توجه</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شرا</w:t>
      </w:r>
      <w:r w:rsidRPr="003103DB">
        <w:rPr>
          <w:rFonts w:cs="B Nazanin" w:hint="cs"/>
          <w:sz w:val="28"/>
          <w:szCs w:val="28"/>
          <w:rtl/>
        </w:rPr>
        <w:t>ی</w:t>
      </w:r>
      <w:r w:rsidRPr="003103DB">
        <w:rPr>
          <w:rFonts w:cs="B Nazanin" w:hint="eastAsia"/>
          <w:sz w:val="28"/>
          <w:szCs w:val="28"/>
          <w:rtl/>
        </w:rPr>
        <w:t>ط</w:t>
      </w:r>
      <w:r w:rsidRPr="003103DB">
        <w:rPr>
          <w:rFonts w:cs="B Nazanin"/>
          <w:sz w:val="28"/>
          <w:szCs w:val="28"/>
          <w:rtl/>
        </w:rPr>
        <w:t xml:space="preserve"> </w:t>
      </w:r>
      <w:r w:rsidRPr="003103DB">
        <w:rPr>
          <w:rFonts w:cs="B Nazanin" w:hint="eastAsia"/>
          <w:sz w:val="28"/>
          <w:szCs w:val="28"/>
          <w:rtl/>
        </w:rPr>
        <w:t>اقل</w:t>
      </w:r>
      <w:r w:rsidRPr="003103DB">
        <w:rPr>
          <w:rFonts w:cs="B Nazanin" w:hint="cs"/>
          <w:sz w:val="28"/>
          <w:szCs w:val="28"/>
          <w:rtl/>
        </w:rPr>
        <w:t>ی</w:t>
      </w:r>
      <w:r w:rsidRPr="003103DB">
        <w:rPr>
          <w:rFonts w:cs="B Nazanin" w:hint="eastAsia"/>
          <w:sz w:val="28"/>
          <w:szCs w:val="28"/>
          <w:rtl/>
        </w:rPr>
        <w:t>م</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امکانات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تجه</w:t>
      </w:r>
      <w:r w:rsidRPr="003103DB">
        <w:rPr>
          <w:rFonts w:cs="B Nazanin" w:hint="cs"/>
          <w:sz w:val="28"/>
          <w:szCs w:val="28"/>
          <w:rtl/>
        </w:rPr>
        <w:t>ی</w:t>
      </w:r>
      <w:r w:rsidRPr="003103DB">
        <w:rPr>
          <w:rFonts w:cs="B Nazanin" w:hint="eastAsia"/>
          <w:sz w:val="28"/>
          <w:szCs w:val="28"/>
          <w:rtl/>
        </w:rPr>
        <w:t>زات</w:t>
      </w:r>
      <w:r w:rsidRPr="003103DB">
        <w:rPr>
          <w:rFonts w:cs="B Nazanin"/>
          <w:sz w:val="28"/>
          <w:szCs w:val="28"/>
          <w:rtl/>
        </w:rPr>
        <w:t xml:space="preserve">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موجود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علاقه</w:t>
      </w:r>
      <w:r w:rsidRPr="003103DB">
        <w:rPr>
          <w:rFonts w:cs="B Nazanin"/>
          <w:sz w:val="28"/>
          <w:szCs w:val="28"/>
          <w:rtl/>
        </w:rPr>
        <w:softHyphen/>
      </w:r>
      <w:r w:rsidRPr="003103DB">
        <w:rPr>
          <w:rFonts w:cs="B Nazanin" w:hint="eastAsia"/>
          <w:sz w:val="28"/>
          <w:szCs w:val="28"/>
          <w:rtl/>
        </w:rPr>
        <w:t>مند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استعداد</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معلمان</w:t>
      </w:r>
      <w:r w:rsidRPr="003103DB">
        <w:rPr>
          <w:rFonts w:cs="B Nazanin"/>
          <w:sz w:val="28"/>
          <w:szCs w:val="28"/>
          <w:rtl/>
        </w:rPr>
        <w:t xml:space="preserve"> </w:t>
      </w:r>
      <w:r w:rsidRPr="003103DB">
        <w:rPr>
          <w:rFonts w:cs="B Nazanin" w:hint="eastAsia"/>
          <w:sz w:val="28"/>
          <w:szCs w:val="28"/>
          <w:rtl/>
        </w:rPr>
        <w:t>نسبت</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آن</w:t>
      </w:r>
      <w:r w:rsidRPr="003103DB">
        <w:rPr>
          <w:rFonts w:cs="B Nazanin"/>
          <w:sz w:val="28"/>
          <w:szCs w:val="28"/>
          <w:rtl/>
        </w:rPr>
        <w:t xml:space="preserve"> </w:t>
      </w:r>
      <w:r w:rsidRPr="003103DB">
        <w:rPr>
          <w:rFonts w:cs="B Nazanin" w:hint="eastAsia"/>
          <w:sz w:val="28"/>
          <w:szCs w:val="28"/>
          <w:rtl/>
        </w:rPr>
        <w:t>اقدام</w:t>
      </w:r>
      <w:r w:rsidRPr="003103DB">
        <w:rPr>
          <w:rFonts w:cs="B Nazanin"/>
          <w:sz w:val="28"/>
          <w:szCs w:val="28"/>
          <w:rtl/>
        </w:rPr>
        <w:t xml:space="preserve"> </w:t>
      </w:r>
      <w:r w:rsidRPr="003103DB">
        <w:rPr>
          <w:rFonts w:cs="B Nazanin" w:hint="eastAsia"/>
          <w:sz w:val="28"/>
          <w:szCs w:val="28"/>
          <w:rtl/>
        </w:rPr>
        <w:t>کنند</w:t>
      </w:r>
      <w:r w:rsidRPr="003103DB">
        <w:rPr>
          <w:rFonts w:cs="B Nazanin"/>
          <w:sz w:val="28"/>
          <w:szCs w:val="28"/>
        </w:rPr>
        <w:t>.</w:t>
      </w:r>
    </w:p>
    <w:p w:rsidR="000622CE" w:rsidRPr="003103DB" w:rsidRDefault="000622CE" w:rsidP="000622CE">
      <w:pPr>
        <w:bidi/>
        <w:jc w:val="both"/>
        <w:rPr>
          <w:rFonts w:cs="B Nazanin"/>
          <w:b/>
          <w:bCs/>
          <w:sz w:val="28"/>
          <w:szCs w:val="28"/>
          <w:rtl/>
        </w:rPr>
      </w:pPr>
      <w:r w:rsidRPr="003103DB">
        <w:rPr>
          <w:rFonts w:cs="B Nazanin" w:hint="eastAsia"/>
          <w:b/>
          <w:bCs/>
          <w:sz w:val="28"/>
          <w:szCs w:val="28"/>
          <w:rtl/>
        </w:rPr>
        <w:t>نکته</w:t>
      </w:r>
      <w:r w:rsidRPr="003103DB">
        <w:rPr>
          <w:rFonts w:cs="B Nazanin"/>
          <w:b/>
          <w:bCs/>
          <w:sz w:val="28"/>
          <w:szCs w:val="28"/>
          <w:rtl/>
        </w:rPr>
        <w:t xml:space="preserve"> </w:t>
      </w:r>
    </w:p>
    <w:p w:rsidR="000622CE" w:rsidRPr="003103DB" w:rsidRDefault="000622CE" w:rsidP="000622CE">
      <w:pPr>
        <w:bidi/>
        <w:jc w:val="both"/>
        <w:rPr>
          <w:rFonts w:cs="B Nazanin"/>
          <w:sz w:val="28"/>
          <w:szCs w:val="28"/>
          <w:rtl/>
        </w:rPr>
      </w:pP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طول</w:t>
      </w:r>
      <w:r w:rsidRPr="003103DB">
        <w:rPr>
          <w:rFonts w:cs="B Nazanin"/>
          <w:sz w:val="28"/>
          <w:szCs w:val="28"/>
          <w:rtl/>
        </w:rPr>
        <w:t xml:space="preserve"> </w:t>
      </w:r>
      <w:r w:rsidRPr="003103DB">
        <w:rPr>
          <w:rFonts w:cs="B Nazanin" w:hint="eastAsia"/>
          <w:sz w:val="28"/>
          <w:szCs w:val="28"/>
          <w:rtl/>
        </w:rPr>
        <w:t>سه</w:t>
      </w:r>
      <w:r w:rsidRPr="003103DB">
        <w:rPr>
          <w:rFonts w:cs="B Nazanin"/>
          <w:sz w:val="28"/>
          <w:szCs w:val="28"/>
          <w:rtl/>
        </w:rPr>
        <w:t xml:space="preserve"> </w:t>
      </w:r>
      <w:r w:rsidRPr="003103DB">
        <w:rPr>
          <w:rFonts w:cs="B Nazanin" w:hint="eastAsia"/>
          <w:sz w:val="28"/>
          <w:szCs w:val="28"/>
          <w:rtl/>
        </w:rPr>
        <w:t>سال</w:t>
      </w:r>
      <w:r w:rsidRPr="003103DB">
        <w:rPr>
          <w:rFonts w:cs="B Nazanin"/>
          <w:sz w:val="28"/>
          <w:szCs w:val="28"/>
          <w:rtl/>
        </w:rPr>
        <w:t xml:space="preserve"> </w:t>
      </w:r>
      <w:r w:rsidRPr="003103DB">
        <w:rPr>
          <w:rFonts w:cs="B Nazanin" w:hint="eastAsia"/>
          <w:sz w:val="28"/>
          <w:szCs w:val="28"/>
          <w:rtl/>
        </w:rPr>
        <w:t>دوره</w:t>
      </w:r>
      <w:r w:rsidRPr="003103DB">
        <w:rPr>
          <w:rFonts w:cs="B Nazanin"/>
          <w:sz w:val="28"/>
          <w:szCs w:val="28"/>
          <w:rtl/>
        </w:rPr>
        <w:t xml:space="preserve"> </w:t>
      </w:r>
      <w:r w:rsidRPr="003103DB">
        <w:rPr>
          <w:rFonts w:cs="B Nazanin" w:hint="eastAsia"/>
          <w:sz w:val="28"/>
          <w:szCs w:val="28"/>
          <w:rtl/>
        </w:rPr>
        <w:t>متوسطه</w:t>
      </w:r>
      <w:r w:rsidRPr="003103DB">
        <w:rPr>
          <w:rFonts w:cs="B Nazanin"/>
          <w:sz w:val="28"/>
          <w:szCs w:val="28"/>
          <w:rtl/>
        </w:rPr>
        <w:t xml:space="preserve"> </w:t>
      </w:r>
      <w:r w:rsidRPr="003103DB">
        <w:rPr>
          <w:rFonts w:cs="B Nazanin" w:hint="eastAsia"/>
          <w:sz w:val="28"/>
          <w:szCs w:val="28"/>
          <w:rtl/>
        </w:rPr>
        <w:t>با</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حداقل</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دو</w:t>
      </w:r>
      <w:r w:rsidRPr="003103DB">
        <w:rPr>
          <w:rFonts w:cs="B Nazanin"/>
          <w:sz w:val="28"/>
          <w:szCs w:val="28"/>
          <w:rtl/>
        </w:rPr>
        <w:t xml:space="preserve"> </w:t>
      </w:r>
      <w:r w:rsidRPr="003103DB">
        <w:rPr>
          <w:rFonts w:cs="B Nazanin" w:hint="eastAsia"/>
          <w:sz w:val="28"/>
          <w:szCs w:val="28"/>
          <w:rtl/>
        </w:rPr>
        <w:t>رشته</w:t>
      </w:r>
      <w:r w:rsidRPr="003103DB">
        <w:rPr>
          <w:rFonts w:cs="B Nazanin"/>
          <w:sz w:val="28"/>
          <w:szCs w:val="28"/>
          <w:rtl/>
        </w:rPr>
        <w:t xml:space="preserve">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آموزش</w:t>
      </w:r>
      <w:r w:rsidRPr="003103DB">
        <w:rPr>
          <w:rFonts w:cs="B Nazanin"/>
          <w:sz w:val="28"/>
          <w:szCs w:val="28"/>
          <w:rtl/>
        </w:rPr>
        <w:t xml:space="preserve">‌های </w:t>
      </w:r>
      <w:r w:rsidRPr="003103DB">
        <w:rPr>
          <w:rFonts w:cs="B Nazanin" w:hint="eastAsia"/>
          <w:sz w:val="28"/>
          <w:szCs w:val="28"/>
          <w:rtl/>
        </w:rPr>
        <w:t>لازم</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فرا</w:t>
      </w:r>
      <w:r w:rsidRPr="003103DB">
        <w:rPr>
          <w:rFonts w:cs="B Nazanin"/>
          <w:sz w:val="28"/>
          <w:szCs w:val="28"/>
          <w:rtl/>
        </w:rPr>
        <w:t xml:space="preserve"> </w:t>
      </w:r>
      <w:r w:rsidRPr="003103DB">
        <w:rPr>
          <w:rFonts w:cs="B Nazanin" w:hint="eastAsia"/>
          <w:sz w:val="28"/>
          <w:szCs w:val="28"/>
          <w:rtl/>
        </w:rPr>
        <w:t>بگ</w:t>
      </w:r>
      <w:r w:rsidRPr="003103DB">
        <w:rPr>
          <w:rFonts w:cs="B Nazanin" w:hint="cs"/>
          <w:sz w:val="28"/>
          <w:szCs w:val="28"/>
          <w:rtl/>
        </w:rPr>
        <w:t>ی</w:t>
      </w:r>
      <w:r w:rsidRPr="003103DB">
        <w:rPr>
          <w:rFonts w:cs="B Nazanin" w:hint="eastAsia"/>
          <w:sz w:val="28"/>
          <w:szCs w:val="28"/>
          <w:rtl/>
        </w:rPr>
        <w:t>رند</w:t>
      </w:r>
      <w:r w:rsidRPr="003103DB">
        <w:rPr>
          <w:rFonts w:cs="B Nazanin"/>
          <w:sz w:val="28"/>
          <w:szCs w:val="28"/>
        </w:rPr>
        <w:t>.</w:t>
      </w:r>
    </w:p>
    <w:p w:rsidR="000622CE" w:rsidRPr="003103DB" w:rsidRDefault="000622CE" w:rsidP="000622CE">
      <w:pPr>
        <w:bidi/>
        <w:jc w:val="both"/>
        <w:rPr>
          <w:rFonts w:cs="B Nazanin"/>
          <w:b/>
          <w:bCs/>
          <w:color w:val="FF0000"/>
          <w:sz w:val="28"/>
          <w:szCs w:val="28"/>
          <w:rtl/>
        </w:rPr>
      </w:pPr>
      <w:r w:rsidRPr="003103DB">
        <w:rPr>
          <w:rFonts w:cs="B Nazanin"/>
          <w:b/>
          <w:bCs/>
          <w:sz w:val="28"/>
          <w:szCs w:val="28"/>
        </w:rPr>
        <w:lastRenderedPageBreak/>
        <w:t xml:space="preserve">- </w:t>
      </w:r>
      <w:r w:rsidRPr="003103DB">
        <w:rPr>
          <w:rFonts w:cs="B Nazanin" w:hint="eastAsia"/>
          <w:b/>
          <w:bCs/>
          <w:color w:val="FF0000"/>
          <w:sz w:val="28"/>
          <w:szCs w:val="28"/>
          <w:rtl/>
        </w:rPr>
        <w:t>بخش</w:t>
      </w:r>
      <w:r w:rsidRPr="003103DB">
        <w:rPr>
          <w:rFonts w:cs="B Nazanin"/>
          <w:b/>
          <w:bCs/>
          <w:color w:val="FF0000"/>
          <w:sz w:val="28"/>
          <w:szCs w:val="28"/>
          <w:rtl/>
        </w:rPr>
        <w:t xml:space="preserve"> </w:t>
      </w:r>
      <w:r w:rsidRPr="003103DB">
        <w:rPr>
          <w:rFonts w:cs="B Nazanin" w:hint="eastAsia"/>
          <w:b/>
          <w:bCs/>
          <w:color w:val="FF0000"/>
          <w:sz w:val="28"/>
          <w:szCs w:val="28"/>
          <w:rtl/>
        </w:rPr>
        <w:t>اخت</w:t>
      </w:r>
      <w:r w:rsidRPr="003103DB">
        <w:rPr>
          <w:rFonts w:cs="B Nazanin" w:hint="cs"/>
          <w:b/>
          <w:bCs/>
          <w:color w:val="FF0000"/>
          <w:sz w:val="28"/>
          <w:szCs w:val="28"/>
          <w:rtl/>
        </w:rPr>
        <w:t>ی</w:t>
      </w:r>
      <w:r w:rsidRPr="003103DB">
        <w:rPr>
          <w:rFonts w:cs="B Nazanin" w:hint="eastAsia"/>
          <w:b/>
          <w:bCs/>
          <w:color w:val="FF0000"/>
          <w:sz w:val="28"/>
          <w:szCs w:val="28"/>
          <w:rtl/>
        </w:rPr>
        <w:t>ار</w:t>
      </w:r>
      <w:r w:rsidRPr="003103DB">
        <w:rPr>
          <w:rFonts w:cs="B Nazanin" w:hint="cs"/>
          <w:b/>
          <w:bCs/>
          <w:color w:val="FF0000"/>
          <w:sz w:val="28"/>
          <w:szCs w:val="28"/>
          <w:rtl/>
        </w:rPr>
        <w:t>ی</w:t>
      </w:r>
      <w:r w:rsidRPr="003103DB">
        <w:rPr>
          <w:rFonts w:cs="B Nazanin"/>
          <w:b/>
          <w:bCs/>
          <w:color w:val="FF0000"/>
          <w:sz w:val="28"/>
          <w:szCs w:val="28"/>
          <w:rtl/>
        </w:rPr>
        <w:t xml:space="preserve"> </w:t>
      </w:r>
      <w:r w:rsidRPr="003103DB">
        <w:rPr>
          <w:rFonts w:cs="B Nazanin" w:hint="eastAsia"/>
          <w:b/>
          <w:bCs/>
          <w:color w:val="FF0000"/>
          <w:sz w:val="28"/>
          <w:szCs w:val="28"/>
          <w:rtl/>
        </w:rPr>
        <w:t>برنامه</w:t>
      </w:r>
      <w:r w:rsidRPr="003103DB">
        <w:rPr>
          <w:rFonts w:cs="B Nazanin"/>
          <w:b/>
          <w:bCs/>
          <w:color w:val="FF0000"/>
          <w:sz w:val="28"/>
          <w:szCs w:val="28"/>
        </w:rPr>
        <w:t xml:space="preserve"> </w:t>
      </w:r>
      <w:r w:rsidRPr="003103DB">
        <w:rPr>
          <w:rFonts w:cs="B Nazanin"/>
          <w:b/>
          <w:bCs/>
          <w:color w:val="FF0000"/>
          <w:sz w:val="28"/>
          <w:szCs w:val="28"/>
          <w:rtl/>
        </w:rPr>
        <w:t>:</w:t>
      </w:r>
    </w:p>
    <w:p w:rsidR="000622CE" w:rsidRPr="003103DB" w:rsidRDefault="000622CE" w:rsidP="000622CE">
      <w:pPr>
        <w:bidi/>
        <w:ind w:firstLine="720"/>
        <w:jc w:val="both"/>
        <w:rPr>
          <w:rFonts w:cs="B Nazanin"/>
          <w:sz w:val="28"/>
          <w:szCs w:val="28"/>
        </w:rPr>
      </w:pPr>
      <w:r w:rsidRPr="003103DB">
        <w:rPr>
          <w:rFonts w:cs="B Nazanin" w:hint="eastAsia"/>
          <w:sz w:val="28"/>
          <w:szCs w:val="28"/>
          <w:rtl/>
        </w:rPr>
        <w:t>محتوا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آموزش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بخش</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برنامه</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هدف</w:t>
      </w:r>
      <w:r w:rsidRPr="003103DB">
        <w:rPr>
          <w:rFonts w:cs="B Nazanin"/>
          <w:sz w:val="28"/>
          <w:szCs w:val="28"/>
          <w:rtl/>
        </w:rPr>
        <w:t xml:space="preserve"> </w:t>
      </w:r>
      <w:r w:rsidRPr="003103DB">
        <w:rPr>
          <w:rFonts w:cs="B Nazanin" w:hint="eastAsia"/>
          <w:sz w:val="28"/>
          <w:szCs w:val="28"/>
          <w:rtl/>
        </w:rPr>
        <w:t>آشنا</w:t>
      </w:r>
      <w:r w:rsidRPr="003103DB">
        <w:rPr>
          <w:rFonts w:cs="B Nazanin"/>
          <w:sz w:val="28"/>
          <w:szCs w:val="28"/>
          <w:rtl/>
        </w:rPr>
        <w:t xml:space="preserve"> </w:t>
      </w:r>
      <w:r w:rsidRPr="003103DB">
        <w:rPr>
          <w:rFonts w:cs="B Nazanin" w:hint="eastAsia"/>
          <w:sz w:val="28"/>
          <w:szCs w:val="28"/>
          <w:rtl/>
        </w:rPr>
        <w:t>کردن</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اهم</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ظرف</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طب</w:t>
      </w:r>
      <w:r w:rsidRPr="003103DB">
        <w:rPr>
          <w:rFonts w:cs="B Nazanin" w:hint="cs"/>
          <w:sz w:val="28"/>
          <w:szCs w:val="28"/>
          <w:rtl/>
        </w:rPr>
        <w:t>ی</w:t>
      </w:r>
      <w:r w:rsidRPr="003103DB">
        <w:rPr>
          <w:rFonts w:cs="B Nazanin" w:hint="eastAsia"/>
          <w:sz w:val="28"/>
          <w:szCs w:val="28"/>
          <w:rtl/>
        </w:rPr>
        <w:t>ع</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موجود</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محل</w:t>
      </w:r>
      <w:r w:rsidRPr="003103DB">
        <w:rPr>
          <w:rFonts w:cs="B Nazanin"/>
          <w:sz w:val="28"/>
          <w:szCs w:val="28"/>
          <w:rtl/>
        </w:rPr>
        <w:t xml:space="preserve"> </w:t>
      </w:r>
      <w:r w:rsidRPr="003103DB">
        <w:rPr>
          <w:rFonts w:cs="B Nazanin" w:hint="eastAsia"/>
          <w:sz w:val="28"/>
          <w:szCs w:val="28"/>
          <w:rtl/>
        </w:rPr>
        <w:t>زندگ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نحوه</w:t>
      </w:r>
      <w:r w:rsidRPr="003103DB">
        <w:rPr>
          <w:rFonts w:cs="B Nazanin"/>
          <w:sz w:val="28"/>
          <w:szCs w:val="28"/>
          <w:rtl/>
        </w:rPr>
        <w:t xml:space="preserve"> </w:t>
      </w:r>
      <w:r w:rsidRPr="003103DB">
        <w:rPr>
          <w:rFonts w:cs="B Nazanin" w:hint="eastAsia"/>
          <w:sz w:val="28"/>
          <w:szCs w:val="28"/>
          <w:rtl/>
        </w:rPr>
        <w:t>بهره</w:t>
      </w:r>
      <w:r w:rsidRPr="003103DB">
        <w:rPr>
          <w:rFonts w:cs="B Nazanin"/>
          <w:sz w:val="28"/>
          <w:szCs w:val="28"/>
          <w:rtl/>
        </w:rPr>
        <w:t xml:space="preserve"> </w:t>
      </w:r>
      <w:r w:rsidRPr="003103DB">
        <w:rPr>
          <w:rFonts w:cs="B Nazanin" w:hint="eastAsia"/>
          <w:sz w:val="28"/>
          <w:szCs w:val="28"/>
          <w:rtl/>
        </w:rPr>
        <w:t>بردار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صح</w:t>
      </w:r>
      <w:r w:rsidRPr="003103DB">
        <w:rPr>
          <w:rFonts w:cs="B Nazanin" w:hint="cs"/>
          <w:sz w:val="28"/>
          <w:szCs w:val="28"/>
          <w:rtl/>
        </w:rPr>
        <w:t>ی</w:t>
      </w:r>
      <w:r w:rsidRPr="003103DB">
        <w:rPr>
          <w:rFonts w:cs="B Nazanin" w:hint="eastAsia"/>
          <w:sz w:val="28"/>
          <w:szCs w:val="28"/>
          <w:rtl/>
        </w:rPr>
        <w:t>ح</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منابع</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جهت</w:t>
      </w:r>
      <w:r w:rsidRPr="003103DB">
        <w:rPr>
          <w:rFonts w:cs="B Nazanin"/>
          <w:sz w:val="28"/>
          <w:szCs w:val="28"/>
          <w:rtl/>
        </w:rPr>
        <w:t xml:space="preserve"> </w:t>
      </w:r>
      <w:r w:rsidRPr="003103DB">
        <w:rPr>
          <w:rFonts w:cs="B Nazanin" w:hint="eastAsia"/>
          <w:sz w:val="28"/>
          <w:szCs w:val="28"/>
          <w:rtl/>
        </w:rPr>
        <w:t>داشتن</w:t>
      </w:r>
      <w:r w:rsidRPr="003103DB">
        <w:rPr>
          <w:rFonts w:cs="B Nazanin"/>
          <w:sz w:val="28"/>
          <w:szCs w:val="28"/>
          <w:rtl/>
        </w:rPr>
        <w:t xml:space="preserve"> </w:t>
      </w:r>
      <w:r w:rsidRPr="003103DB">
        <w:rPr>
          <w:rFonts w:cs="B Nazanin" w:hint="eastAsia"/>
          <w:sz w:val="28"/>
          <w:szCs w:val="28"/>
          <w:rtl/>
        </w:rPr>
        <w:t>تفر</w:t>
      </w:r>
      <w:r w:rsidRPr="003103DB">
        <w:rPr>
          <w:rFonts w:cs="B Nazanin" w:hint="cs"/>
          <w:sz w:val="28"/>
          <w:szCs w:val="28"/>
          <w:rtl/>
        </w:rPr>
        <w:t>ی</w:t>
      </w:r>
      <w:r w:rsidRPr="003103DB">
        <w:rPr>
          <w:rFonts w:cs="B Nazanin" w:hint="eastAsia"/>
          <w:sz w:val="28"/>
          <w:szCs w:val="28"/>
          <w:rtl/>
        </w:rPr>
        <w:t>حات</w:t>
      </w:r>
      <w:r w:rsidRPr="003103DB">
        <w:rPr>
          <w:rFonts w:cs="B Nazanin"/>
          <w:sz w:val="28"/>
          <w:szCs w:val="28"/>
          <w:rtl/>
        </w:rPr>
        <w:t xml:space="preserve"> </w:t>
      </w:r>
      <w:r w:rsidRPr="003103DB">
        <w:rPr>
          <w:rFonts w:cs="B Nazanin" w:hint="eastAsia"/>
          <w:sz w:val="28"/>
          <w:szCs w:val="28"/>
          <w:rtl/>
        </w:rPr>
        <w:t>سالم،</w:t>
      </w:r>
      <w:r w:rsidRPr="003103DB">
        <w:rPr>
          <w:rFonts w:cs="B Nazanin"/>
          <w:sz w:val="28"/>
          <w:szCs w:val="28"/>
          <w:rtl/>
        </w:rPr>
        <w:t xml:space="preserve"> </w:t>
      </w:r>
      <w:r w:rsidRPr="003103DB">
        <w:rPr>
          <w:rFonts w:cs="B Nazanin" w:hint="eastAsia"/>
          <w:sz w:val="28"/>
          <w:szCs w:val="28"/>
          <w:rtl/>
        </w:rPr>
        <w:t>برنامه</w:t>
      </w:r>
      <w:r w:rsidRPr="003103DB">
        <w:rPr>
          <w:rFonts w:cs="B Nazanin"/>
          <w:sz w:val="28"/>
          <w:szCs w:val="28"/>
          <w:rtl/>
        </w:rPr>
        <w:t xml:space="preserve"> </w:t>
      </w:r>
      <w:r w:rsidRPr="003103DB">
        <w:rPr>
          <w:rFonts w:cs="B Nazanin" w:hint="eastAsia"/>
          <w:sz w:val="28"/>
          <w:szCs w:val="28"/>
          <w:rtl/>
        </w:rPr>
        <w:t>ر</w:t>
      </w:r>
      <w:r w:rsidRPr="003103DB">
        <w:rPr>
          <w:rFonts w:cs="B Nazanin" w:hint="cs"/>
          <w:sz w:val="28"/>
          <w:szCs w:val="28"/>
          <w:rtl/>
        </w:rPr>
        <w:t>ی</w:t>
      </w:r>
      <w:r w:rsidRPr="003103DB">
        <w:rPr>
          <w:rFonts w:cs="B Nazanin" w:hint="eastAsia"/>
          <w:sz w:val="28"/>
          <w:szCs w:val="28"/>
          <w:rtl/>
        </w:rPr>
        <w:t>ز</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تأل</w:t>
      </w:r>
      <w:r w:rsidRPr="003103DB">
        <w:rPr>
          <w:rFonts w:cs="B Nazanin" w:hint="cs"/>
          <w:sz w:val="28"/>
          <w:szCs w:val="28"/>
          <w:rtl/>
        </w:rPr>
        <w:t>ی</w:t>
      </w:r>
      <w:r w:rsidRPr="003103DB">
        <w:rPr>
          <w:rFonts w:cs="B Nazanin" w:hint="eastAsia"/>
          <w:sz w:val="28"/>
          <w:szCs w:val="28"/>
          <w:rtl/>
        </w:rPr>
        <w:t>ف</w:t>
      </w:r>
      <w:r w:rsidRPr="003103DB">
        <w:rPr>
          <w:rFonts w:cs="B Nazanin"/>
          <w:sz w:val="28"/>
          <w:szCs w:val="28"/>
          <w:rtl/>
        </w:rPr>
        <w:t xml:space="preserve"> </w:t>
      </w:r>
      <w:r w:rsidRPr="003103DB">
        <w:rPr>
          <w:rFonts w:cs="B Nazanin" w:hint="eastAsia"/>
          <w:sz w:val="28"/>
          <w:szCs w:val="28"/>
          <w:rtl/>
        </w:rPr>
        <w:t>شده</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اجرا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آن</w:t>
      </w:r>
      <w:r w:rsidRPr="003103DB">
        <w:rPr>
          <w:rFonts w:cs="B Nazanin" w:hint="cs"/>
          <w:sz w:val="28"/>
          <w:szCs w:val="28"/>
          <w:rtl/>
        </w:rPr>
        <w:t xml:space="preserve"> </w:t>
      </w:r>
      <w:r w:rsidRPr="003103DB">
        <w:rPr>
          <w:rFonts w:cs="B Nazanin" w:hint="eastAsia"/>
          <w:sz w:val="28"/>
          <w:szCs w:val="28"/>
          <w:rtl/>
        </w:rPr>
        <w:t>ن</w:t>
      </w:r>
      <w:r w:rsidRPr="003103DB">
        <w:rPr>
          <w:rFonts w:cs="B Nazanin" w:hint="cs"/>
          <w:sz w:val="28"/>
          <w:szCs w:val="28"/>
          <w:rtl/>
        </w:rPr>
        <w:t>ی</w:t>
      </w:r>
      <w:r w:rsidRPr="003103DB">
        <w:rPr>
          <w:rFonts w:cs="B Nazanin" w:hint="eastAsia"/>
          <w:sz w:val="28"/>
          <w:szCs w:val="28"/>
          <w:rtl/>
        </w:rPr>
        <w:t>ازمند</w:t>
      </w:r>
      <w:r w:rsidRPr="003103DB">
        <w:rPr>
          <w:rFonts w:cs="B Nazanin"/>
          <w:sz w:val="28"/>
          <w:szCs w:val="28"/>
          <w:rtl/>
        </w:rPr>
        <w:t xml:space="preserve"> </w:t>
      </w:r>
      <w:r w:rsidRPr="003103DB">
        <w:rPr>
          <w:rFonts w:cs="B Nazanin" w:hint="eastAsia"/>
          <w:sz w:val="28"/>
          <w:szCs w:val="28"/>
          <w:rtl/>
        </w:rPr>
        <w:t>همکار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اول</w:t>
      </w:r>
      <w:r w:rsidRPr="003103DB">
        <w:rPr>
          <w:rFonts w:cs="B Nazanin" w:hint="cs"/>
          <w:sz w:val="28"/>
          <w:szCs w:val="28"/>
          <w:rtl/>
        </w:rPr>
        <w:t>ی</w:t>
      </w:r>
      <w:r w:rsidRPr="003103DB">
        <w:rPr>
          <w:rFonts w:cs="B Nazanin" w:hint="eastAsia"/>
          <w:sz w:val="28"/>
          <w:szCs w:val="28"/>
          <w:rtl/>
        </w:rPr>
        <w:t>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مدرسه</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برگزار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اردوها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تفر</w:t>
      </w:r>
      <w:r w:rsidRPr="003103DB">
        <w:rPr>
          <w:rFonts w:cs="B Nazanin" w:hint="cs"/>
          <w:sz w:val="28"/>
          <w:szCs w:val="28"/>
          <w:rtl/>
        </w:rPr>
        <w:t>ی</w:t>
      </w:r>
      <w:r w:rsidRPr="003103DB">
        <w:rPr>
          <w:rFonts w:cs="B Nazanin" w:hint="eastAsia"/>
          <w:sz w:val="28"/>
          <w:szCs w:val="28"/>
          <w:rtl/>
        </w:rPr>
        <w:t>ح</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خارج</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مدرسه</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تحت</w:t>
      </w:r>
      <w:r w:rsidRPr="003103DB">
        <w:rPr>
          <w:rFonts w:cs="B Nazanin"/>
          <w:sz w:val="28"/>
          <w:szCs w:val="28"/>
          <w:rtl/>
        </w:rPr>
        <w:t xml:space="preserve"> </w:t>
      </w:r>
      <w:r w:rsidRPr="003103DB">
        <w:rPr>
          <w:rFonts w:cs="B Nazanin" w:hint="eastAsia"/>
          <w:sz w:val="28"/>
          <w:szCs w:val="28"/>
          <w:rtl/>
        </w:rPr>
        <w:t>عنوان</w:t>
      </w:r>
      <w:r w:rsidRPr="003103DB">
        <w:rPr>
          <w:rFonts w:cs="B Nazanin"/>
          <w:sz w:val="28"/>
          <w:szCs w:val="28"/>
          <w:rtl/>
        </w:rPr>
        <w:t xml:space="preserve"> </w:t>
      </w:r>
      <w:r w:rsidRPr="003103DB">
        <w:rPr>
          <w:rFonts w:cs="B Nazanin" w:hint="eastAsia"/>
          <w:sz w:val="28"/>
          <w:szCs w:val="28"/>
          <w:rtl/>
        </w:rPr>
        <w:t>تفر</w:t>
      </w:r>
      <w:r w:rsidRPr="003103DB">
        <w:rPr>
          <w:rFonts w:cs="B Nazanin" w:hint="cs"/>
          <w:sz w:val="28"/>
          <w:szCs w:val="28"/>
          <w:rtl/>
        </w:rPr>
        <w:t>ی</w:t>
      </w:r>
      <w:r w:rsidRPr="003103DB">
        <w:rPr>
          <w:rFonts w:cs="B Nazanin" w:hint="eastAsia"/>
          <w:sz w:val="28"/>
          <w:szCs w:val="28"/>
          <w:rtl/>
        </w:rPr>
        <w:t>حات</w:t>
      </w:r>
      <w:r w:rsidRPr="003103DB">
        <w:rPr>
          <w:rFonts w:cs="B Nazanin"/>
          <w:sz w:val="28"/>
          <w:szCs w:val="28"/>
          <w:rtl/>
        </w:rPr>
        <w:t xml:space="preserve"> ۱۶ </w:t>
      </w:r>
      <w:r w:rsidRPr="003103DB">
        <w:rPr>
          <w:rFonts w:cs="B Nazanin" w:hint="eastAsia"/>
          <w:sz w:val="28"/>
          <w:szCs w:val="28"/>
          <w:rtl/>
        </w:rPr>
        <w:t>سالم</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طب</w:t>
      </w:r>
      <w:r w:rsidRPr="003103DB">
        <w:rPr>
          <w:rFonts w:cs="B Nazanin" w:hint="cs"/>
          <w:sz w:val="28"/>
          <w:szCs w:val="28"/>
          <w:rtl/>
        </w:rPr>
        <w:t>ی</w:t>
      </w:r>
      <w:r w:rsidRPr="003103DB">
        <w:rPr>
          <w:rFonts w:cs="B Nazanin" w:hint="eastAsia"/>
          <w:sz w:val="28"/>
          <w:szCs w:val="28"/>
          <w:rtl/>
        </w:rPr>
        <w:t>عت،</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فصل</w:t>
      </w:r>
      <w:r w:rsidRPr="003103DB">
        <w:rPr>
          <w:rFonts w:cs="B Nazanin"/>
          <w:sz w:val="28"/>
          <w:szCs w:val="28"/>
          <w:rtl/>
        </w:rPr>
        <w:t xml:space="preserve"> </w:t>
      </w:r>
      <w:r w:rsidRPr="003103DB">
        <w:rPr>
          <w:rFonts w:cs="B Nazanin" w:hint="eastAsia"/>
          <w:sz w:val="28"/>
          <w:szCs w:val="28"/>
          <w:rtl/>
        </w:rPr>
        <w:t>ششم</w:t>
      </w:r>
      <w:r w:rsidRPr="003103DB">
        <w:rPr>
          <w:rFonts w:cs="B Nazanin"/>
          <w:sz w:val="28"/>
          <w:szCs w:val="28"/>
          <w:rtl/>
        </w:rPr>
        <w:t xml:space="preserve"> </w:t>
      </w:r>
      <w:r w:rsidRPr="003103DB">
        <w:rPr>
          <w:rFonts w:cs="B Nazanin" w:hint="eastAsia"/>
          <w:sz w:val="28"/>
          <w:szCs w:val="28"/>
          <w:rtl/>
        </w:rPr>
        <w:t>کتاب</w:t>
      </w:r>
      <w:r w:rsidRPr="003103DB">
        <w:rPr>
          <w:rFonts w:cs="B Nazanin"/>
          <w:sz w:val="28"/>
          <w:szCs w:val="28"/>
          <w:rtl/>
        </w:rPr>
        <w:t xml:space="preserve"> </w:t>
      </w:r>
      <w:r w:rsidRPr="003103DB">
        <w:rPr>
          <w:rFonts w:cs="B Nazanin" w:hint="eastAsia"/>
          <w:sz w:val="28"/>
          <w:szCs w:val="28"/>
          <w:rtl/>
        </w:rPr>
        <w:t>ارائه</w:t>
      </w:r>
      <w:r w:rsidRPr="003103DB">
        <w:rPr>
          <w:rFonts w:cs="B Nazanin"/>
          <w:sz w:val="28"/>
          <w:szCs w:val="28"/>
          <w:rtl/>
        </w:rPr>
        <w:t xml:space="preserve"> </w:t>
      </w:r>
      <w:r w:rsidRPr="003103DB">
        <w:rPr>
          <w:rFonts w:cs="B Nazanin" w:hint="eastAsia"/>
          <w:sz w:val="28"/>
          <w:szCs w:val="28"/>
          <w:rtl/>
        </w:rPr>
        <w:t>شده</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w:t>
      </w:r>
    </w:p>
    <w:p w:rsidR="000622CE" w:rsidRPr="003103DB" w:rsidRDefault="000622CE" w:rsidP="000622CE">
      <w:pPr>
        <w:bidi/>
        <w:jc w:val="both"/>
        <w:rPr>
          <w:rFonts w:cs="B Nazanin"/>
          <w:b/>
          <w:bCs/>
          <w:color w:val="FF0000"/>
          <w:sz w:val="28"/>
          <w:szCs w:val="28"/>
          <w:rtl/>
        </w:rPr>
      </w:pPr>
      <w:r w:rsidRPr="003103DB">
        <w:rPr>
          <w:rFonts w:cs="B Nazanin" w:hint="eastAsia"/>
          <w:b/>
          <w:bCs/>
          <w:color w:val="FF0000"/>
          <w:sz w:val="28"/>
          <w:szCs w:val="28"/>
          <w:rtl/>
        </w:rPr>
        <w:t>روش</w:t>
      </w:r>
      <w:r w:rsidRPr="003103DB">
        <w:rPr>
          <w:rFonts w:cs="B Nazanin"/>
          <w:b/>
          <w:bCs/>
          <w:color w:val="FF0000"/>
          <w:sz w:val="28"/>
          <w:szCs w:val="28"/>
          <w:rtl/>
        </w:rPr>
        <w:t xml:space="preserve">‌های </w:t>
      </w:r>
      <w:r w:rsidRPr="003103DB">
        <w:rPr>
          <w:rFonts w:cs="B Nazanin" w:hint="cs"/>
          <w:b/>
          <w:bCs/>
          <w:color w:val="FF0000"/>
          <w:sz w:val="28"/>
          <w:szCs w:val="28"/>
          <w:rtl/>
        </w:rPr>
        <w:t>ی</w:t>
      </w:r>
      <w:r w:rsidRPr="003103DB">
        <w:rPr>
          <w:rFonts w:cs="B Nazanin" w:hint="eastAsia"/>
          <w:b/>
          <w:bCs/>
          <w:color w:val="FF0000"/>
          <w:sz w:val="28"/>
          <w:szCs w:val="28"/>
          <w:rtl/>
        </w:rPr>
        <w:t>ادده</w:t>
      </w:r>
      <w:r w:rsidRPr="003103DB">
        <w:rPr>
          <w:rFonts w:cs="B Nazanin" w:hint="cs"/>
          <w:b/>
          <w:bCs/>
          <w:color w:val="FF0000"/>
          <w:sz w:val="28"/>
          <w:szCs w:val="28"/>
          <w:rtl/>
        </w:rPr>
        <w:t>ی</w:t>
      </w:r>
      <w:r w:rsidRPr="003103DB">
        <w:rPr>
          <w:rFonts w:cs="B Nazanin"/>
          <w:b/>
          <w:bCs/>
          <w:color w:val="FF0000"/>
          <w:sz w:val="28"/>
          <w:szCs w:val="28"/>
          <w:rtl/>
        </w:rPr>
        <w:t xml:space="preserve"> </w:t>
      </w:r>
      <w:r w:rsidRPr="003103DB">
        <w:rPr>
          <w:rFonts w:ascii="Sakkal Majalla" w:hAnsi="Sakkal Majalla" w:cs="Sakkal Majalla" w:hint="cs"/>
          <w:b/>
          <w:bCs/>
          <w:color w:val="FF0000"/>
          <w:sz w:val="28"/>
          <w:szCs w:val="28"/>
          <w:rtl/>
        </w:rPr>
        <w:t>–</w:t>
      </w:r>
      <w:r w:rsidRPr="003103DB">
        <w:rPr>
          <w:rFonts w:cs="B Nazanin"/>
          <w:b/>
          <w:bCs/>
          <w:color w:val="FF0000"/>
          <w:sz w:val="28"/>
          <w:szCs w:val="28"/>
          <w:rtl/>
        </w:rPr>
        <w:t xml:space="preserve"> </w:t>
      </w:r>
      <w:r w:rsidRPr="003103DB">
        <w:rPr>
          <w:rFonts w:cs="B Nazanin" w:hint="cs"/>
          <w:b/>
          <w:bCs/>
          <w:color w:val="FF0000"/>
          <w:sz w:val="28"/>
          <w:szCs w:val="28"/>
          <w:rtl/>
        </w:rPr>
        <w:t>ی</w:t>
      </w:r>
      <w:r w:rsidRPr="003103DB">
        <w:rPr>
          <w:rFonts w:cs="B Nazanin" w:hint="eastAsia"/>
          <w:b/>
          <w:bCs/>
          <w:color w:val="FF0000"/>
          <w:sz w:val="28"/>
          <w:szCs w:val="28"/>
          <w:rtl/>
        </w:rPr>
        <w:t>ادگ</w:t>
      </w:r>
      <w:r w:rsidRPr="003103DB">
        <w:rPr>
          <w:rFonts w:cs="B Nazanin" w:hint="cs"/>
          <w:b/>
          <w:bCs/>
          <w:color w:val="FF0000"/>
          <w:sz w:val="28"/>
          <w:szCs w:val="28"/>
          <w:rtl/>
        </w:rPr>
        <w:t>ی</w:t>
      </w:r>
      <w:r w:rsidRPr="003103DB">
        <w:rPr>
          <w:rFonts w:cs="B Nazanin" w:hint="eastAsia"/>
          <w:b/>
          <w:bCs/>
          <w:color w:val="FF0000"/>
          <w:sz w:val="28"/>
          <w:szCs w:val="28"/>
          <w:rtl/>
        </w:rPr>
        <w:t>ر</w:t>
      </w:r>
      <w:r w:rsidRPr="003103DB">
        <w:rPr>
          <w:rFonts w:cs="B Nazanin" w:hint="cs"/>
          <w:b/>
          <w:bCs/>
          <w:color w:val="FF0000"/>
          <w:sz w:val="28"/>
          <w:szCs w:val="28"/>
          <w:rtl/>
        </w:rPr>
        <w:t>ی</w:t>
      </w:r>
    </w:p>
    <w:p w:rsidR="000622CE" w:rsidRPr="003103DB" w:rsidRDefault="000622CE" w:rsidP="000622CE">
      <w:pPr>
        <w:bidi/>
        <w:ind w:firstLine="720"/>
        <w:jc w:val="both"/>
        <w:rPr>
          <w:rFonts w:cs="B Nazanin"/>
          <w:sz w:val="28"/>
          <w:szCs w:val="28"/>
          <w:rtl/>
        </w:rPr>
      </w:pPr>
      <w:r w:rsidRPr="003103DB">
        <w:rPr>
          <w:rFonts w:cs="B Nazanin" w:hint="eastAsia"/>
          <w:sz w:val="28"/>
          <w:szCs w:val="28"/>
          <w:rtl/>
        </w:rPr>
        <w:t>بند</w:t>
      </w:r>
      <w:r w:rsidRPr="003103DB">
        <w:rPr>
          <w:rFonts w:cs="B Nazanin"/>
          <w:sz w:val="28"/>
          <w:szCs w:val="28"/>
          <w:rtl/>
        </w:rPr>
        <w:t xml:space="preserve"> ۶-۹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اصول</w:t>
      </w:r>
      <w:r w:rsidRPr="003103DB">
        <w:rPr>
          <w:rFonts w:cs="B Nazanin"/>
          <w:sz w:val="28"/>
          <w:szCs w:val="28"/>
          <w:rtl/>
        </w:rPr>
        <w:t xml:space="preserve"> </w:t>
      </w:r>
      <w:r w:rsidRPr="003103DB">
        <w:rPr>
          <w:rFonts w:cs="B Nazanin" w:hint="eastAsia"/>
          <w:sz w:val="28"/>
          <w:szCs w:val="28"/>
          <w:rtl/>
        </w:rPr>
        <w:t>حاکم</w:t>
      </w:r>
      <w:r w:rsidRPr="003103DB">
        <w:rPr>
          <w:rFonts w:cs="B Nazanin"/>
          <w:sz w:val="28"/>
          <w:szCs w:val="28"/>
          <w:rtl/>
        </w:rPr>
        <w:t xml:space="preserve"> </w:t>
      </w:r>
      <w:r w:rsidRPr="003103DB">
        <w:rPr>
          <w:rFonts w:cs="B Nazanin" w:hint="eastAsia"/>
          <w:sz w:val="28"/>
          <w:szCs w:val="28"/>
          <w:rtl/>
        </w:rPr>
        <w:t>بر</w:t>
      </w:r>
      <w:r w:rsidRPr="003103DB">
        <w:rPr>
          <w:rFonts w:cs="B Nazanin"/>
          <w:sz w:val="28"/>
          <w:szCs w:val="28"/>
          <w:rtl/>
        </w:rPr>
        <w:t xml:space="preserve"> </w:t>
      </w:r>
      <w:r w:rsidRPr="003103DB">
        <w:rPr>
          <w:rFonts w:cs="B Nazanin" w:hint="eastAsia"/>
          <w:sz w:val="28"/>
          <w:szCs w:val="28"/>
          <w:rtl/>
        </w:rPr>
        <w:t>انتخاب</w:t>
      </w:r>
      <w:r w:rsidRPr="003103DB">
        <w:rPr>
          <w:rFonts w:cs="B Nazanin"/>
          <w:sz w:val="28"/>
          <w:szCs w:val="28"/>
          <w:rtl/>
        </w:rPr>
        <w:t xml:space="preserve"> </w:t>
      </w:r>
      <w:r w:rsidRPr="003103DB">
        <w:rPr>
          <w:rFonts w:cs="B Nazanin" w:hint="eastAsia"/>
          <w:sz w:val="28"/>
          <w:szCs w:val="28"/>
          <w:rtl/>
        </w:rPr>
        <w:t>راهبردها</w:t>
      </w:r>
      <w:r w:rsidRPr="003103DB">
        <w:rPr>
          <w:rFonts w:cs="B Nazanin" w:hint="cs"/>
          <w:sz w:val="28"/>
          <w:szCs w:val="28"/>
          <w:rtl/>
        </w:rPr>
        <w:t>ی</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ادده</w:t>
      </w:r>
      <w:r w:rsidRPr="003103DB">
        <w:rPr>
          <w:rFonts w:cs="B Nazanin" w:hint="cs"/>
          <w:sz w:val="28"/>
          <w:szCs w:val="28"/>
          <w:rtl/>
        </w:rPr>
        <w:t>ی</w:t>
      </w:r>
      <w:r w:rsidRPr="003103DB">
        <w:rPr>
          <w:rFonts w:cs="B Nazanin"/>
          <w:sz w:val="28"/>
          <w:szCs w:val="28"/>
          <w:rtl/>
        </w:rPr>
        <w:t xml:space="preserve"> </w:t>
      </w:r>
      <w:r w:rsidRPr="003103DB">
        <w:rPr>
          <w:rFonts w:ascii="Sakkal Majalla" w:hAnsi="Sakkal Majalla" w:cs="Sakkal Majalla" w:hint="cs"/>
          <w:sz w:val="28"/>
          <w:szCs w:val="28"/>
          <w:rtl/>
        </w:rPr>
        <w:t>–</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ادگ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برنامه</w:t>
      </w:r>
      <w:r w:rsidRPr="003103DB">
        <w:rPr>
          <w:rFonts w:cs="B Nazanin"/>
          <w:sz w:val="28"/>
          <w:szCs w:val="28"/>
          <w:rtl/>
        </w:rPr>
        <w:t xml:space="preserve"> </w:t>
      </w:r>
      <w:r w:rsidRPr="003103DB">
        <w:rPr>
          <w:rFonts w:cs="B Nazanin" w:hint="eastAsia"/>
          <w:sz w:val="28"/>
          <w:szCs w:val="28"/>
          <w:rtl/>
        </w:rPr>
        <w:t>درس</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مل</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بر</w:t>
      </w:r>
      <w:r w:rsidRPr="003103DB">
        <w:rPr>
          <w:rFonts w:cs="B Nazanin"/>
          <w:sz w:val="28"/>
          <w:szCs w:val="28"/>
          <w:rtl/>
        </w:rPr>
        <w:t xml:space="preserve"> </w:t>
      </w:r>
      <w:r w:rsidRPr="003103DB">
        <w:rPr>
          <w:rFonts w:cs="B Nazanin" w:hint="eastAsia"/>
          <w:sz w:val="28"/>
          <w:szCs w:val="28"/>
          <w:rtl/>
        </w:rPr>
        <w:t>بهره</w:t>
      </w:r>
      <w:r w:rsidRPr="003103DB">
        <w:rPr>
          <w:rFonts w:cs="B Nazanin"/>
          <w:sz w:val="28"/>
          <w:szCs w:val="28"/>
          <w:rtl/>
        </w:rPr>
        <w:t xml:space="preserve"> </w:t>
      </w:r>
      <w:r w:rsidRPr="003103DB">
        <w:rPr>
          <w:rFonts w:cs="B Nazanin" w:hint="eastAsia"/>
          <w:sz w:val="28"/>
          <w:szCs w:val="28"/>
          <w:rtl/>
        </w:rPr>
        <w:t>مند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فزون</w:t>
      </w:r>
      <w:r w:rsidRPr="003103DB">
        <w:rPr>
          <w:rFonts w:cs="B Nazanin"/>
          <w:sz w:val="28"/>
          <w:szCs w:val="28"/>
          <w:rtl/>
        </w:rPr>
        <w:t xml:space="preserve"> </w:t>
      </w:r>
      <w:r w:rsidRPr="003103DB">
        <w:rPr>
          <w:rFonts w:cs="B Nazanin" w:hint="eastAsia"/>
          <w:sz w:val="28"/>
          <w:szCs w:val="28"/>
          <w:rtl/>
        </w:rPr>
        <w:t>تر</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روش</w:t>
      </w:r>
      <w:r w:rsidRPr="003103DB">
        <w:rPr>
          <w:rFonts w:cs="B Nazanin"/>
          <w:sz w:val="28"/>
          <w:szCs w:val="28"/>
          <w:rtl/>
        </w:rPr>
        <w:t xml:space="preserve">‌های </w:t>
      </w:r>
      <w:r w:rsidRPr="003103DB">
        <w:rPr>
          <w:rFonts w:cs="B Nazanin" w:hint="eastAsia"/>
          <w:sz w:val="28"/>
          <w:szCs w:val="28"/>
          <w:rtl/>
        </w:rPr>
        <w:t>فعال</w:t>
      </w:r>
      <w:r w:rsidRPr="003103DB">
        <w:rPr>
          <w:rFonts w:cs="B Nazanin"/>
          <w:sz w:val="28"/>
          <w:szCs w:val="28"/>
          <w:rtl/>
        </w:rPr>
        <w:t xml:space="preserve"> </w:t>
      </w:r>
      <w:r w:rsidRPr="003103DB">
        <w:rPr>
          <w:rFonts w:cs="B Nazanin" w:hint="eastAsia"/>
          <w:sz w:val="28"/>
          <w:szCs w:val="28"/>
          <w:rtl/>
        </w:rPr>
        <w:t>تأک</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می‌</w:t>
      </w:r>
      <w:r w:rsidRPr="003103DB">
        <w:rPr>
          <w:rFonts w:cs="B Nazanin" w:hint="eastAsia"/>
          <w:sz w:val="28"/>
          <w:szCs w:val="28"/>
          <w:rtl/>
        </w:rPr>
        <w:t>کند</w:t>
      </w:r>
      <w:r w:rsidRPr="003103DB">
        <w:rPr>
          <w:rFonts w:cs="B Nazanin"/>
          <w:sz w:val="28"/>
          <w:szCs w:val="28"/>
          <w:rtl/>
        </w:rPr>
        <w:t xml:space="preserve">. </w:t>
      </w:r>
      <w:r w:rsidRPr="003103DB">
        <w:rPr>
          <w:rFonts w:cs="B Nazanin" w:hint="eastAsia"/>
          <w:sz w:val="28"/>
          <w:szCs w:val="28"/>
          <w:rtl/>
        </w:rPr>
        <w:t>بد</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معن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تلاش</w:t>
      </w:r>
      <w:r w:rsidRPr="003103DB">
        <w:rPr>
          <w:rFonts w:cs="B Nazanin"/>
          <w:sz w:val="28"/>
          <w:szCs w:val="28"/>
          <w:rtl/>
        </w:rPr>
        <w:t xml:space="preserve"> </w:t>
      </w:r>
      <w:r w:rsidRPr="003103DB">
        <w:rPr>
          <w:rFonts w:cs="B Nazanin" w:hint="eastAsia"/>
          <w:sz w:val="28"/>
          <w:szCs w:val="28"/>
          <w:rtl/>
        </w:rPr>
        <w:t>معلم</w:t>
      </w:r>
      <w:r w:rsidRPr="003103DB">
        <w:rPr>
          <w:rFonts w:cs="B Nazanin"/>
          <w:sz w:val="28"/>
          <w:szCs w:val="28"/>
          <w:rtl/>
        </w:rPr>
        <w:t xml:space="preserve"> </w:t>
      </w:r>
      <w:r w:rsidRPr="003103DB">
        <w:rPr>
          <w:rFonts w:cs="B Nazanin" w:hint="eastAsia"/>
          <w:sz w:val="28"/>
          <w:szCs w:val="28"/>
          <w:rtl/>
        </w:rPr>
        <w:t>با</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انتخاب</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کارگ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هر</w:t>
      </w:r>
      <w:r w:rsidRPr="003103DB">
        <w:rPr>
          <w:rFonts w:cs="B Nazanin"/>
          <w:sz w:val="28"/>
          <w:szCs w:val="28"/>
          <w:rtl/>
        </w:rPr>
        <w:t xml:space="preserve"> </w:t>
      </w:r>
      <w:r w:rsidRPr="003103DB">
        <w:rPr>
          <w:rFonts w:cs="B Nazanin" w:hint="eastAsia"/>
          <w:sz w:val="28"/>
          <w:szCs w:val="28"/>
          <w:rtl/>
        </w:rPr>
        <w:t>نوع</w:t>
      </w:r>
      <w:r w:rsidRPr="003103DB">
        <w:rPr>
          <w:rFonts w:cs="B Nazanin"/>
          <w:sz w:val="28"/>
          <w:szCs w:val="28"/>
          <w:rtl/>
        </w:rPr>
        <w:t xml:space="preserve"> </w:t>
      </w:r>
      <w:r w:rsidRPr="003103DB">
        <w:rPr>
          <w:rFonts w:cs="B Nazanin" w:hint="eastAsia"/>
          <w:sz w:val="28"/>
          <w:szCs w:val="28"/>
          <w:rtl/>
        </w:rPr>
        <w:t>روش</w:t>
      </w:r>
      <w:r w:rsidRPr="003103DB">
        <w:rPr>
          <w:rFonts w:cs="B Nazanin"/>
          <w:sz w:val="28"/>
          <w:szCs w:val="28"/>
          <w:rtl/>
        </w:rPr>
        <w:t xml:space="preserve"> </w:t>
      </w:r>
      <w:r w:rsidRPr="003103DB">
        <w:rPr>
          <w:rFonts w:cs="B Nazanin" w:hint="eastAsia"/>
          <w:sz w:val="28"/>
          <w:szCs w:val="28"/>
          <w:rtl/>
        </w:rPr>
        <w:t>تدر</w:t>
      </w:r>
      <w:r w:rsidRPr="003103DB">
        <w:rPr>
          <w:rFonts w:cs="B Nazanin" w:hint="cs"/>
          <w:sz w:val="28"/>
          <w:szCs w:val="28"/>
          <w:rtl/>
        </w:rPr>
        <w:t>ی</w:t>
      </w:r>
      <w:r w:rsidRPr="003103DB">
        <w:rPr>
          <w:rFonts w:cs="B Nazanin" w:hint="eastAsia"/>
          <w:sz w:val="28"/>
          <w:szCs w:val="28"/>
          <w:rtl/>
        </w:rPr>
        <w:t>س</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معطوف</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مشارکت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مستمر</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باشد</w:t>
      </w:r>
      <w:r w:rsidRPr="003103DB">
        <w:rPr>
          <w:rFonts w:cs="B Nazanin"/>
          <w:sz w:val="28"/>
          <w:szCs w:val="28"/>
          <w:rtl/>
        </w:rPr>
        <w:t xml:space="preserve">. </w:t>
      </w:r>
      <w:r w:rsidRPr="003103DB">
        <w:rPr>
          <w:rFonts w:cs="B Nazanin" w:hint="eastAsia"/>
          <w:sz w:val="28"/>
          <w:szCs w:val="28"/>
          <w:rtl/>
        </w:rPr>
        <w:t>مع</w:t>
      </w:r>
      <w:r w:rsidRPr="003103DB">
        <w:rPr>
          <w:rFonts w:cs="B Nazanin" w:hint="cs"/>
          <w:sz w:val="28"/>
          <w:szCs w:val="28"/>
          <w:rtl/>
        </w:rPr>
        <w:t>ی</w:t>
      </w:r>
      <w:r w:rsidRPr="003103DB">
        <w:rPr>
          <w:rFonts w:cs="B Nazanin" w:hint="eastAsia"/>
          <w:sz w:val="28"/>
          <w:szCs w:val="28"/>
          <w:rtl/>
        </w:rPr>
        <w:t>ارها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متما</w:t>
      </w:r>
      <w:r w:rsidRPr="003103DB">
        <w:rPr>
          <w:rFonts w:cs="B Nazanin" w:hint="cs"/>
          <w:sz w:val="28"/>
          <w:szCs w:val="28"/>
          <w:rtl/>
        </w:rPr>
        <w:t>ی</w:t>
      </w:r>
      <w:r w:rsidRPr="003103DB">
        <w:rPr>
          <w:rFonts w:cs="B Nazanin" w:hint="eastAsia"/>
          <w:sz w:val="28"/>
          <w:szCs w:val="28"/>
          <w:rtl/>
        </w:rPr>
        <w:t>ز</w:t>
      </w:r>
      <w:r w:rsidRPr="003103DB">
        <w:rPr>
          <w:rFonts w:cs="B Nazanin"/>
          <w:sz w:val="28"/>
          <w:szCs w:val="28"/>
          <w:rtl/>
        </w:rPr>
        <w:t xml:space="preserve"> </w:t>
      </w:r>
      <w:r w:rsidRPr="003103DB">
        <w:rPr>
          <w:rFonts w:cs="B Nazanin" w:hint="eastAsia"/>
          <w:sz w:val="28"/>
          <w:szCs w:val="28"/>
          <w:rtl/>
        </w:rPr>
        <w:t>کننده</w:t>
      </w:r>
      <w:r w:rsidRPr="003103DB">
        <w:rPr>
          <w:rFonts w:cs="B Nazanin"/>
          <w:sz w:val="28"/>
          <w:szCs w:val="28"/>
          <w:rtl/>
        </w:rPr>
        <w:t xml:space="preserve"> </w:t>
      </w:r>
      <w:r w:rsidRPr="003103DB">
        <w:rPr>
          <w:rFonts w:cs="B Nazanin" w:hint="eastAsia"/>
          <w:sz w:val="28"/>
          <w:szCs w:val="28"/>
          <w:rtl/>
        </w:rPr>
        <w:t>رو</w:t>
      </w:r>
      <w:r w:rsidRPr="003103DB">
        <w:rPr>
          <w:rFonts w:cs="B Nazanin" w:hint="cs"/>
          <w:sz w:val="28"/>
          <w:szCs w:val="28"/>
          <w:rtl/>
        </w:rPr>
        <w:t>ی</w:t>
      </w:r>
      <w:r w:rsidRPr="003103DB">
        <w:rPr>
          <w:rFonts w:cs="B Nazanin" w:hint="eastAsia"/>
          <w:sz w:val="28"/>
          <w:szCs w:val="28"/>
          <w:rtl/>
        </w:rPr>
        <w:t>کردها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فعال</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غ</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فعال</w:t>
      </w:r>
      <w:r w:rsidRPr="003103DB">
        <w:rPr>
          <w:rFonts w:cs="B Nazanin"/>
          <w:sz w:val="28"/>
          <w:szCs w:val="28"/>
          <w:rtl/>
        </w:rPr>
        <w:t xml:space="preserve"> </w:t>
      </w:r>
      <w:r w:rsidRPr="003103DB">
        <w:rPr>
          <w:rFonts w:cs="B Nazanin" w:hint="eastAsia"/>
          <w:sz w:val="28"/>
          <w:szCs w:val="28"/>
          <w:rtl/>
        </w:rPr>
        <w:t>عبارت</w:t>
      </w:r>
      <w:r w:rsidRPr="003103DB">
        <w:rPr>
          <w:rFonts w:cs="B Nazanin"/>
          <w:sz w:val="28"/>
          <w:szCs w:val="28"/>
          <w:rtl/>
        </w:rPr>
        <w:t xml:space="preserve"> </w:t>
      </w:r>
      <w:r w:rsidRPr="003103DB">
        <w:rPr>
          <w:rFonts w:cs="B Nazanin" w:hint="eastAsia"/>
          <w:sz w:val="28"/>
          <w:szCs w:val="28"/>
          <w:rtl/>
        </w:rPr>
        <w:t>اند</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Pr>
        <w:t xml:space="preserve"> </w:t>
      </w:r>
      <w:r w:rsidRPr="003103DB">
        <w:rPr>
          <w:rFonts w:cs="B Nazanin"/>
          <w:sz w:val="28"/>
          <w:szCs w:val="28"/>
          <w:rtl/>
        </w:rPr>
        <w:t>:</w:t>
      </w:r>
    </w:p>
    <w:p w:rsidR="000622CE" w:rsidRPr="003103DB" w:rsidRDefault="000622CE" w:rsidP="000622CE">
      <w:pPr>
        <w:pStyle w:val="ListParagraph"/>
        <w:numPr>
          <w:ilvl w:val="0"/>
          <w:numId w:val="73"/>
        </w:numPr>
        <w:bidi/>
        <w:jc w:val="both"/>
        <w:rPr>
          <w:rFonts w:cs="B Nazanin"/>
          <w:sz w:val="28"/>
          <w:szCs w:val="28"/>
        </w:rPr>
      </w:pP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طور</w:t>
      </w:r>
      <w:r w:rsidRPr="003103DB">
        <w:rPr>
          <w:rFonts w:cs="B Nazanin"/>
          <w:sz w:val="28"/>
          <w:szCs w:val="28"/>
          <w:rtl/>
        </w:rPr>
        <w:t xml:space="preserve"> </w:t>
      </w:r>
      <w:r w:rsidRPr="003103DB">
        <w:rPr>
          <w:rFonts w:cs="B Nazanin" w:hint="eastAsia"/>
          <w:sz w:val="28"/>
          <w:szCs w:val="28"/>
          <w:rtl/>
        </w:rPr>
        <w:t>فعال</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فرا</w:t>
      </w:r>
      <w:r w:rsidRPr="003103DB">
        <w:rPr>
          <w:rFonts w:cs="B Nazanin" w:hint="cs"/>
          <w:sz w:val="28"/>
          <w:szCs w:val="28"/>
          <w:rtl/>
        </w:rPr>
        <w:t>ی</w:t>
      </w:r>
      <w:r w:rsidRPr="003103DB">
        <w:rPr>
          <w:rFonts w:cs="B Nazanin" w:hint="eastAsia"/>
          <w:sz w:val="28"/>
          <w:szCs w:val="28"/>
          <w:rtl/>
        </w:rPr>
        <w:t>ند</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ادگ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درگ</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باشند</w:t>
      </w:r>
      <w:r w:rsidRPr="003103DB">
        <w:rPr>
          <w:rFonts w:cs="B Nazanin"/>
          <w:sz w:val="28"/>
          <w:szCs w:val="28"/>
          <w:rtl/>
        </w:rPr>
        <w:t xml:space="preserve">. </w:t>
      </w:r>
    </w:p>
    <w:p w:rsidR="000622CE" w:rsidRPr="003103DB" w:rsidRDefault="000622CE" w:rsidP="000622CE">
      <w:pPr>
        <w:pStyle w:val="ListParagraph"/>
        <w:numPr>
          <w:ilvl w:val="0"/>
          <w:numId w:val="73"/>
        </w:numPr>
        <w:bidi/>
        <w:jc w:val="both"/>
        <w:rPr>
          <w:rFonts w:cs="B Nazanin"/>
          <w:sz w:val="28"/>
          <w:szCs w:val="28"/>
        </w:rPr>
      </w:pPr>
      <w:r w:rsidRPr="003103DB">
        <w:rPr>
          <w:rFonts w:cs="B Nazanin" w:hint="eastAsia"/>
          <w:sz w:val="28"/>
          <w:szCs w:val="28"/>
          <w:rtl/>
        </w:rPr>
        <w:t>فرا</w:t>
      </w:r>
      <w:r w:rsidRPr="003103DB">
        <w:rPr>
          <w:rFonts w:cs="B Nazanin" w:hint="cs"/>
          <w:sz w:val="28"/>
          <w:szCs w:val="28"/>
          <w:rtl/>
        </w:rPr>
        <w:t>ی</w:t>
      </w:r>
      <w:r w:rsidRPr="003103DB">
        <w:rPr>
          <w:rFonts w:cs="B Nazanin" w:hint="eastAsia"/>
          <w:sz w:val="28"/>
          <w:szCs w:val="28"/>
          <w:rtl/>
        </w:rPr>
        <w:t>ند</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ادگ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علا</w:t>
      </w:r>
      <w:r w:rsidRPr="003103DB">
        <w:rPr>
          <w:rFonts w:cs="B Nazanin" w:hint="cs"/>
          <w:sz w:val="28"/>
          <w:szCs w:val="28"/>
          <w:rtl/>
        </w:rPr>
        <w:t>ی</w:t>
      </w:r>
      <w:r w:rsidRPr="003103DB">
        <w:rPr>
          <w:rFonts w:cs="B Nazanin" w:hint="eastAsia"/>
          <w:sz w:val="28"/>
          <w:szCs w:val="28"/>
          <w:rtl/>
        </w:rPr>
        <w:t>ق،</w:t>
      </w:r>
      <w:r w:rsidRPr="003103DB">
        <w:rPr>
          <w:rFonts w:cs="B Nazanin"/>
          <w:sz w:val="28"/>
          <w:szCs w:val="28"/>
          <w:rtl/>
        </w:rPr>
        <w:t xml:space="preserve"> </w:t>
      </w:r>
      <w:r w:rsidRPr="003103DB">
        <w:rPr>
          <w:rFonts w:cs="B Nazanin" w:hint="eastAsia"/>
          <w:sz w:val="28"/>
          <w:szCs w:val="28"/>
          <w:rtl/>
        </w:rPr>
        <w:t>خواسته</w:t>
      </w:r>
      <w:r w:rsidRPr="003103DB">
        <w:rPr>
          <w:rFonts w:cs="B Nazanin"/>
          <w:sz w:val="28"/>
          <w:szCs w:val="28"/>
          <w:rtl/>
        </w:rPr>
        <w:t xml:space="preserve">‌ها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ادراکات</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ادگ</w:t>
      </w:r>
      <w:r w:rsidRPr="003103DB">
        <w:rPr>
          <w:rFonts w:cs="B Nazanin" w:hint="cs"/>
          <w:sz w:val="28"/>
          <w:szCs w:val="28"/>
          <w:rtl/>
        </w:rPr>
        <w:t>ی</w:t>
      </w:r>
      <w:r w:rsidRPr="003103DB">
        <w:rPr>
          <w:rFonts w:cs="B Nazanin" w:hint="eastAsia"/>
          <w:sz w:val="28"/>
          <w:szCs w:val="28"/>
          <w:rtl/>
        </w:rPr>
        <w:t>رندگان</w:t>
      </w:r>
      <w:r w:rsidRPr="003103DB">
        <w:rPr>
          <w:rFonts w:cs="B Nazanin"/>
          <w:sz w:val="28"/>
          <w:szCs w:val="28"/>
          <w:rtl/>
        </w:rPr>
        <w:t xml:space="preserve"> </w:t>
      </w:r>
      <w:r w:rsidRPr="003103DB">
        <w:rPr>
          <w:rFonts w:cs="B Nazanin" w:hint="eastAsia"/>
          <w:sz w:val="28"/>
          <w:szCs w:val="28"/>
          <w:rtl/>
        </w:rPr>
        <w:t>آغاز</w:t>
      </w:r>
      <w:r w:rsidRPr="003103DB">
        <w:rPr>
          <w:rFonts w:cs="B Nazanin"/>
          <w:sz w:val="28"/>
          <w:szCs w:val="28"/>
          <w:rtl/>
        </w:rPr>
        <w:t xml:space="preserve"> </w:t>
      </w:r>
      <w:r w:rsidRPr="003103DB">
        <w:rPr>
          <w:rFonts w:cs="B Nazanin" w:hint="eastAsia"/>
          <w:sz w:val="28"/>
          <w:szCs w:val="28"/>
          <w:rtl/>
        </w:rPr>
        <w:t>شود</w:t>
      </w:r>
      <w:r w:rsidRPr="003103DB">
        <w:rPr>
          <w:rFonts w:cs="B Nazanin"/>
          <w:sz w:val="28"/>
          <w:szCs w:val="28"/>
          <w:rtl/>
        </w:rPr>
        <w:t xml:space="preserve">. </w:t>
      </w:r>
    </w:p>
    <w:p w:rsidR="000622CE" w:rsidRPr="003103DB" w:rsidRDefault="000622CE" w:rsidP="000622CE">
      <w:pPr>
        <w:pStyle w:val="ListParagraph"/>
        <w:numPr>
          <w:ilvl w:val="0"/>
          <w:numId w:val="73"/>
        </w:numPr>
        <w:bidi/>
        <w:jc w:val="both"/>
        <w:rPr>
          <w:rFonts w:cs="B Nazanin"/>
          <w:sz w:val="28"/>
          <w:szCs w:val="28"/>
        </w:rPr>
      </w:pPr>
      <w:r w:rsidRPr="003103DB">
        <w:rPr>
          <w:rFonts w:cs="B Nazanin" w:hint="eastAsia"/>
          <w:sz w:val="28"/>
          <w:szCs w:val="28"/>
          <w:rtl/>
        </w:rPr>
        <w:t>مح</w:t>
      </w:r>
      <w:r w:rsidRPr="003103DB">
        <w:rPr>
          <w:rFonts w:cs="B Nazanin" w:hint="cs"/>
          <w:sz w:val="28"/>
          <w:szCs w:val="28"/>
          <w:rtl/>
        </w:rPr>
        <w:t>ی</w:t>
      </w:r>
      <w:r w:rsidRPr="003103DB">
        <w:rPr>
          <w:rFonts w:cs="B Nazanin" w:hint="eastAsia"/>
          <w:sz w:val="28"/>
          <w:szCs w:val="28"/>
          <w:rtl/>
        </w:rPr>
        <w:t>ط</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ادگ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نحو</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سازمان</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ابد</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آن</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ادگ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فراگ</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محور»</w:t>
      </w:r>
      <w:r w:rsidRPr="003103DB">
        <w:rPr>
          <w:rFonts w:cs="B Nazanin"/>
          <w:sz w:val="28"/>
          <w:szCs w:val="28"/>
          <w:rtl/>
        </w:rPr>
        <w:t xml:space="preserve"> </w:t>
      </w:r>
      <w:r w:rsidRPr="003103DB">
        <w:rPr>
          <w:rFonts w:cs="B Nazanin" w:hint="eastAsia"/>
          <w:sz w:val="28"/>
          <w:szCs w:val="28"/>
          <w:rtl/>
        </w:rPr>
        <w:t>جر</w:t>
      </w:r>
      <w:r w:rsidRPr="003103DB">
        <w:rPr>
          <w:rFonts w:cs="B Nazanin" w:hint="cs"/>
          <w:sz w:val="28"/>
          <w:szCs w:val="28"/>
          <w:rtl/>
        </w:rPr>
        <w:t>ی</w:t>
      </w:r>
      <w:r w:rsidRPr="003103DB">
        <w:rPr>
          <w:rFonts w:cs="B Nazanin" w:hint="eastAsia"/>
          <w:sz w:val="28"/>
          <w:szCs w:val="28"/>
          <w:rtl/>
        </w:rPr>
        <w:t>ان</w:t>
      </w:r>
      <w:r w:rsidRPr="003103DB">
        <w:rPr>
          <w:rFonts w:cs="B Nazanin"/>
          <w:sz w:val="28"/>
          <w:szCs w:val="28"/>
          <w:rtl/>
        </w:rPr>
        <w:t xml:space="preserve"> </w:t>
      </w:r>
      <w:r w:rsidRPr="003103DB">
        <w:rPr>
          <w:rFonts w:cs="B Nazanin" w:hint="eastAsia"/>
          <w:sz w:val="28"/>
          <w:szCs w:val="28"/>
          <w:rtl/>
        </w:rPr>
        <w:t>داشته</w:t>
      </w:r>
      <w:r w:rsidRPr="003103DB">
        <w:rPr>
          <w:rFonts w:cs="B Nazanin"/>
          <w:sz w:val="28"/>
          <w:szCs w:val="28"/>
          <w:rtl/>
        </w:rPr>
        <w:t xml:space="preserve"> </w:t>
      </w:r>
      <w:r w:rsidRPr="003103DB">
        <w:rPr>
          <w:rFonts w:cs="B Nazanin" w:hint="eastAsia"/>
          <w:sz w:val="28"/>
          <w:szCs w:val="28"/>
          <w:rtl/>
        </w:rPr>
        <w:t>باشد</w:t>
      </w:r>
      <w:r w:rsidRPr="003103DB">
        <w:rPr>
          <w:rFonts w:cs="B Nazanin"/>
          <w:sz w:val="28"/>
          <w:szCs w:val="28"/>
          <w:rtl/>
        </w:rPr>
        <w:t xml:space="preserve"> .</w:t>
      </w:r>
    </w:p>
    <w:p w:rsidR="000622CE" w:rsidRPr="003103DB" w:rsidRDefault="000622CE" w:rsidP="000622CE">
      <w:pPr>
        <w:pStyle w:val="ListParagraph"/>
        <w:numPr>
          <w:ilvl w:val="0"/>
          <w:numId w:val="73"/>
        </w:numPr>
        <w:bidi/>
        <w:jc w:val="both"/>
        <w:rPr>
          <w:rFonts w:cs="B Nazanin"/>
          <w:sz w:val="28"/>
          <w:szCs w:val="28"/>
        </w:rPr>
      </w:pPr>
      <w:r w:rsidRPr="003103DB">
        <w:rPr>
          <w:rFonts w:cs="B Nazanin" w:hint="eastAsia"/>
          <w:sz w:val="28"/>
          <w:szCs w:val="28"/>
          <w:rtl/>
        </w:rPr>
        <w:t>تجارب</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ادگ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با</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نحو</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سازمان</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ابد</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ادگ</w:t>
      </w:r>
      <w:r w:rsidRPr="003103DB">
        <w:rPr>
          <w:rFonts w:cs="B Nazanin" w:hint="cs"/>
          <w:sz w:val="28"/>
          <w:szCs w:val="28"/>
          <w:rtl/>
        </w:rPr>
        <w:t>ی</w:t>
      </w:r>
      <w:r w:rsidRPr="003103DB">
        <w:rPr>
          <w:rFonts w:cs="B Nazanin" w:hint="eastAsia"/>
          <w:sz w:val="28"/>
          <w:szCs w:val="28"/>
          <w:rtl/>
        </w:rPr>
        <w:t>رنده</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روشن</w:t>
      </w:r>
      <w:r w:rsidRPr="003103DB">
        <w:rPr>
          <w:rFonts w:cs="B Nazanin"/>
          <w:sz w:val="28"/>
          <w:szCs w:val="28"/>
          <w:rtl/>
        </w:rPr>
        <w:t xml:space="preserve"> </w:t>
      </w:r>
      <w:r w:rsidRPr="003103DB">
        <w:rPr>
          <w:rFonts w:cs="B Nazanin" w:hint="eastAsia"/>
          <w:sz w:val="28"/>
          <w:szCs w:val="28"/>
          <w:rtl/>
        </w:rPr>
        <w:t>ساز</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ان</w:t>
      </w:r>
      <w:r w:rsidRPr="003103DB">
        <w:rPr>
          <w:rFonts w:cs="B Nazanin"/>
          <w:sz w:val="28"/>
          <w:szCs w:val="28"/>
          <w:rtl/>
        </w:rPr>
        <w:t xml:space="preserve"> </w:t>
      </w:r>
      <w:r w:rsidRPr="003103DB">
        <w:rPr>
          <w:rFonts w:cs="B Nazanin" w:hint="eastAsia"/>
          <w:sz w:val="28"/>
          <w:szCs w:val="28"/>
          <w:rtl/>
        </w:rPr>
        <w:t>ن</w:t>
      </w:r>
      <w:r w:rsidRPr="003103DB">
        <w:rPr>
          <w:rFonts w:cs="B Nazanin" w:hint="cs"/>
          <w:sz w:val="28"/>
          <w:szCs w:val="28"/>
          <w:rtl/>
        </w:rPr>
        <w:t>ی</w:t>
      </w:r>
      <w:r w:rsidRPr="003103DB">
        <w:rPr>
          <w:rFonts w:cs="B Nazanin" w:hint="eastAsia"/>
          <w:sz w:val="28"/>
          <w:szCs w:val="28"/>
          <w:rtl/>
        </w:rPr>
        <w:t>ازها</w:t>
      </w:r>
      <w:r w:rsidRPr="003103DB">
        <w:rPr>
          <w:rFonts w:cs="B Nazanin" w:hint="cs"/>
          <w:sz w:val="28"/>
          <w:szCs w:val="28"/>
          <w:rtl/>
        </w:rPr>
        <w:t>ی</w:t>
      </w:r>
      <w:r w:rsidRPr="003103DB">
        <w:rPr>
          <w:rFonts w:cs="B Nazanin" w:hint="eastAsia"/>
          <w:sz w:val="28"/>
          <w:szCs w:val="28"/>
          <w:rtl/>
        </w:rPr>
        <w:t>شان</w:t>
      </w:r>
      <w:r w:rsidRPr="003103DB">
        <w:rPr>
          <w:rFonts w:cs="B Nazanin"/>
          <w:sz w:val="28"/>
          <w:szCs w:val="28"/>
          <w:rtl/>
        </w:rPr>
        <w:t xml:space="preserve"> </w:t>
      </w:r>
      <w:r w:rsidRPr="003103DB">
        <w:rPr>
          <w:rFonts w:cs="B Nazanin" w:hint="eastAsia"/>
          <w:sz w:val="28"/>
          <w:szCs w:val="28"/>
          <w:rtl/>
        </w:rPr>
        <w:t>کمک</w:t>
      </w:r>
      <w:r w:rsidRPr="003103DB">
        <w:rPr>
          <w:rFonts w:cs="B Nazanin"/>
          <w:sz w:val="28"/>
          <w:szCs w:val="28"/>
          <w:rtl/>
        </w:rPr>
        <w:t xml:space="preserve"> </w:t>
      </w:r>
      <w:r w:rsidRPr="003103DB">
        <w:rPr>
          <w:rFonts w:cs="B Nazanin" w:hint="eastAsia"/>
          <w:sz w:val="28"/>
          <w:szCs w:val="28"/>
          <w:rtl/>
        </w:rPr>
        <w:t>کند</w:t>
      </w:r>
      <w:r w:rsidRPr="003103DB">
        <w:rPr>
          <w:rFonts w:cs="B Nazanin"/>
          <w:sz w:val="28"/>
          <w:szCs w:val="28"/>
          <w:rtl/>
        </w:rPr>
        <w:t xml:space="preserve"> </w:t>
      </w:r>
    </w:p>
    <w:p w:rsidR="000622CE" w:rsidRPr="003103DB" w:rsidRDefault="000622CE" w:rsidP="000622CE">
      <w:pPr>
        <w:pStyle w:val="ListParagraph"/>
        <w:numPr>
          <w:ilvl w:val="0"/>
          <w:numId w:val="73"/>
        </w:numPr>
        <w:bidi/>
        <w:jc w:val="both"/>
        <w:rPr>
          <w:rFonts w:cs="B Nazanin"/>
          <w:sz w:val="28"/>
          <w:szCs w:val="28"/>
        </w:rPr>
      </w:pPr>
      <w:r w:rsidRPr="003103DB">
        <w:rPr>
          <w:rFonts w:cs="B Nazanin" w:hint="eastAsia"/>
          <w:sz w:val="28"/>
          <w:szCs w:val="28"/>
          <w:rtl/>
        </w:rPr>
        <w:t>هر</w:t>
      </w:r>
      <w:r w:rsidRPr="003103DB">
        <w:rPr>
          <w:rFonts w:cs="B Nazanin"/>
          <w:sz w:val="28"/>
          <w:szCs w:val="28"/>
          <w:rtl/>
        </w:rPr>
        <w:t xml:space="preserve"> </w:t>
      </w:r>
      <w:r w:rsidRPr="003103DB">
        <w:rPr>
          <w:rFonts w:cs="B Nazanin" w:hint="eastAsia"/>
          <w:sz w:val="28"/>
          <w:szCs w:val="28"/>
          <w:rtl/>
        </w:rPr>
        <w:t>کس</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بتواند</w:t>
      </w:r>
      <w:r w:rsidRPr="003103DB">
        <w:rPr>
          <w:rFonts w:cs="B Nazanin"/>
          <w:sz w:val="28"/>
          <w:szCs w:val="28"/>
          <w:rtl/>
        </w:rPr>
        <w:t xml:space="preserve"> </w:t>
      </w:r>
      <w:r w:rsidRPr="003103DB">
        <w:rPr>
          <w:rFonts w:cs="B Nazanin" w:hint="eastAsia"/>
          <w:sz w:val="28"/>
          <w:szCs w:val="28"/>
          <w:rtl/>
        </w:rPr>
        <w:t>بر</w:t>
      </w:r>
      <w:r w:rsidRPr="003103DB">
        <w:rPr>
          <w:rFonts w:cs="B Nazanin"/>
          <w:sz w:val="28"/>
          <w:szCs w:val="28"/>
          <w:rtl/>
        </w:rPr>
        <w:t xml:space="preserve"> </w:t>
      </w:r>
      <w:r w:rsidRPr="003103DB">
        <w:rPr>
          <w:rFonts w:cs="B Nazanin" w:hint="eastAsia"/>
          <w:sz w:val="28"/>
          <w:szCs w:val="28"/>
          <w:rtl/>
        </w:rPr>
        <w:t>اساس</w:t>
      </w:r>
      <w:r w:rsidRPr="003103DB">
        <w:rPr>
          <w:rFonts w:cs="B Nazanin"/>
          <w:sz w:val="28"/>
          <w:szCs w:val="28"/>
          <w:rtl/>
        </w:rPr>
        <w:t xml:space="preserve"> </w:t>
      </w:r>
      <w:r w:rsidRPr="003103DB">
        <w:rPr>
          <w:rFonts w:cs="B Nazanin" w:hint="eastAsia"/>
          <w:sz w:val="28"/>
          <w:szCs w:val="28"/>
          <w:rtl/>
        </w:rPr>
        <w:t>تجارب</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اطلاعات</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ادگ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نقش</w:t>
      </w:r>
      <w:r w:rsidRPr="003103DB">
        <w:rPr>
          <w:rFonts w:cs="B Nazanin"/>
          <w:sz w:val="28"/>
          <w:szCs w:val="28"/>
          <w:rtl/>
        </w:rPr>
        <w:t xml:space="preserve"> </w:t>
      </w:r>
      <w:r w:rsidRPr="003103DB">
        <w:rPr>
          <w:rFonts w:cs="B Nazanin" w:hint="eastAsia"/>
          <w:sz w:val="28"/>
          <w:szCs w:val="28"/>
          <w:rtl/>
        </w:rPr>
        <w:t>مهم</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فا</w:t>
      </w:r>
      <w:r w:rsidRPr="003103DB">
        <w:rPr>
          <w:rFonts w:cs="B Nazanin"/>
          <w:sz w:val="28"/>
          <w:szCs w:val="28"/>
          <w:rtl/>
        </w:rPr>
        <w:t xml:space="preserve"> </w:t>
      </w:r>
      <w:r w:rsidRPr="003103DB">
        <w:rPr>
          <w:rFonts w:cs="B Nazanin" w:hint="eastAsia"/>
          <w:sz w:val="28"/>
          <w:szCs w:val="28"/>
          <w:rtl/>
        </w:rPr>
        <w:t>کند</w:t>
      </w:r>
      <w:r w:rsidRPr="003103DB">
        <w:rPr>
          <w:rFonts w:cs="B Nazanin"/>
          <w:sz w:val="28"/>
          <w:szCs w:val="28"/>
          <w:rtl/>
        </w:rPr>
        <w:t xml:space="preserve">. </w:t>
      </w:r>
    </w:p>
    <w:p w:rsidR="000622CE" w:rsidRPr="003103DB" w:rsidRDefault="000622CE" w:rsidP="000622CE">
      <w:pPr>
        <w:pStyle w:val="ListParagraph"/>
        <w:numPr>
          <w:ilvl w:val="0"/>
          <w:numId w:val="73"/>
        </w:numPr>
        <w:bidi/>
        <w:jc w:val="both"/>
        <w:rPr>
          <w:rFonts w:cs="B Nazanin"/>
          <w:sz w:val="28"/>
          <w:szCs w:val="28"/>
        </w:rPr>
      </w:pPr>
      <w:r w:rsidRPr="003103DB">
        <w:rPr>
          <w:rFonts w:cs="B Nazanin" w:hint="eastAsia"/>
          <w:sz w:val="28"/>
          <w:szCs w:val="28"/>
          <w:rtl/>
        </w:rPr>
        <w:t>معلم</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همان</w:t>
      </w:r>
      <w:r w:rsidRPr="003103DB">
        <w:rPr>
          <w:rFonts w:cs="B Nazanin"/>
          <w:sz w:val="28"/>
          <w:szCs w:val="28"/>
          <w:rtl/>
        </w:rPr>
        <w:t xml:space="preserve"> </w:t>
      </w:r>
      <w:r w:rsidRPr="003103DB">
        <w:rPr>
          <w:rFonts w:cs="B Nazanin" w:hint="eastAsia"/>
          <w:sz w:val="28"/>
          <w:szCs w:val="28"/>
          <w:rtl/>
        </w:rPr>
        <w:t>اندازه</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اد</w:t>
      </w:r>
      <w:r w:rsidRPr="003103DB">
        <w:rPr>
          <w:rFonts w:cs="B Nazanin"/>
          <w:sz w:val="28"/>
          <w:szCs w:val="28"/>
          <w:rtl/>
        </w:rPr>
        <w:t xml:space="preserve"> </w:t>
      </w:r>
      <w:r w:rsidRPr="003103DB">
        <w:rPr>
          <w:rFonts w:cs="B Nazanin" w:hint="eastAsia"/>
          <w:sz w:val="28"/>
          <w:szCs w:val="28"/>
          <w:rtl/>
        </w:rPr>
        <w:t>بگ</w:t>
      </w:r>
      <w:r w:rsidRPr="003103DB">
        <w:rPr>
          <w:rFonts w:cs="B Nazanin" w:hint="cs"/>
          <w:sz w:val="28"/>
          <w:szCs w:val="28"/>
          <w:rtl/>
        </w:rPr>
        <w:t>ی</w:t>
      </w:r>
      <w:r w:rsidRPr="003103DB">
        <w:rPr>
          <w:rFonts w:cs="B Nazanin" w:hint="eastAsia"/>
          <w:sz w:val="28"/>
          <w:szCs w:val="28"/>
          <w:rtl/>
        </w:rPr>
        <w:t>رد</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هر</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و</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سا</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می‌</w:t>
      </w:r>
      <w:r w:rsidRPr="003103DB">
        <w:rPr>
          <w:rFonts w:cs="B Nazanin" w:hint="eastAsia"/>
          <w:sz w:val="28"/>
          <w:szCs w:val="28"/>
          <w:rtl/>
        </w:rPr>
        <w:t>آموزد</w:t>
      </w:r>
      <w:r w:rsidRPr="003103DB">
        <w:rPr>
          <w:rFonts w:cs="B Nazanin"/>
          <w:sz w:val="28"/>
          <w:szCs w:val="28"/>
          <w:rtl/>
        </w:rPr>
        <w:t xml:space="preserve"> .</w:t>
      </w:r>
    </w:p>
    <w:p w:rsidR="000622CE" w:rsidRPr="003103DB" w:rsidRDefault="000622CE" w:rsidP="000622CE">
      <w:pPr>
        <w:pStyle w:val="ListParagraph"/>
        <w:numPr>
          <w:ilvl w:val="0"/>
          <w:numId w:val="73"/>
        </w:numPr>
        <w:bidi/>
        <w:jc w:val="both"/>
        <w:rPr>
          <w:rFonts w:cs="B Nazanin"/>
          <w:sz w:val="28"/>
          <w:szCs w:val="28"/>
        </w:rPr>
      </w:pPr>
      <w:r w:rsidRPr="003103DB">
        <w:rPr>
          <w:rFonts w:cs="B Nazanin" w:hint="eastAsia"/>
          <w:sz w:val="28"/>
          <w:szCs w:val="28"/>
          <w:rtl/>
        </w:rPr>
        <w:t>استقلال</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ادگ</w:t>
      </w:r>
      <w:r w:rsidRPr="003103DB">
        <w:rPr>
          <w:rFonts w:cs="B Nazanin" w:hint="cs"/>
          <w:sz w:val="28"/>
          <w:szCs w:val="28"/>
          <w:rtl/>
        </w:rPr>
        <w:t>ی</w:t>
      </w:r>
      <w:r w:rsidRPr="003103DB">
        <w:rPr>
          <w:rFonts w:cs="B Nazanin" w:hint="eastAsia"/>
          <w:sz w:val="28"/>
          <w:szCs w:val="28"/>
          <w:rtl/>
        </w:rPr>
        <w:t>رنده،</w:t>
      </w:r>
      <w:r w:rsidRPr="003103DB">
        <w:rPr>
          <w:rFonts w:cs="B Nazanin"/>
          <w:sz w:val="28"/>
          <w:szCs w:val="28"/>
          <w:rtl/>
        </w:rPr>
        <w:t xml:space="preserve"> </w:t>
      </w:r>
      <w:r w:rsidRPr="003103DB">
        <w:rPr>
          <w:rFonts w:cs="B Nazanin" w:hint="eastAsia"/>
          <w:sz w:val="28"/>
          <w:szCs w:val="28"/>
          <w:rtl/>
        </w:rPr>
        <w:t>مهم</w:t>
      </w:r>
      <w:r w:rsidRPr="003103DB">
        <w:rPr>
          <w:rFonts w:cs="B Nazanin"/>
          <w:sz w:val="28"/>
          <w:szCs w:val="28"/>
          <w:rtl/>
        </w:rPr>
        <w:t xml:space="preserve"> </w:t>
      </w:r>
      <w:r w:rsidRPr="003103DB">
        <w:rPr>
          <w:rFonts w:cs="B Nazanin" w:hint="eastAsia"/>
          <w:sz w:val="28"/>
          <w:szCs w:val="28"/>
          <w:rtl/>
        </w:rPr>
        <w:t>تر</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رکن</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ادگ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باشد</w:t>
      </w:r>
      <w:r w:rsidRPr="003103DB">
        <w:rPr>
          <w:rFonts w:cs="B Nazanin"/>
          <w:sz w:val="28"/>
          <w:szCs w:val="28"/>
          <w:rtl/>
        </w:rPr>
        <w:t xml:space="preserve">. </w:t>
      </w:r>
    </w:p>
    <w:p w:rsidR="000622CE" w:rsidRPr="003103DB" w:rsidRDefault="000622CE" w:rsidP="000622CE">
      <w:pPr>
        <w:pStyle w:val="ListParagraph"/>
        <w:numPr>
          <w:ilvl w:val="0"/>
          <w:numId w:val="73"/>
        </w:numPr>
        <w:bidi/>
        <w:jc w:val="both"/>
        <w:rPr>
          <w:rFonts w:cs="B Nazanin"/>
          <w:sz w:val="28"/>
          <w:szCs w:val="28"/>
        </w:rPr>
      </w:pPr>
      <w:r w:rsidRPr="003103DB">
        <w:rPr>
          <w:rFonts w:cs="B Nazanin" w:hint="eastAsia"/>
          <w:sz w:val="28"/>
          <w:szCs w:val="28"/>
          <w:rtl/>
        </w:rPr>
        <w:t>مف</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تر</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متداول</w:t>
      </w:r>
      <w:r w:rsidRPr="003103DB">
        <w:rPr>
          <w:rFonts w:cs="B Nazanin"/>
          <w:sz w:val="28"/>
          <w:szCs w:val="28"/>
          <w:rtl/>
        </w:rPr>
        <w:t xml:space="preserve"> </w:t>
      </w:r>
      <w:r w:rsidRPr="003103DB">
        <w:rPr>
          <w:rFonts w:cs="B Nazanin" w:hint="eastAsia"/>
          <w:sz w:val="28"/>
          <w:szCs w:val="28"/>
          <w:rtl/>
        </w:rPr>
        <w:t>تر</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ابزار</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بررس</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w:t>
      </w:r>
      <w:r w:rsidRPr="003103DB">
        <w:rPr>
          <w:rFonts w:cs="B Nazanin" w:hint="cs"/>
          <w:sz w:val="28"/>
          <w:szCs w:val="28"/>
          <w:rtl/>
        </w:rPr>
        <w:t>ی</w:t>
      </w:r>
      <w:r w:rsidRPr="003103DB">
        <w:rPr>
          <w:rFonts w:cs="B Nazanin" w:hint="eastAsia"/>
          <w:sz w:val="28"/>
          <w:szCs w:val="28"/>
          <w:rtl/>
        </w:rPr>
        <w:t>زان</w:t>
      </w:r>
      <w:r w:rsidRPr="003103DB">
        <w:rPr>
          <w:rFonts w:cs="B Nazanin"/>
          <w:sz w:val="28"/>
          <w:szCs w:val="28"/>
          <w:rtl/>
        </w:rPr>
        <w:t xml:space="preserve"> </w:t>
      </w:r>
      <w:r w:rsidRPr="003103DB">
        <w:rPr>
          <w:rFonts w:cs="B Nazanin" w:hint="eastAsia"/>
          <w:sz w:val="28"/>
          <w:szCs w:val="28"/>
          <w:rtl/>
        </w:rPr>
        <w:t>پ</w:t>
      </w:r>
      <w:r w:rsidRPr="003103DB">
        <w:rPr>
          <w:rFonts w:cs="B Nazanin" w:hint="cs"/>
          <w:sz w:val="28"/>
          <w:szCs w:val="28"/>
          <w:rtl/>
        </w:rPr>
        <w:t>ی</w:t>
      </w:r>
      <w:r w:rsidRPr="003103DB">
        <w:rPr>
          <w:rFonts w:cs="B Nazanin" w:hint="eastAsia"/>
          <w:sz w:val="28"/>
          <w:szCs w:val="28"/>
          <w:rtl/>
        </w:rPr>
        <w:t>شرفت</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ادگ</w:t>
      </w:r>
      <w:r w:rsidRPr="003103DB">
        <w:rPr>
          <w:rFonts w:cs="B Nazanin" w:hint="cs"/>
          <w:sz w:val="28"/>
          <w:szCs w:val="28"/>
          <w:rtl/>
        </w:rPr>
        <w:t>ی</w:t>
      </w:r>
      <w:r w:rsidRPr="003103DB">
        <w:rPr>
          <w:rFonts w:cs="B Nazanin" w:hint="eastAsia"/>
          <w:sz w:val="28"/>
          <w:szCs w:val="28"/>
          <w:rtl/>
        </w:rPr>
        <w:t>رنده،</w:t>
      </w:r>
      <w:r w:rsidRPr="003103DB">
        <w:rPr>
          <w:rFonts w:cs="B Nazanin"/>
          <w:sz w:val="28"/>
          <w:szCs w:val="28"/>
          <w:rtl/>
        </w:rPr>
        <w:t xml:space="preserve"> «</w:t>
      </w:r>
      <w:r w:rsidRPr="003103DB">
        <w:rPr>
          <w:rFonts w:cs="B Nazanin" w:hint="eastAsia"/>
          <w:sz w:val="28"/>
          <w:szCs w:val="28"/>
          <w:rtl/>
        </w:rPr>
        <w:t>ارزش</w:t>
      </w:r>
      <w:r w:rsidRPr="003103DB">
        <w:rPr>
          <w:rFonts w:cs="B Nazanin" w:hint="cs"/>
          <w:sz w:val="28"/>
          <w:szCs w:val="28"/>
          <w:rtl/>
        </w:rPr>
        <w:t>ی</w:t>
      </w:r>
      <w:r w:rsidRPr="003103DB">
        <w:rPr>
          <w:rFonts w:cs="B Nazanin" w:hint="eastAsia"/>
          <w:sz w:val="28"/>
          <w:szCs w:val="28"/>
          <w:rtl/>
        </w:rPr>
        <w:t>اب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باشد</w:t>
      </w:r>
      <w:r w:rsidRPr="003103DB">
        <w:rPr>
          <w:rFonts w:cs="B Nazanin"/>
          <w:sz w:val="28"/>
          <w:szCs w:val="28"/>
          <w:rtl/>
        </w:rPr>
        <w:t xml:space="preserve"> .</w:t>
      </w:r>
    </w:p>
    <w:p w:rsidR="000622CE" w:rsidRPr="003103DB" w:rsidRDefault="000622CE" w:rsidP="000622CE">
      <w:pPr>
        <w:pStyle w:val="ListParagraph"/>
        <w:numPr>
          <w:ilvl w:val="0"/>
          <w:numId w:val="73"/>
        </w:numPr>
        <w:bidi/>
        <w:jc w:val="both"/>
        <w:rPr>
          <w:rFonts w:cs="B Nazanin"/>
          <w:sz w:val="28"/>
          <w:szCs w:val="28"/>
        </w:rPr>
      </w:pPr>
      <w:r w:rsidRPr="003103DB">
        <w:rPr>
          <w:rFonts w:cs="B Nazanin" w:hint="eastAsia"/>
          <w:sz w:val="28"/>
          <w:szCs w:val="28"/>
          <w:rtl/>
        </w:rPr>
        <w:t>مسئول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کنترل</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ادگ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ادگ</w:t>
      </w:r>
      <w:r w:rsidRPr="003103DB">
        <w:rPr>
          <w:rFonts w:cs="B Nazanin" w:hint="cs"/>
          <w:sz w:val="28"/>
          <w:szCs w:val="28"/>
          <w:rtl/>
        </w:rPr>
        <w:t>ی</w:t>
      </w:r>
      <w:r w:rsidRPr="003103DB">
        <w:rPr>
          <w:rFonts w:cs="B Nazanin" w:hint="eastAsia"/>
          <w:sz w:val="28"/>
          <w:szCs w:val="28"/>
          <w:rtl/>
        </w:rPr>
        <w:t>رنده</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عوامل</w:t>
      </w:r>
      <w:r w:rsidRPr="003103DB">
        <w:rPr>
          <w:rFonts w:cs="B Nazanin"/>
          <w:sz w:val="28"/>
          <w:szCs w:val="28"/>
          <w:rtl/>
        </w:rPr>
        <w:t xml:space="preserve"> </w:t>
      </w:r>
      <w:r w:rsidRPr="003103DB">
        <w:rPr>
          <w:rFonts w:cs="B Nazanin" w:hint="eastAsia"/>
          <w:sz w:val="28"/>
          <w:szCs w:val="28"/>
          <w:rtl/>
        </w:rPr>
        <w:t>خارج</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معلم،</w:t>
      </w:r>
      <w:r w:rsidRPr="003103DB">
        <w:rPr>
          <w:rFonts w:cs="B Nazanin"/>
          <w:sz w:val="28"/>
          <w:szCs w:val="28"/>
          <w:rtl/>
        </w:rPr>
        <w:t xml:space="preserve"> </w:t>
      </w:r>
      <w:r w:rsidRPr="003103DB">
        <w:rPr>
          <w:rFonts w:cs="B Nazanin" w:hint="eastAsia"/>
          <w:sz w:val="28"/>
          <w:szCs w:val="28"/>
          <w:rtl/>
        </w:rPr>
        <w:t>کتاب</w:t>
      </w:r>
      <w:r w:rsidRPr="003103DB">
        <w:rPr>
          <w:rFonts w:cs="B Nazanin"/>
          <w:sz w:val="28"/>
          <w:szCs w:val="28"/>
          <w:rtl/>
        </w:rPr>
        <w:t xml:space="preserve"> </w:t>
      </w:r>
      <w:r w:rsidRPr="003103DB">
        <w:rPr>
          <w:rFonts w:cs="B Nazanin" w:hint="eastAsia"/>
          <w:sz w:val="28"/>
          <w:szCs w:val="28"/>
          <w:rtl/>
        </w:rPr>
        <w:t>درس</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 </w:t>
      </w:r>
      <w:r w:rsidRPr="003103DB">
        <w:rPr>
          <w:rFonts w:cs="B Nazanin" w:hint="eastAsia"/>
          <w:sz w:val="28"/>
          <w:szCs w:val="28"/>
          <w:rtl/>
        </w:rPr>
        <w:t>تقس</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w:t>
      </w:r>
      <w:r w:rsidRPr="003103DB">
        <w:rPr>
          <w:rFonts w:cs="B Nazanin" w:hint="eastAsia"/>
          <w:sz w:val="28"/>
          <w:szCs w:val="28"/>
          <w:rtl/>
        </w:rPr>
        <w:t>شود</w:t>
      </w:r>
      <w:r w:rsidRPr="003103DB">
        <w:rPr>
          <w:rFonts w:cs="B Nazanin"/>
          <w:sz w:val="28"/>
          <w:szCs w:val="28"/>
          <w:rtl/>
        </w:rPr>
        <w:t xml:space="preserve">. </w:t>
      </w:r>
    </w:p>
    <w:p w:rsidR="000622CE" w:rsidRPr="003103DB" w:rsidRDefault="000622CE" w:rsidP="000622CE">
      <w:pPr>
        <w:pStyle w:val="ListParagraph"/>
        <w:numPr>
          <w:ilvl w:val="0"/>
          <w:numId w:val="73"/>
        </w:numPr>
        <w:bidi/>
        <w:jc w:val="both"/>
        <w:rPr>
          <w:rFonts w:cs="B Nazanin"/>
          <w:sz w:val="28"/>
          <w:szCs w:val="28"/>
        </w:rPr>
      </w:pPr>
      <w:r w:rsidRPr="003103DB">
        <w:rPr>
          <w:rFonts w:cs="B Nazanin" w:hint="eastAsia"/>
          <w:sz w:val="28"/>
          <w:szCs w:val="28"/>
          <w:rtl/>
        </w:rPr>
        <w:t>نقش</w:t>
      </w:r>
      <w:r w:rsidRPr="003103DB">
        <w:rPr>
          <w:rFonts w:cs="B Nazanin"/>
          <w:sz w:val="28"/>
          <w:szCs w:val="28"/>
          <w:rtl/>
        </w:rPr>
        <w:t xml:space="preserve"> </w:t>
      </w:r>
      <w:r w:rsidRPr="003103DB">
        <w:rPr>
          <w:rFonts w:cs="B Nazanin" w:hint="eastAsia"/>
          <w:sz w:val="28"/>
          <w:szCs w:val="28"/>
          <w:rtl/>
        </w:rPr>
        <w:t>آموزش</w:t>
      </w:r>
      <w:r w:rsidRPr="003103DB">
        <w:rPr>
          <w:rFonts w:cs="B Nazanin"/>
          <w:sz w:val="28"/>
          <w:szCs w:val="28"/>
          <w:rtl/>
        </w:rPr>
        <w:t xml:space="preserve"> </w:t>
      </w:r>
      <w:r w:rsidRPr="003103DB">
        <w:rPr>
          <w:rFonts w:cs="B Nazanin" w:hint="eastAsia"/>
          <w:sz w:val="28"/>
          <w:szCs w:val="28"/>
          <w:rtl/>
        </w:rPr>
        <w:t>دهنده</w:t>
      </w:r>
      <w:r w:rsidRPr="003103DB">
        <w:rPr>
          <w:rFonts w:cs="B Nazanin"/>
          <w:sz w:val="28"/>
          <w:szCs w:val="28"/>
          <w:rtl/>
        </w:rPr>
        <w:t xml:space="preserve"> (</w:t>
      </w:r>
      <w:r w:rsidRPr="003103DB">
        <w:rPr>
          <w:rFonts w:cs="B Nazanin" w:hint="eastAsia"/>
          <w:sz w:val="28"/>
          <w:szCs w:val="28"/>
          <w:rtl/>
        </w:rPr>
        <w:t>معلم</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w:t>
      </w:r>
      <w:r w:rsidRPr="003103DB">
        <w:rPr>
          <w:rFonts w:cs="B Nazanin"/>
          <w:sz w:val="28"/>
          <w:szCs w:val="28"/>
          <w:rtl/>
        </w:rPr>
        <w:t xml:space="preserve"> </w:t>
      </w:r>
      <w:r w:rsidRPr="003103DB">
        <w:rPr>
          <w:rFonts w:cs="B Nazanin" w:hint="eastAsia"/>
          <w:sz w:val="28"/>
          <w:szCs w:val="28"/>
          <w:rtl/>
        </w:rPr>
        <w:t>هر</w:t>
      </w:r>
      <w:r w:rsidRPr="003103DB">
        <w:rPr>
          <w:rFonts w:cs="B Nazanin"/>
          <w:sz w:val="28"/>
          <w:szCs w:val="28"/>
          <w:rtl/>
        </w:rPr>
        <w:t xml:space="preserve"> </w:t>
      </w:r>
      <w:r w:rsidRPr="003103DB">
        <w:rPr>
          <w:rFonts w:cs="B Nazanin" w:hint="eastAsia"/>
          <w:sz w:val="28"/>
          <w:szCs w:val="28"/>
          <w:rtl/>
        </w:rPr>
        <w:t>عامل</w:t>
      </w:r>
      <w:r w:rsidRPr="003103DB">
        <w:rPr>
          <w:rFonts w:cs="B Nazanin"/>
          <w:sz w:val="28"/>
          <w:szCs w:val="28"/>
          <w:rtl/>
        </w:rPr>
        <w:t xml:space="preserve"> </w:t>
      </w:r>
      <w:r w:rsidRPr="003103DB">
        <w:rPr>
          <w:rFonts w:cs="B Nazanin" w:hint="eastAsia"/>
          <w:sz w:val="28"/>
          <w:szCs w:val="28"/>
          <w:rtl/>
        </w:rPr>
        <w:t>خارج</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w:t>
      </w:r>
      <w:r w:rsidRPr="003103DB">
        <w:rPr>
          <w:rFonts w:cs="B Nazanin" w:hint="cs"/>
          <w:sz w:val="28"/>
          <w:szCs w:val="28"/>
          <w:rtl/>
        </w:rPr>
        <w:t>ی</w:t>
      </w:r>
      <w:r w:rsidRPr="003103DB">
        <w:rPr>
          <w:rFonts w:cs="B Nazanin" w:hint="eastAsia"/>
          <w:sz w:val="28"/>
          <w:szCs w:val="28"/>
          <w:rtl/>
        </w:rPr>
        <w:t>گر،</w:t>
      </w:r>
      <w:r w:rsidRPr="003103DB">
        <w:rPr>
          <w:rFonts w:cs="B Nazanin"/>
          <w:sz w:val="28"/>
          <w:szCs w:val="28"/>
          <w:rtl/>
        </w:rPr>
        <w:t xml:space="preserve"> </w:t>
      </w:r>
      <w:r w:rsidRPr="003103DB">
        <w:rPr>
          <w:rFonts w:cs="B Nazanin" w:hint="eastAsia"/>
          <w:sz w:val="28"/>
          <w:szCs w:val="28"/>
          <w:rtl/>
        </w:rPr>
        <w:t>فقط</w:t>
      </w:r>
      <w:r w:rsidRPr="003103DB">
        <w:rPr>
          <w:rFonts w:cs="B Nazanin"/>
          <w:sz w:val="28"/>
          <w:szCs w:val="28"/>
          <w:rtl/>
        </w:rPr>
        <w:t xml:space="preserve"> </w:t>
      </w:r>
      <w:r w:rsidRPr="003103DB">
        <w:rPr>
          <w:rFonts w:cs="B Nazanin" w:hint="eastAsia"/>
          <w:sz w:val="28"/>
          <w:szCs w:val="28"/>
          <w:rtl/>
        </w:rPr>
        <w:t>تسه</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w:t>
      </w:r>
      <w:r w:rsidRPr="003103DB">
        <w:rPr>
          <w:rFonts w:cs="B Nazanin" w:hint="eastAsia"/>
          <w:sz w:val="28"/>
          <w:szCs w:val="28"/>
          <w:rtl/>
        </w:rPr>
        <w:t>کننده</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قادر</w:t>
      </w:r>
      <w:r w:rsidRPr="003103DB">
        <w:rPr>
          <w:rFonts w:cs="B Nazanin"/>
          <w:sz w:val="28"/>
          <w:szCs w:val="28"/>
          <w:rtl/>
        </w:rPr>
        <w:t xml:space="preserve"> </w:t>
      </w:r>
      <w:r w:rsidRPr="003103DB">
        <w:rPr>
          <w:rFonts w:cs="B Nazanin" w:hint="eastAsia"/>
          <w:sz w:val="28"/>
          <w:szCs w:val="28"/>
          <w:rtl/>
        </w:rPr>
        <w:t>کننده</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ادگ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باشد</w:t>
      </w:r>
      <w:r w:rsidRPr="003103DB">
        <w:rPr>
          <w:rFonts w:cs="B Nazanin"/>
          <w:sz w:val="28"/>
          <w:szCs w:val="28"/>
          <w:rtl/>
        </w:rPr>
        <w:t xml:space="preserve"> </w:t>
      </w:r>
    </w:p>
    <w:p w:rsidR="000622CE" w:rsidRPr="003103DB" w:rsidRDefault="000622CE" w:rsidP="000622CE">
      <w:pPr>
        <w:pStyle w:val="ListParagraph"/>
        <w:numPr>
          <w:ilvl w:val="0"/>
          <w:numId w:val="73"/>
        </w:numPr>
        <w:bidi/>
        <w:jc w:val="both"/>
        <w:rPr>
          <w:rFonts w:cs="B Nazanin"/>
          <w:sz w:val="28"/>
          <w:szCs w:val="28"/>
          <w:rtl/>
        </w:rPr>
      </w:pPr>
      <w:r w:rsidRPr="003103DB">
        <w:rPr>
          <w:rFonts w:cs="B Nazanin" w:hint="eastAsia"/>
          <w:sz w:val="28"/>
          <w:szCs w:val="28"/>
          <w:rtl/>
        </w:rPr>
        <w:t>فرا</w:t>
      </w:r>
      <w:r w:rsidRPr="003103DB">
        <w:rPr>
          <w:rFonts w:cs="B Nazanin" w:hint="cs"/>
          <w:sz w:val="28"/>
          <w:szCs w:val="28"/>
          <w:rtl/>
        </w:rPr>
        <w:t>ی</w:t>
      </w:r>
      <w:r w:rsidRPr="003103DB">
        <w:rPr>
          <w:rFonts w:cs="B Nazanin" w:hint="eastAsia"/>
          <w:sz w:val="28"/>
          <w:szCs w:val="28"/>
          <w:rtl/>
        </w:rPr>
        <w:t>ند</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ادگ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مبدل</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فرا</w:t>
      </w:r>
      <w:r w:rsidRPr="003103DB">
        <w:rPr>
          <w:rFonts w:cs="B Nazanin" w:hint="cs"/>
          <w:sz w:val="28"/>
          <w:szCs w:val="28"/>
          <w:rtl/>
        </w:rPr>
        <w:t>ی</w:t>
      </w:r>
      <w:r w:rsidRPr="003103DB">
        <w:rPr>
          <w:rFonts w:cs="B Nazanin" w:hint="eastAsia"/>
          <w:sz w:val="28"/>
          <w:szCs w:val="28"/>
          <w:rtl/>
        </w:rPr>
        <w:t>ند</w:t>
      </w:r>
      <w:r w:rsidRPr="003103DB">
        <w:rPr>
          <w:rFonts w:cs="B Nazanin"/>
          <w:sz w:val="28"/>
          <w:szCs w:val="28"/>
          <w:rtl/>
        </w:rPr>
        <w:t xml:space="preserve"> </w:t>
      </w:r>
      <w:r w:rsidRPr="003103DB">
        <w:rPr>
          <w:rFonts w:cs="B Nazanin" w:hint="eastAsia"/>
          <w:sz w:val="28"/>
          <w:szCs w:val="28"/>
          <w:rtl/>
        </w:rPr>
        <w:t>رشد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تکامل</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ادگ</w:t>
      </w:r>
      <w:r w:rsidRPr="003103DB">
        <w:rPr>
          <w:rFonts w:cs="B Nazanin" w:hint="cs"/>
          <w:sz w:val="28"/>
          <w:szCs w:val="28"/>
          <w:rtl/>
        </w:rPr>
        <w:t>ی</w:t>
      </w:r>
      <w:r w:rsidRPr="003103DB">
        <w:rPr>
          <w:rFonts w:cs="B Nazanin" w:hint="eastAsia"/>
          <w:sz w:val="28"/>
          <w:szCs w:val="28"/>
          <w:rtl/>
        </w:rPr>
        <w:t>رنده</w:t>
      </w:r>
      <w:r w:rsidRPr="003103DB">
        <w:rPr>
          <w:rFonts w:cs="B Nazanin"/>
          <w:sz w:val="28"/>
          <w:szCs w:val="28"/>
          <w:rtl/>
        </w:rPr>
        <w:t xml:space="preserve"> </w:t>
      </w:r>
      <w:r w:rsidRPr="003103DB">
        <w:rPr>
          <w:rFonts w:cs="B Nazanin" w:hint="eastAsia"/>
          <w:sz w:val="28"/>
          <w:szCs w:val="28"/>
          <w:rtl/>
        </w:rPr>
        <w:t>شود</w:t>
      </w:r>
      <w:r w:rsidRPr="003103DB">
        <w:rPr>
          <w:rFonts w:cs="B Nazanin"/>
          <w:sz w:val="28"/>
          <w:szCs w:val="28"/>
        </w:rPr>
        <w:t>.</w:t>
      </w:r>
    </w:p>
    <w:p w:rsidR="000622CE" w:rsidRPr="003103DB" w:rsidRDefault="000622CE" w:rsidP="000622CE">
      <w:pPr>
        <w:bidi/>
        <w:ind w:firstLine="360"/>
        <w:jc w:val="both"/>
        <w:rPr>
          <w:rFonts w:cs="B Nazanin"/>
          <w:sz w:val="28"/>
          <w:szCs w:val="28"/>
          <w:rtl/>
        </w:rPr>
      </w:pPr>
      <w:r w:rsidRPr="003103DB">
        <w:rPr>
          <w:rFonts w:cs="B Nazanin" w:hint="eastAsia"/>
          <w:sz w:val="28"/>
          <w:szCs w:val="28"/>
          <w:rtl/>
        </w:rPr>
        <w:t>آگاه</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معلم</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روشها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مختلف</w:t>
      </w:r>
      <w:r w:rsidRPr="003103DB">
        <w:rPr>
          <w:rFonts w:cs="B Nazanin"/>
          <w:sz w:val="28"/>
          <w:szCs w:val="28"/>
          <w:rtl/>
        </w:rPr>
        <w:t xml:space="preserve"> </w:t>
      </w:r>
      <w:r w:rsidRPr="003103DB">
        <w:rPr>
          <w:rFonts w:cs="B Nazanin" w:hint="eastAsia"/>
          <w:sz w:val="28"/>
          <w:szCs w:val="28"/>
          <w:rtl/>
        </w:rPr>
        <w:t>تدر</w:t>
      </w:r>
      <w:r w:rsidRPr="003103DB">
        <w:rPr>
          <w:rFonts w:cs="B Nazanin" w:hint="cs"/>
          <w:sz w:val="28"/>
          <w:szCs w:val="28"/>
          <w:rtl/>
        </w:rPr>
        <w:t>ی</w:t>
      </w:r>
      <w:r w:rsidRPr="003103DB">
        <w:rPr>
          <w:rFonts w:cs="B Nazanin" w:hint="eastAsia"/>
          <w:sz w:val="28"/>
          <w:szCs w:val="28"/>
          <w:rtl/>
        </w:rPr>
        <w:t>س</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او</w:t>
      </w:r>
      <w:r w:rsidRPr="003103DB">
        <w:rPr>
          <w:rFonts w:cs="B Nazanin"/>
          <w:sz w:val="28"/>
          <w:szCs w:val="28"/>
          <w:rtl/>
        </w:rPr>
        <w:t xml:space="preserve"> </w:t>
      </w:r>
      <w:r w:rsidRPr="003103DB">
        <w:rPr>
          <w:rFonts w:cs="B Nazanin" w:hint="eastAsia"/>
          <w:sz w:val="28"/>
          <w:szCs w:val="28"/>
          <w:rtl/>
        </w:rPr>
        <w:t>کمک</w:t>
      </w:r>
      <w:r w:rsidRPr="003103DB">
        <w:rPr>
          <w:rFonts w:cs="B Nazanin"/>
          <w:sz w:val="28"/>
          <w:szCs w:val="28"/>
          <w:rtl/>
        </w:rPr>
        <w:t xml:space="preserve"> می‌</w:t>
      </w:r>
      <w:r w:rsidRPr="003103DB">
        <w:rPr>
          <w:rFonts w:cs="B Nazanin" w:hint="eastAsia"/>
          <w:sz w:val="28"/>
          <w:szCs w:val="28"/>
          <w:rtl/>
        </w:rPr>
        <w:t>کند</w:t>
      </w:r>
      <w:r w:rsidRPr="003103DB">
        <w:rPr>
          <w:rFonts w:cs="B Nazanin"/>
          <w:sz w:val="28"/>
          <w:szCs w:val="28"/>
          <w:rtl/>
        </w:rPr>
        <w:t xml:space="preserve"> </w:t>
      </w:r>
      <w:r w:rsidRPr="003103DB">
        <w:rPr>
          <w:rFonts w:cs="B Nazanin" w:hint="eastAsia"/>
          <w:sz w:val="28"/>
          <w:szCs w:val="28"/>
          <w:rtl/>
        </w:rPr>
        <w:t>تا</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شرا</w:t>
      </w:r>
      <w:r w:rsidRPr="003103DB">
        <w:rPr>
          <w:rFonts w:cs="B Nazanin" w:hint="cs"/>
          <w:sz w:val="28"/>
          <w:szCs w:val="28"/>
          <w:rtl/>
        </w:rPr>
        <w:t>ی</w:t>
      </w:r>
      <w:r w:rsidRPr="003103DB">
        <w:rPr>
          <w:rFonts w:cs="B Nazanin" w:hint="eastAsia"/>
          <w:sz w:val="28"/>
          <w:szCs w:val="28"/>
          <w:rtl/>
        </w:rPr>
        <w:t>ط</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موقع</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خاص،</w:t>
      </w:r>
      <w:r w:rsidRPr="003103DB">
        <w:rPr>
          <w:rFonts w:cs="B Nazanin"/>
          <w:sz w:val="28"/>
          <w:szCs w:val="28"/>
          <w:rtl/>
        </w:rPr>
        <w:t xml:space="preserve"> </w:t>
      </w:r>
      <w:r w:rsidRPr="003103DB">
        <w:rPr>
          <w:rFonts w:cs="B Nazanin" w:hint="eastAsia"/>
          <w:sz w:val="28"/>
          <w:szCs w:val="28"/>
          <w:rtl/>
        </w:rPr>
        <w:t>روش</w:t>
      </w:r>
      <w:r w:rsidRPr="003103DB">
        <w:rPr>
          <w:rFonts w:cs="B Nazanin"/>
          <w:sz w:val="28"/>
          <w:szCs w:val="28"/>
          <w:rtl/>
        </w:rPr>
        <w:t xml:space="preserve"> </w:t>
      </w:r>
      <w:r w:rsidRPr="003103DB">
        <w:rPr>
          <w:rFonts w:cs="B Nazanin" w:hint="eastAsia"/>
          <w:sz w:val="28"/>
          <w:szCs w:val="28"/>
          <w:rtl/>
        </w:rPr>
        <w:t>مناسب</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برگز</w:t>
      </w:r>
      <w:r w:rsidRPr="003103DB">
        <w:rPr>
          <w:rFonts w:cs="B Nazanin" w:hint="cs"/>
          <w:sz w:val="28"/>
          <w:szCs w:val="28"/>
          <w:rtl/>
        </w:rPr>
        <w:t>ی</w:t>
      </w:r>
      <w:r w:rsidRPr="003103DB">
        <w:rPr>
          <w:rFonts w:cs="B Nazanin" w:hint="eastAsia"/>
          <w:sz w:val="28"/>
          <w:szCs w:val="28"/>
          <w:rtl/>
        </w:rPr>
        <w:t>ند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آن</w:t>
      </w:r>
      <w:r w:rsidRPr="003103DB">
        <w:rPr>
          <w:rFonts w:cs="B Nazanin"/>
          <w:sz w:val="28"/>
          <w:szCs w:val="28"/>
          <w:rtl/>
        </w:rPr>
        <w:t xml:space="preserve"> </w:t>
      </w:r>
      <w:r w:rsidRPr="003103DB">
        <w:rPr>
          <w:rFonts w:cs="B Nazanin" w:hint="eastAsia"/>
          <w:sz w:val="28"/>
          <w:szCs w:val="28"/>
          <w:rtl/>
        </w:rPr>
        <w:t>استفاده</w:t>
      </w:r>
      <w:r w:rsidRPr="003103DB">
        <w:rPr>
          <w:rFonts w:cs="B Nazanin"/>
          <w:sz w:val="28"/>
          <w:szCs w:val="28"/>
          <w:rtl/>
        </w:rPr>
        <w:t xml:space="preserve"> </w:t>
      </w:r>
      <w:r w:rsidRPr="003103DB">
        <w:rPr>
          <w:rFonts w:cs="B Nazanin" w:hint="eastAsia"/>
          <w:sz w:val="28"/>
          <w:szCs w:val="28"/>
          <w:rtl/>
        </w:rPr>
        <w:t>کند</w:t>
      </w:r>
      <w:r w:rsidRPr="003103DB">
        <w:rPr>
          <w:rFonts w:cs="B Nazanin"/>
          <w:sz w:val="28"/>
          <w:szCs w:val="28"/>
          <w:rtl/>
        </w:rPr>
        <w:t xml:space="preserve">. </w:t>
      </w:r>
      <w:r w:rsidRPr="003103DB">
        <w:rPr>
          <w:rFonts w:cs="B Nazanin" w:hint="eastAsia"/>
          <w:sz w:val="28"/>
          <w:szCs w:val="28"/>
          <w:rtl/>
        </w:rPr>
        <w:t>انتخاب</w:t>
      </w:r>
      <w:r w:rsidRPr="003103DB">
        <w:rPr>
          <w:rFonts w:cs="B Nazanin"/>
          <w:sz w:val="28"/>
          <w:szCs w:val="28"/>
          <w:rtl/>
        </w:rPr>
        <w:t xml:space="preserve"> </w:t>
      </w:r>
      <w:r w:rsidRPr="003103DB">
        <w:rPr>
          <w:rFonts w:cs="B Nazanin" w:hint="eastAsia"/>
          <w:sz w:val="28"/>
          <w:szCs w:val="28"/>
          <w:rtl/>
        </w:rPr>
        <w:t>راهبردها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تدر</w:t>
      </w:r>
      <w:r w:rsidRPr="003103DB">
        <w:rPr>
          <w:rFonts w:cs="B Nazanin" w:hint="cs"/>
          <w:sz w:val="28"/>
          <w:szCs w:val="28"/>
          <w:rtl/>
        </w:rPr>
        <w:t>ی</w:t>
      </w:r>
      <w:r w:rsidRPr="003103DB">
        <w:rPr>
          <w:rFonts w:cs="B Nazanin" w:hint="eastAsia"/>
          <w:sz w:val="28"/>
          <w:szCs w:val="28"/>
          <w:rtl/>
        </w:rPr>
        <w:t>س</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عوامل</w:t>
      </w:r>
      <w:r w:rsidRPr="003103DB">
        <w:rPr>
          <w:rFonts w:cs="B Nazanin"/>
          <w:sz w:val="28"/>
          <w:szCs w:val="28"/>
          <w:rtl/>
        </w:rPr>
        <w:t xml:space="preserve"> </w:t>
      </w:r>
      <w:r w:rsidRPr="003103DB">
        <w:rPr>
          <w:rFonts w:cs="B Nazanin" w:hint="eastAsia"/>
          <w:sz w:val="28"/>
          <w:szCs w:val="28"/>
          <w:rtl/>
        </w:rPr>
        <w:t>مختلف</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بستگ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دارد</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درس</w:t>
      </w:r>
      <w:r w:rsidRPr="003103DB">
        <w:rPr>
          <w:rFonts w:cs="B Nazanin"/>
          <w:sz w:val="28"/>
          <w:szCs w:val="28"/>
          <w:rtl/>
        </w:rPr>
        <w:t xml:space="preserve"> </w:t>
      </w:r>
      <w:r w:rsidRPr="003103DB">
        <w:rPr>
          <w:rFonts w:cs="B Nazanin" w:hint="eastAsia"/>
          <w:sz w:val="28"/>
          <w:szCs w:val="28"/>
          <w:rtl/>
        </w:rPr>
        <w:t>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لحاظ</w:t>
      </w:r>
      <w:r w:rsidRPr="003103DB">
        <w:rPr>
          <w:rFonts w:cs="B Nazanin"/>
          <w:sz w:val="28"/>
          <w:szCs w:val="28"/>
          <w:rtl/>
        </w:rPr>
        <w:t xml:space="preserve"> </w:t>
      </w:r>
      <w:r w:rsidRPr="003103DB">
        <w:rPr>
          <w:rFonts w:cs="B Nazanin" w:hint="eastAsia"/>
          <w:sz w:val="28"/>
          <w:szCs w:val="28"/>
          <w:rtl/>
        </w:rPr>
        <w:t>و</w:t>
      </w:r>
      <w:r w:rsidRPr="003103DB">
        <w:rPr>
          <w:rFonts w:cs="B Nazanin" w:hint="cs"/>
          <w:sz w:val="28"/>
          <w:szCs w:val="28"/>
          <w:rtl/>
        </w:rPr>
        <w:t>ی</w:t>
      </w:r>
      <w:r w:rsidRPr="003103DB">
        <w:rPr>
          <w:rFonts w:cs="B Nazanin" w:hint="eastAsia"/>
          <w:sz w:val="28"/>
          <w:szCs w:val="28"/>
          <w:rtl/>
        </w:rPr>
        <w:t>ژگ</w:t>
      </w:r>
      <w:r w:rsidRPr="003103DB">
        <w:rPr>
          <w:rFonts w:cs="B Nazanin" w:hint="cs"/>
          <w:sz w:val="28"/>
          <w:szCs w:val="28"/>
          <w:rtl/>
        </w:rPr>
        <w:t>ی</w:t>
      </w:r>
      <w:r w:rsidRPr="003103DB">
        <w:rPr>
          <w:rFonts w:cs="B Nazanin"/>
          <w:sz w:val="28"/>
          <w:szCs w:val="28"/>
          <w:rtl/>
        </w:rPr>
        <w:t xml:space="preserve">‌های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درس</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انتخاب</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ک</w:t>
      </w:r>
      <w:r w:rsidRPr="003103DB">
        <w:rPr>
          <w:rFonts w:cs="B Nazanin"/>
          <w:sz w:val="28"/>
          <w:szCs w:val="28"/>
          <w:rtl/>
        </w:rPr>
        <w:t xml:space="preserve"> </w:t>
      </w:r>
      <w:r w:rsidRPr="003103DB">
        <w:rPr>
          <w:rFonts w:cs="B Nazanin" w:hint="eastAsia"/>
          <w:sz w:val="28"/>
          <w:szCs w:val="28"/>
          <w:rtl/>
        </w:rPr>
        <w:t>روش</w:t>
      </w:r>
      <w:r w:rsidRPr="003103DB">
        <w:rPr>
          <w:rFonts w:cs="B Nazanin"/>
          <w:sz w:val="28"/>
          <w:szCs w:val="28"/>
          <w:rtl/>
        </w:rPr>
        <w:t xml:space="preserve"> </w:t>
      </w:r>
      <w:r w:rsidRPr="003103DB">
        <w:rPr>
          <w:rFonts w:cs="B Nazanin" w:hint="eastAsia"/>
          <w:sz w:val="28"/>
          <w:szCs w:val="28"/>
          <w:rtl/>
        </w:rPr>
        <w:t>تدر</w:t>
      </w:r>
      <w:r w:rsidRPr="003103DB">
        <w:rPr>
          <w:rFonts w:cs="B Nazanin" w:hint="cs"/>
          <w:sz w:val="28"/>
          <w:szCs w:val="28"/>
          <w:rtl/>
        </w:rPr>
        <w:t>ی</w:t>
      </w:r>
      <w:r w:rsidRPr="003103DB">
        <w:rPr>
          <w:rFonts w:cs="B Nazanin" w:hint="eastAsia"/>
          <w:sz w:val="28"/>
          <w:szCs w:val="28"/>
          <w:rtl/>
        </w:rPr>
        <w:t>س</w:t>
      </w:r>
      <w:r w:rsidRPr="003103DB">
        <w:rPr>
          <w:rFonts w:cs="B Nazanin"/>
          <w:sz w:val="28"/>
          <w:szCs w:val="28"/>
          <w:rtl/>
        </w:rPr>
        <w:t xml:space="preserve"> </w:t>
      </w:r>
      <w:r w:rsidRPr="003103DB">
        <w:rPr>
          <w:rFonts w:cs="B Nazanin" w:hint="eastAsia"/>
          <w:sz w:val="28"/>
          <w:szCs w:val="28"/>
          <w:rtl/>
        </w:rPr>
        <w:t>مناسب،</w:t>
      </w:r>
      <w:r w:rsidRPr="003103DB">
        <w:rPr>
          <w:rFonts w:cs="B Nazanin"/>
          <w:sz w:val="28"/>
          <w:szCs w:val="28"/>
          <w:rtl/>
        </w:rPr>
        <w:t xml:space="preserve"> </w:t>
      </w:r>
      <w:r w:rsidRPr="003103DB">
        <w:rPr>
          <w:rFonts w:cs="B Nazanin" w:hint="eastAsia"/>
          <w:sz w:val="28"/>
          <w:szCs w:val="28"/>
          <w:rtl/>
        </w:rPr>
        <w:t>با</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چند</w:t>
      </w:r>
      <w:r w:rsidRPr="003103DB">
        <w:rPr>
          <w:rFonts w:cs="B Nazanin"/>
          <w:sz w:val="28"/>
          <w:szCs w:val="28"/>
          <w:rtl/>
        </w:rPr>
        <w:t xml:space="preserve"> </w:t>
      </w:r>
      <w:r w:rsidRPr="003103DB">
        <w:rPr>
          <w:rFonts w:cs="B Nazanin" w:hint="eastAsia"/>
          <w:sz w:val="28"/>
          <w:szCs w:val="28"/>
          <w:rtl/>
        </w:rPr>
        <w:t>عامل</w:t>
      </w:r>
      <w:r w:rsidRPr="003103DB">
        <w:rPr>
          <w:rFonts w:cs="B Nazanin"/>
          <w:sz w:val="28"/>
          <w:szCs w:val="28"/>
          <w:rtl/>
        </w:rPr>
        <w:t xml:space="preserve"> </w:t>
      </w:r>
      <w:r w:rsidRPr="003103DB">
        <w:rPr>
          <w:rFonts w:cs="B Nazanin" w:hint="eastAsia"/>
          <w:sz w:val="28"/>
          <w:szCs w:val="28"/>
          <w:rtl/>
        </w:rPr>
        <w:t>توجه</w:t>
      </w:r>
      <w:r w:rsidRPr="003103DB">
        <w:rPr>
          <w:rFonts w:cs="B Nazanin"/>
          <w:sz w:val="28"/>
          <w:szCs w:val="28"/>
          <w:rtl/>
        </w:rPr>
        <w:t xml:space="preserve"> </w:t>
      </w:r>
      <w:r w:rsidRPr="003103DB">
        <w:rPr>
          <w:rFonts w:cs="B Nazanin" w:hint="eastAsia"/>
          <w:sz w:val="28"/>
          <w:szCs w:val="28"/>
          <w:rtl/>
        </w:rPr>
        <w:t>کرد</w:t>
      </w:r>
      <w:r w:rsidRPr="003103DB">
        <w:rPr>
          <w:rFonts w:cs="B Nazanin" w:hint="cs"/>
          <w:sz w:val="28"/>
          <w:szCs w:val="28"/>
          <w:rtl/>
        </w:rPr>
        <w:t>:</w:t>
      </w:r>
    </w:p>
    <w:p w:rsidR="000622CE" w:rsidRPr="003103DB" w:rsidRDefault="000622CE" w:rsidP="000622CE">
      <w:pPr>
        <w:pStyle w:val="ListParagraph"/>
        <w:numPr>
          <w:ilvl w:val="0"/>
          <w:numId w:val="74"/>
        </w:numPr>
        <w:bidi/>
        <w:jc w:val="both"/>
        <w:rPr>
          <w:rFonts w:cs="B Nazanin"/>
          <w:sz w:val="28"/>
          <w:szCs w:val="28"/>
        </w:rPr>
      </w:pPr>
      <w:r w:rsidRPr="003103DB">
        <w:rPr>
          <w:rFonts w:cs="B Nazanin" w:hint="eastAsia"/>
          <w:sz w:val="28"/>
          <w:szCs w:val="28"/>
          <w:rtl/>
        </w:rPr>
        <w:t>هماهنگ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اهداف</w:t>
      </w:r>
      <w:r w:rsidRPr="003103DB">
        <w:rPr>
          <w:rFonts w:cs="B Nazanin"/>
          <w:sz w:val="28"/>
          <w:szCs w:val="28"/>
          <w:rtl/>
        </w:rPr>
        <w:t xml:space="preserve"> </w:t>
      </w:r>
      <w:r w:rsidRPr="003103DB">
        <w:rPr>
          <w:rFonts w:cs="B Nazanin" w:hint="eastAsia"/>
          <w:sz w:val="28"/>
          <w:szCs w:val="28"/>
          <w:rtl/>
        </w:rPr>
        <w:t>آموزش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p>
    <w:p w:rsidR="000622CE" w:rsidRPr="003103DB" w:rsidRDefault="000622CE" w:rsidP="000622CE">
      <w:pPr>
        <w:pStyle w:val="ListParagraph"/>
        <w:numPr>
          <w:ilvl w:val="0"/>
          <w:numId w:val="74"/>
        </w:numPr>
        <w:bidi/>
        <w:jc w:val="both"/>
        <w:rPr>
          <w:rFonts w:cs="B Nazanin"/>
          <w:sz w:val="28"/>
          <w:szCs w:val="28"/>
        </w:rPr>
      </w:pPr>
      <w:r w:rsidRPr="003103DB">
        <w:rPr>
          <w:rFonts w:cs="B Nazanin" w:hint="eastAsia"/>
          <w:sz w:val="28"/>
          <w:szCs w:val="28"/>
          <w:rtl/>
        </w:rPr>
        <w:t>نوع</w:t>
      </w:r>
      <w:r w:rsidRPr="003103DB">
        <w:rPr>
          <w:rFonts w:cs="B Nazanin"/>
          <w:sz w:val="28"/>
          <w:szCs w:val="28"/>
          <w:rtl/>
        </w:rPr>
        <w:t xml:space="preserve"> </w:t>
      </w:r>
      <w:r w:rsidRPr="003103DB">
        <w:rPr>
          <w:rFonts w:cs="B Nazanin" w:hint="eastAsia"/>
          <w:sz w:val="28"/>
          <w:szCs w:val="28"/>
          <w:rtl/>
        </w:rPr>
        <w:t>محتوا</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آموزش</w:t>
      </w:r>
      <w:r w:rsidRPr="003103DB">
        <w:rPr>
          <w:rFonts w:cs="B Nazanin"/>
          <w:sz w:val="28"/>
          <w:szCs w:val="28"/>
          <w:rtl/>
        </w:rPr>
        <w:t xml:space="preserve"> </w:t>
      </w:r>
      <w:r w:rsidRPr="003103DB">
        <w:rPr>
          <w:rFonts w:cs="B Nazanin" w:hint="eastAsia"/>
          <w:sz w:val="28"/>
          <w:szCs w:val="28"/>
          <w:rtl/>
        </w:rPr>
        <w:t>داده</w:t>
      </w:r>
      <w:r w:rsidRPr="003103DB">
        <w:rPr>
          <w:rFonts w:cs="B Nazanin"/>
          <w:sz w:val="28"/>
          <w:szCs w:val="28"/>
          <w:rtl/>
        </w:rPr>
        <w:t xml:space="preserve"> می‌</w:t>
      </w:r>
      <w:r w:rsidRPr="003103DB">
        <w:rPr>
          <w:rFonts w:cs="B Nazanin" w:hint="eastAsia"/>
          <w:sz w:val="28"/>
          <w:szCs w:val="28"/>
          <w:rtl/>
        </w:rPr>
        <w:t>شود</w:t>
      </w:r>
      <w:r w:rsidRPr="003103DB">
        <w:rPr>
          <w:rFonts w:cs="B Nazanin"/>
          <w:sz w:val="28"/>
          <w:szCs w:val="28"/>
          <w:rtl/>
        </w:rPr>
        <w:t xml:space="preserve"> </w:t>
      </w:r>
    </w:p>
    <w:p w:rsidR="000622CE" w:rsidRPr="003103DB" w:rsidRDefault="000622CE" w:rsidP="000622CE">
      <w:pPr>
        <w:pStyle w:val="ListParagraph"/>
        <w:numPr>
          <w:ilvl w:val="0"/>
          <w:numId w:val="74"/>
        </w:numPr>
        <w:bidi/>
        <w:jc w:val="both"/>
        <w:rPr>
          <w:rFonts w:cs="B Nazanin"/>
          <w:sz w:val="28"/>
          <w:szCs w:val="28"/>
        </w:rPr>
      </w:pPr>
      <w:r w:rsidRPr="003103DB">
        <w:rPr>
          <w:rFonts w:cs="B Nazanin" w:hint="eastAsia"/>
          <w:sz w:val="28"/>
          <w:szCs w:val="28"/>
          <w:rtl/>
        </w:rPr>
        <w:t>توانا</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تخصص</w:t>
      </w:r>
      <w:r w:rsidRPr="003103DB">
        <w:rPr>
          <w:rFonts w:cs="B Nazanin"/>
          <w:sz w:val="28"/>
          <w:szCs w:val="28"/>
          <w:rtl/>
        </w:rPr>
        <w:t xml:space="preserve"> </w:t>
      </w:r>
      <w:r w:rsidRPr="003103DB">
        <w:rPr>
          <w:rFonts w:cs="B Nazanin" w:hint="eastAsia"/>
          <w:sz w:val="28"/>
          <w:szCs w:val="28"/>
          <w:rtl/>
        </w:rPr>
        <w:t>معلم</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استفاده</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روش</w:t>
      </w:r>
      <w:r w:rsidRPr="003103DB">
        <w:rPr>
          <w:rFonts w:cs="B Nazanin"/>
          <w:sz w:val="28"/>
          <w:szCs w:val="28"/>
          <w:rtl/>
        </w:rPr>
        <w:t xml:space="preserve">‌های </w:t>
      </w:r>
      <w:r w:rsidRPr="003103DB">
        <w:rPr>
          <w:rFonts w:cs="B Nazanin" w:hint="eastAsia"/>
          <w:sz w:val="28"/>
          <w:szCs w:val="28"/>
          <w:rtl/>
        </w:rPr>
        <w:t>مختلف</w:t>
      </w:r>
    </w:p>
    <w:p w:rsidR="000622CE" w:rsidRPr="003103DB" w:rsidRDefault="000622CE" w:rsidP="000622CE">
      <w:pPr>
        <w:pStyle w:val="ListParagraph"/>
        <w:numPr>
          <w:ilvl w:val="0"/>
          <w:numId w:val="74"/>
        </w:numPr>
        <w:bidi/>
        <w:jc w:val="both"/>
        <w:rPr>
          <w:rFonts w:cs="B Nazanin"/>
          <w:sz w:val="28"/>
          <w:szCs w:val="28"/>
        </w:rPr>
      </w:pPr>
      <w:r w:rsidRPr="003103DB">
        <w:rPr>
          <w:rFonts w:cs="B Nazanin" w:hint="eastAsia"/>
          <w:sz w:val="28"/>
          <w:szCs w:val="28"/>
          <w:rtl/>
        </w:rPr>
        <w:lastRenderedPageBreak/>
        <w:t>و</w:t>
      </w:r>
      <w:r w:rsidRPr="003103DB">
        <w:rPr>
          <w:rFonts w:cs="B Nazanin" w:hint="cs"/>
          <w:sz w:val="28"/>
          <w:szCs w:val="28"/>
          <w:rtl/>
        </w:rPr>
        <w:t>ی</w:t>
      </w:r>
      <w:r w:rsidRPr="003103DB">
        <w:rPr>
          <w:rFonts w:cs="B Nazanin" w:hint="eastAsia"/>
          <w:sz w:val="28"/>
          <w:szCs w:val="28"/>
          <w:rtl/>
        </w:rPr>
        <w:t>ژگ</w:t>
      </w:r>
      <w:r w:rsidRPr="003103DB">
        <w:rPr>
          <w:rFonts w:cs="B Nazanin" w:hint="cs"/>
          <w:sz w:val="28"/>
          <w:szCs w:val="28"/>
          <w:rtl/>
        </w:rPr>
        <w:t>ی</w:t>
      </w:r>
      <w:r w:rsidRPr="003103DB">
        <w:rPr>
          <w:rFonts w:cs="B Nazanin"/>
          <w:sz w:val="28"/>
          <w:szCs w:val="28"/>
          <w:rtl/>
        </w:rPr>
        <w:t xml:space="preserve">‌های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w:t>
      </w:r>
    </w:p>
    <w:p w:rsidR="000622CE" w:rsidRPr="003103DB" w:rsidRDefault="000622CE" w:rsidP="000622CE">
      <w:pPr>
        <w:pStyle w:val="ListParagraph"/>
        <w:numPr>
          <w:ilvl w:val="0"/>
          <w:numId w:val="74"/>
        </w:numPr>
        <w:bidi/>
        <w:jc w:val="both"/>
        <w:rPr>
          <w:rFonts w:cs="B Nazanin"/>
          <w:sz w:val="28"/>
          <w:szCs w:val="28"/>
        </w:rPr>
      </w:pPr>
      <w:r w:rsidRPr="003103DB">
        <w:rPr>
          <w:rFonts w:cs="B Nazanin" w:hint="eastAsia"/>
          <w:sz w:val="28"/>
          <w:szCs w:val="28"/>
          <w:rtl/>
        </w:rPr>
        <w:t>توجه</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موارد</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من</w:t>
      </w:r>
      <w:r w:rsidRPr="003103DB">
        <w:rPr>
          <w:rFonts w:cs="B Nazanin" w:hint="cs"/>
          <w:sz w:val="28"/>
          <w:szCs w:val="28"/>
          <w:rtl/>
        </w:rPr>
        <w:t>ی</w:t>
      </w:r>
      <w:r w:rsidRPr="003103DB">
        <w:rPr>
          <w:rFonts w:cs="B Nazanin"/>
          <w:sz w:val="28"/>
          <w:szCs w:val="28"/>
          <w:rtl/>
        </w:rPr>
        <w:t xml:space="preserve"> </w:t>
      </w:r>
    </w:p>
    <w:p w:rsidR="000622CE" w:rsidRPr="003103DB" w:rsidRDefault="000622CE" w:rsidP="000622CE">
      <w:pPr>
        <w:pStyle w:val="ListParagraph"/>
        <w:numPr>
          <w:ilvl w:val="0"/>
          <w:numId w:val="74"/>
        </w:numPr>
        <w:bidi/>
        <w:jc w:val="both"/>
        <w:rPr>
          <w:rFonts w:cs="B Nazanin"/>
          <w:sz w:val="28"/>
          <w:szCs w:val="28"/>
        </w:rPr>
      </w:pPr>
      <w:r w:rsidRPr="003103DB">
        <w:rPr>
          <w:rFonts w:cs="B Nazanin" w:hint="eastAsia"/>
          <w:sz w:val="28"/>
          <w:szCs w:val="28"/>
          <w:rtl/>
        </w:rPr>
        <w:t>شخص</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معلم</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توان</w:t>
      </w:r>
      <w:r w:rsidRPr="003103DB">
        <w:rPr>
          <w:rFonts w:cs="B Nazanin"/>
          <w:sz w:val="28"/>
          <w:szCs w:val="28"/>
          <w:rtl/>
        </w:rPr>
        <w:t xml:space="preserve"> </w:t>
      </w:r>
      <w:r w:rsidRPr="003103DB">
        <w:rPr>
          <w:rFonts w:cs="B Nazanin" w:hint="eastAsia"/>
          <w:sz w:val="28"/>
          <w:szCs w:val="28"/>
          <w:rtl/>
        </w:rPr>
        <w:t>او</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ترغ</w:t>
      </w:r>
      <w:r w:rsidRPr="003103DB">
        <w:rPr>
          <w:rFonts w:cs="B Nazanin" w:hint="cs"/>
          <w:sz w:val="28"/>
          <w:szCs w:val="28"/>
          <w:rtl/>
        </w:rPr>
        <w:t>ی</w:t>
      </w:r>
      <w:r w:rsidRPr="003103DB">
        <w:rPr>
          <w:rFonts w:cs="B Nazanin" w:hint="eastAsia"/>
          <w:sz w:val="28"/>
          <w:szCs w:val="28"/>
          <w:rtl/>
        </w:rPr>
        <w:t>ب</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پاسخگو</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عکس</w:t>
      </w:r>
      <w:r w:rsidRPr="003103DB">
        <w:rPr>
          <w:rFonts w:cs="B Nazanin"/>
          <w:sz w:val="28"/>
          <w:szCs w:val="28"/>
          <w:rtl/>
        </w:rPr>
        <w:t xml:space="preserve"> </w:t>
      </w:r>
      <w:r w:rsidRPr="003103DB">
        <w:rPr>
          <w:rFonts w:cs="B Nazanin" w:hint="eastAsia"/>
          <w:sz w:val="28"/>
          <w:szCs w:val="28"/>
          <w:rtl/>
        </w:rPr>
        <w:t>العمل</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نشاط</w:t>
      </w:r>
      <w:r w:rsidRPr="003103DB">
        <w:rPr>
          <w:rFonts w:cs="B Nazanin"/>
          <w:sz w:val="28"/>
          <w:szCs w:val="28"/>
          <w:rtl/>
        </w:rPr>
        <w:t xml:space="preserve"> </w:t>
      </w:r>
    </w:p>
    <w:p w:rsidR="000622CE" w:rsidRPr="003103DB" w:rsidRDefault="000622CE" w:rsidP="000622CE">
      <w:pPr>
        <w:pStyle w:val="ListParagraph"/>
        <w:numPr>
          <w:ilvl w:val="0"/>
          <w:numId w:val="74"/>
        </w:numPr>
        <w:bidi/>
        <w:jc w:val="both"/>
        <w:rPr>
          <w:rFonts w:cs="B Nazanin"/>
          <w:sz w:val="28"/>
          <w:szCs w:val="28"/>
        </w:rPr>
      </w:pPr>
      <w:r w:rsidRPr="003103DB">
        <w:rPr>
          <w:rFonts w:cs="B Nazanin" w:hint="eastAsia"/>
          <w:sz w:val="28"/>
          <w:szCs w:val="28"/>
          <w:rtl/>
        </w:rPr>
        <w:t>نگرش</w:t>
      </w:r>
      <w:r w:rsidRPr="003103DB">
        <w:rPr>
          <w:rFonts w:cs="B Nazanin"/>
          <w:sz w:val="28"/>
          <w:szCs w:val="28"/>
          <w:rtl/>
        </w:rPr>
        <w:t xml:space="preserve"> </w:t>
      </w:r>
      <w:r w:rsidRPr="003103DB">
        <w:rPr>
          <w:rFonts w:cs="B Nazanin" w:hint="eastAsia"/>
          <w:sz w:val="28"/>
          <w:szCs w:val="28"/>
          <w:rtl/>
        </w:rPr>
        <w:t>معلم</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اولو</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بند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اهداف</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هر</w:t>
      </w:r>
      <w:r w:rsidRPr="003103DB">
        <w:rPr>
          <w:rFonts w:cs="B Nazanin"/>
          <w:sz w:val="28"/>
          <w:szCs w:val="28"/>
          <w:rtl/>
        </w:rPr>
        <w:t xml:space="preserve"> </w:t>
      </w:r>
      <w:r w:rsidRPr="003103DB">
        <w:rPr>
          <w:rFonts w:cs="B Nazanin" w:hint="eastAsia"/>
          <w:sz w:val="28"/>
          <w:szCs w:val="28"/>
          <w:rtl/>
        </w:rPr>
        <w:t>برنامه</w:t>
      </w:r>
    </w:p>
    <w:p w:rsidR="000622CE" w:rsidRPr="003103DB" w:rsidRDefault="000622CE" w:rsidP="000622CE">
      <w:pPr>
        <w:pStyle w:val="ListParagraph"/>
        <w:numPr>
          <w:ilvl w:val="0"/>
          <w:numId w:val="74"/>
        </w:numPr>
        <w:bidi/>
        <w:jc w:val="both"/>
        <w:rPr>
          <w:rFonts w:cs="B Nazanin"/>
          <w:sz w:val="28"/>
          <w:szCs w:val="28"/>
        </w:rPr>
      </w:pPr>
      <w:r w:rsidRPr="003103DB">
        <w:rPr>
          <w:rFonts w:cs="B Nazanin" w:hint="eastAsia"/>
          <w:sz w:val="28"/>
          <w:szCs w:val="28"/>
          <w:rtl/>
        </w:rPr>
        <w:t>امکانات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فضا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آموزش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ابزار</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وسا</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w:t>
      </w:r>
      <w:r w:rsidRPr="003103DB">
        <w:rPr>
          <w:rFonts w:cs="B Nazanin" w:hint="eastAsia"/>
          <w:sz w:val="28"/>
          <w:szCs w:val="28"/>
          <w:rtl/>
        </w:rPr>
        <w:t>موجود</w:t>
      </w:r>
      <w:r w:rsidRPr="003103DB">
        <w:rPr>
          <w:rFonts w:cs="B Nazanin"/>
          <w:sz w:val="28"/>
          <w:szCs w:val="28"/>
          <w:rtl/>
        </w:rPr>
        <w:t xml:space="preserve"> </w:t>
      </w:r>
    </w:p>
    <w:p w:rsidR="000622CE" w:rsidRPr="003103DB" w:rsidRDefault="000622CE" w:rsidP="000622CE">
      <w:pPr>
        <w:pStyle w:val="ListParagraph"/>
        <w:numPr>
          <w:ilvl w:val="0"/>
          <w:numId w:val="74"/>
        </w:numPr>
        <w:bidi/>
        <w:jc w:val="both"/>
        <w:rPr>
          <w:rFonts w:cs="B Nazanin"/>
          <w:sz w:val="28"/>
          <w:szCs w:val="28"/>
          <w:rtl/>
        </w:rPr>
      </w:pPr>
      <w:r w:rsidRPr="003103DB">
        <w:rPr>
          <w:rFonts w:cs="B Nazanin" w:hint="eastAsia"/>
          <w:sz w:val="28"/>
          <w:szCs w:val="28"/>
          <w:rtl/>
        </w:rPr>
        <w:t>رو</w:t>
      </w:r>
      <w:r w:rsidRPr="003103DB">
        <w:rPr>
          <w:rFonts w:cs="B Nazanin" w:hint="cs"/>
          <w:sz w:val="28"/>
          <w:szCs w:val="28"/>
          <w:rtl/>
        </w:rPr>
        <w:t>ی</w:t>
      </w:r>
      <w:r w:rsidRPr="003103DB">
        <w:rPr>
          <w:rFonts w:cs="B Nazanin" w:hint="eastAsia"/>
          <w:sz w:val="28"/>
          <w:szCs w:val="28"/>
          <w:rtl/>
        </w:rPr>
        <w:t>کرد</w:t>
      </w:r>
      <w:r w:rsidRPr="003103DB">
        <w:rPr>
          <w:rFonts w:cs="B Nazanin"/>
          <w:sz w:val="28"/>
          <w:szCs w:val="28"/>
          <w:rtl/>
        </w:rPr>
        <w:t xml:space="preserve"> </w:t>
      </w:r>
      <w:r w:rsidRPr="003103DB">
        <w:rPr>
          <w:rFonts w:cs="B Nazanin" w:hint="eastAsia"/>
          <w:sz w:val="28"/>
          <w:szCs w:val="28"/>
          <w:rtl/>
        </w:rPr>
        <w:t>برنامه</w:t>
      </w:r>
      <w:r w:rsidRPr="003103DB">
        <w:rPr>
          <w:rFonts w:cs="B Nazanin"/>
          <w:sz w:val="28"/>
          <w:szCs w:val="28"/>
          <w:rtl/>
        </w:rPr>
        <w:t xml:space="preserve"> </w:t>
      </w:r>
      <w:r w:rsidRPr="003103DB">
        <w:rPr>
          <w:rFonts w:cs="B Nazanin" w:hint="eastAsia"/>
          <w:sz w:val="28"/>
          <w:szCs w:val="28"/>
          <w:rtl/>
        </w:rPr>
        <w:t>درس</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مبن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بر</w:t>
      </w:r>
      <w:r w:rsidRPr="003103DB">
        <w:rPr>
          <w:rFonts w:cs="B Nazanin"/>
          <w:sz w:val="28"/>
          <w:szCs w:val="28"/>
          <w:rtl/>
        </w:rPr>
        <w:t xml:space="preserve"> </w:t>
      </w:r>
      <w:r w:rsidRPr="003103DB">
        <w:rPr>
          <w:rFonts w:cs="B Nazanin" w:hint="eastAsia"/>
          <w:sz w:val="28"/>
          <w:szCs w:val="28"/>
          <w:rtl/>
        </w:rPr>
        <w:t>م</w:t>
      </w:r>
      <w:r w:rsidRPr="003103DB">
        <w:rPr>
          <w:rFonts w:cs="B Nazanin" w:hint="cs"/>
          <w:sz w:val="28"/>
          <w:szCs w:val="28"/>
          <w:rtl/>
        </w:rPr>
        <w:t>ی</w:t>
      </w:r>
      <w:r w:rsidRPr="003103DB">
        <w:rPr>
          <w:rFonts w:cs="B Nazanin" w:hint="eastAsia"/>
          <w:sz w:val="28"/>
          <w:szCs w:val="28"/>
          <w:rtl/>
        </w:rPr>
        <w:t>زان</w:t>
      </w:r>
      <w:r w:rsidRPr="003103DB">
        <w:rPr>
          <w:rFonts w:cs="B Nazanin"/>
          <w:sz w:val="28"/>
          <w:szCs w:val="28"/>
          <w:rtl/>
        </w:rPr>
        <w:t xml:space="preserve"> </w:t>
      </w:r>
      <w:r w:rsidRPr="003103DB">
        <w:rPr>
          <w:rFonts w:cs="B Nazanin" w:hint="eastAsia"/>
          <w:sz w:val="28"/>
          <w:szCs w:val="28"/>
          <w:rtl/>
        </w:rPr>
        <w:t>توجه</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سلامت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حرکت</w:t>
      </w:r>
      <w:r w:rsidRPr="003103DB">
        <w:rPr>
          <w:rFonts w:cs="B Nazanin" w:hint="cs"/>
          <w:sz w:val="28"/>
          <w:szCs w:val="28"/>
          <w:rtl/>
        </w:rPr>
        <w:t>ی</w:t>
      </w:r>
    </w:p>
    <w:p w:rsidR="000622CE" w:rsidRPr="003103DB" w:rsidRDefault="000622CE" w:rsidP="000622CE">
      <w:pPr>
        <w:bidi/>
        <w:ind w:firstLine="360"/>
        <w:jc w:val="both"/>
        <w:rPr>
          <w:rFonts w:cs="B Nazanin"/>
          <w:sz w:val="28"/>
          <w:szCs w:val="28"/>
          <w:rtl/>
        </w:rPr>
      </w:pP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طور</w:t>
      </w:r>
      <w:r w:rsidRPr="003103DB">
        <w:rPr>
          <w:rFonts w:cs="B Nazanin"/>
          <w:sz w:val="28"/>
          <w:szCs w:val="28"/>
          <w:rtl/>
        </w:rPr>
        <w:t xml:space="preserve"> </w:t>
      </w:r>
      <w:r w:rsidRPr="003103DB">
        <w:rPr>
          <w:rFonts w:cs="B Nazanin" w:hint="eastAsia"/>
          <w:sz w:val="28"/>
          <w:szCs w:val="28"/>
          <w:rtl/>
        </w:rPr>
        <w:t>کل</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روش</w:t>
      </w:r>
      <w:r w:rsidRPr="003103DB">
        <w:rPr>
          <w:rFonts w:cs="B Nazanin"/>
          <w:sz w:val="28"/>
          <w:szCs w:val="28"/>
          <w:rtl/>
        </w:rPr>
        <w:t xml:space="preserve">‌های </w:t>
      </w:r>
      <w:r w:rsidRPr="003103DB">
        <w:rPr>
          <w:rFonts w:cs="B Nazanin" w:hint="eastAsia"/>
          <w:sz w:val="28"/>
          <w:szCs w:val="28"/>
          <w:rtl/>
        </w:rPr>
        <w:t>تدر</w:t>
      </w:r>
      <w:r w:rsidRPr="003103DB">
        <w:rPr>
          <w:rFonts w:cs="B Nazanin" w:hint="cs"/>
          <w:sz w:val="28"/>
          <w:szCs w:val="28"/>
          <w:rtl/>
        </w:rPr>
        <w:t>ی</w:t>
      </w:r>
      <w:r w:rsidRPr="003103DB">
        <w:rPr>
          <w:rFonts w:cs="B Nazanin" w:hint="eastAsia"/>
          <w:sz w:val="28"/>
          <w:szCs w:val="28"/>
          <w:rtl/>
        </w:rPr>
        <w:t>س</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درس</w:t>
      </w:r>
      <w:r w:rsidRPr="003103DB">
        <w:rPr>
          <w:rFonts w:cs="B Nazanin"/>
          <w:sz w:val="28"/>
          <w:szCs w:val="28"/>
          <w:rtl/>
        </w:rPr>
        <w:t xml:space="preserve"> </w:t>
      </w:r>
      <w:r w:rsidRPr="003103DB">
        <w:rPr>
          <w:rFonts w:cs="B Nazanin" w:hint="eastAsia"/>
          <w:sz w:val="28"/>
          <w:szCs w:val="28"/>
          <w:rtl/>
        </w:rPr>
        <w:t>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می‌</w:t>
      </w:r>
      <w:r w:rsidRPr="003103DB">
        <w:rPr>
          <w:rFonts w:cs="B Nazanin" w:hint="eastAsia"/>
          <w:sz w:val="28"/>
          <w:szCs w:val="28"/>
          <w:rtl/>
        </w:rPr>
        <w:t>توان</w:t>
      </w:r>
      <w:r w:rsidRPr="003103DB">
        <w:rPr>
          <w:rFonts w:cs="B Nazanin"/>
          <w:sz w:val="28"/>
          <w:szCs w:val="28"/>
          <w:rtl/>
        </w:rPr>
        <w:t xml:space="preserve"> </w:t>
      </w:r>
      <w:r w:rsidRPr="003103DB">
        <w:rPr>
          <w:rFonts w:cs="B Nazanin" w:hint="eastAsia"/>
          <w:sz w:val="28"/>
          <w:szCs w:val="28"/>
          <w:rtl/>
        </w:rPr>
        <w:t>مانند</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ک</w:t>
      </w:r>
      <w:r w:rsidRPr="003103DB">
        <w:rPr>
          <w:rFonts w:cs="B Nazanin"/>
          <w:sz w:val="28"/>
          <w:szCs w:val="28"/>
          <w:rtl/>
        </w:rPr>
        <w:t xml:space="preserve"> </w:t>
      </w:r>
      <w:r w:rsidRPr="003103DB">
        <w:rPr>
          <w:rFonts w:cs="B Nazanin" w:hint="eastAsia"/>
          <w:sz w:val="28"/>
          <w:szCs w:val="28"/>
          <w:rtl/>
        </w:rPr>
        <w:t>پ</w:t>
      </w:r>
      <w:r w:rsidRPr="003103DB">
        <w:rPr>
          <w:rFonts w:cs="B Nazanin" w:hint="cs"/>
          <w:sz w:val="28"/>
          <w:szCs w:val="28"/>
          <w:rtl/>
        </w:rPr>
        <w:t>ی</w:t>
      </w:r>
      <w:r w:rsidRPr="003103DB">
        <w:rPr>
          <w:rFonts w:cs="B Nazanin" w:hint="eastAsia"/>
          <w:sz w:val="28"/>
          <w:szCs w:val="28"/>
          <w:rtl/>
        </w:rPr>
        <w:t>وستار</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نظر</w:t>
      </w:r>
      <w:r w:rsidRPr="003103DB">
        <w:rPr>
          <w:rFonts w:cs="B Nazanin"/>
          <w:sz w:val="28"/>
          <w:szCs w:val="28"/>
          <w:rtl/>
        </w:rPr>
        <w:t xml:space="preserve"> </w:t>
      </w:r>
      <w:r w:rsidRPr="003103DB">
        <w:rPr>
          <w:rFonts w:cs="B Nazanin" w:hint="eastAsia"/>
          <w:sz w:val="28"/>
          <w:szCs w:val="28"/>
          <w:rtl/>
        </w:rPr>
        <w:t>گرفت</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ک</w:t>
      </w:r>
      <w:r w:rsidRPr="003103DB">
        <w:rPr>
          <w:rFonts w:cs="B Nazanin"/>
          <w:sz w:val="28"/>
          <w:szCs w:val="28"/>
          <w:rtl/>
        </w:rPr>
        <w:t xml:space="preserve"> </w:t>
      </w:r>
      <w:r w:rsidRPr="003103DB">
        <w:rPr>
          <w:rFonts w:cs="B Nazanin" w:hint="eastAsia"/>
          <w:sz w:val="28"/>
          <w:szCs w:val="28"/>
          <w:rtl/>
        </w:rPr>
        <w:t>طرف</w:t>
      </w:r>
      <w:r w:rsidRPr="003103DB">
        <w:rPr>
          <w:rFonts w:cs="B Nazanin"/>
          <w:sz w:val="28"/>
          <w:szCs w:val="28"/>
          <w:rtl/>
        </w:rPr>
        <w:t xml:space="preserve"> </w:t>
      </w:r>
      <w:r w:rsidRPr="003103DB">
        <w:rPr>
          <w:rFonts w:cs="B Nazanin" w:hint="eastAsia"/>
          <w:sz w:val="28"/>
          <w:szCs w:val="28"/>
          <w:rtl/>
        </w:rPr>
        <w:t>آن</w:t>
      </w:r>
      <w:r w:rsidRPr="003103DB">
        <w:rPr>
          <w:rFonts w:cs="B Nazanin"/>
          <w:sz w:val="28"/>
          <w:szCs w:val="28"/>
          <w:rtl/>
        </w:rPr>
        <w:t xml:space="preserve"> </w:t>
      </w:r>
      <w:r w:rsidRPr="003103DB">
        <w:rPr>
          <w:rFonts w:cs="B Nazanin" w:hint="eastAsia"/>
          <w:sz w:val="28"/>
          <w:szCs w:val="28"/>
          <w:rtl/>
        </w:rPr>
        <w:t>روش</w:t>
      </w:r>
      <w:r w:rsidRPr="003103DB">
        <w:rPr>
          <w:rFonts w:cs="B Nazanin"/>
          <w:sz w:val="28"/>
          <w:szCs w:val="28"/>
          <w:rtl/>
        </w:rPr>
        <w:t xml:space="preserve">‌های </w:t>
      </w:r>
      <w:r w:rsidRPr="003103DB">
        <w:rPr>
          <w:rFonts w:cs="B Nazanin" w:hint="eastAsia"/>
          <w:sz w:val="28"/>
          <w:szCs w:val="28"/>
          <w:rtl/>
        </w:rPr>
        <w:t>تدر</w:t>
      </w:r>
      <w:r w:rsidRPr="003103DB">
        <w:rPr>
          <w:rFonts w:cs="B Nazanin" w:hint="cs"/>
          <w:sz w:val="28"/>
          <w:szCs w:val="28"/>
          <w:rtl/>
        </w:rPr>
        <w:t>ی</w:t>
      </w:r>
      <w:r w:rsidRPr="003103DB">
        <w:rPr>
          <w:rFonts w:cs="B Nazanin" w:hint="eastAsia"/>
          <w:sz w:val="28"/>
          <w:szCs w:val="28"/>
          <w:rtl/>
        </w:rPr>
        <w:t>س</w:t>
      </w:r>
      <w:r w:rsidRPr="003103DB">
        <w:rPr>
          <w:rFonts w:cs="B Nazanin"/>
          <w:sz w:val="28"/>
          <w:szCs w:val="28"/>
          <w:rtl/>
        </w:rPr>
        <w:t xml:space="preserve"> </w:t>
      </w:r>
      <w:r w:rsidRPr="003103DB">
        <w:rPr>
          <w:rFonts w:cs="B Nazanin" w:hint="eastAsia"/>
          <w:sz w:val="28"/>
          <w:szCs w:val="28"/>
          <w:rtl/>
        </w:rPr>
        <w:t>معلم</w:t>
      </w:r>
      <w:r w:rsidRPr="003103DB">
        <w:rPr>
          <w:rFonts w:cs="B Nazanin"/>
          <w:sz w:val="28"/>
          <w:szCs w:val="28"/>
          <w:rtl/>
        </w:rPr>
        <w:t xml:space="preserve"> </w:t>
      </w:r>
      <w:r w:rsidRPr="003103DB">
        <w:rPr>
          <w:rFonts w:cs="B Nazanin" w:hint="eastAsia"/>
          <w:sz w:val="28"/>
          <w:szCs w:val="28"/>
          <w:rtl/>
        </w:rPr>
        <w:t>محور</w:t>
      </w:r>
      <w:r w:rsidRPr="003103DB">
        <w:rPr>
          <w:rFonts w:cs="B Nazanin"/>
          <w:sz w:val="28"/>
          <w:szCs w:val="28"/>
          <w:rtl/>
        </w:rPr>
        <w:t xml:space="preserve"> (</w:t>
      </w:r>
      <w:r w:rsidRPr="003103DB">
        <w:rPr>
          <w:rFonts w:cs="B Nazanin" w:hint="eastAsia"/>
          <w:sz w:val="28"/>
          <w:szCs w:val="28"/>
          <w:rtl/>
        </w:rPr>
        <w:t>مستق</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طرف</w:t>
      </w:r>
      <w:r w:rsidRPr="003103DB">
        <w:rPr>
          <w:rFonts w:cs="B Nazanin"/>
          <w:sz w:val="28"/>
          <w:szCs w:val="28"/>
          <w:rtl/>
        </w:rPr>
        <w:t xml:space="preserve"> </w:t>
      </w:r>
      <w:r w:rsidRPr="003103DB">
        <w:rPr>
          <w:rFonts w:cs="B Nazanin" w:hint="eastAsia"/>
          <w:sz w:val="28"/>
          <w:szCs w:val="28"/>
          <w:rtl/>
        </w:rPr>
        <w:t>د</w:t>
      </w:r>
      <w:r w:rsidRPr="003103DB">
        <w:rPr>
          <w:rFonts w:cs="B Nazanin" w:hint="cs"/>
          <w:sz w:val="28"/>
          <w:szCs w:val="28"/>
          <w:rtl/>
        </w:rPr>
        <w:t>ی</w:t>
      </w:r>
      <w:r w:rsidRPr="003103DB">
        <w:rPr>
          <w:rFonts w:cs="B Nazanin" w:hint="eastAsia"/>
          <w:sz w:val="28"/>
          <w:szCs w:val="28"/>
          <w:rtl/>
        </w:rPr>
        <w:t>گر</w:t>
      </w:r>
      <w:r w:rsidRPr="003103DB">
        <w:rPr>
          <w:rFonts w:cs="B Nazanin"/>
          <w:sz w:val="28"/>
          <w:szCs w:val="28"/>
          <w:rtl/>
        </w:rPr>
        <w:t xml:space="preserve"> </w:t>
      </w:r>
      <w:r w:rsidRPr="003103DB">
        <w:rPr>
          <w:rFonts w:cs="B Nazanin" w:hint="eastAsia"/>
          <w:sz w:val="28"/>
          <w:szCs w:val="28"/>
          <w:rtl/>
        </w:rPr>
        <w:t>آن</w:t>
      </w:r>
      <w:r w:rsidRPr="003103DB">
        <w:rPr>
          <w:rFonts w:cs="B Nazanin"/>
          <w:sz w:val="28"/>
          <w:szCs w:val="28"/>
          <w:rtl/>
        </w:rPr>
        <w:t xml:space="preserve"> </w:t>
      </w:r>
      <w:r w:rsidRPr="003103DB">
        <w:rPr>
          <w:rFonts w:cs="B Nazanin" w:hint="eastAsia"/>
          <w:sz w:val="28"/>
          <w:szCs w:val="28"/>
          <w:rtl/>
        </w:rPr>
        <w:t>روش</w:t>
      </w:r>
      <w:r w:rsidRPr="003103DB">
        <w:rPr>
          <w:rFonts w:cs="B Nazanin"/>
          <w:sz w:val="28"/>
          <w:szCs w:val="28"/>
          <w:rtl/>
        </w:rPr>
        <w:t xml:space="preserve">‌های </w:t>
      </w:r>
      <w:r w:rsidRPr="003103DB">
        <w:rPr>
          <w:rFonts w:cs="B Nazanin" w:hint="eastAsia"/>
          <w:sz w:val="28"/>
          <w:szCs w:val="28"/>
          <w:rtl/>
        </w:rPr>
        <w:t>تدر</w:t>
      </w:r>
      <w:r w:rsidRPr="003103DB">
        <w:rPr>
          <w:rFonts w:cs="B Nazanin" w:hint="cs"/>
          <w:sz w:val="28"/>
          <w:szCs w:val="28"/>
          <w:rtl/>
        </w:rPr>
        <w:t>ی</w:t>
      </w:r>
      <w:r w:rsidRPr="003103DB">
        <w:rPr>
          <w:rFonts w:cs="B Nazanin" w:hint="eastAsia"/>
          <w:sz w:val="28"/>
          <w:szCs w:val="28"/>
          <w:rtl/>
        </w:rPr>
        <w:t>س</w:t>
      </w:r>
      <w:r w:rsidRPr="003103DB">
        <w:rPr>
          <w:rFonts w:cs="B Nazanin"/>
          <w:sz w:val="28"/>
          <w:szCs w:val="28"/>
          <w:rtl/>
        </w:rPr>
        <w:t xml:space="preserve"> </w:t>
      </w:r>
      <w:r w:rsidRPr="003103DB">
        <w:rPr>
          <w:rFonts w:cs="B Nazanin" w:hint="eastAsia"/>
          <w:sz w:val="28"/>
          <w:szCs w:val="28"/>
          <w:rtl/>
        </w:rPr>
        <w:t>شاگرد</w:t>
      </w:r>
      <w:r w:rsidRPr="003103DB">
        <w:rPr>
          <w:rFonts w:cs="B Nazanin"/>
          <w:sz w:val="28"/>
          <w:szCs w:val="28"/>
          <w:rtl/>
        </w:rPr>
        <w:t xml:space="preserve"> </w:t>
      </w:r>
      <w:r w:rsidRPr="003103DB">
        <w:rPr>
          <w:rFonts w:cs="B Nazanin" w:hint="eastAsia"/>
          <w:sz w:val="28"/>
          <w:szCs w:val="28"/>
          <w:rtl/>
        </w:rPr>
        <w:t>محور</w:t>
      </w:r>
      <w:r w:rsidRPr="003103DB">
        <w:rPr>
          <w:rFonts w:cs="B Nazanin"/>
          <w:sz w:val="28"/>
          <w:szCs w:val="28"/>
          <w:rtl/>
        </w:rPr>
        <w:t xml:space="preserve"> (</w:t>
      </w:r>
      <w:r w:rsidRPr="003103DB">
        <w:rPr>
          <w:rFonts w:cs="B Nazanin" w:hint="eastAsia"/>
          <w:sz w:val="28"/>
          <w:szCs w:val="28"/>
          <w:rtl/>
        </w:rPr>
        <w:t>غ</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مستق</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w:t>
      </w:r>
      <w:r w:rsidRPr="003103DB">
        <w:rPr>
          <w:rFonts w:cs="B Nazanin" w:hint="eastAsia"/>
          <w:sz w:val="28"/>
          <w:szCs w:val="28"/>
          <w:rtl/>
        </w:rPr>
        <w:t>قرار</w:t>
      </w:r>
      <w:r w:rsidRPr="003103DB">
        <w:rPr>
          <w:rFonts w:cs="B Nazanin"/>
          <w:sz w:val="28"/>
          <w:szCs w:val="28"/>
          <w:rtl/>
        </w:rPr>
        <w:t xml:space="preserve"> </w:t>
      </w:r>
      <w:r w:rsidRPr="003103DB">
        <w:rPr>
          <w:rFonts w:cs="B Nazanin" w:hint="eastAsia"/>
          <w:sz w:val="28"/>
          <w:szCs w:val="28"/>
          <w:rtl/>
        </w:rPr>
        <w:t>دارد</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پ</w:t>
      </w:r>
      <w:r w:rsidRPr="003103DB">
        <w:rPr>
          <w:rFonts w:cs="B Nazanin" w:hint="cs"/>
          <w:sz w:val="28"/>
          <w:szCs w:val="28"/>
          <w:rtl/>
        </w:rPr>
        <w:t>ی</w:t>
      </w:r>
      <w:r w:rsidRPr="003103DB">
        <w:rPr>
          <w:rFonts w:cs="B Nazanin" w:hint="eastAsia"/>
          <w:sz w:val="28"/>
          <w:szCs w:val="28"/>
          <w:rtl/>
        </w:rPr>
        <w:t>وستار</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شکل</w:t>
      </w:r>
      <w:r w:rsidRPr="003103DB">
        <w:rPr>
          <w:rFonts w:cs="B Nazanin"/>
          <w:sz w:val="28"/>
          <w:szCs w:val="28"/>
          <w:rtl/>
        </w:rPr>
        <w:t xml:space="preserve"> </w:t>
      </w:r>
      <w:r w:rsidRPr="003103DB">
        <w:rPr>
          <w:rFonts w:cs="B Nazanin" w:hint="eastAsia"/>
          <w:sz w:val="28"/>
          <w:szCs w:val="28"/>
          <w:rtl/>
        </w:rPr>
        <w:t>صفحه</w:t>
      </w:r>
      <w:r w:rsidRPr="003103DB">
        <w:rPr>
          <w:rFonts w:cs="B Nazanin"/>
          <w:sz w:val="28"/>
          <w:szCs w:val="28"/>
          <w:rtl/>
        </w:rPr>
        <w:t xml:space="preserve"> </w:t>
      </w:r>
      <w:r w:rsidRPr="003103DB">
        <w:rPr>
          <w:rFonts w:cs="B Nazanin" w:hint="eastAsia"/>
          <w:sz w:val="28"/>
          <w:szCs w:val="28"/>
          <w:rtl/>
        </w:rPr>
        <w:t>بعد</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Pr>
        <w:t xml:space="preserve"> </w:t>
      </w:r>
      <w:r w:rsidRPr="003103DB">
        <w:rPr>
          <w:rFonts w:cs="B Nazanin"/>
          <w:sz w:val="28"/>
          <w:szCs w:val="28"/>
          <w:rtl/>
        </w:rPr>
        <w:t>:</w:t>
      </w:r>
    </w:p>
    <w:p w:rsidR="000622CE" w:rsidRPr="003103DB" w:rsidRDefault="000622CE" w:rsidP="000622CE">
      <w:pPr>
        <w:bidi/>
        <w:jc w:val="both"/>
        <w:rPr>
          <w:rFonts w:cs="B Nazanin"/>
          <w:b/>
          <w:bCs/>
          <w:sz w:val="28"/>
          <w:szCs w:val="28"/>
          <w:rtl/>
        </w:rPr>
      </w:pPr>
      <w:r w:rsidRPr="003103DB">
        <w:rPr>
          <w:rFonts w:cs="B Nazanin" w:hint="eastAsia"/>
          <w:b/>
          <w:bCs/>
          <w:sz w:val="28"/>
          <w:szCs w:val="28"/>
          <w:rtl/>
        </w:rPr>
        <w:t>روش</w:t>
      </w:r>
      <w:r w:rsidRPr="003103DB">
        <w:rPr>
          <w:rFonts w:cs="B Nazanin"/>
          <w:b/>
          <w:bCs/>
          <w:sz w:val="28"/>
          <w:szCs w:val="28"/>
          <w:rtl/>
        </w:rPr>
        <w:t xml:space="preserve"> </w:t>
      </w:r>
      <w:r w:rsidRPr="003103DB">
        <w:rPr>
          <w:rFonts w:cs="B Nazanin" w:hint="eastAsia"/>
          <w:b/>
          <w:bCs/>
          <w:sz w:val="28"/>
          <w:szCs w:val="28"/>
          <w:rtl/>
        </w:rPr>
        <w:t>شاگرد</w:t>
      </w:r>
      <w:r w:rsidRPr="003103DB">
        <w:rPr>
          <w:rFonts w:cs="B Nazanin"/>
          <w:b/>
          <w:bCs/>
          <w:sz w:val="28"/>
          <w:szCs w:val="28"/>
          <w:rtl/>
        </w:rPr>
        <w:t xml:space="preserve"> </w:t>
      </w:r>
      <w:r w:rsidRPr="003103DB">
        <w:rPr>
          <w:rFonts w:cs="B Nazanin" w:hint="eastAsia"/>
          <w:b/>
          <w:bCs/>
          <w:sz w:val="28"/>
          <w:szCs w:val="28"/>
          <w:rtl/>
        </w:rPr>
        <w:t>محور</w:t>
      </w:r>
    </w:p>
    <w:p w:rsidR="000622CE" w:rsidRPr="003103DB" w:rsidRDefault="000622CE" w:rsidP="000622CE">
      <w:pPr>
        <w:bidi/>
        <w:jc w:val="both"/>
        <w:rPr>
          <w:rFonts w:cs="B Nazanin"/>
          <w:b/>
          <w:bCs/>
          <w:sz w:val="28"/>
          <w:szCs w:val="28"/>
          <w:rtl/>
        </w:rPr>
      </w:pPr>
      <w:r w:rsidRPr="003103DB">
        <w:rPr>
          <w:rFonts w:cs="B Nazanin" w:hint="eastAsia"/>
          <w:b/>
          <w:bCs/>
          <w:sz w:val="28"/>
          <w:szCs w:val="28"/>
          <w:rtl/>
        </w:rPr>
        <w:t>غ</w:t>
      </w:r>
      <w:r w:rsidRPr="003103DB">
        <w:rPr>
          <w:rFonts w:cs="B Nazanin" w:hint="cs"/>
          <w:b/>
          <w:bCs/>
          <w:sz w:val="28"/>
          <w:szCs w:val="28"/>
          <w:rtl/>
        </w:rPr>
        <w:t>ی</w:t>
      </w:r>
      <w:r w:rsidRPr="003103DB">
        <w:rPr>
          <w:rFonts w:cs="B Nazanin" w:hint="eastAsia"/>
          <w:b/>
          <w:bCs/>
          <w:sz w:val="28"/>
          <w:szCs w:val="28"/>
          <w:rtl/>
        </w:rPr>
        <w:t>ر</w:t>
      </w:r>
      <w:r w:rsidRPr="003103DB">
        <w:rPr>
          <w:rFonts w:cs="B Nazanin"/>
          <w:b/>
          <w:bCs/>
          <w:sz w:val="28"/>
          <w:szCs w:val="28"/>
          <w:rtl/>
        </w:rPr>
        <w:t xml:space="preserve"> </w:t>
      </w:r>
      <w:r w:rsidRPr="003103DB">
        <w:rPr>
          <w:rFonts w:cs="B Nazanin" w:hint="eastAsia"/>
          <w:b/>
          <w:bCs/>
          <w:sz w:val="28"/>
          <w:szCs w:val="28"/>
          <w:rtl/>
        </w:rPr>
        <w:t>مستق</w:t>
      </w:r>
      <w:r w:rsidRPr="003103DB">
        <w:rPr>
          <w:rFonts w:cs="B Nazanin" w:hint="cs"/>
          <w:b/>
          <w:bCs/>
          <w:sz w:val="28"/>
          <w:szCs w:val="28"/>
          <w:rtl/>
        </w:rPr>
        <w:t>ی</w:t>
      </w:r>
      <w:r w:rsidRPr="003103DB">
        <w:rPr>
          <w:rFonts w:cs="B Nazanin" w:hint="eastAsia"/>
          <w:b/>
          <w:bCs/>
          <w:sz w:val="28"/>
          <w:szCs w:val="28"/>
          <w:rtl/>
        </w:rPr>
        <w:t>م</w:t>
      </w:r>
    </w:p>
    <w:p w:rsidR="000622CE" w:rsidRPr="003103DB" w:rsidRDefault="000622CE" w:rsidP="000622CE">
      <w:pPr>
        <w:bidi/>
        <w:jc w:val="both"/>
        <w:rPr>
          <w:rFonts w:cs="B Nazanin"/>
          <w:b/>
          <w:bCs/>
          <w:sz w:val="28"/>
          <w:szCs w:val="28"/>
          <w:rtl/>
        </w:rPr>
      </w:pPr>
    </w:p>
    <w:p w:rsidR="000622CE" w:rsidRPr="003103DB" w:rsidRDefault="000622CE" w:rsidP="000622CE">
      <w:pPr>
        <w:bidi/>
        <w:jc w:val="both"/>
        <w:rPr>
          <w:rFonts w:cs="B Nazanin"/>
          <w:sz w:val="28"/>
          <w:szCs w:val="28"/>
          <w:rtl/>
        </w:rPr>
      </w:pPr>
      <w:r w:rsidRPr="003103DB">
        <w:rPr>
          <w:rFonts w:cs="B Nazanin" w:hint="eastAsia"/>
          <w:sz w:val="28"/>
          <w:szCs w:val="28"/>
          <w:rtl/>
        </w:rPr>
        <w:t>روش</w:t>
      </w:r>
      <w:r w:rsidRPr="003103DB">
        <w:rPr>
          <w:rFonts w:cs="B Nazanin"/>
          <w:sz w:val="28"/>
          <w:szCs w:val="28"/>
          <w:rtl/>
        </w:rPr>
        <w:t xml:space="preserve"> </w:t>
      </w:r>
      <w:r w:rsidRPr="003103DB">
        <w:rPr>
          <w:rFonts w:cs="B Nazanin" w:hint="eastAsia"/>
          <w:sz w:val="28"/>
          <w:szCs w:val="28"/>
          <w:rtl/>
        </w:rPr>
        <w:t>مطالعه</w:t>
      </w:r>
      <w:r w:rsidRPr="003103DB">
        <w:rPr>
          <w:rFonts w:cs="B Nazanin"/>
          <w:sz w:val="28"/>
          <w:szCs w:val="28"/>
          <w:rtl/>
        </w:rPr>
        <w:t xml:space="preserve"> </w:t>
      </w:r>
      <w:r w:rsidRPr="003103DB">
        <w:rPr>
          <w:rFonts w:cs="B Nazanin" w:hint="eastAsia"/>
          <w:sz w:val="28"/>
          <w:szCs w:val="28"/>
          <w:rtl/>
        </w:rPr>
        <w:t>فرد</w:t>
      </w:r>
      <w:r w:rsidRPr="003103DB">
        <w:rPr>
          <w:rFonts w:cs="B Nazanin" w:hint="cs"/>
          <w:sz w:val="28"/>
          <w:szCs w:val="28"/>
          <w:rtl/>
        </w:rPr>
        <w:t>ی</w:t>
      </w:r>
    </w:p>
    <w:p w:rsidR="000622CE" w:rsidRPr="003103DB" w:rsidRDefault="000622CE" w:rsidP="000622CE">
      <w:pPr>
        <w:bidi/>
        <w:jc w:val="both"/>
        <w:rPr>
          <w:rFonts w:cs="B Nazanin"/>
          <w:sz w:val="28"/>
          <w:szCs w:val="28"/>
          <w:rtl/>
        </w:rPr>
      </w:pPr>
      <w:r w:rsidRPr="003103DB">
        <w:rPr>
          <w:rFonts w:cs="B Nazanin" w:hint="eastAsia"/>
          <w:sz w:val="28"/>
          <w:szCs w:val="28"/>
          <w:rtl/>
        </w:rPr>
        <w:t>روش</w:t>
      </w:r>
      <w:r w:rsidRPr="003103DB">
        <w:rPr>
          <w:rFonts w:cs="B Nazanin"/>
          <w:sz w:val="28"/>
          <w:szCs w:val="28"/>
          <w:rtl/>
        </w:rPr>
        <w:t xml:space="preserve"> </w:t>
      </w:r>
      <w:r w:rsidRPr="003103DB">
        <w:rPr>
          <w:rFonts w:cs="B Nazanin" w:hint="eastAsia"/>
          <w:sz w:val="28"/>
          <w:szCs w:val="28"/>
          <w:rtl/>
        </w:rPr>
        <w:t>باز</w:t>
      </w:r>
      <w:r w:rsidRPr="003103DB">
        <w:rPr>
          <w:rFonts w:cs="B Nazanin" w:hint="cs"/>
          <w:sz w:val="28"/>
          <w:szCs w:val="28"/>
          <w:rtl/>
        </w:rPr>
        <w:t>ی</w:t>
      </w:r>
    </w:p>
    <w:p w:rsidR="000622CE" w:rsidRPr="003103DB" w:rsidRDefault="000622CE" w:rsidP="000622CE">
      <w:pPr>
        <w:bidi/>
        <w:jc w:val="both"/>
        <w:rPr>
          <w:rFonts w:cs="B Nazanin"/>
          <w:sz w:val="28"/>
          <w:szCs w:val="28"/>
          <w:rtl/>
        </w:rPr>
      </w:pPr>
      <w:r w:rsidRPr="003103DB">
        <w:rPr>
          <w:rFonts w:cs="B Nazanin" w:hint="eastAsia"/>
          <w:sz w:val="28"/>
          <w:szCs w:val="28"/>
          <w:rtl/>
        </w:rPr>
        <w:t>روش</w:t>
      </w:r>
      <w:r w:rsidRPr="003103DB">
        <w:rPr>
          <w:rFonts w:cs="B Nazanin"/>
          <w:sz w:val="28"/>
          <w:szCs w:val="28"/>
          <w:rtl/>
        </w:rPr>
        <w:t xml:space="preserve"> </w:t>
      </w:r>
      <w:r w:rsidRPr="003103DB">
        <w:rPr>
          <w:rFonts w:cs="B Nazanin" w:hint="eastAsia"/>
          <w:sz w:val="28"/>
          <w:szCs w:val="28"/>
          <w:rtl/>
        </w:rPr>
        <w:t>حل</w:t>
      </w:r>
      <w:r w:rsidRPr="003103DB">
        <w:rPr>
          <w:rFonts w:cs="B Nazanin"/>
          <w:sz w:val="28"/>
          <w:szCs w:val="28"/>
          <w:rtl/>
        </w:rPr>
        <w:t xml:space="preserve"> </w:t>
      </w:r>
      <w:r w:rsidRPr="003103DB">
        <w:rPr>
          <w:rFonts w:cs="B Nazanin" w:hint="eastAsia"/>
          <w:sz w:val="28"/>
          <w:szCs w:val="28"/>
          <w:rtl/>
        </w:rPr>
        <w:t>مسئله</w:t>
      </w:r>
    </w:p>
    <w:p w:rsidR="000622CE" w:rsidRPr="003103DB" w:rsidRDefault="000622CE" w:rsidP="000622CE">
      <w:pPr>
        <w:bidi/>
        <w:jc w:val="both"/>
        <w:rPr>
          <w:rFonts w:cs="B Nazanin"/>
          <w:sz w:val="28"/>
          <w:szCs w:val="28"/>
          <w:rtl/>
        </w:rPr>
      </w:pPr>
      <w:r w:rsidRPr="003103DB">
        <w:rPr>
          <w:rFonts w:cs="B Nazanin" w:hint="eastAsia"/>
          <w:sz w:val="28"/>
          <w:szCs w:val="28"/>
          <w:rtl/>
        </w:rPr>
        <w:t>روش</w:t>
      </w:r>
      <w:r w:rsidRPr="003103DB">
        <w:rPr>
          <w:rFonts w:cs="B Nazanin"/>
          <w:sz w:val="28"/>
          <w:szCs w:val="28"/>
          <w:rtl/>
        </w:rPr>
        <w:t xml:space="preserve"> </w:t>
      </w:r>
      <w:r w:rsidRPr="003103DB">
        <w:rPr>
          <w:rFonts w:cs="B Nazanin" w:hint="eastAsia"/>
          <w:sz w:val="28"/>
          <w:szCs w:val="28"/>
          <w:rtl/>
        </w:rPr>
        <w:t>مکاشفه</w:t>
      </w:r>
    </w:p>
    <w:p w:rsidR="000622CE" w:rsidRPr="003103DB" w:rsidRDefault="000622CE" w:rsidP="000622CE">
      <w:pPr>
        <w:bidi/>
        <w:jc w:val="both"/>
        <w:rPr>
          <w:rFonts w:cs="B Nazanin"/>
          <w:sz w:val="28"/>
          <w:szCs w:val="28"/>
          <w:rtl/>
        </w:rPr>
      </w:pPr>
      <w:r w:rsidRPr="003103DB">
        <w:rPr>
          <w:rFonts w:cs="B Nazanin" w:hint="eastAsia"/>
          <w:sz w:val="28"/>
          <w:szCs w:val="28"/>
          <w:rtl/>
        </w:rPr>
        <w:t>روش</w:t>
      </w:r>
      <w:r w:rsidRPr="003103DB">
        <w:rPr>
          <w:rFonts w:cs="B Nazanin"/>
          <w:sz w:val="28"/>
          <w:szCs w:val="28"/>
          <w:rtl/>
        </w:rPr>
        <w:t xml:space="preserve"> </w:t>
      </w:r>
      <w:r w:rsidRPr="003103DB">
        <w:rPr>
          <w:rFonts w:cs="B Nazanin" w:hint="eastAsia"/>
          <w:sz w:val="28"/>
          <w:szCs w:val="28"/>
          <w:rtl/>
        </w:rPr>
        <w:t>مشارکت</w:t>
      </w:r>
      <w:r w:rsidRPr="003103DB">
        <w:rPr>
          <w:rFonts w:cs="B Nazanin" w:hint="cs"/>
          <w:sz w:val="28"/>
          <w:szCs w:val="28"/>
          <w:rtl/>
        </w:rPr>
        <w:t>ی</w:t>
      </w:r>
    </w:p>
    <w:p w:rsidR="000622CE" w:rsidRPr="003103DB" w:rsidRDefault="000622CE" w:rsidP="000622CE">
      <w:pPr>
        <w:bidi/>
        <w:jc w:val="both"/>
        <w:rPr>
          <w:rFonts w:cs="B Nazanin"/>
          <w:sz w:val="28"/>
          <w:szCs w:val="28"/>
          <w:rtl/>
        </w:rPr>
      </w:pPr>
      <w:r w:rsidRPr="003103DB">
        <w:rPr>
          <w:rFonts w:cs="B Nazanin" w:hint="eastAsia"/>
          <w:sz w:val="28"/>
          <w:szCs w:val="28"/>
          <w:rtl/>
        </w:rPr>
        <w:t>روش</w:t>
      </w:r>
      <w:r w:rsidRPr="003103DB">
        <w:rPr>
          <w:rFonts w:cs="B Nazanin"/>
          <w:sz w:val="28"/>
          <w:szCs w:val="28"/>
          <w:rtl/>
        </w:rPr>
        <w:t xml:space="preserve"> </w:t>
      </w:r>
      <w:r w:rsidRPr="003103DB">
        <w:rPr>
          <w:rFonts w:cs="B Nazanin" w:hint="eastAsia"/>
          <w:sz w:val="28"/>
          <w:szCs w:val="28"/>
          <w:rtl/>
        </w:rPr>
        <w:t>مباحثه</w:t>
      </w:r>
    </w:p>
    <w:p w:rsidR="000622CE" w:rsidRPr="003103DB" w:rsidRDefault="000622CE" w:rsidP="000622CE">
      <w:pPr>
        <w:bidi/>
        <w:jc w:val="both"/>
        <w:rPr>
          <w:rFonts w:cs="B Nazanin"/>
          <w:sz w:val="28"/>
          <w:szCs w:val="28"/>
          <w:rtl/>
        </w:rPr>
      </w:pPr>
      <w:r w:rsidRPr="003103DB">
        <w:rPr>
          <w:rFonts w:cs="B Nazanin" w:hint="eastAsia"/>
          <w:sz w:val="28"/>
          <w:szCs w:val="28"/>
          <w:rtl/>
        </w:rPr>
        <w:t>روش</w:t>
      </w:r>
      <w:r w:rsidRPr="003103DB">
        <w:rPr>
          <w:rFonts w:cs="B Nazanin"/>
          <w:sz w:val="28"/>
          <w:szCs w:val="28"/>
          <w:rtl/>
        </w:rPr>
        <w:t xml:space="preserve"> </w:t>
      </w:r>
      <w:r w:rsidRPr="003103DB">
        <w:rPr>
          <w:rFonts w:cs="B Nazanin" w:hint="eastAsia"/>
          <w:sz w:val="28"/>
          <w:szCs w:val="28"/>
          <w:rtl/>
        </w:rPr>
        <w:t>نما</w:t>
      </w:r>
      <w:r w:rsidRPr="003103DB">
        <w:rPr>
          <w:rFonts w:cs="B Nazanin" w:hint="cs"/>
          <w:sz w:val="28"/>
          <w:szCs w:val="28"/>
          <w:rtl/>
        </w:rPr>
        <w:t>ی</w:t>
      </w:r>
      <w:r w:rsidRPr="003103DB">
        <w:rPr>
          <w:rFonts w:cs="B Nazanin" w:hint="eastAsia"/>
          <w:sz w:val="28"/>
          <w:szCs w:val="28"/>
          <w:rtl/>
        </w:rPr>
        <w:t>ش</w:t>
      </w:r>
      <w:r w:rsidRPr="003103DB">
        <w:rPr>
          <w:rFonts w:cs="B Nazanin" w:hint="cs"/>
          <w:sz w:val="28"/>
          <w:szCs w:val="28"/>
          <w:rtl/>
        </w:rPr>
        <w:t>ی</w:t>
      </w:r>
    </w:p>
    <w:p w:rsidR="000622CE" w:rsidRPr="003103DB" w:rsidRDefault="000622CE" w:rsidP="000622CE">
      <w:pPr>
        <w:bidi/>
        <w:jc w:val="both"/>
        <w:rPr>
          <w:rFonts w:cs="B Nazanin"/>
          <w:sz w:val="28"/>
          <w:szCs w:val="28"/>
          <w:rtl/>
        </w:rPr>
      </w:pPr>
      <w:r w:rsidRPr="003103DB">
        <w:rPr>
          <w:rFonts w:cs="B Nazanin" w:hint="eastAsia"/>
          <w:sz w:val="28"/>
          <w:szCs w:val="28"/>
          <w:rtl/>
        </w:rPr>
        <w:t>روش</w:t>
      </w:r>
      <w:r w:rsidRPr="003103DB">
        <w:rPr>
          <w:rFonts w:cs="B Nazanin"/>
          <w:sz w:val="28"/>
          <w:szCs w:val="28"/>
          <w:rtl/>
        </w:rPr>
        <w:t xml:space="preserve"> </w:t>
      </w:r>
      <w:r w:rsidRPr="003103DB">
        <w:rPr>
          <w:rFonts w:cs="B Nazanin" w:hint="eastAsia"/>
          <w:sz w:val="28"/>
          <w:szCs w:val="28"/>
          <w:rtl/>
        </w:rPr>
        <w:t>تکرار</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تمر</w:t>
      </w:r>
      <w:r w:rsidRPr="003103DB">
        <w:rPr>
          <w:rFonts w:cs="B Nazanin" w:hint="cs"/>
          <w:sz w:val="28"/>
          <w:szCs w:val="28"/>
          <w:rtl/>
        </w:rPr>
        <w:t>ی</w:t>
      </w:r>
      <w:r w:rsidRPr="003103DB">
        <w:rPr>
          <w:rFonts w:cs="B Nazanin" w:hint="eastAsia"/>
          <w:sz w:val="28"/>
          <w:szCs w:val="28"/>
          <w:rtl/>
        </w:rPr>
        <w:t>ن</w:t>
      </w:r>
    </w:p>
    <w:p w:rsidR="000622CE" w:rsidRPr="003103DB" w:rsidRDefault="000622CE" w:rsidP="000622CE">
      <w:pPr>
        <w:bidi/>
        <w:jc w:val="both"/>
        <w:rPr>
          <w:rFonts w:cs="B Nazanin"/>
          <w:sz w:val="28"/>
          <w:szCs w:val="28"/>
          <w:rtl/>
        </w:rPr>
      </w:pPr>
      <w:r w:rsidRPr="003103DB">
        <w:rPr>
          <w:rFonts w:cs="B Nazanin" w:hint="eastAsia"/>
          <w:sz w:val="28"/>
          <w:szCs w:val="28"/>
          <w:rtl/>
        </w:rPr>
        <w:t>روش</w:t>
      </w:r>
      <w:r w:rsidRPr="003103DB">
        <w:rPr>
          <w:rFonts w:cs="B Nazanin"/>
          <w:sz w:val="28"/>
          <w:szCs w:val="28"/>
          <w:rtl/>
        </w:rPr>
        <w:t xml:space="preserve"> </w:t>
      </w:r>
      <w:r w:rsidRPr="003103DB">
        <w:rPr>
          <w:rFonts w:cs="B Nazanin" w:hint="eastAsia"/>
          <w:sz w:val="28"/>
          <w:szCs w:val="28"/>
          <w:rtl/>
        </w:rPr>
        <w:t>سخنران</w:t>
      </w:r>
      <w:r w:rsidRPr="003103DB">
        <w:rPr>
          <w:rFonts w:cs="B Nazanin" w:hint="cs"/>
          <w:sz w:val="28"/>
          <w:szCs w:val="28"/>
          <w:rtl/>
        </w:rPr>
        <w:t>ی</w:t>
      </w:r>
    </w:p>
    <w:p w:rsidR="000622CE" w:rsidRPr="003103DB" w:rsidRDefault="000622CE" w:rsidP="000622CE">
      <w:pPr>
        <w:bidi/>
        <w:jc w:val="both"/>
        <w:rPr>
          <w:rFonts w:cs="B Nazanin"/>
          <w:b/>
          <w:bCs/>
          <w:sz w:val="28"/>
          <w:szCs w:val="28"/>
          <w:rtl/>
        </w:rPr>
      </w:pPr>
      <w:r w:rsidRPr="003103DB">
        <w:rPr>
          <w:rFonts w:cs="B Nazanin" w:hint="eastAsia"/>
          <w:b/>
          <w:bCs/>
          <w:sz w:val="28"/>
          <w:szCs w:val="28"/>
          <w:rtl/>
        </w:rPr>
        <w:t>روش</w:t>
      </w:r>
      <w:r w:rsidRPr="003103DB">
        <w:rPr>
          <w:rFonts w:cs="B Nazanin"/>
          <w:b/>
          <w:bCs/>
          <w:sz w:val="28"/>
          <w:szCs w:val="28"/>
          <w:rtl/>
        </w:rPr>
        <w:t xml:space="preserve"> </w:t>
      </w:r>
      <w:r w:rsidRPr="003103DB">
        <w:rPr>
          <w:rFonts w:cs="B Nazanin" w:hint="eastAsia"/>
          <w:b/>
          <w:bCs/>
          <w:sz w:val="28"/>
          <w:szCs w:val="28"/>
          <w:rtl/>
        </w:rPr>
        <w:t>معلم</w:t>
      </w:r>
      <w:r w:rsidRPr="003103DB">
        <w:rPr>
          <w:rFonts w:cs="B Nazanin"/>
          <w:b/>
          <w:bCs/>
          <w:sz w:val="28"/>
          <w:szCs w:val="28"/>
          <w:rtl/>
        </w:rPr>
        <w:t xml:space="preserve"> </w:t>
      </w:r>
      <w:r w:rsidRPr="003103DB">
        <w:rPr>
          <w:rFonts w:cs="B Nazanin" w:hint="eastAsia"/>
          <w:b/>
          <w:bCs/>
          <w:sz w:val="28"/>
          <w:szCs w:val="28"/>
          <w:rtl/>
        </w:rPr>
        <w:t>محور</w:t>
      </w:r>
    </w:p>
    <w:p w:rsidR="000622CE" w:rsidRPr="003103DB" w:rsidRDefault="000622CE" w:rsidP="000622CE">
      <w:pPr>
        <w:bidi/>
        <w:jc w:val="both"/>
        <w:rPr>
          <w:rFonts w:cs="B Nazanin"/>
          <w:b/>
          <w:bCs/>
          <w:sz w:val="28"/>
          <w:szCs w:val="28"/>
          <w:rtl/>
        </w:rPr>
      </w:pPr>
      <w:r w:rsidRPr="003103DB">
        <w:rPr>
          <w:rFonts w:cs="B Nazanin" w:hint="eastAsia"/>
          <w:b/>
          <w:bCs/>
          <w:sz w:val="28"/>
          <w:szCs w:val="28"/>
          <w:rtl/>
        </w:rPr>
        <w:lastRenderedPageBreak/>
        <w:t>مستق</w:t>
      </w:r>
      <w:r w:rsidRPr="003103DB">
        <w:rPr>
          <w:rFonts w:cs="B Nazanin" w:hint="cs"/>
          <w:b/>
          <w:bCs/>
          <w:sz w:val="28"/>
          <w:szCs w:val="28"/>
          <w:rtl/>
        </w:rPr>
        <w:t>ی</w:t>
      </w:r>
      <w:r w:rsidRPr="003103DB">
        <w:rPr>
          <w:rFonts w:cs="B Nazanin" w:hint="eastAsia"/>
          <w:b/>
          <w:bCs/>
          <w:sz w:val="28"/>
          <w:szCs w:val="28"/>
          <w:rtl/>
        </w:rPr>
        <w:t>م</w:t>
      </w:r>
    </w:p>
    <w:p w:rsidR="000622CE" w:rsidRPr="003103DB" w:rsidRDefault="000622CE" w:rsidP="000622CE">
      <w:pPr>
        <w:bidi/>
        <w:jc w:val="both"/>
        <w:rPr>
          <w:rFonts w:cs="B Nazanin"/>
          <w:b/>
          <w:bCs/>
          <w:sz w:val="28"/>
          <w:szCs w:val="28"/>
          <w:rtl/>
        </w:rPr>
      </w:pPr>
      <w:r w:rsidRPr="003103DB">
        <w:rPr>
          <w:rFonts w:cs="B Nazanin"/>
          <w:b/>
          <w:bCs/>
          <w:noProof/>
          <w:sz w:val="28"/>
          <w:szCs w:val="28"/>
          <w:rtl/>
          <w:lang w:bidi="fa-IR"/>
        </w:rPr>
        <w:drawing>
          <wp:inline distT="0" distB="0" distL="0" distR="0" wp14:anchorId="0F6CC1F5" wp14:editId="5A598EF9">
            <wp:extent cx="5924550" cy="1609725"/>
            <wp:effectExtent l="19050" t="0" r="0" b="0"/>
            <wp:docPr id="4" name="Picture 2" descr="Screenshot_2020-12-05 order-z-1606686250-1814 pd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2-05 order-z-1606686250-1814 pdf(6).png"/>
                    <pic:cNvPicPr/>
                  </pic:nvPicPr>
                  <pic:blipFill>
                    <a:blip r:embed="rId17" cstate="print"/>
                    <a:stretch>
                      <a:fillRect/>
                    </a:stretch>
                  </pic:blipFill>
                  <pic:spPr>
                    <a:xfrm>
                      <a:off x="0" y="0"/>
                      <a:ext cx="5924550" cy="1609725"/>
                    </a:xfrm>
                    <a:prstGeom prst="rect">
                      <a:avLst/>
                    </a:prstGeom>
                  </pic:spPr>
                </pic:pic>
              </a:graphicData>
            </a:graphic>
          </wp:inline>
        </w:drawing>
      </w:r>
    </w:p>
    <w:p w:rsidR="000622CE" w:rsidRPr="003103DB" w:rsidRDefault="000622CE" w:rsidP="000622CE">
      <w:pPr>
        <w:bidi/>
        <w:ind w:firstLine="720"/>
        <w:jc w:val="both"/>
        <w:rPr>
          <w:rFonts w:cs="B Nazanin"/>
          <w:sz w:val="28"/>
          <w:szCs w:val="28"/>
        </w:rPr>
      </w:pP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روش</w:t>
      </w:r>
      <w:r w:rsidRPr="003103DB">
        <w:rPr>
          <w:rFonts w:cs="B Nazanin"/>
          <w:sz w:val="28"/>
          <w:szCs w:val="28"/>
          <w:rtl/>
        </w:rPr>
        <w:t xml:space="preserve">‌های </w:t>
      </w:r>
      <w:r w:rsidRPr="003103DB">
        <w:rPr>
          <w:rFonts w:cs="B Nazanin" w:hint="eastAsia"/>
          <w:sz w:val="28"/>
          <w:szCs w:val="28"/>
          <w:rtl/>
        </w:rPr>
        <w:t>غ</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مستق</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w:t>
      </w:r>
      <w:r w:rsidRPr="003103DB">
        <w:rPr>
          <w:rFonts w:cs="B Nazanin" w:hint="eastAsia"/>
          <w:sz w:val="28"/>
          <w:szCs w:val="28"/>
          <w:rtl/>
        </w:rPr>
        <w:t>شاگرد</w:t>
      </w:r>
      <w:r w:rsidRPr="003103DB">
        <w:rPr>
          <w:rFonts w:cs="B Nazanin"/>
          <w:sz w:val="28"/>
          <w:szCs w:val="28"/>
          <w:rtl/>
        </w:rPr>
        <w:t xml:space="preserve"> </w:t>
      </w:r>
      <w:r w:rsidRPr="003103DB">
        <w:rPr>
          <w:rFonts w:cs="B Nazanin" w:hint="eastAsia"/>
          <w:sz w:val="28"/>
          <w:szCs w:val="28"/>
          <w:rtl/>
        </w:rPr>
        <w:t>محور</w:t>
      </w:r>
      <w:r w:rsidRPr="003103DB">
        <w:rPr>
          <w:rFonts w:cs="B Nazanin"/>
          <w:sz w:val="28"/>
          <w:szCs w:val="28"/>
          <w:rtl/>
        </w:rPr>
        <w:t xml:space="preserve">) </w:t>
      </w:r>
      <w:r w:rsidRPr="003103DB">
        <w:rPr>
          <w:rFonts w:cs="B Nazanin" w:hint="eastAsia"/>
          <w:sz w:val="28"/>
          <w:szCs w:val="28"/>
          <w:rtl/>
        </w:rPr>
        <w:t>نقش</w:t>
      </w:r>
      <w:r w:rsidRPr="003103DB">
        <w:rPr>
          <w:rFonts w:cs="B Nazanin"/>
          <w:sz w:val="28"/>
          <w:szCs w:val="28"/>
          <w:rtl/>
        </w:rPr>
        <w:t xml:space="preserve"> </w:t>
      </w:r>
      <w:r w:rsidRPr="003103DB">
        <w:rPr>
          <w:rFonts w:cs="B Nazanin" w:hint="eastAsia"/>
          <w:sz w:val="28"/>
          <w:szCs w:val="28"/>
          <w:rtl/>
        </w:rPr>
        <w:t>مداخله</w:t>
      </w:r>
      <w:r w:rsidRPr="003103DB">
        <w:rPr>
          <w:rFonts w:cs="B Nazanin"/>
          <w:sz w:val="28"/>
          <w:szCs w:val="28"/>
          <w:rtl/>
        </w:rPr>
        <w:t xml:space="preserve">‌ای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اصل</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معلم</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حداقل</w:t>
      </w:r>
      <w:r w:rsidRPr="003103DB">
        <w:rPr>
          <w:rFonts w:cs="B Nazanin"/>
          <w:sz w:val="28"/>
          <w:szCs w:val="28"/>
          <w:rtl/>
        </w:rPr>
        <w:t xml:space="preserve"> می‌</w:t>
      </w:r>
      <w:r w:rsidRPr="003103DB">
        <w:rPr>
          <w:rFonts w:cs="B Nazanin" w:hint="eastAsia"/>
          <w:sz w:val="28"/>
          <w:szCs w:val="28"/>
          <w:rtl/>
        </w:rPr>
        <w:t>رسد،</w:t>
      </w:r>
      <w:r w:rsidRPr="003103DB">
        <w:rPr>
          <w:rFonts w:cs="B Nazanin"/>
          <w:sz w:val="28"/>
          <w:szCs w:val="28"/>
          <w:rtl/>
        </w:rPr>
        <w:t xml:space="preserve"> </w:t>
      </w:r>
      <w:r w:rsidRPr="003103DB">
        <w:rPr>
          <w:rFonts w:cs="B Nazanin" w:hint="eastAsia"/>
          <w:sz w:val="28"/>
          <w:szCs w:val="28"/>
          <w:rtl/>
        </w:rPr>
        <w:t>اما</w:t>
      </w:r>
      <w:r w:rsidRPr="003103DB">
        <w:rPr>
          <w:rFonts w:cs="B Nazanin"/>
          <w:sz w:val="28"/>
          <w:szCs w:val="28"/>
          <w:rtl/>
        </w:rPr>
        <w:t xml:space="preserve"> </w:t>
      </w:r>
      <w:r w:rsidRPr="003103DB">
        <w:rPr>
          <w:rFonts w:cs="B Nazanin" w:hint="eastAsia"/>
          <w:sz w:val="28"/>
          <w:szCs w:val="28"/>
          <w:rtl/>
        </w:rPr>
        <w:t>معلم</w:t>
      </w:r>
      <w:r w:rsidRPr="003103DB">
        <w:rPr>
          <w:rFonts w:cs="B Nazanin"/>
          <w:sz w:val="28"/>
          <w:szCs w:val="28"/>
          <w:rtl/>
        </w:rPr>
        <w:t xml:space="preserve"> </w:t>
      </w:r>
      <w:r w:rsidRPr="003103DB">
        <w:rPr>
          <w:rFonts w:cs="B Nazanin" w:hint="eastAsia"/>
          <w:sz w:val="28"/>
          <w:szCs w:val="28"/>
          <w:rtl/>
        </w:rPr>
        <w:t>درس</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سازمان</w:t>
      </w:r>
      <w:r w:rsidRPr="003103DB">
        <w:rPr>
          <w:rFonts w:cs="B Nazanin"/>
          <w:sz w:val="28"/>
          <w:szCs w:val="28"/>
          <w:rtl/>
        </w:rPr>
        <w:t xml:space="preserve"> می‌</w:t>
      </w:r>
      <w:r w:rsidRPr="003103DB">
        <w:rPr>
          <w:rFonts w:cs="B Nazanin" w:hint="eastAsia"/>
          <w:sz w:val="28"/>
          <w:szCs w:val="28"/>
          <w:rtl/>
        </w:rPr>
        <w:t>دهد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واقع</w:t>
      </w:r>
      <w:r w:rsidRPr="003103DB">
        <w:rPr>
          <w:rFonts w:cs="B Nazanin"/>
          <w:sz w:val="28"/>
          <w:szCs w:val="28"/>
          <w:rtl/>
        </w:rPr>
        <w:t xml:space="preserve"> </w:t>
      </w:r>
      <w:r w:rsidRPr="003103DB">
        <w:rPr>
          <w:rFonts w:cs="B Nazanin" w:hint="eastAsia"/>
          <w:sz w:val="28"/>
          <w:szCs w:val="28"/>
          <w:rtl/>
        </w:rPr>
        <w:t>هدا</w:t>
      </w:r>
      <w:r w:rsidRPr="003103DB">
        <w:rPr>
          <w:rFonts w:cs="B Nazanin" w:hint="cs"/>
          <w:sz w:val="28"/>
          <w:szCs w:val="28"/>
          <w:rtl/>
        </w:rPr>
        <w:t>ی</w:t>
      </w:r>
      <w:r w:rsidRPr="003103DB">
        <w:rPr>
          <w:rFonts w:cs="B Nazanin" w:hint="eastAsia"/>
          <w:sz w:val="28"/>
          <w:szCs w:val="28"/>
          <w:rtl/>
        </w:rPr>
        <w:t>تگر</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تقو</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مثبت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بازخورد</w:t>
      </w:r>
      <w:r w:rsidRPr="003103DB">
        <w:rPr>
          <w:rFonts w:cs="B Nazanin"/>
          <w:sz w:val="28"/>
          <w:szCs w:val="28"/>
          <w:rtl/>
        </w:rPr>
        <w:t xml:space="preserve"> </w:t>
      </w:r>
      <w:r w:rsidRPr="003103DB">
        <w:rPr>
          <w:rFonts w:cs="B Nazanin" w:hint="eastAsia"/>
          <w:sz w:val="28"/>
          <w:szCs w:val="28"/>
          <w:rtl/>
        </w:rPr>
        <w:t>مستمر</w:t>
      </w:r>
      <w:r w:rsidRPr="003103DB">
        <w:rPr>
          <w:rFonts w:cs="B Nazanin"/>
          <w:sz w:val="28"/>
          <w:szCs w:val="28"/>
          <w:rtl/>
        </w:rPr>
        <w:t xml:space="preserve"> </w:t>
      </w:r>
      <w:r w:rsidRPr="003103DB">
        <w:rPr>
          <w:rFonts w:cs="B Nazanin" w:hint="eastAsia"/>
          <w:sz w:val="28"/>
          <w:szCs w:val="28"/>
          <w:rtl/>
        </w:rPr>
        <w:t>کار</w:t>
      </w:r>
      <w:r w:rsidRPr="003103DB">
        <w:rPr>
          <w:rFonts w:cs="B Nazanin"/>
          <w:sz w:val="28"/>
          <w:szCs w:val="28"/>
          <w:rtl/>
        </w:rPr>
        <w:t xml:space="preserve"> </w:t>
      </w:r>
      <w:r w:rsidRPr="003103DB">
        <w:rPr>
          <w:rFonts w:cs="B Nazanin" w:hint="eastAsia"/>
          <w:sz w:val="28"/>
          <w:szCs w:val="28"/>
          <w:rtl/>
        </w:rPr>
        <w:t>معلم</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شاگردان</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اکتشاف</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افتن</w:t>
      </w:r>
      <w:r w:rsidRPr="003103DB">
        <w:rPr>
          <w:rFonts w:cs="B Nazanin"/>
          <w:sz w:val="28"/>
          <w:szCs w:val="28"/>
          <w:rtl/>
        </w:rPr>
        <w:t xml:space="preserve"> </w:t>
      </w:r>
      <w:r w:rsidRPr="003103DB">
        <w:rPr>
          <w:rFonts w:cs="B Nazanin" w:hint="eastAsia"/>
          <w:sz w:val="28"/>
          <w:szCs w:val="28"/>
          <w:rtl/>
        </w:rPr>
        <w:t>راه</w:t>
      </w:r>
      <w:r w:rsidRPr="003103DB">
        <w:rPr>
          <w:rFonts w:cs="B Nazanin"/>
          <w:sz w:val="28"/>
          <w:szCs w:val="28"/>
          <w:rtl/>
        </w:rPr>
        <w:t xml:space="preserve"> </w:t>
      </w:r>
      <w:r w:rsidRPr="003103DB">
        <w:rPr>
          <w:rFonts w:cs="B Nazanin" w:hint="eastAsia"/>
          <w:sz w:val="28"/>
          <w:szCs w:val="28"/>
          <w:rtl/>
        </w:rPr>
        <w:t>حل</w:t>
      </w:r>
      <w:r w:rsidRPr="003103DB">
        <w:rPr>
          <w:rFonts w:cs="B Nazanin"/>
          <w:sz w:val="28"/>
          <w:szCs w:val="28"/>
          <w:rtl/>
        </w:rPr>
        <w:t xml:space="preserve">‌های </w:t>
      </w:r>
      <w:r w:rsidRPr="003103DB">
        <w:rPr>
          <w:rFonts w:cs="B Nazanin" w:hint="eastAsia"/>
          <w:sz w:val="28"/>
          <w:szCs w:val="28"/>
          <w:rtl/>
        </w:rPr>
        <w:t>حرکت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مختلف</w:t>
      </w:r>
      <w:r w:rsidRPr="003103DB">
        <w:rPr>
          <w:rFonts w:cs="B Nazanin"/>
          <w:sz w:val="28"/>
          <w:szCs w:val="28"/>
          <w:rtl/>
        </w:rPr>
        <w:t xml:space="preserve"> </w:t>
      </w:r>
      <w:r w:rsidRPr="003103DB">
        <w:rPr>
          <w:rFonts w:cs="B Nazanin" w:hint="eastAsia"/>
          <w:sz w:val="28"/>
          <w:szCs w:val="28"/>
          <w:rtl/>
        </w:rPr>
        <w:t>تشو</w:t>
      </w:r>
      <w:r w:rsidRPr="003103DB">
        <w:rPr>
          <w:rFonts w:cs="B Nazanin" w:hint="cs"/>
          <w:sz w:val="28"/>
          <w:szCs w:val="28"/>
          <w:rtl/>
        </w:rPr>
        <w:t>ی</w:t>
      </w:r>
      <w:r w:rsidRPr="003103DB">
        <w:rPr>
          <w:rFonts w:cs="B Nazanin" w:hint="eastAsia"/>
          <w:sz w:val="28"/>
          <w:szCs w:val="28"/>
          <w:rtl/>
        </w:rPr>
        <w:t>ق</w:t>
      </w:r>
      <w:r w:rsidRPr="003103DB">
        <w:rPr>
          <w:rFonts w:cs="B Nazanin"/>
          <w:sz w:val="28"/>
          <w:szCs w:val="28"/>
          <w:rtl/>
        </w:rPr>
        <w:t xml:space="preserve"> می‌</w:t>
      </w:r>
      <w:r w:rsidRPr="003103DB">
        <w:rPr>
          <w:rFonts w:cs="B Nazanin" w:hint="eastAsia"/>
          <w:sz w:val="28"/>
          <w:szCs w:val="28"/>
          <w:rtl/>
        </w:rPr>
        <w:t>شوند</w:t>
      </w:r>
      <w:r w:rsidRPr="003103DB">
        <w:rPr>
          <w:rFonts w:cs="B Nazanin"/>
          <w:sz w:val="28"/>
          <w:szCs w:val="28"/>
          <w:rtl/>
        </w:rPr>
        <w:t xml:space="preserve">. </w:t>
      </w:r>
      <w:r w:rsidRPr="003103DB">
        <w:rPr>
          <w:rFonts w:cs="B Nazanin" w:hint="eastAsia"/>
          <w:sz w:val="28"/>
          <w:szCs w:val="28"/>
          <w:rtl/>
        </w:rPr>
        <w:t>هر</w:t>
      </w:r>
      <w:r w:rsidRPr="003103DB">
        <w:rPr>
          <w:rFonts w:cs="B Nazanin"/>
          <w:sz w:val="28"/>
          <w:szCs w:val="28"/>
          <w:rtl/>
        </w:rPr>
        <w:t xml:space="preserve"> </w:t>
      </w:r>
      <w:r w:rsidRPr="003103DB">
        <w:rPr>
          <w:rFonts w:cs="B Nazanin" w:hint="eastAsia"/>
          <w:sz w:val="28"/>
          <w:szCs w:val="28"/>
          <w:rtl/>
        </w:rPr>
        <w:t>فرد</w:t>
      </w:r>
      <w:r w:rsidRPr="003103DB">
        <w:rPr>
          <w:rFonts w:cs="B Nazanin"/>
          <w:sz w:val="28"/>
          <w:szCs w:val="28"/>
          <w:rtl/>
        </w:rPr>
        <w:t xml:space="preserve"> </w:t>
      </w:r>
      <w:r w:rsidRPr="003103DB">
        <w:rPr>
          <w:rFonts w:cs="B Nazanin" w:hint="eastAsia"/>
          <w:sz w:val="28"/>
          <w:szCs w:val="28"/>
          <w:rtl/>
        </w:rPr>
        <w:t>طرح</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پاسخ</w:t>
      </w:r>
      <w:r w:rsidRPr="003103DB">
        <w:rPr>
          <w:rFonts w:cs="B Nazanin"/>
          <w:sz w:val="28"/>
          <w:szCs w:val="28"/>
          <w:rtl/>
        </w:rPr>
        <w:t xml:space="preserve"> </w:t>
      </w:r>
      <w:r w:rsidRPr="003103DB">
        <w:rPr>
          <w:rFonts w:cs="B Nazanin" w:hint="eastAsia"/>
          <w:sz w:val="28"/>
          <w:szCs w:val="28"/>
          <w:rtl/>
        </w:rPr>
        <w:t>حرکت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توجه</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توانا</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اش</w:t>
      </w:r>
      <w:r w:rsidRPr="003103DB">
        <w:rPr>
          <w:rFonts w:cs="B Nazanin"/>
          <w:sz w:val="28"/>
          <w:szCs w:val="28"/>
          <w:rtl/>
        </w:rPr>
        <w:t xml:space="preserve"> </w:t>
      </w:r>
      <w:r w:rsidRPr="003103DB">
        <w:rPr>
          <w:rFonts w:cs="B Nazanin" w:hint="eastAsia"/>
          <w:sz w:val="28"/>
          <w:szCs w:val="28"/>
          <w:rtl/>
        </w:rPr>
        <w:t>تنظ</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اجرا</w:t>
      </w:r>
      <w:r w:rsidRPr="003103DB">
        <w:rPr>
          <w:rFonts w:cs="B Nazanin"/>
          <w:sz w:val="28"/>
          <w:szCs w:val="28"/>
          <w:rtl/>
        </w:rPr>
        <w:t xml:space="preserve"> می‌</w:t>
      </w:r>
      <w:r w:rsidRPr="003103DB">
        <w:rPr>
          <w:rFonts w:cs="B Nazanin" w:hint="eastAsia"/>
          <w:sz w:val="28"/>
          <w:szCs w:val="28"/>
          <w:rtl/>
        </w:rPr>
        <w:t>کند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معلم</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ادگ</w:t>
      </w:r>
      <w:r w:rsidRPr="003103DB">
        <w:rPr>
          <w:rFonts w:cs="B Nazanin" w:hint="cs"/>
          <w:sz w:val="28"/>
          <w:szCs w:val="28"/>
          <w:rtl/>
        </w:rPr>
        <w:t>ی</w:t>
      </w:r>
      <w:r w:rsidRPr="003103DB">
        <w:rPr>
          <w:rFonts w:cs="B Nazanin" w:hint="eastAsia"/>
          <w:sz w:val="28"/>
          <w:szCs w:val="28"/>
          <w:rtl/>
        </w:rPr>
        <w:t>رندگان</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تا</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درک</w:t>
      </w:r>
      <w:r w:rsidRPr="003103DB">
        <w:rPr>
          <w:rFonts w:cs="B Nazanin"/>
          <w:sz w:val="28"/>
          <w:szCs w:val="28"/>
          <w:rtl/>
        </w:rPr>
        <w:t xml:space="preserve"> </w:t>
      </w:r>
      <w:r w:rsidRPr="003103DB">
        <w:rPr>
          <w:rFonts w:cs="B Nazanin" w:hint="eastAsia"/>
          <w:sz w:val="28"/>
          <w:szCs w:val="28"/>
          <w:rtl/>
        </w:rPr>
        <w:t>صح</w:t>
      </w:r>
      <w:r w:rsidRPr="003103DB">
        <w:rPr>
          <w:rFonts w:cs="B Nazanin" w:hint="cs"/>
          <w:sz w:val="28"/>
          <w:szCs w:val="28"/>
          <w:rtl/>
        </w:rPr>
        <w:t>ی</w:t>
      </w:r>
      <w:r w:rsidRPr="003103DB">
        <w:rPr>
          <w:rFonts w:cs="B Nazanin" w:hint="eastAsia"/>
          <w:sz w:val="28"/>
          <w:szCs w:val="28"/>
          <w:rtl/>
        </w:rPr>
        <w:t>ح</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نقاط</w:t>
      </w:r>
      <w:r w:rsidRPr="003103DB">
        <w:rPr>
          <w:rFonts w:cs="B Nazanin"/>
          <w:sz w:val="28"/>
          <w:szCs w:val="28"/>
          <w:rtl/>
        </w:rPr>
        <w:t xml:space="preserve"> </w:t>
      </w:r>
      <w:r w:rsidRPr="003103DB">
        <w:rPr>
          <w:rFonts w:cs="B Nazanin" w:hint="eastAsia"/>
          <w:sz w:val="28"/>
          <w:szCs w:val="28"/>
          <w:rtl/>
        </w:rPr>
        <w:t>ضعف</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قوت</w:t>
      </w:r>
      <w:r w:rsidRPr="003103DB">
        <w:rPr>
          <w:rFonts w:cs="B Nazanin"/>
          <w:sz w:val="28"/>
          <w:szCs w:val="28"/>
          <w:rtl/>
        </w:rPr>
        <w:t xml:space="preserve"> </w:t>
      </w:r>
      <w:r w:rsidRPr="003103DB">
        <w:rPr>
          <w:rFonts w:cs="B Nazanin" w:hint="eastAsia"/>
          <w:sz w:val="28"/>
          <w:szCs w:val="28"/>
          <w:rtl/>
        </w:rPr>
        <w:t>فراگ</w:t>
      </w:r>
      <w:r w:rsidRPr="003103DB">
        <w:rPr>
          <w:rFonts w:cs="B Nazanin" w:hint="cs"/>
          <w:sz w:val="28"/>
          <w:szCs w:val="28"/>
          <w:rtl/>
        </w:rPr>
        <w:t>ی</w:t>
      </w:r>
      <w:r w:rsidRPr="003103DB">
        <w:rPr>
          <w:rFonts w:cs="B Nazanin" w:hint="eastAsia"/>
          <w:sz w:val="28"/>
          <w:szCs w:val="28"/>
          <w:rtl/>
        </w:rPr>
        <w:t>ران،</w:t>
      </w:r>
      <w:r w:rsidRPr="003103DB">
        <w:rPr>
          <w:rFonts w:cs="B Nazanin"/>
          <w:sz w:val="28"/>
          <w:szCs w:val="28"/>
          <w:rtl/>
        </w:rPr>
        <w:t xml:space="preserve"> </w:t>
      </w:r>
      <w:r w:rsidRPr="003103DB">
        <w:rPr>
          <w:rFonts w:cs="B Nazanin" w:hint="eastAsia"/>
          <w:sz w:val="28"/>
          <w:szCs w:val="28"/>
          <w:rtl/>
        </w:rPr>
        <w:t>آنها</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تمر</w:t>
      </w:r>
      <w:r w:rsidRPr="003103DB">
        <w:rPr>
          <w:rFonts w:cs="B Nazanin" w:hint="cs"/>
          <w:sz w:val="28"/>
          <w:szCs w:val="28"/>
          <w:rtl/>
        </w:rPr>
        <w:t>ی</w:t>
      </w:r>
      <w:r w:rsidRPr="003103DB">
        <w:rPr>
          <w:rFonts w:cs="B Nazanin" w:hint="eastAsia"/>
          <w:sz w:val="28"/>
          <w:szCs w:val="28"/>
          <w:rtl/>
        </w:rPr>
        <w:t>نات</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شتر</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مطلوب</w:t>
      </w:r>
      <w:r w:rsidRPr="003103DB">
        <w:rPr>
          <w:rFonts w:cs="B Nazanin"/>
          <w:sz w:val="28"/>
          <w:szCs w:val="28"/>
          <w:rtl/>
        </w:rPr>
        <w:t xml:space="preserve"> </w:t>
      </w:r>
      <w:r w:rsidRPr="003103DB">
        <w:rPr>
          <w:rFonts w:cs="B Nazanin" w:hint="eastAsia"/>
          <w:sz w:val="28"/>
          <w:szCs w:val="28"/>
          <w:rtl/>
        </w:rPr>
        <w:t>تر</w:t>
      </w:r>
      <w:r w:rsidRPr="003103DB">
        <w:rPr>
          <w:rFonts w:cs="B Nazanin"/>
          <w:sz w:val="28"/>
          <w:szCs w:val="28"/>
          <w:rtl/>
        </w:rPr>
        <w:t xml:space="preserve"> </w:t>
      </w:r>
      <w:r w:rsidRPr="003103DB">
        <w:rPr>
          <w:rFonts w:cs="B Nazanin" w:hint="eastAsia"/>
          <w:sz w:val="28"/>
          <w:szCs w:val="28"/>
          <w:rtl/>
        </w:rPr>
        <w:t>هدا</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کند</w:t>
      </w:r>
      <w:r w:rsidRPr="003103DB">
        <w:rPr>
          <w:rFonts w:cs="B Nazanin"/>
          <w:sz w:val="28"/>
          <w:szCs w:val="28"/>
          <w:rtl/>
        </w:rPr>
        <w:t xml:space="preserve">. </w:t>
      </w:r>
      <w:r w:rsidRPr="003103DB">
        <w:rPr>
          <w:rFonts w:cs="B Nazanin" w:hint="eastAsia"/>
          <w:sz w:val="28"/>
          <w:szCs w:val="28"/>
          <w:rtl/>
        </w:rPr>
        <w:t>روش</w:t>
      </w:r>
      <w:r w:rsidRPr="003103DB">
        <w:rPr>
          <w:rFonts w:cs="B Nazanin"/>
          <w:sz w:val="28"/>
          <w:szCs w:val="28"/>
          <w:rtl/>
        </w:rPr>
        <w:t xml:space="preserve">‌های </w:t>
      </w:r>
      <w:r w:rsidRPr="003103DB">
        <w:rPr>
          <w:rFonts w:cs="B Nazanin" w:hint="eastAsia"/>
          <w:sz w:val="28"/>
          <w:szCs w:val="28"/>
          <w:rtl/>
        </w:rPr>
        <w:t>تدر</w:t>
      </w:r>
      <w:r w:rsidRPr="003103DB">
        <w:rPr>
          <w:rFonts w:cs="B Nazanin" w:hint="cs"/>
          <w:sz w:val="28"/>
          <w:szCs w:val="28"/>
          <w:rtl/>
        </w:rPr>
        <w:t>ی</w:t>
      </w:r>
      <w:r w:rsidRPr="003103DB">
        <w:rPr>
          <w:rFonts w:cs="B Nazanin" w:hint="eastAsia"/>
          <w:sz w:val="28"/>
          <w:szCs w:val="28"/>
          <w:rtl/>
        </w:rPr>
        <w:t>س</w:t>
      </w:r>
      <w:r w:rsidRPr="003103DB">
        <w:rPr>
          <w:rFonts w:cs="B Nazanin"/>
          <w:sz w:val="28"/>
          <w:szCs w:val="28"/>
          <w:rtl/>
        </w:rPr>
        <w:t xml:space="preserve"> </w:t>
      </w:r>
      <w:r w:rsidRPr="003103DB">
        <w:rPr>
          <w:rFonts w:cs="B Nazanin" w:hint="eastAsia"/>
          <w:sz w:val="28"/>
          <w:szCs w:val="28"/>
          <w:rtl/>
        </w:rPr>
        <w:t>غ</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مستق</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w:t>
      </w:r>
      <w:r w:rsidRPr="003103DB">
        <w:rPr>
          <w:rFonts w:cs="B Nazanin" w:hint="eastAsia"/>
          <w:sz w:val="28"/>
          <w:szCs w:val="28"/>
          <w:rtl/>
        </w:rPr>
        <w:t>شاگرد</w:t>
      </w:r>
      <w:r w:rsidRPr="003103DB">
        <w:rPr>
          <w:rFonts w:cs="B Nazanin"/>
          <w:sz w:val="28"/>
          <w:szCs w:val="28"/>
          <w:rtl/>
        </w:rPr>
        <w:t xml:space="preserve"> </w:t>
      </w:r>
      <w:r w:rsidRPr="003103DB">
        <w:rPr>
          <w:rFonts w:cs="B Nazanin" w:hint="eastAsia"/>
          <w:sz w:val="28"/>
          <w:szCs w:val="28"/>
          <w:rtl/>
        </w:rPr>
        <w:t>محور</w:t>
      </w:r>
      <w:r w:rsidRPr="003103DB">
        <w:rPr>
          <w:rFonts w:cs="B Nazanin"/>
          <w:sz w:val="28"/>
          <w:szCs w:val="28"/>
          <w:rtl/>
        </w:rPr>
        <w:t xml:space="preserve">) </w:t>
      </w:r>
      <w:r w:rsidRPr="003103DB">
        <w:rPr>
          <w:rFonts w:cs="B Nazanin" w:hint="eastAsia"/>
          <w:sz w:val="28"/>
          <w:szCs w:val="28"/>
          <w:rtl/>
        </w:rPr>
        <w:t>نگرش</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ادگ</w:t>
      </w:r>
      <w:r w:rsidRPr="003103DB">
        <w:rPr>
          <w:rFonts w:cs="B Nazanin" w:hint="cs"/>
          <w:sz w:val="28"/>
          <w:szCs w:val="28"/>
          <w:rtl/>
        </w:rPr>
        <w:t>ی</w:t>
      </w:r>
      <w:r w:rsidRPr="003103DB">
        <w:rPr>
          <w:rFonts w:cs="B Nazanin" w:hint="eastAsia"/>
          <w:sz w:val="28"/>
          <w:szCs w:val="28"/>
          <w:rtl/>
        </w:rPr>
        <w:t>رنده</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نسبت</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حرکت</w:t>
      </w:r>
      <w:r w:rsidRPr="003103DB">
        <w:rPr>
          <w:rFonts w:cs="B Nazanin"/>
          <w:sz w:val="28"/>
          <w:szCs w:val="28"/>
          <w:rtl/>
        </w:rPr>
        <w:t xml:space="preserve"> </w:t>
      </w:r>
      <w:r w:rsidRPr="003103DB">
        <w:rPr>
          <w:rFonts w:cs="B Nazanin" w:hint="eastAsia"/>
          <w:sz w:val="28"/>
          <w:szCs w:val="28"/>
          <w:rtl/>
        </w:rPr>
        <w:t>تغ</w:t>
      </w:r>
      <w:r w:rsidRPr="003103DB">
        <w:rPr>
          <w:rFonts w:cs="B Nazanin" w:hint="cs"/>
          <w:sz w:val="28"/>
          <w:szCs w:val="28"/>
          <w:rtl/>
        </w:rPr>
        <w:t>یی</w:t>
      </w:r>
      <w:r w:rsidRPr="003103DB">
        <w:rPr>
          <w:rFonts w:cs="B Nazanin" w:hint="eastAsia"/>
          <w:sz w:val="28"/>
          <w:szCs w:val="28"/>
          <w:rtl/>
        </w:rPr>
        <w:t>ر</w:t>
      </w:r>
      <w:r w:rsidRPr="003103DB">
        <w:rPr>
          <w:rFonts w:cs="B Nazanin"/>
          <w:sz w:val="28"/>
          <w:szCs w:val="28"/>
          <w:rtl/>
        </w:rPr>
        <w:t xml:space="preserve"> می‌</w:t>
      </w:r>
      <w:r w:rsidRPr="003103DB">
        <w:rPr>
          <w:rFonts w:cs="B Nazanin" w:hint="eastAsia"/>
          <w:sz w:val="28"/>
          <w:szCs w:val="28"/>
          <w:rtl/>
        </w:rPr>
        <w:t>دهد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رشد</w:t>
      </w:r>
      <w:r w:rsidRPr="003103DB">
        <w:rPr>
          <w:rFonts w:cs="B Nazanin"/>
          <w:sz w:val="28"/>
          <w:szCs w:val="28"/>
          <w:rtl/>
        </w:rPr>
        <w:t xml:space="preserve"> </w:t>
      </w:r>
      <w:r w:rsidRPr="003103DB">
        <w:rPr>
          <w:rFonts w:cs="B Nazanin" w:hint="eastAsia"/>
          <w:sz w:val="28"/>
          <w:szCs w:val="28"/>
          <w:rtl/>
        </w:rPr>
        <w:t>تفکر</w:t>
      </w:r>
      <w:r w:rsidRPr="003103DB">
        <w:rPr>
          <w:rFonts w:cs="B Nazanin"/>
          <w:sz w:val="28"/>
          <w:szCs w:val="28"/>
          <w:rtl/>
        </w:rPr>
        <w:t xml:space="preserve"> </w:t>
      </w:r>
      <w:r w:rsidRPr="003103DB">
        <w:rPr>
          <w:rFonts w:cs="B Nazanin" w:hint="eastAsia"/>
          <w:sz w:val="28"/>
          <w:szCs w:val="28"/>
          <w:rtl/>
        </w:rPr>
        <w:t>خلاق،</w:t>
      </w:r>
      <w:r w:rsidRPr="003103DB">
        <w:rPr>
          <w:rFonts w:cs="B Nazanin"/>
          <w:sz w:val="28"/>
          <w:szCs w:val="28"/>
          <w:rtl/>
        </w:rPr>
        <w:t xml:space="preserve"> </w:t>
      </w:r>
      <w:r w:rsidRPr="003103DB">
        <w:rPr>
          <w:rFonts w:cs="B Nazanin" w:hint="eastAsia"/>
          <w:sz w:val="28"/>
          <w:szCs w:val="28"/>
          <w:rtl/>
        </w:rPr>
        <w:t>توانا</w:t>
      </w:r>
      <w:r w:rsidRPr="003103DB">
        <w:rPr>
          <w:rFonts w:cs="B Nazanin" w:hint="cs"/>
          <w:sz w:val="28"/>
          <w:szCs w:val="28"/>
          <w:rtl/>
        </w:rPr>
        <w:t>یی</w:t>
      </w:r>
      <w:r w:rsidRPr="003103DB">
        <w:rPr>
          <w:rFonts w:cs="B Nazanin"/>
          <w:sz w:val="28"/>
          <w:szCs w:val="28"/>
          <w:rtl/>
        </w:rPr>
        <w:t xml:space="preserve">‌های </w:t>
      </w:r>
      <w:r w:rsidRPr="003103DB">
        <w:rPr>
          <w:rFonts w:cs="B Nazanin" w:hint="eastAsia"/>
          <w:sz w:val="28"/>
          <w:szCs w:val="28"/>
          <w:rtl/>
        </w:rPr>
        <w:t>روان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حرکت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خودپنداره</w:t>
      </w:r>
      <w:r w:rsidRPr="003103DB">
        <w:rPr>
          <w:rFonts w:cs="B Nazanin"/>
          <w:sz w:val="28"/>
          <w:szCs w:val="28"/>
          <w:rtl/>
        </w:rPr>
        <w:t xml:space="preserve"> </w:t>
      </w:r>
      <w:r w:rsidRPr="003103DB">
        <w:rPr>
          <w:rFonts w:cs="B Nazanin" w:hint="eastAsia"/>
          <w:sz w:val="28"/>
          <w:szCs w:val="28"/>
          <w:rtl/>
        </w:rPr>
        <w:t>مثبت</w:t>
      </w:r>
      <w:r w:rsidRPr="003103DB">
        <w:rPr>
          <w:rFonts w:cs="B Nazanin"/>
          <w:sz w:val="28"/>
          <w:szCs w:val="28"/>
          <w:rtl/>
        </w:rPr>
        <w:t xml:space="preserve"> </w:t>
      </w:r>
      <w:r w:rsidRPr="003103DB">
        <w:rPr>
          <w:rFonts w:cs="B Nazanin" w:hint="eastAsia"/>
          <w:sz w:val="28"/>
          <w:szCs w:val="28"/>
          <w:rtl/>
        </w:rPr>
        <w:t>سودمند</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Pr>
        <w:t>.</w:t>
      </w:r>
    </w:p>
    <w:p w:rsidR="000622CE" w:rsidRPr="003103DB" w:rsidRDefault="000622CE" w:rsidP="000622CE">
      <w:pPr>
        <w:bidi/>
        <w:jc w:val="both"/>
        <w:rPr>
          <w:rFonts w:cs="B Nazanin"/>
          <w:sz w:val="28"/>
          <w:szCs w:val="28"/>
          <w:rtl/>
        </w:rPr>
      </w:pP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جدول</w:t>
      </w:r>
      <w:r w:rsidRPr="003103DB">
        <w:rPr>
          <w:rFonts w:cs="B Nazanin"/>
          <w:sz w:val="28"/>
          <w:szCs w:val="28"/>
          <w:rtl/>
        </w:rPr>
        <w:t xml:space="preserve"> </w:t>
      </w:r>
      <w:r w:rsidRPr="003103DB">
        <w:rPr>
          <w:rFonts w:cs="B Nazanin" w:hint="eastAsia"/>
          <w:sz w:val="28"/>
          <w:szCs w:val="28"/>
          <w:rtl/>
        </w:rPr>
        <w:t>ز</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برخ</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روش</w:t>
      </w:r>
      <w:r w:rsidRPr="003103DB">
        <w:rPr>
          <w:rFonts w:cs="B Nazanin"/>
          <w:sz w:val="28"/>
          <w:szCs w:val="28"/>
          <w:rtl/>
        </w:rPr>
        <w:t xml:space="preserve">‌های </w:t>
      </w:r>
      <w:r w:rsidRPr="003103DB">
        <w:rPr>
          <w:rFonts w:cs="B Nazanin" w:hint="eastAsia"/>
          <w:sz w:val="28"/>
          <w:szCs w:val="28"/>
          <w:rtl/>
        </w:rPr>
        <w:t>تدر</w:t>
      </w:r>
      <w:r w:rsidRPr="003103DB">
        <w:rPr>
          <w:rFonts w:cs="B Nazanin" w:hint="cs"/>
          <w:sz w:val="28"/>
          <w:szCs w:val="28"/>
          <w:rtl/>
        </w:rPr>
        <w:t>ی</w:t>
      </w:r>
      <w:r w:rsidRPr="003103DB">
        <w:rPr>
          <w:rFonts w:cs="B Nazanin" w:hint="eastAsia"/>
          <w:sz w:val="28"/>
          <w:szCs w:val="28"/>
          <w:rtl/>
        </w:rPr>
        <w:t>س</w:t>
      </w:r>
      <w:r w:rsidRPr="003103DB">
        <w:rPr>
          <w:rFonts w:cs="B Nazanin"/>
          <w:sz w:val="28"/>
          <w:szCs w:val="28"/>
          <w:rtl/>
        </w:rPr>
        <w:t xml:space="preserve"> </w:t>
      </w:r>
      <w:r w:rsidRPr="003103DB">
        <w:rPr>
          <w:rFonts w:cs="B Nazanin" w:hint="eastAsia"/>
          <w:sz w:val="28"/>
          <w:szCs w:val="28"/>
          <w:rtl/>
        </w:rPr>
        <w:t>متناسب</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موضوعات</w:t>
      </w:r>
      <w:r w:rsidRPr="003103DB">
        <w:rPr>
          <w:rFonts w:cs="B Nazanin"/>
          <w:sz w:val="28"/>
          <w:szCs w:val="28"/>
          <w:rtl/>
        </w:rPr>
        <w:t xml:space="preserve"> </w:t>
      </w:r>
      <w:r w:rsidRPr="003103DB">
        <w:rPr>
          <w:rFonts w:cs="B Nazanin" w:hint="eastAsia"/>
          <w:sz w:val="28"/>
          <w:szCs w:val="28"/>
          <w:rtl/>
        </w:rPr>
        <w:t>متنوع</w:t>
      </w:r>
      <w:r w:rsidRPr="003103DB">
        <w:rPr>
          <w:rFonts w:cs="B Nazanin"/>
          <w:sz w:val="28"/>
          <w:szCs w:val="28"/>
          <w:rtl/>
        </w:rPr>
        <w:t xml:space="preserve"> </w:t>
      </w:r>
      <w:r w:rsidRPr="003103DB">
        <w:rPr>
          <w:rFonts w:cs="B Nazanin" w:hint="eastAsia"/>
          <w:sz w:val="28"/>
          <w:szCs w:val="28"/>
          <w:rtl/>
        </w:rPr>
        <w:t>برنامه</w:t>
      </w:r>
      <w:r w:rsidRPr="003103DB">
        <w:rPr>
          <w:rFonts w:cs="B Nazanin"/>
          <w:sz w:val="28"/>
          <w:szCs w:val="28"/>
          <w:rtl/>
        </w:rPr>
        <w:t xml:space="preserve"> </w:t>
      </w:r>
      <w:r w:rsidRPr="003103DB">
        <w:rPr>
          <w:rFonts w:cs="B Nazanin" w:hint="eastAsia"/>
          <w:sz w:val="28"/>
          <w:szCs w:val="28"/>
          <w:rtl/>
        </w:rPr>
        <w:t>درس</w:t>
      </w:r>
      <w:r w:rsidRPr="003103DB">
        <w:rPr>
          <w:rFonts w:cs="B Nazanin"/>
          <w:sz w:val="28"/>
          <w:szCs w:val="28"/>
          <w:rtl/>
        </w:rPr>
        <w:t xml:space="preserve"> </w:t>
      </w:r>
      <w:r w:rsidRPr="003103DB">
        <w:rPr>
          <w:rFonts w:cs="B Nazanin" w:hint="eastAsia"/>
          <w:sz w:val="28"/>
          <w:szCs w:val="28"/>
          <w:rtl/>
        </w:rPr>
        <w:t>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ارائه</w:t>
      </w:r>
      <w:r w:rsidRPr="003103DB">
        <w:rPr>
          <w:rFonts w:cs="B Nazanin"/>
          <w:sz w:val="28"/>
          <w:szCs w:val="28"/>
          <w:rtl/>
        </w:rPr>
        <w:t xml:space="preserve"> </w:t>
      </w:r>
      <w:r w:rsidRPr="003103DB">
        <w:rPr>
          <w:rFonts w:cs="B Nazanin" w:hint="eastAsia"/>
          <w:sz w:val="28"/>
          <w:szCs w:val="28"/>
          <w:rtl/>
        </w:rPr>
        <w:t>شده</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Pr>
        <w:t>.</w:t>
      </w:r>
    </w:p>
    <w:p w:rsidR="000622CE" w:rsidRPr="003103DB" w:rsidRDefault="000622CE" w:rsidP="000622CE">
      <w:pPr>
        <w:bidi/>
        <w:jc w:val="both"/>
        <w:rPr>
          <w:rFonts w:cs="B Nazanin"/>
          <w:sz w:val="28"/>
          <w:szCs w:val="28"/>
          <w:rtl/>
        </w:rPr>
      </w:pPr>
      <w:r w:rsidRPr="003103DB">
        <w:rPr>
          <w:rFonts w:cs="B Nazanin" w:hint="eastAsia"/>
          <w:sz w:val="28"/>
          <w:szCs w:val="28"/>
          <w:rtl/>
        </w:rPr>
        <w:t>جدول</w:t>
      </w:r>
      <w:r w:rsidRPr="003103DB">
        <w:rPr>
          <w:rFonts w:cs="B Nazanin"/>
          <w:sz w:val="28"/>
          <w:szCs w:val="28"/>
          <w:rtl/>
        </w:rPr>
        <w:t xml:space="preserve"> </w:t>
      </w:r>
      <w:r w:rsidRPr="003103DB">
        <w:rPr>
          <w:rFonts w:cs="B Nazanin" w:hint="eastAsia"/>
          <w:sz w:val="28"/>
          <w:szCs w:val="28"/>
          <w:rtl/>
        </w:rPr>
        <w:t>راهنما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روش</w:t>
      </w:r>
      <w:r w:rsidRPr="003103DB">
        <w:rPr>
          <w:rFonts w:cs="B Nazanin"/>
          <w:sz w:val="28"/>
          <w:szCs w:val="28"/>
          <w:rtl/>
        </w:rPr>
        <w:t xml:space="preserve">‌های </w:t>
      </w:r>
      <w:r w:rsidRPr="003103DB">
        <w:rPr>
          <w:rFonts w:cs="B Nazanin" w:hint="cs"/>
          <w:sz w:val="28"/>
          <w:szCs w:val="28"/>
          <w:rtl/>
        </w:rPr>
        <w:t>ی</w:t>
      </w:r>
      <w:r w:rsidRPr="003103DB">
        <w:rPr>
          <w:rFonts w:cs="B Nazanin" w:hint="eastAsia"/>
          <w:sz w:val="28"/>
          <w:szCs w:val="28"/>
          <w:rtl/>
        </w:rPr>
        <w:t>ادده</w:t>
      </w:r>
      <w:r w:rsidRPr="003103DB">
        <w:rPr>
          <w:rFonts w:cs="B Nazanin" w:hint="cs"/>
          <w:sz w:val="28"/>
          <w:szCs w:val="28"/>
          <w:rtl/>
        </w:rPr>
        <w:t>ی</w:t>
      </w:r>
      <w:r w:rsidRPr="003103DB">
        <w:rPr>
          <w:rFonts w:cs="B Nazanin"/>
          <w:sz w:val="28"/>
          <w:szCs w:val="28"/>
          <w:rtl/>
        </w:rPr>
        <w:t xml:space="preserve"> </w:t>
      </w:r>
      <w:r w:rsidRPr="003103DB">
        <w:rPr>
          <w:rFonts w:ascii="Sakkal Majalla" w:hAnsi="Sakkal Majalla" w:cs="Sakkal Majalla" w:hint="cs"/>
          <w:sz w:val="28"/>
          <w:szCs w:val="28"/>
          <w:rtl/>
        </w:rPr>
        <w:t>–</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ادگ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درس</w:t>
      </w:r>
      <w:r w:rsidRPr="003103DB">
        <w:rPr>
          <w:rFonts w:cs="B Nazanin"/>
          <w:sz w:val="28"/>
          <w:szCs w:val="28"/>
          <w:rtl/>
        </w:rPr>
        <w:t xml:space="preserve"> </w:t>
      </w:r>
      <w:r w:rsidRPr="003103DB">
        <w:rPr>
          <w:rFonts w:cs="B Nazanin" w:hint="eastAsia"/>
          <w:sz w:val="28"/>
          <w:szCs w:val="28"/>
          <w:rtl/>
        </w:rPr>
        <w:t>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دوره</w:t>
      </w:r>
      <w:r w:rsidRPr="003103DB">
        <w:rPr>
          <w:rFonts w:cs="B Nazanin"/>
          <w:sz w:val="28"/>
          <w:szCs w:val="28"/>
          <w:rtl/>
        </w:rPr>
        <w:t xml:space="preserve"> </w:t>
      </w:r>
      <w:r w:rsidRPr="003103DB">
        <w:rPr>
          <w:rFonts w:cs="B Nazanin" w:hint="eastAsia"/>
          <w:sz w:val="28"/>
          <w:szCs w:val="28"/>
          <w:rtl/>
        </w:rPr>
        <w:t>دوم</w:t>
      </w:r>
      <w:r w:rsidRPr="003103DB">
        <w:rPr>
          <w:rFonts w:cs="B Nazanin"/>
          <w:sz w:val="28"/>
          <w:szCs w:val="28"/>
          <w:rtl/>
        </w:rPr>
        <w:t xml:space="preserve"> </w:t>
      </w:r>
      <w:r w:rsidRPr="003103DB">
        <w:rPr>
          <w:rFonts w:cs="B Nazanin" w:hint="eastAsia"/>
          <w:sz w:val="28"/>
          <w:szCs w:val="28"/>
          <w:rtl/>
        </w:rPr>
        <w:t>متوسطه</w:t>
      </w:r>
    </w:p>
    <w:p w:rsidR="000622CE" w:rsidRPr="003103DB" w:rsidRDefault="000622CE" w:rsidP="000622CE">
      <w:pPr>
        <w:bidi/>
        <w:jc w:val="both"/>
        <w:rPr>
          <w:rFonts w:cs="B Nazanin"/>
          <w:sz w:val="28"/>
          <w:szCs w:val="28"/>
          <w:rtl/>
        </w:rPr>
      </w:pPr>
      <w:r w:rsidRPr="003103DB">
        <w:rPr>
          <w:rFonts w:cs="B Nazanin"/>
          <w:sz w:val="28"/>
          <w:szCs w:val="28"/>
          <w:rtl/>
        </w:rPr>
        <w:t xml:space="preserve"> </w:t>
      </w:r>
      <w:r w:rsidRPr="003103DB">
        <w:rPr>
          <w:rFonts w:cs="B Nazanin" w:hint="eastAsia"/>
          <w:sz w:val="28"/>
          <w:szCs w:val="28"/>
          <w:rtl/>
        </w:rPr>
        <w:t>نوع</w:t>
      </w:r>
      <w:r w:rsidRPr="003103DB">
        <w:rPr>
          <w:rFonts w:cs="B Nazanin"/>
          <w:sz w:val="28"/>
          <w:szCs w:val="28"/>
          <w:rtl/>
        </w:rPr>
        <w:t xml:space="preserve"> </w:t>
      </w:r>
      <w:r w:rsidRPr="003103DB">
        <w:rPr>
          <w:rFonts w:cs="B Nazanin" w:hint="eastAsia"/>
          <w:sz w:val="28"/>
          <w:szCs w:val="28"/>
          <w:rtl/>
        </w:rPr>
        <w:t>محتوا</w:t>
      </w:r>
    </w:p>
    <w:p w:rsidR="000622CE" w:rsidRPr="003103DB" w:rsidRDefault="000622CE" w:rsidP="000622CE">
      <w:pPr>
        <w:bidi/>
        <w:jc w:val="both"/>
        <w:rPr>
          <w:rFonts w:cs="B Nazanin"/>
          <w:sz w:val="28"/>
          <w:szCs w:val="28"/>
          <w:rtl/>
        </w:rPr>
      </w:pPr>
      <w:r w:rsidRPr="003103DB">
        <w:rPr>
          <w:rFonts w:cs="B Nazanin"/>
          <w:sz w:val="28"/>
          <w:szCs w:val="28"/>
          <w:rtl/>
        </w:rPr>
        <w:t xml:space="preserve"> </w:t>
      </w:r>
      <w:r w:rsidRPr="003103DB">
        <w:rPr>
          <w:rFonts w:cs="B Nazanin" w:hint="eastAsia"/>
          <w:sz w:val="28"/>
          <w:szCs w:val="28"/>
          <w:rtl/>
        </w:rPr>
        <w:t>راهبردها</w:t>
      </w:r>
    </w:p>
    <w:p w:rsidR="000622CE" w:rsidRPr="003103DB" w:rsidRDefault="000622CE" w:rsidP="000622CE">
      <w:pPr>
        <w:bidi/>
        <w:jc w:val="both"/>
        <w:rPr>
          <w:rFonts w:cs="B Nazanin"/>
          <w:sz w:val="28"/>
          <w:szCs w:val="28"/>
          <w:rtl/>
        </w:rPr>
      </w:pPr>
      <w:r w:rsidRPr="003103DB">
        <w:rPr>
          <w:rFonts w:cs="B Nazanin" w:hint="eastAsia"/>
          <w:sz w:val="28"/>
          <w:szCs w:val="28"/>
          <w:rtl/>
        </w:rPr>
        <w:t>روش</w:t>
      </w:r>
      <w:r w:rsidRPr="003103DB">
        <w:rPr>
          <w:rFonts w:cs="B Nazanin"/>
          <w:sz w:val="28"/>
          <w:szCs w:val="28"/>
          <w:rtl/>
        </w:rPr>
        <w:t xml:space="preserve">‌های </w:t>
      </w:r>
      <w:r w:rsidRPr="003103DB">
        <w:rPr>
          <w:rFonts w:cs="B Nazanin" w:hint="eastAsia"/>
          <w:sz w:val="28"/>
          <w:szCs w:val="28"/>
          <w:rtl/>
        </w:rPr>
        <w:t>تدر</w:t>
      </w:r>
      <w:r w:rsidRPr="003103DB">
        <w:rPr>
          <w:rFonts w:cs="B Nazanin" w:hint="cs"/>
          <w:sz w:val="28"/>
          <w:szCs w:val="28"/>
          <w:rtl/>
        </w:rPr>
        <w:t>ی</w:t>
      </w:r>
      <w:r w:rsidRPr="003103DB">
        <w:rPr>
          <w:rFonts w:cs="B Nazanin" w:hint="eastAsia"/>
          <w:sz w:val="28"/>
          <w:szCs w:val="28"/>
          <w:rtl/>
        </w:rPr>
        <w:t>س</w:t>
      </w:r>
      <w:r w:rsidRPr="003103DB">
        <w:rPr>
          <w:rFonts w:cs="B Nazanin"/>
          <w:sz w:val="28"/>
          <w:szCs w:val="28"/>
          <w:rtl/>
        </w:rPr>
        <w:t xml:space="preserve"> </w:t>
      </w:r>
      <w:r w:rsidRPr="003103DB">
        <w:rPr>
          <w:rFonts w:cs="B Nazanin" w:hint="eastAsia"/>
          <w:sz w:val="28"/>
          <w:szCs w:val="28"/>
          <w:rtl/>
        </w:rPr>
        <w:t>مناسب</w:t>
      </w:r>
    </w:p>
    <w:p w:rsidR="000622CE" w:rsidRPr="003103DB" w:rsidRDefault="000622CE" w:rsidP="000622CE">
      <w:pPr>
        <w:bidi/>
        <w:jc w:val="both"/>
        <w:rPr>
          <w:rFonts w:cs="B Nazanin"/>
          <w:sz w:val="28"/>
          <w:szCs w:val="28"/>
          <w:rtl/>
        </w:rPr>
      </w:pPr>
      <w:r w:rsidRPr="003103DB">
        <w:rPr>
          <w:rFonts w:cs="B Nazanin" w:hint="cs"/>
          <w:sz w:val="28"/>
          <w:szCs w:val="28"/>
          <w:rtl/>
        </w:rPr>
        <w:t>موضوعات شناختی</w:t>
      </w:r>
    </w:p>
    <w:p w:rsidR="000622CE" w:rsidRPr="003103DB" w:rsidRDefault="000622CE" w:rsidP="000622CE">
      <w:pPr>
        <w:bidi/>
        <w:jc w:val="both"/>
        <w:rPr>
          <w:rFonts w:cs="B Nazanin"/>
          <w:sz w:val="28"/>
          <w:szCs w:val="28"/>
          <w:rtl/>
        </w:rPr>
      </w:pPr>
      <w:r w:rsidRPr="003103DB">
        <w:rPr>
          <w:rFonts w:cs="B Nazanin"/>
          <w:sz w:val="28"/>
          <w:szCs w:val="28"/>
          <w:rtl/>
        </w:rPr>
        <w:t xml:space="preserve"> </w:t>
      </w:r>
      <w:r w:rsidRPr="003103DB">
        <w:rPr>
          <w:rFonts w:cs="B Nazanin" w:hint="eastAsia"/>
          <w:sz w:val="28"/>
          <w:szCs w:val="28"/>
          <w:rtl/>
        </w:rPr>
        <w:t>مستق</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ab/>
        <w:t xml:space="preserve"> </w:t>
      </w:r>
      <w:r w:rsidRPr="003103DB">
        <w:rPr>
          <w:rFonts w:cs="B Nazanin" w:hint="eastAsia"/>
          <w:sz w:val="28"/>
          <w:szCs w:val="28"/>
          <w:rtl/>
        </w:rPr>
        <w:t>سخنران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توض</w:t>
      </w:r>
      <w:r w:rsidRPr="003103DB">
        <w:rPr>
          <w:rFonts w:cs="B Nazanin" w:hint="cs"/>
          <w:sz w:val="28"/>
          <w:szCs w:val="28"/>
          <w:rtl/>
        </w:rPr>
        <w:t>ی</w:t>
      </w:r>
      <w:r w:rsidRPr="003103DB">
        <w:rPr>
          <w:rFonts w:cs="B Nazanin" w:hint="eastAsia"/>
          <w:sz w:val="28"/>
          <w:szCs w:val="28"/>
          <w:rtl/>
        </w:rPr>
        <w:t>ح</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عمل</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نما</w:t>
      </w:r>
      <w:r w:rsidRPr="003103DB">
        <w:rPr>
          <w:rFonts w:cs="B Nazanin" w:hint="cs"/>
          <w:sz w:val="28"/>
          <w:szCs w:val="28"/>
          <w:rtl/>
        </w:rPr>
        <w:t>ی</w:t>
      </w:r>
      <w:r w:rsidRPr="003103DB">
        <w:rPr>
          <w:rFonts w:cs="B Nazanin" w:hint="eastAsia"/>
          <w:sz w:val="28"/>
          <w:szCs w:val="28"/>
          <w:rtl/>
        </w:rPr>
        <w:t>ش،</w:t>
      </w:r>
      <w:r w:rsidRPr="003103DB">
        <w:rPr>
          <w:rFonts w:cs="B Nazanin"/>
          <w:sz w:val="28"/>
          <w:szCs w:val="28"/>
          <w:rtl/>
        </w:rPr>
        <w:t xml:space="preserve"> </w:t>
      </w:r>
      <w:r w:rsidRPr="003103DB">
        <w:rPr>
          <w:rFonts w:cs="B Nazanin" w:hint="eastAsia"/>
          <w:sz w:val="28"/>
          <w:szCs w:val="28"/>
          <w:rtl/>
        </w:rPr>
        <w:t>روش</w:t>
      </w:r>
      <w:r w:rsidRPr="003103DB">
        <w:rPr>
          <w:rFonts w:cs="B Nazanin"/>
          <w:sz w:val="28"/>
          <w:szCs w:val="28"/>
          <w:rtl/>
        </w:rPr>
        <w:t xml:space="preserve"> </w:t>
      </w:r>
      <w:r w:rsidRPr="003103DB">
        <w:rPr>
          <w:rFonts w:cs="B Nazanin" w:hint="eastAsia"/>
          <w:sz w:val="28"/>
          <w:szCs w:val="28"/>
          <w:rtl/>
        </w:rPr>
        <w:t>تمثيل</w:t>
      </w:r>
    </w:p>
    <w:p w:rsidR="000622CE" w:rsidRPr="003103DB" w:rsidRDefault="000622CE" w:rsidP="000622CE">
      <w:pPr>
        <w:bidi/>
        <w:jc w:val="both"/>
        <w:rPr>
          <w:rFonts w:cs="B Nazanin"/>
          <w:sz w:val="28"/>
          <w:szCs w:val="28"/>
          <w:rtl/>
        </w:rPr>
      </w:pPr>
      <w:r w:rsidRPr="003103DB">
        <w:rPr>
          <w:rFonts w:cs="B Nazanin" w:hint="eastAsia"/>
          <w:sz w:val="28"/>
          <w:szCs w:val="28"/>
          <w:rtl/>
        </w:rPr>
        <w:t>غ</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مستق</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ab/>
        <w:t xml:space="preserve"> </w:t>
      </w:r>
      <w:r w:rsidRPr="003103DB">
        <w:rPr>
          <w:rFonts w:cs="B Nazanin" w:hint="eastAsia"/>
          <w:sz w:val="28"/>
          <w:szCs w:val="28"/>
          <w:rtl/>
        </w:rPr>
        <w:t>اکتشاف</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بازد</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حل</w:t>
      </w:r>
      <w:r w:rsidRPr="003103DB">
        <w:rPr>
          <w:rFonts w:cs="B Nazanin"/>
          <w:sz w:val="28"/>
          <w:szCs w:val="28"/>
          <w:rtl/>
        </w:rPr>
        <w:t xml:space="preserve"> </w:t>
      </w:r>
      <w:r w:rsidRPr="003103DB">
        <w:rPr>
          <w:rFonts w:cs="B Nazanin" w:hint="eastAsia"/>
          <w:sz w:val="28"/>
          <w:szCs w:val="28"/>
          <w:rtl/>
        </w:rPr>
        <w:t>مسئله،</w:t>
      </w:r>
      <w:r w:rsidRPr="003103DB">
        <w:rPr>
          <w:rFonts w:cs="B Nazanin"/>
          <w:sz w:val="28"/>
          <w:szCs w:val="28"/>
          <w:rtl/>
        </w:rPr>
        <w:t xml:space="preserve"> </w:t>
      </w:r>
      <w:r w:rsidRPr="003103DB">
        <w:rPr>
          <w:rFonts w:cs="B Nazanin" w:hint="eastAsia"/>
          <w:sz w:val="28"/>
          <w:szCs w:val="28"/>
          <w:rtl/>
        </w:rPr>
        <w:t>پروژه</w:t>
      </w:r>
      <w:r w:rsidRPr="003103DB">
        <w:rPr>
          <w:rFonts w:cs="B Nazanin"/>
          <w:sz w:val="28"/>
          <w:szCs w:val="28"/>
          <w:rtl/>
        </w:rPr>
        <w:t xml:space="preserve"> (</w:t>
      </w:r>
      <w:r w:rsidRPr="003103DB">
        <w:rPr>
          <w:rFonts w:cs="B Nazanin" w:hint="eastAsia"/>
          <w:sz w:val="28"/>
          <w:szCs w:val="28"/>
          <w:rtl/>
        </w:rPr>
        <w:t>واحد</w:t>
      </w:r>
      <w:r w:rsidRPr="003103DB">
        <w:rPr>
          <w:rFonts w:cs="B Nazanin"/>
          <w:sz w:val="28"/>
          <w:szCs w:val="28"/>
          <w:rtl/>
        </w:rPr>
        <w:t xml:space="preserve"> </w:t>
      </w:r>
      <w:r w:rsidRPr="003103DB">
        <w:rPr>
          <w:rFonts w:cs="B Nazanin" w:hint="eastAsia"/>
          <w:sz w:val="28"/>
          <w:szCs w:val="28"/>
          <w:rtl/>
        </w:rPr>
        <w:t>کار</w:t>
      </w:r>
      <w:r w:rsidRPr="003103DB">
        <w:rPr>
          <w:rFonts w:cs="B Nazanin"/>
          <w:sz w:val="28"/>
          <w:szCs w:val="28"/>
          <w:rtl/>
        </w:rPr>
        <w:t xml:space="preserve">) </w:t>
      </w:r>
      <w:r w:rsidRPr="003103DB">
        <w:rPr>
          <w:rFonts w:cs="B Nazanin" w:hint="eastAsia"/>
          <w:sz w:val="28"/>
          <w:szCs w:val="28"/>
          <w:rtl/>
        </w:rPr>
        <w:t>موضوعات</w:t>
      </w:r>
    </w:p>
    <w:p w:rsidR="000622CE" w:rsidRPr="003103DB" w:rsidRDefault="000622CE" w:rsidP="000622CE">
      <w:pPr>
        <w:bidi/>
        <w:jc w:val="both"/>
        <w:rPr>
          <w:rFonts w:cs="B Nazanin"/>
          <w:sz w:val="28"/>
          <w:szCs w:val="28"/>
          <w:rtl/>
        </w:rPr>
      </w:pPr>
      <w:r w:rsidRPr="003103DB">
        <w:rPr>
          <w:rFonts w:cs="B Nazanin" w:hint="eastAsia"/>
          <w:sz w:val="28"/>
          <w:szCs w:val="28"/>
          <w:rtl/>
        </w:rPr>
        <w:t>تعامل</w:t>
      </w:r>
      <w:r w:rsidRPr="003103DB">
        <w:rPr>
          <w:rFonts w:cs="B Nazanin" w:hint="cs"/>
          <w:sz w:val="28"/>
          <w:szCs w:val="28"/>
          <w:rtl/>
        </w:rPr>
        <w:t>ی</w:t>
      </w:r>
      <w:r w:rsidRPr="003103DB">
        <w:rPr>
          <w:rFonts w:cs="B Nazanin"/>
          <w:sz w:val="28"/>
          <w:szCs w:val="28"/>
          <w:rtl/>
        </w:rPr>
        <w:tab/>
        <w:t xml:space="preserve"> </w:t>
      </w:r>
      <w:r w:rsidRPr="003103DB">
        <w:rPr>
          <w:rFonts w:cs="B Nazanin" w:hint="eastAsia"/>
          <w:sz w:val="28"/>
          <w:szCs w:val="28"/>
          <w:rtl/>
        </w:rPr>
        <w:t>پرسش</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پاسخ،</w:t>
      </w:r>
      <w:r w:rsidRPr="003103DB">
        <w:rPr>
          <w:rFonts w:cs="B Nazanin"/>
          <w:sz w:val="28"/>
          <w:szCs w:val="28"/>
          <w:rtl/>
        </w:rPr>
        <w:t xml:space="preserve"> </w:t>
      </w:r>
      <w:r w:rsidRPr="003103DB">
        <w:rPr>
          <w:rFonts w:cs="B Nazanin" w:hint="eastAsia"/>
          <w:sz w:val="28"/>
          <w:szCs w:val="28"/>
          <w:rtl/>
        </w:rPr>
        <w:t>مباحثه</w:t>
      </w:r>
      <w:r w:rsidRPr="003103DB">
        <w:rPr>
          <w:rFonts w:cs="B Nazanin"/>
          <w:sz w:val="28"/>
          <w:szCs w:val="28"/>
          <w:rtl/>
        </w:rPr>
        <w:t>‌ای (</w:t>
      </w:r>
      <w:r w:rsidRPr="003103DB">
        <w:rPr>
          <w:rFonts w:cs="B Nazanin" w:hint="eastAsia"/>
          <w:sz w:val="28"/>
          <w:szCs w:val="28"/>
          <w:rtl/>
        </w:rPr>
        <w:t>بحث</w:t>
      </w:r>
      <w:r w:rsidRPr="003103DB">
        <w:rPr>
          <w:rFonts w:cs="B Nazanin"/>
          <w:sz w:val="28"/>
          <w:szCs w:val="28"/>
          <w:rtl/>
        </w:rPr>
        <w:t xml:space="preserve"> </w:t>
      </w:r>
      <w:r w:rsidRPr="003103DB">
        <w:rPr>
          <w:rFonts w:cs="B Nazanin" w:hint="eastAsia"/>
          <w:sz w:val="28"/>
          <w:szCs w:val="28"/>
          <w:rtl/>
        </w:rPr>
        <w:t>گروه</w:t>
      </w:r>
      <w:r w:rsidRPr="003103DB">
        <w:rPr>
          <w:rFonts w:cs="B Nazanin" w:hint="cs"/>
          <w:sz w:val="28"/>
          <w:szCs w:val="28"/>
          <w:rtl/>
        </w:rPr>
        <w:t>ی</w:t>
      </w:r>
      <w:r w:rsidRPr="003103DB">
        <w:rPr>
          <w:rFonts w:cs="B Nazanin"/>
          <w:sz w:val="28"/>
          <w:szCs w:val="28"/>
          <w:rtl/>
        </w:rPr>
        <w:t>)</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بارش</w:t>
      </w:r>
      <w:r w:rsidRPr="003103DB">
        <w:rPr>
          <w:rFonts w:cs="B Nazanin"/>
          <w:sz w:val="28"/>
          <w:szCs w:val="28"/>
          <w:rtl/>
        </w:rPr>
        <w:t xml:space="preserve"> </w:t>
      </w:r>
      <w:r w:rsidRPr="003103DB">
        <w:rPr>
          <w:rFonts w:cs="B Nazanin" w:hint="eastAsia"/>
          <w:sz w:val="28"/>
          <w:szCs w:val="28"/>
          <w:rtl/>
        </w:rPr>
        <w:t>فکر</w:t>
      </w:r>
      <w:r w:rsidRPr="003103DB">
        <w:rPr>
          <w:rFonts w:cs="B Nazanin" w:hint="cs"/>
          <w:sz w:val="28"/>
          <w:szCs w:val="28"/>
          <w:rtl/>
        </w:rPr>
        <w:t>ی</w:t>
      </w:r>
    </w:p>
    <w:p w:rsidR="000622CE" w:rsidRPr="003103DB" w:rsidRDefault="000622CE" w:rsidP="000622CE">
      <w:pPr>
        <w:bidi/>
        <w:jc w:val="both"/>
        <w:rPr>
          <w:rFonts w:cs="B Nazanin"/>
          <w:sz w:val="28"/>
          <w:szCs w:val="28"/>
          <w:rtl/>
        </w:rPr>
      </w:pPr>
      <w:r w:rsidRPr="003103DB">
        <w:rPr>
          <w:rFonts w:cs="B Nazanin" w:hint="cs"/>
          <w:sz w:val="28"/>
          <w:szCs w:val="28"/>
          <w:rtl/>
        </w:rPr>
        <w:t>انفرادی</w:t>
      </w:r>
      <w:r w:rsidRPr="003103DB">
        <w:rPr>
          <w:rFonts w:cs="B Nazanin"/>
          <w:sz w:val="28"/>
          <w:szCs w:val="28"/>
          <w:rtl/>
        </w:rPr>
        <w:tab/>
      </w:r>
      <w:r w:rsidRPr="003103DB">
        <w:rPr>
          <w:rFonts w:cs="B Nazanin"/>
          <w:sz w:val="28"/>
          <w:szCs w:val="28"/>
          <w:rtl/>
        </w:rPr>
        <w:tab/>
      </w:r>
      <w:r w:rsidRPr="003103DB">
        <w:rPr>
          <w:rFonts w:cs="B Nazanin" w:hint="cs"/>
          <w:sz w:val="28"/>
          <w:szCs w:val="28"/>
          <w:rtl/>
        </w:rPr>
        <w:t xml:space="preserve"> آ</w:t>
      </w:r>
      <w:r w:rsidRPr="003103DB">
        <w:rPr>
          <w:rFonts w:cs="B Nazanin" w:hint="eastAsia"/>
          <w:sz w:val="28"/>
          <w:szCs w:val="28"/>
          <w:rtl/>
        </w:rPr>
        <w:t>موزش</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نرم</w:t>
      </w:r>
      <w:r w:rsidRPr="003103DB">
        <w:rPr>
          <w:rFonts w:cs="B Nazanin"/>
          <w:sz w:val="28"/>
          <w:szCs w:val="28"/>
          <w:rtl/>
        </w:rPr>
        <w:t xml:space="preserve"> </w:t>
      </w:r>
      <w:r w:rsidRPr="003103DB">
        <w:rPr>
          <w:rFonts w:cs="B Nazanin" w:hint="eastAsia"/>
          <w:sz w:val="28"/>
          <w:szCs w:val="28"/>
          <w:rtl/>
        </w:rPr>
        <w:t>افزارها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چند</w:t>
      </w:r>
      <w:r w:rsidRPr="003103DB">
        <w:rPr>
          <w:rFonts w:cs="B Nazanin"/>
          <w:sz w:val="28"/>
          <w:szCs w:val="28"/>
          <w:rtl/>
        </w:rPr>
        <w:t xml:space="preserve"> </w:t>
      </w:r>
      <w:r w:rsidRPr="003103DB">
        <w:rPr>
          <w:rFonts w:cs="B Nazanin" w:hint="eastAsia"/>
          <w:sz w:val="28"/>
          <w:szCs w:val="28"/>
          <w:rtl/>
        </w:rPr>
        <w:t>رسانه</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تفکر</w:t>
      </w:r>
      <w:r w:rsidRPr="003103DB">
        <w:rPr>
          <w:rFonts w:cs="B Nazanin"/>
          <w:sz w:val="28"/>
          <w:szCs w:val="28"/>
          <w:rtl/>
        </w:rPr>
        <w:t xml:space="preserve"> </w:t>
      </w:r>
      <w:r w:rsidRPr="003103DB">
        <w:rPr>
          <w:rFonts w:cs="B Nazanin" w:hint="eastAsia"/>
          <w:sz w:val="28"/>
          <w:szCs w:val="28"/>
          <w:rtl/>
        </w:rPr>
        <w:t>مستقل</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خلاق،</w:t>
      </w:r>
      <w:r w:rsidRPr="003103DB">
        <w:rPr>
          <w:rFonts w:cs="B Nazanin"/>
          <w:sz w:val="28"/>
          <w:szCs w:val="28"/>
          <w:rtl/>
        </w:rPr>
        <w:t xml:space="preserve"> </w:t>
      </w:r>
      <w:r w:rsidRPr="003103DB">
        <w:rPr>
          <w:rFonts w:cs="B Nazanin" w:hint="eastAsia"/>
          <w:sz w:val="28"/>
          <w:szCs w:val="28"/>
          <w:rtl/>
        </w:rPr>
        <w:t>برنامه</w:t>
      </w:r>
      <w:r w:rsidRPr="003103DB">
        <w:rPr>
          <w:rFonts w:cs="B Nazanin"/>
          <w:sz w:val="28"/>
          <w:szCs w:val="28"/>
          <w:rtl/>
        </w:rPr>
        <w:t xml:space="preserve"> </w:t>
      </w:r>
      <w:r w:rsidRPr="003103DB">
        <w:rPr>
          <w:rFonts w:cs="B Nazanin" w:hint="eastAsia"/>
          <w:sz w:val="28"/>
          <w:szCs w:val="28"/>
          <w:rtl/>
        </w:rPr>
        <w:t>ر</w:t>
      </w:r>
      <w:r w:rsidRPr="003103DB">
        <w:rPr>
          <w:rFonts w:cs="B Nazanin" w:hint="cs"/>
          <w:sz w:val="28"/>
          <w:szCs w:val="28"/>
          <w:rtl/>
        </w:rPr>
        <w:t>ی</w:t>
      </w:r>
      <w:r w:rsidRPr="003103DB">
        <w:rPr>
          <w:rFonts w:cs="B Nazanin" w:hint="eastAsia"/>
          <w:sz w:val="28"/>
          <w:szCs w:val="28"/>
          <w:rtl/>
        </w:rPr>
        <w:t>ز</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فرد</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انجام</w:t>
      </w:r>
      <w:r w:rsidRPr="003103DB">
        <w:rPr>
          <w:rFonts w:cs="B Nazanin"/>
          <w:sz w:val="28"/>
          <w:szCs w:val="28"/>
          <w:rtl/>
        </w:rPr>
        <w:t xml:space="preserve"> </w:t>
      </w:r>
      <w:r w:rsidRPr="003103DB">
        <w:rPr>
          <w:rFonts w:cs="B Nazanin" w:hint="eastAsia"/>
          <w:sz w:val="28"/>
          <w:szCs w:val="28"/>
          <w:rtl/>
        </w:rPr>
        <w:t>تکال</w:t>
      </w:r>
      <w:r w:rsidRPr="003103DB">
        <w:rPr>
          <w:rFonts w:cs="B Nazanin" w:hint="cs"/>
          <w:sz w:val="28"/>
          <w:szCs w:val="28"/>
          <w:rtl/>
        </w:rPr>
        <w:t>ی</w:t>
      </w:r>
      <w:r w:rsidRPr="003103DB">
        <w:rPr>
          <w:rFonts w:cs="B Nazanin" w:hint="eastAsia"/>
          <w:sz w:val="28"/>
          <w:szCs w:val="28"/>
          <w:rtl/>
        </w:rPr>
        <w:t>ف</w:t>
      </w:r>
      <w:r w:rsidRPr="003103DB">
        <w:rPr>
          <w:rFonts w:cs="B Nazanin"/>
          <w:sz w:val="28"/>
          <w:szCs w:val="28"/>
          <w:rtl/>
        </w:rPr>
        <w:t xml:space="preserve"> </w:t>
      </w:r>
      <w:r w:rsidRPr="003103DB">
        <w:rPr>
          <w:rFonts w:cs="B Nazanin" w:hint="eastAsia"/>
          <w:sz w:val="28"/>
          <w:szCs w:val="28"/>
          <w:rtl/>
        </w:rPr>
        <w:t>کلاس</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پروژه</w:t>
      </w:r>
      <w:r w:rsidRPr="003103DB">
        <w:rPr>
          <w:rFonts w:cs="B Nazanin"/>
          <w:sz w:val="28"/>
          <w:szCs w:val="28"/>
          <w:rtl/>
        </w:rPr>
        <w:t xml:space="preserve"> </w:t>
      </w:r>
      <w:r w:rsidRPr="003103DB">
        <w:rPr>
          <w:rFonts w:cs="B Nazanin" w:hint="eastAsia"/>
          <w:sz w:val="28"/>
          <w:szCs w:val="28"/>
          <w:rtl/>
        </w:rPr>
        <w:t>ها</w:t>
      </w:r>
    </w:p>
    <w:p w:rsidR="000622CE" w:rsidRPr="003103DB" w:rsidRDefault="000622CE" w:rsidP="000622CE">
      <w:pPr>
        <w:bidi/>
        <w:jc w:val="both"/>
        <w:rPr>
          <w:rFonts w:cs="B Nazanin"/>
          <w:sz w:val="28"/>
          <w:szCs w:val="28"/>
          <w:rtl/>
        </w:rPr>
      </w:pPr>
      <w:r w:rsidRPr="003103DB">
        <w:rPr>
          <w:rFonts w:cs="B Nazanin" w:hint="cs"/>
          <w:sz w:val="28"/>
          <w:szCs w:val="28"/>
          <w:rtl/>
        </w:rPr>
        <w:t>موضوعات مهارتی</w:t>
      </w:r>
    </w:p>
    <w:p w:rsidR="000622CE" w:rsidRPr="003103DB" w:rsidRDefault="000622CE" w:rsidP="000622CE">
      <w:pPr>
        <w:bidi/>
        <w:jc w:val="both"/>
        <w:rPr>
          <w:rFonts w:cs="B Nazanin"/>
          <w:sz w:val="28"/>
          <w:szCs w:val="28"/>
          <w:rtl/>
        </w:rPr>
      </w:pPr>
      <w:r w:rsidRPr="003103DB">
        <w:rPr>
          <w:rFonts w:cs="B Nazanin" w:hint="cs"/>
          <w:sz w:val="28"/>
          <w:szCs w:val="28"/>
          <w:rtl/>
        </w:rPr>
        <w:lastRenderedPageBreak/>
        <w:t>مستقیم</w:t>
      </w:r>
      <w:r w:rsidRPr="003103DB">
        <w:rPr>
          <w:rFonts w:cs="B Nazanin" w:hint="cs"/>
          <w:sz w:val="28"/>
          <w:szCs w:val="28"/>
          <w:rtl/>
        </w:rPr>
        <w:tab/>
      </w:r>
      <w:r w:rsidRPr="003103DB">
        <w:rPr>
          <w:rFonts w:cs="B Nazanin"/>
          <w:sz w:val="28"/>
          <w:szCs w:val="28"/>
          <w:rtl/>
        </w:rPr>
        <w:tab/>
      </w:r>
      <w:r w:rsidRPr="003103DB">
        <w:rPr>
          <w:rFonts w:cs="B Nazanin" w:hint="eastAsia"/>
          <w:sz w:val="28"/>
          <w:szCs w:val="28"/>
          <w:rtl/>
        </w:rPr>
        <w:t>روش</w:t>
      </w:r>
      <w:r w:rsidRPr="003103DB">
        <w:rPr>
          <w:rFonts w:cs="B Nazanin"/>
          <w:sz w:val="28"/>
          <w:szCs w:val="28"/>
          <w:rtl/>
        </w:rPr>
        <w:t xml:space="preserve"> </w:t>
      </w:r>
      <w:r w:rsidRPr="003103DB">
        <w:rPr>
          <w:rFonts w:cs="B Nazanin" w:hint="eastAsia"/>
          <w:sz w:val="28"/>
          <w:szCs w:val="28"/>
          <w:rtl/>
        </w:rPr>
        <w:t>آموزش</w:t>
      </w:r>
      <w:r w:rsidRPr="003103DB">
        <w:rPr>
          <w:rFonts w:cs="B Nazanin"/>
          <w:sz w:val="28"/>
          <w:szCs w:val="28"/>
          <w:rtl/>
        </w:rPr>
        <w:t xml:space="preserve"> </w:t>
      </w:r>
      <w:r w:rsidRPr="003103DB">
        <w:rPr>
          <w:rFonts w:cs="B Nazanin" w:hint="eastAsia"/>
          <w:sz w:val="28"/>
          <w:szCs w:val="28"/>
          <w:rtl/>
        </w:rPr>
        <w:t>کل</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جزء</w:t>
      </w:r>
      <w:r w:rsidRPr="003103DB">
        <w:rPr>
          <w:rFonts w:cs="B Nazanin"/>
          <w:sz w:val="28"/>
          <w:szCs w:val="28"/>
          <w:rtl/>
        </w:rPr>
        <w:t xml:space="preserve"> (</w:t>
      </w:r>
      <w:r w:rsidRPr="003103DB">
        <w:rPr>
          <w:rFonts w:cs="B Nazanin" w:hint="eastAsia"/>
          <w:sz w:val="28"/>
          <w:szCs w:val="28"/>
          <w:rtl/>
        </w:rPr>
        <w:t>روش</w:t>
      </w:r>
      <w:r w:rsidRPr="003103DB">
        <w:rPr>
          <w:rFonts w:cs="B Nazanin"/>
          <w:sz w:val="28"/>
          <w:szCs w:val="28"/>
          <w:rtl/>
        </w:rPr>
        <w:t xml:space="preserve"> </w:t>
      </w:r>
      <w:r w:rsidRPr="003103DB">
        <w:rPr>
          <w:rFonts w:cs="B Nazanin" w:hint="eastAsia"/>
          <w:sz w:val="28"/>
          <w:szCs w:val="28"/>
          <w:rtl/>
        </w:rPr>
        <w:t>ق</w:t>
      </w:r>
      <w:r w:rsidRPr="003103DB">
        <w:rPr>
          <w:rFonts w:cs="B Nazanin" w:hint="cs"/>
          <w:sz w:val="28"/>
          <w:szCs w:val="28"/>
          <w:rtl/>
        </w:rPr>
        <w:t>ی</w:t>
      </w:r>
      <w:r w:rsidRPr="003103DB">
        <w:rPr>
          <w:rFonts w:cs="B Nazanin" w:hint="eastAsia"/>
          <w:sz w:val="28"/>
          <w:szCs w:val="28"/>
          <w:rtl/>
        </w:rPr>
        <w:t>اس</w:t>
      </w:r>
      <w:r w:rsidRPr="003103DB">
        <w:rPr>
          <w:rFonts w:cs="B Nazanin" w:hint="cs"/>
          <w:sz w:val="28"/>
          <w:szCs w:val="28"/>
          <w:rtl/>
        </w:rPr>
        <w:t>ی</w:t>
      </w:r>
      <w:r w:rsidRPr="003103DB">
        <w:rPr>
          <w:rFonts w:cs="B Nazanin"/>
          <w:sz w:val="28"/>
          <w:szCs w:val="28"/>
          <w:rtl/>
        </w:rPr>
        <w:t>)</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روش</w:t>
      </w:r>
      <w:r w:rsidRPr="003103DB">
        <w:rPr>
          <w:rFonts w:cs="B Nazanin"/>
          <w:sz w:val="28"/>
          <w:szCs w:val="28"/>
          <w:rtl/>
        </w:rPr>
        <w:t xml:space="preserve"> </w:t>
      </w:r>
      <w:r w:rsidRPr="003103DB">
        <w:rPr>
          <w:rFonts w:cs="B Nazanin" w:hint="eastAsia"/>
          <w:sz w:val="28"/>
          <w:szCs w:val="28"/>
          <w:rtl/>
        </w:rPr>
        <w:t>آموزش</w:t>
      </w:r>
      <w:r w:rsidRPr="003103DB">
        <w:rPr>
          <w:rFonts w:cs="B Nazanin"/>
          <w:sz w:val="28"/>
          <w:szCs w:val="28"/>
          <w:rtl/>
        </w:rPr>
        <w:t xml:space="preserve"> </w:t>
      </w:r>
      <w:r w:rsidRPr="003103DB">
        <w:rPr>
          <w:rFonts w:cs="B Nazanin" w:hint="eastAsia"/>
          <w:sz w:val="28"/>
          <w:szCs w:val="28"/>
          <w:rtl/>
        </w:rPr>
        <w:t>جزء</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کل</w:t>
      </w:r>
      <w:r w:rsidRPr="003103DB">
        <w:rPr>
          <w:rFonts w:cs="B Nazanin"/>
          <w:sz w:val="28"/>
          <w:szCs w:val="28"/>
          <w:rtl/>
        </w:rPr>
        <w:t xml:space="preserve"> (</w:t>
      </w:r>
      <w:r w:rsidRPr="003103DB">
        <w:rPr>
          <w:rFonts w:cs="B Nazanin" w:hint="eastAsia"/>
          <w:sz w:val="28"/>
          <w:szCs w:val="28"/>
          <w:rtl/>
        </w:rPr>
        <w:t>روش</w:t>
      </w:r>
      <w:r w:rsidRPr="003103DB">
        <w:rPr>
          <w:rFonts w:cs="B Nazanin"/>
          <w:sz w:val="28"/>
          <w:szCs w:val="28"/>
          <w:rtl/>
        </w:rPr>
        <w:t xml:space="preserve"> </w:t>
      </w:r>
      <w:r w:rsidRPr="003103DB">
        <w:rPr>
          <w:rFonts w:cs="B Nazanin" w:hint="eastAsia"/>
          <w:sz w:val="28"/>
          <w:szCs w:val="28"/>
          <w:rtl/>
        </w:rPr>
        <w:t>استقرا</w:t>
      </w:r>
      <w:r w:rsidRPr="003103DB">
        <w:rPr>
          <w:rFonts w:cs="B Nazanin" w:hint="cs"/>
          <w:sz w:val="28"/>
          <w:szCs w:val="28"/>
          <w:rtl/>
        </w:rPr>
        <w:t>یی</w:t>
      </w:r>
      <w:r w:rsidRPr="003103DB">
        <w:rPr>
          <w:rFonts w:cs="B Nazanin"/>
          <w:sz w:val="28"/>
          <w:szCs w:val="28"/>
          <w:rtl/>
        </w:rPr>
        <w:t>)</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روش</w:t>
      </w:r>
      <w:r w:rsidRPr="003103DB">
        <w:rPr>
          <w:rFonts w:cs="B Nazanin"/>
          <w:sz w:val="28"/>
          <w:szCs w:val="28"/>
          <w:rtl/>
        </w:rPr>
        <w:t xml:space="preserve"> </w:t>
      </w:r>
      <w:r w:rsidRPr="003103DB">
        <w:rPr>
          <w:rFonts w:cs="B Nazanin" w:hint="eastAsia"/>
          <w:sz w:val="28"/>
          <w:szCs w:val="28"/>
          <w:rtl/>
        </w:rPr>
        <w:t>آموزش</w:t>
      </w:r>
      <w:r w:rsidRPr="003103DB">
        <w:rPr>
          <w:rFonts w:cs="B Nazanin"/>
          <w:sz w:val="28"/>
          <w:szCs w:val="28"/>
          <w:rtl/>
        </w:rPr>
        <w:t xml:space="preserve"> </w:t>
      </w:r>
      <w:r w:rsidRPr="003103DB">
        <w:rPr>
          <w:rFonts w:cs="B Nazanin" w:hint="eastAsia"/>
          <w:sz w:val="28"/>
          <w:szCs w:val="28"/>
          <w:rtl/>
        </w:rPr>
        <w:t>کل</w:t>
      </w:r>
      <w:r w:rsidRPr="003103DB">
        <w:rPr>
          <w:rFonts w:cs="B Nazanin"/>
          <w:sz w:val="28"/>
          <w:szCs w:val="28"/>
          <w:rtl/>
        </w:rPr>
        <w:t xml:space="preserve"> </w:t>
      </w:r>
      <w:r w:rsidRPr="003103DB">
        <w:rPr>
          <w:rFonts w:ascii="Sakkal Majalla" w:hAnsi="Sakkal Majalla" w:cs="Sakkal Majalla" w:hint="cs"/>
          <w:sz w:val="28"/>
          <w:szCs w:val="28"/>
          <w:rtl/>
        </w:rPr>
        <w:t>–</w:t>
      </w:r>
      <w:r w:rsidRPr="003103DB">
        <w:rPr>
          <w:rFonts w:cs="B Nazanin"/>
          <w:sz w:val="28"/>
          <w:szCs w:val="28"/>
          <w:rtl/>
        </w:rPr>
        <w:t xml:space="preserve"> </w:t>
      </w:r>
      <w:r w:rsidRPr="003103DB">
        <w:rPr>
          <w:rFonts w:cs="B Nazanin" w:hint="eastAsia"/>
          <w:sz w:val="28"/>
          <w:szCs w:val="28"/>
          <w:rtl/>
        </w:rPr>
        <w:t>جزء</w:t>
      </w:r>
      <w:r w:rsidRPr="003103DB">
        <w:rPr>
          <w:rFonts w:cs="B Nazanin" w:hint="cs"/>
          <w:sz w:val="28"/>
          <w:szCs w:val="28"/>
          <w:rtl/>
        </w:rPr>
        <w:t xml:space="preserve">- </w:t>
      </w:r>
      <w:r w:rsidRPr="003103DB">
        <w:rPr>
          <w:rFonts w:cs="B Nazanin" w:hint="eastAsia"/>
          <w:sz w:val="28"/>
          <w:szCs w:val="28"/>
          <w:rtl/>
        </w:rPr>
        <w:t>كل</w:t>
      </w:r>
      <w:r w:rsidRPr="003103DB">
        <w:rPr>
          <w:rFonts w:cs="B Nazanin"/>
          <w:sz w:val="28"/>
          <w:szCs w:val="28"/>
          <w:rtl/>
        </w:rPr>
        <w:t xml:space="preserve"> (</w:t>
      </w:r>
      <w:r w:rsidRPr="003103DB">
        <w:rPr>
          <w:rFonts w:cs="B Nazanin" w:hint="eastAsia"/>
          <w:sz w:val="28"/>
          <w:szCs w:val="28"/>
          <w:rtl/>
        </w:rPr>
        <w:t>ترک</w:t>
      </w:r>
      <w:r w:rsidRPr="003103DB">
        <w:rPr>
          <w:rFonts w:cs="B Nazanin" w:hint="cs"/>
          <w:sz w:val="28"/>
          <w:szCs w:val="28"/>
          <w:rtl/>
        </w:rPr>
        <w:t>ی</w:t>
      </w:r>
      <w:r w:rsidRPr="003103DB">
        <w:rPr>
          <w:rFonts w:cs="B Nazanin" w:hint="eastAsia"/>
          <w:sz w:val="28"/>
          <w:szCs w:val="28"/>
          <w:rtl/>
        </w:rPr>
        <w:t>ب</w:t>
      </w:r>
      <w:r w:rsidRPr="003103DB">
        <w:rPr>
          <w:rFonts w:cs="B Nazanin"/>
          <w:sz w:val="28"/>
          <w:szCs w:val="28"/>
          <w:rtl/>
        </w:rPr>
        <w:t xml:space="preserve"> </w:t>
      </w:r>
      <w:r w:rsidRPr="003103DB">
        <w:rPr>
          <w:rFonts w:cs="B Nazanin" w:hint="eastAsia"/>
          <w:sz w:val="28"/>
          <w:szCs w:val="28"/>
          <w:rtl/>
        </w:rPr>
        <w:t>روش</w:t>
      </w:r>
      <w:r w:rsidRPr="003103DB">
        <w:rPr>
          <w:rFonts w:cs="B Nazanin"/>
          <w:sz w:val="28"/>
          <w:szCs w:val="28"/>
          <w:rtl/>
        </w:rPr>
        <w:t xml:space="preserve"> </w:t>
      </w:r>
      <w:r w:rsidRPr="003103DB">
        <w:rPr>
          <w:rFonts w:cs="B Nazanin" w:hint="eastAsia"/>
          <w:sz w:val="28"/>
          <w:szCs w:val="28"/>
          <w:rtl/>
        </w:rPr>
        <w:t>ق</w:t>
      </w:r>
      <w:r w:rsidRPr="003103DB">
        <w:rPr>
          <w:rFonts w:cs="B Nazanin" w:hint="cs"/>
          <w:sz w:val="28"/>
          <w:szCs w:val="28"/>
          <w:rtl/>
        </w:rPr>
        <w:t>ی</w:t>
      </w:r>
      <w:r w:rsidRPr="003103DB">
        <w:rPr>
          <w:rFonts w:cs="B Nazanin" w:hint="eastAsia"/>
          <w:sz w:val="28"/>
          <w:szCs w:val="28"/>
          <w:rtl/>
        </w:rPr>
        <w:t>اس</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استقرا</w:t>
      </w:r>
      <w:r w:rsidRPr="003103DB">
        <w:rPr>
          <w:rFonts w:cs="B Nazanin" w:hint="cs"/>
          <w:sz w:val="28"/>
          <w:szCs w:val="28"/>
          <w:rtl/>
        </w:rPr>
        <w:t>یی</w:t>
      </w:r>
      <w:r w:rsidRPr="003103DB">
        <w:rPr>
          <w:rFonts w:cs="B Nazanin"/>
          <w:sz w:val="28"/>
          <w:szCs w:val="28"/>
          <w:rtl/>
        </w:rPr>
        <w:t>)</w:t>
      </w:r>
    </w:p>
    <w:p w:rsidR="000622CE" w:rsidRPr="003103DB" w:rsidRDefault="000622CE" w:rsidP="000622CE">
      <w:pPr>
        <w:bidi/>
        <w:jc w:val="both"/>
        <w:rPr>
          <w:rFonts w:cs="B Nazanin"/>
          <w:sz w:val="28"/>
          <w:szCs w:val="28"/>
          <w:rtl/>
        </w:rPr>
      </w:pPr>
      <w:r w:rsidRPr="003103DB">
        <w:rPr>
          <w:rFonts w:cs="B Nazanin" w:hint="eastAsia"/>
          <w:sz w:val="28"/>
          <w:szCs w:val="28"/>
          <w:rtl/>
        </w:rPr>
        <w:t>غ</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مستق</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ab/>
        <w:t xml:space="preserve"> </w:t>
      </w:r>
      <w:r w:rsidRPr="003103DB">
        <w:rPr>
          <w:rFonts w:cs="B Nazanin" w:hint="eastAsia"/>
          <w:sz w:val="28"/>
          <w:szCs w:val="28"/>
          <w:rtl/>
        </w:rPr>
        <w:t>باز</w:t>
      </w:r>
      <w:r w:rsidRPr="003103DB">
        <w:rPr>
          <w:rFonts w:cs="B Nazanin" w:hint="cs"/>
          <w:sz w:val="28"/>
          <w:szCs w:val="28"/>
          <w:rtl/>
        </w:rPr>
        <w:t>ی</w:t>
      </w:r>
      <w:r w:rsidRPr="003103DB">
        <w:rPr>
          <w:rFonts w:cs="B Nazanin"/>
          <w:sz w:val="28"/>
          <w:szCs w:val="28"/>
          <w:rtl/>
        </w:rPr>
        <w:t xml:space="preserve">‌های </w:t>
      </w:r>
      <w:r w:rsidRPr="003103DB">
        <w:rPr>
          <w:rFonts w:cs="B Nazanin" w:hint="eastAsia"/>
          <w:sz w:val="28"/>
          <w:szCs w:val="28"/>
          <w:rtl/>
        </w:rPr>
        <w:t>ورزش</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اردو</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ورزش</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مسابقات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رقابت</w:t>
      </w:r>
      <w:r w:rsidRPr="003103DB">
        <w:rPr>
          <w:rFonts w:cs="B Nazanin"/>
          <w:sz w:val="28"/>
          <w:szCs w:val="28"/>
          <w:rtl/>
        </w:rPr>
        <w:t xml:space="preserve">‌های </w:t>
      </w:r>
      <w:r w:rsidRPr="003103DB">
        <w:rPr>
          <w:rFonts w:cs="B Nazanin" w:hint="eastAsia"/>
          <w:sz w:val="28"/>
          <w:szCs w:val="28"/>
          <w:rtl/>
        </w:rPr>
        <w:t>ورزش</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روش</w:t>
      </w:r>
      <w:r w:rsidRPr="003103DB">
        <w:rPr>
          <w:rFonts w:cs="B Nazanin"/>
          <w:sz w:val="28"/>
          <w:szCs w:val="28"/>
          <w:rtl/>
        </w:rPr>
        <w:t xml:space="preserve"> </w:t>
      </w:r>
      <w:r w:rsidRPr="003103DB">
        <w:rPr>
          <w:rFonts w:cs="B Nazanin" w:hint="eastAsia"/>
          <w:sz w:val="28"/>
          <w:szCs w:val="28"/>
          <w:rtl/>
        </w:rPr>
        <w:t>حل</w:t>
      </w:r>
      <w:r w:rsidRPr="003103DB">
        <w:rPr>
          <w:rFonts w:cs="B Nazanin"/>
          <w:sz w:val="28"/>
          <w:szCs w:val="28"/>
          <w:rtl/>
        </w:rPr>
        <w:t xml:space="preserve"> </w:t>
      </w:r>
      <w:r w:rsidRPr="003103DB">
        <w:rPr>
          <w:rFonts w:cs="B Nazanin" w:hint="eastAsia"/>
          <w:sz w:val="28"/>
          <w:szCs w:val="28"/>
          <w:rtl/>
        </w:rPr>
        <w:t>مسئله،</w:t>
      </w:r>
      <w:r w:rsidRPr="003103DB">
        <w:rPr>
          <w:rFonts w:cs="B Nazanin"/>
          <w:sz w:val="28"/>
          <w:szCs w:val="28"/>
          <w:rtl/>
        </w:rPr>
        <w:t xml:space="preserve"> </w:t>
      </w:r>
      <w:r w:rsidRPr="003103DB">
        <w:rPr>
          <w:rFonts w:cs="B Nazanin" w:hint="eastAsia"/>
          <w:sz w:val="28"/>
          <w:szCs w:val="28"/>
          <w:rtl/>
        </w:rPr>
        <w:t>تمر</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رقابت</w:t>
      </w:r>
      <w:r w:rsidRPr="003103DB">
        <w:rPr>
          <w:rFonts w:cs="B Nazanin" w:hint="cs"/>
          <w:sz w:val="28"/>
          <w:szCs w:val="28"/>
          <w:rtl/>
        </w:rPr>
        <w:t>ی</w:t>
      </w:r>
      <w:r w:rsidRPr="003103DB">
        <w:rPr>
          <w:rFonts w:cs="B Nazanin"/>
          <w:sz w:val="28"/>
          <w:szCs w:val="28"/>
          <w:rtl/>
        </w:rPr>
        <w:t xml:space="preserve"> </w:t>
      </w:r>
    </w:p>
    <w:p w:rsidR="000622CE" w:rsidRPr="003103DB" w:rsidRDefault="000622CE" w:rsidP="000622CE">
      <w:pPr>
        <w:bidi/>
        <w:jc w:val="both"/>
        <w:rPr>
          <w:rFonts w:cs="B Nazanin"/>
          <w:sz w:val="28"/>
          <w:szCs w:val="28"/>
          <w:rtl/>
        </w:rPr>
      </w:pPr>
      <w:r w:rsidRPr="003103DB">
        <w:rPr>
          <w:rFonts w:cs="B Nazanin" w:hint="eastAsia"/>
          <w:sz w:val="28"/>
          <w:szCs w:val="28"/>
          <w:rtl/>
        </w:rPr>
        <w:t>تعامل</w:t>
      </w:r>
      <w:r w:rsidRPr="003103DB">
        <w:rPr>
          <w:rFonts w:cs="B Nazanin" w:hint="cs"/>
          <w:sz w:val="28"/>
          <w:szCs w:val="28"/>
          <w:rtl/>
        </w:rPr>
        <w:t>ی</w:t>
      </w:r>
      <w:r w:rsidRPr="003103DB">
        <w:rPr>
          <w:rFonts w:cs="B Nazanin"/>
          <w:sz w:val="28"/>
          <w:szCs w:val="28"/>
          <w:rtl/>
        </w:rPr>
        <w:tab/>
      </w:r>
      <w:r w:rsidRPr="003103DB">
        <w:rPr>
          <w:rFonts w:cs="B Nazanin"/>
          <w:sz w:val="28"/>
          <w:szCs w:val="28"/>
          <w:rtl/>
        </w:rPr>
        <w:tab/>
      </w:r>
      <w:r w:rsidRPr="003103DB">
        <w:rPr>
          <w:rFonts w:cs="B Nazanin" w:hint="eastAsia"/>
          <w:sz w:val="28"/>
          <w:szCs w:val="28"/>
          <w:rtl/>
        </w:rPr>
        <w:t>روش</w:t>
      </w:r>
      <w:r w:rsidRPr="003103DB">
        <w:rPr>
          <w:rFonts w:cs="B Nazanin"/>
          <w:sz w:val="28"/>
          <w:szCs w:val="28"/>
          <w:rtl/>
        </w:rPr>
        <w:t xml:space="preserve"> </w:t>
      </w:r>
      <w:r w:rsidRPr="003103DB">
        <w:rPr>
          <w:rFonts w:cs="B Nazanin" w:hint="eastAsia"/>
          <w:sz w:val="28"/>
          <w:szCs w:val="28"/>
          <w:rtl/>
        </w:rPr>
        <w:t>راهنما</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هدا</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گام</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گام</w:t>
      </w:r>
      <w:r w:rsidRPr="003103DB">
        <w:rPr>
          <w:rFonts w:cs="B Nazanin"/>
          <w:sz w:val="28"/>
          <w:szCs w:val="28"/>
          <w:rtl/>
        </w:rPr>
        <w:t xml:space="preserve"> (</w:t>
      </w:r>
      <w:r w:rsidRPr="003103DB">
        <w:rPr>
          <w:rFonts w:cs="B Nazanin" w:hint="eastAsia"/>
          <w:sz w:val="28"/>
          <w:szCs w:val="28"/>
          <w:rtl/>
        </w:rPr>
        <w:t>اکتشاف</w:t>
      </w:r>
      <w:r w:rsidRPr="003103DB">
        <w:rPr>
          <w:rFonts w:cs="B Nazanin" w:hint="cs"/>
          <w:sz w:val="28"/>
          <w:szCs w:val="28"/>
          <w:rtl/>
        </w:rPr>
        <w:t>ی</w:t>
      </w:r>
      <w:r w:rsidRPr="003103DB">
        <w:rPr>
          <w:rFonts w:cs="B Nazanin"/>
          <w:sz w:val="28"/>
          <w:szCs w:val="28"/>
          <w:rtl/>
        </w:rPr>
        <w:t>)</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تمر</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مشارکت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کار</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د</w:t>
      </w:r>
      <w:r w:rsidRPr="003103DB">
        <w:rPr>
          <w:rFonts w:cs="B Nazanin" w:hint="cs"/>
          <w:sz w:val="28"/>
          <w:szCs w:val="28"/>
          <w:rtl/>
        </w:rPr>
        <w:t>ی</w:t>
      </w:r>
      <w:r w:rsidRPr="003103DB">
        <w:rPr>
          <w:rFonts w:cs="B Nazanin" w:hint="eastAsia"/>
          <w:sz w:val="28"/>
          <w:szCs w:val="28"/>
          <w:rtl/>
        </w:rPr>
        <w:t>گران،</w:t>
      </w:r>
      <w:r w:rsidRPr="003103DB">
        <w:rPr>
          <w:rFonts w:cs="B Nazanin"/>
          <w:sz w:val="28"/>
          <w:szCs w:val="28"/>
          <w:rtl/>
        </w:rPr>
        <w:t xml:space="preserve"> </w:t>
      </w:r>
      <w:r w:rsidRPr="003103DB">
        <w:rPr>
          <w:rFonts w:cs="B Nazanin" w:hint="eastAsia"/>
          <w:sz w:val="28"/>
          <w:szCs w:val="28"/>
          <w:rtl/>
        </w:rPr>
        <w:t>آموزش</w:t>
      </w:r>
      <w:r w:rsidRPr="003103DB">
        <w:rPr>
          <w:rFonts w:cs="B Nazanin"/>
          <w:sz w:val="28"/>
          <w:szCs w:val="28"/>
          <w:rtl/>
        </w:rPr>
        <w:t xml:space="preserve"> </w:t>
      </w:r>
      <w:r w:rsidRPr="003103DB">
        <w:rPr>
          <w:rFonts w:cs="B Nazanin" w:hint="eastAsia"/>
          <w:sz w:val="28"/>
          <w:szCs w:val="28"/>
          <w:rtl/>
        </w:rPr>
        <w:t>دو</w:t>
      </w:r>
      <w:r w:rsidRPr="003103DB">
        <w:rPr>
          <w:rFonts w:cs="B Nazanin"/>
          <w:sz w:val="28"/>
          <w:szCs w:val="28"/>
          <w:rtl/>
        </w:rPr>
        <w:softHyphen/>
      </w:r>
      <w:r w:rsidRPr="003103DB">
        <w:rPr>
          <w:rFonts w:cs="B Nazanin" w:hint="eastAsia"/>
          <w:sz w:val="28"/>
          <w:szCs w:val="28"/>
          <w:rtl/>
        </w:rPr>
        <w:t>جانبه</w:t>
      </w:r>
      <w:r w:rsidRPr="003103DB">
        <w:rPr>
          <w:rFonts w:cs="B Nazanin"/>
          <w:sz w:val="28"/>
          <w:szCs w:val="28"/>
          <w:rtl/>
        </w:rPr>
        <w:t>)</w:t>
      </w:r>
    </w:p>
    <w:p w:rsidR="000622CE" w:rsidRPr="003103DB" w:rsidRDefault="000622CE" w:rsidP="000622CE">
      <w:pPr>
        <w:bidi/>
        <w:jc w:val="both"/>
        <w:rPr>
          <w:rFonts w:cs="B Nazanin"/>
          <w:sz w:val="28"/>
          <w:szCs w:val="28"/>
          <w:rtl/>
        </w:rPr>
      </w:pPr>
      <w:r w:rsidRPr="003103DB">
        <w:rPr>
          <w:rFonts w:cs="B Nazanin" w:hint="eastAsia"/>
          <w:sz w:val="28"/>
          <w:szCs w:val="28"/>
          <w:rtl/>
        </w:rPr>
        <w:t>انفراد</w:t>
      </w:r>
      <w:r w:rsidRPr="003103DB">
        <w:rPr>
          <w:rFonts w:cs="B Nazanin" w:hint="cs"/>
          <w:sz w:val="28"/>
          <w:szCs w:val="28"/>
          <w:rtl/>
        </w:rPr>
        <w:t>ی</w:t>
      </w:r>
      <w:r w:rsidRPr="003103DB">
        <w:rPr>
          <w:rFonts w:cs="B Nazanin"/>
          <w:sz w:val="28"/>
          <w:szCs w:val="28"/>
          <w:rtl/>
        </w:rPr>
        <w:t xml:space="preserve"> </w:t>
      </w:r>
      <w:r w:rsidRPr="003103DB">
        <w:rPr>
          <w:rFonts w:cs="B Nazanin"/>
          <w:sz w:val="28"/>
          <w:szCs w:val="28"/>
          <w:rtl/>
        </w:rPr>
        <w:tab/>
      </w:r>
      <w:r w:rsidRPr="003103DB">
        <w:rPr>
          <w:rFonts w:cs="B Nazanin"/>
          <w:sz w:val="28"/>
          <w:szCs w:val="28"/>
          <w:rtl/>
        </w:rPr>
        <w:tab/>
      </w:r>
      <w:r w:rsidRPr="003103DB">
        <w:rPr>
          <w:rFonts w:cs="B Nazanin" w:hint="eastAsia"/>
          <w:sz w:val="28"/>
          <w:szCs w:val="28"/>
          <w:rtl/>
        </w:rPr>
        <w:t>مشاهده</w:t>
      </w:r>
      <w:r w:rsidRPr="003103DB">
        <w:rPr>
          <w:rFonts w:cs="B Nazanin"/>
          <w:sz w:val="28"/>
          <w:szCs w:val="28"/>
          <w:rtl/>
        </w:rPr>
        <w:t xml:space="preserve"> </w:t>
      </w:r>
      <w:r w:rsidRPr="003103DB">
        <w:rPr>
          <w:rFonts w:cs="B Nazanin" w:hint="eastAsia"/>
          <w:sz w:val="28"/>
          <w:szCs w:val="28"/>
          <w:rtl/>
        </w:rPr>
        <w:t>الگوها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حرکت</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تصو</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ساز</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ذهن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تمر</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p>
    <w:p w:rsidR="000622CE" w:rsidRPr="003103DB" w:rsidRDefault="000622CE" w:rsidP="000622CE">
      <w:pPr>
        <w:bidi/>
        <w:jc w:val="both"/>
        <w:rPr>
          <w:rFonts w:cs="B Nazanin"/>
          <w:sz w:val="28"/>
          <w:szCs w:val="28"/>
          <w:rtl/>
        </w:rPr>
      </w:pPr>
      <w:r w:rsidRPr="003103DB">
        <w:rPr>
          <w:rFonts w:cs="B Nazanin" w:hint="cs"/>
          <w:sz w:val="28"/>
          <w:szCs w:val="28"/>
          <w:rtl/>
        </w:rPr>
        <w:t>موضوعات عاطفی و نگرشی</w:t>
      </w:r>
    </w:p>
    <w:p w:rsidR="000622CE" w:rsidRPr="003103DB" w:rsidRDefault="000622CE" w:rsidP="000622CE">
      <w:pPr>
        <w:bidi/>
        <w:jc w:val="both"/>
        <w:rPr>
          <w:rFonts w:cs="B Nazanin"/>
          <w:sz w:val="28"/>
          <w:szCs w:val="28"/>
          <w:rtl/>
        </w:rPr>
      </w:pPr>
      <w:r w:rsidRPr="003103DB">
        <w:rPr>
          <w:rFonts w:cs="B Nazanin" w:hint="cs"/>
          <w:sz w:val="28"/>
          <w:szCs w:val="28"/>
          <w:rtl/>
        </w:rPr>
        <w:t>مستقیم</w:t>
      </w:r>
      <w:r w:rsidRPr="003103DB">
        <w:rPr>
          <w:rFonts w:cs="B Nazanin" w:hint="cs"/>
          <w:sz w:val="28"/>
          <w:szCs w:val="28"/>
          <w:rtl/>
        </w:rPr>
        <w:tab/>
      </w:r>
      <w:r w:rsidRPr="003103DB">
        <w:rPr>
          <w:rFonts w:cs="B Nazanin"/>
          <w:sz w:val="28"/>
          <w:szCs w:val="28"/>
          <w:rtl/>
        </w:rPr>
        <w:tab/>
      </w:r>
      <w:r w:rsidRPr="003103DB">
        <w:rPr>
          <w:rFonts w:cs="B Nazanin" w:hint="eastAsia"/>
          <w:sz w:val="28"/>
          <w:szCs w:val="28"/>
          <w:rtl/>
        </w:rPr>
        <w:t>سخن</w:t>
      </w:r>
      <w:r w:rsidRPr="003103DB">
        <w:rPr>
          <w:rFonts w:cs="B Nazanin"/>
          <w:sz w:val="28"/>
          <w:szCs w:val="28"/>
          <w:rtl/>
        </w:rPr>
        <w:t xml:space="preserve"> </w:t>
      </w:r>
      <w:r w:rsidRPr="003103DB">
        <w:rPr>
          <w:rFonts w:cs="B Nazanin" w:hint="eastAsia"/>
          <w:sz w:val="28"/>
          <w:szCs w:val="28"/>
          <w:rtl/>
        </w:rPr>
        <w:t>معلم</w:t>
      </w:r>
      <w:r w:rsidRPr="003103DB">
        <w:rPr>
          <w:rFonts w:cs="B Nazanin"/>
          <w:sz w:val="28"/>
          <w:szCs w:val="28"/>
          <w:rtl/>
        </w:rPr>
        <w:t xml:space="preserve"> (</w:t>
      </w:r>
      <w:r w:rsidRPr="003103DB">
        <w:rPr>
          <w:rFonts w:cs="B Nazanin" w:hint="eastAsia"/>
          <w:sz w:val="28"/>
          <w:szCs w:val="28"/>
          <w:rtl/>
        </w:rPr>
        <w:t>پ</w:t>
      </w:r>
      <w:r w:rsidRPr="003103DB">
        <w:rPr>
          <w:rFonts w:cs="B Nazanin" w:hint="cs"/>
          <w:sz w:val="28"/>
          <w:szCs w:val="28"/>
          <w:rtl/>
        </w:rPr>
        <w:t>ی</w:t>
      </w:r>
      <w:r w:rsidRPr="003103DB">
        <w:rPr>
          <w:rFonts w:cs="B Nazanin" w:hint="eastAsia"/>
          <w:sz w:val="28"/>
          <w:szCs w:val="28"/>
          <w:rtl/>
        </w:rPr>
        <w:t>ش</w:t>
      </w:r>
      <w:r w:rsidRPr="003103DB">
        <w:rPr>
          <w:rFonts w:cs="B Nazanin"/>
          <w:sz w:val="28"/>
          <w:szCs w:val="28"/>
          <w:rtl/>
        </w:rPr>
        <w:t xml:space="preserve"> </w:t>
      </w:r>
      <w:r w:rsidRPr="003103DB">
        <w:rPr>
          <w:rFonts w:cs="B Nazanin" w:hint="eastAsia"/>
          <w:sz w:val="28"/>
          <w:szCs w:val="28"/>
          <w:rtl/>
        </w:rPr>
        <w:t>سازمان</w:t>
      </w:r>
      <w:r w:rsidRPr="003103DB">
        <w:rPr>
          <w:rFonts w:cs="B Nazanin"/>
          <w:sz w:val="28"/>
          <w:szCs w:val="28"/>
          <w:rtl/>
        </w:rPr>
        <w:t xml:space="preserve"> </w:t>
      </w:r>
      <w:r w:rsidRPr="003103DB">
        <w:rPr>
          <w:rFonts w:cs="B Nazanin" w:hint="eastAsia"/>
          <w:sz w:val="28"/>
          <w:szCs w:val="28"/>
          <w:rtl/>
        </w:rPr>
        <w:t>دهنده،</w:t>
      </w:r>
      <w:r w:rsidRPr="003103DB">
        <w:rPr>
          <w:rFonts w:cs="B Nazanin"/>
          <w:sz w:val="28"/>
          <w:szCs w:val="28"/>
          <w:rtl/>
        </w:rPr>
        <w:t xml:space="preserve"> </w:t>
      </w:r>
      <w:r w:rsidRPr="003103DB">
        <w:rPr>
          <w:rFonts w:cs="B Nazanin" w:hint="eastAsia"/>
          <w:sz w:val="28"/>
          <w:szCs w:val="28"/>
          <w:rtl/>
        </w:rPr>
        <w:t>توض</w:t>
      </w:r>
      <w:r w:rsidRPr="003103DB">
        <w:rPr>
          <w:rFonts w:cs="B Nazanin" w:hint="cs"/>
          <w:sz w:val="28"/>
          <w:szCs w:val="28"/>
          <w:rtl/>
        </w:rPr>
        <w:t>ی</w:t>
      </w:r>
      <w:r w:rsidRPr="003103DB">
        <w:rPr>
          <w:rFonts w:cs="B Nazanin" w:hint="eastAsia"/>
          <w:sz w:val="28"/>
          <w:szCs w:val="28"/>
          <w:rtl/>
        </w:rPr>
        <w:t>ح</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تمث</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سخنران</w:t>
      </w:r>
      <w:r w:rsidRPr="003103DB">
        <w:rPr>
          <w:rFonts w:cs="B Nazanin" w:hint="cs"/>
          <w:sz w:val="28"/>
          <w:szCs w:val="28"/>
          <w:rtl/>
        </w:rPr>
        <w:t>ی</w:t>
      </w:r>
      <w:r w:rsidRPr="003103DB">
        <w:rPr>
          <w:rFonts w:cs="B Nazanin"/>
          <w:sz w:val="28"/>
          <w:szCs w:val="28"/>
          <w:rtl/>
        </w:rPr>
        <w:t>)</w:t>
      </w:r>
    </w:p>
    <w:p w:rsidR="000622CE" w:rsidRPr="003103DB" w:rsidRDefault="000622CE" w:rsidP="000622CE">
      <w:pPr>
        <w:bidi/>
        <w:jc w:val="both"/>
        <w:rPr>
          <w:rFonts w:cs="B Nazanin"/>
          <w:sz w:val="28"/>
          <w:szCs w:val="28"/>
          <w:rtl/>
        </w:rPr>
      </w:pPr>
      <w:r w:rsidRPr="003103DB">
        <w:rPr>
          <w:rFonts w:cs="B Nazanin" w:hint="cs"/>
          <w:sz w:val="28"/>
          <w:szCs w:val="28"/>
          <w:rtl/>
        </w:rPr>
        <w:t>غیر مستقیم</w:t>
      </w:r>
      <w:r w:rsidRPr="003103DB">
        <w:rPr>
          <w:rFonts w:cs="B Nazanin" w:hint="cs"/>
          <w:sz w:val="28"/>
          <w:szCs w:val="28"/>
          <w:rtl/>
        </w:rPr>
        <w:tab/>
      </w:r>
      <w:r w:rsidRPr="003103DB">
        <w:rPr>
          <w:rFonts w:cs="B Nazanin" w:hint="cs"/>
          <w:sz w:val="28"/>
          <w:szCs w:val="28"/>
          <w:rtl/>
        </w:rPr>
        <w:tab/>
      </w:r>
      <w:r w:rsidRPr="003103DB">
        <w:rPr>
          <w:rFonts w:cs="B Nazanin"/>
          <w:sz w:val="28"/>
          <w:szCs w:val="28"/>
          <w:rtl/>
        </w:rPr>
        <w:t xml:space="preserve"> </w:t>
      </w:r>
      <w:r w:rsidRPr="003103DB">
        <w:rPr>
          <w:rFonts w:cs="B Nazanin" w:hint="eastAsia"/>
          <w:sz w:val="28"/>
          <w:szCs w:val="28"/>
          <w:rtl/>
        </w:rPr>
        <w:t>الگو</w:t>
      </w:r>
      <w:r w:rsidRPr="003103DB">
        <w:rPr>
          <w:rFonts w:cs="B Nazanin"/>
          <w:sz w:val="28"/>
          <w:szCs w:val="28"/>
          <w:rtl/>
        </w:rPr>
        <w:t xml:space="preserve"> </w:t>
      </w:r>
      <w:r w:rsidRPr="003103DB">
        <w:rPr>
          <w:rFonts w:cs="B Nazanin" w:hint="eastAsia"/>
          <w:sz w:val="28"/>
          <w:szCs w:val="28"/>
          <w:rtl/>
        </w:rPr>
        <w:t>بودن</w:t>
      </w:r>
      <w:r w:rsidRPr="003103DB">
        <w:rPr>
          <w:rFonts w:cs="B Nazanin"/>
          <w:sz w:val="28"/>
          <w:szCs w:val="28"/>
          <w:rtl/>
        </w:rPr>
        <w:t xml:space="preserve"> (</w:t>
      </w:r>
      <w:r w:rsidRPr="003103DB">
        <w:rPr>
          <w:rFonts w:cs="B Nazanin" w:hint="eastAsia"/>
          <w:sz w:val="28"/>
          <w:szCs w:val="28"/>
          <w:rtl/>
        </w:rPr>
        <w:t>معلم</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عنوان</w:t>
      </w:r>
      <w:r w:rsidRPr="003103DB">
        <w:rPr>
          <w:rFonts w:cs="B Nazanin"/>
          <w:sz w:val="28"/>
          <w:szCs w:val="28"/>
          <w:rtl/>
        </w:rPr>
        <w:t xml:space="preserve"> </w:t>
      </w:r>
      <w:r w:rsidRPr="003103DB">
        <w:rPr>
          <w:rFonts w:cs="B Nazanin" w:hint="eastAsia"/>
          <w:sz w:val="28"/>
          <w:szCs w:val="28"/>
          <w:rtl/>
        </w:rPr>
        <w:t>الگو،</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عنوان</w:t>
      </w:r>
      <w:r w:rsidRPr="003103DB">
        <w:rPr>
          <w:rFonts w:cs="B Nazanin"/>
          <w:sz w:val="28"/>
          <w:szCs w:val="28"/>
          <w:rtl/>
        </w:rPr>
        <w:t xml:space="preserve"> </w:t>
      </w:r>
      <w:r w:rsidRPr="003103DB">
        <w:rPr>
          <w:rFonts w:cs="B Nazanin" w:hint="eastAsia"/>
          <w:sz w:val="28"/>
          <w:szCs w:val="28"/>
          <w:rtl/>
        </w:rPr>
        <w:t>الگو،</w:t>
      </w:r>
      <w:r w:rsidRPr="003103DB">
        <w:rPr>
          <w:rFonts w:cs="B Nazanin"/>
          <w:sz w:val="28"/>
          <w:szCs w:val="28"/>
          <w:rtl/>
        </w:rPr>
        <w:t xml:space="preserve"> </w:t>
      </w:r>
      <w:r w:rsidRPr="003103DB">
        <w:rPr>
          <w:rFonts w:cs="B Nazanin" w:hint="eastAsia"/>
          <w:sz w:val="28"/>
          <w:szCs w:val="28"/>
          <w:rtl/>
        </w:rPr>
        <w:t>معرف</w:t>
      </w:r>
      <w:r w:rsidRPr="003103DB">
        <w:rPr>
          <w:rFonts w:cs="B Nazanin" w:hint="cs"/>
          <w:sz w:val="28"/>
          <w:szCs w:val="28"/>
          <w:rtl/>
        </w:rPr>
        <w:t>ی</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ک</w:t>
      </w:r>
      <w:r w:rsidRPr="003103DB">
        <w:rPr>
          <w:rFonts w:cs="B Nazanin"/>
          <w:sz w:val="28"/>
          <w:szCs w:val="28"/>
          <w:rtl/>
        </w:rPr>
        <w:t xml:space="preserve"> </w:t>
      </w:r>
      <w:r w:rsidRPr="003103DB">
        <w:rPr>
          <w:rFonts w:cs="B Nazanin" w:hint="eastAsia"/>
          <w:sz w:val="28"/>
          <w:szCs w:val="28"/>
          <w:rtl/>
        </w:rPr>
        <w:t>ورزشکار</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عنوان</w:t>
      </w:r>
      <w:r w:rsidRPr="003103DB">
        <w:rPr>
          <w:rFonts w:cs="B Nazanin"/>
          <w:sz w:val="28"/>
          <w:szCs w:val="28"/>
          <w:rtl/>
        </w:rPr>
        <w:t xml:space="preserve"> </w:t>
      </w:r>
      <w:r w:rsidRPr="003103DB">
        <w:rPr>
          <w:rFonts w:cs="B Nazanin" w:hint="eastAsia"/>
          <w:sz w:val="28"/>
          <w:szCs w:val="28"/>
          <w:rtl/>
        </w:rPr>
        <w:t>الگو</w:t>
      </w:r>
      <w:r w:rsidRPr="003103DB">
        <w:rPr>
          <w:rFonts w:cs="B Nazanin"/>
          <w:sz w:val="28"/>
          <w:szCs w:val="28"/>
          <w:rtl/>
        </w:rPr>
        <w:t>)</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تقو</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کردن</w:t>
      </w:r>
      <w:r w:rsidRPr="003103DB">
        <w:rPr>
          <w:rFonts w:cs="B Nazanin"/>
          <w:sz w:val="28"/>
          <w:szCs w:val="28"/>
          <w:rtl/>
        </w:rPr>
        <w:t xml:space="preserve"> (</w:t>
      </w:r>
      <w:r w:rsidRPr="003103DB">
        <w:rPr>
          <w:rFonts w:cs="B Nazanin" w:hint="eastAsia"/>
          <w:sz w:val="28"/>
          <w:szCs w:val="28"/>
          <w:rtl/>
        </w:rPr>
        <w:t>تحس</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کردن</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برابر</w:t>
      </w:r>
      <w:r w:rsidRPr="003103DB">
        <w:rPr>
          <w:rFonts w:cs="B Nazanin"/>
          <w:sz w:val="28"/>
          <w:szCs w:val="28"/>
          <w:rtl/>
        </w:rPr>
        <w:t xml:space="preserve"> </w:t>
      </w:r>
      <w:r w:rsidRPr="003103DB">
        <w:rPr>
          <w:rFonts w:cs="B Nazanin" w:hint="eastAsia"/>
          <w:sz w:val="28"/>
          <w:szCs w:val="28"/>
          <w:rtl/>
        </w:rPr>
        <w:t>د</w:t>
      </w:r>
      <w:r w:rsidRPr="003103DB">
        <w:rPr>
          <w:rFonts w:cs="B Nazanin" w:hint="cs"/>
          <w:sz w:val="28"/>
          <w:szCs w:val="28"/>
          <w:rtl/>
        </w:rPr>
        <w:t>ی</w:t>
      </w:r>
      <w:r w:rsidRPr="003103DB">
        <w:rPr>
          <w:rFonts w:cs="B Nazanin" w:hint="eastAsia"/>
          <w:sz w:val="28"/>
          <w:szCs w:val="28"/>
          <w:rtl/>
        </w:rPr>
        <w:t>گران،</w:t>
      </w:r>
      <w:r w:rsidRPr="003103DB">
        <w:rPr>
          <w:rFonts w:cs="B Nazanin"/>
          <w:sz w:val="28"/>
          <w:szCs w:val="28"/>
          <w:rtl/>
        </w:rPr>
        <w:t xml:space="preserve"> </w:t>
      </w:r>
      <w:r w:rsidRPr="003103DB">
        <w:rPr>
          <w:rFonts w:cs="B Nazanin" w:hint="eastAsia"/>
          <w:sz w:val="28"/>
          <w:szCs w:val="28"/>
          <w:rtl/>
        </w:rPr>
        <w:t>امت</w:t>
      </w:r>
      <w:r w:rsidRPr="003103DB">
        <w:rPr>
          <w:rFonts w:cs="B Nazanin" w:hint="cs"/>
          <w:sz w:val="28"/>
          <w:szCs w:val="28"/>
          <w:rtl/>
        </w:rPr>
        <w:t>ی</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دادن،</w:t>
      </w:r>
      <w:r w:rsidRPr="003103DB">
        <w:rPr>
          <w:rFonts w:cs="B Nazanin"/>
          <w:sz w:val="28"/>
          <w:szCs w:val="28"/>
          <w:rtl/>
        </w:rPr>
        <w:t xml:space="preserve"> </w:t>
      </w:r>
      <w:r w:rsidRPr="003103DB">
        <w:rPr>
          <w:rFonts w:cs="B Nazanin" w:hint="eastAsia"/>
          <w:sz w:val="28"/>
          <w:szCs w:val="28"/>
          <w:rtl/>
        </w:rPr>
        <w:t>جا</w:t>
      </w:r>
      <w:r w:rsidRPr="003103DB">
        <w:rPr>
          <w:rFonts w:cs="B Nazanin" w:hint="cs"/>
          <w:sz w:val="28"/>
          <w:szCs w:val="28"/>
          <w:rtl/>
        </w:rPr>
        <w:t>ی</w:t>
      </w:r>
      <w:r w:rsidRPr="003103DB">
        <w:rPr>
          <w:rFonts w:cs="B Nazanin" w:hint="eastAsia"/>
          <w:sz w:val="28"/>
          <w:szCs w:val="28"/>
          <w:rtl/>
        </w:rPr>
        <w:t>زه</w:t>
      </w:r>
      <w:r w:rsidRPr="003103DB">
        <w:rPr>
          <w:rFonts w:cs="B Nazanin"/>
          <w:sz w:val="28"/>
          <w:szCs w:val="28"/>
          <w:rtl/>
        </w:rPr>
        <w:t xml:space="preserve"> </w:t>
      </w:r>
      <w:r w:rsidRPr="003103DB">
        <w:rPr>
          <w:rFonts w:cs="B Nazanin" w:hint="eastAsia"/>
          <w:sz w:val="28"/>
          <w:szCs w:val="28"/>
          <w:rtl/>
        </w:rPr>
        <w:t>دادن</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نمره</w:t>
      </w:r>
      <w:r w:rsidRPr="003103DB">
        <w:rPr>
          <w:rFonts w:cs="B Nazanin"/>
          <w:sz w:val="28"/>
          <w:szCs w:val="28"/>
          <w:rtl/>
        </w:rPr>
        <w:t xml:space="preserve"> </w:t>
      </w:r>
      <w:r w:rsidRPr="003103DB">
        <w:rPr>
          <w:rFonts w:cs="B Nazanin" w:hint="eastAsia"/>
          <w:sz w:val="28"/>
          <w:szCs w:val="28"/>
          <w:rtl/>
        </w:rPr>
        <w:t>ده</w:t>
      </w:r>
      <w:r w:rsidRPr="003103DB">
        <w:rPr>
          <w:rFonts w:cs="B Nazanin" w:hint="cs"/>
          <w:sz w:val="28"/>
          <w:szCs w:val="28"/>
          <w:rtl/>
        </w:rPr>
        <w:t>ی</w:t>
      </w:r>
      <w:r w:rsidRPr="003103DB">
        <w:rPr>
          <w:rFonts w:cs="B Nazanin"/>
          <w:sz w:val="28"/>
          <w:szCs w:val="28"/>
          <w:rtl/>
        </w:rPr>
        <w:t>)</w:t>
      </w:r>
    </w:p>
    <w:p w:rsidR="000622CE" w:rsidRPr="003103DB" w:rsidRDefault="000622CE" w:rsidP="000622CE">
      <w:pPr>
        <w:bidi/>
        <w:jc w:val="both"/>
        <w:rPr>
          <w:rFonts w:cs="B Nazanin"/>
          <w:sz w:val="28"/>
          <w:szCs w:val="28"/>
          <w:rtl/>
        </w:rPr>
      </w:pPr>
      <w:r w:rsidRPr="003103DB">
        <w:rPr>
          <w:rFonts w:cs="B Nazanin" w:hint="cs"/>
          <w:sz w:val="28"/>
          <w:szCs w:val="28"/>
          <w:rtl/>
        </w:rPr>
        <w:t xml:space="preserve">تعاملی </w:t>
      </w:r>
      <w:r w:rsidRPr="003103DB">
        <w:rPr>
          <w:rFonts w:cs="B Nazanin"/>
          <w:sz w:val="28"/>
          <w:szCs w:val="28"/>
          <w:rtl/>
        </w:rPr>
        <w:tab/>
      </w:r>
      <w:r w:rsidRPr="003103DB">
        <w:rPr>
          <w:rFonts w:cs="B Nazanin"/>
          <w:sz w:val="28"/>
          <w:szCs w:val="28"/>
          <w:rtl/>
        </w:rPr>
        <w:tab/>
      </w:r>
      <w:r w:rsidRPr="003103DB">
        <w:rPr>
          <w:rFonts w:cs="B Nazanin" w:hint="eastAsia"/>
          <w:sz w:val="28"/>
          <w:szCs w:val="28"/>
          <w:rtl/>
        </w:rPr>
        <w:t>مشارکت</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کار</w:t>
      </w:r>
      <w:r w:rsidRPr="003103DB">
        <w:rPr>
          <w:rFonts w:cs="B Nazanin"/>
          <w:sz w:val="28"/>
          <w:szCs w:val="28"/>
          <w:rtl/>
        </w:rPr>
        <w:t xml:space="preserve"> </w:t>
      </w:r>
      <w:r w:rsidRPr="003103DB">
        <w:rPr>
          <w:rFonts w:cs="B Nazanin" w:hint="eastAsia"/>
          <w:sz w:val="28"/>
          <w:szCs w:val="28"/>
          <w:rtl/>
        </w:rPr>
        <w:t>گروه</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ن</w:t>
      </w:r>
      <w:r w:rsidRPr="003103DB">
        <w:rPr>
          <w:rFonts w:cs="B Nazanin" w:hint="cs"/>
          <w:sz w:val="28"/>
          <w:szCs w:val="28"/>
          <w:rtl/>
        </w:rPr>
        <w:t>ی</w:t>
      </w:r>
      <w:r w:rsidRPr="003103DB">
        <w:rPr>
          <w:rFonts w:cs="B Nazanin" w:hint="eastAsia"/>
          <w:sz w:val="28"/>
          <w:szCs w:val="28"/>
          <w:rtl/>
        </w:rPr>
        <w:t>مکت</w:t>
      </w:r>
      <w:r w:rsidRPr="003103DB">
        <w:rPr>
          <w:rFonts w:cs="B Nazanin"/>
          <w:sz w:val="28"/>
          <w:szCs w:val="28"/>
          <w:rtl/>
        </w:rPr>
        <w:t xml:space="preserve"> </w:t>
      </w:r>
      <w:r w:rsidRPr="003103DB">
        <w:rPr>
          <w:rFonts w:cs="B Nazanin" w:hint="eastAsia"/>
          <w:sz w:val="28"/>
          <w:szCs w:val="28"/>
          <w:rtl/>
        </w:rPr>
        <w:t>گفت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گو،</w:t>
      </w:r>
      <w:r w:rsidRPr="003103DB">
        <w:rPr>
          <w:rFonts w:cs="B Nazanin"/>
          <w:sz w:val="28"/>
          <w:szCs w:val="28"/>
          <w:rtl/>
        </w:rPr>
        <w:t xml:space="preserve"> </w:t>
      </w:r>
      <w:r w:rsidRPr="003103DB">
        <w:rPr>
          <w:rFonts w:cs="B Nazanin" w:hint="eastAsia"/>
          <w:sz w:val="28"/>
          <w:szCs w:val="28"/>
          <w:rtl/>
        </w:rPr>
        <w:t>نظرخواه</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کردن،</w:t>
      </w:r>
      <w:r w:rsidRPr="003103DB">
        <w:rPr>
          <w:rFonts w:cs="B Nazanin"/>
          <w:sz w:val="28"/>
          <w:szCs w:val="28"/>
          <w:rtl/>
        </w:rPr>
        <w:t xml:space="preserve"> </w:t>
      </w:r>
      <w:r w:rsidRPr="003103DB">
        <w:rPr>
          <w:rFonts w:cs="B Nazanin" w:hint="eastAsia"/>
          <w:sz w:val="28"/>
          <w:szCs w:val="28"/>
          <w:rtl/>
        </w:rPr>
        <w:t>طرح</w:t>
      </w:r>
      <w:r w:rsidRPr="003103DB">
        <w:rPr>
          <w:rFonts w:cs="B Nazanin"/>
          <w:sz w:val="28"/>
          <w:szCs w:val="28"/>
          <w:rtl/>
        </w:rPr>
        <w:t xml:space="preserve"> </w:t>
      </w:r>
      <w:r w:rsidRPr="003103DB">
        <w:rPr>
          <w:rFonts w:cs="B Nazanin" w:hint="eastAsia"/>
          <w:sz w:val="28"/>
          <w:szCs w:val="28"/>
          <w:rtl/>
        </w:rPr>
        <w:t>اضطرار</w:t>
      </w:r>
      <w:r w:rsidRPr="003103DB">
        <w:rPr>
          <w:rFonts w:cs="B Nazanin" w:hint="cs"/>
          <w:sz w:val="28"/>
          <w:szCs w:val="28"/>
          <w:rtl/>
        </w:rPr>
        <w:t>ی</w:t>
      </w:r>
      <w:r w:rsidRPr="003103DB">
        <w:rPr>
          <w:rFonts w:cs="B Nazanin"/>
          <w:sz w:val="28"/>
          <w:szCs w:val="28"/>
          <w:rtl/>
        </w:rPr>
        <w:t>)</w:t>
      </w:r>
    </w:p>
    <w:p w:rsidR="000622CE" w:rsidRPr="003103DB" w:rsidRDefault="000622CE" w:rsidP="000622CE">
      <w:pPr>
        <w:bidi/>
        <w:jc w:val="both"/>
        <w:rPr>
          <w:rFonts w:cs="B Nazanin"/>
          <w:sz w:val="28"/>
          <w:szCs w:val="28"/>
          <w:rtl/>
        </w:rPr>
      </w:pPr>
      <w:r w:rsidRPr="003103DB">
        <w:rPr>
          <w:rFonts w:cs="B Nazanin" w:hint="cs"/>
          <w:sz w:val="28"/>
          <w:szCs w:val="28"/>
          <w:rtl/>
        </w:rPr>
        <w:t xml:space="preserve">انفرادی </w:t>
      </w:r>
      <w:r w:rsidRPr="003103DB">
        <w:rPr>
          <w:rFonts w:cs="B Nazanin" w:hint="cs"/>
          <w:sz w:val="28"/>
          <w:szCs w:val="28"/>
          <w:rtl/>
        </w:rPr>
        <w:tab/>
      </w:r>
      <w:r w:rsidRPr="003103DB">
        <w:rPr>
          <w:rFonts w:cs="B Nazanin" w:hint="cs"/>
          <w:sz w:val="28"/>
          <w:szCs w:val="28"/>
          <w:rtl/>
        </w:rPr>
        <w:tab/>
      </w:r>
      <w:r w:rsidRPr="003103DB">
        <w:rPr>
          <w:rFonts w:cs="B Nazanin" w:hint="eastAsia"/>
          <w:sz w:val="28"/>
          <w:szCs w:val="28"/>
          <w:rtl/>
        </w:rPr>
        <w:t>زمان</w:t>
      </w:r>
      <w:r w:rsidRPr="003103DB">
        <w:rPr>
          <w:rFonts w:cs="B Nazanin"/>
          <w:sz w:val="28"/>
          <w:szCs w:val="28"/>
          <w:rtl/>
        </w:rPr>
        <w:t xml:space="preserve"> </w:t>
      </w:r>
      <w:r w:rsidRPr="003103DB">
        <w:rPr>
          <w:rFonts w:cs="B Nazanin" w:hint="eastAsia"/>
          <w:sz w:val="28"/>
          <w:szCs w:val="28"/>
          <w:rtl/>
        </w:rPr>
        <w:t>تفکر</w:t>
      </w:r>
      <w:r w:rsidRPr="003103DB">
        <w:rPr>
          <w:rFonts w:cs="B Nazanin"/>
          <w:sz w:val="28"/>
          <w:szCs w:val="28"/>
          <w:rtl/>
        </w:rPr>
        <w:t xml:space="preserve"> (</w:t>
      </w:r>
      <w:r w:rsidRPr="003103DB">
        <w:rPr>
          <w:rFonts w:cs="B Nazanin" w:hint="eastAsia"/>
          <w:sz w:val="28"/>
          <w:szCs w:val="28"/>
          <w:rtl/>
        </w:rPr>
        <w:t>تکم</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w:t>
      </w:r>
      <w:r w:rsidRPr="003103DB">
        <w:rPr>
          <w:rFonts w:cs="B Nazanin" w:hint="eastAsia"/>
          <w:sz w:val="28"/>
          <w:szCs w:val="28"/>
          <w:rtl/>
        </w:rPr>
        <w:t>پرسش</w:t>
      </w:r>
      <w:r w:rsidRPr="003103DB">
        <w:rPr>
          <w:rFonts w:cs="B Nazanin"/>
          <w:sz w:val="28"/>
          <w:szCs w:val="28"/>
          <w:rtl/>
        </w:rPr>
        <w:t xml:space="preserve"> </w:t>
      </w:r>
      <w:r w:rsidRPr="003103DB">
        <w:rPr>
          <w:rFonts w:cs="B Nazanin" w:hint="eastAsia"/>
          <w:sz w:val="28"/>
          <w:szCs w:val="28"/>
          <w:rtl/>
        </w:rPr>
        <w:t>نامه</w:t>
      </w:r>
      <w:r w:rsidRPr="003103DB">
        <w:rPr>
          <w:rFonts w:cs="B Nazanin"/>
          <w:sz w:val="28"/>
          <w:szCs w:val="28"/>
          <w:rtl/>
        </w:rPr>
        <w:t xml:space="preserve">‌های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ارز</w:t>
      </w:r>
      <w:r w:rsidRPr="003103DB">
        <w:rPr>
          <w:rFonts w:cs="B Nazanin" w:hint="cs"/>
          <w:sz w:val="28"/>
          <w:szCs w:val="28"/>
          <w:rtl/>
        </w:rPr>
        <w:t>ی</w:t>
      </w:r>
      <w:r w:rsidRPr="003103DB">
        <w:rPr>
          <w:rFonts w:cs="B Nazanin" w:hint="eastAsia"/>
          <w:sz w:val="28"/>
          <w:szCs w:val="28"/>
          <w:rtl/>
        </w:rPr>
        <w:t>اب</w:t>
      </w:r>
      <w:r w:rsidRPr="003103DB">
        <w:rPr>
          <w:rFonts w:cs="B Nazanin" w:hint="cs"/>
          <w:sz w:val="28"/>
          <w:szCs w:val="28"/>
          <w:rtl/>
        </w:rPr>
        <w:t>ی</w:t>
      </w:r>
      <w:r w:rsidRPr="003103DB">
        <w:rPr>
          <w:rFonts w:cs="B Nazanin"/>
          <w:sz w:val="28"/>
          <w:szCs w:val="28"/>
          <w:rtl/>
        </w:rPr>
        <w:t>)</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داور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اعتراف</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خطا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باز</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قبل</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سوت</w:t>
      </w:r>
      <w:r w:rsidRPr="003103DB">
        <w:rPr>
          <w:rFonts w:cs="B Nazanin"/>
          <w:sz w:val="28"/>
          <w:szCs w:val="28"/>
          <w:rtl/>
        </w:rPr>
        <w:t xml:space="preserve"> </w:t>
      </w:r>
      <w:r w:rsidRPr="003103DB">
        <w:rPr>
          <w:rFonts w:cs="B Nazanin" w:hint="eastAsia"/>
          <w:sz w:val="28"/>
          <w:szCs w:val="28"/>
          <w:rtl/>
        </w:rPr>
        <w:t>داور</w:t>
      </w:r>
      <w:r w:rsidRPr="003103DB">
        <w:rPr>
          <w:rFonts w:cs="B Nazanin"/>
          <w:sz w:val="28"/>
          <w:szCs w:val="28"/>
          <w:rtl/>
        </w:rPr>
        <w:t>)</w:t>
      </w:r>
    </w:p>
    <w:p w:rsidR="000622CE" w:rsidRPr="003103DB" w:rsidRDefault="000622CE" w:rsidP="000622CE">
      <w:pPr>
        <w:bidi/>
        <w:jc w:val="both"/>
        <w:rPr>
          <w:rFonts w:cs="B Nazanin"/>
          <w:sz w:val="28"/>
          <w:szCs w:val="28"/>
          <w:rtl/>
        </w:rPr>
      </w:pPr>
      <w:r w:rsidRPr="003103DB">
        <w:rPr>
          <w:rFonts w:cs="B Nazanin" w:hint="cs"/>
          <w:noProof/>
          <w:sz w:val="28"/>
          <w:szCs w:val="28"/>
          <w:rtl/>
          <w:lang w:bidi="fa-IR"/>
        </w:rPr>
        <w:lastRenderedPageBreak/>
        <w:drawing>
          <wp:inline distT="0" distB="0" distL="0" distR="0" wp14:anchorId="38CEBE6C" wp14:editId="6E6C1883">
            <wp:extent cx="5800725" cy="5372100"/>
            <wp:effectExtent l="19050" t="0" r="9525" b="0"/>
            <wp:docPr id="192" name="Picture 3" descr="Screenshot_2020-12-05 order-z-1606686250-1814 pd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2-05 order-z-1606686250-1814 pdf(7).png"/>
                    <pic:cNvPicPr/>
                  </pic:nvPicPr>
                  <pic:blipFill>
                    <a:blip r:embed="rId18" cstate="print"/>
                    <a:stretch>
                      <a:fillRect/>
                    </a:stretch>
                  </pic:blipFill>
                  <pic:spPr>
                    <a:xfrm>
                      <a:off x="0" y="0"/>
                      <a:ext cx="5800725" cy="5372100"/>
                    </a:xfrm>
                    <a:prstGeom prst="rect">
                      <a:avLst/>
                    </a:prstGeom>
                  </pic:spPr>
                </pic:pic>
              </a:graphicData>
            </a:graphic>
          </wp:inline>
        </w:drawing>
      </w:r>
    </w:p>
    <w:p w:rsidR="000622CE" w:rsidRPr="003103DB" w:rsidRDefault="000622CE" w:rsidP="000622CE">
      <w:pPr>
        <w:bidi/>
        <w:jc w:val="both"/>
        <w:rPr>
          <w:rFonts w:cs="B Nazanin"/>
          <w:sz w:val="28"/>
          <w:szCs w:val="28"/>
        </w:rPr>
      </w:pPr>
    </w:p>
    <w:p w:rsidR="000622CE" w:rsidRPr="003103DB" w:rsidRDefault="000622CE" w:rsidP="000622CE">
      <w:pPr>
        <w:bidi/>
        <w:jc w:val="both"/>
        <w:rPr>
          <w:rFonts w:cs="B Nazanin"/>
          <w:b/>
          <w:bCs/>
          <w:sz w:val="28"/>
          <w:szCs w:val="28"/>
          <w:rtl/>
        </w:rPr>
      </w:pPr>
      <w:r w:rsidRPr="003103DB">
        <w:rPr>
          <w:rFonts w:cs="B Nazanin" w:hint="eastAsia"/>
          <w:b/>
          <w:bCs/>
          <w:sz w:val="28"/>
          <w:szCs w:val="28"/>
          <w:rtl/>
        </w:rPr>
        <w:t>ارزش</w:t>
      </w:r>
      <w:r w:rsidRPr="003103DB">
        <w:rPr>
          <w:rFonts w:cs="B Nazanin" w:hint="cs"/>
          <w:b/>
          <w:bCs/>
          <w:sz w:val="28"/>
          <w:szCs w:val="28"/>
          <w:rtl/>
        </w:rPr>
        <w:t>ی</w:t>
      </w:r>
      <w:r w:rsidRPr="003103DB">
        <w:rPr>
          <w:rFonts w:cs="B Nazanin" w:hint="eastAsia"/>
          <w:b/>
          <w:bCs/>
          <w:sz w:val="28"/>
          <w:szCs w:val="28"/>
          <w:rtl/>
        </w:rPr>
        <w:t>اب</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درس</w:t>
      </w:r>
      <w:r w:rsidRPr="003103DB">
        <w:rPr>
          <w:rFonts w:cs="B Nazanin"/>
          <w:b/>
          <w:bCs/>
          <w:sz w:val="28"/>
          <w:szCs w:val="28"/>
          <w:rtl/>
        </w:rPr>
        <w:t xml:space="preserve"> </w:t>
      </w:r>
      <w:r w:rsidRPr="003103DB">
        <w:rPr>
          <w:rFonts w:cs="B Nazanin" w:hint="eastAsia"/>
          <w:b/>
          <w:bCs/>
          <w:sz w:val="28"/>
          <w:szCs w:val="28"/>
          <w:rtl/>
        </w:rPr>
        <w:t>ترب</w:t>
      </w:r>
      <w:r w:rsidRPr="003103DB">
        <w:rPr>
          <w:rFonts w:cs="B Nazanin" w:hint="cs"/>
          <w:b/>
          <w:bCs/>
          <w:sz w:val="28"/>
          <w:szCs w:val="28"/>
          <w:rtl/>
        </w:rPr>
        <w:t>ی</w:t>
      </w:r>
      <w:r w:rsidRPr="003103DB">
        <w:rPr>
          <w:rFonts w:cs="B Nazanin" w:hint="eastAsia"/>
          <w:b/>
          <w:bCs/>
          <w:sz w:val="28"/>
          <w:szCs w:val="28"/>
          <w:rtl/>
        </w:rPr>
        <w:t>ت</w:t>
      </w:r>
      <w:r w:rsidRPr="003103DB">
        <w:rPr>
          <w:rFonts w:cs="B Nazanin"/>
          <w:b/>
          <w:bCs/>
          <w:sz w:val="28"/>
          <w:szCs w:val="28"/>
          <w:rtl/>
        </w:rPr>
        <w:t xml:space="preserve"> </w:t>
      </w:r>
      <w:r w:rsidRPr="003103DB">
        <w:rPr>
          <w:rFonts w:cs="B Nazanin" w:hint="eastAsia"/>
          <w:b/>
          <w:bCs/>
          <w:sz w:val="28"/>
          <w:szCs w:val="28"/>
          <w:rtl/>
        </w:rPr>
        <w:t>بدن</w:t>
      </w:r>
      <w:r w:rsidRPr="003103DB">
        <w:rPr>
          <w:rFonts w:cs="B Nazanin" w:hint="cs"/>
          <w:b/>
          <w:bCs/>
          <w:sz w:val="28"/>
          <w:szCs w:val="28"/>
          <w:rtl/>
        </w:rPr>
        <w:t>ی</w:t>
      </w:r>
    </w:p>
    <w:p w:rsidR="000622CE" w:rsidRPr="003103DB" w:rsidRDefault="000622CE" w:rsidP="000622CE">
      <w:pPr>
        <w:bidi/>
        <w:ind w:firstLine="720"/>
        <w:jc w:val="both"/>
        <w:rPr>
          <w:rFonts w:cs="B Nazanin"/>
          <w:sz w:val="28"/>
          <w:szCs w:val="28"/>
          <w:rtl/>
        </w:rPr>
      </w:pPr>
      <w:r w:rsidRPr="003103DB">
        <w:rPr>
          <w:rFonts w:cs="B Nazanin" w:hint="eastAsia"/>
          <w:sz w:val="28"/>
          <w:szCs w:val="28"/>
          <w:rtl/>
        </w:rPr>
        <w:t>ارزش</w:t>
      </w:r>
      <w:r w:rsidRPr="003103DB">
        <w:rPr>
          <w:rFonts w:cs="B Nazanin" w:hint="cs"/>
          <w:sz w:val="28"/>
          <w:szCs w:val="28"/>
          <w:rtl/>
        </w:rPr>
        <w:t>ی</w:t>
      </w:r>
      <w:r w:rsidRPr="003103DB">
        <w:rPr>
          <w:rFonts w:cs="B Nazanin" w:hint="eastAsia"/>
          <w:sz w:val="28"/>
          <w:szCs w:val="28"/>
          <w:rtl/>
        </w:rPr>
        <w:t>اب</w:t>
      </w:r>
      <w:r w:rsidRPr="003103DB">
        <w:rPr>
          <w:rFonts w:cs="B Nazanin" w:hint="cs"/>
          <w:sz w:val="28"/>
          <w:szCs w:val="28"/>
          <w:rtl/>
        </w:rPr>
        <w:t>ی</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ک</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مهم</w:t>
      </w:r>
      <w:r w:rsidRPr="003103DB">
        <w:rPr>
          <w:rFonts w:cs="B Nazanin"/>
          <w:sz w:val="28"/>
          <w:szCs w:val="28"/>
          <w:rtl/>
        </w:rPr>
        <w:t xml:space="preserve"> </w:t>
      </w:r>
      <w:r w:rsidRPr="003103DB">
        <w:rPr>
          <w:rFonts w:cs="B Nazanin" w:hint="eastAsia"/>
          <w:sz w:val="28"/>
          <w:szCs w:val="28"/>
          <w:rtl/>
        </w:rPr>
        <w:t>تر</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بخش</w:t>
      </w:r>
      <w:r w:rsidRPr="003103DB">
        <w:rPr>
          <w:rFonts w:cs="B Nazanin"/>
          <w:sz w:val="28"/>
          <w:szCs w:val="28"/>
          <w:rtl/>
        </w:rPr>
        <w:t xml:space="preserve">‌ها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فرا</w:t>
      </w:r>
      <w:r w:rsidRPr="003103DB">
        <w:rPr>
          <w:rFonts w:cs="B Nazanin" w:hint="cs"/>
          <w:sz w:val="28"/>
          <w:szCs w:val="28"/>
          <w:rtl/>
        </w:rPr>
        <w:t>ی</w:t>
      </w:r>
      <w:r w:rsidRPr="003103DB">
        <w:rPr>
          <w:rFonts w:cs="B Nazanin" w:hint="eastAsia"/>
          <w:sz w:val="28"/>
          <w:szCs w:val="28"/>
          <w:rtl/>
        </w:rPr>
        <w:t>ند</w:t>
      </w:r>
      <w:r w:rsidRPr="003103DB">
        <w:rPr>
          <w:rFonts w:cs="B Nazanin"/>
          <w:sz w:val="28"/>
          <w:szCs w:val="28"/>
          <w:rtl/>
        </w:rPr>
        <w:t xml:space="preserve"> </w:t>
      </w:r>
      <w:r w:rsidRPr="003103DB">
        <w:rPr>
          <w:rFonts w:cs="B Nazanin" w:hint="eastAsia"/>
          <w:sz w:val="28"/>
          <w:szCs w:val="28"/>
          <w:rtl/>
        </w:rPr>
        <w:t>آموزش</w:t>
      </w:r>
      <w:r w:rsidRPr="003103DB">
        <w:rPr>
          <w:rFonts w:cs="B Nazanin"/>
          <w:sz w:val="28"/>
          <w:szCs w:val="28"/>
          <w:rtl/>
        </w:rPr>
        <w:t xml:space="preserve"> </w:t>
      </w:r>
      <w:r w:rsidRPr="003103DB">
        <w:rPr>
          <w:rFonts w:cs="B Nazanin" w:hint="eastAsia"/>
          <w:sz w:val="28"/>
          <w:szCs w:val="28"/>
          <w:rtl/>
        </w:rPr>
        <w:t>محسوب</w:t>
      </w:r>
      <w:r w:rsidRPr="003103DB">
        <w:rPr>
          <w:rFonts w:cs="B Nazanin"/>
          <w:sz w:val="28"/>
          <w:szCs w:val="28"/>
          <w:rtl/>
        </w:rPr>
        <w:t xml:space="preserve"> می‌</w:t>
      </w:r>
      <w:r w:rsidRPr="003103DB">
        <w:rPr>
          <w:rFonts w:cs="B Nazanin" w:hint="eastAsia"/>
          <w:sz w:val="28"/>
          <w:szCs w:val="28"/>
          <w:rtl/>
        </w:rPr>
        <w:t>شود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هدف</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آن</w:t>
      </w:r>
      <w:r w:rsidRPr="003103DB">
        <w:rPr>
          <w:rFonts w:cs="B Nazanin"/>
          <w:sz w:val="28"/>
          <w:szCs w:val="28"/>
          <w:rtl/>
        </w:rPr>
        <w:t xml:space="preserve"> </w:t>
      </w:r>
      <w:r w:rsidRPr="003103DB">
        <w:rPr>
          <w:rFonts w:cs="B Nazanin" w:hint="eastAsia"/>
          <w:sz w:val="28"/>
          <w:szCs w:val="28"/>
          <w:rtl/>
        </w:rPr>
        <w:t>انعکاس</w:t>
      </w:r>
      <w:r w:rsidRPr="003103DB">
        <w:rPr>
          <w:rFonts w:cs="B Nazanin"/>
          <w:sz w:val="28"/>
          <w:szCs w:val="28"/>
          <w:rtl/>
        </w:rPr>
        <w:t xml:space="preserve"> </w:t>
      </w:r>
      <w:r w:rsidRPr="003103DB">
        <w:rPr>
          <w:rFonts w:cs="B Nazanin" w:hint="eastAsia"/>
          <w:sz w:val="28"/>
          <w:szCs w:val="28"/>
          <w:rtl/>
        </w:rPr>
        <w:t>پ</w:t>
      </w:r>
      <w:r w:rsidRPr="003103DB">
        <w:rPr>
          <w:rFonts w:cs="B Nazanin" w:hint="cs"/>
          <w:sz w:val="28"/>
          <w:szCs w:val="28"/>
          <w:rtl/>
        </w:rPr>
        <w:t>ی</w:t>
      </w:r>
      <w:r w:rsidRPr="003103DB">
        <w:rPr>
          <w:rFonts w:cs="B Nazanin" w:hint="eastAsia"/>
          <w:sz w:val="28"/>
          <w:szCs w:val="28"/>
          <w:rtl/>
        </w:rPr>
        <w:t>شرفت</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معلمان</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تحقق</w:t>
      </w:r>
      <w:r w:rsidRPr="003103DB">
        <w:rPr>
          <w:rFonts w:cs="B Nazanin"/>
          <w:sz w:val="28"/>
          <w:szCs w:val="28"/>
          <w:rtl/>
        </w:rPr>
        <w:t xml:space="preserve"> </w:t>
      </w:r>
      <w:r w:rsidRPr="003103DB">
        <w:rPr>
          <w:rFonts w:cs="B Nazanin" w:hint="eastAsia"/>
          <w:sz w:val="28"/>
          <w:szCs w:val="28"/>
          <w:rtl/>
        </w:rPr>
        <w:t>اهداف</w:t>
      </w:r>
      <w:r w:rsidRPr="003103DB">
        <w:rPr>
          <w:rFonts w:cs="B Nazanin"/>
          <w:sz w:val="28"/>
          <w:szCs w:val="28"/>
          <w:rtl/>
        </w:rPr>
        <w:t xml:space="preserve"> </w:t>
      </w:r>
      <w:r w:rsidRPr="003103DB">
        <w:rPr>
          <w:rFonts w:cs="B Nazanin" w:hint="eastAsia"/>
          <w:sz w:val="28"/>
          <w:szCs w:val="28"/>
          <w:rtl/>
        </w:rPr>
        <w:t>برنامه</w:t>
      </w:r>
      <w:r w:rsidRPr="003103DB">
        <w:rPr>
          <w:rFonts w:cs="B Nazanin"/>
          <w:sz w:val="28"/>
          <w:szCs w:val="28"/>
          <w:rtl/>
        </w:rPr>
        <w:t xml:space="preserve"> </w:t>
      </w:r>
      <w:r w:rsidRPr="003103DB">
        <w:rPr>
          <w:rFonts w:cs="B Nazanin" w:hint="eastAsia"/>
          <w:sz w:val="28"/>
          <w:szCs w:val="28"/>
          <w:rtl/>
        </w:rPr>
        <w:t>درس</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Pr>
        <w:t>.</w:t>
      </w:r>
    </w:p>
    <w:p w:rsidR="000622CE" w:rsidRPr="003103DB" w:rsidRDefault="000622CE" w:rsidP="000622CE">
      <w:pPr>
        <w:bidi/>
        <w:ind w:firstLine="720"/>
        <w:jc w:val="both"/>
        <w:rPr>
          <w:rFonts w:cs="B Nazanin"/>
          <w:sz w:val="28"/>
          <w:szCs w:val="28"/>
          <w:rtl/>
        </w:rPr>
      </w:pPr>
      <w:r w:rsidRPr="003103DB">
        <w:rPr>
          <w:rFonts w:cs="B Nazanin" w:hint="eastAsia"/>
          <w:sz w:val="28"/>
          <w:szCs w:val="28"/>
          <w:rtl/>
        </w:rPr>
        <w:t>ارزش</w:t>
      </w:r>
      <w:r w:rsidRPr="003103DB">
        <w:rPr>
          <w:rFonts w:cs="B Nazanin" w:hint="cs"/>
          <w:sz w:val="28"/>
          <w:szCs w:val="28"/>
          <w:rtl/>
        </w:rPr>
        <w:t>ی</w:t>
      </w:r>
      <w:r w:rsidRPr="003103DB">
        <w:rPr>
          <w:rFonts w:cs="B Nazanin" w:hint="eastAsia"/>
          <w:sz w:val="28"/>
          <w:szCs w:val="28"/>
          <w:rtl/>
        </w:rPr>
        <w:t>اب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فرا</w:t>
      </w:r>
      <w:r w:rsidRPr="003103DB">
        <w:rPr>
          <w:rFonts w:cs="B Nazanin" w:hint="cs"/>
          <w:sz w:val="28"/>
          <w:szCs w:val="28"/>
          <w:rtl/>
        </w:rPr>
        <w:t>ی</w:t>
      </w:r>
      <w:r w:rsidRPr="003103DB">
        <w:rPr>
          <w:rFonts w:cs="B Nazanin" w:hint="eastAsia"/>
          <w:sz w:val="28"/>
          <w:szCs w:val="28"/>
          <w:rtl/>
        </w:rPr>
        <w:t>ند</w:t>
      </w:r>
      <w:r w:rsidRPr="003103DB">
        <w:rPr>
          <w:rFonts w:cs="B Nazanin"/>
          <w:sz w:val="28"/>
          <w:szCs w:val="28"/>
          <w:rtl/>
        </w:rPr>
        <w:t xml:space="preserve"> </w:t>
      </w:r>
      <w:r w:rsidRPr="003103DB">
        <w:rPr>
          <w:rFonts w:cs="B Nazanin" w:hint="eastAsia"/>
          <w:sz w:val="28"/>
          <w:szCs w:val="28"/>
          <w:rtl/>
        </w:rPr>
        <w:t>منظم</w:t>
      </w:r>
      <w:r w:rsidRPr="003103DB">
        <w:rPr>
          <w:rFonts w:cs="B Nazanin"/>
          <w:sz w:val="28"/>
          <w:szCs w:val="28"/>
          <w:rtl/>
        </w:rPr>
        <w:t xml:space="preserve"> </w:t>
      </w:r>
      <w:r w:rsidRPr="003103DB">
        <w:rPr>
          <w:rFonts w:cs="B Nazanin" w:hint="eastAsia"/>
          <w:sz w:val="28"/>
          <w:szCs w:val="28"/>
          <w:rtl/>
        </w:rPr>
        <w:t>جمع</w:t>
      </w:r>
      <w:r w:rsidRPr="003103DB">
        <w:rPr>
          <w:rFonts w:cs="B Nazanin"/>
          <w:sz w:val="28"/>
          <w:szCs w:val="28"/>
          <w:rtl/>
        </w:rPr>
        <w:t xml:space="preserve"> </w:t>
      </w:r>
      <w:r w:rsidRPr="003103DB">
        <w:rPr>
          <w:rFonts w:cs="B Nazanin" w:hint="eastAsia"/>
          <w:sz w:val="28"/>
          <w:szCs w:val="28"/>
          <w:rtl/>
        </w:rPr>
        <w:t>آور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اطلاعات</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ادگ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قضاوت</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مورد</w:t>
      </w:r>
      <w:r w:rsidRPr="003103DB">
        <w:rPr>
          <w:rFonts w:cs="B Nazanin"/>
          <w:sz w:val="28"/>
          <w:szCs w:val="28"/>
          <w:rtl/>
        </w:rPr>
        <w:t xml:space="preserve"> </w:t>
      </w:r>
      <w:r w:rsidRPr="003103DB">
        <w:rPr>
          <w:rFonts w:cs="B Nazanin" w:hint="eastAsia"/>
          <w:sz w:val="28"/>
          <w:szCs w:val="28"/>
          <w:rtl/>
        </w:rPr>
        <w:t>حدود</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ادگ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تعر</w:t>
      </w:r>
      <w:r w:rsidRPr="003103DB">
        <w:rPr>
          <w:rFonts w:cs="B Nazanin" w:hint="cs"/>
          <w:sz w:val="28"/>
          <w:szCs w:val="28"/>
          <w:rtl/>
        </w:rPr>
        <w:t>ی</w:t>
      </w:r>
      <w:r w:rsidRPr="003103DB">
        <w:rPr>
          <w:rFonts w:cs="B Nazanin" w:hint="eastAsia"/>
          <w:sz w:val="28"/>
          <w:szCs w:val="28"/>
          <w:rtl/>
        </w:rPr>
        <w:t>ف</w:t>
      </w:r>
      <w:r w:rsidRPr="003103DB">
        <w:rPr>
          <w:rFonts w:cs="B Nazanin"/>
          <w:sz w:val="28"/>
          <w:szCs w:val="28"/>
          <w:rtl/>
        </w:rPr>
        <w:t xml:space="preserve"> </w:t>
      </w:r>
      <w:r w:rsidRPr="003103DB">
        <w:rPr>
          <w:rFonts w:cs="B Nazanin" w:hint="eastAsia"/>
          <w:sz w:val="28"/>
          <w:szCs w:val="28"/>
          <w:rtl/>
        </w:rPr>
        <w:t>کرده</w:t>
      </w:r>
      <w:r w:rsidRPr="003103DB">
        <w:rPr>
          <w:rFonts w:cs="B Nazanin"/>
          <w:sz w:val="28"/>
          <w:szCs w:val="28"/>
          <w:rtl/>
        </w:rPr>
        <w:softHyphen/>
      </w:r>
      <w:r w:rsidRPr="003103DB">
        <w:rPr>
          <w:rFonts w:cs="B Nazanin" w:hint="eastAsia"/>
          <w:sz w:val="28"/>
          <w:szCs w:val="28"/>
          <w:rtl/>
        </w:rPr>
        <w:t>اند</w:t>
      </w:r>
      <w:r w:rsidRPr="003103DB">
        <w:rPr>
          <w:rFonts w:cs="B Nazanin"/>
          <w:sz w:val="28"/>
          <w:szCs w:val="28"/>
          <w:rtl/>
        </w:rPr>
        <w:t xml:space="preserve">. </w:t>
      </w:r>
      <w:r w:rsidRPr="003103DB">
        <w:rPr>
          <w:rFonts w:cs="B Nazanin" w:hint="eastAsia"/>
          <w:sz w:val="28"/>
          <w:szCs w:val="28"/>
          <w:rtl/>
        </w:rPr>
        <w:t>بر</w:t>
      </w:r>
      <w:r w:rsidRPr="003103DB">
        <w:rPr>
          <w:rFonts w:cs="B Nazanin"/>
          <w:sz w:val="28"/>
          <w:szCs w:val="28"/>
          <w:rtl/>
        </w:rPr>
        <w:t xml:space="preserve"> </w:t>
      </w:r>
      <w:r w:rsidRPr="003103DB">
        <w:rPr>
          <w:rFonts w:cs="B Nazanin" w:hint="eastAsia"/>
          <w:sz w:val="28"/>
          <w:szCs w:val="28"/>
          <w:rtl/>
        </w:rPr>
        <w:t>اساس</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تعر</w:t>
      </w:r>
      <w:r w:rsidRPr="003103DB">
        <w:rPr>
          <w:rFonts w:cs="B Nazanin" w:hint="cs"/>
          <w:sz w:val="28"/>
          <w:szCs w:val="28"/>
          <w:rtl/>
        </w:rPr>
        <w:t>ی</w:t>
      </w:r>
      <w:r w:rsidRPr="003103DB">
        <w:rPr>
          <w:rFonts w:cs="B Nazanin" w:hint="eastAsia"/>
          <w:sz w:val="28"/>
          <w:szCs w:val="28"/>
          <w:rtl/>
        </w:rPr>
        <w:t>ف،</w:t>
      </w:r>
      <w:r w:rsidRPr="003103DB">
        <w:rPr>
          <w:rFonts w:cs="B Nazanin"/>
          <w:sz w:val="28"/>
          <w:szCs w:val="28"/>
          <w:rtl/>
        </w:rPr>
        <w:t xml:space="preserve"> </w:t>
      </w:r>
      <w:r w:rsidRPr="003103DB">
        <w:rPr>
          <w:rFonts w:cs="B Nazanin" w:hint="eastAsia"/>
          <w:sz w:val="28"/>
          <w:szCs w:val="28"/>
          <w:rtl/>
        </w:rPr>
        <w:t>مشاهدات</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نظم</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ترت</w:t>
      </w:r>
      <w:r w:rsidRPr="003103DB">
        <w:rPr>
          <w:rFonts w:cs="B Nazanin" w:hint="cs"/>
          <w:sz w:val="28"/>
          <w:szCs w:val="28"/>
          <w:rtl/>
        </w:rPr>
        <w:t>ی</w:t>
      </w:r>
      <w:r w:rsidRPr="003103DB">
        <w:rPr>
          <w:rFonts w:cs="B Nazanin" w:hint="eastAsia"/>
          <w:sz w:val="28"/>
          <w:szCs w:val="28"/>
          <w:rtl/>
        </w:rPr>
        <w:t>ب</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رفتار</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نم</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توان</w:t>
      </w:r>
      <w:r w:rsidRPr="003103DB">
        <w:rPr>
          <w:rFonts w:cs="B Nazanin"/>
          <w:sz w:val="28"/>
          <w:szCs w:val="28"/>
          <w:rtl/>
        </w:rPr>
        <w:t xml:space="preserve"> </w:t>
      </w:r>
      <w:r w:rsidRPr="003103DB">
        <w:rPr>
          <w:rFonts w:cs="B Nazanin" w:hint="eastAsia"/>
          <w:sz w:val="28"/>
          <w:szCs w:val="28"/>
          <w:rtl/>
        </w:rPr>
        <w:t>ارزش</w:t>
      </w:r>
      <w:r w:rsidRPr="003103DB">
        <w:rPr>
          <w:rFonts w:cs="B Nazanin" w:hint="cs"/>
          <w:sz w:val="28"/>
          <w:szCs w:val="28"/>
          <w:rtl/>
        </w:rPr>
        <w:t>ی</w:t>
      </w:r>
      <w:r w:rsidRPr="003103DB">
        <w:rPr>
          <w:rFonts w:cs="B Nazanin" w:hint="eastAsia"/>
          <w:sz w:val="28"/>
          <w:szCs w:val="28"/>
          <w:rtl/>
        </w:rPr>
        <w:t>اب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خواند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معلمان</w:t>
      </w:r>
      <w:r w:rsidRPr="003103DB">
        <w:rPr>
          <w:rFonts w:cs="B Nazanin"/>
          <w:sz w:val="28"/>
          <w:szCs w:val="28"/>
          <w:rtl/>
        </w:rPr>
        <w:t xml:space="preserve"> </w:t>
      </w:r>
      <w:r w:rsidRPr="003103DB">
        <w:rPr>
          <w:rFonts w:cs="B Nazanin" w:hint="eastAsia"/>
          <w:sz w:val="28"/>
          <w:szCs w:val="28"/>
          <w:rtl/>
        </w:rPr>
        <w:t>با</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آغاز</w:t>
      </w:r>
      <w:r w:rsidRPr="003103DB">
        <w:rPr>
          <w:rFonts w:cs="B Nazanin"/>
          <w:sz w:val="28"/>
          <w:szCs w:val="28"/>
          <w:rtl/>
        </w:rPr>
        <w:t xml:space="preserve"> </w:t>
      </w:r>
      <w:r w:rsidRPr="003103DB">
        <w:rPr>
          <w:rFonts w:cs="B Nazanin" w:hint="eastAsia"/>
          <w:sz w:val="28"/>
          <w:szCs w:val="28"/>
          <w:rtl/>
        </w:rPr>
        <w:t>برنامه</w:t>
      </w:r>
      <w:r w:rsidRPr="003103DB">
        <w:rPr>
          <w:rFonts w:cs="B Nazanin"/>
          <w:sz w:val="28"/>
          <w:szCs w:val="28"/>
          <w:rtl/>
        </w:rPr>
        <w:t xml:space="preserve"> </w:t>
      </w:r>
      <w:r w:rsidRPr="003103DB">
        <w:rPr>
          <w:rFonts w:cs="B Nazanin" w:hint="eastAsia"/>
          <w:sz w:val="28"/>
          <w:szCs w:val="28"/>
          <w:rtl/>
        </w:rPr>
        <w:t>آموزش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نسبت</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تنظ</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w:t>
      </w:r>
      <w:r w:rsidRPr="003103DB">
        <w:rPr>
          <w:rFonts w:cs="B Nazanin" w:hint="eastAsia"/>
          <w:sz w:val="28"/>
          <w:szCs w:val="28"/>
          <w:rtl/>
        </w:rPr>
        <w:t>فرا</w:t>
      </w:r>
      <w:r w:rsidRPr="003103DB">
        <w:rPr>
          <w:rFonts w:cs="B Nazanin" w:hint="cs"/>
          <w:sz w:val="28"/>
          <w:szCs w:val="28"/>
          <w:rtl/>
        </w:rPr>
        <w:t>ی</w:t>
      </w:r>
      <w:r w:rsidRPr="003103DB">
        <w:rPr>
          <w:rFonts w:cs="B Nazanin" w:hint="eastAsia"/>
          <w:sz w:val="28"/>
          <w:szCs w:val="28"/>
          <w:rtl/>
        </w:rPr>
        <w:t>ند</w:t>
      </w:r>
      <w:r w:rsidRPr="003103DB">
        <w:rPr>
          <w:rFonts w:cs="B Nazanin"/>
          <w:sz w:val="28"/>
          <w:szCs w:val="28"/>
          <w:rtl/>
        </w:rPr>
        <w:t xml:space="preserve"> </w:t>
      </w:r>
      <w:r w:rsidRPr="003103DB">
        <w:rPr>
          <w:rFonts w:cs="B Nazanin" w:hint="eastAsia"/>
          <w:sz w:val="28"/>
          <w:szCs w:val="28"/>
          <w:rtl/>
        </w:rPr>
        <w:t>ارزش</w:t>
      </w:r>
      <w:r w:rsidRPr="003103DB">
        <w:rPr>
          <w:rFonts w:cs="B Nazanin" w:hint="cs"/>
          <w:sz w:val="28"/>
          <w:szCs w:val="28"/>
          <w:rtl/>
        </w:rPr>
        <w:t>ی</w:t>
      </w:r>
      <w:r w:rsidRPr="003103DB">
        <w:rPr>
          <w:rFonts w:cs="B Nazanin" w:hint="eastAsia"/>
          <w:sz w:val="28"/>
          <w:szCs w:val="28"/>
          <w:rtl/>
        </w:rPr>
        <w:t>اب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برنامه</w:t>
      </w:r>
      <w:r w:rsidRPr="003103DB">
        <w:rPr>
          <w:rFonts w:cs="B Nazanin"/>
          <w:sz w:val="28"/>
          <w:szCs w:val="28"/>
          <w:rtl/>
        </w:rPr>
        <w:t xml:space="preserve"> </w:t>
      </w:r>
      <w:r w:rsidRPr="003103DB">
        <w:rPr>
          <w:rFonts w:cs="B Nazanin" w:hint="eastAsia"/>
          <w:sz w:val="28"/>
          <w:szCs w:val="28"/>
          <w:rtl/>
        </w:rPr>
        <w:t>ر</w:t>
      </w:r>
      <w:r w:rsidRPr="003103DB">
        <w:rPr>
          <w:rFonts w:cs="B Nazanin" w:hint="cs"/>
          <w:sz w:val="28"/>
          <w:szCs w:val="28"/>
          <w:rtl/>
        </w:rPr>
        <w:t>ی</w:t>
      </w:r>
      <w:r w:rsidRPr="003103DB">
        <w:rPr>
          <w:rFonts w:cs="B Nazanin" w:hint="eastAsia"/>
          <w:sz w:val="28"/>
          <w:szCs w:val="28"/>
          <w:rtl/>
        </w:rPr>
        <w:t>ز</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کنند</w:t>
      </w:r>
      <w:r w:rsidRPr="003103DB">
        <w:rPr>
          <w:rFonts w:cs="B Nazanin"/>
          <w:sz w:val="28"/>
          <w:szCs w:val="28"/>
        </w:rPr>
        <w:t>.</w:t>
      </w:r>
    </w:p>
    <w:p w:rsidR="000622CE" w:rsidRPr="003103DB" w:rsidRDefault="000622CE" w:rsidP="000622CE">
      <w:pPr>
        <w:bidi/>
        <w:jc w:val="both"/>
        <w:rPr>
          <w:rFonts w:cs="B Nazanin"/>
          <w:b/>
          <w:bCs/>
          <w:sz w:val="28"/>
          <w:szCs w:val="28"/>
          <w:rtl/>
        </w:rPr>
      </w:pPr>
      <w:r w:rsidRPr="003103DB">
        <w:rPr>
          <w:rFonts w:cs="B Nazanin" w:hint="eastAsia"/>
          <w:b/>
          <w:bCs/>
          <w:sz w:val="28"/>
          <w:szCs w:val="28"/>
          <w:rtl/>
        </w:rPr>
        <w:lastRenderedPageBreak/>
        <w:t>درس</w:t>
      </w:r>
      <w:r w:rsidRPr="003103DB">
        <w:rPr>
          <w:rFonts w:cs="B Nazanin"/>
          <w:b/>
          <w:bCs/>
          <w:sz w:val="28"/>
          <w:szCs w:val="28"/>
          <w:rtl/>
        </w:rPr>
        <w:t xml:space="preserve"> </w:t>
      </w:r>
      <w:r w:rsidRPr="003103DB">
        <w:rPr>
          <w:rFonts w:cs="B Nazanin" w:hint="eastAsia"/>
          <w:b/>
          <w:bCs/>
          <w:sz w:val="28"/>
          <w:szCs w:val="28"/>
          <w:rtl/>
        </w:rPr>
        <w:t>ترب</w:t>
      </w:r>
      <w:r w:rsidRPr="003103DB">
        <w:rPr>
          <w:rFonts w:cs="B Nazanin" w:hint="cs"/>
          <w:b/>
          <w:bCs/>
          <w:sz w:val="28"/>
          <w:szCs w:val="28"/>
          <w:rtl/>
        </w:rPr>
        <w:t>ی</w:t>
      </w:r>
      <w:r w:rsidRPr="003103DB">
        <w:rPr>
          <w:rFonts w:cs="B Nazanin" w:hint="eastAsia"/>
          <w:b/>
          <w:bCs/>
          <w:sz w:val="28"/>
          <w:szCs w:val="28"/>
          <w:rtl/>
        </w:rPr>
        <w:t>ت</w:t>
      </w:r>
      <w:r w:rsidRPr="003103DB">
        <w:rPr>
          <w:rFonts w:cs="B Nazanin"/>
          <w:b/>
          <w:bCs/>
          <w:sz w:val="28"/>
          <w:szCs w:val="28"/>
          <w:rtl/>
        </w:rPr>
        <w:t xml:space="preserve"> </w:t>
      </w:r>
      <w:r w:rsidRPr="003103DB">
        <w:rPr>
          <w:rFonts w:cs="B Nazanin" w:hint="eastAsia"/>
          <w:b/>
          <w:bCs/>
          <w:sz w:val="28"/>
          <w:szCs w:val="28"/>
          <w:rtl/>
        </w:rPr>
        <w:t>بدن</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و</w:t>
      </w:r>
      <w:r w:rsidRPr="003103DB">
        <w:rPr>
          <w:rFonts w:cs="B Nazanin"/>
          <w:b/>
          <w:bCs/>
          <w:sz w:val="28"/>
          <w:szCs w:val="28"/>
          <w:rtl/>
        </w:rPr>
        <w:t xml:space="preserve"> </w:t>
      </w:r>
      <w:r w:rsidRPr="003103DB">
        <w:rPr>
          <w:rFonts w:cs="B Nazanin" w:hint="eastAsia"/>
          <w:b/>
          <w:bCs/>
          <w:sz w:val="28"/>
          <w:szCs w:val="28"/>
          <w:rtl/>
        </w:rPr>
        <w:t>سلامت</w:t>
      </w:r>
      <w:r w:rsidRPr="003103DB">
        <w:rPr>
          <w:rFonts w:cs="B Nazanin"/>
          <w:b/>
          <w:bCs/>
          <w:sz w:val="28"/>
          <w:szCs w:val="28"/>
          <w:rtl/>
        </w:rPr>
        <w:t xml:space="preserve"> </w:t>
      </w:r>
      <w:r w:rsidRPr="003103DB">
        <w:rPr>
          <w:rFonts w:cs="B Nazanin" w:hint="eastAsia"/>
          <w:b/>
          <w:bCs/>
          <w:sz w:val="28"/>
          <w:szCs w:val="28"/>
          <w:rtl/>
        </w:rPr>
        <w:t>چگونه</w:t>
      </w:r>
      <w:r w:rsidRPr="003103DB">
        <w:rPr>
          <w:rFonts w:cs="B Nazanin"/>
          <w:b/>
          <w:bCs/>
          <w:sz w:val="28"/>
          <w:szCs w:val="28"/>
          <w:rtl/>
        </w:rPr>
        <w:t xml:space="preserve"> </w:t>
      </w:r>
      <w:r w:rsidRPr="003103DB">
        <w:rPr>
          <w:rFonts w:cs="B Nazanin" w:hint="eastAsia"/>
          <w:b/>
          <w:bCs/>
          <w:sz w:val="28"/>
          <w:szCs w:val="28"/>
          <w:rtl/>
        </w:rPr>
        <w:t>مورد</w:t>
      </w:r>
      <w:r w:rsidRPr="003103DB">
        <w:rPr>
          <w:rFonts w:cs="B Nazanin"/>
          <w:b/>
          <w:bCs/>
          <w:sz w:val="28"/>
          <w:szCs w:val="28"/>
          <w:rtl/>
        </w:rPr>
        <w:t xml:space="preserve"> </w:t>
      </w:r>
      <w:r w:rsidRPr="003103DB">
        <w:rPr>
          <w:rFonts w:cs="B Nazanin" w:hint="eastAsia"/>
          <w:b/>
          <w:bCs/>
          <w:sz w:val="28"/>
          <w:szCs w:val="28"/>
          <w:rtl/>
        </w:rPr>
        <w:t>سنجش</w:t>
      </w:r>
      <w:r w:rsidRPr="003103DB">
        <w:rPr>
          <w:rFonts w:cs="B Nazanin"/>
          <w:b/>
          <w:bCs/>
          <w:sz w:val="28"/>
          <w:szCs w:val="28"/>
          <w:rtl/>
        </w:rPr>
        <w:t xml:space="preserve"> </w:t>
      </w:r>
      <w:r w:rsidRPr="003103DB">
        <w:rPr>
          <w:rFonts w:cs="B Nazanin" w:hint="eastAsia"/>
          <w:b/>
          <w:bCs/>
          <w:sz w:val="28"/>
          <w:szCs w:val="28"/>
          <w:rtl/>
        </w:rPr>
        <w:t>و</w:t>
      </w:r>
      <w:r w:rsidRPr="003103DB">
        <w:rPr>
          <w:rFonts w:cs="B Nazanin"/>
          <w:b/>
          <w:bCs/>
          <w:sz w:val="28"/>
          <w:szCs w:val="28"/>
          <w:rtl/>
        </w:rPr>
        <w:t xml:space="preserve"> </w:t>
      </w:r>
      <w:r w:rsidRPr="003103DB">
        <w:rPr>
          <w:rFonts w:cs="B Nazanin" w:hint="eastAsia"/>
          <w:b/>
          <w:bCs/>
          <w:sz w:val="28"/>
          <w:szCs w:val="28"/>
          <w:rtl/>
        </w:rPr>
        <w:t>ارزش</w:t>
      </w:r>
      <w:r w:rsidRPr="003103DB">
        <w:rPr>
          <w:rFonts w:cs="B Nazanin" w:hint="cs"/>
          <w:b/>
          <w:bCs/>
          <w:sz w:val="28"/>
          <w:szCs w:val="28"/>
          <w:rtl/>
        </w:rPr>
        <w:t>ی</w:t>
      </w:r>
      <w:r w:rsidRPr="003103DB">
        <w:rPr>
          <w:rFonts w:cs="B Nazanin" w:hint="eastAsia"/>
          <w:b/>
          <w:bCs/>
          <w:sz w:val="28"/>
          <w:szCs w:val="28"/>
          <w:rtl/>
        </w:rPr>
        <w:t>اب</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قرار</w:t>
      </w:r>
      <w:r w:rsidRPr="003103DB">
        <w:rPr>
          <w:rFonts w:cs="B Nazanin"/>
          <w:b/>
          <w:bCs/>
          <w:sz w:val="28"/>
          <w:szCs w:val="28"/>
          <w:rtl/>
        </w:rPr>
        <w:t xml:space="preserve"> می‌</w:t>
      </w:r>
      <w:r w:rsidRPr="003103DB">
        <w:rPr>
          <w:rFonts w:cs="B Nazanin" w:hint="eastAsia"/>
          <w:b/>
          <w:bCs/>
          <w:sz w:val="28"/>
          <w:szCs w:val="28"/>
          <w:rtl/>
        </w:rPr>
        <w:t>گ</w:t>
      </w:r>
      <w:r w:rsidRPr="003103DB">
        <w:rPr>
          <w:rFonts w:cs="B Nazanin" w:hint="cs"/>
          <w:b/>
          <w:bCs/>
          <w:sz w:val="28"/>
          <w:szCs w:val="28"/>
          <w:rtl/>
        </w:rPr>
        <w:t>ی</w:t>
      </w:r>
      <w:r w:rsidRPr="003103DB">
        <w:rPr>
          <w:rFonts w:cs="B Nazanin" w:hint="eastAsia"/>
          <w:b/>
          <w:bCs/>
          <w:sz w:val="28"/>
          <w:szCs w:val="28"/>
          <w:rtl/>
        </w:rPr>
        <w:t>رد؟</w:t>
      </w:r>
    </w:p>
    <w:p w:rsidR="000622CE" w:rsidRPr="003103DB" w:rsidRDefault="000622CE" w:rsidP="000622CE">
      <w:pPr>
        <w:bidi/>
        <w:ind w:firstLine="720"/>
        <w:jc w:val="both"/>
        <w:rPr>
          <w:rFonts w:cs="B Nazanin"/>
          <w:sz w:val="28"/>
          <w:szCs w:val="28"/>
          <w:rtl/>
        </w:rPr>
      </w:pPr>
      <w:r w:rsidRPr="003103DB">
        <w:rPr>
          <w:rFonts w:cs="B Nazanin" w:hint="eastAsia"/>
          <w:sz w:val="28"/>
          <w:szCs w:val="28"/>
          <w:rtl/>
        </w:rPr>
        <w:t>درک</w:t>
      </w:r>
      <w:r w:rsidRPr="003103DB">
        <w:rPr>
          <w:rFonts w:cs="B Nazanin"/>
          <w:sz w:val="28"/>
          <w:szCs w:val="28"/>
          <w:rtl/>
        </w:rPr>
        <w:t xml:space="preserve"> </w:t>
      </w:r>
      <w:r w:rsidRPr="003103DB">
        <w:rPr>
          <w:rFonts w:cs="B Nazanin" w:hint="eastAsia"/>
          <w:sz w:val="28"/>
          <w:szCs w:val="28"/>
          <w:rtl/>
        </w:rPr>
        <w:t>مفاه</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w:t>
      </w:r>
      <w:r w:rsidRPr="003103DB">
        <w:rPr>
          <w:rFonts w:cs="B Nazanin" w:hint="eastAsia"/>
          <w:sz w:val="28"/>
          <w:szCs w:val="28"/>
          <w:rtl/>
        </w:rPr>
        <w:t>اندازه</w:t>
      </w:r>
      <w:r w:rsidRPr="003103DB">
        <w:rPr>
          <w:rFonts w:cs="B Nazanin"/>
          <w:sz w:val="28"/>
          <w:szCs w:val="28"/>
          <w:rtl/>
        </w:rPr>
        <w:t xml:space="preserve"> </w:t>
      </w:r>
      <w:r w:rsidRPr="003103DB">
        <w:rPr>
          <w:rFonts w:cs="B Nazanin" w:hint="eastAsia"/>
          <w:sz w:val="28"/>
          <w:szCs w:val="28"/>
          <w:rtl/>
        </w:rPr>
        <w:t>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سنجش</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ارزش</w:t>
      </w:r>
      <w:r w:rsidRPr="003103DB">
        <w:rPr>
          <w:rFonts w:cs="B Nazanin" w:hint="cs"/>
          <w:sz w:val="28"/>
          <w:szCs w:val="28"/>
          <w:rtl/>
        </w:rPr>
        <w:t>ی</w:t>
      </w:r>
      <w:r w:rsidRPr="003103DB">
        <w:rPr>
          <w:rFonts w:cs="B Nazanin" w:hint="eastAsia"/>
          <w:sz w:val="28"/>
          <w:szCs w:val="28"/>
          <w:rtl/>
        </w:rPr>
        <w:t>اب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ارتباط</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آنها</w:t>
      </w:r>
      <w:r w:rsidRPr="003103DB">
        <w:rPr>
          <w:rFonts w:cs="B Nazanin"/>
          <w:sz w:val="28"/>
          <w:szCs w:val="28"/>
          <w:rtl/>
        </w:rPr>
        <w:t xml:space="preserve"> می‌</w:t>
      </w:r>
      <w:r w:rsidRPr="003103DB">
        <w:rPr>
          <w:rFonts w:cs="B Nazanin" w:hint="eastAsia"/>
          <w:sz w:val="28"/>
          <w:szCs w:val="28"/>
          <w:rtl/>
        </w:rPr>
        <w:t>تواند</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کارگ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صح</w:t>
      </w:r>
      <w:r w:rsidRPr="003103DB">
        <w:rPr>
          <w:rFonts w:cs="B Nazanin" w:hint="cs"/>
          <w:sz w:val="28"/>
          <w:szCs w:val="28"/>
          <w:rtl/>
        </w:rPr>
        <w:t>ی</w:t>
      </w:r>
      <w:r w:rsidRPr="003103DB">
        <w:rPr>
          <w:rFonts w:cs="B Nazanin" w:hint="eastAsia"/>
          <w:sz w:val="28"/>
          <w:szCs w:val="28"/>
          <w:rtl/>
        </w:rPr>
        <w:t>ح</w:t>
      </w:r>
      <w:r w:rsidRPr="003103DB">
        <w:rPr>
          <w:rFonts w:cs="B Nazanin"/>
          <w:sz w:val="28"/>
          <w:szCs w:val="28"/>
          <w:rtl/>
        </w:rPr>
        <w:t xml:space="preserve"> </w:t>
      </w:r>
      <w:r w:rsidRPr="003103DB">
        <w:rPr>
          <w:rFonts w:cs="B Nazanin" w:hint="eastAsia"/>
          <w:sz w:val="28"/>
          <w:szCs w:val="28"/>
          <w:rtl/>
        </w:rPr>
        <w:t>هر</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ک</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مفاه</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w:t>
      </w:r>
      <w:r w:rsidRPr="003103DB">
        <w:rPr>
          <w:rFonts w:cs="B Nazanin" w:hint="eastAsia"/>
          <w:sz w:val="28"/>
          <w:szCs w:val="28"/>
          <w:rtl/>
        </w:rPr>
        <w:t>کمک</w:t>
      </w:r>
      <w:r w:rsidRPr="003103DB">
        <w:rPr>
          <w:rFonts w:cs="B Nazanin"/>
          <w:sz w:val="28"/>
          <w:szCs w:val="28"/>
          <w:rtl/>
        </w:rPr>
        <w:t xml:space="preserve"> </w:t>
      </w:r>
      <w:r w:rsidRPr="003103DB">
        <w:rPr>
          <w:rFonts w:cs="B Nazanin" w:hint="eastAsia"/>
          <w:sz w:val="28"/>
          <w:szCs w:val="28"/>
          <w:rtl/>
        </w:rPr>
        <w:t>کند</w:t>
      </w:r>
      <w:r w:rsidRPr="003103DB">
        <w:rPr>
          <w:rFonts w:cs="B Nazanin"/>
          <w:sz w:val="28"/>
          <w:szCs w:val="28"/>
          <w:rtl/>
        </w:rPr>
        <w:t xml:space="preserve">. </w:t>
      </w:r>
      <w:r w:rsidRPr="003103DB">
        <w:rPr>
          <w:rFonts w:cs="B Nazanin" w:hint="eastAsia"/>
          <w:sz w:val="28"/>
          <w:szCs w:val="28"/>
          <w:rtl/>
        </w:rPr>
        <w:t>اندازه</w:t>
      </w:r>
      <w:r w:rsidRPr="003103DB">
        <w:rPr>
          <w:rFonts w:cs="B Nazanin"/>
          <w:sz w:val="28"/>
          <w:szCs w:val="28"/>
          <w:rtl/>
        </w:rPr>
        <w:t xml:space="preserve"> </w:t>
      </w:r>
      <w:r w:rsidRPr="003103DB">
        <w:rPr>
          <w:rFonts w:cs="B Nazanin" w:hint="eastAsia"/>
          <w:sz w:val="28"/>
          <w:szCs w:val="28"/>
          <w:rtl/>
        </w:rPr>
        <w:t>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عمل</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ط</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آن،</w:t>
      </w:r>
      <w:r w:rsidRPr="003103DB">
        <w:rPr>
          <w:rFonts w:cs="B Nazanin"/>
          <w:sz w:val="28"/>
          <w:szCs w:val="28"/>
          <w:rtl/>
        </w:rPr>
        <w:t xml:space="preserve"> </w:t>
      </w:r>
      <w:r w:rsidRPr="003103DB">
        <w:rPr>
          <w:rFonts w:cs="B Nazanin" w:hint="eastAsia"/>
          <w:sz w:val="28"/>
          <w:szCs w:val="28"/>
          <w:rtl/>
        </w:rPr>
        <w:t>اطلاعات</w:t>
      </w:r>
      <w:r w:rsidRPr="003103DB">
        <w:rPr>
          <w:rFonts w:cs="B Nazanin"/>
          <w:sz w:val="28"/>
          <w:szCs w:val="28"/>
          <w:rtl/>
        </w:rPr>
        <w:t xml:space="preserve"> </w:t>
      </w:r>
      <w:r w:rsidRPr="003103DB">
        <w:rPr>
          <w:rFonts w:cs="B Nazanin" w:hint="eastAsia"/>
          <w:sz w:val="28"/>
          <w:szCs w:val="28"/>
          <w:rtl/>
        </w:rPr>
        <w:t>خام</w:t>
      </w:r>
      <w:r w:rsidRPr="003103DB">
        <w:rPr>
          <w:rFonts w:cs="B Nazanin"/>
          <w:sz w:val="28"/>
          <w:szCs w:val="28"/>
          <w:rtl/>
        </w:rPr>
        <w:t xml:space="preserve"> </w:t>
      </w:r>
      <w:r w:rsidRPr="003103DB">
        <w:rPr>
          <w:rFonts w:cs="B Nazanin" w:hint="eastAsia"/>
          <w:sz w:val="28"/>
          <w:szCs w:val="28"/>
          <w:rtl/>
        </w:rPr>
        <w:t>جمع</w:t>
      </w:r>
      <w:r w:rsidRPr="003103DB">
        <w:rPr>
          <w:rFonts w:cs="B Nazanin"/>
          <w:sz w:val="28"/>
          <w:szCs w:val="28"/>
          <w:rtl/>
        </w:rPr>
        <w:t xml:space="preserve"> </w:t>
      </w:r>
      <w:r w:rsidRPr="003103DB">
        <w:rPr>
          <w:rFonts w:cs="B Nazanin" w:hint="eastAsia"/>
          <w:sz w:val="28"/>
          <w:szCs w:val="28"/>
          <w:rtl/>
        </w:rPr>
        <w:t>آور</w:t>
      </w:r>
      <w:r w:rsidRPr="003103DB">
        <w:rPr>
          <w:rFonts w:cs="B Nazanin" w:hint="cs"/>
          <w:sz w:val="28"/>
          <w:szCs w:val="28"/>
          <w:rtl/>
        </w:rPr>
        <w:t>ی</w:t>
      </w:r>
      <w:r w:rsidRPr="003103DB">
        <w:rPr>
          <w:rFonts w:cs="B Nazanin"/>
          <w:sz w:val="28"/>
          <w:szCs w:val="28"/>
          <w:rtl/>
        </w:rPr>
        <w:t xml:space="preserve"> می‌</w:t>
      </w:r>
      <w:r w:rsidRPr="003103DB">
        <w:rPr>
          <w:rFonts w:cs="B Nazanin" w:hint="eastAsia"/>
          <w:sz w:val="28"/>
          <w:szCs w:val="28"/>
          <w:rtl/>
        </w:rPr>
        <w:t>شود؛</w:t>
      </w:r>
      <w:r w:rsidRPr="003103DB">
        <w:rPr>
          <w:rFonts w:cs="B Nazanin"/>
          <w:sz w:val="28"/>
          <w:szCs w:val="28"/>
          <w:rtl/>
        </w:rPr>
        <w:t xml:space="preserve"> </w:t>
      </w:r>
      <w:r w:rsidRPr="003103DB">
        <w:rPr>
          <w:rFonts w:cs="B Nazanin" w:hint="eastAsia"/>
          <w:sz w:val="28"/>
          <w:szCs w:val="28"/>
          <w:rtl/>
        </w:rPr>
        <w:t>مانند</w:t>
      </w:r>
      <w:r w:rsidRPr="003103DB">
        <w:rPr>
          <w:rFonts w:cs="B Nazanin"/>
          <w:sz w:val="28"/>
          <w:szCs w:val="28"/>
          <w:rtl/>
        </w:rPr>
        <w:t xml:space="preserve"> </w:t>
      </w:r>
      <w:r w:rsidRPr="003103DB">
        <w:rPr>
          <w:rFonts w:cs="B Nazanin" w:hint="eastAsia"/>
          <w:sz w:val="28"/>
          <w:szCs w:val="28"/>
          <w:rtl/>
        </w:rPr>
        <w:t>شمارش</w:t>
      </w:r>
      <w:r w:rsidRPr="003103DB">
        <w:rPr>
          <w:rFonts w:cs="B Nazanin"/>
          <w:sz w:val="28"/>
          <w:szCs w:val="28"/>
          <w:rtl/>
        </w:rPr>
        <w:t xml:space="preserve"> </w:t>
      </w:r>
      <w:r w:rsidRPr="003103DB">
        <w:rPr>
          <w:rFonts w:cs="B Nazanin" w:hint="eastAsia"/>
          <w:sz w:val="28"/>
          <w:szCs w:val="28"/>
          <w:rtl/>
        </w:rPr>
        <w:t>تعداد</w:t>
      </w:r>
      <w:r w:rsidRPr="003103DB">
        <w:rPr>
          <w:rFonts w:cs="B Nazanin"/>
          <w:sz w:val="28"/>
          <w:szCs w:val="28"/>
          <w:rtl/>
        </w:rPr>
        <w:t xml:space="preserve"> </w:t>
      </w:r>
      <w:r w:rsidRPr="003103DB">
        <w:rPr>
          <w:rFonts w:cs="B Nazanin" w:hint="eastAsia"/>
          <w:sz w:val="28"/>
          <w:szCs w:val="28"/>
          <w:rtl/>
        </w:rPr>
        <w:t>دراز</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نشست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w:t>
      </w:r>
      <w:r w:rsidRPr="003103DB">
        <w:rPr>
          <w:rFonts w:cs="B Nazanin"/>
          <w:sz w:val="28"/>
          <w:szCs w:val="28"/>
          <w:rtl/>
        </w:rPr>
        <w:t xml:space="preserve"> </w:t>
      </w:r>
      <w:r w:rsidRPr="003103DB">
        <w:rPr>
          <w:rFonts w:cs="B Nazanin" w:hint="eastAsia"/>
          <w:sz w:val="28"/>
          <w:szCs w:val="28"/>
          <w:rtl/>
        </w:rPr>
        <w:t>انجام</w:t>
      </w:r>
      <w:r w:rsidRPr="003103DB">
        <w:rPr>
          <w:rFonts w:cs="B Nazanin"/>
          <w:sz w:val="28"/>
          <w:szCs w:val="28"/>
          <w:rtl/>
        </w:rPr>
        <w:t xml:space="preserve"> </w:t>
      </w:r>
      <w:r w:rsidRPr="003103DB">
        <w:rPr>
          <w:rFonts w:cs="B Nazanin" w:hint="eastAsia"/>
          <w:sz w:val="28"/>
          <w:szCs w:val="28"/>
          <w:rtl/>
        </w:rPr>
        <w:t>م</w:t>
      </w:r>
      <w:r w:rsidRPr="003103DB">
        <w:rPr>
          <w:rFonts w:cs="B Nazanin" w:hint="cs"/>
          <w:sz w:val="28"/>
          <w:szCs w:val="28"/>
          <w:rtl/>
        </w:rPr>
        <w:t>ی</w:t>
      </w:r>
      <w:r w:rsidRPr="003103DB">
        <w:rPr>
          <w:rFonts w:cs="B Nazanin" w:hint="eastAsia"/>
          <w:sz w:val="28"/>
          <w:szCs w:val="28"/>
          <w:rtl/>
        </w:rPr>
        <w:t>دهد</w:t>
      </w:r>
      <w:r w:rsidRPr="003103DB">
        <w:rPr>
          <w:rFonts w:cs="B Nazanin"/>
          <w:sz w:val="28"/>
          <w:szCs w:val="28"/>
          <w:rtl/>
        </w:rPr>
        <w:t xml:space="preserve"> (۲۰ </w:t>
      </w:r>
      <w:r w:rsidRPr="003103DB">
        <w:rPr>
          <w:rFonts w:cs="B Nazanin" w:hint="eastAsia"/>
          <w:sz w:val="28"/>
          <w:szCs w:val="28"/>
          <w:rtl/>
        </w:rPr>
        <w:t>تا</w:t>
      </w:r>
      <w:r w:rsidRPr="003103DB">
        <w:rPr>
          <w:rFonts w:cs="B Nazanin"/>
          <w:sz w:val="28"/>
          <w:szCs w:val="28"/>
          <w:rtl/>
        </w:rPr>
        <w:t>)</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حال</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سنجش</w:t>
      </w:r>
      <w:r w:rsidRPr="003103DB">
        <w:rPr>
          <w:rFonts w:cs="B Nazanin"/>
          <w:sz w:val="28"/>
          <w:szCs w:val="28"/>
          <w:rtl/>
        </w:rPr>
        <w:t xml:space="preserve"> </w:t>
      </w:r>
      <w:r w:rsidRPr="003103DB">
        <w:rPr>
          <w:rFonts w:cs="B Nazanin" w:hint="eastAsia"/>
          <w:sz w:val="28"/>
          <w:szCs w:val="28"/>
          <w:rtl/>
        </w:rPr>
        <w:t>عبارت</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دادن</w:t>
      </w:r>
      <w:r w:rsidRPr="003103DB">
        <w:rPr>
          <w:rFonts w:cs="B Nazanin"/>
          <w:sz w:val="28"/>
          <w:szCs w:val="28"/>
          <w:rtl/>
        </w:rPr>
        <w:t xml:space="preserve"> </w:t>
      </w:r>
      <w:r w:rsidRPr="003103DB">
        <w:rPr>
          <w:rFonts w:cs="B Nazanin" w:hint="eastAsia"/>
          <w:sz w:val="28"/>
          <w:szCs w:val="28"/>
          <w:rtl/>
        </w:rPr>
        <w:t>مفهوم</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اطلاعات</w:t>
      </w:r>
      <w:r w:rsidRPr="003103DB">
        <w:rPr>
          <w:rFonts w:cs="B Nazanin"/>
          <w:sz w:val="28"/>
          <w:szCs w:val="28"/>
          <w:rtl/>
        </w:rPr>
        <w:t xml:space="preserve"> </w:t>
      </w:r>
      <w:r w:rsidRPr="003103DB">
        <w:rPr>
          <w:rFonts w:cs="B Nazanin" w:hint="eastAsia"/>
          <w:sz w:val="28"/>
          <w:szCs w:val="28"/>
          <w:rtl/>
        </w:rPr>
        <w:t>خام</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اندازه</w:t>
      </w:r>
      <w:r w:rsidRPr="003103DB">
        <w:rPr>
          <w:rFonts w:cs="B Nazanin"/>
          <w:sz w:val="28"/>
          <w:szCs w:val="28"/>
          <w:rtl/>
        </w:rPr>
        <w:t xml:space="preserve"> </w:t>
      </w:r>
      <w:r w:rsidRPr="003103DB">
        <w:rPr>
          <w:rFonts w:cs="B Nazanin" w:hint="eastAsia"/>
          <w:sz w:val="28"/>
          <w:szCs w:val="28"/>
          <w:rtl/>
        </w:rPr>
        <w:t>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دست</w:t>
      </w:r>
      <w:r w:rsidRPr="003103DB">
        <w:rPr>
          <w:rFonts w:cs="B Nazanin"/>
          <w:sz w:val="28"/>
          <w:szCs w:val="28"/>
          <w:rtl/>
        </w:rPr>
        <w:t xml:space="preserve"> می‌</w:t>
      </w:r>
      <w:r w:rsidRPr="003103DB">
        <w:rPr>
          <w:rFonts w:cs="B Nazanin" w:hint="eastAsia"/>
          <w:sz w:val="28"/>
          <w:szCs w:val="28"/>
          <w:rtl/>
        </w:rPr>
        <w:t>آ</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حاصل</w:t>
      </w:r>
      <w:r w:rsidRPr="003103DB">
        <w:rPr>
          <w:rFonts w:cs="B Nazanin"/>
          <w:sz w:val="28"/>
          <w:szCs w:val="28"/>
          <w:rtl/>
        </w:rPr>
        <w:t xml:space="preserve"> </w:t>
      </w:r>
      <w:r w:rsidRPr="003103DB">
        <w:rPr>
          <w:rFonts w:cs="B Nazanin" w:hint="eastAsia"/>
          <w:sz w:val="28"/>
          <w:szCs w:val="28"/>
          <w:rtl/>
        </w:rPr>
        <w:t>مقا</w:t>
      </w:r>
      <w:r w:rsidRPr="003103DB">
        <w:rPr>
          <w:rFonts w:cs="B Nazanin" w:hint="cs"/>
          <w:sz w:val="28"/>
          <w:szCs w:val="28"/>
          <w:rtl/>
        </w:rPr>
        <w:t>ی</w:t>
      </w:r>
      <w:r w:rsidRPr="003103DB">
        <w:rPr>
          <w:rFonts w:cs="B Nazanin" w:hint="eastAsia"/>
          <w:sz w:val="28"/>
          <w:szCs w:val="28"/>
          <w:rtl/>
        </w:rPr>
        <w:t>سه</w:t>
      </w:r>
      <w:r w:rsidRPr="003103DB">
        <w:rPr>
          <w:rFonts w:cs="B Nazanin"/>
          <w:sz w:val="28"/>
          <w:szCs w:val="28"/>
          <w:rtl/>
        </w:rPr>
        <w:t xml:space="preserve"> </w:t>
      </w:r>
      <w:r w:rsidRPr="003103DB">
        <w:rPr>
          <w:rFonts w:cs="B Nazanin" w:hint="eastAsia"/>
          <w:sz w:val="28"/>
          <w:szCs w:val="28"/>
          <w:rtl/>
        </w:rPr>
        <w:t>کم</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اندازه</w:t>
      </w:r>
      <w:r w:rsidRPr="003103DB">
        <w:rPr>
          <w:rFonts w:cs="B Nazanin"/>
          <w:sz w:val="28"/>
          <w:szCs w:val="28"/>
          <w:rtl/>
        </w:rPr>
        <w:t xml:space="preserve"> </w:t>
      </w:r>
      <w:r w:rsidRPr="003103DB">
        <w:rPr>
          <w:rFonts w:cs="B Nazanin" w:hint="eastAsia"/>
          <w:sz w:val="28"/>
          <w:szCs w:val="28"/>
          <w:rtl/>
        </w:rPr>
        <w:t>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شده</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ملاک</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w:t>
      </w:r>
      <w:r w:rsidRPr="003103DB">
        <w:rPr>
          <w:rFonts w:cs="B Nazanin"/>
          <w:sz w:val="28"/>
          <w:szCs w:val="28"/>
          <w:rtl/>
        </w:rPr>
        <w:t xml:space="preserve"> </w:t>
      </w:r>
      <w:r w:rsidRPr="003103DB">
        <w:rPr>
          <w:rFonts w:cs="B Nazanin" w:hint="eastAsia"/>
          <w:sz w:val="28"/>
          <w:szCs w:val="28"/>
          <w:rtl/>
        </w:rPr>
        <w:t>هنجار</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پ</w:t>
      </w:r>
      <w:r w:rsidRPr="003103DB">
        <w:rPr>
          <w:rFonts w:cs="B Nazanin" w:hint="cs"/>
          <w:sz w:val="28"/>
          <w:szCs w:val="28"/>
          <w:rtl/>
        </w:rPr>
        <w:t>ی</w:t>
      </w:r>
      <w:r w:rsidRPr="003103DB">
        <w:rPr>
          <w:rFonts w:cs="B Nazanin" w:hint="eastAsia"/>
          <w:sz w:val="28"/>
          <w:szCs w:val="28"/>
          <w:rtl/>
        </w:rPr>
        <w:t>ش</w:t>
      </w:r>
      <w:r w:rsidRPr="003103DB">
        <w:rPr>
          <w:rFonts w:cs="B Nazanin"/>
          <w:sz w:val="28"/>
          <w:szCs w:val="28"/>
          <w:rtl/>
        </w:rPr>
        <w:t xml:space="preserve"> </w:t>
      </w:r>
      <w:r w:rsidRPr="003103DB">
        <w:rPr>
          <w:rFonts w:cs="B Nazanin" w:hint="eastAsia"/>
          <w:sz w:val="28"/>
          <w:szCs w:val="28"/>
          <w:rtl/>
        </w:rPr>
        <w:t>تع</w:t>
      </w:r>
      <w:r w:rsidRPr="003103DB">
        <w:rPr>
          <w:rFonts w:cs="B Nazanin" w:hint="cs"/>
          <w:sz w:val="28"/>
          <w:szCs w:val="28"/>
          <w:rtl/>
        </w:rPr>
        <w:t>یی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شده</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مانند</w:t>
      </w:r>
      <w:r w:rsidRPr="003103DB">
        <w:rPr>
          <w:rFonts w:cs="B Nazanin"/>
          <w:sz w:val="28"/>
          <w:szCs w:val="28"/>
          <w:rtl/>
        </w:rPr>
        <w:t xml:space="preserve"> </w:t>
      </w:r>
      <w:r w:rsidRPr="003103DB">
        <w:rPr>
          <w:rFonts w:cs="B Nazanin" w:hint="eastAsia"/>
          <w:sz w:val="28"/>
          <w:szCs w:val="28"/>
          <w:rtl/>
        </w:rPr>
        <w:t>مقا</w:t>
      </w:r>
      <w:r w:rsidRPr="003103DB">
        <w:rPr>
          <w:rFonts w:cs="B Nazanin" w:hint="cs"/>
          <w:sz w:val="28"/>
          <w:szCs w:val="28"/>
          <w:rtl/>
        </w:rPr>
        <w:t>ی</w:t>
      </w:r>
      <w:r w:rsidRPr="003103DB">
        <w:rPr>
          <w:rFonts w:cs="B Nazanin" w:hint="eastAsia"/>
          <w:sz w:val="28"/>
          <w:szCs w:val="28"/>
          <w:rtl/>
        </w:rPr>
        <w:t>سه</w:t>
      </w:r>
      <w:r w:rsidRPr="003103DB">
        <w:rPr>
          <w:rFonts w:cs="B Nazanin"/>
          <w:sz w:val="28"/>
          <w:szCs w:val="28"/>
          <w:rtl/>
        </w:rPr>
        <w:t xml:space="preserve"> </w:t>
      </w:r>
      <w:r w:rsidRPr="003103DB">
        <w:rPr>
          <w:rFonts w:cs="B Nazanin" w:hint="eastAsia"/>
          <w:sz w:val="28"/>
          <w:szCs w:val="28"/>
          <w:rtl/>
        </w:rPr>
        <w:t>تعداد</w:t>
      </w:r>
      <w:r w:rsidRPr="003103DB">
        <w:rPr>
          <w:rFonts w:cs="B Nazanin"/>
          <w:sz w:val="28"/>
          <w:szCs w:val="28"/>
          <w:rtl/>
        </w:rPr>
        <w:t xml:space="preserve"> ۲۰ </w:t>
      </w:r>
      <w:r w:rsidRPr="003103DB">
        <w:rPr>
          <w:rFonts w:cs="B Nazanin" w:hint="eastAsia"/>
          <w:sz w:val="28"/>
          <w:szCs w:val="28"/>
          <w:rtl/>
        </w:rPr>
        <w:t>تا</w:t>
      </w:r>
      <w:r w:rsidRPr="003103DB">
        <w:rPr>
          <w:rFonts w:cs="B Nazanin"/>
          <w:sz w:val="28"/>
          <w:szCs w:val="28"/>
          <w:rtl/>
        </w:rPr>
        <w:t xml:space="preserve"> </w:t>
      </w:r>
      <w:r w:rsidRPr="003103DB">
        <w:rPr>
          <w:rFonts w:cs="B Nazanin" w:hint="eastAsia"/>
          <w:sz w:val="28"/>
          <w:szCs w:val="28"/>
          <w:rtl/>
        </w:rPr>
        <w:t>دراز</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نشست</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هنجار</w:t>
      </w:r>
      <w:r w:rsidRPr="003103DB">
        <w:rPr>
          <w:rFonts w:cs="B Nazanin"/>
          <w:sz w:val="28"/>
          <w:szCs w:val="28"/>
          <w:rtl/>
        </w:rPr>
        <w:t xml:space="preserve"> </w:t>
      </w:r>
      <w:r w:rsidRPr="003103DB">
        <w:rPr>
          <w:rFonts w:cs="B Nazanin" w:hint="eastAsia"/>
          <w:sz w:val="28"/>
          <w:szCs w:val="28"/>
          <w:rtl/>
        </w:rPr>
        <w:t>دراز</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نشست</w:t>
      </w:r>
      <w:r w:rsidRPr="003103DB">
        <w:rPr>
          <w:rFonts w:cs="B Nazanin"/>
          <w:sz w:val="28"/>
          <w:szCs w:val="28"/>
          <w:rtl/>
        </w:rPr>
        <w:t xml:space="preserve"> (۲۰ </w:t>
      </w:r>
      <w:r w:rsidRPr="003103DB">
        <w:rPr>
          <w:rFonts w:cs="B Nazanin" w:hint="eastAsia"/>
          <w:sz w:val="28"/>
          <w:szCs w:val="28"/>
          <w:rtl/>
        </w:rPr>
        <w:t>از</w:t>
      </w:r>
      <w:r w:rsidRPr="003103DB">
        <w:rPr>
          <w:rFonts w:cs="B Nazanin"/>
          <w:sz w:val="28"/>
          <w:szCs w:val="28"/>
          <w:rtl/>
        </w:rPr>
        <w:t xml:space="preserve"> ۴۰). </w:t>
      </w:r>
      <w:r w:rsidRPr="003103DB">
        <w:rPr>
          <w:rFonts w:cs="B Nazanin" w:hint="eastAsia"/>
          <w:sz w:val="28"/>
          <w:szCs w:val="28"/>
          <w:rtl/>
        </w:rPr>
        <w:t>ارزش</w:t>
      </w:r>
      <w:r w:rsidRPr="003103DB">
        <w:rPr>
          <w:rFonts w:cs="B Nazanin" w:hint="cs"/>
          <w:sz w:val="28"/>
          <w:szCs w:val="28"/>
          <w:rtl/>
        </w:rPr>
        <w:t>ی</w:t>
      </w:r>
      <w:r w:rsidRPr="003103DB">
        <w:rPr>
          <w:rFonts w:cs="B Nazanin" w:hint="eastAsia"/>
          <w:sz w:val="28"/>
          <w:szCs w:val="28"/>
          <w:rtl/>
        </w:rPr>
        <w:t>اب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تحل</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تفس</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اطلاعات</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منظور</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آ</w:t>
      </w:r>
      <w:r w:rsidRPr="003103DB">
        <w:rPr>
          <w:rFonts w:cs="B Nazanin" w:hint="cs"/>
          <w:sz w:val="28"/>
          <w:szCs w:val="28"/>
          <w:rtl/>
        </w:rPr>
        <w:t>ی</w:t>
      </w:r>
      <w:r w:rsidRPr="003103DB">
        <w:rPr>
          <w:rFonts w:cs="B Nazanin" w:hint="eastAsia"/>
          <w:sz w:val="28"/>
          <w:szCs w:val="28"/>
          <w:rtl/>
        </w:rPr>
        <w:t>ا</w:t>
      </w:r>
      <w:r w:rsidRPr="003103DB">
        <w:rPr>
          <w:rFonts w:cs="B Nazanin"/>
          <w:sz w:val="28"/>
          <w:szCs w:val="28"/>
          <w:rtl/>
        </w:rPr>
        <w:t xml:space="preserve"> </w:t>
      </w:r>
      <w:r w:rsidRPr="003103DB">
        <w:rPr>
          <w:rFonts w:cs="B Nazanin" w:hint="eastAsia"/>
          <w:sz w:val="28"/>
          <w:szCs w:val="28"/>
          <w:rtl/>
        </w:rPr>
        <w:t>هدفها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مورد</w:t>
      </w:r>
      <w:r w:rsidRPr="003103DB">
        <w:rPr>
          <w:rFonts w:cs="B Nazanin"/>
          <w:sz w:val="28"/>
          <w:szCs w:val="28"/>
          <w:rtl/>
        </w:rPr>
        <w:t xml:space="preserve"> </w:t>
      </w:r>
      <w:r w:rsidRPr="003103DB">
        <w:rPr>
          <w:rFonts w:cs="B Nazanin" w:hint="eastAsia"/>
          <w:sz w:val="28"/>
          <w:szCs w:val="28"/>
          <w:rtl/>
        </w:rPr>
        <w:t>نظر</w:t>
      </w:r>
      <w:r w:rsidRPr="003103DB">
        <w:rPr>
          <w:rFonts w:cs="B Nazanin"/>
          <w:sz w:val="28"/>
          <w:szCs w:val="28"/>
          <w:rtl/>
        </w:rPr>
        <w:t xml:space="preserve"> </w:t>
      </w:r>
      <w:r w:rsidRPr="003103DB">
        <w:rPr>
          <w:rFonts w:cs="B Nazanin" w:hint="eastAsia"/>
          <w:sz w:val="28"/>
          <w:szCs w:val="28"/>
          <w:rtl/>
        </w:rPr>
        <w:t>تحقق</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افته</w:t>
      </w:r>
      <w:r w:rsidRPr="003103DB">
        <w:rPr>
          <w:rFonts w:cs="B Nazanin"/>
          <w:sz w:val="28"/>
          <w:szCs w:val="28"/>
          <w:rtl/>
        </w:rPr>
        <w:t xml:space="preserve"> </w:t>
      </w:r>
      <w:r w:rsidRPr="003103DB">
        <w:rPr>
          <w:rFonts w:cs="B Nazanin" w:hint="eastAsia"/>
          <w:sz w:val="28"/>
          <w:szCs w:val="28"/>
          <w:rtl/>
        </w:rPr>
        <w:t>اند</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حال</w:t>
      </w:r>
      <w:r w:rsidRPr="003103DB">
        <w:rPr>
          <w:rFonts w:cs="B Nazanin"/>
          <w:sz w:val="28"/>
          <w:szCs w:val="28"/>
          <w:rtl/>
        </w:rPr>
        <w:t xml:space="preserve"> </w:t>
      </w:r>
      <w:r w:rsidRPr="003103DB">
        <w:rPr>
          <w:rFonts w:cs="B Nazanin" w:hint="eastAsia"/>
          <w:sz w:val="28"/>
          <w:szCs w:val="28"/>
          <w:rtl/>
        </w:rPr>
        <w:t>تحقق</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افتن</w:t>
      </w:r>
      <w:r w:rsidRPr="003103DB">
        <w:rPr>
          <w:rFonts w:cs="B Nazanin"/>
          <w:sz w:val="28"/>
          <w:szCs w:val="28"/>
          <w:rtl/>
        </w:rPr>
        <w:t xml:space="preserve"> </w:t>
      </w:r>
      <w:r w:rsidRPr="003103DB">
        <w:rPr>
          <w:rFonts w:cs="B Nazanin" w:hint="eastAsia"/>
          <w:sz w:val="28"/>
          <w:szCs w:val="28"/>
          <w:rtl/>
        </w:rPr>
        <w:t>هستند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چه</w:t>
      </w:r>
      <w:r w:rsidRPr="003103DB">
        <w:rPr>
          <w:rFonts w:cs="B Nazanin"/>
          <w:sz w:val="28"/>
          <w:szCs w:val="28"/>
          <w:rtl/>
        </w:rPr>
        <w:t xml:space="preserve"> </w:t>
      </w:r>
      <w:r w:rsidRPr="003103DB">
        <w:rPr>
          <w:rFonts w:cs="B Nazanin" w:hint="eastAsia"/>
          <w:sz w:val="28"/>
          <w:szCs w:val="28"/>
          <w:rtl/>
        </w:rPr>
        <w:t>م</w:t>
      </w:r>
      <w:r w:rsidRPr="003103DB">
        <w:rPr>
          <w:rFonts w:cs="B Nazanin" w:hint="cs"/>
          <w:sz w:val="28"/>
          <w:szCs w:val="28"/>
          <w:rtl/>
        </w:rPr>
        <w:t>ی</w:t>
      </w:r>
      <w:r w:rsidRPr="003103DB">
        <w:rPr>
          <w:rFonts w:cs="B Nazanin" w:hint="eastAsia"/>
          <w:sz w:val="28"/>
          <w:szCs w:val="28"/>
          <w:rtl/>
        </w:rPr>
        <w:t>زان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نمونه</w:t>
      </w:r>
      <w:r w:rsidRPr="003103DB">
        <w:rPr>
          <w:rFonts w:cs="B Nazanin"/>
          <w:sz w:val="28"/>
          <w:szCs w:val="28"/>
          <w:rtl/>
        </w:rPr>
        <w:t xml:space="preserve"> </w:t>
      </w:r>
      <w:r w:rsidRPr="003103DB">
        <w:rPr>
          <w:rFonts w:cs="B Nazanin" w:hint="eastAsia"/>
          <w:sz w:val="28"/>
          <w:szCs w:val="28"/>
          <w:rtl/>
        </w:rPr>
        <w:t>نتا</w:t>
      </w:r>
      <w:r w:rsidRPr="003103DB">
        <w:rPr>
          <w:rFonts w:cs="B Nazanin" w:hint="cs"/>
          <w:sz w:val="28"/>
          <w:szCs w:val="28"/>
          <w:rtl/>
        </w:rPr>
        <w:t>ی</w:t>
      </w:r>
      <w:r w:rsidRPr="003103DB">
        <w:rPr>
          <w:rFonts w:cs="B Nazanin" w:hint="eastAsia"/>
          <w:sz w:val="28"/>
          <w:szCs w:val="28"/>
          <w:rtl/>
        </w:rPr>
        <w:t>ج</w:t>
      </w:r>
      <w:r w:rsidRPr="003103DB">
        <w:rPr>
          <w:rFonts w:cs="B Nazanin"/>
          <w:sz w:val="28"/>
          <w:szCs w:val="28"/>
          <w:rtl/>
        </w:rPr>
        <w:t xml:space="preserve"> </w:t>
      </w:r>
      <w:r w:rsidRPr="003103DB">
        <w:rPr>
          <w:rFonts w:cs="B Nazanin" w:hint="eastAsia"/>
          <w:sz w:val="28"/>
          <w:szCs w:val="28"/>
          <w:rtl/>
        </w:rPr>
        <w:t>سنجش</w:t>
      </w:r>
      <w:r w:rsidRPr="003103DB">
        <w:rPr>
          <w:rFonts w:cs="B Nazanin"/>
          <w:sz w:val="28"/>
          <w:szCs w:val="28"/>
          <w:rtl/>
        </w:rPr>
        <w:t xml:space="preserve"> </w:t>
      </w:r>
      <w:r w:rsidRPr="003103DB">
        <w:rPr>
          <w:rFonts w:cs="B Nazanin" w:hint="eastAsia"/>
          <w:sz w:val="28"/>
          <w:szCs w:val="28"/>
          <w:rtl/>
        </w:rPr>
        <w:t>آزمون</w:t>
      </w:r>
      <w:r w:rsidRPr="003103DB">
        <w:rPr>
          <w:rFonts w:cs="B Nazanin"/>
          <w:sz w:val="28"/>
          <w:szCs w:val="28"/>
          <w:rtl/>
        </w:rPr>
        <w:t xml:space="preserve"> </w:t>
      </w:r>
      <w:r w:rsidRPr="003103DB">
        <w:rPr>
          <w:rFonts w:cs="B Nazanin" w:hint="eastAsia"/>
          <w:sz w:val="28"/>
          <w:szCs w:val="28"/>
          <w:rtl/>
        </w:rPr>
        <w:t>دراز</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نشست</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معلم</w:t>
      </w:r>
      <w:r w:rsidRPr="003103DB">
        <w:rPr>
          <w:rFonts w:cs="B Nazanin"/>
          <w:sz w:val="28"/>
          <w:szCs w:val="28"/>
          <w:rtl/>
        </w:rPr>
        <w:t xml:space="preserve"> </w:t>
      </w:r>
      <w:r w:rsidRPr="003103DB">
        <w:rPr>
          <w:rFonts w:cs="B Nazanin" w:hint="eastAsia"/>
          <w:sz w:val="28"/>
          <w:szCs w:val="28"/>
          <w:rtl/>
        </w:rPr>
        <w:t>وضع</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استقامت</w:t>
      </w:r>
      <w:r w:rsidRPr="003103DB">
        <w:rPr>
          <w:rFonts w:cs="B Nazanin"/>
          <w:sz w:val="28"/>
          <w:szCs w:val="28"/>
          <w:rtl/>
        </w:rPr>
        <w:t xml:space="preserve"> </w:t>
      </w:r>
      <w:r w:rsidRPr="003103DB">
        <w:rPr>
          <w:rFonts w:cs="B Nazanin" w:hint="eastAsia"/>
          <w:sz w:val="28"/>
          <w:szCs w:val="28"/>
          <w:rtl/>
        </w:rPr>
        <w:t>عضلات</w:t>
      </w:r>
      <w:r w:rsidRPr="003103DB">
        <w:rPr>
          <w:rFonts w:cs="B Nazanin"/>
          <w:sz w:val="28"/>
          <w:szCs w:val="28"/>
          <w:rtl/>
        </w:rPr>
        <w:t xml:space="preserve"> </w:t>
      </w:r>
      <w:r w:rsidRPr="003103DB">
        <w:rPr>
          <w:rFonts w:cs="B Nazanin" w:hint="eastAsia"/>
          <w:sz w:val="28"/>
          <w:szCs w:val="28"/>
          <w:rtl/>
        </w:rPr>
        <w:t>ناح</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w:t>
      </w:r>
      <w:r w:rsidRPr="003103DB">
        <w:rPr>
          <w:rFonts w:cs="B Nazanin" w:hint="eastAsia"/>
          <w:sz w:val="28"/>
          <w:szCs w:val="28"/>
          <w:rtl/>
        </w:rPr>
        <w:t>شکم</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مشخص</w:t>
      </w:r>
      <w:r w:rsidRPr="003103DB">
        <w:rPr>
          <w:rFonts w:cs="B Nazanin"/>
          <w:sz w:val="28"/>
          <w:szCs w:val="28"/>
          <w:rtl/>
        </w:rPr>
        <w:t xml:space="preserve"> می‌</w:t>
      </w:r>
      <w:r w:rsidRPr="003103DB">
        <w:rPr>
          <w:rFonts w:cs="B Nazanin" w:hint="eastAsia"/>
          <w:sz w:val="28"/>
          <w:szCs w:val="28"/>
          <w:rtl/>
        </w:rPr>
        <w:t>کند</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آ</w:t>
      </w:r>
      <w:r w:rsidRPr="003103DB">
        <w:rPr>
          <w:rFonts w:cs="B Nazanin" w:hint="cs"/>
          <w:sz w:val="28"/>
          <w:szCs w:val="28"/>
          <w:rtl/>
        </w:rPr>
        <w:t>ی</w:t>
      </w:r>
      <w:r w:rsidRPr="003103DB">
        <w:rPr>
          <w:rFonts w:cs="B Nazanin" w:hint="eastAsia"/>
          <w:sz w:val="28"/>
          <w:szCs w:val="28"/>
          <w:rtl/>
        </w:rPr>
        <w:t>ا</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سطح</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استقامت</w:t>
      </w:r>
      <w:r w:rsidRPr="003103DB">
        <w:rPr>
          <w:rFonts w:cs="B Nazanin"/>
          <w:sz w:val="28"/>
          <w:szCs w:val="28"/>
          <w:rtl/>
        </w:rPr>
        <w:t xml:space="preserve"> </w:t>
      </w:r>
      <w:r w:rsidRPr="003103DB">
        <w:rPr>
          <w:rFonts w:cs="B Nazanin" w:hint="eastAsia"/>
          <w:sz w:val="28"/>
          <w:szCs w:val="28"/>
          <w:rtl/>
        </w:rPr>
        <w:t>عضلان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ناح</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w:t>
      </w:r>
      <w:r w:rsidRPr="003103DB">
        <w:rPr>
          <w:rFonts w:cs="B Nazanin" w:hint="eastAsia"/>
          <w:sz w:val="28"/>
          <w:szCs w:val="28"/>
          <w:rtl/>
        </w:rPr>
        <w:t>شکم</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او</w:t>
      </w:r>
      <w:r w:rsidRPr="003103DB">
        <w:rPr>
          <w:rFonts w:cs="B Nazanin"/>
          <w:sz w:val="28"/>
          <w:szCs w:val="28"/>
          <w:rtl/>
        </w:rPr>
        <w:t xml:space="preserve"> </w:t>
      </w:r>
      <w:r w:rsidRPr="003103DB">
        <w:rPr>
          <w:rFonts w:cs="B Nazanin" w:hint="eastAsia"/>
          <w:sz w:val="28"/>
          <w:szCs w:val="28"/>
          <w:rtl/>
        </w:rPr>
        <w:t>مناسب</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w:t>
      </w:r>
      <w:r w:rsidRPr="003103DB">
        <w:rPr>
          <w:rFonts w:cs="B Nazanin"/>
          <w:sz w:val="28"/>
          <w:szCs w:val="28"/>
          <w:rtl/>
        </w:rPr>
        <w:t xml:space="preserve"> </w:t>
      </w:r>
      <w:r w:rsidRPr="003103DB">
        <w:rPr>
          <w:rFonts w:cs="B Nazanin" w:hint="eastAsia"/>
          <w:sz w:val="28"/>
          <w:szCs w:val="28"/>
          <w:rtl/>
        </w:rPr>
        <w:t>خ</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cs"/>
          <w:sz w:val="28"/>
          <w:szCs w:val="28"/>
          <w:rtl/>
        </w:rPr>
        <w:t>(</w:t>
      </w:r>
      <w:r w:rsidRPr="003103DB">
        <w:rPr>
          <w:rFonts w:cs="B Nazanin" w:hint="eastAsia"/>
          <w:sz w:val="28"/>
          <w:szCs w:val="28"/>
          <w:rtl/>
        </w:rPr>
        <w:t>وضع</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ضع</w:t>
      </w:r>
      <w:r w:rsidRPr="003103DB">
        <w:rPr>
          <w:rFonts w:cs="B Nazanin" w:hint="cs"/>
          <w:sz w:val="28"/>
          <w:szCs w:val="28"/>
          <w:rtl/>
        </w:rPr>
        <w:t>ی</w:t>
      </w:r>
      <w:r w:rsidRPr="003103DB">
        <w:rPr>
          <w:rFonts w:cs="B Nazanin" w:hint="eastAsia"/>
          <w:sz w:val="28"/>
          <w:szCs w:val="28"/>
          <w:rtl/>
        </w:rPr>
        <w:t>ف</w:t>
      </w:r>
      <w:r w:rsidRPr="003103DB">
        <w:rPr>
          <w:rFonts w:cs="B Nazanin" w:hint="cs"/>
          <w:sz w:val="28"/>
          <w:szCs w:val="28"/>
          <w:rtl/>
        </w:rPr>
        <w:t>)</w:t>
      </w:r>
    </w:p>
    <w:p w:rsidR="000622CE" w:rsidRPr="003103DB" w:rsidRDefault="000622CE" w:rsidP="000622CE">
      <w:pPr>
        <w:bidi/>
        <w:jc w:val="both"/>
        <w:rPr>
          <w:rFonts w:cs="B Nazanin"/>
          <w:sz w:val="28"/>
          <w:szCs w:val="28"/>
          <w:rtl/>
        </w:rPr>
      </w:pP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ارزش</w:t>
      </w:r>
      <w:r w:rsidRPr="003103DB">
        <w:rPr>
          <w:rFonts w:cs="B Nazanin" w:hint="cs"/>
          <w:sz w:val="28"/>
          <w:szCs w:val="28"/>
          <w:rtl/>
        </w:rPr>
        <w:t>ی</w:t>
      </w:r>
      <w:r w:rsidRPr="003103DB">
        <w:rPr>
          <w:rFonts w:cs="B Nazanin" w:hint="eastAsia"/>
          <w:sz w:val="28"/>
          <w:szCs w:val="28"/>
          <w:rtl/>
        </w:rPr>
        <w:t>اب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درس</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سه</w:t>
      </w:r>
      <w:r w:rsidRPr="003103DB">
        <w:rPr>
          <w:rFonts w:cs="B Nazanin"/>
          <w:sz w:val="28"/>
          <w:szCs w:val="28"/>
          <w:rtl/>
        </w:rPr>
        <w:t xml:space="preserve"> </w:t>
      </w:r>
      <w:r w:rsidRPr="003103DB">
        <w:rPr>
          <w:rFonts w:cs="B Nazanin" w:hint="eastAsia"/>
          <w:sz w:val="28"/>
          <w:szCs w:val="28"/>
          <w:rtl/>
        </w:rPr>
        <w:t>ش</w:t>
      </w:r>
      <w:r w:rsidRPr="003103DB">
        <w:rPr>
          <w:rFonts w:cs="B Nazanin" w:hint="cs"/>
          <w:sz w:val="28"/>
          <w:szCs w:val="28"/>
          <w:rtl/>
        </w:rPr>
        <w:t>ی</w:t>
      </w:r>
      <w:r w:rsidRPr="003103DB">
        <w:rPr>
          <w:rFonts w:cs="B Nazanin" w:hint="eastAsia"/>
          <w:sz w:val="28"/>
          <w:szCs w:val="28"/>
          <w:rtl/>
        </w:rPr>
        <w:t>وه</w:t>
      </w:r>
      <w:r w:rsidRPr="003103DB">
        <w:rPr>
          <w:rFonts w:cs="B Nazanin"/>
          <w:sz w:val="28"/>
          <w:szCs w:val="28"/>
          <w:rtl/>
        </w:rPr>
        <w:t xml:space="preserve"> </w:t>
      </w:r>
      <w:r w:rsidRPr="003103DB">
        <w:rPr>
          <w:rFonts w:cs="B Nazanin" w:hint="eastAsia"/>
          <w:sz w:val="28"/>
          <w:szCs w:val="28"/>
          <w:rtl/>
        </w:rPr>
        <w:t>ارزش</w:t>
      </w:r>
      <w:r w:rsidRPr="003103DB">
        <w:rPr>
          <w:rFonts w:cs="B Nazanin" w:hint="cs"/>
          <w:sz w:val="28"/>
          <w:szCs w:val="28"/>
          <w:rtl/>
        </w:rPr>
        <w:t>ی</w:t>
      </w:r>
      <w:r w:rsidRPr="003103DB">
        <w:rPr>
          <w:rFonts w:cs="B Nazanin" w:hint="eastAsia"/>
          <w:sz w:val="28"/>
          <w:szCs w:val="28"/>
          <w:rtl/>
        </w:rPr>
        <w:t>اب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ورود</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مستمر</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پا</w:t>
      </w:r>
      <w:r w:rsidRPr="003103DB">
        <w:rPr>
          <w:rFonts w:cs="B Nazanin" w:hint="cs"/>
          <w:sz w:val="28"/>
          <w:szCs w:val="28"/>
          <w:rtl/>
        </w:rPr>
        <w:t>ی</w:t>
      </w:r>
      <w:r w:rsidRPr="003103DB">
        <w:rPr>
          <w:rFonts w:cs="B Nazanin" w:hint="eastAsia"/>
          <w:sz w:val="28"/>
          <w:szCs w:val="28"/>
          <w:rtl/>
        </w:rPr>
        <w:t>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استفاده</w:t>
      </w:r>
      <w:r w:rsidRPr="003103DB">
        <w:rPr>
          <w:rFonts w:cs="B Nazanin"/>
          <w:sz w:val="28"/>
          <w:szCs w:val="28"/>
          <w:rtl/>
        </w:rPr>
        <w:t xml:space="preserve"> می‌</w:t>
      </w:r>
      <w:r w:rsidRPr="003103DB">
        <w:rPr>
          <w:rFonts w:cs="B Nazanin" w:hint="eastAsia"/>
          <w:sz w:val="28"/>
          <w:szCs w:val="28"/>
          <w:rtl/>
        </w:rPr>
        <w:t>شود</w:t>
      </w:r>
      <w:r w:rsidRPr="003103DB">
        <w:rPr>
          <w:rFonts w:cs="B Nazanin"/>
          <w:sz w:val="28"/>
          <w:szCs w:val="28"/>
          <w:rtl/>
        </w:rPr>
        <w:t xml:space="preserve">. </w:t>
      </w:r>
    </w:p>
    <w:p w:rsidR="000622CE" w:rsidRPr="003103DB" w:rsidRDefault="000622CE" w:rsidP="000622CE">
      <w:pPr>
        <w:bidi/>
        <w:jc w:val="both"/>
        <w:rPr>
          <w:rFonts w:cs="B Nazanin"/>
          <w:b/>
          <w:bCs/>
          <w:sz w:val="28"/>
          <w:szCs w:val="28"/>
          <w:rtl/>
        </w:rPr>
      </w:pPr>
      <w:r w:rsidRPr="003103DB">
        <w:rPr>
          <w:rFonts w:cs="B Nazanin" w:hint="eastAsia"/>
          <w:b/>
          <w:bCs/>
          <w:sz w:val="28"/>
          <w:szCs w:val="28"/>
          <w:rtl/>
        </w:rPr>
        <w:t>ارزش</w:t>
      </w:r>
      <w:r w:rsidRPr="003103DB">
        <w:rPr>
          <w:rFonts w:cs="B Nazanin" w:hint="cs"/>
          <w:b/>
          <w:bCs/>
          <w:sz w:val="28"/>
          <w:szCs w:val="28"/>
          <w:rtl/>
        </w:rPr>
        <w:t>ی</w:t>
      </w:r>
      <w:r w:rsidRPr="003103DB">
        <w:rPr>
          <w:rFonts w:cs="B Nazanin" w:hint="eastAsia"/>
          <w:b/>
          <w:bCs/>
          <w:sz w:val="28"/>
          <w:szCs w:val="28"/>
          <w:rtl/>
        </w:rPr>
        <w:t>اب</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ورود</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تشخ</w:t>
      </w:r>
      <w:r w:rsidRPr="003103DB">
        <w:rPr>
          <w:rFonts w:cs="B Nazanin" w:hint="cs"/>
          <w:b/>
          <w:bCs/>
          <w:sz w:val="28"/>
          <w:szCs w:val="28"/>
          <w:rtl/>
        </w:rPr>
        <w:t>ی</w:t>
      </w:r>
      <w:r w:rsidRPr="003103DB">
        <w:rPr>
          <w:rFonts w:cs="B Nazanin" w:hint="eastAsia"/>
          <w:b/>
          <w:bCs/>
          <w:sz w:val="28"/>
          <w:szCs w:val="28"/>
          <w:rtl/>
        </w:rPr>
        <w:t>ص</w:t>
      </w:r>
      <w:r w:rsidRPr="003103DB">
        <w:rPr>
          <w:rFonts w:cs="B Nazanin" w:hint="cs"/>
          <w:b/>
          <w:bCs/>
          <w:sz w:val="28"/>
          <w:szCs w:val="28"/>
          <w:rtl/>
        </w:rPr>
        <w:t>ی</w:t>
      </w:r>
      <w:r w:rsidRPr="003103DB">
        <w:rPr>
          <w:rFonts w:cs="B Nazanin"/>
          <w:b/>
          <w:bCs/>
          <w:sz w:val="28"/>
          <w:szCs w:val="28"/>
          <w:rtl/>
        </w:rPr>
        <w:t>)</w:t>
      </w:r>
      <w:r w:rsidRPr="003103DB">
        <w:rPr>
          <w:rFonts w:cs="B Nazanin"/>
          <w:b/>
          <w:bCs/>
          <w:sz w:val="28"/>
          <w:szCs w:val="28"/>
        </w:rPr>
        <w:t xml:space="preserve"> </w:t>
      </w:r>
      <w:r w:rsidRPr="003103DB">
        <w:rPr>
          <w:rFonts w:cs="B Nazanin"/>
          <w:b/>
          <w:bCs/>
          <w:sz w:val="28"/>
          <w:szCs w:val="28"/>
          <w:rtl/>
        </w:rPr>
        <w:t>:</w:t>
      </w:r>
    </w:p>
    <w:p w:rsidR="000622CE" w:rsidRPr="003103DB" w:rsidRDefault="000622CE" w:rsidP="000622CE">
      <w:pPr>
        <w:bidi/>
        <w:ind w:firstLine="720"/>
        <w:jc w:val="both"/>
        <w:rPr>
          <w:rFonts w:cs="B Nazanin"/>
          <w:sz w:val="28"/>
          <w:szCs w:val="28"/>
          <w:rtl/>
        </w:rPr>
      </w:pP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ش</w:t>
      </w:r>
      <w:r w:rsidRPr="003103DB">
        <w:rPr>
          <w:rFonts w:cs="B Nazanin" w:hint="cs"/>
          <w:sz w:val="28"/>
          <w:szCs w:val="28"/>
          <w:rtl/>
        </w:rPr>
        <w:t>ی</w:t>
      </w:r>
      <w:r w:rsidRPr="003103DB">
        <w:rPr>
          <w:rFonts w:cs="B Nazanin" w:hint="eastAsia"/>
          <w:sz w:val="28"/>
          <w:szCs w:val="28"/>
          <w:rtl/>
        </w:rPr>
        <w:t>وه</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ارزش</w:t>
      </w:r>
      <w:r w:rsidRPr="003103DB">
        <w:rPr>
          <w:rFonts w:cs="B Nazanin" w:hint="cs"/>
          <w:sz w:val="28"/>
          <w:szCs w:val="28"/>
          <w:rtl/>
        </w:rPr>
        <w:t>ی</w:t>
      </w:r>
      <w:r w:rsidRPr="003103DB">
        <w:rPr>
          <w:rFonts w:cs="B Nazanin" w:hint="eastAsia"/>
          <w:sz w:val="28"/>
          <w:szCs w:val="28"/>
          <w:rtl/>
        </w:rPr>
        <w:t>اب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منظور</w:t>
      </w:r>
      <w:r w:rsidRPr="003103DB">
        <w:rPr>
          <w:rFonts w:cs="B Nazanin"/>
          <w:sz w:val="28"/>
          <w:szCs w:val="28"/>
          <w:rtl/>
        </w:rPr>
        <w:t xml:space="preserve"> </w:t>
      </w:r>
      <w:r w:rsidRPr="003103DB">
        <w:rPr>
          <w:rFonts w:cs="B Nazanin" w:hint="eastAsia"/>
          <w:sz w:val="28"/>
          <w:szCs w:val="28"/>
          <w:rtl/>
        </w:rPr>
        <w:t>آگاه</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م</w:t>
      </w:r>
      <w:r w:rsidRPr="003103DB">
        <w:rPr>
          <w:rFonts w:cs="B Nazanin" w:hint="cs"/>
          <w:sz w:val="28"/>
          <w:szCs w:val="28"/>
          <w:rtl/>
        </w:rPr>
        <w:t>ی</w:t>
      </w:r>
      <w:r w:rsidRPr="003103DB">
        <w:rPr>
          <w:rFonts w:cs="B Nazanin" w:hint="eastAsia"/>
          <w:sz w:val="28"/>
          <w:szCs w:val="28"/>
          <w:rtl/>
        </w:rPr>
        <w:t>زان</w:t>
      </w:r>
      <w:r w:rsidRPr="003103DB">
        <w:rPr>
          <w:rFonts w:cs="B Nazanin"/>
          <w:sz w:val="28"/>
          <w:szCs w:val="28"/>
          <w:rtl/>
        </w:rPr>
        <w:t xml:space="preserve"> </w:t>
      </w:r>
      <w:r w:rsidRPr="003103DB">
        <w:rPr>
          <w:rFonts w:cs="B Nazanin" w:hint="eastAsia"/>
          <w:sz w:val="28"/>
          <w:szCs w:val="28"/>
          <w:rtl/>
        </w:rPr>
        <w:t>آمادگ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تشخ</w:t>
      </w:r>
      <w:r w:rsidRPr="003103DB">
        <w:rPr>
          <w:rFonts w:cs="B Nazanin" w:hint="cs"/>
          <w:sz w:val="28"/>
          <w:szCs w:val="28"/>
          <w:rtl/>
        </w:rPr>
        <w:t>ی</w:t>
      </w:r>
      <w:r w:rsidRPr="003103DB">
        <w:rPr>
          <w:rFonts w:cs="B Nazanin" w:hint="eastAsia"/>
          <w:sz w:val="28"/>
          <w:szCs w:val="28"/>
          <w:rtl/>
        </w:rPr>
        <w:t>ص</w:t>
      </w:r>
      <w:r w:rsidRPr="003103DB">
        <w:rPr>
          <w:rFonts w:cs="B Nazanin"/>
          <w:sz w:val="28"/>
          <w:szCs w:val="28"/>
          <w:rtl/>
        </w:rPr>
        <w:t xml:space="preserve"> </w:t>
      </w:r>
      <w:r w:rsidRPr="003103DB">
        <w:rPr>
          <w:rFonts w:cs="B Nazanin" w:hint="eastAsia"/>
          <w:sz w:val="28"/>
          <w:szCs w:val="28"/>
          <w:rtl/>
        </w:rPr>
        <w:t>سطح</w:t>
      </w:r>
      <w:r w:rsidRPr="003103DB">
        <w:rPr>
          <w:rFonts w:cs="B Nazanin"/>
          <w:sz w:val="28"/>
          <w:szCs w:val="28"/>
          <w:rtl/>
        </w:rPr>
        <w:t xml:space="preserve"> </w:t>
      </w:r>
      <w:r w:rsidRPr="003103DB">
        <w:rPr>
          <w:rFonts w:cs="B Nazanin" w:hint="eastAsia"/>
          <w:sz w:val="28"/>
          <w:szCs w:val="28"/>
          <w:rtl/>
        </w:rPr>
        <w:t>مهارت</w:t>
      </w:r>
      <w:r w:rsidRPr="003103DB">
        <w:rPr>
          <w:rFonts w:cs="B Nazanin"/>
          <w:sz w:val="28"/>
          <w:szCs w:val="28"/>
          <w:rtl/>
        </w:rPr>
        <w:t xml:space="preserve"> </w:t>
      </w:r>
      <w:r w:rsidRPr="003103DB">
        <w:rPr>
          <w:rFonts w:cs="B Nazanin" w:hint="eastAsia"/>
          <w:sz w:val="28"/>
          <w:szCs w:val="28"/>
          <w:rtl/>
        </w:rPr>
        <w:t>آنها</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رشته</w:t>
      </w:r>
      <w:r w:rsidRPr="003103DB">
        <w:rPr>
          <w:rFonts w:cs="B Nazanin"/>
          <w:sz w:val="28"/>
          <w:szCs w:val="28"/>
          <w:rtl/>
        </w:rPr>
        <w:t xml:space="preserve">‌های </w:t>
      </w:r>
      <w:r w:rsidRPr="003103DB">
        <w:rPr>
          <w:rFonts w:cs="B Nazanin" w:hint="eastAsia"/>
          <w:sz w:val="28"/>
          <w:szCs w:val="28"/>
          <w:rtl/>
        </w:rPr>
        <w:t>ورزش</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صورت</w:t>
      </w:r>
      <w:r w:rsidRPr="003103DB">
        <w:rPr>
          <w:rFonts w:cs="B Nazanin"/>
          <w:sz w:val="28"/>
          <w:szCs w:val="28"/>
          <w:rtl/>
        </w:rPr>
        <w:t xml:space="preserve"> می‌</w:t>
      </w:r>
      <w:r w:rsidRPr="003103DB">
        <w:rPr>
          <w:rFonts w:cs="B Nazanin" w:hint="eastAsia"/>
          <w:sz w:val="28"/>
          <w:szCs w:val="28"/>
          <w:rtl/>
        </w:rPr>
        <w:t>گ</w:t>
      </w:r>
      <w:r w:rsidRPr="003103DB">
        <w:rPr>
          <w:rFonts w:cs="B Nazanin" w:hint="cs"/>
          <w:sz w:val="28"/>
          <w:szCs w:val="28"/>
          <w:rtl/>
        </w:rPr>
        <w:t>ی</w:t>
      </w:r>
      <w:r w:rsidRPr="003103DB">
        <w:rPr>
          <w:rFonts w:cs="B Nazanin" w:hint="eastAsia"/>
          <w:sz w:val="28"/>
          <w:szCs w:val="28"/>
          <w:rtl/>
        </w:rPr>
        <w:t>رد</w:t>
      </w:r>
      <w:r w:rsidRPr="003103DB">
        <w:rPr>
          <w:rFonts w:cs="B Nazanin"/>
          <w:sz w:val="28"/>
          <w:szCs w:val="28"/>
          <w:rtl/>
        </w:rPr>
        <w:t xml:space="preserve">. </w:t>
      </w:r>
      <w:r w:rsidRPr="003103DB">
        <w:rPr>
          <w:rFonts w:cs="B Nazanin" w:hint="eastAsia"/>
          <w:sz w:val="28"/>
          <w:szCs w:val="28"/>
          <w:rtl/>
        </w:rPr>
        <w:t>مشاهده</w:t>
      </w:r>
      <w:r w:rsidRPr="003103DB">
        <w:rPr>
          <w:rFonts w:cs="B Nazanin"/>
          <w:sz w:val="28"/>
          <w:szCs w:val="28"/>
          <w:rtl/>
        </w:rPr>
        <w:t xml:space="preserve"> </w:t>
      </w:r>
      <w:r w:rsidRPr="003103DB">
        <w:rPr>
          <w:rFonts w:cs="B Nazanin" w:hint="eastAsia"/>
          <w:sz w:val="28"/>
          <w:szCs w:val="28"/>
          <w:rtl/>
        </w:rPr>
        <w:t>رفتار</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هنگام</w:t>
      </w:r>
      <w:r w:rsidRPr="003103DB">
        <w:rPr>
          <w:rFonts w:cs="B Nazanin"/>
          <w:sz w:val="28"/>
          <w:szCs w:val="28"/>
          <w:rtl/>
        </w:rPr>
        <w:t xml:space="preserve"> </w:t>
      </w:r>
      <w:r w:rsidRPr="003103DB">
        <w:rPr>
          <w:rFonts w:cs="B Nazanin" w:hint="eastAsia"/>
          <w:sz w:val="28"/>
          <w:szCs w:val="28"/>
          <w:rtl/>
        </w:rPr>
        <w:t>انجام</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مرتبط</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پرسشها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شفاه</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ابزار</w:t>
      </w:r>
      <w:r w:rsidRPr="003103DB">
        <w:rPr>
          <w:rFonts w:cs="B Nazanin"/>
          <w:sz w:val="28"/>
          <w:szCs w:val="28"/>
          <w:rtl/>
        </w:rPr>
        <w:t xml:space="preserve"> </w:t>
      </w:r>
      <w:r w:rsidRPr="003103DB">
        <w:rPr>
          <w:rFonts w:cs="B Nazanin" w:hint="eastAsia"/>
          <w:sz w:val="28"/>
          <w:szCs w:val="28"/>
          <w:rtl/>
        </w:rPr>
        <w:t>مناسب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تشخ</w:t>
      </w:r>
      <w:r w:rsidRPr="003103DB">
        <w:rPr>
          <w:rFonts w:cs="B Nazanin" w:hint="cs"/>
          <w:sz w:val="28"/>
          <w:szCs w:val="28"/>
          <w:rtl/>
        </w:rPr>
        <w:t>ی</w:t>
      </w:r>
      <w:r w:rsidRPr="003103DB">
        <w:rPr>
          <w:rFonts w:cs="B Nazanin" w:hint="eastAsia"/>
          <w:sz w:val="28"/>
          <w:szCs w:val="28"/>
          <w:rtl/>
        </w:rPr>
        <w:t>ص</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نوع</w:t>
      </w:r>
      <w:r w:rsidRPr="003103DB">
        <w:rPr>
          <w:rFonts w:cs="B Nazanin"/>
          <w:sz w:val="28"/>
          <w:szCs w:val="28"/>
          <w:rtl/>
        </w:rPr>
        <w:t xml:space="preserve"> </w:t>
      </w:r>
      <w:r w:rsidRPr="003103DB">
        <w:rPr>
          <w:rFonts w:cs="B Nazanin" w:hint="eastAsia"/>
          <w:sz w:val="28"/>
          <w:szCs w:val="28"/>
          <w:rtl/>
        </w:rPr>
        <w:t>ارزش</w:t>
      </w:r>
      <w:r w:rsidRPr="003103DB">
        <w:rPr>
          <w:rFonts w:cs="B Nazanin" w:hint="cs"/>
          <w:sz w:val="28"/>
          <w:szCs w:val="28"/>
          <w:rtl/>
        </w:rPr>
        <w:t>ی</w:t>
      </w:r>
      <w:r w:rsidRPr="003103DB">
        <w:rPr>
          <w:rFonts w:cs="B Nazanin" w:hint="eastAsia"/>
          <w:sz w:val="28"/>
          <w:szCs w:val="28"/>
          <w:rtl/>
        </w:rPr>
        <w:t>اب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معلمان</w:t>
      </w:r>
      <w:r w:rsidRPr="003103DB">
        <w:rPr>
          <w:rFonts w:cs="B Nazanin"/>
          <w:sz w:val="28"/>
          <w:szCs w:val="28"/>
          <w:rtl/>
        </w:rPr>
        <w:t xml:space="preserve"> می‌</w:t>
      </w:r>
      <w:r w:rsidRPr="003103DB">
        <w:rPr>
          <w:rFonts w:cs="B Nazanin" w:hint="eastAsia"/>
          <w:sz w:val="28"/>
          <w:szCs w:val="28"/>
          <w:rtl/>
        </w:rPr>
        <w:t>توانند</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ش</w:t>
      </w:r>
      <w:r w:rsidRPr="003103DB">
        <w:rPr>
          <w:rFonts w:cs="B Nazanin" w:hint="cs"/>
          <w:sz w:val="28"/>
          <w:szCs w:val="28"/>
          <w:rtl/>
        </w:rPr>
        <w:t>ی</w:t>
      </w:r>
      <w:r w:rsidRPr="003103DB">
        <w:rPr>
          <w:rFonts w:cs="B Nazanin" w:hint="eastAsia"/>
          <w:sz w:val="28"/>
          <w:szCs w:val="28"/>
          <w:rtl/>
        </w:rPr>
        <w:t>وه</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شروع</w:t>
      </w:r>
      <w:r w:rsidRPr="003103DB">
        <w:rPr>
          <w:rFonts w:cs="B Nazanin"/>
          <w:sz w:val="28"/>
          <w:szCs w:val="28"/>
          <w:rtl/>
        </w:rPr>
        <w:t xml:space="preserve"> </w:t>
      </w:r>
      <w:r w:rsidRPr="003103DB">
        <w:rPr>
          <w:rFonts w:cs="B Nazanin" w:hint="eastAsia"/>
          <w:sz w:val="28"/>
          <w:szCs w:val="28"/>
          <w:rtl/>
        </w:rPr>
        <w:t>تدر</w:t>
      </w:r>
      <w:r w:rsidRPr="003103DB">
        <w:rPr>
          <w:rFonts w:cs="B Nazanin" w:hint="cs"/>
          <w:sz w:val="28"/>
          <w:szCs w:val="28"/>
          <w:rtl/>
        </w:rPr>
        <w:t>ی</w:t>
      </w:r>
      <w:r w:rsidRPr="003103DB">
        <w:rPr>
          <w:rFonts w:cs="B Nazanin" w:hint="eastAsia"/>
          <w:sz w:val="28"/>
          <w:szCs w:val="28"/>
          <w:rtl/>
        </w:rPr>
        <w:t>س</w:t>
      </w:r>
      <w:r w:rsidRPr="003103DB">
        <w:rPr>
          <w:rFonts w:cs="B Nazanin"/>
          <w:sz w:val="28"/>
          <w:szCs w:val="28"/>
          <w:rtl/>
        </w:rPr>
        <w:t xml:space="preserve"> </w:t>
      </w:r>
      <w:r w:rsidRPr="003103DB">
        <w:rPr>
          <w:rFonts w:cs="B Nazanin" w:hint="eastAsia"/>
          <w:sz w:val="28"/>
          <w:szCs w:val="28"/>
          <w:rtl/>
        </w:rPr>
        <w:t>مطالب</w:t>
      </w:r>
      <w:r w:rsidRPr="003103DB">
        <w:rPr>
          <w:rFonts w:cs="B Nazanin"/>
          <w:sz w:val="28"/>
          <w:szCs w:val="28"/>
          <w:rtl/>
        </w:rPr>
        <w:t xml:space="preserve"> </w:t>
      </w:r>
      <w:r w:rsidRPr="003103DB">
        <w:rPr>
          <w:rFonts w:cs="B Nazanin" w:hint="eastAsia"/>
          <w:sz w:val="28"/>
          <w:szCs w:val="28"/>
          <w:rtl/>
        </w:rPr>
        <w:t>جد</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استفاده</w:t>
      </w:r>
      <w:r w:rsidRPr="003103DB">
        <w:rPr>
          <w:rFonts w:cs="B Nazanin"/>
          <w:sz w:val="28"/>
          <w:szCs w:val="28"/>
          <w:rtl/>
        </w:rPr>
        <w:t xml:space="preserve"> </w:t>
      </w:r>
      <w:r w:rsidRPr="003103DB">
        <w:rPr>
          <w:rFonts w:cs="B Nazanin" w:hint="eastAsia"/>
          <w:sz w:val="28"/>
          <w:szCs w:val="28"/>
          <w:rtl/>
        </w:rPr>
        <w:t>کنند</w:t>
      </w:r>
      <w:r w:rsidRPr="003103DB">
        <w:rPr>
          <w:rFonts w:cs="B Nazanin"/>
          <w:sz w:val="28"/>
          <w:szCs w:val="28"/>
        </w:rPr>
        <w:t>.</w:t>
      </w:r>
    </w:p>
    <w:p w:rsidR="000622CE" w:rsidRPr="003103DB" w:rsidRDefault="000622CE" w:rsidP="000622CE">
      <w:pPr>
        <w:bidi/>
        <w:jc w:val="both"/>
        <w:rPr>
          <w:rFonts w:cs="B Nazanin"/>
          <w:b/>
          <w:bCs/>
          <w:sz w:val="28"/>
          <w:szCs w:val="28"/>
          <w:rtl/>
        </w:rPr>
      </w:pPr>
      <w:r w:rsidRPr="003103DB">
        <w:rPr>
          <w:rFonts w:cs="B Nazanin" w:hint="eastAsia"/>
          <w:b/>
          <w:bCs/>
          <w:sz w:val="28"/>
          <w:szCs w:val="28"/>
          <w:rtl/>
        </w:rPr>
        <w:t>ارزش</w:t>
      </w:r>
      <w:r w:rsidRPr="003103DB">
        <w:rPr>
          <w:rFonts w:cs="B Nazanin" w:hint="cs"/>
          <w:b/>
          <w:bCs/>
          <w:sz w:val="28"/>
          <w:szCs w:val="28"/>
          <w:rtl/>
        </w:rPr>
        <w:t>ی</w:t>
      </w:r>
      <w:r w:rsidRPr="003103DB">
        <w:rPr>
          <w:rFonts w:cs="B Nazanin" w:hint="eastAsia"/>
          <w:b/>
          <w:bCs/>
          <w:sz w:val="28"/>
          <w:szCs w:val="28"/>
          <w:rtl/>
        </w:rPr>
        <w:t>اب</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مستمر</w:t>
      </w:r>
      <w:r w:rsidRPr="003103DB">
        <w:rPr>
          <w:rFonts w:cs="B Nazanin"/>
          <w:b/>
          <w:bCs/>
          <w:sz w:val="28"/>
          <w:szCs w:val="28"/>
          <w:rtl/>
        </w:rPr>
        <w:t xml:space="preserve"> (</w:t>
      </w:r>
      <w:r w:rsidRPr="003103DB">
        <w:rPr>
          <w:rFonts w:cs="B Nazanin" w:hint="eastAsia"/>
          <w:b/>
          <w:bCs/>
          <w:sz w:val="28"/>
          <w:szCs w:val="28"/>
          <w:rtl/>
        </w:rPr>
        <w:t>تکو</w:t>
      </w:r>
      <w:r w:rsidRPr="003103DB">
        <w:rPr>
          <w:rFonts w:cs="B Nazanin" w:hint="cs"/>
          <w:b/>
          <w:bCs/>
          <w:sz w:val="28"/>
          <w:szCs w:val="28"/>
          <w:rtl/>
        </w:rPr>
        <w:t>ی</w:t>
      </w:r>
      <w:r w:rsidRPr="003103DB">
        <w:rPr>
          <w:rFonts w:cs="B Nazanin" w:hint="eastAsia"/>
          <w:b/>
          <w:bCs/>
          <w:sz w:val="28"/>
          <w:szCs w:val="28"/>
          <w:rtl/>
        </w:rPr>
        <w:t>ن</w:t>
      </w:r>
      <w:r w:rsidRPr="003103DB">
        <w:rPr>
          <w:rFonts w:cs="B Nazanin" w:hint="cs"/>
          <w:b/>
          <w:bCs/>
          <w:sz w:val="28"/>
          <w:szCs w:val="28"/>
          <w:rtl/>
        </w:rPr>
        <w:t>ی</w:t>
      </w:r>
      <w:r w:rsidRPr="003103DB">
        <w:rPr>
          <w:rFonts w:cs="B Nazanin"/>
          <w:b/>
          <w:bCs/>
          <w:sz w:val="28"/>
          <w:szCs w:val="28"/>
          <w:rtl/>
        </w:rPr>
        <w:t>)</w:t>
      </w:r>
      <w:r w:rsidRPr="003103DB">
        <w:rPr>
          <w:rFonts w:cs="B Nazanin"/>
          <w:b/>
          <w:bCs/>
          <w:sz w:val="28"/>
          <w:szCs w:val="28"/>
        </w:rPr>
        <w:t xml:space="preserve"> </w:t>
      </w:r>
      <w:r w:rsidRPr="003103DB">
        <w:rPr>
          <w:rFonts w:cs="B Nazanin"/>
          <w:b/>
          <w:bCs/>
          <w:sz w:val="28"/>
          <w:szCs w:val="28"/>
          <w:rtl/>
        </w:rPr>
        <w:t>:</w:t>
      </w:r>
    </w:p>
    <w:p w:rsidR="000622CE" w:rsidRPr="003103DB" w:rsidRDefault="000622CE" w:rsidP="000622CE">
      <w:pPr>
        <w:bidi/>
        <w:ind w:firstLine="720"/>
        <w:jc w:val="both"/>
        <w:rPr>
          <w:rFonts w:cs="B Nazanin"/>
          <w:sz w:val="28"/>
          <w:szCs w:val="28"/>
          <w:rtl/>
        </w:rPr>
      </w:pPr>
      <w:r w:rsidRPr="003103DB">
        <w:rPr>
          <w:rFonts w:cs="B Nazanin" w:hint="eastAsia"/>
          <w:sz w:val="28"/>
          <w:szCs w:val="28"/>
          <w:rtl/>
        </w:rPr>
        <w:t>ارزش</w:t>
      </w:r>
      <w:r w:rsidRPr="003103DB">
        <w:rPr>
          <w:rFonts w:cs="B Nazanin" w:hint="cs"/>
          <w:sz w:val="28"/>
          <w:szCs w:val="28"/>
          <w:rtl/>
        </w:rPr>
        <w:t>ی</w:t>
      </w:r>
      <w:r w:rsidRPr="003103DB">
        <w:rPr>
          <w:rFonts w:cs="B Nazanin" w:hint="eastAsia"/>
          <w:sz w:val="28"/>
          <w:szCs w:val="28"/>
          <w:rtl/>
        </w:rPr>
        <w:t>اب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مستمر</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معن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سازنده</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رشد</w:t>
      </w:r>
      <w:r w:rsidRPr="003103DB">
        <w:rPr>
          <w:rFonts w:cs="B Nazanin"/>
          <w:sz w:val="28"/>
          <w:szCs w:val="28"/>
          <w:rtl/>
        </w:rPr>
        <w:t xml:space="preserve"> </w:t>
      </w:r>
      <w:r w:rsidRPr="003103DB">
        <w:rPr>
          <w:rFonts w:cs="B Nazanin" w:hint="eastAsia"/>
          <w:sz w:val="28"/>
          <w:szCs w:val="28"/>
          <w:rtl/>
        </w:rPr>
        <w:t>دهنده</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گاه</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معلمان</w:t>
      </w:r>
      <w:r w:rsidRPr="003103DB">
        <w:rPr>
          <w:rFonts w:cs="B Nazanin"/>
          <w:sz w:val="28"/>
          <w:szCs w:val="28"/>
          <w:rtl/>
        </w:rPr>
        <w:t xml:space="preserve"> </w:t>
      </w:r>
      <w:r w:rsidRPr="003103DB">
        <w:rPr>
          <w:rFonts w:cs="B Nazanin" w:hint="eastAsia"/>
          <w:sz w:val="28"/>
          <w:szCs w:val="28"/>
          <w:rtl/>
        </w:rPr>
        <w:t>کلمه</w:t>
      </w:r>
      <w:r w:rsidRPr="003103DB">
        <w:rPr>
          <w:rFonts w:cs="B Nazanin"/>
          <w:sz w:val="28"/>
          <w:szCs w:val="28"/>
          <w:rtl/>
        </w:rPr>
        <w:t xml:space="preserve"> </w:t>
      </w:r>
      <w:r w:rsidRPr="003103DB">
        <w:rPr>
          <w:rFonts w:cs="B Nazanin" w:hint="eastAsia"/>
          <w:sz w:val="28"/>
          <w:szCs w:val="28"/>
          <w:rtl/>
        </w:rPr>
        <w:t>مستمر</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مکرر</w:t>
      </w:r>
      <w:r w:rsidRPr="003103DB">
        <w:rPr>
          <w:rFonts w:cs="B Nazanin"/>
          <w:sz w:val="28"/>
          <w:szCs w:val="28"/>
          <w:rtl/>
        </w:rPr>
        <w:t xml:space="preserve"> </w:t>
      </w:r>
      <w:r w:rsidRPr="003103DB">
        <w:rPr>
          <w:rFonts w:cs="B Nazanin" w:hint="eastAsia"/>
          <w:sz w:val="28"/>
          <w:szCs w:val="28"/>
          <w:rtl/>
        </w:rPr>
        <w:t>اشتباه</w:t>
      </w:r>
      <w:r w:rsidRPr="003103DB">
        <w:rPr>
          <w:rFonts w:cs="B Nazanin"/>
          <w:sz w:val="28"/>
          <w:szCs w:val="28"/>
          <w:rtl/>
        </w:rPr>
        <w:t xml:space="preserve"> می‌</w:t>
      </w:r>
      <w:r w:rsidRPr="003103DB">
        <w:rPr>
          <w:rFonts w:cs="B Nazanin" w:hint="eastAsia"/>
          <w:sz w:val="28"/>
          <w:szCs w:val="28"/>
          <w:rtl/>
        </w:rPr>
        <w:t>گ</w:t>
      </w:r>
      <w:r w:rsidRPr="003103DB">
        <w:rPr>
          <w:rFonts w:cs="B Nazanin" w:hint="cs"/>
          <w:sz w:val="28"/>
          <w:szCs w:val="28"/>
          <w:rtl/>
        </w:rPr>
        <w:t>ی</w:t>
      </w:r>
      <w:r w:rsidRPr="003103DB">
        <w:rPr>
          <w:rFonts w:cs="B Nazanin" w:hint="eastAsia"/>
          <w:sz w:val="28"/>
          <w:szCs w:val="28"/>
          <w:rtl/>
        </w:rPr>
        <w:t>رند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ارزش</w:t>
      </w:r>
      <w:r w:rsidRPr="003103DB">
        <w:rPr>
          <w:rFonts w:cs="B Nazanin" w:hint="cs"/>
          <w:sz w:val="28"/>
          <w:szCs w:val="28"/>
          <w:rtl/>
        </w:rPr>
        <w:t>ی</w:t>
      </w:r>
      <w:r w:rsidRPr="003103DB">
        <w:rPr>
          <w:rFonts w:cs="B Nazanin" w:hint="eastAsia"/>
          <w:sz w:val="28"/>
          <w:szCs w:val="28"/>
          <w:rtl/>
        </w:rPr>
        <w:t>اب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مستمر</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انجام</w:t>
      </w:r>
      <w:r w:rsidRPr="003103DB">
        <w:rPr>
          <w:rFonts w:cs="B Nazanin"/>
          <w:sz w:val="28"/>
          <w:szCs w:val="28"/>
          <w:rtl/>
        </w:rPr>
        <w:t xml:space="preserve"> </w:t>
      </w:r>
      <w:r w:rsidRPr="003103DB">
        <w:rPr>
          <w:rFonts w:cs="B Nazanin" w:hint="eastAsia"/>
          <w:sz w:val="28"/>
          <w:szCs w:val="28"/>
          <w:rtl/>
        </w:rPr>
        <w:t>آزمون</w:t>
      </w:r>
      <w:r w:rsidRPr="003103DB">
        <w:rPr>
          <w:rFonts w:cs="B Nazanin"/>
          <w:sz w:val="28"/>
          <w:szCs w:val="28"/>
          <w:rtl/>
        </w:rPr>
        <w:t xml:space="preserve">‌های </w:t>
      </w:r>
      <w:r w:rsidRPr="003103DB">
        <w:rPr>
          <w:rFonts w:cs="B Nazanin" w:hint="eastAsia"/>
          <w:sz w:val="28"/>
          <w:szCs w:val="28"/>
          <w:rtl/>
        </w:rPr>
        <w:t>مکرر،</w:t>
      </w:r>
      <w:r w:rsidRPr="003103DB">
        <w:rPr>
          <w:rFonts w:cs="B Nazanin"/>
          <w:sz w:val="28"/>
          <w:szCs w:val="28"/>
          <w:rtl/>
        </w:rPr>
        <w:t xml:space="preserve"> </w:t>
      </w:r>
      <w:r w:rsidRPr="003103DB">
        <w:rPr>
          <w:rFonts w:cs="B Nazanin" w:hint="eastAsia"/>
          <w:sz w:val="28"/>
          <w:szCs w:val="28"/>
          <w:rtl/>
        </w:rPr>
        <w:t>قلمداد</w:t>
      </w:r>
      <w:r w:rsidRPr="003103DB">
        <w:rPr>
          <w:rFonts w:cs="B Nazanin"/>
          <w:sz w:val="28"/>
          <w:szCs w:val="28"/>
          <w:rtl/>
        </w:rPr>
        <w:t xml:space="preserve"> می‌</w:t>
      </w:r>
      <w:r w:rsidRPr="003103DB">
        <w:rPr>
          <w:rFonts w:cs="B Nazanin" w:hint="eastAsia"/>
          <w:sz w:val="28"/>
          <w:szCs w:val="28"/>
          <w:rtl/>
        </w:rPr>
        <w:t>کنند،</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حال</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مهم</w:t>
      </w:r>
      <w:r w:rsidRPr="003103DB">
        <w:rPr>
          <w:rFonts w:cs="B Nazanin"/>
          <w:sz w:val="28"/>
          <w:szCs w:val="28"/>
          <w:rtl/>
        </w:rPr>
        <w:t xml:space="preserve"> </w:t>
      </w:r>
      <w:r w:rsidRPr="003103DB">
        <w:rPr>
          <w:rFonts w:cs="B Nazanin" w:hint="eastAsia"/>
          <w:sz w:val="28"/>
          <w:szCs w:val="28"/>
          <w:rtl/>
        </w:rPr>
        <w:t>تر</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و</w:t>
      </w:r>
      <w:r w:rsidRPr="003103DB">
        <w:rPr>
          <w:rFonts w:cs="B Nazanin" w:hint="cs"/>
          <w:sz w:val="28"/>
          <w:szCs w:val="28"/>
          <w:rtl/>
        </w:rPr>
        <w:t>ی</w:t>
      </w:r>
      <w:r w:rsidRPr="003103DB">
        <w:rPr>
          <w:rFonts w:cs="B Nazanin" w:hint="eastAsia"/>
          <w:sz w:val="28"/>
          <w:szCs w:val="28"/>
          <w:rtl/>
        </w:rPr>
        <w:t>ژگ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ارزش</w:t>
      </w:r>
      <w:r w:rsidRPr="003103DB">
        <w:rPr>
          <w:rFonts w:cs="B Nazanin" w:hint="cs"/>
          <w:sz w:val="28"/>
          <w:szCs w:val="28"/>
          <w:rtl/>
        </w:rPr>
        <w:t>ی</w:t>
      </w:r>
      <w:r w:rsidRPr="003103DB">
        <w:rPr>
          <w:rFonts w:cs="B Nazanin" w:hint="eastAsia"/>
          <w:sz w:val="28"/>
          <w:szCs w:val="28"/>
          <w:rtl/>
        </w:rPr>
        <w:t>اب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مستمر،</w:t>
      </w:r>
      <w:r w:rsidRPr="003103DB">
        <w:rPr>
          <w:rFonts w:cs="B Nazanin"/>
          <w:sz w:val="28"/>
          <w:szCs w:val="28"/>
          <w:rtl/>
        </w:rPr>
        <w:t xml:space="preserve"> </w:t>
      </w:r>
      <w:r w:rsidRPr="003103DB">
        <w:rPr>
          <w:rFonts w:cs="B Nazanin" w:hint="eastAsia"/>
          <w:sz w:val="28"/>
          <w:szCs w:val="28"/>
          <w:rtl/>
        </w:rPr>
        <w:t>پو</w:t>
      </w:r>
      <w:r w:rsidRPr="003103DB">
        <w:rPr>
          <w:rFonts w:cs="B Nazanin" w:hint="cs"/>
          <w:sz w:val="28"/>
          <w:szCs w:val="28"/>
          <w:rtl/>
        </w:rPr>
        <w:t>ی</w:t>
      </w:r>
      <w:r w:rsidRPr="003103DB">
        <w:rPr>
          <w:rFonts w:cs="B Nazanin" w:hint="eastAsia"/>
          <w:sz w:val="28"/>
          <w:szCs w:val="28"/>
          <w:rtl/>
        </w:rPr>
        <w:t>ا</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گستردگ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آن</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هم</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و</w:t>
      </w:r>
      <w:r w:rsidRPr="003103DB">
        <w:rPr>
          <w:rFonts w:cs="B Nazanin" w:hint="cs"/>
          <w:sz w:val="28"/>
          <w:szCs w:val="28"/>
          <w:rtl/>
        </w:rPr>
        <w:t>ی</w:t>
      </w:r>
      <w:r w:rsidRPr="003103DB">
        <w:rPr>
          <w:rFonts w:cs="B Nazanin" w:hint="eastAsia"/>
          <w:sz w:val="28"/>
          <w:szCs w:val="28"/>
          <w:rtl/>
        </w:rPr>
        <w:t>ژگ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آن</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ارزش</w:t>
      </w:r>
      <w:r w:rsidRPr="003103DB">
        <w:rPr>
          <w:rFonts w:cs="B Nazanin" w:hint="cs"/>
          <w:sz w:val="28"/>
          <w:szCs w:val="28"/>
          <w:rtl/>
        </w:rPr>
        <w:t>ی</w:t>
      </w:r>
      <w:r w:rsidRPr="003103DB">
        <w:rPr>
          <w:rFonts w:cs="B Nazanin" w:hint="eastAsia"/>
          <w:sz w:val="28"/>
          <w:szCs w:val="28"/>
          <w:rtl/>
        </w:rPr>
        <w:t>اب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پا</w:t>
      </w:r>
      <w:r w:rsidRPr="003103DB">
        <w:rPr>
          <w:rFonts w:cs="B Nazanin" w:hint="cs"/>
          <w:sz w:val="28"/>
          <w:szCs w:val="28"/>
          <w:rtl/>
        </w:rPr>
        <w:t>ی</w:t>
      </w:r>
      <w:r w:rsidRPr="003103DB">
        <w:rPr>
          <w:rFonts w:cs="B Nazanin" w:hint="eastAsia"/>
          <w:sz w:val="28"/>
          <w:szCs w:val="28"/>
          <w:rtl/>
        </w:rPr>
        <w:t>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تشخ</w:t>
      </w:r>
      <w:r w:rsidRPr="003103DB">
        <w:rPr>
          <w:rFonts w:cs="B Nazanin" w:hint="cs"/>
          <w:sz w:val="28"/>
          <w:szCs w:val="28"/>
          <w:rtl/>
        </w:rPr>
        <w:t>ی</w:t>
      </w:r>
      <w:r w:rsidRPr="003103DB">
        <w:rPr>
          <w:rFonts w:cs="B Nazanin" w:hint="eastAsia"/>
          <w:sz w:val="28"/>
          <w:szCs w:val="28"/>
          <w:rtl/>
        </w:rPr>
        <w:t>ص</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متما</w:t>
      </w:r>
      <w:r w:rsidRPr="003103DB">
        <w:rPr>
          <w:rFonts w:cs="B Nazanin" w:hint="cs"/>
          <w:sz w:val="28"/>
          <w:szCs w:val="28"/>
          <w:rtl/>
        </w:rPr>
        <w:t>ی</w:t>
      </w:r>
      <w:r w:rsidRPr="003103DB">
        <w:rPr>
          <w:rFonts w:cs="B Nazanin" w:hint="eastAsia"/>
          <w:sz w:val="28"/>
          <w:szCs w:val="28"/>
          <w:rtl/>
        </w:rPr>
        <w:t>ز</w:t>
      </w:r>
      <w:r w:rsidRPr="003103DB">
        <w:rPr>
          <w:rFonts w:cs="B Nazanin"/>
          <w:sz w:val="28"/>
          <w:szCs w:val="28"/>
          <w:rtl/>
        </w:rPr>
        <w:t xml:space="preserve"> می‌</w:t>
      </w:r>
      <w:r w:rsidRPr="003103DB">
        <w:rPr>
          <w:rFonts w:cs="B Nazanin" w:hint="eastAsia"/>
          <w:sz w:val="28"/>
          <w:szCs w:val="28"/>
          <w:rtl/>
        </w:rPr>
        <w:t>کند</w:t>
      </w:r>
      <w:r w:rsidRPr="003103DB">
        <w:rPr>
          <w:rFonts w:cs="B Nazanin"/>
          <w:sz w:val="28"/>
          <w:szCs w:val="28"/>
          <w:rtl/>
        </w:rPr>
        <w:t xml:space="preserve">. </w:t>
      </w:r>
      <w:r w:rsidRPr="003103DB">
        <w:rPr>
          <w:rFonts w:cs="B Nazanin" w:hint="eastAsia"/>
          <w:sz w:val="28"/>
          <w:szCs w:val="28"/>
          <w:rtl/>
        </w:rPr>
        <w:t>اهم</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ارزش</w:t>
      </w:r>
      <w:r w:rsidRPr="003103DB">
        <w:rPr>
          <w:rFonts w:cs="B Nazanin" w:hint="cs"/>
          <w:sz w:val="28"/>
          <w:szCs w:val="28"/>
          <w:rtl/>
        </w:rPr>
        <w:t>ی</w:t>
      </w:r>
      <w:r w:rsidRPr="003103DB">
        <w:rPr>
          <w:rFonts w:cs="B Nazanin" w:hint="eastAsia"/>
          <w:sz w:val="28"/>
          <w:szCs w:val="28"/>
          <w:rtl/>
        </w:rPr>
        <w:t>اب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مستمر</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ارائه</w:t>
      </w:r>
      <w:r w:rsidRPr="003103DB">
        <w:rPr>
          <w:rFonts w:cs="B Nazanin"/>
          <w:sz w:val="28"/>
          <w:szCs w:val="28"/>
          <w:rtl/>
        </w:rPr>
        <w:t xml:space="preserve"> </w:t>
      </w:r>
      <w:r w:rsidRPr="003103DB">
        <w:rPr>
          <w:rFonts w:cs="B Nazanin" w:hint="eastAsia"/>
          <w:sz w:val="28"/>
          <w:szCs w:val="28"/>
          <w:rtl/>
        </w:rPr>
        <w:t>بازخورد</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معلم</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طراح</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مناسب</w:t>
      </w:r>
      <w:r w:rsidRPr="003103DB">
        <w:rPr>
          <w:rFonts w:cs="B Nazanin"/>
          <w:sz w:val="28"/>
          <w:szCs w:val="28"/>
          <w:rtl/>
        </w:rPr>
        <w:t xml:space="preserve"> </w:t>
      </w:r>
      <w:r w:rsidRPr="003103DB">
        <w:rPr>
          <w:rFonts w:cs="B Nazanin" w:hint="eastAsia"/>
          <w:sz w:val="28"/>
          <w:szCs w:val="28"/>
          <w:rtl/>
        </w:rPr>
        <w:t>تر</w:t>
      </w:r>
      <w:r w:rsidRPr="003103DB">
        <w:rPr>
          <w:rFonts w:cs="B Nazanin"/>
          <w:sz w:val="28"/>
          <w:szCs w:val="28"/>
          <w:rtl/>
        </w:rPr>
        <w:t xml:space="preserve"> </w:t>
      </w:r>
      <w:r w:rsidRPr="003103DB">
        <w:rPr>
          <w:rFonts w:cs="B Nazanin" w:hint="eastAsia"/>
          <w:sz w:val="28"/>
          <w:szCs w:val="28"/>
          <w:rtl/>
        </w:rPr>
        <w:t>آموزش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معلمان</w:t>
      </w:r>
      <w:r w:rsidRPr="003103DB">
        <w:rPr>
          <w:rFonts w:cs="B Nazanin"/>
          <w:sz w:val="28"/>
          <w:szCs w:val="28"/>
          <w:rtl/>
        </w:rPr>
        <w:t xml:space="preserve"> </w:t>
      </w:r>
      <w:r w:rsidRPr="003103DB">
        <w:rPr>
          <w:rFonts w:cs="B Nazanin" w:hint="eastAsia"/>
          <w:sz w:val="28"/>
          <w:szCs w:val="28"/>
          <w:rtl/>
        </w:rPr>
        <w:t>نبا</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ارزش</w:t>
      </w:r>
      <w:r w:rsidRPr="003103DB">
        <w:rPr>
          <w:rFonts w:cs="B Nazanin" w:hint="cs"/>
          <w:sz w:val="28"/>
          <w:szCs w:val="28"/>
          <w:rtl/>
        </w:rPr>
        <w:t>ی</w:t>
      </w:r>
      <w:r w:rsidRPr="003103DB">
        <w:rPr>
          <w:rFonts w:cs="B Nazanin" w:hint="eastAsia"/>
          <w:sz w:val="28"/>
          <w:szCs w:val="28"/>
          <w:rtl/>
        </w:rPr>
        <w:t>اب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مستمر</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رتبه</w:t>
      </w:r>
      <w:r w:rsidRPr="003103DB">
        <w:rPr>
          <w:rFonts w:cs="B Nazanin"/>
          <w:sz w:val="28"/>
          <w:szCs w:val="28"/>
          <w:rtl/>
        </w:rPr>
        <w:t xml:space="preserve"> </w:t>
      </w:r>
      <w:r w:rsidRPr="003103DB">
        <w:rPr>
          <w:rFonts w:cs="B Nazanin" w:hint="eastAsia"/>
          <w:sz w:val="28"/>
          <w:szCs w:val="28"/>
          <w:rtl/>
        </w:rPr>
        <w:t>بند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دسته</w:t>
      </w:r>
      <w:r w:rsidRPr="003103DB">
        <w:rPr>
          <w:rFonts w:cs="B Nazanin"/>
          <w:sz w:val="28"/>
          <w:szCs w:val="28"/>
          <w:rtl/>
        </w:rPr>
        <w:t xml:space="preserve"> </w:t>
      </w:r>
      <w:r w:rsidRPr="003103DB">
        <w:rPr>
          <w:rFonts w:cs="B Nazanin" w:hint="eastAsia"/>
          <w:sz w:val="28"/>
          <w:szCs w:val="28"/>
          <w:rtl/>
        </w:rPr>
        <w:t>بند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استفاده</w:t>
      </w:r>
      <w:r w:rsidRPr="003103DB">
        <w:rPr>
          <w:rFonts w:cs="B Nazanin"/>
          <w:sz w:val="28"/>
          <w:szCs w:val="28"/>
          <w:rtl/>
        </w:rPr>
        <w:t xml:space="preserve"> </w:t>
      </w:r>
      <w:r w:rsidRPr="003103DB">
        <w:rPr>
          <w:rFonts w:cs="B Nazanin" w:hint="eastAsia"/>
          <w:sz w:val="28"/>
          <w:szCs w:val="28"/>
          <w:rtl/>
        </w:rPr>
        <w:t>کنند</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ناتوان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متهم</w:t>
      </w:r>
      <w:r w:rsidRPr="003103DB">
        <w:rPr>
          <w:rFonts w:cs="B Nazanin"/>
          <w:sz w:val="28"/>
          <w:szCs w:val="28"/>
          <w:rtl/>
        </w:rPr>
        <w:t xml:space="preserve"> </w:t>
      </w:r>
      <w:r w:rsidRPr="003103DB">
        <w:rPr>
          <w:rFonts w:cs="B Nazanin" w:hint="eastAsia"/>
          <w:sz w:val="28"/>
          <w:szCs w:val="28"/>
          <w:rtl/>
        </w:rPr>
        <w:t>کنند؛</w:t>
      </w:r>
      <w:r w:rsidRPr="003103DB">
        <w:rPr>
          <w:rFonts w:cs="B Nazanin"/>
          <w:sz w:val="28"/>
          <w:szCs w:val="28"/>
          <w:rtl/>
        </w:rPr>
        <w:t xml:space="preserve"> </w:t>
      </w:r>
      <w:r w:rsidRPr="003103DB">
        <w:rPr>
          <w:rFonts w:cs="B Nazanin" w:hint="eastAsia"/>
          <w:sz w:val="28"/>
          <w:szCs w:val="28"/>
          <w:rtl/>
        </w:rPr>
        <w:t>بلکه</w:t>
      </w:r>
      <w:r w:rsidRPr="003103DB">
        <w:rPr>
          <w:rFonts w:cs="B Nazanin"/>
          <w:sz w:val="28"/>
          <w:szCs w:val="28"/>
          <w:rtl/>
        </w:rPr>
        <w:t xml:space="preserve"> </w:t>
      </w:r>
      <w:r w:rsidRPr="003103DB">
        <w:rPr>
          <w:rFonts w:cs="B Nazanin" w:hint="eastAsia"/>
          <w:sz w:val="28"/>
          <w:szCs w:val="28"/>
          <w:rtl/>
        </w:rPr>
        <w:t>انجام</w:t>
      </w:r>
      <w:r w:rsidRPr="003103DB">
        <w:rPr>
          <w:rFonts w:cs="B Nazanin"/>
          <w:sz w:val="28"/>
          <w:szCs w:val="28"/>
          <w:rtl/>
        </w:rPr>
        <w:t xml:space="preserve"> </w:t>
      </w:r>
      <w:r w:rsidRPr="003103DB">
        <w:rPr>
          <w:rFonts w:cs="B Nazanin" w:hint="eastAsia"/>
          <w:sz w:val="28"/>
          <w:szCs w:val="28"/>
          <w:rtl/>
        </w:rPr>
        <w:t>ارزش</w:t>
      </w:r>
      <w:r w:rsidRPr="003103DB">
        <w:rPr>
          <w:rFonts w:cs="B Nazanin" w:hint="cs"/>
          <w:sz w:val="28"/>
          <w:szCs w:val="28"/>
          <w:rtl/>
        </w:rPr>
        <w:t>ی</w:t>
      </w:r>
      <w:r w:rsidRPr="003103DB">
        <w:rPr>
          <w:rFonts w:cs="B Nazanin" w:hint="eastAsia"/>
          <w:sz w:val="28"/>
          <w:szCs w:val="28"/>
          <w:rtl/>
        </w:rPr>
        <w:t>اب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مستمر</w:t>
      </w:r>
      <w:r w:rsidRPr="003103DB">
        <w:rPr>
          <w:rFonts w:cs="B Nazanin"/>
          <w:sz w:val="28"/>
          <w:szCs w:val="28"/>
          <w:rtl/>
        </w:rPr>
        <w:t xml:space="preserve"> </w:t>
      </w:r>
      <w:r w:rsidRPr="003103DB">
        <w:rPr>
          <w:rFonts w:cs="B Nazanin" w:hint="eastAsia"/>
          <w:sz w:val="28"/>
          <w:szCs w:val="28"/>
          <w:rtl/>
        </w:rPr>
        <w:t>با</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معلم</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w:t>
      </w:r>
      <w:r w:rsidRPr="003103DB">
        <w:rPr>
          <w:rFonts w:cs="B Nazanin"/>
          <w:sz w:val="28"/>
          <w:szCs w:val="28"/>
          <w:rtl/>
        </w:rPr>
        <w:t xml:space="preserve"> </w:t>
      </w:r>
      <w:r w:rsidRPr="003103DB">
        <w:rPr>
          <w:rFonts w:cs="B Nazanin" w:hint="eastAsia"/>
          <w:sz w:val="28"/>
          <w:szCs w:val="28"/>
          <w:rtl/>
        </w:rPr>
        <w:t>کمک</w:t>
      </w:r>
      <w:r w:rsidRPr="003103DB">
        <w:rPr>
          <w:rFonts w:cs="B Nazanin"/>
          <w:sz w:val="28"/>
          <w:szCs w:val="28"/>
          <w:rtl/>
        </w:rPr>
        <w:t xml:space="preserve"> </w:t>
      </w:r>
      <w:r w:rsidRPr="003103DB">
        <w:rPr>
          <w:rFonts w:cs="B Nazanin" w:hint="eastAsia"/>
          <w:sz w:val="28"/>
          <w:szCs w:val="28"/>
          <w:rtl/>
        </w:rPr>
        <w:t>کند</w:t>
      </w:r>
      <w:r w:rsidRPr="003103DB">
        <w:rPr>
          <w:rFonts w:cs="B Nazanin"/>
          <w:sz w:val="28"/>
          <w:szCs w:val="28"/>
          <w:rtl/>
        </w:rPr>
        <w:t xml:space="preserve"> </w:t>
      </w:r>
      <w:r w:rsidRPr="003103DB">
        <w:rPr>
          <w:rFonts w:cs="B Nazanin" w:hint="eastAsia"/>
          <w:sz w:val="28"/>
          <w:szCs w:val="28"/>
          <w:rtl/>
        </w:rPr>
        <w:t>تا</w:t>
      </w:r>
      <w:r w:rsidRPr="003103DB">
        <w:rPr>
          <w:rFonts w:cs="B Nazanin"/>
          <w:sz w:val="28"/>
          <w:szCs w:val="28"/>
          <w:rtl/>
        </w:rPr>
        <w:t xml:space="preserve"> </w:t>
      </w:r>
      <w:r w:rsidRPr="003103DB">
        <w:rPr>
          <w:rFonts w:cs="B Nazanin" w:hint="eastAsia"/>
          <w:sz w:val="28"/>
          <w:szCs w:val="28"/>
          <w:rtl/>
        </w:rPr>
        <w:t>بدانند</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چه</w:t>
      </w:r>
      <w:r w:rsidRPr="003103DB">
        <w:rPr>
          <w:rFonts w:cs="B Nazanin"/>
          <w:sz w:val="28"/>
          <w:szCs w:val="28"/>
          <w:rtl/>
        </w:rPr>
        <w:t xml:space="preserve"> </w:t>
      </w:r>
      <w:r w:rsidRPr="003103DB">
        <w:rPr>
          <w:rFonts w:cs="B Nazanin" w:hint="eastAsia"/>
          <w:sz w:val="28"/>
          <w:szCs w:val="28"/>
          <w:rtl/>
        </w:rPr>
        <w:t>مرحله</w:t>
      </w:r>
      <w:r w:rsidRPr="003103DB">
        <w:rPr>
          <w:rFonts w:cs="B Nazanin"/>
          <w:sz w:val="28"/>
          <w:szCs w:val="28"/>
          <w:rtl/>
        </w:rPr>
        <w:t xml:space="preserve">‌ای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پ</w:t>
      </w:r>
      <w:r w:rsidRPr="003103DB">
        <w:rPr>
          <w:rFonts w:cs="B Nazanin" w:hint="cs"/>
          <w:sz w:val="28"/>
          <w:szCs w:val="28"/>
          <w:rtl/>
        </w:rPr>
        <w:t>ی</w:t>
      </w:r>
      <w:r w:rsidRPr="003103DB">
        <w:rPr>
          <w:rFonts w:cs="B Nazanin" w:hint="eastAsia"/>
          <w:sz w:val="28"/>
          <w:szCs w:val="28"/>
          <w:rtl/>
        </w:rPr>
        <w:t>شرفت</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ادگ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قرار</w:t>
      </w:r>
      <w:r w:rsidRPr="003103DB">
        <w:rPr>
          <w:rFonts w:cs="B Nazanin"/>
          <w:sz w:val="28"/>
          <w:szCs w:val="28"/>
          <w:rtl/>
        </w:rPr>
        <w:t xml:space="preserve"> </w:t>
      </w:r>
      <w:r w:rsidRPr="003103DB">
        <w:rPr>
          <w:rFonts w:cs="B Nazanin" w:hint="eastAsia"/>
          <w:sz w:val="28"/>
          <w:szCs w:val="28"/>
          <w:rtl/>
        </w:rPr>
        <w:t>دارند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پ</w:t>
      </w:r>
      <w:r w:rsidRPr="003103DB">
        <w:rPr>
          <w:rFonts w:cs="B Nazanin" w:hint="cs"/>
          <w:sz w:val="28"/>
          <w:szCs w:val="28"/>
          <w:rtl/>
        </w:rPr>
        <w:t>ی</w:t>
      </w:r>
      <w:r w:rsidRPr="003103DB">
        <w:rPr>
          <w:rFonts w:cs="B Nazanin" w:hint="eastAsia"/>
          <w:sz w:val="28"/>
          <w:szCs w:val="28"/>
          <w:rtl/>
        </w:rPr>
        <w:t>شرفت</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شتر</w:t>
      </w:r>
      <w:r w:rsidRPr="003103DB">
        <w:rPr>
          <w:rFonts w:cs="B Nazanin"/>
          <w:sz w:val="28"/>
          <w:szCs w:val="28"/>
          <w:rtl/>
        </w:rPr>
        <w:t xml:space="preserve"> </w:t>
      </w:r>
      <w:r w:rsidRPr="003103DB">
        <w:rPr>
          <w:rFonts w:cs="B Nazanin" w:hint="eastAsia"/>
          <w:sz w:val="28"/>
          <w:szCs w:val="28"/>
          <w:rtl/>
        </w:rPr>
        <w:t>چه</w:t>
      </w:r>
      <w:r w:rsidRPr="003103DB">
        <w:rPr>
          <w:rFonts w:cs="B Nazanin"/>
          <w:sz w:val="28"/>
          <w:szCs w:val="28"/>
          <w:rtl/>
        </w:rPr>
        <w:t xml:space="preserve"> </w:t>
      </w:r>
      <w:r w:rsidRPr="003103DB">
        <w:rPr>
          <w:rFonts w:cs="B Nazanin" w:hint="eastAsia"/>
          <w:sz w:val="28"/>
          <w:szCs w:val="28"/>
          <w:rtl/>
        </w:rPr>
        <w:t>تمه</w:t>
      </w:r>
      <w:r w:rsidRPr="003103DB">
        <w:rPr>
          <w:rFonts w:cs="B Nazanin" w:hint="cs"/>
          <w:sz w:val="28"/>
          <w:szCs w:val="28"/>
          <w:rtl/>
        </w:rPr>
        <w:t>ی</w:t>
      </w:r>
      <w:r w:rsidRPr="003103DB">
        <w:rPr>
          <w:rFonts w:cs="B Nazanin" w:hint="eastAsia"/>
          <w:sz w:val="28"/>
          <w:szCs w:val="28"/>
          <w:rtl/>
        </w:rPr>
        <w:t>دات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با</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اند</w:t>
      </w:r>
      <w:r w:rsidRPr="003103DB">
        <w:rPr>
          <w:rFonts w:cs="B Nazanin" w:hint="cs"/>
          <w:sz w:val="28"/>
          <w:szCs w:val="28"/>
          <w:rtl/>
        </w:rPr>
        <w:t>ی</w:t>
      </w:r>
      <w:r w:rsidRPr="003103DB">
        <w:rPr>
          <w:rFonts w:cs="B Nazanin" w:hint="eastAsia"/>
          <w:sz w:val="28"/>
          <w:szCs w:val="28"/>
          <w:rtl/>
        </w:rPr>
        <w:t>ش</w:t>
      </w:r>
      <w:r w:rsidRPr="003103DB">
        <w:rPr>
          <w:rFonts w:cs="B Nazanin" w:hint="cs"/>
          <w:sz w:val="28"/>
          <w:szCs w:val="28"/>
          <w:rtl/>
        </w:rPr>
        <w:t>ی</w:t>
      </w:r>
      <w:r w:rsidRPr="003103DB">
        <w:rPr>
          <w:rFonts w:cs="B Nazanin" w:hint="eastAsia"/>
          <w:sz w:val="28"/>
          <w:szCs w:val="28"/>
          <w:rtl/>
        </w:rPr>
        <w:t>ده</w:t>
      </w:r>
      <w:r w:rsidRPr="003103DB">
        <w:rPr>
          <w:rFonts w:cs="B Nazanin"/>
          <w:sz w:val="28"/>
          <w:szCs w:val="28"/>
          <w:rtl/>
        </w:rPr>
        <w:t xml:space="preserve"> </w:t>
      </w:r>
      <w:r w:rsidRPr="003103DB">
        <w:rPr>
          <w:rFonts w:cs="B Nazanin" w:hint="eastAsia"/>
          <w:sz w:val="28"/>
          <w:szCs w:val="28"/>
          <w:rtl/>
        </w:rPr>
        <w:t>شود</w:t>
      </w:r>
      <w:r w:rsidRPr="003103DB">
        <w:rPr>
          <w:rFonts w:cs="B Nazanin" w:hint="cs"/>
          <w:sz w:val="28"/>
          <w:szCs w:val="28"/>
          <w:rtl/>
        </w:rPr>
        <w:t>.</w:t>
      </w:r>
    </w:p>
    <w:p w:rsidR="000622CE" w:rsidRPr="003103DB" w:rsidRDefault="000622CE" w:rsidP="000622CE">
      <w:pPr>
        <w:bidi/>
        <w:ind w:firstLine="720"/>
        <w:jc w:val="both"/>
        <w:rPr>
          <w:rFonts w:cs="B Nazanin"/>
          <w:sz w:val="28"/>
          <w:szCs w:val="28"/>
          <w:rtl/>
        </w:rPr>
      </w:pP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توجه</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ماه</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مهارت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درس</w:t>
      </w:r>
      <w:r w:rsidRPr="003103DB">
        <w:rPr>
          <w:rFonts w:cs="B Nazanin"/>
          <w:sz w:val="28"/>
          <w:szCs w:val="28"/>
          <w:rtl/>
        </w:rPr>
        <w:t xml:space="preserve"> </w:t>
      </w:r>
      <w:r w:rsidRPr="003103DB">
        <w:rPr>
          <w:rFonts w:cs="B Nazanin" w:hint="eastAsia"/>
          <w:sz w:val="28"/>
          <w:szCs w:val="28"/>
          <w:rtl/>
        </w:rPr>
        <w:t>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فراوان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تفاوت</w:t>
      </w:r>
      <w:r w:rsidRPr="003103DB">
        <w:rPr>
          <w:rFonts w:cs="B Nazanin"/>
          <w:sz w:val="28"/>
          <w:szCs w:val="28"/>
          <w:rtl/>
        </w:rPr>
        <w:t xml:space="preserve">‌های </w:t>
      </w:r>
      <w:r w:rsidRPr="003103DB">
        <w:rPr>
          <w:rFonts w:cs="B Nazanin" w:hint="eastAsia"/>
          <w:sz w:val="28"/>
          <w:szCs w:val="28"/>
          <w:rtl/>
        </w:rPr>
        <w:t>فرد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تجارب</w:t>
      </w:r>
      <w:r w:rsidRPr="003103DB">
        <w:rPr>
          <w:rFonts w:cs="B Nazanin"/>
          <w:sz w:val="28"/>
          <w:szCs w:val="28"/>
          <w:rtl/>
        </w:rPr>
        <w:t xml:space="preserve"> </w:t>
      </w:r>
      <w:r w:rsidRPr="003103DB">
        <w:rPr>
          <w:rFonts w:cs="B Nazanin" w:hint="eastAsia"/>
          <w:sz w:val="28"/>
          <w:szCs w:val="28"/>
          <w:rtl/>
        </w:rPr>
        <w:t>پ</w:t>
      </w:r>
      <w:r w:rsidRPr="003103DB">
        <w:rPr>
          <w:rFonts w:cs="B Nazanin" w:hint="cs"/>
          <w:sz w:val="28"/>
          <w:szCs w:val="28"/>
          <w:rtl/>
        </w:rPr>
        <w:t>ی</w:t>
      </w:r>
      <w:r w:rsidRPr="003103DB">
        <w:rPr>
          <w:rFonts w:cs="B Nazanin" w:hint="eastAsia"/>
          <w:sz w:val="28"/>
          <w:szCs w:val="28"/>
          <w:rtl/>
        </w:rPr>
        <w:t>ش</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فرا</w:t>
      </w:r>
      <w:r w:rsidRPr="003103DB">
        <w:rPr>
          <w:rFonts w:cs="B Nazanin" w:hint="cs"/>
          <w:sz w:val="28"/>
          <w:szCs w:val="28"/>
          <w:rtl/>
        </w:rPr>
        <w:t>ی</w:t>
      </w:r>
      <w:r w:rsidRPr="003103DB">
        <w:rPr>
          <w:rFonts w:cs="B Nazanin" w:hint="eastAsia"/>
          <w:sz w:val="28"/>
          <w:szCs w:val="28"/>
          <w:rtl/>
        </w:rPr>
        <w:t>ند</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ادگ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نقش</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اهم</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ارزش</w:t>
      </w:r>
      <w:r w:rsidRPr="003103DB">
        <w:rPr>
          <w:rFonts w:cs="B Nazanin" w:hint="cs"/>
          <w:sz w:val="28"/>
          <w:szCs w:val="28"/>
          <w:rtl/>
        </w:rPr>
        <w:t>ی</w:t>
      </w:r>
      <w:r w:rsidRPr="003103DB">
        <w:rPr>
          <w:rFonts w:cs="B Nazanin" w:hint="eastAsia"/>
          <w:sz w:val="28"/>
          <w:szCs w:val="28"/>
          <w:rtl/>
        </w:rPr>
        <w:t>اب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مستمر</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درس،</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ش</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سا</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ارزش</w:t>
      </w:r>
      <w:r w:rsidRPr="003103DB">
        <w:rPr>
          <w:rFonts w:cs="B Nazanin" w:hint="cs"/>
          <w:sz w:val="28"/>
          <w:szCs w:val="28"/>
          <w:rtl/>
        </w:rPr>
        <w:t>ی</w:t>
      </w:r>
      <w:r w:rsidRPr="003103DB">
        <w:rPr>
          <w:rFonts w:cs="B Nazanin" w:hint="eastAsia"/>
          <w:sz w:val="28"/>
          <w:szCs w:val="28"/>
          <w:rtl/>
        </w:rPr>
        <w:t>اب</w:t>
      </w:r>
      <w:r w:rsidRPr="003103DB">
        <w:rPr>
          <w:rFonts w:cs="B Nazanin" w:hint="cs"/>
          <w:sz w:val="28"/>
          <w:szCs w:val="28"/>
          <w:rtl/>
        </w:rPr>
        <w:t>ی</w:t>
      </w:r>
      <w:r w:rsidRPr="003103DB">
        <w:rPr>
          <w:rFonts w:cs="B Nazanin"/>
          <w:sz w:val="28"/>
          <w:szCs w:val="28"/>
          <w:rtl/>
        </w:rPr>
        <w:t xml:space="preserve">‌ها </w:t>
      </w:r>
      <w:r w:rsidRPr="003103DB">
        <w:rPr>
          <w:rFonts w:cs="B Nazanin" w:hint="eastAsia"/>
          <w:sz w:val="28"/>
          <w:szCs w:val="28"/>
          <w:rtl/>
        </w:rPr>
        <w:t>خواهد</w:t>
      </w:r>
      <w:r w:rsidRPr="003103DB">
        <w:rPr>
          <w:rFonts w:cs="B Nazanin"/>
          <w:sz w:val="28"/>
          <w:szCs w:val="28"/>
          <w:rtl/>
        </w:rPr>
        <w:t xml:space="preserve"> </w:t>
      </w:r>
      <w:r w:rsidRPr="003103DB">
        <w:rPr>
          <w:rFonts w:cs="B Nazanin" w:hint="eastAsia"/>
          <w:sz w:val="28"/>
          <w:szCs w:val="28"/>
          <w:rtl/>
        </w:rPr>
        <w:t>بود</w:t>
      </w:r>
      <w:r w:rsidRPr="003103DB">
        <w:rPr>
          <w:rFonts w:cs="B Nazanin" w:hint="cs"/>
          <w:sz w:val="28"/>
          <w:szCs w:val="28"/>
          <w:rtl/>
        </w:rPr>
        <w:t>.</w:t>
      </w:r>
    </w:p>
    <w:p w:rsidR="000622CE" w:rsidRPr="003103DB" w:rsidRDefault="000622CE" w:rsidP="000622CE">
      <w:pPr>
        <w:bidi/>
        <w:jc w:val="both"/>
        <w:rPr>
          <w:rFonts w:cs="B Nazanin"/>
          <w:sz w:val="28"/>
          <w:szCs w:val="28"/>
        </w:rPr>
      </w:pP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b/>
          <w:bCs/>
          <w:sz w:val="28"/>
          <w:szCs w:val="28"/>
          <w:rtl/>
        </w:rPr>
      </w:pPr>
      <w:r w:rsidRPr="003103DB">
        <w:rPr>
          <w:rFonts w:cs="B Nazanin" w:hint="eastAsia"/>
          <w:b/>
          <w:bCs/>
          <w:sz w:val="28"/>
          <w:szCs w:val="28"/>
          <w:rtl/>
        </w:rPr>
        <w:lastRenderedPageBreak/>
        <w:t>مراحل</w:t>
      </w:r>
      <w:r w:rsidRPr="003103DB">
        <w:rPr>
          <w:rFonts w:cs="B Nazanin"/>
          <w:b/>
          <w:bCs/>
          <w:sz w:val="28"/>
          <w:szCs w:val="28"/>
          <w:rtl/>
        </w:rPr>
        <w:t xml:space="preserve"> </w:t>
      </w:r>
      <w:r w:rsidRPr="003103DB">
        <w:rPr>
          <w:rFonts w:cs="B Nazanin" w:hint="eastAsia"/>
          <w:b/>
          <w:bCs/>
          <w:sz w:val="28"/>
          <w:szCs w:val="28"/>
          <w:rtl/>
        </w:rPr>
        <w:t>ارز</w:t>
      </w:r>
      <w:r w:rsidRPr="003103DB">
        <w:rPr>
          <w:rFonts w:cs="B Nazanin" w:hint="cs"/>
          <w:b/>
          <w:bCs/>
          <w:sz w:val="28"/>
          <w:szCs w:val="28"/>
          <w:rtl/>
        </w:rPr>
        <w:t>ی</w:t>
      </w:r>
      <w:r w:rsidRPr="003103DB">
        <w:rPr>
          <w:rFonts w:cs="B Nazanin" w:hint="eastAsia"/>
          <w:b/>
          <w:bCs/>
          <w:sz w:val="28"/>
          <w:szCs w:val="28"/>
          <w:rtl/>
        </w:rPr>
        <w:t>اب</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مستمر</w:t>
      </w:r>
      <w:r w:rsidRPr="003103DB">
        <w:rPr>
          <w:rFonts w:cs="B Nazanin"/>
          <w:b/>
          <w:bCs/>
          <w:sz w:val="28"/>
          <w:szCs w:val="28"/>
          <w:rtl/>
        </w:rPr>
        <w:t xml:space="preserve">: </w:t>
      </w:r>
    </w:p>
    <w:p w:rsidR="000622CE" w:rsidRPr="003103DB" w:rsidRDefault="000622CE" w:rsidP="000622CE">
      <w:pPr>
        <w:pStyle w:val="ListParagraph"/>
        <w:numPr>
          <w:ilvl w:val="0"/>
          <w:numId w:val="75"/>
        </w:numPr>
        <w:bidi/>
        <w:jc w:val="both"/>
        <w:rPr>
          <w:rFonts w:cs="B Nazanin"/>
          <w:sz w:val="28"/>
          <w:szCs w:val="28"/>
        </w:rPr>
      </w:pPr>
      <w:r w:rsidRPr="003103DB">
        <w:rPr>
          <w:rFonts w:cs="B Nazanin" w:hint="eastAsia"/>
          <w:sz w:val="28"/>
          <w:szCs w:val="28"/>
          <w:rtl/>
        </w:rPr>
        <w:t>اهداف</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انتظارات</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ادگ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هر</w:t>
      </w:r>
      <w:r w:rsidRPr="003103DB">
        <w:rPr>
          <w:rFonts w:cs="B Nazanin"/>
          <w:sz w:val="28"/>
          <w:szCs w:val="28"/>
          <w:rtl/>
        </w:rPr>
        <w:t xml:space="preserve"> </w:t>
      </w:r>
      <w:r w:rsidRPr="003103DB">
        <w:rPr>
          <w:rFonts w:cs="B Nazanin" w:hint="eastAsia"/>
          <w:sz w:val="28"/>
          <w:szCs w:val="28"/>
          <w:rtl/>
        </w:rPr>
        <w:t>موضوع</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خوب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دقت،</w:t>
      </w:r>
      <w:r w:rsidRPr="003103DB">
        <w:rPr>
          <w:rFonts w:cs="B Nazanin"/>
          <w:sz w:val="28"/>
          <w:szCs w:val="28"/>
          <w:rtl/>
        </w:rPr>
        <w:t xml:space="preserve"> </w:t>
      </w:r>
      <w:r w:rsidRPr="003103DB">
        <w:rPr>
          <w:rFonts w:cs="B Nazanin" w:hint="eastAsia"/>
          <w:sz w:val="28"/>
          <w:szCs w:val="28"/>
          <w:rtl/>
        </w:rPr>
        <w:t>مد</w:t>
      </w:r>
      <w:r w:rsidRPr="003103DB">
        <w:rPr>
          <w:rFonts w:cs="B Nazanin"/>
          <w:sz w:val="28"/>
          <w:szCs w:val="28"/>
          <w:rtl/>
        </w:rPr>
        <w:t xml:space="preserve"> </w:t>
      </w:r>
      <w:r w:rsidRPr="003103DB">
        <w:rPr>
          <w:rFonts w:cs="B Nazanin" w:hint="eastAsia"/>
          <w:sz w:val="28"/>
          <w:szCs w:val="28"/>
          <w:rtl/>
        </w:rPr>
        <w:t>نظر</w:t>
      </w:r>
      <w:r w:rsidRPr="003103DB">
        <w:rPr>
          <w:rFonts w:cs="B Nazanin"/>
          <w:sz w:val="28"/>
          <w:szCs w:val="28"/>
          <w:rtl/>
        </w:rPr>
        <w:t xml:space="preserve"> </w:t>
      </w:r>
      <w:r w:rsidRPr="003103DB">
        <w:rPr>
          <w:rFonts w:cs="B Nazanin" w:hint="eastAsia"/>
          <w:sz w:val="28"/>
          <w:szCs w:val="28"/>
          <w:rtl/>
        </w:rPr>
        <w:t>قرار</w:t>
      </w:r>
      <w:r w:rsidRPr="003103DB">
        <w:rPr>
          <w:rFonts w:cs="B Nazanin"/>
          <w:sz w:val="28"/>
          <w:szCs w:val="28"/>
          <w:rtl/>
        </w:rPr>
        <w:t xml:space="preserve"> </w:t>
      </w:r>
      <w:r w:rsidRPr="003103DB">
        <w:rPr>
          <w:rFonts w:cs="B Nazanin" w:hint="eastAsia"/>
          <w:sz w:val="28"/>
          <w:szCs w:val="28"/>
          <w:rtl/>
        </w:rPr>
        <w:t>ده</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 </w:t>
      </w:r>
    </w:p>
    <w:p w:rsidR="000622CE" w:rsidRPr="003103DB" w:rsidRDefault="000622CE" w:rsidP="000622CE">
      <w:pPr>
        <w:pStyle w:val="ListParagraph"/>
        <w:numPr>
          <w:ilvl w:val="0"/>
          <w:numId w:val="75"/>
        </w:numPr>
        <w:bidi/>
        <w:jc w:val="both"/>
        <w:rPr>
          <w:rFonts w:cs="B Nazanin"/>
          <w:sz w:val="28"/>
          <w:szCs w:val="28"/>
        </w:rPr>
      </w:pPr>
      <w:r w:rsidRPr="003103DB">
        <w:rPr>
          <w:rFonts w:cs="B Nazanin" w:hint="eastAsia"/>
          <w:sz w:val="28"/>
          <w:szCs w:val="28"/>
          <w:rtl/>
        </w:rPr>
        <w:t>انواع</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cs"/>
          <w:sz w:val="28"/>
          <w:szCs w:val="28"/>
          <w:rtl/>
        </w:rPr>
        <w:t>ی</w:t>
      </w:r>
      <w:r w:rsidRPr="003103DB">
        <w:rPr>
          <w:rFonts w:cs="B Nazanin" w:hint="eastAsia"/>
          <w:sz w:val="28"/>
          <w:szCs w:val="28"/>
          <w:rtl/>
        </w:rPr>
        <w:t>ادگ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هر</w:t>
      </w:r>
      <w:r w:rsidRPr="003103DB">
        <w:rPr>
          <w:rFonts w:cs="B Nazanin"/>
          <w:sz w:val="28"/>
          <w:szCs w:val="28"/>
          <w:rtl/>
        </w:rPr>
        <w:t xml:space="preserve"> </w:t>
      </w:r>
      <w:r w:rsidRPr="003103DB">
        <w:rPr>
          <w:rFonts w:cs="B Nazanin" w:hint="eastAsia"/>
          <w:sz w:val="28"/>
          <w:szCs w:val="28"/>
          <w:rtl/>
        </w:rPr>
        <w:t>درس</w:t>
      </w:r>
      <w:r w:rsidRPr="003103DB">
        <w:rPr>
          <w:rFonts w:cs="B Nazanin"/>
          <w:sz w:val="28"/>
          <w:szCs w:val="28"/>
          <w:rtl/>
        </w:rPr>
        <w:t xml:space="preserve"> </w:t>
      </w:r>
      <w:r w:rsidRPr="003103DB">
        <w:rPr>
          <w:rFonts w:cs="B Nazanin" w:hint="eastAsia"/>
          <w:sz w:val="28"/>
          <w:szCs w:val="28"/>
          <w:rtl/>
        </w:rPr>
        <w:t>دسته</w:t>
      </w:r>
      <w:r w:rsidRPr="003103DB">
        <w:rPr>
          <w:rFonts w:cs="B Nazanin"/>
          <w:sz w:val="28"/>
          <w:szCs w:val="28"/>
          <w:rtl/>
        </w:rPr>
        <w:t xml:space="preserve"> </w:t>
      </w:r>
      <w:r w:rsidRPr="003103DB">
        <w:rPr>
          <w:rFonts w:cs="B Nazanin" w:hint="eastAsia"/>
          <w:sz w:val="28"/>
          <w:szCs w:val="28"/>
          <w:rtl/>
        </w:rPr>
        <w:t>بند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کن</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توجه</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رو</w:t>
      </w:r>
      <w:r w:rsidRPr="003103DB">
        <w:rPr>
          <w:rFonts w:cs="B Nazanin" w:hint="cs"/>
          <w:sz w:val="28"/>
          <w:szCs w:val="28"/>
          <w:rtl/>
        </w:rPr>
        <w:t>ی</w:t>
      </w:r>
      <w:r w:rsidRPr="003103DB">
        <w:rPr>
          <w:rFonts w:cs="B Nazanin" w:hint="eastAsia"/>
          <w:sz w:val="28"/>
          <w:szCs w:val="28"/>
          <w:rtl/>
        </w:rPr>
        <w:t>کرد</w:t>
      </w:r>
      <w:r w:rsidRPr="003103DB">
        <w:rPr>
          <w:rFonts w:cs="B Nazanin"/>
          <w:sz w:val="28"/>
          <w:szCs w:val="28"/>
          <w:rtl/>
        </w:rPr>
        <w:t xml:space="preserve"> </w:t>
      </w:r>
      <w:r w:rsidRPr="003103DB">
        <w:rPr>
          <w:rFonts w:cs="B Nazanin" w:hint="eastAsia"/>
          <w:sz w:val="28"/>
          <w:szCs w:val="28"/>
          <w:rtl/>
        </w:rPr>
        <w:t>آموزش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درس،</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cs"/>
          <w:sz w:val="28"/>
          <w:szCs w:val="28"/>
          <w:rtl/>
        </w:rPr>
        <w:t>ی</w:t>
      </w:r>
      <w:r w:rsidRPr="003103DB">
        <w:rPr>
          <w:rFonts w:cs="B Nazanin" w:hint="eastAsia"/>
          <w:sz w:val="28"/>
          <w:szCs w:val="28"/>
          <w:rtl/>
        </w:rPr>
        <w:t>ادگ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می‌</w:t>
      </w:r>
      <w:r w:rsidRPr="003103DB">
        <w:rPr>
          <w:rFonts w:cs="B Nazanin" w:hint="eastAsia"/>
          <w:sz w:val="28"/>
          <w:szCs w:val="28"/>
          <w:rtl/>
        </w:rPr>
        <w:t>تواند</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دسته</w:t>
      </w:r>
      <w:r w:rsidRPr="003103DB">
        <w:rPr>
          <w:rFonts w:cs="B Nazanin"/>
          <w:sz w:val="28"/>
          <w:szCs w:val="28"/>
          <w:rtl/>
        </w:rPr>
        <w:t xml:space="preserve">‌های </w:t>
      </w:r>
      <w:r w:rsidRPr="003103DB">
        <w:rPr>
          <w:rFonts w:cs="B Nazanin" w:hint="eastAsia"/>
          <w:sz w:val="28"/>
          <w:szCs w:val="28"/>
          <w:rtl/>
        </w:rPr>
        <w:t>ز</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تقس</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w:t>
      </w:r>
      <w:r w:rsidRPr="003103DB">
        <w:rPr>
          <w:rFonts w:cs="B Nazanin" w:hint="eastAsia"/>
          <w:sz w:val="28"/>
          <w:szCs w:val="28"/>
          <w:rtl/>
        </w:rPr>
        <w:t>شود</w:t>
      </w:r>
      <w:r w:rsidRPr="003103DB">
        <w:rPr>
          <w:rFonts w:cs="B Nazanin"/>
          <w:sz w:val="28"/>
          <w:szCs w:val="28"/>
          <w:rtl/>
        </w:rPr>
        <w:t xml:space="preserve">: </w:t>
      </w:r>
    </w:p>
    <w:p w:rsidR="000622CE" w:rsidRPr="003103DB" w:rsidRDefault="000622CE" w:rsidP="000622CE">
      <w:pPr>
        <w:bidi/>
        <w:ind w:left="1080"/>
        <w:jc w:val="both"/>
        <w:rPr>
          <w:rFonts w:cs="B Nazanin"/>
          <w:sz w:val="28"/>
          <w:szCs w:val="28"/>
        </w:rPr>
      </w:pPr>
      <w:r w:rsidRPr="003103DB">
        <w:rPr>
          <w:rFonts w:cs="B Nazanin" w:hint="eastAsia"/>
          <w:sz w:val="28"/>
          <w:szCs w:val="28"/>
          <w:rtl/>
        </w:rPr>
        <w:t>الف</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داخل</w:t>
      </w:r>
      <w:r w:rsidRPr="003103DB">
        <w:rPr>
          <w:rFonts w:cs="B Nazanin"/>
          <w:sz w:val="28"/>
          <w:szCs w:val="28"/>
          <w:rtl/>
        </w:rPr>
        <w:t xml:space="preserve"> </w:t>
      </w:r>
      <w:r w:rsidRPr="003103DB">
        <w:rPr>
          <w:rFonts w:cs="B Nazanin" w:hint="eastAsia"/>
          <w:sz w:val="28"/>
          <w:szCs w:val="28"/>
          <w:rtl/>
        </w:rPr>
        <w:t>مدرسه</w:t>
      </w:r>
      <w:r w:rsidRPr="003103DB">
        <w:rPr>
          <w:rFonts w:cs="B Nazanin"/>
          <w:sz w:val="28"/>
          <w:szCs w:val="28"/>
          <w:rtl/>
        </w:rPr>
        <w:t xml:space="preserve"> </w:t>
      </w:r>
      <w:r w:rsidRPr="003103DB">
        <w:rPr>
          <w:rFonts w:cs="B Nazanin"/>
          <w:sz w:val="28"/>
          <w:szCs w:val="28"/>
          <w:rtl/>
        </w:rPr>
        <w:tab/>
      </w:r>
    </w:p>
    <w:p w:rsidR="000622CE" w:rsidRPr="003103DB" w:rsidRDefault="000622CE" w:rsidP="000622CE">
      <w:pPr>
        <w:bidi/>
        <w:ind w:left="1080"/>
        <w:jc w:val="both"/>
        <w:rPr>
          <w:rFonts w:cs="B Nazanin"/>
          <w:sz w:val="28"/>
          <w:szCs w:val="28"/>
          <w:rtl/>
        </w:rPr>
      </w:pPr>
      <w:r w:rsidRPr="003103DB">
        <w:rPr>
          <w:rFonts w:cs="B Nazanin" w:hint="eastAsia"/>
          <w:sz w:val="28"/>
          <w:szCs w:val="28"/>
          <w:rtl/>
        </w:rPr>
        <w:t>ب</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خارج</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مدرسه</w:t>
      </w:r>
    </w:p>
    <w:p w:rsidR="000622CE" w:rsidRPr="003103DB" w:rsidRDefault="000622CE" w:rsidP="000622CE">
      <w:pPr>
        <w:pStyle w:val="ListParagraph"/>
        <w:numPr>
          <w:ilvl w:val="0"/>
          <w:numId w:val="75"/>
        </w:numPr>
        <w:bidi/>
        <w:jc w:val="both"/>
        <w:rPr>
          <w:rFonts w:cs="B Nazanin"/>
          <w:sz w:val="28"/>
          <w:szCs w:val="28"/>
        </w:rPr>
      </w:pPr>
      <w:r w:rsidRPr="003103DB">
        <w:rPr>
          <w:rFonts w:cs="B Nazanin" w:hint="eastAsia"/>
          <w:sz w:val="28"/>
          <w:szCs w:val="28"/>
          <w:rtl/>
        </w:rPr>
        <w:t>ش</w:t>
      </w:r>
      <w:r w:rsidRPr="003103DB">
        <w:rPr>
          <w:rFonts w:cs="B Nazanin" w:hint="cs"/>
          <w:sz w:val="28"/>
          <w:szCs w:val="28"/>
          <w:rtl/>
        </w:rPr>
        <w:t>ی</w:t>
      </w:r>
      <w:r w:rsidRPr="003103DB">
        <w:rPr>
          <w:rFonts w:cs="B Nazanin" w:hint="eastAsia"/>
          <w:sz w:val="28"/>
          <w:szCs w:val="28"/>
          <w:rtl/>
        </w:rPr>
        <w:t>وه</w:t>
      </w:r>
      <w:r w:rsidRPr="003103DB">
        <w:rPr>
          <w:rFonts w:cs="B Nazanin"/>
          <w:sz w:val="28"/>
          <w:szCs w:val="28"/>
          <w:rtl/>
        </w:rPr>
        <w:t xml:space="preserve">‌ها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ابزار</w:t>
      </w:r>
      <w:r w:rsidRPr="003103DB">
        <w:rPr>
          <w:rFonts w:cs="B Nazanin"/>
          <w:sz w:val="28"/>
          <w:szCs w:val="28"/>
          <w:rtl/>
        </w:rPr>
        <w:t xml:space="preserve"> </w:t>
      </w:r>
      <w:r w:rsidRPr="003103DB">
        <w:rPr>
          <w:rFonts w:cs="B Nazanin" w:hint="eastAsia"/>
          <w:sz w:val="28"/>
          <w:szCs w:val="28"/>
          <w:rtl/>
        </w:rPr>
        <w:t>سنجش</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اندازه</w:t>
      </w:r>
      <w:r w:rsidRPr="003103DB">
        <w:rPr>
          <w:rFonts w:cs="B Nazanin"/>
          <w:sz w:val="28"/>
          <w:szCs w:val="28"/>
          <w:rtl/>
        </w:rPr>
        <w:t xml:space="preserve"> </w:t>
      </w:r>
      <w:r w:rsidRPr="003103DB">
        <w:rPr>
          <w:rFonts w:cs="B Nazanin" w:hint="eastAsia"/>
          <w:sz w:val="28"/>
          <w:szCs w:val="28"/>
          <w:rtl/>
        </w:rPr>
        <w:t>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هر</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طور</w:t>
      </w:r>
      <w:r w:rsidRPr="003103DB">
        <w:rPr>
          <w:rFonts w:cs="B Nazanin"/>
          <w:sz w:val="28"/>
          <w:szCs w:val="28"/>
          <w:rtl/>
        </w:rPr>
        <w:t xml:space="preserve"> </w:t>
      </w:r>
      <w:r w:rsidRPr="003103DB">
        <w:rPr>
          <w:rFonts w:cs="B Nazanin" w:hint="eastAsia"/>
          <w:sz w:val="28"/>
          <w:szCs w:val="28"/>
          <w:rtl/>
        </w:rPr>
        <w:t>مناسب</w:t>
      </w:r>
      <w:r w:rsidRPr="003103DB">
        <w:rPr>
          <w:rFonts w:cs="B Nazanin"/>
          <w:sz w:val="28"/>
          <w:szCs w:val="28"/>
          <w:rtl/>
        </w:rPr>
        <w:t xml:space="preserve"> </w:t>
      </w:r>
      <w:r w:rsidRPr="003103DB">
        <w:rPr>
          <w:rFonts w:cs="B Nazanin" w:hint="eastAsia"/>
          <w:sz w:val="28"/>
          <w:szCs w:val="28"/>
          <w:rtl/>
        </w:rPr>
        <w:t>انتخاب</w:t>
      </w:r>
      <w:r w:rsidRPr="003103DB">
        <w:rPr>
          <w:rFonts w:cs="B Nazanin"/>
          <w:sz w:val="28"/>
          <w:szCs w:val="28"/>
          <w:rtl/>
        </w:rPr>
        <w:t xml:space="preserve"> </w:t>
      </w:r>
      <w:r w:rsidRPr="003103DB">
        <w:rPr>
          <w:rFonts w:cs="B Nazanin" w:hint="eastAsia"/>
          <w:sz w:val="28"/>
          <w:szCs w:val="28"/>
          <w:rtl/>
        </w:rPr>
        <w:t>کن</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p>
    <w:p w:rsidR="000622CE" w:rsidRPr="003103DB" w:rsidRDefault="000622CE" w:rsidP="000622CE">
      <w:pPr>
        <w:pStyle w:val="ListParagraph"/>
        <w:numPr>
          <w:ilvl w:val="0"/>
          <w:numId w:val="75"/>
        </w:numPr>
        <w:bidi/>
        <w:jc w:val="both"/>
        <w:rPr>
          <w:rFonts w:cs="B Nazanin"/>
          <w:sz w:val="28"/>
          <w:szCs w:val="28"/>
        </w:rPr>
      </w:pPr>
      <w:r w:rsidRPr="003103DB">
        <w:rPr>
          <w:rFonts w:cs="B Nazanin" w:hint="eastAsia"/>
          <w:sz w:val="28"/>
          <w:szCs w:val="28"/>
          <w:rtl/>
        </w:rPr>
        <w:t>اطلاعات</w:t>
      </w:r>
      <w:r w:rsidRPr="003103DB">
        <w:rPr>
          <w:rFonts w:cs="B Nazanin"/>
          <w:sz w:val="28"/>
          <w:szCs w:val="28"/>
          <w:rtl/>
        </w:rPr>
        <w:t xml:space="preserve"> </w:t>
      </w:r>
      <w:r w:rsidRPr="003103DB">
        <w:rPr>
          <w:rFonts w:cs="B Nazanin" w:hint="eastAsia"/>
          <w:sz w:val="28"/>
          <w:szCs w:val="28"/>
          <w:rtl/>
        </w:rPr>
        <w:t>جمع</w:t>
      </w:r>
      <w:r w:rsidRPr="003103DB">
        <w:rPr>
          <w:rFonts w:cs="B Nazanin"/>
          <w:sz w:val="28"/>
          <w:szCs w:val="28"/>
          <w:rtl/>
        </w:rPr>
        <w:t xml:space="preserve"> </w:t>
      </w:r>
      <w:r w:rsidRPr="003103DB">
        <w:rPr>
          <w:rFonts w:cs="B Nazanin" w:hint="eastAsia"/>
          <w:sz w:val="28"/>
          <w:szCs w:val="28"/>
          <w:rtl/>
        </w:rPr>
        <w:t>آور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شده</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بررس</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جمع</w:t>
      </w:r>
      <w:r w:rsidRPr="003103DB">
        <w:rPr>
          <w:rFonts w:cs="B Nazanin"/>
          <w:sz w:val="28"/>
          <w:szCs w:val="28"/>
          <w:rtl/>
        </w:rPr>
        <w:t xml:space="preserve"> </w:t>
      </w:r>
      <w:r w:rsidRPr="003103DB">
        <w:rPr>
          <w:rFonts w:cs="B Nazanin" w:hint="eastAsia"/>
          <w:sz w:val="28"/>
          <w:szCs w:val="28"/>
          <w:rtl/>
        </w:rPr>
        <w:t>بند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کن</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کمک</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رفع</w:t>
      </w:r>
      <w:r w:rsidRPr="003103DB">
        <w:rPr>
          <w:rFonts w:cs="B Nazanin"/>
          <w:sz w:val="28"/>
          <w:szCs w:val="28"/>
          <w:rtl/>
        </w:rPr>
        <w:t xml:space="preserve"> </w:t>
      </w:r>
      <w:r w:rsidRPr="003103DB">
        <w:rPr>
          <w:rFonts w:cs="B Nazanin" w:hint="eastAsia"/>
          <w:sz w:val="28"/>
          <w:szCs w:val="28"/>
          <w:rtl/>
        </w:rPr>
        <w:t>نقا</w:t>
      </w:r>
      <w:r w:rsidRPr="003103DB">
        <w:rPr>
          <w:rFonts w:cs="B Nazanin" w:hint="cs"/>
          <w:sz w:val="28"/>
          <w:szCs w:val="28"/>
          <w:rtl/>
        </w:rPr>
        <w:t>ی</w:t>
      </w:r>
      <w:r w:rsidRPr="003103DB">
        <w:rPr>
          <w:rFonts w:cs="B Nazanin" w:hint="eastAsia"/>
          <w:sz w:val="28"/>
          <w:szCs w:val="28"/>
          <w:rtl/>
        </w:rPr>
        <w:t>ص</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ورود</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مرحله</w:t>
      </w:r>
      <w:r w:rsidRPr="003103DB">
        <w:rPr>
          <w:rFonts w:cs="B Nazanin"/>
          <w:sz w:val="28"/>
          <w:szCs w:val="28"/>
          <w:rtl/>
        </w:rPr>
        <w:t xml:space="preserve"> </w:t>
      </w:r>
      <w:r w:rsidRPr="003103DB">
        <w:rPr>
          <w:rFonts w:cs="B Nazanin" w:hint="eastAsia"/>
          <w:sz w:val="28"/>
          <w:szCs w:val="28"/>
          <w:rtl/>
        </w:rPr>
        <w:t>بعد</w:t>
      </w:r>
      <w:r w:rsidRPr="003103DB">
        <w:rPr>
          <w:rFonts w:cs="B Nazanin"/>
          <w:sz w:val="28"/>
          <w:szCs w:val="28"/>
          <w:rtl/>
        </w:rPr>
        <w:t xml:space="preserve"> </w:t>
      </w:r>
      <w:r w:rsidRPr="003103DB">
        <w:rPr>
          <w:rFonts w:cs="B Nazanin" w:hint="eastAsia"/>
          <w:sz w:val="28"/>
          <w:szCs w:val="28"/>
          <w:rtl/>
        </w:rPr>
        <w:t>آموزش</w:t>
      </w:r>
      <w:r w:rsidRPr="003103DB">
        <w:rPr>
          <w:rFonts w:cs="B Nazanin"/>
          <w:sz w:val="28"/>
          <w:szCs w:val="28"/>
          <w:rtl/>
        </w:rPr>
        <w:t xml:space="preserve"> </w:t>
      </w:r>
      <w:r w:rsidRPr="003103DB">
        <w:rPr>
          <w:rFonts w:cs="B Nazanin" w:hint="eastAsia"/>
          <w:sz w:val="28"/>
          <w:szCs w:val="28"/>
          <w:rtl/>
        </w:rPr>
        <w:t>تصم</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w:t>
      </w:r>
      <w:r w:rsidRPr="003103DB">
        <w:rPr>
          <w:rFonts w:cs="B Nazanin" w:hint="eastAsia"/>
          <w:sz w:val="28"/>
          <w:szCs w:val="28"/>
          <w:rtl/>
        </w:rPr>
        <w:t>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کن</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w:t>
      </w:r>
    </w:p>
    <w:p w:rsidR="000622CE" w:rsidRPr="003103DB" w:rsidRDefault="000622CE" w:rsidP="000622CE">
      <w:pPr>
        <w:pStyle w:val="ListParagraph"/>
        <w:numPr>
          <w:ilvl w:val="0"/>
          <w:numId w:val="75"/>
        </w:numPr>
        <w:bidi/>
        <w:jc w:val="both"/>
        <w:rPr>
          <w:rFonts w:cs="B Nazanin"/>
          <w:sz w:val="28"/>
          <w:szCs w:val="28"/>
        </w:rPr>
      </w:pPr>
      <w:r w:rsidRPr="003103DB">
        <w:rPr>
          <w:rFonts w:cs="B Nazanin" w:hint="eastAsia"/>
          <w:sz w:val="28"/>
          <w:szCs w:val="28"/>
          <w:rtl/>
        </w:rPr>
        <w:t>درباره</w:t>
      </w:r>
      <w:r w:rsidRPr="003103DB">
        <w:rPr>
          <w:rFonts w:cs="B Nazanin"/>
          <w:sz w:val="28"/>
          <w:szCs w:val="28"/>
          <w:rtl/>
        </w:rPr>
        <w:t xml:space="preserve"> </w:t>
      </w:r>
      <w:r w:rsidRPr="003103DB">
        <w:rPr>
          <w:rFonts w:cs="B Nazanin" w:hint="eastAsia"/>
          <w:sz w:val="28"/>
          <w:szCs w:val="28"/>
          <w:rtl/>
        </w:rPr>
        <w:t>پ</w:t>
      </w:r>
      <w:r w:rsidRPr="003103DB">
        <w:rPr>
          <w:rFonts w:cs="B Nazanin" w:hint="cs"/>
          <w:sz w:val="28"/>
          <w:szCs w:val="28"/>
          <w:rtl/>
        </w:rPr>
        <w:t>ی</w:t>
      </w:r>
      <w:r w:rsidRPr="003103DB">
        <w:rPr>
          <w:rFonts w:cs="B Nazanin" w:hint="eastAsia"/>
          <w:sz w:val="28"/>
          <w:szCs w:val="28"/>
          <w:rtl/>
        </w:rPr>
        <w:t>شرفت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نقاط</w:t>
      </w:r>
      <w:r w:rsidRPr="003103DB">
        <w:rPr>
          <w:rFonts w:cs="B Nazanin"/>
          <w:sz w:val="28"/>
          <w:szCs w:val="28"/>
          <w:rtl/>
        </w:rPr>
        <w:t xml:space="preserve"> </w:t>
      </w:r>
      <w:r w:rsidRPr="003103DB">
        <w:rPr>
          <w:rFonts w:cs="B Nazanin" w:hint="eastAsia"/>
          <w:sz w:val="28"/>
          <w:szCs w:val="28"/>
          <w:rtl/>
        </w:rPr>
        <w:t>قوت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ضعف</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توجه</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ملاکها</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مع</w:t>
      </w:r>
      <w:r w:rsidRPr="003103DB">
        <w:rPr>
          <w:rFonts w:cs="B Nazanin" w:hint="cs"/>
          <w:sz w:val="28"/>
          <w:szCs w:val="28"/>
          <w:rtl/>
        </w:rPr>
        <w:t>ی</w:t>
      </w:r>
      <w:r w:rsidRPr="003103DB">
        <w:rPr>
          <w:rFonts w:cs="B Nazanin" w:hint="eastAsia"/>
          <w:sz w:val="28"/>
          <w:szCs w:val="28"/>
          <w:rtl/>
        </w:rPr>
        <w:t>ارها</w:t>
      </w:r>
      <w:r w:rsidRPr="003103DB">
        <w:rPr>
          <w:rFonts w:cs="B Nazanin"/>
          <w:sz w:val="28"/>
          <w:szCs w:val="28"/>
          <w:rtl/>
        </w:rPr>
        <w:t xml:space="preserve"> </w:t>
      </w:r>
      <w:r w:rsidRPr="003103DB">
        <w:rPr>
          <w:rFonts w:cs="B Nazanin" w:hint="eastAsia"/>
          <w:sz w:val="28"/>
          <w:szCs w:val="28"/>
          <w:rtl/>
        </w:rPr>
        <w:t>براساس</w:t>
      </w:r>
      <w:r w:rsidRPr="003103DB">
        <w:rPr>
          <w:rFonts w:cs="B Nazanin"/>
          <w:sz w:val="28"/>
          <w:szCs w:val="28"/>
          <w:rtl/>
        </w:rPr>
        <w:t xml:space="preserve"> </w:t>
      </w:r>
      <w:r w:rsidRPr="003103DB">
        <w:rPr>
          <w:rFonts w:cs="B Nazanin" w:hint="eastAsia"/>
          <w:sz w:val="28"/>
          <w:szCs w:val="28"/>
          <w:rtl/>
        </w:rPr>
        <w:t>جدول</w:t>
      </w:r>
      <w:r w:rsidRPr="003103DB">
        <w:rPr>
          <w:rFonts w:cs="B Nazanin"/>
          <w:sz w:val="28"/>
          <w:szCs w:val="28"/>
          <w:rtl/>
        </w:rPr>
        <w:t xml:space="preserve"> </w:t>
      </w:r>
      <w:r w:rsidRPr="003103DB">
        <w:rPr>
          <w:rFonts w:cs="B Nazanin" w:hint="eastAsia"/>
          <w:sz w:val="28"/>
          <w:szCs w:val="28"/>
          <w:rtl/>
        </w:rPr>
        <w:t>راهنما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بارم</w:t>
      </w:r>
      <w:r w:rsidRPr="003103DB">
        <w:rPr>
          <w:rFonts w:cs="B Nazanin"/>
          <w:sz w:val="28"/>
          <w:szCs w:val="28"/>
          <w:rtl/>
        </w:rPr>
        <w:t xml:space="preserve"> </w:t>
      </w:r>
      <w:r w:rsidRPr="003103DB">
        <w:rPr>
          <w:rFonts w:cs="B Nazanin" w:hint="eastAsia"/>
          <w:sz w:val="28"/>
          <w:szCs w:val="28"/>
          <w:rtl/>
        </w:rPr>
        <w:t>بند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نمره</w:t>
      </w:r>
      <w:r w:rsidRPr="003103DB">
        <w:rPr>
          <w:rFonts w:cs="B Nazanin"/>
          <w:sz w:val="28"/>
          <w:szCs w:val="28"/>
          <w:rtl/>
        </w:rPr>
        <w:t xml:space="preserve"> </w:t>
      </w:r>
      <w:r w:rsidRPr="003103DB">
        <w:rPr>
          <w:rFonts w:cs="B Nazanin" w:hint="eastAsia"/>
          <w:sz w:val="28"/>
          <w:szCs w:val="28"/>
          <w:rtl/>
        </w:rPr>
        <w:t>درس</w:t>
      </w:r>
      <w:r w:rsidRPr="003103DB">
        <w:rPr>
          <w:rFonts w:cs="B Nazanin"/>
          <w:sz w:val="28"/>
          <w:szCs w:val="28"/>
          <w:rtl/>
        </w:rPr>
        <w:t xml:space="preserve"> </w:t>
      </w:r>
      <w:r w:rsidRPr="003103DB">
        <w:rPr>
          <w:rFonts w:cs="B Nazanin" w:hint="eastAsia"/>
          <w:sz w:val="28"/>
          <w:szCs w:val="28"/>
          <w:rtl/>
        </w:rPr>
        <w:t>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جمع</w:t>
      </w:r>
      <w:r w:rsidRPr="003103DB">
        <w:rPr>
          <w:rFonts w:cs="B Nazanin"/>
          <w:sz w:val="28"/>
          <w:szCs w:val="28"/>
          <w:rtl/>
        </w:rPr>
        <w:t xml:space="preserve"> </w:t>
      </w:r>
      <w:r w:rsidRPr="003103DB">
        <w:rPr>
          <w:rFonts w:cs="B Nazanin" w:hint="eastAsia"/>
          <w:sz w:val="28"/>
          <w:szCs w:val="28"/>
          <w:rtl/>
        </w:rPr>
        <w:t>بند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قضاوت</w:t>
      </w:r>
      <w:r w:rsidRPr="003103DB">
        <w:rPr>
          <w:rFonts w:cs="B Nazanin"/>
          <w:sz w:val="28"/>
          <w:szCs w:val="28"/>
          <w:rtl/>
        </w:rPr>
        <w:t xml:space="preserve"> </w:t>
      </w:r>
      <w:r w:rsidRPr="003103DB">
        <w:rPr>
          <w:rFonts w:cs="B Nazanin" w:hint="eastAsia"/>
          <w:sz w:val="28"/>
          <w:szCs w:val="28"/>
          <w:rtl/>
        </w:rPr>
        <w:t>کن</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قضاوت</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می‌</w:t>
      </w:r>
      <w:r w:rsidRPr="003103DB">
        <w:rPr>
          <w:rFonts w:cs="B Nazanin" w:hint="eastAsia"/>
          <w:sz w:val="28"/>
          <w:szCs w:val="28"/>
          <w:rtl/>
        </w:rPr>
        <w:t>توان</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قالب</w:t>
      </w:r>
      <w:r w:rsidRPr="003103DB">
        <w:rPr>
          <w:rFonts w:cs="B Nazanin"/>
          <w:sz w:val="28"/>
          <w:szCs w:val="28"/>
          <w:rtl/>
        </w:rPr>
        <w:t xml:space="preserve"> </w:t>
      </w:r>
      <w:r w:rsidRPr="003103DB">
        <w:rPr>
          <w:rFonts w:cs="B Nazanin" w:hint="eastAsia"/>
          <w:sz w:val="28"/>
          <w:szCs w:val="28"/>
          <w:rtl/>
        </w:rPr>
        <w:t>نمره</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ارائه</w:t>
      </w:r>
      <w:r w:rsidRPr="003103DB">
        <w:rPr>
          <w:rFonts w:cs="B Nazanin"/>
          <w:sz w:val="28"/>
          <w:szCs w:val="28"/>
          <w:rtl/>
        </w:rPr>
        <w:t xml:space="preserve"> </w:t>
      </w:r>
      <w:r w:rsidRPr="003103DB">
        <w:rPr>
          <w:rFonts w:cs="B Nazanin" w:hint="eastAsia"/>
          <w:sz w:val="28"/>
          <w:szCs w:val="28"/>
          <w:rtl/>
        </w:rPr>
        <w:t>گزارش</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w:t>
      </w:r>
      <w:r w:rsidRPr="003103DB">
        <w:rPr>
          <w:rFonts w:cs="B Nazanin"/>
          <w:sz w:val="28"/>
          <w:szCs w:val="28"/>
          <w:rtl/>
        </w:rPr>
        <w:t xml:space="preserve"> </w:t>
      </w:r>
      <w:r w:rsidRPr="003103DB">
        <w:rPr>
          <w:rFonts w:cs="B Nazanin" w:hint="eastAsia"/>
          <w:sz w:val="28"/>
          <w:szCs w:val="28"/>
          <w:rtl/>
        </w:rPr>
        <w:t>والد</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w:t>
      </w:r>
      <w:r w:rsidRPr="003103DB">
        <w:rPr>
          <w:rFonts w:cs="B Nazanin"/>
          <w:sz w:val="28"/>
          <w:szCs w:val="28"/>
          <w:rtl/>
        </w:rPr>
        <w:t xml:space="preserve"> </w:t>
      </w:r>
      <w:r w:rsidRPr="003103DB">
        <w:rPr>
          <w:rFonts w:cs="B Nazanin" w:hint="eastAsia"/>
          <w:sz w:val="28"/>
          <w:szCs w:val="28"/>
          <w:rtl/>
        </w:rPr>
        <w:t>مسئولان</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کار</w:t>
      </w:r>
      <w:r w:rsidRPr="003103DB">
        <w:rPr>
          <w:rFonts w:cs="B Nazanin"/>
          <w:sz w:val="28"/>
          <w:szCs w:val="28"/>
          <w:rtl/>
        </w:rPr>
        <w:t xml:space="preserve"> </w:t>
      </w:r>
      <w:r w:rsidRPr="003103DB">
        <w:rPr>
          <w:rFonts w:cs="B Nazanin" w:hint="eastAsia"/>
          <w:sz w:val="28"/>
          <w:szCs w:val="28"/>
          <w:rtl/>
        </w:rPr>
        <w:t>بگ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p>
    <w:p w:rsidR="000622CE" w:rsidRPr="003103DB" w:rsidRDefault="000622CE" w:rsidP="000622CE">
      <w:pPr>
        <w:pStyle w:val="ListParagraph"/>
        <w:bidi/>
        <w:jc w:val="both"/>
        <w:rPr>
          <w:rFonts w:cs="B Nazanin"/>
          <w:sz w:val="28"/>
          <w:szCs w:val="28"/>
          <w:rtl/>
        </w:rPr>
      </w:pPr>
    </w:p>
    <w:p w:rsidR="000622CE" w:rsidRPr="003103DB" w:rsidRDefault="000622CE" w:rsidP="000622CE">
      <w:pPr>
        <w:pStyle w:val="ListParagraph"/>
        <w:bidi/>
        <w:jc w:val="both"/>
        <w:rPr>
          <w:rFonts w:cs="B Nazanin"/>
          <w:b/>
          <w:bCs/>
          <w:sz w:val="28"/>
          <w:szCs w:val="28"/>
          <w:rtl/>
        </w:rPr>
      </w:pPr>
      <w:r w:rsidRPr="003103DB">
        <w:rPr>
          <w:rFonts w:cs="B Nazanin" w:hint="eastAsia"/>
          <w:b/>
          <w:bCs/>
          <w:sz w:val="28"/>
          <w:szCs w:val="28"/>
          <w:rtl/>
        </w:rPr>
        <w:t>ارزش</w:t>
      </w:r>
      <w:r w:rsidRPr="003103DB">
        <w:rPr>
          <w:rFonts w:cs="B Nazanin" w:hint="cs"/>
          <w:b/>
          <w:bCs/>
          <w:sz w:val="28"/>
          <w:szCs w:val="28"/>
          <w:rtl/>
        </w:rPr>
        <w:t>ی</w:t>
      </w:r>
      <w:r w:rsidRPr="003103DB">
        <w:rPr>
          <w:rFonts w:cs="B Nazanin" w:hint="eastAsia"/>
          <w:b/>
          <w:bCs/>
          <w:sz w:val="28"/>
          <w:szCs w:val="28"/>
          <w:rtl/>
        </w:rPr>
        <w:t>اب</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پا</w:t>
      </w:r>
      <w:r w:rsidRPr="003103DB">
        <w:rPr>
          <w:rFonts w:cs="B Nazanin" w:hint="cs"/>
          <w:b/>
          <w:bCs/>
          <w:sz w:val="28"/>
          <w:szCs w:val="28"/>
          <w:rtl/>
        </w:rPr>
        <w:t>ی</w:t>
      </w:r>
      <w:r w:rsidRPr="003103DB">
        <w:rPr>
          <w:rFonts w:cs="B Nazanin" w:hint="eastAsia"/>
          <w:b/>
          <w:bCs/>
          <w:sz w:val="28"/>
          <w:szCs w:val="28"/>
          <w:rtl/>
        </w:rPr>
        <w:t>ان</w:t>
      </w:r>
      <w:r w:rsidRPr="003103DB">
        <w:rPr>
          <w:rFonts w:cs="B Nazanin" w:hint="cs"/>
          <w:b/>
          <w:bCs/>
          <w:sz w:val="28"/>
          <w:szCs w:val="28"/>
          <w:rtl/>
        </w:rPr>
        <w:t>ی</w:t>
      </w:r>
      <w:r w:rsidRPr="003103DB">
        <w:rPr>
          <w:rFonts w:cs="B Nazanin"/>
          <w:b/>
          <w:bCs/>
          <w:sz w:val="28"/>
          <w:szCs w:val="28"/>
        </w:rPr>
        <w:t xml:space="preserve"> </w:t>
      </w:r>
      <w:r w:rsidRPr="003103DB">
        <w:rPr>
          <w:rFonts w:cs="B Nazanin"/>
          <w:b/>
          <w:bCs/>
          <w:sz w:val="28"/>
          <w:szCs w:val="28"/>
          <w:rtl/>
        </w:rPr>
        <w:t>:</w:t>
      </w:r>
    </w:p>
    <w:p w:rsidR="000622CE" w:rsidRPr="003103DB" w:rsidRDefault="000622CE" w:rsidP="000622CE">
      <w:pPr>
        <w:bidi/>
        <w:ind w:firstLine="720"/>
        <w:jc w:val="both"/>
        <w:rPr>
          <w:rFonts w:cs="B Nazanin"/>
          <w:sz w:val="28"/>
          <w:szCs w:val="28"/>
          <w:rtl/>
        </w:rPr>
      </w:pP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نوع</w:t>
      </w:r>
      <w:r w:rsidRPr="003103DB">
        <w:rPr>
          <w:rFonts w:cs="B Nazanin"/>
          <w:sz w:val="28"/>
          <w:szCs w:val="28"/>
          <w:rtl/>
        </w:rPr>
        <w:t xml:space="preserve"> </w:t>
      </w:r>
      <w:r w:rsidRPr="003103DB">
        <w:rPr>
          <w:rFonts w:cs="B Nazanin" w:hint="eastAsia"/>
          <w:sz w:val="28"/>
          <w:szCs w:val="28"/>
          <w:rtl/>
        </w:rPr>
        <w:t>ارزش</w:t>
      </w:r>
      <w:r w:rsidRPr="003103DB">
        <w:rPr>
          <w:rFonts w:cs="B Nazanin" w:hint="cs"/>
          <w:sz w:val="28"/>
          <w:szCs w:val="28"/>
          <w:rtl/>
        </w:rPr>
        <w:t>ی</w:t>
      </w:r>
      <w:r w:rsidRPr="003103DB">
        <w:rPr>
          <w:rFonts w:cs="B Nazanin" w:hint="eastAsia"/>
          <w:sz w:val="28"/>
          <w:szCs w:val="28"/>
          <w:rtl/>
        </w:rPr>
        <w:t>اب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معمولا</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پا</w:t>
      </w:r>
      <w:r w:rsidRPr="003103DB">
        <w:rPr>
          <w:rFonts w:cs="B Nazanin" w:hint="cs"/>
          <w:sz w:val="28"/>
          <w:szCs w:val="28"/>
          <w:rtl/>
        </w:rPr>
        <w:t>ی</w:t>
      </w:r>
      <w:r w:rsidRPr="003103DB">
        <w:rPr>
          <w:rFonts w:cs="B Nazanin" w:hint="eastAsia"/>
          <w:sz w:val="28"/>
          <w:szCs w:val="28"/>
          <w:rtl/>
        </w:rPr>
        <w:t>ان</w:t>
      </w:r>
      <w:r w:rsidRPr="003103DB">
        <w:rPr>
          <w:rFonts w:cs="B Nazanin"/>
          <w:sz w:val="28"/>
          <w:szCs w:val="28"/>
          <w:rtl/>
        </w:rPr>
        <w:t xml:space="preserve"> </w:t>
      </w:r>
      <w:r w:rsidRPr="003103DB">
        <w:rPr>
          <w:rFonts w:cs="B Nazanin" w:hint="eastAsia"/>
          <w:sz w:val="28"/>
          <w:szCs w:val="28"/>
          <w:rtl/>
        </w:rPr>
        <w:t>هر</w:t>
      </w:r>
      <w:r w:rsidRPr="003103DB">
        <w:rPr>
          <w:rFonts w:cs="B Nazanin"/>
          <w:sz w:val="28"/>
          <w:szCs w:val="28"/>
          <w:rtl/>
        </w:rPr>
        <w:t xml:space="preserve"> </w:t>
      </w:r>
      <w:r w:rsidRPr="003103DB">
        <w:rPr>
          <w:rFonts w:cs="B Nazanin" w:hint="eastAsia"/>
          <w:sz w:val="28"/>
          <w:szCs w:val="28"/>
          <w:rtl/>
        </w:rPr>
        <w:t>نوبت</w:t>
      </w:r>
      <w:r w:rsidRPr="003103DB">
        <w:rPr>
          <w:rFonts w:cs="B Nazanin"/>
          <w:sz w:val="28"/>
          <w:szCs w:val="28"/>
          <w:rtl/>
        </w:rPr>
        <w:t xml:space="preserve"> </w:t>
      </w:r>
      <w:r w:rsidRPr="003103DB">
        <w:rPr>
          <w:rFonts w:cs="B Nazanin" w:hint="eastAsia"/>
          <w:sz w:val="28"/>
          <w:szCs w:val="28"/>
          <w:rtl/>
        </w:rPr>
        <w:t>تحص</w:t>
      </w:r>
      <w:r w:rsidRPr="003103DB">
        <w:rPr>
          <w:rFonts w:cs="B Nazanin" w:hint="cs"/>
          <w:sz w:val="28"/>
          <w:szCs w:val="28"/>
          <w:rtl/>
        </w:rPr>
        <w:t>ی</w:t>
      </w:r>
      <w:r w:rsidRPr="003103DB">
        <w:rPr>
          <w:rFonts w:cs="B Nazanin" w:hint="eastAsia"/>
          <w:sz w:val="28"/>
          <w:szCs w:val="28"/>
          <w:rtl/>
        </w:rPr>
        <w:t>ل</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انجام</w:t>
      </w:r>
      <w:r w:rsidRPr="003103DB">
        <w:rPr>
          <w:rFonts w:cs="B Nazanin"/>
          <w:sz w:val="28"/>
          <w:szCs w:val="28"/>
          <w:rtl/>
        </w:rPr>
        <w:t xml:space="preserve"> می‌</w:t>
      </w:r>
      <w:r w:rsidRPr="003103DB">
        <w:rPr>
          <w:rFonts w:cs="B Nazanin" w:hint="eastAsia"/>
          <w:sz w:val="28"/>
          <w:szCs w:val="28"/>
          <w:rtl/>
        </w:rPr>
        <w:t>شود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هدف</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اجرا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آن</w:t>
      </w:r>
      <w:r w:rsidRPr="003103DB">
        <w:rPr>
          <w:rFonts w:cs="B Nazanin"/>
          <w:sz w:val="28"/>
          <w:szCs w:val="28"/>
          <w:rtl/>
        </w:rPr>
        <w:t xml:space="preserve"> </w:t>
      </w:r>
      <w:r w:rsidRPr="003103DB">
        <w:rPr>
          <w:rFonts w:cs="B Nazanin" w:hint="eastAsia"/>
          <w:sz w:val="28"/>
          <w:szCs w:val="28"/>
          <w:rtl/>
        </w:rPr>
        <w:t>نمره</w:t>
      </w:r>
      <w:r w:rsidRPr="003103DB">
        <w:rPr>
          <w:rFonts w:cs="B Nazanin"/>
          <w:sz w:val="28"/>
          <w:szCs w:val="28"/>
          <w:rtl/>
        </w:rPr>
        <w:t xml:space="preserve"> </w:t>
      </w:r>
      <w:r w:rsidRPr="003103DB">
        <w:rPr>
          <w:rFonts w:cs="B Nazanin" w:hint="eastAsia"/>
          <w:sz w:val="28"/>
          <w:szCs w:val="28"/>
          <w:rtl/>
        </w:rPr>
        <w:t>دادن</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ارتقا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تحص</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پا</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w:t>
      </w:r>
      <w:r w:rsidRPr="003103DB">
        <w:rPr>
          <w:rFonts w:cs="B Nazanin" w:hint="eastAsia"/>
          <w:sz w:val="28"/>
          <w:szCs w:val="28"/>
          <w:rtl/>
        </w:rPr>
        <w:t>بالاتر</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Pr>
        <w:t>.</w:t>
      </w:r>
    </w:p>
    <w:p w:rsidR="000622CE" w:rsidRPr="003103DB" w:rsidRDefault="000622CE" w:rsidP="000622CE">
      <w:pPr>
        <w:bidi/>
        <w:ind w:firstLine="720"/>
        <w:jc w:val="both"/>
        <w:rPr>
          <w:rFonts w:cs="B Nazanin"/>
          <w:sz w:val="28"/>
          <w:szCs w:val="28"/>
          <w:rtl/>
        </w:rPr>
      </w:pP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توجه</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رو</w:t>
      </w:r>
      <w:r w:rsidRPr="003103DB">
        <w:rPr>
          <w:rFonts w:cs="B Nazanin" w:hint="cs"/>
          <w:sz w:val="28"/>
          <w:szCs w:val="28"/>
          <w:rtl/>
        </w:rPr>
        <w:t>ی</w:t>
      </w:r>
      <w:r w:rsidRPr="003103DB">
        <w:rPr>
          <w:rFonts w:cs="B Nazanin" w:hint="eastAsia"/>
          <w:sz w:val="28"/>
          <w:szCs w:val="28"/>
          <w:rtl/>
        </w:rPr>
        <w:t>کرد</w:t>
      </w:r>
      <w:r w:rsidRPr="003103DB">
        <w:rPr>
          <w:rFonts w:cs="B Nazanin"/>
          <w:sz w:val="28"/>
          <w:szCs w:val="28"/>
          <w:rtl/>
        </w:rPr>
        <w:t xml:space="preserve"> </w:t>
      </w:r>
      <w:r w:rsidRPr="003103DB">
        <w:rPr>
          <w:rFonts w:cs="B Nazanin" w:hint="eastAsia"/>
          <w:sz w:val="28"/>
          <w:szCs w:val="28"/>
          <w:rtl/>
        </w:rPr>
        <w:t>فرا</w:t>
      </w:r>
      <w:r w:rsidRPr="003103DB">
        <w:rPr>
          <w:rFonts w:cs="B Nazanin" w:hint="cs"/>
          <w:sz w:val="28"/>
          <w:szCs w:val="28"/>
          <w:rtl/>
        </w:rPr>
        <w:t>ی</w:t>
      </w:r>
      <w:r w:rsidRPr="003103DB">
        <w:rPr>
          <w:rFonts w:cs="B Nazanin" w:hint="eastAsia"/>
          <w:sz w:val="28"/>
          <w:szCs w:val="28"/>
          <w:rtl/>
        </w:rPr>
        <w:t>ند</w:t>
      </w:r>
      <w:r w:rsidRPr="003103DB">
        <w:rPr>
          <w:rFonts w:cs="B Nazanin"/>
          <w:sz w:val="28"/>
          <w:szCs w:val="28"/>
          <w:rtl/>
        </w:rPr>
        <w:t xml:space="preserve"> </w:t>
      </w:r>
      <w:r w:rsidRPr="003103DB">
        <w:rPr>
          <w:rFonts w:cs="B Nazanin" w:hint="eastAsia"/>
          <w:sz w:val="28"/>
          <w:szCs w:val="28"/>
          <w:rtl/>
        </w:rPr>
        <w:t>محور</w:t>
      </w:r>
      <w:r w:rsidRPr="003103DB">
        <w:rPr>
          <w:rFonts w:cs="B Nazanin"/>
          <w:sz w:val="28"/>
          <w:szCs w:val="28"/>
          <w:rtl/>
        </w:rPr>
        <w:t xml:space="preserve"> </w:t>
      </w:r>
      <w:r w:rsidRPr="003103DB">
        <w:rPr>
          <w:rFonts w:cs="B Nazanin" w:hint="eastAsia"/>
          <w:sz w:val="28"/>
          <w:szCs w:val="28"/>
          <w:rtl/>
        </w:rPr>
        <w:t>درس</w:t>
      </w:r>
      <w:r w:rsidRPr="003103DB">
        <w:rPr>
          <w:rFonts w:cs="B Nazanin"/>
          <w:sz w:val="28"/>
          <w:szCs w:val="28"/>
          <w:rtl/>
        </w:rPr>
        <w:t xml:space="preserve"> </w:t>
      </w:r>
      <w:r w:rsidRPr="003103DB">
        <w:rPr>
          <w:rFonts w:cs="B Nazanin" w:hint="eastAsia"/>
          <w:sz w:val="28"/>
          <w:szCs w:val="28"/>
          <w:rtl/>
        </w:rPr>
        <w:t>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ارزش</w:t>
      </w:r>
      <w:r w:rsidRPr="003103DB">
        <w:rPr>
          <w:rFonts w:cs="B Nazanin" w:hint="cs"/>
          <w:sz w:val="28"/>
          <w:szCs w:val="28"/>
          <w:rtl/>
        </w:rPr>
        <w:t>ی</w:t>
      </w:r>
      <w:r w:rsidRPr="003103DB">
        <w:rPr>
          <w:rFonts w:cs="B Nazanin" w:hint="eastAsia"/>
          <w:sz w:val="28"/>
          <w:szCs w:val="28"/>
          <w:rtl/>
        </w:rPr>
        <w:t>اب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پا</w:t>
      </w:r>
      <w:r w:rsidRPr="003103DB">
        <w:rPr>
          <w:rFonts w:cs="B Nazanin" w:hint="cs"/>
          <w:sz w:val="28"/>
          <w:szCs w:val="28"/>
          <w:rtl/>
        </w:rPr>
        <w:t>ی</w:t>
      </w:r>
      <w:r w:rsidRPr="003103DB">
        <w:rPr>
          <w:rFonts w:cs="B Nazanin" w:hint="eastAsia"/>
          <w:sz w:val="28"/>
          <w:szCs w:val="28"/>
          <w:rtl/>
        </w:rPr>
        <w:t>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درس</w:t>
      </w:r>
      <w:r w:rsidRPr="003103DB">
        <w:rPr>
          <w:rFonts w:cs="B Nazanin"/>
          <w:sz w:val="28"/>
          <w:szCs w:val="28"/>
          <w:rtl/>
        </w:rPr>
        <w:t xml:space="preserve"> </w:t>
      </w:r>
      <w:r w:rsidRPr="003103DB">
        <w:rPr>
          <w:rFonts w:cs="B Nazanin" w:hint="eastAsia"/>
          <w:sz w:val="28"/>
          <w:szCs w:val="28"/>
          <w:rtl/>
        </w:rPr>
        <w:t>آزمون</w:t>
      </w:r>
      <w:r w:rsidRPr="003103DB">
        <w:rPr>
          <w:rFonts w:cs="B Nazanin"/>
          <w:sz w:val="28"/>
          <w:szCs w:val="28"/>
          <w:rtl/>
        </w:rPr>
        <w:t xml:space="preserve"> </w:t>
      </w:r>
      <w:r w:rsidRPr="003103DB">
        <w:rPr>
          <w:rFonts w:cs="B Nazanin" w:hint="eastAsia"/>
          <w:sz w:val="28"/>
          <w:szCs w:val="28"/>
          <w:rtl/>
        </w:rPr>
        <w:t>هماهنگ</w:t>
      </w:r>
      <w:r w:rsidRPr="003103DB">
        <w:rPr>
          <w:rFonts w:cs="B Nazanin"/>
          <w:sz w:val="28"/>
          <w:szCs w:val="28"/>
          <w:rtl/>
        </w:rPr>
        <w:t xml:space="preserve"> </w:t>
      </w:r>
      <w:r w:rsidRPr="003103DB">
        <w:rPr>
          <w:rFonts w:cs="B Nazanin" w:hint="eastAsia"/>
          <w:sz w:val="28"/>
          <w:szCs w:val="28"/>
          <w:rtl/>
        </w:rPr>
        <w:t>همچون</w:t>
      </w:r>
      <w:r w:rsidRPr="003103DB">
        <w:rPr>
          <w:rFonts w:cs="B Nazanin"/>
          <w:sz w:val="28"/>
          <w:szCs w:val="28"/>
          <w:rtl/>
        </w:rPr>
        <w:t xml:space="preserve"> </w:t>
      </w:r>
      <w:r w:rsidRPr="003103DB">
        <w:rPr>
          <w:rFonts w:cs="B Nazanin" w:hint="eastAsia"/>
          <w:sz w:val="28"/>
          <w:szCs w:val="28"/>
          <w:rtl/>
        </w:rPr>
        <w:t>سا</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دروس</w:t>
      </w:r>
      <w:r w:rsidRPr="003103DB">
        <w:rPr>
          <w:rFonts w:cs="B Nazanin"/>
          <w:sz w:val="28"/>
          <w:szCs w:val="28"/>
          <w:rtl/>
        </w:rPr>
        <w:t xml:space="preserve"> </w:t>
      </w:r>
      <w:r w:rsidRPr="003103DB">
        <w:rPr>
          <w:rFonts w:cs="B Nazanin" w:hint="eastAsia"/>
          <w:sz w:val="28"/>
          <w:szCs w:val="28"/>
          <w:rtl/>
        </w:rPr>
        <w:t>انجام</w:t>
      </w:r>
      <w:r w:rsidRPr="003103DB">
        <w:rPr>
          <w:rFonts w:cs="B Nazanin"/>
          <w:sz w:val="28"/>
          <w:szCs w:val="28"/>
          <w:rtl/>
        </w:rPr>
        <w:t xml:space="preserve"> </w:t>
      </w:r>
      <w:r w:rsidRPr="003103DB">
        <w:rPr>
          <w:rFonts w:cs="B Nazanin" w:hint="eastAsia"/>
          <w:sz w:val="28"/>
          <w:szCs w:val="28"/>
          <w:rtl/>
        </w:rPr>
        <w:t>نم</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شود</w:t>
      </w:r>
      <w:r w:rsidRPr="003103DB">
        <w:rPr>
          <w:rFonts w:cs="B Nazanin"/>
          <w:sz w:val="28"/>
          <w:szCs w:val="28"/>
          <w:rtl/>
        </w:rPr>
        <w:t xml:space="preserve">. </w:t>
      </w:r>
      <w:r w:rsidRPr="003103DB">
        <w:rPr>
          <w:rFonts w:cs="B Nazanin" w:hint="eastAsia"/>
          <w:sz w:val="28"/>
          <w:szCs w:val="28"/>
          <w:rtl/>
        </w:rPr>
        <w:t>بلکه</w:t>
      </w:r>
      <w:r w:rsidRPr="003103DB">
        <w:rPr>
          <w:rFonts w:cs="B Nazanin"/>
          <w:sz w:val="28"/>
          <w:szCs w:val="28"/>
          <w:rtl/>
        </w:rPr>
        <w:t xml:space="preserve"> </w:t>
      </w:r>
      <w:r w:rsidRPr="003103DB">
        <w:rPr>
          <w:rFonts w:cs="B Nazanin" w:hint="eastAsia"/>
          <w:sz w:val="28"/>
          <w:szCs w:val="28"/>
          <w:rtl/>
        </w:rPr>
        <w:t>معلم</w:t>
      </w:r>
      <w:r w:rsidRPr="003103DB">
        <w:rPr>
          <w:rFonts w:cs="B Nazanin"/>
          <w:sz w:val="28"/>
          <w:szCs w:val="28"/>
          <w:rtl/>
        </w:rPr>
        <w:t xml:space="preserve"> </w:t>
      </w:r>
      <w:r w:rsidRPr="003103DB">
        <w:rPr>
          <w:rFonts w:cs="B Nazanin" w:hint="eastAsia"/>
          <w:sz w:val="28"/>
          <w:szCs w:val="28"/>
          <w:rtl/>
        </w:rPr>
        <w:t>نمره</w:t>
      </w:r>
      <w:r w:rsidRPr="003103DB">
        <w:rPr>
          <w:rFonts w:cs="B Nazanin"/>
          <w:sz w:val="28"/>
          <w:szCs w:val="28"/>
          <w:rtl/>
        </w:rPr>
        <w:t xml:space="preserve"> </w:t>
      </w:r>
      <w:r w:rsidRPr="003103DB">
        <w:rPr>
          <w:rFonts w:cs="B Nazanin" w:hint="eastAsia"/>
          <w:sz w:val="28"/>
          <w:szCs w:val="28"/>
          <w:rtl/>
        </w:rPr>
        <w:t>پا</w:t>
      </w:r>
      <w:r w:rsidRPr="003103DB">
        <w:rPr>
          <w:rFonts w:cs="B Nazanin" w:hint="cs"/>
          <w:sz w:val="28"/>
          <w:szCs w:val="28"/>
          <w:rtl/>
        </w:rPr>
        <w:t>ی</w:t>
      </w:r>
      <w:r w:rsidRPr="003103DB">
        <w:rPr>
          <w:rFonts w:cs="B Nazanin" w:hint="eastAsia"/>
          <w:sz w:val="28"/>
          <w:szCs w:val="28"/>
          <w:rtl/>
        </w:rPr>
        <w:t>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بر</w:t>
      </w:r>
      <w:r w:rsidRPr="003103DB">
        <w:rPr>
          <w:rFonts w:cs="B Nazanin"/>
          <w:sz w:val="28"/>
          <w:szCs w:val="28"/>
          <w:rtl/>
        </w:rPr>
        <w:t xml:space="preserve"> </w:t>
      </w:r>
      <w:r w:rsidRPr="003103DB">
        <w:rPr>
          <w:rFonts w:cs="B Nazanin" w:hint="eastAsia"/>
          <w:sz w:val="28"/>
          <w:szCs w:val="28"/>
          <w:rtl/>
        </w:rPr>
        <w:t>مبنا</w:t>
      </w:r>
      <w:r w:rsidRPr="003103DB">
        <w:rPr>
          <w:rFonts w:cs="B Nazanin" w:hint="cs"/>
          <w:sz w:val="28"/>
          <w:szCs w:val="28"/>
          <w:rtl/>
        </w:rPr>
        <w:t>ی</w:t>
      </w:r>
      <w:r w:rsidRPr="003103DB">
        <w:rPr>
          <w:rFonts w:cs="B Nazanin"/>
          <w:sz w:val="28"/>
          <w:szCs w:val="28"/>
          <w:rtl/>
        </w:rPr>
        <w:t xml:space="preserve"> ۲۰ </w:t>
      </w:r>
      <w:r w:rsidRPr="003103DB">
        <w:rPr>
          <w:rFonts w:cs="B Nazanin" w:hint="eastAsia"/>
          <w:sz w:val="28"/>
          <w:szCs w:val="28"/>
          <w:rtl/>
        </w:rPr>
        <w:t>نمره</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براساس</w:t>
      </w:r>
      <w:r w:rsidRPr="003103DB">
        <w:rPr>
          <w:rFonts w:cs="B Nazanin"/>
          <w:sz w:val="28"/>
          <w:szCs w:val="28"/>
          <w:rtl/>
        </w:rPr>
        <w:t xml:space="preserve"> </w:t>
      </w:r>
      <w:r w:rsidRPr="003103DB">
        <w:rPr>
          <w:rFonts w:cs="B Nazanin" w:hint="eastAsia"/>
          <w:sz w:val="28"/>
          <w:szCs w:val="28"/>
          <w:rtl/>
        </w:rPr>
        <w:t>مجموع</w:t>
      </w:r>
      <w:r w:rsidRPr="003103DB">
        <w:rPr>
          <w:rFonts w:cs="B Nazanin"/>
          <w:sz w:val="28"/>
          <w:szCs w:val="28"/>
          <w:rtl/>
        </w:rPr>
        <w:t xml:space="preserve"> </w:t>
      </w:r>
      <w:r w:rsidRPr="003103DB">
        <w:rPr>
          <w:rFonts w:cs="B Nazanin" w:hint="eastAsia"/>
          <w:sz w:val="28"/>
          <w:szCs w:val="28"/>
          <w:rtl/>
        </w:rPr>
        <w:t>نمرات</w:t>
      </w:r>
      <w:r w:rsidRPr="003103DB">
        <w:rPr>
          <w:rFonts w:cs="B Nazanin"/>
          <w:sz w:val="28"/>
          <w:szCs w:val="28"/>
          <w:rtl/>
        </w:rPr>
        <w:t xml:space="preserve"> </w:t>
      </w:r>
      <w:r w:rsidRPr="003103DB">
        <w:rPr>
          <w:rFonts w:cs="B Nazanin" w:hint="eastAsia"/>
          <w:sz w:val="28"/>
          <w:szCs w:val="28"/>
          <w:rtl/>
        </w:rPr>
        <w:t>ارز</w:t>
      </w:r>
      <w:r w:rsidRPr="003103DB">
        <w:rPr>
          <w:rFonts w:cs="B Nazanin" w:hint="cs"/>
          <w:sz w:val="28"/>
          <w:szCs w:val="28"/>
          <w:rtl/>
        </w:rPr>
        <w:t>ی</w:t>
      </w:r>
      <w:r w:rsidRPr="003103DB">
        <w:rPr>
          <w:rFonts w:cs="B Nazanin" w:hint="eastAsia"/>
          <w:sz w:val="28"/>
          <w:szCs w:val="28"/>
          <w:rtl/>
        </w:rPr>
        <w:t>اب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مستمر</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طول</w:t>
      </w:r>
      <w:r w:rsidRPr="003103DB">
        <w:rPr>
          <w:rFonts w:cs="B Nazanin"/>
          <w:sz w:val="28"/>
          <w:szCs w:val="28"/>
          <w:rtl/>
        </w:rPr>
        <w:t xml:space="preserve"> </w:t>
      </w:r>
      <w:r w:rsidRPr="003103DB">
        <w:rPr>
          <w:rFonts w:cs="B Nazanin" w:hint="eastAsia"/>
          <w:sz w:val="28"/>
          <w:szCs w:val="28"/>
          <w:rtl/>
        </w:rPr>
        <w:t>هر</w:t>
      </w:r>
      <w:r w:rsidRPr="003103DB">
        <w:rPr>
          <w:rFonts w:cs="B Nazanin"/>
          <w:sz w:val="28"/>
          <w:szCs w:val="28"/>
          <w:rtl/>
        </w:rPr>
        <w:t xml:space="preserve"> </w:t>
      </w:r>
      <w:r w:rsidRPr="003103DB">
        <w:rPr>
          <w:rFonts w:cs="B Nazanin" w:hint="eastAsia"/>
          <w:sz w:val="28"/>
          <w:szCs w:val="28"/>
          <w:rtl/>
        </w:rPr>
        <w:t>نوبت</w:t>
      </w:r>
      <w:r w:rsidRPr="003103DB">
        <w:rPr>
          <w:rFonts w:cs="B Nazanin"/>
          <w:sz w:val="28"/>
          <w:szCs w:val="28"/>
          <w:rtl/>
        </w:rPr>
        <w:t xml:space="preserve"> </w:t>
      </w:r>
      <w:r w:rsidRPr="003103DB">
        <w:rPr>
          <w:rFonts w:cs="B Nazanin" w:hint="eastAsia"/>
          <w:sz w:val="28"/>
          <w:szCs w:val="28"/>
          <w:rtl/>
        </w:rPr>
        <w:t>تحص</w:t>
      </w:r>
      <w:r w:rsidRPr="003103DB">
        <w:rPr>
          <w:rFonts w:cs="B Nazanin" w:hint="cs"/>
          <w:sz w:val="28"/>
          <w:szCs w:val="28"/>
          <w:rtl/>
        </w:rPr>
        <w:t>ی</w:t>
      </w:r>
      <w:r w:rsidRPr="003103DB">
        <w:rPr>
          <w:rFonts w:cs="B Nazanin" w:hint="eastAsia"/>
          <w:sz w:val="28"/>
          <w:szCs w:val="28"/>
          <w:rtl/>
        </w:rPr>
        <w:t>ل</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تع</w:t>
      </w:r>
      <w:r w:rsidRPr="003103DB">
        <w:rPr>
          <w:rFonts w:cs="B Nazanin" w:hint="cs"/>
          <w:sz w:val="28"/>
          <w:szCs w:val="28"/>
          <w:rtl/>
        </w:rPr>
        <w:t>یی</w:t>
      </w:r>
      <w:r w:rsidRPr="003103DB">
        <w:rPr>
          <w:rFonts w:cs="B Nazanin" w:hint="eastAsia"/>
          <w:sz w:val="28"/>
          <w:szCs w:val="28"/>
          <w:rtl/>
        </w:rPr>
        <w:t>ن</w:t>
      </w:r>
      <w:r w:rsidRPr="003103DB">
        <w:rPr>
          <w:rFonts w:cs="B Nazanin"/>
          <w:sz w:val="28"/>
          <w:szCs w:val="28"/>
          <w:rtl/>
        </w:rPr>
        <w:t xml:space="preserve"> می‌</w:t>
      </w:r>
      <w:r w:rsidRPr="003103DB">
        <w:rPr>
          <w:rFonts w:cs="B Nazanin" w:hint="eastAsia"/>
          <w:sz w:val="28"/>
          <w:szCs w:val="28"/>
          <w:rtl/>
        </w:rPr>
        <w:t>کند</w:t>
      </w:r>
      <w:r w:rsidRPr="003103DB">
        <w:rPr>
          <w:rFonts w:cs="B Nazanin"/>
          <w:sz w:val="28"/>
          <w:szCs w:val="28"/>
        </w:rPr>
        <w:t>.</w:t>
      </w: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sz w:val="28"/>
          <w:szCs w:val="28"/>
        </w:rPr>
      </w:pPr>
    </w:p>
    <w:p w:rsidR="000622CE" w:rsidRPr="003103DB" w:rsidRDefault="000622CE" w:rsidP="000622CE">
      <w:pPr>
        <w:bidi/>
        <w:jc w:val="both"/>
        <w:rPr>
          <w:rFonts w:cs="B Nazanin"/>
          <w:b/>
          <w:bCs/>
          <w:sz w:val="28"/>
          <w:szCs w:val="28"/>
          <w:rtl/>
        </w:rPr>
      </w:pPr>
      <w:r w:rsidRPr="003103DB">
        <w:rPr>
          <w:rFonts w:cs="B Nazanin" w:hint="eastAsia"/>
          <w:b/>
          <w:bCs/>
          <w:sz w:val="28"/>
          <w:szCs w:val="28"/>
          <w:rtl/>
        </w:rPr>
        <w:t>جدول</w:t>
      </w:r>
      <w:r w:rsidRPr="003103DB">
        <w:rPr>
          <w:rFonts w:cs="B Nazanin"/>
          <w:b/>
          <w:bCs/>
          <w:sz w:val="28"/>
          <w:szCs w:val="28"/>
          <w:rtl/>
        </w:rPr>
        <w:t xml:space="preserve"> </w:t>
      </w:r>
      <w:r w:rsidRPr="003103DB">
        <w:rPr>
          <w:rFonts w:cs="B Nazanin" w:hint="eastAsia"/>
          <w:b/>
          <w:bCs/>
          <w:sz w:val="28"/>
          <w:szCs w:val="28"/>
          <w:rtl/>
        </w:rPr>
        <w:t>راهنما</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بارم</w:t>
      </w:r>
      <w:r w:rsidRPr="003103DB">
        <w:rPr>
          <w:rFonts w:cs="B Nazanin"/>
          <w:b/>
          <w:bCs/>
          <w:sz w:val="28"/>
          <w:szCs w:val="28"/>
          <w:rtl/>
        </w:rPr>
        <w:t xml:space="preserve"> </w:t>
      </w:r>
      <w:r w:rsidRPr="003103DB">
        <w:rPr>
          <w:rFonts w:cs="B Nazanin" w:hint="eastAsia"/>
          <w:b/>
          <w:bCs/>
          <w:sz w:val="28"/>
          <w:szCs w:val="28"/>
          <w:rtl/>
        </w:rPr>
        <w:t>بند</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نمرة</w:t>
      </w:r>
      <w:r w:rsidRPr="003103DB">
        <w:rPr>
          <w:rFonts w:cs="B Nazanin"/>
          <w:b/>
          <w:bCs/>
          <w:sz w:val="28"/>
          <w:szCs w:val="28"/>
          <w:rtl/>
        </w:rPr>
        <w:t xml:space="preserve"> </w:t>
      </w:r>
      <w:r w:rsidRPr="003103DB">
        <w:rPr>
          <w:rFonts w:cs="B Nazanin" w:hint="eastAsia"/>
          <w:b/>
          <w:bCs/>
          <w:sz w:val="28"/>
          <w:szCs w:val="28"/>
          <w:rtl/>
        </w:rPr>
        <w:t>درس</w:t>
      </w:r>
      <w:r w:rsidRPr="003103DB">
        <w:rPr>
          <w:rFonts w:cs="B Nazanin"/>
          <w:b/>
          <w:bCs/>
          <w:sz w:val="28"/>
          <w:szCs w:val="28"/>
          <w:rtl/>
        </w:rPr>
        <w:t xml:space="preserve"> </w:t>
      </w:r>
      <w:r w:rsidRPr="003103DB">
        <w:rPr>
          <w:rFonts w:cs="B Nazanin" w:hint="eastAsia"/>
          <w:b/>
          <w:bCs/>
          <w:sz w:val="28"/>
          <w:szCs w:val="28"/>
          <w:rtl/>
        </w:rPr>
        <w:t>ترب</w:t>
      </w:r>
      <w:r w:rsidRPr="003103DB">
        <w:rPr>
          <w:rFonts w:cs="B Nazanin" w:hint="cs"/>
          <w:b/>
          <w:bCs/>
          <w:sz w:val="28"/>
          <w:szCs w:val="28"/>
          <w:rtl/>
        </w:rPr>
        <w:t>ی</w:t>
      </w:r>
      <w:r w:rsidRPr="003103DB">
        <w:rPr>
          <w:rFonts w:cs="B Nazanin" w:hint="eastAsia"/>
          <w:b/>
          <w:bCs/>
          <w:sz w:val="28"/>
          <w:szCs w:val="28"/>
          <w:rtl/>
        </w:rPr>
        <w:t>ت</w:t>
      </w:r>
      <w:r w:rsidRPr="003103DB">
        <w:rPr>
          <w:rFonts w:cs="B Nazanin"/>
          <w:b/>
          <w:bCs/>
          <w:sz w:val="28"/>
          <w:szCs w:val="28"/>
          <w:rtl/>
        </w:rPr>
        <w:t xml:space="preserve"> </w:t>
      </w:r>
      <w:r w:rsidRPr="003103DB">
        <w:rPr>
          <w:rFonts w:cs="B Nazanin" w:hint="eastAsia"/>
          <w:b/>
          <w:bCs/>
          <w:sz w:val="28"/>
          <w:szCs w:val="28"/>
          <w:rtl/>
        </w:rPr>
        <w:t>بدن</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در</w:t>
      </w:r>
      <w:r w:rsidRPr="003103DB">
        <w:rPr>
          <w:rFonts w:cs="B Nazanin"/>
          <w:b/>
          <w:bCs/>
          <w:sz w:val="28"/>
          <w:szCs w:val="28"/>
          <w:rtl/>
        </w:rPr>
        <w:t xml:space="preserve"> </w:t>
      </w:r>
      <w:r w:rsidRPr="003103DB">
        <w:rPr>
          <w:rFonts w:cs="B Nazanin" w:hint="eastAsia"/>
          <w:b/>
          <w:bCs/>
          <w:sz w:val="28"/>
          <w:szCs w:val="28"/>
          <w:rtl/>
        </w:rPr>
        <w:t>پا</w:t>
      </w:r>
      <w:r w:rsidRPr="003103DB">
        <w:rPr>
          <w:rFonts w:cs="B Nazanin" w:hint="cs"/>
          <w:b/>
          <w:bCs/>
          <w:sz w:val="28"/>
          <w:szCs w:val="28"/>
          <w:rtl/>
        </w:rPr>
        <w:t>ی</w:t>
      </w:r>
      <w:r w:rsidRPr="003103DB">
        <w:rPr>
          <w:rFonts w:cs="B Nazanin" w:hint="eastAsia"/>
          <w:b/>
          <w:bCs/>
          <w:sz w:val="28"/>
          <w:szCs w:val="28"/>
          <w:rtl/>
        </w:rPr>
        <w:t>ه</w:t>
      </w:r>
      <w:r w:rsidRPr="003103DB">
        <w:rPr>
          <w:rFonts w:cs="B Nazanin"/>
          <w:b/>
          <w:bCs/>
          <w:sz w:val="28"/>
          <w:szCs w:val="28"/>
          <w:rtl/>
        </w:rPr>
        <w:t xml:space="preserve">‌های </w:t>
      </w:r>
      <w:r w:rsidRPr="003103DB">
        <w:rPr>
          <w:rFonts w:cs="B Nazanin" w:hint="eastAsia"/>
          <w:b/>
          <w:bCs/>
          <w:sz w:val="28"/>
          <w:szCs w:val="28"/>
          <w:rtl/>
        </w:rPr>
        <w:t>دهم،</w:t>
      </w:r>
      <w:r w:rsidRPr="003103DB">
        <w:rPr>
          <w:rFonts w:cs="B Nazanin"/>
          <w:b/>
          <w:bCs/>
          <w:sz w:val="28"/>
          <w:szCs w:val="28"/>
          <w:rtl/>
        </w:rPr>
        <w:t xml:space="preserve"> </w:t>
      </w:r>
      <w:r w:rsidRPr="003103DB">
        <w:rPr>
          <w:rFonts w:cs="B Nazanin" w:hint="cs"/>
          <w:b/>
          <w:bCs/>
          <w:sz w:val="28"/>
          <w:szCs w:val="28"/>
          <w:rtl/>
        </w:rPr>
        <w:t>ی</w:t>
      </w:r>
      <w:r w:rsidRPr="003103DB">
        <w:rPr>
          <w:rFonts w:cs="B Nazanin" w:hint="eastAsia"/>
          <w:b/>
          <w:bCs/>
          <w:sz w:val="28"/>
          <w:szCs w:val="28"/>
          <w:rtl/>
        </w:rPr>
        <w:t>ازدهم</w:t>
      </w:r>
      <w:r w:rsidRPr="003103DB">
        <w:rPr>
          <w:rFonts w:cs="B Nazanin"/>
          <w:b/>
          <w:bCs/>
          <w:sz w:val="28"/>
          <w:szCs w:val="28"/>
          <w:rtl/>
        </w:rPr>
        <w:t xml:space="preserve"> </w:t>
      </w:r>
      <w:r w:rsidRPr="003103DB">
        <w:rPr>
          <w:rFonts w:cs="B Nazanin" w:hint="eastAsia"/>
          <w:b/>
          <w:bCs/>
          <w:sz w:val="28"/>
          <w:szCs w:val="28"/>
          <w:rtl/>
        </w:rPr>
        <w:t>و</w:t>
      </w:r>
      <w:r w:rsidRPr="003103DB">
        <w:rPr>
          <w:rFonts w:cs="B Nazanin"/>
          <w:b/>
          <w:bCs/>
          <w:sz w:val="28"/>
          <w:szCs w:val="28"/>
          <w:rtl/>
        </w:rPr>
        <w:t xml:space="preserve"> </w:t>
      </w:r>
      <w:r w:rsidRPr="003103DB">
        <w:rPr>
          <w:rFonts w:cs="B Nazanin" w:hint="eastAsia"/>
          <w:b/>
          <w:bCs/>
          <w:sz w:val="28"/>
          <w:szCs w:val="28"/>
          <w:rtl/>
        </w:rPr>
        <w:t>دوازدهم</w:t>
      </w:r>
    </w:p>
    <w:p w:rsidR="000622CE" w:rsidRPr="003103DB" w:rsidRDefault="000622CE" w:rsidP="000622CE">
      <w:pPr>
        <w:bidi/>
        <w:rPr>
          <w:rFonts w:cs="B Nazanin"/>
          <w:sz w:val="28"/>
          <w:szCs w:val="28"/>
          <w:rtl/>
        </w:rPr>
      </w:pPr>
    </w:p>
    <w:p w:rsidR="000622CE" w:rsidRPr="003103DB" w:rsidRDefault="000622CE" w:rsidP="000622CE">
      <w:pPr>
        <w:bidi/>
        <w:rPr>
          <w:rFonts w:cs="B Nazanin"/>
          <w:sz w:val="28"/>
          <w:szCs w:val="28"/>
          <w:rtl/>
        </w:rPr>
      </w:pPr>
      <w:r w:rsidRPr="003103DB">
        <w:rPr>
          <w:rFonts w:cs="B Nazanin" w:hint="cs"/>
          <w:noProof/>
          <w:sz w:val="28"/>
          <w:szCs w:val="28"/>
          <w:rtl/>
          <w:lang w:bidi="fa-IR"/>
        </w:rPr>
        <w:drawing>
          <wp:inline distT="0" distB="0" distL="0" distR="0" wp14:anchorId="43F54D47" wp14:editId="34A28804">
            <wp:extent cx="5943600" cy="4501515"/>
            <wp:effectExtent l="19050" t="0" r="0" b="0"/>
            <wp:docPr id="6" name="Picture 4" descr="Screenshot_2020-12-05 order-z-1606686250-1814 pd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2-05 order-z-1606686250-1814 pdf(8).png"/>
                    <pic:cNvPicPr/>
                  </pic:nvPicPr>
                  <pic:blipFill>
                    <a:blip r:embed="rId19" cstate="print"/>
                    <a:stretch>
                      <a:fillRect/>
                    </a:stretch>
                  </pic:blipFill>
                  <pic:spPr>
                    <a:xfrm>
                      <a:off x="0" y="0"/>
                      <a:ext cx="5943600" cy="4501515"/>
                    </a:xfrm>
                    <a:prstGeom prst="rect">
                      <a:avLst/>
                    </a:prstGeom>
                  </pic:spPr>
                </pic:pic>
              </a:graphicData>
            </a:graphic>
          </wp:inline>
        </w:drawing>
      </w:r>
    </w:p>
    <w:p w:rsidR="000622CE" w:rsidRPr="003103DB" w:rsidRDefault="000622CE" w:rsidP="000622CE">
      <w:pPr>
        <w:bidi/>
        <w:rPr>
          <w:rFonts w:cs="B Nazanin"/>
          <w:sz w:val="28"/>
          <w:szCs w:val="28"/>
          <w:rtl/>
        </w:rPr>
      </w:pPr>
    </w:p>
    <w:p w:rsidR="000622CE" w:rsidRPr="003103DB" w:rsidRDefault="000622CE" w:rsidP="000622CE">
      <w:pPr>
        <w:bidi/>
        <w:rPr>
          <w:rFonts w:cs="B Nazanin"/>
          <w:sz w:val="28"/>
          <w:szCs w:val="28"/>
          <w:rtl/>
        </w:rPr>
      </w:pPr>
    </w:p>
    <w:p w:rsidR="000622CE" w:rsidRPr="003103DB" w:rsidRDefault="000622CE" w:rsidP="000622CE">
      <w:pPr>
        <w:bidi/>
        <w:rPr>
          <w:rFonts w:cs="B Nazanin"/>
          <w:b/>
          <w:bCs/>
          <w:sz w:val="28"/>
          <w:szCs w:val="28"/>
          <w:rtl/>
        </w:rPr>
      </w:pPr>
      <w:r w:rsidRPr="003103DB">
        <w:rPr>
          <w:rFonts w:cs="B Nazanin" w:hint="eastAsia"/>
          <w:b/>
          <w:bCs/>
          <w:sz w:val="28"/>
          <w:szCs w:val="28"/>
          <w:rtl/>
        </w:rPr>
        <w:t>نکته</w:t>
      </w:r>
      <w:r w:rsidRPr="003103DB">
        <w:rPr>
          <w:rFonts w:cs="B Nazanin" w:hint="cs"/>
          <w:b/>
          <w:bCs/>
          <w:sz w:val="28"/>
          <w:szCs w:val="28"/>
          <w:rtl/>
        </w:rPr>
        <w:t>:</w:t>
      </w:r>
    </w:p>
    <w:p w:rsidR="000622CE" w:rsidRPr="003103DB" w:rsidRDefault="000622CE" w:rsidP="000622CE">
      <w:pPr>
        <w:bidi/>
        <w:jc w:val="both"/>
        <w:rPr>
          <w:rFonts w:cs="B Nazanin"/>
          <w:sz w:val="28"/>
          <w:szCs w:val="28"/>
          <w:rtl/>
        </w:rPr>
      </w:pP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صورت</w:t>
      </w:r>
      <w:r w:rsidRPr="003103DB">
        <w:rPr>
          <w:rFonts w:cs="B Nazanin"/>
          <w:sz w:val="28"/>
          <w:szCs w:val="28"/>
          <w:rtl/>
        </w:rPr>
        <w:t xml:space="preserve"> </w:t>
      </w:r>
      <w:r w:rsidRPr="003103DB">
        <w:rPr>
          <w:rFonts w:cs="B Nazanin" w:hint="eastAsia"/>
          <w:sz w:val="28"/>
          <w:szCs w:val="28"/>
          <w:rtl/>
        </w:rPr>
        <w:t>اجرا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بخش</w:t>
      </w:r>
      <w:r w:rsidRPr="003103DB">
        <w:rPr>
          <w:rFonts w:cs="B Nazanin"/>
          <w:sz w:val="28"/>
          <w:szCs w:val="28"/>
          <w:rtl/>
        </w:rPr>
        <w:t xml:space="preserve"> </w:t>
      </w:r>
      <w:r w:rsidRPr="003103DB">
        <w:rPr>
          <w:rFonts w:cs="B Nazanin" w:hint="eastAsia"/>
          <w:sz w:val="28"/>
          <w:szCs w:val="28"/>
          <w:rtl/>
        </w:rPr>
        <w:t>اخت</w:t>
      </w:r>
      <w:r w:rsidRPr="003103DB">
        <w:rPr>
          <w:rFonts w:cs="B Nazanin" w:hint="cs"/>
          <w:sz w:val="28"/>
          <w:szCs w:val="28"/>
          <w:rtl/>
        </w:rPr>
        <w:t>ی</w:t>
      </w:r>
      <w:r w:rsidRPr="003103DB">
        <w:rPr>
          <w:rFonts w:cs="B Nazanin" w:hint="eastAsia"/>
          <w:sz w:val="28"/>
          <w:szCs w:val="28"/>
          <w:rtl/>
        </w:rPr>
        <w:t>ار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برنامه</w:t>
      </w:r>
      <w:r w:rsidRPr="003103DB">
        <w:rPr>
          <w:rFonts w:cs="B Nazanin"/>
          <w:sz w:val="28"/>
          <w:szCs w:val="28"/>
          <w:rtl/>
        </w:rPr>
        <w:t xml:space="preserve"> (</w:t>
      </w:r>
      <w:r w:rsidRPr="003103DB">
        <w:rPr>
          <w:rFonts w:cs="B Nazanin" w:hint="eastAsia"/>
          <w:sz w:val="28"/>
          <w:szCs w:val="28"/>
          <w:rtl/>
        </w:rPr>
        <w:t>تفر</w:t>
      </w:r>
      <w:r w:rsidRPr="003103DB">
        <w:rPr>
          <w:rFonts w:cs="B Nazanin" w:hint="cs"/>
          <w:sz w:val="28"/>
          <w:szCs w:val="28"/>
          <w:rtl/>
        </w:rPr>
        <w:t>ی</w:t>
      </w:r>
      <w:r w:rsidRPr="003103DB">
        <w:rPr>
          <w:rFonts w:cs="B Nazanin" w:hint="eastAsia"/>
          <w:sz w:val="28"/>
          <w:szCs w:val="28"/>
          <w:rtl/>
        </w:rPr>
        <w:t>حات</w:t>
      </w:r>
      <w:r w:rsidRPr="003103DB">
        <w:rPr>
          <w:rFonts w:cs="B Nazanin"/>
          <w:sz w:val="28"/>
          <w:szCs w:val="28"/>
          <w:rtl/>
        </w:rPr>
        <w:t xml:space="preserve"> </w:t>
      </w:r>
      <w:r w:rsidRPr="003103DB">
        <w:rPr>
          <w:rFonts w:cs="B Nazanin" w:hint="eastAsia"/>
          <w:sz w:val="28"/>
          <w:szCs w:val="28"/>
          <w:rtl/>
        </w:rPr>
        <w:t>سالم</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طب</w:t>
      </w:r>
      <w:r w:rsidRPr="003103DB">
        <w:rPr>
          <w:rFonts w:cs="B Nazanin" w:hint="cs"/>
          <w:sz w:val="28"/>
          <w:szCs w:val="28"/>
          <w:rtl/>
        </w:rPr>
        <w:t>ی</w:t>
      </w:r>
      <w:r w:rsidRPr="003103DB">
        <w:rPr>
          <w:rFonts w:cs="B Nazanin" w:hint="eastAsia"/>
          <w:sz w:val="28"/>
          <w:szCs w:val="28"/>
          <w:rtl/>
        </w:rPr>
        <w:t>عت</w:t>
      </w:r>
      <w:r w:rsidRPr="003103DB">
        <w:rPr>
          <w:rFonts w:cs="B Nazanin"/>
          <w:sz w:val="28"/>
          <w:szCs w:val="28"/>
          <w:rtl/>
        </w:rPr>
        <w:t xml:space="preserve">) </w:t>
      </w:r>
      <w:r w:rsidRPr="003103DB">
        <w:rPr>
          <w:rFonts w:cs="B Nazanin" w:hint="eastAsia"/>
          <w:sz w:val="28"/>
          <w:szCs w:val="28"/>
          <w:rtl/>
        </w:rPr>
        <w:t>بارم</w:t>
      </w:r>
      <w:r w:rsidRPr="003103DB">
        <w:rPr>
          <w:rFonts w:cs="B Nazanin"/>
          <w:sz w:val="28"/>
          <w:szCs w:val="28"/>
          <w:rtl/>
        </w:rPr>
        <w:t xml:space="preserve"> </w:t>
      </w:r>
      <w:r w:rsidRPr="003103DB">
        <w:rPr>
          <w:rFonts w:cs="B Nazanin" w:hint="eastAsia"/>
          <w:sz w:val="28"/>
          <w:szCs w:val="28"/>
          <w:rtl/>
        </w:rPr>
        <w:t>بند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بخش</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کارگ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مهارت</w:t>
      </w:r>
      <w:r w:rsidRPr="003103DB">
        <w:rPr>
          <w:rFonts w:cs="B Nazanin"/>
          <w:sz w:val="28"/>
          <w:szCs w:val="28"/>
          <w:rtl/>
        </w:rPr>
        <w:t xml:space="preserve">‌های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آمادگ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تمر</w:t>
      </w:r>
      <w:r w:rsidRPr="003103DB">
        <w:rPr>
          <w:rFonts w:cs="B Nazanin" w:hint="cs"/>
          <w:sz w:val="28"/>
          <w:szCs w:val="28"/>
          <w:rtl/>
        </w:rPr>
        <w:t>ی</w:t>
      </w:r>
      <w:r w:rsidRPr="003103DB">
        <w:rPr>
          <w:rFonts w:cs="B Nazanin" w:hint="eastAsia"/>
          <w:sz w:val="28"/>
          <w:szCs w:val="28"/>
          <w:rtl/>
        </w:rPr>
        <w:t>نات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باز</w:t>
      </w:r>
      <w:r w:rsidRPr="003103DB">
        <w:rPr>
          <w:rFonts w:cs="B Nazanin" w:hint="cs"/>
          <w:sz w:val="28"/>
          <w:szCs w:val="28"/>
          <w:rtl/>
        </w:rPr>
        <w:t>ی</w:t>
      </w:r>
      <w:r w:rsidRPr="003103DB">
        <w:rPr>
          <w:rFonts w:cs="B Nazanin"/>
          <w:sz w:val="28"/>
          <w:szCs w:val="28"/>
          <w:rtl/>
        </w:rPr>
        <w:t>‌ها (</w:t>
      </w:r>
      <w:r w:rsidRPr="003103DB">
        <w:rPr>
          <w:rFonts w:cs="B Nazanin" w:hint="eastAsia"/>
          <w:sz w:val="28"/>
          <w:szCs w:val="28"/>
          <w:rtl/>
        </w:rPr>
        <w:t>مشارکت</w:t>
      </w:r>
      <w:r w:rsidRPr="003103DB">
        <w:rPr>
          <w:rFonts w:cs="B Nazanin"/>
          <w:sz w:val="28"/>
          <w:szCs w:val="28"/>
          <w:rtl/>
        </w:rPr>
        <w:t xml:space="preserve"> </w:t>
      </w:r>
      <w:r w:rsidRPr="003103DB">
        <w:rPr>
          <w:rFonts w:cs="B Nazanin" w:hint="eastAsia"/>
          <w:sz w:val="28"/>
          <w:szCs w:val="28"/>
          <w:rtl/>
        </w:rPr>
        <w:t>فعال</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شرح</w:t>
      </w:r>
      <w:r w:rsidRPr="003103DB">
        <w:rPr>
          <w:rFonts w:cs="B Nazanin"/>
          <w:sz w:val="28"/>
          <w:szCs w:val="28"/>
          <w:rtl/>
        </w:rPr>
        <w:t xml:space="preserve"> </w:t>
      </w:r>
      <w:r w:rsidRPr="003103DB">
        <w:rPr>
          <w:rFonts w:cs="B Nazanin" w:hint="eastAsia"/>
          <w:sz w:val="28"/>
          <w:szCs w:val="28"/>
          <w:rtl/>
        </w:rPr>
        <w:t>ز</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تغ</w:t>
      </w:r>
      <w:r w:rsidRPr="003103DB">
        <w:rPr>
          <w:rFonts w:cs="B Nazanin" w:hint="cs"/>
          <w:sz w:val="28"/>
          <w:szCs w:val="28"/>
          <w:rtl/>
        </w:rPr>
        <w:t>یی</w:t>
      </w:r>
      <w:r w:rsidRPr="003103DB">
        <w:rPr>
          <w:rFonts w:cs="B Nazanin" w:hint="eastAsia"/>
          <w:sz w:val="28"/>
          <w:szCs w:val="28"/>
          <w:rtl/>
        </w:rPr>
        <w:t>ر</w:t>
      </w:r>
      <w:r w:rsidRPr="003103DB">
        <w:rPr>
          <w:rFonts w:cs="B Nazanin"/>
          <w:sz w:val="28"/>
          <w:szCs w:val="28"/>
          <w:rtl/>
        </w:rPr>
        <w:t xml:space="preserve"> می‌</w:t>
      </w:r>
      <w:r w:rsidRPr="003103DB">
        <w:rPr>
          <w:rFonts w:cs="B Nazanin" w:hint="eastAsia"/>
          <w:sz w:val="28"/>
          <w:szCs w:val="28"/>
          <w:rtl/>
        </w:rPr>
        <w:t>کند</w:t>
      </w:r>
      <w:r w:rsidRPr="003103DB">
        <w:rPr>
          <w:rFonts w:cs="B Nazanin" w:hint="cs"/>
          <w:sz w:val="28"/>
          <w:szCs w:val="28"/>
          <w:rtl/>
        </w:rPr>
        <w:t>:</w:t>
      </w:r>
    </w:p>
    <w:p w:rsidR="000622CE" w:rsidRPr="003103DB" w:rsidRDefault="000622CE" w:rsidP="000622CE">
      <w:pPr>
        <w:pStyle w:val="ListParagraph"/>
        <w:numPr>
          <w:ilvl w:val="0"/>
          <w:numId w:val="76"/>
        </w:numPr>
        <w:bidi/>
        <w:jc w:val="both"/>
        <w:rPr>
          <w:rFonts w:cs="B Nazanin"/>
          <w:sz w:val="28"/>
          <w:szCs w:val="28"/>
        </w:rPr>
      </w:pP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کارگ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مهارتها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آمادگ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تمر</w:t>
      </w:r>
      <w:r w:rsidRPr="003103DB">
        <w:rPr>
          <w:rFonts w:cs="B Nazanin" w:hint="cs"/>
          <w:sz w:val="28"/>
          <w:szCs w:val="28"/>
          <w:rtl/>
        </w:rPr>
        <w:t>ی</w:t>
      </w:r>
      <w:r w:rsidRPr="003103DB">
        <w:rPr>
          <w:rFonts w:cs="B Nazanin" w:hint="eastAsia"/>
          <w:sz w:val="28"/>
          <w:szCs w:val="28"/>
          <w:rtl/>
        </w:rPr>
        <w:t>نات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باز</w:t>
      </w:r>
      <w:r w:rsidRPr="003103DB">
        <w:rPr>
          <w:rFonts w:cs="B Nazanin" w:hint="cs"/>
          <w:sz w:val="28"/>
          <w:szCs w:val="28"/>
          <w:rtl/>
        </w:rPr>
        <w:t>ی</w:t>
      </w:r>
      <w:r w:rsidRPr="003103DB">
        <w:rPr>
          <w:rFonts w:cs="B Nazanin"/>
          <w:sz w:val="28"/>
          <w:szCs w:val="28"/>
          <w:rtl/>
        </w:rPr>
        <w:t>‌ها (</w:t>
      </w:r>
      <w:r w:rsidRPr="003103DB">
        <w:rPr>
          <w:rFonts w:cs="B Nazanin" w:hint="eastAsia"/>
          <w:sz w:val="28"/>
          <w:szCs w:val="28"/>
          <w:rtl/>
        </w:rPr>
        <w:t>مشارکت</w:t>
      </w:r>
      <w:r w:rsidRPr="003103DB">
        <w:rPr>
          <w:rFonts w:cs="B Nazanin"/>
          <w:sz w:val="28"/>
          <w:szCs w:val="28"/>
          <w:rtl/>
        </w:rPr>
        <w:t xml:space="preserve"> </w:t>
      </w:r>
      <w:r w:rsidRPr="003103DB">
        <w:rPr>
          <w:rFonts w:cs="B Nazanin" w:hint="eastAsia"/>
          <w:sz w:val="28"/>
          <w:szCs w:val="28"/>
          <w:rtl/>
        </w:rPr>
        <w:t>فعال</w:t>
      </w:r>
      <w:r w:rsidRPr="003103DB">
        <w:rPr>
          <w:rFonts w:cs="B Nazanin"/>
          <w:sz w:val="28"/>
          <w:szCs w:val="28"/>
          <w:rtl/>
        </w:rPr>
        <w:t xml:space="preserve">) (۲ </w:t>
      </w:r>
      <w:r w:rsidRPr="003103DB">
        <w:rPr>
          <w:rFonts w:cs="B Nazanin" w:hint="eastAsia"/>
          <w:sz w:val="28"/>
          <w:szCs w:val="28"/>
          <w:rtl/>
        </w:rPr>
        <w:t>نمره</w:t>
      </w:r>
      <w:r w:rsidRPr="003103DB">
        <w:rPr>
          <w:rFonts w:cs="B Nazanin"/>
          <w:sz w:val="28"/>
          <w:szCs w:val="28"/>
          <w:rtl/>
        </w:rPr>
        <w:t xml:space="preserve">) </w:t>
      </w:r>
    </w:p>
    <w:p w:rsidR="000622CE" w:rsidRPr="003103DB" w:rsidRDefault="000622CE" w:rsidP="000622CE">
      <w:pPr>
        <w:pStyle w:val="ListParagraph"/>
        <w:numPr>
          <w:ilvl w:val="0"/>
          <w:numId w:val="76"/>
        </w:numPr>
        <w:bidi/>
        <w:jc w:val="both"/>
        <w:rPr>
          <w:rFonts w:cs="B Nazanin"/>
          <w:sz w:val="28"/>
          <w:szCs w:val="28"/>
        </w:rPr>
      </w:pPr>
      <w:r w:rsidRPr="003103DB">
        <w:rPr>
          <w:rFonts w:cs="B Nazanin"/>
          <w:sz w:val="28"/>
          <w:szCs w:val="28"/>
          <w:rtl/>
        </w:rPr>
        <w:t xml:space="preserve"> </w:t>
      </w:r>
      <w:r w:rsidRPr="003103DB">
        <w:rPr>
          <w:rFonts w:cs="B Nazanin" w:hint="eastAsia"/>
          <w:sz w:val="28"/>
          <w:szCs w:val="28"/>
          <w:rtl/>
        </w:rPr>
        <w:t>مشارکت</w:t>
      </w:r>
      <w:r w:rsidRPr="003103DB">
        <w:rPr>
          <w:rFonts w:cs="B Nazanin"/>
          <w:sz w:val="28"/>
          <w:szCs w:val="28"/>
          <w:rtl/>
        </w:rPr>
        <w:t xml:space="preserve"> </w:t>
      </w:r>
      <w:r w:rsidRPr="003103DB">
        <w:rPr>
          <w:rFonts w:cs="B Nazanin" w:hint="eastAsia"/>
          <w:sz w:val="28"/>
          <w:szCs w:val="28"/>
          <w:rtl/>
        </w:rPr>
        <w:t>فعال</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اردوها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تفر</w:t>
      </w:r>
      <w:r w:rsidRPr="003103DB">
        <w:rPr>
          <w:rFonts w:cs="B Nazanin" w:hint="cs"/>
          <w:sz w:val="28"/>
          <w:szCs w:val="28"/>
          <w:rtl/>
        </w:rPr>
        <w:t>ی</w:t>
      </w:r>
      <w:r w:rsidRPr="003103DB">
        <w:rPr>
          <w:rFonts w:cs="B Nazanin" w:hint="eastAsia"/>
          <w:sz w:val="28"/>
          <w:szCs w:val="28"/>
          <w:rtl/>
        </w:rPr>
        <w:t>ح</w:t>
      </w:r>
      <w:r w:rsidRPr="003103DB">
        <w:rPr>
          <w:rFonts w:cs="B Nazanin" w:hint="cs"/>
          <w:sz w:val="28"/>
          <w:szCs w:val="28"/>
          <w:rtl/>
        </w:rPr>
        <w:t>ی</w:t>
      </w:r>
      <w:r w:rsidRPr="003103DB">
        <w:rPr>
          <w:rFonts w:cs="B Nazanin"/>
          <w:sz w:val="28"/>
          <w:szCs w:val="28"/>
          <w:rtl/>
        </w:rPr>
        <w:t xml:space="preserve"> -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(۲ </w:t>
      </w:r>
      <w:r w:rsidRPr="003103DB">
        <w:rPr>
          <w:rFonts w:cs="B Nazanin" w:hint="eastAsia"/>
          <w:sz w:val="28"/>
          <w:szCs w:val="28"/>
          <w:rtl/>
        </w:rPr>
        <w:t>نمره</w:t>
      </w:r>
      <w:r w:rsidRPr="003103DB">
        <w:rPr>
          <w:rFonts w:cs="B Nazanin"/>
          <w:sz w:val="28"/>
          <w:szCs w:val="28"/>
          <w:rtl/>
        </w:rPr>
        <w:t>)</w:t>
      </w: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b/>
          <w:bCs/>
          <w:sz w:val="28"/>
          <w:szCs w:val="28"/>
          <w:rtl/>
        </w:rPr>
      </w:pPr>
      <w:r w:rsidRPr="003103DB">
        <w:rPr>
          <w:rFonts w:cs="B Nazanin" w:hint="eastAsia"/>
          <w:b/>
          <w:bCs/>
          <w:sz w:val="28"/>
          <w:szCs w:val="28"/>
          <w:rtl/>
        </w:rPr>
        <w:lastRenderedPageBreak/>
        <w:t>ابزارها</w:t>
      </w:r>
      <w:r w:rsidRPr="003103DB">
        <w:rPr>
          <w:rFonts w:cs="B Nazanin"/>
          <w:b/>
          <w:bCs/>
          <w:sz w:val="28"/>
          <w:szCs w:val="28"/>
          <w:rtl/>
        </w:rPr>
        <w:t xml:space="preserve"> </w:t>
      </w:r>
      <w:r w:rsidRPr="003103DB">
        <w:rPr>
          <w:rFonts w:cs="B Nazanin" w:hint="eastAsia"/>
          <w:b/>
          <w:bCs/>
          <w:sz w:val="28"/>
          <w:szCs w:val="28"/>
          <w:rtl/>
        </w:rPr>
        <w:t>و</w:t>
      </w:r>
      <w:r w:rsidRPr="003103DB">
        <w:rPr>
          <w:rFonts w:cs="B Nazanin"/>
          <w:b/>
          <w:bCs/>
          <w:sz w:val="28"/>
          <w:szCs w:val="28"/>
          <w:rtl/>
        </w:rPr>
        <w:t xml:space="preserve"> </w:t>
      </w:r>
      <w:r w:rsidRPr="003103DB">
        <w:rPr>
          <w:rFonts w:cs="B Nazanin" w:hint="eastAsia"/>
          <w:b/>
          <w:bCs/>
          <w:sz w:val="28"/>
          <w:szCs w:val="28"/>
          <w:rtl/>
        </w:rPr>
        <w:t>ش</w:t>
      </w:r>
      <w:r w:rsidRPr="003103DB">
        <w:rPr>
          <w:rFonts w:cs="B Nazanin" w:hint="cs"/>
          <w:b/>
          <w:bCs/>
          <w:sz w:val="28"/>
          <w:szCs w:val="28"/>
          <w:rtl/>
        </w:rPr>
        <w:t>ی</w:t>
      </w:r>
      <w:r w:rsidRPr="003103DB">
        <w:rPr>
          <w:rFonts w:cs="B Nazanin" w:hint="eastAsia"/>
          <w:b/>
          <w:bCs/>
          <w:sz w:val="28"/>
          <w:szCs w:val="28"/>
          <w:rtl/>
        </w:rPr>
        <w:t>وه</w:t>
      </w:r>
      <w:r w:rsidRPr="003103DB">
        <w:rPr>
          <w:rFonts w:cs="B Nazanin"/>
          <w:b/>
          <w:bCs/>
          <w:sz w:val="28"/>
          <w:szCs w:val="28"/>
          <w:rtl/>
        </w:rPr>
        <w:t xml:space="preserve">‌های </w:t>
      </w:r>
      <w:r w:rsidRPr="003103DB">
        <w:rPr>
          <w:rFonts w:cs="B Nazanin" w:hint="eastAsia"/>
          <w:b/>
          <w:bCs/>
          <w:sz w:val="28"/>
          <w:szCs w:val="28"/>
          <w:rtl/>
        </w:rPr>
        <w:t>را</w:t>
      </w:r>
      <w:r w:rsidRPr="003103DB">
        <w:rPr>
          <w:rFonts w:cs="B Nazanin" w:hint="cs"/>
          <w:b/>
          <w:bCs/>
          <w:sz w:val="28"/>
          <w:szCs w:val="28"/>
          <w:rtl/>
        </w:rPr>
        <w:t>ی</w:t>
      </w:r>
      <w:r w:rsidRPr="003103DB">
        <w:rPr>
          <w:rFonts w:cs="B Nazanin" w:hint="eastAsia"/>
          <w:b/>
          <w:bCs/>
          <w:sz w:val="28"/>
          <w:szCs w:val="28"/>
          <w:rtl/>
        </w:rPr>
        <w:t>ج</w:t>
      </w:r>
      <w:r w:rsidRPr="003103DB">
        <w:rPr>
          <w:rFonts w:cs="B Nazanin"/>
          <w:b/>
          <w:bCs/>
          <w:sz w:val="28"/>
          <w:szCs w:val="28"/>
          <w:rtl/>
        </w:rPr>
        <w:t xml:space="preserve"> </w:t>
      </w:r>
      <w:r w:rsidRPr="003103DB">
        <w:rPr>
          <w:rFonts w:cs="B Nazanin" w:hint="eastAsia"/>
          <w:b/>
          <w:bCs/>
          <w:sz w:val="28"/>
          <w:szCs w:val="28"/>
          <w:rtl/>
        </w:rPr>
        <w:t>در</w:t>
      </w:r>
      <w:r w:rsidRPr="003103DB">
        <w:rPr>
          <w:rFonts w:cs="B Nazanin"/>
          <w:b/>
          <w:bCs/>
          <w:sz w:val="28"/>
          <w:szCs w:val="28"/>
          <w:rtl/>
        </w:rPr>
        <w:t xml:space="preserve"> </w:t>
      </w:r>
      <w:r w:rsidRPr="003103DB">
        <w:rPr>
          <w:rFonts w:cs="B Nazanin" w:hint="eastAsia"/>
          <w:b/>
          <w:bCs/>
          <w:sz w:val="28"/>
          <w:szCs w:val="28"/>
          <w:rtl/>
        </w:rPr>
        <w:t>سنجش</w:t>
      </w:r>
      <w:r w:rsidRPr="003103DB">
        <w:rPr>
          <w:rFonts w:cs="B Nazanin"/>
          <w:b/>
          <w:bCs/>
          <w:sz w:val="28"/>
          <w:szCs w:val="28"/>
          <w:rtl/>
        </w:rPr>
        <w:t xml:space="preserve"> </w:t>
      </w:r>
      <w:r w:rsidRPr="003103DB">
        <w:rPr>
          <w:rFonts w:cs="B Nazanin" w:hint="eastAsia"/>
          <w:b/>
          <w:bCs/>
          <w:sz w:val="28"/>
          <w:szCs w:val="28"/>
          <w:rtl/>
        </w:rPr>
        <w:t>درس</w:t>
      </w:r>
      <w:r w:rsidRPr="003103DB">
        <w:rPr>
          <w:rFonts w:cs="B Nazanin"/>
          <w:b/>
          <w:bCs/>
          <w:sz w:val="28"/>
          <w:szCs w:val="28"/>
          <w:rtl/>
        </w:rPr>
        <w:t xml:space="preserve"> </w:t>
      </w:r>
      <w:r w:rsidRPr="003103DB">
        <w:rPr>
          <w:rFonts w:cs="B Nazanin" w:hint="eastAsia"/>
          <w:b/>
          <w:bCs/>
          <w:sz w:val="28"/>
          <w:szCs w:val="28"/>
          <w:rtl/>
        </w:rPr>
        <w:t>ترب</w:t>
      </w:r>
      <w:r w:rsidRPr="003103DB">
        <w:rPr>
          <w:rFonts w:cs="B Nazanin" w:hint="cs"/>
          <w:b/>
          <w:bCs/>
          <w:sz w:val="28"/>
          <w:szCs w:val="28"/>
          <w:rtl/>
        </w:rPr>
        <w:t>ی</w:t>
      </w:r>
      <w:r w:rsidRPr="003103DB">
        <w:rPr>
          <w:rFonts w:cs="B Nazanin" w:hint="eastAsia"/>
          <w:b/>
          <w:bCs/>
          <w:sz w:val="28"/>
          <w:szCs w:val="28"/>
          <w:rtl/>
        </w:rPr>
        <w:t>ت</w:t>
      </w:r>
      <w:r w:rsidRPr="003103DB">
        <w:rPr>
          <w:rFonts w:cs="B Nazanin"/>
          <w:b/>
          <w:bCs/>
          <w:sz w:val="28"/>
          <w:szCs w:val="28"/>
          <w:rtl/>
        </w:rPr>
        <w:t xml:space="preserve"> </w:t>
      </w:r>
      <w:r w:rsidRPr="003103DB">
        <w:rPr>
          <w:rFonts w:cs="B Nazanin" w:hint="eastAsia"/>
          <w:b/>
          <w:bCs/>
          <w:sz w:val="28"/>
          <w:szCs w:val="28"/>
          <w:rtl/>
        </w:rPr>
        <w:t>بدن</w:t>
      </w:r>
      <w:r w:rsidRPr="003103DB">
        <w:rPr>
          <w:rFonts w:cs="B Nazanin" w:hint="cs"/>
          <w:b/>
          <w:bCs/>
          <w:sz w:val="28"/>
          <w:szCs w:val="28"/>
          <w:rtl/>
        </w:rPr>
        <w:t>ی</w:t>
      </w:r>
    </w:p>
    <w:p w:rsidR="000622CE" w:rsidRPr="003103DB" w:rsidRDefault="000622CE" w:rsidP="000622CE">
      <w:pPr>
        <w:pStyle w:val="ListParagraph"/>
        <w:numPr>
          <w:ilvl w:val="0"/>
          <w:numId w:val="77"/>
        </w:numPr>
        <w:bidi/>
        <w:jc w:val="both"/>
        <w:rPr>
          <w:rFonts w:cs="B Nazanin"/>
          <w:sz w:val="28"/>
          <w:szCs w:val="28"/>
          <w:rtl/>
        </w:rPr>
      </w:pPr>
      <w:r w:rsidRPr="003103DB">
        <w:rPr>
          <w:rFonts w:cs="B Nazanin" w:hint="eastAsia"/>
          <w:b/>
          <w:bCs/>
          <w:sz w:val="28"/>
          <w:szCs w:val="28"/>
          <w:rtl/>
        </w:rPr>
        <w:t>چک</w:t>
      </w:r>
      <w:r w:rsidRPr="003103DB">
        <w:rPr>
          <w:rFonts w:cs="B Nazanin"/>
          <w:b/>
          <w:bCs/>
          <w:sz w:val="28"/>
          <w:szCs w:val="28"/>
          <w:rtl/>
        </w:rPr>
        <w:t xml:space="preserve"> </w:t>
      </w:r>
      <w:r w:rsidRPr="003103DB">
        <w:rPr>
          <w:rFonts w:cs="B Nazanin" w:hint="eastAsia"/>
          <w:b/>
          <w:bCs/>
          <w:sz w:val="28"/>
          <w:szCs w:val="28"/>
          <w:rtl/>
        </w:rPr>
        <w:t>ل</w:t>
      </w:r>
      <w:r w:rsidRPr="003103DB">
        <w:rPr>
          <w:rFonts w:cs="B Nazanin" w:hint="cs"/>
          <w:b/>
          <w:bCs/>
          <w:sz w:val="28"/>
          <w:szCs w:val="28"/>
          <w:rtl/>
        </w:rPr>
        <w:t>ی</w:t>
      </w:r>
      <w:r w:rsidRPr="003103DB">
        <w:rPr>
          <w:rFonts w:cs="B Nazanin" w:hint="eastAsia"/>
          <w:b/>
          <w:bCs/>
          <w:sz w:val="28"/>
          <w:szCs w:val="28"/>
          <w:rtl/>
        </w:rPr>
        <w:t>ست</w:t>
      </w:r>
      <w:r w:rsidRPr="003103DB">
        <w:rPr>
          <w:rFonts w:cs="B Nazanin"/>
          <w:b/>
          <w:bCs/>
          <w:sz w:val="28"/>
          <w:szCs w:val="28"/>
          <w:rtl/>
        </w:rPr>
        <w:t xml:space="preserve">‌های </w:t>
      </w:r>
      <w:r w:rsidRPr="003103DB">
        <w:rPr>
          <w:rFonts w:cs="B Nazanin" w:hint="eastAsia"/>
          <w:b/>
          <w:bCs/>
          <w:sz w:val="28"/>
          <w:szCs w:val="28"/>
          <w:rtl/>
        </w:rPr>
        <w:t>مشاهده</w:t>
      </w:r>
      <w:r w:rsidRPr="003103DB">
        <w:rPr>
          <w:rFonts w:cs="B Nazanin"/>
          <w:b/>
          <w:bCs/>
          <w:sz w:val="28"/>
          <w:szCs w:val="28"/>
          <w:rtl/>
        </w:rPr>
        <w:t xml:space="preserve"> </w:t>
      </w:r>
      <w:r w:rsidRPr="003103DB">
        <w:rPr>
          <w:rFonts w:cs="B Nazanin" w:hint="eastAsia"/>
          <w:b/>
          <w:bCs/>
          <w:sz w:val="28"/>
          <w:szCs w:val="28"/>
          <w:rtl/>
        </w:rPr>
        <w:t>رفتار</w:t>
      </w:r>
      <w:r w:rsidRPr="003103DB">
        <w:rPr>
          <w:rFonts w:cs="B Nazanin" w:hint="cs"/>
          <w:b/>
          <w:bCs/>
          <w:sz w:val="28"/>
          <w:szCs w:val="28"/>
          <w:rtl/>
        </w:rPr>
        <w:t>:</w:t>
      </w:r>
      <w:r w:rsidRPr="003103DB">
        <w:rPr>
          <w:rFonts w:cs="B Nazanin"/>
          <w:b/>
          <w:bCs/>
          <w:sz w:val="28"/>
          <w:szCs w:val="28"/>
          <w:rtl/>
        </w:rPr>
        <w:t xml:space="preserve"> </w:t>
      </w:r>
      <w:r w:rsidRPr="003103DB">
        <w:rPr>
          <w:rFonts w:cs="B Nazanin" w:hint="eastAsia"/>
          <w:sz w:val="28"/>
          <w:szCs w:val="28"/>
          <w:rtl/>
        </w:rPr>
        <w:t>چک</w:t>
      </w:r>
      <w:r w:rsidRPr="003103DB">
        <w:rPr>
          <w:rFonts w:cs="B Nazanin"/>
          <w:sz w:val="28"/>
          <w:szCs w:val="28"/>
          <w:rtl/>
        </w:rPr>
        <w:t xml:space="preserve"> </w:t>
      </w:r>
      <w:r w:rsidRPr="003103DB">
        <w:rPr>
          <w:rFonts w:cs="B Nazanin" w:hint="eastAsia"/>
          <w:sz w:val="28"/>
          <w:szCs w:val="28"/>
          <w:rtl/>
        </w:rPr>
        <w:t>ل</w:t>
      </w:r>
      <w:r w:rsidRPr="003103DB">
        <w:rPr>
          <w:rFonts w:cs="B Nazanin" w:hint="cs"/>
          <w:sz w:val="28"/>
          <w:szCs w:val="28"/>
          <w:rtl/>
        </w:rPr>
        <w:t>ی</w:t>
      </w:r>
      <w:r w:rsidRPr="003103DB">
        <w:rPr>
          <w:rFonts w:cs="B Nazanin" w:hint="eastAsia"/>
          <w:sz w:val="28"/>
          <w:szCs w:val="28"/>
          <w:rtl/>
        </w:rPr>
        <w:t>ست</w:t>
      </w:r>
      <w:r w:rsidRPr="003103DB">
        <w:rPr>
          <w:rFonts w:cs="B Nazanin"/>
          <w:sz w:val="28"/>
          <w:szCs w:val="28"/>
          <w:rtl/>
        </w:rPr>
        <w:t xml:space="preserve"> </w:t>
      </w:r>
      <w:r w:rsidRPr="003103DB">
        <w:rPr>
          <w:rFonts w:cs="B Nazanin" w:hint="eastAsia"/>
          <w:sz w:val="28"/>
          <w:szCs w:val="28"/>
          <w:rtl/>
        </w:rPr>
        <w:t>ها،</w:t>
      </w:r>
      <w:r w:rsidRPr="003103DB">
        <w:rPr>
          <w:rFonts w:cs="B Nazanin"/>
          <w:sz w:val="28"/>
          <w:szCs w:val="28"/>
          <w:rtl/>
        </w:rPr>
        <w:t xml:space="preserve"> </w:t>
      </w:r>
      <w:r w:rsidRPr="003103DB">
        <w:rPr>
          <w:rFonts w:cs="B Nazanin" w:hint="eastAsia"/>
          <w:sz w:val="28"/>
          <w:szCs w:val="28"/>
          <w:rtl/>
        </w:rPr>
        <w:t>همان</w:t>
      </w:r>
      <w:r w:rsidRPr="003103DB">
        <w:rPr>
          <w:rFonts w:cs="B Nazanin"/>
          <w:sz w:val="28"/>
          <w:szCs w:val="28"/>
          <w:rtl/>
        </w:rPr>
        <w:t xml:space="preserve"> </w:t>
      </w:r>
      <w:r w:rsidRPr="003103DB">
        <w:rPr>
          <w:rFonts w:cs="B Nazanin" w:hint="eastAsia"/>
          <w:sz w:val="28"/>
          <w:szCs w:val="28"/>
          <w:rtl/>
        </w:rPr>
        <w:t>برگه</w:t>
      </w:r>
      <w:r w:rsidRPr="003103DB">
        <w:rPr>
          <w:rFonts w:cs="B Nazanin"/>
          <w:sz w:val="28"/>
          <w:szCs w:val="28"/>
          <w:rtl/>
        </w:rPr>
        <w:t xml:space="preserve">‌های </w:t>
      </w:r>
      <w:r w:rsidRPr="003103DB">
        <w:rPr>
          <w:rFonts w:cs="B Nazanin" w:hint="eastAsia"/>
          <w:sz w:val="28"/>
          <w:szCs w:val="28"/>
          <w:rtl/>
        </w:rPr>
        <w:t>مشاهدات</w:t>
      </w:r>
      <w:r w:rsidRPr="003103DB">
        <w:rPr>
          <w:rFonts w:cs="B Nazanin"/>
          <w:sz w:val="28"/>
          <w:szCs w:val="28"/>
          <w:rtl/>
        </w:rPr>
        <w:t xml:space="preserve"> </w:t>
      </w:r>
      <w:r w:rsidRPr="003103DB">
        <w:rPr>
          <w:rFonts w:cs="B Nazanin" w:hint="eastAsia"/>
          <w:sz w:val="28"/>
          <w:szCs w:val="28"/>
          <w:rtl/>
        </w:rPr>
        <w:t>هستند</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معلمان</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نشان</w:t>
      </w:r>
      <w:r w:rsidRPr="003103DB">
        <w:rPr>
          <w:rFonts w:cs="B Nazanin"/>
          <w:sz w:val="28"/>
          <w:szCs w:val="28"/>
          <w:rtl/>
        </w:rPr>
        <w:t xml:space="preserve"> </w:t>
      </w:r>
      <w:r w:rsidRPr="003103DB">
        <w:rPr>
          <w:rFonts w:cs="B Nazanin" w:hint="eastAsia"/>
          <w:sz w:val="28"/>
          <w:szCs w:val="28"/>
          <w:rtl/>
        </w:rPr>
        <w:t>دادن</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نکه</w:t>
      </w:r>
      <w:r w:rsidRPr="003103DB">
        <w:rPr>
          <w:rFonts w:cs="B Nazanin"/>
          <w:sz w:val="28"/>
          <w:szCs w:val="28"/>
          <w:rtl/>
        </w:rPr>
        <w:t xml:space="preserve"> </w:t>
      </w:r>
      <w:r w:rsidRPr="003103DB">
        <w:rPr>
          <w:rFonts w:cs="B Nazanin" w:hint="eastAsia"/>
          <w:sz w:val="28"/>
          <w:szCs w:val="28"/>
          <w:rtl/>
        </w:rPr>
        <w:t>آ</w:t>
      </w:r>
      <w:r w:rsidRPr="003103DB">
        <w:rPr>
          <w:rFonts w:cs="B Nazanin" w:hint="cs"/>
          <w:sz w:val="28"/>
          <w:szCs w:val="28"/>
          <w:rtl/>
        </w:rPr>
        <w:t>ی</w:t>
      </w:r>
      <w:r w:rsidRPr="003103DB">
        <w:rPr>
          <w:rFonts w:cs="B Nazanin" w:hint="eastAsia"/>
          <w:sz w:val="28"/>
          <w:szCs w:val="28"/>
          <w:rtl/>
        </w:rPr>
        <w:t>ا</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عملکرد</w:t>
      </w:r>
      <w:r w:rsidRPr="003103DB">
        <w:rPr>
          <w:rFonts w:cs="B Nazanin"/>
          <w:sz w:val="28"/>
          <w:szCs w:val="28"/>
          <w:rtl/>
        </w:rPr>
        <w:t xml:space="preserve"> </w:t>
      </w:r>
      <w:r w:rsidRPr="003103DB">
        <w:rPr>
          <w:rFonts w:cs="B Nazanin" w:hint="eastAsia"/>
          <w:sz w:val="28"/>
          <w:szCs w:val="28"/>
          <w:rtl/>
        </w:rPr>
        <w:t>خاص</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رس</w:t>
      </w:r>
      <w:r w:rsidRPr="003103DB">
        <w:rPr>
          <w:rFonts w:cs="B Nazanin" w:hint="cs"/>
          <w:sz w:val="28"/>
          <w:szCs w:val="28"/>
          <w:rtl/>
        </w:rPr>
        <w:t>ی</w:t>
      </w:r>
      <w:r w:rsidRPr="003103DB">
        <w:rPr>
          <w:rFonts w:cs="B Nazanin" w:hint="eastAsia"/>
          <w:sz w:val="28"/>
          <w:szCs w:val="28"/>
          <w:rtl/>
        </w:rPr>
        <w:t>ده</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w:t>
      </w:r>
      <w:r w:rsidRPr="003103DB">
        <w:rPr>
          <w:rFonts w:cs="B Nazanin"/>
          <w:sz w:val="28"/>
          <w:szCs w:val="28"/>
          <w:rtl/>
        </w:rPr>
        <w:t xml:space="preserve"> </w:t>
      </w:r>
      <w:r w:rsidRPr="003103DB">
        <w:rPr>
          <w:rFonts w:cs="B Nazanin" w:hint="eastAsia"/>
          <w:sz w:val="28"/>
          <w:szCs w:val="28"/>
          <w:rtl/>
        </w:rPr>
        <w:t>خ</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آنها</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کار</w:t>
      </w:r>
      <w:r w:rsidRPr="003103DB">
        <w:rPr>
          <w:rFonts w:cs="B Nazanin"/>
          <w:sz w:val="28"/>
          <w:szCs w:val="28"/>
          <w:rtl/>
        </w:rPr>
        <w:t xml:space="preserve"> می‌</w:t>
      </w:r>
      <w:r w:rsidRPr="003103DB">
        <w:rPr>
          <w:rFonts w:cs="B Nazanin" w:hint="eastAsia"/>
          <w:sz w:val="28"/>
          <w:szCs w:val="28"/>
          <w:rtl/>
        </w:rPr>
        <w:t>برند</w:t>
      </w:r>
      <w:r w:rsidRPr="003103DB">
        <w:rPr>
          <w:rFonts w:cs="B Nazanin"/>
          <w:sz w:val="28"/>
          <w:szCs w:val="28"/>
          <w:rtl/>
        </w:rPr>
        <w:t xml:space="preserve">. </w:t>
      </w:r>
      <w:r w:rsidRPr="003103DB">
        <w:rPr>
          <w:rFonts w:cs="B Nazanin" w:hint="eastAsia"/>
          <w:sz w:val="28"/>
          <w:szCs w:val="28"/>
          <w:rtl/>
        </w:rPr>
        <w:t>چک</w:t>
      </w:r>
      <w:r w:rsidRPr="003103DB">
        <w:rPr>
          <w:rFonts w:cs="B Nazanin"/>
          <w:sz w:val="28"/>
          <w:szCs w:val="28"/>
          <w:rtl/>
        </w:rPr>
        <w:t xml:space="preserve"> </w:t>
      </w:r>
      <w:r w:rsidRPr="003103DB">
        <w:rPr>
          <w:rFonts w:cs="B Nazanin" w:hint="eastAsia"/>
          <w:sz w:val="28"/>
          <w:szCs w:val="28"/>
          <w:rtl/>
        </w:rPr>
        <w:t>ل</w:t>
      </w:r>
      <w:r w:rsidRPr="003103DB">
        <w:rPr>
          <w:rFonts w:cs="B Nazanin" w:hint="cs"/>
          <w:sz w:val="28"/>
          <w:szCs w:val="28"/>
          <w:rtl/>
        </w:rPr>
        <w:t>ی</w:t>
      </w:r>
      <w:r w:rsidRPr="003103DB">
        <w:rPr>
          <w:rFonts w:cs="B Nazanin" w:hint="eastAsia"/>
          <w:sz w:val="28"/>
          <w:szCs w:val="28"/>
          <w:rtl/>
        </w:rPr>
        <w:t>ست</w:t>
      </w:r>
      <w:r w:rsidRPr="003103DB">
        <w:rPr>
          <w:rFonts w:cs="B Nazanin"/>
          <w:sz w:val="28"/>
          <w:szCs w:val="28"/>
          <w:rtl/>
        </w:rPr>
        <w:t xml:space="preserve">‌ها </w:t>
      </w:r>
      <w:r w:rsidRPr="003103DB">
        <w:rPr>
          <w:rFonts w:cs="B Nazanin" w:hint="cs"/>
          <w:sz w:val="28"/>
          <w:szCs w:val="28"/>
          <w:rtl/>
        </w:rPr>
        <w:t>ی</w:t>
      </w:r>
      <w:r w:rsidRPr="003103DB">
        <w:rPr>
          <w:rFonts w:cs="B Nazanin" w:hint="eastAsia"/>
          <w:sz w:val="28"/>
          <w:szCs w:val="28"/>
          <w:rtl/>
        </w:rPr>
        <w:t>ک</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مؤثرتر</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ابزارها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سنجش</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هستند</w:t>
      </w:r>
      <w:r w:rsidRPr="003103DB">
        <w:rPr>
          <w:rFonts w:cs="B Nazanin"/>
          <w:sz w:val="28"/>
          <w:szCs w:val="28"/>
        </w:rPr>
        <w:t>.</w:t>
      </w:r>
    </w:p>
    <w:p w:rsidR="000622CE" w:rsidRPr="003103DB" w:rsidRDefault="000622CE" w:rsidP="000622CE">
      <w:pPr>
        <w:pStyle w:val="ListParagraph"/>
        <w:numPr>
          <w:ilvl w:val="0"/>
          <w:numId w:val="77"/>
        </w:numPr>
        <w:bidi/>
        <w:jc w:val="both"/>
        <w:rPr>
          <w:rFonts w:cs="B Nazanin"/>
          <w:sz w:val="28"/>
          <w:szCs w:val="28"/>
          <w:rtl/>
        </w:rPr>
      </w:pPr>
      <w:r w:rsidRPr="003103DB">
        <w:rPr>
          <w:rFonts w:cs="B Nazanin" w:hint="eastAsia"/>
          <w:b/>
          <w:bCs/>
          <w:sz w:val="28"/>
          <w:szCs w:val="28"/>
          <w:rtl/>
        </w:rPr>
        <w:t>سؤالات</w:t>
      </w:r>
      <w:r w:rsidRPr="003103DB">
        <w:rPr>
          <w:rFonts w:cs="B Nazanin"/>
          <w:b/>
          <w:bCs/>
          <w:sz w:val="28"/>
          <w:szCs w:val="28"/>
          <w:rtl/>
        </w:rPr>
        <w:t xml:space="preserve"> </w:t>
      </w:r>
      <w:r w:rsidRPr="003103DB">
        <w:rPr>
          <w:rFonts w:cs="B Nazanin" w:hint="eastAsia"/>
          <w:b/>
          <w:bCs/>
          <w:sz w:val="28"/>
          <w:szCs w:val="28"/>
          <w:rtl/>
        </w:rPr>
        <w:t>پاسخ</w:t>
      </w:r>
      <w:r w:rsidRPr="003103DB">
        <w:rPr>
          <w:rFonts w:cs="B Nazanin"/>
          <w:b/>
          <w:bCs/>
          <w:sz w:val="28"/>
          <w:szCs w:val="28"/>
          <w:rtl/>
        </w:rPr>
        <w:t xml:space="preserve"> </w:t>
      </w:r>
      <w:r w:rsidRPr="003103DB">
        <w:rPr>
          <w:rFonts w:cs="B Nazanin" w:hint="eastAsia"/>
          <w:b/>
          <w:bCs/>
          <w:sz w:val="28"/>
          <w:szCs w:val="28"/>
          <w:rtl/>
        </w:rPr>
        <w:t>آزاد،</w:t>
      </w:r>
      <w:r w:rsidRPr="003103DB">
        <w:rPr>
          <w:rFonts w:cs="B Nazanin"/>
          <w:b/>
          <w:bCs/>
          <w:sz w:val="28"/>
          <w:szCs w:val="28"/>
          <w:rtl/>
        </w:rPr>
        <w:t xml:space="preserve"> </w:t>
      </w:r>
      <w:r w:rsidRPr="003103DB">
        <w:rPr>
          <w:rFonts w:cs="B Nazanin" w:hint="eastAsia"/>
          <w:b/>
          <w:bCs/>
          <w:sz w:val="28"/>
          <w:szCs w:val="28"/>
          <w:rtl/>
        </w:rPr>
        <w:t>آزمون</w:t>
      </w:r>
      <w:r w:rsidRPr="003103DB">
        <w:rPr>
          <w:rFonts w:cs="B Nazanin"/>
          <w:b/>
          <w:bCs/>
          <w:sz w:val="28"/>
          <w:szCs w:val="28"/>
          <w:rtl/>
        </w:rPr>
        <w:t xml:space="preserve">‌های </w:t>
      </w:r>
      <w:r w:rsidRPr="003103DB">
        <w:rPr>
          <w:rFonts w:cs="B Nazanin" w:hint="eastAsia"/>
          <w:b/>
          <w:bCs/>
          <w:sz w:val="28"/>
          <w:szCs w:val="28"/>
          <w:rtl/>
        </w:rPr>
        <w:t>کتب</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و</w:t>
      </w:r>
      <w:r w:rsidRPr="003103DB">
        <w:rPr>
          <w:rFonts w:cs="B Nazanin"/>
          <w:b/>
          <w:bCs/>
          <w:sz w:val="28"/>
          <w:szCs w:val="28"/>
          <w:rtl/>
        </w:rPr>
        <w:t xml:space="preserve"> </w:t>
      </w:r>
      <w:r w:rsidRPr="003103DB">
        <w:rPr>
          <w:rFonts w:cs="B Nazanin" w:hint="eastAsia"/>
          <w:b/>
          <w:bCs/>
          <w:sz w:val="28"/>
          <w:szCs w:val="28"/>
          <w:rtl/>
        </w:rPr>
        <w:t>شفاه</w:t>
      </w:r>
      <w:r w:rsidRPr="003103DB">
        <w:rPr>
          <w:rFonts w:cs="B Nazanin" w:hint="cs"/>
          <w:b/>
          <w:bCs/>
          <w:sz w:val="28"/>
          <w:szCs w:val="28"/>
          <w:rtl/>
        </w:rPr>
        <w:t>ی:</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توجه</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نکه</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درس</w:t>
      </w:r>
      <w:r w:rsidRPr="003103DB">
        <w:rPr>
          <w:rFonts w:cs="B Nazanin"/>
          <w:sz w:val="28"/>
          <w:szCs w:val="28"/>
          <w:rtl/>
        </w:rPr>
        <w:t xml:space="preserve"> </w:t>
      </w:r>
      <w:r w:rsidRPr="003103DB">
        <w:rPr>
          <w:rFonts w:cs="B Nazanin" w:hint="eastAsia"/>
          <w:sz w:val="28"/>
          <w:szCs w:val="28"/>
          <w:rtl/>
        </w:rPr>
        <w:t>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سلامت</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مجموعه</w:t>
      </w:r>
      <w:r w:rsidRPr="003103DB">
        <w:rPr>
          <w:rFonts w:cs="B Nazanin"/>
          <w:sz w:val="28"/>
          <w:szCs w:val="28"/>
          <w:rtl/>
        </w:rPr>
        <w:t xml:space="preserve">‌ای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حقا</w:t>
      </w:r>
      <w:r w:rsidRPr="003103DB">
        <w:rPr>
          <w:rFonts w:cs="B Nazanin" w:hint="cs"/>
          <w:sz w:val="28"/>
          <w:szCs w:val="28"/>
          <w:rtl/>
        </w:rPr>
        <w:t>ی</w:t>
      </w:r>
      <w:r w:rsidRPr="003103DB">
        <w:rPr>
          <w:rFonts w:cs="B Nazanin" w:hint="eastAsia"/>
          <w:sz w:val="28"/>
          <w:szCs w:val="28"/>
          <w:rtl/>
        </w:rPr>
        <w:t>ق</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اصول</w:t>
      </w:r>
      <w:r w:rsidRPr="003103DB">
        <w:rPr>
          <w:rFonts w:cs="B Nazanin"/>
          <w:sz w:val="28"/>
          <w:szCs w:val="28"/>
          <w:rtl/>
        </w:rPr>
        <w:t xml:space="preserve"> </w:t>
      </w:r>
      <w:r w:rsidRPr="003103DB">
        <w:rPr>
          <w:rFonts w:cs="B Nazanin" w:hint="eastAsia"/>
          <w:sz w:val="28"/>
          <w:szCs w:val="28"/>
          <w:rtl/>
        </w:rPr>
        <w:t>علم</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حاکم</w:t>
      </w:r>
      <w:r w:rsidRPr="003103DB">
        <w:rPr>
          <w:rFonts w:cs="B Nazanin"/>
          <w:sz w:val="28"/>
          <w:szCs w:val="28"/>
          <w:rtl/>
        </w:rPr>
        <w:t xml:space="preserve"> </w:t>
      </w:r>
      <w:r w:rsidRPr="003103DB">
        <w:rPr>
          <w:rFonts w:cs="B Nazanin" w:hint="eastAsia"/>
          <w:sz w:val="28"/>
          <w:szCs w:val="28"/>
          <w:rtl/>
        </w:rPr>
        <w:t>بر</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درس</w:t>
      </w:r>
      <w:r w:rsidRPr="003103DB">
        <w:rPr>
          <w:rFonts w:cs="B Nazanin"/>
          <w:sz w:val="28"/>
          <w:szCs w:val="28"/>
          <w:rtl/>
        </w:rPr>
        <w:t xml:space="preserve"> </w:t>
      </w:r>
      <w:r w:rsidRPr="003103DB">
        <w:rPr>
          <w:rFonts w:cs="B Nazanin" w:hint="eastAsia"/>
          <w:sz w:val="28"/>
          <w:szCs w:val="28"/>
          <w:rtl/>
        </w:rPr>
        <w:t>آشنا</w:t>
      </w:r>
      <w:r w:rsidRPr="003103DB">
        <w:rPr>
          <w:rFonts w:cs="B Nazanin"/>
          <w:sz w:val="28"/>
          <w:szCs w:val="28"/>
          <w:rtl/>
        </w:rPr>
        <w:t xml:space="preserve"> می‌</w:t>
      </w:r>
      <w:r w:rsidRPr="003103DB">
        <w:rPr>
          <w:rFonts w:cs="B Nazanin" w:hint="eastAsia"/>
          <w:sz w:val="28"/>
          <w:szCs w:val="28"/>
          <w:rtl/>
        </w:rPr>
        <w:t>شوند،</w:t>
      </w:r>
      <w:r w:rsidRPr="003103DB">
        <w:rPr>
          <w:rFonts w:cs="B Nazanin"/>
          <w:sz w:val="28"/>
          <w:szCs w:val="28"/>
          <w:rtl/>
        </w:rPr>
        <w:t xml:space="preserve"> </w:t>
      </w:r>
      <w:r w:rsidRPr="003103DB">
        <w:rPr>
          <w:rFonts w:cs="B Nazanin" w:hint="eastAsia"/>
          <w:sz w:val="28"/>
          <w:szCs w:val="28"/>
          <w:rtl/>
        </w:rPr>
        <w:t>ارز</w:t>
      </w:r>
      <w:r w:rsidRPr="003103DB">
        <w:rPr>
          <w:rFonts w:cs="B Nazanin" w:hint="cs"/>
          <w:sz w:val="28"/>
          <w:szCs w:val="28"/>
          <w:rtl/>
        </w:rPr>
        <w:t>ی</w:t>
      </w:r>
      <w:r w:rsidRPr="003103DB">
        <w:rPr>
          <w:rFonts w:cs="B Nazanin" w:hint="eastAsia"/>
          <w:sz w:val="28"/>
          <w:szCs w:val="28"/>
          <w:rtl/>
        </w:rPr>
        <w:t>اب</w:t>
      </w:r>
      <w:r w:rsidRPr="003103DB">
        <w:rPr>
          <w:rFonts w:cs="B Nazanin" w:hint="cs"/>
          <w:sz w:val="28"/>
          <w:szCs w:val="28"/>
          <w:rtl/>
        </w:rPr>
        <w:t>ی</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ادگ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مباحث</w:t>
      </w:r>
      <w:r w:rsidRPr="003103DB">
        <w:rPr>
          <w:rFonts w:cs="B Nazanin"/>
          <w:sz w:val="28"/>
          <w:szCs w:val="28"/>
          <w:rtl/>
        </w:rPr>
        <w:t xml:space="preserve"> می‌</w:t>
      </w:r>
      <w:r w:rsidRPr="003103DB">
        <w:rPr>
          <w:rFonts w:cs="B Nazanin" w:hint="eastAsia"/>
          <w:sz w:val="28"/>
          <w:szCs w:val="28"/>
          <w:rtl/>
        </w:rPr>
        <w:t>تواند</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طر</w:t>
      </w:r>
      <w:r w:rsidRPr="003103DB">
        <w:rPr>
          <w:rFonts w:cs="B Nazanin" w:hint="cs"/>
          <w:sz w:val="28"/>
          <w:szCs w:val="28"/>
          <w:rtl/>
        </w:rPr>
        <w:t>ی</w:t>
      </w:r>
      <w:r w:rsidRPr="003103DB">
        <w:rPr>
          <w:rFonts w:cs="B Nazanin" w:hint="eastAsia"/>
          <w:sz w:val="28"/>
          <w:szCs w:val="28"/>
          <w:rtl/>
        </w:rPr>
        <w:t>ق</w:t>
      </w:r>
      <w:r w:rsidRPr="003103DB">
        <w:rPr>
          <w:rFonts w:cs="B Nazanin"/>
          <w:sz w:val="28"/>
          <w:szCs w:val="28"/>
          <w:rtl/>
        </w:rPr>
        <w:t xml:space="preserve"> </w:t>
      </w:r>
      <w:r w:rsidRPr="003103DB">
        <w:rPr>
          <w:rFonts w:cs="B Nazanin" w:hint="eastAsia"/>
          <w:sz w:val="28"/>
          <w:szCs w:val="28"/>
          <w:rtl/>
        </w:rPr>
        <w:t>برگزار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آزمون</w:t>
      </w:r>
      <w:r w:rsidRPr="003103DB">
        <w:rPr>
          <w:rFonts w:cs="B Nazanin"/>
          <w:sz w:val="28"/>
          <w:szCs w:val="28"/>
          <w:rtl/>
        </w:rPr>
        <w:t xml:space="preserve">‌های </w:t>
      </w:r>
      <w:r w:rsidRPr="003103DB">
        <w:rPr>
          <w:rFonts w:cs="B Nazanin" w:hint="eastAsia"/>
          <w:sz w:val="28"/>
          <w:szCs w:val="28"/>
          <w:rtl/>
        </w:rPr>
        <w:t>کتب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صورت</w:t>
      </w:r>
      <w:r w:rsidRPr="003103DB">
        <w:rPr>
          <w:rFonts w:cs="B Nazanin"/>
          <w:sz w:val="28"/>
          <w:szCs w:val="28"/>
          <w:rtl/>
        </w:rPr>
        <w:t xml:space="preserve"> </w:t>
      </w:r>
      <w:r w:rsidRPr="003103DB">
        <w:rPr>
          <w:rFonts w:cs="B Nazanin" w:hint="eastAsia"/>
          <w:sz w:val="28"/>
          <w:szCs w:val="28"/>
          <w:rtl/>
        </w:rPr>
        <w:t>چهار</w:t>
      </w:r>
      <w:r w:rsidRPr="003103DB">
        <w:rPr>
          <w:rFonts w:cs="B Nazanin"/>
          <w:sz w:val="28"/>
          <w:szCs w:val="28"/>
          <w:rtl/>
        </w:rPr>
        <w:t xml:space="preserve"> </w:t>
      </w:r>
      <w:r w:rsidRPr="003103DB">
        <w:rPr>
          <w:rFonts w:cs="B Nazanin" w:hint="eastAsia"/>
          <w:sz w:val="28"/>
          <w:szCs w:val="28"/>
          <w:rtl/>
        </w:rPr>
        <w:t>گز</w:t>
      </w:r>
      <w:r w:rsidRPr="003103DB">
        <w:rPr>
          <w:rFonts w:cs="B Nazanin" w:hint="cs"/>
          <w:sz w:val="28"/>
          <w:szCs w:val="28"/>
          <w:rtl/>
        </w:rPr>
        <w:t>ی</w:t>
      </w:r>
      <w:r w:rsidRPr="003103DB">
        <w:rPr>
          <w:rFonts w:cs="B Nazanin" w:hint="eastAsia"/>
          <w:sz w:val="28"/>
          <w:szCs w:val="28"/>
          <w:rtl/>
        </w:rPr>
        <w:t>نه</w:t>
      </w:r>
      <w:r w:rsidRPr="003103DB">
        <w:rPr>
          <w:rFonts w:cs="B Nazanin"/>
          <w:sz w:val="28"/>
          <w:szCs w:val="28"/>
          <w:rtl/>
        </w:rPr>
        <w:t xml:space="preserve">‌ای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سؤالات</w:t>
      </w:r>
      <w:r w:rsidRPr="003103DB">
        <w:rPr>
          <w:rFonts w:cs="B Nazanin"/>
          <w:sz w:val="28"/>
          <w:szCs w:val="28"/>
          <w:rtl/>
        </w:rPr>
        <w:t xml:space="preserve"> </w:t>
      </w:r>
      <w:r w:rsidRPr="003103DB">
        <w:rPr>
          <w:rFonts w:cs="B Nazanin" w:hint="eastAsia"/>
          <w:sz w:val="28"/>
          <w:szCs w:val="28"/>
          <w:rtl/>
        </w:rPr>
        <w:t>پاسخ</w:t>
      </w:r>
      <w:r w:rsidRPr="003103DB">
        <w:rPr>
          <w:rFonts w:cs="B Nazanin"/>
          <w:sz w:val="28"/>
          <w:szCs w:val="28"/>
          <w:rtl/>
        </w:rPr>
        <w:t xml:space="preserve"> </w:t>
      </w:r>
      <w:r w:rsidRPr="003103DB">
        <w:rPr>
          <w:rFonts w:cs="B Nazanin" w:hint="eastAsia"/>
          <w:sz w:val="28"/>
          <w:szCs w:val="28"/>
          <w:rtl/>
        </w:rPr>
        <w:t>آزاد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آزمون</w:t>
      </w:r>
      <w:r w:rsidRPr="003103DB">
        <w:rPr>
          <w:rFonts w:cs="B Nazanin"/>
          <w:sz w:val="28"/>
          <w:szCs w:val="28"/>
          <w:rtl/>
        </w:rPr>
        <w:t xml:space="preserve">‌های </w:t>
      </w:r>
      <w:r w:rsidRPr="003103DB">
        <w:rPr>
          <w:rFonts w:cs="B Nazanin" w:hint="eastAsia"/>
          <w:sz w:val="28"/>
          <w:szCs w:val="28"/>
          <w:rtl/>
        </w:rPr>
        <w:t>شفاه</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انجام</w:t>
      </w:r>
      <w:r w:rsidRPr="003103DB">
        <w:rPr>
          <w:rFonts w:cs="B Nazanin"/>
          <w:sz w:val="28"/>
          <w:szCs w:val="28"/>
          <w:rtl/>
        </w:rPr>
        <w:t xml:space="preserve"> </w:t>
      </w:r>
      <w:r w:rsidRPr="003103DB">
        <w:rPr>
          <w:rFonts w:cs="B Nazanin" w:hint="eastAsia"/>
          <w:sz w:val="28"/>
          <w:szCs w:val="28"/>
          <w:rtl/>
        </w:rPr>
        <w:t>پذ</w:t>
      </w:r>
      <w:r w:rsidRPr="003103DB">
        <w:rPr>
          <w:rFonts w:cs="B Nazanin" w:hint="cs"/>
          <w:sz w:val="28"/>
          <w:szCs w:val="28"/>
          <w:rtl/>
        </w:rPr>
        <w:t>ی</w:t>
      </w:r>
      <w:r w:rsidRPr="003103DB">
        <w:rPr>
          <w:rFonts w:cs="B Nazanin" w:hint="eastAsia"/>
          <w:sz w:val="28"/>
          <w:szCs w:val="28"/>
          <w:rtl/>
        </w:rPr>
        <w:t>رد</w:t>
      </w:r>
      <w:r w:rsidRPr="003103DB">
        <w:rPr>
          <w:rFonts w:cs="B Nazanin"/>
          <w:sz w:val="28"/>
          <w:szCs w:val="28"/>
        </w:rPr>
        <w:t>.</w:t>
      </w:r>
    </w:p>
    <w:p w:rsidR="000622CE" w:rsidRPr="003103DB" w:rsidRDefault="000622CE" w:rsidP="000622CE">
      <w:pPr>
        <w:pStyle w:val="ListParagraph"/>
        <w:numPr>
          <w:ilvl w:val="0"/>
          <w:numId w:val="77"/>
        </w:numPr>
        <w:bidi/>
        <w:jc w:val="both"/>
        <w:rPr>
          <w:rFonts w:cs="B Nazanin"/>
          <w:sz w:val="28"/>
          <w:szCs w:val="28"/>
          <w:rtl/>
        </w:rPr>
      </w:pPr>
      <w:r w:rsidRPr="003103DB">
        <w:rPr>
          <w:rFonts w:cs="B Nazanin" w:hint="eastAsia"/>
          <w:b/>
          <w:bCs/>
          <w:sz w:val="28"/>
          <w:szCs w:val="28"/>
          <w:rtl/>
        </w:rPr>
        <w:t>کارنما</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فعال</w:t>
      </w:r>
      <w:r w:rsidRPr="003103DB">
        <w:rPr>
          <w:rFonts w:cs="B Nazanin" w:hint="cs"/>
          <w:b/>
          <w:bCs/>
          <w:sz w:val="28"/>
          <w:szCs w:val="28"/>
          <w:rtl/>
        </w:rPr>
        <w:t>ی</w:t>
      </w:r>
      <w:r w:rsidRPr="003103DB">
        <w:rPr>
          <w:rFonts w:cs="B Nazanin" w:hint="eastAsia"/>
          <w:b/>
          <w:bCs/>
          <w:sz w:val="28"/>
          <w:szCs w:val="28"/>
          <w:rtl/>
        </w:rPr>
        <w:t>ت</w:t>
      </w:r>
      <w:r w:rsidRPr="003103DB">
        <w:rPr>
          <w:rFonts w:cs="B Nazanin"/>
          <w:b/>
          <w:bCs/>
          <w:sz w:val="28"/>
          <w:szCs w:val="28"/>
          <w:rtl/>
        </w:rPr>
        <w:t xml:space="preserve">‌های </w:t>
      </w:r>
      <w:r w:rsidRPr="003103DB">
        <w:rPr>
          <w:rFonts w:cs="B Nazanin" w:hint="eastAsia"/>
          <w:b/>
          <w:bCs/>
          <w:sz w:val="28"/>
          <w:szCs w:val="28"/>
          <w:rtl/>
        </w:rPr>
        <w:t>داخل</w:t>
      </w:r>
      <w:r w:rsidRPr="003103DB">
        <w:rPr>
          <w:rFonts w:cs="B Nazanin"/>
          <w:b/>
          <w:bCs/>
          <w:sz w:val="28"/>
          <w:szCs w:val="28"/>
          <w:rtl/>
        </w:rPr>
        <w:t xml:space="preserve"> </w:t>
      </w:r>
      <w:r w:rsidRPr="003103DB">
        <w:rPr>
          <w:rFonts w:cs="B Nazanin" w:hint="eastAsia"/>
          <w:b/>
          <w:bCs/>
          <w:sz w:val="28"/>
          <w:szCs w:val="28"/>
          <w:rtl/>
        </w:rPr>
        <w:t>و</w:t>
      </w:r>
      <w:r w:rsidRPr="003103DB">
        <w:rPr>
          <w:rFonts w:cs="B Nazanin"/>
          <w:b/>
          <w:bCs/>
          <w:sz w:val="28"/>
          <w:szCs w:val="28"/>
          <w:rtl/>
        </w:rPr>
        <w:t xml:space="preserve"> </w:t>
      </w:r>
      <w:r w:rsidRPr="003103DB">
        <w:rPr>
          <w:rFonts w:cs="B Nazanin" w:hint="eastAsia"/>
          <w:b/>
          <w:bCs/>
          <w:sz w:val="28"/>
          <w:szCs w:val="28"/>
          <w:rtl/>
        </w:rPr>
        <w:t>خارج</w:t>
      </w:r>
      <w:r w:rsidRPr="003103DB">
        <w:rPr>
          <w:rFonts w:cs="B Nazanin"/>
          <w:b/>
          <w:bCs/>
          <w:sz w:val="28"/>
          <w:szCs w:val="28"/>
          <w:rtl/>
        </w:rPr>
        <w:t xml:space="preserve"> </w:t>
      </w:r>
      <w:r w:rsidRPr="003103DB">
        <w:rPr>
          <w:rFonts w:cs="B Nazanin" w:hint="eastAsia"/>
          <w:b/>
          <w:bCs/>
          <w:sz w:val="28"/>
          <w:szCs w:val="28"/>
          <w:rtl/>
        </w:rPr>
        <w:t>از</w:t>
      </w:r>
      <w:r w:rsidRPr="003103DB">
        <w:rPr>
          <w:rFonts w:cs="B Nazanin"/>
          <w:b/>
          <w:bCs/>
          <w:sz w:val="28"/>
          <w:szCs w:val="28"/>
          <w:rtl/>
        </w:rPr>
        <w:t xml:space="preserve"> </w:t>
      </w:r>
      <w:r w:rsidRPr="003103DB">
        <w:rPr>
          <w:rFonts w:cs="B Nazanin" w:hint="eastAsia"/>
          <w:b/>
          <w:bCs/>
          <w:sz w:val="28"/>
          <w:szCs w:val="28"/>
          <w:rtl/>
        </w:rPr>
        <w:t>مدرسه</w:t>
      </w:r>
      <w:r w:rsidRPr="003103DB">
        <w:rPr>
          <w:rFonts w:cs="B Nazanin" w:hint="cs"/>
          <w:b/>
          <w:bCs/>
          <w:sz w:val="28"/>
          <w:szCs w:val="28"/>
          <w:rtl/>
        </w:rPr>
        <w:t>:</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کارنماها</w:t>
      </w:r>
      <w:r w:rsidRPr="003103DB">
        <w:rPr>
          <w:rFonts w:cs="B Nazanin"/>
          <w:sz w:val="28"/>
          <w:szCs w:val="28"/>
          <w:rtl/>
        </w:rPr>
        <w:t xml:space="preserve"> می‌</w:t>
      </w:r>
      <w:r w:rsidRPr="003103DB">
        <w:rPr>
          <w:rFonts w:cs="B Nazanin" w:hint="eastAsia"/>
          <w:sz w:val="28"/>
          <w:szCs w:val="28"/>
          <w:rtl/>
        </w:rPr>
        <w:t>توانند</w:t>
      </w:r>
      <w:r w:rsidRPr="003103DB">
        <w:rPr>
          <w:rFonts w:cs="B Nazanin"/>
          <w:sz w:val="28"/>
          <w:szCs w:val="28"/>
          <w:rtl/>
        </w:rPr>
        <w:t xml:space="preserve"> </w:t>
      </w:r>
      <w:r w:rsidRPr="003103DB">
        <w:rPr>
          <w:rFonts w:cs="B Nazanin" w:hint="eastAsia"/>
          <w:sz w:val="28"/>
          <w:szCs w:val="28"/>
          <w:rtl/>
        </w:rPr>
        <w:t>منعکس</w:t>
      </w:r>
      <w:r w:rsidRPr="003103DB">
        <w:rPr>
          <w:rFonts w:cs="B Nazanin"/>
          <w:sz w:val="28"/>
          <w:szCs w:val="28"/>
          <w:rtl/>
        </w:rPr>
        <w:t xml:space="preserve"> </w:t>
      </w:r>
      <w:r w:rsidRPr="003103DB">
        <w:rPr>
          <w:rFonts w:cs="B Nazanin" w:hint="eastAsia"/>
          <w:sz w:val="28"/>
          <w:szCs w:val="28"/>
          <w:rtl/>
        </w:rPr>
        <w:t>کننده</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داخل</w:t>
      </w:r>
      <w:r w:rsidRPr="003103DB">
        <w:rPr>
          <w:rFonts w:cs="B Nazanin"/>
          <w:sz w:val="28"/>
          <w:szCs w:val="28"/>
          <w:rtl/>
        </w:rPr>
        <w:t xml:space="preserve"> </w:t>
      </w:r>
      <w:r w:rsidRPr="003103DB">
        <w:rPr>
          <w:rFonts w:cs="B Nazanin" w:hint="eastAsia"/>
          <w:sz w:val="28"/>
          <w:szCs w:val="28"/>
          <w:rtl/>
        </w:rPr>
        <w:t>کلاس</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خارج</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مدرسه</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باشند</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توسط</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نظارت</w:t>
      </w:r>
      <w:r w:rsidRPr="003103DB">
        <w:rPr>
          <w:rFonts w:cs="B Nazanin"/>
          <w:sz w:val="28"/>
          <w:szCs w:val="28"/>
          <w:rtl/>
        </w:rPr>
        <w:t xml:space="preserve"> </w:t>
      </w:r>
      <w:r w:rsidRPr="003103DB">
        <w:rPr>
          <w:rFonts w:cs="B Nazanin" w:hint="eastAsia"/>
          <w:sz w:val="28"/>
          <w:szCs w:val="28"/>
          <w:rtl/>
        </w:rPr>
        <w:t>اول</w:t>
      </w:r>
      <w:r w:rsidRPr="003103DB">
        <w:rPr>
          <w:rFonts w:cs="B Nazanin" w:hint="cs"/>
          <w:sz w:val="28"/>
          <w:szCs w:val="28"/>
          <w:rtl/>
        </w:rPr>
        <w:t>ی</w:t>
      </w:r>
      <w:r w:rsidRPr="003103DB">
        <w:rPr>
          <w:rFonts w:cs="B Nazanin" w:hint="eastAsia"/>
          <w:sz w:val="28"/>
          <w:szCs w:val="28"/>
          <w:rtl/>
        </w:rPr>
        <w:t>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کامل</w:t>
      </w:r>
      <w:r w:rsidRPr="003103DB">
        <w:rPr>
          <w:rFonts w:cs="B Nazanin"/>
          <w:sz w:val="28"/>
          <w:szCs w:val="28"/>
          <w:rtl/>
        </w:rPr>
        <w:t xml:space="preserve"> می‌</w:t>
      </w:r>
      <w:r w:rsidRPr="003103DB">
        <w:rPr>
          <w:rFonts w:cs="B Nazanin" w:hint="eastAsia"/>
          <w:sz w:val="28"/>
          <w:szCs w:val="28"/>
          <w:rtl/>
        </w:rPr>
        <w:t>شود</w:t>
      </w:r>
      <w:r w:rsidRPr="003103DB">
        <w:rPr>
          <w:rFonts w:cs="B Nazanin"/>
          <w:sz w:val="28"/>
          <w:szCs w:val="28"/>
        </w:rPr>
        <w:t>.</w:t>
      </w:r>
    </w:p>
    <w:p w:rsidR="000622CE" w:rsidRPr="003103DB" w:rsidRDefault="000622CE" w:rsidP="000622CE">
      <w:pPr>
        <w:pStyle w:val="ListParagraph"/>
        <w:numPr>
          <w:ilvl w:val="0"/>
          <w:numId w:val="77"/>
        </w:numPr>
        <w:bidi/>
        <w:jc w:val="both"/>
        <w:rPr>
          <w:rFonts w:cs="B Nazanin"/>
          <w:sz w:val="28"/>
          <w:szCs w:val="28"/>
          <w:rtl/>
        </w:rPr>
      </w:pPr>
      <w:r w:rsidRPr="003103DB">
        <w:rPr>
          <w:rFonts w:cs="B Nazanin" w:hint="eastAsia"/>
          <w:b/>
          <w:bCs/>
          <w:sz w:val="28"/>
          <w:szCs w:val="28"/>
          <w:rtl/>
        </w:rPr>
        <w:t>دفتر</w:t>
      </w:r>
      <w:r w:rsidRPr="003103DB">
        <w:rPr>
          <w:rFonts w:cs="B Nazanin"/>
          <w:b/>
          <w:bCs/>
          <w:sz w:val="28"/>
          <w:szCs w:val="28"/>
          <w:rtl/>
        </w:rPr>
        <w:t xml:space="preserve"> </w:t>
      </w:r>
      <w:r w:rsidRPr="003103DB">
        <w:rPr>
          <w:rFonts w:cs="B Nazanin" w:hint="eastAsia"/>
          <w:b/>
          <w:bCs/>
          <w:sz w:val="28"/>
          <w:szCs w:val="28"/>
          <w:rtl/>
        </w:rPr>
        <w:t>گزارش</w:t>
      </w:r>
      <w:r w:rsidRPr="003103DB">
        <w:rPr>
          <w:rFonts w:cs="B Nazanin"/>
          <w:b/>
          <w:bCs/>
          <w:sz w:val="28"/>
          <w:szCs w:val="28"/>
          <w:rtl/>
        </w:rPr>
        <w:t xml:space="preserve">‌های </w:t>
      </w:r>
      <w:r w:rsidRPr="003103DB">
        <w:rPr>
          <w:rFonts w:cs="B Nazanin" w:hint="eastAsia"/>
          <w:b/>
          <w:bCs/>
          <w:sz w:val="28"/>
          <w:szCs w:val="28"/>
          <w:rtl/>
        </w:rPr>
        <w:t>سرگروه</w:t>
      </w:r>
      <w:r w:rsidRPr="003103DB">
        <w:rPr>
          <w:rFonts w:cs="B Nazanin"/>
          <w:b/>
          <w:bCs/>
          <w:sz w:val="28"/>
          <w:szCs w:val="28"/>
          <w:rtl/>
        </w:rPr>
        <w:t>‌ها</w:t>
      </w:r>
      <w:r w:rsidRPr="003103DB">
        <w:rPr>
          <w:rFonts w:cs="B Nazanin" w:hint="cs"/>
          <w:b/>
          <w:bCs/>
          <w:sz w:val="28"/>
          <w:szCs w:val="28"/>
          <w:rtl/>
        </w:rPr>
        <w:t>:</w:t>
      </w:r>
      <w:r w:rsidRPr="003103DB">
        <w:rPr>
          <w:rFonts w:cs="B Nazanin"/>
          <w:sz w:val="28"/>
          <w:szCs w:val="28"/>
          <w:rtl/>
        </w:rPr>
        <w:t xml:space="preserve"> </w:t>
      </w:r>
      <w:r w:rsidRPr="003103DB">
        <w:rPr>
          <w:rFonts w:cs="B Nazanin" w:hint="eastAsia"/>
          <w:sz w:val="28"/>
          <w:szCs w:val="28"/>
          <w:rtl/>
        </w:rPr>
        <w:t>ثبت</w:t>
      </w:r>
      <w:r w:rsidRPr="003103DB">
        <w:rPr>
          <w:rFonts w:cs="B Nazanin"/>
          <w:sz w:val="28"/>
          <w:szCs w:val="28"/>
          <w:rtl/>
        </w:rPr>
        <w:t xml:space="preserve"> </w:t>
      </w:r>
      <w:r w:rsidRPr="003103DB">
        <w:rPr>
          <w:rFonts w:cs="B Nazanin" w:hint="eastAsia"/>
          <w:sz w:val="28"/>
          <w:szCs w:val="28"/>
          <w:rtl/>
        </w:rPr>
        <w:t>گزارش</w:t>
      </w:r>
      <w:r w:rsidRPr="003103DB">
        <w:rPr>
          <w:rFonts w:cs="B Nazanin"/>
          <w:sz w:val="28"/>
          <w:szCs w:val="28"/>
          <w:rtl/>
        </w:rPr>
        <w:t xml:space="preserve">‌های </w:t>
      </w:r>
      <w:r w:rsidRPr="003103DB">
        <w:rPr>
          <w:rFonts w:cs="B Nazanin" w:hint="eastAsia"/>
          <w:sz w:val="28"/>
          <w:szCs w:val="28"/>
          <w:rtl/>
        </w:rPr>
        <w:t>سرگروه</w:t>
      </w:r>
      <w:r w:rsidRPr="003103DB">
        <w:rPr>
          <w:rFonts w:cs="B Nazanin"/>
          <w:sz w:val="28"/>
          <w:szCs w:val="28"/>
          <w:rtl/>
        </w:rPr>
        <w:t xml:space="preserve">‌ها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قبال</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گروه</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مسئول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دارند،</w:t>
      </w:r>
      <w:r w:rsidRPr="003103DB">
        <w:rPr>
          <w:rFonts w:cs="B Nazanin"/>
          <w:sz w:val="28"/>
          <w:szCs w:val="28"/>
          <w:rtl/>
        </w:rPr>
        <w:t xml:space="preserve"> می‌</w:t>
      </w:r>
      <w:r w:rsidRPr="003103DB">
        <w:rPr>
          <w:rFonts w:cs="B Nazanin" w:hint="eastAsia"/>
          <w:sz w:val="28"/>
          <w:szCs w:val="28"/>
          <w:rtl/>
        </w:rPr>
        <w:t>تواند</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عنوان</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ک</w:t>
      </w:r>
      <w:r w:rsidRPr="003103DB">
        <w:rPr>
          <w:rFonts w:cs="B Nazanin"/>
          <w:sz w:val="28"/>
          <w:szCs w:val="28"/>
          <w:rtl/>
        </w:rPr>
        <w:t xml:space="preserve"> </w:t>
      </w:r>
      <w:r w:rsidRPr="003103DB">
        <w:rPr>
          <w:rFonts w:cs="B Nazanin" w:hint="eastAsia"/>
          <w:sz w:val="28"/>
          <w:szCs w:val="28"/>
          <w:rtl/>
        </w:rPr>
        <w:t>ابزار</w:t>
      </w:r>
      <w:r w:rsidRPr="003103DB">
        <w:rPr>
          <w:rFonts w:cs="B Nazanin"/>
          <w:sz w:val="28"/>
          <w:szCs w:val="28"/>
          <w:rtl/>
        </w:rPr>
        <w:t xml:space="preserve"> </w:t>
      </w:r>
      <w:r w:rsidRPr="003103DB">
        <w:rPr>
          <w:rFonts w:cs="B Nazanin" w:hint="eastAsia"/>
          <w:sz w:val="28"/>
          <w:szCs w:val="28"/>
          <w:rtl/>
        </w:rPr>
        <w:t>ارزشمند</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سنجش</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معلمان</w:t>
      </w:r>
      <w:r w:rsidRPr="003103DB">
        <w:rPr>
          <w:rFonts w:cs="B Nazanin"/>
          <w:sz w:val="28"/>
          <w:szCs w:val="28"/>
          <w:rtl/>
        </w:rPr>
        <w:t xml:space="preserve"> </w:t>
      </w:r>
      <w:r w:rsidRPr="003103DB">
        <w:rPr>
          <w:rFonts w:cs="B Nazanin" w:hint="eastAsia"/>
          <w:sz w:val="28"/>
          <w:szCs w:val="28"/>
          <w:rtl/>
        </w:rPr>
        <w:t>کمک</w:t>
      </w:r>
      <w:r w:rsidRPr="003103DB">
        <w:rPr>
          <w:rFonts w:cs="B Nazanin"/>
          <w:sz w:val="28"/>
          <w:szCs w:val="28"/>
          <w:rtl/>
        </w:rPr>
        <w:t xml:space="preserve"> </w:t>
      </w:r>
      <w:r w:rsidRPr="003103DB">
        <w:rPr>
          <w:rFonts w:cs="B Nazanin" w:hint="eastAsia"/>
          <w:sz w:val="28"/>
          <w:szCs w:val="28"/>
          <w:rtl/>
        </w:rPr>
        <w:t>کند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صرف</w:t>
      </w:r>
      <w:r w:rsidRPr="003103DB">
        <w:rPr>
          <w:rFonts w:cs="B Nazanin"/>
          <w:sz w:val="28"/>
          <w:szCs w:val="28"/>
          <w:rtl/>
        </w:rPr>
        <w:t xml:space="preserve"> </w:t>
      </w:r>
      <w:r w:rsidRPr="003103DB">
        <w:rPr>
          <w:rFonts w:cs="B Nazanin" w:hint="eastAsia"/>
          <w:sz w:val="28"/>
          <w:szCs w:val="28"/>
          <w:rtl/>
        </w:rPr>
        <w:t>وقت</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شان</w:t>
      </w:r>
      <w:r w:rsidRPr="003103DB">
        <w:rPr>
          <w:rFonts w:cs="B Nazanin"/>
          <w:sz w:val="28"/>
          <w:szCs w:val="28"/>
          <w:rtl/>
        </w:rPr>
        <w:t xml:space="preserve"> </w:t>
      </w:r>
      <w:r w:rsidRPr="003103DB">
        <w:rPr>
          <w:rFonts w:cs="B Nazanin" w:hint="eastAsia"/>
          <w:sz w:val="28"/>
          <w:szCs w:val="28"/>
          <w:rtl/>
        </w:rPr>
        <w:t>ن</w:t>
      </w:r>
      <w:r w:rsidRPr="003103DB">
        <w:rPr>
          <w:rFonts w:cs="B Nazanin" w:hint="cs"/>
          <w:sz w:val="28"/>
          <w:szCs w:val="28"/>
          <w:rtl/>
        </w:rPr>
        <w:t>ی</w:t>
      </w:r>
      <w:r w:rsidRPr="003103DB">
        <w:rPr>
          <w:rFonts w:cs="B Nazanin" w:hint="eastAsia"/>
          <w:sz w:val="28"/>
          <w:szCs w:val="28"/>
          <w:rtl/>
        </w:rPr>
        <w:t>ز</w:t>
      </w:r>
      <w:r w:rsidRPr="003103DB">
        <w:rPr>
          <w:rFonts w:cs="B Nazanin"/>
          <w:sz w:val="28"/>
          <w:szCs w:val="28"/>
          <w:rtl/>
        </w:rPr>
        <w:t xml:space="preserve"> </w:t>
      </w:r>
      <w:r w:rsidRPr="003103DB">
        <w:rPr>
          <w:rFonts w:cs="B Nazanin" w:hint="eastAsia"/>
          <w:sz w:val="28"/>
          <w:szCs w:val="28"/>
          <w:rtl/>
        </w:rPr>
        <w:t>صرفه</w:t>
      </w:r>
      <w:r w:rsidRPr="003103DB">
        <w:rPr>
          <w:rFonts w:cs="B Nazanin"/>
          <w:sz w:val="28"/>
          <w:szCs w:val="28"/>
          <w:rtl/>
        </w:rPr>
        <w:t xml:space="preserve"> </w:t>
      </w:r>
      <w:r w:rsidRPr="003103DB">
        <w:rPr>
          <w:rFonts w:cs="B Nazanin" w:hint="eastAsia"/>
          <w:sz w:val="28"/>
          <w:szCs w:val="28"/>
          <w:rtl/>
        </w:rPr>
        <w:t>جو</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شود</w:t>
      </w:r>
      <w:r w:rsidRPr="003103DB">
        <w:rPr>
          <w:rFonts w:cs="B Nazanin"/>
          <w:sz w:val="28"/>
          <w:szCs w:val="28"/>
        </w:rPr>
        <w:t>.</w:t>
      </w:r>
    </w:p>
    <w:p w:rsidR="000622CE" w:rsidRPr="003103DB" w:rsidRDefault="000622CE" w:rsidP="000622CE">
      <w:pPr>
        <w:pStyle w:val="ListParagraph"/>
        <w:numPr>
          <w:ilvl w:val="0"/>
          <w:numId w:val="77"/>
        </w:numPr>
        <w:bidi/>
        <w:jc w:val="both"/>
        <w:rPr>
          <w:rFonts w:cs="B Nazanin"/>
          <w:sz w:val="28"/>
          <w:szCs w:val="28"/>
          <w:rtl/>
        </w:rPr>
      </w:pPr>
      <w:r w:rsidRPr="003103DB">
        <w:rPr>
          <w:rFonts w:cs="B Nazanin" w:hint="eastAsia"/>
          <w:b/>
          <w:bCs/>
          <w:sz w:val="28"/>
          <w:szCs w:val="28"/>
          <w:rtl/>
        </w:rPr>
        <w:t>پروژه</w:t>
      </w:r>
      <w:r w:rsidRPr="003103DB">
        <w:rPr>
          <w:rFonts w:cs="B Nazanin" w:hint="cs"/>
          <w:b/>
          <w:bCs/>
          <w:sz w:val="28"/>
          <w:szCs w:val="28"/>
          <w:rtl/>
        </w:rPr>
        <w:t>:</w:t>
      </w:r>
      <w:r w:rsidRPr="003103DB">
        <w:rPr>
          <w:rFonts w:cs="B Nazanin"/>
          <w:sz w:val="28"/>
          <w:szCs w:val="28"/>
          <w:rtl/>
        </w:rPr>
        <w:t xml:space="preserve"> </w:t>
      </w:r>
      <w:r w:rsidRPr="003103DB">
        <w:rPr>
          <w:rFonts w:cs="B Nazanin" w:hint="eastAsia"/>
          <w:sz w:val="28"/>
          <w:szCs w:val="28"/>
          <w:rtl/>
        </w:rPr>
        <w:t>پروژه</w:t>
      </w:r>
      <w:r w:rsidRPr="003103DB">
        <w:rPr>
          <w:rFonts w:cs="B Nazanin"/>
          <w:sz w:val="28"/>
          <w:szCs w:val="28"/>
          <w:rtl/>
        </w:rPr>
        <w:t xml:space="preserve">‌ها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ها</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هستند</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بدون</w:t>
      </w:r>
      <w:r w:rsidRPr="003103DB">
        <w:rPr>
          <w:rFonts w:cs="B Nazanin"/>
          <w:sz w:val="28"/>
          <w:szCs w:val="28"/>
          <w:rtl/>
        </w:rPr>
        <w:t xml:space="preserve"> </w:t>
      </w:r>
      <w:r w:rsidRPr="003103DB">
        <w:rPr>
          <w:rFonts w:cs="B Nazanin" w:hint="eastAsia"/>
          <w:sz w:val="28"/>
          <w:szCs w:val="28"/>
          <w:rtl/>
        </w:rPr>
        <w:t>تشک</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اختصاص</w:t>
      </w:r>
      <w:r w:rsidRPr="003103DB">
        <w:rPr>
          <w:rFonts w:cs="B Nazanin"/>
          <w:sz w:val="28"/>
          <w:szCs w:val="28"/>
          <w:rtl/>
        </w:rPr>
        <w:t xml:space="preserve"> </w:t>
      </w:r>
      <w:r w:rsidRPr="003103DB">
        <w:rPr>
          <w:rFonts w:cs="B Nazanin" w:hint="eastAsia"/>
          <w:sz w:val="28"/>
          <w:szCs w:val="28"/>
          <w:rtl/>
        </w:rPr>
        <w:t>ساعات</w:t>
      </w:r>
      <w:r w:rsidRPr="003103DB">
        <w:rPr>
          <w:rFonts w:cs="B Nazanin"/>
          <w:sz w:val="28"/>
          <w:szCs w:val="28"/>
          <w:rtl/>
        </w:rPr>
        <w:t xml:space="preserve"> </w:t>
      </w:r>
      <w:r w:rsidRPr="003103DB">
        <w:rPr>
          <w:rFonts w:cs="B Nazanin" w:hint="eastAsia"/>
          <w:sz w:val="28"/>
          <w:szCs w:val="28"/>
          <w:rtl/>
        </w:rPr>
        <w:t>کلاس</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آنها،</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تکم</w:t>
      </w:r>
      <w:r w:rsidRPr="003103DB">
        <w:rPr>
          <w:rFonts w:cs="B Nazanin" w:hint="cs"/>
          <w:sz w:val="28"/>
          <w:szCs w:val="28"/>
          <w:rtl/>
        </w:rPr>
        <w:t>ی</w:t>
      </w:r>
      <w:r w:rsidRPr="003103DB">
        <w:rPr>
          <w:rFonts w:cs="B Nazanin" w:hint="eastAsia"/>
          <w:sz w:val="28"/>
          <w:szCs w:val="28"/>
          <w:rtl/>
        </w:rPr>
        <w:t>لشان</w:t>
      </w:r>
      <w:r w:rsidRPr="003103DB">
        <w:rPr>
          <w:rFonts w:cs="B Nazanin"/>
          <w:sz w:val="28"/>
          <w:szCs w:val="28"/>
          <w:rtl/>
        </w:rPr>
        <w:t xml:space="preserve"> </w:t>
      </w:r>
      <w:r w:rsidRPr="003103DB">
        <w:rPr>
          <w:rFonts w:cs="B Nazanin" w:hint="eastAsia"/>
          <w:sz w:val="28"/>
          <w:szCs w:val="28"/>
          <w:rtl/>
        </w:rPr>
        <w:t>ممکن</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هفته</w:t>
      </w:r>
      <w:r w:rsidRPr="003103DB">
        <w:rPr>
          <w:rFonts w:cs="B Nazanin"/>
          <w:sz w:val="28"/>
          <w:szCs w:val="28"/>
          <w:rtl/>
        </w:rPr>
        <w:t xml:space="preserve">‌ها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صرف</w:t>
      </w:r>
      <w:r w:rsidRPr="003103DB">
        <w:rPr>
          <w:rFonts w:cs="B Nazanin"/>
          <w:sz w:val="28"/>
          <w:szCs w:val="28"/>
          <w:rtl/>
        </w:rPr>
        <w:t xml:space="preserve"> </w:t>
      </w:r>
      <w:r w:rsidRPr="003103DB">
        <w:rPr>
          <w:rFonts w:cs="B Nazanin" w:hint="eastAsia"/>
          <w:sz w:val="28"/>
          <w:szCs w:val="28"/>
          <w:rtl/>
        </w:rPr>
        <w:t>زمان</w:t>
      </w:r>
      <w:r w:rsidRPr="003103DB">
        <w:rPr>
          <w:rFonts w:cs="B Nazanin"/>
          <w:sz w:val="28"/>
          <w:szCs w:val="28"/>
          <w:rtl/>
        </w:rPr>
        <w:t xml:space="preserve"> </w:t>
      </w:r>
      <w:r w:rsidRPr="003103DB">
        <w:rPr>
          <w:rFonts w:cs="B Nazanin" w:hint="eastAsia"/>
          <w:sz w:val="28"/>
          <w:szCs w:val="28"/>
          <w:rtl/>
        </w:rPr>
        <w:t>طولان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لازم</w:t>
      </w:r>
      <w:r w:rsidRPr="003103DB">
        <w:rPr>
          <w:rFonts w:cs="B Nazanin"/>
          <w:sz w:val="28"/>
          <w:szCs w:val="28"/>
          <w:rtl/>
        </w:rPr>
        <w:t xml:space="preserve"> </w:t>
      </w:r>
      <w:r w:rsidRPr="003103DB">
        <w:rPr>
          <w:rFonts w:cs="B Nazanin" w:hint="eastAsia"/>
          <w:sz w:val="28"/>
          <w:szCs w:val="28"/>
          <w:rtl/>
        </w:rPr>
        <w:t>باشد</w:t>
      </w:r>
      <w:r w:rsidRPr="003103DB">
        <w:rPr>
          <w:rFonts w:cs="B Nazanin"/>
          <w:sz w:val="28"/>
          <w:szCs w:val="28"/>
          <w:rtl/>
        </w:rPr>
        <w:t xml:space="preserve"> .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برنامه</w:t>
      </w:r>
      <w:r w:rsidRPr="003103DB">
        <w:rPr>
          <w:rFonts w:cs="B Nazanin"/>
          <w:sz w:val="28"/>
          <w:szCs w:val="28"/>
          <w:rtl/>
        </w:rPr>
        <w:t xml:space="preserve"> </w:t>
      </w:r>
      <w:r w:rsidRPr="003103DB">
        <w:rPr>
          <w:rFonts w:cs="B Nazanin" w:hint="eastAsia"/>
          <w:sz w:val="28"/>
          <w:szCs w:val="28"/>
          <w:rtl/>
        </w:rPr>
        <w:t>بر</w:t>
      </w:r>
      <w:r w:rsidRPr="003103DB">
        <w:rPr>
          <w:rFonts w:cs="B Nazanin"/>
          <w:sz w:val="28"/>
          <w:szCs w:val="28"/>
          <w:rtl/>
        </w:rPr>
        <w:t xml:space="preserve"> </w:t>
      </w:r>
      <w:r w:rsidRPr="003103DB">
        <w:rPr>
          <w:rFonts w:cs="B Nazanin" w:hint="eastAsia"/>
          <w:sz w:val="28"/>
          <w:szCs w:val="28"/>
          <w:rtl/>
        </w:rPr>
        <w:t>انجام</w:t>
      </w:r>
      <w:r w:rsidRPr="003103DB">
        <w:rPr>
          <w:rFonts w:cs="B Nazanin"/>
          <w:sz w:val="28"/>
          <w:szCs w:val="28"/>
          <w:rtl/>
        </w:rPr>
        <w:t xml:space="preserve"> </w:t>
      </w:r>
      <w:r w:rsidRPr="003103DB">
        <w:rPr>
          <w:rFonts w:cs="B Nazanin" w:hint="eastAsia"/>
          <w:sz w:val="28"/>
          <w:szCs w:val="28"/>
          <w:rtl/>
        </w:rPr>
        <w:t>پروژه</w:t>
      </w:r>
      <w:r w:rsidRPr="003103DB">
        <w:rPr>
          <w:rFonts w:cs="B Nazanin"/>
          <w:sz w:val="28"/>
          <w:szCs w:val="28"/>
          <w:rtl/>
        </w:rPr>
        <w:t xml:space="preserve">‌های </w:t>
      </w:r>
      <w:r w:rsidRPr="003103DB">
        <w:rPr>
          <w:rFonts w:cs="B Nazanin" w:hint="eastAsia"/>
          <w:sz w:val="28"/>
          <w:szCs w:val="28"/>
          <w:rtl/>
        </w:rPr>
        <w:t>گروه</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مباحث</w:t>
      </w:r>
      <w:r w:rsidRPr="003103DB">
        <w:rPr>
          <w:rFonts w:cs="B Nazanin"/>
          <w:sz w:val="28"/>
          <w:szCs w:val="28"/>
          <w:rtl/>
        </w:rPr>
        <w:t xml:space="preserve"> </w:t>
      </w:r>
      <w:r w:rsidRPr="003103DB">
        <w:rPr>
          <w:rFonts w:cs="B Nazanin" w:hint="eastAsia"/>
          <w:sz w:val="28"/>
          <w:szCs w:val="28"/>
          <w:rtl/>
        </w:rPr>
        <w:t>دانش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درس</w:t>
      </w:r>
      <w:r w:rsidRPr="003103DB">
        <w:rPr>
          <w:rFonts w:cs="B Nazanin"/>
          <w:sz w:val="28"/>
          <w:szCs w:val="28"/>
          <w:rtl/>
        </w:rPr>
        <w:t xml:space="preserve"> </w:t>
      </w:r>
      <w:r w:rsidRPr="003103DB">
        <w:rPr>
          <w:rFonts w:cs="B Nazanin" w:hint="eastAsia"/>
          <w:sz w:val="28"/>
          <w:szCs w:val="28"/>
          <w:rtl/>
        </w:rPr>
        <w:t>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تأک</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شده</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ارائه</w:t>
      </w:r>
      <w:r w:rsidRPr="003103DB">
        <w:rPr>
          <w:rFonts w:cs="B Nazanin"/>
          <w:sz w:val="28"/>
          <w:szCs w:val="28"/>
          <w:rtl/>
        </w:rPr>
        <w:t xml:space="preserve"> </w:t>
      </w:r>
      <w:r w:rsidRPr="003103DB">
        <w:rPr>
          <w:rFonts w:cs="B Nazanin" w:hint="eastAsia"/>
          <w:sz w:val="28"/>
          <w:szCs w:val="28"/>
          <w:rtl/>
        </w:rPr>
        <w:t>پروژه</w:t>
      </w:r>
      <w:r w:rsidRPr="003103DB">
        <w:rPr>
          <w:rFonts w:cs="B Nazanin"/>
          <w:sz w:val="28"/>
          <w:szCs w:val="28"/>
          <w:rtl/>
        </w:rPr>
        <w:t xml:space="preserve">‌ها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زمان</w:t>
      </w:r>
      <w:r w:rsidRPr="003103DB">
        <w:rPr>
          <w:rFonts w:cs="B Nazanin"/>
          <w:sz w:val="28"/>
          <w:szCs w:val="28"/>
          <w:rtl/>
        </w:rPr>
        <w:t xml:space="preserve"> </w:t>
      </w:r>
      <w:r w:rsidRPr="003103DB">
        <w:rPr>
          <w:rFonts w:cs="B Nazanin" w:hint="eastAsia"/>
          <w:sz w:val="28"/>
          <w:szCs w:val="28"/>
          <w:rtl/>
        </w:rPr>
        <w:t>مقرر،</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قالب</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ک</w:t>
      </w:r>
      <w:r w:rsidRPr="003103DB">
        <w:rPr>
          <w:rFonts w:cs="B Nazanin"/>
          <w:sz w:val="28"/>
          <w:szCs w:val="28"/>
          <w:rtl/>
        </w:rPr>
        <w:t xml:space="preserve"> </w:t>
      </w:r>
      <w:r w:rsidRPr="003103DB">
        <w:rPr>
          <w:rFonts w:cs="B Nazanin" w:hint="eastAsia"/>
          <w:sz w:val="28"/>
          <w:szCs w:val="28"/>
          <w:rtl/>
        </w:rPr>
        <w:t>سخنران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تول</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ک</w:t>
      </w:r>
      <w:r w:rsidRPr="003103DB">
        <w:rPr>
          <w:rFonts w:cs="B Nazanin"/>
          <w:sz w:val="28"/>
          <w:szCs w:val="28"/>
          <w:rtl/>
        </w:rPr>
        <w:t xml:space="preserve"> </w:t>
      </w:r>
      <w:r w:rsidRPr="003103DB">
        <w:rPr>
          <w:rFonts w:cs="B Nazanin" w:hint="eastAsia"/>
          <w:sz w:val="28"/>
          <w:szCs w:val="28"/>
          <w:rtl/>
        </w:rPr>
        <w:t>روزنامه</w:t>
      </w:r>
      <w:r w:rsidRPr="003103DB">
        <w:rPr>
          <w:rFonts w:cs="B Nazanin"/>
          <w:sz w:val="28"/>
          <w:szCs w:val="28"/>
          <w:rtl/>
        </w:rPr>
        <w:t xml:space="preserve"> </w:t>
      </w:r>
      <w:r w:rsidRPr="003103DB">
        <w:rPr>
          <w:rFonts w:cs="B Nazanin" w:hint="eastAsia"/>
          <w:sz w:val="28"/>
          <w:szCs w:val="28"/>
          <w:rtl/>
        </w:rPr>
        <w:t>د</w:t>
      </w:r>
      <w:r w:rsidRPr="003103DB">
        <w:rPr>
          <w:rFonts w:cs="B Nazanin" w:hint="cs"/>
          <w:sz w:val="28"/>
          <w:szCs w:val="28"/>
          <w:rtl/>
        </w:rPr>
        <w:t>ی</w:t>
      </w:r>
      <w:r w:rsidRPr="003103DB">
        <w:rPr>
          <w:rFonts w:cs="B Nazanin" w:hint="eastAsia"/>
          <w:sz w:val="28"/>
          <w:szCs w:val="28"/>
          <w:rtl/>
        </w:rPr>
        <w:t>وار</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گزارش</w:t>
      </w:r>
      <w:r w:rsidRPr="003103DB">
        <w:rPr>
          <w:rFonts w:cs="B Nazanin"/>
          <w:sz w:val="28"/>
          <w:szCs w:val="28"/>
          <w:rtl/>
        </w:rPr>
        <w:t xml:space="preserve"> </w:t>
      </w:r>
      <w:r w:rsidRPr="003103DB">
        <w:rPr>
          <w:rFonts w:cs="B Nazanin" w:hint="eastAsia"/>
          <w:sz w:val="28"/>
          <w:szCs w:val="28"/>
          <w:rtl/>
        </w:rPr>
        <w:t>تحق</w:t>
      </w:r>
      <w:r w:rsidRPr="003103DB">
        <w:rPr>
          <w:rFonts w:cs="B Nazanin" w:hint="cs"/>
          <w:sz w:val="28"/>
          <w:szCs w:val="28"/>
          <w:rtl/>
        </w:rPr>
        <w:t>ی</w:t>
      </w:r>
      <w:r w:rsidRPr="003103DB">
        <w:rPr>
          <w:rFonts w:cs="B Nazanin" w:hint="eastAsia"/>
          <w:sz w:val="28"/>
          <w:szCs w:val="28"/>
          <w:rtl/>
        </w:rPr>
        <w:t>ق</w:t>
      </w:r>
      <w:r w:rsidRPr="003103DB">
        <w:rPr>
          <w:rFonts w:cs="B Nazanin"/>
          <w:sz w:val="28"/>
          <w:szCs w:val="28"/>
          <w:rtl/>
        </w:rPr>
        <w:t xml:space="preserve"> </w:t>
      </w:r>
      <w:r w:rsidRPr="003103DB">
        <w:rPr>
          <w:rFonts w:cs="B Nazanin" w:hint="eastAsia"/>
          <w:sz w:val="28"/>
          <w:szCs w:val="28"/>
          <w:rtl/>
        </w:rPr>
        <w:t>درباره</w:t>
      </w:r>
      <w:r w:rsidRPr="003103DB">
        <w:rPr>
          <w:rFonts w:cs="B Nazanin"/>
          <w:sz w:val="28"/>
          <w:szCs w:val="28"/>
          <w:rtl/>
        </w:rPr>
        <w:t xml:space="preserve"> </w:t>
      </w:r>
      <w:r w:rsidRPr="003103DB">
        <w:rPr>
          <w:rFonts w:cs="B Nazanin" w:hint="eastAsia"/>
          <w:sz w:val="28"/>
          <w:szCs w:val="28"/>
          <w:rtl/>
        </w:rPr>
        <w:t>موضوع</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خاص،</w:t>
      </w:r>
      <w:r w:rsidRPr="003103DB">
        <w:rPr>
          <w:rFonts w:cs="B Nazanin"/>
          <w:sz w:val="28"/>
          <w:szCs w:val="28"/>
          <w:rtl/>
        </w:rPr>
        <w:t xml:space="preserve"> </w:t>
      </w:r>
      <w:r w:rsidRPr="003103DB">
        <w:rPr>
          <w:rFonts w:cs="B Nazanin" w:hint="eastAsia"/>
          <w:sz w:val="28"/>
          <w:szCs w:val="28"/>
          <w:rtl/>
        </w:rPr>
        <w:t>نقاش</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ضبط</w:t>
      </w:r>
      <w:r w:rsidRPr="003103DB">
        <w:rPr>
          <w:rFonts w:cs="B Nazanin"/>
          <w:sz w:val="28"/>
          <w:szCs w:val="28"/>
          <w:rtl/>
        </w:rPr>
        <w:t xml:space="preserve"> </w:t>
      </w:r>
      <w:r w:rsidRPr="003103DB">
        <w:rPr>
          <w:rFonts w:cs="B Nazanin" w:hint="eastAsia"/>
          <w:sz w:val="28"/>
          <w:szCs w:val="28"/>
          <w:rtl/>
        </w:rPr>
        <w:t>مصاحبه</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مشاهده</w:t>
      </w:r>
      <w:r w:rsidRPr="003103DB">
        <w:rPr>
          <w:rFonts w:cs="B Nazanin"/>
          <w:sz w:val="28"/>
          <w:szCs w:val="28"/>
          <w:rtl/>
        </w:rPr>
        <w:t xml:space="preserve"> </w:t>
      </w:r>
      <w:r w:rsidRPr="003103DB">
        <w:rPr>
          <w:rFonts w:cs="B Nazanin" w:hint="eastAsia"/>
          <w:sz w:val="28"/>
          <w:szCs w:val="28"/>
          <w:rtl/>
        </w:rPr>
        <w:t>ها،</w:t>
      </w:r>
      <w:r w:rsidRPr="003103DB">
        <w:rPr>
          <w:rFonts w:cs="B Nazanin"/>
          <w:sz w:val="28"/>
          <w:szCs w:val="28"/>
          <w:rtl/>
        </w:rPr>
        <w:t xml:space="preserve"> </w:t>
      </w:r>
      <w:r w:rsidRPr="003103DB">
        <w:rPr>
          <w:rFonts w:cs="B Nazanin" w:hint="eastAsia"/>
          <w:sz w:val="28"/>
          <w:szCs w:val="28"/>
          <w:rtl/>
        </w:rPr>
        <w:t>توسط</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انجام</w:t>
      </w:r>
      <w:r w:rsidRPr="003103DB">
        <w:rPr>
          <w:rFonts w:cs="B Nazanin"/>
          <w:sz w:val="28"/>
          <w:szCs w:val="28"/>
          <w:rtl/>
        </w:rPr>
        <w:t xml:space="preserve"> </w:t>
      </w:r>
      <w:r w:rsidRPr="003103DB">
        <w:rPr>
          <w:rFonts w:cs="B Nazanin" w:hint="eastAsia"/>
          <w:sz w:val="28"/>
          <w:szCs w:val="28"/>
          <w:rtl/>
        </w:rPr>
        <w:t>خواهد</w:t>
      </w:r>
      <w:r w:rsidRPr="003103DB">
        <w:rPr>
          <w:rFonts w:cs="B Nazanin"/>
          <w:sz w:val="28"/>
          <w:szCs w:val="28"/>
          <w:rtl/>
        </w:rPr>
        <w:t xml:space="preserve"> </w:t>
      </w:r>
      <w:r w:rsidRPr="003103DB">
        <w:rPr>
          <w:rFonts w:cs="B Nazanin" w:hint="eastAsia"/>
          <w:sz w:val="28"/>
          <w:szCs w:val="28"/>
          <w:rtl/>
        </w:rPr>
        <w:t>شد</w:t>
      </w:r>
      <w:r w:rsidRPr="003103DB">
        <w:rPr>
          <w:rFonts w:cs="B Nazanin"/>
          <w:sz w:val="28"/>
          <w:szCs w:val="28"/>
        </w:rPr>
        <w:t>.</w:t>
      </w:r>
    </w:p>
    <w:p w:rsidR="000622CE" w:rsidRPr="003103DB" w:rsidRDefault="000622CE" w:rsidP="000622CE">
      <w:pPr>
        <w:pStyle w:val="ListParagraph"/>
        <w:numPr>
          <w:ilvl w:val="0"/>
          <w:numId w:val="77"/>
        </w:numPr>
        <w:bidi/>
        <w:jc w:val="both"/>
        <w:rPr>
          <w:rFonts w:cs="B Nazanin"/>
          <w:sz w:val="28"/>
          <w:szCs w:val="28"/>
          <w:rtl/>
        </w:rPr>
      </w:pPr>
      <w:r w:rsidRPr="003103DB">
        <w:rPr>
          <w:rFonts w:cs="B Nazanin" w:hint="eastAsia"/>
          <w:b/>
          <w:bCs/>
          <w:sz w:val="28"/>
          <w:szCs w:val="28"/>
          <w:rtl/>
        </w:rPr>
        <w:t>خودارز</w:t>
      </w:r>
      <w:r w:rsidRPr="003103DB">
        <w:rPr>
          <w:rFonts w:cs="B Nazanin" w:hint="cs"/>
          <w:b/>
          <w:bCs/>
          <w:sz w:val="28"/>
          <w:szCs w:val="28"/>
          <w:rtl/>
        </w:rPr>
        <w:t>ی</w:t>
      </w:r>
      <w:r w:rsidRPr="003103DB">
        <w:rPr>
          <w:rFonts w:cs="B Nazanin" w:hint="eastAsia"/>
          <w:b/>
          <w:bCs/>
          <w:sz w:val="28"/>
          <w:szCs w:val="28"/>
          <w:rtl/>
        </w:rPr>
        <w:t>اب</w:t>
      </w:r>
      <w:r w:rsidRPr="003103DB">
        <w:rPr>
          <w:rFonts w:cs="B Nazanin" w:hint="cs"/>
          <w:b/>
          <w:bCs/>
          <w:sz w:val="28"/>
          <w:szCs w:val="28"/>
          <w:rtl/>
        </w:rPr>
        <w:t>ی:</w:t>
      </w:r>
      <w:r w:rsidRPr="003103DB">
        <w:rPr>
          <w:rFonts w:cs="B Nazanin"/>
          <w:sz w:val="28"/>
          <w:szCs w:val="28"/>
          <w:rtl/>
        </w:rPr>
        <w:t xml:space="preserve"> </w:t>
      </w:r>
      <w:r w:rsidRPr="003103DB">
        <w:rPr>
          <w:rFonts w:cs="B Nazanin" w:hint="eastAsia"/>
          <w:sz w:val="28"/>
          <w:szCs w:val="28"/>
          <w:rtl/>
        </w:rPr>
        <w:t>اگر</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خواسته</w:t>
      </w:r>
      <w:r w:rsidRPr="003103DB">
        <w:rPr>
          <w:rFonts w:cs="B Nazanin"/>
          <w:sz w:val="28"/>
          <w:szCs w:val="28"/>
          <w:rtl/>
        </w:rPr>
        <w:t xml:space="preserve"> </w:t>
      </w:r>
      <w:r w:rsidRPr="003103DB">
        <w:rPr>
          <w:rFonts w:cs="B Nazanin" w:hint="eastAsia"/>
          <w:sz w:val="28"/>
          <w:szCs w:val="28"/>
          <w:rtl/>
        </w:rPr>
        <w:t>شود</w:t>
      </w:r>
      <w:r w:rsidRPr="003103DB">
        <w:rPr>
          <w:rFonts w:cs="B Nazanin"/>
          <w:sz w:val="28"/>
          <w:szCs w:val="28"/>
          <w:rtl/>
        </w:rPr>
        <w:t xml:space="preserve"> </w:t>
      </w:r>
      <w:r w:rsidRPr="003103DB">
        <w:rPr>
          <w:rFonts w:cs="B Nazanin" w:hint="eastAsia"/>
          <w:sz w:val="28"/>
          <w:szCs w:val="28"/>
          <w:rtl/>
        </w:rPr>
        <w:t>تا</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باره</w:t>
      </w:r>
      <w:r w:rsidRPr="003103DB">
        <w:rPr>
          <w:rFonts w:cs="B Nazanin"/>
          <w:sz w:val="28"/>
          <w:szCs w:val="28"/>
          <w:rtl/>
        </w:rPr>
        <w:t xml:space="preserve"> </w:t>
      </w:r>
      <w:r w:rsidRPr="003103DB">
        <w:rPr>
          <w:rFonts w:cs="B Nazanin" w:hint="eastAsia"/>
          <w:sz w:val="28"/>
          <w:szCs w:val="28"/>
          <w:rtl/>
        </w:rPr>
        <w:t>عملکرد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cs"/>
          <w:sz w:val="28"/>
          <w:szCs w:val="28"/>
          <w:rtl/>
        </w:rPr>
        <w:t>ی</w:t>
      </w:r>
      <w:r w:rsidRPr="003103DB">
        <w:rPr>
          <w:rFonts w:cs="B Nazanin" w:hint="eastAsia"/>
          <w:sz w:val="28"/>
          <w:szCs w:val="28"/>
          <w:rtl/>
        </w:rPr>
        <w:t>ادگ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فکر</w:t>
      </w:r>
      <w:r w:rsidRPr="003103DB">
        <w:rPr>
          <w:rFonts w:cs="B Nazanin"/>
          <w:sz w:val="28"/>
          <w:szCs w:val="28"/>
          <w:rtl/>
        </w:rPr>
        <w:t xml:space="preserve"> </w:t>
      </w:r>
      <w:r w:rsidRPr="003103DB">
        <w:rPr>
          <w:rFonts w:cs="B Nazanin" w:hint="eastAsia"/>
          <w:sz w:val="28"/>
          <w:szCs w:val="28"/>
          <w:rtl/>
        </w:rPr>
        <w:t>کنند،</w:t>
      </w:r>
      <w:r w:rsidRPr="003103DB">
        <w:rPr>
          <w:rFonts w:cs="B Nazanin"/>
          <w:sz w:val="28"/>
          <w:szCs w:val="28"/>
          <w:rtl/>
        </w:rPr>
        <w:t xml:space="preserve"> </w:t>
      </w:r>
      <w:r w:rsidRPr="003103DB">
        <w:rPr>
          <w:rFonts w:cs="B Nazanin" w:hint="eastAsia"/>
          <w:sz w:val="28"/>
          <w:szCs w:val="28"/>
          <w:rtl/>
        </w:rPr>
        <w:t>کمک</w:t>
      </w:r>
      <w:r w:rsidRPr="003103DB">
        <w:rPr>
          <w:rFonts w:cs="B Nazanin"/>
          <w:sz w:val="28"/>
          <w:szCs w:val="28"/>
          <w:rtl/>
        </w:rPr>
        <w:t xml:space="preserve"> </w:t>
      </w:r>
      <w:r w:rsidRPr="003103DB">
        <w:rPr>
          <w:rFonts w:cs="B Nazanin" w:hint="eastAsia"/>
          <w:sz w:val="28"/>
          <w:szCs w:val="28"/>
          <w:rtl/>
        </w:rPr>
        <w:t>مؤثر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ادگ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آنها</w:t>
      </w:r>
      <w:r w:rsidRPr="003103DB">
        <w:rPr>
          <w:rFonts w:cs="B Nazanin"/>
          <w:sz w:val="28"/>
          <w:szCs w:val="28"/>
          <w:rtl/>
        </w:rPr>
        <w:t xml:space="preserve"> </w:t>
      </w:r>
      <w:r w:rsidRPr="003103DB">
        <w:rPr>
          <w:rFonts w:cs="B Nazanin" w:hint="eastAsia"/>
          <w:sz w:val="28"/>
          <w:szCs w:val="28"/>
          <w:rtl/>
        </w:rPr>
        <w:t>خواهد</w:t>
      </w:r>
      <w:r w:rsidRPr="003103DB">
        <w:rPr>
          <w:rFonts w:cs="B Nazanin"/>
          <w:sz w:val="28"/>
          <w:szCs w:val="28"/>
          <w:rtl/>
        </w:rPr>
        <w:t xml:space="preserve"> </w:t>
      </w:r>
      <w:r w:rsidRPr="003103DB">
        <w:rPr>
          <w:rFonts w:cs="B Nazanin" w:hint="eastAsia"/>
          <w:sz w:val="28"/>
          <w:szCs w:val="28"/>
          <w:rtl/>
        </w:rPr>
        <w:t>شد</w:t>
      </w:r>
      <w:r w:rsidRPr="003103DB">
        <w:rPr>
          <w:rFonts w:cs="B Nazanin"/>
          <w:sz w:val="28"/>
          <w:szCs w:val="28"/>
          <w:rtl/>
        </w:rPr>
        <w:t xml:space="preserve">. </w:t>
      </w:r>
      <w:r w:rsidRPr="003103DB">
        <w:rPr>
          <w:rFonts w:cs="B Nazanin" w:hint="eastAsia"/>
          <w:sz w:val="28"/>
          <w:szCs w:val="28"/>
          <w:rtl/>
        </w:rPr>
        <w:t>آنها</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روش</w:t>
      </w:r>
      <w:r w:rsidRPr="003103DB">
        <w:rPr>
          <w:rFonts w:cs="B Nazanin"/>
          <w:sz w:val="28"/>
          <w:szCs w:val="28"/>
          <w:rtl/>
        </w:rPr>
        <w:t xml:space="preserve"> </w:t>
      </w:r>
      <w:r w:rsidRPr="003103DB">
        <w:rPr>
          <w:rFonts w:cs="B Nazanin" w:hint="eastAsia"/>
          <w:sz w:val="28"/>
          <w:szCs w:val="28"/>
          <w:rtl/>
        </w:rPr>
        <w:t>قادر</w:t>
      </w:r>
      <w:r w:rsidRPr="003103DB">
        <w:rPr>
          <w:rFonts w:cs="B Nazanin"/>
          <w:sz w:val="28"/>
          <w:szCs w:val="28"/>
          <w:rtl/>
        </w:rPr>
        <w:t xml:space="preserve"> </w:t>
      </w:r>
      <w:r w:rsidRPr="003103DB">
        <w:rPr>
          <w:rFonts w:cs="B Nazanin" w:hint="eastAsia"/>
          <w:sz w:val="28"/>
          <w:szCs w:val="28"/>
          <w:rtl/>
        </w:rPr>
        <w:t>خواهند</w:t>
      </w:r>
      <w:r w:rsidRPr="003103DB">
        <w:rPr>
          <w:rFonts w:cs="B Nazanin"/>
          <w:sz w:val="28"/>
          <w:szCs w:val="28"/>
          <w:rtl/>
        </w:rPr>
        <w:t xml:space="preserve"> </w:t>
      </w:r>
      <w:r w:rsidRPr="003103DB">
        <w:rPr>
          <w:rFonts w:cs="B Nazanin" w:hint="eastAsia"/>
          <w:sz w:val="28"/>
          <w:szCs w:val="28"/>
          <w:rtl/>
        </w:rPr>
        <w:t>بود</w:t>
      </w:r>
      <w:r w:rsidRPr="003103DB">
        <w:rPr>
          <w:rFonts w:cs="B Nazanin"/>
          <w:sz w:val="28"/>
          <w:szCs w:val="28"/>
          <w:rtl/>
        </w:rPr>
        <w:t xml:space="preserve"> </w:t>
      </w:r>
      <w:r w:rsidRPr="003103DB">
        <w:rPr>
          <w:rFonts w:cs="B Nazanin" w:hint="eastAsia"/>
          <w:sz w:val="28"/>
          <w:szCs w:val="28"/>
          <w:rtl/>
        </w:rPr>
        <w:t>تا</w:t>
      </w:r>
      <w:r w:rsidRPr="003103DB">
        <w:rPr>
          <w:rFonts w:cs="B Nazanin"/>
          <w:sz w:val="28"/>
          <w:szCs w:val="28"/>
          <w:rtl/>
        </w:rPr>
        <w:t xml:space="preserve"> </w:t>
      </w:r>
      <w:r w:rsidRPr="003103DB">
        <w:rPr>
          <w:rFonts w:cs="B Nazanin" w:hint="eastAsia"/>
          <w:sz w:val="28"/>
          <w:szCs w:val="28"/>
          <w:rtl/>
        </w:rPr>
        <w:t>آنچه</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فرا</w:t>
      </w:r>
      <w:r w:rsidRPr="003103DB">
        <w:rPr>
          <w:rFonts w:cs="B Nazanin"/>
          <w:sz w:val="28"/>
          <w:szCs w:val="28"/>
          <w:rtl/>
        </w:rPr>
        <w:t xml:space="preserve"> </w:t>
      </w:r>
      <w:r w:rsidRPr="003103DB">
        <w:rPr>
          <w:rFonts w:cs="B Nazanin" w:hint="eastAsia"/>
          <w:sz w:val="28"/>
          <w:szCs w:val="28"/>
          <w:rtl/>
        </w:rPr>
        <w:t>گرفته</w:t>
      </w:r>
      <w:r w:rsidRPr="003103DB">
        <w:rPr>
          <w:rFonts w:cs="B Nazanin"/>
          <w:sz w:val="28"/>
          <w:szCs w:val="28"/>
          <w:rtl/>
        </w:rPr>
        <w:t xml:space="preserve"> </w:t>
      </w:r>
      <w:r w:rsidRPr="003103DB">
        <w:rPr>
          <w:rFonts w:cs="B Nazanin" w:hint="eastAsia"/>
          <w:sz w:val="28"/>
          <w:szCs w:val="28"/>
          <w:rtl/>
        </w:rPr>
        <w:t>اند،</w:t>
      </w:r>
      <w:r w:rsidRPr="003103DB">
        <w:rPr>
          <w:rFonts w:cs="B Nazanin"/>
          <w:sz w:val="28"/>
          <w:szCs w:val="28"/>
          <w:rtl/>
        </w:rPr>
        <w:t xml:space="preserve"> </w:t>
      </w:r>
      <w:r w:rsidRPr="003103DB">
        <w:rPr>
          <w:rFonts w:cs="B Nazanin" w:hint="eastAsia"/>
          <w:sz w:val="28"/>
          <w:szCs w:val="28"/>
          <w:rtl/>
        </w:rPr>
        <w:t>ارزش</w:t>
      </w:r>
      <w:r w:rsidRPr="003103DB">
        <w:rPr>
          <w:rFonts w:cs="B Nazanin" w:hint="cs"/>
          <w:sz w:val="28"/>
          <w:szCs w:val="28"/>
          <w:rtl/>
        </w:rPr>
        <w:t>ی</w:t>
      </w:r>
      <w:r w:rsidRPr="003103DB">
        <w:rPr>
          <w:rFonts w:cs="B Nazanin" w:hint="eastAsia"/>
          <w:sz w:val="28"/>
          <w:szCs w:val="28"/>
          <w:rtl/>
        </w:rPr>
        <w:t>اب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کنند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فرصت</w:t>
      </w:r>
      <w:r w:rsidRPr="003103DB">
        <w:rPr>
          <w:rFonts w:cs="B Nazanin"/>
          <w:sz w:val="28"/>
          <w:szCs w:val="28"/>
          <w:rtl/>
        </w:rPr>
        <w:t xml:space="preserve"> </w:t>
      </w:r>
      <w:r w:rsidRPr="003103DB">
        <w:rPr>
          <w:rFonts w:cs="B Nazanin" w:hint="eastAsia"/>
          <w:sz w:val="28"/>
          <w:szCs w:val="28"/>
          <w:rtl/>
        </w:rPr>
        <w:t>پ</w:t>
      </w:r>
      <w:r w:rsidRPr="003103DB">
        <w:rPr>
          <w:rFonts w:cs="B Nazanin" w:hint="cs"/>
          <w:sz w:val="28"/>
          <w:szCs w:val="28"/>
          <w:rtl/>
        </w:rPr>
        <w:t>ی</w:t>
      </w:r>
      <w:r w:rsidRPr="003103DB">
        <w:rPr>
          <w:rFonts w:cs="B Nazanin" w:hint="eastAsia"/>
          <w:sz w:val="28"/>
          <w:szCs w:val="28"/>
          <w:rtl/>
        </w:rPr>
        <w:t>دا</w:t>
      </w:r>
      <w:r w:rsidRPr="003103DB">
        <w:rPr>
          <w:rFonts w:cs="B Nazanin"/>
          <w:sz w:val="28"/>
          <w:szCs w:val="28"/>
          <w:rtl/>
        </w:rPr>
        <w:t xml:space="preserve"> می‌</w:t>
      </w:r>
      <w:r w:rsidRPr="003103DB">
        <w:rPr>
          <w:rFonts w:cs="B Nazanin" w:hint="eastAsia"/>
          <w:sz w:val="28"/>
          <w:szCs w:val="28"/>
          <w:rtl/>
        </w:rPr>
        <w:t>کنند</w:t>
      </w:r>
      <w:r w:rsidRPr="003103DB">
        <w:rPr>
          <w:rFonts w:cs="B Nazanin"/>
          <w:sz w:val="28"/>
          <w:szCs w:val="28"/>
          <w:rtl/>
        </w:rPr>
        <w:t xml:space="preserve"> </w:t>
      </w:r>
      <w:r w:rsidRPr="003103DB">
        <w:rPr>
          <w:rFonts w:cs="B Nazanin" w:hint="eastAsia"/>
          <w:sz w:val="28"/>
          <w:szCs w:val="28"/>
          <w:rtl/>
        </w:rPr>
        <w:t>تا</w:t>
      </w:r>
      <w:r w:rsidRPr="003103DB">
        <w:rPr>
          <w:rFonts w:cs="B Nazanin"/>
          <w:sz w:val="28"/>
          <w:szCs w:val="28"/>
          <w:rtl/>
        </w:rPr>
        <w:t xml:space="preserve"> </w:t>
      </w:r>
      <w:r w:rsidRPr="003103DB">
        <w:rPr>
          <w:rFonts w:cs="B Nazanin" w:hint="eastAsia"/>
          <w:sz w:val="28"/>
          <w:szCs w:val="28"/>
          <w:rtl/>
        </w:rPr>
        <w:t>ضمن</w:t>
      </w:r>
      <w:r w:rsidRPr="003103DB">
        <w:rPr>
          <w:rFonts w:cs="B Nazanin"/>
          <w:sz w:val="28"/>
          <w:szCs w:val="28"/>
          <w:rtl/>
        </w:rPr>
        <w:t xml:space="preserve"> </w:t>
      </w:r>
      <w:r w:rsidRPr="003103DB">
        <w:rPr>
          <w:rFonts w:cs="B Nazanin" w:hint="eastAsia"/>
          <w:sz w:val="28"/>
          <w:szCs w:val="28"/>
          <w:rtl/>
        </w:rPr>
        <w:t>تشخ</w:t>
      </w:r>
      <w:r w:rsidRPr="003103DB">
        <w:rPr>
          <w:rFonts w:cs="B Nazanin" w:hint="cs"/>
          <w:sz w:val="28"/>
          <w:szCs w:val="28"/>
          <w:rtl/>
        </w:rPr>
        <w:t>ی</w:t>
      </w:r>
      <w:r w:rsidRPr="003103DB">
        <w:rPr>
          <w:rFonts w:cs="B Nazanin" w:hint="eastAsia"/>
          <w:sz w:val="28"/>
          <w:szCs w:val="28"/>
          <w:rtl/>
        </w:rPr>
        <w:t>ص</w:t>
      </w:r>
      <w:r w:rsidRPr="003103DB">
        <w:rPr>
          <w:rFonts w:cs="B Nazanin"/>
          <w:sz w:val="28"/>
          <w:szCs w:val="28"/>
          <w:rtl/>
        </w:rPr>
        <w:t xml:space="preserve"> </w:t>
      </w:r>
      <w:r w:rsidRPr="003103DB">
        <w:rPr>
          <w:rFonts w:cs="B Nazanin" w:hint="eastAsia"/>
          <w:sz w:val="28"/>
          <w:szCs w:val="28"/>
          <w:rtl/>
        </w:rPr>
        <w:t>خطاها</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ضعف</w:t>
      </w:r>
      <w:r w:rsidRPr="003103DB">
        <w:rPr>
          <w:rFonts w:cs="B Nazanin"/>
          <w:sz w:val="28"/>
          <w:szCs w:val="28"/>
          <w:rtl/>
        </w:rPr>
        <w:t xml:space="preserve">‌های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آن</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اصلاح</w:t>
      </w:r>
      <w:r w:rsidRPr="003103DB">
        <w:rPr>
          <w:rFonts w:cs="B Nazanin"/>
          <w:sz w:val="28"/>
          <w:szCs w:val="28"/>
          <w:rtl/>
        </w:rPr>
        <w:t xml:space="preserve"> </w:t>
      </w:r>
      <w:r w:rsidRPr="003103DB">
        <w:rPr>
          <w:rFonts w:cs="B Nazanin" w:hint="eastAsia"/>
          <w:sz w:val="28"/>
          <w:szCs w:val="28"/>
          <w:rtl/>
        </w:rPr>
        <w:t>کنند</w:t>
      </w:r>
      <w:r w:rsidRPr="003103DB">
        <w:rPr>
          <w:rFonts w:cs="B Nazanin"/>
          <w:sz w:val="28"/>
          <w:szCs w:val="28"/>
        </w:rPr>
        <w:t>.</w:t>
      </w:r>
    </w:p>
    <w:p w:rsidR="000622CE" w:rsidRPr="003103DB" w:rsidRDefault="000622CE" w:rsidP="000622CE">
      <w:pPr>
        <w:pStyle w:val="ListParagraph"/>
        <w:numPr>
          <w:ilvl w:val="0"/>
          <w:numId w:val="77"/>
        </w:numPr>
        <w:bidi/>
        <w:jc w:val="both"/>
        <w:rPr>
          <w:rFonts w:cs="B Nazanin"/>
          <w:sz w:val="28"/>
          <w:szCs w:val="28"/>
          <w:rtl/>
        </w:rPr>
      </w:pPr>
      <w:r w:rsidRPr="003103DB">
        <w:rPr>
          <w:rFonts w:cs="B Nazanin" w:hint="eastAsia"/>
          <w:b/>
          <w:bCs/>
          <w:sz w:val="28"/>
          <w:szCs w:val="28"/>
          <w:rtl/>
        </w:rPr>
        <w:t>ارز</w:t>
      </w:r>
      <w:r w:rsidRPr="003103DB">
        <w:rPr>
          <w:rFonts w:cs="B Nazanin" w:hint="cs"/>
          <w:b/>
          <w:bCs/>
          <w:sz w:val="28"/>
          <w:szCs w:val="28"/>
          <w:rtl/>
        </w:rPr>
        <w:t>ی</w:t>
      </w:r>
      <w:r w:rsidRPr="003103DB">
        <w:rPr>
          <w:rFonts w:cs="B Nazanin" w:hint="eastAsia"/>
          <w:b/>
          <w:bCs/>
          <w:sz w:val="28"/>
          <w:szCs w:val="28"/>
          <w:rtl/>
        </w:rPr>
        <w:t>اب</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د</w:t>
      </w:r>
      <w:r w:rsidRPr="003103DB">
        <w:rPr>
          <w:rFonts w:cs="B Nazanin" w:hint="cs"/>
          <w:b/>
          <w:bCs/>
          <w:sz w:val="28"/>
          <w:szCs w:val="28"/>
          <w:rtl/>
        </w:rPr>
        <w:t>ی</w:t>
      </w:r>
      <w:r w:rsidRPr="003103DB">
        <w:rPr>
          <w:rFonts w:cs="B Nazanin" w:hint="eastAsia"/>
          <w:b/>
          <w:bCs/>
          <w:sz w:val="28"/>
          <w:szCs w:val="28"/>
          <w:rtl/>
        </w:rPr>
        <w:t>گران</w:t>
      </w:r>
      <w:r w:rsidRPr="003103DB">
        <w:rPr>
          <w:rFonts w:cs="B Nazanin" w:hint="cs"/>
          <w:b/>
          <w:bCs/>
          <w:sz w:val="28"/>
          <w:szCs w:val="28"/>
          <w:rtl/>
        </w:rPr>
        <w:t>:</w:t>
      </w:r>
      <w:r w:rsidRPr="003103DB">
        <w:rPr>
          <w:rFonts w:cs="B Nazanin"/>
          <w:sz w:val="28"/>
          <w:szCs w:val="28"/>
          <w:rtl/>
        </w:rPr>
        <w:t xml:space="preserve"> </w:t>
      </w:r>
      <w:r w:rsidRPr="003103DB">
        <w:rPr>
          <w:rFonts w:cs="B Nazanin" w:hint="eastAsia"/>
          <w:sz w:val="28"/>
          <w:szCs w:val="28"/>
          <w:rtl/>
        </w:rPr>
        <w:t>ارزش</w:t>
      </w:r>
      <w:r w:rsidRPr="003103DB">
        <w:rPr>
          <w:rFonts w:cs="B Nazanin" w:hint="cs"/>
          <w:sz w:val="28"/>
          <w:szCs w:val="28"/>
          <w:rtl/>
        </w:rPr>
        <w:t>ی</w:t>
      </w:r>
      <w:r w:rsidRPr="003103DB">
        <w:rPr>
          <w:rFonts w:cs="B Nazanin" w:hint="eastAsia"/>
          <w:sz w:val="28"/>
          <w:szCs w:val="28"/>
          <w:rtl/>
        </w:rPr>
        <w:t>اب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cs"/>
          <w:sz w:val="28"/>
          <w:szCs w:val="28"/>
          <w:rtl/>
        </w:rPr>
        <w:t>ی</w:t>
      </w:r>
      <w:r w:rsidRPr="003103DB">
        <w:rPr>
          <w:rFonts w:cs="B Nazanin" w:hint="eastAsia"/>
          <w:sz w:val="28"/>
          <w:szCs w:val="28"/>
          <w:rtl/>
        </w:rPr>
        <w:t>ادگ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همسالانشان</w:t>
      </w:r>
      <w:r w:rsidRPr="003103DB">
        <w:rPr>
          <w:rFonts w:cs="B Nazanin"/>
          <w:sz w:val="28"/>
          <w:szCs w:val="28"/>
          <w:rtl/>
        </w:rPr>
        <w:t xml:space="preserve"> </w:t>
      </w:r>
      <w:r w:rsidRPr="003103DB">
        <w:rPr>
          <w:rFonts w:cs="B Nazanin" w:hint="eastAsia"/>
          <w:sz w:val="28"/>
          <w:szCs w:val="28"/>
          <w:rtl/>
        </w:rPr>
        <w:t>باعث</w:t>
      </w:r>
      <w:r w:rsidRPr="003103DB">
        <w:rPr>
          <w:rFonts w:cs="B Nazanin"/>
          <w:sz w:val="28"/>
          <w:szCs w:val="28"/>
          <w:rtl/>
        </w:rPr>
        <w:t xml:space="preserve"> </w:t>
      </w:r>
      <w:r w:rsidRPr="003103DB">
        <w:rPr>
          <w:rFonts w:cs="B Nazanin" w:hint="eastAsia"/>
          <w:sz w:val="28"/>
          <w:szCs w:val="28"/>
          <w:rtl/>
        </w:rPr>
        <w:t>رشد</w:t>
      </w:r>
      <w:r w:rsidRPr="003103DB">
        <w:rPr>
          <w:rFonts w:cs="B Nazanin"/>
          <w:sz w:val="28"/>
          <w:szCs w:val="28"/>
          <w:rtl/>
        </w:rPr>
        <w:t xml:space="preserve"> </w:t>
      </w:r>
      <w:r w:rsidRPr="003103DB">
        <w:rPr>
          <w:rFonts w:cs="B Nazanin" w:hint="eastAsia"/>
          <w:sz w:val="28"/>
          <w:szCs w:val="28"/>
          <w:rtl/>
        </w:rPr>
        <w:t>خودآگاه</w:t>
      </w:r>
      <w:r w:rsidRPr="003103DB">
        <w:rPr>
          <w:rFonts w:cs="B Nazanin" w:hint="cs"/>
          <w:sz w:val="28"/>
          <w:szCs w:val="28"/>
          <w:rtl/>
        </w:rPr>
        <w:t>ی</w:t>
      </w:r>
      <w:r w:rsidRPr="003103DB">
        <w:rPr>
          <w:rFonts w:cs="B Nazanin"/>
          <w:sz w:val="28"/>
          <w:szCs w:val="28"/>
          <w:rtl/>
        </w:rPr>
        <w:t xml:space="preserve"> می‌</w:t>
      </w:r>
      <w:r w:rsidRPr="003103DB">
        <w:rPr>
          <w:rFonts w:cs="B Nazanin" w:hint="eastAsia"/>
          <w:sz w:val="28"/>
          <w:szCs w:val="28"/>
          <w:rtl/>
        </w:rPr>
        <w:t>شود؛</w:t>
      </w:r>
      <w:r w:rsidRPr="003103DB">
        <w:rPr>
          <w:rFonts w:cs="B Nazanin"/>
          <w:sz w:val="28"/>
          <w:szCs w:val="28"/>
          <w:rtl/>
        </w:rPr>
        <w:t xml:space="preserve"> </w:t>
      </w:r>
      <w:r w:rsidRPr="003103DB">
        <w:rPr>
          <w:rFonts w:cs="B Nazanin" w:hint="eastAsia"/>
          <w:sz w:val="28"/>
          <w:szCs w:val="28"/>
          <w:rtl/>
        </w:rPr>
        <w:t>ز</w:t>
      </w:r>
      <w:r w:rsidRPr="003103DB">
        <w:rPr>
          <w:rFonts w:cs="B Nazanin" w:hint="cs"/>
          <w:sz w:val="28"/>
          <w:szCs w:val="28"/>
          <w:rtl/>
        </w:rPr>
        <w:t>ی</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هنگام</w:t>
      </w:r>
      <w:r w:rsidRPr="003103DB">
        <w:rPr>
          <w:rFonts w:cs="B Nazanin"/>
          <w:sz w:val="28"/>
          <w:szCs w:val="28"/>
          <w:rtl/>
        </w:rPr>
        <w:t xml:space="preserve"> </w:t>
      </w:r>
      <w:r w:rsidRPr="003103DB">
        <w:rPr>
          <w:rFonts w:cs="B Nazanin" w:hint="eastAsia"/>
          <w:sz w:val="28"/>
          <w:szCs w:val="28"/>
          <w:rtl/>
        </w:rPr>
        <w:t>داور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درباره</w:t>
      </w:r>
      <w:r w:rsidRPr="003103DB">
        <w:rPr>
          <w:rFonts w:cs="B Nazanin"/>
          <w:sz w:val="28"/>
          <w:szCs w:val="28"/>
          <w:rtl/>
        </w:rPr>
        <w:t xml:space="preserve"> </w:t>
      </w:r>
      <w:r w:rsidRPr="003103DB">
        <w:rPr>
          <w:rFonts w:cs="B Nazanin" w:hint="eastAsia"/>
          <w:sz w:val="28"/>
          <w:szCs w:val="28"/>
          <w:rtl/>
        </w:rPr>
        <w:t>عملکرد</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د</w:t>
      </w:r>
      <w:r w:rsidRPr="003103DB">
        <w:rPr>
          <w:rFonts w:cs="B Nazanin" w:hint="cs"/>
          <w:sz w:val="28"/>
          <w:szCs w:val="28"/>
          <w:rtl/>
        </w:rPr>
        <w:t>ی</w:t>
      </w:r>
      <w:r w:rsidRPr="003103DB">
        <w:rPr>
          <w:rFonts w:cs="B Nazanin" w:hint="eastAsia"/>
          <w:sz w:val="28"/>
          <w:szCs w:val="28"/>
          <w:rtl/>
        </w:rPr>
        <w:t>گر،</w:t>
      </w:r>
      <w:r w:rsidRPr="003103DB">
        <w:rPr>
          <w:rFonts w:cs="B Nazanin"/>
          <w:sz w:val="28"/>
          <w:szCs w:val="28"/>
          <w:rtl/>
        </w:rPr>
        <w:t xml:space="preserve"> </w:t>
      </w:r>
      <w:r w:rsidRPr="003103DB">
        <w:rPr>
          <w:rFonts w:cs="B Nazanin" w:hint="eastAsia"/>
          <w:sz w:val="28"/>
          <w:szCs w:val="28"/>
          <w:rtl/>
        </w:rPr>
        <w:t>توانا</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بررس</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تحل</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w:t>
      </w:r>
      <w:r w:rsidRPr="003103DB">
        <w:rPr>
          <w:rFonts w:cs="B Nazanin" w:hint="eastAsia"/>
          <w:sz w:val="28"/>
          <w:szCs w:val="28"/>
          <w:rtl/>
        </w:rPr>
        <w:t>عملکرد</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تقو</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می‌</w:t>
      </w:r>
      <w:r w:rsidRPr="003103DB">
        <w:rPr>
          <w:rFonts w:cs="B Nazanin" w:hint="eastAsia"/>
          <w:sz w:val="28"/>
          <w:szCs w:val="28"/>
          <w:rtl/>
        </w:rPr>
        <w:t>شود</w:t>
      </w:r>
      <w:r w:rsidRPr="003103DB">
        <w:rPr>
          <w:rFonts w:cs="B Nazanin"/>
          <w:sz w:val="28"/>
          <w:szCs w:val="28"/>
        </w:rPr>
        <w:t>.</w:t>
      </w:r>
    </w:p>
    <w:p w:rsidR="000622CE" w:rsidRPr="003103DB" w:rsidRDefault="000622CE" w:rsidP="000622CE">
      <w:pPr>
        <w:pStyle w:val="ListParagraph"/>
        <w:numPr>
          <w:ilvl w:val="0"/>
          <w:numId w:val="77"/>
        </w:numPr>
        <w:bidi/>
        <w:jc w:val="both"/>
        <w:rPr>
          <w:rFonts w:cs="B Nazanin"/>
          <w:sz w:val="28"/>
          <w:szCs w:val="28"/>
          <w:rtl/>
        </w:rPr>
      </w:pPr>
      <w:r w:rsidRPr="003103DB">
        <w:rPr>
          <w:rFonts w:cs="B Nazanin" w:hint="eastAsia"/>
          <w:b/>
          <w:bCs/>
          <w:sz w:val="28"/>
          <w:szCs w:val="28"/>
          <w:rtl/>
        </w:rPr>
        <w:t>پوشه</w:t>
      </w:r>
      <w:r w:rsidRPr="003103DB">
        <w:rPr>
          <w:rFonts w:cs="B Nazanin"/>
          <w:b/>
          <w:bCs/>
          <w:sz w:val="28"/>
          <w:szCs w:val="28"/>
          <w:rtl/>
        </w:rPr>
        <w:t xml:space="preserve"> </w:t>
      </w:r>
      <w:r w:rsidRPr="003103DB">
        <w:rPr>
          <w:rFonts w:cs="B Nazanin" w:hint="eastAsia"/>
          <w:b/>
          <w:bCs/>
          <w:sz w:val="28"/>
          <w:szCs w:val="28"/>
          <w:rtl/>
        </w:rPr>
        <w:t>کار</w:t>
      </w:r>
      <w:r w:rsidRPr="003103DB">
        <w:rPr>
          <w:rFonts w:cs="B Nazanin" w:hint="cs"/>
          <w:b/>
          <w:bCs/>
          <w:sz w:val="28"/>
          <w:szCs w:val="28"/>
          <w:rtl/>
        </w:rPr>
        <w:t>:</w:t>
      </w:r>
      <w:r w:rsidRPr="003103DB">
        <w:rPr>
          <w:rFonts w:cs="B Nazanin"/>
          <w:b/>
          <w:bCs/>
          <w:sz w:val="28"/>
          <w:szCs w:val="28"/>
          <w:rtl/>
        </w:rPr>
        <w:t xml:space="preserve"> </w:t>
      </w:r>
      <w:r w:rsidRPr="003103DB">
        <w:rPr>
          <w:rFonts w:cs="B Nazanin" w:hint="eastAsia"/>
          <w:sz w:val="28"/>
          <w:szCs w:val="28"/>
          <w:rtl/>
        </w:rPr>
        <w:t>مجموعه</w:t>
      </w:r>
      <w:r w:rsidRPr="003103DB">
        <w:rPr>
          <w:rFonts w:cs="B Nazanin"/>
          <w:sz w:val="28"/>
          <w:szCs w:val="28"/>
          <w:rtl/>
        </w:rPr>
        <w:t xml:space="preserve"> </w:t>
      </w:r>
      <w:r w:rsidRPr="003103DB">
        <w:rPr>
          <w:rFonts w:cs="B Nazanin" w:hint="eastAsia"/>
          <w:sz w:val="28"/>
          <w:szCs w:val="28"/>
          <w:rtl/>
        </w:rPr>
        <w:t>تکال</w:t>
      </w:r>
      <w:r w:rsidRPr="003103DB">
        <w:rPr>
          <w:rFonts w:cs="B Nazanin" w:hint="cs"/>
          <w:sz w:val="28"/>
          <w:szCs w:val="28"/>
          <w:rtl/>
        </w:rPr>
        <w:t>ی</w:t>
      </w:r>
      <w:r w:rsidRPr="003103DB">
        <w:rPr>
          <w:rFonts w:cs="B Nazanin" w:hint="eastAsia"/>
          <w:sz w:val="28"/>
          <w:szCs w:val="28"/>
          <w:rtl/>
        </w:rPr>
        <w:t>ف</w:t>
      </w:r>
      <w:r w:rsidRPr="003103DB">
        <w:rPr>
          <w:rFonts w:cs="B Nazanin"/>
          <w:sz w:val="28"/>
          <w:szCs w:val="28"/>
          <w:rtl/>
        </w:rPr>
        <w:t xml:space="preserve"> </w:t>
      </w:r>
      <w:r w:rsidRPr="003103DB">
        <w:rPr>
          <w:rFonts w:cs="B Nazanin" w:hint="eastAsia"/>
          <w:sz w:val="28"/>
          <w:szCs w:val="28"/>
          <w:rtl/>
        </w:rPr>
        <w:t>کلاس</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خانه</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می‌</w:t>
      </w:r>
      <w:r w:rsidRPr="003103DB">
        <w:rPr>
          <w:rFonts w:cs="B Nazanin" w:hint="eastAsia"/>
          <w:sz w:val="28"/>
          <w:szCs w:val="28"/>
          <w:rtl/>
        </w:rPr>
        <w:t>تواند</w:t>
      </w:r>
      <w:r w:rsidRPr="003103DB">
        <w:rPr>
          <w:rFonts w:cs="B Nazanin"/>
          <w:sz w:val="28"/>
          <w:szCs w:val="28"/>
          <w:rtl/>
        </w:rPr>
        <w:t xml:space="preserve"> </w:t>
      </w:r>
      <w:r w:rsidRPr="003103DB">
        <w:rPr>
          <w:rFonts w:cs="B Nazanin" w:hint="eastAsia"/>
          <w:sz w:val="28"/>
          <w:szCs w:val="28"/>
          <w:rtl/>
        </w:rPr>
        <w:t>گو</w:t>
      </w:r>
      <w:r w:rsidRPr="003103DB">
        <w:rPr>
          <w:rFonts w:cs="B Nazanin" w:hint="cs"/>
          <w:sz w:val="28"/>
          <w:szCs w:val="28"/>
          <w:rtl/>
        </w:rPr>
        <w:t>ی</w:t>
      </w:r>
      <w:r w:rsidRPr="003103DB">
        <w:rPr>
          <w:rFonts w:cs="B Nazanin" w:hint="eastAsia"/>
          <w:sz w:val="28"/>
          <w:szCs w:val="28"/>
          <w:rtl/>
        </w:rPr>
        <w:t>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پ</w:t>
      </w:r>
      <w:r w:rsidRPr="003103DB">
        <w:rPr>
          <w:rFonts w:cs="B Nazanin" w:hint="cs"/>
          <w:sz w:val="28"/>
          <w:szCs w:val="28"/>
          <w:rtl/>
        </w:rPr>
        <w:t>ی</w:t>
      </w:r>
      <w:r w:rsidRPr="003103DB">
        <w:rPr>
          <w:rFonts w:cs="B Nazanin" w:hint="eastAsia"/>
          <w:sz w:val="28"/>
          <w:szCs w:val="28"/>
          <w:rtl/>
        </w:rPr>
        <w:t>شرفت</w:t>
      </w:r>
      <w:r w:rsidRPr="003103DB">
        <w:rPr>
          <w:rFonts w:cs="B Nazanin"/>
          <w:sz w:val="28"/>
          <w:szCs w:val="28"/>
          <w:rtl/>
        </w:rPr>
        <w:t xml:space="preserve"> </w:t>
      </w:r>
      <w:r w:rsidRPr="003103DB">
        <w:rPr>
          <w:rFonts w:cs="B Nazanin" w:hint="eastAsia"/>
          <w:sz w:val="28"/>
          <w:szCs w:val="28"/>
          <w:rtl/>
        </w:rPr>
        <w:t>او</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درک</w:t>
      </w:r>
      <w:r w:rsidRPr="003103DB">
        <w:rPr>
          <w:rFonts w:cs="B Nazanin"/>
          <w:sz w:val="28"/>
          <w:szCs w:val="28"/>
          <w:rtl/>
        </w:rPr>
        <w:t xml:space="preserve"> </w:t>
      </w:r>
      <w:r w:rsidRPr="003103DB">
        <w:rPr>
          <w:rFonts w:cs="B Nazanin" w:hint="eastAsia"/>
          <w:sz w:val="28"/>
          <w:szCs w:val="28"/>
          <w:rtl/>
        </w:rPr>
        <w:t>مفاه</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w:t>
      </w:r>
      <w:r w:rsidRPr="003103DB">
        <w:rPr>
          <w:rFonts w:cs="B Nazanin" w:hint="eastAsia"/>
          <w:sz w:val="28"/>
          <w:szCs w:val="28"/>
          <w:rtl/>
        </w:rPr>
        <w:t>آمادگ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زندگ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فعال</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انجام</w:t>
      </w:r>
      <w:r w:rsidRPr="003103DB">
        <w:rPr>
          <w:rFonts w:cs="B Nazanin"/>
          <w:sz w:val="28"/>
          <w:szCs w:val="28"/>
          <w:rtl/>
        </w:rPr>
        <w:t xml:space="preserve"> </w:t>
      </w:r>
      <w:r w:rsidRPr="003103DB">
        <w:rPr>
          <w:rFonts w:cs="B Nazanin" w:hint="eastAsia"/>
          <w:sz w:val="28"/>
          <w:szCs w:val="28"/>
          <w:rtl/>
        </w:rPr>
        <w:t>تکال</w:t>
      </w:r>
      <w:r w:rsidRPr="003103DB">
        <w:rPr>
          <w:rFonts w:cs="B Nazanin" w:hint="cs"/>
          <w:sz w:val="28"/>
          <w:szCs w:val="28"/>
          <w:rtl/>
        </w:rPr>
        <w:t>ی</w:t>
      </w:r>
      <w:r w:rsidRPr="003103DB">
        <w:rPr>
          <w:rFonts w:cs="B Nazanin" w:hint="eastAsia"/>
          <w:sz w:val="28"/>
          <w:szCs w:val="28"/>
          <w:rtl/>
        </w:rPr>
        <w:t>ف</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داخل</w:t>
      </w:r>
      <w:r w:rsidRPr="003103DB">
        <w:rPr>
          <w:rFonts w:cs="B Nazanin"/>
          <w:sz w:val="28"/>
          <w:szCs w:val="28"/>
          <w:rtl/>
        </w:rPr>
        <w:t xml:space="preserve"> </w:t>
      </w:r>
      <w:r w:rsidRPr="003103DB">
        <w:rPr>
          <w:rFonts w:cs="B Nazanin" w:hint="eastAsia"/>
          <w:sz w:val="28"/>
          <w:szCs w:val="28"/>
          <w:rtl/>
        </w:rPr>
        <w:t>مدرسه</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خارج</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مدرسه</w:t>
      </w:r>
      <w:r w:rsidRPr="003103DB">
        <w:rPr>
          <w:rFonts w:cs="B Nazanin"/>
          <w:sz w:val="28"/>
          <w:szCs w:val="28"/>
          <w:rtl/>
        </w:rPr>
        <w:t xml:space="preserve"> </w:t>
      </w:r>
      <w:r w:rsidRPr="003103DB">
        <w:rPr>
          <w:rFonts w:cs="B Nazanin" w:hint="eastAsia"/>
          <w:sz w:val="28"/>
          <w:szCs w:val="28"/>
          <w:rtl/>
        </w:rPr>
        <w:t>باشد</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ک</w:t>
      </w:r>
      <w:r w:rsidRPr="003103DB">
        <w:rPr>
          <w:rFonts w:cs="B Nazanin"/>
          <w:sz w:val="28"/>
          <w:szCs w:val="28"/>
          <w:rtl/>
        </w:rPr>
        <w:t xml:space="preserve"> </w:t>
      </w:r>
      <w:r w:rsidRPr="003103DB">
        <w:rPr>
          <w:rFonts w:cs="B Nazanin" w:hint="eastAsia"/>
          <w:sz w:val="28"/>
          <w:szCs w:val="28"/>
          <w:rtl/>
        </w:rPr>
        <w:t>پوشه</w:t>
      </w:r>
      <w:r w:rsidRPr="003103DB">
        <w:rPr>
          <w:rFonts w:cs="B Nazanin"/>
          <w:sz w:val="28"/>
          <w:szCs w:val="28"/>
          <w:rtl/>
        </w:rPr>
        <w:t xml:space="preserve"> </w:t>
      </w:r>
      <w:r w:rsidRPr="003103DB">
        <w:rPr>
          <w:rFonts w:cs="B Nazanin" w:hint="eastAsia"/>
          <w:sz w:val="28"/>
          <w:szCs w:val="28"/>
          <w:rtl/>
        </w:rPr>
        <w:t>مستندساز</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نگهدار</w:t>
      </w:r>
      <w:r w:rsidRPr="003103DB">
        <w:rPr>
          <w:rFonts w:cs="B Nazanin" w:hint="cs"/>
          <w:sz w:val="28"/>
          <w:szCs w:val="28"/>
          <w:rtl/>
        </w:rPr>
        <w:t>ی</w:t>
      </w:r>
      <w:r w:rsidRPr="003103DB">
        <w:rPr>
          <w:rFonts w:cs="B Nazanin"/>
          <w:sz w:val="28"/>
          <w:szCs w:val="28"/>
          <w:rtl/>
        </w:rPr>
        <w:t xml:space="preserve"> می‌</w:t>
      </w:r>
      <w:r w:rsidRPr="003103DB">
        <w:rPr>
          <w:rFonts w:cs="B Nazanin" w:hint="eastAsia"/>
          <w:sz w:val="28"/>
          <w:szCs w:val="28"/>
          <w:rtl/>
        </w:rPr>
        <w:t>شود</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مثال؛</w:t>
      </w:r>
      <w:r w:rsidRPr="003103DB">
        <w:rPr>
          <w:rFonts w:cs="B Nazanin"/>
          <w:sz w:val="28"/>
          <w:szCs w:val="28"/>
          <w:rtl/>
        </w:rPr>
        <w:t xml:space="preserve"> </w:t>
      </w:r>
      <w:r w:rsidRPr="003103DB">
        <w:rPr>
          <w:rFonts w:cs="B Nazanin" w:hint="eastAsia"/>
          <w:sz w:val="28"/>
          <w:szCs w:val="28"/>
          <w:rtl/>
        </w:rPr>
        <w:t>گزارش</w:t>
      </w:r>
      <w:r w:rsidRPr="003103DB">
        <w:rPr>
          <w:rFonts w:cs="B Nazanin"/>
          <w:sz w:val="28"/>
          <w:szCs w:val="28"/>
          <w:rtl/>
        </w:rPr>
        <w:t xml:space="preserve"> </w:t>
      </w:r>
      <w:r w:rsidRPr="003103DB">
        <w:rPr>
          <w:rFonts w:cs="B Nazanin" w:hint="eastAsia"/>
          <w:sz w:val="28"/>
          <w:szCs w:val="28"/>
          <w:rtl/>
        </w:rPr>
        <w:t>انجام</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تمر</w:t>
      </w:r>
      <w:r w:rsidRPr="003103DB">
        <w:rPr>
          <w:rFonts w:cs="B Nazanin" w:hint="cs"/>
          <w:sz w:val="28"/>
          <w:szCs w:val="28"/>
          <w:rtl/>
        </w:rPr>
        <w:t>ی</w:t>
      </w:r>
      <w:r w:rsidRPr="003103DB">
        <w:rPr>
          <w:rFonts w:cs="B Nazanin" w:hint="eastAsia"/>
          <w:sz w:val="28"/>
          <w:szCs w:val="28"/>
          <w:rtl/>
        </w:rPr>
        <w:t>نات</w:t>
      </w:r>
      <w:r w:rsidRPr="003103DB">
        <w:rPr>
          <w:rFonts w:cs="B Nazanin"/>
          <w:sz w:val="28"/>
          <w:szCs w:val="28"/>
          <w:rtl/>
        </w:rPr>
        <w:t xml:space="preserve">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ساعات</w:t>
      </w:r>
      <w:r w:rsidRPr="003103DB">
        <w:rPr>
          <w:rFonts w:cs="B Nazanin"/>
          <w:sz w:val="28"/>
          <w:szCs w:val="28"/>
          <w:rtl/>
        </w:rPr>
        <w:t xml:space="preserve"> </w:t>
      </w:r>
      <w:r w:rsidRPr="003103DB">
        <w:rPr>
          <w:rFonts w:cs="B Nazanin" w:hint="eastAsia"/>
          <w:sz w:val="28"/>
          <w:szCs w:val="28"/>
          <w:rtl/>
        </w:rPr>
        <w:t>خارج</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مدرسه</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صورت</w:t>
      </w:r>
      <w:r w:rsidRPr="003103DB">
        <w:rPr>
          <w:rFonts w:cs="B Nazanin"/>
          <w:sz w:val="28"/>
          <w:szCs w:val="28"/>
          <w:rtl/>
        </w:rPr>
        <w:t xml:space="preserve"> </w:t>
      </w:r>
      <w:r w:rsidRPr="003103DB">
        <w:rPr>
          <w:rFonts w:cs="B Nazanin" w:hint="eastAsia"/>
          <w:sz w:val="28"/>
          <w:szCs w:val="28"/>
          <w:rtl/>
        </w:rPr>
        <w:t>کاربرگ</w:t>
      </w:r>
      <w:r w:rsidRPr="003103DB">
        <w:rPr>
          <w:rFonts w:cs="B Nazanin"/>
          <w:sz w:val="28"/>
          <w:szCs w:val="28"/>
          <w:rtl/>
        </w:rPr>
        <w:t xml:space="preserve"> </w:t>
      </w:r>
      <w:r w:rsidRPr="003103DB">
        <w:rPr>
          <w:rFonts w:cs="B Nazanin" w:hint="eastAsia"/>
          <w:sz w:val="28"/>
          <w:szCs w:val="28"/>
          <w:rtl/>
        </w:rPr>
        <w:t>ها</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سو</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تکم</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می‌</w:t>
      </w:r>
      <w:r w:rsidRPr="003103DB">
        <w:rPr>
          <w:rFonts w:cs="B Nazanin" w:hint="eastAsia"/>
          <w:sz w:val="28"/>
          <w:szCs w:val="28"/>
          <w:rtl/>
        </w:rPr>
        <w:t>شود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هر</w:t>
      </w:r>
      <w:r w:rsidRPr="003103DB">
        <w:rPr>
          <w:rFonts w:cs="B Nazanin"/>
          <w:sz w:val="28"/>
          <w:szCs w:val="28"/>
          <w:rtl/>
        </w:rPr>
        <w:t xml:space="preserve"> </w:t>
      </w:r>
      <w:r w:rsidRPr="003103DB">
        <w:rPr>
          <w:rFonts w:cs="B Nazanin" w:hint="eastAsia"/>
          <w:sz w:val="28"/>
          <w:szCs w:val="28"/>
          <w:rtl/>
        </w:rPr>
        <w:t>هفته</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پوشه</w:t>
      </w:r>
      <w:r w:rsidRPr="003103DB">
        <w:rPr>
          <w:rFonts w:cs="B Nazanin"/>
          <w:sz w:val="28"/>
          <w:szCs w:val="28"/>
          <w:rtl/>
        </w:rPr>
        <w:t xml:space="preserve"> </w:t>
      </w:r>
      <w:r w:rsidRPr="003103DB">
        <w:rPr>
          <w:rFonts w:cs="B Nazanin" w:hint="eastAsia"/>
          <w:sz w:val="28"/>
          <w:szCs w:val="28"/>
          <w:rtl/>
        </w:rPr>
        <w:t>کار</w:t>
      </w:r>
      <w:r w:rsidRPr="003103DB">
        <w:rPr>
          <w:rFonts w:cs="B Nazanin"/>
          <w:sz w:val="28"/>
          <w:szCs w:val="28"/>
          <w:rtl/>
        </w:rPr>
        <w:t xml:space="preserve"> </w:t>
      </w:r>
      <w:r w:rsidRPr="003103DB">
        <w:rPr>
          <w:rFonts w:cs="B Nazanin" w:hint="eastAsia"/>
          <w:sz w:val="28"/>
          <w:szCs w:val="28"/>
          <w:rtl/>
        </w:rPr>
        <w:t>با</w:t>
      </w:r>
      <w:r w:rsidRPr="003103DB">
        <w:rPr>
          <w:rFonts w:cs="B Nazanin" w:hint="cs"/>
          <w:sz w:val="28"/>
          <w:szCs w:val="28"/>
          <w:rtl/>
        </w:rPr>
        <w:t>ی</w:t>
      </w:r>
      <w:r w:rsidRPr="003103DB">
        <w:rPr>
          <w:rFonts w:cs="B Nazanin" w:hint="eastAsia"/>
          <w:sz w:val="28"/>
          <w:szCs w:val="28"/>
          <w:rtl/>
        </w:rPr>
        <w:t>گان</w:t>
      </w:r>
      <w:r w:rsidRPr="003103DB">
        <w:rPr>
          <w:rFonts w:cs="B Nazanin" w:hint="cs"/>
          <w:sz w:val="28"/>
          <w:szCs w:val="28"/>
          <w:rtl/>
        </w:rPr>
        <w:t>ی</w:t>
      </w:r>
      <w:r w:rsidRPr="003103DB">
        <w:rPr>
          <w:rFonts w:cs="B Nazanin"/>
          <w:sz w:val="28"/>
          <w:szCs w:val="28"/>
          <w:rtl/>
        </w:rPr>
        <w:t xml:space="preserve"> می‌</w:t>
      </w:r>
      <w:r w:rsidRPr="003103DB">
        <w:rPr>
          <w:rFonts w:cs="B Nazanin" w:hint="eastAsia"/>
          <w:sz w:val="28"/>
          <w:szCs w:val="28"/>
          <w:rtl/>
        </w:rPr>
        <w:t>شود</w:t>
      </w:r>
      <w:r w:rsidRPr="003103DB">
        <w:rPr>
          <w:rFonts w:cs="B Nazanin"/>
          <w:sz w:val="28"/>
          <w:szCs w:val="28"/>
        </w:rPr>
        <w:t>.</w:t>
      </w:r>
    </w:p>
    <w:p w:rsidR="000622CE" w:rsidRPr="003103DB" w:rsidRDefault="000622CE" w:rsidP="000622CE">
      <w:pPr>
        <w:pStyle w:val="ListParagraph"/>
        <w:numPr>
          <w:ilvl w:val="0"/>
          <w:numId w:val="77"/>
        </w:numPr>
        <w:bidi/>
        <w:jc w:val="both"/>
        <w:rPr>
          <w:rFonts w:cs="B Nazanin"/>
          <w:sz w:val="28"/>
          <w:szCs w:val="28"/>
          <w:rtl/>
        </w:rPr>
      </w:pPr>
      <w:r w:rsidRPr="003103DB">
        <w:rPr>
          <w:rFonts w:cs="B Nazanin" w:hint="eastAsia"/>
          <w:b/>
          <w:bCs/>
          <w:sz w:val="28"/>
          <w:szCs w:val="28"/>
          <w:rtl/>
        </w:rPr>
        <w:t>آزمون</w:t>
      </w:r>
      <w:r w:rsidRPr="003103DB">
        <w:rPr>
          <w:rFonts w:cs="B Nazanin"/>
          <w:b/>
          <w:bCs/>
          <w:sz w:val="28"/>
          <w:szCs w:val="28"/>
          <w:rtl/>
        </w:rPr>
        <w:t xml:space="preserve">‌های </w:t>
      </w:r>
      <w:r w:rsidRPr="003103DB">
        <w:rPr>
          <w:rFonts w:cs="B Nazanin" w:hint="eastAsia"/>
          <w:b/>
          <w:bCs/>
          <w:sz w:val="28"/>
          <w:szCs w:val="28"/>
          <w:rtl/>
        </w:rPr>
        <w:t>مهارت</w:t>
      </w:r>
      <w:r w:rsidRPr="003103DB">
        <w:rPr>
          <w:rFonts w:cs="B Nazanin" w:hint="cs"/>
          <w:b/>
          <w:bCs/>
          <w:sz w:val="28"/>
          <w:szCs w:val="28"/>
          <w:rtl/>
        </w:rPr>
        <w:t>ی:</w:t>
      </w:r>
      <w:r w:rsidRPr="003103DB">
        <w:rPr>
          <w:rFonts w:cs="B Nazanin"/>
          <w:sz w:val="28"/>
          <w:szCs w:val="28"/>
          <w:rtl/>
        </w:rPr>
        <w:t xml:space="preserve"> </w:t>
      </w:r>
      <w:r w:rsidRPr="003103DB">
        <w:rPr>
          <w:rFonts w:cs="B Nazanin" w:hint="eastAsia"/>
          <w:sz w:val="28"/>
          <w:szCs w:val="28"/>
          <w:rtl/>
        </w:rPr>
        <w:t>آزمونها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مهارت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مع</w:t>
      </w:r>
      <w:r w:rsidRPr="003103DB">
        <w:rPr>
          <w:rFonts w:cs="B Nazanin" w:hint="cs"/>
          <w:sz w:val="28"/>
          <w:szCs w:val="28"/>
          <w:rtl/>
        </w:rPr>
        <w:t>ی</w:t>
      </w:r>
      <w:r w:rsidRPr="003103DB">
        <w:rPr>
          <w:rFonts w:cs="B Nazanin" w:hint="eastAsia"/>
          <w:sz w:val="28"/>
          <w:szCs w:val="28"/>
          <w:rtl/>
        </w:rPr>
        <w:t>ارها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سنجش</w:t>
      </w:r>
      <w:r w:rsidRPr="003103DB">
        <w:rPr>
          <w:rFonts w:cs="B Nazanin"/>
          <w:sz w:val="28"/>
          <w:szCs w:val="28"/>
          <w:rtl/>
        </w:rPr>
        <w:t xml:space="preserve"> </w:t>
      </w:r>
      <w:r w:rsidRPr="003103DB">
        <w:rPr>
          <w:rFonts w:cs="B Nazanin" w:hint="eastAsia"/>
          <w:sz w:val="28"/>
          <w:szCs w:val="28"/>
          <w:rtl/>
        </w:rPr>
        <w:t>عملکرد</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اجرا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مهارتها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هستند</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آزمون</w:t>
      </w:r>
      <w:r w:rsidRPr="003103DB">
        <w:rPr>
          <w:rFonts w:cs="B Nazanin"/>
          <w:sz w:val="28"/>
          <w:szCs w:val="28"/>
          <w:rtl/>
        </w:rPr>
        <w:t xml:space="preserve">‌ها </w:t>
      </w:r>
      <w:r w:rsidRPr="003103DB">
        <w:rPr>
          <w:rFonts w:cs="B Nazanin" w:hint="eastAsia"/>
          <w:sz w:val="28"/>
          <w:szCs w:val="28"/>
          <w:rtl/>
        </w:rPr>
        <w:t>عموما</w:t>
      </w:r>
      <w:r w:rsidRPr="003103DB">
        <w:rPr>
          <w:rFonts w:cs="B Nazanin"/>
          <w:sz w:val="28"/>
          <w:szCs w:val="28"/>
          <w:rtl/>
        </w:rPr>
        <w:t xml:space="preserve"> </w:t>
      </w:r>
      <w:r w:rsidRPr="003103DB">
        <w:rPr>
          <w:rFonts w:cs="B Nazanin" w:hint="eastAsia"/>
          <w:sz w:val="28"/>
          <w:szCs w:val="28"/>
          <w:rtl/>
        </w:rPr>
        <w:t>مع</w:t>
      </w:r>
      <w:r w:rsidRPr="003103DB">
        <w:rPr>
          <w:rFonts w:cs="B Nazanin" w:hint="cs"/>
          <w:sz w:val="28"/>
          <w:szCs w:val="28"/>
          <w:rtl/>
        </w:rPr>
        <w:t>ی</w:t>
      </w:r>
      <w:r w:rsidRPr="003103DB">
        <w:rPr>
          <w:rFonts w:cs="B Nazanin" w:hint="eastAsia"/>
          <w:sz w:val="28"/>
          <w:szCs w:val="28"/>
          <w:rtl/>
        </w:rPr>
        <w:t>ارها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پا</w:t>
      </w:r>
      <w:r w:rsidRPr="003103DB">
        <w:rPr>
          <w:rFonts w:cs="B Nazanin" w:hint="cs"/>
          <w:sz w:val="28"/>
          <w:szCs w:val="28"/>
          <w:rtl/>
        </w:rPr>
        <w:t>ی</w:t>
      </w:r>
      <w:r w:rsidRPr="003103DB">
        <w:rPr>
          <w:rFonts w:cs="B Nazanin" w:hint="eastAsia"/>
          <w:sz w:val="28"/>
          <w:szCs w:val="28"/>
          <w:rtl/>
        </w:rPr>
        <w:t>اتر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نسبت</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ابزارها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مشاهده</w:t>
      </w:r>
      <w:r w:rsidRPr="003103DB">
        <w:rPr>
          <w:rFonts w:cs="B Nazanin"/>
          <w:sz w:val="28"/>
          <w:szCs w:val="28"/>
          <w:rtl/>
        </w:rPr>
        <w:t xml:space="preserve">‌ای </w:t>
      </w:r>
      <w:r w:rsidRPr="003103DB">
        <w:rPr>
          <w:rFonts w:cs="B Nazanin" w:hint="eastAsia"/>
          <w:sz w:val="28"/>
          <w:szCs w:val="28"/>
          <w:rtl/>
        </w:rPr>
        <w:t>هستند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استفاده</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آنها</w:t>
      </w:r>
      <w:r w:rsidRPr="003103DB">
        <w:rPr>
          <w:rFonts w:cs="B Nazanin"/>
          <w:sz w:val="28"/>
          <w:szCs w:val="28"/>
          <w:rtl/>
        </w:rPr>
        <w:t xml:space="preserve"> </w:t>
      </w:r>
      <w:r w:rsidRPr="003103DB">
        <w:rPr>
          <w:rFonts w:cs="B Nazanin" w:hint="eastAsia"/>
          <w:sz w:val="28"/>
          <w:szCs w:val="28"/>
          <w:rtl/>
        </w:rPr>
        <w:t>توسط</w:t>
      </w:r>
      <w:r w:rsidRPr="003103DB">
        <w:rPr>
          <w:rFonts w:cs="B Nazanin"/>
          <w:sz w:val="28"/>
          <w:szCs w:val="28"/>
          <w:rtl/>
        </w:rPr>
        <w:t xml:space="preserve"> </w:t>
      </w:r>
      <w:r w:rsidRPr="003103DB">
        <w:rPr>
          <w:rFonts w:cs="B Nazanin" w:hint="eastAsia"/>
          <w:sz w:val="28"/>
          <w:szCs w:val="28"/>
          <w:rtl/>
        </w:rPr>
        <w:t>معلم،</w:t>
      </w:r>
      <w:r w:rsidRPr="003103DB">
        <w:rPr>
          <w:rFonts w:cs="B Nazanin"/>
          <w:sz w:val="28"/>
          <w:szCs w:val="28"/>
          <w:rtl/>
        </w:rPr>
        <w:t xml:space="preserve"> </w:t>
      </w:r>
      <w:r w:rsidRPr="003103DB">
        <w:rPr>
          <w:rFonts w:cs="B Nazanin" w:hint="eastAsia"/>
          <w:sz w:val="28"/>
          <w:szCs w:val="28"/>
          <w:rtl/>
        </w:rPr>
        <w:t>هم</w:t>
      </w:r>
      <w:r w:rsidRPr="003103DB">
        <w:rPr>
          <w:rFonts w:cs="B Nazanin"/>
          <w:sz w:val="28"/>
          <w:szCs w:val="28"/>
          <w:rtl/>
        </w:rPr>
        <w:t xml:space="preserve"> </w:t>
      </w:r>
      <w:r w:rsidRPr="003103DB">
        <w:rPr>
          <w:rFonts w:cs="B Nazanin" w:hint="eastAsia"/>
          <w:sz w:val="28"/>
          <w:szCs w:val="28"/>
          <w:rtl/>
        </w:rPr>
        <w:t>باز</w:t>
      </w:r>
      <w:r w:rsidRPr="003103DB">
        <w:rPr>
          <w:rFonts w:cs="B Nazanin" w:hint="cs"/>
          <w:sz w:val="28"/>
          <w:szCs w:val="28"/>
          <w:rtl/>
        </w:rPr>
        <w:t>ی</w:t>
      </w:r>
      <w:r w:rsidRPr="003103DB">
        <w:rPr>
          <w:rFonts w:cs="B Nazanin"/>
          <w:sz w:val="28"/>
          <w:szCs w:val="28"/>
          <w:rtl/>
        </w:rPr>
        <w:t xml:space="preserve">‌ها </w:t>
      </w:r>
      <w:r w:rsidRPr="003103DB">
        <w:rPr>
          <w:rFonts w:cs="B Nazanin" w:hint="cs"/>
          <w:sz w:val="28"/>
          <w:szCs w:val="28"/>
          <w:rtl/>
        </w:rPr>
        <w:t>ی</w:t>
      </w:r>
      <w:r w:rsidRPr="003103DB">
        <w:rPr>
          <w:rFonts w:cs="B Nazanin" w:hint="eastAsia"/>
          <w:sz w:val="28"/>
          <w:szCs w:val="28"/>
          <w:rtl/>
        </w:rPr>
        <w:t>ا</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lastRenderedPageBreak/>
        <w:t>دانش</w:t>
      </w:r>
      <w:r w:rsidRPr="003103DB">
        <w:rPr>
          <w:rFonts w:cs="B Nazanin"/>
          <w:sz w:val="28"/>
          <w:szCs w:val="28"/>
          <w:rtl/>
        </w:rPr>
        <w:t xml:space="preserve"> </w:t>
      </w:r>
      <w:r w:rsidRPr="003103DB">
        <w:rPr>
          <w:rFonts w:cs="B Nazanin" w:hint="eastAsia"/>
          <w:sz w:val="28"/>
          <w:szCs w:val="28"/>
          <w:rtl/>
        </w:rPr>
        <w:t>آموز</w:t>
      </w:r>
      <w:r w:rsidRPr="003103DB">
        <w:rPr>
          <w:rFonts w:cs="B Nazanin"/>
          <w:sz w:val="28"/>
          <w:szCs w:val="28"/>
          <w:rtl/>
        </w:rPr>
        <w:t xml:space="preserve"> </w:t>
      </w:r>
      <w:r w:rsidRPr="003103DB">
        <w:rPr>
          <w:rFonts w:cs="B Nazanin" w:hint="eastAsia"/>
          <w:sz w:val="28"/>
          <w:szCs w:val="28"/>
          <w:rtl/>
        </w:rPr>
        <w:t>خ</w:t>
      </w:r>
      <w:r w:rsidRPr="003103DB">
        <w:rPr>
          <w:rFonts w:cs="B Nazanin" w:hint="cs"/>
          <w:sz w:val="28"/>
          <w:szCs w:val="28"/>
          <w:rtl/>
        </w:rPr>
        <w:t>ی</w:t>
      </w:r>
      <w:r w:rsidRPr="003103DB">
        <w:rPr>
          <w:rFonts w:cs="B Nazanin" w:hint="eastAsia"/>
          <w:sz w:val="28"/>
          <w:szCs w:val="28"/>
          <w:rtl/>
        </w:rPr>
        <w:t>ل</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آسان</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معلمان</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ارز</w:t>
      </w:r>
      <w:r w:rsidRPr="003103DB">
        <w:rPr>
          <w:rFonts w:cs="B Nazanin" w:hint="cs"/>
          <w:sz w:val="28"/>
          <w:szCs w:val="28"/>
          <w:rtl/>
        </w:rPr>
        <w:t>ی</w:t>
      </w:r>
      <w:r w:rsidRPr="003103DB">
        <w:rPr>
          <w:rFonts w:cs="B Nazanin" w:hint="eastAsia"/>
          <w:sz w:val="28"/>
          <w:szCs w:val="28"/>
          <w:rtl/>
        </w:rPr>
        <w:t>اب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مهارت</w:t>
      </w:r>
      <w:r w:rsidRPr="003103DB">
        <w:rPr>
          <w:rFonts w:cs="B Nazanin"/>
          <w:sz w:val="28"/>
          <w:szCs w:val="28"/>
          <w:rtl/>
        </w:rPr>
        <w:t>‌ها می‌</w:t>
      </w:r>
      <w:r w:rsidRPr="003103DB">
        <w:rPr>
          <w:rFonts w:cs="B Nazanin" w:hint="eastAsia"/>
          <w:sz w:val="28"/>
          <w:szCs w:val="28"/>
          <w:rtl/>
        </w:rPr>
        <w:t>توانند</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انواع</w:t>
      </w:r>
      <w:r w:rsidRPr="003103DB">
        <w:rPr>
          <w:rFonts w:cs="B Nazanin"/>
          <w:sz w:val="28"/>
          <w:szCs w:val="28"/>
          <w:rtl/>
        </w:rPr>
        <w:t xml:space="preserve"> </w:t>
      </w:r>
      <w:r w:rsidRPr="003103DB">
        <w:rPr>
          <w:rFonts w:cs="B Nazanin" w:hint="eastAsia"/>
          <w:sz w:val="28"/>
          <w:szCs w:val="28"/>
          <w:rtl/>
        </w:rPr>
        <w:t>آزمون</w:t>
      </w:r>
      <w:r w:rsidRPr="003103DB">
        <w:rPr>
          <w:rFonts w:cs="B Nazanin"/>
          <w:sz w:val="28"/>
          <w:szCs w:val="28"/>
          <w:rtl/>
        </w:rPr>
        <w:t xml:space="preserve">‌های </w:t>
      </w:r>
      <w:r w:rsidRPr="003103DB">
        <w:rPr>
          <w:rFonts w:cs="B Nazanin" w:hint="eastAsia"/>
          <w:sz w:val="28"/>
          <w:szCs w:val="28"/>
          <w:rtl/>
        </w:rPr>
        <w:t>استاندارد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معلم</w:t>
      </w:r>
      <w:r w:rsidRPr="003103DB">
        <w:rPr>
          <w:rFonts w:cs="B Nazanin"/>
          <w:sz w:val="28"/>
          <w:szCs w:val="28"/>
          <w:rtl/>
        </w:rPr>
        <w:t xml:space="preserve"> </w:t>
      </w:r>
      <w:r w:rsidRPr="003103DB">
        <w:rPr>
          <w:rFonts w:cs="B Nazanin" w:hint="eastAsia"/>
          <w:sz w:val="28"/>
          <w:szCs w:val="28"/>
          <w:rtl/>
        </w:rPr>
        <w:t>ساخته</w:t>
      </w:r>
      <w:r w:rsidRPr="003103DB">
        <w:rPr>
          <w:rFonts w:cs="B Nazanin"/>
          <w:sz w:val="28"/>
          <w:szCs w:val="28"/>
          <w:rtl/>
        </w:rPr>
        <w:t xml:space="preserve"> </w:t>
      </w:r>
      <w:r w:rsidRPr="003103DB">
        <w:rPr>
          <w:rFonts w:cs="B Nazanin" w:hint="eastAsia"/>
          <w:sz w:val="28"/>
          <w:szCs w:val="28"/>
          <w:rtl/>
        </w:rPr>
        <w:t>استفاده</w:t>
      </w:r>
      <w:r w:rsidRPr="003103DB">
        <w:rPr>
          <w:rFonts w:cs="B Nazanin"/>
          <w:sz w:val="28"/>
          <w:szCs w:val="28"/>
          <w:rtl/>
        </w:rPr>
        <w:t xml:space="preserve"> </w:t>
      </w:r>
      <w:r w:rsidRPr="003103DB">
        <w:rPr>
          <w:rFonts w:cs="B Nazanin" w:hint="eastAsia"/>
          <w:sz w:val="28"/>
          <w:szCs w:val="28"/>
          <w:rtl/>
        </w:rPr>
        <w:t>کنند</w:t>
      </w:r>
      <w:r w:rsidRPr="003103DB">
        <w:rPr>
          <w:rFonts w:cs="B Nazanin"/>
          <w:sz w:val="28"/>
          <w:szCs w:val="28"/>
        </w:rPr>
        <w:t>.</w:t>
      </w:r>
    </w:p>
    <w:p w:rsidR="000622CE" w:rsidRPr="003103DB" w:rsidRDefault="000622CE" w:rsidP="000622CE">
      <w:pPr>
        <w:pStyle w:val="ListParagraph"/>
        <w:numPr>
          <w:ilvl w:val="0"/>
          <w:numId w:val="77"/>
        </w:numPr>
        <w:bidi/>
        <w:jc w:val="both"/>
        <w:rPr>
          <w:rFonts w:cs="B Nazanin"/>
          <w:sz w:val="28"/>
          <w:szCs w:val="28"/>
        </w:rPr>
      </w:pPr>
      <w:r w:rsidRPr="003103DB">
        <w:rPr>
          <w:rFonts w:cs="B Nazanin" w:hint="eastAsia"/>
          <w:b/>
          <w:bCs/>
          <w:sz w:val="28"/>
          <w:szCs w:val="28"/>
          <w:rtl/>
        </w:rPr>
        <w:t>آزمون</w:t>
      </w:r>
      <w:r w:rsidRPr="003103DB">
        <w:rPr>
          <w:rFonts w:cs="B Nazanin"/>
          <w:b/>
          <w:bCs/>
          <w:sz w:val="28"/>
          <w:szCs w:val="28"/>
          <w:rtl/>
        </w:rPr>
        <w:t xml:space="preserve">‌های </w:t>
      </w:r>
      <w:r w:rsidRPr="003103DB">
        <w:rPr>
          <w:rFonts w:cs="B Nazanin" w:hint="eastAsia"/>
          <w:b/>
          <w:bCs/>
          <w:sz w:val="28"/>
          <w:szCs w:val="28"/>
          <w:rtl/>
        </w:rPr>
        <w:t>آمادگ</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جسمان</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sz w:val="28"/>
          <w:szCs w:val="28"/>
          <w:rtl/>
        </w:rPr>
        <w:t>آزمون</w:t>
      </w:r>
      <w:r w:rsidRPr="003103DB">
        <w:rPr>
          <w:rFonts w:cs="B Nazanin"/>
          <w:sz w:val="28"/>
          <w:szCs w:val="28"/>
          <w:rtl/>
        </w:rPr>
        <w:t xml:space="preserve">‌های </w:t>
      </w:r>
      <w:r w:rsidRPr="003103DB">
        <w:rPr>
          <w:rFonts w:cs="B Nazanin" w:hint="eastAsia"/>
          <w:sz w:val="28"/>
          <w:szCs w:val="28"/>
          <w:rtl/>
        </w:rPr>
        <w:t>آمادگ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استاندارد،</w:t>
      </w:r>
      <w:r w:rsidRPr="003103DB">
        <w:rPr>
          <w:rFonts w:cs="B Nazanin"/>
          <w:sz w:val="28"/>
          <w:szCs w:val="28"/>
          <w:rtl/>
        </w:rPr>
        <w:t xml:space="preserve"> </w:t>
      </w:r>
      <w:r w:rsidRPr="003103DB">
        <w:rPr>
          <w:rFonts w:cs="B Nazanin" w:hint="eastAsia"/>
          <w:sz w:val="28"/>
          <w:szCs w:val="28"/>
          <w:rtl/>
        </w:rPr>
        <w:t>مع</w:t>
      </w:r>
      <w:r w:rsidRPr="003103DB">
        <w:rPr>
          <w:rFonts w:cs="B Nazanin" w:hint="cs"/>
          <w:sz w:val="28"/>
          <w:szCs w:val="28"/>
          <w:rtl/>
        </w:rPr>
        <w:t>ی</w:t>
      </w:r>
      <w:r w:rsidRPr="003103DB">
        <w:rPr>
          <w:rFonts w:cs="B Nazanin" w:hint="eastAsia"/>
          <w:sz w:val="28"/>
          <w:szCs w:val="28"/>
          <w:rtl/>
        </w:rPr>
        <w:t>ارها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هستند</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نشان</w:t>
      </w:r>
      <w:r w:rsidRPr="003103DB">
        <w:rPr>
          <w:rFonts w:cs="B Nazanin"/>
          <w:sz w:val="28"/>
          <w:szCs w:val="28"/>
          <w:rtl/>
        </w:rPr>
        <w:t xml:space="preserve"> می‌</w:t>
      </w:r>
      <w:r w:rsidRPr="003103DB">
        <w:rPr>
          <w:rFonts w:cs="B Nazanin" w:hint="eastAsia"/>
          <w:sz w:val="28"/>
          <w:szCs w:val="28"/>
          <w:rtl/>
        </w:rPr>
        <w:t>دهند</w:t>
      </w:r>
    </w:p>
    <w:p w:rsidR="000622CE" w:rsidRPr="003103DB" w:rsidRDefault="000622CE" w:rsidP="000622CE">
      <w:pPr>
        <w:bidi/>
        <w:jc w:val="both"/>
        <w:rPr>
          <w:rFonts w:cs="B Nazanin"/>
          <w:sz w:val="28"/>
          <w:szCs w:val="28"/>
          <w:rtl/>
        </w:rPr>
      </w:pP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چه</w:t>
      </w:r>
      <w:r w:rsidRPr="003103DB">
        <w:rPr>
          <w:rFonts w:cs="B Nazanin"/>
          <w:sz w:val="28"/>
          <w:szCs w:val="28"/>
          <w:rtl/>
        </w:rPr>
        <w:t xml:space="preserve"> </w:t>
      </w:r>
      <w:r w:rsidRPr="003103DB">
        <w:rPr>
          <w:rFonts w:cs="B Nazanin" w:hint="eastAsia"/>
          <w:sz w:val="28"/>
          <w:szCs w:val="28"/>
          <w:rtl/>
        </w:rPr>
        <w:t>سطح</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آمادگ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قرار</w:t>
      </w:r>
      <w:r w:rsidRPr="003103DB">
        <w:rPr>
          <w:rFonts w:cs="B Nazanin"/>
          <w:sz w:val="28"/>
          <w:szCs w:val="28"/>
          <w:rtl/>
        </w:rPr>
        <w:t xml:space="preserve"> </w:t>
      </w:r>
      <w:r w:rsidRPr="003103DB">
        <w:rPr>
          <w:rFonts w:cs="B Nazanin" w:hint="eastAsia"/>
          <w:sz w:val="28"/>
          <w:szCs w:val="28"/>
          <w:rtl/>
        </w:rPr>
        <w:t>دارند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دل</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w:t>
      </w:r>
      <w:r w:rsidRPr="003103DB">
        <w:rPr>
          <w:rFonts w:cs="B Nazanin" w:hint="eastAsia"/>
          <w:sz w:val="28"/>
          <w:szCs w:val="28"/>
          <w:rtl/>
        </w:rPr>
        <w:t>داشتن</w:t>
      </w:r>
      <w:r w:rsidRPr="003103DB">
        <w:rPr>
          <w:rFonts w:cs="B Nazanin"/>
          <w:sz w:val="28"/>
          <w:szCs w:val="28"/>
          <w:rtl/>
        </w:rPr>
        <w:t xml:space="preserve"> </w:t>
      </w:r>
      <w:r w:rsidRPr="003103DB">
        <w:rPr>
          <w:rFonts w:cs="B Nazanin" w:hint="eastAsia"/>
          <w:sz w:val="28"/>
          <w:szCs w:val="28"/>
          <w:rtl/>
        </w:rPr>
        <w:t>هنجار</w:t>
      </w:r>
      <w:r w:rsidRPr="003103DB">
        <w:rPr>
          <w:rFonts w:cs="B Nazanin"/>
          <w:sz w:val="28"/>
          <w:szCs w:val="28"/>
          <w:rtl/>
        </w:rPr>
        <w:t xml:space="preserve"> </w:t>
      </w:r>
      <w:r w:rsidRPr="003103DB">
        <w:rPr>
          <w:rFonts w:cs="B Nazanin" w:hint="eastAsia"/>
          <w:sz w:val="28"/>
          <w:szCs w:val="28"/>
          <w:rtl/>
        </w:rPr>
        <w:t>معمولا</w:t>
      </w:r>
      <w:r w:rsidRPr="003103DB">
        <w:rPr>
          <w:rFonts w:cs="B Nazanin"/>
          <w:sz w:val="28"/>
          <w:szCs w:val="28"/>
          <w:rtl/>
        </w:rPr>
        <w:t xml:space="preserve"> </w:t>
      </w:r>
      <w:r w:rsidRPr="003103DB">
        <w:rPr>
          <w:rFonts w:cs="B Nazanin" w:hint="eastAsia"/>
          <w:sz w:val="28"/>
          <w:szCs w:val="28"/>
          <w:rtl/>
        </w:rPr>
        <w:t>استفاده</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آنها</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معلم</w:t>
      </w:r>
      <w:r w:rsidRPr="003103DB">
        <w:rPr>
          <w:rFonts w:cs="B Nazanin"/>
          <w:sz w:val="28"/>
          <w:szCs w:val="28"/>
          <w:rtl/>
        </w:rPr>
        <w:t xml:space="preserve"> </w:t>
      </w:r>
      <w:r w:rsidRPr="003103DB">
        <w:rPr>
          <w:rFonts w:cs="B Nazanin" w:hint="eastAsia"/>
          <w:sz w:val="28"/>
          <w:szCs w:val="28"/>
          <w:rtl/>
        </w:rPr>
        <w:t>بس</w:t>
      </w:r>
      <w:r w:rsidRPr="003103DB">
        <w:rPr>
          <w:rFonts w:cs="B Nazanin" w:hint="cs"/>
          <w:sz w:val="28"/>
          <w:szCs w:val="28"/>
          <w:rtl/>
        </w:rPr>
        <w:t>ی</w:t>
      </w:r>
      <w:r w:rsidRPr="003103DB">
        <w:rPr>
          <w:rFonts w:cs="B Nazanin" w:hint="eastAsia"/>
          <w:sz w:val="28"/>
          <w:szCs w:val="28"/>
          <w:rtl/>
        </w:rPr>
        <w:t>ار</w:t>
      </w:r>
      <w:r w:rsidRPr="003103DB">
        <w:rPr>
          <w:rFonts w:cs="B Nazanin"/>
          <w:sz w:val="28"/>
          <w:szCs w:val="28"/>
          <w:rtl/>
        </w:rPr>
        <w:t xml:space="preserve"> </w:t>
      </w:r>
      <w:r w:rsidRPr="003103DB">
        <w:rPr>
          <w:rFonts w:cs="B Nazanin" w:hint="eastAsia"/>
          <w:sz w:val="28"/>
          <w:szCs w:val="28"/>
          <w:rtl/>
        </w:rPr>
        <w:t>آسان</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البته</w:t>
      </w:r>
      <w:r w:rsidRPr="003103DB">
        <w:rPr>
          <w:rFonts w:cs="B Nazanin"/>
          <w:sz w:val="28"/>
          <w:szCs w:val="28"/>
          <w:rtl/>
        </w:rPr>
        <w:t xml:space="preserve"> </w:t>
      </w:r>
      <w:r w:rsidRPr="003103DB">
        <w:rPr>
          <w:rFonts w:cs="B Nazanin" w:hint="eastAsia"/>
          <w:sz w:val="28"/>
          <w:szCs w:val="28"/>
          <w:rtl/>
        </w:rPr>
        <w:t>آزمونها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معلم</w:t>
      </w:r>
      <w:r w:rsidRPr="003103DB">
        <w:rPr>
          <w:rFonts w:cs="B Nazanin"/>
          <w:sz w:val="28"/>
          <w:szCs w:val="28"/>
          <w:rtl/>
        </w:rPr>
        <w:t xml:space="preserve"> </w:t>
      </w:r>
      <w:r w:rsidRPr="003103DB">
        <w:rPr>
          <w:rFonts w:cs="B Nazanin" w:hint="eastAsia"/>
          <w:sz w:val="28"/>
          <w:szCs w:val="28"/>
          <w:rtl/>
        </w:rPr>
        <w:t>ساخته</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جمله</w:t>
      </w:r>
      <w:r w:rsidRPr="003103DB">
        <w:rPr>
          <w:rFonts w:cs="B Nazanin"/>
          <w:sz w:val="28"/>
          <w:szCs w:val="28"/>
          <w:rtl/>
        </w:rPr>
        <w:t xml:space="preserve"> </w:t>
      </w:r>
      <w:r w:rsidRPr="003103DB">
        <w:rPr>
          <w:rFonts w:cs="B Nazanin" w:hint="eastAsia"/>
          <w:sz w:val="28"/>
          <w:szCs w:val="28"/>
          <w:rtl/>
        </w:rPr>
        <w:t>آزمون</w:t>
      </w:r>
      <w:r w:rsidRPr="003103DB">
        <w:rPr>
          <w:rFonts w:cs="B Nazanin"/>
          <w:sz w:val="28"/>
          <w:szCs w:val="28"/>
          <w:rtl/>
        </w:rPr>
        <w:t xml:space="preserve">‌های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ستگاه</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ن</w:t>
      </w:r>
      <w:r w:rsidRPr="003103DB">
        <w:rPr>
          <w:rFonts w:cs="B Nazanin" w:hint="cs"/>
          <w:sz w:val="28"/>
          <w:szCs w:val="28"/>
          <w:rtl/>
        </w:rPr>
        <w:t>ی</w:t>
      </w:r>
      <w:r w:rsidRPr="003103DB">
        <w:rPr>
          <w:rFonts w:cs="B Nazanin" w:hint="eastAsia"/>
          <w:sz w:val="28"/>
          <w:szCs w:val="28"/>
          <w:rtl/>
        </w:rPr>
        <w:t>ز</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توجه</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نکه</w:t>
      </w:r>
      <w:r w:rsidRPr="003103DB">
        <w:rPr>
          <w:rFonts w:cs="B Nazanin"/>
          <w:sz w:val="28"/>
          <w:szCs w:val="28"/>
          <w:rtl/>
        </w:rPr>
        <w:t xml:space="preserve"> می‌</w:t>
      </w:r>
      <w:r w:rsidRPr="003103DB">
        <w:rPr>
          <w:rFonts w:cs="B Nazanin" w:hint="eastAsia"/>
          <w:sz w:val="28"/>
          <w:szCs w:val="28"/>
          <w:rtl/>
        </w:rPr>
        <w:t>توانند</w:t>
      </w:r>
      <w:r w:rsidRPr="003103DB">
        <w:rPr>
          <w:rFonts w:cs="B Nazanin"/>
          <w:sz w:val="28"/>
          <w:szCs w:val="28"/>
          <w:rtl/>
        </w:rPr>
        <w:t xml:space="preserve"> </w:t>
      </w:r>
      <w:r w:rsidRPr="003103DB">
        <w:rPr>
          <w:rFonts w:cs="B Nazanin" w:hint="eastAsia"/>
          <w:sz w:val="28"/>
          <w:szCs w:val="28"/>
          <w:rtl/>
        </w:rPr>
        <w:t>هم</w:t>
      </w:r>
      <w:r w:rsidRPr="003103DB">
        <w:rPr>
          <w:rFonts w:cs="B Nazanin"/>
          <w:sz w:val="28"/>
          <w:szCs w:val="28"/>
          <w:rtl/>
        </w:rPr>
        <w:t xml:space="preserve"> </w:t>
      </w:r>
      <w:r w:rsidRPr="003103DB">
        <w:rPr>
          <w:rFonts w:cs="B Nazanin" w:hint="eastAsia"/>
          <w:sz w:val="28"/>
          <w:szCs w:val="28"/>
          <w:rtl/>
        </w:rPr>
        <w:t>زمان</w:t>
      </w:r>
      <w:r w:rsidRPr="003103DB">
        <w:rPr>
          <w:rFonts w:cs="B Nazanin"/>
          <w:sz w:val="28"/>
          <w:szCs w:val="28"/>
          <w:rtl/>
        </w:rPr>
        <w:t xml:space="preserve"> </w:t>
      </w:r>
      <w:r w:rsidRPr="003103DB">
        <w:rPr>
          <w:rFonts w:cs="B Nazanin" w:hint="eastAsia"/>
          <w:sz w:val="28"/>
          <w:szCs w:val="28"/>
          <w:rtl/>
        </w:rPr>
        <w:t>چند</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فاکتور</w:t>
      </w:r>
      <w:r w:rsidRPr="003103DB">
        <w:rPr>
          <w:rFonts w:cs="B Nazanin"/>
          <w:sz w:val="28"/>
          <w:szCs w:val="28"/>
          <w:rtl/>
        </w:rPr>
        <w:t xml:space="preserve"> </w:t>
      </w:r>
      <w:r w:rsidRPr="003103DB">
        <w:rPr>
          <w:rFonts w:cs="B Nazanin" w:hint="eastAsia"/>
          <w:sz w:val="28"/>
          <w:szCs w:val="28"/>
          <w:rtl/>
        </w:rPr>
        <w:t>آمادگ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صرف</w:t>
      </w:r>
      <w:r w:rsidRPr="003103DB">
        <w:rPr>
          <w:rFonts w:cs="B Nazanin"/>
          <w:sz w:val="28"/>
          <w:szCs w:val="28"/>
          <w:rtl/>
        </w:rPr>
        <w:t xml:space="preserve"> </w:t>
      </w:r>
      <w:r w:rsidRPr="003103DB">
        <w:rPr>
          <w:rFonts w:cs="B Nazanin" w:hint="eastAsia"/>
          <w:sz w:val="28"/>
          <w:szCs w:val="28"/>
          <w:rtl/>
        </w:rPr>
        <w:t>زمان</w:t>
      </w:r>
      <w:r w:rsidRPr="003103DB">
        <w:rPr>
          <w:rFonts w:cs="B Nazanin"/>
          <w:sz w:val="28"/>
          <w:szCs w:val="28"/>
          <w:rtl/>
        </w:rPr>
        <w:t xml:space="preserve"> </w:t>
      </w:r>
      <w:r w:rsidRPr="003103DB">
        <w:rPr>
          <w:rFonts w:cs="B Nazanin" w:hint="eastAsia"/>
          <w:sz w:val="28"/>
          <w:szCs w:val="28"/>
          <w:rtl/>
        </w:rPr>
        <w:t>کمتر</w:t>
      </w:r>
      <w:r w:rsidRPr="003103DB">
        <w:rPr>
          <w:rFonts w:cs="B Nazanin"/>
          <w:sz w:val="28"/>
          <w:szCs w:val="28"/>
          <w:rtl/>
        </w:rPr>
        <w:t xml:space="preserve"> </w:t>
      </w:r>
      <w:r w:rsidRPr="003103DB">
        <w:rPr>
          <w:rFonts w:cs="B Nazanin" w:hint="eastAsia"/>
          <w:sz w:val="28"/>
          <w:szCs w:val="28"/>
          <w:rtl/>
        </w:rPr>
        <w:t>ارز</w:t>
      </w:r>
      <w:r w:rsidRPr="003103DB">
        <w:rPr>
          <w:rFonts w:cs="B Nazanin" w:hint="cs"/>
          <w:sz w:val="28"/>
          <w:szCs w:val="28"/>
          <w:rtl/>
        </w:rPr>
        <w:t>ی</w:t>
      </w:r>
      <w:r w:rsidRPr="003103DB">
        <w:rPr>
          <w:rFonts w:cs="B Nazanin" w:hint="eastAsia"/>
          <w:sz w:val="28"/>
          <w:szCs w:val="28"/>
          <w:rtl/>
        </w:rPr>
        <w:t>اب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کنند،</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برنامه</w:t>
      </w:r>
      <w:r w:rsidRPr="003103DB">
        <w:rPr>
          <w:rFonts w:cs="B Nazanin"/>
          <w:sz w:val="28"/>
          <w:szCs w:val="28"/>
          <w:rtl/>
        </w:rPr>
        <w:t xml:space="preserve"> </w:t>
      </w:r>
      <w:r w:rsidRPr="003103DB">
        <w:rPr>
          <w:rFonts w:cs="B Nazanin" w:hint="eastAsia"/>
          <w:sz w:val="28"/>
          <w:szCs w:val="28"/>
          <w:rtl/>
        </w:rPr>
        <w:t>کاربرد</w:t>
      </w:r>
      <w:r w:rsidRPr="003103DB">
        <w:rPr>
          <w:rFonts w:cs="B Nazanin"/>
          <w:sz w:val="28"/>
          <w:szCs w:val="28"/>
          <w:rtl/>
        </w:rPr>
        <w:t xml:space="preserve"> </w:t>
      </w:r>
      <w:r w:rsidRPr="003103DB">
        <w:rPr>
          <w:rFonts w:cs="B Nazanin" w:hint="eastAsia"/>
          <w:sz w:val="28"/>
          <w:szCs w:val="28"/>
          <w:rtl/>
        </w:rPr>
        <w:t>دارد</w:t>
      </w:r>
      <w:r w:rsidRPr="003103DB">
        <w:rPr>
          <w:rFonts w:cs="B Nazanin"/>
          <w:sz w:val="28"/>
          <w:szCs w:val="28"/>
        </w:rPr>
        <w:t>.</w:t>
      </w:r>
    </w:p>
    <w:p w:rsidR="000622CE" w:rsidRPr="003103DB" w:rsidRDefault="000622CE" w:rsidP="000622CE">
      <w:pPr>
        <w:bidi/>
        <w:jc w:val="both"/>
        <w:rPr>
          <w:rFonts w:cs="B Nazanin"/>
          <w:sz w:val="28"/>
          <w:szCs w:val="28"/>
        </w:rPr>
      </w:pP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ادامه</w:t>
      </w:r>
      <w:r w:rsidRPr="003103DB">
        <w:rPr>
          <w:rFonts w:cs="B Nazanin"/>
          <w:sz w:val="28"/>
          <w:szCs w:val="28"/>
          <w:rtl/>
        </w:rPr>
        <w:t xml:space="preserve"> </w:t>
      </w:r>
      <w:r w:rsidRPr="003103DB">
        <w:rPr>
          <w:rFonts w:cs="B Nazanin" w:hint="eastAsia"/>
          <w:sz w:val="28"/>
          <w:szCs w:val="28"/>
          <w:rtl/>
        </w:rPr>
        <w:t>نمونه</w:t>
      </w:r>
      <w:r w:rsidRPr="003103DB">
        <w:rPr>
          <w:rFonts w:cs="B Nazanin"/>
          <w:sz w:val="28"/>
          <w:szCs w:val="28"/>
          <w:rtl/>
        </w:rPr>
        <w:t xml:space="preserve"> </w:t>
      </w:r>
      <w:r w:rsidRPr="003103DB">
        <w:rPr>
          <w:rFonts w:cs="B Nazanin" w:hint="eastAsia"/>
          <w:sz w:val="28"/>
          <w:szCs w:val="28"/>
          <w:rtl/>
        </w:rPr>
        <w:t>ها</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ابزارها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جمع</w:t>
      </w:r>
      <w:r w:rsidRPr="003103DB">
        <w:rPr>
          <w:rFonts w:cs="B Nazanin"/>
          <w:sz w:val="28"/>
          <w:szCs w:val="28"/>
          <w:rtl/>
        </w:rPr>
        <w:t xml:space="preserve"> </w:t>
      </w:r>
      <w:r w:rsidRPr="003103DB">
        <w:rPr>
          <w:rFonts w:cs="B Nazanin" w:hint="eastAsia"/>
          <w:sz w:val="28"/>
          <w:szCs w:val="28"/>
          <w:rtl/>
        </w:rPr>
        <w:t>آور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داده</w:t>
      </w:r>
      <w:r w:rsidRPr="003103DB">
        <w:rPr>
          <w:rFonts w:cs="B Nazanin"/>
          <w:sz w:val="28"/>
          <w:szCs w:val="28"/>
          <w:rtl/>
        </w:rPr>
        <w:t xml:space="preserve">‌ها </w:t>
      </w:r>
      <w:r w:rsidRPr="003103DB">
        <w:rPr>
          <w:rFonts w:cs="B Nazanin" w:hint="eastAsia"/>
          <w:sz w:val="28"/>
          <w:szCs w:val="28"/>
          <w:rtl/>
        </w:rPr>
        <w:t>ارائه</w:t>
      </w:r>
      <w:r w:rsidRPr="003103DB">
        <w:rPr>
          <w:rFonts w:cs="B Nazanin"/>
          <w:sz w:val="28"/>
          <w:szCs w:val="28"/>
          <w:rtl/>
        </w:rPr>
        <w:t xml:space="preserve"> </w:t>
      </w:r>
      <w:r w:rsidRPr="003103DB">
        <w:rPr>
          <w:rFonts w:cs="B Nazanin" w:hint="eastAsia"/>
          <w:sz w:val="28"/>
          <w:szCs w:val="28"/>
          <w:rtl/>
        </w:rPr>
        <w:t>شده</w:t>
      </w:r>
      <w:r w:rsidRPr="003103DB">
        <w:rPr>
          <w:rFonts w:cs="B Nazanin"/>
          <w:sz w:val="28"/>
          <w:szCs w:val="28"/>
          <w:rtl/>
        </w:rPr>
        <w:t xml:space="preserve"> </w:t>
      </w:r>
      <w:r w:rsidRPr="003103DB">
        <w:rPr>
          <w:rFonts w:cs="B Nazanin" w:hint="eastAsia"/>
          <w:sz w:val="28"/>
          <w:szCs w:val="28"/>
          <w:rtl/>
        </w:rPr>
        <w:t>است</w:t>
      </w:r>
      <w:r w:rsidRPr="003103DB">
        <w:rPr>
          <w:rFonts w:cs="B Nazanin" w:hint="cs"/>
          <w:sz w:val="28"/>
          <w:szCs w:val="28"/>
          <w:rtl/>
        </w:rPr>
        <w:t>.</w:t>
      </w:r>
    </w:p>
    <w:p w:rsidR="000622CE" w:rsidRPr="003103DB" w:rsidRDefault="000622CE" w:rsidP="000622CE">
      <w:pPr>
        <w:bidi/>
        <w:jc w:val="both"/>
        <w:rPr>
          <w:rFonts w:cs="B Nazanin"/>
          <w:b/>
          <w:bCs/>
          <w:sz w:val="28"/>
          <w:szCs w:val="28"/>
          <w:rtl/>
        </w:rPr>
      </w:pPr>
      <w:r w:rsidRPr="003103DB">
        <w:rPr>
          <w:rFonts w:cs="B Nazanin" w:hint="eastAsia"/>
          <w:b/>
          <w:bCs/>
          <w:sz w:val="28"/>
          <w:szCs w:val="28"/>
          <w:rtl/>
        </w:rPr>
        <w:t>مد</w:t>
      </w:r>
      <w:r w:rsidRPr="003103DB">
        <w:rPr>
          <w:rFonts w:cs="B Nazanin" w:hint="cs"/>
          <w:b/>
          <w:bCs/>
          <w:sz w:val="28"/>
          <w:szCs w:val="28"/>
          <w:rtl/>
        </w:rPr>
        <w:t>ی</w:t>
      </w:r>
      <w:r w:rsidRPr="003103DB">
        <w:rPr>
          <w:rFonts w:cs="B Nazanin" w:hint="eastAsia"/>
          <w:b/>
          <w:bCs/>
          <w:sz w:val="28"/>
          <w:szCs w:val="28"/>
          <w:rtl/>
        </w:rPr>
        <w:t>ر</w:t>
      </w:r>
      <w:r w:rsidRPr="003103DB">
        <w:rPr>
          <w:rFonts w:cs="B Nazanin" w:hint="cs"/>
          <w:b/>
          <w:bCs/>
          <w:sz w:val="28"/>
          <w:szCs w:val="28"/>
          <w:rtl/>
        </w:rPr>
        <w:t>ی</w:t>
      </w:r>
      <w:r w:rsidRPr="003103DB">
        <w:rPr>
          <w:rFonts w:cs="B Nazanin" w:hint="eastAsia"/>
          <w:b/>
          <w:bCs/>
          <w:sz w:val="28"/>
          <w:szCs w:val="28"/>
          <w:rtl/>
        </w:rPr>
        <w:t>ت</w:t>
      </w:r>
      <w:r w:rsidRPr="003103DB">
        <w:rPr>
          <w:rFonts w:cs="B Nazanin"/>
          <w:b/>
          <w:bCs/>
          <w:sz w:val="28"/>
          <w:szCs w:val="28"/>
          <w:rtl/>
        </w:rPr>
        <w:t xml:space="preserve"> </w:t>
      </w:r>
      <w:r w:rsidRPr="003103DB">
        <w:rPr>
          <w:rFonts w:cs="B Nazanin" w:hint="eastAsia"/>
          <w:b/>
          <w:bCs/>
          <w:sz w:val="28"/>
          <w:szCs w:val="28"/>
          <w:rtl/>
        </w:rPr>
        <w:t>کلاس</w:t>
      </w:r>
      <w:r w:rsidRPr="003103DB">
        <w:rPr>
          <w:rFonts w:cs="B Nazanin"/>
          <w:b/>
          <w:bCs/>
          <w:sz w:val="28"/>
          <w:szCs w:val="28"/>
          <w:rtl/>
        </w:rPr>
        <w:t xml:space="preserve"> </w:t>
      </w:r>
      <w:r w:rsidRPr="003103DB">
        <w:rPr>
          <w:rFonts w:cs="B Nazanin" w:hint="eastAsia"/>
          <w:b/>
          <w:bCs/>
          <w:sz w:val="28"/>
          <w:szCs w:val="28"/>
          <w:rtl/>
        </w:rPr>
        <w:t>درس</w:t>
      </w:r>
      <w:r w:rsidRPr="003103DB">
        <w:rPr>
          <w:rFonts w:cs="B Nazanin"/>
          <w:b/>
          <w:bCs/>
          <w:sz w:val="28"/>
          <w:szCs w:val="28"/>
          <w:rtl/>
        </w:rPr>
        <w:t xml:space="preserve"> </w:t>
      </w:r>
      <w:r w:rsidRPr="003103DB">
        <w:rPr>
          <w:rFonts w:cs="B Nazanin" w:hint="eastAsia"/>
          <w:b/>
          <w:bCs/>
          <w:sz w:val="28"/>
          <w:szCs w:val="28"/>
          <w:rtl/>
        </w:rPr>
        <w:t>ترب</w:t>
      </w:r>
      <w:r w:rsidRPr="003103DB">
        <w:rPr>
          <w:rFonts w:cs="B Nazanin" w:hint="cs"/>
          <w:b/>
          <w:bCs/>
          <w:sz w:val="28"/>
          <w:szCs w:val="28"/>
          <w:rtl/>
        </w:rPr>
        <w:t>ی</w:t>
      </w:r>
      <w:r w:rsidRPr="003103DB">
        <w:rPr>
          <w:rFonts w:cs="B Nazanin" w:hint="eastAsia"/>
          <w:b/>
          <w:bCs/>
          <w:sz w:val="28"/>
          <w:szCs w:val="28"/>
          <w:rtl/>
        </w:rPr>
        <w:t>ت</w:t>
      </w:r>
      <w:r w:rsidRPr="003103DB">
        <w:rPr>
          <w:rFonts w:cs="B Nazanin"/>
          <w:b/>
          <w:bCs/>
          <w:sz w:val="28"/>
          <w:szCs w:val="28"/>
          <w:rtl/>
        </w:rPr>
        <w:t xml:space="preserve"> </w:t>
      </w:r>
      <w:r w:rsidRPr="003103DB">
        <w:rPr>
          <w:rFonts w:cs="B Nazanin" w:hint="eastAsia"/>
          <w:b/>
          <w:bCs/>
          <w:sz w:val="28"/>
          <w:szCs w:val="28"/>
          <w:rtl/>
        </w:rPr>
        <w:t>بدن</w:t>
      </w:r>
      <w:r w:rsidRPr="003103DB">
        <w:rPr>
          <w:rFonts w:cs="B Nazanin" w:hint="cs"/>
          <w:b/>
          <w:bCs/>
          <w:sz w:val="28"/>
          <w:szCs w:val="28"/>
          <w:rtl/>
        </w:rPr>
        <w:t>ی</w:t>
      </w:r>
    </w:p>
    <w:p w:rsidR="000622CE" w:rsidRPr="003103DB" w:rsidRDefault="000622CE" w:rsidP="000622CE">
      <w:pPr>
        <w:bidi/>
        <w:jc w:val="both"/>
        <w:rPr>
          <w:rFonts w:cs="B Nazanin"/>
          <w:sz w:val="28"/>
          <w:szCs w:val="28"/>
          <w:rtl/>
        </w:rPr>
      </w:pP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اداره</w:t>
      </w:r>
      <w:r w:rsidRPr="003103DB">
        <w:rPr>
          <w:rFonts w:cs="B Nazanin"/>
          <w:sz w:val="28"/>
          <w:szCs w:val="28"/>
          <w:rtl/>
        </w:rPr>
        <w:t xml:space="preserve"> </w:t>
      </w:r>
      <w:r w:rsidRPr="003103DB">
        <w:rPr>
          <w:rFonts w:cs="B Nazanin" w:hint="eastAsia"/>
          <w:sz w:val="28"/>
          <w:szCs w:val="28"/>
          <w:rtl/>
        </w:rPr>
        <w:t>کلاس</w:t>
      </w:r>
      <w:r w:rsidRPr="003103DB">
        <w:rPr>
          <w:rFonts w:cs="B Nazanin"/>
          <w:sz w:val="28"/>
          <w:szCs w:val="28"/>
          <w:rtl/>
        </w:rPr>
        <w:t xml:space="preserve"> </w:t>
      </w:r>
      <w:r w:rsidRPr="003103DB">
        <w:rPr>
          <w:rFonts w:cs="B Nazanin" w:hint="eastAsia"/>
          <w:sz w:val="28"/>
          <w:szCs w:val="28"/>
          <w:rtl/>
        </w:rPr>
        <w:t>درس</w:t>
      </w:r>
      <w:r w:rsidRPr="003103DB">
        <w:rPr>
          <w:rFonts w:cs="B Nazanin"/>
          <w:sz w:val="28"/>
          <w:szCs w:val="28"/>
          <w:rtl/>
        </w:rPr>
        <w:t xml:space="preserve"> </w:t>
      </w:r>
      <w:r w:rsidRPr="003103DB">
        <w:rPr>
          <w:rFonts w:cs="B Nazanin" w:hint="eastAsia"/>
          <w:sz w:val="28"/>
          <w:szCs w:val="28"/>
          <w:rtl/>
        </w:rPr>
        <w:t>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لازم</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معلمان</w:t>
      </w:r>
      <w:r w:rsidRPr="003103DB">
        <w:rPr>
          <w:rFonts w:cs="B Nazanin"/>
          <w:sz w:val="28"/>
          <w:szCs w:val="28"/>
          <w:rtl/>
        </w:rPr>
        <w:t xml:space="preserve"> </w:t>
      </w:r>
      <w:r w:rsidRPr="003103DB">
        <w:rPr>
          <w:rFonts w:cs="B Nazanin" w:hint="eastAsia"/>
          <w:sz w:val="28"/>
          <w:szCs w:val="28"/>
          <w:rtl/>
        </w:rPr>
        <w:t>اقدامات</w:t>
      </w:r>
      <w:r w:rsidRPr="003103DB">
        <w:rPr>
          <w:rFonts w:cs="B Nazanin"/>
          <w:sz w:val="28"/>
          <w:szCs w:val="28"/>
          <w:rtl/>
        </w:rPr>
        <w:t xml:space="preserve"> </w:t>
      </w:r>
      <w:r w:rsidRPr="003103DB">
        <w:rPr>
          <w:rFonts w:cs="B Nazanin" w:hint="eastAsia"/>
          <w:sz w:val="28"/>
          <w:szCs w:val="28"/>
          <w:rtl/>
        </w:rPr>
        <w:t>ز</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اولو</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کار</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قرار</w:t>
      </w:r>
      <w:r w:rsidRPr="003103DB">
        <w:rPr>
          <w:rFonts w:cs="B Nazanin"/>
          <w:sz w:val="28"/>
          <w:szCs w:val="28"/>
          <w:rtl/>
        </w:rPr>
        <w:t xml:space="preserve"> </w:t>
      </w:r>
      <w:r w:rsidRPr="003103DB">
        <w:rPr>
          <w:rFonts w:cs="B Nazanin" w:hint="eastAsia"/>
          <w:sz w:val="28"/>
          <w:szCs w:val="28"/>
          <w:rtl/>
        </w:rPr>
        <w:t>دهند</w:t>
      </w:r>
      <w:r w:rsidRPr="003103DB">
        <w:rPr>
          <w:rFonts w:cs="B Nazanin" w:hint="cs"/>
          <w:sz w:val="28"/>
          <w:szCs w:val="28"/>
          <w:rtl/>
        </w:rPr>
        <w:t>:</w:t>
      </w:r>
      <w:r w:rsidRPr="003103DB">
        <w:rPr>
          <w:rFonts w:cs="B Nazanin"/>
          <w:sz w:val="28"/>
          <w:szCs w:val="28"/>
          <w:rtl/>
        </w:rPr>
        <w:t xml:space="preserve"> </w:t>
      </w:r>
    </w:p>
    <w:p w:rsidR="000622CE" w:rsidRPr="003103DB" w:rsidRDefault="000622CE" w:rsidP="000622CE">
      <w:pPr>
        <w:pStyle w:val="ListParagraph"/>
        <w:numPr>
          <w:ilvl w:val="0"/>
          <w:numId w:val="78"/>
        </w:numPr>
        <w:bidi/>
        <w:jc w:val="both"/>
        <w:rPr>
          <w:rFonts w:cs="B Nazanin"/>
          <w:sz w:val="28"/>
          <w:szCs w:val="28"/>
          <w:rtl/>
        </w:rPr>
      </w:pPr>
      <w:r w:rsidRPr="003103DB">
        <w:rPr>
          <w:rFonts w:cs="B Nazanin" w:hint="eastAsia"/>
          <w:sz w:val="28"/>
          <w:szCs w:val="28"/>
          <w:rtl/>
        </w:rPr>
        <w:t>آشنا</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کامل</w:t>
      </w:r>
      <w:r w:rsidRPr="003103DB">
        <w:rPr>
          <w:rFonts w:cs="B Nazanin"/>
          <w:sz w:val="28"/>
          <w:szCs w:val="28"/>
          <w:rtl/>
        </w:rPr>
        <w:t xml:space="preserve"> </w:t>
      </w:r>
      <w:r w:rsidRPr="003103DB">
        <w:rPr>
          <w:rFonts w:cs="B Nazanin" w:hint="eastAsia"/>
          <w:sz w:val="28"/>
          <w:szCs w:val="28"/>
          <w:rtl/>
        </w:rPr>
        <w:t>نسبت</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برنامه</w:t>
      </w:r>
      <w:r w:rsidRPr="003103DB">
        <w:rPr>
          <w:rFonts w:cs="B Nazanin"/>
          <w:sz w:val="28"/>
          <w:szCs w:val="28"/>
          <w:rtl/>
        </w:rPr>
        <w:t xml:space="preserve"> </w:t>
      </w:r>
      <w:r w:rsidRPr="003103DB">
        <w:rPr>
          <w:rFonts w:cs="B Nazanin" w:hint="eastAsia"/>
          <w:sz w:val="28"/>
          <w:szCs w:val="28"/>
          <w:rtl/>
        </w:rPr>
        <w:t>درس</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شا</w:t>
      </w:r>
      <w:r w:rsidRPr="003103DB">
        <w:rPr>
          <w:rFonts w:cs="B Nazanin" w:hint="cs"/>
          <w:sz w:val="28"/>
          <w:szCs w:val="28"/>
          <w:rtl/>
        </w:rPr>
        <w:t>ی</w:t>
      </w:r>
      <w:r w:rsidRPr="003103DB">
        <w:rPr>
          <w:rFonts w:cs="B Nazanin" w:hint="eastAsia"/>
          <w:sz w:val="28"/>
          <w:szCs w:val="28"/>
          <w:rtl/>
        </w:rPr>
        <w:t>ستگ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ها،</w:t>
      </w:r>
      <w:r w:rsidRPr="003103DB">
        <w:rPr>
          <w:rFonts w:cs="B Nazanin"/>
          <w:sz w:val="28"/>
          <w:szCs w:val="28"/>
          <w:rtl/>
        </w:rPr>
        <w:t xml:space="preserve"> </w:t>
      </w:r>
      <w:r w:rsidRPr="003103DB">
        <w:rPr>
          <w:rFonts w:cs="B Nazanin" w:hint="eastAsia"/>
          <w:sz w:val="28"/>
          <w:szCs w:val="28"/>
          <w:rtl/>
        </w:rPr>
        <w:t>انتظارات</w:t>
      </w:r>
      <w:r w:rsidRPr="003103DB">
        <w:rPr>
          <w:rFonts w:cs="B Nazanin"/>
          <w:sz w:val="28"/>
          <w:szCs w:val="28"/>
          <w:rtl/>
        </w:rPr>
        <w:t xml:space="preserve"> </w:t>
      </w:r>
      <w:r w:rsidRPr="003103DB">
        <w:rPr>
          <w:rFonts w:cs="B Nazanin" w:hint="eastAsia"/>
          <w:sz w:val="28"/>
          <w:szCs w:val="28"/>
          <w:rtl/>
        </w:rPr>
        <w:t>عملکرد</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محتوا</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w:t>
      </w:r>
    </w:p>
    <w:p w:rsidR="000622CE" w:rsidRPr="003103DB" w:rsidRDefault="000622CE" w:rsidP="000622CE">
      <w:pPr>
        <w:pStyle w:val="ListParagraph"/>
        <w:numPr>
          <w:ilvl w:val="0"/>
          <w:numId w:val="78"/>
        </w:numPr>
        <w:bidi/>
        <w:jc w:val="both"/>
        <w:rPr>
          <w:rFonts w:cs="B Nazanin"/>
          <w:sz w:val="28"/>
          <w:szCs w:val="28"/>
          <w:rtl/>
        </w:rPr>
      </w:pPr>
      <w:r w:rsidRPr="003103DB">
        <w:rPr>
          <w:rFonts w:cs="B Nazanin" w:hint="eastAsia"/>
          <w:sz w:val="28"/>
          <w:szCs w:val="28"/>
          <w:rtl/>
        </w:rPr>
        <w:t>شناخت</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و</w:t>
      </w:r>
      <w:r w:rsidRPr="003103DB">
        <w:rPr>
          <w:rFonts w:cs="B Nazanin" w:hint="cs"/>
          <w:sz w:val="28"/>
          <w:szCs w:val="28"/>
          <w:rtl/>
        </w:rPr>
        <w:t>ی</w:t>
      </w:r>
      <w:r w:rsidRPr="003103DB">
        <w:rPr>
          <w:rFonts w:cs="B Nazanin" w:hint="eastAsia"/>
          <w:sz w:val="28"/>
          <w:szCs w:val="28"/>
          <w:rtl/>
        </w:rPr>
        <w:t>ژگ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ها،</w:t>
      </w:r>
      <w:r w:rsidRPr="003103DB">
        <w:rPr>
          <w:rFonts w:cs="B Nazanin"/>
          <w:sz w:val="28"/>
          <w:szCs w:val="28"/>
          <w:rtl/>
        </w:rPr>
        <w:t xml:space="preserve"> </w:t>
      </w:r>
      <w:r w:rsidRPr="003103DB">
        <w:rPr>
          <w:rFonts w:cs="B Nazanin" w:hint="eastAsia"/>
          <w:sz w:val="28"/>
          <w:szCs w:val="28"/>
          <w:rtl/>
        </w:rPr>
        <w:t>ن</w:t>
      </w:r>
      <w:r w:rsidRPr="003103DB">
        <w:rPr>
          <w:rFonts w:cs="B Nazanin" w:hint="cs"/>
          <w:sz w:val="28"/>
          <w:szCs w:val="28"/>
          <w:rtl/>
        </w:rPr>
        <w:t>ی</w:t>
      </w:r>
      <w:r w:rsidRPr="003103DB">
        <w:rPr>
          <w:rFonts w:cs="B Nazanin" w:hint="eastAsia"/>
          <w:sz w:val="28"/>
          <w:szCs w:val="28"/>
          <w:rtl/>
        </w:rPr>
        <w:t>ازها</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علا</w:t>
      </w:r>
      <w:r w:rsidRPr="003103DB">
        <w:rPr>
          <w:rFonts w:cs="B Nazanin" w:hint="cs"/>
          <w:sz w:val="28"/>
          <w:szCs w:val="28"/>
          <w:rtl/>
        </w:rPr>
        <w:t>ی</w:t>
      </w:r>
      <w:r w:rsidRPr="003103DB">
        <w:rPr>
          <w:rFonts w:cs="B Nazanin" w:hint="eastAsia"/>
          <w:sz w:val="28"/>
          <w:szCs w:val="28"/>
          <w:rtl/>
        </w:rPr>
        <w:t>ق</w:t>
      </w:r>
      <w:r w:rsidRPr="003103DB">
        <w:rPr>
          <w:rFonts w:cs="B Nazanin"/>
          <w:sz w:val="28"/>
          <w:szCs w:val="28"/>
          <w:rtl/>
        </w:rPr>
        <w:t xml:space="preserve"> </w:t>
      </w:r>
      <w:r w:rsidRPr="003103DB">
        <w:rPr>
          <w:rFonts w:cs="B Nazanin" w:hint="eastAsia"/>
          <w:sz w:val="28"/>
          <w:szCs w:val="28"/>
          <w:rtl/>
        </w:rPr>
        <w:t>آنها</w:t>
      </w:r>
      <w:r w:rsidRPr="003103DB">
        <w:rPr>
          <w:rFonts w:cs="B Nazanin"/>
          <w:sz w:val="28"/>
          <w:szCs w:val="28"/>
          <w:rtl/>
        </w:rPr>
        <w:t xml:space="preserve"> </w:t>
      </w:r>
    </w:p>
    <w:p w:rsidR="000622CE" w:rsidRPr="003103DB" w:rsidRDefault="000622CE" w:rsidP="000622CE">
      <w:pPr>
        <w:pStyle w:val="ListParagraph"/>
        <w:numPr>
          <w:ilvl w:val="0"/>
          <w:numId w:val="78"/>
        </w:numPr>
        <w:bidi/>
        <w:jc w:val="both"/>
        <w:rPr>
          <w:rFonts w:cs="B Nazanin"/>
          <w:sz w:val="28"/>
          <w:szCs w:val="28"/>
          <w:rtl/>
        </w:rPr>
      </w:pPr>
      <w:r w:rsidRPr="003103DB">
        <w:rPr>
          <w:rFonts w:cs="B Nazanin" w:hint="eastAsia"/>
          <w:sz w:val="28"/>
          <w:szCs w:val="28"/>
          <w:rtl/>
        </w:rPr>
        <w:t>آگاه</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فضا،</w:t>
      </w:r>
      <w:r w:rsidRPr="003103DB">
        <w:rPr>
          <w:rFonts w:cs="B Nazanin"/>
          <w:sz w:val="28"/>
          <w:szCs w:val="28"/>
          <w:rtl/>
        </w:rPr>
        <w:t xml:space="preserve"> </w:t>
      </w:r>
      <w:r w:rsidRPr="003103DB">
        <w:rPr>
          <w:rFonts w:cs="B Nazanin" w:hint="eastAsia"/>
          <w:sz w:val="28"/>
          <w:szCs w:val="28"/>
          <w:rtl/>
        </w:rPr>
        <w:t>امکانات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تجه</w:t>
      </w:r>
      <w:r w:rsidRPr="003103DB">
        <w:rPr>
          <w:rFonts w:cs="B Nazanin" w:hint="cs"/>
          <w:sz w:val="28"/>
          <w:szCs w:val="28"/>
          <w:rtl/>
        </w:rPr>
        <w:t>ی</w:t>
      </w:r>
      <w:r w:rsidRPr="003103DB">
        <w:rPr>
          <w:rFonts w:cs="B Nazanin" w:hint="eastAsia"/>
          <w:sz w:val="28"/>
          <w:szCs w:val="28"/>
          <w:rtl/>
        </w:rPr>
        <w:t>زات</w:t>
      </w:r>
      <w:r w:rsidRPr="003103DB">
        <w:rPr>
          <w:rFonts w:cs="B Nazanin"/>
          <w:sz w:val="28"/>
          <w:szCs w:val="28"/>
          <w:rtl/>
        </w:rPr>
        <w:t xml:space="preserve">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موجود</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مدرسه</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اقدام</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من</w:t>
      </w:r>
      <w:r w:rsidRPr="003103DB">
        <w:rPr>
          <w:rFonts w:cs="B Nazanin"/>
          <w:sz w:val="28"/>
          <w:szCs w:val="28"/>
          <w:rtl/>
        </w:rPr>
        <w:t xml:space="preserve"> </w:t>
      </w:r>
      <w:r w:rsidRPr="003103DB">
        <w:rPr>
          <w:rFonts w:cs="B Nazanin" w:hint="eastAsia"/>
          <w:sz w:val="28"/>
          <w:szCs w:val="28"/>
          <w:rtl/>
        </w:rPr>
        <w:t>ساز</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آنها</w:t>
      </w:r>
      <w:r w:rsidRPr="003103DB">
        <w:rPr>
          <w:rFonts w:cs="B Nazanin"/>
          <w:sz w:val="28"/>
          <w:szCs w:val="28"/>
          <w:rtl/>
        </w:rPr>
        <w:t xml:space="preserve"> </w:t>
      </w:r>
    </w:p>
    <w:p w:rsidR="000622CE" w:rsidRPr="003103DB" w:rsidRDefault="000622CE" w:rsidP="000622CE">
      <w:pPr>
        <w:pStyle w:val="ListParagraph"/>
        <w:numPr>
          <w:ilvl w:val="0"/>
          <w:numId w:val="78"/>
        </w:numPr>
        <w:bidi/>
        <w:jc w:val="both"/>
        <w:rPr>
          <w:rFonts w:cs="B Nazanin"/>
          <w:sz w:val="28"/>
          <w:szCs w:val="28"/>
          <w:rtl/>
        </w:rPr>
      </w:pPr>
      <w:r w:rsidRPr="003103DB">
        <w:rPr>
          <w:rFonts w:cs="B Nazanin" w:hint="eastAsia"/>
          <w:sz w:val="28"/>
          <w:szCs w:val="28"/>
          <w:rtl/>
        </w:rPr>
        <w:t>سامانده</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گروه</w:t>
      </w:r>
      <w:r w:rsidRPr="003103DB">
        <w:rPr>
          <w:rFonts w:cs="B Nazanin"/>
          <w:sz w:val="28"/>
          <w:szCs w:val="28"/>
          <w:rtl/>
        </w:rPr>
        <w:t xml:space="preserve"> </w:t>
      </w:r>
      <w:r w:rsidRPr="003103DB">
        <w:rPr>
          <w:rFonts w:cs="B Nazanin" w:hint="eastAsia"/>
          <w:sz w:val="28"/>
          <w:szCs w:val="28"/>
          <w:rtl/>
        </w:rPr>
        <w:t>بند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کار</w:t>
      </w:r>
      <w:r w:rsidRPr="003103DB">
        <w:rPr>
          <w:rFonts w:cs="B Nazanin"/>
          <w:sz w:val="28"/>
          <w:szCs w:val="28"/>
          <w:rtl/>
        </w:rPr>
        <w:t xml:space="preserve"> </w:t>
      </w:r>
      <w:r w:rsidRPr="003103DB">
        <w:rPr>
          <w:rFonts w:cs="B Nazanin" w:hint="eastAsia"/>
          <w:sz w:val="28"/>
          <w:szCs w:val="28"/>
          <w:rtl/>
        </w:rPr>
        <w:t>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انواع</w:t>
      </w:r>
      <w:r w:rsidRPr="003103DB">
        <w:rPr>
          <w:rFonts w:cs="B Nazanin"/>
          <w:sz w:val="28"/>
          <w:szCs w:val="28"/>
          <w:rtl/>
        </w:rPr>
        <w:t xml:space="preserve"> </w:t>
      </w:r>
      <w:r w:rsidRPr="003103DB">
        <w:rPr>
          <w:rFonts w:cs="B Nazanin" w:hint="eastAsia"/>
          <w:sz w:val="28"/>
          <w:szCs w:val="28"/>
          <w:rtl/>
        </w:rPr>
        <w:t>روش</w:t>
      </w:r>
      <w:r w:rsidRPr="003103DB">
        <w:rPr>
          <w:rFonts w:cs="B Nazanin"/>
          <w:sz w:val="28"/>
          <w:szCs w:val="28"/>
          <w:rtl/>
        </w:rPr>
        <w:t xml:space="preserve">‌های </w:t>
      </w:r>
      <w:r w:rsidRPr="003103DB">
        <w:rPr>
          <w:rFonts w:cs="B Nazanin" w:hint="eastAsia"/>
          <w:sz w:val="28"/>
          <w:szCs w:val="28"/>
          <w:rtl/>
        </w:rPr>
        <w:t>گروه</w:t>
      </w:r>
      <w:r w:rsidRPr="003103DB">
        <w:rPr>
          <w:rFonts w:cs="B Nazanin"/>
          <w:sz w:val="28"/>
          <w:szCs w:val="28"/>
          <w:rtl/>
        </w:rPr>
        <w:t xml:space="preserve"> </w:t>
      </w:r>
      <w:r w:rsidRPr="003103DB">
        <w:rPr>
          <w:rFonts w:cs="B Nazanin" w:hint="eastAsia"/>
          <w:sz w:val="28"/>
          <w:szCs w:val="28"/>
          <w:rtl/>
        </w:rPr>
        <w:t>بند</w:t>
      </w:r>
      <w:r w:rsidRPr="003103DB">
        <w:rPr>
          <w:rFonts w:cs="B Nazanin" w:hint="cs"/>
          <w:sz w:val="28"/>
          <w:szCs w:val="28"/>
          <w:rtl/>
        </w:rPr>
        <w:t>ی</w:t>
      </w:r>
      <w:r w:rsidRPr="003103DB">
        <w:rPr>
          <w:rFonts w:cs="B Nazanin"/>
          <w:sz w:val="28"/>
          <w:szCs w:val="28"/>
          <w:rtl/>
        </w:rPr>
        <w:t xml:space="preserve"> </w:t>
      </w:r>
    </w:p>
    <w:p w:rsidR="000622CE" w:rsidRPr="003103DB" w:rsidRDefault="000622CE" w:rsidP="000622CE">
      <w:pPr>
        <w:pStyle w:val="ListParagraph"/>
        <w:numPr>
          <w:ilvl w:val="0"/>
          <w:numId w:val="78"/>
        </w:numPr>
        <w:bidi/>
        <w:jc w:val="both"/>
        <w:rPr>
          <w:rFonts w:cs="B Nazanin"/>
          <w:sz w:val="28"/>
          <w:szCs w:val="28"/>
          <w:rtl/>
        </w:rPr>
      </w:pPr>
      <w:r w:rsidRPr="003103DB">
        <w:rPr>
          <w:rFonts w:cs="B Nazanin" w:hint="eastAsia"/>
          <w:sz w:val="28"/>
          <w:szCs w:val="28"/>
          <w:rtl/>
        </w:rPr>
        <w:t>وضع</w:t>
      </w:r>
      <w:r w:rsidRPr="003103DB">
        <w:rPr>
          <w:rFonts w:cs="B Nazanin"/>
          <w:sz w:val="28"/>
          <w:szCs w:val="28"/>
          <w:rtl/>
        </w:rPr>
        <w:t xml:space="preserve"> </w:t>
      </w:r>
      <w:r w:rsidRPr="003103DB">
        <w:rPr>
          <w:rFonts w:cs="B Nazanin" w:hint="eastAsia"/>
          <w:sz w:val="28"/>
          <w:szCs w:val="28"/>
          <w:rtl/>
        </w:rPr>
        <w:t>قوان</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کلاس</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تعهدات</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مانند</w:t>
      </w:r>
      <w:r w:rsidRPr="003103DB">
        <w:rPr>
          <w:rFonts w:cs="B Nazanin"/>
          <w:sz w:val="28"/>
          <w:szCs w:val="28"/>
          <w:rtl/>
        </w:rPr>
        <w:t xml:space="preserve"> </w:t>
      </w:r>
      <w:r w:rsidRPr="003103DB">
        <w:rPr>
          <w:rFonts w:cs="B Nazanin" w:hint="eastAsia"/>
          <w:sz w:val="28"/>
          <w:szCs w:val="28"/>
          <w:rtl/>
        </w:rPr>
        <w:t>نوع</w:t>
      </w:r>
      <w:r w:rsidRPr="003103DB">
        <w:rPr>
          <w:rFonts w:cs="B Nazanin"/>
          <w:sz w:val="28"/>
          <w:szCs w:val="28"/>
          <w:rtl/>
        </w:rPr>
        <w:t xml:space="preserve"> </w:t>
      </w:r>
      <w:r w:rsidRPr="003103DB">
        <w:rPr>
          <w:rFonts w:cs="B Nazanin" w:hint="eastAsia"/>
          <w:sz w:val="28"/>
          <w:szCs w:val="28"/>
          <w:rtl/>
        </w:rPr>
        <w:t>پوشش،</w:t>
      </w:r>
      <w:r w:rsidRPr="003103DB">
        <w:rPr>
          <w:rFonts w:cs="B Nazanin"/>
          <w:sz w:val="28"/>
          <w:szCs w:val="28"/>
          <w:rtl/>
        </w:rPr>
        <w:t xml:space="preserve"> </w:t>
      </w:r>
      <w:r w:rsidRPr="003103DB">
        <w:rPr>
          <w:rFonts w:cs="B Nazanin" w:hint="eastAsia"/>
          <w:sz w:val="28"/>
          <w:szCs w:val="28"/>
          <w:rtl/>
        </w:rPr>
        <w:t>حضور</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موقع،</w:t>
      </w:r>
      <w:r w:rsidRPr="003103DB">
        <w:rPr>
          <w:rFonts w:cs="B Nazanin"/>
          <w:sz w:val="28"/>
          <w:szCs w:val="28"/>
          <w:rtl/>
        </w:rPr>
        <w:t xml:space="preserve"> </w:t>
      </w:r>
      <w:r w:rsidRPr="003103DB">
        <w:rPr>
          <w:rFonts w:cs="B Nazanin" w:hint="eastAsia"/>
          <w:sz w:val="28"/>
          <w:szCs w:val="28"/>
          <w:rtl/>
        </w:rPr>
        <w:t>نحوه</w:t>
      </w:r>
      <w:r w:rsidRPr="003103DB">
        <w:rPr>
          <w:rFonts w:cs="B Nazanin"/>
          <w:sz w:val="28"/>
          <w:szCs w:val="28"/>
          <w:rtl/>
        </w:rPr>
        <w:t xml:space="preserve"> </w:t>
      </w:r>
      <w:r w:rsidRPr="003103DB">
        <w:rPr>
          <w:rFonts w:cs="B Nazanin" w:hint="eastAsia"/>
          <w:sz w:val="28"/>
          <w:szCs w:val="28"/>
          <w:rtl/>
        </w:rPr>
        <w:t>جابه</w:t>
      </w:r>
      <w:r w:rsidRPr="003103DB">
        <w:rPr>
          <w:rFonts w:cs="B Nazanin"/>
          <w:sz w:val="28"/>
          <w:szCs w:val="28"/>
          <w:rtl/>
        </w:rPr>
        <w:t xml:space="preserve"> </w:t>
      </w:r>
      <w:r w:rsidRPr="003103DB">
        <w:rPr>
          <w:rFonts w:cs="B Nazanin" w:hint="eastAsia"/>
          <w:sz w:val="28"/>
          <w:szCs w:val="28"/>
          <w:rtl/>
        </w:rPr>
        <w:t>جا</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وسا</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 </w:t>
      </w:r>
    </w:p>
    <w:p w:rsidR="000622CE" w:rsidRPr="003103DB" w:rsidRDefault="000622CE" w:rsidP="000622CE">
      <w:pPr>
        <w:pStyle w:val="ListParagraph"/>
        <w:numPr>
          <w:ilvl w:val="0"/>
          <w:numId w:val="78"/>
        </w:numPr>
        <w:bidi/>
        <w:jc w:val="both"/>
        <w:rPr>
          <w:rFonts w:cs="B Nazanin"/>
          <w:sz w:val="28"/>
          <w:szCs w:val="28"/>
          <w:rtl/>
        </w:rPr>
      </w:pPr>
      <w:r w:rsidRPr="003103DB">
        <w:rPr>
          <w:rFonts w:cs="B Nazanin" w:hint="eastAsia"/>
          <w:sz w:val="28"/>
          <w:szCs w:val="28"/>
          <w:rtl/>
        </w:rPr>
        <w:t>پ</w:t>
      </w:r>
      <w:r w:rsidRPr="003103DB">
        <w:rPr>
          <w:rFonts w:cs="B Nazanin" w:hint="cs"/>
          <w:sz w:val="28"/>
          <w:szCs w:val="28"/>
          <w:rtl/>
        </w:rPr>
        <w:t>ی</w:t>
      </w:r>
      <w:r w:rsidRPr="003103DB">
        <w:rPr>
          <w:rFonts w:cs="B Nazanin" w:hint="eastAsia"/>
          <w:sz w:val="28"/>
          <w:szCs w:val="28"/>
          <w:rtl/>
        </w:rPr>
        <w:t>ش</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وسا</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تجه</w:t>
      </w:r>
      <w:r w:rsidRPr="003103DB">
        <w:rPr>
          <w:rFonts w:cs="B Nazanin" w:hint="cs"/>
          <w:sz w:val="28"/>
          <w:szCs w:val="28"/>
          <w:rtl/>
        </w:rPr>
        <w:t>ی</w:t>
      </w:r>
      <w:r w:rsidRPr="003103DB">
        <w:rPr>
          <w:rFonts w:cs="B Nazanin" w:hint="eastAsia"/>
          <w:sz w:val="28"/>
          <w:szCs w:val="28"/>
          <w:rtl/>
        </w:rPr>
        <w:t>زات</w:t>
      </w:r>
      <w:r w:rsidRPr="003103DB">
        <w:rPr>
          <w:rFonts w:cs="B Nazanin"/>
          <w:sz w:val="28"/>
          <w:szCs w:val="28"/>
          <w:rtl/>
        </w:rPr>
        <w:t xml:space="preserve"> </w:t>
      </w:r>
      <w:r w:rsidRPr="003103DB">
        <w:rPr>
          <w:rFonts w:cs="B Nazanin" w:hint="eastAsia"/>
          <w:sz w:val="28"/>
          <w:szCs w:val="28"/>
          <w:rtl/>
        </w:rPr>
        <w:t>مورد</w:t>
      </w:r>
      <w:r w:rsidRPr="003103DB">
        <w:rPr>
          <w:rFonts w:cs="B Nazanin"/>
          <w:sz w:val="28"/>
          <w:szCs w:val="28"/>
          <w:rtl/>
        </w:rPr>
        <w:t xml:space="preserve"> </w:t>
      </w:r>
      <w:r w:rsidRPr="003103DB">
        <w:rPr>
          <w:rFonts w:cs="B Nazanin" w:hint="eastAsia"/>
          <w:sz w:val="28"/>
          <w:szCs w:val="28"/>
          <w:rtl/>
        </w:rPr>
        <w:t>ن</w:t>
      </w:r>
      <w:r w:rsidRPr="003103DB">
        <w:rPr>
          <w:rFonts w:cs="B Nazanin" w:hint="cs"/>
          <w:sz w:val="28"/>
          <w:szCs w:val="28"/>
          <w:rtl/>
        </w:rPr>
        <w:t>ی</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اقدام</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فراهم</w:t>
      </w:r>
      <w:r w:rsidRPr="003103DB">
        <w:rPr>
          <w:rFonts w:cs="B Nazanin"/>
          <w:sz w:val="28"/>
          <w:szCs w:val="28"/>
          <w:rtl/>
        </w:rPr>
        <w:t xml:space="preserve"> </w:t>
      </w:r>
      <w:r w:rsidRPr="003103DB">
        <w:rPr>
          <w:rFonts w:cs="B Nazanin" w:hint="eastAsia"/>
          <w:sz w:val="28"/>
          <w:szCs w:val="28"/>
          <w:rtl/>
        </w:rPr>
        <w:t>کردن</w:t>
      </w:r>
      <w:r w:rsidRPr="003103DB">
        <w:rPr>
          <w:rFonts w:cs="B Nazanin"/>
          <w:sz w:val="28"/>
          <w:szCs w:val="28"/>
          <w:rtl/>
        </w:rPr>
        <w:t xml:space="preserve"> </w:t>
      </w:r>
      <w:r w:rsidRPr="003103DB">
        <w:rPr>
          <w:rFonts w:cs="B Nazanin" w:hint="eastAsia"/>
          <w:sz w:val="28"/>
          <w:szCs w:val="28"/>
          <w:rtl/>
        </w:rPr>
        <w:t>آنها</w:t>
      </w:r>
    </w:p>
    <w:p w:rsidR="000622CE" w:rsidRPr="003103DB" w:rsidRDefault="000622CE" w:rsidP="000622CE">
      <w:pPr>
        <w:pStyle w:val="ListParagraph"/>
        <w:numPr>
          <w:ilvl w:val="0"/>
          <w:numId w:val="78"/>
        </w:numPr>
        <w:bidi/>
        <w:jc w:val="both"/>
        <w:rPr>
          <w:rFonts w:cs="B Nazanin"/>
          <w:sz w:val="28"/>
          <w:szCs w:val="28"/>
          <w:rtl/>
        </w:rPr>
      </w:pPr>
      <w:r w:rsidRPr="003103DB">
        <w:rPr>
          <w:rFonts w:cs="B Nazanin" w:hint="eastAsia"/>
          <w:sz w:val="28"/>
          <w:szCs w:val="28"/>
          <w:rtl/>
        </w:rPr>
        <w:t>رعا</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حقوق</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همچون</w:t>
      </w:r>
      <w:r w:rsidRPr="003103DB">
        <w:rPr>
          <w:rFonts w:cs="B Nazanin"/>
          <w:sz w:val="28"/>
          <w:szCs w:val="28"/>
          <w:rtl/>
        </w:rPr>
        <w:t xml:space="preserve"> </w:t>
      </w:r>
      <w:r w:rsidRPr="003103DB">
        <w:rPr>
          <w:rFonts w:cs="B Nazanin" w:hint="eastAsia"/>
          <w:sz w:val="28"/>
          <w:szCs w:val="28"/>
          <w:rtl/>
        </w:rPr>
        <w:t>حق</w:t>
      </w:r>
      <w:r w:rsidRPr="003103DB">
        <w:rPr>
          <w:rFonts w:cs="B Nazanin"/>
          <w:sz w:val="28"/>
          <w:szCs w:val="28"/>
          <w:rtl/>
        </w:rPr>
        <w:t xml:space="preserve"> </w:t>
      </w:r>
      <w:r w:rsidRPr="003103DB">
        <w:rPr>
          <w:rFonts w:cs="B Nazanin" w:hint="eastAsia"/>
          <w:sz w:val="28"/>
          <w:szCs w:val="28"/>
          <w:rtl/>
        </w:rPr>
        <w:t>برخوردار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عدالت</w:t>
      </w:r>
      <w:r w:rsidRPr="003103DB">
        <w:rPr>
          <w:rFonts w:cs="B Nazanin"/>
          <w:sz w:val="28"/>
          <w:szCs w:val="28"/>
          <w:rtl/>
        </w:rPr>
        <w:t xml:space="preserve"> </w:t>
      </w:r>
      <w:r w:rsidRPr="003103DB">
        <w:rPr>
          <w:rFonts w:cs="B Nazanin" w:hint="eastAsia"/>
          <w:sz w:val="28"/>
          <w:szCs w:val="28"/>
          <w:rtl/>
        </w:rPr>
        <w:t>آموزش</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احترام</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عنوان</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ک</w:t>
      </w:r>
      <w:r w:rsidRPr="003103DB">
        <w:rPr>
          <w:rFonts w:cs="B Nazanin"/>
          <w:sz w:val="28"/>
          <w:szCs w:val="28"/>
          <w:rtl/>
        </w:rPr>
        <w:t xml:space="preserve"> </w:t>
      </w:r>
      <w:r w:rsidRPr="003103DB">
        <w:rPr>
          <w:rFonts w:cs="B Nazanin" w:hint="eastAsia"/>
          <w:sz w:val="28"/>
          <w:szCs w:val="28"/>
          <w:rtl/>
        </w:rPr>
        <w:t>انسان،</w:t>
      </w:r>
      <w:r w:rsidRPr="003103DB">
        <w:rPr>
          <w:rFonts w:cs="B Nazanin"/>
          <w:sz w:val="28"/>
          <w:szCs w:val="28"/>
          <w:rtl/>
        </w:rPr>
        <w:t xml:space="preserve"> </w:t>
      </w:r>
      <w:r w:rsidRPr="003103DB">
        <w:rPr>
          <w:rFonts w:cs="B Nazanin" w:hint="eastAsia"/>
          <w:sz w:val="28"/>
          <w:szCs w:val="28"/>
          <w:rtl/>
        </w:rPr>
        <w:t>مشارکت</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تها</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لذت</w:t>
      </w:r>
      <w:r w:rsidRPr="003103DB">
        <w:rPr>
          <w:rFonts w:cs="B Nazanin"/>
          <w:sz w:val="28"/>
          <w:szCs w:val="28"/>
          <w:rtl/>
        </w:rPr>
        <w:t xml:space="preserve"> </w:t>
      </w:r>
      <w:r w:rsidRPr="003103DB">
        <w:rPr>
          <w:rFonts w:cs="B Nazanin" w:hint="eastAsia"/>
          <w:sz w:val="28"/>
          <w:szCs w:val="28"/>
          <w:rtl/>
        </w:rPr>
        <w:t>بردن</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آنها</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Pr>
        <w:t>...</w:t>
      </w:r>
    </w:p>
    <w:p w:rsidR="000622CE" w:rsidRPr="003103DB" w:rsidRDefault="000622CE" w:rsidP="000622CE">
      <w:pPr>
        <w:pStyle w:val="ListParagraph"/>
        <w:numPr>
          <w:ilvl w:val="0"/>
          <w:numId w:val="78"/>
        </w:numPr>
        <w:bidi/>
        <w:jc w:val="both"/>
        <w:rPr>
          <w:rFonts w:cs="B Nazanin"/>
          <w:sz w:val="28"/>
          <w:szCs w:val="28"/>
          <w:rtl/>
        </w:rPr>
      </w:pPr>
      <w:r w:rsidRPr="003103DB">
        <w:rPr>
          <w:rFonts w:cs="B Nazanin" w:hint="eastAsia"/>
          <w:sz w:val="28"/>
          <w:szCs w:val="28"/>
          <w:rtl/>
        </w:rPr>
        <w:t>انجام</w:t>
      </w:r>
      <w:r w:rsidRPr="003103DB">
        <w:rPr>
          <w:rFonts w:cs="B Nazanin"/>
          <w:sz w:val="28"/>
          <w:szCs w:val="28"/>
          <w:rtl/>
        </w:rPr>
        <w:t xml:space="preserve"> </w:t>
      </w:r>
      <w:r w:rsidRPr="003103DB">
        <w:rPr>
          <w:rFonts w:cs="B Nazanin" w:hint="eastAsia"/>
          <w:sz w:val="28"/>
          <w:szCs w:val="28"/>
          <w:rtl/>
        </w:rPr>
        <w:t>وظا</w:t>
      </w:r>
      <w:r w:rsidRPr="003103DB">
        <w:rPr>
          <w:rFonts w:cs="B Nazanin" w:hint="cs"/>
          <w:sz w:val="28"/>
          <w:szCs w:val="28"/>
          <w:rtl/>
        </w:rPr>
        <w:t>ی</w:t>
      </w:r>
      <w:r w:rsidRPr="003103DB">
        <w:rPr>
          <w:rFonts w:cs="B Nazanin" w:hint="eastAsia"/>
          <w:sz w:val="28"/>
          <w:szCs w:val="28"/>
          <w:rtl/>
        </w:rPr>
        <w:t>ف</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قبال</w:t>
      </w:r>
      <w:r w:rsidRPr="003103DB">
        <w:rPr>
          <w:rFonts w:cs="B Nazanin"/>
          <w:sz w:val="28"/>
          <w:szCs w:val="28"/>
          <w:rtl/>
        </w:rPr>
        <w:t xml:space="preserve"> </w:t>
      </w:r>
      <w:r w:rsidRPr="003103DB">
        <w:rPr>
          <w:rFonts w:cs="B Nazanin" w:hint="eastAsia"/>
          <w:sz w:val="28"/>
          <w:szCs w:val="28"/>
          <w:rtl/>
        </w:rPr>
        <w:t>کلاس</w:t>
      </w:r>
      <w:r w:rsidRPr="003103DB">
        <w:rPr>
          <w:rFonts w:cs="B Nazanin"/>
          <w:sz w:val="28"/>
          <w:szCs w:val="28"/>
          <w:rtl/>
        </w:rPr>
        <w:t xml:space="preserve"> </w:t>
      </w:r>
      <w:r w:rsidRPr="003103DB">
        <w:rPr>
          <w:rFonts w:cs="B Nazanin" w:hint="eastAsia"/>
          <w:sz w:val="28"/>
          <w:szCs w:val="28"/>
          <w:rtl/>
        </w:rPr>
        <w:t>شامل</w:t>
      </w:r>
      <w:r w:rsidRPr="003103DB">
        <w:rPr>
          <w:rFonts w:cs="B Nazanin"/>
          <w:sz w:val="28"/>
          <w:szCs w:val="28"/>
          <w:rtl/>
        </w:rPr>
        <w:t xml:space="preserve"> </w:t>
      </w:r>
      <w:r w:rsidRPr="003103DB">
        <w:rPr>
          <w:rFonts w:cs="B Nazanin" w:hint="eastAsia"/>
          <w:sz w:val="28"/>
          <w:szCs w:val="28"/>
          <w:rtl/>
        </w:rPr>
        <w:t>آموزش</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نظارت</w:t>
      </w:r>
      <w:r w:rsidRPr="003103DB">
        <w:rPr>
          <w:rFonts w:cs="B Nazanin"/>
          <w:sz w:val="28"/>
          <w:szCs w:val="28"/>
          <w:rtl/>
        </w:rPr>
        <w:t xml:space="preserve"> </w:t>
      </w:r>
      <w:r w:rsidRPr="003103DB">
        <w:rPr>
          <w:rFonts w:cs="B Nazanin" w:hint="eastAsia"/>
          <w:sz w:val="28"/>
          <w:szCs w:val="28"/>
          <w:rtl/>
        </w:rPr>
        <w:t>مستمر،</w:t>
      </w:r>
      <w:r w:rsidRPr="003103DB">
        <w:rPr>
          <w:rFonts w:cs="B Nazanin"/>
          <w:sz w:val="28"/>
          <w:szCs w:val="28"/>
          <w:rtl/>
        </w:rPr>
        <w:t xml:space="preserve"> </w:t>
      </w:r>
      <w:r w:rsidRPr="003103DB">
        <w:rPr>
          <w:rFonts w:cs="B Nazanin" w:hint="eastAsia"/>
          <w:sz w:val="28"/>
          <w:szCs w:val="28"/>
          <w:rtl/>
        </w:rPr>
        <w:t>شناخت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هدا</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استعدادها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ورزش</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حفظ</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من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مراقبت</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سلامت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Pr>
        <w:t>...</w:t>
      </w:r>
    </w:p>
    <w:p w:rsidR="000622CE" w:rsidRPr="003103DB" w:rsidRDefault="000622CE" w:rsidP="000622CE">
      <w:pPr>
        <w:pStyle w:val="ListParagraph"/>
        <w:numPr>
          <w:ilvl w:val="0"/>
          <w:numId w:val="78"/>
        </w:numPr>
        <w:bidi/>
        <w:jc w:val="both"/>
        <w:rPr>
          <w:rFonts w:cs="B Nazanin"/>
          <w:sz w:val="28"/>
          <w:szCs w:val="28"/>
          <w:rtl/>
        </w:rPr>
      </w:pPr>
      <w:r w:rsidRPr="003103DB">
        <w:rPr>
          <w:rFonts w:cs="B Nazanin" w:hint="eastAsia"/>
          <w:sz w:val="28"/>
          <w:szCs w:val="28"/>
          <w:rtl/>
        </w:rPr>
        <w:t>طراح</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آموزش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شامل</w:t>
      </w:r>
      <w:r w:rsidRPr="003103DB">
        <w:rPr>
          <w:rFonts w:cs="B Nazanin"/>
          <w:sz w:val="28"/>
          <w:szCs w:val="28"/>
          <w:rtl/>
        </w:rPr>
        <w:t xml:space="preserve"> </w:t>
      </w:r>
      <w:r w:rsidRPr="003103DB">
        <w:rPr>
          <w:rFonts w:cs="B Nazanin" w:hint="eastAsia"/>
          <w:sz w:val="28"/>
          <w:szCs w:val="28"/>
          <w:rtl/>
        </w:rPr>
        <w:t>داشتن</w:t>
      </w:r>
      <w:r w:rsidRPr="003103DB">
        <w:rPr>
          <w:rFonts w:cs="B Nazanin"/>
          <w:sz w:val="28"/>
          <w:szCs w:val="28"/>
          <w:rtl/>
        </w:rPr>
        <w:t xml:space="preserve"> </w:t>
      </w:r>
      <w:r w:rsidRPr="003103DB">
        <w:rPr>
          <w:rFonts w:cs="B Nazanin" w:hint="eastAsia"/>
          <w:sz w:val="28"/>
          <w:szCs w:val="28"/>
          <w:rtl/>
        </w:rPr>
        <w:t>طرح</w:t>
      </w:r>
      <w:r w:rsidRPr="003103DB">
        <w:rPr>
          <w:rFonts w:cs="B Nazanin"/>
          <w:sz w:val="28"/>
          <w:szCs w:val="28"/>
          <w:rtl/>
        </w:rPr>
        <w:t xml:space="preserve"> </w:t>
      </w:r>
      <w:r w:rsidRPr="003103DB">
        <w:rPr>
          <w:rFonts w:cs="B Nazanin" w:hint="eastAsia"/>
          <w:sz w:val="28"/>
          <w:szCs w:val="28"/>
          <w:rtl/>
        </w:rPr>
        <w:t>درس</w:t>
      </w:r>
      <w:r w:rsidRPr="003103DB">
        <w:rPr>
          <w:rFonts w:cs="B Nazanin"/>
          <w:sz w:val="28"/>
          <w:szCs w:val="28"/>
          <w:rtl/>
        </w:rPr>
        <w:t xml:space="preserve"> </w:t>
      </w:r>
      <w:r w:rsidRPr="003103DB">
        <w:rPr>
          <w:rFonts w:cs="B Nazanin" w:hint="eastAsia"/>
          <w:sz w:val="28"/>
          <w:szCs w:val="28"/>
          <w:rtl/>
        </w:rPr>
        <w:t>سالانه،</w:t>
      </w:r>
      <w:r w:rsidRPr="003103DB">
        <w:rPr>
          <w:rFonts w:cs="B Nazanin"/>
          <w:sz w:val="28"/>
          <w:szCs w:val="28"/>
          <w:rtl/>
        </w:rPr>
        <w:t xml:space="preserve"> </w:t>
      </w:r>
      <w:r w:rsidRPr="003103DB">
        <w:rPr>
          <w:rFonts w:cs="B Nazanin" w:hint="eastAsia"/>
          <w:sz w:val="28"/>
          <w:szCs w:val="28"/>
          <w:rtl/>
        </w:rPr>
        <w:t>روزانه</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Pr>
        <w:t xml:space="preserve"> ...</w:t>
      </w:r>
    </w:p>
    <w:p w:rsidR="000622CE" w:rsidRPr="003103DB" w:rsidRDefault="000622CE" w:rsidP="000622CE">
      <w:pPr>
        <w:bidi/>
        <w:rPr>
          <w:rFonts w:cs="B Nazanin"/>
          <w:b/>
          <w:bCs/>
          <w:sz w:val="28"/>
          <w:szCs w:val="28"/>
          <w:rtl/>
        </w:rPr>
      </w:pPr>
      <w:r w:rsidRPr="003103DB">
        <w:rPr>
          <w:rFonts w:cs="B Nazanin"/>
          <w:b/>
          <w:bCs/>
          <w:sz w:val="28"/>
          <w:szCs w:val="28"/>
          <w:rtl/>
        </w:rPr>
        <w:br w:type="page"/>
      </w:r>
    </w:p>
    <w:p w:rsidR="000622CE" w:rsidRPr="003103DB" w:rsidRDefault="000622CE" w:rsidP="000622CE">
      <w:pPr>
        <w:bidi/>
        <w:jc w:val="both"/>
        <w:rPr>
          <w:rFonts w:cs="B Nazanin"/>
          <w:b/>
          <w:bCs/>
          <w:sz w:val="28"/>
          <w:szCs w:val="28"/>
          <w:rtl/>
        </w:rPr>
      </w:pPr>
      <w:r w:rsidRPr="003103DB">
        <w:rPr>
          <w:rFonts w:cs="B Nazanin" w:hint="eastAsia"/>
          <w:b/>
          <w:bCs/>
          <w:sz w:val="28"/>
          <w:szCs w:val="28"/>
          <w:rtl/>
        </w:rPr>
        <w:lastRenderedPageBreak/>
        <w:t>بخش</w:t>
      </w:r>
      <w:r w:rsidRPr="003103DB">
        <w:rPr>
          <w:rFonts w:cs="B Nazanin"/>
          <w:b/>
          <w:bCs/>
          <w:sz w:val="28"/>
          <w:szCs w:val="28"/>
          <w:rtl/>
        </w:rPr>
        <w:t xml:space="preserve"> </w:t>
      </w:r>
      <w:r w:rsidRPr="003103DB">
        <w:rPr>
          <w:rFonts w:cs="B Nazanin" w:hint="eastAsia"/>
          <w:b/>
          <w:bCs/>
          <w:sz w:val="28"/>
          <w:szCs w:val="28"/>
          <w:rtl/>
        </w:rPr>
        <w:t>دوم</w:t>
      </w:r>
    </w:p>
    <w:p w:rsidR="000622CE" w:rsidRPr="003103DB" w:rsidRDefault="000622CE" w:rsidP="000622CE">
      <w:pPr>
        <w:bidi/>
        <w:jc w:val="both"/>
        <w:rPr>
          <w:rFonts w:cs="B Nazanin"/>
          <w:b/>
          <w:bCs/>
          <w:sz w:val="28"/>
          <w:szCs w:val="28"/>
          <w:rtl/>
        </w:rPr>
      </w:pPr>
      <w:r w:rsidRPr="003103DB">
        <w:rPr>
          <w:rFonts w:cs="B Nazanin" w:hint="cs"/>
          <w:b/>
          <w:bCs/>
          <w:sz w:val="28"/>
          <w:szCs w:val="28"/>
          <w:rtl/>
        </w:rPr>
        <w:t xml:space="preserve">2 </w:t>
      </w:r>
      <w:r w:rsidRPr="003103DB">
        <w:rPr>
          <w:rFonts w:cs="B Nazanin" w:hint="eastAsia"/>
          <w:b/>
          <w:bCs/>
          <w:sz w:val="28"/>
          <w:szCs w:val="28"/>
          <w:rtl/>
        </w:rPr>
        <w:t>محتوا</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واحدها</w:t>
      </w:r>
      <w:r w:rsidRPr="003103DB">
        <w:rPr>
          <w:rFonts w:cs="B Nazanin" w:hint="cs"/>
          <w:b/>
          <w:bCs/>
          <w:sz w:val="28"/>
          <w:szCs w:val="28"/>
          <w:rtl/>
        </w:rPr>
        <w:t>ی ی</w:t>
      </w:r>
      <w:r w:rsidRPr="003103DB">
        <w:rPr>
          <w:rFonts w:cs="B Nazanin" w:hint="eastAsia"/>
          <w:b/>
          <w:bCs/>
          <w:sz w:val="28"/>
          <w:szCs w:val="28"/>
          <w:rtl/>
        </w:rPr>
        <w:t>ادگ</w:t>
      </w:r>
      <w:r w:rsidRPr="003103DB">
        <w:rPr>
          <w:rFonts w:cs="B Nazanin" w:hint="cs"/>
          <w:b/>
          <w:bCs/>
          <w:sz w:val="28"/>
          <w:szCs w:val="28"/>
          <w:rtl/>
        </w:rPr>
        <w:t>ی</w:t>
      </w:r>
      <w:r w:rsidRPr="003103DB">
        <w:rPr>
          <w:rFonts w:cs="B Nazanin" w:hint="eastAsia"/>
          <w:b/>
          <w:bCs/>
          <w:sz w:val="28"/>
          <w:szCs w:val="28"/>
          <w:rtl/>
        </w:rPr>
        <w:t>ر</w:t>
      </w:r>
      <w:r w:rsidRPr="003103DB">
        <w:rPr>
          <w:rFonts w:cs="B Nazanin" w:hint="cs"/>
          <w:b/>
          <w:bCs/>
          <w:sz w:val="28"/>
          <w:szCs w:val="28"/>
          <w:rtl/>
        </w:rPr>
        <w:t>ی</w:t>
      </w:r>
    </w:p>
    <w:p w:rsidR="000622CE" w:rsidRPr="003103DB" w:rsidRDefault="000622CE" w:rsidP="000622CE">
      <w:pPr>
        <w:bidi/>
        <w:jc w:val="both"/>
        <w:rPr>
          <w:rFonts w:cs="B Nazanin"/>
          <w:b/>
          <w:bCs/>
          <w:sz w:val="28"/>
          <w:szCs w:val="28"/>
          <w:rtl/>
        </w:rPr>
      </w:pPr>
      <w:r w:rsidRPr="003103DB">
        <w:rPr>
          <w:rFonts w:cs="B Nazanin" w:hint="eastAsia"/>
          <w:b/>
          <w:bCs/>
          <w:sz w:val="28"/>
          <w:szCs w:val="28"/>
          <w:rtl/>
        </w:rPr>
        <w:t>فصل</w:t>
      </w:r>
      <w:r w:rsidRPr="003103DB">
        <w:rPr>
          <w:rFonts w:cs="B Nazanin"/>
          <w:b/>
          <w:bCs/>
          <w:sz w:val="28"/>
          <w:szCs w:val="28"/>
          <w:rtl/>
        </w:rPr>
        <w:t xml:space="preserve"> </w:t>
      </w:r>
      <w:r w:rsidRPr="003103DB">
        <w:rPr>
          <w:rFonts w:cs="B Nazanin" w:hint="eastAsia"/>
          <w:b/>
          <w:bCs/>
          <w:sz w:val="28"/>
          <w:szCs w:val="28"/>
          <w:rtl/>
        </w:rPr>
        <w:t>دوم</w:t>
      </w:r>
      <w:r w:rsidRPr="003103DB">
        <w:rPr>
          <w:rFonts w:cs="B Nazanin"/>
          <w:b/>
          <w:bCs/>
          <w:sz w:val="28"/>
          <w:szCs w:val="28"/>
          <w:rtl/>
        </w:rPr>
        <w:t xml:space="preserve"> : </w:t>
      </w:r>
      <w:r w:rsidRPr="003103DB">
        <w:rPr>
          <w:rFonts w:cs="B Nazanin" w:hint="eastAsia"/>
          <w:b/>
          <w:bCs/>
          <w:sz w:val="28"/>
          <w:szCs w:val="28"/>
          <w:rtl/>
        </w:rPr>
        <w:t>زندگ</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فعال</w:t>
      </w:r>
    </w:p>
    <w:p w:rsidR="000622CE" w:rsidRPr="003103DB" w:rsidRDefault="000622CE" w:rsidP="000622CE">
      <w:pPr>
        <w:bidi/>
        <w:rPr>
          <w:rFonts w:cs="B Nazanin"/>
          <w:sz w:val="28"/>
          <w:szCs w:val="28"/>
        </w:rPr>
      </w:pPr>
      <w:r w:rsidRPr="003103DB">
        <w:rPr>
          <w:rFonts w:cs="B Nazanin"/>
          <w:sz w:val="28"/>
          <w:szCs w:val="28"/>
        </w:rPr>
        <w:br w:type="page"/>
      </w:r>
    </w:p>
    <w:p w:rsidR="000622CE" w:rsidRPr="003103DB" w:rsidRDefault="000622CE" w:rsidP="000622CE">
      <w:pPr>
        <w:bidi/>
        <w:jc w:val="both"/>
        <w:rPr>
          <w:rFonts w:cs="B Nazanin"/>
          <w:sz w:val="28"/>
          <w:szCs w:val="28"/>
          <w:rtl/>
        </w:rPr>
      </w:pPr>
      <w:r w:rsidRPr="003103DB">
        <w:rPr>
          <w:rFonts w:cs="B Nazanin" w:hint="eastAsia"/>
          <w:sz w:val="28"/>
          <w:szCs w:val="28"/>
          <w:rtl/>
        </w:rPr>
        <w:lastRenderedPageBreak/>
        <w:t>توسعه</w:t>
      </w:r>
      <w:r w:rsidRPr="003103DB">
        <w:rPr>
          <w:rFonts w:cs="B Nazanin"/>
          <w:sz w:val="28"/>
          <w:szCs w:val="28"/>
          <w:rtl/>
        </w:rPr>
        <w:t xml:space="preserve"> </w:t>
      </w:r>
      <w:r w:rsidRPr="003103DB">
        <w:rPr>
          <w:rFonts w:cs="B Nazanin" w:hint="eastAsia"/>
          <w:sz w:val="28"/>
          <w:szCs w:val="28"/>
          <w:rtl/>
        </w:rPr>
        <w:t>ش</w:t>
      </w:r>
      <w:r w:rsidRPr="003103DB">
        <w:rPr>
          <w:rFonts w:cs="B Nazanin" w:hint="cs"/>
          <w:sz w:val="28"/>
          <w:szCs w:val="28"/>
          <w:rtl/>
        </w:rPr>
        <w:t>ی</w:t>
      </w:r>
      <w:r w:rsidRPr="003103DB">
        <w:rPr>
          <w:rFonts w:cs="B Nazanin" w:hint="eastAsia"/>
          <w:sz w:val="28"/>
          <w:szCs w:val="28"/>
          <w:rtl/>
        </w:rPr>
        <w:t>وه</w:t>
      </w:r>
      <w:r w:rsidRPr="003103DB">
        <w:rPr>
          <w:rFonts w:cs="B Nazanin"/>
          <w:sz w:val="28"/>
          <w:szCs w:val="28"/>
          <w:rtl/>
        </w:rPr>
        <w:t xml:space="preserve"> </w:t>
      </w:r>
      <w:r w:rsidRPr="003103DB">
        <w:rPr>
          <w:rFonts w:cs="B Nazanin" w:hint="eastAsia"/>
          <w:sz w:val="28"/>
          <w:szCs w:val="28"/>
          <w:rtl/>
        </w:rPr>
        <w:t>زندگ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فعال</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عنوان</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ک</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اهداف</w:t>
      </w:r>
      <w:r w:rsidRPr="003103DB">
        <w:rPr>
          <w:rFonts w:cs="B Nazanin"/>
          <w:sz w:val="28"/>
          <w:szCs w:val="28"/>
          <w:rtl/>
        </w:rPr>
        <w:t xml:space="preserve"> </w:t>
      </w:r>
      <w:r w:rsidRPr="003103DB">
        <w:rPr>
          <w:rFonts w:cs="B Nazanin" w:hint="eastAsia"/>
          <w:sz w:val="28"/>
          <w:szCs w:val="28"/>
          <w:rtl/>
        </w:rPr>
        <w:t>اصل</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برنامه</w:t>
      </w:r>
      <w:r w:rsidRPr="003103DB">
        <w:rPr>
          <w:rFonts w:cs="B Nazanin"/>
          <w:sz w:val="28"/>
          <w:szCs w:val="28"/>
          <w:rtl/>
        </w:rPr>
        <w:t xml:space="preserve">‌های </w:t>
      </w:r>
      <w:r w:rsidRPr="003103DB">
        <w:rPr>
          <w:rFonts w:cs="B Nazanin" w:hint="eastAsia"/>
          <w:sz w:val="28"/>
          <w:szCs w:val="28"/>
          <w:rtl/>
        </w:rPr>
        <w:t>آموزش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دو</w:t>
      </w:r>
      <w:r w:rsidRPr="003103DB">
        <w:rPr>
          <w:rFonts w:cs="B Nazanin"/>
          <w:sz w:val="28"/>
          <w:szCs w:val="28"/>
          <w:rtl/>
        </w:rPr>
        <w:t xml:space="preserve"> </w:t>
      </w:r>
      <w:r w:rsidRPr="003103DB">
        <w:rPr>
          <w:rFonts w:cs="B Nazanin" w:hint="eastAsia"/>
          <w:sz w:val="28"/>
          <w:szCs w:val="28"/>
          <w:rtl/>
        </w:rPr>
        <w:t>منظر</w:t>
      </w:r>
      <w:r w:rsidRPr="003103DB">
        <w:rPr>
          <w:rFonts w:cs="B Nazanin"/>
          <w:sz w:val="28"/>
          <w:szCs w:val="28"/>
          <w:rtl/>
        </w:rPr>
        <w:t xml:space="preserve"> </w:t>
      </w:r>
      <w:r w:rsidRPr="003103DB">
        <w:rPr>
          <w:rFonts w:cs="B Nazanin" w:hint="eastAsia"/>
          <w:sz w:val="28"/>
          <w:szCs w:val="28"/>
          <w:rtl/>
        </w:rPr>
        <w:t>دارا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اهم</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فراوان</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w:t>
      </w:r>
    </w:p>
    <w:p w:rsidR="000622CE" w:rsidRPr="003103DB" w:rsidRDefault="000622CE" w:rsidP="000622CE">
      <w:pPr>
        <w:bidi/>
        <w:jc w:val="both"/>
        <w:rPr>
          <w:rFonts w:cs="B Nazanin"/>
          <w:sz w:val="28"/>
          <w:szCs w:val="28"/>
          <w:rtl/>
        </w:rPr>
      </w:pPr>
      <w:r w:rsidRPr="003103DB">
        <w:rPr>
          <w:rFonts w:cs="B Nazanin" w:hint="cs"/>
          <w:sz w:val="28"/>
          <w:szCs w:val="28"/>
          <w:rtl/>
        </w:rPr>
        <w:t xml:space="preserve">- </w:t>
      </w:r>
      <w:r w:rsidRPr="003103DB">
        <w:rPr>
          <w:rFonts w:cs="B Nazanin" w:hint="eastAsia"/>
          <w:sz w:val="28"/>
          <w:szCs w:val="28"/>
          <w:rtl/>
        </w:rPr>
        <w:t>تأم</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سلامت</w:t>
      </w:r>
    </w:p>
    <w:p w:rsidR="000622CE" w:rsidRPr="003103DB" w:rsidRDefault="000622CE" w:rsidP="000622CE">
      <w:pPr>
        <w:bidi/>
        <w:jc w:val="both"/>
        <w:rPr>
          <w:rFonts w:cs="B Nazanin"/>
          <w:sz w:val="28"/>
          <w:szCs w:val="28"/>
          <w:rtl/>
        </w:rPr>
      </w:pPr>
      <w:r w:rsidRPr="003103DB">
        <w:rPr>
          <w:rFonts w:cs="B Nazanin" w:hint="cs"/>
          <w:sz w:val="28"/>
          <w:szCs w:val="28"/>
          <w:rtl/>
        </w:rPr>
        <w:t xml:space="preserve">- </w:t>
      </w:r>
      <w:r w:rsidRPr="003103DB">
        <w:rPr>
          <w:rFonts w:cs="B Nazanin" w:hint="eastAsia"/>
          <w:sz w:val="28"/>
          <w:szCs w:val="28"/>
          <w:rtl/>
        </w:rPr>
        <w:t>ارتقا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w:t>
      </w:r>
      <w:r w:rsidRPr="003103DB">
        <w:rPr>
          <w:rFonts w:cs="B Nazanin" w:hint="cs"/>
          <w:sz w:val="28"/>
          <w:szCs w:val="28"/>
          <w:rtl/>
        </w:rPr>
        <w:t>ی</w:t>
      </w:r>
      <w:r w:rsidRPr="003103DB">
        <w:rPr>
          <w:rFonts w:cs="B Nazanin" w:hint="eastAsia"/>
          <w:sz w:val="28"/>
          <w:szCs w:val="28"/>
          <w:rtl/>
        </w:rPr>
        <w:t>ف</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زندگ</w:t>
      </w:r>
      <w:r w:rsidRPr="003103DB">
        <w:rPr>
          <w:rFonts w:cs="B Nazanin" w:hint="cs"/>
          <w:sz w:val="28"/>
          <w:szCs w:val="28"/>
          <w:rtl/>
        </w:rPr>
        <w:t>ی</w:t>
      </w:r>
    </w:p>
    <w:p w:rsidR="000622CE" w:rsidRPr="003103DB" w:rsidRDefault="000622CE" w:rsidP="000622CE">
      <w:pPr>
        <w:bidi/>
        <w:ind w:firstLine="720"/>
        <w:jc w:val="both"/>
        <w:rPr>
          <w:rFonts w:cs="B Nazanin"/>
          <w:sz w:val="28"/>
          <w:szCs w:val="28"/>
          <w:rtl/>
        </w:rPr>
      </w:pPr>
      <w:r w:rsidRPr="003103DB">
        <w:rPr>
          <w:rFonts w:cs="B Nazanin" w:hint="eastAsia"/>
          <w:sz w:val="28"/>
          <w:szCs w:val="28"/>
          <w:rtl/>
        </w:rPr>
        <w:t>امروزه</w:t>
      </w:r>
      <w:r w:rsidRPr="003103DB">
        <w:rPr>
          <w:rFonts w:cs="B Nazanin"/>
          <w:sz w:val="28"/>
          <w:szCs w:val="28"/>
          <w:rtl/>
        </w:rPr>
        <w:t xml:space="preserve"> </w:t>
      </w:r>
      <w:r w:rsidRPr="003103DB">
        <w:rPr>
          <w:rFonts w:cs="B Nazanin" w:hint="eastAsia"/>
          <w:sz w:val="28"/>
          <w:szCs w:val="28"/>
          <w:rtl/>
        </w:rPr>
        <w:t>کم</w:t>
      </w:r>
      <w:r w:rsidRPr="003103DB">
        <w:rPr>
          <w:rFonts w:cs="B Nazanin"/>
          <w:sz w:val="28"/>
          <w:szCs w:val="28"/>
          <w:rtl/>
        </w:rPr>
        <w:t xml:space="preserve"> </w:t>
      </w:r>
      <w:r w:rsidRPr="003103DB">
        <w:rPr>
          <w:rFonts w:cs="B Nazanin" w:hint="eastAsia"/>
          <w:sz w:val="28"/>
          <w:szCs w:val="28"/>
          <w:rtl/>
        </w:rPr>
        <w:t>تحرک</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کنار</w:t>
      </w:r>
      <w:r w:rsidRPr="003103DB">
        <w:rPr>
          <w:rFonts w:cs="B Nazanin"/>
          <w:sz w:val="28"/>
          <w:szCs w:val="28"/>
          <w:rtl/>
        </w:rPr>
        <w:t xml:space="preserve"> </w:t>
      </w:r>
      <w:r w:rsidRPr="003103DB">
        <w:rPr>
          <w:rFonts w:cs="B Nazanin" w:hint="eastAsia"/>
          <w:sz w:val="28"/>
          <w:szCs w:val="28"/>
          <w:rtl/>
        </w:rPr>
        <w:t>سا</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عوامل</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جمله</w:t>
      </w:r>
      <w:r w:rsidRPr="003103DB">
        <w:rPr>
          <w:rFonts w:cs="B Nazanin"/>
          <w:sz w:val="28"/>
          <w:szCs w:val="28"/>
          <w:rtl/>
        </w:rPr>
        <w:t xml:space="preserve"> </w:t>
      </w:r>
      <w:r w:rsidRPr="003103DB">
        <w:rPr>
          <w:rFonts w:cs="B Nazanin" w:hint="eastAsia"/>
          <w:sz w:val="28"/>
          <w:szCs w:val="28"/>
          <w:rtl/>
        </w:rPr>
        <w:t>مصرف</w:t>
      </w:r>
      <w:r w:rsidRPr="003103DB">
        <w:rPr>
          <w:rFonts w:cs="B Nazanin"/>
          <w:sz w:val="28"/>
          <w:szCs w:val="28"/>
          <w:rtl/>
        </w:rPr>
        <w:t xml:space="preserve"> </w:t>
      </w:r>
      <w:r w:rsidRPr="003103DB">
        <w:rPr>
          <w:rFonts w:cs="B Nazanin" w:hint="eastAsia"/>
          <w:sz w:val="28"/>
          <w:szCs w:val="28"/>
          <w:rtl/>
        </w:rPr>
        <w:t>دخان</w:t>
      </w:r>
      <w:r w:rsidRPr="003103DB">
        <w:rPr>
          <w:rFonts w:cs="B Nazanin" w:hint="cs"/>
          <w:sz w:val="28"/>
          <w:szCs w:val="28"/>
          <w:rtl/>
        </w:rPr>
        <w:t>ی</w:t>
      </w:r>
      <w:r w:rsidRPr="003103DB">
        <w:rPr>
          <w:rFonts w:cs="B Nazanin" w:hint="eastAsia"/>
          <w:sz w:val="28"/>
          <w:szCs w:val="28"/>
          <w:rtl/>
        </w:rPr>
        <w:t>ات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تغذ</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w:t>
      </w:r>
      <w:r w:rsidRPr="003103DB">
        <w:rPr>
          <w:rFonts w:cs="B Nazanin" w:hint="eastAsia"/>
          <w:sz w:val="28"/>
          <w:szCs w:val="28"/>
          <w:rtl/>
        </w:rPr>
        <w:t>ناسالم</w:t>
      </w:r>
      <w:r w:rsidRPr="003103DB">
        <w:rPr>
          <w:rFonts w:cs="B Nazanin"/>
          <w:sz w:val="28"/>
          <w:szCs w:val="28"/>
          <w:rtl/>
        </w:rPr>
        <w:t xml:space="preserve"> </w:t>
      </w:r>
      <w:r w:rsidRPr="003103DB">
        <w:rPr>
          <w:rFonts w:cs="B Nazanin" w:hint="eastAsia"/>
          <w:sz w:val="28"/>
          <w:szCs w:val="28"/>
          <w:rtl/>
        </w:rPr>
        <w:t>باعث</w:t>
      </w:r>
      <w:r w:rsidRPr="003103DB">
        <w:rPr>
          <w:rFonts w:cs="B Nazanin"/>
          <w:sz w:val="28"/>
          <w:szCs w:val="28"/>
          <w:rtl/>
        </w:rPr>
        <w:t xml:space="preserve"> </w:t>
      </w:r>
      <w:r w:rsidRPr="003103DB">
        <w:rPr>
          <w:rFonts w:cs="B Nazanin" w:hint="eastAsia"/>
          <w:sz w:val="28"/>
          <w:szCs w:val="28"/>
          <w:rtl/>
        </w:rPr>
        <w:t>افزا</w:t>
      </w:r>
      <w:r w:rsidRPr="003103DB">
        <w:rPr>
          <w:rFonts w:cs="B Nazanin" w:hint="cs"/>
          <w:sz w:val="28"/>
          <w:szCs w:val="28"/>
          <w:rtl/>
        </w:rPr>
        <w:t>ی</w:t>
      </w:r>
      <w:r w:rsidRPr="003103DB">
        <w:rPr>
          <w:rFonts w:cs="B Nazanin" w:hint="eastAsia"/>
          <w:sz w:val="28"/>
          <w:szCs w:val="28"/>
          <w:rtl/>
        </w:rPr>
        <w:t>ش</w:t>
      </w:r>
      <w:r w:rsidRPr="003103DB">
        <w:rPr>
          <w:rFonts w:cs="B Nazanin"/>
          <w:sz w:val="28"/>
          <w:szCs w:val="28"/>
          <w:rtl/>
        </w:rPr>
        <w:t xml:space="preserve"> </w:t>
      </w:r>
      <w:r w:rsidRPr="003103DB">
        <w:rPr>
          <w:rFonts w:cs="B Nazanin" w:hint="eastAsia"/>
          <w:sz w:val="28"/>
          <w:szCs w:val="28"/>
          <w:rtl/>
        </w:rPr>
        <w:t>انواع</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مار</w:t>
      </w:r>
      <w:r w:rsidRPr="003103DB">
        <w:rPr>
          <w:rFonts w:cs="B Nazanin" w:hint="cs"/>
          <w:sz w:val="28"/>
          <w:szCs w:val="28"/>
          <w:rtl/>
        </w:rPr>
        <w:t>ی</w:t>
      </w:r>
      <w:r w:rsidRPr="003103DB">
        <w:rPr>
          <w:rFonts w:cs="B Nazanin"/>
          <w:sz w:val="28"/>
          <w:szCs w:val="28"/>
          <w:rtl/>
        </w:rPr>
        <w:t xml:space="preserve">‌های </w:t>
      </w:r>
      <w:r w:rsidRPr="003103DB">
        <w:rPr>
          <w:rFonts w:cs="B Nazanin" w:hint="eastAsia"/>
          <w:sz w:val="28"/>
          <w:szCs w:val="28"/>
          <w:rtl/>
        </w:rPr>
        <w:t>مزمن</w:t>
      </w:r>
      <w:r w:rsidRPr="003103DB">
        <w:rPr>
          <w:rFonts w:cs="B Nazanin"/>
          <w:sz w:val="28"/>
          <w:szCs w:val="28"/>
          <w:rtl/>
        </w:rPr>
        <w:t xml:space="preserve"> </w:t>
      </w:r>
      <w:r w:rsidRPr="003103DB">
        <w:rPr>
          <w:rFonts w:cs="B Nazanin" w:hint="eastAsia"/>
          <w:sz w:val="28"/>
          <w:szCs w:val="28"/>
          <w:rtl/>
        </w:rPr>
        <w:t>غ</w:t>
      </w:r>
      <w:r w:rsidRPr="003103DB">
        <w:rPr>
          <w:rFonts w:cs="B Nazanin" w:hint="cs"/>
          <w:sz w:val="28"/>
          <w:szCs w:val="28"/>
          <w:rtl/>
        </w:rPr>
        <w:t>ی</w:t>
      </w:r>
      <w:r w:rsidRPr="003103DB">
        <w:rPr>
          <w:rFonts w:cs="B Nazanin" w:hint="eastAsia"/>
          <w:sz w:val="28"/>
          <w:szCs w:val="28"/>
          <w:rtl/>
        </w:rPr>
        <w:t>رواگ</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جمله</w:t>
      </w:r>
      <w:r w:rsidRPr="003103DB">
        <w:rPr>
          <w:rFonts w:cs="B Nazanin"/>
          <w:sz w:val="28"/>
          <w:szCs w:val="28"/>
          <w:rtl/>
        </w:rPr>
        <w:t xml:space="preserve"> </w:t>
      </w:r>
      <w:r w:rsidRPr="003103DB">
        <w:rPr>
          <w:rFonts w:cs="B Nazanin" w:hint="eastAsia"/>
          <w:sz w:val="28"/>
          <w:szCs w:val="28"/>
          <w:rtl/>
        </w:rPr>
        <w:t>د</w:t>
      </w:r>
      <w:r w:rsidRPr="003103DB">
        <w:rPr>
          <w:rFonts w:cs="B Nazanin" w:hint="cs"/>
          <w:sz w:val="28"/>
          <w:szCs w:val="28"/>
          <w:rtl/>
        </w:rPr>
        <w:t>ی</w:t>
      </w:r>
      <w:r w:rsidRPr="003103DB">
        <w:rPr>
          <w:rFonts w:cs="B Nazanin" w:hint="eastAsia"/>
          <w:sz w:val="28"/>
          <w:szCs w:val="28"/>
          <w:rtl/>
        </w:rPr>
        <w:t>ابت،</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مار</w:t>
      </w:r>
      <w:r w:rsidRPr="003103DB">
        <w:rPr>
          <w:rFonts w:cs="B Nazanin" w:hint="cs"/>
          <w:sz w:val="28"/>
          <w:szCs w:val="28"/>
          <w:rtl/>
        </w:rPr>
        <w:t>ی</w:t>
      </w:r>
      <w:r w:rsidRPr="003103DB">
        <w:rPr>
          <w:rFonts w:cs="B Nazanin" w:hint="eastAsia"/>
          <w:sz w:val="28"/>
          <w:szCs w:val="28"/>
          <w:rtl/>
        </w:rPr>
        <w:t>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قلب</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افزا</w:t>
      </w:r>
      <w:r w:rsidRPr="003103DB">
        <w:rPr>
          <w:rFonts w:cs="B Nazanin" w:hint="cs"/>
          <w:sz w:val="28"/>
          <w:szCs w:val="28"/>
          <w:rtl/>
        </w:rPr>
        <w:t>ی</w:t>
      </w:r>
      <w:r w:rsidRPr="003103DB">
        <w:rPr>
          <w:rFonts w:cs="B Nazanin" w:hint="eastAsia"/>
          <w:sz w:val="28"/>
          <w:szCs w:val="28"/>
          <w:rtl/>
        </w:rPr>
        <w:t>ش</w:t>
      </w:r>
      <w:r w:rsidRPr="003103DB">
        <w:rPr>
          <w:rFonts w:cs="B Nazanin"/>
          <w:sz w:val="28"/>
          <w:szCs w:val="28"/>
          <w:rtl/>
        </w:rPr>
        <w:t xml:space="preserve"> </w:t>
      </w:r>
      <w:r w:rsidRPr="003103DB">
        <w:rPr>
          <w:rFonts w:cs="B Nazanin" w:hint="eastAsia"/>
          <w:sz w:val="28"/>
          <w:szCs w:val="28"/>
          <w:rtl/>
        </w:rPr>
        <w:t>چاق</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سرطان</w:t>
      </w:r>
      <w:r w:rsidRPr="003103DB">
        <w:rPr>
          <w:rFonts w:cs="B Nazanin"/>
          <w:sz w:val="28"/>
          <w:szCs w:val="28"/>
          <w:rtl/>
        </w:rPr>
        <w:t xml:space="preserve">‌های </w:t>
      </w:r>
      <w:r w:rsidRPr="003103DB">
        <w:rPr>
          <w:rFonts w:cs="B Nazanin" w:hint="eastAsia"/>
          <w:sz w:val="28"/>
          <w:szCs w:val="28"/>
          <w:rtl/>
        </w:rPr>
        <w:t>خطرناک</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کشنده</w:t>
      </w:r>
      <w:r w:rsidRPr="003103DB">
        <w:rPr>
          <w:rFonts w:cs="B Nazanin"/>
          <w:sz w:val="28"/>
          <w:szCs w:val="28"/>
          <w:rtl/>
        </w:rPr>
        <w:t xml:space="preserve"> </w:t>
      </w:r>
      <w:r w:rsidRPr="003103DB">
        <w:rPr>
          <w:rFonts w:cs="B Nazanin" w:hint="eastAsia"/>
          <w:sz w:val="28"/>
          <w:szCs w:val="28"/>
          <w:rtl/>
        </w:rPr>
        <w:t>شده</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سلامت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جوامع</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تهد</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می‌</w:t>
      </w:r>
      <w:r w:rsidRPr="003103DB">
        <w:rPr>
          <w:rFonts w:cs="B Nazanin" w:hint="eastAsia"/>
          <w:sz w:val="28"/>
          <w:szCs w:val="28"/>
          <w:rtl/>
        </w:rPr>
        <w:t>کند</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رو</w:t>
      </w:r>
      <w:r w:rsidRPr="003103DB">
        <w:rPr>
          <w:rFonts w:cs="B Nazanin"/>
          <w:sz w:val="28"/>
          <w:szCs w:val="28"/>
          <w:rtl/>
        </w:rPr>
        <w:t xml:space="preserve"> </w:t>
      </w:r>
      <w:r w:rsidRPr="003103DB">
        <w:rPr>
          <w:rFonts w:cs="B Nazanin" w:hint="eastAsia"/>
          <w:sz w:val="28"/>
          <w:szCs w:val="28"/>
          <w:rtl/>
        </w:rPr>
        <w:t>ترو</w:t>
      </w:r>
      <w:r w:rsidRPr="003103DB">
        <w:rPr>
          <w:rFonts w:cs="B Nazanin" w:hint="cs"/>
          <w:sz w:val="28"/>
          <w:szCs w:val="28"/>
          <w:rtl/>
        </w:rPr>
        <w:t>ی</w:t>
      </w:r>
      <w:r w:rsidRPr="003103DB">
        <w:rPr>
          <w:rFonts w:cs="B Nazanin" w:hint="eastAsia"/>
          <w:sz w:val="28"/>
          <w:szCs w:val="28"/>
          <w:rtl/>
        </w:rPr>
        <w:t>ج</w:t>
      </w:r>
      <w:r w:rsidRPr="003103DB">
        <w:rPr>
          <w:rFonts w:cs="B Nazanin"/>
          <w:sz w:val="28"/>
          <w:szCs w:val="28"/>
          <w:rtl/>
        </w:rPr>
        <w:t xml:space="preserve"> </w:t>
      </w:r>
      <w:r w:rsidRPr="003103DB">
        <w:rPr>
          <w:rFonts w:cs="B Nazanin" w:hint="eastAsia"/>
          <w:sz w:val="28"/>
          <w:szCs w:val="28"/>
          <w:rtl/>
        </w:rPr>
        <w:t>ش</w:t>
      </w:r>
      <w:r w:rsidRPr="003103DB">
        <w:rPr>
          <w:rFonts w:cs="B Nazanin" w:hint="cs"/>
          <w:sz w:val="28"/>
          <w:szCs w:val="28"/>
          <w:rtl/>
        </w:rPr>
        <w:t>ی</w:t>
      </w:r>
      <w:r w:rsidRPr="003103DB">
        <w:rPr>
          <w:rFonts w:cs="B Nazanin" w:hint="eastAsia"/>
          <w:sz w:val="28"/>
          <w:szCs w:val="28"/>
          <w:rtl/>
        </w:rPr>
        <w:t>وه</w:t>
      </w:r>
      <w:r w:rsidRPr="003103DB">
        <w:rPr>
          <w:rFonts w:cs="B Nazanin"/>
          <w:sz w:val="28"/>
          <w:szCs w:val="28"/>
          <w:rtl/>
        </w:rPr>
        <w:t xml:space="preserve"> </w:t>
      </w:r>
      <w:r w:rsidRPr="003103DB">
        <w:rPr>
          <w:rFonts w:cs="B Nazanin" w:hint="eastAsia"/>
          <w:sz w:val="28"/>
          <w:szCs w:val="28"/>
          <w:rtl/>
        </w:rPr>
        <w:t>زندگ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فعال،</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کسب</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حفظ</w:t>
      </w:r>
      <w:r w:rsidRPr="003103DB">
        <w:rPr>
          <w:rFonts w:cs="B Nazanin"/>
          <w:sz w:val="28"/>
          <w:szCs w:val="28"/>
          <w:rtl/>
        </w:rPr>
        <w:t xml:space="preserve"> </w:t>
      </w:r>
      <w:r w:rsidRPr="003103DB">
        <w:rPr>
          <w:rFonts w:cs="B Nazanin" w:hint="eastAsia"/>
          <w:sz w:val="28"/>
          <w:szCs w:val="28"/>
          <w:rtl/>
        </w:rPr>
        <w:t>سلامت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کمک</w:t>
      </w:r>
      <w:r w:rsidRPr="003103DB">
        <w:rPr>
          <w:rFonts w:cs="B Nazanin"/>
          <w:sz w:val="28"/>
          <w:szCs w:val="28"/>
          <w:rtl/>
        </w:rPr>
        <w:t xml:space="preserve"> </w:t>
      </w:r>
      <w:r w:rsidRPr="003103DB">
        <w:rPr>
          <w:rFonts w:cs="B Nazanin" w:hint="eastAsia"/>
          <w:sz w:val="28"/>
          <w:szCs w:val="28"/>
          <w:rtl/>
        </w:rPr>
        <w:t>بس</w:t>
      </w:r>
      <w:r w:rsidRPr="003103DB">
        <w:rPr>
          <w:rFonts w:cs="B Nazanin" w:hint="cs"/>
          <w:sz w:val="28"/>
          <w:szCs w:val="28"/>
          <w:rtl/>
        </w:rPr>
        <w:t>ی</w:t>
      </w:r>
      <w:r w:rsidRPr="003103DB">
        <w:rPr>
          <w:rFonts w:cs="B Nazanin" w:hint="eastAsia"/>
          <w:sz w:val="28"/>
          <w:szCs w:val="28"/>
          <w:rtl/>
        </w:rPr>
        <w:t>ار</w:t>
      </w:r>
      <w:r w:rsidRPr="003103DB">
        <w:rPr>
          <w:rFonts w:cs="B Nazanin"/>
          <w:sz w:val="28"/>
          <w:szCs w:val="28"/>
          <w:rtl/>
        </w:rPr>
        <w:t xml:space="preserve"> </w:t>
      </w:r>
      <w:r w:rsidRPr="003103DB">
        <w:rPr>
          <w:rFonts w:cs="B Nazanin" w:hint="eastAsia"/>
          <w:sz w:val="28"/>
          <w:szCs w:val="28"/>
          <w:rtl/>
        </w:rPr>
        <w:t>خواهد</w:t>
      </w:r>
      <w:r w:rsidRPr="003103DB">
        <w:rPr>
          <w:rFonts w:cs="B Nazanin"/>
          <w:sz w:val="28"/>
          <w:szCs w:val="28"/>
          <w:rtl/>
        </w:rPr>
        <w:t xml:space="preserve"> </w:t>
      </w:r>
      <w:r w:rsidRPr="003103DB">
        <w:rPr>
          <w:rFonts w:cs="B Nazanin" w:hint="eastAsia"/>
          <w:sz w:val="28"/>
          <w:szCs w:val="28"/>
          <w:rtl/>
        </w:rPr>
        <w:t>کرد</w:t>
      </w:r>
      <w:r w:rsidRPr="003103DB">
        <w:rPr>
          <w:rFonts w:cs="B Nazanin"/>
          <w:sz w:val="28"/>
          <w:szCs w:val="28"/>
        </w:rPr>
        <w:t>.</w:t>
      </w:r>
    </w:p>
    <w:p w:rsidR="000622CE" w:rsidRPr="003103DB" w:rsidRDefault="000622CE" w:rsidP="000622CE">
      <w:pPr>
        <w:bidi/>
        <w:ind w:firstLine="720"/>
        <w:jc w:val="both"/>
        <w:rPr>
          <w:rFonts w:cs="B Nazanin"/>
          <w:sz w:val="28"/>
          <w:szCs w:val="28"/>
          <w:rtl/>
        </w:rPr>
      </w:pPr>
      <w:r w:rsidRPr="003103DB">
        <w:rPr>
          <w:rFonts w:cs="B Nazanin" w:hint="eastAsia"/>
          <w:sz w:val="28"/>
          <w:szCs w:val="28"/>
          <w:rtl/>
        </w:rPr>
        <w:t>همچن</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ک</w:t>
      </w:r>
      <w:r w:rsidRPr="003103DB">
        <w:rPr>
          <w:rFonts w:cs="B Nazanin" w:hint="cs"/>
          <w:sz w:val="28"/>
          <w:szCs w:val="28"/>
          <w:rtl/>
        </w:rPr>
        <w:t>ی</w:t>
      </w:r>
      <w:r w:rsidRPr="003103DB">
        <w:rPr>
          <w:rFonts w:cs="B Nazanin" w:hint="eastAsia"/>
          <w:sz w:val="28"/>
          <w:szCs w:val="28"/>
          <w:rtl/>
        </w:rPr>
        <w:t>ف</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زندگ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فرد</w:t>
      </w:r>
      <w:r w:rsidRPr="003103DB">
        <w:rPr>
          <w:rFonts w:cs="B Nazanin"/>
          <w:sz w:val="28"/>
          <w:szCs w:val="28"/>
          <w:rtl/>
        </w:rPr>
        <w:t xml:space="preserve"> </w:t>
      </w:r>
      <w:r w:rsidRPr="003103DB">
        <w:rPr>
          <w:rFonts w:cs="B Nazanin" w:hint="eastAsia"/>
          <w:sz w:val="28"/>
          <w:szCs w:val="28"/>
          <w:rtl/>
        </w:rPr>
        <w:t>فعال</w:t>
      </w:r>
      <w:r w:rsidRPr="003103DB">
        <w:rPr>
          <w:rFonts w:cs="B Nazanin"/>
          <w:sz w:val="28"/>
          <w:szCs w:val="28"/>
          <w:rtl/>
        </w:rPr>
        <w:t xml:space="preserve"> </w:t>
      </w:r>
      <w:r w:rsidRPr="003103DB">
        <w:rPr>
          <w:rFonts w:cs="B Nazanin" w:hint="eastAsia"/>
          <w:sz w:val="28"/>
          <w:szCs w:val="28"/>
          <w:rtl/>
        </w:rPr>
        <w:t>نسبت</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فرد</w:t>
      </w:r>
      <w:r w:rsidRPr="003103DB">
        <w:rPr>
          <w:rFonts w:cs="B Nazanin"/>
          <w:sz w:val="28"/>
          <w:szCs w:val="28"/>
          <w:rtl/>
        </w:rPr>
        <w:t xml:space="preserve"> </w:t>
      </w:r>
      <w:r w:rsidRPr="003103DB">
        <w:rPr>
          <w:rFonts w:cs="B Nazanin" w:hint="eastAsia"/>
          <w:sz w:val="28"/>
          <w:szCs w:val="28"/>
          <w:rtl/>
        </w:rPr>
        <w:t>غ</w:t>
      </w:r>
      <w:r w:rsidRPr="003103DB">
        <w:rPr>
          <w:rFonts w:cs="B Nazanin" w:hint="cs"/>
          <w:sz w:val="28"/>
          <w:szCs w:val="28"/>
          <w:rtl/>
        </w:rPr>
        <w:t>ی</w:t>
      </w:r>
      <w:r w:rsidRPr="003103DB">
        <w:rPr>
          <w:rFonts w:cs="B Nazanin" w:hint="eastAsia"/>
          <w:sz w:val="28"/>
          <w:szCs w:val="28"/>
          <w:rtl/>
        </w:rPr>
        <w:t>رفعال</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طور</w:t>
      </w:r>
      <w:r w:rsidRPr="003103DB">
        <w:rPr>
          <w:rFonts w:cs="B Nazanin"/>
          <w:sz w:val="28"/>
          <w:szCs w:val="28"/>
          <w:rtl/>
        </w:rPr>
        <w:t xml:space="preserve"> </w:t>
      </w:r>
      <w:r w:rsidRPr="003103DB">
        <w:rPr>
          <w:rFonts w:cs="B Nazanin" w:hint="eastAsia"/>
          <w:sz w:val="28"/>
          <w:szCs w:val="28"/>
          <w:rtl/>
        </w:rPr>
        <w:t>حتم</w:t>
      </w:r>
      <w:r w:rsidRPr="003103DB">
        <w:rPr>
          <w:rFonts w:cs="B Nazanin"/>
          <w:sz w:val="28"/>
          <w:szCs w:val="28"/>
          <w:rtl/>
        </w:rPr>
        <w:t xml:space="preserve"> </w:t>
      </w:r>
      <w:r w:rsidRPr="003103DB">
        <w:rPr>
          <w:rFonts w:cs="B Nazanin" w:hint="eastAsia"/>
          <w:sz w:val="28"/>
          <w:szCs w:val="28"/>
          <w:rtl/>
        </w:rPr>
        <w:t>بهتر</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مطلوب</w:t>
      </w:r>
      <w:r w:rsidRPr="003103DB">
        <w:rPr>
          <w:rFonts w:cs="B Nazanin"/>
          <w:sz w:val="28"/>
          <w:szCs w:val="28"/>
          <w:rtl/>
        </w:rPr>
        <w:t xml:space="preserve"> </w:t>
      </w:r>
      <w:r w:rsidRPr="003103DB">
        <w:rPr>
          <w:rFonts w:cs="B Nazanin" w:hint="eastAsia"/>
          <w:sz w:val="28"/>
          <w:szCs w:val="28"/>
          <w:rtl/>
        </w:rPr>
        <w:t>تر</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نمونه</w:t>
      </w:r>
      <w:r w:rsidRPr="003103DB">
        <w:rPr>
          <w:rFonts w:cs="B Nazanin"/>
          <w:sz w:val="28"/>
          <w:szCs w:val="28"/>
          <w:rtl/>
        </w:rPr>
        <w:t xml:space="preserve"> </w:t>
      </w:r>
      <w:r w:rsidRPr="003103DB">
        <w:rPr>
          <w:rFonts w:cs="B Nazanin" w:hint="eastAsia"/>
          <w:sz w:val="28"/>
          <w:szCs w:val="28"/>
          <w:rtl/>
        </w:rPr>
        <w:t>برخوردار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توانا</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مهارت</w:t>
      </w:r>
      <w:r w:rsidRPr="003103DB">
        <w:rPr>
          <w:rFonts w:cs="B Nazanin"/>
          <w:sz w:val="28"/>
          <w:szCs w:val="28"/>
          <w:rtl/>
        </w:rPr>
        <w:t xml:space="preserve">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فرد</w:t>
      </w:r>
      <w:r w:rsidRPr="003103DB">
        <w:rPr>
          <w:rFonts w:cs="B Nazanin"/>
          <w:sz w:val="28"/>
          <w:szCs w:val="28"/>
          <w:rtl/>
        </w:rPr>
        <w:t xml:space="preserve"> </w:t>
      </w:r>
      <w:r w:rsidRPr="003103DB">
        <w:rPr>
          <w:rFonts w:cs="B Nazanin" w:hint="eastAsia"/>
          <w:sz w:val="28"/>
          <w:szCs w:val="28"/>
          <w:rtl/>
        </w:rPr>
        <w:t>امکان</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شتر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انتخاب</w:t>
      </w:r>
      <w:r w:rsidRPr="003103DB">
        <w:rPr>
          <w:rFonts w:cs="B Nazanin"/>
          <w:sz w:val="28"/>
          <w:szCs w:val="28"/>
          <w:rtl/>
        </w:rPr>
        <w:t xml:space="preserve"> </w:t>
      </w:r>
      <w:r w:rsidRPr="003103DB">
        <w:rPr>
          <w:rFonts w:cs="B Nazanin" w:hint="eastAsia"/>
          <w:sz w:val="28"/>
          <w:szCs w:val="28"/>
          <w:rtl/>
        </w:rPr>
        <w:t>شغل،</w:t>
      </w:r>
      <w:r w:rsidRPr="003103DB">
        <w:rPr>
          <w:rFonts w:cs="B Nazanin"/>
          <w:sz w:val="28"/>
          <w:szCs w:val="28"/>
          <w:rtl/>
        </w:rPr>
        <w:t xml:space="preserve"> </w:t>
      </w:r>
      <w:r w:rsidRPr="003103DB">
        <w:rPr>
          <w:rFonts w:cs="B Nazanin" w:hint="eastAsia"/>
          <w:sz w:val="28"/>
          <w:szCs w:val="28"/>
          <w:rtl/>
        </w:rPr>
        <w:t>گذران</w:t>
      </w:r>
      <w:r w:rsidRPr="003103DB">
        <w:rPr>
          <w:rFonts w:cs="B Nazanin"/>
          <w:sz w:val="28"/>
          <w:szCs w:val="28"/>
          <w:rtl/>
        </w:rPr>
        <w:t xml:space="preserve"> </w:t>
      </w:r>
      <w:r w:rsidRPr="003103DB">
        <w:rPr>
          <w:rFonts w:cs="B Nazanin" w:hint="eastAsia"/>
          <w:sz w:val="28"/>
          <w:szCs w:val="28"/>
          <w:rtl/>
        </w:rPr>
        <w:t>اوقات</w:t>
      </w:r>
      <w:r w:rsidRPr="003103DB">
        <w:rPr>
          <w:rFonts w:cs="B Nazanin"/>
          <w:sz w:val="28"/>
          <w:szCs w:val="28"/>
          <w:rtl/>
        </w:rPr>
        <w:t xml:space="preserve"> </w:t>
      </w:r>
      <w:r w:rsidRPr="003103DB">
        <w:rPr>
          <w:rFonts w:cs="B Nazanin" w:hint="eastAsia"/>
          <w:sz w:val="28"/>
          <w:szCs w:val="28"/>
          <w:rtl/>
        </w:rPr>
        <w:t>فراغت،</w:t>
      </w:r>
      <w:r w:rsidRPr="003103DB">
        <w:rPr>
          <w:rFonts w:cs="B Nazanin"/>
          <w:sz w:val="28"/>
          <w:szCs w:val="28"/>
          <w:rtl/>
        </w:rPr>
        <w:t xml:space="preserve"> </w:t>
      </w:r>
      <w:r w:rsidRPr="003103DB">
        <w:rPr>
          <w:rFonts w:cs="B Nazanin" w:hint="eastAsia"/>
          <w:sz w:val="28"/>
          <w:szCs w:val="28"/>
          <w:rtl/>
        </w:rPr>
        <w:t>برخورد</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مشکلات</w:t>
      </w:r>
      <w:r w:rsidRPr="003103DB">
        <w:rPr>
          <w:rFonts w:cs="B Nazanin"/>
          <w:sz w:val="28"/>
          <w:szCs w:val="28"/>
          <w:rtl/>
        </w:rPr>
        <w:t xml:space="preserve"> </w:t>
      </w:r>
      <w:r w:rsidRPr="003103DB">
        <w:rPr>
          <w:rFonts w:cs="B Nazanin" w:hint="eastAsia"/>
          <w:sz w:val="28"/>
          <w:szCs w:val="28"/>
          <w:rtl/>
        </w:rPr>
        <w:t>زندگ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 </w:t>
      </w:r>
      <w:r w:rsidRPr="003103DB">
        <w:rPr>
          <w:rFonts w:cs="B Nazanin" w:hint="eastAsia"/>
          <w:sz w:val="28"/>
          <w:szCs w:val="28"/>
          <w:rtl/>
        </w:rPr>
        <w:t>فراهم</w:t>
      </w:r>
      <w:r w:rsidRPr="003103DB">
        <w:rPr>
          <w:rFonts w:cs="B Nazanin"/>
          <w:sz w:val="28"/>
          <w:szCs w:val="28"/>
          <w:rtl/>
        </w:rPr>
        <w:t xml:space="preserve"> می‌</w:t>
      </w:r>
      <w:r w:rsidRPr="003103DB">
        <w:rPr>
          <w:rFonts w:cs="B Nazanin" w:hint="eastAsia"/>
          <w:sz w:val="28"/>
          <w:szCs w:val="28"/>
          <w:rtl/>
        </w:rPr>
        <w:t>کند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جاد</w:t>
      </w:r>
      <w:r w:rsidRPr="003103DB">
        <w:rPr>
          <w:rFonts w:cs="B Nazanin"/>
          <w:sz w:val="28"/>
          <w:szCs w:val="28"/>
          <w:rtl/>
        </w:rPr>
        <w:t xml:space="preserve"> </w:t>
      </w:r>
      <w:r w:rsidRPr="003103DB">
        <w:rPr>
          <w:rFonts w:cs="B Nazanin" w:hint="eastAsia"/>
          <w:sz w:val="28"/>
          <w:szCs w:val="28"/>
          <w:rtl/>
        </w:rPr>
        <w:t>فرصت</w:t>
      </w:r>
      <w:r w:rsidRPr="003103DB">
        <w:rPr>
          <w:rFonts w:cs="B Nazanin"/>
          <w:sz w:val="28"/>
          <w:szCs w:val="28"/>
          <w:rtl/>
        </w:rPr>
        <w:t xml:space="preserve">‌های </w:t>
      </w:r>
      <w:r w:rsidRPr="003103DB">
        <w:rPr>
          <w:rFonts w:cs="B Nazanin" w:hint="eastAsia"/>
          <w:sz w:val="28"/>
          <w:szCs w:val="28"/>
          <w:rtl/>
        </w:rPr>
        <w:t>مشارکت</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شتر</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جسمان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تعاملات</w:t>
      </w:r>
      <w:r w:rsidRPr="003103DB">
        <w:rPr>
          <w:rFonts w:cs="B Nazanin"/>
          <w:sz w:val="28"/>
          <w:szCs w:val="28"/>
          <w:rtl/>
        </w:rPr>
        <w:t xml:space="preserve"> </w:t>
      </w:r>
      <w:r w:rsidRPr="003103DB">
        <w:rPr>
          <w:rFonts w:cs="B Nazanin" w:hint="eastAsia"/>
          <w:sz w:val="28"/>
          <w:szCs w:val="28"/>
          <w:rtl/>
        </w:rPr>
        <w:t>اجتماع</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او</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افزا</w:t>
      </w:r>
      <w:r w:rsidRPr="003103DB">
        <w:rPr>
          <w:rFonts w:cs="B Nazanin" w:hint="cs"/>
          <w:sz w:val="28"/>
          <w:szCs w:val="28"/>
          <w:rtl/>
        </w:rPr>
        <w:t>ی</w:t>
      </w:r>
      <w:r w:rsidRPr="003103DB">
        <w:rPr>
          <w:rFonts w:cs="B Nazanin" w:hint="eastAsia"/>
          <w:sz w:val="28"/>
          <w:szCs w:val="28"/>
          <w:rtl/>
        </w:rPr>
        <w:t>ش</w:t>
      </w:r>
      <w:r w:rsidRPr="003103DB">
        <w:rPr>
          <w:rFonts w:cs="B Nazanin"/>
          <w:sz w:val="28"/>
          <w:szCs w:val="28"/>
          <w:rtl/>
        </w:rPr>
        <w:t xml:space="preserve"> </w:t>
      </w:r>
      <w:r w:rsidRPr="003103DB">
        <w:rPr>
          <w:rFonts w:cs="B Nazanin" w:hint="eastAsia"/>
          <w:sz w:val="28"/>
          <w:szCs w:val="28"/>
          <w:rtl/>
        </w:rPr>
        <w:t>م</w:t>
      </w:r>
      <w:r w:rsidRPr="003103DB">
        <w:rPr>
          <w:rFonts w:cs="B Nazanin" w:hint="cs"/>
          <w:sz w:val="28"/>
          <w:szCs w:val="28"/>
          <w:rtl/>
        </w:rPr>
        <w:t>ی</w:t>
      </w:r>
      <w:r w:rsidRPr="003103DB">
        <w:rPr>
          <w:rFonts w:cs="B Nazanin" w:hint="eastAsia"/>
          <w:sz w:val="28"/>
          <w:szCs w:val="28"/>
          <w:rtl/>
        </w:rPr>
        <w:t>دهد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نت</w:t>
      </w:r>
      <w:r w:rsidRPr="003103DB">
        <w:rPr>
          <w:rFonts w:cs="B Nazanin" w:hint="cs"/>
          <w:sz w:val="28"/>
          <w:szCs w:val="28"/>
          <w:rtl/>
        </w:rPr>
        <w:t>ی</w:t>
      </w:r>
      <w:r w:rsidRPr="003103DB">
        <w:rPr>
          <w:rFonts w:cs="B Nazanin" w:hint="eastAsia"/>
          <w:sz w:val="28"/>
          <w:szCs w:val="28"/>
          <w:rtl/>
        </w:rPr>
        <w:t>جه</w:t>
      </w:r>
      <w:r w:rsidRPr="003103DB">
        <w:rPr>
          <w:rFonts w:cs="B Nazanin"/>
          <w:sz w:val="28"/>
          <w:szCs w:val="28"/>
          <w:rtl/>
        </w:rPr>
        <w:t xml:space="preserve"> </w:t>
      </w:r>
      <w:r w:rsidRPr="003103DB">
        <w:rPr>
          <w:rFonts w:cs="B Nazanin" w:hint="eastAsia"/>
          <w:sz w:val="28"/>
          <w:szCs w:val="28"/>
          <w:rtl/>
        </w:rPr>
        <w:t>بر</w:t>
      </w:r>
      <w:r w:rsidRPr="003103DB">
        <w:rPr>
          <w:rFonts w:cs="B Nazanin"/>
          <w:sz w:val="28"/>
          <w:szCs w:val="28"/>
          <w:rtl/>
        </w:rPr>
        <w:t xml:space="preserve"> </w:t>
      </w:r>
      <w:r w:rsidRPr="003103DB">
        <w:rPr>
          <w:rFonts w:cs="B Nazanin" w:hint="eastAsia"/>
          <w:sz w:val="28"/>
          <w:szCs w:val="28"/>
          <w:rtl/>
        </w:rPr>
        <w:t>سلامت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روح</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اجتماع</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او</w:t>
      </w:r>
      <w:r w:rsidRPr="003103DB">
        <w:rPr>
          <w:rFonts w:cs="B Nazanin"/>
          <w:sz w:val="28"/>
          <w:szCs w:val="28"/>
          <w:rtl/>
        </w:rPr>
        <w:t xml:space="preserve"> </w:t>
      </w:r>
      <w:r w:rsidRPr="003103DB">
        <w:rPr>
          <w:rFonts w:cs="B Nazanin" w:hint="eastAsia"/>
          <w:sz w:val="28"/>
          <w:szCs w:val="28"/>
          <w:rtl/>
        </w:rPr>
        <w:t>تأث</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مثبت</w:t>
      </w:r>
      <w:r w:rsidRPr="003103DB">
        <w:rPr>
          <w:rFonts w:cs="B Nazanin"/>
          <w:sz w:val="28"/>
          <w:szCs w:val="28"/>
          <w:rtl/>
        </w:rPr>
        <w:t xml:space="preserve"> </w:t>
      </w:r>
      <w:r w:rsidRPr="003103DB">
        <w:rPr>
          <w:rFonts w:cs="B Nazanin" w:hint="eastAsia"/>
          <w:sz w:val="28"/>
          <w:szCs w:val="28"/>
          <w:rtl/>
        </w:rPr>
        <w:t>بر</w:t>
      </w:r>
      <w:r w:rsidRPr="003103DB">
        <w:rPr>
          <w:rFonts w:cs="B Nazanin"/>
          <w:sz w:val="28"/>
          <w:szCs w:val="28"/>
          <w:rtl/>
        </w:rPr>
        <w:t xml:space="preserve"> </w:t>
      </w:r>
      <w:r w:rsidRPr="003103DB">
        <w:rPr>
          <w:rFonts w:cs="B Nazanin" w:hint="eastAsia"/>
          <w:sz w:val="28"/>
          <w:szCs w:val="28"/>
          <w:rtl/>
        </w:rPr>
        <w:t>جا</w:t>
      </w:r>
      <w:r w:rsidRPr="003103DB">
        <w:rPr>
          <w:rFonts w:cs="B Nazanin" w:hint="cs"/>
          <w:sz w:val="28"/>
          <w:szCs w:val="28"/>
          <w:rtl/>
        </w:rPr>
        <w:t>ی</w:t>
      </w:r>
      <w:r w:rsidRPr="003103DB">
        <w:rPr>
          <w:rFonts w:cs="B Nazanin"/>
          <w:sz w:val="28"/>
          <w:szCs w:val="28"/>
          <w:rtl/>
        </w:rPr>
        <w:t xml:space="preserve"> می‌</w:t>
      </w:r>
      <w:r w:rsidRPr="003103DB">
        <w:rPr>
          <w:rFonts w:cs="B Nazanin" w:hint="eastAsia"/>
          <w:sz w:val="28"/>
          <w:szCs w:val="28"/>
          <w:rtl/>
        </w:rPr>
        <w:t>گذارد</w:t>
      </w:r>
      <w:r w:rsidRPr="003103DB">
        <w:rPr>
          <w:rFonts w:cs="B Nazanin"/>
          <w:sz w:val="28"/>
          <w:szCs w:val="28"/>
        </w:rPr>
        <w:t>.</w:t>
      </w:r>
    </w:p>
    <w:p w:rsidR="000622CE" w:rsidRPr="003103DB" w:rsidRDefault="000622CE" w:rsidP="000622CE">
      <w:pPr>
        <w:bidi/>
        <w:ind w:firstLine="720"/>
        <w:jc w:val="both"/>
        <w:rPr>
          <w:rFonts w:cs="B Nazanin"/>
          <w:sz w:val="28"/>
          <w:szCs w:val="28"/>
          <w:rtl/>
        </w:rPr>
      </w:pP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رو</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ک</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مفاه</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w:t>
      </w:r>
      <w:r w:rsidRPr="003103DB">
        <w:rPr>
          <w:rFonts w:cs="B Nazanin" w:hint="eastAsia"/>
          <w:sz w:val="28"/>
          <w:szCs w:val="28"/>
          <w:rtl/>
        </w:rPr>
        <w:t>آموزش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درس</w:t>
      </w:r>
      <w:r w:rsidRPr="003103DB">
        <w:rPr>
          <w:rFonts w:cs="B Nazanin"/>
          <w:sz w:val="28"/>
          <w:szCs w:val="28"/>
          <w:rtl/>
        </w:rPr>
        <w:t xml:space="preserve"> </w:t>
      </w:r>
      <w:r w:rsidRPr="003103DB">
        <w:rPr>
          <w:rFonts w:cs="B Nazanin" w:hint="eastAsia"/>
          <w:sz w:val="28"/>
          <w:szCs w:val="28"/>
          <w:rtl/>
        </w:rPr>
        <w:t>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آماده</w:t>
      </w:r>
      <w:r w:rsidRPr="003103DB">
        <w:rPr>
          <w:rFonts w:cs="B Nazanin"/>
          <w:sz w:val="28"/>
          <w:szCs w:val="28"/>
          <w:rtl/>
        </w:rPr>
        <w:t xml:space="preserve"> </w:t>
      </w:r>
      <w:r w:rsidRPr="003103DB">
        <w:rPr>
          <w:rFonts w:cs="B Nazanin" w:hint="eastAsia"/>
          <w:sz w:val="28"/>
          <w:szCs w:val="28"/>
          <w:rtl/>
        </w:rPr>
        <w:t>ساز</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ش</w:t>
      </w:r>
      <w:r w:rsidRPr="003103DB">
        <w:rPr>
          <w:rFonts w:cs="B Nazanin" w:hint="cs"/>
          <w:sz w:val="28"/>
          <w:szCs w:val="28"/>
          <w:rtl/>
        </w:rPr>
        <w:t>ی</w:t>
      </w:r>
      <w:r w:rsidRPr="003103DB">
        <w:rPr>
          <w:rFonts w:cs="B Nazanin" w:hint="eastAsia"/>
          <w:sz w:val="28"/>
          <w:szCs w:val="28"/>
          <w:rtl/>
        </w:rPr>
        <w:t>وه</w:t>
      </w:r>
      <w:r w:rsidRPr="003103DB">
        <w:rPr>
          <w:rFonts w:cs="B Nazanin"/>
          <w:sz w:val="28"/>
          <w:szCs w:val="28"/>
          <w:rtl/>
        </w:rPr>
        <w:t xml:space="preserve"> </w:t>
      </w:r>
      <w:r w:rsidRPr="003103DB">
        <w:rPr>
          <w:rFonts w:cs="B Nazanin" w:hint="eastAsia"/>
          <w:sz w:val="28"/>
          <w:szCs w:val="28"/>
          <w:rtl/>
        </w:rPr>
        <w:t>زندگ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فعال</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هرچند</w:t>
      </w:r>
      <w:r w:rsidRPr="003103DB">
        <w:rPr>
          <w:rFonts w:cs="B Nazanin"/>
          <w:sz w:val="28"/>
          <w:szCs w:val="28"/>
          <w:rtl/>
        </w:rPr>
        <w:t xml:space="preserve"> </w:t>
      </w:r>
      <w:r w:rsidRPr="003103DB">
        <w:rPr>
          <w:rFonts w:cs="B Nazanin" w:hint="eastAsia"/>
          <w:sz w:val="28"/>
          <w:szCs w:val="28"/>
          <w:rtl/>
        </w:rPr>
        <w:t>برنامه</w:t>
      </w:r>
      <w:r w:rsidRPr="003103DB">
        <w:rPr>
          <w:rFonts w:cs="B Nazanin"/>
          <w:sz w:val="28"/>
          <w:szCs w:val="28"/>
          <w:rtl/>
        </w:rPr>
        <w:t xml:space="preserve">‌های </w:t>
      </w:r>
      <w:r w:rsidRPr="003103DB">
        <w:rPr>
          <w:rFonts w:cs="B Nazanin" w:hint="eastAsia"/>
          <w:sz w:val="28"/>
          <w:szCs w:val="28"/>
          <w:rtl/>
        </w:rPr>
        <w:t>آموزش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تنها</w:t>
      </w:r>
      <w:r w:rsidRPr="003103DB">
        <w:rPr>
          <w:rFonts w:cs="B Nazanin"/>
          <w:sz w:val="28"/>
          <w:szCs w:val="28"/>
          <w:rtl/>
        </w:rPr>
        <w:t xml:space="preserve"> </w:t>
      </w:r>
      <w:r w:rsidRPr="003103DB">
        <w:rPr>
          <w:rFonts w:cs="B Nazanin" w:hint="eastAsia"/>
          <w:sz w:val="28"/>
          <w:szCs w:val="28"/>
          <w:rtl/>
        </w:rPr>
        <w:t>عامل</w:t>
      </w:r>
      <w:r w:rsidRPr="003103DB">
        <w:rPr>
          <w:rFonts w:cs="B Nazanin"/>
          <w:sz w:val="28"/>
          <w:szCs w:val="28"/>
          <w:rtl/>
        </w:rPr>
        <w:t xml:space="preserve"> </w:t>
      </w:r>
      <w:r w:rsidRPr="003103DB">
        <w:rPr>
          <w:rFonts w:cs="B Nazanin" w:hint="eastAsia"/>
          <w:sz w:val="28"/>
          <w:szCs w:val="28"/>
          <w:rtl/>
        </w:rPr>
        <w:t>افزا</w:t>
      </w:r>
      <w:r w:rsidRPr="003103DB">
        <w:rPr>
          <w:rFonts w:cs="B Nazanin" w:hint="cs"/>
          <w:sz w:val="28"/>
          <w:szCs w:val="28"/>
          <w:rtl/>
        </w:rPr>
        <w:t>ی</w:t>
      </w:r>
      <w:r w:rsidRPr="003103DB">
        <w:rPr>
          <w:rFonts w:cs="B Nazanin" w:hint="eastAsia"/>
          <w:sz w:val="28"/>
          <w:szCs w:val="28"/>
          <w:rtl/>
        </w:rPr>
        <w:t>ش</w:t>
      </w:r>
      <w:r w:rsidRPr="003103DB">
        <w:rPr>
          <w:rFonts w:cs="B Nazanin"/>
          <w:sz w:val="28"/>
          <w:szCs w:val="28"/>
          <w:rtl/>
        </w:rPr>
        <w:t xml:space="preserve"> </w:t>
      </w:r>
      <w:r w:rsidRPr="003103DB">
        <w:rPr>
          <w:rFonts w:cs="B Nazanin" w:hint="eastAsia"/>
          <w:sz w:val="28"/>
          <w:szCs w:val="28"/>
          <w:rtl/>
        </w:rPr>
        <w:t>سطح</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جامعه</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شمار</w:t>
      </w:r>
      <w:r w:rsidRPr="003103DB">
        <w:rPr>
          <w:rFonts w:cs="B Nazanin"/>
          <w:sz w:val="28"/>
          <w:szCs w:val="28"/>
          <w:rtl/>
        </w:rPr>
        <w:t xml:space="preserve"> </w:t>
      </w:r>
      <w:r w:rsidRPr="003103DB">
        <w:rPr>
          <w:rFonts w:cs="B Nazanin" w:hint="eastAsia"/>
          <w:sz w:val="28"/>
          <w:szCs w:val="28"/>
          <w:rtl/>
        </w:rPr>
        <w:t>نم</w:t>
      </w:r>
      <w:r w:rsidRPr="003103DB">
        <w:rPr>
          <w:rFonts w:cs="B Nazanin" w:hint="cs"/>
          <w:sz w:val="28"/>
          <w:szCs w:val="28"/>
          <w:rtl/>
        </w:rPr>
        <w:t>ی</w:t>
      </w:r>
      <w:r w:rsidRPr="003103DB">
        <w:rPr>
          <w:rFonts w:cs="B Nazanin"/>
          <w:sz w:val="28"/>
          <w:szCs w:val="28"/>
          <w:rtl/>
        </w:rPr>
        <w:softHyphen/>
      </w:r>
      <w:r w:rsidRPr="003103DB">
        <w:rPr>
          <w:rFonts w:cs="B Nazanin" w:hint="eastAsia"/>
          <w:sz w:val="28"/>
          <w:szCs w:val="28"/>
          <w:rtl/>
        </w:rPr>
        <w:t>رود؛</w:t>
      </w:r>
      <w:r w:rsidRPr="003103DB">
        <w:rPr>
          <w:rFonts w:cs="B Nazanin"/>
          <w:sz w:val="28"/>
          <w:szCs w:val="28"/>
          <w:rtl/>
        </w:rPr>
        <w:t xml:space="preserve"> </w:t>
      </w:r>
      <w:r w:rsidRPr="003103DB">
        <w:rPr>
          <w:rFonts w:cs="B Nazanin" w:hint="eastAsia"/>
          <w:sz w:val="28"/>
          <w:szCs w:val="28"/>
          <w:rtl/>
        </w:rPr>
        <w:t>بلکه</w:t>
      </w:r>
      <w:r w:rsidRPr="003103DB">
        <w:rPr>
          <w:rFonts w:cs="B Nazanin"/>
          <w:sz w:val="28"/>
          <w:szCs w:val="28"/>
          <w:rtl/>
        </w:rPr>
        <w:t xml:space="preserve"> </w:t>
      </w:r>
      <w:r w:rsidRPr="003103DB">
        <w:rPr>
          <w:rFonts w:cs="B Nazanin" w:hint="eastAsia"/>
          <w:sz w:val="28"/>
          <w:szCs w:val="28"/>
          <w:rtl/>
        </w:rPr>
        <w:t>خانواده</w:t>
      </w:r>
      <w:r w:rsidRPr="003103DB">
        <w:rPr>
          <w:rFonts w:cs="B Nazanin"/>
          <w:sz w:val="28"/>
          <w:szCs w:val="28"/>
          <w:rtl/>
        </w:rPr>
        <w:t xml:space="preserve"> </w:t>
      </w:r>
      <w:r w:rsidRPr="003103DB">
        <w:rPr>
          <w:rFonts w:cs="B Nazanin" w:hint="eastAsia"/>
          <w:sz w:val="28"/>
          <w:szCs w:val="28"/>
          <w:rtl/>
        </w:rPr>
        <w:t>ها،</w:t>
      </w:r>
      <w:r w:rsidRPr="003103DB">
        <w:rPr>
          <w:rFonts w:cs="B Nazanin"/>
          <w:sz w:val="28"/>
          <w:szCs w:val="28"/>
          <w:rtl/>
        </w:rPr>
        <w:t xml:space="preserve"> </w:t>
      </w:r>
      <w:r w:rsidRPr="003103DB">
        <w:rPr>
          <w:rFonts w:cs="B Nazanin" w:hint="eastAsia"/>
          <w:sz w:val="28"/>
          <w:szCs w:val="28"/>
          <w:rtl/>
        </w:rPr>
        <w:t>اجتماع</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برنامه</w:t>
      </w:r>
      <w:r w:rsidRPr="003103DB">
        <w:rPr>
          <w:rFonts w:cs="B Nazanin"/>
          <w:sz w:val="28"/>
          <w:szCs w:val="28"/>
          <w:rtl/>
        </w:rPr>
        <w:t xml:space="preserve">‌های </w:t>
      </w:r>
      <w:r w:rsidRPr="003103DB">
        <w:rPr>
          <w:rFonts w:cs="B Nazanin" w:hint="eastAsia"/>
          <w:sz w:val="28"/>
          <w:szCs w:val="28"/>
          <w:rtl/>
        </w:rPr>
        <w:t>آموزش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مرتبط</w:t>
      </w:r>
      <w:r w:rsidRPr="003103DB">
        <w:rPr>
          <w:rFonts w:cs="B Nazanin"/>
          <w:sz w:val="28"/>
          <w:szCs w:val="28"/>
          <w:rtl/>
        </w:rPr>
        <w:t xml:space="preserve"> </w:t>
      </w:r>
      <w:r w:rsidRPr="003103DB">
        <w:rPr>
          <w:rFonts w:cs="B Nazanin" w:hint="eastAsia"/>
          <w:sz w:val="28"/>
          <w:szCs w:val="28"/>
          <w:rtl/>
        </w:rPr>
        <w:t>د</w:t>
      </w:r>
      <w:r w:rsidRPr="003103DB">
        <w:rPr>
          <w:rFonts w:cs="B Nazanin" w:hint="cs"/>
          <w:sz w:val="28"/>
          <w:szCs w:val="28"/>
          <w:rtl/>
        </w:rPr>
        <w:t>ی</w:t>
      </w:r>
      <w:r w:rsidRPr="003103DB">
        <w:rPr>
          <w:rFonts w:cs="B Nazanin" w:hint="eastAsia"/>
          <w:sz w:val="28"/>
          <w:szCs w:val="28"/>
          <w:rtl/>
        </w:rPr>
        <w:t>گر</w:t>
      </w:r>
      <w:r w:rsidRPr="003103DB">
        <w:rPr>
          <w:rFonts w:cs="B Nazanin"/>
          <w:sz w:val="28"/>
          <w:szCs w:val="28"/>
          <w:rtl/>
        </w:rPr>
        <w:t xml:space="preserve"> </w:t>
      </w:r>
      <w:r w:rsidRPr="003103DB">
        <w:rPr>
          <w:rFonts w:cs="B Nazanin" w:hint="eastAsia"/>
          <w:sz w:val="28"/>
          <w:szCs w:val="28"/>
          <w:rtl/>
        </w:rPr>
        <w:t>ن</w:t>
      </w:r>
      <w:r w:rsidRPr="003103DB">
        <w:rPr>
          <w:rFonts w:cs="B Nazanin" w:hint="cs"/>
          <w:sz w:val="28"/>
          <w:szCs w:val="28"/>
          <w:rtl/>
        </w:rPr>
        <w:t>ی</w:t>
      </w:r>
      <w:r w:rsidRPr="003103DB">
        <w:rPr>
          <w:rFonts w:cs="B Nazanin" w:hint="eastAsia"/>
          <w:sz w:val="28"/>
          <w:szCs w:val="28"/>
          <w:rtl/>
        </w:rPr>
        <w:t>ز</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امر</w:t>
      </w:r>
      <w:r w:rsidRPr="003103DB">
        <w:rPr>
          <w:rFonts w:cs="B Nazanin"/>
          <w:sz w:val="28"/>
          <w:szCs w:val="28"/>
          <w:rtl/>
        </w:rPr>
        <w:t xml:space="preserve"> </w:t>
      </w:r>
      <w:r w:rsidRPr="003103DB">
        <w:rPr>
          <w:rFonts w:cs="B Nazanin" w:hint="eastAsia"/>
          <w:sz w:val="28"/>
          <w:szCs w:val="28"/>
          <w:rtl/>
        </w:rPr>
        <w:t>سه</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w:t>
      </w:r>
      <w:r w:rsidRPr="003103DB">
        <w:rPr>
          <w:rFonts w:cs="B Nazanin" w:hint="eastAsia"/>
          <w:sz w:val="28"/>
          <w:szCs w:val="28"/>
          <w:rtl/>
        </w:rPr>
        <w:t>هستند</w:t>
      </w:r>
      <w:r w:rsidRPr="003103DB">
        <w:rPr>
          <w:rFonts w:cs="B Nazanin"/>
          <w:sz w:val="28"/>
          <w:szCs w:val="28"/>
        </w:rPr>
        <w:t>.</w:t>
      </w:r>
    </w:p>
    <w:p w:rsidR="000622CE" w:rsidRPr="003103DB" w:rsidRDefault="000622CE" w:rsidP="000622CE">
      <w:pPr>
        <w:bidi/>
        <w:jc w:val="both"/>
        <w:rPr>
          <w:rFonts w:cs="B Nazanin"/>
          <w:sz w:val="28"/>
          <w:szCs w:val="28"/>
          <w:rtl/>
        </w:rPr>
      </w:pPr>
      <w:r w:rsidRPr="003103DB">
        <w:rPr>
          <w:rFonts w:cs="B Nazanin" w:hint="eastAsia"/>
          <w:sz w:val="28"/>
          <w:szCs w:val="28"/>
          <w:rtl/>
        </w:rPr>
        <w:t>جدول</w:t>
      </w:r>
      <w:r w:rsidRPr="003103DB">
        <w:rPr>
          <w:rFonts w:cs="B Nazanin"/>
          <w:sz w:val="28"/>
          <w:szCs w:val="28"/>
          <w:rtl/>
        </w:rPr>
        <w:t xml:space="preserve"> </w:t>
      </w:r>
      <w:r w:rsidRPr="003103DB">
        <w:rPr>
          <w:rFonts w:cs="B Nazanin" w:hint="eastAsia"/>
          <w:sz w:val="28"/>
          <w:szCs w:val="28"/>
          <w:rtl/>
        </w:rPr>
        <w:t>معرف</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عناو</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دروس</w:t>
      </w:r>
      <w:r w:rsidRPr="003103DB">
        <w:rPr>
          <w:rFonts w:cs="B Nazanin"/>
          <w:sz w:val="28"/>
          <w:szCs w:val="28"/>
          <w:rtl/>
        </w:rPr>
        <w:t xml:space="preserve"> </w:t>
      </w:r>
      <w:r w:rsidRPr="003103DB">
        <w:rPr>
          <w:rFonts w:cs="B Nazanin" w:hint="eastAsia"/>
          <w:sz w:val="28"/>
          <w:szCs w:val="28"/>
          <w:rtl/>
        </w:rPr>
        <w:t>فصل</w:t>
      </w:r>
      <w:r w:rsidRPr="003103DB">
        <w:rPr>
          <w:rFonts w:cs="B Nazanin"/>
          <w:sz w:val="28"/>
          <w:szCs w:val="28"/>
          <w:rtl/>
        </w:rPr>
        <w:t xml:space="preserve"> </w:t>
      </w:r>
      <w:r w:rsidRPr="003103DB">
        <w:rPr>
          <w:rFonts w:cs="B Nazanin" w:hint="eastAsia"/>
          <w:sz w:val="28"/>
          <w:szCs w:val="28"/>
          <w:rtl/>
        </w:rPr>
        <w:t>زندگ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فعال</w:t>
      </w:r>
    </w:p>
    <w:p w:rsidR="000622CE" w:rsidRPr="003103DB" w:rsidRDefault="000622CE" w:rsidP="000622CE">
      <w:pPr>
        <w:bidi/>
        <w:jc w:val="both"/>
        <w:rPr>
          <w:rFonts w:cs="B Nazanin"/>
          <w:sz w:val="28"/>
          <w:szCs w:val="28"/>
          <w:rtl/>
        </w:rPr>
      </w:pPr>
      <w:r w:rsidRPr="003103DB">
        <w:rPr>
          <w:rFonts w:cs="B Nazanin" w:hint="cs"/>
          <w:noProof/>
          <w:sz w:val="28"/>
          <w:szCs w:val="28"/>
          <w:rtl/>
          <w:lang w:bidi="fa-IR"/>
        </w:rPr>
        <w:drawing>
          <wp:inline distT="0" distB="0" distL="0" distR="0" wp14:anchorId="5A48D885" wp14:editId="37A742B4">
            <wp:extent cx="5943600" cy="2098040"/>
            <wp:effectExtent l="19050" t="0" r="0" b="0"/>
            <wp:docPr id="7" name="Picture 5" descr="Screenshot_2020-12-05 order-z-1606686250-1814 pd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2-05 order-z-1606686250-1814 pdf(9).png"/>
                    <pic:cNvPicPr/>
                  </pic:nvPicPr>
                  <pic:blipFill>
                    <a:blip r:embed="rId20" cstate="print"/>
                    <a:stretch>
                      <a:fillRect/>
                    </a:stretch>
                  </pic:blipFill>
                  <pic:spPr>
                    <a:xfrm>
                      <a:off x="0" y="0"/>
                      <a:ext cx="5943600" cy="2098040"/>
                    </a:xfrm>
                    <a:prstGeom prst="rect">
                      <a:avLst/>
                    </a:prstGeom>
                  </pic:spPr>
                </pic:pic>
              </a:graphicData>
            </a:graphic>
          </wp:inline>
        </w:drawing>
      </w: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b/>
          <w:bCs/>
          <w:sz w:val="28"/>
          <w:szCs w:val="28"/>
          <w:rtl/>
        </w:rPr>
      </w:pPr>
      <w:r w:rsidRPr="003103DB">
        <w:rPr>
          <w:rFonts w:cs="B Nazanin" w:hint="eastAsia"/>
          <w:b/>
          <w:bCs/>
          <w:sz w:val="28"/>
          <w:szCs w:val="28"/>
          <w:rtl/>
        </w:rPr>
        <w:t>رهنمودها</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آموزش</w:t>
      </w:r>
      <w:r w:rsidRPr="003103DB">
        <w:rPr>
          <w:rFonts w:cs="B Nazanin" w:hint="cs"/>
          <w:b/>
          <w:bCs/>
          <w:sz w:val="28"/>
          <w:szCs w:val="28"/>
          <w:rtl/>
        </w:rPr>
        <w:t>ی</w:t>
      </w:r>
    </w:p>
    <w:p w:rsidR="000622CE" w:rsidRPr="003103DB" w:rsidRDefault="000622CE" w:rsidP="000622CE">
      <w:pPr>
        <w:bidi/>
        <w:ind w:firstLine="720"/>
        <w:jc w:val="both"/>
        <w:rPr>
          <w:rFonts w:cs="B Nazanin"/>
          <w:sz w:val="28"/>
          <w:szCs w:val="28"/>
          <w:rtl/>
        </w:rPr>
      </w:pPr>
      <w:r w:rsidRPr="003103DB">
        <w:rPr>
          <w:rFonts w:cs="B Nazanin"/>
          <w:sz w:val="28"/>
          <w:szCs w:val="28"/>
        </w:rPr>
        <w:lastRenderedPageBreak/>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فرصت</w:t>
      </w:r>
      <w:r w:rsidRPr="003103DB">
        <w:rPr>
          <w:rFonts w:cs="B Nazanin"/>
          <w:sz w:val="28"/>
          <w:szCs w:val="28"/>
          <w:rtl/>
        </w:rPr>
        <w:t xml:space="preserve"> </w:t>
      </w:r>
      <w:r w:rsidRPr="003103DB">
        <w:rPr>
          <w:rFonts w:cs="B Nazanin" w:hint="eastAsia"/>
          <w:sz w:val="28"/>
          <w:szCs w:val="28"/>
          <w:rtl/>
        </w:rPr>
        <w:t>ها</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بنا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دلا</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w:t>
      </w:r>
      <w:r w:rsidRPr="003103DB">
        <w:rPr>
          <w:rFonts w:cs="B Nazanin" w:hint="eastAsia"/>
          <w:sz w:val="28"/>
          <w:szCs w:val="28"/>
          <w:rtl/>
        </w:rPr>
        <w:t>مختلف</w:t>
      </w:r>
      <w:r w:rsidRPr="003103DB">
        <w:rPr>
          <w:rFonts w:cs="B Nazanin"/>
          <w:sz w:val="28"/>
          <w:szCs w:val="28"/>
          <w:rtl/>
        </w:rPr>
        <w:t xml:space="preserve"> </w:t>
      </w:r>
      <w:r w:rsidRPr="003103DB">
        <w:rPr>
          <w:rFonts w:cs="B Nazanin" w:hint="eastAsia"/>
          <w:sz w:val="28"/>
          <w:szCs w:val="28"/>
          <w:rtl/>
        </w:rPr>
        <w:t>مانند</w:t>
      </w:r>
      <w:r w:rsidRPr="003103DB">
        <w:rPr>
          <w:rFonts w:cs="B Nazanin"/>
          <w:sz w:val="28"/>
          <w:szCs w:val="28"/>
          <w:rtl/>
        </w:rPr>
        <w:t xml:space="preserve"> </w:t>
      </w:r>
      <w:r w:rsidRPr="003103DB">
        <w:rPr>
          <w:rFonts w:cs="B Nazanin" w:hint="eastAsia"/>
          <w:sz w:val="28"/>
          <w:szCs w:val="28"/>
          <w:rtl/>
        </w:rPr>
        <w:t>شرا</w:t>
      </w:r>
      <w:r w:rsidRPr="003103DB">
        <w:rPr>
          <w:rFonts w:cs="B Nazanin" w:hint="cs"/>
          <w:sz w:val="28"/>
          <w:szCs w:val="28"/>
          <w:rtl/>
        </w:rPr>
        <w:t>ی</w:t>
      </w:r>
      <w:r w:rsidRPr="003103DB">
        <w:rPr>
          <w:rFonts w:cs="B Nazanin" w:hint="eastAsia"/>
          <w:sz w:val="28"/>
          <w:szCs w:val="28"/>
          <w:rtl/>
        </w:rPr>
        <w:t>ط</w:t>
      </w:r>
      <w:r w:rsidRPr="003103DB">
        <w:rPr>
          <w:rFonts w:cs="B Nazanin"/>
          <w:sz w:val="28"/>
          <w:szCs w:val="28"/>
          <w:rtl/>
        </w:rPr>
        <w:t xml:space="preserve"> </w:t>
      </w:r>
      <w:r w:rsidRPr="003103DB">
        <w:rPr>
          <w:rFonts w:cs="B Nazanin" w:hint="eastAsia"/>
          <w:sz w:val="28"/>
          <w:szCs w:val="28"/>
          <w:rtl/>
        </w:rPr>
        <w:t>آب</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هوا</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کلاسها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عمل</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برگزار</w:t>
      </w:r>
      <w:r w:rsidRPr="003103DB">
        <w:rPr>
          <w:rFonts w:cs="B Nazanin"/>
          <w:sz w:val="28"/>
          <w:szCs w:val="28"/>
          <w:rtl/>
        </w:rPr>
        <w:t xml:space="preserve"> </w:t>
      </w:r>
      <w:r w:rsidRPr="003103DB">
        <w:rPr>
          <w:rFonts w:cs="B Nazanin" w:hint="eastAsia"/>
          <w:sz w:val="28"/>
          <w:szCs w:val="28"/>
          <w:rtl/>
        </w:rPr>
        <w:t>نم</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شود،</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تدر</w:t>
      </w:r>
      <w:r w:rsidRPr="003103DB">
        <w:rPr>
          <w:rFonts w:cs="B Nazanin" w:hint="cs"/>
          <w:sz w:val="28"/>
          <w:szCs w:val="28"/>
          <w:rtl/>
        </w:rPr>
        <w:t>ی</w:t>
      </w:r>
      <w:r w:rsidRPr="003103DB">
        <w:rPr>
          <w:rFonts w:cs="B Nazanin" w:hint="eastAsia"/>
          <w:sz w:val="28"/>
          <w:szCs w:val="28"/>
          <w:rtl/>
        </w:rPr>
        <w:t>س</w:t>
      </w:r>
      <w:r w:rsidRPr="003103DB">
        <w:rPr>
          <w:rFonts w:cs="B Nazanin"/>
          <w:sz w:val="28"/>
          <w:szCs w:val="28"/>
          <w:rtl/>
        </w:rPr>
        <w:t xml:space="preserve"> </w:t>
      </w:r>
      <w:r w:rsidRPr="003103DB">
        <w:rPr>
          <w:rFonts w:cs="B Nazanin" w:hint="eastAsia"/>
          <w:sz w:val="28"/>
          <w:szCs w:val="28"/>
          <w:rtl/>
        </w:rPr>
        <w:t>موضوعات</w:t>
      </w:r>
      <w:r w:rsidRPr="003103DB">
        <w:rPr>
          <w:rFonts w:cs="B Nazanin"/>
          <w:sz w:val="28"/>
          <w:szCs w:val="28"/>
          <w:rtl/>
        </w:rPr>
        <w:t xml:space="preserve"> </w:t>
      </w:r>
      <w:r w:rsidRPr="003103DB">
        <w:rPr>
          <w:rFonts w:cs="B Nazanin" w:hint="eastAsia"/>
          <w:sz w:val="28"/>
          <w:szCs w:val="28"/>
          <w:rtl/>
        </w:rPr>
        <w:t>شناخت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درس</w:t>
      </w:r>
      <w:r w:rsidRPr="003103DB">
        <w:rPr>
          <w:rFonts w:cs="B Nazanin"/>
          <w:sz w:val="28"/>
          <w:szCs w:val="28"/>
          <w:rtl/>
        </w:rPr>
        <w:t xml:space="preserve"> </w:t>
      </w:r>
      <w:r w:rsidRPr="003103DB">
        <w:rPr>
          <w:rFonts w:cs="B Nazanin" w:hint="eastAsia"/>
          <w:sz w:val="28"/>
          <w:szCs w:val="28"/>
          <w:rtl/>
        </w:rPr>
        <w:t>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استفاده</w:t>
      </w:r>
      <w:r w:rsidRPr="003103DB">
        <w:rPr>
          <w:rFonts w:cs="B Nazanin"/>
          <w:sz w:val="28"/>
          <w:szCs w:val="28"/>
          <w:rtl/>
        </w:rPr>
        <w:t xml:space="preserve"> </w:t>
      </w:r>
      <w:r w:rsidRPr="003103DB">
        <w:rPr>
          <w:rFonts w:cs="B Nazanin" w:hint="eastAsia"/>
          <w:sz w:val="28"/>
          <w:szCs w:val="28"/>
          <w:rtl/>
        </w:rPr>
        <w:t>کن</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Pr>
        <w:t>.</w:t>
      </w:r>
    </w:p>
    <w:p w:rsidR="000622CE" w:rsidRPr="003103DB" w:rsidRDefault="000622CE" w:rsidP="000622CE">
      <w:pPr>
        <w:bidi/>
        <w:ind w:firstLine="720"/>
        <w:jc w:val="both"/>
        <w:rPr>
          <w:rFonts w:cs="B Nazanin"/>
          <w:sz w:val="28"/>
          <w:szCs w:val="28"/>
          <w:rtl/>
        </w:rPr>
      </w:pP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آموزش</w:t>
      </w:r>
      <w:r w:rsidRPr="003103DB">
        <w:rPr>
          <w:rFonts w:cs="B Nazanin"/>
          <w:sz w:val="28"/>
          <w:szCs w:val="28"/>
          <w:rtl/>
        </w:rPr>
        <w:t xml:space="preserve"> </w:t>
      </w:r>
      <w:r w:rsidRPr="003103DB">
        <w:rPr>
          <w:rFonts w:cs="B Nazanin" w:hint="eastAsia"/>
          <w:sz w:val="28"/>
          <w:szCs w:val="28"/>
          <w:rtl/>
        </w:rPr>
        <w:t>موضوعات</w:t>
      </w:r>
      <w:r w:rsidRPr="003103DB">
        <w:rPr>
          <w:rFonts w:cs="B Nazanin"/>
          <w:sz w:val="28"/>
          <w:szCs w:val="28"/>
          <w:rtl/>
        </w:rPr>
        <w:t xml:space="preserve"> </w:t>
      </w:r>
      <w:r w:rsidRPr="003103DB">
        <w:rPr>
          <w:rFonts w:cs="B Nazanin" w:hint="eastAsia"/>
          <w:sz w:val="28"/>
          <w:szCs w:val="28"/>
          <w:rtl/>
        </w:rPr>
        <w:t>شناخت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درس</w:t>
      </w:r>
      <w:r w:rsidRPr="003103DB">
        <w:rPr>
          <w:rFonts w:cs="B Nazanin"/>
          <w:sz w:val="28"/>
          <w:szCs w:val="28"/>
          <w:rtl/>
        </w:rPr>
        <w:t xml:space="preserve"> </w:t>
      </w:r>
      <w:r w:rsidRPr="003103DB">
        <w:rPr>
          <w:rFonts w:cs="B Nazanin" w:hint="eastAsia"/>
          <w:sz w:val="28"/>
          <w:szCs w:val="28"/>
          <w:rtl/>
        </w:rPr>
        <w:t>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علاوه</w:t>
      </w:r>
      <w:r w:rsidRPr="003103DB">
        <w:rPr>
          <w:rFonts w:cs="B Nazanin"/>
          <w:sz w:val="28"/>
          <w:szCs w:val="28"/>
          <w:rtl/>
        </w:rPr>
        <w:t xml:space="preserve"> </w:t>
      </w:r>
      <w:r w:rsidRPr="003103DB">
        <w:rPr>
          <w:rFonts w:cs="B Nazanin" w:hint="eastAsia"/>
          <w:sz w:val="28"/>
          <w:szCs w:val="28"/>
          <w:rtl/>
        </w:rPr>
        <w:t>بر</w:t>
      </w:r>
      <w:r w:rsidRPr="003103DB">
        <w:rPr>
          <w:rFonts w:cs="B Nazanin"/>
          <w:sz w:val="28"/>
          <w:szCs w:val="28"/>
          <w:rtl/>
        </w:rPr>
        <w:t xml:space="preserve"> </w:t>
      </w:r>
      <w:r w:rsidRPr="003103DB">
        <w:rPr>
          <w:rFonts w:cs="B Nazanin" w:hint="eastAsia"/>
          <w:sz w:val="28"/>
          <w:szCs w:val="28"/>
          <w:rtl/>
        </w:rPr>
        <w:t>روش</w:t>
      </w:r>
      <w:r w:rsidRPr="003103DB">
        <w:rPr>
          <w:rFonts w:cs="B Nazanin"/>
          <w:sz w:val="28"/>
          <w:szCs w:val="28"/>
          <w:rtl/>
        </w:rPr>
        <w:t xml:space="preserve"> </w:t>
      </w:r>
      <w:r w:rsidRPr="003103DB">
        <w:rPr>
          <w:rFonts w:cs="B Nazanin" w:hint="eastAsia"/>
          <w:sz w:val="28"/>
          <w:szCs w:val="28"/>
          <w:rtl/>
        </w:rPr>
        <w:t>پروژه</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سنوات</w:t>
      </w:r>
      <w:r w:rsidRPr="003103DB">
        <w:rPr>
          <w:rFonts w:cs="B Nazanin"/>
          <w:sz w:val="28"/>
          <w:szCs w:val="28"/>
          <w:rtl/>
        </w:rPr>
        <w:t xml:space="preserve"> </w:t>
      </w:r>
      <w:r w:rsidRPr="003103DB">
        <w:rPr>
          <w:rFonts w:cs="B Nazanin" w:hint="eastAsia"/>
          <w:sz w:val="28"/>
          <w:szCs w:val="28"/>
          <w:rtl/>
        </w:rPr>
        <w:t>قبل</w:t>
      </w:r>
      <w:r w:rsidRPr="003103DB">
        <w:rPr>
          <w:rFonts w:cs="B Nazanin"/>
          <w:sz w:val="28"/>
          <w:szCs w:val="28"/>
          <w:rtl/>
        </w:rPr>
        <w:t xml:space="preserve"> </w:t>
      </w:r>
      <w:r w:rsidRPr="003103DB">
        <w:rPr>
          <w:rFonts w:cs="B Nazanin" w:hint="eastAsia"/>
          <w:sz w:val="28"/>
          <w:szCs w:val="28"/>
          <w:rtl/>
        </w:rPr>
        <w:t>معرف</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شد</w:t>
      </w:r>
      <w:r w:rsidRPr="003103DB">
        <w:rPr>
          <w:rFonts w:cs="B Nazanin"/>
          <w:sz w:val="28"/>
          <w:szCs w:val="28"/>
          <w:rtl/>
        </w:rPr>
        <w:t xml:space="preserve"> (</w:t>
      </w:r>
      <w:r w:rsidRPr="003103DB">
        <w:rPr>
          <w:rFonts w:cs="B Nazanin" w:hint="eastAsia"/>
          <w:sz w:val="28"/>
          <w:szCs w:val="28"/>
          <w:rtl/>
        </w:rPr>
        <w:t>جهت</w:t>
      </w:r>
      <w:r w:rsidRPr="003103DB">
        <w:rPr>
          <w:rFonts w:cs="B Nazanin"/>
          <w:sz w:val="28"/>
          <w:szCs w:val="28"/>
          <w:rtl/>
        </w:rPr>
        <w:t xml:space="preserve"> </w:t>
      </w:r>
      <w:r w:rsidRPr="003103DB">
        <w:rPr>
          <w:rFonts w:cs="B Nazanin" w:hint="eastAsia"/>
          <w:sz w:val="28"/>
          <w:szCs w:val="28"/>
          <w:rtl/>
        </w:rPr>
        <w:t>مطالعه</w:t>
      </w:r>
      <w:r w:rsidRPr="003103DB">
        <w:rPr>
          <w:rFonts w:cs="B Nazanin"/>
          <w:sz w:val="28"/>
          <w:szCs w:val="28"/>
          <w:rtl/>
        </w:rPr>
        <w:t xml:space="preserve"> می‌</w:t>
      </w:r>
      <w:r w:rsidRPr="003103DB">
        <w:rPr>
          <w:rFonts w:cs="B Nazanin" w:hint="eastAsia"/>
          <w:sz w:val="28"/>
          <w:szCs w:val="28"/>
          <w:rtl/>
        </w:rPr>
        <w:t>توان</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کتاب</w:t>
      </w:r>
      <w:r w:rsidRPr="003103DB">
        <w:rPr>
          <w:rFonts w:cs="B Nazanin"/>
          <w:sz w:val="28"/>
          <w:szCs w:val="28"/>
          <w:rtl/>
        </w:rPr>
        <w:t xml:space="preserve"> </w:t>
      </w:r>
      <w:r w:rsidRPr="003103DB">
        <w:rPr>
          <w:rFonts w:cs="B Nazanin" w:hint="eastAsia"/>
          <w:sz w:val="28"/>
          <w:szCs w:val="28"/>
          <w:rtl/>
        </w:rPr>
        <w:t>راهنما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معلم</w:t>
      </w:r>
      <w:r w:rsidRPr="003103DB">
        <w:rPr>
          <w:rFonts w:cs="B Nazanin"/>
          <w:sz w:val="28"/>
          <w:szCs w:val="28"/>
          <w:rtl/>
        </w:rPr>
        <w:t xml:space="preserve"> </w:t>
      </w:r>
      <w:r w:rsidRPr="003103DB">
        <w:rPr>
          <w:rFonts w:cs="B Nazanin" w:hint="eastAsia"/>
          <w:sz w:val="28"/>
          <w:szCs w:val="28"/>
          <w:rtl/>
        </w:rPr>
        <w:t>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دوره</w:t>
      </w:r>
      <w:r w:rsidRPr="003103DB">
        <w:rPr>
          <w:rFonts w:cs="B Nazanin"/>
          <w:sz w:val="28"/>
          <w:szCs w:val="28"/>
          <w:rtl/>
        </w:rPr>
        <w:t xml:space="preserve"> </w:t>
      </w:r>
      <w:r w:rsidRPr="003103DB">
        <w:rPr>
          <w:rFonts w:cs="B Nazanin" w:hint="eastAsia"/>
          <w:sz w:val="28"/>
          <w:szCs w:val="28"/>
          <w:rtl/>
        </w:rPr>
        <w:t>متوسطه</w:t>
      </w:r>
      <w:r w:rsidRPr="003103DB">
        <w:rPr>
          <w:rFonts w:cs="B Nazanin"/>
          <w:sz w:val="28"/>
          <w:szCs w:val="28"/>
          <w:rtl/>
        </w:rPr>
        <w:t xml:space="preserve"> </w:t>
      </w:r>
      <w:r w:rsidRPr="003103DB">
        <w:rPr>
          <w:rFonts w:cs="B Nazanin" w:hint="eastAsia"/>
          <w:sz w:val="28"/>
          <w:szCs w:val="28"/>
          <w:rtl/>
        </w:rPr>
        <w:t>اول</w:t>
      </w:r>
      <w:r w:rsidRPr="003103DB">
        <w:rPr>
          <w:rFonts w:cs="B Nazanin"/>
          <w:sz w:val="28"/>
          <w:szCs w:val="28"/>
          <w:rtl/>
        </w:rPr>
        <w:t xml:space="preserve"> </w:t>
      </w:r>
      <w:r w:rsidRPr="003103DB">
        <w:rPr>
          <w:rFonts w:cs="B Nazanin" w:hint="eastAsia"/>
          <w:sz w:val="28"/>
          <w:szCs w:val="28"/>
          <w:rtl/>
        </w:rPr>
        <w:t>مراجعه</w:t>
      </w:r>
      <w:r w:rsidRPr="003103DB">
        <w:rPr>
          <w:rFonts w:cs="B Nazanin"/>
          <w:sz w:val="28"/>
          <w:szCs w:val="28"/>
          <w:rtl/>
        </w:rPr>
        <w:t xml:space="preserve"> </w:t>
      </w:r>
      <w:r w:rsidRPr="003103DB">
        <w:rPr>
          <w:rFonts w:cs="B Nazanin" w:hint="eastAsia"/>
          <w:sz w:val="28"/>
          <w:szCs w:val="28"/>
          <w:rtl/>
        </w:rPr>
        <w:t>کن</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روشها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مؤثر</w:t>
      </w:r>
      <w:r w:rsidRPr="003103DB">
        <w:rPr>
          <w:rFonts w:cs="B Nazanin"/>
          <w:sz w:val="28"/>
          <w:szCs w:val="28"/>
          <w:rtl/>
        </w:rPr>
        <w:t xml:space="preserve"> </w:t>
      </w:r>
      <w:r w:rsidRPr="003103DB">
        <w:rPr>
          <w:rFonts w:cs="B Nazanin" w:hint="eastAsia"/>
          <w:sz w:val="28"/>
          <w:szCs w:val="28"/>
          <w:rtl/>
        </w:rPr>
        <w:t>د</w:t>
      </w:r>
      <w:r w:rsidRPr="003103DB">
        <w:rPr>
          <w:rFonts w:cs="B Nazanin" w:hint="cs"/>
          <w:sz w:val="28"/>
          <w:szCs w:val="28"/>
          <w:rtl/>
        </w:rPr>
        <w:t>ی</w:t>
      </w:r>
      <w:r w:rsidRPr="003103DB">
        <w:rPr>
          <w:rFonts w:cs="B Nazanin" w:hint="eastAsia"/>
          <w:sz w:val="28"/>
          <w:szCs w:val="28"/>
          <w:rtl/>
        </w:rPr>
        <w:t>گر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همچون</w:t>
      </w:r>
      <w:r w:rsidRPr="003103DB">
        <w:rPr>
          <w:rFonts w:cs="B Nazanin"/>
          <w:sz w:val="28"/>
          <w:szCs w:val="28"/>
          <w:rtl/>
        </w:rPr>
        <w:t xml:space="preserve"> </w:t>
      </w:r>
      <w:r w:rsidRPr="003103DB">
        <w:rPr>
          <w:rFonts w:cs="B Nazanin" w:hint="eastAsia"/>
          <w:sz w:val="28"/>
          <w:szCs w:val="28"/>
          <w:rtl/>
        </w:rPr>
        <w:t>حل</w:t>
      </w:r>
      <w:r w:rsidRPr="003103DB">
        <w:rPr>
          <w:rFonts w:cs="B Nazanin"/>
          <w:sz w:val="28"/>
          <w:szCs w:val="28"/>
          <w:rtl/>
        </w:rPr>
        <w:t xml:space="preserve"> </w:t>
      </w:r>
      <w:r w:rsidRPr="003103DB">
        <w:rPr>
          <w:rFonts w:cs="B Nazanin" w:hint="eastAsia"/>
          <w:sz w:val="28"/>
          <w:szCs w:val="28"/>
          <w:rtl/>
        </w:rPr>
        <w:t>مسئله،</w:t>
      </w:r>
      <w:r w:rsidRPr="003103DB">
        <w:rPr>
          <w:rFonts w:cs="B Nazanin"/>
          <w:sz w:val="28"/>
          <w:szCs w:val="28"/>
          <w:rtl/>
        </w:rPr>
        <w:t xml:space="preserve"> </w:t>
      </w:r>
      <w:r w:rsidRPr="003103DB">
        <w:rPr>
          <w:rFonts w:cs="B Nazanin" w:hint="eastAsia"/>
          <w:sz w:val="28"/>
          <w:szCs w:val="28"/>
          <w:rtl/>
        </w:rPr>
        <w:t>مباحثه</w:t>
      </w:r>
      <w:r w:rsidRPr="003103DB">
        <w:rPr>
          <w:rFonts w:cs="B Nazanin"/>
          <w:sz w:val="28"/>
          <w:szCs w:val="28"/>
          <w:rtl/>
        </w:rPr>
        <w:t xml:space="preserve"> </w:t>
      </w:r>
      <w:r w:rsidRPr="003103DB">
        <w:rPr>
          <w:rFonts w:cs="B Nazanin" w:hint="eastAsia"/>
          <w:sz w:val="28"/>
          <w:szCs w:val="28"/>
          <w:rtl/>
        </w:rPr>
        <w:t>کلاس</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بارش</w:t>
      </w:r>
      <w:r w:rsidRPr="003103DB">
        <w:rPr>
          <w:rFonts w:cs="B Nazanin"/>
          <w:sz w:val="28"/>
          <w:szCs w:val="28"/>
          <w:rtl/>
        </w:rPr>
        <w:t xml:space="preserve"> </w:t>
      </w:r>
      <w:r w:rsidRPr="003103DB">
        <w:rPr>
          <w:rFonts w:cs="B Nazanin" w:hint="eastAsia"/>
          <w:sz w:val="28"/>
          <w:szCs w:val="28"/>
          <w:rtl/>
        </w:rPr>
        <w:t>فکر</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کنفرانس</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گفت</w:t>
      </w:r>
      <w:r w:rsidRPr="003103DB">
        <w:rPr>
          <w:rFonts w:cs="B Nazanin"/>
          <w:sz w:val="28"/>
          <w:szCs w:val="28"/>
          <w:rtl/>
        </w:rPr>
        <w:t xml:space="preserve"> </w:t>
      </w:r>
      <w:r w:rsidRPr="003103DB">
        <w:rPr>
          <w:rFonts w:cs="B Nazanin" w:hint="eastAsia"/>
          <w:sz w:val="28"/>
          <w:szCs w:val="28"/>
          <w:rtl/>
        </w:rPr>
        <w:t>و</w:t>
      </w:r>
      <w:r w:rsidRPr="003103DB">
        <w:rPr>
          <w:rFonts w:cs="B Nazanin" w:hint="cs"/>
          <w:sz w:val="28"/>
          <w:szCs w:val="28"/>
          <w:rtl/>
        </w:rPr>
        <w:t xml:space="preserve"> </w:t>
      </w:r>
      <w:r w:rsidRPr="003103DB">
        <w:rPr>
          <w:rFonts w:cs="B Nazanin" w:hint="eastAsia"/>
          <w:sz w:val="28"/>
          <w:szCs w:val="28"/>
          <w:rtl/>
        </w:rPr>
        <w:t>گو</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فرا</w:t>
      </w:r>
      <w:r w:rsidRPr="003103DB">
        <w:rPr>
          <w:rFonts w:cs="B Nazanin" w:hint="cs"/>
          <w:sz w:val="28"/>
          <w:szCs w:val="28"/>
          <w:rtl/>
        </w:rPr>
        <w:t>ی</w:t>
      </w:r>
      <w:r w:rsidRPr="003103DB">
        <w:rPr>
          <w:rFonts w:cs="B Nazanin" w:hint="eastAsia"/>
          <w:sz w:val="28"/>
          <w:szCs w:val="28"/>
          <w:rtl/>
        </w:rPr>
        <w:t>ند</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ادده</w:t>
      </w:r>
      <w:r w:rsidRPr="003103DB">
        <w:rPr>
          <w:rFonts w:cs="B Nazanin" w:hint="cs"/>
          <w:sz w:val="28"/>
          <w:szCs w:val="28"/>
          <w:rtl/>
        </w:rPr>
        <w:t>ی</w:t>
      </w:r>
      <w:r w:rsidRPr="003103DB">
        <w:rPr>
          <w:rFonts w:cs="B Nazanin"/>
          <w:sz w:val="28"/>
          <w:szCs w:val="28"/>
          <w:rtl/>
        </w:rPr>
        <w:t xml:space="preserve"> </w:t>
      </w:r>
      <w:r w:rsidRPr="003103DB">
        <w:rPr>
          <w:rFonts w:ascii="Sakkal Majalla" w:hAnsi="Sakkal Majalla" w:cs="Sakkal Majalla" w:hint="cs"/>
          <w:sz w:val="28"/>
          <w:szCs w:val="28"/>
          <w:rtl/>
        </w:rPr>
        <w:t>–</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ادگ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فعال</w:t>
      </w:r>
      <w:r w:rsidRPr="003103DB">
        <w:rPr>
          <w:rFonts w:cs="B Nazanin"/>
          <w:sz w:val="28"/>
          <w:szCs w:val="28"/>
          <w:rtl/>
        </w:rPr>
        <w:t xml:space="preserve"> </w:t>
      </w:r>
      <w:r w:rsidRPr="003103DB">
        <w:rPr>
          <w:rFonts w:cs="B Nazanin" w:hint="eastAsia"/>
          <w:sz w:val="28"/>
          <w:szCs w:val="28"/>
          <w:rtl/>
        </w:rPr>
        <w:t>نگه</w:t>
      </w:r>
      <w:r w:rsidRPr="003103DB">
        <w:rPr>
          <w:rFonts w:cs="B Nazanin"/>
          <w:sz w:val="28"/>
          <w:szCs w:val="28"/>
          <w:rtl/>
        </w:rPr>
        <w:t xml:space="preserve"> می‌</w:t>
      </w:r>
      <w:r w:rsidRPr="003103DB">
        <w:rPr>
          <w:rFonts w:cs="B Nazanin" w:hint="eastAsia"/>
          <w:sz w:val="28"/>
          <w:szCs w:val="28"/>
          <w:rtl/>
        </w:rPr>
        <w:t>دارد</w:t>
      </w:r>
      <w:r w:rsidRPr="003103DB">
        <w:rPr>
          <w:rFonts w:cs="B Nazanin"/>
          <w:sz w:val="28"/>
          <w:szCs w:val="28"/>
          <w:rtl/>
        </w:rPr>
        <w:t xml:space="preserve"> </w:t>
      </w:r>
      <w:r w:rsidRPr="003103DB">
        <w:rPr>
          <w:rFonts w:cs="B Nazanin" w:hint="eastAsia"/>
          <w:sz w:val="28"/>
          <w:szCs w:val="28"/>
          <w:rtl/>
        </w:rPr>
        <w:t>ن</w:t>
      </w:r>
      <w:r w:rsidRPr="003103DB">
        <w:rPr>
          <w:rFonts w:cs="B Nazanin" w:hint="cs"/>
          <w:sz w:val="28"/>
          <w:szCs w:val="28"/>
          <w:rtl/>
        </w:rPr>
        <w:t>ی</w:t>
      </w:r>
      <w:r w:rsidRPr="003103DB">
        <w:rPr>
          <w:rFonts w:cs="B Nazanin" w:hint="eastAsia"/>
          <w:sz w:val="28"/>
          <w:szCs w:val="28"/>
          <w:rtl/>
        </w:rPr>
        <w:t>ز</w:t>
      </w:r>
      <w:r w:rsidRPr="003103DB">
        <w:rPr>
          <w:rFonts w:cs="B Nazanin"/>
          <w:sz w:val="28"/>
          <w:szCs w:val="28"/>
          <w:rtl/>
        </w:rPr>
        <w:t xml:space="preserve"> </w:t>
      </w:r>
      <w:r w:rsidRPr="003103DB">
        <w:rPr>
          <w:rFonts w:cs="B Nazanin" w:hint="eastAsia"/>
          <w:sz w:val="28"/>
          <w:szCs w:val="28"/>
          <w:rtl/>
        </w:rPr>
        <w:t>بهره</w:t>
      </w:r>
      <w:r w:rsidRPr="003103DB">
        <w:rPr>
          <w:rFonts w:cs="B Nazanin"/>
          <w:sz w:val="28"/>
          <w:szCs w:val="28"/>
          <w:rtl/>
        </w:rPr>
        <w:t xml:space="preserve"> </w:t>
      </w:r>
      <w:r w:rsidRPr="003103DB">
        <w:rPr>
          <w:rFonts w:cs="B Nazanin" w:hint="eastAsia"/>
          <w:sz w:val="28"/>
          <w:szCs w:val="28"/>
          <w:rtl/>
        </w:rPr>
        <w:t>ببر</w:t>
      </w:r>
      <w:r w:rsidRPr="003103DB">
        <w:rPr>
          <w:rFonts w:cs="B Nazanin" w:hint="cs"/>
          <w:sz w:val="28"/>
          <w:szCs w:val="28"/>
          <w:rtl/>
        </w:rPr>
        <w:t>ی</w:t>
      </w:r>
      <w:r w:rsidRPr="003103DB">
        <w:rPr>
          <w:rFonts w:cs="B Nazanin" w:hint="eastAsia"/>
          <w:sz w:val="28"/>
          <w:szCs w:val="28"/>
          <w:rtl/>
        </w:rPr>
        <w:t>د</w:t>
      </w:r>
    </w:p>
    <w:p w:rsidR="000622CE" w:rsidRPr="003103DB" w:rsidRDefault="000622CE" w:rsidP="000622CE">
      <w:pPr>
        <w:bidi/>
        <w:ind w:firstLine="720"/>
        <w:jc w:val="both"/>
        <w:rPr>
          <w:rFonts w:cs="B Nazanin"/>
          <w:sz w:val="28"/>
          <w:szCs w:val="28"/>
          <w:rtl/>
        </w:rPr>
      </w:pPr>
      <w:r w:rsidRPr="003103DB">
        <w:rPr>
          <w:rFonts w:cs="B Nazanin" w:hint="eastAsia"/>
          <w:sz w:val="28"/>
          <w:szCs w:val="28"/>
          <w:rtl/>
        </w:rPr>
        <w:t>مباحثه</w:t>
      </w:r>
      <w:r w:rsidRPr="003103DB">
        <w:rPr>
          <w:rFonts w:cs="B Nazanin"/>
          <w:sz w:val="28"/>
          <w:szCs w:val="28"/>
          <w:rtl/>
        </w:rPr>
        <w:t xml:space="preserve"> </w:t>
      </w:r>
      <w:r w:rsidRPr="003103DB">
        <w:rPr>
          <w:rFonts w:cs="B Nazanin" w:hint="eastAsia"/>
          <w:sz w:val="28"/>
          <w:szCs w:val="28"/>
          <w:rtl/>
        </w:rPr>
        <w:t>کلاس</w:t>
      </w:r>
      <w:r w:rsidRPr="003103DB">
        <w:rPr>
          <w:rFonts w:cs="B Nazanin" w:hint="cs"/>
          <w:sz w:val="28"/>
          <w:szCs w:val="28"/>
          <w:rtl/>
        </w:rPr>
        <w:t>ی:</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ک</w:t>
      </w:r>
      <w:r w:rsidRPr="003103DB">
        <w:rPr>
          <w:rFonts w:cs="B Nazanin"/>
          <w:sz w:val="28"/>
          <w:szCs w:val="28"/>
          <w:rtl/>
        </w:rPr>
        <w:t xml:space="preserve"> </w:t>
      </w:r>
      <w:r w:rsidRPr="003103DB">
        <w:rPr>
          <w:rFonts w:cs="B Nazanin" w:hint="eastAsia"/>
          <w:sz w:val="28"/>
          <w:szCs w:val="28"/>
          <w:rtl/>
        </w:rPr>
        <w:t>راهکار</w:t>
      </w:r>
      <w:r w:rsidRPr="003103DB">
        <w:rPr>
          <w:rFonts w:cs="B Nazanin"/>
          <w:sz w:val="28"/>
          <w:szCs w:val="28"/>
          <w:rtl/>
        </w:rPr>
        <w:t xml:space="preserve"> </w:t>
      </w:r>
      <w:r w:rsidRPr="003103DB">
        <w:rPr>
          <w:rFonts w:cs="B Nazanin" w:hint="eastAsia"/>
          <w:sz w:val="28"/>
          <w:szCs w:val="28"/>
          <w:rtl/>
        </w:rPr>
        <w:t>آموزش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آن</w:t>
      </w:r>
      <w:r w:rsidRPr="003103DB">
        <w:rPr>
          <w:rFonts w:cs="B Nazanin"/>
          <w:sz w:val="28"/>
          <w:szCs w:val="28"/>
          <w:rtl/>
        </w:rPr>
        <w:t xml:space="preserve"> </w:t>
      </w:r>
      <w:r w:rsidRPr="003103DB">
        <w:rPr>
          <w:rFonts w:cs="B Nazanin" w:hint="eastAsia"/>
          <w:sz w:val="28"/>
          <w:szCs w:val="28"/>
          <w:rtl/>
        </w:rPr>
        <w:t>موضوع</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ارائه</w:t>
      </w:r>
      <w:r w:rsidRPr="003103DB">
        <w:rPr>
          <w:rFonts w:cs="B Nazanin"/>
          <w:sz w:val="28"/>
          <w:szCs w:val="28"/>
          <w:rtl/>
        </w:rPr>
        <w:t xml:space="preserve"> می‌</w:t>
      </w:r>
      <w:r w:rsidRPr="003103DB">
        <w:rPr>
          <w:rFonts w:cs="B Nazanin" w:hint="eastAsia"/>
          <w:sz w:val="28"/>
          <w:szCs w:val="28"/>
          <w:rtl/>
        </w:rPr>
        <w:t>شود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با</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ضمن</w:t>
      </w:r>
      <w:r w:rsidRPr="003103DB">
        <w:rPr>
          <w:rFonts w:cs="B Nazanin"/>
          <w:sz w:val="28"/>
          <w:szCs w:val="28"/>
          <w:rtl/>
        </w:rPr>
        <w:t xml:space="preserve"> </w:t>
      </w:r>
      <w:r w:rsidRPr="003103DB">
        <w:rPr>
          <w:rFonts w:cs="B Nazanin" w:hint="eastAsia"/>
          <w:sz w:val="28"/>
          <w:szCs w:val="28"/>
          <w:rtl/>
        </w:rPr>
        <w:t>ارائه</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ک</w:t>
      </w:r>
      <w:r w:rsidRPr="003103DB">
        <w:rPr>
          <w:rFonts w:cs="B Nazanin"/>
          <w:sz w:val="28"/>
          <w:szCs w:val="28"/>
          <w:rtl/>
        </w:rPr>
        <w:t xml:space="preserve"> </w:t>
      </w:r>
      <w:r w:rsidRPr="003103DB">
        <w:rPr>
          <w:rFonts w:cs="B Nazanin" w:hint="eastAsia"/>
          <w:sz w:val="28"/>
          <w:szCs w:val="28"/>
          <w:rtl/>
        </w:rPr>
        <w:t>راهکار،</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استدلال</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نظر</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دفاع</w:t>
      </w:r>
      <w:r w:rsidRPr="003103DB">
        <w:rPr>
          <w:rFonts w:cs="B Nazanin"/>
          <w:sz w:val="28"/>
          <w:szCs w:val="28"/>
          <w:rtl/>
        </w:rPr>
        <w:t xml:space="preserve"> </w:t>
      </w:r>
      <w:r w:rsidRPr="003103DB">
        <w:rPr>
          <w:rFonts w:cs="B Nazanin" w:hint="eastAsia"/>
          <w:sz w:val="28"/>
          <w:szCs w:val="28"/>
          <w:rtl/>
        </w:rPr>
        <w:t>کنند</w:t>
      </w:r>
      <w:r w:rsidRPr="003103DB">
        <w:rPr>
          <w:rFonts w:cs="B Nazanin"/>
          <w:sz w:val="28"/>
          <w:szCs w:val="28"/>
          <w:rtl/>
        </w:rPr>
        <w:t xml:space="preserve"> . </w:t>
      </w:r>
      <w:r w:rsidRPr="003103DB">
        <w:rPr>
          <w:rFonts w:cs="B Nazanin" w:hint="eastAsia"/>
          <w:sz w:val="28"/>
          <w:szCs w:val="28"/>
          <w:rtl/>
        </w:rPr>
        <w:t>مباحثه</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فرصت</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فراهم</w:t>
      </w:r>
      <w:r w:rsidRPr="003103DB">
        <w:rPr>
          <w:rFonts w:cs="B Nazanin"/>
          <w:sz w:val="28"/>
          <w:szCs w:val="28"/>
          <w:rtl/>
        </w:rPr>
        <w:t xml:space="preserve"> می‌</w:t>
      </w:r>
      <w:r w:rsidRPr="003103DB">
        <w:rPr>
          <w:rFonts w:cs="B Nazanin" w:hint="eastAsia"/>
          <w:sz w:val="28"/>
          <w:szCs w:val="28"/>
          <w:rtl/>
        </w:rPr>
        <w:t>آورد</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اهم</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اطلاعات</w:t>
      </w:r>
      <w:r w:rsidRPr="003103DB">
        <w:rPr>
          <w:rFonts w:cs="B Nazanin"/>
          <w:sz w:val="28"/>
          <w:szCs w:val="28"/>
          <w:rtl/>
        </w:rPr>
        <w:t xml:space="preserve"> </w:t>
      </w:r>
      <w:r w:rsidRPr="003103DB">
        <w:rPr>
          <w:rFonts w:cs="B Nazanin" w:hint="eastAsia"/>
          <w:sz w:val="28"/>
          <w:szCs w:val="28"/>
          <w:rtl/>
        </w:rPr>
        <w:t>عموم</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تفکر</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درک</w:t>
      </w:r>
      <w:r w:rsidRPr="003103DB">
        <w:rPr>
          <w:rFonts w:cs="B Nazanin"/>
          <w:sz w:val="28"/>
          <w:szCs w:val="28"/>
          <w:rtl/>
        </w:rPr>
        <w:t xml:space="preserve"> </w:t>
      </w:r>
      <w:r w:rsidRPr="003103DB">
        <w:rPr>
          <w:rFonts w:cs="B Nazanin" w:hint="eastAsia"/>
          <w:sz w:val="28"/>
          <w:szCs w:val="28"/>
          <w:rtl/>
        </w:rPr>
        <w:t>کنند</w:t>
      </w:r>
      <w:r w:rsidRPr="003103DB">
        <w:rPr>
          <w:rFonts w:cs="B Nazanin"/>
          <w:sz w:val="28"/>
          <w:szCs w:val="28"/>
          <w:rtl/>
        </w:rPr>
        <w:t xml:space="preserve"> . </w:t>
      </w:r>
      <w:r w:rsidRPr="003103DB">
        <w:rPr>
          <w:rFonts w:cs="B Nazanin" w:hint="eastAsia"/>
          <w:sz w:val="28"/>
          <w:szCs w:val="28"/>
          <w:rtl/>
        </w:rPr>
        <w:t>رعا</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توص</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‌های </w:t>
      </w:r>
      <w:r w:rsidRPr="003103DB">
        <w:rPr>
          <w:rFonts w:cs="B Nazanin" w:hint="eastAsia"/>
          <w:sz w:val="28"/>
          <w:szCs w:val="28"/>
          <w:rtl/>
        </w:rPr>
        <w:t>ز</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می‌</w:t>
      </w:r>
      <w:r w:rsidRPr="003103DB">
        <w:rPr>
          <w:rFonts w:cs="B Nazanin" w:hint="eastAsia"/>
          <w:sz w:val="28"/>
          <w:szCs w:val="28"/>
          <w:rtl/>
        </w:rPr>
        <w:t>تواند</w:t>
      </w:r>
      <w:r w:rsidRPr="003103DB">
        <w:rPr>
          <w:rFonts w:cs="B Nazanin"/>
          <w:sz w:val="28"/>
          <w:szCs w:val="28"/>
          <w:rtl/>
        </w:rPr>
        <w:t xml:space="preserve"> </w:t>
      </w:r>
      <w:r w:rsidRPr="003103DB">
        <w:rPr>
          <w:rFonts w:cs="B Nazanin" w:hint="eastAsia"/>
          <w:sz w:val="28"/>
          <w:szCs w:val="28"/>
          <w:rtl/>
        </w:rPr>
        <w:t>اثربخش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راهکار</w:t>
      </w:r>
      <w:r w:rsidRPr="003103DB">
        <w:rPr>
          <w:rFonts w:cs="B Nazanin"/>
          <w:sz w:val="28"/>
          <w:szCs w:val="28"/>
          <w:rtl/>
        </w:rPr>
        <w:t xml:space="preserve"> </w:t>
      </w:r>
      <w:r w:rsidRPr="003103DB">
        <w:rPr>
          <w:rFonts w:cs="B Nazanin" w:hint="eastAsia"/>
          <w:sz w:val="28"/>
          <w:szCs w:val="28"/>
          <w:rtl/>
        </w:rPr>
        <w:t>آموزش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افزا</w:t>
      </w:r>
      <w:r w:rsidRPr="003103DB">
        <w:rPr>
          <w:rFonts w:cs="B Nazanin" w:hint="cs"/>
          <w:sz w:val="28"/>
          <w:szCs w:val="28"/>
          <w:rtl/>
        </w:rPr>
        <w:t>ی</w:t>
      </w:r>
      <w:r w:rsidRPr="003103DB">
        <w:rPr>
          <w:rFonts w:cs="B Nazanin" w:hint="eastAsia"/>
          <w:sz w:val="28"/>
          <w:szCs w:val="28"/>
          <w:rtl/>
        </w:rPr>
        <w:t>ش</w:t>
      </w:r>
      <w:r w:rsidRPr="003103DB">
        <w:rPr>
          <w:rFonts w:cs="B Nazanin"/>
          <w:sz w:val="28"/>
          <w:szCs w:val="28"/>
          <w:rtl/>
        </w:rPr>
        <w:t xml:space="preserve"> </w:t>
      </w:r>
      <w:r w:rsidRPr="003103DB">
        <w:rPr>
          <w:rFonts w:cs="B Nazanin" w:hint="eastAsia"/>
          <w:sz w:val="28"/>
          <w:szCs w:val="28"/>
          <w:rtl/>
        </w:rPr>
        <w:t>دهد</w:t>
      </w:r>
      <w:r w:rsidRPr="003103DB">
        <w:rPr>
          <w:rFonts w:cs="B Nazanin"/>
          <w:sz w:val="28"/>
          <w:szCs w:val="28"/>
        </w:rPr>
        <w:t xml:space="preserve"> </w:t>
      </w:r>
      <w:r w:rsidRPr="003103DB">
        <w:rPr>
          <w:rFonts w:cs="B Nazanin"/>
          <w:sz w:val="28"/>
          <w:szCs w:val="28"/>
          <w:rtl/>
        </w:rPr>
        <w:t>:</w:t>
      </w:r>
    </w:p>
    <w:p w:rsidR="000622CE" w:rsidRPr="003103DB" w:rsidRDefault="000622CE" w:rsidP="000622CE">
      <w:pPr>
        <w:pStyle w:val="ListParagraph"/>
        <w:numPr>
          <w:ilvl w:val="0"/>
          <w:numId w:val="79"/>
        </w:numPr>
        <w:bidi/>
        <w:jc w:val="both"/>
        <w:rPr>
          <w:rFonts w:cs="B Nazanin"/>
          <w:sz w:val="28"/>
          <w:szCs w:val="28"/>
        </w:rPr>
      </w:pPr>
      <w:r w:rsidRPr="003103DB">
        <w:rPr>
          <w:rFonts w:cs="B Nazanin" w:hint="eastAsia"/>
          <w:sz w:val="28"/>
          <w:szCs w:val="28"/>
          <w:rtl/>
        </w:rPr>
        <w:t>موضوع</w:t>
      </w:r>
      <w:r w:rsidRPr="003103DB">
        <w:rPr>
          <w:rFonts w:cs="B Nazanin"/>
          <w:sz w:val="28"/>
          <w:szCs w:val="28"/>
          <w:rtl/>
        </w:rPr>
        <w:t xml:space="preserve"> </w:t>
      </w:r>
      <w:r w:rsidRPr="003103DB">
        <w:rPr>
          <w:rFonts w:cs="B Nazanin" w:hint="eastAsia"/>
          <w:sz w:val="28"/>
          <w:szCs w:val="28"/>
          <w:rtl/>
        </w:rPr>
        <w:t>مناسب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مباحثه</w:t>
      </w:r>
      <w:r w:rsidRPr="003103DB">
        <w:rPr>
          <w:rFonts w:cs="B Nazanin"/>
          <w:sz w:val="28"/>
          <w:szCs w:val="28"/>
          <w:rtl/>
        </w:rPr>
        <w:t xml:space="preserve"> </w:t>
      </w:r>
      <w:r w:rsidRPr="003103DB">
        <w:rPr>
          <w:rFonts w:cs="B Nazanin" w:hint="eastAsia"/>
          <w:sz w:val="28"/>
          <w:szCs w:val="28"/>
          <w:rtl/>
        </w:rPr>
        <w:t>انتخاب</w:t>
      </w:r>
      <w:r w:rsidRPr="003103DB">
        <w:rPr>
          <w:rFonts w:cs="B Nazanin"/>
          <w:sz w:val="28"/>
          <w:szCs w:val="28"/>
          <w:rtl/>
        </w:rPr>
        <w:t xml:space="preserve"> </w:t>
      </w:r>
      <w:r w:rsidRPr="003103DB">
        <w:rPr>
          <w:rFonts w:cs="B Nazanin" w:hint="eastAsia"/>
          <w:sz w:val="28"/>
          <w:szCs w:val="28"/>
          <w:rtl/>
        </w:rPr>
        <w:t>کن</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نمونه</w:t>
      </w:r>
      <w:r w:rsidRPr="003103DB">
        <w:rPr>
          <w:rFonts w:cs="B Nazanin"/>
          <w:sz w:val="28"/>
          <w:szCs w:val="28"/>
          <w:rtl/>
        </w:rPr>
        <w:t xml:space="preserve"> «</w:t>
      </w:r>
      <w:r w:rsidRPr="003103DB">
        <w:rPr>
          <w:rFonts w:cs="B Nazanin" w:hint="eastAsia"/>
          <w:sz w:val="28"/>
          <w:szCs w:val="28"/>
          <w:rtl/>
        </w:rPr>
        <w:t>تجز</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تحل</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w:t>
      </w:r>
      <w:r w:rsidRPr="003103DB">
        <w:rPr>
          <w:rFonts w:cs="B Nazanin" w:hint="eastAsia"/>
          <w:sz w:val="28"/>
          <w:szCs w:val="28"/>
          <w:rtl/>
        </w:rPr>
        <w:t>عوامل</w:t>
      </w:r>
      <w:r w:rsidRPr="003103DB">
        <w:rPr>
          <w:rFonts w:cs="B Nazanin"/>
          <w:sz w:val="28"/>
          <w:szCs w:val="28"/>
          <w:rtl/>
        </w:rPr>
        <w:t xml:space="preserve"> </w:t>
      </w:r>
      <w:r w:rsidRPr="003103DB">
        <w:rPr>
          <w:rFonts w:cs="B Nazanin" w:hint="eastAsia"/>
          <w:sz w:val="28"/>
          <w:szCs w:val="28"/>
          <w:rtl/>
        </w:rPr>
        <w:t>مؤثر</w:t>
      </w:r>
      <w:r w:rsidRPr="003103DB">
        <w:rPr>
          <w:rFonts w:cs="B Nazanin"/>
          <w:sz w:val="28"/>
          <w:szCs w:val="28"/>
          <w:rtl/>
        </w:rPr>
        <w:t xml:space="preserve"> </w:t>
      </w:r>
      <w:r w:rsidRPr="003103DB">
        <w:rPr>
          <w:rFonts w:cs="B Nazanin" w:hint="eastAsia"/>
          <w:sz w:val="28"/>
          <w:szCs w:val="28"/>
          <w:rtl/>
        </w:rPr>
        <w:t>بر</w:t>
      </w:r>
      <w:r w:rsidRPr="003103DB">
        <w:rPr>
          <w:rFonts w:cs="B Nazanin"/>
          <w:sz w:val="28"/>
          <w:szCs w:val="28"/>
          <w:rtl/>
        </w:rPr>
        <w:t xml:space="preserve"> </w:t>
      </w:r>
      <w:r w:rsidRPr="003103DB">
        <w:rPr>
          <w:rFonts w:cs="B Nazanin" w:hint="eastAsia"/>
          <w:sz w:val="28"/>
          <w:szCs w:val="28"/>
          <w:rtl/>
        </w:rPr>
        <w:t>مشارکت</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در</w:t>
      </w:r>
      <w:r w:rsidRPr="003103DB">
        <w:rPr>
          <w:rFonts w:cs="B Nazanin" w:hint="cs"/>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p>
    <w:p w:rsidR="000622CE" w:rsidRPr="003103DB" w:rsidRDefault="000622CE" w:rsidP="000622CE">
      <w:pPr>
        <w:pStyle w:val="ListParagraph"/>
        <w:numPr>
          <w:ilvl w:val="0"/>
          <w:numId w:val="79"/>
        </w:numPr>
        <w:bidi/>
        <w:jc w:val="both"/>
        <w:rPr>
          <w:rFonts w:cs="B Nazanin"/>
          <w:sz w:val="28"/>
          <w:szCs w:val="28"/>
        </w:rPr>
      </w:pPr>
      <w:r w:rsidRPr="003103DB">
        <w:rPr>
          <w:rFonts w:cs="B Nazanin" w:hint="eastAsia"/>
          <w:sz w:val="28"/>
          <w:szCs w:val="28"/>
          <w:rtl/>
        </w:rPr>
        <w:t>قبل</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شروع</w:t>
      </w:r>
      <w:r w:rsidRPr="003103DB">
        <w:rPr>
          <w:rFonts w:cs="B Nazanin"/>
          <w:sz w:val="28"/>
          <w:szCs w:val="28"/>
          <w:rtl/>
        </w:rPr>
        <w:t xml:space="preserve"> </w:t>
      </w:r>
      <w:r w:rsidRPr="003103DB">
        <w:rPr>
          <w:rFonts w:cs="B Nazanin" w:hint="eastAsia"/>
          <w:sz w:val="28"/>
          <w:szCs w:val="28"/>
          <w:rtl/>
        </w:rPr>
        <w:t>بحث</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کلاس،</w:t>
      </w:r>
      <w:r w:rsidRPr="003103DB">
        <w:rPr>
          <w:rFonts w:cs="B Nazanin"/>
          <w:sz w:val="28"/>
          <w:szCs w:val="28"/>
          <w:rtl/>
        </w:rPr>
        <w:t xml:space="preserve"> </w:t>
      </w:r>
      <w:r w:rsidRPr="003103DB">
        <w:rPr>
          <w:rFonts w:cs="B Nazanin" w:hint="eastAsia"/>
          <w:sz w:val="28"/>
          <w:szCs w:val="28"/>
          <w:rtl/>
        </w:rPr>
        <w:t>چهارچوب</w:t>
      </w:r>
      <w:r w:rsidRPr="003103DB">
        <w:rPr>
          <w:rFonts w:cs="B Nazanin"/>
          <w:sz w:val="28"/>
          <w:szCs w:val="28"/>
          <w:rtl/>
        </w:rPr>
        <w:t xml:space="preserve"> </w:t>
      </w:r>
      <w:r w:rsidRPr="003103DB">
        <w:rPr>
          <w:rFonts w:cs="B Nazanin" w:hint="eastAsia"/>
          <w:sz w:val="28"/>
          <w:szCs w:val="28"/>
          <w:rtl/>
        </w:rPr>
        <w:t>زمان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مشخص</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تع</w:t>
      </w:r>
      <w:r w:rsidRPr="003103DB">
        <w:rPr>
          <w:rFonts w:cs="B Nazanin" w:hint="cs"/>
          <w:sz w:val="28"/>
          <w:szCs w:val="28"/>
          <w:rtl/>
        </w:rPr>
        <w:t>یی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کن</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 </w:t>
      </w:r>
    </w:p>
    <w:p w:rsidR="000622CE" w:rsidRPr="003103DB" w:rsidRDefault="000622CE" w:rsidP="000622CE">
      <w:pPr>
        <w:pStyle w:val="ListParagraph"/>
        <w:numPr>
          <w:ilvl w:val="0"/>
          <w:numId w:val="79"/>
        </w:numPr>
        <w:bidi/>
        <w:jc w:val="both"/>
        <w:rPr>
          <w:rFonts w:cs="B Nazanin"/>
          <w:sz w:val="28"/>
          <w:szCs w:val="28"/>
        </w:rPr>
      </w:pP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صورت</w:t>
      </w:r>
      <w:r w:rsidRPr="003103DB">
        <w:rPr>
          <w:rFonts w:cs="B Nazanin"/>
          <w:sz w:val="28"/>
          <w:szCs w:val="28"/>
          <w:rtl/>
        </w:rPr>
        <w:t xml:space="preserve"> </w:t>
      </w:r>
      <w:r w:rsidRPr="003103DB">
        <w:rPr>
          <w:rFonts w:cs="B Nazanin" w:hint="eastAsia"/>
          <w:sz w:val="28"/>
          <w:szCs w:val="28"/>
          <w:rtl/>
        </w:rPr>
        <w:t>صلاحد</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منابع</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لازم</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اطلاعات</w:t>
      </w:r>
      <w:r w:rsidRPr="003103DB">
        <w:rPr>
          <w:rFonts w:cs="B Nazanin"/>
          <w:sz w:val="28"/>
          <w:szCs w:val="28"/>
          <w:rtl/>
        </w:rPr>
        <w:t xml:space="preserve"> </w:t>
      </w:r>
      <w:r w:rsidRPr="003103DB">
        <w:rPr>
          <w:rFonts w:cs="B Nazanin" w:hint="eastAsia"/>
          <w:sz w:val="28"/>
          <w:szCs w:val="28"/>
          <w:rtl/>
        </w:rPr>
        <w:t>مورد</w:t>
      </w:r>
      <w:r w:rsidRPr="003103DB">
        <w:rPr>
          <w:rFonts w:cs="B Nazanin"/>
          <w:sz w:val="28"/>
          <w:szCs w:val="28"/>
          <w:rtl/>
        </w:rPr>
        <w:t xml:space="preserve"> </w:t>
      </w:r>
      <w:r w:rsidRPr="003103DB">
        <w:rPr>
          <w:rFonts w:cs="B Nazanin" w:hint="eastAsia"/>
          <w:sz w:val="28"/>
          <w:szCs w:val="28"/>
          <w:rtl/>
        </w:rPr>
        <w:t>ن</w:t>
      </w:r>
      <w:r w:rsidRPr="003103DB">
        <w:rPr>
          <w:rFonts w:cs="B Nazanin" w:hint="cs"/>
          <w:sz w:val="28"/>
          <w:szCs w:val="28"/>
          <w:rtl/>
        </w:rPr>
        <w:t>ی</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موضوع</w:t>
      </w:r>
      <w:r w:rsidRPr="003103DB">
        <w:rPr>
          <w:rFonts w:cs="B Nazanin"/>
          <w:sz w:val="28"/>
          <w:szCs w:val="28"/>
          <w:rtl/>
        </w:rPr>
        <w:t xml:space="preserve"> </w:t>
      </w:r>
      <w:r w:rsidRPr="003103DB">
        <w:rPr>
          <w:rFonts w:cs="B Nazanin" w:hint="eastAsia"/>
          <w:sz w:val="28"/>
          <w:szCs w:val="28"/>
          <w:rtl/>
        </w:rPr>
        <w:t>بحث</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کسب</w:t>
      </w:r>
      <w:r w:rsidRPr="003103DB">
        <w:rPr>
          <w:rFonts w:cs="B Nazanin"/>
          <w:sz w:val="28"/>
          <w:szCs w:val="28"/>
          <w:rtl/>
        </w:rPr>
        <w:t xml:space="preserve"> </w:t>
      </w:r>
      <w:r w:rsidRPr="003103DB">
        <w:rPr>
          <w:rFonts w:cs="B Nazanin" w:hint="eastAsia"/>
          <w:sz w:val="28"/>
          <w:szCs w:val="28"/>
          <w:rtl/>
        </w:rPr>
        <w:t>کنند،</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جلسه</w:t>
      </w:r>
      <w:r w:rsidRPr="003103DB">
        <w:rPr>
          <w:rFonts w:cs="B Nazanin"/>
          <w:sz w:val="28"/>
          <w:szCs w:val="28"/>
          <w:rtl/>
        </w:rPr>
        <w:t xml:space="preserve"> </w:t>
      </w:r>
      <w:r w:rsidRPr="003103DB">
        <w:rPr>
          <w:rFonts w:cs="B Nazanin" w:hint="eastAsia"/>
          <w:sz w:val="28"/>
          <w:szCs w:val="28"/>
          <w:rtl/>
        </w:rPr>
        <w:t>قبل</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آنها</w:t>
      </w:r>
      <w:r w:rsidRPr="003103DB">
        <w:rPr>
          <w:rFonts w:cs="B Nazanin"/>
          <w:sz w:val="28"/>
          <w:szCs w:val="28"/>
          <w:rtl/>
        </w:rPr>
        <w:t xml:space="preserve"> </w:t>
      </w:r>
      <w:r w:rsidRPr="003103DB">
        <w:rPr>
          <w:rFonts w:cs="B Nazanin" w:hint="eastAsia"/>
          <w:sz w:val="28"/>
          <w:szCs w:val="28"/>
          <w:rtl/>
        </w:rPr>
        <w:t>معرف</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کن</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w:t>
      </w:r>
    </w:p>
    <w:p w:rsidR="000622CE" w:rsidRPr="003103DB" w:rsidRDefault="000622CE" w:rsidP="000622CE">
      <w:pPr>
        <w:pStyle w:val="ListParagraph"/>
        <w:numPr>
          <w:ilvl w:val="0"/>
          <w:numId w:val="79"/>
        </w:numPr>
        <w:bidi/>
        <w:jc w:val="both"/>
        <w:rPr>
          <w:rFonts w:cs="B Nazanin"/>
          <w:sz w:val="28"/>
          <w:szCs w:val="28"/>
        </w:rPr>
      </w:pPr>
      <w:r w:rsidRPr="003103DB">
        <w:rPr>
          <w:rFonts w:cs="B Nazanin"/>
          <w:sz w:val="28"/>
          <w:szCs w:val="28"/>
          <w:rtl/>
        </w:rPr>
        <w:t xml:space="preserve"> </w:t>
      </w:r>
      <w:r w:rsidRPr="003103DB">
        <w:rPr>
          <w:rFonts w:cs="B Nazanin" w:hint="eastAsia"/>
          <w:sz w:val="28"/>
          <w:szCs w:val="28"/>
          <w:rtl/>
        </w:rPr>
        <w:t>آداب</w:t>
      </w:r>
      <w:r w:rsidRPr="003103DB">
        <w:rPr>
          <w:rFonts w:cs="B Nazanin"/>
          <w:sz w:val="28"/>
          <w:szCs w:val="28"/>
          <w:rtl/>
        </w:rPr>
        <w:t xml:space="preserve"> </w:t>
      </w:r>
      <w:r w:rsidRPr="003103DB">
        <w:rPr>
          <w:rFonts w:cs="B Nazanin" w:hint="eastAsia"/>
          <w:sz w:val="28"/>
          <w:szCs w:val="28"/>
          <w:rtl/>
        </w:rPr>
        <w:t>مباحثه</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اموز</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بر</w:t>
      </w:r>
      <w:r w:rsidRPr="003103DB">
        <w:rPr>
          <w:rFonts w:cs="B Nazanin"/>
          <w:sz w:val="28"/>
          <w:szCs w:val="28"/>
          <w:rtl/>
        </w:rPr>
        <w:t xml:space="preserve"> </w:t>
      </w:r>
      <w:r w:rsidRPr="003103DB">
        <w:rPr>
          <w:rFonts w:cs="B Nazanin" w:hint="eastAsia"/>
          <w:sz w:val="28"/>
          <w:szCs w:val="28"/>
          <w:rtl/>
        </w:rPr>
        <w:t>رعا</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آن</w:t>
      </w:r>
      <w:r w:rsidRPr="003103DB">
        <w:rPr>
          <w:rFonts w:cs="B Nazanin"/>
          <w:sz w:val="28"/>
          <w:szCs w:val="28"/>
          <w:rtl/>
        </w:rPr>
        <w:t xml:space="preserve"> </w:t>
      </w:r>
      <w:r w:rsidRPr="003103DB">
        <w:rPr>
          <w:rFonts w:cs="B Nazanin" w:hint="eastAsia"/>
          <w:sz w:val="28"/>
          <w:szCs w:val="28"/>
          <w:rtl/>
        </w:rPr>
        <w:t>تأک</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کن</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w:t>
      </w:r>
    </w:p>
    <w:p w:rsidR="000622CE" w:rsidRPr="003103DB" w:rsidRDefault="000622CE" w:rsidP="000622CE">
      <w:pPr>
        <w:pStyle w:val="ListParagraph"/>
        <w:numPr>
          <w:ilvl w:val="0"/>
          <w:numId w:val="79"/>
        </w:numPr>
        <w:bidi/>
        <w:jc w:val="both"/>
        <w:rPr>
          <w:rFonts w:cs="B Nazanin"/>
          <w:sz w:val="28"/>
          <w:szCs w:val="28"/>
          <w:rtl/>
        </w:rPr>
      </w:pPr>
      <w:r w:rsidRPr="003103DB">
        <w:rPr>
          <w:rFonts w:cs="B Nazanin" w:hint="eastAsia"/>
          <w:sz w:val="28"/>
          <w:szCs w:val="28"/>
          <w:rtl/>
        </w:rPr>
        <w:t>قبل</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شروع</w:t>
      </w:r>
      <w:r w:rsidRPr="003103DB">
        <w:rPr>
          <w:rFonts w:cs="B Nazanin"/>
          <w:sz w:val="28"/>
          <w:szCs w:val="28"/>
          <w:rtl/>
        </w:rPr>
        <w:t xml:space="preserve"> </w:t>
      </w:r>
      <w:r w:rsidRPr="003103DB">
        <w:rPr>
          <w:rFonts w:cs="B Nazanin" w:hint="eastAsia"/>
          <w:sz w:val="28"/>
          <w:szCs w:val="28"/>
          <w:rtl/>
        </w:rPr>
        <w:t>مباحثه،</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قرار</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فقط</w:t>
      </w:r>
      <w:r w:rsidRPr="003103DB">
        <w:rPr>
          <w:rFonts w:cs="B Nazanin"/>
          <w:sz w:val="28"/>
          <w:szCs w:val="28"/>
          <w:rtl/>
        </w:rPr>
        <w:t xml:space="preserve"> </w:t>
      </w:r>
      <w:r w:rsidRPr="003103DB">
        <w:rPr>
          <w:rFonts w:cs="B Nazanin" w:hint="eastAsia"/>
          <w:sz w:val="28"/>
          <w:szCs w:val="28"/>
          <w:rtl/>
        </w:rPr>
        <w:t>شنونده</w:t>
      </w:r>
      <w:r w:rsidRPr="003103DB">
        <w:rPr>
          <w:rFonts w:cs="B Nazanin"/>
          <w:sz w:val="28"/>
          <w:szCs w:val="28"/>
          <w:rtl/>
        </w:rPr>
        <w:t xml:space="preserve"> </w:t>
      </w:r>
      <w:r w:rsidRPr="003103DB">
        <w:rPr>
          <w:rFonts w:cs="B Nazanin" w:hint="eastAsia"/>
          <w:sz w:val="28"/>
          <w:szCs w:val="28"/>
          <w:rtl/>
        </w:rPr>
        <w:t>بحث</w:t>
      </w:r>
      <w:r w:rsidRPr="003103DB">
        <w:rPr>
          <w:rFonts w:cs="B Nazanin"/>
          <w:sz w:val="28"/>
          <w:szCs w:val="28"/>
          <w:rtl/>
        </w:rPr>
        <w:t xml:space="preserve"> </w:t>
      </w:r>
      <w:r w:rsidRPr="003103DB">
        <w:rPr>
          <w:rFonts w:cs="B Nazanin" w:hint="eastAsia"/>
          <w:sz w:val="28"/>
          <w:szCs w:val="28"/>
          <w:rtl/>
        </w:rPr>
        <w:t>باشند</w:t>
      </w:r>
      <w:r w:rsidRPr="003103DB">
        <w:rPr>
          <w:rFonts w:cs="B Nazanin"/>
          <w:sz w:val="28"/>
          <w:szCs w:val="28"/>
          <w:rtl/>
        </w:rPr>
        <w:t xml:space="preserve"> </w:t>
      </w:r>
      <w:r w:rsidRPr="003103DB">
        <w:rPr>
          <w:rFonts w:cs="B Nazanin" w:hint="eastAsia"/>
          <w:sz w:val="28"/>
          <w:szCs w:val="28"/>
          <w:rtl/>
        </w:rPr>
        <w:t>بگو</w:t>
      </w:r>
      <w:r w:rsidRPr="003103DB">
        <w:rPr>
          <w:rFonts w:cs="B Nazanin" w:hint="cs"/>
          <w:sz w:val="28"/>
          <w:szCs w:val="28"/>
          <w:rtl/>
        </w:rPr>
        <w:t>یی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نظرات</w:t>
      </w:r>
      <w:r w:rsidRPr="003103DB">
        <w:rPr>
          <w:rFonts w:cs="B Nazanin"/>
          <w:sz w:val="28"/>
          <w:szCs w:val="28"/>
          <w:rtl/>
        </w:rPr>
        <w:t xml:space="preserve"> </w:t>
      </w:r>
      <w:r w:rsidRPr="003103DB">
        <w:rPr>
          <w:rFonts w:cs="B Nazanin" w:hint="eastAsia"/>
          <w:sz w:val="28"/>
          <w:szCs w:val="28"/>
          <w:rtl/>
        </w:rPr>
        <w:t>موافق</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w:t>
      </w:r>
      <w:r w:rsidRPr="003103DB">
        <w:rPr>
          <w:rFonts w:cs="B Nazanin"/>
          <w:sz w:val="28"/>
          <w:szCs w:val="28"/>
          <w:rtl/>
        </w:rPr>
        <w:t xml:space="preserve"> </w:t>
      </w:r>
      <w:r w:rsidRPr="003103DB">
        <w:rPr>
          <w:rFonts w:cs="B Nazanin" w:hint="eastAsia"/>
          <w:sz w:val="28"/>
          <w:szCs w:val="28"/>
          <w:rtl/>
        </w:rPr>
        <w:t>مخالف</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باره</w:t>
      </w:r>
      <w:r w:rsidRPr="003103DB">
        <w:rPr>
          <w:rFonts w:cs="B Nazanin"/>
          <w:sz w:val="28"/>
          <w:szCs w:val="28"/>
          <w:rtl/>
        </w:rPr>
        <w:t xml:space="preserve"> </w:t>
      </w:r>
      <w:r w:rsidRPr="003103DB">
        <w:rPr>
          <w:rFonts w:cs="B Nazanin" w:hint="eastAsia"/>
          <w:sz w:val="28"/>
          <w:szCs w:val="28"/>
          <w:rtl/>
        </w:rPr>
        <w:t>مباحث</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مطرح</w:t>
      </w:r>
      <w:r w:rsidRPr="003103DB">
        <w:rPr>
          <w:rFonts w:cs="B Nazanin"/>
          <w:sz w:val="28"/>
          <w:szCs w:val="28"/>
          <w:rtl/>
        </w:rPr>
        <w:t xml:space="preserve"> می‌</w:t>
      </w:r>
      <w:r w:rsidRPr="003103DB">
        <w:rPr>
          <w:rFonts w:cs="B Nazanin" w:hint="eastAsia"/>
          <w:sz w:val="28"/>
          <w:szCs w:val="28"/>
          <w:rtl/>
        </w:rPr>
        <w:t>شود</w:t>
      </w:r>
      <w:r w:rsidRPr="003103DB">
        <w:rPr>
          <w:rFonts w:cs="B Nazanin"/>
          <w:sz w:val="28"/>
          <w:szCs w:val="28"/>
          <w:rtl/>
        </w:rPr>
        <w:t xml:space="preserve"> </w:t>
      </w:r>
      <w:r w:rsidRPr="003103DB">
        <w:rPr>
          <w:rFonts w:cs="B Nazanin" w:hint="eastAsia"/>
          <w:sz w:val="28"/>
          <w:szCs w:val="28"/>
          <w:rtl/>
        </w:rPr>
        <w:t>همراه</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علت</w:t>
      </w:r>
      <w:r w:rsidRPr="003103DB">
        <w:rPr>
          <w:rFonts w:cs="B Nazanin"/>
          <w:sz w:val="28"/>
          <w:szCs w:val="28"/>
          <w:rtl/>
        </w:rPr>
        <w:t xml:space="preserve"> </w:t>
      </w:r>
      <w:r w:rsidRPr="003103DB">
        <w:rPr>
          <w:rFonts w:cs="B Nazanin" w:hint="eastAsia"/>
          <w:sz w:val="28"/>
          <w:szCs w:val="28"/>
          <w:rtl/>
        </w:rPr>
        <w:t>موافقت</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w:t>
      </w:r>
      <w:r w:rsidRPr="003103DB">
        <w:rPr>
          <w:rFonts w:cs="B Nazanin"/>
          <w:sz w:val="28"/>
          <w:szCs w:val="28"/>
          <w:rtl/>
        </w:rPr>
        <w:t xml:space="preserve"> </w:t>
      </w:r>
      <w:r w:rsidRPr="003103DB">
        <w:rPr>
          <w:rFonts w:cs="B Nazanin" w:hint="eastAsia"/>
          <w:sz w:val="28"/>
          <w:szCs w:val="28"/>
          <w:rtl/>
        </w:rPr>
        <w:t>مخالفت</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ادداشت</w:t>
      </w:r>
      <w:r w:rsidRPr="003103DB">
        <w:rPr>
          <w:rFonts w:cs="B Nazanin"/>
          <w:sz w:val="28"/>
          <w:szCs w:val="28"/>
          <w:rtl/>
        </w:rPr>
        <w:t xml:space="preserve"> </w:t>
      </w:r>
      <w:r w:rsidRPr="003103DB">
        <w:rPr>
          <w:rFonts w:cs="B Nazanin" w:hint="eastAsia"/>
          <w:sz w:val="28"/>
          <w:szCs w:val="28"/>
          <w:rtl/>
        </w:rPr>
        <w:t>کنند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پس</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پا</w:t>
      </w:r>
      <w:r w:rsidRPr="003103DB">
        <w:rPr>
          <w:rFonts w:cs="B Nazanin" w:hint="cs"/>
          <w:sz w:val="28"/>
          <w:szCs w:val="28"/>
          <w:rtl/>
        </w:rPr>
        <w:t>ی</w:t>
      </w:r>
      <w:r w:rsidRPr="003103DB">
        <w:rPr>
          <w:rFonts w:cs="B Nazanin" w:hint="eastAsia"/>
          <w:sz w:val="28"/>
          <w:szCs w:val="28"/>
          <w:rtl/>
        </w:rPr>
        <w:t>ان</w:t>
      </w:r>
      <w:r w:rsidRPr="003103DB">
        <w:rPr>
          <w:rFonts w:cs="B Nazanin"/>
          <w:sz w:val="28"/>
          <w:szCs w:val="28"/>
          <w:rtl/>
        </w:rPr>
        <w:t xml:space="preserve"> </w:t>
      </w:r>
      <w:r w:rsidRPr="003103DB">
        <w:rPr>
          <w:rFonts w:cs="B Nazanin" w:hint="eastAsia"/>
          <w:sz w:val="28"/>
          <w:szCs w:val="28"/>
          <w:rtl/>
        </w:rPr>
        <w:t>مباحثه</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مباحثه</w:t>
      </w:r>
      <w:r w:rsidRPr="003103DB">
        <w:rPr>
          <w:rFonts w:cs="B Nazanin"/>
          <w:sz w:val="28"/>
          <w:szCs w:val="28"/>
          <w:rtl/>
        </w:rPr>
        <w:t xml:space="preserve"> </w:t>
      </w:r>
      <w:r w:rsidRPr="003103DB">
        <w:rPr>
          <w:rFonts w:cs="B Nazanin" w:hint="eastAsia"/>
          <w:sz w:val="28"/>
          <w:szCs w:val="28"/>
          <w:rtl/>
        </w:rPr>
        <w:t>کنندگان</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م</w:t>
      </w:r>
      <w:r w:rsidRPr="003103DB">
        <w:rPr>
          <w:rFonts w:cs="B Nazanin" w:hint="cs"/>
          <w:sz w:val="28"/>
          <w:szCs w:val="28"/>
          <w:rtl/>
        </w:rPr>
        <w:t>ی</w:t>
      </w:r>
      <w:r w:rsidRPr="003103DB">
        <w:rPr>
          <w:rFonts w:cs="B Nazanin" w:hint="eastAsia"/>
          <w:sz w:val="28"/>
          <w:szCs w:val="28"/>
          <w:rtl/>
        </w:rPr>
        <w:t>ان</w:t>
      </w:r>
      <w:r w:rsidRPr="003103DB">
        <w:rPr>
          <w:rFonts w:cs="B Nazanin"/>
          <w:sz w:val="28"/>
          <w:szCs w:val="28"/>
          <w:rtl/>
        </w:rPr>
        <w:t xml:space="preserve"> </w:t>
      </w:r>
      <w:r w:rsidRPr="003103DB">
        <w:rPr>
          <w:rFonts w:cs="B Nazanin" w:hint="eastAsia"/>
          <w:sz w:val="28"/>
          <w:szCs w:val="28"/>
          <w:rtl/>
        </w:rPr>
        <w:t>بگذارند</w:t>
      </w:r>
      <w:r w:rsidRPr="003103DB">
        <w:rPr>
          <w:rFonts w:cs="B Nazanin"/>
          <w:sz w:val="28"/>
          <w:szCs w:val="28"/>
        </w:rPr>
        <w:t>.</w:t>
      </w:r>
    </w:p>
    <w:p w:rsidR="000622CE" w:rsidRPr="003103DB" w:rsidRDefault="000622CE" w:rsidP="000622CE">
      <w:pPr>
        <w:bidi/>
        <w:jc w:val="both"/>
        <w:rPr>
          <w:rFonts w:cs="B Nazanin"/>
          <w:sz w:val="28"/>
          <w:szCs w:val="28"/>
          <w:rtl/>
        </w:rPr>
      </w:pPr>
      <w:r w:rsidRPr="003103DB">
        <w:rPr>
          <w:rFonts w:cs="B Nazanin" w:hint="eastAsia"/>
          <w:sz w:val="28"/>
          <w:szCs w:val="28"/>
          <w:rtl/>
        </w:rPr>
        <w:t>کنفرانس</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گفت</w:t>
      </w:r>
      <w:r w:rsidRPr="003103DB">
        <w:rPr>
          <w:rFonts w:cs="B Nazanin"/>
          <w:sz w:val="28"/>
          <w:szCs w:val="28"/>
          <w:rtl/>
        </w:rPr>
        <w:softHyphen/>
      </w:r>
      <w:r w:rsidRPr="003103DB">
        <w:rPr>
          <w:rFonts w:cs="B Nazanin" w:hint="eastAsia"/>
          <w:sz w:val="28"/>
          <w:szCs w:val="28"/>
          <w:rtl/>
        </w:rPr>
        <w:t>وگو</w:t>
      </w:r>
      <w:r w:rsidRPr="003103DB">
        <w:rPr>
          <w:rFonts w:cs="B Nazanin" w:hint="cs"/>
          <w:sz w:val="28"/>
          <w:szCs w:val="28"/>
          <w:rtl/>
        </w:rPr>
        <w:t>:</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ک</w:t>
      </w:r>
      <w:r w:rsidRPr="003103DB">
        <w:rPr>
          <w:rFonts w:cs="B Nazanin"/>
          <w:sz w:val="28"/>
          <w:szCs w:val="28"/>
          <w:rtl/>
        </w:rPr>
        <w:t xml:space="preserve"> </w:t>
      </w:r>
      <w:r w:rsidRPr="003103DB">
        <w:rPr>
          <w:rFonts w:cs="B Nazanin" w:hint="eastAsia"/>
          <w:sz w:val="28"/>
          <w:szCs w:val="28"/>
          <w:rtl/>
        </w:rPr>
        <w:t>راهکار</w:t>
      </w:r>
      <w:r w:rsidRPr="003103DB">
        <w:rPr>
          <w:rFonts w:cs="B Nazanin"/>
          <w:sz w:val="28"/>
          <w:szCs w:val="28"/>
          <w:rtl/>
        </w:rPr>
        <w:t xml:space="preserve"> </w:t>
      </w:r>
      <w:r w:rsidRPr="003103DB">
        <w:rPr>
          <w:rFonts w:cs="B Nazanin" w:hint="eastAsia"/>
          <w:sz w:val="28"/>
          <w:szCs w:val="28"/>
          <w:rtl/>
        </w:rPr>
        <w:t>آموزش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ارائه</w:t>
      </w:r>
      <w:r w:rsidRPr="003103DB">
        <w:rPr>
          <w:rFonts w:cs="B Nazanin"/>
          <w:sz w:val="28"/>
          <w:szCs w:val="28"/>
          <w:rtl/>
        </w:rPr>
        <w:t xml:space="preserve"> </w:t>
      </w:r>
      <w:r w:rsidRPr="003103DB">
        <w:rPr>
          <w:rFonts w:cs="B Nazanin" w:hint="eastAsia"/>
          <w:sz w:val="28"/>
          <w:szCs w:val="28"/>
          <w:rtl/>
        </w:rPr>
        <w:t>کلام</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معلم</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گفت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گوها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ترک</w:t>
      </w:r>
      <w:r w:rsidRPr="003103DB">
        <w:rPr>
          <w:rFonts w:cs="B Nazanin" w:hint="cs"/>
          <w:sz w:val="28"/>
          <w:szCs w:val="28"/>
          <w:rtl/>
        </w:rPr>
        <w:t>ی</w:t>
      </w:r>
      <w:r w:rsidRPr="003103DB">
        <w:rPr>
          <w:rFonts w:cs="B Nazanin" w:hint="eastAsia"/>
          <w:sz w:val="28"/>
          <w:szCs w:val="28"/>
          <w:rtl/>
        </w:rPr>
        <w:t>ب</w:t>
      </w:r>
      <w:r w:rsidRPr="003103DB">
        <w:rPr>
          <w:rFonts w:cs="B Nazanin"/>
          <w:sz w:val="28"/>
          <w:szCs w:val="28"/>
          <w:rtl/>
        </w:rPr>
        <w:t xml:space="preserve"> می‌</w:t>
      </w:r>
      <w:r w:rsidRPr="003103DB">
        <w:rPr>
          <w:rFonts w:cs="B Nazanin" w:hint="eastAsia"/>
          <w:sz w:val="28"/>
          <w:szCs w:val="28"/>
          <w:rtl/>
        </w:rPr>
        <w:t>کند</w:t>
      </w:r>
      <w:r w:rsidRPr="003103DB">
        <w:rPr>
          <w:rFonts w:cs="B Nazanin"/>
          <w:sz w:val="28"/>
          <w:szCs w:val="28"/>
          <w:rtl/>
        </w:rPr>
        <w:t xml:space="preserve"> . </w:t>
      </w:r>
      <w:r w:rsidRPr="003103DB">
        <w:rPr>
          <w:rFonts w:cs="B Nazanin" w:hint="eastAsia"/>
          <w:sz w:val="28"/>
          <w:szCs w:val="28"/>
          <w:rtl/>
        </w:rPr>
        <w:t>رعا</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توص</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‌های </w:t>
      </w:r>
      <w:r w:rsidRPr="003103DB">
        <w:rPr>
          <w:rFonts w:cs="B Nazanin" w:hint="eastAsia"/>
          <w:sz w:val="28"/>
          <w:szCs w:val="28"/>
          <w:rtl/>
        </w:rPr>
        <w:t>ز</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می‌</w:t>
      </w:r>
      <w:r w:rsidRPr="003103DB">
        <w:rPr>
          <w:rFonts w:cs="B Nazanin" w:hint="eastAsia"/>
          <w:sz w:val="28"/>
          <w:szCs w:val="28"/>
          <w:rtl/>
        </w:rPr>
        <w:t>تواند</w:t>
      </w:r>
      <w:r w:rsidRPr="003103DB">
        <w:rPr>
          <w:rFonts w:cs="B Nazanin"/>
          <w:sz w:val="28"/>
          <w:szCs w:val="28"/>
          <w:rtl/>
        </w:rPr>
        <w:t xml:space="preserve"> </w:t>
      </w:r>
      <w:r w:rsidRPr="003103DB">
        <w:rPr>
          <w:rFonts w:cs="B Nazanin" w:hint="eastAsia"/>
          <w:sz w:val="28"/>
          <w:szCs w:val="28"/>
          <w:rtl/>
        </w:rPr>
        <w:t>اثربخش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راهکار</w:t>
      </w:r>
      <w:r w:rsidRPr="003103DB">
        <w:rPr>
          <w:rFonts w:cs="B Nazanin"/>
          <w:sz w:val="28"/>
          <w:szCs w:val="28"/>
          <w:rtl/>
        </w:rPr>
        <w:t xml:space="preserve"> </w:t>
      </w:r>
      <w:r w:rsidRPr="003103DB">
        <w:rPr>
          <w:rFonts w:cs="B Nazanin" w:hint="eastAsia"/>
          <w:sz w:val="28"/>
          <w:szCs w:val="28"/>
          <w:rtl/>
        </w:rPr>
        <w:t>آموزش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افزا</w:t>
      </w:r>
      <w:r w:rsidRPr="003103DB">
        <w:rPr>
          <w:rFonts w:cs="B Nazanin" w:hint="cs"/>
          <w:sz w:val="28"/>
          <w:szCs w:val="28"/>
          <w:rtl/>
        </w:rPr>
        <w:t>ی</w:t>
      </w:r>
      <w:r w:rsidRPr="003103DB">
        <w:rPr>
          <w:rFonts w:cs="B Nazanin" w:hint="eastAsia"/>
          <w:sz w:val="28"/>
          <w:szCs w:val="28"/>
          <w:rtl/>
        </w:rPr>
        <w:t>ش</w:t>
      </w:r>
      <w:r w:rsidRPr="003103DB">
        <w:rPr>
          <w:rFonts w:cs="B Nazanin"/>
          <w:sz w:val="28"/>
          <w:szCs w:val="28"/>
          <w:rtl/>
        </w:rPr>
        <w:t xml:space="preserve"> </w:t>
      </w:r>
      <w:r w:rsidRPr="003103DB">
        <w:rPr>
          <w:rFonts w:cs="B Nazanin" w:hint="eastAsia"/>
          <w:sz w:val="28"/>
          <w:szCs w:val="28"/>
          <w:rtl/>
        </w:rPr>
        <w:t>دهد</w:t>
      </w:r>
      <w:r w:rsidRPr="003103DB">
        <w:rPr>
          <w:rFonts w:cs="B Nazanin"/>
          <w:sz w:val="28"/>
          <w:szCs w:val="28"/>
        </w:rPr>
        <w:t>.</w:t>
      </w:r>
    </w:p>
    <w:p w:rsidR="000622CE" w:rsidRPr="003103DB" w:rsidRDefault="000622CE" w:rsidP="000622CE">
      <w:pPr>
        <w:pStyle w:val="ListParagraph"/>
        <w:numPr>
          <w:ilvl w:val="0"/>
          <w:numId w:val="80"/>
        </w:numPr>
        <w:bidi/>
        <w:jc w:val="both"/>
        <w:rPr>
          <w:rFonts w:cs="B Nazanin"/>
          <w:sz w:val="28"/>
          <w:szCs w:val="28"/>
        </w:rPr>
      </w:pPr>
      <w:r w:rsidRPr="003103DB">
        <w:rPr>
          <w:rFonts w:cs="B Nazanin"/>
          <w:sz w:val="28"/>
          <w:szCs w:val="28"/>
        </w:rPr>
        <w:t xml:space="preserve"> </w:t>
      </w:r>
      <w:r w:rsidRPr="003103DB">
        <w:rPr>
          <w:rFonts w:cs="B Nazanin" w:hint="eastAsia"/>
          <w:sz w:val="28"/>
          <w:szCs w:val="28"/>
          <w:rtl/>
        </w:rPr>
        <w:t>کنفرانس</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طور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طراح</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کن</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ک</w:t>
      </w:r>
      <w:r w:rsidRPr="003103DB">
        <w:rPr>
          <w:rFonts w:cs="B Nazanin"/>
          <w:sz w:val="28"/>
          <w:szCs w:val="28"/>
          <w:rtl/>
        </w:rPr>
        <w:t xml:space="preserve"> </w:t>
      </w:r>
      <w:r w:rsidRPr="003103DB">
        <w:rPr>
          <w:rFonts w:cs="B Nazanin" w:hint="eastAsia"/>
          <w:sz w:val="28"/>
          <w:szCs w:val="28"/>
          <w:rtl/>
        </w:rPr>
        <w:t>آغاز</w:t>
      </w:r>
      <w:r w:rsidRPr="003103DB">
        <w:rPr>
          <w:rFonts w:cs="B Nazanin"/>
          <w:sz w:val="28"/>
          <w:szCs w:val="28"/>
          <w:rtl/>
        </w:rPr>
        <w:t xml:space="preserve"> </w:t>
      </w:r>
      <w:r w:rsidRPr="003103DB">
        <w:rPr>
          <w:rFonts w:cs="B Nazanin" w:hint="eastAsia"/>
          <w:sz w:val="28"/>
          <w:szCs w:val="28"/>
          <w:rtl/>
        </w:rPr>
        <w:t>انگ</w:t>
      </w:r>
      <w:r w:rsidRPr="003103DB">
        <w:rPr>
          <w:rFonts w:cs="B Nazanin" w:hint="cs"/>
          <w:sz w:val="28"/>
          <w:szCs w:val="28"/>
          <w:rtl/>
        </w:rPr>
        <w:t>ی</w:t>
      </w:r>
      <w:r w:rsidRPr="003103DB">
        <w:rPr>
          <w:rFonts w:cs="B Nazanin" w:hint="eastAsia"/>
          <w:sz w:val="28"/>
          <w:szCs w:val="28"/>
          <w:rtl/>
        </w:rPr>
        <w:t>زه</w:t>
      </w:r>
      <w:r w:rsidRPr="003103DB">
        <w:rPr>
          <w:rFonts w:cs="B Nazanin"/>
          <w:sz w:val="28"/>
          <w:szCs w:val="28"/>
          <w:rtl/>
        </w:rPr>
        <w:t xml:space="preserve"> </w:t>
      </w:r>
      <w:r w:rsidRPr="003103DB">
        <w:rPr>
          <w:rFonts w:cs="B Nazanin" w:hint="eastAsia"/>
          <w:sz w:val="28"/>
          <w:szCs w:val="28"/>
          <w:rtl/>
        </w:rPr>
        <w:t>بخش،</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ان</w:t>
      </w:r>
      <w:r w:rsidRPr="003103DB">
        <w:rPr>
          <w:rFonts w:cs="B Nazanin"/>
          <w:sz w:val="28"/>
          <w:szCs w:val="28"/>
          <w:rtl/>
        </w:rPr>
        <w:t xml:space="preserve"> </w:t>
      </w:r>
      <w:r w:rsidRPr="003103DB">
        <w:rPr>
          <w:rFonts w:cs="B Nazanin" w:hint="eastAsia"/>
          <w:sz w:val="28"/>
          <w:szCs w:val="28"/>
          <w:rtl/>
        </w:rPr>
        <w:t>کامل</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جمع</w:t>
      </w:r>
      <w:r w:rsidRPr="003103DB">
        <w:rPr>
          <w:rFonts w:cs="B Nazanin"/>
          <w:sz w:val="28"/>
          <w:szCs w:val="28"/>
          <w:rtl/>
        </w:rPr>
        <w:t xml:space="preserve"> </w:t>
      </w:r>
      <w:r w:rsidRPr="003103DB">
        <w:rPr>
          <w:rFonts w:cs="B Nazanin" w:hint="eastAsia"/>
          <w:sz w:val="28"/>
          <w:szCs w:val="28"/>
          <w:rtl/>
        </w:rPr>
        <w:t>بند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مطالب</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انتها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سخنران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داشته</w:t>
      </w:r>
      <w:r w:rsidRPr="003103DB">
        <w:rPr>
          <w:rFonts w:cs="B Nazanin"/>
          <w:sz w:val="28"/>
          <w:szCs w:val="28"/>
          <w:rtl/>
        </w:rPr>
        <w:t xml:space="preserve"> </w:t>
      </w:r>
      <w:r w:rsidRPr="003103DB">
        <w:rPr>
          <w:rFonts w:cs="B Nazanin" w:hint="eastAsia"/>
          <w:sz w:val="28"/>
          <w:szCs w:val="28"/>
          <w:rtl/>
        </w:rPr>
        <w:t>باشد</w:t>
      </w:r>
      <w:r w:rsidRPr="003103DB">
        <w:rPr>
          <w:rFonts w:cs="B Nazanin"/>
          <w:sz w:val="28"/>
          <w:szCs w:val="28"/>
          <w:rtl/>
        </w:rPr>
        <w:t xml:space="preserve">. </w:t>
      </w:r>
    </w:p>
    <w:p w:rsidR="000622CE" w:rsidRPr="003103DB" w:rsidRDefault="000622CE" w:rsidP="000622CE">
      <w:pPr>
        <w:pStyle w:val="ListParagraph"/>
        <w:numPr>
          <w:ilvl w:val="0"/>
          <w:numId w:val="80"/>
        </w:numPr>
        <w:bidi/>
        <w:jc w:val="both"/>
        <w:rPr>
          <w:rFonts w:cs="B Nazanin"/>
          <w:sz w:val="28"/>
          <w:szCs w:val="28"/>
        </w:rPr>
      </w:pP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صورت</w:t>
      </w:r>
      <w:r w:rsidRPr="003103DB">
        <w:rPr>
          <w:rFonts w:cs="B Nazanin"/>
          <w:sz w:val="28"/>
          <w:szCs w:val="28"/>
          <w:rtl/>
        </w:rPr>
        <w:t xml:space="preserve"> </w:t>
      </w:r>
      <w:r w:rsidRPr="003103DB">
        <w:rPr>
          <w:rFonts w:cs="B Nazanin" w:hint="eastAsia"/>
          <w:sz w:val="28"/>
          <w:szCs w:val="28"/>
          <w:rtl/>
        </w:rPr>
        <w:t>امکان</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ابزارها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سمع</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بصر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استفاده</w:t>
      </w:r>
      <w:r w:rsidRPr="003103DB">
        <w:rPr>
          <w:rFonts w:cs="B Nazanin"/>
          <w:sz w:val="28"/>
          <w:szCs w:val="28"/>
          <w:rtl/>
        </w:rPr>
        <w:t xml:space="preserve"> </w:t>
      </w:r>
      <w:r w:rsidRPr="003103DB">
        <w:rPr>
          <w:rFonts w:cs="B Nazanin" w:hint="eastAsia"/>
          <w:sz w:val="28"/>
          <w:szCs w:val="28"/>
          <w:rtl/>
        </w:rPr>
        <w:t>کن</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تا</w:t>
      </w:r>
      <w:r w:rsidRPr="003103DB">
        <w:rPr>
          <w:rFonts w:cs="B Nazanin"/>
          <w:sz w:val="28"/>
          <w:szCs w:val="28"/>
          <w:rtl/>
        </w:rPr>
        <w:t xml:space="preserve"> </w:t>
      </w:r>
      <w:r w:rsidRPr="003103DB">
        <w:rPr>
          <w:rFonts w:cs="B Nazanin" w:hint="eastAsia"/>
          <w:sz w:val="28"/>
          <w:szCs w:val="28"/>
          <w:rtl/>
        </w:rPr>
        <w:t>تصاو</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پشتوانه</w:t>
      </w:r>
      <w:r w:rsidRPr="003103DB">
        <w:rPr>
          <w:rFonts w:cs="B Nazanin"/>
          <w:sz w:val="28"/>
          <w:szCs w:val="28"/>
          <w:rtl/>
        </w:rPr>
        <w:t xml:space="preserve"> </w:t>
      </w:r>
      <w:r w:rsidRPr="003103DB">
        <w:rPr>
          <w:rFonts w:cs="B Nazanin" w:hint="eastAsia"/>
          <w:sz w:val="28"/>
          <w:szCs w:val="28"/>
          <w:rtl/>
        </w:rPr>
        <w:t>گفته</w:t>
      </w:r>
      <w:r w:rsidRPr="003103DB">
        <w:rPr>
          <w:rFonts w:cs="B Nazanin"/>
          <w:sz w:val="28"/>
          <w:szCs w:val="28"/>
          <w:rtl/>
        </w:rPr>
        <w:t xml:space="preserve"> </w:t>
      </w:r>
      <w:r w:rsidRPr="003103DB">
        <w:rPr>
          <w:rFonts w:cs="B Nazanin" w:hint="eastAsia"/>
          <w:sz w:val="28"/>
          <w:szCs w:val="28"/>
          <w:rtl/>
        </w:rPr>
        <w:t>ها</w:t>
      </w:r>
      <w:r w:rsidRPr="003103DB">
        <w:rPr>
          <w:rFonts w:cs="B Nazanin" w:hint="cs"/>
          <w:sz w:val="28"/>
          <w:szCs w:val="28"/>
          <w:rtl/>
        </w:rPr>
        <w:t>ی</w:t>
      </w:r>
      <w:r w:rsidRPr="003103DB">
        <w:rPr>
          <w:rFonts w:cs="B Nazanin" w:hint="eastAsia"/>
          <w:sz w:val="28"/>
          <w:szCs w:val="28"/>
          <w:rtl/>
        </w:rPr>
        <w:t>تان</w:t>
      </w:r>
      <w:r w:rsidRPr="003103DB">
        <w:rPr>
          <w:rFonts w:cs="B Nazanin"/>
          <w:sz w:val="28"/>
          <w:szCs w:val="28"/>
          <w:rtl/>
        </w:rPr>
        <w:t xml:space="preserve"> </w:t>
      </w:r>
      <w:r w:rsidRPr="003103DB">
        <w:rPr>
          <w:rFonts w:cs="B Nazanin" w:hint="eastAsia"/>
          <w:sz w:val="28"/>
          <w:szCs w:val="28"/>
          <w:rtl/>
        </w:rPr>
        <w:t>شوند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مفاه</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w:t>
      </w:r>
      <w:r w:rsidRPr="003103DB">
        <w:rPr>
          <w:rFonts w:cs="B Nazanin" w:hint="eastAsia"/>
          <w:sz w:val="28"/>
          <w:szCs w:val="28"/>
          <w:rtl/>
        </w:rPr>
        <w:t>مورد</w:t>
      </w:r>
      <w:r w:rsidRPr="003103DB">
        <w:rPr>
          <w:rFonts w:cs="B Nazanin"/>
          <w:sz w:val="28"/>
          <w:szCs w:val="28"/>
          <w:rtl/>
        </w:rPr>
        <w:t xml:space="preserve"> </w:t>
      </w:r>
      <w:r w:rsidRPr="003103DB">
        <w:rPr>
          <w:rFonts w:cs="B Nazanin" w:hint="eastAsia"/>
          <w:sz w:val="28"/>
          <w:szCs w:val="28"/>
          <w:rtl/>
        </w:rPr>
        <w:t>نظرتان</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بهتر</w:t>
      </w:r>
      <w:r w:rsidRPr="003103DB">
        <w:rPr>
          <w:rFonts w:cs="B Nazanin"/>
          <w:sz w:val="28"/>
          <w:szCs w:val="28"/>
          <w:rtl/>
        </w:rPr>
        <w:t xml:space="preserve"> </w:t>
      </w:r>
      <w:r w:rsidRPr="003103DB">
        <w:rPr>
          <w:rFonts w:cs="B Nazanin" w:hint="eastAsia"/>
          <w:sz w:val="28"/>
          <w:szCs w:val="28"/>
          <w:rtl/>
        </w:rPr>
        <w:t>منتقل</w:t>
      </w:r>
      <w:r w:rsidRPr="003103DB">
        <w:rPr>
          <w:rFonts w:cs="B Nazanin"/>
          <w:sz w:val="28"/>
          <w:szCs w:val="28"/>
          <w:rtl/>
        </w:rPr>
        <w:t xml:space="preserve"> </w:t>
      </w:r>
      <w:r w:rsidRPr="003103DB">
        <w:rPr>
          <w:rFonts w:cs="B Nazanin" w:hint="eastAsia"/>
          <w:sz w:val="28"/>
          <w:szCs w:val="28"/>
          <w:rtl/>
        </w:rPr>
        <w:t>کنند</w:t>
      </w:r>
      <w:r w:rsidRPr="003103DB">
        <w:rPr>
          <w:rFonts w:cs="B Nazanin"/>
          <w:sz w:val="28"/>
          <w:szCs w:val="28"/>
        </w:rPr>
        <w:t xml:space="preserve"> .</w:t>
      </w:r>
    </w:p>
    <w:p w:rsidR="000622CE" w:rsidRPr="003103DB" w:rsidRDefault="000622CE" w:rsidP="000622CE">
      <w:pPr>
        <w:pStyle w:val="ListParagraph"/>
        <w:numPr>
          <w:ilvl w:val="0"/>
          <w:numId w:val="80"/>
        </w:numPr>
        <w:bidi/>
        <w:jc w:val="both"/>
        <w:rPr>
          <w:rFonts w:cs="B Nazanin"/>
          <w:sz w:val="28"/>
          <w:szCs w:val="28"/>
        </w:rPr>
      </w:pP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استفاده</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نقل</w:t>
      </w:r>
      <w:r w:rsidRPr="003103DB">
        <w:rPr>
          <w:rFonts w:cs="B Nazanin"/>
          <w:sz w:val="28"/>
          <w:szCs w:val="28"/>
          <w:rtl/>
        </w:rPr>
        <w:t xml:space="preserve"> </w:t>
      </w:r>
      <w:r w:rsidRPr="003103DB">
        <w:rPr>
          <w:rFonts w:cs="B Nazanin" w:hint="eastAsia"/>
          <w:sz w:val="28"/>
          <w:szCs w:val="28"/>
          <w:rtl/>
        </w:rPr>
        <w:t>قول</w:t>
      </w:r>
      <w:r w:rsidRPr="003103DB">
        <w:rPr>
          <w:rFonts w:cs="B Nazanin"/>
          <w:sz w:val="28"/>
          <w:szCs w:val="28"/>
          <w:rtl/>
        </w:rPr>
        <w:t xml:space="preserve"> </w:t>
      </w:r>
      <w:r w:rsidRPr="003103DB">
        <w:rPr>
          <w:rFonts w:cs="B Nazanin" w:hint="eastAsia"/>
          <w:sz w:val="28"/>
          <w:szCs w:val="28"/>
          <w:rtl/>
        </w:rPr>
        <w:t>ها،</w:t>
      </w:r>
      <w:r w:rsidRPr="003103DB">
        <w:rPr>
          <w:rFonts w:cs="B Nazanin"/>
          <w:sz w:val="28"/>
          <w:szCs w:val="28"/>
          <w:rtl/>
        </w:rPr>
        <w:t xml:space="preserve"> </w:t>
      </w:r>
      <w:r w:rsidRPr="003103DB">
        <w:rPr>
          <w:rFonts w:cs="B Nazanin" w:hint="eastAsia"/>
          <w:sz w:val="28"/>
          <w:szCs w:val="28"/>
          <w:rtl/>
        </w:rPr>
        <w:t>شوخ</w:t>
      </w:r>
      <w:r w:rsidRPr="003103DB">
        <w:rPr>
          <w:rFonts w:cs="B Nazanin" w:hint="cs"/>
          <w:sz w:val="28"/>
          <w:szCs w:val="28"/>
          <w:rtl/>
        </w:rPr>
        <w:t>ی</w:t>
      </w:r>
      <w:r w:rsidRPr="003103DB">
        <w:rPr>
          <w:rFonts w:cs="B Nazanin" w:hint="eastAsia"/>
          <w:sz w:val="28"/>
          <w:szCs w:val="28"/>
          <w:rtl/>
        </w:rPr>
        <w:t>ها</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داستان</w:t>
      </w:r>
      <w:r w:rsidRPr="003103DB">
        <w:rPr>
          <w:rFonts w:cs="B Nazanin"/>
          <w:sz w:val="28"/>
          <w:szCs w:val="28"/>
          <w:rtl/>
        </w:rPr>
        <w:t xml:space="preserve">‌های </w:t>
      </w:r>
      <w:r w:rsidRPr="003103DB">
        <w:rPr>
          <w:rFonts w:cs="B Nazanin" w:hint="eastAsia"/>
          <w:sz w:val="28"/>
          <w:szCs w:val="28"/>
          <w:rtl/>
        </w:rPr>
        <w:t>جالب</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کوتاه،</w:t>
      </w:r>
      <w:r w:rsidRPr="003103DB">
        <w:rPr>
          <w:rFonts w:cs="B Nazanin"/>
          <w:sz w:val="28"/>
          <w:szCs w:val="28"/>
          <w:rtl/>
        </w:rPr>
        <w:t xml:space="preserve"> </w:t>
      </w:r>
      <w:r w:rsidRPr="003103DB">
        <w:rPr>
          <w:rFonts w:cs="B Nazanin" w:hint="eastAsia"/>
          <w:sz w:val="28"/>
          <w:szCs w:val="28"/>
          <w:rtl/>
        </w:rPr>
        <w:t>سخنران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تان</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جذاب</w:t>
      </w:r>
      <w:r w:rsidRPr="003103DB">
        <w:rPr>
          <w:rFonts w:cs="B Nazanin"/>
          <w:sz w:val="28"/>
          <w:szCs w:val="28"/>
          <w:rtl/>
        </w:rPr>
        <w:t xml:space="preserve"> </w:t>
      </w:r>
      <w:r w:rsidRPr="003103DB">
        <w:rPr>
          <w:rFonts w:cs="B Nazanin" w:hint="eastAsia"/>
          <w:sz w:val="28"/>
          <w:szCs w:val="28"/>
          <w:rtl/>
        </w:rPr>
        <w:t>کن</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p>
    <w:p w:rsidR="000622CE" w:rsidRPr="003103DB" w:rsidRDefault="000622CE" w:rsidP="000622CE">
      <w:pPr>
        <w:pStyle w:val="ListParagraph"/>
        <w:numPr>
          <w:ilvl w:val="0"/>
          <w:numId w:val="80"/>
        </w:numPr>
        <w:bidi/>
        <w:jc w:val="both"/>
        <w:rPr>
          <w:rFonts w:cs="B Nazanin"/>
          <w:sz w:val="28"/>
          <w:szCs w:val="28"/>
        </w:rPr>
      </w:pPr>
      <w:r w:rsidRPr="003103DB">
        <w:rPr>
          <w:rFonts w:cs="B Nazanin" w:hint="eastAsia"/>
          <w:sz w:val="28"/>
          <w:szCs w:val="28"/>
          <w:rtl/>
        </w:rPr>
        <w:t>طرح</w:t>
      </w:r>
      <w:r w:rsidRPr="003103DB">
        <w:rPr>
          <w:rFonts w:cs="B Nazanin"/>
          <w:sz w:val="28"/>
          <w:szCs w:val="28"/>
          <w:rtl/>
        </w:rPr>
        <w:t xml:space="preserve"> </w:t>
      </w:r>
      <w:r w:rsidRPr="003103DB">
        <w:rPr>
          <w:rFonts w:cs="B Nazanin" w:hint="eastAsia"/>
          <w:sz w:val="28"/>
          <w:szCs w:val="28"/>
          <w:rtl/>
        </w:rPr>
        <w:t>کل</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مطالب</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گونه</w:t>
      </w:r>
      <w:r w:rsidRPr="003103DB">
        <w:rPr>
          <w:rFonts w:cs="B Nazanin"/>
          <w:sz w:val="28"/>
          <w:szCs w:val="28"/>
          <w:rtl/>
        </w:rPr>
        <w:t xml:space="preserve">‌ای </w:t>
      </w:r>
      <w:r w:rsidRPr="003103DB">
        <w:rPr>
          <w:rFonts w:cs="B Nazanin" w:hint="eastAsia"/>
          <w:sz w:val="28"/>
          <w:szCs w:val="28"/>
          <w:rtl/>
        </w:rPr>
        <w:t>ارائه</w:t>
      </w:r>
      <w:r w:rsidRPr="003103DB">
        <w:rPr>
          <w:rFonts w:cs="B Nazanin"/>
          <w:sz w:val="28"/>
          <w:szCs w:val="28"/>
          <w:rtl/>
        </w:rPr>
        <w:t xml:space="preserve"> </w:t>
      </w:r>
      <w:r w:rsidRPr="003103DB">
        <w:rPr>
          <w:rFonts w:cs="B Nazanin" w:hint="eastAsia"/>
          <w:sz w:val="28"/>
          <w:szCs w:val="28"/>
          <w:rtl/>
        </w:rPr>
        <w:t>کن</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تا</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بتوانند</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طور</w:t>
      </w:r>
      <w:r w:rsidRPr="003103DB">
        <w:rPr>
          <w:rFonts w:cs="B Nazanin"/>
          <w:sz w:val="28"/>
          <w:szCs w:val="28"/>
          <w:rtl/>
        </w:rPr>
        <w:t xml:space="preserve"> </w:t>
      </w:r>
      <w:r w:rsidRPr="003103DB">
        <w:rPr>
          <w:rFonts w:cs="B Nazanin" w:hint="eastAsia"/>
          <w:sz w:val="28"/>
          <w:szCs w:val="28"/>
          <w:rtl/>
        </w:rPr>
        <w:t>منظم</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ادداشت</w:t>
      </w:r>
      <w:r w:rsidRPr="003103DB">
        <w:rPr>
          <w:rFonts w:cs="B Nazanin"/>
          <w:sz w:val="28"/>
          <w:szCs w:val="28"/>
          <w:rtl/>
        </w:rPr>
        <w:t xml:space="preserve"> </w:t>
      </w:r>
      <w:r w:rsidRPr="003103DB">
        <w:rPr>
          <w:rFonts w:cs="B Nazanin" w:hint="eastAsia"/>
          <w:sz w:val="28"/>
          <w:szCs w:val="28"/>
          <w:rtl/>
        </w:rPr>
        <w:t>بردار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کنند</w:t>
      </w:r>
      <w:r w:rsidRPr="003103DB">
        <w:rPr>
          <w:rFonts w:cs="B Nazanin"/>
          <w:sz w:val="28"/>
          <w:szCs w:val="28"/>
        </w:rPr>
        <w:t xml:space="preserve"> </w:t>
      </w:r>
    </w:p>
    <w:p w:rsidR="000622CE" w:rsidRPr="003103DB" w:rsidRDefault="000622CE" w:rsidP="000622CE">
      <w:pPr>
        <w:pStyle w:val="ListParagraph"/>
        <w:numPr>
          <w:ilvl w:val="0"/>
          <w:numId w:val="80"/>
        </w:numPr>
        <w:bidi/>
        <w:jc w:val="both"/>
        <w:rPr>
          <w:rFonts w:cs="B Nazanin"/>
          <w:sz w:val="28"/>
          <w:szCs w:val="28"/>
        </w:rPr>
      </w:pP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پرسش</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سؤال،</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مشارکت</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گفت</w:t>
      </w:r>
      <w:r w:rsidRPr="003103DB">
        <w:rPr>
          <w:rFonts w:cs="B Nazanin"/>
          <w:sz w:val="28"/>
          <w:szCs w:val="28"/>
          <w:rtl/>
        </w:rPr>
        <w:softHyphen/>
      </w:r>
      <w:r w:rsidRPr="003103DB">
        <w:rPr>
          <w:rFonts w:cs="B Nazanin" w:hint="eastAsia"/>
          <w:sz w:val="28"/>
          <w:szCs w:val="28"/>
          <w:rtl/>
        </w:rPr>
        <w:t>وگو</w:t>
      </w:r>
      <w:r w:rsidRPr="003103DB">
        <w:rPr>
          <w:rFonts w:cs="B Nazanin"/>
          <w:sz w:val="28"/>
          <w:szCs w:val="28"/>
          <w:rtl/>
        </w:rPr>
        <w:t xml:space="preserve"> </w:t>
      </w:r>
      <w:r w:rsidRPr="003103DB">
        <w:rPr>
          <w:rFonts w:cs="B Nazanin" w:hint="eastAsia"/>
          <w:sz w:val="28"/>
          <w:szCs w:val="28"/>
          <w:rtl/>
        </w:rPr>
        <w:t>ترغ</w:t>
      </w:r>
      <w:r w:rsidRPr="003103DB">
        <w:rPr>
          <w:rFonts w:cs="B Nazanin" w:hint="cs"/>
          <w:sz w:val="28"/>
          <w:szCs w:val="28"/>
          <w:rtl/>
        </w:rPr>
        <w:t>ی</w:t>
      </w:r>
      <w:r w:rsidRPr="003103DB">
        <w:rPr>
          <w:rFonts w:cs="B Nazanin" w:hint="eastAsia"/>
          <w:sz w:val="28"/>
          <w:szCs w:val="28"/>
          <w:rtl/>
        </w:rPr>
        <w:t>ب</w:t>
      </w:r>
      <w:r w:rsidRPr="003103DB">
        <w:rPr>
          <w:rFonts w:cs="B Nazanin"/>
          <w:sz w:val="28"/>
          <w:szCs w:val="28"/>
          <w:rtl/>
        </w:rPr>
        <w:t xml:space="preserve"> </w:t>
      </w:r>
      <w:r w:rsidRPr="003103DB">
        <w:rPr>
          <w:rFonts w:cs="B Nazanin" w:hint="eastAsia"/>
          <w:sz w:val="28"/>
          <w:szCs w:val="28"/>
          <w:rtl/>
        </w:rPr>
        <w:t>کن</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آنها</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خاطر</w:t>
      </w:r>
      <w:r w:rsidRPr="003103DB">
        <w:rPr>
          <w:rFonts w:cs="B Nazanin"/>
          <w:sz w:val="28"/>
          <w:szCs w:val="28"/>
          <w:rtl/>
        </w:rPr>
        <w:t xml:space="preserve"> </w:t>
      </w:r>
      <w:r w:rsidRPr="003103DB">
        <w:rPr>
          <w:rFonts w:cs="B Nazanin" w:hint="eastAsia"/>
          <w:sz w:val="28"/>
          <w:szCs w:val="28"/>
          <w:rtl/>
        </w:rPr>
        <w:t>مشارکت</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بحث</w:t>
      </w:r>
      <w:r w:rsidRPr="003103DB">
        <w:rPr>
          <w:rFonts w:cs="B Nazanin"/>
          <w:sz w:val="28"/>
          <w:szCs w:val="28"/>
          <w:rtl/>
        </w:rPr>
        <w:t xml:space="preserve"> </w:t>
      </w:r>
      <w:r w:rsidRPr="003103DB">
        <w:rPr>
          <w:rFonts w:cs="B Nazanin" w:hint="eastAsia"/>
          <w:sz w:val="28"/>
          <w:szCs w:val="28"/>
          <w:rtl/>
        </w:rPr>
        <w:t>تشو</w:t>
      </w:r>
      <w:r w:rsidRPr="003103DB">
        <w:rPr>
          <w:rFonts w:cs="B Nazanin" w:hint="cs"/>
          <w:sz w:val="28"/>
          <w:szCs w:val="28"/>
          <w:rtl/>
        </w:rPr>
        <w:t>ی</w:t>
      </w:r>
      <w:r w:rsidRPr="003103DB">
        <w:rPr>
          <w:rFonts w:cs="B Nazanin" w:hint="eastAsia"/>
          <w:sz w:val="28"/>
          <w:szCs w:val="28"/>
          <w:rtl/>
        </w:rPr>
        <w:t>ق</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تحس</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کن</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p>
    <w:p w:rsidR="000622CE" w:rsidRPr="003103DB" w:rsidRDefault="000622CE" w:rsidP="000622CE">
      <w:pPr>
        <w:pStyle w:val="ListParagraph"/>
        <w:numPr>
          <w:ilvl w:val="0"/>
          <w:numId w:val="80"/>
        </w:numPr>
        <w:bidi/>
        <w:jc w:val="both"/>
        <w:rPr>
          <w:rFonts w:cs="B Nazanin"/>
          <w:sz w:val="28"/>
          <w:szCs w:val="28"/>
        </w:rPr>
      </w:pPr>
      <w:r w:rsidRPr="003103DB">
        <w:rPr>
          <w:rFonts w:cs="B Nazanin" w:hint="eastAsia"/>
          <w:sz w:val="28"/>
          <w:szCs w:val="28"/>
          <w:rtl/>
        </w:rPr>
        <w:lastRenderedPageBreak/>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افزا</w:t>
      </w:r>
      <w:r w:rsidRPr="003103DB">
        <w:rPr>
          <w:rFonts w:cs="B Nazanin" w:hint="cs"/>
          <w:sz w:val="28"/>
          <w:szCs w:val="28"/>
          <w:rtl/>
        </w:rPr>
        <w:t>ی</w:t>
      </w:r>
      <w:r w:rsidRPr="003103DB">
        <w:rPr>
          <w:rFonts w:cs="B Nazanin" w:hint="eastAsia"/>
          <w:sz w:val="28"/>
          <w:szCs w:val="28"/>
          <w:rtl/>
        </w:rPr>
        <w:t>ش</w:t>
      </w:r>
      <w:r w:rsidRPr="003103DB">
        <w:rPr>
          <w:rFonts w:cs="B Nazanin"/>
          <w:sz w:val="28"/>
          <w:szCs w:val="28"/>
          <w:rtl/>
        </w:rPr>
        <w:t xml:space="preserve"> </w:t>
      </w:r>
      <w:r w:rsidRPr="003103DB">
        <w:rPr>
          <w:rFonts w:cs="B Nazanin" w:hint="eastAsia"/>
          <w:sz w:val="28"/>
          <w:szCs w:val="28"/>
          <w:rtl/>
        </w:rPr>
        <w:t>مشارکت</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زمان</w:t>
      </w:r>
      <w:r w:rsidRPr="003103DB">
        <w:rPr>
          <w:rFonts w:cs="B Nazanin"/>
          <w:sz w:val="28"/>
          <w:szCs w:val="28"/>
          <w:rtl/>
        </w:rPr>
        <w:t xml:space="preserve">‌های </w:t>
      </w:r>
      <w:r w:rsidRPr="003103DB">
        <w:rPr>
          <w:rFonts w:cs="B Nazanin" w:hint="eastAsia"/>
          <w:sz w:val="28"/>
          <w:szCs w:val="28"/>
          <w:rtl/>
        </w:rPr>
        <w:t>کوتاه</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برابر</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اخت</w:t>
      </w:r>
      <w:r w:rsidRPr="003103DB">
        <w:rPr>
          <w:rFonts w:cs="B Nazanin" w:hint="cs"/>
          <w:sz w:val="28"/>
          <w:szCs w:val="28"/>
          <w:rtl/>
        </w:rPr>
        <w:t>ی</w:t>
      </w:r>
      <w:r w:rsidRPr="003103DB">
        <w:rPr>
          <w:rFonts w:cs="B Nazanin" w:hint="eastAsia"/>
          <w:sz w:val="28"/>
          <w:szCs w:val="28"/>
          <w:rtl/>
        </w:rPr>
        <w:t>ار</w:t>
      </w:r>
      <w:r w:rsidRPr="003103DB">
        <w:rPr>
          <w:rFonts w:cs="B Nazanin"/>
          <w:sz w:val="28"/>
          <w:szCs w:val="28"/>
          <w:rtl/>
        </w:rPr>
        <w:t xml:space="preserve"> </w:t>
      </w:r>
      <w:r w:rsidRPr="003103DB">
        <w:rPr>
          <w:rFonts w:cs="B Nazanin" w:hint="eastAsia"/>
          <w:sz w:val="28"/>
          <w:szCs w:val="28"/>
          <w:rtl/>
        </w:rPr>
        <w:t>همه</w:t>
      </w:r>
      <w:r w:rsidRPr="003103DB">
        <w:rPr>
          <w:rFonts w:cs="B Nazanin"/>
          <w:sz w:val="28"/>
          <w:szCs w:val="28"/>
          <w:rtl/>
        </w:rPr>
        <w:t xml:space="preserve"> </w:t>
      </w:r>
      <w:r w:rsidRPr="003103DB">
        <w:rPr>
          <w:rFonts w:cs="B Nazanin" w:hint="eastAsia"/>
          <w:sz w:val="28"/>
          <w:szCs w:val="28"/>
          <w:rtl/>
        </w:rPr>
        <w:t>آنها</w:t>
      </w:r>
      <w:r w:rsidRPr="003103DB">
        <w:rPr>
          <w:rFonts w:cs="B Nazanin"/>
          <w:sz w:val="28"/>
          <w:szCs w:val="28"/>
          <w:rtl/>
        </w:rPr>
        <w:t xml:space="preserve"> </w:t>
      </w:r>
      <w:r w:rsidRPr="003103DB">
        <w:rPr>
          <w:rFonts w:cs="B Nazanin" w:hint="eastAsia"/>
          <w:sz w:val="28"/>
          <w:szCs w:val="28"/>
          <w:rtl/>
        </w:rPr>
        <w:t>قرار</w:t>
      </w:r>
      <w:r w:rsidRPr="003103DB">
        <w:rPr>
          <w:rFonts w:cs="B Nazanin"/>
          <w:sz w:val="28"/>
          <w:szCs w:val="28"/>
          <w:rtl/>
        </w:rPr>
        <w:t xml:space="preserve"> </w:t>
      </w:r>
      <w:r w:rsidRPr="003103DB">
        <w:rPr>
          <w:rFonts w:cs="B Nazanin" w:hint="eastAsia"/>
          <w:sz w:val="28"/>
          <w:szCs w:val="28"/>
          <w:rtl/>
        </w:rPr>
        <w:t>ده</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w:t>
      </w:r>
    </w:p>
    <w:p w:rsidR="000622CE" w:rsidRPr="003103DB" w:rsidRDefault="000622CE" w:rsidP="000622CE">
      <w:pPr>
        <w:bidi/>
        <w:jc w:val="both"/>
        <w:rPr>
          <w:rFonts w:cs="B Nazanin"/>
          <w:sz w:val="28"/>
          <w:szCs w:val="28"/>
          <w:rtl/>
        </w:rPr>
      </w:pPr>
      <w:r w:rsidRPr="003103DB">
        <w:rPr>
          <w:rFonts w:cs="B Nazanin" w:hint="eastAsia"/>
          <w:b/>
          <w:bCs/>
          <w:sz w:val="28"/>
          <w:szCs w:val="28"/>
          <w:rtl/>
        </w:rPr>
        <w:t xml:space="preserve"> بارش</w:t>
      </w:r>
      <w:r w:rsidRPr="003103DB">
        <w:rPr>
          <w:rFonts w:cs="B Nazanin"/>
          <w:b/>
          <w:bCs/>
          <w:sz w:val="28"/>
          <w:szCs w:val="28"/>
          <w:rtl/>
        </w:rPr>
        <w:t xml:space="preserve"> </w:t>
      </w:r>
      <w:r w:rsidRPr="003103DB">
        <w:rPr>
          <w:rFonts w:cs="B Nazanin" w:hint="eastAsia"/>
          <w:b/>
          <w:bCs/>
          <w:sz w:val="28"/>
          <w:szCs w:val="28"/>
          <w:rtl/>
        </w:rPr>
        <w:t>فکر</w:t>
      </w:r>
      <w:r w:rsidRPr="003103DB">
        <w:rPr>
          <w:rFonts w:cs="B Nazanin" w:hint="cs"/>
          <w:b/>
          <w:bCs/>
          <w:sz w:val="28"/>
          <w:szCs w:val="28"/>
          <w:rtl/>
        </w:rPr>
        <w:t>ی</w:t>
      </w:r>
      <w:r w:rsidRPr="003103DB">
        <w:rPr>
          <w:rFonts w:cs="B Nazanin"/>
          <w:b/>
          <w:bCs/>
          <w:sz w:val="28"/>
          <w:szCs w:val="28"/>
          <w:rtl/>
        </w:rPr>
        <w:t xml:space="preserve"> :</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ک</w:t>
      </w:r>
      <w:r w:rsidRPr="003103DB">
        <w:rPr>
          <w:rFonts w:cs="B Nazanin"/>
          <w:sz w:val="28"/>
          <w:szCs w:val="28"/>
          <w:rtl/>
        </w:rPr>
        <w:t xml:space="preserve"> </w:t>
      </w:r>
      <w:r w:rsidRPr="003103DB">
        <w:rPr>
          <w:rFonts w:cs="B Nazanin" w:hint="eastAsia"/>
          <w:sz w:val="28"/>
          <w:szCs w:val="28"/>
          <w:rtl/>
        </w:rPr>
        <w:t>راهکار</w:t>
      </w:r>
      <w:r w:rsidRPr="003103DB">
        <w:rPr>
          <w:rFonts w:cs="B Nazanin"/>
          <w:sz w:val="28"/>
          <w:szCs w:val="28"/>
          <w:rtl/>
        </w:rPr>
        <w:t xml:space="preserve"> </w:t>
      </w:r>
      <w:r w:rsidRPr="003103DB">
        <w:rPr>
          <w:rFonts w:cs="B Nazanin" w:hint="eastAsia"/>
          <w:sz w:val="28"/>
          <w:szCs w:val="28"/>
          <w:rtl/>
        </w:rPr>
        <w:t>آموزش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آن</w:t>
      </w:r>
      <w:r w:rsidRPr="003103DB">
        <w:rPr>
          <w:rFonts w:cs="B Nazanin"/>
          <w:sz w:val="28"/>
          <w:szCs w:val="28"/>
          <w:rtl/>
        </w:rPr>
        <w:t xml:space="preserve"> </w:t>
      </w:r>
      <w:r w:rsidRPr="003103DB">
        <w:rPr>
          <w:rFonts w:cs="B Nazanin" w:hint="eastAsia"/>
          <w:sz w:val="28"/>
          <w:szCs w:val="28"/>
          <w:rtl/>
        </w:rPr>
        <w:t>معلم</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می‌</w:t>
      </w:r>
      <w:r w:rsidRPr="003103DB">
        <w:rPr>
          <w:rFonts w:cs="B Nazanin" w:hint="eastAsia"/>
          <w:sz w:val="28"/>
          <w:szCs w:val="28"/>
          <w:rtl/>
        </w:rPr>
        <w:t>خواهد</w:t>
      </w:r>
      <w:r w:rsidRPr="003103DB">
        <w:rPr>
          <w:rFonts w:cs="B Nazanin"/>
          <w:sz w:val="28"/>
          <w:szCs w:val="28"/>
          <w:rtl/>
        </w:rPr>
        <w:t xml:space="preserve"> </w:t>
      </w:r>
      <w:r w:rsidRPr="003103DB">
        <w:rPr>
          <w:rFonts w:cs="B Nazanin" w:hint="eastAsia"/>
          <w:sz w:val="28"/>
          <w:szCs w:val="28"/>
          <w:rtl/>
        </w:rPr>
        <w:t>افکار،</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ده</w:t>
      </w:r>
      <w:r w:rsidRPr="003103DB">
        <w:rPr>
          <w:rFonts w:cs="B Nazanin"/>
          <w:sz w:val="28"/>
          <w:szCs w:val="28"/>
          <w:rtl/>
        </w:rPr>
        <w:t xml:space="preserve">‌ها </w:t>
      </w:r>
      <w:r w:rsidRPr="003103DB">
        <w:rPr>
          <w:rFonts w:cs="B Nazanin" w:hint="cs"/>
          <w:sz w:val="28"/>
          <w:szCs w:val="28"/>
          <w:rtl/>
        </w:rPr>
        <w:t>ی</w:t>
      </w:r>
      <w:r w:rsidRPr="003103DB">
        <w:rPr>
          <w:rFonts w:cs="B Nazanin" w:hint="eastAsia"/>
          <w:sz w:val="28"/>
          <w:szCs w:val="28"/>
          <w:rtl/>
        </w:rPr>
        <w:t>ا</w:t>
      </w:r>
      <w:r w:rsidRPr="003103DB">
        <w:rPr>
          <w:rFonts w:cs="B Nazanin"/>
          <w:sz w:val="28"/>
          <w:szCs w:val="28"/>
          <w:rtl/>
        </w:rPr>
        <w:t xml:space="preserve"> </w:t>
      </w:r>
      <w:r w:rsidRPr="003103DB">
        <w:rPr>
          <w:rFonts w:cs="B Nazanin" w:hint="eastAsia"/>
          <w:sz w:val="28"/>
          <w:szCs w:val="28"/>
          <w:rtl/>
        </w:rPr>
        <w:t>پاسخ</w:t>
      </w:r>
      <w:r w:rsidRPr="003103DB">
        <w:rPr>
          <w:rFonts w:cs="B Nazanin"/>
          <w:sz w:val="28"/>
          <w:szCs w:val="28"/>
          <w:rtl/>
        </w:rPr>
        <w:t xml:space="preserve">‌های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درباره</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ک</w:t>
      </w:r>
      <w:r w:rsidRPr="003103DB">
        <w:rPr>
          <w:rFonts w:cs="B Nazanin"/>
          <w:sz w:val="28"/>
          <w:szCs w:val="28"/>
          <w:rtl/>
        </w:rPr>
        <w:t xml:space="preserve"> </w:t>
      </w:r>
      <w:r w:rsidRPr="003103DB">
        <w:rPr>
          <w:rFonts w:cs="B Nazanin" w:hint="eastAsia"/>
          <w:sz w:val="28"/>
          <w:szCs w:val="28"/>
          <w:rtl/>
        </w:rPr>
        <w:t>مسئله</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ان</w:t>
      </w:r>
      <w:r w:rsidRPr="003103DB">
        <w:rPr>
          <w:rFonts w:cs="B Nazanin"/>
          <w:sz w:val="28"/>
          <w:szCs w:val="28"/>
          <w:rtl/>
        </w:rPr>
        <w:t xml:space="preserve"> </w:t>
      </w:r>
      <w:r w:rsidRPr="003103DB">
        <w:rPr>
          <w:rFonts w:cs="B Nazanin" w:hint="eastAsia"/>
          <w:sz w:val="28"/>
          <w:szCs w:val="28"/>
          <w:rtl/>
        </w:rPr>
        <w:t>کنند</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روش</w:t>
      </w:r>
      <w:r w:rsidRPr="003103DB">
        <w:rPr>
          <w:rFonts w:cs="B Nazanin"/>
          <w:sz w:val="28"/>
          <w:szCs w:val="28"/>
          <w:rtl/>
        </w:rPr>
        <w:t xml:space="preserve"> </w:t>
      </w:r>
      <w:r w:rsidRPr="003103DB">
        <w:rPr>
          <w:rFonts w:cs="B Nazanin" w:hint="eastAsia"/>
          <w:sz w:val="28"/>
          <w:szCs w:val="28"/>
          <w:rtl/>
        </w:rPr>
        <w:t>زم</w:t>
      </w:r>
      <w:r w:rsidRPr="003103DB">
        <w:rPr>
          <w:rFonts w:cs="B Nazanin" w:hint="cs"/>
          <w:sz w:val="28"/>
          <w:szCs w:val="28"/>
          <w:rtl/>
        </w:rPr>
        <w:t>ی</w:t>
      </w:r>
      <w:r w:rsidRPr="003103DB">
        <w:rPr>
          <w:rFonts w:cs="B Nazanin" w:hint="eastAsia"/>
          <w:sz w:val="28"/>
          <w:szCs w:val="28"/>
          <w:rtl/>
        </w:rPr>
        <w:t>نه</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تفکر</w:t>
      </w:r>
      <w:r w:rsidRPr="003103DB">
        <w:rPr>
          <w:rFonts w:cs="B Nazanin"/>
          <w:sz w:val="28"/>
          <w:szCs w:val="28"/>
          <w:rtl/>
        </w:rPr>
        <w:t xml:space="preserve"> </w:t>
      </w:r>
      <w:r w:rsidRPr="003103DB">
        <w:rPr>
          <w:rFonts w:cs="B Nazanin" w:hint="eastAsia"/>
          <w:sz w:val="28"/>
          <w:szCs w:val="28"/>
          <w:rtl/>
        </w:rPr>
        <w:t>خلاق</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فراهم</w:t>
      </w:r>
      <w:r w:rsidRPr="003103DB">
        <w:rPr>
          <w:rFonts w:cs="B Nazanin"/>
          <w:sz w:val="28"/>
          <w:szCs w:val="28"/>
          <w:rtl/>
        </w:rPr>
        <w:t xml:space="preserve"> می‌</w:t>
      </w:r>
      <w:r w:rsidRPr="003103DB">
        <w:rPr>
          <w:rFonts w:cs="B Nazanin" w:hint="eastAsia"/>
          <w:sz w:val="28"/>
          <w:szCs w:val="28"/>
          <w:rtl/>
        </w:rPr>
        <w:t>آورد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آنها</w:t>
      </w:r>
      <w:r w:rsidRPr="003103DB">
        <w:rPr>
          <w:rFonts w:cs="B Nazanin"/>
          <w:sz w:val="28"/>
          <w:szCs w:val="28"/>
          <w:rtl/>
        </w:rPr>
        <w:t xml:space="preserve"> </w:t>
      </w:r>
      <w:r w:rsidRPr="003103DB">
        <w:rPr>
          <w:rFonts w:cs="B Nazanin" w:hint="eastAsia"/>
          <w:sz w:val="28"/>
          <w:szCs w:val="28"/>
          <w:rtl/>
        </w:rPr>
        <w:t>کمک</w:t>
      </w:r>
      <w:r w:rsidRPr="003103DB">
        <w:rPr>
          <w:rFonts w:cs="B Nazanin"/>
          <w:sz w:val="28"/>
          <w:szCs w:val="28"/>
          <w:rtl/>
        </w:rPr>
        <w:t xml:space="preserve"> می‌</w:t>
      </w:r>
      <w:r w:rsidRPr="003103DB">
        <w:rPr>
          <w:rFonts w:cs="B Nazanin" w:hint="eastAsia"/>
          <w:sz w:val="28"/>
          <w:szCs w:val="28"/>
          <w:rtl/>
        </w:rPr>
        <w:t>کند</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پاسخ</w:t>
      </w:r>
      <w:r w:rsidRPr="003103DB">
        <w:rPr>
          <w:rFonts w:cs="B Nazanin"/>
          <w:sz w:val="28"/>
          <w:szCs w:val="28"/>
          <w:rtl/>
        </w:rPr>
        <w:t xml:space="preserve">‌های </w:t>
      </w:r>
      <w:r w:rsidRPr="003103DB">
        <w:rPr>
          <w:rFonts w:cs="B Nazanin" w:hint="eastAsia"/>
          <w:sz w:val="28"/>
          <w:szCs w:val="28"/>
          <w:rtl/>
        </w:rPr>
        <w:t>متنوع</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دست</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ابند</w:t>
      </w:r>
      <w:r w:rsidRPr="003103DB">
        <w:rPr>
          <w:rFonts w:cs="B Nazanin"/>
          <w:sz w:val="28"/>
          <w:szCs w:val="28"/>
          <w:rtl/>
        </w:rPr>
        <w:t xml:space="preserve">. </w:t>
      </w:r>
      <w:r w:rsidRPr="003103DB">
        <w:rPr>
          <w:rFonts w:cs="B Nazanin" w:hint="eastAsia"/>
          <w:sz w:val="28"/>
          <w:szCs w:val="28"/>
          <w:rtl/>
        </w:rPr>
        <w:t>دو</w:t>
      </w:r>
      <w:r w:rsidRPr="003103DB">
        <w:rPr>
          <w:rFonts w:cs="B Nazanin"/>
          <w:sz w:val="28"/>
          <w:szCs w:val="28"/>
          <w:rtl/>
        </w:rPr>
        <w:t xml:space="preserve"> </w:t>
      </w:r>
      <w:r w:rsidRPr="003103DB">
        <w:rPr>
          <w:rFonts w:cs="B Nazanin" w:hint="eastAsia"/>
          <w:sz w:val="28"/>
          <w:szCs w:val="28"/>
          <w:rtl/>
        </w:rPr>
        <w:t>ش</w:t>
      </w:r>
      <w:r w:rsidRPr="003103DB">
        <w:rPr>
          <w:rFonts w:cs="B Nazanin" w:hint="cs"/>
          <w:sz w:val="28"/>
          <w:szCs w:val="28"/>
          <w:rtl/>
        </w:rPr>
        <w:t>ی</w:t>
      </w:r>
      <w:r w:rsidRPr="003103DB">
        <w:rPr>
          <w:rFonts w:cs="B Nazanin" w:hint="eastAsia"/>
          <w:sz w:val="28"/>
          <w:szCs w:val="28"/>
          <w:rtl/>
        </w:rPr>
        <w:t>وه</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راهکار</w:t>
      </w:r>
      <w:r w:rsidRPr="003103DB">
        <w:rPr>
          <w:rFonts w:cs="B Nazanin"/>
          <w:sz w:val="28"/>
          <w:szCs w:val="28"/>
          <w:rtl/>
        </w:rPr>
        <w:t xml:space="preserve"> </w:t>
      </w:r>
      <w:r w:rsidRPr="003103DB">
        <w:rPr>
          <w:rFonts w:cs="B Nazanin" w:hint="eastAsia"/>
          <w:sz w:val="28"/>
          <w:szCs w:val="28"/>
          <w:rtl/>
        </w:rPr>
        <w:t>آموزش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وجود</w:t>
      </w:r>
      <w:r w:rsidRPr="003103DB">
        <w:rPr>
          <w:rFonts w:cs="B Nazanin"/>
          <w:sz w:val="28"/>
          <w:szCs w:val="28"/>
          <w:rtl/>
        </w:rPr>
        <w:t xml:space="preserve"> </w:t>
      </w:r>
      <w:r w:rsidRPr="003103DB">
        <w:rPr>
          <w:rFonts w:cs="B Nazanin" w:hint="eastAsia"/>
          <w:sz w:val="28"/>
          <w:szCs w:val="28"/>
          <w:rtl/>
        </w:rPr>
        <w:t>دارد</w:t>
      </w:r>
      <w:r w:rsidRPr="003103DB">
        <w:rPr>
          <w:rFonts w:cs="B Nazanin"/>
          <w:sz w:val="28"/>
          <w:szCs w:val="28"/>
          <w:rtl/>
        </w:rPr>
        <w:t>:</w:t>
      </w:r>
    </w:p>
    <w:p w:rsidR="000622CE" w:rsidRPr="003103DB" w:rsidRDefault="000622CE" w:rsidP="000622CE">
      <w:pPr>
        <w:bidi/>
        <w:jc w:val="both"/>
        <w:rPr>
          <w:rFonts w:cs="B Nazanin"/>
          <w:sz w:val="28"/>
          <w:szCs w:val="28"/>
          <w:rtl/>
        </w:rPr>
      </w:pPr>
      <w:r w:rsidRPr="003103DB">
        <w:rPr>
          <w:rFonts w:cs="B Nazanin"/>
          <w:sz w:val="28"/>
          <w:szCs w:val="28"/>
        </w:rPr>
        <w:t xml:space="preserve">- </w:t>
      </w:r>
      <w:r w:rsidRPr="003103DB">
        <w:rPr>
          <w:rFonts w:cs="B Nazanin" w:hint="eastAsia"/>
          <w:sz w:val="28"/>
          <w:szCs w:val="28"/>
          <w:rtl/>
        </w:rPr>
        <w:t>روش</w:t>
      </w:r>
      <w:r w:rsidRPr="003103DB">
        <w:rPr>
          <w:rFonts w:cs="B Nazanin"/>
          <w:sz w:val="28"/>
          <w:szCs w:val="28"/>
          <w:rtl/>
        </w:rPr>
        <w:t xml:space="preserve"> </w:t>
      </w:r>
      <w:r w:rsidRPr="003103DB">
        <w:rPr>
          <w:rFonts w:cs="B Nazanin" w:hint="eastAsia"/>
          <w:sz w:val="28"/>
          <w:szCs w:val="28"/>
          <w:rtl/>
        </w:rPr>
        <w:t>اول،</w:t>
      </w:r>
      <w:r w:rsidRPr="003103DB">
        <w:rPr>
          <w:rFonts w:cs="B Nazanin"/>
          <w:sz w:val="28"/>
          <w:szCs w:val="28"/>
          <w:rtl/>
        </w:rPr>
        <w:t xml:space="preserve"> </w:t>
      </w:r>
      <w:r w:rsidRPr="003103DB">
        <w:rPr>
          <w:rFonts w:cs="B Nazanin" w:hint="eastAsia"/>
          <w:sz w:val="28"/>
          <w:szCs w:val="28"/>
          <w:rtl/>
        </w:rPr>
        <w:t>معلم</w:t>
      </w:r>
      <w:r w:rsidRPr="003103DB">
        <w:rPr>
          <w:rFonts w:cs="B Nazanin"/>
          <w:sz w:val="28"/>
          <w:szCs w:val="28"/>
          <w:rtl/>
        </w:rPr>
        <w:t xml:space="preserve"> </w:t>
      </w:r>
      <w:r w:rsidRPr="003103DB">
        <w:rPr>
          <w:rFonts w:cs="B Nazanin" w:hint="eastAsia"/>
          <w:sz w:val="28"/>
          <w:szCs w:val="28"/>
          <w:rtl/>
        </w:rPr>
        <w:t>مسئله</w:t>
      </w:r>
      <w:r w:rsidRPr="003103DB">
        <w:rPr>
          <w:rFonts w:cs="B Nazanin"/>
          <w:sz w:val="28"/>
          <w:szCs w:val="28"/>
          <w:rtl/>
        </w:rPr>
        <w:t xml:space="preserve"> </w:t>
      </w:r>
      <w:r w:rsidRPr="003103DB">
        <w:rPr>
          <w:rFonts w:cs="B Nazanin" w:hint="eastAsia"/>
          <w:sz w:val="28"/>
          <w:szCs w:val="28"/>
          <w:rtl/>
        </w:rPr>
        <w:t>اصل</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ان</w:t>
      </w:r>
      <w:r w:rsidRPr="003103DB">
        <w:rPr>
          <w:rFonts w:cs="B Nazanin"/>
          <w:sz w:val="28"/>
          <w:szCs w:val="28"/>
          <w:rtl/>
        </w:rPr>
        <w:t xml:space="preserve"> می‌</w:t>
      </w:r>
      <w:r w:rsidRPr="003103DB">
        <w:rPr>
          <w:rFonts w:cs="B Nazanin" w:hint="eastAsia"/>
          <w:sz w:val="28"/>
          <w:szCs w:val="28"/>
          <w:rtl/>
        </w:rPr>
        <w:t>کند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سپس</w:t>
      </w:r>
      <w:r w:rsidRPr="003103DB">
        <w:rPr>
          <w:rFonts w:cs="B Nazanin"/>
          <w:sz w:val="28"/>
          <w:szCs w:val="28"/>
          <w:rtl/>
        </w:rPr>
        <w:t xml:space="preserve"> </w:t>
      </w:r>
      <w:r w:rsidRPr="003103DB">
        <w:rPr>
          <w:rFonts w:cs="B Nazanin" w:hint="eastAsia"/>
          <w:sz w:val="28"/>
          <w:szCs w:val="28"/>
          <w:rtl/>
        </w:rPr>
        <w:t>جلسه</w:t>
      </w:r>
      <w:r w:rsidRPr="003103DB">
        <w:rPr>
          <w:rFonts w:cs="B Nazanin"/>
          <w:sz w:val="28"/>
          <w:szCs w:val="28"/>
          <w:rtl/>
        </w:rPr>
        <w:t xml:space="preserve"> </w:t>
      </w:r>
      <w:r w:rsidRPr="003103DB">
        <w:rPr>
          <w:rFonts w:cs="B Nazanin" w:hint="eastAsia"/>
          <w:sz w:val="28"/>
          <w:szCs w:val="28"/>
          <w:rtl/>
        </w:rPr>
        <w:t>بارش</w:t>
      </w:r>
      <w:r w:rsidRPr="003103DB">
        <w:rPr>
          <w:rFonts w:cs="B Nazanin"/>
          <w:sz w:val="28"/>
          <w:szCs w:val="28"/>
          <w:rtl/>
        </w:rPr>
        <w:t xml:space="preserve"> </w:t>
      </w:r>
      <w:r w:rsidRPr="003103DB">
        <w:rPr>
          <w:rFonts w:cs="B Nazanin" w:hint="eastAsia"/>
          <w:sz w:val="28"/>
          <w:szCs w:val="28"/>
          <w:rtl/>
        </w:rPr>
        <w:t>فکر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محور</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اداره</w:t>
      </w:r>
      <w:r w:rsidRPr="003103DB">
        <w:rPr>
          <w:rFonts w:cs="B Nazanin"/>
          <w:sz w:val="28"/>
          <w:szCs w:val="28"/>
          <w:rtl/>
        </w:rPr>
        <w:t xml:space="preserve"> می‌</w:t>
      </w:r>
      <w:r w:rsidRPr="003103DB">
        <w:rPr>
          <w:rFonts w:cs="B Nazanin" w:hint="eastAsia"/>
          <w:sz w:val="28"/>
          <w:szCs w:val="28"/>
          <w:rtl/>
        </w:rPr>
        <w:t>کند</w:t>
      </w:r>
      <w:r w:rsidRPr="003103DB">
        <w:rPr>
          <w:rFonts w:cs="B Nazanin"/>
          <w:sz w:val="28"/>
          <w:szCs w:val="28"/>
          <w:rtl/>
        </w:rPr>
        <w:t xml:space="preserve"> </w:t>
      </w:r>
      <w:r w:rsidRPr="003103DB">
        <w:rPr>
          <w:rFonts w:cs="B Nazanin" w:hint="eastAsia"/>
          <w:sz w:val="28"/>
          <w:szCs w:val="28"/>
          <w:rtl/>
        </w:rPr>
        <w:t>تا</w:t>
      </w:r>
      <w:r w:rsidRPr="003103DB">
        <w:rPr>
          <w:rFonts w:cs="B Nazanin"/>
          <w:sz w:val="28"/>
          <w:szCs w:val="28"/>
          <w:rtl/>
        </w:rPr>
        <w:t xml:space="preserve"> </w:t>
      </w:r>
      <w:r w:rsidRPr="003103DB">
        <w:rPr>
          <w:rFonts w:cs="B Nazanin" w:hint="eastAsia"/>
          <w:sz w:val="28"/>
          <w:szCs w:val="28"/>
          <w:rtl/>
        </w:rPr>
        <w:t>پاسخ</w:t>
      </w:r>
      <w:r w:rsidRPr="003103DB">
        <w:rPr>
          <w:rFonts w:cs="B Nazanin"/>
          <w:sz w:val="28"/>
          <w:szCs w:val="28"/>
          <w:rtl/>
        </w:rPr>
        <w:t xml:space="preserve">‌ها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دست</w:t>
      </w:r>
      <w:r w:rsidRPr="003103DB">
        <w:rPr>
          <w:rFonts w:cs="B Nazanin"/>
          <w:sz w:val="28"/>
          <w:szCs w:val="28"/>
          <w:rtl/>
        </w:rPr>
        <w:t xml:space="preserve"> </w:t>
      </w:r>
      <w:r w:rsidRPr="003103DB">
        <w:rPr>
          <w:rFonts w:cs="B Nazanin" w:hint="eastAsia"/>
          <w:sz w:val="28"/>
          <w:szCs w:val="28"/>
          <w:rtl/>
        </w:rPr>
        <w:t>آورد</w:t>
      </w:r>
      <w:r w:rsidRPr="003103DB">
        <w:rPr>
          <w:rFonts w:cs="B Nazanin"/>
          <w:sz w:val="28"/>
          <w:szCs w:val="28"/>
        </w:rPr>
        <w:t>.</w:t>
      </w:r>
    </w:p>
    <w:p w:rsidR="000622CE" w:rsidRPr="003103DB" w:rsidRDefault="000622CE" w:rsidP="000622CE">
      <w:pPr>
        <w:bidi/>
        <w:jc w:val="both"/>
        <w:rPr>
          <w:rFonts w:cs="B Nazanin"/>
          <w:sz w:val="28"/>
          <w:szCs w:val="28"/>
          <w:rtl/>
        </w:rPr>
      </w:pPr>
      <w:r w:rsidRPr="003103DB">
        <w:rPr>
          <w:rFonts w:cs="B Nazanin"/>
          <w:sz w:val="28"/>
          <w:szCs w:val="28"/>
        </w:rPr>
        <w:t xml:space="preserve">- </w:t>
      </w:r>
      <w:r w:rsidRPr="003103DB">
        <w:rPr>
          <w:rFonts w:cs="B Nazanin" w:hint="eastAsia"/>
          <w:sz w:val="28"/>
          <w:szCs w:val="28"/>
          <w:rtl/>
        </w:rPr>
        <w:t>روش</w:t>
      </w:r>
      <w:r w:rsidRPr="003103DB">
        <w:rPr>
          <w:rFonts w:cs="B Nazanin"/>
          <w:sz w:val="28"/>
          <w:szCs w:val="28"/>
          <w:rtl/>
        </w:rPr>
        <w:t xml:space="preserve"> </w:t>
      </w:r>
      <w:r w:rsidRPr="003103DB">
        <w:rPr>
          <w:rFonts w:cs="B Nazanin" w:hint="eastAsia"/>
          <w:sz w:val="28"/>
          <w:szCs w:val="28"/>
          <w:rtl/>
        </w:rPr>
        <w:t>دوم،</w:t>
      </w:r>
      <w:r w:rsidRPr="003103DB">
        <w:rPr>
          <w:rFonts w:cs="B Nazanin"/>
          <w:sz w:val="28"/>
          <w:szCs w:val="28"/>
          <w:rtl/>
        </w:rPr>
        <w:t xml:space="preserve"> </w:t>
      </w:r>
      <w:r w:rsidRPr="003103DB">
        <w:rPr>
          <w:rFonts w:cs="B Nazanin" w:hint="eastAsia"/>
          <w:sz w:val="28"/>
          <w:szCs w:val="28"/>
          <w:rtl/>
        </w:rPr>
        <w:t>معلم</w:t>
      </w:r>
      <w:r w:rsidRPr="003103DB">
        <w:rPr>
          <w:rFonts w:cs="B Nazanin"/>
          <w:sz w:val="28"/>
          <w:szCs w:val="28"/>
          <w:rtl/>
        </w:rPr>
        <w:t xml:space="preserve"> </w:t>
      </w:r>
      <w:r w:rsidRPr="003103DB">
        <w:rPr>
          <w:rFonts w:cs="B Nazanin" w:hint="eastAsia"/>
          <w:sz w:val="28"/>
          <w:szCs w:val="28"/>
          <w:rtl/>
        </w:rPr>
        <w:t>مسئله</w:t>
      </w:r>
      <w:r w:rsidRPr="003103DB">
        <w:rPr>
          <w:rFonts w:cs="B Nazanin"/>
          <w:sz w:val="28"/>
          <w:szCs w:val="28"/>
          <w:rtl/>
        </w:rPr>
        <w:t xml:space="preserve"> </w:t>
      </w:r>
      <w:r w:rsidRPr="003103DB">
        <w:rPr>
          <w:rFonts w:cs="B Nazanin" w:hint="eastAsia"/>
          <w:sz w:val="28"/>
          <w:szCs w:val="28"/>
          <w:rtl/>
        </w:rPr>
        <w:t>اصل</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ان</w:t>
      </w:r>
      <w:r w:rsidRPr="003103DB">
        <w:rPr>
          <w:rFonts w:cs="B Nazanin"/>
          <w:sz w:val="28"/>
          <w:szCs w:val="28"/>
          <w:rtl/>
        </w:rPr>
        <w:t xml:space="preserve"> می‌</w:t>
      </w:r>
      <w:r w:rsidRPr="003103DB">
        <w:rPr>
          <w:rFonts w:cs="B Nazanin" w:hint="eastAsia"/>
          <w:sz w:val="28"/>
          <w:szCs w:val="28"/>
          <w:rtl/>
        </w:rPr>
        <w:t>کند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سپس</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می‌</w:t>
      </w:r>
      <w:r w:rsidRPr="003103DB">
        <w:rPr>
          <w:rFonts w:cs="B Nazanin" w:hint="eastAsia"/>
          <w:sz w:val="28"/>
          <w:szCs w:val="28"/>
          <w:rtl/>
        </w:rPr>
        <w:t>خواهد</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گروه</w:t>
      </w:r>
      <w:r w:rsidRPr="003103DB">
        <w:rPr>
          <w:rFonts w:cs="B Nazanin"/>
          <w:sz w:val="28"/>
          <w:szCs w:val="28"/>
          <w:rtl/>
        </w:rPr>
        <w:t xml:space="preserve">‌های </w:t>
      </w:r>
      <w:r w:rsidRPr="003103DB">
        <w:rPr>
          <w:rFonts w:cs="B Nazanin" w:hint="eastAsia"/>
          <w:sz w:val="28"/>
          <w:szCs w:val="28"/>
          <w:rtl/>
        </w:rPr>
        <w:t>کوچک</w:t>
      </w:r>
      <w:r w:rsidRPr="003103DB">
        <w:rPr>
          <w:rFonts w:cs="B Nazanin"/>
          <w:sz w:val="28"/>
          <w:szCs w:val="28"/>
          <w:rtl/>
        </w:rPr>
        <w:t xml:space="preserve"> </w:t>
      </w:r>
      <w:r w:rsidRPr="003103DB">
        <w:rPr>
          <w:rFonts w:cs="B Nazanin" w:hint="eastAsia"/>
          <w:sz w:val="28"/>
          <w:szCs w:val="28"/>
          <w:rtl/>
        </w:rPr>
        <w:t>تقس</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w:t>
      </w:r>
      <w:r w:rsidRPr="003103DB">
        <w:rPr>
          <w:rFonts w:cs="B Nazanin" w:hint="eastAsia"/>
          <w:sz w:val="28"/>
          <w:szCs w:val="28"/>
          <w:rtl/>
        </w:rPr>
        <w:t>شوند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هر</w:t>
      </w:r>
      <w:r w:rsidRPr="003103DB">
        <w:rPr>
          <w:rFonts w:cs="B Nazanin"/>
          <w:sz w:val="28"/>
          <w:szCs w:val="28"/>
          <w:rtl/>
        </w:rPr>
        <w:t xml:space="preserve"> </w:t>
      </w:r>
      <w:r w:rsidRPr="003103DB">
        <w:rPr>
          <w:rFonts w:cs="B Nazanin" w:hint="eastAsia"/>
          <w:sz w:val="28"/>
          <w:szCs w:val="28"/>
          <w:rtl/>
        </w:rPr>
        <w:t>گروه</w:t>
      </w:r>
      <w:r w:rsidRPr="003103DB">
        <w:rPr>
          <w:rFonts w:cs="B Nazanin"/>
          <w:sz w:val="28"/>
          <w:szCs w:val="28"/>
          <w:rtl/>
        </w:rPr>
        <w:t xml:space="preserve"> </w:t>
      </w:r>
      <w:r w:rsidRPr="003103DB">
        <w:rPr>
          <w:rFonts w:cs="B Nazanin" w:hint="eastAsia"/>
          <w:sz w:val="28"/>
          <w:szCs w:val="28"/>
          <w:rtl/>
        </w:rPr>
        <w:t>فهرست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پاسخ</w:t>
      </w:r>
      <w:r w:rsidRPr="003103DB">
        <w:rPr>
          <w:rFonts w:cs="B Nazanin"/>
          <w:sz w:val="28"/>
          <w:szCs w:val="28"/>
          <w:rtl/>
        </w:rPr>
        <w:t xml:space="preserve">‌های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ارائه</w:t>
      </w:r>
      <w:r w:rsidRPr="003103DB">
        <w:rPr>
          <w:rFonts w:cs="B Nazanin"/>
          <w:sz w:val="28"/>
          <w:szCs w:val="28"/>
          <w:rtl/>
        </w:rPr>
        <w:t xml:space="preserve"> </w:t>
      </w:r>
      <w:r w:rsidRPr="003103DB">
        <w:rPr>
          <w:rFonts w:cs="B Nazanin" w:hint="eastAsia"/>
          <w:sz w:val="28"/>
          <w:szCs w:val="28"/>
          <w:rtl/>
        </w:rPr>
        <w:t>کند</w:t>
      </w:r>
      <w:r w:rsidRPr="003103DB">
        <w:rPr>
          <w:rFonts w:cs="B Nazanin"/>
          <w:sz w:val="28"/>
          <w:szCs w:val="28"/>
        </w:rPr>
        <w:t>.</w:t>
      </w:r>
    </w:p>
    <w:p w:rsidR="000622CE" w:rsidRPr="003103DB" w:rsidRDefault="000622CE" w:rsidP="000622CE">
      <w:pPr>
        <w:bidi/>
        <w:jc w:val="both"/>
        <w:rPr>
          <w:rFonts w:cs="B Nazanin"/>
          <w:sz w:val="28"/>
          <w:szCs w:val="28"/>
          <w:rtl/>
        </w:rPr>
      </w:pP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کلاسها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پرجمع</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گروه</w:t>
      </w:r>
      <w:r w:rsidRPr="003103DB">
        <w:rPr>
          <w:rFonts w:cs="B Nazanin"/>
          <w:sz w:val="28"/>
          <w:szCs w:val="28"/>
          <w:rtl/>
        </w:rPr>
        <w:t xml:space="preserve">‌های </w:t>
      </w:r>
      <w:r w:rsidRPr="003103DB">
        <w:rPr>
          <w:rFonts w:cs="B Nazanin" w:hint="eastAsia"/>
          <w:sz w:val="28"/>
          <w:szCs w:val="28"/>
          <w:rtl/>
        </w:rPr>
        <w:t>کوچک</w:t>
      </w:r>
      <w:r w:rsidRPr="003103DB">
        <w:rPr>
          <w:rFonts w:cs="B Nazanin"/>
          <w:sz w:val="28"/>
          <w:szCs w:val="28"/>
          <w:rtl/>
        </w:rPr>
        <w:t xml:space="preserve"> </w:t>
      </w:r>
      <w:r w:rsidRPr="003103DB">
        <w:rPr>
          <w:rFonts w:cs="B Nazanin" w:hint="eastAsia"/>
          <w:sz w:val="28"/>
          <w:szCs w:val="28"/>
          <w:rtl/>
        </w:rPr>
        <w:t>تقس</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w:t>
      </w:r>
      <w:r w:rsidRPr="003103DB">
        <w:rPr>
          <w:rFonts w:cs="B Nazanin" w:hint="eastAsia"/>
          <w:sz w:val="28"/>
          <w:szCs w:val="28"/>
          <w:rtl/>
        </w:rPr>
        <w:t>کن</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آنها</w:t>
      </w:r>
      <w:r w:rsidRPr="003103DB">
        <w:rPr>
          <w:rFonts w:cs="B Nazanin"/>
          <w:sz w:val="28"/>
          <w:szCs w:val="28"/>
          <w:rtl/>
        </w:rPr>
        <w:t xml:space="preserve"> </w:t>
      </w:r>
      <w:r w:rsidRPr="003103DB">
        <w:rPr>
          <w:rFonts w:cs="B Nazanin" w:hint="eastAsia"/>
          <w:sz w:val="28"/>
          <w:szCs w:val="28"/>
          <w:rtl/>
        </w:rPr>
        <w:t>بخواه</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نما</w:t>
      </w:r>
      <w:r w:rsidRPr="003103DB">
        <w:rPr>
          <w:rFonts w:cs="B Nazanin" w:hint="cs"/>
          <w:sz w:val="28"/>
          <w:szCs w:val="28"/>
          <w:rtl/>
        </w:rPr>
        <w:t>ی</w:t>
      </w:r>
      <w:r w:rsidRPr="003103DB">
        <w:rPr>
          <w:rFonts w:cs="B Nazanin" w:hint="eastAsia"/>
          <w:sz w:val="28"/>
          <w:szCs w:val="28"/>
          <w:rtl/>
        </w:rPr>
        <w:t>نده</w:t>
      </w:r>
      <w:r w:rsidRPr="003103DB">
        <w:rPr>
          <w:rFonts w:cs="B Nazanin"/>
          <w:sz w:val="28"/>
          <w:szCs w:val="28"/>
          <w:rtl/>
        </w:rPr>
        <w:t xml:space="preserve">‌ای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گروه</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معرف</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کنند</w:t>
      </w:r>
      <w:r w:rsidRPr="003103DB">
        <w:rPr>
          <w:rFonts w:cs="B Nazanin"/>
          <w:sz w:val="28"/>
          <w:szCs w:val="28"/>
          <w:rtl/>
        </w:rPr>
        <w:t xml:space="preserve"> </w:t>
      </w:r>
      <w:r w:rsidRPr="003103DB">
        <w:rPr>
          <w:rFonts w:cs="B Nazanin" w:hint="eastAsia"/>
          <w:sz w:val="28"/>
          <w:szCs w:val="28"/>
          <w:rtl/>
        </w:rPr>
        <w:t>تا</w:t>
      </w:r>
      <w:r w:rsidRPr="003103DB">
        <w:rPr>
          <w:rFonts w:cs="B Nazanin"/>
          <w:sz w:val="28"/>
          <w:szCs w:val="28"/>
          <w:rtl/>
        </w:rPr>
        <w:t xml:space="preserve"> </w:t>
      </w:r>
      <w:r w:rsidRPr="003103DB">
        <w:rPr>
          <w:rFonts w:cs="B Nazanin" w:hint="eastAsia"/>
          <w:sz w:val="28"/>
          <w:szCs w:val="28"/>
          <w:rtl/>
        </w:rPr>
        <w:t>پاسخ</w:t>
      </w:r>
      <w:r w:rsidRPr="003103DB">
        <w:rPr>
          <w:rFonts w:cs="B Nazanin"/>
          <w:sz w:val="28"/>
          <w:szCs w:val="28"/>
          <w:rtl/>
        </w:rPr>
        <w:t xml:space="preserve"> </w:t>
      </w:r>
      <w:r w:rsidRPr="003103DB">
        <w:rPr>
          <w:rFonts w:cs="B Nazanin" w:hint="eastAsia"/>
          <w:sz w:val="28"/>
          <w:szCs w:val="28"/>
          <w:rtl/>
        </w:rPr>
        <w:t>ها</w:t>
      </w:r>
      <w:r w:rsidRPr="003103DB">
        <w:rPr>
          <w:rFonts w:cs="B Nazanin" w:hint="cs"/>
          <w:sz w:val="28"/>
          <w:szCs w:val="28"/>
          <w:rtl/>
        </w:rPr>
        <w:t>ی</w:t>
      </w:r>
      <w:r w:rsidRPr="003103DB">
        <w:rPr>
          <w:rFonts w:cs="B Nazanin" w:hint="eastAsia"/>
          <w:sz w:val="28"/>
          <w:szCs w:val="28"/>
          <w:rtl/>
        </w:rPr>
        <w:t>شان</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ثبت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اعلام</w:t>
      </w:r>
      <w:r w:rsidRPr="003103DB">
        <w:rPr>
          <w:rFonts w:cs="B Nazanin"/>
          <w:sz w:val="28"/>
          <w:szCs w:val="28"/>
          <w:rtl/>
        </w:rPr>
        <w:t xml:space="preserve"> </w:t>
      </w:r>
      <w:r w:rsidRPr="003103DB">
        <w:rPr>
          <w:rFonts w:cs="B Nazanin" w:hint="eastAsia"/>
          <w:sz w:val="28"/>
          <w:szCs w:val="28"/>
          <w:rtl/>
        </w:rPr>
        <w:t>کنند</w:t>
      </w:r>
      <w:r w:rsidRPr="003103DB">
        <w:rPr>
          <w:rFonts w:cs="B Nazanin"/>
          <w:sz w:val="28"/>
          <w:szCs w:val="28"/>
          <w:rtl/>
        </w:rPr>
        <w:t xml:space="preserve">. </w:t>
      </w:r>
      <w:r w:rsidRPr="003103DB">
        <w:rPr>
          <w:rFonts w:cs="B Nazanin" w:hint="eastAsia"/>
          <w:sz w:val="28"/>
          <w:szCs w:val="28"/>
          <w:rtl/>
        </w:rPr>
        <w:t>توص</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‌های </w:t>
      </w:r>
      <w:r w:rsidRPr="003103DB">
        <w:rPr>
          <w:rFonts w:cs="B Nazanin" w:hint="eastAsia"/>
          <w:sz w:val="28"/>
          <w:szCs w:val="28"/>
          <w:rtl/>
        </w:rPr>
        <w:t>ز</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می‌</w:t>
      </w:r>
      <w:r w:rsidRPr="003103DB">
        <w:rPr>
          <w:rFonts w:cs="B Nazanin" w:hint="eastAsia"/>
          <w:sz w:val="28"/>
          <w:szCs w:val="28"/>
          <w:rtl/>
        </w:rPr>
        <w:t>تواند</w:t>
      </w:r>
      <w:r w:rsidRPr="003103DB">
        <w:rPr>
          <w:rFonts w:cs="B Nazanin"/>
          <w:sz w:val="28"/>
          <w:szCs w:val="28"/>
          <w:rtl/>
        </w:rPr>
        <w:t xml:space="preserve"> </w:t>
      </w:r>
      <w:r w:rsidRPr="003103DB">
        <w:rPr>
          <w:rFonts w:cs="B Nazanin" w:hint="eastAsia"/>
          <w:sz w:val="28"/>
          <w:szCs w:val="28"/>
          <w:rtl/>
        </w:rPr>
        <w:t>اثربخش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راهکار</w:t>
      </w:r>
      <w:r w:rsidRPr="003103DB">
        <w:rPr>
          <w:rFonts w:cs="B Nazanin"/>
          <w:sz w:val="28"/>
          <w:szCs w:val="28"/>
          <w:rtl/>
        </w:rPr>
        <w:t xml:space="preserve"> </w:t>
      </w:r>
      <w:r w:rsidRPr="003103DB">
        <w:rPr>
          <w:rFonts w:cs="B Nazanin" w:hint="eastAsia"/>
          <w:sz w:val="28"/>
          <w:szCs w:val="28"/>
          <w:rtl/>
        </w:rPr>
        <w:t>آموزش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افزا</w:t>
      </w:r>
      <w:r w:rsidRPr="003103DB">
        <w:rPr>
          <w:rFonts w:cs="B Nazanin" w:hint="cs"/>
          <w:sz w:val="28"/>
          <w:szCs w:val="28"/>
          <w:rtl/>
        </w:rPr>
        <w:t>ی</w:t>
      </w:r>
      <w:r w:rsidRPr="003103DB">
        <w:rPr>
          <w:rFonts w:cs="B Nazanin" w:hint="eastAsia"/>
          <w:sz w:val="28"/>
          <w:szCs w:val="28"/>
          <w:rtl/>
        </w:rPr>
        <w:t>ش</w:t>
      </w:r>
      <w:r w:rsidRPr="003103DB">
        <w:rPr>
          <w:rFonts w:cs="B Nazanin"/>
          <w:sz w:val="28"/>
          <w:szCs w:val="28"/>
          <w:rtl/>
        </w:rPr>
        <w:t xml:space="preserve"> </w:t>
      </w:r>
      <w:r w:rsidRPr="003103DB">
        <w:rPr>
          <w:rFonts w:cs="B Nazanin" w:hint="eastAsia"/>
          <w:sz w:val="28"/>
          <w:szCs w:val="28"/>
          <w:rtl/>
        </w:rPr>
        <w:t>دهد</w:t>
      </w:r>
      <w:r w:rsidRPr="003103DB">
        <w:rPr>
          <w:rFonts w:cs="B Nazanin"/>
          <w:sz w:val="28"/>
          <w:szCs w:val="28"/>
          <w:rtl/>
        </w:rPr>
        <w:t>:</w:t>
      </w:r>
    </w:p>
    <w:p w:rsidR="000622CE" w:rsidRPr="003103DB" w:rsidRDefault="000622CE" w:rsidP="000622CE">
      <w:pPr>
        <w:pStyle w:val="ListParagraph"/>
        <w:numPr>
          <w:ilvl w:val="0"/>
          <w:numId w:val="81"/>
        </w:numPr>
        <w:bidi/>
        <w:jc w:val="both"/>
        <w:rPr>
          <w:rFonts w:cs="B Nazanin"/>
          <w:sz w:val="28"/>
          <w:szCs w:val="28"/>
        </w:rPr>
      </w:pPr>
      <w:r w:rsidRPr="003103DB">
        <w:rPr>
          <w:rFonts w:cs="B Nazanin"/>
          <w:sz w:val="28"/>
          <w:szCs w:val="28"/>
        </w:rPr>
        <w:t xml:space="preserve"> </w:t>
      </w:r>
      <w:r w:rsidRPr="003103DB">
        <w:rPr>
          <w:rFonts w:cs="B Nazanin" w:hint="eastAsia"/>
          <w:sz w:val="28"/>
          <w:szCs w:val="28"/>
          <w:rtl/>
        </w:rPr>
        <w:t>پاسخها</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شکل</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رو</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تابلو</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ادداشت</w:t>
      </w:r>
      <w:r w:rsidRPr="003103DB">
        <w:rPr>
          <w:rFonts w:cs="B Nazanin"/>
          <w:sz w:val="28"/>
          <w:szCs w:val="28"/>
          <w:rtl/>
        </w:rPr>
        <w:t xml:space="preserve"> </w:t>
      </w:r>
      <w:r w:rsidRPr="003103DB">
        <w:rPr>
          <w:rFonts w:cs="B Nazanin" w:hint="eastAsia"/>
          <w:sz w:val="28"/>
          <w:szCs w:val="28"/>
          <w:rtl/>
        </w:rPr>
        <w:t>کن</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تا</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انتها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کلاس</w:t>
      </w:r>
      <w:r w:rsidRPr="003103DB">
        <w:rPr>
          <w:rFonts w:cs="B Nazanin"/>
          <w:sz w:val="28"/>
          <w:szCs w:val="28"/>
          <w:rtl/>
        </w:rPr>
        <w:t xml:space="preserve"> </w:t>
      </w:r>
      <w:r w:rsidRPr="003103DB">
        <w:rPr>
          <w:rFonts w:cs="B Nazanin" w:hint="eastAsia"/>
          <w:sz w:val="28"/>
          <w:szCs w:val="28"/>
          <w:rtl/>
        </w:rPr>
        <w:t>هم</w:t>
      </w:r>
      <w:r w:rsidRPr="003103DB">
        <w:rPr>
          <w:rFonts w:cs="B Nazanin"/>
          <w:sz w:val="28"/>
          <w:szCs w:val="28"/>
          <w:rtl/>
        </w:rPr>
        <w:t xml:space="preserve"> </w:t>
      </w:r>
      <w:r w:rsidRPr="003103DB">
        <w:rPr>
          <w:rFonts w:cs="B Nazanin" w:hint="eastAsia"/>
          <w:sz w:val="28"/>
          <w:szCs w:val="28"/>
          <w:rtl/>
        </w:rPr>
        <w:t>بتوانند</w:t>
      </w:r>
      <w:r w:rsidRPr="003103DB">
        <w:rPr>
          <w:rFonts w:cs="B Nazanin"/>
          <w:sz w:val="28"/>
          <w:szCs w:val="28"/>
          <w:rtl/>
        </w:rPr>
        <w:t xml:space="preserve"> </w:t>
      </w:r>
      <w:r w:rsidRPr="003103DB">
        <w:rPr>
          <w:rFonts w:cs="B Nazanin" w:hint="eastAsia"/>
          <w:sz w:val="28"/>
          <w:szCs w:val="28"/>
          <w:rtl/>
        </w:rPr>
        <w:t>آنها</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بخوانند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آنها</w:t>
      </w:r>
      <w:r w:rsidRPr="003103DB">
        <w:rPr>
          <w:rFonts w:cs="B Nazanin"/>
          <w:sz w:val="28"/>
          <w:szCs w:val="28"/>
          <w:rtl/>
        </w:rPr>
        <w:t xml:space="preserve"> </w:t>
      </w:r>
      <w:r w:rsidRPr="003103DB">
        <w:rPr>
          <w:rFonts w:cs="B Nazanin" w:hint="eastAsia"/>
          <w:sz w:val="28"/>
          <w:szCs w:val="28"/>
          <w:rtl/>
        </w:rPr>
        <w:t>رجوع</w:t>
      </w:r>
      <w:r w:rsidRPr="003103DB">
        <w:rPr>
          <w:rFonts w:cs="B Nazanin"/>
          <w:sz w:val="28"/>
          <w:szCs w:val="28"/>
          <w:rtl/>
        </w:rPr>
        <w:t xml:space="preserve"> </w:t>
      </w:r>
      <w:r w:rsidRPr="003103DB">
        <w:rPr>
          <w:rFonts w:cs="B Nazanin" w:hint="eastAsia"/>
          <w:sz w:val="28"/>
          <w:szCs w:val="28"/>
          <w:rtl/>
        </w:rPr>
        <w:t>کنند</w:t>
      </w:r>
      <w:r w:rsidRPr="003103DB">
        <w:rPr>
          <w:rFonts w:cs="B Nazanin"/>
          <w:sz w:val="28"/>
          <w:szCs w:val="28"/>
          <w:rtl/>
        </w:rPr>
        <w:t xml:space="preserve">. </w:t>
      </w:r>
    </w:p>
    <w:p w:rsidR="000622CE" w:rsidRPr="003103DB" w:rsidRDefault="000622CE" w:rsidP="000622CE">
      <w:pPr>
        <w:pStyle w:val="ListParagraph"/>
        <w:numPr>
          <w:ilvl w:val="0"/>
          <w:numId w:val="81"/>
        </w:numPr>
        <w:bidi/>
        <w:jc w:val="both"/>
        <w:rPr>
          <w:rFonts w:cs="B Nazanin"/>
          <w:sz w:val="28"/>
          <w:szCs w:val="28"/>
        </w:rPr>
      </w:pPr>
      <w:r w:rsidRPr="003103DB">
        <w:rPr>
          <w:rFonts w:cs="B Nazanin" w:hint="eastAsia"/>
          <w:sz w:val="28"/>
          <w:szCs w:val="28"/>
          <w:rtl/>
        </w:rPr>
        <w:t>پاسخ</w:t>
      </w:r>
      <w:r w:rsidRPr="003103DB">
        <w:rPr>
          <w:rFonts w:cs="B Nazanin"/>
          <w:sz w:val="28"/>
          <w:szCs w:val="28"/>
          <w:rtl/>
        </w:rPr>
        <w:t xml:space="preserve">‌ها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ترت</w:t>
      </w:r>
      <w:r w:rsidRPr="003103DB">
        <w:rPr>
          <w:rFonts w:cs="B Nazanin" w:hint="cs"/>
          <w:sz w:val="28"/>
          <w:szCs w:val="28"/>
          <w:rtl/>
        </w:rPr>
        <w:t>ی</w:t>
      </w:r>
      <w:r w:rsidRPr="003103DB">
        <w:rPr>
          <w:rFonts w:cs="B Nazanin" w:hint="eastAsia"/>
          <w:sz w:val="28"/>
          <w:szCs w:val="28"/>
          <w:rtl/>
        </w:rPr>
        <w:t>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ارائه</w:t>
      </w:r>
      <w:r w:rsidRPr="003103DB">
        <w:rPr>
          <w:rFonts w:cs="B Nazanin"/>
          <w:sz w:val="28"/>
          <w:szCs w:val="28"/>
          <w:rtl/>
        </w:rPr>
        <w:t xml:space="preserve"> می‌</w:t>
      </w:r>
      <w:r w:rsidRPr="003103DB">
        <w:rPr>
          <w:rFonts w:cs="B Nazanin" w:hint="eastAsia"/>
          <w:sz w:val="28"/>
          <w:szCs w:val="28"/>
          <w:rtl/>
        </w:rPr>
        <w:t>دهند</w:t>
      </w:r>
      <w:r w:rsidRPr="003103DB">
        <w:rPr>
          <w:rFonts w:cs="B Nazanin"/>
          <w:sz w:val="28"/>
          <w:szCs w:val="28"/>
          <w:rtl/>
        </w:rPr>
        <w:t xml:space="preserve"> </w:t>
      </w:r>
      <w:r w:rsidRPr="003103DB">
        <w:rPr>
          <w:rFonts w:cs="B Nazanin" w:hint="eastAsia"/>
          <w:sz w:val="28"/>
          <w:szCs w:val="28"/>
          <w:rtl/>
        </w:rPr>
        <w:t>بنو</w:t>
      </w:r>
      <w:r w:rsidRPr="003103DB">
        <w:rPr>
          <w:rFonts w:cs="B Nazanin" w:hint="cs"/>
          <w:sz w:val="28"/>
          <w:szCs w:val="28"/>
          <w:rtl/>
        </w:rPr>
        <w:t>ی</w:t>
      </w:r>
      <w:r w:rsidRPr="003103DB">
        <w:rPr>
          <w:rFonts w:cs="B Nazanin" w:hint="eastAsia"/>
          <w:sz w:val="28"/>
          <w:szCs w:val="28"/>
          <w:rtl/>
        </w:rPr>
        <w:t>س</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رتبه</w:t>
      </w:r>
      <w:r w:rsidRPr="003103DB">
        <w:rPr>
          <w:rFonts w:cs="B Nazanin"/>
          <w:sz w:val="28"/>
          <w:szCs w:val="28"/>
          <w:rtl/>
        </w:rPr>
        <w:t xml:space="preserve"> </w:t>
      </w:r>
      <w:r w:rsidRPr="003103DB">
        <w:rPr>
          <w:rFonts w:cs="B Nazanin" w:hint="eastAsia"/>
          <w:sz w:val="28"/>
          <w:szCs w:val="28"/>
          <w:rtl/>
        </w:rPr>
        <w:t>بند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آنها</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پا</w:t>
      </w:r>
      <w:r w:rsidRPr="003103DB">
        <w:rPr>
          <w:rFonts w:cs="B Nazanin" w:hint="cs"/>
          <w:sz w:val="28"/>
          <w:szCs w:val="28"/>
          <w:rtl/>
        </w:rPr>
        <w:t>ی</w:t>
      </w:r>
      <w:r w:rsidRPr="003103DB">
        <w:rPr>
          <w:rFonts w:cs="B Nazanin" w:hint="eastAsia"/>
          <w:sz w:val="28"/>
          <w:szCs w:val="28"/>
          <w:rtl/>
        </w:rPr>
        <w:t>ان</w:t>
      </w:r>
      <w:r w:rsidRPr="003103DB">
        <w:rPr>
          <w:rFonts w:cs="B Nazanin"/>
          <w:sz w:val="28"/>
          <w:szCs w:val="28"/>
          <w:rtl/>
        </w:rPr>
        <w:t xml:space="preserve"> </w:t>
      </w:r>
      <w:r w:rsidRPr="003103DB">
        <w:rPr>
          <w:rFonts w:cs="B Nazanin" w:hint="eastAsia"/>
          <w:sz w:val="28"/>
          <w:szCs w:val="28"/>
          <w:rtl/>
        </w:rPr>
        <w:t>بارش</w:t>
      </w:r>
      <w:r w:rsidRPr="003103DB">
        <w:rPr>
          <w:rFonts w:cs="B Nazanin"/>
          <w:sz w:val="28"/>
          <w:szCs w:val="28"/>
          <w:rtl/>
        </w:rPr>
        <w:t xml:space="preserve"> </w:t>
      </w:r>
      <w:r w:rsidRPr="003103DB">
        <w:rPr>
          <w:rFonts w:cs="B Nazanin" w:hint="eastAsia"/>
          <w:sz w:val="28"/>
          <w:szCs w:val="28"/>
          <w:rtl/>
        </w:rPr>
        <w:t>فکر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موکول</w:t>
      </w:r>
      <w:r w:rsidRPr="003103DB">
        <w:rPr>
          <w:rFonts w:cs="B Nazanin"/>
          <w:sz w:val="28"/>
          <w:szCs w:val="28"/>
          <w:rtl/>
        </w:rPr>
        <w:t xml:space="preserve"> </w:t>
      </w:r>
      <w:r w:rsidRPr="003103DB">
        <w:rPr>
          <w:rFonts w:cs="B Nazanin" w:hint="eastAsia"/>
          <w:sz w:val="28"/>
          <w:szCs w:val="28"/>
          <w:rtl/>
        </w:rPr>
        <w:t>کن</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تا</w:t>
      </w:r>
      <w:r w:rsidRPr="003103DB">
        <w:rPr>
          <w:rFonts w:cs="B Nazanin"/>
          <w:sz w:val="28"/>
          <w:szCs w:val="28"/>
          <w:rtl/>
        </w:rPr>
        <w:t xml:space="preserve"> </w:t>
      </w:r>
      <w:r w:rsidRPr="003103DB">
        <w:rPr>
          <w:rFonts w:cs="B Nazanin" w:hint="eastAsia"/>
          <w:sz w:val="28"/>
          <w:szCs w:val="28"/>
          <w:rtl/>
        </w:rPr>
        <w:t>ارز</w:t>
      </w:r>
      <w:r w:rsidRPr="003103DB">
        <w:rPr>
          <w:rFonts w:cs="B Nazanin" w:hint="cs"/>
          <w:sz w:val="28"/>
          <w:szCs w:val="28"/>
          <w:rtl/>
        </w:rPr>
        <w:t>ی</w:t>
      </w:r>
      <w:r w:rsidRPr="003103DB">
        <w:rPr>
          <w:rFonts w:cs="B Nazanin" w:hint="eastAsia"/>
          <w:sz w:val="28"/>
          <w:szCs w:val="28"/>
          <w:rtl/>
        </w:rPr>
        <w:t>اب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دق</w:t>
      </w:r>
      <w:r w:rsidRPr="003103DB">
        <w:rPr>
          <w:rFonts w:cs="B Nazanin" w:hint="cs"/>
          <w:sz w:val="28"/>
          <w:szCs w:val="28"/>
          <w:rtl/>
        </w:rPr>
        <w:t>ی</w:t>
      </w:r>
      <w:r w:rsidRPr="003103DB">
        <w:rPr>
          <w:rFonts w:cs="B Nazanin" w:hint="eastAsia"/>
          <w:sz w:val="28"/>
          <w:szCs w:val="28"/>
          <w:rtl/>
        </w:rPr>
        <w:t>ق</w:t>
      </w:r>
      <w:r w:rsidRPr="003103DB">
        <w:rPr>
          <w:rFonts w:cs="B Nazanin"/>
          <w:sz w:val="28"/>
          <w:szCs w:val="28"/>
          <w:rtl/>
        </w:rPr>
        <w:t xml:space="preserve"> </w:t>
      </w:r>
      <w:r w:rsidRPr="003103DB">
        <w:rPr>
          <w:rFonts w:cs="B Nazanin" w:hint="eastAsia"/>
          <w:sz w:val="28"/>
          <w:szCs w:val="28"/>
          <w:rtl/>
        </w:rPr>
        <w:t>تر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درس</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عمل</w:t>
      </w:r>
      <w:r w:rsidRPr="003103DB">
        <w:rPr>
          <w:rFonts w:cs="B Nazanin"/>
          <w:sz w:val="28"/>
          <w:szCs w:val="28"/>
          <w:rtl/>
        </w:rPr>
        <w:t xml:space="preserve"> </w:t>
      </w:r>
      <w:r w:rsidRPr="003103DB">
        <w:rPr>
          <w:rFonts w:cs="B Nazanin" w:hint="eastAsia"/>
          <w:sz w:val="28"/>
          <w:szCs w:val="28"/>
          <w:rtl/>
        </w:rPr>
        <w:t>آ</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p>
    <w:p w:rsidR="000622CE" w:rsidRPr="003103DB" w:rsidRDefault="000622CE" w:rsidP="000622CE">
      <w:pPr>
        <w:pStyle w:val="ListParagraph"/>
        <w:numPr>
          <w:ilvl w:val="0"/>
          <w:numId w:val="81"/>
        </w:numPr>
        <w:bidi/>
        <w:jc w:val="both"/>
        <w:rPr>
          <w:rFonts w:cs="B Nazanin"/>
          <w:sz w:val="28"/>
          <w:szCs w:val="28"/>
        </w:rPr>
      </w:pP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غ</w:t>
      </w:r>
      <w:r w:rsidRPr="003103DB">
        <w:rPr>
          <w:rFonts w:cs="B Nazanin" w:hint="cs"/>
          <w:sz w:val="28"/>
          <w:szCs w:val="28"/>
          <w:rtl/>
        </w:rPr>
        <w:t>ی</w:t>
      </w:r>
      <w:r w:rsidRPr="003103DB">
        <w:rPr>
          <w:rFonts w:cs="B Nazanin" w:hint="eastAsia"/>
          <w:sz w:val="28"/>
          <w:szCs w:val="28"/>
          <w:rtl/>
        </w:rPr>
        <w:t>رفعال</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دعوت</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مشارکت</w:t>
      </w:r>
      <w:r w:rsidRPr="003103DB">
        <w:rPr>
          <w:rFonts w:cs="B Nazanin"/>
          <w:sz w:val="28"/>
          <w:szCs w:val="28"/>
          <w:rtl/>
        </w:rPr>
        <w:t xml:space="preserve"> </w:t>
      </w:r>
      <w:r w:rsidRPr="003103DB">
        <w:rPr>
          <w:rFonts w:cs="B Nazanin" w:hint="eastAsia"/>
          <w:sz w:val="28"/>
          <w:szCs w:val="28"/>
          <w:rtl/>
        </w:rPr>
        <w:t>کن</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p>
    <w:p w:rsidR="000622CE" w:rsidRPr="003103DB" w:rsidRDefault="000622CE" w:rsidP="000622CE">
      <w:pPr>
        <w:pStyle w:val="ListParagraph"/>
        <w:numPr>
          <w:ilvl w:val="0"/>
          <w:numId w:val="81"/>
        </w:numPr>
        <w:bidi/>
        <w:jc w:val="both"/>
        <w:rPr>
          <w:rFonts w:cs="B Nazanin"/>
          <w:sz w:val="28"/>
          <w:szCs w:val="28"/>
        </w:rPr>
      </w:pP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حفظ</w:t>
      </w:r>
      <w:r w:rsidRPr="003103DB">
        <w:rPr>
          <w:rFonts w:cs="B Nazanin"/>
          <w:sz w:val="28"/>
          <w:szCs w:val="28"/>
          <w:rtl/>
        </w:rPr>
        <w:t xml:space="preserve"> </w:t>
      </w:r>
      <w:r w:rsidRPr="003103DB">
        <w:rPr>
          <w:rFonts w:cs="B Nazanin" w:hint="eastAsia"/>
          <w:sz w:val="28"/>
          <w:szCs w:val="28"/>
          <w:rtl/>
        </w:rPr>
        <w:t>نوبت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نظم،</w:t>
      </w:r>
      <w:r w:rsidRPr="003103DB">
        <w:rPr>
          <w:rFonts w:cs="B Nazanin"/>
          <w:sz w:val="28"/>
          <w:szCs w:val="28"/>
          <w:rtl/>
        </w:rPr>
        <w:t xml:space="preserve"> </w:t>
      </w:r>
      <w:r w:rsidRPr="003103DB">
        <w:rPr>
          <w:rFonts w:cs="B Nazanin" w:hint="eastAsia"/>
          <w:sz w:val="28"/>
          <w:szCs w:val="28"/>
          <w:rtl/>
        </w:rPr>
        <w:t>جلسه</w:t>
      </w:r>
      <w:r w:rsidRPr="003103DB">
        <w:rPr>
          <w:rFonts w:cs="B Nazanin"/>
          <w:sz w:val="28"/>
          <w:szCs w:val="28"/>
          <w:rtl/>
        </w:rPr>
        <w:t xml:space="preserve"> </w:t>
      </w:r>
      <w:r w:rsidRPr="003103DB">
        <w:rPr>
          <w:rFonts w:cs="B Nazanin" w:hint="eastAsia"/>
          <w:sz w:val="28"/>
          <w:szCs w:val="28"/>
          <w:rtl/>
        </w:rPr>
        <w:t>بارش</w:t>
      </w:r>
      <w:r w:rsidRPr="003103DB">
        <w:rPr>
          <w:rFonts w:cs="B Nazanin"/>
          <w:sz w:val="28"/>
          <w:szCs w:val="28"/>
          <w:rtl/>
        </w:rPr>
        <w:t xml:space="preserve"> </w:t>
      </w:r>
      <w:r w:rsidRPr="003103DB">
        <w:rPr>
          <w:rFonts w:cs="B Nazanin" w:hint="eastAsia"/>
          <w:sz w:val="28"/>
          <w:szCs w:val="28"/>
          <w:rtl/>
        </w:rPr>
        <w:t>فکر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اداره</w:t>
      </w:r>
      <w:r w:rsidRPr="003103DB">
        <w:rPr>
          <w:rFonts w:cs="B Nazanin"/>
          <w:sz w:val="28"/>
          <w:szCs w:val="28"/>
          <w:rtl/>
        </w:rPr>
        <w:t xml:space="preserve"> </w:t>
      </w:r>
      <w:r w:rsidRPr="003103DB">
        <w:rPr>
          <w:rFonts w:cs="B Nazanin" w:hint="eastAsia"/>
          <w:sz w:val="28"/>
          <w:szCs w:val="28"/>
          <w:rtl/>
        </w:rPr>
        <w:t>کن</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تا</w:t>
      </w:r>
      <w:r w:rsidRPr="003103DB">
        <w:rPr>
          <w:rFonts w:cs="B Nazanin"/>
          <w:sz w:val="28"/>
          <w:szCs w:val="28"/>
          <w:rtl/>
        </w:rPr>
        <w:t xml:space="preserve"> </w:t>
      </w:r>
      <w:r w:rsidRPr="003103DB">
        <w:rPr>
          <w:rFonts w:cs="B Nazanin" w:hint="eastAsia"/>
          <w:sz w:val="28"/>
          <w:szCs w:val="28"/>
          <w:rtl/>
        </w:rPr>
        <w:t>کلاس</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کنترل</w:t>
      </w:r>
      <w:r w:rsidRPr="003103DB">
        <w:rPr>
          <w:rFonts w:cs="B Nazanin"/>
          <w:sz w:val="28"/>
          <w:szCs w:val="28"/>
          <w:rtl/>
        </w:rPr>
        <w:t xml:space="preserve"> </w:t>
      </w:r>
      <w:r w:rsidRPr="003103DB">
        <w:rPr>
          <w:rFonts w:cs="B Nazanin" w:hint="eastAsia"/>
          <w:sz w:val="28"/>
          <w:szCs w:val="28"/>
          <w:rtl/>
        </w:rPr>
        <w:t>خارج</w:t>
      </w:r>
      <w:r w:rsidRPr="003103DB">
        <w:rPr>
          <w:rFonts w:cs="B Nazanin"/>
          <w:sz w:val="28"/>
          <w:szCs w:val="28"/>
          <w:rtl/>
        </w:rPr>
        <w:t xml:space="preserve"> </w:t>
      </w:r>
      <w:r w:rsidRPr="003103DB">
        <w:rPr>
          <w:rFonts w:cs="B Nazanin" w:hint="eastAsia"/>
          <w:sz w:val="28"/>
          <w:szCs w:val="28"/>
          <w:rtl/>
        </w:rPr>
        <w:t>نشود</w:t>
      </w:r>
      <w:r w:rsidRPr="003103DB">
        <w:rPr>
          <w:rFonts w:cs="B Nazanin"/>
          <w:sz w:val="28"/>
          <w:szCs w:val="28"/>
        </w:rPr>
        <w:t>.</w:t>
      </w: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sz w:val="28"/>
          <w:szCs w:val="28"/>
        </w:rPr>
      </w:pPr>
    </w:p>
    <w:p w:rsidR="000622CE" w:rsidRPr="003103DB" w:rsidRDefault="000622CE" w:rsidP="000622CE">
      <w:pPr>
        <w:bidi/>
        <w:ind w:left="360"/>
        <w:jc w:val="center"/>
        <w:rPr>
          <w:rFonts w:cs="B Nazanin"/>
          <w:sz w:val="28"/>
          <w:szCs w:val="28"/>
          <w:rtl/>
        </w:rPr>
      </w:pPr>
      <w:r w:rsidRPr="003103DB">
        <w:rPr>
          <w:rFonts w:cs="B Nazanin" w:hint="cs"/>
          <w:sz w:val="28"/>
          <w:szCs w:val="28"/>
          <w:highlight w:val="yellow"/>
          <w:rtl/>
        </w:rPr>
        <w:t>«</w:t>
      </w:r>
      <w:r w:rsidRPr="003103DB">
        <w:rPr>
          <w:rFonts w:cs="B Nazanin" w:hint="eastAsia"/>
          <w:sz w:val="28"/>
          <w:szCs w:val="28"/>
          <w:highlight w:val="yellow"/>
          <w:rtl/>
        </w:rPr>
        <w:t>فعال</w:t>
      </w:r>
      <w:r w:rsidRPr="003103DB">
        <w:rPr>
          <w:rFonts w:cs="B Nazanin" w:hint="cs"/>
          <w:sz w:val="28"/>
          <w:szCs w:val="28"/>
          <w:highlight w:val="yellow"/>
          <w:rtl/>
        </w:rPr>
        <w:t>ی</w:t>
      </w:r>
      <w:r w:rsidRPr="003103DB">
        <w:rPr>
          <w:rFonts w:cs="B Nazanin" w:hint="eastAsia"/>
          <w:sz w:val="28"/>
          <w:szCs w:val="28"/>
          <w:highlight w:val="yellow"/>
          <w:rtl/>
        </w:rPr>
        <w:t>ت</w:t>
      </w:r>
      <w:r w:rsidRPr="003103DB">
        <w:rPr>
          <w:rFonts w:cs="B Nazanin"/>
          <w:sz w:val="28"/>
          <w:szCs w:val="28"/>
          <w:highlight w:val="yellow"/>
          <w:rtl/>
        </w:rPr>
        <w:t xml:space="preserve"> </w:t>
      </w:r>
      <w:r w:rsidRPr="003103DB">
        <w:rPr>
          <w:rFonts w:cs="B Nazanin" w:hint="eastAsia"/>
          <w:sz w:val="28"/>
          <w:szCs w:val="28"/>
          <w:highlight w:val="yellow"/>
          <w:rtl/>
        </w:rPr>
        <w:t>جسمان</w:t>
      </w:r>
      <w:r w:rsidRPr="003103DB">
        <w:rPr>
          <w:rFonts w:cs="B Nazanin" w:hint="cs"/>
          <w:sz w:val="28"/>
          <w:szCs w:val="28"/>
          <w:highlight w:val="yellow"/>
          <w:rtl/>
        </w:rPr>
        <w:t>ی</w:t>
      </w:r>
      <w:r w:rsidRPr="003103DB">
        <w:rPr>
          <w:rFonts w:cs="B Nazanin"/>
          <w:sz w:val="28"/>
          <w:szCs w:val="28"/>
          <w:highlight w:val="yellow"/>
          <w:rtl/>
        </w:rPr>
        <w:t xml:space="preserve"> </w:t>
      </w:r>
      <w:r w:rsidRPr="003103DB">
        <w:rPr>
          <w:rFonts w:cs="B Nazanin" w:hint="eastAsia"/>
          <w:sz w:val="28"/>
          <w:szCs w:val="28"/>
          <w:highlight w:val="yellow"/>
          <w:rtl/>
        </w:rPr>
        <w:t>هنگام</w:t>
      </w:r>
      <w:r w:rsidRPr="003103DB">
        <w:rPr>
          <w:rFonts w:cs="B Nazanin"/>
          <w:sz w:val="28"/>
          <w:szCs w:val="28"/>
          <w:highlight w:val="yellow"/>
          <w:rtl/>
        </w:rPr>
        <w:t xml:space="preserve"> </w:t>
      </w:r>
      <w:r w:rsidRPr="003103DB">
        <w:rPr>
          <w:rFonts w:cs="B Nazanin" w:hint="eastAsia"/>
          <w:sz w:val="28"/>
          <w:szCs w:val="28"/>
          <w:highlight w:val="yellow"/>
          <w:rtl/>
        </w:rPr>
        <w:t>ب</w:t>
      </w:r>
      <w:r w:rsidRPr="003103DB">
        <w:rPr>
          <w:rFonts w:cs="B Nazanin" w:hint="cs"/>
          <w:sz w:val="28"/>
          <w:szCs w:val="28"/>
          <w:highlight w:val="yellow"/>
          <w:rtl/>
        </w:rPr>
        <w:t>ی</w:t>
      </w:r>
      <w:r w:rsidRPr="003103DB">
        <w:rPr>
          <w:rFonts w:cs="B Nazanin" w:hint="eastAsia"/>
          <w:sz w:val="28"/>
          <w:szCs w:val="28"/>
          <w:highlight w:val="yellow"/>
          <w:rtl/>
        </w:rPr>
        <w:t>مار</w:t>
      </w:r>
      <w:r w:rsidRPr="003103DB">
        <w:rPr>
          <w:rFonts w:cs="B Nazanin" w:hint="cs"/>
          <w:sz w:val="28"/>
          <w:szCs w:val="28"/>
          <w:highlight w:val="yellow"/>
          <w:rtl/>
        </w:rPr>
        <w:t>ی</w:t>
      </w:r>
      <w:r w:rsidRPr="003103DB">
        <w:rPr>
          <w:rFonts w:cs="B Nazanin" w:hint="eastAsia"/>
          <w:sz w:val="28"/>
          <w:szCs w:val="28"/>
          <w:highlight w:val="yellow"/>
          <w:rtl/>
        </w:rPr>
        <w:t>»</w:t>
      </w:r>
    </w:p>
    <w:p w:rsidR="000622CE" w:rsidRPr="003103DB" w:rsidRDefault="000622CE" w:rsidP="000622CE">
      <w:pPr>
        <w:bidi/>
        <w:jc w:val="both"/>
        <w:rPr>
          <w:rFonts w:cs="B Nazanin"/>
          <w:b/>
          <w:bCs/>
          <w:color w:val="FF0000"/>
          <w:sz w:val="28"/>
          <w:szCs w:val="28"/>
          <w:rtl/>
        </w:rPr>
      </w:pPr>
      <w:r w:rsidRPr="003103DB">
        <w:rPr>
          <w:rFonts w:cs="B Nazanin"/>
          <w:b/>
          <w:bCs/>
          <w:sz w:val="28"/>
          <w:szCs w:val="28"/>
          <w:rtl/>
        </w:rPr>
        <w:t xml:space="preserve"> </w:t>
      </w:r>
      <w:r w:rsidRPr="003103DB">
        <w:rPr>
          <w:rFonts w:cs="B Nazanin" w:hint="eastAsia"/>
          <w:b/>
          <w:bCs/>
          <w:color w:val="FF0000"/>
          <w:sz w:val="28"/>
          <w:szCs w:val="28"/>
          <w:rtl/>
        </w:rPr>
        <w:t>انتظارات</w:t>
      </w:r>
      <w:r w:rsidRPr="003103DB">
        <w:rPr>
          <w:rFonts w:cs="B Nazanin"/>
          <w:b/>
          <w:bCs/>
          <w:color w:val="FF0000"/>
          <w:sz w:val="28"/>
          <w:szCs w:val="28"/>
          <w:rtl/>
        </w:rPr>
        <w:t xml:space="preserve"> </w:t>
      </w:r>
      <w:r w:rsidRPr="003103DB">
        <w:rPr>
          <w:rFonts w:cs="B Nazanin" w:hint="eastAsia"/>
          <w:b/>
          <w:bCs/>
          <w:color w:val="FF0000"/>
          <w:sz w:val="28"/>
          <w:szCs w:val="28"/>
          <w:rtl/>
        </w:rPr>
        <w:t>عملکرد</w:t>
      </w:r>
      <w:r w:rsidRPr="003103DB">
        <w:rPr>
          <w:rFonts w:cs="B Nazanin" w:hint="cs"/>
          <w:b/>
          <w:bCs/>
          <w:color w:val="FF0000"/>
          <w:sz w:val="28"/>
          <w:szCs w:val="28"/>
          <w:rtl/>
        </w:rPr>
        <w:t>ی</w:t>
      </w:r>
      <w:r w:rsidRPr="003103DB">
        <w:rPr>
          <w:rFonts w:cs="B Nazanin"/>
          <w:b/>
          <w:bCs/>
          <w:color w:val="FF0000"/>
          <w:sz w:val="28"/>
          <w:szCs w:val="28"/>
          <w:rtl/>
        </w:rPr>
        <w:t xml:space="preserve"> </w:t>
      </w:r>
      <w:r w:rsidRPr="003103DB">
        <w:rPr>
          <w:rFonts w:cs="B Nazanin" w:hint="eastAsia"/>
          <w:b/>
          <w:bCs/>
          <w:color w:val="FF0000"/>
          <w:sz w:val="28"/>
          <w:szCs w:val="28"/>
          <w:rtl/>
        </w:rPr>
        <w:t>از</w:t>
      </w:r>
      <w:r w:rsidRPr="003103DB">
        <w:rPr>
          <w:rFonts w:cs="B Nazanin"/>
          <w:b/>
          <w:bCs/>
          <w:color w:val="FF0000"/>
          <w:sz w:val="28"/>
          <w:szCs w:val="28"/>
          <w:rtl/>
        </w:rPr>
        <w:t xml:space="preserve"> </w:t>
      </w:r>
      <w:r w:rsidRPr="003103DB">
        <w:rPr>
          <w:rFonts w:cs="B Nazanin" w:hint="eastAsia"/>
          <w:b/>
          <w:bCs/>
          <w:color w:val="FF0000"/>
          <w:sz w:val="28"/>
          <w:szCs w:val="28"/>
          <w:rtl/>
        </w:rPr>
        <w:t>دانش</w:t>
      </w:r>
      <w:r w:rsidRPr="003103DB">
        <w:rPr>
          <w:rFonts w:cs="B Nazanin"/>
          <w:b/>
          <w:bCs/>
          <w:color w:val="FF0000"/>
          <w:sz w:val="28"/>
          <w:szCs w:val="28"/>
          <w:rtl/>
        </w:rPr>
        <w:t xml:space="preserve"> </w:t>
      </w:r>
      <w:r w:rsidRPr="003103DB">
        <w:rPr>
          <w:rFonts w:cs="B Nazanin" w:hint="eastAsia"/>
          <w:b/>
          <w:bCs/>
          <w:color w:val="FF0000"/>
          <w:sz w:val="28"/>
          <w:szCs w:val="28"/>
          <w:rtl/>
        </w:rPr>
        <w:t>آموزان</w:t>
      </w:r>
    </w:p>
    <w:p w:rsidR="000622CE" w:rsidRPr="003103DB" w:rsidRDefault="000622CE" w:rsidP="000622CE">
      <w:pPr>
        <w:bidi/>
        <w:jc w:val="both"/>
        <w:rPr>
          <w:rFonts w:cs="B Nazanin"/>
          <w:sz w:val="28"/>
          <w:szCs w:val="28"/>
          <w:rtl/>
        </w:rPr>
      </w:pPr>
      <w:r w:rsidRPr="003103DB">
        <w:rPr>
          <w:rFonts w:cs="B Nazanin" w:hint="cs"/>
          <w:sz w:val="28"/>
          <w:szCs w:val="28"/>
          <w:rtl/>
        </w:rPr>
        <w:t xml:space="preserve">- </w:t>
      </w:r>
      <w:r w:rsidRPr="003103DB">
        <w:rPr>
          <w:rFonts w:cs="B Nazanin" w:hint="eastAsia"/>
          <w:sz w:val="28"/>
          <w:szCs w:val="28"/>
          <w:rtl/>
        </w:rPr>
        <w:t>گزارش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اصول</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من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انجام</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مواجهه</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برخ</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مار</w:t>
      </w:r>
      <w:r w:rsidRPr="003103DB">
        <w:rPr>
          <w:rFonts w:cs="B Nazanin" w:hint="cs"/>
          <w:sz w:val="28"/>
          <w:szCs w:val="28"/>
          <w:rtl/>
        </w:rPr>
        <w:t>ی</w:t>
      </w:r>
      <w:r w:rsidRPr="003103DB">
        <w:rPr>
          <w:rFonts w:cs="B Nazanin"/>
          <w:sz w:val="28"/>
          <w:szCs w:val="28"/>
          <w:rtl/>
        </w:rPr>
        <w:t xml:space="preserve">‌ها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ارائه</w:t>
      </w:r>
      <w:r w:rsidRPr="003103DB">
        <w:rPr>
          <w:rFonts w:cs="B Nazanin"/>
          <w:sz w:val="28"/>
          <w:szCs w:val="28"/>
          <w:rtl/>
        </w:rPr>
        <w:t xml:space="preserve"> </w:t>
      </w:r>
      <w:r w:rsidRPr="003103DB">
        <w:rPr>
          <w:rFonts w:cs="B Nazanin" w:hint="eastAsia"/>
          <w:sz w:val="28"/>
          <w:szCs w:val="28"/>
          <w:rtl/>
        </w:rPr>
        <w:t>کند</w:t>
      </w:r>
      <w:r w:rsidRPr="003103DB">
        <w:rPr>
          <w:rFonts w:cs="B Nazanin"/>
          <w:sz w:val="28"/>
          <w:szCs w:val="28"/>
        </w:rPr>
        <w:t xml:space="preserve"> .</w:t>
      </w:r>
    </w:p>
    <w:p w:rsidR="000622CE" w:rsidRPr="003103DB" w:rsidRDefault="000622CE" w:rsidP="000622CE">
      <w:pPr>
        <w:bidi/>
        <w:jc w:val="both"/>
        <w:rPr>
          <w:rFonts w:cs="B Nazanin"/>
          <w:b/>
          <w:bCs/>
          <w:sz w:val="28"/>
          <w:szCs w:val="28"/>
          <w:rtl/>
        </w:rPr>
      </w:pPr>
      <w:r w:rsidRPr="003103DB">
        <w:rPr>
          <w:rFonts w:cs="B Nazanin" w:hint="eastAsia"/>
          <w:b/>
          <w:bCs/>
          <w:sz w:val="28"/>
          <w:szCs w:val="28"/>
          <w:rtl/>
        </w:rPr>
        <w:t>ضرورت</w:t>
      </w:r>
      <w:r w:rsidRPr="003103DB">
        <w:rPr>
          <w:rFonts w:cs="B Nazanin"/>
          <w:b/>
          <w:bCs/>
          <w:sz w:val="28"/>
          <w:szCs w:val="28"/>
          <w:rtl/>
        </w:rPr>
        <w:t xml:space="preserve"> </w:t>
      </w:r>
      <w:r w:rsidRPr="003103DB">
        <w:rPr>
          <w:rFonts w:cs="B Nazanin" w:hint="eastAsia"/>
          <w:b/>
          <w:bCs/>
          <w:sz w:val="28"/>
          <w:szCs w:val="28"/>
          <w:rtl/>
        </w:rPr>
        <w:t>آموزش</w:t>
      </w:r>
      <w:r w:rsidRPr="003103DB">
        <w:rPr>
          <w:rFonts w:cs="B Nazanin"/>
          <w:b/>
          <w:bCs/>
          <w:sz w:val="28"/>
          <w:szCs w:val="28"/>
          <w:rtl/>
        </w:rPr>
        <w:t xml:space="preserve"> </w:t>
      </w:r>
      <w:r w:rsidRPr="003103DB">
        <w:rPr>
          <w:rFonts w:cs="B Nazanin" w:hint="eastAsia"/>
          <w:b/>
          <w:bCs/>
          <w:sz w:val="28"/>
          <w:szCs w:val="28"/>
          <w:rtl/>
        </w:rPr>
        <w:t>درس</w:t>
      </w:r>
    </w:p>
    <w:p w:rsidR="000622CE" w:rsidRPr="003103DB" w:rsidRDefault="000622CE" w:rsidP="000622CE">
      <w:pPr>
        <w:bidi/>
        <w:ind w:firstLine="720"/>
        <w:jc w:val="both"/>
        <w:rPr>
          <w:rFonts w:cs="B Nazanin"/>
          <w:sz w:val="28"/>
          <w:szCs w:val="28"/>
          <w:rtl/>
        </w:rPr>
      </w:pPr>
      <w:r w:rsidRPr="003103DB">
        <w:rPr>
          <w:rFonts w:cs="B Nazanin" w:hint="eastAsia"/>
          <w:sz w:val="28"/>
          <w:szCs w:val="28"/>
          <w:rtl/>
        </w:rPr>
        <w:lastRenderedPageBreak/>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منظم</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مفرح،</w:t>
      </w:r>
      <w:r w:rsidRPr="003103DB">
        <w:rPr>
          <w:rFonts w:cs="B Nazanin"/>
          <w:sz w:val="28"/>
          <w:szCs w:val="28"/>
          <w:rtl/>
        </w:rPr>
        <w:t xml:space="preserve"> </w:t>
      </w:r>
      <w:r w:rsidRPr="003103DB">
        <w:rPr>
          <w:rFonts w:cs="B Nazanin" w:hint="eastAsia"/>
          <w:sz w:val="28"/>
          <w:szCs w:val="28"/>
          <w:rtl/>
        </w:rPr>
        <w:t>نو</w:t>
      </w:r>
      <w:r w:rsidRPr="003103DB">
        <w:rPr>
          <w:rFonts w:cs="B Nazanin" w:hint="cs"/>
          <w:sz w:val="28"/>
          <w:szCs w:val="28"/>
          <w:rtl/>
        </w:rPr>
        <w:t>ی</w:t>
      </w:r>
      <w:r w:rsidRPr="003103DB">
        <w:rPr>
          <w:rFonts w:cs="B Nazanin" w:hint="eastAsia"/>
          <w:sz w:val="28"/>
          <w:szCs w:val="28"/>
          <w:rtl/>
        </w:rPr>
        <w:t>دبخش</w:t>
      </w:r>
      <w:r w:rsidRPr="003103DB">
        <w:rPr>
          <w:rFonts w:cs="B Nazanin"/>
          <w:sz w:val="28"/>
          <w:szCs w:val="28"/>
          <w:rtl/>
        </w:rPr>
        <w:t xml:space="preserve"> </w:t>
      </w:r>
      <w:r w:rsidRPr="003103DB">
        <w:rPr>
          <w:rFonts w:cs="B Nazanin" w:hint="eastAsia"/>
          <w:sz w:val="28"/>
          <w:szCs w:val="28"/>
          <w:rtl/>
        </w:rPr>
        <w:t>تندرست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فعال</w:t>
      </w:r>
      <w:r w:rsidRPr="003103DB">
        <w:rPr>
          <w:rFonts w:cs="B Nazanin"/>
          <w:sz w:val="28"/>
          <w:szCs w:val="28"/>
          <w:rtl/>
        </w:rPr>
        <w:t xml:space="preserve"> </w:t>
      </w:r>
      <w:r w:rsidRPr="003103DB">
        <w:rPr>
          <w:rFonts w:cs="B Nazanin" w:hint="eastAsia"/>
          <w:sz w:val="28"/>
          <w:szCs w:val="28"/>
          <w:rtl/>
        </w:rPr>
        <w:t>تر</w:t>
      </w:r>
      <w:r w:rsidRPr="003103DB">
        <w:rPr>
          <w:rFonts w:cs="B Nazanin"/>
          <w:sz w:val="28"/>
          <w:szCs w:val="28"/>
          <w:rtl/>
        </w:rPr>
        <w:t xml:space="preserve"> </w:t>
      </w:r>
      <w:r w:rsidRPr="003103DB">
        <w:rPr>
          <w:rFonts w:cs="B Nazanin" w:hint="eastAsia"/>
          <w:sz w:val="28"/>
          <w:szCs w:val="28"/>
          <w:rtl/>
        </w:rPr>
        <w:t>شدن،</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سالم</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تندرست</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خطر</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اما</w:t>
      </w:r>
      <w:r w:rsidRPr="003103DB">
        <w:rPr>
          <w:rFonts w:cs="B Nazanin"/>
          <w:sz w:val="28"/>
          <w:szCs w:val="28"/>
          <w:rtl/>
        </w:rPr>
        <w:t xml:space="preserve"> </w:t>
      </w:r>
      <w:r w:rsidRPr="003103DB">
        <w:rPr>
          <w:rFonts w:cs="B Nazanin" w:hint="eastAsia"/>
          <w:sz w:val="28"/>
          <w:szCs w:val="28"/>
          <w:rtl/>
        </w:rPr>
        <w:t>متأسفانه</w:t>
      </w:r>
      <w:r w:rsidRPr="003103DB">
        <w:rPr>
          <w:rFonts w:cs="B Nazanin"/>
          <w:sz w:val="28"/>
          <w:szCs w:val="28"/>
          <w:rtl/>
        </w:rPr>
        <w:t xml:space="preserve"> </w:t>
      </w:r>
      <w:r w:rsidRPr="003103DB">
        <w:rPr>
          <w:rFonts w:cs="B Nazanin" w:hint="eastAsia"/>
          <w:sz w:val="28"/>
          <w:szCs w:val="28"/>
          <w:rtl/>
        </w:rPr>
        <w:t>برخ</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ما</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طول</w:t>
      </w:r>
      <w:r w:rsidRPr="003103DB">
        <w:rPr>
          <w:rFonts w:cs="B Nazanin"/>
          <w:sz w:val="28"/>
          <w:szCs w:val="28"/>
          <w:rtl/>
        </w:rPr>
        <w:t xml:space="preserve"> </w:t>
      </w:r>
      <w:r w:rsidRPr="003103DB">
        <w:rPr>
          <w:rFonts w:cs="B Nazanin" w:hint="eastAsia"/>
          <w:sz w:val="28"/>
          <w:szCs w:val="28"/>
          <w:rtl/>
        </w:rPr>
        <w:t>ح</w:t>
      </w:r>
      <w:r w:rsidRPr="003103DB">
        <w:rPr>
          <w:rFonts w:cs="B Nazanin" w:hint="cs"/>
          <w:sz w:val="28"/>
          <w:szCs w:val="28"/>
          <w:rtl/>
        </w:rPr>
        <w:t>ی</w:t>
      </w:r>
      <w:r w:rsidRPr="003103DB">
        <w:rPr>
          <w:rFonts w:cs="B Nazanin" w:hint="eastAsia"/>
          <w:sz w:val="28"/>
          <w:szCs w:val="28"/>
          <w:rtl/>
        </w:rPr>
        <w:t>ات</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بنا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دلا</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w:t>
      </w:r>
      <w:r w:rsidRPr="003103DB">
        <w:rPr>
          <w:rFonts w:cs="B Nazanin" w:hint="eastAsia"/>
          <w:sz w:val="28"/>
          <w:szCs w:val="28"/>
          <w:rtl/>
        </w:rPr>
        <w:t>متعدد</w:t>
      </w:r>
      <w:r w:rsidRPr="003103DB">
        <w:rPr>
          <w:rFonts w:cs="B Nazanin"/>
          <w:sz w:val="28"/>
          <w:szCs w:val="28"/>
          <w:rtl/>
        </w:rPr>
        <w:t xml:space="preserve"> </w:t>
      </w:r>
      <w:r w:rsidRPr="003103DB">
        <w:rPr>
          <w:rFonts w:cs="B Nazanin" w:hint="eastAsia"/>
          <w:sz w:val="28"/>
          <w:szCs w:val="28"/>
          <w:rtl/>
        </w:rPr>
        <w:t>اعم</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مادرزاد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اکتساب</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دچار</w:t>
      </w:r>
      <w:r w:rsidRPr="003103DB">
        <w:rPr>
          <w:rFonts w:cs="B Nazanin"/>
          <w:sz w:val="28"/>
          <w:szCs w:val="28"/>
          <w:rtl/>
        </w:rPr>
        <w:t xml:space="preserve"> </w:t>
      </w:r>
      <w:r w:rsidRPr="003103DB">
        <w:rPr>
          <w:rFonts w:cs="B Nazanin" w:hint="eastAsia"/>
          <w:sz w:val="28"/>
          <w:szCs w:val="28"/>
          <w:rtl/>
        </w:rPr>
        <w:t>مشکل</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اختلال</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س</w:t>
      </w:r>
      <w:r w:rsidRPr="003103DB">
        <w:rPr>
          <w:rFonts w:cs="B Nazanin" w:hint="cs"/>
          <w:sz w:val="28"/>
          <w:szCs w:val="28"/>
          <w:rtl/>
        </w:rPr>
        <w:t>ی</w:t>
      </w:r>
      <w:r w:rsidRPr="003103DB">
        <w:rPr>
          <w:rFonts w:cs="B Nazanin" w:hint="eastAsia"/>
          <w:sz w:val="28"/>
          <w:szCs w:val="28"/>
          <w:rtl/>
        </w:rPr>
        <w:t>ستم</w:t>
      </w:r>
      <w:r w:rsidRPr="003103DB">
        <w:rPr>
          <w:rFonts w:cs="B Nazanin"/>
          <w:sz w:val="28"/>
          <w:szCs w:val="28"/>
          <w:rtl/>
        </w:rPr>
        <w:t xml:space="preserve">‌ها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اندام</w:t>
      </w:r>
      <w:r w:rsidRPr="003103DB">
        <w:rPr>
          <w:rFonts w:cs="B Nazanin"/>
          <w:sz w:val="28"/>
          <w:szCs w:val="28"/>
          <w:rtl/>
        </w:rPr>
        <w:t xml:space="preserve">‌های </w:t>
      </w:r>
      <w:r w:rsidRPr="003103DB">
        <w:rPr>
          <w:rFonts w:cs="B Nazanin" w:hint="eastAsia"/>
          <w:sz w:val="28"/>
          <w:szCs w:val="28"/>
          <w:rtl/>
        </w:rPr>
        <w:t>بدن</w:t>
      </w:r>
      <w:r w:rsidRPr="003103DB">
        <w:rPr>
          <w:rFonts w:cs="B Nazanin"/>
          <w:sz w:val="28"/>
          <w:szCs w:val="28"/>
          <w:rtl/>
        </w:rPr>
        <w:t xml:space="preserve"> می‌</w:t>
      </w:r>
      <w:r w:rsidRPr="003103DB">
        <w:rPr>
          <w:rFonts w:cs="B Nazanin" w:hint="eastAsia"/>
          <w:sz w:val="28"/>
          <w:szCs w:val="28"/>
          <w:rtl/>
        </w:rPr>
        <w:t>شو</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رو</w:t>
      </w:r>
      <w:r w:rsidRPr="003103DB">
        <w:rPr>
          <w:rFonts w:cs="B Nazanin"/>
          <w:sz w:val="28"/>
          <w:szCs w:val="28"/>
          <w:rtl/>
        </w:rPr>
        <w:t xml:space="preserve"> </w:t>
      </w:r>
      <w:r w:rsidRPr="003103DB">
        <w:rPr>
          <w:rFonts w:cs="B Nazanin" w:hint="eastAsia"/>
          <w:sz w:val="28"/>
          <w:szCs w:val="28"/>
          <w:rtl/>
        </w:rPr>
        <w:t>سؤال</w:t>
      </w:r>
      <w:r w:rsidRPr="003103DB">
        <w:rPr>
          <w:rFonts w:cs="B Nazanin"/>
          <w:sz w:val="28"/>
          <w:szCs w:val="28"/>
          <w:rtl/>
        </w:rPr>
        <w:t xml:space="preserve"> </w:t>
      </w:r>
      <w:r w:rsidRPr="003103DB">
        <w:rPr>
          <w:rFonts w:cs="B Nazanin" w:hint="eastAsia"/>
          <w:sz w:val="28"/>
          <w:szCs w:val="28"/>
          <w:rtl/>
        </w:rPr>
        <w:t>مهم</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مطرح</w:t>
      </w:r>
      <w:r w:rsidRPr="003103DB">
        <w:rPr>
          <w:rFonts w:cs="B Nazanin"/>
          <w:sz w:val="28"/>
          <w:szCs w:val="28"/>
          <w:rtl/>
        </w:rPr>
        <w:t xml:space="preserve"> می‌</w:t>
      </w:r>
      <w:r w:rsidRPr="003103DB">
        <w:rPr>
          <w:rFonts w:cs="B Nazanin" w:hint="eastAsia"/>
          <w:sz w:val="28"/>
          <w:szCs w:val="28"/>
          <w:rtl/>
        </w:rPr>
        <w:t>شود</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آ</w:t>
      </w:r>
      <w:r w:rsidRPr="003103DB">
        <w:rPr>
          <w:rFonts w:cs="B Nazanin" w:hint="cs"/>
          <w:sz w:val="28"/>
          <w:szCs w:val="28"/>
          <w:rtl/>
        </w:rPr>
        <w:t>ی</w:t>
      </w:r>
      <w:r w:rsidRPr="003103DB">
        <w:rPr>
          <w:rFonts w:cs="B Nazanin" w:hint="eastAsia"/>
          <w:sz w:val="28"/>
          <w:szCs w:val="28"/>
          <w:rtl/>
        </w:rPr>
        <w:t>ا</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صورت</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مار</w:t>
      </w:r>
      <w:r w:rsidRPr="003103DB">
        <w:rPr>
          <w:rFonts w:cs="B Nazanin" w:hint="cs"/>
          <w:sz w:val="28"/>
          <w:szCs w:val="28"/>
          <w:rtl/>
        </w:rPr>
        <w:t>ی</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w:t>
      </w:r>
      <w:r w:rsidRPr="003103DB">
        <w:rPr>
          <w:rFonts w:cs="B Nazanin"/>
          <w:sz w:val="28"/>
          <w:szCs w:val="28"/>
          <w:rtl/>
        </w:rPr>
        <w:t xml:space="preserve"> </w:t>
      </w:r>
      <w:r w:rsidRPr="003103DB">
        <w:rPr>
          <w:rFonts w:cs="B Nazanin" w:hint="eastAsia"/>
          <w:sz w:val="28"/>
          <w:szCs w:val="28"/>
          <w:rtl/>
        </w:rPr>
        <w:t>معلول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مجاز</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انجام</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ادامه</w:t>
      </w:r>
      <w:r w:rsidRPr="003103DB">
        <w:rPr>
          <w:rFonts w:cs="B Nazanin"/>
          <w:sz w:val="28"/>
          <w:szCs w:val="28"/>
          <w:rtl/>
        </w:rPr>
        <w:t xml:space="preserve"> </w:t>
      </w:r>
      <w:r w:rsidRPr="003103DB">
        <w:rPr>
          <w:rFonts w:cs="B Nazanin" w:hint="eastAsia"/>
          <w:sz w:val="28"/>
          <w:szCs w:val="28"/>
          <w:rtl/>
        </w:rPr>
        <w:t>زندگ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خواه</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w:t>
      </w:r>
      <w:r w:rsidRPr="003103DB">
        <w:rPr>
          <w:rFonts w:cs="B Nazanin" w:hint="eastAsia"/>
          <w:sz w:val="28"/>
          <w:szCs w:val="28"/>
          <w:rtl/>
        </w:rPr>
        <w:t>بود</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w:t>
      </w:r>
      <w:r w:rsidRPr="003103DB">
        <w:rPr>
          <w:rFonts w:cs="B Nazanin"/>
          <w:sz w:val="28"/>
          <w:szCs w:val="28"/>
          <w:rtl/>
        </w:rPr>
        <w:t xml:space="preserve"> </w:t>
      </w:r>
      <w:r w:rsidRPr="003103DB">
        <w:rPr>
          <w:rFonts w:cs="B Nazanin" w:hint="eastAsia"/>
          <w:sz w:val="28"/>
          <w:szCs w:val="28"/>
          <w:rtl/>
        </w:rPr>
        <w:t>خ</w:t>
      </w:r>
      <w:r w:rsidRPr="003103DB">
        <w:rPr>
          <w:rFonts w:cs="B Nazanin" w:hint="cs"/>
          <w:sz w:val="28"/>
          <w:szCs w:val="28"/>
          <w:rtl/>
        </w:rPr>
        <w:t>ی</w:t>
      </w:r>
      <w:r w:rsidRPr="003103DB">
        <w:rPr>
          <w:rFonts w:cs="B Nazanin" w:hint="eastAsia"/>
          <w:sz w:val="28"/>
          <w:szCs w:val="28"/>
          <w:rtl/>
        </w:rPr>
        <w:t>ر؟</w:t>
      </w:r>
    </w:p>
    <w:p w:rsidR="000622CE" w:rsidRPr="003103DB" w:rsidRDefault="000622CE" w:rsidP="000622CE">
      <w:pPr>
        <w:bidi/>
        <w:ind w:firstLine="720"/>
        <w:jc w:val="both"/>
        <w:rPr>
          <w:rFonts w:cs="B Nazanin"/>
          <w:sz w:val="28"/>
          <w:szCs w:val="28"/>
          <w:rtl/>
        </w:rPr>
      </w:pPr>
      <w:r w:rsidRPr="003103DB">
        <w:rPr>
          <w:rFonts w:cs="B Nazanin" w:hint="eastAsia"/>
          <w:sz w:val="28"/>
          <w:szCs w:val="28"/>
          <w:rtl/>
        </w:rPr>
        <w:t>مطالعات</w:t>
      </w:r>
      <w:r w:rsidRPr="003103DB">
        <w:rPr>
          <w:rFonts w:cs="B Nazanin"/>
          <w:sz w:val="28"/>
          <w:szCs w:val="28"/>
          <w:rtl/>
        </w:rPr>
        <w:t xml:space="preserve"> </w:t>
      </w:r>
      <w:r w:rsidRPr="003103DB">
        <w:rPr>
          <w:rFonts w:cs="B Nazanin" w:hint="eastAsia"/>
          <w:sz w:val="28"/>
          <w:szCs w:val="28"/>
          <w:rtl/>
        </w:rPr>
        <w:t>نشان</w:t>
      </w:r>
      <w:r w:rsidRPr="003103DB">
        <w:rPr>
          <w:rFonts w:cs="B Nazanin"/>
          <w:sz w:val="28"/>
          <w:szCs w:val="28"/>
          <w:rtl/>
        </w:rPr>
        <w:t xml:space="preserve"> </w:t>
      </w:r>
      <w:r w:rsidRPr="003103DB">
        <w:rPr>
          <w:rFonts w:cs="B Nazanin" w:hint="eastAsia"/>
          <w:sz w:val="28"/>
          <w:szCs w:val="28"/>
          <w:rtl/>
        </w:rPr>
        <w:t>داده</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نه</w:t>
      </w:r>
      <w:r w:rsidRPr="003103DB">
        <w:rPr>
          <w:rFonts w:cs="B Nazanin"/>
          <w:sz w:val="28"/>
          <w:szCs w:val="28"/>
          <w:rtl/>
        </w:rPr>
        <w:t xml:space="preserve"> </w:t>
      </w:r>
      <w:r w:rsidRPr="003103DB">
        <w:rPr>
          <w:rFonts w:cs="B Nazanin" w:hint="eastAsia"/>
          <w:sz w:val="28"/>
          <w:szCs w:val="28"/>
          <w:rtl/>
        </w:rPr>
        <w:t>تنها</w:t>
      </w:r>
      <w:r w:rsidRPr="003103DB">
        <w:rPr>
          <w:rFonts w:cs="B Nazanin"/>
          <w:sz w:val="28"/>
          <w:szCs w:val="28"/>
          <w:rtl/>
        </w:rPr>
        <w:t xml:space="preserve"> </w:t>
      </w:r>
      <w:r w:rsidRPr="003103DB">
        <w:rPr>
          <w:rFonts w:cs="B Nazanin" w:hint="eastAsia"/>
          <w:sz w:val="28"/>
          <w:szCs w:val="28"/>
          <w:rtl/>
        </w:rPr>
        <w:t>اهداف</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همه</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اعم</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سالم</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مار</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کسان</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بلکه</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نزد</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مشکلات</w:t>
      </w:r>
      <w:r w:rsidRPr="003103DB">
        <w:rPr>
          <w:rFonts w:cs="B Nazanin"/>
          <w:sz w:val="28"/>
          <w:szCs w:val="28"/>
          <w:rtl/>
        </w:rPr>
        <w:t xml:space="preserve"> </w:t>
      </w:r>
      <w:r w:rsidRPr="003103DB">
        <w:rPr>
          <w:rFonts w:cs="B Nazanin" w:hint="eastAsia"/>
          <w:sz w:val="28"/>
          <w:szCs w:val="28"/>
          <w:rtl/>
        </w:rPr>
        <w:t>خاص</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دل</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w:t>
      </w:r>
      <w:r w:rsidRPr="003103DB">
        <w:rPr>
          <w:rFonts w:cs="B Nazanin" w:hint="eastAsia"/>
          <w:sz w:val="28"/>
          <w:szCs w:val="28"/>
          <w:rtl/>
        </w:rPr>
        <w:t>نقش</w:t>
      </w:r>
      <w:r w:rsidRPr="003103DB">
        <w:rPr>
          <w:rFonts w:cs="B Nazanin"/>
          <w:sz w:val="28"/>
          <w:szCs w:val="28"/>
          <w:rtl/>
        </w:rPr>
        <w:t xml:space="preserve"> </w:t>
      </w:r>
      <w:r w:rsidRPr="003103DB">
        <w:rPr>
          <w:rFonts w:cs="B Nazanin" w:hint="eastAsia"/>
          <w:sz w:val="28"/>
          <w:szCs w:val="28"/>
          <w:rtl/>
        </w:rPr>
        <w:t>درمان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مراتب</w:t>
      </w:r>
      <w:r w:rsidRPr="003103DB">
        <w:rPr>
          <w:rFonts w:cs="B Nazanin"/>
          <w:sz w:val="28"/>
          <w:szCs w:val="28"/>
          <w:rtl/>
        </w:rPr>
        <w:t xml:space="preserve"> </w:t>
      </w:r>
      <w:r w:rsidRPr="003103DB">
        <w:rPr>
          <w:rFonts w:cs="B Nazanin" w:hint="eastAsia"/>
          <w:sz w:val="28"/>
          <w:szCs w:val="28"/>
          <w:rtl/>
        </w:rPr>
        <w:t>سودمندتر</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عاد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البته</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رعا</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برخ</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ممنوع</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دستورالعمل</w:t>
      </w:r>
      <w:r w:rsidRPr="003103DB">
        <w:rPr>
          <w:rFonts w:cs="B Nazanin"/>
          <w:sz w:val="28"/>
          <w:szCs w:val="28"/>
          <w:rtl/>
        </w:rPr>
        <w:t xml:space="preserve">‌های </w:t>
      </w:r>
      <w:r w:rsidRPr="003103DB">
        <w:rPr>
          <w:rFonts w:cs="B Nazanin" w:hint="eastAsia"/>
          <w:sz w:val="28"/>
          <w:szCs w:val="28"/>
          <w:rtl/>
        </w:rPr>
        <w:t>خاص</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رو</w:t>
      </w:r>
      <w:r w:rsidRPr="003103DB">
        <w:rPr>
          <w:rFonts w:cs="B Nazanin"/>
          <w:sz w:val="28"/>
          <w:szCs w:val="28"/>
          <w:rtl/>
        </w:rPr>
        <w:t xml:space="preserve"> </w:t>
      </w:r>
      <w:r w:rsidRPr="003103DB">
        <w:rPr>
          <w:rFonts w:cs="B Nazanin" w:hint="eastAsia"/>
          <w:sz w:val="28"/>
          <w:szCs w:val="28"/>
          <w:rtl/>
        </w:rPr>
        <w:t>آموزش</w:t>
      </w:r>
      <w:r w:rsidRPr="003103DB">
        <w:rPr>
          <w:rFonts w:cs="B Nazanin"/>
          <w:sz w:val="28"/>
          <w:szCs w:val="28"/>
          <w:rtl/>
        </w:rPr>
        <w:t xml:space="preserve"> </w:t>
      </w:r>
      <w:r w:rsidRPr="003103DB">
        <w:rPr>
          <w:rFonts w:cs="B Nazanin" w:hint="eastAsia"/>
          <w:sz w:val="28"/>
          <w:szCs w:val="28"/>
          <w:rtl/>
        </w:rPr>
        <w:t>اصول</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من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انجام</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برخ</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مار</w:t>
      </w:r>
      <w:r w:rsidRPr="003103DB">
        <w:rPr>
          <w:rFonts w:cs="B Nazanin" w:hint="cs"/>
          <w:sz w:val="28"/>
          <w:szCs w:val="28"/>
          <w:rtl/>
        </w:rPr>
        <w:t>ی</w:t>
      </w:r>
      <w:r w:rsidRPr="003103DB">
        <w:rPr>
          <w:rFonts w:cs="B Nazanin" w:hint="eastAsia"/>
          <w:sz w:val="28"/>
          <w:szCs w:val="28"/>
          <w:rtl/>
        </w:rPr>
        <w:t>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شا</w:t>
      </w:r>
      <w:r w:rsidRPr="003103DB">
        <w:rPr>
          <w:rFonts w:cs="B Nazanin" w:hint="cs"/>
          <w:sz w:val="28"/>
          <w:szCs w:val="28"/>
          <w:rtl/>
        </w:rPr>
        <w:t>ی</w:t>
      </w:r>
      <w:r w:rsidRPr="003103DB">
        <w:rPr>
          <w:rFonts w:cs="B Nazanin" w:hint="eastAsia"/>
          <w:sz w:val="28"/>
          <w:szCs w:val="28"/>
          <w:rtl/>
        </w:rPr>
        <w:t>ع</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نحوه</w:t>
      </w:r>
      <w:r w:rsidRPr="003103DB">
        <w:rPr>
          <w:rFonts w:cs="B Nazanin"/>
          <w:sz w:val="28"/>
          <w:szCs w:val="28"/>
          <w:rtl/>
        </w:rPr>
        <w:t xml:space="preserve"> </w:t>
      </w:r>
      <w:r w:rsidRPr="003103DB">
        <w:rPr>
          <w:rFonts w:cs="B Nazanin" w:hint="eastAsia"/>
          <w:sz w:val="28"/>
          <w:szCs w:val="28"/>
          <w:rtl/>
        </w:rPr>
        <w:t>تشخ</w:t>
      </w:r>
      <w:r w:rsidRPr="003103DB">
        <w:rPr>
          <w:rFonts w:cs="B Nazanin" w:hint="cs"/>
          <w:sz w:val="28"/>
          <w:szCs w:val="28"/>
          <w:rtl/>
        </w:rPr>
        <w:t>ی</w:t>
      </w:r>
      <w:r w:rsidRPr="003103DB">
        <w:rPr>
          <w:rFonts w:cs="B Nazanin" w:hint="eastAsia"/>
          <w:sz w:val="28"/>
          <w:szCs w:val="28"/>
          <w:rtl/>
        </w:rPr>
        <w:t>ص</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بازشناس</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وضع</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تندرست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فرد</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شروع</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موضوع</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درس</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Pr>
        <w:t>.</w:t>
      </w:r>
    </w:p>
    <w:p w:rsidR="000622CE" w:rsidRPr="003103DB" w:rsidRDefault="000622CE" w:rsidP="000622CE">
      <w:pPr>
        <w:bidi/>
        <w:ind w:firstLine="720"/>
        <w:jc w:val="both"/>
        <w:rPr>
          <w:rFonts w:cs="B Nazanin"/>
          <w:sz w:val="28"/>
          <w:szCs w:val="28"/>
          <w:rtl/>
        </w:rPr>
      </w:pPr>
    </w:p>
    <w:p w:rsidR="000622CE" w:rsidRPr="003103DB" w:rsidRDefault="000622CE" w:rsidP="000622CE">
      <w:pPr>
        <w:bidi/>
        <w:jc w:val="both"/>
        <w:rPr>
          <w:rFonts w:cs="B Nazanin"/>
          <w:b/>
          <w:bCs/>
          <w:color w:val="FF0000"/>
          <w:sz w:val="28"/>
          <w:szCs w:val="28"/>
          <w:rtl/>
        </w:rPr>
      </w:pPr>
      <w:r w:rsidRPr="003103DB">
        <w:rPr>
          <w:rFonts w:cs="B Nazanin" w:hint="eastAsia"/>
          <w:b/>
          <w:bCs/>
          <w:color w:val="FF0000"/>
          <w:sz w:val="28"/>
          <w:szCs w:val="28"/>
          <w:rtl/>
        </w:rPr>
        <w:t>محتوا</w:t>
      </w:r>
      <w:r w:rsidRPr="003103DB">
        <w:rPr>
          <w:rFonts w:cs="B Nazanin" w:hint="cs"/>
          <w:b/>
          <w:bCs/>
          <w:color w:val="FF0000"/>
          <w:sz w:val="28"/>
          <w:szCs w:val="28"/>
          <w:rtl/>
        </w:rPr>
        <w:t>ی</w:t>
      </w:r>
      <w:r w:rsidRPr="003103DB">
        <w:rPr>
          <w:rFonts w:cs="B Nazanin"/>
          <w:b/>
          <w:bCs/>
          <w:color w:val="FF0000"/>
          <w:sz w:val="28"/>
          <w:szCs w:val="28"/>
          <w:rtl/>
        </w:rPr>
        <w:t xml:space="preserve"> </w:t>
      </w:r>
      <w:r w:rsidRPr="003103DB">
        <w:rPr>
          <w:rFonts w:cs="B Nazanin" w:hint="eastAsia"/>
          <w:b/>
          <w:bCs/>
          <w:color w:val="FF0000"/>
          <w:sz w:val="28"/>
          <w:szCs w:val="28"/>
          <w:rtl/>
        </w:rPr>
        <w:t>آموزش</w:t>
      </w:r>
      <w:r w:rsidRPr="003103DB">
        <w:rPr>
          <w:rFonts w:cs="B Nazanin" w:hint="cs"/>
          <w:b/>
          <w:bCs/>
          <w:color w:val="FF0000"/>
          <w:sz w:val="28"/>
          <w:szCs w:val="28"/>
          <w:rtl/>
        </w:rPr>
        <w:t>ی</w:t>
      </w:r>
    </w:p>
    <w:p w:rsidR="000622CE" w:rsidRPr="003103DB" w:rsidRDefault="000622CE" w:rsidP="000622CE">
      <w:pPr>
        <w:bidi/>
        <w:jc w:val="both"/>
        <w:rPr>
          <w:rFonts w:cs="B Nazanin"/>
          <w:sz w:val="28"/>
          <w:szCs w:val="28"/>
          <w:rtl/>
        </w:rPr>
      </w:pPr>
      <w:r w:rsidRPr="003103DB">
        <w:rPr>
          <w:rFonts w:cs="B Nazanin" w:hint="eastAsia"/>
          <w:b/>
          <w:bCs/>
          <w:sz w:val="28"/>
          <w:szCs w:val="28"/>
          <w:rtl/>
        </w:rPr>
        <w:t>افراد</w:t>
      </w:r>
      <w:r w:rsidRPr="003103DB">
        <w:rPr>
          <w:rFonts w:cs="B Nazanin"/>
          <w:b/>
          <w:bCs/>
          <w:sz w:val="28"/>
          <w:szCs w:val="28"/>
          <w:rtl/>
        </w:rPr>
        <w:t xml:space="preserve"> </w:t>
      </w:r>
      <w:r w:rsidRPr="003103DB">
        <w:rPr>
          <w:rFonts w:cs="B Nazanin" w:hint="eastAsia"/>
          <w:b/>
          <w:bCs/>
          <w:sz w:val="28"/>
          <w:szCs w:val="28"/>
          <w:rtl/>
        </w:rPr>
        <w:t>با</w:t>
      </w:r>
      <w:r w:rsidRPr="003103DB">
        <w:rPr>
          <w:rFonts w:cs="B Nazanin"/>
          <w:b/>
          <w:bCs/>
          <w:sz w:val="28"/>
          <w:szCs w:val="28"/>
          <w:rtl/>
        </w:rPr>
        <w:t xml:space="preserve"> </w:t>
      </w:r>
      <w:r w:rsidRPr="003103DB">
        <w:rPr>
          <w:rFonts w:cs="B Nazanin" w:hint="eastAsia"/>
          <w:b/>
          <w:bCs/>
          <w:sz w:val="28"/>
          <w:szCs w:val="28"/>
          <w:rtl/>
        </w:rPr>
        <w:t>نارسا</w:t>
      </w:r>
      <w:r w:rsidRPr="003103DB">
        <w:rPr>
          <w:rFonts w:cs="B Nazanin" w:hint="cs"/>
          <w:b/>
          <w:bCs/>
          <w:sz w:val="28"/>
          <w:szCs w:val="28"/>
          <w:rtl/>
        </w:rPr>
        <w:t>یی</w:t>
      </w:r>
      <w:r w:rsidRPr="003103DB">
        <w:rPr>
          <w:rFonts w:cs="B Nazanin"/>
          <w:b/>
          <w:bCs/>
          <w:sz w:val="28"/>
          <w:szCs w:val="28"/>
          <w:rtl/>
        </w:rPr>
        <w:t xml:space="preserve">‌های </w:t>
      </w:r>
      <w:r w:rsidRPr="003103DB">
        <w:rPr>
          <w:rFonts w:cs="B Nazanin" w:hint="eastAsia"/>
          <w:b/>
          <w:bCs/>
          <w:sz w:val="28"/>
          <w:szCs w:val="28"/>
          <w:rtl/>
        </w:rPr>
        <w:t>قلب</w:t>
      </w:r>
      <w:r w:rsidRPr="003103DB">
        <w:rPr>
          <w:rFonts w:cs="B Nazanin" w:hint="cs"/>
          <w:b/>
          <w:bCs/>
          <w:sz w:val="28"/>
          <w:szCs w:val="28"/>
          <w:rtl/>
        </w:rPr>
        <w:t>ی</w:t>
      </w:r>
      <w:r w:rsidRPr="003103DB">
        <w:rPr>
          <w:rFonts w:cs="B Nazanin"/>
          <w:b/>
          <w:bCs/>
          <w:sz w:val="28"/>
          <w:szCs w:val="28"/>
          <w:rtl/>
        </w:rPr>
        <w:t>:</w:t>
      </w:r>
      <w:r w:rsidRPr="003103DB">
        <w:rPr>
          <w:rFonts w:cs="B Nazanin"/>
          <w:sz w:val="28"/>
          <w:szCs w:val="28"/>
          <w:rtl/>
        </w:rPr>
        <w:t xml:space="preserve"> </w:t>
      </w:r>
      <w:r w:rsidRPr="003103DB">
        <w:rPr>
          <w:rFonts w:cs="B Nazanin" w:hint="eastAsia"/>
          <w:sz w:val="28"/>
          <w:szCs w:val="28"/>
          <w:rtl/>
        </w:rPr>
        <w:t>افراد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هستند</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دلا</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w:t>
      </w:r>
      <w:r w:rsidRPr="003103DB">
        <w:rPr>
          <w:rFonts w:cs="B Nazanin" w:hint="eastAsia"/>
          <w:sz w:val="28"/>
          <w:szCs w:val="28"/>
          <w:rtl/>
        </w:rPr>
        <w:t>متعدد</w:t>
      </w:r>
      <w:r w:rsidRPr="003103DB">
        <w:rPr>
          <w:rFonts w:cs="B Nazanin"/>
          <w:sz w:val="28"/>
          <w:szCs w:val="28"/>
          <w:rtl/>
        </w:rPr>
        <w:t xml:space="preserve"> </w:t>
      </w:r>
      <w:r w:rsidRPr="003103DB">
        <w:rPr>
          <w:rFonts w:cs="B Nazanin" w:hint="eastAsia"/>
          <w:sz w:val="28"/>
          <w:szCs w:val="28"/>
          <w:rtl/>
        </w:rPr>
        <w:t>اعم</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مادر</w:t>
      </w:r>
      <w:r w:rsidRPr="003103DB">
        <w:rPr>
          <w:rFonts w:cs="B Nazanin"/>
          <w:sz w:val="28"/>
          <w:szCs w:val="28"/>
          <w:rtl/>
        </w:rPr>
        <w:t xml:space="preserve"> </w:t>
      </w:r>
      <w:r w:rsidRPr="003103DB">
        <w:rPr>
          <w:rFonts w:cs="B Nazanin" w:hint="eastAsia"/>
          <w:sz w:val="28"/>
          <w:szCs w:val="28"/>
          <w:rtl/>
        </w:rPr>
        <w:t>زاد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اکتساب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س</w:t>
      </w:r>
      <w:r w:rsidRPr="003103DB">
        <w:rPr>
          <w:rFonts w:cs="B Nazanin" w:hint="cs"/>
          <w:sz w:val="28"/>
          <w:szCs w:val="28"/>
          <w:rtl/>
        </w:rPr>
        <w:t>ی</w:t>
      </w:r>
      <w:r w:rsidRPr="003103DB">
        <w:rPr>
          <w:rFonts w:cs="B Nazanin" w:hint="eastAsia"/>
          <w:sz w:val="28"/>
          <w:szCs w:val="28"/>
          <w:rtl/>
        </w:rPr>
        <w:t>ستم</w:t>
      </w:r>
      <w:r w:rsidRPr="003103DB">
        <w:rPr>
          <w:rFonts w:cs="B Nazanin"/>
          <w:sz w:val="28"/>
          <w:szCs w:val="28"/>
          <w:rtl/>
        </w:rPr>
        <w:t xml:space="preserve"> </w:t>
      </w:r>
      <w:r w:rsidRPr="003103DB">
        <w:rPr>
          <w:rFonts w:cs="B Nazanin" w:hint="eastAsia"/>
          <w:sz w:val="28"/>
          <w:szCs w:val="28"/>
          <w:rtl/>
        </w:rPr>
        <w:t>قلب</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عروق</w:t>
      </w:r>
      <w:r w:rsidRPr="003103DB">
        <w:rPr>
          <w:rFonts w:cs="B Nazanin"/>
          <w:sz w:val="28"/>
          <w:szCs w:val="28"/>
          <w:rtl/>
        </w:rPr>
        <w:t xml:space="preserve"> </w:t>
      </w:r>
      <w:r w:rsidRPr="003103DB">
        <w:rPr>
          <w:rFonts w:cs="B Nazanin" w:hint="eastAsia"/>
          <w:sz w:val="28"/>
          <w:szCs w:val="28"/>
          <w:rtl/>
        </w:rPr>
        <w:t>دچار</w:t>
      </w:r>
      <w:r w:rsidRPr="003103DB">
        <w:rPr>
          <w:rFonts w:cs="B Nazanin"/>
          <w:sz w:val="28"/>
          <w:szCs w:val="28"/>
          <w:rtl/>
        </w:rPr>
        <w:t xml:space="preserve"> </w:t>
      </w:r>
      <w:r w:rsidRPr="003103DB">
        <w:rPr>
          <w:rFonts w:cs="B Nazanin" w:hint="eastAsia"/>
          <w:sz w:val="28"/>
          <w:szCs w:val="28"/>
          <w:rtl/>
        </w:rPr>
        <w:t>مشکل</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اختلال</w:t>
      </w:r>
      <w:r w:rsidRPr="003103DB">
        <w:rPr>
          <w:rFonts w:cs="B Nazanin"/>
          <w:sz w:val="28"/>
          <w:szCs w:val="28"/>
          <w:rtl/>
        </w:rPr>
        <w:t xml:space="preserve"> </w:t>
      </w:r>
      <w:r w:rsidRPr="003103DB">
        <w:rPr>
          <w:rFonts w:cs="B Nazanin" w:hint="eastAsia"/>
          <w:sz w:val="28"/>
          <w:szCs w:val="28"/>
          <w:rtl/>
        </w:rPr>
        <w:t>هستند</w:t>
      </w:r>
      <w:r w:rsidRPr="003103DB">
        <w:rPr>
          <w:rFonts w:cs="B Nazanin"/>
          <w:sz w:val="28"/>
          <w:szCs w:val="28"/>
        </w:rPr>
        <w:t>.</w:t>
      </w:r>
    </w:p>
    <w:p w:rsidR="000622CE" w:rsidRPr="003103DB" w:rsidRDefault="000622CE" w:rsidP="000622CE">
      <w:pPr>
        <w:bidi/>
        <w:jc w:val="both"/>
        <w:rPr>
          <w:rFonts w:cs="B Nazanin"/>
          <w:sz w:val="28"/>
          <w:szCs w:val="28"/>
          <w:rtl/>
        </w:rPr>
      </w:pPr>
      <w:r w:rsidRPr="003103DB">
        <w:rPr>
          <w:rFonts w:cs="B Nazanin" w:hint="eastAsia"/>
          <w:b/>
          <w:bCs/>
          <w:sz w:val="28"/>
          <w:szCs w:val="28"/>
          <w:rtl/>
        </w:rPr>
        <w:t>اقدامات</w:t>
      </w:r>
      <w:r w:rsidRPr="003103DB">
        <w:rPr>
          <w:rFonts w:cs="B Nazanin"/>
          <w:b/>
          <w:bCs/>
          <w:sz w:val="28"/>
          <w:szCs w:val="28"/>
          <w:rtl/>
        </w:rPr>
        <w:t xml:space="preserve"> </w:t>
      </w:r>
      <w:r w:rsidRPr="003103DB">
        <w:rPr>
          <w:rFonts w:cs="B Nazanin" w:hint="eastAsia"/>
          <w:b/>
          <w:bCs/>
          <w:sz w:val="28"/>
          <w:szCs w:val="28"/>
          <w:rtl/>
        </w:rPr>
        <w:t>لازم</w:t>
      </w:r>
      <w:r w:rsidRPr="003103DB">
        <w:rPr>
          <w:rFonts w:cs="B Nazanin"/>
          <w:b/>
          <w:bCs/>
          <w:sz w:val="28"/>
          <w:szCs w:val="28"/>
          <w:rtl/>
        </w:rPr>
        <w:t>:</w:t>
      </w:r>
      <w:r w:rsidRPr="003103DB">
        <w:rPr>
          <w:rFonts w:cs="B Nazanin"/>
          <w:sz w:val="28"/>
          <w:szCs w:val="28"/>
          <w:rtl/>
        </w:rPr>
        <w:t xml:space="preserve"> </w:t>
      </w:r>
    </w:p>
    <w:p w:rsidR="000622CE" w:rsidRPr="003103DB" w:rsidRDefault="000622CE" w:rsidP="000622CE">
      <w:pPr>
        <w:pStyle w:val="ListParagraph"/>
        <w:numPr>
          <w:ilvl w:val="0"/>
          <w:numId w:val="82"/>
        </w:numPr>
        <w:bidi/>
        <w:jc w:val="both"/>
        <w:rPr>
          <w:rFonts w:cs="B Nazanin"/>
          <w:sz w:val="28"/>
          <w:szCs w:val="28"/>
        </w:rPr>
      </w:pPr>
      <w:r w:rsidRPr="003103DB">
        <w:rPr>
          <w:rFonts w:cs="B Nazanin" w:hint="eastAsia"/>
          <w:sz w:val="28"/>
          <w:szCs w:val="28"/>
          <w:rtl/>
        </w:rPr>
        <w:t>شناسا</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نوع</w:t>
      </w:r>
      <w:r w:rsidRPr="003103DB">
        <w:rPr>
          <w:rFonts w:cs="B Nazanin"/>
          <w:sz w:val="28"/>
          <w:szCs w:val="28"/>
          <w:rtl/>
        </w:rPr>
        <w:t xml:space="preserve"> </w:t>
      </w:r>
      <w:r w:rsidRPr="003103DB">
        <w:rPr>
          <w:rFonts w:cs="B Nazanin" w:hint="eastAsia"/>
          <w:sz w:val="28"/>
          <w:szCs w:val="28"/>
          <w:rtl/>
        </w:rPr>
        <w:t>نارسا</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مشکل</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مشورت</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خانواده</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پزشک</w:t>
      </w:r>
      <w:r w:rsidRPr="003103DB">
        <w:rPr>
          <w:rFonts w:cs="B Nazanin"/>
          <w:sz w:val="28"/>
          <w:szCs w:val="28"/>
          <w:rtl/>
        </w:rPr>
        <w:t xml:space="preserve"> </w:t>
      </w:r>
      <w:r w:rsidRPr="003103DB">
        <w:rPr>
          <w:rFonts w:cs="B Nazanin" w:hint="eastAsia"/>
          <w:sz w:val="28"/>
          <w:szCs w:val="28"/>
          <w:rtl/>
        </w:rPr>
        <w:t>متخصص</w:t>
      </w:r>
      <w:r w:rsidRPr="003103DB">
        <w:rPr>
          <w:rFonts w:cs="B Nazanin"/>
          <w:sz w:val="28"/>
          <w:szCs w:val="28"/>
          <w:rtl/>
        </w:rPr>
        <w:t>.</w:t>
      </w:r>
    </w:p>
    <w:p w:rsidR="000622CE" w:rsidRPr="003103DB" w:rsidRDefault="000622CE" w:rsidP="000622CE">
      <w:pPr>
        <w:pStyle w:val="ListParagraph"/>
        <w:numPr>
          <w:ilvl w:val="0"/>
          <w:numId w:val="82"/>
        </w:numPr>
        <w:bidi/>
        <w:jc w:val="both"/>
        <w:rPr>
          <w:rFonts w:cs="B Nazanin"/>
          <w:sz w:val="28"/>
          <w:szCs w:val="28"/>
        </w:rPr>
      </w:pPr>
      <w:r w:rsidRPr="003103DB">
        <w:rPr>
          <w:rFonts w:cs="B Nazanin" w:hint="eastAsia"/>
          <w:sz w:val="28"/>
          <w:szCs w:val="28"/>
          <w:rtl/>
        </w:rPr>
        <w:t>تع</w:t>
      </w:r>
      <w:r w:rsidRPr="003103DB">
        <w:rPr>
          <w:rFonts w:cs="B Nazanin" w:hint="cs"/>
          <w:sz w:val="28"/>
          <w:szCs w:val="28"/>
          <w:rtl/>
        </w:rPr>
        <w:t>یی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نوع</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شدت</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طرف</w:t>
      </w:r>
      <w:r w:rsidRPr="003103DB">
        <w:rPr>
          <w:rFonts w:cs="B Nazanin"/>
          <w:sz w:val="28"/>
          <w:szCs w:val="28"/>
          <w:rtl/>
        </w:rPr>
        <w:t xml:space="preserve"> </w:t>
      </w:r>
      <w:r w:rsidRPr="003103DB">
        <w:rPr>
          <w:rFonts w:cs="B Nazanin" w:hint="eastAsia"/>
          <w:sz w:val="28"/>
          <w:szCs w:val="28"/>
          <w:rtl/>
        </w:rPr>
        <w:t>پزشک</w:t>
      </w:r>
      <w:r w:rsidRPr="003103DB">
        <w:rPr>
          <w:rFonts w:cs="B Nazanin"/>
          <w:sz w:val="28"/>
          <w:szCs w:val="28"/>
          <w:rtl/>
        </w:rPr>
        <w:t xml:space="preserve">. </w:t>
      </w:r>
    </w:p>
    <w:p w:rsidR="000622CE" w:rsidRPr="003103DB" w:rsidRDefault="000622CE" w:rsidP="000622CE">
      <w:pPr>
        <w:pStyle w:val="ListParagraph"/>
        <w:numPr>
          <w:ilvl w:val="0"/>
          <w:numId w:val="82"/>
        </w:numPr>
        <w:bidi/>
        <w:jc w:val="both"/>
        <w:rPr>
          <w:rFonts w:cs="B Nazanin"/>
          <w:sz w:val="28"/>
          <w:szCs w:val="28"/>
        </w:rPr>
      </w:pPr>
      <w:r w:rsidRPr="003103DB">
        <w:rPr>
          <w:rFonts w:cs="B Nazanin" w:hint="eastAsia"/>
          <w:sz w:val="28"/>
          <w:szCs w:val="28"/>
          <w:rtl/>
        </w:rPr>
        <w:t>گرم</w:t>
      </w:r>
      <w:r w:rsidRPr="003103DB">
        <w:rPr>
          <w:rFonts w:cs="B Nazanin"/>
          <w:sz w:val="28"/>
          <w:szCs w:val="28"/>
          <w:rtl/>
        </w:rPr>
        <w:t xml:space="preserve"> </w:t>
      </w:r>
      <w:r w:rsidRPr="003103DB">
        <w:rPr>
          <w:rFonts w:cs="B Nazanin" w:hint="eastAsia"/>
          <w:sz w:val="28"/>
          <w:szCs w:val="28"/>
          <w:rtl/>
        </w:rPr>
        <w:t>کردن</w:t>
      </w:r>
      <w:r w:rsidRPr="003103DB">
        <w:rPr>
          <w:rFonts w:cs="B Nazanin"/>
          <w:sz w:val="28"/>
          <w:szCs w:val="28"/>
          <w:rtl/>
        </w:rPr>
        <w:t xml:space="preserve"> </w:t>
      </w:r>
      <w:r w:rsidRPr="003103DB">
        <w:rPr>
          <w:rFonts w:cs="B Nazanin" w:hint="eastAsia"/>
          <w:sz w:val="28"/>
          <w:szCs w:val="28"/>
          <w:rtl/>
        </w:rPr>
        <w:t>مناسب</w:t>
      </w:r>
      <w:r w:rsidRPr="003103DB">
        <w:rPr>
          <w:rFonts w:cs="B Nazanin"/>
          <w:sz w:val="28"/>
          <w:szCs w:val="28"/>
          <w:rtl/>
        </w:rPr>
        <w:t xml:space="preserve"> </w:t>
      </w:r>
      <w:r w:rsidRPr="003103DB">
        <w:rPr>
          <w:rFonts w:cs="B Nazanin" w:hint="eastAsia"/>
          <w:sz w:val="28"/>
          <w:szCs w:val="28"/>
          <w:rtl/>
        </w:rPr>
        <w:t>بدن</w:t>
      </w:r>
      <w:r w:rsidRPr="003103DB">
        <w:rPr>
          <w:rFonts w:cs="B Nazanin"/>
          <w:sz w:val="28"/>
          <w:szCs w:val="28"/>
          <w:rtl/>
        </w:rPr>
        <w:t xml:space="preserve">. </w:t>
      </w:r>
    </w:p>
    <w:p w:rsidR="000622CE" w:rsidRPr="003103DB" w:rsidRDefault="000622CE" w:rsidP="000622CE">
      <w:pPr>
        <w:pStyle w:val="ListParagraph"/>
        <w:numPr>
          <w:ilvl w:val="0"/>
          <w:numId w:val="82"/>
        </w:numPr>
        <w:bidi/>
        <w:jc w:val="both"/>
        <w:rPr>
          <w:rFonts w:cs="B Nazanin"/>
          <w:sz w:val="28"/>
          <w:szCs w:val="28"/>
        </w:rPr>
      </w:pPr>
      <w:r w:rsidRPr="003103DB">
        <w:rPr>
          <w:rFonts w:cs="B Nazanin" w:hint="eastAsia"/>
          <w:sz w:val="28"/>
          <w:szCs w:val="28"/>
          <w:rtl/>
        </w:rPr>
        <w:t>انجام</w:t>
      </w:r>
      <w:r w:rsidRPr="003103DB">
        <w:rPr>
          <w:rFonts w:cs="B Nazanin"/>
          <w:sz w:val="28"/>
          <w:szCs w:val="28"/>
          <w:rtl/>
        </w:rPr>
        <w:t xml:space="preserve"> </w:t>
      </w:r>
      <w:r w:rsidRPr="003103DB">
        <w:rPr>
          <w:rFonts w:cs="B Nazanin" w:hint="eastAsia"/>
          <w:sz w:val="28"/>
          <w:szCs w:val="28"/>
          <w:rtl/>
        </w:rPr>
        <w:t>حرکات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شدت</w:t>
      </w:r>
      <w:r w:rsidRPr="003103DB">
        <w:rPr>
          <w:rFonts w:cs="B Nazanin"/>
          <w:sz w:val="28"/>
          <w:szCs w:val="28"/>
          <w:rtl/>
        </w:rPr>
        <w:t xml:space="preserve"> </w:t>
      </w:r>
      <w:r w:rsidRPr="003103DB">
        <w:rPr>
          <w:rFonts w:cs="B Nazanin" w:hint="eastAsia"/>
          <w:sz w:val="28"/>
          <w:szCs w:val="28"/>
          <w:rtl/>
        </w:rPr>
        <w:t>متوسط</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پا</w:t>
      </w:r>
      <w:r w:rsidRPr="003103DB">
        <w:rPr>
          <w:rFonts w:cs="B Nazanin" w:hint="cs"/>
          <w:sz w:val="28"/>
          <w:szCs w:val="28"/>
          <w:rtl/>
        </w:rPr>
        <w:t>یی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تر</w:t>
      </w:r>
      <w:r w:rsidRPr="003103DB">
        <w:rPr>
          <w:rFonts w:cs="B Nazanin"/>
          <w:sz w:val="28"/>
          <w:szCs w:val="28"/>
          <w:rtl/>
        </w:rPr>
        <w:t xml:space="preserve">. </w:t>
      </w:r>
    </w:p>
    <w:p w:rsidR="000622CE" w:rsidRPr="003103DB" w:rsidRDefault="000622CE" w:rsidP="000622CE">
      <w:pPr>
        <w:pStyle w:val="ListParagraph"/>
        <w:numPr>
          <w:ilvl w:val="0"/>
          <w:numId w:val="82"/>
        </w:numPr>
        <w:bidi/>
        <w:jc w:val="both"/>
        <w:rPr>
          <w:rFonts w:cs="B Nazanin"/>
          <w:sz w:val="28"/>
          <w:szCs w:val="28"/>
        </w:rPr>
      </w:pPr>
      <w:r w:rsidRPr="003103DB">
        <w:rPr>
          <w:rFonts w:cs="B Nazanin" w:hint="eastAsia"/>
          <w:sz w:val="28"/>
          <w:szCs w:val="28"/>
          <w:rtl/>
        </w:rPr>
        <w:t>توجه</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علائم</w:t>
      </w:r>
      <w:r w:rsidRPr="003103DB">
        <w:rPr>
          <w:rFonts w:cs="B Nazanin"/>
          <w:sz w:val="28"/>
          <w:szCs w:val="28"/>
          <w:rtl/>
        </w:rPr>
        <w:t xml:space="preserve"> </w:t>
      </w:r>
      <w:r w:rsidRPr="003103DB">
        <w:rPr>
          <w:rFonts w:cs="B Nazanin" w:hint="eastAsia"/>
          <w:sz w:val="28"/>
          <w:szCs w:val="28"/>
          <w:rtl/>
        </w:rPr>
        <w:t>ظاهر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فرد</w:t>
      </w:r>
      <w:r w:rsidRPr="003103DB">
        <w:rPr>
          <w:rFonts w:cs="B Nazanin"/>
          <w:sz w:val="28"/>
          <w:szCs w:val="28"/>
          <w:rtl/>
        </w:rPr>
        <w:t xml:space="preserve"> (</w:t>
      </w:r>
      <w:r w:rsidRPr="003103DB">
        <w:rPr>
          <w:rFonts w:cs="B Nazanin" w:hint="eastAsia"/>
          <w:sz w:val="28"/>
          <w:szCs w:val="28"/>
          <w:rtl/>
        </w:rPr>
        <w:t>درد،</w:t>
      </w:r>
      <w:r w:rsidRPr="003103DB">
        <w:rPr>
          <w:rFonts w:cs="B Nazanin"/>
          <w:sz w:val="28"/>
          <w:szCs w:val="28"/>
          <w:rtl/>
        </w:rPr>
        <w:t xml:space="preserve"> </w:t>
      </w:r>
      <w:r w:rsidRPr="003103DB">
        <w:rPr>
          <w:rFonts w:cs="B Nazanin" w:hint="eastAsia"/>
          <w:sz w:val="28"/>
          <w:szCs w:val="28"/>
          <w:rtl/>
        </w:rPr>
        <w:t>کبود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لب</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ناخن</w:t>
      </w:r>
      <w:r w:rsidRPr="003103DB">
        <w:rPr>
          <w:rFonts w:cs="B Nazanin"/>
          <w:sz w:val="28"/>
          <w:szCs w:val="28"/>
          <w:rtl/>
        </w:rPr>
        <w:t xml:space="preserve"> </w:t>
      </w:r>
      <w:r w:rsidRPr="003103DB">
        <w:rPr>
          <w:rFonts w:cs="B Nazanin" w:hint="eastAsia"/>
          <w:sz w:val="28"/>
          <w:szCs w:val="28"/>
          <w:rtl/>
        </w:rPr>
        <w:t>ها،</w:t>
      </w:r>
      <w:r w:rsidRPr="003103DB">
        <w:rPr>
          <w:rFonts w:cs="B Nazanin"/>
          <w:sz w:val="28"/>
          <w:szCs w:val="28"/>
          <w:rtl/>
        </w:rPr>
        <w:t xml:space="preserve"> </w:t>
      </w:r>
      <w:r w:rsidRPr="003103DB">
        <w:rPr>
          <w:rFonts w:cs="B Nazanin" w:hint="eastAsia"/>
          <w:sz w:val="28"/>
          <w:szCs w:val="28"/>
          <w:rtl/>
        </w:rPr>
        <w:t>تنگ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نفس</w:t>
      </w:r>
      <w:r w:rsidRPr="003103DB">
        <w:rPr>
          <w:rFonts w:cs="B Nazanin"/>
          <w:sz w:val="28"/>
          <w:szCs w:val="28"/>
          <w:rtl/>
        </w:rPr>
        <w:t>).</w:t>
      </w:r>
    </w:p>
    <w:p w:rsidR="000622CE" w:rsidRPr="003103DB" w:rsidRDefault="000622CE" w:rsidP="000622CE">
      <w:pPr>
        <w:pStyle w:val="ListParagraph"/>
        <w:numPr>
          <w:ilvl w:val="0"/>
          <w:numId w:val="82"/>
        </w:numPr>
        <w:bidi/>
        <w:jc w:val="both"/>
        <w:rPr>
          <w:rFonts w:cs="B Nazanin"/>
          <w:sz w:val="28"/>
          <w:szCs w:val="28"/>
        </w:rPr>
      </w:pPr>
      <w:r w:rsidRPr="003103DB">
        <w:rPr>
          <w:rFonts w:cs="B Nazanin" w:hint="eastAsia"/>
          <w:sz w:val="28"/>
          <w:szCs w:val="28"/>
          <w:rtl/>
        </w:rPr>
        <w:t>افزا</w:t>
      </w:r>
      <w:r w:rsidRPr="003103DB">
        <w:rPr>
          <w:rFonts w:cs="B Nazanin" w:hint="cs"/>
          <w:sz w:val="28"/>
          <w:szCs w:val="28"/>
          <w:rtl/>
        </w:rPr>
        <w:t>ی</w:t>
      </w:r>
      <w:r w:rsidRPr="003103DB">
        <w:rPr>
          <w:rFonts w:cs="B Nazanin" w:hint="eastAsia"/>
          <w:sz w:val="28"/>
          <w:szCs w:val="28"/>
          <w:rtl/>
        </w:rPr>
        <w:t>ش</w:t>
      </w:r>
      <w:r w:rsidRPr="003103DB">
        <w:rPr>
          <w:rFonts w:cs="B Nazanin"/>
          <w:sz w:val="28"/>
          <w:szCs w:val="28"/>
          <w:rtl/>
        </w:rPr>
        <w:t xml:space="preserve"> </w:t>
      </w:r>
      <w:r w:rsidRPr="003103DB">
        <w:rPr>
          <w:rFonts w:cs="B Nazanin" w:hint="eastAsia"/>
          <w:sz w:val="28"/>
          <w:szCs w:val="28"/>
          <w:rtl/>
        </w:rPr>
        <w:t>تدر</w:t>
      </w:r>
      <w:r w:rsidRPr="003103DB">
        <w:rPr>
          <w:rFonts w:cs="B Nazanin" w:hint="cs"/>
          <w:sz w:val="28"/>
          <w:szCs w:val="28"/>
          <w:rtl/>
        </w:rPr>
        <w:t>ی</w:t>
      </w:r>
      <w:r w:rsidRPr="003103DB">
        <w:rPr>
          <w:rFonts w:cs="B Nazanin" w:hint="eastAsia"/>
          <w:sz w:val="28"/>
          <w:szCs w:val="28"/>
          <w:rtl/>
        </w:rPr>
        <w:t>ج</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شدت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مدت</w:t>
      </w:r>
      <w:r w:rsidRPr="003103DB">
        <w:rPr>
          <w:rFonts w:cs="B Nazanin"/>
          <w:sz w:val="28"/>
          <w:szCs w:val="28"/>
          <w:rtl/>
        </w:rPr>
        <w:t xml:space="preserve"> </w:t>
      </w:r>
      <w:r w:rsidRPr="003103DB">
        <w:rPr>
          <w:rFonts w:cs="B Nazanin" w:hint="eastAsia"/>
          <w:sz w:val="28"/>
          <w:szCs w:val="28"/>
          <w:rtl/>
        </w:rPr>
        <w:t>تمر</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و</w:t>
      </w:r>
      <w:r w:rsidRPr="003103DB">
        <w:rPr>
          <w:rFonts w:cs="B Nazanin" w:hint="cs"/>
          <w:sz w:val="28"/>
          <w:szCs w:val="28"/>
          <w:rtl/>
        </w:rPr>
        <w:t xml:space="preserve"> فعالیت</w:t>
      </w:r>
      <w:r w:rsidRPr="003103DB">
        <w:rPr>
          <w:rFonts w:cs="B Nazanin"/>
          <w:sz w:val="28"/>
          <w:szCs w:val="28"/>
          <w:rtl/>
        </w:rPr>
        <w:softHyphen/>
      </w:r>
      <w:r w:rsidRPr="003103DB">
        <w:rPr>
          <w:rFonts w:cs="B Nazanin" w:hint="cs"/>
          <w:sz w:val="28"/>
          <w:szCs w:val="28"/>
          <w:rtl/>
        </w:rPr>
        <w:t>ای بدنی درحد تمرینات هوازی.</w:t>
      </w:r>
    </w:p>
    <w:p w:rsidR="000622CE" w:rsidRPr="003103DB" w:rsidRDefault="000622CE" w:rsidP="000622CE">
      <w:pPr>
        <w:pStyle w:val="ListParagraph"/>
        <w:numPr>
          <w:ilvl w:val="0"/>
          <w:numId w:val="82"/>
        </w:numPr>
        <w:bidi/>
        <w:jc w:val="both"/>
        <w:rPr>
          <w:rFonts w:cs="B Nazanin"/>
          <w:sz w:val="28"/>
          <w:szCs w:val="28"/>
        </w:rPr>
      </w:pPr>
      <w:r w:rsidRPr="003103DB">
        <w:rPr>
          <w:rFonts w:cs="B Nazanin" w:hint="cs"/>
          <w:sz w:val="28"/>
          <w:szCs w:val="28"/>
          <w:rtl/>
        </w:rPr>
        <w:t>جلوگیری از ایجاد خستگی با کاهش شدت تمرینات و استراحت</w:t>
      </w:r>
      <w:r w:rsidRPr="003103DB">
        <w:rPr>
          <w:rFonts w:cs="B Nazanin"/>
          <w:sz w:val="28"/>
          <w:szCs w:val="28"/>
          <w:rtl/>
        </w:rPr>
        <w:softHyphen/>
      </w:r>
      <w:r w:rsidRPr="003103DB">
        <w:rPr>
          <w:rFonts w:cs="B Nazanin" w:hint="cs"/>
          <w:sz w:val="28"/>
          <w:szCs w:val="28"/>
          <w:rtl/>
        </w:rPr>
        <w:t>های طولانی.</w:t>
      </w:r>
    </w:p>
    <w:p w:rsidR="000622CE" w:rsidRPr="003103DB" w:rsidRDefault="000622CE" w:rsidP="000622CE">
      <w:pPr>
        <w:pStyle w:val="ListParagraph"/>
        <w:numPr>
          <w:ilvl w:val="0"/>
          <w:numId w:val="82"/>
        </w:numPr>
        <w:bidi/>
        <w:jc w:val="both"/>
        <w:rPr>
          <w:rFonts w:cs="B Nazanin"/>
          <w:sz w:val="28"/>
          <w:szCs w:val="28"/>
          <w:rtl/>
        </w:rPr>
      </w:pPr>
      <w:r w:rsidRPr="003103DB">
        <w:rPr>
          <w:rFonts w:cs="B Nazanin" w:hint="cs"/>
          <w:sz w:val="28"/>
          <w:szCs w:val="28"/>
          <w:rtl/>
        </w:rPr>
        <w:t>کاهش فعالیت</w:t>
      </w:r>
      <w:r w:rsidRPr="003103DB">
        <w:rPr>
          <w:rFonts w:cs="B Nazanin"/>
          <w:sz w:val="28"/>
          <w:szCs w:val="28"/>
          <w:rtl/>
        </w:rPr>
        <w:softHyphen/>
      </w:r>
      <w:r w:rsidRPr="003103DB">
        <w:rPr>
          <w:rFonts w:cs="B Nazanin" w:hint="cs"/>
          <w:sz w:val="28"/>
          <w:szCs w:val="28"/>
          <w:rtl/>
        </w:rPr>
        <w:t>ای رقابتی و استرس</w:t>
      </w:r>
      <w:r w:rsidRPr="003103DB">
        <w:rPr>
          <w:rFonts w:cs="B Nazanin"/>
          <w:sz w:val="28"/>
          <w:szCs w:val="28"/>
          <w:rtl/>
        </w:rPr>
        <w:softHyphen/>
      </w:r>
      <w:r w:rsidRPr="003103DB">
        <w:rPr>
          <w:rFonts w:cs="B Nazanin" w:hint="cs"/>
          <w:sz w:val="28"/>
          <w:szCs w:val="28"/>
          <w:rtl/>
        </w:rPr>
        <w:t>زا</w:t>
      </w:r>
    </w:p>
    <w:p w:rsidR="000622CE" w:rsidRPr="003103DB" w:rsidRDefault="000622CE" w:rsidP="000622CE">
      <w:pPr>
        <w:bidi/>
        <w:jc w:val="both"/>
        <w:rPr>
          <w:rFonts w:cs="B Nazanin"/>
          <w:sz w:val="28"/>
          <w:szCs w:val="28"/>
          <w:rtl/>
        </w:rPr>
      </w:pPr>
      <w:r w:rsidRPr="003103DB">
        <w:rPr>
          <w:rFonts w:cs="B Nazanin" w:hint="eastAsia"/>
          <w:b/>
          <w:bCs/>
          <w:sz w:val="28"/>
          <w:szCs w:val="28"/>
          <w:rtl/>
        </w:rPr>
        <w:t>نکته</w:t>
      </w:r>
      <w:r w:rsidRPr="003103DB">
        <w:rPr>
          <w:rFonts w:cs="B Nazanin"/>
          <w:b/>
          <w:bCs/>
          <w:sz w:val="28"/>
          <w:szCs w:val="28"/>
          <w:rtl/>
        </w:rPr>
        <w:t xml:space="preserve"> </w:t>
      </w:r>
      <w:r w:rsidRPr="003103DB">
        <w:rPr>
          <w:rFonts w:cs="B Nazanin" w:hint="eastAsia"/>
          <w:b/>
          <w:bCs/>
          <w:sz w:val="28"/>
          <w:szCs w:val="28"/>
          <w:rtl/>
        </w:rPr>
        <w:t>مهم</w:t>
      </w:r>
      <w:r w:rsidRPr="003103DB">
        <w:rPr>
          <w:rFonts w:cs="B Nazanin"/>
          <w:b/>
          <w:bCs/>
          <w:sz w:val="28"/>
          <w:szCs w:val="28"/>
          <w:rtl/>
        </w:rPr>
        <w:t xml:space="preserve"> :</w:t>
      </w:r>
      <w:r w:rsidRPr="003103DB">
        <w:rPr>
          <w:rFonts w:cs="B Nazanin"/>
          <w:sz w:val="28"/>
          <w:szCs w:val="28"/>
          <w:rtl/>
        </w:rPr>
        <w:t xml:space="preserve"> </w:t>
      </w:r>
      <w:r w:rsidRPr="003103DB">
        <w:rPr>
          <w:rFonts w:cs="B Nazanin" w:hint="eastAsia"/>
          <w:sz w:val="28"/>
          <w:szCs w:val="28"/>
          <w:rtl/>
        </w:rPr>
        <w:t>انجام</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طولان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مدت،</w:t>
      </w:r>
      <w:r w:rsidRPr="003103DB">
        <w:rPr>
          <w:rFonts w:cs="B Nazanin"/>
          <w:sz w:val="28"/>
          <w:szCs w:val="28"/>
          <w:rtl/>
        </w:rPr>
        <w:t xml:space="preserve"> </w:t>
      </w:r>
      <w:r w:rsidRPr="003103DB">
        <w:rPr>
          <w:rFonts w:cs="B Nazanin" w:hint="eastAsia"/>
          <w:sz w:val="28"/>
          <w:szCs w:val="28"/>
          <w:rtl/>
        </w:rPr>
        <w:t>پر</w:t>
      </w:r>
      <w:r w:rsidRPr="003103DB">
        <w:rPr>
          <w:rFonts w:cs="B Nazanin"/>
          <w:sz w:val="28"/>
          <w:szCs w:val="28"/>
          <w:rtl/>
        </w:rPr>
        <w:t xml:space="preserve"> </w:t>
      </w:r>
      <w:r w:rsidRPr="003103DB">
        <w:rPr>
          <w:rFonts w:cs="B Nazanin" w:hint="eastAsia"/>
          <w:sz w:val="28"/>
          <w:szCs w:val="28"/>
          <w:rtl/>
        </w:rPr>
        <w:t>شدت،</w:t>
      </w:r>
      <w:r w:rsidRPr="003103DB">
        <w:rPr>
          <w:rFonts w:cs="B Nazanin"/>
          <w:sz w:val="28"/>
          <w:szCs w:val="28"/>
          <w:rtl/>
        </w:rPr>
        <w:t xml:space="preserve"> </w:t>
      </w:r>
      <w:r w:rsidRPr="003103DB">
        <w:rPr>
          <w:rFonts w:cs="B Nazanin" w:hint="eastAsia"/>
          <w:sz w:val="28"/>
          <w:szCs w:val="28"/>
          <w:rtl/>
        </w:rPr>
        <w:t>استرس</w:t>
      </w:r>
      <w:r w:rsidRPr="003103DB">
        <w:rPr>
          <w:rFonts w:cs="B Nazanin"/>
          <w:sz w:val="28"/>
          <w:szCs w:val="28"/>
          <w:rtl/>
        </w:rPr>
        <w:t xml:space="preserve"> </w:t>
      </w:r>
      <w:r w:rsidRPr="003103DB">
        <w:rPr>
          <w:rFonts w:cs="B Nazanin" w:hint="eastAsia"/>
          <w:sz w:val="28"/>
          <w:szCs w:val="28"/>
          <w:rtl/>
        </w:rPr>
        <w:t>زا،</w:t>
      </w:r>
      <w:r w:rsidRPr="003103DB">
        <w:rPr>
          <w:rFonts w:cs="B Nazanin"/>
          <w:sz w:val="28"/>
          <w:szCs w:val="28"/>
          <w:rtl/>
        </w:rPr>
        <w:t xml:space="preserve"> </w:t>
      </w:r>
      <w:r w:rsidRPr="003103DB">
        <w:rPr>
          <w:rFonts w:cs="B Nazanin" w:hint="eastAsia"/>
          <w:sz w:val="28"/>
          <w:szCs w:val="28"/>
          <w:rtl/>
        </w:rPr>
        <w:t>رقابت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مبارزه</w:t>
      </w:r>
      <w:r w:rsidRPr="003103DB">
        <w:rPr>
          <w:rFonts w:cs="B Nazanin"/>
          <w:sz w:val="28"/>
          <w:szCs w:val="28"/>
          <w:rtl/>
        </w:rPr>
        <w:t xml:space="preserve">‌ای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مبتلا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نارسا</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قلب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مناسب</w:t>
      </w:r>
      <w:r w:rsidRPr="003103DB">
        <w:rPr>
          <w:rFonts w:cs="B Nazanin"/>
          <w:sz w:val="28"/>
          <w:szCs w:val="28"/>
          <w:rtl/>
        </w:rPr>
        <w:t xml:space="preserve"> </w:t>
      </w:r>
      <w:r w:rsidRPr="003103DB">
        <w:rPr>
          <w:rFonts w:cs="B Nazanin" w:hint="eastAsia"/>
          <w:sz w:val="28"/>
          <w:szCs w:val="28"/>
          <w:rtl/>
        </w:rPr>
        <w:t>ن</w:t>
      </w:r>
      <w:r w:rsidRPr="003103DB">
        <w:rPr>
          <w:rFonts w:cs="B Nazanin" w:hint="cs"/>
          <w:sz w:val="28"/>
          <w:szCs w:val="28"/>
          <w:rtl/>
        </w:rPr>
        <w:t>ی</w:t>
      </w:r>
      <w:r w:rsidRPr="003103DB">
        <w:rPr>
          <w:rFonts w:cs="B Nazanin" w:hint="eastAsia"/>
          <w:sz w:val="28"/>
          <w:szCs w:val="28"/>
          <w:rtl/>
        </w:rPr>
        <w:t>ست</w:t>
      </w:r>
      <w:r w:rsidRPr="003103DB">
        <w:rPr>
          <w:rFonts w:cs="B Nazanin"/>
          <w:sz w:val="28"/>
          <w:szCs w:val="28"/>
        </w:rPr>
        <w:t>.</w:t>
      </w:r>
    </w:p>
    <w:p w:rsidR="000622CE" w:rsidRPr="003103DB" w:rsidRDefault="000622CE" w:rsidP="000622CE">
      <w:pPr>
        <w:bidi/>
        <w:jc w:val="both"/>
        <w:rPr>
          <w:rFonts w:cs="B Nazanin"/>
          <w:sz w:val="28"/>
          <w:szCs w:val="28"/>
          <w:rtl/>
        </w:rPr>
      </w:pPr>
      <w:r w:rsidRPr="003103DB">
        <w:rPr>
          <w:rFonts w:cs="B Nazanin" w:hint="eastAsia"/>
          <w:b/>
          <w:bCs/>
          <w:sz w:val="28"/>
          <w:szCs w:val="28"/>
          <w:rtl/>
        </w:rPr>
        <w:t>چاق</w:t>
      </w:r>
      <w:r w:rsidRPr="003103DB">
        <w:rPr>
          <w:rFonts w:cs="B Nazanin" w:hint="cs"/>
          <w:b/>
          <w:bCs/>
          <w:sz w:val="28"/>
          <w:szCs w:val="28"/>
          <w:rtl/>
        </w:rPr>
        <w:t>ی</w:t>
      </w:r>
      <w:r w:rsidRPr="003103DB">
        <w:rPr>
          <w:rFonts w:cs="B Nazanin"/>
          <w:b/>
          <w:bCs/>
          <w:sz w:val="28"/>
          <w:szCs w:val="28"/>
          <w:rtl/>
        </w:rPr>
        <w:t xml:space="preserve"> :</w:t>
      </w:r>
      <w:r w:rsidRPr="003103DB">
        <w:rPr>
          <w:rFonts w:cs="B Nazanin"/>
          <w:sz w:val="28"/>
          <w:szCs w:val="28"/>
          <w:rtl/>
        </w:rPr>
        <w:t xml:space="preserve"> </w:t>
      </w:r>
      <w:r w:rsidRPr="003103DB">
        <w:rPr>
          <w:rFonts w:cs="B Nazanin" w:hint="eastAsia"/>
          <w:sz w:val="28"/>
          <w:szCs w:val="28"/>
          <w:rtl/>
        </w:rPr>
        <w:t>افزا</w:t>
      </w:r>
      <w:r w:rsidRPr="003103DB">
        <w:rPr>
          <w:rFonts w:cs="B Nazanin" w:hint="cs"/>
          <w:sz w:val="28"/>
          <w:szCs w:val="28"/>
          <w:rtl/>
        </w:rPr>
        <w:t>ی</w:t>
      </w:r>
      <w:r w:rsidRPr="003103DB">
        <w:rPr>
          <w:rFonts w:cs="B Nazanin" w:hint="eastAsia"/>
          <w:sz w:val="28"/>
          <w:szCs w:val="28"/>
          <w:rtl/>
        </w:rPr>
        <w:t>ش</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ش</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حد</w:t>
      </w:r>
      <w:r w:rsidRPr="003103DB">
        <w:rPr>
          <w:rFonts w:cs="B Nazanin"/>
          <w:sz w:val="28"/>
          <w:szCs w:val="28"/>
          <w:rtl/>
        </w:rPr>
        <w:t xml:space="preserve"> </w:t>
      </w:r>
      <w:r w:rsidRPr="003103DB">
        <w:rPr>
          <w:rFonts w:cs="B Nazanin" w:hint="eastAsia"/>
          <w:sz w:val="28"/>
          <w:szCs w:val="28"/>
          <w:rtl/>
        </w:rPr>
        <w:t>چرب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بدن</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Pr>
        <w:t>.</w:t>
      </w:r>
    </w:p>
    <w:p w:rsidR="000622CE" w:rsidRPr="003103DB" w:rsidRDefault="000622CE" w:rsidP="000622CE">
      <w:pPr>
        <w:bidi/>
        <w:jc w:val="both"/>
        <w:rPr>
          <w:rFonts w:cs="B Nazanin"/>
          <w:sz w:val="28"/>
          <w:szCs w:val="28"/>
          <w:rtl/>
        </w:rPr>
      </w:pPr>
      <w:r w:rsidRPr="003103DB">
        <w:rPr>
          <w:rFonts w:cs="B Nazanin" w:hint="eastAsia"/>
          <w:b/>
          <w:bCs/>
          <w:sz w:val="28"/>
          <w:szCs w:val="28"/>
          <w:rtl/>
        </w:rPr>
        <w:lastRenderedPageBreak/>
        <w:t>اقدامات</w:t>
      </w:r>
      <w:r w:rsidRPr="003103DB">
        <w:rPr>
          <w:rFonts w:cs="B Nazanin"/>
          <w:b/>
          <w:bCs/>
          <w:sz w:val="28"/>
          <w:szCs w:val="28"/>
          <w:rtl/>
        </w:rPr>
        <w:t xml:space="preserve"> </w:t>
      </w:r>
      <w:r w:rsidRPr="003103DB">
        <w:rPr>
          <w:rFonts w:cs="B Nazanin" w:hint="eastAsia"/>
          <w:b/>
          <w:bCs/>
          <w:sz w:val="28"/>
          <w:szCs w:val="28"/>
          <w:rtl/>
        </w:rPr>
        <w:t>لازم</w:t>
      </w:r>
      <w:r w:rsidRPr="003103DB">
        <w:rPr>
          <w:rFonts w:cs="B Nazanin"/>
          <w:b/>
          <w:bCs/>
          <w:sz w:val="28"/>
          <w:szCs w:val="28"/>
          <w:rtl/>
        </w:rPr>
        <w:t xml:space="preserve"> :</w:t>
      </w:r>
      <w:r w:rsidRPr="003103DB">
        <w:rPr>
          <w:rFonts w:cs="B Nazanin"/>
          <w:sz w:val="28"/>
          <w:szCs w:val="28"/>
          <w:rtl/>
        </w:rPr>
        <w:t xml:space="preserve"> </w:t>
      </w:r>
    </w:p>
    <w:p w:rsidR="000622CE" w:rsidRPr="003103DB" w:rsidRDefault="000622CE" w:rsidP="000622CE">
      <w:pPr>
        <w:pStyle w:val="ListParagraph"/>
        <w:numPr>
          <w:ilvl w:val="0"/>
          <w:numId w:val="84"/>
        </w:numPr>
        <w:bidi/>
        <w:jc w:val="both"/>
        <w:rPr>
          <w:rFonts w:cs="B Nazanin"/>
          <w:sz w:val="28"/>
          <w:szCs w:val="28"/>
          <w:rtl/>
        </w:rPr>
      </w:pP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انجام</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اجازه</w:t>
      </w:r>
      <w:r w:rsidRPr="003103DB">
        <w:rPr>
          <w:rFonts w:cs="B Nazanin"/>
          <w:sz w:val="28"/>
          <w:szCs w:val="28"/>
          <w:rtl/>
        </w:rPr>
        <w:t xml:space="preserve"> </w:t>
      </w:r>
      <w:r w:rsidRPr="003103DB">
        <w:rPr>
          <w:rFonts w:cs="B Nazanin" w:hint="eastAsia"/>
          <w:sz w:val="28"/>
          <w:szCs w:val="28"/>
          <w:rtl/>
        </w:rPr>
        <w:t>پزشک</w:t>
      </w:r>
      <w:r w:rsidRPr="003103DB">
        <w:rPr>
          <w:rFonts w:cs="B Nazanin" w:hint="cs"/>
          <w:sz w:val="28"/>
          <w:szCs w:val="28"/>
          <w:rtl/>
        </w:rPr>
        <w:t xml:space="preserve"> </w:t>
      </w:r>
      <w:r w:rsidRPr="003103DB">
        <w:rPr>
          <w:rFonts w:cs="B Nazanin" w:hint="eastAsia"/>
          <w:sz w:val="28"/>
          <w:szCs w:val="28"/>
          <w:rtl/>
        </w:rPr>
        <w:t>تع</w:t>
      </w:r>
      <w:r w:rsidRPr="003103DB">
        <w:rPr>
          <w:rFonts w:cs="B Nazanin" w:hint="cs"/>
          <w:sz w:val="28"/>
          <w:szCs w:val="28"/>
          <w:rtl/>
        </w:rPr>
        <w:t>یی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سطح</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لازم</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p>
    <w:p w:rsidR="000622CE" w:rsidRPr="003103DB" w:rsidRDefault="000622CE" w:rsidP="000622CE">
      <w:pPr>
        <w:pStyle w:val="ListParagraph"/>
        <w:numPr>
          <w:ilvl w:val="0"/>
          <w:numId w:val="84"/>
        </w:numPr>
        <w:bidi/>
        <w:jc w:val="both"/>
        <w:rPr>
          <w:rFonts w:cs="B Nazanin"/>
          <w:sz w:val="28"/>
          <w:szCs w:val="28"/>
          <w:rtl/>
        </w:rPr>
      </w:pPr>
      <w:r w:rsidRPr="003103DB">
        <w:rPr>
          <w:rFonts w:cs="B Nazanin" w:hint="eastAsia"/>
          <w:sz w:val="28"/>
          <w:szCs w:val="28"/>
          <w:rtl/>
        </w:rPr>
        <w:t>معمولا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دل</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w:t>
      </w:r>
      <w:r w:rsidRPr="003103DB">
        <w:rPr>
          <w:rFonts w:cs="B Nazanin" w:hint="eastAsia"/>
          <w:sz w:val="28"/>
          <w:szCs w:val="28"/>
          <w:rtl/>
        </w:rPr>
        <w:t>پا</w:t>
      </w:r>
      <w:r w:rsidRPr="003103DB">
        <w:rPr>
          <w:rFonts w:cs="B Nazanin" w:hint="cs"/>
          <w:sz w:val="28"/>
          <w:szCs w:val="28"/>
          <w:rtl/>
        </w:rPr>
        <w:t>یی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بودن</w:t>
      </w:r>
      <w:r w:rsidRPr="003103DB">
        <w:rPr>
          <w:rFonts w:cs="B Nazanin"/>
          <w:sz w:val="28"/>
          <w:szCs w:val="28"/>
          <w:rtl/>
        </w:rPr>
        <w:t xml:space="preserve"> </w:t>
      </w:r>
      <w:r w:rsidRPr="003103DB">
        <w:rPr>
          <w:rFonts w:cs="B Nazanin" w:hint="eastAsia"/>
          <w:sz w:val="28"/>
          <w:szCs w:val="28"/>
          <w:rtl/>
        </w:rPr>
        <w:t>سطح</w:t>
      </w:r>
      <w:r w:rsidRPr="003103DB">
        <w:rPr>
          <w:rFonts w:cs="B Nazanin"/>
          <w:sz w:val="28"/>
          <w:szCs w:val="28"/>
          <w:rtl/>
        </w:rPr>
        <w:t xml:space="preserve"> </w:t>
      </w:r>
      <w:r w:rsidRPr="003103DB">
        <w:rPr>
          <w:rFonts w:cs="B Nazanin" w:hint="eastAsia"/>
          <w:sz w:val="28"/>
          <w:szCs w:val="28"/>
          <w:rtl/>
        </w:rPr>
        <w:t>ظرف</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جسمان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اجرا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دچار</w:t>
      </w:r>
      <w:r w:rsidRPr="003103DB">
        <w:rPr>
          <w:rFonts w:cs="B Nazanin"/>
          <w:sz w:val="28"/>
          <w:szCs w:val="28"/>
          <w:rtl/>
        </w:rPr>
        <w:t xml:space="preserve"> </w:t>
      </w:r>
      <w:r w:rsidRPr="003103DB">
        <w:rPr>
          <w:rFonts w:cs="B Nazanin" w:hint="eastAsia"/>
          <w:sz w:val="28"/>
          <w:szCs w:val="28"/>
          <w:rtl/>
        </w:rPr>
        <w:t>مشکل</w:t>
      </w:r>
      <w:r w:rsidRPr="003103DB">
        <w:rPr>
          <w:rFonts w:cs="B Nazanin"/>
          <w:sz w:val="28"/>
          <w:szCs w:val="28"/>
          <w:rtl/>
        </w:rPr>
        <w:t xml:space="preserve"> </w:t>
      </w:r>
      <w:r w:rsidRPr="003103DB">
        <w:rPr>
          <w:rFonts w:cs="B Nazanin" w:hint="eastAsia"/>
          <w:sz w:val="28"/>
          <w:szCs w:val="28"/>
          <w:rtl/>
        </w:rPr>
        <w:t>هستند</w:t>
      </w:r>
      <w:r w:rsidRPr="003103DB">
        <w:rPr>
          <w:rFonts w:cs="B Nazanin"/>
          <w:sz w:val="28"/>
          <w:szCs w:val="28"/>
          <w:rtl/>
        </w:rPr>
        <w:t>.</w:t>
      </w:r>
    </w:p>
    <w:p w:rsidR="000622CE" w:rsidRPr="003103DB" w:rsidRDefault="000622CE" w:rsidP="000622CE">
      <w:pPr>
        <w:pStyle w:val="ListParagraph"/>
        <w:numPr>
          <w:ilvl w:val="0"/>
          <w:numId w:val="84"/>
        </w:numPr>
        <w:bidi/>
        <w:jc w:val="both"/>
        <w:rPr>
          <w:rFonts w:cs="B Nazanin"/>
          <w:sz w:val="28"/>
          <w:szCs w:val="28"/>
          <w:rtl/>
        </w:rPr>
      </w:pP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شتر</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با</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معطوف</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کاهش</w:t>
      </w:r>
      <w:r w:rsidRPr="003103DB">
        <w:rPr>
          <w:rFonts w:cs="B Nazanin"/>
          <w:sz w:val="28"/>
          <w:szCs w:val="28"/>
          <w:rtl/>
        </w:rPr>
        <w:t xml:space="preserve"> </w:t>
      </w:r>
      <w:r w:rsidRPr="003103DB">
        <w:rPr>
          <w:rFonts w:cs="B Nazanin" w:hint="eastAsia"/>
          <w:sz w:val="28"/>
          <w:szCs w:val="28"/>
          <w:rtl/>
        </w:rPr>
        <w:t>وزن</w:t>
      </w:r>
      <w:r w:rsidRPr="003103DB">
        <w:rPr>
          <w:rFonts w:cs="B Nazanin"/>
          <w:sz w:val="28"/>
          <w:szCs w:val="28"/>
          <w:rtl/>
        </w:rPr>
        <w:t xml:space="preserve"> </w:t>
      </w:r>
      <w:r w:rsidRPr="003103DB">
        <w:rPr>
          <w:rFonts w:cs="B Nazanin" w:hint="eastAsia"/>
          <w:sz w:val="28"/>
          <w:szCs w:val="28"/>
          <w:rtl/>
        </w:rPr>
        <w:t>بدن</w:t>
      </w:r>
      <w:r w:rsidRPr="003103DB">
        <w:rPr>
          <w:rFonts w:cs="B Nazanin"/>
          <w:sz w:val="28"/>
          <w:szCs w:val="28"/>
          <w:rtl/>
        </w:rPr>
        <w:t xml:space="preserve"> </w:t>
      </w:r>
      <w:r w:rsidRPr="003103DB">
        <w:rPr>
          <w:rFonts w:cs="B Nazanin" w:hint="eastAsia"/>
          <w:sz w:val="28"/>
          <w:szCs w:val="28"/>
          <w:rtl/>
        </w:rPr>
        <w:t>باشد؛</w:t>
      </w:r>
      <w:r w:rsidRPr="003103DB">
        <w:rPr>
          <w:rFonts w:cs="B Nazanin"/>
          <w:sz w:val="28"/>
          <w:szCs w:val="28"/>
          <w:rtl/>
        </w:rPr>
        <w:t xml:space="preserve"> </w:t>
      </w:r>
      <w:r w:rsidRPr="003103DB">
        <w:rPr>
          <w:rFonts w:cs="B Nazanin" w:hint="eastAsia"/>
          <w:sz w:val="28"/>
          <w:szCs w:val="28"/>
          <w:rtl/>
        </w:rPr>
        <w:t>بنابرا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انجام</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هواز</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شدت</w:t>
      </w:r>
      <w:r w:rsidRPr="003103DB">
        <w:rPr>
          <w:rFonts w:cs="B Nazanin"/>
          <w:sz w:val="28"/>
          <w:szCs w:val="28"/>
          <w:rtl/>
        </w:rPr>
        <w:t xml:space="preserve"> </w:t>
      </w:r>
      <w:r w:rsidRPr="003103DB">
        <w:rPr>
          <w:rFonts w:cs="B Nazanin" w:hint="eastAsia"/>
          <w:sz w:val="28"/>
          <w:szCs w:val="28"/>
          <w:rtl/>
        </w:rPr>
        <w:t>متوسط</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آنها</w:t>
      </w:r>
      <w:r w:rsidRPr="003103DB">
        <w:rPr>
          <w:rFonts w:cs="B Nazanin"/>
          <w:sz w:val="28"/>
          <w:szCs w:val="28"/>
          <w:rtl/>
        </w:rPr>
        <w:t xml:space="preserve"> </w:t>
      </w:r>
      <w:r w:rsidRPr="003103DB">
        <w:rPr>
          <w:rFonts w:cs="B Nazanin" w:hint="eastAsia"/>
          <w:sz w:val="28"/>
          <w:szCs w:val="28"/>
          <w:rtl/>
        </w:rPr>
        <w:t>مف</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w:t>
      </w:r>
    </w:p>
    <w:p w:rsidR="000622CE" w:rsidRPr="003103DB" w:rsidRDefault="000622CE" w:rsidP="000622CE">
      <w:pPr>
        <w:pStyle w:val="ListParagraph"/>
        <w:numPr>
          <w:ilvl w:val="0"/>
          <w:numId w:val="84"/>
        </w:numPr>
        <w:bidi/>
        <w:jc w:val="both"/>
        <w:rPr>
          <w:rFonts w:cs="B Nazanin"/>
          <w:sz w:val="28"/>
          <w:szCs w:val="28"/>
          <w:rtl/>
        </w:rPr>
      </w:pPr>
      <w:r w:rsidRPr="003103DB">
        <w:rPr>
          <w:rFonts w:cs="B Nazanin" w:hint="eastAsia"/>
          <w:sz w:val="28"/>
          <w:szCs w:val="28"/>
          <w:rtl/>
        </w:rPr>
        <w:t>آگاه</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دادن</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فرد</w:t>
      </w:r>
      <w:r w:rsidRPr="003103DB">
        <w:rPr>
          <w:rFonts w:cs="B Nazanin"/>
          <w:sz w:val="28"/>
          <w:szCs w:val="28"/>
          <w:rtl/>
        </w:rPr>
        <w:t xml:space="preserve"> </w:t>
      </w:r>
      <w:r w:rsidRPr="003103DB">
        <w:rPr>
          <w:rFonts w:cs="B Nazanin" w:hint="eastAsia"/>
          <w:sz w:val="28"/>
          <w:szCs w:val="28"/>
          <w:rtl/>
        </w:rPr>
        <w:t>چاق</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خانواده</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خصوص</w:t>
      </w:r>
      <w:r w:rsidRPr="003103DB">
        <w:rPr>
          <w:rFonts w:cs="B Nazanin"/>
          <w:sz w:val="28"/>
          <w:szCs w:val="28"/>
          <w:rtl/>
        </w:rPr>
        <w:t xml:space="preserve"> </w:t>
      </w:r>
      <w:r w:rsidRPr="003103DB">
        <w:rPr>
          <w:rFonts w:cs="B Nazanin" w:hint="eastAsia"/>
          <w:sz w:val="28"/>
          <w:szCs w:val="28"/>
          <w:rtl/>
        </w:rPr>
        <w:t>چاق</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عوارض</w:t>
      </w:r>
      <w:r w:rsidRPr="003103DB">
        <w:rPr>
          <w:rFonts w:cs="B Nazanin"/>
          <w:sz w:val="28"/>
          <w:szCs w:val="28"/>
          <w:rtl/>
        </w:rPr>
        <w:t xml:space="preserve"> </w:t>
      </w:r>
      <w:r w:rsidRPr="003103DB">
        <w:rPr>
          <w:rFonts w:cs="B Nazanin" w:hint="eastAsia"/>
          <w:sz w:val="28"/>
          <w:szCs w:val="28"/>
          <w:rtl/>
        </w:rPr>
        <w:t>مربوط</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آن</w:t>
      </w:r>
      <w:r w:rsidRPr="003103DB">
        <w:rPr>
          <w:rFonts w:cs="B Nazanin"/>
          <w:sz w:val="28"/>
          <w:szCs w:val="28"/>
          <w:rtl/>
        </w:rPr>
        <w:t xml:space="preserve">. </w:t>
      </w:r>
    </w:p>
    <w:p w:rsidR="000622CE" w:rsidRPr="003103DB" w:rsidRDefault="000622CE" w:rsidP="000622CE">
      <w:pPr>
        <w:pStyle w:val="ListParagraph"/>
        <w:numPr>
          <w:ilvl w:val="0"/>
          <w:numId w:val="84"/>
        </w:numPr>
        <w:bidi/>
        <w:jc w:val="both"/>
        <w:rPr>
          <w:rFonts w:cs="B Nazanin"/>
          <w:sz w:val="28"/>
          <w:szCs w:val="28"/>
          <w:rtl/>
        </w:rPr>
      </w:pP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وجود</w:t>
      </w:r>
      <w:r w:rsidRPr="003103DB">
        <w:rPr>
          <w:rFonts w:cs="B Nazanin"/>
          <w:sz w:val="28"/>
          <w:szCs w:val="28"/>
          <w:rtl/>
        </w:rPr>
        <w:t xml:space="preserve"> </w:t>
      </w:r>
      <w:r w:rsidRPr="003103DB">
        <w:rPr>
          <w:rFonts w:cs="B Nazanin" w:hint="eastAsia"/>
          <w:sz w:val="28"/>
          <w:szCs w:val="28"/>
          <w:rtl/>
        </w:rPr>
        <w:t>آوردن</w:t>
      </w:r>
      <w:r w:rsidRPr="003103DB">
        <w:rPr>
          <w:rFonts w:cs="B Nazanin"/>
          <w:sz w:val="28"/>
          <w:szCs w:val="28"/>
          <w:rtl/>
        </w:rPr>
        <w:t xml:space="preserve"> </w:t>
      </w:r>
      <w:r w:rsidRPr="003103DB">
        <w:rPr>
          <w:rFonts w:cs="B Nazanin" w:hint="eastAsia"/>
          <w:sz w:val="28"/>
          <w:szCs w:val="28"/>
          <w:rtl/>
        </w:rPr>
        <w:t>شرا</w:t>
      </w:r>
      <w:r w:rsidRPr="003103DB">
        <w:rPr>
          <w:rFonts w:cs="B Nazanin" w:hint="cs"/>
          <w:sz w:val="28"/>
          <w:szCs w:val="28"/>
          <w:rtl/>
        </w:rPr>
        <w:t>ی</w:t>
      </w:r>
      <w:r w:rsidRPr="003103DB">
        <w:rPr>
          <w:rFonts w:cs="B Nazanin" w:hint="eastAsia"/>
          <w:sz w:val="28"/>
          <w:szCs w:val="28"/>
          <w:rtl/>
        </w:rPr>
        <w:t>ط</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کاهش</w:t>
      </w:r>
      <w:r w:rsidRPr="003103DB">
        <w:rPr>
          <w:rFonts w:cs="B Nazanin"/>
          <w:sz w:val="28"/>
          <w:szCs w:val="28"/>
          <w:rtl/>
        </w:rPr>
        <w:t xml:space="preserve"> </w:t>
      </w:r>
      <w:r w:rsidRPr="003103DB">
        <w:rPr>
          <w:rFonts w:cs="B Nazanin" w:hint="eastAsia"/>
          <w:sz w:val="28"/>
          <w:szCs w:val="28"/>
          <w:rtl/>
        </w:rPr>
        <w:t>عوامل</w:t>
      </w:r>
      <w:r w:rsidRPr="003103DB">
        <w:rPr>
          <w:rFonts w:cs="B Nazanin"/>
          <w:sz w:val="28"/>
          <w:szCs w:val="28"/>
          <w:rtl/>
        </w:rPr>
        <w:t xml:space="preserve"> </w:t>
      </w:r>
      <w:r w:rsidRPr="003103DB">
        <w:rPr>
          <w:rFonts w:cs="B Nazanin" w:hint="eastAsia"/>
          <w:sz w:val="28"/>
          <w:szCs w:val="28"/>
          <w:rtl/>
        </w:rPr>
        <w:t>منف</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مح</w:t>
      </w:r>
      <w:r w:rsidRPr="003103DB">
        <w:rPr>
          <w:rFonts w:cs="B Nazanin" w:hint="cs"/>
          <w:sz w:val="28"/>
          <w:szCs w:val="28"/>
          <w:rtl/>
        </w:rPr>
        <w:t>ی</w:t>
      </w:r>
      <w:r w:rsidRPr="003103DB">
        <w:rPr>
          <w:rFonts w:cs="B Nazanin" w:hint="eastAsia"/>
          <w:sz w:val="28"/>
          <w:szCs w:val="28"/>
          <w:rtl/>
        </w:rPr>
        <w:t>ط</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افزا</w:t>
      </w:r>
      <w:r w:rsidRPr="003103DB">
        <w:rPr>
          <w:rFonts w:cs="B Nazanin" w:hint="cs"/>
          <w:sz w:val="28"/>
          <w:szCs w:val="28"/>
          <w:rtl/>
        </w:rPr>
        <w:t>ی</w:t>
      </w:r>
      <w:r w:rsidRPr="003103DB">
        <w:rPr>
          <w:rFonts w:cs="B Nazanin" w:hint="eastAsia"/>
          <w:sz w:val="28"/>
          <w:szCs w:val="28"/>
          <w:rtl/>
        </w:rPr>
        <w:t>ش</w:t>
      </w:r>
      <w:r w:rsidRPr="003103DB">
        <w:rPr>
          <w:rFonts w:cs="B Nazanin"/>
          <w:sz w:val="28"/>
          <w:szCs w:val="28"/>
          <w:rtl/>
        </w:rPr>
        <w:t xml:space="preserve"> </w:t>
      </w:r>
      <w:r w:rsidRPr="003103DB">
        <w:rPr>
          <w:rFonts w:cs="B Nazanin" w:hint="eastAsia"/>
          <w:sz w:val="28"/>
          <w:szCs w:val="28"/>
          <w:rtl/>
        </w:rPr>
        <w:t>سطح</w:t>
      </w:r>
      <w:r w:rsidRPr="003103DB">
        <w:rPr>
          <w:rFonts w:cs="B Nazanin"/>
          <w:sz w:val="28"/>
          <w:szCs w:val="28"/>
          <w:rtl/>
        </w:rPr>
        <w:t xml:space="preserve"> </w:t>
      </w:r>
      <w:r w:rsidRPr="003103DB">
        <w:rPr>
          <w:rFonts w:cs="B Nazanin" w:hint="eastAsia"/>
          <w:sz w:val="28"/>
          <w:szCs w:val="28"/>
          <w:rtl/>
        </w:rPr>
        <w:t>انگ</w:t>
      </w:r>
      <w:r w:rsidRPr="003103DB">
        <w:rPr>
          <w:rFonts w:cs="B Nazanin" w:hint="cs"/>
          <w:sz w:val="28"/>
          <w:szCs w:val="28"/>
          <w:rtl/>
        </w:rPr>
        <w:t>ی</w:t>
      </w:r>
      <w:r w:rsidRPr="003103DB">
        <w:rPr>
          <w:rFonts w:cs="B Nazanin" w:hint="eastAsia"/>
          <w:sz w:val="28"/>
          <w:szCs w:val="28"/>
          <w:rtl/>
        </w:rPr>
        <w:t>زه</w:t>
      </w:r>
      <w:r w:rsidRPr="003103DB">
        <w:rPr>
          <w:rFonts w:cs="B Nazanin"/>
          <w:sz w:val="28"/>
          <w:szCs w:val="28"/>
          <w:rtl/>
        </w:rPr>
        <w:t xml:space="preserve">‌ای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چاق</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پرداختن</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p>
    <w:p w:rsidR="000622CE" w:rsidRPr="003103DB" w:rsidRDefault="000622CE" w:rsidP="000622CE">
      <w:pPr>
        <w:pStyle w:val="ListParagraph"/>
        <w:numPr>
          <w:ilvl w:val="0"/>
          <w:numId w:val="84"/>
        </w:numPr>
        <w:bidi/>
        <w:jc w:val="both"/>
        <w:rPr>
          <w:rFonts w:cs="B Nazanin"/>
          <w:sz w:val="28"/>
          <w:szCs w:val="28"/>
          <w:rtl/>
        </w:rPr>
      </w:pPr>
      <w:r w:rsidRPr="003103DB">
        <w:rPr>
          <w:rFonts w:cs="B Nazanin" w:hint="eastAsia"/>
          <w:sz w:val="28"/>
          <w:szCs w:val="28"/>
          <w:rtl/>
        </w:rPr>
        <w:t>انجام</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حد</w:t>
      </w:r>
      <w:r w:rsidRPr="003103DB">
        <w:rPr>
          <w:rFonts w:cs="B Nazanin"/>
          <w:sz w:val="28"/>
          <w:szCs w:val="28"/>
          <w:rtl/>
        </w:rPr>
        <w:t xml:space="preserve"> </w:t>
      </w:r>
      <w:r w:rsidRPr="003103DB">
        <w:rPr>
          <w:rFonts w:cs="B Nazanin" w:hint="eastAsia"/>
          <w:sz w:val="28"/>
          <w:szCs w:val="28"/>
          <w:rtl/>
        </w:rPr>
        <w:t>توان</w:t>
      </w:r>
      <w:r w:rsidRPr="003103DB">
        <w:rPr>
          <w:rFonts w:cs="B Nazanin"/>
          <w:sz w:val="28"/>
          <w:szCs w:val="28"/>
          <w:rtl/>
        </w:rPr>
        <w:t xml:space="preserve">. </w:t>
      </w:r>
    </w:p>
    <w:p w:rsidR="000622CE" w:rsidRPr="003103DB" w:rsidRDefault="000622CE" w:rsidP="000622CE">
      <w:pPr>
        <w:pStyle w:val="ListParagraph"/>
        <w:numPr>
          <w:ilvl w:val="0"/>
          <w:numId w:val="84"/>
        </w:numPr>
        <w:bidi/>
        <w:jc w:val="both"/>
        <w:rPr>
          <w:rFonts w:cs="B Nazanin"/>
          <w:sz w:val="28"/>
          <w:szCs w:val="28"/>
          <w:rtl/>
        </w:rPr>
      </w:pPr>
      <w:r w:rsidRPr="003103DB">
        <w:rPr>
          <w:rFonts w:cs="B Nazanin" w:hint="eastAsia"/>
          <w:sz w:val="28"/>
          <w:szCs w:val="28"/>
          <w:rtl/>
        </w:rPr>
        <w:t>داشتن</w:t>
      </w:r>
      <w:r w:rsidRPr="003103DB">
        <w:rPr>
          <w:rFonts w:cs="B Nazanin"/>
          <w:sz w:val="28"/>
          <w:szCs w:val="28"/>
          <w:rtl/>
        </w:rPr>
        <w:t xml:space="preserve"> </w:t>
      </w:r>
      <w:r w:rsidRPr="003103DB">
        <w:rPr>
          <w:rFonts w:cs="B Nazanin" w:hint="eastAsia"/>
          <w:sz w:val="28"/>
          <w:szCs w:val="28"/>
          <w:rtl/>
        </w:rPr>
        <w:t>برنامه</w:t>
      </w:r>
      <w:r w:rsidRPr="003103DB">
        <w:rPr>
          <w:rFonts w:cs="B Nazanin"/>
          <w:sz w:val="28"/>
          <w:szCs w:val="28"/>
          <w:rtl/>
        </w:rPr>
        <w:t xml:space="preserve"> </w:t>
      </w:r>
      <w:r w:rsidRPr="003103DB">
        <w:rPr>
          <w:rFonts w:cs="B Nazanin" w:hint="eastAsia"/>
          <w:sz w:val="28"/>
          <w:szCs w:val="28"/>
          <w:rtl/>
        </w:rPr>
        <w:t>مدون</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منظم</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اجرا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مرتب</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 </w:t>
      </w:r>
      <w:r w:rsidRPr="003103DB">
        <w:rPr>
          <w:rFonts w:cs="B Nazanin" w:hint="eastAsia"/>
          <w:sz w:val="28"/>
          <w:szCs w:val="28"/>
          <w:rtl/>
        </w:rPr>
        <w:t>تا</w:t>
      </w:r>
      <w:r w:rsidRPr="003103DB">
        <w:rPr>
          <w:rFonts w:cs="B Nazanin"/>
          <w:sz w:val="28"/>
          <w:szCs w:val="28"/>
          <w:rtl/>
        </w:rPr>
        <w:t xml:space="preserve"> </w:t>
      </w:r>
      <w:r w:rsidRPr="003103DB">
        <w:rPr>
          <w:rFonts w:cs="B Nazanin" w:hint="eastAsia"/>
          <w:sz w:val="28"/>
          <w:szCs w:val="28"/>
          <w:rtl/>
        </w:rPr>
        <w:t>حصول</w:t>
      </w:r>
      <w:r w:rsidRPr="003103DB">
        <w:rPr>
          <w:rFonts w:cs="B Nazanin"/>
          <w:sz w:val="28"/>
          <w:szCs w:val="28"/>
          <w:rtl/>
        </w:rPr>
        <w:t xml:space="preserve"> </w:t>
      </w:r>
      <w:r w:rsidRPr="003103DB">
        <w:rPr>
          <w:rFonts w:cs="B Nazanin" w:hint="eastAsia"/>
          <w:sz w:val="28"/>
          <w:szCs w:val="28"/>
          <w:rtl/>
        </w:rPr>
        <w:t>نت</w:t>
      </w:r>
      <w:r w:rsidRPr="003103DB">
        <w:rPr>
          <w:rFonts w:cs="B Nazanin" w:hint="cs"/>
          <w:sz w:val="28"/>
          <w:szCs w:val="28"/>
          <w:rtl/>
        </w:rPr>
        <w:t>ی</w:t>
      </w:r>
      <w:r w:rsidRPr="003103DB">
        <w:rPr>
          <w:rFonts w:cs="B Nazanin" w:hint="eastAsia"/>
          <w:sz w:val="28"/>
          <w:szCs w:val="28"/>
          <w:rtl/>
        </w:rPr>
        <w:t>جه</w:t>
      </w:r>
      <w:r w:rsidRPr="003103DB">
        <w:rPr>
          <w:rFonts w:cs="B Nazanin"/>
          <w:sz w:val="28"/>
          <w:szCs w:val="28"/>
          <w:rtl/>
        </w:rPr>
        <w:t xml:space="preserve">. </w:t>
      </w:r>
    </w:p>
    <w:p w:rsidR="000622CE" w:rsidRPr="003103DB" w:rsidRDefault="000622CE" w:rsidP="000622CE">
      <w:pPr>
        <w:pStyle w:val="ListParagraph"/>
        <w:numPr>
          <w:ilvl w:val="0"/>
          <w:numId w:val="84"/>
        </w:numPr>
        <w:bidi/>
        <w:jc w:val="both"/>
        <w:rPr>
          <w:rFonts w:cs="B Nazanin"/>
          <w:sz w:val="28"/>
          <w:szCs w:val="28"/>
          <w:rtl/>
        </w:rPr>
      </w:pPr>
      <w:r w:rsidRPr="003103DB">
        <w:rPr>
          <w:rFonts w:cs="B Nazanin" w:hint="eastAsia"/>
          <w:sz w:val="28"/>
          <w:szCs w:val="28"/>
          <w:rtl/>
        </w:rPr>
        <w:t>توجه</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وضع</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تغذ</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‌ای </w:t>
      </w:r>
      <w:r w:rsidRPr="003103DB">
        <w:rPr>
          <w:rFonts w:cs="B Nazanin" w:hint="eastAsia"/>
          <w:sz w:val="28"/>
          <w:szCs w:val="28"/>
          <w:rtl/>
        </w:rPr>
        <w:t>فرد</w:t>
      </w:r>
      <w:r w:rsidRPr="003103DB">
        <w:rPr>
          <w:rFonts w:cs="B Nazanin"/>
          <w:sz w:val="28"/>
          <w:szCs w:val="28"/>
          <w:rtl/>
        </w:rPr>
        <w:t xml:space="preserve"> </w:t>
      </w:r>
      <w:r w:rsidRPr="003103DB">
        <w:rPr>
          <w:rFonts w:cs="B Nazanin" w:hint="eastAsia"/>
          <w:sz w:val="28"/>
          <w:szCs w:val="28"/>
          <w:rtl/>
        </w:rPr>
        <w:t>چاق</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صورت</w:t>
      </w:r>
      <w:r w:rsidRPr="003103DB">
        <w:rPr>
          <w:rFonts w:cs="B Nazanin"/>
          <w:sz w:val="28"/>
          <w:szCs w:val="28"/>
          <w:rtl/>
        </w:rPr>
        <w:t xml:space="preserve"> </w:t>
      </w:r>
      <w:r w:rsidRPr="003103DB">
        <w:rPr>
          <w:rFonts w:cs="B Nazanin" w:hint="eastAsia"/>
          <w:sz w:val="28"/>
          <w:szCs w:val="28"/>
          <w:rtl/>
        </w:rPr>
        <w:t>لزوم،</w:t>
      </w:r>
      <w:r w:rsidRPr="003103DB">
        <w:rPr>
          <w:rFonts w:cs="B Nazanin"/>
          <w:sz w:val="28"/>
          <w:szCs w:val="28"/>
          <w:rtl/>
        </w:rPr>
        <w:t xml:space="preserve"> </w:t>
      </w:r>
      <w:r w:rsidRPr="003103DB">
        <w:rPr>
          <w:rFonts w:cs="B Nazanin" w:hint="eastAsia"/>
          <w:sz w:val="28"/>
          <w:szCs w:val="28"/>
          <w:rtl/>
        </w:rPr>
        <w:t>مشاوره</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متخصص</w:t>
      </w:r>
      <w:r w:rsidRPr="003103DB">
        <w:rPr>
          <w:rFonts w:cs="B Nazanin"/>
          <w:sz w:val="28"/>
          <w:szCs w:val="28"/>
          <w:rtl/>
        </w:rPr>
        <w:t xml:space="preserve">. </w:t>
      </w:r>
    </w:p>
    <w:p w:rsidR="000622CE" w:rsidRPr="003103DB" w:rsidRDefault="000622CE" w:rsidP="000622CE">
      <w:pPr>
        <w:pStyle w:val="ListParagraph"/>
        <w:numPr>
          <w:ilvl w:val="0"/>
          <w:numId w:val="84"/>
        </w:numPr>
        <w:bidi/>
        <w:jc w:val="both"/>
        <w:rPr>
          <w:rFonts w:cs="B Nazanin"/>
          <w:sz w:val="28"/>
          <w:szCs w:val="28"/>
          <w:rtl/>
        </w:rPr>
      </w:pPr>
      <w:r w:rsidRPr="003103DB">
        <w:rPr>
          <w:rFonts w:cs="B Nazanin" w:hint="cs"/>
          <w:sz w:val="28"/>
          <w:szCs w:val="28"/>
          <w:rtl/>
        </w:rPr>
        <w:t>ی</w:t>
      </w:r>
      <w:r w:rsidRPr="003103DB">
        <w:rPr>
          <w:rFonts w:cs="B Nazanin" w:hint="eastAsia"/>
          <w:sz w:val="28"/>
          <w:szCs w:val="28"/>
          <w:rtl/>
        </w:rPr>
        <w:t>ک</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عوارض</w:t>
      </w:r>
      <w:r w:rsidRPr="003103DB">
        <w:rPr>
          <w:rFonts w:cs="B Nazanin"/>
          <w:sz w:val="28"/>
          <w:szCs w:val="28"/>
          <w:rtl/>
        </w:rPr>
        <w:t xml:space="preserve"> </w:t>
      </w:r>
      <w:r w:rsidRPr="003103DB">
        <w:rPr>
          <w:rFonts w:cs="B Nazanin" w:hint="eastAsia"/>
          <w:sz w:val="28"/>
          <w:szCs w:val="28"/>
          <w:rtl/>
        </w:rPr>
        <w:t>چاق</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پسران،</w:t>
      </w:r>
      <w:r w:rsidRPr="003103DB">
        <w:rPr>
          <w:rFonts w:cs="B Nazanin"/>
          <w:sz w:val="28"/>
          <w:szCs w:val="28"/>
          <w:rtl/>
        </w:rPr>
        <w:t xml:space="preserve"> </w:t>
      </w:r>
      <w:r w:rsidRPr="003103DB">
        <w:rPr>
          <w:rFonts w:cs="B Nazanin" w:hint="eastAsia"/>
          <w:sz w:val="28"/>
          <w:szCs w:val="28"/>
          <w:rtl/>
        </w:rPr>
        <w:t>معمولا</w:t>
      </w:r>
      <w:r w:rsidRPr="003103DB">
        <w:rPr>
          <w:rFonts w:cs="B Nazanin"/>
          <w:sz w:val="28"/>
          <w:szCs w:val="28"/>
          <w:rtl/>
        </w:rPr>
        <w:t xml:space="preserve"> </w:t>
      </w:r>
      <w:r w:rsidRPr="003103DB">
        <w:rPr>
          <w:rFonts w:cs="B Nazanin" w:hint="eastAsia"/>
          <w:sz w:val="28"/>
          <w:szCs w:val="28"/>
          <w:rtl/>
        </w:rPr>
        <w:t>فتق</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بنابرا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چن</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شرا</w:t>
      </w:r>
      <w:r w:rsidRPr="003103DB">
        <w:rPr>
          <w:rFonts w:cs="B Nazanin" w:hint="cs"/>
          <w:sz w:val="28"/>
          <w:szCs w:val="28"/>
          <w:rtl/>
        </w:rPr>
        <w:t>ی</w:t>
      </w:r>
      <w:r w:rsidRPr="003103DB">
        <w:rPr>
          <w:rFonts w:cs="B Nazanin" w:hint="eastAsia"/>
          <w:sz w:val="28"/>
          <w:szCs w:val="28"/>
          <w:rtl/>
        </w:rPr>
        <w:t>ط</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سنگ</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آنها</w:t>
      </w:r>
      <w:r w:rsidRPr="003103DB">
        <w:rPr>
          <w:rFonts w:cs="B Nazanin"/>
          <w:sz w:val="28"/>
          <w:szCs w:val="28"/>
          <w:rtl/>
        </w:rPr>
        <w:t xml:space="preserve"> </w:t>
      </w:r>
      <w:r w:rsidRPr="003103DB">
        <w:rPr>
          <w:rFonts w:cs="B Nazanin" w:hint="eastAsia"/>
          <w:sz w:val="28"/>
          <w:szCs w:val="28"/>
          <w:rtl/>
        </w:rPr>
        <w:t>مضر</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p>
    <w:p w:rsidR="000622CE" w:rsidRPr="003103DB" w:rsidRDefault="000622CE" w:rsidP="000622CE">
      <w:pPr>
        <w:pStyle w:val="ListParagraph"/>
        <w:numPr>
          <w:ilvl w:val="0"/>
          <w:numId w:val="84"/>
        </w:numPr>
        <w:bidi/>
        <w:jc w:val="both"/>
        <w:rPr>
          <w:rFonts w:cs="B Nazanin"/>
          <w:sz w:val="28"/>
          <w:szCs w:val="28"/>
          <w:rtl/>
        </w:rPr>
      </w:pPr>
      <w:r w:rsidRPr="003103DB">
        <w:rPr>
          <w:rFonts w:cs="B Nazanin" w:hint="eastAsia"/>
          <w:sz w:val="28"/>
          <w:szCs w:val="28"/>
          <w:rtl/>
        </w:rPr>
        <w:t>انجام</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تفر</w:t>
      </w:r>
      <w:r w:rsidRPr="003103DB">
        <w:rPr>
          <w:rFonts w:cs="B Nazanin" w:hint="cs"/>
          <w:sz w:val="28"/>
          <w:szCs w:val="28"/>
          <w:rtl/>
        </w:rPr>
        <w:t>ی</w:t>
      </w:r>
      <w:r w:rsidRPr="003103DB">
        <w:rPr>
          <w:rFonts w:cs="B Nazanin" w:hint="eastAsia"/>
          <w:sz w:val="28"/>
          <w:szCs w:val="28"/>
          <w:rtl/>
        </w:rPr>
        <w:t>ح</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بدون</w:t>
      </w:r>
      <w:r w:rsidRPr="003103DB">
        <w:rPr>
          <w:rFonts w:cs="B Nazanin"/>
          <w:sz w:val="28"/>
          <w:szCs w:val="28"/>
          <w:rtl/>
        </w:rPr>
        <w:t xml:space="preserve"> </w:t>
      </w:r>
      <w:r w:rsidRPr="003103DB">
        <w:rPr>
          <w:rFonts w:cs="B Nazanin" w:hint="eastAsia"/>
          <w:sz w:val="28"/>
          <w:szCs w:val="28"/>
          <w:rtl/>
        </w:rPr>
        <w:t>رقابت</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چاق</w:t>
      </w:r>
      <w:r w:rsidRPr="003103DB">
        <w:rPr>
          <w:rFonts w:cs="B Nazanin"/>
          <w:sz w:val="28"/>
          <w:szCs w:val="28"/>
          <w:rtl/>
        </w:rPr>
        <w:t xml:space="preserve"> </w:t>
      </w:r>
      <w:r w:rsidRPr="003103DB">
        <w:rPr>
          <w:rFonts w:cs="B Nazanin" w:hint="eastAsia"/>
          <w:sz w:val="28"/>
          <w:szCs w:val="28"/>
          <w:rtl/>
        </w:rPr>
        <w:t>بس</w:t>
      </w:r>
      <w:r w:rsidRPr="003103DB">
        <w:rPr>
          <w:rFonts w:cs="B Nazanin" w:hint="cs"/>
          <w:sz w:val="28"/>
          <w:szCs w:val="28"/>
          <w:rtl/>
        </w:rPr>
        <w:t>ی</w:t>
      </w:r>
      <w:r w:rsidRPr="003103DB">
        <w:rPr>
          <w:rFonts w:cs="B Nazanin" w:hint="eastAsia"/>
          <w:sz w:val="28"/>
          <w:szCs w:val="28"/>
          <w:rtl/>
        </w:rPr>
        <w:t>ار</w:t>
      </w:r>
      <w:r w:rsidRPr="003103DB">
        <w:rPr>
          <w:rFonts w:cs="B Nazanin"/>
          <w:sz w:val="28"/>
          <w:szCs w:val="28"/>
          <w:rtl/>
        </w:rPr>
        <w:t xml:space="preserve"> </w:t>
      </w:r>
      <w:r w:rsidRPr="003103DB">
        <w:rPr>
          <w:rFonts w:cs="B Nazanin" w:hint="eastAsia"/>
          <w:sz w:val="28"/>
          <w:szCs w:val="28"/>
          <w:rtl/>
        </w:rPr>
        <w:t>مناسب</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p>
    <w:p w:rsidR="000622CE" w:rsidRPr="003103DB" w:rsidRDefault="000622CE" w:rsidP="000622CE">
      <w:pPr>
        <w:pStyle w:val="ListParagraph"/>
        <w:numPr>
          <w:ilvl w:val="0"/>
          <w:numId w:val="84"/>
        </w:numPr>
        <w:bidi/>
        <w:jc w:val="both"/>
        <w:rPr>
          <w:rFonts w:cs="B Nazanin"/>
          <w:sz w:val="28"/>
          <w:szCs w:val="28"/>
          <w:rtl/>
        </w:rPr>
      </w:pPr>
      <w:r w:rsidRPr="003103DB">
        <w:rPr>
          <w:rFonts w:cs="B Nazanin" w:hint="eastAsia"/>
          <w:sz w:val="28"/>
          <w:szCs w:val="28"/>
          <w:rtl/>
        </w:rPr>
        <w:t>افزا</w:t>
      </w:r>
      <w:r w:rsidRPr="003103DB">
        <w:rPr>
          <w:rFonts w:cs="B Nazanin" w:hint="cs"/>
          <w:sz w:val="28"/>
          <w:szCs w:val="28"/>
          <w:rtl/>
        </w:rPr>
        <w:t>ی</w:t>
      </w:r>
      <w:r w:rsidRPr="003103DB">
        <w:rPr>
          <w:rFonts w:cs="B Nazanin" w:hint="eastAsia"/>
          <w:sz w:val="28"/>
          <w:szCs w:val="28"/>
          <w:rtl/>
        </w:rPr>
        <w:t>ش</w:t>
      </w:r>
      <w:r w:rsidRPr="003103DB">
        <w:rPr>
          <w:rFonts w:cs="B Nazanin"/>
          <w:sz w:val="28"/>
          <w:szCs w:val="28"/>
          <w:rtl/>
        </w:rPr>
        <w:t xml:space="preserve"> </w:t>
      </w:r>
      <w:r w:rsidRPr="003103DB">
        <w:rPr>
          <w:rFonts w:cs="B Nazanin" w:hint="eastAsia"/>
          <w:sz w:val="28"/>
          <w:szCs w:val="28"/>
          <w:rtl/>
        </w:rPr>
        <w:t>شدت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مدت</w:t>
      </w:r>
      <w:r w:rsidRPr="003103DB">
        <w:rPr>
          <w:rFonts w:cs="B Nazanin"/>
          <w:sz w:val="28"/>
          <w:szCs w:val="28"/>
          <w:rtl/>
        </w:rPr>
        <w:t xml:space="preserve"> </w:t>
      </w:r>
      <w:r w:rsidRPr="003103DB">
        <w:rPr>
          <w:rFonts w:cs="B Nazanin" w:hint="eastAsia"/>
          <w:sz w:val="28"/>
          <w:szCs w:val="28"/>
          <w:rtl/>
        </w:rPr>
        <w:t>تمر</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با</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کاملا</w:t>
      </w:r>
      <w:r w:rsidRPr="003103DB">
        <w:rPr>
          <w:rFonts w:cs="B Nazanin"/>
          <w:sz w:val="28"/>
          <w:szCs w:val="28"/>
          <w:rtl/>
        </w:rPr>
        <w:t xml:space="preserve"> </w:t>
      </w:r>
      <w:r w:rsidRPr="003103DB">
        <w:rPr>
          <w:rFonts w:cs="B Nazanin" w:hint="eastAsia"/>
          <w:sz w:val="28"/>
          <w:szCs w:val="28"/>
          <w:rtl/>
        </w:rPr>
        <w:t>تدر</w:t>
      </w:r>
      <w:r w:rsidRPr="003103DB">
        <w:rPr>
          <w:rFonts w:cs="B Nazanin" w:hint="cs"/>
          <w:sz w:val="28"/>
          <w:szCs w:val="28"/>
          <w:rtl/>
        </w:rPr>
        <w:t>ی</w:t>
      </w:r>
      <w:r w:rsidRPr="003103DB">
        <w:rPr>
          <w:rFonts w:cs="B Nazanin" w:hint="eastAsia"/>
          <w:sz w:val="28"/>
          <w:szCs w:val="28"/>
          <w:rtl/>
        </w:rPr>
        <w:t>ج</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ش</w:t>
      </w:r>
      <w:r w:rsidRPr="003103DB">
        <w:rPr>
          <w:rFonts w:cs="B Nazanin" w:hint="cs"/>
          <w:sz w:val="28"/>
          <w:szCs w:val="28"/>
          <w:rtl/>
        </w:rPr>
        <w:t>ی</w:t>
      </w:r>
      <w:r w:rsidRPr="003103DB">
        <w:rPr>
          <w:rFonts w:cs="B Nazanin" w:hint="eastAsia"/>
          <w:sz w:val="28"/>
          <w:szCs w:val="28"/>
          <w:rtl/>
        </w:rPr>
        <w:t>ب</w:t>
      </w:r>
      <w:r w:rsidRPr="003103DB">
        <w:rPr>
          <w:rFonts w:cs="B Nazanin"/>
          <w:sz w:val="28"/>
          <w:szCs w:val="28"/>
          <w:rtl/>
        </w:rPr>
        <w:t xml:space="preserve"> </w:t>
      </w:r>
      <w:r w:rsidRPr="003103DB">
        <w:rPr>
          <w:rFonts w:cs="B Nazanin" w:hint="eastAsia"/>
          <w:sz w:val="28"/>
          <w:szCs w:val="28"/>
          <w:rtl/>
        </w:rPr>
        <w:t>ملا</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w:t>
      </w:r>
      <w:r w:rsidRPr="003103DB">
        <w:rPr>
          <w:rFonts w:cs="B Nazanin" w:hint="eastAsia"/>
          <w:sz w:val="28"/>
          <w:szCs w:val="28"/>
          <w:rtl/>
        </w:rPr>
        <w:t>باشد</w:t>
      </w:r>
      <w:r w:rsidRPr="003103DB">
        <w:rPr>
          <w:rFonts w:cs="B Nazanin"/>
          <w:sz w:val="28"/>
          <w:szCs w:val="28"/>
          <w:rtl/>
        </w:rPr>
        <w:t>.</w:t>
      </w:r>
    </w:p>
    <w:p w:rsidR="000622CE" w:rsidRPr="003103DB" w:rsidRDefault="000622CE" w:rsidP="000622CE">
      <w:pPr>
        <w:bidi/>
        <w:jc w:val="both"/>
        <w:rPr>
          <w:rFonts w:cs="B Nazanin"/>
          <w:sz w:val="28"/>
          <w:szCs w:val="28"/>
          <w:rtl/>
        </w:rPr>
      </w:pP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سرعت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توأم</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پرش</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جهش</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چاق</w:t>
      </w:r>
      <w:r w:rsidRPr="003103DB">
        <w:rPr>
          <w:rFonts w:cs="B Nazanin"/>
          <w:sz w:val="28"/>
          <w:szCs w:val="28"/>
          <w:rtl/>
        </w:rPr>
        <w:t xml:space="preserve"> </w:t>
      </w:r>
      <w:r w:rsidRPr="003103DB">
        <w:rPr>
          <w:rFonts w:cs="B Nazanin" w:hint="eastAsia"/>
          <w:sz w:val="28"/>
          <w:szCs w:val="28"/>
          <w:rtl/>
        </w:rPr>
        <w:t>دشوار</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Pr>
        <w:t>.</w:t>
      </w:r>
    </w:p>
    <w:p w:rsidR="000622CE" w:rsidRPr="003103DB" w:rsidRDefault="000622CE" w:rsidP="000622CE">
      <w:pPr>
        <w:bidi/>
        <w:jc w:val="both"/>
        <w:rPr>
          <w:rFonts w:cs="B Nazanin"/>
          <w:sz w:val="28"/>
          <w:szCs w:val="28"/>
          <w:rtl/>
        </w:rPr>
      </w:pPr>
      <w:r w:rsidRPr="003103DB">
        <w:rPr>
          <w:rFonts w:cs="B Nazanin" w:hint="eastAsia"/>
          <w:b/>
          <w:bCs/>
          <w:sz w:val="28"/>
          <w:szCs w:val="28"/>
          <w:rtl/>
        </w:rPr>
        <w:t>نکته</w:t>
      </w:r>
      <w:r w:rsidRPr="003103DB">
        <w:rPr>
          <w:rFonts w:cs="B Nazanin"/>
          <w:b/>
          <w:bCs/>
          <w:sz w:val="28"/>
          <w:szCs w:val="28"/>
          <w:rtl/>
        </w:rPr>
        <w:t xml:space="preserve"> </w:t>
      </w:r>
      <w:r w:rsidRPr="003103DB">
        <w:rPr>
          <w:rFonts w:cs="B Nazanin" w:hint="eastAsia"/>
          <w:b/>
          <w:bCs/>
          <w:sz w:val="28"/>
          <w:szCs w:val="28"/>
          <w:rtl/>
        </w:rPr>
        <w:t>مهم</w:t>
      </w:r>
      <w:r w:rsidRPr="003103DB">
        <w:rPr>
          <w:rFonts w:cs="B Nazanin"/>
          <w:b/>
          <w:bCs/>
          <w:sz w:val="28"/>
          <w:szCs w:val="28"/>
          <w:rtl/>
        </w:rPr>
        <w:t xml:space="preserve"> :</w:t>
      </w:r>
      <w:r w:rsidRPr="003103DB">
        <w:rPr>
          <w:rFonts w:cs="B Nazanin"/>
          <w:sz w:val="28"/>
          <w:szCs w:val="28"/>
          <w:rtl/>
        </w:rPr>
        <w:t xml:space="preserve"> </w:t>
      </w:r>
      <w:r w:rsidRPr="003103DB">
        <w:rPr>
          <w:rFonts w:cs="B Nazanin" w:hint="eastAsia"/>
          <w:sz w:val="28"/>
          <w:szCs w:val="28"/>
          <w:rtl/>
        </w:rPr>
        <w:t>انجام</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تفر</w:t>
      </w:r>
      <w:r w:rsidRPr="003103DB">
        <w:rPr>
          <w:rFonts w:cs="B Nazanin" w:hint="cs"/>
          <w:sz w:val="28"/>
          <w:szCs w:val="28"/>
          <w:rtl/>
        </w:rPr>
        <w:t>ی</w:t>
      </w:r>
      <w:r w:rsidRPr="003103DB">
        <w:rPr>
          <w:rFonts w:cs="B Nazanin" w:hint="eastAsia"/>
          <w:sz w:val="28"/>
          <w:szCs w:val="28"/>
          <w:rtl/>
        </w:rPr>
        <w:t>ح</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هواز</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سبک</w:t>
      </w:r>
      <w:r w:rsidRPr="003103DB">
        <w:rPr>
          <w:rFonts w:cs="B Nazanin"/>
          <w:sz w:val="28"/>
          <w:szCs w:val="28"/>
          <w:rtl/>
        </w:rPr>
        <w:t xml:space="preserve"> </w:t>
      </w:r>
      <w:r w:rsidRPr="003103DB">
        <w:rPr>
          <w:rFonts w:cs="B Nazanin" w:hint="eastAsia"/>
          <w:sz w:val="28"/>
          <w:szCs w:val="28"/>
          <w:rtl/>
        </w:rPr>
        <w:t>تا</w:t>
      </w:r>
      <w:r w:rsidRPr="003103DB">
        <w:rPr>
          <w:rFonts w:cs="B Nazanin"/>
          <w:sz w:val="28"/>
          <w:szCs w:val="28"/>
          <w:rtl/>
        </w:rPr>
        <w:t xml:space="preserve"> </w:t>
      </w:r>
      <w:r w:rsidRPr="003103DB">
        <w:rPr>
          <w:rFonts w:cs="B Nazanin" w:hint="eastAsia"/>
          <w:sz w:val="28"/>
          <w:szCs w:val="28"/>
          <w:rtl/>
        </w:rPr>
        <w:t>متوسط</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چاق</w:t>
      </w:r>
      <w:r w:rsidRPr="003103DB">
        <w:rPr>
          <w:rFonts w:cs="B Nazanin" w:hint="cs"/>
          <w:sz w:val="28"/>
          <w:szCs w:val="28"/>
          <w:rtl/>
        </w:rPr>
        <w:t xml:space="preserve"> </w:t>
      </w:r>
      <w:r w:rsidRPr="003103DB">
        <w:rPr>
          <w:rFonts w:cs="B Nazanin" w:hint="eastAsia"/>
          <w:sz w:val="28"/>
          <w:szCs w:val="28"/>
          <w:rtl/>
        </w:rPr>
        <w:t>مناسب</w:t>
      </w:r>
      <w:r w:rsidRPr="003103DB">
        <w:rPr>
          <w:rFonts w:cs="B Nazanin"/>
          <w:sz w:val="28"/>
          <w:szCs w:val="28"/>
          <w:rtl/>
        </w:rPr>
        <w:t xml:space="preserve"> </w:t>
      </w:r>
      <w:r w:rsidRPr="003103DB">
        <w:rPr>
          <w:rFonts w:cs="B Nazanin" w:hint="eastAsia"/>
          <w:sz w:val="28"/>
          <w:szCs w:val="28"/>
          <w:rtl/>
        </w:rPr>
        <w:t>تر</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 </w:t>
      </w: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color w:val="FF0000"/>
          <w:sz w:val="28"/>
          <w:szCs w:val="28"/>
          <w:rtl/>
        </w:rPr>
      </w:pPr>
      <w:r w:rsidRPr="003103DB">
        <w:rPr>
          <w:rFonts w:cs="B Nazanin" w:hint="eastAsia"/>
          <w:color w:val="FF0000"/>
          <w:sz w:val="28"/>
          <w:szCs w:val="28"/>
          <w:rtl/>
        </w:rPr>
        <w:t>د</w:t>
      </w:r>
      <w:r w:rsidRPr="003103DB">
        <w:rPr>
          <w:rFonts w:cs="B Nazanin" w:hint="cs"/>
          <w:color w:val="FF0000"/>
          <w:sz w:val="28"/>
          <w:szCs w:val="28"/>
          <w:rtl/>
        </w:rPr>
        <w:t>ی</w:t>
      </w:r>
      <w:r w:rsidRPr="003103DB">
        <w:rPr>
          <w:rFonts w:cs="B Nazanin" w:hint="eastAsia"/>
          <w:color w:val="FF0000"/>
          <w:sz w:val="28"/>
          <w:szCs w:val="28"/>
          <w:rtl/>
        </w:rPr>
        <w:t>ابت</w:t>
      </w:r>
      <w:r w:rsidRPr="003103DB">
        <w:rPr>
          <w:rFonts w:cs="B Nazanin"/>
          <w:color w:val="FF0000"/>
          <w:sz w:val="28"/>
          <w:szCs w:val="28"/>
          <w:rtl/>
        </w:rPr>
        <w:t xml:space="preserve">: </w:t>
      </w:r>
    </w:p>
    <w:p w:rsidR="000622CE" w:rsidRPr="003103DB" w:rsidRDefault="000622CE" w:rsidP="000622CE">
      <w:pPr>
        <w:bidi/>
        <w:jc w:val="both"/>
        <w:rPr>
          <w:rFonts w:cs="B Nazanin"/>
          <w:sz w:val="28"/>
          <w:szCs w:val="28"/>
          <w:rtl/>
        </w:rPr>
      </w:pPr>
      <w:r w:rsidRPr="003103DB">
        <w:rPr>
          <w:rFonts w:cs="B Nazanin" w:hint="eastAsia"/>
          <w:sz w:val="28"/>
          <w:szCs w:val="28"/>
          <w:rtl/>
        </w:rPr>
        <w:t>انواع</w:t>
      </w:r>
      <w:r w:rsidRPr="003103DB">
        <w:rPr>
          <w:rFonts w:cs="B Nazanin"/>
          <w:sz w:val="28"/>
          <w:szCs w:val="28"/>
          <w:rtl/>
        </w:rPr>
        <w:t xml:space="preserve"> </w:t>
      </w:r>
      <w:r w:rsidRPr="003103DB">
        <w:rPr>
          <w:rFonts w:cs="B Nazanin" w:hint="eastAsia"/>
          <w:sz w:val="28"/>
          <w:szCs w:val="28"/>
          <w:rtl/>
        </w:rPr>
        <w:t>د</w:t>
      </w:r>
      <w:r w:rsidRPr="003103DB">
        <w:rPr>
          <w:rFonts w:cs="B Nazanin" w:hint="cs"/>
          <w:sz w:val="28"/>
          <w:szCs w:val="28"/>
          <w:rtl/>
        </w:rPr>
        <w:t>ی</w:t>
      </w:r>
      <w:r w:rsidRPr="003103DB">
        <w:rPr>
          <w:rFonts w:cs="B Nazanin" w:hint="eastAsia"/>
          <w:sz w:val="28"/>
          <w:szCs w:val="28"/>
          <w:rtl/>
        </w:rPr>
        <w:t>ابت</w:t>
      </w:r>
      <w:r w:rsidRPr="003103DB">
        <w:rPr>
          <w:rFonts w:cs="B Nazanin"/>
          <w:sz w:val="28"/>
          <w:szCs w:val="28"/>
          <w:rtl/>
        </w:rPr>
        <w:t xml:space="preserve"> </w:t>
      </w:r>
      <w:r w:rsidRPr="003103DB">
        <w:rPr>
          <w:rFonts w:cs="B Nazanin" w:hint="eastAsia"/>
          <w:sz w:val="28"/>
          <w:szCs w:val="28"/>
          <w:rtl/>
        </w:rPr>
        <w:t>عبارت</w:t>
      </w:r>
      <w:r w:rsidRPr="003103DB">
        <w:rPr>
          <w:rFonts w:cs="B Nazanin"/>
          <w:sz w:val="28"/>
          <w:szCs w:val="28"/>
          <w:rtl/>
        </w:rPr>
        <w:softHyphen/>
      </w:r>
      <w:r w:rsidRPr="003103DB">
        <w:rPr>
          <w:rFonts w:cs="B Nazanin" w:hint="eastAsia"/>
          <w:sz w:val="28"/>
          <w:szCs w:val="28"/>
          <w:rtl/>
        </w:rPr>
        <w:t>اند</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Pr>
        <w:t xml:space="preserve"> </w:t>
      </w:r>
      <w:r w:rsidRPr="003103DB">
        <w:rPr>
          <w:rFonts w:cs="B Nazanin"/>
          <w:sz w:val="28"/>
          <w:szCs w:val="28"/>
          <w:rtl/>
        </w:rPr>
        <w:t>:</w:t>
      </w:r>
    </w:p>
    <w:p w:rsidR="000622CE" w:rsidRPr="003103DB" w:rsidRDefault="000622CE" w:rsidP="000622CE">
      <w:pPr>
        <w:pStyle w:val="ListParagraph"/>
        <w:numPr>
          <w:ilvl w:val="0"/>
          <w:numId w:val="83"/>
        </w:numPr>
        <w:bidi/>
        <w:jc w:val="both"/>
        <w:rPr>
          <w:rFonts w:cs="B Nazanin"/>
          <w:sz w:val="28"/>
          <w:szCs w:val="28"/>
        </w:rPr>
      </w:pPr>
      <w:r w:rsidRPr="003103DB">
        <w:rPr>
          <w:rFonts w:cs="B Nazanin"/>
          <w:b/>
          <w:bCs/>
          <w:sz w:val="28"/>
          <w:szCs w:val="28"/>
        </w:rPr>
        <w:t xml:space="preserve"> </w:t>
      </w:r>
      <w:r w:rsidRPr="003103DB">
        <w:rPr>
          <w:rFonts w:cs="B Nazanin" w:hint="eastAsia"/>
          <w:b/>
          <w:bCs/>
          <w:sz w:val="28"/>
          <w:szCs w:val="28"/>
          <w:rtl/>
        </w:rPr>
        <w:t>د</w:t>
      </w:r>
      <w:r w:rsidRPr="003103DB">
        <w:rPr>
          <w:rFonts w:cs="B Nazanin" w:hint="cs"/>
          <w:b/>
          <w:bCs/>
          <w:sz w:val="28"/>
          <w:szCs w:val="28"/>
          <w:rtl/>
        </w:rPr>
        <w:t>ی</w:t>
      </w:r>
      <w:r w:rsidRPr="003103DB">
        <w:rPr>
          <w:rFonts w:cs="B Nazanin" w:hint="eastAsia"/>
          <w:b/>
          <w:bCs/>
          <w:sz w:val="28"/>
          <w:szCs w:val="28"/>
          <w:rtl/>
        </w:rPr>
        <w:t>ابت</w:t>
      </w:r>
      <w:r w:rsidRPr="003103DB">
        <w:rPr>
          <w:rFonts w:cs="B Nazanin"/>
          <w:b/>
          <w:bCs/>
          <w:sz w:val="28"/>
          <w:szCs w:val="28"/>
          <w:rtl/>
        </w:rPr>
        <w:t xml:space="preserve"> </w:t>
      </w:r>
      <w:r w:rsidRPr="003103DB">
        <w:rPr>
          <w:rFonts w:cs="B Nazanin" w:hint="eastAsia"/>
          <w:b/>
          <w:bCs/>
          <w:sz w:val="28"/>
          <w:szCs w:val="28"/>
          <w:rtl/>
        </w:rPr>
        <w:t>نوع</w:t>
      </w:r>
      <w:r w:rsidRPr="003103DB">
        <w:rPr>
          <w:rFonts w:cs="B Nazanin"/>
          <w:b/>
          <w:bCs/>
          <w:sz w:val="28"/>
          <w:szCs w:val="28"/>
          <w:rtl/>
        </w:rPr>
        <w:t xml:space="preserve"> </w:t>
      </w:r>
      <w:r w:rsidRPr="003103DB">
        <w:rPr>
          <w:rFonts w:cs="B Nazanin" w:hint="cs"/>
          <w:b/>
          <w:bCs/>
          <w:sz w:val="28"/>
          <w:szCs w:val="28"/>
          <w:rtl/>
        </w:rPr>
        <w:t>ی</w:t>
      </w:r>
      <w:r w:rsidRPr="003103DB">
        <w:rPr>
          <w:rFonts w:cs="B Nazanin" w:hint="eastAsia"/>
          <w:b/>
          <w:bCs/>
          <w:sz w:val="28"/>
          <w:szCs w:val="28"/>
          <w:rtl/>
        </w:rPr>
        <w:t>ک</w:t>
      </w:r>
      <w:r w:rsidRPr="003103DB">
        <w:rPr>
          <w:rFonts w:cs="B Nazanin"/>
          <w:b/>
          <w:bCs/>
          <w:sz w:val="28"/>
          <w:szCs w:val="28"/>
          <w:rtl/>
        </w:rPr>
        <w:t xml:space="preserve"> :</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گذشته</w:t>
      </w:r>
      <w:r w:rsidRPr="003103DB">
        <w:rPr>
          <w:rFonts w:cs="B Nazanin"/>
          <w:sz w:val="28"/>
          <w:szCs w:val="28"/>
          <w:rtl/>
        </w:rPr>
        <w:t xml:space="preserve"> «</w:t>
      </w:r>
      <w:r w:rsidRPr="003103DB">
        <w:rPr>
          <w:rFonts w:cs="B Nazanin" w:hint="eastAsia"/>
          <w:sz w:val="28"/>
          <w:szCs w:val="28"/>
          <w:rtl/>
        </w:rPr>
        <w:t>د</w:t>
      </w:r>
      <w:r w:rsidRPr="003103DB">
        <w:rPr>
          <w:rFonts w:cs="B Nazanin" w:hint="cs"/>
          <w:sz w:val="28"/>
          <w:szCs w:val="28"/>
          <w:rtl/>
        </w:rPr>
        <w:t>ی</w:t>
      </w:r>
      <w:r w:rsidRPr="003103DB">
        <w:rPr>
          <w:rFonts w:cs="B Nazanin" w:hint="eastAsia"/>
          <w:sz w:val="28"/>
          <w:szCs w:val="28"/>
          <w:rtl/>
        </w:rPr>
        <w:t>ابت</w:t>
      </w:r>
      <w:r w:rsidRPr="003103DB">
        <w:rPr>
          <w:rFonts w:cs="B Nazanin"/>
          <w:sz w:val="28"/>
          <w:szCs w:val="28"/>
          <w:rtl/>
        </w:rPr>
        <w:t xml:space="preserve"> </w:t>
      </w:r>
      <w:r w:rsidRPr="003103DB">
        <w:rPr>
          <w:rFonts w:cs="B Nazanin" w:hint="eastAsia"/>
          <w:sz w:val="28"/>
          <w:szCs w:val="28"/>
          <w:rtl/>
        </w:rPr>
        <w:t>وابسته</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انسول</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نام</w:t>
      </w:r>
      <w:r w:rsidRPr="003103DB">
        <w:rPr>
          <w:rFonts w:cs="B Nazanin" w:hint="cs"/>
          <w:sz w:val="28"/>
          <w:szCs w:val="28"/>
          <w:rtl/>
        </w:rPr>
        <w:t>ی</w:t>
      </w:r>
      <w:r w:rsidRPr="003103DB">
        <w:rPr>
          <w:rFonts w:cs="B Nazanin" w:hint="eastAsia"/>
          <w:sz w:val="28"/>
          <w:szCs w:val="28"/>
          <w:rtl/>
        </w:rPr>
        <w:t>ده</w:t>
      </w:r>
      <w:r w:rsidRPr="003103DB">
        <w:rPr>
          <w:rFonts w:cs="B Nazanin"/>
          <w:sz w:val="28"/>
          <w:szCs w:val="28"/>
          <w:rtl/>
        </w:rPr>
        <w:t xml:space="preserve"> می‌</w:t>
      </w:r>
      <w:r w:rsidRPr="003103DB">
        <w:rPr>
          <w:rFonts w:cs="B Nazanin" w:hint="eastAsia"/>
          <w:sz w:val="28"/>
          <w:szCs w:val="28"/>
          <w:rtl/>
        </w:rPr>
        <w:t>شد</w:t>
      </w:r>
      <w:r w:rsidRPr="003103DB">
        <w:rPr>
          <w:rFonts w:cs="B Nazanin"/>
          <w:sz w:val="28"/>
          <w:szCs w:val="28"/>
          <w:rtl/>
        </w:rPr>
        <w:t xml:space="preserve">. </w:t>
      </w:r>
      <w:r w:rsidRPr="003103DB">
        <w:rPr>
          <w:rFonts w:cs="B Nazanin" w:hint="eastAsia"/>
          <w:sz w:val="28"/>
          <w:szCs w:val="28"/>
          <w:rtl/>
        </w:rPr>
        <w:t>هر</w:t>
      </w:r>
      <w:r w:rsidRPr="003103DB">
        <w:rPr>
          <w:rFonts w:cs="B Nazanin"/>
          <w:sz w:val="28"/>
          <w:szCs w:val="28"/>
          <w:rtl/>
        </w:rPr>
        <w:t xml:space="preserve"> </w:t>
      </w:r>
      <w:r w:rsidRPr="003103DB">
        <w:rPr>
          <w:rFonts w:cs="B Nazanin" w:hint="eastAsia"/>
          <w:sz w:val="28"/>
          <w:szCs w:val="28"/>
          <w:rtl/>
        </w:rPr>
        <w:t>سن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برم</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گ</w:t>
      </w:r>
      <w:r w:rsidRPr="003103DB">
        <w:rPr>
          <w:rFonts w:cs="B Nazanin" w:hint="cs"/>
          <w:sz w:val="28"/>
          <w:szCs w:val="28"/>
          <w:rtl/>
        </w:rPr>
        <w:t>ی</w:t>
      </w:r>
      <w:r w:rsidRPr="003103DB">
        <w:rPr>
          <w:rFonts w:cs="B Nazanin" w:hint="eastAsia"/>
          <w:sz w:val="28"/>
          <w:szCs w:val="28"/>
          <w:rtl/>
        </w:rPr>
        <w:t>رد</w:t>
      </w:r>
      <w:r w:rsidRPr="003103DB">
        <w:rPr>
          <w:rFonts w:cs="B Nazanin"/>
          <w:sz w:val="28"/>
          <w:szCs w:val="28"/>
          <w:rtl/>
        </w:rPr>
        <w:t xml:space="preserve"> </w:t>
      </w:r>
      <w:r w:rsidRPr="003103DB">
        <w:rPr>
          <w:rFonts w:cs="B Nazanin" w:hint="eastAsia"/>
          <w:sz w:val="28"/>
          <w:szCs w:val="28"/>
          <w:rtl/>
        </w:rPr>
        <w:t>اما</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کودکان</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جوانان</w:t>
      </w:r>
      <w:r w:rsidRPr="003103DB">
        <w:rPr>
          <w:rFonts w:cs="B Nazanin"/>
          <w:sz w:val="28"/>
          <w:szCs w:val="28"/>
          <w:rtl/>
        </w:rPr>
        <w:t xml:space="preserve"> </w:t>
      </w:r>
      <w:r w:rsidRPr="003103DB">
        <w:rPr>
          <w:rFonts w:cs="B Nazanin" w:hint="eastAsia"/>
          <w:sz w:val="28"/>
          <w:szCs w:val="28"/>
          <w:rtl/>
        </w:rPr>
        <w:t>شا</w:t>
      </w:r>
      <w:r w:rsidRPr="003103DB">
        <w:rPr>
          <w:rFonts w:cs="B Nazanin" w:hint="cs"/>
          <w:sz w:val="28"/>
          <w:szCs w:val="28"/>
          <w:rtl/>
        </w:rPr>
        <w:t>ی</w:t>
      </w:r>
      <w:r w:rsidRPr="003103DB">
        <w:rPr>
          <w:rFonts w:cs="B Nazanin" w:hint="eastAsia"/>
          <w:sz w:val="28"/>
          <w:szCs w:val="28"/>
          <w:rtl/>
        </w:rPr>
        <w:t>ع</w:t>
      </w:r>
      <w:r w:rsidRPr="003103DB">
        <w:rPr>
          <w:rFonts w:cs="B Nazanin"/>
          <w:sz w:val="28"/>
          <w:szCs w:val="28"/>
          <w:rtl/>
        </w:rPr>
        <w:t xml:space="preserve"> </w:t>
      </w:r>
      <w:r w:rsidRPr="003103DB">
        <w:rPr>
          <w:rFonts w:cs="B Nazanin" w:hint="eastAsia"/>
          <w:sz w:val="28"/>
          <w:szCs w:val="28"/>
          <w:rtl/>
        </w:rPr>
        <w:t>تر</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بدن</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مبتلا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د</w:t>
      </w:r>
      <w:r w:rsidRPr="003103DB">
        <w:rPr>
          <w:rFonts w:cs="B Nazanin" w:hint="cs"/>
          <w:sz w:val="28"/>
          <w:szCs w:val="28"/>
          <w:rtl/>
        </w:rPr>
        <w:t>ی</w:t>
      </w:r>
      <w:r w:rsidRPr="003103DB">
        <w:rPr>
          <w:rFonts w:cs="B Nazanin" w:hint="eastAsia"/>
          <w:sz w:val="28"/>
          <w:szCs w:val="28"/>
          <w:rtl/>
        </w:rPr>
        <w:t>ابت</w:t>
      </w:r>
      <w:r w:rsidRPr="003103DB">
        <w:rPr>
          <w:rFonts w:cs="B Nazanin"/>
          <w:sz w:val="28"/>
          <w:szCs w:val="28"/>
          <w:rtl/>
        </w:rPr>
        <w:t xml:space="preserve"> </w:t>
      </w:r>
      <w:r w:rsidRPr="003103DB">
        <w:rPr>
          <w:rFonts w:cs="B Nazanin" w:hint="eastAsia"/>
          <w:sz w:val="28"/>
          <w:szCs w:val="28"/>
          <w:rtl/>
        </w:rPr>
        <w:t>نوع</w:t>
      </w:r>
      <w:r w:rsidRPr="003103DB">
        <w:rPr>
          <w:rFonts w:cs="B Nazanin"/>
          <w:sz w:val="28"/>
          <w:szCs w:val="28"/>
          <w:rtl/>
        </w:rPr>
        <w:t xml:space="preserve"> ۱ </w:t>
      </w:r>
      <w:r w:rsidRPr="003103DB">
        <w:rPr>
          <w:rFonts w:cs="B Nazanin" w:hint="eastAsia"/>
          <w:sz w:val="28"/>
          <w:szCs w:val="28"/>
          <w:rtl/>
        </w:rPr>
        <w:t>قادر</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تول</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انسول</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کاف</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ن</w:t>
      </w:r>
      <w:r w:rsidRPr="003103DB">
        <w:rPr>
          <w:rFonts w:cs="B Nazanin" w:hint="cs"/>
          <w:sz w:val="28"/>
          <w:szCs w:val="28"/>
          <w:rtl/>
        </w:rPr>
        <w:t>ی</w:t>
      </w:r>
      <w:r w:rsidRPr="003103DB">
        <w:rPr>
          <w:rFonts w:cs="B Nazanin" w:hint="eastAsia"/>
          <w:sz w:val="28"/>
          <w:szCs w:val="28"/>
          <w:rtl/>
        </w:rPr>
        <w:t>ست؛</w:t>
      </w:r>
      <w:r w:rsidRPr="003103DB">
        <w:rPr>
          <w:rFonts w:cs="B Nazanin"/>
          <w:sz w:val="28"/>
          <w:szCs w:val="28"/>
          <w:rtl/>
        </w:rPr>
        <w:t xml:space="preserve"> </w:t>
      </w:r>
      <w:r w:rsidRPr="003103DB">
        <w:rPr>
          <w:rFonts w:cs="B Nazanin" w:hint="eastAsia"/>
          <w:sz w:val="28"/>
          <w:szCs w:val="28"/>
          <w:rtl/>
        </w:rPr>
        <w:t>لذا</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کنترل</w:t>
      </w:r>
      <w:r w:rsidRPr="003103DB">
        <w:rPr>
          <w:rFonts w:cs="B Nazanin"/>
          <w:sz w:val="28"/>
          <w:szCs w:val="28"/>
          <w:rtl/>
        </w:rPr>
        <w:t xml:space="preserve"> </w:t>
      </w:r>
      <w:r w:rsidRPr="003103DB">
        <w:rPr>
          <w:rFonts w:cs="B Nazanin" w:hint="eastAsia"/>
          <w:sz w:val="28"/>
          <w:szCs w:val="28"/>
          <w:rtl/>
        </w:rPr>
        <w:t>قند</w:t>
      </w:r>
      <w:r w:rsidRPr="003103DB">
        <w:rPr>
          <w:rFonts w:cs="B Nazanin"/>
          <w:sz w:val="28"/>
          <w:szCs w:val="28"/>
          <w:rtl/>
        </w:rPr>
        <w:t xml:space="preserve"> </w:t>
      </w:r>
      <w:r w:rsidRPr="003103DB">
        <w:rPr>
          <w:rFonts w:cs="B Nazanin" w:hint="eastAsia"/>
          <w:sz w:val="28"/>
          <w:szCs w:val="28"/>
          <w:rtl/>
        </w:rPr>
        <w:t>خونشان</w:t>
      </w:r>
      <w:r w:rsidRPr="003103DB">
        <w:rPr>
          <w:rFonts w:cs="B Nazanin"/>
          <w:sz w:val="28"/>
          <w:szCs w:val="28"/>
          <w:rtl/>
        </w:rPr>
        <w:t xml:space="preserve"> </w:t>
      </w:r>
      <w:r w:rsidRPr="003103DB">
        <w:rPr>
          <w:rFonts w:cs="B Nazanin" w:hint="eastAsia"/>
          <w:sz w:val="28"/>
          <w:szCs w:val="28"/>
          <w:rtl/>
        </w:rPr>
        <w:t>ن</w:t>
      </w:r>
      <w:r w:rsidRPr="003103DB">
        <w:rPr>
          <w:rFonts w:cs="B Nazanin" w:hint="cs"/>
          <w:sz w:val="28"/>
          <w:szCs w:val="28"/>
          <w:rtl/>
        </w:rPr>
        <w:t>ی</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مند</w:t>
      </w:r>
      <w:r w:rsidRPr="003103DB">
        <w:rPr>
          <w:rFonts w:cs="B Nazanin"/>
          <w:sz w:val="28"/>
          <w:szCs w:val="28"/>
          <w:rtl/>
        </w:rPr>
        <w:t xml:space="preserve"> </w:t>
      </w:r>
      <w:r w:rsidRPr="003103DB">
        <w:rPr>
          <w:rFonts w:cs="B Nazanin" w:hint="eastAsia"/>
          <w:sz w:val="28"/>
          <w:szCs w:val="28"/>
          <w:rtl/>
        </w:rPr>
        <w:t>انسول</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تزر</w:t>
      </w:r>
      <w:r w:rsidRPr="003103DB">
        <w:rPr>
          <w:rFonts w:cs="B Nazanin" w:hint="cs"/>
          <w:sz w:val="28"/>
          <w:szCs w:val="28"/>
          <w:rtl/>
        </w:rPr>
        <w:t>ی</w:t>
      </w:r>
      <w:r w:rsidRPr="003103DB">
        <w:rPr>
          <w:rFonts w:cs="B Nazanin" w:hint="eastAsia"/>
          <w:sz w:val="28"/>
          <w:szCs w:val="28"/>
          <w:rtl/>
        </w:rPr>
        <w:t>ق</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هستند</w:t>
      </w:r>
      <w:r w:rsidRPr="003103DB">
        <w:rPr>
          <w:rFonts w:cs="B Nazanin"/>
          <w:sz w:val="28"/>
          <w:szCs w:val="28"/>
        </w:rPr>
        <w:t>.</w:t>
      </w:r>
    </w:p>
    <w:p w:rsidR="000622CE" w:rsidRPr="003103DB" w:rsidRDefault="000622CE" w:rsidP="000622CE">
      <w:pPr>
        <w:pStyle w:val="ListParagraph"/>
        <w:numPr>
          <w:ilvl w:val="0"/>
          <w:numId w:val="83"/>
        </w:numPr>
        <w:bidi/>
        <w:jc w:val="both"/>
        <w:rPr>
          <w:rFonts w:cs="B Nazanin"/>
          <w:sz w:val="28"/>
          <w:szCs w:val="28"/>
          <w:rtl/>
        </w:rPr>
      </w:pPr>
      <w:r w:rsidRPr="003103DB">
        <w:rPr>
          <w:rFonts w:cs="B Nazanin" w:hint="eastAsia"/>
          <w:b/>
          <w:bCs/>
          <w:sz w:val="28"/>
          <w:szCs w:val="28"/>
          <w:rtl/>
        </w:rPr>
        <w:t>د</w:t>
      </w:r>
      <w:r w:rsidRPr="003103DB">
        <w:rPr>
          <w:rFonts w:cs="B Nazanin" w:hint="cs"/>
          <w:b/>
          <w:bCs/>
          <w:sz w:val="28"/>
          <w:szCs w:val="28"/>
          <w:rtl/>
        </w:rPr>
        <w:t>ی</w:t>
      </w:r>
      <w:r w:rsidRPr="003103DB">
        <w:rPr>
          <w:rFonts w:cs="B Nazanin" w:hint="eastAsia"/>
          <w:b/>
          <w:bCs/>
          <w:sz w:val="28"/>
          <w:szCs w:val="28"/>
          <w:rtl/>
        </w:rPr>
        <w:t>ابت</w:t>
      </w:r>
      <w:r w:rsidRPr="003103DB">
        <w:rPr>
          <w:rFonts w:cs="B Nazanin"/>
          <w:b/>
          <w:bCs/>
          <w:sz w:val="28"/>
          <w:szCs w:val="28"/>
          <w:rtl/>
        </w:rPr>
        <w:t xml:space="preserve"> </w:t>
      </w:r>
      <w:r w:rsidRPr="003103DB">
        <w:rPr>
          <w:rFonts w:cs="B Nazanin" w:hint="eastAsia"/>
          <w:b/>
          <w:bCs/>
          <w:sz w:val="28"/>
          <w:szCs w:val="28"/>
          <w:rtl/>
        </w:rPr>
        <w:t>نوع</w:t>
      </w:r>
      <w:r w:rsidRPr="003103DB">
        <w:rPr>
          <w:rFonts w:cs="B Nazanin"/>
          <w:b/>
          <w:bCs/>
          <w:sz w:val="28"/>
          <w:szCs w:val="28"/>
          <w:rtl/>
        </w:rPr>
        <w:t xml:space="preserve"> </w:t>
      </w:r>
      <w:r w:rsidRPr="003103DB">
        <w:rPr>
          <w:rFonts w:cs="B Nazanin" w:hint="eastAsia"/>
          <w:b/>
          <w:bCs/>
          <w:sz w:val="28"/>
          <w:szCs w:val="28"/>
          <w:rtl/>
        </w:rPr>
        <w:t>دو</w:t>
      </w:r>
      <w:r w:rsidRPr="003103DB">
        <w:rPr>
          <w:rFonts w:cs="B Nazanin"/>
          <w:b/>
          <w:bCs/>
          <w:sz w:val="28"/>
          <w:szCs w:val="28"/>
          <w:rtl/>
        </w:rPr>
        <w:t xml:space="preserve"> :</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گذشته</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آن</w:t>
      </w:r>
      <w:r w:rsidRPr="003103DB">
        <w:rPr>
          <w:rFonts w:cs="B Nazanin"/>
          <w:sz w:val="28"/>
          <w:szCs w:val="28"/>
          <w:rtl/>
        </w:rPr>
        <w:t xml:space="preserve"> «</w:t>
      </w:r>
      <w:r w:rsidRPr="003103DB">
        <w:rPr>
          <w:rFonts w:cs="B Nazanin" w:hint="eastAsia"/>
          <w:sz w:val="28"/>
          <w:szCs w:val="28"/>
          <w:rtl/>
        </w:rPr>
        <w:t>د</w:t>
      </w:r>
      <w:r w:rsidRPr="003103DB">
        <w:rPr>
          <w:rFonts w:cs="B Nazanin" w:hint="cs"/>
          <w:sz w:val="28"/>
          <w:szCs w:val="28"/>
          <w:rtl/>
        </w:rPr>
        <w:t>ی</w:t>
      </w:r>
      <w:r w:rsidRPr="003103DB">
        <w:rPr>
          <w:rFonts w:cs="B Nazanin" w:hint="eastAsia"/>
          <w:sz w:val="28"/>
          <w:szCs w:val="28"/>
          <w:rtl/>
        </w:rPr>
        <w:t>ابت</w:t>
      </w:r>
      <w:r w:rsidRPr="003103DB">
        <w:rPr>
          <w:rFonts w:cs="B Nazanin"/>
          <w:sz w:val="28"/>
          <w:szCs w:val="28"/>
          <w:rtl/>
        </w:rPr>
        <w:t xml:space="preserve"> </w:t>
      </w:r>
      <w:r w:rsidRPr="003103DB">
        <w:rPr>
          <w:rFonts w:cs="B Nazanin" w:hint="eastAsia"/>
          <w:sz w:val="28"/>
          <w:szCs w:val="28"/>
          <w:rtl/>
        </w:rPr>
        <w:t>غ</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وابسته</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انسول</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گفته</w:t>
      </w:r>
      <w:r w:rsidRPr="003103DB">
        <w:rPr>
          <w:rFonts w:cs="B Nazanin"/>
          <w:sz w:val="28"/>
          <w:szCs w:val="28"/>
          <w:rtl/>
        </w:rPr>
        <w:t xml:space="preserve"> می‌</w:t>
      </w:r>
      <w:r w:rsidRPr="003103DB">
        <w:rPr>
          <w:rFonts w:cs="B Nazanin" w:hint="eastAsia"/>
          <w:sz w:val="28"/>
          <w:szCs w:val="28"/>
          <w:rtl/>
        </w:rPr>
        <w:t>شد</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م</w:t>
      </w:r>
      <w:r w:rsidRPr="003103DB">
        <w:rPr>
          <w:rFonts w:cs="B Nazanin" w:hint="cs"/>
          <w:sz w:val="28"/>
          <w:szCs w:val="28"/>
          <w:rtl/>
        </w:rPr>
        <w:t>ی</w:t>
      </w:r>
      <w:r w:rsidRPr="003103DB">
        <w:rPr>
          <w:rFonts w:cs="B Nazanin" w:hint="eastAsia"/>
          <w:sz w:val="28"/>
          <w:szCs w:val="28"/>
          <w:rtl/>
        </w:rPr>
        <w:t>انسال</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بالا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خصوص</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دارا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اضافه</w:t>
      </w:r>
      <w:r w:rsidRPr="003103DB">
        <w:rPr>
          <w:rFonts w:cs="B Nazanin"/>
          <w:sz w:val="28"/>
          <w:szCs w:val="28"/>
          <w:rtl/>
        </w:rPr>
        <w:t xml:space="preserve"> </w:t>
      </w:r>
      <w:r w:rsidRPr="003103DB">
        <w:rPr>
          <w:rFonts w:cs="B Nazanin" w:hint="eastAsia"/>
          <w:sz w:val="28"/>
          <w:szCs w:val="28"/>
          <w:rtl/>
        </w:rPr>
        <w:t>وزن،</w:t>
      </w:r>
      <w:r w:rsidRPr="003103DB">
        <w:rPr>
          <w:rFonts w:cs="B Nazanin"/>
          <w:sz w:val="28"/>
          <w:szCs w:val="28"/>
          <w:rtl/>
        </w:rPr>
        <w:t xml:space="preserve"> </w:t>
      </w:r>
      <w:r w:rsidRPr="003103DB">
        <w:rPr>
          <w:rFonts w:cs="B Nazanin" w:hint="eastAsia"/>
          <w:sz w:val="28"/>
          <w:szCs w:val="28"/>
          <w:rtl/>
        </w:rPr>
        <w:t>شا</w:t>
      </w:r>
      <w:r w:rsidRPr="003103DB">
        <w:rPr>
          <w:rFonts w:cs="B Nazanin" w:hint="cs"/>
          <w:sz w:val="28"/>
          <w:szCs w:val="28"/>
          <w:rtl/>
        </w:rPr>
        <w:t>ی</w:t>
      </w:r>
      <w:r w:rsidRPr="003103DB">
        <w:rPr>
          <w:rFonts w:cs="B Nazanin" w:hint="eastAsia"/>
          <w:sz w:val="28"/>
          <w:szCs w:val="28"/>
          <w:rtl/>
        </w:rPr>
        <w:t>ع</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توجه</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پد</w:t>
      </w:r>
      <w:r w:rsidRPr="003103DB">
        <w:rPr>
          <w:rFonts w:cs="B Nazanin" w:hint="cs"/>
          <w:sz w:val="28"/>
          <w:szCs w:val="28"/>
          <w:rtl/>
        </w:rPr>
        <w:t>ی</w:t>
      </w:r>
      <w:r w:rsidRPr="003103DB">
        <w:rPr>
          <w:rFonts w:cs="B Nazanin" w:hint="eastAsia"/>
          <w:sz w:val="28"/>
          <w:szCs w:val="28"/>
          <w:rtl/>
        </w:rPr>
        <w:t>ده</w:t>
      </w:r>
      <w:r w:rsidRPr="003103DB">
        <w:rPr>
          <w:rFonts w:cs="B Nazanin"/>
          <w:sz w:val="28"/>
          <w:szCs w:val="28"/>
          <w:rtl/>
        </w:rPr>
        <w:t xml:space="preserve"> </w:t>
      </w:r>
      <w:r w:rsidRPr="003103DB">
        <w:rPr>
          <w:rFonts w:cs="B Nazanin" w:hint="eastAsia"/>
          <w:sz w:val="28"/>
          <w:szCs w:val="28"/>
          <w:rtl/>
        </w:rPr>
        <w:t>رو</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افزا</w:t>
      </w:r>
      <w:r w:rsidRPr="003103DB">
        <w:rPr>
          <w:rFonts w:cs="B Nazanin" w:hint="cs"/>
          <w:sz w:val="28"/>
          <w:szCs w:val="28"/>
          <w:rtl/>
        </w:rPr>
        <w:t>ی</w:t>
      </w:r>
      <w:r w:rsidRPr="003103DB">
        <w:rPr>
          <w:rFonts w:cs="B Nazanin" w:hint="eastAsia"/>
          <w:sz w:val="28"/>
          <w:szCs w:val="28"/>
          <w:rtl/>
        </w:rPr>
        <w:t>ش</w:t>
      </w:r>
      <w:r w:rsidRPr="003103DB">
        <w:rPr>
          <w:rFonts w:cs="B Nazanin"/>
          <w:sz w:val="28"/>
          <w:szCs w:val="28"/>
          <w:rtl/>
        </w:rPr>
        <w:t xml:space="preserve"> </w:t>
      </w:r>
      <w:r w:rsidRPr="003103DB">
        <w:rPr>
          <w:rFonts w:cs="B Nazanin" w:hint="eastAsia"/>
          <w:sz w:val="28"/>
          <w:szCs w:val="28"/>
          <w:rtl/>
        </w:rPr>
        <w:t>چاق</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کم</w:t>
      </w:r>
      <w:r w:rsidRPr="003103DB">
        <w:rPr>
          <w:rFonts w:cs="B Nazanin"/>
          <w:sz w:val="28"/>
          <w:szCs w:val="28"/>
          <w:rtl/>
        </w:rPr>
        <w:t xml:space="preserve"> </w:t>
      </w:r>
      <w:r w:rsidRPr="003103DB">
        <w:rPr>
          <w:rFonts w:cs="B Nazanin" w:hint="eastAsia"/>
          <w:sz w:val="28"/>
          <w:szCs w:val="28"/>
          <w:rtl/>
        </w:rPr>
        <w:t>تحرک</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جوان،</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مبتلا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د</w:t>
      </w:r>
      <w:r w:rsidRPr="003103DB">
        <w:rPr>
          <w:rFonts w:cs="B Nazanin" w:hint="cs"/>
          <w:sz w:val="28"/>
          <w:szCs w:val="28"/>
          <w:rtl/>
        </w:rPr>
        <w:t>ی</w:t>
      </w:r>
      <w:r w:rsidRPr="003103DB">
        <w:rPr>
          <w:rFonts w:cs="B Nazanin" w:hint="eastAsia"/>
          <w:sz w:val="28"/>
          <w:szCs w:val="28"/>
          <w:rtl/>
        </w:rPr>
        <w:t>ابت</w:t>
      </w:r>
      <w:r w:rsidRPr="003103DB">
        <w:rPr>
          <w:rFonts w:cs="B Nazanin"/>
          <w:sz w:val="28"/>
          <w:szCs w:val="28"/>
          <w:rtl/>
        </w:rPr>
        <w:t xml:space="preserve"> </w:t>
      </w:r>
      <w:r w:rsidRPr="003103DB">
        <w:rPr>
          <w:rFonts w:cs="B Nazanin" w:hint="eastAsia"/>
          <w:sz w:val="28"/>
          <w:szCs w:val="28"/>
          <w:rtl/>
        </w:rPr>
        <w:t>نوع</w:t>
      </w:r>
      <w:r w:rsidRPr="003103DB">
        <w:rPr>
          <w:rFonts w:cs="B Nazanin"/>
          <w:sz w:val="28"/>
          <w:szCs w:val="28"/>
          <w:rtl/>
        </w:rPr>
        <w:t xml:space="preserve"> </w:t>
      </w:r>
      <w:r w:rsidRPr="003103DB">
        <w:rPr>
          <w:rFonts w:cs="B Nazanin"/>
          <w:sz w:val="28"/>
          <w:szCs w:val="28"/>
          <w:rtl/>
        </w:rPr>
        <w:lastRenderedPageBreak/>
        <w:t xml:space="preserve">۲ </w:t>
      </w:r>
      <w:r w:rsidRPr="003103DB">
        <w:rPr>
          <w:rFonts w:cs="B Nazanin" w:hint="eastAsia"/>
          <w:sz w:val="28"/>
          <w:szCs w:val="28"/>
          <w:rtl/>
        </w:rPr>
        <w:t>هم</w:t>
      </w:r>
      <w:r w:rsidRPr="003103DB">
        <w:rPr>
          <w:rFonts w:cs="B Nazanin" w:hint="cs"/>
          <w:sz w:val="28"/>
          <w:szCs w:val="28"/>
          <w:rtl/>
        </w:rPr>
        <w:t>ی</w:t>
      </w:r>
      <w:r w:rsidRPr="003103DB">
        <w:rPr>
          <w:rFonts w:cs="B Nazanin" w:hint="eastAsia"/>
          <w:sz w:val="28"/>
          <w:szCs w:val="28"/>
          <w:rtl/>
        </w:rPr>
        <w:t>شه</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انسول</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ن</w:t>
      </w:r>
      <w:r w:rsidRPr="003103DB">
        <w:rPr>
          <w:rFonts w:cs="B Nazanin" w:hint="cs"/>
          <w:sz w:val="28"/>
          <w:szCs w:val="28"/>
          <w:rtl/>
        </w:rPr>
        <w:t>ی</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ندارند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غالبا</w:t>
      </w:r>
      <w:r w:rsidRPr="003103DB">
        <w:rPr>
          <w:rFonts w:cs="B Nazanin"/>
          <w:sz w:val="28"/>
          <w:szCs w:val="28"/>
          <w:rtl/>
        </w:rPr>
        <w:t xml:space="preserve"> می‌</w:t>
      </w:r>
      <w:r w:rsidRPr="003103DB">
        <w:rPr>
          <w:rFonts w:cs="B Nazanin" w:hint="eastAsia"/>
          <w:sz w:val="28"/>
          <w:szCs w:val="28"/>
          <w:rtl/>
        </w:rPr>
        <w:t>توانند</w:t>
      </w:r>
      <w:r w:rsidRPr="003103DB">
        <w:rPr>
          <w:rFonts w:cs="B Nazanin"/>
          <w:sz w:val="28"/>
          <w:szCs w:val="28"/>
          <w:rtl/>
        </w:rPr>
        <w:t xml:space="preserve"> </w:t>
      </w:r>
      <w:r w:rsidRPr="003103DB">
        <w:rPr>
          <w:rFonts w:cs="B Nazanin" w:hint="eastAsia"/>
          <w:sz w:val="28"/>
          <w:szCs w:val="28"/>
          <w:rtl/>
        </w:rPr>
        <w:t>د</w:t>
      </w:r>
      <w:r w:rsidRPr="003103DB">
        <w:rPr>
          <w:rFonts w:cs="B Nazanin" w:hint="cs"/>
          <w:sz w:val="28"/>
          <w:szCs w:val="28"/>
          <w:rtl/>
        </w:rPr>
        <w:t>ی</w:t>
      </w:r>
      <w:r w:rsidRPr="003103DB">
        <w:rPr>
          <w:rFonts w:cs="B Nazanin" w:hint="eastAsia"/>
          <w:sz w:val="28"/>
          <w:szCs w:val="28"/>
          <w:rtl/>
        </w:rPr>
        <w:t>ابت</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تغذ</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w:t>
      </w:r>
      <w:r w:rsidRPr="003103DB">
        <w:rPr>
          <w:rFonts w:cs="B Nazanin" w:hint="eastAsia"/>
          <w:sz w:val="28"/>
          <w:szCs w:val="28"/>
          <w:rtl/>
        </w:rPr>
        <w:t>صح</w:t>
      </w:r>
      <w:r w:rsidRPr="003103DB">
        <w:rPr>
          <w:rFonts w:cs="B Nazanin" w:hint="cs"/>
          <w:sz w:val="28"/>
          <w:szCs w:val="28"/>
          <w:rtl/>
        </w:rPr>
        <w:t>ی</w:t>
      </w:r>
      <w:r w:rsidRPr="003103DB">
        <w:rPr>
          <w:rFonts w:cs="B Nazanin" w:hint="eastAsia"/>
          <w:sz w:val="28"/>
          <w:szCs w:val="28"/>
          <w:rtl/>
        </w:rPr>
        <w:t>ح</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کاهش</w:t>
      </w:r>
      <w:r w:rsidRPr="003103DB">
        <w:rPr>
          <w:rFonts w:cs="B Nazanin"/>
          <w:sz w:val="28"/>
          <w:szCs w:val="28"/>
          <w:rtl/>
        </w:rPr>
        <w:t xml:space="preserve"> </w:t>
      </w:r>
      <w:r w:rsidRPr="003103DB">
        <w:rPr>
          <w:rFonts w:cs="B Nazanin" w:hint="eastAsia"/>
          <w:sz w:val="28"/>
          <w:szCs w:val="28"/>
          <w:rtl/>
        </w:rPr>
        <w:t>وزن</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کنترل</w:t>
      </w:r>
      <w:r w:rsidRPr="003103DB">
        <w:rPr>
          <w:rFonts w:cs="B Nazanin"/>
          <w:sz w:val="28"/>
          <w:szCs w:val="28"/>
          <w:rtl/>
        </w:rPr>
        <w:t xml:space="preserve"> </w:t>
      </w:r>
      <w:r w:rsidRPr="003103DB">
        <w:rPr>
          <w:rFonts w:cs="B Nazanin" w:hint="eastAsia"/>
          <w:sz w:val="28"/>
          <w:szCs w:val="28"/>
          <w:rtl/>
        </w:rPr>
        <w:t>کنند</w:t>
      </w:r>
      <w:r w:rsidRPr="003103DB">
        <w:rPr>
          <w:rFonts w:cs="B Nazanin"/>
          <w:sz w:val="28"/>
          <w:szCs w:val="28"/>
          <w:rtl/>
        </w:rPr>
        <w:t xml:space="preserve">. </w:t>
      </w:r>
      <w:r w:rsidRPr="003103DB">
        <w:rPr>
          <w:rFonts w:cs="B Nazanin" w:hint="eastAsia"/>
          <w:sz w:val="28"/>
          <w:szCs w:val="28"/>
          <w:rtl/>
        </w:rPr>
        <w:t>اما</w:t>
      </w:r>
      <w:r w:rsidRPr="003103DB">
        <w:rPr>
          <w:rFonts w:cs="B Nazanin"/>
          <w:sz w:val="28"/>
          <w:szCs w:val="28"/>
          <w:rtl/>
        </w:rPr>
        <w:t xml:space="preserve"> </w:t>
      </w:r>
      <w:r w:rsidRPr="003103DB">
        <w:rPr>
          <w:rFonts w:cs="B Nazanin" w:hint="eastAsia"/>
          <w:sz w:val="28"/>
          <w:szCs w:val="28"/>
          <w:rtl/>
        </w:rPr>
        <w:t>ممکن</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دارو</w:t>
      </w:r>
      <w:r w:rsidRPr="003103DB">
        <w:rPr>
          <w:rFonts w:cs="B Nazanin"/>
          <w:sz w:val="28"/>
          <w:szCs w:val="28"/>
          <w:rtl/>
        </w:rPr>
        <w:t xml:space="preserve"> </w:t>
      </w:r>
      <w:r w:rsidRPr="003103DB">
        <w:rPr>
          <w:rFonts w:cs="B Nazanin" w:hint="eastAsia"/>
          <w:sz w:val="28"/>
          <w:szCs w:val="28"/>
          <w:rtl/>
        </w:rPr>
        <w:t>ن</w:t>
      </w:r>
      <w:r w:rsidRPr="003103DB">
        <w:rPr>
          <w:rFonts w:cs="B Nazanin" w:hint="cs"/>
          <w:sz w:val="28"/>
          <w:szCs w:val="28"/>
          <w:rtl/>
        </w:rPr>
        <w:t>ی</w:t>
      </w:r>
      <w:r w:rsidRPr="003103DB">
        <w:rPr>
          <w:rFonts w:cs="B Nazanin" w:hint="eastAsia"/>
          <w:sz w:val="28"/>
          <w:szCs w:val="28"/>
          <w:rtl/>
        </w:rPr>
        <w:t>ز</w:t>
      </w:r>
      <w:r w:rsidRPr="003103DB">
        <w:rPr>
          <w:rFonts w:cs="B Nazanin"/>
          <w:sz w:val="28"/>
          <w:szCs w:val="28"/>
          <w:rtl/>
        </w:rPr>
        <w:t xml:space="preserve"> </w:t>
      </w:r>
      <w:r w:rsidRPr="003103DB">
        <w:rPr>
          <w:rFonts w:cs="B Nazanin" w:hint="eastAsia"/>
          <w:sz w:val="28"/>
          <w:szCs w:val="28"/>
          <w:rtl/>
        </w:rPr>
        <w:t>ن</w:t>
      </w:r>
      <w:r w:rsidRPr="003103DB">
        <w:rPr>
          <w:rFonts w:cs="B Nazanin" w:hint="cs"/>
          <w:sz w:val="28"/>
          <w:szCs w:val="28"/>
          <w:rtl/>
        </w:rPr>
        <w:t>ی</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داشته</w:t>
      </w:r>
      <w:r w:rsidRPr="003103DB">
        <w:rPr>
          <w:rFonts w:cs="B Nazanin"/>
          <w:sz w:val="28"/>
          <w:szCs w:val="28"/>
          <w:rtl/>
        </w:rPr>
        <w:t xml:space="preserve"> </w:t>
      </w:r>
      <w:r w:rsidRPr="003103DB">
        <w:rPr>
          <w:rFonts w:cs="B Nazanin" w:hint="eastAsia"/>
          <w:sz w:val="28"/>
          <w:szCs w:val="28"/>
          <w:rtl/>
        </w:rPr>
        <w:t>باشند</w:t>
      </w:r>
      <w:r w:rsidRPr="003103DB">
        <w:rPr>
          <w:rFonts w:cs="B Nazanin"/>
          <w:sz w:val="28"/>
          <w:szCs w:val="28"/>
        </w:rPr>
        <w:t xml:space="preserve"> .</w:t>
      </w:r>
    </w:p>
    <w:p w:rsidR="000622CE" w:rsidRPr="003103DB" w:rsidRDefault="000622CE" w:rsidP="000622CE">
      <w:pPr>
        <w:bidi/>
        <w:jc w:val="both"/>
        <w:rPr>
          <w:rFonts w:cs="B Nazanin"/>
          <w:b/>
          <w:bCs/>
          <w:sz w:val="28"/>
          <w:szCs w:val="28"/>
          <w:rtl/>
        </w:rPr>
      </w:pPr>
      <w:r w:rsidRPr="003103DB">
        <w:rPr>
          <w:rFonts w:cs="B Nazanin" w:hint="eastAsia"/>
          <w:b/>
          <w:bCs/>
          <w:sz w:val="28"/>
          <w:szCs w:val="28"/>
          <w:rtl/>
        </w:rPr>
        <w:t>اقدامات</w:t>
      </w:r>
      <w:r w:rsidRPr="003103DB">
        <w:rPr>
          <w:rFonts w:cs="B Nazanin"/>
          <w:b/>
          <w:bCs/>
          <w:sz w:val="28"/>
          <w:szCs w:val="28"/>
          <w:rtl/>
        </w:rPr>
        <w:t xml:space="preserve"> </w:t>
      </w:r>
      <w:r w:rsidRPr="003103DB">
        <w:rPr>
          <w:rFonts w:cs="B Nazanin" w:hint="eastAsia"/>
          <w:b/>
          <w:bCs/>
          <w:sz w:val="28"/>
          <w:szCs w:val="28"/>
          <w:rtl/>
        </w:rPr>
        <w:t>لازم</w:t>
      </w:r>
      <w:r w:rsidRPr="003103DB">
        <w:rPr>
          <w:rFonts w:cs="B Nazanin"/>
          <w:b/>
          <w:bCs/>
          <w:sz w:val="28"/>
          <w:szCs w:val="28"/>
          <w:rtl/>
        </w:rPr>
        <w:t xml:space="preserve"> : </w:t>
      </w:r>
    </w:p>
    <w:p w:rsidR="000622CE" w:rsidRPr="003103DB" w:rsidRDefault="000622CE" w:rsidP="000622CE">
      <w:pPr>
        <w:pStyle w:val="ListParagraph"/>
        <w:numPr>
          <w:ilvl w:val="0"/>
          <w:numId w:val="85"/>
        </w:numPr>
        <w:bidi/>
        <w:jc w:val="both"/>
        <w:rPr>
          <w:rFonts w:cs="B Nazanin"/>
          <w:sz w:val="28"/>
          <w:szCs w:val="28"/>
        </w:rPr>
      </w:pP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ها</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قند</w:t>
      </w:r>
      <w:r w:rsidRPr="003103DB">
        <w:rPr>
          <w:rFonts w:cs="B Nazanin"/>
          <w:sz w:val="28"/>
          <w:szCs w:val="28"/>
          <w:rtl/>
        </w:rPr>
        <w:t xml:space="preserve"> </w:t>
      </w:r>
      <w:r w:rsidRPr="003103DB">
        <w:rPr>
          <w:rFonts w:cs="B Nazanin" w:hint="eastAsia"/>
          <w:sz w:val="28"/>
          <w:szCs w:val="28"/>
          <w:rtl/>
        </w:rPr>
        <w:t>خون</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پا</w:t>
      </w:r>
      <w:r w:rsidRPr="003103DB">
        <w:rPr>
          <w:rFonts w:cs="B Nazanin" w:hint="cs"/>
          <w:sz w:val="28"/>
          <w:szCs w:val="28"/>
          <w:rtl/>
        </w:rPr>
        <w:t>یی</w:t>
      </w:r>
      <w:r w:rsidRPr="003103DB">
        <w:rPr>
          <w:rFonts w:cs="B Nazanin" w:hint="eastAsia"/>
          <w:sz w:val="28"/>
          <w:szCs w:val="28"/>
          <w:rtl/>
        </w:rPr>
        <w:t>ن</w:t>
      </w:r>
      <w:r w:rsidRPr="003103DB">
        <w:rPr>
          <w:rFonts w:cs="B Nazanin"/>
          <w:sz w:val="28"/>
          <w:szCs w:val="28"/>
          <w:rtl/>
        </w:rPr>
        <w:t xml:space="preserve"> می‌</w:t>
      </w:r>
      <w:r w:rsidRPr="003103DB">
        <w:rPr>
          <w:rFonts w:cs="B Nazanin" w:hint="eastAsia"/>
          <w:sz w:val="28"/>
          <w:szCs w:val="28"/>
          <w:rtl/>
        </w:rPr>
        <w:t>آورند</w:t>
      </w:r>
      <w:r w:rsidRPr="003103DB">
        <w:rPr>
          <w:rFonts w:cs="B Nazanin"/>
          <w:sz w:val="28"/>
          <w:szCs w:val="28"/>
          <w:rtl/>
        </w:rPr>
        <w:t xml:space="preserve"> </w:t>
      </w:r>
      <w:r w:rsidRPr="003103DB">
        <w:rPr>
          <w:rFonts w:cs="B Nazanin" w:hint="eastAsia"/>
          <w:sz w:val="28"/>
          <w:szCs w:val="28"/>
          <w:rtl/>
        </w:rPr>
        <w:t>مناسب</w:t>
      </w:r>
      <w:r w:rsidRPr="003103DB">
        <w:rPr>
          <w:rFonts w:cs="B Nazanin"/>
          <w:sz w:val="28"/>
          <w:szCs w:val="28"/>
          <w:rtl/>
        </w:rPr>
        <w:t xml:space="preserve"> </w:t>
      </w:r>
      <w:r w:rsidRPr="003103DB">
        <w:rPr>
          <w:rFonts w:cs="B Nazanin" w:hint="eastAsia"/>
          <w:sz w:val="28"/>
          <w:szCs w:val="28"/>
          <w:rtl/>
        </w:rPr>
        <w:t>ن</w:t>
      </w:r>
      <w:r w:rsidRPr="003103DB">
        <w:rPr>
          <w:rFonts w:cs="B Nazanin" w:hint="cs"/>
          <w:sz w:val="28"/>
          <w:szCs w:val="28"/>
          <w:rtl/>
        </w:rPr>
        <w:t>ی</w:t>
      </w:r>
      <w:r w:rsidRPr="003103DB">
        <w:rPr>
          <w:rFonts w:cs="B Nazanin" w:hint="eastAsia"/>
          <w:sz w:val="28"/>
          <w:szCs w:val="28"/>
          <w:rtl/>
        </w:rPr>
        <w:t>ستند</w:t>
      </w:r>
      <w:r w:rsidRPr="003103DB">
        <w:rPr>
          <w:rFonts w:cs="B Nazanin"/>
          <w:sz w:val="28"/>
          <w:szCs w:val="28"/>
          <w:rtl/>
        </w:rPr>
        <w:t>.</w:t>
      </w:r>
    </w:p>
    <w:p w:rsidR="000622CE" w:rsidRPr="003103DB" w:rsidRDefault="000622CE" w:rsidP="000622CE">
      <w:pPr>
        <w:pStyle w:val="ListParagraph"/>
        <w:numPr>
          <w:ilvl w:val="0"/>
          <w:numId w:val="85"/>
        </w:numPr>
        <w:bidi/>
        <w:jc w:val="both"/>
        <w:rPr>
          <w:rFonts w:cs="B Nazanin"/>
          <w:sz w:val="28"/>
          <w:szCs w:val="28"/>
        </w:rPr>
      </w:pPr>
      <w:r w:rsidRPr="003103DB">
        <w:rPr>
          <w:rFonts w:cs="B Nazanin"/>
          <w:sz w:val="28"/>
          <w:szCs w:val="28"/>
        </w:rPr>
        <w:t xml:space="preserve"> </w:t>
      </w:r>
      <w:r w:rsidRPr="003103DB">
        <w:rPr>
          <w:rFonts w:cs="B Nazanin" w:hint="eastAsia"/>
          <w:sz w:val="28"/>
          <w:szCs w:val="28"/>
          <w:rtl/>
        </w:rPr>
        <w:t>ورزش</w:t>
      </w:r>
      <w:r w:rsidRPr="003103DB">
        <w:rPr>
          <w:rFonts w:cs="B Nazanin"/>
          <w:sz w:val="28"/>
          <w:szCs w:val="28"/>
          <w:rtl/>
        </w:rPr>
        <w:t xml:space="preserve">‌های </w:t>
      </w:r>
      <w:r w:rsidRPr="003103DB">
        <w:rPr>
          <w:rFonts w:cs="B Nazanin" w:hint="eastAsia"/>
          <w:sz w:val="28"/>
          <w:szCs w:val="28"/>
          <w:rtl/>
        </w:rPr>
        <w:t>هواز</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مناسب</w:t>
      </w:r>
      <w:r w:rsidRPr="003103DB">
        <w:rPr>
          <w:rFonts w:cs="B Nazanin"/>
          <w:sz w:val="28"/>
          <w:szCs w:val="28"/>
          <w:rtl/>
        </w:rPr>
        <w:t xml:space="preserve"> </w:t>
      </w:r>
      <w:r w:rsidRPr="003103DB">
        <w:rPr>
          <w:rFonts w:cs="B Nazanin" w:hint="eastAsia"/>
          <w:sz w:val="28"/>
          <w:szCs w:val="28"/>
          <w:rtl/>
        </w:rPr>
        <w:t>تر</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w:t>
      </w:r>
      <w:r w:rsidRPr="003103DB">
        <w:rPr>
          <w:rFonts w:cs="B Nazanin" w:hint="cs"/>
          <w:sz w:val="28"/>
          <w:szCs w:val="28"/>
          <w:rtl/>
        </w:rPr>
        <w:t>ی</w:t>
      </w:r>
      <w:r w:rsidRPr="003103DB">
        <w:rPr>
          <w:rFonts w:cs="B Nazanin" w:hint="eastAsia"/>
          <w:sz w:val="28"/>
          <w:szCs w:val="28"/>
          <w:rtl/>
        </w:rPr>
        <w:t>ابت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هاست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د</w:t>
      </w:r>
      <w:r w:rsidRPr="003103DB">
        <w:rPr>
          <w:rFonts w:cs="B Nazanin" w:hint="cs"/>
          <w:sz w:val="28"/>
          <w:szCs w:val="28"/>
          <w:rtl/>
        </w:rPr>
        <w:t>ی</w:t>
      </w:r>
      <w:r w:rsidRPr="003103DB">
        <w:rPr>
          <w:rFonts w:cs="B Nazanin" w:hint="eastAsia"/>
          <w:sz w:val="28"/>
          <w:szCs w:val="28"/>
          <w:rtl/>
        </w:rPr>
        <w:t>ابت</w:t>
      </w:r>
      <w:r w:rsidRPr="003103DB">
        <w:rPr>
          <w:rFonts w:cs="B Nazanin" w:hint="cs"/>
          <w:sz w:val="28"/>
          <w:szCs w:val="28"/>
          <w:rtl/>
        </w:rPr>
        <w:t>ی</w:t>
      </w:r>
      <w:r w:rsidRPr="003103DB">
        <w:rPr>
          <w:rFonts w:cs="B Nazanin"/>
          <w:sz w:val="28"/>
          <w:szCs w:val="28"/>
          <w:rtl/>
        </w:rPr>
        <w:t xml:space="preserve">‌ها </w:t>
      </w:r>
      <w:r w:rsidRPr="003103DB">
        <w:rPr>
          <w:rFonts w:cs="B Nazanin" w:hint="eastAsia"/>
          <w:sz w:val="28"/>
          <w:szCs w:val="28"/>
          <w:rtl/>
        </w:rPr>
        <w:t>تنها</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نکنند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هم</w:t>
      </w:r>
      <w:r w:rsidRPr="003103DB">
        <w:rPr>
          <w:rFonts w:cs="B Nazanin" w:hint="cs"/>
          <w:sz w:val="28"/>
          <w:szCs w:val="28"/>
          <w:rtl/>
        </w:rPr>
        <w:t>ی</w:t>
      </w:r>
      <w:r w:rsidRPr="003103DB">
        <w:rPr>
          <w:rFonts w:cs="B Nazanin" w:hint="eastAsia"/>
          <w:sz w:val="28"/>
          <w:szCs w:val="28"/>
          <w:rtl/>
        </w:rPr>
        <w:t>شه</w:t>
      </w:r>
      <w:r w:rsidRPr="003103DB">
        <w:rPr>
          <w:rFonts w:cs="B Nazanin"/>
          <w:sz w:val="28"/>
          <w:szCs w:val="28"/>
          <w:rtl/>
        </w:rPr>
        <w:t xml:space="preserve"> </w:t>
      </w:r>
      <w:r w:rsidRPr="003103DB">
        <w:rPr>
          <w:rFonts w:cs="B Nazanin" w:hint="eastAsia"/>
          <w:sz w:val="28"/>
          <w:szCs w:val="28"/>
          <w:rtl/>
        </w:rPr>
        <w:t>همراه</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مواد</w:t>
      </w:r>
      <w:r w:rsidRPr="003103DB">
        <w:rPr>
          <w:rFonts w:cs="B Nazanin"/>
          <w:sz w:val="28"/>
          <w:szCs w:val="28"/>
          <w:rtl/>
        </w:rPr>
        <w:t xml:space="preserve"> </w:t>
      </w:r>
      <w:r w:rsidRPr="003103DB">
        <w:rPr>
          <w:rFonts w:cs="B Nazanin" w:hint="eastAsia"/>
          <w:sz w:val="28"/>
          <w:szCs w:val="28"/>
          <w:rtl/>
        </w:rPr>
        <w:t>قند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داشته</w:t>
      </w:r>
      <w:r w:rsidRPr="003103DB">
        <w:rPr>
          <w:rFonts w:cs="B Nazanin"/>
          <w:sz w:val="28"/>
          <w:szCs w:val="28"/>
          <w:rtl/>
        </w:rPr>
        <w:t xml:space="preserve"> </w:t>
      </w:r>
      <w:r w:rsidRPr="003103DB">
        <w:rPr>
          <w:rFonts w:cs="B Nazanin" w:hint="eastAsia"/>
          <w:sz w:val="28"/>
          <w:szCs w:val="28"/>
          <w:rtl/>
        </w:rPr>
        <w:t>باشند</w:t>
      </w:r>
      <w:r w:rsidRPr="003103DB">
        <w:rPr>
          <w:rFonts w:cs="B Nazanin"/>
          <w:sz w:val="28"/>
          <w:szCs w:val="28"/>
        </w:rPr>
        <w:t xml:space="preserve"> .</w:t>
      </w:r>
    </w:p>
    <w:p w:rsidR="000622CE" w:rsidRPr="003103DB" w:rsidRDefault="000622CE" w:rsidP="000622CE">
      <w:pPr>
        <w:pStyle w:val="ListParagraph"/>
        <w:numPr>
          <w:ilvl w:val="0"/>
          <w:numId w:val="85"/>
        </w:numPr>
        <w:bidi/>
        <w:jc w:val="both"/>
        <w:rPr>
          <w:rFonts w:cs="B Nazanin"/>
          <w:sz w:val="28"/>
          <w:szCs w:val="28"/>
        </w:rPr>
      </w:pP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مورد</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د</w:t>
      </w:r>
      <w:r w:rsidRPr="003103DB">
        <w:rPr>
          <w:rFonts w:cs="B Nazanin" w:hint="cs"/>
          <w:sz w:val="28"/>
          <w:szCs w:val="28"/>
          <w:rtl/>
        </w:rPr>
        <w:t>ی</w:t>
      </w:r>
      <w:r w:rsidRPr="003103DB">
        <w:rPr>
          <w:rFonts w:cs="B Nazanin" w:hint="eastAsia"/>
          <w:sz w:val="28"/>
          <w:szCs w:val="28"/>
          <w:rtl/>
        </w:rPr>
        <w:t>ابت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توص</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w:t>
      </w:r>
      <w:r w:rsidRPr="003103DB">
        <w:rPr>
          <w:rFonts w:cs="B Nazanin" w:hint="eastAsia"/>
          <w:sz w:val="28"/>
          <w:szCs w:val="28"/>
          <w:rtl/>
        </w:rPr>
        <w:t>پزشک</w:t>
      </w:r>
      <w:r w:rsidRPr="003103DB">
        <w:rPr>
          <w:rFonts w:cs="B Nazanin"/>
          <w:sz w:val="28"/>
          <w:szCs w:val="28"/>
          <w:rtl/>
        </w:rPr>
        <w:t xml:space="preserve"> </w:t>
      </w:r>
      <w:r w:rsidRPr="003103DB">
        <w:rPr>
          <w:rFonts w:cs="B Nazanin" w:hint="eastAsia"/>
          <w:sz w:val="28"/>
          <w:szCs w:val="28"/>
          <w:rtl/>
        </w:rPr>
        <w:t>لازم</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خصوص</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مبتلا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د</w:t>
      </w:r>
      <w:r w:rsidRPr="003103DB">
        <w:rPr>
          <w:rFonts w:cs="B Nazanin" w:hint="cs"/>
          <w:sz w:val="28"/>
          <w:szCs w:val="28"/>
          <w:rtl/>
        </w:rPr>
        <w:t>ی</w:t>
      </w:r>
      <w:r w:rsidRPr="003103DB">
        <w:rPr>
          <w:rFonts w:cs="B Nazanin" w:hint="eastAsia"/>
          <w:sz w:val="28"/>
          <w:szCs w:val="28"/>
          <w:rtl/>
        </w:rPr>
        <w:t>ابت</w:t>
      </w:r>
      <w:r w:rsidRPr="003103DB">
        <w:rPr>
          <w:rFonts w:cs="B Nazanin"/>
          <w:sz w:val="28"/>
          <w:szCs w:val="28"/>
          <w:rtl/>
        </w:rPr>
        <w:t xml:space="preserve"> </w:t>
      </w:r>
      <w:r w:rsidRPr="003103DB">
        <w:rPr>
          <w:rFonts w:cs="B Nazanin" w:hint="eastAsia"/>
          <w:sz w:val="28"/>
          <w:szCs w:val="28"/>
          <w:rtl/>
        </w:rPr>
        <w:t>نوع</w:t>
      </w:r>
      <w:r w:rsidRPr="003103DB">
        <w:rPr>
          <w:rFonts w:cs="B Nazanin"/>
          <w:sz w:val="28"/>
          <w:szCs w:val="28"/>
          <w:rtl/>
        </w:rPr>
        <w:t xml:space="preserve"> ۱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انسول</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مصرف</w:t>
      </w:r>
      <w:r w:rsidRPr="003103DB">
        <w:rPr>
          <w:rFonts w:cs="B Nazanin"/>
          <w:sz w:val="28"/>
          <w:szCs w:val="28"/>
          <w:rtl/>
        </w:rPr>
        <w:t xml:space="preserve"> می‌</w:t>
      </w:r>
      <w:r w:rsidRPr="003103DB">
        <w:rPr>
          <w:rFonts w:cs="B Nazanin" w:hint="eastAsia"/>
          <w:sz w:val="28"/>
          <w:szCs w:val="28"/>
          <w:rtl/>
        </w:rPr>
        <w:t>کنند</w:t>
      </w:r>
      <w:r w:rsidRPr="003103DB">
        <w:rPr>
          <w:rFonts w:cs="B Nazanin"/>
          <w:sz w:val="28"/>
          <w:szCs w:val="28"/>
        </w:rPr>
        <w:t>.</w:t>
      </w:r>
    </w:p>
    <w:p w:rsidR="000622CE" w:rsidRPr="003103DB" w:rsidRDefault="000622CE" w:rsidP="000622CE">
      <w:pPr>
        <w:pStyle w:val="ListParagraph"/>
        <w:numPr>
          <w:ilvl w:val="0"/>
          <w:numId w:val="85"/>
        </w:numPr>
        <w:bidi/>
        <w:jc w:val="both"/>
        <w:rPr>
          <w:rFonts w:cs="B Nazanin"/>
          <w:sz w:val="28"/>
          <w:szCs w:val="28"/>
        </w:rPr>
      </w:pPr>
      <w:r w:rsidRPr="003103DB">
        <w:rPr>
          <w:rFonts w:cs="B Nazanin" w:hint="eastAsia"/>
          <w:sz w:val="28"/>
          <w:szCs w:val="28"/>
          <w:rtl/>
        </w:rPr>
        <w:t>ورزش</w:t>
      </w:r>
      <w:r w:rsidRPr="003103DB">
        <w:rPr>
          <w:rFonts w:cs="B Nazanin"/>
          <w:sz w:val="28"/>
          <w:szCs w:val="28"/>
          <w:rtl/>
        </w:rPr>
        <w:t xml:space="preserve">‌های </w:t>
      </w:r>
      <w:r w:rsidRPr="003103DB">
        <w:rPr>
          <w:rFonts w:cs="B Nazanin" w:hint="eastAsia"/>
          <w:sz w:val="28"/>
          <w:szCs w:val="28"/>
          <w:rtl/>
        </w:rPr>
        <w:t>رقابت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پرتحرک</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د</w:t>
      </w:r>
      <w:r w:rsidRPr="003103DB">
        <w:rPr>
          <w:rFonts w:cs="B Nazanin" w:hint="cs"/>
          <w:sz w:val="28"/>
          <w:szCs w:val="28"/>
          <w:rtl/>
        </w:rPr>
        <w:t>ی</w:t>
      </w:r>
      <w:r w:rsidRPr="003103DB">
        <w:rPr>
          <w:rFonts w:cs="B Nazanin" w:hint="eastAsia"/>
          <w:sz w:val="28"/>
          <w:szCs w:val="28"/>
          <w:rtl/>
        </w:rPr>
        <w:t>ابت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مناسب</w:t>
      </w:r>
      <w:r w:rsidRPr="003103DB">
        <w:rPr>
          <w:rFonts w:cs="B Nazanin"/>
          <w:sz w:val="28"/>
          <w:szCs w:val="28"/>
          <w:rtl/>
        </w:rPr>
        <w:t xml:space="preserve"> </w:t>
      </w:r>
      <w:r w:rsidRPr="003103DB">
        <w:rPr>
          <w:rFonts w:cs="B Nazanin" w:hint="eastAsia"/>
          <w:sz w:val="28"/>
          <w:szCs w:val="28"/>
          <w:rtl/>
        </w:rPr>
        <w:t>ن</w:t>
      </w:r>
      <w:r w:rsidRPr="003103DB">
        <w:rPr>
          <w:rFonts w:cs="B Nazanin" w:hint="cs"/>
          <w:sz w:val="28"/>
          <w:szCs w:val="28"/>
          <w:rtl/>
        </w:rPr>
        <w:t>ی</w:t>
      </w:r>
      <w:r w:rsidRPr="003103DB">
        <w:rPr>
          <w:rFonts w:cs="B Nazanin" w:hint="eastAsia"/>
          <w:sz w:val="28"/>
          <w:szCs w:val="28"/>
          <w:rtl/>
        </w:rPr>
        <w:t>ست</w:t>
      </w:r>
      <w:r w:rsidRPr="003103DB">
        <w:rPr>
          <w:rFonts w:cs="B Nazanin"/>
          <w:sz w:val="28"/>
          <w:szCs w:val="28"/>
          <w:rtl/>
        </w:rPr>
        <w:t xml:space="preserve"> .</w:t>
      </w:r>
    </w:p>
    <w:p w:rsidR="000622CE" w:rsidRPr="003103DB" w:rsidRDefault="000622CE" w:rsidP="000622CE">
      <w:pPr>
        <w:pStyle w:val="ListParagraph"/>
        <w:numPr>
          <w:ilvl w:val="0"/>
          <w:numId w:val="85"/>
        </w:numPr>
        <w:bidi/>
        <w:jc w:val="both"/>
        <w:rPr>
          <w:rFonts w:cs="B Nazanin"/>
          <w:sz w:val="28"/>
          <w:szCs w:val="28"/>
        </w:rPr>
      </w:pP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هنگام</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کردن،</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خستگ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توجه</w:t>
      </w:r>
      <w:r w:rsidRPr="003103DB">
        <w:rPr>
          <w:rFonts w:cs="B Nazanin"/>
          <w:sz w:val="28"/>
          <w:szCs w:val="28"/>
          <w:rtl/>
        </w:rPr>
        <w:t xml:space="preserve"> </w:t>
      </w:r>
      <w:r w:rsidRPr="003103DB">
        <w:rPr>
          <w:rFonts w:cs="B Nazanin" w:hint="eastAsia"/>
          <w:sz w:val="28"/>
          <w:szCs w:val="28"/>
          <w:rtl/>
        </w:rPr>
        <w:t>کن</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د</w:t>
      </w:r>
      <w:r w:rsidRPr="003103DB">
        <w:rPr>
          <w:rFonts w:cs="B Nazanin" w:hint="cs"/>
          <w:sz w:val="28"/>
          <w:szCs w:val="28"/>
          <w:rtl/>
        </w:rPr>
        <w:t>ی</w:t>
      </w:r>
      <w:r w:rsidRPr="003103DB">
        <w:rPr>
          <w:rFonts w:cs="B Nazanin" w:hint="eastAsia"/>
          <w:sz w:val="28"/>
          <w:szCs w:val="28"/>
          <w:rtl/>
        </w:rPr>
        <w:t>ابت</w:t>
      </w:r>
      <w:r w:rsidRPr="003103DB">
        <w:rPr>
          <w:rFonts w:cs="B Nazanin" w:hint="cs"/>
          <w:sz w:val="28"/>
          <w:szCs w:val="28"/>
          <w:rtl/>
        </w:rPr>
        <w:t>ی</w:t>
      </w:r>
      <w:r w:rsidRPr="003103DB">
        <w:rPr>
          <w:rFonts w:cs="B Nazanin"/>
          <w:sz w:val="28"/>
          <w:szCs w:val="28"/>
          <w:rtl/>
        </w:rPr>
        <w:t xml:space="preserve">‌ها </w:t>
      </w:r>
      <w:r w:rsidRPr="003103DB">
        <w:rPr>
          <w:rFonts w:cs="B Nazanin" w:hint="eastAsia"/>
          <w:sz w:val="28"/>
          <w:szCs w:val="28"/>
          <w:rtl/>
        </w:rPr>
        <w:t>نبا</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خ</w:t>
      </w:r>
      <w:r w:rsidRPr="003103DB">
        <w:rPr>
          <w:rFonts w:cs="B Nazanin" w:hint="cs"/>
          <w:sz w:val="28"/>
          <w:szCs w:val="28"/>
          <w:rtl/>
        </w:rPr>
        <w:t>ی</w:t>
      </w:r>
      <w:r w:rsidRPr="003103DB">
        <w:rPr>
          <w:rFonts w:cs="B Nazanin" w:hint="eastAsia"/>
          <w:sz w:val="28"/>
          <w:szCs w:val="28"/>
          <w:rtl/>
        </w:rPr>
        <w:t>ل</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خسته</w:t>
      </w:r>
      <w:r w:rsidRPr="003103DB">
        <w:rPr>
          <w:rFonts w:cs="B Nazanin"/>
          <w:sz w:val="28"/>
          <w:szCs w:val="28"/>
          <w:rtl/>
        </w:rPr>
        <w:t xml:space="preserve"> </w:t>
      </w:r>
      <w:r w:rsidRPr="003103DB">
        <w:rPr>
          <w:rFonts w:cs="B Nazanin" w:hint="eastAsia"/>
          <w:sz w:val="28"/>
          <w:szCs w:val="28"/>
          <w:rtl/>
        </w:rPr>
        <w:t>شوند</w:t>
      </w:r>
      <w:r w:rsidRPr="003103DB">
        <w:rPr>
          <w:rFonts w:cs="B Nazanin"/>
          <w:sz w:val="28"/>
          <w:szCs w:val="28"/>
          <w:rtl/>
        </w:rPr>
        <w:t xml:space="preserve"> </w:t>
      </w:r>
      <w:r w:rsidRPr="003103DB">
        <w:rPr>
          <w:rFonts w:cs="B Nazanin" w:hint="eastAsia"/>
          <w:sz w:val="28"/>
          <w:szCs w:val="28"/>
          <w:rtl/>
        </w:rPr>
        <w:t>تا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حالت</w:t>
      </w:r>
      <w:r w:rsidRPr="003103DB">
        <w:rPr>
          <w:rFonts w:cs="B Nazanin"/>
          <w:sz w:val="28"/>
          <w:szCs w:val="28"/>
          <w:rtl/>
        </w:rPr>
        <w:t xml:space="preserve"> </w:t>
      </w:r>
      <w:r w:rsidRPr="003103DB">
        <w:rPr>
          <w:rFonts w:cs="B Nazanin" w:hint="eastAsia"/>
          <w:sz w:val="28"/>
          <w:szCs w:val="28"/>
          <w:rtl/>
        </w:rPr>
        <w:t>واماندگ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برسند</w:t>
      </w:r>
      <w:r w:rsidRPr="003103DB">
        <w:rPr>
          <w:rFonts w:cs="B Nazanin"/>
          <w:sz w:val="28"/>
          <w:szCs w:val="28"/>
          <w:rtl/>
        </w:rPr>
        <w:t xml:space="preserve"> .</w:t>
      </w:r>
    </w:p>
    <w:p w:rsidR="000622CE" w:rsidRPr="003103DB" w:rsidRDefault="000622CE" w:rsidP="000622CE">
      <w:pPr>
        <w:pStyle w:val="ListParagraph"/>
        <w:numPr>
          <w:ilvl w:val="0"/>
          <w:numId w:val="85"/>
        </w:numPr>
        <w:bidi/>
        <w:jc w:val="both"/>
        <w:rPr>
          <w:rFonts w:cs="B Nazanin"/>
          <w:sz w:val="28"/>
          <w:szCs w:val="28"/>
          <w:rtl/>
        </w:rPr>
      </w:pPr>
      <w:r w:rsidRPr="003103DB">
        <w:rPr>
          <w:rFonts w:cs="B Nazanin" w:hint="eastAsia"/>
          <w:sz w:val="28"/>
          <w:szCs w:val="28"/>
          <w:rtl/>
        </w:rPr>
        <w:t>با</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اد</w:t>
      </w:r>
      <w:r w:rsidRPr="003103DB">
        <w:rPr>
          <w:rFonts w:cs="B Nazanin"/>
          <w:sz w:val="28"/>
          <w:szCs w:val="28"/>
          <w:rtl/>
        </w:rPr>
        <w:t xml:space="preserve"> </w:t>
      </w:r>
      <w:r w:rsidRPr="003103DB">
        <w:rPr>
          <w:rFonts w:cs="B Nazanin" w:hint="eastAsia"/>
          <w:sz w:val="28"/>
          <w:szCs w:val="28"/>
          <w:rtl/>
        </w:rPr>
        <w:t>بگ</w:t>
      </w:r>
      <w:r w:rsidRPr="003103DB">
        <w:rPr>
          <w:rFonts w:cs="B Nazanin" w:hint="cs"/>
          <w:sz w:val="28"/>
          <w:szCs w:val="28"/>
          <w:rtl/>
        </w:rPr>
        <w:t>ی</w:t>
      </w:r>
      <w:r w:rsidRPr="003103DB">
        <w:rPr>
          <w:rFonts w:cs="B Nazanin" w:hint="eastAsia"/>
          <w:sz w:val="28"/>
          <w:szCs w:val="28"/>
          <w:rtl/>
        </w:rPr>
        <w:t>رند</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اراده</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هر</w:t>
      </w:r>
      <w:r w:rsidRPr="003103DB">
        <w:rPr>
          <w:rFonts w:cs="B Nazanin"/>
          <w:sz w:val="28"/>
          <w:szCs w:val="28"/>
          <w:rtl/>
        </w:rPr>
        <w:t xml:space="preserve"> </w:t>
      </w:r>
      <w:r w:rsidRPr="003103DB">
        <w:rPr>
          <w:rFonts w:cs="B Nazanin" w:hint="eastAsia"/>
          <w:sz w:val="28"/>
          <w:szCs w:val="28"/>
          <w:rtl/>
        </w:rPr>
        <w:t>موقع</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احساس</w:t>
      </w:r>
      <w:r w:rsidRPr="003103DB">
        <w:rPr>
          <w:rFonts w:cs="B Nazanin"/>
          <w:sz w:val="28"/>
          <w:szCs w:val="28"/>
          <w:rtl/>
        </w:rPr>
        <w:t xml:space="preserve"> </w:t>
      </w:r>
      <w:r w:rsidRPr="003103DB">
        <w:rPr>
          <w:rFonts w:cs="B Nazanin" w:hint="eastAsia"/>
          <w:sz w:val="28"/>
          <w:szCs w:val="28"/>
          <w:rtl/>
        </w:rPr>
        <w:t>ناخوشا</w:t>
      </w:r>
      <w:r w:rsidRPr="003103DB">
        <w:rPr>
          <w:rFonts w:cs="B Nazanin" w:hint="cs"/>
          <w:sz w:val="28"/>
          <w:szCs w:val="28"/>
          <w:rtl/>
        </w:rPr>
        <w:t>ی</w:t>
      </w:r>
      <w:r w:rsidRPr="003103DB">
        <w:rPr>
          <w:rFonts w:cs="B Nazanin" w:hint="eastAsia"/>
          <w:sz w:val="28"/>
          <w:szCs w:val="28"/>
          <w:rtl/>
        </w:rPr>
        <w:t>ند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آنها</w:t>
      </w:r>
      <w:r w:rsidRPr="003103DB">
        <w:rPr>
          <w:rFonts w:cs="B Nazanin"/>
          <w:sz w:val="28"/>
          <w:szCs w:val="28"/>
          <w:rtl/>
        </w:rPr>
        <w:t xml:space="preserve"> </w:t>
      </w:r>
      <w:r w:rsidRPr="003103DB">
        <w:rPr>
          <w:rFonts w:cs="B Nazanin" w:hint="eastAsia"/>
          <w:sz w:val="28"/>
          <w:szCs w:val="28"/>
          <w:rtl/>
        </w:rPr>
        <w:t>دست</w:t>
      </w:r>
      <w:r w:rsidRPr="003103DB">
        <w:rPr>
          <w:rFonts w:cs="B Nazanin"/>
          <w:sz w:val="28"/>
          <w:szCs w:val="28"/>
          <w:rtl/>
        </w:rPr>
        <w:t xml:space="preserve"> </w:t>
      </w:r>
      <w:r w:rsidRPr="003103DB">
        <w:rPr>
          <w:rFonts w:cs="B Nazanin" w:hint="eastAsia"/>
          <w:sz w:val="28"/>
          <w:szCs w:val="28"/>
          <w:rtl/>
        </w:rPr>
        <w:t>داد،</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قطع</w:t>
      </w:r>
      <w:r w:rsidRPr="003103DB">
        <w:rPr>
          <w:rFonts w:cs="B Nazanin"/>
          <w:sz w:val="28"/>
          <w:szCs w:val="28"/>
          <w:rtl/>
        </w:rPr>
        <w:t xml:space="preserve"> </w:t>
      </w:r>
      <w:r w:rsidRPr="003103DB">
        <w:rPr>
          <w:rFonts w:cs="B Nazanin" w:hint="eastAsia"/>
          <w:sz w:val="28"/>
          <w:szCs w:val="28"/>
          <w:rtl/>
        </w:rPr>
        <w:t>کنند</w:t>
      </w:r>
      <w:r w:rsidRPr="003103DB">
        <w:rPr>
          <w:rFonts w:cs="B Nazanin"/>
          <w:sz w:val="28"/>
          <w:szCs w:val="28"/>
        </w:rPr>
        <w:t>.</w:t>
      </w:r>
    </w:p>
    <w:p w:rsidR="000622CE" w:rsidRPr="003103DB" w:rsidRDefault="000622CE" w:rsidP="000622CE">
      <w:pPr>
        <w:bidi/>
        <w:jc w:val="both"/>
        <w:rPr>
          <w:rFonts w:cs="B Nazanin"/>
          <w:sz w:val="28"/>
          <w:szCs w:val="28"/>
          <w:rtl/>
        </w:rPr>
      </w:pPr>
      <w:r w:rsidRPr="003103DB">
        <w:rPr>
          <w:rFonts w:cs="B Nazanin" w:hint="eastAsia"/>
          <w:b/>
          <w:bCs/>
          <w:sz w:val="28"/>
          <w:szCs w:val="28"/>
          <w:rtl/>
        </w:rPr>
        <w:t>تکل</w:t>
      </w:r>
      <w:r w:rsidRPr="003103DB">
        <w:rPr>
          <w:rFonts w:cs="B Nazanin" w:hint="cs"/>
          <w:b/>
          <w:bCs/>
          <w:sz w:val="28"/>
          <w:szCs w:val="28"/>
          <w:rtl/>
        </w:rPr>
        <w:t>ی</w:t>
      </w:r>
      <w:r w:rsidRPr="003103DB">
        <w:rPr>
          <w:rFonts w:cs="B Nazanin" w:hint="eastAsia"/>
          <w:b/>
          <w:bCs/>
          <w:sz w:val="28"/>
          <w:szCs w:val="28"/>
          <w:rtl/>
        </w:rPr>
        <w:t>ف</w:t>
      </w:r>
      <w:r w:rsidRPr="003103DB">
        <w:rPr>
          <w:rFonts w:cs="B Nazanin"/>
          <w:b/>
          <w:bCs/>
          <w:sz w:val="28"/>
          <w:szCs w:val="28"/>
          <w:rtl/>
        </w:rPr>
        <w:t xml:space="preserve"> </w:t>
      </w:r>
      <w:r w:rsidRPr="003103DB">
        <w:rPr>
          <w:rFonts w:cs="B Nazanin" w:hint="eastAsia"/>
          <w:b/>
          <w:bCs/>
          <w:sz w:val="28"/>
          <w:szCs w:val="28"/>
          <w:rtl/>
        </w:rPr>
        <w:t>کلاس</w:t>
      </w:r>
      <w:r w:rsidRPr="003103DB">
        <w:rPr>
          <w:rFonts w:cs="B Nazanin" w:hint="cs"/>
          <w:b/>
          <w:bCs/>
          <w:sz w:val="28"/>
          <w:szCs w:val="28"/>
          <w:rtl/>
        </w:rPr>
        <w:t>ی</w:t>
      </w:r>
      <w:r w:rsidRPr="003103DB">
        <w:rPr>
          <w:rFonts w:cs="B Nazanin"/>
          <w:b/>
          <w:bCs/>
          <w:sz w:val="28"/>
          <w:szCs w:val="28"/>
          <w:rtl/>
        </w:rPr>
        <w:t xml:space="preserve"> :</w:t>
      </w:r>
      <w:r w:rsidRPr="003103DB">
        <w:rPr>
          <w:rFonts w:cs="B Nazanin"/>
          <w:sz w:val="28"/>
          <w:szCs w:val="28"/>
          <w:rtl/>
        </w:rPr>
        <w:t xml:space="preserve"> </w:t>
      </w:r>
      <w:r w:rsidRPr="003103DB">
        <w:rPr>
          <w:rFonts w:cs="B Nazanin" w:hint="eastAsia"/>
          <w:sz w:val="28"/>
          <w:szCs w:val="28"/>
          <w:rtl/>
        </w:rPr>
        <w:t>پرسشنامه</w:t>
      </w:r>
      <w:r w:rsidRPr="003103DB">
        <w:rPr>
          <w:rFonts w:cs="B Nazanin"/>
          <w:sz w:val="28"/>
          <w:szCs w:val="28"/>
          <w:rtl/>
        </w:rPr>
        <w:t xml:space="preserve"> </w:t>
      </w:r>
      <w:r w:rsidRPr="003103DB">
        <w:rPr>
          <w:rFonts w:cs="B Nazanin" w:hint="eastAsia"/>
          <w:sz w:val="28"/>
          <w:szCs w:val="28"/>
          <w:rtl/>
        </w:rPr>
        <w:t>آمادگ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ضم</w:t>
      </w:r>
      <w:r w:rsidRPr="003103DB">
        <w:rPr>
          <w:rFonts w:cs="B Nazanin" w:hint="cs"/>
          <w:sz w:val="28"/>
          <w:szCs w:val="28"/>
          <w:rtl/>
        </w:rPr>
        <w:t>ی</w:t>
      </w:r>
      <w:r w:rsidRPr="003103DB">
        <w:rPr>
          <w:rFonts w:cs="B Nazanin" w:hint="eastAsia"/>
          <w:sz w:val="28"/>
          <w:szCs w:val="28"/>
          <w:rtl/>
        </w:rPr>
        <w:t>مه</w:t>
      </w:r>
      <w:r w:rsidRPr="003103DB">
        <w:rPr>
          <w:rFonts w:cs="B Nazanin"/>
          <w:sz w:val="28"/>
          <w:szCs w:val="28"/>
          <w:rtl/>
        </w:rPr>
        <w:t xml:space="preserve"> </w:t>
      </w:r>
      <w:r w:rsidRPr="003103DB">
        <w:rPr>
          <w:rFonts w:cs="B Nazanin" w:hint="eastAsia"/>
          <w:sz w:val="28"/>
          <w:szCs w:val="28"/>
          <w:rtl/>
        </w:rPr>
        <w:t>زندگ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فعال</w:t>
      </w:r>
      <w:r w:rsidRPr="003103DB">
        <w:rPr>
          <w:rFonts w:cs="B Nazanin"/>
          <w:sz w:val="28"/>
          <w:szCs w:val="28"/>
          <w:rtl/>
        </w:rPr>
        <w:t xml:space="preserve"> (</w:t>
      </w:r>
      <w:r w:rsidRPr="003103DB">
        <w:rPr>
          <w:rFonts w:cs="B Nazanin" w:hint="eastAsia"/>
          <w:sz w:val="28"/>
          <w:szCs w:val="28"/>
          <w:rtl/>
        </w:rPr>
        <w:t>الف</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تعداد</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تکث</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کن</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اخت</w:t>
      </w:r>
      <w:r w:rsidRPr="003103DB">
        <w:rPr>
          <w:rFonts w:cs="B Nazanin" w:hint="cs"/>
          <w:sz w:val="28"/>
          <w:szCs w:val="28"/>
          <w:rtl/>
        </w:rPr>
        <w:t>ی</w:t>
      </w:r>
      <w:r w:rsidRPr="003103DB">
        <w:rPr>
          <w:rFonts w:cs="B Nazanin" w:hint="eastAsia"/>
          <w:sz w:val="28"/>
          <w:szCs w:val="28"/>
          <w:rtl/>
        </w:rPr>
        <w:t>ار</w:t>
      </w:r>
      <w:r w:rsidRPr="003103DB">
        <w:rPr>
          <w:rFonts w:cs="B Nazanin"/>
          <w:sz w:val="28"/>
          <w:szCs w:val="28"/>
          <w:rtl/>
        </w:rPr>
        <w:t xml:space="preserve"> </w:t>
      </w:r>
      <w:r w:rsidRPr="003103DB">
        <w:rPr>
          <w:rFonts w:cs="B Nazanin" w:hint="eastAsia"/>
          <w:sz w:val="28"/>
          <w:szCs w:val="28"/>
          <w:rtl/>
        </w:rPr>
        <w:t>آنها</w:t>
      </w:r>
      <w:r w:rsidRPr="003103DB">
        <w:rPr>
          <w:rFonts w:cs="B Nazanin"/>
          <w:sz w:val="28"/>
          <w:szCs w:val="28"/>
          <w:rtl/>
        </w:rPr>
        <w:t xml:space="preserve"> </w:t>
      </w:r>
      <w:r w:rsidRPr="003103DB">
        <w:rPr>
          <w:rFonts w:cs="B Nazanin" w:hint="eastAsia"/>
          <w:sz w:val="28"/>
          <w:szCs w:val="28"/>
          <w:rtl/>
        </w:rPr>
        <w:t>قرار</w:t>
      </w:r>
      <w:r w:rsidRPr="003103DB">
        <w:rPr>
          <w:rFonts w:cs="B Nazanin"/>
          <w:sz w:val="28"/>
          <w:szCs w:val="28"/>
          <w:rtl/>
        </w:rPr>
        <w:t xml:space="preserve"> </w:t>
      </w:r>
      <w:r w:rsidRPr="003103DB">
        <w:rPr>
          <w:rFonts w:cs="B Nazanin" w:hint="eastAsia"/>
          <w:sz w:val="28"/>
          <w:szCs w:val="28"/>
          <w:rtl/>
        </w:rPr>
        <w:t>ده</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آنها</w:t>
      </w:r>
      <w:r w:rsidRPr="003103DB">
        <w:rPr>
          <w:rFonts w:cs="B Nazanin"/>
          <w:sz w:val="28"/>
          <w:szCs w:val="28"/>
          <w:rtl/>
        </w:rPr>
        <w:t xml:space="preserve"> </w:t>
      </w:r>
      <w:r w:rsidRPr="003103DB">
        <w:rPr>
          <w:rFonts w:cs="B Nazanin" w:hint="eastAsia"/>
          <w:sz w:val="28"/>
          <w:szCs w:val="28"/>
          <w:rtl/>
        </w:rPr>
        <w:t>بخواه</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کمال</w:t>
      </w:r>
      <w:r w:rsidRPr="003103DB">
        <w:rPr>
          <w:rFonts w:cs="B Nazanin"/>
          <w:sz w:val="28"/>
          <w:szCs w:val="28"/>
          <w:rtl/>
        </w:rPr>
        <w:t xml:space="preserve"> </w:t>
      </w:r>
      <w:r w:rsidRPr="003103DB">
        <w:rPr>
          <w:rFonts w:cs="B Nazanin" w:hint="eastAsia"/>
          <w:sz w:val="28"/>
          <w:szCs w:val="28"/>
          <w:rtl/>
        </w:rPr>
        <w:t>دقت</w:t>
      </w:r>
      <w:r w:rsidRPr="003103DB">
        <w:rPr>
          <w:rFonts w:cs="B Nazanin"/>
          <w:sz w:val="28"/>
          <w:szCs w:val="28"/>
          <w:rtl/>
        </w:rPr>
        <w:t xml:space="preserve"> </w:t>
      </w:r>
      <w:r w:rsidRPr="003103DB">
        <w:rPr>
          <w:rFonts w:cs="B Nazanin" w:hint="eastAsia"/>
          <w:sz w:val="28"/>
          <w:szCs w:val="28"/>
          <w:rtl/>
        </w:rPr>
        <w:t>پرسش</w:t>
      </w:r>
      <w:r w:rsidRPr="003103DB">
        <w:rPr>
          <w:rFonts w:cs="B Nazanin"/>
          <w:sz w:val="28"/>
          <w:szCs w:val="28"/>
          <w:rtl/>
        </w:rPr>
        <w:t xml:space="preserve">‌ها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بخوانند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هر</w:t>
      </w:r>
      <w:r w:rsidRPr="003103DB">
        <w:rPr>
          <w:rFonts w:cs="B Nazanin" w:hint="cs"/>
          <w:sz w:val="28"/>
          <w:szCs w:val="28"/>
          <w:rtl/>
        </w:rPr>
        <w:t>ی</w:t>
      </w:r>
      <w:r w:rsidRPr="003103DB">
        <w:rPr>
          <w:rFonts w:cs="B Nazanin" w:hint="eastAsia"/>
          <w:sz w:val="28"/>
          <w:szCs w:val="28"/>
          <w:rtl/>
        </w:rPr>
        <w:t>ک</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آنها</w:t>
      </w:r>
      <w:r w:rsidRPr="003103DB">
        <w:rPr>
          <w:rFonts w:cs="B Nazanin"/>
          <w:sz w:val="28"/>
          <w:szCs w:val="28"/>
          <w:rtl/>
        </w:rPr>
        <w:t xml:space="preserve"> </w:t>
      </w:r>
      <w:r w:rsidRPr="003103DB">
        <w:rPr>
          <w:rFonts w:cs="B Nazanin" w:hint="eastAsia"/>
          <w:sz w:val="28"/>
          <w:szCs w:val="28"/>
          <w:rtl/>
        </w:rPr>
        <w:t>صادقانه</w:t>
      </w:r>
      <w:r w:rsidRPr="003103DB">
        <w:rPr>
          <w:rFonts w:cs="B Nazanin"/>
          <w:sz w:val="28"/>
          <w:szCs w:val="28"/>
          <w:rtl/>
        </w:rPr>
        <w:t xml:space="preserve"> </w:t>
      </w:r>
      <w:r w:rsidRPr="003103DB">
        <w:rPr>
          <w:rFonts w:cs="B Nazanin" w:hint="eastAsia"/>
          <w:sz w:val="28"/>
          <w:szCs w:val="28"/>
          <w:rtl/>
        </w:rPr>
        <w:t>جواب</w:t>
      </w:r>
      <w:r w:rsidRPr="003103DB">
        <w:rPr>
          <w:rFonts w:cs="B Nazanin"/>
          <w:sz w:val="28"/>
          <w:szCs w:val="28"/>
          <w:rtl/>
        </w:rPr>
        <w:t xml:space="preserve"> </w:t>
      </w:r>
      <w:r w:rsidRPr="003103DB">
        <w:rPr>
          <w:rFonts w:cs="B Nazanin" w:hint="eastAsia"/>
          <w:sz w:val="28"/>
          <w:szCs w:val="28"/>
          <w:rtl/>
        </w:rPr>
        <w:t>دهند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بعد</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تأ</w:t>
      </w:r>
      <w:r w:rsidRPr="003103DB">
        <w:rPr>
          <w:rFonts w:cs="B Nazanin" w:hint="cs"/>
          <w:sz w:val="28"/>
          <w:szCs w:val="28"/>
          <w:rtl/>
        </w:rPr>
        <w:t>یی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والد</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جلسه</w:t>
      </w:r>
      <w:r w:rsidRPr="003103DB">
        <w:rPr>
          <w:rFonts w:cs="B Nazanin"/>
          <w:sz w:val="28"/>
          <w:szCs w:val="28"/>
          <w:rtl/>
        </w:rPr>
        <w:t xml:space="preserve"> </w:t>
      </w:r>
      <w:r w:rsidRPr="003103DB">
        <w:rPr>
          <w:rFonts w:cs="B Nazanin" w:hint="eastAsia"/>
          <w:sz w:val="28"/>
          <w:szCs w:val="28"/>
          <w:rtl/>
        </w:rPr>
        <w:t>بعد</w:t>
      </w:r>
      <w:r w:rsidRPr="003103DB">
        <w:rPr>
          <w:rFonts w:cs="B Nazanin"/>
          <w:sz w:val="28"/>
          <w:szCs w:val="28"/>
          <w:rtl/>
        </w:rPr>
        <w:t xml:space="preserve"> </w:t>
      </w:r>
      <w:r w:rsidRPr="003103DB">
        <w:rPr>
          <w:rFonts w:cs="B Nazanin" w:hint="eastAsia"/>
          <w:sz w:val="28"/>
          <w:szCs w:val="28"/>
          <w:rtl/>
        </w:rPr>
        <w:t>ارائه</w:t>
      </w:r>
      <w:r w:rsidRPr="003103DB">
        <w:rPr>
          <w:rFonts w:cs="B Nazanin"/>
          <w:sz w:val="28"/>
          <w:szCs w:val="28"/>
          <w:rtl/>
        </w:rPr>
        <w:t xml:space="preserve"> </w:t>
      </w:r>
      <w:r w:rsidRPr="003103DB">
        <w:rPr>
          <w:rFonts w:cs="B Nazanin" w:hint="eastAsia"/>
          <w:sz w:val="28"/>
          <w:szCs w:val="28"/>
          <w:rtl/>
        </w:rPr>
        <w:t>کنند</w:t>
      </w:r>
      <w:r w:rsidRPr="003103DB">
        <w:rPr>
          <w:rFonts w:cs="B Nazanin"/>
          <w:sz w:val="28"/>
          <w:szCs w:val="28"/>
          <w:rtl/>
        </w:rPr>
        <w:t xml:space="preserve">. </w:t>
      </w:r>
      <w:r w:rsidRPr="003103DB">
        <w:rPr>
          <w:rFonts w:cs="B Nazanin" w:hint="eastAsia"/>
          <w:sz w:val="28"/>
          <w:szCs w:val="28"/>
          <w:rtl/>
        </w:rPr>
        <w:t>پرسش</w:t>
      </w:r>
      <w:r w:rsidRPr="003103DB">
        <w:rPr>
          <w:rFonts w:cs="B Nazanin"/>
          <w:sz w:val="28"/>
          <w:szCs w:val="28"/>
          <w:rtl/>
        </w:rPr>
        <w:t xml:space="preserve"> </w:t>
      </w:r>
      <w:r w:rsidRPr="003103DB">
        <w:rPr>
          <w:rFonts w:cs="B Nazanin" w:hint="eastAsia"/>
          <w:sz w:val="28"/>
          <w:szCs w:val="28"/>
          <w:rtl/>
        </w:rPr>
        <w:t>نامه</w:t>
      </w:r>
      <w:r w:rsidRPr="003103DB">
        <w:rPr>
          <w:rFonts w:cs="B Nazanin"/>
          <w:sz w:val="28"/>
          <w:szCs w:val="28"/>
          <w:rtl/>
        </w:rPr>
        <w:t xml:space="preserve">‌های </w:t>
      </w:r>
      <w:r w:rsidRPr="003103DB">
        <w:rPr>
          <w:rFonts w:cs="B Nazanin" w:hint="eastAsia"/>
          <w:sz w:val="28"/>
          <w:szCs w:val="28"/>
          <w:rtl/>
        </w:rPr>
        <w:t>مذکور</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صورت</w:t>
      </w:r>
      <w:r w:rsidRPr="003103DB">
        <w:rPr>
          <w:rFonts w:cs="B Nazanin"/>
          <w:sz w:val="28"/>
          <w:szCs w:val="28"/>
          <w:rtl/>
        </w:rPr>
        <w:t xml:space="preserve"> </w:t>
      </w:r>
      <w:r w:rsidRPr="003103DB">
        <w:rPr>
          <w:rFonts w:cs="B Nazanin" w:hint="eastAsia"/>
          <w:sz w:val="28"/>
          <w:szCs w:val="28"/>
          <w:rtl/>
        </w:rPr>
        <w:t>محرمانه</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کارپوشه</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نگهدار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کن</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Pr>
        <w:t xml:space="preserve"> .</w:t>
      </w:r>
    </w:p>
    <w:p w:rsidR="000622CE" w:rsidRPr="003103DB" w:rsidRDefault="000622CE" w:rsidP="000622CE">
      <w:pPr>
        <w:bidi/>
        <w:jc w:val="both"/>
        <w:rPr>
          <w:rFonts w:cs="B Nazanin"/>
          <w:sz w:val="28"/>
          <w:szCs w:val="28"/>
          <w:rtl/>
        </w:rPr>
      </w:pPr>
      <w:r w:rsidRPr="003103DB">
        <w:rPr>
          <w:rFonts w:cs="B Nazanin" w:hint="cs"/>
          <w:b/>
          <w:bCs/>
          <w:sz w:val="28"/>
          <w:szCs w:val="28"/>
          <w:rtl/>
        </w:rPr>
        <w:t>آ</w:t>
      </w:r>
      <w:r w:rsidRPr="003103DB">
        <w:rPr>
          <w:rFonts w:cs="B Nazanin" w:hint="eastAsia"/>
          <w:b/>
          <w:bCs/>
          <w:sz w:val="28"/>
          <w:szCs w:val="28"/>
          <w:rtl/>
        </w:rPr>
        <w:t>سم</w:t>
      </w:r>
      <w:r w:rsidRPr="003103DB">
        <w:rPr>
          <w:rFonts w:cs="B Nazanin"/>
          <w:b/>
          <w:bCs/>
          <w:sz w:val="28"/>
          <w:szCs w:val="28"/>
          <w:rtl/>
        </w:rPr>
        <w:t xml:space="preserve"> :</w:t>
      </w:r>
    </w:p>
    <w:p w:rsidR="000622CE" w:rsidRPr="003103DB" w:rsidRDefault="000622CE" w:rsidP="000622CE">
      <w:pPr>
        <w:bidi/>
        <w:jc w:val="both"/>
        <w:rPr>
          <w:rFonts w:cs="B Nazanin"/>
          <w:sz w:val="28"/>
          <w:szCs w:val="28"/>
          <w:rtl/>
        </w:rPr>
      </w:pPr>
      <w:r w:rsidRPr="003103DB">
        <w:rPr>
          <w:rFonts w:cs="B Nazanin" w:hint="eastAsia"/>
          <w:sz w:val="28"/>
          <w:szCs w:val="28"/>
          <w:rtl/>
        </w:rPr>
        <w:t>انسداد</w:t>
      </w:r>
      <w:r w:rsidRPr="003103DB">
        <w:rPr>
          <w:rFonts w:cs="B Nazanin"/>
          <w:sz w:val="28"/>
          <w:szCs w:val="28"/>
          <w:rtl/>
        </w:rPr>
        <w:t xml:space="preserve"> </w:t>
      </w:r>
      <w:r w:rsidRPr="003103DB">
        <w:rPr>
          <w:rFonts w:cs="B Nazanin" w:hint="eastAsia"/>
          <w:sz w:val="28"/>
          <w:szCs w:val="28"/>
          <w:rtl/>
        </w:rPr>
        <w:t>متغ</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برگشت</w:t>
      </w:r>
      <w:r w:rsidRPr="003103DB">
        <w:rPr>
          <w:rFonts w:cs="B Nazanin"/>
          <w:sz w:val="28"/>
          <w:szCs w:val="28"/>
          <w:rtl/>
        </w:rPr>
        <w:t xml:space="preserve"> </w:t>
      </w:r>
      <w:r w:rsidRPr="003103DB">
        <w:rPr>
          <w:rFonts w:cs="B Nazanin" w:hint="eastAsia"/>
          <w:sz w:val="28"/>
          <w:szCs w:val="28"/>
          <w:rtl/>
        </w:rPr>
        <w:t>پذ</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راهها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هوا</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التهاب</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افزا</w:t>
      </w:r>
      <w:r w:rsidRPr="003103DB">
        <w:rPr>
          <w:rFonts w:cs="B Nazanin" w:hint="cs"/>
          <w:sz w:val="28"/>
          <w:szCs w:val="28"/>
          <w:rtl/>
        </w:rPr>
        <w:t>ی</w:t>
      </w:r>
      <w:r w:rsidRPr="003103DB">
        <w:rPr>
          <w:rFonts w:cs="B Nazanin" w:hint="eastAsia"/>
          <w:sz w:val="28"/>
          <w:szCs w:val="28"/>
          <w:rtl/>
        </w:rPr>
        <w:t>ش</w:t>
      </w:r>
      <w:r w:rsidRPr="003103DB">
        <w:rPr>
          <w:rFonts w:cs="B Nazanin"/>
          <w:sz w:val="28"/>
          <w:szCs w:val="28"/>
          <w:rtl/>
        </w:rPr>
        <w:t xml:space="preserve"> </w:t>
      </w:r>
      <w:r w:rsidRPr="003103DB">
        <w:rPr>
          <w:rFonts w:cs="B Nazanin" w:hint="eastAsia"/>
          <w:sz w:val="28"/>
          <w:szCs w:val="28"/>
          <w:rtl/>
        </w:rPr>
        <w:t>واکنش</w:t>
      </w:r>
      <w:r w:rsidRPr="003103DB">
        <w:rPr>
          <w:rFonts w:cs="B Nazanin"/>
          <w:sz w:val="28"/>
          <w:szCs w:val="28"/>
          <w:rtl/>
        </w:rPr>
        <w:t xml:space="preserve"> </w:t>
      </w:r>
      <w:r w:rsidRPr="003103DB">
        <w:rPr>
          <w:rFonts w:cs="B Nazanin" w:hint="eastAsia"/>
          <w:sz w:val="28"/>
          <w:szCs w:val="28"/>
          <w:rtl/>
        </w:rPr>
        <w:t>راهها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هوا</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مقابل</w:t>
      </w:r>
      <w:r w:rsidRPr="003103DB">
        <w:rPr>
          <w:rFonts w:cs="B Nazanin"/>
          <w:sz w:val="28"/>
          <w:szCs w:val="28"/>
          <w:rtl/>
        </w:rPr>
        <w:t xml:space="preserve"> </w:t>
      </w:r>
      <w:r w:rsidRPr="003103DB">
        <w:rPr>
          <w:rFonts w:cs="B Nazanin" w:hint="eastAsia"/>
          <w:sz w:val="28"/>
          <w:szCs w:val="28"/>
          <w:rtl/>
        </w:rPr>
        <w:t>محرکها</w:t>
      </w:r>
      <w:r w:rsidRPr="003103DB">
        <w:rPr>
          <w:rFonts w:cs="B Nazanin"/>
          <w:sz w:val="28"/>
          <w:szCs w:val="28"/>
          <w:rtl/>
        </w:rPr>
        <w:t xml:space="preserve"> </w:t>
      </w:r>
      <w:r w:rsidRPr="003103DB">
        <w:rPr>
          <w:rFonts w:cs="B Nazanin" w:hint="eastAsia"/>
          <w:sz w:val="28"/>
          <w:szCs w:val="28"/>
          <w:rtl/>
        </w:rPr>
        <w:t>همراه</w:t>
      </w:r>
      <w:r w:rsidRPr="003103DB">
        <w:rPr>
          <w:rFonts w:cs="B Nazanin"/>
          <w:sz w:val="28"/>
          <w:szCs w:val="28"/>
          <w:rtl/>
        </w:rPr>
        <w:t xml:space="preserve"> می‌</w:t>
      </w:r>
      <w:r w:rsidRPr="003103DB">
        <w:rPr>
          <w:rFonts w:cs="B Nazanin" w:hint="eastAsia"/>
          <w:sz w:val="28"/>
          <w:szCs w:val="28"/>
          <w:rtl/>
        </w:rPr>
        <w:t>شود</w:t>
      </w:r>
      <w:r w:rsidRPr="003103DB">
        <w:rPr>
          <w:rFonts w:cs="B Nazanin"/>
          <w:sz w:val="28"/>
          <w:szCs w:val="28"/>
          <w:rtl/>
        </w:rPr>
        <w:t xml:space="preserve">. </w:t>
      </w:r>
    </w:p>
    <w:p w:rsidR="000622CE" w:rsidRPr="003103DB" w:rsidRDefault="000622CE" w:rsidP="000622CE">
      <w:pPr>
        <w:bidi/>
        <w:jc w:val="both"/>
        <w:rPr>
          <w:rFonts w:cs="B Nazanin"/>
          <w:b/>
          <w:bCs/>
          <w:sz w:val="28"/>
          <w:szCs w:val="28"/>
          <w:rtl/>
        </w:rPr>
      </w:pPr>
      <w:r w:rsidRPr="003103DB">
        <w:rPr>
          <w:rFonts w:cs="B Nazanin" w:hint="eastAsia"/>
          <w:b/>
          <w:bCs/>
          <w:sz w:val="28"/>
          <w:szCs w:val="28"/>
          <w:rtl/>
        </w:rPr>
        <w:t>نحوه</w:t>
      </w:r>
      <w:r w:rsidRPr="003103DB">
        <w:rPr>
          <w:rFonts w:cs="B Nazanin"/>
          <w:b/>
          <w:bCs/>
          <w:sz w:val="28"/>
          <w:szCs w:val="28"/>
          <w:rtl/>
        </w:rPr>
        <w:t xml:space="preserve"> </w:t>
      </w:r>
      <w:r w:rsidRPr="003103DB">
        <w:rPr>
          <w:rFonts w:cs="B Nazanin" w:hint="eastAsia"/>
          <w:b/>
          <w:bCs/>
          <w:sz w:val="28"/>
          <w:szCs w:val="28"/>
          <w:rtl/>
        </w:rPr>
        <w:t>انجام</w:t>
      </w:r>
      <w:r w:rsidRPr="003103DB">
        <w:rPr>
          <w:rFonts w:cs="B Nazanin"/>
          <w:b/>
          <w:bCs/>
          <w:sz w:val="28"/>
          <w:szCs w:val="28"/>
          <w:rtl/>
        </w:rPr>
        <w:t xml:space="preserve"> </w:t>
      </w:r>
      <w:r w:rsidRPr="003103DB">
        <w:rPr>
          <w:rFonts w:cs="B Nazanin" w:hint="eastAsia"/>
          <w:b/>
          <w:bCs/>
          <w:sz w:val="28"/>
          <w:szCs w:val="28"/>
          <w:rtl/>
        </w:rPr>
        <w:t>ورزش</w:t>
      </w:r>
      <w:r w:rsidRPr="003103DB">
        <w:rPr>
          <w:rFonts w:cs="B Nazanin"/>
          <w:b/>
          <w:bCs/>
          <w:sz w:val="28"/>
          <w:szCs w:val="28"/>
          <w:rtl/>
        </w:rPr>
        <w:t xml:space="preserve"> </w:t>
      </w:r>
      <w:r w:rsidRPr="003103DB">
        <w:rPr>
          <w:rFonts w:cs="B Nazanin" w:hint="eastAsia"/>
          <w:b/>
          <w:bCs/>
          <w:sz w:val="28"/>
          <w:szCs w:val="28"/>
          <w:rtl/>
        </w:rPr>
        <w:t>در</w:t>
      </w:r>
      <w:r w:rsidRPr="003103DB">
        <w:rPr>
          <w:rFonts w:cs="B Nazanin"/>
          <w:b/>
          <w:bCs/>
          <w:sz w:val="28"/>
          <w:szCs w:val="28"/>
          <w:rtl/>
        </w:rPr>
        <w:t xml:space="preserve"> </w:t>
      </w:r>
      <w:r w:rsidRPr="003103DB">
        <w:rPr>
          <w:rFonts w:cs="B Nazanin" w:hint="eastAsia"/>
          <w:b/>
          <w:bCs/>
          <w:sz w:val="28"/>
          <w:szCs w:val="28"/>
          <w:rtl/>
        </w:rPr>
        <w:t>دانش</w:t>
      </w:r>
      <w:r w:rsidRPr="003103DB">
        <w:rPr>
          <w:rFonts w:cs="B Nazanin"/>
          <w:b/>
          <w:bCs/>
          <w:sz w:val="28"/>
          <w:szCs w:val="28"/>
          <w:rtl/>
        </w:rPr>
        <w:t xml:space="preserve"> </w:t>
      </w:r>
      <w:r w:rsidRPr="003103DB">
        <w:rPr>
          <w:rFonts w:cs="B Nazanin" w:hint="eastAsia"/>
          <w:b/>
          <w:bCs/>
          <w:sz w:val="28"/>
          <w:szCs w:val="28"/>
          <w:rtl/>
        </w:rPr>
        <w:t>آموزان</w:t>
      </w:r>
      <w:r w:rsidRPr="003103DB">
        <w:rPr>
          <w:rFonts w:cs="B Nazanin"/>
          <w:b/>
          <w:bCs/>
          <w:sz w:val="28"/>
          <w:szCs w:val="28"/>
          <w:rtl/>
        </w:rPr>
        <w:t xml:space="preserve"> </w:t>
      </w:r>
      <w:r w:rsidRPr="003103DB">
        <w:rPr>
          <w:rFonts w:cs="B Nazanin" w:hint="eastAsia"/>
          <w:b/>
          <w:bCs/>
          <w:sz w:val="28"/>
          <w:szCs w:val="28"/>
          <w:rtl/>
        </w:rPr>
        <w:t>مبتلا</w:t>
      </w:r>
      <w:r w:rsidRPr="003103DB">
        <w:rPr>
          <w:rFonts w:cs="B Nazanin"/>
          <w:b/>
          <w:bCs/>
          <w:sz w:val="28"/>
          <w:szCs w:val="28"/>
          <w:rtl/>
        </w:rPr>
        <w:t xml:space="preserve"> </w:t>
      </w:r>
      <w:r w:rsidRPr="003103DB">
        <w:rPr>
          <w:rFonts w:cs="B Nazanin" w:hint="eastAsia"/>
          <w:b/>
          <w:bCs/>
          <w:sz w:val="28"/>
          <w:szCs w:val="28"/>
          <w:rtl/>
        </w:rPr>
        <w:t>به</w:t>
      </w:r>
      <w:r w:rsidRPr="003103DB">
        <w:rPr>
          <w:rFonts w:cs="B Nazanin"/>
          <w:b/>
          <w:bCs/>
          <w:sz w:val="28"/>
          <w:szCs w:val="28"/>
          <w:rtl/>
        </w:rPr>
        <w:t xml:space="preserve"> </w:t>
      </w:r>
      <w:r w:rsidRPr="003103DB">
        <w:rPr>
          <w:rFonts w:cs="B Nazanin" w:hint="eastAsia"/>
          <w:b/>
          <w:bCs/>
          <w:sz w:val="28"/>
          <w:szCs w:val="28"/>
          <w:rtl/>
        </w:rPr>
        <w:t>ب</w:t>
      </w:r>
      <w:r w:rsidRPr="003103DB">
        <w:rPr>
          <w:rFonts w:cs="B Nazanin" w:hint="cs"/>
          <w:b/>
          <w:bCs/>
          <w:sz w:val="28"/>
          <w:szCs w:val="28"/>
          <w:rtl/>
        </w:rPr>
        <w:t>ی</w:t>
      </w:r>
      <w:r w:rsidRPr="003103DB">
        <w:rPr>
          <w:rFonts w:cs="B Nazanin" w:hint="eastAsia"/>
          <w:b/>
          <w:bCs/>
          <w:sz w:val="28"/>
          <w:szCs w:val="28"/>
          <w:rtl/>
        </w:rPr>
        <w:t>مار</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آسم</w:t>
      </w:r>
      <w:r w:rsidRPr="003103DB">
        <w:rPr>
          <w:rFonts w:cs="B Nazanin"/>
          <w:b/>
          <w:bCs/>
          <w:sz w:val="28"/>
          <w:szCs w:val="28"/>
        </w:rPr>
        <w:t xml:space="preserve"> </w:t>
      </w:r>
      <w:r w:rsidRPr="003103DB">
        <w:rPr>
          <w:rFonts w:cs="B Nazanin"/>
          <w:b/>
          <w:bCs/>
          <w:sz w:val="28"/>
          <w:szCs w:val="28"/>
          <w:rtl/>
        </w:rPr>
        <w:t>:</w:t>
      </w:r>
    </w:p>
    <w:p w:rsidR="000622CE" w:rsidRPr="003103DB" w:rsidRDefault="000622CE" w:rsidP="000622CE">
      <w:pPr>
        <w:bidi/>
        <w:ind w:firstLine="720"/>
        <w:jc w:val="both"/>
        <w:rPr>
          <w:rFonts w:cs="B Nazanin"/>
          <w:sz w:val="28"/>
          <w:szCs w:val="28"/>
          <w:rtl/>
        </w:rPr>
      </w:pPr>
      <w:r w:rsidRPr="003103DB">
        <w:rPr>
          <w:rFonts w:cs="B Nazanin" w:hint="eastAsia"/>
          <w:sz w:val="28"/>
          <w:szCs w:val="28"/>
          <w:rtl/>
        </w:rPr>
        <w:t>همه</w:t>
      </w:r>
      <w:r w:rsidRPr="003103DB">
        <w:rPr>
          <w:rFonts w:cs="B Nazanin"/>
          <w:sz w:val="28"/>
          <w:szCs w:val="28"/>
          <w:rtl/>
        </w:rPr>
        <w:t xml:space="preserve"> </w:t>
      </w:r>
      <w:r w:rsidRPr="003103DB">
        <w:rPr>
          <w:rFonts w:cs="B Nazanin" w:hint="eastAsia"/>
          <w:sz w:val="28"/>
          <w:szCs w:val="28"/>
          <w:rtl/>
        </w:rPr>
        <w:t>جلسات</w:t>
      </w:r>
      <w:r w:rsidRPr="003103DB">
        <w:rPr>
          <w:rFonts w:cs="B Nazanin"/>
          <w:sz w:val="28"/>
          <w:szCs w:val="28"/>
          <w:rtl/>
        </w:rPr>
        <w:t xml:space="preserve"> </w:t>
      </w:r>
      <w:r w:rsidRPr="003103DB">
        <w:rPr>
          <w:rFonts w:cs="B Nazanin" w:hint="eastAsia"/>
          <w:sz w:val="28"/>
          <w:szCs w:val="28"/>
          <w:rtl/>
        </w:rPr>
        <w:t>تمر</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با</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گرم</w:t>
      </w:r>
      <w:r w:rsidRPr="003103DB">
        <w:rPr>
          <w:rFonts w:cs="B Nazanin"/>
          <w:sz w:val="28"/>
          <w:szCs w:val="28"/>
          <w:rtl/>
        </w:rPr>
        <w:t xml:space="preserve"> </w:t>
      </w:r>
      <w:r w:rsidRPr="003103DB">
        <w:rPr>
          <w:rFonts w:cs="B Nazanin" w:hint="eastAsia"/>
          <w:sz w:val="28"/>
          <w:szCs w:val="28"/>
          <w:rtl/>
        </w:rPr>
        <w:t>کردن</w:t>
      </w:r>
      <w:r w:rsidRPr="003103DB">
        <w:rPr>
          <w:rFonts w:cs="B Nazanin"/>
          <w:sz w:val="28"/>
          <w:szCs w:val="28"/>
          <w:rtl/>
        </w:rPr>
        <w:t xml:space="preserve"> </w:t>
      </w:r>
      <w:r w:rsidRPr="003103DB">
        <w:rPr>
          <w:rFonts w:cs="B Nazanin" w:hint="eastAsia"/>
          <w:sz w:val="28"/>
          <w:szCs w:val="28"/>
          <w:rtl/>
        </w:rPr>
        <w:t>آغاز</w:t>
      </w:r>
      <w:r w:rsidRPr="003103DB">
        <w:rPr>
          <w:rFonts w:cs="B Nazanin"/>
          <w:sz w:val="28"/>
          <w:szCs w:val="28"/>
          <w:rtl/>
        </w:rPr>
        <w:t xml:space="preserve"> </w:t>
      </w:r>
      <w:r w:rsidRPr="003103DB">
        <w:rPr>
          <w:rFonts w:cs="B Nazanin" w:hint="eastAsia"/>
          <w:sz w:val="28"/>
          <w:szCs w:val="28"/>
          <w:rtl/>
        </w:rPr>
        <w:t>شود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تا</w:t>
      </w:r>
      <w:r w:rsidRPr="003103DB">
        <w:rPr>
          <w:rFonts w:cs="B Nazanin"/>
          <w:sz w:val="28"/>
          <w:szCs w:val="28"/>
          <w:rtl/>
        </w:rPr>
        <w:t xml:space="preserve"> </w:t>
      </w:r>
      <w:r w:rsidRPr="003103DB">
        <w:rPr>
          <w:rFonts w:cs="B Nazanin" w:hint="eastAsia"/>
          <w:sz w:val="28"/>
          <w:szCs w:val="28"/>
          <w:rtl/>
        </w:rPr>
        <w:t>جا</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فرد</w:t>
      </w:r>
      <w:r w:rsidRPr="003103DB">
        <w:rPr>
          <w:rFonts w:cs="B Nazanin"/>
          <w:sz w:val="28"/>
          <w:szCs w:val="28"/>
          <w:rtl/>
        </w:rPr>
        <w:t xml:space="preserve"> </w:t>
      </w:r>
      <w:r w:rsidRPr="003103DB">
        <w:rPr>
          <w:rFonts w:cs="B Nazanin" w:hint="eastAsia"/>
          <w:sz w:val="28"/>
          <w:szCs w:val="28"/>
          <w:rtl/>
        </w:rPr>
        <w:t>عرق</w:t>
      </w:r>
      <w:r w:rsidRPr="003103DB">
        <w:rPr>
          <w:rFonts w:cs="B Nazanin"/>
          <w:sz w:val="28"/>
          <w:szCs w:val="28"/>
          <w:rtl/>
        </w:rPr>
        <w:t xml:space="preserve"> </w:t>
      </w:r>
      <w:r w:rsidRPr="003103DB">
        <w:rPr>
          <w:rFonts w:cs="B Nazanin" w:hint="eastAsia"/>
          <w:sz w:val="28"/>
          <w:szCs w:val="28"/>
          <w:rtl/>
        </w:rPr>
        <w:t>خف</w:t>
      </w:r>
      <w:r w:rsidRPr="003103DB">
        <w:rPr>
          <w:rFonts w:cs="B Nazanin" w:hint="cs"/>
          <w:sz w:val="28"/>
          <w:szCs w:val="28"/>
          <w:rtl/>
        </w:rPr>
        <w:t>ی</w:t>
      </w:r>
      <w:r w:rsidRPr="003103DB">
        <w:rPr>
          <w:rFonts w:cs="B Nazanin" w:hint="eastAsia"/>
          <w:sz w:val="28"/>
          <w:szCs w:val="28"/>
          <w:rtl/>
        </w:rPr>
        <w:t>ف</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کند،</w:t>
      </w:r>
      <w:r w:rsidRPr="003103DB">
        <w:rPr>
          <w:rFonts w:cs="B Nazanin"/>
          <w:sz w:val="28"/>
          <w:szCs w:val="28"/>
          <w:rtl/>
        </w:rPr>
        <w:t xml:space="preserve"> </w:t>
      </w:r>
      <w:r w:rsidRPr="003103DB">
        <w:rPr>
          <w:rFonts w:cs="B Nazanin" w:hint="eastAsia"/>
          <w:sz w:val="28"/>
          <w:szCs w:val="28"/>
          <w:rtl/>
        </w:rPr>
        <w:t>ادامه</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ابد</w:t>
      </w:r>
      <w:r w:rsidRPr="003103DB">
        <w:rPr>
          <w:rFonts w:cs="B Nazanin"/>
          <w:sz w:val="28"/>
          <w:szCs w:val="28"/>
          <w:rtl/>
        </w:rPr>
        <w:t xml:space="preserve">. </w:t>
      </w:r>
      <w:r w:rsidRPr="003103DB">
        <w:rPr>
          <w:rFonts w:cs="B Nazanin" w:hint="eastAsia"/>
          <w:sz w:val="28"/>
          <w:szCs w:val="28"/>
          <w:rtl/>
        </w:rPr>
        <w:t>تمر</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می‌</w:t>
      </w:r>
      <w:r w:rsidRPr="003103DB">
        <w:rPr>
          <w:rFonts w:cs="B Nazanin" w:hint="eastAsia"/>
          <w:sz w:val="28"/>
          <w:szCs w:val="28"/>
          <w:rtl/>
        </w:rPr>
        <w:t>تواند</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قدم</w:t>
      </w:r>
      <w:r w:rsidRPr="003103DB">
        <w:rPr>
          <w:rFonts w:cs="B Nazanin"/>
          <w:sz w:val="28"/>
          <w:szCs w:val="28"/>
          <w:rtl/>
        </w:rPr>
        <w:t xml:space="preserve"> </w:t>
      </w:r>
      <w:r w:rsidRPr="003103DB">
        <w:rPr>
          <w:rFonts w:cs="B Nazanin" w:hint="eastAsia"/>
          <w:sz w:val="28"/>
          <w:szCs w:val="28"/>
          <w:rtl/>
        </w:rPr>
        <w:t>زدن</w:t>
      </w:r>
      <w:r w:rsidRPr="003103DB">
        <w:rPr>
          <w:rFonts w:cs="B Nazanin"/>
          <w:sz w:val="28"/>
          <w:szCs w:val="28"/>
          <w:rtl/>
        </w:rPr>
        <w:t xml:space="preserve"> </w:t>
      </w:r>
      <w:r w:rsidRPr="003103DB">
        <w:rPr>
          <w:rFonts w:cs="B Nazanin" w:hint="eastAsia"/>
          <w:sz w:val="28"/>
          <w:szCs w:val="28"/>
          <w:rtl/>
        </w:rPr>
        <w:t>شروع</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دو</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آهسته</w:t>
      </w:r>
      <w:r w:rsidRPr="003103DB">
        <w:rPr>
          <w:rFonts w:cs="B Nazanin"/>
          <w:sz w:val="28"/>
          <w:szCs w:val="28"/>
          <w:rtl/>
        </w:rPr>
        <w:t xml:space="preserve"> </w:t>
      </w:r>
      <w:r w:rsidRPr="003103DB">
        <w:rPr>
          <w:rFonts w:cs="B Nazanin" w:hint="eastAsia"/>
          <w:sz w:val="28"/>
          <w:szCs w:val="28"/>
          <w:rtl/>
        </w:rPr>
        <w:t>ختم</w:t>
      </w:r>
      <w:r w:rsidRPr="003103DB">
        <w:rPr>
          <w:rFonts w:cs="B Nazanin"/>
          <w:sz w:val="28"/>
          <w:szCs w:val="28"/>
          <w:rtl/>
        </w:rPr>
        <w:t xml:space="preserve"> </w:t>
      </w:r>
      <w:r w:rsidRPr="003103DB">
        <w:rPr>
          <w:rFonts w:cs="B Nazanin" w:hint="eastAsia"/>
          <w:sz w:val="28"/>
          <w:szCs w:val="28"/>
          <w:rtl/>
        </w:rPr>
        <w:t>شود</w:t>
      </w:r>
      <w:r w:rsidRPr="003103DB">
        <w:rPr>
          <w:rFonts w:cs="B Nazanin"/>
          <w:sz w:val="28"/>
          <w:szCs w:val="28"/>
          <w:rtl/>
        </w:rPr>
        <w:t xml:space="preserve">. </w:t>
      </w:r>
      <w:r w:rsidRPr="003103DB">
        <w:rPr>
          <w:rFonts w:cs="B Nazanin" w:hint="eastAsia"/>
          <w:sz w:val="28"/>
          <w:szCs w:val="28"/>
          <w:rtl/>
        </w:rPr>
        <w:t>حرکات</w:t>
      </w:r>
      <w:r w:rsidRPr="003103DB">
        <w:rPr>
          <w:rFonts w:cs="B Nazanin"/>
          <w:sz w:val="28"/>
          <w:szCs w:val="28"/>
          <w:rtl/>
        </w:rPr>
        <w:t xml:space="preserve"> </w:t>
      </w:r>
      <w:r w:rsidRPr="003103DB">
        <w:rPr>
          <w:rFonts w:cs="B Nazanin" w:hint="eastAsia"/>
          <w:sz w:val="28"/>
          <w:szCs w:val="28"/>
          <w:rtl/>
        </w:rPr>
        <w:t>کشش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گروه</w:t>
      </w:r>
      <w:r w:rsidRPr="003103DB">
        <w:rPr>
          <w:rFonts w:cs="B Nazanin"/>
          <w:sz w:val="28"/>
          <w:szCs w:val="28"/>
          <w:rtl/>
        </w:rPr>
        <w:t xml:space="preserve">‌های </w:t>
      </w:r>
      <w:r w:rsidRPr="003103DB">
        <w:rPr>
          <w:rFonts w:cs="B Nazanin" w:hint="eastAsia"/>
          <w:sz w:val="28"/>
          <w:szCs w:val="28"/>
          <w:rtl/>
        </w:rPr>
        <w:t>مختلف</w:t>
      </w:r>
      <w:r w:rsidRPr="003103DB">
        <w:rPr>
          <w:rFonts w:cs="B Nazanin"/>
          <w:sz w:val="28"/>
          <w:szCs w:val="28"/>
          <w:rtl/>
        </w:rPr>
        <w:t xml:space="preserve"> </w:t>
      </w:r>
      <w:r w:rsidRPr="003103DB">
        <w:rPr>
          <w:rFonts w:cs="B Nazanin" w:hint="eastAsia"/>
          <w:sz w:val="28"/>
          <w:szCs w:val="28"/>
          <w:rtl/>
        </w:rPr>
        <w:t>عضلات</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کار</w:t>
      </w:r>
      <w:r w:rsidRPr="003103DB">
        <w:rPr>
          <w:rFonts w:cs="B Nazanin"/>
          <w:sz w:val="28"/>
          <w:szCs w:val="28"/>
          <w:rtl/>
        </w:rPr>
        <w:t xml:space="preserve"> </w:t>
      </w:r>
      <w:r w:rsidRPr="003103DB">
        <w:rPr>
          <w:rFonts w:cs="B Nazanin" w:hint="eastAsia"/>
          <w:sz w:val="28"/>
          <w:szCs w:val="28"/>
          <w:rtl/>
        </w:rPr>
        <w:t>رود</w:t>
      </w:r>
      <w:r w:rsidRPr="003103DB">
        <w:rPr>
          <w:rFonts w:cs="B Nazanin"/>
          <w:sz w:val="28"/>
          <w:szCs w:val="28"/>
        </w:rPr>
        <w:t>.</w:t>
      </w:r>
    </w:p>
    <w:p w:rsidR="000622CE" w:rsidRPr="003103DB" w:rsidRDefault="000622CE" w:rsidP="000622CE">
      <w:pPr>
        <w:bidi/>
        <w:ind w:firstLine="720"/>
        <w:jc w:val="both"/>
        <w:rPr>
          <w:rFonts w:cs="B Nazanin"/>
          <w:sz w:val="28"/>
          <w:szCs w:val="28"/>
          <w:rtl/>
        </w:rPr>
      </w:pP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با</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شدت</w:t>
      </w:r>
      <w:r w:rsidRPr="003103DB">
        <w:rPr>
          <w:rFonts w:cs="B Nazanin"/>
          <w:sz w:val="28"/>
          <w:szCs w:val="28"/>
          <w:rtl/>
        </w:rPr>
        <w:t xml:space="preserve"> </w:t>
      </w:r>
      <w:r w:rsidRPr="003103DB">
        <w:rPr>
          <w:rFonts w:cs="B Nazanin" w:hint="eastAsia"/>
          <w:sz w:val="28"/>
          <w:szCs w:val="28"/>
          <w:rtl/>
        </w:rPr>
        <w:t>کم</w:t>
      </w:r>
      <w:r w:rsidRPr="003103DB">
        <w:rPr>
          <w:rFonts w:cs="B Nazanin"/>
          <w:sz w:val="28"/>
          <w:szCs w:val="28"/>
          <w:rtl/>
        </w:rPr>
        <w:t xml:space="preserve"> </w:t>
      </w:r>
      <w:r w:rsidRPr="003103DB">
        <w:rPr>
          <w:rFonts w:cs="B Nazanin" w:hint="eastAsia"/>
          <w:sz w:val="28"/>
          <w:szCs w:val="28"/>
          <w:rtl/>
        </w:rPr>
        <w:t>شروع</w:t>
      </w:r>
      <w:r w:rsidRPr="003103DB">
        <w:rPr>
          <w:rFonts w:cs="B Nazanin"/>
          <w:sz w:val="28"/>
          <w:szCs w:val="28"/>
          <w:rtl/>
        </w:rPr>
        <w:t xml:space="preserve"> </w:t>
      </w:r>
      <w:r w:rsidRPr="003103DB">
        <w:rPr>
          <w:rFonts w:cs="B Nazanin" w:hint="eastAsia"/>
          <w:sz w:val="28"/>
          <w:szCs w:val="28"/>
          <w:rtl/>
        </w:rPr>
        <w:t>شده</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تدر</w:t>
      </w:r>
      <w:r w:rsidRPr="003103DB">
        <w:rPr>
          <w:rFonts w:cs="B Nazanin" w:hint="cs"/>
          <w:sz w:val="28"/>
          <w:szCs w:val="28"/>
          <w:rtl/>
        </w:rPr>
        <w:t>ی</w:t>
      </w:r>
      <w:r w:rsidRPr="003103DB">
        <w:rPr>
          <w:rFonts w:cs="B Nazanin" w:hint="eastAsia"/>
          <w:sz w:val="28"/>
          <w:szCs w:val="28"/>
          <w:rtl/>
        </w:rPr>
        <w:t>ج</w:t>
      </w:r>
      <w:r w:rsidRPr="003103DB">
        <w:rPr>
          <w:rFonts w:cs="B Nazanin"/>
          <w:sz w:val="28"/>
          <w:szCs w:val="28"/>
          <w:rtl/>
        </w:rPr>
        <w:t xml:space="preserve"> </w:t>
      </w:r>
      <w:r w:rsidRPr="003103DB">
        <w:rPr>
          <w:rFonts w:cs="B Nazanin" w:hint="eastAsia"/>
          <w:sz w:val="28"/>
          <w:szCs w:val="28"/>
          <w:rtl/>
        </w:rPr>
        <w:t>شدت</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ابد</w:t>
      </w:r>
      <w:r w:rsidRPr="003103DB">
        <w:rPr>
          <w:rFonts w:cs="B Nazanin"/>
          <w:sz w:val="28"/>
          <w:szCs w:val="28"/>
          <w:rtl/>
        </w:rPr>
        <w:t xml:space="preserve"> </w:t>
      </w:r>
      <w:r w:rsidRPr="003103DB">
        <w:rPr>
          <w:rFonts w:cs="B Nazanin" w:hint="eastAsia"/>
          <w:sz w:val="28"/>
          <w:szCs w:val="28"/>
          <w:rtl/>
        </w:rPr>
        <w:t>تا</w:t>
      </w:r>
      <w:r w:rsidRPr="003103DB">
        <w:rPr>
          <w:rFonts w:cs="B Nazanin"/>
          <w:sz w:val="28"/>
          <w:szCs w:val="28"/>
          <w:rtl/>
        </w:rPr>
        <w:t xml:space="preserve"> </w:t>
      </w:r>
      <w:r w:rsidRPr="003103DB">
        <w:rPr>
          <w:rFonts w:cs="B Nazanin" w:hint="eastAsia"/>
          <w:sz w:val="28"/>
          <w:szCs w:val="28"/>
          <w:rtl/>
        </w:rPr>
        <w:t>درجه</w:t>
      </w:r>
      <w:r w:rsidRPr="003103DB">
        <w:rPr>
          <w:rFonts w:cs="B Nazanin"/>
          <w:sz w:val="28"/>
          <w:szCs w:val="28"/>
          <w:rtl/>
        </w:rPr>
        <w:t xml:space="preserve"> </w:t>
      </w:r>
      <w:r w:rsidRPr="003103DB">
        <w:rPr>
          <w:rFonts w:cs="B Nazanin" w:hint="eastAsia"/>
          <w:sz w:val="28"/>
          <w:szCs w:val="28"/>
          <w:rtl/>
        </w:rPr>
        <w:t>آمادگ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فرد</w:t>
      </w:r>
      <w:r w:rsidRPr="003103DB">
        <w:rPr>
          <w:rFonts w:cs="B Nazanin"/>
          <w:sz w:val="28"/>
          <w:szCs w:val="28"/>
          <w:rtl/>
        </w:rPr>
        <w:t xml:space="preserve"> </w:t>
      </w:r>
      <w:r w:rsidRPr="003103DB">
        <w:rPr>
          <w:rFonts w:cs="B Nazanin" w:hint="eastAsia"/>
          <w:sz w:val="28"/>
          <w:szCs w:val="28"/>
          <w:rtl/>
        </w:rPr>
        <w:t>بهبود</w:t>
      </w:r>
      <w:r w:rsidRPr="003103DB">
        <w:rPr>
          <w:rFonts w:cs="B Nazanin"/>
          <w:sz w:val="28"/>
          <w:szCs w:val="28"/>
          <w:rtl/>
        </w:rPr>
        <w:t xml:space="preserve"> </w:t>
      </w:r>
      <w:r w:rsidRPr="003103DB">
        <w:rPr>
          <w:rFonts w:cs="B Nazanin" w:hint="eastAsia"/>
          <w:sz w:val="28"/>
          <w:szCs w:val="28"/>
          <w:rtl/>
        </w:rPr>
        <w:t>پ</w:t>
      </w:r>
      <w:r w:rsidRPr="003103DB">
        <w:rPr>
          <w:rFonts w:cs="B Nazanin" w:hint="cs"/>
          <w:sz w:val="28"/>
          <w:szCs w:val="28"/>
          <w:rtl/>
        </w:rPr>
        <w:t>ی</w:t>
      </w:r>
      <w:r w:rsidRPr="003103DB">
        <w:rPr>
          <w:rFonts w:cs="B Nazanin" w:hint="eastAsia"/>
          <w:sz w:val="28"/>
          <w:szCs w:val="28"/>
          <w:rtl/>
        </w:rPr>
        <w:t>دا</w:t>
      </w:r>
      <w:r w:rsidRPr="003103DB">
        <w:rPr>
          <w:rFonts w:cs="B Nazanin"/>
          <w:sz w:val="28"/>
          <w:szCs w:val="28"/>
          <w:rtl/>
        </w:rPr>
        <w:t xml:space="preserve"> </w:t>
      </w:r>
      <w:r w:rsidRPr="003103DB">
        <w:rPr>
          <w:rFonts w:cs="B Nazanin" w:hint="eastAsia"/>
          <w:sz w:val="28"/>
          <w:szCs w:val="28"/>
          <w:rtl/>
        </w:rPr>
        <w:t>کند</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با</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گروه</w:t>
      </w:r>
      <w:r w:rsidRPr="003103DB">
        <w:rPr>
          <w:rFonts w:cs="B Nazanin"/>
          <w:sz w:val="28"/>
          <w:szCs w:val="28"/>
          <w:rtl/>
        </w:rPr>
        <w:t xml:space="preserve"> </w:t>
      </w:r>
      <w:r w:rsidRPr="003103DB">
        <w:rPr>
          <w:rFonts w:cs="B Nazanin" w:hint="eastAsia"/>
          <w:sz w:val="28"/>
          <w:szCs w:val="28"/>
          <w:rtl/>
        </w:rPr>
        <w:t>عضلات</w:t>
      </w:r>
      <w:r w:rsidRPr="003103DB">
        <w:rPr>
          <w:rFonts w:cs="B Nazanin"/>
          <w:sz w:val="28"/>
          <w:szCs w:val="28"/>
          <w:rtl/>
        </w:rPr>
        <w:t xml:space="preserve"> </w:t>
      </w:r>
      <w:r w:rsidRPr="003103DB">
        <w:rPr>
          <w:rFonts w:cs="B Nazanin" w:hint="eastAsia"/>
          <w:sz w:val="28"/>
          <w:szCs w:val="28"/>
          <w:rtl/>
        </w:rPr>
        <w:t>بزرگ</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بر</w:t>
      </w:r>
      <w:r w:rsidRPr="003103DB">
        <w:rPr>
          <w:rFonts w:cs="B Nazanin"/>
          <w:sz w:val="28"/>
          <w:szCs w:val="28"/>
          <w:rtl/>
        </w:rPr>
        <w:t xml:space="preserve"> </w:t>
      </w:r>
      <w:r w:rsidRPr="003103DB">
        <w:rPr>
          <w:rFonts w:cs="B Nazanin" w:hint="eastAsia"/>
          <w:sz w:val="28"/>
          <w:szCs w:val="28"/>
          <w:rtl/>
        </w:rPr>
        <w:t>گ</w:t>
      </w:r>
      <w:r w:rsidRPr="003103DB">
        <w:rPr>
          <w:rFonts w:cs="B Nazanin" w:hint="cs"/>
          <w:sz w:val="28"/>
          <w:szCs w:val="28"/>
          <w:rtl/>
        </w:rPr>
        <w:t>ی</w:t>
      </w:r>
      <w:r w:rsidRPr="003103DB">
        <w:rPr>
          <w:rFonts w:cs="B Nazanin" w:hint="eastAsia"/>
          <w:sz w:val="28"/>
          <w:szCs w:val="28"/>
          <w:rtl/>
        </w:rPr>
        <w:t>رد</w:t>
      </w:r>
      <w:r w:rsidRPr="003103DB">
        <w:rPr>
          <w:rFonts w:cs="B Nazanin"/>
          <w:sz w:val="28"/>
          <w:szCs w:val="28"/>
          <w:rtl/>
        </w:rPr>
        <w:t xml:space="preserve"> </w:t>
      </w:r>
      <w:r w:rsidRPr="003103DB">
        <w:rPr>
          <w:rFonts w:cs="B Nazanin" w:hint="eastAsia"/>
          <w:sz w:val="28"/>
          <w:szCs w:val="28"/>
          <w:rtl/>
        </w:rPr>
        <w:t>مانند</w:t>
      </w:r>
      <w:r w:rsidRPr="003103DB">
        <w:rPr>
          <w:rFonts w:cs="B Nazanin"/>
          <w:sz w:val="28"/>
          <w:szCs w:val="28"/>
          <w:rtl/>
        </w:rPr>
        <w:t xml:space="preserve"> </w:t>
      </w:r>
      <w:r w:rsidRPr="003103DB">
        <w:rPr>
          <w:rFonts w:cs="B Nazanin" w:hint="eastAsia"/>
          <w:sz w:val="28"/>
          <w:szCs w:val="28"/>
          <w:rtl/>
        </w:rPr>
        <w:t>قدم</w:t>
      </w:r>
      <w:r w:rsidRPr="003103DB">
        <w:rPr>
          <w:rFonts w:cs="B Nazanin"/>
          <w:sz w:val="28"/>
          <w:szCs w:val="28"/>
          <w:rtl/>
        </w:rPr>
        <w:t xml:space="preserve"> </w:t>
      </w:r>
      <w:r w:rsidRPr="003103DB">
        <w:rPr>
          <w:rFonts w:cs="B Nazanin" w:hint="eastAsia"/>
          <w:sz w:val="28"/>
          <w:szCs w:val="28"/>
          <w:rtl/>
        </w:rPr>
        <w:t>زدن،</w:t>
      </w:r>
      <w:r w:rsidRPr="003103DB">
        <w:rPr>
          <w:rFonts w:cs="B Nazanin"/>
          <w:sz w:val="28"/>
          <w:szCs w:val="28"/>
          <w:rtl/>
        </w:rPr>
        <w:t xml:space="preserve"> </w:t>
      </w:r>
      <w:r w:rsidRPr="003103DB">
        <w:rPr>
          <w:rFonts w:cs="B Nazanin" w:hint="eastAsia"/>
          <w:sz w:val="28"/>
          <w:szCs w:val="28"/>
          <w:rtl/>
        </w:rPr>
        <w:t>دو</w:t>
      </w:r>
      <w:r w:rsidRPr="003103DB">
        <w:rPr>
          <w:rFonts w:cs="B Nazanin" w:hint="cs"/>
          <w:sz w:val="28"/>
          <w:szCs w:val="28"/>
          <w:rtl/>
        </w:rPr>
        <w:t>ی</w:t>
      </w:r>
      <w:r w:rsidRPr="003103DB">
        <w:rPr>
          <w:rFonts w:cs="B Nazanin" w:hint="eastAsia"/>
          <w:sz w:val="28"/>
          <w:szCs w:val="28"/>
          <w:rtl/>
        </w:rPr>
        <w:t>دن</w:t>
      </w:r>
      <w:r w:rsidRPr="003103DB">
        <w:rPr>
          <w:rFonts w:cs="B Nazanin"/>
          <w:sz w:val="28"/>
          <w:szCs w:val="28"/>
          <w:rtl/>
        </w:rPr>
        <w:t xml:space="preserve"> </w:t>
      </w:r>
      <w:r w:rsidRPr="003103DB">
        <w:rPr>
          <w:rFonts w:cs="B Nazanin" w:hint="eastAsia"/>
          <w:sz w:val="28"/>
          <w:szCs w:val="28"/>
          <w:rtl/>
        </w:rPr>
        <w:t>آهسته،</w:t>
      </w:r>
      <w:r w:rsidRPr="003103DB">
        <w:rPr>
          <w:rFonts w:cs="B Nazanin"/>
          <w:sz w:val="28"/>
          <w:szCs w:val="28"/>
          <w:rtl/>
        </w:rPr>
        <w:t xml:space="preserve"> </w:t>
      </w:r>
      <w:r w:rsidRPr="003103DB">
        <w:rPr>
          <w:rFonts w:cs="B Nazanin" w:hint="eastAsia"/>
          <w:sz w:val="28"/>
          <w:szCs w:val="28"/>
          <w:rtl/>
        </w:rPr>
        <w:t>دو</w:t>
      </w:r>
      <w:r w:rsidRPr="003103DB">
        <w:rPr>
          <w:rFonts w:cs="B Nazanin" w:hint="cs"/>
          <w:sz w:val="28"/>
          <w:szCs w:val="28"/>
          <w:rtl/>
        </w:rPr>
        <w:t>ی</w:t>
      </w:r>
      <w:r w:rsidRPr="003103DB">
        <w:rPr>
          <w:rFonts w:cs="B Nazanin" w:hint="eastAsia"/>
          <w:sz w:val="28"/>
          <w:szCs w:val="28"/>
          <w:rtl/>
        </w:rPr>
        <w:t>دن</w:t>
      </w:r>
      <w:r w:rsidRPr="003103DB">
        <w:rPr>
          <w:rFonts w:cs="B Nazanin"/>
          <w:sz w:val="28"/>
          <w:szCs w:val="28"/>
          <w:rtl/>
        </w:rPr>
        <w:t xml:space="preserve"> </w:t>
      </w:r>
      <w:r w:rsidRPr="003103DB">
        <w:rPr>
          <w:rFonts w:cs="B Nazanin" w:hint="eastAsia"/>
          <w:sz w:val="28"/>
          <w:szCs w:val="28"/>
          <w:rtl/>
        </w:rPr>
        <w:t>معمول</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دوچرخه</w:t>
      </w:r>
      <w:r w:rsidRPr="003103DB">
        <w:rPr>
          <w:rFonts w:cs="B Nazanin"/>
          <w:sz w:val="28"/>
          <w:szCs w:val="28"/>
          <w:rtl/>
        </w:rPr>
        <w:t xml:space="preserve"> </w:t>
      </w:r>
      <w:r w:rsidRPr="003103DB">
        <w:rPr>
          <w:rFonts w:cs="B Nazanin" w:hint="eastAsia"/>
          <w:sz w:val="28"/>
          <w:szCs w:val="28"/>
          <w:rtl/>
        </w:rPr>
        <w:t>سوار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باز</w:t>
      </w:r>
      <w:r w:rsidRPr="003103DB">
        <w:rPr>
          <w:rFonts w:cs="B Nazanin" w:hint="cs"/>
          <w:sz w:val="28"/>
          <w:szCs w:val="28"/>
          <w:rtl/>
        </w:rPr>
        <w:t>ی</w:t>
      </w:r>
      <w:r w:rsidRPr="003103DB">
        <w:rPr>
          <w:rFonts w:cs="B Nazanin"/>
          <w:sz w:val="28"/>
          <w:szCs w:val="28"/>
          <w:rtl/>
        </w:rPr>
        <w:t xml:space="preserve">‌های </w:t>
      </w:r>
      <w:r w:rsidRPr="003103DB">
        <w:rPr>
          <w:rFonts w:cs="B Nazanin" w:hint="eastAsia"/>
          <w:sz w:val="28"/>
          <w:szCs w:val="28"/>
          <w:rtl/>
        </w:rPr>
        <w:t>مختلف</w:t>
      </w:r>
      <w:r w:rsidRPr="003103DB">
        <w:rPr>
          <w:rFonts w:cs="B Nazanin"/>
          <w:sz w:val="28"/>
          <w:szCs w:val="28"/>
          <w:rtl/>
        </w:rPr>
        <w:t xml:space="preserve">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ن</w:t>
      </w:r>
      <w:r w:rsidRPr="003103DB">
        <w:rPr>
          <w:rFonts w:cs="B Nazanin" w:hint="cs"/>
          <w:sz w:val="28"/>
          <w:szCs w:val="28"/>
          <w:rtl/>
        </w:rPr>
        <w:t>ی</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تا</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هر</w:t>
      </w:r>
      <w:r w:rsidRPr="003103DB">
        <w:rPr>
          <w:rFonts w:cs="B Nazanin"/>
          <w:sz w:val="28"/>
          <w:szCs w:val="28"/>
          <w:rtl/>
        </w:rPr>
        <w:t xml:space="preserve"> </w:t>
      </w:r>
      <w:r w:rsidRPr="003103DB">
        <w:rPr>
          <w:rFonts w:cs="B Nazanin" w:hint="eastAsia"/>
          <w:sz w:val="28"/>
          <w:szCs w:val="28"/>
          <w:rtl/>
        </w:rPr>
        <w:t>جلسه،</w:t>
      </w:r>
      <w:r w:rsidRPr="003103DB">
        <w:rPr>
          <w:rFonts w:cs="B Nazanin"/>
          <w:sz w:val="28"/>
          <w:szCs w:val="28"/>
          <w:rtl/>
        </w:rPr>
        <w:t xml:space="preserve"> </w:t>
      </w:r>
      <w:r w:rsidRPr="003103DB">
        <w:rPr>
          <w:rFonts w:cs="B Nazanin" w:hint="eastAsia"/>
          <w:sz w:val="28"/>
          <w:szCs w:val="28"/>
          <w:rtl/>
        </w:rPr>
        <w:t>تمر</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مدت</w:t>
      </w:r>
      <w:r w:rsidRPr="003103DB">
        <w:rPr>
          <w:rFonts w:cs="B Nazanin"/>
          <w:sz w:val="28"/>
          <w:szCs w:val="28"/>
          <w:rtl/>
        </w:rPr>
        <w:t xml:space="preserve"> ۱۵ </w:t>
      </w:r>
      <w:r w:rsidRPr="003103DB">
        <w:rPr>
          <w:rFonts w:cs="B Nazanin" w:hint="eastAsia"/>
          <w:sz w:val="28"/>
          <w:szCs w:val="28"/>
          <w:rtl/>
        </w:rPr>
        <w:t>تا</w:t>
      </w:r>
      <w:r w:rsidRPr="003103DB">
        <w:rPr>
          <w:rFonts w:cs="B Nazanin"/>
          <w:sz w:val="28"/>
          <w:szCs w:val="28"/>
          <w:rtl/>
        </w:rPr>
        <w:t xml:space="preserve"> ۶۰ </w:t>
      </w:r>
      <w:r w:rsidRPr="003103DB">
        <w:rPr>
          <w:rFonts w:cs="B Nazanin" w:hint="eastAsia"/>
          <w:sz w:val="28"/>
          <w:szCs w:val="28"/>
          <w:rtl/>
        </w:rPr>
        <w:t>دق</w:t>
      </w:r>
      <w:r w:rsidRPr="003103DB">
        <w:rPr>
          <w:rFonts w:cs="B Nazanin" w:hint="cs"/>
          <w:sz w:val="28"/>
          <w:szCs w:val="28"/>
          <w:rtl/>
        </w:rPr>
        <w:t>ی</w:t>
      </w:r>
      <w:r w:rsidRPr="003103DB">
        <w:rPr>
          <w:rFonts w:cs="B Nazanin" w:hint="eastAsia"/>
          <w:sz w:val="28"/>
          <w:szCs w:val="28"/>
          <w:rtl/>
        </w:rPr>
        <w:t>قه</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طول</w:t>
      </w:r>
      <w:r w:rsidRPr="003103DB">
        <w:rPr>
          <w:rFonts w:cs="B Nazanin"/>
          <w:sz w:val="28"/>
          <w:szCs w:val="28"/>
          <w:rtl/>
        </w:rPr>
        <w:t xml:space="preserve"> </w:t>
      </w:r>
      <w:r w:rsidRPr="003103DB">
        <w:rPr>
          <w:rFonts w:cs="B Nazanin" w:hint="eastAsia"/>
          <w:sz w:val="28"/>
          <w:szCs w:val="28"/>
          <w:rtl/>
        </w:rPr>
        <w:t>انجامد</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افراد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نظر</w:t>
      </w:r>
      <w:r w:rsidRPr="003103DB">
        <w:rPr>
          <w:rFonts w:cs="B Nazanin"/>
          <w:sz w:val="28"/>
          <w:szCs w:val="28"/>
          <w:rtl/>
        </w:rPr>
        <w:t xml:space="preserve"> </w:t>
      </w:r>
      <w:r w:rsidRPr="003103DB">
        <w:rPr>
          <w:rFonts w:cs="B Nazanin" w:hint="eastAsia"/>
          <w:sz w:val="28"/>
          <w:szCs w:val="28"/>
          <w:rtl/>
        </w:rPr>
        <w:t>آمادگ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سطح</w:t>
      </w:r>
      <w:r w:rsidRPr="003103DB">
        <w:rPr>
          <w:rFonts w:cs="B Nazanin"/>
          <w:sz w:val="28"/>
          <w:szCs w:val="28"/>
          <w:rtl/>
        </w:rPr>
        <w:t xml:space="preserve"> </w:t>
      </w:r>
      <w:r w:rsidRPr="003103DB">
        <w:rPr>
          <w:rFonts w:cs="B Nazanin" w:hint="eastAsia"/>
          <w:sz w:val="28"/>
          <w:szCs w:val="28"/>
          <w:rtl/>
        </w:rPr>
        <w:t>پا</w:t>
      </w:r>
      <w:r w:rsidRPr="003103DB">
        <w:rPr>
          <w:rFonts w:cs="B Nazanin" w:hint="cs"/>
          <w:sz w:val="28"/>
          <w:szCs w:val="28"/>
          <w:rtl/>
        </w:rPr>
        <w:t>یی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تر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قرار</w:t>
      </w:r>
      <w:r w:rsidRPr="003103DB">
        <w:rPr>
          <w:rFonts w:cs="B Nazanin"/>
          <w:sz w:val="28"/>
          <w:szCs w:val="28"/>
          <w:rtl/>
        </w:rPr>
        <w:t xml:space="preserve"> </w:t>
      </w:r>
      <w:r w:rsidRPr="003103DB">
        <w:rPr>
          <w:rFonts w:cs="B Nazanin" w:hint="eastAsia"/>
          <w:sz w:val="28"/>
          <w:szCs w:val="28"/>
          <w:rtl/>
        </w:rPr>
        <w:t>دارند،</w:t>
      </w:r>
      <w:r w:rsidRPr="003103DB">
        <w:rPr>
          <w:rFonts w:cs="B Nazanin"/>
          <w:sz w:val="28"/>
          <w:szCs w:val="28"/>
          <w:rtl/>
        </w:rPr>
        <w:t xml:space="preserve"> </w:t>
      </w:r>
      <w:r w:rsidRPr="003103DB">
        <w:rPr>
          <w:rFonts w:cs="B Nazanin" w:hint="eastAsia"/>
          <w:sz w:val="28"/>
          <w:szCs w:val="28"/>
          <w:rtl/>
        </w:rPr>
        <w:t>تمر</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مدت</w:t>
      </w:r>
      <w:r w:rsidRPr="003103DB">
        <w:rPr>
          <w:rFonts w:cs="B Nazanin"/>
          <w:sz w:val="28"/>
          <w:szCs w:val="28"/>
          <w:rtl/>
        </w:rPr>
        <w:t xml:space="preserve"> ۱۵ </w:t>
      </w:r>
      <w:r w:rsidRPr="003103DB">
        <w:rPr>
          <w:rFonts w:cs="B Nazanin" w:hint="eastAsia"/>
          <w:sz w:val="28"/>
          <w:szCs w:val="28"/>
          <w:rtl/>
        </w:rPr>
        <w:t>دق</w:t>
      </w:r>
      <w:r w:rsidRPr="003103DB">
        <w:rPr>
          <w:rFonts w:cs="B Nazanin" w:hint="cs"/>
          <w:sz w:val="28"/>
          <w:szCs w:val="28"/>
          <w:rtl/>
        </w:rPr>
        <w:t>ی</w:t>
      </w:r>
      <w:r w:rsidRPr="003103DB">
        <w:rPr>
          <w:rFonts w:cs="B Nazanin" w:hint="eastAsia"/>
          <w:sz w:val="28"/>
          <w:szCs w:val="28"/>
          <w:rtl/>
        </w:rPr>
        <w:t>قه</w:t>
      </w:r>
      <w:r w:rsidRPr="003103DB">
        <w:rPr>
          <w:rFonts w:cs="B Nazanin"/>
          <w:sz w:val="28"/>
          <w:szCs w:val="28"/>
          <w:rtl/>
        </w:rPr>
        <w:t xml:space="preserve"> </w:t>
      </w:r>
      <w:r w:rsidRPr="003103DB">
        <w:rPr>
          <w:rFonts w:cs="B Nazanin" w:hint="eastAsia"/>
          <w:sz w:val="28"/>
          <w:szCs w:val="28"/>
          <w:rtl/>
        </w:rPr>
        <w:t>توص</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می‌</w:t>
      </w:r>
      <w:r w:rsidRPr="003103DB">
        <w:rPr>
          <w:rFonts w:cs="B Nazanin" w:hint="eastAsia"/>
          <w:sz w:val="28"/>
          <w:szCs w:val="28"/>
          <w:rtl/>
        </w:rPr>
        <w:t>شود؛</w:t>
      </w:r>
      <w:r w:rsidRPr="003103DB">
        <w:rPr>
          <w:rFonts w:cs="B Nazanin"/>
          <w:sz w:val="28"/>
          <w:szCs w:val="28"/>
          <w:rtl/>
        </w:rPr>
        <w:t xml:space="preserve"> </w:t>
      </w:r>
      <w:r w:rsidRPr="003103DB">
        <w:rPr>
          <w:rFonts w:cs="B Nazanin" w:hint="eastAsia"/>
          <w:sz w:val="28"/>
          <w:szCs w:val="28"/>
          <w:rtl/>
        </w:rPr>
        <w:t>ول</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موارد</w:t>
      </w:r>
      <w:r w:rsidRPr="003103DB">
        <w:rPr>
          <w:rFonts w:cs="B Nazanin"/>
          <w:sz w:val="28"/>
          <w:szCs w:val="28"/>
          <w:rtl/>
        </w:rPr>
        <w:t xml:space="preserve"> </w:t>
      </w:r>
      <w:r w:rsidRPr="003103DB">
        <w:rPr>
          <w:rFonts w:cs="B Nazanin" w:hint="eastAsia"/>
          <w:sz w:val="28"/>
          <w:szCs w:val="28"/>
          <w:rtl/>
        </w:rPr>
        <w:t>پ</w:t>
      </w:r>
      <w:r w:rsidRPr="003103DB">
        <w:rPr>
          <w:rFonts w:cs="B Nazanin" w:hint="cs"/>
          <w:sz w:val="28"/>
          <w:szCs w:val="28"/>
          <w:rtl/>
        </w:rPr>
        <w:t>ی</w:t>
      </w:r>
      <w:r w:rsidRPr="003103DB">
        <w:rPr>
          <w:rFonts w:cs="B Nazanin" w:hint="eastAsia"/>
          <w:sz w:val="28"/>
          <w:szCs w:val="28"/>
          <w:rtl/>
        </w:rPr>
        <w:t>شرفته</w:t>
      </w:r>
      <w:r w:rsidRPr="003103DB">
        <w:rPr>
          <w:rFonts w:cs="B Nazanin"/>
          <w:sz w:val="28"/>
          <w:szCs w:val="28"/>
          <w:rtl/>
        </w:rPr>
        <w:t xml:space="preserve"> </w:t>
      </w:r>
      <w:r w:rsidRPr="003103DB">
        <w:rPr>
          <w:rFonts w:cs="B Nazanin" w:hint="eastAsia"/>
          <w:sz w:val="28"/>
          <w:szCs w:val="28"/>
          <w:rtl/>
        </w:rPr>
        <w:t>تر</w:t>
      </w:r>
      <w:r w:rsidRPr="003103DB">
        <w:rPr>
          <w:rFonts w:cs="B Nazanin"/>
          <w:sz w:val="28"/>
          <w:szCs w:val="28"/>
          <w:rtl/>
        </w:rPr>
        <w:t xml:space="preserve"> </w:t>
      </w:r>
      <w:r w:rsidRPr="003103DB">
        <w:rPr>
          <w:rFonts w:cs="B Nazanin" w:hint="eastAsia"/>
          <w:sz w:val="28"/>
          <w:szCs w:val="28"/>
          <w:rtl/>
        </w:rPr>
        <w:t>بهتر</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حداقل</w:t>
      </w:r>
      <w:r w:rsidRPr="003103DB">
        <w:rPr>
          <w:rFonts w:cs="B Nazanin"/>
          <w:sz w:val="28"/>
          <w:szCs w:val="28"/>
          <w:rtl/>
        </w:rPr>
        <w:t xml:space="preserve"> ۳۰ </w:t>
      </w:r>
      <w:r w:rsidRPr="003103DB">
        <w:rPr>
          <w:rFonts w:cs="B Nazanin" w:hint="eastAsia"/>
          <w:sz w:val="28"/>
          <w:szCs w:val="28"/>
          <w:rtl/>
        </w:rPr>
        <w:t>دق</w:t>
      </w:r>
      <w:r w:rsidRPr="003103DB">
        <w:rPr>
          <w:rFonts w:cs="B Nazanin" w:hint="cs"/>
          <w:sz w:val="28"/>
          <w:szCs w:val="28"/>
          <w:rtl/>
        </w:rPr>
        <w:t>ی</w:t>
      </w:r>
      <w:r w:rsidRPr="003103DB">
        <w:rPr>
          <w:rFonts w:cs="B Nazanin" w:hint="eastAsia"/>
          <w:sz w:val="28"/>
          <w:szCs w:val="28"/>
          <w:rtl/>
        </w:rPr>
        <w:t>قه</w:t>
      </w:r>
      <w:r w:rsidRPr="003103DB">
        <w:rPr>
          <w:rFonts w:cs="B Nazanin"/>
          <w:sz w:val="28"/>
          <w:szCs w:val="28"/>
          <w:rtl/>
        </w:rPr>
        <w:t xml:space="preserve"> </w:t>
      </w:r>
      <w:r w:rsidRPr="003103DB">
        <w:rPr>
          <w:rFonts w:cs="B Nazanin" w:hint="eastAsia"/>
          <w:sz w:val="28"/>
          <w:szCs w:val="28"/>
          <w:rtl/>
        </w:rPr>
        <w:t>باشد</w:t>
      </w:r>
      <w:r w:rsidRPr="003103DB">
        <w:rPr>
          <w:rFonts w:cs="B Nazanin"/>
          <w:sz w:val="28"/>
          <w:szCs w:val="28"/>
          <w:rtl/>
        </w:rPr>
        <w:t xml:space="preserve">. </w:t>
      </w:r>
      <w:r w:rsidRPr="003103DB">
        <w:rPr>
          <w:rFonts w:cs="B Nazanin" w:hint="eastAsia"/>
          <w:sz w:val="28"/>
          <w:szCs w:val="28"/>
          <w:rtl/>
        </w:rPr>
        <w:t>مطالعات</w:t>
      </w:r>
      <w:r w:rsidRPr="003103DB">
        <w:rPr>
          <w:rFonts w:cs="B Nazanin"/>
          <w:sz w:val="28"/>
          <w:szCs w:val="28"/>
          <w:rtl/>
        </w:rPr>
        <w:t xml:space="preserve"> </w:t>
      </w:r>
      <w:r w:rsidRPr="003103DB">
        <w:rPr>
          <w:rFonts w:cs="B Nazanin" w:hint="eastAsia"/>
          <w:sz w:val="28"/>
          <w:szCs w:val="28"/>
          <w:rtl/>
        </w:rPr>
        <w:t>نشان</w:t>
      </w:r>
      <w:r w:rsidRPr="003103DB">
        <w:rPr>
          <w:rFonts w:cs="B Nazanin"/>
          <w:sz w:val="28"/>
          <w:szCs w:val="28"/>
          <w:rtl/>
        </w:rPr>
        <w:t xml:space="preserve"> </w:t>
      </w:r>
      <w:r w:rsidRPr="003103DB">
        <w:rPr>
          <w:rFonts w:cs="B Nazanin" w:hint="eastAsia"/>
          <w:sz w:val="28"/>
          <w:szCs w:val="28"/>
          <w:rtl/>
        </w:rPr>
        <w:t>داده</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انجام</w:t>
      </w:r>
      <w:r w:rsidRPr="003103DB">
        <w:rPr>
          <w:rFonts w:cs="B Nazanin"/>
          <w:sz w:val="28"/>
          <w:szCs w:val="28"/>
          <w:rtl/>
        </w:rPr>
        <w:t xml:space="preserve"> </w:t>
      </w:r>
      <w:r w:rsidRPr="003103DB">
        <w:rPr>
          <w:rFonts w:cs="B Nazanin" w:hint="eastAsia"/>
          <w:sz w:val="28"/>
          <w:szCs w:val="28"/>
          <w:rtl/>
        </w:rPr>
        <w:t>تمر</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سه</w:t>
      </w:r>
      <w:r w:rsidRPr="003103DB">
        <w:rPr>
          <w:rFonts w:cs="B Nazanin"/>
          <w:sz w:val="28"/>
          <w:szCs w:val="28"/>
          <w:rtl/>
        </w:rPr>
        <w:t xml:space="preserve"> </w:t>
      </w:r>
      <w:r w:rsidRPr="003103DB">
        <w:rPr>
          <w:rFonts w:cs="B Nazanin" w:hint="eastAsia"/>
          <w:sz w:val="28"/>
          <w:szCs w:val="28"/>
          <w:rtl/>
        </w:rPr>
        <w:t>تا</w:t>
      </w:r>
      <w:r w:rsidRPr="003103DB">
        <w:rPr>
          <w:rFonts w:cs="B Nazanin"/>
          <w:sz w:val="28"/>
          <w:szCs w:val="28"/>
          <w:rtl/>
        </w:rPr>
        <w:t xml:space="preserve"> </w:t>
      </w:r>
      <w:r w:rsidRPr="003103DB">
        <w:rPr>
          <w:rFonts w:cs="B Nazanin" w:hint="eastAsia"/>
          <w:sz w:val="28"/>
          <w:szCs w:val="28"/>
          <w:rtl/>
        </w:rPr>
        <w:t>پنج</w:t>
      </w:r>
      <w:r w:rsidRPr="003103DB">
        <w:rPr>
          <w:rFonts w:cs="B Nazanin"/>
          <w:sz w:val="28"/>
          <w:szCs w:val="28"/>
          <w:rtl/>
        </w:rPr>
        <w:t xml:space="preserve"> </w:t>
      </w:r>
      <w:r w:rsidRPr="003103DB">
        <w:rPr>
          <w:rFonts w:cs="B Nazanin" w:hint="eastAsia"/>
          <w:sz w:val="28"/>
          <w:szCs w:val="28"/>
          <w:rtl/>
        </w:rPr>
        <w:t>جلسه</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هفته</w:t>
      </w:r>
      <w:r w:rsidRPr="003103DB">
        <w:rPr>
          <w:rFonts w:cs="B Nazanin"/>
          <w:sz w:val="28"/>
          <w:szCs w:val="28"/>
          <w:rtl/>
        </w:rPr>
        <w:t xml:space="preserve"> </w:t>
      </w:r>
      <w:r w:rsidRPr="003103DB">
        <w:rPr>
          <w:rFonts w:cs="B Nazanin" w:hint="eastAsia"/>
          <w:sz w:val="28"/>
          <w:szCs w:val="28"/>
          <w:rtl/>
        </w:rPr>
        <w:t>کاف</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Pr>
        <w:t>.</w:t>
      </w:r>
    </w:p>
    <w:p w:rsidR="000622CE" w:rsidRPr="003103DB" w:rsidRDefault="000622CE" w:rsidP="000622CE">
      <w:pPr>
        <w:bidi/>
        <w:ind w:firstLine="720"/>
        <w:jc w:val="both"/>
        <w:rPr>
          <w:rFonts w:cs="B Nazanin"/>
          <w:sz w:val="28"/>
          <w:szCs w:val="28"/>
          <w:rtl/>
        </w:rPr>
      </w:pPr>
      <w:r w:rsidRPr="003103DB">
        <w:rPr>
          <w:rFonts w:cs="B Nazanin" w:hint="eastAsia"/>
          <w:b/>
          <w:bCs/>
          <w:sz w:val="28"/>
          <w:szCs w:val="28"/>
          <w:rtl/>
        </w:rPr>
        <w:lastRenderedPageBreak/>
        <w:t>نکته</w:t>
      </w:r>
      <w:r w:rsidRPr="003103DB">
        <w:rPr>
          <w:rFonts w:cs="B Nazanin"/>
          <w:b/>
          <w:bCs/>
          <w:sz w:val="28"/>
          <w:szCs w:val="28"/>
          <w:rtl/>
        </w:rPr>
        <w:t xml:space="preserve"> </w:t>
      </w:r>
      <w:r w:rsidRPr="003103DB">
        <w:rPr>
          <w:rFonts w:cs="B Nazanin" w:hint="eastAsia"/>
          <w:b/>
          <w:bCs/>
          <w:sz w:val="28"/>
          <w:szCs w:val="28"/>
          <w:rtl/>
        </w:rPr>
        <w:t>مهم</w:t>
      </w:r>
      <w:r w:rsidRPr="003103DB">
        <w:rPr>
          <w:rFonts w:cs="B Nazanin"/>
          <w:sz w:val="28"/>
          <w:szCs w:val="28"/>
          <w:rtl/>
        </w:rPr>
        <w:t xml:space="preserve"> :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ماران</w:t>
      </w:r>
      <w:r w:rsidRPr="003103DB">
        <w:rPr>
          <w:rFonts w:cs="B Nazanin"/>
          <w:sz w:val="28"/>
          <w:szCs w:val="28"/>
          <w:rtl/>
        </w:rPr>
        <w:t xml:space="preserve"> </w:t>
      </w:r>
      <w:r w:rsidRPr="003103DB">
        <w:rPr>
          <w:rFonts w:cs="B Nazanin" w:hint="eastAsia"/>
          <w:sz w:val="28"/>
          <w:szCs w:val="28"/>
          <w:rtl/>
        </w:rPr>
        <w:t>مبتلا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آسم</w:t>
      </w:r>
      <w:r w:rsidRPr="003103DB">
        <w:rPr>
          <w:rFonts w:cs="B Nazanin"/>
          <w:sz w:val="28"/>
          <w:szCs w:val="28"/>
          <w:rtl/>
        </w:rPr>
        <w:t xml:space="preserve"> </w:t>
      </w:r>
      <w:r w:rsidRPr="003103DB">
        <w:rPr>
          <w:rFonts w:cs="B Nazanin" w:hint="eastAsia"/>
          <w:sz w:val="28"/>
          <w:szCs w:val="28"/>
          <w:rtl/>
        </w:rPr>
        <w:t>نبا</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شدت</w:t>
      </w:r>
      <w:r w:rsidRPr="003103DB">
        <w:rPr>
          <w:rFonts w:cs="B Nazanin"/>
          <w:sz w:val="28"/>
          <w:szCs w:val="28"/>
          <w:rtl/>
        </w:rPr>
        <w:t xml:space="preserve"> </w:t>
      </w:r>
      <w:r w:rsidRPr="003103DB">
        <w:rPr>
          <w:rFonts w:cs="B Nazanin" w:hint="eastAsia"/>
          <w:sz w:val="28"/>
          <w:szCs w:val="28"/>
          <w:rtl/>
        </w:rPr>
        <w:t>تمر</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ز</w:t>
      </w:r>
      <w:r w:rsidRPr="003103DB">
        <w:rPr>
          <w:rFonts w:cs="B Nazanin" w:hint="cs"/>
          <w:sz w:val="28"/>
          <w:szCs w:val="28"/>
          <w:rtl/>
        </w:rPr>
        <w:t>ی</w:t>
      </w:r>
      <w:r w:rsidRPr="003103DB">
        <w:rPr>
          <w:rFonts w:cs="B Nazanin" w:hint="eastAsia"/>
          <w:sz w:val="28"/>
          <w:szCs w:val="28"/>
          <w:rtl/>
        </w:rPr>
        <w:t>اد</w:t>
      </w:r>
      <w:r w:rsidRPr="003103DB">
        <w:rPr>
          <w:rFonts w:cs="B Nazanin"/>
          <w:sz w:val="28"/>
          <w:szCs w:val="28"/>
          <w:rtl/>
        </w:rPr>
        <w:t xml:space="preserve"> </w:t>
      </w:r>
      <w:r w:rsidRPr="003103DB">
        <w:rPr>
          <w:rFonts w:cs="B Nazanin" w:hint="eastAsia"/>
          <w:sz w:val="28"/>
          <w:szCs w:val="28"/>
          <w:rtl/>
        </w:rPr>
        <w:t>باشد،</w:t>
      </w:r>
      <w:r w:rsidRPr="003103DB">
        <w:rPr>
          <w:rFonts w:cs="B Nazanin"/>
          <w:sz w:val="28"/>
          <w:szCs w:val="28"/>
          <w:rtl/>
        </w:rPr>
        <w:t xml:space="preserve"> </w:t>
      </w:r>
      <w:r w:rsidRPr="003103DB">
        <w:rPr>
          <w:rFonts w:cs="B Nazanin" w:hint="eastAsia"/>
          <w:sz w:val="28"/>
          <w:szCs w:val="28"/>
          <w:rtl/>
        </w:rPr>
        <w:t>بلکه</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شدت</w:t>
      </w:r>
      <w:r w:rsidRPr="003103DB">
        <w:rPr>
          <w:rFonts w:cs="B Nazanin"/>
          <w:sz w:val="28"/>
          <w:szCs w:val="28"/>
          <w:rtl/>
        </w:rPr>
        <w:t xml:space="preserve"> </w:t>
      </w:r>
      <w:r w:rsidRPr="003103DB">
        <w:rPr>
          <w:rFonts w:cs="B Nazanin" w:hint="eastAsia"/>
          <w:sz w:val="28"/>
          <w:szCs w:val="28"/>
          <w:rtl/>
        </w:rPr>
        <w:t>ملا</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w:t>
      </w:r>
      <w:r w:rsidRPr="003103DB">
        <w:rPr>
          <w:rFonts w:cs="B Nazanin" w:hint="eastAsia"/>
          <w:sz w:val="28"/>
          <w:szCs w:val="28"/>
          <w:rtl/>
        </w:rPr>
        <w:t>تر</w:t>
      </w:r>
      <w:r w:rsidRPr="003103DB">
        <w:rPr>
          <w:rFonts w:cs="B Nazanin"/>
          <w:sz w:val="28"/>
          <w:szCs w:val="28"/>
          <w:rtl/>
        </w:rPr>
        <w:t xml:space="preserve"> </w:t>
      </w:r>
      <w:r w:rsidRPr="003103DB">
        <w:rPr>
          <w:rFonts w:cs="B Nazanin" w:hint="eastAsia"/>
          <w:sz w:val="28"/>
          <w:szCs w:val="28"/>
          <w:rtl/>
        </w:rPr>
        <w:t>انجام</w:t>
      </w:r>
      <w:r w:rsidRPr="003103DB">
        <w:rPr>
          <w:rFonts w:cs="B Nazanin"/>
          <w:sz w:val="28"/>
          <w:szCs w:val="28"/>
          <w:rtl/>
        </w:rPr>
        <w:t xml:space="preserve"> </w:t>
      </w:r>
      <w:r w:rsidRPr="003103DB">
        <w:rPr>
          <w:rFonts w:cs="B Nazanin" w:hint="eastAsia"/>
          <w:sz w:val="28"/>
          <w:szCs w:val="28"/>
          <w:rtl/>
        </w:rPr>
        <w:t>شود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رفته</w:t>
      </w:r>
      <w:r w:rsidRPr="003103DB">
        <w:rPr>
          <w:rFonts w:cs="B Nazanin"/>
          <w:sz w:val="28"/>
          <w:szCs w:val="28"/>
          <w:rtl/>
        </w:rPr>
        <w:t xml:space="preserve"> </w:t>
      </w:r>
      <w:r w:rsidRPr="003103DB">
        <w:rPr>
          <w:rFonts w:cs="B Nazanin" w:hint="eastAsia"/>
          <w:sz w:val="28"/>
          <w:szCs w:val="28"/>
          <w:rtl/>
        </w:rPr>
        <w:t>رفته</w:t>
      </w:r>
      <w:r w:rsidRPr="003103DB">
        <w:rPr>
          <w:rFonts w:cs="B Nazanin"/>
          <w:sz w:val="28"/>
          <w:szCs w:val="28"/>
          <w:rtl/>
        </w:rPr>
        <w:t xml:space="preserve"> </w:t>
      </w:r>
      <w:r w:rsidRPr="003103DB">
        <w:rPr>
          <w:rFonts w:cs="B Nazanin" w:hint="eastAsia"/>
          <w:sz w:val="28"/>
          <w:szCs w:val="28"/>
          <w:rtl/>
        </w:rPr>
        <w:t>مدت</w:t>
      </w:r>
      <w:r w:rsidRPr="003103DB">
        <w:rPr>
          <w:rFonts w:cs="B Nazanin"/>
          <w:sz w:val="28"/>
          <w:szCs w:val="28"/>
          <w:rtl/>
        </w:rPr>
        <w:t xml:space="preserve"> </w:t>
      </w:r>
      <w:r w:rsidRPr="003103DB">
        <w:rPr>
          <w:rFonts w:cs="B Nazanin" w:hint="eastAsia"/>
          <w:sz w:val="28"/>
          <w:szCs w:val="28"/>
          <w:rtl/>
        </w:rPr>
        <w:t>زمان</w:t>
      </w:r>
      <w:r w:rsidRPr="003103DB">
        <w:rPr>
          <w:rFonts w:cs="B Nazanin"/>
          <w:sz w:val="28"/>
          <w:szCs w:val="28"/>
          <w:rtl/>
        </w:rPr>
        <w:t xml:space="preserve"> </w:t>
      </w:r>
      <w:r w:rsidRPr="003103DB">
        <w:rPr>
          <w:rFonts w:cs="B Nazanin" w:hint="eastAsia"/>
          <w:sz w:val="28"/>
          <w:szCs w:val="28"/>
          <w:rtl/>
        </w:rPr>
        <w:t>اجرا</w:t>
      </w:r>
      <w:r w:rsidRPr="003103DB">
        <w:rPr>
          <w:rFonts w:cs="B Nazanin"/>
          <w:sz w:val="28"/>
          <w:szCs w:val="28"/>
          <w:rtl/>
        </w:rPr>
        <w:t xml:space="preserve"> </w:t>
      </w:r>
      <w:r w:rsidRPr="003103DB">
        <w:rPr>
          <w:rFonts w:cs="B Nazanin" w:hint="eastAsia"/>
          <w:sz w:val="28"/>
          <w:szCs w:val="28"/>
          <w:rtl/>
        </w:rPr>
        <w:t>اضافه</w:t>
      </w:r>
      <w:r w:rsidRPr="003103DB">
        <w:rPr>
          <w:rFonts w:cs="B Nazanin"/>
          <w:sz w:val="28"/>
          <w:szCs w:val="28"/>
          <w:rtl/>
        </w:rPr>
        <w:t xml:space="preserve"> </w:t>
      </w:r>
      <w:r w:rsidRPr="003103DB">
        <w:rPr>
          <w:rFonts w:cs="B Nazanin" w:hint="eastAsia"/>
          <w:sz w:val="28"/>
          <w:szCs w:val="28"/>
          <w:rtl/>
        </w:rPr>
        <w:t>شود</w:t>
      </w:r>
      <w:r w:rsidRPr="003103DB">
        <w:rPr>
          <w:rFonts w:cs="B Nazanin"/>
          <w:sz w:val="28"/>
          <w:szCs w:val="28"/>
        </w:rPr>
        <w:t>.</w:t>
      </w:r>
    </w:p>
    <w:p w:rsidR="000622CE" w:rsidRPr="003103DB" w:rsidRDefault="000622CE" w:rsidP="000622CE">
      <w:pPr>
        <w:bidi/>
        <w:jc w:val="both"/>
        <w:rPr>
          <w:rFonts w:cs="B Nazanin"/>
          <w:sz w:val="28"/>
          <w:szCs w:val="28"/>
        </w:rPr>
      </w:pPr>
      <w:r w:rsidRPr="003103DB">
        <w:rPr>
          <w:rFonts w:cs="B Nazanin" w:hint="eastAsia"/>
          <w:b/>
          <w:bCs/>
          <w:sz w:val="28"/>
          <w:szCs w:val="28"/>
          <w:rtl/>
        </w:rPr>
        <w:t>پروژه</w:t>
      </w:r>
      <w:r w:rsidRPr="003103DB">
        <w:rPr>
          <w:rFonts w:cs="B Nazanin"/>
          <w:b/>
          <w:bCs/>
          <w:sz w:val="28"/>
          <w:szCs w:val="28"/>
          <w:rtl/>
        </w:rPr>
        <w:t xml:space="preserve"> :</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گروه</w:t>
      </w:r>
      <w:r w:rsidRPr="003103DB">
        <w:rPr>
          <w:rFonts w:cs="B Nazanin"/>
          <w:sz w:val="28"/>
          <w:szCs w:val="28"/>
          <w:rtl/>
        </w:rPr>
        <w:t xml:space="preserve">‌های </w:t>
      </w:r>
      <w:r w:rsidRPr="003103DB">
        <w:rPr>
          <w:rFonts w:cs="B Nazanin" w:hint="eastAsia"/>
          <w:sz w:val="28"/>
          <w:szCs w:val="28"/>
          <w:rtl/>
        </w:rPr>
        <w:t>چند</w:t>
      </w:r>
      <w:r w:rsidRPr="003103DB">
        <w:rPr>
          <w:rFonts w:cs="B Nazanin"/>
          <w:sz w:val="28"/>
          <w:szCs w:val="28"/>
          <w:rtl/>
        </w:rPr>
        <w:t xml:space="preserve"> </w:t>
      </w:r>
      <w:r w:rsidRPr="003103DB">
        <w:rPr>
          <w:rFonts w:cs="B Nazanin" w:hint="eastAsia"/>
          <w:sz w:val="28"/>
          <w:szCs w:val="28"/>
          <w:rtl/>
        </w:rPr>
        <w:t>نفره،</w:t>
      </w:r>
      <w:r w:rsidRPr="003103DB">
        <w:rPr>
          <w:rFonts w:cs="B Nazanin"/>
          <w:sz w:val="28"/>
          <w:szCs w:val="28"/>
          <w:rtl/>
        </w:rPr>
        <w:t xml:space="preserve"> </w:t>
      </w:r>
      <w:r w:rsidRPr="003103DB">
        <w:rPr>
          <w:rFonts w:cs="B Nazanin" w:hint="eastAsia"/>
          <w:sz w:val="28"/>
          <w:szCs w:val="28"/>
          <w:rtl/>
        </w:rPr>
        <w:t>سازمانده</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کن</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هر</w:t>
      </w:r>
      <w:r w:rsidRPr="003103DB">
        <w:rPr>
          <w:rFonts w:cs="B Nazanin"/>
          <w:sz w:val="28"/>
          <w:szCs w:val="28"/>
          <w:rtl/>
        </w:rPr>
        <w:t xml:space="preserve"> </w:t>
      </w:r>
      <w:r w:rsidRPr="003103DB">
        <w:rPr>
          <w:rFonts w:cs="B Nazanin" w:hint="eastAsia"/>
          <w:sz w:val="28"/>
          <w:szCs w:val="28"/>
          <w:rtl/>
        </w:rPr>
        <w:t>گروه</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مطالعه</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پژوهش</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خصوص</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ک</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مار</w:t>
      </w:r>
      <w:r w:rsidRPr="003103DB">
        <w:rPr>
          <w:rFonts w:cs="B Nazanin" w:hint="cs"/>
          <w:sz w:val="28"/>
          <w:szCs w:val="28"/>
          <w:rtl/>
        </w:rPr>
        <w:t>ی</w:t>
      </w:r>
      <w:r w:rsidRPr="003103DB">
        <w:rPr>
          <w:rFonts w:cs="B Nazanin" w:hint="eastAsia"/>
          <w:sz w:val="28"/>
          <w:szCs w:val="28"/>
          <w:rtl/>
        </w:rPr>
        <w:t>ها</w:t>
      </w:r>
      <w:r w:rsidRPr="003103DB">
        <w:rPr>
          <w:rFonts w:cs="B Nazanin"/>
          <w:sz w:val="28"/>
          <w:szCs w:val="28"/>
          <w:rtl/>
        </w:rPr>
        <w:t xml:space="preserve"> (</w:t>
      </w:r>
      <w:r w:rsidRPr="003103DB">
        <w:rPr>
          <w:rFonts w:cs="B Nazanin" w:hint="eastAsia"/>
          <w:sz w:val="28"/>
          <w:szCs w:val="28"/>
          <w:rtl/>
        </w:rPr>
        <w:t>قلب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عروق</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آسم،</w:t>
      </w:r>
      <w:r w:rsidRPr="003103DB">
        <w:rPr>
          <w:rFonts w:cs="B Nazanin"/>
          <w:sz w:val="28"/>
          <w:szCs w:val="28"/>
          <w:rtl/>
        </w:rPr>
        <w:t xml:space="preserve"> </w:t>
      </w:r>
      <w:r w:rsidRPr="003103DB">
        <w:rPr>
          <w:rFonts w:cs="B Nazanin" w:hint="eastAsia"/>
          <w:sz w:val="28"/>
          <w:szCs w:val="28"/>
          <w:rtl/>
        </w:rPr>
        <w:t>د</w:t>
      </w:r>
      <w:r w:rsidRPr="003103DB">
        <w:rPr>
          <w:rFonts w:cs="B Nazanin" w:hint="cs"/>
          <w:sz w:val="28"/>
          <w:szCs w:val="28"/>
          <w:rtl/>
        </w:rPr>
        <w:t>ی</w:t>
      </w:r>
      <w:r w:rsidRPr="003103DB">
        <w:rPr>
          <w:rFonts w:cs="B Nazanin" w:hint="eastAsia"/>
          <w:sz w:val="28"/>
          <w:szCs w:val="28"/>
          <w:rtl/>
        </w:rPr>
        <w:t>ابت،</w:t>
      </w:r>
      <w:r w:rsidRPr="003103DB">
        <w:rPr>
          <w:rFonts w:cs="B Nazanin"/>
          <w:sz w:val="28"/>
          <w:szCs w:val="28"/>
          <w:rtl/>
        </w:rPr>
        <w:t xml:space="preserve"> </w:t>
      </w:r>
      <w:r w:rsidRPr="003103DB">
        <w:rPr>
          <w:rFonts w:cs="B Nazanin" w:hint="eastAsia"/>
          <w:sz w:val="28"/>
          <w:szCs w:val="28"/>
          <w:rtl/>
        </w:rPr>
        <w:t>چاق</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مفرط</w:t>
      </w:r>
      <w:r w:rsidRPr="003103DB">
        <w:rPr>
          <w:rFonts w:cs="B Nazanin"/>
          <w:sz w:val="28"/>
          <w:szCs w:val="28"/>
          <w:rtl/>
        </w:rPr>
        <w:t xml:space="preserve">) </w:t>
      </w:r>
      <w:r w:rsidRPr="003103DB">
        <w:rPr>
          <w:rFonts w:cs="B Nazanin" w:hint="eastAsia"/>
          <w:sz w:val="28"/>
          <w:szCs w:val="28"/>
          <w:rtl/>
        </w:rPr>
        <w:t>تع</w:t>
      </w:r>
      <w:r w:rsidRPr="003103DB">
        <w:rPr>
          <w:rFonts w:cs="B Nazanin" w:hint="cs"/>
          <w:sz w:val="28"/>
          <w:szCs w:val="28"/>
          <w:rtl/>
        </w:rPr>
        <w:t>یی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کن</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تا</w:t>
      </w:r>
      <w:r w:rsidRPr="003103DB">
        <w:rPr>
          <w:rFonts w:cs="B Nazanin"/>
          <w:sz w:val="28"/>
          <w:szCs w:val="28"/>
          <w:rtl/>
        </w:rPr>
        <w:t xml:space="preserve"> </w:t>
      </w:r>
      <w:r w:rsidRPr="003103DB">
        <w:rPr>
          <w:rFonts w:cs="B Nazanin" w:hint="eastAsia"/>
          <w:sz w:val="28"/>
          <w:szCs w:val="28"/>
          <w:rtl/>
        </w:rPr>
        <w:t>گزارش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اصول</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من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انجام</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مواجهه</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مار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مورد</w:t>
      </w:r>
      <w:r w:rsidRPr="003103DB">
        <w:rPr>
          <w:rFonts w:cs="B Nazanin"/>
          <w:sz w:val="28"/>
          <w:szCs w:val="28"/>
          <w:rtl/>
        </w:rPr>
        <w:t xml:space="preserve"> </w:t>
      </w:r>
      <w:r w:rsidRPr="003103DB">
        <w:rPr>
          <w:rFonts w:cs="B Nazanin" w:hint="eastAsia"/>
          <w:sz w:val="28"/>
          <w:szCs w:val="28"/>
          <w:rtl/>
        </w:rPr>
        <w:t>نظر</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موعد</w:t>
      </w:r>
      <w:r w:rsidRPr="003103DB">
        <w:rPr>
          <w:rFonts w:cs="B Nazanin"/>
          <w:sz w:val="28"/>
          <w:szCs w:val="28"/>
          <w:rtl/>
        </w:rPr>
        <w:t xml:space="preserve"> </w:t>
      </w:r>
      <w:r w:rsidRPr="003103DB">
        <w:rPr>
          <w:rFonts w:cs="B Nazanin" w:hint="eastAsia"/>
          <w:sz w:val="28"/>
          <w:szCs w:val="28"/>
          <w:rtl/>
        </w:rPr>
        <w:t>تع</w:t>
      </w:r>
      <w:r w:rsidRPr="003103DB">
        <w:rPr>
          <w:rFonts w:cs="B Nazanin" w:hint="cs"/>
          <w:sz w:val="28"/>
          <w:szCs w:val="28"/>
          <w:rtl/>
        </w:rPr>
        <w:t>یی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شده</w:t>
      </w:r>
      <w:r w:rsidRPr="003103DB">
        <w:rPr>
          <w:rFonts w:cs="B Nazanin"/>
          <w:sz w:val="28"/>
          <w:szCs w:val="28"/>
          <w:rtl/>
        </w:rPr>
        <w:t xml:space="preserve"> </w:t>
      </w:r>
      <w:r w:rsidRPr="003103DB">
        <w:rPr>
          <w:rFonts w:cs="B Nazanin" w:hint="eastAsia"/>
          <w:sz w:val="28"/>
          <w:szCs w:val="28"/>
          <w:rtl/>
        </w:rPr>
        <w:t>ارائه</w:t>
      </w:r>
      <w:r w:rsidRPr="003103DB">
        <w:rPr>
          <w:rFonts w:cs="B Nazanin"/>
          <w:sz w:val="28"/>
          <w:szCs w:val="28"/>
          <w:rtl/>
        </w:rPr>
        <w:t xml:space="preserve"> </w:t>
      </w:r>
      <w:r w:rsidRPr="003103DB">
        <w:rPr>
          <w:rFonts w:cs="B Nazanin" w:hint="eastAsia"/>
          <w:sz w:val="28"/>
          <w:szCs w:val="28"/>
          <w:rtl/>
        </w:rPr>
        <w:t>کنند</w:t>
      </w:r>
      <w:r w:rsidRPr="003103DB">
        <w:rPr>
          <w:rFonts w:cs="B Nazanin"/>
          <w:sz w:val="28"/>
          <w:szCs w:val="28"/>
          <w:rtl/>
        </w:rPr>
        <w:t>.</w:t>
      </w:r>
    </w:p>
    <w:p w:rsidR="000622CE" w:rsidRPr="003103DB" w:rsidRDefault="000622CE" w:rsidP="000622CE">
      <w:pPr>
        <w:bidi/>
        <w:jc w:val="both"/>
        <w:rPr>
          <w:rFonts w:cs="B Nazanin"/>
          <w:sz w:val="28"/>
          <w:szCs w:val="28"/>
        </w:rPr>
      </w:pPr>
    </w:p>
    <w:p w:rsidR="000622CE" w:rsidRPr="003103DB" w:rsidRDefault="000622CE" w:rsidP="000622CE">
      <w:pPr>
        <w:bidi/>
        <w:jc w:val="center"/>
        <w:rPr>
          <w:rFonts w:cs="B Nazanin"/>
          <w:b/>
          <w:bCs/>
          <w:color w:val="FF0000"/>
          <w:sz w:val="28"/>
          <w:szCs w:val="28"/>
          <w:rtl/>
        </w:rPr>
      </w:pPr>
      <w:r w:rsidRPr="003103DB">
        <w:rPr>
          <w:rFonts w:cs="B Nazanin" w:hint="cs"/>
          <w:b/>
          <w:bCs/>
          <w:color w:val="FF0000"/>
          <w:sz w:val="28"/>
          <w:szCs w:val="28"/>
          <w:rtl/>
        </w:rPr>
        <w:t>«</w:t>
      </w:r>
      <w:r w:rsidRPr="003103DB">
        <w:rPr>
          <w:rFonts w:cs="B Nazanin" w:hint="eastAsia"/>
          <w:b/>
          <w:bCs/>
          <w:color w:val="FF0000"/>
          <w:sz w:val="28"/>
          <w:szCs w:val="28"/>
          <w:rtl/>
        </w:rPr>
        <w:t>سبک</w:t>
      </w:r>
      <w:r w:rsidRPr="003103DB">
        <w:rPr>
          <w:rFonts w:cs="B Nazanin"/>
          <w:b/>
          <w:bCs/>
          <w:color w:val="FF0000"/>
          <w:sz w:val="28"/>
          <w:szCs w:val="28"/>
          <w:rtl/>
        </w:rPr>
        <w:t xml:space="preserve"> </w:t>
      </w:r>
      <w:r w:rsidRPr="003103DB">
        <w:rPr>
          <w:rFonts w:cs="B Nazanin" w:hint="eastAsia"/>
          <w:b/>
          <w:bCs/>
          <w:color w:val="FF0000"/>
          <w:sz w:val="28"/>
          <w:szCs w:val="28"/>
          <w:rtl/>
        </w:rPr>
        <w:t>زندگ</w:t>
      </w:r>
      <w:r w:rsidRPr="003103DB">
        <w:rPr>
          <w:rFonts w:cs="B Nazanin" w:hint="cs"/>
          <w:b/>
          <w:bCs/>
          <w:color w:val="FF0000"/>
          <w:sz w:val="28"/>
          <w:szCs w:val="28"/>
          <w:rtl/>
        </w:rPr>
        <w:t>ی</w:t>
      </w:r>
      <w:r w:rsidRPr="003103DB">
        <w:rPr>
          <w:rFonts w:cs="B Nazanin"/>
          <w:b/>
          <w:bCs/>
          <w:color w:val="FF0000"/>
          <w:sz w:val="28"/>
          <w:szCs w:val="28"/>
          <w:rtl/>
        </w:rPr>
        <w:t xml:space="preserve"> </w:t>
      </w:r>
      <w:r w:rsidRPr="003103DB">
        <w:rPr>
          <w:rFonts w:cs="B Nazanin" w:hint="eastAsia"/>
          <w:b/>
          <w:bCs/>
          <w:color w:val="FF0000"/>
          <w:sz w:val="28"/>
          <w:szCs w:val="28"/>
          <w:rtl/>
        </w:rPr>
        <w:t>من</w:t>
      </w:r>
      <w:r w:rsidRPr="003103DB">
        <w:rPr>
          <w:rFonts w:cs="B Nazanin" w:hint="cs"/>
          <w:b/>
          <w:bCs/>
          <w:color w:val="FF0000"/>
          <w:sz w:val="28"/>
          <w:szCs w:val="28"/>
          <w:rtl/>
        </w:rPr>
        <w:t>»</w:t>
      </w:r>
    </w:p>
    <w:p w:rsidR="000622CE" w:rsidRPr="003103DB" w:rsidRDefault="000622CE" w:rsidP="000622CE">
      <w:pPr>
        <w:bidi/>
        <w:jc w:val="both"/>
        <w:rPr>
          <w:rFonts w:cs="B Nazanin"/>
          <w:b/>
          <w:bCs/>
          <w:sz w:val="28"/>
          <w:szCs w:val="28"/>
          <w:rtl/>
        </w:rPr>
      </w:pPr>
      <w:r w:rsidRPr="003103DB">
        <w:rPr>
          <w:rFonts w:cs="B Nazanin" w:hint="eastAsia"/>
          <w:b/>
          <w:bCs/>
          <w:sz w:val="28"/>
          <w:szCs w:val="28"/>
          <w:rtl/>
        </w:rPr>
        <w:t>انتظارات</w:t>
      </w:r>
      <w:r w:rsidRPr="003103DB">
        <w:rPr>
          <w:rFonts w:cs="B Nazanin"/>
          <w:b/>
          <w:bCs/>
          <w:sz w:val="28"/>
          <w:szCs w:val="28"/>
          <w:rtl/>
        </w:rPr>
        <w:t xml:space="preserve"> </w:t>
      </w:r>
      <w:r w:rsidRPr="003103DB">
        <w:rPr>
          <w:rFonts w:cs="B Nazanin" w:hint="eastAsia"/>
          <w:b/>
          <w:bCs/>
          <w:sz w:val="28"/>
          <w:szCs w:val="28"/>
          <w:rtl/>
        </w:rPr>
        <w:t>عملکرد</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از</w:t>
      </w:r>
      <w:r w:rsidRPr="003103DB">
        <w:rPr>
          <w:rFonts w:cs="B Nazanin"/>
          <w:b/>
          <w:bCs/>
          <w:sz w:val="28"/>
          <w:szCs w:val="28"/>
          <w:rtl/>
        </w:rPr>
        <w:t xml:space="preserve"> </w:t>
      </w:r>
      <w:r w:rsidRPr="003103DB">
        <w:rPr>
          <w:rFonts w:cs="B Nazanin" w:hint="eastAsia"/>
          <w:b/>
          <w:bCs/>
          <w:sz w:val="28"/>
          <w:szCs w:val="28"/>
          <w:rtl/>
        </w:rPr>
        <w:t>دانش</w:t>
      </w:r>
      <w:r w:rsidRPr="003103DB">
        <w:rPr>
          <w:rFonts w:cs="B Nazanin"/>
          <w:b/>
          <w:bCs/>
          <w:sz w:val="28"/>
          <w:szCs w:val="28"/>
          <w:rtl/>
        </w:rPr>
        <w:t xml:space="preserve"> </w:t>
      </w:r>
      <w:r w:rsidRPr="003103DB">
        <w:rPr>
          <w:rFonts w:cs="B Nazanin" w:hint="eastAsia"/>
          <w:b/>
          <w:bCs/>
          <w:sz w:val="28"/>
          <w:szCs w:val="28"/>
          <w:rtl/>
        </w:rPr>
        <w:t>آموزان</w:t>
      </w:r>
    </w:p>
    <w:p w:rsidR="000622CE" w:rsidRPr="003103DB" w:rsidRDefault="000622CE" w:rsidP="000622CE">
      <w:pPr>
        <w:pStyle w:val="ListParagraph"/>
        <w:numPr>
          <w:ilvl w:val="0"/>
          <w:numId w:val="86"/>
        </w:numPr>
        <w:bidi/>
        <w:jc w:val="both"/>
        <w:rPr>
          <w:rFonts w:cs="B Nazanin"/>
          <w:sz w:val="28"/>
          <w:szCs w:val="28"/>
          <w:rtl/>
        </w:rPr>
      </w:pPr>
      <w:r w:rsidRPr="003103DB">
        <w:rPr>
          <w:rFonts w:cs="B Nazanin"/>
          <w:sz w:val="28"/>
          <w:szCs w:val="28"/>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بررس</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تشخ</w:t>
      </w:r>
      <w:r w:rsidRPr="003103DB">
        <w:rPr>
          <w:rFonts w:cs="B Nazanin" w:hint="cs"/>
          <w:sz w:val="28"/>
          <w:szCs w:val="28"/>
          <w:rtl/>
        </w:rPr>
        <w:t>ی</w:t>
      </w:r>
      <w:r w:rsidRPr="003103DB">
        <w:rPr>
          <w:rFonts w:cs="B Nazanin" w:hint="eastAsia"/>
          <w:sz w:val="28"/>
          <w:szCs w:val="28"/>
          <w:rtl/>
        </w:rPr>
        <w:t>ص</w:t>
      </w:r>
      <w:r w:rsidRPr="003103DB">
        <w:rPr>
          <w:rFonts w:cs="B Nazanin"/>
          <w:sz w:val="28"/>
          <w:szCs w:val="28"/>
          <w:rtl/>
        </w:rPr>
        <w:t xml:space="preserve"> </w:t>
      </w:r>
      <w:r w:rsidRPr="003103DB">
        <w:rPr>
          <w:rFonts w:cs="B Nazanin" w:hint="eastAsia"/>
          <w:sz w:val="28"/>
          <w:szCs w:val="28"/>
          <w:rtl/>
        </w:rPr>
        <w:t>سبک</w:t>
      </w:r>
      <w:r w:rsidRPr="003103DB">
        <w:rPr>
          <w:rFonts w:cs="B Nazanin"/>
          <w:sz w:val="28"/>
          <w:szCs w:val="28"/>
          <w:rtl/>
        </w:rPr>
        <w:t xml:space="preserve"> </w:t>
      </w:r>
      <w:r w:rsidRPr="003103DB">
        <w:rPr>
          <w:rFonts w:cs="B Nazanin" w:hint="eastAsia"/>
          <w:sz w:val="28"/>
          <w:szCs w:val="28"/>
          <w:rtl/>
        </w:rPr>
        <w:t>زندگ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فعال،</w:t>
      </w:r>
      <w:r w:rsidRPr="003103DB">
        <w:rPr>
          <w:rFonts w:cs="B Nazanin"/>
          <w:sz w:val="28"/>
          <w:szCs w:val="28"/>
          <w:rtl/>
        </w:rPr>
        <w:t xml:space="preserve"> </w:t>
      </w:r>
      <w:r w:rsidRPr="003103DB">
        <w:rPr>
          <w:rFonts w:cs="B Nazanin" w:hint="eastAsia"/>
          <w:sz w:val="28"/>
          <w:szCs w:val="28"/>
          <w:rtl/>
        </w:rPr>
        <w:t>غ</w:t>
      </w:r>
      <w:r w:rsidRPr="003103DB">
        <w:rPr>
          <w:rFonts w:cs="B Nazanin" w:hint="cs"/>
          <w:sz w:val="28"/>
          <w:szCs w:val="28"/>
          <w:rtl/>
        </w:rPr>
        <w:t>ی</w:t>
      </w:r>
      <w:r w:rsidRPr="003103DB">
        <w:rPr>
          <w:rFonts w:cs="B Nazanin" w:hint="eastAsia"/>
          <w:sz w:val="28"/>
          <w:szCs w:val="28"/>
          <w:rtl/>
        </w:rPr>
        <w:t>رفعال</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پ</w:t>
      </w:r>
      <w:r w:rsidRPr="003103DB">
        <w:rPr>
          <w:rFonts w:cs="B Nazanin" w:hint="cs"/>
          <w:sz w:val="28"/>
          <w:szCs w:val="28"/>
          <w:rtl/>
        </w:rPr>
        <w:t>ی</w:t>
      </w:r>
      <w:r w:rsidRPr="003103DB">
        <w:rPr>
          <w:rFonts w:cs="B Nazanin" w:hint="eastAsia"/>
          <w:sz w:val="28"/>
          <w:szCs w:val="28"/>
          <w:rtl/>
        </w:rPr>
        <w:t>شنهادها</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بهبود</w:t>
      </w:r>
      <w:r w:rsidRPr="003103DB">
        <w:rPr>
          <w:rFonts w:cs="B Nazanin"/>
          <w:sz w:val="28"/>
          <w:szCs w:val="28"/>
          <w:rtl/>
        </w:rPr>
        <w:t xml:space="preserve"> </w:t>
      </w:r>
      <w:r w:rsidRPr="003103DB">
        <w:rPr>
          <w:rFonts w:cs="B Nazanin" w:hint="eastAsia"/>
          <w:sz w:val="28"/>
          <w:szCs w:val="28"/>
          <w:rtl/>
        </w:rPr>
        <w:t>آن</w:t>
      </w:r>
      <w:r w:rsidRPr="003103DB">
        <w:rPr>
          <w:rFonts w:cs="B Nazanin"/>
          <w:sz w:val="28"/>
          <w:szCs w:val="28"/>
          <w:rtl/>
        </w:rPr>
        <w:t xml:space="preserve"> </w:t>
      </w:r>
      <w:r w:rsidRPr="003103DB">
        <w:rPr>
          <w:rFonts w:cs="B Nazanin" w:hint="eastAsia"/>
          <w:sz w:val="28"/>
          <w:szCs w:val="28"/>
          <w:rtl/>
        </w:rPr>
        <w:t>ارائه</w:t>
      </w:r>
      <w:r w:rsidRPr="003103DB">
        <w:rPr>
          <w:rFonts w:cs="B Nazanin"/>
          <w:sz w:val="28"/>
          <w:szCs w:val="28"/>
          <w:rtl/>
        </w:rPr>
        <w:t xml:space="preserve"> </w:t>
      </w:r>
      <w:r w:rsidRPr="003103DB">
        <w:rPr>
          <w:rFonts w:cs="B Nazanin" w:hint="eastAsia"/>
          <w:sz w:val="28"/>
          <w:szCs w:val="28"/>
          <w:rtl/>
        </w:rPr>
        <w:t>کند</w:t>
      </w:r>
      <w:r w:rsidRPr="003103DB">
        <w:rPr>
          <w:rFonts w:cs="B Nazanin"/>
          <w:sz w:val="28"/>
          <w:szCs w:val="28"/>
        </w:rPr>
        <w:t xml:space="preserve"> .</w:t>
      </w:r>
    </w:p>
    <w:p w:rsidR="000622CE" w:rsidRPr="003103DB" w:rsidRDefault="000622CE" w:rsidP="000622CE">
      <w:pPr>
        <w:bidi/>
        <w:jc w:val="both"/>
        <w:rPr>
          <w:rFonts w:cs="B Nazanin"/>
          <w:b/>
          <w:bCs/>
          <w:sz w:val="28"/>
          <w:szCs w:val="28"/>
          <w:rtl/>
        </w:rPr>
      </w:pPr>
      <w:r w:rsidRPr="003103DB">
        <w:rPr>
          <w:rFonts w:cs="B Nazanin" w:hint="eastAsia"/>
          <w:b/>
          <w:bCs/>
          <w:sz w:val="28"/>
          <w:szCs w:val="28"/>
          <w:rtl/>
        </w:rPr>
        <w:t>ضرورت</w:t>
      </w:r>
      <w:r w:rsidRPr="003103DB">
        <w:rPr>
          <w:rFonts w:cs="B Nazanin"/>
          <w:b/>
          <w:bCs/>
          <w:sz w:val="28"/>
          <w:szCs w:val="28"/>
          <w:rtl/>
        </w:rPr>
        <w:t xml:space="preserve"> </w:t>
      </w:r>
      <w:r w:rsidRPr="003103DB">
        <w:rPr>
          <w:rFonts w:cs="B Nazanin" w:hint="eastAsia"/>
          <w:b/>
          <w:bCs/>
          <w:sz w:val="28"/>
          <w:szCs w:val="28"/>
          <w:rtl/>
        </w:rPr>
        <w:t>آموزش</w:t>
      </w:r>
      <w:r w:rsidRPr="003103DB">
        <w:rPr>
          <w:rFonts w:cs="B Nazanin"/>
          <w:b/>
          <w:bCs/>
          <w:sz w:val="28"/>
          <w:szCs w:val="28"/>
          <w:rtl/>
        </w:rPr>
        <w:t xml:space="preserve"> </w:t>
      </w:r>
      <w:r w:rsidRPr="003103DB">
        <w:rPr>
          <w:rFonts w:cs="B Nazanin" w:hint="eastAsia"/>
          <w:b/>
          <w:bCs/>
          <w:sz w:val="28"/>
          <w:szCs w:val="28"/>
          <w:rtl/>
        </w:rPr>
        <w:t>درس</w:t>
      </w:r>
    </w:p>
    <w:p w:rsidR="000622CE" w:rsidRPr="003103DB" w:rsidRDefault="000622CE" w:rsidP="000622CE">
      <w:pPr>
        <w:bidi/>
        <w:jc w:val="both"/>
        <w:rPr>
          <w:rFonts w:cs="B Nazanin"/>
          <w:sz w:val="28"/>
          <w:szCs w:val="28"/>
          <w:rtl/>
        </w:rPr>
      </w:pPr>
      <w:r w:rsidRPr="003103DB">
        <w:rPr>
          <w:rFonts w:cs="B Nazanin" w:hint="eastAsia"/>
          <w:sz w:val="28"/>
          <w:szCs w:val="28"/>
          <w:rtl/>
        </w:rPr>
        <w:t>اتکا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رو</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افزا</w:t>
      </w:r>
      <w:r w:rsidRPr="003103DB">
        <w:rPr>
          <w:rFonts w:cs="B Nazanin" w:hint="cs"/>
          <w:sz w:val="28"/>
          <w:szCs w:val="28"/>
          <w:rtl/>
        </w:rPr>
        <w:t>ی</w:t>
      </w:r>
      <w:r w:rsidRPr="003103DB">
        <w:rPr>
          <w:rFonts w:cs="B Nazanin" w:hint="eastAsia"/>
          <w:sz w:val="28"/>
          <w:szCs w:val="28"/>
          <w:rtl/>
        </w:rPr>
        <w:t>ش</w:t>
      </w:r>
      <w:r w:rsidRPr="003103DB">
        <w:rPr>
          <w:rFonts w:cs="B Nazanin"/>
          <w:sz w:val="28"/>
          <w:szCs w:val="28"/>
          <w:rtl/>
        </w:rPr>
        <w:t xml:space="preserve"> </w:t>
      </w:r>
      <w:r w:rsidRPr="003103DB">
        <w:rPr>
          <w:rFonts w:cs="B Nazanin" w:hint="eastAsia"/>
          <w:sz w:val="28"/>
          <w:szCs w:val="28"/>
          <w:rtl/>
        </w:rPr>
        <w:t>انسان</w:t>
      </w:r>
      <w:r w:rsidRPr="003103DB">
        <w:rPr>
          <w:rFonts w:cs="B Nazanin"/>
          <w:sz w:val="28"/>
          <w:szCs w:val="28"/>
          <w:rtl/>
        </w:rPr>
        <w:t xml:space="preserve">‌ها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فناور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سبب</w:t>
      </w:r>
      <w:r w:rsidRPr="003103DB">
        <w:rPr>
          <w:rFonts w:cs="B Nazanin"/>
          <w:sz w:val="28"/>
          <w:szCs w:val="28"/>
          <w:rtl/>
        </w:rPr>
        <w:t xml:space="preserve"> </w:t>
      </w:r>
      <w:r w:rsidRPr="003103DB">
        <w:rPr>
          <w:rFonts w:cs="B Nazanin" w:hint="eastAsia"/>
          <w:sz w:val="28"/>
          <w:szCs w:val="28"/>
          <w:rtl/>
        </w:rPr>
        <w:t>شده</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تا</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بخش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بدن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همچن</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مصرف</w:t>
      </w:r>
      <w:r w:rsidRPr="003103DB">
        <w:rPr>
          <w:rFonts w:cs="B Nazanin"/>
          <w:sz w:val="28"/>
          <w:szCs w:val="28"/>
          <w:rtl/>
        </w:rPr>
        <w:t xml:space="preserve"> </w:t>
      </w:r>
      <w:r w:rsidRPr="003103DB">
        <w:rPr>
          <w:rFonts w:cs="B Nazanin" w:hint="eastAsia"/>
          <w:sz w:val="28"/>
          <w:szCs w:val="28"/>
          <w:rtl/>
        </w:rPr>
        <w:t>انرژ</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روزانه</w:t>
      </w:r>
      <w:r w:rsidRPr="003103DB">
        <w:rPr>
          <w:rFonts w:cs="B Nazanin"/>
          <w:sz w:val="28"/>
          <w:szCs w:val="28"/>
          <w:rtl/>
        </w:rPr>
        <w:t xml:space="preserve"> </w:t>
      </w:r>
      <w:r w:rsidRPr="003103DB">
        <w:rPr>
          <w:rFonts w:cs="B Nazanin" w:hint="eastAsia"/>
          <w:sz w:val="28"/>
          <w:szCs w:val="28"/>
          <w:rtl/>
        </w:rPr>
        <w:t>مثل</w:t>
      </w:r>
      <w:r w:rsidRPr="003103DB">
        <w:rPr>
          <w:rFonts w:cs="B Nazanin"/>
          <w:sz w:val="28"/>
          <w:szCs w:val="28"/>
          <w:rtl/>
        </w:rPr>
        <w:t xml:space="preserve"> </w:t>
      </w:r>
      <w:r w:rsidRPr="003103DB">
        <w:rPr>
          <w:rFonts w:cs="B Nazanin" w:hint="eastAsia"/>
          <w:sz w:val="28"/>
          <w:szCs w:val="28"/>
          <w:rtl/>
        </w:rPr>
        <w:t>تم</w:t>
      </w:r>
      <w:r w:rsidRPr="003103DB">
        <w:rPr>
          <w:rFonts w:cs="B Nazanin" w:hint="cs"/>
          <w:sz w:val="28"/>
          <w:szCs w:val="28"/>
          <w:rtl/>
        </w:rPr>
        <w:t>ی</w:t>
      </w:r>
      <w:r w:rsidRPr="003103DB">
        <w:rPr>
          <w:rFonts w:cs="B Nazanin" w:hint="eastAsia"/>
          <w:sz w:val="28"/>
          <w:szCs w:val="28"/>
          <w:rtl/>
        </w:rPr>
        <w:t>ز</w:t>
      </w:r>
      <w:r w:rsidRPr="003103DB">
        <w:rPr>
          <w:rFonts w:cs="B Nazanin"/>
          <w:sz w:val="28"/>
          <w:szCs w:val="28"/>
          <w:rtl/>
        </w:rPr>
        <w:t xml:space="preserve"> </w:t>
      </w:r>
      <w:r w:rsidRPr="003103DB">
        <w:rPr>
          <w:rFonts w:cs="B Nazanin" w:hint="eastAsia"/>
          <w:sz w:val="28"/>
          <w:szCs w:val="28"/>
          <w:rtl/>
        </w:rPr>
        <w:t>کردن</w:t>
      </w:r>
      <w:r w:rsidRPr="003103DB">
        <w:rPr>
          <w:rFonts w:cs="B Nazanin"/>
          <w:sz w:val="28"/>
          <w:szCs w:val="28"/>
          <w:rtl/>
        </w:rPr>
        <w:t xml:space="preserve"> </w:t>
      </w:r>
      <w:r w:rsidRPr="003103DB">
        <w:rPr>
          <w:rFonts w:cs="B Nazanin" w:hint="eastAsia"/>
          <w:sz w:val="28"/>
          <w:szCs w:val="28"/>
          <w:rtl/>
        </w:rPr>
        <w:t>خانه،</w:t>
      </w:r>
      <w:r w:rsidRPr="003103DB">
        <w:rPr>
          <w:rFonts w:cs="B Nazanin"/>
          <w:sz w:val="28"/>
          <w:szCs w:val="28"/>
          <w:rtl/>
        </w:rPr>
        <w:t xml:space="preserve"> </w:t>
      </w:r>
      <w:r w:rsidRPr="003103DB">
        <w:rPr>
          <w:rFonts w:cs="B Nazanin" w:hint="eastAsia"/>
          <w:sz w:val="28"/>
          <w:szCs w:val="28"/>
          <w:rtl/>
        </w:rPr>
        <w:t>شستن</w:t>
      </w:r>
      <w:r w:rsidRPr="003103DB">
        <w:rPr>
          <w:rFonts w:cs="B Nazanin"/>
          <w:sz w:val="28"/>
          <w:szCs w:val="28"/>
          <w:rtl/>
        </w:rPr>
        <w:t xml:space="preserve"> </w:t>
      </w:r>
      <w:r w:rsidRPr="003103DB">
        <w:rPr>
          <w:rFonts w:cs="B Nazanin" w:hint="eastAsia"/>
          <w:sz w:val="28"/>
          <w:szCs w:val="28"/>
          <w:rtl/>
        </w:rPr>
        <w:t>لباس</w:t>
      </w:r>
      <w:r w:rsidRPr="003103DB">
        <w:rPr>
          <w:rFonts w:cs="B Nazanin"/>
          <w:sz w:val="28"/>
          <w:szCs w:val="28"/>
          <w:rtl/>
        </w:rPr>
        <w:t xml:space="preserve">‌ها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ظرفها،</w:t>
      </w:r>
      <w:r w:rsidRPr="003103DB">
        <w:rPr>
          <w:rFonts w:cs="B Nazanin"/>
          <w:sz w:val="28"/>
          <w:szCs w:val="28"/>
          <w:rtl/>
        </w:rPr>
        <w:t xml:space="preserve"> </w:t>
      </w:r>
      <w:r w:rsidRPr="003103DB">
        <w:rPr>
          <w:rFonts w:cs="B Nazanin" w:hint="eastAsia"/>
          <w:sz w:val="28"/>
          <w:szCs w:val="28"/>
          <w:rtl/>
        </w:rPr>
        <w:t>پ</w:t>
      </w:r>
      <w:r w:rsidRPr="003103DB">
        <w:rPr>
          <w:rFonts w:cs="B Nazanin" w:hint="cs"/>
          <w:sz w:val="28"/>
          <w:szCs w:val="28"/>
          <w:rtl/>
        </w:rPr>
        <w:t>ی</w:t>
      </w:r>
      <w:r w:rsidRPr="003103DB">
        <w:rPr>
          <w:rFonts w:cs="B Nazanin" w:hint="eastAsia"/>
          <w:sz w:val="28"/>
          <w:szCs w:val="28"/>
          <w:rtl/>
        </w:rPr>
        <w:t>اده</w:t>
      </w:r>
      <w:r w:rsidRPr="003103DB">
        <w:rPr>
          <w:rFonts w:cs="B Nazanin"/>
          <w:sz w:val="28"/>
          <w:szCs w:val="28"/>
          <w:rtl/>
        </w:rPr>
        <w:t xml:space="preserve"> </w:t>
      </w:r>
      <w:r w:rsidRPr="003103DB">
        <w:rPr>
          <w:rFonts w:cs="B Nazanin" w:hint="eastAsia"/>
          <w:sz w:val="28"/>
          <w:szCs w:val="28"/>
          <w:rtl/>
        </w:rPr>
        <w:t>رفتن</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محل</w:t>
      </w:r>
      <w:r w:rsidRPr="003103DB">
        <w:rPr>
          <w:rFonts w:cs="B Nazanin"/>
          <w:sz w:val="28"/>
          <w:szCs w:val="28"/>
          <w:rtl/>
        </w:rPr>
        <w:t xml:space="preserve"> </w:t>
      </w:r>
      <w:r w:rsidRPr="003103DB">
        <w:rPr>
          <w:rFonts w:cs="B Nazanin" w:hint="eastAsia"/>
          <w:sz w:val="28"/>
          <w:szCs w:val="28"/>
          <w:rtl/>
        </w:rPr>
        <w:t>کار</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خر</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کاهش</w:t>
      </w:r>
      <w:r w:rsidRPr="003103DB">
        <w:rPr>
          <w:rFonts w:cs="B Nazanin"/>
          <w:sz w:val="28"/>
          <w:szCs w:val="28"/>
          <w:rtl/>
        </w:rPr>
        <w:t xml:space="preserve"> </w:t>
      </w:r>
      <w:r w:rsidRPr="003103DB">
        <w:rPr>
          <w:rFonts w:cs="B Nazanin" w:hint="eastAsia"/>
          <w:sz w:val="28"/>
          <w:szCs w:val="28"/>
          <w:rtl/>
        </w:rPr>
        <w:t>دهند</w:t>
      </w:r>
      <w:r w:rsidRPr="003103DB">
        <w:rPr>
          <w:rFonts w:cs="B Nazanin"/>
          <w:sz w:val="28"/>
          <w:szCs w:val="28"/>
          <w:rtl/>
        </w:rPr>
        <w:t xml:space="preserve"> . </w:t>
      </w:r>
      <w:r w:rsidRPr="003103DB">
        <w:rPr>
          <w:rFonts w:cs="B Nazanin" w:hint="eastAsia"/>
          <w:sz w:val="28"/>
          <w:szCs w:val="28"/>
          <w:rtl/>
        </w:rPr>
        <w:t>آنچه</w:t>
      </w:r>
      <w:r w:rsidRPr="003103DB">
        <w:rPr>
          <w:rFonts w:cs="B Nazanin"/>
          <w:sz w:val="28"/>
          <w:szCs w:val="28"/>
          <w:rtl/>
        </w:rPr>
        <w:t xml:space="preserve"> </w:t>
      </w:r>
      <w:r w:rsidRPr="003103DB">
        <w:rPr>
          <w:rFonts w:cs="B Nazanin" w:hint="eastAsia"/>
          <w:sz w:val="28"/>
          <w:szCs w:val="28"/>
          <w:rtl/>
        </w:rPr>
        <w:t>قبلا</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صرف</w:t>
      </w:r>
      <w:r w:rsidRPr="003103DB">
        <w:rPr>
          <w:rFonts w:cs="B Nazanin"/>
          <w:sz w:val="28"/>
          <w:szCs w:val="28"/>
          <w:rtl/>
        </w:rPr>
        <w:t xml:space="preserve"> </w:t>
      </w:r>
      <w:r w:rsidRPr="003103DB">
        <w:rPr>
          <w:rFonts w:cs="B Nazanin" w:hint="eastAsia"/>
          <w:sz w:val="28"/>
          <w:szCs w:val="28"/>
          <w:rtl/>
        </w:rPr>
        <w:t>وقت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کار</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انجام</w:t>
      </w:r>
      <w:r w:rsidRPr="003103DB">
        <w:rPr>
          <w:rFonts w:cs="B Nazanin"/>
          <w:sz w:val="28"/>
          <w:szCs w:val="28"/>
          <w:rtl/>
        </w:rPr>
        <w:t xml:space="preserve"> می‌</w:t>
      </w:r>
      <w:r w:rsidRPr="003103DB">
        <w:rPr>
          <w:rFonts w:cs="B Nazanin" w:hint="eastAsia"/>
          <w:sz w:val="28"/>
          <w:szCs w:val="28"/>
          <w:rtl/>
        </w:rPr>
        <w:t>شد،</w:t>
      </w:r>
      <w:r w:rsidRPr="003103DB">
        <w:rPr>
          <w:rFonts w:cs="B Nazanin"/>
          <w:sz w:val="28"/>
          <w:szCs w:val="28"/>
          <w:rtl/>
        </w:rPr>
        <w:t xml:space="preserve"> </w:t>
      </w:r>
      <w:r w:rsidRPr="003103DB">
        <w:rPr>
          <w:rFonts w:cs="B Nazanin" w:hint="eastAsia"/>
          <w:sz w:val="28"/>
          <w:szCs w:val="28"/>
          <w:rtl/>
        </w:rPr>
        <w:t>اکنون</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ظرف</w:t>
      </w:r>
      <w:r w:rsidRPr="003103DB">
        <w:rPr>
          <w:rFonts w:cs="B Nazanin"/>
          <w:sz w:val="28"/>
          <w:szCs w:val="28"/>
          <w:rtl/>
        </w:rPr>
        <w:t xml:space="preserve"> </w:t>
      </w:r>
      <w:r w:rsidRPr="003103DB">
        <w:rPr>
          <w:rFonts w:cs="B Nazanin" w:hint="eastAsia"/>
          <w:sz w:val="28"/>
          <w:szCs w:val="28"/>
          <w:rtl/>
        </w:rPr>
        <w:t>چندثان</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فشار</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ک</w:t>
      </w:r>
      <w:r w:rsidRPr="003103DB">
        <w:rPr>
          <w:rFonts w:cs="B Nazanin"/>
          <w:sz w:val="28"/>
          <w:szCs w:val="28"/>
          <w:rtl/>
        </w:rPr>
        <w:t xml:space="preserve"> </w:t>
      </w:r>
      <w:r w:rsidRPr="003103DB">
        <w:rPr>
          <w:rFonts w:cs="B Nazanin" w:hint="eastAsia"/>
          <w:sz w:val="28"/>
          <w:szCs w:val="28"/>
          <w:rtl/>
        </w:rPr>
        <w:t>دکمه</w:t>
      </w:r>
      <w:r w:rsidRPr="003103DB">
        <w:rPr>
          <w:rFonts w:cs="B Nazanin"/>
          <w:sz w:val="28"/>
          <w:szCs w:val="28"/>
          <w:rtl/>
        </w:rPr>
        <w:t xml:space="preserve"> </w:t>
      </w:r>
      <w:r w:rsidRPr="003103DB">
        <w:rPr>
          <w:rFonts w:cs="B Nazanin" w:hint="eastAsia"/>
          <w:sz w:val="28"/>
          <w:szCs w:val="28"/>
          <w:rtl/>
        </w:rPr>
        <w:t>تنظ</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w:t>
      </w:r>
      <w:r w:rsidRPr="003103DB">
        <w:rPr>
          <w:rFonts w:cs="B Nazanin" w:hint="eastAsia"/>
          <w:sz w:val="28"/>
          <w:szCs w:val="28"/>
          <w:rtl/>
        </w:rPr>
        <w:t>برنامه</w:t>
      </w:r>
      <w:r w:rsidRPr="003103DB">
        <w:rPr>
          <w:rFonts w:cs="B Nazanin"/>
          <w:sz w:val="28"/>
          <w:szCs w:val="28"/>
          <w:rtl/>
        </w:rPr>
        <w:t xml:space="preserve"> </w:t>
      </w:r>
      <w:r w:rsidRPr="003103DB">
        <w:rPr>
          <w:rFonts w:cs="B Nazanin" w:hint="eastAsia"/>
          <w:sz w:val="28"/>
          <w:szCs w:val="28"/>
          <w:rtl/>
        </w:rPr>
        <w:t>دستگاه</w:t>
      </w:r>
      <w:r w:rsidRPr="003103DB">
        <w:rPr>
          <w:rFonts w:cs="B Nazanin"/>
          <w:sz w:val="28"/>
          <w:szCs w:val="28"/>
          <w:rtl/>
        </w:rPr>
        <w:t xml:space="preserve"> </w:t>
      </w:r>
      <w:r w:rsidRPr="003103DB">
        <w:rPr>
          <w:rFonts w:cs="B Nazanin" w:hint="eastAsia"/>
          <w:sz w:val="28"/>
          <w:szCs w:val="28"/>
          <w:rtl/>
        </w:rPr>
        <w:t>انجام</w:t>
      </w:r>
      <w:r w:rsidRPr="003103DB">
        <w:rPr>
          <w:rFonts w:cs="B Nazanin"/>
          <w:sz w:val="28"/>
          <w:szCs w:val="28"/>
          <w:rtl/>
        </w:rPr>
        <w:t xml:space="preserve"> می‌</w:t>
      </w:r>
      <w:r w:rsidRPr="003103DB">
        <w:rPr>
          <w:rFonts w:cs="B Nazanin" w:hint="eastAsia"/>
          <w:sz w:val="28"/>
          <w:szCs w:val="28"/>
          <w:rtl/>
        </w:rPr>
        <w:t>شود</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نت</w:t>
      </w:r>
      <w:r w:rsidRPr="003103DB">
        <w:rPr>
          <w:rFonts w:cs="B Nazanin" w:hint="cs"/>
          <w:sz w:val="28"/>
          <w:szCs w:val="28"/>
          <w:rtl/>
        </w:rPr>
        <w:t>ی</w:t>
      </w:r>
      <w:r w:rsidRPr="003103DB">
        <w:rPr>
          <w:rFonts w:cs="B Nazanin" w:hint="eastAsia"/>
          <w:sz w:val="28"/>
          <w:szCs w:val="28"/>
          <w:rtl/>
        </w:rPr>
        <w:t>جه</w:t>
      </w:r>
      <w:r w:rsidRPr="003103DB">
        <w:rPr>
          <w:rFonts w:cs="B Nazanin"/>
          <w:sz w:val="28"/>
          <w:szCs w:val="28"/>
          <w:rtl/>
        </w:rPr>
        <w:t xml:space="preserve"> </w:t>
      </w:r>
      <w:r w:rsidRPr="003103DB">
        <w:rPr>
          <w:rFonts w:cs="B Nazanin" w:hint="eastAsia"/>
          <w:sz w:val="28"/>
          <w:szCs w:val="28"/>
          <w:rtl/>
        </w:rPr>
        <w:t>زمان</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شتر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پرداختن</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فوق</w:t>
      </w:r>
      <w:r w:rsidRPr="003103DB">
        <w:rPr>
          <w:rFonts w:cs="B Nazanin"/>
          <w:sz w:val="28"/>
          <w:szCs w:val="28"/>
          <w:rtl/>
        </w:rPr>
        <w:t xml:space="preserve"> </w:t>
      </w:r>
      <w:r w:rsidRPr="003103DB">
        <w:rPr>
          <w:rFonts w:cs="B Nazanin" w:hint="eastAsia"/>
          <w:sz w:val="28"/>
          <w:szCs w:val="28"/>
          <w:rtl/>
        </w:rPr>
        <w:t>برنامه</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اوقات</w:t>
      </w:r>
      <w:r w:rsidRPr="003103DB">
        <w:rPr>
          <w:rFonts w:cs="B Nazanin"/>
          <w:sz w:val="28"/>
          <w:szCs w:val="28"/>
          <w:rtl/>
        </w:rPr>
        <w:t xml:space="preserve"> </w:t>
      </w:r>
      <w:r w:rsidRPr="003103DB">
        <w:rPr>
          <w:rFonts w:cs="B Nazanin" w:hint="eastAsia"/>
          <w:sz w:val="28"/>
          <w:szCs w:val="28"/>
          <w:rtl/>
        </w:rPr>
        <w:t>فراغت</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وجود</w:t>
      </w:r>
      <w:r w:rsidRPr="003103DB">
        <w:rPr>
          <w:rFonts w:cs="B Nazanin"/>
          <w:sz w:val="28"/>
          <w:szCs w:val="28"/>
          <w:rtl/>
        </w:rPr>
        <w:t xml:space="preserve"> </w:t>
      </w:r>
      <w:r w:rsidRPr="003103DB">
        <w:rPr>
          <w:rFonts w:cs="B Nazanin" w:hint="eastAsia"/>
          <w:sz w:val="28"/>
          <w:szCs w:val="28"/>
          <w:rtl/>
        </w:rPr>
        <w:t>آمده</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وجود</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واقع</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تأسف</w:t>
      </w:r>
      <w:r w:rsidRPr="003103DB">
        <w:rPr>
          <w:rFonts w:cs="B Nazanin"/>
          <w:sz w:val="28"/>
          <w:szCs w:val="28"/>
          <w:rtl/>
        </w:rPr>
        <w:t xml:space="preserve"> </w:t>
      </w:r>
      <w:r w:rsidRPr="003103DB">
        <w:rPr>
          <w:rFonts w:cs="B Nazanin" w:hint="eastAsia"/>
          <w:sz w:val="28"/>
          <w:szCs w:val="28"/>
          <w:rtl/>
        </w:rPr>
        <w:t>برانگ</w:t>
      </w:r>
      <w:r w:rsidRPr="003103DB">
        <w:rPr>
          <w:rFonts w:cs="B Nazanin" w:hint="cs"/>
          <w:sz w:val="28"/>
          <w:szCs w:val="28"/>
          <w:rtl/>
        </w:rPr>
        <w:t>ی</w:t>
      </w:r>
      <w:r w:rsidRPr="003103DB">
        <w:rPr>
          <w:rFonts w:cs="B Nazanin" w:hint="eastAsia"/>
          <w:sz w:val="28"/>
          <w:szCs w:val="28"/>
          <w:rtl/>
        </w:rPr>
        <w:t>ز</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بس</w:t>
      </w:r>
      <w:r w:rsidRPr="003103DB">
        <w:rPr>
          <w:rFonts w:cs="B Nazanin" w:hint="cs"/>
          <w:sz w:val="28"/>
          <w:szCs w:val="28"/>
          <w:rtl/>
        </w:rPr>
        <w:t>ی</w:t>
      </w:r>
      <w:r w:rsidRPr="003103DB">
        <w:rPr>
          <w:rFonts w:cs="B Nazanin" w:hint="eastAsia"/>
          <w:sz w:val="28"/>
          <w:szCs w:val="28"/>
          <w:rtl/>
        </w:rPr>
        <w:t>ار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حت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اوقات</w:t>
      </w:r>
      <w:r w:rsidRPr="003103DB">
        <w:rPr>
          <w:rFonts w:cs="B Nazanin"/>
          <w:sz w:val="28"/>
          <w:szCs w:val="28"/>
          <w:rtl/>
        </w:rPr>
        <w:t xml:space="preserve"> </w:t>
      </w:r>
      <w:r w:rsidRPr="003103DB">
        <w:rPr>
          <w:rFonts w:cs="B Nazanin" w:hint="eastAsia"/>
          <w:sz w:val="28"/>
          <w:szCs w:val="28"/>
          <w:rtl/>
        </w:rPr>
        <w:t>فراغت</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هم</w:t>
      </w:r>
      <w:r w:rsidRPr="003103DB">
        <w:rPr>
          <w:rFonts w:cs="B Nazanin"/>
          <w:sz w:val="28"/>
          <w:szCs w:val="28"/>
          <w:rtl/>
        </w:rPr>
        <w:t xml:space="preserve"> </w:t>
      </w:r>
      <w:r w:rsidRPr="003103DB">
        <w:rPr>
          <w:rFonts w:cs="B Nazanin" w:hint="eastAsia"/>
          <w:sz w:val="28"/>
          <w:szCs w:val="28"/>
          <w:rtl/>
        </w:rPr>
        <w:t>تما</w:t>
      </w:r>
      <w:r w:rsidRPr="003103DB">
        <w:rPr>
          <w:rFonts w:cs="B Nazanin" w:hint="cs"/>
          <w:sz w:val="28"/>
          <w:szCs w:val="28"/>
          <w:rtl/>
        </w:rPr>
        <w:t>ی</w:t>
      </w:r>
      <w:r w:rsidRPr="003103DB">
        <w:rPr>
          <w:rFonts w:cs="B Nazanin" w:hint="eastAsia"/>
          <w:sz w:val="28"/>
          <w:szCs w:val="28"/>
          <w:rtl/>
        </w:rPr>
        <w:t>ل</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انجام</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نشان</w:t>
      </w:r>
      <w:r w:rsidRPr="003103DB">
        <w:rPr>
          <w:rFonts w:cs="B Nazanin"/>
          <w:sz w:val="28"/>
          <w:szCs w:val="28"/>
          <w:rtl/>
        </w:rPr>
        <w:t xml:space="preserve"> </w:t>
      </w:r>
      <w:r w:rsidRPr="003103DB">
        <w:rPr>
          <w:rFonts w:cs="B Nazanin" w:hint="eastAsia"/>
          <w:sz w:val="28"/>
          <w:szCs w:val="28"/>
          <w:rtl/>
        </w:rPr>
        <w:t>نم</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دهند</w:t>
      </w:r>
      <w:r w:rsidRPr="003103DB">
        <w:rPr>
          <w:rFonts w:cs="B Nazanin"/>
          <w:sz w:val="28"/>
          <w:szCs w:val="28"/>
          <w:rtl/>
        </w:rPr>
        <w:t xml:space="preserve">. </w:t>
      </w:r>
      <w:r w:rsidRPr="003103DB">
        <w:rPr>
          <w:rFonts w:cs="B Nazanin" w:hint="eastAsia"/>
          <w:sz w:val="28"/>
          <w:szCs w:val="28"/>
          <w:rtl/>
        </w:rPr>
        <w:t>بدن</w:t>
      </w:r>
      <w:r w:rsidRPr="003103DB">
        <w:rPr>
          <w:rFonts w:cs="B Nazanin"/>
          <w:sz w:val="28"/>
          <w:szCs w:val="28"/>
          <w:rtl/>
        </w:rPr>
        <w:t xml:space="preserve"> </w:t>
      </w:r>
      <w:r w:rsidRPr="003103DB">
        <w:rPr>
          <w:rFonts w:cs="B Nazanin" w:hint="eastAsia"/>
          <w:sz w:val="28"/>
          <w:szCs w:val="28"/>
          <w:rtl/>
        </w:rPr>
        <w:t>انسان</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حرکت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نسبتا</w:t>
      </w:r>
      <w:r w:rsidRPr="003103DB">
        <w:rPr>
          <w:rFonts w:cs="B Nazanin"/>
          <w:sz w:val="28"/>
          <w:szCs w:val="28"/>
          <w:rtl/>
        </w:rPr>
        <w:t xml:space="preserve"> </w:t>
      </w:r>
      <w:r w:rsidRPr="003103DB">
        <w:rPr>
          <w:rFonts w:cs="B Nazanin" w:hint="eastAsia"/>
          <w:sz w:val="28"/>
          <w:szCs w:val="28"/>
          <w:rtl/>
        </w:rPr>
        <w:t>شد</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طراح</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شده،</w:t>
      </w:r>
      <w:r w:rsidRPr="003103DB">
        <w:rPr>
          <w:rFonts w:cs="B Nazanin"/>
          <w:sz w:val="28"/>
          <w:szCs w:val="28"/>
          <w:rtl/>
        </w:rPr>
        <w:t xml:space="preserve"> </w:t>
      </w:r>
      <w:r w:rsidRPr="003103DB">
        <w:rPr>
          <w:rFonts w:cs="B Nazanin" w:hint="eastAsia"/>
          <w:sz w:val="28"/>
          <w:szCs w:val="28"/>
          <w:rtl/>
        </w:rPr>
        <w:t>اما</w:t>
      </w:r>
      <w:r w:rsidRPr="003103DB">
        <w:rPr>
          <w:rFonts w:cs="B Nazanin"/>
          <w:sz w:val="28"/>
          <w:szCs w:val="28"/>
          <w:rtl/>
        </w:rPr>
        <w:t xml:space="preserve"> </w:t>
      </w:r>
      <w:r w:rsidRPr="003103DB">
        <w:rPr>
          <w:rFonts w:cs="B Nazanin" w:hint="eastAsia"/>
          <w:sz w:val="28"/>
          <w:szCs w:val="28"/>
          <w:rtl/>
        </w:rPr>
        <w:t>امروزه</w:t>
      </w:r>
      <w:r w:rsidRPr="003103DB">
        <w:rPr>
          <w:rFonts w:cs="B Nazanin"/>
          <w:sz w:val="28"/>
          <w:szCs w:val="28"/>
          <w:rtl/>
        </w:rPr>
        <w:t xml:space="preserve"> </w:t>
      </w:r>
      <w:r w:rsidRPr="003103DB">
        <w:rPr>
          <w:rFonts w:cs="B Nazanin" w:hint="eastAsia"/>
          <w:sz w:val="28"/>
          <w:szCs w:val="28"/>
          <w:rtl/>
        </w:rPr>
        <w:t>حت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متوسط</w:t>
      </w:r>
      <w:r w:rsidRPr="003103DB">
        <w:rPr>
          <w:rFonts w:cs="B Nazanin"/>
          <w:sz w:val="28"/>
          <w:szCs w:val="28"/>
          <w:rtl/>
        </w:rPr>
        <w:t xml:space="preserve"> </w:t>
      </w:r>
      <w:r w:rsidRPr="003103DB">
        <w:rPr>
          <w:rFonts w:cs="B Nazanin" w:hint="eastAsia"/>
          <w:sz w:val="28"/>
          <w:szCs w:val="28"/>
          <w:rtl/>
        </w:rPr>
        <w:t>هم</w:t>
      </w:r>
      <w:r w:rsidRPr="003103DB">
        <w:rPr>
          <w:rFonts w:cs="B Nazanin"/>
          <w:sz w:val="28"/>
          <w:szCs w:val="28"/>
          <w:rtl/>
        </w:rPr>
        <w:t xml:space="preserve"> </w:t>
      </w:r>
      <w:r w:rsidRPr="003103DB">
        <w:rPr>
          <w:rFonts w:cs="B Nazanin" w:hint="eastAsia"/>
          <w:sz w:val="28"/>
          <w:szCs w:val="28"/>
          <w:rtl/>
        </w:rPr>
        <w:t>د</w:t>
      </w:r>
      <w:r w:rsidRPr="003103DB">
        <w:rPr>
          <w:rFonts w:cs="B Nazanin" w:hint="cs"/>
          <w:sz w:val="28"/>
          <w:szCs w:val="28"/>
          <w:rtl/>
        </w:rPr>
        <w:t>ی</w:t>
      </w:r>
      <w:r w:rsidRPr="003103DB">
        <w:rPr>
          <w:rFonts w:cs="B Nazanin" w:hint="eastAsia"/>
          <w:sz w:val="28"/>
          <w:szCs w:val="28"/>
          <w:rtl/>
        </w:rPr>
        <w:t>گر</w:t>
      </w:r>
      <w:r w:rsidRPr="003103DB">
        <w:rPr>
          <w:rFonts w:cs="B Nazanin"/>
          <w:sz w:val="28"/>
          <w:szCs w:val="28"/>
          <w:rtl/>
        </w:rPr>
        <w:t xml:space="preserve"> </w:t>
      </w:r>
      <w:r w:rsidRPr="003103DB">
        <w:rPr>
          <w:rFonts w:cs="B Nazanin" w:hint="eastAsia"/>
          <w:sz w:val="28"/>
          <w:szCs w:val="28"/>
          <w:rtl/>
        </w:rPr>
        <w:t>جزئ</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زندگ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عموم</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ن</w:t>
      </w:r>
      <w:r w:rsidRPr="003103DB">
        <w:rPr>
          <w:rFonts w:cs="B Nazanin" w:hint="cs"/>
          <w:sz w:val="28"/>
          <w:szCs w:val="28"/>
          <w:rtl/>
        </w:rPr>
        <w:t>ی</w:t>
      </w:r>
      <w:r w:rsidRPr="003103DB">
        <w:rPr>
          <w:rFonts w:cs="B Nazanin" w:hint="eastAsia"/>
          <w:sz w:val="28"/>
          <w:szCs w:val="28"/>
          <w:rtl/>
        </w:rPr>
        <w:t>ست</w:t>
      </w:r>
      <w:r w:rsidRPr="003103DB">
        <w:rPr>
          <w:rFonts w:cs="B Nazanin"/>
          <w:sz w:val="28"/>
          <w:szCs w:val="28"/>
        </w:rPr>
        <w:t>.</w:t>
      </w:r>
    </w:p>
    <w:p w:rsidR="000622CE" w:rsidRPr="003103DB" w:rsidRDefault="000622CE" w:rsidP="000622CE">
      <w:pPr>
        <w:bidi/>
        <w:jc w:val="both"/>
        <w:rPr>
          <w:rFonts w:cs="B Nazanin"/>
          <w:b/>
          <w:bCs/>
          <w:color w:val="FF0000"/>
          <w:sz w:val="28"/>
          <w:szCs w:val="28"/>
          <w:rtl/>
        </w:rPr>
      </w:pPr>
      <w:r w:rsidRPr="003103DB">
        <w:rPr>
          <w:rFonts w:cs="B Nazanin" w:hint="eastAsia"/>
          <w:b/>
          <w:bCs/>
          <w:color w:val="FF0000"/>
          <w:sz w:val="28"/>
          <w:szCs w:val="28"/>
          <w:rtl/>
        </w:rPr>
        <w:t>محتوا</w:t>
      </w:r>
      <w:r w:rsidRPr="003103DB">
        <w:rPr>
          <w:rFonts w:cs="B Nazanin" w:hint="cs"/>
          <w:b/>
          <w:bCs/>
          <w:color w:val="FF0000"/>
          <w:sz w:val="28"/>
          <w:szCs w:val="28"/>
          <w:rtl/>
        </w:rPr>
        <w:t>ی</w:t>
      </w:r>
      <w:r w:rsidRPr="003103DB">
        <w:rPr>
          <w:rFonts w:cs="B Nazanin"/>
          <w:b/>
          <w:bCs/>
          <w:color w:val="FF0000"/>
          <w:sz w:val="28"/>
          <w:szCs w:val="28"/>
          <w:rtl/>
        </w:rPr>
        <w:t xml:space="preserve"> </w:t>
      </w:r>
      <w:r w:rsidRPr="003103DB">
        <w:rPr>
          <w:rFonts w:cs="B Nazanin" w:hint="eastAsia"/>
          <w:b/>
          <w:bCs/>
          <w:color w:val="FF0000"/>
          <w:sz w:val="28"/>
          <w:szCs w:val="28"/>
          <w:rtl/>
        </w:rPr>
        <w:t>آموزش</w:t>
      </w:r>
      <w:r w:rsidRPr="003103DB">
        <w:rPr>
          <w:rFonts w:cs="B Nazanin" w:hint="cs"/>
          <w:b/>
          <w:bCs/>
          <w:color w:val="FF0000"/>
          <w:sz w:val="28"/>
          <w:szCs w:val="28"/>
          <w:rtl/>
        </w:rPr>
        <w:t>ی</w:t>
      </w:r>
    </w:p>
    <w:p w:rsidR="000622CE" w:rsidRPr="003103DB" w:rsidRDefault="000622CE" w:rsidP="000622CE">
      <w:pPr>
        <w:bidi/>
        <w:jc w:val="both"/>
        <w:rPr>
          <w:rFonts w:cs="B Nazanin"/>
          <w:sz w:val="28"/>
          <w:szCs w:val="28"/>
          <w:rtl/>
        </w:rPr>
      </w:pPr>
      <w:r w:rsidRPr="003103DB">
        <w:rPr>
          <w:rFonts w:cs="B Nazanin" w:hint="eastAsia"/>
          <w:sz w:val="28"/>
          <w:szCs w:val="28"/>
          <w:rtl/>
        </w:rPr>
        <w:t>سال</w:t>
      </w:r>
      <w:r w:rsidRPr="003103DB">
        <w:rPr>
          <w:rFonts w:cs="B Nazanin"/>
          <w:sz w:val="28"/>
          <w:szCs w:val="28"/>
          <w:rtl/>
        </w:rPr>
        <w:t xml:space="preserve"> </w:t>
      </w:r>
      <w:r w:rsidRPr="003103DB">
        <w:rPr>
          <w:rFonts w:cs="B Nazanin" w:hint="eastAsia"/>
          <w:sz w:val="28"/>
          <w:szCs w:val="28"/>
          <w:rtl/>
        </w:rPr>
        <w:t>هاست</w:t>
      </w:r>
      <w:r w:rsidRPr="003103DB">
        <w:rPr>
          <w:rFonts w:cs="B Nazanin"/>
          <w:sz w:val="28"/>
          <w:szCs w:val="28"/>
          <w:rtl/>
        </w:rPr>
        <w:t xml:space="preserve"> </w:t>
      </w:r>
      <w:r w:rsidRPr="003103DB">
        <w:rPr>
          <w:rFonts w:cs="B Nazanin" w:hint="eastAsia"/>
          <w:sz w:val="28"/>
          <w:szCs w:val="28"/>
          <w:rtl/>
        </w:rPr>
        <w:t>دانشمندان</w:t>
      </w:r>
      <w:r w:rsidRPr="003103DB">
        <w:rPr>
          <w:rFonts w:cs="B Nazanin"/>
          <w:sz w:val="28"/>
          <w:szCs w:val="28"/>
          <w:rtl/>
        </w:rPr>
        <w:t xml:space="preserve"> </w:t>
      </w:r>
      <w:r w:rsidRPr="003103DB">
        <w:rPr>
          <w:rFonts w:cs="B Nazanin" w:hint="eastAsia"/>
          <w:sz w:val="28"/>
          <w:szCs w:val="28"/>
          <w:rtl/>
        </w:rPr>
        <w:t>علوم</w:t>
      </w:r>
      <w:r w:rsidRPr="003103DB">
        <w:rPr>
          <w:rFonts w:cs="B Nazanin"/>
          <w:sz w:val="28"/>
          <w:szCs w:val="28"/>
          <w:rtl/>
        </w:rPr>
        <w:t xml:space="preserve">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متخصصان</w:t>
      </w:r>
      <w:r w:rsidRPr="003103DB">
        <w:rPr>
          <w:rFonts w:cs="B Nazanin"/>
          <w:sz w:val="28"/>
          <w:szCs w:val="28"/>
          <w:rtl/>
        </w:rPr>
        <w:t xml:space="preserve"> </w:t>
      </w:r>
      <w:r w:rsidRPr="003103DB">
        <w:rPr>
          <w:rFonts w:cs="B Nazanin" w:hint="eastAsia"/>
          <w:sz w:val="28"/>
          <w:szCs w:val="28"/>
          <w:rtl/>
        </w:rPr>
        <w:t>آمادگ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ادآور</w:t>
      </w:r>
      <w:r w:rsidRPr="003103DB">
        <w:rPr>
          <w:rFonts w:cs="B Nazanin"/>
          <w:sz w:val="28"/>
          <w:szCs w:val="28"/>
          <w:rtl/>
        </w:rPr>
        <w:t xml:space="preserve"> می‌</w:t>
      </w:r>
      <w:r w:rsidRPr="003103DB">
        <w:rPr>
          <w:rFonts w:cs="B Nazanin" w:hint="eastAsia"/>
          <w:sz w:val="28"/>
          <w:szCs w:val="28"/>
          <w:rtl/>
        </w:rPr>
        <w:t>شوند</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منظم</w:t>
      </w:r>
      <w:r w:rsidRPr="003103DB">
        <w:rPr>
          <w:rFonts w:cs="B Nazanin"/>
          <w:sz w:val="28"/>
          <w:szCs w:val="28"/>
          <w:rtl/>
        </w:rPr>
        <w:t xml:space="preserve"> </w:t>
      </w:r>
      <w:r w:rsidRPr="003103DB">
        <w:rPr>
          <w:rFonts w:cs="B Nazanin" w:hint="eastAsia"/>
          <w:sz w:val="28"/>
          <w:szCs w:val="28"/>
          <w:rtl/>
        </w:rPr>
        <w:t>بهتر</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دفاع</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برابر</w:t>
      </w:r>
      <w:r w:rsidRPr="003103DB">
        <w:rPr>
          <w:rFonts w:cs="B Nazanin"/>
          <w:sz w:val="28"/>
          <w:szCs w:val="28"/>
          <w:rtl/>
        </w:rPr>
        <w:t xml:space="preserve"> </w:t>
      </w:r>
      <w:r w:rsidRPr="003103DB">
        <w:rPr>
          <w:rFonts w:cs="B Nazanin" w:hint="eastAsia"/>
          <w:sz w:val="28"/>
          <w:szCs w:val="28"/>
          <w:rtl/>
        </w:rPr>
        <w:t>بس</w:t>
      </w:r>
      <w:r w:rsidRPr="003103DB">
        <w:rPr>
          <w:rFonts w:cs="B Nazanin" w:hint="cs"/>
          <w:sz w:val="28"/>
          <w:szCs w:val="28"/>
          <w:rtl/>
        </w:rPr>
        <w:t>ی</w:t>
      </w:r>
      <w:r w:rsidRPr="003103DB">
        <w:rPr>
          <w:rFonts w:cs="B Nazanin" w:hint="eastAsia"/>
          <w:sz w:val="28"/>
          <w:szCs w:val="28"/>
          <w:rtl/>
        </w:rPr>
        <w:t>ار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مار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ها،</w:t>
      </w:r>
      <w:r w:rsidRPr="003103DB">
        <w:rPr>
          <w:rFonts w:cs="B Nazanin"/>
          <w:sz w:val="28"/>
          <w:szCs w:val="28"/>
          <w:rtl/>
        </w:rPr>
        <w:t xml:space="preserve"> </w:t>
      </w:r>
      <w:r w:rsidRPr="003103DB">
        <w:rPr>
          <w:rFonts w:cs="B Nazanin" w:hint="eastAsia"/>
          <w:sz w:val="28"/>
          <w:szCs w:val="28"/>
          <w:rtl/>
        </w:rPr>
        <w:t>امراض</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ناهنجار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هاست</w:t>
      </w:r>
      <w:r w:rsidRPr="003103DB">
        <w:rPr>
          <w:rFonts w:cs="B Nazanin"/>
          <w:sz w:val="28"/>
          <w:szCs w:val="28"/>
          <w:rtl/>
        </w:rPr>
        <w:t xml:space="preserve">. </w:t>
      </w:r>
      <w:r w:rsidRPr="003103DB">
        <w:rPr>
          <w:rFonts w:cs="B Nazanin" w:hint="eastAsia"/>
          <w:sz w:val="28"/>
          <w:szCs w:val="28"/>
          <w:rtl/>
        </w:rPr>
        <w:t>اهم</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منظم</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پ</w:t>
      </w:r>
      <w:r w:rsidRPr="003103DB">
        <w:rPr>
          <w:rFonts w:cs="B Nazanin" w:hint="cs"/>
          <w:sz w:val="28"/>
          <w:szCs w:val="28"/>
          <w:rtl/>
        </w:rPr>
        <w:t>ی</w:t>
      </w:r>
      <w:r w:rsidRPr="003103DB">
        <w:rPr>
          <w:rFonts w:cs="B Nazanin" w:hint="eastAsia"/>
          <w:sz w:val="28"/>
          <w:szCs w:val="28"/>
          <w:rtl/>
        </w:rPr>
        <w:t>شگ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مار</w:t>
      </w:r>
      <w:r w:rsidRPr="003103DB">
        <w:rPr>
          <w:rFonts w:cs="B Nazanin" w:hint="cs"/>
          <w:sz w:val="28"/>
          <w:szCs w:val="28"/>
          <w:rtl/>
        </w:rPr>
        <w:t>ی</w:t>
      </w:r>
      <w:r w:rsidRPr="003103DB">
        <w:rPr>
          <w:rFonts w:cs="B Nazanin" w:hint="eastAsia"/>
          <w:sz w:val="28"/>
          <w:szCs w:val="28"/>
          <w:rtl/>
        </w:rPr>
        <w:t>ها</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مرگ</w:t>
      </w:r>
      <w:r w:rsidRPr="003103DB">
        <w:rPr>
          <w:rFonts w:cs="B Nazanin"/>
          <w:sz w:val="28"/>
          <w:szCs w:val="28"/>
          <w:rtl/>
        </w:rPr>
        <w:t xml:space="preserve"> </w:t>
      </w:r>
      <w:r w:rsidRPr="003103DB">
        <w:rPr>
          <w:rFonts w:cs="B Nazanin" w:hint="eastAsia"/>
          <w:sz w:val="28"/>
          <w:szCs w:val="28"/>
          <w:rtl/>
        </w:rPr>
        <w:t>زودرس،</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برخوردار</w:t>
      </w:r>
      <w:r w:rsidRPr="003103DB">
        <w:rPr>
          <w:rFonts w:cs="B Nazanin"/>
          <w:sz w:val="28"/>
          <w:szCs w:val="28"/>
          <w:rtl/>
        </w:rPr>
        <w:t xml:space="preserve"> </w:t>
      </w:r>
      <w:r w:rsidRPr="003103DB">
        <w:rPr>
          <w:rFonts w:cs="B Nazanin" w:hint="eastAsia"/>
          <w:sz w:val="28"/>
          <w:szCs w:val="28"/>
          <w:rtl/>
        </w:rPr>
        <w:t>شدن</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زندگ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کاملا</w:t>
      </w:r>
      <w:r w:rsidRPr="003103DB">
        <w:rPr>
          <w:rFonts w:cs="B Nazanin"/>
          <w:sz w:val="28"/>
          <w:szCs w:val="28"/>
          <w:rtl/>
        </w:rPr>
        <w:t xml:space="preserve"> </w:t>
      </w:r>
      <w:r w:rsidRPr="003103DB">
        <w:rPr>
          <w:rFonts w:cs="B Nazanin" w:hint="eastAsia"/>
          <w:sz w:val="28"/>
          <w:szCs w:val="28"/>
          <w:rtl/>
        </w:rPr>
        <w:t>ک</w:t>
      </w:r>
      <w:r w:rsidRPr="003103DB">
        <w:rPr>
          <w:rFonts w:cs="B Nazanin" w:hint="cs"/>
          <w:sz w:val="28"/>
          <w:szCs w:val="28"/>
          <w:rtl/>
        </w:rPr>
        <w:t>ی</w:t>
      </w:r>
      <w:r w:rsidRPr="003103DB">
        <w:rPr>
          <w:rFonts w:cs="B Nazanin" w:hint="eastAsia"/>
          <w:sz w:val="28"/>
          <w:szCs w:val="28"/>
          <w:rtl/>
        </w:rPr>
        <w:t>ف</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مطالعات</w:t>
      </w:r>
      <w:r w:rsidRPr="003103DB">
        <w:rPr>
          <w:rFonts w:cs="B Nazanin"/>
          <w:sz w:val="28"/>
          <w:szCs w:val="28"/>
          <w:rtl/>
        </w:rPr>
        <w:t xml:space="preserve"> </w:t>
      </w:r>
      <w:r w:rsidRPr="003103DB">
        <w:rPr>
          <w:rFonts w:cs="B Nazanin" w:hint="eastAsia"/>
          <w:sz w:val="28"/>
          <w:szCs w:val="28"/>
          <w:rtl/>
        </w:rPr>
        <w:t>متعدد</w:t>
      </w:r>
      <w:r w:rsidRPr="003103DB">
        <w:rPr>
          <w:rFonts w:cs="B Nazanin"/>
          <w:sz w:val="28"/>
          <w:szCs w:val="28"/>
          <w:rtl/>
        </w:rPr>
        <w:t xml:space="preserve"> </w:t>
      </w:r>
      <w:r w:rsidRPr="003103DB">
        <w:rPr>
          <w:rFonts w:cs="B Nazanin" w:hint="eastAsia"/>
          <w:sz w:val="28"/>
          <w:szCs w:val="28"/>
          <w:rtl/>
        </w:rPr>
        <w:t>قابل</w:t>
      </w:r>
      <w:r w:rsidRPr="003103DB">
        <w:rPr>
          <w:rFonts w:cs="B Nazanin"/>
          <w:sz w:val="28"/>
          <w:szCs w:val="28"/>
          <w:rtl/>
        </w:rPr>
        <w:t xml:space="preserve"> </w:t>
      </w:r>
      <w:r w:rsidRPr="003103DB">
        <w:rPr>
          <w:rFonts w:cs="B Nazanin" w:hint="eastAsia"/>
          <w:sz w:val="28"/>
          <w:szCs w:val="28"/>
          <w:rtl/>
        </w:rPr>
        <w:t>مشاهده</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نداشتن</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ک</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مشکلات</w:t>
      </w:r>
      <w:r w:rsidRPr="003103DB">
        <w:rPr>
          <w:rFonts w:cs="B Nazanin"/>
          <w:sz w:val="28"/>
          <w:szCs w:val="28"/>
          <w:rtl/>
        </w:rPr>
        <w:t xml:space="preserve"> </w:t>
      </w:r>
      <w:r w:rsidRPr="003103DB">
        <w:rPr>
          <w:rFonts w:cs="B Nazanin" w:hint="eastAsia"/>
          <w:sz w:val="28"/>
          <w:szCs w:val="28"/>
          <w:rtl/>
        </w:rPr>
        <w:t>جد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موجود</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سر</w:t>
      </w:r>
      <w:r w:rsidRPr="003103DB">
        <w:rPr>
          <w:rFonts w:cs="B Nazanin"/>
          <w:sz w:val="28"/>
          <w:szCs w:val="28"/>
          <w:rtl/>
        </w:rPr>
        <w:t xml:space="preserve"> </w:t>
      </w:r>
      <w:r w:rsidRPr="003103DB">
        <w:rPr>
          <w:rFonts w:cs="B Nazanin" w:hint="eastAsia"/>
          <w:sz w:val="28"/>
          <w:szCs w:val="28"/>
          <w:rtl/>
        </w:rPr>
        <w:t>راه</w:t>
      </w:r>
      <w:r w:rsidRPr="003103DB">
        <w:rPr>
          <w:rFonts w:cs="B Nazanin"/>
          <w:sz w:val="28"/>
          <w:szCs w:val="28"/>
          <w:rtl/>
        </w:rPr>
        <w:t xml:space="preserve"> </w:t>
      </w:r>
      <w:r w:rsidRPr="003103DB">
        <w:rPr>
          <w:rFonts w:cs="B Nazanin" w:hint="eastAsia"/>
          <w:sz w:val="28"/>
          <w:szCs w:val="28"/>
          <w:rtl/>
        </w:rPr>
        <w:t>تندرست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ذکر</w:t>
      </w:r>
      <w:r w:rsidRPr="003103DB">
        <w:rPr>
          <w:rFonts w:cs="B Nazanin"/>
          <w:sz w:val="28"/>
          <w:szCs w:val="28"/>
          <w:rtl/>
        </w:rPr>
        <w:t xml:space="preserve"> </w:t>
      </w:r>
      <w:r w:rsidRPr="003103DB">
        <w:rPr>
          <w:rFonts w:cs="B Nazanin" w:hint="eastAsia"/>
          <w:sz w:val="28"/>
          <w:szCs w:val="28"/>
          <w:rtl/>
        </w:rPr>
        <w:t>کرده</w:t>
      </w:r>
      <w:r w:rsidRPr="003103DB">
        <w:rPr>
          <w:rFonts w:cs="B Nazanin"/>
          <w:sz w:val="28"/>
          <w:szCs w:val="28"/>
          <w:rtl/>
        </w:rPr>
        <w:softHyphen/>
      </w:r>
      <w:r w:rsidRPr="003103DB">
        <w:rPr>
          <w:rFonts w:cs="B Nazanin" w:hint="eastAsia"/>
          <w:sz w:val="28"/>
          <w:szCs w:val="28"/>
          <w:rtl/>
        </w:rPr>
        <w:t>اند</w:t>
      </w:r>
      <w:r w:rsidRPr="003103DB">
        <w:rPr>
          <w:rFonts w:cs="B Nazanin"/>
          <w:sz w:val="28"/>
          <w:szCs w:val="28"/>
          <w:rtl/>
        </w:rPr>
        <w:t xml:space="preserve">. </w:t>
      </w:r>
      <w:r w:rsidRPr="003103DB">
        <w:rPr>
          <w:rFonts w:cs="B Nazanin" w:hint="eastAsia"/>
          <w:sz w:val="28"/>
          <w:szCs w:val="28"/>
          <w:rtl/>
        </w:rPr>
        <w:t>فوا</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حفظ</w:t>
      </w:r>
      <w:r w:rsidRPr="003103DB">
        <w:rPr>
          <w:rFonts w:cs="B Nazanin"/>
          <w:sz w:val="28"/>
          <w:szCs w:val="28"/>
          <w:rtl/>
        </w:rPr>
        <w:t xml:space="preserve"> </w:t>
      </w:r>
      <w:r w:rsidRPr="003103DB">
        <w:rPr>
          <w:rFonts w:cs="B Nazanin" w:hint="eastAsia"/>
          <w:sz w:val="28"/>
          <w:szCs w:val="28"/>
          <w:rtl/>
        </w:rPr>
        <w:t>تندرست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طور</w:t>
      </w:r>
      <w:r w:rsidRPr="003103DB">
        <w:rPr>
          <w:rFonts w:cs="B Nazanin"/>
          <w:sz w:val="28"/>
          <w:szCs w:val="28"/>
          <w:rtl/>
        </w:rPr>
        <w:t xml:space="preserve"> </w:t>
      </w:r>
      <w:r w:rsidRPr="003103DB">
        <w:rPr>
          <w:rFonts w:cs="B Nazanin" w:hint="eastAsia"/>
          <w:sz w:val="28"/>
          <w:szCs w:val="28"/>
          <w:rtl/>
        </w:rPr>
        <w:t>خلاصه</w:t>
      </w:r>
      <w:r w:rsidRPr="003103DB">
        <w:rPr>
          <w:rFonts w:cs="B Nazanin"/>
          <w:sz w:val="28"/>
          <w:szCs w:val="28"/>
          <w:rtl/>
        </w:rPr>
        <w:t xml:space="preserve"> </w:t>
      </w:r>
      <w:r w:rsidRPr="003103DB">
        <w:rPr>
          <w:rFonts w:cs="B Nazanin" w:hint="eastAsia"/>
          <w:sz w:val="28"/>
          <w:szCs w:val="28"/>
          <w:rtl/>
        </w:rPr>
        <w:t>عبارت</w:t>
      </w:r>
      <w:r w:rsidRPr="003103DB">
        <w:rPr>
          <w:rFonts w:cs="B Nazanin"/>
          <w:sz w:val="28"/>
          <w:szCs w:val="28"/>
          <w:rtl/>
        </w:rPr>
        <w:softHyphen/>
      </w:r>
      <w:r w:rsidRPr="003103DB">
        <w:rPr>
          <w:rFonts w:cs="B Nazanin" w:hint="eastAsia"/>
          <w:sz w:val="28"/>
          <w:szCs w:val="28"/>
          <w:rtl/>
        </w:rPr>
        <w:t>اند</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Pr>
        <w:t xml:space="preserve"> </w:t>
      </w:r>
      <w:r w:rsidRPr="003103DB">
        <w:rPr>
          <w:rFonts w:cs="B Nazanin"/>
          <w:sz w:val="28"/>
          <w:szCs w:val="28"/>
          <w:rtl/>
        </w:rPr>
        <w:t>:</w:t>
      </w:r>
    </w:p>
    <w:p w:rsidR="000622CE" w:rsidRPr="003103DB" w:rsidRDefault="000622CE" w:rsidP="000622CE">
      <w:pPr>
        <w:pStyle w:val="ListParagraph"/>
        <w:numPr>
          <w:ilvl w:val="0"/>
          <w:numId w:val="87"/>
        </w:numPr>
        <w:bidi/>
        <w:jc w:val="both"/>
        <w:rPr>
          <w:rFonts w:cs="B Nazanin"/>
          <w:sz w:val="28"/>
          <w:szCs w:val="28"/>
        </w:rPr>
      </w:pPr>
      <w:r w:rsidRPr="003103DB">
        <w:rPr>
          <w:rFonts w:cs="B Nazanin" w:hint="eastAsia"/>
          <w:sz w:val="28"/>
          <w:szCs w:val="28"/>
          <w:rtl/>
        </w:rPr>
        <w:t>کمک</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کاستن</w:t>
      </w:r>
      <w:r w:rsidRPr="003103DB">
        <w:rPr>
          <w:rFonts w:cs="B Nazanin"/>
          <w:sz w:val="28"/>
          <w:szCs w:val="28"/>
          <w:rtl/>
        </w:rPr>
        <w:t xml:space="preserve"> </w:t>
      </w:r>
      <w:r w:rsidRPr="003103DB">
        <w:rPr>
          <w:rFonts w:cs="B Nazanin" w:hint="eastAsia"/>
          <w:sz w:val="28"/>
          <w:szCs w:val="28"/>
          <w:rtl/>
        </w:rPr>
        <w:t>خطر</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مرگ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زودرس،</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مار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سرخرگ</w:t>
      </w:r>
      <w:r w:rsidRPr="003103DB">
        <w:rPr>
          <w:rFonts w:cs="B Nazanin"/>
          <w:sz w:val="28"/>
          <w:szCs w:val="28"/>
          <w:rtl/>
        </w:rPr>
        <w:t xml:space="preserve"> </w:t>
      </w:r>
      <w:r w:rsidRPr="003103DB">
        <w:rPr>
          <w:rFonts w:cs="B Nazanin" w:hint="eastAsia"/>
          <w:sz w:val="28"/>
          <w:szCs w:val="28"/>
          <w:rtl/>
        </w:rPr>
        <w:t>کرونر</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سکته</w:t>
      </w:r>
      <w:r w:rsidRPr="003103DB">
        <w:rPr>
          <w:rFonts w:cs="B Nazanin"/>
          <w:sz w:val="28"/>
          <w:szCs w:val="28"/>
          <w:rtl/>
        </w:rPr>
        <w:t xml:space="preserve"> </w:t>
      </w:r>
      <w:r w:rsidRPr="003103DB">
        <w:rPr>
          <w:rFonts w:cs="B Nazanin" w:hint="eastAsia"/>
          <w:sz w:val="28"/>
          <w:szCs w:val="28"/>
          <w:rtl/>
        </w:rPr>
        <w:t>مغز</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د</w:t>
      </w:r>
      <w:r w:rsidRPr="003103DB">
        <w:rPr>
          <w:rFonts w:cs="B Nazanin" w:hint="cs"/>
          <w:sz w:val="28"/>
          <w:szCs w:val="28"/>
          <w:rtl/>
        </w:rPr>
        <w:t>ی</w:t>
      </w:r>
      <w:r w:rsidRPr="003103DB">
        <w:rPr>
          <w:rFonts w:cs="B Nazanin" w:hint="eastAsia"/>
          <w:sz w:val="28"/>
          <w:szCs w:val="28"/>
          <w:rtl/>
        </w:rPr>
        <w:t>ابت</w:t>
      </w:r>
      <w:r w:rsidRPr="003103DB">
        <w:rPr>
          <w:rFonts w:cs="B Nazanin"/>
          <w:sz w:val="28"/>
          <w:szCs w:val="28"/>
          <w:rtl/>
        </w:rPr>
        <w:t xml:space="preserve"> </w:t>
      </w:r>
      <w:r w:rsidRPr="003103DB">
        <w:rPr>
          <w:rFonts w:cs="B Nazanin" w:hint="eastAsia"/>
          <w:sz w:val="28"/>
          <w:szCs w:val="28"/>
          <w:rtl/>
        </w:rPr>
        <w:t>نوع</w:t>
      </w:r>
      <w:r w:rsidRPr="003103DB">
        <w:rPr>
          <w:rFonts w:cs="B Nazanin"/>
          <w:sz w:val="28"/>
          <w:szCs w:val="28"/>
          <w:rtl/>
        </w:rPr>
        <w:t xml:space="preserve"> ۲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سندرم</w:t>
      </w:r>
      <w:r w:rsidRPr="003103DB">
        <w:rPr>
          <w:rFonts w:cs="B Nazanin"/>
          <w:sz w:val="28"/>
          <w:szCs w:val="28"/>
          <w:rtl/>
        </w:rPr>
        <w:t xml:space="preserve"> </w:t>
      </w:r>
      <w:r w:rsidRPr="003103DB">
        <w:rPr>
          <w:rFonts w:cs="B Nazanin" w:hint="eastAsia"/>
          <w:sz w:val="28"/>
          <w:szCs w:val="28"/>
          <w:rtl/>
        </w:rPr>
        <w:t>سوخت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ساز</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ابتلا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پرفشار</w:t>
      </w:r>
      <w:r w:rsidRPr="003103DB">
        <w:rPr>
          <w:rFonts w:cs="B Nazanin"/>
          <w:sz w:val="28"/>
          <w:szCs w:val="28"/>
          <w:rtl/>
        </w:rPr>
        <w:t xml:space="preserve"> </w:t>
      </w:r>
      <w:r w:rsidRPr="003103DB">
        <w:rPr>
          <w:rFonts w:cs="B Nazanin" w:hint="eastAsia"/>
          <w:sz w:val="28"/>
          <w:szCs w:val="28"/>
          <w:rtl/>
        </w:rPr>
        <w:t>خون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ن</w:t>
      </w:r>
      <w:r w:rsidRPr="003103DB">
        <w:rPr>
          <w:rFonts w:cs="B Nazanin" w:hint="cs"/>
          <w:sz w:val="28"/>
          <w:szCs w:val="28"/>
          <w:rtl/>
        </w:rPr>
        <w:t>ی</w:t>
      </w:r>
      <w:r w:rsidRPr="003103DB">
        <w:rPr>
          <w:rFonts w:cs="B Nazanin" w:hint="eastAsia"/>
          <w:sz w:val="28"/>
          <w:szCs w:val="28"/>
          <w:rtl/>
        </w:rPr>
        <w:t>مرخ</w:t>
      </w:r>
      <w:r w:rsidRPr="003103DB">
        <w:rPr>
          <w:rFonts w:cs="B Nazanin"/>
          <w:sz w:val="28"/>
          <w:szCs w:val="28"/>
          <w:rtl/>
        </w:rPr>
        <w:t xml:space="preserve"> </w:t>
      </w:r>
      <w:r w:rsidRPr="003103DB">
        <w:rPr>
          <w:rFonts w:cs="B Nazanin" w:hint="eastAsia"/>
          <w:sz w:val="28"/>
          <w:szCs w:val="28"/>
          <w:rtl/>
        </w:rPr>
        <w:t>چرب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خون</w:t>
      </w:r>
      <w:r w:rsidRPr="003103DB">
        <w:rPr>
          <w:rFonts w:cs="B Nazanin"/>
          <w:sz w:val="28"/>
          <w:szCs w:val="28"/>
          <w:rtl/>
        </w:rPr>
        <w:t xml:space="preserve"> </w:t>
      </w:r>
      <w:r w:rsidRPr="003103DB">
        <w:rPr>
          <w:rFonts w:cs="B Nazanin" w:hint="eastAsia"/>
          <w:sz w:val="28"/>
          <w:szCs w:val="28"/>
          <w:rtl/>
        </w:rPr>
        <w:t>نامطلوب</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خصوص</w:t>
      </w:r>
      <w:r w:rsidRPr="003103DB">
        <w:rPr>
          <w:rFonts w:cs="B Nazanin"/>
          <w:sz w:val="28"/>
          <w:szCs w:val="28"/>
          <w:rtl/>
        </w:rPr>
        <w:t xml:space="preserve"> </w:t>
      </w:r>
      <w:r w:rsidRPr="003103DB">
        <w:rPr>
          <w:rFonts w:cs="B Nazanin" w:hint="eastAsia"/>
          <w:sz w:val="28"/>
          <w:szCs w:val="28"/>
          <w:rtl/>
        </w:rPr>
        <w:t>پرکلسترول</w:t>
      </w:r>
      <w:r w:rsidRPr="003103DB">
        <w:rPr>
          <w:rFonts w:cs="B Nazanin" w:hint="cs"/>
          <w:sz w:val="28"/>
          <w:szCs w:val="28"/>
          <w:rtl/>
        </w:rPr>
        <w:t>ی</w:t>
      </w:r>
      <w:r w:rsidRPr="003103DB">
        <w:rPr>
          <w:rFonts w:cs="B Nazanin"/>
          <w:sz w:val="28"/>
          <w:szCs w:val="28"/>
          <w:rtl/>
        </w:rPr>
        <w:t>)</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ابتلا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سرطان</w:t>
      </w:r>
      <w:r w:rsidRPr="003103DB">
        <w:rPr>
          <w:rFonts w:cs="B Nazanin"/>
          <w:sz w:val="28"/>
          <w:szCs w:val="28"/>
          <w:rtl/>
        </w:rPr>
        <w:t xml:space="preserve"> </w:t>
      </w:r>
      <w:r w:rsidRPr="003103DB">
        <w:rPr>
          <w:rFonts w:cs="B Nazanin" w:hint="eastAsia"/>
          <w:sz w:val="28"/>
          <w:szCs w:val="28"/>
          <w:rtl/>
        </w:rPr>
        <w:t>کولون،</w:t>
      </w:r>
      <w:r w:rsidRPr="003103DB">
        <w:rPr>
          <w:rFonts w:cs="B Nazanin"/>
          <w:sz w:val="28"/>
          <w:szCs w:val="28"/>
          <w:rtl/>
        </w:rPr>
        <w:t xml:space="preserve"> </w:t>
      </w:r>
      <w:r w:rsidRPr="003103DB">
        <w:rPr>
          <w:rFonts w:cs="B Nazanin" w:hint="eastAsia"/>
          <w:sz w:val="28"/>
          <w:szCs w:val="28"/>
          <w:rtl/>
        </w:rPr>
        <w:t>پستان،</w:t>
      </w:r>
      <w:r w:rsidRPr="003103DB">
        <w:rPr>
          <w:rFonts w:cs="B Nazanin"/>
          <w:sz w:val="28"/>
          <w:szCs w:val="28"/>
          <w:rtl/>
        </w:rPr>
        <w:t xml:space="preserve"> </w:t>
      </w:r>
      <w:r w:rsidRPr="003103DB">
        <w:rPr>
          <w:rFonts w:cs="B Nazanin" w:hint="eastAsia"/>
          <w:sz w:val="28"/>
          <w:szCs w:val="28"/>
          <w:rtl/>
        </w:rPr>
        <w:t>ر</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د</w:t>
      </w:r>
      <w:r w:rsidRPr="003103DB">
        <w:rPr>
          <w:rFonts w:cs="B Nazanin" w:hint="cs"/>
          <w:sz w:val="28"/>
          <w:szCs w:val="28"/>
          <w:rtl/>
        </w:rPr>
        <w:t>ی</w:t>
      </w:r>
      <w:r w:rsidRPr="003103DB">
        <w:rPr>
          <w:rFonts w:cs="B Nazanin" w:hint="eastAsia"/>
          <w:sz w:val="28"/>
          <w:szCs w:val="28"/>
          <w:rtl/>
        </w:rPr>
        <w:t>واره</w:t>
      </w:r>
      <w:r w:rsidRPr="003103DB">
        <w:rPr>
          <w:rFonts w:cs="B Nazanin"/>
          <w:sz w:val="28"/>
          <w:szCs w:val="28"/>
          <w:rtl/>
        </w:rPr>
        <w:t xml:space="preserve"> </w:t>
      </w:r>
      <w:r w:rsidRPr="003103DB">
        <w:rPr>
          <w:rFonts w:cs="B Nazanin" w:hint="eastAsia"/>
          <w:sz w:val="28"/>
          <w:szCs w:val="28"/>
          <w:rtl/>
        </w:rPr>
        <w:t>رحم</w:t>
      </w:r>
      <w:r w:rsidRPr="003103DB">
        <w:rPr>
          <w:rFonts w:cs="B Nazanin"/>
          <w:sz w:val="28"/>
          <w:szCs w:val="28"/>
        </w:rPr>
        <w:t>.</w:t>
      </w:r>
    </w:p>
    <w:p w:rsidR="000622CE" w:rsidRPr="003103DB" w:rsidRDefault="000622CE" w:rsidP="000622CE">
      <w:pPr>
        <w:pStyle w:val="ListParagraph"/>
        <w:numPr>
          <w:ilvl w:val="0"/>
          <w:numId w:val="87"/>
        </w:numPr>
        <w:bidi/>
        <w:jc w:val="both"/>
        <w:rPr>
          <w:rFonts w:cs="B Nazanin"/>
          <w:sz w:val="28"/>
          <w:szCs w:val="28"/>
        </w:rPr>
      </w:pPr>
      <w:r w:rsidRPr="003103DB">
        <w:rPr>
          <w:rFonts w:cs="B Nazanin" w:hint="eastAsia"/>
          <w:sz w:val="28"/>
          <w:szCs w:val="28"/>
          <w:rtl/>
        </w:rPr>
        <w:lastRenderedPageBreak/>
        <w:t>کمک</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کاهش</w:t>
      </w:r>
      <w:r w:rsidRPr="003103DB">
        <w:rPr>
          <w:rFonts w:cs="B Nazanin"/>
          <w:sz w:val="28"/>
          <w:szCs w:val="28"/>
          <w:rtl/>
        </w:rPr>
        <w:t xml:space="preserve"> </w:t>
      </w:r>
      <w:r w:rsidRPr="003103DB">
        <w:rPr>
          <w:rFonts w:cs="B Nazanin" w:hint="eastAsia"/>
          <w:sz w:val="28"/>
          <w:szCs w:val="28"/>
          <w:rtl/>
        </w:rPr>
        <w:t>چاق</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شکم</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احساس</w:t>
      </w:r>
      <w:r w:rsidRPr="003103DB">
        <w:rPr>
          <w:rFonts w:cs="B Nazanin"/>
          <w:sz w:val="28"/>
          <w:szCs w:val="28"/>
          <w:rtl/>
        </w:rPr>
        <w:t xml:space="preserve"> </w:t>
      </w:r>
      <w:r w:rsidRPr="003103DB">
        <w:rPr>
          <w:rFonts w:cs="B Nazanin" w:hint="eastAsia"/>
          <w:sz w:val="28"/>
          <w:szCs w:val="28"/>
          <w:rtl/>
        </w:rPr>
        <w:t>افسردگ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اضطراب،</w:t>
      </w:r>
      <w:r w:rsidRPr="003103DB">
        <w:rPr>
          <w:rFonts w:cs="B Nazanin"/>
          <w:sz w:val="28"/>
          <w:szCs w:val="28"/>
          <w:rtl/>
        </w:rPr>
        <w:t xml:space="preserve"> </w:t>
      </w:r>
      <w:r w:rsidRPr="003103DB">
        <w:rPr>
          <w:rFonts w:cs="B Nazanin" w:hint="eastAsia"/>
          <w:sz w:val="28"/>
          <w:szCs w:val="28"/>
          <w:rtl/>
        </w:rPr>
        <w:t>کاهش</w:t>
      </w:r>
      <w:r w:rsidRPr="003103DB">
        <w:rPr>
          <w:rFonts w:cs="B Nazanin"/>
          <w:sz w:val="28"/>
          <w:szCs w:val="28"/>
          <w:rtl/>
        </w:rPr>
        <w:t xml:space="preserve"> </w:t>
      </w:r>
      <w:r w:rsidRPr="003103DB">
        <w:rPr>
          <w:rFonts w:cs="B Nazanin" w:hint="eastAsia"/>
          <w:sz w:val="28"/>
          <w:szCs w:val="28"/>
          <w:rtl/>
        </w:rPr>
        <w:t>وزن،</w:t>
      </w:r>
      <w:r w:rsidRPr="003103DB">
        <w:rPr>
          <w:rFonts w:cs="B Nazanin"/>
          <w:sz w:val="28"/>
          <w:szCs w:val="28"/>
          <w:rtl/>
        </w:rPr>
        <w:t xml:space="preserve"> </w:t>
      </w:r>
      <w:r w:rsidRPr="003103DB">
        <w:rPr>
          <w:rFonts w:cs="B Nazanin" w:hint="eastAsia"/>
          <w:sz w:val="28"/>
          <w:szCs w:val="28"/>
          <w:rtl/>
        </w:rPr>
        <w:t>کمک</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حفظ</w:t>
      </w:r>
      <w:r w:rsidRPr="003103DB">
        <w:rPr>
          <w:rFonts w:cs="B Nazanin"/>
          <w:sz w:val="28"/>
          <w:szCs w:val="28"/>
          <w:rtl/>
        </w:rPr>
        <w:t xml:space="preserve"> </w:t>
      </w:r>
      <w:r w:rsidRPr="003103DB">
        <w:rPr>
          <w:rFonts w:cs="B Nazanin" w:hint="eastAsia"/>
          <w:sz w:val="28"/>
          <w:szCs w:val="28"/>
          <w:rtl/>
        </w:rPr>
        <w:t>وزن</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پ</w:t>
      </w:r>
      <w:r w:rsidRPr="003103DB">
        <w:rPr>
          <w:rFonts w:cs="B Nazanin" w:hint="cs"/>
          <w:sz w:val="28"/>
          <w:szCs w:val="28"/>
          <w:rtl/>
        </w:rPr>
        <w:t>ی</w:t>
      </w:r>
      <w:r w:rsidRPr="003103DB">
        <w:rPr>
          <w:rFonts w:cs="B Nazanin" w:hint="eastAsia"/>
          <w:sz w:val="28"/>
          <w:szCs w:val="28"/>
          <w:rtl/>
        </w:rPr>
        <w:t>شگ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افزا</w:t>
      </w:r>
      <w:r w:rsidRPr="003103DB">
        <w:rPr>
          <w:rFonts w:cs="B Nazanin" w:hint="cs"/>
          <w:sz w:val="28"/>
          <w:szCs w:val="28"/>
          <w:rtl/>
        </w:rPr>
        <w:t>ی</w:t>
      </w:r>
      <w:r w:rsidRPr="003103DB">
        <w:rPr>
          <w:rFonts w:cs="B Nazanin" w:hint="eastAsia"/>
          <w:sz w:val="28"/>
          <w:szCs w:val="28"/>
          <w:rtl/>
        </w:rPr>
        <w:t>ش</w:t>
      </w:r>
      <w:r w:rsidRPr="003103DB">
        <w:rPr>
          <w:rFonts w:cs="B Nazanin"/>
          <w:sz w:val="28"/>
          <w:szCs w:val="28"/>
          <w:rtl/>
        </w:rPr>
        <w:t xml:space="preserve"> </w:t>
      </w:r>
      <w:r w:rsidRPr="003103DB">
        <w:rPr>
          <w:rFonts w:cs="B Nazanin" w:hint="eastAsia"/>
          <w:sz w:val="28"/>
          <w:szCs w:val="28"/>
          <w:rtl/>
        </w:rPr>
        <w:t>وزن،</w:t>
      </w:r>
      <w:r w:rsidRPr="003103DB">
        <w:rPr>
          <w:rFonts w:cs="B Nazanin"/>
          <w:sz w:val="28"/>
          <w:szCs w:val="28"/>
          <w:rtl/>
        </w:rPr>
        <w:t xml:space="preserve"> </w:t>
      </w:r>
      <w:r w:rsidRPr="003103DB">
        <w:rPr>
          <w:rFonts w:cs="B Nazanin" w:hint="eastAsia"/>
          <w:sz w:val="28"/>
          <w:szCs w:val="28"/>
          <w:rtl/>
        </w:rPr>
        <w:t>پ</w:t>
      </w:r>
      <w:r w:rsidRPr="003103DB">
        <w:rPr>
          <w:rFonts w:cs="B Nazanin" w:hint="cs"/>
          <w:sz w:val="28"/>
          <w:szCs w:val="28"/>
          <w:rtl/>
        </w:rPr>
        <w:t>ی</w:t>
      </w:r>
      <w:r w:rsidRPr="003103DB">
        <w:rPr>
          <w:rFonts w:cs="B Nazanin" w:hint="eastAsia"/>
          <w:sz w:val="28"/>
          <w:szCs w:val="28"/>
          <w:rtl/>
        </w:rPr>
        <w:t>شگ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افتادن</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سالمند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کمک</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تندرست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عملکرد</w:t>
      </w:r>
      <w:r w:rsidRPr="003103DB">
        <w:rPr>
          <w:rFonts w:cs="B Nazanin"/>
          <w:sz w:val="28"/>
          <w:szCs w:val="28"/>
          <w:rtl/>
        </w:rPr>
        <w:t xml:space="preserve"> </w:t>
      </w:r>
      <w:r w:rsidRPr="003103DB">
        <w:rPr>
          <w:rFonts w:cs="B Nazanin" w:hint="eastAsia"/>
          <w:sz w:val="28"/>
          <w:szCs w:val="28"/>
          <w:rtl/>
        </w:rPr>
        <w:t>بهتر</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آنها،</w:t>
      </w:r>
      <w:r w:rsidRPr="003103DB">
        <w:rPr>
          <w:rFonts w:cs="B Nazanin"/>
          <w:sz w:val="28"/>
          <w:szCs w:val="28"/>
          <w:rtl/>
        </w:rPr>
        <w:t xml:space="preserve"> </w:t>
      </w:r>
      <w:r w:rsidRPr="003103DB">
        <w:rPr>
          <w:rFonts w:cs="B Nazanin" w:hint="eastAsia"/>
          <w:sz w:val="28"/>
          <w:szCs w:val="28"/>
          <w:rtl/>
        </w:rPr>
        <w:t>افزا</w:t>
      </w:r>
      <w:r w:rsidRPr="003103DB">
        <w:rPr>
          <w:rFonts w:cs="B Nazanin" w:hint="cs"/>
          <w:sz w:val="28"/>
          <w:szCs w:val="28"/>
          <w:rtl/>
        </w:rPr>
        <w:t>ی</w:t>
      </w:r>
      <w:r w:rsidRPr="003103DB">
        <w:rPr>
          <w:rFonts w:cs="B Nazanin" w:hint="eastAsia"/>
          <w:sz w:val="28"/>
          <w:szCs w:val="28"/>
          <w:rtl/>
        </w:rPr>
        <w:t>ش</w:t>
      </w:r>
      <w:r w:rsidRPr="003103DB">
        <w:rPr>
          <w:rFonts w:cs="B Nazanin"/>
          <w:sz w:val="28"/>
          <w:szCs w:val="28"/>
          <w:rtl/>
        </w:rPr>
        <w:t xml:space="preserve"> </w:t>
      </w:r>
      <w:r w:rsidRPr="003103DB">
        <w:rPr>
          <w:rFonts w:cs="B Nazanin" w:hint="eastAsia"/>
          <w:sz w:val="28"/>
          <w:szCs w:val="28"/>
          <w:rtl/>
        </w:rPr>
        <w:t>عملکرد</w:t>
      </w:r>
      <w:r w:rsidRPr="003103DB">
        <w:rPr>
          <w:rFonts w:cs="B Nazanin"/>
          <w:sz w:val="28"/>
          <w:szCs w:val="28"/>
          <w:rtl/>
        </w:rPr>
        <w:t xml:space="preserve"> </w:t>
      </w:r>
      <w:r w:rsidRPr="003103DB">
        <w:rPr>
          <w:rFonts w:cs="B Nazanin" w:hint="eastAsia"/>
          <w:sz w:val="28"/>
          <w:szCs w:val="28"/>
          <w:rtl/>
        </w:rPr>
        <w:t>شناخت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سالمند</w:t>
      </w:r>
      <w:r w:rsidRPr="003103DB">
        <w:rPr>
          <w:rFonts w:cs="B Nazanin"/>
          <w:sz w:val="28"/>
          <w:szCs w:val="28"/>
          <w:rtl/>
        </w:rPr>
        <w:t xml:space="preserve"> </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افزا</w:t>
      </w:r>
      <w:r w:rsidRPr="003103DB">
        <w:rPr>
          <w:rFonts w:cs="B Nazanin" w:hint="cs"/>
          <w:sz w:val="28"/>
          <w:szCs w:val="28"/>
          <w:rtl/>
        </w:rPr>
        <w:t>ی</w:t>
      </w:r>
      <w:r w:rsidRPr="003103DB">
        <w:rPr>
          <w:rFonts w:cs="B Nazanin" w:hint="eastAsia"/>
          <w:sz w:val="28"/>
          <w:szCs w:val="28"/>
          <w:rtl/>
        </w:rPr>
        <w:t>ش</w:t>
      </w:r>
      <w:r w:rsidRPr="003103DB">
        <w:rPr>
          <w:rFonts w:cs="B Nazanin"/>
          <w:sz w:val="28"/>
          <w:szCs w:val="28"/>
          <w:rtl/>
        </w:rPr>
        <w:t xml:space="preserve"> </w:t>
      </w:r>
      <w:r w:rsidRPr="003103DB">
        <w:rPr>
          <w:rFonts w:cs="B Nazanin" w:hint="eastAsia"/>
          <w:sz w:val="28"/>
          <w:szCs w:val="28"/>
          <w:rtl/>
        </w:rPr>
        <w:t>تراکم</w:t>
      </w:r>
      <w:r w:rsidRPr="003103DB">
        <w:rPr>
          <w:rFonts w:cs="B Nazanin"/>
          <w:sz w:val="28"/>
          <w:szCs w:val="28"/>
          <w:rtl/>
        </w:rPr>
        <w:t xml:space="preserve"> </w:t>
      </w:r>
      <w:r w:rsidRPr="003103DB">
        <w:rPr>
          <w:rFonts w:cs="B Nazanin" w:hint="eastAsia"/>
          <w:sz w:val="28"/>
          <w:szCs w:val="28"/>
          <w:rtl/>
        </w:rPr>
        <w:t>استخوان</w:t>
      </w:r>
      <w:r w:rsidRPr="003103DB">
        <w:rPr>
          <w:rFonts w:cs="B Nazanin" w:hint="cs"/>
          <w:sz w:val="28"/>
          <w:szCs w:val="28"/>
          <w:rtl/>
        </w:rPr>
        <w:t>ی</w:t>
      </w:r>
    </w:p>
    <w:p w:rsidR="000622CE" w:rsidRPr="003103DB" w:rsidRDefault="000622CE" w:rsidP="000622CE">
      <w:pPr>
        <w:bidi/>
        <w:jc w:val="both"/>
        <w:rPr>
          <w:rFonts w:cs="B Nazanin"/>
          <w:sz w:val="28"/>
          <w:szCs w:val="28"/>
          <w:rtl/>
        </w:rPr>
      </w:pP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پرداختن</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می‌</w:t>
      </w:r>
      <w:r w:rsidRPr="003103DB">
        <w:rPr>
          <w:rFonts w:cs="B Nazanin" w:hint="eastAsia"/>
          <w:sz w:val="28"/>
          <w:szCs w:val="28"/>
          <w:rtl/>
        </w:rPr>
        <w:t>توان</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بروز</w:t>
      </w:r>
      <w:r w:rsidRPr="003103DB">
        <w:rPr>
          <w:rFonts w:cs="B Nazanin"/>
          <w:sz w:val="28"/>
          <w:szCs w:val="28"/>
          <w:rtl/>
        </w:rPr>
        <w:t xml:space="preserve"> </w:t>
      </w:r>
      <w:r w:rsidRPr="003103DB">
        <w:rPr>
          <w:rFonts w:cs="B Nazanin" w:hint="eastAsia"/>
          <w:sz w:val="28"/>
          <w:szCs w:val="28"/>
          <w:rtl/>
        </w:rPr>
        <w:t>بس</w:t>
      </w:r>
      <w:r w:rsidRPr="003103DB">
        <w:rPr>
          <w:rFonts w:cs="B Nazanin" w:hint="cs"/>
          <w:sz w:val="28"/>
          <w:szCs w:val="28"/>
          <w:rtl/>
        </w:rPr>
        <w:t>ی</w:t>
      </w:r>
      <w:r w:rsidRPr="003103DB">
        <w:rPr>
          <w:rFonts w:cs="B Nazanin" w:hint="eastAsia"/>
          <w:sz w:val="28"/>
          <w:szCs w:val="28"/>
          <w:rtl/>
        </w:rPr>
        <w:t>ار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مشکلات</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بالا</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ان</w:t>
      </w:r>
      <w:r w:rsidRPr="003103DB">
        <w:rPr>
          <w:rFonts w:cs="B Nazanin"/>
          <w:sz w:val="28"/>
          <w:szCs w:val="28"/>
          <w:rtl/>
        </w:rPr>
        <w:t xml:space="preserve"> </w:t>
      </w:r>
      <w:r w:rsidRPr="003103DB">
        <w:rPr>
          <w:rFonts w:cs="B Nazanin" w:hint="eastAsia"/>
          <w:sz w:val="28"/>
          <w:szCs w:val="28"/>
          <w:rtl/>
        </w:rPr>
        <w:t>شده</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جلوگ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کرد</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کارگ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روش</w:t>
      </w:r>
      <w:r w:rsidRPr="003103DB">
        <w:rPr>
          <w:rFonts w:cs="B Nazanin"/>
          <w:sz w:val="28"/>
          <w:szCs w:val="28"/>
          <w:rtl/>
        </w:rPr>
        <w:t xml:space="preserve"> </w:t>
      </w:r>
      <w:r w:rsidRPr="003103DB">
        <w:rPr>
          <w:rFonts w:cs="B Nazanin" w:hint="eastAsia"/>
          <w:sz w:val="28"/>
          <w:szCs w:val="28"/>
          <w:rtl/>
        </w:rPr>
        <w:t>زندگ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فعال،</w:t>
      </w:r>
      <w:r w:rsidRPr="003103DB">
        <w:rPr>
          <w:rFonts w:cs="B Nazanin"/>
          <w:sz w:val="28"/>
          <w:szCs w:val="28"/>
          <w:rtl/>
        </w:rPr>
        <w:t xml:space="preserve"> </w:t>
      </w:r>
      <w:r w:rsidRPr="003103DB">
        <w:rPr>
          <w:rFonts w:cs="B Nazanin" w:hint="eastAsia"/>
          <w:sz w:val="28"/>
          <w:szCs w:val="28"/>
          <w:rtl/>
        </w:rPr>
        <w:t>سهل</w:t>
      </w:r>
      <w:r w:rsidRPr="003103DB">
        <w:rPr>
          <w:rFonts w:cs="B Nazanin"/>
          <w:sz w:val="28"/>
          <w:szCs w:val="28"/>
          <w:rtl/>
        </w:rPr>
        <w:t xml:space="preserve"> </w:t>
      </w:r>
      <w:r w:rsidRPr="003103DB">
        <w:rPr>
          <w:rFonts w:cs="B Nazanin" w:hint="eastAsia"/>
          <w:sz w:val="28"/>
          <w:szCs w:val="28"/>
          <w:rtl/>
        </w:rPr>
        <w:t>الوصول</w:t>
      </w:r>
      <w:r w:rsidRPr="003103DB">
        <w:rPr>
          <w:rFonts w:cs="B Nazanin"/>
          <w:sz w:val="28"/>
          <w:szCs w:val="28"/>
          <w:rtl/>
        </w:rPr>
        <w:t xml:space="preserve"> </w:t>
      </w:r>
      <w:r w:rsidRPr="003103DB">
        <w:rPr>
          <w:rFonts w:cs="B Nazanin" w:hint="eastAsia"/>
          <w:sz w:val="28"/>
          <w:szCs w:val="28"/>
          <w:rtl/>
        </w:rPr>
        <w:t>تر</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راه</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روش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می‌</w:t>
      </w:r>
      <w:r w:rsidRPr="003103DB">
        <w:rPr>
          <w:rFonts w:cs="B Nazanin" w:hint="eastAsia"/>
          <w:sz w:val="28"/>
          <w:szCs w:val="28"/>
          <w:rtl/>
        </w:rPr>
        <w:t>توان</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عنوان</w:t>
      </w:r>
      <w:r w:rsidRPr="003103DB">
        <w:rPr>
          <w:rFonts w:cs="B Nazanin"/>
          <w:sz w:val="28"/>
          <w:szCs w:val="28"/>
          <w:rtl/>
        </w:rPr>
        <w:t xml:space="preserve"> </w:t>
      </w:r>
      <w:r w:rsidRPr="003103DB">
        <w:rPr>
          <w:rFonts w:cs="B Nazanin" w:hint="eastAsia"/>
          <w:sz w:val="28"/>
          <w:szCs w:val="28"/>
          <w:rtl/>
        </w:rPr>
        <w:t>پ</w:t>
      </w:r>
      <w:r w:rsidRPr="003103DB">
        <w:rPr>
          <w:rFonts w:cs="B Nazanin" w:hint="cs"/>
          <w:sz w:val="28"/>
          <w:szCs w:val="28"/>
          <w:rtl/>
        </w:rPr>
        <w:t>ی</w:t>
      </w:r>
      <w:r w:rsidRPr="003103DB">
        <w:rPr>
          <w:rFonts w:cs="B Nazanin" w:hint="eastAsia"/>
          <w:sz w:val="28"/>
          <w:szCs w:val="28"/>
          <w:rtl/>
        </w:rPr>
        <w:t>شگ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آن</w:t>
      </w:r>
      <w:r w:rsidRPr="003103DB">
        <w:rPr>
          <w:rFonts w:cs="B Nazanin"/>
          <w:sz w:val="28"/>
          <w:szCs w:val="28"/>
          <w:rtl/>
        </w:rPr>
        <w:t xml:space="preserve"> </w:t>
      </w:r>
      <w:r w:rsidRPr="003103DB">
        <w:rPr>
          <w:rFonts w:cs="B Nazanin" w:hint="eastAsia"/>
          <w:sz w:val="28"/>
          <w:szCs w:val="28"/>
          <w:rtl/>
        </w:rPr>
        <w:t>استفاده</w:t>
      </w:r>
      <w:r w:rsidRPr="003103DB">
        <w:rPr>
          <w:rFonts w:cs="B Nazanin"/>
          <w:sz w:val="28"/>
          <w:szCs w:val="28"/>
          <w:rtl/>
        </w:rPr>
        <w:t xml:space="preserve"> </w:t>
      </w:r>
      <w:r w:rsidRPr="003103DB">
        <w:rPr>
          <w:rFonts w:cs="B Nazanin" w:hint="eastAsia"/>
          <w:sz w:val="28"/>
          <w:szCs w:val="28"/>
          <w:rtl/>
        </w:rPr>
        <w:t>کرد</w:t>
      </w:r>
      <w:r w:rsidRPr="003103DB">
        <w:rPr>
          <w:rFonts w:cs="B Nazanin"/>
          <w:sz w:val="28"/>
          <w:szCs w:val="28"/>
          <w:rtl/>
        </w:rPr>
        <w:t xml:space="preserve">. </w:t>
      </w:r>
      <w:r w:rsidRPr="003103DB">
        <w:rPr>
          <w:rFonts w:cs="B Nazanin" w:hint="eastAsia"/>
          <w:sz w:val="28"/>
          <w:szCs w:val="28"/>
          <w:rtl/>
        </w:rPr>
        <w:t>جدول</w:t>
      </w:r>
      <w:r w:rsidRPr="003103DB">
        <w:rPr>
          <w:rFonts w:cs="B Nazanin"/>
          <w:sz w:val="28"/>
          <w:szCs w:val="28"/>
          <w:rtl/>
        </w:rPr>
        <w:t xml:space="preserve"> </w:t>
      </w:r>
      <w:r w:rsidRPr="003103DB">
        <w:rPr>
          <w:rFonts w:cs="B Nazanin" w:hint="eastAsia"/>
          <w:sz w:val="28"/>
          <w:szCs w:val="28"/>
          <w:rtl/>
        </w:rPr>
        <w:t>صفحه</w:t>
      </w:r>
      <w:r w:rsidRPr="003103DB">
        <w:rPr>
          <w:rFonts w:cs="B Nazanin"/>
          <w:sz w:val="28"/>
          <w:szCs w:val="28"/>
          <w:rtl/>
        </w:rPr>
        <w:t xml:space="preserve"> </w:t>
      </w:r>
      <w:r w:rsidRPr="003103DB">
        <w:rPr>
          <w:rFonts w:cs="B Nazanin" w:hint="eastAsia"/>
          <w:sz w:val="28"/>
          <w:szCs w:val="28"/>
          <w:rtl/>
        </w:rPr>
        <w:t>بعد</w:t>
      </w:r>
      <w:r w:rsidRPr="003103DB">
        <w:rPr>
          <w:rFonts w:cs="B Nazanin"/>
          <w:sz w:val="28"/>
          <w:szCs w:val="28"/>
          <w:rtl/>
        </w:rPr>
        <w:t xml:space="preserve"> </w:t>
      </w:r>
      <w:r w:rsidRPr="003103DB">
        <w:rPr>
          <w:rFonts w:cs="B Nazanin" w:hint="eastAsia"/>
          <w:sz w:val="28"/>
          <w:szCs w:val="28"/>
          <w:rtl/>
        </w:rPr>
        <w:t>دستورالعمل</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هدف</w:t>
      </w:r>
      <w:r w:rsidRPr="003103DB">
        <w:rPr>
          <w:rFonts w:cs="B Nazanin"/>
          <w:sz w:val="28"/>
          <w:szCs w:val="28"/>
          <w:rtl/>
        </w:rPr>
        <w:t xml:space="preserve"> </w:t>
      </w:r>
      <w:r w:rsidRPr="003103DB">
        <w:rPr>
          <w:rFonts w:cs="B Nazanin" w:hint="eastAsia"/>
          <w:sz w:val="28"/>
          <w:szCs w:val="28"/>
          <w:rtl/>
        </w:rPr>
        <w:t>حفظ</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توسعه</w:t>
      </w:r>
      <w:r w:rsidRPr="003103DB">
        <w:rPr>
          <w:rFonts w:cs="B Nazanin"/>
          <w:sz w:val="28"/>
          <w:szCs w:val="28"/>
          <w:rtl/>
        </w:rPr>
        <w:t xml:space="preserve"> </w:t>
      </w:r>
      <w:r w:rsidRPr="003103DB">
        <w:rPr>
          <w:rFonts w:cs="B Nazanin" w:hint="eastAsia"/>
          <w:sz w:val="28"/>
          <w:szCs w:val="28"/>
          <w:rtl/>
        </w:rPr>
        <w:t>سلامت</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سن</w:t>
      </w:r>
      <w:r w:rsidRPr="003103DB">
        <w:rPr>
          <w:rFonts w:cs="B Nazanin"/>
          <w:sz w:val="28"/>
          <w:szCs w:val="28"/>
          <w:rtl/>
        </w:rPr>
        <w:t xml:space="preserve">‌های </w:t>
      </w:r>
      <w:r w:rsidRPr="003103DB">
        <w:rPr>
          <w:rFonts w:cs="B Nazanin" w:hint="eastAsia"/>
          <w:sz w:val="28"/>
          <w:szCs w:val="28"/>
          <w:rtl/>
        </w:rPr>
        <w:t>مختلف</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نشان</w:t>
      </w:r>
      <w:r w:rsidRPr="003103DB">
        <w:rPr>
          <w:rFonts w:cs="B Nazanin"/>
          <w:sz w:val="28"/>
          <w:szCs w:val="28"/>
          <w:rtl/>
        </w:rPr>
        <w:t xml:space="preserve"> می‌</w:t>
      </w:r>
      <w:r w:rsidRPr="003103DB">
        <w:rPr>
          <w:rFonts w:cs="B Nazanin" w:hint="eastAsia"/>
          <w:sz w:val="28"/>
          <w:szCs w:val="28"/>
          <w:rtl/>
        </w:rPr>
        <w:t>دهد</w:t>
      </w:r>
      <w:r w:rsidRPr="003103DB">
        <w:rPr>
          <w:rFonts w:cs="B Nazanin"/>
          <w:sz w:val="28"/>
          <w:szCs w:val="28"/>
        </w:rPr>
        <w:t xml:space="preserve"> .</w:t>
      </w: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sz w:val="28"/>
          <w:szCs w:val="28"/>
        </w:rPr>
      </w:pPr>
    </w:p>
    <w:p w:rsidR="000622CE" w:rsidRPr="003103DB" w:rsidRDefault="000622CE" w:rsidP="000622CE">
      <w:pPr>
        <w:bidi/>
        <w:jc w:val="both"/>
        <w:rPr>
          <w:rFonts w:cs="B Nazanin"/>
          <w:b/>
          <w:bCs/>
          <w:sz w:val="28"/>
          <w:szCs w:val="28"/>
          <w:rtl/>
        </w:rPr>
      </w:pPr>
      <w:r w:rsidRPr="003103DB">
        <w:rPr>
          <w:rFonts w:cs="B Nazanin" w:hint="eastAsia"/>
          <w:b/>
          <w:bCs/>
          <w:sz w:val="28"/>
          <w:szCs w:val="28"/>
          <w:rtl/>
        </w:rPr>
        <w:t>جدول</w:t>
      </w:r>
      <w:r w:rsidRPr="003103DB">
        <w:rPr>
          <w:rFonts w:cs="B Nazanin"/>
          <w:b/>
          <w:bCs/>
          <w:sz w:val="28"/>
          <w:szCs w:val="28"/>
          <w:rtl/>
        </w:rPr>
        <w:t xml:space="preserve"> </w:t>
      </w:r>
      <w:r w:rsidRPr="003103DB">
        <w:rPr>
          <w:rFonts w:cs="B Nazanin" w:hint="eastAsia"/>
          <w:b/>
          <w:bCs/>
          <w:sz w:val="28"/>
          <w:szCs w:val="28"/>
          <w:rtl/>
        </w:rPr>
        <w:t>راهنما</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فعال</w:t>
      </w:r>
      <w:r w:rsidRPr="003103DB">
        <w:rPr>
          <w:rFonts w:cs="B Nazanin" w:hint="cs"/>
          <w:b/>
          <w:bCs/>
          <w:sz w:val="28"/>
          <w:szCs w:val="28"/>
          <w:rtl/>
        </w:rPr>
        <w:t>ی</w:t>
      </w:r>
      <w:r w:rsidRPr="003103DB">
        <w:rPr>
          <w:rFonts w:cs="B Nazanin" w:hint="eastAsia"/>
          <w:b/>
          <w:bCs/>
          <w:sz w:val="28"/>
          <w:szCs w:val="28"/>
          <w:rtl/>
        </w:rPr>
        <w:t>ت</w:t>
      </w:r>
      <w:r w:rsidRPr="003103DB">
        <w:rPr>
          <w:rFonts w:cs="B Nazanin"/>
          <w:b/>
          <w:bCs/>
          <w:sz w:val="28"/>
          <w:szCs w:val="28"/>
          <w:rtl/>
        </w:rPr>
        <w:t xml:space="preserve">‌های </w:t>
      </w:r>
      <w:r w:rsidRPr="003103DB">
        <w:rPr>
          <w:rFonts w:cs="B Nazanin" w:hint="eastAsia"/>
          <w:b/>
          <w:bCs/>
          <w:sz w:val="28"/>
          <w:szCs w:val="28"/>
          <w:rtl/>
        </w:rPr>
        <w:t>بدن</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و</w:t>
      </w:r>
      <w:r w:rsidRPr="003103DB">
        <w:rPr>
          <w:rFonts w:cs="B Nazanin"/>
          <w:b/>
          <w:bCs/>
          <w:sz w:val="28"/>
          <w:szCs w:val="28"/>
          <w:rtl/>
        </w:rPr>
        <w:t xml:space="preserve"> </w:t>
      </w:r>
      <w:r w:rsidRPr="003103DB">
        <w:rPr>
          <w:rFonts w:cs="B Nazanin" w:hint="eastAsia"/>
          <w:b/>
          <w:bCs/>
          <w:sz w:val="28"/>
          <w:szCs w:val="28"/>
          <w:rtl/>
        </w:rPr>
        <w:t>ورزش</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با</w:t>
      </w:r>
      <w:r w:rsidRPr="003103DB">
        <w:rPr>
          <w:rFonts w:cs="B Nazanin"/>
          <w:b/>
          <w:bCs/>
          <w:sz w:val="28"/>
          <w:szCs w:val="28"/>
          <w:rtl/>
        </w:rPr>
        <w:t xml:space="preserve"> </w:t>
      </w:r>
      <w:r w:rsidRPr="003103DB">
        <w:rPr>
          <w:rFonts w:cs="B Nazanin" w:hint="eastAsia"/>
          <w:b/>
          <w:bCs/>
          <w:sz w:val="28"/>
          <w:szCs w:val="28"/>
          <w:rtl/>
        </w:rPr>
        <w:t>هدف</w:t>
      </w:r>
      <w:r w:rsidRPr="003103DB">
        <w:rPr>
          <w:rFonts w:cs="B Nazanin"/>
          <w:b/>
          <w:bCs/>
          <w:sz w:val="28"/>
          <w:szCs w:val="28"/>
          <w:rtl/>
        </w:rPr>
        <w:t xml:space="preserve"> </w:t>
      </w:r>
      <w:r w:rsidRPr="003103DB">
        <w:rPr>
          <w:rFonts w:cs="B Nazanin" w:hint="eastAsia"/>
          <w:b/>
          <w:bCs/>
          <w:sz w:val="28"/>
          <w:szCs w:val="28"/>
          <w:rtl/>
        </w:rPr>
        <w:t>حفظ</w:t>
      </w:r>
      <w:r w:rsidRPr="003103DB">
        <w:rPr>
          <w:rFonts w:cs="B Nazanin"/>
          <w:b/>
          <w:bCs/>
          <w:sz w:val="28"/>
          <w:szCs w:val="28"/>
          <w:rtl/>
        </w:rPr>
        <w:t xml:space="preserve"> </w:t>
      </w:r>
      <w:r w:rsidRPr="003103DB">
        <w:rPr>
          <w:rFonts w:cs="B Nazanin" w:hint="eastAsia"/>
          <w:b/>
          <w:bCs/>
          <w:sz w:val="28"/>
          <w:szCs w:val="28"/>
          <w:rtl/>
        </w:rPr>
        <w:t>و</w:t>
      </w:r>
      <w:r w:rsidRPr="003103DB">
        <w:rPr>
          <w:rFonts w:cs="B Nazanin"/>
          <w:b/>
          <w:bCs/>
          <w:sz w:val="28"/>
          <w:szCs w:val="28"/>
          <w:rtl/>
        </w:rPr>
        <w:t xml:space="preserve"> </w:t>
      </w:r>
      <w:r w:rsidRPr="003103DB">
        <w:rPr>
          <w:rFonts w:cs="B Nazanin" w:hint="eastAsia"/>
          <w:b/>
          <w:bCs/>
          <w:sz w:val="28"/>
          <w:szCs w:val="28"/>
          <w:rtl/>
        </w:rPr>
        <w:t>توسعه</w:t>
      </w:r>
      <w:r w:rsidRPr="003103DB">
        <w:rPr>
          <w:rFonts w:cs="B Nazanin"/>
          <w:b/>
          <w:bCs/>
          <w:sz w:val="28"/>
          <w:szCs w:val="28"/>
          <w:rtl/>
        </w:rPr>
        <w:t xml:space="preserve"> </w:t>
      </w:r>
      <w:r w:rsidRPr="003103DB">
        <w:rPr>
          <w:rFonts w:cs="B Nazanin" w:hint="eastAsia"/>
          <w:b/>
          <w:bCs/>
          <w:sz w:val="28"/>
          <w:szCs w:val="28"/>
          <w:rtl/>
        </w:rPr>
        <w:t>سلامت</w:t>
      </w:r>
      <w:r w:rsidRPr="003103DB">
        <w:rPr>
          <w:rFonts w:cs="B Nazanin"/>
          <w:b/>
          <w:bCs/>
          <w:sz w:val="28"/>
          <w:szCs w:val="28"/>
          <w:rtl/>
        </w:rPr>
        <w:t xml:space="preserve"> </w:t>
      </w:r>
      <w:r w:rsidRPr="003103DB">
        <w:rPr>
          <w:rFonts w:cs="B Nazanin" w:hint="eastAsia"/>
          <w:b/>
          <w:bCs/>
          <w:sz w:val="28"/>
          <w:szCs w:val="28"/>
          <w:rtl/>
        </w:rPr>
        <w:t>در</w:t>
      </w:r>
      <w:r w:rsidRPr="003103DB">
        <w:rPr>
          <w:rFonts w:cs="B Nazanin"/>
          <w:b/>
          <w:bCs/>
          <w:sz w:val="28"/>
          <w:szCs w:val="28"/>
          <w:rtl/>
        </w:rPr>
        <w:t xml:space="preserve"> </w:t>
      </w:r>
      <w:r w:rsidRPr="003103DB">
        <w:rPr>
          <w:rFonts w:cs="B Nazanin" w:hint="eastAsia"/>
          <w:b/>
          <w:bCs/>
          <w:sz w:val="28"/>
          <w:szCs w:val="28"/>
          <w:rtl/>
        </w:rPr>
        <w:t>سن</w:t>
      </w:r>
      <w:r w:rsidRPr="003103DB">
        <w:rPr>
          <w:rFonts w:cs="B Nazanin"/>
          <w:b/>
          <w:bCs/>
          <w:sz w:val="28"/>
          <w:szCs w:val="28"/>
          <w:rtl/>
        </w:rPr>
        <w:t xml:space="preserve">‌های </w:t>
      </w:r>
      <w:r w:rsidRPr="003103DB">
        <w:rPr>
          <w:rFonts w:cs="B Nazanin" w:hint="eastAsia"/>
          <w:b/>
          <w:bCs/>
          <w:sz w:val="28"/>
          <w:szCs w:val="28"/>
          <w:rtl/>
        </w:rPr>
        <w:t>مختلف</w:t>
      </w:r>
    </w:p>
    <w:p w:rsidR="000622CE" w:rsidRPr="003103DB" w:rsidRDefault="000622CE" w:rsidP="000622CE">
      <w:pPr>
        <w:bidi/>
        <w:rPr>
          <w:rFonts w:cs="B Nazanin"/>
          <w:sz w:val="28"/>
          <w:szCs w:val="28"/>
          <w:rtl/>
        </w:rPr>
      </w:pPr>
    </w:p>
    <w:p w:rsidR="000622CE" w:rsidRPr="003103DB" w:rsidRDefault="000622CE" w:rsidP="000622CE">
      <w:pPr>
        <w:bidi/>
        <w:rPr>
          <w:rFonts w:cs="B Nazanin"/>
          <w:sz w:val="28"/>
          <w:szCs w:val="28"/>
          <w:rtl/>
        </w:rPr>
      </w:pPr>
      <w:r w:rsidRPr="003103DB">
        <w:rPr>
          <w:rFonts w:cs="B Nazanin" w:hint="cs"/>
          <w:noProof/>
          <w:sz w:val="28"/>
          <w:szCs w:val="28"/>
          <w:rtl/>
          <w:lang w:bidi="fa-IR"/>
        </w:rPr>
        <w:lastRenderedPageBreak/>
        <w:drawing>
          <wp:inline distT="0" distB="0" distL="0" distR="0" wp14:anchorId="26B6CBCF" wp14:editId="4DB58490">
            <wp:extent cx="5943600" cy="5085080"/>
            <wp:effectExtent l="19050" t="0" r="0" b="0"/>
            <wp:docPr id="193" name="Picture 6" descr="Screenshot_2020-12-05 order-z-1606686250-1814 pdf(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2-05 order-z-1606686250-1814 pdf(10).png"/>
                    <pic:cNvPicPr/>
                  </pic:nvPicPr>
                  <pic:blipFill>
                    <a:blip r:embed="rId21" cstate="print"/>
                    <a:stretch>
                      <a:fillRect/>
                    </a:stretch>
                  </pic:blipFill>
                  <pic:spPr>
                    <a:xfrm>
                      <a:off x="0" y="0"/>
                      <a:ext cx="5943600" cy="5085080"/>
                    </a:xfrm>
                    <a:prstGeom prst="rect">
                      <a:avLst/>
                    </a:prstGeom>
                  </pic:spPr>
                </pic:pic>
              </a:graphicData>
            </a:graphic>
          </wp:inline>
        </w:drawing>
      </w:r>
    </w:p>
    <w:p w:rsidR="000622CE" w:rsidRPr="003103DB" w:rsidRDefault="000622CE" w:rsidP="000622CE">
      <w:pPr>
        <w:bidi/>
        <w:rPr>
          <w:rFonts w:cs="B Nazanin"/>
          <w:sz w:val="28"/>
          <w:szCs w:val="28"/>
          <w:rtl/>
        </w:rPr>
      </w:pPr>
    </w:p>
    <w:p w:rsidR="000622CE" w:rsidRPr="003103DB" w:rsidRDefault="000622CE" w:rsidP="000622CE">
      <w:pPr>
        <w:bidi/>
        <w:rPr>
          <w:rFonts w:cs="B Nazanin"/>
          <w:sz w:val="28"/>
          <w:szCs w:val="28"/>
          <w:rtl/>
        </w:rPr>
      </w:pPr>
      <w:r w:rsidRPr="003103DB">
        <w:rPr>
          <w:rFonts w:cs="B Nazanin" w:hint="cs"/>
          <w:sz w:val="28"/>
          <w:szCs w:val="28"/>
          <w:rtl/>
        </w:rPr>
        <w:t>گروه جمعیتی</w:t>
      </w:r>
      <w:r w:rsidRPr="003103DB">
        <w:rPr>
          <w:rFonts w:cs="B Nazanin"/>
          <w:sz w:val="28"/>
          <w:szCs w:val="28"/>
          <w:rtl/>
        </w:rPr>
        <w:tab/>
      </w:r>
      <w:r w:rsidRPr="003103DB">
        <w:rPr>
          <w:rFonts w:cs="B Nazanin" w:hint="cs"/>
          <w:sz w:val="28"/>
          <w:szCs w:val="28"/>
          <w:rtl/>
        </w:rPr>
        <w:t xml:space="preserve">سطح فعالیت </w:t>
      </w:r>
      <w:r w:rsidRPr="003103DB">
        <w:rPr>
          <w:rFonts w:cs="B Nazanin"/>
          <w:sz w:val="28"/>
          <w:szCs w:val="28"/>
          <w:rtl/>
        </w:rPr>
        <w:tab/>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هواز</w:t>
      </w:r>
      <w:r w:rsidRPr="003103DB">
        <w:rPr>
          <w:rFonts w:cs="B Nazanin" w:hint="cs"/>
          <w:sz w:val="28"/>
          <w:szCs w:val="28"/>
          <w:rtl/>
        </w:rPr>
        <w:t>ی</w:t>
      </w:r>
      <w:r w:rsidRPr="003103DB">
        <w:rPr>
          <w:rFonts w:cs="B Nazanin"/>
          <w:sz w:val="28"/>
          <w:szCs w:val="28"/>
          <w:rtl/>
        </w:rPr>
        <w:t xml:space="preserve"> </w:t>
      </w:r>
      <w:r w:rsidRPr="003103DB">
        <w:rPr>
          <w:rFonts w:cs="B Nazanin"/>
          <w:sz w:val="28"/>
          <w:szCs w:val="28"/>
          <w:rtl/>
        </w:rPr>
        <w:tab/>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مقاومت</w:t>
      </w:r>
      <w:r w:rsidRPr="003103DB">
        <w:rPr>
          <w:rFonts w:cs="B Nazanin" w:hint="cs"/>
          <w:sz w:val="28"/>
          <w:szCs w:val="28"/>
          <w:rtl/>
        </w:rPr>
        <w:t>ی</w:t>
      </w:r>
      <w:r w:rsidRPr="003103DB">
        <w:rPr>
          <w:rFonts w:cs="B Nazanin"/>
          <w:sz w:val="28"/>
          <w:szCs w:val="28"/>
          <w:rtl/>
        </w:rPr>
        <w:t xml:space="preserve"> </w:t>
      </w:r>
      <w:r w:rsidRPr="003103DB">
        <w:rPr>
          <w:rFonts w:cs="B Nazanin"/>
          <w:sz w:val="28"/>
          <w:szCs w:val="28"/>
          <w:rtl/>
        </w:rPr>
        <w:tab/>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ها</w:t>
      </w:r>
      <w:r w:rsidRPr="003103DB">
        <w:rPr>
          <w:rFonts w:cs="B Nazanin" w:hint="cs"/>
          <w:sz w:val="28"/>
          <w:szCs w:val="28"/>
          <w:rtl/>
        </w:rPr>
        <w:t xml:space="preserve">ی </w:t>
      </w:r>
      <w:r w:rsidRPr="003103DB">
        <w:rPr>
          <w:rFonts w:cs="B Nazanin" w:hint="eastAsia"/>
          <w:sz w:val="28"/>
          <w:szCs w:val="28"/>
          <w:rtl/>
        </w:rPr>
        <w:t>تقو</w:t>
      </w:r>
      <w:r w:rsidRPr="003103DB">
        <w:rPr>
          <w:rFonts w:cs="B Nazanin" w:hint="cs"/>
          <w:sz w:val="28"/>
          <w:szCs w:val="28"/>
          <w:rtl/>
        </w:rPr>
        <w:t>ی</w:t>
      </w:r>
      <w:r w:rsidRPr="003103DB">
        <w:rPr>
          <w:rFonts w:cs="B Nazanin" w:hint="eastAsia"/>
          <w:sz w:val="28"/>
          <w:szCs w:val="28"/>
          <w:rtl/>
        </w:rPr>
        <w:t>ت</w:t>
      </w:r>
      <w:r w:rsidRPr="003103DB">
        <w:rPr>
          <w:rFonts w:cs="B Nazanin" w:hint="cs"/>
          <w:sz w:val="28"/>
          <w:szCs w:val="28"/>
          <w:rtl/>
        </w:rPr>
        <w:t>ی</w:t>
      </w:r>
      <w:r w:rsidRPr="003103DB">
        <w:rPr>
          <w:rFonts w:cs="B Nazanin"/>
          <w:sz w:val="28"/>
          <w:szCs w:val="28"/>
          <w:rtl/>
        </w:rPr>
        <w:tab/>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ها</w:t>
      </w:r>
      <w:r w:rsidRPr="003103DB">
        <w:rPr>
          <w:rFonts w:cs="B Nazanin" w:hint="cs"/>
          <w:sz w:val="28"/>
          <w:szCs w:val="28"/>
          <w:rtl/>
        </w:rPr>
        <w:t xml:space="preserve">ی </w:t>
      </w:r>
      <w:r w:rsidRPr="003103DB">
        <w:rPr>
          <w:rFonts w:cs="B Nazanin" w:hint="eastAsia"/>
          <w:sz w:val="28"/>
          <w:szCs w:val="28"/>
          <w:rtl/>
        </w:rPr>
        <w:t>تعادل</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hint="cs"/>
          <w:sz w:val="28"/>
          <w:szCs w:val="28"/>
          <w:rtl/>
        </w:rPr>
        <w:t xml:space="preserve"> کششی </w:t>
      </w:r>
    </w:p>
    <w:p w:rsidR="000622CE" w:rsidRPr="003103DB" w:rsidRDefault="000622CE" w:rsidP="000622CE">
      <w:pPr>
        <w:bidi/>
        <w:rPr>
          <w:rFonts w:cs="B Nazanin"/>
          <w:sz w:val="28"/>
          <w:szCs w:val="28"/>
          <w:rtl/>
        </w:rPr>
      </w:pPr>
      <w:r w:rsidRPr="003103DB">
        <w:rPr>
          <w:rFonts w:cs="B Nazanin" w:hint="eastAsia"/>
          <w:sz w:val="28"/>
          <w:szCs w:val="28"/>
          <w:rtl/>
        </w:rPr>
        <w:t>کودکان</w:t>
      </w:r>
      <w:r w:rsidRPr="003103DB">
        <w:rPr>
          <w:rFonts w:cs="B Nazanin"/>
          <w:sz w:val="28"/>
          <w:szCs w:val="28"/>
          <w:rtl/>
        </w:rPr>
        <w:t xml:space="preserve"> </w:t>
      </w:r>
      <w:r w:rsidRPr="003103DB">
        <w:rPr>
          <w:rFonts w:cs="B Nazanin" w:hint="eastAsia"/>
          <w:sz w:val="28"/>
          <w:szCs w:val="28"/>
          <w:rtl/>
        </w:rPr>
        <w:t>و</w:t>
      </w:r>
      <w:r w:rsidRPr="003103DB">
        <w:rPr>
          <w:rFonts w:cs="B Nazanin" w:hint="cs"/>
          <w:sz w:val="28"/>
          <w:szCs w:val="28"/>
          <w:rtl/>
        </w:rPr>
        <w:t xml:space="preserve"> </w:t>
      </w:r>
      <w:r w:rsidRPr="003103DB">
        <w:rPr>
          <w:rFonts w:cs="B Nazanin" w:hint="eastAsia"/>
          <w:sz w:val="28"/>
          <w:szCs w:val="28"/>
          <w:rtl/>
        </w:rPr>
        <w:t>نوجوانان</w:t>
      </w:r>
      <w:r w:rsidRPr="003103DB">
        <w:rPr>
          <w:rFonts w:cs="B Nazanin" w:hint="cs"/>
          <w:sz w:val="28"/>
          <w:szCs w:val="28"/>
          <w:rtl/>
        </w:rPr>
        <w:t xml:space="preserve"> 17 </w:t>
      </w:r>
      <w:r w:rsidRPr="003103DB">
        <w:rPr>
          <w:rFonts w:ascii="Sakkal Majalla" w:hAnsi="Sakkal Majalla" w:cs="Sakkal Majalla" w:hint="cs"/>
          <w:sz w:val="28"/>
          <w:szCs w:val="28"/>
          <w:rtl/>
        </w:rPr>
        <w:t>–</w:t>
      </w:r>
      <w:r w:rsidRPr="003103DB">
        <w:rPr>
          <w:rFonts w:cs="B Nazanin" w:hint="cs"/>
          <w:sz w:val="28"/>
          <w:szCs w:val="28"/>
          <w:rtl/>
        </w:rPr>
        <w:t xml:space="preserve"> 6 </w:t>
      </w:r>
      <w:r w:rsidRPr="003103DB">
        <w:rPr>
          <w:rFonts w:cs="B Nazanin"/>
          <w:sz w:val="28"/>
          <w:szCs w:val="28"/>
        </w:rPr>
        <w:t xml:space="preserve"> </w:t>
      </w:r>
      <w:r w:rsidRPr="003103DB">
        <w:rPr>
          <w:rFonts w:cs="B Nazanin" w:hint="eastAsia"/>
          <w:sz w:val="28"/>
          <w:szCs w:val="28"/>
          <w:rtl/>
        </w:rPr>
        <w:t>سال</w:t>
      </w:r>
      <w:r w:rsidRPr="003103DB">
        <w:rPr>
          <w:rFonts w:cs="B Nazanin"/>
          <w:sz w:val="28"/>
          <w:szCs w:val="28"/>
          <w:rtl/>
        </w:rPr>
        <w:tab/>
      </w:r>
      <w:r w:rsidRPr="003103DB">
        <w:rPr>
          <w:rFonts w:cs="B Nazanin"/>
          <w:sz w:val="28"/>
          <w:szCs w:val="28"/>
          <w:rtl/>
        </w:rPr>
        <w:tab/>
      </w:r>
      <w:r w:rsidRPr="003103DB">
        <w:rPr>
          <w:rFonts w:cs="B Nazanin"/>
          <w:sz w:val="28"/>
          <w:szCs w:val="28"/>
        </w:rPr>
        <w:t xml:space="preserve">60 </w:t>
      </w:r>
      <w:r w:rsidRPr="003103DB">
        <w:rPr>
          <w:rFonts w:cs="B Nazanin" w:hint="eastAsia"/>
          <w:sz w:val="28"/>
          <w:szCs w:val="28"/>
          <w:rtl/>
        </w:rPr>
        <w:t>دق</w:t>
      </w:r>
      <w:r w:rsidRPr="003103DB">
        <w:rPr>
          <w:rFonts w:cs="B Nazanin" w:hint="cs"/>
          <w:sz w:val="28"/>
          <w:szCs w:val="28"/>
          <w:rtl/>
        </w:rPr>
        <w:t>ی</w:t>
      </w:r>
      <w:r w:rsidRPr="003103DB">
        <w:rPr>
          <w:rFonts w:cs="B Nazanin" w:hint="eastAsia"/>
          <w:sz w:val="28"/>
          <w:szCs w:val="28"/>
          <w:rtl/>
        </w:rPr>
        <w:t>قه</w:t>
      </w:r>
      <w:r w:rsidRPr="003103DB">
        <w:rPr>
          <w:rFonts w:cs="B Nazanin"/>
          <w:sz w:val="28"/>
          <w:szCs w:val="28"/>
          <w:rtl/>
        </w:rPr>
        <w:t xml:space="preserve"> </w:t>
      </w:r>
      <w:r w:rsidRPr="003103DB">
        <w:rPr>
          <w:rFonts w:cs="B Nazanin"/>
          <w:sz w:val="28"/>
          <w:szCs w:val="28"/>
          <w:rtl/>
        </w:rPr>
        <w:tab/>
      </w:r>
      <w:r w:rsidRPr="003103DB">
        <w:rPr>
          <w:rFonts w:cs="B Nazanin" w:hint="eastAsia"/>
          <w:sz w:val="28"/>
          <w:szCs w:val="28"/>
          <w:rtl/>
        </w:rPr>
        <w:t>متوسط</w:t>
      </w:r>
      <w:r w:rsidRPr="003103DB">
        <w:rPr>
          <w:rFonts w:cs="B Nazanin"/>
          <w:sz w:val="28"/>
          <w:szCs w:val="28"/>
          <w:rtl/>
        </w:rPr>
        <w:t xml:space="preserve"> </w:t>
      </w:r>
      <w:r w:rsidRPr="003103DB">
        <w:rPr>
          <w:rFonts w:cs="B Nazanin"/>
          <w:sz w:val="28"/>
          <w:szCs w:val="28"/>
          <w:rtl/>
        </w:rPr>
        <w:tab/>
      </w:r>
      <w:r w:rsidRPr="003103DB">
        <w:rPr>
          <w:rFonts w:cs="B Nazanin" w:hint="eastAsia"/>
          <w:sz w:val="28"/>
          <w:szCs w:val="28"/>
          <w:rtl/>
        </w:rPr>
        <w:t>روزانه</w:t>
      </w:r>
      <w:r w:rsidRPr="003103DB">
        <w:rPr>
          <w:rFonts w:cs="B Nazanin"/>
          <w:sz w:val="28"/>
          <w:szCs w:val="28"/>
          <w:rtl/>
        </w:rPr>
        <w:tab/>
        <w:t xml:space="preserve"> 1 </w:t>
      </w:r>
      <w:r w:rsidRPr="003103DB">
        <w:rPr>
          <w:rFonts w:cs="B Nazanin" w:hint="eastAsia"/>
          <w:sz w:val="28"/>
          <w:szCs w:val="28"/>
          <w:rtl/>
        </w:rPr>
        <w:t>متوسط</w:t>
      </w:r>
      <w:r w:rsidRPr="003103DB">
        <w:rPr>
          <w:rFonts w:cs="B Nazanin"/>
          <w:sz w:val="28"/>
          <w:szCs w:val="28"/>
          <w:rtl/>
        </w:rPr>
        <w:t xml:space="preserve"> 3 </w:t>
      </w:r>
      <w:r w:rsidRPr="003103DB">
        <w:rPr>
          <w:rFonts w:cs="B Nazanin" w:hint="eastAsia"/>
          <w:sz w:val="28"/>
          <w:szCs w:val="28"/>
          <w:rtl/>
        </w:rPr>
        <w:t>روز</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هفته</w:t>
      </w:r>
      <w:r w:rsidRPr="003103DB">
        <w:rPr>
          <w:rFonts w:cs="B Nazanin"/>
          <w:sz w:val="28"/>
          <w:szCs w:val="28"/>
          <w:rtl/>
        </w:rPr>
        <w:t xml:space="preserve"> 3 </w:t>
      </w:r>
      <w:r w:rsidRPr="003103DB">
        <w:rPr>
          <w:rFonts w:cs="B Nazanin" w:hint="eastAsia"/>
          <w:sz w:val="28"/>
          <w:szCs w:val="28"/>
          <w:rtl/>
        </w:rPr>
        <w:t>روز</w:t>
      </w:r>
      <w:r w:rsidRPr="003103DB">
        <w:rPr>
          <w:rFonts w:cs="B Nazanin"/>
          <w:sz w:val="28"/>
          <w:szCs w:val="28"/>
          <w:rtl/>
        </w:rPr>
        <w:t xml:space="preserve"> </w:t>
      </w:r>
      <w:r w:rsidRPr="003103DB">
        <w:rPr>
          <w:rFonts w:cs="B Nazanin" w:hint="eastAsia"/>
          <w:sz w:val="28"/>
          <w:szCs w:val="28"/>
          <w:rtl/>
        </w:rPr>
        <w:t>در</w:t>
      </w:r>
      <w:r w:rsidRPr="003103DB">
        <w:rPr>
          <w:rFonts w:cs="B Nazanin" w:hint="cs"/>
          <w:sz w:val="28"/>
          <w:szCs w:val="28"/>
          <w:rtl/>
        </w:rPr>
        <w:t xml:space="preserve"> </w:t>
      </w:r>
      <w:r w:rsidRPr="003103DB">
        <w:rPr>
          <w:rFonts w:cs="B Nazanin" w:hint="eastAsia"/>
          <w:sz w:val="28"/>
          <w:szCs w:val="28"/>
          <w:rtl/>
        </w:rPr>
        <w:t>هفته</w:t>
      </w:r>
      <w:r w:rsidRPr="003103DB">
        <w:rPr>
          <w:rFonts w:cs="B Nazanin"/>
          <w:sz w:val="28"/>
          <w:szCs w:val="28"/>
          <w:rtl/>
        </w:rPr>
        <w:t xml:space="preserve"> </w:t>
      </w:r>
      <w:r w:rsidRPr="003103DB">
        <w:rPr>
          <w:rFonts w:cs="B Nazanin" w:hint="eastAsia"/>
          <w:sz w:val="28"/>
          <w:szCs w:val="28"/>
          <w:rtl/>
        </w:rPr>
        <w:t>روزانه</w:t>
      </w:r>
    </w:p>
    <w:p w:rsidR="000622CE" w:rsidRPr="003103DB" w:rsidRDefault="000622CE" w:rsidP="000622CE">
      <w:pPr>
        <w:bidi/>
        <w:rPr>
          <w:rFonts w:cs="B Nazanin"/>
          <w:sz w:val="28"/>
          <w:szCs w:val="28"/>
          <w:rtl/>
        </w:rPr>
      </w:pPr>
      <w:r w:rsidRPr="003103DB">
        <w:rPr>
          <w:rFonts w:cs="B Nazanin"/>
          <w:sz w:val="28"/>
          <w:szCs w:val="28"/>
        </w:rPr>
        <w:t xml:space="preserve">60 </w:t>
      </w:r>
      <w:r w:rsidRPr="003103DB">
        <w:rPr>
          <w:rFonts w:cs="B Nazanin" w:hint="eastAsia"/>
          <w:sz w:val="28"/>
          <w:szCs w:val="28"/>
          <w:rtl/>
        </w:rPr>
        <w:t>دق</w:t>
      </w:r>
      <w:r w:rsidRPr="003103DB">
        <w:rPr>
          <w:rFonts w:cs="B Nazanin" w:hint="cs"/>
          <w:sz w:val="28"/>
          <w:szCs w:val="28"/>
          <w:rtl/>
        </w:rPr>
        <w:t>ی</w:t>
      </w:r>
      <w:r w:rsidRPr="003103DB">
        <w:rPr>
          <w:rFonts w:cs="B Nazanin" w:hint="eastAsia"/>
          <w:sz w:val="28"/>
          <w:szCs w:val="28"/>
          <w:rtl/>
        </w:rPr>
        <w:t>قه</w:t>
      </w:r>
      <w:r w:rsidRPr="003103DB">
        <w:rPr>
          <w:rFonts w:cs="B Nazanin"/>
          <w:sz w:val="28"/>
          <w:szCs w:val="28"/>
          <w:rtl/>
        </w:rPr>
        <w:t xml:space="preserve"> </w:t>
      </w:r>
      <w:r w:rsidRPr="003103DB">
        <w:rPr>
          <w:rFonts w:cs="B Nazanin" w:hint="eastAsia"/>
          <w:sz w:val="28"/>
          <w:szCs w:val="28"/>
          <w:rtl/>
        </w:rPr>
        <w:t>شد</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3 </w:t>
      </w:r>
      <w:r w:rsidRPr="003103DB">
        <w:rPr>
          <w:rFonts w:cs="B Nazanin" w:hint="eastAsia"/>
          <w:sz w:val="28"/>
          <w:szCs w:val="28"/>
          <w:rtl/>
        </w:rPr>
        <w:t>روز</w:t>
      </w:r>
      <w:r w:rsidRPr="003103DB">
        <w:rPr>
          <w:rFonts w:cs="B Nazanin"/>
          <w:sz w:val="28"/>
          <w:szCs w:val="28"/>
          <w:rtl/>
        </w:rPr>
        <w:t xml:space="preserve"> </w:t>
      </w:r>
      <w:r w:rsidRPr="003103DB">
        <w:rPr>
          <w:rFonts w:cs="B Nazanin" w:hint="eastAsia"/>
          <w:sz w:val="28"/>
          <w:szCs w:val="28"/>
          <w:rtl/>
        </w:rPr>
        <w:t>در</w:t>
      </w:r>
      <w:r w:rsidRPr="003103DB">
        <w:rPr>
          <w:rFonts w:cs="B Nazanin" w:hint="cs"/>
          <w:sz w:val="28"/>
          <w:szCs w:val="28"/>
          <w:rtl/>
        </w:rPr>
        <w:t xml:space="preserve"> </w:t>
      </w:r>
      <w:r w:rsidRPr="003103DB">
        <w:rPr>
          <w:rFonts w:cs="B Nazanin" w:hint="eastAsia"/>
          <w:sz w:val="28"/>
          <w:szCs w:val="28"/>
          <w:rtl/>
        </w:rPr>
        <w:t>هفته</w:t>
      </w:r>
      <w:r w:rsidRPr="003103DB">
        <w:rPr>
          <w:rFonts w:cs="B Nazanin"/>
          <w:sz w:val="28"/>
          <w:szCs w:val="28"/>
          <w:rtl/>
        </w:rPr>
        <w:t xml:space="preserve"> 2</w:t>
      </w:r>
      <w:r w:rsidRPr="003103DB">
        <w:rPr>
          <w:rFonts w:cs="B Nazanin" w:hint="cs"/>
          <w:sz w:val="28"/>
          <w:szCs w:val="28"/>
          <w:rtl/>
        </w:rPr>
        <w:t>-</w:t>
      </w:r>
      <w:r w:rsidRPr="003103DB">
        <w:rPr>
          <w:rFonts w:cs="B Nazanin"/>
          <w:sz w:val="28"/>
          <w:szCs w:val="28"/>
          <w:rtl/>
        </w:rPr>
        <w:t xml:space="preserve">1 </w:t>
      </w:r>
      <w:r w:rsidRPr="003103DB">
        <w:rPr>
          <w:rFonts w:cs="B Nazanin" w:hint="eastAsia"/>
          <w:sz w:val="28"/>
          <w:szCs w:val="28"/>
          <w:rtl/>
        </w:rPr>
        <w:t>متوسط</w:t>
      </w:r>
      <w:r w:rsidRPr="003103DB">
        <w:rPr>
          <w:rFonts w:cs="B Nazanin"/>
          <w:sz w:val="28"/>
          <w:szCs w:val="28"/>
          <w:rtl/>
        </w:rPr>
        <w:t xml:space="preserve"> </w:t>
      </w:r>
      <w:r w:rsidRPr="003103DB">
        <w:rPr>
          <w:rFonts w:cs="B Nazanin" w:hint="eastAsia"/>
          <w:sz w:val="28"/>
          <w:szCs w:val="28"/>
          <w:rtl/>
        </w:rPr>
        <w:t>تا</w:t>
      </w:r>
      <w:r w:rsidRPr="003103DB">
        <w:rPr>
          <w:rFonts w:cs="B Nazanin"/>
          <w:sz w:val="28"/>
          <w:szCs w:val="28"/>
          <w:rtl/>
        </w:rPr>
        <w:t xml:space="preserve"> </w:t>
      </w:r>
      <w:r w:rsidRPr="003103DB">
        <w:rPr>
          <w:rFonts w:cs="B Nazanin" w:hint="eastAsia"/>
          <w:sz w:val="28"/>
          <w:szCs w:val="28"/>
          <w:rtl/>
        </w:rPr>
        <w:t>شد</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3 </w:t>
      </w:r>
      <w:r w:rsidRPr="003103DB">
        <w:rPr>
          <w:rFonts w:cs="B Nazanin" w:hint="eastAsia"/>
          <w:sz w:val="28"/>
          <w:szCs w:val="28"/>
          <w:rtl/>
        </w:rPr>
        <w:t>روز</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هفته</w:t>
      </w:r>
      <w:r w:rsidRPr="003103DB">
        <w:rPr>
          <w:rFonts w:cs="B Nazanin"/>
          <w:sz w:val="28"/>
          <w:szCs w:val="28"/>
          <w:rtl/>
        </w:rPr>
        <w:t xml:space="preserve"> 3 </w:t>
      </w:r>
      <w:r w:rsidRPr="003103DB">
        <w:rPr>
          <w:rFonts w:cs="B Nazanin" w:hint="eastAsia"/>
          <w:sz w:val="28"/>
          <w:szCs w:val="28"/>
          <w:rtl/>
        </w:rPr>
        <w:t>روز</w:t>
      </w:r>
      <w:r w:rsidRPr="003103DB">
        <w:rPr>
          <w:rFonts w:cs="B Nazanin"/>
          <w:sz w:val="28"/>
          <w:szCs w:val="28"/>
          <w:rtl/>
        </w:rPr>
        <w:t xml:space="preserve"> </w:t>
      </w:r>
      <w:r w:rsidRPr="003103DB">
        <w:rPr>
          <w:rFonts w:cs="B Nazanin" w:hint="eastAsia"/>
          <w:sz w:val="28"/>
          <w:szCs w:val="28"/>
          <w:rtl/>
        </w:rPr>
        <w:t>در</w:t>
      </w:r>
      <w:r w:rsidRPr="003103DB">
        <w:rPr>
          <w:rFonts w:cs="B Nazanin" w:hint="cs"/>
          <w:sz w:val="28"/>
          <w:szCs w:val="28"/>
          <w:rtl/>
        </w:rPr>
        <w:t xml:space="preserve"> </w:t>
      </w:r>
      <w:r w:rsidRPr="003103DB">
        <w:rPr>
          <w:rFonts w:cs="B Nazanin" w:hint="eastAsia"/>
          <w:sz w:val="28"/>
          <w:szCs w:val="28"/>
          <w:rtl/>
        </w:rPr>
        <w:t>هفته</w:t>
      </w:r>
      <w:r w:rsidRPr="003103DB">
        <w:rPr>
          <w:rFonts w:cs="B Nazanin"/>
          <w:sz w:val="28"/>
          <w:szCs w:val="28"/>
          <w:rtl/>
        </w:rPr>
        <w:t xml:space="preserve"> </w:t>
      </w:r>
      <w:r w:rsidRPr="003103DB">
        <w:rPr>
          <w:rFonts w:cs="B Nazanin" w:hint="eastAsia"/>
          <w:sz w:val="28"/>
          <w:szCs w:val="28"/>
          <w:rtl/>
        </w:rPr>
        <w:t>روزانه</w:t>
      </w:r>
      <w:r w:rsidRPr="003103DB">
        <w:rPr>
          <w:rFonts w:cs="B Nazanin" w:hint="cs"/>
          <w:sz w:val="28"/>
          <w:szCs w:val="28"/>
          <w:rtl/>
        </w:rPr>
        <w:t xml:space="preserve"> </w:t>
      </w:r>
    </w:p>
    <w:p w:rsidR="000622CE" w:rsidRPr="003103DB" w:rsidRDefault="000622CE" w:rsidP="000622CE">
      <w:pPr>
        <w:bidi/>
        <w:rPr>
          <w:rFonts w:cs="B Nazanin"/>
          <w:sz w:val="28"/>
          <w:szCs w:val="28"/>
          <w:rtl/>
        </w:rPr>
      </w:pPr>
      <w:r w:rsidRPr="003103DB">
        <w:rPr>
          <w:rFonts w:cs="B Nazanin" w:hint="eastAsia"/>
          <w:sz w:val="28"/>
          <w:szCs w:val="28"/>
          <w:rtl/>
        </w:rPr>
        <w:t>بزرگسالان</w:t>
      </w:r>
      <w:r w:rsidRPr="003103DB">
        <w:rPr>
          <w:rFonts w:cs="B Nazanin" w:hint="cs"/>
          <w:sz w:val="28"/>
          <w:szCs w:val="28"/>
          <w:rtl/>
        </w:rPr>
        <w:t xml:space="preserve"> 64-18 </w:t>
      </w:r>
      <w:r w:rsidRPr="003103DB">
        <w:rPr>
          <w:rFonts w:cs="B Nazanin"/>
          <w:sz w:val="28"/>
          <w:szCs w:val="28"/>
        </w:rPr>
        <w:t xml:space="preserve"> </w:t>
      </w:r>
      <w:r w:rsidRPr="003103DB">
        <w:rPr>
          <w:rFonts w:cs="B Nazanin" w:hint="eastAsia"/>
          <w:sz w:val="28"/>
          <w:szCs w:val="28"/>
          <w:rtl/>
        </w:rPr>
        <w:t>سال</w:t>
      </w:r>
      <w:r w:rsidRPr="003103DB">
        <w:rPr>
          <w:rFonts w:cs="B Nazanin" w:hint="cs"/>
          <w:sz w:val="28"/>
          <w:szCs w:val="28"/>
          <w:rtl/>
        </w:rPr>
        <w:t xml:space="preserve"> </w:t>
      </w:r>
      <w:r w:rsidRPr="003103DB">
        <w:rPr>
          <w:rFonts w:cs="B Nazanin" w:hint="eastAsia"/>
          <w:sz w:val="28"/>
          <w:szCs w:val="28"/>
          <w:rtl/>
        </w:rPr>
        <w:t>غ</w:t>
      </w:r>
      <w:r w:rsidRPr="003103DB">
        <w:rPr>
          <w:rFonts w:cs="B Nazanin" w:hint="cs"/>
          <w:sz w:val="28"/>
          <w:szCs w:val="28"/>
          <w:rtl/>
        </w:rPr>
        <w:t>ی</w:t>
      </w:r>
      <w:r w:rsidRPr="003103DB">
        <w:rPr>
          <w:rFonts w:cs="B Nazanin" w:hint="eastAsia"/>
          <w:sz w:val="28"/>
          <w:szCs w:val="28"/>
          <w:rtl/>
        </w:rPr>
        <w:t>رفعال</w:t>
      </w:r>
      <w:r w:rsidRPr="003103DB">
        <w:rPr>
          <w:rFonts w:cs="B Nazanin"/>
          <w:sz w:val="28"/>
          <w:szCs w:val="28"/>
          <w:rtl/>
        </w:rPr>
        <w:t xml:space="preserve"> 150</w:t>
      </w:r>
      <w:r w:rsidRPr="003103DB">
        <w:rPr>
          <w:rFonts w:cs="B Nazanin" w:hint="cs"/>
          <w:sz w:val="28"/>
          <w:szCs w:val="28"/>
          <w:rtl/>
        </w:rPr>
        <w:t>-</w:t>
      </w:r>
      <w:r w:rsidRPr="003103DB">
        <w:rPr>
          <w:rFonts w:cs="B Nazanin"/>
          <w:sz w:val="28"/>
          <w:szCs w:val="28"/>
          <w:rtl/>
        </w:rPr>
        <w:t xml:space="preserve">60 </w:t>
      </w:r>
      <w:r w:rsidRPr="003103DB">
        <w:rPr>
          <w:rFonts w:cs="B Nazanin" w:hint="eastAsia"/>
          <w:sz w:val="28"/>
          <w:szCs w:val="28"/>
          <w:rtl/>
        </w:rPr>
        <w:t>دق</w:t>
      </w:r>
      <w:r w:rsidRPr="003103DB">
        <w:rPr>
          <w:rFonts w:cs="B Nazanin" w:hint="cs"/>
          <w:sz w:val="28"/>
          <w:szCs w:val="28"/>
          <w:rtl/>
        </w:rPr>
        <w:t>ی</w:t>
      </w:r>
      <w:r w:rsidRPr="003103DB">
        <w:rPr>
          <w:rFonts w:cs="B Nazanin" w:hint="eastAsia"/>
          <w:sz w:val="28"/>
          <w:szCs w:val="28"/>
          <w:rtl/>
        </w:rPr>
        <w:t>قه</w:t>
      </w:r>
      <w:r w:rsidRPr="003103DB">
        <w:rPr>
          <w:rFonts w:cs="B Nazanin"/>
          <w:sz w:val="28"/>
          <w:szCs w:val="28"/>
          <w:rtl/>
        </w:rPr>
        <w:t xml:space="preserve"> </w:t>
      </w:r>
      <w:r w:rsidRPr="003103DB">
        <w:rPr>
          <w:rFonts w:cs="B Nazanin" w:hint="eastAsia"/>
          <w:sz w:val="28"/>
          <w:szCs w:val="28"/>
          <w:rtl/>
        </w:rPr>
        <w:t>سبک</w:t>
      </w:r>
      <w:r w:rsidRPr="003103DB">
        <w:rPr>
          <w:rFonts w:cs="B Nazanin"/>
          <w:sz w:val="28"/>
          <w:szCs w:val="28"/>
          <w:rtl/>
        </w:rPr>
        <w:t xml:space="preserve"> </w:t>
      </w:r>
      <w:r w:rsidRPr="003103DB">
        <w:rPr>
          <w:rFonts w:cs="B Nazanin" w:hint="eastAsia"/>
          <w:sz w:val="28"/>
          <w:szCs w:val="28"/>
          <w:rtl/>
        </w:rPr>
        <w:t>تا</w:t>
      </w:r>
      <w:r w:rsidRPr="003103DB">
        <w:rPr>
          <w:rFonts w:cs="B Nazanin" w:hint="cs"/>
          <w:sz w:val="28"/>
          <w:szCs w:val="28"/>
          <w:rtl/>
        </w:rPr>
        <w:t xml:space="preserve"> </w:t>
      </w:r>
      <w:r w:rsidRPr="003103DB">
        <w:rPr>
          <w:rFonts w:cs="B Nazanin" w:hint="eastAsia"/>
          <w:sz w:val="28"/>
          <w:szCs w:val="28"/>
          <w:rtl/>
        </w:rPr>
        <w:t>متوسط</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کل</w:t>
      </w:r>
      <w:r w:rsidRPr="003103DB">
        <w:rPr>
          <w:rFonts w:cs="B Nazanin"/>
          <w:sz w:val="28"/>
          <w:szCs w:val="28"/>
          <w:rtl/>
        </w:rPr>
        <w:t xml:space="preserve"> </w:t>
      </w:r>
      <w:r w:rsidRPr="003103DB">
        <w:rPr>
          <w:rFonts w:cs="B Nazanin" w:hint="eastAsia"/>
          <w:sz w:val="28"/>
          <w:szCs w:val="28"/>
          <w:rtl/>
        </w:rPr>
        <w:t>هفته</w:t>
      </w:r>
      <w:r w:rsidRPr="003103DB">
        <w:rPr>
          <w:rFonts w:cs="B Nazanin"/>
          <w:sz w:val="28"/>
          <w:szCs w:val="28"/>
          <w:rtl/>
        </w:rPr>
        <w:t xml:space="preserve"> 1 </w:t>
      </w:r>
      <w:r w:rsidRPr="003103DB">
        <w:rPr>
          <w:rFonts w:cs="B Nazanin" w:hint="eastAsia"/>
          <w:sz w:val="28"/>
          <w:szCs w:val="28"/>
          <w:rtl/>
        </w:rPr>
        <w:t>سبک</w:t>
      </w:r>
      <w:r w:rsidRPr="003103DB">
        <w:rPr>
          <w:rFonts w:cs="B Nazanin"/>
          <w:sz w:val="28"/>
          <w:szCs w:val="28"/>
          <w:rtl/>
        </w:rPr>
        <w:t xml:space="preserve"> </w:t>
      </w:r>
      <w:r w:rsidRPr="003103DB">
        <w:rPr>
          <w:rFonts w:cs="B Nazanin" w:hint="eastAsia"/>
          <w:sz w:val="28"/>
          <w:szCs w:val="28"/>
          <w:rtl/>
        </w:rPr>
        <w:t>تا</w:t>
      </w:r>
      <w:r w:rsidRPr="003103DB">
        <w:rPr>
          <w:rFonts w:cs="B Nazanin"/>
          <w:sz w:val="28"/>
          <w:szCs w:val="28"/>
          <w:rtl/>
        </w:rPr>
        <w:t xml:space="preserve"> </w:t>
      </w:r>
      <w:r w:rsidRPr="003103DB">
        <w:rPr>
          <w:rFonts w:cs="B Nazanin" w:hint="eastAsia"/>
          <w:sz w:val="28"/>
          <w:szCs w:val="28"/>
          <w:rtl/>
        </w:rPr>
        <w:t>متوسط</w:t>
      </w:r>
      <w:r w:rsidRPr="003103DB">
        <w:rPr>
          <w:rFonts w:cs="B Nazanin"/>
          <w:sz w:val="28"/>
          <w:szCs w:val="28"/>
          <w:rtl/>
        </w:rPr>
        <w:t xml:space="preserve"> 1 </w:t>
      </w:r>
      <w:r w:rsidRPr="003103DB">
        <w:rPr>
          <w:rFonts w:cs="B Nazanin" w:hint="eastAsia"/>
          <w:sz w:val="28"/>
          <w:szCs w:val="28"/>
          <w:rtl/>
        </w:rPr>
        <w:t>روز</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هفته</w:t>
      </w:r>
      <w:r w:rsidRPr="003103DB">
        <w:rPr>
          <w:rFonts w:cs="B Nazanin"/>
          <w:sz w:val="28"/>
          <w:szCs w:val="28"/>
          <w:rtl/>
        </w:rPr>
        <w:t xml:space="preserve"> </w:t>
      </w:r>
      <w:r w:rsidRPr="003103DB">
        <w:rPr>
          <w:rFonts w:cs="B Nazanin" w:hint="eastAsia"/>
          <w:sz w:val="28"/>
          <w:szCs w:val="28"/>
          <w:rtl/>
        </w:rPr>
        <w:t>روزانه</w:t>
      </w:r>
      <w:r w:rsidRPr="003103DB">
        <w:rPr>
          <w:rFonts w:cs="B Nazanin" w:hint="cs"/>
          <w:sz w:val="28"/>
          <w:szCs w:val="28"/>
          <w:rtl/>
        </w:rPr>
        <w:t xml:space="preserve"> </w:t>
      </w:r>
    </w:p>
    <w:p w:rsidR="000622CE" w:rsidRPr="003103DB" w:rsidRDefault="000622CE" w:rsidP="000622CE">
      <w:pPr>
        <w:bidi/>
        <w:rPr>
          <w:rFonts w:cs="B Nazanin"/>
          <w:sz w:val="28"/>
          <w:szCs w:val="28"/>
          <w:rtl/>
        </w:rPr>
      </w:pPr>
      <w:r w:rsidRPr="003103DB">
        <w:rPr>
          <w:rFonts w:cs="B Nazanin" w:hint="eastAsia"/>
          <w:sz w:val="28"/>
          <w:szCs w:val="28"/>
          <w:rtl/>
        </w:rPr>
        <w:t>فعال</w:t>
      </w:r>
      <w:r w:rsidRPr="003103DB">
        <w:rPr>
          <w:rFonts w:cs="B Nazanin" w:hint="cs"/>
          <w:sz w:val="28"/>
          <w:szCs w:val="28"/>
          <w:rtl/>
        </w:rPr>
        <w:t xml:space="preserve">  300-150 </w:t>
      </w:r>
      <w:r w:rsidRPr="003103DB">
        <w:rPr>
          <w:rFonts w:cs="B Nazanin" w:hint="eastAsia"/>
          <w:sz w:val="28"/>
          <w:szCs w:val="28"/>
          <w:rtl/>
        </w:rPr>
        <w:t>دق</w:t>
      </w:r>
      <w:r w:rsidRPr="003103DB">
        <w:rPr>
          <w:rFonts w:cs="B Nazanin" w:hint="cs"/>
          <w:sz w:val="28"/>
          <w:szCs w:val="28"/>
          <w:rtl/>
        </w:rPr>
        <w:t>ی</w:t>
      </w:r>
      <w:r w:rsidRPr="003103DB">
        <w:rPr>
          <w:rFonts w:cs="B Nazanin" w:hint="eastAsia"/>
          <w:sz w:val="28"/>
          <w:szCs w:val="28"/>
          <w:rtl/>
        </w:rPr>
        <w:t>قه</w:t>
      </w:r>
      <w:r w:rsidRPr="003103DB">
        <w:rPr>
          <w:rFonts w:cs="B Nazanin"/>
          <w:sz w:val="28"/>
          <w:szCs w:val="28"/>
          <w:rtl/>
        </w:rPr>
        <w:t xml:space="preserve"> </w:t>
      </w:r>
      <w:r w:rsidRPr="003103DB">
        <w:rPr>
          <w:rFonts w:cs="B Nazanin" w:hint="eastAsia"/>
          <w:sz w:val="28"/>
          <w:szCs w:val="28"/>
          <w:rtl/>
        </w:rPr>
        <w:t>متوسط</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کل</w:t>
      </w:r>
      <w:r w:rsidRPr="003103DB">
        <w:rPr>
          <w:rFonts w:cs="B Nazanin"/>
          <w:sz w:val="28"/>
          <w:szCs w:val="28"/>
          <w:rtl/>
        </w:rPr>
        <w:t xml:space="preserve"> </w:t>
      </w:r>
      <w:r w:rsidRPr="003103DB">
        <w:rPr>
          <w:rFonts w:cs="B Nazanin" w:hint="eastAsia"/>
          <w:sz w:val="28"/>
          <w:szCs w:val="28"/>
          <w:rtl/>
        </w:rPr>
        <w:t>هفته</w:t>
      </w:r>
      <w:r w:rsidRPr="003103DB">
        <w:rPr>
          <w:rFonts w:cs="B Nazanin"/>
          <w:sz w:val="28"/>
          <w:szCs w:val="28"/>
          <w:rtl/>
        </w:rPr>
        <w:t xml:space="preserve"> 1 </w:t>
      </w:r>
      <w:r w:rsidRPr="003103DB">
        <w:rPr>
          <w:rFonts w:cs="B Nazanin" w:hint="eastAsia"/>
          <w:sz w:val="28"/>
          <w:szCs w:val="28"/>
          <w:rtl/>
        </w:rPr>
        <w:t>متوسط</w:t>
      </w:r>
      <w:r w:rsidRPr="003103DB">
        <w:rPr>
          <w:rFonts w:cs="B Nazanin"/>
          <w:sz w:val="28"/>
          <w:szCs w:val="28"/>
          <w:rtl/>
        </w:rPr>
        <w:t xml:space="preserve"> </w:t>
      </w:r>
      <w:r w:rsidRPr="003103DB">
        <w:rPr>
          <w:rFonts w:cs="B Nazanin" w:hint="eastAsia"/>
          <w:sz w:val="28"/>
          <w:szCs w:val="28"/>
          <w:rtl/>
        </w:rPr>
        <w:t>تا</w:t>
      </w:r>
      <w:r w:rsidRPr="003103DB">
        <w:rPr>
          <w:rFonts w:cs="B Nazanin"/>
          <w:sz w:val="28"/>
          <w:szCs w:val="28"/>
          <w:rtl/>
        </w:rPr>
        <w:t xml:space="preserve"> </w:t>
      </w:r>
      <w:r w:rsidRPr="003103DB">
        <w:rPr>
          <w:rFonts w:cs="B Nazanin" w:hint="eastAsia"/>
          <w:sz w:val="28"/>
          <w:szCs w:val="28"/>
          <w:rtl/>
        </w:rPr>
        <w:t>شد</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2 </w:t>
      </w:r>
      <w:r w:rsidRPr="003103DB">
        <w:rPr>
          <w:rFonts w:cs="B Nazanin" w:hint="eastAsia"/>
          <w:sz w:val="28"/>
          <w:szCs w:val="28"/>
          <w:rtl/>
        </w:rPr>
        <w:t>روز</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هفته</w:t>
      </w:r>
      <w:r w:rsidRPr="003103DB">
        <w:rPr>
          <w:rFonts w:cs="B Nazanin"/>
          <w:sz w:val="28"/>
          <w:szCs w:val="28"/>
          <w:rtl/>
        </w:rPr>
        <w:t xml:space="preserve"> </w:t>
      </w:r>
      <w:r w:rsidRPr="003103DB">
        <w:rPr>
          <w:rFonts w:cs="B Nazanin" w:hint="eastAsia"/>
          <w:sz w:val="28"/>
          <w:szCs w:val="28"/>
          <w:rtl/>
        </w:rPr>
        <w:t>روزانه</w:t>
      </w:r>
    </w:p>
    <w:p w:rsidR="000622CE" w:rsidRPr="003103DB" w:rsidRDefault="000622CE" w:rsidP="000622CE">
      <w:pPr>
        <w:bidi/>
        <w:rPr>
          <w:rFonts w:cs="B Nazanin"/>
          <w:sz w:val="28"/>
          <w:szCs w:val="28"/>
          <w:rtl/>
        </w:rPr>
      </w:pPr>
      <w:r w:rsidRPr="003103DB">
        <w:rPr>
          <w:rFonts w:cs="B Nazanin" w:hint="cs"/>
          <w:sz w:val="28"/>
          <w:szCs w:val="28"/>
          <w:rtl/>
        </w:rPr>
        <w:t xml:space="preserve">150- 75 </w:t>
      </w:r>
      <w:r w:rsidRPr="003103DB">
        <w:rPr>
          <w:rFonts w:cs="B Nazanin" w:hint="eastAsia"/>
          <w:sz w:val="28"/>
          <w:szCs w:val="28"/>
          <w:rtl/>
        </w:rPr>
        <w:t>دق</w:t>
      </w:r>
      <w:r w:rsidRPr="003103DB">
        <w:rPr>
          <w:rFonts w:cs="B Nazanin" w:hint="cs"/>
          <w:sz w:val="28"/>
          <w:szCs w:val="28"/>
          <w:rtl/>
        </w:rPr>
        <w:t>ی</w:t>
      </w:r>
      <w:r w:rsidRPr="003103DB">
        <w:rPr>
          <w:rFonts w:cs="B Nazanin" w:hint="eastAsia"/>
          <w:sz w:val="28"/>
          <w:szCs w:val="28"/>
          <w:rtl/>
        </w:rPr>
        <w:t>قه</w:t>
      </w:r>
      <w:r w:rsidRPr="003103DB">
        <w:rPr>
          <w:rFonts w:cs="B Nazanin"/>
          <w:sz w:val="28"/>
          <w:szCs w:val="28"/>
          <w:rtl/>
        </w:rPr>
        <w:t xml:space="preserve"> </w:t>
      </w:r>
      <w:r w:rsidRPr="003103DB">
        <w:rPr>
          <w:rFonts w:cs="B Nazanin" w:hint="eastAsia"/>
          <w:sz w:val="28"/>
          <w:szCs w:val="28"/>
          <w:rtl/>
        </w:rPr>
        <w:t>شد</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کل</w:t>
      </w:r>
      <w:r w:rsidRPr="003103DB">
        <w:rPr>
          <w:rFonts w:cs="B Nazanin"/>
          <w:sz w:val="28"/>
          <w:szCs w:val="28"/>
          <w:rtl/>
        </w:rPr>
        <w:t xml:space="preserve"> </w:t>
      </w:r>
      <w:r w:rsidRPr="003103DB">
        <w:rPr>
          <w:rFonts w:cs="B Nazanin" w:hint="eastAsia"/>
          <w:sz w:val="28"/>
          <w:szCs w:val="28"/>
          <w:rtl/>
        </w:rPr>
        <w:t>هفته</w:t>
      </w:r>
      <w:r w:rsidRPr="003103DB">
        <w:rPr>
          <w:rFonts w:cs="B Nazanin"/>
          <w:sz w:val="28"/>
          <w:szCs w:val="28"/>
          <w:rtl/>
        </w:rPr>
        <w:t xml:space="preserve"> 1 </w:t>
      </w:r>
      <w:r w:rsidRPr="003103DB">
        <w:rPr>
          <w:rFonts w:cs="B Nazanin" w:hint="eastAsia"/>
          <w:sz w:val="28"/>
          <w:szCs w:val="28"/>
          <w:rtl/>
        </w:rPr>
        <w:t>متوسط</w:t>
      </w:r>
      <w:r w:rsidRPr="003103DB">
        <w:rPr>
          <w:rFonts w:cs="B Nazanin"/>
          <w:sz w:val="28"/>
          <w:szCs w:val="28"/>
          <w:rtl/>
        </w:rPr>
        <w:t xml:space="preserve"> </w:t>
      </w:r>
      <w:r w:rsidRPr="003103DB">
        <w:rPr>
          <w:rFonts w:cs="B Nazanin" w:hint="eastAsia"/>
          <w:sz w:val="28"/>
          <w:szCs w:val="28"/>
          <w:rtl/>
        </w:rPr>
        <w:t>تا</w:t>
      </w:r>
      <w:r w:rsidRPr="003103DB">
        <w:rPr>
          <w:rFonts w:cs="B Nazanin"/>
          <w:sz w:val="28"/>
          <w:szCs w:val="28"/>
          <w:rtl/>
        </w:rPr>
        <w:t xml:space="preserve"> </w:t>
      </w:r>
      <w:r w:rsidRPr="003103DB">
        <w:rPr>
          <w:rFonts w:cs="B Nazanin" w:hint="eastAsia"/>
          <w:sz w:val="28"/>
          <w:szCs w:val="28"/>
          <w:rtl/>
        </w:rPr>
        <w:t>شد</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2 </w:t>
      </w:r>
      <w:r w:rsidRPr="003103DB">
        <w:rPr>
          <w:rFonts w:cs="B Nazanin" w:hint="eastAsia"/>
          <w:sz w:val="28"/>
          <w:szCs w:val="28"/>
          <w:rtl/>
        </w:rPr>
        <w:t>روز</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هفته</w:t>
      </w:r>
      <w:r w:rsidRPr="003103DB">
        <w:rPr>
          <w:rFonts w:cs="B Nazanin"/>
          <w:sz w:val="28"/>
          <w:szCs w:val="28"/>
          <w:rtl/>
        </w:rPr>
        <w:t xml:space="preserve"> </w:t>
      </w:r>
      <w:r w:rsidRPr="003103DB">
        <w:rPr>
          <w:rFonts w:cs="B Nazanin" w:hint="eastAsia"/>
          <w:sz w:val="28"/>
          <w:szCs w:val="28"/>
          <w:rtl/>
        </w:rPr>
        <w:t>روزانه</w:t>
      </w:r>
    </w:p>
    <w:p w:rsidR="000622CE" w:rsidRPr="003103DB" w:rsidRDefault="000622CE" w:rsidP="000622CE">
      <w:pPr>
        <w:bidi/>
        <w:rPr>
          <w:rFonts w:cs="B Nazanin"/>
          <w:sz w:val="28"/>
          <w:szCs w:val="28"/>
          <w:rtl/>
        </w:rPr>
      </w:pPr>
      <w:r w:rsidRPr="003103DB">
        <w:rPr>
          <w:rFonts w:cs="B Nazanin" w:hint="eastAsia"/>
          <w:sz w:val="28"/>
          <w:szCs w:val="28"/>
          <w:rtl/>
        </w:rPr>
        <w:lastRenderedPageBreak/>
        <w:t>خ</w:t>
      </w:r>
      <w:r w:rsidRPr="003103DB">
        <w:rPr>
          <w:rFonts w:cs="B Nazanin" w:hint="cs"/>
          <w:sz w:val="28"/>
          <w:szCs w:val="28"/>
          <w:rtl/>
        </w:rPr>
        <w:t>ی</w:t>
      </w:r>
      <w:r w:rsidRPr="003103DB">
        <w:rPr>
          <w:rFonts w:cs="B Nazanin" w:hint="eastAsia"/>
          <w:sz w:val="28"/>
          <w:szCs w:val="28"/>
          <w:rtl/>
        </w:rPr>
        <w:t>ل</w:t>
      </w:r>
      <w:r w:rsidRPr="003103DB">
        <w:rPr>
          <w:rFonts w:cs="B Nazanin" w:hint="cs"/>
          <w:sz w:val="28"/>
          <w:szCs w:val="28"/>
          <w:rtl/>
        </w:rPr>
        <w:t xml:space="preserve">ی </w:t>
      </w:r>
      <w:r w:rsidRPr="003103DB">
        <w:rPr>
          <w:rFonts w:cs="B Nazanin" w:hint="eastAsia"/>
          <w:sz w:val="28"/>
          <w:szCs w:val="28"/>
          <w:rtl/>
        </w:rPr>
        <w:t>فعال</w:t>
      </w:r>
      <w:r w:rsidRPr="003103DB">
        <w:rPr>
          <w:rFonts w:cs="B Nazanin" w:hint="cs"/>
          <w:sz w:val="28"/>
          <w:szCs w:val="28"/>
          <w:rtl/>
        </w:rPr>
        <w:t xml:space="preserve"> </w:t>
      </w:r>
      <w:r w:rsidRPr="003103DB">
        <w:rPr>
          <w:rFonts w:cs="B Nazanin" w:hint="eastAsia"/>
          <w:sz w:val="28"/>
          <w:szCs w:val="28"/>
          <w:rtl/>
        </w:rPr>
        <w:t>تا</w:t>
      </w:r>
      <w:r w:rsidRPr="003103DB">
        <w:rPr>
          <w:rFonts w:cs="B Nazanin"/>
          <w:sz w:val="28"/>
          <w:szCs w:val="28"/>
          <w:rtl/>
        </w:rPr>
        <w:t xml:space="preserve"> 300 </w:t>
      </w:r>
      <w:r w:rsidRPr="003103DB">
        <w:rPr>
          <w:rFonts w:cs="B Nazanin" w:hint="eastAsia"/>
          <w:sz w:val="28"/>
          <w:szCs w:val="28"/>
          <w:rtl/>
        </w:rPr>
        <w:t>دق</w:t>
      </w:r>
      <w:r w:rsidRPr="003103DB">
        <w:rPr>
          <w:rFonts w:cs="B Nazanin" w:hint="cs"/>
          <w:sz w:val="28"/>
          <w:szCs w:val="28"/>
          <w:rtl/>
        </w:rPr>
        <w:t>ی</w:t>
      </w:r>
      <w:r w:rsidRPr="003103DB">
        <w:rPr>
          <w:rFonts w:cs="B Nazanin" w:hint="eastAsia"/>
          <w:sz w:val="28"/>
          <w:szCs w:val="28"/>
          <w:rtl/>
        </w:rPr>
        <w:t>قه</w:t>
      </w:r>
      <w:r w:rsidRPr="003103DB">
        <w:rPr>
          <w:rFonts w:cs="B Nazanin"/>
          <w:sz w:val="28"/>
          <w:szCs w:val="28"/>
          <w:rtl/>
        </w:rPr>
        <w:t xml:space="preserve"> </w:t>
      </w:r>
      <w:r w:rsidRPr="003103DB">
        <w:rPr>
          <w:rFonts w:cs="B Nazanin" w:hint="eastAsia"/>
          <w:sz w:val="28"/>
          <w:szCs w:val="28"/>
          <w:rtl/>
        </w:rPr>
        <w:t>متوسط</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کل</w:t>
      </w:r>
      <w:r w:rsidRPr="003103DB">
        <w:rPr>
          <w:rFonts w:cs="B Nazanin"/>
          <w:sz w:val="28"/>
          <w:szCs w:val="28"/>
          <w:rtl/>
        </w:rPr>
        <w:t xml:space="preserve"> </w:t>
      </w:r>
      <w:r w:rsidRPr="003103DB">
        <w:rPr>
          <w:rFonts w:cs="B Nazanin" w:hint="eastAsia"/>
          <w:sz w:val="28"/>
          <w:szCs w:val="28"/>
          <w:rtl/>
        </w:rPr>
        <w:t>هفته</w:t>
      </w:r>
      <w:r w:rsidRPr="003103DB">
        <w:rPr>
          <w:rFonts w:cs="B Nazanin"/>
          <w:sz w:val="28"/>
          <w:szCs w:val="28"/>
          <w:rtl/>
        </w:rPr>
        <w:t xml:space="preserve"> 3 </w:t>
      </w:r>
      <w:r w:rsidRPr="003103DB">
        <w:rPr>
          <w:rFonts w:cs="B Nazanin" w:hint="eastAsia"/>
          <w:sz w:val="28"/>
          <w:szCs w:val="28"/>
          <w:rtl/>
        </w:rPr>
        <w:t>متوسط</w:t>
      </w:r>
      <w:r w:rsidRPr="003103DB">
        <w:rPr>
          <w:rFonts w:cs="B Nazanin"/>
          <w:sz w:val="28"/>
          <w:szCs w:val="28"/>
          <w:rtl/>
        </w:rPr>
        <w:t xml:space="preserve"> 2 </w:t>
      </w:r>
      <w:r w:rsidRPr="003103DB">
        <w:rPr>
          <w:rFonts w:cs="B Nazanin" w:hint="eastAsia"/>
          <w:sz w:val="28"/>
          <w:szCs w:val="28"/>
          <w:rtl/>
        </w:rPr>
        <w:t>روز</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هفته</w:t>
      </w:r>
      <w:r w:rsidRPr="003103DB">
        <w:rPr>
          <w:rFonts w:cs="B Nazanin"/>
          <w:sz w:val="28"/>
          <w:szCs w:val="28"/>
          <w:rtl/>
        </w:rPr>
        <w:t xml:space="preserve"> </w:t>
      </w:r>
      <w:r w:rsidRPr="003103DB">
        <w:rPr>
          <w:rFonts w:cs="B Nazanin" w:hint="eastAsia"/>
          <w:sz w:val="28"/>
          <w:szCs w:val="28"/>
          <w:rtl/>
        </w:rPr>
        <w:t>روزانه</w:t>
      </w:r>
    </w:p>
    <w:p w:rsidR="000622CE" w:rsidRPr="003103DB" w:rsidRDefault="000622CE" w:rsidP="000622CE">
      <w:pPr>
        <w:bidi/>
        <w:rPr>
          <w:rFonts w:cs="B Nazanin"/>
          <w:sz w:val="28"/>
          <w:szCs w:val="28"/>
          <w:rtl/>
        </w:rPr>
      </w:pPr>
      <w:r w:rsidRPr="003103DB">
        <w:rPr>
          <w:rFonts w:cs="B Nazanin" w:hint="eastAsia"/>
          <w:sz w:val="28"/>
          <w:szCs w:val="28"/>
          <w:rtl/>
        </w:rPr>
        <w:t>تا</w:t>
      </w:r>
      <w:r w:rsidRPr="003103DB">
        <w:rPr>
          <w:rFonts w:cs="B Nazanin"/>
          <w:sz w:val="28"/>
          <w:szCs w:val="28"/>
          <w:rtl/>
        </w:rPr>
        <w:t xml:space="preserve"> 150 </w:t>
      </w:r>
      <w:r w:rsidRPr="003103DB">
        <w:rPr>
          <w:rFonts w:cs="B Nazanin" w:hint="eastAsia"/>
          <w:sz w:val="28"/>
          <w:szCs w:val="28"/>
          <w:rtl/>
        </w:rPr>
        <w:t>دق</w:t>
      </w:r>
      <w:r w:rsidRPr="003103DB">
        <w:rPr>
          <w:rFonts w:cs="B Nazanin" w:hint="cs"/>
          <w:sz w:val="28"/>
          <w:szCs w:val="28"/>
          <w:rtl/>
        </w:rPr>
        <w:t>ی</w:t>
      </w:r>
      <w:r w:rsidRPr="003103DB">
        <w:rPr>
          <w:rFonts w:cs="B Nazanin" w:hint="eastAsia"/>
          <w:sz w:val="28"/>
          <w:szCs w:val="28"/>
          <w:rtl/>
        </w:rPr>
        <w:t>قه</w:t>
      </w:r>
      <w:r w:rsidRPr="003103DB">
        <w:rPr>
          <w:rFonts w:cs="B Nazanin"/>
          <w:sz w:val="28"/>
          <w:szCs w:val="28"/>
          <w:rtl/>
        </w:rPr>
        <w:t xml:space="preserve"> </w:t>
      </w:r>
      <w:r w:rsidRPr="003103DB">
        <w:rPr>
          <w:rFonts w:cs="B Nazanin" w:hint="eastAsia"/>
          <w:sz w:val="28"/>
          <w:szCs w:val="28"/>
          <w:rtl/>
        </w:rPr>
        <w:t>شد</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کل</w:t>
      </w:r>
      <w:r w:rsidRPr="003103DB">
        <w:rPr>
          <w:rFonts w:cs="B Nazanin"/>
          <w:sz w:val="28"/>
          <w:szCs w:val="28"/>
          <w:rtl/>
        </w:rPr>
        <w:t xml:space="preserve"> </w:t>
      </w:r>
      <w:r w:rsidRPr="003103DB">
        <w:rPr>
          <w:rFonts w:cs="B Nazanin" w:hint="eastAsia"/>
          <w:sz w:val="28"/>
          <w:szCs w:val="28"/>
          <w:rtl/>
        </w:rPr>
        <w:t>هفته</w:t>
      </w:r>
      <w:r w:rsidRPr="003103DB">
        <w:rPr>
          <w:rFonts w:cs="B Nazanin"/>
          <w:sz w:val="28"/>
          <w:szCs w:val="28"/>
          <w:rtl/>
        </w:rPr>
        <w:t xml:space="preserve"> 2 </w:t>
      </w:r>
      <w:r w:rsidRPr="003103DB">
        <w:rPr>
          <w:rFonts w:cs="B Nazanin" w:hint="eastAsia"/>
          <w:sz w:val="28"/>
          <w:szCs w:val="28"/>
          <w:rtl/>
        </w:rPr>
        <w:t>شد</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2 </w:t>
      </w:r>
      <w:r w:rsidRPr="003103DB">
        <w:rPr>
          <w:rFonts w:cs="B Nazanin" w:hint="eastAsia"/>
          <w:sz w:val="28"/>
          <w:szCs w:val="28"/>
          <w:rtl/>
        </w:rPr>
        <w:t>روز</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هفته</w:t>
      </w:r>
      <w:r w:rsidRPr="003103DB">
        <w:rPr>
          <w:rFonts w:cs="B Nazanin"/>
          <w:sz w:val="28"/>
          <w:szCs w:val="28"/>
          <w:rtl/>
        </w:rPr>
        <w:t xml:space="preserve"> </w:t>
      </w:r>
      <w:r w:rsidRPr="003103DB">
        <w:rPr>
          <w:rFonts w:cs="B Nazanin" w:hint="eastAsia"/>
          <w:sz w:val="28"/>
          <w:szCs w:val="28"/>
          <w:rtl/>
        </w:rPr>
        <w:t>روزانه</w:t>
      </w:r>
    </w:p>
    <w:p w:rsidR="000622CE" w:rsidRPr="003103DB" w:rsidRDefault="000622CE" w:rsidP="000622CE">
      <w:pPr>
        <w:bidi/>
        <w:rPr>
          <w:rFonts w:cs="B Nazanin"/>
          <w:sz w:val="28"/>
          <w:szCs w:val="28"/>
          <w:rtl/>
        </w:rPr>
      </w:pPr>
      <w:r w:rsidRPr="003103DB">
        <w:rPr>
          <w:rFonts w:cs="B Nazanin" w:hint="eastAsia"/>
          <w:sz w:val="28"/>
          <w:szCs w:val="28"/>
          <w:rtl/>
        </w:rPr>
        <w:t>سالمندان</w:t>
      </w:r>
      <w:r w:rsidRPr="003103DB">
        <w:rPr>
          <w:rFonts w:cs="B Nazanin" w:hint="cs"/>
          <w:sz w:val="28"/>
          <w:szCs w:val="28"/>
          <w:rtl/>
        </w:rPr>
        <w:t xml:space="preserve"> </w:t>
      </w:r>
      <w:r w:rsidRPr="003103DB">
        <w:rPr>
          <w:rFonts w:cs="B Nazanin" w:hint="eastAsia"/>
          <w:sz w:val="28"/>
          <w:szCs w:val="28"/>
          <w:rtl/>
        </w:rPr>
        <w:t>بالا</w:t>
      </w:r>
      <w:r w:rsidRPr="003103DB">
        <w:rPr>
          <w:rFonts w:cs="B Nazanin" w:hint="cs"/>
          <w:sz w:val="28"/>
          <w:szCs w:val="28"/>
          <w:rtl/>
        </w:rPr>
        <w:t>ی</w:t>
      </w:r>
      <w:r w:rsidRPr="003103DB">
        <w:rPr>
          <w:rFonts w:cs="B Nazanin"/>
          <w:sz w:val="28"/>
          <w:szCs w:val="28"/>
          <w:rtl/>
        </w:rPr>
        <w:t xml:space="preserve"> 65 </w:t>
      </w:r>
      <w:r w:rsidRPr="003103DB">
        <w:rPr>
          <w:rFonts w:cs="B Nazanin" w:hint="eastAsia"/>
          <w:sz w:val="28"/>
          <w:szCs w:val="28"/>
          <w:rtl/>
        </w:rPr>
        <w:t>سال</w:t>
      </w:r>
      <w:r w:rsidRPr="003103DB">
        <w:rPr>
          <w:rFonts w:cs="B Nazanin" w:hint="cs"/>
          <w:sz w:val="28"/>
          <w:szCs w:val="28"/>
          <w:rtl/>
        </w:rPr>
        <w:t xml:space="preserve"> </w:t>
      </w:r>
      <w:r w:rsidRPr="003103DB">
        <w:rPr>
          <w:rFonts w:cs="B Nazanin" w:hint="eastAsia"/>
          <w:sz w:val="28"/>
          <w:szCs w:val="28"/>
          <w:rtl/>
        </w:rPr>
        <w:t>غ</w:t>
      </w:r>
      <w:r w:rsidRPr="003103DB">
        <w:rPr>
          <w:rFonts w:cs="B Nazanin" w:hint="cs"/>
          <w:sz w:val="28"/>
          <w:szCs w:val="28"/>
          <w:rtl/>
        </w:rPr>
        <w:t>ی</w:t>
      </w:r>
      <w:r w:rsidRPr="003103DB">
        <w:rPr>
          <w:rFonts w:cs="B Nazanin" w:hint="eastAsia"/>
          <w:sz w:val="28"/>
          <w:szCs w:val="28"/>
          <w:rtl/>
        </w:rPr>
        <w:t>رفعال</w:t>
      </w:r>
      <w:r w:rsidRPr="003103DB">
        <w:rPr>
          <w:rFonts w:cs="B Nazanin"/>
          <w:sz w:val="28"/>
          <w:szCs w:val="28"/>
          <w:rtl/>
        </w:rPr>
        <w:t xml:space="preserve"> 150 </w:t>
      </w:r>
      <w:r w:rsidRPr="003103DB">
        <w:rPr>
          <w:rFonts w:cs="B Nazanin" w:hint="eastAsia"/>
          <w:sz w:val="28"/>
          <w:szCs w:val="28"/>
          <w:rtl/>
        </w:rPr>
        <w:t>دق</w:t>
      </w:r>
      <w:r w:rsidRPr="003103DB">
        <w:rPr>
          <w:rFonts w:cs="B Nazanin" w:hint="cs"/>
          <w:sz w:val="28"/>
          <w:szCs w:val="28"/>
          <w:rtl/>
        </w:rPr>
        <w:t>ی</w:t>
      </w:r>
      <w:r w:rsidRPr="003103DB">
        <w:rPr>
          <w:rFonts w:cs="B Nazanin" w:hint="eastAsia"/>
          <w:sz w:val="28"/>
          <w:szCs w:val="28"/>
          <w:rtl/>
        </w:rPr>
        <w:t>قه</w:t>
      </w:r>
      <w:r w:rsidRPr="003103DB">
        <w:rPr>
          <w:rFonts w:cs="B Nazanin" w:hint="cs"/>
          <w:sz w:val="28"/>
          <w:szCs w:val="28"/>
          <w:rtl/>
        </w:rPr>
        <w:t xml:space="preserve"> </w:t>
      </w:r>
      <w:r w:rsidRPr="003103DB">
        <w:rPr>
          <w:rFonts w:cs="B Nazanin" w:hint="eastAsia"/>
          <w:sz w:val="28"/>
          <w:szCs w:val="28"/>
          <w:rtl/>
        </w:rPr>
        <w:t>سبک</w:t>
      </w:r>
      <w:r w:rsidRPr="003103DB">
        <w:rPr>
          <w:rFonts w:cs="B Nazanin"/>
          <w:sz w:val="28"/>
          <w:szCs w:val="28"/>
          <w:rtl/>
        </w:rPr>
        <w:t xml:space="preserve"> 5 </w:t>
      </w:r>
      <w:r w:rsidRPr="003103DB">
        <w:rPr>
          <w:rFonts w:cs="B Nazanin" w:hint="eastAsia"/>
          <w:sz w:val="28"/>
          <w:szCs w:val="28"/>
          <w:rtl/>
        </w:rPr>
        <w:t>روز</w:t>
      </w:r>
      <w:r w:rsidRPr="003103DB">
        <w:rPr>
          <w:rFonts w:cs="B Nazanin"/>
          <w:sz w:val="28"/>
          <w:szCs w:val="28"/>
          <w:rtl/>
        </w:rPr>
        <w:t xml:space="preserve"> </w:t>
      </w:r>
      <w:r w:rsidRPr="003103DB">
        <w:rPr>
          <w:rFonts w:cs="B Nazanin" w:hint="eastAsia"/>
          <w:sz w:val="28"/>
          <w:szCs w:val="28"/>
          <w:rtl/>
        </w:rPr>
        <w:t>در</w:t>
      </w:r>
      <w:r w:rsidRPr="003103DB">
        <w:rPr>
          <w:rFonts w:cs="B Nazanin" w:hint="cs"/>
          <w:sz w:val="28"/>
          <w:szCs w:val="28"/>
          <w:rtl/>
        </w:rPr>
        <w:t xml:space="preserve"> </w:t>
      </w:r>
      <w:r w:rsidRPr="003103DB">
        <w:rPr>
          <w:rFonts w:cs="B Nazanin" w:hint="eastAsia"/>
          <w:sz w:val="28"/>
          <w:szCs w:val="28"/>
          <w:rtl/>
        </w:rPr>
        <w:t>هفته</w:t>
      </w:r>
      <w:r w:rsidRPr="003103DB">
        <w:rPr>
          <w:rFonts w:cs="B Nazanin"/>
          <w:sz w:val="28"/>
          <w:szCs w:val="28"/>
          <w:rtl/>
        </w:rPr>
        <w:t xml:space="preserve"> 1 </w:t>
      </w:r>
      <w:r w:rsidRPr="003103DB">
        <w:rPr>
          <w:rFonts w:cs="B Nazanin" w:hint="eastAsia"/>
          <w:sz w:val="28"/>
          <w:szCs w:val="28"/>
          <w:rtl/>
        </w:rPr>
        <w:t>سبک</w:t>
      </w:r>
      <w:r w:rsidRPr="003103DB">
        <w:rPr>
          <w:rFonts w:cs="B Nazanin"/>
          <w:sz w:val="28"/>
          <w:szCs w:val="28"/>
          <w:rtl/>
        </w:rPr>
        <w:t xml:space="preserve"> 3 </w:t>
      </w:r>
      <w:r w:rsidRPr="003103DB">
        <w:rPr>
          <w:rFonts w:cs="B Nazanin" w:hint="eastAsia"/>
          <w:sz w:val="28"/>
          <w:szCs w:val="28"/>
          <w:rtl/>
        </w:rPr>
        <w:t>روز</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هفته</w:t>
      </w:r>
      <w:r w:rsidRPr="003103DB">
        <w:rPr>
          <w:rFonts w:cs="B Nazanin"/>
          <w:sz w:val="28"/>
          <w:szCs w:val="28"/>
          <w:rtl/>
        </w:rPr>
        <w:t xml:space="preserve"> </w:t>
      </w:r>
      <w:r w:rsidRPr="003103DB">
        <w:rPr>
          <w:rFonts w:cs="B Nazanin" w:hint="eastAsia"/>
          <w:sz w:val="28"/>
          <w:szCs w:val="28"/>
          <w:rtl/>
        </w:rPr>
        <w:t>روزانه</w:t>
      </w:r>
      <w:r w:rsidRPr="003103DB">
        <w:rPr>
          <w:rFonts w:cs="B Nazanin" w:hint="cs"/>
          <w:sz w:val="28"/>
          <w:szCs w:val="28"/>
          <w:rtl/>
        </w:rPr>
        <w:t xml:space="preserve"> </w:t>
      </w:r>
    </w:p>
    <w:p w:rsidR="000622CE" w:rsidRPr="003103DB" w:rsidRDefault="000622CE" w:rsidP="000622CE">
      <w:pPr>
        <w:bidi/>
        <w:rPr>
          <w:rFonts w:cs="B Nazanin"/>
          <w:sz w:val="28"/>
          <w:szCs w:val="28"/>
          <w:rtl/>
        </w:rPr>
      </w:pPr>
      <w:r w:rsidRPr="003103DB">
        <w:rPr>
          <w:rFonts w:cs="B Nazanin" w:hint="eastAsia"/>
          <w:sz w:val="28"/>
          <w:szCs w:val="28"/>
          <w:rtl/>
        </w:rPr>
        <w:t>متوسط</w:t>
      </w:r>
      <w:r w:rsidRPr="003103DB">
        <w:rPr>
          <w:rFonts w:cs="B Nazanin"/>
          <w:sz w:val="28"/>
          <w:szCs w:val="28"/>
          <w:rtl/>
        </w:rPr>
        <w:t xml:space="preserve"> 5 </w:t>
      </w:r>
      <w:r w:rsidRPr="003103DB">
        <w:rPr>
          <w:rFonts w:cs="B Nazanin" w:hint="eastAsia"/>
          <w:sz w:val="28"/>
          <w:szCs w:val="28"/>
          <w:rtl/>
        </w:rPr>
        <w:t>روز</w:t>
      </w:r>
      <w:r w:rsidRPr="003103DB">
        <w:rPr>
          <w:rFonts w:cs="B Nazanin"/>
          <w:sz w:val="28"/>
          <w:szCs w:val="28"/>
          <w:rtl/>
        </w:rPr>
        <w:t xml:space="preserve"> </w:t>
      </w:r>
      <w:r w:rsidRPr="003103DB">
        <w:rPr>
          <w:rFonts w:cs="B Nazanin" w:hint="eastAsia"/>
          <w:sz w:val="28"/>
          <w:szCs w:val="28"/>
          <w:rtl/>
        </w:rPr>
        <w:t>در</w:t>
      </w:r>
      <w:r w:rsidRPr="003103DB">
        <w:rPr>
          <w:rFonts w:cs="B Nazanin" w:hint="cs"/>
          <w:sz w:val="28"/>
          <w:szCs w:val="28"/>
          <w:rtl/>
        </w:rPr>
        <w:t xml:space="preserve"> </w:t>
      </w:r>
      <w:r w:rsidRPr="003103DB">
        <w:rPr>
          <w:rFonts w:cs="B Nazanin" w:hint="eastAsia"/>
          <w:sz w:val="28"/>
          <w:szCs w:val="28"/>
          <w:rtl/>
        </w:rPr>
        <w:t>هفته</w:t>
      </w:r>
      <w:r w:rsidRPr="003103DB">
        <w:rPr>
          <w:rFonts w:cs="B Nazanin"/>
          <w:sz w:val="28"/>
          <w:szCs w:val="28"/>
          <w:rtl/>
        </w:rPr>
        <w:t xml:space="preserve"> 1 </w:t>
      </w:r>
      <w:r w:rsidRPr="003103DB">
        <w:rPr>
          <w:rFonts w:cs="B Nazanin" w:hint="eastAsia"/>
          <w:sz w:val="28"/>
          <w:szCs w:val="28"/>
          <w:rtl/>
        </w:rPr>
        <w:t>متوسط</w:t>
      </w:r>
      <w:r w:rsidRPr="003103DB">
        <w:rPr>
          <w:rFonts w:cs="B Nazanin"/>
          <w:sz w:val="28"/>
          <w:szCs w:val="28"/>
          <w:rtl/>
        </w:rPr>
        <w:t xml:space="preserve"> 2 </w:t>
      </w:r>
      <w:r w:rsidRPr="003103DB">
        <w:rPr>
          <w:rFonts w:cs="B Nazanin" w:hint="eastAsia"/>
          <w:sz w:val="28"/>
          <w:szCs w:val="28"/>
          <w:rtl/>
        </w:rPr>
        <w:t>روز</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هفته</w:t>
      </w:r>
      <w:r w:rsidRPr="003103DB">
        <w:rPr>
          <w:rFonts w:cs="B Nazanin"/>
          <w:sz w:val="28"/>
          <w:szCs w:val="28"/>
          <w:rtl/>
        </w:rPr>
        <w:t xml:space="preserve"> </w:t>
      </w:r>
      <w:r w:rsidRPr="003103DB">
        <w:rPr>
          <w:rFonts w:cs="B Nazanin" w:hint="eastAsia"/>
          <w:sz w:val="28"/>
          <w:szCs w:val="28"/>
          <w:rtl/>
        </w:rPr>
        <w:t>روزانه</w:t>
      </w:r>
    </w:p>
    <w:p w:rsidR="000622CE" w:rsidRPr="003103DB" w:rsidRDefault="000622CE" w:rsidP="000622CE">
      <w:pPr>
        <w:bidi/>
        <w:rPr>
          <w:rFonts w:cs="B Nazanin"/>
          <w:sz w:val="28"/>
          <w:szCs w:val="28"/>
          <w:rtl/>
        </w:rPr>
      </w:pPr>
      <w:r w:rsidRPr="003103DB">
        <w:rPr>
          <w:rFonts w:cs="B Nazanin" w:hint="eastAsia"/>
          <w:sz w:val="28"/>
          <w:szCs w:val="28"/>
          <w:rtl/>
        </w:rPr>
        <w:t>فعال</w:t>
      </w:r>
      <w:r w:rsidRPr="003103DB">
        <w:rPr>
          <w:rFonts w:cs="B Nazanin" w:hint="cs"/>
          <w:sz w:val="28"/>
          <w:szCs w:val="28"/>
          <w:rtl/>
        </w:rPr>
        <w:t xml:space="preserve"> 300-150 </w:t>
      </w:r>
      <w:r w:rsidRPr="003103DB">
        <w:rPr>
          <w:rFonts w:cs="B Nazanin"/>
          <w:sz w:val="28"/>
          <w:szCs w:val="28"/>
        </w:rPr>
        <w:t xml:space="preserve"> </w:t>
      </w:r>
      <w:r w:rsidRPr="003103DB">
        <w:rPr>
          <w:rFonts w:cs="B Nazanin" w:hint="eastAsia"/>
          <w:sz w:val="28"/>
          <w:szCs w:val="28"/>
          <w:rtl/>
        </w:rPr>
        <w:t>دق</w:t>
      </w:r>
      <w:r w:rsidRPr="003103DB">
        <w:rPr>
          <w:rFonts w:cs="B Nazanin" w:hint="cs"/>
          <w:sz w:val="28"/>
          <w:szCs w:val="28"/>
          <w:rtl/>
        </w:rPr>
        <w:t>ی</w:t>
      </w:r>
      <w:r w:rsidRPr="003103DB">
        <w:rPr>
          <w:rFonts w:cs="B Nazanin" w:hint="eastAsia"/>
          <w:sz w:val="28"/>
          <w:szCs w:val="28"/>
          <w:rtl/>
        </w:rPr>
        <w:t>قه</w:t>
      </w:r>
      <w:r w:rsidRPr="003103DB">
        <w:rPr>
          <w:rFonts w:cs="B Nazanin"/>
          <w:sz w:val="28"/>
          <w:szCs w:val="28"/>
          <w:rtl/>
        </w:rPr>
        <w:t xml:space="preserve"> </w:t>
      </w:r>
      <w:r w:rsidRPr="003103DB">
        <w:rPr>
          <w:rFonts w:cs="B Nazanin" w:hint="eastAsia"/>
          <w:sz w:val="28"/>
          <w:szCs w:val="28"/>
          <w:rtl/>
        </w:rPr>
        <w:t>متوسط</w:t>
      </w:r>
      <w:r w:rsidRPr="003103DB">
        <w:rPr>
          <w:rFonts w:cs="B Nazanin"/>
          <w:sz w:val="28"/>
          <w:szCs w:val="28"/>
          <w:rtl/>
        </w:rPr>
        <w:t xml:space="preserve"> 3 </w:t>
      </w:r>
      <w:r w:rsidRPr="003103DB">
        <w:rPr>
          <w:rFonts w:cs="B Nazanin" w:hint="eastAsia"/>
          <w:sz w:val="28"/>
          <w:szCs w:val="28"/>
          <w:rtl/>
        </w:rPr>
        <w:t>روز</w:t>
      </w:r>
      <w:r w:rsidRPr="003103DB">
        <w:rPr>
          <w:rFonts w:cs="B Nazanin"/>
          <w:sz w:val="28"/>
          <w:szCs w:val="28"/>
          <w:rtl/>
        </w:rPr>
        <w:t xml:space="preserve"> </w:t>
      </w:r>
      <w:r w:rsidRPr="003103DB">
        <w:rPr>
          <w:rFonts w:cs="B Nazanin" w:hint="eastAsia"/>
          <w:sz w:val="28"/>
          <w:szCs w:val="28"/>
          <w:rtl/>
        </w:rPr>
        <w:t>در</w:t>
      </w:r>
      <w:r w:rsidRPr="003103DB">
        <w:rPr>
          <w:rFonts w:cs="B Nazanin" w:hint="cs"/>
          <w:sz w:val="28"/>
          <w:szCs w:val="28"/>
          <w:rtl/>
        </w:rPr>
        <w:t xml:space="preserve"> </w:t>
      </w:r>
      <w:r w:rsidRPr="003103DB">
        <w:rPr>
          <w:rFonts w:cs="B Nazanin" w:hint="eastAsia"/>
          <w:sz w:val="28"/>
          <w:szCs w:val="28"/>
          <w:rtl/>
        </w:rPr>
        <w:t>هفته</w:t>
      </w:r>
      <w:r w:rsidRPr="003103DB">
        <w:rPr>
          <w:rFonts w:cs="B Nazanin"/>
          <w:sz w:val="28"/>
          <w:szCs w:val="28"/>
          <w:rtl/>
        </w:rPr>
        <w:t xml:space="preserve"> 1 </w:t>
      </w:r>
      <w:r w:rsidRPr="003103DB">
        <w:rPr>
          <w:rFonts w:cs="B Nazanin" w:hint="eastAsia"/>
          <w:sz w:val="28"/>
          <w:szCs w:val="28"/>
          <w:rtl/>
        </w:rPr>
        <w:t>متوسط</w:t>
      </w:r>
      <w:r w:rsidRPr="003103DB">
        <w:rPr>
          <w:rFonts w:cs="B Nazanin"/>
          <w:sz w:val="28"/>
          <w:szCs w:val="28"/>
          <w:rtl/>
        </w:rPr>
        <w:t xml:space="preserve"> 2 </w:t>
      </w:r>
      <w:r w:rsidRPr="003103DB">
        <w:rPr>
          <w:rFonts w:cs="B Nazanin" w:hint="eastAsia"/>
          <w:sz w:val="28"/>
          <w:szCs w:val="28"/>
          <w:rtl/>
        </w:rPr>
        <w:t>روز</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هفته</w:t>
      </w:r>
      <w:r w:rsidRPr="003103DB">
        <w:rPr>
          <w:rFonts w:cs="B Nazanin"/>
          <w:sz w:val="28"/>
          <w:szCs w:val="28"/>
          <w:rtl/>
        </w:rPr>
        <w:t xml:space="preserve"> </w:t>
      </w:r>
      <w:r w:rsidRPr="003103DB">
        <w:rPr>
          <w:rFonts w:cs="B Nazanin" w:hint="eastAsia"/>
          <w:sz w:val="28"/>
          <w:szCs w:val="28"/>
          <w:rtl/>
        </w:rPr>
        <w:t>روزانه</w:t>
      </w:r>
    </w:p>
    <w:p w:rsidR="000622CE" w:rsidRPr="003103DB" w:rsidRDefault="000622CE" w:rsidP="000622CE">
      <w:pPr>
        <w:bidi/>
        <w:rPr>
          <w:rFonts w:cs="B Nazanin"/>
          <w:sz w:val="28"/>
          <w:szCs w:val="28"/>
          <w:rtl/>
        </w:rPr>
      </w:pPr>
      <w:r w:rsidRPr="003103DB">
        <w:rPr>
          <w:rFonts w:cs="B Nazanin" w:hint="cs"/>
          <w:sz w:val="28"/>
          <w:szCs w:val="28"/>
          <w:rtl/>
        </w:rPr>
        <w:t xml:space="preserve">150-75 </w:t>
      </w:r>
      <w:r w:rsidRPr="003103DB">
        <w:rPr>
          <w:rFonts w:cs="B Nazanin"/>
          <w:sz w:val="28"/>
          <w:szCs w:val="28"/>
        </w:rPr>
        <w:t xml:space="preserve"> </w:t>
      </w:r>
      <w:r w:rsidRPr="003103DB">
        <w:rPr>
          <w:rFonts w:cs="B Nazanin" w:hint="eastAsia"/>
          <w:sz w:val="28"/>
          <w:szCs w:val="28"/>
          <w:rtl/>
        </w:rPr>
        <w:t>دق</w:t>
      </w:r>
      <w:r w:rsidRPr="003103DB">
        <w:rPr>
          <w:rFonts w:cs="B Nazanin" w:hint="cs"/>
          <w:sz w:val="28"/>
          <w:szCs w:val="28"/>
          <w:rtl/>
        </w:rPr>
        <w:t>ی</w:t>
      </w:r>
      <w:r w:rsidRPr="003103DB">
        <w:rPr>
          <w:rFonts w:cs="B Nazanin" w:hint="eastAsia"/>
          <w:sz w:val="28"/>
          <w:szCs w:val="28"/>
          <w:rtl/>
        </w:rPr>
        <w:t>قه</w:t>
      </w:r>
      <w:r w:rsidRPr="003103DB">
        <w:rPr>
          <w:rFonts w:cs="B Nazanin"/>
          <w:sz w:val="28"/>
          <w:szCs w:val="28"/>
          <w:rtl/>
        </w:rPr>
        <w:t xml:space="preserve"> </w:t>
      </w:r>
      <w:r w:rsidRPr="003103DB">
        <w:rPr>
          <w:rFonts w:cs="B Nazanin" w:hint="eastAsia"/>
          <w:sz w:val="28"/>
          <w:szCs w:val="28"/>
          <w:rtl/>
        </w:rPr>
        <w:t>شد</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3 </w:t>
      </w:r>
      <w:r w:rsidRPr="003103DB">
        <w:rPr>
          <w:rFonts w:cs="B Nazanin" w:hint="eastAsia"/>
          <w:sz w:val="28"/>
          <w:szCs w:val="28"/>
          <w:rtl/>
        </w:rPr>
        <w:t>روز</w:t>
      </w:r>
      <w:r w:rsidRPr="003103DB">
        <w:rPr>
          <w:rFonts w:cs="B Nazanin"/>
          <w:sz w:val="28"/>
          <w:szCs w:val="28"/>
          <w:rtl/>
        </w:rPr>
        <w:t xml:space="preserve"> </w:t>
      </w:r>
      <w:r w:rsidRPr="003103DB">
        <w:rPr>
          <w:rFonts w:cs="B Nazanin" w:hint="eastAsia"/>
          <w:sz w:val="28"/>
          <w:szCs w:val="28"/>
          <w:rtl/>
        </w:rPr>
        <w:t>در</w:t>
      </w:r>
      <w:r w:rsidRPr="003103DB">
        <w:rPr>
          <w:rFonts w:cs="B Nazanin" w:hint="cs"/>
          <w:sz w:val="28"/>
          <w:szCs w:val="28"/>
          <w:rtl/>
        </w:rPr>
        <w:t xml:space="preserve"> </w:t>
      </w:r>
      <w:r w:rsidRPr="003103DB">
        <w:rPr>
          <w:rFonts w:cs="B Nazanin" w:hint="eastAsia"/>
          <w:sz w:val="28"/>
          <w:szCs w:val="28"/>
          <w:rtl/>
        </w:rPr>
        <w:t>هفته</w:t>
      </w:r>
      <w:r w:rsidRPr="003103DB">
        <w:rPr>
          <w:rFonts w:cs="B Nazanin"/>
          <w:sz w:val="28"/>
          <w:szCs w:val="28"/>
          <w:rtl/>
        </w:rPr>
        <w:t xml:space="preserve"> 1 </w:t>
      </w:r>
      <w:r w:rsidRPr="003103DB">
        <w:rPr>
          <w:rFonts w:cs="B Nazanin" w:hint="eastAsia"/>
          <w:sz w:val="28"/>
          <w:szCs w:val="28"/>
          <w:rtl/>
        </w:rPr>
        <w:t>شد</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2 </w:t>
      </w:r>
      <w:r w:rsidRPr="003103DB">
        <w:rPr>
          <w:rFonts w:cs="B Nazanin" w:hint="eastAsia"/>
          <w:sz w:val="28"/>
          <w:szCs w:val="28"/>
          <w:rtl/>
        </w:rPr>
        <w:t>روز</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هفته</w:t>
      </w:r>
      <w:r w:rsidRPr="003103DB">
        <w:rPr>
          <w:rFonts w:cs="B Nazanin"/>
          <w:sz w:val="28"/>
          <w:szCs w:val="28"/>
          <w:rtl/>
        </w:rPr>
        <w:t xml:space="preserve"> </w:t>
      </w:r>
      <w:r w:rsidRPr="003103DB">
        <w:rPr>
          <w:rFonts w:cs="B Nazanin" w:hint="eastAsia"/>
          <w:sz w:val="28"/>
          <w:szCs w:val="28"/>
          <w:rtl/>
        </w:rPr>
        <w:t>روزانه</w:t>
      </w:r>
    </w:p>
    <w:p w:rsidR="000622CE" w:rsidRPr="003103DB" w:rsidRDefault="000622CE" w:rsidP="000622CE">
      <w:pPr>
        <w:bidi/>
        <w:rPr>
          <w:rFonts w:cs="B Nazanin"/>
          <w:sz w:val="28"/>
          <w:szCs w:val="28"/>
          <w:rtl/>
        </w:rPr>
      </w:pPr>
    </w:p>
    <w:p w:rsidR="000622CE" w:rsidRPr="003103DB" w:rsidRDefault="000622CE" w:rsidP="000622CE">
      <w:pPr>
        <w:bidi/>
        <w:jc w:val="both"/>
        <w:rPr>
          <w:rFonts w:cs="B Nazanin"/>
          <w:sz w:val="28"/>
          <w:szCs w:val="28"/>
          <w:rtl/>
        </w:rPr>
      </w:pPr>
      <w:r w:rsidRPr="003103DB">
        <w:rPr>
          <w:rFonts w:cs="B Nazanin" w:hint="eastAsia"/>
          <w:b/>
          <w:bCs/>
          <w:sz w:val="28"/>
          <w:szCs w:val="28"/>
          <w:rtl/>
        </w:rPr>
        <w:t>تکل</w:t>
      </w:r>
      <w:r w:rsidRPr="003103DB">
        <w:rPr>
          <w:rFonts w:cs="B Nazanin" w:hint="cs"/>
          <w:b/>
          <w:bCs/>
          <w:sz w:val="28"/>
          <w:szCs w:val="28"/>
          <w:rtl/>
        </w:rPr>
        <w:t>ی</w:t>
      </w:r>
      <w:r w:rsidRPr="003103DB">
        <w:rPr>
          <w:rFonts w:cs="B Nazanin" w:hint="eastAsia"/>
          <w:b/>
          <w:bCs/>
          <w:sz w:val="28"/>
          <w:szCs w:val="28"/>
          <w:rtl/>
        </w:rPr>
        <w:t>ف</w:t>
      </w:r>
      <w:r w:rsidRPr="003103DB">
        <w:rPr>
          <w:rFonts w:cs="B Nazanin"/>
          <w:b/>
          <w:bCs/>
          <w:sz w:val="28"/>
          <w:szCs w:val="28"/>
          <w:rtl/>
        </w:rPr>
        <w:t xml:space="preserve"> </w:t>
      </w:r>
      <w:r w:rsidRPr="003103DB">
        <w:rPr>
          <w:rFonts w:cs="B Nazanin" w:hint="eastAsia"/>
          <w:b/>
          <w:bCs/>
          <w:sz w:val="28"/>
          <w:szCs w:val="28"/>
          <w:rtl/>
        </w:rPr>
        <w:t>کلاس</w:t>
      </w:r>
      <w:r w:rsidRPr="003103DB">
        <w:rPr>
          <w:rFonts w:cs="B Nazanin" w:hint="cs"/>
          <w:b/>
          <w:bCs/>
          <w:sz w:val="28"/>
          <w:szCs w:val="28"/>
          <w:rtl/>
        </w:rPr>
        <w:t>ی</w:t>
      </w:r>
      <w:r w:rsidRPr="003103DB">
        <w:rPr>
          <w:rFonts w:cs="B Nazanin"/>
          <w:b/>
          <w:bCs/>
          <w:sz w:val="28"/>
          <w:szCs w:val="28"/>
          <w:rtl/>
        </w:rPr>
        <w:t xml:space="preserve"> :</w:t>
      </w:r>
      <w:r w:rsidRPr="003103DB">
        <w:rPr>
          <w:rFonts w:cs="B Nazanin"/>
          <w:sz w:val="28"/>
          <w:szCs w:val="28"/>
          <w:rtl/>
        </w:rPr>
        <w:t xml:space="preserve"> </w:t>
      </w:r>
      <w:r w:rsidRPr="003103DB">
        <w:rPr>
          <w:rFonts w:cs="B Nazanin" w:hint="eastAsia"/>
          <w:sz w:val="28"/>
          <w:szCs w:val="28"/>
          <w:rtl/>
        </w:rPr>
        <w:t>برگه</w:t>
      </w:r>
      <w:r w:rsidRPr="003103DB">
        <w:rPr>
          <w:rFonts w:cs="B Nazanin"/>
          <w:sz w:val="28"/>
          <w:szCs w:val="28"/>
          <w:rtl/>
        </w:rPr>
        <w:t xml:space="preserve"> </w:t>
      </w:r>
      <w:r w:rsidRPr="003103DB">
        <w:rPr>
          <w:rFonts w:cs="B Nazanin" w:hint="eastAsia"/>
          <w:sz w:val="28"/>
          <w:szCs w:val="28"/>
          <w:rtl/>
        </w:rPr>
        <w:t>راهنما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زندگ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فعال</w:t>
      </w:r>
      <w:r w:rsidRPr="003103DB">
        <w:rPr>
          <w:rFonts w:cs="B Nazanin"/>
          <w:sz w:val="28"/>
          <w:szCs w:val="28"/>
          <w:rtl/>
        </w:rPr>
        <w:t xml:space="preserve"> </w:t>
      </w:r>
      <w:r w:rsidRPr="003103DB">
        <w:rPr>
          <w:rFonts w:cs="B Nazanin" w:hint="eastAsia"/>
          <w:sz w:val="28"/>
          <w:szCs w:val="28"/>
          <w:rtl/>
        </w:rPr>
        <w:t>کن</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هر</w:t>
      </w:r>
      <w:r w:rsidRPr="003103DB">
        <w:rPr>
          <w:rFonts w:cs="B Nazanin"/>
          <w:sz w:val="28"/>
          <w:szCs w:val="28"/>
          <w:rtl/>
        </w:rPr>
        <w:t xml:space="preserve"> </w:t>
      </w:r>
      <w:r w:rsidRPr="003103DB">
        <w:rPr>
          <w:rFonts w:cs="B Nazanin" w:hint="eastAsia"/>
          <w:sz w:val="28"/>
          <w:szCs w:val="28"/>
          <w:rtl/>
        </w:rPr>
        <w:t>روز</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زندگ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کن</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ضم</w:t>
      </w:r>
      <w:r w:rsidRPr="003103DB">
        <w:rPr>
          <w:rFonts w:cs="B Nazanin" w:hint="cs"/>
          <w:sz w:val="28"/>
          <w:szCs w:val="28"/>
          <w:rtl/>
        </w:rPr>
        <w:t>ی</w:t>
      </w:r>
      <w:r w:rsidRPr="003103DB">
        <w:rPr>
          <w:rFonts w:cs="B Nazanin" w:hint="eastAsia"/>
          <w:sz w:val="28"/>
          <w:szCs w:val="28"/>
          <w:rtl/>
        </w:rPr>
        <w:t>مه</w:t>
      </w:r>
      <w:r w:rsidRPr="003103DB">
        <w:rPr>
          <w:rFonts w:cs="B Nazanin"/>
          <w:sz w:val="28"/>
          <w:szCs w:val="28"/>
          <w:rtl/>
        </w:rPr>
        <w:t xml:space="preserve"> </w:t>
      </w:r>
      <w:r w:rsidRPr="003103DB">
        <w:rPr>
          <w:rFonts w:cs="B Nazanin" w:hint="eastAsia"/>
          <w:sz w:val="28"/>
          <w:szCs w:val="28"/>
          <w:rtl/>
        </w:rPr>
        <w:t>زندگ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فعال</w:t>
      </w:r>
      <w:r w:rsidRPr="003103DB">
        <w:rPr>
          <w:rFonts w:cs="B Nazanin"/>
          <w:sz w:val="28"/>
          <w:szCs w:val="28"/>
          <w:rtl/>
        </w:rPr>
        <w:t xml:space="preserve"> (</w:t>
      </w:r>
      <w:r w:rsidRPr="003103DB">
        <w:rPr>
          <w:rFonts w:cs="B Nazanin" w:hint="eastAsia"/>
          <w:sz w:val="28"/>
          <w:szCs w:val="28"/>
          <w:rtl/>
        </w:rPr>
        <w:t>ب</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تعداد</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تکث</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کن</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اخت</w:t>
      </w:r>
      <w:r w:rsidRPr="003103DB">
        <w:rPr>
          <w:rFonts w:cs="B Nazanin" w:hint="cs"/>
          <w:sz w:val="28"/>
          <w:szCs w:val="28"/>
          <w:rtl/>
        </w:rPr>
        <w:t>ی</w:t>
      </w:r>
      <w:r w:rsidRPr="003103DB">
        <w:rPr>
          <w:rFonts w:cs="B Nazanin" w:hint="eastAsia"/>
          <w:sz w:val="28"/>
          <w:szCs w:val="28"/>
          <w:rtl/>
        </w:rPr>
        <w:t>ار</w:t>
      </w:r>
      <w:r w:rsidRPr="003103DB">
        <w:rPr>
          <w:rFonts w:cs="B Nazanin"/>
          <w:sz w:val="28"/>
          <w:szCs w:val="28"/>
          <w:rtl/>
        </w:rPr>
        <w:t xml:space="preserve"> </w:t>
      </w:r>
      <w:r w:rsidRPr="003103DB">
        <w:rPr>
          <w:rFonts w:cs="B Nazanin" w:hint="eastAsia"/>
          <w:sz w:val="28"/>
          <w:szCs w:val="28"/>
          <w:rtl/>
        </w:rPr>
        <w:t>آنها</w:t>
      </w:r>
      <w:r w:rsidRPr="003103DB">
        <w:rPr>
          <w:rFonts w:cs="B Nazanin"/>
          <w:sz w:val="28"/>
          <w:szCs w:val="28"/>
          <w:rtl/>
        </w:rPr>
        <w:t xml:space="preserve"> </w:t>
      </w:r>
      <w:r w:rsidRPr="003103DB">
        <w:rPr>
          <w:rFonts w:cs="B Nazanin" w:hint="eastAsia"/>
          <w:sz w:val="28"/>
          <w:szCs w:val="28"/>
          <w:rtl/>
        </w:rPr>
        <w:t>قرار</w:t>
      </w:r>
      <w:r w:rsidRPr="003103DB">
        <w:rPr>
          <w:rFonts w:cs="B Nazanin"/>
          <w:sz w:val="28"/>
          <w:szCs w:val="28"/>
          <w:rtl/>
        </w:rPr>
        <w:t xml:space="preserve"> </w:t>
      </w:r>
      <w:r w:rsidRPr="003103DB">
        <w:rPr>
          <w:rFonts w:cs="B Nazanin" w:hint="eastAsia"/>
          <w:sz w:val="28"/>
          <w:szCs w:val="28"/>
          <w:rtl/>
        </w:rPr>
        <w:t>ده</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بخواه</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پس</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مطالعه</w:t>
      </w:r>
      <w:r w:rsidRPr="003103DB">
        <w:rPr>
          <w:rFonts w:cs="B Nazanin"/>
          <w:sz w:val="28"/>
          <w:szCs w:val="28"/>
          <w:rtl/>
        </w:rPr>
        <w:t xml:space="preserve"> </w:t>
      </w:r>
      <w:r w:rsidRPr="003103DB">
        <w:rPr>
          <w:rFonts w:cs="B Nazanin" w:hint="eastAsia"/>
          <w:sz w:val="28"/>
          <w:szCs w:val="28"/>
          <w:rtl/>
        </w:rPr>
        <w:t>آن،</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پرسش</w:t>
      </w:r>
      <w:r w:rsidRPr="003103DB">
        <w:rPr>
          <w:rFonts w:cs="B Nazanin"/>
          <w:sz w:val="28"/>
          <w:szCs w:val="28"/>
          <w:rtl/>
        </w:rPr>
        <w:t xml:space="preserve">‌های </w:t>
      </w:r>
      <w:r w:rsidRPr="003103DB">
        <w:rPr>
          <w:rFonts w:cs="B Nazanin" w:hint="eastAsia"/>
          <w:sz w:val="28"/>
          <w:szCs w:val="28"/>
          <w:rtl/>
        </w:rPr>
        <w:t>ز</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صورت</w:t>
      </w:r>
      <w:r w:rsidRPr="003103DB">
        <w:rPr>
          <w:rFonts w:cs="B Nazanin"/>
          <w:sz w:val="28"/>
          <w:szCs w:val="28"/>
          <w:rtl/>
        </w:rPr>
        <w:t xml:space="preserve"> </w:t>
      </w:r>
      <w:r w:rsidRPr="003103DB">
        <w:rPr>
          <w:rFonts w:cs="B Nazanin" w:hint="eastAsia"/>
          <w:sz w:val="28"/>
          <w:szCs w:val="28"/>
          <w:rtl/>
        </w:rPr>
        <w:t>کتب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پاسخ</w:t>
      </w:r>
      <w:r w:rsidRPr="003103DB">
        <w:rPr>
          <w:rFonts w:cs="B Nazanin"/>
          <w:sz w:val="28"/>
          <w:szCs w:val="28"/>
          <w:rtl/>
        </w:rPr>
        <w:t xml:space="preserve"> </w:t>
      </w:r>
      <w:r w:rsidRPr="003103DB">
        <w:rPr>
          <w:rFonts w:cs="B Nazanin" w:hint="eastAsia"/>
          <w:sz w:val="28"/>
          <w:szCs w:val="28"/>
          <w:rtl/>
        </w:rPr>
        <w:t>دهند</w:t>
      </w:r>
      <w:r w:rsidRPr="003103DB">
        <w:rPr>
          <w:rFonts w:cs="B Nazanin"/>
          <w:sz w:val="28"/>
          <w:szCs w:val="28"/>
          <w:rtl/>
        </w:rPr>
        <w:t>:</w:t>
      </w:r>
    </w:p>
    <w:p w:rsidR="000622CE" w:rsidRPr="003103DB" w:rsidRDefault="000622CE" w:rsidP="000622CE">
      <w:pPr>
        <w:bidi/>
        <w:jc w:val="both"/>
        <w:rPr>
          <w:rFonts w:cs="B Nazanin"/>
          <w:sz w:val="28"/>
          <w:szCs w:val="28"/>
          <w:rtl/>
        </w:rPr>
      </w:pP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طول</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ک</w:t>
      </w:r>
      <w:r w:rsidRPr="003103DB">
        <w:rPr>
          <w:rFonts w:cs="B Nazanin"/>
          <w:sz w:val="28"/>
          <w:szCs w:val="28"/>
          <w:rtl/>
        </w:rPr>
        <w:t xml:space="preserve"> </w:t>
      </w:r>
      <w:r w:rsidRPr="003103DB">
        <w:rPr>
          <w:rFonts w:cs="B Nazanin" w:hint="eastAsia"/>
          <w:sz w:val="28"/>
          <w:szCs w:val="28"/>
          <w:rtl/>
        </w:rPr>
        <w:t>هفته</w:t>
      </w:r>
      <w:r w:rsidRPr="003103DB">
        <w:rPr>
          <w:rFonts w:cs="B Nazanin"/>
          <w:sz w:val="28"/>
          <w:szCs w:val="28"/>
          <w:rtl/>
        </w:rPr>
        <w:t xml:space="preserve"> </w:t>
      </w:r>
      <w:r w:rsidRPr="003103DB">
        <w:rPr>
          <w:rFonts w:cs="B Nazanin" w:hint="eastAsia"/>
          <w:sz w:val="28"/>
          <w:szCs w:val="28"/>
          <w:rtl/>
        </w:rPr>
        <w:t>فهرست</w:t>
      </w:r>
      <w:r w:rsidRPr="003103DB">
        <w:rPr>
          <w:rFonts w:cs="B Nazanin"/>
          <w:sz w:val="28"/>
          <w:szCs w:val="28"/>
          <w:rtl/>
        </w:rPr>
        <w:t xml:space="preserve"> </w:t>
      </w:r>
      <w:r w:rsidRPr="003103DB">
        <w:rPr>
          <w:rFonts w:cs="B Nazanin" w:hint="eastAsia"/>
          <w:sz w:val="28"/>
          <w:szCs w:val="28"/>
          <w:rtl/>
        </w:rPr>
        <w:t>کن</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آ</w:t>
      </w:r>
      <w:r w:rsidRPr="003103DB">
        <w:rPr>
          <w:rFonts w:cs="B Nazanin" w:hint="cs"/>
          <w:sz w:val="28"/>
          <w:szCs w:val="28"/>
          <w:rtl/>
        </w:rPr>
        <w:t>ی</w:t>
      </w:r>
      <w:r w:rsidRPr="003103DB">
        <w:rPr>
          <w:rFonts w:cs="B Nazanin" w:hint="eastAsia"/>
          <w:sz w:val="28"/>
          <w:szCs w:val="28"/>
          <w:rtl/>
        </w:rPr>
        <w:t>ا</w:t>
      </w:r>
      <w:r w:rsidRPr="003103DB">
        <w:rPr>
          <w:rFonts w:cs="B Nazanin"/>
          <w:sz w:val="28"/>
          <w:szCs w:val="28"/>
          <w:rtl/>
        </w:rPr>
        <w:t xml:space="preserve"> </w:t>
      </w:r>
      <w:r w:rsidRPr="003103DB">
        <w:rPr>
          <w:rFonts w:cs="B Nazanin" w:hint="eastAsia"/>
          <w:sz w:val="28"/>
          <w:szCs w:val="28"/>
          <w:rtl/>
        </w:rPr>
        <w:t>سبک</w:t>
      </w:r>
      <w:r w:rsidRPr="003103DB">
        <w:rPr>
          <w:rFonts w:cs="B Nazanin"/>
          <w:sz w:val="28"/>
          <w:szCs w:val="28"/>
          <w:rtl/>
        </w:rPr>
        <w:t xml:space="preserve"> </w:t>
      </w:r>
      <w:r w:rsidRPr="003103DB">
        <w:rPr>
          <w:rFonts w:cs="B Nazanin" w:hint="eastAsia"/>
          <w:sz w:val="28"/>
          <w:szCs w:val="28"/>
          <w:rtl/>
        </w:rPr>
        <w:t>زندگ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شما</w:t>
      </w:r>
      <w:r w:rsidRPr="003103DB">
        <w:rPr>
          <w:rFonts w:cs="B Nazanin"/>
          <w:sz w:val="28"/>
          <w:szCs w:val="28"/>
          <w:rtl/>
        </w:rPr>
        <w:t xml:space="preserve"> </w:t>
      </w:r>
      <w:r w:rsidRPr="003103DB">
        <w:rPr>
          <w:rFonts w:cs="B Nazanin" w:hint="eastAsia"/>
          <w:sz w:val="28"/>
          <w:szCs w:val="28"/>
          <w:rtl/>
        </w:rPr>
        <w:t>فعال</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w:t>
      </w:r>
      <w:r w:rsidRPr="003103DB">
        <w:rPr>
          <w:rFonts w:cs="B Nazanin"/>
          <w:sz w:val="28"/>
          <w:szCs w:val="28"/>
          <w:rtl/>
        </w:rPr>
        <w:t xml:space="preserve"> </w:t>
      </w:r>
      <w:r w:rsidRPr="003103DB">
        <w:rPr>
          <w:rFonts w:cs="B Nazanin" w:hint="eastAsia"/>
          <w:sz w:val="28"/>
          <w:szCs w:val="28"/>
          <w:rtl/>
        </w:rPr>
        <w:t>غ</w:t>
      </w:r>
      <w:r w:rsidRPr="003103DB">
        <w:rPr>
          <w:rFonts w:cs="B Nazanin" w:hint="cs"/>
          <w:sz w:val="28"/>
          <w:szCs w:val="28"/>
          <w:rtl/>
        </w:rPr>
        <w:t>ی</w:t>
      </w:r>
      <w:r w:rsidRPr="003103DB">
        <w:rPr>
          <w:rFonts w:cs="B Nazanin" w:hint="eastAsia"/>
          <w:sz w:val="28"/>
          <w:szCs w:val="28"/>
          <w:rtl/>
        </w:rPr>
        <w:t>رفعال؟</w:t>
      </w:r>
    </w:p>
    <w:p w:rsidR="000622CE" w:rsidRPr="003103DB" w:rsidRDefault="000622CE" w:rsidP="000622CE">
      <w:pPr>
        <w:bidi/>
        <w:jc w:val="both"/>
        <w:rPr>
          <w:rFonts w:cs="B Nazanin"/>
          <w:sz w:val="28"/>
          <w:szCs w:val="28"/>
        </w:rPr>
      </w:pPr>
      <w:r w:rsidRPr="003103DB">
        <w:rPr>
          <w:rFonts w:cs="B Nazanin"/>
          <w:sz w:val="28"/>
          <w:szCs w:val="28"/>
          <w:rtl/>
        </w:rPr>
        <w:t xml:space="preserve">- </w:t>
      </w:r>
      <w:r w:rsidRPr="003103DB">
        <w:rPr>
          <w:rFonts w:cs="B Nazanin" w:hint="eastAsia"/>
          <w:sz w:val="28"/>
          <w:szCs w:val="28"/>
          <w:rtl/>
        </w:rPr>
        <w:t>پ</w:t>
      </w:r>
      <w:r w:rsidRPr="003103DB">
        <w:rPr>
          <w:rFonts w:cs="B Nazanin" w:hint="cs"/>
          <w:sz w:val="28"/>
          <w:szCs w:val="28"/>
          <w:rtl/>
        </w:rPr>
        <w:t>ی</w:t>
      </w:r>
      <w:r w:rsidRPr="003103DB">
        <w:rPr>
          <w:rFonts w:cs="B Nazanin" w:hint="eastAsia"/>
          <w:sz w:val="28"/>
          <w:szCs w:val="28"/>
          <w:rtl/>
        </w:rPr>
        <w:t>شنهاد</w:t>
      </w:r>
      <w:r w:rsidRPr="003103DB">
        <w:rPr>
          <w:rFonts w:cs="B Nazanin"/>
          <w:sz w:val="28"/>
          <w:szCs w:val="28"/>
          <w:rtl/>
        </w:rPr>
        <w:t xml:space="preserve"> </w:t>
      </w:r>
      <w:r w:rsidRPr="003103DB">
        <w:rPr>
          <w:rFonts w:cs="B Nazanin" w:hint="eastAsia"/>
          <w:sz w:val="28"/>
          <w:szCs w:val="28"/>
          <w:rtl/>
        </w:rPr>
        <w:t>شما</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بهبود</w:t>
      </w:r>
      <w:r w:rsidRPr="003103DB">
        <w:rPr>
          <w:rFonts w:cs="B Nazanin"/>
          <w:sz w:val="28"/>
          <w:szCs w:val="28"/>
          <w:rtl/>
        </w:rPr>
        <w:t xml:space="preserve"> </w:t>
      </w:r>
      <w:r w:rsidRPr="003103DB">
        <w:rPr>
          <w:rFonts w:cs="B Nazanin" w:hint="eastAsia"/>
          <w:sz w:val="28"/>
          <w:szCs w:val="28"/>
          <w:rtl/>
        </w:rPr>
        <w:t>سبک</w:t>
      </w:r>
      <w:r w:rsidRPr="003103DB">
        <w:rPr>
          <w:rFonts w:cs="B Nazanin"/>
          <w:sz w:val="28"/>
          <w:szCs w:val="28"/>
          <w:rtl/>
        </w:rPr>
        <w:t xml:space="preserve"> </w:t>
      </w:r>
      <w:r w:rsidRPr="003103DB">
        <w:rPr>
          <w:rFonts w:cs="B Nazanin" w:hint="eastAsia"/>
          <w:sz w:val="28"/>
          <w:szCs w:val="28"/>
          <w:rtl/>
        </w:rPr>
        <w:t>زندگ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تان</w:t>
      </w:r>
      <w:r w:rsidRPr="003103DB">
        <w:rPr>
          <w:rFonts w:cs="B Nazanin"/>
          <w:sz w:val="28"/>
          <w:szCs w:val="28"/>
          <w:rtl/>
        </w:rPr>
        <w:t xml:space="preserve"> </w:t>
      </w:r>
      <w:r w:rsidRPr="003103DB">
        <w:rPr>
          <w:rFonts w:cs="B Nazanin" w:hint="eastAsia"/>
          <w:sz w:val="28"/>
          <w:szCs w:val="28"/>
          <w:rtl/>
        </w:rPr>
        <w:t>چ</w:t>
      </w:r>
      <w:r w:rsidRPr="003103DB">
        <w:rPr>
          <w:rFonts w:cs="B Nazanin" w:hint="cs"/>
          <w:sz w:val="28"/>
          <w:szCs w:val="28"/>
          <w:rtl/>
        </w:rPr>
        <w:t>ی</w:t>
      </w:r>
      <w:r w:rsidRPr="003103DB">
        <w:rPr>
          <w:rFonts w:cs="B Nazanin" w:hint="eastAsia"/>
          <w:sz w:val="28"/>
          <w:szCs w:val="28"/>
          <w:rtl/>
        </w:rPr>
        <w:t>ست؟</w:t>
      </w:r>
    </w:p>
    <w:p w:rsidR="000622CE" w:rsidRPr="003103DB" w:rsidRDefault="000622CE" w:rsidP="000622CE">
      <w:pPr>
        <w:bidi/>
        <w:jc w:val="center"/>
        <w:rPr>
          <w:rFonts w:cs="B Nazanin"/>
          <w:b/>
          <w:bCs/>
          <w:color w:val="FF0000"/>
          <w:sz w:val="28"/>
          <w:szCs w:val="28"/>
          <w:rtl/>
        </w:rPr>
      </w:pPr>
      <w:r w:rsidRPr="003103DB">
        <w:rPr>
          <w:rFonts w:cs="B Nazanin" w:hint="cs"/>
          <w:b/>
          <w:bCs/>
          <w:color w:val="FF0000"/>
          <w:sz w:val="28"/>
          <w:szCs w:val="28"/>
          <w:rtl/>
        </w:rPr>
        <w:t>«</w:t>
      </w:r>
      <w:r w:rsidRPr="003103DB">
        <w:rPr>
          <w:rFonts w:cs="B Nazanin" w:hint="eastAsia"/>
          <w:b/>
          <w:bCs/>
          <w:color w:val="FF0000"/>
          <w:sz w:val="28"/>
          <w:szCs w:val="28"/>
          <w:rtl/>
        </w:rPr>
        <w:t>فعال</w:t>
      </w:r>
      <w:r w:rsidRPr="003103DB">
        <w:rPr>
          <w:rFonts w:cs="B Nazanin" w:hint="cs"/>
          <w:b/>
          <w:bCs/>
          <w:color w:val="FF0000"/>
          <w:sz w:val="28"/>
          <w:szCs w:val="28"/>
          <w:rtl/>
        </w:rPr>
        <w:t>ی</w:t>
      </w:r>
      <w:r w:rsidRPr="003103DB">
        <w:rPr>
          <w:rFonts w:cs="B Nazanin" w:hint="eastAsia"/>
          <w:b/>
          <w:bCs/>
          <w:color w:val="FF0000"/>
          <w:sz w:val="28"/>
          <w:szCs w:val="28"/>
          <w:rtl/>
        </w:rPr>
        <w:t>ت</w:t>
      </w:r>
      <w:r w:rsidRPr="003103DB">
        <w:rPr>
          <w:rFonts w:cs="B Nazanin"/>
          <w:b/>
          <w:bCs/>
          <w:color w:val="FF0000"/>
          <w:sz w:val="28"/>
          <w:szCs w:val="28"/>
          <w:rtl/>
        </w:rPr>
        <w:t xml:space="preserve"> </w:t>
      </w:r>
      <w:r w:rsidRPr="003103DB">
        <w:rPr>
          <w:rFonts w:cs="B Nazanin" w:hint="eastAsia"/>
          <w:b/>
          <w:bCs/>
          <w:color w:val="FF0000"/>
          <w:sz w:val="28"/>
          <w:szCs w:val="28"/>
          <w:rtl/>
        </w:rPr>
        <w:t>جسمان</w:t>
      </w:r>
      <w:r w:rsidRPr="003103DB">
        <w:rPr>
          <w:rFonts w:cs="B Nazanin" w:hint="cs"/>
          <w:b/>
          <w:bCs/>
          <w:color w:val="FF0000"/>
          <w:sz w:val="28"/>
          <w:szCs w:val="28"/>
          <w:rtl/>
        </w:rPr>
        <w:t>ی</w:t>
      </w:r>
      <w:r w:rsidRPr="003103DB">
        <w:rPr>
          <w:rFonts w:cs="B Nazanin"/>
          <w:b/>
          <w:bCs/>
          <w:color w:val="FF0000"/>
          <w:sz w:val="28"/>
          <w:szCs w:val="28"/>
          <w:rtl/>
        </w:rPr>
        <w:t xml:space="preserve"> </w:t>
      </w:r>
      <w:r w:rsidRPr="003103DB">
        <w:rPr>
          <w:rFonts w:cs="B Nazanin" w:hint="eastAsia"/>
          <w:b/>
          <w:bCs/>
          <w:color w:val="FF0000"/>
          <w:sz w:val="28"/>
          <w:szCs w:val="28"/>
          <w:rtl/>
        </w:rPr>
        <w:t>و</w:t>
      </w:r>
      <w:r w:rsidRPr="003103DB">
        <w:rPr>
          <w:rFonts w:cs="B Nazanin"/>
          <w:b/>
          <w:bCs/>
          <w:color w:val="FF0000"/>
          <w:sz w:val="28"/>
          <w:szCs w:val="28"/>
          <w:rtl/>
        </w:rPr>
        <w:t xml:space="preserve"> </w:t>
      </w:r>
      <w:r w:rsidRPr="003103DB">
        <w:rPr>
          <w:rFonts w:cs="B Nazanin" w:hint="eastAsia"/>
          <w:b/>
          <w:bCs/>
          <w:color w:val="FF0000"/>
          <w:sz w:val="28"/>
          <w:szCs w:val="28"/>
          <w:rtl/>
        </w:rPr>
        <w:t>مراقبت</w:t>
      </w:r>
      <w:r w:rsidRPr="003103DB">
        <w:rPr>
          <w:rFonts w:cs="B Nazanin"/>
          <w:b/>
          <w:bCs/>
          <w:color w:val="FF0000"/>
          <w:sz w:val="28"/>
          <w:szCs w:val="28"/>
          <w:rtl/>
        </w:rPr>
        <w:t xml:space="preserve"> </w:t>
      </w:r>
      <w:r w:rsidRPr="003103DB">
        <w:rPr>
          <w:rFonts w:cs="B Nazanin" w:hint="eastAsia"/>
          <w:b/>
          <w:bCs/>
          <w:color w:val="FF0000"/>
          <w:sz w:val="28"/>
          <w:szCs w:val="28"/>
          <w:rtl/>
        </w:rPr>
        <w:t>از</w:t>
      </w:r>
      <w:r w:rsidRPr="003103DB">
        <w:rPr>
          <w:rFonts w:cs="B Nazanin"/>
          <w:b/>
          <w:bCs/>
          <w:color w:val="FF0000"/>
          <w:sz w:val="28"/>
          <w:szCs w:val="28"/>
          <w:rtl/>
        </w:rPr>
        <w:t xml:space="preserve"> </w:t>
      </w:r>
      <w:r w:rsidRPr="003103DB">
        <w:rPr>
          <w:rFonts w:cs="B Nazanin" w:hint="eastAsia"/>
          <w:b/>
          <w:bCs/>
          <w:color w:val="FF0000"/>
          <w:sz w:val="28"/>
          <w:szCs w:val="28"/>
          <w:rtl/>
        </w:rPr>
        <w:t>کمر</w:t>
      </w:r>
      <w:r w:rsidRPr="003103DB">
        <w:rPr>
          <w:rFonts w:cs="B Nazanin" w:hint="cs"/>
          <w:b/>
          <w:bCs/>
          <w:color w:val="FF0000"/>
          <w:sz w:val="28"/>
          <w:szCs w:val="28"/>
          <w:rtl/>
        </w:rPr>
        <w:t>»</w:t>
      </w:r>
    </w:p>
    <w:p w:rsidR="000622CE" w:rsidRPr="003103DB" w:rsidRDefault="000622CE" w:rsidP="000622CE">
      <w:pPr>
        <w:bidi/>
        <w:jc w:val="both"/>
        <w:rPr>
          <w:rFonts w:cs="B Nazanin"/>
          <w:b/>
          <w:bCs/>
          <w:sz w:val="28"/>
          <w:szCs w:val="28"/>
          <w:rtl/>
        </w:rPr>
      </w:pPr>
      <w:r w:rsidRPr="003103DB">
        <w:rPr>
          <w:rFonts w:cs="B Nazanin" w:hint="eastAsia"/>
          <w:b/>
          <w:bCs/>
          <w:sz w:val="28"/>
          <w:szCs w:val="28"/>
          <w:rtl/>
        </w:rPr>
        <w:t>انتظارات</w:t>
      </w:r>
      <w:r w:rsidRPr="003103DB">
        <w:rPr>
          <w:rFonts w:cs="B Nazanin"/>
          <w:b/>
          <w:bCs/>
          <w:sz w:val="28"/>
          <w:szCs w:val="28"/>
          <w:rtl/>
        </w:rPr>
        <w:t xml:space="preserve"> </w:t>
      </w:r>
      <w:r w:rsidRPr="003103DB">
        <w:rPr>
          <w:rFonts w:cs="B Nazanin" w:hint="eastAsia"/>
          <w:b/>
          <w:bCs/>
          <w:sz w:val="28"/>
          <w:szCs w:val="28"/>
          <w:rtl/>
        </w:rPr>
        <w:t>عملکرد</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از</w:t>
      </w:r>
      <w:r w:rsidRPr="003103DB">
        <w:rPr>
          <w:rFonts w:cs="B Nazanin"/>
          <w:b/>
          <w:bCs/>
          <w:sz w:val="28"/>
          <w:szCs w:val="28"/>
          <w:rtl/>
        </w:rPr>
        <w:t xml:space="preserve"> </w:t>
      </w:r>
      <w:r w:rsidRPr="003103DB">
        <w:rPr>
          <w:rFonts w:cs="B Nazanin" w:hint="eastAsia"/>
          <w:b/>
          <w:bCs/>
          <w:sz w:val="28"/>
          <w:szCs w:val="28"/>
          <w:rtl/>
        </w:rPr>
        <w:t>دانش</w:t>
      </w:r>
      <w:r w:rsidRPr="003103DB">
        <w:rPr>
          <w:rFonts w:cs="B Nazanin"/>
          <w:b/>
          <w:bCs/>
          <w:sz w:val="28"/>
          <w:szCs w:val="28"/>
          <w:rtl/>
        </w:rPr>
        <w:t xml:space="preserve"> </w:t>
      </w:r>
      <w:r w:rsidRPr="003103DB">
        <w:rPr>
          <w:rFonts w:cs="B Nazanin" w:hint="eastAsia"/>
          <w:b/>
          <w:bCs/>
          <w:sz w:val="28"/>
          <w:szCs w:val="28"/>
          <w:rtl/>
        </w:rPr>
        <w:t>آموزان</w:t>
      </w:r>
    </w:p>
    <w:p w:rsidR="000622CE" w:rsidRPr="003103DB" w:rsidRDefault="000622CE" w:rsidP="000622CE">
      <w:pPr>
        <w:bidi/>
        <w:jc w:val="both"/>
        <w:rPr>
          <w:rFonts w:cs="B Nazanin"/>
          <w:sz w:val="28"/>
          <w:szCs w:val="28"/>
          <w:rtl/>
        </w:rPr>
      </w:pPr>
      <w:r w:rsidRPr="003103DB">
        <w:rPr>
          <w:rFonts w:cs="B Nazanin"/>
          <w:sz w:val="28"/>
          <w:szCs w:val="28"/>
        </w:rPr>
        <w:t xml:space="preserve">- </w:t>
      </w:r>
      <w:r w:rsidRPr="003103DB">
        <w:rPr>
          <w:rFonts w:cs="B Nazanin" w:hint="eastAsia"/>
          <w:sz w:val="28"/>
          <w:szCs w:val="28"/>
          <w:rtl/>
        </w:rPr>
        <w:t>نشر</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softHyphen/>
      </w:r>
      <w:r w:rsidRPr="003103DB">
        <w:rPr>
          <w:rFonts w:cs="B Nazanin" w:hint="eastAsia"/>
          <w:sz w:val="28"/>
          <w:szCs w:val="28"/>
          <w:rtl/>
        </w:rPr>
        <w:t>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خلاقانه</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روش</w:t>
      </w:r>
      <w:r w:rsidRPr="003103DB">
        <w:rPr>
          <w:rFonts w:cs="B Nazanin"/>
          <w:sz w:val="28"/>
          <w:szCs w:val="28"/>
          <w:rtl/>
        </w:rPr>
        <w:t xml:space="preserve">‌های </w:t>
      </w:r>
      <w:r w:rsidRPr="003103DB">
        <w:rPr>
          <w:rFonts w:cs="B Nazanin" w:hint="eastAsia"/>
          <w:sz w:val="28"/>
          <w:szCs w:val="28"/>
          <w:rtl/>
        </w:rPr>
        <w:t>مراقبت</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کمر</w:t>
      </w:r>
      <w:r w:rsidRPr="003103DB">
        <w:rPr>
          <w:rFonts w:cs="B Nazanin"/>
          <w:sz w:val="28"/>
          <w:szCs w:val="28"/>
          <w:rtl/>
        </w:rPr>
        <w:t xml:space="preserve"> </w:t>
      </w:r>
      <w:r w:rsidRPr="003103DB">
        <w:rPr>
          <w:rFonts w:cs="B Nazanin" w:hint="eastAsia"/>
          <w:sz w:val="28"/>
          <w:szCs w:val="28"/>
          <w:rtl/>
        </w:rPr>
        <w:t>هنگام</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حرکات</w:t>
      </w:r>
      <w:r w:rsidRPr="003103DB">
        <w:rPr>
          <w:rFonts w:cs="B Nazanin"/>
          <w:sz w:val="28"/>
          <w:szCs w:val="28"/>
          <w:rtl/>
        </w:rPr>
        <w:t xml:space="preserve"> </w:t>
      </w:r>
      <w:r w:rsidRPr="003103DB">
        <w:rPr>
          <w:rFonts w:cs="B Nazanin" w:hint="eastAsia"/>
          <w:sz w:val="28"/>
          <w:szCs w:val="28"/>
          <w:rtl/>
        </w:rPr>
        <w:t>پ</w:t>
      </w:r>
      <w:r w:rsidRPr="003103DB">
        <w:rPr>
          <w:rFonts w:cs="B Nazanin" w:hint="cs"/>
          <w:sz w:val="28"/>
          <w:szCs w:val="28"/>
          <w:rtl/>
        </w:rPr>
        <w:t>ی</w:t>
      </w:r>
      <w:r w:rsidRPr="003103DB">
        <w:rPr>
          <w:rFonts w:cs="B Nazanin" w:hint="eastAsia"/>
          <w:sz w:val="28"/>
          <w:szCs w:val="28"/>
          <w:rtl/>
        </w:rPr>
        <w:t>شگ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کننده</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درد</w:t>
      </w:r>
      <w:r w:rsidRPr="003103DB">
        <w:rPr>
          <w:rFonts w:cs="B Nazanin"/>
          <w:sz w:val="28"/>
          <w:szCs w:val="28"/>
          <w:rtl/>
        </w:rPr>
        <w:t xml:space="preserve"> </w:t>
      </w:r>
      <w:r w:rsidRPr="003103DB">
        <w:rPr>
          <w:rFonts w:cs="B Nazanin" w:hint="eastAsia"/>
          <w:sz w:val="28"/>
          <w:szCs w:val="28"/>
          <w:rtl/>
        </w:rPr>
        <w:t>کمر</w:t>
      </w:r>
      <w:r w:rsidRPr="003103DB">
        <w:rPr>
          <w:rFonts w:cs="B Nazanin"/>
          <w:sz w:val="28"/>
          <w:szCs w:val="28"/>
          <w:rtl/>
        </w:rPr>
        <w:t xml:space="preserve"> </w:t>
      </w:r>
      <w:r w:rsidRPr="003103DB">
        <w:rPr>
          <w:rFonts w:cs="B Nazanin" w:hint="eastAsia"/>
          <w:sz w:val="28"/>
          <w:szCs w:val="28"/>
          <w:rtl/>
        </w:rPr>
        <w:t>ته</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w:t>
      </w:r>
      <w:r w:rsidRPr="003103DB">
        <w:rPr>
          <w:rFonts w:cs="B Nazanin" w:hint="eastAsia"/>
          <w:sz w:val="28"/>
          <w:szCs w:val="28"/>
          <w:rtl/>
        </w:rPr>
        <w:t>کند</w:t>
      </w:r>
      <w:r w:rsidRPr="003103DB">
        <w:rPr>
          <w:rFonts w:cs="B Nazanin"/>
          <w:sz w:val="28"/>
          <w:szCs w:val="28"/>
        </w:rPr>
        <w:t>.</w:t>
      </w:r>
    </w:p>
    <w:p w:rsidR="000622CE" w:rsidRPr="003103DB" w:rsidRDefault="000622CE" w:rsidP="000622CE">
      <w:pPr>
        <w:bidi/>
        <w:jc w:val="both"/>
        <w:rPr>
          <w:rFonts w:cs="B Nazanin"/>
          <w:b/>
          <w:bCs/>
          <w:sz w:val="28"/>
          <w:szCs w:val="28"/>
          <w:rtl/>
        </w:rPr>
      </w:pPr>
      <w:r w:rsidRPr="003103DB">
        <w:rPr>
          <w:rFonts w:cs="B Nazanin" w:hint="eastAsia"/>
          <w:b/>
          <w:bCs/>
          <w:sz w:val="28"/>
          <w:szCs w:val="28"/>
          <w:rtl/>
        </w:rPr>
        <w:t>ضرورت</w:t>
      </w:r>
      <w:r w:rsidRPr="003103DB">
        <w:rPr>
          <w:rFonts w:cs="B Nazanin"/>
          <w:b/>
          <w:bCs/>
          <w:sz w:val="28"/>
          <w:szCs w:val="28"/>
          <w:rtl/>
        </w:rPr>
        <w:t xml:space="preserve"> </w:t>
      </w:r>
      <w:r w:rsidRPr="003103DB">
        <w:rPr>
          <w:rFonts w:cs="B Nazanin" w:hint="eastAsia"/>
          <w:b/>
          <w:bCs/>
          <w:sz w:val="28"/>
          <w:szCs w:val="28"/>
          <w:rtl/>
        </w:rPr>
        <w:t>آموزش</w:t>
      </w:r>
      <w:r w:rsidRPr="003103DB">
        <w:rPr>
          <w:rFonts w:cs="B Nazanin"/>
          <w:b/>
          <w:bCs/>
          <w:sz w:val="28"/>
          <w:szCs w:val="28"/>
          <w:rtl/>
        </w:rPr>
        <w:t xml:space="preserve"> </w:t>
      </w:r>
      <w:r w:rsidRPr="003103DB">
        <w:rPr>
          <w:rFonts w:cs="B Nazanin" w:hint="eastAsia"/>
          <w:b/>
          <w:bCs/>
          <w:sz w:val="28"/>
          <w:szCs w:val="28"/>
          <w:rtl/>
        </w:rPr>
        <w:t>درس</w:t>
      </w:r>
    </w:p>
    <w:p w:rsidR="000622CE" w:rsidRPr="003103DB" w:rsidRDefault="000622CE" w:rsidP="000622CE">
      <w:pPr>
        <w:bidi/>
        <w:ind w:firstLine="720"/>
        <w:jc w:val="both"/>
        <w:rPr>
          <w:rFonts w:cs="B Nazanin"/>
          <w:sz w:val="28"/>
          <w:szCs w:val="28"/>
          <w:rtl/>
        </w:rPr>
      </w:pPr>
      <w:r w:rsidRPr="003103DB">
        <w:rPr>
          <w:rFonts w:cs="B Nazanin" w:hint="eastAsia"/>
          <w:sz w:val="28"/>
          <w:szCs w:val="28"/>
          <w:rtl/>
        </w:rPr>
        <w:t>کمردرد</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ک</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شا</w:t>
      </w:r>
      <w:r w:rsidRPr="003103DB">
        <w:rPr>
          <w:rFonts w:cs="B Nazanin" w:hint="cs"/>
          <w:sz w:val="28"/>
          <w:szCs w:val="28"/>
          <w:rtl/>
        </w:rPr>
        <w:t>ی</w:t>
      </w:r>
      <w:r w:rsidRPr="003103DB">
        <w:rPr>
          <w:rFonts w:cs="B Nazanin" w:hint="eastAsia"/>
          <w:sz w:val="28"/>
          <w:szCs w:val="28"/>
          <w:rtl/>
        </w:rPr>
        <w:t>ع</w:t>
      </w:r>
      <w:r w:rsidRPr="003103DB">
        <w:rPr>
          <w:rFonts w:cs="B Nazanin"/>
          <w:sz w:val="28"/>
          <w:szCs w:val="28"/>
          <w:rtl/>
        </w:rPr>
        <w:t xml:space="preserve"> </w:t>
      </w:r>
      <w:r w:rsidRPr="003103DB">
        <w:rPr>
          <w:rFonts w:cs="B Nazanin" w:hint="eastAsia"/>
          <w:sz w:val="28"/>
          <w:szCs w:val="28"/>
          <w:rtl/>
        </w:rPr>
        <w:t>تر</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ناهنجار</w:t>
      </w:r>
      <w:r w:rsidRPr="003103DB">
        <w:rPr>
          <w:rFonts w:cs="B Nazanin" w:hint="cs"/>
          <w:sz w:val="28"/>
          <w:szCs w:val="28"/>
          <w:rtl/>
        </w:rPr>
        <w:t>ی</w:t>
      </w:r>
      <w:r w:rsidRPr="003103DB">
        <w:rPr>
          <w:rFonts w:cs="B Nazanin"/>
          <w:sz w:val="28"/>
          <w:szCs w:val="28"/>
          <w:rtl/>
        </w:rPr>
        <w:t xml:space="preserve">‌های </w:t>
      </w:r>
      <w:r w:rsidRPr="003103DB">
        <w:rPr>
          <w:rFonts w:cs="B Nazanin" w:hint="eastAsia"/>
          <w:sz w:val="28"/>
          <w:szCs w:val="28"/>
          <w:rtl/>
        </w:rPr>
        <w:t>عضلان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اسکلت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تقر</w:t>
      </w:r>
      <w:r w:rsidRPr="003103DB">
        <w:rPr>
          <w:rFonts w:cs="B Nazanin" w:hint="cs"/>
          <w:sz w:val="28"/>
          <w:szCs w:val="28"/>
          <w:rtl/>
        </w:rPr>
        <w:t>ی</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همه</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حداقل</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ک</w:t>
      </w:r>
      <w:r w:rsidRPr="003103DB">
        <w:rPr>
          <w:rFonts w:cs="B Nazanin"/>
          <w:sz w:val="28"/>
          <w:szCs w:val="28"/>
          <w:rtl/>
        </w:rPr>
        <w:t xml:space="preserve"> </w:t>
      </w:r>
      <w:r w:rsidRPr="003103DB">
        <w:rPr>
          <w:rFonts w:cs="B Nazanin" w:hint="eastAsia"/>
          <w:sz w:val="28"/>
          <w:szCs w:val="28"/>
          <w:rtl/>
        </w:rPr>
        <w:t>بار</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طول</w:t>
      </w:r>
      <w:r w:rsidRPr="003103DB">
        <w:rPr>
          <w:rFonts w:cs="B Nazanin"/>
          <w:sz w:val="28"/>
          <w:szCs w:val="28"/>
          <w:rtl/>
        </w:rPr>
        <w:t xml:space="preserve"> </w:t>
      </w:r>
      <w:r w:rsidRPr="003103DB">
        <w:rPr>
          <w:rFonts w:cs="B Nazanin" w:hint="eastAsia"/>
          <w:sz w:val="28"/>
          <w:szCs w:val="28"/>
          <w:rtl/>
        </w:rPr>
        <w:t>زندگ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دچار</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درد</w:t>
      </w:r>
      <w:r w:rsidRPr="003103DB">
        <w:rPr>
          <w:rFonts w:cs="B Nazanin"/>
          <w:sz w:val="28"/>
          <w:szCs w:val="28"/>
          <w:rtl/>
        </w:rPr>
        <w:t xml:space="preserve"> می‌</w:t>
      </w:r>
      <w:r w:rsidRPr="003103DB">
        <w:rPr>
          <w:rFonts w:cs="B Nazanin" w:hint="eastAsia"/>
          <w:sz w:val="28"/>
          <w:szCs w:val="28"/>
          <w:rtl/>
        </w:rPr>
        <w:t>شوند</w:t>
      </w:r>
      <w:r w:rsidRPr="003103DB">
        <w:rPr>
          <w:rFonts w:cs="B Nazanin"/>
          <w:sz w:val="28"/>
          <w:szCs w:val="28"/>
          <w:rtl/>
        </w:rPr>
        <w:t xml:space="preserve">. </w:t>
      </w:r>
      <w:r w:rsidRPr="003103DB">
        <w:rPr>
          <w:rFonts w:cs="B Nazanin" w:hint="eastAsia"/>
          <w:sz w:val="28"/>
          <w:szCs w:val="28"/>
          <w:rtl/>
        </w:rPr>
        <w:t>ش</w:t>
      </w:r>
      <w:r w:rsidRPr="003103DB">
        <w:rPr>
          <w:rFonts w:cs="B Nazanin" w:hint="cs"/>
          <w:sz w:val="28"/>
          <w:szCs w:val="28"/>
          <w:rtl/>
        </w:rPr>
        <w:t>ی</w:t>
      </w:r>
      <w:r w:rsidRPr="003103DB">
        <w:rPr>
          <w:rFonts w:cs="B Nazanin" w:hint="eastAsia"/>
          <w:sz w:val="28"/>
          <w:szCs w:val="28"/>
          <w:rtl/>
        </w:rPr>
        <w:t>وع</w:t>
      </w:r>
      <w:r w:rsidRPr="003103DB">
        <w:rPr>
          <w:rFonts w:cs="B Nazanin"/>
          <w:sz w:val="28"/>
          <w:szCs w:val="28"/>
          <w:rtl/>
        </w:rPr>
        <w:t xml:space="preserve"> </w:t>
      </w:r>
      <w:r w:rsidRPr="003103DB">
        <w:rPr>
          <w:rFonts w:cs="B Nazanin" w:hint="eastAsia"/>
          <w:sz w:val="28"/>
          <w:szCs w:val="28"/>
          <w:rtl/>
        </w:rPr>
        <w:t>آن</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زن</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مرد</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کسان</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هر</w:t>
      </w:r>
      <w:r w:rsidRPr="003103DB">
        <w:rPr>
          <w:rFonts w:cs="B Nazanin"/>
          <w:sz w:val="28"/>
          <w:szCs w:val="28"/>
          <w:rtl/>
        </w:rPr>
        <w:t xml:space="preserve"> </w:t>
      </w:r>
      <w:r w:rsidRPr="003103DB">
        <w:rPr>
          <w:rFonts w:cs="B Nazanin" w:hint="eastAsia"/>
          <w:sz w:val="28"/>
          <w:szCs w:val="28"/>
          <w:rtl/>
        </w:rPr>
        <w:t>سن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ممکن</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اتفاق</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فتد</w:t>
      </w:r>
      <w:r w:rsidRPr="003103DB">
        <w:rPr>
          <w:rFonts w:cs="B Nazanin"/>
          <w:sz w:val="28"/>
          <w:szCs w:val="28"/>
          <w:rtl/>
        </w:rPr>
        <w:t xml:space="preserve"> . </w:t>
      </w:r>
      <w:r w:rsidRPr="003103DB">
        <w:rPr>
          <w:rFonts w:cs="B Nazanin" w:hint="eastAsia"/>
          <w:sz w:val="28"/>
          <w:szCs w:val="28"/>
          <w:rtl/>
        </w:rPr>
        <w:t>کمردرد</w:t>
      </w:r>
      <w:r w:rsidRPr="003103DB">
        <w:rPr>
          <w:rFonts w:cs="B Nazanin"/>
          <w:sz w:val="28"/>
          <w:szCs w:val="28"/>
          <w:rtl/>
        </w:rPr>
        <w:t xml:space="preserve"> می‌</w:t>
      </w:r>
      <w:r w:rsidRPr="003103DB">
        <w:rPr>
          <w:rFonts w:cs="B Nazanin" w:hint="eastAsia"/>
          <w:sz w:val="28"/>
          <w:szCs w:val="28"/>
          <w:rtl/>
        </w:rPr>
        <w:t>تواند</w:t>
      </w:r>
      <w:r w:rsidRPr="003103DB">
        <w:rPr>
          <w:rFonts w:cs="B Nazanin"/>
          <w:sz w:val="28"/>
          <w:szCs w:val="28"/>
          <w:rtl/>
        </w:rPr>
        <w:t xml:space="preserve"> </w:t>
      </w:r>
      <w:r w:rsidRPr="003103DB">
        <w:rPr>
          <w:rFonts w:cs="B Nazanin" w:hint="eastAsia"/>
          <w:sz w:val="28"/>
          <w:szCs w:val="28"/>
          <w:rtl/>
        </w:rPr>
        <w:t>شد</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w:t>
      </w:r>
      <w:r w:rsidRPr="003103DB">
        <w:rPr>
          <w:rFonts w:cs="B Nazanin"/>
          <w:sz w:val="28"/>
          <w:szCs w:val="28"/>
          <w:rtl/>
        </w:rPr>
        <w:t xml:space="preserve"> </w:t>
      </w:r>
      <w:r w:rsidRPr="003103DB">
        <w:rPr>
          <w:rFonts w:cs="B Nazanin" w:hint="eastAsia"/>
          <w:sz w:val="28"/>
          <w:szCs w:val="28"/>
          <w:rtl/>
        </w:rPr>
        <w:t>خف</w:t>
      </w:r>
      <w:r w:rsidRPr="003103DB">
        <w:rPr>
          <w:rFonts w:cs="B Nazanin" w:hint="cs"/>
          <w:sz w:val="28"/>
          <w:szCs w:val="28"/>
          <w:rtl/>
        </w:rPr>
        <w:t>ی</w:t>
      </w:r>
      <w:r w:rsidRPr="003103DB">
        <w:rPr>
          <w:rFonts w:cs="B Nazanin" w:hint="eastAsia"/>
          <w:sz w:val="28"/>
          <w:szCs w:val="28"/>
          <w:rtl/>
        </w:rPr>
        <w:t>ف</w:t>
      </w:r>
      <w:r w:rsidRPr="003103DB">
        <w:rPr>
          <w:rFonts w:cs="B Nazanin"/>
          <w:sz w:val="28"/>
          <w:szCs w:val="28"/>
          <w:rtl/>
        </w:rPr>
        <w:t xml:space="preserve"> </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کوتاه</w:t>
      </w:r>
      <w:r w:rsidRPr="003103DB">
        <w:rPr>
          <w:rFonts w:cs="B Nazanin"/>
          <w:sz w:val="28"/>
          <w:szCs w:val="28"/>
          <w:rtl/>
        </w:rPr>
        <w:t xml:space="preserve"> </w:t>
      </w:r>
      <w:r w:rsidRPr="003103DB">
        <w:rPr>
          <w:rFonts w:cs="B Nazanin" w:hint="eastAsia"/>
          <w:sz w:val="28"/>
          <w:szCs w:val="28"/>
          <w:rtl/>
        </w:rPr>
        <w:t>مدت</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w:t>
      </w:r>
      <w:r w:rsidRPr="003103DB">
        <w:rPr>
          <w:rFonts w:cs="B Nazanin"/>
          <w:sz w:val="28"/>
          <w:szCs w:val="28"/>
          <w:rtl/>
        </w:rPr>
        <w:t xml:space="preserve"> </w:t>
      </w:r>
      <w:r w:rsidRPr="003103DB">
        <w:rPr>
          <w:rFonts w:cs="B Nazanin" w:hint="eastAsia"/>
          <w:sz w:val="28"/>
          <w:szCs w:val="28"/>
          <w:rtl/>
        </w:rPr>
        <w:t>مزمن،</w:t>
      </w:r>
      <w:r w:rsidRPr="003103DB">
        <w:rPr>
          <w:rFonts w:cs="B Nazanin"/>
          <w:sz w:val="28"/>
          <w:szCs w:val="28"/>
          <w:rtl/>
        </w:rPr>
        <w:t xml:space="preserve"> </w:t>
      </w:r>
      <w:r w:rsidRPr="003103DB">
        <w:rPr>
          <w:rFonts w:cs="B Nazanin" w:hint="eastAsia"/>
          <w:sz w:val="28"/>
          <w:szCs w:val="28"/>
          <w:rtl/>
        </w:rPr>
        <w:t>دائم</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w:t>
      </w:r>
      <w:r w:rsidRPr="003103DB">
        <w:rPr>
          <w:rFonts w:cs="B Nazanin"/>
          <w:sz w:val="28"/>
          <w:szCs w:val="28"/>
          <w:rtl/>
        </w:rPr>
        <w:t xml:space="preserve"> </w:t>
      </w:r>
      <w:r w:rsidRPr="003103DB">
        <w:rPr>
          <w:rFonts w:cs="B Nazanin" w:hint="eastAsia"/>
          <w:sz w:val="28"/>
          <w:szCs w:val="28"/>
          <w:rtl/>
        </w:rPr>
        <w:t>گاهگاه</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باشد</w:t>
      </w:r>
      <w:r w:rsidRPr="003103DB">
        <w:rPr>
          <w:rFonts w:cs="B Nazanin"/>
          <w:sz w:val="28"/>
          <w:szCs w:val="28"/>
          <w:rtl/>
        </w:rPr>
        <w:t xml:space="preserve">. </w:t>
      </w:r>
      <w:r w:rsidRPr="003103DB">
        <w:rPr>
          <w:rFonts w:cs="B Nazanin" w:hint="eastAsia"/>
          <w:sz w:val="28"/>
          <w:szCs w:val="28"/>
          <w:rtl/>
        </w:rPr>
        <w:t>کمردرد</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علل</w:t>
      </w:r>
      <w:r w:rsidRPr="003103DB">
        <w:rPr>
          <w:rFonts w:cs="B Nazanin"/>
          <w:sz w:val="28"/>
          <w:szCs w:val="28"/>
          <w:rtl/>
        </w:rPr>
        <w:t xml:space="preserve"> </w:t>
      </w:r>
      <w:r w:rsidRPr="003103DB">
        <w:rPr>
          <w:rFonts w:cs="B Nazanin" w:hint="eastAsia"/>
          <w:sz w:val="28"/>
          <w:szCs w:val="28"/>
          <w:rtl/>
        </w:rPr>
        <w:t>عمده</w:t>
      </w:r>
      <w:r w:rsidRPr="003103DB">
        <w:rPr>
          <w:rFonts w:cs="B Nazanin"/>
          <w:sz w:val="28"/>
          <w:szCs w:val="28"/>
          <w:rtl/>
        </w:rPr>
        <w:t xml:space="preserve"> </w:t>
      </w:r>
      <w:r w:rsidRPr="003103DB">
        <w:rPr>
          <w:rFonts w:cs="B Nazanin" w:hint="eastAsia"/>
          <w:sz w:val="28"/>
          <w:szCs w:val="28"/>
          <w:rtl/>
        </w:rPr>
        <w:t>مرخص</w:t>
      </w:r>
      <w:r w:rsidRPr="003103DB">
        <w:rPr>
          <w:rFonts w:cs="B Nazanin" w:hint="cs"/>
          <w:sz w:val="28"/>
          <w:szCs w:val="28"/>
          <w:rtl/>
        </w:rPr>
        <w:t>ی</w:t>
      </w:r>
      <w:r w:rsidRPr="003103DB">
        <w:rPr>
          <w:rFonts w:cs="B Nazanin" w:hint="eastAsia"/>
          <w:sz w:val="28"/>
          <w:szCs w:val="28"/>
          <w:rtl/>
        </w:rPr>
        <w:t>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غ</w:t>
      </w:r>
      <w:r w:rsidRPr="003103DB">
        <w:rPr>
          <w:rFonts w:cs="B Nazanin" w:hint="cs"/>
          <w:sz w:val="28"/>
          <w:szCs w:val="28"/>
          <w:rtl/>
        </w:rPr>
        <w:t>ی</w:t>
      </w:r>
      <w:r w:rsidRPr="003103DB">
        <w:rPr>
          <w:rFonts w:cs="B Nazanin" w:hint="eastAsia"/>
          <w:sz w:val="28"/>
          <w:szCs w:val="28"/>
          <w:rtl/>
        </w:rPr>
        <w:t>بت</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کار</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بروز</w:t>
      </w:r>
      <w:r w:rsidRPr="003103DB">
        <w:rPr>
          <w:rFonts w:cs="B Nazanin"/>
          <w:sz w:val="28"/>
          <w:szCs w:val="28"/>
          <w:rtl/>
        </w:rPr>
        <w:t xml:space="preserve"> </w:t>
      </w:r>
      <w:r w:rsidRPr="003103DB">
        <w:rPr>
          <w:rFonts w:cs="B Nazanin" w:hint="eastAsia"/>
          <w:sz w:val="28"/>
          <w:szCs w:val="28"/>
          <w:rtl/>
        </w:rPr>
        <w:t>آن</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قشر</w:t>
      </w:r>
      <w:r w:rsidRPr="003103DB">
        <w:rPr>
          <w:rFonts w:cs="B Nazanin"/>
          <w:sz w:val="28"/>
          <w:szCs w:val="28"/>
          <w:rtl/>
        </w:rPr>
        <w:t xml:space="preserve"> </w:t>
      </w:r>
      <w:r w:rsidRPr="003103DB">
        <w:rPr>
          <w:rFonts w:cs="B Nazanin" w:hint="eastAsia"/>
          <w:sz w:val="28"/>
          <w:szCs w:val="28"/>
          <w:rtl/>
        </w:rPr>
        <w:t>فعال</w:t>
      </w:r>
      <w:r w:rsidRPr="003103DB">
        <w:rPr>
          <w:rFonts w:cs="B Nazanin"/>
          <w:sz w:val="28"/>
          <w:szCs w:val="28"/>
          <w:rtl/>
        </w:rPr>
        <w:t xml:space="preserve"> </w:t>
      </w:r>
      <w:r w:rsidRPr="003103DB">
        <w:rPr>
          <w:rFonts w:cs="B Nazanin" w:hint="eastAsia"/>
          <w:sz w:val="28"/>
          <w:szCs w:val="28"/>
          <w:rtl/>
        </w:rPr>
        <w:t>جامعه</w:t>
      </w:r>
      <w:r w:rsidRPr="003103DB">
        <w:rPr>
          <w:rFonts w:cs="B Nazanin"/>
          <w:sz w:val="28"/>
          <w:szCs w:val="28"/>
          <w:rtl/>
        </w:rPr>
        <w:t xml:space="preserve"> </w:t>
      </w:r>
      <w:r w:rsidRPr="003103DB">
        <w:rPr>
          <w:rFonts w:cs="B Nazanin" w:hint="eastAsia"/>
          <w:sz w:val="28"/>
          <w:szCs w:val="28"/>
          <w:rtl/>
        </w:rPr>
        <w:t>هر</w:t>
      </w:r>
      <w:r w:rsidRPr="003103DB">
        <w:rPr>
          <w:rFonts w:cs="B Nazanin"/>
          <w:sz w:val="28"/>
          <w:szCs w:val="28"/>
          <w:rtl/>
        </w:rPr>
        <w:t xml:space="preserve"> </w:t>
      </w:r>
      <w:r w:rsidRPr="003103DB">
        <w:rPr>
          <w:rFonts w:cs="B Nazanin" w:hint="eastAsia"/>
          <w:sz w:val="28"/>
          <w:szCs w:val="28"/>
          <w:rtl/>
        </w:rPr>
        <w:t>ساله</w:t>
      </w:r>
      <w:r w:rsidRPr="003103DB">
        <w:rPr>
          <w:rFonts w:cs="B Nazanin"/>
          <w:sz w:val="28"/>
          <w:szCs w:val="28"/>
          <w:rtl/>
        </w:rPr>
        <w:t xml:space="preserve"> </w:t>
      </w:r>
      <w:r w:rsidRPr="003103DB">
        <w:rPr>
          <w:rFonts w:cs="B Nazanin" w:hint="eastAsia"/>
          <w:sz w:val="28"/>
          <w:szCs w:val="28"/>
          <w:rtl/>
        </w:rPr>
        <w:t>موجب</w:t>
      </w:r>
      <w:r w:rsidRPr="003103DB">
        <w:rPr>
          <w:rFonts w:cs="B Nazanin"/>
          <w:sz w:val="28"/>
          <w:szCs w:val="28"/>
          <w:rtl/>
        </w:rPr>
        <w:t xml:space="preserve"> </w:t>
      </w:r>
      <w:r w:rsidRPr="003103DB">
        <w:rPr>
          <w:rFonts w:cs="B Nazanin" w:hint="eastAsia"/>
          <w:sz w:val="28"/>
          <w:szCs w:val="28"/>
          <w:rtl/>
        </w:rPr>
        <w:t>آس</w:t>
      </w:r>
      <w:r w:rsidRPr="003103DB">
        <w:rPr>
          <w:rFonts w:cs="B Nazanin" w:hint="cs"/>
          <w:sz w:val="28"/>
          <w:szCs w:val="28"/>
          <w:rtl/>
        </w:rPr>
        <w:t>ی</w:t>
      </w:r>
      <w:r w:rsidRPr="003103DB">
        <w:rPr>
          <w:rFonts w:cs="B Nazanin" w:hint="eastAsia"/>
          <w:sz w:val="28"/>
          <w:szCs w:val="28"/>
          <w:rtl/>
        </w:rPr>
        <w:t>ب</w:t>
      </w:r>
      <w:r w:rsidRPr="003103DB">
        <w:rPr>
          <w:rFonts w:cs="B Nazanin"/>
          <w:sz w:val="28"/>
          <w:szCs w:val="28"/>
          <w:rtl/>
        </w:rPr>
        <w:t xml:space="preserve">‌های </w:t>
      </w:r>
      <w:r w:rsidRPr="003103DB">
        <w:rPr>
          <w:rFonts w:cs="B Nazanin" w:hint="eastAsia"/>
          <w:sz w:val="28"/>
          <w:szCs w:val="28"/>
          <w:rtl/>
        </w:rPr>
        <w:t>فراوان</w:t>
      </w:r>
      <w:r w:rsidRPr="003103DB">
        <w:rPr>
          <w:rFonts w:cs="B Nazanin"/>
          <w:sz w:val="28"/>
          <w:szCs w:val="28"/>
          <w:rtl/>
        </w:rPr>
        <w:t xml:space="preserve"> </w:t>
      </w:r>
      <w:r w:rsidRPr="003103DB">
        <w:rPr>
          <w:rFonts w:cs="B Nazanin" w:hint="eastAsia"/>
          <w:sz w:val="28"/>
          <w:szCs w:val="28"/>
          <w:rtl/>
        </w:rPr>
        <w:t>اقتصاد</w:t>
      </w:r>
      <w:r w:rsidRPr="003103DB">
        <w:rPr>
          <w:rFonts w:cs="B Nazanin" w:hint="cs"/>
          <w:sz w:val="28"/>
          <w:szCs w:val="28"/>
          <w:rtl/>
        </w:rPr>
        <w:t>ی</w:t>
      </w:r>
      <w:r w:rsidRPr="003103DB">
        <w:rPr>
          <w:rFonts w:cs="B Nazanin"/>
          <w:sz w:val="28"/>
          <w:szCs w:val="28"/>
          <w:rtl/>
        </w:rPr>
        <w:t xml:space="preserve"> می‌</w:t>
      </w:r>
      <w:r w:rsidRPr="003103DB">
        <w:rPr>
          <w:rFonts w:cs="B Nazanin" w:hint="eastAsia"/>
          <w:sz w:val="28"/>
          <w:szCs w:val="28"/>
          <w:rtl/>
        </w:rPr>
        <w:t>شود</w:t>
      </w:r>
      <w:r w:rsidRPr="003103DB">
        <w:rPr>
          <w:rFonts w:cs="B Nazanin"/>
          <w:sz w:val="28"/>
          <w:szCs w:val="28"/>
        </w:rPr>
        <w:t>.</w:t>
      </w:r>
    </w:p>
    <w:p w:rsidR="000622CE" w:rsidRPr="003103DB" w:rsidRDefault="000622CE" w:rsidP="000622CE">
      <w:pPr>
        <w:bidi/>
        <w:jc w:val="both"/>
        <w:rPr>
          <w:rFonts w:cs="B Nazanin"/>
          <w:b/>
          <w:bCs/>
          <w:sz w:val="28"/>
          <w:szCs w:val="28"/>
          <w:rtl/>
        </w:rPr>
      </w:pPr>
      <w:r w:rsidRPr="003103DB">
        <w:rPr>
          <w:rFonts w:cs="B Nazanin" w:hint="eastAsia"/>
          <w:b/>
          <w:bCs/>
          <w:sz w:val="28"/>
          <w:szCs w:val="28"/>
          <w:rtl/>
        </w:rPr>
        <w:t>محتوا</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آموزش</w:t>
      </w:r>
      <w:r w:rsidRPr="003103DB">
        <w:rPr>
          <w:rFonts w:cs="B Nazanin" w:hint="cs"/>
          <w:b/>
          <w:bCs/>
          <w:sz w:val="28"/>
          <w:szCs w:val="28"/>
          <w:rtl/>
        </w:rPr>
        <w:t>ی</w:t>
      </w:r>
    </w:p>
    <w:p w:rsidR="000622CE" w:rsidRPr="003103DB" w:rsidRDefault="000622CE" w:rsidP="000622CE">
      <w:pPr>
        <w:bidi/>
        <w:ind w:firstLine="720"/>
        <w:jc w:val="both"/>
        <w:rPr>
          <w:rFonts w:cs="B Nazanin"/>
          <w:sz w:val="28"/>
          <w:szCs w:val="28"/>
          <w:rtl/>
        </w:rPr>
      </w:pPr>
      <w:r w:rsidRPr="003103DB">
        <w:rPr>
          <w:rFonts w:cs="B Nazanin" w:hint="eastAsia"/>
          <w:sz w:val="28"/>
          <w:szCs w:val="28"/>
          <w:rtl/>
        </w:rPr>
        <w:lastRenderedPageBreak/>
        <w:t>علت</w:t>
      </w:r>
      <w:r w:rsidRPr="003103DB">
        <w:rPr>
          <w:rFonts w:cs="B Nazanin"/>
          <w:sz w:val="28"/>
          <w:szCs w:val="28"/>
          <w:rtl/>
        </w:rPr>
        <w:t xml:space="preserve"> </w:t>
      </w:r>
      <w:r w:rsidRPr="003103DB">
        <w:rPr>
          <w:rFonts w:cs="B Nazanin" w:hint="eastAsia"/>
          <w:sz w:val="28"/>
          <w:szCs w:val="28"/>
          <w:rtl/>
        </w:rPr>
        <w:t>کمردرد</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غالب</w:t>
      </w:r>
      <w:r w:rsidRPr="003103DB">
        <w:rPr>
          <w:rFonts w:cs="B Nazanin"/>
          <w:sz w:val="28"/>
          <w:szCs w:val="28"/>
          <w:rtl/>
        </w:rPr>
        <w:t xml:space="preserve"> </w:t>
      </w:r>
      <w:r w:rsidRPr="003103DB">
        <w:rPr>
          <w:rFonts w:cs="B Nazanin" w:hint="eastAsia"/>
          <w:sz w:val="28"/>
          <w:szCs w:val="28"/>
          <w:rtl/>
        </w:rPr>
        <w:t>اوقات،</w:t>
      </w:r>
      <w:r w:rsidRPr="003103DB">
        <w:rPr>
          <w:rFonts w:cs="B Nazanin"/>
          <w:sz w:val="28"/>
          <w:szCs w:val="28"/>
          <w:rtl/>
        </w:rPr>
        <w:t xml:space="preserve"> </w:t>
      </w:r>
      <w:r w:rsidRPr="003103DB">
        <w:rPr>
          <w:rFonts w:cs="B Nazanin" w:hint="eastAsia"/>
          <w:sz w:val="28"/>
          <w:szCs w:val="28"/>
          <w:rtl/>
        </w:rPr>
        <w:t>کش</w:t>
      </w:r>
      <w:r w:rsidRPr="003103DB">
        <w:rPr>
          <w:rFonts w:cs="B Nazanin" w:hint="cs"/>
          <w:sz w:val="28"/>
          <w:szCs w:val="28"/>
          <w:rtl/>
        </w:rPr>
        <w:t>ی</w:t>
      </w:r>
      <w:r w:rsidRPr="003103DB">
        <w:rPr>
          <w:rFonts w:cs="B Nazanin" w:hint="eastAsia"/>
          <w:sz w:val="28"/>
          <w:szCs w:val="28"/>
          <w:rtl/>
        </w:rPr>
        <w:t>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اسپاسم</w:t>
      </w:r>
      <w:r w:rsidRPr="003103DB">
        <w:rPr>
          <w:rFonts w:cs="B Nazanin"/>
          <w:sz w:val="28"/>
          <w:szCs w:val="28"/>
          <w:rtl/>
        </w:rPr>
        <w:t xml:space="preserve"> </w:t>
      </w:r>
      <w:r w:rsidRPr="003103DB">
        <w:rPr>
          <w:rFonts w:cs="B Nazanin" w:hint="eastAsia"/>
          <w:sz w:val="28"/>
          <w:szCs w:val="28"/>
          <w:rtl/>
        </w:rPr>
        <w:t>عضلات</w:t>
      </w:r>
      <w:r w:rsidRPr="003103DB">
        <w:rPr>
          <w:rFonts w:cs="B Nazanin"/>
          <w:sz w:val="28"/>
          <w:szCs w:val="28"/>
          <w:rtl/>
        </w:rPr>
        <w:t xml:space="preserve"> </w:t>
      </w:r>
      <w:r w:rsidRPr="003103DB">
        <w:rPr>
          <w:rFonts w:cs="B Nazanin" w:hint="eastAsia"/>
          <w:sz w:val="28"/>
          <w:szCs w:val="28"/>
          <w:rtl/>
        </w:rPr>
        <w:t>کمر،</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دنبال</w:t>
      </w:r>
      <w:r w:rsidRPr="003103DB">
        <w:rPr>
          <w:rFonts w:cs="B Nazanin"/>
          <w:sz w:val="28"/>
          <w:szCs w:val="28"/>
          <w:rtl/>
        </w:rPr>
        <w:t xml:space="preserve"> </w:t>
      </w:r>
      <w:r w:rsidRPr="003103DB">
        <w:rPr>
          <w:rFonts w:cs="B Nazanin" w:hint="eastAsia"/>
          <w:sz w:val="28"/>
          <w:szCs w:val="28"/>
          <w:rtl/>
        </w:rPr>
        <w:t>انجام</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دردها</w:t>
      </w:r>
      <w:r w:rsidRPr="003103DB">
        <w:rPr>
          <w:rFonts w:cs="B Nazanin"/>
          <w:sz w:val="28"/>
          <w:szCs w:val="28"/>
          <w:rtl/>
        </w:rPr>
        <w:t xml:space="preserve"> </w:t>
      </w:r>
      <w:r w:rsidRPr="003103DB">
        <w:rPr>
          <w:rFonts w:cs="B Nazanin" w:hint="eastAsia"/>
          <w:sz w:val="28"/>
          <w:szCs w:val="28"/>
          <w:rtl/>
        </w:rPr>
        <w:t>معمولا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چند</w:t>
      </w:r>
      <w:r w:rsidRPr="003103DB">
        <w:rPr>
          <w:rFonts w:cs="B Nazanin"/>
          <w:sz w:val="28"/>
          <w:szCs w:val="28"/>
          <w:rtl/>
        </w:rPr>
        <w:t xml:space="preserve"> </w:t>
      </w:r>
      <w:r w:rsidRPr="003103DB">
        <w:rPr>
          <w:rFonts w:cs="B Nazanin" w:hint="eastAsia"/>
          <w:sz w:val="28"/>
          <w:szCs w:val="28"/>
          <w:rtl/>
        </w:rPr>
        <w:t>روز</w:t>
      </w:r>
      <w:r w:rsidRPr="003103DB">
        <w:rPr>
          <w:rFonts w:cs="B Nazanin"/>
          <w:sz w:val="28"/>
          <w:szCs w:val="28"/>
          <w:rtl/>
        </w:rPr>
        <w:t xml:space="preserve"> </w:t>
      </w:r>
      <w:r w:rsidRPr="003103DB">
        <w:rPr>
          <w:rFonts w:cs="B Nazanin" w:hint="eastAsia"/>
          <w:sz w:val="28"/>
          <w:szCs w:val="28"/>
          <w:rtl/>
        </w:rPr>
        <w:t>استراحت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مصرف</w:t>
      </w:r>
      <w:r w:rsidRPr="003103DB">
        <w:rPr>
          <w:rFonts w:cs="B Nazanin"/>
          <w:sz w:val="28"/>
          <w:szCs w:val="28"/>
          <w:rtl/>
        </w:rPr>
        <w:t xml:space="preserve"> </w:t>
      </w:r>
      <w:r w:rsidRPr="003103DB">
        <w:rPr>
          <w:rFonts w:cs="B Nazanin" w:hint="eastAsia"/>
          <w:sz w:val="28"/>
          <w:szCs w:val="28"/>
          <w:rtl/>
        </w:rPr>
        <w:t>دارو</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تقو</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عضلات</w:t>
      </w:r>
      <w:r w:rsidRPr="003103DB">
        <w:rPr>
          <w:rFonts w:cs="B Nazanin"/>
          <w:sz w:val="28"/>
          <w:szCs w:val="28"/>
          <w:rtl/>
        </w:rPr>
        <w:t xml:space="preserve"> </w:t>
      </w:r>
      <w:r w:rsidRPr="003103DB">
        <w:rPr>
          <w:rFonts w:cs="B Nazanin" w:hint="eastAsia"/>
          <w:sz w:val="28"/>
          <w:szCs w:val="28"/>
          <w:rtl/>
        </w:rPr>
        <w:t>شکم</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کمر</w:t>
      </w:r>
      <w:r w:rsidRPr="003103DB">
        <w:rPr>
          <w:rFonts w:cs="B Nazanin"/>
          <w:sz w:val="28"/>
          <w:szCs w:val="28"/>
          <w:rtl/>
        </w:rPr>
        <w:t xml:space="preserve"> </w:t>
      </w:r>
      <w:r w:rsidRPr="003103DB">
        <w:rPr>
          <w:rFonts w:cs="B Nazanin" w:hint="eastAsia"/>
          <w:sz w:val="28"/>
          <w:szCs w:val="28"/>
          <w:rtl/>
        </w:rPr>
        <w:t>جواب</w:t>
      </w:r>
      <w:r w:rsidRPr="003103DB">
        <w:rPr>
          <w:rFonts w:cs="B Nazanin"/>
          <w:sz w:val="28"/>
          <w:szCs w:val="28"/>
          <w:rtl/>
        </w:rPr>
        <w:t xml:space="preserve"> می‌</w:t>
      </w:r>
      <w:r w:rsidRPr="003103DB">
        <w:rPr>
          <w:rFonts w:cs="B Nazanin" w:hint="eastAsia"/>
          <w:sz w:val="28"/>
          <w:szCs w:val="28"/>
          <w:rtl/>
        </w:rPr>
        <w:t>دهد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برطرف</w:t>
      </w:r>
      <w:r w:rsidRPr="003103DB">
        <w:rPr>
          <w:rFonts w:cs="B Nazanin"/>
          <w:sz w:val="28"/>
          <w:szCs w:val="28"/>
          <w:rtl/>
        </w:rPr>
        <w:t xml:space="preserve"> می‌</w:t>
      </w:r>
      <w:r w:rsidRPr="003103DB">
        <w:rPr>
          <w:rFonts w:cs="B Nazanin" w:hint="eastAsia"/>
          <w:sz w:val="28"/>
          <w:szCs w:val="28"/>
          <w:rtl/>
        </w:rPr>
        <w:t>شود</w:t>
      </w:r>
      <w:r w:rsidRPr="003103DB">
        <w:rPr>
          <w:rFonts w:cs="B Nazanin"/>
          <w:sz w:val="28"/>
          <w:szCs w:val="28"/>
          <w:rtl/>
        </w:rPr>
        <w:t xml:space="preserve"> . </w:t>
      </w:r>
      <w:r w:rsidRPr="003103DB">
        <w:rPr>
          <w:rFonts w:cs="B Nazanin" w:hint="eastAsia"/>
          <w:sz w:val="28"/>
          <w:szCs w:val="28"/>
          <w:rtl/>
        </w:rPr>
        <w:t>بنابرا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پ</w:t>
      </w:r>
      <w:r w:rsidRPr="003103DB">
        <w:rPr>
          <w:rFonts w:cs="B Nazanin" w:hint="cs"/>
          <w:sz w:val="28"/>
          <w:szCs w:val="28"/>
          <w:rtl/>
        </w:rPr>
        <w:t>ی</w:t>
      </w:r>
      <w:r w:rsidRPr="003103DB">
        <w:rPr>
          <w:rFonts w:cs="B Nazanin" w:hint="eastAsia"/>
          <w:sz w:val="28"/>
          <w:szCs w:val="28"/>
          <w:rtl/>
        </w:rPr>
        <w:t>شگ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دردها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کمر</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ک</w:t>
      </w:r>
      <w:r w:rsidRPr="003103DB">
        <w:rPr>
          <w:rFonts w:cs="B Nazanin"/>
          <w:sz w:val="28"/>
          <w:szCs w:val="28"/>
          <w:rtl/>
        </w:rPr>
        <w:t xml:space="preserve"> </w:t>
      </w:r>
      <w:r w:rsidRPr="003103DB">
        <w:rPr>
          <w:rFonts w:cs="B Nazanin" w:hint="eastAsia"/>
          <w:sz w:val="28"/>
          <w:szCs w:val="28"/>
          <w:rtl/>
        </w:rPr>
        <w:t>عامل</w:t>
      </w:r>
      <w:r w:rsidRPr="003103DB">
        <w:rPr>
          <w:rFonts w:cs="B Nazanin"/>
          <w:sz w:val="28"/>
          <w:szCs w:val="28"/>
          <w:rtl/>
        </w:rPr>
        <w:t xml:space="preserve"> </w:t>
      </w:r>
      <w:r w:rsidRPr="003103DB">
        <w:rPr>
          <w:rFonts w:cs="B Nazanin" w:hint="eastAsia"/>
          <w:sz w:val="28"/>
          <w:szCs w:val="28"/>
          <w:rtl/>
        </w:rPr>
        <w:t>مهم</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بهبود</w:t>
      </w:r>
      <w:r w:rsidRPr="003103DB">
        <w:rPr>
          <w:rFonts w:cs="B Nazanin"/>
          <w:sz w:val="28"/>
          <w:szCs w:val="28"/>
          <w:rtl/>
        </w:rPr>
        <w:t xml:space="preserve"> </w:t>
      </w:r>
      <w:r w:rsidRPr="003103DB">
        <w:rPr>
          <w:rFonts w:cs="B Nazanin" w:hint="eastAsia"/>
          <w:sz w:val="28"/>
          <w:szCs w:val="28"/>
          <w:rtl/>
        </w:rPr>
        <w:t>مشارکت</w:t>
      </w:r>
      <w:r w:rsidRPr="003103DB">
        <w:rPr>
          <w:rFonts w:cs="B Nazanin"/>
          <w:sz w:val="28"/>
          <w:szCs w:val="28"/>
          <w:rtl/>
        </w:rPr>
        <w:t xml:space="preserve"> </w:t>
      </w:r>
      <w:r w:rsidRPr="003103DB">
        <w:rPr>
          <w:rFonts w:cs="B Nazanin" w:hint="eastAsia"/>
          <w:sz w:val="28"/>
          <w:szCs w:val="28"/>
          <w:rtl/>
        </w:rPr>
        <w:t>فعال</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جامعه</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کاهش</w:t>
      </w:r>
      <w:r w:rsidRPr="003103DB">
        <w:rPr>
          <w:rFonts w:cs="B Nazanin"/>
          <w:sz w:val="28"/>
          <w:szCs w:val="28"/>
          <w:rtl/>
        </w:rPr>
        <w:t xml:space="preserve"> </w:t>
      </w:r>
      <w:r w:rsidRPr="003103DB">
        <w:rPr>
          <w:rFonts w:cs="B Nazanin" w:hint="eastAsia"/>
          <w:sz w:val="28"/>
          <w:szCs w:val="28"/>
          <w:rtl/>
        </w:rPr>
        <w:t>هز</w:t>
      </w:r>
      <w:r w:rsidRPr="003103DB">
        <w:rPr>
          <w:rFonts w:cs="B Nazanin" w:hint="cs"/>
          <w:sz w:val="28"/>
          <w:szCs w:val="28"/>
          <w:rtl/>
        </w:rPr>
        <w:t>ی</w:t>
      </w:r>
      <w:r w:rsidRPr="003103DB">
        <w:rPr>
          <w:rFonts w:cs="B Nazanin" w:hint="eastAsia"/>
          <w:sz w:val="28"/>
          <w:szCs w:val="28"/>
          <w:rtl/>
        </w:rPr>
        <w:t>نه</w:t>
      </w:r>
      <w:r w:rsidRPr="003103DB">
        <w:rPr>
          <w:rFonts w:cs="B Nazanin"/>
          <w:sz w:val="28"/>
          <w:szCs w:val="28"/>
          <w:rtl/>
        </w:rPr>
        <w:t xml:space="preserve">‌های </w:t>
      </w:r>
      <w:r w:rsidRPr="003103DB">
        <w:rPr>
          <w:rFonts w:cs="B Nazanin" w:hint="eastAsia"/>
          <w:sz w:val="28"/>
          <w:szCs w:val="28"/>
          <w:rtl/>
        </w:rPr>
        <w:t>درمان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Pr>
        <w:t xml:space="preserve"> .</w:t>
      </w:r>
    </w:p>
    <w:p w:rsidR="000622CE" w:rsidRPr="003103DB" w:rsidRDefault="000622CE" w:rsidP="000622CE">
      <w:pPr>
        <w:bidi/>
        <w:jc w:val="both"/>
        <w:rPr>
          <w:rFonts w:cs="B Nazanin"/>
          <w:sz w:val="28"/>
          <w:szCs w:val="28"/>
          <w:rtl/>
        </w:rPr>
      </w:pPr>
      <w:r w:rsidRPr="003103DB">
        <w:rPr>
          <w:rFonts w:cs="B Nazanin" w:hint="eastAsia"/>
          <w:sz w:val="28"/>
          <w:szCs w:val="28"/>
          <w:rtl/>
        </w:rPr>
        <w:t>بس</w:t>
      </w:r>
      <w:r w:rsidRPr="003103DB">
        <w:rPr>
          <w:rFonts w:cs="B Nazanin" w:hint="cs"/>
          <w:sz w:val="28"/>
          <w:szCs w:val="28"/>
          <w:rtl/>
        </w:rPr>
        <w:t>ی</w:t>
      </w:r>
      <w:r w:rsidRPr="003103DB">
        <w:rPr>
          <w:rFonts w:cs="B Nazanin" w:hint="eastAsia"/>
          <w:sz w:val="28"/>
          <w:szCs w:val="28"/>
          <w:rtl/>
        </w:rPr>
        <w:t>ار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عوامل</w:t>
      </w:r>
      <w:r w:rsidRPr="003103DB">
        <w:rPr>
          <w:rFonts w:cs="B Nazanin"/>
          <w:sz w:val="28"/>
          <w:szCs w:val="28"/>
          <w:rtl/>
        </w:rPr>
        <w:t xml:space="preserve"> </w:t>
      </w:r>
      <w:r w:rsidRPr="003103DB">
        <w:rPr>
          <w:rFonts w:cs="B Nazanin" w:hint="eastAsia"/>
          <w:sz w:val="28"/>
          <w:szCs w:val="28"/>
          <w:rtl/>
        </w:rPr>
        <w:t>مهم</w:t>
      </w:r>
      <w:r w:rsidRPr="003103DB">
        <w:rPr>
          <w:rFonts w:cs="B Nazanin"/>
          <w:sz w:val="28"/>
          <w:szCs w:val="28"/>
          <w:rtl/>
        </w:rPr>
        <w:t xml:space="preserve"> </w:t>
      </w:r>
      <w:r w:rsidRPr="003103DB">
        <w:rPr>
          <w:rFonts w:cs="B Nazanin" w:hint="eastAsia"/>
          <w:sz w:val="28"/>
          <w:szCs w:val="28"/>
          <w:rtl/>
        </w:rPr>
        <w:t>پ</w:t>
      </w:r>
      <w:r w:rsidRPr="003103DB">
        <w:rPr>
          <w:rFonts w:cs="B Nazanin" w:hint="cs"/>
          <w:sz w:val="28"/>
          <w:szCs w:val="28"/>
          <w:rtl/>
        </w:rPr>
        <w:t>ی</w:t>
      </w:r>
      <w:r w:rsidRPr="003103DB">
        <w:rPr>
          <w:rFonts w:cs="B Nazanin" w:hint="eastAsia"/>
          <w:sz w:val="28"/>
          <w:szCs w:val="28"/>
          <w:rtl/>
        </w:rPr>
        <w:t>شگ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کمردرد</w:t>
      </w:r>
      <w:r w:rsidRPr="003103DB">
        <w:rPr>
          <w:rFonts w:cs="B Nazanin"/>
          <w:sz w:val="28"/>
          <w:szCs w:val="28"/>
          <w:rtl/>
        </w:rPr>
        <w:t xml:space="preserve"> </w:t>
      </w:r>
      <w:r w:rsidRPr="003103DB">
        <w:rPr>
          <w:rFonts w:cs="B Nazanin" w:hint="eastAsia"/>
          <w:sz w:val="28"/>
          <w:szCs w:val="28"/>
          <w:rtl/>
        </w:rPr>
        <w:t>عبارت</w:t>
      </w:r>
      <w:r w:rsidRPr="003103DB">
        <w:rPr>
          <w:rFonts w:cs="B Nazanin"/>
          <w:sz w:val="28"/>
          <w:szCs w:val="28"/>
          <w:rtl/>
        </w:rPr>
        <w:t xml:space="preserve"> </w:t>
      </w:r>
      <w:r w:rsidRPr="003103DB">
        <w:rPr>
          <w:rFonts w:cs="B Nazanin" w:hint="eastAsia"/>
          <w:sz w:val="28"/>
          <w:szCs w:val="28"/>
          <w:rtl/>
        </w:rPr>
        <w:t>اند</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w:t>
      </w:r>
    </w:p>
    <w:p w:rsidR="000622CE" w:rsidRPr="003103DB" w:rsidRDefault="000622CE" w:rsidP="000622CE">
      <w:pPr>
        <w:pStyle w:val="ListParagraph"/>
        <w:numPr>
          <w:ilvl w:val="0"/>
          <w:numId w:val="88"/>
        </w:numPr>
        <w:bidi/>
        <w:jc w:val="both"/>
        <w:rPr>
          <w:rFonts w:cs="B Nazanin"/>
          <w:sz w:val="28"/>
          <w:szCs w:val="28"/>
        </w:rPr>
      </w:pPr>
      <w:r w:rsidRPr="003103DB">
        <w:rPr>
          <w:rFonts w:cs="B Nazanin" w:hint="eastAsia"/>
          <w:sz w:val="28"/>
          <w:szCs w:val="28"/>
          <w:rtl/>
        </w:rPr>
        <w:t>پره</w:t>
      </w:r>
      <w:r w:rsidRPr="003103DB">
        <w:rPr>
          <w:rFonts w:cs="B Nazanin" w:hint="cs"/>
          <w:sz w:val="28"/>
          <w:szCs w:val="28"/>
          <w:rtl/>
        </w:rPr>
        <w:t>ی</w:t>
      </w:r>
      <w:r w:rsidRPr="003103DB">
        <w:rPr>
          <w:rFonts w:cs="B Nazanin" w:hint="eastAsia"/>
          <w:sz w:val="28"/>
          <w:szCs w:val="28"/>
          <w:rtl/>
        </w:rPr>
        <w:t>ز</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ک</w:t>
      </w:r>
      <w:r w:rsidRPr="003103DB">
        <w:rPr>
          <w:rFonts w:cs="B Nazanin"/>
          <w:sz w:val="28"/>
          <w:szCs w:val="28"/>
          <w:rtl/>
        </w:rPr>
        <w:t xml:space="preserve"> </w:t>
      </w:r>
      <w:r w:rsidRPr="003103DB">
        <w:rPr>
          <w:rFonts w:cs="B Nazanin" w:hint="eastAsia"/>
          <w:sz w:val="28"/>
          <w:szCs w:val="28"/>
          <w:rtl/>
        </w:rPr>
        <w:t>وضع</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ثابت،</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و</w:t>
      </w:r>
      <w:r w:rsidRPr="003103DB">
        <w:rPr>
          <w:rFonts w:cs="B Nazanin" w:hint="cs"/>
          <w:sz w:val="28"/>
          <w:szCs w:val="28"/>
          <w:rtl/>
        </w:rPr>
        <w:t>ی</w:t>
      </w:r>
      <w:r w:rsidRPr="003103DB">
        <w:rPr>
          <w:rFonts w:cs="B Nazanin" w:hint="eastAsia"/>
          <w:sz w:val="28"/>
          <w:szCs w:val="28"/>
          <w:rtl/>
        </w:rPr>
        <w:t>ژه</w:t>
      </w:r>
      <w:r w:rsidRPr="003103DB">
        <w:rPr>
          <w:rFonts w:cs="B Nazanin"/>
          <w:sz w:val="28"/>
          <w:szCs w:val="28"/>
          <w:rtl/>
        </w:rPr>
        <w:t xml:space="preserve"> </w:t>
      </w:r>
      <w:r w:rsidRPr="003103DB">
        <w:rPr>
          <w:rFonts w:cs="B Nazanin" w:hint="eastAsia"/>
          <w:sz w:val="28"/>
          <w:szCs w:val="28"/>
          <w:rtl/>
        </w:rPr>
        <w:t>نشستن</w:t>
      </w:r>
      <w:r w:rsidRPr="003103DB">
        <w:rPr>
          <w:rFonts w:cs="B Nazanin"/>
          <w:sz w:val="28"/>
          <w:szCs w:val="28"/>
          <w:rtl/>
        </w:rPr>
        <w:t xml:space="preserve"> </w:t>
      </w:r>
      <w:r w:rsidRPr="003103DB">
        <w:rPr>
          <w:rFonts w:cs="B Nazanin" w:hint="eastAsia"/>
          <w:sz w:val="28"/>
          <w:szCs w:val="28"/>
          <w:rtl/>
        </w:rPr>
        <w:t>طولان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مدت</w:t>
      </w:r>
      <w:r w:rsidRPr="003103DB">
        <w:rPr>
          <w:rFonts w:cs="B Nazanin"/>
          <w:sz w:val="28"/>
          <w:szCs w:val="28"/>
          <w:rtl/>
        </w:rPr>
        <w:t xml:space="preserve"> </w:t>
      </w:r>
      <w:r w:rsidRPr="003103DB">
        <w:rPr>
          <w:rFonts w:cs="B Nazanin" w:hint="eastAsia"/>
          <w:sz w:val="28"/>
          <w:szCs w:val="28"/>
          <w:rtl/>
        </w:rPr>
        <w:t>رو</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صندل</w:t>
      </w:r>
      <w:r w:rsidRPr="003103DB">
        <w:rPr>
          <w:rFonts w:cs="B Nazanin" w:hint="cs"/>
          <w:sz w:val="28"/>
          <w:szCs w:val="28"/>
          <w:rtl/>
        </w:rPr>
        <w:t>ی</w:t>
      </w:r>
      <w:r w:rsidRPr="003103DB">
        <w:rPr>
          <w:rFonts w:cs="B Nazanin"/>
          <w:sz w:val="28"/>
          <w:szCs w:val="28"/>
          <w:rtl/>
        </w:rPr>
        <w:t xml:space="preserve"> </w:t>
      </w:r>
    </w:p>
    <w:p w:rsidR="000622CE" w:rsidRPr="003103DB" w:rsidRDefault="000622CE" w:rsidP="000622CE">
      <w:pPr>
        <w:pStyle w:val="ListParagraph"/>
        <w:numPr>
          <w:ilvl w:val="0"/>
          <w:numId w:val="88"/>
        </w:numPr>
        <w:bidi/>
        <w:jc w:val="both"/>
        <w:rPr>
          <w:rFonts w:cs="B Nazanin"/>
          <w:sz w:val="28"/>
          <w:szCs w:val="28"/>
        </w:rPr>
      </w:pPr>
      <w:r w:rsidRPr="003103DB">
        <w:rPr>
          <w:rFonts w:cs="B Nazanin" w:hint="eastAsia"/>
          <w:sz w:val="28"/>
          <w:szCs w:val="28"/>
          <w:rtl/>
        </w:rPr>
        <w:t>اجتناب</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حرکات</w:t>
      </w:r>
      <w:r w:rsidRPr="003103DB">
        <w:rPr>
          <w:rFonts w:cs="B Nazanin"/>
          <w:sz w:val="28"/>
          <w:szCs w:val="28"/>
          <w:rtl/>
        </w:rPr>
        <w:t xml:space="preserve"> </w:t>
      </w:r>
      <w:r w:rsidRPr="003103DB">
        <w:rPr>
          <w:rFonts w:cs="B Nazanin" w:hint="eastAsia"/>
          <w:sz w:val="28"/>
          <w:szCs w:val="28"/>
          <w:rtl/>
        </w:rPr>
        <w:t>سر</w:t>
      </w:r>
      <w:r w:rsidRPr="003103DB">
        <w:rPr>
          <w:rFonts w:cs="B Nazanin" w:hint="cs"/>
          <w:sz w:val="28"/>
          <w:szCs w:val="28"/>
          <w:rtl/>
        </w:rPr>
        <w:t>ی</w:t>
      </w:r>
      <w:r w:rsidRPr="003103DB">
        <w:rPr>
          <w:rFonts w:cs="B Nazanin" w:hint="eastAsia"/>
          <w:sz w:val="28"/>
          <w:szCs w:val="28"/>
          <w:rtl/>
        </w:rPr>
        <w:t>ع</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چرخش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ستون</w:t>
      </w:r>
      <w:r w:rsidRPr="003103DB">
        <w:rPr>
          <w:rFonts w:cs="B Nazanin"/>
          <w:sz w:val="28"/>
          <w:szCs w:val="28"/>
          <w:rtl/>
        </w:rPr>
        <w:t xml:space="preserve"> </w:t>
      </w:r>
      <w:r w:rsidRPr="003103DB">
        <w:rPr>
          <w:rFonts w:cs="B Nazanin" w:hint="eastAsia"/>
          <w:sz w:val="28"/>
          <w:szCs w:val="28"/>
          <w:rtl/>
        </w:rPr>
        <w:t>فقرات</w:t>
      </w:r>
      <w:r w:rsidRPr="003103DB">
        <w:rPr>
          <w:rFonts w:cs="B Nazanin"/>
          <w:sz w:val="28"/>
          <w:szCs w:val="28"/>
          <w:rtl/>
        </w:rPr>
        <w:t xml:space="preserve"> </w:t>
      </w:r>
    </w:p>
    <w:p w:rsidR="000622CE" w:rsidRPr="003103DB" w:rsidRDefault="000622CE" w:rsidP="000622CE">
      <w:pPr>
        <w:pStyle w:val="ListParagraph"/>
        <w:numPr>
          <w:ilvl w:val="0"/>
          <w:numId w:val="88"/>
        </w:numPr>
        <w:bidi/>
        <w:jc w:val="both"/>
        <w:rPr>
          <w:rFonts w:cs="B Nazanin"/>
          <w:sz w:val="28"/>
          <w:szCs w:val="28"/>
        </w:rPr>
      </w:pPr>
      <w:r w:rsidRPr="003103DB">
        <w:rPr>
          <w:rFonts w:cs="B Nazanin" w:hint="eastAsia"/>
          <w:sz w:val="28"/>
          <w:szCs w:val="28"/>
          <w:rtl/>
        </w:rPr>
        <w:t>اگر</w:t>
      </w:r>
      <w:r w:rsidRPr="003103DB">
        <w:rPr>
          <w:rFonts w:cs="B Nazanin"/>
          <w:sz w:val="28"/>
          <w:szCs w:val="28"/>
          <w:rtl/>
        </w:rPr>
        <w:t xml:space="preserve"> </w:t>
      </w:r>
      <w:r w:rsidRPr="003103DB">
        <w:rPr>
          <w:rFonts w:cs="B Nazanin" w:hint="eastAsia"/>
          <w:sz w:val="28"/>
          <w:szCs w:val="28"/>
          <w:rtl/>
        </w:rPr>
        <w:t>مجبور</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کار</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حالت</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ستاده</w:t>
      </w:r>
      <w:r w:rsidRPr="003103DB">
        <w:rPr>
          <w:rFonts w:cs="B Nazanin"/>
          <w:sz w:val="28"/>
          <w:szCs w:val="28"/>
          <w:rtl/>
        </w:rPr>
        <w:t xml:space="preserve"> </w:t>
      </w:r>
      <w:r w:rsidRPr="003103DB">
        <w:rPr>
          <w:rFonts w:cs="B Nazanin" w:hint="eastAsia"/>
          <w:sz w:val="28"/>
          <w:szCs w:val="28"/>
          <w:rtl/>
        </w:rPr>
        <w:t>هست</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w:t>
      </w:r>
      <w:r w:rsidRPr="003103DB">
        <w:rPr>
          <w:rFonts w:cs="B Nazanin" w:hint="eastAsia"/>
          <w:sz w:val="28"/>
          <w:szCs w:val="28"/>
          <w:rtl/>
        </w:rPr>
        <w:t>با</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گونه</w:t>
      </w:r>
      <w:r w:rsidRPr="003103DB">
        <w:rPr>
          <w:rFonts w:cs="B Nazanin"/>
          <w:sz w:val="28"/>
          <w:szCs w:val="28"/>
          <w:rtl/>
        </w:rPr>
        <w:t xml:space="preserve">‌ای </w:t>
      </w:r>
      <w:r w:rsidRPr="003103DB">
        <w:rPr>
          <w:rFonts w:cs="B Nazanin" w:hint="eastAsia"/>
          <w:sz w:val="28"/>
          <w:szCs w:val="28"/>
          <w:rtl/>
        </w:rPr>
        <w:t>شرا</w:t>
      </w:r>
      <w:r w:rsidRPr="003103DB">
        <w:rPr>
          <w:rFonts w:cs="B Nazanin" w:hint="cs"/>
          <w:sz w:val="28"/>
          <w:szCs w:val="28"/>
          <w:rtl/>
        </w:rPr>
        <w:t>ی</w:t>
      </w:r>
      <w:r w:rsidRPr="003103DB">
        <w:rPr>
          <w:rFonts w:cs="B Nazanin" w:hint="eastAsia"/>
          <w:sz w:val="28"/>
          <w:szCs w:val="28"/>
          <w:rtl/>
        </w:rPr>
        <w:t>ط</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مه</w:t>
      </w:r>
      <w:r w:rsidRPr="003103DB">
        <w:rPr>
          <w:rFonts w:cs="B Nazanin" w:hint="cs"/>
          <w:sz w:val="28"/>
          <w:szCs w:val="28"/>
          <w:rtl/>
        </w:rPr>
        <w:t>ی</w:t>
      </w:r>
      <w:r w:rsidRPr="003103DB">
        <w:rPr>
          <w:rFonts w:cs="B Nazanin" w:hint="eastAsia"/>
          <w:sz w:val="28"/>
          <w:szCs w:val="28"/>
          <w:rtl/>
        </w:rPr>
        <w:t>ا</w:t>
      </w:r>
      <w:r w:rsidRPr="003103DB">
        <w:rPr>
          <w:rFonts w:cs="B Nazanin"/>
          <w:sz w:val="28"/>
          <w:szCs w:val="28"/>
          <w:rtl/>
        </w:rPr>
        <w:t xml:space="preserve"> </w:t>
      </w:r>
      <w:r w:rsidRPr="003103DB">
        <w:rPr>
          <w:rFonts w:cs="B Nazanin" w:hint="eastAsia"/>
          <w:sz w:val="28"/>
          <w:szCs w:val="28"/>
          <w:rtl/>
        </w:rPr>
        <w:t>کن</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مجبور</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خم</w:t>
      </w:r>
      <w:r w:rsidRPr="003103DB">
        <w:rPr>
          <w:rFonts w:cs="B Nazanin"/>
          <w:sz w:val="28"/>
          <w:szCs w:val="28"/>
          <w:rtl/>
        </w:rPr>
        <w:t xml:space="preserve"> </w:t>
      </w:r>
      <w:r w:rsidRPr="003103DB">
        <w:rPr>
          <w:rFonts w:cs="B Nazanin" w:hint="eastAsia"/>
          <w:sz w:val="28"/>
          <w:szCs w:val="28"/>
          <w:rtl/>
        </w:rPr>
        <w:t>کردن</w:t>
      </w:r>
      <w:r w:rsidRPr="003103DB">
        <w:rPr>
          <w:rFonts w:cs="B Nazanin"/>
          <w:sz w:val="28"/>
          <w:szCs w:val="28"/>
          <w:rtl/>
        </w:rPr>
        <w:t xml:space="preserve"> </w:t>
      </w:r>
      <w:r w:rsidRPr="003103DB">
        <w:rPr>
          <w:rFonts w:cs="B Nazanin" w:hint="eastAsia"/>
          <w:sz w:val="28"/>
          <w:szCs w:val="28"/>
          <w:rtl/>
        </w:rPr>
        <w:t>تنه</w:t>
      </w:r>
      <w:r w:rsidRPr="003103DB">
        <w:rPr>
          <w:rFonts w:cs="B Nazanin"/>
          <w:sz w:val="28"/>
          <w:szCs w:val="28"/>
          <w:rtl/>
        </w:rPr>
        <w:t xml:space="preserve"> </w:t>
      </w:r>
      <w:r w:rsidRPr="003103DB">
        <w:rPr>
          <w:rFonts w:cs="B Nazanin" w:hint="eastAsia"/>
          <w:sz w:val="28"/>
          <w:szCs w:val="28"/>
          <w:rtl/>
        </w:rPr>
        <w:t>نباش</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 </w:t>
      </w:r>
    </w:p>
    <w:p w:rsidR="000622CE" w:rsidRPr="003103DB" w:rsidRDefault="000622CE" w:rsidP="000622CE">
      <w:pPr>
        <w:pStyle w:val="ListParagraph"/>
        <w:numPr>
          <w:ilvl w:val="0"/>
          <w:numId w:val="88"/>
        </w:numPr>
        <w:bidi/>
        <w:jc w:val="both"/>
        <w:rPr>
          <w:rFonts w:cs="B Nazanin"/>
          <w:sz w:val="28"/>
          <w:szCs w:val="28"/>
        </w:rPr>
      </w:pPr>
      <w:r w:rsidRPr="003103DB">
        <w:rPr>
          <w:rFonts w:cs="B Nazanin" w:hint="eastAsia"/>
          <w:sz w:val="28"/>
          <w:szCs w:val="28"/>
          <w:rtl/>
        </w:rPr>
        <w:t>پره</w:t>
      </w:r>
      <w:r w:rsidRPr="003103DB">
        <w:rPr>
          <w:rFonts w:cs="B Nazanin" w:hint="cs"/>
          <w:sz w:val="28"/>
          <w:szCs w:val="28"/>
          <w:rtl/>
        </w:rPr>
        <w:t>ی</w:t>
      </w:r>
      <w:r w:rsidRPr="003103DB">
        <w:rPr>
          <w:rFonts w:cs="B Nazanin" w:hint="eastAsia"/>
          <w:sz w:val="28"/>
          <w:szCs w:val="28"/>
          <w:rtl/>
        </w:rPr>
        <w:t>ز</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بلند</w:t>
      </w:r>
      <w:r w:rsidRPr="003103DB">
        <w:rPr>
          <w:rFonts w:cs="B Nazanin"/>
          <w:sz w:val="28"/>
          <w:szCs w:val="28"/>
          <w:rtl/>
        </w:rPr>
        <w:t xml:space="preserve"> </w:t>
      </w:r>
      <w:r w:rsidRPr="003103DB">
        <w:rPr>
          <w:rFonts w:cs="B Nazanin" w:hint="eastAsia"/>
          <w:sz w:val="28"/>
          <w:szCs w:val="28"/>
          <w:rtl/>
        </w:rPr>
        <w:t>کردن</w:t>
      </w:r>
      <w:r w:rsidRPr="003103DB">
        <w:rPr>
          <w:rFonts w:cs="B Nazanin"/>
          <w:sz w:val="28"/>
          <w:szCs w:val="28"/>
          <w:rtl/>
        </w:rPr>
        <w:t xml:space="preserve"> </w:t>
      </w:r>
      <w:r w:rsidRPr="003103DB">
        <w:rPr>
          <w:rFonts w:cs="B Nazanin" w:hint="eastAsia"/>
          <w:sz w:val="28"/>
          <w:szCs w:val="28"/>
          <w:rtl/>
        </w:rPr>
        <w:t>اجسام</w:t>
      </w:r>
      <w:r w:rsidRPr="003103DB">
        <w:rPr>
          <w:rFonts w:cs="B Nazanin"/>
          <w:sz w:val="28"/>
          <w:szCs w:val="28"/>
          <w:rtl/>
        </w:rPr>
        <w:t xml:space="preserve"> </w:t>
      </w:r>
      <w:r w:rsidRPr="003103DB">
        <w:rPr>
          <w:rFonts w:cs="B Nazanin" w:hint="eastAsia"/>
          <w:sz w:val="28"/>
          <w:szCs w:val="28"/>
          <w:rtl/>
        </w:rPr>
        <w:t>سنگ</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خصوص</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حالت</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ستاده</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زانوها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صاف</w:t>
      </w:r>
    </w:p>
    <w:p w:rsidR="000622CE" w:rsidRPr="003103DB" w:rsidRDefault="000622CE" w:rsidP="000622CE">
      <w:pPr>
        <w:pStyle w:val="ListParagraph"/>
        <w:numPr>
          <w:ilvl w:val="0"/>
          <w:numId w:val="88"/>
        </w:numPr>
        <w:bidi/>
        <w:jc w:val="both"/>
        <w:rPr>
          <w:rFonts w:cs="B Nazanin"/>
          <w:sz w:val="28"/>
          <w:szCs w:val="28"/>
        </w:rPr>
      </w:pPr>
      <w:r w:rsidRPr="003103DB">
        <w:rPr>
          <w:rFonts w:cs="B Nazanin" w:hint="eastAsia"/>
          <w:sz w:val="28"/>
          <w:szCs w:val="28"/>
          <w:rtl/>
        </w:rPr>
        <w:t>استانداردساز</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مح</w:t>
      </w:r>
      <w:r w:rsidRPr="003103DB">
        <w:rPr>
          <w:rFonts w:cs="B Nazanin" w:hint="cs"/>
          <w:sz w:val="28"/>
          <w:szCs w:val="28"/>
          <w:rtl/>
        </w:rPr>
        <w:t>ی</w:t>
      </w:r>
      <w:r w:rsidRPr="003103DB">
        <w:rPr>
          <w:rFonts w:cs="B Nazanin" w:hint="eastAsia"/>
          <w:sz w:val="28"/>
          <w:szCs w:val="28"/>
          <w:rtl/>
        </w:rPr>
        <w:t>ط</w:t>
      </w:r>
      <w:r w:rsidRPr="003103DB">
        <w:rPr>
          <w:rFonts w:cs="B Nazanin"/>
          <w:sz w:val="28"/>
          <w:szCs w:val="28"/>
          <w:rtl/>
        </w:rPr>
        <w:t xml:space="preserve">‌های </w:t>
      </w:r>
      <w:r w:rsidRPr="003103DB">
        <w:rPr>
          <w:rFonts w:cs="B Nazanin" w:hint="eastAsia"/>
          <w:sz w:val="28"/>
          <w:szCs w:val="28"/>
          <w:rtl/>
        </w:rPr>
        <w:t>کار</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خانه</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نظر</w:t>
      </w:r>
      <w:r w:rsidRPr="003103DB">
        <w:rPr>
          <w:rFonts w:cs="B Nazanin"/>
          <w:sz w:val="28"/>
          <w:szCs w:val="28"/>
          <w:rtl/>
        </w:rPr>
        <w:t xml:space="preserve"> </w:t>
      </w:r>
      <w:r w:rsidRPr="003103DB">
        <w:rPr>
          <w:rFonts w:cs="B Nazanin" w:hint="eastAsia"/>
          <w:sz w:val="28"/>
          <w:szCs w:val="28"/>
          <w:rtl/>
        </w:rPr>
        <w:t>ارتفاع</w:t>
      </w:r>
      <w:r w:rsidRPr="003103DB">
        <w:rPr>
          <w:rFonts w:cs="B Nazanin"/>
          <w:sz w:val="28"/>
          <w:szCs w:val="28"/>
          <w:rtl/>
        </w:rPr>
        <w:t xml:space="preserve"> </w:t>
      </w:r>
      <w:r w:rsidRPr="003103DB">
        <w:rPr>
          <w:rFonts w:cs="B Nazanin" w:hint="eastAsia"/>
          <w:sz w:val="28"/>
          <w:szCs w:val="28"/>
          <w:rtl/>
        </w:rPr>
        <w:t>مناسب</w:t>
      </w:r>
      <w:r w:rsidRPr="003103DB">
        <w:rPr>
          <w:rFonts w:cs="B Nazanin"/>
          <w:sz w:val="28"/>
          <w:szCs w:val="28"/>
          <w:rtl/>
        </w:rPr>
        <w:t xml:space="preserve"> </w:t>
      </w:r>
      <w:r w:rsidRPr="003103DB">
        <w:rPr>
          <w:rFonts w:cs="B Nazanin" w:hint="eastAsia"/>
          <w:sz w:val="28"/>
          <w:szCs w:val="28"/>
          <w:rtl/>
        </w:rPr>
        <w:t>اجسام</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دسترس</w:t>
      </w:r>
    </w:p>
    <w:p w:rsidR="000622CE" w:rsidRPr="003103DB" w:rsidRDefault="000622CE" w:rsidP="000622CE">
      <w:pPr>
        <w:pStyle w:val="ListParagraph"/>
        <w:numPr>
          <w:ilvl w:val="0"/>
          <w:numId w:val="88"/>
        </w:numPr>
        <w:bidi/>
        <w:jc w:val="both"/>
        <w:rPr>
          <w:rFonts w:cs="B Nazanin"/>
          <w:sz w:val="28"/>
          <w:szCs w:val="28"/>
        </w:rPr>
      </w:pPr>
      <w:r w:rsidRPr="003103DB">
        <w:rPr>
          <w:rFonts w:cs="B Nazanin" w:hint="eastAsia"/>
          <w:sz w:val="28"/>
          <w:szCs w:val="28"/>
          <w:rtl/>
        </w:rPr>
        <w:t>کاهش</w:t>
      </w:r>
      <w:r w:rsidRPr="003103DB">
        <w:rPr>
          <w:rFonts w:cs="B Nazanin"/>
          <w:sz w:val="28"/>
          <w:szCs w:val="28"/>
          <w:rtl/>
        </w:rPr>
        <w:t xml:space="preserve"> </w:t>
      </w:r>
      <w:r w:rsidRPr="003103DB">
        <w:rPr>
          <w:rFonts w:cs="B Nazanin" w:hint="eastAsia"/>
          <w:sz w:val="28"/>
          <w:szCs w:val="28"/>
          <w:rtl/>
        </w:rPr>
        <w:t>وزن</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صورت</w:t>
      </w:r>
      <w:r w:rsidRPr="003103DB">
        <w:rPr>
          <w:rFonts w:cs="B Nazanin"/>
          <w:sz w:val="28"/>
          <w:szCs w:val="28"/>
          <w:rtl/>
        </w:rPr>
        <w:t xml:space="preserve"> </w:t>
      </w:r>
      <w:r w:rsidRPr="003103DB">
        <w:rPr>
          <w:rFonts w:cs="B Nazanin" w:hint="eastAsia"/>
          <w:sz w:val="28"/>
          <w:szCs w:val="28"/>
          <w:rtl/>
        </w:rPr>
        <w:t>چاق</w:t>
      </w:r>
      <w:r w:rsidRPr="003103DB">
        <w:rPr>
          <w:rFonts w:cs="B Nazanin" w:hint="cs"/>
          <w:sz w:val="28"/>
          <w:szCs w:val="28"/>
          <w:rtl/>
        </w:rPr>
        <w:t>ی</w:t>
      </w:r>
    </w:p>
    <w:p w:rsidR="000622CE" w:rsidRPr="003103DB" w:rsidRDefault="000622CE" w:rsidP="000622CE">
      <w:pPr>
        <w:pStyle w:val="ListParagraph"/>
        <w:numPr>
          <w:ilvl w:val="0"/>
          <w:numId w:val="88"/>
        </w:numPr>
        <w:bidi/>
        <w:jc w:val="both"/>
        <w:rPr>
          <w:rFonts w:cs="B Nazanin"/>
          <w:sz w:val="28"/>
          <w:szCs w:val="28"/>
        </w:rPr>
      </w:pPr>
      <w:r w:rsidRPr="003103DB">
        <w:rPr>
          <w:rFonts w:cs="B Nazanin" w:hint="eastAsia"/>
          <w:sz w:val="28"/>
          <w:szCs w:val="28"/>
          <w:rtl/>
        </w:rPr>
        <w:t>پره</w:t>
      </w:r>
      <w:r w:rsidRPr="003103DB">
        <w:rPr>
          <w:rFonts w:cs="B Nazanin" w:hint="cs"/>
          <w:sz w:val="28"/>
          <w:szCs w:val="28"/>
          <w:rtl/>
        </w:rPr>
        <w:t>ی</w:t>
      </w:r>
      <w:r w:rsidRPr="003103DB">
        <w:rPr>
          <w:rFonts w:cs="B Nazanin" w:hint="eastAsia"/>
          <w:sz w:val="28"/>
          <w:szCs w:val="28"/>
          <w:rtl/>
        </w:rPr>
        <w:t>ز</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رانندگ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طولان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مدت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نظر</w:t>
      </w:r>
      <w:r w:rsidRPr="003103DB">
        <w:rPr>
          <w:rFonts w:cs="B Nazanin"/>
          <w:sz w:val="28"/>
          <w:szCs w:val="28"/>
          <w:rtl/>
        </w:rPr>
        <w:t xml:space="preserve"> </w:t>
      </w:r>
      <w:r w:rsidRPr="003103DB">
        <w:rPr>
          <w:rFonts w:cs="B Nazanin" w:hint="eastAsia"/>
          <w:sz w:val="28"/>
          <w:szCs w:val="28"/>
          <w:rtl/>
        </w:rPr>
        <w:t>گرفتن</w:t>
      </w:r>
      <w:r w:rsidRPr="003103DB">
        <w:rPr>
          <w:rFonts w:cs="B Nazanin"/>
          <w:sz w:val="28"/>
          <w:szCs w:val="28"/>
          <w:rtl/>
        </w:rPr>
        <w:t xml:space="preserve"> </w:t>
      </w:r>
      <w:r w:rsidRPr="003103DB">
        <w:rPr>
          <w:rFonts w:cs="B Nazanin" w:hint="eastAsia"/>
          <w:sz w:val="28"/>
          <w:szCs w:val="28"/>
          <w:rtl/>
        </w:rPr>
        <w:t>توقف</w:t>
      </w:r>
      <w:r w:rsidRPr="003103DB">
        <w:rPr>
          <w:rFonts w:cs="B Nazanin"/>
          <w:sz w:val="28"/>
          <w:szCs w:val="28"/>
          <w:rtl/>
        </w:rPr>
        <w:t xml:space="preserve"> </w:t>
      </w:r>
      <w:r w:rsidRPr="003103DB">
        <w:rPr>
          <w:rFonts w:cs="B Nazanin" w:hint="eastAsia"/>
          <w:sz w:val="28"/>
          <w:szCs w:val="28"/>
          <w:rtl/>
        </w:rPr>
        <w:t>ها</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مس</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p>
    <w:p w:rsidR="000622CE" w:rsidRPr="003103DB" w:rsidRDefault="000622CE" w:rsidP="000622CE">
      <w:pPr>
        <w:pStyle w:val="ListParagraph"/>
        <w:numPr>
          <w:ilvl w:val="0"/>
          <w:numId w:val="88"/>
        </w:numPr>
        <w:bidi/>
        <w:jc w:val="both"/>
        <w:rPr>
          <w:rFonts w:cs="B Nazanin"/>
          <w:sz w:val="28"/>
          <w:szCs w:val="28"/>
        </w:rPr>
      </w:pPr>
      <w:r w:rsidRPr="003103DB">
        <w:rPr>
          <w:rFonts w:cs="B Nazanin" w:hint="eastAsia"/>
          <w:sz w:val="28"/>
          <w:szCs w:val="28"/>
          <w:rtl/>
        </w:rPr>
        <w:t>پره</w:t>
      </w:r>
      <w:r w:rsidRPr="003103DB">
        <w:rPr>
          <w:rFonts w:cs="B Nazanin" w:hint="cs"/>
          <w:sz w:val="28"/>
          <w:szCs w:val="28"/>
          <w:rtl/>
        </w:rPr>
        <w:t>ی</w:t>
      </w:r>
      <w:r w:rsidRPr="003103DB">
        <w:rPr>
          <w:rFonts w:cs="B Nazanin" w:hint="eastAsia"/>
          <w:sz w:val="28"/>
          <w:szCs w:val="28"/>
          <w:rtl/>
        </w:rPr>
        <w:t>ز</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تشکها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نرم</w:t>
      </w:r>
      <w:r w:rsidRPr="003103DB">
        <w:rPr>
          <w:rFonts w:cs="B Nazanin"/>
          <w:sz w:val="28"/>
          <w:szCs w:val="28"/>
          <w:rtl/>
        </w:rPr>
        <w:t xml:space="preserve"> </w:t>
      </w:r>
      <w:r w:rsidRPr="003103DB">
        <w:rPr>
          <w:rFonts w:cs="B Nazanin" w:hint="eastAsia"/>
          <w:sz w:val="28"/>
          <w:szCs w:val="28"/>
          <w:rtl/>
        </w:rPr>
        <w:t>حج</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استفاده</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بالش</w:t>
      </w:r>
      <w:r w:rsidRPr="003103DB">
        <w:rPr>
          <w:rFonts w:cs="B Nazanin"/>
          <w:sz w:val="28"/>
          <w:szCs w:val="28"/>
          <w:rtl/>
        </w:rPr>
        <w:t xml:space="preserve">‌های </w:t>
      </w:r>
      <w:r w:rsidRPr="003103DB">
        <w:rPr>
          <w:rFonts w:cs="B Nazanin" w:hint="eastAsia"/>
          <w:sz w:val="28"/>
          <w:szCs w:val="28"/>
          <w:rtl/>
        </w:rPr>
        <w:t>مناسب</w:t>
      </w:r>
      <w:r w:rsidRPr="003103DB">
        <w:rPr>
          <w:rFonts w:cs="B Nazanin"/>
          <w:sz w:val="28"/>
          <w:szCs w:val="28"/>
          <w:rtl/>
        </w:rPr>
        <w:t xml:space="preserve"> </w:t>
      </w:r>
      <w:r w:rsidRPr="003103DB">
        <w:rPr>
          <w:rFonts w:cs="B Nazanin" w:hint="eastAsia"/>
          <w:sz w:val="28"/>
          <w:szCs w:val="28"/>
          <w:rtl/>
        </w:rPr>
        <w:t>ز</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سر</w:t>
      </w:r>
      <w:r w:rsidRPr="003103DB">
        <w:rPr>
          <w:rFonts w:cs="B Nazanin"/>
          <w:sz w:val="28"/>
          <w:szCs w:val="28"/>
          <w:rtl/>
        </w:rPr>
        <w:t xml:space="preserve"> </w:t>
      </w:r>
    </w:p>
    <w:p w:rsidR="000622CE" w:rsidRPr="003103DB" w:rsidRDefault="000622CE" w:rsidP="000622CE">
      <w:pPr>
        <w:pStyle w:val="ListParagraph"/>
        <w:numPr>
          <w:ilvl w:val="0"/>
          <w:numId w:val="88"/>
        </w:numPr>
        <w:bidi/>
        <w:jc w:val="both"/>
        <w:rPr>
          <w:rFonts w:cs="B Nazanin"/>
          <w:sz w:val="28"/>
          <w:szCs w:val="28"/>
        </w:rPr>
      </w:pPr>
      <w:r w:rsidRPr="003103DB">
        <w:rPr>
          <w:rFonts w:cs="B Nazanin" w:hint="eastAsia"/>
          <w:sz w:val="28"/>
          <w:szCs w:val="28"/>
          <w:rtl/>
        </w:rPr>
        <w:t>داشتن</w:t>
      </w:r>
      <w:r w:rsidRPr="003103DB">
        <w:rPr>
          <w:rFonts w:cs="B Nazanin"/>
          <w:sz w:val="28"/>
          <w:szCs w:val="28"/>
          <w:rtl/>
        </w:rPr>
        <w:t xml:space="preserve"> </w:t>
      </w:r>
      <w:r w:rsidRPr="003103DB">
        <w:rPr>
          <w:rFonts w:cs="B Nazanin" w:hint="eastAsia"/>
          <w:sz w:val="28"/>
          <w:szCs w:val="28"/>
          <w:rtl/>
        </w:rPr>
        <w:t>اعتماد</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نفس</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روح</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‌ای </w:t>
      </w:r>
      <w:r w:rsidRPr="003103DB">
        <w:rPr>
          <w:rFonts w:cs="B Nazanin" w:hint="eastAsia"/>
          <w:sz w:val="28"/>
          <w:szCs w:val="28"/>
          <w:rtl/>
        </w:rPr>
        <w:t>شاد</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جا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اضطراب</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تشو</w:t>
      </w:r>
      <w:r w:rsidRPr="003103DB">
        <w:rPr>
          <w:rFonts w:cs="B Nazanin" w:hint="cs"/>
          <w:sz w:val="28"/>
          <w:szCs w:val="28"/>
          <w:rtl/>
        </w:rPr>
        <w:t>ی</w:t>
      </w:r>
      <w:r w:rsidRPr="003103DB">
        <w:rPr>
          <w:rFonts w:cs="B Nazanin" w:hint="eastAsia"/>
          <w:sz w:val="28"/>
          <w:szCs w:val="28"/>
          <w:rtl/>
        </w:rPr>
        <w:t>ش</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مضطرب</w:t>
      </w:r>
      <w:r w:rsidRPr="003103DB">
        <w:rPr>
          <w:rFonts w:cs="B Nazanin"/>
          <w:sz w:val="28"/>
          <w:szCs w:val="28"/>
          <w:rtl/>
        </w:rPr>
        <w:t xml:space="preserve"> </w:t>
      </w:r>
      <w:r w:rsidRPr="003103DB">
        <w:rPr>
          <w:rFonts w:cs="B Nazanin" w:hint="eastAsia"/>
          <w:sz w:val="28"/>
          <w:szCs w:val="28"/>
          <w:rtl/>
        </w:rPr>
        <w:t>معمولا</w:t>
      </w:r>
      <w:r w:rsidRPr="003103DB">
        <w:rPr>
          <w:rFonts w:cs="B Nazanin"/>
          <w:sz w:val="28"/>
          <w:szCs w:val="28"/>
          <w:rtl/>
        </w:rPr>
        <w:t xml:space="preserve"> </w:t>
      </w:r>
      <w:r w:rsidRPr="003103DB">
        <w:rPr>
          <w:rFonts w:cs="B Nazanin" w:hint="eastAsia"/>
          <w:sz w:val="28"/>
          <w:szCs w:val="28"/>
          <w:rtl/>
        </w:rPr>
        <w:t>کنترل</w:t>
      </w:r>
      <w:r w:rsidRPr="003103DB">
        <w:rPr>
          <w:rFonts w:cs="B Nazanin"/>
          <w:sz w:val="28"/>
          <w:szCs w:val="28"/>
          <w:rtl/>
        </w:rPr>
        <w:t xml:space="preserve"> </w:t>
      </w:r>
      <w:r w:rsidRPr="003103DB">
        <w:rPr>
          <w:rFonts w:cs="B Nazanin" w:hint="eastAsia"/>
          <w:sz w:val="28"/>
          <w:szCs w:val="28"/>
          <w:rtl/>
        </w:rPr>
        <w:t>مناسب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بر</w:t>
      </w:r>
      <w:r w:rsidRPr="003103DB">
        <w:rPr>
          <w:rFonts w:cs="B Nazanin"/>
          <w:sz w:val="28"/>
          <w:szCs w:val="28"/>
          <w:rtl/>
        </w:rPr>
        <w:t xml:space="preserve"> </w:t>
      </w:r>
      <w:r w:rsidRPr="003103DB">
        <w:rPr>
          <w:rFonts w:cs="B Nazanin" w:hint="eastAsia"/>
          <w:sz w:val="28"/>
          <w:szCs w:val="28"/>
          <w:rtl/>
        </w:rPr>
        <w:t>وضع</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روزانه</w:t>
      </w:r>
      <w:r w:rsidRPr="003103DB">
        <w:rPr>
          <w:rFonts w:cs="B Nazanin"/>
          <w:sz w:val="28"/>
          <w:szCs w:val="28"/>
          <w:rtl/>
        </w:rPr>
        <w:t xml:space="preserve"> </w:t>
      </w:r>
      <w:r w:rsidRPr="003103DB">
        <w:rPr>
          <w:rFonts w:cs="B Nazanin" w:hint="eastAsia"/>
          <w:sz w:val="28"/>
          <w:szCs w:val="28"/>
          <w:rtl/>
        </w:rPr>
        <w:t>ندارند،</w:t>
      </w:r>
      <w:r w:rsidRPr="003103DB">
        <w:rPr>
          <w:rFonts w:cs="B Nazanin"/>
          <w:sz w:val="28"/>
          <w:szCs w:val="28"/>
          <w:rtl/>
        </w:rPr>
        <w:t xml:space="preserve"> </w:t>
      </w:r>
      <w:r w:rsidRPr="003103DB">
        <w:rPr>
          <w:rFonts w:cs="B Nazanin" w:hint="eastAsia"/>
          <w:sz w:val="28"/>
          <w:szCs w:val="28"/>
          <w:rtl/>
        </w:rPr>
        <w:t>بنابرا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مستعد</w:t>
      </w:r>
      <w:r w:rsidRPr="003103DB">
        <w:rPr>
          <w:rFonts w:cs="B Nazanin"/>
          <w:sz w:val="28"/>
          <w:szCs w:val="28"/>
          <w:rtl/>
        </w:rPr>
        <w:t xml:space="preserve"> </w:t>
      </w:r>
      <w:r w:rsidRPr="003103DB">
        <w:rPr>
          <w:rFonts w:cs="B Nazanin" w:hint="eastAsia"/>
          <w:sz w:val="28"/>
          <w:szCs w:val="28"/>
          <w:rtl/>
        </w:rPr>
        <w:t>آس</w:t>
      </w:r>
      <w:r w:rsidRPr="003103DB">
        <w:rPr>
          <w:rFonts w:cs="B Nazanin" w:hint="cs"/>
          <w:sz w:val="28"/>
          <w:szCs w:val="28"/>
          <w:rtl/>
        </w:rPr>
        <w:t>ی</w:t>
      </w:r>
      <w:r w:rsidRPr="003103DB">
        <w:rPr>
          <w:rFonts w:cs="B Nazanin" w:hint="eastAsia"/>
          <w:sz w:val="28"/>
          <w:szCs w:val="28"/>
          <w:rtl/>
        </w:rPr>
        <w:t>ب</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شتر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هستند</w:t>
      </w:r>
      <w:r w:rsidRPr="003103DB">
        <w:rPr>
          <w:rFonts w:cs="B Nazanin"/>
          <w:sz w:val="28"/>
          <w:szCs w:val="28"/>
          <w:rtl/>
        </w:rPr>
        <w:t xml:space="preserve">. </w:t>
      </w:r>
    </w:p>
    <w:p w:rsidR="000622CE" w:rsidRPr="003103DB" w:rsidRDefault="000622CE" w:rsidP="000622CE">
      <w:pPr>
        <w:pStyle w:val="ListParagraph"/>
        <w:numPr>
          <w:ilvl w:val="0"/>
          <w:numId w:val="88"/>
        </w:numPr>
        <w:bidi/>
        <w:jc w:val="both"/>
        <w:rPr>
          <w:rFonts w:cs="B Nazanin"/>
          <w:sz w:val="28"/>
          <w:szCs w:val="28"/>
        </w:rPr>
      </w:pPr>
      <w:r w:rsidRPr="003103DB">
        <w:rPr>
          <w:rFonts w:cs="B Nazanin" w:hint="eastAsia"/>
          <w:sz w:val="28"/>
          <w:szCs w:val="28"/>
          <w:rtl/>
        </w:rPr>
        <w:t>تقو</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ماه</w:t>
      </w:r>
      <w:r w:rsidRPr="003103DB">
        <w:rPr>
          <w:rFonts w:cs="B Nazanin" w:hint="cs"/>
          <w:sz w:val="28"/>
          <w:szCs w:val="28"/>
          <w:rtl/>
        </w:rPr>
        <w:t>ی</w:t>
      </w:r>
      <w:r w:rsidRPr="003103DB">
        <w:rPr>
          <w:rFonts w:cs="B Nazanin" w:hint="eastAsia"/>
          <w:sz w:val="28"/>
          <w:szCs w:val="28"/>
          <w:rtl/>
        </w:rPr>
        <w:t>چه</w:t>
      </w:r>
      <w:r w:rsidRPr="003103DB">
        <w:rPr>
          <w:rFonts w:cs="B Nazanin"/>
          <w:sz w:val="28"/>
          <w:szCs w:val="28"/>
          <w:rtl/>
        </w:rPr>
        <w:t xml:space="preserve">‌های </w:t>
      </w:r>
      <w:r w:rsidRPr="003103DB">
        <w:rPr>
          <w:rFonts w:cs="B Nazanin" w:hint="eastAsia"/>
          <w:sz w:val="28"/>
          <w:szCs w:val="28"/>
          <w:rtl/>
        </w:rPr>
        <w:t>ستون</w:t>
      </w:r>
      <w:r w:rsidRPr="003103DB">
        <w:rPr>
          <w:rFonts w:cs="B Nazanin"/>
          <w:sz w:val="28"/>
          <w:szCs w:val="28"/>
          <w:rtl/>
        </w:rPr>
        <w:t xml:space="preserve"> </w:t>
      </w:r>
      <w:r w:rsidRPr="003103DB">
        <w:rPr>
          <w:rFonts w:cs="B Nazanin" w:hint="eastAsia"/>
          <w:sz w:val="28"/>
          <w:szCs w:val="28"/>
          <w:rtl/>
        </w:rPr>
        <w:t>فقرات</w:t>
      </w:r>
      <w:r w:rsidRPr="003103DB">
        <w:rPr>
          <w:rFonts w:cs="B Nazanin"/>
          <w:sz w:val="28"/>
          <w:szCs w:val="28"/>
          <w:rtl/>
        </w:rPr>
        <w:t xml:space="preserve"> </w:t>
      </w:r>
      <w:r w:rsidRPr="003103DB">
        <w:rPr>
          <w:rFonts w:cs="B Nazanin" w:hint="eastAsia"/>
          <w:sz w:val="28"/>
          <w:szCs w:val="28"/>
          <w:rtl/>
        </w:rPr>
        <w:t>براساس</w:t>
      </w:r>
      <w:r w:rsidRPr="003103DB">
        <w:rPr>
          <w:rFonts w:cs="B Nazanin"/>
          <w:sz w:val="28"/>
          <w:szCs w:val="28"/>
          <w:rtl/>
        </w:rPr>
        <w:t xml:space="preserve"> </w:t>
      </w:r>
      <w:r w:rsidRPr="003103DB">
        <w:rPr>
          <w:rFonts w:cs="B Nazanin" w:hint="eastAsia"/>
          <w:sz w:val="28"/>
          <w:szCs w:val="28"/>
          <w:rtl/>
        </w:rPr>
        <w:t>اصول</w:t>
      </w:r>
      <w:r w:rsidRPr="003103DB">
        <w:rPr>
          <w:rFonts w:cs="B Nazanin"/>
          <w:sz w:val="28"/>
          <w:szCs w:val="28"/>
          <w:rtl/>
        </w:rPr>
        <w:t xml:space="preserve"> </w:t>
      </w:r>
      <w:r w:rsidRPr="003103DB">
        <w:rPr>
          <w:rFonts w:cs="B Nazanin" w:hint="eastAsia"/>
          <w:sz w:val="28"/>
          <w:szCs w:val="28"/>
          <w:rtl/>
        </w:rPr>
        <w:t>صح</w:t>
      </w:r>
      <w:r w:rsidRPr="003103DB">
        <w:rPr>
          <w:rFonts w:cs="B Nazanin" w:hint="cs"/>
          <w:sz w:val="28"/>
          <w:szCs w:val="28"/>
          <w:rtl/>
        </w:rPr>
        <w:t>ی</w:t>
      </w:r>
      <w:r w:rsidRPr="003103DB">
        <w:rPr>
          <w:rFonts w:cs="B Nazanin" w:hint="eastAsia"/>
          <w:sz w:val="28"/>
          <w:szCs w:val="28"/>
          <w:rtl/>
        </w:rPr>
        <w:t>ح</w:t>
      </w: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sz w:val="28"/>
          <w:szCs w:val="28"/>
          <w:rtl/>
        </w:rPr>
      </w:pPr>
    </w:p>
    <w:p w:rsidR="000622CE" w:rsidRPr="003103DB" w:rsidRDefault="000622CE" w:rsidP="000622CE">
      <w:pPr>
        <w:bidi/>
        <w:jc w:val="center"/>
        <w:rPr>
          <w:rFonts w:cs="B Nazanin"/>
          <w:b/>
          <w:bCs/>
          <w:sz w:val="28"/>
          <w:szCs w:val="28"/>
          <w:rtl/>
        </w:rPr>
      </w:pPr>
      <w:r w:rsidRPr="003103DB">
        <w:rPr>
          <w:rFonts w:cs="B Nazanin" w:hint="cs"/>
          <w:b/>
          <w:bCs/>
          <w:sz w:val="28"/>
          <w:szCs w:val="28"/>
          <w:highlight w:val="yellow"/>
          <w:rtl/>
        </w:rPr>
        <w:t>«</w:t>
      </w:r>
      <w:r w:rsidRPr="003103DB">
        <w:rPr>
          <w:rFonts w:cs="B Nazanin" w:hint="eastAsia"/>
          <w:b/>
          <w:bCs/>
          <w:sz w:val="28"/>
          <w:szCs w:val="28"/>
          <w:highlight w:val="yellow"/>
          <w:rtl/>
        </w:rPr>
        <w:t>دلا</w:t>
      </w:r>
      <w:r w:rsidRPr="003103DB">
        <w:rPr>
          <w:rFonts w:cs="B Nazanin" w:hint="cs"/>
          <w:b/>
          <w:bCs/>
          <w:sz w:val="28"/>
          <w:szCs w:val="28"/>
          <w:highlight w:val="yellow"/>
          <w:rtl/>
        </w:rPr>
        <w:t>ی</w:t>
      </w:r>
      <w:r w:rsidRPr="003103DB">
        <w:rPr>
          <w:rFonts w:cs="B Nazanin" w:hint="eastAsia"/>
          <w:b/>
          <w:bCs/>
          <w:sz w:val="28"/>
          <w:szCs w:val="28"/>
          <w:highlight w:val="yellow"/>
          <w:rtl/>
        </w:rPr>
        <w:t>ل</w:t>
      </w:r>
      <w:r w:rsidRPr="003103DB">
        <w:rPr>
          <w:rFonts w:cs="B Nazanin"/>
          <w:b/>
          <w:bCs/>
          <w:sz w:val="28"/>
          <w:szCs w:val="28"/>
          <w:highlight w:val="yellow"/>
          <w:rtl/>
        </w:rPr>
        <w:t xml:space="preserve"> </w:t>
      </w:r>
      <w:r w:rsidRPr="003103DB">
        <w:rPr>
          <w:rFonts w:cs="B Nazanin" w:hint="eastAsia"/>
          <w:b/>
          <w:bCs/>
          <w:sz w:val="28"/>
          <w:szCs w:val="28"/>
          <w:highlight w:val="yellow"/>
          <w:rtl/>
        </w:rPr>
        <w:t>مشارکت</w:t>
      </w:r>
      <w:r w:rsidRPr="003103DB">
        <w:rPr>
          <w:rFonts w:cs="B Nazanin"/>
          <w:b/>
          <w:bCs/>
          <w:sz w:val="28"/>
          <w:szCs w:val="28"/>
          <w:highlight w:val="yellow"/>
          <w:rtl/>
        </w:rPr>
        <w:t xml:space="preserve"> </w:t>
      </w:r>
      <w:r w:rsidRPr="003103DB">
        <w:rPr>
          <w:rFonts w:cs="B Nazanin" w:hint="eastAsia"/>
          <w:b/>
          <w:bCs/>
          <w:sz w:val="28"/>
          <w:szCs w:val="28"/>
          <w:highlight w:val="yellow"/>
          <w:rtl/>
        </w:rPr>
        <w:t>در</w:t>
      </w:r>
      <w:r w:rsidRPr="003103DB">
        <w:rPr>
          <w:rFonts w:cs="B Nazanin"/>
          <w:b/>
          <w:bCs/>
          <w:sz w:val="28"/>
          <w:szCs w:val="28"/>
          <w:highlight w:val="yellow"/>
          <w:rtl/>
        </w:rPr>
        <w:t xml:space="preserve"> </w:t>
      </w:r>
      <w:r w:rsidRPr="003103DB">
        <w:rPr>
          <w:rFonts w:cs="B Nazanin" w:hint="eastAsia"/>
          <w:b/>
          <w:bCs/>
          <w:sz w:val="28"/>
          <w:szCs w:val="28"/>
          <w:highlight w:val="yellow"/>
          <w:rtl/>
        </w:rPr>
        <w:t>فعال</w:t>
      </w:r>
      <w:r w:rsidRPr="003103DB">
        <w:rPr>
          <w:rFonts w:cs="B Nazanin" w:hint="cs"/>
          <w:b/>
          <w:bCs/>
          <w:sz w:val="28"/>
          <w:szCs w:val="28"/>
          <w:highlight w:val="yellow"/>
          <w:rtl/>
        </w:rPr>
        <w:t>ی</w:t>
      </w:r>
      <w:r w:rsidRPr="003103DB">
        <w:rPr>
          <w:rFonts w:cs="B Nazanin" w:hint="eastAsia"/>
          <w:b/>
          <w:bCs/>
          <w:sz w:val="28"/>
          <w:szCs w:val="28"/>
          <w:highlight w:val="yellow"/>
          <w:rtl/>
        </w:rPr>
        <w:t>ت</w:t>
      </w:r>
      <w:r w:rsidRPr="003103DB">
        <w:rPr>
          <w:rFonts w:cs="B Nazanin"/>
          <w:b/>
          <w:bCs/>
          <w:sz w:val="28"/>
          <w:szCs w:val="28"/>
          <w:highlight w:val="yellow"/>
          <w:rtl/>
        </w:rPr>
        <w:t xml:space="preserve"> </w:t>
      </w:r>
      <w:r w:rsidRPr="003103DB">
        <w:rPr>
          <w:rFonts w:cs="B Nazanin" w:hint="eastAsia"/>
          <w:b/>
          <w:bCs/>
          <w:sz w:val="28"/>
          <w:szCs w:val="28"/>
          <w:highlight w:val="yellow"/>
          <w:rtl/>
        </w:rPr>
        <w:t>جسمان</w:t>
      </w:r>
      <w:r w:rsidRPr="003103DB">
        <w:rPr>
          <w:rFonts w:cs="B Nazanin" w:hint="cs"/>
          <w:b/>
          <w:bCs/>
          <w:sz w:val="28"/>
          <w:szCs w:val="28"/>
          <w:highlight w:val="yellow"/>
          <w:rtl/>
        </w:rPr>
        <w:t>ی»</w:t>
      </w:r>
    </w:p>
    <w:p w:rsidR="000622CE" w:rsidRPr="003103DB" w:rsidRDefault="000622CE" w:rsidP="000622CE">
      <w:pPr>
        <w:bidi/>
        <w:jc w:val="both"/>
        <w:rPr>
          <w:rFonts w:cs="B Nazanin"/>
          <w:b/>
          <w:bCs/>
          <w:sz w:val="28"/>
          <w:szCs w:val="28"/>
          <w:rtl/>
        </w:rPr>
      </w:pPr>
      <w:r w:rsidRPr="003103DB">
        <w:rPr>
          <w:rFonts w:cs="B Nazanin" w:hint="eastAsia"/>
          <w:b/>
          <w:bCs/>
          <w:sz w:val="28"/>
          <w:szCs w:val="28"/>
          <w:rtl/>
        </w:rPr>
        <w:t>انتظارات</w:t>
      </w:r>
      <w:r w:rsidRPr="003103DB">
        <w:rPr>
          <w:rFonts w:cs="B Nazanin"/>
          <w:b/>
          <w:bCs/>
          <w:sz w:val="28"/>
          <w:szCs w:val="28"/>
          <w:rtl/>
        </w:rPr>
        <w:t xml:space="preserve"> </w:t>
      </w:r>
      <w:r w:rsidRPr="003103DB">
        <w:rPr>
          <w:rFonts w:cs="B Nazanin" w:hint="eastAsia"/>
          <w:b/>
          <w:bCs/>
          <w:sz w:val="28"/>
          <w:szCs w:val="28"/>
          <w:rtl/>
        </w:rPr>
        <w:t>عملکرد</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از</w:t>
      </w:r>
      <w:r w:rsidRPr="003103DB">
        <w:rPr>
          <w:rFonts w:cs="B Nazanin"/>
          <w:b/>
          <w:bCs/>
          <w:sz w:val="28"/>
          <w:szCs w:val="28"/>
          <w:rtl/>
        </w:rPr>
        <w:t xml:space="preserve"> </w:t>
      </w:r>
      <w:r w:rsidRPr="003103DB">
        <w:rPr>
          <w:rFonts w:cs="B Nazanin" w:hint="eastAsia"/>
          <w:b/>
          <w:bCs/>
          <w:sz w:val="28"/>
          <w:szCs w:val="28"/>
          <w:rtl/>
        </w:rPr>
        <w:t>دانش</w:t>
      </w:r>
      <w:r w:rsidRPr="003103DB">
        <w:rPr>
          <w:rFonts w:cs="B Nazanin"/>
          <w:b/>
          <w:bCs/>
          <w:sz w:val="28"/>
          <w:szCs w:val="28"/>
          <w:rtl/>
        </w:rPr>
        <w:t xml:space="preserve"> </w:t>
      </w:r>
      <w:r w:rsidRPr="003103DB">
        <w:rPr>
          <w:rFonts w:cs="B Nazanin" w:hint="eastAsia"/>
          <w:b/>
          <w:bCs/>
          <w:sz w:val="28"/>
          <w:szCs w:val="28"/>
          <w:rtl/>
        </w:rPr>
        <w:t>آموزان</w:t>
      </w:r>
    </w:p>
    <w:p w:rsidR="000622CE" w:rsidRPr="003103DB" w:rsidRDefault="000622CE" w:rsidP="000622CE">
      <w:pPr>
        <w:pStyle w:val="ListParagraph"/>
        <w:numPr>
          <w:ilvl w:val="0"/>
          <w:numId w:val="86"/>
        </w:numPr>
        <w:bidi/>
        <w:jc w:val="both"/>
        <w:rPr>
          <w:rFonts w:cs="B Nazanin"/>
          <w:sz w:val="28"/>
          <w:szCs w:val="28"/>
          <w:rtl/>
        </w:rPr>
      </w:pP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بررس</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دلا</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w:t>
      </w:r>
      <w:r w:rsidRPr="003103DB">
        <w:rPr>
          <w:rFonts w:cs="B Nazanin" w:hint="eastAsia"/>
          <w:sz w:val="28"/>
          <w:szCs w:val="28"/>
          <w:rtl/>
        </w:rPr>
        <w:t>مختلف</w:t>
      </w:r>
      <w:r w:rsidRPr="003103DB">
        <w:rPr>
          <w:rFonts w:cs="B Nazanin"/>
          <w:sz w:val="28"/>
          <w:szCs w:val="28"/>
          <w:rtl/>
        </w:rPr>
        <w:t xml:space="preserve"> </w:t>
      </w:r>
      <w:r w:rsidRPr="003103DB">
        <w:rPr>
          <w:rFonts w:cs="B Nazanin" w:hint="eastAsia"/>
          <w:sz w:val="28"/>
          <w:szCs w:val="28"/>
          <w:rtl/>
        </w:rPr>
        <w:t>مشارکت</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دلا</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تب</w:t>
      </w:r>
      <w:r w:rsidRPr="003103DB">
        <w:rPr>
          <w:rFonts w:cs="B Nazanin" w:hint="cs"/>
          <w:sz w:val="28"/>
          <w:szCs w:val="28"/>
          <w:rtl/>
        </w:rPr>
        <w:t>یی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کند</w:t>
      </w:r>
      <w:r w:rsidRPr="003103DB">
        <w:rPr>
          <w:rFonts w:cs="B Nazanin"/>
          <w:sz w:val="28"/>
          <w:szCs w:val="28"/>
        </w:rPr>
        <w:t>.</w:t>
      </w:r>
    </w:p>
    <w:p w:rsidR="000622CE" w:rsidRPr="003103DB" w:rsidRDefault="000622CE" w:rsidP="000622CE">
      <w:pPr>
        <w:bidi/>
        <w:jc w:val="both"/>
        <w:rPr>
          <w:rFonts w:cs="B Nazanin"/>
          <w:b/>
          <w:bCs/>
          <w:sz w:val="28"/>
          <w:szCs w:val="28"/>
          <w:rtl/>
        </w:rPr>
      </w:pPr>
      <w:r w:rsidRPr="003103DB">
        <w:rPr>
          <w:rFonts w:cs="B Nazanin" w:hint="eastAsia"/>
          <w:b/>
          <w:bCs/>
          <w:sz w:val="28"/>
          <w:szCs w:val="28"/>
          <w:rtl/>
        </w:rPr>
        <w:t>ضرورت</w:t>
      </w:r>
      <w:r w:rsidRPr="003103DB">
        <w:rPr>
          <w:rFonts w:cs="B Nazanin"/>
          <w:b/>
          <w:bCs/>
          <w:sz w:val="28"/>
          <w:szCs w:val="28"/>
          <w:rtl/>
        </w:rPr>
        <w:t xml:space="preserve"> </w:t>
      </w:r>
      <w:r w:rsidRPr="003103DB">
        <w:rPr>
          <w:rFonts w:cs="B Nazanin" w:hint="eastAsia"/>
          <w:b/>
          <w:bCs/>
          <w:sz w:val="28"/>
          <w:szCs w:val="28"/>
          <w:rtl/>
        </w:rPr>
        <w:t>آموزش</w:t>
      </w:r>
      <w:r w:rsidRPr="003103DB">
        <w:rPr>
          <w:rFonts w:cs="B Nazanin"/>
          <w:b/>
          <w:bCs/>
          <w:sz w:val="28"/>
          <w:szCs w:val="28"/>
          <w:rtl/>
        </w:rPr>
        <w:t xml:space="preserve"> </w:t>
      </w:r>
      <w:r w:rsidRPr="003103DB">
        <w:rPr>
          <w:rFonts w:cs="B Nazanin" w:hint="eastAsia"/>
          <w:b/>
          <w:bCs/>
          <w:sz w:val="28"/>
          <w:szCs w:val="28"/>
          <w:rtl/>
        </w:rPr>
        <w:t>درس</w:t>
      </w:r>
    </w:p>
    <w:p w:rsidR="000622CE" w:rsidRPr="003103DB" w:rsidRDefault="000622CE" w:rsidP="000622CE">
      <w:pPr>
        <w:bidi/>
        <w:ind w:firstLine="720"/>
        <w:jc w:val="both"/>
        <w:rPr>
          <w:rFonts w:cs="B Nazanin"/>
          <w:sz w:val="28"/>
          <w:szCs w:val="28"/>
          <w:rtl/>
        </w:rPr>
      </w:pPr>
      <w:r w:rsidRPr="003103DB">
        <w:rPr>
          <w:rFonts w:cs="B Nazanin" w:hint="eastAsia"/>
          <w:sz w:val="28"/>
          <w:szCs w:val="28"/>
          <w:rtl/>
        </w:rPr>
        <w:t>سلامت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مهم</w:t>
      </w:r>
      <w:r w:rsidRPr="003103DB">
        <w:rPr>
          <w:rFonts w:cs="B Nazanin"/>
          <w:sz w:val="28"/>
          <w:szCs w:val="28"/>
          <w:rtl/>
        </w:rPr>
        <w:t xml:space="preserve"> </w:t>
      </w:r>
      <w:r w:rsidRPr="003103DB">
        <w:rPr>
          <w:rFonts w:cs="B Nazanin" w:hint="eastAsia"/>
          <w:sz w:val="28"/>
          <w:szCs w:val="28"/>
          <w:rtl/>
        </w:rPr>
        <w:t>تر</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نعمت</w:t>
      </w:r>
      <w:r w:rsidRPr="003103DB">
        <w:rPr>
          <w:rFonts w:cs="B Nazanin"/>
          <w:sz w:val="28"/>
          <w:szCs w:val="28"/>
          <w:rtl/>
        </w:rPr>
        <w:t xml:space="preserve"> </w:t>
      </w:r>
      <w:r w:rsidRPr="003103DB">
        <w:rPr>
          <w:rFonts w:cs="B Nazanin" w:hint="eastAsia"/>
          <w:sz w:val="28"/>
          <w:szCs w:val="28"/>
          <w:rtl/>
        </w:rPr>
        <w:t>اله</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اهم</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انجام</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تأم</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آن</w:t>
      </w:r>
      <w:r w:rsidRPr="003103DB">
        <w:rPr>
          <w:rFonts w:cs="B Nazanin"/>
          <w:sz w:val="28"/>
          <w:szCs w:val="28"/>
          <w:rtl/>
        </w:rPr>
        <w:t xml:space="preserve"> </w:t>
      </w:r>
      <w:r w:rsidRPr="003103DB">
        <w:rPr>
          <w:rFonts w:cs="B Nazanin" w:hint="eastAsia"/>
          <w:sz w:val="28"/>
          <w:szCs w:val="28"/>
          <w:rtl/>
        </w:rPr>
        <w:t>بر</w:t>
      </w:r>
      <w:r w:rsidRPr="003103DB">
        <w:rPr>
          <w:rFonts w:cs="B Nazanin"/>
          <w:sz w:val="28"/>
          <w:szCs w:val="28"/>
          <w:rtl/>
        </w:rPr>
        <w:t xml:space="preserve"> </w:t>
      </w:r>
      <w:r w:rsidRPr="003103DB">
        <w:rPr>
          <w:rFonts w:cs="B Nazanin" w:hint="eastAsia"/>
          <w:sz w:val="28"/>
          <w:szCs w:val="28"/>
          <w:rtl/>
        </w:rPr>
        <w:t>ه</w:t>
      </w:r>
      <w:r w:rsidRPr="003103DB">
        <w:rPr>
          <w:rFonts w:cs="B Nazanin" w:hint="cs"/>
          <w:sz w:val="28"/>
          <w:szCs w:val="28"/>
          <w:rtl/>
        </w:rPr>
        <w:t>ی</w:t>
      </w:r>
      <w:r w:rsidRPr="003103DB">
        <w:rPr>
          <w:rFonts w:cs="B Nazanin" w:hint="eastAsia"/>
          <w:sz w:val="28"/>
          <w:szCs w:val="28"/>
          <w:rtl/>
        </w:rPr>
        <w:t>چ</w:t>
      </w:r>
      <w:r w:rsidRPr="003103DB">
        <w:rPr>
          <w:rFonts w:cs="B Nazanin"/>
          <w:sz w:val="28"/>
          <w:szCs w:val="28"/>
          <w:rtl/>
        </w:rPr>
        <w:t xml:space="preserve"> </w:t>
      </w:r>
      <w:r w:rsidRPr="003103DB">
        <w:rPr>
          <w:rFonts w:cs="B Nazanin" w:hint="eastAsia"/>
          <w:sz w:val="28"/>
          <w:szCs w:val="28"/>
          <w:rtl/>
        </w:rPr>
        <w:t>کس</w:t>
      </w:r>
      <w:r w:rsidRPr="003103DB">
        <w:rPr>
          <w:rFonts w:cs="B Nazanin"/>
          <w:sz w:val="28"/>
          <w:szCs w:val="28"/>
          <w:rtl/>
        </w:rPr>
        <w:t xml:space="preserve"> </w:t>
      </w:r>
      <w:r w:rsidRPr="003103DB">
        <w:rPr>
          <w:rFonts w:cs="B Nazanin" w:hint="eastAsia"/>
          <w:sz w:val="28"/>
          <w:szCs w:val="28"/>
          <w:rtl/>
        </w:rPr>
        <w:t>پوش</w:t>
      </w:r>
      <w:r w:rsidRPr="003103DB">
        <w:rPr>
          <w:rFonts w:cs="B Nazanin" w:hint="cs"/>
          <w:sz w:val="28"/>
          <w:szCs w:val="28"/>
          <w:rtl/>
        </w:rPr>
        <w:t>ی</w:t>
      </w:r>
      <w:r w:rsidRPr="003103DB">
        <w:rPr>
          <w:rFonts w:cs="B Nazanin" w:hint="eastAsia"/>
          <w:sz w:val="28"/>
          <w:szCs w:val="28"/>
          <w:rtl/>
        </w:rPr>
        <w:t>ده</w:t>
      </w:r>
      <w:r w:rsidRPr="003103DB">
        <w:rPr>
          <w:rFonts w:cs="B Nazanin"/>
          <w:sz w:val="28"/>
          <w:szCs w:val="28"/>
          <w:rtl/>
        </w:rPr>
        <w:t xml:space="preserve"> </w:t>
      </w:r>
      <w:r w:rsidRPr="003103DB">
        <w:rPr>
          <w:rFonts w:cs="B Nazanin" w:hint="eastAsia"/>
          <w:sz w:val="28"/>
          <w:szCs w:val="28"/>
          <w:rtl/>
        </w:rPr>
        <w:t>ن</w:t>
      </w:r>
      <w:r w:rsidRPr="003103DB">
        <w:rPr>
          <w:rFonts w:cs="B Nazanin" w:hint="cs"/>
          <w:sz w:val="28"/>
          <w:szCs w:val="28"/>
          <w:rtl/>
        </w:rPr>
        <w:t>ی</w:t>
      </w:r>
      <w:r w:rsidRPr="003103DB">
        <w:rPr>
          <w:rFonts w:cs="B Nazanin" w:hint="eastAsia"/>
          <w:sz w:val="28"/>
          <w:szCs w:val="28"/>
          <w:rtl/>
        </w:rPr>
        <w:t>ست</w:t>
      </w:r>
      <w:r w:rsidRPr="003103DB">
        <w:rPr>
          <w:rFonts w:cs="B Nazanin"/>
          <w:sz w:val="28"/>
          <w:szCs w:val="28"/>
          <w:rtl/>
        </w:rPr>
        <w:t xml:space="preserve">. </w:t>
      </w:r>
      <w:r w:rsidRPr="003103DB">
        <w:rPr>
          <w:rFonts w:cs="B Nazanin" w:hint="eastAsia"/>
          <w:sz w:val="28"/>
          <w:szCs w:val="28"/>
          <w:rtl/>
        </w:rPr>
        <w:t>روزانه</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ز</w:t>
      </w:r>
      <w:r w:rsidRPr="003103DB">
        <w:rPr>
          <w:rFonts w:cs="B Nazanin" w:hint="cs"/>
          <w:sz w:val="28"/>
          <w:szCs w:val="28"/>
          <w:rtl/>
        </w:rPr>
        <w:t>ی</w:t>
      </w:r>
      <w:r w:rsidRPr="003103DB">
        <w:rPr>
          <w:rFonts w:cs="B Nazanin" w:hint="eastAsia"/>
          <w:sz w:val="28"/>
          <w:szCs w:val="28"/>
          <w:rtl/>
        </w:rPr>
        <w:t>اد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انواع</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مشارکت</w:t>
      </w:r>
      <w:r w:rsidRPr="003103DB">
        <w:rPr>
          <w:rFonts w:cs="B Nazanin"/>
          <w:sz w:val="28"/>
          <w:szCs w:val="28"/>
          <w:rtl/>
        </w:rPr>
        <w:t xml:space="preserve"> می‌</w:t>
      </w:r>
      <w:r w:rsidRPr="003103DB">
        <w:rPr>
          <w:rFonts w:cs="B Nazanin" w:hint="eastAsia"/>
          <w:sz w:val="28"/>
          <w:szCs w:val="28"/>
          <w:rtl/>
        </w:rPr>
        <w:t>کنند،</w:t>
      </w:r>
      <w:r w:rsidRPr="003103DB">
        <w:rPr>
          <w:rFonts w:cs="B Nazanin"/>
          <w:sz w:val="28"/>
          <w:szCs w:val="28"/>
          <w:rtl/>
        </w:rPr>
        <w:t xml:space="preserve"> </w:t>
      </w:r>
      <w:r w:rsidRPr="003103DB">
        <w:rPr>
          <w:rFonts w:cs="B Nazanin" w:hint="eastAsia"/>
          <w:sz w:val="28"/>
          <w:szCs w:val="28"/>
          <w:rtl/>
        </w:rPr>
        <w:t>اما</w:t>
      </w:r>
      <w:r w:rsidRPr="003103DB">
        <w:rPr>
          <w:rFonts w:cs="B Nazanin"/>
          <w:sz w:val="28"/>
          <w:szCs w:val="28"/>
          <w:rtl/>
        </w:rPr>
        <w:t xml:space="preserve"> </w:t>
      </w:r>
      <w:r w:rsidRPr="003103DB">
        <w:rPr>
          <w:rFonts w:cs="B Nazanin" w:hint="eastAsia"/>
          <w:sz w:val="28"/>
          <w:szCs w:val="28"/>
          <w:rtl/>
        </w:rPr>
        <w:t>متأسفانه</w:t>
      </w:r>
      <w:r w:rsidRPr="003103DB">
        <w:rPr>
          <w:rFonts w:cs="B Nazanin"/>
          <w:sz w:val="28"/>
          <w:szCs w:val="28"/>
          <w:rtl/>
        </w:rPr>
        <w:t xml:space="preserve"> </w:t>
      </w:r>
      <w:r w:rsidRPr="003103DB">
        <w:rPr>
          <w:rFonts w:cs="B Nazanin" w:hint="eastAsia"/>
          <w:sz w:val="28"/>
          <w:szCs w:val="28"/>
          <w:rtl/>
        </w:rPr>
        <w:t>کم</w:t>
      </w:r>
      <w:r w:rsidRPr="003103DB">
        <w:rPr>
          <w:rFonts w:cs="B Nazanin"/>
          <w:sz w:val="28"/>
          <w:szCs w:val="28"/>
          <w:rtl/>
        </w:rPr>
        <w:t xml:space="preserve"> </w:t>
      </w:r>
      <w:r w:rsidRPr="003103DB">
        <w:rPr>
          <w:rFonts w:cs="B Nazanin" w:hint="eastAsia"/>
          <w:sz w:val="28"/>
          <w:szCs w:val="28"/>
          <w:rtl/>
        </w:rPr>
        <w:t>ن</w:t>
      </w:r>
      <w:r w:rsidRPr="003103DB">
        <w:rPr>
          <w:rFonts w:cs="B Nazanin" w:hint="cs"/>
          <w:sz w:val="28"/>
          <w:szCs w:val="28"/>
          <w:rtl/>
        </w:rPr>
        <w:t>ی</w:t>
      </w:r>
      <w:r w:rsidRPr="003103DB">
        <w:rPr>
          <w:rFonts w:cs="B Nazanin" w:hint="eastAsia"/>
          <w:sz w:val="28"/>
          <w:szCs w:val="28"/>
          <w:rtl/>
        </w:rPr>
        <w:t>ستند</w:t>
      </w:r>
      <w:r w:rsidRPr="003103DB">
        <w:rPr>
          <w:rFonts w:cs="B Nazanin"/>
          <w:sz w:val="28"/>
          <w:szCs w:val="28"/>
          <w:rtl/>
        </w:rPr>
        <w:t xml:space="preserve"> </w:t>
      </w:r>
      <w:r w:rsidRPr="003103DB">
        <w:rPr>
          <w:rFonts w:cs="B Nazanin" w:hint="eastAsia"/>
          <w:sz w:val="28"/>
          <w:szCs w:val="28"/>
          <w:rtl/>
        </w:rPr>
        <w:t>افراد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هم</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نم</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کنند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کردن</w:t>
      </w:r>
      <w:r w:rsidRPr="003103DB">
        <w:rPr>
          <w:rFonts w:cs="B Nazanin"/>
          <w:sz w:val="28"/>
          <w:szCs w:val="28"/>
          <w:rtl/>
        </w:rPr>
        <w:t xml:space="preserve"> </w:t>
      </w:r>
      <w:r w:rsidRPr="003103DB">
        <w:rPr>
          <w:rFonts w:cs="B Nazanin" w:hint="eastAsia"/>
          <w:sz w:val="28"/>
          <w:szCs w:val="28"/>
          <w:rtl/>
        </w:rPr>
        <w:lastRenderedPageBreak/>
        <w:t>برا</w:t>
      </w:r>
      <w:r w:rsidRPr="003103DB">
        <w:rPr>
          <w:rFonts w:cs="B Nazanin" w:hint="cs"/>
          <w:sz w:val="28"/>
          <w:szCs w:val="28"/>
          <w:rtl/>
        </w:rPr>
        <w:t>ی</w:t>
      </w:r>
      <w:r w:rsidRPr="003103DB">
        <w:rPr>
          <w:rFonts w:cs="B Nazanin" w:hint="eastAsia"/>
          <w:sz w:val="28"/>
          <w:szCs w:val="28"/>
          <w:rtl/>
        </w:rPr>
        <w:t>شان</w:t>
      </w:r>
      <w:r w:rsidRPr="003103DB">
        <w:rPr>
          <w:rFonts w:cs="B Nazanin"/>
          <w:sz w:val="28"/>
          <w:szCs w:val="28"/>
          <w:rtl/>
        </w:rPr>
        <w:t xml:space="preserve"> </w:t>
      </w:r>
      <w:r w:rsidRPr="003103DB">
        <w:rPr>
          <w:rFonts w:cs="B Nazanin" w:hint="eastAsia"/>
          <w:sz w:val="28"/>
          <w:szCs w:val="28"/>
          <w:rtl/>
        </w:rPr>
        <w:t>مهم</w:t>
      </w:r>
      <w:r w:rsidRPr="003103DB">
        <w:rPr>
          <w:rFonts w:cs="B Nazanin"/>
          <w:sz w:val="28"/>
          <w:szCs w:val="28"/>
          <w:rtl/>
        </w:rPr>
        <w:t xml:space="preserve"> </w:t>
      </w:r>
      <w:r w:rsidRPr="003103DB">
        <w:rPr>
          <w:rFonts w:cs="B Nazanin" w:hint="eastAsia"/>
          <w:sz w:val="28"/>
          <w:szCs w:val="28"/>
          <w:rtl/>
        </w:rPr>
        <w:t>ن</w:t>
      </w:r>
      <w:r w:rsidRPr="003103DB">
        <w:rPr>
          <w:rFonts w:cs="B Nazanin" w:hint="cs"/>
          <w:sz w:val="28"/>
          <w:szCs w:val="28"/>
          <w:rtl/>
        </w:rPr>
        <w:t>ی</w:t>
      </w:r>
      <w:r w:rsidRPr="003103DB">
        <w:rPr>
          <w:rFonts w:cs="B Nazanin" w:hint="eastAsia"/>
          <w:sz w:val="28"/>
          <w:szCs w:val="28"/>
          <w:rtl/>
        </w:rPr>
        <w:t>ست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w:t>
      </w:r>
      <w:r w:rsidRPr="003103DB">
        <w:rPr>
          <w:rFonts w:cs="B Nazanin"/>
          <w:sz w:val="28"/>
          <w:szCs w:val="28"/>
          <w:rtl/>
        </w:rPr>
        <w:t xml:space="preserve"> </w:t>
      </w:r>
      <w:r w:rsidRPr="003103DB">
        <w:rPr>
          <w:rFonts w:cs="B Nazanin" w:hint="eastAsia"/>
          <w:sz w:val="28"/>
          <w:szCs w:val="28"/>
          <w:rtl/>
        </w:rPr>
        <w:t>جا</w:t>
      </w:r>
      <w:r w:rsidRPr="003103DB">
        <w:rPr>
          <w:rFonts w:cs="B Nazanin" w:hint="cs"/>
          <w:sz w:val="28"/>
          <w:szCs w:val="28"/>
          <w:rtl/>
        </w:rPr>
        <w:t>ی</w:t>
      </w:r>
      <w:r w:rsidRPr="003103DB">
        <w:rPr>
          <w:rFonts w:cs="B Nazanin" w:hint="eastAsia"/>
          <w:sz w:val="28"/>
          <w:szCs w:val="28"/>
          <w:rtl/>
        </w:rPr>
        <w:t>گاه</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زندگ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شان</w:t>
      </w:r>
      <w:r w:rsidRPr="003103DB">
        <w:rPr>
          <w:rFonts w:cs="B Nazanin"/>
          <w:sz w:val="28"/>
          <w:szCs w:val="28"/>
          <w:rtl/>
        </w:rPr>
        <w:t xml:space="preserve"> </w:t>
      </w:r>
      <w:r w:rsidRPr="003103DB">
        <w:rPr>
          <w:rFonts w:cs="B Nazanin" w:hint="eastAsia"/>
          <w:sz w:val="28"/>
          <w:szCs w:val="28"/>
          <w:rtl/>
        </w:rPr>
        <w:t>ندارد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w:t>
      </w:r>
      <w:r w:rsidRPr="003103DB">
        <w:rPr>
          <w:rFonts w:cs="B Nazanin"/>
          <w:sz w:val="28"/>
          <w:szCs w:val="28"/>
          <w:rtl/>
        </w:rPr>
        <w:t xml:space="preserve"> </w:t>
      </w:r>
      <w:r w:rsidRPr="003103DB">
        <w:rPr>
          <w:rFonts w:cs="B Nazanin" w:hint="eastAsia"/>
          <w:sz w:val="28"/>
          <w:szCs w:val="28"/>
          <w:rtl/>
        </w:rPr>
        <w:t>صرفا</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تماشا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صحنه</w:t>
      </w:r>
      <w:r w:rsidRPr="003103DB">
        <w:rPr>
          <w:rFonts w:cs="B Nazanin"/>
          <w:sz w:val="28"/>
          <w:szCs w:val="28"/>
          <w:rtl/>
        </w:rPr>
        <w:t xml:space="preserve">‌های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لذت</w:t>
      </w:r>
      <w:r w:rsidRPr="003103DB">
        <w:rPr>
          <w:rFonts w:cs="B Nazanin"/>
          <w:sz w:val="28"/>
          <w:szCs w:val="28"/>
          <w:rtl/>
        </w:rPr>
        <w:t xml:space="preserve"> می‌</w:t>
      </w:r>
      <w:r w:rsidRPr="003103DB">
        <w:rPr>
          <w:rFonts w:cs="B Nazanin" w:hint="eastAsia"/>
          <w:sz w:val="28"/>
          <w:szCs w:val="28"/>
          <w:rtl/>
        </w:rPr>
        <w:t>برند</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هر</w:t>
      </w:r>
      <w:r w:rsidRPr="003103DB">
        <w:rPr>
          <w:rFonts w:cs="B Nazanin"/>
          <w:sz w:val="28"/>
          <w:szCs w:val="28"/>
          <w:rtl/>
        </w:rPr>
        <w:t xml:space="preserve"> </w:t>
      </w:r>
      <w:r w:rsidRPr="003103DB">
        <w:rPr>
          <w:rFonts w:cs="B Nazanin" w:hint="eastAsia"/>
          <w:sz w:val="28"/>
          <w:szCs w:val="28"/>
          <w:rtl/>
        </w:rPr>
        <w:t>حال</w:t>
      </w:r>
      <w:r w:rsidRPr="003103DB">
        <w:rPr>
          <w:rFonts w:cs="B Nazanin"/>
          <w:sz w:val="28"/>
          <w:szCs w:val="28"/>
          <w:rtl/>
        </w:rPr>
        <w:t xml:space="preserve"> </w:t>
      </w:r>
      <w:r w:rsidRPr="003103DB">
        <w:rPr>
          <w:rFonts w:cs="B Nazanin" w:hint="eastAsia"/>
          <w:sz w:val="28"/>
          <w:szCs w:val="28"/>
          <w:rtl/>
        </w:rPr>
        <w:t>جامعه</w:t>
      </w:r>
      <w:r w:rsidRPr="003103DB">
        <w:rPr>
          <w:rFonts w:cs="B Nazanin"/>
          <w:sz w:val="28"/>
          <w:szCs w:val="28"/>
          <w:rtl/>
        </w:rPr>
        <w:t xml:space="preserve"> </w:t>
      </w:r>
      <w:r w:rsidRPr="003103DB">
        <w:rPr>
          <w:rFonts w:cs="B Nazanin" w:hint="eastAsia"/>
          <w:sz w:val="28"/>
          <w:szCs w:val="28"/>
          <w:rtl/>
        </w:rPr>
        <w:t>شامل</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مختلف</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سن</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اقوام</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نژادها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گوناگون،</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سالم</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مار</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w:t>
      </w:r>
      <w:r w:rsidRPr="003103DB">
        <w:rPr>
          <w:rFonts w:cs="B Nazanin"/>
          <w:sz w:val="28"/>
          <w:szCs w:val="28"/>
          <w:rtl/>
        </w:rPr>
        <w:t xml:space="preserve"> </w:t>
      </w:r>
      <w:r w:rsidRPr="003103DB">
        <w:rPr>
          <w:rFonts w:cs="B Nazanin" w:hint="eastAsia"/>
          <w:sz w:val="28"/>
          <w:szCs w:val="28"/>
          <w:rtl/>
        </w:rPr>
        <w:t>معلول</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دلايلشان</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مشارکت</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بس</w:t>
      </w:r>
      <w:r w:rsidRPr="003103DB">
        <w:rPr>
          <w:rFonts w:cs="B Nazanin" w:hint="cs"/>
          <w:sz w:val="28"/>
          <w:szCs w:val="28"/>
          <w:rtl/>
        </w:rPr>
        <w:t>ی</w:t>
      </w:r>
      <w:r w:rsidRPr="003103DB">
        <w:rPr>
          <w:rFonts w:cs="B Nazanin" w:hint="eastAsia"/>
          <w:sz w:val="28"/>
          <w:szCs w:val="28"/>
          <w:rtl/>
        </w:rPr>
        <w:t>ار</w:t>
      </w:r>
      <w:r w:rsidRPr="003103DB">
        <w:rPr>
          <w:rFonts w:cs="B Nazanin"/>
          <w:sz w:val="28"/>
          <w:szCs w:val="28"/>
          <w:rtl/>
        </w:rPr>
        <w:t xml:space="preserve"> </w:t>
      </w:r>
      <w:r w:rsidRPr="003103DB">
        <w:rPr>
          <w:rFonts w:cs="B Nazanin" w:hint="eastAsia"/>
          <w:sz w:val="28"/>
          <w:szCs w:val="28"/>
          <w:rtl/>
        </w:rPr>
        <w:t>ز</w:t>
      </w:r>
      <w:r w:rsidRPr="003103DB">
        <w:rPr>
          <w:rFonts w:cs="B Nazanin" w:hint="cs"/>
          <w:sz w:val="28"/>
          <w:szCs w:val="28"/>
          <w:rtl/>
        </w:rPr>
        <w:t>ی</w:t>
      </w:r>
      <w:r w:rsidRPr="003103DB">
        <w:rPr>
          <w:rFonts w:cs="B Nazanin" w:hint="eastAsia"/>
          <w:sz w:val="28"/>
          <w:szCs w:val="28"/>
          <w:rtl/>
        </w:rPr>
        <w:t>اد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متنوع</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شناخت</w:t>
      </w:r>
      <w:r w:rsidRPr="003103DB">
        <w:rPr>
          <w:rFonts w:cs="B Nazanin"/>
          <w:sz w:val="28"/>
          <w:szCs w:val="28"/>
          <w:rtl/>
        </w:rPr>
        <w:t xml:space="preserve"> </w:t>
      </w:r>
      <w:r w:rsidRPr="003103DB">
        <w:rPr>
          <w:rFonts w:cs="B Nazanin" w:hint="eastAsia"/>
          <w:sz w:val="28"/>
          <w:szCs w:val="28"/>
          <w:rtl/>
        </w:rPr>
        <w:t>آنها</w:t>
      </w:r>
      <w:r w:rsidRPr="003103DB">
        <w:rPr>
          <w:rFonts w:cs="B Nazanin"/>
          <w:sz w:val="28"/>
          <w:szCs w:val="28"/>
          <w:rtl/>
        </w:rPr>
        <w:t xml:space="preserve"> می‌</w:t>
      </w:r>
      <w:r w:rsidRPr="003103DB">
        <w:rPr>
          <w:rFonts w:cs="B Nazanin" w:hint="eastAsia"/>
          <w:sz w:val="28"/>
          <w:szCs w:val="28"/>
          <w:rtl/>
        </w:rPr>
        <w:t>تواند</w:t>
      </w:r>
      <w:r w:rsidRPr="003103DB">
        <w:rPr>
          <w:rFonts w:cs="B Nazanin"/>
          <w:sz w:val="28"/>
          <w:szCs w:val="28"/>
          <w:rtl/>
        </w:rPr>
        <w:t xml:space="preserve"> </w:t>
      </w:r>
      <w:r w:rsidRPr="003103DB">
        <w:rPr>
          <w:rFonts w:cs="B Nazanin" w:hint="eastAsia"/>
          <w:sz w:val="28"/>
          <w:szCs w:val="28"/>
          <w:rtl/>
        </w:rPr>
        <w:t>انگ</w:t>
      </w:r>
      <w:r w:rsidRPr="003103DB">
        <w:rPr>
          <w:rFonts w:cs="B Nazanin" w:hint="cs"/>
          <w:sz w:val="28"/>
          <w:szCs w:val="28"/>
          <w:rtl/>
        </w:rPr>
        <w:t>ی</w:t>
      </w:r>
      <w:r w:rsidRPr="003103DB">
        <w:rPr>
          <w:rFonts w:cs="B Nazanin" w:hint="eastAsia"/>
          <w:sz w:val="28"/>
          <w:szCs w:val="28"/>
          <w:rtl/>
        </w:rPr>
        <w:t>زه</w:t>
      </w:r>
      <w:r w:rsidRPr="003103DB">
        <w:rPr>
          <w:rFonts w:cs="B Nazanin"/>
          <w:sz w:val="28"/>
          <w:szCs w:val="28"/>
          <w:rtl/>
        </w:rPr>
        <w:t xml:space="preserve"> </w:t>
      </w:r>
      <w:r w:rsidRPr="003103DB">
        <w:rPr>
          <w:rFonts w:cs="B Nazanin" w:hint="eastAsia"/>
          <w:sz w:val="28"/>
          <w:szCs w:val="28"/>
          <w:rtl/>
        </w:rPr>
        <w:t>حضور</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مشارکت</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شتر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ما</w:t>
      </w:r>
      <w:r w:rsidRPr="003103DB">
        <w:rPr>
          <w:rFonts w:cs="B Nazanin"/>
          <w:sz w:val="28"/>
          <w:szCs w:val="28"/>
          <w:rtl/>
        </w:rPr>
        <w:t xml:space="preserve"> </w:t>
      </w:r>
      <w:r w:rsidRPr="003103DB">
        <w:rPr>
          <w:rFonts w:cs="B Nazanin" w:hint="eastAsia"/>
          <w:sz w:val="28"/>
          <w:szCs w:val="28"/>
          <w:rtl/>
        </w:rPr>
        <w:t>فراهم</w:t>
      </w:r>
      <w:r w:rsidRPr="003103DB">
        <w:rPr>
          <w:rFonts w:cs="B Nazanin"/>
          <w:sz w:val="28"/>
          <w:szCs w:val="28"/>
          <w:rtl/>
        </w:rPr>
        <w:t xml:space="preserve"> </w:t>
      </w:r>
      <w:r w:rsidRPr="003103DB">
        <w:rPr>
          <w:rFonts w:cs="B Nazanin" w:hint="eastAsia"/>
          <w:sz w:val="28"/>
          <w:szCs w:val="28"/>
          <w:rtl/>
        </w:rPr>
        <w:t>آورد</w:t>
      </w:r>
      <w:r w:rsidRPr="003103DB">
        <w:rPr>
          <w:rFonts w:cs="B Nazanin"/>
          <w:sz w:val="28"/>
          <w:szCs w:val="28"/>
        </w:rPr>
        <w:t>.</w:t>
      </w:r>
    </w:p>
    <w:p w:rsidR="000622CE" w:rsidRPr="003103DB" w:rsidRDefault="000622CE" w:rsidP="000622CE">
      <w:pPr>
        <w:bidi/>
        <w:jc w:val="both"/>
        <w:rPr>
          <w:rFonts w:cs="B Nazanin"/>
          <w:b/>
          <w:bCs/>
          <w:sz w:val="28"/>
          <w:szCs w:val="28"/>
          <w:rtl/>
        </w:rPr>
      </w:pPr>
      <w:r w:rsidRPr="003103DB">
        <w:rPr>
          <w:rFonts w:cs="B Nazanin" w:hint="eastAsia"/>
          <w:b/>
          <w:bCs/>
          <w:sz w:val="28"/>
          <w:szCs w:val="28"/>
          <w:rtl/>
        </w:rPr>
        <w:t>محتوا</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آموزش</w:t>
      </w:r>
      <w:r w:rsidRPr="003103DB">
        <w:rPr>
          <w:rFonts w:cs="B Nazanin" w:hint="cs"/>
          <w:b/>
          <w:bCs/>
          <w:sz w:val="28"/>
          <w:szCs w:val="28"/>
          <w:rtl/>
        </w:rPr>
        <w:t>ی</w:t>
      </w:r>
    </w:p>
    <w:p w:rsidR="000622CE" w:rsidRPr="003103DB" w:rsidRDefault="000622CE" w:rsidP="000622CE">
      <w:pPr>
        <w:bidi/>
        <w:ind w:firstLine="720"/>
        <w:jc w:val="both"/>
        <w:rPr>
          <w:rFonts w:cs="B Nazanin"/>
          <w:sz w:val="28"/>
          <w:szCs w:val="28"/>
          <w:rtl/>
        </w:rPr>
      </w:pPr>
      <w:r w:rsidRPr="003103DB">
        <w:rPr>
          <w:rFonts w:cs="B Nazanin" w:hint="eastAsia"/>
          <w:sz w:val="28"/>
          <w:szCs w:val="28"/>
          <w:rtl/>
        </w:rPr>
        <w:t>هدف</w:t>
      </w:r>
      <w:r w:rsidRPr="003103DB">
        <w:rPr>
          <w:rFonts w:cs="B Nazanin"/>
          <w:sz w:val="28"/>
          <w:szCs w:val="28"/>
          <w:rtl/>
        </w:rPr>
        <w:t xml:space="preserve"> </w:t>
      </w:r>
      <w:r w:rsidRPr="003103DB">
        <w:rPr>
          <w:rFonts w:cs="B Nazanin" w:hint="eastAsia"/>
          <w:sz w:val="28"/>
          <w:szCs w:val="28"/>
          <w:rtl/>
        </w:rPr>
        <w:t>عموم</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کسب</w:t>
      </w:r>
      <w:r w:rsidRPr="003103DB">
        <w:rPr>
          <w:rFonts w:cs="B Nazanin"/>
          <w:sz w:val="28"/>
          <w:szCs w:val="28"/>
          <w:rtl/>
        </w:rPr>
        <w:t xml:space="preserve"> </w:t>
      </w:r>
      <w:r w:rsidRPr="003103DB">
        <w:rPr>
          <w:rFonts w:cs="B Nazanin" w:hint="eastAsia"/>
          <w:sz w:val="28"/>
          <w:szCs w:val="28"/>
          <w:rtl/>
        </w:rPr>
        <w:t>سلامت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کسب</w:t>
      </w:r>
      <w:r w:rsidRPr="003103DB">
        <w:rPr>
          <w:rFonts w:cs="B Nazanin"/>
          <w:sz w:val="28"/>
          <w:szCs w:val="28"/>
          <w:rtl/>
        </w:rPr>
        <w:t xml:space="preserve"> </w:t>
      </w:r>
      <w:r w:rsidRPr="003103DB">
        <w:rPr>
          <w:rFonts w:cs="B Nazanin" w:hint="eastAsia"/>
          <w:sz w:val="28"/>
          <w:szCs w:val="28"/>
          <w:rtl/>
        </w:rPr>
        <w:t>سلامت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اول</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دل</w:t>
      </w:r>
      <w:r w:rsidRPr="003103DB">
        <w:rPr>
          <w:rFonts w:cs="B Nazanin" w:hint="cs"/>
          <w:sz w:val="28"/>
          <w:szCs w:val="28"/>
          <w:rtl/>
        </w:rPr>
        <w:t>ی</w:t>
      </w:r>
      <w:r w:rsidRPr="003103DB">
        <w:rPr>
          <w:rFonts w:cs="B Nazanin" w:hint="eastAsia"/>
          <w:sz w:val="28"/>
          <w:szCs w:val="28"/>
          <w:rtl/>
        </w:rPr>
        <w:t>ل</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بس</w:t>
      </w:r>
      <w:r w:rsidRPr="003103DB">
        <w:rPr>
          <w:rFonts w:cs="B Nazanin" w:hint="cs"/>
          <w:sz w:val="28"/>
          <w:szCs w:val="28"/>
          <w:rtl/>
        </w:rPr>
        <w:t>ی</w:t>
      </w:r>
      <w:r w:rsidRPr="003103DB">
        <w:rPr>
          <w:rFonts w:cs="B Nazanin" w:hint="eastAsia"/>
          <w:sz w:val="28"/>
          <w:szCs w:val="28"/>
          <w:rtl/>
        </w:rPr>
        <w:t>ار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مردم</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انگ</w:t>
      </w:r>
      <w:r w:rsidRPr="003103DB">
        <w:rPr>
          <w:rFonts w:cs="B Nazanin" w:hint="cs"/>
          <w:sz w:val="28"/>
          <w:szCs w:val="28"/>
          <w:rtl/>
        </w:rPr>
        <w:t>ی</w:t>
      </w:r>
      <w:r w:rsidRPr="003103DB">
        <w:rPr>
          <w:rFonts w:cs="B Nazanin" w:hint="eastAsia"/>
          <w:sz w:val="28"/>
          <w:szCs w:val="28"/>
          <w:rtl/>
        </w:rPr>
        <w:t>زه</w:t>
      </w:r>
      <w:r w:rsidRPr="003103DB">
        <w:rPr>
          <w:rFonts w:cs="B Nazanin"/>
          <w:sz w:val="28"/>
          <w:szCs w:val="28"/>
          <w:rtl/>
        </w:rPr>
        <w:t xml:space="preserve"> </w:t>
      </w:r>
      <w:r w:rsidRPr="003103DB">
        <w:rPr>
          <w:rFonts w:cs="B Nazanin" w:hint="eastAsia"/>
          <w:sz w:val="28"/>
          <w:szCs w:val="28"/>
          <w:rtl/>
        </w:rPr>
        <w:t>دست</w:t>
      </w:r>
      <w:r w:rsidRPr="003103DB">
        <w:rPr>
          <w:rFonts w:cs="B Nazanin" w:hint="cs"/>
          <w:sz w:val="28"/>
          <w:szCs w:val="28"/>
          <w:rtl/>
        </w:rPr>
        <w:t>ی</w:t>
      </w:r>
      <w:r w:rsidRPr="003103DB">
        <w:rPr>
          <w:rFonts w:cs="B Nazanin" w:hint="eastAsia"/>
          <w:sz w:val="28"/>
          <w:szCs w:val="28"/>
          <w:rtl/>
        </w:rPr>
        <w:t>اب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آن</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می‌</w:t>
      </w:r>
      <w:r w:rsidRPr="003103DB">
        <w:rPr>
          <w:rFonts w:cs="B Nazanin" w:hint="eastAsia"/>
          <w:sz w:val="28"/>
          <w:szCs w:val="28"/>
          <w:rtl/>
        </w:rPr>
        <w:t>پردازند</w:t>
      </w:r>
      <w:r w:rsidRPr="003103DB">
        <w:rPr>
          <w:rFonts w:cs="B Nazanin"/>
          <w:sz w:val="28"/>
          <w:szCs w:val="28"/>
          <w:rtl/>
        </w:rPr>
        <w:t xml:space="preserve">. </w:t>
      </w:r>
      <w:r w:rsidRPr="003103DB">
        <w:rPr>
          <w:rFonts w:cs="B Nazanin" w:hint="eastAsia"/>
          <w:sz w:val="28"/>
          <w:szCs w:val="28"/>
          <w:rtl/>
        </w:rPr>
        <w:t>سلامت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مفهوم</w:t>
      </w:r>
      <w:r w:rsidRPr="003103DB">
        <w:rPr>
          <w:rFonts w:cs="B Nazanin"/>
          <w:sz w:val="28"/>
          <w:szCs w:val="28"/>
          <w:rtl/>
        </w:rPr>
        <w:t xml:space="preserve"> </w:t>
      </w:r>
      <w:r w:rsidRPr="003103DB">
        <w:rPr>
          <w:rFonts w:cs="B Nazanin" w:hint="eastAsia"/>
          <w:sz w:val="28"/>
          <w:szCs w:val="28"/>
          <w:rtl/>
        </w:rPr>
        <w:t>وس</w:t>
      </w:r>
      <w:r w:rsidRPr="003103DB">
        <w:rPr>
          <w:rFonts w:cs="B Nazanin" w:hint="cs"/>
          <w:sz w:val="28"/>
          <w:szCs w:val="28"/>
          <w:rtl/>
        </w:rPr>
        <w:t>ی</w:t>
      </w:r>
      <w:r w:rsidRPr="003103DB">
        <w:rPr>
          <w:rFonts w:cs="B Nazanin" w:hint="eastAsia"/>
          <w:sz w:val="28"/>
          <w:szCs w:val="28"/>
          <w:rtl/>
        </w:rPr>
        <w:t>ع</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دارد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تعر</w:t>
      </w:r>
      <w:r w:rsidRPr="003103DB">
        <w:rPr>
          <w:rFonts w:cs="B Nazanin" w:hint="cs"/>
          <w:sz w:val="28"/>
          <w:szCs w:val="28"/>
          <w:rtl/>
        </w:rPr>
        <w:t>ی</w:t>
      </w:r>
      <w:r w:rsidRPr="003103DB">
        <w:rPr>
          <w:rFonts w:cs="B Nazanin" w:hint="eastAsia"/>
          <w:sz w:val="28"/>
          <w:szCs w:val="28"/>
          <w:rtl/>
        </w:rPr>
        <w:t>ف</w:t>
      </w:r>
      <w:r w:rsidRPr="003103DB">
        <w:rPr>
          <w:rFonts w:cs="B Nazanin"/>
          <w:sz w:val="28"/>
          <w:szCs w:val="28"/>
          <w:rtl/>
        </w:rPr>
        <w:t xml:space="preserve"> </w:t>
      </w:r>
      <w:r w:rsidRPr="003103DB">
        <w:rPr>
          <w:rFonts w:cs="B Nazanin" w:hint="eastAsia"/>
          <w:sz w:val="28"/>
          <w:szCs w:val="28"/>
          <w:rtl/>
        </w:rPr>
        <w:t>آن</w:t>
      </w:r>
      <w:r w:rsidRPr="003103DB">
        <w:rPr>
          <w:rFonts w:cs="B Nazanin"/>
          <w:sz w:val="28"/>
          <w:szCs w:val="28"/>
          <w:rtl/>
        </w:rPr>
        <w:t xml:space="preserve"> </w:t>
      </w:r>
      <w:r w:rsidRPr="003103DB">
        <w:rPr>
          <w:rFonts w:cs="B Nazanin" w:hint="eastAsia"/>
          <w:sz w:val="28"/>
          <w:szCs w:val="28"/>
          <w:rtl/>
        </w:rPr>
        <w:t>تحت</w:t>
      </w:r>
      <w:r w:rsidRPr="003103DB">
        <w:rPr>
          <w:rFonts w:cs="B Nazanin"/>
          <w:sz w:val="28"/>
          <w:szCs w:val="28"/>
          <w:rtl/>
        </w:rPr>
        <w:t xml:space="preserve"> </w:t>
      </w:r>
      <w:r w:rsidRPr="003103DB">
        <w:rPr>
          <w:rFonts w:cs="B Nazanin" w:hint="eastAsia"/>
          <w:sz w:val="28"/>
          <w:szCs w:val="28"/>
          <w:rtl/>
        </w:rPr>
        <w:t>تأث</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م</w:t>
      </w:r>
      <w:r w:rsidRPr="003103DB">
        <w:rPr>
          <w:rFonts w:cs="B Nazanin" w:hint="cs"/>
          <w:sz w:val="28"/>
          <w:szCs w:val="28"/>
          <w:rtl/>
        </w:rPr>
        <w:t>ی</w:t>
      </w:r>
      <w:r w:rsidRPr="003103DB">
        <w:rPr>
          <w:rFonts w:cs="B Nazanin" w:hint="eastAsia"/>
          <w:sz w:val="28"/>
          <w:szCs w:val="28"/>
          <w:rtl/>
        </w:rPr>
        <w:t>زان</w:t>
      </w:r>
      <w:r w:rsidRPr="003103DB">
        <w:rPr>
          <w:rFonts w:cs="B Nazanin"/>
          <w:sz w:val="28"/>
          <w:szCs w:val="28"/>
          <w:rtl/>
        </w:rPr>
        <w:t xml:space="preserve"> </w:t>
      </w:r>
      <w:r w:rsidRPr="003103DB">
        <w:rPr>
          <w:rFonts w:cs="B Nazanin" w:hint="eastAsia"/>
          <w:sz w:val="28"/>
          <w:szCs w:val="28"/>
          <w:rtl/>
        </w:rPr>
        <w:t>آگاه</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طرز</w:t>
      </w:r>
      <w:r w:rsidRPr="003103DB">
        <w:rPr>
          <w:rFonts w:cs="B Nazanin"/>
          <w:sz w:val="28"/>
          <w:szCs w:val="28"/>
          <w:rtl/>
        </w:rPr>
        <w:t xml:space="preserve"> </w:t>
      </w:r>
      <w:r w:rsidRPr="003103DB">
        <w:rPr>
          <w:rFonts w:cs="B Nazanin" w:hint="eastAsia"/>
          <w:sz w:val="28"/>
          <w:szCs w:val="28"/>
          <w:rtl/>
        </w:rPr>
        <w:t>تلق</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جوامع</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شرا</w:t>
      </w:r>
      <w:r w:rsidRPr="003103DB">
        <w:rPr>
          <w:rFonts w:cs="B Nazanin" w:hint="cs"/>
          <w:sz w:val="28"/>
          <w:szCs w:val="28"/>
          <w:rtl/>
        </w:rPr>
        <w:t>ی</w:t>
      </w:r>
      <w:r w:rsidRPr="003103DB">
        <w:rPr>
          <w:rFonts w:cs="B Nazanin" w:hint="eastAsia"/>
          <w:sz w:val="28"/>
          <w:szCs w:val="28"/>
          <w:rtl/>
        </w:rPr>
        <w:t>ط</w:t>
      </w:r>
      <w:r w:rsidRPr="003103DB">
        <w:rPr>
          <w:rFonts w:cs="B Nazanin"/>
          <w:sz w:val="28"/>
          <w:szCs w:val="28"/>
          <w:rtl/>
        </w:rPr>
        <w:t xml:space="preserve"> </w:t>
      </w:r>
      <w:r w:rsidRPr="003103DB">
        <w:rPr>
          <w:rFonts w:cs="B Nazanin" w:hint="eastAsia"/>
          <w:sz w:val="28"/>
          <w:szCs w:val="28"/>
          <w:rtl/>
        </w:rPr>
        <w:t>گوناگون</w:t>
      </w:r>
      <w:r w:rsidRPr="003103DB">
        <w:rPr>
          <w:rFonts w:cs="B Nazanin"/>
          <w:sz w:val="28"/>
          <w:szCs w:val="28"/>
          <w:rtl/>
        </w:rPr>
        <w:t xml:space="preserve"> </w:t>
      </w:r>
      <w:r w:rsidRPr="003103DB">
        <w:rPr>
          <w:rFonts w:cs="B Nazanin" w:hint="eastAsia"/>
          <w:sz w:val="28"/>
          <w:szCs w:val="28"/>
          <w:rtl/>
        </w:rPr>
        <w:t>جغراف</w:t>
      </w:r>
      <w:r w:rsidRPr="003103DB">
        <w:rPr>
          <w:rFonts w:cs="B Nazanin" w:hint="cs"/>
          <w:sz w:val="28"/>
          <w:szCs w:val="28"/>
          <w:rtl/>
        </w:rPr>
        <w:t>ی</w:t>
      </w:r>
      <w:r w:rsidRPr="003103DB">
        <w:rPr>
          <w:rFonts w:cs="B Nazanin" w:hint="eastAsia"/>
          <w:sz w:val="28"/>
          <w:szCs w:val="28"/>
          <w:rtl/>
        </w:rPr>
        <w:t>ا</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فرهنگ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قرار</w:t>
      </w:r>
      <w:r w:rsidRPr="003103DB">
        <w:rPr>
          <w:rFonts w:cs="B Nazanin"/>
          <w:sz w:val="28"/>
          <w:szCs w:val="28"/>
          <w:rtl/>
        </w:rPr>
        <w:t xml:space="preserve"> می‌</w:t>
      </w:r>
      <w:r w:rsidRPr="003103DB">
        <w:rPr>
          <w:rFonts w:cs="B Nazanin" w:hint="eastAsia"/>
          <w:sz w:val="28"/>
          <w:szCs w:val="28"/>
          <w:rtl/>
        </w:rPr>
        <w:t>گ</w:t>
      </w:r>
      <w:r w:rsidRPr="003103DB">
        <w:rPr>
          <w:rFonts w:cs="B Nazanin" w:hint="cs"/>
          <w:sz w:val="28"/>
          <w:szCs w:val="28"/>
          <w:rtl/>
        </w:rPr>
        <w:t>ی</w:t>
      </w:r>
      <w:r w:rsidRPr="003103DB">
        <w:rPr>
          <w:rFonts w:cs="B Nazanin" w:hint="eastAsia"/>
          <w:sz w:val="28"/>
          <w:szCs w:val="28"/>
          <w:rtl/>
        </w:rPr>
        <w:t>رد</w:t>
      </w:r>
      <w:r w:rsidRPr="003103DB">
        <w:rPr>
          <w:rFonts w:cs="B Nazanin"/>
          <w:sz w:val="28"/>
          <w:szCs w:val="28"/>
          <w:rtl/>
        </w:rPr>
        <w:t xml:space="preserve">. </w:t>
      </w:r>
      <w:r w:rsidRPr="003103DB">
        <w:rPr>
          <w:rFonts w:cs="B Nazanin" w:hint="eastAsia"/>
          <w:sz w:val="28"/>
          <w:szCs w:val="28"/>
          <w:rtl/>
        </w:rPr>
        <w:t>طبق</w:t>
      </w:r>
      <w:r w:rsidRPr="003103DB">
        <w:rPr>
          <w:rFonts w:cs="B Nazanin"/>
          <w:sz w:val="28"/>
          <w:szCs w:val="28"/>
          <w:rtl/>
        </w:rPr>
        <w:t xml:space="preserve"> </w:t>
      </w:r>
      <w:r w:rsidRPr="003103DB">
        <w:rPr>
          <w:rFonts w:cs="B Nazanin" w:hint="eastAsia"/>
          <w:sz w:val="28"/>
          <w:szCs w:val="28"/>
          <w:rtl/>
        </w:rPr>
        <w:t>تعر</w:t>
      </w:r>
      <w:r w:rsidRPr="003103DB">
        <w:rPr>
          <w:rFonts w:cs="B Nazanin" w:hint="cs"/>
          <w:sz w:val="28"/>
          <w:szCs w:val="28"/>
          <w:rtl/>
        </w:rPr>
        <w:t>ی</w:t>
      </w:r>
      <w:r w:rsidRPr="003103DB">
        <w:rPr>
          <w:rFonts w:cs="B Nazanin" w:hint="eastAsia"/>
          <w:sz w:val="28"/>
          <w:szCs w:val="28"/>
          <w:rtl/>
        </w:rPr>
        <w:t>ف</w:t>
      </w:r>
      <w:r w:rsidRPr="003103DB">
        <w:rPr>
          <w:rFonts w:cs="B Nazanin"/>
          <w:sz w:val="28"/>
          <w:szCs w:val="28"/>
          <w:rtl/>
        </w:rPr>
        <w:t xml:space="preserve"> </w:t>
      </w:r>
      <w:r w:rsidRPr="003103DB">
        <w:rPr>
          <w:rFonts w:cs="B Nazanin" w:hint="eastAsia"/>
          <w:sz w:val="28"/>
          <w:szCs w:val="28"/>
          <w:rtl/>
        </w:rPr>
        <w:t>سازمان</w:t>
      </w:r>
      <w:r w:rsidRPr="003103DB">
        <w:rPr>
          <w:rFonts w:cs="B Nazanin"/>
          <w:sz w:val="28"/>
          <w:szCs w:val="28"/>
          <w:rtl/>
        </w:rPr>
        <w:t xml:space="preserve"> </w:t>
      </w:r>
      <w:r w:rsidRPr="003103DB">
        <w:rPr>
          <w:rFonts w:cs="B Nazanin" w:hint="eastAsia"/>
          <w:sz w:val="28"/>
          <w:szCs w:val="28"/>
          <w:rtl/>
        </w:rPr>
        <w:t>جهان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بهداشت</w:t>
      </w:r>
      <w:r w:rsidRPr="003103DB">
        <w:rPr>
          <w:rFonts w:cs="B Nazanin"/>
          <w:sz w:val="28"/>
          <w:szCs w:val="28"/>
          <w:rtl/>
        </w:rPr>
        <w:t xml:space="preserve"> (۲۰۰۵) </w:t>
      </w:r>
      <w:r w:rsidRPr="003103DB">
        <w:rPr>
          <w:rFonts w:cs="B Nazanin" w:hint="eastAsia"/>
          <w:sz w:val="28"/>
          <w:szCs w:val="28"/>
          <w:rtl/>
        </w:rPr>
        <w:t>سلامت</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مثابه</w:t>
      </w:r>
      <w:r w:rsidRPr="003103DB">
        <w:rPr>
          <w:rFonts w:cs="B Nazanin"/>
          <w:sz w:val="28"/>
          <w:szCs w:val="28"/>
          <w:rtl/>
        </w:rPr>
        <w:t xml:space="preserve"> «</w:t>
      </w:r>
      <w:r w:rsidRPr="003103DB">
        <w:rPr>
          <w:rFonts w:cs="B Nazanin" w:hint="eastAsia"/>
          <w:sz w:val="28"/>
          <w:szCs w:val="28"/>
          <w:rtl/>
        </w:rPr>
        <w:t>بهز</w:t>
      </w:r>
      <w:r w:rsidRPr="003103DB">
        <w:rPr>
          <w:rFonts w:cs="B Nazanin" w:hint="cs"/>
          <w:sz w:val="28"/>
          <w:szCs w:val="28"/>
          <w:rtl/>
        </w:rPr>
        <w:t>ی</w:t>
      </w:r>
      <w:r w:rsidRPr="003103DB">
        <w:rPr>
          <w:rFonts w:cs="B Nazanin" w:hint="eastAsia"/>
          <w:sz w:val="28"/>
          <w:szCs w:val="28"/>
          <w:rtl/>
        </w:rPr>
        <w:t>ست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کامل</w:t>
      </w:r>
      <w:r w:rsidRPr="003103DB">
        <w:rPr>
          <w:rFonts w:cs="B Nazanin"/>
          <w:sz w:val="28"/>
          <w:szCs w:val="28"/>
          <w:rtl/>
        </w:rPr>
        <w:t xml:space="preserve"> </w:t>
      </w:r>
      <w:r w:rsidRPr="003103DB">
        <w:rPr>
          <w:rFonts w:cs="B Nazanin" w:hint="eastAsia"/>
          <w:sz w:val="28"/>
          <w:szCs w:val="28"/>
          <w:rtl/>
        </w:rPr>
        <w:t>جسم</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روان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معنو</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فکر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اند</w:t>
      </w:r>
      <w:r w:rsidRPr="003103DB">
        <w:rPr>
          <w:rFonts w:cs="B Nazanin" w:hint="cs"/>
          <w:sz w:val="28"/>
          <w:szCs w:val="28"/>
          <w:rtl/>
        </w:rPr>
        <w:t>ی</w:t>
      </w:r>
      <w:r w:rsidRPr="003103DB">
        <w:rPr>
          <w:rFonts w:cs="B Nazanin" w:hint="eastAsia"/>
          <w:sz w:val="28"/>
          <w:szCs w:val="28"/>
          <w:rtl/>
        </w:rPr>
        <w:t>شه</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رفاه</w:t>
      </w:r>
      <w:r w:rsidRPr="003103DB">
        <w:rPr>
          <w:rFonts w:cs="B Nazanin"/>
          <w:sz w:val="28"/>
          <w:szCs w:val="28"/>
          <w:rtl/>
        </w:rPr>
        <w:t xml:space="preserve"> </w:t>
      </w:r>
      <w:r w:rsidRPr="003103DB">
        <w:rPr>
          <w:rFonts w:cs="B Nazanin" w:hint="eastAsia"/>
          <w:sz w:val="28"/>
          <w:szCs w:val="28"/>
          <w:rtl/>
        </w:rPr>
        <w:t>اجتماع</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اقتصاد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نه</w:t>
      </w:r>
      <w:r w:rsidRPr="003103DB">
        <w:rPr>
          <w:rFonts w:cs="B Nazanin"/>
          <w:sz w:val="28"/>
          <w:szCs w:val="28"/>
          <w:rtl/>
        </w:rPr>
        <w:t xml:space="preserve"> </w:t>
      </w:r>
      <w:r w:rsidRPr="003103DB">
        <w:rPr>
          <w:rFonts w:cs="B Nazanin" w:hint="eastAsia"/>
          <w:sz w:val="28"/>
          <w:szCs w:val="28"/>
          <w:rtl/>
        </w:rPr>
        <w:t>فقط</w:t>
      </w:r>
      <w:r w:rsidRPr="003103DB">
        <w:rPr>
          <w:rFonts w:cs="B Nazanin"/>
          <w:sz w:val="28"/>
          <w:szCs w:val="28"/>
          <w:rtl/>
        </w:rPr>
        <w:t xml:space="preserve"> </w:t>
      </w:r>
      <w:r w:rsidRPr="003103DB">
        <w:rPr>
          <w:rFonts w:cs="B Nazanin" w:hint="eastAsia"/>
          <w:sz w:val="28"/>
          <w:szCs w:val="28"/>
          <w:rtl/>
        </w:rPr>
        <w:t>فقدان</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مار</w:t>
      </w:r>
      <w:r w:rsidRPr="003103DB">
        <w:rPr>
          <w:rFonts w:cs="B Nazanin" w:hint="cs"/>
          <w:sz w:val="28"/>
          <w:szCs w:val="28"/>
          <w:rtl/>
        </w:rPr>
        <w:t>ی</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w:t>
      </w:r>
      <w:r w:rsidRPr="003103DB">
        <w:rPr>
          <w:rFonts w:cs="B Nazanin"/>
          <w:sz w:val="28"/>
          <w:szCs w:val="28"/>
          <w:rtl/>
        </w:rPr>
        <w:t xml:space="preserve"> </w:t>
      </w:r>
      <w:r w:rsidRPr="003103DB">
        <w:rPr>
          <w:rFonts w:cs="B Nazanin" w:hint="eastAsia"/>
          <w:sz w:val="28"/>
          <w:szCs w:val="28"/>
          <w:rtl/>
        </w:rPr>
        <w:t>معلول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دارا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ابعاد</w:t>
      </w:r>
      <w:r w:rsidRPr="003103DB">
        <w:rPr>
          <w:rFonts w:cs="B Nazanin"/>
          <w:sz w:val="28"/>
          <w:szCs w:val="28"/>
          <w:rtl/>
        </w:rPr>
        <w:t xml:space="preserve"> </w:t>
      </w:r>
      <w:r w:rsidRPr="003103DB">
        <w:rPr>
          <w:rFonts w:cs="B Nazanin" w:hint="eastAsia"/>
          <w:sz w:val="28"/>
          <w:szCs w:val="28"/>
          <w:rtl/>
        </w:rPr>
        <w:t>جسم</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روان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معنو</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اجتماع</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Pr>
        <w:t>.</w:t>
      </w:r>
    </w:p>
    <w:p w:rsidR="000622CE" w:rsidRPr="003103DB" w:rsidRDefault="000622CE" w:rsidP="000622CE">
      <w:pPr>
        <w:pStyle w:val="ListParagraph"/>
        <w:numPr>
          <w:ilvl w:val="0"/>
          <w:numId w:val="86"/>
        </w:numPr>
        <w:bidi/>
        <w:jc w:val="both"/>
        <w:rPr>
          <w:rFonts w:cs="B Nazanin"/>
          <w:sz w:val="28"/>
          <w:szCs w:val="28"/>
          <w:rtl/>
        </w:rPr>
      </w:pPr>
      <w:r w:rsidRPr="003103DB">
        <w:rPr>
          <w:rFonts w:cs="B Nazanin" w:hint="eastAsia"/>
          <w:b/>
          <w:bCs/>
          <w:sz w:val="28"/>
          <w:szCs w:val="28"/>
          <w:rtl/>
        </w:rPr>
        <w:t>سلامت</w:t>
      </w:r>
      <w:r w:rsidRPr="003103DB">
        <w:rPr>
          <w:rFonts w:cs="B Nazanin"/>
          <w:b/>
          <w:bCs/>
          <w:sz w:val="28"/>
          <w:szCs w:val="28"/>
          <w:rtl/>
        </w:rPr>
        <w:t xml:space="preserve"> </w:t>
      </w:r>
      <w:r w:rsidRPr="003103DB">
        <w:rPr>
          <w:rFonts w:cs="B Nazanin" w:hint="eastAsia"/>
          <w:b/>
          <w:bCs/>
          <w:sz w:val="28"/>
          <w:szCs w:val="28"/>
          <w:rtl/>
        </w:rPr>
        <w:t>جسم</w:t>
      </w:r>
      <w:r w:rsidRPr="003103DB">
        <w:rPr>
          <w:rFonts w:cs="B Nazanin" w:hint="cs"/>
          <w:b/>
          <w:bCs/>
          <w:sz w:val="28"/>
          <w:szCs w:val="28"/>
          <w:rtl/>
        </w:rPr>
        <w:t>ی</w:t>
      </w:r>
      <w:r w:rsidRPr="003103DB">
        <w:rPr>
          <w:rFonts w:cs="B Nazanin"/>
          <w:b/>
          <w:bCs/>
          <w:sz w:val="28"/>
          <w:szCs w:val="28"/>
          <w:rtl/>
        </w:rPr>
        <w:t xml:space="preserve"> :</w:t>
      </w:r>
      <w:r w:rsidRPr="003103DB">
        <w:rPr>
          <w:rFonts w:cs="B Nazanin"/>
          <w:sz w:val="28"/>
          <w:szCs w:val="28"/>
          <w:rtl/>
        </w:rPr>
        <w:t xml:space="preserve"> </w:t>
      </w:r>
      <w:r w:rsidRPr="003103DB">
        <w:rPr>
          <w:rFonts w:cs="B Nazanin" w:hint="eastAsia"/>
          <w:sz w:val="28"/>
          <w:szCs w:val="28"/>
          <w:rtl/>
        </w:rPr>
        <w:t>سلامت</w:t>
      </w:r>
      <w:r w:rsidRPr="003103DB">
        <w:rPr>
          <w:rFonts w:cs="B Nazanin"/>
          <w:sz w:val="28"/>
          <w:szCs w:val="28"/>
          <w:rtl/>
        </w:rPr>
        <w:t xml:space="preserve"> </w:t>
      </w:r>
      <w:r w:rsidRPr="003103DB">
        <w:rPr>
          <w:rFonts w:cs="B Nazanin" w:hint="eastAsia"/>
          <w:sz w:val="28"/>
          <w:szCs w:val="28"/>
          <w:rtl/>
        </w:rPr>
        <w:t>جسم</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حق</w:t>
      </w:r>
      <w:r w:rsidRPr="003103DB">
        <w:rPr>
          <w:rFonts w:cs="B Nazanin" w:hint="cs"/>
          <w:sz w:val="28"/>
          <w:szCs w:val="28"/>
          <w:rtl/>
        </w:rPr>
        <w:t>ی</w:t>
      </w:r>
      <w:r w:rsidRPr="003103DB">
        <w:rPr>
          <w:rFonts w:cs="B Nazanin" w:hint="eastAsia"/>
          <w:sz w:val="28"/>
          <w:szCs w:val="28"/>
          <w:rtl/>
        </w:rPr>
        <w:t>قت</w:t>
      </w:r>
      <w:r w:rsidRPr="003103DB">
        <w:rPr>
          <w:rFonts w:cs="B Nazanin"/>
          <w:sz w:val="28"/>
          <w:szCs w:val="28"/>
          <w:rtl/>
        </w:rPr>
        <w:t xml:space="preserve"> </w:t>
      </w:r>
      <w:r w:rsidRPr="003103DB">
        <w:rPr>
          <w:rFonts w:cs="B Nazanin" w:hint="eastAsia"/>
          <w:sz w:val="28"/>
          <w:szCs w:val="28"/>
          <w:rtl/>
        </w:rPr>
        <w:t>ناش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عملکرد</w:t>
      </w:r>
      <w:r w:rsidRPr="003103DB">
        <w:rPr>
          <w:rFonts w:cs="B Nazanin"/>
          <w:sz w:val="28"/>
          <w:szCs w:val="28"/>
          <w:rtl/>
        </w:rPr>
        <w:t xml:space="preserve"> </w:t>
      </w:r>
      <w:r w:rsidRPr="003103DB">
        <w:rPr>
          <w:rFonts w:cs="B Nazanin" w:hint="eastAsia"/>
          <w:sz w:val="28"/>
          <w:szCs w:val="28"/>
          <w:rtl/>
        </w:rPr>
        <w:t>درست</w:t>
      </w:r>
      <w:r w:rsidRPr="003103DB">
        <w:rPr>
          <w:rFonts w:cs="B Nazanin"/>
          <w:sz w:val="28"/>
          <w:szCs w:val="28"/>
          <w:rtl/>
        </w:rPr>
        <w:t xml:space="preserve"> </w:t>
      </w:r>
      <w:r w:rsidRPr="003103DB">
        <w:rPr>
          <w:rFonts w:cs="B Nazanin" w:hint="eastAsia"/>
          <w:sz w:val="28"/>
          <w:szCs w:val="28"/>
          <w:rtl/>
        </w:rPr>
        <w:t>اعضا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بدن</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نظر</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ولوژ</w:t>
      </w:r>
      <w:r w:rsidRPr="003103DB">
        <w:rPr>
          <w:rFonts w:cs="B Nazanin" w:hint="cs"/>
          <w:sz w:val="28"/>
          <w:szCs w:val="28"/>
          <w:rtl/>
        </w:rPr>
        <w:t>ی</w:t>
      </w:r>
      <w:r w:rsidRPr="003103DB">
        <w:rPr>
          <w:rFonts w:cs="B Nazanin" w:hint="eastAsia"/>
          <w:sz w:val="28"/>
          <w:szCs w:val="28"/>
          <w:rtl/>
        </w:rPr>
        <w:t>ک</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عمل</w:t>
      </w:r>
      <w:r w:rsidRPr="003103DB">
        <w:rPr>
          <w:rFonts w:cs="B Nazanin"/>
          <w:sz w:val="28"/>
          <w:szCs w:val="28"/>
          <w:rtl/>
        </w:rPr>
        <w:t xml:space="preserve"> </w:t>
      </w:r>
      <w:r w:rsidRPr="003103DB">
        <w:rPr>
          <w:rFonts w:cs="B Nazanin" w:hint="eastAsia"/>
          <w:sz w:val="28"/>
          <w:szCs w:val="28"/>
          <w:rtl/>
        </w:rPr>
        <w:t>مناسب</w:t>
      </w:r>
      <w:r w:rsidRPr="003103DB">
        <w:rPr>
          <w:rFonts w:cs="B Nazanin"/>
          <w:sz w:val="28"/>
          <w:szCs w:val="28"/>
          <w:rtl/>
        </w:rPr>
        <w:t xml:space="preserve"> </w:t>
      </w:r>
      <w:r w:rsidRPr="003103DB">
        <w:rPr>
          <w:rFonts w:cs="B Nazanin" w:hint="eastAsia"/>
          <w:sz w:val="28"/>
          <w:szCs w:val="28"/>
          <w:rtl/>
        </w:rPr>
        <w:t>سلول</w:t>
      </w:r>
      <w:r w:rsidRPr="003103DB">
        <w:rPr>
          <w:rFonts w:cs="B Nazanin"/>
          <w:sz w:val="28"/>
          <w:szCs w:val="28"/>
          <w:rtl/>
        </w:rPr>
        <w:t xml:space="preserve">‌ها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اعضا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بدن</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هماهنگ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آنها</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هم</w:t>
      </w:r>
      <w:r w:rsidRPr="003103DB">
        <w:rPr>
          <w:rFonts w:cs="B Nazanin"/>
          <w:sz w:val="28"/>
          <w:szCs w:val="28"/>
          <w:rtl/>
        </w:rPr>
        <w:t xml:space="preserve"> </w:t>
      </w:r>
      <w:r w:rsidRPr="003103DB">
        <w:rPr>
          <w:rFonts w:cs="B Nazanin" w:hint="eastAsia"/>
          <w:sz w:val="28"/>
          <w:szCs w:val="28"/>
          <w:rtl/>
        </w:rPr>
        <w:t>نشانه</w:t>
      </w:r>
      <w:r w:rsidRPr="003103DB">
        <w:rPr>
          <w:rFonts w:cs="B Nazanin"/>
          <w:sz w:val="28"/>
          <w:szCs w:val="28"/>
          <w:rtl/>
        </w:rPr>
        <w:t xml:space="preserve"> </w:t>
      </w:r>
      <w:r w:rsidRPr="003103DB">
        <w:rPr>
          <w:rFonts w:cs="B Nazanin" w:hint="eastAsia"/>
          <w:sz w:val="28"/>
          <w:szCs w:val="28"/>
          <w:rtl/>
        </w:rPr>
        <w:t>سلامت</w:t>
      </w:r>
      <w:r w:rsidRPr="003103DB">
        <w:rPr>
          <w:rFonts w:cs="B Nazanin"/>
          <w:sz w:val="28"/>
          <w:szCs w:val="28"/>
          <w:rtl/>
        </w:rPr>
        <w:t xml:space="preserve"> </w:t>
      </w:r>
      <w:r w:rsidRPr="003103DB">
        <w:rPr>
          <w:rFonts w:cs="B Nazanin" w:hint="eastAsia"/>
          <w:sz w:val="28"/>
          <w:szCs w:val="28"/>
          <w:rtl/>
        </w:rPr>
        <w:t>جسم</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عنوان</w:t>
      </w:r>
      <w:r w:rsidRPr="003103DB">
        <w:rPr>
          <w:rFonts w:cs="B Nazanin"/>
          <w:sz w:val="28"/>
          <w:szCs w:val="28"/>
          <w:rtl/>
        </w:rPr>
        <w:t xml:space="preserve"> </w:t>
      </w:r>
      <w:r w:rsidRPr="003103DB">
        <w:rPr>
          <w:rFonts w:cs="B Nazanin" w:hint="eastAsia"/>
          <w:sz w:val="28"/>
          <w:szCs w:val="28"/>
          <w:rtl/>
        </w:rPr>
        <w:t>نمونه</w:t>
      </w:r>
      <w:r w:rsidRPr="003103DB">
        <w:rPr>
          <w:rFonts w:cs="B Nazanin"/>
          <w:sz w:val="28"/>
          <w:szCs w:val="28"/>
          <w:rtl/>
        </w:rPr>
        <w:t xml:space="preserve"> </w:t>
      </w:r>
      <w:r w:rsidRPr="003103DB">
        <w:rPr>
          <w:rFonts w:cs="B Nazanin" w:hint="eastAsia"/>
          <w:sz w:val="28"/>
          <w:szCs w:val="28"/>
          <w:rtl/>
        </w:rPr>
        <w:t>بعض</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نشانه</w:t>
      </w:r>
      <w:r w:rsidRPr="003103DB">
        <w:rPr>
          <w:rFonts w:cs="B Nazanin"/>
          <w:sz w:val="28"/>
          <w:szCs w:val="28"/>
          <w:rtl/>
        </w:rPr>
        <w:t xml:space="preserve">‌های </w:t>
      </w:r>
      <w:r w:rsidRPr="003103DB">
        <w:rPr>
          <w:rFonts w:cs="B Nazanin" w:hint="eastAsia"/>
          <w:sz w:val="28"/>
          <w:szCs w:val="28"/>
          <w:rtl/>
        </w:rPr>
        <w:t>سلامت</w:t>
      </w:r>
      <w:r w:rsidRPr="003103DB">
        <w:rPr>
          <w:rFonts w:cs="B Nazanin"/>
          <w:sz w:val="28"/>
          <w:szCs w:val="28"/>
          <w:rtl/>
        </w:rPr>
        <w:t xml:space="preserve"> </w:t>
      </w:r>
      <w:r w:rsidRPr="003103DB">
        <w:rPr>
          <w:rFonts w:cs="B Nazanin" w:hint="eastAsia"/>
          <w:sz w:val="28"/>
          <w:szCs w:val="28"/>
          <w:rtl/>
        </w:rPr>
        <w:t>جسم</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عبارت</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Pr>
        <w:t xml:space="preserve"> </w:t>
      </w:r>
      <w:r w:rsidRPr="003103DB">
        <w:rPr>
          <w:rFonts w:cs="B Nazanin"/>
          <w:sz w:val="28"/>
          <w:szCs w:val="28"/>
          <w:rtl/>
        </w:rPr>
        <w:t>:</w:t>
      </w:r>
    </w:p>
    <w:p w:rsidR="000622CE" w:rsidRPr="003103DB" w:rsidRDefault="000622CE" w:rsidP="000622CE">
      <w:pPr>
        <w:bidi/>
        <w:ind w:firstLine="360"/>
        <w:jc w:val="both"/>
        <w:rPr>
          <w:rFonts w:cs="B Nazanin"/>
          <w:sz w:val="28"/>
          <w:szCs w:val="28"/>
          <w:rtl/>
        </w:rPr>
      </w:pPr>
      <w:r w:rsidRPr="003103DB">
        <w:rPr>
          <w:rFonts w:cs="B Nazanin" w:hint="eastAsia"/>
          <w:sz w:val="28"/>
          <w:szCs w:val="28"/>
          <w:rtl/>
        </w:rPr>
        <w:t>ظاهر</w:t>
      </w:r>
      <w:r w:rsidRPr="003103DB">
        <w:rPr>
          <w:rFonts w:cs="B Nazanin"/>
          <w:sz w:val="28"/>
          <w:szCs w:val="28"/>
          <w:rtl/>
        </w:rPr>
        <w:t xml:space="preserve"> </w:t>
      </w:r>
      <w:r w:rsidRPr="003103DB">
        <w:rPr>
          <w:rFonts w:cs="B Nazanin" w:hint="eastAsia"/>
          <w:sz w:val="28"/>
          <w:szCs w:val="28"/>
          <w:rtl/>
        </w:rPr>
        <w:t>خوب</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طب</w:t>
      </w:r>
      <w:r w:rsidRPr="003103DB">
        <w:rPr>
          <w:rFonts w:cs="B Nazanin" w:hint="cs"/>
          <w:sz w:val="28"/>
          <w:szCs w:val="28"/>
          <w:rtl/>
        </w:rPr>
        <w:t>ی</w:t>
      </w:r>
      <w:r w:rsidRPr="003103DB">
        <w:rPr>
          <w:rFonts w:cs="B Nazanin" w:hint="eastAsia"/>
          <w:sz w:val="28"/>
          <w:szCs w:val="28"/>
          <w:rtl/>
        </w:rPr>
        <w:t>ع</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اشتها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کاف</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خواب</w:t>
      </w:r>
      <w:r w:rsidRPr="003103DB">
        <w:rPr>
          <w:rFonts w:cs="B Nazanin"/>
          <w:sz w:val="28"/>
          <w:szCs w:val="28"/>
          <w:rtl/>
        </w:rPr>
        <w:t xml:space="preserve"> </w:t>
      </w:r>
      <w:r w:rsidRPr="003103DB">
        <w:rPr>
          <w:rFonts w:cs="B Nazanin" w:hint="eastAsia"/>
          <w:sz w:val="28"/>
          <w:szCs w:val="28"/>
          <w:rtl/>
        </w:rPr>
        <w:t>راحت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منظم،</w:t>
      </w:r>
      <w:r w:rsidRPr="003103DB">
        <w:rPr>
          <w:rFonts w:cs="B Nazanin"/>
          <w:sz w:val="28"/>
          <w:szCs w:val="28"/>
          <w:rtl/>
        </w:rPr>
        <w:t xml:space="preserve"> </w:t>
      </w:r>
      <w:r w:rsidRPr="003103DB">
        <w:rPr>
          <w:rFonts w:cs="B Nazanin" w:hint="eastAsia"/>
          <w:sz w:val="28"/>
          <w:szCs w:val="28"/>
          <w:rtl/>
        </w:rPr>
        <w:t>اجابت</w:t>
      </w:r>
      <w:r w:rsidRPr="003103DB">
        <w:rPr>
          <w:rFonts w:cs="B Nazanin"/>
          <w:sz w:val="28"/>
          <w:szCs w:val="28"/>
          <w:rtl/>
        </w:rPr>
        <w:t xml:space="preserve"> </w:t>
      </w:r>
      <w:r w:rsidRPr="003103DB">
        <w:rPr>
          <w:rFonts w:cs="B Nazanin" w:hint="eastAsia"/>
          <w:sz w:val="28"/>
          <w:szCs w:val="28"/>
          <w:rtl/>
        </w:rPr>
        <w:t>مزاج</w:t>
      </w:r>
      <w:r w:rsidRPr="003103DB">
        <w:rPr>
          <w:rFonts w:cs="B Nazanin"/>
          <w:sz w:val="28"/>
          <w:szCs w:val="28"/>
          <w:rtl/>
        </w:rPr>
        <w:t xml:space="preserve"> </w:t>
      </w:r>
      <w:r w:rsidRPr="003103DB">
        <w:rPr>
          <w:rFonts w:cs="B Nazanin" w:hint="eastAsia"/>
          <w:sz w:val="28"/>
          <w:szCs w:val="28"/>
          <w:rtl/>
        </w:rPr>
        <w:t>منظم،</w:t>
      </w:r>
      <w:r w:rsidRPr="003103DB">
        <w:rPr>
          <w:rFonts w:cs="B Nazanin"/>
          <w:sz w:val="28"/>
          <w:szCs w:val="28"/>
          <w:rtl/>
        </w:rPr>
        <w:t xml:space="preserve"> </w:t>
      </w:r>
      <w:r w:rsidRPr="003103DB">
        <w:rPr>
          <w:rFonts w:cs="B Nazanin" w:hint="eastAsia"/>
          <w:sz w:val="28"/>
          <w:szCs w:val="28"/>
          <w:rtl/>
        </w:rPr>
        <w:t>جلب</w:t>
      </w:r>
      <w:r w:rsidRPr="003103DB">
        <w:rPr>
          <w:rFonts w:cs="B Nazanin"/>
          <w:sz w:val="28"/>
          <w:szCs w:val="28"/>
          <w:rtl/>
        </w:rPr>
        <w:t xml:space="preserve"> </w:t>
      </w:r>
      <w:r w:rsidRPr="003103DB">
        <w:rPr>
          <w:rFonts w:cs="B Nazanin" w:hint="eastAsia"/>
          <w:sz w:val="28"/>
          <w:szCs w:val="28"/>
          <w:rtl/>
        </w:rPr>
        <w:t>توجه</w:t>
      </w:r>
      <w:r w:rsidRPr="003103DB">
        <w:rPr>
          <w:rFonts w:cs="B Nazanin"/>
          <w:sz w:val="28"/>
          <w:szCs w:val="28"/>
          <w:rtl/>
        </w:rPr>
        <w:t xml:space="preserve"> </w:t>
      </w:r>
      <w:r w:rsidRPr="003103DB">
        <w:rPr>
          <w:rFonts w:cs="B Nazanin" w:hint="eastAsia"/>
          <w:sz w:val="28"/>
          <w:szCs w:val="28"/>
          <w:rtl/>
        </w:rPr>
        <w:t>نکردن</w:t>
      </w:r>
      <w:r w:rsidRPr="003103DB">
        <w:rPr>
          <w:rFonts w:cs="B Nazanin"/>
          <w:sz w:val="28"/>
          <w:szCs w:val="28"/>
          <w:rtl/>
        </w:rPr>
        <w:t xml:space="preserve"> </w:t>
      </w:r>
      <w:r w:rsidRPr="003103DB">
        <w:rPr>
          <w:rFonts w:cs="B Nazanin" w:hint="eastAsia"/>
          <w:sz w:val="28"/>
          <w:szCs w:val="28"/>
          <w:rtl/>
        </w:rPr>
        <w:t>اعضا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بدن</w:t>
      </w:r>
      <w:r w:rsidRPr="003103DB">
        <w:rPr>
          <w:rFonts w:cs="B Nazanin"/>
          <w:sz w:val="28"/>
          <w:szCs w:val="28"/>
          <w:rtl/>
        </w:rPr>
        <w:t xml:space="preserve"> </w:t>
      </w:r>
      <w:r w:rsidRPr="003103DB">
        <w:rPr>
          <w:rFonts w:cs="B Nazanin" w:hint="eastAsia"/>
          <w:sz w:val="28"/>
          <w:szCs w:val="28"/>
          <w:rtl/>
        </w:rPr>
        <w:t>توسط</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فرد،</w:t>
      </w:r>
      <w:r w:rsidRPr="003103DB">
        <w:rPr>
          <w:rFonts w:cs="B Nazanin"/>
          <w:sz w:val="28"/>
          <w:szCs w:val="28"/>
          <w:rtl/>
        </w:rPr>
        <w:t xml:space="preserve"> </w:t>
      </w:r>
      <w:r w:rsidRPr="003103DB">
        <w:rPr>
          <w:rFonts w:cs="B Nazanin" w:hint="eastAsia"/>
          <w:sz w:val="28"/>
          <w:szCs w:val="28"/>
          <w:rtl/>
        </w:rPr>
        <w:t>اندام</w:t>
      </w:r>
      <w:r w:rsidRPr="003103DB">
        <w:rPr>
          <w:rFonts w:cs="B Nazanin"/>
          <w:sz w:val="28"/>
          <w:szCs w:val="28"/>
          <w:rtl/>
        </w:rPr>
        <w:t xml:space="preserve"> </w:t>
      </w:r>
      <w:r w:rsidRPr="003103DB">
        <w:rPr>
          <w:rFonts w:cs="B Nazanin" w:hint="eastAsia"/>
          <w:sz w:val="28"/>
          <w:szCs w:val="28"/>
          <w:rtl/>
        </w:rPr>
        <w:t>مناسب،</w:t>
      </w:r>
      <w:r w:rsidRPr="003103DB">
        <w:rPr>
          <w:rFonts w:cs="B Nazanin"/>
          <w:sz w:val="28"/>
          <w:szCs w:val="28"/>
          <w:rtl/>
        </w:rPr>
        <w:t xml:space="preserve"> </w:t>
      </w:r>
      <w:r w:rsidRPr="003103DB">
        <w:rPr>
          <w:rFonts w:cs="B Nazanin" w:hint="eastAsia"/>
          <w:sz w:val="28"/>
          <w:szCs w:val="28"/>
          <w:rtl/>
        </w:rPr>
        <w:t>حرکات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هماهنگ،</w:t>
      </w:r>
      <w:r w:rsidRPr="003103DB">
        <w:rPr>
          <w:rFonts w:cs="B Nazanin"/>
          <w:sz w:val="28"/>
          <w:szCs w:val="28"/>
          <w:rtl/>
        </w:rPr>
        <w:t xml:space="preserve"> </w:t>
      </w:r>
      <w:r w:rsidRPr="003103DB">
        <w:rPr>
          <w:rFonts w:cs="B Nazanin" w:hint="eastAsia"/>
          <w:sz w:val="28"/>
          <w:szCs w:val="28"/>
          <w:rtl/>
        </w:rPr>
        <w:t>طب</w:t>
      </w:r>
      <w:r w:rsidRPr="003103DB">
        <w:rPr>
          <w:rFonts w:cs="B Nazanin" w:hint="cs"/>
          <w:sz w:val="28"/>
          <w:szCs w:val="28"/>
          <w:rtl/>
        </w:rPr>
        <w:t>ی</w:t>
      </w:r>
      <w:r w:rsidRPr="003103DB">
        <w:rPr>
          <w:rFonts w:cs="B Nazanin" w:hint="eastAsia"/>
          <w:sz w:val="28"/>
          <w:szCs w:val="28"/>
          <w:rtl/>
        </w:rPr>
        <w:t>ع</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بودن</w:t>
      </w:r>
      <w:r w:rsidRPr="003103DB">
        <w:rPr>
          <w:rFonts w:cs="B Nazanin"/>
          <w:sz w:val="28"/>
          <w:szCs w:val="28"/>
          <w:rtl/>
        </w:rPr>
        <w:t xml:space="preserve"> </w:t>
      </w:r>
      <w:r w:rsidRPr="003103DB">
        <w:rPr>
          <w:rFonts w:cs="B Nazanin" w:hint="eastAsia"/>
          <w:sz w:val="28"/>
          <w:szCs w:val="28"/>
          <w:rtl/>
        </w:rPr>
        <w:t>نبض</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فشار</w:t>
      </w:r>
      <w:r w:rsidRPr="003103DB">
        <w:rPr>
          <w:rFonts w:cs="B Nazanin"/>
          <w:sz w:val="28"/>
          <w:szCs w:val="28"/>
          <w:rtl/>
        </w:rPr>
        <w:t xml:space="preserve"> </w:t>
      </w:r>
      <w:r w:rsidRPr="003103DB">
        <w:rPr>
          <w:rFonts w:cs="B Nazanin" w:hint="eastAsia"/>
          <w:sz w:val="28"/>
          <w:szCs w:val="28"/>
          <w:rtl/>
        </w:rPr>
        <w:t>خون</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افزا</w:t>
      </w:r>
      <w:r w:rsidRPr="003103DB">
        <w:rPr>
          <w:rFonts w:cs="B Nazanin" w:hint="cs"/>
          <w:sz w:val="28"/>
          <w:szCs w:val="28"/>
          <w:rtl/>
        </w:rPr>
        <w:t>ی</w:t>
      </w:r>
      <w:r w:rsidRPr="003103DB">
        <w:rPr>
          <w:rFonts w:cs="B Nazanin" w:hint="eastAsia"/>
          <w:sz w:val="28"/>
          <w:szCs w:val="28"/>
          <w:rtl/>
        </w:rPr>
        <w:t>ش</w:t>
      </w:r>
      <w:r w:rsidRPr="003103DB">
        <w:rPr>
          <w:rFonts w:cs="B Nazanin"/>
          <w:sz w:val="28"/>
          <w:szCs w:val="28"/>
          <w:rtl/>
        </w:rPr>
        <w:t xml:space="preserve"> </w:t>
      </w:r>
      <w:r w:rsidRPr="003103DB">
        <w:rPr>
          <w:rFonts w:cs="B Nazanin" w:hint="eastAsia"/>
          <w:sz w:val="28"/>
          <w:szCs w:val="28"/>
          <w:rtl/>
        </w:rPr>
        <w:t>مناسب</w:t>
      </w:r>
      <w:r w:rsidRPr="003103DB">
        <w:rPr>
          <w:rFonts w:cs="B Nazanin"/>
          <w:sz w:val="28"/>
          <w:szCs w:val="28"/>
          <w:rtl/>
        </w:rPr>
        <w:t xml:space="preserve"> </w:t>
      </w:r>
      <w:r w:rsidRPr="003103DB">
        <w:rPr>
          <w:rFonts w:cs="B Nazanin" w:hint="eastAsia"/>
          <w:sz w:val="28"/>
          <w:szCs w:val="28"/>
          <w:rtl/>
        </w:rPr>
        <w:t>وزن</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سن</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رشد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وزن</w:t>
      </w:r>
      <w:r w:rsidRPr="003103DB">
        <w:rPr>
          <w:rFonts w:cs="B Nazanin"/>
          <w:sz w:val="28"/>
          <w:szCs w:val="28"/>
          <w:rtl/>
        </w:rPr>
        <w:t xml:space="preserve"> </w:t>
      </w:r>
      <w:r w:rsidRPr="003103DB">
        <w:rPr>
          <w:rFonts w:cs="B Nazanin" w:hint="eastAsia"/>
          <w:sz w:val="28"/>
          <w:szCs w:val="28"/>
          <w:rtl/>
        </w:rPr>
        <w:t>نسبتا</w:t>
      </w:r>
      <w:r w:rsidRPr="003103DB">
        <w:rPr>
          <w:rFonts w:cs="B Nazanin"/>
          <w:sz w:val="28"/>
          <w:szCs w:val="28"/>
          <w:rtl/>
        </w:rPr>
        <w:t xml:space="preserve"> </w:t>
      </w:r>
      <w:r w:rsidRPr="003103DB">
        <w:rPr>
          <w:rFonts w:cs="B Nazanin" w:hint="eastAsia"/>
          <w:sz w:val="28"/>
          <w:szCs w:val="28"/>
          <w:rtl/>
        </w:rPr>
        <w:t>ثابت</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سن</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بالاتر</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Pr>
        <w:t>....</w:t>
      </w:r>
    </w:p>
    <w:p w:rsidR="000622CE" w:rsidRPr="003103DB" w:rsidRDefault="000622CE" w:rsidP="000622CE">
      <w:pPr>
        <w:pStyle w:val="ListParagraph"/>
        <w:numPr>
          <w:ilvl w:val="0"/>
          <w:numId w:val="86"/>
        </w:numPr>
        <w:bidi/>
        <w:jc w:val="both"/>
        <w:rPr>
          <w:rFonts w:cs="B Nazanin"/>
          <w:sz w:val="28"/>
          <w:szCs w:val="28"/>
        </w:rPr>
      </w:pPr>
      <w:r w:rsidRPr="003103DB">
        <w:rPr>
          <w:rFonts w:cs="B Nazanin" w:hint="eastAsia"/>
          <w:b/>
          <w:bCs/>
          <w:sz w:val="28"/>
          <w:szCs w:val="28"/>
          <w:rtl/>
        </w:rPr>
        <w:t>سلامت</w:t>
      </w:r>
      <w:r w:rsidRPr="003103DB">
        <w:rPr>
          <w:rFonts w:cs="B Nazanin"/>
          <w:b/>
          <w:bCs/>
          <w:sz w:val="28"/>
          <w:szCs w:val="28"/>
          <w:rtl/>
        </w:rPr>
        <w:t xml:space="preserve"> </w:t>
      </w:r>
      <w:r w:rsidRPr="003103DB">
        <w:rPr>
          <w:rFonts w:cs="B Nazanin" w:hint="eastAsia"/>
          <w:b/>
          <w:bCs/>
          <w:sz w:val="28"/>
          <w:szCs w:val="28"/>
          <w:rtl/>
        </w:rPr>
        <w:t>روان</w:t>
      </w:r>
      <w:r w:rsidRPr="003103DB">
        <w:rPr>
          <w:rFonts w:cs="B Nazanin" w:hint="cs"/>
          <w:b/>
          <w:bCs/>
          <w:sz w:val="28"/>
          <w:szCs w:val="28"/>
          <w:rtl/>
        </w:rPr>
        <w:t>ی</w:t>
      </w:r>
      <w:r w:rsidRPr="003103DB">
        <w:rPr>
          <w:rFonts w:cs="B Nazanin"/>
          <w:b/>
          <w:bCs/>
          <w:sz w:val="28"/>
          <w:szCs w:val="28"/>
          <w:rtl/>
        </w:rPr>
        <w:t xml:space="preserve"> :</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مثابه</w:t>
      </w:r>
      <w:r w:rsidRPr="003103DB">
        <w:rPr>
          <w:rFonts w:cs="B Nazanin"/>
          <w:sz w:val="28"/>
          <w:szCs w:val="28"/>
          <w:rtl/>
        </w:rPr>
        <w:t xml:space="preserve"> «</w:t>
      </w:r>
      <w:r w:rsidRPr="003103DB">
        <w:rPr>
          <w:rFonts w:cs="B Nazanin" w:hint="eastAsia"/>
          <w:sz w:val="28"/>
          <w:szCs w:val="28"/>
          <w:rtl/>
        </w:rPr>
        <w:t>وضع</w:t>
      </w:r>
      <w:r w:rsidRPr="003103DB">
        <w:rPr>
          <w:rFonts w:cs="B Nazanin" w:hint="cs"/>
          <w:sz w:val="28"/>
          <w:szCs w:val="28"/>
          <w:rtl/>
        </w:rPr>
        <w:t>ی</w:t>
      </w:r>
      <w:r w:rsidRPr="003103DB">
        <w:rPr>
          <w:rFonts w:cs="B Nazanin" w:hint="eastAsia"/>
          <w:sz w:val="28"/>
          <w:szCs w:val="28"/>
          <w:rtl/>
        </w:rPr>
        <w:t>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بهز</w:t>
      </w:r>
      <w:r w:rsidRPr="003103DB">
        <w:rPr>
          <w:rFonts w:cs="B Nazanin" w:hint="cs"/>
          <w:sz w:val="28"/>
          <w:szCs w:val="28"/>
          <w:rtl/>
        </w:rPr>
        <w:t>ی</w:t>
      </w:r>
      <w:r w:rsidRPr="003103DB">
        <w:rPr>
          <w:rFonts w:cs="B Nazanin" w:hint="eastAsia"/>
          <w:sz w:val="28"/>
          <w:szCs w:val="28"/>
          <w:rtl/>
        </w:rPr>
        <w:t>ست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آن</w:t>
      </w:r>
      <w:r w:rsidRPr="003103DB">
        <w:rPr>
          <w:rFonts w:cs="B Nazanin"/>
          <w:sz w:val="28"/>
          <w:szCs w:val="28"/>
          <w:rtl/>
        </w:rPr>
        <w:t xml:space="preserve"> </w:t>
      </w:r>
      <w:r w:rsidRPr="003103DB">
        <w:rPr>
          <w:rFonts w:cs="B Nazanin" w:hint="eastAsia"/>
          <w:sz w:val="28"/>
          <w:szCs w:val="28"/>
          <w:rtl/>
        </w:rPr>
        <w:t>فرد</w:t>
      </w:r>
      <w:r w:rsidRPr="003103DB">
        <w:rPr>
          <w:rFonts w:cs="B Nazanin"/>
          <w:sz w:val="28"/>
          <w:szCs w:val="28"/>
          <w:rtl/>
        </w:rPr>
        <w:t xml:space="preserve"> </w:t>
      </w:r>
      <w:r w:rsidRPr="003103DB">
        <w:rPr>
          <w:rFonts w:cs="B Nazanin" w:hint="eastAsia"/>
          <w:sz w:val="28"/>
          <w:szCs w:val="28"/>
          <w:rtl/>
        </w:rPr>
        <w:t>توانا</w:t>
      </w:r>
      <w:r w:rsidRPr="003103DB">
        <w:rPr>
          <w:rFonts w:cs="B Nazanin" w:hint="cs"/>
          <w:sz w:val="28"/>
          <w:szCs w:val="28"/>
          <w:rtl/>
        </w:rPr>
        <w:t>یی</w:t>
      </w:r>
      <w:r w:rsidRPr="003103DB">
        <w:rPr>
          <w:rFonts w:cs="B Nazanin"/>
          <w:sz w:val="28"/>
          <w:szCs w:val="28"/>
          <w:rtl/>
        </w:rPr>
        <w:t xml:space="preserve">‌های </w:t>
      </w:r>
      <w:r w:rsidRPr="003103DB">
        <w:rPr>
          <w:rFonts w:cs="B Nazanin" w:hint="eastAsia"/>
          <w:sz w:val="28"/>
          <w:szCs w:val="28"/>
          <w:rtl/>
        </w:rPr>
        <w:t>خودش</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می‌</w:t>
      </w:r>
      <w:r w:rsidRPr="003103DB">
        <w:rPr>
          <w:rFonts w:cs="B Nazanin" w:hint="eastAsia"/>
          <w:sz w:val="28"/>
          <w:szCs w:val="28"/>
          <w:rtl/>
        </w:rPr>
        <w:t>شناسد،</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استرس</w:t>
      </w:r>
      <w:r w:rsidRPr="003103DB">
        <w:rPr>
          <w:rFonts w:cs="B Nazanin"/>
          <w:sz w:val="28"/>
          <w:szCs w:val="28"/>
          <w:rtl/>
        </w:rPr>
        <w:t xml:space="preserve">‌های </w:t>
      </w:r>
      <w:r w:rsidRPr="003103DB">
        <w:rPr>
          <w:rFonts w:cs="B Nazanin" w:hint="eastAsia"/>
          <w:sz w:val="28"/>
          <w:szCs w:val="28"/>
          <w:rtl/>
        </w:rPr>
        <w:t>طب</w:t>
      </w:r>
      <w:r w:rsidRPr="003103DB">
        <w:rPr>
          <w:rFonts w:cs="B Nazanin" w:hint="cs"/>
          <w:sz w:val="28"/>
          <w:szCs w:val="28"/>
          <w:rtl/>
        </w:rPr>
        <w:t>ی</w:t>
      </w:r>
      <w:r w:rsidRPr="003103DB">
        <w:rPr>
          <w:rFonts w:cs="B Nazanin" w:hint="eastAsia"/>
          <w:sz w:val="28"/>
          <w:szCs w:val="28"/>
          <w:rtl/>
        </w:rPr>
        <w:t>ع</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بهنجار</w:t>
      </w:r>
      <w:r w:rsidRPr="003103DB">
        <w:rPr>
          <w:rFonts w:cs="B Nazanin"/>
          <w:sz w:val="28"/>
          <w:szCs w:val="28"/>
          <w:rtl/>
        </w:rPr>
        <w:t xml:space="preserve"> </w:t>
      </w:r>
      <w:r w:rsidRPr="003103DB">
        <w:rPr>
          <w:rFonts w:cs="B Nazanin" w:hint="eastAsia"/>
          <w:sz w:val="28"/>
          <w:szCs w:val="28"/>
          <w:rtl/>
        </w:rPr>
        <w:t>زندگ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روزانه</w:t>
      </w:r>
      <w:r w:rsidRPr="003103DB">
        <w:rPr>
          <w:rFonts w:cs="B Nazanin"/>
          <w:sz w:val="28"/>
          <w:szCs w:val="28"/>
          <w:rtl/>
        </w:rPr>
        <w:t xml:space="preserve"> می‌</w:t>
      </w:r>
      <w:r w:rsidRPr="003103DB">
        <w:rPr>
          <w:rFonts w:cs="B Nazanin" w:hint="eastAsia"/>
          <w:sz w:val="28"/>
          <w:szCs w:val="28"/>
          <w:rtl/>
        </w:rPr>
        <w:t>تواند</w:t>
      </w:r>
      <w:r w:rsidRPr="003103DB">
        <w:rPr>
          <w:rFonts w:cs="B Nazanin"/>
          <w:sz w:val="28"/>
          <w:szCs w:val="28"/>
          <w:rtl/>
        </w:rPr>
        <w:t xml:space="preserve"> </w:t>
      </w:r>
      <w:r w:rsidRPr="003103DB">
        <w:rPr>
          <w:rFonts w:cs="B Nazanin" w:hint="eastAsia"/>
          <w:sz w:val="28"/>
          <w:szCs w:val="28"/>
          <w:rtl/>
        </w:rPr>
        <w:t>مقابله</w:t>
      </w:r>
      <w:r w:rsidRPr="003103DB">
        <w:rPr>
          <w:rFonts w:cs="B Nazanin"/>
          <w:sz w:val="28"/>
          <w:szCs w:val="28"/>
          <w:rtl/>
        </w:rPr>
        <w:t xml:space="preserve"> </w:t>
      </w:r>
      <w:r w:rsidRPr="003103DB">
        <w:rPr>
          <w:rFonts w:cs="B Nazanin" w:hint="eastAsia"/>
          <w:sz w:val="28"/>
          <w:szCs w:val="28"/>
          <w:rtl/>
        </w:rPr>
        <w:t>کند،</w:t>
      </w:r>
      <w:r w:rsidRPr="003103DB">
        <w:rPr>
          <w:rFonts w:cs="B Nazanin"/>
          <w:sz w:val="28"/>
          <w:szCs w:val="28"/>
          <w:rtl/>
        </w:rPr>
        <w:t xml:space="preserve"> می‌</w:t>
      </w:r>
      <w:r w:rsidRPr="003103DB">
        <w:rPr>
          <w:rFonts w:cs="B Nazanin" w:hint="eastAsia"/>
          <w:sz w:val="28"/>
          <w:szCs w:val="28"/>
          <w:rtl/>
        </w:rPr>
        <w:t>تواند</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طور</w:t>
      </w:r>
      <w:r w:rsidRPr="003103DB">
        <w:rPr>
          <w:rFonts w:cs="B Nazanin"/>
          <w:sz w:val="28"/>
          <w:szCs w:val="28"/>
          <w:rtl/>
        </w:rPr>
        <w:t xml:space="preserve"> </w:t>
      </w:r>
      <w:r w:rsidRPr="003103DB">
        <w:rPr>
          <w:rFonts w:cs="B Nazanin" w:hint="eastAsia"/>
          <w:sz w:val="28"/>
          <w:szCs w:val="28"/>
          <w:rtl/>
        </w:rPr>
        <w:t>مؤثر</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ثمربخش</w:t>
      </w:r>
      <w:r w:rsidRPr="003103DB">
        <w:rPr>
          <w:rFonts w:cs="B Nazanin"/>
          <w:sz w:val="28"/>
          <w:szCs w:val="28"/>
          <w:rtl/>
        </w:rPr>
        <w:t xml:space="preserve"> </w:t>
      </w:r>
      <w:r w:rsidRPr="003103DB">
        <w:rPr>
          <w:rFonts w:cs="B Nazanin" w:hint="eastAsia"/>
          <w:sz w:val="28"/>
          <w:szCs w:val="28"/>
          <w:rtl/>
        </w:rPr>
        <w:t>کار</w:t>
      </w:r>
      <w:r w:rsidRPr="003103DB">
        <w:rPr>
          <w:rFonts w:cs="B Nazanin"/>
          <w:sz w:val="28"/>
          <w:szCs w:val="28"/>
          <w:rtl/>
        </w:rPr>
        <w:t xml:space="preserve"> </w:t>
      </w:r>
      <w:r w:rsidRPr="003103DB">
        <w:rPr>
          <w:rFonts w:cs="B Nazanin" w:hint="eastAsia"/>
          <w:sz w:val="28"/>
          <w:szCs w:val="28"/>
          <w:rtl/>
        </w:rPr>
        <w:t>کند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قادر</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مشارکت</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جامعه</w:t>
      </w:r>
      <w:r w:rsidRPr="003103DB">
        <w:rPr>
          <w:rFonts w:cs="B Nazanin"/>
          <w:sz w:val="28"/>
          <w:szCs w:val="28"/>
          <w:rtl/>
        </w:rPr>
        <w:t xml:space="preserve"> </w:t>
      </w:r>
      <w:r w:rsidRPr="003103DB">
        <w:rPr>
          <w:rFonts w:cs="B Nazanin" w:hint="eastAsia"/>
          <w:sz w:val="28"/>
          <w:szCs w:val="28"/>
          <w:rtl/>
        </w:rPr>
        <w:t>خودش</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تعر</w:t>
      </w:r>
      <w:r w:rsidRPr="003103DB">
        <w:rPr>
          <w:rFonts w:cs="B Nazanin" w:hint="cs"/>
          <w:sz w:val="28"/>
          <w:szCs w:val="28"/>
          <w:rtl/>
        </w:rPr>
        <w:t>ی</w:t>
      </w:r>
      <w:r w:rsidRPr="003103DB">
        <w:rPr>
          <w:rFonts w:cs="B Nazanin" w:hint="eastAsia"/>
          <w:sz w:val="28"/>
          <w:szCs w:val="28"/>
          <w:rtl/>
        </w:rPr>
        <w:t>ف</w:t>
      </w:r>
      <w:r w:rsidRPr="003103DB">
        <w:rPr>
          <w:rFonts w:cs="B Nazanin"/>
          <w:sz w:val="28"/>
          <w:szCs w:val="28"/>
          <w:rtl/>
        </w:rPr>
        <w:t xml:space="preserve"> </w:t>
      </w:r>
      <w:r w:rsidRPr="003103DB">
        <w:rPr>
          <w:rFonts w:cs="B Nazanin" w:hint="eastAsia"/>
          <w:sz w:val="28"/>
          <w:szCs w:val="28"/>
          <w:rtl/>
        </w:rPr>
        <w:t>شده</w:t>
      </w:r>
      <w:r w:rsidRPr="003103DB">
        <w:rPr>
          <w:rFonts w:cs="B Nazanin"/>
          <w:sz w:val="28"/>
          <w:szCs w:val="28"/>
          <w:rtl/>
        </w:rPr>
        <w:t xml:space="preserve"> </w:t>
      </w:r>
      <w:r w:rsidRPr="003103DB">
        <w:rPr>
          <w:rFonts w:cs="B Nazanin" w:hint="eastAsia"/>
          <w:sz w:val="28"/>
          <w:szCs w:val="28"/>
          <w:rtl/>
        </w:rPr>
        <w:t>است</w:t>
      </w:r>
    </w:p>
    <w:p w:rsidR="000622CE" w:rsidRPr="003103DB" w:rsidRDefault="000622CE" w:rsidP="000622CE">
      <w:pPr>
        <w:pStyle w:val="ListParagraph"/>
        <w:numPr>
          <w:ilvl w:val="0"/>
          <w:numId w:val="86"/>
        </w:numPr>
        <w:bidi/>
        <w:jc w:val="both"/>
        <w:rPr>
          <w:rFonts w:cs="B Nazanin"/>
          <w:sz w:val="28"/>
          <w:szCs w:val="28"/>
        </w:rPr>
      </w:pPr>
      <w:r w:rsidRPr="003103DB">
        <w:rPr>
          <w:rFonts w:cs="B Nazanin" w:hint="eastAsia"/>
          <w:b/>
          <w:bCs/>
          <w:sz w:val="28"/>
          <w:szCs w:val="28"/>
          <w:rtl/>
        </w:rPr>
        <w:t>سلامت</w:t>
      </w:r>
      <w:r w:rsidRPr="003103DB">
        <w:rPr>
          <w:rFonts w:cs="B Nazanin"/>
          <w:b/>
          <w:bCs/>
          <w:sz w:val="28"/>
          <w:szCs w:val="28"/>
          <w:rtl/>
        </w:rPr>
        <w:t xml:space="preserve"> </w:t>
      </w:r>
      <w:r w:rsidRPr="003103DB">
        <w:rPr>
          <w:rFonts w:cs="B Nazanin" w:hint="eastAsia"/>
          <w:b/>
          <w:bCs/>
          <w:sz w:val="28"/>
          <w:szCs w:val="28"/>
          <w:rtl/>
        </w:rPr>
        <w:t>معنو</w:t>
      </w:r>
      <w:r w:rsidRPr="003103DB">
        <w:rPr>
          <w:rFonts w:cs="B Nazanin" w:hint="cs"/>
          <w:b/>
          <w:bCs/>
          <w:sz w:val="28"/>
          <w:szCs w:val="28"/>
          <w:rtl/>
        </w:rPr>
        <w:t>ی</w:t>
      </w:r>
      <w:r w:rsidRPr="003103DB">
        <w:rPr>
          <w:rFonts w:cs="B Nazanin"/>
          <w:b/>
          <w:bCs/>
          <w:sz w:val="28"/>
          <w:szCs w:val="28"/>
          <w:rtl/>
        </w:rPr>
        <w:t xml:space="preserve"> :</w:t>
      </w:r>
      <w:r w:rsidRPr="003103DB">
        <w:rPr>
          <w:rFonts w:cs="B Nazanin"/>
          <w:sz w:val="28"/>
          <w:szCs w:val="28"/>
          <w:rtl/>
        </w:rPr>
        <w:t xml:space="preserve"> </w:t>
      </w:r>
      <w:r w:rsidRPr="003103DB">
        <w:rPr>
          <w:rFonts w:cs="B Nazanin" w:hint="eastAsia"/>
          <w:sz w:val="28"/>
          <w:szCs w:val="28"/>
          <w:rtl/>
        </w:rPr>
        <w:t>عبارت</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وضع</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احساس</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خرسند</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رضا</w:t>
      </w:r>
      <w:r w:rsidRPr="003103DB">
        <w:rPr>
          <w:rFonts w:cs="B Nazanin" w:hint="cs"/>
          <w:sz w:val="28"/>
          <w:szCs w:val="28"/>
          <w:rtl/>
        </w:rPr>
        <w:t>ی</w:t>
      </w:r>
      <w:r w:rsidRPr="003103DB">
        <w:rPr>
          <w:rFonts w:cs="B Nazanin" w:hint="eastAsia"/>
          <w:sz w:val="28"/>
          <w:szCs w:val="28"/>
          <w:rtl/>
        </w:rPr>
        <w:t>تمند</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صلح</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آرامش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رابطه</w:t>
      </w:r>
      <w:r w:rsidRPr="003103DB">
        <w:rPr>
          <w:rFonts w:cs="B Nazanin"/>
          <w:sz w:val="28"/>
          <w:szCs w:val="28"/>
          <w:rtl/>
        </w:rPr>
        <w:t xml:space="preserve"> </w:t>
      </w:r>
      <w:r w:rsidRPr="003103DB">
        <w:rPr>
          <w:rFonts w:cs="B Nazanin" w:hint="eastAsia"/>
          <w:sz w:val="28"/>
          <w:szCs w:val="28"/>
          <w:rtl/>
        </w:rPr>
        <w:t>فرد</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جنبه</w:t>
      </w:r>
      <w:r w:rsidRPr="003103DB">
        <w:rPr>
          <w:rFonts w:cs="B Nazanin"/>
          <w:sz w:val="28"/>
          <w:szCs w:val="28"/>
          <w:rtl/>
        </w:rPr>
        <w:t xml:space="preserve">‌های </w:t>
      </w:r>
      <w:r w:rsidRPr="003103DB">
        <w:rPr>
          <w:rFonts w:cs="B Nazanin" w:hint="eastAsia"/>
          <w:sz w:val="28"/>
          <w:szCs w:val="28"/>
          <w:rtl/>
        </w:rPr>
        <w:t>معنو</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زندگ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نشئت</w:t>
      </w:r>
      <w:r w:rsidRPr="003103DB">
        <w:rPr>
          <w:rFonts w:cs="B Nazanin"/>
          <w:sz w:val="28"/>
          <w:szCs w:val="28"/>
          <w:rtl/>
        </w:rPr>
        <w:t xml:space="preserve"> می‌</w:t>
      </w:r>
      <w:r w:rsidRPr="003103DB">
        <w:rPr>
          <w:rFonts w:cs="B Nazanin" w:hint="eastAsia"/>
          <w:sz w:val="28"/>
          <w:szCs w:val="28"/>
          <w:rtl/>
        </w:rPr>
        <w:t>گ</w:t>
      </w:r>
      <w:r w:rsidRPr="003103DB">
        <w:rPr>
          <w:rFonts w:cs="B Nazanin" w:hint="cs"/>
          <w:sz w:val="28"/>
          <w:szCs w:val="28"/>
          <w:rtl/>
        </w:rPr>
        <w:t>ی</w:t>
      </w:r>
      <w:r w:rsidRPr="003103DB">
        <w:rPr>
          <w:rFonts w:cs="B Nazanin" w:hint="eastAsia"/>
          <w:sz w:val="28"/>
          <w:szCs w:val="28"/>
          <w:rtl/>
        </w:rPr>
        <w:t>رد</w:t>
      </w:r>
    </w:p>
    <w:p w:rsidR="000622CE" w:rsidRPr="003103DB" w:rsidRDefault="000622CE" w:rsidP="000622CE">
      <w:pPr>
        <w:pStyle w:val="ListParagraph"/>
        <w:numPr>
          <w:ilvl w:val="0"/>
          <w:numId w:val="86"/>
        </w:numPr>
        <w:bidi/>
        <w:jc w:val="both"/>
        <w:rPr>
          <w:rFonts w:cs="B Nazanin"/>
          <w:sz w:val="28"/>
          <w:szCs w:val="28"/>
          <w:rtl/>
        </w:rPr>
      </w:pPr>
      <w:r w:rsidRPr="003103DB">
        <w:rPr>
          <w:rFonts w:cs="B Nazanin"/>
          <w:b/>
          <w:bCs/>
          <w:sz w:val="28"/>
          <w:szCs w:val="28"/>
          <w:rtl/>
        </w:rPr>
        <w:t xml:space="preserve"> </w:t>
      </w:r>
      <w:r w:rsidRPr="003103DB">
        <w:rPr>
          <w:rFonts w:cs="B Nazanin" w:hint="eastAsia"/>
          <w:b/>
          <w:bCs/>
          <w:sz w:val="28"/>
          <w:szCs w:val="28"/>
          <w:rtl/>
        </w:rPr>
        <w:t>سلامت</w:t>
      </w:r>
      <w:r w:rsidRPr="003103DB">
        <w:rPr>
          <w:rFonts w:cs="B Nazanin"/>
          <w:b/>
          <w:bCs/>
          <w:sz w:val="28"/>
          <w:szCs w:val="28"/>
          <w:rtl/>
        </w:rPr>
        <w:t xml:space="preserve"> </w:t>
      </w:r>
      <w:r w:rsidRPr="003103DB">
        <w:rPr>
          <w:rFonts w:cs="B Nazanin" w:hint="eastAsia"/>
          <w:b/>
          <w:bCs/>
          <w:sz w:val="28"/>
          <w:szCs w:val="28"/>
          <w:rtl/>
        </w:rPr>
        <w:t>اجتماع</w:t>
      </w:r>
      <w:r w:rsidRPr="003103DB">
        <w:rPr>
          <w:rFonts w:cs="B Nazanin" w:hint="cs"/>
          <w:b/>
          <w:bCs/>
          <w:sz w:val="28"/>
          <w:szCs w:val="28"/>
          <w:rtl/>
        </w:rPr>
        <w:t>ی</w:t>
      </w:r>
      <w:r w:rsidRPr="003103DB">
        <w:rPr>
          <w:rFonts w:cs="B Nazanin"/>
          <w:b/>
          <w:bCs/>
          <w:sz w:val="28"/>
          <w:szCs w:val="28"/>
          <w:rtl/>
        </w:rPr>
        <w:t xml:space="preserve"> :</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توانا</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فرد</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تعامل</w:t>
      </w:r>
      <w:r w:rsidRPr="003103DB">
        <w:rPr>
          <w:rFonts w:cs="B Nazanin"/>
          <w:sz w:val="28"/>
          <w:szCs w:val="28"/>
          <w:rtl/>
        </w:rPr>
        <w:t xml:space="preserve"> </w:t>
      </w:r>
      <w:r w:rsidRPr="003103DB">
        <w:rPr>
          <w:rFonts w:cs="B Nazanin" w:hint="eastAsia"/>
          <w:sz w:val="28"/>
          <w:szCs w:val="28"/>
          <w:rtl/>
        </w:rPr>
        <w:t>مؤثر</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د</w:t>
      </w:r>
      <w:r w:rsidRPr="003103DB">
        <w:rPr>
          <w:rFonts w:cs="B Nazanin" w:hint="cs"/>
          <w:sz w:val="28"/>
          <w:szCs w:val="28"/>
          <w:rtl/>
        </w:rPr>
        <w:t>ی</w:t>
      </w:r>
      <w:r w:rsidRPr="003103DB">
        <w:rPr>
          <w:rFonts w:cs="B Nazanin" w:hint="eastAsia"/>
          <w:sz w:val="28"/>
          <w:szCs w:val="28"/>
          <w:rtl/>
        </w:rPr>
        <w:t>گران</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جاد</w:t>
      </w:r>
      <w:r w:rsidRPr="003103DB">
        <w:rPr>
          <w:rFonts w:cs="B Nazanin"/>
          <w:sz w:val="28"/>
          <w:szCs w:val="28"/>
          <w:rtl/>
        </w:rPr>
        <w:t xml:space="preserve"> </w:t>
      </w:r>
      <w:r w:rsidRPr="003103DB">
        <w:rPr>
          <w:rFonts w:cs="B Nazanin" w:hint="eastAsia"/>
          <w:sz w:val="28"/>
          <w:szCs w:val="28"/>
          <w:rtl/>
        </w:rPr>
        <w:t>روابط</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شخص</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رضا</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بخش</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د</w:t>
      </w:r>
      <w:r w:rsidRPr="003103DB">
        <w:rPr>
          <w:rFonts w:cs="B Nazanin" w:hint="cs"/>
          <w:sz w:val="28"/>
          <w:szCs w:val="28"/>
          <w:rtl/>
        </w:rPr>
        <w:t>ی</w:t>
      </w:r>
      <w:r w:rsidRPr="003103DB">
        <w:rPr>
          <w:rFonts w:cs="B Nazanin" w:hint="eastAsia"/>
          <w:sz w:val="28"/>
          <w:szCs w:val="28"/>
          <w:rtl/>
        </w:rPr>
        <w:t>گران</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ن</w:t>
      </w:r>
      <w:r w:rsidRPr="003103DB">
        <w:rPr>
          <w:rFonts w:cs="B Nazanin" w:hint="cs"/>
          <w:sz w:val="28"/>
          <w:szCs w:val="28"/>
          <w:rtl/>
        </w:rPr>
        <w:t>ی</w:t>
      </w:r>
      <w:r w:rsidRPr="003103DB">
        <w:rPr>
          <w:rFonts w:cs="B Nazanin" w:hint="eastAsia"/>
          <w:sz w:val="28"/>
          <w:szCs w:val="28"/>
          <w:rtl/>
        </w:rPr>
        <w:t>ز،</w:t>
      </w:r>
      <w:r w:rsidRPr="003103DB">
        <w:rPr>
          <w:rFonts w:cs="B Nazanin"/>
          <w:sz w:val="28"/>
          <w:szCs w:val="28"/>
          <w:rtl/>
        </w:rPr>
        <w:t xml:space="preserve"> </w:t>
      </w:r>
      <w:r w:rsidRPr="003103DB">
        <w:rPr>
          <w:rFonts w:cs="B Nazanin" w:hint="eastAsia"/>
          <w:sz w:val="28"/>
          <w:szCs w:val="28"/>
          <w:rtl/>
        </w:rPr>
        <w:t>توانا</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فرد</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سازگار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انطباق</w:t>
      </w:r>
      <w:r w:rsidRPr="003103DB">
        <w:rPr>
          <w:rFonts w:cs="B Nazanin"/>
          <w:sz w:val="28"/>
          <w:szCs w:val="28"/>
          <w:rtl/>
        </w:rPr>
        <w:t xml:space="preserve"> </w:t>
      </w:r>
      <w:r w:rsidRPr="003103DB">
        <w:rPr>
          <w:rFonts w:cs="B Nazanin" w:hint="eastAsia"/>
          <w:sz w:val="28"/>
          <w:szCs w:val="28"/>
          <w:rtl/>
        </w:rPr>
        <w:t>رضا</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بخش</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موقع</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اجتماع</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مختلف</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فا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نقش</w:t>
      </w:r>
      <w:r w:rsidRPr="003103DB">
        <w:rPr>
          <w:rFonts w:cs="B Nazanin"/>
          <w:sz w:val="28"/>
          <w:szCs w:val="28"/>
          <w:rtl/>
        </w:rPr>
        <w:t xml:space="preserve">‌های </w:t>
      </w:r>
      <w:r w:rsidRPr="003103DB">
        <w:rPr>
          <w:rFonts w:cs="B Nazanin" w:hint="eastAsia"/>
          <w:sz w:val="28"/>
          <w:szCs w:val="28"/>
          <w:rtl/>
        </w:rPr>
        <w:t>اجتماع</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مح</w:t>
      </w:r>
      <w:r w:rsidRPr="003103DB">
        <w:rPr>
          <w:rFonts w:cs="B Nazanin" w:hint="cs"/>
          <w:sz w:val="28"/>
          <w:szCs w:val="28"/>
          <w:rtl/>
        </w:rPr>
        <w:t>ی</w:t>
      </w:r>
      <w:r w:rsidRPr="003103DB">
        <w:rPr>
          <w:rFonts w:cs="B Nazanin" w:hint="eastAsia"/>
          <w:sz w:val="28"/>
          <w:szCs w:val="28"/>
          <w:rtl/>
        </w:rPr>
        <w:t>طها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گوناگون</w:t>
      </w:r>
      <w:r w:rsidRPr="003103DB">
        <w:rPr>
          <w:rFonts w:cs="B Nazanin"/>
          <w:sz w:val="28"/>
          <w:szCs w:val="28"/>
          <w:rtl/>
        </w:rPr>
        <w:t xml:space="preserve"> </w:t>
      </w:r>
      <w:r w:rsidRPr="003103DB">
        <w:rPr>
          <w:rFonts w:cs="B Nazanin" w:hint="eastAsia"/>
          <w:sz w:val="28"/>
          <w:szCs w:val="28"/>
          <w:rtl/>
        </w:rPr>
        <w:t>اطلاق</w:t>
      </w:r>
      <w:r w:rsidRPr="003103DB">
        <w:rPr>
          <w:rFonts w:cs="B Nazanin"/>
          <w:sz w:val="28"/>
          <w:szCs w:val="28"/>
          <w:rtl/>
        </w:rPr>
        <w:t xml:space="preserve"> می‌</w:t>
      </w:r>
      <w:r w:rsidRPr="003103DB">
        <w:rPr>
          <w:rFonts w:cs="B Nazanin" w:hint="eastAsia"/>
          <w:sz w:val="28"/>
          <w:szCs w:val="28"/>
          <w:rtl/>
        </w:rPr>
        <w:t>شود</w:t>
      </w:r>
      <w:r w:rsidRPr="003103DB">
        <w:rPr>
          <w:rFonts w:cs="B Nazanin"/>
          <w:sz w:val="28"/>
          <w:szCs w:val="28"/>
        </w:rPr>
        <w:t>. |</w:t>
      </w:r>
    </w:p>
    <w:p w:rsidR="000622CE" w:rsidRPr="003103DB" w:rsidRDefault="000622CE" w:rsidP="000622CE">
      <w:pPr>
        <w:bidi/>
        <w:ind w:firstLine="360"/>
        <w:jc w:val="both"/>
        <w:rPr>
          <w:rFonts w:cs="B Nazanin"/>
          <w:sz w:val="28"/>
          <w:szCs w:val="28"/>
          <w:rtl/>
        </w:rPr>
      </w:pPr>
      <w:r w:rsidRPr="003103DB">
        <w:rPr>
          <w:rFonts w:cs="B Nazanin" w:hint="eastAsia"/>
          <w:sz w:val="28"/>
          <w:szCs w:val="28"/>
          <w:rtl/>
        </w:rPr>
        <w:t>علاوه</w:t>
      </w:r>
      <w:r w:rsidRPr="003103DB">
        <w:rPr>
          <w:rFonts w:cs="B Nazanin"/>
          <w:sz w:val="28"/>
          <w:szCs w:val="28"/>
          <w:rtl/>
        </w:rPr>
        <w:t xml:space="preserve"> </w:t>
      </w:r>
      <w:r w:rsidRPr="003103DB">
        <w:rPr>
          <w:rFonts w:cs="B Nazanin" w:hint="eastAsia"/>
          <w:sz w:val="28"/>
          <w:szCs w:val="28"/>
          <w:rtl/>
        </w:rPr>
        <w:t>بر</w:t>
      </w:r>
      <w:r w:rsidRPr="003103DB">
        <w:rPr>
          <w:rFonts w:cs="B Nazanin"/>
          <w:sz w:val="28"/>
          <w:szCs w:val="28"/>
          <w:rtl/>
        </w:rPr>
        <w:t xml:space="preserve"> </w:t>
      </w:r>
      <w:r w:rsidRPr="003103DB">
        <w:rPr>
          <w:rFonts w:cs="B Nazanin" w:hint="eastAsia"/>
          <w:sz w:val="28"/>
          <w:szCs w:val="28"/>
          <w:rtl/>
        </w:rPr>
        <w:t>کسب</w:t>
      </w:r>
      <w:r w:rsidRPr="003103DB">
        <w:rPr>
          <w:rFonts w:cs="B Nazanin"/>
          <w:sz w:val="28"/>
          <w:szCs w:val="28"/>
          <w:rtl/>
        </w:rPr>
        <w:t xml:space="preserve"> </w:t>
      </w:r>
      <w:r w:rsidRPr="003103DB">
        <w:rPr>
          <w:rFonts w:cs="B Nazanin" w:hint="eastAsia"/>
          <w:sz w:val="28"/>
          <w:szCs w:val="28"/>
          <w:rtl/>
        </w:rPr>
        <w:t>سلامت</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بسته</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موقع</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شخص</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دلا</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w:t>
      </w:r>
      <w:r w:rsidRPr="003103DB">
        <w:rPr>
          <w:rFonts w:cs="B Nazanin" w:hint="eastAsia"/>
          <w:sz w:val="28"/>
          <w:szCs w:val="28"/>
          <w:rtl/>
        </w:rPr>
        <w:t>متعدد</w:t>
      </w:r>
      <w:r w:rsidRPr="003103DB">
        <w:rPr>
          <w:rFonts w:cs="B Nazanin"/>
          <w:sz w:val="28"/>
          <w:szCs w:val="28"/>
          <w:rtl/>
        </w:rPr>
        <w:t xml:space="preserve"> </w:t>
      </w:r>
      <w:r w:rsidRPr="003103DB">
        <w:rPr>
          <w:rFonts w:cs="B Nazanin" w:hint="eastAsia"/>
          <w:sz w:val="28"/>
          <w:szCs w:val="28"/>
          <w:rtl/>
        </w:rPr>
        <w:t>د</w:t>
      </w:r>
      <w:r w:rsidRPr="003103DB">
        <w:rPr>
          <w:rFonts w:cs="B Nazanin" w:hint="cs"/>
          <w:sz w:val="28"/>
          <w:szCs w:val="28"/>
          <w:rtl/>
        </w:rPr>
        <w:t>ی</w:t>
      </w:r>
      <w:r w:rsidRPr="003103DB">
        <w:rPr>
          <w:rFonts w:cs="B Nazanin" w:hint="eastAsia"/>
          <w:sz w:val="28"/>
          <w:szCs w:val="28"/>
          <w:rtl/>
        </w:rPr>
        <w:t>گر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ن</w:t>
      </w:r>
      <w:r w:rsidRPr="003103DB">
        <w:rPr>
          <w:rFonts w:cs="B Nazanin" w:hint="cs"/>
          <w:sz w:val="28"/>
          <w:szCs w:val="28"/>
          <w:rtl/>
        </w:rPr>
        <w:t>ی</w:t>
      </w:r>
      <w:r w:rsidRPr="003103DB">
        <w:rPr>
          <w:rFonts w:cs="B Nazanin" w:hint="eastAsia"/>
          <w:sz w:val="28"/>
          <w:szCs w:val="28"/>
          <w:rtl/>
        </w:rPr>
        <w:t>ز</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مشارکت</w:t>
      </w:r>
      <w:r w:rsidRPr="003103DB">
        <w:rPr>
          <w:rFonts w:cs="B Nazanin"/>
          <w:sz w:val="28"/>
          <w:szCs w:val="28"/>
          <w:rtl/>
        </w:rPr>
        <w:t xml:space="preserve"> می‌</w:t>
      </w:r>
      <w:r w:rsidRPr="003103DB">
        <w:rPr>
          <w:rFonts w:cs="B Nazanin" w:hint="eastAsia"/>
          <w:sz w:val="28"/>
          <w:szCs w:val="28"/>
          <w:rtl/>
        </w:rPr>
        <w:t>کنند،</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دلا</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w:t>
      </w:r>
      <w:r w:rsidRPr="003103DB">
        <w:rPr>
          <w:rFonts w:cs="B Nazanin" w:hint="eastAsia"/>
          <w:sz w:val="28"/>
          <w:szCs w:val="28"/>
          <w:rtl/>
        </w:rPr>
        <w:t>عبارت</w:t>
      </w:r>
      <w:r w:rsidRPr="003103DB">
        <w:rPr>
          <w:rFonts w:cs="B Nazanin"/>
          <w:sz w:val="28"/>
          <w:szCs w:val="28"/>
          <w:rtl/>
        </w:rPr>
        <w:softHyphen/>
      </w:r>
      <w:r w:rsidRPr="003103DB">
        <w:rPr>
          <w:rFonts w:cs="B Nazanin" w:hint="eastAsia"/>
          <w:sz w:val="28"/>
          <w:szCs w:val="28"/>
          <w:rtl/>
        </w:rPr>
        <w:t>اند</w:t>
      </w:r>
      <w:r w:rsidRPr="003103DB">
        <w:rPr>
          <w:rFonts w:cs="B Nazanin"/>
          <w:sz w:val="28"/>
          <w:szCs w:val="28"/>
          <w:rtl/>
        </w:rPr>
        <w:t xml:space="preserve"> </w:t>
      </w:r>
      <w:r w:rsidRPr="003103DB">
        <w:rPr>
          <w:rFonts w:cs="B Nazanin" w:hint="eastAsia"/>
          <w:sz w:val="28"/>
          <w:szCs w:val="28"/>
          <w:rtl/>
        </w:rPr>
        <w:t>از</w:t>
      </w:r>
      <w:r w:rsidRPr="003103DB">
        <w:rPr>
          <w:rFonts w:cs="B Nazanin" w:hint="cs"/>
          <w:sz w:val="28"/>
          <w:szCs w:val="28"/>
          <w:rtl/>
        </w:rPr>
        <w:t>:</w:t>
      </w:r>
    </w:p>
    <w:p w:rsidR="000622CE" w:rsidRPr="003103DB" w:rsidRDefault="000622CE" w:rsidP="000622CE">
      <w:pPr>
        <w:pStyle w:val="ListParagraph"/>
        <w:numPr>
          <w:ilvl w:val="0"/>
          <w:numId w:val="89"/>
        </w:numPr>
        <w:bidi/>
        <w:jc w:val="both"/>
        <w:rPr>
          <w:rFonts w:cs="B Nazanin"/>
          <w:sz w:val="28"/>
          <w:szCs w:val="28"/>
        </w:rPr>
      </w:pPr>
      <w:r w:rsidRPr="003103DB">
        <w:rPr>
          <w:rFonts w:cs="B Nazanin" w:hint="eastAsia"/>
          <w:sz w:val="28"/>
          <w:szCs w:val="28"/>
          <w:rtl/>
        </w:rPr>
        <w:lastRenderedPageBreak/>
        <w:t>کسب</w:t>
      </w:r>
      <w:r w:rsidRPr="003103DB">
        <w:rPr>
          <w:rFonts w:cs="B Nazanin"/>
          <w:sz w:val="28"/>
          <w:szCs w:val="28"/>
          <w:rtl/>
        </w:rPr>
        <w:t xml:space="preserve"> </w:t>
      </w:r>
      <w:r w:rsidRPr="003103DB">
        <w:rPr>
          <w:rFonts w:cs="B Nazanin" w:hint="eastAsia"/>
          <w:sz w:val="28"/>
          <w:szCs w:val="28"/>
          <w:rtl/>
        </w:rPr>
        <w:t>آمادگ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تأم</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ما</w:t>
      </w:r>
      <w:r w:rsidRPr="003103DB">
        <w:rPr>
          <w:rFonts w:cs="B Nazanin" w:hint="cs"/>
          <w:sz w:val="28"/>
          <w:szCs w:val="28"/>
          <w:rtl/>
        </w:rPr>
        <w:t>ی</w:t>
      </w:r>
      <w:r w:rsidRPr="003103DB">
        <w:rPr>
          <w:rFonts w:cs="B Nazanin" w:hint="eastAsia"/>
          <w:sz w:val="28"/>
          <w:szCs w:val="28"/>
          <w:rtl/>
        </w:rPr>
        <w:t>حتاج</w:t>
      </w:r>
      <w:r w:rsidRPr="003103DB">
        <w:rPr>
          <w:rFonts w:cs="B Nazanin"/>
          <w:sz w:val="28"/>
          <w:szCs w:val="28"/>
          <w:rtl/>
        </w:rPr>
        <w:t xml:space="preserve"> </w:t>
      </w:r>
      <w:r w:rsidRPr="003103DB">
        <w:rPr>
          <w:rFonts w:cs="B Nazanin" w:hint="eastAsia"/>
          <w:sz w:val="28"/>
          <w:szCs w:val="28"/>
          <w:rtl/>
        </w:rPr>
        <w:t>زندگ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روزانه</w:t>
      </w:r>
      <w:r w:rsidRPr="003103DB">
        <w:rPr>
          <w:rFonts w:cs="B Nazanin"/>
          <w:sz w:val="28"/>
          <w:szCs w:val="28"/>
          <w:rtl/>
        </w:rPr>
        <w:t xml:space="preserve"> </w:t>
      </w:r>
    </w:p>
    <w:p w:rsidR="000622CE" w:rsidRPr="003103DB" w:rsidRDefault="000622CE" w:rsidP="000622CE">
      <w:pPr>
        <w:pStyle w:val="ListParagraph"/>
        <w:numPr>
          <w:ilvl w:val="0"/>
          <w:numId w:val="89"/>
        </w:numPr>
        <w:bidi/>
        <w:jc w:val="both"/>
        <w:rPr>
          <w:rFonts w:cs="B Nazanin"/>
          <w:sz w:val="28"/>
          <w:szCs w:val="28"/>
        </w:rPr>
      </w:pPr>
      <w:r w:rsidRPr="003103DB">
        <w:rPr>
          <w:rFonts w:cs="B Nazanin" w:hint="eastAsia"/>
          <w:sz w:val="28"/>
          <w:szCs w:val="28"/>
          <w:rtl/>
        </w:rPr>
        <w:t>کنترل</w:t>
      </w:r>
      <w:r w:rsidRPr="003103DB">
        <w:rPr>
          <w:rFonts w:cs="B Nazanin"/>
          <w:sz w:val="28"/>
          <w:szCs w:val="28"/>
          <w:rtl/>
        </w:rPr>
        <w:t xml:space="preserve"> </w:t>
      </w:r>
      <w:r w:rsidRPr="003103DB">
        <w:rPr>
          <w:rFonts w:cs="B Nazanin" w:hint="eastAsia"/>
          <w:sz w:val="28"/>
          <w:szCs w:val="28"/>
          <w:rtl/>
        </w:rPr>
        <w:t>وزن</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بهبود</w:t>
      </w:r>
      <w:r w:rsidRPr="003103DB">
        <w:rPr>
          <w:rFonts w:cs="B Nazanin"/>
          <w:sz w:val="28"/>
          <w:szCs w:val="28"/>
          <w:rtl/>
        </w:rPr>
        <w:t xml:space="preserve"> </w:t>
      </w:r>
      <w:r w:rsidRPr="003103DB">
        <w:rPr>
          <w:rFonts w:cs="B Nazanin" w:hint="eastAsia"/>
          <w:sz w:val="28"/>
          <w:szCs w:val="28"/>
          <w:rtl/>
        </w:rPr>
        <w:t>شکل</w:t>
      </w:r>
      <w:r w:rsidRPr="003103DB">
        <w:rPr>
          <w:rFonts w:cs="B Nazanin"/>
          <w:sz w:val="28"/>
          <w:szCs w:val="28"/>
          <w:rtl/>
        </w:rPr>
        <w:t xml:space="preserve"> </w:t>
      </w:r>
      <w:r w:rsidRPr="003103DB">
        <w:rPr>
          <w:rFonts w:cs="B Nazanin" w:hint="eastAsia"/>
          <w:sz w:val="28"/>
          <w:szCs w:val="28"/>
          <w:rtl/>
        </w:rPr>
        <w:t>بدن</w:t>
      </w:r>
    </w:p>
    <w:p w:rsidR="000622CE" w:rsidRPr="003103DB" w:rsidRDefault="000622CE" w:rsidP="000622CE">
      <w:pPr>
        <w:pStyle w:val="ListParagraph"/>
        <w:numPr>
          <w:ilvl w:val="0"/>
          <w:numId w:val="89"/>
        </w:numPr>
        <w:bidi/>
        <w:jc w:val="both"/>
        <w:rPr>
          <w:rFonts w:cs="B Nazanin"/>
          <w:sz w:val="28"/>
          <w:szCs w:val="28"/>
        </w:rPr>
      </w:pP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جاد</w:t>
      </w:r>
      <w:r w:rsidRPr="003103DB">
        <w:rPr>
          <w:rFonts w:cs="B Nazanin"/>
          <w:sz w:val="28"/>
          <w:szCs w:val="28"/>
          <w:rtl/>
        </w:rPr>
        <w:t xml:space="preserve"> </w:t>
      </w:r>
      <w:r w:rsidRPr="003103DB">
        <w:rPr>
          <w:rFonts w:cs="B Nazanin" w:hint="eastAsia"/>
          <w:sz w:val="28"/>
          <w:szCs w:val="28"/>
          <w:rtl/>
        </w:rPr>
        <w:t>احساس</w:t>
      </w:r>
      <w:r w:rsidRPr="003103DB">
        <w:rPr>
          <w:rFonts w:cs="B Nazanin"/>
          <w:sz w:val="28"/>
          <w:szCs w:val="28"/>
          <w:rtl/>
        </w:rPr>
        <w:t xml:space="preserve"> </w:t>
      </w:r>
      <w:r w:rsidRPr="003103DB">
        <w:rPr>
          <w:rFonts w:cs="B Nazanin" w:hint="eastAsia"/>
          <w:sz w:val="28"/>
          <w:szCs w:val="28"/>
          <w:rtl/>
        </w:rPr>
        <w:t>خوب</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زندگ</w:t>
      </w:r>
      <w:r w:rsidRPr="003103DB">
        <w:rPr>
          <w:rFonts w:cs="B Nazanin" w:hint="cs"/>
          <w:sz w:val="28"/>
          <w:szCs w:val="28"/>
          <w:rtl/>
        </w:rPr>
        <w:t>ی</w:t>
      </w:r>
      <w:r w:rsidRPr="003103DB">
        <w:rPr>
          <w:rFonts w:cs="B Nazanin"/>
          <w:sz w:val="28"/>
          <w:szCs w:val="28"/>
          <w:rtl/>
        </w:rPr>
        <w:t xml:space="preserve"> </w:t>
      </w:r>
    </w:p>
    <w:p w:rsidR="000622CE" w:rsidRPr="003103DB" w:rsidRDefault="000622CE" w:rsidP="000622CE">
      <w:pPr>
        <w:pStyle w:val="ListParagraph"/>
        <w:numPr>
          <w:ilvl w:val="0"/>
          <w:numId w:val="89"/>
        </w:numPr>
        <w:bidi/>
        <w:jc w:val="both"/>
        <w:rPr>
          <w:rFonts w:cs="B Nazanin"/>
          <w:sz w:val="28"/>
          <w:szCs w:val="28"/>
        </w:rPr>
      </w:pPr>
      <w:r w:rsidRPr="003103DB">
        <w:rPr>
          <w:rFonts w:cs="B Nazanin" w:hint="eastAsia"/>
          <w:sz w:val="28"/>
          <w:szCs w:val="28"/>
          <w:rtl/>
        </w:rPr>
        <w:t>غن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ساز</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اوقات</w:t>
      </w:r>
      <w:r w:rsidRPr="003103DB">
        <w:rPr>
          <w:rFonts w:cs="B Nazanin"/>
          <w:sz w:val="28"/>
          <w:szCs w:val="28"/>
          <w:rtl/>
        </w:rPr>
        <w:t xml:space="preserve"> </w:t>
      </w:r>
      <w:r w:rsidRPr="003103DB">
        <w:rPr>
          <w:rFonts w:cs="B Nazanin" w:hint="eastAsia"/>
          <w:sz w:val="28"/>
          <w:szCs w:val="28"/>
          <w:rtl/>
        </w:rPr>
        <w:t>فراغت</w:t>
      </w:r>
      <w:r w:rsidRPr="003103DB">
        <w:rPr>
          <w:rFonts w:cs="B Nazanin"/>
          <w:sz w:val="28"/>
          <w:szCs w:val="28"/>
          <w:rtl/>
        </w:rPr>
        <w:t xml:space="preserve"> </w:t>
      </w:r>
    </w:p>
    <w:p w:rsidR="000622CE" w:rsidRPr="003103DB" w:rsidRDefault="000622CE" w:rsidP="000622CE">
      <w:pPr>
        <w:pStyle w:val="ListParagraph"/>
        <w:numPr>
          <w:ilvl w:val="0"/>
          <w:numId w:val="89"/>
        </w:numPr>
        <w:bidi/>
        <w:jc w:val="both"/>
        <w:rPr>
          <w:rFonts w:cs="B Nazanin"/>
          <w:sz w:val="28"/>
          <w:szCs w:val="28"/>
        </w:rPr>
      </w:pPr>
      <w:r w:rsidRPr="003103DB">
        <w:rPr>
          <w:rFonts w:cs="B Nazanin" w:hint="eastAsia"/>
          <w:sz w:val="28"/>
          <w:szCs w:val="28"/>
          <w:rtl/>
        </w:rPr>
        <w:t>افزا</w:t>
      </w:r>
      <w:r w:rsidRPr="003103DB">
        <w:rPr>
          <w:rFonts w:cs="B Nazanin" w:hint="cs"/>
          <w:sz w:val="28"/>
          <w:szCs w:val="28"/>
          <w:rtl/>
        </w:rPr>
        <w:t>ی</w:t>
      </w:r>
      <w:r w:rsidRPr="003103DB">
        <w:rPr>
          <w:rFonts w:cs="B Nazanin" w:hint="eastAsia"/>
          <w:sz w:val="28"/>
          <w:szCs w:val="28"/>
          <w:rtl/>
        </w:rPr>
        <w:t>ش</w:t>
      </w:r>
      <w:r w:rsidRPr="003103DB">
        <w:rPr>
          <w:rFonts w:cs="B Nazanin"/>
          <w:sz w:val="28"/>
          <w:szCs w:val="28"/>
          <w:rtl/>
        </w:rPr>
        <w:t xml:space="preserve"> </w:t>
      </w:r>
      <w:r w:rsidRPr="003103DB">
        <w:rPr>
          <w:rFonts w:cs="B Nazanin" w:hint="eastAsia"/>
          <w:sz w:val="28"/>
          <w:szCs w:val="28"/>
          <w:rtl/>
        </w:rPr>
        <w:t>اعتماد</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نفس</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کنار</w:t>
      </w:r>
      <w:r w:rsidRPr="003103DB">
        <w:rPr>
          <w:rFonts w:cs="B Nazanin"/>
          <w:sz w:val="28"/>
          <w:szCs w:val="28"/>
          <w:rtl/>
        </w:rPr>
        <w:t xml:space="preserve"> </w:t>
      </w:r>
      <w:r w:rsidRPr="003103DB">
        <w:rPr>
          <w:rFonts w:cs="B Nazanin" w:hint="eastAsia"/>
          <w:sz w:val="28"/>
          <w:szCs w:val="28"/>
          <w:rtl/>
        </w:rPr>
        <w:t>آمدن</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استرس</w:t>
      </w:r>
    </w:p>
    <w:p w:rsidR="000622CE" w:rsidRPr="003103DB" w:rsidRDefault="000622CE" w:rsidP="000622CE">
      <w:pPr>
        <w:pStyle w:val="ListParagraph"/>
        <w:numPr>
          <w:ilvl w:val="0"/>
          <w:numId w:val="89"/>
        </w:numPr>
        <w:bidi/>
        <w:jc w:val="both"/>
        <w:rPr>
          <w:rFonts w:cs="B Nazanin"/>
          <w:sz w:val="28"/>
          <w:szCs w:val="28"/>
        </w:rPr>
      </w:pPr>
      <w:r w:rsidRPr="003103DB">
        <w:rPr>
          <w:rFonts w:cs="B Nazanin" w:hint="eastAsia"/>
          <w:sz w:val="28"/>
          <w:szCs w:val="28"/>
          <w:rtl/>
        </w:rPr>
        <w:t>علاقه</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خاص</w:t>
      </w:r>
      <w:r w:rsidRPr="003103DB">
        <w:rPr>
          <w:rFonts w:cs="B Nazanin"/>
          <w:sz w:val="28"/>
          <w:szCs w:val="28"/>
          <w:rtl/>
        </w:rPr>
        <w:t xml:space="preserve"> </w:t>
      </w:r>
    </w:p>
    <w:p w:rsidR="000622CE" w:rsidRPr="003103DB" w:rsidRDefault="000622CE" w:rsidP="000622CE">
      <w:pPr>
        <w:pStyle w:val="ListParagraph"/>
        <w:numPr>
          <w:ilvl w:val="0"/>
          <w:numId w:val="89"/>
        </w:numPr>
        <w:bidi/>
        <w:jc w:val="both"/>
        <w:rPr>
          <w:rFonts w:cs="B Nazanin"/>
          <w:sz w:val="28"/>
          <w:szCs w:val="28"/>
        </w:rPr>
      </w:pPr>
      <w:r w:rsidRPr="003103DB">
        <w:rPr>
          <w:rFonts w:cs="B Nazanin" w:hint="eastAsia"/>
          <w:sz w:val="28"/>
          <w:szCs w:val="28"/>
          <w:rtl/>
        </w:rPr>
        <w:t>ز</w:t>
      </w:r>
      <w:r w:rsidRPr="003103DB">
        <w:rPr>
          <w:rFonts w:cs="B Nazanin" w:hint="cs"/>
          <w:sz w:val="28"/>
          <w:szCs w:val="28"/>
          <w:rtl/>
        </w:rPr>
        <w:t>ی</w:t>
      </w:r>
      <w:r w:rsidRPr="003103DB">
        <w:rPr>
          <w:rFonts w:cs="B Nazanin" w:hint="eastAsia"/>
          <w:sz w:val="28"/>
          <w:szCs w:val="28"/>
          <w:rtl/>
        </w:rPr>
        <w:t>باشناخت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حرکات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تحس</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آن</w:t>
      </w:r>
      <w:r w:rsidRPr="003103DB">
        <w:rPr>
          <w:rFonts w:cs="B Nazanin"/>
          <w:sz w:val="28"/>
          <w:szCs w:val="28"/>
          <w:rtl/>
        </w:rPr>
        <w:t xml:space="preserve"> </w:t>
      </w:r>
    </w:p>
    <w:p w:rsidR="000622CE" w:rsidRPr="003103DB" w:rsidRDefault="000622CE" w:rsidP="000622CE">
      <w:pPr>
        <w:pStyle w:val="ListParagraph"/>
        <w:numPr>
          <w:ilvl w:val="0"/>
          <w:numId w:val="89"/>
        </w:numPr>
        <w:bidi/>
        <w:jc w:val="both"/>
        <w:rPr>
          <w:rFonts w:cs="B Nazanin"/>
          <w:sz w:val="28"/>
          <w:szCs w:val="28"/>
        </w:rPr>
      </w:pPr>
      <w:r w:rsidRPr="003103DB">
        <w:rPr>
          <w:rFonts w:cs="B Nazanin" w:hint="eastAsia"/>
          <w:sz w:val="28"/>
          <w:szCs w:val="28"/>
          <w:rtl/>
        </w:rPr>
        <w:t>تخل</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w:t>
      </w:r>
      <w:r w:rsidRPr="003103DB">
        <w:rPr>
          <w:rFonts w:cs="B Nazanin" w:hint="eastAsia"/>
          <w:sz w:val="28"/>
          <w:szCs w:val="28"/>
          <w:rtl/>
        </w:rPr>
        <w:t>پرخاشگر</w:t>
      </w:r>
      <w:r w:rsidRPr="003103DB">
        <w:rPr>
          <w:rFonts w:cs="B Nazanin" w:hint="cs"/>
          <w:sz w:val="28"/>
          <w:szCs w:val="28"/>
          <w:rtl/>
        </w:rPr>
        <w:t>ی</w:t>
      </w:r>
      <w:r w:rsidRPr="003103DB">
        <w:rPr>
          <w:rFonts w:cs="B Nazanin"/>
          <w:sz w:val="28"/>
          <w:szCs w:val="28"/>
          <w:rtl/>
        </w:rPr>
        <w:t xml:space="preserve"> </w:t>
      </w:r>
    </w:p>
    <w:p w:rsidR="000622CE" w:rsidRPr="003103DB" w:rsidRDefault="000622CE" w:rsidP="000622CE">
      <w:pPr>
        <w:pStyle w:val="ListParagraph"/>
        <w:numPr>
          <w:ilvl w:val="0"/>
          <w:numId w:val="89"/>
        </w:numPr>
        <w:bidi/>
        <w:jc w:val="both"/>
        <w:rPr>
          <w:rFonts w:cs="B Nazanin"/>
          <w:sz w:val="28"/>
          <w:szCs w:val="28"/>
        </w:rPr>
      </w:pPr>
      <w:r w:rsidRPr="003103DB">
        <w:rPr>
          <w:rFonts w:cs="B Nazanin" w:hint="eastAsia"/>
          <w:sz w:val="28"/>
          <w:szCs w:val="28"/>
          <w:rtl/>
        </w:rPr>
        <w:t>ه</w:t>
      </w:r>
      <w:r w:rsidRPr="003103DB">
        <w:rPr>
          <w:rFonts w:cs="B Nazanin" w:hint="cs"/>
          <w:sz w:val="28"/>
          <w:szCs w:val="28"/>
          <w:rtl/>
        </w:rPr>
        <w:t>ی</w:t>
      </w:r>
      <w:r w:rsidRPr="003103DB">
        <w:rPr>
          <w:rFonts w:cs="B Nazanin" w:hint="eastAsia"/>
          <w:sz w:val="28"/>
          <w:szCs w:val="28"/>
          <w:rtl/>
        </w:rPr>
        <w:t>جان</w:t>
      </w:r>
      <w:r w:rsidRPr="003103DB">
        <w:rPr>
          <w:rFonts w:cs="B Nazanin"/>
          <w:sz w:val="28"/>
          <w:szCs w:val="28"/>
          <w:rtl/>
        </w:rPr>
        <w:t xml:space="preserve"> </w:t>
      </w:r>
      <w:r w:rsidRPr="003103DB">
        <w:rPr>
          <w:rFonts w:cs="B Nazanin" w:hint="eastAsia"/>
          <w:sz w:val="28"/>
          <w:szCs w:val="28"/>
          <w:rtl/>
        </w:rPr>
        <w:t>سرعت،</w:t>
      </w:r>
      <w:r w:rsidRPr="003103DB">
        <w:rPr>
          <w:rFonts w:cs="B Nazanin"/>
          <w:sz w:val="28"/>
          <w:szCs w:val="28"/>
          <w:rtl/>
        </w:rPr>
        <w:t xml:space="preserve"> </w:t>
      </w:r>
      <w:r w:rsidRPr="003103DB">
        <w:rPr>
          <w:rFonts w:cs="B Nazanin" w:hint="eastAsia"/>
          <w:sz w:val="28"/>
          <w:szCs w:val="28"/>
          <w:rtl/>
        </w:rPr>
        <w:t>کسب</w:t>
      </w:r>
      <w:r w:rsidRPr="003103DB">
        <w:rPr>
          <w:rFonts w:cs="B Nazanin"/>
          <w:sz w:val="28"/>
          <w:szCs w:val="28"/>
          <w:rtl/>
        </w:rPr>
        <w:t xml:space="preserve"> </w:t>
      </w:r>
      <w:r w:rsidRPr="003103DB">
        <w:rPr>
          <w:rFonts w:cs="B Nazanin" w:hint="eastAsia"/>
          <w:sz w:val="28"/>
          <w:szCs w:val="28"/>
          <w:rtl/>
        </w:rPr>
        <w:t>موفق</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رقابت</w:t>
      </w:r>
    </w:p>
    <w:p w:rsidR="000622CE" w:rsidRPr="003103DB" w:rsidRDefault="000622CE" w:rsidP="000622CE">
      <w:pPr>
        <w:pStyle w:val="ListParagraph"/>
        <w:numPr>
          <w:ilvl w:val="0"/>
          <w:numId w:val="89"/>
        </w:numPr>
        <w:bidi/>
        <w:jc w:val="both"/>
        <w:rPr>
          <w:rFonts w:cs="B Nazanin"/>
          <w:sz w:val="28"/>
          <w:szCs w:val="28"/>
          <w:rtl/>
        </w:rPr>
      </w:pP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جاد</w:t>
      </w:r>
      <w:r w:rsidRPr="003103DB">
        <w:rPr>
          <w:rFonts w:cs="B Nazanin"/>
          <w:sz w:val="28"/>
          <w:szCs w:val="28"/>
          <w:rtl/>
        </w:rPr>
        <w:t xml:space="preserve"> </w:t>
      </w:r>
      <w:r w:rsidRPr="003103DB">
        <w:rPr>
          <w:rFonts w:cs="B Nazanin" w:hint="eastAsia"/>
          <w:sz w:val="28"/>
          <w:szCs w:val="28"/>
          <w:rtl/>
        </w:rPr>
        <w:t>روابط</w:t>
      </w:r>
      <w:r w:rsidRPr="003103DB">
        <w:rPr>
          <w:rFonts w:cs="B Nazanin"/>
          <w:sz w:val="28"/>
          <w:szCs w:val="28"/>
          <w:rtl/>
        </w:rPr>
        <w:t xml:space="preserve"> </w:t>
      </w:r>
      <w:r w:rsidRPr="003103DB">
        <w:rPr>
          <w:rFonts w:cs="B Nazanin" w:hint="eastAsia"/>
          <w:sz w:val="28"/>
          <w:szCs w:val="28"/>
          <w:rtl/>
        </w:rPr>
        <w:t>دوستانه</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تقو</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احساس</w:t>
      </w:r>
      <w:r w:rsidRPr="003103DB">
        <w:rPr>
          <w:rFonts w:cs="B Nazanin"/>
          <w:sz w:val="28"/>
          <w:szCs w:val="28"/>
          <w:rtl/>
        </w:rPr>
        <w:t xml:space="preserve"> </w:t>
      </w:r>
      <w:r w:rsidRPr="003103DB">
        <w:rPr>
          <w:rFonts w:cs="B Nazanin" w:hint="eastAsia"/>
          <w:sz w:val="28"/>
          <w:szCs w:val="28"/>
          <w:rtl/>
        </w:rPr>
        <w:t>تعلق</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گروه</w:t>
      </w:r>
      <w:r w:rsidRPr="003103DB">
        <w:rPr>
          <w:rFonts w:cs="B Nazanin"/>
          <w:sz w:val="28"/>
          <w:szCs w:val="28"/>
          <w:rtl/>
        </w:rPr>
        <w:t xml:space="preserve"> </w:t>
      </w:r>
      <w:r w:rsidRPr="003103DB">
        <w:rPr>
          <w:rFonts w:cs="B Nazanin" w:hint="eastAsia"/>
          <w:sz w:val="28"/>
          <w:szCs w:val="28"/>
          <w:rtl/>
        </w:rPr>
        <w:t>داشتن</w:t>
      </w:r>
    </w:p>
    <w:p w:rsidR="000622CE" w:rsidRPr="003103DB" w:rsidRDefault="000622CE" w:rsidP="000622CE">
      <w:pPr>
        <w:bidi/>
        <w:jc w:val="both"/>
        <w:rPr>
          <w:rFonts w:cs="B Nazanin"/>
          <w:sz w:val="28"/>
          <w:szCs w:val="28"/>
          <w:rtl/>
        </w:rPr>
      </w:pPr>
      <w:r w:rsidRPr="003103DB">
        <w:rPr>
          <w:rFonts w:cs="B Nazanin" w:hint="eastAsia"/>
          <w:b/>
          <w:bCs/>
          <w:sz w:val="28"/>
          <w:szCs w:val="28"/>
          <w:rtl/>
        </w:rPr>
        <w:t>تکل</w:t>
      </w:r>
      <w:r w:rsidRPr="003103DB">
        <w:rPr>
          <w:rFonts w:cs="B Nazanin" w:hint="cs"/>
          <w:b/>
          <w:bCs/>
          <w:sz w:val="28"/>
          <w:szCs w:val="28"/>
          <w:rtl/>
        </w:rPr>
        <w:t>ی</w:t>
      </w:r>
      <w:r w:rsidRPr="003103DB">
        <w:rPr>
          <w:rFonts w:cs="B Nazanin" w:hint="eastAsia"/>
          <w:b/>
          <w:bCs/>
          <w:sz w:val="28"/>
          <w:szCs w:val="28"/>
          <w:rtl/>
        </w:rPr>
        <w:t>ف</w:t>
      </w:r>
      <w:r w:rsidRPr="003103DB">
        <w:rPr>
          <w:rFonts w:cs="B Nazanin"/>
          <w:b/>
          <w:bCs/>
          <w:sz w:val="28"/>
          <w:szCs w:val="28"/>
          <w:rtl/>
        </w:rPr>
        <w:t xml:space="preserve"> </w:t>
      </w:r>
      <w:r w:rsidRPr="003103DB">
        <w:rPr>
          <w:rFonts w:cs="B Nazanin" w:hint="eastAsia"/>
          <w:b/>
          <w:bCs/>
          <w:sz w:val="28"/>
          <w:szCs w:val="28"/>
          <w:rtl/>
        </w:rPr>
        <w:t>کلاس</w:t>
      </w:r>
      <w:r w:rsidRPr="003103DB">
        <w:rPr>
          <w:rFonts w:cs="B Nazanin" w:hint="cs"/>
          <w:b/>
          <w:bCs/>
          <w:sz w:val="28"/>
          <w:szCs w:val="28"/>
          <w:rtl/>
        </w:rPr>
        <w:t>ی</w:t>
      </w:r>
      <w:r w:rsidRPr="003103DB">
        <w:rPr>
          <w:rFonts w:cs="B Nazanin"/>
          <w:b/>
          <w:bCs/>
          <w:sz w:val="28"/>
          <w:szCs w:val="28"/>
          <w:rtl/>
        </w:rPr>
        <w:t>:</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بخواه</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پرسش</w:t>
      </w:r>
      <w:r w:rsidRPr="003103DB">
        <w:rPr>
          <w:rFonts w:cs="B Nazanin"/>
          <w:sz w:val="28"/>
          <w:szCs w:val="28"/>
          <w:rtl/>
        </w:rPr>
        <w:t xml:space="preserve"> </w:t>
      </w:r>
      <w:r w:rsidRPr="003103DB">
        <w:rPr>
          <w:rFonts w:cs="B Nazanin" w:hint="eastAsia"/>
          <w:sz w:val="28"/>
          <w:szCs w:val="28"/>
          <w:rtl/>
        </w:rPr>
        <w:t>ز</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صورت</w:t>
      </w:r>
      <w:r w:rsidRPr="003103DB">
        <w:rPr>
          <w:rFonts w:cs="B Nazanin"/>
          <w:sz w:val="28"/>
          <w:szCs w:val="28"/>
          <w:rtl/>
        </w:rPr>
        <w:t xml:space="preserve"> </w:t>
      </w:r>
      <w:r w:rsidRPr="003103DB">
        <w:rPr>
          <w:rFonts w:cs="B Nazanin" w:hint="eastAsia"/>
          <w:sz w:val="28"/>
          <w:szCs w:val="28"/>
          <w:rtl/>
        </w:rPr>
        <w:t>کتب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پاسخ</w:t>
      </w:r>
      <w:r w:rsidRPr="003103DB">
        <w:rPr>
          <w:rFonts w:cs="B Nazanin"/>
          <w:sz w:val="28"/>
          <w:szCs w:val="28"/>
          <w:rtl/>
        </w:rPr>
        <w:t xml:space="preserve"> </w:t>
      </w:r>
      <w:r w:rsidRPr="003103DB">
        <w:rPr>
          <w:rFonts w:cs="B Nazanin" w:hint="eastAsia"/>
          <w:sz w:val="28"/>
          <w:szCs w:val="28"/>
          <w:rtl/>
        </w:rPr>
        <w:t>دهند</w:t>
      </w:r>
      <w:r w:rsidRPr="003103DB">
        <w:rPr>
          <w:rFonts w:cs="B Nazanin"/>
          <w:sz w:val="28"/>
          <w:szCs w:val="28"/>
        </w:rPr>
        <w:t xml:space="preserve"> </w:t>
      </w:r>
      <w:r w:rsidRPr="003103DB">
        <w:rPr>
          <w:rFonts w:cs="B Nazanin"/>
          <w:sz w:val="28"/>
          <w:szCs w:val="28"/>
          <w:rtl/>
        </w:rPr>
        <w:t>:</w:t>
      </w:r>
    </w:p>
    <w:p w:rsidR="000622CE" w:rsidRPr="003103DB" w:rsidRDefault="000622CE" w:rsidP="000622CE">
      <w:pPr>
        <w:bidi/>
        <w:jc w:val="both"/>
        <w:rPr>
          <w:rFonts w:cs="B Nazanin"/>
          <w:sz w:val="28"/>
          <w:szCs w:val="28"/>
          <w:rtl/>
        </w:rPr>
      </w:pPr>
      <w:r w:rsidRPr="003103DB">
        <w:rPr>
          <w:rFonts w:cs="B Nazanin"/>
          <w:sz w:val="28"/>
          <w:szCs w:val="28"/>
          <w:rtl/>
        </w:rPr>
        <w:t xml:space="preserve">- </w:t>
      </w:r>
      <w:r w:rsidRPr="003103DB">
        <w:rPr>
          <w:rFonts w:cs="B Nazanin" w:hint="eastAsia"/>
          <w:sz w:val="28"/>
          <w:szCs w:val="28"/>
          <w:rtl/>
        </w:rPr>
        <w:t>دلا</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w:t>
      </w:r>
      <w:r w:rsidRPr="003103DB">
        <w:rPr>
          <w:rFonts w:cs="B Nazanin" w:hint="eastAsia"/>
          <w:sz w:val="28"/>
          <w:szCs w:val="28"/>
          <w:rtl/>
        </w:rPr>
        <w:t>شما</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مشارکت</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انواع</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داخل</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خارج</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مدرسه</w:t>
      </w:r>
      <w:r w:rsidRPr="003103DB">
        <w:rPr>
          <w:rFonts w:cs="B Nazanin"/>
          <w:sz w:val="28"/>
          <w:szCs w:val="28"/>
          <w:rtl/>
        </w:rPr>
        <w:t xml:space="preserve"> </w:t>
      </w:r>
      <w:r w:rsidRPr="003103DB">
        <w:rPr>
          <w:rFonts w:cs="B Nazanin" w:hint="eastAsia"/>
          <w:sz w:val="28"/>
          <w:szCs w:val="28"/>
          <w:rtl/>
        </w:rPr>
        <w:t>کدام</w:t>
      </w:r>
      <w:r w:rsidRPr="003103DB">
        <w:rPr>
          <w:rFonts w:cs="B Nazanin"/>
          <w:sz w:val="28"/>
          <w:szCs w:val="28"/>
          <w:rtl/>
        </w:rPr>
        <w:t xml:space="preserve"> </w:t>
      </w:r>
      <w:r w:rsidRPr="003103DB">
        <w:rPr>
          <w:rFonts w:cs="B Nazanin" w:hint="eastAsia"/>
          <w:sz w:val="28"/>
          <w:szCs w:val="28"/>
          <w:rtl/>
        </w:rPr>
        <w:t>اند؟</w:t>
      </w:r>
      <w:r w:rsidRPr="003103DB">
        <w:rPr>
          <w:rFonts w:cs="B Nazanin"/>
          <w:sz w:val="28"/>
          <w:szCs w:val="28"/>
          <w:rtl/>
        </w:rPr>
        <w:t xml:space="preserve"> </w:t>
      </w:r>
      <w:r w:rsidRPr="003103DB">
        <w:rPr>
          <w:rFonts w:cs="B Nazanin" w:hint="eastAsia"/>
          <w:sz w:val="28"/>
          <w:szCs w:val="28"/>
          <w:rtl/>
        </w:rPr>
        <w:t>آنها</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فهرست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ارتباطشان</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ابعاد</w:t>
      </w:r>
      <w:r w:rsidRPr="003103DB">
        <w:rPr>
          <w:rFonts w:cs="B Nazanin"/>
          <w:sz w:val="28"/>
          <w:szCs w:val="28"/>
          <w:rtl/>
        </w:rPr>
        <w:t xml:space="preserve"> </w:t>
      </w:r>
      <w:r w:rsidRPr="003103DB">
        <w:rPr>
          <w:rFonts w:cs="B Nazanin" w:hint="eastAsia"/>
          <w:sz w:val="28"/>
          <w:szCs w:val="28"/>
          <w:rtl/>
        </w:rPr>
        <w:t>مختلف</w:t>
      </w:r>
      <w:r w:rsidRPr="003103DB">
        <w:rPr>
          <w:rFonts w:cs="B Nazanin"/>
          <w:sz w:val="28"/>
          <w:szCs w:val="28"/>
          <w:rtl/>
        </w:rPr>
        <w:t xml:space="preserve"> </w:t>
      </w:r>
      <w:r w:rsidRPr="003103DB">
        <w:rPr>
          <w:rFonts w:cs="B Nazanin" w:hint="eastAsia"/>
          <w:sz w:val="28"/>
          <w:szCs w:val="28"/>
          <w:rtl/>
        </w:rPr>
        <w:t>سلامت</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مشخص</w:t>
      </w:r>
      <w:r w:rsidRPr="003103DB">
        <w:rPr>
          <w:rFonts w:cs="B Nazanin"/>
          <w:sz w:val="28"/>
          <w:szCs w:val="28"/>
          <w:rtl/>
        </w:rPr>
        <w:t xml:space="preserve"> </w:t>
      </w:r>
      <w:r w:rsidRPr="003103DB">
        <w:rPr>
          <w:rFonts w:cs="B Nazanin" w:hint="eastAsia"/>
          <w:sz w:val="28"/>
          <w:szCs w:val="28"/>
          <w:rtl/>
        </w:rPr>
        <w:t>کن</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sz w:val="28"/>
          <w:szCs w:val="28"/>
        </w:rPr>
      </w:pPr>
    </w:p>
    <w:p w:rsidR="000622CE" w:rsidRPr="003103DB" w:rsidRDefault="000622CE" w:rsidP="000622CE">
      <w:pPr>
        <w:bidi/>
        <w:jc w:val="center"/>
        <w:rPr>
          <w:rFonts w:cs="B Nazanin"/>
          <w:b/>
          <w:bCs/>
          <w:sz w:val="28"/>
          <w:szCs w:val="28"/>
          <w:rtl/>
        </w:rPr>
      </w:pPr>
      <w:r w:rsidRPr="003103DB">
        <w:rPr>
          <w:rFonts w:cs="B Nazanin" w:hint="cs"/>
          <w:b/>
          <w:bCs/>
          <w:sz w:val="28"/>
          <w:szCs w:val="28"/>
          <w:highlight w:val="yellow"/>
          <w:rtl/>
        </w:rPr>
        <w:t>«</w:t>
      </w:r>
      <w:r w:rsidRPr="003103DB">
        <w:rPr>
          <w:rFonts w:cs="B Nazanin" w:hint="eastAsia"/>
          <w:b/>
          <w:bCs/>
          <w:sz w:val="28"/>
          <w:szCs w:val="28"/>
          <w:highlight w:val="yellow"/>
          <w:rtl/>
        </w:rPr>
        <w:t>عوامل</w:t>
      </w:r>
      <w:r w:rsidRPr="003103DB">
        <w:rPr>
          <w:rFonts w:cs="B Nazanin"/>
          <w:b/>
          <w:bCs/>
          <w:sz w:val="28"/>
          <w:szCs w:val="28"/>
          <w:highlight w:val="yellow"/>
          <w:rtl/>
        </w:rPr>
        <w:t xml:space="preserve"> </w:t>
      </w:r>
      <w:r w:rsidRPr="003103DB">
        <w:rPr>
          <w:rFonts w:cs="B Nazanin" w:hint="eastAsia"/>
          <w:b/>
          <w:bCs/>
          <w:sz w:val="28"/>
          <w:szCs w:val="28"/>
          <w:highlight w:val="yellow"/>
          <w:rtl/>
        </w:rPr>
        <w:t>تأث</w:t>
      </w:r>
      <w:r w:rsidRPr="003103DB">
        <w:rPr>
          <w:rFonts w:cs="B Nazanin" w:hint="cs"/>
          <w:b/>
          <w:bCs/>
          <w:sz w:val="28"/>
          <w:szCs w:val="28"/>
          <w:highlight w:val="yellow"/>
          <w:rtl/>
        </w:rPr>
        <w:t>ی</w:t>
      </w:r>
      <w:r w:rsidRPr="003103DB">
        <w:rPr>
          <w:rFonts w:cs="B Nazanin" w:hint="eastAsia"/>
          <w:b/>
          <w:bCs/>
          <w:sz w:val="28"/>
          <w:szCs w:val="28"/>
          <w:highlight w:val="yellow"/>
          <w:rtl/>
        </w:rPr>
        <w:t>رگذار</w:t>
      </w:r>
      <w:r w:rsidRPr="003103DB">
        <w:rPr>
          <w:rFonts w:cs="B Nazanin"/>
          <w:b/>
          <w:bCs/>
          <w:sz w:val="28"/>
          <w:szCs w:val="28"/>
          <w:highlight w:val="yellow"/>
          <w:rtl/>
        </w:rPr>
        <w:t xml:space="preserve"> </w:t>
      </w:r>
      <w:r w:rsidRPr="003103DB">
        <w:rPr>
          <w:rFonts w:cs="B Nazanin" w:hint="eastAsia"/>
          <w:b/>
          <w:bCs/>
          <w:sz w:val="28"/>
          <w:szCs w:val="28"/>
          <w:highlight w:val="yellow"/>
          <w:rtl/>
        </w:rPr>
        <w:t>بر</w:t>
      </w:r>
      <w:r w:rsidRPr="003103DB">
        <w:rPr>
          <w:rFonts w:cs="B Nazanin"/>
          <w:b/>
          <w:bCs/>
          <w:sz w:val="28"/>
          <w:szCs w:val="28"/>
          <w:highlight w:val="yellow"/>
          <w:rtl/>
        </w:rPr>
        <w:t xml:space="preserve"> </w:t>
      </w:r>
      <w:r w:rsidRPr="003103DB">
        <w:rPr>
          <w:rFonts w:cs="B Nazanin" w:hint="eastAsia"/>
          <w:b/>
          <w:bCs/>
          <w:sz w:val="28"/>
          <w:szCs w:val="28"/>
          <w:highlight w:val="yellow"/>
          <w:rtl/>
        </w:rPr>
        <w:t>انجام</w:t>
      </w:r>
      <w:r w:rsidRPr="003103DB">
        <w:rPr>
          <w:rFonts w:cs="B Nazanin"/>
          <w:b/>
          <w:bCs/>
          <w:sz w:val="28"/>
          <w:szCs w:val="28"/>
          <w:highlight w:val="yellow"/>
          <w:rtl/>
        </w:rPr>
        <w:t xml:space="preserve"> </w:t>
      </w:r>
      <w:r w:rsidRPr="003103DB">
        <w:rPr>
          <w:rFonts w:cs="B Nazanin" w:hint="eastAsia"/>
          <w:b/>
          <w:bCs/>
          <w:sz w:val="28"/>
          <w:szCs w:val="28"/>
          <w:highlight w:val="yellow"/>
          <w:rtl/>
        </w:rPr>
        <w:t>فعال</w:t>
      </w:r>
      <w:r w:rsidRPr="003103DB">
        <w:rPr>
          <w:rFonts w:cs="B Nazanin" w:hint="cs"/>
          <w:b/>
          <w:bCs/>
          <w:sz w:val="28"/>
          <w:szCs w:val="28"/>
          <w:highlight w:val="yellow"/>
          <w:rtl/>
        </w:rPr>
        <w:t>ی</w:t>
      </w:r>
      <w:r w:rsidRPr="003103DB">
        <w:rPr>
          <w:rFonts w:cs="B Nazanin" w:hint="eastAsia"/>
          <w:b/>
          <w:bCs/>
          <w:sz w:val="28"/>
          <w:szCs w:val="28"/>
          <w:highlight w:val="yellow"/>
          <w:rtl/>
        </w:rPr>
        <w:t>ت</w:t>
      </w:r>
      <w:r w:rsidRPr="003103DB">
        <w:rPr>
          <w:rFonts w:cs="B Nazanin"/>
          <w:b/>
          <w:bCs/>
          <w:sz w:val="28"/>
          <w:szCs w:val="28"/>
          <w:highlight w:val="yellow"/>
          <w:rtl/>
        </w:rPr>
        <w:t xml:space="preserve">‌های </w:t>
      </w:r>
      <w:r w:rsidRPr="003103DB">
        <w:rPr>
          <w:rFonts w:cs="B Nazanin" w:hint="eastAsia"/>
          <w:b/>
          <w:bCs/>
          <w:sz w:val="28"/>
          <w:szCs w:val="28"/>
          <w:highlight w:val="yellow"/>
          <w:rtl/>
        </w:rPr>
        <w:t>جسمان</w:t>
      </w:r>
      <w:r w:rsidRPr="003103DB">
        <w:rPr>
          <w:rFonts w:cs="B Nazanin" w:hint="cs"/>
          <w:b/>
          <w:bCs/>
          <w:sz w:val="28"/>
          <w:szCs w:val="28"/>
          <w:highlight w:val="yellow"/>
          <w:rtl/>
        </w:rPr>
        <w:t>ی</w:t>
      </w:r>
      <w:r w:rsidRPr="003103DB">
        <w:rPr>
          <w:rFonts w:cs="B Nazanin"/>
          <w:b/>
          <w:bCs/>
          <w:sz w:val="28"/>
          <w:szCs w:val="28"/>
          <w:highlight w:val="yellow"/>
          <w:rtl/>
        </w:rPr>
        <w:t xml:space="preserve"> </w:t>
      </w:r>
      <w:r w:rsidRPr="003103DB">
        <w:rPr>
          <w:rFonts w:cs="B Nazanin" w:hint="eastAsia"/>
          <w:b/>
          <w:bCs/>
          <w:sz w:val="28"/>
          <w:szCs w:val="28"/>
          <w:highlight w:val="yellow"/>
          <w:rtl/>
        </w:rPr>
        <w:t>و</w:t>
      </w:r>
      <w:r w:rsidRPr="003103DB">
        <w:rPr>
          <w:rFonts w:cs="B Nazanin"/>
          <w:b/>
          <w:bCs/>
          <w:sz w:val="28"/>
          <w:szCs w:val="28"/>
          <w:highlight w:val="yellow"/>
          <w:rtl/>
        </w:rPr>
        <w:t xml:space="preserve"> </w:t>
      </w:r>
      <w:r w:rsidRPr="003103DB">
        <w:rPr>
          <w:rFonts w:cs="B Nazanin" w:hint="eastAsia"/>
          <w:b/>
          <w:bCs/>
          <w:sz w:val="28"/>
          <w:szCs w:val="28"/>
          <w:highlight w:val="yellow"/>
          <w:rtl/>
        </w:rPr>
        <w:t>ورزش</w:t>
      </w:r>
      <w:r w:rsidRPr="003103DB">
        <w:rPr>
          <w:rFonts w:cs="B Nazanin" w:hint="cs"/>
          <w:b/>
          <w:bCs/>
          <w:sz w:val="28"/>
          <w:szCs w:val="28"/>
          <w:highlight w:val="yellow"/>
          <w:rtl/>
        </w:rPr>
        <w:t>»</w:t>
      </w:r>
    </w:p>
    <w:p w:rsidR="000622CE" w:rsidRPr="003103DB" w:rsidRDefault="000622CE" w:rsidP="000622CE">
      <w:pPr>
        <w:bidi/>
        <w:jc w:val="both"/>
        <w:rPr>
          <w:rFonts w:cs="B Nazanin"/>
          <w:b/>
          <w:bCs/>
          <w:sz w:val="28"/>
          <w:szCs w:val="28"/>
          <w:rtl/>
        </w:rPr>
      </w:pPr>
      <w:r w:rsidRPr="003103DB">
        <w:rPr>
          <w:rFonts w:cs="B Nazanin" w:hint="eastAsia"/>
          <w:b/>
          <w:bCs/>
          <w:sz w:val="28"/>
          <w:szCs w:val="28"/>
          <w:rtl/>
        </w:rPr>
        <w:t>انتظارات</w:t>
      </w:r>
      <w:r w:rsidRPr="003103DB">
        <w:rPr>
          <w:rFonts w:cs="B Nazanin"/>
          <w:b/>
          <w:bCs/>
          <w:sz w:val="28"/>
          <w:szCs w:val="28"/>
          <w:rtl/>
        </w:rPr>
        <w:t xml:space="preserve"> </w:t>
      </w:r>
      <w:r w:rsidRPr="003103DB">
        <w:rPr>
          <w:rFonts w:cs="B Nazanin" w:hint="eastAsia"/>
          <w:b/>
          <w:bCs/>
          <w:sz w:val="28"/>
          <w:szCs w:val="28"/>
          <w:rtl/>
        </w:rPr>
        <w:t>عملکرد</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از</w:t>
      </w:r>
      <w:r w:rsidRPr="003103DB">
        <w:rPr>
          <w:rFonts w:cs="B Nazanin"/>
          <w:b/>
          <w:bCs/>
          <w:sz w:val="28"/>
          <w:szCs w:val="28"/>
          <w:rtl/>
        </w:rPr>
        <w:t xml:space="preserve"> </w:t>
      </w:r>
      <w:r w:rsidRPr="003103DB">
        <w:rPr>
          <w:rFonts w:cs="B Nazanin" w:hint="eastAsia"/>
          <w:b/>
          <w:bCs/>
          <w:sz w:val="28"/>
          <w:szCs w:val="28"/>
          <w:rtl/>
        </w:rPr>
        <w:t>دانش</w:t>
      </w:r>
      <w:r w:rsidRPr="003103DB">
        <w:rPr>
          <w:rFonts w:cs="B Nazanin"/>
          <w:b/>
          <w:bCs/>
          <w:sz w:val="28"/>
          <w:szCs w:val="28"/>
          <w:rtl/>
        </w:rPr>
        <w:t xml:space="preserve"> </w:t>
      </w:r>
      <w:r w:rsidRPr="003103DB">
        <w:rPr>
          <w:rFonts w:cs="B Nazanin" w:hint="eastAsia"/>
          <w:b/>
          <w:bCs/>
          <w:sz w:val="28"/>
          <w:szCs w:val="28"/>
          <w:rtl/>
        </w:rPr>
        <w:t>آموزان</w:t>
      </w:r>
    </w:p>
    <w:p w:rsidR="000622CE" w:rsidRPr="003103DB" w:rsidRDefault="000622CE" w:rsidP="000622CE">
      <w:pPr>
        <w:bidi/>
        <w:jc w:val="both"/>
        <w:rPr>
          <w:rFonts w:cs="B Nazanin"/>
          <w:sz w:val="28"/>
          <w:szCs w:val="28"/>
          <w:rtl/>
        </w:rPr>
      </w:pPr>
      <w:r w:rsidRPr="003103DB">
        <w:rPr>
          <w:rFonts w:cs="B Nazanin"/>
          <w:sz w:val="28"/>
          <w:szCs w:val="28"/>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بررس</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عوامل</w:t>
      </w:r>
      <w:r w:rsidRPr="003103DB">
        <w:rPr>
          <w:rFonts w:cs="B Nazanin"/>
          <w:sz w:val="28"/>
          <w:szCs w:val="28"/>
          <w:rtl/>
        </w:rPr>
        <w:t xml:space="preserve"> </w:t>
      </w:r>
      <w:r w:rsidRPr="003103DB">
        <w:rPr>
          <w:rFonts w:cs="B Nazanin" w:hint="eastAsia"/>
          <w:sz w:val="28"/>
          <w:szCs w:val="28"/>
          <w:rtl/>
        </w:rPr>
        <w:t>مؤثر</w:t>
      </w:r>
      <w:r w:rsidRPr="003103DB">
        <w:rPr>
          <w:rFonts w:cs="B Nazanin"/>
          <w:sz w:val="28"/>
          <w:szCs w:val="28"/>
          <w:rtl/>
        </w:rPr>
        <w:t xml:space="preserve"> </w:t>
      </w:r>
      <w:r w:rsidRPr="003103DB">
        <w:rPr>
          <w:rFonts w:cs="B Nazanin" w:hint="eastAsia"/>
          <w:sz w:val="28"/>
          <w:szCs w:val="28"/>
          <w:rtl/>
        </w:rPr>
        <w:t>بر</w:t>
      </w:r>
      <w:r w:rsidRPr="003103DB">
        <w:rPr>
          <w:rFonts w:cs="B Nazanin"/>
          <w:sz w:val="28"/>
          <w:szCs w:val="28"/>
          <w:rtl/>
        </w:rPr>
        <w:t xml:space="preserve"> </w:t>
      </w:r>
      <w:r w:rsidRPr="003103DB">
        <w:rPr>
          <w:rFonts w:cs="B Nazanin" w:hint="eastAsia"/>
          <w:sz w:val="28"/>
          <w:szCs w:val="28"/>
          <w:rtl/>
        </w:rPr>
        <w:t>مشارکت</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پ</w:t>
      </w:r>
      <w:r w:rsidRPr="003103DB">
        <w:rPr>
          <w:rFonts w:cs="B Nazanin" w:hint="cs"/>
          <w:sz w:val="28"/>
          <w:szCs w:val="28"/>
          <w:rtl/>
        </w:rPr>
        <w:t>ی</w:t>
      </w:r>
      <w:r w:rsidRPr="003103DB">
        <w:rPr>
          <w:rFonts w:cs="B Nazanin" w:hint="eastAsia"/>
          <w:sz w:val="28"/>
          <w:szCs w:val="28"/>
          <w:rtl/>
        </w:rPr>
        <w:t>شنهادها</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افزا</w:t>
      </w:r>
      <w:r w:rsidRPr="003103DB">
        <w:rPr>
          <w:rFonts w:cs="B Nazanin" w:hint="cs"/>
          <w:sz w:val="28"/>
          <w:szCs w:val="28"/>
          <w:rtl/>
        </w:rPr>
        <w:t>ی</w:t>
      </w:r>
      <w:r w:rsidRPr="003103DB">
        <w:rPr>
          <w:rFonts w:cs="B Nazanin" w:hint="eastAsia"/>
          <w:sz w:val="28"/>
          <w:szCs w:val="28"/>
          <w:rtl/>
        </w:rPr>
        <w:t>ش</w:t>
      </w:r>
      <w:r w:rsidRPr="003103DB">
        <w:rPr>
          <w:rFonts w:cs="B Nazanin"/>
          <w:sz w:val="28"/>
          <w:szCs w:val="28"/>
          <w:rtl/>
        </w:rPr>
        <w:t xml:space="preserve"> </w:t>
      </w:r>
      <w:r w:rsidRPr="003103DB">
        <w:rPr>
          <w:rFonts w:cs="B Nazanin" w:hint="eastAsia"/>
          <w:sz w:val="28"/>
          <w:szCs w:val="28"/>
          <w:rtl/>
        </w:rPr>
        <w:t>مشارکت</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ارائه</w:t>
      </w:r>
      <w:r w:rsidRPr="003103DB">
        <w:rPr>
          <w:rFonts w:cs="B Nazanin"/>
          <w:sz w:val="28"/>
          <w:szCs w:val="28"/>
          <w:rtl/>
        </w:rPr>
        <w:t xml:space="preserve"> </w:t>
      </w:r>
      <w:r w:rsidRPr="003103DB">
        <w:rPr>
          <w:rFonts w:cs="B Nazanin" w:hint="eastAsia"/>
          <w:sz w:val="28"/>
          <w:szCs w:val="28"/>
          <w:rtl/>
        </w:rPr>
        <w:t>دهد</w:t>
      </w:r>
      <w:r w:rsidRPr="003103DB">
        <w:rPr>
          <w:rFonts w:cs="B Nazanin"/>
          <w:sz w:val="28"/>
          <w:szCs w:val="28"/>
          <w:rtl/>
        </w:rPr>
        <w:t xml:space="preserve"> .</w:t>
      </w:r>
    </w:p>
    <w:p w:rsidR="000622CE" w:rsidRPr="003103DB" w:rsidRDefault="000622CE" w:rsidP="000622CE">
      <w:pPr>
        <w:bidi/>
        <w:jc w:val="both"/>
        <w:rPr>
          <w:rFonts w:cs="B Nazanin"/>
          <w:b/>
          <w:bCs/>
          <w:sz w:val="28"/>
          <w:szCs w:val="28"/>
          <w:rtl/>
        </w:rPr>
      </w:pPr>
      <w:r w:rsidRPr="003103DB">
        <w:rPr>
          <w:rFonts w:cs="B Nazanin" w:hint="eastAsia"/>
          <w:b/>
          <w:bCs/>
          <w:sz w:val="28"/>
          <w:szCs w:val="28"/>
          <w:rtl/>
        </w:rPr>
        <w:t>ضرورت</w:t>
      </w:r>
      <w:r w:rsidRPr="003103DB">
        <w:rPr>
          <w:rFonts w:cs="B Nazanin"/>
          <w:b/>
          <w:bCs/>
          <w:sz w:val="28"/>
          <w:szCs w:val="28"/>
          <w:rtl/>
        </w:rPr>
        <w:t xml:space="preserve"> </w:t>
      </w:r>
      <w:r w:rsidRPr="003103DB">
        <w:rPr>
          <w:rFonts w:cs="B Nazanin" w:hint="eastAsia"/>
          <w:b/>
          <w:bCs/>
          <w:sz w:val="28"/>
          <w:szCs w:val="28"/>
          <w:rtl/>
        </w:rPr>
        <w:t>آموزش</w:t>
      </w:r>
      <w:r w:rsidRPr="003103DB">
        <w:rPr>
          <w:rFonts w:cs="B Nazanin"/>
          <w:b/>
          <w:bCs/>
          <w:sz w:val="28"/>
          <w:szCs w:val="28"/>
          <w:rtl/>
        </w:rPr>
        <w:t xml:space="preserve"> </w:t>
      </w:r>
      <w:r w:rsidRPr="003103DB">
        <w:rPr>
          <w:rFonts w:cs="B Nazanin" w:hint="eastAsia"/>
          <w:b/>
          <w:bCs/>
          <w:sz w:val="28"/>
          <w:szCs w:val="28"/>
          <w:rtl/>
        </w:rPr>
        <w:t>درس</w:t>
      </w:r>
    </w:p>
    <w:p w:rsidR="000622CE" w:rsidRPr="003103DB" w:rsidRDefault="000622CE" w:rsidP="000622CE">
      <w:pPr>
        <w:bidi/>
        <w:jc w:val="both"/>
        <w:rPr>
          <w:rFonts w:cs="B Nazanin"/>
          <w:sz w:val="28"/>
          <w:szCs w:val="28"/>
          <w:rtl/>
        </w:rPr>
      </w:pPr>
      <w:r w:rsidRPr="003103DB">
        <w:rPr>
          <w:rFonts w:cs="B Nazanin" w:hint="eastAsia"/>
          <w:sz w:val="28"/>
          <w:szCs w:val="28"/>
          <w:rtl/>
        </w:rPr>
        <w:t>ما</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مشارکت</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زندگ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علاوه</w:t>
      </w:r>
      <w:r w:rsidRPr="003103DB">
        <w:rPr>
          <w:rFonts w:cs="B Nazanin"/>
          <w:sz w:val="28"/>
          <w:szCs w:val="28"/>
          <w:rtl/>
        </w:rPr>
        <w:t xml:space="preserve"> </w:t>
      </w:r>
      <w:r w:rsidRPr="003103DB">
        <w:rPr>
          <w:rFonts w:cs="B Nazanin" w:hint="eastAsia"/>
          <w:sz w:val="28"/>
          <w:szCs w:val="28"/>
          <w:rtl/>
        </w:rPr>
        <w:t>بر</w:t>
      </w:r>
      <w:r w:rsidRPr="003103DB">
        <w:rPr>
          <w:rFonts w:cs="B Nazanin"/>
          <w:sz w:val="28"/>
          <w:szCs w:val="28"/>
          <w:rtl/>
        </w:rPr>
        <w:t xml:space="preserve"> </w:t>
      </w:r>
      <w:r w:rsidRPr="003103DB">
        <w:rPr>
          <w:rFonts w:cs="B Nazanin" w:hint="eastAsia"/>
          <w:sz w:val="28"/>
          <w:szCs w:val="28"/>
          <w:rtl/>
        </w:rPr>
        <w:t>داشتن</w:t>
      </w:r>
      <w:r w:rsidRPr="003103DB">
        <w:rPr>
          <w:rFonts w:cs="B Nazanin"/>
          <w:sz w:val="28"/>
          <w:szCs w:val="28"/>
          <w:rtl/>
        </w:rPr>
        <w:t xml:space="preserve"> </w:t>
      </w:r>
      <w:r w:rsidRPr="003103DB">
        <w:rPr>
          <w:rFonts w:cs="B Nazanin" w:hint="eastAsia"/>
          <w:sz w:val="28"/>
          <w:szCs w:val="28"/>
          <w:rtl/>
        </w:rPr>
        <w:t>دلا</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w:t>
      </w:r>
      <w:r w:rsidRPr="003103DB">
        <w:rPr>
          <w:rFonts w:cs="B Nazanin" w:hint="eastAsia"/>
          <w:sz w:val="28"/>
          <w:szCs w:val="28"/>
          <w:rtl/>
        </w:rPr>
        <w:t>متعدد،</w:t>
      </w:r>
      <w:r w:rsidRPr="003103DB">
        <w:rPr>
          <w:rFonts w:cs="B Nazanin"/>
          <w:sz w:val="28"/>
          <w:szCs w:val="28"/>
          <w:rtl/>
        </w:rPr>
        <w:t xml:space="preserve"> </w:t>
      </w:r>
      <w:r w:rsidRPr="003103DB">
        <w:rPr>
          <w:rFonts w:cs="B Nazanin" w:hint="eastAsia"/>
          <w:sz w:val="28"/>
          <w:szCs w:val="28"/>
          <w:rtl/>
        </w:rPr>
        <w:t>تحت</w:t>
      </w:r>
      <w:r w:rsidRPr="003103DB">
        <w:rPr>
          <w:rFonts w:cs="B Nazanin"/>
          <w:sz w:val="28"/>
          <w:szCs w:val="28"/>
          <w:rtl/>
        </w:rPr>
        <w:t xml:space="preserve"> </w:t>
      </w:r>
      <w:r w:rsidRPr="003103DB">
        <w:rPr>
          <w:rFonts w:cs="B Nazanin" w:hint="eastAsia"/>
          <w:sz w:val="28"/>
          <w:szCs w:val="28"/>
          <w:rtl/>
        </w:rPr>
        <w:t>تأث</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عوامل</w:t>
      </w:r>
      <w:r w:rsidRPr="003103DB">
        <w:rPr>
          <w:rFonts w:cs="B Nazanin"/>
          <w:sz w:val="28"/>
          <w:szCs w:val="28"/>
          <w:rtl/>
        </w:rPr>
        <w:t xml:space="preserve"> </w:t>
      </w:r>
      <w:r w:rsidRPr="003103DB">
        <w:rPr>
          <w:rFonts w:cs="B Nazanin" w:hint="eastAsia"/>
          <w:sz w:val="28"/>
          <w:szCs w:val="28"/>
          <w:rtl/>
        </w:rPr>
        <w:t>مختلف</w:t>
      </w:r>
      <w:r w:rsidRPr="003103DB">
        <w:rPr>
          <w:rFonts w:cs="B Nazanin"/>
          <w:sz w:val="28"/>
          <w:szCs w:val="28"/>
          <w:rtl/>
        </w:rPr>
        <w:t xml:space="preserve"> </w:t>
      </w:r>
      <w:r w:rsidRPr="003103DB">
        <w:rPr>
          <w:rFonts w:cs="B Nazanin" w:hint="eastAsia"/>
          <w:sz w:val="28"/>
          <w:szCs w:val="28"/>
          <w:rtl/>
        </w:rPr>
        <w:t>ن</w:t>
      </w:r>
      <w:r w:rsidRPr="003103DB">
        <w:rPr>
          <w:rFonts w:cs="B Nazanin" w:hint="cs"/>
          <w:sz w:val="28"/>
          <w:szCs w:val="28"/>
          <w:rtl/>
        </w:rPr>
        <w:t>ی</w:t>
      </w:r>
      <w:r w:rsidRPr="003103DB">
        <w:rPr>
          <w:rFonts w:cs="B Nazanin" w:hint="eastAsia"/>
          <w:sz w:val="28"/>
          <w:szCs w:val="28"/>
          <w:rtl/>
        </w:rPr>
        <w:t>ز</w:t>
      </w:r>
      <w:r w:rsidRPr="003103DB">
        <w:rPr>
          <w:rFonts w:cs="B Nazanin"/>
          <w:sz w:val="28"/>
          <w:szCs w:val="28"/>
          <w:rtl/>
        </w:rPr>
        <w:t xml:space="preserve"> </w:t>
      </w:r>
      <w:r w:rsidRPr="003103DB">
        <w:rPr>
          <w:rFonts w:cs="B Nazanin" w:hint="eastAsia"/>
          <w:sz w:val="28"/>
          <w:szCs w:val="28"/>
          <w:rtl/>
        </w:rPr>
        <w:t>قرار</w:t>
      </w:r>
      <w:r w:rsidRPr="003103DB">
        <w:rPr>
          <w:rFonts w:cs="B Nazanin"/>
          <w:sz w:val="28"/>
          <w:szCs w:val="28"/>
          <w:rtl/>
        </w:rPr>
        <w:t xml:space="preserve"> می‌</w:t>
      </w:r>
      <w:r w:rsidRPr="003103DB">
        <w:rPr>
          <w:rFonts w:cs="B Nazanin" w:hint="eastAsia"/>
          <w:sz w:val="28"/>
          <w:szCs w:val="28"/>
          <w:rtl/>
        </w:rPr>
        <w:t>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w:t>
      </w:r>
      <w:r w:rsidRPr="003103DB">
        <w:rPr>
          <w:rFonts w:cs="B Nazanin" w:hint="eastAsia"/>
          <w:sz w:val="28"/>
          <w:szCs w:val="28"/>
          <w:rtl/>
        </w:rPr>
        <w:t>مثلا</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ک</w:t>
      </w:r>
      <w:r w:rsidRPr="003103DB">
        <w:rPr>
          <w:rFonts w:cs="B Nazanin"/>
          <w:sz w:val="28"/>
          <w:szCs w:val="28"/>
          <w:rtl/>
        </w:rPr>
        <w:t xml:space="preserve"> </w:t>
      </w:r>
      <w:r w:rsidRPr="003103DB">
        <w:rPr>
          <w:rFonts w:cs="B Nazanin" w:hint="eastAsia"/>
          <w:sz w:val="28"/>
          <w:szCs w:val="28"/>
          <w:rtl/>
        </w:rPr>
        <w:t>اندازه</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امکانات</w:t>
      </w:r>
      <w:r w:rsidRPr="003103DB">
        <w:rPr>
          <w:rFonts w:cs="B Nazanin"/>
          <w:sz w:val="28"/>
          <w:szCs w:val="28"/>
          <w:rtl/>
        </w:rPr>
        <w:t xml:space="preserve">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دسترس</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ندار</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w:t>
      </w:r>
      <w:r w:rsidRPr="003103DB">
        <w:rPr>
          <w:rFonts w:cs="B Nazanin"/>
          <w:sz w:val="28"/>
          <w:szCs w:val="28"/>
          <w:rtl/>
        </w:rPr>
        <w:t xml:space="preserve"> </w:t>
      </w:r>
      <w:r w:rsidRPr="003103DB">
        <w:rPr>
          <w:rFonts w:cs="B Nazanin" w:hint="eastAsia"/>
          <w:sz w:val="28"/>
          <w:szCs w:val="28"/>
          <w:rtl/>
        </w:rPr>
        <w:t>گروهها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خاص</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مردم</w:t>
      </w:r>
      <w:r w:rsidRPr="003103DB">
        <w:rPr>
          <w:rFonts w:cs="B Nazanin"/>
          <w:sz w:val="28"/>
          <w:szCs w:val="28"/>
          <w:rtl/>
        </w:rPr>
        <w:t xml:space="preserve"> </w:t>
      </w:r>
      <w:r w:rsidRPr="003103DB">
        <w:rPr>
          <w:rFonts w:cs="B Nazanin" w:hint="eastAsia"/>
          <w:sz w:val="28"/>
          <w:szCs w:val="28"/>
          <w:rtl/>
        </w:rPr>
        <w:t>جامعه</w:t>
      </w:r>
      <w:r w:rsidRPr="003103DB">
        <w:rPr>
          <w:rFonts w:cs="B Nazanin"/>
          <w:sz w:val="28"/>
          <w:szCs w:val="28"/>
          <w:rtl/>
        </w:rPr>
        <w:t xml:space="preserve"> </w:t>
      </w:r>
      <w:r w:rsidRPr="003103DB">
        <w:rPr>
          <w:rFonts w:cs="B Nazanin" w:hint="eastAsia"/>
          <w:sz w:val="28"/>
          <w:szCs w:val="28"/>
          <w:rtl/>
        </w:rPr>
        <w:t>مانند</w:t>
      </w:r>
      <w:r w:rsidRPr="003103DB">
        <w:rPr>
          <w:rFonts w:cs="B Nazanin"/>
          <w:sz w:val="28"/>
          <w:szCs w:val="28"/>
          <w:rtl/>
        </w:rPr>
        <w:t xml:space="preserve"> </w:t>
      </w:r>
      <w:r w:rsidRPr="003103DB">
        <w:rPr>
          <w:rFonts w:cs="B Nazanin" w:hint="eastAsia"/>
          <w:sz w:val="28"/>
          <w:szCs w:val="28"/>
          <w:rtl/>
        </w:rPr>
        <w:t>زنان</w:t>
      </w:r>
      <w:r w:rsidRPr="003103DB">
        <w:rPr>
          <w:rFonts w:cs="B Nazanin"/>
          <w:sz w:val="28"/>
          <w:szCs w:val="28"/>
          <w:rtl/>
        </w:rPr>
        <w:t xml:space="preserve"> </w:t>
      </w:r>
      <w:r w:rsidRPr="003103DB">
        <w:rPr>
          <w:rFonts w:cs="B Nazanin" w:hint="eastAsia"/>
          <w:sz w:val="28"/>
          <w:szCs w:val="28"/>
          <w:rtl/>
        </w:rPr>
        <w:t>ممکن</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مشارکت</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موانع</w:t>
      </w:r>
      <w:r w:rsidRPr="003103DB">
        <w:rPr>
          <w:rFonts w:cs="B Nazanin"/>
          <w:sz w:val="28"/>
          <w:szCs w:val="28"/>
          <w:rtl/>
        </w:rPr>
        <w:t xml:space="preserve"> </w:t>
      </w:r>
      <w:r w:rsidRPr="003103DB">
        <w:rPr>
          <w:rFonts w:cs="B Nazanin" w:hint="eastAsia"/>
          <w:sz w:val="28"/>
          <w:szCs w:val="28"/>
          <w:rtl/>
        </w:rPr>
        <w:t>جد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مواجه</w:t>
      </w:r>
      <w:r w:rsidRPr="003103DB">
        <w:rPr>
          <w:rFonts w:cs="B Nazanin"/>
          <w:sz w:val="28"/>
          <w:szCs w:val="28"/>
          <w:rtl/>
        </w:rPr>
        <w:t xml:space="preserve"> </w:t>
      </w:r>
      <w:r w:rsidRPr="003103DB">
        <w:rPr>
          <w:rFonts w:cs="B Nazanin" w:hint="eastAsia"/>
          <w:sz w:val="28"/>
          <w:szCs w:val="28"/>
          <w:rtl/>
        </w:rPr>
        <w:t>باشند</w:t>
      </w:r>
      <w:r w:rsidRPr="003103DB">
        <w:rPr>
          <w:rFonts w:cs="B Nazanin"/>
          <w:sz w:val="28"/>
          <w:szCs w:val="28"/>
          <w:rtl/>
        </w:rPr>
        <w:t xml:space="preserve">. </w:t>
      </w:r>
      <w:r w:rsidRPr="003103DB">
        <w:rPr>
          <w:rFonts w:cs="B Nazanin" w:hint="eastAsia"/>
          <w:sz w:val="28"/>
          <w:szCs w:val="28"/>
          <w:rtl/>
        </w:rPr>
        <w:t>مشارکت</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موضوع</w:t>
      </w:r>
      <w:r w:rsidRPr="003103DB">
        <w:rPr>
          <w:rFonts w:cs="B Nazanin"/>
          <w:sz w:val="28"/>
          <w:szCs w:val="28"/>
          <w:rtl/>
        </w:rPr>
        <w:t xml:space="preserve"> </w:t>
      </w:r>
      <w:r w:rsidRPr="003103DB">
        <w:rPr>
          <w:rFonts w:cs="B Nazanin" w:hint="eastAsia"/>
          <w:sz w:val="28"/>
          <w:szCs w:val="28"/>
          <w:rtl/>
        </w:rPr>
        <w:t>بس</w:t>
      </w:r>
      <w:r w:rsidRPr="003103DB">
        <w:rPr>
          <w:rFonts w:cs="B Nazanin" w:hint="cs"/>
          <w:sz w:val="28"/>
          <w:szCs w:val="28"/>
          <w:rtl/>
        </w:rPr>
        <w:t>ی</w:t>
      </w:r>
      <w:r w:rsidRPr="003103DB">
        <w:rPr>
          <w:rFonts w:cs="B Nazanin" w:hint="eastAsia"/>
          <w:sz w:val="28"/>
          <w:szCs w:val="28"/>
          <w:rtl/>
        </w:rPr>
        <w:t>ار</w:t>
      </w:r>
      <w:r w:rsidRPr="003103DB">
        <w:rPr>
          <w:rFonts w:cs="B Nazanin"/>
          <w:sz w:val="28"/>
          <w:szCs w:val="28"/>
          <w:rtl/>
        </w:rPr>
        <w:t xml:space="preserve"> </w:t>
      </w:r>
      <w:r w:rsidRPr="003103DB">
        <w:rPr>
          <w:rFonts w:cs="B Nazanin" w:hint="eastAsia"/>
          <w:sz w:val="28"/>
          <w:szCs w:val="28"/>
          <w:rtl/>
        </w:rPr>
        <w:t>مهم</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منظور</w:t>
      </w:r>
      <w:r w:rsidRPr="003103DB">
        <w:rPr>
          <w:rFonts w:cs="B Nazanin"/>
          <w:sz w:val="28"/>
          <w:szCs w:val="28"/>
          <w:rtl/>
        </w:rPr>
        <w:t xml:space="preserve"> </w:t>
      </w:r>
      <w:r w:rsidRPr="003103DB">
        <w:rPr>
          <w:rFonts w:cs="B Nazanin" w:hint="eastAsia"/>
          <w:sz w:val="28"/>
          <w:szCs w:val="28"/>
          <w:rtl/>
        </w:rPr>
        <w:t>تحقق</w:t>
      </w:r>
      <w:r w:rsidRPr="003103DB">
        <w:rPr>
          <w:rFonts w:cs="B Nazanin"/>
          <w:sz w:val="28"/>
          <w:szCs w:val="28"/>
          <w:rtl/>
        </w:rPr>
        <w:t xml:space="preserve"> </w:t>
      </w:r>
      <w:r w:rsidRPr="003103DB">
        <w:rPr>
          <w:rFonts w:cs="B Nazanin" w:hint="eastAsia"/>
          <w:sz w:val="28"/>
          <w:szCs w:val="28"/>
          <w:rtl/>
        </w:rPr>
        <w:t>آن</w:t>
      </w:r>
      <w:r w:rsidRPr="003103DB">
        <w:rPr>
          <w:rFonts w:cs="B Nazanin"/>
          <w:sz w:val="28"/>
          <w:szCs w:val="28"/>
          <w:rtl/>
        </w:rPr>
        <w:t xml:space="preserve"> </w:t>
      </w:r>
      <w:r w:rsidRPr="003103DB">
        <w:rPr>
          <w:rFonts w:cs="B Nazanin" w:hint="eastAsia"/>
          <w:sz w:val="28"/>
          <w:szCs w:val="28"/>
          <w:rtl/>
        </w:rPr>
        <w:t>ن</w:t>
      </w:r>
      <w:r w:rsidRPr="003103DB">
        <w:rPr>
          <w:rFonts w:cs="B Nazanin" w:hint="cs"/>
          <w:sz w:val="28"/>
          <w:szCs w:val="28"/>
          <w:rtl/>
        </w:rPr>
        <w:t>ی</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شناخت</w:t>
      </w:r>
      <w:r w:rsidRPr="003103DB">
        <w:rPr>
          <w:rFonts w:cs="B Nazanin"/>
          <w:sz w:val="28"/>
          <w:szCs w:val="28"/>
          <w:rtl/>
        </w:rPr>
        <w:t xml:space="preserve"> </w:t>
      </w:r>
      <w:r w:rsidRPr="003103DB">
        <w:rPr>
          <w:rFonts w:cs="B Nazanin" w:hint="eastAsia"/>
          <w:sz w:val="28"/>
          <w:szCs w:val="28"/>
          <w:rtl/>
        </w:rPr>
        <w:t>عوامل</w:t>
      </w:r>
      <w:r w:rsidRPr="003103DB">
        <w:rPr>
          <w:rFonts w:cs="B Nazanin"/>
          <w:sz w:val="28"/>
          <w:szCs w:val="28"/>
          <w:rtl/>
        </w:rPr>
        <w:t xml:space="preserve"> </w:t>
      </w:r>
      <w:r w:rsidRPr="003103DB">
        <w:rPr>
          <w:rFonts w:cs="B Nazanin" w:hint="eastAsia"/>
          <w:sz w:val="28"/>
          <w:szCs w:val="28"/>
          <w:rtl/>
        </w:rPr>
        <w:t>تأث</w:t>
      </w:r>
      <w:r w:rsidRPr="003103DB">
        <w:rPr>
          <w:rFonts w:cs="B Nazanin" w:hint="cs"/>
          <w:sz w:val="28"/>
          <w:szCs w:val="28"/>
          <w:rtl/>
        </w:rPr>
        <w:t>ی</w:t>
      </w:r>
      <w:r w:rsidRPr="003103DB">
        <w:rPr>
          <w:rFonts w:cs="B Nazanin" w:hint="eastAsia"/>
          <w:sz w:val="28"/>
          <w:szCs w:val="28"/>
          <w:rtl/>
        </w:rPr>
        <w:t>رگذار</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حذف</w:t>
      </w:r>
      <w:r w:rsidRPr="003103DB">
        <w:rPr>
          <w:rFonts w:cs="B Nazanin"/>
          <w:sz w:val="28"/>
          <w:szCs w:val="28"/>
          <w:rtl/>
        </w:rPr>
        <w:t xml:space="preserve"> </w:t>
      </w:r>
      <w:r w:rsidRPr="003103DB">
        <w:rPr>
          <w:rFonts w:cs="B Nazanin" w:hint="eastAsia"/>
          <w:sz w:val="28"/>
          <w:szCs w:val="28"/>
          <w:rtl/>
        </w:rPr>
        <w:t>عوامل</w:t>
      </w:r>
      <w:r w:rsidRPr="003103DB">
        <w:rPr>
          <w:rFonts w:cs="B Nazanin"/>
          <w:sz w:val="28"/>
          <w:szCs w:val="28"/>
          <w:rtl/>
        </w:rPr>
        <w:t xml:space="preserve"> </w:t>
      </w:r>
      <w:r w:rsidRPr="003103DB">
        <w:rPr>
          <w:rFonts w:cs="B Nazanin" w:hint="eastAsia"/>
          <w:sz w:val="28"/>
          <w:szCs w:val="28"/>
          <w:rtl/>
        </w:rPr>
        <w:t>مخل</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تقو</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عوامل</w:t>
      </w:r>
      <w:r w:rsidRPr="003103DB">
        <w:rPr>
          <w:rFonts w:cs="B Nazanin"/>
          <w:sz w:val="28"/>
          <w:szCs w:val="28"/>
          <w:rtl/>
        </w:rPr>
        <w:t xml:space="preserve"> </w:t>
      </w:r>
      <w:r w:rsidRPr="003103DB">
        <w:rPr>
          <w:rFonts w:cs="B Nazanin" w:hint="eastAsia"/>
          <w:sz w:val="28"/>
          <w:szCs w:val="28"/>
          <w:rtl/>
        </w:rPr>
        <w:t>مثبت</w:t>
      </w:r>
      <w:r w:rsidRPr="003103DB">
        <w:rPr>
          <w:rFonts w:cs="B Nazanin"/>
          <w:sz w:val="28"/>
          <w:szCs w:val="28"/>
          <w:rtl/>
        </w:rPr>
        <w:t xml:space="preserve"> </w:t>
      </w:r>
      <w:r w:rsidRPr="003103DB">
        <w:rPr>
          <w:rFonts w:cs="B Nazanin" w:hint="eastAsia"/>
          <w:sz w:val="28"/>
          <w:szCs w:val="28"/>
          <w:rtl/>
        </w:rPr>
        <w:t>دار</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Pr>
        <w:t>.</w:t>
      </w:r>
    </w:p>
    <w:p w:rsidR="000622CE" w:rsidRPr="003103DB" w:rsidRDefault="000622CE" w:rsidP="000622CE">
      <w:pPr>
        <w:bidi/>
        <w:jc w:val="both"/>
        <w:rPr>
          <w:rFonts w:cs="B Nazanin"/>
          <w:b/>
          <w:bCs/>
          <w:sz w:val="28"/>
          <w:szCs w:val="28"/>
          <w:rtl/>
        </w:rPr>
      </w:pPr>
      <w:r w:rsidRPr="003103DB">
        <w:rPr>
          <w:rFonts w:cs="B Nazanin" w:hint="eastAsia"/>
          <w:b/>
          <w:bCs/>
          <w:sz w:val="28"/>
          <w:szCs w:val="28"/>
          <w:rtl/>
        </w:rPr>
        <w:lastRenderedPageBreak/>
        <w:t>محتوا</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آموزش</w:t>
      </w:r>
      <w:r w:rsidRPr="003103DB">
        <w:rPr>
          <w:rFonts w:cs="B Nazanin" w:hint="cs"/>
          <w:b/>
          <w:bCs/>
          <w:sz w:val="28"/>
          <w:szCs w:val="28"/>
          <w:rtl/>
        </w:rPr>
        <w:t>ی</w:t>
      </w:r>
    </w:p>
    <w:p w:rsidR="000622CE" w:rsidRPr="003103DB" w:rsidRDefault="000622CE" w:rsidP="000622CE">
      <w:pPr>
        <w:bidi/>
        <w:jc w:val="both"/>
        <w:rPr>
          <w:rFonts w:cs="B Nazanin"/>
          <w:sz w:val="28"/>
          <w:szCs w:val="28"/>
          <w:rtl/>
        </w:rPr>
      </w:pPr>
      <w:r w:rsidRPr="003103DB">
        <w:rPr>
          <w:rFonts w:cs="B Nazanin" w:hint="eastAsia"/>
          <w:sz w:val="28"/>
          <w:szCs w:val="28"/>
          <w:rtl/>
        </w:rPr>
        <w:t>برخ</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عوامل</w:t>
      </w:r>
      <w:r w:rsidRPr="003103DB">
        <w:rPr>
          <w:rFonts w:cs="B Nazanin"/>
          <w:sz w:val="28"/>
          <w:szCs w:val="28"/>
          <w:rtl/>
        </w:rPr>
        <w:t xml:space="preserve"> </w:t>
      </w:r>
      <w:r w:rsidRPr="003103DB">
        <w:rPr>
          <w:rFonts w:cs="B Nazanin" w:hint="eastAsia"/>
          <w:sz w:val="28"/>
          <w:szCs w:val="28"/>
          <w:rtl/>
        </w:rPr>
        <w:t>تأث</w:t>
      </w:r>
      <w:r w:rsidRPr="003103DB">
        <w:rPr>
          <w:rFonts w:cs="B Nazanin" w:hint="cs"/>
          <w:sz w:val="28"/>
          <w:szCs w:val="28"/>
          <w:rtl/>
        </w:rPr>
        <w:t>ی</w:t>
      </w:r>
      <w:r w:rsidRPr="003103DB">
        <w:rPr>
          <w:rFonts w:cs="B Nazanin" w:hint="eastAsia"/>
          <w:sz w:val="28"/>
          <w:szCs w:val="28"/>
          <w:rtl/>
        </w:rPr>
        <w:t>رگذار</w:t>
      </w:r>
      <w:r w:rsidRPr="003103DB">
        <w:rPr>
          <w:rFonts w:cs="B Nazanin"/>
          <w:sz w:val="28"/>
          <w:szCs w:val="28"/>
          <w:rtl/>
        </w:rPr>
        <w:t xml:space="preserve"> </w:t>
      </w:r>
      <w:r w:rsidRPr="003103DB">
        <w:rPr>
          <w:rFonts w:cs="B Nazanin" w:hint="eastAsia"/>
          <w:sz w:val="28"/>
          <w:szCs w:val="28"/>
          <w:rtl/>
        </w:rPr>
        <w:t>بر</w:t>
      </w:r>
      <w:r w:rsidRPr="003103DB">
        <w:rPr>
          <w:rFonts w:cs="B Nazanin"/>
          <w:sz w:val="28"/>
          <w:szCs w:val="28"/>
          <w:rtl/>
        </w:rPr>
        <w:t xml:space="preserve"> </w:t>
      </w:r>
      <w:r w:rsidRPr="003103DB">
        <w:rPr>
          <w:rFonts w:cs="B Nazanin" w:hint="eastAsia"/>
          <w:sz w:val="28"/>
          <w:szCs w:val="28"/>
          <w:rtl/>
        </w:rPr>
        <w:t>مشارکت</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عبارت</w:t>
      </w:r>
      <w:r w:rsidRPr="003103DB">
        <w:rPr>
          <w:rFonts w:cs="B Nazanin"/>
          <w:sz w:val="28"/>
          <w:szCs w:val="28"/>
          <w:rtl/>
        </w:rPr>
        <w:t xml:space="preserve"> </w:t>
      </w:r>
      <w:r w:rsidRPr="003103DB">
        <w:rPr>
          <w:rFonts w:cs="B Nazanin" w:hint="eastAsia"/>
          <w:sz w:val="28"/>
          <w:szCs w:val="28"/>
          <w:rtl/>
        </w:rPr>
        <w:t>اند</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w:t>
      </w:r>
    </w:p>
    <w:p w:rsidR="000622CE" w:rsidRPr="003103DB" w:rsidRDefault="000622CE" w:rsidP="000622CE">
      <w:pPr>
        <w:pStyle w:val="ListParagraph"/>
        <w:numPr>
          <w:ilvl w:val="0"/>
          <w:numId w:val="90"/>
        </w:numPr>
        <w:bidi/>
        <w:jc w:val="both"/>
        <w:rPr>
          <w:rFonts w:cs="B Nazanin"/>
          <w:sz w:val="28"/>
          <w:szCs w:val="28"/>
        </w:rPr>
      </w:pPr>
      <w:r w:rsidRPr="003103DB">
        <w:rPr>
          <w:rFonts w:cs="B Nazanin" w:hint="eastAsia"/>
          <w:b/>
          <w:bCs/>
          <w:sz w:val="28"/>
          <w:szCs w:val="28"/>
          <w:rtl/>
        </w:rPr>
        <w:t>نگرش</w:t>
      </w:r>
      <w:r w:rsidRPr="003103DB">
        <w:rPr>
          <w:rFonts w:cs="B Nazanin"/>
          <w:b/>
          <w:bCs/>
          <w:sz w:val="28"/>
          <w:szCs w:val="28"/>
          <w:rtl/>
        </w:rPr>
        <w:t xml:space="preserve"> </w:t>
      </w:r>
      <w:r w:rsidRPr="003103DB">
        <w:rPr>
          <w:rFonts w:cs="B Nazanin" w:hint="eastAsia"/>
          <w:b/>
          <w:bCs/>
          <w:sz w:val="28"/>
          <w:szCs w:val="28"/>
          <w:rtl/>
        </w:rPr>
        <w:t>کل</w:t>
      </w:r>
      <w:r w:rsidRPr="003103DB">
        <w:rPr>
          <w:rFonts w:cs="B Nazanin" w:hint="cs"/>
          <w:b/>
          <w:bCs/>
          <w:sz w:val="28"/>
          <w:szCs w:val="28"/>
          <w:rtl/>
        </w:rPr>
        <w:t>ی</w:t>
      </w:r>
      <w:r w:rsidRPr="003103DB">
        <w:rPr>
          <w:rFonts w:cs="B Nazanin" w:hint="eastAsia"/>
          <w:b/>
          <w:bCs/>
          <w:sz w:val="28"/>
          <w:szCs w:val="28"/>
          <w:rtl/>
        </w:rPr>
        <w:t>شه</w:t>
      </w:r>
      <w:r w:rsidRPr="003103DB">
        <w:rPr>
          <w:rFonts w:cs="B Nazanin"/>
          <w:b/>
          <w:bCs/>
          <w:sz w:val="28"/>
          <w:szCs w:val="28"/>
          <w:rtl/>
        </w:rPr>
        <w:t xml:space="preserve">‌ای </w:t>
      </w:r>
      <w:r w:rsidRPr="003103DB">
        <w:rPr>
          <w:rFonts w:cs="B Nazanin" w:hint="eastAsia"/>
          <w:b/>
          <w:bCs/>
          <w:sz w:val="28"/>
          <w:szCs w:val="28"/>
          <w:rtl/>
        </w:rPr>
        <w:t>به</w:t>
      </w:r>
      <w:r w:rsidRPr="003103DB">
        <w:rPr>
          <w:rFonts w:cs="B Nazanin"/>
          <w:b/>
          <w:bCs/>
          <w:sz w:val="28"/>
          <w:szCs w:val="28"/>
          <w:rtl/>
        </w:rPr>
        <w:t xml:space="preserve"> </w:t>
      </w:r>
      <w:r w:rsidRPr="003103DB">
        <w:rPr>
          <w:rFonts w:cs="B Nazanin" w:hint="eastAsia"/>
          <w:b/>
          <w:bCs/>
          <w:sz w:val="28"/>
          <w:szCs w:val="28"/>
          <w:rtl/>
        </w:rPr>
        <w:t>جنس</w:t>
      </w:r>
      <w:r w:rsidRPr="003103DB">
        <w:rPr>
          <w:rFonts w:cs="B Nazanin" w:hint="cs"/>
          <w:b/>
          <w:bCs/>
          <w:sz w:val="28"/>
          <w:szCs w:val="28"/>
          <w:rtl/>
        </w:rPr>
        <w:t>ی</w:t>
      </w:r>
      <w:r w:rsidRPr="003103DB">
        <w:rPr>
          <w:rFonts w:cs="B Nazanin" w:hint="eastAsia"/>
          <w:b/>
          <w:bCs/>
          <w:sz w:val="28"/>
          <w:szCs w:val="28"/>
          <w:rtl/>
        </w:rPr>
        <w:t>ت</w:t>
      </w:r>
      <w:r w:rsidRPr="003103DB">
        <w:rPr>
          <w:rFonts w:cs="B Nazanin"/>
          <w:b/>
          <w:bCs/>
          <w:sz w:val="28"/>
          <w:szCs w:val="28"/>
          <w:rtl/>
        </w:rPr>
        <w:t>:</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گذشته</w:t>
      </w:r>
      <w:r w:rsidRPr="003103DB">
        <w:rPr>
          <w:rFonts w:cs="B Nazanin"/>
          <w:sz w:val="28"/>
          <w:szCs w:val="28"/>
          <w:rtl/>
        </w:rPr>
        <w:t xml:space="preserve"> </w:t>
      </w:r>
      <w:r w:rsidRPr="003103DB">
        <w:rPr>
          <w:rFonts w:cs="B Nazanin" w:hint="eastAsia"/>
          <w:sz w:val="28"/>
          <w:szCs w:val="28"/>
          <w:rtl/>
        </w:rPr>
        <w:t>دختران</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عروسک</w:t>
      </w:r>
      <w:r w:rsidRPr="003103DB">
        <w:rPr>
          <w:rFonts w:cs="B Nazanin"/>
          <w:sz w:val="28"/>
          <w:szCs w:val="28"/>
          <w:rtl/>
        </w:rPr>
        <w:t xml:space="preserve"> </w:t>
      </w:r>
      <w:r w:rsidRPr="003103DB">
        <w:rPr>
          <w:rFonts w:cs="B Nazanin" w:hint="eastAsia"/>
          <w:sz w:val="28"/>
          <w:szCs w:val="28"/>
          <w:rtl/>
        </w:rPr>
        <w:t>باز</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ادگرفتن</w:t>
      </w:r>
      <w:r w:rsidRPr="003103DB">
        <w:rPr>
          <w:rFonts w:cs="B Nazanin"/>
          <w:sz w:val="28"/>
          <w:szCs w:val="28"/>
          <w:rtl/>
        </w:rPr>
        <w:t xml:space="preserve"> </w:t>
      </w:r>
      <w:r w:rsidRPr="003103DB">
        <w:rPr>
          <w:rFonts w:cs="B Nazanin" w:hint="eastAsia"/>
          <w:sz w:val="28"/>
          <w:szCs w:val="28"/>
          <w:rtl/>
        </w:rPr>
        <w:t>آشپز</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خانه</w:t>
      </w:r>
      <w:r w:rsidRPr="003103DB">
        <w:rPr>
          <w:rFonts w:cs="B Nazanin"/>
          <w:sz w:val="28"/>
          <w:szCs w:val="28"/>
          <w:rtl/>
        </w:rPr>
        <w:t xml:space="preserve"> </w:t>
      </w:r>
      <w:r w:rsidRPr="003103DB">
        <w:rPr>
          <w:rFonts w:cs="B Nazanin" w:hint="eastAsia"/>
          <w:sz w:val="28"/>
          <w:szCs w:val="28"/>
          <w:rtl/>
        </w:rPr>
        <w:t>دار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تشو</w:t>
      </w:r>
      <w:r w:rsidRPr="003103DB">
        <w:rPr>
          <w:rFonts w:cs="B Nazanin" w:hint="cs"/>
          <w:sz w:val="28"/>
          <w:szCs w:val="28"/>
          <w:rtl/>
        </w:rPr>
        <w:t>ی</w:t>
      </w:r>
      <w:r w:rsidRPr="003103DB">
        <w:rPr>
          <w:rFonts w:cs="B Nazanin" w:hint="eastAsia"/>
          <w:sz w:val="28"/>
          <w:szCs w:val="28"/>
          <w:rtl/>
        </w:rPr>
        <w:t>ق</w:t>
      </w:r>
      <w:r w:rsidRPr="003103DB">
        <w:rPr>
          <w:rFonts w:cs="B Nazanin"/>
          <w:sz w:val="28"/>
          <w:szCs w:val="28"/>
          <w:rtl/>
        </w:rPr>
        <w:t xml:space="preserve"> می‌</w:t>
      </w:r>
      <w:r w:rsidRPr="003103DB">
        <w:rPr>
          <w:rFonts w:cs="B Nazanin" w:hint="eastAsia"/>
          <w:sz w:val="28"/>
          <w:szCs w:val="28"/>
          <w:rtl/>
        </w:rPr>
        <w:t>شدند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پسران</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باز</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توپ</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آنها</w:t>
      </w:r>
      <w:r w:rsidRPr="003103DB">
        <w:rPr>
          <w:rFonts w:cs="B Nazanin"/>
          <w:sz w:val="28"/>
          <w:szCs w:val="28"/>
          <w:rtl/>
        </w:rPr>
        <w:t xml:space="preserve"> </w:t>
      </w:r>
      <w:r w:rsidRPr="003103DB">
        <w:rPr>
          <w:rFonts w:cs="B Nazanin" w:hint="eastAsia"/>
          <w:sz w:val="28"/>
          <w:szCs w:val="28"/>
          <w:rtl/>
        </w:rPr>
        <w:t>اجازه</w:t>
      </w:r>
      <w:r w:rsidRPr="003103DB">
        <w:rPr>
          <w:rFonts w:cs="B Nazanin"/>
          <w:sz w:val="28"/>
          <w:szCs w:val="28"/>
          <w:rtl/>
        </w:rPr>
        <w:t xml:space="preserve"> </w:t>
      </w:r>
      <w:r w:rsidRPr="003103DB">
        <w:rPr>
          <w:rFonts w:cs="B Nazanin" w:hint="eastAsia"/>
          <w:sz w:val="28"/>
          <w:szCs w:val="28"/>
          <w:rtl/>
        </w:rPr>
        <w:t>داده</w:t>
      </w:r>
      <w:r w:rsidRPr="003103DB">
        <w:rPr>
          <w:rFonts w:cs="B Nazanin"/>
          <w:sz w:val="28"/>
          <w:szCs w:val="28"/>
          <w:rtl/>
        </w:rPr>
        <w:t xml:space="preserve"> می‌</w:t>
      </w:r>
      <w:r w:rsidRPr="003103DB">
        <w:rPr>
          <w:rFonts w:cs="B Nazanin" w:hint="eastAsia"/>
          <w:sz w:val="28"/>
          <w:szCs w:val="28"/>
          <w:rtl/>
        </w:rPr>
        <w:t>شد</w:t>
      </w:r>
      <w:r w:rsidRPr="003103DB">
        <w:rPr>
          <w:rFonts w:cs="B Nazanin"/>
          <w:sz w:val="28"/>
          <w:szCs w:val="28"/>
          <w:rtl/>
        </w:rPr>
        <w:t xml:space="preserve"> </w:t>
      </w:r>
      <w:r w:rsidRPr="003103DB">
        <w:rPr>
          <w:rFonts w:cs="B Nazanin" w:hint="eastAsia"/>
          <w:sz w:val="28"/>
          <w:szCs w:val="28"/>
          <w:rtl/>
        </w:rPr>
        <w:t>تا</w:t>
      </w:r>
      <w:r w:rsidRPr="003103DB">
        <w:rPr>
          <w:rFonts w:cs="B Nazanin"/>
          <w:sz w:val="28"/>
          <w:szCs w:val="28"/>
          <w:rtl/>
        </w:rPr>
        <w:t xml:space="preserve"> </w:t>
      </w:r>
      <w:r w:rsidRPr="003103DB">
        <w:rPr>
          <w:rFonts w:cs="B Nazanin" w:hint="eastAsia"/>
          <w:sz w:val="28"/>
          <w:szCs w:val="28"/>
          <w:rtl/>
        </w:rPr>
        <w:t>ساعات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خارج</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منزل</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انجام</w:t>
      </w:r>
      <w:r w:rsidRPr="003103DB">
        <w:rPr>
          <w:rFonts w:cs="B Nazanin"/>
          <w:sz w:val="28"/>
          <w:szCs w:val="28"/>
          <w:rtl/>
        </w:rPr>
        <w:t xml:space="preserve"> </w:t>
      </w:r>
      <w:r w:rsidRPr="003103DB">
        <w:rPr>
          <w:rFonts w:cs="B Nazanin" w:hint="eastAsia"/>
          <w:sz w:val="28"/>
          <w:szCs w:val="28"/>
          <w:rtl/>
        </w:rPr>
        <w:t>انواع</w:t>
      </w:r>
      <w:r w:rsidRPr="003103DB">
        <w:rPr>
          <w:rFonts w:cs="B Nazanin"/>
          <w:sz w:val="28"/>
          <w:szCs w:val="28"/>
          <w:rtl/>
        </w:rPr>
        <w:t xml:space="preserve"> </w:t>
      </w:r>
      <w:r w:rsidRPr="003103DB">
        <w:rPr>
          <w:rFonts w:cs="B Nazanin" w:hint="eastAsia"/>
          <w:sz w:val="28"/>
          <w:szCs w:val="28"/>
          <w:rtl/>
        </w:rPr>
        <w:t>باز</w:t>
      </w:r>
      <w:r w:rsidRPr="003103DB">
        <w:rPr>
          <w:rFonts w:cs="B Nazanin" w:hint="cs"/>
          <w:sz w:val="28"/>
          <w:szCs w:val="28"/>
          <w:rtl/>
        </w:rPr>
        <w:t>ی</w:t>
      </w:r>
      <w:r w:rsidRPr="003103DB">
        <w:rPr>
          <w:rFonts w:cs="B Nazanin"/>
          <w:sz w:val="28"/>
          <w:szCs w:val="28"/>
          <w:rtl/>
        </w:rPr>
        <w:t xml:space="preserve">‌ها </w:t>
      </w:r>
      <w:r w:rsidRPr="003103DB">
        <w:rPr>
          <w:rFonts w:cs="B Nazanin" w:hint="eastAsia"/>
          <w:sz w:val="28"/>
          <w:szCs w:val="28"/>
          <w:rtl/>
        </w:rPr>
        <w:t>بپردازند</w:t>
      </w:r>
      <w:r w:rsidRPr="003103DB">
        <w:rPr>
          <w:rFonts w:cs="B Nazanin"/>
          <w:sz w:val="28"/>
          <w:szCs w:val="28"/>
          <w:rtl/>
        </w:rPr>
        <w:t xml:space="preserve">. </w:t>
      </w:r>
      <w:r w:rsidRPr="003103DB">
        <w:rPr>
          <w:rFonts w:cs="B Nazanin" w:hint="eastAsia"/>
          <w:sz w:val="28"/>
          <w:szCs w:val="28"/>
          <w:rtl/>
        </w:rPr>
        <w:t>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کودکان</w:t>
      </w:r>
      <w:r w:rsidRPr="003103DB">
        <w:rPr>
          <w:rFonts w:cs="B Nazanin"/>
          <w:sz w:val="28"/>
          <w:szCs w:val="28"/>
          <w:rtl/>
        </w:rPr>
        <w:t xml:space="preserve"> </w:t>
      </w:r>
      <w:r w:rsidRPr="003103DB">
        <w:rPr>
          <w:rFonts w:cs="B Nazanin" w:hint="eastAsia"/>
          <w:sz w:val="28"/>
          <w:szCs w:val="28"/>
          <w:rtl/>
        </w:rPr>
        <w:t>متأثر</w:t>
      </w:r>
      <w:r w:rsidRPr="003103DB">
        <w:rPr>
          <w:rFonts w:cs="B Nazanin"/>
          <w:sz w:val="28"/>
          <w:szCs w:val="28"/>
          <w:rtl/>
        </w:rPr>
        <w:t xml:space="preserve"> </w:t>
      </w:r>
      <w:r w:rsidRPr="003103DB">
        <w:rPr>
          <w:rFonts w:cs="B Nazanin" w:hint="eastAsia"/>
          <w:sz w:val="28"/>
          <w:szCs w:val="28"/>
          <w:rtl/>
        </w:rPr>
        <w:t>بود</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نگاه</w:t>
      </w:r>
      <w:r w:rsidRPr="003103DB">
        <w:rPr>
          <w:rFonts w:cs="B Nazanin"/>
          <w:sz w:val="28"/>
          <w:szCs w:val="28"/>
          <w:rtl/>
        </w:rPr>
        <w:t xml:space="preserve"> </w:t>
      </w:r>
      <w:r w:rsidRPr="003103DB">
        <w:rPr>
          <w:rFonts w:cs="B Nazanin" w:hint="eastAsia"/>
          <w:sz w:val="28"/>
          <w:szCs w:val="28"/>
          <w:rtl/>
        </w:rPr>
        <w:t>کل</w:t>
      </w:r>
      <w:r w:rsidRPr="003103DB">
        <w:rPr>
          <w:rFonts w:cs="B Nazanin" w:hint="cs"/>
          <w:sz w:val="28"/>
          <w:szCs w:val="28"/>
          <w:rtl/>
        </w:rPr>
        <w:t>ی</w:t>
      </w:r>
      <w:r w:rsidRPr="003103DB">
        <w:rPr>
          <w:rFonts w:cs="B Nazanin" w:hint="eastAsia"/>
          <w:sz w:val="28"/>
          <w:szCs w:val="28"/>
          <w:rtl/>
        </w:rPr>
        <w:t>شه</w:t>
      </w:r>
      <w:r w:rsidRPr="003103DB">
        <w:rPr>
          <w:rFonts w:cs="B Nazanin"/>
          <w:sz w:val="28"/>
          <w:szCs w:val="28"/>
          <w:rtl/>
        </w:rPr>
        <w:t xml:space="preserve">‌ای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جنس</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آنان</w:t>
      </w:r>
      <w:r w:rsidRPr="003103DB">
        <w:rPr>
          <w:rFonts w:cs="B Nazanin"/>
          <w:sz w:val="28"/>
          <w:szCs w:val="28"/>
          <w:rtl/>
        </w:rPr>
        <w:t xml:space="preserve">. </w:t>
      </w:r>
      <w:r w:rsidRPr="003103DB">
        <w:rPr>
          <w:rFonts w:cs="B Nazanin" w:hint="eastAsia"/>
          <w:sz w:val="28"/>
          <w:szCs w:val="28"/>
          <w:rtl/>
        </w:rPr>
        <w:t>خوشبختانه</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درک</w:t>
      </w:r>
      <w:r w:rsidRPr="003103DB">
        <w:rPr>
          <w:rFonts w:cs="B Nazanin"/>
          <w:sz w:val="28"/>
          <w:szCs w:val="28"/>
          <w:rtl/>
        </w:rPr>
        <w:t xml:space="preserve"> </w:t>
      </w:r>
      <w:r w:rsidRPr="003103DB">
        <w:rPr>
          <w:rFonts w:cs="B Nazanin" w:hint="eastAsia"/>
          <w:sz w:val="28"/>
          <w:szCs w:val="28"/>
          <w:rtl/>
        </w:rPr>
        <w:t>اهم</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بر</w:t>
      </w:r>
      <w:r w:rsidRPr="003103DB">
        <w:rPr>
          <w:rFonts w:cs="B Nazanin"/>
          <w:sz w:val="28"/>
          <w:szCs w:val="28"/>
          <w:rtl/>
        </w:rPr>
        <w:t xml:space="preserve"> </w:t>
      </w:r>
      <w:r w:rsidRPr="003103DB">
        <w:rPr>
          <w:rFonts w:cs="B Nazanin" w:hint="eastAsia"/>
          <w:sz w:val="28"/>
          <w:szCs w:val="28"/>
          <w:rtl/>
        </w:rPr>
        <w:t>سلامت</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بالاخص</w:t>
      </w:r>
      <w:r w:rsidRPr="003103DB">
        <w:rPr>
          <w:rFonts w:cs="B Nazanin"/>
          <w:sz w:val="28"/>
          <w:szCs w:val="28"/>
          <w:rtl/>
        </w:rPr>
        <w:t xml:space="preserve"> </w:t>
      </w:r>
      <w:r w:rsidRPr="003103DB">
        <w:rPr>
          <w:rFonts w:cs="B Nazanin" w:hint="eastAsia"/>
          <w:sz w:val="28"/>
          <w:szCs w:val="28"/>
          <w:rtl/>
        </w:rPr>
        <w:t>دختران</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زنان</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مادران</w:t>
      </w:r>
      <w:r w:rsidRPr="003103DB">
        <w:rPr>
          <w:rFonts w:cs="B Nazanin"/>
          <w:sz w:val="28"/>
          <w:szCs w:val="28"/>
          <w:rtl/>
        </w:rPr>
        <w:t xml:space="preserve"> </w:t>
      </w:r>
      <w:r w:rsidRPr="003103DB">
        <w:rPr>
          <w:rFonts w:cs="B Nazanin" w:hint="eastAsia"/>
          <w:sz w:val="28"/>
          <w:szCs w:val="28"/>
          <w:rtl/>
        </w:rPr>
        <w:t>فردا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جامعه</w:t>
      </w:r>
      <w:r w:rsidRPr="003103DB">
        <w:rPr>
          <w:rFonts w:cs="B Nazanin"/>
          <w:sz w:val="28"/>
          <w:szCs w:val="28"/>
          <w:rtl/>
        </w:rPr>
        <w:t xml:space="preserve"> </w:t>
      </w:r>
      <w:r w:rsidRPr="003103DB">
        <w:rPr>
          <w:rFonts w:cs="B Nazanin" w:hint="eastAsia"/>
          <w:sz w:val="28"/>
          <w:szCs w:val="28"/>
          <w:rtl/>
        </w:rPr>
        <w:t>خواهند</w:t>
      </w:r>
      <w:r w:rsidRPr="003103DB">
        <w:rPr>
          <w:rFonts w:cs="B Nazanin"/>
          <w:sz w:val="28"/>
          <w:szCs w:val="28"/>
          <w:rtl/>
        </w:rPr>
        <w:t xml:space="preserve"> </w:t>
      </w:r>
      <w:r w:rsidRPr="003103DB">
        <w:rPr>
          <w:rFonts w:cs="B Nazanin" w:hint="eastAsia"/>
          <w:sz w:val="28"/>
          <w:szCs w:val="28"/>
          <w:rtl/>
        </w:rPr>
        <w:t>بود،</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نگاه</w:t>
      </w:r>
      <w:r w:rsidRPr="003103DB">
        <w:rPr>
          <w:rFonts w:cs="B Nazanin"/>
          <w:sz w:val="28"/>
          <w:szCs w:val="28"/>
          <w:rtl/>
        </w:rPr>
        <w:t xml:space="preserve"> </w:t>
      </w:r>
      <w:r w:rsidRPr="003103DB">
        <w:rPr>
          <w:rFonts w:cs="B Nazanin" w:hint="eastAsia"/>
          <w:sz w:val="28"/>
          <w:szCs w:val="28"/>
          <w:rtl/>
        </w:rPr>
        <w:t>تا</w:t>
      </w:r>
      <w:r w:rsidRPr="003103DB">
        <w:rPr>
          <w:rFonts w:cs="B Nazanin"/>
          <w:sz w:val="28"/>
          <w:szCs w:val="28"/>
          <w:rtl/>
        </w:rPr>
        <w:t xml:space="preserve"> </w:t>
      </w:r>
      <w:r w:rsidRPr="003103DB">
        <w:rPr>
          <w:rFonts w:cs="B Nazanin" w:hint="eastAsia"/>
          <w:sz w:val="28"/>
          <w:szCs w:val="28"/>
          <w:rtl/>
        </w:rPr>
        <w:t>حد</w:t>
      </w:r>
      <w:r w:rsidRPr="003103DB">
        <w:rPr>
          <w:rFonts w:cs="B Nazanin"/>
          <w:sz w:val="28"/>
          <w:szCs w:val="28"/>
          <w:rtl/>
        </w:rPr>
        <w:t xml:space="preserve"> </w:t>
      </w:r>
      <w:r w:rsidRPr="003103DB">
        <w:rPr>
          <w:rFonts w:cs="B Nazanin" w:hint="eastAsia"/>
          <w:sz w:val="28"/>
          <w:szCs w:val="28"/>
          <w:rtl/>
        </w:rPr>
        <w:t>ز</w:t>
      </w:r>
      <w:r w:rsidRPr="003103DB">
        <w:rPr>
          <w:rFonts w:cs="B Nazanin" w:hint="cs"/>
          <w:sz w:val="28"/>
          <w:szCs w:val="28"/>
          <w:rtl/>
        </w:rPr>
        <w:t>ی</w:t>
      </w:r>
      <w:r w:rsidRPr="003103DB">
        <w:rPr>
          <w:rFonts w:cs="B Nazanin" w:hint="eastAsia"/>
          <w:sz w:val="28"/>
          <w:szCs w:val="28"/>
          <w:rtl/>
        </w:rPr>
        <w:t>اد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تغ</w:t>
      </w:r>
      <w:r w:rsidRPr="003103DB">
        <w:rPr>
          <w:rFonts w:cs="B Nazanin" w:hint="cs"/>
          <w:sz w:val="28"/>
          <w:szCs w:val="28"/>
          <w:rtl/>
        </w:rPr>
        <w:t>یی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کرده</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فرصت</w:t>
      </w:r>
      <w:r w:rsidRPr="003103DB">
        <w:rPr>
          <w:rFonts w:cs="B Nazanin"/>
          <w:sz w:val="28"/>
          <w:szCs w:val="28"/>
          <w:rtl/>
        </w:rPr>
        <w:t xml:space="preserve">‌های </w:t>
      </w:r>
      <w:r w:rsidRPr="003103DB">
        <w:rPr>
          <w:rFonts w:cs="B Nazanin" w:hint="eastAsia"/>
          <w:sz w:val="28"/>
          <w:szCs w:val="28"/>
          <w:rtl/>
        </w:rPr>
        <w:t>مشارکت</w:t>
      </w:r>
      <w:r w:rsidRPr="003103DB">
        <w:rPr>
          <w:rFonts w:cs="B Nazanin"/>
          <w:sz w:val="28"/>
          <w:szCs w:val="28"/>
          <w:rtl/>
        </w:rPr>
        <w:t xml:space="preserve"> </w:t>
      </w:r>
      <w:r w:rsidRPr="003103DB">
        <w:rPr>
          <w:rFonts w:cs="B Nazanin" w:hint="eastAsia"/>
          <w:sz w:val="28"/>
          <w:szCs w:val="28"/>
          <w:rtl/>
        </w:rPr>
        <w:t>دختران</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زنان</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طول</w:t>
      </w:r>
      <w:r w:rsidRPr="003103DB">
        <w:rPr>
          <w:rFonts w:cs="B Nazanin"/>
          <w:sz w:val="28"/>
          <w:szCs w:val="28"/>
          <w:rtl/>
        </w:rPr>
        <w:t xml:space="preserve"> </w:t>
      </w:r>
      <w:r w:rsidRPr="003103DB">
        <w:rPr>
          <w:rFonts w:cs="B Nazanin" w:hint="eastAsia"/>
          <w:sz w:val="28"/>
          <w:szCs w:val="28"/>
          <w:rtl/>
        </w:rPr>
        <w:t>زمان</w:t>
      </w:r>
      <w:r w:rsidRPr="003103DB">
        <w:rPr>
          <w:rFonts w:cs="B Nazanin"/>
          <w:sz w:val="28"/>
          <w:szCs w:val="28"/>
          <w:rtl/>
        </w:rPr>
        <w:t xml:space="preserve"> </w:t>
      </w:r>
      <w:r w:rsidRPr="003103DB">
        <w:rPr>
          <w:rFonts w:cs="B Nazanin" w:hint="eastAsia"/>
          <w:sz w:val="28"/>
          <w:szCs w:val="28"/>
          <w:rtl/>
        </w:rPr>
        <w:t>افزا</w:t>
      </w:r>
      <w:r w:rsidRPr="003103DB">
        <w:rPr>
          <w:rFonts w:cs="B Nazanin" w:hint="cs"/>
          <w:sz w:val="28"/>
          <w:szCs w:val="28"/>
          <w:rtl/>
        </w:rPr>
        <w:t>ی</w:t>
      </w:r>
      <w:r w:rsidRPr="003103DB">
        <w:rPr>
          <w:rFonts w:cs="B Nazanin" w:hint="eastAsia"/>
          <w:sz w:val="28"/>
          <w:szCs w:val="28"/>
          <w:rtl/>
        </w:rPr>
        <w:t>ش</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افته</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اما</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ک</w:t>
      </w:r>
      <w:r w:rsidRPr="003103DB">
        <w:rPr>
          <w:rFonts w:cs="B Nazanin"/>
          <w:sz w:val="28"/>
          <w:szCs w:val="28"/>
          <w:rtl/>
        </w:rPr>
        <w:t xml:space="preserve"> </w:t>
      </w:r>
      <w:r w:rsidRPr="003103DB">
        <w:rPr>
          <w:rFonts w:cs="B Nazanin" w:hint="eastAsia"/>
          <w:sz w:val="28"/>
          <w:szCs w:val="28"/>
          <w:rtl/>
        </w:rPr>
        <w:t>تحول</w:t>
      </w:r>
      <w:r w:rsidRPr="003103DB">
        <w:rPr>
          <w:rFonts w:cs="B Nazanin"/>
          <w:sz w:val="28"/>
          <w:szCs w:val="28"/>
          <w:rtl/>
        </w:rPr>
        <w:t xml:space="preserve"> </w:t>
      </w:r>
      <w:r w:rsidRPr="003103DB">
        <w:rPr>
          <w:rFonts w:cs="B Nazanin" w:hint="eastAsia"/>
          <w:sz w:val="28"/>
          <w:szCs w:val="28"/>
          <w:rtl/>
        </w:rPr>
        <w:t>نسبتا</w:t>
      </w:r>
      <w:r w:rsidRPr="003103DB">
        <w:rPr>
          <w:rFonts w:cs="B Nazanin"/>
          <w:sz w:val="28"/>
          <w:szCs w:val="28"/>
          <w:rtl/>
        </w:rPr>
        <w:t xml:space="preserve"> </w:t>
      </w:r>
      <w:r w:rsidRPr="003103DB">
        <w:rPr>
          <w:rFonts w:cs="B Nazanin" w:hint="eastAsia"/>
          <w:sz w:val="28"/>
          <w:szCs w:val="28"/>
          <w:rtl/>
        </w:rPr>
        <w:t>جد</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تار</w:t>
      </w:r>
      <w:r w:rsidRPr="003103DB">
        <w:rPr>
          <w:rFonts w:cs="B Nazanin" w:hint="cs"/>
          <w:sz w:val="28"/>
          <w:szCs w:val="28"/>
          <w:rtl/>
        </w:rPr>
        <w:t>ی</w:t>
      </w:r>
      <w:r w:rsidRPr="003103DB">
        <w:rPr>
          <w:rFonts w:cs="B Nazanin" w:hint="eastAsia"/>
          <w:sz w:val="28"/>
          <w:szCs w:val="28"/>
          <w:rtl/>
        </w:rPr>
        <w:t>خچه</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اساسا</w:t>
      </w:r>
      <w:r w:rsidRPr="003103DB">
        <w:rPr>
          <w:rFonts w:cs="B Nazanin"/>
          <w:sz w:val="28"/>
          <w:szCs w:val="28"/>
          <w:rtl/>
        </w:rPr>
        <w:t xml:space="preserve"> </w:t>
      </w:r>
      <w:r w:rsidRPr="003103DB">
        <w:rPr>
          <w:rFonts w:cs="B Nazanin" w:hint="eastAsia"/>
          <w:sz w:val="28"/>
          <w:szCs w:val="28"/>
          <w:rtl/>
        </w:rPr>
        <w:t>متعلق</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مردان</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Pr>
        <w:t>.</w:t>
      </w:r>
    </w:p>
    <w:p w:rsidR="000622CE" w:rsidRPr="003103DB" w:rsidRDefault="000622CE" w:rsidP="000622CE">
      <w:pPr>
        <w:pStyle w:val="ListParagraph"/>
        <w:numPr>
          <w:ilvl w:val="0"/>
          <w:numId w:val="90"/>
        </w:numPr>
        <w:bidi/>
        <w:jc w:val="both"/>
        <w:rPr>
          <w:rFonts w:cs="B Nazanin"/>
          <w:sz w:val="28"/>
          <w:szCs w:val="28"/>
        </w:rPr>
      </w:pPr>
      <w:r w:rsidRPr="003103DB">
        <w:rPr>
          <w:rFonts w:cs="B Nazanin" w:hint="eastAsia"/>
          <w:b/>
          <w:bCs/>
          <w:sz w:val="28"/>
          <w:szCs w:val="28"/>
          <w:rtl/>
        </w:rPr>
        <w:t>خانواده</w:t>
      </w:r>
      <w:r w:rsidRPr="003103DB">
        <w:rPr>
          <w:rFonts w:cs="B Nazanin"/>
          <w:b/>
          <w:bCs/>
          <w:sz w:val="28"/>
          <w:szCs w:val="28"/>
          <w:rtl/>
        </w:rPr>
        <w:t xml:space="preserve"> :</w:t>
      </w:r>
      <w:r w:rsidRPr="003103DB">
        <w:rPr>
          <w:rFonts w:cs="B Nazanin"/>
          <w:sz w:val="28"/>
          <w:szCs w:val="28"/>
          <w:rtl/>
        </w:rPr>
        <w:t xml:space="preserve"> </w:t>
      </w:r>
      <w:r w:rsidRPr="003103DB">
        <w:rPr>
          <w:rFonts w:cs="B Nazanin" w:hint="eastAsia"/>
          <w:sz w:val="28"/>
          <w:szCs w:val="28"/>
          <w:rtl/>
        </w:rPr>
        <w:t>خانواده</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شکل</w:t>
      </w:r>
      <w:r w:rsidRPr="003103DB">
        <w:rPr>
          <w:rFonts w:cs="B Nazanin"/>
          <w:sz w:val="28"/>
          <w:szCs w:val="28"/>
          <w:rtl/>
        </w:rPr>
        <w:t xml:space="preserve"> </w:t>
      </w:r>
      <w:r w:rsidRPr="003103DB">
        <w:rPr>
          <w:rFonts w:cs="B Nazanin" w:hint="eastAsia"/>
          <w:sz w:val="28"/>
          <w:szCs w:val="28"/>
          <w:rtl/>
        </w:rPr>
        <w:t>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عادت</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فرزندان</w:t>
      </w:r>
      <w:r w:rsidRPr="003103DB">
        <w:rPr>
          <w:rFonts w:cs="B Nazanin"/>
          <w:sz w:val="28"/>
          <w:szCs w:val="28"/>
          <w:rtl/>
        </w:rPr>
        <w:t xml:space="preserve"> </w:t>
      </w:r>
      <w:r w:rsidRPr="003103DB">
        <w:rPr>
          <w:rFonts w:cs="B Nazanin" w:hint="eastAsia"/>
          <w:sz w:val="28"/>
          <w:szCs w:val="28"/>
          <w:rtl/>
        </w:rPr>
        <w:t>بس</w:t>
      </w:r>
      <w:r w:rsidRPr="003103DB">
        <w:rPr>
          <w:rFonts w:cs="B Nazanin" w:hint="cs"/>
          <w:sz w:val="28"/>
          <w:szCs w:val="28"/>
          <w:rtl/>
        </w:rPr>
        <w:t>ی</w:t>
      </w:r>
      <w:r w:rsidRPr="003103DB">
        <w:rPr>
          <w:rFonts w:cs="B Nazanin" w:hint="eastAsia"/>
          <w:sz w:val="28"/>
          <w:szCs w:val="28"/>
          <w:rtl/>
        </w:rPr>
        <w:t>ار</w:t>
      </w:r>
      <w:r w:rsidRPr="003103DB">
        <w:rPr>
          <w:rFonts w:cs="B Nazanin"/>
          <w:sz w:val="28"/>
          <w:szCs w:val="28"/>
          <w:rtl/>
        </w:rPr>
        <w:t xml:space="preserve"> </w:t>
      </w:r>
      <w:r w:rsidRPr="003103DB">
        <w:rPr>
          <w:rFonts w:cs="B Nazanin" w:hint="eastAsia"/>
          <w:sz w:val="28"/>
          <w:szCs w:val="28"/>
          <w:rtl/>
        </w:rPr>
        <w:t>تأث</w:t>
      </w:r>
      <w:r w:rsidRPr="003103DB">
        <w:rPr>
          <w:rFonts w:cs="B Nazanin" w:hint="cs"/>
          <w:sz w:val="28"/>
          <w:szCs w:val="28"/>
          <w:rtl/>
        </w:rPr>
        <w:t>ی</w:t>
      </w:r>
      <w:r w:rsidRPr="003103DB">
        <w:rPr>
          <w:rFonts w:cs="B Nazanin" w:hint="eastAsia"/>
          <w:sz w:val="28"/>
          <w:szCs w:val="28"/>
          <w:rtl/>
        </w:rPr>
        <w:t>رگذار</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خانواده</w:t>
      </w:r>
      <w:r w:rsidRPr="003103DB">
        <w:rPr>
          <w:rFonts w:cs="B Nazanin"/>
          <w:sz w:val="28"/>
          <w:szCs w:val="28"/>
          <w:rtl/>
        </w:rPr>
        <w:t xml:space="preserve">‌ای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والد</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می‌</w:t>
      </w:r>
      <w:r w:rsidRPr="003103DB">
        <w:rPr>
          <w:rFonts w:cs="B Nazanin" w:hint="eastAsia"/>
          <w:sz w:val="28"/>
          <w:szCs w:val="28"/>
          <w:rtl/>
        </w:rPr>
        <w:t>کنند،</w:t>
      </w:r>
      <w:r w:rsidRPr="003103DB">
        <w:rPr>
          <w:rFonts w:cs="B Nazanin"/>
          <w:sz w:val="28"/>
          <w:szCs w:val="28"/>
          <w:rtl/>
        </w:rPr>
        <w:t xml:space="preserve"> </w:t>
      </w:r>
      <w:r w:rsidRPr="003103DB">
        <w:rPr>
          <w:rFonts w:cs="B Nazanin" w:hint="eastAsia"/>
          <w:sz w:val="28"/>
          <w:szCs w:val="28"/>
          <w:rtl/>
        </w:rPr>
        <w:t>احتمال</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شتر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مشارکت</w:t>
      </w:r>
      <w:r w:rsidRPr="003103DB">
        <w:rPr>
          <w:rFonts w:cs="B Nazanin"/>
          <w:sz w:val="28"/>
          <w:szCs w:val="28"/>
          <w:rtl/>
        </w:rPr>
        <w:t xml:space="preserve"> </w:t>
      </w:r>
      <w:r w:rsidRPr="003103DB">
        <w:rPr>
          <w:rFonts w:cs="B Nazanin" w:hint="eastAsia"/>
          <w:sz w:val="28"/>
          <w:szCs w:val="28"/>
          <w:rtl/>
        </w:rPr>
        <w:t>فرزندان</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وجود</w:t>
      </w:r>
      <w:r w:rsidRPr="003103DB">
        <w:rPr>
          <w:rFonts w:cs="B Nazanin"/>
          <w:sz w:val="28"/>
          <w:szCs w:val="28"/>
          <w:rtl/>
        </w:rPr>
        <w:t xml:space="preserve"> </w:t>
      </w:r>
      <w:r w:rsidRPr="003103DB">
        <w:rPr>
          <w:rFonts w:cs="B Nazanin" w:hint="eastAsia"/>
          <w:sz w:val="28"/>
          <w:szCs w:val="28"/>
          <w:rtl/>
        </w:rPr>
        <w:t>دارد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والد</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ورزشکار</w:t>
      </w:r>
      <w:r w:rsidRPr="003103DB">
        <w:rPr>
          <w:rFonts w:cs="B Nazanin"/>
          <w:sz w:val="28"/>
          <w:szCs w:val="28"/>
          <w:rtl/>
        </w:rPr>
        <w:t xml:space="preserve"> </w:t>
      </w:r>
      <w:r w:rsidRPr="003103DB">
        <w:rPr>
          <w:rFonts w:cs="B Nazanin" w:hint="eastAsia"/>
          <w:sz w:val="28"/>
          <w:szCs w:val="28"/>
          <w:rtl/>
        </w:rPr>
        <w:t>علاوه</w:t>
      </w:r>
      <w:r w:rsidRPr="003103DB">
        <w:rPr>
          <w:rFonts w:cs="B Nazanin"/>
          <w:sz w:val="28"/>
          <w:szCs w:val="28"/>
          <w:rtl/>
        </w:rPr>
        <w:t xml:space="preserve"> </w:t>
      </w:r>
      <w:r w:rsidRPr="003103DB">
        <w:rPr>
          <w:rFonts w:cs="B Nazanin" w:hint="eastAsia"/>
          <w:sz w:val="28"/>
          <w:szCs w:val="28"/>
          <w:rtl/>
        </w:rPr>
        <w:t>بر</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فا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نقش،</w:t>
      </w:r>
      <w:r w:rsidRPr="003103DB">
        <w:rPr>
          <w:rFonts w:cs="B Nazanin"/>
          <w:sz w:val="28"/>
          <w:szCs w:val="28"/>
          <w:rtl/>
        </w:rPr>
        <w:t xml:space="preserve"> </w:t>
      </w:r>
      <w:r w:rsidRPr="003103DB">
        <w:rPr>
          <w:rFonts w:cs="B Nazanin" w:hint="eastAsia"/>
          <w:sz w:val="28"/>
          <w:szCs w:val="28"/>
          <w:rtl/>
        </w:rPr>
        <w:t>الگو</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مثبت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مشوق</w:t>
      </w:r>
      <w:r w:rsidRPr="003103DB">
        <w:rPr>
          <w:rFonts w:cs="B Nazanin"/>
          <w:sz w:val="28"/>
          <w:szCs w:val="28"/>
          <w:rtl/>
        </w:rPr>
        <w:softHyphen/>
      </w:r>
      <w:r w:rsidRPr="003103DB">
        <w:rPr>
          <w:rFonts w:cs="B Nazanin" w:hint="eastAsia"/>
          <w:sz w:val="28"/>
          <w:szCs w:val="28"/>
          <w:rtl/>
        </w:rPr>
        <w:t>ها</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قو</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ن</w:t>
      </w:r>
      <w:r w:rsidRPr="003103DB">
        <w:rPr>
          <w:rFonts w:cs="B Nazanin" w:hint="cs"/>
          <w:sz w:val="28"/>
          <w:szCs w:val="28"/>
          <w:rtl/>
        </w:rPr>
        <w:t>ی</w:t>
      </w:r>
      <w:r w:rsidRPr="003103DB">
        <w:rPr>
          <w:rFonts w:cs="B Nazanin" w:hint="eastAsia"/>
          <w:sz w:val="28"/>
          <w:szCs w:val="28"/>
          <w:rtl/>
        </w:rPr>
        <w:t>ز</w:t>
      </w:r>
      <w:r w:rsidRPr="003103DB">
        <w:rPr>
          <w:rFonts w:cs="B Nazanin"/>
          <w:sz w:val="28"/>
          <w:szCs w:val="28"/>
          <w:rtl/>
        </w:rPr>
        <w:t xml:space="preserve"> </w:t>
      </w:r>
      <w:r w:rsidRPr="003103DB">
        <w:rPr>
          <w:rFonts w:cs="B Nazanin" w:hint="eastAsia"/>
          <w:sz w:val="28"/>
          <w:szCs w:val="28"/>
          <w:rtl/>
        </w:rPr>
        <w:t>خواهند</w:t>
      </w:r>
      <w:r w:rsidRPr="003103DB">
        <w:rPr>
          <w:rFonts w:cs="B Nazanin"/>
          <w:sz w:val="28"/>
          <w:szCs w:val="28"/>
          <w:rtl/>
        </w:rPr>
        <w:t xml:space="preserve"> </w:t>
      </w:r>
      <w:r w:rsidRPr="003103DB">
        <w:rPr>
          <w:rFonts w:cs="B Nazanin" w:hint="eastAsia"/>
          <w:sz w:val="28"/>
          <w:szCs w:val="28"/>
          <w:rtl/>
        </w:rPr>
        <w:t>بود</w:t>
      </w:r>
      <w:r w:rsidRPr="003103DB">
        <w:rPr>
          <w:rFonts w:cs="B Nazanin"/>
          <w:sz w:val="28"/>
          <w:szCs w:val="28"/>
        </w:rPr>
        <w:t>.</w:t>
      </w:r>
    </w:p>
    <w:p w:rsidR="000622CE" w:rsidRPr="003103DB" w:rsidRDefault="000622CE" w:rsidP="000622CE">
      <w:pPr>
        <w:pStyle w:val="ListParagraph"/>
        <w:numPr>
          <w:ilvl w:val="0"/>
          <w:numId w:val="90"/>
        </w:numPr>
        <w:bidi/>
        <w:jc w:val="both"/>
        <w:rPr>
          <w:rFonts w:cs="B Nazanin"/>
          <w:sz w:val="28"/>
          <w:szCs w:val="28"/>
        </w:rPr>
      </w:pPr>
      <w:r w:rsidRPr="003103DB">
        <w:rPr>
          <w:rFonts w:cs="B Nazanin" w:hint="eastAsia"/>
          <w:b/>
          <w:bCs/>
          <w:sz w:val="28"/>
          <w:szCs w:val="28"/>
          <w:rtl/>
        </w:rPr>
        <w:t>دوستان</w:t>
      </w:r>
      <w:r w:rsidRPr="003103DB">
        <w:rPr>
          <w:rFonts w:cs="B Nazanin"/>
          <w:b/>
          <w:bCs/>
          <w:sz w:val="28"/>
          <w:szCs w:val="28"/>
          <w:rtl/>
        </w:rPr>
        <w:t xml:space="preserve"> </w:t>
      </w:r>
      <w:r w:rsidRPr="003103DB">
        <w:rPr>
          <w:rFonts w:cs="B Nazanin" w:hint="eastAsia"/>
          <w:b/>
          <w:bCs/>
          <w:sz w:val="28"/>
          <w:szCs w:val="28"/>
          <w:rtl/>
        </w:rPr>
        <w:t>و</w:t>
      </w:r>
      <w:r w:rsidRPr="003103DB">
        <w:rPr>
          <w:rFonts w:cs="B Nazanin"/>
          <w:b/>
          <w:bCs/>
          <w:sz w:val="28"/>
          <w:szCs w:val="28"/>
          <w:rtl/>
        </w:rPr>
        <w:t xml:space="preserve"> </w:t>
      </w:r>
      <w:r w:rsidRPr="003103DB">
        <w:rPr>
          <w:rFonts w:cs="B Nazanin" w:hint="eastAsia"/>
          <w:b/>
          <w:bCs/>
          <w:sz w:val="28"/>
          <w:szCs w:val="28"/>
          <w:rtl/>
        </w:rPr>
        <w:t>همسالان</w:t>
      </w:r>
      <w:r w:rsidRPr="003103DB">
        <w:rPr>
          <w:rFonts w:cs="B Nazanin"/>
          <w:b/>
          <w:bCs/>
          <w:sz w:val="28"/>
          <w:szCs w:val="28"/>
          <w:rtl/>
        </w:rPr>
        <w:t>:</w:t>
      </w:r>
      <w:r w:rsidRPr="003103DB">
        <w:rPr>
          <w:rFonts w:cs="B Nazanin"/>
          <w:sz w:val="28"/>
          <w:szCs w:val="28"/>
          <w:rtl/>
        </w:rPr>
        <w:t xml:space="preserve"> </w:t>
      </w:r>
      <w:r w:rsidRPr="003103DB">
        <w:rPr>
          <w:rFonts w:cs="B Nazanin" w:hint="eastAsia"/>
          <w:sz w:val="28"/>
          <w:szCs w:val="28"/>
          <w:rtl/>
        </w:rPr>
        <w:t>دوستان</w:t>
      </w:r>
      <w:r w:rsidRPr="003103DB">
        <w:rPr>
          <w:rFonts w:cs="B Nazanin"/>
          <w:sz w:val="28"/>
          <w:szCs w:val="28"/>
          <w:rtl/>
        </w:rPr>
        <w:t xml:space="preserve"> </w:t>
      </w:r>
      <w:r w:rsidRPr="003103DB">
        <w:rPr>
          <w:rFonts w:cs="B Nazanin" w:hint="eastAsia"/>
          <w:sz w:val="28"/>
          <w:szCs w:val="28"/>
          <w:rtl/>
        </w:rPr>
        <w:t>ما</w:t>
      </w:r>
      <w:r w:rsidRPr="003103DB">
        <w:rPr>
          <w:rFonts w:cs="B Nazanin"/>
          <w:sz w:val="28"/>
          <w:szCs w:val="28"/>
          <w:rtl/>
        </w:rPr>
        <w:t xml:space="preserve"> </w:t>
      </w:r>
      <w:r w:rsidRPr="003103DB">
        <w:rPr>
          <w:rFonts w:cs="B Nazanin" w:hint="eastAsia"/>
          <w:sz w:val="28"/>
          <w:szCs w:val="28"/>
          <w:rtl/>
        </w:rPr>
        <w:t>افراد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هستند</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دل</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w:t>
      </w:r>
      <w:r w:rsidRPr="003103DB">
        <w:rPr>
          <w:rFonts w:cs="B Nazanin" w:hint="eastAsia"/>
          <w:sz w:val="28"/>
          <w:szCs w:val="28"/>
          <w:rtl/>
        </w:rPr>
        <w:t>همسن</w:t>
      </w:r>
      <w:r w:rsidRPr="003103DB">
        <w:rPr>
          <w:rFonts w:cs="B Nazanin"/>
          <w:sz w:val="28"/>
          <w:szCs w:val="28"/>
          <w:rtl/>
        </w:rPr>
        <w:t xml:space="preserve"> </w:t>
      </w:r>
      <w:r w:rsidRPr="003103DB">
        <w:rPr>
          <w:rFonts w:cs="B Nazanin" w:hint="eastAsia"/>
          <w:sz w:val="28"/>
          <w:szCs w:val="28"/>
          <w:rtl/>
        </w:rPr>
        <w:t>بودن</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زم</w:t>
      </w:r>
      <w:r w:rsidRPr="003103DB">
        <w:rPr>
          <w:rFonts w:cs="B Nazanin" w:hint="cs"/>
          <w:sz w:val="28"/>
          <w:szCs w:val="28"/>
          <w:rtl/>
        </w:rPr>
        <w:t>ی</w:t>
      </w:r>
      <w:r w:rsidRPr="003103DB">
        <w:rPr>
          <w:rFonts w:cs="B Nazanin" w:hint="eastAsia"/>
          <w:sz w:val="28"/>
          <w:szCs w:val="28"/>
          <w:rtl/>
        </w:rPr>
        <w:t>نه</w:t>
      </w:r>
      <w:r w:rsidRPr="003103DB">
        <w:rPr>
          <w:rFonts w:cs="B Nazanin"/>
          <w:sz w:val="28"/>
          <w:szCs w:val="28"/>
          <w:rtl/>
        </w:rPr>
        <w:t xml:space="preserve">‌های </w:t>
      </w:r>
      <w:r w:rsidRPr="003103DB">
        <w:rPr>
          <w:rFonts w:cs="B Nazanin" w:hint="eastAsia"/>
          <w:sz w:val="28"/>
          <w:szCs w:val="28"/>
          <w:rtl/>
        </w:rPr>
        <w:t>اجتماع</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ما</w:t>
      </w:r>
      <w:r w:rsidRPr="003103DB">
        <w:rPr>
          <w:rFonts w:cs="B Nazanin"/>
          <w:sz w:val="28"/>
          <w:szCs w:val="28"/>
          <w:rtl/>
        </w:rPr>
        <w:t xml:space="preserve"> </w:t>
      </w:r>
      <w:r w:rsidRPr="003103DB">
        <w:rPr>
          <w:rFonts w:cs="B Nazanin" w:hint="eastAsia"/>
          <w:sz w:val="28"/>
          <w:szCs w:val="28"/>
          <w:rtl/>
        </w:rPr>
        <w:t>اشتراک</w:t>
      </w:r>
      <w:r w:rsidRPr="003103DB">
        <w:rPr>
          <w:rFonts w:cs="B Nazanin"/>
          <w:sz w:val="28"/>
          <w:szCs w:val="28"/>
          <w:rtl/>
        </w:rPr>
        <w:t xml:space="preserve"> </w:t>
      </w:r>
      <w:r w:rsidRPr="003103DB">
        <w:rPr>
          <w:rFonts w:cs="B Nazanin" w:hint="eastAsia"/>
          <w:sz w:val="28"/>
          <w:szCs w:val="28"/>
          <w:rtl/>
        </w:rPr>
        <w:t>دارند؛</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رو</w:t>
      </w:r>
      <w:r w:rsidRPr="003103DB">
        <w:rPr>
          <w:rFonts w:cs="B Nazanin"/>
          <w:sz w:val="28"/>
          <w:szCs w:val="28"/>
          <w:rtl/>
        </w:rPr>
        <w:t xml:space="preserve"> </w:t>
      </w:r>
      <w:r w:rsidRPr="003103DB">
        <w:rPr>
          <w:rFonts w:cs="B Nazanin" w:hint="eastAsia"/>
          <w:sz w:val="28"/>
          <w:szCs w:val="28"/>
          <w:rtl/>
        </w:rPr>
        <w:t>علا</w:t>
      </w:r>
      <w:r w:rsidRPr="003103DB">
        <w:rPr>
          <w:rFonts w:cs="B Nazanin" w:hint="cs"/>
          <w:sz w:val="28"/>
          <w:szCs w:val="28"/>
          <w:rtl/>
        </w:rPr>
        <w:t>ی</w:t>
      </w:r>
      <w:r w:rsidRPr="003103DB">
        <w:rPr>
          <w:rFonts w:cs="B Nazanin" w:hint="eastAsia"/>
          <w:sz w:val="28"/>
          <w:szCs w:val="28"/>
          <w:rtl/>
        </w:rPr>
        <w:t>ق،</w:t>
      </w:r>
      <w:r w:rsidRPr="003103DB">
        <w:rPr>
          <w:rFonts w:cs="B Nazanin"/>
          <w:sz w:val="28"/>
          <w:szCs w:val="28"/>
          <w:rtl/>
        </w:rPr>
        <w:t xml:space="preserve"> </w:t>
      </w:r>
      <w:r w:rsidRPr="003103DB">
        <w:rPr>
          <w:rFonts w:cs="B Nazanin" w:hint="eastAsia"/>
          <w:sz w:val="28"/>
          <w:szCs w:val="28"/>
          <w:rtl/>
        </w:rPr>
        <w:t>نحوه</w:t>
      </w:r>
      <w:r w:rsidRPr="003103DB">
        <w:rPr>
          <w:rFonts w:cs="B Nazanin"/>
          <w:sz w:val="28"/>
          <w:szCs w:val="28"/>
          <w:rtl/>
        </w:rPr>
        <w:t xml:space="preserve"> </w:t>
      </w:r>
      <w:r w:rsidRPr="003103DB">
        <w:rPr>
          <w:rFonts w:cs="B Nazanin" w:hint="eastAsia"/>
          <w:sz w:val="28"/>
          <w:szCs w:val="28"/>
          <w:rtl/>
        </w:rPr>
        <w:t>گذران</w:t>
      </w:r>
      <w:r w:rsidRPr="003103DB">
        <w:rPr>
          <w:rFonts w:cs="B Nazanin"/>
          <w:sz w:val="28"/>
          <w:szCs w:val="28"/>
          <w:rtl/>
        </w:rPr>
        <w:t xml:space="preserve"> </w:t>
      </w:r>
      <w:r w:rsidRPr="003103DB">
        <w:rPr>
          <w:rFonts w:cs="B Nazanin" w:hint="eastAsia"/>
          <w:sz w:val="28"/>
          <w:szCs w:val="28"/>
          <w:rtl/>
        </w:rPr>
        <w:t>اوقات</w:t>
      </w:r>
      <w:r w:rsidRPr="003103DB">
        <w:rPr>
          <w:rFonts w:cs="B Nazanin"/>
          <w:sz w:val="28"/>
          <w:szCs w:val="28"/>
          <w:rtl/>
        </w:rPr>
        <w:t xml:space="preserve"> </w:t>
      </w:r>
      <w:r w:rsidRPr="003103DB">
        <w:rPr>
          <w:rFonts w:cs="B Nazanin" w:hint="eastAsia"/>
          <w:sz w:val="28"/>
          <w:szCs w:val="28"/>
          <w:rtl/>
        </w:rPr>
        <w:t>فراغت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 </w:t>
      </w:r>
      <w:r w:rsidRPr="003103DB">
        <w:rPr>
          <w:rFonts w:cs="B Nazanin" w:hint="eastAsia"/>
          <w:sz w:val="28"/>
          <w:szCs w:val="28"/>
          <w:rtl/>
        </w:rPr>
        <w:t>آنها</w:t>
      </w:r>
      <w:r w:rsidRPr="003103DB">
        <w:rPr>
          <w:rFonts w:cs="B Nazanin"/>
          <w:sz w:val="28"/>
          <w:szCs w:val="28"/>
          <w:rtl/>
        </w:rPr>
        <w:t xml:space="preserve"> </w:t>
      </w:r>
      <w:r w:rsidRPr="003103DB">
        <w:rPr>
          <w:rFonts w:cs="B Nazanin" w:hint="eastAsia"/>
          <w:sz w:val="28"/>
          <w:szCs w:val="28"/>
          <w:rtl/>
        </w:rPr>
        <w:t>معمولا</w:t>
      </w:r>
      <w:r w:rsidRPr="003103DB">
        <w:rPr>
          <w:rFonts w:cs="B Nazanin"/>
          <w:sz w:val="28"/>
          <w:szCs w:val="28"/>
          <w:rtl/>
        </w:rPr>
        <w:t xml:space="preserve"> </w:t>
      </w:r>
      <w:r w:rsidRPr="003103DB">
        <w:rPr>
          <w:rFonts w:cs="B Nazanin" w:hint="eastAsia"/>
          <w:sz w:val="28"/>
          <w:szCs w:val="28"/>
          <w:rtl/>
        </w:rPr>
        <w:t>رو</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ما</w:t>
      </w:r>
      <w:r w:rsidRPr="003103DB">
        <w:rPr>
          <w:rFonts w:cs="B Nazanin"/>
          <w:sz w:val="28"/>
          <w:szCs w:val="28"/>
          <w:rtl/>
        </w:rPr>
        <w:t xml:space="preserve"> </w:t>
      </w:r>
      <w:r w:rsidRPr="003103DB">
        <w:rPr>
          <w:rFonts w:cs="B Nazanin" w:hint="eastAsia"/>
          <w:sz w:val="28"/>
          <w:szCs w:val="28"/>
          <w:rtl/>
        </w:rPr>
        <w:t>تأث</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ز</w:t>
      </w:r>
      <w:r w:rsidRPr="003103DB">
        <w:rPr>
          <w:rFonts w:cs="B Nazanin" w:hint="cs"/>
          <w:sz w:val="28"/>
          <w:szCs w:val="28"/>
          <w:rtl/>
        </w:rPr>
        <w:t>ی</w:t>
      </w:r>
      <w:r w:rsidRPr="003103DB">
        <w:rPr>
          <w:rFonts w:cs="B Nazanin" w:hint="eastAsia"/>
          <w:sz w:val="28"/>
          <w:szCs w:val="28"/>
          <w:rtl/>
        </w:rPr>
        <w:t>اد</w:t>
      </w:r>
      <w:r w:rsidRPr="003103DB">
        <w:rPr>
          <w:rFonts w:cs="B Nazanin" w:hint="cs"/>
          <w:sz w:val="28"/>
          <w:szCs w:val="28"/>
          <w:rtl/>
        </w:rPr>
        <w:t>ی</w:t>
      </w:r>
      <w:r w:rsidRPr="003103DB">
        <w:rPr>
          <w:rFonts w:cs="B Nazanin"/>
          <w:sz w:val="28"/>
          <w:szCs w:val="28"/>
          <w:rtl/>
        </w:rPr>
        <w:t xml:space="preserve"> می‌</w:t>
      </w:r>
      <w:r w:rsidRPr="003103DB">
        <w:rPr>
          <w:rFonts w:cs="B Nazanin" w:hint="eastAsia"/>
          <w:sz w:val="28"/>
          <w:szCs w:val="28"/>
          <w:rtl/>
        </w:rPr>
        <w:t>گذارد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داشتن</w:t>
      </w:r>
      <w:r w:rsidRPr="003103DB">
        <w:rPr>
          <w:rFonts w:cs="B Nazanin"/>
          <w:sz w:val="28"/>
          <w:szCs w:val="28"/>
          <w:rtl/>
        </w:rPr>
        <w:t xml:space="preserve"> </w:t>
      </w:r>
      <w:r w:rsidRPr="003103DB">
        <w:rPr>
          <w:rFonts w:cs="B Nazanin" w:hint="eastAsia"/>
          <w:sz w:val="28"/>
          <w:szCs w:val="28"/>
          <w:rtl/>
        </w:rPr>
        <w:t>دوستان</w:t>
      </w:r>
      <w:r w:rsidRPr="003103DB">
        <w:rPr>
          <w:rFonts w:cs="B Nazanin"/>
          <w:sz w:val="28"/>
          <w:szCs w:val="28"/>
          <w:rtl/>
        </w:rPr>
        <w:t xml:space="preserve"> </w:t>
      </w:r>
      <w:r w:rsidRPr="003103DB">
        <w:rPr>
          <w:rFonts w:cs="B Nazanin" w:hint="eastAsia"/>
          <w:sz w:val="28"/>
          <w:szCs w:val="28"/>
          <w:rtl/>
        </w:rPr>
        <w:t>ورزشکار</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علاقه</w:t>
      </w:r>
      <w:r w:rsidRPr="003103DB">
        <w:rPr>
          <w:rFonts w:cs="B Nazanin"/>
          <w:sz w:val="28"/>
          <w:szCs w:val="28"/>
          <w:rtl/>
        </w:rPr>
        <w:t xml:space="preserve"> </w:t>
      </w:r>
      <w:r w:rsidRPr="003103DB">
        <w:rPr>
          <w:rFonts w:cs="B Nazanin" w:hint="eastAsia"/>
          <w:sz w:val="28"/>
          <w:szCs w:val="28"/>
          <w:rtl/>
        </w:rPr>
        <w:t>مند</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ن</w:t>
      </w:r>
      <w:r w:rsidRPr="003103DB">
        <w:rPr>
          <w:rFonts w:cs="B Nazanin" w:hint="cs"/>
          <w:sz w:val="28"/>
          <w:szCs w:val="28"/>
          <w:rtl/>
        </w:rPr>
        <w:t>ی</w:t>
      </w:r>
      <w:r w:rsidRPr="003103DB">
        <w:rPr>
          <w:rFonts w:cs="B Nazanin" w:hint="eastAsia"/>
          <w:sz w:val="28"/>
          <w:szCs w:val="28"/>
          <w:rtl/>
        </w:rPr>
        <w:t>ز</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انجام</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علاقه</w:t>
      </w:r>
      <w:r w:rsidRPr="003103DB">
        <w:rPr>
          <w:rFonts w:cs="B Nazanin"/>
          <w:sz w:val="28"/>
          <w:szCs w:val="28"/>
          <w:rtl/>
        </w:rPr>
        <w:softHyphen/>
      </w:r>
      <w:r w:rsidRPr="003103DB">
        <w:rPr>
          <w:rFonts w:cs="B Nazanin" w:hint="eastAsia"/>
          <w:sz w:val="28"/>
          <w:szCs w:val="28"/>
          <w:rtl/>
        </w:rPr>
        <w:t>مند</w:t>
      </w:r>
      <w:r w:rsidRPr="003103DB">
        <w:rPr>
          <w:rFonts w:cs="B Nazanin"/>
          <w:sz w:val="28"/>
          <w:szCs w:val="28"/>
          <w:rtl/>
        </w:rPr>
        <w:t xml:space="preserve"> </w:t>
      </w:r>
      <w:r w:rsidRPr="003103DB">
        <w:rPr>
          <w:rFonts w:cs="B Nazanin" w:hint="eastAsia"/>
          <w:sz w:val="28"/>
          <w:szCs w:val="28"/>
          <w:rtl/>
        </w:rPr>
        <w:t>خواهد</w:t>
      </w:r>
      <w:r w:rsidRPr="003103DB">
        <w:rPr>
          <w:rFonts w:cs="B Nazanin"/>
          <w:sz w:val="28"/>
          <w:szCs w:val="28"/>
          <w:rtl/>
        </w:rPr>
        <w:t xml:space="preserve"> </w:t>
      </w:r>
      <w:r w:rsidRPr="003103DB">
        <w:rPr>
          <w:rFonts w:cs="B Nazanin" w:hint="eastAsia"/>
          <w:sz w:val="28"/>
          <w:szCs w:val="28"/>
          <w:rtl/>
        </w:rPr>
        <w:t>کرد</w:t>
      </w:r>
      <w:r w:rsidRPr="003103DB">
        <w:rPr>
          <w:rFonts w:cs="B Nazanin"/>
          <w:sz w:val="28"/>
          <w:szCs w:val="28"/>
        </w:rPr>
        <w:t>.</w:t>
      </w:r>
    </w:p>
    <w:p w:rsidR="000622CE" w:rsidRPr="003103DB" w:rsidRDefault="000622CE" w:rsidP="000622CE">
      <w:pPr>
        <w:pStyle w:val="ListParagraph"/>
        <w:numPr>
          <w:ilvl w:val="0"/>
          <w:numId w:val="90"/>
        </w:numPr>
        <w:bidi/>
        <w:jc w:val="both"/>
        <w:rPr>
          <w:rFonts w:cs="B Nazanin"/>
          <w:sz w:val="28"/>
          <w:szCs w:val="28"/>
        </w:rPr>
      </w:pPr>
      <w:r w:rsidRPr="003103DB">
        <w:rPr>
          <w:rFonts w:cs="B Nazanin" w:hint="eastAsia"/>
          <w:b/>
          <w:bCs/>
          <w:sz w:val="28"/>
          <w:szCs w:val="28"/>
          <w:rtl/>
        </w:rPr>
        <w:t>زم</w:t>
      </w:r>
      <w:r w:rsidRPr="003103DB">
        <w:rPr>
          <w:rFonts w:cs="B Nazanin" w:hint="cs"/>
          <w:b/>
          <w:bCs/>
          <w:sz w:val="28"/>
          <w:szCs w:val="28"/>
          <w:rtl/>
        </w:rPr>
        <w:t>ی</w:t>
      </w:r>
      <w:r w:rsidRPr="003103DB">
        <w:rPr>
          <w:rFonts w:cs="B Nazanin" w:hint="eastAsia"/>
          <w:b/>
          <w:bCs/>
          <w:sz w:val="28"/>
          <w:szCs w:val="28"/>
          <w:rtl/>
        </w:rPr>
        <w:t>نه</w:t>
      </w:r>
      <w:r w:rsidRPr="003103DB">
        <w:rPr>
          <w:rFonts w:cs="B Nazanin"/>
          <w:b/>
          <w:bCs/>
          <w:sz w:val="28"/>
          <w:szCs w:val="28"/>
          <w:rtl/>
        </w:rPr>
        <w:t xml:space="preserve">‌های </w:t>
      </w:r>
      <w:r w:rsidRPr="003103DB">
        <w:rPr>
          <w:rFonts w:cs="B Nazanin" w:hint="eastAsia"/>
          <w:b/>
          <w:bCs/>
          <w:sz w:val="28"/>
          <w:szCs w:val="28"/>
          <w:rtl/>
        </w:rPr>
        <w:t>قوم</w:t>
      </w:r>
      <w:r w:rsidRPr="003103DB">
        <w:rPr>
          <w:rFonts w:cs="B Nazanin" w:hint="cs"/>
          <w:b/>
          <w:bCs/>
          <w:sz w:val="28"/>
          <w:szCs w:val="28"/>
          <w:rtl/>
        </w:rPr>
        <w:t>ی</w:t>
      </w:r>
      <w:r w:rsidRPr="003103DB">
        <w:rPr>
          <w:rFonts w:cs="B Nazanin"/>
          <w:b/>
          <w:bCs/>
          <w:sz w:val="28"/>
          <w:szCs w:val="28"/>
          <w:rtl/>
        </w:rPr>
        <w:t xml:space="preserve"> :</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جامعه</w:t>
      </w:r>
      <w:r w:rsidRPr="003103DB">
        <w:rPr>
          <w:rFonts w:cs="B Nazanin"/>
          <w:sz w:val="28"/>
          <w:szCs w:val="28"/>
          <w:rtl/>
        </w:rPr>
        <w:t xml:space="preserve"> </w:t>
      </w:r>
      <w:r w:rsidRPr="003103DB">
        <w:rPr>
          <w:rFonts w:cs="B Nazanin" w:hint="eastAsia"/>
          <w:sz w:val="28"/>
          <w:szCs w:val="28"/>
          <w:rtl/>
        </w:rPr>
        <w:t>چندقوم</w:t>
      </w:r>
      <w:r w:rsidRPr="003103DB">
        <w:rPr>
          <w:rFonts w:cs="B Nazanin" w:hint="cs"/>
          <w:sz w:val="28"/>
          <w:szCs w:val="28"/>
          <w:rtl/>
        </w:rPr>
        <w:t>ی</w:t>
      </w:r>
      <w:r w:rsidRPr="003103DB">
        <w:rPr>
          <w:rFonts w:cs="B Nazanin" w:hint="eastAsia"/>
          <w:sz w:val="28"/>
          <w:szCs w:val="28"/>
          <w:rtl/>
        </w:rPr>
        <w:t>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ما،</w:t>
      </w:r>
      <w:r w:rsidRPr="003103DB">
        <w:rPr>
          <w:rFonts w:cs="B Nazanin"/>
          <w:sz w:val="28"/>
          <w:szCs w:val="28"/>
          <w:rtl/>
        </w:rPr>
        <w:t xml:space="preserve"> </w:t>
      </w:r>
      <w:r w:rsidRPr="003103DB">
        <w:rPr>
          <w:rFonts w:cs="B Nazanin" w:hint="eastAsia"/>
          <w:sz w:val="28"/>
          <w:szCs w:val="28"/>
          <w:rtl/>
        </w:rPr>
        <w:t>معمولا</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کردن</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همه</w:t>
      </w:r>
      <w:r w:rsidRPr="003103DB">
        <w:rPr>
          <w:rFonts w:cs="B Nazanin"/>
          <w:sz w:val="28"/>
          <w:szCs w:val="28"/>
          <w:rtl/>
        </w:rPr>
        <w:t xml:space="preserve"> </w:t>
      </w:r>
      <w:r w:rsidRPr="003103DB">
        <w:rPr>
          <w:rFonts w:cs="B Nazanin" w:hint="eastAsia"/>
          <w:sz w:val="28"/>
          <w:szCs w:val="28"/>
          <w:rtl/>
        </w:rPr>
        <w:t>اقوام</w:t>
      </w:r>
      <w:r w:rsidRPr="003103DB">
        <w:rPr>
          <w:rFonts w:cs="B Nazanin"/>
          <w:sz w:val="28"/>
          <w:szCs w:val="28"/>
          <w:rtl/>
        </w:rPr>
        <w:t xml:space="preserve"> </w:t>
      </w:r>
      <w:r w:rsidRPr="003103DB">
        <w:rPr>
          <w:rFonts w:cs="B Nazanin" w:hint="eastAsia"/>
          <w:sz w:val="28"/>
          <w:szCs w:val="28"/>
          <w:rtl/>
        </w:rPr>
        <w:t>امر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عاد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ول</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برخ</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اقوام،</w:t>
      </w:r>
      <w:r w:rsidRPr="003103DB">
        <w:rPr>
          <w:rFonts w:cs="B Nazanin"/>
          <w:sz w:val="28"/>
          <w:szCs w:val="28"/>
          <w:rtl/>
        </w:rPr>
        <w:t xml:space="preserve"> </w:t>
      </w:r>
      <w:r w:rsidRPr="003103DB">
        <w:rPr>
          <w:rFonts w:cs="B Nazanin" w:hint="eastAsia"/>
          <w:sz w:val="28"/>
          <w:szCs w:val="28"/>
          <w:rtl/>
        </w:rPr>
        <w:t>پرداختن</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برخ</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‌ها </w:t>
      </w:r>
      <w:r w:rsidRPr="003103DB">
        <w:rPr>
          <w:rFonts w:cs="B Nazanin" w:hint="eastAsia"/>
          <w:sz w:val="28"/>
          <w:szCs w:val="28"/>
          <w:rtl/>
        </w:rPr>
        <w:t>را</w:t>
      </w:r>
      <w:r w:rsidRPr="003103DB">
        <w:rPr>
          <w:rFonts w:cs="B Nazanin" w:hint="cs"/>
          <w:sz w:val="28"/>
          <w:szCs w:val="28"/>
          <w:rtl/>
        </w:rPr>
        <w:t>ی</w:t>
      </w:r>
      <w:r w:rsidRPr="003103DB">
        <w:rPr>
          <w:rFonts w:cs="B Nazanin" w:hint="eastAsia"/>
          <w:sz w:val="28"/>
          <w:szCs w:val="28"/>
          <w:rtl/>
        </w:rPr>
        <w:t>ج</w:t>
      </w:r>
      <w:r w:rsidRPr="003103DB">
        <w:rPr>
          <w:rFonts w:cs="B Nazanin"/>
          <w:sz w:val="28"/>
          <w:szCs w:val="28"/>
          <w:rtl/>
        </w:rPr>
        <w:t xml:space="preserve"> </w:t>
      </w:r>
      <w:r w:rsidRPr="003103DB">
        <w:rPr>
          <w:rFonts w:cs="B Nazanin" w:hint="eastAsia"/>
          <w:sz w:val="28"/>
          <w:szCs w:val="28"/>
          <w:rtl/>
        </w:rPr>
        <w:t>تر</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مانند</w:t>
      </w:r>
      <w:r w:rsidRPr="003103DB">
        <w:rPr>
          <w:rFonts w:cs="B Nazanin"/>
          <w:sz w:val="28"/>
          <w:szCs w:val="28"/>
          <w:rtl/>
        </w:rPr>
        <w:t xml:space="preserve"> </w:t>
      </w:r>
      <w:r w:rsidRPr="003103DB">
        <w:rPr>
          <w:rFonts w:cs="B Nazanin" w:hint="eastAsia"/>
          <w:sz w:val="28"/>
          <w:szCs w:val="28"/>
          <w:rtl/>
        </w:rPr>
        <w:t>ترکمن</w:t>
      </w:r>
      <w:r w:rsidRPr="003103DB">
        <w:rPr>
          <w:rFonts w:cs="B Nazanin"/>
          <w:sz w:val="28"/>
          <w:szCs w:val="28"/>
          <w:rtl/>
        </w:rPr>
        <w:t xml:space="preserve">‌ها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اسب</w:t>
      </w:r>
      <w:r w:rsidRPr="003103DB">
        <w:rPr>
          <w:rFonts w:cs="B Nazanin"/>
          <w:sz w:val="28"/>
          <w:szCs w:val="28"/>
          <w:rtl/>
        </w:rPr>
        <w:t xml:space="preserve"> </w:t>
      </w:r>
      <w:r w:rsidRPr="003103DB">
        <w:rPr>
          <w:rFonts w:cs="B Nazanin" w:hint="eastAsia"/>
          <w:sz w:val="28"/>
          <w:szCs w:val="28"/>
          <w:rtl/>
        </w:rPr>
        <w:t>سوار</w:t>
      </w:r>
      <w:r w:rsidRPr="003103DB">
        <w:rPr>
          <w:rFonts w:cs="B Nazanin" w:hint="cs"/>
          <w:sz w:val="28"/>
          <w:szCs w:val="28"/>
          <w:rtl/>
        </w:rPr>
        <w:t>ی</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ک</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ها</w:t>
      </w:r>
      <w:r w:rsidRPr="003103DB">
        <w:rPr>
          <w:rFonts w:cs="B Nazanin" w:hint="cs"/>
          <w:sz w:val="28"/>
          <w:szCs w:val="28"/>
          <w:rtl/>
        </w:rPr>
        <w:t>یی</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خطه</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سرزم</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ما</w:t>
      </w:r>
      <w:r w:rsidRPr="003103DB">
        <w:rPr>
          <w:rFonts w:cs="B Nazanin"/>
          <w:sz w:val="28"/>
          <w:szCs w:val="28"/>
          <w:rtl/>
        </w:rPr>
        <w:t xml:space="preserve"> </w:t>
      </w:r>
      <w:r w:rsidRPr="003103DB">
        <w:rPr>
          <w:rFonts w:cs="B Nazanin" w:hint="eastAsia"/>
          <w:sz w:val="28"/>
          <w:szCs w:val="28"/>
          <w:rtl/>
        </w:rPr>
        <w:t>عج</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شده</w:t>
      </w:r>
      <w:r w:rsidRPr="003103DB">
        <w:rPr>
          <w:rFonts w:cs="B Nazanin"/>
          <w:sz w:val="28"/>
          <w:szCs w:val="28"/>
          <w:rtl/>
        </w:rPr>
        <w:t xml:space="preserve"> </w:t>
      </w:r>
      <w:r w:rsidRPr="003103DB">
        <w:rPr>
          <w:rFonts w:cs="B Nazanin" w:hint="eastAsia"/>
          <w:sz w:val="28"/>
          <w:szCs w:val="28"/>
          <w:rtl/>
        </w:rPr>
        <w:t>است</w:t>
      </w:r>
      <w:r w:rsidRPr="003103DB">
        <w:rPr>
          <w:rFonts w:cs="B Nazanin" w:hint="cs"/>
          <w:sz w:val="28"/>
          <w:szCs w:val="28"/>
          <w:rtl/>
        </w:rPr>
        <w:t>.</w:t>
      </w:r>
    </w:p>
    <w:p w:rsidR="000622CE" w:rsidRPr="003103DB" w:rsidRDefault="000622CE" w:rsidP="000622CE">
      <w:pPr>
        <w:pStyle w:val="ListParagraph"/>
        <w:numPr>
          <w:ilvl w:val="0"/>
          <w:numId w:val="90"/>
        </w:numPr>
        <w:bidi/>
        <w:jc w:val="both"/>
        <w:rPr>
          <w:rFonts w:cs="B Nazanin"/>
          <w:sz w:val="28"/>
          <w:szCs w:val="28"/>
        </w:rPr>
      </w:pPr>
      <w:r w:rsidRPr="003103DB">
        <w:rPr>
          <w:rFonts w:cs="B Nazanin" w:hint="eastAsia"/>
          <w:b/>
          <w:bCs/>
          <w:sz w:val="28"/>
          <w:szCs w:val="28"/>
          <w:rtl/>
        </w:rPr>
        <w:t>وضع</w:t>
      </w:r>
      <w:r w:rsidRPr="003103DB">
        <w:rPr>
          <w:rFonts w:cs="B Nazanin" w:hint="cs"/>
          <w:b/>
          <w:bCs/>
          <w:sz w:val="28"/>
          <w:szCs w:val="28"/>
          <w:rtl/>
        </w:rPr>
        <w:t>ی</w:t>
      </w:r>
      <w:r w:rsidRPr="003103DB">
        <w:rPr>
          <w:rFonts w:cs="B Nazanin" w:hint="eastAsia"/>
          <w:b/>
          <w:bCs/>
          <w:sz w:val="28"/>
          <w:szCs w:val="28"/>
          <w:rtl/>
        </w:rPr>
        <w:t>ت</w:t>
      </w:r>
      <w:r w:rsidRPr="003103DB">
        <w:rPr>
          <w:rFonts w:cs="B Nazanin"/>
          <w:b/>
          <w:bCs/>
          <w:sz w:val="28"/>
          <w:szCs w:val="28"/>
          <w:rtl/>
        </w:rPr>
        <w:t xml:space="preserve"> </w:t>
      </w:r>
      <w:r w:rsidRPr="003103DB">
        <w:rPr>
          <w:rFonts w:cs="B Nazanin" w:hint="eastAsia"/>
          <w:b/>
          <w:bCs/>
          <w:sz w:val="28"/>
          <w:szCs w:val="28"/>
          <w:rtl/>
        </w:rPr>
        <w:t>اقتصاد</w:t>
      </w:r>
      <w:r w:rsidRPr="003103DB">
        <w:rPr>
          <w:rFonts w:cs="B Nazanin" w:hint="cs"/>
          <w:b/>
          <w:bCs/>
          <w:sz w:val="28"/>
          <w:szCs w:val="28"/>
          <w:rtl/>
        </w:rPr>
        <w:t>ی</w:t>
      </w:r>
      <w:r w:rsidRPr="003103DB">
        <w:rPr>
          <w:rFonts w:cs="B Nazanin"/>
          <w:b/>
          <w:bCs/>
          <w:sz w:val="28"/>
          <w:szCs w:val="28"/>
          <w:rtl/>
        </w:rPr>
        <w:t xml:space="preserve"> </w:t>
      </w:r>
      <w:r w:rsidRPr="003103DB">
        <w:rPr>
          <w:rFonts w:cs="B Nazanin" w:hint="eastAsia"/>
          <w:b/>
          <w:bCs/>
          <w:sz w:val="28"/>
          <w:szCs w:val="28"/>
          <w:rtl/>
        </w:rPr>
        <w:t>و</w:t>
      </w:r>
      <w:r w:rsidRPr="003103DB">
        <w:rPr>
          <w:rFonts w:cs="B Nazanin"/>
          <w:b/>
          <w:bCs/>
          <w:sz w:val="28"/>
          <w:szCs w:val="28"/>
          <w:rtl/>
        </w:rPr>
        <w:t xml:space="preserve"> </w:t>
      </w:r>
      <w:r w:rsidRPr="003103DB">
        <w:rPr>
          <w:rFonts w:cs="B Nazanin" w:hint="eastAsia"/>
          <w:b/>
          <w:bCs/>
          <w:sz w:val="28"/>
          <w:szCs w:val="28"/>
          <w:rtl/>
        </w:rPr>
        <w:t>اجتماع</w:t>
      </w:r>
      <w:r w:rsidRPr="003103DB">
        <w:rPr>
          <w:rFonts w:cs="B Nazanin" w:hint="cs"/>
          <w:b/>
          <w:bCs/>
          <w:sz w:val="28"/>
          <w:szCs w:val="28"/>
          <w:rtl/>
        </w:rPr>
        <w:t>ی</w:t>
      </w:r>
      <w:r w:rsidRPr="003103DB">
        <w:rPr>
          <w:rFonts w:cs="B Nazanin"/>
          <w:b/>
          <w:bCs/>
          <w:sz w:val="28"/>
          <w:szCs w:val="28"/>
          <w:rtl/>
        </w:rPr>
        <w:t xml:space="preserve"> :</w:t>
      </w:r>
      <w:r w:rsidRPr="003103DB">
        <w:rPr>
          <w:rFonts w:cs="B Nazanin"/>
          <w:sz w:val="28"/>
          <w:szCs w:val="28"/>
          <w:rtl/>
        </w:rPr>
        <w:t xml:space="preserve"> </w:t>
      </w:r>
      <w:r w:rsidRPr="003103DB">
        <w:rPr>
          <w:rFonts w:cs="B Nazanin" w:hint="eastAsia"/>
          <w:sz w:val="28"/>
          <w:szCs w:val="28"/>
          <w:rtl/>
        </w:rPr>
        <w:t>وضع</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اقتصاد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اجتماع</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اشاره</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شغل،</w:t>
      </w:r>
      <w:r w:rsidRPr="003103DB">
        <w:rPr>
          <w:rFonts w:cs="B Nazanin"/>
          <w:sz w:val="28"/>
          <w:szCs w:val="28"/>
          <w:rtl/>
        </w:rPr>
        <w:t xml:space="preserve"> </w:t>
      </w:r>
      <w:r w:rsidRPr="003103DB">
        <w:rPr>
          <w:rFonts w:cs="B Nazanin" w:hint="eastAsia"/>
          <w:sz w:val="28"/>
          <w:szCs w:val="28"/>
          <w:rtl/>
        </w:rPr>
        <w:t>سطح</w:t>
      </w:r>
      <w:r w:rsidRPr="003103DB">
        <w:rPr>
          <w:rFonts w:cs="B Nazanin"/>
          <w:sz w:val="28"/>
          <w:szCs w:val="28"/>
          <w:rtl/>
        </w:rPr>
        <w:t xml:space="preserve"> </w:t>
      </w:r>
      <w:r w:rsidRPr="003103DB">
        <w:rPr>
          <w:rFonts w:cs="B Nazanin" w:hint="eastAsia"/>
          <w:sz w:val="28"/>
          <w:szCs w:val="28"/>
          <w:rtl/>
        </w:rPr>
        <w:t>درآمد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سطح</w:t>
      </w:r>
      <w:r w:rsidRPr="003103DB">
        <w:rPr>
          <w:rFonts w:cs="B Nazanin"/>
          <w:sz w:val="28"/>
          <w:szCs w:val="28"/>
          <w:rtl/>
        </w:rPr>
        <w:t xml:space="preserve"> </w:t>
      </w:r>
      <w:r w:rsidRPr="003103DB">
        <w:rPr>
          <w:rFonts w:cs="B Nazanin" w:hint="eastAsia"/>
          <w:sz w:val="28"/>
          <w:szCs w:val="28"/>
          <w:rtl/>
        </w:rPr>
        <w:t>تحص</w:t>
      </w:r>
      <w:r w:rsidRPr="003103DB">
        <w:rPr>
          <w:rFonts w:cs="B Nazanin" w:hint="cs"/>
          <w:sz w:val="28"/>
          <w:szCs w:val="28"/>
          <w:rtl/>
        </w:rPr>
        <w:t>ی</w:t>
      </w:r>
      <w:r w:rsidRPr="003103DB">
        <w:rPr>
          <w:rFonts w:cs="B Nazanin" w:hint="eastAsia"/>
          <w:sz w:val="28"/>
          <w:szCs w:val="28"/>
          <w:rtl/>
        </w:rPr>
        <w:t>لات</w:t>
      </w:r>
      <w:r w:rsidRPr="003103DB">
        <w:rPr>
          <w:rFonts w:cs="B Nazanin"/>
          <w:sz w:val="28"/>
          <w:szCs w:val="28"/>
          <w:rtl/>
        </w:rPr>
        <w:t xml:space="preserve"> </w:t>
      </w:r>
      <w:r w:rsidRPr="003103DB">
        <w:rPr>
          <w:rFonts w:cs="B Nazanin" w:hint="eastAsia"/>
          <w:sz w:val="28"/>
          <w:szCs w:val="28"/>
          <w:rtl/>
        </w:rPr>
        <w:t>دارد</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عوامل</w:t>
      </w:r>
      <w:r w:rsidRPr="003103DB">
        <w:rPr>
          <w:rFonts w:cs="B Nazanin"/>
          <w:sz w:val="28"/>
          <w:szCs w:val="28"/>
          <w:rtl/>
        </w:rPr>
        <w:t xml:space="preserve"> می‌</w:t>
      </w:r>
      <w:r w:rsidRPr="003103DB">
        <w:rPr>
          <w:rFonts w:cs="B Nazanin" w:hint="eastAsia"/>
          <w:sz w:val="28"/>
          <w:szCs w:val="28"/>
          <w:rtl/>
        </w:rPr>
        <w:t>توانند</w:t>
      </w:r>
      <w:r w:rsidRPr="003103DB">
        <w:rPr>
          <w:rFonts w:cs="B Nazanin"/>
          <w:sz w:val="28"/>
          <w:szCs w:val="28"/>
          <w:rtl/>
        </w:rPr>
        <w:t xml:space="preserve"> </w:t>
      </w:r>
      <w:r w:rsidRPr="003103DB">
        <w:rPr>
          <w:rFonts w:cs="B Nazanin" w:hint="eastAsia"/>
          <w:sz w:val="28"/>
          <w:szCs w:val="28"/>
          <w:rtl/>
        </w:rPr>
        <w:t>بر</w:t>
      </w:r>
      <w:r w:rsidRPr="003103DB">
        <w:rPr>
          <w:rFonts w:cs="B Nazanin"/>
          <w:sz w:val="28"/>
          <w:szCs w:val="28"/>
          <w:rtl/>
        </w:rPr>
        <w:t xml:space="preserve"> </w:t>
      </w:r>
      <w:r w:rsidRPr="003103DB">
        <w:rPr>
          <w:rFonts w:cs="B Nazanin" w:hint="eastAsia"/>
          <w:sz w:val="28"/>
          <w:szCs w:val="28"/>
          <w:rtl/>
        </w:rPr>
        <w:t>مشارکت</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تأث</w:t>
      </w:r>
      <w:r w:rsidRPr="003103DB">
        <w:rPr>
          <w:rFonts w:cs="B Nazanin" w:hint="cs"/>
          <w:sz w:val="28"/>
          <w:szCs w:val="28"/>
          <w:rtl/>
        </w:rPr>
        <w:t>ی</w:t>
      </w:r>
      <w:r w:rsidRPr="003103DB">
        <w:rPr>
          <w:rFonts w:cs="B Nazanin" w:hint="eastAsia"/>
          <w:sz w:val="28"/>
          <w:szCs w:val="28"/>
          <w:rtl/>
        </w:rPr>
        <w:t>رگذار</w:t>
      </w:r>
      <w:r w:rsidRPr="003103DB">
        <w:rPr>
          <w:rFonts w:cs="B Nazanin"/>
          <w:sz w:val="28"/>
          <w:szCs w:val="28"/>
          <w:rtl/>
        </w:rPr>
        <w:t xml:space="preserve"> </w:t>
      </w:r>
      <w:r w:rsidRPr="003103DB">
        <w:rPr>
          <w:rFonts w:cs="B Nazanin" w:hint="eastAsia"/>
          <w:sz w:val="28"/>
          <w:szCs w:val="28"/>
          <w:rtl/>
        </w:rPr>
        <w:t>باشند</w:t>
      </w:r>
      <w:r w:rsidRPr="003103DB">
        <w:rPr>
          <w:rFonts w:cs="B Nazanin"/>
          <w:sz w:val="28"/>
          <w:szCs w:val="28"/>
          <w:rtl/>
        </w:rPr>
        <w:t xml:space="preserve">. </w:t>
      </w:r>
      <w:r w:rsidRPr="003103DB">
        <w:rPr>
          <w:rFonts w:cs="B Nazanin" w:hint="eastAsia"/>
          <w:sz w:val="28"/>
          <w:szCs w:val="28"/>
          <w:rtl/>
        </w:rPr>
        <w:t>مطالعات</w:t>
      </w:r>
      <w:r w:rsidRPr="003103DB">
        <w:rPr>
          <w:rFonts w:cs="B Nazanin"/>
          <w:sz w:val="28"/>
          <w:szCs w:val="28"/>
          <w:rtl/>
        </w:rPr>
        <w:t xml:space="preserve"> </w:t>
      </w:r>
      <w:r w:rsidRPr="003103DB">
        <w:rPr>
          <w:rFonts w:cs="B Nazanin" w:hint="eastAsia"/>
          <w:sz w:val="28"/>
          <w:szCs w:val="28"/>
          <w:rtl/>
        </w:rPr>
        <w:t>حاک</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آن</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سطح</w:t>
      </w:r>
      <w:r w:rsidRPr="003103DB">
        <w:rPr>
          <w:rFonts w:cs="B Nazanin"/>
          <w:sz w:val="28"/>
          <w:szCs w:val="28"/>
          <w:rtl/>
        </w:rPr>
        <w:t xml:space="preserve"> </w:t>
      </w:r>
      <w:r w:rsidRPr="003103DB">
        <w:rPr>
          <w:rFonts w:cs="B Nazanin" w:hint="eastAsia"/>
          <w:sz w:val="28"/>
          <w:szCs w:val="28"/>
          <w:rtl/>
        </w:rPr>
        <w:t>اقتصاد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اجتماع</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مرفه</w:t>
      </w:r>
      <w:r w:rsidRPr="003103DB">
        <w:rPr>
          <w:rFonts w:cs="B Nazanin"/>
          <w:sz w:val="28"/>
          <w:szCs w:val="28"/>
          <w:rtl/>
        </w:rPr>
        <w:t xml:space="preserve"> </w:t>
      </w:r>
      <w:r w:rsidRPr="003103DB">
        <w:rPr>
          <w:rFonts w:cs="B Nazanin" w:hint="eastAsia"/>
          <w:sz w:val="28"/>
          <w:szCs w:val="28"/>
          <w:rtl/>
        </w:rPr>
        <w:t>تر</w:t>
      </w:r>
      <w:r w:rsidRPr="003103DB">
        <w:rPr>
          <w:rFonts w:cs="B Nazanin"/>
          <w:sz w:val="28"/>
          <w:szCs w:val="28"/>
          <w:rtl/>
        </w:rPr>
        <w:t xml:space="preserve"> </w:t>
      </w:r>
      <w:r w:rsidRPr="003103DB">
        <w:rPr>
          <w:rFonts w:cs="B Nazanin" w:hint="eastAsia"/>
          <w:sz w:val="28"/>
          <w:szCs w:val="28"/>
          <w:rtl/>
        </w:rPr>
        <w:t>فرصت</w:t>
      </w:r>
      <w:r w:rsidRPr="003103DB">
        <w:rPr>
          <w:rFonts w:cs="B Nazanin"/>
          <w:sz w:val="28"/>
          <w:szCs w:val="28"/>
          <w:rtl/>
        </w:rPr>
        <w:t xml:space="preserve"> </w:t>
      </w:r>
      <w:r w:rsidRPr="003103DB">
        <w:rPr>
          <w:rFonts w:cs="B Nazanin" w:hint="eastAsia"/>
          <w:sz w:val="28"/>
          <w:szCs w:val="28"/>
          <w:rtl/>
        </w:rPr>
        <w:t>مشارکت</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شتر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hint="eastAsia"/>
          <w:sz w:val="28"/>
          <w:szCs w:val="28"/>
          <w:rtl/>
        </w:rPr>
        <w:t>شان</w:t>
      </w:r>
      <w:r w:rsidRPr="003103DB">
        <w:rPr>
          <w:rFonts w:cs="B Nazanin"/>
          <w:sz w:val="28"/>
          <w:szCs w:val="28"/>
          <w:rtl/>
        </w:rPr>
        <w:t xml:space="preserve"> </w:t>
      </w:r>
      <w:r w:rsidRPr="003103DB">
        <w:rPr>
          <w:rFonts w:cs="B Nazanin" w:hint="eastAsia"/>
          <w:sz w:val="28"/>
          <w:szCs w:val="28"/>
          <w:rtl/>
        </w:rPr>
        <w:t>فراهم</w:t>
      </w:r>
      <w:r w:rsidRPr="003103DB">
        <w:rPr>
          <w:rFonts w:cs="B Nazanin"/>
          <w:sz w:val="28"/>
          <w:szCs w:val="28"/>
          <w:rtl/>
        </w:rPr>
        <w:t xml:space="preserve"> </w:t>
      </w:r>
      <w:r w:rsidRPr="003103DB">
        <w:rPr>
          <w:rFonts w:cs="B Nazanin" w:hint="eastAsia"/>
          <w:sz w:val="28"/>
          <w:szCs w:val="28"/>
          <w:rtl/>
        </w:rPr>
        <w:t>است</w:t>
      </w:r>
    </w:p>
    <w:p w:rsidR="000622CE" w:rsidRPr="003103DB" w:rsidRDefault="000622CE" w:rsidP="000622CE">
      <w:pPr>
        <w:pStyle w:val="ListParagraph"/>
        <w:numPr>
          <w:ilvl w:val="0"/>
          <w:numId w:val="90"/>
        </w:numPr>
        <w:bidi/>
        <w:jc w:val="both"/>
        <w:rPr>
          <w:rFonts w:cs="B Nazanin"/>
          <w:sz w:val="28"/>
          <w:szCs w:val="28"/>
        </w:rPr>
      </w:pPr>
      <w:r w:rsidRPr="003103DB">
        <w:rPr>
          <w:rFonts w:cs="B Nazanin" w:hint="eastAsia"/>
          <w:b/>
          <w:bCs/>
          <w:sz w:val="28"/>
          <w:szCs w:val="28"/>
          <w:rtl/>
        </w:rPr>
        <w:t>محل</w:t>
      </w:r>
      <w:r w:rsidRPr="003103DB">
        <w:rPr>
          <w:rFonts w:cs="B Nazanin"/>
          <w:b/>
          <w:bCs/>
          <w:sz w:val="28"/>
          <w:szCs w:val="28"/>
          <w:rtl/>
        </w:rPr>
        <w:t xml:space="preserve"> </w:t>
      </w:r>
      <w:r w:rsidRPr="003103DB">
        <w:rPr>
          <w:rFonts w:cs="B Nazanin" w:hint="eastAsia"/>
          <w:b/>
          <w:bCs/>
          <w:sz w:val="28"/>
          <w:szCs w:val="28"/>
          <w:rtl/>
        </w:rPr>
        <w:t>زندگ</w:t>
      </w:r>
      <w:r w:rsidRPr="003103DB">
        <w:rPr>
          <w:rFonts w:cs="B Nazanin" w:hint="cs"/>
          <w:b/>
          <w:bCs/>
          <w:sz w:val="28"/>
          <w:szCs w:val="28"/>
          <w:rtl/>
        </w:rPr>
        <w:t>ی</w:t>
      </w:r>
      <w:r w:rsidRPr="003103DB">
        <w:rPr>
          <w:rFonts w:cs="B Nazanin"/>
          <w:b/>
          <w:bCs/>
          <w:sz w:val="28"/>
          <w:szCs w:val="28"/>
          <w:rtl/>
        </w:rPr>
        <w:t xml:space="preserve"> : </w:t>
      </w:r>
      <w:r w:rsidRPr="003103DB">
        <w:rPr>
          <w:rFonts w:cs="B Nazanin" w:hint="eastAsia"/>
          <w:sz w:val="28"/>
          <w:szCs w:val="28"/>
          <w:rtl/>
        </w:rPr>
        <w:t>فرصت</w:t>
      </w:r>
      <w:r w:rsidRPr="003103DB">
        <w:rPr>
          <w:rFonts w:cs="B Nazanin"/>
          <w:sz w:val="28"/>
          <w:szCs w:val="28"/>
          <w:rtl/>
        </w:rPr>
        <w:t xml:space="preserve">‌های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موجود</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محل</w:t>
      </w:r>
      <w:r w:rsidRPr="003103DB">
        <w:rPr>
          <w:rFonts w:cs="B Nazanin"/>
          <w:sz w:val="28"/>
          <w:szCs w:val="28"/>
          <w:rtl/>
        </w:rPr>
        <w:t xml:space="preserve"> </w:t>
      </w:r>
      <w:r w:rsidRPr="003103DB">
        <w:rPr>
          <w:rFonts w:cs="B Nazanin" w:hint="eastAsia"/>
          <w:sz w:val="28"/>
          <w:szCs w:val="28"/>
          <w:rtl/>
        </w:rPr>
        <w:t>سکونت</w:t>
      </w:r>
      <w:r w:rsidRPr="003103DB">
        <w:rPr>
          <w:rFonts w:cs="B Nazanin"/>
          <w:sz w:val="28"/>
          <w:szCs w:val="28"/>
          <w:rtl/>
        </w:rPr>
        <w:t xml:space="preserve"> </w:t>
      </w:r>
      <w:r w:rsidRPr="003103DB">
        <w:rPr>
          <w:rFonts w:cs="B Nazanin" w:hint="eastAsia"/>
          <w:sz w:val="28"/>
          <w:szCs w:val="28"/>
          <w:rtl/>
        </w:rPr>
        <w:t>بر</w:t>
      </w:r>
      <w:r w:rsidRPr="003103DB">
        <w:rPr>
          <w:rFonts w:cs="B Nazanin"/>
          <w:sz w:val="28"/>
          <w:szCs w:val="28"/>
          <w:rtl/>
        </w:rPr>
        <w:t xml:space="preserve"> </w:t>
      </w:r>
      <w:r w:rsidRPr="003103DB">
        <w:rPr>
          <w:rFonts w:cs="B Nazanin" w:hint="eastAsia"/>
          <w:sz w:val="28"/>
          <w:szCs w:val="28"/>
          <w:rtl/>
        </w:rPr>
        <w:t>مشارکت</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مؤثر</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هر</w:t>
      </w:r>
      <w:r w:rsidRPr="003103DB">
        <w:rPr>
          <w:rFonts w:cs="B Nazanin"/>
          <w:sz w:val="28"/>
          <w:szCs w:val="28"/>
          <w:rtl/>
        </w:rPr>
        <w:t xml:space="preserve"> </w:t>
      </w:r>
      <w:r w:rsidRPr="003103DB">
        <w:rPr>
          <w:rFonts w:cs="B Nazanin" w:hint="eastAsia"/>
          <w:sz w:val="28"/>
          <w:szCs w:val="28"/>
          <w:rtl/>
        </w:rPr>
        <w:t>شهر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رس</w:t>
      </w:r>
      <w:r w:rsidRPr="003103DB">
        <w:rPr>
          <w:rFonts w:cs="B Nazanin" w:hint="cs"/>
          <w:sz w:val="28"/>
          <w:szCs w:val="28"/>
          <w:rtl/>
        </w:rPr>
        <w:t>ی</w:t>
      </w:r>
      <w:r w:rsidRPr="003103DB">
        <w:rPr>
          <w:rFonts w:cs="B Nazanin" w:hint="eastAsia"/>
          <w:sz w:val="28"/>
          <w:szCs w:val="28"/>
          <w:rtl/>
        </w:rPr>
        <w:t>دن</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مراکز</w:t>
      </w:r>
      <w:r w:rsidRPr="003103DB">
        <w:rPr>
          <w:rFonts w:cs="B Nazanin"/>
          <w:sz w:val="28"/>
          <w:szCs w:val="28"/>
          <w:rtl/>
        </w:rPr>
        <w:t xml:space="preserve">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با</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مسافت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ط</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کن</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امر</w:t>
      </w:r>
      <w:r w:rsidRPr="003103DB">
        <w:rPr>
          <w:rFonts w:cs="B Nazanin"/>
          <w:sz w:val="28"/>
          <w:szCs w:val="28"/>
          <w:rtl/>
        </w:rPr>
        <w:t xml:space="preserve"> </w:t>
      </w:r>
      <w:r w:rsidRPr="003103DB">
        <w:rPr>
          <w:rFonts w:cs="B Nazanin" w:hint="eastAsia"/>
          <w:sz w:val="28"/>
          <w:szCs w:val="28"/>
          <w:rtl/>
        </w:rPr>
        <w:t>مستلزم</w:t>
      </w:r>
      <w:r w:rsidRPr="003103DB">
        <w:rPr>
          <w:rFonts w:cs="B Nazanin"/>
          <w:sz w:val="28"/>
          <w:szCs w:val="28"/>
          <w:rtl/>
        </w:rPr>
        <w:t xml:space="preserve"> </w:t>
      </w:r>
      <w:r w:rsidRPr="003103DB">
        <w:rPr>
          <w:rFonts w:cs="B Nazanin" w:hint="eastAsia"/>
          <w:sz w:val="28"/>
          <w:szCs w:val="28"/>
          <w:rtl/>
        </w:rPr>
        <w:t>صرف</w:t>
      </w:r>
      <w:r w:rsidRPr="003103DB">
        <w:rPr>
          <w:rFonts w:cs="B Nazanin"/>
          <w:sz w:val="28"/>
          <w:szCs w:val="28"/>
          <w:rtl/>
        </w:rPr>
        <w:t xml:space="preserve"> </w:t>
      </w:r>
      <w:r w:rsidRPr="003103DB">
        <w:rPr>
          <w:rFonts w:cs="B Nazanin" w:hint="eastAsia"/>
          <w:sz w:val="28"/>
          <w:szCs w:val="28"/>
          <w:rtl/>
        </w:rPr>
        <w:t>وقت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هز</w:t>
      </w:r>
      <w:r w:rsidRPr="003103DB">
        <w:rPr>
          <w:rFonts w:cs="B Nazanin" w:hint="cs"/>
          <w:sz w:val="28"/>
          <w:szCs w:val="28"/>
          <w:rtl/>
        </w:rPr>
        <w:t>ی</w:t>
      </w:r>
      <w:r w:rsidRPr="003103DB">
        <w:rPr>
          <w:rFonts w:cs="B Nazanin" w:hint="eastAsia"/>
          <w:sz w:val="28"/>
          <w:szCs w:val="28"/>
          <w:rtl/>
        </w:rPr>
        <w:t>نه</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رو</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دسترس</w:t>
      </w:r>
      <w:r w:rsidRPr="003103DB">
        <w:rPr>
          <w:rFonts w:cs="B Nazanin"/>
          <w:sz w:val="28"/>
          <w:szCs w:val="28"/>
          <w:rtl/>
        </w:rPr>
        <w:t xml:space="preserve"> </w:t>
      </w:r>
      <w:r w:rsidRPr="003103DB">
        <w:rPr>
          <w:rFonts w:cs="B Nazanin" w:hint="eastAsia"/>
          <w:sz w:val="28"/>
          <w:szCs w:val="28"/>
          <w:rtl/>
        </w:rPr>
        <w:t>بودن</w:t>
      </w:r>
      <w:r w:rsidRPr="003103DB">
        <w:rPr>
          <w:rFonts w:cs="B Nazanin"/>
          <w:sz w:val="28"/>
          <w:szCs w:val="28"/>
          <w:rtl/>
        </w:rPr>
        <w:t xml:space="preserve"> </w:t>
      </w:r>
      <w:r w:rsidRPr="003103DB">
        <w:rPr>
          <w:rFonts w:cs="B Nazanin" w:hint="eastAsia"/>
          <w:sz w:val="28"/>
          <w:szCs w:val="28"/>
          <w:rtl/>
        </w:rPr>
        <w:t>هر</w:t>
      </w:r>
      <w:r w:rsidRPr="003103DB">
        <w:rPr>
          <w:rFonts w:cs="B Nazanin"/>
          <w:sz w:val="28"/>
          <w:szCs w:val="28"/>
          <w:rtl/>
        </w:rPr>
        <w:t xml:space="preserve"> </w:t>
      </w:r>
      <w:r w:rsidRPr="003103DB">
        <w:rPr>
          <w:rFonts w:cs="B Nazanin" w:hint="eastAsia"/>
          <w:sz w:val="28"/>
          <w:szCs w:val="28"/>
          <w:rtl/>
        </w:rPr>
        <w:t>چه</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شتر</w:t>
      </w:r>
      <w:r w:rsidRPr="003103DB">
        <w:rPr>
          <w:rFonts w:cs="B Nazanin"/>
          <w:sz w:val="28"/>
          <w:szCs w:val="28"/>
          <w:rtl/>
        </w:rPr>
        <w:t xml:space="preserve"> </w:t>
      </w:r>
      <w:r w:rsidRPr="003103DB">
        <w:rPr>
          <w:rFonts w:cs="B Nazanin" w:hint="eastAsia"/>
          <w:sz w:val="28"/>
          <w:szCs w:val="28"/>
          <w:rtl/>
        </w:rPr>
        <w:t>اماکن</w:t>
      </w:r>
      <w:r w:rsidRPr="003103DB">
        <w:rPr>
          <w:rFonts w:cs="B Nazanin"/>
          <w:sz w:val="28"/>
          <w:szCs w:val="28"/>
          <w:rtl/>
        </w:rPr>
        <w:t xml:space="preserve">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محل</w:t>
      </w:r>
      <w:r w:rsidRPr="003103DB">
        <w:rPr>
          <w:rFonts w:cs="B Nazanin"/>
          <w:sz w:val="28"/>
          <w:szCs w:val="28"/>
          <w:rtl/>
        </w:rPr>
        <w:t xml:space="preserve"> </w:t>
      </w:r>
      <w:r w:rsidRPr="003103DB">
        <w:rPr>
          <w:rFonts w:cs="B Nazanin" w:hint="eastAsia"/>
          <w:sz w:val="28"/>
          <w:szCs w:val="28"/>
          <w:rtl/>
        </w:rPr>
        <w:t>سکونت</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می‌</w:t>
      </w:r>
      <w:r w:rsidRPr="003103DB">
        <w:rPr>
          <w:rFonts w:cs="B Nazanin" w:hint="eastAsia"/>
          <w:sz w:val="28"/>
          <w:szCs w:val="28"/>
          <w:rtl/>
        </w:rPr>
        <w:t>تواند</w:t>
      </w:r>
      <w:r w:rsidRPr="003103DB">
        <w:rPr>
          <w:rFonts w:cs="B Nazanin"/>
          <w:sz w:val="28"/>
          <w:szCs w:val="28"/>
          <w:rtl/>
        </w:rPr>
        <w:t xml:space="preserve"> </w:t>
      </w:r>
      <w:r w:rsidRPr="003103DB">
        <w:rPr>
          <w:rFonts w:cs="B Nazanin" w:hint="eastAsia"/>
          <w:sz w:val="28"/>
          <w:szCs w:val="28"/>
          <w:rtl/>
        </w:rPr>
        <w:t>م</w:t>
      </w:r>
      <w:r w:rsidRPr="003103DB">
        <w:rPr>
          <w:rFonts w:cs="B Nazanin" w:hint="cs"/>
          <w:sz w:val="28"/>
          <w:szCs w:val="28"/>
          <w:rtl/>
        </w:rPr>
        <w:t>ی</w:t>
      </w:r>
      <w:r w:rsidRPr="003103DB">
        <w:rPr>
          <w:rFonts w:cs="B Nazanin" w:hint="eastAsia"/>
          <w:sz w:val="28"/>
          <w:szCs w:val="28"/>
          <w:rtl/>
        </w:rPr>
        <w:t>زان</w:t>
      </w:r>
      <w:r w:rsidRPr="003103DB">
        <w:rPr>
          <w:rFonts w:cs="B Nazanin"/>
          <w:sz w:val="28"/>
          <w:szCs w:val="28"/>
          <w:rtl/>
        </w:rPr>
        <w:t xml:space="preserve"> </w:t>
      </w:r>
      <w:r w:rsidRPr="003103DB">
        <w:rPr>
          <w:rFonts w:cs="B Nazanin" w:hint="eastAsia"/>
          <w:sz w:val="28"/>
          <w:szCs w:val="28"/>
          <w:rtl/>
        </w:rPr>
        <w:t>مشارکت</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تحت</w:t>
      </w:r>
      <w:r w:rsidRPr="003103DB">
        <w:rPr>
          <w:rFonts w:cs="B Nazanin"/>
          <w:sz w:val="28"/>
          <w:szCs w:val="28"/>
          <w:rtl/>
        </w:rPr>
        <w:t xml:space="preserve"> </w:t>
      </w:r>
      <w:r w:rsidRPr="003103DB">
        <w:rPr>
          <w:rFonts w:cs="B Nazanin" w:hint="eastAsia"/>
          <w:sz w:val="28"/>
          <w:szCs w:val="28"/>
          <w:rtl/>
        </w:rPr>
        <w:t>تأث</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قرار</w:t>
      </w:r>
      <w:r w:rsidRPr="003103DB">
        <w:rPr>
          <w:rFonts w:cs="B Nazanin"/>
          <w:sz w:val="28"/>
          <w:szCs w:val="28"/>
          <w:rtl/>
        </w:rPr>
        <w:t xml:space="preserve"> </w:t>
      </w:r>
      <w:r w:rsidRPr="003103DB">
        <w:rPr>
          <w:rFonts w:cs="B Nazanin" w:hint="eastAsia"/>
          <w:sz w:val="28"/>
          <w:szCs w:val="28"/>
          <w:rtl/>
        </w:rPr>
        <w:t>دهد</w:t>
      </w:r>
      <w:r w:rsidRPr="003103DB">
        <w:rPr>
          <w:rFonts w:cs="B Nazanin"/>
          <w:sz w:val="28"/>
          <w:szCs w:val="28"/>
        </w:rPr>
        <w:t>.</w:t>
      </w:r>
    </w:p>
    <w:p w:rsidR="000622CE" w:rsidRPr="003103DB" w:rsidRDefault="000622CE" w:rsidP="000622CE">
      <w:pPr>
        <w:pStyle w:val="ListParagraph"/>
        <w:numPr>
          <w:ilvl w:val="0"/>
          <w:numId w:val="90"/>
        </w:numPr>
        <w:bidi/>
        <w:jc w:val="both"/>
        <w:rPr>
          <w:rFonts w:cs="B Nazanin"/>
          <w:sz w:val="28"/>
          <w:szCs w:val="28"/>
        </w:rPr>
      </w:pPr>
      <w:r w:rsidRPr="003103DB">
        <w:rPr>
          <w:rFonts w:cs="B Nazanin" w:hint="eastAsia"/>
          <w:b/>
          <w:bCs/>
          <w:sz w:val="28"/>
          <w:szCs w:val="28"/>
          <w:rtl/>
        </w:rPr>
        <w:t>آب</w:t>
      </w:r>
      <w:r w:rsidRPr="003103DB">
        <w:rPr>
          <w:rFonts w:cs="B Nazanin"/>
          <w:b/>
          <w:bCs/>
          <w:sz w:val="28"/>
          <w:szCs w:val="28"/>
          <w:rtl/>
        </w:rPr>
        <w:t xml:space="preserve"> </w:t>
      </w:r>
      <w:r w:rsidRPr="003103DB">
        <w:rPr>
          <w:rFonts w:cs="B Nazanin" w:hint="eastAsia"/>
          <w:b/>
          <w:bCs/>
          <w:sz w:val="28"/>
          <w:szCs w:val="28"/>
          <w:rtl/>
        </w:rPr>
        <w:t>و</w:t>
      </w:r>
      <w:r w:rsidRPr="003103DB">
        <w:rPr>
          <w:rFonts w:cs="B Nazanin"/>
          <w:b/>
          <w:bCs/>
          <w:sz w:val="28"/>
          <w:szCs w:val="28"/>
          <w:rtl/>
        </w:rPr>
        <w:t xml:space="preserve"> </w:t>
      </w:r>
      <w:r w:rsidRPr="003103DB">
        <w:rPr>
          <w:rFonts w:cs="B Nazanin" w:hint="eastAsia"/>
          <w:b/>
          <w:bCs/>
          <w:sz w:val="28"/>
          <w:szCs w:val="28"/>
          <w:rtl/>
        </w:rPr>
        <w:t>هوا</w:t>
      </w:r>
      <w:r w:rsidRPr="003103DB">
        <w:rPr>
          <w:rFonts w:cs="B Nazanin"/>
          <w:b/>
          <w:bCs/>
          <w:sz w:val="28"/>
          <w:szCs w:val="28"/>
          <w:rtl/>
        </w:rPr>
        <w:t xml:space="preserve"> </w:t>
      </w:r>
      <w:r w:rsidRPr="003103DB">
        <w:rPr>
          <w:rFonts w:cs="B Nazanin" w:hint="eastAsia"/>
          <w:b/>
          <w:bCs/>
          <w:sz w:val="28"/>
          <w:szCs w:val="28"/>
          <w:rtl/>
        </w:rPr>
        <w:t>و</w:t>
      </w:r>
      <w:r w:rsidRPr="003103DB">
        <w:rPr>
          <w:rFonts w:cs="B Nazanin"/>
          <w:b/>
          <w:bCs/>
          <w:sz w:val="28"/>
          <w:szCs w:val="28"/>
          <w:rtl/>
        </w:rPr>
        <w:t xml:space="preserve"> </w:t>
      </w:r>
      <w:r w:rsidRPr="003103DB">
        <w:rPr>
          <w:rFonts w:cs="B Nazanin" w:hint="eastAsia"/>
          <w:b/>
          <w:bCs/>
          <w:sz w:val="28"/>
          <w:szCs w:val="28"/>
          <w:rtl/>
        </w:rPr>
        <w:t>اقل</w:t>
      </w:r>
      <w:r w:rsidRPr="003103DB">
        <w:rPr>
          <w:rFonts w:cs="B Nazanin" w:hint="cs"/>
          <w:b/>
          <w:bCs/>
          <w:sz w:val="28"/>
          <w:szCs w:val="28"/>
          <w:rtl/>
        </w:rPr>
        <w:t>ی</w:t>
      </w:r>
      <w:r w:rsidRPr="003103DB">
        <w:rPr>
          <w:rFonts w:cs="B Nazanin" w:hint="eastAsia"/>
          <w:b/>
          <w:bCs/>
          <w:sz w:val="28"/>
          <w:szCs w:val="28"/>
          <w:rtl/>
        </w:rPr>
        <w:t>م</w:t>
      </w:r>
      <w:r w:rsidRPr="003103DB">
        <w:rPr>
          <w:rFonts w:cs="B Nazanin"/>
          <w:b/>
          <w:bCs/>
          <w:sz w:val="28"/>
          <w:szCs w:val="28"/>
          <w:rtl/>
        </w:rPr>
        <w:t xml:space="preserve"> </w:t>
      </w:r>
      <w:r w:rsidRPr="003103DB">
        <w:rPr>
          <w:rFonts w:cs="B Nazanin" w:hint="eastAsia"/>
          <w:b/>
          <w:bCs/>
          <w:sz w:val="28"/>
          <w:szCs w:val="28"/>
          <w:rtl/>
        </w:rPr>
        <w:t>محل</w:t>
      </w:r>
      <w:r w:rsidRPr="003103DB">
        <w:rPr>
          <w:rFonts w:cs="B Nazanin"/>
          <w:b/>
          <w:bCs/>
          <w:sz w:val="28"/>
          <w:szCs w:val="28"/>
          <w:rtl/>
        </w:rPr>
        <w:t xml:space="preserve"> </w:t>
      </w:r>
      <w:r w:rsidRPr="003103DB">
        <w:rPr>
          <w:rFonts w:cs="B Nazanin" w:hint="eastAsia"/>
          <w:b/>
          <w:bCs/>
          <w:sz w:val="28"/>
          <w:szCs w:val="28"/>
          <w:rtl/>
        </w:rPr>
        <w:t>زندگ</w:t>
      </w:r>
      <w:r w:rsidRPr="003103DB">
        <w:rPr>
          <w:rFonts w:cs="B Nazanin" w:hint="cs"/>
          <w:b/>
          <w:bCs/>
          <w:sz w:val="28"/>
          <w:szCs w:val="28"/>
          <w:rtl/>
        </w:rPr>
        <w:t>ی</w:t>
      </w:r>
      <w:r w:rsidRPr="003103DB">
        <w:rPr>
          <w:rFonts w:cs="B Nazanin"/>
          <w:b/>
          <w:bCs/>
          <w:sz w:val="28"/>
          <w:szCs w:val="28"/>
          <w:rtl/>
        </w:rPr>
        <w:t xml:space="preserve"> :</w:t>
      </w:r>
      <w:r w:rsidRPr="003103DB">
        <w:rPr>
          <w:rFonts w:cs="B Nazanin"/>
          <w:sz w:val="28"/>
          <w:szCs w:val="28"/>
          <w:rtl/>
        </w:rPr>
        <w:t xml:space="preserve"> </w:t>
      </w:r>
      <w:r w:rsidRPr="003103DB">
        <w:rPr>
          <w:rFonts w:cs="B Nazanin" w:hint="eastAsia"/>
          <w:sz w:val="28"/>
          <w:szCs w:val="28"/>
          <w:rtl/>
        </w:rPr>
        <w:t>اقل</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w:t>
      </w:r>
      <w:r w:rsidRPr="003103DB">
        <w:rPr>
          <w:rFonts w:cs="B Nazanin" w:hint="eastAsia"/>
          <w:sz w:val="28"/>
          <w:szCs w:val="28"/>
          <w:rtl/>
        </w:rPr>
        <w:t>محل</w:t>
      </w:r>
      <w:r w:rsidRPr="003103DB">
        <w:rPr>
          <w:rFonts w:cs="B Nazanin"/>
          <w:sz w:val="28"/>
          <w:szCs w:val="28"/>
          <w:rtl/>
        </w:rPr>
        <w:t xml:space="preserve"> </w:t>
      </w:r>
      <w:r w:rsidRPr="003103DB">
        <w:rPr>
          <w:rFonts w:cs="B Nazanin" w:hint="eastAsia"/>
          <w:sz w:val="28"/>
          <w:szCs w:val="28"/>
          <w:rtl/>
        </w:rPr>
        <w:t>زندگ</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فرصت</w:t>
      </w:r>
      <w:r w:rsidRPr="003103DB">
        <w:rPr>
          <w:rFonts w:cs="B Nazanin"/>
          <w:sz w:val="28"/>
          <w:szCs w:val="28"/>
          <w:rtl/>
        </w:rPr>
        <w:t xml:space="preserve">‌های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نظ</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فراهم</w:t>
      </w:r>
      <w:r w:rsidRPr="003103DB">
        <w:rPr>
          <w:rFonts w:cs="B Nazanin"/>
          <w:sz w:val="28"/>
          <w:szCs w:val="28"/>
          <w:rtl/>
        </w:rPr>
        <w:t xml:space="preserve"> می‌</w:t>
      </w:r>
      <w:r w:rsidRPr="003103DB">
        <w:rPr>
          <w:rFonts w:cs="B Nazanin" w:hint="eastAsia"/>
          <w:sz w:val="28"/>
          <w:szCs w:val="28"/>
          <w:rtl/>
        </w:rPr>
        <w:t>کند</w:t>
      </w:r>
      <w:r w:rsidRPr="003103DB">
        <w:rPr>
          <w:rFonts w:cs="B Nazanin"/>
          <w:sz w:val="28"/>
          <w:szCs w:val="28"/>
          <w:rtl/>
        </w:rPr>
        <w:t xml:space="preserve"> .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عنوان</w:t>
      </w:r>
      <w:r w:rsidRPr="003103DB">
        <w:rPr>
          <w:rFonts w:cs="B Nazanin"/>
          <w:sz w:val="28"/>
          <w:szCs w:val="28"/>
          <w:rtl/>
        </w:rPr>
        <w:t xml:space="preserve"> </w:t>
      </w:r>
      <w:r w:rsidRPr="003103DB">
        <w:rPr>
          <w:rFonts w:cs="B Nazanin" w:hint="eastAsia"/>
          <w:sz w:val="28"/>
          <w:szCs w:val="28"/>
          <w:rtl/>
        </w:rPr>
        <w:t>مثال</w:t>
      </w:r>
      <w:r w:rsidRPr="003103DB">
        <w:rPr>
          <w:rFonts w:cs="B Nazanin"/>
          <w:sz w:val="28"/>
          <w:szCs w:val="28"/>
          <w:rtl/>
        </w:rPr>
        <w:t xml:space="preserve"> </w:t>
      </w:r>
      <w:r w:rsidRPr="003103DB">
        <w:rPr>
          <w:rFonts w:cs="B Nazanin" w:hint="eastAsia"/>
          <w:sz w:val="28"/>
          <w:szCs w:val="28"/>
          <w:rtl/>
        </w:rPr>
        <w:t>خطه</w:t>
      </w:r>
      <w:r w:rsidRPr="003103DB">
        <w:rPr>
          <w:rFonts w:cs="B Nazanin"/>
          <w:sz w:val="28"/>
          <w:szCs w:val="28"/>
          <w:rtl/>
        </w:rPr>
        <w:t xml:space="preserve"> </w:t>
      </w:r>
      <w:r w:rsidRPr="003103DB">
        <w:rPr>
          <w:rFonts w:cs="B Nazanin" w:hint="eastAsia"/>
          <w:sz w:val="28"/>
          <w:szCs w:val="28"/>
          <w:rtl/>
        </w:rPr>
        <w:t>شمال</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جنوب</w:t>
      </w:r>
      <w:r w:rsidRPr="003103DB">
        <w:rPr>
          <w:rFonts w:cs="B Nazanin"/>
          <w:sz w:val="28"/>
          <w:szCs w:val="28"/>
          <w:rtl/>
        </w:rPr>
        <w:t xml:space="preserve"> </w:t>
      </w:r>
      <w:r w:rsidRPr="003103DB">
        <w:rPr>
          <w:rFonts w:cs="B Nazanin" w:hint="eastAsia"/>
          <w:sz w:val="28"/>
          <w:szCs w:val="28"/>
          <w:rtl/>
        </w:rPr>
        <w:t>کشورمان</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دل</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w:t>
      </w:r>
      <w:r w:rsidRPr="003103DB">
        <w:rPr>
          <w:rFonts w:cs="B Nazanin" w:hint="eastAsia"/>
          <w:sz w:val="28"/>
          <w:szCs w:val="28"/>
          <w:rtl/>
        </w:rPr>
        <w:t>مجاورت</w:t>
      </w:r>
      <w:r w:rsidRPr="003103DB">
        <w:rPr>
          <w:rFonts w:cs="B Nazanin"/>
          <w:sz w:val="28"/>
          <w:szCs w:val="28"/>
          <w:rtl/>
        </w:rPr>
        <w:t xml:space="preserve"> </w:t>
      </w:r>
      <w:r w:rsidRPr="003103DB">
        <w:rPr>
          <w:rFonts w:cs="B Nazanin" w:hint="eastAsia"/>
          <w:sz w:val="28"/>
          <w:szCs w:val="28"/>
          <w:rtl/>
        </w:rPr>
        <w:t>با</w:t>
      </w:r>
      <w:r w:rsidRPr="003103DB">
        <w:rPr>
          <w:rFonts w:cs="B Nazanin"/>
          <w:sz w:val="28"/>
          <w:szCs w:val="28"/>
          <w:rtl/>
        </w:rPr>
        <w:t xml:space="preserve"> </w:t>
      </w:r>
      <w:r w:rsidRPr="003103DB">
        <w:rPr>
          <w:rFonts w:cs="B Nazanin" w:hint="eastAsia"/>
          <w:sz w:val="28"/>
          <w:szCs w:val="28"/>
          <w:rtl/>
        </w:rPr>
        <w:t>در</w:t>
      </w:r>
      <w:r w:rsidRPr="003103DB">
        <w:rPr>
          <w:rFonts w:cs="B Nazanin" w:hint="cs"/>
          <w:sz w:val="28"/>
          <w:szCs w:val="28"/>
          <w:rtl/>
        </w:rPr>
        <w:t>ی</w:t>
      </w:r>
      <w:r w:rsidRPr="003103DB">
        <w:rPr>
          <w:rFonts w:cs="B Nazanin" w:hint="eastAsia"/>
          <w:sz w:val="28"/>
          <w:szCs w:val="28"/>
          <w:rtl/>
        </w:rPr>
        <w:t>ا،</w:t>
      </w:r>
      <w:r w:rsidRPr="003103DB">
        <w:rPr>
          <w:rFonts w:cs="B Nazanin"/>
          <w:sz w:val="28"/>
          <w:szCs w:val="28"/>
          <w:rtl/>
        </w:rPr>
        <w:t xml:space="preserve"> </w:t>
      </w:r>
      <w:r w:rsidRPr="003103DB">
        <w:rPr>
          <w:rFonts w:cs="B Nazanin" w:hint="eastAsia"/>
          <w:sz w:val="28"/>
          <w:szCs w:val="28"/>
          <w:rtl/>
        </w:rPr>
        <w:t>فرصت</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شتر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پرداختن</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انواع</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‌های </w:t>
      </w:r>
      <w:r w:rsidRPr="003103DB">
        <w:rPr>
          <w:rFonts w:cs="B Nazanin" w:hint="eastAsia"/>
          <w:sz w:val="28"/>
          <w:szCs w:val="28"/>
          <w:rtl/>
        </w:rPr>
        <w:t>آب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ساحل</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ساکنان</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فراهم</w:t>
      </w:r>
      <w:r w:rsidRPr="003103DB">
        <w:rPr>
          <w:rFonts w:cs="B Nazanin"/>
          <w:sz w:val="28"/>
          <w:szCs w:val="28"/>
          <w:rtl/>
        </w:rPr>
        <w:t xml:space="preserve"> می‌</w:t>
      </w:r>
      <w:r w:rsidRPr="003103DB">
        <w:rPr>
          <w:rFonts w:cs="B Nazanin" w:hint="eastAsia"/>
          <w:sz w:val="28"/>
          <w:szCs w:val="28"/>
          <w:rtl/>
        </w:rPr>
        <w:t>آورند</w:t>
      </w:r>
      <w:r w:rsidRPr="003103DB">
        <w:rPr>
          <w:rFonts w:cs="B Nazanin"/>
          <w:sz w:val="28"/>
          <w:szCs w:val="28"/>
        </w:rPr>
        <w:t>.</w:t>
      </w:r>
    </w:p>
    <w:p w:rsidR="000622CE" w:rsidRPr="003103DB" w:rsidRDefault="000622CE" w:rsidP="000622CE">
      <w:pPr>
        <w:pStyle w:val="ListParagraph"/>
        <w:numPr>
          <w:ilvl w:val="0"/>
          <w:numId w:val="90"/>
        </w:numPr>
        <w:bidi/>
        <w:jc w:val="both"/>
        <w:rPr>
          <w:rFonts w:cs="B Nazanin"/>
          <w:sz w:val="28"/>
          <w:szCs w:val="28"/>
        </w:rPr>
      </w:pPr>
      <w:r w:rsidRPr="003103DB">
        <w:rPr>
          <w:rFonts w:cs="B Nazanin" w:hint="eastAsia"/>
          <w:b/>
          <w:bCs/>
          <w:sz w:val="28"/>
          <w:szCs w:val="28"/>
          <w:rtl/>
        </w:rPr>
        <w:lastRenderedPageBreak/>
        <w:t>سن</w:t>
      </w:r>
      <w:r w:rsidRPr="003103DB">
        <w:rPr>
          <w:rFonts w:cs="B Nazanin"/>
          <w:b/>
          <w:bCs/>
          <w:sz w:val="28"/>
          <w:szCs w:val="28"/>
          <w:rtl/>
        </w:rPr>
        <w:t xml:space="preserve"> : </w:t>
      </w:r>
      <w:r w:rsidRPr="003103DB">
        <w:rPr>
          <w:rFonts w:cs="B Nazanin" w:hint="eastAsia"/>
          <w:sz w:val="28"/>
          <w:szCs w:val="28"/>
          <w:rtl/>
        </w:rPr>
        <w:t>مشارکت</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سن</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w:t>
      </w:r>
      <w:r w:rsidRPr="003103DB">
        <w:rPr>
          <w:rFonts w:cs="B Nazanin" w:hint="eastAsia"/>
          <w:sz w:val="28"/>
          <w:szCs w:val="28"/>
          <w:rtl/>
        </w:rPr>
        <w:t>مختلف</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متفاوت</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مشارکت</w:t>
      </w:r>
      <w:r w:rsidRPr="003103DB">
        <w:rPr>
          <w:rFonts w:cs="B Nazanin"/>
          <w:sz w:val="28"/>
          <w:szCs w:val="28"/>
          <w:rtl/>
        </w:rPr>
        <w:t xml:space="preserve"> </w:t>
      </w:r>
      <w:r w:rsidRPr="003103DB">
        <w:rPr>
          <w:rFonts w:cs="B Nazanin" w:hint="eastAsia"/>
          <w:sz w:val="28"/>
          <w:szCs w:val="28"/>
          <w:rtl/>
        </w:rPr>
        <w:t>کودکان</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نوجوانان</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کلاس</w:t>
      </w:r>
      <w:r w:rsidRPr="003103DB">
        <w:rPr>
          <w:rFonts w:cs="B Nazanin"/>
          <w:sz w:val="28"/>
          <w:szCs w:val="28"/>
          <w:rtl/>
        </w:rPr>
        <w:t xml:space="preserve"> </w:t>
      </w:r>
      <w:r w:rsidRPr="003103DB">
        <w:rPr>
          <w:rFonts w:cs="B Nazanin" w:hint="eastAsia"/>
          <w:sz w:val="28"/>
          <w:szCs w:val="28"/>
          <w:rtl/>
        </w:rPr>
        <w:t>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پ</w:t>
      </w:r>
      <w:r w:rsidRPr="003103DB">
        <w:rPr>
          <w:rFonts w:cs="B Nazanin" w:hint="cs"/>
          <w:sz w:val="28"/>
          <w:szCs w:val="28"/>
          <w:rtl/>
        </w:rPr>
        <w:t>ی</w:t>
      </w:r>
      <w:r w:rsidRPr="003103DB">
        <w:rPr>
          <w:rFonts w:cs="B Nazanin" w:hint="eastAsia"/>
          <w:sz w:val="28"/>
          <w:szCs w:val="28"/>
          <w:rtl/>
        </w:rPr>
        <w:t>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تکال</w:t>
      </w:r>
      <w:r w:rsidRPr="003103DB">
        <w:rPr>
          <w:rFonts w:cs="B Nazanin" w:hint="cs"/>
          <w:sz w:val="28"/>
          <w:szCs w:val="28"/>
          <w:rtl/>
        </w:rPr>
        <w:t>ی</w:t>
      </w:r>
      <w:r w:rsidRPr="003103DB">
        <w:rPr>
          <w:rFonts w:cs="B Nazanin" w:hint="eastAsia"/>
          <w:sz w:val="28"/>
          <w:szCs w:val="28"/>
          <w:rtl/>
        </w:rPr>
        <w:t>ف</w:t>
      </w:r>
      <w:r w:rsidRPr="003103DB">
        <w:rPr>
          <w:rFonts w:cs="B Nazanin"/>
          <w:sz w:val="28"/>
          <w:szCs w:val="28"/>
          <w:rtl/>
        </w:rPr>
        <w:t xml:space="preserve"> </w:t>
      </w:r>
      <w:r w:rsidRPr="003103DB">
        <w:rPr>
          <w:rFonts w:cs="B Nazanin" w:hint="eastAsia"/>
          <w:sz w:val="28"/>
          <w:szCs w:val="28"/>
          <w:rtl/>
        </w:rPr>
        <w:t>تمر</w:t>
      </w:r>
      <w:r w:rsidRPr="003103DB">
        <w:rPr>
          <w:rFonts w:cs="B Nazanin" w:hint="cs"/>
          <w:sz w:val="28"/>
          <w:szCs w:val="28"/>
          <w:rtl/>
        </w:rPr>
        <w:t>ی</w:t>
      </w:r>
      <w:r w:rsidRPr="003103DB">
        <w:rPr>
          <w:rFonts w:cs="B Nazanin" w:hint="eastAsia"/>
          <w:sz w:val="28"/>
          <w:szCs w:val="28"/>
          <w:rtl/>
        </w:rPr>
        <w:t>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حرکت</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درس</w:t>
      </w:r>
      <w:r w:rsidRPr="003103DB">
        <w:rPr>
          <w:rFonts w:cs="B Nazanin"/>
          <w:sz w:val="28"/>
          <w:szCs w:val="28"/>
          <w:rtl/>
        </w:rPr>
        <w:t xml:space="preserve"> </w:t>
      </w:r>
      <w:r w:rsidRPr="003103DB">
        <w:rPr>
          <w:rFonts w:cs="B Nazanin" w:hint="eastAsia"/>
          <w:sz w:val="28"/>
          <w:szCs w:val="28"/>
          <w:rtl/>
        </w:rPr>
        <w:t>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بدن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ساعات</w:t>
      </w:r>
      <w:r w:rsidRPr="003103DB">
        <w:rPr>
          <w:rFonts w:cs="B Nazanin"/>
          <w:sz w:val="28"/>
          <w:szCs w:val="28"/>
          <w:rtl/>
        </w:rPr>
        <w:t xml:space="preserve"> </w:t>
      </w:r>
      <w:r w:rsidRPr="003103DB">
        <w:rPr>
          <w:rFonts w:cs="B Nazanin" w:hint="eastAsia"/>
          <w:sz w:val="28"/>
          <w:szCs w:val="28"/>
          <w:rtl/>
        </w:rPr>
        <w:t>خارج</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مدرسه</w:t>
      </w:r>
      <w:r w:rsidRPr="003103DB">
        <w:rPr>
          <w:rFonts w:cs="B Nazanin"/>
          <w:sz w:val="28"/>
          <w:szCs w:val="28"/>
          <w:rtl/>
        </w:rPr>
        <w:t xml:space="preserve"> می‌</w:t>
      </w:r>
      <w:r w:rsidRPr="003103DB">
        <w:rPr>
          <w:rFonts w:cs="B Nazanin" w:hint="eastAsia"/>
          <w:sz w:val="28"/>
          <w:szCs w:val="28"/>
          <w:rtl/>
        </w:rPr>
        <w:t>تواند</w:t>
      </w:r>
      <w:r w:rsidRPr="003103DB">
        <w:rPr>
          <w:rFonts w:cs="B Nazanin"/>
          <w:sz w:val="28"/>
          <w:szCs w:val="28"/>
          <w:rtl/>
        </w:rPr>
        <w:t xml:space="preserve"> </w:t>
      </w:r>
      <w:r w:rsidRPr="003103DB">
        <w:rPr>
          <w:rFonts w:cs="B Nazanin" w:hint="eastAsia"/>
          <w:sz w:val="28"/>
          <w:szCs w:val="28"/>
          <w:rtl/>
        </w:rPr>
        <w:t>م</w:t>
      </w:r>
      <w:r w:rsidRPr="003103DB">
        <w:rPr>
          <w:rFonts w:cs="B Nazanin" w:hint="cs"/>
          <w:sz w:val="28"/>
          <w:szCs w:val="28"/>
          <w:rtl/>
        </w:rPr>
        <w:t>ی</w:t>
      </w:r>
      <w:r w:rsidRPr="003103DB">
        <w:rPr>
          <w:rFonts w:cs="B Nazanin" w:hint="eastAsia"/>
          <w:sz w:val="28"/>
          <w:szCs w:val="28"/>
          <w:rtl/>
        </w:rPr>
        <w:t>زان</w:t>
      </w:r>
      <w:r w:rsidRPr="003103DB">
        <w:rPr>
          <w:rFonts w:cs="B Nazanin"/>
          <w:sz w:val="28"/>
          <w:szCs w:val="28"/>
          <w:rtl/>
        </w:rPr>
        <w:t xml:space="preserve"> </w:t>
      </w:r>
      <w:r w:rsidRPr="003103DB">
        <w:rPr>
          <w:rFonts w:cs="B Nazanin" w:hint="eastAsia"/>
          <w:sz w:val="28"/>
          <w:szCs w:val="28"/>
          <w:rtl/>
        </w:rPr>
        <w:t>مشارکت</w:t>
      </w:r>
      <w:r w:rsidRPr="003103DB">
        <w:rPr>
          <w:rFonts w:cs="B Nazanin"/>
          <w:sz w:val="28"/>
          <w:szCs w:val="28"/>
          <w:rtl/>
        </w:rPr>
        <w:t xml:space="preserve"> </w:t>
      </w:r>
      <w:r w:rsidRPr="003103DB">
        <w:rPr>
          <w:rFonts w:cs="B Nazanin" w:hint="eastAsia"/>
          <w:sz w:val="28"/>
          <w:szCs w:val="28"/>
          <w:rtl/>
        </w:rPr>
        <w:t>آنها</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تحت</w:t>
      </w:r>
      <w:r w:rsidRPr="003103DB">
        <w:rPr>
          <w:rFonts w:cs="B Nazanin"/>
          <w:sz w:val="28"/>
          <w:szCs w:val="28"/>
          <w:rtl/>
        </w:rPr>
        <w:t xml:space="preserve"> </w:t>
      </w:r>
      <w:r w:rsidRPr="003103DB">
        <w:rPr>
          <w:rFonts w:cs="B Nazanin" w:hint="eastAsia"/>
          <w:sz w:val="28"/>
          <w:szCs w:val="28"/>
          <w:rtl/>
        </w:rPr>
        <w:t>تأث</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قرار</w:t>
      </w:r>
      <w:r w:rsidRPr="003103DB">
        <w:rPr>
          <w:rFonts w:cs="B Nazanin"/>
          <w:sz w:val="28"/>
          <w:szCs w:val="28"/>
          <w:rtl/>
        </w:rPr>
        <w:t xml:space="preserve"> </w:t>
      </w:r>
      <w:r w:rsidRPr="003103DB">
        <w:rPr>
          <w:rFonts w:cs="B Nazanin" w:hint="eastAsia"/>
          <w:sz w:val="28"/>
          <w:szCs w:val="28"/>
          <w:rtl/>
        </w:rPr>
        <w:t>دهد</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حال</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جوان</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متأهل،</w:t>
      </w:r>
      <w:r w:rsidRPr="003103DB">
        <w:rPr>
          <w:rFonts w:cs="B Nazanin"/>
          <w:sz w:val="28"/>
          <w:szCs w:val="28"/>
          <w:rtl/>
        </w:rPr>
        <w:t xml:space="preserve"> </w:t>
      </w:r>
      <w:r w:rsidRPr="003103DB">
        <w:rPr>
          <w:rFonts w:cs="B Nazanin" w:hint="eastAsia"/>
          <w:sz w:val="28"/>
          <w:szCs w:val="28"/>
          <w:rtl/>
        </w:rPr>
        <w:t>مشغله</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مسئول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‌های </w:t>
      </w:r>
      <w:r w:rsidRPr="003103DB">
        <w:rPr>
          <w:rFonts w:cs="B Nazanin" w:hint="eastAsia"/>
          <w:sz w:val="28"/>
          <w:szCs w:val="28"/>
          <w:rtl/>
        </w:rPr>
        <w:t>خانوادگ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اجتماع</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ز</w:t>
      </w:r>
      <w:r w:rsidRPr="003103DB">
        <w:rPr>
          <w:rFonts w:cs="B Nazanin" w:hint="cs"/>
          <w:sz w:val="28"/>
          <w:szCs w:val="28"/>
          <w:rtl/>
        </w:rPr>
        <w:t>ی</w:t>
      </w:r>
      <w:r w:rsidRPr="003103DB">
        <w:rPr>
          <w:rFonts w:cs="B Nazanin" w:hint="eastAsia"/>
          <w:sz w:val="28"/>
          <w:szCs w:val="28"/>
          <w:rtl/>
        </w:rPr>
        <w:t>اد</w:t>
      </w:r>
      <w:r w:rsidRPr="003103DB">
        <w:rPr>
          <w:rFonts w:cs="B Nazanin"/>
          <w:sz w:val="28"/>
          <w:szCs w:val="28"/>
          <w:rtl/>
        </w:rPr>
        <w:t xml:space="preserve"> </w:t>
      </w:r>
      <w:r w:rsidRPr="003103DB">
        <w:rPr>
          <w:rFonts w:cs="B Nazanin" w:hint="eastAsia"/>
          <w:sz w:val="28"/>
          <w:szCs w:val="28"/>
          <w:rtl/>
        </w:rPr>
        <w:t>مانع</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مشارکت</w:t>
      </w:r>
      <w:r w:rsidRPr="003103DB">
        <w:rPr>
          <w:rFonts w:cs="B Nazanin"/>
          <w:sz w:val="28"/>
          <w:szCs w:val="28"/>
          <w:rtl/>
        </w:rPr>
        <w:t xml:space="preserve"> </w:t>
      </w:r>
      <w:r w:rsidRPr="003103DB">
        <w:rPr>
          <w:rFonts w:cs="B Nazanin" w:hint="eastAsia"/>
          <w:sz w:val="28"/>
          <w:szCs w:val="28"/>
          <w:rtl/>
        </w:rPr>
        <w:t>آنها</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می‌</w:t>
      </w:r>
      <w:r w:rsidRPr="003103DB">
        <w:rPr>
          <w:rFonts w:cs="B Nazanin" w:hint="eastAsia"/>
          <w:sz w:val="28"/>
          <w:szCs w:val="28"/>
          <w:rtl/>
        </w:rPr>
        <w:t>شود</w:t>
      </w:r>
      <w:r w:rsidRPr="003103DB">
        <w:rPr>
          <w:rFonts w:cs="B Nazanin"/>
          <w:sz w:val="28"/>
          <w:szCs w:val="28"/>
        </w:rPr>
        <w:t>.</w:t>
      </w:r>
    </w:p>
    <w:p w:rsidR="000622CE" w:rsidRPr="003103DB" w:rsidRDefault="000622CE" w:rsidP="000622CE">
      <w:pPr>
        <w:pStyle w:val="ListParagraph"/>
        <w:numPr>
          <w:ilvl w:val="0"/>
          <w:numId w:val="90"/>
        </w:numPr>
        <w:bidi/>
        <w:jc w:val="both"/>
        <w:rPr>
          <w:rFonts w:cs="B Nazanin"/>
          <w:sz w:val="28"/>
          <w:szCs w:val="28"/>
          <w:rtl/>
        </w:rPr>
      </w:pPr>
      <w:r w:rsidRPr="003103DB">
        <w:rPr>
          <w:rFonts w:cs="B Nazanin"/>
          <w:b/>
          <w:bCs/>
          <w:sz w:val="28"/>
          <w:szCs w:val="28"/>
          <w:rtl/>
        </w:rPr>
        <w:t xml:space="preserve"> </w:t>
      </w:r>
      <w:r w:rsidRPr="003103DB">
        <w:rPr>
          <w:rFonts w:cs="B Nazanin" w:hint="eastAsia"/>
          <w:b/>
          <w:bCs/>
          <w:sz w:val="28"/>
          <w:szCs w:val="28"/>
          <w:rtl/>
        </w:rPr>
        <w:t>رسانه</w:t>
      </w:r>
      <w:r w:rsidRPr="003103DB">
        <w:rPr>
          <w:rFonts w:cs="B Nazanin"/>
          <w:b/>
          <w:bCs/>
          <w:sz w:val="28"/>
          <w:szCs w:val="28"/>
          <w:rtl/>
        </w:rPr>
        <w:t xml:space="preserve">‌های </w:t>
      </w:r>
      <w:r w:rsidRPr="003103DB">
        <w:rPr>
          <w:rFonts w:cs="B Nazanin" w:hint="eastAsia"/>
          <w:b/>
          <w:bCs/>
          <w:sz w:val="28"/>
          <w:szCs w:val="28"/>
          <w:rtl/>
        </w:rPr>
        <w:t>جمع</w:t>
      </w:r>
      <w:r w:rsidRPr="003103DB">
        <w:rPr>
          <w:rFonts w:cs="B Nazanin" w:hint="cs"/>
          <w:b/>
          <w:bCs/>
          <w:sz w:val="28"/>
          <w:szCs w:val="28"/>
          <w:rtl/>
        </w:rPr>
        <w:t>ی</w:t>
      </w:r>
      <w:r w:rsidRPr="003103DB">
        <w:rPr>
          <w:rFonts w:cs="B Nazanin"/>
          <w:b/>
          <w:bCs/>
          <w:sz w:val="28"/>
          <w:szCs w:val="28"/>
          <w:rtl/>
        </w:rPr>
        <w:t xml:space="preserve"> :</w:t>
      </w:r>
      <w:r w:rsidRPr="003103DB">
        <w:rPr>
          <w:rFonts w:cs="B Nazanin"/>
          <w:sz w:val="28"/>
          <w:szCs w:val="28"/>
          <w:rtl/>
        </w:rPr>
        <w:t xml:space="preserve"> </w:t>
      </w:r>
      <w:r w:rsidRPr="003103DB">
        <w:rPr>
          <w:rFonts w:cs="B Nazanin" w:hint="eastAsia"/>
          <w:sz w:val="28"/>
          <w:szCs w:val="28"/>
          <w:rtl/>
        </w:rPr>
        <w:t>عقا</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افراد</w:t>
      </w:r>
      <w:r w:rsidRPr="003103DB">
        <w:rPr>
          <w:rFonts w:cs="B Nazanin"/>
          <w:sz w:val="28"/>
          <w:szCs w:val="28"/>
          <w:rtl/>
        </w:rPr>
        <w:t xml:space="preserve"> </w:t>
      </w:r>
      <w:r w:rsidRPr="003103DB">
        <w:rPr>
          <w:rFonts w:cs="B Nazanin" w:hint="eastAsia"/>
          <w:sz w:val="28"/>
          <w:szCs w:val="28"/>
          <w:rtl/>
        </w:rPr>
        <w:t>درباره</w:t>
      </w:r>
      <w:r w:rsidRPr="003103DB">
        <w:rPr>
          <w:rFonts w:cs="B Nazanin"/>
          <w:sz w:val="28"/>
          <w:szCs w:val="28"/>
          <w:rtl/>
        </w:rPr>
        <w:t xml:space="preserve"> </w:t>
      </w:r>
      <w:r w:rsidRPr="003103DB">
        <w:rPr>
          <w:rFonts w:cs="B Nazanin" w:hint="eastAsia"/>
          <w:sz w:val="28"/>
          <w:szCs w:val="28"/>
          <w:rtl/>
        </w:rPr>
        <w:t>دن</w:t>
      </w:r>
      <w:r w:rsidRPr="003103DB">
        <w:rPr>
          <w:rFonts w:cs="B Nazanin" w:hint="cs"/>
          <w:sz w:val="28"/>
          <w:szCs w:val="28"/>
          <w:rtl/>
        </w:rPr>
        <w:t>ی</w:t>
      </w:r>
      <w:r w:rsidRPr="003103DB">
        <w:rPr>
          <w:rFonts w:cs="B Nazanin" w:hint="eastAsia"/>
          <w:sz w:val="28"/>
          <w:szCs w:val="28"/>
          <w:rtl/>
        </w:rPr>
        <w:t>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مشارکتشان</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رسانه</w:t>
      </w:r>
      <w:r w:rsidRPr="003103DB">
        <w:rPr>
          <w:rFonts w:cs="B Nazanin"/>
          <w:sz w:val="28"/>
          <w:szCs w:val="28"/>
          <w:rtl/>
        </w:rPr>
        <w:t xml:space="preserve">‌های </w:t>
      </w:r>
      <w:r w:rsidRPr="003103DB">
        <w:rPr>
          <w:rFonts w:cs="B Nazanin" w:hint="eastAsia"/>
          <w:sz w:val="28"/>
          <w:szCs w:val="28"/>
          <w:rtl/>
        </w:rPr>
        <w:t>جمع</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تأث</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می‌</w:t>
      </w:r>
      <w:r w:rsidRPr="003103DB">
        <w:rPr>
          <w:rFonts w:cs="B Nazanin" w:hint="eastAsia"/>
          <w:sz w:val="28"/>
          <w:szCs w:val="28"/>
          <w:rtl/>
        </w:rPr>
        <w:t>پذ</w:t>
      </w:r>
      <w:r w:rsidRPr="003103DB">
        <w:rPr>
          <w:rFonts w:cs="B Nazanin" w:hint="cs"/>
          <w:sz w:val="28"/>
          <w:szCs w:val="28"/>
          <w:rtl/>
        </w:rPr>
        <w:t>ی</w:t>
      </w:r>
      <w:r w:rsidRPr="003103DB">
        <w:rPr>
          <w:rFonts w:cs="B Nazanin" w:hint="eastAsia"/>
          <w:sz w:val="28"/>
          <w:szCs w:val="28"/>
          <w:rtl/>
        </w:rPr>
        <w:t>رد</w:t>
      </w:r>
      <w:r w:rsidRPr="003103DB">
        <w:rPr>
          <w:rFonts w:cs="B Nazanin"/>
          <w:sz w:val="28"/>
          <w:szCs w:val="28"/>
          <w:rtl/>
        </w:rPr>
        <w:t xml:space="preserve"> . </w:t>
      </w:r>
      <w:r w:rsidRPr="003103DB">
        <w:rPr>
          <w:rFonts w:cs="B Nazanin" w:hint="eastAsia"/>
          <w:sz w:val="28"/>
          <w:szCs w:val="28"/>
          <w:rtl/>
        </w:rPr>
        <w:t>منظور</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رسانه</w:t>
      </w:r>
      <w:r w:rsidRPr="003103DB">
        <w:rPr>
          <w:rFonts w:cs="B Nazanin"/>
          <w:sz w:val="28"/>
          <w:szCs w:val="28"/>
          <w:rtl/>
        </w:rPr>
        <w:t xml:space="preserve">‌های </w:t>
      </w:r>
      <w:r w:rsidRPr="003103DB">
        <w:rPr>
          <w:rFonts w:cs="B Nazanin" w:hint="eastAsia"/>
          <w:sz w:val="28"/>
          <w:szCs w:val="28"/>
          <w:rtl/>
        </w:rPr>
        <w:t>جمع</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کانال</w:t>
      </w:r>
      <w:r w:rsidRPr="003103DB">
        <w:rPr>
          <w:rFonts w:cs="B Nazanin"/>
          <w:sz w:val="28"/>
          <w:szCs w:val="28"/>
          <w:rtl/>
        </w:rPr>
        <w:t xml:space="preserve">‌های </w:t>
      </w:r>
      <w:r w:rsidRPr="003103DB">
        <w:rPr>
          <w:rFonts w:cs="B Nazanin" w:hint="eastAsia"/>
          <w:sz w:val="28"/>
          <w:szCs w:val="28"/>
          <w:rtl/>
        </w:rPr>
        <w:t>ارتباط</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است</w:t>
      </w:r>
      <w:r w:rsidRPr="003103DB">
        <w:rPr>
          <w:rFonts w:cs="B Nazanin"/>
          <w:sz w:val="28"/>
          <w:szCs w:val="28"/>
          <w:rtl/>
        </w:rPr>
        <w:t xml:space="preserve"> </w:t>
      </w:r>
      <w:r w:rsidRPr="003103DB">
        <w:rPr>
          <w:rFonts w:cs="B Nazanin" w:hint="eastAsia"/>
          <w:sz w:val="28"/>
          <w:szCs w:val="28"/>
          <w:rtl/>
        </w:rPr>
        <w:t>که</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ارائه</w:t>
      </w:r>
      <w:r w:rsidRPr="003103DB">
        <w:rPr>
          <w:rFonts w:cs="B Nazanin"/>
          <w:sz w:val="28"/>
          <w:szCs w:val="28"/>
          <w:rtl/>
        </w:rPr>
        <w:t xml:space="preserve"> </w:t>
      </w:r>
      <w:r w:rsidRPr="003103DB">
        <w:rPr>
          <w:rFonts w:cs="B Nazanin" w:hint="eastAsia"/>
          <w:sz w:val="28"/>
          <w:szCs w:val="28"/>
          <w:rtl/>
        </w:rPr>
        <w:t>گزارشها،</w:t>
      </w:r>
      <w:r w:rsidRPr="003103DB">
        <w:rPr>
          <w:rFonts w:cs="B Nazanin"/>
          <w:sz w:val="28"/>
          <w:szCs w:val="28"/>
          <w:rtl/>
        </w:rPr>
        <w:t xml:space="preserve"> </w:t>
      </w:r>
      <w:r w:rsidRPr="003103DB">
        <w:rPr>
          <w:rFonts w:cs="B Nazanin" w:hint="eastAsia"/>
          <w:sz w:val="28"/>
          <w:szCs w:val="28"/>
          <w:rtl/>
        </w:rPr>
        <w:t>پوشش</w:t>
      </w:r>
      <w:r w:rsidRPr="003103DB">
        <w:rPr>
          <w:rFonts w:cs="B Nazanin"/>
          <w:sz w:val="28"/>
          <w:szCs w:val="28"/>
          <w:rtl/>
        </w:rPr>
        <w:t xml:space="preserve"> </w:t>
      </w:r>
      <w:r w:rsidRPr="003103DB">
        <w:rPr>
          <w:rFonts w:cs="B Nazanin" w:hint="eastAsia"/>
          <w:sz w:val="28"/>
          <w:szCs w:val="28"/>
          <w:rtl/>
        </w:rPr>
        <w:t>رو</w:t>
      </w:r>
      <w:r w:rsidRPr="003103DB">
        <w:rPr>
          <w:rFonts w:cs="B Nazanin" w:hint="cs"/>
          <w:sz w:val="28"/>
          <w:szCs w:val="28"/>
          <w:rtl/>
        </w:rPr>
        <w:t>ی</w:t>
      </w:r>
      <w:r w:rsidRPr="003103DB">
        <w:rPr>
          <w:rFonts w:cs="B Nazanin" w:hint="eastAsia"/>
          <w:sz w:val="28"/>
          <w:szCs w:val="28"/>
          <w:rtl/>
        </w:rPr>
        <w:t>دادها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ورزش</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w:t>
      </w:r>
      <w:r w:rsidRPr="003103DB">
        <w:rPr>
          <w:rFonts w:cs="B Nazanin" w:hint="eastAsia"/>
          <w:sz w:val="28"/>
          <w:szCs w:val="28"/>
          <w:rtl/>
        </w:rPr>
        <w:t>تبل</w:t>
      </w:r>
      <w:r w:rsidRPr="003103DB">
        <w:rPr>
          <w:rFonts w:cs="B Nazanin" w:hint="cs"/>
          <w:sz w:val="28"/>
          <w:szCs w:val="28"/>
          <w:rtl/>
        </w:rPr>
        <w:t>ی</w:t>
      </w:r>
      <w:r w:rsidRPr="003103DB">
        <w:rPr>
          <w:rFonts w:cs="B Nazanin" w:hint="eastAsia"/>
          <w:sz w:val="28"/>
          <w:szCs w:val="28"/>
          <w:rtl/>
        </w:rPr>
        <w:t>غات،</w:t>
      </w:r>
      <w:r w:rsidRPr="003103DB">
        <w:rPr>
          <w:rFonts w:cs="B Nazanin"/>
          <w:sz w:val="28"/>
          <w:szCs w:val="28"/>
          <w:rtl/>
        </w:rPr>
        <w:t xml:space="preserve"> </w:t>
      </w:r>
      <w:r w:rsidRPr="003103DB">
        <w:rPr>
          <w:rFonts w:cs="B Nazanin" w:hint="eastAsia"/>
          <w:sz w:val="28"/>
          <w:szCs w:val="28"/>
          <w:rtl/>
        </w:rPr>
        <w:t>اخبار،</w:t>
      </w:r>
      <w:r w:rsidRPr="003103DB">
        <w:rPr>
          <w:rFonts w:cs="B Nazanin"/>
          <w:sz w:val="28"/>
          <w:szCs w:val="28"/>
          <w:rtl/>
        </w:rPr>
        <w:t xml:space="preserve"> </w:t>
      </w:r>
      <w:r w:rsidRPr="003103DB">
        <w:rPr>
          <w:rFonts w:cs="B Nazanin" w:hint="eastAsia"/>
          <w:sz w:val="28"/>
          <w:szCs w:val="28"/>
          <w:rtl/>
        </w:rPr>
        <w:t>نقد</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ارائه</w:t>
      </w:r>
      <w:r w:rsidRPr="003103DB">
        <w:rPr>
          <w:rFonts w:cs="B Nazanin"/>
          <w:sz w:val="28"/>
          <w:szCs w:val="28"/>
          <w:rtl/>
        </w:rPr>
        <w:t xml:space="preserve"> </w:t>
      </w:r>
      <w:r w:rsidRPr="003103DB">
        <w:rPr>
          <w:rFonts w:cs="B Nazanin" w:hint="eastAsia"/>
          <w:sz w:val="28"/>
          <w:szCs w:val="28"/>
          <w:rtl/>
        </w:rPr>
        <w:t>اطلاعات</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آنها</w:t>
      </w:r>
      <w:r w:rsidRPr="003103DB">
        <w:rPr>
          <w:rFonts w:cs="B Nazanin"/>
          <w:sz w:val="28"/>
          <w:szCs w:val="28"/>
          <w:rtl/>
        </w:rPr>
        <w:t xml:space="preserve"> </w:t>
      </w:r>
      <w:r w:rsidRPr="003103DB">
        <w:rPr>
          <w:rFonts w:cs="B Nazanin" w:hint="eastAsia"/>
          <w:sz w:val="28"/>
          <w:szCs w:val="28"/>
          <w:rtl/>
        </w:rPr>
        <w:t>بهره</w:t>
      </w:r>
      <w:r w:rsidRPr="003103DB">
        <w:rPr>
          <w:rFonts w:cs="B Nazanin"/>
          <w:sz w:val="28"/>
          <w:szCs w:val="28"/>
          <w:rtl/>
        </w:rPr>
        <w:t xml:space="preserve"> می‌</w:t>
      </w:r>
      <w:r w:rsidRPr="003103DB">
        <w:rPr>
          <w:rFonts w:cs="B Nazanin" w:hint="eastAsia"/>
          <w:sz w:val="28"/>
          <w:szCs w:val="28"/>
          <w:rtl/>
        </w:rPr>
        <w:t>بر</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w:t>
      </w:r>
      <w:r w:rsidRPr="003103DB">
        <w:rPr>
          <w:rFonts w:cs="B Nazanin" w:hint="eastAsia"/>
          <w:sz w:val="28"/>
          <w:szCs w:val="28"/>
          <w:rtl/>
        </w:rPr>
        <w:t>مانند</w:t>
      </w:r>
      <w:r w:rsidRPr="003103DB">
        <w:rPr>
          <w:rFonts w:cs="B Nazanin"/>
          <w:sz w:val="28"/>
          <w:szCs w:val="28"/>
          <w:rtl/>
        </w:rPr>
        <w:t xml:space="preserve"> </w:t>
      </w:r>
      <w:r w:rsidRPr="003103DB">
        <w:rPr>
          <w:rFonts w:cs="B Nazanin" w:hint="eastAsia"/>
          <w:sz w:val="28"/>
          <w:szCs w:val="28"/>
          <w:rtl/>
        </w:rPr>
        <w:t>تلو</w:t>
      </w:r>
      <w:r w:rsidRPr="003103DB">
        <w:rPr>
          <w:rFonts w:cs="B Nazanin" w:hint="cs"/>
          <w:sz w:val="28"/>
          <w:szCs w:val="28"/>
          <w:rtl/>
        </w:rPr>
        <w:t>ی</w:t>
      </w:r>
      <w:r w:rsidRPr="003103DB">
        <w:rPr>
          <w:rFonts w:cs="B Nazanin" w:hint="eastAsia"/>
          <w:sz w:val="28"/>
          <w:szCs w:val="28"/>
          <w:rtl/>
        </w:rPr>
        <w:t>ز</w:t>
      </w:r>
      <w:r w:rsidRPr="003103DB">
        <w:rPr>
          <w:rFonts w:cs="B Nazanin" w:hint="cs"/>
          <w:sz w:val="28"/>
          <w:szCs w:val="28"/>
          <w:rtl/>
        </w:rPr>
        <w:t>ی</w:t>
      </w:r>
      <w:r w:rsidRPr="003103DB">
        <w:rPr>
          <w:rFonts w:cs="B Nazanin" w:hint="eastAsia"/>
          <w:sz w:val="28"/>
          <w:szCs w:val="28"/>
          <w:rtl/>
        </w:rPr>
        <w:t>ون،</w:t>
      </w:r>
      <w:r w:rsidRPr="003103DB">
        <w:rPr>
          <w:rFonts w:cs="B Nazanin"/>
          <w:sz w:val="28"/>
          <w:szCs w:val="28"/>
          <w:rtl/>
        </w:rPr>
        <w:t xml:space="preserve"> </w:t>
      </w:r>
      <w:r w:rsidRPr="003103DB">
        <w:rPr>
          <w:rFonts w:cs="B Nazanin" w:hint="eastAsia"/>
          <w:sz w:val="28"/>
          <w:szCs w:val="28"/>
          <w:rtl/>
        </w:rPr>
        <w:t>مجلات،</w:t>
      </w:r>
      <w:r w:rsidRPr="003103DB">
        <w:rPr>
          <w:rFonts w:cs="B Nazanin"/>
          <w:sz w:val="28"/>
          <w:szCs w:val="28"/>
          <w:rtl/>
        </w:rPr>
        <w:t xml:space="preserve"> </w:t>
      </w:r>
      <w:r w:rsidRPr="003103DB">
        <w:rPr>
          <w:rFonts w:cs="B Nazanin" w:hint="eastAsia"/>
          <w:sz w:val="28"/>
          <w:szCs w:val="28"/>
          <w:rtl/>
        </w:rPr>
        <w:t>کتاب</w:t>
      </w:r>
      <w:r w:rsidRPr="003103DB">
        <w:rPr>
          <w:rFonts w:cs="B Nazanin"/>
          <w:sz w:val="28"/>
          <w:szCs w:val="28"/>
          <w:rtl/>
        </w:rPr>
        <w:t xml:space="preserve"> </w:t>
      </w:r>
      <w:r w:rsidRPr="003103DB">
        <w:rPr>
          <w:rFonts w:cs="B Nazanin" w:hint="eastAsia"/>
          <w:sz w:val="28"/>
          <w:szCs w:val="28"/>
          <w:rtl/>
        </w:rPr>
        <w:t>ها،</w:t>
      </w:r>
      <w:r w:rsidRPr="003103DB">
        <w:rPr>
          <w:rFonts w:cs="B Nazanin"/>
          <w:sz w:val="28"/>
          <w:szCs w:val="28"/>
          <w:rtl/>
        </w:rPr>
        <w:t xml:space="preserve"> </w:t>
      </w:r>
      <w:r w:rsidRPr="003103DB">
        <w:rPr>
          <w:rFonts w:cs="B Nazanin" w:hint="eastAsia"/>
          <w:sz w:val="28"/>
          <w:szCs w:val="28"/>
          <w:rtl/>
        </w:rPr>
        <w:t>راد</w:t>
      </w:r>
      <w:r w:rsidRPr="003103DB">
        <w:rPr>
          <w:rFonts w:cs="B Nazanin" w:hint="cs"/>
          <w:sz w:val="28"/>
          <w:szCs w:val="28"/>
          <w:rtl/>
        </w:rPr>
        <w:t>ی</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ا</w:t>
      </w:r>
      <w:r w:rsidRPr="003103DB">
        <w:rPr>
          <w:rFonts w:cs="B Nazanin" w:hint="cs"/>
          <w:sz w:val="28"/>
          <w:szCs w:val="28"/>
          <w:rtl/>
        </w:rPr>
        <w:t>ی</w:t>
      </w:r>
      <w:r w:rsidRPr="003103DB">
        <w:rPr>
          <w:rFonts w:cs="B Nazanin" w:hint="eastAsia"/>
          <w:sz w:val="28"/>
          <w:szCs w:val="28"/>
          <w:rtl/>
        </w:rPr>
        <w:t>نترنت،</w:t>
      </w:r>
      <w:r w:rsidRPr="003103DB">
        <w:rPr>
          <w:rFonts w:cs="B Nazanin"/>
          <w:sz w:val="28"/>
          <w:szCs w:val="28"/>
          <w:rtl/>
        </w:rPr>
        <w:t xml:space="preserve"> </w:t>
      </w:r>
      <w:r w:rsidRPr="003103DB">
        <w:rPr>
          <w:rFonts w:cs="B Nazanin" w:hint="eastAsia"/>
          <w:sz w:val="28"/>
          <w:szCs w:val="28"/>
          <w:rtl/>
        </w:rPr>
        <w:t>ف</w:t>
      </w:r>
      <w:r w:rsidRPr="003103DB">
        <w:rPr>
          <w:rFonts w:cs="B Nazanin" w:hint="cs"/>
          <w:sz w:val="28"/>
          <w:szCs w:val="28"/>
          <w:rtl/>
        </w:rPr>
        <w:t>ی</w:t>
      </w:r>
      <w:r w:rsidRPr="003103DB">
        <w:rPr>
          <w:rFonts w:cs="B Nazanin" w:hint="eastAsia"/>
          <w:sz w:val="28"/>
          <w:szCs w:val="28"/>
          <w:rtl/>
        </w:rPr>
        <w:t>لم</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Pr>
        <w:t xml:space="preserve"> ....</w:t>
      </w:r>
    </w:p>
    <w:p w:rsidR="000622CE" w:rsidRPr="003103DB" w:rsidRDefault="000622CE" w:rsidP="000622CE">
      <w:pPr>
        <w:bidi/>
        <w:jc w:val="both"/>
        <w:rPr>
          <w:rFonts w:cs="B Nazanin"/>
          <w:sz w:val="28"/>
          <w:szCs w:val="28"/>
          <w:rtl/>
        </w:rPr>
      </w:pPr>
      <w:r w:rsidRPr="003103DB">
        <w:rPr>
          <w:rFonts w:cs="B Nazanin" w:hint="eastAsia"/>
          <w:b/>
          <w:bCs/>
          <w:sz w:val="28"/>
          <w:szCs w:val="28"/>
          <w:rtl/>
        </w:rPr>
        <w:t>تکل</w:t>
      </w:r>
      <w:r w:rsidRPr="003103DB">
        <w:rPr>
          <w:rFonts w:cs="B Nazanin" w:hint="cs"/>
          <w:b/>
          <w:bCs/>
          <w:sz w:val="28"/>
          <w:szCs w:val="28"/>
          <w:rtl/>
        </w:rPr>
        <w:t>ی</w:t>
      </w:r>
      <w:r w:rsidRPr="003103DB">
        <w:rPr>
          <w:rFonts w:cs="B Nazanin" w:hint="eastAsia"/>
          <w:b/>
          <w:bCs/>
          <w:sz w:val="28"/>
          <w:szCs w:val="28"/>
          <w:rtl/>
        </w:rPr>
        <w:t>ف</w:t>
      </w:r>
      <w:r w:rsidRPr="003103DB">
        <w:rPr>
          <w:rFonts w:cs="B Nazanin"/>
          <w:b/>
          <w:bCs/>
          <w:sz w:val="28"/>
          <w:szCs w:val="28"/>
          <w:rtl/>
        </w:rPr>
        <w:t xml:space="preserve"> </w:t>
      </w:r>
      <w:r w:rsidRPr="003103DB">
        <w:rPr>
          <w:rFonts w:cs="B Nazanin" w:hint="eastAsia"/>
          <w:b/>
          <w:bCs/>
          <w:sz w:val="28"/>
          <w:szCs w:val="28"/>
          <w:rtl/>
        </w:rPr>
        <w:t>کلاس</w:t>
      </w:r>
      <w:r w:rsidRPr="003103DB">
        <w:rPr>
          <w:rFonts w:cs="B Nazanin" w:hint="cs"/>
          <w:b/>
          <w:bCs/>
          <w:sz w:val="28"/>
          <w:szCs w:val="28"/>
          <w:rtl/>
        </w:rPr>
        <w:t>ی</w:t>
      </w:r>
      <w:r w:rsidRPr="003103DB">
        <w:rPr>
          <w:rFonts w:cs="B Nazanin"/>
          <w:b/>
          <w:bCs/>
          <w:sz w:val="28"/>
          <w:szCs w:val="28"/>
          <w:rtl/>
        </w:rPr>
        <w:t xml:space="preserve"> :</w:t>
      </w:r>
      <w:r w:rsidRPr="003103DB">
        <w:rPr>
          <w:rFonts w:cs="B Nazanin"/>
          <w:sz w:val="28"/>
          <w:szCs w:val="28"/>
          <w:rtl/>
        </w:rPr>
        <w:t xml:space="preserve"> </w:t>
      </w:r>
      <w:r w:rsidRPr="003103DB">
        <w:rPr>
          <w:rFonts w:cs="B Nazanin" w:hint="eastAsia"/>
          <w:sz w:val="28"/>
          <w:szCs w:val="28"/>
          <w:rtl/>
        </w:rPr>
        <w:t>از</w:t>
      </w:r>
      <w:r w:rsidRPr="003103DB">
        <w:rPr>
          <w:rFonts w:cs="B Nazanin"/>
          <w:sz w:val="28"/>
          <w:szCs w:val="28"/>
          <w:rtl/>
        </w:rPr>
        <w:t xml:space="preserve"> </w:t>
      </w:r>
      <w:r w:rsidRPr="003103DB">
        <w:rPr>
          <w:rFonts w:cs="B Nazanin" w:hint="eastAsia"/>
          <w:sz w:val="28"/>
          <w:szCs w:val="28"/>
          <w:rtl/>
        </w:rPr>
        <w:t>دانش</w:t>
      </w:r>
      <w:r w:rsidRPr="003103DB">
        <w:rPr>
          <w:rFonts w:cs="B Nazanin"/>
          <w:sz w:val="28"/>
          <w:szCs w:val="28"/>
          <w:rtl/>
        </w:rPr>
        <w:t xml:space="preserve"> </w:t>
      </w:r>
      <w:r w:rsidRPr="003103DB">
        <w:rPr>
          <w:rFonts w:cs="B Nazanin" w:hint="eastAsia"/>
          <w:sz w:val="28"/>
          <w:szCs w:val="28"/>
          <w:rtl/>
        </w:rPr>
        <w:t>آموزان</w:t>
      </w:r>
      <w:r w:rsidRPr="003103DB">
        <w:rPr>
          <w:rFonts w:cs="B Nazanin"/>
          <w:sz w:val="28"/>
          <w:szCs w:val="28"/>
          <w:rtl/>
        </w:rPr>
        <w:t xml:space="preserve"> </w:t>
      </w:r>
      <w:r w:rsidRPr="003103DB">
        <w:rPr>
          <w:rFonts w:cs="B Nazanin" w:hint="eastAsia"/>
          <w:sz w:val="28"/>
          <w:szCs w:val="28"/>
          <w:rtl/>
        </w:rPr>
        <w:t>بخواه</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پرسش</w:t>
      </w:r>
      <w:r w:rsidRPr="003103DB">
        <w:rPr>
          <w:rFonts w:cs="B Nazanin"/>
          <w:sz w:val="28"/>
          <w:szCs w:val="28"/>
          <w:rtl/>
        </w:rPr>
        <w:t xml:space="preserve"> </w:t>
      </w:r>
      <w:r w:rsidRPr="003103DB">
        <w:rPr>
          <w:rFonts w:cs="B Nazanin" w:hint="eastAsia"/>
          <w:sz w:val="28"/>
          <w:szCs w:val="28"/>
          <w:rtl/>
        </w:rPr>
        <w:t>ز</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w:t>
      </w:r>
      <w:r w:rsidRPr="003103DB">
        <w:rPr>
          <w:rFonts w:cs="B Nazanin" w:hint="eastAsia"/>
          <w:sz w:val="28"/>
          <w:szCs w:val="28"/>
          <w:rtl/>
        </w:rPr>
        <w:t>به</w:t>
      </w:r>
      <w:r w:rsidRPr="003103DB">
        <w:rPr>
          <w:rFonts w:cs="B Nazanin"/>
          <w:sz w:val="28"/>
          <w:szCs w:val="28"/>
          <w:rtl/>
        </w:rPr>
        <w:t xml:space="preserve"> </w:t>
      </w:r>
      <w:r w:rsidRPr="003103DB">
        <w:rPr>
          <w:rFonts w:cs="B Nazanin" w:hint="eastAsia"/>
          <w:sz w:val="28"/>
          <w:szCs w:val="28"/>
          <w:rtl/>
        </w:rPr>
        <w:t>صورت</w:t>
      </w:r>
      <w:r w:rsidRPr="003103DB">
        <w:rPr>
          <w:rFonts w:cs="B Nazanin"/>
          <w:sz w:val="28"/>
          <w:szCs w:val="28"/>
          <w:rtl/>
        </w:rPr>
        <w:t xml:space="preserve"> </w:t>
      </w:r>
      <w:r w:rsidRPr="003103DB">
        <w:rPr>
          <w:rFonts w:cs="B Nazanin" w:hint="eastAsia"/>
          <w:sz w:val="28"/>
          <w:szCs w:val="28"/>
          <w:rtl/>
        </w:rPr>
        <w:t>کتب</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پاسخ</w:t>
      </w:r>
      <w:r w:rsidRPr="003103DB">
        <w:rPr>
          <w:rFonts w:cs="B Nazanin"/>
          <w:sz w:val="28"/>
          <w:szCs w:val="28"/>
          <w:rtl/>
        </w:rPr>
        <w:t xml:space="preserve"> </w:t>
      </w:r>
      <w:r w:rsidRPr="003103DB">
        <w:rPr>
          <w:rFonts w:cs="B Nazanin" w:hint="eastAsia"/>
          <w:sz w:val="28"/>
          <w:szCs w:val="28"/>
          <w:rtl/>
        </w:rPr>
        <w:t>دهند</w:t>
      </w:r>
      <w:r w:rsidRPr="003103DB">
        <w:rPr>
          <w:rFonts w:cs="B Nazanin"/>
          <w:sz w:val="28"/>
          <w:szCs w:val="28"/>
          <w:rtl/>
        </w:rPr>
        <w:t>:</w:t>
      </w:r>
    </w:p>
    <w:p w:rsidR="000622CE" w:rsidRPr="003103DB" w:rsidRDefault="000622CE" w:rsidP="000622CE">
      <w:pPr>
        <w:pStyle w:val="ListParagraph"/>
        <w:numPr>
          <w:ilvl w:val="0"/>
          <w:numId w:val="91"/>
        </w:numPr>
        <w:bidi/>
        <w:jc w:val="both"/>
        <w:rPr>
          <w:rFonts w:cs="B Nazanin"/>
          <w:sz w:val="28"/>
          <w:szCs w:val="28"/>
        </w:rPr>
      </w:pPr>
      <w:r w:rsidRPr="003103DB">
        <w:rPr>
          <w:rFonts w:cs="B Nazanin" w:hint="eastAsia"/>
          <w:sz w:val="28"/>
          <w:szCs w:val="28"/>
          <w:rtl/>
        </w:rPr>
        <w:t>عوامل</w:t>
      </w:r>
      <w:r w:rsidRPr="003103DB">
        <w:rPr>
          <w:rFonts w:cs="B Nazanin"/>
          <w:sz w:val="28"/>
          <w:szCs w:val="28"/>
          <w:rtl/>
        </w:rPr>
        <w:t xml:space="preserve"> </w:t>
      </w:r>
      <w:r w:rsidRPr="003103DB">
        <w:rPr>
          <w:rFonts w:cs="B Nazanin" w:hint="eastAsia"/>
          <w:sz w:val="28"/>
          <w:szCs w:val="28"/>
          <w:rtl/>
        </w:rPr>
        <w:t>تأث</w:t>
      </w:r>
      <w:r w:rsidRPr="003103DB">
        <w:rPr>
          <w:rFonts w:cs="B Nazanin" w:hint="cs"/>
          <w:sz w:val="28"/>
          <w:szCs w:val="28"/>
          <w:rtl/>
        </w:rPr>
        <w:t>ی</w:t>
      </w:r>
      <w:r w:rsidRPr="003103DB">
        <w:rPr>
          <w:rFonts w:cs="B Nazanin" w:hint="eastAsia"/>
          <w:sz w:val="28"/>
          <w:szCs w:val="28"/>
          <w:rtl/>
        </w:rPr>
        <w:t>رگذار</w:t>
      </w:r>
      <w:r w:rsidRPr="003103DB">
        <w:rPr>
          <w:rFonts w:cs="B Nazanin"/>
          <w:sz w:val="28"/>
          <w:szCs w:val="28"/>
          <w:rtl/>
        </w:rPr>
        <w:t xml:space="preserve"> </w:t>
      </w:r>
      <w:r w:rsidRPr="003103DB">
        <w:rPr>
          <w:rFonts w:cs="B Nazanin" w:hint="eastAsia"/>
          <w:sz w:val="28"/>
          <w:szCs w:val="28"/>
          <w:rtl/>
        </w:rPr>
        <w:t>بر</w:t>
      </w:r>
      <w:r w:rsidRPr="003103DB">
        <w:rPr>
          <w:rFonts w:cs="B Nazanin"/>
          <w:sz w:val="28"/>
          <w:szCs w:val="28"/>
          <w:rtl/>
        </w:rPr>
        <w:t xml:space="preserve"> </w:t>
      </w:r>
      <w:r w:rsidRPr="003103DB">
        <w:rPr>
          <w:rFonts w:cs="B Nazanin" w:hint="eastAsia"/>
          <w:sz w:val="28"/>
          <w:szCs w:val="28"/>
          <w:rtl/>
        </w:rPr>
        <w:t>مشارکت</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ورزش</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r w:rsidRPr="003103DB">
        <w:rPr>
          <w:rFonts w:cs="B Nazanin" w:hint="eastAsia"/>
          <w:sz w:val="28"/>
          <w:szCs w:val="28"/>
          <w:rtl/>
        </w:rPr>
        <w:t>جسمان</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در</w:t>
      </w:r>
      <w:r w:rsidRPr="003103DB">
        <w:rPr>
          <w:rFonts w:cs="B Nazanin"/>
          <w:sz w:val="28"/>
          <w:szCs w:val="28"/>
          <w:rtl/>
        </w:rPr>
        <w:t xml:space="preserve"> </w:t>
      </w:r>
      <w:r w:rsidRPr="003103DB">
        <w:rPr>
          <w:rFonts w:cs="B Nazanin" w:hint="eastAsia"/>
          <w:sz w:val="28"/>
          <w:szCs w:val="28"/>
          <w:rtl/>
        </w:rPr>
        <w:t>زندگ</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شما</w:t>
      </w:r>
      <w:r w:rsidRPr="003103DB">
        <w:rPr>
          <w:rFonts w:cs="B Nazanin"/>
          <w:sz w:val="28"/>
          <w:szCs w:val="28"/>
          <w:rtl/>
        </w:rPr>
        <w:t xml:space="preserve"> </w:t>
      </w:r>
      <w:r w:rsidRPr="003103DB">
        <w:rPr>
          <w:rFonts w:cs="B Nazanin" w:hint="eastAsia"/>
          <w:sz w:val="28"/>
          <w:szCs w:val="28"/>
          <w:rtl/>
        </w:rPr>
        <w:t>چ</w:t>
      </w:r>
      <w:r w:rsidRPr="003103DB">
        <w:rPr>
          <w:rFonts w:cs="B Nazanin" w:hint="cs"/>
          <w:sz w:val="28"/>
          <w:szCs w:val="28"/>
          <w:rtl/>
        </w:rPr>
        <w:t>ی</w:t>
      </w:r>
      <w:r w:rsidRPr="003103DB">
        <w:rPr>
          <w:rFonts w:cs="B Nazanin" w:hint="eastAsia"/>
          <w:sz w:val="28"/>
          <w:szCs w:val="28"/>
          <w:rtl/>
        </w:rPr>
        <w:t>ست؟</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پ</w:t>
      </w:r>
      <w:r w:rsidRPr="003103DB">
        <w:rPr>
          <w:rFonts w:cs="B Nazanin" w:hint="cs"/>
          <w:sz w:val="28"/>
          <w:szCs w:val="28"/>
          <w:rtl/>
        </w:rPr>
        <w:t>ی</w:t>
      </w:r>
      <w:r w:rsidRPr="003103DB">
        <w:rPr>
          <w:rFonts w:cs="B Nazanin" w:hint="eastAsia"/>
          <w:sz w:val="28"/>
          <w:szCs w:val="28"/>
          <w:rtl/>
        </w:rPr>
        <w:t>شنهادها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خود</w:t>
      </w:r>
      <w:r w:rsidRPr="003103DB">
        <w:rPr>
          <w:rFonts w:cs="B Nazanin"/>
          <w:sz w:val="28"/>
          <w:szCs w:val="28"/>
          <w:rtl/>
        </w:rPr>
        <w:t xml:space="preserve"> </w:t>
      </w:r>
      <w:r w:rsidRPr="003103DB">
        <w:rPr>
          <w:rFonts w:cs="B Nazanin" w:hint="eastAsia"/>
          <w:sz w:val="28"/>
          <w:szCs w:val="28"/>
          <w:rtl/>
        </w:rPr>
        <w:t>را</w:t>
      </w:r>
      <w:r w:rsidRPr="003103DB">
        <w:rPr>
          <w:rFonts w:cs="B Nazanin"/>
          <w:sz w:val="28"/>
          <w:szCs w:val="28"/>
          <w:rtl/>
        </w:rPr>
        <w:t xml:space="preserve"> </w:t>
      </w:r>
      <w:r w:rsidRPr="003103DB">
        <w:rPr>
          <w:rFonts w:cs="B Nazanin" w:hint="eastAsia"/>
          <w:sz w:val="28"/>
          <w:szCs w:val="28"/>
          <w:rtl/>
        </w:rPr>
        <w:t>برا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مشارکت</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شتر</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w:t>
      </w:r>
      <w:r w:rsidRPr="003103DB">
        <w:rPr>
          <w:rFonts w:cs="B Nazanin" w:hint="eastAsia"/>
          <w:sz w:val="28"/>
          <w:szCs w:val="28"/>
          <w:rtl/>
        </w:rPr>
        <w:t>رفع</w:t>
      </w:r>
      <w:r w:rsidRPr="003103DB">
        <w:rPr>
          <w:rFonts w:cs="B Nazanin"/>
          <w:sz w:val="28"/>
          <w:szCs w:val="28"/>
          <w:rtl/>
        </w:rPr>
        <w:t xml:space="preserve"> </w:t>
      </w:r>
      <w:r w:rsidRPr="003103DB">
        <w:rPr>
          <w:rFonts w:cs="B Nazanin" w:hint="eastAsia"/>
          <w:sz w:val="28"/>
          <w:szCs w:val="28"/>
          <w:rtl/>
        </w:rPr>
        <w:t>عوامل</w:t>
      </w:r>
      <w:r w:rsidRPr="003103DB">
        <w:rPr>
          <w:rFonts w:cs="B Nazanin"/>
          <w:sz w:val="28"/>
          <w:szCs w:val="28"/>
          <w:rtl/>
        </w:rPr>
        <w:t xml:space="preserve"> </w:t>
      </w:r>
      <w:r w:rsidRPr="003103DB">
        <w:rPr>
          <w:rFonts w:cs="B Nazanin" w:hint="eastAsia"/>
          <w:sz w:val="28"/>
          <w:szCs w:val="28"/>
          <w:rtl/>
        </w:rPr>
        <w:t>مزاحم</w:t>
      </w:r>
      <w:r w:rsidRPr="003103DB">
        <w:rPr>
          <w:rFonts w:cs="B Nazanin"/>
          <w:sz w:val="28"/>
          <w:szCs w:val="28"/>
          <w:rtl/>
        </w:rPr>
        <w:t xml:space="preserve"> </w:t>
      </w:r>
      <w:r w:rsidRPr="003103DB">
        <w:rPr>
          <w:rFonts w:cs="B Nazanin" w:hint="eastAsia"/>
          <w:sz w:val="28"/>
          <w:szCs w:val="28"/>
          <w:rtl/>
        </w:rPr>
        <w:t>ب</w:t>
      </w:r>
      <w:r w:rsidRPr="003103DB">
        <w:rPr>
          <w:rFonts w:cs="B Nazanin" w:hint="cs"/>
          <w:sz w:val="28"/>
          <w:szCs w:val="28"/>
          <w:rtl/>
        </w:rPr>
        <w:t>ی</w:t>
      </w:r>
      <w:r w:rsidRPr="003103DB">
        <w:rPr>
          <w:rFonts w:cs="B Nazanin" w:hint="eastAsia"/>
          <w:sz w:val="28"/>
          <w:szCs w:val="28"/>
          <w:rtl/>
        </w:rPr>
        <w:t>ان</w:t>
      </w:r>
      <w:r w:rsidRPr="003103DB">
        <w:rPr>
          <w:rFonts w:cs="B Nazanin"/>
          <w:sz w:val="28"/>
          <w:szCs w:val="28"/>
          <w:rtl/>
        </w:rPr>
        <w:t xml:space="preserve"> </w:t>
      </w:r>
      <w:r w:rsidRPr="003103DB">
        <w:rPr>
          <w:rFonts w:cs="B Nazanin" w:hint="eastAsia"/>
          <w:sz w:val="28"/>
          <w:szCs w:val="28"/>
          <w:rtl/>
        </w:rPr>
        <w:t>کن</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Pr>
        <w:t>.</w:t>
      </w: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sz w:val="28"/>
          <w:szCs w:val="28"/>
          <w:rtl/>
        </w:rPr>
      </w:pPr>
    </w:p>
    <w:p w:rsidR="000622CE" w:rsidRPr="003103DB" w:rsidRDefault="000622CE" w:rsidP="000622CE">
      <w:pPr>
        <w:pStyle w:val="Header"/>
        <w:bidi/>
        <w:rPr>
          <w:rFonts w:cs="B Nazanin"/>
          <w:sz w:val="32"/>
          <w:szCs w:val="32"/>
          <w:rtl/>
        </w:rPr>
      </w:pPr>
      <w:r w:rsidRPr="003103DB">
        <w:rPr>
          <w:rFonts w:cs="B Nazanin" w:hint="cs"/>
          <w:b/>
          <w:bCs/>
          <w:color w:val="231F20"/>
          <w:sz w:val="32"/>
          <w:szCs w:val="32"/>
          <w:rtl/>
        </w:rPr>
        <w:t>«</w:t>
      </w:r>
      <w:r w:rsidRPr="003103DB">
        <w:rPr>
          <w:rFonts w:ascii="Amuzeh-New-Bold" w:cs="B Nazanin" w:hint="cs"/>
          <w:b/>
          <w:bCs/>
          <w:color w:val="231F20"/>
          <w:sz w:val="32"/>
          <w:szCs w:val="32"/>
          <w:rtl/>
        </w:rPr>
        <w:t>تغذیۀ</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ورزشی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مکمل</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ها</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و</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مواد</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انرژی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زا</w:t>
      </w:r>
      <w:r w:rsidRPr="003103DB">
        <w:rPr>
          <w:rFonts w:ascii="Amuzeh-New-Bold" w:cs="B Nazanin"/>
          <w:b/>
          <w:bCs/>
          <w:color w:val="231F20"/>
          <w:sz w:val="32"/>
          <w:szCs w:val="32"/>
        </w:rPr>
        <w:t xml:space="preserve"> </w:t>
      </w:r>
      <w:r w:rsidRPr="003103DB">
        <w:rPr>
          <w:rFonts w:cs="B Nazanin"/>
          <w:b/>
          <w:bCs/>
          <w:color w:val="231F20"/>
          <w:sz w:val="32"/>
          <w:szCs w:val="32"/>
        </w:rPr>
        <w:t>(</w:t>
      </w:r>
      <w:r w:rsidRPr="003103DB">
        <w:rPr>
          <w:rFonts w:cs="B Nazanin" w:hint="cs"/>
          <w:sz w:val="32"/>
          <w:szCs w:val="32"/>
          <w:rtl/>
        </w:rPr>
        <w:t>»</w:t>
      </w:r>
    </w:p>
    <w:p w:rsidR="000622CE" w:rsidRPr="003103DB" w:rsidRDefault="000622CE" w:rsidP="000622CE">
      <w:pPr>
        <w:pStyle w:val="Header"/>
        <w:bidi/>
        <w:rPr>
          <w:rFonts w:cs="B Nazanin"/>
          <w:sz w:val="32"/>
          <w:szCs w:val="32"/>
          <w:rtl/>
        </w:rPr>
      </w:pPr>
    </w:p>
    <w:p w:rsidR="000622CE" w:rsidRPr="003103DB" w:rsidRDefault="000622CE" w:rsidP="000622CE">
      <w:pPr>
        <w:pStyle w:val="Header"/>
        <w:bidi/>
        <w:rPr>
          <w:rFonts w:cs="B Nazanin"/>
          <w:sz w:val="32"/>
          <w:szCs w:val="32"/>
          <w:rtl/>
        </w:rPr>
      </w:pPr>
      <w:r w:rsidRPr="003103DB">
        <w:rPr>
          <w:rFonts w:cs="B Nazanin"/>
          <w:sz w:val="32"/>
          <w:szCs w:val="32"/>
          <w:rtl/>
        </w:rPr>
        <w:t>انتظارات عملکردی از دانش‌آموزان</w:t>
      </w:r>
    </w:p>
    <w:p w:rsidR="000622CE" w:rsidRPr="003103DB" w:rsidRDefault="000622CE" w:rsidP="000622CE">
      <w:pPr>
        <w:pStyle w:val="Header"/>
        <w:bidi/>
        <w:rPr>
          <w:rFonts w:cs="B Nazanin"/>
          <w:sz w:val="32"/>
          <w:szCs w:val="32"/>
          <w:rtl/>
        </w:rPr>
      </w:pPr>
      <w:r w:rsidRPr="003103DB">
        <w:rPr>
          <w:rFonts w:cs="B Nazanin"/>
          <w:sz w:val="32"/>
          <w:szCs w:val="32"/>
          <w:rtl/>
        </w:rPr>
        <w:t xml:space="preserve">_ گزارشی از عوارش استفاده از انواع مکمل‌ها مو مواد انرژی‌زا در ورزش ارائه کند. </w:t>
      </w:r>
    </w:p>
    <w:p w:rsidR="000622CE" w:rsidRPr="003103DB" w:rsidRDefault="000622CE" w:rsidP="000622CE">
      <w:pPr>
        <w:pStyle w:val="Header"/>
        <w:bidi/>
        <w:rPr>
          <w:rFonts w:cs="B Nazanin"/>
          <w:sz w:val="32"/>
          <w:szCs w:val="32"/>
          <w:rtl/>
        </w:rPr>
      </w:pPr>
      <w:r w:rsidRPr="003103DB">
        <w:rPr>
          <w:rFonts w:cs="B Nazanin"/>
          <w:sz w:val="32"/>
          <w:szCs w:val="32"/>
          <w:rtl/>
        </w:rPr>
        <w:t xml:space="preserve">ضرورت آموزش درس </w:t>
      </w:r>
    </w:p>
    <w:p w:rsidR="000622CE" w:rsidRPr="003103DB" w:rsidRDefault="000622CE" w:rsidP="000622CE">
      <w:pPr>
        <w:pStyle w:val="Header"/>
        <w:bidi/>
        <w:rPr>
          <w:rFonts w:cs="B Nazanin"/>
          <w:sz w:val="32"/>
          <w:szCs w:val="32"/>
          <w:rtl/>
        </w:rPr>
      </w:pPr>
      <w:r w:rsidRPr="003103DB">
        <w:rPr>
          <w:rFonts w:cs="B Nazanin"/>
          <w:sz w:val="32"/>
          <w:szCs w:val="32"/>
          <w:rtl/>
        </w:rPr>
        <w:t xml:space="preserve">مسئله‌ای که این روزها جامعه به خصوص نوجوانان و جوانان را تهدید می‌کند ، روی آوردن به پرورش اندام به جای ورزش است که استقبال از آن بسیار زیاد است و متأسفانه رفته رفته ، ورزش جای خود را به پرورش اندام می‌دهد . جوانان به اقتضای سنشان ،  طالب جلب توجه و مقبولیت از طرف دیگران هستند و ورزش میتواند در این مقصود به آنها کمک کند . ولی وقتی هدف جوان به مطرح کردن خود از طریق زیبایی اندام ، آن هم با مصرف مواد نیروزا تنزل پیدا می‌کند، باید دقت بیشتری این موضوع را پیگیری کرد و آموزشهای لازم را در اختیار او گذاشت . </w:t>
      </w:r>
    </w:p>
    <w:p w:rsidR="000622CE" w:rsidRPr="003103DB" w:rsidRDefault="000622CE" w:rsidP="000622CE">
      <w:pPr>
        <w:pStyle w:val="Header"/>
        <w:bidi/>
        <w:rPr>
          <w:rFonts w:cs="B Nazanin"/>
          <w:sz w:val="32"/>
          <w:szCs w:val="32"/>
          <w:rtl/>
        </w:rPr>
      </w:pPr>
      <w:r w:rsidRPr="003103DB">
        <w:rPr>
          <w:rFonts w:cs="B Nazanin"/>
          <w:sz w:val="32"/>
          <w:szCs w:val="32"/>
          <w:rtl/>
        </w:rPr>
        <w:t xml:space="preserve">محتوای آموزشی </w:t>
      </w:r>
    </w:p>
    <w:p w:rsidR="000622CE" w:rsidRPr="003103DB" w:rsidRDefault="000622CE" w:rsidP="000622CE">
      <w:pPr>
        <w:pStyle w:val="Header"/>
        <w:bidi/>
        <w:rPr>
          <w:rFonts w:cs="B Nazanin"/>
          <w:sz w:val="32"/>
          <w:szCs w:val="32"/>
          <w:rtl/>
        </w:rPr>
      </w:pPr>
      <w:r w:rsidRPr="003103DB">
        <w:rPr>
          <w:rFonts w:cs="B Nazanin"/>
          <w:sz w:val="32"/>
          <w:szCs w:val="32"/>
          <w:rtl/>
        </w:rPr>
        <w:lastRenderedPageBreak/>
        <w:t xml:space="preserve">تعریف مکمل‌های غذایی و ورزشی : مکمل‌های غذایی به همه مواد مغذی شامل ویتامین‌ها ، مواد مغذی شامل ویتامین‌ها ، موادمعدنی ، اسیدهای آمینه ، یا گیاهی و همچنین مواد دیگر غذایی و گیاهی که علاوه بر رژیم غذایی متعادل با هدف افزایش عملکرد بدنی مصرف می‌شوند گفته می‌شود. مکمل‌های غذایی در اشکال مختلف از جمله قرص ، کپسول ، پودر ، آمپول ، نوشیدنی‌ها ، بارهای انرژی و مایعات در فروشگاه‌ها همچنین در اینترنت در دسترس هستند . مکمل‌هایی که می‌توانند فایده‌ای فایده‌ای برای ورزشکارداشته باشند، انگشت شمارند که آنها نیز در شرایطی مفید خواهند بود که به درستی مصرف شوند . با این همه متأسفانه مصرف مکمل‌های غذایی در ورزش رو به گسترش است . </w:t>
      </w:r>
    </w:p>
    <w:p w:rsidR="000622CE" w:rsidRPr="003103DB" w:rsidRDefault="000622CE" w:rsidP="000622CE">
      <w:pPr>
        <w:pStyle w:val="Header"/>
        <w:bidi/>
        <w:rPr>
          <w:rFonts w:cs="B Nazanin"/>
          <w:sz w:val="32"/>
          <w:szCs w:val="32"/>
          <w:rtl/>
        </w:rPr>
      </w:pPr>
      <w:r w:rsidRPr="003103DB">
        <w:rPr>
          <w:rFonts w:cs="B Nazanin"/>
          <w:sz w:val="32"/>
          <w:szCs w:val="32"/>
          <w:rtl/>
        </w:rPr>
        <w:t xml:space="preserve">چرا مکمل‌ استفاده می‌شود؟ دلایل متعددی از جمله همرنگ شدن با هم تیمی‌ها و بقیه همسالان، تقلید از الگوها یا سمبل‌ها ، جبران نقایص تغذیه‌ای برای تطابق با تمرینات و مسابقات سخت، بهبود عملکرد ورزشی ، سازگاری بهتر با تمرینات، همرنگ شدن با توصیه‌های مربی ، یا افراد تأثیرگذار دیگرو ... امکان استفاده از مکمل‌ را در بین جوانان می‌تواند افزایش دهد. </w:t>
      </w:r>
    </w:p>
    <w:p w:rsidR="000622CE" w:rsidRPr="003103DB" w:rsidRDefault="000622CE" w:rsidP="000622CE">
      <w:pPr>
        <w:pStyle w:val="Header"/>
        <w:bidi/>
        <w:rPr>
          <w:rFonts w:cs="B Nazanin"/>
          <w:sz w:val="32"/>
          <w:szCs w:val="32"/>
          <w:rtl/>
        </w:rPr>
      </w:pPr>
      <w:r w:rsidRPr="003103DB">
        <w:rPr>
          <w:rFonts w:cs="B Nazanin"/>
          <w:sz w:val="32"/>
          <w:szCs w:val="32"/>
          <w:rtl/>
        </w:rPr>
        <w:t>آیا مصرف مکمل‌ها عوارض جبران نشدنی هم دارد ؟ مشکلات کبدی و کلیوی از شایع‌ترین عوارض مصرف مکمل‌ها به شمار می‌روند و چنانچه مکمل‌ها آلوده به استرویید و هورمون باشند ، عوارض جبران نشدنی بیشتری مانند تأثیر بر سیستم جنسی به جا می‌گذارند و فرد مصرف‌کننده به تدریج با کم شدن ترشح هورمون مردانه در بدن ، دچار ناتوانی جنسی و حتی عقیمی ، ریزش مو ، آکنه ، تومور ، تغییرات سطح کلسترول ، خشم عاطفی ، رفتارهای تهاجمی و پرخاشگری می‌شود. استفاده نادرست از مکمل‌ها به خصوص در ترکیب داروها می‌تواند حتی تهدید کننده حیات باشد .</w:t>
      </w:r>
    </w:p>
    <w:p w:rsidR="000622CE" w:rsidRPr="003103DB" w:rsidRDefault="000622CE" w:rsidP="000622CE">
      <w:pPr>
        <w:pStyle w:val="Header"/>
        <w:bidi/>
        <w:rPr>
          <w:rFonts w:cs="B Nazanin"/>
          <w:sz w:val="32"/>
          <w:szCs w:val="32"/>
          <w:rtl/>
        </w:rPr>
      </w:pPr>
      <w:r w:rsidRPr="003103DB">
        <w:rPr>
          <w:rFonts w:ascii="Amuzeh-New-Bold" w:cs="B Nazanin" w:hint="cs"/>
          <w:b/>
          <w:bCs/>
          <w:color w:val="231F20"/>
          <w:sz w:val="32"/>
          <w:szCs w:val="32"/>
          <w:rtl/>
        </w:rPr>
        <w:t>حقیقت</w:t>
      </w:r>
      <w:r w:rsidRPr="003103DB">
        <w:rPr>
          <w:rFonts w:ascii="Amuzeh-New-Bold" w:cs="B Nazanin" w:hint="cs"/>
          <w:b/>
          <w:bCs/>
          <w:color w:val="231F20"/>
          <w:sz w:val="32"/>
          <w:szCs w:val="32"/>
        </w:rPr>
        <w:t xml:space="preserve"> </w:t>
      </w:r>
      <w:r w:rsidRPr="003103DB">
        <w:rPr>
          <w:rFonts w:ascii="Amuzeh-New-Bold" w:cs="B Nazanin" w:hint="cs"/>
          <w:b/>
          <w:bCs/>
          <w:color w:val="231F20"/>
          <w:sz w:val="32"/>
          <w:szCs w:val="32"/>
          <w:rtl/>
        </w:rPr>
        <w:t>هایی</w:t>
      </w:r>
      <w:r w:rsidRPr="003103DB">
        <w:rPr>
          <w:rFonts w:ascii="Amuzeh-New-Bold" w:cs="B Nazanin" w:hint="cs"/>
          <w:b/>
          <w:bCs/>
          <w:color w:val="231F20"/>
          <w:sz w:val="32"/>
          <w:szCs w:val="32"/>
        </w:rPr>
        <w:t xml:space="preserve"> </w:t>
      </w:r>
      <w:r w:rsidRPr="003103DB">
        <w:rPr>
          <w:rFonts w:ascii="Amuzeh-New-Bold" w:cs="B Nazanin" w:hint="cs"/>
          <w:b/>
          <w:bCs/>
          <w:color w:val="231F20"/>
          <w:sz w:val="32"/>
          <w:szCs w:val="32"/>
          <w:rtl/>
        </w:rPr>
        <w:t>دربارۀ</w:t>
      </w:r>
      <w:r w:rsidRPr="003103DB">
        <w:rPr>
          <w:rFonts w:ascii="Amuzeh-New-Bold" w:cs="B Nazanin" w:hint="cs"/>
          <w:b/>
          <w:bCs/>
          <w:color w:val="231F20"/>
          <w:sz w:val="32"/>
          <w:szCs w:val="32"/>
        </w:rPr>
        <w:t xml:space="preserve"> </w:t>
      </w:r>
      <w:r w:rsidRPr="003103DB">
        <w:rPr>
          <w:rFonts w:ascii="Amuzeh-New-Bold" w:cs="B Nazanin" w:hint="cs"/>
          <w:b/>
          <w:bCs/>
          <w:color w:val="231F20"/>
          <w:sz w:val="32"/>
          <w:szCs w:val="32"/>
          <w:rtl/>
        </w:rPr>
        <w:t>مکمل</w:t>
      </w:r>
      <w:r w:rsidRPr="003103DB">
        <w:rPr>
          <w:rFonts w:ascii="Amuzeh-New-Bold" w:cs="B Nazanin" w:hint="cs"/>
          <w:b/>
          <w:bCs/>
          <w:color w:val="231F20"/>
          <w:sz w:val="32"/>
          <w:szCs w:val="32"/>
        </w:rPr>
        <w:t xml:space="preserve"> </w:t>
      </w:r>
      <w:r w:rsidRPr="003103DB">
        <w:rPr>
          <w:rFonts w:ascii="Amuzeh-New-Bold" w:cs="B Nazanin" w:hint="cs"/>
          <w:b/>
          <w:bCs/>
          <w:color w:val="231F20"/>
          <w:sz w:val="32"/>
          <w:szCs w:val="32"/>
          <w:rtl/>
        </w:rPr>
        <w:t>های</w:t>
      </w:r>
      <w:r w:rsidRPr="003103DB">
        <w:rPr>
          <w:rFonts w:ascii="Amuzeh-New-Bold" w:cs="B Nazanin" w:hint="cs"/>
          <w:b/>
          <w:bCs/>
          <w:color w:val="231F20"/>
          <w:sz w:val="32"/>
          <w:szCs w:val="32"/>
        </w:rPr>
        <w:t xml:space="preserve"> </w:t>
      </w:r>
      <w:r w:rsidRPr="003103DB">
        <w:rPr>
          <w:rFonts w:ascii="Amuzeh-New-Bold" w:cs="B Nazanin" w:hint="cs"/>
          <w:b/>
          <w:bCs/>
          <w:color w:val="231F20"/>
          <w:sz w:val="32"/>
          <w:szCs w:val="32"/>
          <w:rtl/>
        </w:rPr>
        <w:t>ورزشی</w:t>
      </w:r>
      <w:r w:rsidRPr="003103DB">
        <w:rPr>
          <w:rFonts w:ascii="Amuzeh-New-Bold" w:cs="B Nazanin" w:hint="cs"/>
          <w:b/>
          <w:bCs/>
          <w:color w:val="231F20"/>
          <w:sz w:val="32"/>
          <w:szCs w:val="32"/>
        </w:rPr>
        <w:t xml:space="preserve">: </w:t>
      </w:r>
      <w:r w:rsidRPr="003103DB">
        <w:rPr>
          <w:rFonts w:ascii="AmuzehNewNormalPS" w:cs="B Nazanin" w:hint="cs"/>
          <w:color w:val="231F20"/>
          <w:sz w:val="32"/>
          <w:szCs w:val="32"/>
          <w:rtl/>
        </w:rPr>
        <w:t>خیلی</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ها</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فکر</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کنند</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مکمل</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ورزشی</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مانند</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اسفناج</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کار</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کند</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ودقیقاً</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مانند</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ملوان</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زبل</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طور</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ناگهانی</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قوی</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خوش</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هیکل</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شوند،</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ولی</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واقعاً</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طور</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نیست</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استفاده</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مکمل</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ورزشیصرفاً</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شرایط</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خاص</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تحت</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نظر</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مربی</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مجرب</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متخصص</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تغذیه</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توصیه</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مانند</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زمانی</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یک</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ورزشکار</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حرفه</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ای در</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پایان</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یک</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فصل</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خسته</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کننده</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باید</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فعالیت</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ادامه</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دهد</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حتی</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ورزشکاران</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حرفه</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ای</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هم</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مصرف</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مکمل</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آلوده</w:t>
      </w:r>
      <w:r w:rsidRPr="003103DB">
        <w:rPr>
          <w:rFonts w:cs="B Nazanin"/>
          <w:sz w:val="32"/>
          <w:szCs w:val="32"/>
          <w:rtl/>
        </w:rPr>
        <w:t xml:space="preserve"> </w:t>
      </w:r>
      <w:r w:rsidRPr="003103DB">
        <w:rPr>
          <w:rFonts w:ascii="AmuzehNewNormalPS" w:cs="B Nazanin" w:hint="cs"/>
          <w:color w:val="231F20"/>
          <w:sz w:val="32"/>
          <w:szCs w:val="32"/>
          <w:rtl/>
        </w:rPr>
        <w:t>می</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تواند</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پایان</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خط</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باشد؛</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چه</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خط</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زندگی</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چه</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خط</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ورزش</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حرفه</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ای</w:t>
      </w:r>
      <w:r w:rsidRPr="003103DB">
        <w:rPr>
          <w:rFonts w:ascii="AmuzehNewNormalPS" w:cs="B Nazanin" w:hint="cs"/>
          <w:color w:val="231F20"/>
          <w:sz w:val="32"/>
          <w:szCs w:val="32"/>
        </w:rPr>
        <w:t>.</w:t>
      </w:r>
    </w:p>
    <w:p w:rsidR="000622CE" w:rsidRPr="003103DB" w:rsidRDefault="000622CE" w:rsidP="000622CE">
      <w:pPr>
        <w:pStyle w:val="Header"/>
        <w:bidi/>
        <w:rPr>
          <w:rFonts w:cs="B Nazanin"/>
          <w:sz w:val="32"/>
          <w:szCs w:val="32"/>
          <w:rtl/>
        </w:rPr>
      </w:pPr>
      <w:r w:rsidRPr="003103DB">
        <w:rPr>
          <w:rFonts w:ascii="Amuzeh-New-Bold" w:cs="B Nazanin" w:hint="cs"/>
          <w:b/>
          <w:bCs/>
          <w:color w:val="231F20"/>
          <w:sz w:val="32"/>
          <w:szCs w:val="32"/>
          <w:rtl/>
        </w:rPr>
        <w:t>نکتۀ</w:t>
      </w:r>
      <w:r w:rsidRPr="003103DB">
        <w:rPr>
          <w:rFonts w:ascii="Amuzeh-New-Bold" w:cs="B Nazanin" w:hint="cs"/>
          <w:b/>
          <w:bCs/>
          <w:color w:val="231F20"/>
          <w:sz w:val="32"/>
          <w:szCs w:val="32"/>
        </w:rPr>
        <w:t xml:space="preserve"> </w:t>
      </w:r>
      <w:r w:rsidRPr="003103DB">
        <w:rPr>
          <w:rFonts w:ascii="Amuzeh-New-Bold" w:cs="B Nazanin" w:hint="cs"/>
          <w:b/>
          <w:bCs/>
          <w:color w:val="231F20"/>
          <w:sz w:val="32"/>
          <w:szCs w:val="32"/>
          <w:rtl/>
        </w:rPr>
        <w:t>مهم</w:t>
      </w:r>
      <w:r w:rsidRPr="003103DB">
        <w:rPr>
          <w:rFonts w:ascii="Amuzeh-New-Bold" w:cs="B Nazanin" w:hint="cs"/>
          <w:b/>
          <w:bCs/>
          <w:color w:val="231F20"/>
          <w:sz w:val="32"/>
          <w:szCs w:val="32"/>
        </w:rPr>
        <w:t xml:space="preserve">: </w:t>
      </w:r>
      <w:r w:rsidRPr="003103DB">
        <w:rPr>
          <w:rFonts w:ascii="AmuzehNewNormalPS" w:cs="B Nazanin" w:hint="cs"/>
          <w:color w:val="231F20"/>
          <w:sz w:val="32"/>
          <w:szCs w:val="32"/>
          <w:rtl/>
        </w:rPr>
        <w:t>استفاده</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رژیم</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غذایی</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سالم</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استراحت</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کافی</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خیلی</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بیشتر</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مصرف</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مکمل،</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عملکردورزشی</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بهبود</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دهد</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مصرف</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مکمل</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حتی</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کیفیت</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بالا،</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هم</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خطرناک</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هم</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اتلاف</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پول</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 xml:space="preserve">اضافه شدن کلمات </w:t>
      </w:r>
      <w:r w:rsidRPr="003103DB">
        <w:rPr>
          <w:rFonts w:ascii="AmuzehNewNormalPS" w:cs="B Nazanin"/>
          <w:color w:val="231F20"/>
          <w:sz w:val="32"/>
          <w:szCs w:val="32"/>
        </w:rPr>
        <w:t>»</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گیاهی»</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یا</w:t>
      </w:r>
      <w:r w:rsidRPr="003103DB">
        <w:rPr>
          <w:rFonts w:ascii="AmuzehNewNormalPS" w:cs="B Nazanin" w:hint="cs"/>
          <w:color w:val="231F20"/>
          <w:sz w:val="32"/>
          <w:szCs w:val="32"/>
        </w:rPr>
        <w:t xml:space="preserve"> </w:t>
      </w:r>
      <w:r w:rsidRPr="003103DB">
        <w:rPr>
          <w:rFonts w:ascii="AmuzehNewNormalPS" w:cs="B Nazanin"/>
          <w:color w:val="231F20"/>
          <w:sz w:val="32"/>
          <w:szCs w:val="32"/>
        </w:rPr>
        <w:t>»</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طبیعی</w:t>
      </w:r>
      <w:r w:rsidRPr="003103DB">
        <w:rPr>
          <w:rFonts w:ascii="AmuzehNewNormalPS" w:cs="B Nazanin"/>
          <w:color w:val="231F20"/>
          <w:sz w:val="32"/>
          <w:szCs w:val="32"/>
        </w:rPr>
        <w:t>«</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 xml:space="preserve"> به</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معنای</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سالم</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بودن</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مکمل</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نیست</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نباید</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هرگز</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آن</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اعتماد</w:t>
      </w:r>
      <w:r w:rsidRPr="003103DB">
        <w:rPr>
          <w:rFonts w:ascii="AmuzehNewNormalPS" w:cs="B Nazanin" w:hint="cs"/>
          <w:color w:val="231F20"/>
          <w:sz w:val="32"/>
          <w:szCs w:val="32"/>
        </w:rPr>
        <w:t xml:space="preserve"> </w:t>
      </w:r>
      <w:r w:rsidRPr="003103DB">
        <w:rPr>
          <w:rFonts w:ascii="AmuzehNewNormalPS" w:cs="B Nazanin" w:hint="cs"/>
          <w:color w:val="231F20"/>
          <w:sz w:val="32"/>
          <w:szCs w:val="32"/>
          <w:rtl/>
        </w:rPr>
        <w:t>کرد</w:t>
      </w:r>
      <w:r w:rsidRPr="003103DB">
        <w:rPr>
          <w:rFonts w:ascii="AmuzehNewNormalPS" w:cs="B Nazanin" w:hint="cs"/>
          <w:color w:val="231F20"/>
          <w:sz w:val="32"/>
          <w:szCs w:val="32"/>
        </w:rPr>
        <w:t>.</w:t>
      </w:r>
    </w:p>
    <w:p w:rsidR="000622CE" w:rsidRPr="003103DB" w:rsidRDefault="000622CE" w:rsidP="000622CE">
      <w:pPr>
        <w:pStyle w:val="Header"/>
        <w:bidi/>
        <w:rPr>
          <w:rFonts w:ascii="AmuzehNewNormalPS" w:cs="B Nazanin"/>
          <w:color w:val="231F20"/>
          <w:sz w:val="32"/>
          <w:szCs w:val="32"/>
          <w:rtl/>
        </w:rPr>
      </w:pPr>
      <w:r w:rsidRPr="003103DB">
        <w:rPr>
          <w:rFonts w:ascii="Amuzeh-New-Bold" w:cs="B Nazanin" w:hint="cs"/>
          <w:b/>
          <w:bCs/>
          <w:color w:val="231F20"/>
          <w:sz w:val="32"/>
          <w:szCs w:val="32"/>
          <w:rtl/>
        </w:rPr>
        <w:lastRenderedPageBreak/>
        <w:t>پروژه</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بخواهید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گروه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چند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نفره،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درباره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عوارض</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مصرف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انواع</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مکمل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w:t>
      </w:r>
      <w:r w:rsidRPr="003103DB">
        <w:rPr>
          <w:rFonts w:cs="B Nazanin" w:hint="cs"/>
          <w:sz w:val="32"/>
          <w:szCs w:val="32"/>
          <w:rtl/>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مواد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انرژی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ورزش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گزارشی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تهیه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زمان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تعیین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ارائه دهند.</w:t>
      </w:r>
    </w:p>
    <w:p w:rsidR="000622CE" w:rsidRPr="003103DB" w:rsidRDefault="000622CE" w:rsidP="000622CE">
      <w:pPr>
        <w:pStyle w:val="Header"/>
        <w:bidi/>
        <w:rPr>
          <w:rFonts w:ascii="AmuzehNewNormalPS" w:cs="B Nazanin"/>
          <w:color w:val="231F20"/>
          <w:sz w:val="32"/>
          <w:szCs w:val="32"/>
          <w:rtl/>
        </w:rPr>
      </w:pPr>
    </w:p>
    <w:p w:rsidR="000622CE" w:rsidRPr="003103DB" w:rsidRDefault="000622CE" w:rsidP="000622CE">
      <w:pPr>
        <w:pStyle w:val="Header"/>
        <w:bidi/>
        <w:rPr>
          <w:rFonts w:cs="B Nazanin"/>
          <w:color w:val="FF0000"/>
          <w:sz w:val="32"/>
          <w:szCs w:val="32"/>
          <w:rtl/>
        </w:rPr>
      </w:pPr>
      <w:r w:rsidRPr="003103DB">
        <w:rPr>
          <w:rFonts w:ascii="Amuzeh-New-Bold" w:cs="B Nazanin" w:hint="cs"/>
          <w:b/>
          <w:bCs/>
          <w:color w:val="FF0000"/>
          <w:sz w:val="32"/>
          <w:szCs w:val="32"/>
          <w:rtl/>
        </w:rPr>
        <w:t>فصل چهارم</w:t>
      </w:r>
      <w:r w:rsidRPr="003103DB">
        <w:rPr>
          <w:rFonts w:ascii="Amuzeh-New-Bold" w:cs="B Nazanin"/>
          <w:b/>
          <w:bCs/>
          <w:color w:val="FF0000"/>
          <w:sz w:val="32"/>
          <w:szCs w:val="32"/>
        </w:rPr>
        <w:t xml:space="preserve">: </w:t>
      </w:r>
      <w:r w:rsidRPr="003103DB">
        <w:rPr>
          <w:rFonts w:ascii="Amuzeh-New-Bold" w:cs="B Nazanin" w:hint="cs"/>
          <w:b/>
          <w:bCs/>
          <w:color w:val="FF0000"/>
          <w:sz w:val="32"/>
          <w:szCs w:val="32"/>
          <w:rtl/>
        </w:rPr>
        <w:t>آمادگی</w:t>
      </w:r>
      <w:r w:rsidRPr="003103DB">
        <w:rPr>
          <w:rFonts w:ascii="Amuzeh-New-Bold" w:cs="B Nazanin"/>
          <w:b/>
          <w:bCs/>
          <w:color w:val="FF0000"/>
          <w:sz w:val="32"/>
          <w:szCs w:val="32"/>
        </w:rPr>
        <w:t xml:space="preserve"> </w:t>
      </w:r>
      <w:r w:rsidRPr="003103DB">
        <w:rPr>
          <w:rFonts w:ascii="Amuzeh-New-Bold" w:cs="B Nazanin" w:hint="cs"/>
          <w:b/>
          <w:bCs/>
          <w:color w:val="FF0000"/>
          <w:sz w:val="32"/>
          <w:szCs w:val="32"/>
          <w:rtl/>
        </w:rPr>
        <w:t>جسمانی</w:t>
      </w:r>
    </w:p>
    <w:p w:rsidR="000622CE" w:rsidRPr="003103DB" w:rsidRDefault="000622CE" w:rsidP="000622CE">
      <w:pPr>
        <w:pStyle w:val="Header"/>
        <w:bidi/>
        <w:rPr>
          <w:rFonts w:ascii="AmuzehNewNormalPS" w:cs="B Nazanin"/>
          <w:color w:val="231F20"/>
          <w:sz w:val="32"/>
          <w:szCs w:val="32"/>
          <w:rtl/>
        </w:rPr>
      </w:pPr>
      <w:r w:rsidRPr="003103DB">
        <w:rPr>
          <w:rFonts w:ascii="AmuzehNewNormalPS" w:cs="B Nazanin" w:hint="cs"/>
          <w:color w:val="231F20"/>
          <w:sz w:val="32"/>
          <w:szCs w:val="32"/>
          <w:rtl/>
        </w:rPr>
        <w:t>همه</w:t>
      </w:r>
      <w:r w:rsidRPr="003103DB">
        <w:rPr>
          <w:rFonts w:ascii="Sakkal Majalla" w:hAnsi="Sakkal Majalla" w:cs="B Nazanin" w:hint="cs"/>
          <w:color w:val="231F20"/>
          <w:sz w:val="32"/>
          <w:szCs w:val="32"/>
          <w:rtl/>
        </w:rPr>
        <w:t>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حفظ</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سلامتی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زندگی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روزانه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پیشگیری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آسیب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سلامت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افراد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تهدید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کند،به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آمادگی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جسمانی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نیاز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داریم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آمادگی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جسمانی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شرایطی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فراهم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استرس،</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حوادث،</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آسیب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دیدگی،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بیماری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cs="B Nazanin" w:hint="cs"/>
          <w:color w:val="231F20"/>
          <w:sz w:val="32"/>
          <w:szCs w:val="32"/>
          <w:rtl/>
        </w:rPr>
        <w:t xml:space="preserve"> </w:t>
      </w:r>
      <w:r w:rsidRPr="003103DB">
        <w:rPr>
          <w:rFonts w:ascii="AmuzehNewNormalPS" w:cs="B Nazanin" w:hint="cs"/>
          <w:color w:val="231F20"/>
          <w:sz w:val="32"/>
          <w:szCs w:val="32"/>
          <w:rtl/>
        </w:rPr>
        <w:t>سایر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عوامل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مضر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سلامت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درامان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بمانیم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طرفی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دیگر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همه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جسمانی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مختلف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امور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منزل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تا بازی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ورزشی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موفقیت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اجتناب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آسیب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دیدگی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نیز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ارتقای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آمادگی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جسمانی</w:t>
      </w:r>
      <w:r w:rsidRPr="003103DB">
        <w:rPr>
          <w:rFonts w:cs="B Nazanin" w:hint="cs"/>
          <w:color w:val="231F20"/>
          <w:sz w:val="32"/>
          <w:szCs w:val="32"/>
          <w:rtl/>
        </w:rPr>
        <w:t xml:space="preserve"> </w:t>
      </w:r>
      <w:r w:rsidRPr="003103DB">
        <w:rPr>
          <w:rFonts w:ascii="AmuzehNewNormalPS" w:cs="B Nazanin" w:hint="cs"/>
          <w:color w:val="231F20"/>
          <w:sz w:val="32"/>
          <w:szCs w:val="32"/>
          <w:rtl/>
        </w:rPr>
        <w:t>نیاز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داریم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درس</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تربیت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دنبال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آماد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هسازی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زندگی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طریق</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جسمانی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 ورزش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ارتقای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سطح</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سلامت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افزای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آمادگی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جسمانی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نحوه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تقویت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حفظ</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آمادگی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جسمانی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طول زندگی، یکی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محور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مهم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برنامه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درسی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w:t>
      </w:r>
    </w:p>
    <w:p w:rsidR="000622CE" w:rsidRPr="003103DB" w:rsidRDefault="000622CE" w:rsidP="000622CE">
      <w:pPr>
        <w:pStyle w:val="Header"/>
        <w:bidi/>
        <w:rPr>
          <w:rFonts w:ascii="AmuzehNewNormalPS" w:cs="B Nazanin"/>
          <w:color w:val="231F20"/>
          <w:sz w:val="32"/>
          <w:szCs w:val="32"/>
          <w:rtl/>
        </w:rPr>
      </w:pP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برنامه،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تحت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آمادگی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جسمانی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قرار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یگیرند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آنها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اهدافی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تعیین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تا</w:t>
      </w:r>
      <w:r w:rsidRPr="003103DB">
        <w:rPr>
          <w:rFonts w:cs="B Nazanin" w:hint="cs"/>
          <w:color w:val="231F20"/>
          <w:sz w:val="32"/>
          <w:szCs w:val="32"/>
          <w:rtl/>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هدایت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معلم،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برنامه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آمادگی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جسمانی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دنبال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منظم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داخل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خارج</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مدرسه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دستیابی 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اهدافشان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تلاش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کنند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pStyle w:val="Header"/>
        <w:bidi/>
        <w:rPr>
          <w:rFonts w:ascii="Amuzeh-New-Bold" w:cs="B Nazanin"/>
          <w:b/>
          <w:bCs/>
          <w:color w:val="231F20"/>
          <w:sz w:val="32"/>
          <w:szCs w:val="32"/>
          <w:rtl/>
        </w:rPr>
      </w:pPr>
      <w:r w:rsidRPr="003103DB">
        <w:rPr>
          <w:rFonts w:ascii="Amuzeh-New-Bold" w:cs="B Nazanin" w:hint="cs"/>
          <w:b/>
          <w:bCs/>
          <w:color w:val="231F20"/>
          <w:sz w:val="32"/>
          <w:szCs w:val="32"/>
          <w:rtl/>
        </w:rPr>
        <w:t>جدول</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معرفی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عناوین</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دروس</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فصل</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آمادگی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جسمانی</w:t>
      </w:r>
    </w:p>
    <w:p w:rsidR="000622CE" w:rsidRPr="003103DB" w:rsidRDefault="000622CE" w:rsidP="000622CE">
      <w:pPr>
        <w:pStyle w:val="Header"/>
        <w:bidi/>
        <w:rPr>
          <w:rFonts w:cs="B Nazanin"/>
          <w:color w:val="231F20"/>
          <w:sz w:val="32"/>
          <w:szCs w:val="32"/>
          <w:rtl/>
        </w:rPr>
      </w:pPr>
      <w:r w:rsidRPr="003103DB">
        <w:rPr>
          <w:rFonts w:ascii="Amuzeh-New-Bold" w:cs="B Nazanin" w:hint="cs"/>
          <w:b/>
          <w:bCs/>
          <w:color w:val="231F20"/>
          <w:sz w:val="32"/>
          <w:szCs w:val="32"/>
          <w:rtl/>
        </w:rPr>
        <w:t>============</w:t>
      </w:r>
    </w:p>
    <w:p w:rsidR="000622CE" w:rsidRPr="003103DB" w:rsidRDefault="000622CE" w:rsidP="000622CE">
      <w:pPr>
        <w:pStyle w:val="Header"/>
        <w:bidi/>
        <w:rPr>
          <w:rFonts w:cs="B Nazanin"/>
          <w:color w:val="231F20"/>
          <w:sz w:val="32"/>
          <w:szCs w:val="32"/>
          <w:rtl/>
        </w:rPr>
      </w:pPr>
      <w:r w:rsidRPr="003103DB">
        <w:rPr>
          <w:rFonts w:ascii="Amuzeh-New-Bold" w:cs="B Nazanin" w:hint="cs"/>
          <w:b/>
          <w:bCs/>
          <w:color w:val="231F20"/>
          <w:sz w:val="32"/>
          <w:szCs w:val="32"/>
          <w:rtl/>
        </w:rPr>
        <w:t>پایۀ</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تحصیلی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دهم</w:t>
      </w:r>
    </w:p>
    <w:p w:rsidR="000622CE" w:rsidRPr="003103DB" w:rsidRDefault="000622CE" w:rsidP="000622CE">
      <w:pPr>
        <w:pStyle w:val="Header"/>
        <w:bidi/>
        <w:rPr>
          <w:rFonts w:cs="B Nazanin"/>
          <w:color w:val="231F20"/>
          <w:sz w:val="32"/>
          <w:szCs w:val="32"/>
          <w:rtl/>
        </w:rPr>
      </w:pPr>
      <w:r w:rsidRPr="003103DB">
        <w:rPr>
          <w:rFonts w:ascii="AmuzehNewNormalPS" w:cs="B Nazanin" w:hint="cs"/>
          <w:color w:val="231F20"/>
          <w:sz w:val="32"/>
          <w:szCs w:val="32"/>
          <w:rtl/>
        </w:rPr>
        <w:t>چگونه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قلبی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تنفسی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تقویت</w:t>
      </w:r>
      <w:r w:rsidRPr="003103DB">
        <w:rPr>
          <w:rFonts w:cs="B Nazanin" w:hint="cs"/>
          <w:color w:val="231F20"/>
          <w:sz w:val="32"/>
          <w:szCs w:val="32"/>
          <w:rtl/>
        </w:rPr>
        <w:t xml:space="preserve"> کنیم ؟</w:t>
      </w:r>
    </w:p>
    <w:p w:rsidR="000622CE" w:rsidRPr="003103DB" w:rsidRDefault="000622CE" w:rsidP="000622CE">
      <w:pPr>
        <w:pStyle w:val="Header"/>
        <w:bidi/>
        <w:rPr>
          <w:rFonts w:cs="B Nazanin"/>
          <w:color w:val="231F20"/>
          <w:sz w:val="32"/>
          <w:szCs w:val="32"/>
          <w:rtl/>
        </w:rPr>
      </w:pP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قلبی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تنفسی</w:t>
      </w:r>
    </w:p>
    <w:p w:rsidR="000622CE" w:rsidRPr="003103DB" w:rsidRDefault="000622CE" w:rsidP="000622CE">
      <w:pPr>
        <w:pStyle w:val="Header"/>
        <w:bidi/>
        <w:rPr>
          <w:rFonts w:cs="B Nazanin"/>
          <w:color w:val="231F20"/>
          <w:sz w:val="32"/>
          <w:szCs w:val="32"/>
          <w:rtl/>
        </w:rPr>
      </w:pPr>
      <w:r w:rsidRPr="003103DB">
        <w:rPr>
          <w:rFonts w:ascii="AmuzehNewNormalPS" w:cs="B Nazanin" w:hint="cs"/>
          <w:color w:val="231F20"/>
          <w:sz w:val="32"/>
          <w:szCs w:val="32"/>
          <w:rtl/>
        </w:rPr>
        <w:t>چگونه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قدرت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cs="B Nazanin" w:hint="cs"/>
          <w:color w:val="231F20"/>
          <w:sz w:val="32"/>
          <w:szCs w:val="32"/>
          <w:rtl/>
        </w:rPr>
        <w:t xml:space="preserve"> تقویت کنیم ؟</w:t>
      </w:r>
    </w:p>
    <w:p w:rsidR="000622CE" w:rsidRPr="003103DB" w:rsidRDefault="000622CE" w:rsidP="000622CE">
      <w:pPr>
        <w:pStyle w:val="Header"/>
        <w:bidi/>
        <w:rPr>
          <w:rFonts w:cs="B Nazanin"/>
          <w:color w:val="231F20"/>
          <w:sz w:val="32"/>
          <w:szCs w:val="32"/>
          <w:rtl/>
        </w:rPr>
      </w:pP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قدرت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عضلانی</w:t>
      </w:r>
    </w:p>
    <w:p w:rsidR="000622CE" w:rsidRPr="003103DB" w:rsidRDefault="000622CE" w:rsidP="000622CE">
      <w:pPr>
        <w:pStyle w:val="Header"/>
        <w:bidi/>
        <w:rPr>
          <w:rFonts w:cs="B Nazanin"/>
          <w:color w:val="231F20"/>
          <w:sz w:val="32"/>
          <w:szCs w:val="32"/>
          <w:rtl/>
        </w:rPr>
      </w:pPr>
      <w:r w:rsidRPr="003103DB">
        <w:rPr>
          <w:rFonts w:ascii="AmuzehNewNormalPS" w:cs="B Nazanin" w:hint="cs"/>
          <w:color w:val="231F20"/>
          <w:sz w:val="32"/>
          <w:szCs w:val="32"/>
          <w:rtl/>
        </w:rPr>
        <w:t>چگونه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انعطاف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پذیری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تقویت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کنیم؟</w:t>
      </w:r>
    </w:p>
    <w:p w:rsidR="000622CE" w:rsidRPr="003103DB" w:rsidRDefault="000622CE" w:rsidP="000622CE">
      <w:pPr>
        <w:pStyle w:val="Header"/>
        <w:bidi/>
        <w:rPr>
          <w:rFonts w:ascii="AmuzehNewNormalPS" w:cs="B Nazanin"/>
          <w:color w:val="231F20"/>
          <w:sz w:val="32"/>
          <w:szCs w:val="32"/>
          <w:rtl/>
        </w:rPr>
      </w:pP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انعطاف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پذیری</w:t>
      </w:r>
    </w:p>
    <w:p w:rsidR="000622CE" w:rsidRPr="003103DB" w:rsidRDefault="000622CE" w:rsidP="000622CE">
      <w:pPr>
        <w:pStyle w:val="Header"/>
        <w:bidi/>
        <w:rPr>
          <w:rFonts w:cs="B Nazanin"/>
          <w:color w:val="231F20"/>
          <w:sz w:val="32"/>
          <w:szCs w:val="32"/>
          <w:rtl/>
        </w:rPr>
      </w:pPr>
      <w:r w:rsidRPr="003103DB">
        <w:rPr>
          <w:rFonts w:ascii="AmuzehNewNormalPS" w:cs="B Nazanin" w:hint="cs"/>
          <w:color w:val="231F20"/>
          <w:sz w:val="32"/>
          <w:szCs w:val="32"/>
          <w:rtl/>
        </w:rPr>
        <w:t>===============</w:t>
      </w:r>
    </w:p>
    <w:p w:rsidR="000622CE" w:rsidRPr="003103DB" w:rsidRDefault="000622CE" w:rsidP="000622CE">
      <w:pPr>
        <w:pStyle w:val="Header"/>
        <w:bidi/>
        <w:rPr>
          <w:rFonts w:cs="B Nazanin"/>
          <w:color w:val="231F20"/>
          <w:sz w:val="32"/>
          <w:szCs w:val="32"/>
          <w:rtl/>
        </w:rPr>
      </w:pPr>
      <w:r w:rsidRPr="003103DB">
        <w:rPr>
          <w:rFonts w:ascii="Amuzeh-New-Bold" w:cs="B Nazanin" w:hint="cs"/>
          <w:b/>
          <w:bCs/>
          <w:color w:val="231F20"/>
          <w:sz w:val="32"/>
          <w:szCs w:val="32"/>
          <w:rtl/>
        </w:rPr>
        <w:t>پایۀ</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تحصیلی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یازدهم</w:t>
      </w:r>
    </w:p>
    <w:p w:rsidR="000622CE" w:rsidRPr="003103DB" w:rsidRDefault="000622CE" w:rsidP="000622CE">
      <w:pPr>
        <w:pStyle w:val="Header"/>
        <w:bidi/>
        <w:rPr>
          <w:rFonts w:cs="B Nazanin"/>
          <w:color w:val="231F20"/>
          <w:sz w:val="32"/>
          <w:szCs w:val="32"/>
          <w:rtl/>
        </w:rPr>
      </w:pPr>
      <w:r w:rsidRPr="003103DB">
        <w:rPr>
          <w:rFonts w:ascii="AmuzehNewNormalPS" w:cs="B Nazanin" w:hint="cs"/>
          <w:color w:val="231F20"/>
          <w:sz w:val="32"/>
          <w:szCs w:val="32"/>
          <w:rtl/>
        </w:rPr>
        <w:lastRenderedPageBreak/>
        <w:t>چگونه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قلبی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تنفسی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ارزیابی</w:t>
      </w:r>
      <w:r w:rsidRPr="003103DB">
        <w:rPr>
          <w:rFonts w:cs="B Nazanin" w:hint="cs"/>
          <w:color w:val="231F20"/>
          <w:sz w:val="32"/>
          <w:szCs w:val="32"/>
          <w:rtl/>
        </w:rPr>
        <w:t xml:space="preserve"> کنیم؟</w:t>
      </w:r>
    </w:p>
    <w:p w:rsidR="000622CE" w:rsidRPr="003103DB" w:rsidRDefault="000622CE" w:rsidP="000622CE">
      <w:pPr>
        <w:pStyle w:val="Header"/>
        <w:bidi/>
        <w:rPr>
          <w:rFonts w:cs="B Nazanin"/>
          <w:color w:val="231F20"/>
          <w:sz w:val="32"/>
          <w:szCs w:val="32"/>
          <w:rtl/>
        </w:rPr>
      </w:pP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قلبی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تنفسی</w:t>
      </w:r>
    </w:p>
    <w:p w:rsidR="000622CE" w:rsidRPr="003103DB" w:rsidRDefault="000622CE" w:rsidP="000622CE">
      <w:pPr>
        <w:pStyle w:val="Header"/>
        <w:bidi/>
        <w:rPr>
          <w:rFonts w:cs="B Nazanin"/>
          <w:color w:val="231F20"/>
          <w:sz w:val="32"/>
          <w:szCs w:val="32"/>
          <w:rtl/>
        </w:rPr>
      </w:pPr>
      <w:r w:rsidRPr="003103DB">
        <w:rPr>
          <w:rFonts w:ascii="AmuzehNewNormalPS" w:cs="B Nazanin" w:hint="cs"/>
          <w:color w:val="231F20"/>
          <w:sz w:val="32"/>
          <w:szCs w:val="32"/>
          <w:rtl/>
        </w:rPr>
        <w:t>چگونه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قدرت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cs="B Nazanin" w:hint="cs"/>
          <w:color w:val="231F20"/>
          <w:sz w:val="32"/>
          <w:szCs w:val="32"/>
          <w:rtl/>
        </w:rPr>
        <w:t xml:space="preserve"> ارزیابی کنیم؟</w:t>
      </w:r>
    </w:p>
    <w:p w:rsidR="000622CE" w:rsidRPr="003103DB" w:rsidRDefault="000622CE" w:rsidP="000622CE">
      <w:pPr>
        <w:pStyle w:val="Header"/>
        <w:bidi/>
        <w:rPr>
          <w:rFonts w:cs="B Nazanin"/>
          <w:color w:val="231F20"/>
          <w:sz w:val="32"/>
          <w:szCs w:val="32"/>
          <w:rtl/>
        </w:rPr>
      </w:pP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قدرت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عضلانی</w:t>
      </w:r>
    </w:p>
    <w:p w:rsidR="000622CE" w:rsidRPr="003103DB" w:rsidRDefault="000622CE" w:rsidP="000622CE">
      <w:pPr>
        <w:pStyle w:val="Header"/>
        <w:bidi/>
        <w:rPr>
          <w:rFonts w:cs="B Nazanin"/>
          <w:color w:val="231F20"/>
          <w:sz w:val="32"/>
          <w:szCs w:val="32"/>
          <w:rtl/>
        </w:rPr>
      </w:pPr>
      <w:r w:rsidRPr="003103DB">
        <w:rPr>
          <w:rFonts w:ascii="AmuzehNewNormalPS" w:cs="B Nazanin" w:hint="cs"/>
          <w:color w:val="231F20"/>
          <w:sz w:val="32"/>
          <w:szCs w:val="32"/>
          <w:rtl/>
        </w:rPr>
        <w:t>چگونه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انعطاف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پذیری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ارزیابی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کنیم؟</w:t>
      </w:r>
    </w:p>
    <w:p w:rsidR="000622CE" w:rsidRPr="003103DB" w:rsidRDefault="000622CE" w:rsidP="000622CE">
      <w:pPr>
        <w:pStyle w:val="Header"/>
        <w:bidi/>
        <w:rPr>
          <w:rFonts w:ascii="AmuzehNewNormalPS" w:cs="B Nazanin"/>
          <w:color w:val="231F20"/>
          <w:sz w:val="32"/>
          <w:szCs w:val="32"/>
          <w:rtl/>
        </w:rPr>
      </w:pP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انعطاف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پذیری</w:t>
      </w:r>
    </w:p>
    <w:p w:rsidR="000622CE" w:rsidRPr="003103DB" w:rsidRDefault="000622CE" w:rsidP="000622CE">
      <w:pPr>
        <w:pStyle w:val="Header"/>
        <w:bidi/>
        <w:rPr>
          <w:rFonts w:cs="B Nazanin"/>
          <w:color w:val="231F20"/>
          <w:sz w:val="32"/>
          <w:szCs w:val="32"/>
          <w:rtl/>
        </w:rPr>
      </w:pPr>
      <w:r w:rsidRPr="003103DB">
        <w:rPr>
          <w:rFonts w:ascii="AmuzehNewNormalPS" w:cs="B Nazanin" w:hint="cs"/>
          <w:color w:val="231F20"/>
          <w:sz w:val="32"/>
          <w:szCs w:val="32"/>
          <w:rtl/>
        </w:rPr>
        <w:t>================</w:t>
      </w:r>
    </w:p>
    <w:p w:rsidR="000622CE" w:rsidRPr="003103DB" w:rsidRDefault="000622CE" w:rsidP="000622CE">
      <w:pPr>
        <w:pStyle w:val="Header"/>
        <w:bidi/>
        <w:rPr>
          <w:rFonts w:cs="B Nazanin"/>
          <w:color w:val="231F20"/>
          <w:sz w:val="32"/>
          <w:szCs w:val="32"/>
          <w:rtl/>
        </w:rPr>
      </w:pPr>
      <w:r w:rsidRPr="003103DB">
        <w:rPr>
          <w:rFonts w:ascii="Amuzeh-New-Bold" w:cs="B Nazanin" w:hint="cs"/>
          <w:b/>
          <w:bCs/>
          <w:color w:val="231F20"/>
          <w:sz w:val="32"/>
          <w:szCs w:val="32"/>
          <w:rtl/>
        </w:rPr>
        <w:t>پایۀ</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تحصیلی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دوازدهم</w:t>
      </w:r>
    </w:p>
    <w:p w:rsidR="000622CE" w:rsidRPr="003103DB" w:rsidRDefault="000622CE" w:rsidP="000622CE">
      <w:pPr>
        <w:pStyle w:val="Header"/>
        <w:bidi/>
        <w:rPr>
          <w:rFonts w:ascii="AmuzehNewNormalPS" w:cs="B Nazanin"/>
          <w:color w:val="231F20"/>
          <w:sz w:val="32"/>
          <w:szCs w:val="32"/>
          <w:rtl/>
        </w:rPr>
      </w:pPr>
      <w:r w:rsidRPr="003103DB">
        <w:rPr>
          <w:rFonts w:ascii="AmuzehNewNormalPS" w:cs="B Nazanin" w:hint="cs"/>
          <w:color w:val="231F20"/>
          <w:sz w:val="32"/>
          <w:szCs w:val="32"/>
          <w:rtl/>
        </w:rPr>
        <w:t>چگونه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برنامه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بهبود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w:t>
      </w:r>
      <w:r w:rsidRPr="003103DB">
        <w:rPr>
          <w:rFonts w:cs="B Nazanin" w:hint="cs"/>
          <w:color w:val="231F20"/>
          <w:sz w:val="32"/>
          <w:szCs w:val="32"/>
          <w:rtl/>
        </w:rPr>
        <w:t xml:space="preserve"> </w:t>
      </w:r>
      <w:r w:rsidRPr="003103DB">
        <w:rPr>
          <w:rFonts w:ascii="AmuzehNewNormalPS" w:cs="B Nazanin" w:hint="cs"/>
          <w:color w:val="231F20"/>
          <w:sz w:val="32"/>
          <w:szCs w:val="32"/>
          <w:rtl/>
        </w:rPr>
        <w:t>قلبی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تنفسی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خودمان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طراحی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کنیم؟</w:t>
      </w:r>
    </w:p>
    <w:p w:rsidR="000622CE" w:rsidRPr="003103DB" w:rsidRDefault="000622CE" w:rsidP="000622CE">
      <w:pPr>
        <w:pStyle w:val="Header"/>
        <w:bidi/>
        <w:rPr>
          <w:rFonts w:cs="B Nazanin"/>
          <w:color w:val="231F20"/>
          <w:sz w:val="32"/>
          <w:szCs w:val="32"/>
          <w:rtl/>
        </w:rPr>
      </w:pP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قلبی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تنفسی</w:t>
      </w:r>
    </w:p>
    <w:p w:rsidR="000622CE" w:rsidRPr="003103DB" w:rsidRDefault="000622CE" w:rsidP="000622CE">
      <w:pPr>
        <w:pStyle w:val="Header"/>
        <w:bidi/>
        <w:rPr>
          <w:rFonts w:ascii="AmuzehNewNormalPS" w:cs="B Nazanin"/>
          <w:color w:val="231F20"/>
          <w:sz w:val="32"/>
          <w:szCs w:val="32"/>
          <w:rtl/>
        </w:rPr>
      </w:pPr>
      <w:r w:rsidRPr="003103DB">
        <w:rPr>
          <w:rFonts w:ascii="AmuzehNewNormalPS" w:cs="B Nazanin" w:hint="cs"/>
          <w:color w:val="231F20"/>
          <w:sz w:val="32"/>
          <w:szCs w:val="32"/>
          <w:rtl/>
        </w:rPr>
        <w:t>چگونه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برنامه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بهبود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قدرت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cs="B Nazanin" w:hint="cs"/>
          <w:color w:val="231F20"/>
          <w:sz w:val="32"/>
          <w:szCs w:val="32"/>
          <w:rtl/>
        </w:rPr>
        <w:t xml:space="preserve"> </w:t>
      </w:r>
      <w:r w:rsidRPr="003103DB">
        <w:rPr>
          <w:rFonts w:ascii="AmuzehNewNormalPS" w:cs="B Nazanin" w:hint="cs"/>
          <w:color w:val="231F20"/>
          <w:sz w:val="32"/>
          <w:szCs w:val="32"/>
          <w:rtl/>
        </w:rPr>
        <w:t>استقامت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خودمان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طراحی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کنیم؟</w:t>
      </w:r>
    </w:p>
    <w:p w:rsidR="000622CE" w:rsidRPr="003103DB" w:rsidRDefault="000622CE" w:rsidP="000622CE">
      <w:pPr>
        <w:pStyle w:val="Header"/>
        <w:bidi/>
        <w:rPr>
          <w:rFonts w:cs="B Nazanin"/>
          <w:color w:val="231F20"/>
          <w:sz w:val="32"/>
          <w:szCs w:val="32"/>
          <w:rtl/>
        </w:rPr>
      </w:pP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قدرت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عضلانی</w:t>
      </w:r>
    </w:p>
    <w:p w:rsidR="000622CE" w:rsidRPr="003103DB" w:rsidRDefault="000622CE" w:rsidP="000622CE">
      <w:pPr>
        <w:pStyle w:val="Header"/>
        <w:bidi/>
        <w:rPr>
          <w:rFonts w:ascii="AmuzehNewNormalPS" w:cs="B Nazanin"/>
          <w:color w:val="231F20"/>
          <w:sz w:val="32"/>
          <w:szCs w:val="32"/>
          <w:rtl/>
        </w:rPr>
      </w:pPr>
      <w:r w:rsidRPr="003103DB">
        <w:rPr>
          <w:rFonts w:ascii="AmuzehNewNormalPS" w:cs="B Nazanin" w:hint="cs"/>
          <w:color w:val="231F20"/>
          <w:sz w:val="32"/>
          <w:szCs w:val="32"/>
          <w:rtl/>
        </w:rPr>
        <w:t>چگونه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برنامه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بهبود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انعطاف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پذیری</w:t>
      </w:r>
      <w:r w:rsidRPr="003103DB">
        <w:rPr>
          <w:rFonts w:cs="B Nazanin" w:hint="cs"/>
          <w:color w:val="231F20"/>
          <w:sz w:val="32"/>
          <w:szCs w:val="32"/>
          <w:rtl/>
        </w:rPr>
        <w:t xml:space="preserve"> </w:t>
      </w:r>
      <w:r w:rsidRPr="003103DB">
        <w:rPr>
          <w:rFonts w:ascii="AmuzehNewNormalPS" w:cs="B Nazanin" w:hint="cs"/>
          <w:color w:val="231F20"/>
          <w:sz w:val="32"/>
          <w:szCs w:val="32"/>
          <w:rtl/>
        </w:rPr>
        <w:t>خودمان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طراحی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کنیم؟</w:t>
      </w:r>
    </w:p>
    <w:p w:rsidR="000622CE" w:rsidRPr="003103DB" w:rsidRDefault="000622CE" w:rsidP="000622CE">
      <w:pPr>
        <w:pStyle w:val="Header"/>
        <w:bidi/>
        <w:rPr>
          <w:rFonts w:ascii="AmuzehNewNormalPS" w:cs="B Nazanin"/>
          <w:color w:val="231F20"/>
          <w:sz w:val="32"/>
          <w:szCs w:val="32"/>
          <w:rtl/>
        </w:rPr>
      </w:pP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انعطاف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پذیری</w:t>
      </w:r>
    </w:p>
    <w:p w:rsidR="000622CE" w:rsidRPr="003103DB" w:rsidRDefault="000622CE" w:rsidP="000622CE">
      <w:pPr>
        <w:pStyle w:val="Header"/>
        <w:bidi/>
        <w:rPr>
          <w:rFonts w:ascii="AmuzehNewNormalPS" w:cs="B Nazanin"/>
          <w:color w:val="231F20"/>
          <w:sz w:val="32"/>
          <w:szCs w:val="32"/>
          <w:rtl/>
        </w:rPr>
      </w:pPr>
    </w:p>
    <w:p w:rsidR="000622CE" w:rsidRPr="003103DB" w:rsidRDefault="000622CE" w:rsidP="000622CE">
      <w:pPr>
        <w:pStyle w:val="Header"/>
        <w:bidi/>
        <w:rPr>
          <w:rFonts w:ascii="AmuzehNewNormalPS" w:cs="B Nazanin"/>
          <w:color w:val="231F20"/>
          <w:sz w:val="32"/>
          <w:szCs w:val="32"/>
          <w:rtl/>
        </w:rPr>
      </w:pPr>
      <w:r w:rsidRPr="003103DB">
        <w:rPr>
          <w:rFonts w:ascii="AmuzehNewNormalPS" w:cs="B Nazanin" w:hint="cs"/>
          <w:noProof/>
          <w:color w:val="231F20"/>
          <w:sz w:val="32"/>
          <w:szCs w:val="32"/>
          <w:rtl/>
          <w:lang w:bidi="fa-IR"/>
        </w:rPr>
        <w:drawing>
          <wp:inline distT="0" distB="0" distL="0" distR="0" wp14:anchorId="47AB6346" wp14:editId="150C61E7">
            <wp:extent cx="5943600" cy="2850515"/>
            <wp:effectExtent l="19050" t="0" r="0" b="0"/>
            <wp:docPr id="9" name="Picture 7" descr="Screenshot_2020-12-05 order-z-1606686250-1814 pdf(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12-05 order-z-1606686250-1814 pdf(11).png"/>
                    <pic:cNvPicPr/>
                  </pic:nvPicPr>
                  <pic:blipFill>
                    <a:blip r:embed="rId22" cstate="print"/>
                    <a:stretch>
                      <a:fillRect/>
                    </a:stretch>
                  </pic:blipFill>
                  <pic:spPr>
                    <a:xfrm>
                      <a:off x="0" y="0"/>
                      <a:ext cx="5943600" cy="2850515"/>
                    </a:xfrm>
                    <a:prstGeom prst="rect">
                      <a:avLst/>
                    </a:prstGeom>
                  </pic:spPr>
                </pic:pic>
              </a:graphicData>
            </a:graphic>
          </wp:inline>
        </w:drawing>
      </w:r>
    </w:p>
    <w:p w:rsidR="000622CE" w:rsidRPr="003103DB" w:rsidRDefault="000622CE" w:rsidP="000622CE">
      <w:pPr>
        <w:pStyle w:val="Header"/>
        <w:bidi/>
        <w:rPr>
          <w:rFonts w:ascii="AmuzehNewNormalPS" w:cs="B Nazanin"/>
          <w:color w:val="231F20"/>
          <w:sz w:val="32"/>
          <w:szCs w:val="32"/>
          <w:rtl/>
        </w:rPr>
      </w:pPr>
    </w:p>
    <w:p w:rsidR="000622CE" w:rsidRPr="003103DB" w:rsidRDefault="000622CE" w:rsidP="000622CE">
      <w:pPr>
        <w:pStyle w:val="Header"/>
        <w:bidi/>
        <w:rPr>
          <w:rFonts w:cs="B Nazanin"/>
          <w:color w:val="231F20"/>
          <w:sz w:val="32"/>
          <w:szCs w:val="32"/>
          <w:rtl/>
        </w:rPr>
      </w:pPr>
      <w:r w:rsidRPr="003103DB">
        <w:rPr>
          <w:rFonts w:ascii="AmuzehNewNormalPS" w:cs="B Nazanin" w:hint="cs"/>
          <w:color w:val="231F20"/>
          <w:sz w:val="32"/>
          <w:szCs w:val="32"/>
          <w:rtl/>
        </w:rPr>
        <w:t>=================</w:t>
      </w:r>
    </w:p>
    <w:p w:rsidR="000622CE" w:rsidRPr="003103DB" w:rsidRDefault="000622CE" w:rsidP="000622CE">
      <w:pPr>
        <w:pStyle w:val="Header"/>
        <w:bidi/>
        <w:rPr>
          <w:rFonts w:cs="B Nazanin"/>
          <w:color w:val="231F20"/>
          <w:sz w:val="32"/>
          <w:szCs w:val="32"/>
          <w:rtl/>
        </w:rPr>
      </w:pPr>
      <w:r w:rsidRPr="003103DB">
        <w:rPr>
          <w:rFonts w:ascii="Amuzeh-New-Bold" w:cs="B Nazanin" w:hint="cs"/>
          <w:b/>
          <w:bCs/>
          <w:color w:val="231F20"/>
          <w:sz w:val="32"/>
          <w:szCs w:val="32"/>
          <w:rtl/>
        </w:rPr>
        <w:lastRenderedPageBreak/>
        <w:t>رهنمود</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های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آموزشی</w:t>
      </w:r>
    </w:p>
    <w:p w:rsidR="000622CE" w:rsidRPr="003103DB" w:rsidRDefault="000622CE" w:rsidP="000622CE">
      <w:pPr>
        <w:pStyle w:val="Header"/>
        <w:numPr>
          <w:ilvl w:val="0"/>
          <w:numId w:val="92"/>
        </w:numPr>
        <w:tabs>
          <w:tab w:val="clear" w:pos="4680"/>
          <w:tab w:val="clear" w:pos="9360"/>
          <w:tab w:val="center" w:pos="4513"/>
          <w:tab w:val="right" w:pos="9026"/>
        </w:tabs>
        <w:bidi/>
        <w:rPr>
          <w:rFonts w:ascii="AmuzehNewNormalPS" w:cs="B Nazanin"/>
          <w:color w:val="231F20"/>
          <w:sz w:val="32"/>
          <w:szCs w:val="32"/>
          <w:rtl/>
        </w:rPr>
      </w:pPr>
      <w:r w:rsidRPr="003103DB">
        <w:rPr>
          <w:rFonts w:ascii="AmuzehNewNormalPS" w:cs="B Nazanin" w:hint="cs"/>
          <w:color w:val="231F20"/>
          <w:sz w:val="32"/>
          <w:szCs w:val="32"/>
          <w:rtl/>
        </w:rPr>
        <w:t>مناسب‌ترین زمان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مهارت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آمادگی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جسمانی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ابتدا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انتهای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کلاس</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تربیت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cs="B Nazanin" w:hint="cs"/>
          <w:color w:val="231F20"/>
          <w:sz w:val="32"/>
          <w:szCs w:val="32"/>
          <w:rtl/>
        </w:rPr>
        <w:t xml:space="preserve"> و توصیه می‌شود هم زم</w:t>
      </w:r>
      <w:r w:rsidRPr="003103DB">
        <w:rPr>
          <w:rFonts w:ascii="AmuzehNewNormalPS" w:cs="B Nazanin" w:hint="cs"/>
          <w:color w:val="231F20"/>
          <w:sz w:val="32"/>
          <w:szCs w:val="32"/>
          <w:rtl/>
        </w:rPr>
        <w:t>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مفاهیم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مرتبط</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نیز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دهید</w:t>
      </w:r>
      <w:r w:rsidRPr="003103DB">
        <w:rPr>
          <w:rFonts w:ascii="AmuzehNewNormalPS" w:cs="B Nazanin"/>
          <w:color w:val="231F20"/>
          <w:sz w:val="32"/>
          <w:szCs w:val="32"/>
        </w:rPr>
        <w:t>.</w:t>
      </w:r>
    </w:p>
    <w:p w:rsidR="000622CE" w:rsidRPr="003103DB" w:rsidRDefault="000622CE" w:rsidP="000622CE">
      <w:pPr>
        <w:pStyle w:val="Header"/>
        <w:numPr>
          <w:ilvl w:val="0"/>
          <w:numId w:val="92"/>
        </w:numPr>
        <w:tabs>
          <w:tab w:val="clear" w:pos="4680"/>
          <w:tab w:val="clear" w:pos="9360"/>
          <w:tab w:val="center" w:pos="4513"/>
          <w:tab w:val="right" w:pos="9026"/>
        </w:tabs>
        <w:bidi/>
        <w:rPr>
          <w:rFonts w:ascii="AmuzehNewNormalPS" w:cs="B Nazanin"/>
          <w:color w:val="231F20"/>
          <w:sz w:val="32"/>
          <w:szCs w:val="32"/>
        </w:rPr>
      </w:pPr>
      <w:r w:rsidRPr="003103DB">
        <w:rPr>
          <w:rFonts w:ascii="AmuzehNewNormalPS" w:cs="B Nazanin" w:hint="cs"/>
          <w:color w:val="231F20"/>
          <w:sz w:val="32"/>
          <w:szCs w:val="32"/>
          <w:rtl/>
        </w:rPr>
        <w:t>آمادگی جسمانی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شامل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مفاهیم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مهارت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اساسی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لازم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دوی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آنها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گیرند،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cs="B Nazanin" w:hint="cs"/>
          <w:color w:val="231F20"/>
          <w:sz w:val="32"/>
          <w:szCs w:val="32"/>
          <w:rtl/>
        </w:rPr>
        <w:t xml:space="preserve"> این‌ رو در کنار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مفاهیم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رهنمود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مهم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دهید</w:t>
      </w:r>
      <w:r w:rsidRPr="003103DB">
        <w:rPr>
          <w:rFonts w:ascii="AmuzehNewNormalPS" w:cs="B Nazanin"/>
          <w:color w:val="231F20"/>
          <w:sz w:val="32"/>
          <w:szCs w:val="32"/>
        </w:rPr>
        <w:t>.</w:t>
      </w:r>
    </w:p>
    <w:p w:rsidR="000622CE" w:rsidRPr="003103DB" w:rsidRDefault="000622CE" w:rsidP="000622CE">
      <w:pPr>
        <w:pStyle w:val="Header"/>
        <w:numPr>
          <w:ilvl w:val="0"/>
          <w:numId w:val="92"/>
        </w:numPr>
        <w:tabs>
          <w:tab w:val="clear" w:pos="4680"/>
          <w:tab w:val="clear" w:pos="9360"/>
          <w:tab w:val="center" w:pos="4513"/>
          <w:tab w:val="right" w:pos="9026"/>
        </w:tabs>
        <w:bidi/>
        <w:rPr>
          <w:rFonts w:ascii="AmuzehNewNormalPS" w:cs="B Nazanin"/>
          <w:color w:val="231F20"/>
          <w:sz w:val="32"/>
          <w:szCs w:val="32"/>
        </w:rPr>
      </w:pPr>
      <w:r w:rsidRPr="003103DB">
        <w:rPr>
          <w:rFonts w:ascii="AmuzehNewNormalPS" w:cs="B Nazanin" w:hint="cs"/>
          <w:color w:val="231F20"/>
          <w:sz w:val="32"/>
          <w:szCs w:val="32"/>
          <w:rtl/>
        </w:rPr>
        <w:t>در آموزش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مفاهیم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آمادگی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جسمانی،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متن،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جداول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تصاویر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کتاب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پوستر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مرتبط</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استفاده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w:t>
      </w:r>
      <w:r w:rsidRPr="003103DB">
        <w:rPr>
          <w:rFonts w:ascii="AmuzehNewNormalPS" w:cs="B Nazanin"/>
          <w:color w:val="231F20"/>
          <w:sz w:val="32"/>
          <w:szCs w:val="32"/>
        </w:rPr>
        <w:t>.</w:t>
      </w:r>
    </w:p>
    <w:p w:rsidR="000622CE" w:rsidRPr="003103DB" w:rsidRDefault="000622CE" w:rsidP="000622CE">
      <w:pPr>
        <w:pStyle w:val="Header"/>
        <w:numPr>
          <w:ilvl w:val="0"/>
          <w:numId w:val="92"/>
        </w:numPr>
        <w:tabs>
          <w:tab w:val="clear" w:pos="4680"/>
          <w:tab w:val="clear" w:pos="9360"/>
          <w:tab w:val="center" w:pos="4513"/>
          <w:tab w:val="right" w:pos="9026"/>
        </w:tabs>
        <w:bidi/>
        <w:rPr>
          <w:rFonts w:ascii="AmuzehNewNormalPS" w:cs="B Nazanin"/>
          <w:color w:val="231F20"/>
          <w:sz w:val="32"/>
          <w:szCs w:val="32"/>
        </w:rPr>
      </w:pPr>
      <w:r w:rsidRPr="003103DB">
        <w:rPr>
          <w:rFonts w:ascii="AmuzehNewNormalPS" w:cs="B Nazanin" w:hint="cs"/>
          <w:color w:val="231F20"/>
          <w:sz w:val="32"/>
          <w:szCs w:val="32"/>
          <w:rtl/>
        </w:rPr>
        <w:t>قبل از آغاز 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وضعیت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تندرستی،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ایمنی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کفش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لباس</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محیط</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ورزشی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مطمئن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شوید</w:t>
      </w:r>
      <w:r w:rsidRPr="003103DB">
        <w:rPr>
          <w:rFonts w:ascii="AmuzehNewNormalPS" w:cs="B Nazanin"/>
          <w:color w:val="231F20"/>
          <w:sz w:val="32"/>
          <w:szCs w:val="32"/>
        </w:rPr>
        <w:t>.</w:t>
      </w:r>
    </w:p>
    <w:p w:rsidR="000622CE" w:rsidRPr="003103DB" w:rsidRDefault="000622CE" w:rsidP="000622CE">
      <w:pPr>
        <w:pStyle w:val="Header"/>
        <w:numPr>
          <w:ilvl w:val="0"/>
          <w:numId w:val="92"/>
        </w:numPr>
        <w:tabs>
          <w:tab w:val="clear" w:pos="4680"/>
          <w:tab w:val="clear" w:pos="9360"/>
          <w:tab w:val="center" w:pos="4513"/>
          <w:tab w:val="right" w:pos="9026"/>
        </w:tabs>
        <w:bidi/>
        <w:rPr>
          <w:rFonts w:ascii="AmuzehNewNormalPS" w:cs="B Nazanin"/>
          <w:color w:val="231F20"/>
          <w:sz w:val="32"/>
          <w:szCs w:val="32"/>
        </w:rPr>
      </w:pP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تفاوت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فردی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توجه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w:t>
      </w:r>
      <w:r w:rsidRPr="003103DB">
        <w:rPr>
          <w:rFonts w:ascii="AmuzehNewNormalPS" w:cs="B Nazanin"/>
          <w:color w:val="231F20"/>
          <w:sz w:val="32"/>
          <w:szCs w:val="32"/>
        </w:rPr>
        <w:t>.</w:t>
      </w:r>
    </w:p>
    <w:p w:rsidR="000622CE" w:rsidRPr="003103DB" w:rsidRDefault="000622CE" w:rsidP="000622CE">
      <w:pPr>
        <w:pStyle w:val="Header"/>
        <w:numPr>
          <w:ilvl w:val="0"/>
          <w:numId w:val="92"/>
        </w:numPr>
        <w:tabs>
          <w:tab w:val="clear" w:pos="4680"/>
          <w:tab w:val="clear" w:pos="9360"/>
          <w:tab w:val="center" w:pos="4513"/>
          <w:tab w:val="right" w:pos="9026"/>
        </w:tabs>
        <w:bidi/>
        <w:rPr>
          <w:rFonts w:ascii="AmuzehNewNormalPS" w:cs="B Nazanin"/>
          <w:color w:val="231F20"/>
          <w:sz w:val="32"/>
          <w:szCs w:val="32"/>
        </w:rPr>
      </w:pP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منظم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ساعات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خارج</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مدرسه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ترغیب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عملکرد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آنها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نظارت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w:t>
      </w:r>
      <w:r w:rsidRPr="003103DB">
        <w:rPr>
          <w:rFonts w:ascii="AmuzehNewNormalPS" w:cs="B Nazanin"/>
          <w:color w:val="231F20"/>
          <w:sz w:val="32"/>
          <w:szCs w:val="32"/>
        </w:rPr>
        <w:t>.</w:t>
      </w:r>
    </w:p>
    <w:p w:rsidR="000622CE" w:rsidRPr="003103DB" w:rsidRDefault="000622CE" w:rsidP="000622CE">
      <w:pPr>
        <w:pStyle w:val="Header"/>
        <w:numPr>
          <w:ilvl w:val="0"/>
          <w:numId w:val="92"/>
        </w:numPr>
        <w:tabs>
          <w:tab w:val="clear" w:pos="4680"/>
          <w:tab w:val="clear" w:pos="9360"/>
          <w:tab w:val="center" w:pos="4513"/>
          <w:tab w:val="right" w:pos="9026"/>
        </w:tabs>
        <w:bidi/>
        <w:rPr>
          <w:rFonts w:ascii="AmuzehNewNormalPS" w:cs="B Nazanin"/>
          <w:color w:val="231F20"/>
          <w:sz w:val="32"/>
          <w:szCs w:val="32"/>
        </w:rPr>
      </w:pP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بهره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مندی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متنوع</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ایستگاهی،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رقابتی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امتیاز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جمعی</w:t>
      </w:r>
      <w:r w:rsidRPr="003103DB">
        <w:rPr>
          <w:rFonts w:ascii="AmuzehNewNormalPS" w:cs="B Nazanin"/>
          <w:color w:val="231F20"/>
          <w:sz w:val="32"/>
          <w:szCs w:val="32"/>
        </w:rPr>
        <w:t>(</w:t>
      </w:r>
      <w:r w:rsidRPr="003103DB">
        <w:rPr>
          <w:rFonts w:ascii="AmuzehNewNormalPS" w:cs="B Nazanin"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اشتیاق</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مشارکت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 تمرینات ارتقا دهید .</w:t>
      </w:r>
    </w:p>
    <w:p w:rsidR="000622CE" w:rsidRPr="003103DB" w:rsidRDefault="000622CE" w:rsidP="000622CE">
      <w:pPr>
        <w:pStyle w:val="Header"/>
        <w:numPr>
          <w:ilvl w:val="0"/>
          <w:numId w:val="92"/>
        </w:numPr>
        <w:tabs>
          <w:tab w:val="clear" w:pos="4680"/>
          <w:tab w:val="clear" w:pos="9360"/>
          <w:tab w:val="center" w:pos="4513"/>
          <w:tab w:val="right" w:pos="9026"/>
        </w:tabs>
        <w:bidi/>
        <w:rPr>
          <w:rFonts w:ascii="AmuzehNewNormalPS" w:cs="B Nazanin"/>
          <w:color w:val="231F20"/>
          <w:sz w:val="32"/>
          <w:szCs w:val="32"/>
        </w:rPr>
      </w:pP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اجرای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آمادگی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جسمانی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انواع</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استفاده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مطالعه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بیشتر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بخش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آمادگی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جسمانی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 کتاب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معلم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تربیت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دوره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اول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متوسطه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مراجعه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pStyle w:val="Header"/>
        <w:numPr>
          <w:ilvl w:val="0"/>
          <w:numId w:val="92"/>
        </w:numPr>
        <w:tabs>
          <w:tab w:val="clear" w:pos="4680"/>
          <w:tab w:val="clear" w:pos="9360"/>
          <w:tab w:val="center" w:pos="4513"/>
          <w:tab w:val="right" w:pos="9026"/>
        </w:tabs>
        <w:bidi/>
        <w:rPr>
          <w:rFonts w:ascii="AmuzehNewNormalPS" w:cs="B Nazanin"/>
          <w:color w:val="231F20"/>
          <w:sz w:val="32"/>
          <w:szCs w:val="32"/>
        </w:rPr>
      </w:pP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ایجاد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فضایی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شاد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دوستانه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کلاس،</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سختی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کمتر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w:t>
      </w:r>
      <w:r w:rsidRPr="003103DB">
        <w:rPr>
          <w:rFonts w:ascii="AmuzehNewNormalPS" w:cs="B Nazanin"/>
          <w:color w:val="231F20"/>
          <w:sz w:val="32"/>
          <w:szCs w:val="32"/>
        </w:rPr>
        <w:t>.</w:t>
      </w:r>
    </w:p>
    <w:p w:rsidR="000622CE" w:rsidRPr="003103DB" w:rsidRDefault="000622CE" w:rsidP="000622CE">
      <w:pPr>
        <w:pStyle w:val="Header"/>
        <w:numPr>
          <w:ilvl w:val="0"/>
          <w:numId w:val="92"/>
        </w:numPr>
        <w:tabs>
          <w:tab w:val="clear" w:pos="4680"/>
          <w:tab w:val="clear" w:pos="9360"/>
          <w:tab w:val="center" w:pos="4513"/>
          <w:tab w:val="right" w:pos="9026"/>
        </w:tabs>
        <w:bidi/>
        <w:rPr>
          <w:rFonts w:ascii="AmuzehNewNormalPS" w:cs="B Nazanin"/>
          <w:color w:val="231F20"/>
          <w:sz w:val="32"/>
          <w:szCs w:val="32"/>
        </w:rPr>
      </w:pP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تشویق</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موقع</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ارائه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بازخورد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مناسب،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انگیزه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بدهید</w:t>
      </w:r>
      <w:r w:rsidRPr="003103DB">
        <w:rPr>
          <w:rFonts w:ascii="AmuzehNewNormalPS" w:cs="B Nazanin"/>
          <w:color w:val="231F20"/>
          <w:sz w:val="32"/>
          <w:szCs w:val="32"/>
        </w:rPr>
        <w:t>.</w:t>
      </w:r>
    </w:p>
    <w:p w:rsidR="000622CE" w:rsidRPr="003103DB" w:rsidRDefault="000622CE" w:rsidP="000622CE">
      <w:pPr>
        <w:pStyle w:val="Header"/>
        <w:numPr>
          <w:ilvl w:val="0"/>
          <w:numId w:val="92"/>
        </w:numPr>
        <w:tabs>
          <w:tab w:val="clear" w:pos="4680"/>
          <w:tab w:val="clear" w:pos="9360"/>
          <w:tab w:val="center" w:pos="4513"/>
          <w:tab w:val="right" w:pos="9026"/>
        </w:tabs>
        <w:bidi/>
        <w:rPr>
          <w:rFonts w:ascii="AmuzehNewNormalPS" w:cs="B Nazanin"/>
          <w:color w:val="231F20"/>
          <w:sz w:val="32"/>
          <w:szCs w:val="32"/>
        </w:rPr>
      </w:pPr>
      <w:r w:rsidRPr="003103DB">
        <w:rPr>
          <w:rFonts w:ascii="AmuzehNewNormalPS" w:cs="B Nazanin" w:hint="cs"/>
          <w:color w:val="231F20"/>
          <w:sz w:val="32"/>
          <w:szCs w:val="32"/>
          <w:rtl/>
        </w:rPr>
        <w:t>گاهی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 همراه شوید .</w:t>
      </w:r>
    </w:p>
    <w:p w:rsidR="000622CE" w:rsidRPr="003103DB" w:rsidRDefault="000622CE" w:rsidP="000622CE">
      <w:pPr>
        <w:pStyle w:val="Header"/>
        <w:numPr>
          <w:ilvl w:val="0"/>
          <w:numId w:val="92"/>
        </w:numPr>
        <w:tabs>
          <w:tab w:val="clear" w:pos="4680"/>
          <w:tab w:val="clear" w:pos="9360"/>
          <w:tab w:val="center" w:pos="4513"/>
          <w:tab w:val="right" w:pos="9026"/>
        </w:tabs>
        <w:bidi/>
        <w:rPr>
          <w:rFonts w:ascii="AmuzehNewNormalPS" w:cs="B Nazanin"/>
          <w:color w:val="231F20"/>
          <w:sz w:val="32"/>
          <w:szCs w:val="32"/>
        </w:rPr>
      </w:pP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استفاده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وسایل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موجود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انگیزه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مشارکت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ارتقا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دهید</w:t>
      </w:r>
      <w:r w:rsidRPr="003103DB">
        <w:rPr>
          <w:rFonts w:ascii="AmuzehNewNormalPS" w:cs="B Nazanin"/>
          <w:color w:val="231F20"/>
          <w:sz w:val="32"/>
          <w:szCs w:val="32"/>
        </w:rPr>
        <w:t>.</w:t>
      </w:r>
    </w:p>
    <w:p w:rsidR="000622CE" w:rsidRPr="003103DB" w:rsidRDefault="000622CE" w:rsidP="000622CE">
      <w:pPr>
        <w:pStyle w:val="Header"/>
        <w:numPr>
          <w:ilvl w:val="0"/>
          <w:numId w:val="92"/>
        </w:numPr>
        <w:tabs>
          <w:tab w:val="clear" w:pos="4680"/>
          <w:tab w:val="clear" w:pos="9360"/>
          <w:tab w:val="center" w:pos="4513"/>
          <w:tab w:val="right" w:pos="9026"/>
        </w:tabs>
        <w:bidi/>
        <w:rPr>
          <w:rFonts w:ascii="AmuzehNewNormalPS" w:cs="B Nazanin"/>
          <w:color w:val="231F20"/>
          <w:sz w:val="32"/>
          <w:szCs w:val="32"/>
        </w:rPr>
      </w:pP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صورت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نمونه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ارائه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توانید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صلاحدید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متنوع</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دیگر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جایگزین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w:t>
      </w:r>
      <w:r w:rsidRPr="003103DB">
        <w:rPr>
          <w:rFonts w:ascii="AmuzehNewNormalPS" w:cs="B Nazanin"/>
          <w:color w:val="231F20"/>
          <w:sz w:val="32"/>
          <w:szCs w:val="32"/>
        </w:rPr>
        <w:t>.</w:t>
      </w:r>
    </w:p>
    <w:p w:rsidR="000622CE" w:rsidRPr="003103DB" w:rsidRDefault="000622CE" w:rsidP="000622CE">
      <w:pPr>
        <w:pStyle w:val="Header"/>
        <w:numPr>
          <w:ilvl w:val="0"/>
          <w:numId w:val="92"/>
        </w:numPr>
        <w:tabs>
          <w:tab w:val="clear" w:pos="4680"/>
          <w:tab w:val="clear" w:pos="9360"/>
          <w:tab w:val="center" w:pos="4513"/>
          <w:tab w:val="right" w:pos="9026"/>
        </w:tabs>
        <w:bidi/>
        <w:rPr>
          <w:rFonts w:ascii="AmuzehNewNormalPS" w:cs="B Nazanin"/>
          <w:color w:val="231F20"/>
          <w:sz w:val="32"/>
          <w:szCs w:val="32"/>
        </w:rPr>
      </w:pPr>
      <w:r w:rsidRPr="003103DB">
        <w:rPr>
          <w:rFonts w:ascii="AmuzehNewNormalPS" w:cs="B Nazanin" w:hint="cs"/>
          <w:color w:val="231F20"/>
          <w:sz w:val="32"/>
          <w:szCs w:val="32"/>
          <w:rtl/>
        </w:rPr>
        <w:t>شدت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متناسب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سطح</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آمادگی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تعیین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w:t>
      </w:r>
      <w:r w:rsidRPr="003103DB">
        <w:rPr>
          <w:rFonts w:ascii="AmuzehNewNormalPS" w:cs="B Nazanin"/>
          <w:color w:val="231F20"/>
          <w:sz w:val="32"/>
          <w:szCs w:val="32"/>
        </w:rPr>
        <w:t>.</w:t>
      </w:r>
    </w:p>
    <w:p w:rsidR="000622CE" w:rsidRPr="003103DB" w:rsidRDefault="000622CE" w:rsidP="000622CE">
      <w:pPr>
        <w:pStyle w:val="Header"/>
        <w:numPr>
          <w:ilvl w:val="0"/>
          <w:numId w:val="92"/>
        </w:numPr>
        <w:tabs>
          <w:tab w:val="clear" w:pos="4680"/>
          <w:tab w:val="clear" w:pos="9360"/>
          <w:tab w:val="center" w:pos="4513"/>
          <w:tab w:val="right" w:pos="9026"/>
        </w:tabs>
        <w:bidi/>
        <w:rPr>
          <w:rFonts w:ascii="AmuzehNewNormalPS" w:cs="B Nazanin"/>
          <w:color w:val="231F20"/>
          <w:sz w:val="32"/>
          <w:szCs w:val="32"/>
        </w:rPr>
      </w:pP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صورت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لزوم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محدودیت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احتمالی،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جلسات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تکرار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w:t>
      </w:r>
      <w:r w:rsidRPr="003103DB">
        <w:rPr>
          <w:rFonts w:ascii="AmuzehNewNormalPS" w:cs="B Nazanin"/>
          <w:color w:val="231F20"/>
          <w:sz w:val="32"/>
          <w:szCs w:val="32"/>
        </w:rPr>
        <w:t>.</w:t>
      </w:r>
    </w:p>
    <w:p w:rsidR="000622CE" w:rsidRPr="003103DB" w:rsidRDefault="000622CE" w:rsidP="000622CE">
      <w:pPr>
        <w:pStyle w:val="Header"/>
        <w:numPr>
          <w:ilvl w:val="0"/>
          <w:numId w:val="92"/>
        </w:numPr>
        <w:tabs>
          <w:tab w:val="clear" w:pos="4680"/>
          <w:tab w:val="clear" w:pos="9360"/>
          <w:tab w:val="center" w:pos="4513"/>
          <w:tab w:val="right" w:pos="9026"/>
        </w:tabs>
        <w:bidi/>
        <w:rPr>
          <w:rFonts w:ascii="AmuzehNewNormalPS" w:cs="B Nazanin"/>
          <w:color w:val="231F20"/>
          <w:sz w:val="32"/>
          <w:szCs w:val="32"/>
        </w:rPr>
      </w:pP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صورت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امکان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مدت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زمان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10 </w:t>
      </w:r>
      <w:r w:rsidRPr="003103DB">
        <w:rPr>
          <w:rFonts w:ascii="AmuzehNewNormalPS" w:cs="B Nazanin" w:hint="cs"/>
          <w:color w:val="231F20"/>
          <w:sz w:val="32"/>
          <w:szCs w:val="32"/>
          <w:rtl/>
        </w:rPr>
        <w:t>دقیقه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شروع</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تا</w:t>
      </w:r>
      <w:r w:rsidRPr="003103DB">
        <w:rPr>
          <w:rFonts w:ascii="AmuzehNewNormalPS" w:cs="B Nazanin"/>
          <w:color w:val="231F20"/>
          <w:sz w:val="32"/>
          <w:szCs w:val="32"/>
        </w:rPr>
        <w:t xml:space="preserve"> 20 </w:t>
      </w:r>
      <w:r w:rsidRPr="003103DB">
        <w:rPr>
          <w:rFonts w:ascii="AmuzehNewNormalPS" w:cs="B Nazanin" w:hint="cs"/>
          <w:color w:val="231F20"/>
          <w:sz w:val="32"/>
          <w:szCs w:val="32"/>
          <w:rtl/>
        </w:rPr>
        <w:t>دقیقه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افزایش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دهید</w:t>
      </w:r>
      <w:r w:rsidRPr="003103DB">
        <w:rPr>
          <w:rFonts w:ascii="AmuzehNewNormalPS" w:cs="B Nazanin"/>
          <w:color w:val="231F20"/>
          <w:sz w:val="32"/>
          <w:szCs w:val="32"/>
        </w:rPr>
        <w:t>.</w:t>
      </w:r>
    </w:p>
    <w:p w:rsidR="000622CE" w:rsidRPr="003103DB" w:rsidRDefault="000622CE" w:rsidP="000622CE">
      <w:pPr>
        <w:pStyle w:val="Header"/>
        <w:numPr>
          <w:ilvl w:val="0"/>
          <w:numId w:val="92"/>
        </w:numPr>
        <w:tabs>
          <w:tab w:val="clear" w:pos="4680"/>
          <w:tab w:val="clear" w:pos="9360"/>
          <w:tab w:val="center" w:pos="4513"/>
          <w:tab w:val="right" w:pos="9026"/>
        </w:tabs>
        <w:bidi/>
        <w:rPr>
          <w:rFonts w:ascii="AmuzehNewNormalPS" w:cs="B Nazanin"/>
          <w:color w:val="231F20"/>
          <w:sz w:val="32"/>
          <w:szCs w:val="32"/>
        </w:rPr>
      </w:pPr>
      <w:r w:rsidRPr="003103DB">
        <w:rPr>
          <w:rFonts w:ascii="AmuzehNewNormalPS" w:cs="B Nazanin" w:hint="cs"/>
          <w:color w:val="231F20"/>
          <w:sz w:val="32"/>
          <w:szCs w:val="32"/>
          <w:rtl/>
        </w:rPr>
        <w:lastRenderedPageBreak/>
        <w:t>بخش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آمادگی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جسمانی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برنامه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دیدگاه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ارتقای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سطح</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آگاهی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حوزه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مفاهیم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اصول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آمادگی جسمانی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توسعه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سطح</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سلامت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تنظیم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ارزشیابی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آمادگی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جسمانی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علاوه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نتایج</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آزمون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آمادگی جسمانی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پایان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نیم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سال،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کارگیری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مفاهیم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اصول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آمادگی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جسمانی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طول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مشارکت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آنها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 xml:space="preserve">تأکید می‌شود. </w:t>
      </w:r>
    </w:p>
    <w:p w:rsidR="000622CE" w:rsidRPr="003103DB" w:rsidRDefault="000622CE" w:rsidP="000622CE">
      <w:pPr>
        <w:pStyle w:val="Header"/>
        <w:bidi/>
        <w:rPr>
          <w:rFonts w:ascii="Amuzeh-New-Bold" w:cs="B Nazanin"/>
          <w:b/>
          <w:bCs/>
          <w:color w:val="231F20"/>
          <w:sz w:val="32"/>
          <w:szCs w:val="32"/>
          <w:rtl/>
        </w:rPr>
      </w:pPr>
      <w:r w:rsidRPr="003103DB">
        <w:rPr>
          <w:rFonts w:ascii="Amuzeh-New-Bold" w:cs="B Nazanin" w:hint="cs"/>
          <w:b/>
          <w:bCs/>
          <w:color w:val="231F20"/>
          <w:sz w:val="32"/>
          <w:szCs w:val="32"/>
          <w:rtl/>
        </w:rPr>
        <w:t>طراحی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تمرینات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آمادگی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جسمانی</w:t>
      </w:r>
    </w:p>
    <w:p w:rsidR="000622CE" w:rsidRPr="003103DB" w:rsidRDefault="000622CE" w:rsidP="000622CE">
      <w:pPr>
        <w:pStyle w:val="Header"/>
        <w:bidi/>
        <w:rPr>
          <w:rFonts w:ascii="AmuzehNewNormalPS" w:cs="B Nazanin"/>
          <w:color w:val="231F20"/>
          <w:sz w:val="32"/>
          <w:szCs w:val="32"/>
          <w:rtl/>
        </w:rPr>
      </w:pPr>
      <w:r w:rsidRPr="003103DB">
        <w:rPr>
          <w:rFonts w:ascii="AmuzehNewNormalPS" w:cs="B Nazanin" w:hint="cs"/>
          <w:color w:val="231F20"/>
          <w:sz w:val="32"/>
          <w:szCs w:val="32"/>
          <w:rtl/>
        </w:rPr>
        <w:t>سه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شیوه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آمادگی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جسمانی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رایج</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مدارس</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عبارت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مستقل،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ایستگاهی،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مشارکتی</w:t>
      </w:r>
      <w:r w:rsidRPr="003103DB">
        <w:rPr>
          <w:rFonts w:ascii="AmuzehNewNormalPS" w:cs="B Nazanin"/>
          <w:color w:val="231F20"/>
          <w:sz w:val="32"/>
          <w:szCs w:val="32"/>
        </w:rPr>
        <w:t>.</w:t>
      </w:r>
    </w:p>
    <w:p w:rsidR="000622CE" w:rsidRPr="003103DB" w:rsidRDefault="000622CE" w:rsidP="000622CE">
      <w:pPr>
        <w:pStyle w:val="Header"/>
        <w:numPr>
          <w:ilvl w:val="0"/>
          <w:numId w:val="93"/>
        </w:numPr>
        <w:tabs>
          <w:tab w:val="clear" w:pos="4680"/>
          <w:tab w:val="clear" w:pos="9360"/>
          <w:tab w:val="center" w:pos="4513"/>
          <w:tab w:val="right" w:pos="9026"/>
        </w:tabs>
        <w:bidi/>
        <w:rPr>
          <w:rFonts w:ascii="AmuzehNewNormalPS" w:cs="B Nazanin"/>
          <w:color w:val="231F20"/>
          <w:sz w:val="32"/>
          <w:szCs w:val="32"/>
        </w:rPr>
      </w:pPr>
      <w:r w:rsidRPr="003103DB">
        <w:rPr>
          <w:rFonts w:ascii="Amuzeh-New-Bold" w:cs="B Nazanin" w:hint="cs"/>
          <w:b/>
          <w:bCs/>
          <w:color w:val="231F20"/>
          <w:sz w:val="32"/>
          <w:szCs w:val="32"/>
          <w:rtl/>
        </w:rPr>
        <w:t>تمرین</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ایستگاهی</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کتاب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راهنمای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معلم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تربیت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دوره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متوسطه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اول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طور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 xml:space="preserve">مبسوط ارائه شده است  که می‌توانید برای مطالعه بیشتر به آن مراجعه کنید . </w:t>
      </w:r>
    </w:p>
    <w:p w:rsidR="000622CE" w:rsidRPr="003103DB" w:rsidRDefault="000622CE" w:rsidP="000622CE">
      <w:pPr>
        <w:pStyle w:val="Header"/>
        <w:numPr>
          <w:ilvl w:val="0"/>
          <w:numId w:val="93"/>
        </w:numPr>
        <w:tabs>
          <w:tab w:val="clear" w:pos="4680"/>
          <w:tab w:val="clear" w:pos="9360"/>
          <w:tab w:val="center" w:pos="4513"/>
          <w:tab w:val="right" w:pos="9026"/>
        </w:tabs>
        <w:bidi/>
        <w:rPr>
          <w:rFonts w:ascii="AmuzehNewNormalPS" w:cs="B Nazanin"/>
          <w:color w:val="231F20"/>
          <w:sz w:val="32"/>
          <w:szCs w:val="32"/>
        </w:rPr>
      </w:pPr>
      <w:r w:rsidRPr="003103DB">
        <w:rPr>
          <w:rFonts w:ascii="Amuzeh-New-Bold" w:cs="B Nazanin" w:hint="cs"/>
          <w:b/>
          <w:bCs/>
          <w:color w:val="231F20"/>
          <w:sz w:val="32"/>
          <w:szCs w:val="32"/>
          <w:rtl/>
        </w:rPr>
        <w:t>تمرین</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مستقل</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یکدیگر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وابسته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نیستند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کاملاً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مستقل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 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مثال؛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شنای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سوئدی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حداکثر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توانایی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30 </w:t>
      </w:r>
      <w:r w:rsidRPr="003103DB">
        <w:rPr>
          <w:rFonts w:ascii="AmuzehNewNormalPS" w:cs="B Nazanin" w:hint="cs"/>
          <w:color w:val="231F20"/>
          <w:sz w:val="32"/>
          <w:szCs w:val="32"/>
          <w:rtl/>
        </w:rPr>
        <w:t>ثانیه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مستقل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تربیت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بعضی رشته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ورزشی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مانند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ژیمناستیک،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میدانی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آمادگی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جسمانی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متداول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w:t>
      </w:r>
      <w:r w:rsidRPr="003103DB">
        <w:rPr>
          <w:rFonts w:ascii="AmuzehNewNormalPS" w:cs="B Nazanin" w:hint="cs"/>
          <w:color w:val="231F20"/>
          <w:sz w:val="32"/>
          <w:szCs w:val="32"/>
          <w:rtl/>
        </w:rPr>
        <w:t>روش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مستقل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مورد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توجه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معلمان زیادی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چراکه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معتقدند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پیامدهای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زیر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همراه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خواهد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داشت</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pStyle w:val="Header"/>
        <w:numPr>
          <w:ilvl w:val="0"/>
          <w:numId w:val="94"/>
        </w:numPr>
        <w:tabs>
          <w:tab w:val="clear" w:pos="4680"/>
          <w:tab w:val="clear" w:pos="9360"/>
          <w:tab w:val="center" w:pos="4513"/>
          <w:tab w:val="right" w:pos="9026"/>
        </w:tabs>
        <w:bidi/>
        <w:rPr>
          <w:rFonts w:ascii="AmuzehNewNormalPS" w:cs="B Nazanin"/>
          <w:color w:val="231F20"/>
          <w:sz w:val="32"/>
          <w:szCs w:val="32"/>
        </w:rPr>
      </w:pPr>
      <w:r w:rsidRPr="003103DB">
        <w:rPr>
          <w:rFonts w:ascii="AmuzehNewNormalPS" w:cs="B Nazanin" w:hint="cs"/>
          <w:color w:val="231F20"/>
          <w:sz w:val="32"/>
          <w:szCs w:val="32"/>
          <w:rtl/>
        </w:rPr>
        <w:t>توانایی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طور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انفرادی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بررسی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دنبال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کرد؛</w:t>
      </w:r>
    </w:p>
    <w:p w:rsidR="000622CE" w:rsidRPr="003103DB" w:rsidRDefault="000622CE" w:rsidP="000622CE">
      <w:pPr>
        <w:pStyle w:val="Header"/>
        <w:numPr>
          <w:ilvl w:val="0"/>
          <w:numId w:val="94"/>
        </w:numPr>
        <w:tabs>
          <w:tab w:val="clear" w:pos="4680"/>
          <w:tab w:val="clear" w:pos="9360"/>
          <w:tab w:val="center" w:pos="4513"/>
          <w:tab w:val="right" w:pos="9026"/>
        </w:tabs>
        <w:bidi/>
        <w:rPr>
          <w:rFonts w:ascii="AmuzehNewNormalPS" w:cs="B Nazanin"/>
          <w:color w:val="231F20"/>
          <w:sz w:val="32"/>
          <w:szCs w:val="32"/>
        </w:rPr>
      </w:pPr>
      <w:r w:rsidRPr="003103DB">
        <w:rPr>
          <w:rFonts w:ascii="AmuzehNewNormalPS" w:cs="B Nazanin" w:hint="cs"/>
          <w:color w:val="231F20"/>
          <w:sz w:val="32"/>
          <w:szCs w:val="32"/>
          <w:rtl/>
        </w:rPr>
        <w:t>معلم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وقت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کمتر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نیاز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دارد؛</w:t>
      </w:r>
    </w:p>
    <w:p w:rsidR="000622CE" w:rsidRPr="003103DB" w:rsidRDefault="000622CE" w:rsidP="000622CE">
      <w:pPr>
        <w:pStyle w:val="Header"/>
        <w:numPr>
          <w:ilvl w:val="0"/>
          <w:numId w:val="94"/>
        </w:numPr>
        <w:tabs>
          <w:tab w:val="clear" w:pos="4680"/>
          <w:tab w:val="clear" w:pos="9360"/>
          <w:tab w:val="center" w:pos="4513"/>
          <w:tab w:val="right" w:pos="9026"/>
        </w:tabs>
        <w:bidi/>
        <w:rPr>
          <w:rFonts w:ascii="AmuzehNewNormalPS" w:cs="B Nazanin"/>
          <w:color w:val="231F20"/>
          <w:sz w:val="32"/>
          <w:szCs w:val="32"/>
        </w:rPr>
      </w:pP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موفقیت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رسیدن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هدف،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خواهد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افزود؛</w:t>
      </w:r>
    </w:p>
    <w:p w:rsidR="000622CE" w:rsidRPr="003103DB" w:rsidRDefault="000622CE" w:rsidP="000622CE">
      <w:pPr>
        <w:pStyle w:val="Header"/>
        <w:numPr>
          <w:ilvl w:val="0"/>
          <w:numId w:val="94"/>
        </w:numPr>
        <w:tabs>
          <w:tab w:val="clear" w:pos="4680"/>
          <w:tab w:val="clear" w:pos="9360"/>
          <w:tab w:val="center" w:pos="4513"/>
          <w:tab w:val="right" w:pos="9026"/>
        </w:tabs>
        <w:bidi/>
        <w:rPr>
          <w:rFonts w:ascii="AmuzehNewNormalPS" w:cs="B Nazanin"/>
          <w:color w:val="231F20"/>
          <w:sz w:val="32"/>
          <w:szCs w:val="32"/>
        </w:rPr>
      </w:pPr>
      <w:r w:rsidRPr="003103DB">
        <w:rPr>
          <w:rFonts w:ascii="AmuzehNewNormalPS" w:cs="B Nazanin" w:hint="cs"/>
          <w:color w:val="231F20"/>
          <w:sz w:val="32"/>
          <w:szCs w:val="32"/>
          <w:rtl/>
        </w:rPr>
        <w:t>همه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فرصت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کسب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تجربه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موفق</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نسبت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خواهند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داشت؛</w:t>
      </w:r>
    </w:p>
    <w:p w:rsidR="000622CE" w:rsidRPr="003103DB" w:rsidRDefault="000622CE" w:rsidP="000622CE">
      <w:pPr>
        <w:pStyle w:val="Header"/>
        <w:numPr>
          <w:ilvl w:val="0"/>
          <w:numId w:val="94"/>
        </w:numPr>
        <w:tabs>
          <w:tab w:val="clear" w:pos="4680"/>
          <w:tab w:val="clear" w:pos="9360"/>
          <w:tab w:val="center" w:pos="4513"/>
          <w:tab w:val="right" w:pos="9026"/>
        </w:tabs>
        <w:bidi/>
        <w:rPr>
          <w:rFonts w:ascii="AmuzehNewNormalPS" w:cs="B Nazanin"/>
          <w:color w:val="231F20"/>
          <w:sz w:val="32"/>
          <w:szCs w:val="32"/>
        </w:rPr>
      </w:pPr>
      <w:r w:rsidRPr="003103DB">
        <w:rPr>
          <w:rFonts w:ascii="AmuzehNewNormalPS" w:cs="B Nazanin" w:hint="cs"/>
          <w:color w:val="231F20"/>
          <w:sz w:val="32"/>
          <w:szCs w:val="32"/>
          <w:rtl/>
        </w:rPr>
        <w:t>درگیری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مشکلات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ناشی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انضباطی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محدود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w:t>
      </w:r>
    </w:p>
    <w:p w:rsidR="000622CE" w:rsidRPr="003103DB" w:rsidRDefault="000622CE" w:rsidP="000622CE">
      <w:pPr>
        <w:pStyle w:val="Header"/>
        <w:bidi/>
        <w:rPr>
          <w:rFonts w:ascii="AmuzehNewNormalPS" w:cs="B Nazanin"/>
          <w:color w:val="231F20"/>
          <w:sz w:val="32"/>
          <w:szCs w:val="32"/>
          <w:rtl/>
        </w:rPr>
      </w:pPr>
      <w:r w:rsidRPr="003103DB">
        <w:rPr>
          <w:rFonts w:ascii="AmuzehNewNormalPS" w:cs="B Nazanin" w:hint="cs"/>
          <w:color w:val="231F20"/>
          <w:sz w:val="32"/>
          <w:szCs w:val="32"/>
          <w:rtl/>
        </w:rPr>
        <w:t>منتقدان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یادگیری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معتقدند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آنجا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فضایی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روح</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دنبال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 برقراری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روابط</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دوستانه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کمک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خیلی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مورد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استقبال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قرار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گیرد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مناسب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 داخل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مدرسه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نیست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بلکه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بیشتر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مناسب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افرادی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انگیزه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خیلی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بالا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کنند</w:t>
      </w:r>
      <w:r w:rsidRPr="003103DB">
        <w:rPr>
          <w:rFonts w:ascii="AmuzehNewNormalPS" w:cs="B Nazanin"/>
          <w:color w:val="231F20"/>
          <w:sz w:val="32"/>
          <w:szCs w:val="32"/>
        </w:rPr>
        <w:t>.</w:t>
      </w:r>
    </w:p>
    <w:p w:rsidR="000622CE" w:rsidRPr="003103DB" w:rsidRDefault="000622CE" w:rsidP="000622CE">
      <w:pPr>
        <w:pStyle w:val="Header"/>
        <w:numPr>
          <w:ilvl w:val="0"/>
          <w:numId w:val="95"/>
        </w:numPr>
        <w:tabs>
          <w:tab w:val="clear" w:pos="4680"/>
          <w:tab w:val="clear" w:pos="9360"/>
          <w:tab w:val="center" w:pos="4513"/>
          <w:tab w:val="right" w:pos="9026"/>
        </w:tabs>
        <w:bidi/>
        <w:rPr>
          <w:rFonts w:ascii="AmuzehNewNormalPS" w:cs="B Nazanin"/>
          <w:color w:val="231F20"/>
          <w:sz w:val="32"/>
          <w:szCs w:val="32"/>
        </w:rPr>
      </w:pPr>
      <w:r w:rsidRPr="003103DB">
        <w:rPr>
          <w:rFonts w:ascii="Amuzeh-New-Bold" w:cs="B Nazanin" w:hint="cs"/>
          <w:b/>
          <w:bCs/>
          <w:color w:val="231F20"/>
          <w:sz w:val="32"/>
          <w:szCs w:val="32"/>
          <w:rtl/>
        </w:rPr>
        <w:t>تمرین</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مشارکتی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امتیاز</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جمعی</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رسیدن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هدف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مشترک،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تلاش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 احساس</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مسئولیت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مراحل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همه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سطح</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توانایی،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نقش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دارند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تشریک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مساعی 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مثال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گروه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lastRenderedPageBreak/>
        <w:t>کوچک</w:t>
      </w:r>
      <w:r w:rsidRPr="003103DB">
        <w:rPr>
          <w:rFonts w:ascii="AmuzehNewNormalPS" w:cs="B Nazanin"/>
          <w:color w:val="231F20"/>
          <w:sz w:val="32"/>
          <w:szCs w:val="32"/>
        </w:rPr>
        <w:t xml:space="preserve"> 5 </w:t>
      </w:r>
      <w:r w:rsidRPr="003103DB">
        <w:rPr>
          <w:rFonts w:ascii="AmuzehNewNormalPS" w:cs="B Nazanin" w:hint="cs"/>
          <w:color w:val="231F20"/>
          <w:sz w:val="32"/>
          <w:szCs w:val="32"/>
          <w:rtl/>
        </w:rPr>
        <w:t>نفره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تقسیم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مدت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زمان</w:t>
      </w:r>
      <w:r w:rsidRPr="003103DB">
        <w:rPr>
          <w:rFonts w:ascii="AmuzehNewNormalPS" w:cs="B Nazanin"/>
          <w:color w:val="231F20"/>
          <w:sz w:val="32"/>
          <w:szCs w:val="32"/>
        </w:rPr>
        <w:t xml:space="preserve"> 5 </w:t>
      </w:r>
      <w:r w:rsidRPr="003103DB">
        <w:rPr>
          <w:rFonts w:ascii="AmuzehNewNormalPS" w:cs="B Nazanin" w:hint="cs"/>
          <w:color w:val="231F20"/>
          <w:sz w:val="32"/>
          <w:szCs w:val="32"/>
          <w:rtl/>
        </w:rPr>
        <w:t>دقیقه،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گروهی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نفرات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 مجموع</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موفق</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تعداد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نشست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بیشتری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امتیاز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ویژه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گیرد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مشارکتی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تواند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گرایش 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برنامه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مدرسه،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مهارت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مربوط</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گروهی،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احساس</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عزت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نفس،</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بلوغ</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عاطفی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احساسی،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مهارت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اجتماعی، احساس</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پذیرش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سوی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جمع،</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احساس</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تعلق</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سایر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اولیای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مدرسه،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واقع</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گرایانه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جاذبه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فردی 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علاقه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دیگران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مؤثر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واقع</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pStyle w:val="Header"/>
        <w:bidi/>
        <w:ind w:left="360"/>
        <w:rPr>
          <w:rFonts w:ascii="AmuzehNewNormalPS" w:cs="B Nazanin"/>
          <w:color w:val="231F20"/>
          <w:sz w:val="32"/>
          <w:szCs w:val="32"/>
          <w:rtl/>
        </w:rPr>
      </w:pPr>
      <w:r w:rsidRPr="003103DB">
        <w:rPr>
          <w:rFonts w:ascii="AmuzehNewNormalPS" w:cs="B Nazanin" w:hint="cs"/>
          <w:color w:val="231F20"/>
          <w:sz w:val="32"/>
          <w:szCs w:val="32"/>
          <w:rtl/>
        </w:rPr>
        <w:t>البته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منتقدان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باورند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ارزیابی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پیشرفت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فردی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دشواری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همراه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w:t>
      </w:r>
    </w:p>
    <w:p w:rsidR="000622CE" w:rsidRPr="003103DB" w:rsidRDefault="000622CE" w:rsidP="000622CE">
      <w:pPr>
        <w:pStyle w:val="Header"/>
        <w:bidi/>
        <w:ind w:left="360"/>
        <w:rPr>
          <w:rFonts w:ascii="AmuzehNewNormalPS" w:cs="B Nazanin"/>
          <w:color w:val="231F20"/>
          <w:sz w:val="32"/>
          <w:szCs w:val="32"/>
          <w:rtl/>
        </w:rPr>
      </w:pPr>
    </w:p>
    <w:p w:rsidR="000622CE" w:rsidRPr="003103DB" w:rsidRDefault="000622CE" w:rsidP="000622CE">
      <w:pPr>
        <w:pStyle w:val="Header"/>
        <w:bidi/>
        <w:ind w:left="360"/>
        <w:rPr>
          <w:rFonts w:ascii="AmuzehNewNormalPS" w:cs="B Nazanin"/>
          <w:color w:val="231F20"/>
          <w:sz w:val="32"/>
          <w:szCs w:val="32"/>
          <w:rtl/>
        </w:rPr>
      </w:pPr>
    </w:p>
    <w:p w:rsidR="000622CE" w:rsidRPr="003103DB" w:rsidRDefault="000622CE" w:rsidP="000622CE">
      <w:pPr>
        <w:pStyle w:val="Header"/>
        <w:bidi/>
        <w:ind w:left="360"/>
        <w:rPr>
          <w:rFonts w:ascii="Amuzeh-New-Bold" w:cs="B Nazanin"/>
          <w:b/>
          <w:bCs/>
          <w:color w:val="231F20"/>
          <w:sz w:val="32"/>
          <w:szCs w:val="32"/>
          <w:rtl/>
        </w:rPr>
      </w:pPr>
      <w:r w:rsidRPr="003103DB">
        <w:rPr>
          <w:rFonts w:ascii="Amuzeh-New-Bold" w:cs="B Nazanin" w:hint="cs"/>
          <w:b/>
          <w:bCs/>
          <w:color w:val="231F20"/>
          <w:sz w:val="32"/>
          <w:szCs w:val="32"/>
        </w:rPr>
        <w:t>»</w:t>
      </w:r>
      <w:r w:rsidRPr="003103DB">
        <w:rPr>
          <w:rFonts w:ascii="Amuzeh-New-Bold" w:cs="B Nazanin"/>
          <w:b/>
          <w:bCs/>
          <w:color w:val="231F20"/>
          <w:sz w:val="32"/>
          <w:szCs w:val="32"/>
        </w:rPr>
        <w:t xml:space="preserve"> </w:t>
      </w:r>
      <w:r w:rsidRPr="003103DB">
        <w:rPr>
          <w:rFonts w:ascii="Amuzeh-New-Bold" w:cs="B Nazanin" w:hint="cs"/>
          <w:b/>
          <w:bCs/>
          <w:color w:val="231F20"/>
          <w:sz w:val="32"/>
          <w:szCs w:val="32"/>
          <w:highlight w:val="yellow"/>
          <w:rtl/>
        </w:rPr>
        <w:t>استقامت</w:t>
      </w:r>
      <w:r w:rsidRPr="003103DB">
        <w:rPr>
          <w:rFonts w:ascii="Amuzeh-New-Bold" w:cs="B Nazanin"/>
          <w:b/>
          <w:bCs/>
          <w:color w:val="231F20"/>
          <w:sz w:val="32"/>
          <w:szCs w:val="32"/>
          <w:highlight w:val="yellow"/>
        </w:rPr>
        <w:t xml:space="preserve"> </w:t>
      </w:r>
      <w:r w:rsidRPr="003103DB">
        <w:rPr>
          <w:rFonts w:ascii="Amuzeh-New-Bold" w:cs="B Nazanin" w:hint="cs"/>
          <w:b/>
          <w:bCs/>
          <w:color w:val="231F20"/>
          <w:sz w:val="32"/>
          <w:szCs w:val="32"/>
          <w:highlight w:val="yellow"/>
          <w:rtl/>
        </w:rPr>
        <w:t>قلبی</w:t>
      </w:r>
      <w:r w:rsidRPr="003103DB">
        <w:rPr>
          <w:rFonts w:ascii="Amuzeh-New-Bold" w:cs="B Nazanin"/>
          <w:b/>
          <w:bCs/>
          <w:color w:val="231F20"/>
          <w:sz w:val="32"/>
          <w:szCs w:val="32"/>
          <w:highlight w:val="yellow"/>
        </w:rPr>
        <w:t xml:space="preserve">  </w:t>
      </w:r>
      <w:r w:rsidRPr="003103DB">
        <w:rPr>
          <w:rFonts w:ascii="Amuzeh-New-Bold" w:cs="B Nazanin" w:hint="cs"/>
          <w:b/>
          <w:bCs/>
          <w:color w:val="231F20"/>
          <w:sz w:val="32"/>
          <w:szCs w:val="32"/>
          <w:highlight w:val="yellow"/>
          <w:rtl/>
        </w:rPr>
        <w:t>تنفسی</w:t>
      </w:r>
      <w:r w:rsidRPr="003103DB">
        <w:rPr>
          <w:rFonts w:ascii="Amuzeh-New-Bold" w:cs="B Nazanin"/>
          <w:b/>
          <w:bCs/>
          <w:color w:val="231F20"/>
          <w:sz w:val="32"/>
          <w:szCs w:val="32"/>
          <w:highlight w:val="yellow"/>
        </w:rPr>
        <w:t xml:space="preserve"> </w:t>
      </w:r>
      <w:r w:rsidRPr="003103DB">
        <w:rPr>
          <w:rFonts w:ascii="Amuzeh-New-Bold" w:cs="B Nazanin" w:hint="cs"/>
          <w:b/>
          <w:bCs/>
          <w:color w:val="231F20"/>
          <w:sz w:val="32"/>
          <w:szCs w:val="32"/>
          <w:highlight w:val="yellow"/>
        </w:rPr>
        <w:t>«</w:t>
      </w:r>
    </w:p>
    <w:p w:rsidR="000622CE" w:rsidRPr="003103DB" w:rsidRDefault="000622CE" w:rsidP="000622CE">
      <w:pPr>
        <w:pStyle w:val="Header"/>
        <w:bidi/>
        <w:ind w:left="360"/>
        <w:rPr>
          <w:rFonts w:ascii="AmuzehNewNormalPS" w:cs="B Nazanin"/>
          <w:color w:val="231F20"/>
          <w:sz w:val="32"/>
          <w:szCs w:val="32"/>
          <w:rtl/>
        </w:rPr>
      </w:pPr>
    </w:p>
    <w:p w:rsidR="000622CE" w:rsidRPr="003103DB" w:rsidRDefault="000622CE" w:rsidP="000622CE">
      <w:pPr>
        <w:pStyle w:val="Header"/>
        <w:bidi/>
        <w:ind w:left="360"/>
        <w:rPr>
          <w:rFonts w:ascii="AmuzehNewNormalPS" w:cs="B Nazanin"/>
          <w:color w:val="231F20"/>
          <w:sz w:val="32"/>
          <w:szCs w:val="32"/>
          <w:rtl/>
        </w:rPr>
      </w:pPr>
      <w:r w:rsidRPr="003103DB">
        <w:rPr>
          <w:rFonts w:ascii="AmuzehNewNormalPS" w:cs="B Nazanin" w:hint="cs"/>
          <w:color w:val="231F20"/>
          <w:sz w:val="32"/>
          <w:szCs w:val="32"/>
          <w:rtl/>
        </w:rPr>
        <w:t xml:space="preserve">ضرورت آموزش درس </w:t>
      </w:r>
    </w:p>
    <w:p w:rsidR="000622CE" w:rsidRPr="003103DB" w:rsidRDefault="000622CE" w:rsidP="000622CE">
      <w:pPr>
        <w:pStyle w:val="Header"/>
        <w:bidi/>
        <w:ind w:left="360"/>
        <w:rPr>
          <w:rFonts w:ascii="AmuzehNewNormalPS" w:cs="B Nazanin"/>
          <w:color w:val="231F20"/>
          <w:sz w:val="32"/>
          <w:szCs w:val="32"/>
          <w:rtl/>
        </w:rPr>
      </w:pPr>
    </w:p>
    <w:p w:rsidR="000622CE" w:rsidRPr="003103DB" w:rsidRDefault="000622CE" w:rsidP="000622CE">
      <w:pPr>
        <w:pStyle w:val="Header"/>
        <w:bidi/>
        <w:ind w:left="360"/>
        <w:rPr>
          <w:rFonts w:ascii="AmuzehNewNormalPS" w:cs="B Nazanin"/>
          <w:color w:val="231F20"/>
          <w:sz w:val="32"/>
          <w:szCs w:val="32"/>
          <w:rtl/>
        </w:rPr>
      </w:pPr>
      <w:r w:rsidRPr="003103DB">
        <w:rPr>
          <w:rFonts w:ascii="AmuzehNewNormalPS" w:cs="B Nazanin" w:hint="cs"/>
          <w:color w:val="231F20"/>
          <w:sz w:val="32"/>
          <w:szCs w:val="32"/>
          <w:rtl/>
        </w:rPr>
        <w:t>استقامت قلبی</w:t>
      </w:r>
      <w:r w:rsidRPr="003103DB">
        <w:rPr>
          <w:rFonts w:cs="B Nazanin"/>
          <w:color w:val="231F20"/>
          <w:sz w:val="32"/>
          <w:szCs w:val="32"/>
        </w:rPr>
        <w:t>_</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تنفسی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قابلیت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آمادگی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جسمانی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شرایطی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فراهم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ضمن توانمندسازی سیستم قلبی_</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تنفسی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مصرف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اکسیژن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افزایش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دهد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امر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کمک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کمتر دچار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خستگی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شرایط</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اجرای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ورزشی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سطح</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گسترده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فراهم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سازد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مسلماً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رسیدن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سطح</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 شرایط</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مطلوب،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مستلزم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اجرای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هوازی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مناسب،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منظم،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مداوم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برنامه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همچنین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آزمون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سنجش استقامت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قلبی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تنفسی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کارگیری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هنجار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استاندارد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افراد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کمک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بتوانند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قلبی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تنفسی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 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طول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زندگی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کنترل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انگیزه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بیشتری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برنامه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آمادگی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جسمانی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کنند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pStyle w:val="Header"/>
        <w:bidi/>
        <w:ind w:left="360"/>
        <w:rPr>
          <w:rFonts w:ascii="Amuzeh-New-Bold" w:cs="B Nazanin"/>
          <w:b/>
          <w:bCs/>
          <w:color w:val="231F20"/>
          <w:sz w:val="32"/>
          <w:szCs w:val="32"/>
          <w:rtl/>
        </w:rPr>
      </w:pPr>
      <w:r w:rsidRPr="003103DB">
        <w:rPr>
          <w:rFonts w:ascii="Amuzeh-New-Bold" w:cs="B Nazanin" w:hint="cs"/>
          <w:b/>
          <w:bCs/>
          <w:color w:val="231F20"/>
          <w:sz w:val="32"/>
          <w:szCs w:val="32"/>
          <w:rtl/>
        </w:rPr>
        <w:t>در</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پایان</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این</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واحد</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یادگیری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انتظار</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می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رود</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دانش</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آموز</w:t>
      </w:r>
      <w:r w:rsidRPr="003103DB">
        <w:rPr>
          <w:rFonts w:ascii="Amuzeh-New-Bold" w:cs="B Nazanin"/>
          <w:b/>
          <w:bCs/>
          <w:color w:val="231F20"/>
          <w:sz w:val="32"/>
          <w:szCs w:val="32"/>
        </w:rPr>
        <w:t>:</w:t>
      </w:r>
    </w:p>
    <w:p w:rsidR="000622CE" w:rsidRPr="003103DB" w:rsidRDefault="000622CE" w:rsidP="000622CE">
      <w:pPr>
        <w:pStyle w:val="Header"/>
        <w:bidi/>
        <w:ind w:left="360"/>
        <w:rPr>
          <w:rFonts w:ascii="Amuzeh-New-Bold" w:cs="B Nazanin"/>
          <w:b/>
          <w:bCs/>
          <w:color w:val="231F20"/>
          <w:sz w:val="32"/>
          <w:szCs w:val="32"/>
          <w:rtl/>
        </w:rPr>
      </w:pPr>
    </w:p>
    <w:p w:rsidR="000622CE" w:rsidRPr="003103DB" w:rsidRDefault="000622CE" w:rsidP="000622CE">
      <w:pPr>
        <w:pStyle w:val="Header"/>
        <w:bidi/>
        <w:ind w:left="360"/>
        <w:rPr>
          <w:rFonts w:ascii="Amuzeh-New-Bold" w:cs="B Nazanin"/>
          <w:b/>
          <w:bCs/>
          <w:color w:val="231F20"/>
          <w:sz w:val="32"/>
          <w:szCs w:val="32"/>
          <w:rtl/>
        </w:rPr>
      </w:pPr>
    </w:p>
    <w:p w:rsidR="000622CE" w:rsidRPr="003103DB" w:rsidRDefault="000622CE" w:rsidP="000622CE">
      <w:pPr>
        <w:pStyle w:val="Header"/>
        <w:bidi/>
        <w:ind w:left="360"/>
        <w:rPr>
          <w:rFonts w:ascii="Amuzeh-New-Bold" w:cs="B Nazanin"/>
          <w:b/>
          <w:bCs/>
          <w:color w:val="FF0000"/>
          <w:sz w:val="32"/>
          <w:szCs w:val="32"/>
          <w:rtl/>
        </w:rPr>
      </w:pPr>
      <w:r w:rsidRPr="003103DB">
        <w:rPr>
          <w:rFonts w:ascii="Amuzeh-New-Bold" w:cs="B Nazanin" w:hint="cs"/>
          <w:b/>
          <w:bCs/>
          <w:color w:val="FF0000"/>
          <w:sz w:val="32"/>
          <w:szCs w:val="32"/>
          <w:rtl/>
        </w:rPr>
        <w:t xml:space="preserve">پایه دهم </w:t>
      </w:r>
    </w:p>
    <w:p w:rsidR="000622CE" w:rsidRPr="003103DB" w:rsidRDefault="000622CE" w:rsidP="000622CE">
      <w:pPr>
        <w:pStyle w:val="Header"/>
        <w:bidi/>
        <w:ind w:left="360"/>
        <w:rPr>
          <w:rFonts w:ascii="AmuzehNewNormalPS" w:cs="B Nazanin"/>
          <w:color w:val="231F20"/>
          <w:sz w:val="32"/>
          <w:szCs w:val="32"/>
          <w:rtl/>
        </w:rPr>
      </w:pP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شناخت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انواع</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جسمانی،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هوازی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مناسب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انتخاب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کند</w:t>
      </w:r>
      <w:r w:rsidRPr="003103DB">
        <w:rPr>
          <w:rFonts w:ascii="AmuzehNewNormalPS" w:cs="B Nazanin"/>
          <w:color w:val="231F20"/>
          <w:sz w:val="32"/>
          <w:szCs w:val="32"/>
        </w:rPr>
        <w:t>.</w:t>
      </w:r>
    </w:p>
    <w:p w:rsidR="000622CE" w:rsidRPr="003103DB" w:rsidRDefault="000622CE" w:rsidP="000622CE">
      <w:pPr>
        <w:pStyle w:val="Header"/>
        <w:bidi/>
        <w:ind w:left="360"/>
        <w:rPr>
          <w:rFonts w:ascii="AmuzehNewNormalPS" w:cs="B Nazanin"/>
          <w:color w:val="231F20"/>
          <w:sz w:val="32"/>
          <w:szCs w:val="32"/>
          <w:rtl/>
        </w:rPr>
      </w:pP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منظم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هوازی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داخل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خارج</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مدرسه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کارگیری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دستورالعمل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سطح</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قلبی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تنفسی 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ارتقا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دهد</w:t>
      </w:r>
      <w:r w:rsidRPr="003103DB">
        <w:rPr>
          <w:rFonts w:ascii="AmuzehNewNormalPS" w:cs="B Nazanin"/>
          <w:color w:val="231F20"/>
          <w:sz w:val="32"/>
          <w:szCs w:val="32"/>
        </w:rPr>
        <w:t>.</w:t>
      </w:r>
    </w:p>
    <w:p w:rsidR="000622CE" w:rsidRPr="003103DB" w:rsidRDefault="000622CE" w:rsidP="000622CE">
      <w:pPr>
        <w:pStyle w:val="Header"/>
        <w:bidi/>
        <w:ind w:left="360"/>
        <w:rPr>
          <w:rFonts w:ascii="AmuzehNewNormalPS" w:cs="B Nazanin"/>
          <w:color w:val="231F20"/>
          <w:sz w:val="32"/>
          <w:szCs w:val="32"/>
          <w:rtl/>
        </w:rPr>
      </w:pPr>
    </w:p>
    <w:p w:rsidR="000622CE" w:rsidRPr="003103DB" w:rsidRDefault="000622CE" w:rsidP="000622CE">
      <w:pPr>
        <w:pStyle w:val="Header"/>
        <w:bidi/>
        <w:ind w:left="360"/>
        <w:rPr>
          <w:rFonts w:ascii="AmuzehNewNormalPS" w:cs="B Nazanin"/>
          <w:color w:val="FF0000"/>
          <w:sz w:val="32"/>
          <w:szCs w:val="32"/>
          <w:rtl/>
        </w:rPr>
      </w:pPr>
      <w:r w:rsidRPr="003103DB">
        <w:rPr>
          <w:rFonts w:ascii="AmuzehNewNormalPS" w:cs="B Nazanin" w:hint="cs"/>
          <w:color w:val="FF0000"/>
          <w:sz w:val="32"/>
          <w:szCs w:val="32"/>
          <w:rtl/>
        </w:rPr>
        <w:t xml:space="preserve">پایه یازدهم </w:t>
      </w:r>
    </w:p>
    <w:p w:rsidR="000622CE" w:rsidRPr="003103DB" w:rsidRDefault="000622CE" w:rsidP="000622CE">
      <w:pPr>
        <w:pStyle w:val="Header"/>
        <w:bidi/>
        <w:ind w:left="360"/>
        <w:rPr>
          <w:rFonts w:ascii="AmuzehNewNormalPS" w:cs="B Nazanin"/>
          <w:color w:val="231F20"/>
          <w:sz w:val="32"/>
          <w:szCs w:val="32"/>
          <w:rtl/>
        </w:rPr>
      </w:pP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کارگیری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آزمون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قلبی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تنفسی،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ارزیابی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کند.</w:t>
      </w:r>
    </w:p>
    <w:p w:rsidR="000622CE" w:rsidRPr="003103DB" w:rsidRDefault="000622CE" w:rsidP="000622CE">
      <w:pPr>
        <w:pStyle w:val="Header"/>
        <w:bidi/>
        <w:ind w:left="360"/>
        <w:rPr>
          <w:rFonts w:ascii="AmuzehNewNormalPS" w:cs="B Nazanin"/>
          <w:color w:val="231F20"/>
          <w:sz w:val="32"/>
          <w:szCs w:val="32"/>
          <w:rtl/>
        </w:rPr>
      </w:pP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منظم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هوازی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داخل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خارج</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مدرسه،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سطح</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قلبی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تنفسی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کنترل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ارتقا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دهد</w:t>
      </w:r>
      <w:r w:rsidRPr="003103DB">
        <w:rPr>
          <w:rFonts w:ascii="AmuzehNewNormalPS" w:cs="B Nazanin"/>
          <w:color w:val="231F20"/>
          <w:sz w:val="32"/>
          <w:szCs w:val="32"/>
        </w:rPr>
        <w:t>.</w:t>
      </w:r>
    </w:p>
    <w:p w:rsidR="000622CE" w:rsidRPr="003103DB" w:rsidRDefault="000622CE" w:rsidP="000622CE">
      <w:pPr>
        <w:pStyle w:val="Header"/>
        <w:bidi/>
        <w:ind w:left="360"/>
        <w:rPr>
          <w:rFonts w:ascii="AmuzehNewNormalPS" w:cs="B Nazanin"/>
          <w:color w:val="231F20"/>
          <w:sz w:val="32"/>
          <w:szCs w:val="32"/>
          <w:rtl/>
        </w:rPr>
      </w:pPr>
    </w:p>
    <w:p w:rsidR="000622CE" w:rsidRPr="003103DB" w:rsidRDefault="000622CE" w:rsidP="000622CE">
      <w:pPr>
        <w:pStyle w:val="Header"/>
        <w:bidi/>
        <w:ind w:left="360"/>
        <w:rPr>
          <w:rFonts w:ascii="AmuzehNewNormalPS" w:cs="B Nazanin"/>
          <w:color w:val="FF0000"/>
          <w:sz w:val="32"/>
          <w:szCs w:val="32"/>
          <w:rtl/>
        </w:rPr>
      </w:pPr>
      <w:r w:rsidRPr="003103DB">
        <w:rPr>
          <w:rFonts w:ascii="AmuzehNewNormalPS" w:cs="B Nazanin" w:hint="cs"/>
          <w:color w:val="FF0000"/>
          <w:sz w:val="32"/>
          <w:szCs w:val="32"/>
          <w:rtl/>
        </w:rPr>
        <w:t xml:space="preserve">پایه دوازدهم </w:t>
      </w:r>
    </w:p>
    <w:p w:rsidR="000622CE" w:rsidRPr="003103DB" w:rsidRDefault="000622CE" w:rsidP="000622CE">
      <w:pPr>
        <w:pStyle w:val="Header"/>
        <w:bidi/>
        <w:ind w:left="360"/>
        <w:rPr>
          <w:rFonts w:ascii="AmuzehNewNormalPS" w:cs="B Nazanin"/>
          <w:color w:val="231F20"/>
          <w:sz w:val="32"/>
          <w:szCs w:val="32"/>
          <w:rtl/>
        </w:rPr>
      </w:pP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کارگیری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شیوه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صحیح</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حفظ</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ارتقای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آمادگی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قلبی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تنفسی،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برنامه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طراحی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کند</w:t>
      </w:r>
      <w:r w:rsidRPr="003103DB">
        <w:rPr>
          <w:rFonts w:ascii="AmuzehNewNormalPS" w:cs="B Nazanin"/>
          <w:color w:val="231F20"/>
          <w:sz w:val="32"/>
          <w:szCs w:val="32"/>
        </w:rPr>
        <w:t>.</w:t>
      </w:r>
    </w:p>
    <w:p w:rsidR="000622CE" w:rsidRPr="003103DB" w:rsidRDefault="000622CE" w:rsidP="000622CE">
      <w:pPr>
        <w:pStyle w:val="Header"/>
        <w:bidi/>
        <w:ind w:left="360"/>
        <w:rPr>
          <w:rFonts w:ascii="AmuzehNewNormalPS" w:cs="B Nazanin"/>
          <w:color w:val="231F20"/>
          <w:sz w:val="32"/>
          <w:szCs w:val="32"/>
          <w:rtl/>
        </w:rPr>
      </w:pP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دنبال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کردن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برنامه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شخصی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مستقل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هوازی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داخل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خارج</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مدرسه،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سطح</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قلبی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تنفسی خود را ارتقا دهد.</w:t>
      </w:r>
    </w:p>
    <w:p w:rsidR="000622CE" w:rsidRPr="003103DB" w:rsidRDefault="000622CE" w:rsidP="000622CE">
      <w:pPr>
        <w:pStyle w:val="Header"/>
        <w:bidi/>
        <w:ind w:left="360"/>
        <w:rPr>
          <w:rFonts w:ascii="AmuzehNewNormalPS" w:cs="B Nazanin"/>
          <w:color w:val="231F20"/>
          <w:sz w:val="32"/>
          <w:szCs w:val="32"/>
          <w:rtl/>
        </w:rPr>
      </w:pPr>
    </w:p>
    <w:p w:rsidR="000622CE" w:rsidRPr="003103DB" w:rsidRDefault="000622CE" w:rsidP="000622CE">
      <w:pPr>
        <w:pStyle w:val="Header"/>
        <w:bidi/>
        <w:ind w:left="360"/>
        <w:rPr>
          <w:rFonts w:ascii="AmuzehNewNormalPS" w:cs="B Nazanin"/>
          <w:color w:val="231F20"/>
          <w:sz w:val="32"/>
          <w:szCs w:val="32"/>
          <w:rtl/>
        </w:rPr>
      </w:pPr>
    </w:p>
    <w:p w:rsidR="000622CE" w:rsidRPr="003103DB" w:rsidRDefault="000622CE" w:rsidP="000622CE">
      <w:pPr>
        <w:pStyle w:val="Header"/>
        <w:bidi/>
        <w:ind w:left="360"/>
        <w:rPr>
          <w:rFonts w:ascii="AmuzehNewNormalPS" w:cs="B Nazanin"/>
          <w:color w:val="231F20"/>
          <w:sz w:val="32"/>
          <w:szCs w:val="32"/>
          <w:rtl/>
        </w:rPr>
      </w:pPr>
      <w:r w:rsidRPr="003103DB">
        <w:rPr>
          <w:rFonts w:ascii="Amuzeh-New-Bold" w:cs="B Nazanin" w:hint="cs"/>
          <w:b/>
          <w:bCs/>
          <w:color w:val="231F20"/>
          <w:sz w:val="32"/>
          <w:szCs w:val="32"/>
          <w:highlight w:val="yellow"/>
          <w:rtl/>
        </w:rPr>
        <w:t>محتوای</w:t>
      </w:r>
      <w:r w:rsidRPr="003103DB">
        <w:rPr>
          <w:rFonts w:ascii="Amuzeh-New-Bold" w:cs="B Nazanin"/>
          <w:b/>
          <w:bCs/>
          <w:color w:val="231F20"/>
          <w:sz w:val="32"/>
          <w:szCs w:val="32"/>
          <w:highlight w:val="yellow"/>
        </w:rPr>
        <w:t xml:space="preserve"> </w:t>
      </w:r>
      <w:r w:rsidRPr="003103DB">
        <w:rPr>
          <w:rFonts w:ascii="Amuzeh-New-Bold" w:cs="B Nazanin" w:hint="cs"/>
          <w:b/>
          <w:bCs/>
          <w:color w:val="231F20"/>
          <w:sz w:val="32"/>
          <w:szCs w:val="32"/>
          <w:highlight w:val="yellow"/>
          <w:rtl/>
        </w:rPr>
        <w:t>آموزشی</w:t>
      </w:r>
      <w:r w:rsidRPr="003103DB">
        <w:rPr>
          <w:rFonts w:ascii="Amuzeh-New-Bold" w:cs="B Nazanin"/>
          <w:b/>
          <w:bCs/>
          <w:color w:val="231F20"/>
          <w:sz w:val="32"/>
          <w:szCs w:val="32"/>
          <w:highlight w:val="yellow"/>
        </w:rPr>
        <w:t>:</w:t>
      </w:r>
    </w:p>
    <w:p w:rsidR="000622CE" w:rsidRPr="003103DB" w:rsidRDefault="000622CE" w:rsidP="000622CE">
      <w:pPr>
        <w:pStyle w:val="Header"/>
        <w:bidi/>
        <w:ind w:left="360"/>
        <w:rPr>
          <w:rFonts w:ascii="AmuzehNewNormalPS" w:cs="B Nazanin"/>
          <w:color w:val="231F20"/>
          <w:sz w:val="32"/>
          <w:szCs w:val="32"/>
          <w:rtl/>
        </w:rPr>
      </w:pPr>
      <w:r w:rsidRPr="003103DB">
        <w:rPr>
          <w:rFonts w:ascii="Amuzeh-New-Bold" w:cs="B Nazanin" w:hint="cs"/>
          <w:b/>
          <w:bCs/>
          <w:color w:val="231F20"/>
          <w:sz w:val="32"/>
          <w:szCs w:val="32"/>
          <w:rtl/>
        </w:rPr>
        <w:t>مفهوم</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استقامت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قلبی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تنفسی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چیست؟</w:t>
      </w:r>
    </w:p>
    <w:p w:rsidR="000622CE" w:rsidRPr="003103DB" w:rsidRDefault="000622CE" w:rsidP="000622CE">
      <w:pPr>
        <w:pStyle w:val="Header"/>
        <w:bidi/>
        <w:ind w:left="360"/>
        <w:rPr>
          <w:rFonts w:ascii="AmuzehNewNormalPS" w:cs="B Nazanin"/>
          <w:color w:val="231F20"/>
          <w:sz w:val="32"/>
          <w:szCs w:val="32"/>
          <w:rtl/>
        </w:rPr>
      </w:pPr>
      <w:r w:rsidRPr="003103DB">
        <w:rPr>
          <w:rFonts w:ascii="AmuzehNewNormalPS" w:cs="B Nazanin" w:hint="cs"/>
          <w:color w:val="231F20"/>
          <w:sz w:val="32"/>
          <w:szCs w:val="32"/>
          <w:rtl/>
        </w:rPr>
        <w:t>استقامت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قلبی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تنفسی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قابلیت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بسیار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مهم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آمادگی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جسمانی است .</w:t>
      </w:r>
    </w:p>
    <w:p w:rsidR="000622CE" w:rsidRPr="003103DB" w:rsidRDefault="000622CE" w:rsidP="000622CE">
      <w:pPr>
        <w:pStyle w:val="Header"/>
        <w:bidi/>
        <w:ind w:left="360"/>
        <w:rPr>
          <w:rFonts w:ascii="AmuzehNewNormalPS" w:cs="B Nazanin"/>
          <w:color w:val="231F20"/>
          <w:sz w:val="32"/>
          <w:szCs w:val="32"/>
          <w:rtl/>
        </w:rPr>
      </w:pPr>
      <w:r w:rsidRPr="003103DB">
        <w:rPr>
          <w:rFonts w:ascii="AmuzehNewNormalPS" w:cs="B Nazanin" w:hint="cs"/>
          <w:color w:val="231F20"/>
          <w:sz w:val="32"/>
          <w:szCs w:val="32"/>
          <w:rtl/>
        </w:rPr>
        <w:t>استقامت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قلبی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تنفسی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یعنی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حداکثر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کاری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بتواند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طور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مستمر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وسیله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گروه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بزرگ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دهد</w:t>
      </w:r>
      <w:r w:rsidRPr="003103DB">
        <w:rPr>
          <w:rFonts w:ascii="AmuzehNewNormalPS" w:cs="B Nazanin"/>
          <w:color w:val="231F20"/>
          <w:sz w:val="32"/>
          <w:szCs w:val="32"/>
        </w:rPr>
        <w:t>.</w:t>
      </w:r>
    </w:p>
    <w:p w:rsidR="000622CE" w:rsidRPr="003103DB" w:rsidRDefault="000622CE" w:rsidP="000622CE">
      <w:pPr>
        <w:pStyle w:val="Header"/>
        <w:bidi/>
        <w:ind w:left="360"/>
        <w:rPr>
          <w:rFonts w:ascii="AmuzehNewNormalPS" w:cs="B Nazanin"/>
          <w:color w:val="231F20"/>
          <w:sz w:val="32"/>
          <w:szCs w:val="32"/>
          <w:rtl/>
        </w:rPr>
      </w:pPr>
      <w:r w:rsidRPr="003103DB">
        <w:rPr>
          <w:rFonts w:ascii="AmuzehNewNormalPS" w:cs="B Nazanin" w:hint="cs"/>
          <w:color w:val="231F20"/>
          <w:sz w:val="32"/>
          <w:szCs w:val="32"/>
          <w:rtl/>
        </w:rPr>
        <w:t>خستگی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مهم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عواملی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محدود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حال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عملکرد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تأثیرگذار 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بنابراین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فردی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خسته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نشود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هنگام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خستگی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بتواند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ادامه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دهد</w:t>
      </w:r>
      <w:r w:rsidRPr="003103DB">
        <w:rPr>
          <w:rFonts w:ascii="AmuzehNewNormalPS" w:cs="B Nazanin"/>
          <w:color w:val="231F20"/>
          <w:sz w:val="32"/>
          <w:szCs w:val="32"/>
        </w:rPr>
        <w:t>.</w:t>
      </w:r>
    </w:p>
    <w:p w:rsidR="000622CE" w:rsidRPr="003103DB" w:rsidRDefault="000622CE" w:rsidP="000622CE">
      <w:pPr>
        <w:pStyle w:val="Header"/>
        <w:bidi/>
        <w:ind w:left="360"/>
        <w:rPr>
          <w:rFonts w:ascii="AmuzehNewNormalPS" w:cs="B Nazanin"/>
          <w:color w:val="231F20"/>
          <w:sz w:val="32"/>
          <w:szCs w:val="32"/>
          <w:rtl/>
        </w:rPr>
      </w:pPr>
      <w:r w:rsidRPr="003103DB">
        <w:rPr>
          <w:rFonts w:ascii="Amuzeh-New-Bold" w:cs="B Nazanin" w:hint="cs"/>
          <w:b/>
          <w:bCs/>
          <w:color w:val="231F20"/>
          <w:sz w:val="32"/>
          <w:szCs w:val="32"/>
          <w:rtl/>
        </w:rPr>
        <w:t>چگونه</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استقامت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قلبی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تنفسی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خود</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را</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تقویت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کنیم؟</w:t>
      </w:r>
    </w:p>
    <w:p w:rsidR="000622CE" w:rsidRPr="003103DB" w:rsidRDefault="000622CE" w:rsidP="000622CE">
      <w:pPr>
        <w:pStyle w:val="Header"/>
        <w:bidi/>
        <w:ind w:left="360"/>
        <w:rPr>
          <w:rFonts w:ascii="AmuzehNewNormalPS" w:cs="B Nazanin"/>
          <w:color w:val="231F20"/>
          <w:sz w:val="32"/>
          <w:szCs w:val="32"/>
          <w:rtl/>
        </w:rPr>
      </w:pP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بهبود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قلبی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تنفسی،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انواع</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هوازی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مانند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راهپیمایی،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دویدن،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شناکردن،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کوه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پیمایی، دوچرخه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سواری،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طناب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دوچرخه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ثابت،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نوارگردان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مدت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زمان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نسبتاً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طولانی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مداوم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استفاده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گروه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عضلانی بزرگ،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توصیه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pStyle w:val="Header"/>
        <w:bidi/>
        <w:ind w:left="360"/>
        <w:rPr>
          <w:rFonts w:ascii="AmuzehNewNormalPS" w:cs="B Nazanin"/>
          <w:color w:val="231F20"/>
          <w:sz w:val="32"/>
          <w:szCs w:val="32"/>
          <w:rtl/>
        </w:rPr>
      </w:pPr>
      <w:r w:rsidRPr="003103DB">
        <w:rPr>
          <w:rFonts w:ascii="Amuzeh-New-Bold" w:cs="B Nazanin" w:hint="cs"/>
          <w:b/>
          <w:bCs/>
          <w:color w:val="231F20"/>
          <w:sz w:val="32"/>
          <w:szCs w:val="32"/>
          <w:rtl/>
        </w:rPr>
        <w:lastRenderedPageBreak/>
        <w:t>تعریف</w:t>
      </w:r>
      <w:r w:rsidRPr="003103DB">
        <w:rPr>
          <w:rFonts w:ascii="Amuzeh-New-Bold" w:cs="B Nazanin"/>
          <w:b/>
          <w:bCs/>
          <w:color w:val="231F20"/>
          <w:sz w:val="32"/>
          <w:szCs w:val="32"/>
        </w:rPr>
        <w:t xml:space="preserve"> </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هوازی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فعالیتی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شدت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متوسط</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مدت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اجرای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نسبتاً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طولانی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بزرگ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 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انرژی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مورد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نیاز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اجرای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آنها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طریق</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دستگاه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هوازی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تأمین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زیرا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اجرای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هوازی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نیازمند اکسیژن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مقدار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کافی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pStyle w:val="Header"/>
        <w:bidi/>
        <w:ind w:left="360"/>
        <w:rPr>
          <w:rFonts w:ascii="AmuzehNewNormalPS" w:cs="B Nazanin"/>
          <w:color w:val="231F20"/>
          <w:sz w:val="32"/>
          <w:szCs w:val="32"/>
          <w:rtl/>
        </w:rPr>
      </w:pPr>
    </w:p>
    <w:p w:rsidR="000622CE" w:rsidRPr="003103DB" w:rsidRDefault="000622CE" w:rsidP="000622CE">
      <w:pPr>
        <w:pStyle w:val="Header"/>
        <w:bidi/>
        <w:ind w:left="360"/>
        <w:rPr>
          <w:rFonts w:ascii="Amuzeh-New-Bold" w:cs="B Nazanin"/>
          <w:b/>
          <w:bCs/>
          <w:color w:val="231F20"/>
          <w:sz w:val="32"/>
          <w:szCs w:val="32"/>
          <w:rtl/>
        </w:rPr>
      </w:pPr>
      <w:r w:rsidRPr="003103DB">
        <w:rPr>
          <w:rFonts w:ascii="Amuzeh-New-Bold" w:cs="B Nazanin" w:hint="cs"/>
          <w:b/>
          <w:bCs/>
          <w:color w:val="FF0000"/>
          <w:sz w:val="32"/>
          <w:szCs w:val="32"/>
          <w:rtl/>
        </w:rPr>
        <w:t>انواع</w:t>
      </w:r>
      <w:r w:rsidRPr="003103DB">
        <w:rPr>
          <w:rFonts w:ascii="Amuzeh-New-Bold" w:cs="B Nazanin"/>
          <w:b/>
          <w:bCs/>
          <w:color w:val="FF0000"/>
          <w:sz w:val="32"/>
          <w:szCs w:val="32"/>
        </w:rPr>
        <w:t xml:space="preserve"> </w:t>
      </w:r>
      <w:r w:rsidRPr="003103DB">
        <w:rPr>
          <w:rFonts w:ascii="Amuzeh-New-Bold" w:cs="B Nazanin" w:hint="cs"/>
          <w:b/>
          <w:bCs/>
          <w:color w:val="FF0000"/>
          <w:sz w:val="32"/>
          <w:szCs w:val="32"/>
          <w:rtl/>
        </w:rPr>
        <w:t>فعالیت</w:t>
      </w:r>
      <w:r w:rsidRPr="003103DB">
        <w:rPr>
          <w:rFonts w:ascii="Amuzeh-New-Bold" w:cs="B Nazanin"/>
          <w:b/>
          <w:bCs/>
          <w:color w:val="FF0000"/>
          <w:sz w:val="32"/>
          <w:szCs w:val="32"/>
        </w:rPr>
        <w:t xml:space="preserve"> </w:t>
      </w:r>
      <w:r w:rsidRPr="003103DB">
        <w:rPr>
          <w:rFonts w:ascii="Amuzeh-New-Bold" w:cs="B Nazanin" w:hint="cs"/>
          <w:b/>
          <w:bCs/>
          <w:color w:val="FF0000"/>
          <w:sz w:val="32"/>
          <w:szCs w:val="32"/>
          <w:rtl/>
        </w:rPr>
        <w:t>های</w:t>
      </w:r>
      <w:r w:rsidRPr="003103DB">
        <w:rPr>
          <w:rFonts w:ascii="Amuzeh-New-Bold" w:cs="B Nazanin"/>
          <w:b/>
          <w:bCs/>
          <w:color w:val="FF0000"/>
          <w:sz w:val="32"/>
          <w:szCs w:val="32"/>
        </w:rPr>
        <w:t xml:space="preserve"> </w:t>
      </w:r>
      <w:r w:rsidRPr="003103DB">
        <w:rPr>
          <w:rFonts w:ascii="Amuzeh-New-Bold" w:cs="B Nazanin" w:hint="cs"/>
          <w:b/>
          <w:bCs/>
          <w:color w:val="FF0000"/>
          <w:sz w:val="32"/>
          <w:szCs w:val="32"/>
          <w:rtl/>
        </w:rPr>
        <w:t>هوازی</w:t>
      </w:r>
      <w:r w:rsidRPr="003103DB">
        <w:rPr>
          <w:rFonts w:ascii="Amuzeh-New-Bold" w:cs="B Nazanin"/>
          <w:b/>
          <w:bCs/>
          <w:color w:val="231F20"/>
          <w:sz w:val="32"/>
          <w:szCs w:val="32"/>
        </w:rPr>
        <w:t>:</w:t>
      </w:r>
      <w:r w:rsidRPr="003103DB">
        <w:rPr>
          <w:rFonts w:ascii="Amuzeh-New-Bold" w:cs="B Nazanin" w:hint="cs"/>
          <w:b/>
          <w:bCs/>
          <w:color w:val="231F20"/>
          <w:sz w:val="32"/>
          <w:szCs w:val="32"/>
          <w:rtl/>
        </w:rPr>
        <w:t xml:space="preserve"> </w:t>
      </w:r>
    </w:p>
    <w:p w:rsidR="000622CE" w:rsidRPr="003103DB" w:rsidRDefault="000622CE" w:rsidP="000622CE">
      <w:pPr>
        <w:pStyle w:val="Header"/>
        <w:bidi/>
        <w:ind w:left="360"/>
        <w:rPr>
          <w:rFonts w:ascii="AmuzehNewNormalPS" w:cs="B Nazanin"/>
          <w:color w:val="231F20"/>
          <w:sz w:val="32"/>
          <w:szCs w:val="32"/>
          <w:rtl/>
        </w:rPr>
      </w:pPr>
      <w:r w:rsidRPr="003103DB">
        <w:rPr>
          <w:rFonts w:ascii="Amuzeh-New-Bold" w:cs="B Nazanin" w:hint="cs"/>
          <w:b/>
          <w:bCs/>
          <w:color w:val="231F20"/>
          <w:sz w:val="32"/>
          <w:szCs w:val="32"/>
          <w:rtl/>
        </w:rPr>
        <w:t>گروه</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الف</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اطلاق</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شدت ثابت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اجرا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حداقل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مهارت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وابسته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هستند؛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مانند پیاده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دوچرخه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سواری</w:t>
      </w:r>
      <w:r w:rsidRPr="003103DB">
        <w:rPr>
          <w:rFonts w:ascii="AmuzehNewNormalPS" w:cs="B Nazanin"/>
          <w:color w:val="231F20"/>
          <w:sz w:val="32"/>
          <w:szCs w:val="32"/>
        </w:rPr>
        <w:t>.</w:t>
      </w:r>
    </w:p>
    <w:p w:rsidR="000622CE" w:rsidRPr="003103DB" w:rsidRDefault="000622CE" w:rsidP="000622CE">
      <w:pPr>
        <w:pStyle w:val="Header"/>
        <w:bidi/>
        <w:ind w:left="360"/>
        <w:rPr>
          <w:rFonts w:ascii="AmuzehNewNormalPS" w:cs="B Nazanin"/>
          <w:color w:val="231F20"/>
          <w:sz w:val="32"/>
          <w:szCs w:val="32"/>
          <w:rtl/>
        </w:rPr>
      </w:pPr>
      <w:r w:rsidRPr="003103DB">
        <w:rPr>
          <w:rFonts w:ascii="Amuzeh-New-Bold" w:cs="B Nazanin" w:hint="cs"/>
          <w:b/>
          <w:bCs/>
          <w:color w:val="231F20"/>
          <w:sz w:val="32"/>
          <w:szCs w:val="32"/>
          <w:rtl/>
        </w:rPr>
        <w:t>گروه</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ب</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اطلاق</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میانگین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شدت ثابت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اجرا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اما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حداقل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مهارت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وابسته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هستند؛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مانند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دوی نرم،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کوه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پیمایی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پله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ورزی.</w:t>
      </w:r>
    </w:p>
    <w:p w:rsidR="000622CE" w:rsidRPr="003103DB" w:rsidRDefault="000622CE" w:rsidP="000622CE">
      <w:pPr>
        <w:pStyle w:val="Header"/>
        <w:bidi/>
        <w:ind w:left="360"/>
        <w:rPr>
          <w:rFonts w:ascii="AmuzehNewNormalPS" w:cs="B Nazanin"/>
          <w:color w:val="231F20"/>
          <w:sz w:val="32"/>
          <w:szCs w:val="32"/>
          <w:rtl/>
        </w:rPr>
      </w:pPr>
      <w:r w:rsidRPr="003103DB">
        <w:rPr>
          <w:rFonts w:ascii="Amuzeh-New-Bold" w:cs="B Nazanin" w:hint="cs"/>
          <w:b/>
          <w:bCs/>
          <w:color w:val="231F20"/>
          <w:sz w:val="32"/>
          <w:szCs w:val="32"/>
          <w:rtl/>
        </w:rPr>
        <w:t>گروه</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ج</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اطلاق</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میانگین شدت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ثابت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اجرا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مهارت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وابسته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هستند؛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مانند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شنا 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طناب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زدن</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pStyle w:val="Header"/>
        <w:bidi/>
        <w:ind w:left="360"/>
        <w:rPr>
          <w:rFonts w:ascii="AmuzehNewNormalPS" w:cs="B Nazanin"/>
          <w:color w:val="231F20"/>
          <w:sz w:val="32"/>
          <w:szCs w:val="32"/>
          <w:rtl/>
        </w:rPr>
      </w:pPr>
      <w:r w:rsidRPr="003103DB">
        <w:rPr>
          <w:rFonts w:ascii="Amuzeh-New-Bold" w:cs="B Nazanin" w:hint="cs"/>
          <w:b/>
          <w:bCs/>
          <w:color w:val="231F20"/>
          <w:sz w:val="32"/>
          <w:szCs w:val="32"/>
          <w:rtl/>
        </w:rPr>
        <w:t>گروه</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د</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برنامه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ورزشی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تفریحی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اطلاق</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شدت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مهارت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وابسته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هستند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اجرای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منظم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آنها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ضروری 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مانند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بسکتبال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هندبال</w:t>
      </w:r>
      <w:r w:rsidRPr="003103DB">
        <w:rPr>
          <w:rFonts w:ascii="AmuzehNewNormalPS" w:cs="B Nazanin"/>
          <w:color w:val="231F20"/>
          <w:sz w:val="32"/>
          <w:szCs w:val="32"/>
        </w:rPr>
        <w:t>.</w:t>
      </w:r>
    </w:p>
    <w:p w:rsidR="000622CE" w:rsidRPr="003103DB" w:rsidRDefault="000622CE" w:rsidP="000622CE">
      <w:pPr>
        <w:pStyle w:val="Header"/>
        <w:bidi/>
        <w:ind w:left="360"/>
        <w:rPr>
          <w:rFonts w:ascii="AmuzehNewNormalPS" w:cs="B Nazanin"/>
          <w:color w:val="231F20"/>
          <w:sz w:val="32"/>
          <w:szCs w:val="32"/>
          <w:rtl/>
        </w:rPr>
      </w:pPr>
    </w:p>
    <w:p w:rsidR="000622CE" w:rsidRPr="003103DB" w:rsidRDefault="000622CE" w:rsidP="000622CE">
      <w:pPr>
        <w:pStyle w:val="Header"/>
        <w:bidi/>
        <w:ind w:left="360"/>
        <w:rPr>
          <w:rFonts w:ascii="AmuzehNewNormalPS" w:cs="B Nazanin"/>
          <w:color w:val="231F20"/>
          <w:sz w:val="32"/>
          <w:szCs w:val="32"/>
          <w:rtl/>
        </w:rPr>
      </w:pPr>
      <w:r w:rsidRPr="003103DB">
        <w:rPr>
          <w:rFonts w:ascii="AmuzehNewNormalPS" w:cs="B Nazanin" w:hint="cs"/>
          <w:color w:val="231F20"/>
          <w:sz w:val="32"/>
          <w:szCs w:val="32"/>
          <w:rtl/>
        </w:rPr>
        <w:t xml:space="preserve"> </w:t>
      </w:r>
    </w:p>
    <w:p w:rsidR="000622CE" w:rsidRPr="003103DB" w:rsidRDefault="000622CE" w:rsidP="000622CE">
      <w:pPr>
        <w:pStyle w:val="Header"/>
        <w:bidi/>
        <w:ind w:left="360"/>
        <w:rPr>
          <w:rFonts w:ascii="AmuzehNewNormalPS" w:cs="B Nazanin"/>
          <w:color w:val="231F20"/>
          <w:sz w:val="32"/>
          <w:szCs w:val="32"/>
          <w:rtl/>
        </w:rPr>
      </w:pPr>
      <w:r w:rsidRPr="003103DB">
        <w:rPr>
          <w:rFonts w:ascii="Amuzeh-New-Bold" w:cs="B Nazanin" w:hint="cs"/>
          <w:b/>
          <w:bCs/>
          <w:color w:val="231F20"/>
          <w:sz w:val="32"/>
          <w:szCs w:val="32"/>
          <w:rtl/>
        </w:rPr>
        <w:t>نکتۀ</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مهم</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آنجا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کنترل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شدت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قلبی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تنفسی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مهم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توصیه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   افراد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مبتدی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شروع</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انتخاب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بتوانند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شدت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طور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ثابت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حفظ کنند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مهارت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ورزشی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آنها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ارتباط</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تنگاتنگی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نداشته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باشد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گروه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الف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pStyle w:val="Header"/>
        <w:bidi/>
        <w:ind w:left="360"/>
        <w:rPr>
          <w:rFonts w:ascii="AmuzehNewNormalPS" w:cs="B Nazanin"/>
          <w:color w:val="231F20"/>
          <w:sz w:val="32"/>
          <w:szCs w:val="32"/>
          <w:rtl/>
        </w:rPr>
      </w:pPr>
      <w:r w:rsidRPr="003103DB">
        <w:rPr>
          <w:rFonts w:ascii="AmuzehNewNormalPS" w:cs="B Nazanin" w:hint="cs"/>
          <w:color w:val="231F20"/>
          <w:sz w:val="32"/>
          <w:szCs w:val="32"/>
          <w:rtl/>
        </w:rPr>
        <w:t>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هوازی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مورد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نظر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استفاده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راهنمای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زیر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دنبال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pStyle w:val="Header"/>
        <w:bidi/>
        <w:ind w:left="360"/>
        <w:rPr>
          <w:rFonts w:ascii="AmuzehNewNormalPS" w:cs="B Nazanin"/>
          <w:color w:val="FF0000"/>
          <w:sz w:val="32"/>
          <w:szCs w:val="32"/>
          <w:rtl/>
        </w:rPr>
      </w:pPr>
      <w:r w:rsidRPr="003103DB">
        <w:rPr>
          <w:rFonts w:ascii="Amuzeh-New-Bold" w:cs="B Nazanin" w:hint="cs"/>
          <w:b/>
          <w:bCs/>
          <w:color w:val="FF0000"/>
          <w:sz w:val="32"/>
          <w:szCs w:val="32"/>
          <w:rtl/>
        </w:rPr>
        <w:t>نوع</w:t>
      </w:r>
      <w:r w:rsidRPr="003103DB">
        <w:rPr>
          <w:rFonts w:ascii="Amuzeh-New-Bold" w:cs="B Nazanin"/>
          <w:b/>
          <w:bCs/>
          <w:color w:val="FF0000"/>
          <w:sz w:val="32"/>
          <w:szCs w:val="32"/>
        </w:rPr>
        <w:t xml:space="preserve"> </w:t>
      </w:r>
      <w:r w:rsidRPr="003103DB">
        <w:rPr>
          <w:rFonts w:ascii="Amuzeh-New-Bold" w:cs="B Nazanin" w:hint="cs"/>
          <w:b/>
          <w:bCs/>
          <w:color w:val="FF0000"/>
          <w:sz w:val="32"/>
          <w:szCs w:val="32"/>
          <w:rtl/>
        </w:rPr>
        <w:t>فعالیت</w:t>
      </w:r>
      <w:r w:rsidRPr="003103DB">
        <w:rPr>
          <w:rFonts w:ascii="Amuzeh-New-Bold" w:cs="B Nazanin"/>
          <w:b/>
          <w:bCs/>
          <w:color w:val="FF0000"/>
          <w:sz w:val="32"/>
          <w:szCs w:val="32"/>
        </w:rPr>
        <w:t xml:space="preserve">: </w:t>
      </w:r>
      <w:r w:rsidRPr="003103DB">
        <w:rPr>
          <w:rFonts w:ascii="AmuzehNewNormalPS" w:cs="B Nazanin" w:hint="cs"/>
          <w:color w:val="FF0000"/>
          <w:sz w:val="32"/>
          <w:szCs w:val="32"/>
          <w:rtl/>
        </w:rPr>
        <w:t>هوازی</w:t>
      </w:r>
      <w:r w:rsidRPr="003103DB">
        <w:rPr>
          <w:rFonts w:ascii="AmuzehNewNormalPS" w:cs="B Nazanin"/>
          <w:color w:val="FF0000"/>
          <w:sz w:val="32"/>
          <w:szCs w:val="32"/>
        </w:rPr>
        <w:t xml:space="preserve"> </w:t>
      </w:r>
      <w:r w:rsidRPr="003103DB">
        <w:rPr>
          <w:rFonts w:ascii="AmuzehNewNormalPS" w:cs="B Nazanin" w:hint="cs"/>
          <w:color w:val="FF0000"/>
          <w:sz w:val="32"/>
          <w:szCs w:val="32"/>
          <w:rtl/>
        </w:rPr>
        <w:t>دلخواه</w:t>
      </w:r>
    </w:p>
    <w:p w:rsidR="000622CE" w:rsidRPr="003103DB" w:rsidRDefault="000622CE" w:rsidP="000622CE">
      <w:pPr>
        <w:pStyle w:val="Header"/>
        <w:bidi/>
        <w:ind w:left="360"/>
        <w:rPr>
          <w:rFonts w:ascii="AmuzehNewNormalPS" w:cs="B Nazanin"/>
          <w:color w:val="231F20"/>
          <w:sz w:val="32"/>
          <w:szCs w:val="32"/>
          <w:rtl/>
        </w:rPr>
      </w:pPr>
      <w:r w:rsidRPr="003103DB">
        <w:rPr>
          <w:rFonts w:ascii="AmuzehNewNormalPS" w:cs="B Nazanin" w:hint="cs"/>
          <w:color w:val="231F20"/>
          <w:sz w:val="32"/>
          <w:szCs w:val="32"/>
          <w:rtl/>
        </w:rPr>
        <w:t xml:space="preserve"> </w:t>
      </w:r>
      <w:r w:rsidRPr="003103DB">
        <w:rPr>
          <w:rFonts w:ascii="AmuzehNewNormalPS" w:cs="B Nazanin"/>
          <w:color w:val="231F20"/>
          <w:sz w:val="32"/>
          <w:szCs w:val="32"/>
        </w:rPr>
        <w:t xml:space="preserve"> </w:t>
      </w:r>
      <w:r w:rsidRPr="003103DB">
        <w:rPr>
          <w:rFonts w:ascii="Amuzeh-New-Bold" w:cs="B Nazanin" w:hint="cs"/>
          <w:b/>
          <w:bCs/>
          <w:color w:val="231F20"/>
          <w:sz w:val="32"/>
          <w:szCs w:val="32"/>
          <w:rtl/>
        </w:rPr>
        <w:t>مدت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فعالیت</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هر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جلسه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۲۰</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۳۰</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دقیقه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مدرسه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توجه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زمان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محدود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کلاس</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درس</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تربیت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زمان به</w:t>
      </w:r>
      <w:r w:rsidRPr="003103DB">
        <w:rPr>
          <w:rFonts w:ascii="AmuzehNewNormalPS" w:cs="B Nazanin"/>
          <w:color w:val="231F20"/>
          <w:sz w:val="32"/>
          <w:szCs w:val="32"/>
        </w:rPr>
        <w:t xml:space="preserve"> 10 </w:t>
      </w:r>
      <w:r w:rsidRPr="003103DB">
        <w:rPr>
          <w:rFonts w:ascii="AmuzehNewNormalPS" w:cs="B Nazanin" w:hint="cs"/>
          <w:color w:val="231F20"/>
          <w:sz w:val="32"/>
          <w:szCs w:val="32"/>
          <w:rtl/>
        </w:rPr>
        <w:t>تا</w:t>
      </w:r>
      <w:r w:rsidRPr="003103DB">
        <w:rPr>
          <w:rFonts w:ascii="AmuzehNewNormalPS" w:cs="B Nazanin"/>
          <w:color w:val="231F20"/>
          <w:sz w:val="32"/>
          <w:szCs w:val="32"/>
        </w:rPr>
        <w:t xml:space="preserve"> 15 </w:t>
      </w:r>
      <w:r w:rsidRPr="003103DB">
        <w:rPr>
          <w:rFonts w:ascii="AmuzehNewNormalPS" w:cs="B Nazanin" w:hint="cs"/>
          <w:color w:val="231F20"/>
          <w:sz w:val="32"/>
          <w:szCs w:val="32"/>
          <w:rtl/>
        </w:rPr>
        <w:t>دقیقه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تغییر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یابد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pStyle w:val="Header"/>
        <w:bidi/>
        <w:ind w:left="360"/>
        <w:rPr>
          <w:rFonts w:ascii="AmuzehNewNormalPS" w:cs="B Nazanin"/>
          <w:color w:val="231F20"/>
          <w:sz w:val="32"/>
          <w:szCs w:val="32"/>
          <w:rtl/>
        </w:rPr>
      </w:pPr>
      <w:r w:rsidRPr="003103DB">
        <w:rPr>
          <w:rFonts w:ascii="Amuzeh-New-Bold" w:cs="B Nazanin" w:hint="cs"/>
          <w:b/>
          <w:bCs/>
          <w:color w:val="231F20"/>
          <w:sz w:val="32"/>
          <w:szCs w:val="32"/>
          <w:rtl/>
        </w:rPr>
        <w:t>تکرار</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فعالیت</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حداقل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 xml:space="preserve">هفته </w:t>
      </w:r>
    </w:p>
    <w:p w:rsidR="000622CE" w:rsidRPr="003103DB" w:rsidRDefault="000622CE" w:rsidP="000622CE">
      <w:pPr>
        <w:pStyle w:val="Header"/>
        <w:bidi/>
        <w:ind w:left="360"/>
        <w:rPr>
          <w:rFonts w:ascii="AmuzehNewNormalPS" w:cs="B Nazanin"/>
          <w:color w:val="231F20"/>
          <w:sz w:val="32"/>
          <w:szCs w:val="32"/>
          <w:rtl/>
        </w:rPr>
      </w:pPr>
      <w:r w:rsidRPr="003103DB">
        <w:rPr>
          <w:rFonts w:ascii="Amuzeh-New-Bold" w:cs="B Nazanin" w:hint="cs"/>
          <w:b/>
          <w:bCs/>
          <w:color w:val="231F20"/>
          <w:sz w:val="32"/>
          <w:szCs w:val="32"/>
          <w:rtl/>
        </w:rPr>
        <w:t>شدت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فعالیت</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درحد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متوسط</w:t>
      </w:r>
    </w:p>
    <w:p w:rsidR="000622CE" w:rsidRPr="003103DB" w:rsidRDefault="000622CE" w:rsidP="000622CE">
      <w:pPr>
        <w:pStyle w:val="Header"/>
        <w:bidi/>
        <w:ind w:left="360"/>
        <w:rPr>
          <w:rFonts w:ascii="AmuzehNewNormalPS" w:cs="B Nazanin"/>
          <w:color w:val="231F20"/>
          <w:sz w:val="32"/>
          <w:szCs w:val="32"/>
          <w:rtl/>
        </w:rPr>
      </w:pPr>
      <w:r w:rsidRPr="003103DB">
        <w:rPr>
          <w:rFonts w:ascii="AmuzehNewNormalPS" w:cs="B Nazanin"/>
          <w:color w:val="231F20"/>
          <w:sz w:val="32"/>
          <w:szCs w:val="32"/>
        </w:rPr>
        <w:t>)</w:t>
      </w:r>
      <w:r w:rsidRPr="003103DB">
        <w:rPr>
          <w:rFonts w:ascii="AmuzehNewNormalPS" w:cs="B Nazanin" w:hint="cs"/>
          <w:color w:val="231F20"/>
          <w:sz w:val="32"/>
          <w:szCs w:val="32"/>
          <w:rtl/>
        </w:rPr>
        <w:t>شدت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متوسط</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یعنی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بتوان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جمله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حداکثر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قطع</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نفس</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تکرارکرد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کسب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اطلاع بیشتر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آزمون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گفتاری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صفحه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63 </w:t>
      </w:r>
      <w:r w:rsidRPr="003103DB">
        <w:rPr>
          <w:rFonts w:ascii="AmuzehNewNormalPS" w:cs="B Nazanin" w:hint="cs"/>
          <w:color w:val="231F20"/>
          <w:sz w:val="32"/>
          <w:szCs w:val="32"/>
          <w:rtl/>
        </w:rPr>
        <w:t>مراجعه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pStyle w:val="Header"/>
        <w:bidi/>
        <w:ind w:left="360"/>
        <w:rPr>
          <w:rFonts w:ascii="AmuzehNewNormalPS" w:cs="B Nazanin"/>
          <w:color w:val="231F20"/>
          <w:sz w:val="32"/>
          <w:szCs w:val="32"/>
          <w:rtl/>
        </w:rPr>
      </w:pPr>
      <w:r w:rsidRPr="003103DB">
        <w:rPr>
          <w:rFonts w:ascii="AmuzehNewNormalPS" w:cs="B Nazanin" w:hint="cs"/>
          <w:color w:val="231F20"/>
          <w:sz w:val="32"/>
          <w:szCs w:val="32"/>
          <w:rtl/>
        </w:rPr>
        <w:lastRenderedPageBreak/>
        <w:t xml:space="preserve">تکلیف </w:t>
      </w:r>
      <w:r w:rsidRPr="003103DB">
        <w:rPr>
          <w:rFonts w:ascii="Amuzeh-New-Bold" w:cs="B Nazanin" w:hint="cs"/>
          <w:b/>
          <w:bCs/>
          <w:color w:val="231F20"/>
          <w:sz w:val="32"/>
          <w:szCs w:val="32"/>
          <w:rtl/>
        </w:rPr>
        <w:t>کلاسی</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بخواهید،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توجه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انواع</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هوازی،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هوازی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مورد علاقه 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فهرست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امکان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سنجی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آنها،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ورزش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انتخابی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تعیین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کنند</w:t>
      </w:r>
      <w:r w:rsidRPr="003103DB">
        <w:rPr>
          <w:rFonts w:ascii="AmuzehNewNormalPS" w:cs="B Nazanin"/>
          <w:color w:val="231F20"/>
          <w:sz w:val="32"/>
          <w:szCs w:val="32"/>
        </w:rPr>
        <w:t>.</w:t>
      </w:r>
    </w:p>
    <w:p w:rsidR="000622CE" w:rsidRPr="003103DB" w:rsidRDefault="000622CE" w:rsidP="000622CE">
      <w:pPr>
        <w:pStyle w:val="Header"/>
        <w:bidi/>
        <w:ind w:left="360"/>
        <w:rPr>
          <w:rFonts w:ascii="Amuzeh-New-Bold" w:cs="B Nazanin"/>
          <w:b/>
          <w:bCs/>
          <w:color w:val="231F20"/>
          <w:sz w:val="32"/>
          <w:szCs w:val="32"/>
          <w:rtl/>
        </w:rPr>
      </w:pPr>
      <w:r w:rsidRPr="003103DB">
        <w:rPr>
          <w:rFonts w:ascii="AmuzehNewNormalPS" w:cs="B Nazanin" w:hint="cs"/>
          <w:color w:val="231F20"/>
          <w:sz w:val="32"/>
          <w:szCs w:val="32"/>
          <w:rtl/>
        </w:rPr>
        <w:t xml:space="preserve">چگونه استقامت قلبی _ </w:t>
      </w:r>
      <w:r w:rsidRPr="003103DB">
        <w:rPr>
          <w:rFonts w:ascii="Amuzeh-New-Bold" w:cs="B Nazanin" w:hint="cs"/>
          <w:b/>
          <w:bCs/>
          <w:color w:val="231F20"/>
          <w:sz w:val="32"/>
          <w:szCs w:val="32"/>
          <w:rtl/>
        </w:rPr>
        <w:t>تنفسی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خود</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را</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ارزیابی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کنیم؟</w:t>
      </w:r>
    </w:p>
    <w:p w:rsidR="000622CE" w:rsidRPr="003103DB" w:rsidRDefault="000622CE" w:rsidP="000622CE">
      <w:pPr>
        <w:pStyle w:val="Header"/>
        <w:bidi/>
        <w:ind w:left="360"/>
        <w:rPr>
          <w:rFonts w:ascii="AmuzehNewNormalPS" w:cs="B Nazanin"/>
          <w:color w:val="231F20"/>
          <w:sz w:val="32"/>
          <w:szCs w:val="32"/>
          <w:rtl/>
        </w:rPr>
      </w:pP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اندازه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قلبی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تنفسی،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آزمون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متنوع</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زیادی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وجود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آزمون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مناسب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قابل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اجرا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 مدرسه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عبارت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w:t>
      </w:r>
    </w:p>
    <w:p w:rsidR="000622CE" w:rsidRPr="003103DB" w:rsidRDefault="000622CE" w:rsidP="000622CE">
      <w:pPr>
        <w:pStyle w:val="Header"/>
        <w:numPr>
          <w:ilvl w:val="0"/>
          <w:numId w:val="95"/>
        </w:numPr>
        <w:tabs>
          <w:tab w:val="clear" w:pos="4680"/>
          <w:tab w:val="clear" w:pos="9360"/>
          <w:tab w:val="center" w:pos="4513"/>
          <w:tab w:val="right" w:pos="9026"/>
        </w:tabs>
        <w:bidi/>
        <w:rPr>
          <w:rFonts w:ascii="AmuzehNewNormalPS" w:cs="B Nazanin"/>
          <w:color w:val="231F20"/>
          <w:sz w:val="32"/>
          <w:szCs w:val="32"/>
        </w:rPr>
      </w:pPr>
      <w:r w:rsidRPr="003103DB">
        <w:rPr>
          <w:rFonts w:ascii="Amuzeh-New-Bold" w:cs="B Nazanin" w:hint="cs"/>
          <w:b/>
          <w:bCs/>
          <w:color w:val="231F20"/>
          <w:sz w:val="32"/>
          <w:szCs w:val="32"/>
          <w:rtl/>
        </w:rPr>
        <w:t>آزمون</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۱۶۰۰</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متر</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آزمون،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حداکثر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سرعت،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مسافت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۱۶۰۰</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متر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حداقل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زمان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ممکن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طی 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زمان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توجه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جداول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مربوط،</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سطح</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آمادگی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مشخص</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توجه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منابع</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موجود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براساس نظر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متخصصان،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استفاده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آزمون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دوره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دوم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متوسطه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بیشتر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توصیه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pStyle w:val="Header"/>
        <w:numPr>
          <w:ilvl w:val="0"/>
          <w:numId w:val="95"/>
        </w:numPr>
        <w:tabs>
          <w:tab w:val="clear" w:pos="4680"/>
          <w:tab w:val="clear" w:pos="9360"/>
          <w:tab w:val="center" w:pos="4513"/>
          <w:tab w:val="right" w:pos="9026"/>
        </w:tabs>
        <w:bidi/>
        <w:rPr>
          <w:rFonts w:ascii="AmuzehNewNormalPS" w:cs="B Nazanin"/>
          <w:color w:val="231F20"/>
          <w:sz w:val="32"/>
          <w:szCs w:val="32"/>
        </w:rPr>
      </w:pPr>
      <w:r w:rsidRPr="003103DB">
        <w:rPr>
          <w:rFonts w:ascii="Amuzeh-New-Bold" w:cs="B Nazanin" w:hint="cs"/>
          <w:b/>
          <w:bCs/>
          <w:color w:val="231F20"/>
          <w:sz w:val="32"/>
          <w:szCs w:val="32"/>
          <w:rtl/>
        </w:rPr>
        <w:t>آزمون</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چند</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مرحله</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رفت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و</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برگشت</w:t>
      </w:r>
      <w:r w:rsidRPr="003103DB">
        <w:rPr>
          <w:rFonts w:ascii="Amuzeh-New-Bold" w:cs="B Nazanin"/>
          <w:b/>
          <w:bCs/>
          <w:color w:val="231F20"/>
          <w:sz w:val="32"/>
          <w:szCs w:val="32"/>
        </w:rPr>
        <w:t xml:space="preserve"> 20 </w:t>
      </w:r>
      <w:r w:rsidRPr="003103DB">
        <w:rPr>
          <w:rFonts w:ascii="Amuzeh-New-Bold" w:cs="B Nazanin" w:hint="cs"/>
          <w:b/>
          <w:bCs/>
          <w:color w:val="231F20"/>
          <w:sz w:val="32"/>
          <w:szCs w:val="32"/>
          <w:rtl/>
        </w:rPr>
        <w:t>متر</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یکی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دیگر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آزمون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نسبتا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جدید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ارزیابی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 قلبی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تنفسی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8 </w:t>
      </w:r>
      <w:r w:rsidRPr="003103DB">
        <w:rPr>
          <w:rFonts w:ascii="AmuzehNewNormalPS" w:cs="B Nazanin" w:hint="cs"/>
          <w:color w:val="231F20"/>
          <w:sz w:val="32"/>
          <w:szCs w:val="32"/>
          <w:rtl/>
        </w:rPr>
        <w:t>تا</w:t>
      </w:r>
      <w:r w:rsidRPr="003103DB">
        <w:rPr>
          <w:rFonts w:ascii="AmuzehNewNormalPS" w:cs="B Nazanin"/>
          <w:color w:val="231F20"/>
          <w:sz w:val="32"/>
          <w:szCs w:val="32"/>
        </w:rPr>
        <w:t xml:space="preserve"> 19 </w:t>
      </w:r>
      <w:r w:rsidRPr="003103DB">
        <w:rPr>
          <w:rFonts w:ascii="AmuzehNewNormalPS" w:cs="B Nazanin" w:hint="cs"/>
          <w:color w:val="231F20"/>
          <w:sz w:val="32"/>
          <w:szCs w:val="32"/>
          <w:rtl/>
        </w:rPr>
        <w:t>سال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معتبر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آزمون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چند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مرحله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رفت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برگشت</w:t>
      </w:r>
      <w:r w:rsidRPr="003103DB">
        <w:rPr>
          <w:rFonts w:ascii="AmuzehNewNormalPS" w:cs="B Nazanin"/>
          <w:color w:val="231F20"/>
          <w:sz w:val="32"/>
          <w:szCs w:val="32"/>
        </w:rPr>
        <w:t xml:space="preserve"> 20 </w:t>
      </w:r>
      <w:r w:rsidRPr="003103DB">
        <w:rPr>
          <w:rFonts w:ascii="AmuzehNewNormalPS" w:cs="B Nazanin" w:hint="cs"/>
          <w:color w:val="231F20"/>
          <w:sz w:val="32"/>
          <w:szCs w:val="32"/>
          <w:rtl/>
        </w:rPr>
        <w:t>متراست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آزمون لیگر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آزمون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بوق</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نیز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معروف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آزمون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مسافت</w:t>
      </w:r>
      <w:r w:rsidRPr="003103DB">
        <w:rPr>
          <w:rFonts w:ascii="AmuzehNewNormalPS" w:cs="B Nazanin"/>
          <w:color w:val="231F20"/>
          <w:sz w:val="32"/>
          <w:szCs w:val="32"/>
        </w:rPr>
        <w:t xml:space="preserve"> 20 </w:t>
      </w:r>
      <w:r w:rsidRPr="003103DB">
        <w:rPr>
          <w:rFonts w:ascii="AmuzehNewNormalPS" w:cs="B Nazanin" w:hint="cs"/>
          <w:color w:val="231F20"/>
          <w:sz w:val="32"/>
          <w:szCs w:val="32"/>
          <w:rtl/>
        </w:rPr>
        <w:t>متری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علامت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خط</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مخروط</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مشخص</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شده 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صورت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رفت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برگشت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ابتدا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سرعت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ولی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رفته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رفته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افزایش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یابد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حداکثر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سرعت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برسد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 تنظیم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سرعت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مراحل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رفت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برگشت،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نوار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پخش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صدای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بوق</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استفاده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شنیدن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صدای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بوق</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یکی 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خطوط</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انتهایی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رسیده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باشد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آزمون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زمانی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متوقف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آزمون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شونده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نتواند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مرتبه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متوالی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شنیدن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صدای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بوق 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خطوط</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تعیین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برسد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pStyle w:val="Header"/>
        <w:numPr>
          <w:ilvl w:val="0"/>
          <w:numId w:val="95"/>
        </w:numPr>
        <w:tabs>
          <w:tab w:val="clear" w:pos="4680"/>
          <w:tab w:val="clear" w:pos="9360"/>
          <w:tab w:val="center" w:pos="4513"/>
          <w:tab w:val="right" w:pos="9026"/>
        </w:tabs>
        <w:bidi/>
        <w:rPr>
          <w:rFonts w:ascii="AmuzehNewNormalPS" w:cs="B Nazanin"/>
          <w:color w:val="231F20"/>
          <w:sz w:val="32"/>
          <w:szCs w:val="32"/>
        </w:rPr>
      </w:pPr>
    </w:p>
    <w:p w:rsidR="000622CE" w:rsidRPr="003103DB" w:rsidRDefault="000622CE" w:rsidP="000622CE">
      <w:pPr>
        <w:pStyle w:val="Header"/>
        <w:bidi/>
        <w:rPr>
          <w:rFonts w:ascii="Amuzeh-New-Bold" w:cs="B Nazanin"/>
          <w:b/>
          <w:bCs/>
          <w:color w:val="231F20"/>
          <w:sz w:val="32"/>
          <w:szCs w:val="32"/>
          <w:rtl/>
        </w:rPr>
      </w:pPr>
      <w:r w:rsidRPr="003103DB">
        <w:rPr>
          <w:rFonts w:ascii="Amuzeh-New-Bold" w:cs="B Nazanin" w:hint="cs"/>
          <w:b/>
          <w:bCs/>
          <w:color w:val="231F20"/>
          <w:sz w:val="32"/>
          <w:szCs w:val="32"/>
          <w:rtl/>
        </w:rPr>
        <w:t>توصیه</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های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ایمنی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آز</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مون</w:t>
      </w:r>
      <w:r w:rsidRPr="003103DB">
        <w:rPr>
          <w:rFonts w:ascii="Amuzeh-New-Bold" w:cs="B Nazanin"/>
          <w:b/>
          <w:bCs/>
          <w:color w:val="231F20"/>
          <w:sz w:val="32"/>
          <w:szCs w:val="32"/>
        </w:rPr>
        <w:t>:</w:t>
      </w:r>
    </w:p>
    <w:p w:rsidR="000622CE" w:rsidRPr="003103DB" w:rsidRDefault="000622CE" w:rsidP="000622CE">
      <w:pPr>
        <w:pStyle w:val="Header"/>
        <w:numPr>
          <w:ilvl w:val="0"/>
          <w:numId w:val="96"/>
        </w:numPr>
        <w:tabs>
          <w:tab w:val="clear" w:pos="4680"/>
          <w:tab w:val="clear" w:pos="9360"/>
          <w:tab w:val="center" w:pos="4513"/>
          <w:tab w:val="right" w:pos="9026"/>
        </w:tabs>
        <w:bidi/>
        <w:rPr>
          <w:rFonts w:ascii="AmuzehNewNormalPS" w:cs="B Nazanin"/>
          <w:color w:val="231F20"/>
          <w:sz w:val="32"/>
          <w:szCs w:val="32"/>
        </w:rPr>
      </w:pPr>
      <w:r w:rsidRPr="003103DB">
        <w:rPr>
          <w:rFonts w:ascii="AmuzehNewNormalPS" w:cs="B Nazanin" w:hint="cs"/>
          <w:color w:val="231F20"/>
          <w:sz w:val="32"/>
          <w:szCs w:val="32"/>
          <w:rtl/>
        </w:rPr>
        <w:t>قبل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اجرای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آزمون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حتماً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گرم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w:t>
      </w:r>
      <w:r w:rsidRPr="003103DB">
        <w:rPr>
          <w:rFonts w:ascii="AmuzehNewNormalPS" w:cs="B Nazanin"/>
          <w:color w:val="231F20"/>
          <w:sz w:val="32"/>
          <w:szCs w:val="32"/>
        </w:rPr>
        <w:t>.</w:t>
      </w:r>
    </w:p>
    <w:p w:rsidR="000622CE" w:rsidRPr="003103DB" w:rsidRDefault="000622CE" w:rsidP="000622CE">
      <w:pPr>
        <w:pStyle w:val="Header"/>
        <w:numPr>
          <w:ilvl w:val="0"/>
          <w:numId w:val="96"/>
        </w:numPr>
        <w:tabs>
          <w:tab w:val="clear" w:pos="4680"/>
          <w:tab w:val="clear" w:pos="9360"/>
          <w:tab w:val="center" w:pos="4513"/>
          <w:tab w:val="right" w:pos="9026"/>
        </w:tabs>
        <w:bidi/>
        <w:rPr>
          <w:rFonts w:ascii="AmuzehNewNormalPS" w:cs="B Nazanin"/>
          <w:color w:val="231F20"/>
          <w:sz w:val="32"/>
          <w:szCs w:val="32"/>
        </w:rPr>
      </w:pP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حداکثر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اجرای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آزمون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استفاده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 xml:space="preserve"> کنید</w:t>
      </w:r>
      <w:r w:rsidRPr="003103DB">
        <w:rPr>
          <w:rFonts w:ascii="AmuzehNewNormalPS" w:cs="B Nazanin"/>
          <w:color w:val="231F20"/>
          <w:sz w:val="32"/>
          <w:szCs w:val="32"/>
        </w:rPr>
        <w:t xml:space="preserve"> </w:t>
      </w:r>
    </w:p>
    <w:p w:rsidR="000622CE" w:rsidRPr="003103DB" w:rsidRDefault="000622CE" w:rsidP="000622CE">
      <w:pPr>
        <w:pStyle w:val="Header"/>
        <w:bidi/>
        <w:ind w:left="360"/>
        <w:rPr>
          <w:rFonts w:cs="B Nazanin"/>
          <w:color w:val="231F20"/>
          <w:sz w:val="32"/>
          <w:szCs w:val="32"/>
          <w:rtl/>
        </w:rPr>
      </w:pPr>
      <w:r w:rsidRPr="003103DB">
        <w:rPr>
          <w:rFonts w:ascii="Amuzeh-New-Bold" w:cs="B Nazanin" w:hint="cs"/>
          <w:b/>
          <w:bCs/>
          <w:color w:val="231F20"/>
          <w:sz w:val="32"/>
          <w:szCs w:val="32"/>
          <w:rtl/>
        </w:rPr>
        <w:t>نحوۀ</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محاسبه</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آزمون،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حداکثر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اکسیژن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 xml:space="preserve">مصرفی </w:t>
      </w:r>
      <w:r w:rsidRPr="003103DB">
        <w:rPr>
          <w:rFonts w:ascii="AmuzehNewNormalPS" w:cs="B Nazanin"/>
          <w:color w:val="231F20"/>
          <w:sz w:val="32"/>
          <w:szCs w:val="32"/>
        </w:rPr>
        <w:t>(Vo2max)</w:t>
      </w:r>
      <w:r w:rsidRPr="003103DB">
        <w:rPr>
          <w:rFonts w:cs="B Nazanin" w:hint="cs"/>
          <w:color w:val="231F20"/>
          <w:sz w:val="32"/>
          <w:szCs w:val="32"/>
          <w:rtl/>
        </w:rPr>
        <w:t xml:space="preserve"> اندازه گیری می‌شود. </w:t>
      </w:r>
    </w:p>
    <w:p w:rsidR="000622CE" w:rsidRPr="003103DB" w:rsidRDefault="000622CE" w:rsidP="000622CE">
      <w:pPr>
        <w:pStyle w:val="Header"/>
        <w:bidi/>
        <w:ind w:left="360"/>
        <w:rPr>
          <w:rFonts w:ascii="AmuzehNewNormalPS" w:cs="B Nazanin"/>
          <w:color w:val="231F20"/>
          <w:sz w:val="32"/>
          <w:szCs w:val="32"/>
          <w:rtl/>
        </w:rPr>
      </w:pPr>
      <w:r w:rsidRPr="003103DB">
        <w:rPr>
          <w:rFonts w:ascii="AmuzehNewNormalPS" w:cs="B Nazanin" w:hint="cs"/>
          <w:color w:val="231F20"/>
          <w:sz w:val="32"/>
          <w:szCs w:val="32"/>
          <w:rtl/>
        </w:rPr>
        <w:t>فرمول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محاسبه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عبارت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pStyle w:val="Header"/>
        <w:bidi/>
        <w:ind w:left="360"/>
        <w:rPr>
          <w:rFonts w:cs="B Nazanin"/>
          <w:color w:val="231F20"/>
          <w:sz w:val="32"/>
          <w:szCs w:val="32"/>
        </w:rPr>
      </w:pPr>
      <w:r w:rsidRPr="003103DB">
        <w:rPr>
          <w:rFonts w:ascii="AmuzehNewNormalPS" w:cs="B Nazanin"/>
          <w:color w:val="231F20"/>
          <w:sz w:val="32"/>
          <w:szCs w:val="32"/>
        </w:rPr>
        <w:t>Vo2max =6</w:t>
      </w:r>
      <w:r w:rsidRPr="003103DB">
        <w:rPr>
          <w:rFonts w:ascii="Cambria Math" w:hAnsi="Cambria Math" w:cs="B Nazanin"/>
          <w:color w:val="231F20"/>
          <w:sz w:val="32"/>
          <w:szCs w:val="32"/>
        </w:rPr>
        <w:t>×</w:t>
      </w:r>
      <w:r w:rsidRPr="003103DB">
        <w:rPr>
          <w:rFonts w:ascii="AmuzehNewNormalPS" w:cs="B Nazanin"/>
          <w:color w:val="231F20"/>
          <w:sz w:val="32"/>
          <w:szCs w:val="32"/>
        </w:rPr>
        <w:t>(</w:t>
      </w:r>
      <w:r w:rsidRPr="003103DB">
        <w:rPr>
          <w:rFonts w:cs="B Nazanin" w:hint="cs"/>
          <w:color w:val="231F20"/>
          <w:sz w:val="32"/>
          <w:szCs w:val="32"/>
          <w:rtl/>
        </w:rPr>
        <w:t>سرعت در آخرین مرحله</w:t>
      </w:r>
      <w:r w:rsidRPr="003103DB">
        <w:rPr>
          <w:rFonts w:cs="B Nazanin"/>
          <w:color w:val="231F20"/>
          <w:sz w:val="32"/>
          <w:szCs w:val="32"/>
        </w:rPr>
        <w:t>)-27/4</w:t>
      </w:r>
    </w:p>
    <w:p w:rsidR="000622CE" w:rsidRPr="003103DB" w:rsidRDefault="000622CE" w:rsidP="000622CE">
      <w:pPr>
        <w:pStyle w:val="Header"/>
        <w:bidi/>
        <w:ind w:left="360"/>
        <w:rPr>
          <w:rFonts w:cs="B Nazanin"/>
          <w:color w:val="231F20"/>
          <w:sz w:val="32"/>
          <w:szCs w:val="32"/>
          <w:rtl/>
        </w:rPr>
      </w:pP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فرمول،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منظور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سرعت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آخرین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مرحله،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مرحله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آزمون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شونده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کامل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واحد آن کیلومتر در ساعت که براساس فرمول 5/8+</w:t>
      </w:r>
      <w:r w:rsidRPr="003103DB">
        <w:rPr>
          <w:rFonts w:cs="B Nazanin" w:hint="cs"/>
          <w:color w:val="231F20"/>
          <w:sz w:val="32"/>
          <w:szCs w:val="32"/>
          <w:rtl/>
        </w:rPr>
        <w:t xml:space="preserve"> [ 5/0 </w:t>
      </w:r>
      <w:r w:rsidRPr="003103DB">
        <w:rPr>
          <w:rFonts w:ascii="Cambria Math" w:hAnsi="Cambria Math" w:cs="B Nazanin"/>
          <w:color w:val="231F20"/>
          <w:sz w:val="32"/>
          <w:szCs w:val="32"/>
          <w:rtl/>
        </w:rPr>
        <w:t>×</w:t>
      </w:r>
      <w:r w:rsidRPr="003103DB">
        <w:rPr>
          <w:rFonts w:cs="B Nazanin" w:hint="cs"/>
          <w:color w:val="231F20"/>
          <w:sz w:val="32"/>
          <w:szCs w:val="32"/>
          <w:rtl/>
        </w:rPr>
        <w:t xml:space="preserve">( 1- تعداد مراحل )] محاسبه می‌شود . </w:t>
      </w:r>
    </w:p>
    <w:p w:rsidR="000622CE" w:rsidRPr="003103DB" w:rsidRDefault="000622CE" w:rsidP="000622CE">
      <w:pPr>
        <w:pStyle w:val="Header"/>
        <w:bidi/>
        <w:ind w:left="360"/>
        <w:rPr>
          <w:rFonts w:cs="B Nazanin"/>
          <w:color w:val="231F20"/>
          <w:sz w:val="32"/>
          <w:szCs w:val="32"/>
          <w:rtl/>
        </w:rPr>
      </w:pPr>
      <w:r w:rsidRPr="003103DB">
        <w:rPr>
          <w:rFonts w:ascii="AmuzehNewNormalPS" w:cs="B Nazanin" w:hint="cs"/>
          <w:color w:val="231F20"/>
          <w:sz w:val="32"/>
          <w:szCs w:val="32"/>
          <w:rtl/>
        </w:rPr>
        <w:lastRenderedPageBreak/>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عنوان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مثال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فردی</w:t>
      </w:r>
      <w:r w:rsidRPr="003103DB">
        <w:rPr>
          <w:rFonts w:ascii="AmuzehNewNormalPS" w:cs="B Nazanin"/>
          <w:color w:val="231F20"/>
          <w:sz w:val="32"/>
          <w:szCs w:val="32"/>
        </w:rPr>
        <w:t xml:space="preserve"> 11 </w:t>
      </w:r>
      <w:r w:rsidRPr="003103DB">
        <w:rPr>
          <w:rFonts w:ascii="AmuzehNewNormalPS" w:cs="B Nazanin" w:hint="cs"/>
          <w:color w:val="231F20"/>
          <w:sz w:val="32"/>
          <w:szCs w:val="32"/>
          <w:rtl/>
        </w:rPr>
        <w:t>مرحله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کامل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کرده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باشد،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سرعت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مرحله</w:t>
      </w:r>
      <w:r w:rsidRPr="003103DB">
        <w:rPr>
          <w:rFonts w:ascii="AmuzehNewNormalPS" w:cs="B Nazanin"/>
          <w:color w:val="231F20"/>
          <w:sz w:val="32"/>
          <w:szCs w:val="32"/>
        </w:rPr>
        <w:t>:</w:t>
      </w:r>
      <w:r w:rsidRPr="003103DB">
        <w:rPr>
          <w:rFonts w:cs="B Nazanin" w:hint="cs"/>
          <w:color w:val="231F20"/>
          <w:sz w:val="32"/>
          <w:szCs w:val="32"/>
          <w:rtl/>
        </w:rPr>
        <w:t xml:space="preserve"> </w:t>
      </w:r>
    </w:p>
    <w:p w:rsidR="000622CE" w:rsidRPr="003103DB" w:rsidRDefault="000622CE" w:rsidP="000622CE">
      <w:pPr>
        <w:pStyle w:val="Header"/>
        <w:bidi/>
        <w:ind w:left="360"/>
        <w:rPr>
          <w:rFonts w:ascii="AmuzehNewNormalPS" w:cs="B Nazanin"/>
          <w:color w:val="231F20"/>
          <w:sz w:val="32"/>
          <w:szCs w:val="32"/>
        </w:rPr>
      </w:pPr>
      <w:r w:rsidRPr="003103DB">
        <w:rPr>
          <w:rFonts w:ascii="AmuzehNewNormalPS" w:cs="B Nazanin"/>
          <w:color w:val="231F20"/>
          <w:sz w:val="32"/>
          <w:szCs w:val="32"/>
        </w:rPr>
        <w:t>(10</w:t>
      </w:r>
      <w:r w:rsidRPr="003103DB">
        <w:rPr>
          <w:rFonts w:ascii="AmuzehNewNormalPS" w:cs="B Nazanin" w:hint="cs"/>
          <w:color w:val="231F20"/>
          <w:sz w:val="32"/>
          <w:szCs w:val="32"/>
        </w:rPr>
        <w:t>×</w:t>
      </w:r>
      <w:r w:rsidRPr="003103DB">
        <w:rPr>
          <w:rFonts w:ascii="AmuzehNewNormalPS" w:cs="B Nazanin"/>
          <w:color w:val="231F20"/>
          <w:sz w:val="32"/>
          <w:szCs w:val="32"/>
        </w:rPr>
        <w:t>0/5)+8/5=13/5</w:t>
      </w:r>
    </w:p>
    <w:p w:rsidR="000622CE" w:rsidRPr="003103DB" w:rsidRDefault="000622CE" w:rsidP="000622CE">
      <w:pPr>
        <w:pStyle w:val="Header"/>
        <w:bidi/>
        <w:ind w:left="360"/>
        <w:rPr>
          <w:rFonts w:cs="B Nazanin"/>
          <w:color w:val="231F20"/>
          <w:sz w:val="32"/>
          <w:szCs w:val="32"/>
          <w:rtl/>
        </w:rPr>
      </w:pPr>
      <w:r w:rsidRPr="003103DB">
        <w:rPr>
          <w:rFonts w:ascii="AmuzehNewNormalPS" w:cs="B Nazanin"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کیلومتر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ساعت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توجه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فرمول</w:t>
      </w:r>
      <w:r w:rsidRPr="003103DB">
        <w:rPr>
          <w:rFonts w:cs="B Nazanin" w:hint="cs"/>
          <w:color w:val="231F20"/>
          <w:sz w:val="32"/>
          <w:szCs w:val="32"/>
          <w:rtl/>
        </w:rPr>
        <w:t xml:space="preserve"> </w:t>
      </w:r>
      <w:r w:rsidRPr="003103DB">
        <w:rPr>
          <w:rFonts w:cs="B Nazanin"/>
          <w:color w:val="231F20"/>
          <w:sz w:val="32"/>
          <w:szCs w:val="32"/>
        </w:rPr>
        <w:t>Vo2max</w:t>
      </w:r>
      <w:r w:rsidRPr="003103DB">
        <w:rPr>
          <w:rFonts w:cs="B Nazanin" w:hint="cs"/>
          <w:color w:val="231F20"/>
          <w:sz w:val="32"/>
          <w:szCs w:val="32"/>
          <w:rtl/>
        </w:rPr>
        <w:t xml:space="preserve"> او برابر با 53/6 خواهد بود . </w:t>
      </w:r>
    </w:p>
    <w:p w:rsidR="000622CE" w:rsidRPr="003103DB" w:rsidRDefault="000622CE" w:rsidP="000622CE">
      <w:pPr>
        <w:pStyle w:val="Header"/>
        <w:bidi/>
        <w:ind w:left="360"/>
        <w:rPr>
          <w:rFonts w:cs="B Nazanin"/>
          <w:color w:val="231F20"/>
          <w:sz w:val="32"/>
          <w:szCs w:val="32"/>
          <w:rtl/>
        </w:rPr>
      </w:pPr>
      <w:r w:rsidRPr="003103DB">
        <w:rPr>
          <w:rFonts w:ascii="AmuzehNewNormalPS" w:cs="B Nazanin"/>
          <w:color w:val="231F20"/>
          <w:sz w:val="32"/>
          <w:szCs w:val="32"/>
        </w:rPr>
        <w:t>Vo2max=(6</w:t>
      </w:r>
      <w:r w:rsidRPr="003103DB">
        <w:rPr>
          <w:rFonts w:ascii="AmuzehNewNormalPS" w:cs="B Nazanin" w:hint="cs"/>
          <w:color w:val="231F20"/>
          <w:sz w:val="32"/>
          <w:szCs w:val="32"/>
        </w:rPr>
        <w:t>×</w:t>
      </w:r>
      <w:r w:rsidRPr="003103DB">
        <w:rPr>
          <w:rFonts w:ascii="AmuzehNewNormalPS" w:cs="B Nazanin"/>
          <w:color w:val="231F20"/>
          <w:sz w:val="32"/>
          <w:szCs w:val="32"/>
        </w:rPr>
        <w:t>13/5)-27/4=53/6</w:t>
      </w:r>
    </w:p>
    <w:p w:rsidR="000622CE" w:rsidRPr="003103DB" w:rsidRDefault="000622CE" w:rsidP="000622CE">
      <w:pPr>
        <w:pStyle w:val="Header"/>
        <w:bidi/>
        <w:ind w:left="360"/>
        <w:rPr>
          <w:rFonts w:ascii="AmuzehNewNormalPS" w:cs="B Nazanin"/>
          <w:color w:val="231F20"/>
          <w:sz w:val="32"/>
          <w:szCs w:val="32"/>
          <w:rtl/>
        </w:rPr>
      </w:pPr>
      <w:r w:rsidRPr="003103DB">
        <w:rPr>
          <w:rFonts w:ascii="Amuzeh-New-Bold" w:cs="B Nazanin" w:hint="cs"/>
          <w:b/>
          <w:bCs/>
          <w:color w:val="231F20"/>
          <w:sz w:val="32"/>
          <w:szCs w:val="32"/>
          <w:rtl/>
        </w:rPr>
        <w:t>تکلیف</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کلاسی</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بخواهید،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استفاده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آزمون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مناسب،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دوبه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قلبی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تنفسی</w:t>
      </w:r>
      <w:r w:rsidRPr="003103DB">
        <w:rPr>
          <w:rFonts w:cs="B Nazanin" w:hint="cs"/>
          <w:color w:val="231F20"/>
          <w:sz w:val="32"/>
          <w:szCs w:val="32"/>
          <w:rtl/>
        </w:rPr>
        <w:t xml:space="preserve"> </w:t>
      </w:r>
      <w:r w:rsidRPr="003103DB">
        <w:rPr>
          <w:rFonts w:ascii="AmuzehNewNormalPS" w:cs="B Nazanin" w:hint="cs"/>
          <w:color w:val="231F20"/>
          <w:sz w:val="32"/>
          <w:szCs w:val="32"/>
          <w:rtl/>
        </w:rPr>
        <w:t>یکدیگر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اساس</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جدول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هنجار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مربوط</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ارزیابی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کنند</w:t>
      </w:r>
      <w:r w:rsidRPr="003103DB">
        <w:rPr>
          <w:rFonts w:ascii="AmuzehNewNormalPS" w:cs="B Nazanin"/>
          <w:color w:val="231F20"/>
          <w:sz w:val="32"/>
          <w:szCs w:val="32"/>
        </w:rPr>
        <w:t>.</w:t>
      </w:r>
    </w:p>
    <w:p w:rsidR="000622CE" w:rsidRPr="003103DB" w:rsidRDefault="000622CE" w:rsidP="000622CE">
      <w:pPr>
        <w:pStyle w:val="Header"/>
        <w:bidi/>
        <w:ind w:left="360"/>
        <w:rPr>
          <w:rFonts w:ascii="Amuzeh-New-Bold" w:cs="B Nazanin"/>
          <w:b/>
          <w:bCs/>
          <w:color w:val="231F20"/>
          <w:sz w:val="32"/>
          <w:szCs w:val="32"/>
          <w:rtl/>
        </w:rPr>
      </w:pPr>
      <w:r w:rsidRPr="003103DB">
        <w:rPr>
          <w:rFonts w:ascii="Amuzeh-New-Bold" w:cs="B Nazanin" w:hint="cs"/>
          <w:b/>
          <w:bCs/>
          <w:color w:val="231F20"/>
          <w:sz w:val="32"/>
          <w:szCs w:val="32"/>
          <w:rtl/>
        </w:rPr>
        <w:t>چگونه</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یک</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برنامۀ</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تمرینی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برای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بهبود</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استقامت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قلبی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تنفسی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خودمان</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طراحی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کنیم؟</w:t>
      </w:r>
    </w:p>
    <w:p w:rsidR="000622CE" w:rsidRPr="003103DB" w:rsidRDefault="000622CE" w:rsidP="000622CE">
      <w:pPr>
        <w:pStyle w:val="Header"/>
        <w:bidi/>
        <w:ind w:left="360"/>
        <w:rPr>
          <w:rFonts w:ascii="AmuzehNewNormalPS" w:cs="B Nazanin"/>
          <w:color w:val="231F20"/>
          <w:sz w:val="32"/>
          <w:szCs w:val="32"/>
          <w:rtl/>
        </w:rPr>
      </w:pPr>
      <w:r w:rsidRPr="003103DB">
        <w:rPr>
          <w:rFonts w:ascii="AmuzehNewNormalPS" w:cs="B Nazanin" w:hint="cs"/>
          <w:color w:val="231F20"/>
          <w:sz w:val="32"/>
          <w:szCs w:val="32"/>
          <w:rtl/>
        </w:rPr>
        <w:t>اگر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موفق</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شدید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هوازی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مورد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نظرتان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مدت</w:t>
      </w:r>
      <w:r w:rsidRPr="003103DB">
        <w:rPr>
          <w:rFonts w:ascii="AmuzehNewNormalPS" w:cs="B Nazanin"/>
          <w:color w:val="231F20"/>
          <w:sz w:val="32"/>
          <w:szCs w:val="32"/>
        </w:rPr>
        <w:t xml:space="preserve"> 20 </w:t>
      </w:r>
      <w:r w:rsidRPr="003103DB">
        <w:rPr>
          <w:rFonts w:ascii="AmuzehNewNormalPS" w:cs="B Nazanin" w:hint="cs"/>
          <w:color w:val="231F20"/>
          <w:sz w:val="32"/>
          <w:szCs w:val="32"/>
          <w:rtl/>
        </w:rPr>
        <w:t>تا</w:t>
      </w:r>
      <w:r w:rsidRPr="003103DB">
        <w:rPr>
          <w:rFonts w:ascii="AmuzehNewNormalPS" w:cs="B Nazanin"/>
          <w:color w:val="231F20"/>
          <w:sz w:val="32"/>
          <w:szCs w:val="32"/>
        </w:rPr>
        <w:t xml:space="preserve"> 30 </w:t>
      </w:r>
      <w:r w:rsidRPr="003103DB">
        <w:rPr>
          <w:rFonts w:ascii="AmuzehNewNormalPS" w:cs="B Nazanin" w:hint="cs"/>
          <w:color w:val="231F20"/>
          <w:sz w:val="32"/>
          <w:szCs w:val="32"/>
          <w:rtl/>
        </w:rPr>
        <w:t>دقیقه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طور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مداوم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دهید،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یعنی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شما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مرحله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آماده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سازی</w:t>
      </w:r>
      <w:r w:rsidRPr="003103DB">
        <w:rPr>
          <w:rFonts w:cs="B Nazanin" w:hint="cs"/>
          <w:color w:val="231F20"/>
          <w:sz w:val="32"/>
          <w:szCs w:val="32"/>
          <w:rtl/>
        </w:rPr>
        <w:t xml:space="preserve"> </w:t>
      </w:r>
      <w:r w:rsidRPr="003103DB">
        <w:rPr>
          <w:rFonts w:ascii="AmuzehNewNormalPS" w:cs="B Nazanin" w:hint="cs"/>
          <w:color w:val="231F20"/>
          <w:sz w:val="32"/>
          <w:szCs w:val="32"/>
          <w:rtl/>
        </w:rPr>
        <w:t>اولیه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قلبی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تنفسی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پشت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گذاشته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اکنون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توانید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کمک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جدول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راهنمای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زیر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تعیین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شدت، مدت،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تکرار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نوع</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مناسب،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برنامه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ارتقای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قلبی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تنفسی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خودتان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طراحی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دنبال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pStyle w:val="Header"/>
        <w:bidi/>
        <w:ind w:left="360"/>
        <w:rPr>
          <w:rFonts w:ascii="AmuzehNewNormalPS" w:cs="B Nazanin"/>
          <w:color w:val="231F20"/>
          <w:sz w:val="32"/>
          <w:szCs w:val="32"/>
          <w:rtl/>
        </w:rPr>
      </w:pPr>
    </w:p>
    <w:p w:rsidR="000622CE" w:rsidRPr="003103DB" w:rsidRDefault="000622CE" w:rsidP="000622CE">
      <w:pPr>
        <w:pStyle w:val="Header"/>
        <w:bidi/>
        <w:ind w:left="360"/>
        <w:rPr>
          <w:rFonts w:cs="B Nazanin"/>
          <w:color w:val="231F20"/>
          <w:sz w:val="32"/>
          <w:szCs w:val="32"/>
          <w:rtl/>
        </w:rPr>
      </w:pPr>
      <w:r w:rsidRPr="003103DB">
        <w:rPr>
          <w:rFonts w:ascii="Amuzeh-New-Bold" w:cs="B Nazanin" w:hint="cs"/>
          <w:b/>
          <w:bCs/>
          <w:color w:val="231F20"/>
          <w:sz w:val="32"/>
          <w:szCs w:val="32"/>
          <w:rtl/>
        </w:rPr>
        <w:t>جدول</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راهنمای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طراحی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تمرینات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حفظ</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و</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ارتقای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استقامت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قلبی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تنفسی</w:t>
      </w:r>
    </w:p>
    <w:p w:rsidR="000622CE" w:rsidRPr="003103DB" w:rsidRDefault="000622CE" w:rsidP="000622CE">
      <w:pPr>
        <w:pStyle w:val="Header"/>
        <w:bidi/>
        <w:ind w:left="360"/>
        <w:rPr>
          <w:rFonts w:cs="B Nazanin"/>
          <w:color w:val="231F20"/>
          <w:sz w:val="32"/>
          <w:szCs w:val="32"/>
          <w:rtl/>
        </w:rPr>
      </w:pPr>
      <w:r w:rsidRPr="003103DB">
        <w:rPr>
          <w:rFonts w:cs="B Nazanin" w:hint="cs"/>
          <w:color w:val="231F20"/>
          <w:sz w:val="32"/>
          <w:szCs w:val="32"/>
          <w:rtl/>
        </w:rPr>
        <w:t xml:space="preserve">نوع تمرین : هوازی </w:t>
      </w:r>
    </w:p>
    <w:p w:rsidR="000622CE" w:rsidRPr="003103DB" w:rsidRDefault="000622CE" w:rsidP="000622CE">
      <w:pPr>
        <w:pStyle w:val="Header"/>
        <w:bidi/>
        <w:ind w:left="360"/>
        <w:rPr>
          <w:rFonts w:cs="B Nazanin"/>
          <w:color w:val="231F20"/>
          <w:sz w:val="32"/>
          <w:szCs w:val="32"/>
          <w:rtl/>
        </w:rPr>
      </w:pPr>
      <w:r w:rsidRPr="003103DB">
        <w:rPr>
          <w:rFonts w:cs="B Nazanin" w:hint="cs"/>
          <w:color w:val="231F20"/>
          <w:sz w:val="32"/>
          <w:szCs w:val="32"/>
          <w:rtl/>
        </w:rPr>
        <w:t>شدت تمرین : دامنه 70 تا 85 درصد ضربان قلب بیشینه</w:t>
      </w:r>
    </w:p>
    <w:p w:rsidR="000622CE" w:rsidRPr="003103DB" w:rsidRDefault="000622CE" w:rsidP="000622CE">
      <w:pPr>
        <w:pStyle w:val="Header"/>
        <w:bidi/>
        <w:ind w:left="360"/>
        <w:rPr>
          <w:rFonts w:cs="B Nazanin"/>
          <w:color w:val="231F20"/>
          <w:sz w:val="32"/>
          <w:szCs w:val="32"/>
          <w:rtl/>
        </w:rPr>
      </w:pPr>
      <w:r w:rsidRPr="003103DB">
        <w:rPr>
          <w:rFonts w:cs="B Nazanin" w:hint="cs"/>
          <w:color w:val="231F20"/>
          <w:sz w:val="32"/>
          <w:szCs w:val="32"/>
          <w:rtl/>
        </w:rPr>
        <w:t xml:space="preserve">مدت تمرین : بین 20 تا 30 دقیقه فعالیت مداوم در هر جلسه </w:t>
      </w:r>
    </w:p>
    <w:p w:rsidR="000622CE" w:rsidRPr="003103DB" w:rsidRDefault="000622CE" w:rsidP="000622CE">
      <w:pPr>
        <w:pStyle w:val="Header"/>
        <w:bidi/>
        <w:ind w:left="360"/>
        <w:rPr>
          <w:rFonts w:cs="B Nazanin"/>
          <w:color w:val="231F20"/>
          <w:sz w:val="32"/>
          <w:szCs w:val="32"/>
          <w:rtl/>
        </w:rPr>
      </w:pPr>
      <w:r w:rsidRPr="003103DB">
        <w:rPr>
          <w:rFonts w:cs="B Nazanin" w:hint="cs"/>
          <w:color w:val="231F20"/>
          <w:sz w:val="32"/>
          <w:szCs w:val="32"/>
          <w:rtl/>
        </w:rPr>
        <w:t xml:space="preserve">تکرار تمرین : 3 تا 5 روز در هفته </w:t>
      </w:r>
    </w:p>
    <w:p w:rsidR="000622CE" w:rsidRPr="003103DB" w:rsidRDefault="000622CE" w:rsidP="000622CE">
      <w:pPr>
        <w:pStyle w:val="Header"/>
        <w:bidi/>
        <w:ind w:left="360"/>
        <w:rPr>
          <w:rFonts w:cs="B Nazanin"/>
          <w:color w:val="231F20"/>
          <w:sz w:val="32"/>
          <w:szCs w:val="32"/>
          <w:rtl/>
        </w:rPr>
      </w:pPr>
    </w:p>
    <w:p w:rsidR="000622CE" w:rsidRPr="003103DB" w:rsidRDefault="000622CE" w:rsidP="000622CE">
      <w:pPr>
        <w:pStyle w:val="Header"/>
        <w:bidi/>
        <w:ind w:left="360"/>
        <w:rPr>
          <w:rFonts w:cs="B Nazanin"/>
          <w:color w:val="231F20"/>
          <w:sz w:val="32"/>
          <w:szCs w:val="32"/>
          <w:rtl/>
        </w:rPr>
      </w:pPr>
      <w:r w:rsidRPr="003103DB">
        <w:rPr>
          <w:rFonts w:ascii="Amuzeh-New-Bold" w:cs="B Nazanin" w:hint="cs"/>
          <w:b/>
          <w:bCs/>
          <w:color w:val="231F20"/>
          <w:sz w:val="32"/>
          <w:szCs w:val="32"/>
          <w:rtl/>
        </w:rPr>
        <w:t>شدت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فعالیت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در</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تمرینات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استقامت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قلبی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تنفسی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را</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چگونه</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تعیین</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کنیم؟</w:t>
      </w:r>
    </w:p>
    <w:p w:rsidR="000622CE" w:rsidRPr="003103DB" w:rsidRDefault="000622CE" w:rsidP="000622CE">
      <w:pPr>
        <w:pStyle w:val="Header"/>
        <w:bidi/>
        <w:ind w:left="360"/>
        <w:rPr>
          <w:rFonts w:cs="B Nazanin"/>
          <w:color w:val="231F20"/>
          <w:sz w:val="32"/>
          <w:szCs w:val="32"/>
          <w:rtl/>
        </w:rPr>
      </w:pPr>
      <w:r w:rsidRPr="003103DB">
        <w:rPr>
          <w:rFonts w:ascii="AmuzehNewNormalPS" w:cs="B Nazanin" w:hint="cs"/>
          <w:color w:val="231F20"/>
          <w:sz w:val="32"/>
          <w:szCs w:val="32"/>
          <w:rtl/>
        </w:rPr>
        <w:t>ابتدا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حداکثر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ضربان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قلب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محاسبه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w:t>
      </w:r>
      <w:r w:rsidRPr="003103DB">
        <w:rPr>
          <w:rFonts w:ascii="AmuzehNewNormalPS" w:cs="B Nazanin"/>
          <w:color w:val="231F20"/>
          <w:sz w:val="32"/>
          <w:szCs w:val="32"/>
        </w:rPr>
        <w:t>.</w:t>
      </w:r>
    </w:p>
    <w:p w:rsidR="000622CE" w:rsidRPr="003103DB" w:rsidRDefault="000622CE" w:rsidP="000622CE">
      <w:pPr>
        <w:pStyle w:val="Header"/>
        <w:bidi/>
        <w:ind w:left="360"/>
        <w:rPr>
          <w:rFonts w:ascii="AmuzehNewNormalPS" w:cs="B Nazanin"/>
          <w:color w:val="231F20"/>
          <w:sz w:val="32"/>
          <w:szCs w:val="32"/>
          <w:rtl/>
        </w:rPr>
      </w:pPr>
      <w:r w:rsidRPr="003103DB">
        <w:rPr>
          <w:rFonts w:ascii="AmuzehNewNormalPS" w:cs="B Nazanin" w:hint="cs"/>
          <w:color w:val="231F20"/>
          <w:sz w:val="32"/>
          <w:szCs w:val="32"/>
          <w:rtl/>
        </w:rPr>
        <w:t>حداکثرضربان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قلب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ضربان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قلب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بیشینه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برابر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حاصل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کردن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عدد</w:t>
      </w:r>
      <w:r w:rsidRPr="003103DB">
        <w:rPr>
          <w:rFonts w:ascii="AmuzehNewNormalPS" w:cs="B Nazanin"/>
          <w:color w:val="231F20"/>
          <w:sz w:val="32"/>
          <w:szCs w:val="32"/>
        </w:rPr>
        <w:t xml:space="preserve"> 220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راحتی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توان</w:t>
      </w:r>
      <w:r w:rsidRPr="003103DB">
        <w:rPr>
          <w:rFonts w:cs="B Nazanin" w:hint="cs"/>
          <w:color w:val="231F20"/>
          <w:sz w:val="32"/>
          <w:szCs w:val="32"/>
          <w:rtl/>
        </w:rPr>
        <w:t xml:space="preserve"> </w:t>
      </w:r>
      <w:r w:rsidRPr="003103DB">
        <w:rPr>
          <w:rFonts w:ascii="AmuzehNewNormalPS" w:cs="B Nazanin" w:hint="cs"/>
          <w:color w:val="231F20"/>
          <w:sz w:val="32"/>
          <w:szCs w:val="32"/>
          <w:rtl/>
        </w:rPr>
        <w:t>دامنه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70 </w:t>
      </w:r>
      <w:r w:rsidRPr="003103DB">
        <w:rPr>
          <w:rFonts w:ascii="AmuzehNewNormalPS" w:cs="B Nazanin" w:hint="cs"/>
          <w:color w:val="231F20"/>
          <w:sz w:val="32"/>
          <w:szCs w:val="32"/>
          <w:rtl/>
        </w:rPr>
        <w:t>تا</w:t>
      </w:r>
      <w:r w:rsidRPr="003103DB">
        <w:rPr>
          <w:rFonts w:ascii="AmuzehNewNormalPS" w:cs="B Nazanin"/>
          <w:color w:val="231F20"/>
          <w:sz w:val="32"/>
          <w:szCs w:val="32"/>
        </w:rPr>
        <w:t xml:space="preserve"> 85 </w:t>
      </w:r>
      <w:r w:rsidRPr="003103DB">
        <w:rPr>
          <w:rFonts w:ascii="AmuzehNewNormalPS" w:cs="B Nazanin" w:hint="cs"/>
          <w:color w:val="231F20"/>
          <w:sz w:val="32"/>
          <w:szCs w:val="32"/>
          <w:rtl/>
        </w:rPr>
        <w:t>درصد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ضربان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قلب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بیشینه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پس</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عدد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محاسبه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کرد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pStyle w:val="Header"/>
        <w:bidi/>
        <w:ind w:left="360"/>
        <w:rPr>
          <w:rFonts w:cs="B Nazanin"/>
          <w:color w:val="231F20"/>
          <w:sz w:val="32"/>
          <w:szCs w:val="32"/>
        </w:rPr>
      </w:pPr>
      <w:r w:rsidRPr="003103DB">
        <w:rPr>
          <w:rFonts w:ascii="AmuzehNewNormalPS" w:cs="B Nazanin" w:hint="cs"/>
          <w:color w:val="231F20"/>
          <w:sz w:val="32"/>
          <w:szCs w:val="32"/>
          <w:rtl/>
        </w:rPr>
        <w:t>مثال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فرد</w:t>
      </w:r>
      <w:r w:rsidRPr="003103DB">
        <w:rPr>
          <w:rFonts w:ascii="AmuzehNewNormalPS" w:cs="B Nazanin"/>
          <w:color w:val="231F20"/>
          <w:sz w:val="32"/>
          <w:szCs w:val="32"/>
        </w:rPr>
        <w:t xml:space="preserve"> 20 </w:t>
      </w:r>
      <w:r w:rsidRPr="003103DB">
        <w:rPr>
          <w:rFonts w:ascii="AmuzehNewNormalPS" w:cs="B Nazanin" w:hint="cs"/>
          <w:color w:val="231F20"/>
          <w:sz w:val="32"/>
          <w:szCs w:val="32"/>
          <w:rtl/>
        </w:rPr>
        <w:t>ساله</w:t>
      </w:r>
      <w:r w:rsidRPr="003103DB">
        <w:rPr>
          <w:rFonts w:cs="B Nazanin" w:hint="cs"/>
          <w:color w:val="231F20"/>
          <w:sz w:val="32"/>
          <w:szCs w:val="32"/>
          <w:rtl/>
        </w:rPr>
        <w:t xml:space="preserve"> </w:t>
      </w:r>
    </w:p>
    <w:p w:rsidR="000622CE" w:rsidRPr="003103DB" w:rsidRDefault="000622CE" w:rsidP="000622CE">
      <w:pPr>
        <w:pStyle w:val="Header"/>
        <w:bidi/>
        <w:ind w:left="360"/>
        <w:rPr>
          <w:rFonts w:cs="B Nazanin"/>
          <w:color w:val="231F20"/>
          <w:sz w:val="32"/>
          <w:szCs w:val="32"/>
          <w:rtl/>
        </w:rPr>
      </w:pPr>
      <w:r w:rsidRPr="003103DB">
        <w:rPr>
          <w:rFonts w:ascii="AmuzehNewNormalPS" w:cs="B Nazanin" w:hint="cs"/>
          <w:color w:val="231F20"/>
          <w:sz w:val="32"/>
          <w:szCs w:val="32"/>
          <w:rtl/>
        </w:rPr>
        <w:t>حداکثرضربان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قلب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ضربان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قلب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بیشینه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برابر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w:t>
      </w:r>
      <w:r w:rsidRPr="003103DB">
        <w:rPr>
          <w:rFonts w:cs="B Nazanin" w:hint="cs"/>
          <w:color w:val="231F20"/>
          <w:sz w:val="32"/>
          <w:szCs w:val="32"/>
          <w:rtl/>
        </w:rPr>
        <w:t xml:space="preserve"> 200=20_220</w:t>
      </w:r>
    </w:p>
    <w:p w:rsidR="000622CE" w:rsidRPr="003103DB" w:rsidRDefault="000622CE" w:rsidP="000622CE">
      <w:pPr>
        <w:pStyle w:val="Header"/>
        <w:bidi/>
        <w:ind w:left="360"/>
        <w:rPr>
          <w:rFonts w:cs="B Nazanin"/>
          <w:color w:val="231F20"/>
          <w:sz w:val="32"/>
          <w:szCs w:val="32"/>
          <w:rtl/>
        </w:rPr>
      </w:pPr>
      <w:r w:rsidRPr="003103DB">
        <w:rPr>
          <w:rFonts w:cs="B Nazanin"/>
          <w:color w:val="231F20"/>
          <w:sz w:val="32"/>
          <w:szCs w:val="32"/>
        </w:rPr>
        <w:t>7</w:t>
      </w:r>
      <w:r w:rsidRPr="003103DB">
        <w:rPr>
          <w:rFonts w:ascii="AmuzehNewNormalPS" w:cs="B Nazanin"/>
          <w:color w:val="231F20"/>
          <w:sz w:val="32"/>
          <w:szCs w:val="32"/>
        </w:rPr>
        <w:t xml:space="preserve">0 </w:t>
      </w:r>
      <w:r w:rsidRPr="003103DB">
        <w:rPr>
          <w:rFonts w:ascii="AmuzehNewNormalPS" w:cs="B Nazanin" w:hint="cs"/>
          <w:color w:val="231F20"/>
          <w:sz w:val="32"/>
          <w:szCs w:val="32"/>
          <w:rtl/>
        </w:rPr>
        <w:t>درصد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ضربان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قلب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بیشینه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برابر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w:t>
      </w:r>
      <w:r w:rsidRPr="003103DB">
        <w:rPr>
          <w:rFonts w:cs="B Nazanin" w:hint="cs"/>
          <w:color w:val="231F20"/>
          <w:sz w:val="32"/>
          <w:szCs w:val="32"/>
          <w:rtl/>
        </w:rPr>
        <w:t xml:space="preserve">  140=70%</w:t>
      </w:r>
      <w:r w:rsidRPr="003103DB">
        <w:rPr>
          <w:rFonts w:ascii="Cambria Math" w:hAnsi="Cambria Math" w:cs="B Nazanin"/>
          <w:color w:val="231F20"/>
          <w:sz w:val="32"/>
          <w:szCs w:val="32"/>
          <w:rtl/>
        </w:rPr>
        <w:t>×</w:t>
      </w:r>
      <w:r w:rsidRPr="003103DB">
        <w:rPr>
          <w:rFonts w:cs="B Nazanin" w:hint="cs"/>
          <w:color w:val="231F20"/>
          <w:sz w:val="32"/>
          <w:szCs w:val="32"/>
          <w:rtl/>
        </w:rPr>
        <w:t xml:space="preserve"> 200</w:t>
      </w:r>
    </w:p>
    <w:p w:rsidR="000622CE" w:rsidRPr="003103DB" w:rsidRDefault="000622CE" w:rsidP="000622CE">
      <w:pPr>
        <w:pStyle w:val="Header"/>
        <w:bidi/>
        <w:ind w:left="360"/>
        <w:rPr>
          <w:rFonts w:cs="B Nazanin"/>
          <w:color w:val="231F20"/>
          <w:sz w:val="32"/>
          <w:szCs w:val="32"/>
          <w:rtl/>
        </w:rPr>
      </w:pPr>
      <w:r w:rsidRPr="003103DB">
        <w:rPr>
          <w:rFonts w:ascii="AmuzehNewNormalPS" w:cs="B Nazanin" w:hint="cs"/>
          <w:color w:val="231F20"/>
          <w:sz w:val="32"/>
          <w:szCs w:val="32"/>
          <w:rtl/>
        </w:rPr>
        <w:t>85درصد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ضربان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قلب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بیشینه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برابر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w:t>
      </w:r>
      <w:r w:rsidRPr="003103DB">
        <w:rPr>
          <w:rFonts w:cs="B Nazanin" w:hint="cs"/>
          <w:color w:val="231F20"/>
          <w:sz w:val="32"/>
          <w:szCs w:val="32"/>
          <w:rtl/>
        </w:rPr>
        <w:t xml:space="preserve">   170= 85% </w:t>
      </w:r>
      <w:r w:rsidRPr="003103DB">
        <w:rPr>
          <w:rFonts w:ascii="Cambria Math" w:hAnsi="Cambria Math" w:cs="B Nazanin"/>
          <w:color w:val="231F20"/>
          <w:sz w:val="32"/>
          <w:szCs w:val="32"/>
          <w:rtl/>
        </w:rPr>
        <w:t>×</w:t>
      </w:r>
      <w:r w:rsidRPr="003103DB">
        <w:rPr>
          <w:rFonts w:cs="B Nazanin" w:hint="cs"/>
          <w:color w:val="231F20"/>
          <w:sz w:val="32"/>
          <w:szCs w:val="32"/>
          <w:rtl/>
        </w:rPr>
        <w:t xml:space="preserve"> 200</w:t>
      </w:r>
    </w:p>
    <w:p w:rsidR="000622CE" w:rsidRPr="003103DB" w:rsidRDefault="000622CE" w:rsidP="000622CE">
      <w:pPr>
        <w:pStyle w:val="Header"/>
        <w:bidi/>
        <w:ind w:left="360"/>
        <w:rPr>
          <w:rFonts w:cs="B Nazanin"/>
          <w:color w:val="231F20"/>
          <w:sz w:val="32"/>
          <w:szCs w:val="32"/>
          <w:rtl/>
        </w:rPr>
      </w:pPr>
    </w:p>
    <w:p w:rsidR="000622CE" w:rsidRPr="003103DB" w:rsidRDefault="000622CE" w:rsidP="000622CE">
      <w:pPr>
        <w:pStyle w:val="Header"/>
        <w:bidi/>
        <w:ind w:left="360"/>
        <w:rPr>
          <w:rFonts w:ascii="AmuzehNewNormalPS" w:cs="B Nazanin"/>
          <w:color w:val="231F20"/>
          <w:sz w:val="32"/>
          <w:szCs w:val="32"/>
          <w:rtl/>
        </w:rPr>
      </w:pPr>
      <w:r w:rsidRPr="003103DB">
        <w:rPr>
          <w:rFonts w:ascii="Amuzeh-New-Bold" w:cs="B Nazanin" w:hint="cs"/>
          <w:b/>
          <w:bCs/>
          <w:color w:val="231F20"/>
          <w:sz w:val="32"/>
          <w:szCs w:val="32"/>
          <w:rtl/>
        </w:rPr>
        <w:lastRenderedPageBreak/>
        <w:t>نکتۀ</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مهم</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حصول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اطمینان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ایمنی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شدت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تعیین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شده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آزمون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گفتاری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تکلم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راحت</w:t>
      </w:r>
      <w:r w:rsidRPr="003103DB">
        <w:rPr>
          <w:rFonts w:cs="B Nazanin" w:hint="cs"/>
          <w:color w:val="231F20"/>
          <w:sz w:val="32"/>
          <w:szCs w:val="32"/>
          <w:rtl/>
        </w:rPr>
        <w:t xml:space="preserve"> </w:t>
      </w:r>
      <w:r w:rsidRPr="003103DB">
        <w:rPr>
          <w:rFonts w:ascii="AmuzehNewNormalPS" w:cs="B Nazanin" w:hint="cs"/>
          <w:color w:val="231F20"/>
          <w:sz w:val="32"/>
          <w:szCs w:val="32"/>
          <w:rtl/>
        </w:rPr>
        <w:t>ورزشکار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استفاده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ترتیب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بتواند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جمله را با دو یا سه بار نفس کشیدن تکلم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یعنی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شدت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درستی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تعیین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pStyle w:val="Header"/>
        <w:bidi/>
        <w:ind w:left="360"/>
        <w:rPr>
          <w:rFonts w:ascii="AmuzehNewNormalPS" w:cs="B Nazanin"/>
          <w:color w:val="231F20"/>
          <w:sz w:val="32"/>
          <w:szCs w:val="32"/>
          <w:rtl/>
        </w:rPr>
      </w:pPr>
      <w:r w:rsidRPr="003103DB">
        <w:rPr>
          <w:rFonts w:ascii="AmuzehNewNormalPS" w:cs="B Nazanin" w:hint="cs"/>
          <w:color w:val="231F20"/>
          <w:sz w:val="32"/>
          <w:szCs w:val="32"/>
          <w:rtl/>
        </w:rPr>
        <w:t>همچنین در افراد مبتدی که معمولاض با شدت پایین ( کمتر از 40 درصد ضربان قلب پیشینه) و فقط برای 5 تا 10 دقیقه 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توانند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توصیه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چندین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جلسه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 xml:space="preserve">کنند ( به طور مثال  2 یا 3 جلسه 10 دقیقه‌ای در روز) تا بتوانند به آمادگی لازم برسند . </w:t>
      </w:r>
    </w:p>
    <w:p w:rsidR="000622CE" w:rsidRPr="003103DB" w:rsidRDefault="000622CE" w:rsidP="000622CE">
      <w:pPr>
        <w:pStyle w:val="Header"/>
        <w:bidi/>
        <w:ind w:left="360"/>
        <w:rPr>
          <w:rFonts w:ascii="AmuzehNewNormalPS" w:cs="B Nazanin"/>
          <w:color w:val="231F20"/>
          <w:sz w:val="32"/>
          <w:szCs w:val="32"/>
          <w:rtl/>
        </w:rPr>
      </w:pPr>
    </w:p>
    <w:p w:rsidR="000622CE" w:rsidRPr="003103DB" w:rsidRDefault="000622CE" w:rsidP="000622CE">
      <w:pPr>
        <w:pStyle w:val="Header"/>
        <w:bidi/>
        <w:ind w:left="360"/>
        <w:rPr>
          <w:rFonts w:ascii="AmuzehNewNormalPS" w:cs="B Nazanin"/>
          <w:color w:val="231F20"/>
          <w:sz w:val="32"/>
          <w:szCs w:val="32"/>
          <w:rtl/>
        </w:rPr>
      </w:pPr>
      <w:r w:rsidRPr="003103DB">
        <w:rPr>
          <w:rFonts w:ascii="Amuzeh-New-Bold" w:cs="B Nazanin" w:hint="cs"/>
          <w:b/>
          <w:bCs/>
          <w:color w:val="231F20"/>
          <w:sz w:val="32"/>
          <w:szCs w:val="32"/>
          <w:rtl/>
        </w:rPr>
        <w:t>تکلیف</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کلاسی</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بخواهید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توجه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اصول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برنامه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حفظ</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ارتقای</w:t>
      </w:r>
      <w:r w:rsidRPr="003103DB">
        <w:rPr>
          <w:rFonts w:cs="B Nazanin" w:hint="cs"/>
          <w:color w:val="231F20"/>
          <w:sz w:val="32"/>
          <w:szCs w:val="32"/>
          <w:rtl/>
        </w:rPr>
        <w:t xml:space="preserve"> </w:t>
      </w:r>
      <w:r w:rsidRPr="003103DB">
        <w:rPr>
          <w:rFonts w:ascii="AmuzehNewNormalPS" w:cs="B Nazanin" w:hint="cs"/>
          <w:color w:val="231F20"/>
          <w:sz w:val="32"/>
          <w:szCs w:val="32"/>
          <w:rtl/>
        </w:rPr>
        <w:t>آمادگی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قلبی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تنفسی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طراحی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ارائه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کنند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pStyle w:val="Header"/>
        <w:bidi/>
        <w:ind w:left="360"/>
        <w:rPr>
          <w:rFonts w:ascii="Amuzeh-New-Bold" w:cs="B Nazanin"/>
          <w:b/>
          <w:bCs/>
          <w:color w:val="231F20"/>
          <w:sz w:val="32"/>
          <w:szCs w:val="32"/>
          <w:rtl/>
        </w:rPr>
      </w:pPr>
      <w:r w:rsidRPr="003103DB">
        <w:rPr>
          <w:rFonts w:ascii="Amuzeh-New-Bold" w:cs="B Nazanin" w:hint="cs"/>
          <w:b/>
          <w:bCs/>
          <w:color w:val="231F20"/>
          <w:sz w:val="32"/>
          <w:szCs w:val="32"/>
          <w:rtl/>
        </w:rPr>
        <w:t>راهنمای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انجام</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تمرینات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استقامت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قلبی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 xml:space="preserve">تنفسی </w:t>
      </w:r>
    </w:p>
    <w:p w:rsidR="000622CE" w:rsidRPr="003103DB" w:rsidRDefault="000622CE" w:rsidP="000622CE">
      <w:pPr>
        <w:pStyle w:val="Header"/>
        <w:numPr>
          <w:ilvl w:val="0"/>
          <w:numId w:val="97"/>
        </w:numPr>
        <w:tabs>
          <w:tab w:val="clear" w:pos="4680"/>
          <w:tab w:val="clear" w:pos="9360"/>
          <w:tab w:val="center" w:pos="4513"/>
          <w:tab w:val="right" w:pos="9026"/>
        </w:tabs>
        <w:bidi/>
        <w:rPr>
          <w:rFonts w:cs="B Nazanin"/>
          <w:color w:val="231F20"/>
          <w:sz w:val="32"/>
          <w:szCs w:val="32"/>
        </w:rPr>
      </w:pPr>
      <w:r w:rsidRPr="003103DB">
        <w:rPr>
          <w:rFonts w:ascii="AmuzehNewNormalPS" w:cs="B Nazanin" w:hint="cs"/>
          <w:color w:val="231F20"/>
          <w:sz w:val="32"/>
          <w:szCs w:val="32"/>
          <w:rtl/>
        </w:rPr>
        <w:t>قبل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اجرای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سلامت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کامل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مطمئن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شوید</w:t>
      </w:r>
      <w:r w:rsidRPr="003103DB">
        <w:rPr>
          <w:rFonts w:ascii="AmuzehNewNormalPS" w:cs="B Nazanin"/>
          <w:color w:val="231F20"/>
          <w:sz w:val="32"/>
          <w:szCs w:val="32"/>
        </w:rPr>
        <w:t>.</w:t>
      </w:r>
      <w:r w:rsidRPr="003103DB">
        <w:rPr>
          <w:rFonts w:cs="B Nazanin" w:hint="cs"/>
          <w:color w:val="231F20"/>
          <w:sz w:val="32"/>
          <w:szCs w:val="32"/>
          <w:rtl/>
        </w:rPr>
        <w:t xml:space="preserve"> </w:t>
      </w:r>
    </w:p>
    <w:p w:rsidR="000622CE" w:rsidRPr="003103DB" w:rsidRDefault="000622CE" w:rsidP="000622CE">
      <w:pPr>
        <w:pStyle w:val="Header"/>
        <w:numPr>
          <w:ilvl w:val="0"/>
          <w:numId w:val="97"/>
        </w:numPr>
        <w:tabs>
          <w:tab w:val="clear" w:pos="4680"/>
          <w:tab w:val="clear" w:pos="9360"/>
          <w:tab w:val="center" w:pos="4513"/>
          <w:tab w:val="right" w:pos="9026"/>
        </w:tabs>
        <w:bidi/>
        <w:rPr>
          <w:rFonts w:cs="B Nazanin"/>
          <w:color w:val="231F20"/>
          <w:sz w:val="32"/>
          <w:szCs w:val="32"/>
        </w:rPr>
      </w:pPr>
      <w:r w:rsidRPr="003103DB">
        <w:rPr>
          <w:rFonts w:ascii="AmuzehNewNormalPS" w:cs="B Nazanin" w:hint="cs"/>
          <w:color w:val="231F20"/>
          <w:sz w:val="32"/>
          <w:szCs w:val="32"/>
          <w:rtl/>
        </w:rPr>
        <w:t>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نیاز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برنامه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ریزی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مناسب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بنابراین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کمک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معلم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برنامه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ریزی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w:t>
      </w:r>
      <w:r w:rsidRPr="003103DB">
        <w:rPr>
          <w:rFonts w:ascii="AmuzehNewNormalPS" w:cs="B Nazanin"/>
          <w:color w:val="231F20"/>
          <w:sz w:val="32"/>
          <w:szCs w:val="32"/>
        </w:rPr>
        <w:t>.</w:t>
      </w:r>
      <w:r w:rsidRPr="003103DB">
        <w:rPr>
          <w:rFonts w:cs="B Nazanin" w:hint="cs"/>
          <w:color w:val="231F20"/>
          <w:sz w:val="32"/>
          <w:szCs w:val="32"/>
          <w:rtl/>
        </w:rPr>
        <w:t xml:space="preserve"> </w:t>
      </w:r>
    </w:p>
    <w:p w:rsidR="000622CE" w:rsidRPr="003103DB" w:rsidRDefault="000622CE" w:rsidP="000622CE">
      <w:pPr>
        <w:pStyle w:val="Header"/>
        <w:numPr>
          <w:ilvl w:val="0"/>
          <w:numId w:val="97"/>
        </w:numPr>
        <w:tabs>
          <w:tab w:val="clear" w:pos="4680"/>
          <w:tab w:val="clear" w:pos="9360"/>
          <w:tab w:val="center" w:pos="4513"/>
          <w:tab w:val="right" w:pos="9026"/>
        </w:tabs>
        <w:bidi/>
        <w:rPr>
          <w:rFonts w:cs="B Nazanin"/>
          <w:color w:val="231F20"/>
          <w:sz w:val="32"/>
          <w:szCs w:val="32"/>
        </w:rPr>
      </w:pP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کفش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لباس</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مناسب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استفاده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w:t>
      </w:r>
      <w:r w:rsidRPr="003103DB">
        <w:rPr>
          <w:rFonts w:cs="B Nazanin" w:hint="cs"/>
          <w:color w:val="231F20"/>
          <w:sz w:val="32"/>
          <w:szCs w:val="32"/>
          <w:rtl/>
        </w:rPr>
        <w:t xml:space="preserve"> </w:t>
      </w:r>
    </w:p>
    <w:p w:rsidR="000622CE" w:rsidRPr="003103DB" w:rsidRDefault="000622CE" w:rsidP="000622CE">
      <w:pPr>
        <w:pStyle w:val="Header"/>
        <w:numPr>
          <w:ilvl w:val="0"/>
          <w:numId w:val="97"/>
        </w:numPr>
        <w:tabs>
          <w:tab w:val="clear" w:pos="4680"/>
          <w:tab w:val="clear" w:pos="9360"/>
          <w:tab w:val="center" w:pos="4513"/>
          <w:tab w:val="right" w:pos="9026"/>
        </w:tabs>
        <w:bidi/>
        <w:rPr>
          <w:rFonts w:cs="B Nazanin"/>
          <w:color w:val="231F20"/>
          <w:sz w:val="32"/>
          <w:szCs w:val="32"/>
        </w:rPr>
      </w:pPr>
      <w:r w:rsidRPr="003103DB">
        <w:rPr>
          <w:rFonts w:ascii="AmuzehNewNormalPS" w:cs="B Nazanin" w:hint="cs"/>
          <w:color w:val="231F20"/>
          <w:sz w:val="32"/>
          <w:szCs w:val="32"/>
          <w:rtl/>
        </w:rPr>
        <w:t>ابتدای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جلسه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نرمش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مناسب،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گرم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w:t>
      </w:r>
      <w:r w:rsidRPr="003103DB">
        <w:rPr>
          <w:rFonts w:ascii="AmuzehNewNormalPS" w:cs="B Nazanin"/>
          <w:color w:val="231F20"/>
          <w:sz w:val="32"/>
          <w:szCs w:val="32"/>
        </w:rPr>
        <w:t>.</w:t>
      </w:r>
      <w:r w:rsidRPr="003103DB">
        <w:rPr>
          <w:rFonts w:cs="B Nazanin" w:hint="cs"/>
          <w:color w:val="231F20"/>
          <w:sz w:val="32"/>
          <w:szCs w:val="32"/>
          <w:rtl/>
        </w:rPr>
        <w:t xml:space="preserve"> </w:t>
      </w:r>
    </w:p>
    <w:p w:rsidR="000622CE" w:rsidRPr="003103DB" w:rsidRDefault="000622CE" w:rsidP="000622CE">
      <w:pPr>
        <w:pStyle w:val="Header"/>
        <w:numPr>
          <w:ilvl w:val="0"/>
          <w:numId w:val="97"/>
        </w:numPr>
        <w:tabs>
          <w:tab w:val="clear" w:pos="4680"/>
          <w:tab w:val="clear" w:pos="9360"/>
          <w:tab w:val="center" w:pos="4513"/>
          <w:tab w:val="right" w:pos="9026"/>
        </w:tabs>
        <w:bidi/>
        <w:rPr>
          <w:rFonts w:cs="B Nazanin"/>
          <w:color w:val="231F20"/>
          <w:sz w:val="32"/>
          <w:szCs w:val="32"/>
        </w:rPr>
      </w:pP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طول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چنانچه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نیاز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خوردن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پیدا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کردید،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حتماً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دهید؛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اما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مواظب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باشید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هر</w:t>
      </w:r>
      <w:r w:rsidRPr="003103DB">
        <w:rPr>
          <w:rFonts w:cs="B Nazanin" w:hint="cs"/>
          <w:color w:val="231F20"/>
          <w:sz w:val="32"/>
          <w:szCs w:val="32"/>
          <w:rtl/>
        </w:rPr>
        <w:t xml:space="preserve"> </w:t>
      </w:r>
      <w:r w:rsidRPr="003103DB">
        <w:rPr>
          <w:rFonts w:ascii="AmuzehNewNormalPS" w:cs="B Nazanin" w:hint="cs"/>
          <w:color w:val="231F20"/>
          <w:sz w:val="32"/>
          <w:szCs w:val="32"/>
          <w:rtl/>
        </w:rPr>
        <w:t>بار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بیشتر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لیوان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معمولی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ننوشید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حداقل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فاصله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وعده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نوشیدن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کمتر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15 </w:t>
      </w:r>
      <w:r w:rsidRPr="003103DB">
        <w:rPr>
          <w:rFonts w:ascii="AmuzehNewNormalPS" w:cs="B Nazanin" w:hint="cs"/>
          <w:color w:val="231F20"/>
          <w:sz w:val="32"/>
          <w:szCs w:val="32"/>
          <w:rtl/>
        </w:rPr>
        <w:t>تا</w:t>
      </w:r>
      <w:r w:rsidRPr="003103DB">
        <w:rPr>
          <w:rFonts w:ascii="AmuzehNewNormalPS" w:cs="B Nazanin"/>
          <w:color w:val="231F20"/>
          <w:sz w:val="32"/>
          <w:szCs w:val="32"/>
        </w:rPr>
        <w:t xml:space="preserve"> 20 </w:t>
      </w:r>
      <w:r w:rsidRPr="003103DB">
        <w:rPr>
          <w:rFonts w:ascii="AmuzehNewNormalPS" w:cs="B Nazanin" w:hint="cs"/>
          <w:color w:val="231F20"/>
          <w:sz w:val="32"/>
          <w:szCs w:val="32"/>
          <w:rtl/>
        </w:rPr>
        <w:t xml:space="preserve">دقیقه </w:t>
      </w:r>
      <w:r w:rsidRPr="003103DB">
        <w:rPr>
          <w:rFonts w:cs="B Nazanin" w:hint="cs"/>
          <w:color w:val="231F20"/>
          <w:sz w:val="32"/>
          <w:szCs w:val="32"/>
          <w:rtl/>
        </w:rPr>
        <w:t>نباشد .</w:t>
      </w:r>
    </w:p>
    <w:p w:rsidR="000622CE" w:rsidRPr="003103DB" w:rsidRDefault="000622CE" w:rsidP="000622CE">
      <w:pPr>
        <w:pStyle w:val="Header"/>
        <w:numPr>
          <w:ilvl w:val="0"/>
          <w:numId w:val="97"/>
        </w:numPr>
        <w:tabs>
          <w:tab w:val="clear" w:pos="4680"/>
          <w:tab w:val="clear" w:pos="9360"/>
          <w:tab w:val="center" w:pos="4513"/>
          <w:tab w:val="right" w:pos="9026"/>
        </w:tabs>
        <w:bidi/>
        <w:rPr>
          <w:rFonts w:cs="B Nazanin"/>
          <w:color w:val="231F20"/>
          <w:sz w:val="32"/>
          <w:szCs w:val="32"/>
        </w:rPr>
      </w:pPr>
      <w:r w:rsidRPr="003103DB">
        <w:rPr>
          <w:rFonts w:ascii="AmuzehNewNormalPS" w:cs="B Nazanin" w:hint="cs"/>
          <w:color w:val="231F20"/>
          <w:sz w:val="32"/>
          <w:szCs w:val="32"/>
          <w:rtl/>
        </w:rPr>
        <w:t>هوای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آلوده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سلامتی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مضر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بنابراین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فضا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هوای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مناسب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w:t>
      </w:r>
      <w:r w:rsidRPr="003103DB">
        <w:rPr>
          <w:rFonts w:ascii="AmuzehNewNormalPS" w:cs="B Nazanin"/>
          <w:color w:val="231F20"/>
          <w:sz w:val="32"/>
          <w:szCs w:val="32"/>
        </w:rPr>
        <w:t>.</w:t>
      </w:r>
    </w:p>
    <w:p w:rsidR="000622CE" w:rsidRPr="003103DB" w:rsidRDefault="000622CE" w:rsidP="000622CE">
      <w:pPr>
        <w:pStyle w:val="Header"/>
        <w:numPr>
          <w:ilvl w:val="0"/>
          <w:numId w:val="97"/>
        </w:numPr>
        <w:tabs>
          <w:tab w:val="clear" w:pos="4680"/>
          <w:tab w:val="clear" w:pos="9360"/>
          <w:tab w:val="center" w:pos="4513"/>
          <w:tab w:val="right" w:pos="9026"/>
        </w:tabs>
        <w:bidi/>
        <w:rPr>
          <w:rFonts w:cs="B Nazanin"/>
          <w:color w:val="231F20"/>
          <w:sz w:val="32"/>
          <w:szCs w:val="32"/>
        </w:rPr>
      </w:pPr>
      <w:r w:rsidRPr="003103DB">
        <w:rPr>
          <w:rFonts w:ascii="AmuzehNewNormalPS" w:cs="B Nazanin" w:hint="cs"/>
          <w:color w:val="231F20"/>
          <w:sz w:val="32"/>
          <w:szCs w:val="32"/>
          <w:rtl/>
        </w:rPr>
        <w:t>اگر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دچار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مشکلی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شدید،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حتماً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معلم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پزشک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بگذارید</w:t>
      </w:r>
      <w:r w:rsidRPr="003103DB">
        <w:rPr>
          <w:rFonts w:ascii="AmuzehNewNormalPS" w:cs="B Nazanin"/>
          <w:color w:val="231F20"/>
          <w:sz w:val="32"/>
          <w:szCs w:val="32"/>
        </w:rPr>
        <w:t>.</w:t>
      </w:r>
    </w:p>
    <w:p w:rsidR="000622CE" w:rsidRPr="003103DB" w:rsidRDefault="000622CE" w:rsidP="000622CE">
      <w:pPr>
        <w:pStyle w:val="Header"/>
        <w:numPr>
          <w:ilvl w:val="0"/>
          <w:numId w:val="97"/>
        </w:numPr>
        <w:tabs>
          <w:tab w:val="clear" w:pos="4680"/>
          <w:tab w:val="clear" w:pos="9360"/>
          <w:tab w:val="center" w:pos="4513"/>
          <w:tab w:val="right" w:pos="9026"/>
        </w:tabs>
        <w:bidi/>
        <w:rPr>
          <w:rFonts w:cs="B Nazanin"/>
          <w:color w:val="231F20"/>
          <w:sz w:val="32"/>
          <w:szCs w:val="32"/>
        </w:rPr>
      </w:pP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آنجا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طولانی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بهتر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گروهی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حداقل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نفر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همراه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شوید</w:t>
      </w:r>
      <w:r w:rsidRPr="003103DB">
        <w:rPr>
          <w:rFonts w:ascii="AmuzehNewNormalPS" w:cs="B Nazanin"/>
          <w:color w:val="231F20"/>
          <w:sz w:val="32"/>
          <w:szCs w:val="32"/>
        </w:rPr>
        <w:t>.</w:t>
      </w:r>
    </w:p>
    <w:p w:rsidR="000622CE" w:rsidRPr="003103DB" w:rsidRDefault="000622CE" w:rsidP="000622CE">
      <w:pPr>
        <w:pStyle w:val="Header"/>
        <w:numPr>
          <w:ilvl w:val="0"/>
          <w:numId w:val="97"/>
        </w:numPr>
        <w:tabs>
          <w:tab w:val="clear" w:pos="4680"/>
          <w:tab w:val="clear" w:pos="9360"/>
          <w:tab w:val="center" w:pos="4513"/>
          <w:tab w:val="right" w:pos="9026"/>
        </w:tabs>
        <w:bidi/>
        <w:rPr>
          <w:rFonts w:cs="B Nazanin"/>
          <w:color w:val="231F20"/>
          <w:sz w:val="32"/>
          <w:szCs w:val="32"/>
        </w:rPr>
      </w:pPr>
      <w:r w:rsidRPr="003103DB">
        <w:rPr>
          <w:rFonts w:ascii="AmuzehNewNormalPS" w:cs="B Nazanin" w:hint="cs"/>
          <w:color w:val="231F20"/>
          <w:sz w:val="32"/>
          <w:szCs w:val="32"/>
          <w:rtl/>
        </w:rPr>
        <w:t>تحمل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فشار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وارده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آخرین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لحظه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زمان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مورد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نظر،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ویژگی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قلبی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تنفسی</w:t>
      </w:r>
      <w:r w:rsidRPr="003103DB">
        <w:rPr>
          <w:rFonts w:cs="B Nazanin" w:hint="cs"/>
          <w:color w:val="231F20"/>
          <w:sz w:val="32"/>
          <w:szCs w:val="32"/>
          <w:rtl/>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بنابراین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مقاوم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باشید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انتها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برسانید</w:t>
      </w:r>
      <w:r w:rsidRPr="003103DB">
        <w:rPr>
          <w:rFonts w:ascii="AmuzehNewNormalPS" w:cs="B Nazanin"/>
          <w:color w:val="231F20"/>
          <w:sz w:val="32"/>
          <w:szCs w:val="32"/>
        </w:rPr>
        <w:t>.</w:t>
      </w:r>
    </w:p>
    <w:p w:rsidR="000622CE" w:rsidRPr="003103DB" w:rsidRDefault="000622CE" w:rsidP="000622CE">
      <w:pPr>
        <w:pStyle w:val="Header"/>
        <w:numPr>
          <w:ilvl w:val="0"/>
          <w:numId w:val="97"/>
        </w:numPr>
        <w:tabs>
          <w:tab w:val="clear" w:pos="4680"/>
          <w:tab w:val="clear" w:pos="9360"/>
          <w:tab w:val="center" w:pos="4513"/>
          <w:tab w:val="right" w:pos="9026"/>
        </w:tabs>
        <w:bidi/>
        <w:rPr>
          <w:rFonts w:cs="B Nazanin"/>
          <w:color w:val="231F20"/>
          <w:sz w:val="32"/>
          <w:szCs w:val="32"/>
        </w:rPr>
      </w:pPr>
      <w:r w:rsidRPr="003103DB">
        <w:rPr>
          <w:rFonts w:ascii="AmuzehNewNormalPS" w:cs="B Nazanin" w:hint="cs"/>
          <w:color w:val="231F20"/>
          <w:sz w:val="32"/>
          <w:szCs w:val="32"/>
          <w:rtl/>
        </w:rPr>
        <w:t>صبر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بردباری،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عواملی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شما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دستیابی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هدف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کمک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خواهد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بنابراین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طول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w:t>
      </w:r>
      <w:r w:rsidRPr="003103DB">
        <w:rPr>
          <w:rFonts w:cs="B Nazanin" w:hint="cs"/>
          <w:color w:val="231F20"/>
          <w:sz w:val="32"/>
          <w:szCs w:val="32"/>
          <w:rtl/>
        </w:rPr>
        <w:t xml:space="preserve"> </w:t>
      </w:r>
      <w:r w:rsidRPr="003103DB">
        <w:rPr>
          <w:rFonts w:ascii="AmuzehNewNormalPS" w:cs="B Nazanin" w:hint="cs"/>
          <w:color w:val="231F20"/>
          <w:sz w:val="32"/>
          <w:szCs w:val="32"/>
          <w:rtl/>
        </w:rPr>
        <w:t>صبور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باشید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منظم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برنامه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مداومت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داشته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باشید</w:t>
      </w:r>
      <w:r w:rsidRPr="003103DB">
        <w:rPr>
          <w:rFonts w:ascii="AmuzehNewNormalPS" w:cs="B Nazanin"/>
          <w:color w:val="231F20"/>
          <w:sz w:val="32"/>
          <w:szCs w:val="32"/>
        </w:rPr>
        <w:t>.</w:t>
      </w:r>
    </w:p>
    <w:p w:rsidR="000622CE" w:rsidRPr="003103DB" w:rsidRDefault="000622CE" w:rsidP="000622CE">
      <w:pPr>
        <w:pStyle w:val="Header"/>
        <w:numPr>
          <w:ilvl w:val="0"/>
          <w:numId w:val="97"/>
        </w:numPr>
        <w:tabs>
          <w:tab w:val="clear" w:pos="4680"/>
          <w:tab w:val="clear" w:pos="9360"/>
          <w:tab w:val="center" w:pos="4513"/>
          <w:tab w:val="right" w:pos="9026"/>
        </w:tabs>
        <w:bidi/>
        <w:rPr>
          <w:rFonts w:cs="B Nazanin"/>
          <w:color w:val="231F20"/>
          <w:sz w:val="32"/>
          <w:szCs w:val="32"/>
        </w:rPr>
      </w:pPr>
      <w:r w:rsidRPr="003103DB">
        <w:rPr>
          <w:rFonts w:ascii="AmuzehNewNormalPS" w:cs="B Nazanin" w:hint="cs"/>
          <w:color w:val="231F20"/>
          <w:sz w:val="32"/>
          <w:szCs w:val="32"/>
          <w:rtl/>
        </w:rPr>
        <w:t>بعد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پایان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مرحله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کردن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دهید</w:t>
      </w:r>
      <w:r w:rsidRPr="003103DB">
        <w:rPr>
          <w:rFonts w:ascii="AmuzehNewNormalPS" w:cs="B Nazanin"/>
          <w:color w:val="231F20"/>
          <w:sz w:val="32"/>
          <w:szCs w:val="32"/>
        </w:rPr>
        <w:t>.</w:t>
      </w:r>
    </w:p>
    <w:p w:rsidR="000622CE" w:rsidRPr="003103DB" w:rsidRDefault="000622CE" w:rsidP="000622CE">
      <w:pPr>
        <w:pStyle w:val="Header"/>
        <w:bidi/>
        <w:rPr>
          <w:rFonts w:cs="B Nazanin"/>
          <w:color w:val="231F20"/>
          <w:sz w:val="32"/>
          <w:szCs w:val="32"/>
          <w:rtl/>
        </w:rPr>
      </w:pPr>
    </w:p>
    <w:p w:rsidR="000622CE" w:rsidRPr="003103DB" w:rsidRDefault="000622CE" w:rsidP="000622CE">
      <w:pPr>
        <w:pStyle w:val="Header"/>
        <w:bidi/>
        <w:rPr>
          <w:rFonts w:ascii="AmuzehNewNormalPS" w:cs="B Nazanin"/>
          <w:color w:val="231F20"/>
          <w:sz w:val="32"/>
          <w:szCs w:val="32"/>
          <w:rtl/>
        </w:rPr>
      </w:pPr>
      <w:r w:rsidRPr="003103DB">
        <w:rPr>
          <w:rFonts w:ascii="Amuzeh-New-Bold" w:cs="B Nazanin" w:hint="cs"/>
          <w:b/>
          <w:bCs/>
          <w:color w:val="231F20"/>
          <w:sz w:val="32"/>
          <w:szCs w:val="32"/>
          <w:rtl/>
        </w:rPr>
        <w:t>تکلیف</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خانه</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بخواهید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حداقل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طول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هفته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هوازی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انتخابی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cs="B Nazanin" w:hint="cs"/>
          <w:color w:val="231F20"/>
          <w:sz w:val="32"/>
          <w:szCs w:val="32"/>
          <w:rtl/>
        </w:rPr>
        <w:t xml:space="preserve"> </w:t>
      </w:r>
      <w:r w:rsidRPr="003103DB">
        <w:rPr>
          <w:rFonts w:ascii="AmuzehNewNormalPS" w:cs="B Nazanin" w:hint="cs"/>
          <w:color w:val="231F20"/>
          <w:sz w:val="32"/>
          <w:szCs w:val="32"/>
          <w:rtl/>
        </w:rPr>
        <w:t>شرکت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گزارش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ثبت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بعد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تأیید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والدین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جلسه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ارائه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کنند</w:t>
      </w:r>
      <w:r w:rsidRPr="003103DB">
        <w:rPr>
          <w:rFonts w:ascii="AmuzehNewNormalPS" w:cs="B Nazanin"/>
          <w:color w:val="231F20"/>
          <w:sz w:val="32"/>
          <w:szCs w:val="32"/>
        </w:rPr>
        <w:t>.</w:t>
      </w:r>
    </w:p>
    <w:p w:rsidR="000622CE" w:rsidRPr="003103DB" w:rsidRDefault="000622CE" w:rsidP="000622CE">
      <w:pPr>
        <w:pStyle w:val="Header"/>
        <w:bidi/>
        <w:rPr>
          <w:rFonts w:cs="B Nazanin"/>
          <w:color w:val="231F20"/>
          <w:sz w:val="32"/>
          <w:szCs w:val="32"/>
          <w:rtl/>
        </w:rPr>
      </w:pPr>
      <w:r w:rsidRPr="003103DB">
        <w:rPr>
          <w:rFonts w:ascii="Amuzeh-New-Bold" w:cs="B Nazanin" w:hint="cs"/>
          <w:b/>
          <w:bCs/>
          <w:color w:val="231F20"/>
          <w:sz w:val="32"/>
          <w:szCs w:val="32"/>
          <w:rtl/>
        </w:rPr>
        <w:t>نمونۀ</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تمرینات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استقامت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قلبی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تنفسی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در</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مدرسه</w:t>
      </w:r>
    </w:p>
    <w:p w:rsidR="000622CE" w:rsidRPr="003103DB" w:rsidRDefault="000622CE" w:rsidP="000622CE">
      <w:pPr>
        <w:pStyle w:val="Header"/>
        <w:bidi/>
        <w:rPr>
          <w:rFonts w:ascii="AmuzehNewNormalPS" w:cs="B Nazanin"/>
          <w:color w:val="231F20"/>
          <w:sz w:val="32"/>
          <w:szCs w:val="32"/>
          <w:rtl/>
        </w:rPr>
      </w:pP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استفاده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انواع</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جذاب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مناسب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انتخاب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اجرا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مطالعه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بیشتر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کتاب</w:t>
      </w:r>
      <w:r w:rsidRPr="003103DB">
        <w:rPr>
          <w:rFonts w:cs="B Nazanin" w:hint="cs"/>
          <w:color w:val="231F20"/>
          <w:sz w:val="32"/>
          <w:szCs w:val="32"/>
          <w:rtl/>
        </w:rPr>
        <w:t xml:space="preserve"> </w:t>
      </w:r>
      <w:r w:rsidRPr="003103DB">
        <w:rPr>
          <w:rFonts w:ascii="AmuzehNewNormalPS" w:cs="B Nazanin" w:hint="cs"/>
          <w:color w:val="231F20"/>
          <w:sz w:val="32"/>
          <w:szCs w:val="32"/>
          <w:rtl/>
        </w:rPr>
        <w:t>راهنمای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معلم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تربیت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دوره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اول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متوسطه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مراجعه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 ).</w:t>
      </w:r>
    </w:p>
    <w:p w:rsidR="000622CE" w:rsidRPr="003103DB" w:rsidRDefault="000622CE" w:rsidP="000622CE">
      <w:pPr>
        <w:pStyle w:val="Header"/>
        <w:bidi/>
        <w:rPr>
          <w:rFonts w:ascii="AmuzehNewNormalPS" w:cs="B Nazanin"/>
          <w:color w:val="231F20"/>
          <w:sz w:val="32"/>
          <w:szCs w:val="32"/>
          <w:rtl/>
        </w:rPr>
      </w:pPr>
    </w:p>
    <w:p w:rsidR="000622CE" w:rsidRPr="003103DB" w:rsidRDefault="000622CE" w:rsidP="000622CE">
      <w:pPr>
        <w:pStyle w:val="Header"/>
        <w:bidi/>
        <w:rPr>
          <w:rFonts w:ascii="AmuzehNewNormalPS" w:cs="B Nazanin"/>
          <w:color w:val="231F20"/>
          <w:sz w:val="32"/>
          <w:szCs w:val="32"/>
          <w:rtl/>
        </w:rPr>
      </w:pPr>
    </w:p>
    <w:p w:rsidR="000622CE" w:rsidRPr="003103DB" w:rsidRDefault="000622CE" w:rsidP="000622CE">
      <w:pPr>
        <w:pStyle w:val="Header"/>
        <w:bidi/>
        <w:rPr>
          <w:rFonts w:ascii="AmuzehNewNormalPS" w:cs="B Nazanin"/>
          <w:color w:val="231F20"/>
          <w:sz w:val="32"/>
          <w:szCs w:val="32"/>
          <w:rtl/>
        </w:rPr>
      </w:pPr>
    </w:p>
    <w:p w:rsidR="000622CE" w:rsidRPr="003103DB" w:rsidRDefault="000622CE" w:rsidP="000622CE">
      <w:pPr>
        <w:pStyle w:val="Header"/>
        <w:bidi/>
        <w:rPr>
          <w:rFonts w:ascii="AmuzehNewNormalPS" w:cs="B Nazanin"/>
          <w:color w:val="231F20"/>
          <w:sz w:val="32"/>
          <w:szCs w:val="32"/>
          <w:rtl/>
        </w:rPr>
      </w:pPr>
    </w:p>
    <w:p w:rsidR="000622CE" w:rsidRPr="003103DB" w:rsidRDefault="000622CE" w:rsidP="000622CE">
      <w:pPr>
        <w:pStyle w:val="Header"/>
        <w:bidi/>
        <w:rPr>
          <w:rFonts w:ascii="AmuzehNewNormalPS" w:cs="B Nazanin"/>
          <w:color w:val="231F20"/>
          <w:sz w:val="32"/>
          <w:szCs w:val="32"/>
          <w:rtl/>
        </w:rPr>
      </w:pPr>
    </w:p>
    <w:p w:rsidR="000622CE" w:rsidRPr="003103DB" w:rsidRDefault="000622CE" w:rsidP="000622CE">
      <w:pPr>
        <w:pStyle w:val="Header"/>
        <w:bidi/>
        <w:rPr>
          <w:rFonts w:ascii="AmuzehNewNormalPS" w:cs="B Nazanin"/>
          <w:color w:val="231F20"/>
          <w:sz w:val="32"/>
          <w:szCs w:val="32"/>
          <w:rtl/>
        </w:rPr>
      </w:pPr>
    </w:p>
    <w:p w:rsidR="000622CE" w:rsidRPr="003103DB" w:rsidRDefault="000622CE" w:rsidP="000622CE">
      <w:pPr>
        <w:pStyle w:val="Header"/>
        <w:bidi/>
        <w:rPr>
          <w:rFonts w:ascii="AmuzehNewNormalPS" w:cs="B Nazanin"/>
          <w:color w:val="231F20"/>
          <w:sz w:val="32"/>
          <w:szCs w:val="32"/>
          <w:rtl/>
        </w:rPr>
      </w:pPr>
      <w:r w:rsidRPr="003103DB">
        <w:rPr>
          <w:rFonts w:ascii="Amuzeh-New-Bold" w:cs="B Nazanin" w:hint="cs"/>
          <w:b/>
          <w:bCs/>
          <w:color w:val="231F20"/>
          <w:sz w:val="32"/>
          <w:szCs w:val="32"/>
          <w:rtl/>
        </w:rPr>
        <w:t>نمونۀ</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برنامه</w:t>
      </w:r>
      <w:r w:rsidRPr="003103DB">
        <w:rPr>
          <w:rFonts w:ascii="Sakkal Majalla" w:hAnsi="Sakkal Majalla" w:cs="Sakkal Majalla" w:hint="cs"/>
          <w:b/>
          <w:bCs/>
          <w:color w:val="231F20"/>
          <w:sz w:val="32"/>
          <w:szCs w:val="32"/>
          <w:rtl/>
        </w:rPr>
        <w:t>ٔ</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تمرینات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استقامت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قلبی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تنفسی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در</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مدرسه</w:t>
      </w:r>
    </w:p>
    <w:tbl>
      <w:tblPr>
        <w:bidiVisual/>
        <w:tblW w:w="8363"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
        <w:gridCol w:w="1070"/>
        <w:gridCol w:w="7265"/>
        <w:gridCol w:w="7"/>
      </w:tblGrid>
      <w:tr w:rsidR="000622CE" w:rsidRPr="003103DB" w:rsidTr="005E4FA0">
        <w:trPr>
          <w:trHeight w:val="74"/>
        </w:trPr>
        <w:tc>
          <w:tcPr>
            <w:tcW w:w="8363" w:type="dxa"/>
            <w:gridSpan w:val="4"/>
          </w:tcPr>
          <w:p w:rsidR="000622CE" w:rsidRPr="003103DB" w:rsidRDefault="000622CE" w:rsidP="000622CE">
            <w:pPr>
              <w:pStyle w:val="Header"/>
              <w:bidi/>
              <w:rPr>
                <w:rFonts w:ascii="AmuzehNewNormalPS" w:cs="B Nazanin"/>
                <w:color w:val="231F20"/>
                <w:sz w:val="32"/>
                <w:szCs w:val="32"/>
                <w:rtl/>
              </w:rPr>
            </w:pPr>
            <w:r w:rsidRPr="003103DB">
              <w:rPr>
                <w:rFonts w:ascii="AmuzehNewNormalPS" w:cs="B Nazanin" w:hint="cs"/>
                <w:color w:val="231F20"/>
                <w:sz w:val="32"/>
                <w:szCs w:val="32"/>
                <w:rtl/>
              </w:rPr>
              <w:t>مدت فعالیت : 10 تا 15 دقیقه                   شدت فعالیت : متوسط</w:t>
            </w:r>
          </w:p>
          <w:p w:rsidR="000622CE" w:rsidRPr="003103DB" w:rsidRDefault="000622CE" w:rsidP="000622CE">
            <w:pPr>
              <w:pStyle w:val="Header"/>
              <w:bidi/>
              <w:rPr>
                <w:rFonts w:ascii="AmuzehNewNormalPS" w:cs="B Nazanin"/>
                <w:color w:val="231F20"/>
                <w:sz w:val="32"/>
                <w:szCs w:val="32"/>
                <w:rtl/>
              </w:rPr>
            </w:pPr>
            <w:r w:rsidRPr="003103DB">
              <w:rPr>
                <w:rFonts w:ascii="AmuzehNewNormalPS" w:cs="B Nazanin" w:hint="cs"/>
                <w:color w:val="231F20"/>
                <w:sz w:val="32"/>
                <w:szCs w:val="32"/>
                <w:rtl/>
              </w:rPr>
              <w:t xml:space="preserve">نوع فعالیت : هوازی                             تکرار فعالیت : حداقل 3 بار در هفته </w:t>
            </w:r>
          </w:p>
          <w:p w:rsidR="000622CE" w:rsidRPr="003103DB" w:rsidRDefault="000622CE" w:rsidP="000622CE">
            <w:pPr>
              <w:pStyle w:val="Header"/>
              <w:bidi/>
              <w:rPr>
                <w:rFonts w:ascii="AmuzehNewNormalPS" w:cs="B Nazanin"/>
                <w:color w:val="231F20"/>
                <w:sz w:val="32"/>
                <w:szCs w:val="32"/>
                <w:rtl/>
              </w:rPr>
            </w:pPr>
            <w:r w:rsidRPr="003103DB">
              <w:rPr>
                <w:rFonts w:ascii="AmuzehNewNormalPS" w:cs="B Nazanin" w:hint="cs"/>
                <w:color w:val="231F20"/>
                <w:sz w:val="32"/>
                <w:szCs w:val="32"/>
                <w:rtl/>
              </w:rPr>
              <w:t>وسایل مورد نیاز : طناب، پله یا نیمکت</w:t>
            </w:r>
          </w:p>
        </w:tc>
      </w:tr>
      <w:tr w:rsidR="000622CE" w:rsidRPr="003103DB" w:rsidTr="005E4FA0">
        <w:trPr>
          <w:gridBefore w:val="1"/>
          <w:gridAfter w:val="1"/>
          <w:wBefore w:w="21" w:type="dxa"/>
          <w:wAfter w:w="7" w:type="dxa"/>
          <w:trHeight w:val="85"/>
        </w:trPr>
        <w:tc>
          <w:tcPr>
            <w:tcW w:w="1070" w:type="dxa"/>
          </w:tcPr>
          <w:p w:rsidR="000622CE" w:rsidRPr="003103DB" w:rsidRDefault="000622CE" w:rsidP="000622CE">
            <w:pPr>
              <w:pStyle w:val="Header"/>
              <w:bidi/>
              <w:rPr>
                <w:rFonts w:ascii="AmuzehNewNormalPS" w:cs="B Nazanin"/>
                <w:color w:val="231F20"/>
                <w:sz w:val="32"/>
                <w:szCs w:val="32"/>
                <w:rtl/>
              </w:rPr>
            </w:pPr>
            <w:r w:rsidRPr="003103DB">
              <w:rPr>
                <w:rFonts w:ascii="AmuzehNewNormalPS" w:cs="B Nazanin" w:hint="cs"/>
                <w:color w:val="231F20"/>
                <w:sz w:val="32"/>
                <w:szCs w:val="32"/>
                <w:rtl/>
              </w:rPr>
              <w:t xml:space="preserve">جلسه اول </w:t>
            </w:r>
          </w:p>
          <w:p w:rsidR="000622CE" w:rsidRPr="003103DB" w:rsidRDefault="000622CE" w:rsidP="000622CE">
            <w:pPr>
              <w:pStyle w:val="Header"/>
              <w:bidi/>
              <w:rPr>
                <w:rFonts w:ascii="AmuzehNewNormalPS" w:cs="B Nazanin"/>
                <w:color w:val="231F20"/>
                <w:sz w:val="32"/>
                <w:szCs w:val="32"/>
                <w:rtl/>
              </w:rPr>
            </w:pPr>
          </w:p>
        </w:tc>
        <w:tc>
          <w:tcPr>
            <w:tcW w:w="7265" w:type="dxa"/>
          </w:tcPr>
          <w:p w:rsidR="000622CE" w:rsidRPr="003103DB" w:rsidRDefault="000622CE" w:rsidP="000622CE">
            <w:pPr>
              <w:pStyle w:val="Header"/>
              <w:bidi/>
              <w:rPr>
                <w:rFonts w:ascii="AmuzehNewNormalPS" w:cs="B Nazanin"/>
                <w:color w:val="231F20"/>
                <w:sz w:val="32"/>
                <w:szCs w:val="32"/>
                <w:rtl/>
              </w:rPr>
            </w:pPr>
            <w:r w:rsidRPr="003103DB">
              <w:rPr>
                <w:rFonts w:ascii="Amuzeh-New-Bold" w:cs="B Nazanin" w:hint="cs"/>
                <w:b/>
                <w:bCs/>
                <w:color w:val="231F20"/>
                <w:sz w:val="32"/>
                <w:szCs w:val="32"/>
                <w:rtl/>
              </w:rPr>
              <w:t>دویدن</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به</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روش</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تناوبی</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بخواهید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طی</w:t>
            </w:r>
            <w:r w:rsidRPr="003103DB">
              <w:rPr>
                <w:rFonts w:ascii="AmuzehNewNormalPS" w:cs="B Nazanin"/>
                <w:color w:val="231F20"/>
                <w:sz w:val="32"/>
                <w:szCs w:val="32"/>
              </w:rPr>
              <w:t xml:space="preserve"> 3 </w:t>
            </w:r>
            <w:r w:rsidRPr="003103DB">
              <w:rPr>
                <w:rFonts w:ascii="AmuzehNewNormalPS" w:cs="B Nazanin" w:hint="cs"/>
                <w:color w:val="231F20"/>
                <w:sz w:val="32"/>
                <w:szCs w:val="32"/>
                <w:rtl/>
              </w:rPr>
              <w:t>تا</w:t>
            </w:r>
            <w:r w:rsidRPr="003103DB">
              <w:rPr>
                <w:rFonts w:ascii="AmuzehNewNormalPS" w:cs="B Nazanin"/>
                <w:color w:val="231F20"/>
                <w:sz w:val="32"/>
                <w:szCs w:val="32"/>
              </w:rPr>
              <w:t xml:space="preserve"> 5 </w:t>
            </w:r>
            <w:r w:rsidRPr="003103DB">
              <w:rPr>
                <w:rFonts w:ascii="AmuzehNewNormalPS" w:cs="B Nazanin" w:hint="cs"/>
                <w:color w:val="231F20"/>
                <w:sz w:val="32"/>
                <w:szCs w:val="32"/>
                <w:rtl/>
              </w:rPr>
              <w:t>مرحله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3 </w:t>
            </w:r>
            <w:r w:rsidRPr="003103DB">
              <w:rPr>
                <w:rFonts w:ascii="AmuzehNewNormalPS" w:cs="B Nazanin" w:hint="cs"/>
                <w:color w:val="231F20"/>
                <w:sz w:val="32"/>
                <w:szCs w:val="32"/>
                <w:rtl/>
              </w:rPr>
              <w:t>دقیقه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استراحت 1 تا 5/1 دقیقه بین هر مرحله با شدت متوسط بدوند.</w:t>
            </w:r>
          </w:p>
        </w:tc>
      </w:tr>
      <w:tr w:rsidR="000622CE" w:rsidRPr="003103DB" w:rsidTr="005E4FA0">
        <w:trPr>
          <w:gridBefore w:val="1"/>
          <w:gridAfter w:val="1"/>
          <w:wBefore w:w="21" w:type="dxa"/>
          <w:wAfter w:w="7" w:type="dxa"/>
          <w:trHeight w:val="121"/>
        </w:trPr>
        <w:tc>
          <w:tcPr>
            <w:tcW w:w="1070" w:type="dxa"/>
          </w:tcPr>
          <w:p w:rsidR="000622CE" w:rsidRPr="003103DB" w:rsidRDefault="000622CE" w:rsidP="000622CE">
            <w:pPr>
              <w:pStyle w:val="Header"/>
              <w:bidi/>
              <w:rPr>
                <w:rFonts w:ascii="AmuzehNewNormalPS" w:cs="B Nazanin"/>
                <w:color w:val="231F20"/>
                <w:sz w:val="32"/>
                <w:szCs w:val="32"/>
                <w:rtl/>
              </w:rPr>
            </w:pPr>
            <w:r w:rsidRPr="003103DB">
              <w:rPr>
                <w:rFonts w:ascii="AmuzehNewNormalPS" w:cs="B Nazanin" w:hint="cs"/>
                <w:color w:val="231F20"/>
                <w:sz w:val="32"/>
                <w:szCs w:val="32"/>
                <w:rtl/>
              </w:rPr>
              <w:t xml:space="preserve">جلسه دوم </w:t>
            </w:r>
          </w:p>
        </w:tc>
        <w:tc>
          <w:tcPr>
            <w:tcW w:w="7265" w:type="dxa"/>
          </w:tcPr>
          <w:p w:rsidR="000622CE" w:rsidRPr="003103DB" w:rsidRDefault="000622CE" w:rsidP="000622CE">
            <w:pPr>
              <w:pStyle w:val="Header"/>
              <w:bidi/>
              <w:rPr>
                <w:rFonts w:ascii="Amuzeh-New-Bold" w:cs="B Nazanin"/>
                <w:b/>
                <w:bCs/>
                <w:color w:val="231F20"/>
                <w:sz w:val="32"/>
                <w:szCs w:val="32"/>
                <w:rtl/>
              </w:rPr>
            </w:pPr>
            <w:r w:rsidRPr="003103DB">
              <w:rPr>
                <w:rFonts w:ascii="Amuzeh-New-Bold" w:cs="B Nazanin" w:hint="cs"/>
                <w:b/>
                <w:bCs/>
                <w:color w:val="231F20"/>
                <w:sz w:val="32"/>
                <w:szCs w:val="32"/>
                <w:rtl/>
              </w:rPr>
              <w:t>دویدن</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به</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روش</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پیوسته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4 </w:t>
            </w:r>
            <w:r w:rsidRPr="003103DB">
              <w:rPr>
                <w:rFonts w:ascii="AmuzehNewNormalPS" w:cs="B Nazanin" w:hint="cs"/>
                <w:color w:val="231F20"/>
                <w:sz w:val="32"/>
                <w:szCs w:val="32"/>
                <w:rtl/>
              </w:rPr>
              <w:t>گروه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تقسیم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خطوط</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قطر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زمین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ورزشی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هندبال،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بسکتبال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Bold" w:cs="B Nazanin" w:hint="cs"/>
                <w:b/>
                <w:bCs/>
                <w:color w:val="231F20"/>
                <w:sz w:val="32"/>
                <w:szCs w:val="32"/>
                <w:rtl/>
              </w:rPr>
              <w:t xml:space="preserve"> والیبال)، با شدت متوسط بدوند ، بی آنکه دویدن</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به</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روش</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پیوسته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4 </w:t>
            </w:r>
            <w:r w:rsidRPr="003103DB">
              <w:rPr>
                <w:rFonts w:ascii="AmuzehNewNormalPS" w:cs="B Nazanin" w:hint="cs"/>
                <w:color w:val="231F20"/>
                <w:sz w:val="32"/>
                <w:szCs w:val="32"/>
                <w:rtl/>
              </w:rPr>
              <w:t>گروه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تقسیم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خطوط</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قطر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زمین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ورزشی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هندبال،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بسکتبال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 سرگروه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طور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متوالی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تغییر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یابد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زمان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تعیین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بین 10 تا 15 دقیقه متغیر است .</w:t>
            </w:r>
          </w:p>
        </w:tc>
      </w:tr>
      <w:tr w:rsidR="000622CE" w:rsidRPr="003103DB" w:rsidTr="005E4FA0">
        <w:trPr>
          <w:gridBefore w:val="1"/>
          <w:gridAfter w:val="1"/>
          <w:wBefore w:w="21" w:type="dxa"/>
          <w:wAfter w:w="7" w:type="dxa"/>
          <w:trHeight w:val="98"/>
        </w:trPr>
        <w:tc>
          <w:tcPr>
            <w:tcW w:w="1070" w:type="dxa"/>
          </w:tcPr>
          <w:p w:rsidR="000622CE" w:rsidRPr="003103DB" w:rsidRDefault="000622CE" w:rsidP="000622CE">
            <w:pPr>
              <w:pStyle w:val="Header"/>
              <w:bidi/>
              <w:rPr>
                <w:rFonts w:ascii="AmuzehNewNormalPS" w:cs="B Nazanin"/>
                <w:color w:val="231F20"/>
                <w:sz w:val="32"/>
                <w:szCs w:val="32"/>
                <w:rtl/>
              </w:rPr>
            </w:pPr>
            <w:r w:rsidRPr="003103DB">
              <w:rPr>
                <w:rFonts w:ascii="AmuzehNewNormalPS" w:cs="B Nazanin" w:hint="cs"/>
                <w:color w:val="231F20"/>
                <w:sz w:val="32"/>
                <w:szCs w:val="32"/>
                <w:rtl/>
              </w:rPr>
              <w:lastRenderedPageBreak/>
              <w:t>جلسه سوم</w:t>
            </w:r>
          </w:p>
        </w:tc>
        <w:tc>
          <w:tcPr>
            <w:tcW w:w="7265" w:type="dxa"/>
          </w:tcPr>
          <w:p w:rsidR="000622CE" w:rsidRPr="003103DB" w:rsidRDefault="000622CE" w:rsidP="000622CE">
            <w:pPr>
              <w:pStyle w:val="Header"/>
              <w:bidi/>
              <w:rPr>
                <w:rFonts w:ascii="AmuzehNewNormalPS" w:cs="B Nazanin"/>
                <w:color w:val="231F20"/>
                <w:sz w:val="32"/>
                <w:szCs w:val="32"/>
                <w:rtl/>
              </w:rPr>
            </w:pPr>
            <w:r w:rsidRPr="003103DB">
              <w:rPr>
                <w:rFonts w:ascii="Amuzeh-New-Bold" w:cs="B Nazanin" w:hint="cs"/>
                <w:b/>
                <w:bCs/>
                <w:color w:val="231F20"/>
                <w:sz w:val="32"/>
                <w:szCs w:val="32"/>
                <w:rtl/>
              </w:rPr>
              <w:t xml:space="preserve"> بالا</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و</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پایین</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رفتن</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از</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پله</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به</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روش</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تناوبی</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بخواهید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 xml:space="preserve">طی 5 تا 7 مرحله 2 دقیقه‌ای یا 1 دقیقه‌ استراحت بین هر مرحله ، با شدت متوسط ( هر دقیقه ، 30 بار بالا و پایین رفتن) از پله بالا و پایین بروند . </w:t>
            </w:r>
          </w:p>
          <w:p w:rsidR="000622CE" w:rsidRPr="003103DB" w:rsidRDefault="000622CE" w:rsidP="000622CE">
            <w:pPr>
              <w:pStyle w:val="Header"/>
              <w:bidi/>
              <w:rPr>
                <w:rFonts w:ascii="Amuzeh-New-Bold" w:cs="B Nazanin"/>
                <w:b/>
                <w:bCs/>
                <w:color w:val="231F20"/>
                <w:sz w:val="32"/>
                <w:szCs w:val="32"/>
                <w:rtl/>
              </w:rPr>
            </w:pPr>
          </w:p>
        </w:tc>
      </w:tr>
      <w:tr w:rsidR="000622CE" w:rsidRPr="003103DB" w:rsidTr="005E4FA0">
        <w:trPr>
          <w:gridBefore w:val="1"/>
          <w:gridAfter w:val="1"/>
          <w:wBefore w:w="21" w:type="dxa"/>
          <w:wAfter w:w="7" w:type="dxa"/>
          <w:trHeight w:val="16"/>
        </w:trPr>
        <w:tc>
          <w:tcPr>
            <w:tcW w:w="1070" w:type="dxa"/>
          </w:tcPr>
          <w:p w:rsidR="000622CE" w:rsidRPr="003103DB" w:rsidRDefault="000622CE" w:rsidP="000622CE">
            <w:pPr>
              <w:pStyle w:val="Header"/>
              <w:bidi/>
              <w:rPr>
                <w:rFonts w:ascii="AmuzehNewNormalPS" w:cs="B Nazanin"/>
                <w:color w:val="231F20"/>
                <w:sz w:val="32"/>
                <w:szCs w:val="32"/>
                <w:rtl/>
              </w:rPr>
            </w:pPr>
            <w:r w:rsidRPr="003103DB">
              <w:rPr>
                <w:rFonts w:ascii="AmuzehNewNormalPS" w:cs="B Nazanin" w:hint="cs"/>
                <w:color w:val="231F20"/>
                <w:sz w:val="32"/>
                <w:szCs w:val="32"/>
                <w:rtl/>
              </w:rPr>
              <w:t xml:space="preserve">جلسه چهارم  </w:t>
            </w:r>
          </w:p>
        </w:tc>
        <w:tc>
          <w:tcPr>
            <w:tcW w:w="7265" w:type="dxa"/>
          </w:tcPr>
          <w:p w:rsidR="000622CE" w:rsidRPr="003103DB" w:rsidRDefault="000622CE" w:rsidP="000622CE">
            <w:pPr>
              <w:pStyle w:val="Header"/>
              <w:bidi/>
              <w:rPr>
                <w:rFonts w:ascii="AmuzehNewNormalPS" w:cs="B Nazanin"/>
                <w:color w:val="231F20"/>
                <w:sz w:val="32"/>
                <w:szCs w:val="32"/>
                <w:rtl/>
              </w:rPr>
            </w:pPr>
            <w:r w:rsidRPr="003103DB">
              <w:rPr>
                <w:rFonts w:ascii="Amuzeh-New-Bold" w:cs="B Nazanin" w:hint="cs"/>
                <w:b/>
                <w:bCs/>
                <w:color w:val="231F20"/>
                <w:sz w:val="32"/>
                <w:szCs w:val="32"/>
                <w:rtl/>
              </w:rPr>
              <w:t>دویدن</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به</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روش</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پیوسته</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ستون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فاصله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همدیگر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مسیر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تعیین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دوند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دویدن،</w:t>
            </w:r>
            <w:r w:rsidRPr="003103DB">
              <w:rPr>
                <w:rFonts w:ascii="Amuzeh-New-Bold" w:cs="B Nazanin" w:hint="cs"/>
                <w:b/>
                <w:bCs/>
                <w:color w:val="231F20"/>
                <w:sz w:val="32"/>
                <w:szCs w:val="32"/>
                <w:rtl/>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انتهای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ستون،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جدا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ستون،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ابتدای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ستون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رسانند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همه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نفرات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تکرار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 ( طی 2 تا 3 مرحله 2 دقیقه‌ای با استراحت 1 دقیقه بین هرمرحله .)</w:t>
            </w:r>
          </w:p>
          <w:p w:rsidR="000622CE" w:rsidRPr="003103DB" w:rsidRDefault="000622CE" w:rsidP="000622CE">
            <w:pPr>
              <w:pStyle w:val="Header"/>
              <w:bidi/>
              <w:rPr>
                <w:rFonts w:ascii="Amuzeh-New-Bold" w:cs="B Nazanin"/>
                <w:b/>
                <w:bCs/>
                <w:color w:val="231F20"/>
                <w:sz w:val="32"/>
                <w:szCs w:val="32"/>
                <w:rtl/>
              </w:rPr>
            </w:pP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ایجاد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تنوع</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توانید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حرکات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دیگری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همچون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مارپیچ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رفتن،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پهلو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دویدن،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زانو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بلند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hint="cs"/>
                <w:color w:val="231F20"/>
                <w:sz w:val="32"/>
                <w:szCs w:val="32"/>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استفاده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w:t>
            </w:r>
            <w:r w:rsidRPr="003103DB">
              <w:rPr>
                <w:rFonts w:ascii="AmuzehNewNormalPS" w:cs="B Nazanin"/>
                <w:color w:val="231F20"/>
                <w:sz w:val="32"/>
                <w:szCs w:val="32"/>
              </w:rPr>
              <w:t>.</w:t>
            </w:r>
          </w:p>
        </w:tc>
      </w:tr>
      <w:tr w:rsidR="000622CE" w:rsidRPr="003103DB" w:rsidTr="005E4FA0">
        <w:trPr>
          <w:gridBefore w:val="1"/>
          <w:gridAfter w:val="1"/>
          <w:wBefore w:w="21" w:type="dxa"/>
          <w:wAfter w:w="7" w:type="dxa"/>
          <w:trHeight w:val="68"/>
        </w:trPr>
        <w:tc>
          <w:tcPr>
            <w:tcW w:w="1070" w:type="dxa"/>
          </w:tcPr>
          <w:p w:rsidR="000622CE" w:rsidRPr="003103DB" w:rsidRDefault="000622CE" w:rsidP="000622CE">
            <w:pPr>
              <w:pStyle w:val="Header"/>
              <w:bidi/>
              <w:rPr>
                <w:rFonts w:ascii="AmuzehNewNormalPS" w:cs="B Nazanin"/>
                <w:color w:val="231F20"/>
                <w:sz w:val="32"/>
                <w:szCs w:val="32"/>
                <w:rtl/>
              </w:rPr>
            </w:pPr>
            <w:r w:rsidRPr="003103DB">
              <w:rPr>
                <w:rFonts w:ascii="AmuzehNewNormalPS" w:cs="B Nazanin" w:hint="cs"/>
                <w:color w:val="231F20"/>
                <w:sz w:val="32"/>
                <w:szCs w:val="32"/>
                <w:rtl/>
              </w:rPr>
              <w:t>جلسه پنجم</w:t>
            </w:r>
          </w:p>
          <w:p w:rsidR="000622CE" w:rsidRPr="003103DB" w:rsidRDefault="000622CE" w:rsidP="000622CE">
            <w:pPr>
              <w:pStyle w:val="Header"/>
              <w:bidi/>
              <w:rPr>
                <w:rFonts w:ascii="AmuzehNewNormalPS" w:cs="B Nazanin"/>
                <w:color w:val="231F20"/>
                <w:sz w:val="32"/>
                <w:szCs w:val="32"/>
                <w:rtl/>
              </w:rPr>
            </w:pPr>
          </w:p>
        </w:tc>
        <w:tc>
          <w:tcPr>
            <w:tcW w:w="7265" w:type="dxa"/>
          </w:tcPr>
          <w:p w:rsidR="000622CE" w:rsidRPr="003103DB" w:rsidRDefault="000622CE" w:rsidP="000622CE">
            <w:pPr>
              <w:pStyle w:val="Header"/>
              <w:bidi/>
              <w:rPr>
                <w:rFonts w:ascii="Amuzeh-New-Bold" w:cs="B Nazanin"/>
                <w:b/>
                <w:bCs/>
                <w:color w:val="231F20"/>
                <w:sz w:val="32"/>
                <w:szCs w:val="32"/>
                <w:rtl/>
              </w:rPr>
            </w:pPr>
            <w:r w:rsidRPr="003103DB">
              <w:rPr>
                <w:rFonts w:ascii="Amuzeh-New-Bold" w:cs="B Nazanin" w:hint="cs"/>
                <w:b/>
                <w:bCs/>
                <w:color w:val="231F20"/>
                <w:sz w:val="32"/>
                <w:szCs w:val="32"/>
                <w:rtl/>
              </w:rPr>
              <w:t>طناب</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زنی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به</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روش</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تناوبی</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بخواهید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طی</w:t>
            </w:r>
            <w:r w:rsidRPr="003103DB">
              <w:rPr>
                <w:rFonts w:ascii="Amuzeh-New-Bold" w:cs="B Nazanin" w:hint="cs"/>
                <w:b/>
                <w:bCs/>
                <w:color w:val="231F20"/>
                <w:sz w:val="32"/>
                <w:szCs w:val="32"/>
                <w:rtl/>
              </w:rPr>
              <w:t xml:space="preserve"> 5 تا 7 مرحله 2 دقیقه‌ای  با استراحت 1 دقیقه‌ای  بین هر مرحله ، با شدت متوسط ( هر دقیقه ، 100 بار ) طناب بزنند. </w:t>
            </w:r>
          </w:p>
          <w:p w:rsidR="000622CE" w:rsidRPr="003103DB" w:rsidRDefault="000622CE" w:rsidP="000622CE">
            <w:pPr>
              <w:pStyle w:val="Header"/>
              <w:bidi/>
              <w:rPr>
                <w:rFonts w:ascii="Amuzeh-New-Bold" w:cs="B Nazanin"/>
                <w:b/>
                <w:bCs/>
                <w:color w:val="231F20"/>
                <w:sz w:val="32"/>
                <w:szCs w:val="32"/>
                <w:rtl/>
              </w:rPr>
            </w:pPr>
            <w:r w:rsidRPr="003103DB">
              <w:rPr>
                <w:rFonts w:ascii="AmuzehNewNormalPS" w:cs="B Nazanin" w:hint="cs"/>
                <w:color w:val="231F20"/>
                <w:sz w:val="32"/>
                <w:szCs w:val="32"/>
                <w:rtl/>
              </w:rPr>
              <w:t>اگر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طناب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مهارت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ندارند،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حرکات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طناب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دهند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سعی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انواع</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طناب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استفاده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w:t>
            </w:r>
            <w:r w:rsidRPr="003103DB">
              <w:rPr>
                <w:rFonts w:ascii="AmuzehNewNormalPS" w:cs="B Nazanin"/>
                <w:color w:val="231F20"/>
                <w:sz w:val="32"/>
                <w:szCs w:val="32"/>
              </w:rPr>
              <w:t>.</w:t>
            </w:r>
          </w:p>
        </w:tc>
      </w:tr>
      <w:tr w:rsidR="000622CE" w:rsidRPr="003103DB" w:rsidTr="005E4FA0">
        <w:trPr>
          <w:gridBefore w:val="1"/>
          <w:gridAfter w:val="1"/>
          <w:wBefore w:w="21" w:type="dxa"/>
          <w:wAfter w:w="7" w:type="dxa"/>
          <w:trHeight w:val="36"/>
        </w:trPr>
        <w:tc>
          <w:tcPr>
            <w:tcW w:w="1070" w:type="dxa"/>
          </w:tcPr>
          <w:p w:rsidR="000622CE" w:rsidRPr="003103DB" w:rsidRDefault="000622CE" w:rsidP="000622CE">
            <w:pPr>
              <w:pStyle w:val="Header"/>
              <w:bidi/>
              <w:rPr>
                <w:rFonts w:ascii="AmuzehNewNormalPS" w:cs="B Nazanin"/>
                <w:color w:val="231F20"/>
                <w:sz w:val="32"/>
                <w:szCs w:val="32"/>
                <w:rtl/>
              </w:rPr>
            </w:pPr>
            <w:r w:rsidRPr="003103DB">
              <w:rPr>
                <w:rFonts w:ascii="AmuzehNewNormalPS" w:cs="B Nazanin" w:hint="cs"/>
                <w:color w:val="231F20"/>
                <w:sz w:val="32"/>
                <w:szCs w:val="32"/>
                <w:rtl/>
              </w:rPr>
              <w:t xml:space="preserve">جلسه ششم </w:t>
            </w:r>
          </w:p>
        </w:tc>
        <w:tc>
          <w:tcPr>
            <w:tcW w:w="7265" w:type="dxa"/>
          </w:tcPr>
          <w:p w:rsidR="000622CE" w:rsidRPr="003103DB" w:rsidRDefault="000622CE" w:rsidP="000622CE">
            <w:pPr>
              <w:pStyle w:val="Header"/>
              <w:bidi/>
              <w:rPr>
                <w:rFonts w:ascii="Amuzeh-New-Bold" w:cs="B Nazanin"/>
                <w:b/>
                <w:bCs/>
                <w:color w:val="231F20"/>
                <w:sz w:val="32"/>
                <w:szCs w:val="32"/>
                <w:rtl/>
              </w:rPr>
            </w:pPr>
            <w:r w:rsidRPr="003103DB">
              <w:rPr>
                <w:rFonts w:ascii="Amuzeh-New-Bold" w:cs="B Nazanin" w:hint="cs"/>
                <w:b/>
                <w:bCs/>
                <w:color w:val="231F20"/>
                <w:sz w:val="32"/>
                <w:szCs w:val="32"/>
                <w:rtl/>
              </w:rPr>
              <w:t>دویدن</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به</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روش</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پیوسته</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بخواهید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گروه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چند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نفره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مسیرها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اشکال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طراحی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زمین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مدت</w:t>
            </w:r>
            <w:r w:rsidRPr="003103DB">
              <w:rPr>
                <w:rFonts w:ascii="Amuzeh-New-Bold" w:cs="B Nazanin" w:hint="cs"/>
                <w:b/>
                <w:bCs/>
                <w:color w:val="231F20"/>
                <w:sz w:val="32"/>
                <w:szCs w:val="32"/>
                <w:rtl/>
              </w:rPr>
              <w:t xml:space="preserve"> 10 تا 15 دقیقه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شدت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متوسط</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طور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پیوسته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بدوند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مسیرها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نظر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معلم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سرگروه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طور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متوالی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تغییر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مثلاً طراحی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جاده،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اشکال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هندسی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متنوع</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w:t>
            </w:r>
          </w:p>
        </w:tc>
      </w:tr>
      <w:tr w:rsidR="000622CE" w:rsidRPr="003103DB" w:rsidTr="005E4FA0">
        <w:trPr>
          <w:gridBefore w:val="1"/>
          <w:gridAfter w:val="1"/>
          <w:wBefore w:w="21" w:type="dxa"/>
          <w:wAfter w:w="7" w:type="dxa"/>
          <w:trHeight w:val="375"/>
        </w:trPr>
        <w:tc>
          <w:tcPr>
            <w:tcW w:w="1070" w:type="dxa"/>
          </w:tcPr>
          <w:p w:rsidR="000622CE" w:rsidRPr="003103DB" w:rsidRDefault="000622CE" w:rsidP="000622CE">
            <w:pPr>
              <w:pStyle w:val="Header"/>
              <w:bidi/>
              <w:rPr>
                <w:rFonts w:ascii="AmuzehNewNormalPS" w:cs="B Nazanin"/>
                <w:color w:val="231F20"/>
                <w:sz w:val="32"/>
                <w:szCs w:val="32"/>
                <w:rtl/>
              </w:rPr>
            </w:pPr>
            <w:r w:rsidRPr="003103DB">
              <w:rPr>
                <w:rFonts w:ascii="AmuzehNewNormalPS" w:cs="B Nazanin" w:hint="cs"/>
                <w:color w:val="231F20"/>
                <w:sz w:val="32"/>
                <w:szCs w:val="32"/>
                <w:rtl/>
              </w:rPr>
              <w:t xml:space="preserve"> جلسه هفتم </w:t>
            </w:r>
          </w:p>
        </w:tc>
        <w:tc>
          <w:tcPr>
            <w:tcW w:w="7265" w:type="dxa"/>
          </w:tcPr>
          <w:p w:rsidR="000622CE" w:rsidRPr="003103DB" w:rsidRDefault="000622CE" w:rsidP="000622CE">
            <w:pPr>
              <w:pStyle w:val="Header"/>
              <w:bidi/>
              <w:rPr>
                <w:rFonts w:ascii="AmuzehNewNormalPS" w:cs="B Nazanin"/>
                <w:color w:val="231F20"/>
                <w:sz w:val="32"/>
                <w:szCs w:val="32"/>
                <w:rtl/>
              </w:rPr>
            </w:pPr>
            <w:r w:rsidRPr="003103DB">
              <w:rPr>
                <w:rFonts w:ascii="Amuzeh-New-Bold" w:cs="B Nazanin" w:hint="cs"/>
                <w:b/>
                <w:bCs/>
                <w:color w:val="231F20"/>
                <w:sz w:val="32"/>
                <w:szCs w:val="32"/>
                <w:rtl/>
              </w:rPr>
              <w:t>استفاده</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از</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تمرینات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ایستگاهی</w:t>
            </w:r>
            <w:r w:rsidRPr="003103DB">
              <w:rPr>
                <w:rFonts w:ascii="Amuzeh-New-Bold" w:cs="B Nazanin"/>
                <w:b/>
                <w:bCs/>
                <w:color w:val="231F20"/>
                <w:sz w:val="32"/>
                <w:szCs w:val="32"/>
              </w:rPr>
              <w:t xml:space="preserve">: </w:t>
            </w:r>
            <w:r w:rsidRPr="003103DB">
              <w:rPr>
                <w:rFonts w:ascii="AmuzehNewNormalPS" w:cs="B Nazanin"/>
                <w:color w:val="231F20"/>
                <w:sz w:val="32"/>
                <w:szCs w:val="32"/>
              </w:rPr>
              <w:t xml:space="preserve">8 </w:t>
            </w:r>
            <w:r w:rsidRPr="003103DB">
              <w:rPr>
                <w:rFonts w:ascii="AmuzehNewNormalPS" w:cs="B Nazanin" w:hint="cs"/>
                <w:color w:val="231F20"/>
                <w:sz w:val="32"/>
                <w:szCs w:val="32"/>
                <w:rtl/>
              </w:rPr>
              <w:t>ایستگاه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شرح</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زیر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طراحی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تعداد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ایستگاه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تقسیم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Bold" w:cs="B Nazanin" w:hint="cs"/>
                <w:b/>
                <w:bCs/>
                <w:color w:val="231F20"/>
                <w:sz w:val="32"/>
                <w:szCs w:val="32"/>
                <w:rtl/>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استقرار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ایستگاه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مربوط</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مدت 1 تا 2 دقیقه 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دهند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lastRenderedPageBreak/>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نیمی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زمان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اجرا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استراحت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 xml:space="preserve">کنند و ایستگاه خود را تغییر می‌دهند. </w:t>
            </w:r>
          </w:p>
          <w:p w:rsidR="000622CE" w:rsidRPr="003103DB" w:rsidRDefault="000622CE" w:rsidP="000622CE">
            <w:pPr>
              <w:pStyle w:val="Header"/>
              <w:bidi/>
              <w:rPr>
                <w:rFonts w:ascii="Amuzeh-New-Bold" w:cs="B Nazanin"/>
                <w:b/>
                <w:bCs/>
                <w:color w:val="231F20"/>
                <w:sz w:val="32"/>
                <w:szCs w:val="32"/>
                <w:rtl/>
              </w:rPr>
            </w:pPr>
            <w:r w:rsidRPr="003103DB">
              <w:rPr>
                <w:rFonts w:ascii="AmuzehNewNormalPS" w:cs="B Nazanin" w:hint="cs"/>
                <w:color w:val="231F20"/>
                <w:sz w:val="32"/>
                <w:szCs w:val="32"/>
                <w:rtl/>
              </w:rPr>
              <w:t>ایستگاه</w:t>
            </w:r>
            <w:r w:rsidRPr="003103DB">
              <w:rPr>
                <w:rFonts w:ascii="AmuzehNewNormalPS" w:cs="B Nazanin"/>
                <w:color w:val="231F20"/>
                <w:sz w:val="32"/>
                <w:szCs w:val="32"/>
              </w:rPr>
              <w:t xml:space="preserve"> 1: </w:t>
            </w:r>
            <w:r w:rsidRPr="003103DB">
              <w:rPr>
                <w:rFonts w:ascii="AmuzehNewNormalPS" w:cs="B Nazanin" w:hint="cs"/>
                <w:color w:val="231F20"/>
                <w:sz w:val="32"/>
                <w:szCs w:val="32"/>
                <w:rtl/>
              </w:rPr>
              <w:t>طناب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زنی</w:t>
            </w:r>
          </w:p>
          <w:p w:rsidR="000622CE" w:rsidRPr="003103DB" w:rsidRDefault="000622CE" w:rsidP="000622CE">
            <w:pPr>
              <w:pStyle w:val="Header"/>
              <w:bidi/>
              <w:rPr>
                <w:rFonts w:ascii="Amuzeh-New-Bold" w:cs="B Nazanin"/>
                <w:b/>
                <w:bCs/>
                <w:color w:val="231F20"/>
                <w:sz w:val="32"/>
                <w:szCs w:val="32"/>
                <w:rtl/>
              </w:rPr>
            </w:pPr>
            <w:r w:rsidRPr="003103DB">
              <w:rPr>
                <w:rFonts w:ascii="AmuzehNewNormalPS" w:cs="B Nazanin" w:hint="cs"/>
                <w:color w:val="231F20"/>
                <w:sz w:val="32"/>
                <w:szCs w:val="32"/>
                <w:rtl/>
              </w:rPr>
              <w:t>ایستگاه</w:t>
            </w:r>
            <w:r w:rsidRPr="003103DB">
              <w:rPr>
                <w:rFonts w:ascii="AmuzehNewNormalPS" w:cs="B Nazanin"/>
                <w:color w:val="231F20"/>
                <w:sz w:val="32"/>
                <w:szCs w:val="32"/>
              </w:rPr>
              <w:t xml:space="preserve"> 2: </w:t>
            </w:r>
            <w:r w:rsidRPr="003103DB">
              <w:rPr>
                <w:rFonts w:ascii="AmuzehNewNormalPS" w:cs="B Nazanin" w:hint="cs"/>
                <w:color w:val="231F20"/>
                <w:sz w:val="32"/>
                <w:szCs w:val="32"/>
                <w:rtl/>
              </w:rPr>
              <w:t>دویدن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رفت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برگشت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مسیر</w:t>
            </w:r>
            <w:r w:rsidRPr="003103DB">
              <w:rPr>
                <w:rFonts w:ascii="AmuzehNewNormalPS" w:cs="B Nazanin"/>
                <w:color w:val="231F20"/>
                <w:sz w:val="32"/>
                <w:szCs w:val="32"/>
              </w:rPr>
              <w:t xml:space="preserve"> 10 </w:t>
            </w:r>
            <w:r w:rsidRPr="003103DB">
              <w:rPr>
                <w:rFonts w:ascii="AmuzehNewNormalPS" w:cs="B Nazanin" w:hint="cs"/>
                <w:color w:val="231F20"/>
                <w:sz w:val="32"/>
                <w:szCs w:val="32"/>
                <w:rtl/>
              </w:rPr>
              <w:t>متر</w:t>
            </w:r>
          </w:p>
          <w:p w:rsidR="000622CE" w:rsidRPr="003103DB" w:rsidRDefault="000622CE" w:rsidP="000622CE">
            <w:pPr>
              <w:pStyle w:val="Header"/>
              <w:bidi/>
              <w:rPr>
                <w:rFonts w:ascii="Amuzeh-New-Bold" w:cs="B Nazanin"/>
                <w:b/>
                <w:bCs/>
                <w:color w:val="231F20"/>
                <w:sz w:val="32"/>
                <w:szCs w:val="32"/>
                <w:rtl/>
              </w:rPr>
            </w:pPr>
            <w:r w:rsidRPr="003103DB">
              <w:rPr>
                <w:rFonts w:ascii="AmuzehNewNormalPS" w:cs="B Nazanin" w:hint="cs"/>
                <w:color w:val="231F20"/>
                <w:sz w:val="32"/>
                <w:szCs w:val="32"/>
                <w:rtl/>
              </w:rPr>
              <w:t>ایستگاه</w:t>
            </w:r>
            <w:r w:rsidRPr="003103DB">
              <w:rPr>
                <w:rFonts w:ascii="AmuzehNewNormalPS" w:cs="B Nazanin"/>
                <w:color w:val="231F20"/>
                <w:sz w:val="32"/>
                <w:szCs w:val="32"/>
              </w:rPr>
              <w:t xml:space="preserve"> 3: </w:t>
            </w:r>
            <w:r w:rsidRPr="003103DB">
              <w:rPr>
                <w:rFonts w:ascii="AmuzehNewNormalPS" w:cs="B Nazanin" w:hint="cs"/>
                <w:color w:val="231F20"/>
                <w:sz w:val="32"/>
                <w:szCs w:val="32"/>
                <w:rtl/>
              </w:rPr>
              <w:t>بالا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پایین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رفتن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پله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نیمکت</w:t>
            </w:r>
            <w:r w:rsidRPr="003103DB">
              <w:rPr>
                <w:rFonts w:ascii="AmuzehNewNormalPS" w:cs="B Nazanin"/>
                <w:color w:val="231F20"/>
                <w:sz w:val="32"/>
                <w:szCs w:val="32"/>
              </w:rPr>
              <w:t xml:space="preserve"> 30 </w:t>
            </w:r>
            <w:r w:rsidRPr="003103DB">
              <w:rPr>
                <w:rFonts w:ascii="AmuzehNewNormalPS" w:cs="B Nazanin" w:hint="cs"/>
                <w:color w:val="231F20"/>
                <w:sz w:val="32"/>
                <w:szCs w:val="32"/>
                <w:rtl/>
              </w:rPr>
              <w:t>سانتی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متری</w:t>
            </w:r>
          </w:p>
          <w:p w:rsidR="000622CE" w:rsidRPr="003103DB" w:rsidRDefault="000622CE" w:rsidP="000622CE">
            <w:pPr>
              <w:pStyle w:val="Header"/>
              <w:bidi/>
              <w:rPr>
                <w:rFonts w:ascii="Amuzeh-New-Bold" w:cs="B Nazanin"/>
                <w:b/>
                <w:bCs/>
                <w:color w:val="231F20"/>
                <w:sz w:val="32"/>
                <w:szCs w:val="32"/>
                <w:rtl/>
              </w:rPr>
            </w:pPr>
            <w:r w:rsidRPr="003103DB">
              <w:rPr>
                <w:rFonts w:ascii="AmuzehNewNormalPS" w:cs="B Nazanin" w:hint="cs"/>
                <w:color w:val="231F20"/>
                <w:sz w:val="32"/>
                <w:szCs w:val="32"/>
                <w:rtl/>
              </w:rPr>
              <w:t>ایستگاه</w:t>
            </w:r>
            <w:r w:rsidRPr="003103DB">
              <w:rPr>
                <w:rFonts w:ascii="AmuzehNewNormalPS" w:cs="B Nazanin"/>
                <w:color w:val="231F20"/>
                <w:sz w:val="32"/>
                <w:szCs w:val="32"/>
              </w:rPr>
              <w:t xml:space="preserve"> 4: </w:t>
            </w:r>
            <w:r w:rsidRPr="003103DB">
              <w:rPr>
                <w:rFonts w:ascii="AmuzehNewNormalPS" w:cs="B Nazanin" w:hint="cs"/>
                <w:color w:val="231F20"/>
                <w:sz w:val="32"/>
                <w:szCs w:val="32"/>
                <w:rtl/>
              </w:rPr>
              <w:t>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حرکات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کرال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سینه،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پشت،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قورباغه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پروانه</w:t>
            </w:r>
          </w:p>
          <w:p w:rsidR="000622CE" w:rsidRPr="003103DB" w:rsidRDefault="000622CE" w:rsidP="000622CE">
            <w:pPr>
              <w:pStyle w:val="Header"/>
              <w:bidi/>
              <w:rPr>
                <w:rFonts w:ascii="Amuzeh-New-Bold" w:cs="B Nazanin"/>
                <w:b/>
                <w:bCs/>
                <w:color w:val="231F20"/>
                <w:sz w:val="32"/>
                <w:szCs w:val="32"/>
                <w:rtl/>
              </w:rPr>
            </w:pPr>
            <w:r w:rsidRPr="003103DB">
              <w:rPr>
                <w:rFonts w:ascii="AmuzehNewNormalPS" w:cs="B Nazanin" w:hint="cs"/>
                <w:color w:val="231F20"/>
                <w:sz w:val="32"/>
                <w:szCs w:val="32"/>
                <w:rtl/>
              </w:rPr>
              <w:t>ایستگاه</w:t>
            </w:r>
            <w:r w:rsidRPr="003103DB">
              <w:rPr>
                <w:rFonts w:ascii="AmuzehNewNormalPS" w:cs="B Nazanin"/>
                <w:color w:val="231F20"/>
                <w:sz w:val="32"/>
                <w:szCs w:val="32"/>
              </w:rPr>
              <w:t xml:space="preserve"> 5: </w:t>
            </w:r>
            <w:r w:rsidRPr="003103DB">
              <w:rPr>
                <w:rFonts w:ascii="AmuzehNewNormalPS" w:cs="B Nazanin" w:hint="cs"/>
                <w:color w:val="231F20"/>
                <w:sz w:val="32"/>
                <w:szCs w:val="32"/>
                <w:rtl/>
              </w:rPr>
              <w:t>حرکت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دویدن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جا</w:t>
            </w:r>
          </w:p>
          <w:p w:rsidR="000622CE" w:rsidRPr="003103DB" w:rsidRDefault="000622CE" w:rsidP="000622CE">
            <w:pPr>
              <w:pStyle w:val="Header"/>
              <w:bidi/>
              <w:rPr>
                <w:rFonts w:ascii="Amuzeh-New-Bold" w:cs="B Nazanin"/>
                <w:b/>
                <w:bCs/>
                <w:color w:val="231F20"/>
                <w:sz w:val="32"/>
                <w:szCs w:val="32"/>
                <w:rtl/>
              </w:rPr>
            </w:pPr>
            <w:r w:rsidRPr="003103DB">
              <w:rPr>
                <w:rFonts w:ascii="AmuzehNewNormalPS" w:cs="B Nazanin" w:hint="cs"/>
                <w:color w:val="231F20"/>
                <w:sz w:val="32"/>
                <w:szCs w:val="32"/>
                <w:rtl/>
              </w:rPr>
              <w:t>ایستگاه</w:t>
            </w:r>
            <w:r w:rsidRPr="003103DB">
              <w:rPr>
                <w:rFonts w:ascii="AmuzehNewNormalPS" w:cs="B Nazanin"/>
                <w:color w:val="231F20"/>
                <w:sz w:val="32"/>
                <w:szCs w:val="32"/>
              </w:rPr>
              <w:t xml:space="preserve"> 6: </w:t>
            </w:r>
            <w:r w:rsidRPr="003103DB">
              <w:rPr>
                <w:rFonts w:ascii="AmuzehNewNormalPS" w:cs="B Nazanin" w:hint="cs"/>
                <w:color w:val="231F20"/>
                <w:sz w:val="32"/>
                <w:szCs w:val="32"/>
                <w:rtl/>
              </w:rPr>
              <w:t>حرکت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عبور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زیر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مانع</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میدانی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پرش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آن</w:t>
            </w:r>
          </w:p>
          <w:p w:rsidR="000622CE" w:rsidRPr="003103DB" w:rsidRDefault="000622CE" w:rsidP="000622CE">
            <w:pPr>
              <w:pStyle w:val="Header"/>
              <w:bidi/>
              <w:rPr>
                <w:rFonts w:ascii="Amuzeh-New-Bold" w:cs="B Nazanin"/>
                <w:b/>
                <w:bCs/>
                <w:color w:val="231F20"/>
                <w:sz w:val="32"/>
                <w:szCs w:val="32"/>
                <w:rtl/>
              </w:rPr>
            </w:pPr>
            <w:r w:rsidRPr="003103DB">
              <w:rPr>
                <w:rFonts w:ascii="AmuzehNewNormalPS" w:cs="B Nazanin" w:hint="cs"/>
                <w:color w:val="231F20"/>
                <w:sz w:val="32"/>
                <w:szCs w:val="32"/>
                <w:rtl/>
              </w:rPr>
              <w:t>ایستگاه</w:t>
            </w:r>
            <w:r w:rsidRPr="003103DB">
              <w:rPr>
                <w:rFonts w:ascii="AmuzehNewNormalPS" w:cs="B Nazanin"/>
                <w:color w:val="231F20"/>
                <w:sz w:val="32"/>
                <w:szCs w:val="32"/>
              </w:rPr>
              <w:t xml:space="preserve"> 7: </w:t>
            </w:r>
            <w:r w:rsidRPr="003103DB">
              <w:rPr>
                <w:rFonts w:ascii="AmuzehNewNormalPS" w:cs="B Nazanin" w:hint="cs"/>
                <w:color w:val="231F20"/>
                <w:sz w:val="32"/>
                <w:szCs w:val="32"/>
                <w:rtl/>
              </w:rPr>
              <w:t>حرکت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مارپیچ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موانع</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حداقل</w:t>
            </w:r>
            <w:r w:rsidRPr="003103DB">
              <w:rPr>
                <w:rFonts w:ascii="AmuzehNewNormalPS" w:cs="B Nazanin"/>
                <w:color w:val="231F20"/>
                <w:sz w:val="32"/>
                <w:szCs w:val="32"/>
              </w:rPr>
              <w:t xml:space="preserve"> 5 </w:t>
            </w:r>
            <w:r w:rsidRPr="003103DB">
              <w:rPr>
                <w:rFonts w:ascii="AmuzehNewNormalPS" w:cs="B Nazanin" w:hint="cs"/>
                <w:color w:val="231F20"/>
                <w:sz w:val="32"/>
                <w:szCs w:val="32"/>
                <w:rtl/>
              </w:rPr>
              <w:t>تا</w:t>
            </w:r>
            <w:r w:rsidRPr="003103DB">
              <w:rPr>
                <w:rFonts w:ascii="AmuzehNewNormalPS" w:cs="B Nazanin"/>
                <w:color w:val="231F20"/>
                <w:sz w:val="32"/>
                <w:szCs w:val="32"/>
              </w:rPr>
              <w:t xml:space="preserve"> 6 </w:t>
            </w:r>
            <w:r w:rsidRPr="003103DB">
              <w:rPr>
                <w:rFonts w:ascii="AmuzehNewNormalPS" w:cs="B Nazanin" w:hint="cs"/>
                <w:color w:val="231F20"/>
                <w:sz w:val="32"/>
                <w:szCs w:val="32"/>
                <w:rtl/>
              </w:rPr>
              <w:t>مانع</w:t>
            </w:r>
            <w:r w:rsidRPr="003103DB">
              <w:rPr>
                <w:rFonts w:ascii="AmuzehNewNormalPS" w:cs="B Nazanin"/>
                <w:color w:val="231F20"/>
                <w:sz w:val="32"/>
                <w:szCs w:val="32"/>
              </w:rPr>
              <w:t>(</w:t>
            </w:r>
          </w:p>
          <w:p w:rsidR="000622CE" w:rsidRPr="003103DB" w:rsidRDefault="000622CE" w:rsidP="000622CE">
            <w:pPr>
              <w:pStyle w:val="Header"/>
              <w:bidi/>
              <w:rPr>
                <w:rFonts w:ascii="Amuzeh-New-Bold" w:cs="B Nazanin"/>
                <w:b/>
                <w:bCs/>
                <w:color w:val="231F20"/>
                <w:sz w:val="32"/>
                <w:szCs w:val="32"/>
                <w:rtl/>
              </w:rPr>
            </w:pPr>
            <w:r w:rsidRPr="003103DB">
              <w:rPr>
                <w:rFonts w:ascii="AmuzehNewNormalPS" w:cs="B Nazanin" w:hint="cs"/>
                <w:color w:val="231F20"/>
                <w:sz w:val="32"/>
                <w:szCs w:val="32"/>
                <w:rtl/>
              </w:rPr>
              <w:t>ایستگاه</w:t>
            </w:r>
            <w:r w:rsidRPr="003103DB">
              <w:rPr>
                <w:rFonts w:ascii="AmuzehNewNormalPS" w:cs="B Nazanin"/>
                <w:color w:val="231F20"/>
                <w:sz w:val="32"/>
                <w:szCs w:val="32"/>
              </w:rPr>
              <w:t xml:space="preserve"> 8: </w:t>
            </w:r>
            <w:r w:rsidRPr="003103DB">
              <w:rPr>
                <w:rFonts w:ascii="AmuzehNewNormalPS" w:cs="B Nazanin" w:hint="cs"/>
                <w:color w:val="231F20"/>
                <w:sz w:val="32"/>
                <w:szCs w:val="32"/>
                <w:rtl/>
              </w:rPr>
              <w:t>دویدن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متناوب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نردبان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کشیده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زمین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حداقل</w:t>
            </w:r>
            <w:r w:rsidRPr="003103DB">
              <w:rPr>
                <w:rFonts w:ascii="AmuzehNewNormalPS" w:cs="B Nazanin"/>
                <w:color w:val="231F20"/>
                <w:sz w:val="32"/>
                <w:szCs w:val="32"/>
              </w:rPr>
              <w:t xml:space="preserve"> 10 </w:t>
            </w:r>
            <w:r w:rsidRPr="003103DB">
              <w:rPr>
                <w:rFonts w:ascii="AmuzehNewNormalPS" w:cs="B Nazanin" w:hint="cs"/>
                <w:color w:val="231F20"/>
                <w:sz w:val="32"/>
                <w:szCs w:val="32"/>
                <w:rtl/>
              </w:rPr>
              <w:t>پله</w:t>
            </w:r>
            <w:r w:rsidRPr="003103DB">
              <w:rPr>
                <w:rFonts w:ascii="AmuzehNewNormalPS" w:cs="B Nazanin"/>
                <w:color w:val="231F20"/>
                <w:sz w:val="32"/>
                <w:szCs w:val="32"/>
              </w:rPr>
              <w:t>(</w:t>
            </w:r>
          </w:p>
        </w:tc>
      </w:tr>
      <w:tr w:rsidR="000622CE" w:rsidRPr="003103DB" w:rsidTr="005E4FA0">
        <w:trPr>
          <w:gridBefore w:val="1"/>
          <w:gridAfter w:val="1"/>
          <w:wBefore w:w="21" w:type="dxa"/>
          <w:wAfter w:w="7" w:type="dxa"/>
          <w:trHeight w:val="36"/>
        </w:trPr>
        <w:tc>
          <w:tcPr>
            <w:tcW w:w="1070" w:type="dxa"/>
          </w:tcPr>
          <w:p w:rsidR="000622CE" w:rsidRPr="003103DB" w:rsidRDefault="000622CE" w:rsidP="000622CE">
            <w:pPr>
              <w:pStyle w:val="Header"/>
              <w:bidi/>
              <w:rPr>
                <w:rFonts w:ascii="AmuzehNewNormalPS" w:cs="B Nazanin"/>
                <w:color w:val="231F20"/>
                <w:sz w:val="32"/>
                <w:szCs w:val="32"/>
                <w:rtl/>
              </w:rPr>
            </w:pPr>
            <w:r w:rsidRPr="003103DB">
              <w:rPr>
                <w:rFonts w:ascii="AmuzehNewNormalPS" w:cs="B Nazanin" w:hint="cs"/>
                <w:color w:val="231F20"/>
                <w:sz w:val="32"/>
                <w:szCs w:val="32"/>
                <w:rtl/>
              </w:rPr>
              <w:lastRenderedPageBreak/>
              <w:t xml:space="preserve">جلسه هشتم </w:t>
            </w:r>
          </w:p>
        </w:tc>
        <w:tc>
          <w:tcPr>
            <w:tcW w:w="7265" w:type="dxa"/>
          </w:tcPr>
          <w:p w:rsidR="000622CE" w:rsidRPr="003103DB" w:rsidRDefault="000622CE" w:rsidP="000622CE">
            <w:pPr>
              <w:pStyle w:val="Header"/>
              <w:bidi/>
              <w:rPr>
                <w:rFonts w:ascii="Amuzeh-New-Bold" w:cs="B Nazanin"/>
                <w:b/>
                <w:bCs/>
                <w:color w:val="231F20"/>
                <w:sz w:val="32"/>
                <w:szCs w:val="32"/>
                <w:rtl/>
              </w:rPr>
            </w:pP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تکرار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جلسات</w:t>
            </w:r>
            <w:r w:rsidRPr="003103DB">
              <w:rPr>
                <w:rFonts w:ascii="Amuzeh-New-Bold" w:cs="B Nazanin" w:hint="cs"/>
                <w:b/>
                <w:bCs/>
                <w:color w:val="231F20"/>
                <w:sz w:val="32"/>
                <w:szCs w:val="32"/>
                <w:rtl/>
              </w:rPr>
              <w:t xml:space="preserve"> 2 ، 4 یا 6</w:t>
            </w:r>
          </w:p>
        </w:tc>
      </w:tr>
      <w:tr w:rsidR="000622CE" w:rsidRPr="003103DB" w:rsidTr="005E4FA0">
        <w:trPr>
          <w:trHeight w:val="28"/>
        </w:trPr>
        <w:tc>
          <w:tcPr>
            <w:tcW w:w="8363" w:type="dxa"/>
            <w:gridSpan w:val="4"/>
            <w:tcBorders>
              <w:bottom w:val="nil"/>
            </w:tcBorders>
          </w:tcPr>
          <w:p w:rsidR="000622CE" w:rsidRPr="003103DB" w:rsidRDefault="000622CE" w:rsidP="000622CE">
            <w:pPr>
              <w:pStyle w:val="Header"/>
              <w:bidi/>
              <w:rPr>
                <w:rFonts w:ascii="Amuzeh-New-Bold" w:cs="B Nazanin"/>
                <w:b/>
                <w:bCs/>
                <w:color w:val="231F20"/>
                <w:sz w:val="32"/>
                <w:szCs w:val="32"/>
                <w:rtl/>
              </w:rPr>
            </w:pPr>
          </w:p>
        </w:tc>
      </w:tr>
    </w:tbl>
    <w:p w:rsidR="000622CE" w:rsidRPr="003103DB" w:rsidRDefault="000622CE" w:rsidP="000622CE">
      <w:pPr>
        <w:bidi/>
        <w:rPr>
          <w:rFonts w:cs="B Nazanin"/>
          <w:color w:val="231F20"/>
          <w:sz w:val="32"/>
          <w:szCs w:val="32"/>
          <w:rtl/>
        </w:rPr>
      </w:pPr>
    </w:p>
    <w:p w:rsidR="000622CE" w:rsidRPr="003103DB" w:rsidRDefault="000622CE" w:rsidP="000622CE">
      <w:pPr>
        <w:bidi/>
        <w:rPr>
          <w:rFonts w:cs="B Nazanin"/>
          <w:color w:val="231F20"/>
          <w:sz w:val="32"/>
          <w:szCs w:val="32"/>
          <w:rtl/>
        </w:rPr>
      </w:pPr>
      <w:r w:rsidRPr="003103DB">
        <w:rPr>
          <w:rFonts w:ascii="Amuzeh-New-Bold" w:cs="B Nazanin" w:hint="cs"/>
          <w:b/>
          <w:bCs/>
          <w:color w:val="231F20"/>
          <w:sz w:val="32"/>
          <w:szCs w:val="32"/>
        </w:rPr>
        <w:t>»</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قدرت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و</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استقامت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عضلانی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Pr>
        <w:t>«</w:t>
      </w:r>
    </w:p>
    <w:p w:rsidR="000622CE" w:rsidRPr="003103DB" w:rsidRDefault="000622CE" w:rsidP="000622CE">
      <w:pPr>
        <w:bidi/>
        <w:rPr>
          <w:rFonts w:ascii="AmuzehNewNormalPS" w:cs="B Nazanin"/>
          <w:color w:val="231F20"/>
          <w:sz w:val="32"/>
          <w:szCs w:val="32"/>
          <w:rtl/>
        </w:rPr>
      </w:pPr>
      <w:r w:rsidRPr="003103DB">
        <w:rPr>
          <w:rFonts w:ascii="AmuzehNewNormalPS" w:cs="B Nazanin" w:hint="cs"/>
          <w:color w:val="231F20"/>
          <w:sz w:val="32"/>
          <w:szCs w:val="32"/>
          <w:rtl/>
        </w:rPr>
        <w:t>قدرت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عوامل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مهم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تندرستی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آمادگی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جسمانی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هستند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روزانه،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حفظ</w:t>
      </w:r>
      <w:r w:rsidRPr="003103DB">
        <w:rPr>
          <w:rFonts w:cs="B Nazanin" w:hint="cs"/>
          <w:color w:val="231F20"/>
          <w:sz w:val="32"/>
          <w:szCs w:val="32"/>
          <w:rtl/>
        </w:rPr>
        <w:t xml:space="preserve"> </w:t>
      </w:r>
      <w:r w:rsidRPr="003103DB">
        <w:rPr>
          <w:rFonts w:ascii="AmuzehNewNormalPS" w:cs="B Nazanin" w:hint="cs"/>
          <w:color w:val="231F20"/>
          <w:sz w:val="32"/>
          <w:szCs w:val="32"/>
          <w:rtl/>
        </w:rPr>
        <w:t>استقلال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عملکردی،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اوقات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فراغت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خستگی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مورد،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سطح</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مطلوبی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آمادگی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مورد نیاز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آماد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هسازی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زندگی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اهداف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مهم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برنامه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بنابراین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عادت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مناسب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تواند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سالم زیستن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موفق</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بودن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طول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زندگی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بینجامد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حضور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گسترده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ورزش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نیزپیشگیری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آسیب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ورزشی،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ارتقای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آمادگی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جسمانی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نیازهای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مبرم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شمار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مقاومتی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منظور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تقویت قدرت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بیش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دیگری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نیروی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بالقوه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پاسخگویی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نیاز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bidi/>
        <w:rPr>
          <w:rFonts w:cs="B Nazanin"/>
          <w:color w:val="231F20"/>
          <w:sz w:val="32"/>
          <w:szCs w:val="32"/>
          <w:rtl/>
        </w:rPr>
      </w:pPr>
      <w:r w:rsidRPr="003103DB">
        <w:rPr>
          <w:rFonts w:ascii="Amuzeh-New-Bold" w:cs="B Nazanin" w:hint="cs"/>
          <w:b/>
          <w:bCs/>
          <w:color w:val="231F20"/>
          <w:sz w:val="32"/>
          <w:szCs w:val="32"/>
          <w:rtl/>
        </w:rPr>
        <w:t>در</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پایان</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این</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واحد</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یادگیری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انتظار</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می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رود</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دانش</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آموز</w:t>
      </w:r>
      <w:r w:rsidRPr="003103DB">
        <w:rPr>
          <w:rFonts w:ascii="Amuzeh-New-Bold" w:cs="B Nazanin"/>
          <w:b/>
          <w:bCs/>
          <w:color w:val="231F20"/>
          <w:sz w:val="32"/>
          <w:szCs w:val="32"/>
        </w:rPr>
        <w:t>:</w:t>
      </w:r>
    </w:p>
    <w:p w:rsidR="000622CE" w:rsidRPr="003103DB" w:rsidRDefault="000622CE" w:rsidP="000622CE">
      <w:pPr>
        <w:bidi/>
        <w:rPr>
          <w:rFonts w:cs="B Nazanin"/>
          <w:color w:val="231F20"/>
          <w:sz w:val="32"/>
          <w:szCs w:val="32"/>
          <w:rtl/>
        </w:rPr>
      </w:pPr>
      <w:r w:rsidRPr="003103DB">
        <w:rPr>
          <w:rFonts w:cs="B Nazanin" w:hint="cs"/>
          <w:color w:val="231F20"/>
          <w:sz w:val="32"/>
          <w:szCs w:val="32"/>
          <w:rtl/>
        </w:rPr>
        <w:lastRenderedPageBreak/>
        <w:t xml:space="preserve">پایه دهم </w:t>
      </w:r>
    </w:p>
    <w:p w:rsidR="000622CE" w:rsidRPr="003103DB" w:rsidRDefault="000622CE" w:rsidP="000622CE">
      <w:pPr>
        <w:bidi/>
        <w:rPr>
          <w:rFonts w:cs="B Nazanin"/>
          <w:b/>
          <w:bCs/>
          <w:color w:val="231F20"/>
          <w:sz w:val="32"/>
          <w:szCs w:val="32"/>
          <w:rtl/>
        </w:rPr>
      </w:pP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بررسی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انواع</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مقاومتی،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مقاومتی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مناسب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انتخاب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کند</w:t>
      </w:r>
      <w:r w:rsidRPr="003103DB">
        <w:rPr>
          <w:rFonts w:ascii="AmuzehNewNormalPS" w:cs="B Nazanin"/>
          <w:color w:val="231F20"/>
          <w:sz w:val="32"/>
          <w:szCs w:val="32"/>
        </w:rPr>
        <w:t>.</w:t>
      </w:r>
    </w:p>
    <w:p w:rsidR="000622CE" w:rsidRPr="003103DB" w:rsidRDefault="000622CE" w:rsidP="000622CE">
      <w:pPr>
        <w:bidi/>
        <w:rPr>
          <w:rFonts w:ascii="AmuzehNewNormalPS" w:cs="B Nazanin"/>
          <w:color w:val="231F20"/>
          <w:sz w:val="32"/>
          <w:szCs w:val="32"/>
          <w:rtl/>
        </w:rPr>
      </w:pP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منظم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مقاومتی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داخل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خارج</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مدرسه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کارگیری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دستورالعمل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سطح</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قدرت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w:t>
      </w:r>
      <w:r w:rsidRPr="003103DB">
        <w:rPr>
          <w:rFonts w:cs="B Nazanin" w:hint="cs"/>
          <w:b/>
          <w:bCs/>
          <w:color w:val="231F20"/>
          <w:sz w:val="32"/>
          <w:szCs w:val="32"/>
          <w:rtl/>
        </w:rPr>
        <w:t xml:space="preserve"> </w:t>
      </w:r>
      <w:r w:rsidRPr="003103DB">
        <w:rPr>
          <w:rFonts w:ascii="AmuzehNewNormalPS" w:cs="B Nazanin" w:hint="cs"/>
          <w:color w:val="231F20"/>
          <w:sz w:val="32"/>
          <w:szCs w:val="32"/>
          <w:rtl/>
        </w:rPr>
        <w:t>عضلانی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ارتقا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دهد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bidi/>
        <w:rPr>
          <w:rFonts w:ascii="AmuzehNewNormalPS" w:cs="B Nazanin"/>
          <w:color w:val="231F20"/>
          <w:sz w:val="32"/>
          <w:szCs w:val="32"/>
          <w:rtl/>
        </w:rPr>
      </w:pPr>
      <w:r w:rsidRPr="003103DB">
        <w:rPr>
          <w:rFonts w:ascii="AmuzehNewNormalPS" w:cs="B Nazanin" w:hint="cs"/>
          <w:color w:val="231F20"/>
          <w:sz w:val="32"/>
          <w:szCs w:val="32"/>
          <w:rtl/>
        </w:rPr>
        <w:t xml:space="preserve">پایه یازدهم </w:t>
      </w:r>
    </w:p>
    <w:p w:rsidR="000622CE" w:rsidRPr="003103DB" w:rsidRDefault="000622CE" w:rsidP="000622CE">
      <w:pPr>
        <w:bidi/>
        <w:rPr>
          <w:rFonts w:ascii="AmuzehNewNormalPS" w:cs="B Nazanin"/>
          <w:color w:val="231F20"/>
          <w:sz w:val="32"/>
          <w:szCs w:val="32"/>
          <w:rtl/>
        </w:rPr>
      </w:pPr>
      <w:r w:rsidRPr="003103DB">
        <w:rPr>
          <w:rFonts w:ascii="AmuzehNewNormalPS" w:cs="B Nazanin" w:hint="cs"/>
          <w:color w:val="231F20"/>
          <w:sz w:val="32"/>
          <w:szCs w:val="32"/>
          <w:rtl/>
        </w:rPr>
        <w:t xml:space="preserve"> 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کارگیری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آزمون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قدرت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عضلانی،آن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ارزیابی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کند</w:t>
      </w:r>
      <w:r w:rsidRPr="003103DB">
        <w:rPr>
          <w:rFonts w:ascii="AmuzehNewNormalPS" w:cs="B Nazanin"/>
          <w:color w:val="231F20"/>
          <w:sz w:val="32"/>
          <w:szCs w:val="32"/>
        </w:rPr>
        <w:t>.</w:t>
      </w:r>
    </w:p>
    <w:p w:rsidR="000622CE" w:rsidRPr="003103DB" w:rsidRDefault="000622CE" w:rsidP="000622CE">
      <w:pPr>
        <w:bidi/>
        <w:rPr>
          <w:rFonts w:ascii="AmuzehNewNormalPS" w:cs="B Nazanin"/>
          <w:color w:val="231F20"/>
          <w:sz w:val="32"/>
          <w:szCs w:val="32"/>
          <w:rtl/>
        </w:rPr>
      </w:pP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منظم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مقاومتی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داخل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خارج</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مدرسه،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سطح</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قدرت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کنترل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ارتقا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دهد</w:t>
      </w:r>
      <w:r w:rsidRPr="003103DB">
        <w:rPr>
          <w:rFonts w:ascii="AmuzehNewNormalPS" w:cs="B Nazanin"/>
          <w:color w:val="231F20"/>
          <w:sz w:val="32"/>
          <w:szCs w:val="32"/>
        </w:rPr>
        <w:t>.</w:t>
      </w:r>
    </w:p>
    <w:p w:rsidR="000622CE" w:rsidRPr="003103DB" w:rsidRDefault="000622CE" w:rsidP="000622CE">
      <w:pPr>
        <w:bidi/>
        <w:rPr>
          <w:rFonts w:ascii="AmuzehNewNormalPS" w:cs="B Nazanin"/>
          <w:color w:val="231F20"/>
          <w:sz w:val="32"/>
          <w:szCs w:val="32"/>
          <w:rtl/>
        </w:rPr>
      </w:pPr>
      <w:r w:rsidRPr="003103DB">
        <w:rPr>
          <w:rFonts w:ascii="AmuzehNewNormalPS" w:cs="B Nazanin" w:hint="cs"/>
          <w:color w:val="231F20"/>
          <w:sz w:val="32"/>
          <w:szCs w:val="32"/>
          <w:rtl/>
        </w:rPr>
        <w:t xml:space="preserve">پایه دوازدهم </w:t>
      </w:r>
    </w:p>
    <w:p w:rsidR="000622CE" w:rsidRPr="003103DB" w:rsidRDefault="000622CE" w:rsidP="000622CE">
      <w:pPr>
        <w:bidi/>
        <w:rPr>
          <w:rFonts w:ascii="AmuzehNewNormalPS" w:cs="B Nazanin"/>
          <w:color w:val="231F20"/>
          <w:sz w:val="32"/>
          <w:szCs w:val="32"/>
          <w:rtl/>
        </w:rPr>
      </w:pP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کارگیری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شیوه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صحیح</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حفظ</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ارتقای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قدرت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برنامه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طراحی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کند</w:t>
      </w:r>
      <w:r w:rsidRPr="003103DB">
        <w:rPr>
          <w:rFonts w:ascii="AmuzehNewNormalPS" w:cs="B Nazanin"/>
          <w:color w:val="231F20"/>
          <w:sz w:val="32"/>
          <w:szCs w:val="32"/>
        </w:rPr>
        <w:t>.</w:t>
      </w:r>
    </w:p>
    <w:p w:rsidR="000622CE" w:rsidRPr="003103DB" w:rsidRDefault="000622CE" w:rsidP="000622CE">
      <w:pPr>
        <w:bidi/>
        <w:rPr>
          <w:rFonts w:ascii="AmuzehNewNormalPS" w:cs="B Nazanin"/>
          <w:color w:val="231F20"/>
          <w:sz w:val="32"/>
          <w:szCs w:val="32"/>
          <w:rtl/>
        </w:rPr>
      </w:pP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دنبال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کردن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برنامه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شخصی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مستقل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مقاومتی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داخل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خارج</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مدرسه،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سطح</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قدرت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 عضلانی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ارتقا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دهد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bidi/>
        <w:rPr>
          <w:rFonts w:ascii="AmuzehNewNormalPS" w:cs="B Nazanin"/>
          <w:color w:val="231F20"/>
          <w:sz w:val="32"/>
          <w:szCs w:val="32"/>
          <w:rtl/>
        </w:rPr>
      </w:pPr>
      <w:r w:rsidRPr="003103DB">
        <w:rPr>
          <w:rFonts w:ascii="Amuzeh-New-Bold" w:cs="B Nazanin" w:hint="cs"/>
          <w:b/>
          <w:bCs/>
          <w:color w:val="231F20"/>
          <w:sz w:val="32"/>
          <w:szCs w:val="32"/>
          <w:rtl/>
        </w:rPr>
        <w:t>محتوای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آموزشی</w:t>
      </w:r>
      <w:r w:rsidRPr="003103DB">
        <w:rPr>
          <w:rFonts w:ascii="Amuzeh-New-Bold" w:cs="B Nazanin"/>
          <w:b/>
          <w:bCs/>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bidi/>
        <w:rPr>
          <w:rFonts w:ascii="AmuzehNewNormalPS" w:cs="B Nazanin"/>
          <w:color w:val="231F20"/>
          <w:sz w:val="32"/>
          <w:szCs w:val="32"/>
          <w:rtl/>
        </w:rPr>
      </w:pPr>
      <w:r w:rsidRPr="003103DB">
        <w:rPr>
          <w:rFonts w:ascii="Amuzeh-New-Bold" w:cs="B Nazanin" w:hint="cs"/>
          <w:b/>
          <w:bCs/>
          <w:color w:val="231F20"/>
          <w:sz w:val="32"/>
          <w:szCs w:val="32"/>
          <w:rtl/>
        </w:rPr>
        <w:t>مفهوم</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قدرت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و</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استقامت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عضلانی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چیست؟</w:t>
      </w:r>
    </w:p>
    <w:p w:rsidR="000622CE" w:rsidRPr="003103DB" w:rsidRDefault="000622CE" w:rsidP="000622CE">
      <w:pPr>
        <w:bidi/>
        <w:rPr>
          <w:rFonts w:ascii="AmuzehNewNormalPS" w:cs="B Nazanin"/>
          <w:color w:val="231F20"/>
          <w:sz w:val="32"/>
          <w:szCs w:val="32"/>
          <w:rtl/>
        </w:rPr>
      </w:pPr>
      <w:r w:rsidRPr="003103DB">
        <w:rPr>
          <w:rFonts w:ascii="AmuzehNewNormalPS" w:cs="B Nazanin" w:hint="cs"/>
          <w:color w:val="231F20"/>
          <w:sz w:val="32"/>
          <w:szCs w:val="32"/>
          <w:rtl/>
        </w:rPr>
        <w:t>قدرت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عبارت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مقدار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نیرویی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گروهی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انقباض</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برابر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مقاومت اِعمال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اعمال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نیرو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تکرار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بیشتر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زمان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طولانی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اتفاق</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بیفتد،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گفته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bidi/>
        <w:rPr>
          <w:rFonts w:ascii="AmuzehNewNormalPS" w:cs="B Nazanin"/>
          <w:color w:val="231F20"/>
          <w:sz w:val="32"/>
          <w:szCs w:val="32"/>
          <w:rtl/>
        </w:rPr>
      </w:pPr>
      <w:r w:rsidRPr="003103DB">
        <w:rPr>
          <w:rFonts w:ascii="Amuzeh-New-Bold" w:cs="B Nazanin" w:hint="cs"/>
          <w:b/>
          <w:bCs/>
          <w:color w:val="231F20"/>
          <w:sz w:val="32"/>
          <w:szCs w:val="32"/>
          <w:rtl/>
        </w:rPr>
        <w:t>چگونه</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قدرت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و</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استقامت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عضلانی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خود</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را</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تقویت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کنیم؟</w:t>
      </w:r>
      <w:r w:rsidRPr="003103DB">
        <w:rPr>
          <w:rFonts w:ascii="AmuzehNewNormalPS" w:cs="B Nazanin" w:hint="cs"/>
          <w:color w:val="231F20"/>
          <w:sz w:val="32"/>
          <w:szCs w:val="32"/>
          <w:rtl/>
        </w:rPr>
        <w:t xml:space="preserve"> </w:t>
      </w:r>
    </w:p>
    <w:p w:rsidR="000622CE" w:rsidRPr="003103DB" w:rsidRDefault="000622CE" w:rsidP="000622CE">
      <w:pPr>
        <w:bidi/>
        <w:rPr>
          <w:rFonts w:ascii="AmuzehNewNormalPS" w:cs="B Nazanin"/>
          <w:color w:val="231F20"/>
          <w:sz w:val="32"/>
          <w:szCs w:val="32"/>
          <w:rtl/>
        </w:rPr>
      </w:pPr>
      <w:r w:rsidRPr="003103DB">
        <w:rPr>
          <w:rFonts w:ascii="AmuzehNewNormalPS" w:cs="B Nazanin" w:hint="cs"/>
          <w:color w:val="231F20"/>
          <w:sz w:val="32"/>
          <w:szCs w:val="32"/>
          <w:rtl/>
        </w:rPr>
        <w:lastRenderedPageBreak/>
        <w:t>هترین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شیوه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افزایش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قدرت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استفاده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مقاومتی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مقاومتی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تمریناتی هستند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مقاومت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نیرو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وارد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برابر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bidi/>
        <w:rPr>
          <w:rFonts w:ascii="AmuzehNewNormalPS" w:cs="B Nazanin"/>
          <w:color w:val="231F20"/>
          <w:sz w:val="32"/>
          <w:szCs w:val="32"/>
          <w:rtl/>
        </w:rPr>
      </w:pP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مقاومتی</w:t>
      </w:r>
      <w:r w:rsidRPr="003103DB">
        <w:rPr>
          <w:rFonts w:ascii="AmuzehNewNormalPS" w:cs="B Nazanin"/>
          <w:color w:val="231F20"/>
          <w:sz w:val="32"/>
          <w:szCs w:val="32"/>
        </w:rPr>
        <w:t xml:space="preserve"> </w:t>
      </w:r>
      <w:r w:rsidRPr="003103DB">
        <w:rPr>
          <w:rFonts w:ascii="Amuzeh-New-Bold" w:cs="B Nazanin" w:hint="cs"/>
          <w:b/>
          <w:bCs/>
          <w:color w:val="231F20"/>
          <w:sz w:val="32"/>
          <w:szCs w:val="32"/>
          <w:rtl/>
        </w:rPr>
        <w:t>اگر</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تعداد</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تکرار</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بین</w:t>
      </w:r>
      <w:r w:rsidRPr="003103DB">
        <w:rPr>
          <w:rFonts w:ascii="Amuzeh-New-Bold" w:cs="B Nazanin"/>
          <w:b/>
          <w:bCs/>
          <w:color w:val="231F20"/>
          <w:sz w:val="32"/>
          <w:szCs w:val="32"/>
        </w:rPr>
        <w:t xml:space="preserve"> 6 </w:t>
      </w:r>
      <w:r w:rsidRPr="003103DB">
        <w:rPr>
          <w:rFonts w:ascii="Amuzeh-New-Bold" w:cs="B Nazanin" w:hint="cs"/>
          <w:b/>
          <w:bCs/>
          <w:color w:val="231F20"/>
          <w:sz w:val="32"/>
          <w:szCs w:val="32"/>
          <w:rtl/>
        </w:rPr>
        <w:t>تا</w:t>
      </w:r>
      <w:r w:rsidRPr="003103DB">
        <w:rPr>
          <w:rFonts w:ascii="Amuzeh-New-Bold" w:cs="B Nazanin"/>
          <w:b/>
          <w:bCs/>
          <w:color w:val="231F20"/>
          <w:sz w:val="32"/>
          <w:szCs w:val="32"/>
        </w:rPr>
        <w:t xml:space="preserve"> 12 </w:t>
      </w:r>
      <w:r w:rsidRPr="003103DB">
        <w:rPr>
          <w:rFonts w:ascii="Amuzeh-New-Bold" w:cs="B Nazanin" w:hint="cs"/>
          <w:b/>
          <w:bCs/>
          <w:color w:val="231F20"/>
          <w:sz w:val="32"/>
          <w:szCs w:val="32"/>
          <w:rtl/>
        </w:rPr>
        <w:t>بار</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در</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نظر</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گرفته</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شود،</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فعالیت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قدرتی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و</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اگر</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تعداد</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تکرار</w:t>
      </w:r>
      <w:r w:rsidRPr="003103DB">
        <w:rPr>
          <w:rFonts w:ascii="AmuzehNewNormalPS" w:cs="B Nazanin" w:hint="cs"/>
          <w:color w:val="231F20"/>
          <w:sz w:val="32"/>
          <w:szCs w:val="32"/>
          <w:rtl/>
        </w:rPr>
        <w:t xml:space="preserve">15 </w:t>
      </w:r>
      <w:r w:rsidRPr="003103DB">
        <w:rPr>
          <w:rFonts w:ascii="Amuzeh-New-Bold" w:cs="B Nazanin" w:hint="cs"/>
          <w:b/>
          <w:bCs/>
          <w:color w:val="231F20"/>
          <w:sz w:val="32"/>
          <w:szCs w:val="32"/>
          <w:rtl/>
        </w:rPr>
        <w:t>بار</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یا</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بیشتر</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انجام</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شود،</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فعالیت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استقامتی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خواهد</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بود</w:t>
      </w:r>
      <w:r w:rsidRPr="003103DB">
        <w:rPr>
          <w:rFonts w:ascii="Amuzeh-New-Bold" w:cs="B Nazanin"/>
          <w:b/>
          <w:bCs/>
          <w:color w:val="231F20"/>
          <w:sz w:val="32"/>
          <w:szCs w:val="32"/>
        </w:rPr>
        <w:t>.</w:t>
      </w:r>
    </w:p>
    <w:p w:rsidR="000622CE" w:rsidRPr="003103DB" w:rsidRDefault="000622CE" w:rsidP="000622CE">
      <w:pPr>
        <w:bidi/>
        <w:rPr>
          <w:rFonts w:ascii="AmuzehNewNormalPS" w:cs="B Nazanin"/>
          <w:color w:val="231F20"/>
          <w:sz w:val="32"/>
          <w:szCs w:val="32"/>
          <w:rtl/>
        </w:rPr>
      </w:pPr>
      <w:r w:rsidRPr="003103DB">
        <w:rPr>
          <w:rFonts w:ascii="AmuzehNewNormalPS" w:cs="B Nazanin" w:hint="cs"/>
          <w:color w:val="231F20"/>
          <w:sz w:val="32"/>
          <w:szCs w:val="32"/>
          <w:rtl/>
        </w:rPr>
        <w:t>بهترین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مقاومتی،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استفاده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وزنه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دستگاه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بدنسازی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چنانچه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دلیل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 امکانات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دسترس</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نبود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وزن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توپ</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سایر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وسایل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مانند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بطری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معدنی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 xml:space="preserve">از شن نیز استفاده کرد . </w:t>
      </w:r>
    </w:p>
    <w:p w:rsidR="000622CE" w:rsidRPr="003103DB" w:rsidRDefault="000622CE" w:rsidP="000622CE">
      <w:pPr>
        <w:bidi/>
        <w:rPr>
          <w:rFonts w:ascii="AmuzehNewNormalPS" w:cs="B Nazanin"/>
          <w:color w:val="231F20"/>
          <w:sz w:val="32"/>
          <w:szCs w:val="32"/>
          <w:rtl/>
        </w:rPr>
      </w:pPr>
      <w:r w:rsidRPr="003103DB">
        <w:rPr>
          <w:rFonts w:ascii="Amuzeh-New-Bold" w:cs="B Nazanin" w:hint="cs"/>
          <w:b/>
          <w:bCs/>
          <w:color w:val="231F20"/>
          <w:sz w:val="32"/>
          <w:szCs w:val="32"/>
          <w:rtl/>
        </w:rPr>
        <w:t>تکلیف</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کلاسی</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بخواهید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گروه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چندنفره،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تعدادی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مقاومتی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ارائه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کنند</w:t>
      </w:r>
      <w:r w:rsidRPr="003103DB">
        <w:rPr>
          <w:rFonts w:ascii="AmuzehNewNormalPS" w:cs="B Nazanin"/>
          <w:color w:val="231F20"/>
          <w:sz w:val="32"/>
          <w:szCs w:val="32"/>
        </w:rPr>
        <w:t>.</w:t>
      </w:r>
    </w:p>
    <w:p w:rsidR="000622CE" w:rsidRPr="003103DB" w:rsidRDefault="000622CE" w:rsidP="000622CE">
      <w:pPr>
        <w:bidi/>
        <w:rPr>
          <w:rFonts w:ascii="AmuzehNewNormalPS" w:cs="B Nazanin"/>
          <w:color w:val="231F20"/>
          <w:sz w:val="32"/>
          <w:szCs w:val="32"/>
          <w:rtl/>
        </w:rPr>
      </w:pPr>
      <w:r w:rsidRPr="003103DB">
        <w:rPr>
          <w:rFonts w:ascii="AmuzehNewNormalPS" w:cs="B Nazanin" w:hint="cs"/>
          <w:color w:val="231F20"/>
          <w:sz w:val="32"/>
          <w:szCs w:val="32"/>
          <w:rtl/>
        </w:rPr>
        <w:t xml:space="preserve">چگونه قدرت و </w:t>
      </w:r>
      <w:r w:rsidRPr="003103DB">
        <w:rPr>
          <w:rFonts w:ascii="Amuzeh-New-Bold" w:cs="B Nazanin" w:hint="cs"/>
          <w:b/>
          <w:bCs/>
          <w:color w:val="231F20"/>
          <w:sz w:val="32"/>
          <w:szCs w:val="32"/>
          <w:rtl/>
        </w:rPr>
        <w:t>استقامت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عضلانی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خود</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را</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ارزیابی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کنیم؟</w:t>
      </w:r>
    </w:p>
    <w:p w:rsidR="000622CE" w:rsidRPr="003103DB" w:rsidRDefault="000622CE" w:rsidP="000622CE">
      <w:pPr>
        <w:bidi/>
        <w:rPr>
          <w:rFonts w:ascii="AmuzehNewNormalPS" w:cs="B Nazanin"/>
          <w:color w:val="231F20"/>
          <w:sz w:val="32"/>
          <w:szCs w:val="32"/>
          <w:rtl/>
        </w:rPr>
      </w:pPr>
      <w:r w:rsidRPr="003103DB">
        <w:rPr>
          <w:rFonts w:ascii="AmuzehNewNormalPS" w:cs="B Nazanin" w:hint="cs"/>
          <w:color w:val="231F20"/>
          <w:sz w:val="32"/>
          <w:szCs w:val="32"/>
          <w:rtl/>
        </w:rPr>
        <w:t>از نظر عملکردی ،قدرت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کلی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قابل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اندازه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w:t>
      </w:r>
    </w:p>
    <w:p w:rsidR="000622CE" w:rsidRPr="003103DB" w:rsidRDefault="000622CE" w:rsidP="000622CE">
      <w:pPr>
        <w:pStyle w:val="ListParagraph"/>
        <w:numPr>
          <w:ilvl w:val="0"/>
          <w:numId w:val="98"/>
        </w:numPr>
        <w:bidi/>
        <w:rPr>
          <w:rFonts w:ascii="AmuzehNewNormalPS" w:cs="B Nazanin"/>
          <w:color w:val="231F20"/>
          <w:sz w:val="32"/>
          <w:szCs w:val="32"/>
        </w:rPr>
      </w:pPr>
      <w:r w:rsidRPr="003103DB">
        <w:rPr>
          <w:rFonts w:ascii="AmuzehNewNormalPS" w:cs="B Nazanin" w:hint="cs"/>
          <w:color w:val="231F20"/>
          <w:sz w:val="32"/>
          <w:szCs w:val="32"/>
          <w:rtl/>
        </w:rPr>
        <w:t>قدرت ایستا</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اندازه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قدرت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ایستا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دینامومتر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کابل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تنسیومتر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استفاده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مانند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تصویر</w:t>
      </w:r>
      <w:r w:rsidRPr="003103DB">
        <w:rPr>
          <w:rFonts w:ascii="AmuzehNewNormalPS" w:cs="B Nazanin"/>
          <w:color w:val="231F20"/>
          <w:sz w:val="32"/>
          <w:szCs w:val="32"/>
        </w:rPr>
        <w:t>(.</w:t>
      </w:r>
      <w:r w:rsidRPr="003103DB">
        <w:rPr>
          <w:rFonts w:cs="B Nazanin" w:hint="cs"/>
          <w:color w:val="231F20"/>
          <w:sz w:val="32"/>
          <w:szCs w:val="32"/>
          <w:rtl/>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اندازه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آزمایشگاهی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نیز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خوانده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افراد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سادگی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ارزیابی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قدرت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قادر نیستند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سطح</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مدارس</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نیز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نیازی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اندازه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قدرت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نیست</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pStyle w:val="ListParagraph"/>
        <w:numPr>
          <w:ilvl w:val="0"/>
          <w:numId w:val="98"/>
        </w:numPr>
        <w:bidi/>
        <w:rPr>
          <w:rFonts w:ascii="AmuzehNewNormalPS" w:cs="B Nazanin"/>
          <w:color w:val="231F20"/>
          <w:sz w:val="32"/>
          <w:szCs w:val="32"/>
        </w:rPr>
      </w:pPr>
      <w:r w:rsidRPr="003103DB">
        <w:rPr>
          <w:rFonts w:ascii="AmuzehNewNormalPS" w:cs="B Nazanin" w:hint="cs"/>
          <w:color w:val="231F20"/>
          <w:sz w:val="32"/>
          <w:szCs w:val="32"/>
          <w:rtl/>
        </w:rPr>
        <w:t>۲</w:t>
      </w:r>
      <w:r w:rsidRPr="003103DB">
        <w:rPr>
          <w:rFonts w:ascii="AmuzehNewNormalPS" w:cs="B Nazanin"/>
          <w:color w:val="231F20"/>
          <w:sz w:val="32"/>
          <w:szCs w:val="32"/>
        </w:rPr>
        <w:t xml:space="preserve"> </w:t>
      </w:r>
      <w:r w:rsidRPr="003103DB">
        <w:rPr>
          <w:rFonts w:ascii="Amuzeh-New-Bold" w:cs="B Nazanin" w:hint="cs"/>
          <w:b/>
          <w:bCs/>
          <w:color w:val="231F20"/>
          <w:sz w:val="32"/>
          <w:szCs w:val="32"/>
          <w:rtl/>
        </w:rPr>
        <w:t>قدرت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پویا</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اندازه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قدرت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پویا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بلند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کردن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وزنه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همان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شرایط</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استفاده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بلند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کردن حداکثر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وزنه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رکورد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همان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خواهد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نمونه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حرکات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شکل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زیر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قابل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مشاهده 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میدانی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نیز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معروف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bidi/>
        <w:rPr>
          <w:rFonts w:ascii="AmuzehNewNormalPS" w:cs="B Nazanin"/>
          <w:color w:val="231F20"/>
          <w:sz w:val="32"/>
          <w:szCs w:val="32"/>
          <w:rtl/>
        </w:rPr>
      </w:pPr>
      <w:r w:rsidRPr="003103DB">
        <w:rPr>
          <w:rFonts w:ascii="Amuzeh-New-Bold" w:cs="B Nazanin" w:hint="cs"/>
          <w:b/>
          <w:bCs/>
          <w:color w:val="231F20"/>
          <w:sz w:val="32"/>
          <w:szCs w:val="32"/>
          <w:rtl/>
        </w:rPr>
        <w:t>اندازه</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گیری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انواع</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استقامت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عضلانی</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مهم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آزمون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موجود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سنجش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آزمون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 دراز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نشست،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بارفیکس</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آزمون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شنا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شنای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سوئدی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واحد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ارزیابی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محاسبه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تعداد تکرار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مدت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انقباض</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bidi/>
        <w:rPr>
          <w:rFonts w:ascii="AmuzehNewNormalPS" w:cs="B Nazanin"/>
          <w:color w:val="231F20"/>
          <w:sz w:val="32"/>
          <w:szCs w:val="32"/>
          <w:rtl/>
        </w:rPr>
      </w:pPr>
      <w:r w:rsidRPr="003103DB">
        <w:rPr>
          <w:rFonts w:ascii="Amuzeh-New-Bold" w:cs="B Nazanin" w:hint="cs"/>
          <w:b/>
          <w:bCs/>
          <w:color w:val="231F20"/>
          <w:sz w:val="32"/>
          <w:szCs w:val="32"/>
          <w:rtl/>
        </w:rPr>
        <w:t>آزمون</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دراز</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و</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نشست</w:t>
      </w:r>
      <w:r w:rsidRPr="003103DB">
        <w:rPr>
          <w:rFonts w:ascii="AmuzehNewNormalPS" w:cs="B Nazanin" w:hint="cs"/>
          <w:color w:val="231F20"/>
          <w:sz w:val="32"/>
          <w:szCs w:val="32"/>
          <w:rtl/>
        </w:rPr>
        <w:t xml:space="preserve"> </w:t>
      </w:r>
    </w:p>
    <w:p w:rsidR="000622CE" w:rsidRPr="003103DB" w:rsidRDefault="000622CE" w:rsidP="000622CE">
      <w:pPr>
        <w:bidi/>
        <w:rPr>
          <w:rFonts w:ascii="AmuzehNewNormalPS" w:cs="B Nazanin"/>
          <w:color w:val="231F20"/>
          <w:sz w:val="32"/>
          <w:szCs w:val="32"/>
          <w:rtl/>
        </w:rPr>
      </w:pPr>
      <w:r w:rsidRPr="003103DB">
        <w:rPr>
          <w:rFonts w:ascii="Amuzeh-New-Bold" w:cs="B Nazanin" w:hint="cs"/>
          <w:b/>
          <w:bCs/>
          <w:color w:val="231F20"/>
          <w:sz w:val="32"/>
          <w:szCs w:val="32"/>
          <w:rtl/>
        </w:rPr>
        <w:lastRenderedPageBreak/>
        <w:t>شرح</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آزمون</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فرد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پشت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خوابد،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طوری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زانوها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خمیده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باشد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پاها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تشک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تماس</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داشته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باشد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محل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قرار گرفتن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گوش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سینه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صورت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ضربدری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شنیدن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فرمان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شروع،</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شخص</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بالاتنه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 آرنج</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زانو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تماس</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یابد،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بالا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آورد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مجدداً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وضعیت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شروع</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بازمی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گردد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عمل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دقیقه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تکرار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bidi/>
        <w:rPr>
          <w:rFonts w:ascii="AmuzehNewNormalPS" w:cs="B Nazanin"/>
          <w:color w:val="231F20"/>
          <w:sz w:val="32"/>
          <w:szCs w:val="32"/>
          <w:rtl/>
        </w:rPr>
      </w:pPr>
      <w:r w:rsidRPr="003103DB">
        <w:rPr>
          <w:rFonts w:ascii="Amuzeh-New-Bold" w:cs="B Nazanin" w:hint="cs"/>
          <w:b/>
          <w:bCs/>
          <w:color w:val="231F20"/>
          <w:sz w:val="32"/>
          <w:szCs w:val="32"/>
          <w:rtl/>
        </w:rPr>
        <w:t>نکات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مهم</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در</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اجرای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حرکت</w:t>
      </w:r>
      <w:r w:rsidRPr="003103DB">
        <w:rPr>
          <w:rFonts w:ascii="Amuzeh-New-Bold" w:cs="B Nazanin"/>
          <w:b/>
          <w:bCs/>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pStyle w:val="ListParagraph"/>
        <w:numPr>
          <w:ilvl w:val="0"/>
          <w:numId w:val="99"/>
        </w:numPr>
        <w:bidi/>
        <w:rPr>
          <w:rFonts w:ascii="AmuzehNewNormalPS" w:cs="B Nazanin"/>
          <w:color w:val="231F20"/>
          <w:sz w:val="32"/>
          <w:szCs w:val="32"/>
        </w:rPr>
      </w:pPr>
      <w:r w:rsidRPr="003103DB">
        <w:rPr>
          <w:rFonts w:ascii="AmuzehNewNormalPS" w:cs="B Nazanin" w:hint="cs"/>
          <w:color w:val="231F20"/>
          <w:sz w:val="32"/>
          <w:szCs w:val="32"/>
          <w:rtl/>
        </w:rPr>
        <w:t>تماس</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کتف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زمین،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هنگام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پایین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آوردن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تنه</w:t>
      </w:r>
    </w:p>
    <w:p w:rsidR="000622CE" w:rsidRPr="003103DB" w:rsidRDefault="000622CE" w:rsidP="000622CE">
      <w:pPr>
        <w:pStyle w:val="ListParagraph"/>
        <w:numPr>
          <w:ilvl w:val="0"/>
          <w:numId w:val="99"/>
        </w:numPr>
        <w:bidi/>
        <w:rPr>
          <w:rFonts w:ascii="AmuzehNewNormalPS" w:cs="B Nazanin"/>
          <w:color w:val="231F20"/>
          <w:sz w:val="32"/>
          <w:szCs w:val="32"/>
        </w:rPr>
      </w:pPr>
      <w:r w:rsidRPr="003103DB">
        <w:rPr>
          <w:rFonts w:ascii="AmuzehNewNormalPS" w:cs="B Nazanin" w:hint="cs"/>
          <w:color w:val="231F20"/>
          <w:sz w:val="32"/>
          <w:szCs w:val="32"/>
          <w:rtl/>
        </w:rPr>
        <w:t>جدا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نشدن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وضعیت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صحیح</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p>
    <w:p w:rsidR="000622CE" w:rsidRPr="003103DB" w:rsidRDefault="000622CE" w:rsidP="000622CE">
      <w:pPr>
        <w:pStyle w:val="ListParagraph"/>
        <w:numPr>
          <w:ilvl w:val="0"/>
          <w:numId w:val="99"/>
        </w:numPr>
        <w:bidi/>
        <w:rPr>
          <w:rFonts w:ascii="AmuzehNewNormalPS" w:cs="B Nazanin"/>
          <w:color w:val="231F20"/>
          <w:sz w:val="32"/>
          <w:szCs w:val="32"/>
        </w:rPr>
      </w:pPr>
      <w:r w:rsidRPr="003103DB">
        <w:rPr>
          <w:rFonts w:ascii="AmuzehNewNormalPS" w:cs="B Nazanin" w:hint="cs"/>
          <w:color w:val="231F20"/>
          <w:sz w:val="32"/>
          <w:szCs w:val="32"/>
          <w:rtl/>
        </w:rPr>
        <w:t>جدا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نشدن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باسن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زمین،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هنگام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اجرای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حرکت</w:t>
      </w:r>
    </w:p>
    <w:p w:rsidR="000622CE" w:rsidRPr="003103DB" w:rsidRDefault="000622CE" w:rsidP="000622CE">
      <w:pPr>
        <w:pStyle w:val="ListParagraph"/>
        <w:numPr>
          <w:ilvl w:val="0"/>
          <w:numId w:val="99"/>
        </w:numPr>
        <w:bidi/>
        <w:rPr>
          <w:rFonts w:ascii="AmuzehNewNormalPS" w:cs="B Nazanin"/>
          <w:color w:val="231F20"/>
          <w:sz w:val="32"/>
          <w:szCs w:val="32"/>
        </w:rPr>
      </w:pPr>
      <w:r w:rsidRPr="003103DB">
        <w:rPr>
          <w:rFonts w:ascii="AmuzehNewNormalPS" w:cs="B Nazanin" w:hint="cs"/>
          <w:color w:val="231F20"/>
          <w:sz w:val="32"/>
          <w:szCs w:val="32"/>
          <w:rtl/>
        </w:rPr>
        <w:t>رسیدن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آرنج</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زانو،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هنگام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بالا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آوردن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بالاتنه</w:t>
      </w:r>
    </w:p>
    <w:p w:rsidR="000622CE" w:rsidRPr="003103DB" w:rsidRDefault="000622CE" w:rsidP="000622CE">
      <w:pPr>
        <w:pStyle w:val="ListParagraph"/>
        <w:numPr>
          <w:ilvl w:val="0"/>
          <w:numId w:val="99"/>
        </w:numPr>
        <w:bidi/>
        <w:rPr>
          <w:rFonts w:ascii="AmuzehNewNormalPS" w:cs="B Nazanin"/>
          <w:color w:val="231F20"/>
          <w:sz w:val="32"/>
          <w:szCs w:val="32"/>
        </w:rPr>
      </w:pP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جلوگیری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بلند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زمین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نفر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کمکی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نیز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استفاده کرد.</w:t>
      </w:r>
    </w:p>
    <w:p w:rsidR="000622CE" w:rsidRPr="003103DB" w:rsidRDefault="000622CE" w:rsidP="000622CE">
      <w:pPr>
        <w:bidi/>
        <w:rPr>
          <w:rFonts w:ascii="AmuzehNewNormalPS" w:cs="B Nazanin"/>
          <w:color w:val="231F20"/>
          <w:sz w:val="32"/>
          <w:szCs w:val="32"/>
          <w:rtl/>
        </w:rPr>
      </w:pPr>
      <w:r w:rsidRPr="003103DB">
        <w:rPr>
          <w:rFonts w:ascii="Amuzeh-New-Bold" w:cs="B Nazanin" w:hint="cs"/>
          <w:b/>
          <w:bCs/>
          <w:color w:val="231F20"/>
          <w:sz w:val="32"/>
          <w:szCs w:val="32"/>
          <w:rtl/>
        </w:rPr>
        <w:t>ارزشیابی</w:t>
      </w:r>
      <w:r w:rsidRPr="003103DB">
        <w:rPr>
          <w:rFonts w:ascii="Amuzeh-New-Bold" w:cs="B Nazanin"/>
          <w:b/>
          <w:bCs/>
          <w:color w:val="231F20"/>
          <w:sz w:val="32"/>
          <w:szCs w:val="32"/>
        </w:rPr>
        <w:t xml:space="preserve"> : </w:t>
      </w:r>
      <w:r w:rsidRPr="003103DB">
        <w:rPr>
          <w:rFonts w:ascii="AmuzehNewNormalPS" w:cs="B Nazanin" w:hint="cs"/>
          <w:color w:val="231F20"/>
          <w:sz w:val="32"/>
          <w:szCs w:val="32"/>
          <w:rtl/>
        </w:rPr>
        <w:t>تعداد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تکرارهای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صحیح</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مدت</w:t>
      </w:r>
      <w:r w:rsidRPr="003103DB">
        <w:rPr>
          <w:rFonts w:ascii="AmuzehNewNormalPS" w:cs="B Nazanin"/>
          <w:color w:val="231F20"/>
          <w:sz w:val="32"/>
          <w:szCs w:val="32"/>
        </w:rPr>
        <w:t xml:space="preserve"> 1 </w:t>
      </w:r>
      <w:r w:rsidRPr="003103DB">
        <w:rPr>
          <w:rFonts w:ascii="AmuzehNewNormalPS" w:cs="B Nazanin" w:hint="cs"/>
          <w:color w:val="231F20"/>
          <w:sz w:val="32"/>
          <w:szCs w:val="32"/>
          <w:rtl/>
        </w:rPr>
        <w:t>دقیقه،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عنوان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امتیاز آزمون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ثبت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bidi/>
        <w:rPr>
          <w:rFonts w:ascii="AmuzehNewNormalPS" w:cs="B Nazanin"/>
          <w:color w:val="231F20"/>
          <w:sz w:val="32"/>
          <w:szCs w:val="32"/>
          <w:rtl/>
        </w:rPr>
      </w:pPr>
      <w:r w:rsidRPr="003103DB">
        <w:rPr>
          <w:rFonts w:ascii="Amuzeh-New-Bold" w:cs="B Nazanin" w:hint="cs"/>
          <w:b/>
          <w:bCs/>
          <w:color w:val="231F20"/>
          <w:sz w:val="32"/>
          <w:szCs w:val="32"/>
          <w:rtl/>
        </w:rPr>
        <w:t>آزمون</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بارفیکس</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ویژۀ</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پسران</w:t>
      </w:r>
      <w:r w:rsidRPr="003103DB">
        <w:rPr>
          <w:rFonts w:ascii="Amuzeh-New-Bold" w:cs="B Nazanin"/>
          <w:b/>
          <w:bCs/>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bidi/>
        <w:rPr>
          <w:rFonts w:ascii="AmuzehNewNormalPS" w:cs="B Nazanin"/>
          <w:color w:val="231F20"/>
          <w:sz w:val="32"/>
          <w:szCs w:val="32"/>
          <w:rtl/>
        </w:rPr>
      </w:pPr>
      <w:r w:rsidRPr="003103DB">
        <w:rPr>
          <w:rFonts w:ascii="Amuzeh-New-Bold" w:cs="B Nazanin" w:hint="cs"/>
          <w:b/>
          <w:bCs/>
          <w:color w:val="231F20"/>
          <w:sz w:val="32"/>
          <w:szCs w:val="32"/>
          <w:rtl/>
        </w:rPr>
        <w:t>شرح</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آزمون</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میله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بارفیکس</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حالتی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بیشتر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عرض</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شانه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گیرد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کاملا کشیده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صاف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پشت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صورت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باشد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پاها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نباید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زمین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تماس</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داشته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باشد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سعی کند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کمک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دستان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چانه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میله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برساند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حالت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اول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برگردد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bidi/>
        <w:rPr>
          <w:rFonts w:ascii="AmuzehNewNormalPS" w:cs="B Nazanin"/>
          <w:color w:val="231F20"/>
          <w:sz w:val="32"/>
          <w:szCs w:val="32"/>
          <w:rtl/>
        </w:rPr>
      </w:pPr>
      <w:r w:rsidRPr="003103DB">
        <w:rPr>
          <w:rFonts w:ascii="Amuzeh-New-Bold" w:cs="B Nazanin" w:hint="cs"/>
          <w:b/>
          <w:bCs/>
          <w:color w:val="231F20"/>
          <w:sz w:val="32"/>
          <w:szCs w:val="32"/>
          <w:rtl/>
        </w:rPr>
        <w:t>نکات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مهم</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در</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آزمون</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بارفیکس</w:t>
      </w:r>
      <w:r w:rsidRPr="003103DB">
        <w:rPr>
          <w:rFonts w:ascii="Amuzeh-New-Bold" w:cs="B Nazanin"/>
          <w:b/>
          <w:bCs/>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pStyle w:val="ListParagraph"/>
        <w:numPr>
          <w:ilvl w:val="0"/>
          <w:numId w:val="100"/>
        </w:numPr>
        <w:bidi/>
        <w:rPr>
          <w:rFonts w:ascii="AmuzehNewNormalPS" w:cs="B Nazanin"/>
          <w:color w:val="231F20"/>
          <w:sz w:val="32"/>
          <w:szCs w:val="32"/>
        </w:rPr>
      </w:pPr>
      <w:r w:rsidRPr="003103DB">
        <w:rPr>
          <w:rFonts w:ascii="AmuzehNewNormalPS" w:cs="B Nazanin" w:hint="cs"/>
          <w:color w:val="231F20"/>
          <w:sz w:val="32"/>
          <w:szCs w:val="32"/>
          <w:rtl/>
        </w:rPr>
        <w:t>هنگام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بالا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چانه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بالای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میله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قرار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گیرد</w:t>
      </w:r>
      <w:r w:rsidRPr="003103DB">
        <w:rPr>
          <w:rFonts w:ascii="AmuzehNewNormalPS" w:cs="B Nazanin"/>
          <w:color w:val="231F20"/>
          <w:sz w:val="32"/>
          <w:szCs w:val="32"/>
        </w:rPr>
        <w:t>.</w:t>
      </w:r>
    </w:p>
    <w:p w:rsidR="000622CE" w:rsidRPr="003103DB" w:rsidRDefault="000622CE" w:rsidP="000622CE">
      <w:pPr>
        <w:pStyle w:val="ListParagraph"/>
        <w:numPr>
          <w:ilvl w:val="0"/>
          <w:numId w:val="100"/>
        </w:numPr>
        <w:bidi/>
        <w:rPr>
          <w:rFonts w:ascii="AmuzehNewNormalPS" w:cs="B Nazanin"/>
          <w:color w:val="231F20"/>
          <w:sz w:val="32"/>
          <w:szCs w:val="32"/>
        </w:rPr>
      </w:pPr>
      <w:r w:rsidRPr="003103DB">
        <w:rPr>
          <w:rFonts w:ascii="AmuzehNewNormalPS" w:cs="B Nazanin" w:hint="cs"/>
          <w:color w:val="231F20"/>
          <w:sz w:val="32"/>
          <w:szCs w:val="32"/>
          <w:rtl/>
        </w:rPr>
        <w:t>هنگام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پایین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آرنج</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کاملاً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صاف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w:t>
      </w:r>
    </w:p>
    <w:p w:rsidR="000622CE" w:rsidRPr="003103DB" w:rsidRDefault="000622CE" w:rsidP="000622CE">
      <w:pPr>
        <w:pStyle w:val="ListParagraph"/>
        <w:numPr>
          <w:ilvl w:val="0"/>
          <w:numId w:val="100"/>
        </w:numPr>
        <w:bidi/>
        <w:rPr>
          <w:rFonts w:ascii="AmuzehNewNormalPS" w:cs="B Nazanin"/>
          <w:color w:val="231F20"/>
          <w:sz w:val="32"/>
          <w:szCs w:val="32"/>
        </w:rPr>
      </w:pPr>
      <w:r w:rsidRPr="003103DB">
        <w:rPr>
          <w:rFonts w:ascii="AmuzehNewNormalPS" w:cs="B Nazanin" w:hint="cs"/>
          <w:color w:val="231F20"/>
          <w:sz w:val="32"/>
          <w:szCs w:val="32"/>
          <w:rtl/>
        </w:rPr>
        <w:t>بهتر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پاها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مانند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تصویر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قلاب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bidi/>
        <w:rPr>
          <w:rFonts w:ascii="Amuzeh-New-Bold" w:cs="B Nazanin"/>
          <w:b/>
          <w:bCs/>
          <w:color w:val="231F20"/>
          <w:sz w:val="32"/>
          <w:szCs w:val="32"/>
          <w:rtl/>
        </w:rPr>
      </w:pPr>
      <w:r w:rsidRPr="003103DB">
        <w:rPr>
          <w:rFonts w:ascii="Amuzeh-New-Bold" w:cs="B Nazanin" w:hint="cs"/>
          <w:b/>
          <w:bCs/>
          <w:color w:val="231F20"/>
          <w:sz w:val="32"/>
          <w:szCs w:val="32"/>
          <w:rtl/>
        </w:rPr>
        <w:t>ارزشیابی</w:t>
      </w:r>
      <w:r w:rsidRPr="003103DB">
        <w:rPr>
          <w:rFonts w:ascii="Amuzeh-New-Bold" w:cs="B Nazanin"/>
          <w:b/>
          <w:bCs/>
          <w:color w:val="231F20"/>
          <w:sz w:val="32"/>
          <w:szCs w:val="32"/>
        </w:rPr>
        <w:t>:</w:t>
      </w:r>
    </w:p>
    <w:p w:rsidR="000622CE" w:rsidRPr="003103DB" w:rsidRDefault="000622CE" w:rsidP="000622CE">
      <w:pPr>
        <w:bidi/>
        <w:rPr>
          <w:rFonts w:ascii="AmuzehNewNormalPS" w:cs="B Nazanin"/>
          <w:color w:val="231F20"/>
          <w:sz w:val="32"/>
          <w:szCs w:val="32"/>
          <w:rtl/>
        </w:rPr>
      </w:pPr>
      <w:r w:rsidRPr="003103DB">
        <w:rPr>
          <w:rFonts w:ascii="AmuzehNewNormalPS" w:cs="B Nazanin" w:hint="cs"/>
          <w:color w:val="231F20"/>
          <w:sz w:val="32"/>
          <w:szCs w:val="32"/>
          <w:rtl/>
        </w:rPr>
        <w:lastRenderedPageBreak/>
        <w:t>تعداد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تکرارهای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صحیح</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محدودیت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زمان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شمارش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عنوان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رکورد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ثبت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bidi/>
        <w:rPr>
          <w:rFonts w:ascii="AmuzehNewNormalPS" w:cs="B Nazanin"/>
          <w:color w:val="231F20"/>
          <w:sz w:val="32"/>
          <w:szCs w:val="32"/>
          <w:rtl/>
        </w:rPr>
      </w:pPr>
      <w:r w:rsidRPr="003103DB">
        <w:rPr>
          <w:rFonts w:ascii="Amuzeh-New-Bold" w:cs="B Nazanin" w:hint="cs"/>
          <w:b/>
          <w:bCs/>
          <w:color w:val="231F20"/>
          <w:sz w:val="32"/>
          <w:szCs w:val="32"/>
          <w:rtl/>
        </w:rPr>
        <w:t>آزمون</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کشش</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از</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بارفیکس</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اصلاح</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شده</w:t>
      </w:r>
    </w:p>
    <w:p w:rsidR="000622CE" w:rsidRPr="003103DB" w:rsidRDefault="000622CE" w:rsidP="000622CE">
      <w:pPr>
        <w:bidi/>
        <w:rPr>
          <w:rFonts w:ascii="AmuzehNewNormalPS" w:cs="B Nazanin"/>
          <w:color w:val="231F20"/>
          <w:sz w:val="32"/>
          <w:szCs w:val="32"/>
          <w:rtl/>
        </w:rPr>
      </w:pPr>
      <w:r w:rsidRPr="003103DB">
        <w:rPr>
          <w:rFonts w:ascii="Amuzeh-New-Bold" w:cs="B Nazanin" w:hint="cs"/>
          <w:b/>
          <w:bCs/>
          <w:color w:val="231F20"/>
          <w:sz w:val="32"/>
          <w:szCs w:val="32"/>
          <w:rtl/>
        </w:rPr>
        <w:t>روش</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اجرا</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آزمون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ضعف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کمربند شانه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دارند،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ابداع</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آزمون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صورت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خوابیده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پشت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اجرا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 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بخشی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وزن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پاشنه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منتقل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w:t>
      </w:r>
      <w:r w:rsidRPr="003103DB">
        <w:rPr>
          <w:rFonts w:ascii="AmuzehNewNormalPS" w:cs="B Nazanin" w:hint="cs"/>
          <w:color w:val="231F20"/>
          <w:sz w:val="32"/>
          <w:szCs w:val="32"/>
          <w:rtl/>
        </w:rPr>
        <w:t>آزمودن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شونده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پشت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زیر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میله</w:t>
      </w:r>
      <w:r w:rsidRPr="003103DB">
        <w:rPr>
          <w:rFonts w:ascii="Sakkal Majalla" w:hAnsi="Sakkal Majalla" w:cs="Sakkal Majalla" w:hint="cs"/>
          <w:color w:val="231F20"/>
          <w:sz w:val="32"/>
          <w:szCs w:val="32"/>
          <w:rtl/>
        </w:rPr>
        <w:t>ٔ</w:t>
      </w:r>
      <w:r w:rsidRPr="003103DB">
        <w:rPr>
          <w:rFonts w:ascii="AmuzehNewNormalPS" w:cs="B Nazanin" w:hint="cs"/>
          <w:color w:val="231F20"/>
          <w:sz w:val="32"/>
          <w:szCs w:val="32"/>
          <w:rtl/>
        </w:rPr>
        <w:t xml:space="preserve"> بارفیکس</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کشد،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طوری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شانه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زیر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میله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قرار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گیرد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سپس</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میله</w:t>
      </w:r>
      <w:r w:rsidRPr="003103DB">
        <w:rPr>
          <w:rFonts w:ascii="Sakkal Majalla" w:hAnsi="Sakkal Majalla" w:cs="Sakkal Majalla" w:hint="cs"/>
          <w:color w:val="231F20"/>
          <w:sz w:val="32"/>
          <w:szCs w:val="32"/>
          <w:rtl/>
        </w:rPr>
        <w:t>ٔ</w:t>
      </w:r>
      <w:r w:rsidRPr="003103DB">
        <w:rPr>
          <w:rFonts w:ascii="AmuzehNewNormalPS" w:cs="B Nazanin" w:hint="cs"/>
          <w:color w:val="231F20"/>
          <w:sz w:val="32"/>
          <w:szCs w:val="32"/>
          <w:rtl/>
        </w:rPr>
        <w:t xml:space="preserve"> بارفیکس</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گیرد،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بالا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آورد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زمین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جدا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فقط پاشنه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زمین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تماس</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دارد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bidi/>
        <w:rPr>
          <w:rFonts w:ascii="AmuzehNewNormalPS" w:cs="B Nazanin"/>
          <w:color w:val="231F20"/>
          <w:sz w:val="32"/>
          <w:szCs w:val="32"/>
          <w:rtl/>
        </w:rPr>
      </w:pPr>
      <w:r w:rsidRPr="003103DB">
        <w:rPr>
          <w:rFonts w:ascii="Amuzeh-New-Bold" w:cs="B Nazanin" w:hint="cs"/>
          <w:b/>
          <w:bCs/>
          <w:color w:val="231F20"/>
          <w:sz w:val="32"/>
          <w:szCs w:val="32"/>
          <w:rtl/>
        </w:rPr>
        <w:t>نکات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مهم</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در</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اجرای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حرکت</w:t>
      </w:r>
      <w:r w:rsidRPr="003103DB">
        <w:rPr>
          <w:rFonts w:ascii="Amuzeh-New-Bold" w:cs="B Nazanin"/>
          <w:b/>
          <w:bCs/>
          <w:color w:val="231F20"/>
          <w:sz w:val="32"/>
          <w:szCs w:val="32"/>
        </w:rPr>
        <w:t>:</w:t>
      </w:r>
    </w:p>
    <w:p w:rsidR="000622CE" w:rsidRPr="003103DB" w:rsidRDefault="000622CE" w:rsidP="000622CE">
      <w:pPr>
        <w:pStyle w:val="ListParagraph"/>
        <w:numPr>
          <w:ilvl w:val="0"/>
          <w:numId w:val="101"/>
        </w:numPr>
        <w:bidi/>
        <w:rPr>
          <w:rFonts w:ascii="AmuzehNewNormalPS" w:cs="B Nazanin"/>
          <w:color w:val="231F20"/>
          <w:sz w:val="32"/>
          <w:szCs w:val="32"/>
        </w:rPr>
      </w:pPr>
      <w:r w:rsidRPr="003103DB">
        <w:rPr>
          <w:rFonts w:ascii="AmuzehNewNormalPS" w:cs="B Nazanin" w:hint="cs"/>
          <w:color w:val="231F20"/>
          <w:sz w:val="32"/>
          <w:szCs w:val="32"/>
          <w:rtl/>
        </w:rPr>
        <w:t>هنگام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بالا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چانه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بالای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نخ</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قرار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گیرد؛</w:t>
      </w:r>
    </w:p>
    <w:p w:rsidR="000622CE" w:rsidRPr="003103DB" w:rsidRDefault="000622CE" w:rsidP="000622CE">
      <w:pPr>
        <w:pStyle w:val="ListParagraph"/>
        <w:numPr>
          <w:ilvl w:val="0"/>
          <w:numId w:val="101"/>
        </w:numPr>
        <w:bidi/>
        <w:rPr>
          <w:rFonts w:ascii="AmuzehNewNormalPS" w:cs="B Nazanin"/>
          <w:color w:val="231F20"/>
          <w:sz w:val="32"/>
          <w:szCs w:val="32"/>
        </w:rPr>
      </w:pP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هنگام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پایین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آرنج</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کاملاً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صاف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p>
    <w:p w:rsidR="000622CE" w:rsidRPr="003103DB" w:rsidRDefault="000622CE" w:rsidP="000622CE">
      <w:pPr>
        <w:pStyle w:val="ListParagraph"/>
        <w:numPr>
          <w:ilvl w:val="0"/>
          <w:numId w:val="101"/>
        </w:numPr>
        <w:bidi/>
        <w:rPr>
          <w:rFonts w:ascii="AmuzehNewNormalPS" w:cs="B Nazanin"/>
          <w:color w:val="231F20"/>
          <w:sz w:val="32"/>
          <w:szCs w:val="32"/>
        </w:rPr>
      </w:pP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اجرای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زانوها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لگن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نباشند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راستا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قرار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گیرد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bidi/>
        <w:rPr>
          <w:rFonts w:ascii="Amuzeh-New-Bold" w:cs="B Nazanin"/>
          <w:b/>
          <w:bCs/>
          <w:color w:val="231F20"/>
          <w:sz w:val="32"/>
          <w:szCs w:val="32"/>
          <w:rtl/>
        </w:rPr>
      </w:pPr>
      <w:r w:rsidRPr="003103DB">
        <w:rPr>
          <w:rFonts w:ascii="Amuzeh-New-Bold" w:cs="B Nazanin" w:hint="cs"/>
          <w:b/>
          <w:bCs/>
          <w:color w:val="231F20"/>
          <w:sz w:val="32"/>
          <w:szCs w:val="32"/>
          <w:rtl/>
        </w:rPr>
        <w:t>ارزشیابی</w:t>
      </w:r>
      <w:r w:rsidRPr="003103DB">
        <w:rPr>
          <w:rFonts w:ascii="Amuzeh-New-Bold" w:cs="B Nazanin"/>
          <w:b/>
          <w:bCs/>
          <w:color w:val="231F20"/>
          <w:sz w:val="32"/>
          <w:szCs w:val="32"/>
        </w:rPr>
        <w:t>:</w:t>
      </w:r>
    </w:p>
    <w:p w:rsidR="000622CE" w:rsidRPr="003103DB" w:rsidRDefault="000622CE" w:rsidP="000622CE">
      <w:pPr>
        <w:bidi/>
        <w:rPr>
          <w:rFonts w:ascii="AmuzehNewNormalPS" w:cs="B Nazanin"/>
          <w:color w:val="231F20"/>
          <w:sz w:val="32"/>
          <w:szCs w:val="32"/>
          <w:rtl/>
        </w:rPr>
      </w:pPr>
      <w:r w:rsidRPr="003103DB">
        <w:rPr>
          <w:rFonts w:ascii="AmuzehNewNormalPS" w:cs="B Nazanin" w:hint="cs"/>
          <w:color w:val="231F20"/>
          <w:sz w:val="32"/>
          <w:szCs w:val="32"/>
          <w:rtl/>
        </w:rPr>
        <w:t>تعداد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تکرارهای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صحیح</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محدودیت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زمان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شمارش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عنوان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رکورد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ثبت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w:t>
      </w:r>
    </w:p>
    <w:p w:rsidR="000622CE" w:rsidRPr="003103DB" w:rsidRDefault="000622CE" w:rsidP="000622CE">
      <w:pPr>
        <w:bidi/>
        <w:rPr>
          <w:rFonts w:ascii="AmuzehNewNormalPS" w:cs="B Nazanin"/>
          <w:color w:val="FF0000"/>
          <w:sz w:val="32"/>
          <w:szCs w:val="32"/>
          <w:rtl/>
        </w:rPr>
      </w:pPr>
      <w:r w:rsidRPr="003103DB">
        <w:rPr>
          <w:rFonts w:ascii="Amuzeh-New-Bold" w:cs="B Nazanin" w:hint="cs"/>
          <w:b/>
          <w:bCs/>
          <w:color w:val="FF0000"/>
          <w:sz w:val="32"/>
          <w:szCs w:val="32"/>
          <w:rtl/>
        </w:rPr>
        <w:t>آزمون</w:t>
      </w:r>
      <w:r w:rsidRPr="003103DB">
        <w:rPr>
          <w:rFonts w:ascii="Amuzeh-New-Bold" w:cs="B Nazanin"/>
          <w:b/>
          <w:bCs/>
          <w:color w:val="FF0000"/>
          <w:sz w:val="32"/>
          <w:szCs w:val="32"/>
        </w:rPr>
        <w:t xml:space="preserve"> </w:t>
      </w:r>
      <w:r w:rsidRPr="003103DB">
        <w:rPr>
          <w:rFonts w:ascii="Amuzeh-New-Bold" w:cs="B Nazanin" w:hint="cs"/>
          <w:b/>
          <w:bCs/>
          <w:color w:val="FF0000"/>
          <w:sz w:val="32"/>
          <w:szCs w:val="32"/>
          <w:rtl/>
        </w:rPr>
        <w:t>شنا</w:t>
      </w:r>
      <w:r w:rsidRPr="003103DB">
        <w:rPr>
          <w:rFonts w:ascii="Amuzeh-New-Bold" w:cs="B Nazanin"/>
          <w:b/>
          <w:bCs/>
          <w:color w:val="FF0000"/>
          <w:sz w:val="32"/>
          <w:szCs w:val="32"/>
        </w:rPr>
        <w:t>:</w:t>
      </w:r>
    </w:p>
    <w:p w:rsidR="000622CE" w:rsidRPr="003103DB" w:rsidRDefault="000622CE" w:rsidP="000622CE">
      <w:pPr>
        <w:bidi/>
        <w:rPr>
          <w:rFonts w:ascii="AmuzehNewNormalPS" w:cs="B Nazanin"/>
          <w:color w:val="231F20"/>
          <w:sz w:val="32"/>
          <w:szCs w:val="32"/>
          <w:rtl/>
        </w:rPr>
      </w:pPr>
      <w:r w:rsidRPr="003103DB">
        <w:rPr>
          <w:rFonts w:ascii="Amuzeh-New-Bold" w:cs="B Nazanin" w:hint="cs"/>
          <w:b/>
          <w:bCs/>
          <w:color w:val="231F20"/>
          <w:sz w:val="32"/>
          <w:szCs w:val="32"/>
          <w:rtl/>
        </w:rPr>
        <w:t>شرح</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آزمون</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فرد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قراردادن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پنجه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زمین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یا تشک،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حالت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اجرای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شنا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گیرد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سپس</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کردن آرنج،</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پایین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آورد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سینه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نزدیک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زمین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برسد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 مجدداً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وضعیت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شروع</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بازمی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گردد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عمل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طوری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بتواند حرکت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طور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صحیح</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دهد،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تکرار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bidi/>
        <w:rPr>
          <w:rFonts w:ascii="AmuzehNewNormalPS" w:cs="B Nazanin"/>
          <w:color w:val="231F20"/>
          <w:sz w:val="32"/>
          <w:szCs w:val="32"/>
          <w:rtl/>
        </w:rPr>
      </w:pPr>
      <w:r w:rsidRPr="003103DB">
        <w:rPr>
          <w:rFonts w:ascii="Amuzeh-New-Bold" w:cs="B Nazanin" w:hint="cs"/>
          <w:b/>
          <w:bCs/>
          <w:color w:val="231F20"/>
          <w:sz w:val="32"/>
          <w:szCs w:val="32"/>
          <w:rtl/>
        </w:rPr>
        <w:t>نکات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مهم</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در</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اجرای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حرکت</w:t>
      </w:r>
      <w:r w:rsidRPr="003103DB">
        <w:rPr>
          <w:rFonts w:ascii="Amuzeh-New-Bold" w:cs="B Nazanin"/>
          <w:b/>
          <w:bCs/>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bidi/>
        <w:rPr>
          <w:rFonts w:ascii="AmuzehNewNormalPS" w:cs="B Nazanin"/>
          <w:color w:val="231F20"/>
          <w:sz w:val="32"/>
          <w:szCs w:val="32"/>
          <w:rtl/>
        </w:rPr>
      </w:pPr>
      <w:r w:rsidRPr="003103DB">
        <w:rPr>
          <w:rFonts w:ascii="AmuzehNewNormalPS" w:cs="B Nazanin" w:hint="cs"/>
          <w:color w:val="231F20"/>
          <w:sz w:val="32"/>
          <w:szCs w:val="32"/>
          <w:rtl/>
        </w:rPr>
        <w:t>_</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پایین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آوردن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سینه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نزدیک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 xml:space="preserve">زمین </w:t>
      </w:r>
    </w:p>
    <w:p w:rsidR="000622CE" w:rsidRPr="003103DB" w:rsidRDefault="000622CE" w:rsidP="000622CE">
      <w:pPr>
        <w:bidi/>
        <w:rPr>
          <w:rFonts w:ascii="AmuzehNewNormalPS" w:cs="B Nazanin"/>
          <w:color w:val="231F20"/>
          <w:sz w:val="32"/>
          <w:szCs w:val="32"/>
          <w:rtl/>
        </w:rPr>
      </w:pPr>
      <w:r w:rsidRPr="003103DB">
        <w:rPr>
          <w:rFonts w:ascii="AmuzehNewNormalPS" w:cs="B Nazanin" w:hint="cs"/>
          <w:color w:val="231F20"/>
          <w:sz w:val="32"/>
          <w:szCs w:val="32"/>
          <w:rtl/>
        </w:rPr>
        <w:t>_</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صاف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آرنج</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هنگام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برگشت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وضعیت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شروع</w:t>
      </w:r>
    </w:p>
    <w:p w:rsidR="000622CE" w:rsidRPr="003103DB" w:rsidRDefault="000622CE" w:rsidP="000622CE">
      <w:pPr>
        <w:bidi/>
        <w:rPr>
          <w:rFonts w:ascii="AmuzehNewNormalPS" w:cs="B Nazanin"/>
          <w:color w:val="231F20"/>
          <w:sz w:val="32"/>
          <w:szCs w:val="32"/>
          <w:rtl/>
        </w:rPr>
      </w:pPr>
      <w:r w:rsidRPr="003103DB">
        <w:rPr>
          <w:rFonts w:ascii="AmuzehNewNormalPS" w:cs="B Nazanin" w:hint="cs"/>
          <w:color w:val="231F20"/>
          <w:sz w:val="32"/>
          <w:szCs w:val="32"/>
          <w:rtl/>
        </w:rPr>
        <w:lastRenderedPageBreak/>
        <w:t>_</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حفظ</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راستایی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شانه،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کمر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پاها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هنگام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اجرای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حرکت</w:t>
      </w:r>
    </w:p>
    <w:p w:rsidR="000622CE" w:rsidRPr="003103DB" w:rsidRDefault="000622CE" w:rsidP="000622CE">
      <w:pPr>
        <w:bidi/>
        <w:rPr>
          <w:rFonts w:ascii="AmuzehNewNormalPS" w:cs="B Nazanin"/>
          <w:color w:val="231F20"/>
          <w:sz w:val="32"/>
          <w:szCs w:val="32"/>
          <w:rtl/>
        </w:rPr>
      </w:pPr>
      <w:r w:rsidRPr="003103DB">
        <w:rPr>
          <w:rFonts w:ascii="AmuzehNewNormalPS" w:cs="B Nazanin" w:hint="cs"/>
          <w:color w:val="231F20"/>
          <w:sz w:val="32"/>
          <w:szCs w:val="32"/>
          <w:rtl/>
        </w:rPr>
        <w:t>_</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برخورد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نکردن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قسمت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دیگر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زمین</w:t>
      </w:r>
    </w:p>
    <w:p w:rsidR="000622CE" w:rsidRPr="003103DB" w:rsidRDefault="000622CE" w:rsidP="000622CE">
      <w:pPr>
        <w:bidi/>
        <w:rPr>
          <w:rFonts w:ascii="AmuzehNewNormalPS" w:cs="B Nazanin"/>
          <w:color w:val="231F20"/>
          <w:sz w:val="32"/>
          <w:szCs w:val="32"/>
          <w:rtl/>
        </w:rPr>
      </w:pPr>
      <w:r w:rsidRPr="003103DB">
        <w:rPr>
          <w:rFonts w:ascii="Amuzeh-New-Bold" w:cs="B Nazanin" w:hint="cs"/>
          <w:b/>
          <w:bCs/>
          <w:color w:val="231F20"/>
          <w:sz w:val="32"/>
          <w:szCs w:val="32"/>
          <w:rtl/>
        </w:rPr>
        <w:t>ارزشیابی</w:t>
      </w:r>
      <w:r w:rsidRPr="003103DB">
        <w:rPr>
          <w:rFonts w:ascii="Amuzeh-New-Bold" w:cs="B Nazanin"/>
          <w:b/>
          <w:bCs/>
          <w:color w:val="231F20"/>
          <w:sz w:val="32"/>
          <w:szCs w:val="32"/>
        </w:rPr>
        <w:t>:</w:t>
      </w:r>
    </w:p>
    <w:p w:rsidR="000622CE" w:rsidRPr="003103DB" w:rsidRDefault="000622CE" w:rsidP="000622CE">
      <w:pPr>
        <w:bidi/>
        <w:rPr>
          <w:rFonts w:ascii="AmuzehNewNormalPS" w:cs="B Nazanin"/>
          <w:color w:val="231F20"/>
          <w:sz w:val="32"/>
          <w:szCs w:val="32"/>
          <w:rtl/>
        </w:rPr>
      </w:pPr>
      <w:r w:rsidRPr="003103DB">
        <w:rPr>
          <w:rFonts w:ascii="AmuzehNewNormalPS" w:cs="B Nazanin" w:hint="cs"/>
          <w:color w:val="231F20"/>
          <w:sz w:val="32"/>
          <w:szCs w:val="32"/>
          <w:rtl/>
        </w:rPr>
        <w:t>تعداد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تکرارهای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صحیح</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محدودیت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زمان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شمارش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عنوان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رکورد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ثبت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w:t>
      </w:r>
    </w:p>
    <w:p w:rsidR="000622CE" w:rsidRPr="003103DB" w:rsidRDefault="000622CE" w:rsidP="000622CE">
      <w:pPr>
        <w:bidi/>
        <w:rPr>
          <w:rFonts w:ascii="AmuzehNewNormalPS" w:cs="B Nazanin"/>
          <w:color w:val="231F20"/>
          <w:sz w:val="32"/>
          <w:szCs w:val="32"/>
          <w:rtl/>
        </w:rPr>
      </w:pPr>
      <w:r w:rsidRPr="003103DB">
        <w:rPr>
          <w:rFonts w:ascii="Amuzeh-New-Bold" w:cs="B Nazanin" w:hint="cs"/>
          <w:b/>
          <w:bCs/>
          <w:color w:val="231F20"/>
          <w:sz w:val="32"/>
          <w:szCs w:val="32"/>
          <w:rtl/>
        </w:rPr>
        <w:t>تکلیف</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کلاسی</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بخواهید،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استفاده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آزمون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مناسب،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دوبه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قدرت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 عضلانی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یکدیگر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اندازه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کمک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جدول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هنجار،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ارزیابی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کنند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bidi/>
        <w:rPr>
          <w:rFonts w:ascii="AmuzehNewNormalPS" w:cs="B Nazanin"/>
          <w:color w:val="231F20"/>
          <w:sz w:val="32"/>
          <w:szCs w:val="32"/>
          <w:rtl/>
        </w:rPr>
      </w:pPr>
      <w:r w:rsidRPr="003103DB">
        <w:rPr>
          <w:rFonts w:ascii="Amuzeh-New-Bold" w:cs="B Nazanin" w:hint="cs"/>
          <w:b/>
          <w:bCs/>
          <w:color w:val="231F20"/>
          <w:sz w:val="32"/>
          <w:szCs w:val="32"/>
          <w:rtl/>
        </w:rPr>
        <w:t>چگونه</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یک</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برنامۀ</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تمرینی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برای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بهبود</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قدرت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و</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استقامت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عضلانی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خودمان</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طراحی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کنیم؟</w:t>
      </w:r>
      <w:r w:rsidRPr="003103DB">
        <w:rPr>
          <w:rFonts w:ascii="AmuzehNewNormalPS" w:cs="B Nazanin" w:hint="cs"/>
          <w:color w:val="231F20"/>
          <w:sz w:val="32"/>
          <w:szCs w:val="32"/>
          <w:rtl/>
        </w:rPr>
        <w:t xml:space="preserve"> </w:t>
      </w:r>
    </w:p>
    <w:p w:rsidR="000622CE" w:rsidRPr="003103DB" w:rsidRDefault="000622CE" w:rsidP="000622CE">
      <w:pPr>
        <w:bidi/>
        <w:rPr>
          <w:rFonts w:ascii="AmuzehNewNormalPS" w:cs="B Nazanin"/>
          <w:color w:val="231F20"/>
          <w:sz w:val="32"/>
          <w:szCs w:val="32"/>
          <w:rtl/>
        </w:rPr>
      </w:pP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مفاهیم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شدت،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تکرار،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نوبت،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تواتر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جلسات،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حجم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آرایش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حرکات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قدرت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قادر خواهید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برنامه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شخصی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طراحی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w:t>
      </w:r>
      <w:r w:rsidRPr="003103DB">
        <w:rPr>
          <w:rFonts w:ascii="AmuzehNewNormalPS" w:cs="B Nazanin"/>
          <w:color w:val="231F20"/>
          <w:sz w:val="32"/>
          <w:szCs w:val="32"/>
        </w:rPr>
        <w:t>.</w:t>
      </w:r>
    </w:p>
    <w:p w:rsidR="000622CE" w:rsidRPr="003103DB" w:rsidRDefault="000622CE" w:rsidP="000622CE">
      <w:pPr>
        <w:bidi/>
        <w:rPr>
          <w:rFonts w:ascii="AmuzehNewNormalPS" w:cs="B Nazanin"/>
          <w:color w:val="231F20"/>
          <w:sz w:val="32"/>
          <w:szCs w:val="32"/>
          <w:rtl/>
        </w:rPr>
      </w:pPr>
      <w:r w:rsidRPr="003103DB">
        <w:rPr>
          <w:rFonts w:ascii="Amuzeh-New-Bold" w:cs="B Nazanin" w:hint="cs"/>
          <w:b/>
          <w:bCs/>
          <w:color w:val="231F20"/>
          <w:sz w:val="32"/>
          <w:szCs w:val="32"/>
          <w:rtl/>
        </w:rPr>
        <w:t>شدت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و</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تکرار</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افزایش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قدرت،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میانگین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شدت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مطلوب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بین</w:t>
      </w:r>
      <w:r w:rsidRPr="003103DB">
        <w:rPr>
          <w:rFonts w:ascii="AmuzehNewNormalPS" w:cs="B Nazanin"/>
          <w:color w:val="231F20"/>
          <w:sz w:val="32"/>
          <w:szCs w:val="32"/>
        </w:rPr>
        <w:t xml:space="preserve"> 60 </w:t>
      </w:r>
      <w:r w:rsidRPr="003103DB">
        <w:rPr>
          <w:rFonts w:ascii="AmuzehNewNormalPS" w:cs="B Nazanin" w:hint="cs"/>
          <w:color w:val="231F20"/>
          <w:sz w:val="32"/>
          <w:szCs w:val="32"/>
          <w:rtl/>
        </w:rPr>
        <w:t>تا</w:t>
      </w:r>
      <w:r w:rsidRPr="003103DB">
        <w:rPr>
          <w:rFonts w:ascii="AmuzehNewNormalPS" w:cs="B Nazanin"/>
          <w:color w:val="231F20"/>
          <w:sz w:val="32"/>
          <w:szCs w:val="32"/>
        </w:rPr>
        <w:t xml:space="preserve"> 70 </w:t>
      </w:r>
      <w:r w:rsidRPr="003103DB">
        <w:rPr>
          <w:rFonts w:ascii="AmuzehNewNormalPS" w:cs="B Nazanin" w:hint="cs"/>
          <w:color w:val="231F20"/>
          <w:sz w:val="32"/>
          <w:szCs w:val="32"/>
          <w:rtl/>
        </w:rPr>
        <w:t>درصد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تکرار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بیشینه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 شدت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اکثر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افراد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توانند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بین</w:t>
      </w:r>
      <w:r w:rsidRPr="003103DB">
        <w:rPr>
          <w:rFonts w:ascii="AmuzehNewNormalPS" w:cs="B Nazanin"/>
          <w:color w:val="231F20"/>
          <w:sz w:val="32"/>
          <w:szCs w:val="32"/>
        </w:rPr>
        <w:t xml:space="preserve"> 1 </w:t>
      </w:r>
      <w:r w:rsidRPr="003103DB">
        <w:rPr>
          <w:rFonts w:ascii="AmuzehNewNormalPS" w:cs="B Nazanin" w:hint="cs"/>
          <w:color w:val="231F20"/>
          <w:sz w:val="32"/>
          <w:szCs w:val="32"/>
          <w:rtl/>
        </w:rPr>
        <w:t>تا</w:t>
      </w:r>
      <w:r w:rsidRPr="003103DB">
        <w:rPr>
          <w:rFonts w:ascii="AmuzehNewNormalPS" w:cs="B Nazanin"/>
          <w:color w:val="231F20"/>
          <w:sz w:val="32"/>
          <w:szCs w:val="32"/>
        </w:rPr>
        <w:t xml:space="preserve"> 12 </w:t>
      </w:r>
      <w:r w:rsidRPr="003103DB">
        <w:rPr>
          <w:rFonts w:ascii="AmuzehNewNormalPS" w:cs="B Nazanin" w:hint="cs"/>
          <w:color w:val="231F20"/>
          <w:sz w:val="32"/>
          <w:szCs w:val="32"/>
          <w:rtl/>
        </w:rPr>
        <w:t>تکرار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دهند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bidi/>
        <w:rPr>
          <w:rFonts w:ascii="AmuzehNewNormalPS" w:cs="B Nazanin"/>
          <w:color w:val="231F20"/>
          <w:sz w:val="32"/>
          <w:szCs w:val="32"/>
          <w:rtl/>
        </w:rPr>
      </w:pP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افزایش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شدت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برابر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کمتر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50 </w:t>
      </w:r>
      <w:r w:rsidRPr="003103DB">
        <w:rPr>
          <w:rFonts w:ascii="AmuzehNewNormalPS" w:cs="B Nazanin" w:hint="cs"/>
          <w:color w:val="231F20"/>
          <w:sz w:val="32"/>
          <w:szCs w:val="32"/>
          <w:rtl/>
        </w:rPr>
        <w:t>درصد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تکرار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بیشینه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نظر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بگیرید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تعداد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تکرار بالای</w:t>
      </w:r>
      <w:r w:rsidRPr="003103DB">
        <w:rPr>
          <w:rFonts w:ascii="AmuzehNewNormalPS" w:cs="B Nazanin"/>
          <w:color w:val="231F20"/>
          <w:sz w:val="32"/>
          <w:szCs w:val="32"/>
        </w:rPr>
        <w:t xml:space="preserve"> 15 </w:t>
      </w:r>
      <w:r w:rsidRPr="003103DB">
        <w:rPr>
          <w:rFonts w:ascii="AmuzehNewNormalPS" w:cs="B Nazanin" w:hint="cs"/>
          <w:color w:val="231F20"/>
          <w:sz w:val="32"/>
          <w:szCs w:val="32"/>
          <w:rtl/>
        </w:rPr>
        <w:t>باشد</w:t>
      </w:r>
      <w:r w:rsidRPr="003103DB">
        <w:rPr>
          <w:rFonts w:ascii="AmuzehNewNormalPS" w:cs="B Nazanin"/>
          <w:color w:val="231F20"/>
          <w:sz w:val="32"/>
          <w:szCs w:val="32"/>
        </w:rPr>
        <w:t>.</w:t>
      </w:r>
      <w:r w:rsidRPr="003103DB">
        <w:rPr>
          <w:rFonts w:ascii="AmuzehNewNormalPS" w:cs="B Nazanin" w:hint="cs"/>
          <w:color w:val="231F20"/>
          <w:sz w:val="32"/>
          <w:szCs w:val="32"/>
          <w:rtl/>
        </w:rPr>
        <w:t>بهتر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مدرسه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تعداد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تکرار</w:t>
      </w:r>
      <w:r w:rsidRPr="003103DB">
        <w:rPr>
          <w:rFonts w:ascii="AmuzehNewNormalPS" w:cs="B Nazanin"/>
          <w:color w:val="231F20"/>
          <w:sz w:val="32"/>
          <w:szCs w:val="32"/>
        </w:rPr>
        <w:t xml:space="preserve"> 15  12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نظر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گرفته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زمان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قدرت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 xml:space="preserve">تقویت شود. </w:t>
      </w:r>
    </w:p>
    <w:p w:rsidR="000622CE" w:rsidRPr="003103DB" w:rsidRDefault="000622CE" w:rsidP="000622CE">
      <w:pPr>
        <w:bidi/>
        <w:rPr>
          <w:rFonts w:ascii="AmuzehNewNormalPS" w:cs="B Nazanin"/>
          <w:color w:val="231F20"/>
          <w:sz w:val="32"/>
          <w:szCs w:val="32"/>
          <w:rtl/>
        </w:rPr>
      </w:pPr>
      <w:r w:rsidRPr="003103DB">
        <w:rPr>
          <w:rFonts w:ascii="Amuzeh-New-Bold" w:cs="B Nazanin" w:hint="cs"/>
          <w:b/>
          <w:bCs/>
          <w:color w:val="231F20"/>
          <w:sz w:val="32"/>
          <w:szCs w:val="32"/>
          <w:rtl/>
        </w:rPr>
        <w:t>نوبت</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نوبت،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اشاره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تکرارهای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پشت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وهله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گویند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افراد مبتدی</w:t>
      </w:r>
      <w:r w:rsidRPr="003103DB">
        <w:rPr>
          <w:rFonts w:ascii="AmuzehNewNormalPS" w:cs="B Nazanin"/>
          <w:color w:val="231F20"/>
          <w:sz w:val="32"/>
          <w:szCs w:val="32"/>
        </w:rPr>
        <w:t xml:space="preserve"> 1 </w:t>
      </w:r>
      <w:r w:rsidRPr="003103DB">
        <w:rPr>
          <w:rFonts w:ascii="AmuzehNewNormalPS" w:cs="B Nazanin" w:hint="cs"/>
          <w:color w:val="231F20"/>
          <w:sz w:val="32"/>
          <w:szCs w:val="32"/>
          <w:rtl/>
        </w:rPr>
        <w:t>نوبت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افراد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کرده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تا</w:t>
      </w:r>
      <w:r w:rsidRPr="003103DB">
        <w:rPr>
          <w:rFonts w:ascii="AmuzehNewNormalPS" w:cs="B Nazanin"/>
          <w:color w:val="231F20"/>
          <w:sz w:val="32"/>
          <w:szCs w:val="32"/>
        </w:rPr>
        <w:t xml:space="preserve"> 3 </w:t>
      </w:r>
      <w:r w:rsidRPr="003103DB">
        <w:rPr>
          <w:rFonts w:ascii="AmuzehNewNormalPS" w:cs="B Nazanin" w:hint="cs"/>
          <w:color w:val="231F20"/>
          <w:sz w:val="32"/>
          <w:szCs w:val="32"/>
          <w:rtl/>
        </w:rPr>
        <w:t>نوبت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توصیه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bidi/>
        <w:rPr>
          <w:rFonts w:ascii="AmuzehNewNormalPS" w:cs="B Nazanin"/>
          <w:color w:val="231F20"/>
          <w:sz w:val="32"/>
          <w:szCs w:val="32"/>
          <w:rtl/>
        </w:rPr>
      </w:pPr>
      <w:r w:rsidRPr="003103DB">
        <w:rPr>
          <w:rFonts w:ascii="Amuzeh-New-Bold" w:cs="B Nazanin" w:hint="cs"/>
          <w:b/>
          <w:bCs/>
          <w:color w:val="231F20"/>
          <w:sz w:val="32"/>
          <w:szCs w:val="32"/>
          <w:rtl/>
        </w:rPr>
        <w:t>تواتر</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جلسات</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تواتر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مطلوب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پیشرفت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آمادگی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ویژه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افرادی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آمادگی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آنها 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زیر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متوسط</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2 </w:t>
      </w:r>
      <w:r w:rsidRPr="003103DB">
        <w:rPr>
          <w:rFonts w:ascii="AmuzehNewNormalPS" w:cs="B Nazanin" w:hint="cs"/>
          <w:color w:val="231F20"/>
          <w:sz w:val="32"/>
          <w:szCs w:val="32"/>
          <w:rtl/>
        </w:rPr>
        <w:t>تا</w:t>
      </w:r>
      <w:r w:rsidRPr="003103DB">
        <w:rPr>
          <w:rFonts w:ascii="AmuzehNewNormalPS" w:cs="B Nazanin"/>
          <w:color w:val="231F20"/>
          <w:sz w:val="32"/>
          <w:szCs w:val="32"/>
        </w:rPr>
        <w:t xml:space="preserve"> 3 </w:t>
      </w:r>
      <w:r w:rsidRPr="003103DB">
        <w:rPr>
          <w:rFonts w:ascii="AmuzehNewNormalPS" w:cs="B Nazanin" w:hint="cs"/>
          <w:color w:val="231F20"/>
          <w:sz w:val="32"/>
          <w:szCs w:val="32"/>
          <w:rtl/>
        </w:rPr>
        <w:t>روز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غیر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متوالی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هفته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bidi/>
        <w:rPr>
          <w:rFonts w:ascii="AmuzehNewNormalPS" w:cs="B Nazanin"/>
          <w:color w:val="231F20"/>
          <w:sz w:val="32"/>
          <w:szCs w:val="32"/>
          <w:rtl/>
        </w:rPr>
      </w:pPr>
      <w:r w:rsidRPr="003103DB">
        <w:rPr>
          <w:rFonts w:ascii="Amuzeh-New-Bold" w:cs="B Nazanin" w:hint="cs"/>
          <w:b/>
          <w:bCs/>
          <w:color w:val="231F20"/>
          <w:sz w:val="32"/>
          <w:szCs w:val="32"/>
          <w:rtl/>
        </w:rPr>
        <w:t>آرایش</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حرکات</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برنامه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مقاومتی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گونه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طراحی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گروه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اصلی، حداقل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وجود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داشته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باشد</w:t>
      </w:r>
      <w:r w:rsidRPr="003103DB">
        <w:rPr>
          <w:rFonts w:ascii="AmuzehNewNormalPS" w:cs="B Nazanin"/>
          <w:color w:val="231F20"/>
          <w:sz w:val="32"/>
          <w:szCs w:val="32"/>
        </w:rPr>
        <w:t>.</w:t>
      </w:r>
      <w:r w:rsidRPr="003103DB">
        <w:rPr>
          <w:rFonts w:ascii="AmuzehNewNormalPS" w:cs="B Nazanin" w:hint="cs"/>
          <w:color w:val="231F20"/>
          <w:sz w:val="32"/>
          <w:szCs w:val="32"/>
          <w:rtl/>
        </w:rPr>
        <w:t>جدول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زیر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تعدادی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مهم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لازم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قدرتی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استقامتی مورد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قرار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گیرند،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ارائه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دهند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bidi/>
        <w:rPr>
          <w:rFonts w:ascii="AmuzehNewNormalPS" w:cs="B Nazanin"/>
          <w:color w:val="231F20"/>
          <w:sz w:val="32"/>
          <w:szCs w:val="32"/>
          <w:rtl/>
        </w:rPr>
      </w:pPr>
      <w:r w:rsidRPr="003103DB">
        <w:rPr>
          <w:rFonts w:ascii="Amuzeh-New-Bold" w:cs="B Nazanin" w:hint="cs"/>
          <w:b/>
          <w:bCs/>
          <w:color w:val="231F20"/>
          <w:sz w:val="32"/>
          <w:szCs w:val="32"/>
          <w:rtl/>
        </w:rPr>
        <w:lastRenderedPageBreak/>
        <w:t>حجم</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حجم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عبارت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حاصل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ضرب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مجموع</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تکرار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اجرا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جلسه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مقدار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مقاومت</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سراسر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برنامه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مقاومتی،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حجم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شدت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طور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سازمان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یافته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افزایش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یابد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افزایش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قدرت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عضلانی اطمینان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حاصل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منظور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توانید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حجم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تغییر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تعداد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حرکات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جلسه،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تعداد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تکرار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نوبت 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تعداد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نوبت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تغییر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دهید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bidi/>
        <w:rPr>
          <w:rFonts w:ascii="AmuzehNewNormalPS" w:cs="B Nazanin"/>
          <w:color w:val="231F20"/>
          <w:sz w:val="32"/>
          <w:szCs w:val="32"/>
          <w:rtl/>
        </w:rPr>
      </w:pPr>
      <w:r w:rsidRPr="003103DB">
        <w:rPr>
          <w:rFonts w:ascii="Amuzeh-New-Bold" w:cs="B Nazanin" w:hint="cs"/>
          <w:b/>
          <w:bCs/>
          <w:color w:val="231F20"/>
          <w:sz w:val="32"/>
          <w:szCs w:val="32"/>
          <w:rtl/>
        </w:rPr>
        <w:t>تکلیف</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کلاسی</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بخواهید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توجه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اصول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ارائه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برنامه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شخصی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حفظ 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ارتقای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آمادگی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قدرت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طراحی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ارائه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کنند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bidi/>
        <w:rPr>
          <w:rFonts w:ascii="AmuzehNewNormalPS" w:cs="B Nazanin"/>
          <w:color w:val="231F20"/>
          <w:sz w:val="32"/>
          <w:szCs w:val="32"/>
          <w:rtl/>
        </w:rPr>
      </w:pPr>
      <w:r w:rsidRPr="003103DB">
        <w:rPr>
          <w:rFonts w:ascii="Amuzeh-New-Bold" w:cs="B Nazanin" w:hint="cs"/>
          <w:b/>
          <w:bCs/>
          <w:color w:val="231F20"/>
          <w:sz w:val="32"/>
          <w:szCs w:val="32"/>
          <w:rtl/>
        </w:rPr>
        <w:t>راهنمای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انجام</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تمرینات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مقاومتی</w:t>
      </w:r>
      <w:r w:rsidRPr="003103DB">
        <w:rPr>
          <w:rFonts w:ascii="AmuzehNewNormalPS" w:cs="B Nazanin" w:hint="cs"/>
          <w:color w:val="231F20"/>
          <w:sz w:val="32"/>
          <w:szCs w:val="32"/>
          <w:rtl/>
        </w:rPr>
        <w:t xml:space="preserve"> </w:t>
      </w:r>
    </w:p>
    <w:p w:rsidR="000622CE" w:rsidRPr="003103DB" w:rsidRDefault="000622CE" w:rsidP="000622CE">
      <w:pPr>
        <w:pStyle w:val="ListParagraph"/>
        <w:numPr>
          <w:ilvl w:val="0"/>
          <w:numId w:val="102"/>
        </w:numPr>
        <w:bidi/>
        <w:rPr>
          <w:rFonts w:ascii="AmuzehNewNormalPS" w:cs="B Nazanin"/>
          <w:color w:val="231F20"/>
          <w:sz w:val="32"/>
          <w:szCs w:val="32"/>
        </w:rPr>
      </w:pP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اجرای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جداً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شوخی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بپرهیزید</w:t>
      </w:r>
      <w:r w:rsidRPr="003103DB">
        <w:rPr>
          <w:rFonts w:ascii="AmuzehNewNormalPS" w:cs="B Nazanin"/>
          <w:color w:val="231F20"/>
          <w:sz w:val="32"/>
          <w:szCs w:val="32"/>
        </w:rPr>
        <w:t>.</w:t>
      </w:r>
    </w:p>
    <w:p w:rsidR="000622CE" w:rsidRPr="003103DB" w:rsidRDefault="000622CE" w:rsidP="000622CE">
      <w:pPr>
        <w:pStyle w:val="ListParagraph"/>
        <w:numPr>
          <w:ilvl w:val="0"/>
          <w:numId w:val="102"/>
        </w:numPr>
        <w:bidi/>
        <w:rPr>
          <w:rFonts w:ascii="AmuzehNewNormalPS" w:cs="B Nazanin"/>
          <w:color w:val="231F20"/>
          <w:sz w:val="32"/>
          <w:szCs w:val="32"/>
        </w:rPr>
      </w:pP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مطابق</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برنامه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مشورت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معلم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دهید</w:t>
      </w:r>
      <w:r w:rsidRPr="003103DB">
        <w:rPr>
          <w:rFonts w:ascii="AmuzehNewNormalPS" w:cs="B Nazanin"/>
          <w:color w:val="231F20"/>
          <w:sz w:val="32"/>
          <w:szCs w:val="32"/>
        </w:rPr>
        <w:t>.</w:t>
      </w:r>
    </w:p>
    <w:p w:rsidR="000622CE" w:rsidRPr="003103DB" w:rsidRDefault="000622CE" w:rsidP="000622CE">
      <w:pPr>
        <w:pStyle w:val="ListParagraph"/>
        <w:numPr>
          <w:ilvl w:val="0"/>
          <w:numId w:val="102"/>
        </w:numPr>
        <w:bidi/>
        <w:rPr>
          <w:rFonts w:ascii="AmuzehNewNormalPS" w:cs="B Nazanin"/>
          <w:color w:val="231F20"/>
          <w:sz w:val="32"/>
          <w:szCs w:val="32"/>
        </w:rPr>
      </w:pPr>
      <w:r w:rsidRPr="003103DB">
        <w:rPr>
          <w:rFonts w:ascii="AmuzehNewNormalPS" w:cs="B Nazanin" w:hint="cs"/>
          <w:color w:val="231F20"/>
          <w:sz w:val="32"/>
          <w:szCs w:val="32"/>
          <w:rtl/>
        </w:rPr>
        <w:t>قبل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شروع</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گرم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pStyle w:val="ListParagraph"/>
        <w:numPr>
          <w:ilvl w:val="0"/>
          <w:numId w:val="102"/>
        </w:numPr>
        <w:bidi/>
        <w:rPr>
          <w:rFonts w:ascii="AmuzehNewNormalPS" w:cs="B Nazanin"/>
          <w:color w:val="231F20"/>
          <w:sz w:val="32"/>
          <w:szCs w:val="32"/>
        </w:rPr>
      </w:pPr>
      <w:r w:rsidRPr="003103DB">
        <w:rPr>
          <w:rFonts w:ascii="AmuzehNewNormalPS" w:cs="B Nazanin" w:hint="cs"/>
          <w:color w:val="231F20"/>
          <w:sz w:val="32"/>
          <w:szCs w:val="32"/>
          <w:rtl/>
        </w:rPr>
        <w:t>قبل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اجرای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مطمئن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طور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صحیح</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دهید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pStyle w:val="ListParagraph"/>
        <w:numPr>
          <w:ilvl w:val="0"/>
          <w:numId w:val="102"/>
        </w:numPr>
        <w:bidi/>
        <w:rPr>
          <w:rFonts w:ascii="AmuzehNewNormalPS" w:cs="B Nazanin"/>
          <w:color w:val="231F20"/>
          <w:sz w:val="32"/>
          <w:szCs w:val="32"/>
        </w:rPr>
      </w:pPr>
      <w:r w:rsidRPr="003103DB">
        <w:rPr>
          <w:rFonts w:ascii="AmuzehNewNormalPS" w:cs="B Nazanin" w:hint="cs"/>
          <w:color w:val="231F20"/>
          <w:sz w:val="32"/>
          <w:szCs w:val="32"/>
          <w:rtl/>
        </w:rPr>
        <w:t>افراط</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تفریط</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اجرای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کمکی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شما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نخواهد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کرد</w:t>
      </w:r>
      <w:r w:rsidRPr="003103DB">
        <w:rPr>
          <w:rFonts w:ascii="AmuzehNewNormalPS" w:cs="B Nazanin"/>
          <w:color w:val="231F20"/>
          <w:sz w:val="32"/>
          <w:szCs w:val="32"/>
        </w:rPr>
        <w:t>.</w:t>
      </w:r>
    </w:p>
    <w:p w:rsidR="000622CE" w:rsidRPr="003103DB" w:rsidRDefault="000622CE" w:rsidP="000622CE">
      <w:pPr>
        <w:pStyle w:val="ListParagraph"/>
        <w:numPr>
          <w:ilvl w:val="0"/>
          <w:numId w:val="102"/>
        </w:numPr>
        <w:bidi/>
        <w:rPr>
          <w:rFonts w:ascii="AmuzehNewNormalPS" w:cs="B Nazanin"/>
          <w:color w:val="231F20"/>
          <w:sz w:val="32"/>
          <w:szCs w:val="32"/>
        </w:rPr>
      </w:pP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وزنه،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حتماً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کمکی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نظر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بگیرید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سعی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هیچ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وقت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تنهایی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 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وزنه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ندهید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آسیب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احتمالی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پیشامدهای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پیش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بینی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نشده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امان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باشید</w:t>
      </w:r>
      <w:r w:rsidRPr="003103DB">
        <w:rPr>
          <w:rFonts w:ascii="AmuzehNewNormalPS" w:cs="B Nazanin"/>
          <w:color w:val="231F20"/>
          <w:sz w:val="32"/>
          <w:szCs w:val="32"/>
        </w:rPr>
        <w:t>.</w:t>
      </w:r>
    </w:p>
    <w:p w:rsidR="000622CE" w:rsidRPr="003103DB" w:rsidRDefault="000622CE" w:rsidP="000622CE">
      <w:pPr>
        <w:pStyle w:val="ListParagraph"/>
        <w:numPr>
          <w:ilvl w:val="0"/>
          <w:numId w:val="102"/>
        </w:numPr>
        <w:bidi/>
        <w:rPr>
          <w:rFonts w:ascii="AmuzehNewNormalPS" w:cs="B Nazanin"/>
          <w:color w:val="231F20"/>
          <w:sz w:val="32"/>
          <w:szCs w:val="32"/>
        </w:rPr>
      </w:pPr>
      <w:r w:rsidRPr="003103DB">
        <w:rPr>
          <w:rFonts w:ascii="AmuzehNewNormalPS" w:cs="B Nazanin" w:hint="cs"/>
          <w:color w:val="231F20"/>
          <w:sz w:val="32"/>
          <w:szCs w:val="32"/>
          <w:rtl/>
        </w:rPr>
        <w:t>تأثیر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مقاومتی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نیاز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زمان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جلسه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قابل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دستیابی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نیست؛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بنابراین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انجام 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صبور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باشید</w:t>
      </w:r>
      <w:r w:rsidRPr="003103DB">
        <w:rPr>
          <w:rFonts w:ascii="AmuzehNewNormalPS" w:cs="B Nazanin"/>
          <w:color w:val="231F20"/>
          <w:sz w:val="32"/>
          <w:szCs w:val="32"/>
        </w:rPr>
        <w:t>.</w:t>
      </w:r>
    </w:p>
    <w:p w:rsidR="000622CE" w:rsidRPr="003103DB" w:rsidRDefault="000622CE" w:rsidP="000622CE">
      <w:pPr>
        <w:pStyle w:val="ListParagraph"/>
        <w:numPr>
          <w:ilvl w:val="0"/>
          <w:numId w:val="102"/>
        </w:numPr>
        <w:bidi/>
        <w:rPr>
          <w:rFonts w:ascii="AmuzehNewNormalPS" w:cs="B Nazanin"/>
          <w:color w:val="231F20"/>
          <w:sz w:val="32"/>
          <w:szCs w:val="32"/>
        </w:rPr>
      </w:pPr>
      <w:r w:rsidRPr="003103DB">
        <w:rPr>
          <w:rFonts w:ascii="AmuzehNewNormalPS" w:cs="B Nazanin" w:hint="cs"/>
          <w:color w:val="231F20"/>
          <w:sz w:val="32"/>
          <w:szCs w:val="32"/>
          <w:rtl/>
        </w:rPr>
        <w:t>جدولی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طراحی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دهید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ثبت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پیشرفت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هفتگی خود را تعیین کنید.</w:t>
      </w:r>
    </w:p>
    <w:p w:rsidR="000622CE" w:rsidRPr="003103DB" w:rsidRDefault="000622CE" w:rsidP="000622CE">
      <w:pPr>
        <w:bidi/>
        <w:rPr>
          <w:rFonts w:ascii="AmuzehNewNormalPS" w:cs="B Nazanin"/>
          <w:color w:val="231F20"/>
          <w:sz w:val="32"/>
          <w:szCs w:val="32"/>
          <w:rtl/>
        </w:rPr>
      </w:pPr>
      <w:r w:rsidRPr="003103DB">
        <w:rPr>
          <w:rFonts w:ascii="Amuzeh-New-Bold" w:cs="B Nazanin" w:hint="cs"/>
          <w:b/>
          <w:bCs/>
          <w:color w:val="231F20"/>
          <w:sz w:val="32"/>
          <w:szCs w:val="32"/>
          <w:rtl/>
        </w:rPr>
        <w:t>تکلیف</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خانه</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بخواهید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طول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هفته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برنامه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مقاومتی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 گزارش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ثبت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جلسه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بعد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ارائه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کنند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bidi/>
        <w:rPr>
          <w:rFonts w:ascii="AmuzehNewNormalPS" w:cs="B Nazanin"/>
          <w:color w:val="FF0000"/>
          <w:sz w:val="32"/>
          <w:szCs w:val="32"/>
          <w:rtl/>
        </w:rPr>
      </w:pPr>
      <w:r w:rsidRPr="003103DB">
        <w:rPr>
          <w:rFonts w:ascii="Amuzeh-New-Bold" w:cs="B Nazanin" w:hint="cs"/>
          <w:b/>
          <w:bCs/>
          <w:color w:val="FF0000"/>
          <w:sz w:val="32"/>
          <w:szCs w:val="32"/>
          <w:rtl/>
        </w:rPr>
        <w:t>نمونۀ</w:t>
      </w:r>
      <w:r w:rsidRPr="003103DB">
        <w:rPr>
          <w:rFonts w:ascii="Amuzeh-New-Bold" w:cs="B Nazanin"/>
          <w:b/>
          <w:bCs/>
          <w:color w:val="FF0000"/>
          <w:sz w:val="32"/>
          <w:szCs w:val="32"/>
        </w:rPr>
        <w:t xml:space="preserve"> </w:t>
      </w:r>
      <w:r w:rsidRPr="003103DB">
        <w:rPr>
          <w:rFonts w:ascii="Amuzeh-New-Bold" w:cs="B Nazanin" w:hint="cs"/>
          <w:b/>
          <w:bCs/>
          <w:color w:val="FF0000"/>
          <w:sz w:val="32"/>
          <w:szCs w:val="32"/>
          <w:rtl/>
        </w:rPr>
        <w:t>تمرینات</w:t>
      </w:r>
      <w:r w:rsidRPr="003103DB">
        <w:rPr>
          <w:rFonts w:ascii="Amuzeh-New-Bold" w:cs="B Nazanin"/>
          <w:b/>
          <w:bCs/>
          <w:color w:val="FF0000"/>
          <w:sz w:val="32"/>
          <w:szCs w:val="32"/>
        </w:rPr>
        <w:t xml:space="preserve"> </w:t>
      </w:r>
      <w:r w:rsidRPr="003103DB">
        <w:rPr>
          <w:rFonts w:ascii="Amuzeh-New-Bold" w:cs="B Nazanin" w:hint="cs"/>
          <w:b/>
          <w:bCs/>
          <w:color w:val="FF0000"/>
          <w:sz w:val="32"/>
          <w:szCs w:val="32"/>
          <w:rtl/>
        </w:rPr>
        <w:t>مقاومتی</w:t>
      </w:r>
      <w:r w:rsidRPr="003103DB">
        <w:rPr>
          <w:rFonts w:ascii="Amuzeh-New-Bold" w:cs="B Nazanin"/>
          <w:b/>
          <w:bCs/>
          <w:color w:val="FF0000"/>
          <w:sz w:val="32"/>
          <w:szCs w:val="32"/>
        </w:rPr>
        <w:t xml:space="preserve"> </w:t>
      </w:r>
      <w:r w:rsidRPr="003103DB">
        <w:rPr>
          <w:rFonts w:ascii="Amuzeh-New-Bold" w:cs="B Nazanin" w:hint="cs"/>
          <w:b/>
          <w:bCs/>
          <w:color w:val="FF0000"/>
          <w:sz w:val="32"/>
          <w:szCs w:val="32"/>
          <w:rtl/>
        </w:rPr>
        <w:t>در</w:t>
      </w:r>
      <w:r w:rsidRPr="003103DB">
        <w:rPr>
          <w:rFonts w:ascii="Amuzeh-New-Bold" w:cs="B Nazanin"/>
          <w:b/>
          <w:bCs/>
          <w:color w:val="FF0000"/>
          <w:sz w:val="32"/>
          <w:szCs w:val="32"/>
        </w:rPr>
        <w:t xml:space="preserve"> </w:t>
      </w:r>
      <w:r w:rsidRPr="003103DB">
        <w:rPr>
          <w:rFonts w:ascii="Amuzeh-New-Bold" w:cs="B Nazanin" w:hint="cs"/>
          <w:b/>
          <w:bCs/>
          <w:color w:val="FF0000"/>
          <w:sz w:val="32"/>
          <w:szCs w:val="32"/>
          <w:rtl/>
        </w:rPr>
        <w:t>مدرسه</w:t>
      </w:r>
    </w:p>
    <w:p w:rsidR="000622CE" w:rsidRPr="003103DB" w:rsidRDefault="000622CE" w:rsidP="000622CE">
      <w:pPr>
        <w:bidi/>
        <w:rPr>
          <w:rFonts w:ascii="AmuzehNewNormalPS" w:cs="B Nazanin"/>
          <w:color w:val="231F20"/>
          <w:sz w:val="32"/>
          <w:szCs w:val="32"/>
          <w:rtl/>
        </w:rPr>
      </w:pPr>
      <w:r w:rsidRPr="003103DB">
        <w:rPr>
          <w:rFonts w:ascii="AmuzehNewNormalPS" w:cs="B Nazanin" w:hint="cs"/>
          <w:color w:val="231F20"/>
          <w:sz w:val="32"/>
          <w:szCs w:val="32"/>
          <w:rtl/>
        </w:rPr>
        <w:lastRenderedPageBreak/>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مقاومتی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استفاده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وزن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افراد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ابزار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وسیله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اجرا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صورت 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نفره،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نفره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گروهی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قابل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ولی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آنجا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استفاده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وسایل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متنوع،</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انگیزه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اجرا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افزایش 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دهد،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بهتر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مقاومتی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نسبت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تهیه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دمبل،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توپ</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اقدام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ساخت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وسایل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ساده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مانند پرکردن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بطری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خالی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معدنی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نمک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اندازه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مختلف،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وسایل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امکانات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موجود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مدرسه حداکثر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بهره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لازم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ببرید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توصیه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زیر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توجه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pStyle w:val="ListParagraph"/>
        <w:numPr>
          <w:ilvl w:val="0"/>
          <w:numId w:val="103"/>
        </w:numPr>
        <w:bidi/>
        <w:rPr>
          <w:rFonts w:ascii="AmuzehNewNormalPS" w:cs="B Nazanin"/>
          <w:color w:val="231F20"/>
          <w:sz w:val="32"/>
          <w:szCs w:val="32"/>
        </w:rPr>
      </w:pP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انواع</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وسیله،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وزنه،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توپ</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برنامه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استفاده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w:t>
      </w:r>
      <w:r w:rsidRPr="003103DB">
        <w:rPr>
          <w:rFonts w:ascii="AmuzehNewNormalPS" w:cs="B Nazanin"/>
          <w:color w:val="231F20"/>
          <w:sz w:val="32"/>
          <w:szCs w:val="32"/>
        </w:rPr>
        <w:t>.</w:t>
      </w:r>
    </w:p>
    <w:p w:rsidR="000622CE" w:rsidRPr="003103DB" w:rsidRDefault="000622CE" w:rsidP="000622CE">
      <w:pPr>
        <w:pStyle w:val="ListParagraph"/>
        <w:numPr>
          <w:ilvl w:val="0"/>
          <w:numId w:val="103"/>
        </w:numPr>
        <w:bidi/>
        <w:rPr>
          <w:rFonts w:ascii="AmuzehNewNormalPS" w:cs="B Nazanin"/>
          <w:color w:val="231F20"/>
          <w:sz w:val="32"/>
          <w:szCs w:val="32"/>
        </w:rPr>
      </w:pP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ساخت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وسایل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ساده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مانند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بطری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نمک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وزنه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اندازه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مختلف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تهیه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 مقاومتی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متنوع</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w:t>
      </w:r>
      <w:r w:rsidRPr="003103DB">
        <w:rPr>
          <w:rFonts w:ascii="AmuzehNewNormalPS" w:cs="B Nazanin"/>
          <w:color w:val="231F20"/>
          <w:sz w:val="32"/>
          <w:szCs w:val="32"/>
        </w:rPr>
        <w:t>.</w:t>
      </w:r>
    </w:p>
    <w:p w:rsidR="000622CE" w:rsidRPr="003103DB" w:rsidRDefault="000622CE" w:rsidP="000622CE">
      <w:pPr>
        <w:pStyle w:val="ListParagraph"/>
        <w:numPr>
          <w:ilvl w:val="0"/>
          <w:numId w:val="103"/>
        </w:numPr>
        <w:bidi/>
        <w:rPr>
          <w:rFonts w:ascii="AmuzehNewNormalPS" w:cs="B Nazanin"/>
          <w:color w:val="231F20"/>
          <w:sz w:val="32"/>
          <w:szCs w:val="32"/>
        </w:rPr>
      </w:pP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مقاومتی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صورت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مجرد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قالب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ایستگاهی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انتخاب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اجرا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w:t>
      </w:r>
      <w:r w:rsidRPr="003103DB">
        <w:rPr>
          <w:rFonts w:ascii="AmuzehNewNormalPS" w:cs="B Nazanin"/>
          <w:color w:val="231F20"/>
          <w:sz w:val="32"/>
          <w:szCs w:val="32"/>
        </w:rPr>
        <w:t>.</w:t>
      </w:r>
    </w:p>
    <w:p w:rsidR="000622CE" w:rsidRPr="003103DB" w:rsidRDefault="000622CE" w:rsidP="000622CE">
      <w:pPr>
        <w:pStyle w:val="ListParagraph"/>
        <w:numPr>
          <w:ilvl w:val="0"/>
          <w:numId w:val="103"/>
        </w:numPr>
        <w:bidi/>
        <w:rPr>
          <w:rFonts w:ascii="AmuzehNewNormalPS" w:cs="B Nazanin"/>
          <w:color w:val="231F20"/>
          <w:sz w:val="32"/>
          <w:szCs w:val="32"/>
        </w:rPr>
      </w:pP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اجرای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مقاومتی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عجله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نداشته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باشید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اجرای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تدریجی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تأثیر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بهتری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آسیب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 احتمالی نیز می‌کاهد.</w:t>
      </w:r>
    </w:p>
    <w:p w:rsidR="000622CE" w:rsidRPr="003103DB" w:rsidRDefault="000622CE" w:rsidP="000622CE">
      <w:pPr>
        <w:pStyle w:val="ListParagraph"/>
        <w:numPr>
          <w:ilvl w:val="0"/>
          <w:numId w:val="103"/>
        </w:numPr>
        <w:bidi/>
        <w:rPr>
          <w:rFonts w:ascii="AmuzehNewNormalPS" w:cs="B Nazanin"/>
          <w:color w:val="231F20"/>
          <w:sz w:val="32"/>
          <w:szCs w:val="32"/>
        </w:rPr>
      </w:pPr>
      <w:r w:rsidRPr="003103DB">
        <w:rPr>
          <w:rFonts w:ascii="AmuzehNewNormalPS" w:cs="B Nazanin" w:hint="cs"/>
          <w:color w:val="231F20"/>
          <w:sz w:val="32"/>
          <w:szCs w:val="32"/>
          <w:rtl/>
        </w:rPr>
        <w:t>بین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استراحت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کافی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نظر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بگیرید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کاهش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خستگی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درگیر،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کششی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استفاده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w:t>
      </w:r>
      <w:r w:rsidRPr="003103DB">
        <w:rPr>
          <w:rFonts w:ascii="AmuzehNewNormalPS" w:cs="B Nazanin"/>
          <w:color w:val="231F20"/>
          <w:sz w:val="32"/>
          <w:szCs w:val="32"/>
        </w:rPr>
        <w:t>.</w:t>
      </w:r>
    </w:p>
    <w:p w:rsidR="000622CE" w:rsidRPr="003103DB" w:rsidRDefault="000622CE" w:rsidP="000622CE">
      <w:pPr>
        <w:pStyle w:val="ListParagraph"/>
        <w:numPr>
          <w:ilvl w:val="0"/>
          <w:numId w:val="103"/>
        </w:numPr>
        <w:bidi/>
        <w:rPr>
          <w:rFonts w:ascii="AmuzehNewNormalPS" w:cs="B Nazanin"/>
          <w:color w:val="231F20"/>
          <w:sz w:val="32"/>
          <w:szCs w:val="32"/>
        </w:rPr>
      </w:pPr>
      <w:r w:rsidRPr="003103DB">
        <w:rPr>
          <w:rFonts w:ascii="AmuzehNewNormalPS" w:cs="B Nazanin" w:hint="cs"/>
          <w:color w:val="231F20"/>
          <w:sz w:val="32"/>
          <w:szCs w:val="32"/>
          <w:rtl/>
        </w:rPr>
        <w:t>حرکات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طوری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طراحی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طور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متناوب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کارگرفته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فرصت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استراحت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وجود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داشته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باشد</w:t>
      </w:r>
      <w:r w:rsidRPr="003103DB">
        <w:rPr>
          <w:rFonts w:ascii="AmuzehNewNormalPS" w:cs="B Nazanin"/>
          <w:color w:val="231F20"/>
          <w:sz w:val="32"/>
          <w:szCs w:val="32"/>
        </w:rPr>
        <w:t>.</w:t>
      </w:r>
    </w:p>
    <w:p w:rsidR="000622CE" w:rsidRPr="003103DB" w:rsidRDefault="000622CE" w:rsidP="000622CE">
      <w:pPr>
        <w:bidi/>
        <w:rPr>
          <w:rFonts w:ascii="Amuzeh-New-Bold" w:cs="B Nazanin"/>
          <w:b/>
          <w:bCs/>
          <w:color w:val="FF0000"/>
          <w:sz w:val="32"/>
          <w:szCs w:val="32"/>
          <w:rtl/>
        </w:rPr>
      </w:pPr>
      <w:r w:rsidRPr="003103DB">
        <w:rPr>
          <w:rFonts w:ascii="Amuzeh-New-Bold" w:cs="B Nazanin" w:hint="cs"/>
          <w:b/>
          <w:bCs/>
          <w:color w:val="231F20"/>
          <w:sz w:val="32"/>
          <w:szCs w:val="32"/>
        </w:rPr>
        <w:t>»</w:t>
      </w:r>
      <w:r w:rsidRPr="003103DB">
        <w:rPr>
          <w:rFonts w:ascii="Amuzeh-New-Bold" w:cs="B Nazanin"/>
          <w:b/>
          <w:bCs/>
          <w:color w:val="231F20"/>
          <w:sz w:val="32"/>
          <w:szCs w:val="32"/>
        </w:rPr>
        <w:t xml:space="preserve"> </w:t>
      </w:r>
      <w:r w:rsidRPr="003103DB">
        <w:rPr>
          <w:rFonts w:ascii="Amuzeh-New-Bold" w:cs="B Nazanin" w:hint="cs"/>
          <w:b/>
          <w:bCs/>
          <w:color w:val="FF0000"/>
          <w:sz w:val="32"/>
          <w:szCs w:val="32"/>
          <w:rtl/>
        </w:rPr>
        <w:t>انعطاف</w:t>
      </w:r>
      <w:r w:rsidRPr="003103DB">
        <w:rPr>
          <w:rFonts w:ascii="Amuzeh-New-Bold" w:cs="B Nazanin"/>
          <w:b/>
          <w:bCs/>
          <w:color w:val="FF0000"/>
          <w:sz w:val="32"/>
          <w:szCs w:val="32"/>
        </w:rPr>
        <w:t xml:space="preserve"> </w:t>
      </w:r>
      <w:r w:rsidRPr="003103DB">
        <w:rPr>
          <w:rFonts w:ascii="Amuzeh-New-Bold" w:cs="B Nazanin" w:hint="cs"/>
          <w:b/>
          <w:bCs/>
          <w:color w:val="FF0000"/>
          <w:sz w:val="32"/>
          <w:szCs w:val="32"/>
          <w:rtl/>
        </w:rPr>
        <w:t>پذیری</w:t>
      </w:r>
      <w:r w:rsidRPr="003103DB">
        <w:rPr>
          <w:rFonts w:ascii="Amuzeh-New-Bold" w:cs="B Nazanin"/>
          <w:b/>
          <w:bCs/>
          <w:color w:val="FF0000"/>
          <w:sz w:val="32"/>
          <w:szCs w:val="32"/>
        </w:rPr>
        <w:t xml:space="preserve"> </w:t>
      </w:r>
      <w:r w:rsidRPr="003103DB">
        <w:rPr>
          <w:rFonts w:ascii="Amuzeh-New-Bold" w:cs="B Nazanin" w:hint="cs"/>
          <w:b/>
          <w:bCs/>
          <w:color w:val="FF0000"/>
          <w:sz w:val="32"/>
          <w:szCs w:val="32"/>
        </w:rPr>
        <w:t>«</w:t>
      </w:r>
      <w:r w:rsidRPr="003103DB">
        <w:rPr>
          <w:rFonts w:ascii="Amuzeh-New-Bold" w:cs="B Nazanin" w:hint="cs"/>
          <w:b/>
          <w:bCs/>
          <w:color w:val="FF0000"/>
          <w:sz w:val="32"/>
          <w:szCs w:val="32"/>
          <w:rtl/>
        </w:rPr>
        <w:t xml:space="preserve"> </w:t>
      </w:r>
    </w:p>
    <w:p w:rsidR="000622CE" w:rsidRPr="003103DB" w:rsidRDefault="000622CE" w:rsidP="000622CE">
      <w:pPr>
        <w:bidi/>
        <w:rPr>
          <w:rFonts w:ascii="AmuzehNewNormalPS" w:cs="B Nazanin"/>
          <w:color w:val="231F20"/>
          <w:sz w:val="32"/>
          <w:szCs w:val="32"/>
          <w:rtl/>
        </w:rPr>
      </w:pPr>
      <w:r w:rsidRPr="003103DB">
        <w:rPr>
          <w:rFonts w:ascii="Amuzeh-New-Bold" w:cs="B Nazanin" w:hint="cs"/>
          <w:b/>
          <w:bCs/>
          <w:color w:val="FF0000"/>
          <w:sz w:val="32"/>
          <w:szCs w:val="32"/>
          <w:rtl/>
        </w:rPr>
        <w:t>ضرورت</w:t>
      </w:r>
      <w:r w:rsidRPr="003103DB">
        <w:rPr>
          <w:rFonts w:ascii="Amuzeh-New-Bold" w:cs="B Nazanin"/>
          <w:b/>
          <w:bCs/>
          <w:color w:val="FF0000"/>
          <w:sz w:val="32"/>
          <w:szCs w:val="32"/>
        </w:rPr>
        <w:t xml:space="preserve"> </w:t>
      </w:r>
      <w:r w:rsidRPr="003103DB">
        <w:rPr>
          <w:rFonts w:ascii="Amuzeh-New-Bold" w:cs="B Nazanin" w:hint="cs"/>
          <w:b/>
          <w:bCs/>
          <w:color w:val="FF0000"/>
          <w:sz w:val="32"/>
          <w:szCs w:val="32"/>
          <w:rtl/>
        </w:rPr>
        <w:t>آموزش</w:t>
      </w:r>
      <w:r w:rsidRPr="003103DB">
        <w:rPr>
          <w:rFonts w:ascii="Amuzeh-New-Bold" w:cs="B Nazanin"/>
          <w:b/>
          <w:bCs/>
          <w:color w:val="FF0000"/>
          <w:sz w:val="32"/>
          <w:szCs w:val="32"/>
        </w:rPr>
        <w:t xml:space="preserve"> </w:t>
      </w:r>
      <w:r w:rsidRPr="003103DB">
        <w:rPr>
          <w:rFonts w:ascii="Amuzeh-New-Bold" w:cs="B Nazanin" w:hint="cs"/>
          <w:b/>
          <w:bCs/>
          <w:color w:val="FF0000"/>
          <w:sz w:val="32"/>
          <w:szCs w:val="32"/>
          <w:rtl/>
        </w:rPr>
        <w:t>درس</w:t>
      </w:r>
    </w:p>
    <w:p w:rsidR="000622CE" w:rsidRPr="003103DB" w:rsidRDefault="000622CE" w:rsidP="000622CE">
      <w:pPr>
        <w:bidi/>
        <w:rPr>
          <w:rFonts w:ascii="AmuzehNewNormalPS" w:cs="B Nazanin"/>
          <w:color w:val="231F20"/>
          <w:sz w:val="32"/>
          <w:szCs w:val="32"/>
          <w:rtl/>
        </w:rPr>
      </w:pPr>
      <w:r w:rsidRPr="003103DB">
        <w:rPr>
          <w:rFonts w:ascii="AmuzehNewNormalPS" w:cs="B Nazanin" w:hint="cs"/>
          <w:color w:val="231F20"/>
          <w:sz w:val="32"/>
          <w:szCs w:val="32"/>
          <w:rtl/>
        </w:rPr>
        <w:t>کارشناسان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متخصصان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علم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ورزش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معتقدند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اجرای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مطلوب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حرکات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رشته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مختلف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ورزشی، انعطاف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پذیری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ضرورت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محسوب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رشته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مختلف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ورزشی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هرکدام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سطح</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انعطاف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پذیری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برخوردارند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بعضی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رشته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مانند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ژیمناستیک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شیرجه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انعطاف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پذیری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بالایی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نیاز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دارند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سایر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رشته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نیز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انعطاف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پذیری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 حداقل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سطح</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متوسط</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نیازمندند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همچنین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افراد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lastRenderedPageBreak/>
        <w:t>فعالیت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روزانه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حفظ</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استقلال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کارکردی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عملکردی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 همواره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سطح</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مناسبی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انعطاف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پذیری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نیاز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دارند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bidi/>
        <w:rPr>
          <w:rFonts w:ascii="AmuzehNewNormalPS" w:cs="B Nazanin"/>
          <w:color w:val="231F20"/>
          <w:sz w:val="32"/>
          <w:szCs w:val="32"/>
          <w:rtl/>
        </w:rPr>
      </w:pPr>
      <w:r w:rsidRPr="003103DB">
        <w:rPr>
          <w:rFonts w:ascii="AmuzehNewNormalPS" w:cs="B Nazanin" w:hint="cs"/>
          <w:color w:val="231F20"/>
          <w:sz w:val="32"/>
          <w:szCs w:val="32"/>
          <w:rtl/>
        </w:rPr>
        <w:t>تیپ</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جنسیت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انعطاف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پذیری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ارتباط</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لذا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منظور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جلوگیری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کاهش انعطاف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پذیری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بروز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مشکلات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جسمانی،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زمینه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تمامی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دوران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زندگی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توصیه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bidi/>
        <w:rPr>
          <w:rFonts w:ascii="AmuzehNewNormalPS" w:cs="B Nazanin"/>
          <w:color w:val="231F20"/>
          <w:sz w:val="32"/>
          <w:szCs w:val="32"/>
          <w:rtl/>
        </w:rPr>
      </w:pPr>
      <w:r w:rsidRPr="003103DB">
        <w:rPr>
          <w:rFonts w:ascii="Amuzeh-New-Bold" w:cs="B Nazanin" w:hint="cs"/>
          <w:b/>
          <w:bCs/>
          <w:color w:val="231F20"/>
          <w:sz w:val="32"/>
          <w:szCs w:val="32"/>
          <w:rtl/>
        </w:rPr>
        <w:t>در</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پایان</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این</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واحد</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یادگیری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انتظار</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می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رود</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دانش</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آموز</w:t>
      </w:r>
      <w:r w:rsidRPr="003103DB">
        <w:rPr>
          <w:rFonts w:ascii="Amuzeh-New-Bold" w:cs="B Nazanin"/>
          <w:b/>
          <w:bCs/>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bidi/>
        <w:rPr>
          <w:rFonts w:ascii="AmuzehNewNormalPS" w:cs="B Nazanin"/>
          <w:color w:val="231F20"/>
          <w:sz w:val="32"/>
          <w:szCs w:val="32"/>
          <w:rtl/>
        </w:rPr>
      </w:pPr>
      <w:r w:rsidRPr="003103DB">
        <w:rPr>
          <w:rFonts w:ascii="AmuzehNewNormalPS" w:cs="B Nazanin" w:hint="cs"/>
          <w:color w:val="231F20"/>
          <w:sz w:val="32"/>
          <w:szCs w:val="32"/>
          <w:rtl/>
        </w:rPr>
        <w:t xml:space="preserve">پایه دهم </w:t>
      </w:r>
    </w:p>
    <w:p w:rsidR="000622CE" w:rsidRPr="003103DB" w:rsidRDefault="000622CE" w:rsidP="000622CE">
      <w:pPr>
        <w:bidi/>
        <w:rPr>
          <w:rFonts w:ascii="AmuzehNewNormalPS" w:cs="B Nazanin"/>
          <w:color w:val="231F20"/>
          <w:sz w:val="32"/>
          <w:szCs w:val="32"/>
          <w:rtl/>
        </w:rPr>
      </w:pPr>
      <w:r w:rsidRPr="003103DB">
        <w:rPr>
          <w:rFonts w:ascii="AmuzehNewNormalPS" w:cs="B Nazanin" w:hint="cs"/>
          <w:color w:val="231F20"/>
          <w:sz w:val="32"/>
          <w:szCs w:val="32"/>
          <w:rtl/>
        </w:rPr>
        <w:t>_</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مفهوم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انعطاف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پذیری،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دستور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العمل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بهبود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انعطاف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پذیری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شرح</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دهد</w:t>
      </w:r>
      <w:r w:rsidRPr="003103DB">
        <w:rPr>
          <w:rFonts w:ascii="AmuzehNewNormalPS" w:cs="B Nazanin"/>
          <w:color w:val="231F20"/>
          <w:sz w:val="32"/>
          <w:szCs w:val="32"/>
        </w:rPr>
        <w:t>.</w:t>
      </w:r>
    </w:p>
    <w:p w:rsidR="000622CE" w:rsidRPr="003103DB" w:rsidRDefault="000622CE" w:rsidP="000622CE">
      <w:pPr>
        <w:bidi/>
        <w:rPr>
          <w:rFonts w:ascii="AmuzehNewNormalPS" w:cs="B Nazanin"/>
          <w:color w:val="231F20"/>
          <w:sz w:val="32"/>
          <w:szCs w:val="32"/>
          <w:rtl/>
        </w:rPr>
      </w:pPr>
      <w:r w:rsidRPr="003103DB">
        <w:rPr>
          <w:rFonts w:ascii="AmuzehNewNormalPS" w:cs="B Nazanin" w:hint="cs"/>
          <w:color w:val="231F20"/>
          <w:sz w:val="32"/>
          <w:szCs w:val="32"/>
          <w:rtl/>
        </w:rPr>
        <w:t>_</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بررسی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انواع</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کششی،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کششی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مناسب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انتخاب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کند</w:t>
      </w:r>
      <w:r w:rsidRPr="003103DB">
        <w:rPr>
          <w:rFonts w:ascii="AmuzehNewNormalPS" w:cs="B Nazanin"/>
          <w:color w:val="231F20"/>
          <w:sz w:val="32"/>
          <w:szCs w:val="32"/>
        </w:rPr>
        <w:t>.</w:t>
      </w:r>
    </w:p>
    <w:p w:rsidR="000622CE" w:rsidRPr="003103DB" w:rsidRDefault="000622CE" w:rsidP="000622CE">
      <w:pPr>
        <w:bidi/>
        <w:rPr>
          <w:rFonts w:ascii="AmuzehNewNormalPS" w:cs="B Nazanin"/>
          <w:color w:val="231F20"/>
          <w:sz w:val="32"/>
          <w:szCs w:val="32"/>
          <w:rtl/>
        </w:rPr>
      </w:pPr>
      <w:r w:rsidRPr="003103DB">
        <w:rPr>
          <w:rFonts w:ascii="AmuzehNewNormalPS" w:cs="B Nazanin" w:hint="cs"/>
          <w:color w:val="231F20"/>
          <w:sz w:val="32"/>
          <w:szCs w:val="32"/>
          <w:rtl/>
        </w:rPr>
        <w:t>_</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کارگیری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توصیه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منظم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کششی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داخل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خارج</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مدرسه،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سطح</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انعطاف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پذیری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ارتقا دهد.</w:t>
      </w:r>
    </w:p>
    <w:p w:rsidR="000622CE" w:rsidRPr="003103DB" w:rsidRDefault="000622CE" w:rsidP="000622CE">
      <w:pPr>
        <w:bidi/>
        <w:rPr>
          <w:rFonts w:ascii="AmuzehNewNormalPS" w:cs="B Nazanin"/>
          <w:color w:val="231F20"/>
          <w:sz w:val="32"/>
          <w:szCs w:val="32"/>
          <w:rtl/>
        </w:rPr>
      </w:pPr>
      <w:r w:rsidRPr="003103DB">
        <w:rPr>
          <w:rFonts w:ascii="AmuzehNewNormalPS" w:cs="B Nazanin" w:hint="cs"/>
          <w:color w:val="231F20"/>
          <w:sz w:val="32"/>
          <w:szCs w:val="32"/>
          <w:rtl/>
        </w:rPr>
        <w:t xml:space="preserve">پایه یازدهم </w:t>
      </w:r>
    </w:p>
    <w:p w:rsidR="000622CE" w:rsidRPr="003103DB" w:rsidRDefault="000622CE" w:rsidP="000622CE">
      <w:pPr>
        <w:bidi/>
        <w:rPr>
          <w:rFonts w:ascii="AmuzehNewNormalPS" w:cs="B Nazanin"/>
          <w:color w:val="231F20"/>
          <w:sz w:val="32"/>
          <w:szCs w:val="32"/>
          <w:rtl/>
        </w:rPr>
      </w:pPr>
      <w:r w:rsidRPr="003103DB">
        <w:rPr>
          <w:rFonts w:ascii="AmuzehNewNormalPS" w:cs="B Nazanin" w:hint="cs"/>
          <w:color w:val="231F20"/>
          <w:sz w:val="32"/>
          <w:szCs w:val="32"/>
          <w:rtl/>
        </w:rPr>
        <w:t>_با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شناخت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نحوه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ارزیابی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انعطاف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پذیری،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ارزیابی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کند</w:t>
      </w:r>
      <w:r w:rsidRPr="003103DB">
        <w:rPr>
          <w:rFonts w:ascii="AmuzehNewNormalPS" w:cs="B Nazanin"/>
          <w:color w:val="231F20"/>
          <w:sz w:val="32"/>
          <w:szCs w:val="32"/>
        </w:rPr>
        <w:t>.</w:t>
      </w:r>
    </w:p>
    <w:p w:rsidR="000622CE" w:rsidRPr="003103DB" w:rsidRDefault="000622CE" w:rsidP="000622CE">
      <w:pPr>
        <w:bidi/>
        <w:rPr>
          <w:rFonts w:ascii="AmuzehNewNormalPS" w:cs="B Nazanin"/>
          <w:color w:val="231F20"/>
          <w:sz w:val="32"/>
          <w:szCs w:val="32"/>
          <w:rtl/>
        </w:rPr>
      </w:pPr>
      <w:r w:rsidRPr="003103DB">
        <w:rPr>
          <w:rFonts w:ascii="AmuzehNewNormalPS" w:cs="B Nazanin" w:hint="cs"/>
          <w:color w:val="231F20"/>
          <w:sz w:val="32"/>
          <w:szCs w:val="32"/>
          <w:rtl/>
        </w:rPr>
        <w:t>_</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کنترل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سطح</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پیشرفت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منظم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کششی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داخل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خارج</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مدرسه،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سطح</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انعطاف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پذیری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ارتقا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دهد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bidi/>
        <w:rPr>
          <w:rFonts w:ascii="AmuzehNewNormalPS" w:cs="B Nazanin"/>
          <w:color w:val="231F20"/>
          <w:sz w:val="32"/>
          <w:szCs w:val="32"/>
          <w:rtl/>
        </w:rPr>
      </w:pPr>
      <w:r w:rsidRPr="003103DB">
        <w:rPr>
          <w:rFonts w:ascii="AmuzehNewNormalPS" w:cs="B Nazanin" w:hint="cs"/>
          <w:color w:val="231F20"/>
          <w:sz w:val="32"/>
          <w:szCs w:val="32"/>
          <w:rtl/>
        </w:rPr>
        <w:t>پایه دوازدهم</w:t>
      </w:r>
    </w:p>
    <w:p w:rsidR="000622CE" w:rsidRPr="003103DB" w:rsidRDefault="000622CE" w:rsidP="000622CE">
      <w:pPr>
        <w:bidi/>
        <w:rPr>
          <w:rFonts w:ascii="AmuzehNewNormalPS" w:cs="B Nazanin"/>
          <w:color w:val="231F20"/>
          <w:sz w:val="32"/>
          <w:szCs w:val="32"/>
          <w:rtl/>
        </w:rPr>
      </w:pPr>
      <w:r w:rsidRPr="003103DB">
        <w:rPr>
          <w:rFonts w:ascii="AmuzehNewNormalPS" w:cs="B Nazanin" w:hint="cs"/>
          <w:color w:val="231F20"/>
          <w:sz w:val="32"/>
          <w:szCs w:val="32"/>
          <w:rtl/>
        </w:rPr>
        <w:t>_</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صحیح</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حفظ</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ارتقای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انعطاف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پذیری،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برنامه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طراحی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کند</w:t>
      </w:r>
      <w:r w:rsidRPr="003103DB">
        <w:rPr>
          <w:rFonts w:ascii="AmuzehNewNormalPS" w:cs="B Nazanin"/>
          <w:color w:val="231F20"/>
          <w:sz w:val="32"/>
          <w:szCs w:val="32"/>
        </w:rPr>
        <w:t>.</w:t>
      </w:r>
    </w:p>
    <w:p w:rsidR="000622CE" w:rsidRPr="003103DB" w:rsidRDefault="000622CE" w:rsidP="000622CE">
      <w:pPr>
        <w:bidi/>
        <w:rPr>
          <w:rFonts w:ascii="AmuzehNewNormalPS" w:cs="B Nazanin"/>
          <w:color w:val="231F20"/>
          <w:sz w:val="32"/>
          <w:szCs w:val="32"/>
          <w:rtl/>
        </w:rPr>
      </w:pPr>
      <w:r w:rsidRPr="003103DB">
        <w:rPr>
          <w:rFonts w:ascii="AmuzehNewNormalPS" w:cs="B Nazanin" w:hint="cs"/>
          <w:color w:val="231F20"/>
          <w:sz w:val="32"/>
          <w:szCs w:val="32"/>
          <w:rtl/>
        </w:rPr>
        <w:t>_</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دنبال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کردن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برنامه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شخصی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مستقل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کششی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داخل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خارج</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مدرسه،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سطح</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انعطاف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پذیری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 xml:space="preserve">را ارتقا دهد. </w:t>
      </w:r>
    </w:p>
    <w:p w:rsidR="000622CE" w:rsidRPr="003103DB" w:rsidRDefault="000622CE" w:rsidP="000622CE">
      <w:pPr>
        <w:bidi/>
        <w:rPr>
          <w:rFonts w:ascii="AmuzehNewNormalPS" w:cs="B Nazanin"/>
          <w:color w:val="231F20"/>
          <w:sz w:val="32"/>
          <w:szCs w:val="32"/>
          <w:rtl/>
        </w:rPr>
      </w:pPr>
      <w:r w:rsidRPr="003103DB">
        <w:rPr>
          <w:rFonts w:ascii="Amuzeh-New-Bold" w:cs="B Nazanin" w:hint="cs"/>
          <w:b/>
          <w:bCs/>
          <w:color w:val="231F20"/>
          <w:sz w:val="32"/>
          <w:szCs w:val="32"/>
          <w:rtl/>
        </w:rPr>
        <w:t>محتوای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آموزشی</w:t>
      </w:r>
      <w:r w:rsidRPr="003103DB">
        <w:rPr>
          <w:rFonts w:ascii="Amuzeh-New-Bold" w:cs="B Nazanin"/>
          <w:b/>
          <w:bCs/>
          <w:color w:val="231F20"/>
          <w:sz w:val="32"/>
          <w:szCs w:val="32"/>
        </w:rPr>
        <w:t>:</w:t>
      </w:r>
    </w:p>
    <w:p w:rsidR="000622CE" w:rsidRPr="003103DB" w:rsidRDefault="000622CE" w:rsidP="000622CE">
      <w:pPr>
        <w:bidi/>
        <w:rPr>
          <w:rFonts w:ascii="Amuzeh-New-Bold" w:cs="B Nazanin"/>
          <w:b/>
          <w:bCs/>
          <w:color w:val="231F20"/>
          <w:sz w:val="32"/>
          <w:szCs w:val="32"/>
          <w:rtl/>
        </w:rPr>
      </w:pPr>
      <w:r w:rsidRPr="003103DB">
        <w:rPr>
          <w:rFonts w:ascii="Amuzeh-New-Bold" w:cs="B Nazanin" w:hint="cs"/>
          <w:b/>
          <w:bCs/>
          <w:color w:val="231F20"/>
          <w:sz w:val="32"/>
          <w:szCs w:val="32"/>
          <w:rtl/>
        </w:rPr>
        <w:t>مفهوم</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انعطاف</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پذیری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چیست؟</w:t>
      </w:r>
    </w:p>
    <w:p w:rsidR="000622CE" w:rsidRPr="003103DB" w:rsidRDefault="000622CE" w:rsidP="000622CE">
      <w:pPr>
        <w:bidi/>
        <w:rPr>
          <w:rFonts w:ascii="AmuzehNewNormalPS" w:cs="B Nazanin"/>
          <w:color w:val="231F20"/>
          <w:sz w:val="32"/>
          <w:szCs w:val="32"/>
          <w:rtl/>
        </w:rPr>
      </w:pPr>
      <w:r w:rsidRPr="003103DB">
        <w:rPr>
          <w:rFonts w:ascii="AmuzehNewNormalPS" w:cs="B Nazanin" w:hint="cs"/>
          <w:color w:val="231F20"/>
          <w:sz w:val="32"/>
          <w:szCs w:val="32"/>
          <w:rtl/>
        </w:rPr>
        <w:lastRenderedPageBreak/>
        <w:t>حداکثر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دامنه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حرکتی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مفصل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قادر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دامنه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انعطاف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پذیری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گویند</w:t>
      </w:r>
      <w:r w:rsidRPr="003103DB">
        <w:rPr>
          <w:rFonts w:ascii="AmuzehNewNormalPS" w:cs="B Nazanin"/>
          <w:color w:val="231F20"/>
          <w:sz w:val="32"/>
          <w:szCs w:val="32"/>
        </w:rPr>
        <w:t>.</w:t>
      </w:r>
    </w:p>
    <w:p w:rsidR="000622CE" w:rsidRPr="003103DB" w:rsidRDefault="000622CE" w:rsidP="000622CE">
      <w:pPr>
        <w:bidi/>
        <w:rPr>
          <w:rFonts w:ascii="AmuzehNewNormalPS" w:cs="B Nazanin"/>
          <w:color w:val="231F20"/>
          <w:sz w:val="32"/>
          <w:szCs w:val="32"/>
          <w:rtl/>
        </w:rPr>
      </w:pPr>
      <w:r w:rsidRPr="003103DB">
        <w:rPr>
          <w:rFonts w:ascii="Amuzeh-New-Bold" w:cs="B Nazanin" w:hint="cs"/>
          <w:b/>
          <w:bCs/>
          <w:color w:val="231F20"/>
          <w:sz w:val="32"/>
          <w:szCs w:val="32"/>
          <w:rtl/>
        </w:rPr>
        <w:t>چگونه</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انعطاف</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پذیری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خود</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را</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ارتقا</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دهیم؟</w:t>
      </w:r>
    </w:p>
    <w:p w:rsidR="000622CE" w:rsidRPr="003103DB" w:rsidRDefault="000622CE" w:rsidP="000622CE">
      <w:pPr>
        <w:bidi/>
        <w:rPr>
          <w:rFonts w:ascii="AmuzehNewNormalPS" w:cs="B Nazanin"/>
          <w:color w:val="231F20"/>
          <w:sz w:val="32"/>
          <w:szCs w:val="32"/>
          <w:rtl/>
        </w:rPr>
      </w:pPr>
      <w:r w:rsidRPr="003103DB">
        <w:rPr>
          <w:rFonts w:ascii="AmuzehNewNormalPS" w:cs="B Nazanin" w:hint="cs"/>
          <w:color w:val="231F20"/>
          <w:sz w:val="32"/>
          <w:szCs w:val="32"/>
          <w:rtl/>
        </w:rPr>
        <w:t>حرکت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مفاصل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الگویی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تکراری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حفظ</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شکل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عادتی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باعث</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سفتی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کوتاه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بافت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 مثلا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افرادی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مدت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طولانی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پشت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نشینند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افرادی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تنها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دویدن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آرام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آهسته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استفاده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دچار سفتی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کوتاهی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ناحیه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کمر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باسن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بهبود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حفظ</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دامنه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حرکتی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مفاصل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انعطاف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پذیری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انجام  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مناسب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سفتی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کوتاهی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جلوگیری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کششی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جمله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هستند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انعطاف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پذیری 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افزایش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دهد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همیشه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دستور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جسمانی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باشد؛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زیرا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اجرای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گونه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حرکات،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علاوه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تأثیر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اجرای مهارت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سلامت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افراد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نیز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سهم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بسزایی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فنون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کشش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گروه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غیر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کمکی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تقسیم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bidi/>
        <w:rPr>
          <w:rFonts w:ascii="AmuzehNewNormalPS" w:cs="B Nazanin"/>
          <w:color w:val="231F20"/>
          <w:sz w:val="32"/>
          <w:szCs w:val="32"/>
          <w:rtl/>
        </w:rPr>
      </w:pPr>
      <w:r w:rsidRPr="003103DB">
        <w:rPr>
          <w:rFonts w:ascii="Amuzeh-New-Bold" w:cs="B Nazanin" w:hint="cs"/>
          <w:b/>
          <w:bCs/>
          <w:color w:val="231F20"/>
          <w:sz w:val="32"/>
          <w:szCs w:val="32"/>
          <w:rtl/>
        </w:rPr>
        <w:t>تمرینات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کششی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فعال</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پویا</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فرد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کمک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بیرونی،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ارادی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منقبض</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کند</w:t>
      </w:r>
      <w:r w:rsidRPr="003103DB">
        <w:rPr>
          <w:rFonts w:ascii="AmuzehNewNormalPS" w:cs="B Nazanin"/>
          <w:color w:val="231F20"/>
          <w:sz w:val="32"/>
          <w:szCs w:val="32"/>
        </w:rPr>
        <w:t>.</w:t>
      </w:r>
    </w:p>
    <w:p w:rsidR="000622CE" w:rsidRPr="003103DB" w:rsidRDefault="000622CE" w:rsidP="000622CE">
      <w:pPr>
        <w:bidi/>
        <w:spacing w:line="480" w:lineRule="auto"/>
        <w:rPr>
          <w:rFonts w:ascii="AmuzehNewNormalPS" w:cs="B Nazanin"/>
          <w:color w:val="231F20"/>
          <w:sz w:val="32"/>
          <w:szCs w:val="32"/>
          <w:rtl/>
        </w:rPr>
      </w:pPr>
      <w:r w:rsidRPr="003103DB">
        <w:rPr>
          <w:rFonts w:ascii="Amuzeh-New-Bold" w:cs="B Nazanin" w:hint="cs"/>
          <w:b/>
          <w:bCs/>
          <w:color w:val="231F20"/>
          <w:sz w:val="32"/>
          <w:szCs w:val="32"/>
          <w:rtl/>
        </w:rPr>
        <w:t>تمرینات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کششی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غیرفعال</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ایستا</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فرد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گروه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هدف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آرمیده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سازد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حالی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کمک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معلم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تمرینی، بخشی از بدن را حرکت می‌دهد.</w:t>
      </w:r>
    </w:p>
    <w:p w:rsidR="000622CE" w:rsidRPr="003103DB" w:rsidRDefault="000622CE" w:rsidP="000622CE">
      <w:pPr>
        <w:bidi/>
        <w:spacing w:line="480" w:lineRule="auto"/>
        <w:rPr>
          <w:rFonts w:ascii="AmuzehNewNormalPS" w:cs="B Nazanin"/>
          <w:color w:val="231F20"/>
          <w:sz w:val="32"/>
          <w:szCs w:val="32"/>
          <w:rtl/>
        </w:rPr>
      </w:pPr>
      <w:r w:rsidRPr="003103DB">
        <w:rPr>
          <w:rFonts w:ascii="AmuzehNewNormalPS" w:cs="B Nazanin" w:hint="cs"/>
          <w:color w:val="231F20"/>
          <w:sz w:val="32"/>
          <w:szCs w:val="32"/>
          <w:rtl/>
        </w:rPr>
        <w:t xml:space="preserve">تمرینات کششی کمکی فعال </w:t>
      </w:r>
      <w:r w:rsidRPr="003103DB">
        <w:rPr>
          <w:rFonts w:ascii="Amuzeh-New-Bold" w:cs="B Nazanin"/>
          <w:b/>
          <w:bCs/>
          <w:color w:val="231F20"/>
          <w:sz w:val="32"/>
          <w:szCs w:val="32"/>
        </w:rPr>
        <w:t>(P.N.F</w:t>
      </w:r>
      <w:r w:rsidRPr="003103DB">
        <w:rPr>
          <w:rFonts w:cs="B Nazanin"/>
          <w:b/>
          <w:bCs/>
          <w:color w:val="231F20"/>
          <w:sz w:val="32"/>
          <w:szCs w:val="32"/>
        </w:rPr>
        <w:t>)</w:t>
      </w:r>
      <w:r w:rsidRPr="003103DB">
        <w:rPr>
          <w:rFonts w:cs="B Nazanin" w:hint="cs"/>
          <w:color w:val="231F20"/>
          <w:sz w:val="32"/>
          <w:szCs w:val="32"/>
          <w:rtl/>
        </w:rPr>
        <w:t xml:space="preserve">: </w:t>
      </w:r>
      <w:r w:rsidRPr="003103DB">
        <w:rPr>
          <w:rFonts w:ascii="AmuzehNewNormalPS" w:cs="B Nazanin" w:hint="cs"/>
          <w:color w:val="231F20"/>
          <w:sz w:val="32"/>
          <w:szCs w:val="32"/>
          <w:rtl/>
        </w:rPr>
        <w:t>فرد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بخشی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انتهای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دامنه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حرکتی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مفصل،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 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آورد،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سپس</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کمکی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بخش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بیش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دامنه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حرکتی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مفصل،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دهد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استفاده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کششی فعال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ایمن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توسعه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انعطاف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پذیری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bidi/>
        <w:spacing w:line="480" w:lineRule="auto"/>
        <w:rPr>
          <w:rFonts w:ascii="AmuzehNewNormalPS" w:cs="B Nazanin"/>
          <w:color w:val="231F20"/>
          <w:sz w:val="32"/>
          <w:szCs w:val="32"/>
          <w:rtl/>
        </w:rPr>
      </w:pPr>
      <w:r w:rsidRPr="003103DB">
        <w:rPr>
          <w:rFonts w:ascii="Amuzeh-New-Bold" w:cs="B Nazanin" w:hint="cs"/>
          <w:b/>
          <w:bCs/>
          <w:color w:val="231F20"/>
          <w:sz w:val="32"/>
          <w:szCs w:val="32"/>
          <w:rtl/>
        </w:rPr>
        <w:lastRenderedPageBreak/>
        <w:t>نکتۀ</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مهم</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جلسات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آموزشی،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کششی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مراحل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گرم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کردن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سردکردن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بدن،</w:t>
      </w:r>
      <w:r w:rsidRPr="003103DB">
        <w:rPr>
          <w:rFonts w:cs="B Nazanin" w:hint="cs"/>
          <w:color w:val="231F20"/>
          <w:sz w:val="32"/>
          <w:szCs w:val="32"/>
          <w:rtl/>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تقویت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انعطاف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پذیری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کمک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کرد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bidi/>
        <w:spacing w:line="480" w:lineRule="auto"/>
        <w:rPr>
          <w:rFonts w:cs="B Nazanin"/>
          <w:color w:val="231F20"/>
          <w:sz w:val="32"/>
          <w:szCs w:val="32"/>
          <w:rtl/>
        </w:rPr>
      </w:pPr>
      <w:r w:rsidRPr="003103DB">
        <w:rPr>
          <w:rFonts w:ascii="Amuzeh-New-Bold" w:cs="B Nazanin" w:hint="cs"/>
          <w:b/>
          <w:bCs/>
          <w:color w:val="231F20"/>
          <w:sz w:val="32"/>
          <w:szCs w:val="32"/>
          <w:rtl/>
        </w:rPr>
        <w:t>تکلیف</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کلاسی</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گروه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چندنفره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بخواهید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تعدادی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کششی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ارائه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کنند</w:t>
      </w:r>
      <w:r w:rsidRPr="003103DB">
        <w:rPr>
          <w:rFonts w:ascii="AmuzehNewNormalPS" w:cs="B Nazanin"/>
          <w:color w:val="231F20"/>
          <w:sz w:val="32"/>
          <w:szCs w:val="32"/>
        </w:rPr>
        <w:t>.</w:t>
      </w:r>
      <w:r w:rsidRPr="003103DB">
        <w:rPr>
          <w:rFonts w:cs="B Nazanin" w:hint="cs"/>
          <w:color w:val="231F20"/>
          <w:sz w:val="32"/>
          <w:szCs w:val="32"/>
          <w:rtl/>
        </w:rPr>
        <w:t xml:space="preserve"> </w:t>
      </w:r>
    </w:p>
    <w:p w:rsidR="000622CE" w:rsidRPr="003103DB" w:rsidRDefault="000622CE" w:rsidP="000622CE">
      <w:pPr>
        <w:bidi/>
        <w:spacing w:line="480" w:lineRule="auto"/>
        <w:rPr>
          <w:rFonts w:cs="B Nazanin"/>
          <w:color w:val="231F20"/>
          <w:sz w:val="32"/>
          <w:szCs w:val="32"/>
          <w:rtl/>
        </w:rPr>
      </w:pPr>
      <w:r w:rsidRPr="003103DB">
        <w:rPr>
          <w:rFonts w:ascii="Amuzeh-New-Bold" w:cs="B Nazanin" w:hint="cs"/>
          <w:b/>
          <w:bCs/>
          <w:color w:val="231F20"/>
          <w:sz w:val="32"/>
          <w:szCs w:val="32"/>
          <w:rtl/>
        </w:rPr>
        <w:t>چگونه</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انعطاف</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پذیری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خود</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را</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ارزیابی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کنیم؟</w:t>
      </w:r>
      <w:r w:rsidRPr="003103DB">
        <w:rPr>
          <w:rFonts w:cs="B Nazanin" w:hint="cs"/>
          <w:color w:val="231F20"/>
          <w:sz w:val="32"/>
          <w:szCs w:val="32"/>
          <w:rtl/>
        </w:rPr>
        <w:t xml:space="preserve"> </w:t>
      </w:r>
    </w:p>
    <w:p w:rsidR="000622CE" w:rsidRPr="003103DB" w:rsidRDefault="000622CE" w:rsidP="000622CE">
      <w:pPr>
        <w:bidi/>
        <w:spacing w:line="480" w:lineRule="auto"/>
        <w:rPr>
          <w:rFonts w:ascii="AmuzehNewNormalPS" w:cs="B Nazanin"/>
          <w:color w:val="231F20"/>
          <w:sz w:val="32"/>
          <w:szCs w:val="32"/>
          <w:rtl/>
        </w:rPr>
      </w:pPr>
      <w:r w:rsidRPr="003103DB">
        <w:rPr>
          <w:rFonts w:ascii="AmuzehNewNormalPS" w:cs="B Nazanin" w:hint="cs"/>
          <w:color w:val="231F20"/>
          <w:sz w:val="32"/>
          <w:szCs w:val="32"/>
          <w:rtl/>
        </w:rPr>
        <w:t>اندازه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انعطاف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پذیری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نیاز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کمک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بهتر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توسط</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افراد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مطّلع</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صورت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گیرد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ارزشیابی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نیز</w:t>
      </w:r>
      <w:r w:rsidRPr="003103DB">
        <w:rPr>
          <w:rFonts w:cs="B Nazanin" w:hint="cs"/>
          <w:color w:val="231F20"/>
          <w:sz w:val="32"/>
          <w:szCs w:val="32"/>
          <w:rtl/>
        </w:rPr>
        <w:t xml:space="preserve"> </w:t>
      </w:r>
      <w:r w:rsidRPr="003103DB">
        <w:rPr>
          <w:rFonts w:ascii="AmuzehNewNormalPS" w:cs="B Nazanin" w:hint="cs"/>
          <w:color w:val="231F20"/>
          <w:sz w:val="32"/>
          <w:szCs w:val="32"/>
          <w:rtl/>
        </w:rPr>
        <w:t>ضرورتی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ندارد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هر</w:t>
      </w:r>
      <w:r w:rsidRPr="003103DB">
        <w:rPr>
          <w:rFonts w:ascii="AmuzehNewNormalPS" w:cs="B Nazanin"/>
          <w:color w:val="231F20"/>
          <w:sz w:val="32"/>
          <w:szCs w:val="32"/>
        </w:rPr>
        <w:t xml:space="preserve"> 4 </w:t>
      </w:r>
      <w:r w:rsidRPr="003103DB">
        <w:rPr>
          <w:rFonts w:ascii="AmuzehNewNormalPS" w:cs="B Nazanin" w:hint="cs"/>
          <w:color w:val="231F20"/>
          <w:sz w:val="32"/>
          <w:szCs w:val="32"/>
          <w:rtl/>
        </w:rPr>
        <w:t>تا</w:t>
      </w:r>
      <w:r w:rsidRPr="003103DB">
        <w:rPr>
          <w:rFonts w:ascii="AmuzehNewNormalPS" w:cs="B Nazanin"/>
          <w:color w:val="231F20"/>
          <w:sz w:val="32"/>
          <w:szCs w:val="32"/>
        </w:rPr>
        <w:t xml:space="preserve"> 6 </w:t>
      </w:r>
      <w:r w:rsidRPr="003103DB">
        <w:rPr>
          <w:rFonts w:ascii="AmuzehNewNormalPS" w:cs="B Nazanin" w:hint="cs"/>
          <w:color w:val="231F20"/>
          <w:sz w:val="32"/>
          <w:szCs w:val="32"/>
          <w:rtl/>
        </w:rPr>
        <w:t>هفته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توصیه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ارزیابی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انعطاف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پذیری،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آزمون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متنوع</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زیادی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وجود دارد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تعدادی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آزمون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مناسب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قابل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اجرا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مدرسه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عبارت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r w:rsidRPr="003103DB">
        <w:rPr>
          <w:rFonts w:ascii="Amuzeh-New-Bold" w:cs="B Nazanin" w:hint="cs"/>
          <w:b/>
          <w:bCs/>
          <w:color w:val="231F20"/>
          <w:sz w:val="32"/>
          <w:szCs w:val="32"/>
          <w:rtl/>
        </w:rPr>
        <w:t>آزمون</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تنه</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به</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جلو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زمین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بنشینید،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طوری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پاها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کاملاً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کشیده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باشد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پاها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مطابق</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شکل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نیمکت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آزمون بچسبانید،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سپس</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زانو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جلو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حالی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هستند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خط</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کشی 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نیمکت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قرار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طرف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جلو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ببرید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عدد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لمس</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سانتی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متر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اندازه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انعطاف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پذیری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مشخص</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bidi/>
        <w:spacing w:line="480" w:lineRule="auto"/>
        <w:rPr>
          <w:rFonts w:cs="B Nazanin"/>
          <w:color w:val="231F20"/>
          <w:sz w:val="32"/>
          <w:szCs w:val="32"/>
          <w:rtl/>
        </w:rPr>
      </w:pPr>
      <w:r w:rsidRPr="003103DB">
        <w:rPr>
          <w:rFonts w:ascii="Amuzeh-New-Bold" w:cs="B Nazanin" w:hint="cs"/>
          <w:b/>
          <w:bCs/>
          <w:color w:val="231F20"/>
          <w:sz w:val="32"/>
          <w:szCs w:val="32"/>
          <w:rtl/>
        </w:rPr>
        <w:t>نکات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مهم</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در</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اجرای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حرکت</w:t>
      </w:r>
      <w:r w:rsidRPr="003103DB">
        <w:rPr>
          <w:rFonts w:ascii="Amuzeh-New-Bold" w:cs="B Nazanin"/>
          <w:b/>
          <w:bCs/>
          <w:color w:val="231F20"/>
          <w:sz w:val="32"/>
          <w:szCs w:val="32"/>
        </w:rPr>
        <w:t>:</w:t>
      </w:r>
      <w:r w:rsidRPr="003103DB">
        <w:rPr>
          <w:rFonts w:cs="B Nazanin" w:hint="cs"/>
          <w:color w:val="231F20"/>
          <w:sz w:val="32"/>
          <w:szCs w:val="32"/>
          <w:rtl/>
        </w:rPr>
        <w:t xml:space="preserve"> </w:t>
      </w:r>
    </w:p>
    <w:p w:rsidR="000622CE" w:rsidRPr="003103DB" w:rsidRDefault="000622CE" w:rsidP="000622CE">
      <w:pPr>
        <w:pStyle w:val="ListParagraph"/>
        <w:numPr>
          <w:ilvl w:val="0"/>
          <w:numId w:val="104"/>
        </w:numPr>
        <w:bidi/>
        <w:spacing w:line="480" w:lineRule="auto"/>
        <w:rPr>
          <w:rFonts w:cs="B Nazanin"/>
          <w:color w:val="231F20"/>
          <w:sz w:val="32"/>
          <w:szCs w:val="32"/>
        </w:rPr>
      </w:pPr>
      <w:r w:rsidRPr="003103DB">
        <w:rPr>
          <w:rFonts w:ascii="AmuzehNewNormalPS" w:cs="B Nazanin" w:hint="cs"/>
          <w:color w:val="231F20"/>
          <w:sz w:val="32"/>
          <w:szCs w:val="32"/>
          <w:rtl/>
        </w:rPr>
        <w:lastRenderedPageBreak/>
        <w:t>قبل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آزمون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آماده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باشد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گرم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کردن</w:t>
      </w:r>
      <w:r w:rsidRPr="003103DB">
        <w:rPr>
          <w:rFonts w:ascii="AmuzehNewNormalPS" w:cs="B Nazanin"/>
          <w:color w:val="231F20"/>
          <w:sz w:val="32"/>
          <w:szCs w:val="32"/>
        </w:rPr>
        <w:t>(.</w:t>
      </w:r>
    </w:p>
    <w:p w:rsidR="000622CE" w:rsidRPr="003103DB" w:rsidRDefault="000622CE" w:rsidP="000622CE">
      <w:pPr>
        <w:pStyle w:val="ListParagraph"/>
        <w:numPr>
          <w:ilvl w:val="0"/>
          <w:numId w:val="104"/>
        </w:numPr>
        <w:bidi/>
        <w:spacing w:line="480" w:lineRule="auto"/>
        <w:rPr>
          <w:rFonts w:cs="B Nazanin"/>
          <w:color w:val="231F20"/>
          <w:sz w:val="32"/>
          <w:szCs w:val="32"/>
        </w:rPr>
      </w:pPr>
      <w:r w:rsidRPr="003103DB">
        <w:rPr>
          <w:rFonts w:ascii="AmuzehNewNormalPS" w:cs="B Nazanin" w:hint="cs"/>
          <w:color w:val="231F20"/>
          <w:sz w:val="32"/>
          <w:szCs w:val="32"/>
          <w:rtl/>
        </w:rPr>
        <w:t>کف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پاها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دیواره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جعبه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اندازه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کاملاً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چسبیده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باشد</w:t>
      </w:r>
      <w:r w:rsidRPr="003103DB">
        <w:rPr>
          <w:rFonts w:ascii="AmuzehNewNormalPS" w:cs="B Nazanin"/>
          <w:color w:val="231F20"/>
          <w:sz w:val="32"/>
          <w:szCs w:val="32"/>
        </w:rPr>
        <w:t>.</w:t>
      </w:r>
      <w:r w:rsidRPr="003103DB">
        <w:rPr>
          <w:rFonts w:cs="B Nazanin" w:hint="cs"/>
          <w:color w:val="231F20"/>
          <w:sz w:val="32"/>
          <w:szCs w:val="32"/>
          <w:rtl/>
        </w:rPr>
        <w:t xml:space="preserve"> </w:t>
      </w:r>
    </w:p>
    <w:p w:rsidR="000622CE" w:rsidRPr="003103DB" w:rsidRDefault="000622CE" w:rsidP="000622CE">
      <w:pPr>
        <w:pStyle w:val="ListParagraph"/>
        <w:numPr>
          <w:ilvl w:val="0"/>
          <w:numId w:val="104"/>
        </w:numPr>
        <w:bidi/>
        <w:spacing w:line="480" w:lineRule="auto"/>
        <w:rPr>
          <w:rFonts w:cs="B Nazanin"/>
          <w:color w:val="231F20"/>
          <w:sz w:val="32"/>
          <w:szCs w:val="32"/>
        </w:rPr>
      </w:pPr>
      <w:r w:rsidRPr="003103DB">
        <w:rPr>
          <w:rFonts w:ascii="AmuzehNewNormalPS" w:cs="B Nazanin" w:hint="cs"/>
          <w:color w:val="231F20"/>
          <w:sz w:val="32"/>
          <w:szCs w:val="32"/>
          <w:rtl/>
        </w:rPr>
        <w:t>زانوها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هنگام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اجرا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نباشد</w:t>
      </w:r>
      <w:r w:rsidRPr="003103DB">
        <w:rPr>
          <w:rFonts w:ascii="AmuzehNewNormalPS" w:cs="B Nazanin"/>
          <w:color w:val="231F20"/>
          <w:sz w:val="32"/>
          <w:szCs w:val="32"/>
        </w:rPr>
        <w:t>.</w:t>
      </w:r>
    </w:p>
    <w:p w:rsidR="000622CE" w:rsidRPr="003103DB" w:rsidRDefault="000622CE" w:rsidP="000622CE">
      <w:pPr>
        <w:pStyle w:val="ListParagraph"/>
        <w:numPr>
          <w:ilvl w:val="0"/>
          <w:numId w:val="104"/>
        </w:numPr>
        <w:bidi/>
        <w:spacing w:line="480" w:lineRule="auto"/>
        <w:rPr>
          <w:rFonts w:cs="B Nazanin"/>
          <w:color w:val="231F20"/>
          <w:sz w:val="32"/>
          <w:szCs w:val="32"/>
        </w:rPr>
      </w:pPr>
      <w:r w:rsidRPr="003103DB">
        <w:rPr>
          <w:rFonts w:ascii="AmuzehNewNormalPS" w:cs="B Nazanin" w:hint="cs"/>
          <w:color w:val="231F20"/>
          <w:sz w:val="32"/>
          <w:szCs w:val="32"/>
          <w:rtl/>
        </w:rPr>
        <w:t>دست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صفحه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مُدرّج</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امتداد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کشیده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شوند</w:t>
      </w:r>
      <w:r w:rsidRPr="003103DB">
        <w:rPr>
          <w:rFonts w:ascii="AmuzehNewNormalPS" w:cs="B Nazanin"/>
          <w:color w:val="231F20"/>
          <w:sz w:val="32"/>
          <w:szCs w:val="32"/>
        </w:rPr>
        <w:t>.</w:t>
      </w:r>
    </w:p>
    <w:p w:rsidR="000622CE" w:rsidRPr="003103DB" w:rsidRDefault="000622CE" w:rsidP="000622CE">
      <w:pPr>
        <w:pStyle w:val="ListParagraph"/>
        <w:numPr>
          <w:ilvl w:val="0"/>
          <w:numId w:val="104"/>
        </w:numPr>
        <w:bidi/>
        <w:spacing w:line="480" w:lineRule="auto"/>
        <w:rPr>
          <w:rFonts w:cs="B Nazanin"/>
          <w:color w:val="231F20"/>
          <w:sz w:val="32"/>
          <w:szCs w:val="32"/>
        </w:rPr>
      </w:pP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آزمون،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باسن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زمین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جدا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نشود</w:t>
      </w:r>
      <w:r w:rsidRPr="003103DB">
        <w:rPr>
          <w:rFonts w:ascii="AmuzehNewNormalPS" w:cs="B Nazanin"/>
          <w:color w:val="231F20"/>
          <w:sz w:val="32"/>
          <w:szCs w:val="32"/>
        </w:rPr>
        <w:t>.</w:t>
      </w:r>
    </w:p>
    <w:p w:rsidR="000622CE" w:rsidRPr="003103DB" w:rsidRDefault="000622CE" w:rsidP="000622CE">
      <w:pPr>
        <w:pStyle w:val="ListParagraph"/>
        <w:numPr>
          <w:ilvl w:val="0"/>
          <w:numId w:val="104"/>
        </w:numPr>
        <w:bidi/>
        <w:spacing w:line="480" w:lineRule="auto"/>
        <w:rPr>
          <w:rFonts w:cs="B Nazanin"/>
          <w:color w:val="231F20"/>
          <w:sz w:val="32"/>
          <w:szCs w:val="32"/>
        </w:rPr>
      </w:pPr>
      <w:r w:rsidRPr="003103DB">
        <w:rPr>
          <w:rFonts w:ascii="AmuzehNewNormalPS" w:cs="B Nazanin" w:hint="cs"/>
          <w:color w:val="231F20"/>
          <w:sz w:val="32"/>
          <w:szCs w:val="32"/>
          <w:rtl/>
        </w:rPr>
        <w:t>شخص</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لحظه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آخر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کشش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مکث</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داشته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باشد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ضربه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بپرهیزد</w:t>
      </w:r>
      <w:r w:rsidRPr="003103DB">
        <w:rPr>
          <w:rFonts w:ascii="AmuzehNewNormalPS" w:cs="B Nazanin"/>
          <w:color w:val="231F20"/>
          <w:sz w:val="32"/>
          <w:szCs w:val="32"/>
        </w:rPr>
        <w:t>.</w:t>
      </w:r>
    </w:p>
    <w:p w:rsidR="000622CE" w:rsidRPr="003103DB" w:rsidRDefault="000622CE" w:rsidP="000622CE">
      <w:pPr>
        <w:bidi/>
        <w:spacing w:line="480" w:lineRule="auto"/>
        <w:rPr>
          <w:rFonts w:ascii="Amuzeh-New-Bold" w:cs="B Nazanin"/>
          <w:b/>
          <w:bCs/>
          <w:color w:val="231F20"/>
          <w:sz w:val="32"/>
          <w:szCs w:val="32"/>
          <w:rtl/>
        </w:rPr>
      </w:pPr>
      <w:r w:rsidRPr="003103DB">
        <w:rPr>
          <w:rFonts w:ascii="Amuzeh-New-Bold" w:cs="B Nazanin" w:hint="cs"/>
          <w:b/>
          <w:bCs/>
          <w:color w:val="231F20"/>
          <w:sz w:val="32"/>
          <w:szCs w:val="32"/>
          <w:rtl/>
        </w:rPr>
        <w:t>ارزشیابی</w:t>
      </w:r>
      <w:r w:rsidRPr="003103DB">
        <w:rPr>
          <w:rFonts w:ascii="Amuzeh-New-Bold" w:cs="B Nazanin"/>
          <w:b/>
          <w:bCs/>
          <w:color w:val="231F20"/>
          <w:sz w:val="32"/>
          <w:szCs w:val="32"/>
        </w:rPr>
        <w:t>:</w:t>
      </w:r>
    </w:p>
    <w:p w:rsidR="000622CE" w:rsidRPr="003103DB" w:rsidRDefault="000622CE" w:rsidP="000622CE">
      <w:pPr>
        <w:bidi/>
        <w:spacing w:line="480" w:lineRule="auto"/>
        <w:rPr>
          <w:rFonts w:cs="B Nazanin"/>
          <w:color w:val="231F20"/>
          <w:sz w:val="32"/>
          <w:szCs w:val="32"/>
          <w:rtl/>
        </w:rPr>
      </w:pPr>
      <w:r w:rsidRPr="003103DB">
        <w:rPr>
          <w:rFonts w:ascii="AmuzehNewNormalPS" w:cs="B Nazanin" w:hint="cs"/>
          <w:color w:val="231F20"/>
          <w:sz w:val="32"/>
          <w:szCs w:val="32"/>
          <w:rtl/>
        </w:rPr>
        <w:t>میزان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صفحه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مُدرج</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تعیین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کننده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سطح</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انعطاف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پذیری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مقدار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سانتی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متر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ثبت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w:t>
      </w:r>
    </w:p>
    <w:p w:rsidR="000622CE" w:rsidRPr="003103DB" w:rsidRDefault="000622CE" w:rsidP="000622CE">
      <w:pPr>
        <w:bidi/>
        <w:spacing w:line="480" w:lineRule="auto"/>
        <w:rPr>
          <w:rFonts w:ascii="AmuzehNewNormalPS" w:cs="B Nazanin"/>
          <w:color w:val="231F20"/>
          <w:sz w:val="32"/>
          <w:szCs w:val="32"/>
          <w:rtl/>
        </w:rPr>
      </w:pPr>
      <w:r w:rsidRPr="003103DB">
        <w:rPr>
          <w:rFonts w:ascii="Amuzeh-New-Bold" w:cs="B Nazanin" w:hint="cs"/>
          <w:b/>
          <w:bCs/>
          <w:color w:val="231F20"/>
          <w:sz w:val="32"/>
          <w:szCs w:val="32"/>
          <w:rtl/>
        </w:rPr>
        <w:t>آزمون</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تنه</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به</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پشت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باز</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کردن</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تنه</w:t>
      </w:r>
      <w:r w:rsidRPr="003103DB">
        <w:rPr>
          <w:rFonts w:ascii="Amuzeh-New-Bold" w:cs="B Nazanin"/>
          <w:b/>
          <w:bCs/>
          <w:color w:val="231F20"/>
          <w:sz w:val="32"/>
          <w:szCs w:val="32"/>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سینه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زمین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بکشید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حالی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وسیله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مانعی</w:t>
      </w:r>
      <w:r w:rsidRPr="003103DB">
        <w:rPr>
          <w:rFonts w:cs="B Nazanin" w:hint="cs"/>
          <w:color w:val="231F20"/>
          <w:sz w:val="32"/>
          <w:szCs w:val="32"/>
          <w:rtl/>
        </w:rPr>
        <w:t xml:space="preserve"> </w:t>
      </w:r>
      <w:r w:rsidRPr="003103DB">
        <w:rPr>
          <w:rFonts w:ascii="AmuzehNewNormalPS" w:cs="B Nazanin" w:hint="cs"/>
          <w:color w:val="231F20"/>
          <w:sz w:val="32"/>
          <w:szCs w:val="32"/>
          <w:rtl/>
        </w:rPr>
        <w:t>نگه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داشته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سعی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امکان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گردن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سینه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ناحیه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شکم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زمین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جدا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نهایی</w:t>
      </w:r>
      <w:r w:rsidRPr="003103DB">
        <w:rPr>
          <w:rFonts w:cs="B Nazanin" w:hint="cs"/>
          <w:color w:val="231F20"/>
          <w:sz w:val="32"/>
          <w:szCs w:val="32"/>
          <w:rtl/>
        </w:rPr>
        <w:t xml:space="preserve">  </w:t>
      </w:r>
      <w:r w:rsidRPr="003103DB">
        <w:rPr>
          <w:rFonts w:ascii="AmuzehNewNormalPS" w:cs="B Nazanin" w:hint="cs"/>
          <w:color w:val="231F20"/>
          <w:sz w:val="32"/>
          <w:szCs w:val="32"/>
          <w:rtl/>
        </w:rPr>
        <w:t>این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صورتی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مدت</w:t>
      </w:r>
      <w:r w:rsidRPr="003103DB">
        <w:rPr>
          <w:rFonts w:ascii="AmuzehNewNormalPS" w:cs="B Nazanin"/>
          <w:color w:val="231F20"/>
          <w:sz w:val="32"/>
          <w:szCs w:val="32"/>
        </w:rPr>
        <w:t xml:space="preserve"> 2 </w:t>
      </w:r>
      <w:r w:rsidRPr="003103DB">
        <w:rPr>
          <w:rFonts w:ascii="AmuzehNewNormalPS" w:cs="B Nazanin" w:hint="cs"/>
          <w:color w:val="231F20"/>
          <w:sz w:val="32"/>
          <w:szCs w:val="32"/>
          <w:rtl/>
        </w:rPr>
        <w:t>ثانیه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حفظ</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فاصله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زمین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چانه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اندازه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w:t>
      </w:r>
    </w:p>
    <w:p w:rsidR="000622CE" w:rsidRPr="003103DB" w:rsidRDefault="000622CE" w:rsidP="000622CE">
      <w:pPr>
        <w:bidi/>
        <w:spacing w:line="480" w:lineRule="auto"/>
        <w:rPr>
          <w:rFonts w:ascii="AmuzehNewNormalPS" w:cs="B Nazanin"/>
          <w:color w:val="231F20"/>
          <w:sz w:val="32"/>
          <w:szCs w:val="32"/>
          <w:rtl/>
        </w:rPr>
      </w:pPr>
      <w:r w:rsidRPr="003103DB">
        <w:rPr>
          <w:rFonts w:ascii="AmuzehNewNormalPS" w:cs="B Nazanin" w:hint="cs"/>
          <w:color w:val="231F20"/>
          <w:sz w:val="32"/>
          <w:szCs w:val="32"/>
          <w:rtl/>
        </w:rPr>
        <w:lastRenderedPageBreak/>
        <w:t xml:space="preserve"> </w:t>
      </w:r>
      <w:r w:rsidRPr="003103DB">
        <w:rPr>
          <w:rFonts w:ascii="Amuzeh-New-Bold" w:cs="B Nazanin" w:hint="cs"/>
          <w:b/>
          <w:bCs/>
          <w:color w:val="231F20"/>
          <w:sz w:val="32"/>
          <w:szCs w:val="32"/>
          <w:rtl/>
        </w:rPr>
        <w:t>نکات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مهم</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در</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اجرای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حرکت</w:t>
      </w:r>
      <w:r w:rsidRPr="003103DB">
        <w:rPr>
          <w:rFonts w:ascii="Amuzeh-New-Bold" w:cs="B Nazanin"/>
          <w:b/>
          <w:bCs/>
          <w:color w:val="231F20"/>
          <w:sz w:val="32"/>
          <w:szCs w:val="32"/>
        </w:rPr>
        <w:t>:</w:t>
      </w:r>
    </w:p>
    <w:p w:rsidR="000622CE" w:rsidRPr="003103DB" w:rsidRDefault="000622CE" w:rsidP="000622CE">
      <w:pPr>
        <w:pStyle w:val="ListParagraph"/>
        <w:numPr>
          <w:ilvl w:val="0"/>
          <w:numId w:val="105"/>
        </w:numPr>
        <w:bidi/>
        <w:spacing w:line="480" w:lineRule="auto"/>
        <w:rPr>
          <w:rFonts w:ascii="AmuzehNewNormalPS" w:cs="B Nazanin"/>
          <w:color w:val="231F20"/>
          <w:sz w:val="32"/>
          <w:szCs w:val="32"/>
        </w:rPr>
      </w:pPr>
      <w:r w:rsidRPr="003103DB">
        <w:rPr>
          <w:rFonts w:ascii="AmuzehNewNormalPS" w:cs="B Nazanin" w:hint="cs"/>
          <w:color w:val="231F20"/>
          <w:sz w:val="32"/>
          <w:szCs w:val="32"/>
          <w:rtl/>
        </w:rPr>
        <w:t>پاها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ناحیه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داشته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w:t>
      </w:r>
    </w:p>
    <w:p w:rsidR="000622CE" w:rsidRPr="003103DB" w:rsidRDefault="000622CE" w:rsidP="000622CE">
      <w:pPr>
        <w:pStyle w:val="ListParagraph"/>
        <w:numPr>
          <w:ilvl w:val="0"/>
          <w:numId w:val="105"/>
        </w:numPr>
        <w:bidi/>
        <w:spacing w:line="480" w:lineRule="auto"/>
        <w:rPr>
          <w:rFonts w:ascii="AmuzehNewNormalPS" w:cs="B Nazanin"/>
          <w:color w:val="231F20"/>
          <w:sz w:val="32"/>
          <w:szCs w:val="32"/>
        </w:rPr>
      </w:pPr>
      <w:r w:rsidRPr="003103DB">
        <w:rPr>
          <w:rFonts w:ascii="AmuzehNewNormalPS" w:cs="B Nazanin" w:hint="cs"/>
          <w:color w:val="231F20"/>
          <w:sz w:val="32"/>
          <w:szCs w:val="32"/>
          <w:rtl/>
        </w:rPr>
        <w:t>دست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پشت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قرار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گیرد</w:t>
      </w:r>
      <w:r w:rsidRPr="003103DB">
        <w:rPr>
          <w:rFonts w:ascii="AmuzehNewNormalPS" w:cs="B Nazanin"/>
          <w:color w:val="231F20"/>
          <w:sz w:val="32"/>
          <w:szCs w:val="32"/>
        </w:rPr>
        <w:t>.</w:t>
      </w:r>
    </w:p>
    <w:p w:rsidR="000622CE" w:rsidRPr="003103DB" w:rsidRDefault="000622CE" w:rsidP="000622CE">
      <w:pPr>
        <w:pStyle w:val="ListParagraph"/>
        <w:numPr>
          <w:ilvl w:val="0"/>
          <w:numId w:val="105"/>
        </w:numPr>
        <w:bidi/>
        <w:spacing w:line="480" w:lineRule="auto"/>
        <w:rPr>
          <w:rFonts w:ascii="AmuzehNewNormalPS" w:cs="B Nazanin"/>
          <w:color w:val="231F20"/>
          <w:sz w:val="32"/>
          <w:szCs w:val="32"/>
        </w:rPr>
      </w:pPr>
      <w:r w:rsidRPr="003103DB">
        <w:rPr>
          <w:rFonts w:ascii="AmuzehNewNormalPS" w:cs="B Nazanin" w:hint="cs"/>
          <w:color w:val="231F20"/>
          <w:sz w:val="32"/>
          <w:szCs w:val="32"/>
          <w:rtl/>
        </w:rPr>
        <w:t>هنگام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بالا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ضربه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خودداری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w:t>
      </w:r>
    </w:p>
    <w:p w:rsidR="000622CE" w:rsidRPr="003103DB" w:rsidRDefault="000622CE" w:rsidP="000622CE">
      <w:pPr>
        <w:pStyle w:val="ListParagraph"/>
        <w:numPr>
          <w:ilvl w:val="0"/>
          <w:numId w:val="105"/>
        </w:numPr>
        <w:bidi/>
        <w:spacing w:line="480" w:lineRule="auto"/>
        <w:rPr>
          <w:rFonts w:ascii="AmuzehNewNormalPS" w:cs="B Nazanin"/>
          <w:color w:val="231F20"/>
          <w:sz w:val="32"/>
          <w:szCs w:val="32"/>
        </w:rPr>
      </w:pP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اندازه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مکث</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لازم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w:t>
      </w:r>
    </w:p>
    <w:p w:rsidR="000622CE" w:rsidRPr="003103DB" w:rsidRDefault="000622CE" w:rsidP="000622CE">
      <w:pPr>
        <w:bidi/>
        <w:spacing w:line="480" w:lineRule="auto"/>
        <w:rPr>
          <w:rFonts w:ascii="AmuzehNewNormalPS" w:cs="B Nazanin"/>
          <w:color w:val="231F20"/>
          <w:sz w:val="32"/>
          <w:szCs w:val="32"/>
          <w:rtl/>
        </w:rPr>
      </w:pPr>
      <w:r w:rsidRPr="003103DB">
        <w:rPr>
          <w:rFonts w:ascii="Amuzeh-New-Bold" w:cs="B Nazanin" w:hint="cs"/>
          <w:b/>
          <w:bCs/>
          <w:color w:val="231F20"/>
          <w:sz w:val="32"/>
          <w:szCs w:val="32"/>
          <w:rtl/>
        </w:rPr>
        <w:t>ارزشیابی</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استفاده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طکش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مقابل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ورزشکار،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فاصله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چانه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ورزشکار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زمین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عنوان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رکورد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مقیاس سانتی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متر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ثبت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w:t>
      </w:r>
    </w:p>
    <w:p w:rsidR="000622CE" w:rsidRPr="003103DB" w:rsidRDefault="000622CE" w:rsidP="000622CE">
      <w:pPr>
        <w:bidi/>
        <w:spacing w:line="480" w:lineRule="auto"/>
        <w:rPr>
          <w:rFonts w:ascii="AmuzehNewNormalPS" w:cs="B Nazanin"/>
          <w:color w:val="231F20"/>
          <w:sz w:val="32"/>
          <w:szCs w:val="32"/>
          <w:rtl/>
        </w:rPr>
      </w:pPr>
      <w:r w:rsidRPr="003103DB">
        <w:rPr>
          <w:rFonts w:ascii="Amuzeh-New-Bold" w:cs="B Nazanin" w:hint="cs"/>
          <w:b/>
          <w:bCs/>
          <w:color w:val="231F20"/>
          <w:sz w:val="32"/>
          <w:szCs w:val="32"/>
          <w:rtl/>
        </w:rPr>
        <w:t>آزمون</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بلند</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کردن</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شان</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هها</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کشیده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بالای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حالی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خط</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قطعه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چوب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یا طناب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داشته،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شکم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زمین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کشد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قطعه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چوب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آنجا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ممکن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بالا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این درحالی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نوک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بینی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پیشانی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زمین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ثابت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داشته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bidi/>
        <w:spacing w:line="480" w:lineRule="auto"/>
        <w:rPr>
          <w:rFonts w:ascii="AmuzehNewNormalPS" w:cs="B Nazanin"/>
          <w:color w:val="231F20"/>
          <w:sz w:val="32"/>
          <w:szCs w:val="32"/>
          <w:rtl/>
        </w:rPr>
      </w:pPr>
      <w:r w:rsidRPr="003103DB">
        <w:rPr>
          <w:rFonts w:ascii="Amuzeh-New-Bold" w:cs="B Nazanin" w:hint="cs"/>
          <w:b/>
          <w:bCs/>
          <w:color w:val="231F20"/>
          <w:sz w:val="32"/>
          <w:szCs w:val="32"/>
          <w:rtl/>
        </w:rPr>
        <w:t>نکات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مهم</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در</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اجرای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حرکت</w:t>
      </w:r>
      <w:r w:rsidRPr="003103DB">
        <w:rPr>
          <w:rFonts w:ascii="Amuzeh-New-Bold" w:cs="B Nazanin"/>
          <w:b/>
          <w:bCs/>
          <w:color w:val="231F20"/>
          <w:sz w:val="32"/>
          <w:szCs w:val="32"/>
        </w:rPr>
        <w:t>:</w:t>
      </w:r>
    </w:p>
    <w:p w:rsidR="000622CE" w:rsidRPr="003103DB" w:rsidRDefault="000622CE" w:rsidP="000622CE">
      <w:pPr>
        <w:pStyle w:val="ListParagraph"/>
        <w:numPr>
          <w:ilvl w:val="0"/>
          <w:numId w:val="106"/>
        </w:numPr>
        <w:bidi/>
        <w:spacing w:line="480" w:lineRule="auto"/>
        <w:rPr>
          <w:rFonts w:ascii="AmuzehNewNormalPS" w:cs="B Nazanin"/>
          <w:color w:val="231F20"/>
          <w:sz w:val="32"/>
          <w:szCs w:val="32"/>
        </w:rPr>
      </w:pPr>
      <w:r w:rsidRPr="003103DB">
        <w:rPr>
          <w:rFonts w:ascii="AmuzehNewNormalPS" w:cs="B Nazanin" w:hint="cs"/>
          <w:color w:val="231F20"/>
          <w:sz w:val="32"/>
          <w:szCs w:val="32"/>
          <w:rtl/>
        </w:rPr>
        <w:lastRenderedPageBreak/>
        <w:t>بدن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کاملاً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سطح</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زمین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چسبیده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باشد</w:t>
      </w:r>
      <w:r w:rsidRPr="003103DB">
        <w:rPr>
          <w:rFonts w:ascii="AmuzehNewNormalPS" w:cs="B Nazanin"/>
          <w:color w:val="231F20"/>
          <w:sz w:val="32"/>
          <w:szCs w:val="32"/>
        </w:rPr>
        <w:t>.</w:t>
      </w:r>
    </w:p>
    <w:p w:rsidR="000622CE" w:rsidRPr="003103DB" w:rsidRDefault="000622CE" w:rsidP="000622CE">
      <w:pPr>
        <w:pStyle w:val="ListParagraph"/>
        <w:numPr>
          <w:ilvl w:val="0"/>
          <w:numId w:val="106"/>
        </w:numPr>
        <w:bidi/>
        <w:spacing w:line="480" w:lineRule="auto"/>
        <w:rPr>
          <w:rFonts w:ascii="AmuzehNewNormalPS" w:cs="B Nazanin"/>
          <w:color w:val="231F20"/>
          <w:sz w:val="32"/>
          <w:szCs w:val="32"/>
        </w:rPr>
      </w:pPr>
      <w:r w:rsidRPr="003103DB">
        <w:rPr>
          <w:rFonts w:ascii="AmuzehNewNormalPS" w:cs="B Nazanin" w:hint="cs"/>
          <w:color w:val="231F20"/>
          <w:sz w:val="32"/>
          <w:szCs w:val="32"/>
          <w:rtl/>
        </w:rPr>
        <w:t>پیشانی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حتماً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زمین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قرار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گیرد</w:t>
      </w:r>
      <w:r w:rsidRPr="003103DB">
        <w:rPr>
          <w:rFonts w:ascii="AmuzehNewNormalPS" w:cs="B Nazanin"/>
          <w:color w:val="231F20"/>
          <w:sz w:val="32"/>
          <w:szCs w:val="32"/>
        </w:rPr>
        <w:t>.</w:t>
      </w:r>
    </w:p>
    <w:p w:rsidR="000622CE" w:rsidRPr="003103DB" w:rsidRDefault="000622CE" w:rsidP="000622CE">
      <w:pPr>
        <w:pStyle w:val="ListParagraph"/>
        <w:numPr>
          <w:ilvl w:val="0"/>
          <w:numId w:val="106"/>
        </w:numPr>
        <w:bidi/>
        <w:spacing w:line="480" w:lineRule="auto"/>
        <w:rPr>
          <w:rFonts w:ascii="AmuzehNewNormalPS" w:cs="B Nazanin"/>
          <w:color w:val="231F20"/>
          <w:sz w:val="32"/>
          <w:szCs w:val="32"/>
        </w:rPr>
      </w:pPr>
      <w:r w:rsidRPr="003103DB">
        <w:rPr>
          <w:rFonts w:ascii="AmuzehNewNormalPS" w:cs="B Nazanin" w:hint="cs"/>
          <w:color w:val="231F20"/>
          <w:sz w:val="32"/>
          <w:szCs w:val="32"/>
          <w:rtl/>
        </w:rPr>
        <w:t>هنگامی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بالا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اندازه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مکث</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داشته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باشد</w:t>
      </w:r>
      <w:r w:rsidRPr="003103DB">
        <w:rPr>
          <w:rFonts w:ascii="AmuzehNewNormalPS" w:cs="B Nazanin"/>
          <w:color w:val="231F20"/>
          <w:sz w:val="32"/>
          <w:szCs w:val="32"/>
        </w:rPr>
        <w:t>.</w:t>
      </w:r>
    </w:p>
    <w:p w:rsidR="000622CE" w:rsidRPr="003103DB" w:rsidRDefault="000622CE" w:rsidP="000622CE">
      <w:pPr>
        <w:bidi/>
        <w:spacing w:line="480" w:lineRule="auto"/>
        <w:rPr>
          <w:rFonts w:ascii="Amuzeh-New-Bold" w:cs="B Nazanin"/>
          <w:b/>
          <w:bCs/>
          <w:color w:val="231F20"/>
          <w:sz w:val="32"/>
          <w:szCs w:val="32"/>
          <w:rtl/>
        </w:rPr>
      </w:pPr>
      <w:r w:rsidRPr="003103DB">
        <w:rPr>
          <w:rFonts w:ascii="Amuzeh-New-Bold" w:cs="B Nazanin" w:hint="cs"/>
          <w:b/>
          <w:bCs/>
          <w:color w:val="231F20"/>
          <w:sz w:val="32"/>
          <w:szCs w:val="32"/>
          <w:rtl/>
        </w:rPr>
        <w:t>ارزشیابی</w:t>
      </w:r>
      <w:r w:rsidRPr="003103DB">
        <w:rPr>
          <w:rFonts w:ascii="Amuzeh-New-Bold" w:cs="B Nazanin"/>
          <w:b/>
          <w:bCs/>
          <w:color w:val="231F20"/>
          <w:sz w:val="32"/>
          <w:szCs w:val="32"/>
        </w:rPr>
        <w:t xml:space="preserve"> :</w:t>
      </w:r>
    </w:p>
    <w:p w:rsidR="000622CE" w:rsidRPr="003103DB" w:rsidRDefault="000622CE" w:rsidP="000622CE">
      <w:pPr>
        <w:bidi/>
        <w:spacing w:line="480" w:lineRule="auto"/>
        <w:rPr>
          <w:rFonts w:ascii="AmuzehNewNormalPS" w:cs="B Nazanin"/>
          <w:color w:val="231F20"/>
          <w:sz w:val="32"/>
          <w:szCs w:val="32"/>
          <w:rtl/>
        </w:rPr>
      </w:pPr>
      <w:r w:rsidRPr="003103DB">
        <w:rPr>
          <w:rFonts w:ascii="AmuzehNewNormalPS" w:cs="B Nazanin" w:hint="cs"/>
          <w:color w:val="231F20"/>
          <w:sz w:val="32"/>
          <w:szCs w:val="32"/>
          <w:rtl/>
        </w:rPr>
        <w:t>فاصله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خط</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قطعه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چوب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واقع</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ورزشکار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سطح</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زمین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عنوان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رکورد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مقیاس</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سانتی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متر ثبت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w:t>
      </w:r>
    </w:p>
    <w:p w:rsidR="000622CE" w:rsidRPr="003103DB" w:rsidRDefault="000622CE" w:rsidP="000622CE">
      <w:pPr>
        <w:bidi/>
        <w:spacing w:line="480" w:lineRule="auto"/>
        <w:rPr>
          <w:rFonts w:ascii="AmuzehNewNormalPS" w:cs="B Nazanin"/>
          <w:color w:val="231F20"/>
          <w:sz w:val="32"/>
          <w:szCs w:val="32"/>
          <w:rtl/>
        </w:rPr>
      </w:pPr>
      <w:r w:rsidRPr="003103DB">
        <w:rPr>
          <w:rFonts w:ascii="Amuzeh-New-Bold" w:cs="B Nazanin" w:hint="cs"/>
          <w:b/>
          <w:bCs/>
          <w:color w:val="231F20"/>
          <w:sz w:val="32"/>
          <w:szCs w:val="32"/>
          <w:rtl/>
        </w:rPr>
        <w:t>تکلیف</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کلاسی</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بخواهید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استفاده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آزمون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مناسب،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انعطاف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پذیری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یکدیگر 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اندازه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اساس</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هنجار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ارزیابی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کنند</w:t>
      </w:r>
      <w:r w:rsidRPr="003103DB">
        <w:rPr>
          <w:rFonts w:ascii="AmuzehNewNormalPS" w:cs="B Nazanin"/>
          <w:color w:val="231F20"/>
          <w:sz w:val="32"/>
          <w:szCs w:val="32"/>
        </w:rPr>
        <w:t>.</w:t>
      </w:r>
    </w:p>
    <w:p w:rsidR="000622CE" w:rsidRPr="003103DB" w:rsidRDefault="000622CE" w:rsidP="000622CE">
      <w:pPr>
        <w:bidi/>
        <w:spacing w:line="480" w:lineRule="auto"/>
        <w:rPr>
          <w:rFonts w:ascii="AmuzehNewNormalPS" w:cs="B Nazanin"/>
          <w:color w:val="231F20"/>
          <w:sz w:val="32"/>
          <w:szCs w:val="32"/>
          <w:rtl/>
        </w:rPr>
      </w:pPr>
      <w:r w:rsidRPr="003103DB">
        <w:rPr>
          <w:rFonts w:ascii="Amuzeh-New-Bold" w:cs="B Nazanin" w:hint="cs"/>
          <w:b/>
          <w:bCs/>
          <w:color w:val="231F20"/>
          <w:sz w:val="32"/>
          <w:szCs w:val="32"/>
          <w:rtl/>
        </w:rPr>
        <w:t>چگونه</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یک</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برنامۀ</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تمرینی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بهبود</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انعطاف</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پذیری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برای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خودمان</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طراحی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کنیم؟</w:t>
      </w:r>
      <w:r w:rsidRPr="003103DB">
        <w:rPr>
          <w:rFonts w:ascii="AmuzehNewNormalPS" w:cs="B Nazanin" w:hint="cs"/>
          <w:color w:val="231F20"/>
          <w:sz w:val="32"/>
          <w:szCs w:val="32"/>
          <w:rtl/>
        </w:rPr>
        <w:t xml:space="preserve"> </w:t>
      </w:r>
    </w:p>
    <w:p w:rsidR="000622CE" w:rsidRPr="003103DB" w:rsidRDefault="000622CE" w:rsidP="000622CE">
      <w:pPr>
        <w:bidi/>
        <w:spacing w:line="480" w:lineRule="auto"/>
        <w:rPr>
          <w:rFonts w:ascii="AmuzehNewNormalPS" w:cs="B Nazanin"/>
          <w:color w:val="231F20"/>
          <w:sz w:val="32"/>
          <w:szCs w:val="32"/>
          <w:rtl/>
        </w:rPr>
      </w:pPr>
      <w:r w:rsidRPr="003103DB">
        <w:rPr>
          <w:rFonts w:ascii="AmuzehNewNormalPS" w:cs="B Nazanin" w:hint="cs"/>
          <w:color w:val="231F20"/>
          <w:sz w:val="32"/>
          <w:szCs w:val="32"/>
          <w:rtl/>
        </w:rPr>
        <w:t>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برنامه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جامع</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بهبود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انعطاف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پذیری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حداقل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شامل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ویژه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گروه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اصلی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اصلی بدن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عبارت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گردن،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شانه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بالا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پایین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کمر،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لگن،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پاها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همچنین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نتایج</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حاصل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آزمون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انعطاف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پذیری 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انعطاف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پذیری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ضعیف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دارند،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شناسایی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بیش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lastRenderedPageBreak/>
        <w:t>عضلات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دیگر،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آنها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حرکت گنجاند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استفاده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راهنمای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زیر،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برنامه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شخصی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طراحی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کرد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bidi/>
        <w:spacing w:line="480" w:lineRule="auto"/>
        <w:rPr>
          <w:rFonts w:ascii="AmuzehNewNormalPS" w:cs="B Nazanin"/>
          <w:color w:val="231F20"/>
          <w:sz w:val="32"/>
          <w:szCs w:val="32"/>
          <w:rtl/>
        </w:rPr>
      </w:pPr>
      <w:r w:rsidRPr="003103DB">
        <w:rPr>
          <w:rFonts w:ascii="Amuzeh-New-Bold" w:cs="B Nazanin" w:hint="cs"/>
          <w:b/>
          <w:bCs/>
          <w:color w:val="231F20"/>
          <w:sz w:val="32"/>
          <w:szCs w:val="32"/>
          <w:rtl/>
        </w:rPr>
        <w:t>راهنمای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طراحی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برنامه</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های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تمرینی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انعطاف</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پذیری</w:t>
      </w:r>
      <w:r w:rsidRPr="003103DB">
        <w:rPr>
          <w:rFonts w:ascii="AmuzehNewNormalPS" w:cs="B Nazanin" w:hint="cs"/>
          <w:color w:val="231F20"/>
          <w:sz w:val="32"/>
          <w:szCs w:val="32"/>
          <w:rtl/>
        </w:rPr>
        <w:t xml:space="preserve"> </w:t>
      </w:r>
    </w:p>
    <w:p w:rsidR="000622CE" w:rsidRPr="003103DB" w:rsidRDefault="000622CE" w:rsidP="000622CE">
      <w:pPr>
        <w:bidi/>
        <w:spacing w:line="480" w:lineRule="auto"/>
        <w:rPr>
          <w:rFonts w:ascii="AmuzehNewNormalPS" w:cs="B Nazanin"/>
          <w:color w:val="231F20"/>
          <w:sz w:val="32"/>
          <w:szCs w:val="32"/>
          <w:rtl/>
        </w:rPr>
      </w:pPr>
      <w:r w:rsidRPr="003103DB">
        <w:rPr>
          <w:rFonts w:ascii="Amuzeh-New-Bold" w:cs="B Nazanin" w:hint="cs"/>
          <w:b/>
          <w:bCs/>
          <w:color w:val="231F20"/>
          <w:sz w:val="32"/>
          <w:szCs w:val="32"/>
          <w:rtl/>
        </w:rPr>
        <w:t>نوع</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حرکت</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کششی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ایستا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عموم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کشش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پویا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ورزش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حرکات پرتابی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پردازند</w:t>
      </w:r>
      <w:r w:rsidRPr="003103DB">
        <w:rPr>
          <w:rFonts w:ascii="AmuzehNewNormalPS" w:cs="B Nazanin"/>
          <w:color w:val="231F20"/>
          <w:sz w:val="32"/>
          <w:szCs w:val="32"/>
        </w:rPr>
        <w:t>.</w:t>
      </w:r>
    </w:p>
    <w:p w:rsidR="000622CE" w:rsidRPr="003103DB" w:rsidRDefault="000622CE" w:rsidP="000622CE">
      <w:pPr>
        <w:bidi/>
        <w:spacing w:line="480" w:lineRule="auto"/>
        <w:rPr>
          <w:rFonts w:ascii="AmuzehNewNormalPS" w:cs="B Nazanin"/>
          <w:color w:val="231F20"/>
          <w:sz w:val="32"/>
          <w:szCs w:val="32"/>
          <w:rtl/>
        </w:rPr>
      </w:pPr>
      <w:r w:rsidRPr="003103DB">
        <w:rPr>
          <w:rFonts w:ascii="Amuzeh-New-Bold" w:cs="B Nazanin" w:hint="cs"/>
          <w:b/>
          <w:bCs/>
          <w:color w:val="231F20"/>
          <w:sz w:val="32"/>
          <w:szCs w:val="32"/>
          <w:rtl/>
        </w:rPr>
        <w:t>تعداد</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حرکت</w:t>
      </w:r>
      <w:r w:rsidRPr="003103DB">
        <w:rPr>
          <w:rFonts w:ascii="Amuzeh-New-Bold" w:cs="B Nazanin"/>
          <w:b/>
          <w:bCs/>
          <w:color w:val="231F20"/>
          <w:sz w:val="32"/>
          <w:szCs w:val="32"/>
        </w:rPr>
        <w:t xml:space="preserve">: </w:t>
      </w:r>
      <w:r w:rsidRPr="003103DB">
        <w:rPr>
          <w:rFonts w:ascii="AmuzehNewNormalPS" w:cs="B Nazanin"/>
          <w:color w:val="231F20"/>
          <w:sz w:val="32"/>
          <w:szCs w:val="32"/>
        </w:rPr>
        <w:t xml:space="preserve">10 </w:t>
      </w:r>
      <w:r w:rsidRPr="003103DB">
        <w:rPr>
          <w:rFonts w:ascii="AmuzehNewNormalPS" w:cs="B Nazanin" w:hint="cs"/>
          <w:color w:val="231F20"/>
          <w:sz w:val="32"/>
          <w:szCs w:val="32"/>
          <w:rtl/>
        </w:rPr>
        <w:t>تا</w:t>
      </w:r>
      <w:r w:rsidRPr="003103DB">
        <w:rPr>
          <w:rFonts w:ascii="AmuzehNewNormalPS" w:cs="B Nazanin"/>
          <w:color w:val="231F20"/>
          <w:sz w:val="32"/>
          <w:szCs w:val="32"/>
        </w:rPr>
        <w:t xml:space="preserve"> 12 </w:t>
      </w:r>
      <w:r w:rsidRPr="003103DB">
        <w:rPr>
          <w:rFonts w:ascii="AmuzehNewNormalPS" w:cs="B Nazanin" w:hint="cs"/>
          <w:color w:val="231F20"/>
          <w:sz w:val="32"/>
          <w:szCs w:val="32"/>
          <w:rtl/>
        </w:rPr>
        <w:t>حرکت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1 </w:t>
      </w:r>
      <w:r w:rsidRPr="003103DB">
        <w:rPr>
          <w:rFonts w:ascii="AmuzehNewNormalPS" w:cs="B Nazanin" w:hint="cs"/>
          <w:color w:val="231F20"/>
          <w:sz w:val="32"/>
          <w:szCs w:val="32"/>
          <w:rtl/>
        </w:rPr>
        <w:t>جلسه</w:t>
      </w:r>
    </w:p>
    <w:p w:rsidR="000622CE" w:rsidRPr="003103DB" w:rsidRDefault="000622CE" w:rsidP="000622CE">
      <w:pPr>
        <w:bidi/>
        <w:spacing w:line="480" w:lineRule="auto"/>
        <w:rPr>
          <w:rFonts w:ascii="AmuzehNewNormalPS" w:cs="B Nazanin"/>
          <w:color w:val="231F20"/>
          <w:sz w:val="32"/>
          <w:szCs w:val="32"/>
          <w:rtl/>
        </w:rPr>
      </w:pPr>
      <w:r w:rsidRPr="003103DB">
        <w:rPr>
          <w:rFonts w:ascii="Amuzeh-New-Bold" w:cs="B Nazanin" w:hint="cs"/>
          <w:b/>
          <w:bCs/>
          <w:color w:val="231F20"/>
          <w:sz w:val="32"/>
          <w:szCs w:val="32"/>
          <w:rtl/>
        </w:rPr>
        <w:t>تکرار</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حداقل</w:t>
      </w:r>
      <w:r w:rsidRPr="003103DB">
        <w:rPr>
          <w:rFonts w:ascii="AmuzehNewNormalPS" w:cs="B Nazanin"/>
          <w:color w:val="231F20"/>
          <w:sz w:val="32"/>
          <w:szCs w:val="32"/>
        </w:rPr>
        <w:t xml:space="preserve"> 3 </w:t>
      </w:r>
      <w:r w:rsidRPr="003103DB">
        <w:rPr>
          <w:rFonts w:ascii="AmuzehNewNormalPS" w:cs="B Nazanin" w:hint="cs"/>
          <w:color w:val="231F20"/>
          <w:sz w:val="32"/>
          <w:szCs w:val="32"/>
          <w:rtl/>
        </w:rPr>
        <w:t>روز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هفته،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ترجیحاً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روز</w:t>
      </w:r>
    </w:p>
    <w:p w:rsidR="000622CE" w:rsidRPr="003103DB" w:rsidRDefault="000622CE" w:rsidP="000622CE">
      <w:pPr>
        <w:bidi/>
        <w:spacing w:line="480" w:lineRule="auto"/>
        <w:rPr>
          <w:rFonts w:ascii="AmuzehNewNormalPS" w:cs="B Nazanin"/>
          <w:color w:val="231F20"/>
          <w:sz w:val="32"/>
          <w:szCs w:val="32"/>
          <w:rtl/>
        </w:rPr>
      </w:pPr>
      <w:r w:rsidRPr="003103DB">
        <w:rPr>
          <w:rFonts w:ascii="Amuzeh-New-Bold" w:cs="B Nazanin" w:hint="cs"/>
          <w:b/>
          <w:bCs/>
          <w:color w:val="231F20"/>
          <w:sz w:val="32"/>
          <w:szCs w:val="32"/>
          <w:rtl/>
        </w:rPr>
        <w:t>شدت</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کشش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آستانه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سوزش</w:t>
      </w:r>
    </w:p>
    <w:p w:rsidR="000622CE" w:rsidRPr="003103DB" w:rsidRDefault="000622CE" w:rsidP="000622CE">
      <w:pPr>
        <w:bidi/>
        <w:spacing w:line="480" w:lineRule="auto"/>
        <w:rPr>
          <w:rFonts w:ascii="AmuzehNewNormalPS" w:cs="B Nazanin"/>
          <w:color w:val="231F20"/>
          <w:sz w:val="32"/>
          <w:szCs w:val="32"/>
          <w:rtl/>
        </w:rPr>
      </w:pPr>
      <w:r w:rsidRPr="003103DB">
        <w:rPr>
          <w:rFonts w:ascii="Amuzeh-New-Bold" w:cs="B Nazanin" w:hint="cs"/>
          <w:b/>
          <w:bCs/>
          <w:color w:val="231F20"/>
          <w:sz w:val="32"/>
          <w:szCs w:val="32"/>
          <w:rtl/>
        </w:rPr>
        <w:t>مدت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هر</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کشش</w:t>
      </w:r>
      <w:r w:rsidRPr="003103DB">
        <w:rPr>
          <w:rFonts w:ascii="Amuzeh-New-Bold" w:cs="B Nazanin"/>
          <w:b/>
          <w:bCs/>
          <w:color w:val="231F20"/>
          <w:sz w:val="32"/>
          <w:szCs w:val="32"/>
        </w:rPr>
        <w:t xml:space="preserve">: </w:t>
      </w:r>
      <w:r w:rsidRPr="003103DB">
        <w:rPr>
          <w:rFonts w:ascii="AmuzehNewNormalPS" w:cs="B Nazanin"/>
          <w:color w:val="231F20"/>
          <w:sz w:val="32"/>
          <w:szCs w:val="32"/>
        </w:rPr>
        <w:t xml:space="preserve">10 </w:t>
      </w:r>
      <w:r w:rsidRPr="003103DB">
        <w:rPr>
          <w:rFonts w:ascii="AmuzehNewNormalPS" w:cs="B Nazanin" w:hint="cs"/>
          <w:color w:val="231F20"/>
          <w:sz w:val="32"/>
          <w:szCs w:val="32"/>
          <w:rtl/>
        </w:rPr>
        <w:t>تا</w:t>
      </w:r>
      <w:r w:rsidRPr="003103DB">
        <w:rPr>
          <w:rFonts w:ascii="AmuzehNewNormalPS" w:cs="B Nazanin"/>
          <w:color w:val="231F20"/>
          <w:sz w:val="32"/>
          <w:szCs w:val="32"/>
        </w:rPr>
        <w:t xml:space="preserve"> 30 </w:t>
      </w:r>
      <w:r w:rsidRPr="003103DB">
        <w:rPr>
          <w:rFonts w:ascii="AmuzehNewNormalPS" w:cs="B Nazanin" w:hint="cs"/>
          <w:color w:val="231F20"/>
          <w:sz w:val="32"/>
          <w:szCs w:val="32"/>
          <w:rtl/>
        </w:rPr>
        <w:t>ثانیه</w:t>
      </w:r>
    </w:p>
    <w:p w:rsidR="000622CE" w:rsidRPr="003103DB" w:rsidRDefault="000622CE" w:rsidP="000622CE">
      <w:pPr>
        <w:bidi/>
        <w:spacing w:line="480" w:lineRule="auto"/>
        <w:rPr>
          <w:rFonts w:ascii="AmuzehNewNormalPS" w:cs="B Nazanin"/>
          <w:color w:val="231F20"/>
          <w:sz w:val="32"/>
          <w:szCs w:val="32"/>
          <w:rtl/>
        </w:rPr>
      </w:pPr>
      <w:r w:rsidRPr="003103DB">
        <w:rPr>
          <w:rFonts w:ascii="Amuzeh-New-Bold" w:cs="B Nazanin" w:hint="cs"/>
          <w:b/>
          <w:bCs/>
          <w:color w:val="231F20"/>
          <w:sz w:val="32"/>
          <w:szCs w:val="32"/>
          <w:rtl/>
        </w:rPr>
        <w:t>تکرار</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هر</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کشش</w:t>
      </w:r>
      <w:r w:rsidRPr="003103DB">
        <w:rPr>
          <w:rFonts w:ascii="Amuzeh-New-Bold" w:cs="B Nazanin"/>
          <w:b/>
          <w:bCs/>
          <w:color w:val="231F20"/>
          <w:sz w:val="32"/>
          <w:szCs w:val="32"/>
        </w:rPr>
        <w:t xml:space="preserve">: </w:t>
      </w:r>
      <w:r w:rsidRPr="003103DB">
        <w:rPr>
          <w:rFonts w:ascii="AmuzehNewNormalPS" w:cs="B Nazanin"/>
          <w:color w:val="231F20"/>
          <w:sz w:val="32"/>
          <w:szCs w:val="32"/>
        </w:rPr>
        <w:t xml:space="preserve">4 </w:t>
      </w:r>
      <w:r w:rsidRPr="003103DB">
        <w:rPr>
          <w:rFonts w:ascii="AmuzehNewNormalPS" w:cs="B Nazanin" w:hint="cs"/>
          <w:color w:val="231F20"/>
          <w:sz w:val="32"/>
          <w:szCs w:val="32"/>
          <w:rtl/>
        </w:rPr>
        <w:t>تا</w:t>
      </w:r>
      <w:r w:rsidRPr="003103DB">
        <w:rPr>
          <w:rFonts w:ascii="AmuzehNewNormalPS" w:cs="B Nazanin"/>
          <w:color w:val="231F20"/>
          <w:sz w:val="32"/>
          <w:szCs w:val="32"/>
        </w:rPr>
        <w:t xml:space="preserve"> 6 </w:t>
      </w:r>
      <w:r w:rsidRPr="003103DB">
        <w:rPr>
          <w:rFonts w:ascii="AmuzehNewNormalPS" w:cs="B Nazanin" w:hint="cs"/>
          <w:color w:val="231F20"/>
          <w:sz w:val="32"/>
          <w:szCs w:val="32"/>
          <w:rtl/>
        </w:rPr>
        <w:t>تکرار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طوری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مدت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کششی</w:t>
      </w:r>
      <w:r w:rsidRPr="003103DB">
        <w:rPr>
          <w:rFonts w:ascii="AmuzehNewNormalPS" w:cs="B Nazanin"/>
          <w:color w:val="231F20"/>
          <w:sz w:val="32"/>
          <w:szCs w:val="32"/>
        </w:rPr>
        <w:t xml:space="preserve"> 45 </w:t>
      </w:r>
      <w:r w:rsidRPr="003103DB">
        <w:rPr>
          <w:rFonts w:ascii="AmuzehNewNormalPS" w:cs="B Nazanin" w:hint="cs"/>
          <w:color w:val="231F20"/>
          <w:sz w:val="32"/>
          <w:szCs w:val="32"/>
          <w:rtl/>
        </w:rPr>
        <w:t>تا</w:t>
      </w:r>
      <w:r w:rsidRPr="003103DB">
        <w:rPr>
          <w:rFonts w:ascii="AmuzehNewNormalPS" w:cs="B Nazanin"/>
          <w:color w:val="231F20"/>
          <w:sz w:val="32"/>
          <w:szCs w:val="32"/>
        </w:rPr>
        <w:t xml:space="preserve"> 120 </w:t>
      </w:r>
      <w:r w:rsidRPr="003103DB">
        <w:rPr>
          <w:rFonts w:ascii="AmuzehNewNormalPS" w:cs="B Nazanin" w:hint="cs"/>
          <w:color w:val="231F20"/>
          <w:sz w:val="32"/>
          <w:szCs w:val="32"/>
          <w:rtl/>
        </w:rPr>
        <w:t>ثانیه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w:t>
      </w:r>
    </w:p>
    <w:p w:rsidR="000622CE" w:rsidRPr="003103DB" w:rsidRDefault="000622CE" w:rsidP="000622CE">
      <w:pPr>
        <w:bidi/>
        <w:spacing w:line="480" w:lineRule="auto"/>
        <w:rPr>
          <w:rFonts w:ascii="AmuzehNewNormalPS" w:cs="B Nazanin"/>
          <w:color w:val="231F20"/>
          <w:sz w:val="32"/>
          <w:szCs w:val="32"/>
          <w:rtl/>
        </w:rPr>
      </w:pPr>
      <w:r w:rsidRPr="003103DB">
        <w:rPr>
          <w:rFonts w:ascii="Amuzeh-New-Bold" w:cs="B Nazanin" w:hint="cs"/>
          <w:b/>
          <w:bCs/>
          <w:color w:val="231F20"/>
          <w:sz w:val="32"/>
          <w:szCs w:val="32"/>
          <w:rtl/>
        </w:rPr>
        <w:t>زمان</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هر</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جلسۀ</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تمرین</w:t>
      </w:r>
      <w:r w:rsidRPr="003103DB">
        <w:rPr>
          <w:rFonts w:ascii="Amuzeh-New-Bold" w:cs="B Nazanin"/>
          <w:b/>
          <w:bCs/>
          <w:color w:val="231F20"/>
          <w:sz w:val="32"/>
          <w:szCs w:val="32"/>
        </w:rPr>
        <w:t xml:space="preserve">: </w:t>
      </w:r>
      <w:r w:rsidRPr="003103DB">
        <w:rPr>
          <w:rFonts w:ascii="AmuzehNewNormalPS" w:cs="B Nazanin"/>
          <w:color w:val="231F20"/>
          <w:sz w:val="32"/>
          <w:szCs w:val="32"/>
        </w:rPr>
        <w:t xml:space="preserve">15 </w:t>
      </w:r>
      <w:r w:rsidRPr="003103DB">
        <w:rPr>
          <w:rFonts w:ascii="AmuzehNewNormalPS" w:cs="B Nazanin" w:hint="cs"/>
          <w:color w:val="231F20"/>
          <w:sz w:val="32"/>
          <w:szCs w:val="32"/>
          <w:rtl/>
        </w:rPr>
        <w:t>تا</w:t>
      </w:r>
      <w:r w:rsidRPr="003103DB">
        <w:rPr>
          <w:rFonts w:ascii="AmuzehNewNormalPS" w:cs="B Nazanin"/>
          <w:color w:val="231F20"/>
          <w:sz w:val="32"/>
          <w:szCs w:val="32"/>
        </w:rPr>
        <w:t xml:space="preserve"> 30 </w:t>
      </w:r>
      <w:r w:rsidRPr="003103DB">
        <w:rPr>
          <w:rFonts w:ascii="AmuzehNewNormalPS" w:cs="B Nazanin" w:hint="cs"/>
          <w:color w:val="231F20"/>
          <w:sz w:val="32"/>
          <w:szCs w:val="32"/>
          <w:rtl/>
        </w:rPr>
        <w:t xml:space="preserve">دقیقه </w:t>
      </w:r>
    </w:p>
    <w:p w:rsidR="000622CE" w:rsidRPr="003103DB" w:rsidRDefault="000622CE" w:rsidP="000622CE">
      <w:pPr>
        <w:bidi/>
        <w:spacing w:line="480" w:lineRule="auto"/>
        <w:rPr>
          <w:rFonts w:ascii="AmuzehNewNormalPS" w:cs="B Nazanin"/>
          <w:color w:val="231F20"/>
          <w:sz w:val="32"/>
          <w:szCs w:val="32"/>
          <w:rtl/>
        </w:rPr>
      </w:pPr>
      <w:r w:rsidRPr="003103DB">
        <w:rPr>
          <w:rFonts w:ascii="Amuzeh-New-Bold" w:cs="B Nazanin" w:hint="cs"/>
          <w:b/>
          <w:bCs/>
          <w:color w:val="231F20"/>
          <w:sz w:val="32"/>
          <w:szCs w:val="32"/>
          <w:rtl/>
        </w:rPr>
        <w:lastRenderedPageBreak/>
        <w:t>نکته</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توصیه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جلسات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درس</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تربیت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بخش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گرم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کردن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کردن 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انعطاف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پذیری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کششی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استفاده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w:t>
      </w:r>
    </w:p>
    <w:p w:rsidR="000622CE" w:rsidRPr="003103DB" w:rsidRDefault="000622CE" w:rsidP="000622CE">
      <w:pPr>
        <w:bidi/>
        <w:spacing w:line="480" w:lineRule="auto"/>
        <w:rPr>
          <w:rFonts w:ascii="AmuzehNewNormalPS" w:cs="B Nazanin"/>
          <w:color w:val="231F20"/>
          <w:sz w:val="32"/>
          <w:szCs w:val="32"/>
          <w:rtl/>
        </w:rPr>
      </w:pPr>
      <w:r w:rsidRPr="003103DB">
        <w:rPr>
          <w:rFonts w:ascii="Amuzeh-New-Bold" w:cs="B Nazanin" w:hint="cs"/>
          <w:b/>
          <w:bCs/>
          <w:color w:val="231F20"/>
          <w:sz w:val="32"/>
          <w:szCs w:val="32"/>
          <w:rtl/>
        </w:rPr>
        <w:t>تکلیف</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کلاسی</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بخواهید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توجه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اصول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یک</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برنامه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شخصی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حفظ</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 ارتقا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انعطاف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پذیری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طراحی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ارائه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کنند</w:t>
      </w:r>
      <w:r w:rsidRPr="003103DB">
        <w:rPr>
          <w:rFonts w:ascii="AmuzehNewNormalPS" w:cs="B Nazanin"/>
          <w:color w:val="231F20"/>
          <w:sz w:val="32"/>
          <w:szCs w:val="32"/>
        </w:rPr>
        <w:t>.</w:t>
      </w:r>
      <w:r w:rsidRPr="003103DB">
        <w:rPr>
          <w:rFonts w:ascii="AmuzehNewNormalPS" w:cs="B Nazanin" w:hint="cs"/>
          <w:color w:val="231F20"/>
          <w:sz w:val="32"/>
          <w:szCs w:val="32"/>
          <w:rtl/>
        </w:rPr>
        <w:t xml:space="preserve"> </w:t>
      </w:r>
    </w:p>
    <w:p w:rsidR="000622CE" w:rsidRPr="003103DB" w:rsidRDefault="000622CE" w:rsidP="000622CE">
      <w:pPr>
        <w:bidi/>
        <w:spacing w:line="480" w:lineRule="auto"/>
        <w:rPr>
          <w:rFonts w:ascii="AmuzehNewNormalPS" w:cs="B Nazanin"/>
          <w:color w:val="231F20"/>
          <w:sz w:val="32"/>
          <w:szCs w:val="32"/>
          <w:rtl/>
        </w:rPr>
      </w:pPr>
      <w:r w:rsidRPr="003103DB">
        <w:rPr>
          <w:rFonts w:ascii="Amuzeh-New-Bold" w:cs="B Nazanin" w:hint="cs"/>
          <w:b/>
          <w:bCs/>
          <w:color w:val="231F20"/>
          <w:sz w:val="32"/>
          <w:szCs w:val="32"/>
          <w:rtl/>
        </w:rPr>
        <w:t>راهنمای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انجام</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تمرینات</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انعطاف</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پذیری</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کششی</w:t>
      </w:r>
      <w:r w:rsidRPr="003103DB">
        <w:rPr>
          <w:rFonts w:ascii="Amuzeh-New-Bold" w:cs="B Nazanin"/>
          <w:b/>
          <w:bCs/>
          <w:color w:val="231F20"/>
          <w:sz w:val="32"/>
          <w:szCs w:val="32"/>
        </w:rPr>
        <w:t>(</w:t>
      </w:r>
    </w:p>
    <w:p w:rsidR="000622CE" w:rsidRPr="003103DB" w:rsidRDefault="000622CE" w:rsidP="000622CE">
      <w:pPr>
        <w:pStyle w:val="ListParagraph"/>
        <w:numPr>
          <w:ilvl w:val="0"/>
          <w:numId w:val="107"/>
        </w:numPr>
        <w:bidi/>
        <w:spacing w:line="480" w:lineRule="auto"/>
        <w:rPr>
          <w:rFonts w:ascii="AmuzehNewNormalPS" w:cs="B Nazanin"/>
          <w:color w:val="231F20"/>
          <w:sz w:val="32"/>
          <w:szCs w:val="32"/>
        </w:rPr>
      </w:pPr>
      <w:r w:rsidRPr="003103DB">
        <w:rPr>
          <w:rFonts w:ascii="AmuzehNewNormalPS" w:cs="B Nazanin" w:hint="cs"/>
          <w:color w:val="231F20"/>
          <w:sz w:val="32"/>
          <w:szCs w:val="32"/>
          <w:rtl/>
        </w:rPr>
        <w:t>قبل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کشش،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گرم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کردن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عمومی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دهید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دمای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افزایش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یابد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عضلاتی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کشیده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گرم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شوند</w:t>
      </w:r>
      <w:r w:rsidRPr="003103DB">
        <w:rPr>
          <w:rFonts w:ascii="AmuzehNewNormalPS" w:cs="B Nazanin"/>
          <w:color w:val="231F20"/>
          <w:sz w:val="32"/>
          <w:szCs w:val="32"/>
        </w:rPr>
        <w:t>.</w:t>
      </w:r>
    </w:p>
    <w:p w:rsidR="000622CE" w:rsidRPr="003103DB" w:rsidRDefault="000622CE" w:rsidP="000622CE">
      <w:pPr>
        <w:pStyle w:val="ListParagraph"/>
        <w:numPr>
          <w:ilvl w:val="0"/>
          <w:numId w:val="107"/>
        </w:numPr>
        <w:bidi/>
        <w:spacing w:line="480" w:lineRule="auto"/>
        <w:rPr>
          <w:rFonts w:ascii="AmuzehNewNormalPS" w:cs="B Nazanin"/>
          <w:color w:val="231F20"/>
          <w:sz w:val="32"/>
          <w:szCs w:val="32"/>
        </w:rPr>
      </w:pPr>
      <w:r w:rsidRPr="003103DB">
        <w:rPr>
          <w:rFonts w:ascii="AmuzehNewNormalPS" w:cs="B Nazanin" w:hint="cs"/>
          <w:color w:val="231F20"/>
          <w:sz w:val="32"/>
          <w:szCs w:val="32"/>
          <w:rtl/>
        </w:rPr>
        <w:t>همه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گروه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اصلی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نیز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مخالف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بکشید</w:t>
      </w:r>
      <w:r w:rsidRPr="003103DB">
        <w:rPr>
          <w:rFonts w:ascii="AmuzehNewNormalPS" w:cs="B Nazanin"/>
          <w:color w:val="231F20"/>
          <w:sz w:val="32"/>
          <w:szCs w:val="32"/>
        </w:rPr>
        <w:t>.</w:t>
      </w:r>
    </w:p>
    <w:p w:rsidR="000622CE" w:rsidRPr="003103DB" w:rsidRDefault="000622CE" w:rsidP="000622CE">
      <w:pPr>
        <w:pStyle w:val="ListParagraph"/>
        <w:numPr>
          <w:ilvl w:val="0"/>
          <w:numId w:val="107"/>
        </w:numPr>
        <w:bidi/>
        <w:spacing w:line="480" w:lineRule="auto"/>
        <w:rPr>
          <w:rFonts w:ascii="AmuzehNewNormalPS" w:cs="B Nazanin"/>
          <w:color w:val="231F20"/>
          <w:sz w:val="32"/>
          <w:szCs w:val="32"/>
        </w:rPr>
      </w:pPr>
      <w:r w:rsidRPr="003103DB">
        <w:rPr>
          <w:rFonts w:ascii="AmuzehNewNormalPS" w:cs="B Nazanin" w:hint="cs"/>
          <w:color w:val="231F20"/>
          <w:sz w:val="32"/>
          <w:szCs w:val="32"/>
          <w:rtl/>
        </w:rPr>
        <w:t>بر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هدف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درگیر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کشش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تمرکز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هدف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آرمیده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حرکات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سایر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قسمت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های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بدن را به حداقل برسانید.</w:t>
      </w:r>
    </w:p>
    <w:p w:rsidR="000622CE" w:rsidRPr="003103DB" w:rsidRDefault="000622CE" w:rsidP="000622CE">
      <w:pPr>
        <w:pStyle w:val="ListParagraph"/>
        <w:numPr>
          <w:ilvl w:val="0"/>
          <w:numId w:val="107"/>
        </w:numPr>
        <w:bidi/>
        <w:spacing w:line="480" w:lineRule="auto"/>
        <w:rPr>
          <w:rFonts w:ascii="AmuzehNewNormalPS" w:cs="B Nazanin"/>
          <w:color w:val="231F20"/>
          <w:sz w:val="32"/>
          <w:szCs w:val="32"/>
        </w:rPr>
      </w:pPr>
      <w:r w:rsidRPr="003103DB">
        <w:rPr>
          <w:rFonts w:ascii="AmuzehNewNormalPS" w:cs="B Nazanin" w:hint="cs"/>
          <w:color w:val="231F20"/>
          <w:sz w:val="32"/>
          <w:szCs w:val="32"/>
          <w:rtl/>
        </w:rPr>
        <w:t>کشش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10 </w:t>
      </w:r>
      <w:r w:rsidRPr="003103DB">
        <w:rPr>
          <w:rFonts w:ascii="AmuzehNewNormalPS" w:cs="B Nazanin" w:hint="cs"/>
          <w:color w:val="231F20"/>
          <w:sz w:val="32"/>
          <w:szCs w:val="32"/>
          <w:rtl/>
        </w:rPr>
        <w:t>تا</w:t>
      </w:r>
      <w:r w:rsidRPr="003103DB">
        <w:rPr>
          <w:rFonts w:ascii="AmuzehNewNormalPS" w:cs="B Nazanin"/>
          <w:color w:val="231F20"/>
          <w:sz w:val="32"/>
          <w:szCs w:val="32"/>
        </w:rPr>
        <w:t xml:space="preserve"> 30 </w:t>
      </w:r>
      <w:r w:rsidRPr="003103DB">
        <w:rPr>
          <w:rFonts w:ascii="AmuzehNewNormalPS" w:cs="B Nazanin" w:hint="cs"/>
          <w:color w:val="231F20"/>
          <w:sz w:val="32"/>
          <w:szCs w:val="32"/>
          <w:rtl/>
        </w:rPr>
        <w:t>ثانیه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دارید</w:t>
      </w:r>
      <w:r w:rsidRPr="003103DB">
        <w:rPr>
          <w:rFonts w:ascii="AmuzehNewNormalPS" w:cs="B Nazanin"/>
          <w:color w:val="231F20"/>
          <w:sz w:val="32"/>
          <w:szCs w:val="32"/>
        </w:rPr>
        <w:t>.</w:t>
      </w:r>
    </w:p>
    <w:p w:rsidR="000622CE" w:rsidRPr="003103DB" w:rsidRDefault="000622CE" w:rsidP="000622CE">
      <w:pPr>
        <w:pStyle w:val="ListParagraph"/>
        <w:numPr>
          <w:ilvl w:val="0"/>
          <w:numId w:val="107"/>
        </w:numPr>
        <w:bidi/>
        <w:spacing w:line="480" w:lineRule="auto"/>
        <w:rPr>
          <w:rFonts w:ascii="AmuzehNewNormalPS" w:cs="B Nazanin"/>
          <w:color w:val="231F20"/>
          <w:sz w:val="32"/>
          <w:szCs w:val="32"/>
        </w:rPr>
      </w:pPr>
      <w:r w:rsidRPr="003103DB">
        <w:rPr>
          <w:rFonts w:ascii="AmuzehNewNormalPS" w:cs="B Nazanin" w:hint="cs"/>
          <w:color w:val="231F20"/>
          <w:sz w:val="32"/>
          <w:szCs w:val="32"/>
          <w:rtl/>
        </w:rPr>
        <w:t>کشش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محدوده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بدون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ادامه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دهید</w:t>
      </w:r>
      <w:r w:rsidRPr="003103DB">
        <w:rPr>
          <w:rFonts w:ascii="AmuzehNewNormalPS" w:cs="B Nazanin"/>
          <w:color w:val="231F20"/>
          <w:sz w:val="32"/>
          <w:szCs w:val="32"/>
        </w:rPr>
        <w:t>.</w:t>
      </w:r>
    </w:p>
    <w:p w:rsidR="000622CE" w:rsidRPr="003103DB" w:rsidRDefault="000622CE" w:rsidP="000622CE">
      <w:pPr>
        <w:pStyle w:val="ListParagraph"/>
        <w:numPr>
          <w:ilvl w:val="0"/>
          <w:numId w:val="107"/>
        </w:numPr>
        <w:bidi/>
        <w:spacing w:line="480" w:lineRule="auto"/>
        <w:rPr>
          <w:rFonts w:ascii="AmuzehNewNormalPS" w:cs="B Nazanin"/>
          <w:color w:val="231F20"/>
          <w:sz w:val="32"/>
          <w:szCs w:val="32"/>
        </w:rPr>
      </w:pPr>
      <w:r w:rsidRPr="003103DB">
        <w:rPr>
          <w:rFonts w:ascii="AmuzehNewNormalPS" w:cs="B Nazanin" w:hint="cs"/>
          <w:color w:val="231F20"/>
          <w:sz w:val="32"/>
          <w:szCs w:val="32"/>
          <w:rtl/>
        </w:rPr>
        <w:t>هنگام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نگه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داشتن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کشش،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تنفس</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آرامی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آهنگ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منظم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انجام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دهید</w:t>
      </w:r>
      <w:r w:rsidRPr="003103DB">
        <w:rPr>
          <w:rFonts w:ascii="AmuzehNewNormalPS" w:cs="B Nazanin"/>
          <w:color w:val="231F20"/>
          <w:sz w:val="32"/>
          <w:szCs w:val="32"/>
        </w:rPr>
        <w:t>.</w:t>
      </w:r>
    </w:p>
    <w:p w:rsidR="000622CE" w:rsidRPr="003103DB" w:rsidRDefault="000622CE" w:rsidP="000622CE">
      <w:pPr>
        <w:pStyle w:val="ListParagraph"/>
        <w:numPr>
          <w:ilvl w:val="0"/>
          <w:numId w:val="107"/>
        </w:numPr>
        <w:bidi/>
        <w:spacing w:line="480" w:lineRule="auto"/>
        <w:rPr>
          <w:rFonts w:ascii="AmuzehNewNormalPS" w:cs="B Nazanin"/>
          <w:color w:val="231F20"/>
          <w:sz w:val="32"/>
          <w:szCs w:val="32"/>
        </w:rPr>
      </w:pPr>
      <w:r w:rsidRPr="003103DB">
        <w:rPr>
          <w:rFonts w:ascii="AmuzehNewNormalPS" w:cs="B Nazanin" w:hint="cs"/>
          <w:color w:val="231F20"/>
          <w:sz w:val="32"/>
          <w:szCs w:val="32"/>
          <w:rtl/>
        </w:rPr>
        <w:lastRenderedPageBreak/>
        <w:t>گروه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هدف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سطوح</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مختلف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بکشید</w:t>
      </w:r>
      <w:r w:rsidRPr="003103DB">
        <w:rPr>
          <w:rFonts w:ascii="AmuzehNewNormalPS" w:cs="B Nazanin"/>
          <w:color w:val="231F20"/>
          <w:sz w:val="32"/>
          <w:szCs w:val="32"/>
        </w:rPr>
        <w:t>.</w:t>
      </w:r>
    </w:p>
    <w:p w:rsidR="000622CE" w:rsidRPr="003103DB" w:rsidRDefault="000622CE" w:rsidP="000622CE">
      <w:pPr>
        <w:pStyle w:val="ListParagraph"/>
        <w:numPr>
          <w:ilvl w:val="0"/>
          <w:numId w:val="107"/>
        </w:numPr>
        <w:bidi/>
        <w:spacing w:line="480" w:lineRule="auto"/>
        <w:rPr>
          <w:rFonts w:ascii="AmuzehNewNormalPS" w:cs="B Nazanin"/>
          <w:color w:val="231F20"/>
          <w:sz w:val="32"/>
          <w:szCs w:val="32"/>
        </w:rPr>
      </w:pPr>
      <w:r w:rsidRPr="003103DB">
        <w:rPr>
          <w:rFonts w:ascii="AmuzehNewNormalPS" w:cs="B Nazanin" w:hint="cs"/>
          <w:color w:val="231F20"/>
          <w:sz w:val="32"/>
          <w:szCs w:val="32"/>
          <w:rtl/>
        </w:rPr>
        <w:t>کشش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نمی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تواند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مانع</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آسیب</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یا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عضلانی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کاهش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دهد،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اما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حرکات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کششی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پس</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گرم</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کردن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فعال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 به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عنوان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بخشی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مرحله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سردکردن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برنامه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ورزشی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قرار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دهید</w:t>
      </w:r>
      <w:r w:rsidRPr="003103DB">
        <w:rPr>
          <w:rFonts w:ascii="AmuzehNewNormalPS" w:cs="B Nazanin"/>
          <w:color w:val="231F20"/>
          <w:sz w:val="32"/>
          <w:szCs w:val="32"/>
        </w:rPr>
        <w:t>.</w:t>
      </w:r>
    </w:p>
    <w:p w:rsidR="000622CE" w:rsidRPr="003103DB" w:rsidRDefault="000622CE" w:rsidP="000622CE">
      <w:pPr>
        <w:bidi/>
        <w:spacing w:line="480" w:lineRule="auto"/>
        <w:rPr>
          <w:rFonts w:ascii="AmuzehNewNormalPS" w:cs="B Nazanin"/>
          <w:color w:val="231F20"/>
          <w:sz w:val="32"/>
          <w:szCs w:val="32"/>
          <w:rtl/>
        </w:rPr>
      </w:pPr>
      <w:r w:rsidRPr="003103DB">
        <w:rPr>
          <w:rFonts w:ascii="Amuzeh-New-Bold" w:cs="B Nazanin" w:hint="cs"/>
          <w:b/>
          <w:bCs/>
          <w:color w:val="231F20"/>
          <w:sz w:val="32"/>
          <w:szCs w:val="32"/>
          <w:rtl/>
        </w:rPr>
        <w:t>تکلیف</w:t>
      </w:r>
      <w:r w:rsidRPr="003103DB">
        <w:rPr>
          <w:rFonts w:ascii="Amuzeh-New-Bold" w:cs="B Nazanin"/>
          <w:b/>
          <w:bCs/>
          <w:color w:val="231F20"/>
          <w:sz w:val="32"/>
          <w:szCs w:val="32"/>
        </w:rPr>
        <w:t xml:space="preserve"> </w:t>
      </w:r>
      <w:r w:rsidRPr="003103DB">
        <w:rPr>
          <w:rFonts w:ascii="Amuzeh-New-Bold" w:cs="B Nazanin" w:hint="cs"/>
          <w:b/>
          <w:bCs/>
          <w:color w:val="231F20"/>
          <w:sz w:val="32"/>
          <w:szCs w:val="32"/>
          <w:rtl/>
        </w:rPr>
        <w:t>خانه</w:t>
      </w:r>
      <w:r w:rsidRPr="003103DB">
        <w:rPr>
          <w:rFonts w:ascii="Amuzeh-New-Bold" w:cs="B Nazanin"/>
          <w:b/>
          <w:bCs/>
          <w:color w:val="231F20"/>
          <w:sz w:val="32"/>
          <w:szCs w:val="32"/>
        </w:rPr>
        <w:t xml:space="preserve">: </w:t>
      </w:r>
      <w:r w:rsidRPr="003103DB">
        <w:rPr>
          <w:rFonts w:ascii="AmuzehNewNormalPS" w:cs="B Nazanin" w:hint="cs"/>
          <w:color w:val="231F20"/>
          <w:sz w:val="32"/>
          <w:szCs w:val="32"/>
          <w:rtl/>
        </w:rPr>
        <w:t>از</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دانش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آموزان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بخواهید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طول</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هفته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برنامه</w:t>
      </w:r>
      <w:r w:rsidRPr="003103DB">
        <w:rPr>
          <w:rFonts w:ascii="Sakkal Majalla" w:hAnsi="Sakkal Majalla" w:cs="Sakkal Majalla" w:hint="cs"/>
          <w:color w:val="231F20"/>
          <w:sz w:val="32"/>
          <w:szCs w:val="32"/>
          <w:rtl/>
        </w:rPr>
        <w:t>ٔ</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تمرین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انعطاف</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پذیری</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خود</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شرکت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کنند 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گزارش</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آن</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را</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ثبت</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و</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در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هر</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جلسه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ارائه</w:t>
      </w:r>
      <w:r w:rsidRPr="003103DB">
        <w:rPr>
          <w:rFonts w:ascii="AmuzehNewNormalPS" w:cs="B Nazanin"/>
          <w:color w:val="231F20"/>
          <w:sz w:val="32"/>
          <w:szCs w:val="32"/>
        </w:rPr>
        <w:t xml:space="preserve"> </w:t>
      </w:r>
      <w:r w:rsidRPr="003103DB">
        <w:rPr>
          <w:rFonts w:ascii="AmuzehNewNormalPS" w:cs="B Nazanin" w:hint="cs"/>
          <w:color w:val="231F20"/>
          <w:sz w:val="32"/>
          <w:szCs w:val="32"/>
          <w:rtl/>
        </w:rPr>
        <w:t>کنند</w:t>
      </w:r>
      <w:r w:rsidRPr="003103DB">
        <w:rPr>
          <w:rFonts w:ascii="AmuzehNewNormalPS" w:cs="B Nazanin"/>
          <w:color w:val="231F20"/>
          <w:sz w:val="32"/>
          <w:szCs w:val="32"/>
        </w:rPr>
        <w:t>.</w:t>
      </w:r>
    </w:p>
    <w:p w:rsidR="000622CE" w:rsidRPr="003103DB" w:rsidRDefault="000622CE" w:rsidP="000622CE">
      <w:pPr>
        <w:bidi/>
        <w:spacing w:line="480" w:lineRule="auto"/>
        <w:rPr>
          <w:rFonts w:ascii="AmuzehNewNormalPS" w:cs="B Nazanin"/>
          <w:color w:val="231F20"/>
          <w:sz w:val="32"/>
          <w:szCs w:val="32"/>
          <w:rtl/>
        </w:rPr>
      </w:pPr>
    </w:p>
    <w:p w:rsidR="000622CE" w:rsidRPr="003103DB" w:rsidRDefault="000622CE" w:rsidP="000622CE">
      <w:pPr>
        <w:bidi/>
        <w:spacing w:line="480" w:lineRule="auto"/>
        <w:rPr>
          <w:rFonts w:ascii="AmuzehNewNormalPS" w:cs="B Nazanin"/>
          <w:color w:val="231F20"/>
          <w:sz w:val="32"/>
          <w:szCs w:val="32"/>
          <w:rtl/>
        </w:rPr>
      </w:pPr>
    </w:p>
    <w:p w:rsidR="000622CE" w:rsidRPr="003103DB" w:rsidRDefault="000622CE" w:rsidP="000622CE">
      <w:pPr>
        <w:bidi/>
        <w:spacing w:line="480" w:lineRule="auto"/>
        <w:rPr>
          <w:rFonts w:cs="B Nazanin"/>
          <w:color w:val="231F20"/>
          <w:sz w:val="32"/>
          <w:szCs w:val="32"/>
          <w:rtl/>
        </w:rPr>
      </w:pPr>
    </w:p>
    <w:p w:rsidR="000622CE" w:rsidRPr="003103DB" w:rsidRDefault="000622CE" w:rsidP="000622CE">
      <w:pPr>
        <w:bidi/>
        <w:spacing w:line="480" w:lineRule="auto"/>
        <w:rPr>
          <w:rFonts w:ascii="AmuzehNewNormalPS" w:cs="B Nazanin"/>
          <w:color w:val="231F20"/>
          <w:sz w:val="32"/>
          <w:szCs w:val="32"/>
          <w:rtl/>
        </w:rPr>
      </w:pPr>
    </w:p>
    <w:p w:rsidR="000622CE" w:rsidRPr="003103DB" w:rsidRDefault="000622CE" w:rsidP="000622CE">
      <w:pPr>
        <w:bidi/>
        <w:jc w:val="both"/>
        <w:rPr>
          <w:rFonts w:cs="B Nazanin"/>
          <w:sz w:val="28"/>
          <w:szCs w:val="28"/>
          <w:rtl/>
        </w:rPr>
      </w:pPr>
    </w:p>
    <w:p w:rsidR="000622CE" w:rsidRPr="003103DB" w:rsidRDefault="000622CE" w:rsidP="000622CE">
      <w:pPr>
        <w:bidi/>
        <w:jc w:val="center"/>
        <w:rPr>
          <w:rFonts w:cs="B Nazanin"/>
          <w:color w:val="FF0000"/>
          <w:rtl/>
        </w:rPr>
      </w:pPr>
    </w:p>
    <w:p w:rsidR="000622CE" w:rsidRPr="003103DB" w:rsidRDefault="000622CE" w:rsidP="000622CE">
      <w:pPr>
        <w:bidi/>
        <w:jc w:val="center"/>
        <w:rPr>
          <w:rFonts w:cs="B Nazanin"/>
          <w:color w:val="FF0000"/>
          <w:sz w:val="36"/>
          <w:szCs w:val="36"/>
          <w:highlight w:val="yellow"/>
          <w:rtl/>
        </w:rPr>
      </w:pPr>
      <w:r w:rsidRPr="003103DB">
        <w:rPr>
          <w:rFonts w:cs="B Nazanin" w:hint="cs"/>
          <w:color w:val="FF0000"/>
          <w:sz w:val="36"/>
          <w:szCs w:val="36"/>
          <w:highlight w:val="yellow"/>
          <w:rtl/>
        </w:rPr>
        <w:t>6</w:t>
      </w:r>
    </w:p>
    <w:p w:rsidR="000622CE" w:rsidRPr="003103DB" w:rsidRDefault="000622CE" w:rsidP="000622CE">
      <w:pPr>
        <w:bidi/>
        <w:jc w:val="center"/>
        <w:rPr>
          <w:rFonts w:cs="B Nazanin"/>
          <w:color w:val="FF0000"/>
          <w:sz w:val="28"/>
          <w:szCs w:val="28"/>
          <w:rtl/>
        </w:rPr>
      </w:pPr>
      <w:r w:rsidRPr="003103DB">
        <w:rPr>
          <w:rFonts w:cs="B Nazanin" w:hint="cs"/>
          <w:color w:val="FF0000"/>
          <w:sz w:val="44"/>
          <w:szCs w:val="44"/>
          <w:highlight w:val="yellow"/>
          <w:rtl/>
        </w:rPr>
        <w:t>آشنايي با بخشنامه ها و دستور العمل ها</w:t>
      </w:r>
      <w:r w:rsidRPr="003103DB">
        <w:rPr>
          <w:rFonts w:cs="B Nazanin" w:hint="cs"/>
          <w:color w:val="FF0000"/>
          <w:sz w:val="28"/>
          <w:szCs w:val="28"/>
          <w:highlight w:val="yellow"/>
          <w:rtl/>
        </w:rPr>
        <w:t>:</w:t>
      </w: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b/>
          <w:bCs/>
          <w:sz w:val="32"/>
          <w:szCs w:val="32"/>
          <w:rtl/>
        </w:rPr>
      </w:pPr>
      <w:r w:rsidRPr="003103DB">
        <w:rPr>
          <w:rFonts w:cs="B Nazanin" w:hint="cs"/>
          <w:b/>
          <w:bCs/>
          <w:sz w:val="32"/>
          <w:szCs w:val="32"/>
          <w:rtl/>
        </w:rPr>
        <w:t xml:space="preserve">ماده 1- تعریف انجمن ورزشی : </w:t>
      </w:r>
    </w:p>
    <w:p w:rsidR="000622CE" w:rsidRPr="003103DB" w:rsidRDefault="000622CE" w:rsidP="000622CE">
      <w:pPr>
        <w:bidi/>
        <w:jc w:val="both"/>
        <w:rPr>
          <w:rFonts w:cs="B Nazanin"/>
          <w:sz w:val="28"/>
          <w:szCs w:val="28"/>
          <w:rtl/>
        </w:rPr>
      </w:pPr>
      <w:r w:rsidRPr="003103DB">
        <w:rPr>
          <w:rFonts w:cs="B Nazanin" w:hint="cs"/>
          <w:sz w:val="28"/>
          <w:szCs w:val="28"/>
          <w:rtl/>
        </w:rPr>
        <w:t xml:space="preserve">انجمن ورزشی دانش آموزی : به جمعی از دانش آموزان علاقمند به یک رشته یا فعالیت ورزشی اطلاق می شود که توسط شورای دانش آموزی و با نظارت مدیر ، معاون پرورشی و تربیت بدنی و دبیر تربیت بدنی سازماندهی می شوند . </w:t>
      </w:r>
    </w:p>
    <w:p w:rsidR="000622CE" w:rsidRPr="003103DB" w:rsidRDefault="000622CE" w:rsidP="000622CE">
      <w:pPr>
        <w:bidi/>
        <w:jc w:val="both"/>
        <w:rPr>
          <w:rFonts w:cs="B Nazanin"/>
          <w:sz w:val="28"/>
          <w:szCs w:val="28"/>
          <w:rtl/>
        </w:rPr>
      </w:pPr>
      <w:r w:rsidRPr="003103DB">
        <w:rPr>
          <w:rFonts w:cs="B Nazanin" w:hint="cs"/>
          <w:sz w:val="28"/>
          <w:szCs w:val="28"/>
          <w:rtl/>
        </w:rPr>
        <w:t xml:space="preserve">انجمن های ورزشی در رشته های ورزشی آموزشگاهی از جمله رشته ورزشی : </w:t>
      </w:r>
    </w:p>
    <w:p w:rsidR="000622CE" w:rsidRPr="003103DB" w:rsidRDefault="000622CE" w:rsidP="000622CE">
      <w:pPr>
        <w:bidi/>
        <w:jc w:val="both"/>
        <w:rPr>
          <w:rFonts w:cs="B Nazanin"/>
          <w:sz w:val="28"/>
          <w:szCs w:val="28"/>
          <w:rtl/>
        </w:rPr>
      </w:pPr>
      <w:r w:rsidRPr="003103DB">
        <w:rPr>
          <w:rFonts w:cs="B Nazanin" w:hint="cs"/>
          <w:sz w:val="28"/>
          <w:szCs w:val="28"/>
          <w:rtl/>
        </w:rPr>
        <w:t xml:space="preserve">والیبال ، بسکتبال ، فوتبال ، هندبال ، تنیس روی میز ، بدمینتون ، طناب زنی ، دو و میدانی ، آمادگی جسمانی ، بازهای بومی و محلی ، بازی های دبستانی ، ورزش صبحگاهی ، ورزش با خانواده ، حیاط پویا و... تشکیل می گردد . هر انجمن ورزشی می تواند به فراخور دوره تحصیلی در شته مربوطه به خود تیم های ورزشی را تشکیل دهد . </w:t>
      </w:r>
    </w:p>
    <w:p w:rsidR="000622CE" w:rsidRPr="003103DB" w:rsidRDefault="000622CE" w:rsidP="000622CE">
      <w:pPr>
        <w:bidi/>
        <w:jc w:val="both"/>
        <w:rPr>
          <w:rFonts w:cs="B Nazanin"/>
          <w:b/>
          <w:bCs/>
          <w:sz w:val="28"/>
          <w:szCs w:val="28"/>
          <w:rtl/>
        </w:rPr>
      </w:pPr>
      <w:r w:rsidRPr="003103DB">
        <w:rPr>
          <w:rFonts w:cs="B Nazanin" w:hint="cs"/>
          <w:b/>
          <w:bCs/>
          <w:sz w:val="28"/>
          <w:szCs w:val="28"/>
          <w:rtl/>
        </w:rPr>
        <w:t xml:space="preserve">تبصره : انجمن ورزشی دانش آموزان شامل مدارس دوره اول ابتدایی </w:t>
      </w:r>
      <w:r w:rsidRPr="003103DB">
        <w:rPr>
          <w:rFonts w:cs="B Nazanin" w:hint="cs"/>
          <w:b/>
          <w:bCs/>
          <w:sz w:val="28"/>
          <w:szCs w:val="28"/>
          <w:u w:val="single"/>
          <w:rtl/>
        </w:rPr>
        <w:t>نمی باشد .</w:t>
      </w:r>
      <w:r w:rsidRPr="003103DB">
        <w:rPr>
          <w:rFonts w:cs="B Nazanin" w:hint="cs"/>
          <w:b/>
          <w:bCs/>
          <w:sz w:val="28"/>
          <w:szCs w:val="28"/>
          <w:rtl/>
        </w:rPr>
        <w:t xml:space="preserve"> </w:t>
      </w:r>
    </w:p>
    <w:p w:rsidR="000622CE" w:rsidRPr="003103DB" w:rsidRDefault="000622CE" w:rsidP="000622CE">
      <w:pPr>
        <w:bidi/>
        <w:jc w:val="both"/>
        <w:rPr>
          <w:rFonts w:cs="B Nazanin"/>
          <w:b/>
          <w:bCs/>
          <w:sz w:val="32"/>
          <w:szCs w:val="32"/>
          <w:rtl/>
        </w:rPr>
      </w:pPr>
      <w:r w:rsidRPr="003103DB">
        <w:rPr>
          <w:rFonts w:cs="B Nazanin" w:hint="cs"/>
          <w:b/>
          <w:bCs/>
          <w:sz w:val="32"/>
          <w:szCs w:val="32"/>
          <w:rtl/>
        </w:rPr>
        <w:t xml:space="preserve">ماده 2- اهداف انجمن ورزشی دانش آموزان </w:t>
      </w:r>
    </w:p>
    <w:p w:rsidR="000622CE" w:rsidRPr="003103DB" w:rsidRDefault="000622CE" w:rsidP="000622CE">
      <w:pPr>
        <w:pStyle w:val="ListParagraph"/>
        <w:numPr>
          <w:ilvl w:val="0"/>
          <w:numId w:val="109"/>
        </w:numPr>
        <w:bidi/>
        <w:jc w:val="both"/>
        <w:rPr>
          <w:rFonts w:cs="B Nazanin"/>
          <w:sz w:val="28"/>
          <w:szCs w:val="28"/>
        </w:rPr>
      </w:pPr>
      <w:r w:rsidRPr="003103DB">
        <w:rPr>
          <w:rFonts w:cs="B Nazanin" w:hint="cs"/>
          <w:sz w:val="28"/>
          <w:szCs w:val="28"/>
          <w:rtl/>
        </w:rPr>
        <w:t xml:space="preserve">افزایش نقش دانش آموزان در پیشبرد فعالیت های ورزشی مدارس اعم از برنامه و فوق برنامه درس تربیت بدنی . </w:t>
      </w:r>
    </w:p>
    <w:p w:rsidR="000622CE" w:rsidRPr="003103DB" w:rsidRDefault="000622CE" w:rsidP="000622CE">
      <w:pPr>
        <w:pStyle w:val="ListParagraph"/>
        <w:numPr>
          <w:ilvl w:val="0"/>
          <w:numId w:val="109"/>
        </w:numPr>
        <w:bidi/>
        <w:jc w:val="both"/>
        <w:rPr>
          <w:rFonts w:cs="B Nazanin"/>
          <w:sz w:val="28"/>
          <w:szCs w:val="28"/>
        </w:rPr>
      </w:pPr>
      <w:r w:rsidRPr="003103DB">
        <w:rPr>
          <w:rFonts w:cs="B Nazanin" w:hint="cs"/>
          <w:sz w:val="28"/>
          <w:szCs w:val="28"/>
          <w:rtl/>
        </w:rPr>
        <w:t xml:space="preserve">افزایش فرصت های فعالیت های حرکت دانش آموزان </w:t>
      </w:r>
    </w:p>
    <w:p w:rsidR="000622CE" w:rsidRPr="003103DB" w:rsidRDefault="000622CE" w:rsidP="000622CE">
      <w:pPr>
        <w:pStyle w:val="ListParagraph"/>
        <w:numPr>
          <w:ilvl w:val="0"/>
          <w:numId w:val="109"/>
        </w:numPr>
        <w:bidi/>
        <w:jc w:val="both"/>
        <w:rPr>
          <w:rFonts w:cs="B Nazanin"/>
          <w:sz w:val="28"/>
          <w:szCs w:val="28"/>
        </w:rPr>
      </w:pPr>
      <w:r w:rsidRPr="003103DB">
        <w:rPr>
          <w:rFonts w:cs="B Nazanin" w:hint="cs"/>
          <w:sz w:val="28"/>
          <w:szCs w:val="28"/>
          <w:rtl/>
        </w:rPr>
        <w:t xml:space="preserve">تقویت مهارت های فردی ، اجتماعی و روحیه جمع گرایی در دانش آموزان </w:t>
      </w:r>
    </w:p>
    <w:p w:rsidR="000622CE" w:rsidRPr="003103DB" w:rsidRDefault="000622CE" w:rsidP="000622CE">
      <w:pPr>
        <w:pStyle w:val="ListParagraph"/>
        <w:numPr>
          <w:ilvl w:val="0"/>
          <w:numId w:val="109"/>
        </w:numPr>
        <w:bidi/>
        <w:jc w:val="both"/>
        <w:rPr>
          <w:rFonts w:cs="B Nazanin"/>
          <w:sz w:val="28"/>
          <w:szCs w:val="28"/>
        </w:rPr>
      </w:pPr>
      <w:r w:rsidRPr="003103DB">
        <w:rPr>
          <w:rFonts w:cs="B Nazanin" w:hint="cs"/>
          <w:sz w:val="28"/>
          <w:szCs w:val="28"/>
          <w:rtl/>
        </w:rPr>
        <w:t xml:space="preserve">تقویت روحیه مسئولیت پذیری ، مشارکت جویی و رشد توانمندی های مدیریتی در دانش آموزان </w:t>
      </w:r>
    </w:p>
    <w:p w:rsidR="000622CE" w:rsidRPr="003103DB" w:rsidRDefault="000622CE" w:rsidP="000622CE">
      <w:pPr>
        <w:pStyle w:val="ListParagraph"/>
        <w:numPr>
          <w:ilvl w:val="0"/>
          <w:numId w:val="109"/>
        </w:numPr>
        <w:bidi/>
        <w:jc w:val="both"/>
        <w:rPr>
          <w:rFonts w:cs="B Nazanin"/>
          <w:sz w:val="28"/>
          <w:szCs w:val="28"/>
        </w:rPr>
      </w:pPr>
      <w:r w:rsidRPr="003103DB">
        <w:rPr>
          <w:rFonts w:cs="B Nazanin" w:hint="cs"/>
          <w:sz w:val="28"/>
          <w:szCs w:val="28"/>
          <w:rtl/>
        </w:rPr>
        <w:t xml:space="preserve">جهت دهی به خلاقیت های فردی دانش آموزان و فعالیت های گروهی </w:t>
      </w:r>
    </w:p>
    <w:p w:rsidR="000622CE" w:rsidRPr="003103DB" w:rsidRDefault="000622CE" w:rsidP="000622CE">
      <w:pPr>
        <w:pStyle w:val="ListParagraph"/>
        <w:numPr>
          <w:ilvl w:val="0"/>
          <w:numId w:val="109"/>
        </w:numPr>
        <w:bidi/>
        <w:jc w:val="both"/>
        <w:rPr>
          <w:rFonts w:cs="B Nazanin"/>
          <w:sz w:val="28"/>
          <w:szCs w:val="28"/>
        </w:rPr>
      </w:pPr>
      <w:r w:rsidRPr="003103DB">
        <w:rPr>
          <w:rFonts w:cs="B Nazanin" w:hint="cs"/>
          <w:sz w:val="28"/>
          <w:szCs w:val="28"/>
          <w:rtl/>
        </w:rPr>
        <w:t xml:space="preserve">ایجاد انگیزه ، خودباوری و تقویت نگرش مثبت به فعالیت های حرکتی و ورزشی </w:t>
      </w:r>
    </w:p>
    <w:p w:rsidR="000622CE" w:rsidRPr="003103DB" w:rsidRDefault="000622CE" w:rsidP="000622CE">
      <w:pPr>
        <w:pStyle w:val="ListParagraph"/>
        <w:numPr>
          <w:ilvl w:val="0"/>
          <w:numId w:val="109"/>
        </w:numPr>
        <w:bidi/>
        <w:jc w:val="both"/>
        <w:rPr>
          <w:rFonts w:cs="B Nazanin"/>
          <w:sz w:val="28"/>
          <w:szCs w:val="28"/>
        </w:rPr>
      </w:pPr>
      <w:r w:rsidRPr="003103DB">
        <w:rPr>
          <w:rFonts w:cs="B Nazanin" w:hint="cs"/>
          <w:sz w:val="28"/>
          <w:szCs w:val="28"/>
          <w:rtl/>
        </w:rPr>
        <w:t xml:space="preserve">توسعه نهضت داوطلبی در نظام تعلیم و تربیت و نظام تربیت بدنی و ورزش کشور </w:t>
      </w:r>
    </w:p>
    <w:p w:rsidR="000622CE" w:rsidRPr="003103DB" w:rsidRDefault="000622CE" w:rsidP="000622CE">
      <w:pPr>
        <w:pStyle w:val="ListParagraph"/>
        <w:numPr>
          <w:ilvl w:val="0"/>
          <w:numId w:val="109"/>
        </w:numPr>
        <w:bidi/>
        <w:jc w:val="both"/>
        <w:rPr>
          <w:rFonts w:cs="B Nazanin"/>
          <w:sz w:val="28"/>
          <w:szCs w:val="28"/>
        </w:rPr>
      </w:pPr>
      <w:r w:rsidRPr="003103DB">
        <w:rPr>
          <w:rFonts w:cs="B Nazanin" w:hint="cs"/>
          <w:sz w:val="28"/>
          <w:szCs w:val="28"/>
          <w:rtl/>
        </w:rPr>
        <w:t xml:space="preserve">شناسایی دانش آموزان مستعد ورزشی </w:t>
      </w:r>
    </w:p>
    <w:p w:rsidR="000622CE" w:rsidRPr="003103DB" w:rsidRDefault="000622CE" w:rsidP="000622CE">
      <w:pPr>
        <w:bidi/>
        <w:ind w:left="360"/>
        <w:jc w:val="both"/>
        <w:rPr>
          <w:rFonts w:cs="B Nazanin"/>
          <w:sz w:val="28"/>
          <w:szCs w:val="28"/>
          <w:rtl/>
        </w:rPr>
      </w:pPr>
      <w:r w:rsidRPr="003103DB">
        <w:rPr>
          <w:rFonts w:cs="B Nazanin" w:hint="cs"/>
          <w:sz w:val="28"/>
          <w:szCs w:val="28"/>
          <w:rtl/>
        </w:rPr>
        <w:t xml:space="preserve">ماده 3- شرایط عضویت دانش آموزان در انجمن ورزشی : </w:t>
      </w:r>
    </w:p>
    <w:p w:rsidR="000622CE" w:rsidRPr="003103DB" w:rsidRDefault="000622CE" w:rsidP="000622CE">
      <w:pPr>
        <w:bidi/>
        <w:ind w:left="360"/>
        <w:jc w:val="both"/>
        <w:rPr>
          <w:rFonts w:cs="B Nazanin"/>
          <w:sz w:val="28"/>
          <w:szCs w:val="28"/>
          <w:rtl/>
        </w:rPr>
      </w:pPr>
      <w:r w:rsidRPr="003103DB">
        <w:rPr>
          <w:rFonts w:cs="B Nazanin" w:hint="cs"/>
          <w:sz w:val="28"/>
          <w:szCs w:val="28"/>
          <w:rtl/>
        </w:rPr>
        <w:t xml:space="preserve">علاقمندی به رشته های ورزشی و یا فعالیت های ورزشی </w:t>
      </w:r>
    </w:p>
    <w:p w:rsidR="000622CE" w:rsidRPr="003103DB" w:rsidRDefault="000622CE" w:rsidP="000622CE">
      <w:pPr>
        <w:bidi/>
        <w:ind w:left="360"/>
        <w:jc w:val="both"/>
        <w:rPr>
          <w:rFonts w:cs="B Nazanin"/>
          <w:sz w:val="28"/>
          <w:szCs w:val="28"/>
          <w:rtl/>
        </w:rPr>
      </w:pPr>
      <w:r w:rsidRPr="003103DB">
        <w:rPr>
          <w:rFonts w:cs="B Nazanin" w:hint="cs"/>
          <w:sz w:val="28"/>
          <w:szCs w:val="28"/>
          <w:rtl/>
        </w:rPr>
        <w:t xml:space="preserve">داشتن روحیه مسئولیت پذیری و توان کار تیمی </w:t>
      </w:r>
    </w:p>
    <w:p w:rsidR="000622CE" w:rsidRPr="003103DB" w:rsidRDefault="000622CE" w:rsidP="000622CE">
      <w:pPr>
        <w:bidi/>
        <w:ind w:left="360"/>
        <w:jc w:val="both"/>
        <w:rPr>
          <w:rFonts w:cs="B Nazanin"/>
          <w:sz w:val="28"/>
          <w:szCs w:val="28"/>
          <w:rtl/>
        </w:rPr>
      </w:pPr>
      <w:r w:rsidRPr="003103DB">
        <w:rPr>
          <w:rFonts w:cs="B Nazanin" w:hint="cs"/>
          <w:sz w:val="28"/>
          <w:szCs w:val="28"/>
          <w:rtl/>
        </w:rPr>
        <w:t xml:space="preserve">برخورداری از نظم و انضباط تحصیلی و پای بند به رعایت قوانین مدرسه </w:t>
      </w:r>
    </w:p>
    <w:p w:rsidR="000622CE" w:rsidRPr="003103DB" w:rsidRDefault="000622CE" w:rsidP="000622CE">
      <w:pPr>
        <w:bidi/>
        <w:ind w:left="360"/>
        <w:jc w:val="both"/>
        <w:rPr>
          <w:rFonts w:cs="B Nazanin"/>
          <w:sz w:val="28"/>
          <w:szCs w:val="28"/>
          <w:rtl/>
        </w:rPr>
      </w:pPr>
      <w:r w:rsidRPr="003103DB">
        <w:rPr>
          <w:rFonts w:cs="B Nazanin" w:hint="cs"/>
          <w:sz w:val="28"/>
          <w:szCs w:val="28"/>
          <w:rtl/>
        </w:rPr>
        <w:lastRenderedPageBreak/>
        <w:t xml:space="preserve">تبصره : هر دانش آموز مجاز است فقط در ریکی از انجمن های ورزشی عضویت داشته باشد اما عضویت دانش آموز در تیم های مختلف ورزشی بلامانع است . </w:t>
      </w:r>
    </w:p>
    <w:p w:rsidR="000622CE" w:rsidRPr="003103DB" w:rsidRDefault="000622CE" w:rsidP="000622CE">
      <w:pPr>
        <w:bidi/>
        <w:jc w:val="both"/>
        <w:rPr>
          <w:rFonts w:cs="B Nazanin"/>
          <w:b/>
          <w:bCs/>
          <w:sz w:val="32"/>
          <w:szCs w:val="32"/>
          <w:rtl/>
        </w:rPr>
      </w:pPr>
      <w:r w:rsidRPr="003103DB">
        <w:rPr>
          <w:rFonts w:cs="B Nazanin" w:hint="cs"/>
          <w:b/>
          <w:bCs/>
          <w:sz w:val="32"/>
          <w:szCs w:val="32"/>
          <w:rtl/>
        </w:rPr>
        <w:t>ماده 4: فرآیند انتخاب رئیس و اعضای انجمن ورزشی :</w:t>
      </w:r>
    </w:p>
    <w:p w:rsidR="000622CE" w:rsidRPr="003103DB" w:rsidRDefault="000622CE" w:rsidP="000622CE">
      <w:pPr>
        <w:bidi/>
        <w:ind w:left="360"/>
        <w:jc w:val="both"/>
        <w:rPr>
          <w:rFonts w:cs="B Nazanin"/>
          <w:sz w:val="28"/>
          <w:szCs w:val="28"/>
          <w:rtl/>
        </w:rPr>
      </w:pPr>
      <w:r w:rsidRPr="003103DB">
        <w:rPr>
          <w:rFonts w:cs="B Nazanin" w:hint="cs"/>
          <w:sz w:val="28"/>
          <w:szCs w:val="28"/>
          <w:rtl/>
        </w:rPr>
        <w:t xml:space="preserve">حداکثر یک هفته بعد از انتخابات شورای دانش آموزی ، اعضاء و مسئول انجمن های ورزشی به ترتیب زیر انتخاب و معرفی می شوند . </w:t>
      </w:r>
    </w:p>
    <w:p w:rsidR="000622CE" w:rsidRPr="003103DB" w:rsidRDefault="000622CE" w:rsidP="000622CE">
      <w:pPr>
        <w:pStyle w:val="ListParagraph"/>
        <w:numPr>
          <w:ilvl w:val="0"/>
          <w:numId w:val="110"/>
        </w:numPr>
        <w:bidi/>
        <w:jc w:val="both"/>
        <w:rPr>
          <w:rFonts w:cs="B Nazanin"/>
          <w:sz w:val="28"/>
          <w:szCs w:val="28"/>
        </w:rPr>
      </w:pPr>
      <w:r w:rsidRPr="003103DB">
        <w:rPr>
          <w:rFonts w:cs="B Nazanin" w:hint="cs"/>
          <w:sz w:val="28"/>
          <w:szCs w:val="28"/>
          <w:rtl/>
        </w:rPr>
        <w:t xml:space="preserve">شورای دانش آموزی با هماهنگی معاون پرورشی و تربیت بدنی و دبیر تربیت بدنی موضوع تشکیل انجمن را به نحو مقتضی به اطلاع دانش آموزان می رساند تا از بین داوطلبین به عنوان عضو انجمن ، ثبت نام به عمل آید . </w:t>
      </w:r>
    </w:p>
    <w:p w:rsidR="000622CE" w:rsidRPr="003103DB" w:rsidRDefault="000622CE" w:rsidP="000622CE">
      <w:pPr>
        <w:bidi/>
        <w:ind w:left="360"/>
        <w:jc w:val="both"/>
        <w:rPr>
          <w:rFonts w:cs="B Nazanin"/>
          <w:sz w:val="28"/>
          <w:szCs w:val="28"/>
          <w:rtl/>
        </w:rPr>
      </w:pPr>
      <w:r w:rsidRPr="003103DB">
        <w:rPr>
          <w:rFonts w:cs="B Nazanin" w:hint="cs"/>
          <w:sz w:val="28"/>
          <w:szCs w:val="28"/>
          <w:rtl/>
        </w:rPr>
        <w:t xml:space="preserve">تبصره : اعضای هر یک از انجمن های ورزشی حداکثر شامل 4 عضو ( رئیس انجمن ، نائب رئیس انجمن ، دبیر انحمن و منشی انجمن ) می باشد که ابلاغ آن ها به مدت یکسال تحصیلی پس از تائید دبیر تربیت بدنی و معاون پرورشی و تربیت بدنی ، توسط مدیر مدرسه صادر می شود . </w:t>
      </w:r>
    </w:p>
    <w:p w:rsidR="000622CE" w:rsidRPr="003103DB" w:rsidRDefault="000622CE" w:rsidP="000622CE">
      <w:pPr>
        <w:pStyle w:val="ListParagraph"/>
        <w:numPr>
          <w:ilvl w:val="0"/>
          <w:numId w:val="110"/>
        </w:numPr>
        <w:bidi/>
        <w:jc w:val="both"/>
        <w:rPr>
          <w:rFonts w:cs="B Nazanin"/>
          <w:sz w:val="28"/>
          <w:szCs w:val="28"/>
        </w:rPr>
      </w:pPr>
      <w:r w:rsidRPr="003103DB">
        <w:rPr>
          <w:rFonts w:cs="B Nazanin" w:hint="cs"/>
          <w:sz w:val="28"/>
          <w:szCs w:val="28"/>
          <w:rtl/>
        </w:rPr>
        <w:t xml:space="preserve">رئیس انجمن ورزشی پس از انتخاب توسط اعضای انجمن می بایست رئیس و دبیر انجمن را مشخص نماید . </w:t>
      </w:r>
    </w:p>
    <w:p w:rsidR="000622CE" w:rsidRPr="003103DB" w:rsidRDefault="000622CE" w:rsidP="000622CE">
      <w:pPr>
        <w:pStyle w:val="ListParagraph"/>
        <w:numPr>
          <w:ilvl w:val="0"/>
          <w:numId w:val="110"/>
        </w:numPr>
        <w:bidi/>
        <w:jc w:val="both"/>
        <w:rPr>
          <w:rFonts w:cs="B Nazanin"/>
          <w:sz w:val="28"/>
          <w:szCs w:val="28"/>
        </w:rPr>
      </w:pPr>
      <w:r w:rsidRPr="003103DB">
        <w:rPr>
          <w:rFonts w:cs="B Nazanin" w:hint="cs"/>
          <w:sz w:val="28"/>
          <w:szCs w:val="28"/>
          <w:rtl/>
        </w:rPr>
        <w:t xml:space="preserve">اعضای انجمن ورزشی هر 15 روز تشکیل جلسه خواهند داد ، متناسب با شرایط ( برگزاری المپیادهای ورزشی ، اعزام تیم های ورزشی و... ) انجمن می تواند جلسات فوق العاده تشکیل دهد . </w:t>
      </w:r>
    </w:p>
    <w:p w:rsidR="000622CE" w:rsidRPr="003103DB" w:rsidRDefault="000622CE" w:rsidP="000622CE">
      <w:pPr>
        <w:pStyle w:val="ListParagraph"/>
        <w:numPr>
          <w:ilvl w:val="0"/>
          <w:numId w:val="110"/>
        </w:numPr>
        <w:bidi/>
        <w:jc w:val="both"/>
        <w:rPr>
          <w:rFonts w:cs="B Nazanin"/>
          <w:sz w:val="28"/>
          <w:szCs w:val="28"/>
        </w:rPr>
      </w:pPr>
      <w:r w:rsidRPr="003103DB">
        <w:rPr>
          <w:rFonts w:cs="B Nazanin" w:hint="cs"/>
          <w:sz w:val="28"/>
          <w:szCs w:val="28"/>
          <w:rtl/>
        </w:rPr>
        <w:t xml:space="preserve">بنا بر ضرورت مدیر مدرسه ، معاون پرورشی و تربیت بدنی و معلم تربیت بدنی می توانند در برخی جلسات انجمن ورزشی شرکت و راهبری لازم را به عمل آورند . </w:t>
      </w:r>
    </w:p>
    <w:p w:rsidR="000622CE" w:rsidRPr="003103DB" w:rsidRDefault="000622CE" w:rsidP="000622CE">
      <w:pPr>
        <w:bidi/>
        <w:jc w:val="both"/>
        <w:rPr>
          <w:rFonts w:cs="B Nazanin"/>
          <w:b/>
          <w:bCs/>
          <w:sz w:val="32"/>
          <w:szCs w:val="32"/>
          <w:rtl/>
        </w:rPr>
      </w:pPr>
      <w:r w:rsidRPr="003103DB">
        <w:rPr>
          <w:rFonts w:cs="B Nazanin" w:hint="cs"/>
          <w:b/>
          <w:bCs/>
          <w:sz w:val="32"/>
          <w:szCs w:val="32"/>
          <w:rtl/>
        </w:rPr>
        <w:t xml:space="preserve">ماده 5- شرح وظایف کلی انجمن ورزشی مدرسه </w:t>
      </w:r>
    </w:p>
    <w:p w:rsidR="000622CE" w:rsidRPr="003103DB" w:rsidRDefault="000622CE" w:rsidP="000622CE">
      <w:pPr>
        <w:bidi/>
        <w:ind w:left="360"/>
        <w:jc w:val="both"/>
        <w:rPr>
          <w:rFonts w:cs="B Nazanin"/>
          <w:sz w:val="28"/>
          <w:szCs w:val="28"/>
          <w:rtl/>
        </w:rPr>
      </w:pPr>
      <w:r w:rsidRPr="003103DB">
        <w:rPr>
          <w:rFonts w:cs="B Nazanin" w:hint="cs"/>
          <w:sz w:val="28"/>
          <w:szCs w:val="28"/>
          <w:rtl/>
        </w:rPr>
        <w:t xml:space="preserve">تنظیم و تدوین برنامه های پیشنهادی انجمن مبنی بر نظرسنجی در خصوص علایق دانش آموزان و ارائه آن به مدیریت مدرسه  برای تصویب در شورای مدرسه / شورای دانش آموزی . </w:t>
      </w:r>
    </w:p>
    <w:p w:rsidR="000622CE" w:rsidRPr="003103DB" w:rsidRDefault="000622CE" w:rsidP="000622CE">
      <w:pPr>
        <w:pStyle w:val="ListParagraph"/>
        <w:numPr>
          <w:ilvl w:val="0"/>
          <w:numId w:val="111"/>
        </w:numPr>
        <w:bidi/>
        <w:jc w:val="both"/>
        <w:rPr>
          <w:rFonts w:cs="B Nazanin"/>
          <w:sz w:val="28"/>
          <w:szCs w:val="28"/>
        </w:rPr>
      </w:pPr>
      <w:r w:rsidRPr="003103DB">
        <w:rPr>
          <w:rFonts w:cs="B Nazanin" w:hint="cs"/>
          <w:sz w:val="28"/>
          <w:szCs w:val="28"/>
          <w:rtl/>
        </w:rPr>
        <w:t xml:space="preserve">همکاری با معاون پرورشی و تربیت بدنی و معلم تربیت بدنی در راستای برگزاری المپیادهای ورزشی درون مدرسه ای و تشکیل تیم مدرسه و اعزام به مسابقات منطفه / شهرستان در رشته ورزشی ذیربط </w:t>
      </w:r>
    </w:p>
    <w:p w:rsidR="000622CE" w:rsidRPr="003103DB" w:rsidRDefault="000622CE" w:rsidP="000622CE">
      <w:pPr>
        <w:pStyle w:val="ListParagraph"/>
        <w:numPr>
          <w:ilvl w:val="0"/>
          <w:numId w:val="111"/>
        </w:numPr>
        <w:bidi/>
        <w:jc w:val="both"/>
        <w:rPr>
          <w:rFonts w:cs="B Nazanin"/>
          <w:sz w:val="28"/>
          <w:szCs w:val="28"/>
        </w:rPr>
      </w:pPr>
      <w:r w:rsidRPr="003103DB">
        <w:rPr>
          <w:rFonts w:cs="B Nazanin" w:hint="cs"/>
          <w:sz w:val="28"/>
          <w:szCs w:val="28"/>
          <w:rtl/>
        </w:rPr>
        <w:t xml:space="preserve">همکاری با معاون پرورشی و تربیت بدنی و معلم تربیت بدنی درخصوص اعزام تیم های ورزشی مدرسه به مسابقات منطقه / شهرستان / ناحیه </w:t>
      </w:r>
    </w:p>
    <w:p w:rsidR="000622CE" w:rsidRPr="003103DB" w:rsidRDefault="000622CE" w:rsidP="000622CE">
      <w:pPr>
        <w:pStyle w:val="ListParagraph"/>
        <w:numPr>
          <w:ilvl w:val="0"/>
          <w:numId w:val="111"/>
        </w:numPr>
        <w:bidi/>
        <w:jc w:val="both"/>
        <w:rPr>
          <w:rFonts w:cs="B Nazanin"/>
          <w:sz w:val="28"/>
          <w:szCs w:val="28"/>
        </w:rPr>
      </w:pPr>
      <w:r w:rsidRPr="003103DB">
        <w:rPr>
          <w:rFonts w:cs="B Nazanin" w:hint="cs"/>
          <w:sz w:val="28"/>
          <w:szCs w:val="28"/>
          <w:rtl/>
        </w:rPr>
        <w:t xml:space="preserve">همکاری در برگزاری کلاس های کانون های ورزشی درون مدرسه ای در رشته ورزشی ذیربط </w:t>
      </w:r>
    </w:p>
    <w:p w:rsidR="000622CE" w:rsidRPr="003103DB" w:rsidRDefault="000622CE" w:rsidP="000622CE">
      <w:pPr>
        <w:pStyle w:val="ListParagraph"/>
        <w:numPr>
          <w:ilvl w:val="0"/>
          <w:numId w:val="111"/>
        </w:numPr>
        <w:bidi/>
        <w:jc w:val="both"/>
        <w:rPr>
          <w:rFonts w:cs="B Nazanin"/>
          <w:sz w:val="28"/>
          <w:szCs w:val="28"/>
        </w:rPr>
      </w:pPr>
      <w:r w:rsidRPr="003103DB">
        <w:rPr>
          <w:rFonts w:cs="B Nazanin" w:hint="cs"/>
          <w:sz w:val="28"/>
          <w:szCs w:val="28"/>
          <w:rtl/>
        </w:rPr>
        <w:t xml:space="preserve">کمک به برگزاری ورزش صبحگاهی مدرسه </w:t>
      </w:r>
    </w:p>
    <w:p w:rsidR="000622CE" w:rsidRPr="003103DB" w:rsidRDefault="000622CE" w:rsidP="000622CE">
      <w:pPr>
        <w:pStyle w:val="ListParagraph"/>
        <w:numPr>
          <w:ilvl w:val="0"/>
          <w:numId w:val="111"/>
        </w:numPr>
        <w:bidi/>
        <w:jc w:val="both"/>
        <w:rPr>
          <w:rFonts w:cs="B Nazanin"/>
          <w:sz w:val="28"/>
          <w:szCs w:val="28"/>
        </w:rPr>
      </w:pPr>
      <w:r w:rsidRPr="003103DB">
        <w:rPr>
          <w:rFonts w:cs="B Nazanin" w:hint="cs"/>
          <w:sz w:val="28"/>
          <w:szCs w:val="28"/>
          <w:rtl/>
        </w:rPr>
        <w:t xml:space="preserve">جلب مشارکت نهضت داوطلبی ( اولیاء و دانش آموزان ) برای برگزاری برنامه های ورزشی درون مدرسه </w:t>
      </w:r>
    </w:p>
    <w:p w:rsidR="000622CE" w:rsidRPr="003103DB" w:rsidRDefault="000622CE" w:rsidP="000622CE">
      <w:pPr>
        <w:pStyle w:val="ListParagraph"/>
        <w:numPr>
          <w:ilvl w:val="0"/>
          <w:numId w:val="111"/>
        </w:numPr>
        <w:bidi/>
        <w:jc w:val="both"/>
        <w:rPr>
          <w:rFonts w:cs="B Nazanin"/>
          <w:sz w:val="28"/>
          <w:szCs w:val="28"/>
        </w:rPr>
      </w:pPr>
      <w:r w:rsidRPr="003103DB">
        <w:rPr>
          <w:rFonts w:cs="B Nazanin" w:hint="cs"/>
          <w:sz w:val="28"/>
          <w:szCs w:val="28"/>
          <w:rtl/>
        </w:rPr>
        <w:lastRenderedPageBreak/>
        <w:t xml:space="preserve">تبلیغات و اطلاع رسانی فعالیت های ورزشی مدرسه </w:t>
      </w:r>
    </w:p>
    <w:p w:rsidR="000622CE" w:rsidRPr="003103DB" w:rsidRDefault="000622CE" w:rsidP="000622CE">
      <w:pPr>
        <w:pStyle w:val="ListParagraph"/>
        <w:numPr>
          <w:ilvl w:val="0"/>
          <w:numId w:val="111"/>
        </w:numPr>
        <w:bidi/>
        <w:jc w:val="both"/>
        <w:rPr>
          <w:rFonts w:cs="B Nazanin"/>
          <w:sz w:val="28"/>
          <w:szCs w:val="28"/>
        </w:rPr>
      </w:pPr>
      <w:r w:rsidRPr="003103DB">
        <w:rPr>
          <w:rFonts w:cs="B Nazanin" w:hint="cs"/>
          <w:sz w:val="28"/>
          <w:szCs w:val="28"/>
          <w:rtl/>
        </w:rPr>
        <w:t xml:space="preserve">پیش بینی و برگزاری تمرینات تیم ورزشی مدرسه در رشته ذیربط </w:t>
      </w:r>
    </w:p>
    <w:p w:rsidR="000622CE" w:rsidRPr="003103DB" w:rsidRDefault="000622CE" w:rsidP="000622CE">
      <w:pPr>
        <w:pStyle w:val="ListParagraph"/>
        <w:numPr>
          <w:ilvl w:val="0"/>
          <w:numId w:val="111"/>
        </w:numPr>
        <w:bidi/>
        <w:jc w:val="both"/>
        <w:rPr>
          <w:rFonts w:cs="B Nazanin"/>
          <w:sz w:val="28"/>
          <w:szCs w:val="28"/>
        </w:rPr>
      </w:pPr>
      <w:r w:rsidRPr="003103DB">
        <w:rPr>
          <w:rFonts w:cs="B Nazanin" w:hint="cs"/>
          <w:sz w:val="28"/>
          <w:szCs w:val="28"/>
          <w:rtl/>
        </w:rPr>
        <w:t xml:space="preserve">انتقال مشکلات و تنگناهای ورزشی مدرسه به شورای دانش آموزی ، معلم تربیت بدنی و معاون پرورشی و تربیت بدنی و پی گیری جهت مرتفع نمودن آن ها در حد مقدورات مدرسه </w:t>
      </w:r>
    </w:p>
    <w:p w:rsidR="000622CE" w:rsidRPr="003103DB" w:rsidRDefault="000622CE" w:rsidP="000622CE">
      <w:pPr>
        <w:pStyle w:val="ListParagraph"/>
        <w:numPr>
          <w:ilvl w:val="0"/>
          <w:numId w:val="111"/>
        </w:numPr>
        <w:bidi/>
        <w:jc w:val="both"/>
        <w:rPr>
          <w:rFonts w:cs="B Nazanin"/>
          <w:sz w:val="28"/>
          <w:szCs w:val="28"/>
        </w:rPr>
      </w:pPr>
      <w:r w:rsidRPr="003103DB">
        <w:rPr>
          <w:rFonts w:cs="B Nazanin" w:hint="cs"/>
          <w:sz w:val="28"/>
          <w:szCs w:val="28"/>
          <w:rtl/>
        </w:rPr>
        <w:t xml:space="preserve">پیش بینی جلسات مختلف به منظور ایجاد هماهنگی در رشته مربوطه </w:t>
      </w:r>
    </w:p>
    <w:p w:rsidR="000622CE" w:rsidRPr="003103DB" w:rsidRDefault="000622CE" w:rsidP="000622CE">
      <w:pPr>
        <w:pStyle w:val="ListParagraph"/>
        <w:numPr>
          <w:ilvl w:val="0"/>
          <w:numId w:val="111"/>
        </w:numPr>
        <w:bidi/>
        <w:jc w:val="both"/>
        <w:rPr>
          <w:rFonts w:cs="B Nazanin"/>
          <w:sz w:val="28"/>
          <w:szCs w:val="28"/>
        </w:rPr>
      </w:pPr>
      <w:r w:rsidRPr="003103DB">
        <w:rPr>
          <w:rFonts w:cs="B Nazanin" w:hint="cs"/>
          <w:sz w:val="28"/>
          <w:szCs w:val="28"/>
          <w:rtl/>
        </w:rPr>
        <w:t xml:space="preserve">اخذ و جمع بندی گزارش تیم های ورزشی رشته ذیربط و ارائه به شورای دانش آموزی </w:t>
      </w:r>
    </w:p>
    <w:p w:rsidR="000622CE" w:rsidRPr="003103DB" w:rsidRDefault="000622CE" w:rsidP="000622CE">
      <w:pPr>
        <w:pStyle w:val="ListParagraph"/>
        <w:numPr>
          <w:ilvl w:val="0"/>
          <w:numId w:val="111"/>
        </w:numPr>
        <w:bidi/>
        <w:jc w:val="both"/>
        <w:rPr>
          <w:rFonts w:cs="B Nazanin"/>
          <w:sz w:val="28"/>
          <w:szCs w:val="28"/>
        </w:rPr>
      </w:pPr>
      <w:r w:rsidRPr="003103DB">
        <w:rPr>
          <w:rFonts w:cs="B Nazanin" w:hint="cs"/>
          <w:sz w:val="28"/>
          <w:szCs w:val="28"/>
          <w:rtl/>
        </w:rPr>
        <w:t xml:space="preserve">نظارت و کنترل فعالیت تیم های ورزشی در رشته مربوطه </w:t>
      </w:r>
    </w:p>
    <w:p w:rsidR="000622CE" w:rsidRPr="003103DB" w:rsidRDefault="000622CE" w:rsidP="000622CE">
      <w:pPr>
        <w:pStyle w:val="ListParagraph"/>
        <w:numPr>
          <w:ilvl w:val="0"/>
          <w:numId w:val="111"/>
        </w:numPr>
        <w:bidi/>
        <w:jc w:val="both"/>
        <w:rPr>
          <w:rFonts w:cs="B Nazanin"/>
          <w:sz w:val="28"/>
          <w:szCs w:val="28"/>
        </w:rPr>
      </w:pPr>
      <w:r w:rsidRPr="003103DB">
        <w:rPr>
          <w:rFonts w:cs="B Nazanin" w:hint="cs"/>
          <w:sz w:val="28"/>
          <w:szCs w:val="28"/>
          <w:rtl/>
        </w:rPr>
        <w:t xml:space="preserve">ایجاد زمینه تعامل با سایر انجمن ها از جمله فرهنگی هنری ، در برگزاری رویدادهای مهم مربوط به رشته ورزشی </w:t>
      </w:r>
    </w:p>
    <w:p w:rsidR="000622CE" w:rsidRPr="003103DB" w:rsidRDefault="000622CE" w:rsidP="000622CE">
      <w:pPr>
        <w:pStyle w:val="ListParagraph"/>
        <w:numPr>
          <w:ilvl w:val="0"/>
          <w:numId w:val="111"/>
        </w:numPr>
        <w:bidi/>
        <w:jc w:val="both"/>
        <w:rPr>
          <w:rFonts w:cs="B Nazanin"/>
          <w:sz w:val="28"/>
          <w:szCs w:val="28"/>
        </w:rPr>
      </w:pPr>
      <w:r w:rsidRPr="003103DB">
        <w:rPr>
          <w:rFonts w:cs="B Nazanin" w:hint="cs"/>
          <w:sz w:val="28"/>
          <w:szCs w:val="28"/>
          <w:rtl/>
        </w:rPr>
        <w:t xml:space="preserve">کمک و مساعدت به شناسایی دانش آموزان مستعد ورزشی </w:t>
      </w:r>
    </w:p>
    <w:p w:rsidR="000622CE" w:rsidRPr="003103DB" w:rsidRDefault="000622CE" w:rsidP="000622CE">
      <w:pPr>
        <w:bidi/>
        <w:jc w:val="both"/>
        <w:rPr>
          <w:rFonts w:cs="B Nazanin"/>
          <w:b/>
          <w:bCs/>
          <w:sz w:val="32"/>
          <w:szCs w:val="32"/>
          <w:rtl/>
        </w:rPr>
      </w:pPr>
      <w:r w:rsidRPr="003103DB">
        <w:rPr>
          <w:rFonts w:cs="B Nazanin" w:hint="cs"/>
          <w:b/>
          <w:bCs/>
          <w:sz w:val="32"/>
          <w:szCs w:val="32"/>
          <w:rtl/>
        </w:rPr>
        <w:t xml:space="preserve">نکات اجرایی </w:t>
      </w:r>
    </w:p>
    <w:p w:rsidR="000622CE" w:rsidRPr="003103DB" w:rsidRDefault="000622CE" w:rsidP="000622CE">
      <w:pPr>
        <w:pStyle w:val="ListParagraph"/>
        <w:numPr>
          <w:ilvl w:val="0"/>
          <w:numId w:val="112"/>
        </w:numPr>
        <w:bidi/>
        <w:jc w:val="both"/>
        <w:rPr>
          <w:rFonts w:cs="B Nazanin"/>
          <w:sz w:val="28"/>
          <w:szCs w:val="28"/>
        </w:rPr>
      </w:pPr>
      <w:r w:rsidRPr="003103DB">
        <w:rPr>
          <w:rFonts w:cs="B Nazanin" w:hint="cs"/>
          <w:sz w:val="28"/>
          <w:szCs w:val="28"/>
          <w:rtl/>
        </w:rPr>
        <w:t xml:space="preserve">رئیس انجمن موظف است گروه های اجرایی را متناسب با علایق و تعداد اعضاء سازماندهی و فعال نماید . </w:t>
      </w:r>
    </w:p>
    <w:p w:rsidR="000622CE" w:rsidRPr="003103DB" w:rsidRDefault="000622CE" w:rsidP="000622CE">
      <w:pPr>
        <w:pStyle w:val="ListParagraph"/>
        <w:numPr>
          <w:ilvl w:val="0"/>
          <w:numId w:val="112"/>
        </w:numPr>
        <w:bidi/>
        <w:jc w:val="both"/>
        <w:rPr>
          <w:rFonts w:cs="B Nazanin"/>
          <w:sz w:val="28"/>
          <w:szCs w:val="28"/>
        </w:rPr>
      </w:pPr>
      <w:r w:rsidRPr="003103DB">
        <w:rPr>
          <w:rFonts w:cs="B Nazanin" w:hint="cs"/>
          <w:sz w:val="28"/>
          <w:szCs w:val="28"/>
          <w:rtl/>
        </w:rPr>
        <w:t xml:space="preserve">مدیر مدرسه ترتیبی اتخاذ نماید تا هر یک از معلمان متناسب با تخصص و تمایل خود ،در برنامه ریزی و سازماندهی گروه های اجرایی و تدوین شرح وظایف و فعالیت های مربوط به هر یک از انجمن ها بر اساس شرح وظایف شورای دانش آموزی مدرسه به رئیس انجمن راهنمایی و مساعدت نمایند . </w:t>
      </w:r>
    </w:p>
    <w:p w:rsidR="000622CE" w:rsidRPr="003103DB" w:rsidRDefault="000622CE" w:rsidP="000622CE">
      <w:pPr>
        <w:pStyle w:val="ListParagraph"/>
        <w:numPr>
          <w:ilvl w:val="0"/>
          <w:numId w:val="112"/>
        </w:numPr>
        <w:bidi/>
        <w:jc w:val="both"/>
        <w:rPr>
          <w:rFonts w:cs="B Nazanin"/>
          <w:sz w:val="28"/>
          <w:szCs w:val="28"/>
        </w:rPr>
      </w:pPr>
      <w:r w:rsidRPr="003103DB">
        <w:rPr>
          <w:rFonts w:cs="B Nazanin" w:hint="cs"/>
          <w:sz w:val="28"/>
          <w:szCs w:val="28"/>
          <w:rtl/>
        </w:rPr>
        <w:t xml:space="preserve">انجمن ها در صورت نیاز می توانند از مسئولین مدرسه جهت شرکت در جلسات دعوت نمایند . </w:t>
      </w:r>
    </w:p>
    <w:p w:rsidR="000622CE" w:rsidRPr="003103DB" w:rsidRDefault="000622CE" w:rsidP="000622CE">
      <w:pPr>
        <w:pStyle w:val="ListParagraph"/>
        <w:numPr>
          <w:ilvl w:val="0"/>
          <w:numId w:val="112"/>
        </w:numPr>
        <w:bidi/>
        <w:jc w:val="both"/>
        <w:rPr>
          <w:rFonts w:cs="B Nazanin"/>
          <w:sz w:val="28"/>
          <w:szCs w:val="28"/>
          <w:rtl/>
        </w:rPr>
      </w:pPr>
      <w:r w:rsidRPr="003103DB">
        <w:rPr>
          <w:rFonts w:cs="B Nazanin" w:hint="cs"/>
          <w:sz w:val="28"/>
          <w:szCs w:val="28"/>
          <w:rtl/>
        </w:rPr>
        <w:t xml:space="preserve">مدیر مدرسه ، معاون پرورشی و تربیت بدنی ، دبیر تربیت بدنی ، مربیان پرورشی و سایر معلمان و دبیران در صورت لزوم می توانند رد تمام جلسات انجمن ها به تناسب موضوع حضور داشته باشند . </w:t>
      </w:r>
    </w:p>
    <w:p w:rsidR="000622CE" w:rsidRPr="003103DB" w:rsidRDefault="000622CE" w:rsidP="000622CE">
      <w:pPr>
        <w:bidi/>
        <w:jc w:val="center"/>
        <w:rPr>
          <w:rFonts w:cs="B Nazanin"/>
          <w:color w:val="FF0000"/>
          <w:sz w:val="28"/>
          <w:szCs w:val="28"/>
        </w:rPr>
      </w:pPr>
    </w:p>
    <w:p w:rsidR="000622CE" w:rsidRPr="003103DB" w:rsidRDefault="000622CE" w:rsidP="000622CE">
      <w:pPr>
        <w:bidi/>
        <w:jc w:val="center"/>
        <w:rPr>
          <w:rFonts w:cs="B Nazanin"/>
          <w:color w:val="FF0000"/>
          <w:sz w:val="28"/>
          <w:szCs w:val="28"/>
        </w:rPr>
      </w:pPr>
    </w:p>
    <w:p w:rsidR="000622CE" w:rsidRPr="003103DB" w:rsidRDefault="000622CE" w:rsidP="000622CE">
      <w:pPr>
        <w:bidi/>
        <w:jc w:val="center"/>
        <w:rPr>
          <w:rFonts w:cs="B Nazanin"/>
          <w:color w:val="FF0000"/>
          <w:sz w:val="28"/>
          <w:szCs w:val="28"/>
          <w:rtl/>
        </w:rPr>
      </w:pPr>
    </w:p>
    <w:p w:rsidR="000622CE" w:rsidRPr="003103DB" w:rsidRDefault="000622CE" w:rsidP="000622CE">
      <w:pPr>
        <w:bidi/>
        <w:jc w:val="center"/>
        <w:rPr>
          <w:rFonts w:cs="B Nazanin"/>
          <w:color w:val="FF0000"/>
          <w:sz w:val="40"/>
          <w:szCs w:val="40"/>
          <w:highlight w:val="yellow"/>
          <w:rtl/>
        </w:rPr>
      </w:pPr>
      <w:r w:rsidRPr="003103DB">
        <w:rPr>
          <w:rFonts w:cs="B Nazanin" w:hint="cs"/>
          <w:color w:val="FF0000"/>
          <w:sz w:val="40"/>
          <w:szCs w:val="40"/>
          <w:highlight w:val="yellow"/>
          <w:rtl/>
        </w:rPr>
        <w:t>7</w:t>
      </w:r>
    </w:p>
    <w:p w:rsidR="000622CE" w:rsidRPr="003103DB" w:rsidRDefault="000622CE" w:rsidP="000622CE">
      <w:pPr>
        <w:bidi/>
        <w:jc w:val="center"/>
        <w:rPr>
          <w:rFonts w:cs="B Nazanin"/>
          <w:color w:val="FF0000"/>
          <w:sz w:val="40"/>
          <w:szCs w:val="40"/>
        </w:rPr>
      </w:pPr>
      <w:r w:rsidRPr="003103DB">
        <w:rPr>
          <w:rFonts w:cs="B Nazanin" w:hint="cs"/>
          <w:color w:val="FF0000"/>
          <w:sz w:val="40"/>
          <w:szCs w:val="40"/>
          <w:highlight w:val="yellow"/>
          <w:rtl/>
        </w:rPr>
        <w:t>-پروژه كنترل وزن و چاقي (كوچ)</w:t>
      </w:r>
    </w:p>
    <w:p w:rsidR="000622CE" w:rsidRPr="003103DB" w:rsidRDefault="000622CE" w:rsidP="000622CE">
      <w:pPr>
        <w:pStyle w:val="NormalWeb"/>
        <w:bidi/>
        <w:jc w:val="center"/>
        <w:rPr>
          <w:rFonts w:cs="B Nazanin"/>
          <w:sz w:val="28"/>
          <w:szCs w:val="28"/>
          <w:rtl/>
        </w:rPr>
      </w:pPr>
      <w:r w:rsidRPr="003103DB">
        <w:rPr>
          <w:rFonts w:cs="B Nazanin" w:hint="cs"/>
          <w:sz w:val="28"/>
          <w:szCs w:val="28"/>
          <w:rtl/>
        </w:rPr>
        <w:t>جمهوری اسلامی ایران</w:t>
      </w:r>
    </w:p>
    <w:p w:rsidR="000622CE" w:rsidRPr="003103DB" w:rsidRDefault="000622CE" w:rsidP="000622CE">
      <w:pPr>
        <w:pStyle w:val="NormalWeb"/>
        <w:bidi/>
        <w:jc w:val="center"/>
        <w:rPr>
          <w:rFonts w:cs="B Nazanin"/>
          <w:sz w:val="28"/>
          <w:szCs w:val="28"/>
          <w:rtl/>
        </w:rPr>
      </w:pPr>
      <w:r w:rsidRPr="003103DB">
        <w:rPr>
          <w:rFonts w:cs="B Nazanin" w:hint="cs"/>
          <w:sz w:val="28"/>
          <w:szCs w:val="28"/>
          <w:rtl/>
        </w:rPr>
        <w:t>وزارت آموزش و پرورش</w:t>
      </w:r>
    </w:p>
    <w:p w:rsidR="000622CE" w:rsidRPr="003103DB" w:rsidRDefault="000622CE" w:rsidP="000622CE">
      <w:pPr>
        <w:pStyle w:val="NormalWeb"/>
        <w:bidi/>
        <w:jc w:val="center"/>
        <w:rPr>
          <w:rFonts w:cs="B Nazanin"/>
          <w:sz w:val="28"/>
          <w:szCs w:val="28"/>
          <w:rtl/>
        </w:rPr>
      </w:pPr>
    </w:p>
    <w:p w:rsidR="000622CE" w:rsidRPr="003103DB" w:rsidRDefault="000622CE" w:rsidP="000622CE">
      <w:pPr>
        <w:pStyle w:val="NormalWeb"/>
        <w:bidi/>
        <w:jc w:val="center"/>
        <w:rPr>
          <w:rFonts w:cs="B Nazanin"/>
          <w:sz w:val="28"/>
          <w:szCs w:val="28"/>
          <w:rtl/>
        </w:rPr>
      </w:pPr>
    </w:p>
    <w:p w:rsidR="000622CE" w:rsidRPr="003103DB" w:rsidRDefault="000622CE" w:rsidP="000622CE">
      <w:pPr>
        <w:pStyle w:val="NormalWeb"/>
        <w:bidi/>
        <w:jc w:val="center"/>
        <w:rPr>
          <w:rFonts w:cs="B Nazanin"/>
          <w:sz w:val="28"/>
          <w:szCs w:val="28"/>
          <w:rtl/>
        </w:rPr>
      </w:pPr>
    </w:p>
    <w:p w:rsidR="000622CE" w:rsidRPr="003103DB" w:rsidRDefault="000622CE" w:rsidP="000622CE">
      <w:pPr>
        <w:pStyle w:val="NormalWeb"/>
        <w:bidi/>
        <w:jc w:val="center"/>
        <w:rPr>
          <w:rFonts w:cs="B Nazanin"/>
          <w:b/>
          <w:bCs/>
          <w:sz w:val="32"/>
          <w:szCs w:val="32"/>
          <w:rtl/>
        </w:rPr>
      </w:pPr>
      <w:r w:rsidRPr="003103DB">
        <w:rPr>
          <w:rFonts w:cs="B Nazanin" w:hint="cs"/>
          <w:b/>
          <w:bCs/>
          <w:sz w:val="32"/>
          <w:szCs w:val="32"/>
          <w:rtl/>
        </w:rPr>
        <w:t>دستورالعمل اجرایی بسته تحولی کنترل</w:t>
      </w:r>
    </w:p>
    <w:p w:rsidR="000622CE" w:rsidRPr="003103DB" w:rsidRDefault="000622CE" w:rsidP="000622CE">
      <w:pPr>
        <w:pStyle w:val="NormalWeb"/>
        <w:bidi/>
        <w:jc w:val="center"/>
        <w:rPr>
          <w:rFonts w:cs="B Nazanin"/>
          <w:b/>
          <w:bCs/>
          <w:sz w:val="32"/>
          <w:szCs w:val="32"/>
          <w:rtl/>
        </w:rPr>
      </w:pPr>
      <w:r w:rsidRPr="003103DB">
        <w:rPr>
          <w:rFonts w:cs="B Nazanin" w:hint="cs"/>
          <w:b/>
          <w:bCs/>
          <w:sz w:val="32"/>
          <w:szCs w:val="32"/>
          <w:rtl/>
        </w:rPr>
        <w:t>وزن و چاقی دانش</w:t>
      </w:r>
      <w:r w:rsidRPr="003103DB">
        <w:rPr>
          <w:rFonts w:cs="B Nazanin"/>
          <w:b/>
          <w:bCs/>
          <w:sz w:val="32"/>
          <w:szCs w:val="32"/>
          <w:rtl/>
        </w:rPr>
        <w:softHyphen/>
      </w:r>
      <w:r w:rsidRPr="003103DB">
        <w:rPr>
          <w:rFonts w:cs="B Nazanin" w:hint="cs"/>
          <w:b/>
          <w:bCs/>
          <w:sz w:val="32"/>
          <w:szCs w:val="32"/>
          <w:rtl/>
        </w:rPr>
        <w:t>آموزان (کوچ)</w:t>
      </w:r>
    </w:p>
    <w:p w:rsidR="000622CE" w:rsidRPr="003103DB" w:rsidRDefault="000622CE" w:rsidP="000622CE">
      <w:pPr>
        <w:pStyle w:val="NormalWeb"/>
        <w:bidi/>
        <w:jc w:val="center"/>
        <w:rPr>
          <w:rFonts w:cs="B Nazanin"/>
          <w:sz w:val="28"/>
          <w:szCs w:val="28"/>
          <w:rtl/>
        </w:rPr>
      </w:pPr>
    </w:p>
    <w:p w:rsidR="000622CE" w:rsidRPr="003103DB" w:rsidRDefault="000622CE" w:rsidP="000622CE">
      <w:pPr>
        <w:pStyle w:val="NormalWeb"/>
        <w:bidi/>
        <w:jc w:val="center"/>
        <w:rPr>
          <w:rFonts w:cs="B Nazanin"/>
          <w:rtl/>
        </w:rPr>
      </w:pPr>
      <w:r w:rsidRPr="003103DB">
        <w:rPr>
          <w:rFonts w:cs="B Nazanin" w:hint="cs"/>
          <w:rtl/>
        </w:rPr>
        <w:t>(کلیه رتبه</w:t>
      </w:r>
      <w:r w:rsidRPr="003103DB">
        <w:rPr>
          <w:rFonts w:cs="B Nazanin"/>
          <w:rtl/>
        </w:rPr>
        <w:softHyphen/>
      </w:r>
      <w:r w:rsidRPr="003103DB">
        <w:rPr>
          <w:rFonts w:cs="B Nazanin" w:hint="cs"/>
          <w:rtl/>
        </w:rPr>
        <w:t>ها)</w:t>
      </w:r>
    </w:p>
    <w:p w:rsidR="000622CE" w:rsidRPr="003103DB" w:rsidRDefault="000622CE" w:rsidP="000622CE">
      <w:pPr>
        <w:pStyle w:val="NormalWeb"/>
        <w:bidi/>
        <w:jc w:val="center"/>
        <w:rPr>
          <w:rFonts w:cs="B Nazanin"/>
          <w:b/>
          <w:bCs/>
          <w:sz w:val="28"/>
          <w:szCs w:val="28"/>
          <w:rtl/>
        </w:rPr>
      </w:pPr>
      <w:r w:rsidRPr="003103DB">
        <w:rPr>
          <w:rFonts w:cs="B Nazanin" w:hint="cs"/>
          <w:b/>
          <w:bCs/>
          <w:sz w:val="28"/>
          <w:szCs w:val="28"/>
          <w:rtl/>
        </w:rPr>
        <w:t>ویژه سنجش دانش</w:t>
      </w:r>
      <w:r w:rsidRPr="003103DB">
        <w:rPr>
          <w:rFonts w:cs="B Nazanin"/>
          <w:b/>
          <w:bCs/>
          <w:sz w:val="28"/>
          <w:szCs w:val="28"/>
          <w:rtl/>
        </w:rPr>
        <w:softHyphen/>
      </w:r>
      <w:r w:rsidRPr="003103DB">
        <w:rPr>
          <w:rFonts w:cs="B Nazanin" w:hint="cs"/>
          <w:b/>
          <w:bCs/>
          <w:sz w:val="28"/>
          <w:szCs w:val="28"/>
          <w:rtl/>
        </w:rPr>
        <w:t xml:space="preserve"> حرفه‌ای آموزگاران دوره ابتدایی، دبیران و مدیران و معاونان دوره متوسطه اول، دبیران دوره متوسطه نظری، مشاوران مدارس، هنر آموزان فنی حرفه‌ و کار دانش، آموزگاران و دبیران تربیت بدنی</w:t>
      </w:r>
    </w:p>
    <w:p w:rsidR="000622CE" w:rsidRPr="003103DB" w:rsidRDefault="000622CE" w:rsidP="000622CE">
      <w:pPr>
        <w:pStyle w:val="NormalWeb"/>
        <w:bidi/>
        <w:rPr>
          <w:rFonts w:cs="B Nazanin"/>
          <w:b/>
          <w:bCs/>
          <w:sz w:val="28"/>
          <w:szCs w:val="28"/>
          <w:rtl/>
        </w:rPr>
      </w:pPr>
    </w:p>
    <w:p w:rsidR="000622CE" w:rsidRPr="003103DB" w:rsidRDefault="000622CE" w:rsidP="000622CE">
      <w:pPr>
        <w:pStyle w:val="NormalWeb"/>
        <w:bidi/>
        <w:rPr>
          <w:rFonts w:cs="B Nazanin"/>
          <w:b/>
          <w:bCs/>
          <w:sz w:val="28"/>
          <w:szCs w:val="28"/>
          <w:rtl/>
        </w:rPr>
      </w:pPr>
    </w:p>
    <w:p w:rsidR="000622CE" w:rsidRPr="003103DB" w:rsidRDefault="000622CE" w:rsidP="000622CE">
      <w:pPr>
        <w:pStyle w:val="NormalWeb"/>
        <w:bidi/>
        <w:rPr>
          <w:rFonts w:cs="B Nazanin"/>
          <w:b/>
          <w:bCs/>
          <w:sz w:val="28"/>
          <w:szCs w:val="28"/>
          <w:rtl/>
        </w:rPr>
      </w:pPr>
    </w:p>
    <w:p w:rsidR="000622CE" w:rsidRPr="003103DB" w:rsidRDefault="000622CE" w:rsidP="000622CE">
      <w:pPr>
        <w:pStyle w:val="NormalWeb"/>
        <w:bidi/>
        <w:rPr>
          <w:rFonts w:cs="B Nazanin"/>
          <w:b/>
          <w:bCs/>
          <w:sz w:val="28"/>
          <w:szCs w:val="28"/>
          <w:rtl/>
        </w:rPr>
      </w:pPr>
    </w:p>
    <w:p w:rsidR="000622CE" w:rsidRPr="003103DB" w:rsidRDefault="000622CE" w:rsidP="000622CE">
      <w:pPr>
        <w:pStyle w:val="NormalWeb"/>
        <w:bidi/>
        <w:rPr>
          <w:rFonts w:cs="B Nazanin"/>
          <w:b/>
          <w:bCs/>
          <w:sz w:val="28"/>
          <w:szCs w:val="28"/>
          <w:rtl/>
        </w:rPr>
      </w:pPr>
    </w:p>
    <w:p w:rsidR="000622CE" w:rsidRPr="003103DB" w:rsidRDefault="000622CE" w:rsidP="000622CE">
      <w:pPr>
        <w:pStyle w:val="NormalWeb"/>
        <w:bidi/>
        <w:jc w:val="center"/>
        <w:rPr>
          <w:rFonts w:cs="B Nazanin"/>
          <w:b/>
          <w:bCs/>
          <w:sz w:val="28"/>
          <w:szCs w:val="28"/>
          <w:rtl/>
        </w:rPr>
      </w:pPr>
    </w:p>
    <w:p w:rsidR="000622CE" w:rsidRPr="003103DB" w:rsidRDefault="000622CE" w:rsidP="000622CE">
      <w:pPr>
        <w:pStyle w:val="NormalWeb"/>
        <w:bidi/>
        <w:jc w:val="center"/>
        <w:rPr>
          <w:rFonts w:cs="B Nazanin"/>
          <w:sz w:val="28"/>
          <w:szCs w:val="28"/>
          <w:rtl/>
        </w:rPr>
      </w:pPr>
      <w:r w:rsidRPr="003103DB">
        <w:rPr>
          <w:rFonts w:cs="B Nazanin" w:hint="cs"/>
          <w:sz w:val="28"/>
          <w:szCs w:val="28"/>
          <w:rtl/>
        </w:rPr>
        <w:t>مرکز برنامه ریزی منابع انسانی و امور اداری</w:t>
      </w:r>
    </w:p>
    <w:p w:rsidR="000622CE" w:rsidRPr="003103DB" w:rsidRDefault="000622CE" w:rsidP="000622CE">
      <w:pPr>
        <w:pStyle w:val="NormalWeb"/>
        <w:bidi/>
        <w:jc w:val="center"/>
        <w:rPr>
          <w:rFonts w:cs="B Nazanin"/>
          <w:sz w:val="28"/>
          <w:szCs w:val="28"/>
          <w:rtl/>
        </w:rPr>
      </w:pPr>
    </w:p>
    <w:p w:rsidR="000622CE" w:rsidRPr="003103DB" w:rsidRDefault="000622CE" w:rsidP="000622CE">
      <w:pPr>
        <w:pStyle w:val="NormalWeb"/>
        <w:bidi/>
        <w:jc w:val="center"/>
        <w:rPr>
          <w:rFonts w:cs="B Nazanin"/>
          <w:sz w:val="28"/>
          <w:szCs w:val="28"/>
          <w:rtl/>
        </w:rPr>
      </w:pPr>
      <w:r w:rsidRPr="003103DB">
        <w:rPr>
          <w:rFonts w:cs="B Nazanin" w:hint="cs"/>
          <w:sz w:val="28"/>
          <w:szCs w:val="28"/>
          <w:rtl/>
        </w:rPr>
        <w:t>آذر 99</w:t>
      </w:r>
    </w:p>
    <w:p w:rsidR="000622CE" w:rsidRPr="003103DB" w:rsidRDefault="000622CE" w:rsidP="000622CE">
      <w:pPr>
        <w:pStyle w:val="NormalWeb"/>
        <w:bidi/>
        <w:jc w:val="center"/>
        <w:rPr>
          <w:rFonts w:cs="B Nazanin"/>
          <w:sz w:val="28"/>
          <w:szCs w:val="28"/>
          <w:rtl/>
        </w:rPr>
      </w:pPr>
      <w:r w:rsidRPr="003103DB">
        <w:rPr>
          <w:rFonts w:cs="B Nazanin" w:hint="cs"/>
          <w:sz w:val="28"/>
          <w:szCs w:val="28"/>
          <w:rtl/>
        </w:rPr>
        <w:lastRenderedPageBreak/>
        <w:t>تندرستی از برترین نعمت</w:t>
      </w:r>
      <w:r w:rsidRPr="003103DB">
        <w:rPr>
          <w:rFonts w:cs="B Nazanin"/>
          <w:sz w:val="28"/>
          <w:szCs w:val="28"/>
          <w:rtl/>
        </w:rPr>
        <w:softHyphen/>
      </w:r>
      <w:r w:rsidRPr="003103DB">
        <w:rPr>
          <w:rFonts w:cs="B Nazanin" w:hint="cs"/>
          <w:sz w:val="28"/>
          <w:szCs w:val="28"/>
          <w:rtl/>
        </w:rPr>
        <w:t>هاست (حضرت علی (ع))</w:t>
      </w:r>
    </w:p>
    <w:p w:rsidR="000622CE" w:rsidRPr="003103DB" w:rsidRDefault="000622CE" w:rsidP="000622CE">
      <w:pPr>
        <w:pStyle w:val="NormalWeb"/>
        <w:bidi/>
        <w:rPr>
          <w:rFonts w:cs="B Nazanin"/>
          <w:sz w:val="28"/>
          <w:szCs w:val="28"/>
        </w:rPr>
      </w:pPr>
      <w:r w:rsidRPr="003103DB">
        <w:rPr>
          <w:rFonts w:cs="B Nazanin"/>
          <w:b/>
          <w:bCs/>
          <w:sz w:val="28"/>
          <w:szCs w:val="28"/>
          <w:highlight w:val="yellow"/>
          <w:rtl/>
        </w:rPr>
        <w:t>مقدمه</w:t>
      </w:r>
      <w:r w:rsidRPr="003103DB">
        <w:rPr>
          <w:rFonts w:cs="B Nazanin"/>
          <w:sz w:val="28"/>
          <w:szCs w:val="28"/>
        </w:rPr>
        <w:br/>
      </w:r>
      <w:r w:rsidRPr="003103DB">
        <w:rPr>
          <w:rFonts w:cs="B Nazanin"/>
          <w:sz w:val="28"/>
          <w:szCs w:val="28"/>
          <w:rtl/>
        </w:rPr>
        <w:t>وزارت آموزش و پرورش، سیاست</w:t>
      </w:r>
      <w:r w:rsidRPr="003103DB">
        <w:rPr>
          <w:rFonts w:cs="B Nazanin" w:hint="cs"/>
          <w:sz w:val="28"/>
          <w:szCs w:val="28"/>
          <w:rtl/>
        </w:rPr>
        <w:t>‌</w:t>
      </w:r>
      <w:r w:rsidRPr="003103DB">
        <w:rPr>
          <w:rFonts w:cs="B Nazanin"/>
          <w:sz w:val="28"/>
          <w:szCs w:val="28"/>
          <w:rtl/>
        </w:rPr>
        <w:t>ها و برنامه</w:t>
      </w:r>
      <w:r w:rsidRPr="003103DB">
        <w:rPr>
          <w:rFonts w:cs="B Nazanin" w:hint="cs"/>
          <w:sz w:val="28"/>
          <w:szCs w:val="28"/>
          <w:rtl/>
        </w:rPr>
        <w:t>‌</w:t>
      </w:r>
      <w:r w:rsidRPr="003103DB">
        <w:rPr>
          <w:rFonts w:cs="B Nazanin"/>
          <w:sz w:val="28"/>
          <w:szCs w:val="28"/>
          <w:rtl/>
        </w:rPr>
        <w:t>های خود را با الهام از آموزه</w:t>
      </w:r>
      <w:r w:rsidRPr="003103DB">
        <w:rPr>
          <w:rFonts w:cs="B Nazanin" w:hint="cs"/>
          <w:sz w:val="28"/>
          <w:szCs w:val="28"/>
          <w:rtl/>
        </w:rPr>
        <w:t>‌</w:t>
      </w:r>
      <w:r w:rsidRPr="003103DB">
        <w:rPr>
          <w:rFonts w:cs="B Nazanin"/>
          <w:sz w:val="28"/>
          <w:szCs w:val="28"/>
          <w:rtl/>
        </w:rPr>
        <w:t>های سند تحول بنیادین ترسیم نموده است</w:t>
      </w:r>
      <w:r w:rsidRPr="003103DB">
        <w:rPr>
          <w:rFonts w:cs="B Nazanin" w:hint="cs"/>
          <w:sz w:val="28"/>
          <w:szCs w:val="28"/>
          <w:rtl/>
        </w:rPr>
        <w:t>.</w:t>
      </w:r>
      <w:r w:rsidRPr="003103DB">
        <w:rPr>
          <w:rFonts w:cs="B Nazanin"/>
          <w:sz w:val="28"/>
          <w:szCs w:val="28"/>
          <w:rtl/>
        </w:rPr>
        <w:t xml:space="preserve"> موضوع سلامت و توانايی جسمانی دانش</w:t>
      </w:r>
      <w:r w:rsidRPr="003103DB">
        <w:rPr>
          <w:rFonts w:cs="B Nazanin" w:hint="cs"/>
          <w:sz w:val="28"/>
          <w:szCs w:val="28"/>
          <w:rtl/>
        </w:rPr>
        <w:t>‌</w:t>
      </w:r>
      <w:r w:rsidRPr="003103DB">
        <w:rPr>
          <w:rFonts w:cs="B Nazanin"/>
          <w:sz w:val="28"/>
          <w:szCs w:val="28"/>
          <w:rtl/>
        </w:rPr>
        <w:t>آموزان در اين سند، مورد اعتنای جدی قرارگرفته، به نحوی که در بیانیه ارزش</w:t>
      </w:r>
      <w:r w:rsidRPr="003103DB">
        <w:rPr>
          <w:rFonts w:cs="B Nazanin" w:hint="cs"/>
          <w:sz w:val="28"/>
          <w:szCs w:val="28"/>
          <w:rtl/>
        </w:rPr>
        <w:t>‌</w:t>
      </w:r>
      <w:r w:rsidRPr="003103DB">
        <w:rPr>
          <w:rFonts w:cs="B Nazanin"/>
          <w:sz w:val="28"/>
          <w:szCs w:val="28"/>
          <w:rtl/>
        </w:rPr>
        <w:t>ها، چشم انداز و هدف</w:t>
      </w:r>
      <w:r w:rsidRPr="003103DB">
        <w:rPr>
          <w:rFonts w:cs="B Nazanin" w:hint="cs"/>
          <w:sz w:val="28"/>
          <w:szCs w:val="28"/>
          <w:rtl/>
        </w:rPr>
        <w:t>‌</w:t>
      </w:r>
      <w:r w:rsidRPr="003103DB">
        <w:rPr>
          <w:rFonts w:cs="B Nazanin"/>
          <w:sz w:val="28"/>
          <w:szCs w:val="28"/>
          <w:rtl/>
        </w:rPr>
        <w:t>های کلان، بر نشاط و سلامت جسمانی دانش</w:t>
      </w:r>
      <w:r w:rsidRPr="003103DB">
        <w:rPr>
          <w:rFonts w:cs="B Nazanin" w:hint="cs"/>
          <w:sz w:val="28"/>
          <w:szCs w:val="28"/>
          <w:rtl/>
        </w:rPr>
        <w:t>‌</w:t>
      </w:r>
      <w:r w:rsidRPr="003103DB">
        <w:rPr>
          <w:rFonts w:cs="B Nazanin"/>
          <w:sz w:val="28"/>
          <w:szCs w:val="28"/>
          <w:rtl/>
        </w:rPr>
        <w:t>آموزان، حفظ و ارتقا سلامت فردی و پاسخ دهی به نیازهای جسمی و روانی دانش</w:t>
      </w:r>
      <w:r w:rsidRPr="003103DB">
        <w:rPr>
          <w:rFonts w:cs="B Nazanin" w:hint="cs"/>
          <w:sz w:val="28"/>
          <w:szCs w:val="28"/>
          <w:rtl/>
        </w:rPr>
        <w:t>‌</w:t>
      </w:r>
      <w:r w:rsidRPr="003103DB">
        <w:rPr>
          <w:rFonts w:cs="B Nazanin"/>
          <w:sz w:val="28"/>
          <w:szCs w:val="28"/>
          <w:rtl/>
        </w:rPr>
        <w:t>آموزان از طريق ورزش و تفريحات سالم و گروهی تاکید شده اس</w:t>
      </w:r>
      <w:r w:rsidRPr="003103DB">
        <w:rPr>
          <w:rFonts w:cs="B Nazanin" w:hint="cs"/>
          <w:sz w:val="28"/>
          <w:szCs w:val="28"/>
          <w:rtl/>
        </w:rPr>
        <w:t>ت.</w:t>
      </w:r>
      <w:r w:rsidRPr="003103DB">
        <w:rPr>
          <w:rFonts w:cs="B Nazanin"/>
          <w:sz w:val="28"/>
          <w:szCs w:val="28"/>
        </w:rPr>
        <w:t xml:space="preserve"> </w:t>
      </w:r>
      <w:r w:rsidRPr="003103DB">
        <w:rPr>
          <w:rFonts w:cs="B Nazanin"/>
          <w:sz w:val="28"/>
          <w:szCs w:val="28"/>
        </w:rPr>
        <w:br/>
      </w:r>
      <w:r w:rsidRPr="003103DB">
        <w:rPr>
          <w:rFonts w:cs="B Nazanin"/>
          <w:sz w:val="28"/>
          <w:szCs w:val="28"/>
          <w:rtl/>
        </w:rPr>
        <w:t>بر اساس گزارش سازمان بهداشت جهانی، 2 تا 9 درصد هزينه سلامت جوامع مختلف، صرف پیامدهای چاقی می</w:t>
      </w:r>
      <w:r w:rsidRPr="003103DB">
        <w:rPr>
          <w:rFonts w:cs="B Nazanin" w:hint="cs"/>
          <w:sz w:val="28"/>
          <w:szCs w:val="28"/>
          <w:rtl/>
        </w:rPr>
        <w:t>‌</w:t>
      </w:r>
      <w:r w:rsidRPr="003103DB">
        <w:rPr>
          <w:rFonts w:cs="B Nazanin"/>
          <w:sz w:val="28"/>
          <w:szCs w:val="28"/>
          <w:rtl/>
        </w:rPr>
        <w:t>شود، که در دهه</w:t>
      </w:r>
      <w:r w:rsidRPr="003103DB">
        <w:rPr>
          <w:rFonts w:cs="B Nazanin" w:hint="cs"/>
          <w:sz w:val="28"/>
          <w:szCs w:val="28"/>
          <w:rtl/>
        </w:rPr>
        <w:t>‌</w:t>
      </w:r>
      <w:r w:rsidRPr="003103DB">
        <w:rPr>
          <w:rFonts w:cs="B Nazanin"/>
          <w:sz w:val="28"/>
          <w:szCs w:val="28"/>
          <w:rtl/>
        </w:rPr>
        <w:t>های اخیر با افزايش 2 برابری همراه بوده است. طبق گزارش</w:t>
      </w:r>
      <w:r w:rsidRPr="003103DB">
        <w:rPr>
          <w:rFonts w:cs="B Nazanin" w:hint="cs"/>
          <w:sz w:val="28"/>
          <w:szCs w:val="28"/>
          <w:rtl/>
        </w:rPr>
        <w:t>‌</w:t>
      </w:r>
      <w:r w:rsidRPr="003103DB">
        <w:rPr>
          <w:rFonts w:cs="B Nazanin"/>
          <w:sz w:val="28"/>
          <w:szCs w:val="28"/>
          <w:rtl/>
        </w:rPr>
        <w:t>های سازمان همكاری و توسعه اقتصادی، چاقی 5/0 تا 7/1 درصد از تولید ناخالص ملی کشورها را هدر می</w:t>
      </w:r>
      <w:r w:rsidRPr="003103DB">
        <w:rPr>
          <w:rFonts w:cs="B Nazanin" w:hint="cs"/>
          <w:sz w:val="28"/>
          <w:szCs w:val="28"/>
          <w:rtl/>
        </w:rPr>
        <w:t>‌</w:t>
      </w:r>
      <w:r w:rsidRPr="003103DB">
        <w:rPr>
          <w:rFonts w:cs="B Nazanin"/>
          <w:sz w:val="28"/>
          <w:szCs w:val="28"/>
          <w:rtl/>
        </w:rPr>
        <w:t>دهد. از طرفی هزينه درمان خانواده</w:t>
      </w:r>
      <w:r w:rsidRPr="003103DB">
        <w:rPr>
          <w:rFonts w:cs="B Nazanin" w:hint="cs"/>
          <w:sz w:val="28"/>
          <w:szCs w:val="28"/>
          <w:rtl/>
        </w:rPr>
        <w:t>‌</w:t>
      </w:r>
      <w:r w:rsidRPr="003103DB">
        <w:rPr>
          <w:rFonts w:cs="B Nazanin"/>
          <w:sz w:val="28"/>
          <w:szCs w:val="28"/>
          <w:rtl/>
        </w:rPr>
        <w:t>هايی که اعضای آن</w:t>
      </w:r>
      <w:r w:rsidRPr="003103DB">
        <w:rPr>
          <w:rFonts w:cs="B Nazanin" w:hint="cs"/>
          <w:sz w:val="28"/>
          <w:szCs w:val="28"/>
          <w:rtl/>
        </w:rPr>
        <w:t>‌</w:t>
      </w:r>
      <w:r w:rsidRPr="003103DB">
        <w:rPr>
          <w:rFonts w:cs="B Nazanin"/>
          <w:sz w:val="28"/>
          <w:szCs w:val="28"/>
          <w:rtl/>
        </w:rPr>
        <w:t>ها با اضافه وزن و چاقی روبرو هستند، 37 درصد بیش</w:t>
      </w:r>
      <w:r w:rsidRPr="003103DB">
        <w:rPr>
          <w:rFonts w:cs="B Nazanin" w:hint="cs"/>
          <w:sz w:val="28"/>
          <w:szCs w:val="28"/>
          <w:rtl/>
        </w:rPr>
        <w:t>‌</w:t>
      </w:r>
      <w:r w:rsidRPr="003103DB">
        <w:rPr>
          <w:rFonts w:cs="B Nazanin"/>
          <w:sz w:val="28"/>
          <w:szCs w:val="28"/>
          <w:rtl/>
        </w:rPr>
        <w:t>تر از خانواده</w:t>
      </w:r>
      <w:r w:rsidRPr="003103DB">
        <w:rPr>
          <w:rFonts w:cs="B Nazanin" w:hint="cs"/>
          <w:sz w:val="28"/>
          <w:szCs w:val="28"/>
          <w:rtl/>
        </w:rPr>
        <w:t>‌</w:t>
      </w:r>
      <w:r w:rsidRPr="003103DB">
        <w:rPr>
          <w:rFonts w:cs="B Nazanin"/>
          <w:sz w:val="28"/>
          <w:szCs w:val="28"/>
          <w:rtl/>
        </w:rPr>
        <w:t>های دارای وزن طبیعی می</w:t>
      </w:r>
      <w:r w:rsidRPr="003103DB">
        <w:rPr>
          <w:rFonts w:cs="B Nazanin" w:hint="cs"/>
          <w:sz w:val="28"/>
          <w:szCs w:val="28"/>
          <w:rtl/>
        </w:rPr>
        <w:t>‌</w:t>
      </w:r>
      <w:r w:rsidRPr="003103DB">
        <w:rPr>
          <w:rFonts w:cs="B Nazanin"/>
          <w:sz w:val="28"/>
          <w:szCs w:val="28"/>
          <w:rtl/>
        </w:rPr>
        <w:t>باش</w:t>
      </w:r>
      <w:r w:rsidRPr="003103DB">
        <w:rPr>
          <w:rFonts w:cs="B Nazanin" w:hint="cs"/>
          <w:sz w:val="28"/>
          <w:szCs w:val="28"/>
          <w:rtl/>
        </w:rPr>
        <w:t>د.</w:t>
      </w:r>
      <w:r w:rsidRPr="003103DB">
        <w:rPr>
          <w:rFonts w:cs="B Nazanin"/>
          <w:sz w:val="28"/>
          <w:szCs w:val="28"/>
        </w:rPr>
        <w:br/>
      </w:r>
      <w:r w:rsidRPr="003103DB">
        <w:rPr>
          <w:rFonts w:cs="B Nazanin"/>
          <w:sz w:val="28"/>
          <w:szCs w:val="28"/>
          <w:rtl/>
        </w:rPr>
        <w:t>آمارهای مختلف نشان می</w:t>
      </w:r>
      <w:r w:rsidRPr="003103DB">
        <w:rPr>
          <w:rFonts w:cs="B Nazanin" w:hint="cs"/>
          <w:sz w:val="28"/>
          <w:szCs w:val="28"/>
          <w:rtl/>
        </w:rPr>
        <w:t>‌</w:t>
      </w:r>
      <w:r w:rsidRPr="003103DB">
        <w:rPr>
          <w:rFonts w:cs="B Nazanin"/>
          <w:sz w:val="28"/>
          <w:szCs w:val="28"/>
          <w:rtl/>
        </w:rPr>
        <w:t>دهد که اضافه وزن و چاقی دانش</w:t>
      </w:r>
      <w:r w:rsidRPr="003103DB">
        <w:rPr>
          <w:rFonts w:cs="B Nazanin" w:hint="cs"/>
          <w:sz w:val="28"/>
          <w:szCs w:val="28"/>
          <w:rtl/>
        </w:rPr>
        <w:t>‌</w:t>
      </w:r>
      <w:r w:rsidRPr="003103DB">
        <w:rPr>
          <w:rFonts w:cs="B Nazanin"/>
          <w:sz w:val="28"/>
          <w:szCs w:val="28"/>
          <w:rtl/>
        </w:rPr>
        <w:t>آموزان به عنوان يک عامل خطر و زمینه ساز بیماری</w:t>
      </w:r>
      <w:r w:rsidRPr="003103DB">
        <w:rPr>
          <w:rFonts w:cs="B Nazanin" w:hint="cs"/>
          <w:sz w:val="28"/>
          <w:szCs w:val="28"/>
          <w:rtl/>
        </w:rPr>
        <w:t>‌</w:t>
      </w:r>
      <w:r w:rsidRPr="003103DB">
        <w:rPr>
          <w:rFonts w:cs="B Nazanin"/>
          <w:sz w:val="28"/>
          <w:szCs w:val="28"/>
          <w:rtl/>
        </w:rPr>
        <w:t>های غیرواگیر مانند ديابت نوع 2 ،فشار خون بالا، مشكلات قلبی، عروقی، متابولیكی، عوارض روانی و اجتماعی و... در بسیاری از کشورها به مرز هشدار رسیده است. همچنین براساس مطالعه عوامل خطر بیماری</w:t>
      </w:r>
      <w:r w:rsidRPr="003103DB">
        <w:rPr>
          <w:rFonts w:cs="B Nazanin" w:hint="cs"/>
          <w:sz w:val="28"/>
          <w:szCs w:val="28"/>
          <w:rtl/>
        </w:rPr>
        <w:t>‌</w:t>
      </w:r>
      <w:r w:rsidRPr="003103DB">
        <w:rPr>
          <w:rFonts w:cs="B Nazanin"/>
          <w:sz w:val="28"/>
          <w:szCs w:val="28"/>
          <w:rtl/>
        </w:rPr>
        <w:t>های غیر واگیر سال 1395 ،حدود 60 درصد جمعیت ايران دارای اضافه وزن و چاقی بوده و چاقی در کودکان و نوجوانان کشور، روند افزايشی را طی می</w:t>
      </w:r>
      <w:r w:rsidRPr="003103DB">
        <w:rPr>
          <w:rFonts w:cs="B Nazanin" w:hint="cs"/>
          <w:sz w:val="28"/>
          <w:szCs w:val="28"/>
          <w:rtl/>
        </w:rPr>
        <w:t>‌</w:t>
      </w:r>
      <w:r w:rsidRPr="003103DB">
        <w:rPr>
          <w:rFonts w:cs="B Nazanin"/>
          <w:sz w:val="28"/>
          <w:szCs w:val="28"/>
          <w:rtl/>
        </w:rPr>
        <w:t>کند، به طوری که باتوجه به مطالعه کاسپین، حدود 21 درصد کودکان و نوجوانان ايران در سنین مدرسه، دچار اضافه وزن و چاقی هستن</w:t>
      </w:r>
      <w:r w:rsidRPr="003103DB">
        <w:rPr>
          <w:rFonts w:cs="B Nazanin" w:hint="cs"/>
          <w:sz w:val="28"/>
          <w:szCs w:val="28"/>
          <w:rtl/>
        </w:rPr>
        <w:t>د.</w:t>
      </w:r>
      <w:r w:rsidRPr="003103DB">
        <w:rPr>
          <w:rFonts w:cs="B Nazanin"/>
          <w:sz w:val="28"/>
          <w:szCs w:val="28"/>
        </w:rPr>
        <w:br/>
      </w:r>
      <w:r w:rsidRPr="003103DB">
        <w:rPr>
          <w:rFonts w:cs="B Nazanin"/>
          <w:sz w:val="28"/>
          <w:szCs w:val="28"/>
          <w:rtl/>
        </w:rPr>
        <w:t>معاونت تربیت بدنی و سلامت وزارت آموزش و پرورش در راستای ارتقا سطح سلامت دانش</w:t>
      </w:r>
      <w:r w:rsidRPr="003103DB">
        <w:rPr>
          <w:rFonts w:cs="B Nazanin" w:hint="cs"/>
          <w:sz w:val="28"/>
          <w:szCs w:val="28"/>
          <w:rtl/>
        </w:rPr>
        <w:t>‌</w:t>
      </w:r>
      <w:r w:rsidRPr="003103DB">
        <w:rPr>
          <w:rFonts w:cs="B Nazanin"/>
          <w:sz w:val="28"/>
          <w:szCs w:val="28"/>
          <w:rtl/>
        </w:rPr>
        <w:t>آموزان و با بهره</w:t>
      </w:r>
      <w:r w:rsidRPr="003103DB">
        <w:rPr>
          <w:rFonts w:cs="B Nazanin" w:hint="cs"/>
          <w:sz w:val="28"/>
          <w:szCs w:val="28"/>
          <w:rtl/>
        </w:rPr>
        <w:t>‌</w:t>
      </w:r>
      <w:r w:rsidRPr="003103DB">
        <w:rPr>
          <w:rFonts w:cs="B Nazanin"/>
          <w:sz w:val="28"/>
          <w:szCs w:val="28"/>
          <w:rtl/>
        </w:rPr>
        <w:t>مندی از ظرفیت معلمان تربیت بدنی و مراقبین سلامت، برنام</w:t>
      </w:r>
      <w:r w:rsidRPr="003103DB">
        <w:rPr>
          <w:rFonts w:cs="B Nazanin" w:hint="cs"/>
          <w:sz w:val="28"/>
          <w:szCs w:val="28"/>
          <w:rtl/>
        </w:rPr>
        <w:t>‌</w:t>
      </w:r>
      <w:r w:rsidRPr="003103DB">
        <w:rPr>
          <w:rFonts w:cs="B Nazanin"/>
          <w:sz w:val="28"/>
          <w:szCs w:val="28"/>
          <w:rtl/>
        </w:rPr>
        <w:t>هايی از قبیل المپیاد ورزشی درون مدرسه</w:t>
      </w:r>
      <w:r w:rsidRPr="003103DB">
        <w:rPr>
          <w:rFonts w:cs="B Nazanin" w:hint="cs"/>
          <w:sz w:val="28"/>
          <w:szCs w:val="28"/>
          <w:rtl/>
        </w:rPr>
        <w:t>‌</w:t>
      </w:r>
      <w:r w:rsidRPr="003103DB">
        <w:rPr>
          <w:rFonts w:cs="B Nazanin"/>
          <w:sz w:val="28"/>
          <w:szCs w:val="28"/>
          <w:rtl/>
        </w:rPr>
        <w:t>ای، مدرسه پويا، ورزش صبحگاهی،کانون</w:t>
      </w:r>
      <w:r w:rsidRPr="003103DB">
        <w:rPr>
          <w:rFonts w:cs="B Nazanin" w:hint="cs"/>
          <w:sz w:val="28"/>
          <w:szCs w:val="28"/>
          <w:rtl/>
        </w:rPr>
        <w:t>‌</w:t>
      </w:r>
      <w:r w:rsidRPr="003103DB">
        <w:rPr>
          <w:rFonts w:cs="B Nazanin"/>
          <w:sz w:val="28"/>
          <w:szCs w:val="28"/>
          <w:rtl/>
        </w:rPr>
        <w:t>های ورزشی، انجمن</w:t>
      </w:r>
      <w:r w:rsidRPr="003103DB">
        <w:rPr>
          <w:rFonts w:cs="B Nazanin" w:hint="cs"/>
          <w:sz w:val="28"/>
          <w:szCs w:val="28"/>
          <w:rtl/>
        </w:rPr>
        <w:t>‌</w:t>
      </w:r>
      <w:r w:rsidRPr="003103DB">
        <w:rPr>
          <w:rFonts w:cs="B Nazanin"/>
          <w:sz w:val="28"/>
          <w:szCs w:val="28"/>
          <w:rtl/>
        </w:rPr>
        <w:t>های ورزشی، سفیران سلامت، آموزش تغذيه سالم وطرح</w:t>
      </w:r>
      <w:r w:rsidRPr="003103DB">
        <w:rPr>
          <w:rFonts w:cs="B Nazanin" w:hint="cs"/>
          <w:sz w:val="28"/>
          <w:szCs w:val="28"/>
          <w:rtl/>
        </w:rPr>
        <w:t xml:space="preserve"> </w:t>
      </w:r>
      <w:r w:rsidRPr="003103DB">
        <w:rPr>
          <w:rFonts w:cs="B Nazanin"/>
          <w:sz w:val="28"/>
          <w:szCs w:val="28"/>
          <w:rtl/>
        </w:rPr>
        <w:t>مكمل ياری با قرص آهن و ويتام</w:t>
      </w:r>
      <w:r w:rsidRPr="003103DB">
        <w:rPr>
          <w:rFonts w:cs="B Nazanin" w:hint="cs"/>
          <w:sz w:val="28"/>
          <w:szCs w:val="28"/>
          <w:rtl/>
        </w:rPr>
        <w:t>ین</w:t>
      </w:r>
      <w:r w:rsidRPr="003103DB">
        <w:rPr>
          <w:rFonts w:cs="B Nazanin"/>
        </w:rPr>
        <w:t xml:space="preserve">  D </w:t>
      </w:r>
      <w:r w:rsidRPr="003103DB">
        <w:rPr>
          <w:rFonts w:cs="B Nazanin" w:hint="cs"/>
          <w:sz w:val="28"/>
          <w:szCs w:val="28"/>
          <w:rtl/>
        </w:rPr>
        <w:t>ر</w:t>
      </w:r>
      <w:r w:rsidRPr="003103DB">
        <w:rPr>
          <w:rFonts w:cs="B Nazanin"/>
          <w:sz w:val="28"/>
          <w:szCs w:val="28"/>
          <w:rtl/>
        </w:rPr>
        <w:t>ا اجرا نموده و توانسته است زمینه توسعه سلامت جسمانی</w:t>
      </w:r>
      <w:r w:rsidRPr="003103DB">
        <w:rPr>
          <w:rFonts w:cs="B Nazanin" w:hint="cs"/>
          <w:sz w:val="28"/>
          <w:szCs w:val="28"/>
          <w:rtl/>
        </w:rPr>
        <w:t xml:space="preserve"> و</w:t>
      </w:r>
      <w:r w:rsidRPr="003103DB">
        <w:rPr>
          <w:rFonts w:cs="B Nazanin"/>
          <w:sz w:val="28"/>
          <w:szCs w:val="28"/>
          <w:rtl/>
        </w:rPr>
        <w:t xml:space="preserve"> افزايش سواد حرکتی را فراهم نمايد. با اين حا</w:t>
      </w:r>
      <w:r w:rsidRPr="003103DB">
        <w:rPr>
          <w:rFonts w:cs="B Nazanin" w:hint="cs"/>
          <w:sz w:val="28"/>
          <w:szCs w:val="28"/>
          <w:rtl/>
        </w:rPr>
        <w:t>ل</w:t>
      </w:r>
      <w:r w:rsidRPr="003103DB">
        <w:rPr>
          <w:rFonts w:cs="B Nazanin"/>
          <w:sz w:val="28"/>
          <w:szCs w:val="28"/>
          <w:rtl/>
        </w:rPr>
        <w:t>، با توجه به تغییرات غلط در سبک زندگی خانواده</w:t>
      </w:r>
      <w:r w:rsidRPr="003103DB">
        <w:rPr>
          <w:rFonts w:cs="B Nazanin" w:hint="cs"/>
          <w:sz w:val="28"/>
          <w:szCs w:val="28"/>
          <w:rtl/>
        </w:rPr>
        <w:t>‌</w:t>
      </w:r>
      <w:r w:rsidRPr="003103DB">
        <w:rPr>
          <w:rFonts w:cs="B Nazanin"/>
          <w:sz w:val="28"/>
          <w:szCs w:val="28"/>
          <w:rtl/>
        </w:rPr>
        <w:t>ها، لزوم برنامه</w:t>
      </w:r>
      <w:r w:rsidRPr="003103DB">
        <w:rPr>
          <w:rFonts w:cs="B Nazanin" w:hint="cs"/>
          <w:sz w:val="28"/>
          <w:szCs w:val="28"/>
          <w:rtl/>
        </w:rPr>
        <w:t>‌</w:t>
      </w:r>
      <w:r w:rsidRPr="003103DB">
        <w:rPr>
          <w:rFonts w:cs="B Nazanin"/>
          <w:sz w:val="28"/>
          <w:szCs w:val="28"/>
          <w:rtl/>
        </w:rPr>
        <w:t>ريزی و اجرای برنامه</w:t>
      </w:r>
      <w:r w:rsidRPr="003103DB">
        <w:rPr>
          <w:rFonts w:cs="B Nazanin" w:hint="cs"/>
          <w:sz w:val="28"/>
          <w:szCs w:val="28"/>
          <w:rtl/>
        </w:rPr>
        <w:t>‌</w:t>
      </w:r>
      <w:r w:rsidRPr="003103DB">
        <w:rPr>
          <w:rFonts w:cs="B Nazanin"/>
          <w:sz w:val="28"/>
          <w:szCs w:val="28"/>
          <w:rtl/>
        </w:rPr>
        <w:t>های مداخله</w:t>
      </w:r>
      <w:r w:rsidRPr="003103DB">
        <w:rPr>
          <w:rFonts w:cs="B Nazanin" w:hint="cs"/>
          <w:sz w:val="28"/>
          <w:szCs w:val="28"/>
          <w:rtl/>
        </w:rPr>
        <w:t>‌</w:t>
      </w:r>
      <w:r w:rsidRPr="003103DB">
        <w:rPr>
          <w:rFonts w:cs="B Nazanin"/>
          <w:sz w:val="28"/>
          <w:szCs w:val="28"/>
          <w:rtl/>
        </w:rPr>
        <w:t>ای بیش</w:t>
      </w:r>
      <w:r w:rsidRPr="003103DB">
        <w:rPr>
          <w:rFonts w:cs="B Nazanin" w:hint="cs"/>
          <w:sz w:val="28"/>
          <w:szCs w:val="28"/>
          <w:rtl/>
        </w:rPr>
        <w:t>‌</w:t>
      </w:r>
      <w:r w:rsidRPr="003103DB">
        <w:rPr>
          <w:rFonts w:cs="B Nazanin"/>
          <w:sz w:val="28"/>
          <w:szCs w:val="28"/>
          <w:rtl/>
        </w:rPr>
        <w:t>تری جهت افزايش فعالیت بدنی برای سلامتی و پیش</w:t>
      </w:r>
      <w:r w:rsidRPr="003103DB">
        <w:rPr>
          <w:rFonts w:cs="B Nazanin" w:hint="cs"/>
          <w:sz w:val="28"/>
          <w:szCs w:val="28"/>
          <w:rtl/>
        </w:rPr>
        <w:t>‌</w:t>
      </w:r>
      <w:r w:rsidRPr="003103DB">
        <w:rPr>
          <w:rFonts w:cs="B Nazanin"/>
          <w:sz w:val="28"/>
          <w:szCs w:val="28"/>
          <w:rtl/>
        </w:rPr>
        <w:t>گیری از عوارض چاقی برای اين طیف سنی در سطح مدارس ضروری می</w:t>
      </w:r>
      <w:r w:rsidRPr="003103DB">
        <w:rPr>
          <w:rFonts w:cs="B Nazanin" w:hint="cs"/>
          <w:sz w:val="28"/>
          <w:szCs w:val="28"/>
          <w:rtl/>
        </w:rPr>
        <w:t>‌</w:t>
      </w:r>
      <w:r w:rsidRPr="003103DB">
        <w:rPr>
          <w:rFonts w:cs="B Nazanin"/>
          <w:sz w:val="28"/>
          <w:szCs w:val="28"/>
          <w:rtl/>
        </w:rPr>
        <w:t>باشد. چراکه پیش</w:t>
      </w:r>
      <w:r w:rsidRPr="003103DB">
        <w:rPr>
          <w:rFonts w:cs="B Nazanin" w:hint="cs"/>
          <w:sz w:val="28"/>
          <w:szCs w:val="28"/>
          <w:rtl/>
        </w:rPr>
        <w:t>‌</w:t>
      </w:r>
      <w:r w:rsidRPr="003103DB">
        <w:rPr>
          <w:rFonts w:cs="B Nazanin"/>
          <w:sz w:val="28"/>
          <w:szCs w:val="28"/>
          <w:rtl/>
        </w:rPr>
        <w:t>گیری و درمان هر چه زودتر اضافه وزن و چاقی باعث کاهش عوارض کوتاه مدت و بلند مدت آن خواهد شد و بديهی است که شكل</w:t>
      </w:r>
      <w:r w:rsidRPr="003103DB">
        <w:rPr>
          <w:rFonts w:cs="B Nazanin" w:hint="cs"/>
          <w:sz w:val="28"/>
          <w:szCs w:val="28"/>
          <w:rtl/>
        </w:rPr>
        <w:t xml:space="preserve"> </w:t>
      </w:r>
      <w:r w:rsidRPr="003103DB">
        <w:rPr>
          <w:rFonts w:cs="B Nazanin"/>
          <w:sz w:val="28"/>
          <w:szCs w:val="28"/>
          <w:rtl/>
        </w:rPr>
        <w:t>گیری عادات صحیح و سبک زندگی فعال و سالم در سنین پايین</w:t>
      </w:r>
      <w:r w:rsidRPr="003103DB">
        <w:rPr>
          <w:rFonts w:cs="B Nazanin" w:hint="cs"/>
          <w:sz w:val="28"/>
          <w:szCs w:val="28"/>
          <w:rtl/>
        </w:rPr>
        <w:t>‌</w:t>
      </w:r>
      <w:r w:rsidRPr="003103DB">
        <w:rPr>
          <w:rFonts w:cs="B Nazanin"/>
          <w:sz w:val="28"/>
          <w:szCs w:val="28"/>
          <w:rtl/>
        </w:rPr>
        <w:t>تر به مراتب ساده</w:t>
      </w:r>
      <w:r w:rsidRPr="003103DB">
        <w:rPr>
          <w:rFonts w:cs="B Nazanin" w:hint="cs"/>
          <w:sz w:val="28"/>
          <w:szCs w:val="28"/>
          <w:rtl/>
        </w:rPr>
        <w:t>‌</w:t>
      </w:r>
      <w:r w:rsidRPr="003103DB">
        <w:rPr>
          <w:rFonts w:cs="B Nazanin"/>
          <w:sz w:val="28"/>
          <w:szCs w:val="28"/>
          <w:rtl/>
        </w:rPr>
        <w:t>تر و پايدارتر از اصلاح عادت نادرست در سنین بالاتر خواهد بود. از اين رو لازم است اقدامات زيربنايی جهت پیشگیری و کنترل هرچه زودتر اضافه وزن و چاقی از سنین دانش</w:t>
      </w:r>
      <w:r w:rsidRPr="003103DB">
        <w:rPr>
          <w:rFonts w:cs="B Nazanin" w:hint="cs"/>
          <w:sz w:val="28"/>
          <w:szCs w:val="28"/>
          <w:rtl/>
        </w:rPr>
        <w:t>‌</w:t>
      </w:r>
      <w:r w:rsidRPr="003103DB">
        <w:rPr>
          <w:rFonts w:cs="B Nazanin"/>
          <w:sz w:val="28"/>
          <w:szCs w:val="28"/>
          <w:rtl/>
        </w:rPr>
        <w:t>آموزی انجام شود</w:t>
      </w:r>
      <w:r w:rsidRPr="003103DB">
        <w:rPr>
          <w:rFonts w:cs="B Nazanin" w:hint="cs"/>
          <w:sz w:val="28"/>
          <w:szCs w:val="28"/>
          <w:rtl/>
        </w:rPr>
        <w:t>.</w:t>
      </w:r>
      <w:r w:rsidRPr="003103DB">
        <w:rPr>
          <w:rFonts w:cs="B Nazanin"/>
          <w:sz w:val="28"/>
          <w:szCs w:val="28"/>
        </w:rPr>
        <w:br/>
      </w:r>
      <w:r w:rsidRPr="003103DB">
        <w:rPr>
          <w:rFonts w:cs="B Nazanin"/>
          <w:sz w:val="28"/>
          <w:szCs w:val="28"/>
          <w:rtl/>
        </w:rPr>
        <w:t>بنابراين وزارت آموزش و پرورش با احساس مسئولیت در قبال تضمین سلامت نسل، در برنامه ابلاغی سال 1399، بسته تحولی "</w:t>
      </w:r>
      <w:r w:rsidRPr="003103DB">
        <w:rPr>
          <w:rFonts w:cs="B Nazanin"/>
          <w:b/>
          <w:bCs/>
          <w:sz w:val="28"/>
          <w:szCs w:val="28"/>
          <w:rtl/>
        </w:rPr>
        <w:t>کنترل وزن و چاقی دانش آموزان (کوچ) با رویکرد ترویج سبک زندگی فعال و سالم</w:t>
      </w:r>
      <w:r w:rsidRPr="003103DB">
        <w:rPr>
          <w:rFonts w:cs="B Nazanin"/>
          <w:sz w:val="28"/>
          <w:szCs w:val="28"/>
          <w:rtl/>
        </w:rPr>
        <w:t>" را در دستور کار خويش قرار داده اس</w:t>
      </w:r>
      <w:r w:rsidRPr="003103DB">
        <w:rPr>
          <w:rFonts w:cs="B Nazanin" w:hint="cs"/>
          <w:sz w:val="28"/>
          <w:szCs w:val="28"/>
          <w:rtl/>
        </w:rPr>
        <w:t>ت</w:t>
      </w:r>
      <w:r w:rsidRPr="003103DB">
        <w:rPr>
          <w:rFonts w:cs="B Nazanin"/>
          <w:sz w:val="28"/>
          <w:szCs w:val="28"/>
        </w:rPr>
        <w:t> </w:t>
      </w:r>
      <w:r w:rsidRPr="003103DB">
        <w:rPr>
          <w:rFonts w:cs="B Nazanin" w:hint="cs"/>
          <w:sz w:val="28"/>
          <w:szCs w:val="28"/>
          <w:rtl/>
        </w:rPr>
        <w:t>.</w:t>
      </w:r>
      <w:r w:rsidRPr="003103DB">
        <w:rPr>
          <w:rFonts w:cs="B Nazanin"/>
          <w:sz w:val="28"/>
          <w:szCs w:val="28"/>
        </w:rPr>
        <w:br/>
      </w:r>
      <w:r w:rsidRPr="003103DB">
        <w:rPr>
          <w:rFonts w:cs="B Nazanin"/>
          <w:sz w:val="28"/>
          <w:szCs w:val="28"/>
          <w:rtl/>
        </w:rPr>
        <w:t>در اين پروژه سعی شده است با افزايش آگاهی عوامل سهیم و موثر در نظام تعلیم و تربیت رسمی و عمومی کشور اعم از دانش</w:t>
      </w:r>
      <w:r w:rsidRPr="003103DB">
        <w:rPr>
          <w:rFonts w:cs="B Nazanin" w:hint="cs"/>
          <w:sz w:val="28"/>
          <w:szCs w:val="28"/>
          <w:rtl/>
        </w:rPr>
        <w:t>‌</w:t>
      </w:r>
      <w:r w:rsidRPr="003103DB">
        <w:rPr>
          <w:rFonts w:cs="B Nazanin"/>
          <w:sz w:val="28"/>
          <w:szCs w:val="28"/>
          <w:rtl/>
        </w:rPr>
        <w:t>آموزان، معلمان، مديران، خانواده</w:t>
      </w:r>
      <w:r w:rsidRPr="003103DB">
        <w:rPr>
          <w:rFonts w:cs="B Nazanin" w:hint="cs"/>
          <w:sz w:val="28"/>
          <w:szCs w:val="28"/>
          <w:rtl/>
        </w:rPr>
        <w:t>‌</w:t>
      </w:r>
      <w:r w:rsidRPr="003103DB">
        <w:rPr>
          <w:rFonts w:cs="B Nazanin"/>
          <w:sz w:val="28"/>
          <w:szCs w:val="28"/>
          <w:rtl/>
        </w:rPr>
        <w:t>ها و... از عوارض و پیامدهای منفی ناشی از اضافه وزن و چاقی، انجام غربال</w:t>
      </w:r>
      <w:r w:rsidRPr="003103DB">
        <w:rPr>
          <w:rFonts w:cs="B Nazanin" w:hint="cs"/>
          <w:sz w:val="28"/>
          <w:szCs w:val="28"/>
          <w:rtl/>
        </w:rPr>
        <w:t>‌</w:t>
      </w:r>
      <w:r w:rsidRPr="003103DB">
        <w:rPr>
          <w:rFonts w:cs="B Nazanin"/>
          <w:sz w:val="28"/>
          <w:szCs w:val="28"/>
          <w:rtl/>
        </w:rPr>
        <w:t xml:space="preserve">گری وشناسايی </w:t>
      </w:r>
      <w:r w:rsidRPr="003103DB">
        <w:rPr>
          <w:rFonts w:cs="B Nazanin"/>
          <w:sz w:val="28"/>
          <w:szCs w:val="28"/>
          <w:rtl/>
        </w:rPr>
        <w:lastRenderedPageBreak/>
        <w:t>دانش</w:t>
      </w:r>
      <w:r w:rsidRPr="003103DB">
        <w:rPr>
          <w:rFonts w:cs="B Nazanin" w:hint="cs"/>
          <w:sz w:val="28"/>
          <w:szCs w:val="28"/>
          <w:rtl/>
        </w:rPr>
        <w:t>‌</w:t>
      </w:r>
      <w:r w:rsidRPr="003103DB">
        <w:rPr>
          <w:rFonts w:cs="B Nazanin"/>
          <w:sz w:val="28"/>
          <w:szCs w:val="28"/>
          <w:rtl/>
        </w:rPr>
        <w:t>آموزان دارای اضافه وزن و چاق، ارائه مشاوره</w:t>
      </w:r>
      <w:r w:rsidRPr="003103DB">
        <w:rPr>
          <w:rFonts w:cs="B Nazanin" w:hint="cs"/>
          <w:sz w:val="28"/>
          <w:szCs w:val="28"/>
          <w:rtl/>
        </w:rPr>
        <w:t>‌</w:t>
      </w:r>
      <w:r w:rsidRPr="003103DB">
        <w:rPr>
          <w:rFonts w:cs="B Nazanin"/>
          <w:sz w:val="28"/>
          <w:szCs w:val="28"/>
          <w:rtl/>
        </w:rPr>
        <w:t>ها و توصیه</w:t>
      </w:r>
      <w:r w:rsidRPr="003103DB">
        <w:rPr>
          <w:rFonts w:cs="B Nazanin" w:hint="cs"/>
          <w:sz w:val="28"/>
          <w:szCs w:val="28"/>
          <w:rtl/>
        </w:rPr>
        <w:t>‌</w:t>
      </w:r>
      <w:r w:rsidRPr="003103DB">
        <w:rPr>
          <w:rFonts w:cs="B Nazanin"/>
          <w:sz w:val="28"/>
          <w:szCs w:val="28"/>
          <w:rtl/>
        </w:rPr>
        <w:t>های تغذيه</w:t>
      </w:r>
      <w:r w:rsidRPr="003103DB">
        <w:rPr>
          <w:rFonts w:cs="B Nazanin" w:hint="cs"/>
          <w:sz w:val="28"/>
          <w:szCs w:val="28"/>
          <w:rtl/>
        </w:rPr>
        <w:t>‌</w:t>
      </w:r>
      <w:r w:rsidRPr="003103DB">
        <w:rPr>
          <w:rFonts w:cs="B Nazanin"/>
          <w:sz w:val="28"/>
          <w:szCs w:val="28"/>
          <w:rtl/>
        </w:rPr>
        <w:t xml:space="preserve">ای و فعالیت بدنی با ترويج سبک زندگی فعال و سالم، زمینه تحق شعار </w:t>
      </w:r>
      <w:r w:rsidRPr="003103DB">
        <w:rPr>
          <w:rFonts w:cs="B Nazanin"/>
          <w:b/>
          <w:bCs/>
          <w:sz w:val="28"/>
          <w:szCs w:val="28"/>
          <w:rtl/>
        </w:rPr>
        <w:t xml:space="preserve">دانش آموز سالم، مدرسه سالم و جامعه سالم </w:t>
      </w:r>
      <w:r w:rsidRPr="003103DB">
        <w:rPr>
          <w:rFonts w:cs="B Nazanin"/>
          <w:sz w:val="28"/>
          <w:szCs w:val="28"/>
          <w:rtl/>
        </w:rPr>
        <w:t>مهیا گردد</w:t>
      </w:r>
      <w:r w:rsidRPr="003103DB">
        <w:rPr>
          <w:rFonts w:cs="B Nazanin" w:hint="cs"/>
          <w:sz w:val="28"/>
          <w:szCs w:val="28"/>
          <w:rtl/>
        </w:rPr>
        <w:t>.</w:t>
      </w:r>
      <w:r w:rsidRPr="003103DB">
        <w:rPr>
          <w:rFonts w:cs="B Nazanin"/>
          <w:sz w:val="28"/>
          <w:szCs w:val="28"/>
        </w:rPr>
        <w:br/>
      </w:r>
      <w:r w:rsidRPr="003103DB">
        <w:rPr>
          <w:rFonts w:cs="B Nazanin"/>
          <w:sz w:val="28"/>
          <w:szCs w:val="28"/>
          <w:rtl/>
        </w:rPr>
        <w:t>بی ترديد اين مهم نیازمند برنامه</w:t>
      </w:r>
      <w:r w:rsidRPr="003103DB">
        <w:rPr>
          <w:rFonts w:cs="B Nazanin" w:hint="cs"/>
          <w:sz w:val="28"/>
          <w:szCs w:val="28"/>
          <w:rtl/>
        </w:rPr>
        <w:t>‌</w:t>
      </w:r>
      <w:r w:rsidRPr="003103DB">
        <w:rPr>
          <w:rFonts w:cs="B Nazanin"/>
          <w:sz w:val="28"/>
          <w:szCs w:val="28"/>
          <w:rtl/>
        </w:rPr>
        <w:t>ريزی مطلوب در کلیه سطوح و لايه</w:t>
      </w:r>
      <w:r w:rsidRPr="003103DB">
        <w:rPr>
          <w:rFonts w:cs="B Nazanin" w:hint="cs"/>
          <w:sz w:val="28"/>
          <w:szCs w:val="28"/>
          <w:rtl/>
        </w:rPr>
        <w:t>‌</w:t>
      </w:r>
      <w:r w:rsidRPr="003103DB">
        <w:rPr>
          <w:rFonts w:cs="B Nazanin"/>
          <w:sz w:val="28"/>
          <w:szCs w:val="28"/>
          <w:rtl/>
        </w:rPr>
        <w:t>های مديريتی در نظام تعلیم وتربیت و مشارکت حداکثری مديران، معلمان، دانش</w:t>
      </w:r>
      <w:r w:rsidRPr="003103DB">
        <w:rPr>
          <w:rFonts w:cs="B Nazanin" w:hint="cs"/>
          <w:sz w:val="28"/>
          <w:szCs w:val="28"/>
          <w:rtl/>
        </w:rPr>
        <w:t>‌</w:t>
      </w:r>
      <w:r w:rsidRPr="003103DB">
        <w:rPr>
          <w:rFonts w:cs="B Nazanin"/>
          <w:sz w:val="28"/>
          <w:szCs w:val="28"/>
          <w:rtl/>
        </w:rPr>
        <w:t>آموزان، اولیا و ساير بخش</w:t>
      </w:r>
      <w:r w:rsidRPr="003103DB">
        <w:rPr>
          <w:rFonts w:cs="B Nazanin" w:hint="cs"/>
          <w:sz w:val="28"/>
          <w:szCs w:val="28"/>
          <w:rtl/>
        </w:rPr>
        <w:t>‌</w:t>
      </w:r>
      <w:r w:rsidRPr="003103DB">
        <w:rPr>
          <w:rFonts w:cs="B Nazanin"/>
          <w:sz w:val="28"/>
          <w:szCs w:val="28"/>
          <w:rtl/>
        </w:rPr>
        <w:t>های مرتبط و مشارکت و حمايت دستگاه</w:t>
      </w:r>
      <w:r w:rsidRPr="003103DB">
        <w:rPr>
          <w:rFonts w:cs="B Nazanin" w:hint="cs"/>
          <w:sz w:val="28"/>
          <w:szCs w:val="28"/>
          <w:rtl/>
        </w:rPr>
        <w:t>‌</w:t>
      </w:r>
      <w:r w:rsidRPr="003103DB">
        <w:rPr>
          <w:rFonts w:cs="B Nazanin"/>
          <w:sz w:val="28"/>
          <w:szCs w:val="28"/>
          <w:rtl/>
        </w:rPr>
        <w:t>های برون سازمانی می</w:t>
      </w:r>
      <w:r w:rsidRPr="003103DB">
        <w:rPr>
          <w:rFonts w:cs="B Nazanin" w:hint="cs"/>
          <w:sz w:val="28"/>
          <w:szCs w:val="28"/>
          <w:rtl/>
        </w:rPr>
        <w:t>‌</w:t>
      </w:r>
      <w:r w:rsidRPr="003103DB">
        <w:rPr>
          <w:rFonts w:cs="B Nazanin"/>
          <w:sz w:val="28"/>
          <w:szCs w:val="28"/>
          <w:rtl/>
        </w:rPr>
        <w:t>باش</w:t>
      </w:r>
      <w:r w:rsidRPr="003103DB">
        <w:rPr>
          <w:rFonts w:cs="B Nazanin" w:hint="cs"/>
          <w:sz w:val="28"/>
          <w:szCs w:val="28"/>
          <w:rtl/>
        </w:rPr>
        <w:t>د.</w:t>
      </w:r>
      <w:r w:rsidRPr="003103DB">
        <w:rPr>
          <w:rFonts w:cs="B Nazanin"/>
          <w:sz w:val="28"/>
          <w:szCs w:val="28"/>
          <w:rtl/>
        </w:rPr>
        <w:t xml:space="preserve"> امید است که اين پروژه ضمن ترغیب دانش</w:t>
      </w:r>
      <w:r w:rsidRPr="003103DB">
        <w:rPr>
          <w:rFonts w:cs="B Nazanin" w:hint="cs"/>
          <w:sz w:val="28"/>
          <w:szCs w:val="28"/>
          <w:rtl/>
        </w:rPr>
        <w:t>‌</w:t>
      </w:r>
      <w:r w:rsidRPr="003103DB">
        <w:rPr>
          <w:rFonts w:cs="B Nazanin"/>
          <w:sz w:val="28"/>
          <w:szCs w:val="28"/>
          <w:rtl/>
        </w:rPr>
        <w:t>آموزان به داشتن وزن مطلوب، افزايش فعالیت</w:t>
      </w:r>
      <w:r w:rsidRPr="003103DB">
        <w:rPr>
          <w:rFonts w:cs="B Nazanin" w:hint="cs"/>
          <w:sz w:val="28"/>
          <w:szCs w:val="28"/>
          <w:rtl/>
        </w:rPr>
        <w:t>‌</w:t>
      </w:r>
      <w:r w:rsidRPr="003103DB">
        <w:rPr>
          <w:rFonts w:cs="B Nazanin"/>
          <w:sz w:val="28"/>
          <w:szCs w:val="28"/>
          <w:rtl/>
        </w:rPr>
        <w:t>های حرکتی و ارتقا نشاط و شادابی در پرورش نسل مورد انتظار، نقش موثر خود را ايفا نمايد و از اين رهگذر دانش</w:t>
      </w:r>
      <w:r w:rsidRPr="003103DB">
        <w:rPr>
          <w:rFonts w:cs="B Nazanin" w:hint="cs"/>
          <w:sz w:val="28"/>
          <w:szCs w:val="28"/>
          <w:rtl/>
        </w:rPr>
        <w:t>‌</w:t>
      </w:r>
      <w:r w:rsidRPr="003103DB">
        <w:rPr>
          <w:rFonts w:cs="B Nazanin"/>
          <w:sz w:val="28"/>
          <w:szCs w:val="28"/>
          <w:rtl/>
        </w:rPr>
        <w:t>آموزان با خود مراقبتی، وزن خويش را در طول عمر مديريت نمايند</w:t>
      </w:r>
      <w:r w:rsidRPr="003103DB">
        <w:rPr>
          <w:rFonts w:cs="B Nazanin" w:hint="cs"/>
          <w:sz w:val="28"/>
          <w:szCs w:val="28"/>
          <w:rtl/>
        </w:rPr>
        <w:t>.</w:t>
      </w:r>
    </w:p>
    <w:p w:rsidR="000622CE" w:rsidRPr="003103DB" w:rsidRDefault="000622CE" w:rsidP="000622CE">
      <w:pPr>
        <w:pStyle w:val="NormalWeb"/>
        <w:bidi/>
        <w:rPr>
          <w:rFonts w:cs="B Nazanin"/>
          <w:sz w:val="28"/>
          <w:szCs w:val="28"/>
          <w:rtl/>
        </w:rPr>
      </w:pPr>
      <w:r w:rsidRPr="003103DB">
        <w:rPr>
          <w:rFonts w:cs="B Nazanin"/>
          <w:b/>
          <w:bCs/>
          <w:sz w:val="28"/>
          <w:szCs w:val="28"/>
          <w:highlight w:val="yellow"/>
          <w:rtl/>
        </w:rPr>
        <w:t>عوامل موثر</w:t>
      </w:r>
      <w:r w:rsidRPr="003103DB">
        <w:rPr>
          <w:rFonts w:cs="B Nazanin" w:hint="cs"/>
          <w:b/>
          <w:bCs/>
          <w:sz w:val="28"/>
          <w:szCs w:val="28"/>
          <w:highlight w:val="yellow"/>
          <w:rtl/>
        </w:rPr>
        <w:t xml:space="preserve"> </w:t>
      </w:r>
      <w:r w:rsidRPr="003103DB">
        <w:rPr>
          <w:rFonts w:cs="B Nazanin"/>
          <w:b/>
          <w:bCs/>
          <w:sz w:val="28"/>
          <w:szCs w:val="28"/>
          <w:highlight w:val="yellow"/>
          <w:rtl/>
        </w:rPr>
        <w:t>و زمینه ساز اضافه وزن و چاقی در دانش آموزان</w:t>
      </w:r>
      <w:r w:rsidRPr="003103DB">
        <w:rPr>
          <w:rFonts w:cs="B Nazanin"/>
          <w:sz w:val="28"/>
          <w:szCs w:val="28"/>
        </w:rPr>
        <w:br/>
      </w:r>
      <w:r w:rsidRPr="003103DB">
        <w:rPr>
          <w:rFonts w:cs="B Nazanin"/>
          <w:sz w:val="28"/>
          <w:szCs w:val="28"/>
          <w:rtl/>
        </w:rPr>
        <w:t>بايد اذعان نمود که نمی</w:t>
      </w:r>
      <w:r w:rsidRPr="003103DB">
        <w:rPr>
          <w:rFonts w:cs="B Nazanin" w:hint="cs"/>
          <w:sz w:val="28"/>
          <w:szCs w:val="28"/>
          <w:rtl/>
        </w:rPr>
        <w:t>‌</w:t>
      </w:r>
      <w:r w:rsidRPr="003103DB">
        <w:rPr>
          <w:rFonts w:cs="B Nazanin"/>
          <w:sz w:val="28"/>
          <w:szCs w:val="28"/>
          <w:rtl/>
        </w:rPr>
        <w:t>توان چاقی و اضافه وزن را نتیجه انتخاب آگاهانه سبک زندگی کودکان و نوجوانان دانش</w:t>
      </w:r>
      <w:r w:rsidRPr="003103DB">
        <w:rPr>
          <w:rFonts w:cs="B Nazanin" w:hint="cs"/>
          <w:sz w:val="28"/>
          <w:szCs w:val="28"/>
          <w:rtl/>
        </w:rPr>
        <w:t>‌</w:t>
      </w:r>
      <w:r w:rsidRPr="003103DB">
        <w:rPr>
          <w:rFonts w:cs="B Nazanin"/>
          <w:sz w:val="28"/>
          <w:szCs w:val="28"/>
          <w:rtl/>
        </w:rPr>
        <w:t>آموز دانست، بلكه عوامل زمینه</w:t>
      </w:r>
      <w:r w:rsidRPr="003103DB">
        <w:rPr>
          <w:rFonts w:cs="B Nazanin" w:hint="cs"/>
          <w:sz w:val="28"/>
          <w:szCs w:val="28"/>
          <w:rtl/>
        </w:rPr>
        <w:t>‌</w:t>
      </w:r>
      <w:r w:rsidRPr="003103DB">
        <w:rPr>
          <w:rFonts w:cs="B Nazanin"/>
          <w:sz w:val="28"/>
          <w:szCs w:val="28"/>
          <w:rtl/>
        </w:rPr>
        <w:t>ای و محیطی در جامعه، مدرسه و منز</w:t>
      </w:r>
      <w:r w:rsidRPr="003103DB">
        <w:rPr>
          <w:rFonts w:cs="B Nazanin" w:hint="cs"/>
          <w:sz w:val="28"/>
          <w:szCs w:val="28"/>
          <w:rtl/>
        </w:rPr>
        <w:t>ل</w:t>
      </w:r>
      <w:r w:rsidRPr="003103DB">
        <w:rPr>
          <w:rFonts w:cs="B Nazanin"/>
          <w:sz w:val="28"/>
          <w:szCs w:val="28"/>
          <w:rtl/>
        </w:rPr>
        <w:t xml:space="preserve"> و همچنین عادات رفتاری، نوع تغذيه و سبک زندگی والدين تاثیرات تعیین کننده</w:t>
      </w:r>
      <w:r w:rsidRPr="003103DB">
        <w:rPr>
          <w:rFonts w:cs="B Nazanin" w:hint="cs"/>
          <w:sz w:val="28"/>
          <w:szCs w:val="28"/>
          <w:rtl/>
        </w:rPr>
        <w:t>‌</w:t>
      </w:r>
      <w:r w:rsidRPr="003103DB">
        <w:rPr>
          <w:rFonts w:cs="B Nazanin"/>
          <w:sz w:val="28"/>
          <w:szCs w:val="28"/>
          <w:rtl/>
        </w:rPr>
        <w:t>ای در ايجاد اضافه وزن و چاقی دانش</w:t>
      </w:r>
      <w:r w:rsidRPr="003103DB">
        <w:rPr>
          <w:rFonts w:cs="B Nazanin" w:hint="cs"/>
          <w:sz w:val="28"/>
          <w:szCs w:val="28"/>
          <w:rtl/>
        </w:rPr>
        <w:t>‌</w:t>
      </w:r>
      <w:r w:rsidRPr="003103DB">
        <w:rPr>
          <w:rFonts w:cs="B Nazanin"/>
          <w:sz w:val="28"/>
          <w:szCs w:val="28"/>
          <w:rtl/>
        </w:rPr>
        <w:t>آموزان دارد که می</w:t>
      </w:r>
      <w:r w:rsidRPr="003103DB">
        <w:rPr>
          <w:rFonts w:cs="B Nazanin" w:hint="cs"/>
          <w:sz w:val="28"/>
          <w:szCs w:val="28"/>
          <w:rtl/>
        </w:rPr>
        <w:t>‌</w:t>
      </w:r>
      <w:r w:rsidRPr="003103DB">
        <w:rPr>
          <w:rFonts w:cs="B Nazanin"/>
          <w:sz w:val="28"/>
          <w:szCs w:val="28"/>
          <w:rtl/>
        </w:rPr>
        <w:t>بايست در پروژه کنترل اضافه وزن و چاقی به آن</w:t>
      </w:r>
      <w:r w:rsidRPr="003103DB">
        <w:rPr>
          <w:rFonts w:cs="B Nazanin" w:hint="cs"/>
          <w:sz w:val="28"/>
          <w:szCs w:val="28"/>
          <w:rtl/>
        </w:rPr>
        <w:t>‌</w:t>
      </w:r>
      <w:r w:rsidRPr="003103DB">
        <w:rPr>
          <w:rFonts w:cs="B Nazanin"/>
          <w:sz w:val="28"/>
          <w:szCs w:val="28"/>
          <w:rtl/>
        </w:rPr>
        <w:t>ها توجه وافر نمود</w:t>
      </w:r>
      <w:r w:rsidRPr="003103DB">
        <w:rPr>
          <w:rFonts w:cs="B Nazanin" w:hint="cs"/>
          <w:sz w:val="28"/>
          <w:szCs w:val="28"/>
          <w:rtl/>
        </w:rPr>
        <w:t>.</w:t>
      </w:r>
    </w:p>
    <w:p w:rsidR="000622CE" w:rsidRPr="003103DB" w:rsidRDefault="000622CE" w:rsidP="000622CE">
      <w:pPr>
        <w:pStyle w:val="NormalWeb"/>
        <w:bidi/>
        <w:rPr>
          <w:rFonts w:cs="B Nazanin"/>
          <w:color w:val="FF0000"/>
          <w:sz w:val="28"/>
          <w:szCs w:val="28"/>
          <w:rtl/>
        </w:rPr>
      </w:pPr>
      <w:r w:rsidRPr="003103DB">
        <w:rPr>
          <w:rFonts w:cs="B Nazanin" w:hint="cs"/>
          <w:color w:val="FF0000"/>
          <w:sz w:val="28"/>
          <w:szCs w:val="28"/>
          <w:rtl/>
        </w:rPr>
        <w:t>اضافه وزن و چاقی دانش‌آموزان:</w:t>
      </w:r>
    </w:p>
    <w:p w:rsidR="000622CE" w:rsidRPr="003103DB" w:rsidRDefault="000622CE" w:rsidP="000622CE">
      <w:pPr>
        <w:pStyle w:val="NormalWeb"/>
        <w:bidi/>
        <w:rPr>
          <w:rFonts w:cs="B Nazanin"/>
          <w:sz w:val="28"/>
          <w:szCs w:val="28"/>
          <w:rtl/>
        </w:rPr>
      </w:pPr>
      <w:r w:rsidRPr="003103DB">
        <w:rPr>
          <w:rFonts w:cs="B Nazanin" w:hint="cs"/>
          <w:color w:val="FF0000"/>
          <w:sz w:val="28"/>
          <w:szCs w:val="28"/>
          <w:rtl/>
        </w:rPr>
        <w:t>عوامل اجتماعی یا مدرسه‌ای:</w:t>
      </w:r>
      <w:r w:rsidRPr="003103DB">
        <w:rPr>
          <w:rFonts w:cs="B Nazanin" w:hint="cs"/>
          <w:sz w:val="28"/>
          <w:szCs w:val="28"/>
          <w:rtl/>
        </w:rPr>
        <w:t xml:space="preserve"> </w:t>
      </w:r>
    </w:p>
    <w:p w:rsidR="000622CE" w:rsidRPr="003103DB" w:rsidRDefault="000622CE" w:rsidP="000622CE">
      <w:pPr>
        <w:pStyle w:val="NormalWeb"/>
        <w:bidi/>
        <w:rPr>
          <w:rFonts w:cs="B Nazanin"/>
          <w:sz w:val="28"/>
          <w:szCs w:val="28"/>
          <w:rtl/>
        </w:rPr>
      </w:pPr>
      <w:r w:rsidRPr="003103DB">
        <w:rPr>
          <w:rFonts w:cs="B Nazanin" w:hint="cs"/>
          <w:sz w:val="28"/>
          <w:szCs w:val="28"/>
          <w:rtl/>
        </w:rPr>
        <w:t>توزیع مواد غذایی چرب، شیرین و پر نمک در بوفه مدارس، کمبود عرصه و امکانات ورزشی مدارس، زندگی ماشینی و شهری‌، عدم دسترسی به مراکز ورزشی، کم توجهی به برنامه و فوق برنامه تربیت بدنی در مدارس، نحوه گذراندن اوقات فراغت جامعه، فروشگاه‌های مواد غذایی در مسیر مدرسه، کم توجهی سازمان‌های محلی به توسعه فعالیت ورزشی کودکان، نبودن مسیرهای دوچرخه و پیاده‌روی شهری، عادی شدن چاقی در محیط اجتماعی</w:t>
      </w:r>
    </w:p>
    <w:p w:rsidR="000622CE" w:rsidRPr="003103DB" w:rsidRDefault="000622CE" w:rsidP="000622CE">
      <w:pPr>
        <w:pStyle w:val="NormalWeb"/>
        <w:bidi/>
        <w:rPr>
          <w:rFonts w:cs="B Nazanin"/>
          <w:color w:val="FF0000"/>
          <w:sz w:val="28"/>
          <w:szCs w:val="28"/>
          <w:rtl/>
        </w:rPr>
      </w:pPr>
      <w:r w:rsidRPr="003103DB">
        <w:rPr>
          <w:rFonts w:cs="B Nazanin" w:hint="cs"/>
          <w:color w:val="FF0000"/>
          <w:sz w:val="28"/>
          <w:szCs w:val="28"/>
          <w:rtl/>
        </w:rPr>
        <w:t xml:space="preserve">سبک زندگی والدین: </w:t>
      </w:r>
    </w:p>
    <w:p w:rsidR="000622CE" w:rsidRPr="003103DB" w:rsidRDefault="000622CE" w:rsidP="000622CE">
      <w:pPr>
        <w:pStyle w:val="NormalWeb"/>
        <w:bidi/>
        <w:rPr>
          <w:rFonts w:cs="B Nazanin"/>
          <w:sz w:val="28"/>
          <w:szCs w:val="28"/>
          <w:rtl/>
        </w:rPr>
      </w:pPr>
      <w:r w:rsidRPr="003103DB">
        <w:rPr>
          <w:rFonts w:cs="B Nazanin" w:hint="cs"/>
          <w:sz w:val="28"/>
          <w:szCs w:val="28"/>
          <w:rtl/>
        </w:rPr>
        <w:t>دانش‌ تغذیه خانواده، میزان مصرف غذایی والدین، دسترسی به غذا درمنزل، کنکورزدگی والدین، موقعیت و اندازه کوچه و منزل، کم تحرکی والدین، عدم ترغیب والدین به فعالیت تحرکی، وضعیت وزن والدین، ترجیحات غذایی والدین، عدم نظارت والدین بر میزان تماشای تلوزیون و استفاده از وسایل رایانه‌ای فرزند</w:t>
      </w:r>
    </w:p>
    <w:p w:rsidR="000622CE" w:rsidRPr="003103DB" w:rsidRDefault="000622CE" w:rsidP="000622CE">
      <w:pPr>
        <w:pStyle w:val="NormalWeb"/>
        <w:bidi/>
        <w:rPr>
          <w:rFonts w:cs="B Nazanin"/>
          <w:sz w:val="28"/>
          <w:szCs w:val="28"/>
          <w:rtl/>
        </w:rPr>
      </w:pPr>
    </w:p>
    <w:p w:rsidR="000622CE" w:rsidRPr="003103DB" w:rsidRDefault="000622CE" w:rsidP="000622CE">
      <w:pPr>
        <w:pStyle w:val="NormalWeb"/>
        <w:bidi/>
        <w:rPr>
          <w:rFonts w:cs="B Nazanin"/>
          <w:sz w:val="28"/>
          <w:szCs w:val="28"/>
          <w:rtl/>
        </w:rPr>
      </w:pPr>
      <w:r w:rsidRPr="003103DB">
        <w:rPr>
          <w:rFonts w:cs="B Nazanin" w:hint="cs"/>
          <w:color w:val="FF0000"/>
          <w:sz w:val="28"/>
          <w:szCs w:val="28"/>
          <w:rtl/>
        </w:rPr>
        <w:t>ویژگی‌های دانش‌آموزان</w:t>
      </w:r>
      <w:r w:rsidRPr="003103DB">
        <w:rPr>
          <w:rFonts w:cs="B Nazanin" w:hint="cs"/>
          <w:sz w:val="28"/>
          <w:szCs w:val="28"/>
          <w:rtl/>
        </w:rPr>
        <w:t xml:space="preserve">: </w:t>
      </w:r>
    </w:p>
    <w:p w:rsidR="000622CE" w:rsidRPr="003103DB" w:rsidRDefault="000622CE" w:rsidP="000622CE">
      <w:pPr>
        <w:pStyle w:val="NormalWeb"/>
        <w:bidi/>
        <w:rPr>
          <w:rFonts w:cs="B Nazanin"/>
          <w:sz w:val="28"/>
          <w:szCs w:val="28"/>
          <w:rtl/>
        </w:rPr>
      </w:pPr>
      <w:r w:rsidRPr="003103DB">
        <w:rPr>
          <w:rFonts w:cs="B Nazanin" w:hint="cs"/>
          <w:sz w:val="28"/>
          <w:szCs w:val="28"/>
          <w:rtl/>
        </w:rPr>
        <w:lastRenderedPageBreak/>
        <w:t xml:space="preserve">سن، وراثت، جنس، عادت به پر خوری، وابستگی به فضای مجازی، عادت به کم تحرکی، نداشتن برنامه شخصی، قدرت تصمیم‌گیری و اراده </w:t>
      </w:r>
    </w:p>
    <w:p w:rsidR="000622CE" w:rsidRPr="003103DB" w:rsidRDefault="000622CE" w:rsidP="000622CE">
      <w:pPr>
        <w:pStyle w:val="NormalWeb"/>
        <w:bidi/>
        <w:rPr>
          <w:rFonts w:cs="B Nazanin"/>
          <w:sz w:val="28"/>
          <w:szCs w:val="28"/>
          <w:rtl/>
        </w:rPr>
      </w:pPr>
    </w:p>
    <w:p w:rsidR="000622CE" w:rsidRPr="003103DB" w:rsidRDefault="000622CE" w:rsidP="000622CE">
      <w:pPr>
        <w:pStyle w:val="NormalWeb"/>
        <w:bidi/>
        <w:rPr>
          <w:rFonts w:cs="B Nazanin"/>
          <w:sz w:val="28"/>
          <w:szCs w:val="28"/>
          <w:rtl/>
        </w:rPr>
      </w:pPr>
    </w:p>
    <w:p w:rsidR="000622CE" w:rsidRPr="003103DB" w:rsidRDefault="000622CE" w:rsidP="000622CE">
      <w:pPr>
        <w:pStyle w:val="NormalWeb"/>
        <w:bidi/>
        <w:rPr>
          <w:rFonts w:cs="B Nazanin"/>
          <w:sz w:val="28"/>
          <w:szCs w:val="28"/>
          <w:rtl/>
        </w:rPr>
      </w:pPr>
      <w:r w:rsidRPr="003103DB">
        <w:rPr>
          <w:rFonts w:cs="B Nazanin"/>
          <w:sz w:val="28"/>
          <w:szCs w:val="28"/>
        </w:rPr>
        <w:br/>
      </w:r>
      <w:r w:rsidRPr="003103DB">
        <w:rPr>
          <w:rFonts w:cs="B Nazanin"/>
          <w:b/>
          <w:bCs/>
          <w:sz w:val="32"/>
          <w:szCs w:val="32"/>
          <w:highlight w:val="yellow"/>
          <w:rtl/>
        </w:rPr>
        <w:t>اهداف پروژه</w:t>
      </w:r>
      <w:r w:rsidRPr="003103DB">
        <w:rPr>
          <w:rFonts w:cs="B Nazanin"/>
          <w:sz w:val="28"/>
          <w:szCs w:val="28"/>
          <w:highlight w:val="yellow"/>
        </w:rPr>
        <w:br/>
      </w:r>
      <w:r w:rsidRPr="003103DB">
        <w:rPr>
          <w:rFonts w:cs="B Nazanin"/>
          <w:b/>
          <w:bCs/>
          <w:sz w:val="28"/>
          <w:szCs w:val="28"/>
          <w:highlight w:val="yellow"/>
          <w:rtl/>
        </w:rPr>
        <w:t>هدف کلی</w:t>
      </w:r>
      <w:r w:rsidRPr="003103DB">
        <w:rPr>
          <w:rFonts w:ascii="Cambria" w:hAnsi="Cambria" w:cs="Cambria" w:hint="cs"/>
          <w:sz w:val="28"/>
          <w:szCs w:val="28"/>
          <w:rtl/>
        </w:rPr>
        <w:t> </w:t>
      </w:r>
      <w:r w:rsidRPr="003103DB">
        <w:rPr>
          <w:rFonts w:cs="B Nazanin"/>
          <w:sz w:val="28"/>
          <w:szCs w:val="28"/>
        </w:rPr>
        <w:br/>
      </w:r>
      <w:r w:rsidRPr="003103DB">
        <w:rPr>
          <w:rFonts w:cs="B Nazanin"/>
          <w:sz w:val="28"/>
          <w:szCs w:val="28"/>
          <w:rtl/>
        </w:rPr>
        <w:t>افزايش دانش و بهبود نگرش و کمک به دانش</w:t>
      </w:r>
      <w:r w:rsidRPr="003103DB">
        <w:rPr>
          <w:rFonts w:cs="B Nazanin" w:hint="cs"/>
          <w:sz w:val="28"/>
          <w:szCs w:val="28"/>
          <w:rtl/>
        </w:rPr>
        <w:t>‌</w:t>
      </w:r>
      <w:r w:rsidRPr="003103DB">
        <w:rPr>
          <w:rFonts w:cs="B Nazanin"/>
          <w:sz w:val="28"/>
          <w:szCs w:val="28"/>
          <w:rtl/>
        </w:rPr>
        <w:t>آموزان در مديريت وزن خويش و داشتن سبک زندگی فعال و</w:t>
      </w:r>
      <w:r w:rsidRPr="003103DB">
        <w:rPr>
          <w:rFonts w:cs="B Nazanin" w:hint="cs"/>
          <w:sz w:val="28"/>
          <w:szCs w:val="28"/>
          <w:rtl/>
        </w:rPr>
        <w:t xml:space="preserve"> </w:t>
      </w:r>
      <w:r w:rsidRPr="003103DB">
        <w:rPr>
          <w:rFonts w:cs="B Nazanin"/>
          <w:sz w:val="28"/>
          <w:szCs w:val="28"/>
          <w:rtl/>
        </w:rPr>
        <w:t>سالم</w:t>
      </w:r>
    </w:p>
    <w:p w:rsidR="000622CE" w:rsidRPr="003103DB" w:rsidRDefault="000622CE" w:rsidP="000622CE">
      <w:pPr>
        <w:pStyle w:val="NormalWeb"/>
        <w:bidi/>
        <w:rPr>
          <w:rFonts w:cs="B Nazanin"/>
          <w:b/>
          <w:bCs/>
          <w:color w:val="FF0000"/>
          <w:sz w:val="28"/>
          <w:szCs w:val="28"/>
          <w:rtl/>
        </w:rPr>
      </w:pPr>
      <w:r w:rsidRPr="003103DB">
        <w:rPr>
          <w:rFonts w:cs="B Nazanin"/>
          <w:sz w:val="28"/>
          <w:szCs w:val="28"/>
        </w:rPr>
        <w:br/>
      </w:r>
      <w:r w:rsidRPr="003103DB">
        <w:rPr>
          <w:rFonts w:cs="B Nazanin"/>
          <w:b/>
          <w:bCs/>
          <w:color w:val="FF0000"/>
          <w:sz w:val="28"/>
          <w:szCs w:val="28"/>
          <w:rtl/>
        </w:rPr>
        <w:t>اهداف اختصاصی</w:t>
      </w:r>
    </w:p>
    <w:p w:rsidR="000622CE" w:rsidRPr="003103DB" w:rsidRDefault="000622CE" w:rsidP="000622CE">
      <w:pPr>
        <w:pStyle w:val="NormalWeb"/>
        <w:numPr>
          <w:ilvl w:val="0"/>
          <w:numId w:val="113"/>
        </w:numPr>
        <w:bidi/>
        <w:rPr>
          <w:rFonts w:cs="B Nazanin"/>
          <w:sz w:val="28"/>
          <w:szCs w:val="28"/>
        </w:rPr>
      </w:pPr>
      <w:r w:rsidRPr="003103DB">
        <w:rPr>
          <w:rFonts w:cs="B Nazanin"/>
          <w:sz w:val="28"/>
          <w:szCs w:val="28"/>
          <w:rtl/>
        </w:rPr>
        <w:t>غربالگری وتعیین شاخص توده بدنی کلیه دانش آموزان کشور در دو مرحله اولیه و ثانويه</w:t>
      </w:r>
      <w:r w:rsidRPr="003103DB">
        <w:rPr>
          <w:rFonts w:ascii="Cambria" w:hAnsi="Cambria" w:cs="Cambria" w:hint="cs"/>
          <w:sz w:val="28"/>
          <w:szCs w:val="28"/>
          <w:rtl/>
        </w:rPr>
        <w:t> </w:t>
      </w:r>
    </w:p>
    <w:p w:rsidR="000622CE" w:rsidRPr="003103DB" w:rsidRDefault="000622CE" w:rsidP="000622CE">
      <w:pPr>
        <w:pStyle w:val="NormalWeb"/>
        <w:numPr>
          <w:ilvl w:val="0"/>
          <w:numId w:val="113"/>
        </w:numPr>
        <w:bidi/>
        <w:rPr>
          <w:rFonts w:cs="B Nazanin"/>
          <w:sz w:val="28"/>
          <w:szCs w:val="28"/>
        </w:rPr>
      </w:pPr>
      <w:r w:rsidRPr="003103DB">
        <w:rPr>
          <w:rFonts w:cs="B Nazanin"/>
          <w:sz w:val="28"/>
          <w:szCs w:val="28"/>
          <w:rtl/>
        </w:rPr>
        <w:t>جلب حمايت و همكاری کلیه ذی</w:t>
      </w:r>
      <w:r w:rsidRPr="003103DB">
        <w:rPr>
          <w:rFonts w:cs="B Nazanin" w:hint="cs"/>
          <w:sz w:val="28"/>
          <w:szCs w:val="28"/>
          <w:rtl/>
        </w:rPr>
        <w:t>‌</w:t>
      </w:r>
      <w:r w:rsidRPr="003103DB">
        <w:rPr>
          <w:rFonts w:cs="B Nazanin"/>
          <w:sz w:val="28"/>
          <w:szCs w:val="28"/>
          <w:rtl/>
        </w:rPr>
        <w:t xml:space="preserve">نفعان به ويژه مديران، معلمان،کارکنان، دانشآموزان و والدين </w:t>
      </w:r>
    </w:p>
    <w:p w:rsidR="000622CE" w:rsidRPr="003103DB" w:rsidRDefault="000622CE" w:rsidP="000622CE">
      <w:pPr>
        <w:pStyle w:val="NormalWeb"/>
        <w:numPr>
          <w:ilvl w:val="0"/>
          <w:numId w:val="113"/>
        </w:numPr>
        <w:bidi/>
        <w:rPr>
          <w:rFonts w:cs="B Nazanin"/>
          <w:sz w:val="28"/>
          <w:szCs w:val="28"/>
        </w:rPr>
      </w:pPr>
      <w:r w:rsidRPr="003103DB">
        <w:rPr>
          <w:rFonts w:cs="B Nazanin"/>
          <w:sz w:val="28"/>
          <w:szCs w:val="28"/>
          <w:rtl/>
        </w:rPr>
        <w:t>جلب حمايت و همكاری سازمان های سهیم و موثر در کمک به اجرای بهتر پروژه و همچنین مشارکت تمامی حوزه های وزارت آموزش و پرورش</w:t>
      </w:r>
      <w:r w:rsidRPr="003103DB">
        <w:rPr>
          <w:rFonts w:ascii="Cambria" w:hAnsi="Cambria" w:cs="Cambria" w:hint="cs"/>
          <w:sz w:val="28"/>
          <w:szCs w:val="28"/>
          <w:rtl/>
        </w:rPr>
        <w:t> </w:t>
      </w:r>
    </w:p>
    <w:p w:rsidR="000622CE" w:rsidRPr="003103DB" w:rsidRDefault="000622CE" w:rsidP="000622CE">
      <w:pPr>
        <w:pStyle w:val="NormalWeb"/>
        <w:numPr>
          <w:ilvl w:val="0"/>
          <w:numId w:val="113"/>
        </w:numPr>
        <w:bidi/>
        <w:rPr>
          <w:rFonts w:cs="B Nazanin"/>
          <w:sz w:val="28"/>
          <w:szCs w:val="28"/>
        </w:rPr>
      </w:pPr>
      <w:r w:rsidRPr="003103DB">
        <w:rPr>
          <w:rFonts w:cs="B Nazanin"/>
          <w:sz w:val="28"/>
          <w:szCs w:val="28"/>
          <w:rtl/>
        </w:rPr>
        <w:t>ايجاد تغییر رفتار و سبک زندگی دانش آموزان به سبک زندگی فعال و سالم</w:t>
      </w:r>
    </w:p>
    <w:p w:rsidR="000622CE" w:rsidRPr="003103DB" w:rsidRDefault="000622CE" w:rsidP="000622CE">
      <w:pPr>
        <w:pStyle w:val="NormalWeb"/>
        <w:numPr>
          <w:ilvl w:val="0"/>
          <w:numId w:val="113"/>
        </w:numPr>
        <w:bidi/>
        <w:rPr>
          <w:rFonts w:cs="B Nazanin"/>
          <w:sz w:val="28"/>
          <w:szCs w:val="28"/>
        </w:rPr>
      </w:pPr>
      <w:r w:rsidRPr="003103DB">
        <w:rPr>
          <w:rFonts w:cs="B Nazanin"/>
          <w:sz w:val="28"/>
          <w:szCs w:val="28"/>
        </w:rPr>
        <w:t xml:space="preserve"> </w:t>
      </w:r>
      <w:r w:rsidRPr="003103DB">
        <w:rPr>
          <w:rFonts w:cs="B Nazanin"/>
          <w:sz w:val="28"/>
          <w:szCs w:val="28"/>
          <w:rtl/>
        </w:rPr>
        <w:t xml:space="preserve">کاهش ۳ درصدی تعداد دانش آموزان چاق و دارای اضافه وزن </w:t>
      </w:r>
    </w:p>
    <w:p w:rsidR="000622CE" w:rsidRPr="003103DB" w:rsidRDefault="000622CE" w:rsidP="000622CE">
      <w:pPr>
        <w:pStyle w:val="NormalWeb"/>
        <w:numPr>
          <w:ilvl w:val="0"/>
          <w:numId w:val="113"/>
        </w:numPr>
        <w:bidi/>
        <w:rPr>
          <w:rFonts w:cs="B Nazanin"/>
          <w:sz w:val="28"/>
          <w:szCs w:val="28"/>
        </w:rPr>
      </w:pPr>
      <w:r w:rsidRPr="003103DB">
        <w:rPr>
          <w:rFonts w:cs="B Nazanin"/>
          <w:sz w:val="28"/>
          <w:szCs w:val="28"/>
          <w:rtl/>
        </w:rPr>
        <w:t>کمک به حفظ وضعیت دانش</w:t>
      </w:r>
      <w:r w:rsidRPr="003103DB">
        <w:rPr>
          <w:rFonts w:cs="B Nazanin" w:hint="cs"/>
          <w:sz w:val="28"/>
          <w:szCs w:val="28"/>
          <w:rtl/>
        </w:rPr>
        <w:t>‌</w:t>
      </w:r>
      <w:r w:rsidRPr="003103DB">
        <w:rPr>
          <w:rFonts w:cs="B Nazanin"/>
          <w:sz w:val="28"/>
          <w:szCs w:val="28"/>
          <w:rtl/>
        </w:rPr>
        <w:t xml:space="preserve">آموزان دارای وزن طبیعی و متناسب </w:t>
      </w:r>
    </w:p>
    <w:p w:rsidR="000622CE" w:rsidRPr="003103DB" w:rsidRDefault="000622CE" w:rsidP="000622CE">
      <w:pPr>
        <w:bidi/>
        <w:ind w:left="360"/>
        <w:rPr>
          <w:rFonts w:cs="B Nazanin"/>
          <w:sz w:val="28"/>
          <w:szCs w:val="28"/>
          <w:rtl/>
        </w:rPr>
      </w:pPr>
      <w:r w:rsidRPr="003103DB">
        <w:rPr>
          <w:rFonts w:cs="B Nazanin"/>
          <w:sz w:val="28"/>
          <w:szCs w:val="28"/>
          <w:rtl/>
        </w:rPr>
        <w:t>کمک به بهبود وضعیت دانش</w:t>
      </w:r>
      <w:r w:rsidRPr="003103DB">
        <w:rPr>
          <w:rFonts w:cs="B Nazanin" w:hint="cs"/>
          <w:sz w:val="28"/>
          <w:szCs w:val="28"/>
          <w:rtl/>
        </w:rPr>
        <w:t>‌</w:t>
      </w:r>
      <w:r w:rsidRPr="003103DB">
        <w:rPr>
          <w:rFonts w:cs="B Nazanin"/>
          <w:sz w:val="28"/>
          <w:szCs w:val="28"/>
          <w:rtl/>
        </w:rPr>
        <w:t>آموزان لاغر و کم وزن</w:t>
      </w:r>
      <w:r w:rsidRPr="003103DB">
        <w:rPr>
          <w:rFonts w:cs="B Nazanin"/>
          <w:sz w:val="28"/>
          <w:szCs w:val="28"/>
        </w:rPr>
        <w:br/>
      </w:r>
      <w:r w:rsidRPr="003103DB">
        <w:rPr>
          <w:rFonts w:cs="B Nazanin"/>
          <w:b/>
          <w:bCs/>
          <w:color w:val="FF0000"/>
          <w:sz w:val="32"/>
          <w:szCs w:val="32"/>
          <w:rtl/>
        </w:rPr>
        <w:t>گروه مورد ارزیابی (گروه هدف</w:t>
      </w:r>
      <w:r w:rsidRPr="003103DB">
        <w:rPr>
          <w:rFonts w:cs="B Nazanin" w:hint="cs"/>
          <w:b/>
          <w:bCs/>
          <w:color w:val="FF0000"/>
          <w:sz w:val="32"/>
          <w:szCs w:val="32"/>
          <w:rtl/>
        </w:rPr>
        <w:t>):</w:t>
      </w:r>
      <w:r w:rsidRPr="003103DB">
        <w:rPr>
          <w:rFonts w:cs="B Nazanin"/>
          <w:sz w:val="32"/>
          <w:szCs w:val="32"/>
        </w:rPr>
        <w:br/>
      </w:r>
      <w:r w:rsidRPr="003103DB">
        <w:rPr>
          <w:rFonts w:cs="B Nazanin"/>
          <w:sz w:val="28"/>
          <w:szCs w:val="28"/>
          <w:rtl/>
        </w:rPr>
        <w:t>کلیه دانش</w:t>
      </w:r>
      <w:r w:rsidRPr="003103DB">
        <w:rPr>
          <w:rFonts w:cs="B Nazanin" w:hint="cs"/>
          <w:sz w:val="28"/>
          <w:szCs w:val="28"/>
          <w:rtl/>
        </w:rPr>
        <w:t>‌</w:t>
      </w:r>
      <w:r w:rsidRPr="003103DB">
        <w:rPr>
          <w:rFonts w:cs="B Nazanin"/>
          <w:sz w:val="28"/>
          <w:szCs w:val="28"/>
          <w:rtl/>
        </w:rPr>
        <w:t>آموزان دختر و پسر در دوره</w:t>
      </w:r>
      <w:r w:rsidRPr="003103DB">
        <w:rPr>
          <w:rFonts w:cs="B Nazanin" w:hint="cs"/>
          <w:sz w:val="28"/>
          <w:szCs w:val="28"/>
          <w:rtl/>
        </w:rPr>
        <w:t>‌</w:t>
      </w:r>
      <w:r w:rsidRPr="003103DB">
        <w:rPr>
          <w:rFonts w:cs="B Nazanin"/>
          <w:sz w:val="28"/>
          <w:szCs w:val="28"/>
          <w:rtl/>
        </w:rPr>
        <w:t>های تحصیلی ابتدايی و متوسطه</w:t>
      </w:r>
      <w:r w:rsidRPr="003103DB">
        <w:rPr>
          <w:rFonts w:ascii="Cambria" w:hAnsi="Cambria" w:cs="Cambria" w:hint="cs"/>
          <w:sz w:val="28"/>
          <w:szCs w:val="28"/>
          <w:rtl/>
        </w:rPr>
        <w:t> </w:t>
      </w:r>
      <w:r w:rsidRPr="003103DB">
        <w:rPr>
          <w:rFonts w:cs="B Nazanin"/>
          <w:sz w:val="28"/>
          <w:szCs w:val="28"/>
        </w:rPr>
        <w:br/>
      </w:r>
      <w:r w:rsidRPr="003103DB">
        <w:rPr>
          <w:rFonts w:cs="B Nazanin"/>
          <w:b/>
          <w:bCs/>
          <w:color w:val="FF0000"/>
          <w:sz w:val="32"/>
          <w:szCs w:val="32"/>
          <w:rtl/>
        </w:rPr>
        <w:t>زمان اجرای پروژه</w:t>
      </w:r>
      <w:r w:rsidRPr="003103DB">
        <w:rPr>
          <w:rFonts w:cs="B Nazanin" w:hint="cs"/>
          <w:sz w:val="32"/>
          <w:szCs w:val="32"/>
          <w:rtl/>
        </w:rPr>
        <w:t>:</w:t>
      </w:r>
      <w:r w:rsidRPr="003103DB">
        <w:rPr>
          <w:rFonts w:cs="B Nazanin"/>
          <w:sz w:val="32"/>
          <w:szCs w:val="32"/>
        </w:rPr>
        <w:br/>
      </w:r>
      <w:r w:rsidRPr="003103DB">
        <w:rPr>
          <w:rFonts w:cs="B Nazanin"/>
          <w:sz w:val="28"/>
          <w:szCs w:val="28"/>
          <w:rtl/>
        </w:rPr>
        <w:t>سال تحصیلی 1400 -1399</w:t>
      </w:r>
    </w:p>
    <w:p w:rsidR="000622CE" w:rsidRPr="003103DB" w:rsidRDefault="000622CE" w:rsidP="000622CE">
      <w:pPr>
        <w:bidi/>
        <w:ind w:left="360"/>
        <w:rPr>
          <w:rFonts w:cs="B Nazanin"/>
          <w:sz w:val="28"/>
          <w:szCs w:val="28"/>
          <w:rtl/>
        </w:rPr>
      </w:pPr>
      <w:r w:rsidRPr="003103DB">
        <w:rPr>
          <w:rFonts w:cs="B Nazanin"/>
          <w:sz w:val="28"/>
          <w:szCs w:val="28"/>
        </w:rPr>
        <w:br/>
      </w:r>
      <w:r w:rsidRPr="003103DB">
        <w:rPr>
          <w:rFonts w:cs="B Nazanin"/>
          <w:b/>
          <w:bCs/>
          <w:color w:val="FF0000"/>
          <w:sz w:val="32"/>
          <w:szCs w:val="32"/>
          <w:rtl/>
        </w:rPr>
        <w:t>نحوه جمع آوری و ثبت اطلاعات</w:t>
      </w:r>
      <w:r w:rsidRPr="003103DB">
        <w:rPr>
          <w:rFonts w:cs="B Nazanin" w:hint="cs"/>
          <w:sz w:val="32"/>
          <w:szCs w:val="32"/>
          <w:rtl/>
        </w:rPr>
        <w:t>:</w:t>
      </w:r>
      <w:r w:rsidRPr="003103DB">
        <w:rPr>
          <w:rFonts w:cs="B Nazanin"/>
          <w:sz w:val="28"/>
          <w:szCs w:val="28"/>
        </w:rPr>
        <w:br/>
      </w:r>
      <w:r w:rsidRPr="003103DB">
        <w:rPr>
          <w:rFonts w:cs="B Nazanin"/>
          <w:sz w:val="28"/>
          <w:szCs w:val="28"/>
          <w:rtl/>
        </w:rPr>
        <w:t>جمع آوری اطلاعات در اين پروژه به ترتیب زير انجام می</w:t>
      </w:r>
      <w:r w:rsidRPr="003103DB">
        <w:rPr>
          <w:rFonts w:cs="B Nazanin" w:hint="cs"/>
          <w:sz w:val="28"/>
          <w:szCs w:val="28"/>
          <w:rtl/>
        </w:rPr>
        <w:t>‌</w:t>
      </w:r>
      <w:r w:rsidRPr="003103DB">
        <w:rPr>
          <w:rFonts w:cs="B Nazanin"/>
          <w:sz w:val="28"/>
          <w:szCs w:val="28"/>
          <w:rtl/>
        </w:rPr>
        <w:t>شود</w:t>
      </w:r>
      <w:r w:rsidRPr="003103DB">
        <w:rPr>
          <w:rFonts w:cs="B Nazanin" w:hint="cs"/>
          <w:sz w:val="28"/>
          <w:szCs w:val="28"/>
          <w:rtl/>
        </w:rPr>
        <w:t>:</w:t>
      </w:r>
      <w:r w:rsidRPr="003103DB">
        <w:rPr>
          <w:rFonts w:cs="B Nazanin"/>
          <w:sz w:val="28"/>
          <w:szCs w:val="28"/>
        </w:rPr>
        <w:br/>
      </w:r>
      <w:r w:rsidRPr="003103DB">
        <w:rPr>
          <w:rFonts w:cs="B Nazanin" w:hint="cs"/>
          <w:sz w:val="28"/>
          <w:szCs w:val="28"/>
          <w:rtl/>
        </w:rPr>
        <w:lastRenderedPageBreak/>
        <w:t>1-</w:t>
      </w:r>
      <w:r w:rsidRPr="003103DB">
        <w:rPr>
          <w:rFonts w:cs="B Nazanin"/>
          <w:sz w:val="28"/>
          <w:szCs w:val="28"/>
        </w:rPr>
        <w:t xml:space="preserve"> </w:t>
      </w:r>
      <w:r w:rsidRPr="003103DB">
        <w:rPr>
          <w:rFonts w:cs="B Nazanin"/>
          <w:sz w:val="28"/>
          <w:szCs w:val="28"/>
          <w:rtl/>
        </w:rPr>
        <w:t>اندازه گیری قد و وزن دانشآموز مطابق فايل راهنما (پیوست ۱) در دو مرحله سنجش اولیه</w:t>
      </w:r>
      <w:r w:rsidRPr="003103DB">
        <w:rPr>
          <w:rFonts w:cs="B Nazanin" w:hint="cs"/>
          <w:sz w:val="28"/>
          <w:szCs w:val="28"/>
          <w:rtl/>
        </w:rPr>
        <w:t xml:space="preserve"> </w:t>
      </w:r>
      <w:r w:rsidRPr="003103DB">
        <w:rPr>
          <w:rFonts w:cs="B Nazanin"/>
          <w:sz w:val="28"/>
          <w:szCs w:val="28"/>
          <w:rtl/>
        </w:rPr>
        <w:t xml:space="preserve">(پیش آزمون) و سنجش ثانويه (پس آزمون) و تكمیل اطلاعات پرسشنامه (فرم شماره ۱ ،پیوست </w:t>
      </w:r>
      <w:r w:rsidRPr="003103DB">
        <w:rPr>
          <w:rFonts w:cs="B Nazanin" w:hint="cs"/>
          <w:sz w:val="28"/>
          <w:szCs w:val="28"/>
          <w:rtl/>
        </w:rPr>
        <w:t>2)</w:t>
      </w:r>
      <w:r w:rsidRPr="003103DB">
        <w:rPr>
          <w:rFonts w:cs="B Nazanin"/>
          <w:sz w:val="28"/>
          <w:szCs w:val="28"/>
        </w:rPr>
        <w:br/>
      </w:r>
      <w:r w:rsidRPr="003103DB">
        <w:rPr>
          <w:rFonts w:cs="B Nazanin"/>
          <w:sz w:val="28"/>
          <w:szCs w:val="28"/>
          <w:rtl/>
        </w:rPr>
        <w:t>۲</w:t>
      </w:r>
      <w:r w:rsidRPr="003103DB">
        <w:rPr>
          <w:rFonts w:cs="B Nazanin"/>
          <w:sz w:val="28"/>
          <w:szCs w:val="28"/>
        </w:rPr>
        <w:t xml:space="preserve"> </w:t>
      </w:r>
      <w:r w:rsidRPr="003103DB">
        <w:rPr>
          <w:rFonts w:cs="B Nazanin" w:hint="cs"/>
          <w:sz w:val="28"/>
          <w:szCs w:val="28"/>
          <w:rtl/>
        </w:rPr>
        <w:t>-</w:t>
      </w:r>
      <w:r w:rsidRPr="003103DB">
        <w:rPr>
          <w:rFonts w:cs="B Nazanin"/>
          <w:sz w:val="28"/>
          <w:szCs w:val="28"/>
          <w:rtl/>
        </w:rPr>
        <w:t>ثبت اطلاعات در سامانه سناد</w:t>
      </w:r>
      <w:r w:rsidRPr="003103DB">
        <w:rPr>
          <w:rFonts w:cs="B Nazanin"/>
          <w:sz w:val="28"/>
          <w:szCs w:val="28"/>
        </w:rPr>
        <w:br/>
      </w:r>
      <w:r w:rsidRPr="003103DB">
        <w:rPr>
          <w:rFonts w:cs="B Nazanin" w:hint="cs"/>
          <w:sz w:val="28"/>
          <w:szCs w:val="28"/>
          <w:rtl/>
        </w:rPr>
        <w:t>*</w:t>
      </w:r>
      <w:r w:rsidRPr="003103DB">
        <w:rPr>
          <w:rFonts w:cs="B Nazanin"/>
          <w:sz w:val="28"/>
          <w:szCs w:val="28"/>
          <w:rtl/>
        </w:rPr>
        <w:t>تذکر: در صورتی که مدرسه</w:t>
      </w:r>
      <w:r w:rsidRPr="003103DB">
        <w:rPr>
          <w:rFonts w:cs="B Nazanin" w:hint="cs"/>
          <w:sz w:val="28"/>
          <w:szCs w:val="28"/>
          <w:rtl/>
        </w:rPr>
        <w:t>‌</w:t>
      </w:r>
      <w:r w:rsidRPr="003103DB">
        <w:rPr>
          <w:rFonts w:cs="B Nazanin"/>
          <w:sz w:val="28"/>
          <w:szCs w:val="28"/>
          <w:rtl/>
        </w:rPr>
        <w:t>ای به سامانه دسترسی نداشته باشد، فرم اطلاعات دانش آموزان (فرم شماره ۱)را پس از تكمیل، جهت ثبت در سامانه سناد به اداره آموزش و پرورش منطقه/ شهرستان/ ناحیه ارسال نمايد</w:t>
      </w:r>
      <w:r w:rsidRPr="003103DB">
        <w:rPr>
          <w:rFonts w:cs="B Nazanin" w:hint="cs"/>
          <w:sz w:val="28"/>
          <w:szCs w:val="28"/>
          <w:rtl/>
        </w:rPr>
        <w:t>.</w:t>
      </w:r>
    </w:p>
    <w:p w:rsidR="000622CE" w:rsidRPr="003103DB" w:rsidRDefault="000622CE" w:rsidP="000622CE">
      <w:pPr>
        <w:bidi/>
        <w:ind w:left="360"/>
        <w:rPr>
          <w:rFonts w:cs="B Nazanin"/>
          <w:sz w:val="28"/>
          <w:szCs w:val="28"/>
          <w:rtl/>
        </w:rPr>
      </w:pPr>
      <w:r w:rsidRPr="003103DB">
        <w:rPr>
          <w:rFonts w:cs="B Nazanin"/>
          <w:sz w:val="28"/>
          <w:szCs w:val="28"/>
          <w:rtl/>
        </w:rPr>
        <w:t>نمودار تشکیلاتی پروژه ملی کنترل وزن و چاقی دانش آموزان ساختار و تشكیلات پروژه در سطوح ستادی، استانی، منطقه ای و مدرسه ای به شرح زير پیش بینی شده است</w:t>
      </w:r>
      <w:r w:rsidRPr="003103DB">
        <w:rPr>
          <w:rFonts w:cs="B Nazanin" w:hint="cs"/>
          <w:sz w:val="28"/>
          <w:szCs w:val="28"/>
          <w:rtl/>
        </w:rPr>
        <w:t>.</w:t>
      </w:r>
    </w:p>
    <w:p w:rsidR="000622CE" w:rsidRPr="003103DB" w:rsidRDefault="000622CE" w:rsidP="000622CE">
      <w:pPr>
        <w:bidi/>
        <w:rPr>
          <w:rFonts w:cs="B Nazanin"/>
          <w:sz w:val="28"/>
          <w:szCs w:val="28"/>
        </w:rPr>
      </w:pPr>
      <w:r w:rsidRPr="003103DB">
        <w:rPr>
          <w:rFonts w:cs="B Nazanin" w:hint="cs"/>
          <w:sz w:val="28"/>
          <w:szCs w:val="28"/>
          <w:rtl/>
        </w:rPr>
        <w:t>ستاد عالی تشکیلاتی</w:t>
      </w:r>
      <w:r w:rsidRPr="003103DB">
        <w:rPr>
          <w:rFonts w:ascii="Arial" w:hAnsi="Arial" w:cs="Arial" w:hint="cs"/>
          <w:sz w:val="28"/>
          <w:szCs w:val="28"/>
          <w:rtl/>
        </w:rPr>
        <w:t>←</w:t>
      </w:r>
      <w:r w:rsidRPr="003103DB">
        <w:rPr>
          <w:rFonts w:cs="B Nazanin" w:hint="cs"/>
          <w:sz w:val="28"/>
          <w:szCs w:val="28"/>
          <w:rtl/>
        </w:rPr>
        <w:t xml:space="preserve"> شورای راهبری سند تحول بنیادین </w:t>
      </w:r>
      <w:r w:rsidRPr="003103DB">
        <w:rPr>
          <w:rFonts w:ascii="Arial" w:hAnsi="Arial" w:cs="Arial" w:hint="cs"/>
          <w:sz w:val="28"/>
          <w:szCs w:val="28"/>
          <w:rtl/>
        </w:rPr>
        <w:t>←</w:t>
      </w:r>
      <w:r w:rsidRPr="003103DB">
        <w:rPr>
          <w:rFonts w:cs="B Nazanin" w:hint="cs"/>
          <w:sz w:val="28"/>
          <w:szCs w:val="28"/>
          <w:rtl/>
        </w:rPr>
        <w:t>ستاد ملی اجرای پروژه</w:t>
      </w:r>
      <w:r w:rsidRPr="003103DB">
        <w:rPr>
          <w:rFonts w:ascii="Arial" w:hAnsi="Arial" w:cs="Arial" w:hint="cs"/>
          <w:sz w:val="28"/>
          <w:szCs w:val="28"/>
          <w:rtl/>
        </w:rPr>
        <w:t>←</w:t>
      </w:r>
      <w:r w:rsidRPr="003103DB">
        <w:rPr>
          <w:rFonts w:cs="B Nazanin" w:hint="cs"/>
          <w:sz w:val="28"/>
          <w:szCs w:val="28"/>
          <w:rtl/>
        </w:rPr>
        <w:t xml:space="preserve">ستاد استانی اجرای پروژه (شورای آموزش و پرورش استان) </w:t>
      </w:r>
      <w:r w:rsidRPr="003103DB">
        <w:rPr>
          <w:rFonts w:ascii="Arial" w:hAnsi="Arial" w:cs="Arial" w:hint="cs"/>
          <w:sz w:val="28"/>
          <w:szCs w:val="28"/>
          <w:rtl/>
        </w:rPr>
        <w:t>←</w:t>
      </w:r>
      <w:r w:rsidRPr="003103DB">
        <w:rPr>
          <w:rFonts w:cs="B Nazanin" w:hint="cs"/>
          <w:sz w:val="28"/>
          <w:szCs w:val="28"/>
          <w:rtl/>
        </w:rPr>
        <w:t xml:space="preserve"> ستاد شهرستانی/ منطقه‌ای اجرای پروژه (شورای آموزش و پرورش شهرستان/ منطقه) </w:t>
      </w:r>
      <w:r w:rsidRPr="003103DB">
        <w:rPr>
          <w:rFonts w:ascii="Arial" w:hAnsi="Arial" w:cs="Arial" w:hint="cs"/>
          <w:sz w:val="28"/>
          <w:szCs w:val="28"/>
          <w:rtl/>
        </w:rPr>
        <w:t>←</w:t>
      </w:r>
      <w:r w:rsidRPr="003103DB">
        <w:rPr>
          <w:rFonts w:cs="B Nazanin" w:hint="cs"/>
          <w:sz w:val="28"/>
          <w:szCs w:val="28"/>
          <w:rtl/>
        </w:rPr>
        <w:t xml:space="preserve">ستاد مدرسه‌ای اجرای پروژه (شورای مدرسه) </w:t>
      </w:r>
      <w:r w:rsidRPr="003103DB">
        <w:rPr>
          <w:rFonts w:ascii="Arial" w:hAnsi="Arial" w:cs="Arial" w:hint="cs"/>
          <w:sz w:val="28"/>
          <w:szCs w:val="28"/>
          <w:rtl/>
        </w:rPr>
        <w:t>←</w:t>
      </w:r>
      <w:r w:rsidRPr="003103DB">
        <w:rPr>
          <w:rFonts w:cs="B Nazanin" w:hint="cs"/>
          <w:sz w:val="28"/>
          <w:szCs w:val="28"/>
          <w:rtl/>
        </w:rPr>
        <w:t>مدیر پروژه (مدیر مدرسه</w:t>
      </w:r>
      <w:r w:rsidRPr="003103DB">
        <w:rPr>
          <w:rFonts w:cs="B Nazanin"/>
          <w:sz w:val="28"/>
          <w:szCs w:val="28"/>
          <w:rtl/>
        </w:rPr>
        <w:t>)</w:t>
      </w:r>
      <w:r w:rsidRPr="003103DB">
        <w:rPr>
          <w:rFonts w:cs="B Nazanin" w:hint="cs"/>
          <w:sz w:val="28"/>
          <w:szCs w:val="28"/>
          <w:rtl/>
        </w:rPr>
        <w:t xml:space="preserve"> </w:t>
      </w:r>
      <w:r w:rsidRPr="003103DB">
        <w:rPr>
          <w:rFonts w:ascii="Arial" w:hAnsi="Arial" w:cs="Arial" w:hint="cs"/>
          <w:sz w:val="28"/>
          <w:szCs w:val="28"/>
          <w:rtl/>
        </w:rPr>
        <w:t>←</w:t>
      </w:r>
      <w:r w:rsidRPr="003103DB">
        <w:rPr>
          <w:rFonts w:cs="B Nazanin" w:hint="cs"/>
          <w:sz w:val="28"/>
          <w:szCs w:val="28"/>
          <w:rtl/>
        </w:rPr>
        <w:t>دبیر اجرایی پروژه معاون پروزشی و تربیت بدنی:</w:t>
      </w:r>
    </w:p>
    <w:p w:rsidR="000622CE" w:rsidRPr="003103DB" w:rsidRDefault="000622CE" w:rsidP="000622CE">
      <w:pPr>
        <w:bidi/>
        <w:rPr>
          <w:rFonts w:cs="B Nazanin"/>
          <w:sz w:val="28"/>
          <w:szCs w:val="28"/>
        </w:rPr>
      </w:pPr>
      <w:r w:rsidRPr="003103DB">
        <w:rPr>
          <w:rFonts w:cs="B Nazanin" w:hint="cs"/>
          <w:sz w:val="28"/>
          <w:szCs w:val="28"/>
          <w:rtl/>
        </w:rPr>
        <w:t>آموزگار/ دبیر (ارزیاب و آموزش دهنده)</w:t>
      </w:r>
    </w:p>
    <w:p w:rsidR="000622CE" w:rsidRPr="003103DB" w:rsidRDefault="000622CE" w:rsidP="000622CE">
      <w:pPr>
        <w:bidi/>
        <w:rPr>
          <w:rFonts w:cs="B Nazanin"/>
          <w:sz w:val="28"/>
          <w:szCs w:val="28"/>
        </w:rPr>
      </w:pPr>
      <w:r w:rsidRPr="003103DB">
        <w:rPr>
          <w:rFonts w:cs="B Nazanin" w:hint="cs"/>
          <w:sz w:val="28"/>
          <w:szCs w:val="28"/>
          <w:rtl/>
        </w:rPr>
        <w:t>دبیر تربیت بدنی و مراقب سلامت</w:t>
      </w:r>
    </w:p>
    <w:p w:rsidR="000622CE" w:rsidRPr="003103DB" w:rsidRDefault="000622CE" w:rsidP="000622CE">
      <w:pPr>
        <w:bidi/>
        <w:rPr>
          <w:rFonts w:cs="B Nazanin"/>
          <w:sz w:val="28"/>
          <w:szCs w:val="28"/>
        </w:rPr>
      </w:pPr>
      <w:r w:rsidRPr="003103DB">
        <w:rPr>
          <w:rFonts w:cs="B Nazanin" w:hint="cs"/>
          <w:sz w:val="28"/>
          <w:szCs w:val="28"/>
          <w:rtl/>
        </w:rPr>
        <w:t>انجمن اولیا و مربیان (حامی و پشتیبان)</w:t>
      </w:r>
    </w:p>
    <w:p w:rsidR="000622CE" w:rsidRPr="003103DB" w:rsidRDefault="000622CE" w:rsidP="000622CE">
      <w:pPr>
        <w:bidi/>
        <w:rPr>
          <w:rFonts w:cs="B Nazanin"/>
          <w:sz w:val="28"/>
          <w:szCs w:val="28"/>
        </w:rPr>
      </w:pPr>
      <w:r w:rsidRPr="003103DB">
        <w:rPr>
          <w:rFonts w:cs="B Nazanin" w:hint="cs"/>
          <w:sz w:val="28"/>
          <w:szCs w:val="28"/>
          <w:rtl/>
        </w:rPr>
        <w:t>معاون اجرایی مدرسه یا فرد جایگزین (ثبت نتایج در سامانه)</w:t>
      </w:r>
    </w:p>
    <w:p w:rsidR="000622CE" w:rsidRPr="003103DB" w:rsidRDefault="000622CE" w:rsidP="000622CE">
      <w:pPr>
        <w:bidi/>
        <w:rPr>
          <w:rFonts w:cs="B Nazanin"/>
          <w:sz w:val="28"/>
          <w:szCs w:val="28"/>
        </w:rPr>
      </w:pPr>
      <w:r w:rsidRPr="003103DB">
        <w:rPr>
          <w:rFonts w:cs="B Nazanin" w:hint="cs"/>
          <w:sz w:val="28"/>
          <w:szCs w:val="28"/>
          <w:rtl/>
        </w:rPr>
        <w:t>تشکل‌های دانش‌آموزای، سفیران سلامت، انجمن‌های ورزشی و... (برگزار کننده پویش‌های کلاسی و مدرسه‌ای)</w:t>
      </w:r>
    </w:p>
    <w:p w:rsidR="000622CE" w:rsidRPr="003103DB" w:rsidRDefault="000622CE" w:rsidP="000622CE">
      <w:pPr>
        <w:pStyle w:val="NormalWeb"/>
        <w:bidi/>
        <w:rPr>
          <w:rFonts w:cs="B Nazanin"/>
          <w:sz w:val="28"/>
          <w:szCs w:val="28"/>
          <w:rtl/>
        </w:rPr>
      </w:pPr>
      <w:r w:rsidRPr="003103DB">
        <w:rPr>
          <w:rFonts w:cs="B Nazanin"/>
          <w:b/>
          <w:bCs/>
          <w:sz w:val="32"/>
          <w:szCs w:val="32"/>
          <w:rtl/>
        </w:rPr>
        <w:t>ستاد عالی تشکی</w:t>
      </w:r>
      <w:r w:rsidRPr="003103DB">
        <w:rPr>
          <w:rFonts w:cs="B Nazanin" w:hint="cs"/>
          <w:b/>
          <w:bCs/>
          <w:sz w:val="32"/>
          <w:szCs w:val="32"/>
          <w:rtl/>
        </w:rPr>
        <w:t>لا</w:t>
      </w:r>
      <w:r w:rsidRPr="003103DB">
        <w:rPr>
          <w:rFonts w:cs="B Nazanin"/>
          <w:b/>
          <w:bCs/>
          <w:sz w:val="32"/>
          <w:szCs w:val="32"/>
          <w:rtl/>
        </w:rPr>
        <w:t>تی</w:t>
      </w:r>
      <w:r w:rsidRPr="003103DB">
        <w:rPr>
          <w:rFonts w:cs="B Nazanin" w:hint="cs"/>
          <w:b/>
          <w:bCs/>
          <w:sz w:val="32"/>
          <w:szCs w:val="32"/>
          <w:rtl/>
        </w:rPr>
        <w:t>:</w:t>
      </w:r>
      <w:r w:rsidRPr="003103DB">
        <w:rPr>
          <w:rFonts w:cs="B Nazanin"/>
          <w:b/>
          <w:bCs/>
          <w:sz w:val="32"/>
          <w:szCs w:val="32"/>
        </w:rPr>
        <w:t> </w:t>
      </w:r>
      <w:r w:rsidRPr="003103DB">
        <w:rPr>
          <w:rFonts w:cs="B Nazanin"/>
          <w:b/>
          <w:bCs/>
          <w:sz w:val="32"/>
          <w:szCs w:val="32"/>
        </w:rPr>
        <w:br/>
      </w:r>
      <w:r w:rsidRPr="003103DB">
        <w:rPr>
          <w:rFonts w:cs="B Nazanin"/>
          <w:sz w:val="28"/>
          <w:szCs w:val="28"/>
          <w:rtl/>
        </w:rPr>
        <w:t>اين ستاد با حضور شخصیت</w:t>
      </w:r>
      <w:r w:rsidRPr="003103DB">
        <w:rPr>
          <w:rFonts w:cs="B Nazanin" w:hint="cs"/>
          <w:sz w:val="28"/>
          <w:szCs w:val="28"/>
          <w:rtl/>
        </w:rPr>
        <w:t>‌</w:t>
      </w:r>
      <w:r w:rsidRPr="003103DB">
        <w:rPr>
          <w:rFonts w:cs="B Nazanin"/>
          <w:sz w:val="28"/>
          <w:szCs w:val="28"/>
          <w:rtl/>
        </w:rPr>
        <w:t>ها، مسئو</w:t>
      </w:r>
      <w:r w:rsidRPr="003103DB">
        <w:rPr>
          <w:rFonts w:cs="B Nazanin" w:hint="cs"/>
          <w:sz w:val="28"/>
          <w:szCs w:val="28"/>
          <w:rtl/>
        </w:rPr>
        <w:t>لا</w:t>
      </w:r>
      <w:r w:rsidRPr="003103DB">
        <w:rPr>
          <w:rFonts w:cs="B Nazanin"/>
          <w:sz w:val="28"/>
          <w:szCs w:val="28"/>
          <w:rtl/>
        </w:rPr>
        <w:t>ن وزارتخانه و سازمان</w:t>
      </w:r>
      <w:r w:rsidRPr="003103DB">
        <w:rPr>
          <w:rFonts w:cs="B Nazanin" w:hint="cs"/>
          <w:sz w:val="28"/>
          <w:szCs w:val="28"/>
          <w:rtl/>
        </w:rPr>
        <w:t>‌</w:t>
      </w:r>
      <w:r w:rsidRPr="003103DB">
        <w:rPr>
          <w:rFonts w:cs="B Nazanin"/>
          <w:sz w:val="28"/>
          <w:szCs w:val="28"/>
          <w:rtl/>
        </w:rPr>
        <w:t>های مرتبط تشكیل می</w:t>
      </w:r>
      <w:r w:rsidRPr="003103DB">
        <w:rPr>
          <w:rFonts w:cs="B Nazanin" w:hint="cs"/>
          <w:sz w:val="28"/>
          <w:szCs w:val="28"/>
          <w:rtl/>
        </w:rPr>
        <w:t>‌</w:t>
      </w:r>
      <w:r w:rsidRPr="003103DB">
        <w:rPr>
          <w:rFonts w:cs="B Nazanin"/>
          <w:sz w:val="28"/>
          <w:szCs w:val="28"/>
          <w:rtl/>
        </w:rPr>
        <w:t>شود و هدف آن ايجاد يک نظام</w:t>
      </w:r>
      <w:r w:rsidRPr="003103DB">
        <w:rPr>
          <w:rFonts w:ascii="Cambria" w:hAnsi="Cambria" w:cs="Cambria" w:hint="cs"/>
          <w:sz w:val="28"/>
          <w:szCs w:val="28"/>
          <w:rtl/>
        </w:rPr>
        <w:t> </w:t>
      </w:r>
      <w:r w:rsidRPr="003103DB">
        <w:rPr>
          <w:rFonts w:cs="B Nazanin"/>
          <w:sz w:val="28"/>
          <w:szCs w:val="28"/>
          <w:rtl/>
        </w:rPr>
        <w:t>يكپارچه و هماهنگ ملی به منظور جلب همكاری و حمايت کلیه سازمان</w:t>
      </w:r>
      <w:r w:rsidRPr="003103DB">
        <w:rPr>
          <w:rFonts w:cs="B Nazanin" w:hint="cs"/>
          <w:sz w:val="28"/>
          <w:szCs w:val="28"/>
          <w:rtl/>
        </w:rPr>
        <w:t>‌</w:t>
      </w:r>
      <w:r w:rsidRPr="003103DB">
        <w:rPr>
          <w:rFonts w:cs="B Nazanin"/>
          <w:sz w:val="28"/>
          <w:szCs w:val="28"/>
          <w:rtl/>
        </w:rPr>
        <w:t>ها و ارگان</w:t>
      </w:r>
      <w:r w:rsidRPr="003103DB">
        <w:rPr>
          <w:rFonts w:cs="B Nazanin" w:hint="cs"/>
          <w:sz w:val="28"/>
          <w:szCs w:val="28"/>
          <w:rtl/>
        </w:rPr>
        <w:t>‌</w:t>
      </w:r>
      <w:r w:rsidRPr="003103DB">
        <w:rPr>
          <w:rFonts w:cs="B Nazanin"/>
          <w:sz w:val="28"/>
          <w:szCs w:val="28"/>
          <w:rtl/>
        </w:rPr>
        <w:t>های ذی</w:t>
      </w:r>
      <w:r w:rsidRPr="003103DB">
        <w:rPr>
          <w:rFonts w:cs="B Nazanin" w:hint="cs"/>
          <w:sz w:val="28"/>
          <w:szCs w:val="28"/>
          <w:rtl/>
        </w:rPr>
        <w:t>‌</w:t>
      </w:r>
      <w:r w:rsidRPr="003103DB">
        <w:rPr>
          <w:rFonts w:cs="B Nazanin"/>
          <w:sz w:val="28"/>
          <w:szCs w:val="28"/>
          <w:rtl/>
        </w:rPr>
        <w:t>ربط کشور و</w:t>
      </w:r>
      <w:r w:rsidRPr="003103DB">
        <w:rPr>
          <w:rFonts w:cs="B Nazanin" w:hint="cs"/>
          <w:sz w:val="28"/>
          <w:szCs w:val="28"/>
          <w:rtl/>
        </w:rPr>
        <w:t xml:space="preserve"> </w:t>
      </w:r>
      <w:r w:rsidRPr="003103DB">
        <w:rPr>
          <w:rFonts w:cs="B Nazanin"/>
          <w:sz w:val="28"/>
          <w:szCs w:val="28"/>
          <w:rtl/>
        </w:rPr>
        <w:t>مشارکت تمام حوزه</w:t>
      </w:r>
      <w:r w:rsidRPr="003103DB">
        <w:rPr>
          <w:rFonts w:cs="B Nazanin" w:hint="cs"/>
          <w:sz w:val="28"/>
          <w:szCs w:val="28"/>
          <w:rtl/>
        </w:rPr>
        <w:t>‌</w:t>
      </w:r>
      <w:r w:rsidRPr="003103DB">
        <w:rPr>
          <w:rFonts w:cs="B Nazanin"/>
          <w:sz w:val="28"/>
          <w:szCs w:val="28"/>
          <w:rtl/>
        </w:rPr>
        <w:t>های وزارت آموزش و پرورش در اجرای موف</w:t>
      </w:r>
      <w:r w:rsidRPr="003103DB">
        <w:rPr>
          <w:rFonts w:cs="B Nazanin" w:hint="cs"/>
          <w:sz w:val="28"/>
          <w:szCs w:val="28"/>
          <w:rtl/>
        </w:rPr>
        <w:t>ق</w:t>
      </w:r>
      <w:r w:rsidRPr="003103DB">
        <w:rPr>
          <w:rFonts w:cs="B Nazanin"/>
          <w:sz w:val="28"/>
          <w:szCs w:val="28"/>
          <w:rtl/>
        </w:rPr>
        <w:t xml:space="preserve"> پروژه می</w:t>
      </w:r>
      <w:r w:rsidRPr="003103DB">
        <w:rPr>
          <w:rFonts w:cs="B Nazanin" w:hint="cs"/>
          <w:sz w:val="28"/>
          <w:szCs w:val="28"/>
          <w:rtl/>
        </w:rPr>
        <w:t>‌</w:t>
      </w:r>
      <w:r w:rsidRPr="003103DB">
        <w:rPr>
          <w:rFonts w:cs="B Nazanin"/>
          <w:sz w:val="28"/>
          <w:szCs w:val="28"/>
          <w:rtl/>
        </w:rPr>
        <w:t>باشد. ترکیب اعضای</w:t>
      </w:r>
      <w:r w:rsidRPr="003103DB">
        <w:rPr>
          <w:rFonts w:cs="B Nazanin" w:hint="cs"/>
          <w:sz w:val="28"/>
          <w:szCs w:val="28"/>
          <w:rtl/>
        </w:rPr>
        <w:t xml:space="preserve"> </w:t>
      </w:r>
      <w:r w:rsidRPr="003103DB">
        <w:rPr>
          <w:rFonts w:cs="B Nazanin"/>
          <w:sz w:val="28"/>
          <w:szCs w:val="28"/>
          <w:rtl/>
        </w:rPr>
        <w:t>ستاد عالی</w:t>
      </w:r>
      <w:r w:rsidRPr="003103DB">
        <w:rPr>
          <w:rFonts w:ascii="Cambria" w:hAnsi="Cambria" w:cs="B Nazanin" w:hint="cs"/>
          <w:sz w:val="28"/>
          <w:szCs w:val="28"/>
          <w:rtl/>
        </w:rPr>
        <w:t xml:space="preserve"> </w:t>
      </w:r>
      <w:r w:rsidRPr="003103DB">
        <w:rPr>
          <w:rFonts w:cs="B Nazanin"/>
          <w:sz w:val="28"/>
          <w:szCs w:val="28"/>
          <w:rtl/>
        </w:rPr>
        <w:t>تشكی</w:t>
      </w:r>
      <w:r w:rsidRPr="003103DB">
        <w:rPr>
          <w:rFonts w:cs="B Nazanin" w:hint="cs"/>
          <w:sz w:val="28"/>
          <w:szCs w:val="28"/>
          <w:rtl/>
        </w:rPr>
        <w:t>لات</w:t>
      </w:r>
      <w:r w:rsidRPr="003103DB">
        <w:rPr>
          <w:rFonts w:cs="B Nazanin"/>
          <w:sz w:val="28"/>
          <w:szCs w:val="28"/>
          <w:rtl/>
        </w:rPr>
        <w:t>ی به شرح زير میباشد</w:t>
      </w:r>
      <w:r w:rsidRPr="003103DB">
        <w:rPr>
          <w:rFonts w:cs="B Nazanin" w:hint="cs"/>
          <w:sz w:val="28"/>
          <w:szCs w:val="28"/>
          <w:rtl/>
        </w:rPr>
        <w:t>:</w:t>
      </w:r>
      <w:r w:rsidRPr="003103DB">
        <w:rPr>
          <w:rFonts w:cs="B Nazanin"/>
          <w:sz w:val="28"/>
          <w:szCs w:val="28"/>
        </w:rPr>
        <w:t> </w:t>
      </w:r>
    </w:p>
    <w:p w:rsidR="000622CE" w:rsidRPr="003103DB" w:rsidRDefault="000622CE" w:rsidP="000622CE">
      <w:pPr>
        <w:pStyle w:val="NormalWeb"/>
        <w:numPr>
          <w:ilvl w:val="0"/>
          <w:numId w:val="114"/>
        </w:numPr>
        <w:bidi/>
        <w:rPr>
          <w:rFonts w:cs="B Nazanin"/>
          <w:sz w:val="28"/>
          <w:szCs w:val="28"/>
        </w:rPr>
      </w:pPr>
      <w:r w:rsidRPr="003103DB">
        <w:rPr>
          <w:rFonts w:cs="B Nazanin"/>
          <w:sz w:val="28"/>
          <w:szCs w:val="28"/>
          <w:rtl/>
        </w:rPr>
        <w:t xml:space="preserve">وزير آموزش و پرورش </w:t>
      </w:r>
      <w:r w:rsidRPr="003103DB">
        <w:rPr>
          <w:rFonts w:cs="B Nazanin" w:hint="cs"/>
          <w:sz w:val="28"/>
          <w:szCs w:val="28"/>
          <w:rtl/>
        </w:rPr>
        <w:t>(</w:t>
      </w:r>
      <w:r w:rsidRPr="003103DB">
        <w:rPr>
          <w:rFonts w:cs="B Nazanin"/>
          <w:sz w:val="28"/>
          <w:szCs w:val="28"/>
          <w:rtl/>
        </w:rPr>
        <w:t>رئیس</w:t>
      </w:r>
      <w:r w:rsidRPr="003103DB">
        <w:rPr>
          <w:rFonts w:cs="B Nazanin" w:hint="cs"/>
          <w:sz w:val="28"/>
          <w:szCs w:val="28"/>
          <w:rtl/>
        </w:rPr>
        <w:t>)</w:t>
      </w:r>
    </w:p>
    <w:p w:rsidR="000622CE" w:rsidRPr="003103DB" w:rsidRDefault="000622CE" w:rsidP="000622CE">
      <w:pPr>
        <w:pStyle w:val="NormalWeb"/>
        <w:numPr>
          <w:ilvl w:val="0"/>
          <w:numId w:val="114"/>
        </w:numPr>
        <w:bidi/>
        <w:rPr>
          <w:rFonts w:cs="B Nazanin"/>
          <w:sz w:val="28"/>
          <w:szCs w:val="28"/>
        </w:rPr>
      </w:pPr>
      <w:r w:rsidRPr="003103DB">
        <w:rPr>
          <w:rFonts w:cs="B Nazanin"/>
          <w:sz w:val="28"/>
          <w:szCs w:val="28"/>
          <w:rtl/>
        </w:rPr>
        <w:t>معاون رئیس جمهور و رئیس سازمان برنامه و بودجه</w:t>
      </w:r>
    </w:p>
    <w:p w:rsidR="000622CE" w:rsidRPr="003103DB" w:rsidRDefault="000622CE" w:rsidP="000622CE">
      <w:pPr>
        <w:pStyle w:val="NormalWeb"/>
        <w:numPr>
          <w:ilvl w:val="0"/>
          <w:numId w:val="114"/>
        </w:numPr>
        <w:bidi/>
        <w:rPr>
          <w:rFonts w:cs="B Nazanin"/>
          <w:sz w:val="28"/>
          <w:szCs w:val="28"/>
        </w:rPr>
      </w:pPr>
      <w:r w:rsidRPr="003103DB">
        <w:rPr>
          <w:rFonts w:cs="B Nazanin"/>
          <w:sz w:val="28"/>
          <w:szCs w:val="28"/>
          <w:rtl/>
        </w:rPr>
        <w:t>وزير کشور</w:t>
      </w:r>
    </w:p>
    <w:p w:rsidR="000622CE" w:rsidRPr="003103DB" w:rsidRDefault="000622CE" w:rsidP="000622CE">
      <w:pPr>
        <w:pStyle w:val="NormalWeb"/>
        <w:numPr>
          <w:ilvl w:val="0"/>
          <w:numId w:val="114"/>
        </w:numPr>
        <w:bidi/>
        <w:rPr>
          <w:rFonts w:cs="B Nazanin"/>
          <w:sz w:val="28"/>
          <w:szCs w:val="28"/>
        </w:rPr>
      </w:pPr>
      <w:r w:rsidRPr="003103DB">
        <w:rPr>
          <w:rFonts w:cs="B Nazanin"/>
          <w:sz w:val="28"/>
          <w:szCs w:val="28"/>
          <w:rtl/>
        </w:rPr>
        <w:t>وزير بهداشت، درمان و آموزش پزشكی</w:t>
      </w:r>
    </w:p>
    <w:p w:rsidR="000622CE" w:rsidRPr="003103DB" w:rsidRDefault="000622CE" w:rsidP="000622CE">
      <w:pPr>
        <w:pStyle w:val="NormalWeb"/>
        <w:numPr>
          <w:ilvl w:val="0"/>
          <w:numId w:val="114"/>
        </w:numPr>
        <w:bidi/>
        <w:rPr>
          <w:rFonts w:cs="B Nazanin"/>
          <w:sz w:val="28"/>
          <w:szCs w:val="28"/>
        </w:rPr>
      </w:pPr>
      <w:r w:rsidRPr="003103DB">
        <w:rPr>
          <w:rFonts w:cs="B Nazanin"/>
          <w:sz w:val="28"/>
          <w:szCs w:val="28"/>
          <w:rtl/>
        </w:rPr>
        <w:t>وزير ورزش و جوانان</w:t>
      </w:r>
      <w:r w:rsidRPr="003103DB">
        <w:rPr>
          <w:rFonts w:ascii="Cambria" w:hAnsi="Cambria" w:cs="Cambria" w:hint="cs"/>
          <w:sz w:val="28"/>
          <w:szCs w:val="28"/>
          <w:rtl/>
        </w:rPr>
        <w:t> </w:t>
      </w:r>
    </w:p>
    <w:p w:rsidR="000622CE" w:rsidRPr="003103DB" w:rsidRDefault="000622CE" w:rsidP="000622CE">
      <w:pPr>
        <w:pStyle w:val="NormalWeb"/>
        <w:numPr>
          <w:ilvl w:val="0"/>
          <w:numId w:val="114"/>
        </w:numPr>
        <w:bidi/>
        <w:rPr>
          <w:rFonts w:cs="B Nazanin"/>
          <w:sz w:val="28"/>
          <w:szCs w:val="28"/>
        </w:rPr>
      </w:pPr>
      <w:r w:rsidRPr="003103DB">
        <w:rPr>
          <w:rFonts w:cs="B Nazanin"/>
          <w:sz w:val="28"/>
          <w:szCs w:val="28"/>
          <w:rtl/>
        </w:rPr>
        <w:t>وزير ارتباطات و فناوری اط</w:t>
      </w:r>
      <w:r w:rsidRPr="003103DB">
        <w:rPr>
          <w:rFonts w:cs="B Nazanin" w:hint="cs"/>
          <w:sz w:val="28"/>
          <w:szCs w:val="28"/>
          <w:rtl/>
        </w:rPr>
        <w:t>لا</w:t>
      </w:r>
      <w:r w:rsidRPr="003103DB">
        <w:rPr>
          <w:rFonts w:cs="B Nazanin"/>
          <w:sz w:val="28"/>
          <w:szCs w:val="28"/>
          <w:rtl/>
        </w:rPr>
        <w:t>عات</w:t>
      </w:r>
    </w:p>
    <w:p w:rsidR="000622CE" w:rsidRPr="003103DB" w:rsidRDefault="000622CE" w:rsidP="000622CE">
      <w:pPr>
        <w:pStyle w:val="NormalWeb"/>
        <w:numPr>
          <w:ilvl w:val="0"/>
          <w:numId w:val="114"/>
        </w:numPr>
        <w:bidi/>
        <w:rPr>
          <w:rFonts w:cs="B Nazanin"/>
          <w:sz w:val="28"/>
          <w:szCs w:val="28"/>
        </w:rPr>
      </w:pPr>
      <w:r w:rsidRPr="003103DB">
        <w:rPr>
          <w:rFonts w:cs="B Nazanin"/>
          <w:sz w:val="28"/>
          <w:szCs w:val="28"/>
          <w:rtl/>
        </w:rPr>
        <w:lastRenderedPageBreak/>
        <w:t>وزير صنعت، معدن و تجارت</w:t>
      </w:r>
    </w:p>
    <w:p w:rsidR="000622CE" w:rsidRPr="003103DB" w:rsidRDefault="000622CE" w:rsidP="000622CE">
      <w:pPr>
        <w:pStyle w:val="NormalWeb"/>
        <w:numPr>
          <w:ilvl w:val="0"/>
          <w:numId w:val="114"/>
        </w:numPr>
        <w:bidi/>
        <w:rPr>
          <w:rFonts w:cs="B Nazanin"/>
          <w:sz w:val="28"/>
          <w:szCs w:val="28"/>
        </w:rPr>
      </w:pPr>
      <w:r w:rsidRPr="003103DB">
        <w:rPr>
          <w:rFonts w:cs="B Nazanin"/>
          <w:sz w:val="28"/>
          <w:szCs w:val="28"/>
          <w:rtl/>
        </w:rPr>
        <w:t>وزير فرهنگ و ارشاد اس</w:t>
      </w:r>
      <w:r w:rsidRPr="003103DB">
        <w:rPr>
          <w:rFonts w:cs="B Nazanin" w:hint="cs"/>
          <w:sz w:val="28"/>
          <w:szCs w:val="28"/>
          <w:rtl/>
        </w:rPr>
        <w:t>لا</w:t>
      </w:r>
      <w:r w:rsidRPr="003103DB">
        <w:rPr>
          <w:rFonts w:cs="B Nazanin"/>
          <w:sz w:val="28"/>
          <w:szCs w:val="28"/>
          <w:rtl/>
        </w:rPr>
        <w:t>می</w:t>
      </w:r>
    </w:p>
    <w:p w:rsidR="000622CE" w:rsidRPr="003103DB" w:rsidRDefault="000622CE" w:rsidP="000622CE">
      <w:pPr>
        <w:pStyle w:val="NormalWeb"/>
        <w:numPr>
          <w:ilvl w:val="0"/>
          <w:numId w:val="114"/>
        </w:numPr>
        <w:bidi/>
        <w:rPr>
          <w:rFonts w:cs="B Nazanin"/>
          <w:sz w:val="28"/>
          <w:szCs w:val="28"/>
        </w:rPr>
      </w:pPr>
      <w:r w:rsidRPr="003103DB">
        <w:rPr>
          <w:rFonts w:cs="B Nazanin"/>
          <w:sz w:val="28"/>
          <w:szCs w:val="28"/>
          <w:rtl/>
        </w:rPr>
        <w:t>رئیس سازمان صداو سیما</w:t>
      </w:r>
    </w:p>
    <w:p w:rsidR="000622CE" w:rsidRPr="003103DB" w:rsidRDefault="000622CE" w:rsidP="000622CE">
      <w:pPr>
        <w:pStyle w:val="NormalWeb"/>
        <w:numPr>
          <w:ilvl w:val="0"/>
          <w:numId w:val="114"/>
        </w:numPr>
        <w:bidi/>
        <w:rPr>
          <w:rFonts w:cs="B Nazanin"/>
          <w:sz w:val="28"/>
          <w:szCs w:val="28"/>
        </w:rPr>
      </w:pPr>
      <w:r w:rsidRPr="003103DB">
        <w:rPr>
          <w:rFonts w:cs="B Nazanin"/>
          <w:sz w:val="28"/>
          <w:szCs w:val="28"/>
          <w:rtl/>
        </w:rPr>
        <w:t>رئیس سازمان بهزيستی</w:t>
      </w:r>
    </w:p>
    <w:p w:rsidR="000622CE" w:rsidRPr="003103DB" w:rsidRDefault="000622CE" w:rsidP="000622CE">
      <w:pPr>
        <w:pStyle w:val="NormalWeb"/>
        <w:numPr>
          <w:ilvl w:val="0"/>
          <w:numId w:val="114"/>
        </w:numPr>
        <w:bidi/>
        <w:rPr>
          <w:rFonts w:cs="B Nazanin"/>
          <w:sz w:val="28"/>
          <w:szCs w:val="28"/>
        </w:rPr>
      </w:pPr>
      <w:r w:rsidRPr="003103DB">
        <w:rPr>
          <w:rFonts w:cs="B Nazanin"/>
          <w:sz w:val="28"/>
          <w:szCs w:val="28"/>
          <w:rtl/>
        </w:rPr>
        <w:t>رئیس سازمان حظاظت محیط زيست</w:t>
      </w:r>
    </w:p>
    <w:p w:rsidR="000622CE" w:rsidRPr="003103DB" w:rsidRDefault="000622CE" w:rsidP="000622CE">
      <w:pPr>
        <w:pStyle w:val="NormalWeb"/>
        <w:numPr>
          <w:ilvl w:val="0"/>
          <w:numId w:val="114"/>
        </w:numPr>
        <w:bidi/>
        <w:rPr>
          <w:rFonts w:cs="B Nazanin"/>
          <w:sz w:val="28"/>
          <w:szCs w:val="28"/>
        </w:rPr>
      </w:pPr>
      <w:r w:rsidRPr="003103DB">
        <w:rPr>
          <w:rFonts w:cs="B Nazanin"/>
          <w:sz w:val="28"/>
          <w:szCs w:val="28"/>
          <w:rtl/>
        </w:rPr>
        <w:t>رئیس کمیته ملی المپیک</w:t>
      </w:r>
    </w:p>
    <w:p w:rsidR="000622CE" w:rsidRPr="003103DB" w:rsidRDefault="000622CE" w:rsidP="000622CE">
      <w:pPr>
        <w:pStyle w:val="NormalWeb"/>
        <w:numPr>
          <w:ilvl w:val="0"/>
          <w:numId w:val="114"/>
        </w:numPr>
        <w:bidi/>
        <w:rPr>
          <w:rFonts w:cs="B Nazanin"/>
          <w:sz w:val="28"/>
          <w:szCs w:val="28"/>
        </w:rPr>
      </w:pPr>
      <w:r w:rsidRPr="003103DB">
        <w:rPr>
          <w:rFonts w:cs="B Nazanin"/>
          <w:sz w:val="28"/>
          <w:szCs w:val="28"/>
          <w:rtl/>
        </w:rPr>
        <w:t>دبیرکل شورای عالی آموزش و پرورش</w:t>
      </w:r>
    </w:p>
    <w:p w:rsidR="000622CE" w:rsidRPr="003103DB" w:rsidRDefault="000622CE" w:rsidP="000622CE">
      <w:pPr>
        <w:pStyle w:val="NormalWeb"/>
        <w:numPr>
          <w:ilvl w:val="0"/>
          <w:numId w:val="114"/>
        </w:numPr>
        <w:bidi/>
        <w:rPr>
          <w:rFonts w:cs="B Nazanin"/>
          <w:sz w:val="28"/>
          <w:szCs w:val="28"/>
        </w:rPr>
      </w:pPr>
      <w:r w:rsidRPr="003103DB">
        <w:rPr>
          <w:rFonts w:cs="B Nazanin"/>
          <w:sz w:val="28"/>
          <w:szCs w:val="28"/>
          <w:rtl/>
        </w:rPr>
        <w:t>معاون تربیت بدنی و س</w:t>
      </w:r>
      <w:r w:rsidRPr="003103DB">
        <w:rPr>
          <w:rFonts w:cs="B Nazanin" w:hint="cs"/>
          <w:sz w:val="28"/>
          <w:szCs w:val="28"/>
          <w:rtl/>
        </w:rPr>
        <w:t>لا</w:t>
      </w:r>
      <w:r w:rsidRPr="003103DB">
        <w:rPr>
          <w:rFonts w:cs="B Nazanin"/>
          <w:sz w:val="28"/>
          <w:szCs w:val="28"/>
          <w:rtl/>
        </w:rPr>
        <w:t xml:space="preserve">مت </w:t>
      </w:r>
      <w:r w:rsidRPr="003103DB">
        <w:rPr>
          <w:rFonts w:cs="B Nazanin" w:hint="cs"/>
          <w:sz w:val="28"/>
          <w:szCs w:val="28"/>
          <w:rtl/>
        </w:rPr>
        <w:t>(</w:t>
      </w:r>
      <w:r w:rsidRPr="003103DB">
        <w:rPr>
          <w:rFonts w:cs="B Nazanin"/>
          <w:sz w:val="28"/>
          <w:szCs w:val="28"/>
          <w:rtl/>
        </w:rPr>
        <w:t>دبیر</w:t>
      </w:r>
      <w:r w:rsidRPr="003103DB">
        <w:rPr>
          <w:rFonts w:cs="B Nazanin" w:hint="cs"/>
          <w:sz w:val="28"/>
          <w:szCs w:val="28"/>
          <w:rtl/>
        </w:rPr>
        <w:t>)</w:t>
      </w:r>
    </w:p>
    <w:p w:rsidR="000622CE" w:rsidRPr="003103DB" w:rsidRDefault="000622CE" w:rsidP="000622CE">
      <w:pPr>
        <w:pStyle w:val="NormalWeb"/>
        <w:bidi/>
        <w:rPr>
          <w:rFonts w:cs="B Nazanin"/>
          <w:b/>
          <w:bCs/>
          <w:sz w:val="32"/>
          <w:szCs w:val="32"/>
          <w:rtl/>
        </w:rPr>
      </w:pPr>
    </w:p>
    <w:p w:rsidR="000622CE" w:rsidRPr="003103DB" w:rsidRDefault="000622CE" w:rsidP="000622CE">
      <w:pPr>
        <w:pStyle w:val="NormalWeb"/>
        <w:bidi/>
        <w:rPr>
          <w:rFonts w:cs="B Nazanin"/>
          <w:sz w:val="28"/>
          <w:szCs w:val="28"/>
          <w:rtl/>
        </w:rPr>
      </w:pPr>
      <w:r w:rsidRPr="003103DB">
        <w:rPr>
          <w:rFonts w:cs="B Nazanin"/>
          <w:b/>
          <w:bCs/>
          <w:sz w:val="32"/>
          <w:szCs w:val="32"/>
          <w:highlight w:val="yellow"/>
          <w:rtl/>
        </w:rPr>
        <w:t>شورای راهبری سند تحول بنیادین</w:t>
      </w:r>
      <w:r w:rsidRPr="003103DB">
        <w:rPr>
          <w:rFonts w:ascii="Cambria" w:hAnsi="Cambria" w:cs="Cambria" w:hint="cs"/>
          <w:sz w:val="32"/>
          <w:szCs w:val="32"/>
          <w:rtl/>
        </w:rPr>
        <w:t> </w:t>
      </w:r>
      <w:r w:rsidRPr="003103DB">
        <w:rPr>
          <w:rFonts w:cs="B Nazanin"/>
          <w:sz w:val="28"/>
          <w:szCs w:val="28"/>
        </w:rPr>
        <w:br/>
      </w:r>
      <w:r w:rsidRPr="003103DB">
        <w:rPr>
          <w:rFonts w:cs="B Nazanin"/>
          <w:sz w:val="28"/>
          <w:szCs w:val="28"/>
          <w:rtl/>
        </w:rPr>
        <w:t>اين پروژه يكی از پروژه</w:t>
      </w:r>
      <w:r w:rsidRPr="003103DB">
        <w:rPr>
          <w:rFonts w:cs="B Nazanin" w:hint="cs"/>
          <w:sz w:val="28"/>
          <w:szCs w:val="28"/>
          <w:rtl/>
        </w:rPr>
        <w:t>‌</w:t>
      </w:r>
      <w:r w:rsidRPr="003103DB">
        <w:rPr>
          <w:rFonts w:cs="B Nazanin"/>
          <w:sz w:val="28"/>
          <w:szCs w:val="28"/>
          <w:rtl/>
        </w:rPr>
        <w:t>های ملی تحولی مستخرج از سند تحو</w:t>
      </w:r>
      <w:r w:rsidRPr="003103DB">
        <w:rPr>
          <w:rFonts w:cs="B Nazanin" w:hint="cs"/>
          <w:sz w:val="28"/>
          <w:szCs w:val="28"/>
          <w:rtl/>
        </w:rPr>
        <w:t>ل</w:t>
      </w:r>
      <w:r w:rsidRPr="003103DB">
        <w:rPr>
          <w:rFonts w:cs="B Nazanin"/>
          <w:sz w:val="28"/>
          <w:szCs w:val="28"/>
          <w:rtl/>
        </w:rPr>
        <w:t xml:space="preserve"> بنیادين وزارت آموزش و پرورش است و شورای</w:t>
      </w:r>
      <w:r w:rsidRPr="003103DB">
        <w:rPr>
          <w:rFonts w:ascii="Cambria" w:hAnsi="Cambria" w:cs="Cambria" w:hint="cs"/>
          <w:sz w:val="28"/>
          <w:szCs w:val="28"/>
          <w:rtl/>
        </w:rPr>
        <w:t> </w:t>
      </w:r>
      <w:r w:rsidRPr="003103DB">
        <w:rPr>
          <w:rFonts w:cs="B Nazanin"/>
          <w:sz w:val="28"/>
          <w:szCs w:val="28"/>
          <w:rtl/>
        </w:rPr>
        <w:t>راهبری سند تحو</w:t>
      </w:r>
      <w:r w:rsidRPr="003103DB">
        <w:rPr>
          <w:rFonts w:cs="B Nazanin" w:hint="cs"/>
          <w:sz w:val="28"/>
          <w:szCs w:val="28"/>
          <w:rtl/>
        </w:rPr>
        <w:t>ل</w:t>
      </w:r>
      <w:r w:rsidRPr="003103DB">
        <w:rPr>
          <w:rFonts w:cs="B Nazanin"/>
          <w:sz w:val="28"/>
          <w:szCs w:val="28"/>
          <w:rtl/>
        </w:rPr>
        <w:t xml:space="preserve"> بنیادين به عنوان شورای راهبری اين پروژه، میزان وضعیت پیشرفت و چالش</w:t>
      </w:r>
      <w:r w:rsidRPr="003103DB">
        <w:rPr>
          <w:rFonts w:cs="B Nazanin" w:hint="cs"/>
          <w:sz w:val="28"/>
          <w:szCs w:val="28"/>
          <w:rtl/>
        </w:rPr>
        <w:t>‌</w:t>
      </w:r>
      <w:r w:rsidRPr="003103DB">
        <w:rPr>
          <w:rFonts w:cs="B Nazanin"/>
          <w:sz w:val="28"/>
          <w:szCs w:val="28"/>
          <w:rtl/>
        </w:rPr>
        <w:t>های اين</w:t>
      </w:r>
      <w:r w:rsidRPr="003103DB">
        <w:rPr>
          <w:rFonts w:cs="B Nazanin" w:hint="cs"/>
          <w:sz w:val="28"/>
          <w:szCs w:val="28"/>
          <w:rtl/>
        </w:rPr>
        <w:t xml:space="preserve"> </w:t>
      </w:r>
      <w:r w:rsidRPr="003103DB">
        <w:rPr>
          <w:rFonts w:cs="B Nazanin"/>
          <w:sz w:val="28"/>
          <w:szCs w:val="28"/>
          <w:rtl/>
        </w:rPr>
        <w:t>پروژه را</w:t>
      </w:r>
      <w:r w:rsidRPr="003103DB">
        <w:rPr>
          <w:rFonts w:ascii="Cambria" w:hAnsi="Cambria" w:cs="Cambria" w:hint="cs"/>
          <w:sz w:val="28"/>
          <w:szCs w:val="28"/>
          <w:rtl/>
        </w:rPr>
        <w:t> </w:t>
      </w:r>
      <w:r w:rsidRPr="003103DB">
        <w:rPr>
          <w:rFonts w:cs="B Nazanin"/>
          <w:sz w:val="28"/>
          <w:szCs w:val="28"/>
          <w:rtl/>
        </w:rPr>
        <w:t>رصد و حمايت</w:t>
      </w:r>
      <w:r w:rsidRPr="003103DB">
        <w:rPr>
          <w:rFonts w:cs="B Nazanin" w:hint="cs"/>
          <w:sz w:val="28"/>
          <w:szCs w:val="28"/>
          <w:rtl/>
        </w:rPr>
        <w:t>‌</w:t>
      </w:r>
      <w:r w:rsidRPr="003103DB">
        <w:rPr>
          <w:rFonts w:cs="B Nazanin"/>
          <w:sz w:val="28"/>
          <w:szCs w:val="28"/>
          <w:rtl/>
        </w:rPr>
        <w:t xml:space="preserve">های </w:t>
      </w:r>
      <w:r w:rsidRPr="003103DB">
        <w:rPr>
          <w:rFonts w:cs="B Nazanin" w:hint="cs"/>
          <w:sz w:val="28"/>
          <w:szCs w:val="28"/>
          <w:rtl/>
        </w:rPr>
        <w:t>لا</w:t>
      </w:r>
      <w:r w:rsidRPr="003103DB">
        <w:rPr>
          <w:rFonts w:cs="B Nazanin"/>
          <w:sz w:val="28"/>
          <w:szCs w:val="28"/>
          <w:rtl/>
        </w:rPr>
        <w:t>زم را به</w:t>
      </w:r>
      <w:r w:rsidRPr="003103DB">
        <w:rPr>
          <w:rFonts w:cs="B Nazanin" w:hint="cs"/>
          <w:sz w:val="28"/>
          <w:szCs w:val="28"/>
          <w:rtl/>
        </w:rPr>
        <w:t xml:space="preserve"> </w:t>
      </w:r>
      <w:r w:rsidRPr="003103DB">
        <w:rPr>
          <w:rFonts w:cs="B Nazanin"/>
          <w:sz w:val="28"/>
          <w:szCs w:val="28"/>
          <w:rtl/>
        </w:rPr>
        <w:t>عمل خواهد آورد. اعضای اين شورا عینا همان اعضای شورای راهبری سند تحو</w:t>
      </w:r>
      <w:r w:rsidRPr="003103DB">
        <w:rPr>
          <w:rFonts w:cs="B Nazanin" w:hint="cs"/>
          <w:sz w:val="28"/>
          <w:szCs w:val="28"/>
          <w:rtl/>
        </w:rPr>
        <w:t xml:space="preserve">ل </w:t>
      </w:r>
      <w:r w:rsidRPr="003103DB">
        <w:rPr>
          <w:rFonts w:cs="B Nazanin"/>
          <w:sz w:val="28"/>
          <w:szCs w:val="28"/>
          <w:rtl/>
        </w:rPr>
        <w:t>بنیادين وزارت آموزش و پرورش می</w:t>
      </w:r>
      <w:r w:rsidRPr="003103DB">
        <w:rPr>
          <w:rFonts w:cs="B Nazanin" w:hint="cs"/>
          <w:sz w:val="28"/>
          <w:szCs w:val="28"/>
          <w:rtl/>
        </w:rPr>
        <w:t>‌</w:t>
      </w:r>
      <w:r w:rsidRPr="003103DB">
        <w:rPr>
          <w:rFonts w:cs="B Nazanin"/>
          <w:sz w:val="28"/>
          <w:szCs w:val="28"/>
          <w:rtl/>
        </w:rPr>
        <w:t>باشد</w:t>
      </w:r>
      <w:r w:rsidRPr="003103DB">
        <w:rPr>
          <w:rFonts w:cs="B Nazanin"/>
          <w:sz w:val="28"/>
          <w:szCs w:val="28"/>
        </w:rPr>
        <w:t>.</w:t>
      </w:r>
    </w:p>
    <w:p w:rsidR="000622CE" w:rsidRPr="003103DB" w:rsidRDefault="000622CE" w:rsidP="000622CE">
      <w:pPr>
        <w:pStyle w:val="NormalWeb"/>
        <w:bidi/>
        <w:rPr>
          <w:rFonts w:cs="B Nazanin"/>
          <w:sz w:val="28"/>
          <w:szCs w:val="28"/>
          <w:rtl/>
        </w:rPr>
      </w:pPr>
      <w:r w:rsidRPr="003103DB">
        <w:rPr>
          <w:rFonts w:cs="B Nazanin"/>
          <w:sz w:val="28"/>
          <w:szCs w:val="28"/>
        </w:rPr>
        <w:br/>
      </w:r>
      <w:r w:rsidRPr="003103DB">
        <w:rPr>
          <w:rFonts w:cs="B Nazanin"/>
          <w:b/>
          <w:bCs/>
          <w:color w:val="FF0000"/>
          <w:sz w:val="32"/>
          <w:szCs w:val="32"/>
          <w:rtl/>
        </w:rPr>
        <w:t>ستاد ملی اجرای پروژه</w:t>
      </w:r>
      <w:r w:rsidRPr="003103DB">
        <w:rPr>
          <w:rFonts w:cs="B Nazanin" w:hint="cs"/>
          <w:b/>
          <w:bCs/>
          <w:sz w:val="32"/>
          <w:szCs w:val="32"/>
          <w:rtl/>
        </w:rPr>
        <w:t>:</w:t>
      </w:r>
      <w:r w:rsidRPr="003103DB">
        <w:rPr>
          <w:rFonts w:cs="B Nazanin"/>
          <w:sz w:val="28"/>
          <w:szCs w:val="28"/>
        </w:rPr>
        <w:br/>
      </w:r>
      <w:r w:rsidRPr="003103DB">
        <w:rPr>
          <w:rFonts w:cs="B Nazanin"/>
          <w:sz w:val="28"/>
          <w:szCs w:val="28"/>
          <w:rtl/>
        </w:rPr>
        <w:t>اين ستاد که همان شورای مديران معاونت تربیت بدنی و س</w:t>
      </w:r>
      <w:r w:rsidRPr="003103DB">
        <w:rPr>
          <w:rFonts w:cs="B Nazanin" w:hint="cs"/>
          <w:sz w:val="28"/>
          <w:szCs w:val="28"/>
          <w:rtl/>
        </w:rPr>
        <w:t>لا</w:t>
      </w:r>
      <w:r w:rsidRPr="003103DB">
        <w:rPr>
          <w:rFonts w:cs="B Nazanin"/>
          <w:sz w:val="28"/>
          <w:szCs w:val="28"/>
          <w:rtl/>
        </w:rPr>
        <w:t>مت است، زير نظر شورای راهبری سند تحو</w:t>
      </w:r>
      <w:r w:rsidRPr="003103DB">
        <w:rPr>
          <w:rFonts w:cs="B Nazanin" w:hint="cs"/>
          <w:sz w:val="28"/>
          <w:szCs w:val="28"/>
          <w:rtl/>
        </w:rPr>
        <w:t>ل</w:t>
      </w:r>
      <w:r w:rsidRPr="003103DB">
        <w:rPr>
          <w:rFonts w:cs="B Nazanin"/>
          <w:sz w:val="28"/>
          <w:szCs w:val="28"/>
          <w:rtl/>
        </w:rPr>
        <w:t xml:space="preserve"> بنیادين با</w:t>
      </w:r>
      <w:r w:rsidRPr="003103DB">
        <w:rPr>
          <w:rFonts w:ascii="Cambria" w:hAnsi="Cambria" w:cs="Cambria" w:hint="cs"/>
          <w:sz w:val="28"/>
          <w:szCs w:val="28"/>
          <w:rtl/>
        </w:rPr>
        <w:t> </w:t>
      </w:r>
      <w:r w:rsidRPr="003103DB">
        <w:rPr>
          <w:rFonts w:cs="B Nazanin"/>
          <w:sz w:val="28"/>
          <w:szCs w:val="28"/>
          <w:rtl/>
        </w:rPr>
        <w:t>برگزاری جلسات مستمر ه</w:t>
      </w:r>
      <w:r w:rsidRPr="003103DB">
        <w:rPr>
          <w:rFonts w:cs="B Nazanin" w:hint="cs"/>
          <w:sz w:val="28"/>
          <w:szCs w:val="28"/>
          <w:rtl/>
        </w:rPr>
        <w:t>ف</w:t>
      </w:r>
      <w:r w:rsidRPr="003103DB">
        <w:rPr>
          <w:rFonts w:cs="B Nazanin"/>
          <w:sz w:val="28"/>
          <w:szCs w:val="28"/>
          <w:rtl/>
        </w:rPr>
        <w:t>تگی در ايام قبل، حین و بعد از برگزاری پروژه نسبت به هماهنگی بخش</w:t>
      </w:r>
      <w:r w:rsidRPr="003103DB">
        <w:rPr>
          <w:rFonts w:cs="B Nazanin" w:hint="cs"/>
          <w:sz w:val="28"/>
          <w:szCs w:val="28"/>
          <w:rtl/>
        </w:rPr>
        <w:t>‌</w:t>
      </w:r>
      <w:r w:rsidRPr="003103DB">
        <w:rPr>
          <w:rFonts w:cs="B Nazanin"/>
          <w:sz w:val="28"/>
          <w:szCs w:val="28"/>
          <w:rtl/>
        </w:rPr>
        <w:t>ها و کمیته</w:t>
      </w:r>
      <w:r w:rsidRPr="003103DB">
        <w:rPr>
          <w:rFonts w:cs="B Nazanin" w:hint="cs"/>
          <w:sz w:val="28"/>
          <w:szCs w:val="28"/>
          <w:rtl/>
        </w:rPr>
        <w:t>‌</w:t>
      </w:r>
      <w:r w:rsidRPr="003103DB">
        <w:rPr>
          <w:rFonts w:cs="B Nazanin"/>
          <w:sz w:val="28"/>
          <w:szCs w:val="28"/>
          <w:rtl/>
        </w:rPr>
        <w:t>های</w:t>
      </w:r>
      <w:r w:rsidRPr="003103DB">
        <w:rPr>
          <w:rFonts w:ascii="Cambria" w:hAnsi="Cambria" w:cs="Cambria" w:hint="cs"/>
          <w:sz w:val="28"/>
          <w:szCs w:val="28"/>
          <w:rtl/>
        </w:rPr>
        <w:t> </w:t>
      </w:r>
      <w:r w:rsidRPr="003103DB">
        <w:rPr>
          <w:rFonts w:cs="B Nazanin"/>
          <w:sz w:val="28"/>
          <w:szCs w:val="28"/>
          <w:rtl/>
        </w:rPr>
        <w:t xml:space="preserve">مختلف به منظور ايجاد مقدمات </w:t>
      </w:r>
      <w:r w:rsidRPr="003103DB">
        <w:rPr>
          <w:rFonts w:cs="B Nazanin" w:hint="cs"/>
          <w:sz w:val="28"/>
          <w:szCs w:val="28"/>
          <w:rtl/>
        </w:rPr>
        <w:t>لا</w:t>
      </w:r>
      <w:r w:rsidRPr="003103DB">
        <w:rPr>
          <w:rFonts w:cs="B Nazanin"/>
          <w:sz w:val="28"/>
          <w:szCs w:val="28"/>
          <w:rtl/>
        </w:rPr>
        <w:t>زم، حمايت از اجرای موفقیت</w:t>
      </w:r>
      <w:r w:rsidRPr="003103DB">
        <w:rPr>
          <w:rFonts w:cs="B Nazanin" w:hint="cs"/>
          <w:sz w:val="28"/>
          <w:szCs w:val="28"/>
          <w:rtl/>
        </w:rPr>
        <w:t>‌</w:t>
      </w:r>
      <w:r w:rsidRPr="003103DB">
        <w:rPr>
          <w:rFonts w:cs="B Nazanin"/>
          <w:sz w:val="28"/>
          <w:szCs w:val="28"/>
          <w:rtl/>
        </w:rPr>
        <w:t>آمیز پروژه، ارزيابی نتايج و تحلیل مشك</w:t>
      </w:r>
      <w:r w:rsidRPr="003103DB">
        <w:rPr>
          <w:rFonts w:cs="B Nazanin" w:hint="cs"/>
          <w:sz w:val="28"/>
          <w:szCs w:val="28"/>
          <w:rtl/>
        </w:rPr>
        <w:t>لا</w:t>
      </w:r>
      <w:r w:rsidRPr="003103DB">
        <w:rPr>
          <w:rFonts w:cs="B Nazanin"/>
          <w:sz w:val="28"/>
          <w:szCs w:val="28"/>
          <w:rtl/>
        </w:rPr>
        <w:t>ت و</w:t>
      </w:r>
      <w:r w:rsidRPr="003103DB">
        <w:rPr>
          <w:rFonts w:ascii="Cambria" w:hAnsi="Cambria" w:cs="Cambria" w:hint="cs"/>
          <w:sz w:val="28"/>
          <w:szCs w:val="28"/>
          <w:rtl/>
        </w:rPr>
        <w:t> </w:t>
      </w:r>
      <w:r w:rsidRPr="003103DB">
        <w:rPr>
          <w:rFonts w:cs="B Nazanin"/>
          <w:sz w:val="28"/>
          <w:szCs w:val="28"/>
          <w:rtl/>
        </w:rPr>
        <w:t>نارسايی</w:t>
      </w:r>
      <w:r w:rsidRPr="003103DB">
        <w:rPr>
          <w:rFonts w:cs="B Nazanin" w:hint="cs"/>
          <w:sz w:val="28"/>
          <w:szCs w:val="28"/>
          <w:rtl/>
        </w:rPr>
        <w:t>‌</w:t>
      </w:r>
      <w:r w:rsidRPr="003103DB">
        <w:rPr>
          <w:rFonts w:cs="B Nazanin"/>
          <w:sz w:val="28"/>
          <w:szCs w:val="28"/>
          <w:rtl/>
        </w:rPr>
        <w:t>های احتمالی و ت</w:t>
      </w:r>
      <w:r w:rsidRPr="003103DB">
        <w:rPr>
          <w:rFonts w:cs="B Nazanin" w:hint="cs"/>
          <w:sz w:val="28"/>
          <w:szCs w:val="28"/>
          <w:rtl/>
        </w:rPr>
        <w:t>لا</w:t>
      </w:r>
      <w:r w:rsidRPr="003103DB">
        <w:rPr>
          <w:rFonts w:cs="B Nazanin"/>
          <w:sz w:val="28"/>
          <w:szCs w:val="28"/>
          <w:rtl/>
        </w:rPr>
        <w:t>ش در جهت رفع مشك</w:t>
      </w:r>
      <w:r w:rsidRPr="003103DB">
        <w:rPr>
          <w:rFonts w:cs="B Nazanin" w:hint="cs"/>
          <w:sz w:val="28"/>
          <w:szCs w:val="28"/>
          <w:rtl/>
        </w:rPr>
        <w:t>لا</w:t>
      </w:r>
      <w:r w:rsidRPr="003103DB">
        <w:rPr>
          <w:rFonts w:cs="B Nazanin"/>
          <w:sz w:val="28"/>
          <w:szCs w:val="28"/>
          <w:rtl/>
        </w:rPr>
        <w:t>ت و موانع اقدام خواهد نمود</w:t>
      </w:r>
      <w:r w:rsidRPr="003103DB">
        <w:rPr>
          <w:rFonts w:cs="B Nazanin"/>
          <w:sz w:val="28"/>
          <w:szCs w:val="28"/>
        </w:rPr>
        <w:t>.</w:t>
      </w:r>
    </w:p>
    <w:p w:rsidR="000622CE" w:rsidRPr="003103DB" w:rsidRDefault="000622CE" w:rsidP="000622CE">
      <w:pPr>
        <w:pStyle w:val="NormalWeb"/>
        <w:bidi/>
        <w:rPr>
          <w:rFonts w:cs="B Nazanin"/>
          <w:sz w:val="28"/>
          <w:szCs w:val="28"/>
          <w:rtl/>
        </w:rPr>
      </w:pPr>
      <w:r w:rsidRPr="003103DB">
        <w:rPr>
          <w:rFonts w:cs="B Nazanin"/>
          <w:sz w:val="28"/>
          <w:szCs w:val="28"/>
        </w:rPr>
        <w:br/>
      </w:r>
      <w:r w:rsidRPr="003103DB">
        <w:rPr>
          <w:rFonts w:cs="B Nazanin"/>
          <w:b/>
          <w:bCs/>
          <w:color w:val="FF0000"/>
          <w:sz w:val="32"/>
          <w:szCs w:val="32"/>
          <w:rtl/>
        </w:rPr>
        <w:t>ستاد استان</w:t>
      </w:r>
      <w:r w:rsidRPr="003103DB">
        <w:rPr>
          <w:rFonts w:cs="B Nazanin" w:hint="cs"/>
          <w:b/>
          <w:bCs/>
          <w:color w:val="FF0000"/>
          <w:sz w:val="32"/>
          <w:szCs w:val="32"/>
          <w:rtl/>
        </w:rPr>
        <w:t>:</w:t>
      </w:r>
      <w:r w:rsidRPr="003103DB">
        <w:rPr>
          <w:rFonts w:cs="B Nazanin"/>
          <w:sz w:val="28"/>
          <w:szCs w:val="28"/>
        </w:rPr>
        <w:br/>
      </w:r>
      <w:r w:rsidRPr="003103DB">
        <w:rPr>
          <w:rFonts w:cs="B Nazanin"/>
          <w:sz w:val="28"/>
          <w:szCs w:val="28"/>
          <w:rtl/>
        </w:rPr>
        <w:t>اين ستاد که همان شورای آموزش و پرورش استان می</w:t>
      </w:r>
      <w:r w:rsidRPr="003103DB">
        <w:rPr>
          <w:rFonts w:cs="B Nazanin" w:hint="cs"/>
          <w:sz w:val="28"/>
          <w:szCs w:val="28"/>
          <w:rtl/>
        </w:rPr>
        <w:t>‌</w:t>
      </w:r>
      <w:r w:rsidRPr="003103DB">
        <w:rPr>
          <w:rFonts w:cs="B Nazanin"/>
          <w:sz w:val="28"/>
          <w:szCs w:val="28"/>
          <w:rtl/>
        </w:rPr>
        <w:t>باشد و با موضوع "</w:t>
      </w:r>
      <w:r w:rsidRPr="003103DB">
        <w:rPr>
          <w:rFonts w:cs="B Nazanin"/>
          <w:sz w:val="28"/>
          <w:szCs w:val="28"/>
          <w:u w:val="single"/>
          <w:rtl/>
        </w:rPr>
        <w:t>کنتر</w:t>
      </w:r>
      <w:r w:rsidRPr="003103DB">
        <w:rPr>
          <w:rFonts w:cs="B Nazanin" w:hint="cs"/>
          <w:sz w:val="28"/>
          <w:szCs w:val="28"/>
          <w:u w:val="single"/>
          <w:rtl/>
        </w:rPr>
        <w:t>ل</w:t>
      </w:r>
      <w:r w:rsidRPr="003103DB">
        <w:rPr>
          <w:rFonts w:cs="B Nazanin"/>
          <w:sz w:val="28"/>
          <w:szCs w:val="28"/>
          <w:u w:val="single"/>
          <w:rtl/>
        </w:rPr>
        <w:t xml:space="preserve"> وزن و چاقی دانش آموزان با</w:t>
      </w:r>
      <w:r w:rsidRPr="003103DB">
        <w:rPr>
          <w:rFonts w:ascii="Cambria" w:hAnsi="Cambria" w:cs="Cambria" w:hint="cs"/>
          <w:sz w:val="28"/>
          <w:szCs w:val="28"/>
          <w:u w:val="single"/>
          <w:rtl/>
        </w:rPr>
        <w:t> </w:t>
      </w:r>
      <w:r w:rsidRPr="003103DB">
        <w:rPr>
          <w:rFonts w:cs="B Nazanin"/>
          <w:sz w:val="28"/>
          <w:szCs w:val="28"/>
          <w:u w:val="single"/>
          <w:rtl/>
        </w:rPr>
        <w:t>رويكرد ترويج سبک زندگی فعا</w:t>
      </w:r>
      <w:r w:rsidRPr="003103DB">
        <w:rPr>
          <w:rFonts w:cs="B Nazanin" w:hint="cs"/>
          <w:sz w:val="28"/>
          <w:szCs w:val="28"/>
          <w:u w:val="single"/>
          <w:rtl/>
        </w:rPr>
        <w:t>ل</w:t>
      </w:r>
      <w:r w:rsidRPr="003103DB">
        <w:rPr>
          <w:rFonts w:cs="B Nazanin"/>
          <w:sz w:val="28"/>
          <w:szCs w:val="28"/>
          <w:u w:val="single"/>
          <w:rtl/>
        </w:rPr>
        <w:t xml:space="preserve"> و سالم</w:t>
      </w:r>
      <w:r w:rsidRPr="003103DB">
        <w:rPr>
          <w:rFonts w:cs="B Nazanin"/>
          <w:sz w:val="28"/>
          <w:szCs w:val="28"/>
          <w:rtl/>
        </w:rPr>
        <w:t>" جهت انجام وظايف زيرتشكیل می</w:t>
      </w:r>
      <w:r w:rsidRPr="003103DB">
        <w:rPr>
          <w:rFonts w:cs="B Nazanin" w:hint="cs"/>
          <w:sz w:val="28"/>
          <w:szCs w:val="28"/>
          <w:rtl/>
        </w:rPr>
        <w:t>‌</w:t>
      </w:r>
      <w:r w:rsidRPr="003103DB">
        <w:rPr>
          <w:rFonts w:cs="B Nazanin"/>
          <w:sz w:val="28"/>
          <w:szCs w:val="28"/>
          <w:rtl/>
        </w:rPr>
        <w:t>گردد</w:t>
      </w:r>
      <w:r w:rsidRPr="003103DB">
        <w:rPr>
          <w:rFonts w:cs="B Nazanin" w:hint="cs"/>
          <w:sz w:val="28"/>
          <w:szCs w:val="28"/>
          <w:rtl/>
        </w:rPr>
        <w:t>.</w:t>
      </w:r>
    </w:p>
    <w:p w:rsidR="000622CE" w:rsidRPr="003103DB" w:rsidRDefault="000622CE" w:rsidP="000622CE">
      <w:pPr>
        <w:pStyle w:val="NormalWeb"/>
        <w:numPr>
          <w:ilvl w:val="0"/>
          <w:numId w:val="115"/>
        </w:numPr>
        <w:bidi/>
        <w:rPr>
          <w:rFonts w:cs="B Nazanin"/>
          <w:sz w:val="28"/>
          <w:szCs w:val="28"/>
        </w:rPr>
      </w:pPr>
      <w:r w:rsidRPr="003103DB">
        <w:rPr>
          <w:rFonts w:cs="B Nazanin"/>
          <w:sz w:val="28"/>
          <w:szCs w:val="28"/>
          <w:rtl/>
        </w:rPr>
        <w:t>جلب مشارکت و همراهی شورای س</w:t>
      </w:r>
      <w:r w:rsidRPr="003103DB">
        <w:rPr>
          <w:rFonts w:cs="B Nazanin" w:hint="cs"/>
          <w:sz w:val="28"/>
          <w:szCs w:val="28"/>
          <w:rtl/>
        </w:rPr>
        <w:t>لا</w:t>
      </w:r>
      <w:r w:rsidRPr="003103DB">
        <w:rPr>
          <w:rFonts w:cs="B Nazanin"/>
          <w:sz w:val="28"/>
          <w:szCs w:val="28"/>
          <w:rtl/>
        </w:rPr>
        <w:t>مت استان وکلیه نهادها و ادارات کل استان در راستای اجرای ويژه</w:t>
      </w:r>
      <w:r w:rsidRPr="003103DB">
        <w:rPr>
          <w:rFonts w:ascii="Cambria" w:hAnsi="Cambria" w:cs="Cambria" w:hint="cs"/>
          <w:sz w:val="28"/>
          <w:szCs w:val="28"/>
          <w:rtl/>
        </w:rPr>
        <w:t> </w:t>
      </w:r>
      <w:r w:rsidRPr="003103DB">
        <w:rPr>
          <w:rFonts w:cs="B Nazanin"/>
          <w:sz w:val="28"/>
          <w:szCs w:val="28"/>
          <w:rtl/>
        </w:rPr>
        <w:t>پروژه و تقسیم وظايف و مسئولیت</w:t>
      </w:r>
      <w:r w:rsidRPr="003103DB">
        <w:rPr>
          <w:rFonts w:cs="B Nazanin" w:hint="cs"/>
          <w:sz w:val="28"/>
          <w:szCs w:val="28"/>
          <w:rtl/>
        </w:rPr>
        <w:t>‌</w:t>
      </w:r>
      <w:r w:rsidRPr="003103DB">
        <w:rPr>
          <w:rFonts w:cs="B Nazanin"/>
          <w:sz w:val="28"/>
          <w:szCs w:val="28"/>
          <w:rtl/>
        </w:rPr>
        <w:t>ها بین مديران استانی</w:t>
      </w:r>
      <w:r w:rsidRPr="003103DB">
        <w:rPr>
          <w:rFonts w:ascii="Cambria" w:hAnsi="Cambria" w:cs="Cambria" w:hint="cs"/>
          <w:sz w:val="28"/>
          <w:szCs w:val="28"/>
          <w:rtl/>
        </w:rPr>
        <w:t> </w:t>
      </w:r>
    </w:p>
    <w:p w:rsidR="000622CE" w:rsidRPr="003103DB" w:rsidRDefault="000622CE" w:rsidP="000622CE">
      <w:pPr>
        <w:pStyle w:val="NormalWeb"/>
        <w:numPr>
          <w:ilvl w:val="0"/>
          <w:numId w:val="115"/>
        </w:numPr>
        <w:bidi/>
        <w:rPr>
          <w:rFonts w:cs="B Nazanin"/>
          <w:sz w:val="28"/>
          <w:szCs w:val="28"/>
        </w:rPr>
      </w:pPr>
      <w:r w:rsidRPr="003103DB">
        <w:rPr>
          <w:rFonts w:cs="B Nazanin"/>
          <w:sz w:val="28"/>
          <w:szCs w:val="28"/>
          <w:rtl/>
        </w:rPr>
        <w:lastRenderedPageBreak/>
        <w:t>تاکید بر برگزاری جلسات مشترک شورای آموزش و پرورش شهرستان با دعوت از اعضای مرتبط شورای</w:t>
      </w:r>
      <w:r w:rsidRPr="003103DB">
        <w:rPr>
          <w:rFonts w:ascii="Cambria" w:hAnsi="Cambria" w:cs="Cambria" w:hint="cs"/>
          <w:sz w:val="28"/>
          <w:szCs w:val="28"/>
          <w:rtl/>
        </w:rPr>
        <w:t> </w:t>
      </w:r>
      <w:r w:rsidRPr="003103DB">
        <w:rPr>
          <w:rFonts w:cs="B Nazanin"/>
          <w:sz w:val="28"/>
          <w:szCs w:val="28"/>
          <w:rtl/>
        </w:rPr>
        <w:t>س</w:t>
      </w:r>
      <w:r w:rsidRPr="003103DB">
        <w:rPr>
          <w:rFonts w:cs="B Nazanin" w:hint="cs"/>
          <w:sz w:val="28"/>
          <w:szCs w:val="28"/>
          <w:rtl/>
        </w:rPr>
        <w:t>لا</w:t>
      </w:r>
      <w:r w:rsidRPr="003103DB">
        <w:rPr>
          <w:rFonts w:cs="B Nazanin"/>
          <w:sz w:val="28"/>
          <w:szCs w:val="28"/>
          <w:rtl/>
        </w:rPr>
        <w:t>مت شهرستان</w:t>
      </w:r>
      <w:r w:rsidRPr="003103DB">
        <w:rPr>
          <w:rFonts w:cs="B Nazanin" w:hint="cs"/>
          <w:sz w:val="28"/>
          <w:szCs w:val="28"/>
          <w:rtl/>
        </w:rPr>
        <w:t>‌</w:t>
      </w:r>
      <w:r w:rsidRPr="003103DB">
        <w:rPr>
          <w:rFonts w:cs="B Nazanin"/>
          <w:sz w:val="28"/>
          <w:szCs w:val="28"/>
          <w:rtl/>
        </w:rPr>
        <w:t>ها و مسئولین ساير سازمان</w:t>
      </w:r>
      <w:r w:rsidRPr="003103DB">
        <w:rPr>
          <w:rFonts w:cs="B Nazanin" w:hint="cs"/>
          <w:sz w:val="28"/>
          <w:szCs w:val="28"/>
          <w:rtl/>
        </w:rPr>
        <w:t>‌</w:t>
      </w:r>
      <w:r w:rsidRPr="003103DB">
        <w:rPr>
          <w:rFonts w:cs="B Nazanin"/>
          <w:sz w:val="28"/>
          <w:szCs w:val="28"/>
          <w:rtl/>
        </w:rPr>
        <w:t>های مرتبط</w:t>
      </w:r>
      <w:r w:rsidRPr="003103DB">
        <w:rPr>
          <w:rFonts w:ascii="Cambria" w:hAnsi="Cambria" w:cs="Cambria" w:hint="cs"/>
          <w:sz w:val="28"/>
          <w:szCs w:val="28"/>
          <w:rtl/>
        </w:rPr>
        <w:t> </w:t>
      </w:r>
    </w:p>
    <w:p w:rsidR="000622CE" w:rsidRPr="003103DB" w:rsidRDefault="000622CE" w:rsidP="000622CE">
      <w:pPr>
        <w:pStyle w:val="NormalWeb"/>
        <w:numPr>
          <w:ilvl w:val="0"/>
          <w:numId w:val="115"/>
        </w:numPr>
        <w:bidi/>
        <w:rPr>
          <w:rFonts w:cs="B Nazanin"/>
          <w:sz w:val="28"/>
          <w:szCs w:val="28"/>
        </w:rPr>
      </w:pPr>
      <w:r w:rsidRPr="003103DB">
        <w:rPr>
          <w:rFonts w:cs="B Nazanin"/>
          <w:sz w:val="28"/>
          <w:szCs w:val="28"/>
          <w:rtl/>
        </w:rPr>
        <w:t>کمیته اجرايی استانی پروژه به رياست مدير کل آموزش و پرورش استان و دبیری معاونت تربیت بدنی و</w:t>
      </w:r>
      <w:r w:rsidRPr="003103DB">
        <w:rPr>
          <w:rFonts w:ascii="Cambria" w:hAnsi="Cambria" w:cs="Cambria" w:hint="cs"/>
          <w:sz w:val="28"/>
          <w:szCs w:val="28"/>
          <w:rtl/>
        </w:rPr>
        <w:t> </w:t>
      </w:r>
      <w:r w:rsidRPr="003103DB">
        <w:rPr>
          <w:rFonts w:cs="B Nazanin"/>
          <w:sz w:val="28"/>
          <w:szCs w:val="28"/>
          <w:rtl/>
        </w:rPr>
        <w:t>س</w:t>
      </w:r>
      <w:r w:rsidRPr="003103DB">
        <w:rPr>
          <w:rFonts w:cs="B Nazanin" w:hint="cs"/>
          <w:sz w:val="28"/>
          <w:szCs w:val="28"/>
          <w:rtl/>
        </w:rPr>
        <w:t>لا</w:t>
      </w:r>
      <w:r w:rsidRPr="003103DB">
        <w:rPr>
          <w:rFonts w:cs="B Nazanin"/>
          <w:sz w:val="28"/>
          <w:szCs w:val="28"/>
          <w:rtl/>
        </w:rPr>
        <w:t>مت تشكیل می</w:t>
      </w:r>
      <w:r w:rsidRPr="003103DB">
        <w:rPr>
          <w:rFonts w:cs="B Nazanin" w:hint="cs"/>
          <w:sz w:val="28"/>
          <w:szCs w:val="28"/>
          <w:rtl/>
        </w:rPr>
        <w:t>‌</w:t>
      </w:r>
      <w:r w:rsidRPr="003103DB">
        <w:rPr>
          <w:rFonts w:cs="B Nazanin"/>
          <w:sz w:val="28"/>
          <w:szCs w:val="28"/>
          <w:rtl/>
        </w:rPr>
        <w:t>گردد و اعض</w:t>
      </w:r>
      <w:r w:rsidRPr="003103DB">
        <w:rPr>
          <w:rFonts w:cs="B Nazanin" w:hint="cs"/>
          <w:sz w:val="28"/>
          <w:szCs w:val="28"/>
          <w:rtl/>
        </w:rPr>
        <w:t>ا</w:t>
      </w:r>
      <w:r w:rsidRPr="003103DB">
        <w:rPr>
          <w:rFonts w:cs="B Nazanin"/>
          <w:sz w:val="28"/>
          <w:szCs w:val="28"/>
          <w:rtl/>
        </w:rPr>
        <w:t>ی آن شورای معاون</w:t>
      </w:r>
      <w:r w:rsidRPr="003103DB">
        <w:rPr>
          <w:rFonts w:cs="B Nazanin" w:hint="cs"/>
          <w:sz w:val="28"/>
          <w:szCs w:val="28"/>
          <w:rtl/>
        </w:rPr>
        <w:t>ان</w:t>
      </w:r>
      <w:r w:rsidRPr="003103DB">
        <w:rPr>
          <w:rFonts w:cs="B Nazanin"/>
          <w:sz w:val="28"/>
          <w:szCs w:val="28"/>
          <w:rtl/>
        </w:rPr>
        <w:t xml:space="preserve"> اداره کل آموزش و پرورش استان و مديران</w:t>
      </w:r>
      <w:r w:rsidRPr="003103DB">
        <w:rPr>
          <w:rFonts w:ascii="Cambria" w:hAnsi="Cambria" w:cs="Cambria" w:hint="cs"/>
          <w:sz w:val="28"/>
          <w:szCs w:val="28"/>
          <w:rtl/>
        </w:rPr>
        <w:t> </w:t>
      </w:r>
      <w:r w:rsidRPr="003103DB">
        <w:rPr>
          <w:rFonts w:cs="B Nazanin"/>
          <w:sz w:val="28"/>
          <w:szCs w:val="28"/>
          <w:rtl/>
        </w:rPr>
        <w:t>سازمان</w:t>
      </w:r>
      <w:r w:rsidRPr="003103DB">
        <w:rPr>
          <w:rFonts w:cs="B Nazanin" w:hint="cs"/>
          <w:sz w:val="28"/>
          <w:szCs w:val="28"/>
          <w:rtl/>
        </w:rPr>
        <w:t>‌</w:t>
      </w:r>
      <w:r w:rsidRPr="003103DB">
        <w:rPr>
          <w:rFonts w:cs="B Nazanin"/>
          <w:sz w:val="28"/>
          <w:szCs w:val="28"/>
          <w:rtl/>
        </w:rPr>
        <w:t>ها و نهادهای مرتبط با اجرای پروژه می</w:t>
      </w:r>
      <w:r w:rsidRPr="003103DB">
        <w:rPr>
          <w:rFonts w:cs="B Nazanin" w:hint="cs"/>
          <w:sz w:val="28"/>
          <w:szCs w:val="28"/>
          <w:rtl/>
        </w:rPr>
        <w:t>‌</w:t>
      </w:r>
      <w:r w:rsidRPr="003103DB">
        <w:rPr>
          <w:rFonts w:cs="B Nazanin"/>
          <w:sz w:val="28"/>
          <w:szCs w:val="28"/>
          <w:rtl/>
        </w:rPr>
        <w:t>باشند و وظايف آن به شرح زير است</w:t>
      </w:r>
      <w:r w:rsidRPr="003103DB">
        <w:rPr>
          <w:rFonts w:cs="B Nazanin" w:hint="cs"/>
          <w:sz w:val="28"/>
          <w:szCs w:val="28"/>
          <w:rtl/>
        </w:rPr>
        <w:t>:</w:t>
      </w:r>
    </w:p>
    <w:p w:rsidR="000622CE" w:rsidRPr="003103DB" w:rsidRDefault="000622CE" w:rsidP="000622CE">
      <w:pPr>
        <w:pStyle w:val="NormalWeb"/>
        <w:numPr>
          <w:ilvl w:val="0"/>
          <w:numId w:val="115"/>
        </w:numPr>
        <w:bidi/>
        <w:rPr>
          <w:rFonts w:cs="B Nazanin"/>
          <w:sz w:val="28"/>
          <w:szCs w:val="28"/>
        </w:rPr>
      </w:pPr>
      <w:r w:rsidRPr="003103DB">
        <w:rPr>
          <w:rFonts w:cs="B Nazanin"/>
          <w:sz w:val="28"/>
          <w:szCs w:val="28"/>
          <w:rtl/>
        </w:rPr>
        <w:t>سازماندهی و تقسیم کار مربوط به پیشبرد پروژه در سطح استان و صدور اب</w:t>
      </w:r>
      <w:r w:rsidRPr="003103DB">
        <w:rPr>
          <w:rFonts w:cs="B Nazanin" w:hint="cs"/>
          <w:sz w:val="28"/>
          <w:szCs w:val="28"/>
          <w:rtl/>
        </w:rPr>
        <w:t>لا</w:t>
      </w:r>
      <w:r w:rsidRPr="003103DB">
        <w:rPr>
          <w:rFonts w:cs="B Nazanin"/>
          <w:sz w:val="28"/>
          <w:szCs w:val="28"/>
          <w:rtl/>
        </w:rPr>
        <w:t>غ مسئولین و مديران تعیین شده</w:t>
      </w:r>
      <w:r w:rsidRPr="003103DB">
        <w:rPr>
          <w:rFonts w:ascii="Cambria" w:hAnsi="Cambria" w:cs="Cambria" w:hint="cs"/>
          <w:sz w:val="28"/>
          <w:szCs w:val="28"/>
          <w:rtl/>
        </w:rPr>
        <w:t> </w:t>
      </w:r>
      <w:r w:rsidRPr="003103DB">
        <w:rPr>
          <w:rFonts w:cs="B Nazanin"/>
          <w:sz w:val="28"/>
          <w:szCs w:val="28"/>
          <w:rtl/>
        </w:rPr>
        <w:t>و ايجاد زمینه برای پیشبرد اهداف آن</w:t>
      </w:r>
    </w:p>
    <w:p w:rsidR="000622CE" w:rsidRPr="003103DB" w:rsidRDefault="000622CE" w:rsidP="000622CE">
      <w:pPr>
        <w:pStyle w:val="NormalWeb"/>
        <w:numPr>
          <w:ilvl w:val="0"/>
          <w:numId w:val="116"/>
        </w:numPr>
        <w:bidi/>
        <w:rPr>
          <w:rFonts w:cs="B Nazanin"/>
          <w:sz w:val="28"/>
          <w:szCs w:val="28"/>
        </w:rPr>
      </w:pPr>
      <w:r w:rsidRPr="003103DB">
        <w:rPr>
          <w:rFonts w:cs="B Nazanin"/>
          <w:sz w:val="28"/>
          <w:szCs w:val="28"/>
          <w:rtl/>
        </w:rPr>
        <w:t>ارسا</w:t>
      </w:r>
      <w:r w:rsidRPr="003103DB">
        <w:rPr>
          <w:rFonts w:cs="B Nazanin" w:hint="cs"/>
          <w:sz w:val="28"/>
          <w:szCs w:val="28"/>
          <w:rtl/>
        </w:rPr>
        <w:t>ل</w:t>
      </w:r>
      <w:r w:rsidRPr="003103DB">
        <w:rPr>
          <w:rFonts w:cs="B Nazanin"/>
          <w:sz w:val="28"/>
          <w:szCs w:val="28"/>
          <w:rtl/>
        </w:rPr>
        <w:t xml:space="preserve"> دستورالعمل اجرايی پروژه به مناط</w:t>
      </w:r>
      <w:r w:rsidRPr="003103DB">
        <w:rPr>
          <w:rFonts w:cs="B Nazanin" w:hint="cs"/>
          <w:sz w:val="28"/>
          <w:szCs w:val="28"/>
          <w:rtl/>
        </w:rPr>
        <w:t>ق</w:t>
      </w:r>
      <w:r w:rsidRPr="003103DB">
        <w:rPr>
          <w:rFonts w:cs="B Nazanin"/>
          <w:sz w:val="28"/>
          <w:szCs w:val="28"/>
          <w:rtl/>
        </w:rPr>
        <w:t xml:space="preserve"> و شهرستان</w:t>
      </w:r>
      <w:r w:rsidRPr="003103DB">
        <w:rPr>
          <w:rFonts w:cs="B Nazanin" w:hint="cs"/>
          <w:sz w:val="28"/>
          <w:szCs w:val="28"/>
          <w:rtl/>
        </w:rPr>
        <w:t>‌</w:t>
      </w:r>
      <w:r w:rsidRPr="003103DB">
        <w:rPr>
          <w:rFonts w:cs="B Nazanin"/>
          <w:sz w:val="28"/>
          <w:szCs w:val="28"/>
          <w:rtl/>
        </w:rPr>
        <w:t>ها</w:t>
      </w:r>
    </w:p>
    <w:p w:rsidR="000622CE" w:rsidRPr="003103DB" w:rsidRDefault="000622CE" w:rsidP="000622CE">
      <w:pPr>
        <w:pStyle w:val="NormalWeb"/>
        <w:numPr>
          <w:ilvl w:val="0"/>
          <w:numId w:val="116"/>
        </w:numPr>
        <w:bidi/>
        <w:rPr>
          <w:rFonts w:cs="B Nazanin"/>
          <w:sz w:val="28"/>
          <w:szCs w:val="28"/>
        </w:rPr>
      </w:pPr>
      <w:r w:rsidRPr="003103DB">
        <w:rPr>
          <w:rFonts w:cs="B Nazanin"/>
          <w:sz w:val="28"/>
          <w:szCs w:val="28"/>
          <w:rtl/>
        </w:rPr>
        <w:t>تشكیل جلسه ويژه روسای آموزش و پرورش مناط</w:t>
      </w:r>
      <w:r w:rsidRPr="003103DB">
        <w:rPr>
          <w:rFonts w:cs="B Nazanin" w:hint="cs"/>
          <w:sz w:val="28"/>
          <w:szCs w:val="28"/>
          <w:rtl/>
        </w:rPr>
        <w:t>ق</w:t>
      </w:r>
      <w:r w:rsidRPr="003103DB">
        <w:rPr>
          <w:rFonts w:cs="B Nazanin"/>
          <w:sz w:val="28"/>
          <w:szCs w:val="28"/>
          <w:rtl/>
        </w:rPr>
        <w:t xml:space="preserve"> و شهرستان</w:t>
      </w:r>
      <w:r w:rsidRPr="003103DB">
        <w:rPr>
          <w:rFonts w:cs="B Nazanin" w:hint="cs"/>
          <w:sz w:val="28"/>
          <w:szCs w:val="28"/>
          <w:rtl/>
        </w:rPr>
        <w:t>‌</w:t>
      </w:r>
      <w:r w:rsidRPr="003103DB">
        <w:rPr>
          <w:rFonts w:cs="B Nazanin"/>
          <w:sz w:val="28"/>
          <w:szCs w:val="28"/>
          <w:rtl/>
        </w:rPr>
        <w:t>ها با دستور جلسه اين پروژه</w:t>
      </w:r>
    </w:p>
    <w:p w:rsidR="000622CE" w:rsidRPr="003103DB" w:rsidRDefault="000622CE" w:rsidP="000622CE">
      <w:pPr>
        <w:pStyle w:val="NormalWeb"/>
        <w:numPr>
          <w:ilvl w:val="0"/>
          <w:numId w:val="116"/>
        </w:numPr>
        <w:bidi/>
        <w:rPr>
          <w:rFonts w:cs="B Nazanin"/>
          <w:sz w:val="28"/>
          <w:szCs w:val="28"/>
        </w:rPr>
      </w:pPr>
      <w:r w:rsidRPr="003103DB">
        <w:rPr>
          <w:rFonts w:cs="B Nazanin"/>
          <w:sz w:val="28"/>
          <w:szCs w:val="28"/>
          <w:rtl/>
        </w:rPr>
        <w:t>هدايت و نظارت مستمر بر حسن اجرای پروژه در مناط</w:t>
      </w:r>
      <w:r w:rsidRPr="003103DB">
        <w:rPr>
          <w:rFonts w:cs="B Nazanin" w:hint="cs"/>
          <w:sz w:val="28"/>
          <w:szCs w:val="28"/>
          <w:rtl/>
        </w:rPr>
        <w:t>ق</w:t>
      </w:r>
      <w:r w:rsidRPr="003103DB">
        <w:rPr>
          <w:rFonts w:cs="B Nazanin"/>
          <w:sz w:val="28"/>
          <w:szCs w:val="28"/>
          <w:rtl/>
        </w:rPr>
        <w:t xml:space="preserve"> تابعه و تحلیل وضعیت پروژه در هر منطقه و ارائه</w:t>
      </w:r>
      <w:r w:rsidRPr="003103DB">
        <w:rPr>
          <w:rFonts w:ascii="Cambria" w:hAnsi="Cambria" w:cs="Cambria" w:hint="cs"/>
          <w:sz w:val="28"/>
          <w:szCs w:val="28"/>
          <w:rtl/>
        </w:rPr>
        <w:t> </w:t>
      </w:r>
      <w:r w:rsidRPr="003103DB">
        <w:rPr>
          <w:rFonts w:cs="B Nazanin"/>
          <w:sz w:val="28"/>
          <w:szCs w:val="28"/>
          <w:rtl/>
        </w:rPr>
        <w:t xml:space="preserve">بازخورد </w:t>
      </w:r>
      <w:r w:rsidRPr="003103DB">
        <w:rPr>
          <w:rFonts w:cs="B Nazanin" w:hint="cs"/>
          <w:sz w:val="28"/>
          <w:szCs w:val="28"/>
          <w:rtl/>
        </w:rPr>
        <w:t>لازم</w:t>
      </w:r>
    </w:p>
    <w:p w:rsidR="000622CE" w:rsidRPr="003103DB" w:rsidRDefault="000622CE" w:rsidP="000622CE">
      <w:pPr>
        <w:pStyle w:val="NormalWeb"/>
        <w:numPr>
          <w:ilvl w:val="0"/>
          <w:numId w:val="116"/>
        </w:numPr>
        <w:bidi/>
        <w:rPr>
          <w:rFonts w:cs="B Nazanin"/>
          <w:sz w:val="28"/>
          <w:szCs w:val="28"/>
        </w:rPr>
      </w:pPr>
      <w:r w:rsidRPr="003103DB">
        <w:rPr>
          <w:rFonts w:cs="B Nazanin"/>
          <w:sz w:val="28"/>
          <w:szCs w:val="28"/>
          <w:rtl/>
        </w:rPr>
        <w:t>تعیین، تهیه و توزيع وسايل اندازه</w:t>
      </w:r>
      <w:r w:rsidRPr="003103DB">
        <w:rPr>
          <w:rFonts w:cs="B Nazanin" w:hint="cs"/>
          <w:sz w:val="28"/>
          <w:szCs w:val="28"/>
          <w:rtl/>
        </w:rPr>
        <w:t>‌</w:t>
      </w:r>
      <w:r w:rsidRPr="003103DB">
        <w:rPr>
          <w:rFonts w:cs="B Nazanin"/>
          <w:sz w:val="28"/>
          <w:szCs w:val="28"/>
          <w:rtl/>
        </w:rPr>
        <w:t xml:space="preserve">گیری </w:t>
      </w:r>
      <w:r w:rsidRPr="003103DB">
        <w:rPr>
          <w:rFonts w:cs="B Nazanin" w:hint="cs"/>
          <w:sz w:val="28"/>
          <w:szCs w:val="28"/>
          <w:rtl/>
        </w:rPr>
        <w:t>(</w:t>
      </w:r>
      <w:r w:rsidRPr="003103DB">
        <w:rPr>
          <w:rFonts w:cs="B Nazanin"/>
          <w:sz w:val="28"/>
          <w:szCs w:val="28"/>
          <w:rtl/>
        </w:rPr>
        <w:t>قدسنج و ترازو</w:t>
      </w:r>
      <w:r w:rsidRPr="003103DB">
        <w:rPr>
          <w:rFonts w:cs="B Nazanin" w:hint="cs"/>
          <w:sz w:val="28"/>
          <w:szCs w:val="28"/>
          <w:rtl/>
        </w:rPr>
        <w:t>)</w:t>
      </w:r>
      <w:r w:rsidRPr="003103DB">
        <w:rPr>
          <w:rFonts w:cs="B Nazanin"/>
          <w:sz w:val="28"/>
          <w:szCs w:val="28"/>
          <w:rtl/>
        </w:rPr>
        <w:t xml:space="preserve"> به تعداد مورد نیاز برای هر شهرستان يا منطقه</w:t>
      </w:r>
      <w:r w:rsidRPr="003103DB">
        <w:rPr>
          <w:rFonts w:ascii="Cambria" w:hAnsi="Cambria" w:cs="Cambria" w:hint="cs"/>
          <w:sz w:val="28"/>
          <w:szCs w:val="28"/>
          <w:rtl/>
        </w:rPr>
        <w:t> </w:t>
      </w:r>
    </w:p>
    <w:p w:rsidR="000622CE" w:rsidRPr="003103DB" w:rsidRDefault="000622CE" w:rsidP="000622CE">
      <w:pPr>
        <w:pStyle w:val="NormalWeb"/>
        <w:numPr>
          <w:ilvl w:val="0"/>
          <w:numId w:val="116"/>
        </w:numPr>
        <w:bidi/>
        <w:rPr>
          <w:rFonts w:cs="B Nazanin"/>
          <w:sz w:val="28"/>
          <w:szCs w:val="28"/>
        </w:rPr>
      </w:pPr>
      <w:r w:rsidRPr="003103DB">
        <w:rPr>
          <w:rFonts w:cs="B Nazanin"/>
          <w:sz w:val="28"/>
          <w:szCs w:val="28"/>
          <w:rtl/>
        </w:rPr>
        <w:t>بهره</w:t>
      </w:r>
      <w:r w:rsidRPr="003103DB">
        <w:rPr>
          <w:rFonts w:cs="B Nazanin" w:hint="cs"/>
          <w:sz w:val="28"/>
          <w:szCs w:val="28"/>
          <w:rtl/>
        </w:rPr>
        <w:t>‌</w:t>
      </w:r>
      <w:r w:rsidRPr="003103DB">
        <w:rPr>
          <w:rFonts w:cs="B Nazanin"/>
          <w:sz w:val="28"/>
          <w:szCs w:val="28"/>
          <w:rtl/>
        </w:rPr>
        <w:t>مندی از ظرفیت انجمن اولیا و مربیان در استان و مناط</w:t>
      </w:r>
      <w:r w:rsidRPr="003103DB">
        <w:rPr>
          <w:rFonts w:cs="B Nazanin" w:hint="cs"/>
          <w:sz w:val="28"/>
          <w:szCs w:val="28"/>
          <w:rtl/>
        </w:rPr>
        <w:t>ق</w:t>
      </w:r>
      <w:r w:rsidRPr="003103DB">
        <w:rPr>
          <w:rFonts w:cs="B Nazanin"/>
          <w:sz w:val="28"/>
          <w:szCs w:val="28"/>
          <w:rtl/>
        </w:rPr>
        <w:t xml:space="preserve"> به منظور مشارکت فع</w:t>
      </w:r>
      <w:r w:rsidRPr="003103DB">
        <w:rPr>
          <w:rFonts w:cs="B Nazanin" w:hint="cs"/>
          <w:sz w:val="28"/>
          <w:szCs w:val="28"/>
          <w:rtl/>
        </w:rPr>
        <w:t>ال</w:t>
      </w:r>
      <w:r w:rsidRPr="003103DB">
        <w:rPr>
          <w:rFonts w:cs="B Nazanin"/>
          <w:sz w:val="28"/>
          <w:szCs w:val="28"/>
          <w:rtl/>
        </w:rPr>
        <w:t xml:space="preserve"> انجمن اولیا و</w:t>
      </w:r>
      <w:r w:rsidRPr="003103DB">
        <w:rPr>
          <w:rFonts w:ascii="Cambria" w:hAnsi="Cambria" w:cs="Cambria" w:hint="cs"/>
          <w:sz w:val="28"/>
          <w:szCs w:val="28"/>
          <w:rtl/>
        </w:rPr>
        <w:t> </w:t>
      </w:r>
      <w:r w:rsidRPr="003103DB">
        <w:rPr>
          <w:rFonts w:cs="B Nazanin"/>
          <w:sz w:val="28"/>
          <w:szCs w:val="28"/>
          <w:rtl/>
        </w:rPr>
        <w:t>مربیان مدارس و والدين دانش</w:t>
      </w:r>
      <w:r w:rsidRPr="003103DB">
        <w:rPr>
          <w:rFonts w:cs="B Nazanin" w:hint="cs"/>
          <w:sz w:val="28"/>
          <w:szCs w:val="28"/>
          <w:rtl/>
        </w:rPr>
        <w:t>‌</w:t>
      </w:r>
      <w:r w:rsidRPr="003103DB">
        <w:rPr>
          <w:rFonts w:cs="B Nazanin"/>
          <w:sz w:val="28"/>
          <w:szCs w:val="28"/>
          <w:rtl/>
        </w:rPr>
        <w:t>آموزان در اجرای پروژ</w:t>
      </w:r>
      <w:r w:rsidRPr="003103DB">
        <w:rPr>
          <w:rFonts w:cs="B Nazanin" w:hint="cs"/>
          <w:sz w:val="28"/>
          <w:szCs w:val="28"/>
          <w:rtl/>
        </w:rPr>
        <w:t>ه</w:t>
      </w:r>
    </w:p>
    <w:p w:rsidR="000622CE" w:rsidRPr="003103DB" w:rsidRDefault="000622CE" w:rsidP="000622CE">
      <w:pPr>
        <w:pStyle w:val="NormalWeb"/>
        <w:numPr>
          <w:ilvl w:val="0"/>
          <w:numId w:val="116"/>
        </w:numPr>
        <w:bidi/>
        <w:rPr>
          <w:rFonts w:cs="B Nazanin"/>
          <w:sz w:val="28"/>
          <w:szCs w:val="28"/>
        </w:rPr>
      </w:pPr>
      <w:r w:rsidRPr="003103DB">
        <w:rPr>
          <w:rFonts w:cs="B Nazanin"/>
          <w:sz w:val="28"/>
          <w:szCs w:val="28"/>
          <w:rtl/>
        </w:rPr>
        <w:t>بررسی میزان پیشرفت پروژه در سطح استان، مناط</w:t>
      </w:r>
      <w:r w:rsidRPr="003103DB">
        <w:rPr>
          <w:rFonts w:cs="B Nazanin" w:hint="cs"/>
          <w:sz w:val="28"/>
          <w:szCs w:val="28"/>
          <w:rtl/>
        </w:rPr>
        <w:t>ق</w:t>
      </w:r>
      <w:r w:rsidRPr="003103DB">
        <w:rPr>
          <w:rFonts w:cs="B Nazanin"/>
          <w:sz w:val="28"/>
          <w:szCs w:val="28"/>
          <w:rtl/>
        </w:rPr>
        <w:t xml:space="preserve"> و مدارس و ارائه جمع</w:t>
      </w:r>
      <w:r w:rsidRPr="003103DB">
        <w:rPr>
          <w:rFonts w:cs="B Nazanin" w:hint="cs"/>
          <w:sz w:val="28"/>
          <w:szCs w:val="28"/>
          <w:rtl/>
        </w:rPr>
        <w:t>‌</w:t>
      </w:r>
      <w:r w:rsidRPr="003103DB">
        <w:rPr>
          <w:rFonts w:cs="B Nazanin"/>
          <w:sz w:val="28"/>
          <w:szCs w:val="28"/>
          <w:rtl/>
        </w:rPr>
        <w:t>بندی به شورا و</w:t>
      </w:r>
      <w:r w:rsidRPr="003103DB">
        <w:rPr>
          <w:rFonts w:cs="B Nazanin" w:hint="cs"/>
          <w:sz w:val="28"/>
          <w:szCs w:val="28"/>
          <w:rtl/>
        </w:rPr>
        <w:t xml:space="preserve"> </w:t>
      </w:r>
      <w:r w:rsidRPr="003103DB">
        <w:rPr>
          <w:rFonts w:cs="B Nazanin"/>
          <w:sz w:val="28"/>
          <w:szCs w:val="28"/>
          <w:rtl/>
        </w:rPr>
        <w:t>ستاد ملی اجرايی</w:t>
      </w:r>
      <w:r w:rsidRPr="003103DB">
        <w:rPr>
          <w:rFonts w:cs="B Nazanin"/>
          <w:sz w:val="28"/>
          <w:szCs w:val="28"/>
        </w:rPr>
        <w:br/>
      </w:r>
      <w:r w:rsidRPr="003103DB">
        <w:rPr>
          <w:rFonts w:cs="B Nazanin"/>
          <w:sz w:val="28"/>
          <w:szCs w:val="28"/>
          <w:rtl/>
        </w:rPr>
        <w:t>برگزاری جلسات و دوره آموزشی و توجیهی ويژه کارشناسان، مديران و معلمان استان، مناط</w:t>
      </w:r>
      <w:r w:rsidRPr="003103DB">
        <w:rPr>
          <w:rFonts w:cs="B Nazanin" w:hint="cs"/>
          <w:sz w:val="28"/>
          <w:szCs w:val="28"/>
          <w:rtl/>
        </w:rPr>
        <w:t>ق</w:t>
      </w:r>
      <w:r w:rsidRPr="003103DB">
        <w:rPr>
          <w:rFonts w:cs="B Nazanin"/>
          <w:sz w:val="28"/>
          <w:szCs w:val="28"/>
          <w:rtl/>
        </w:rPr>
        <w:t xml:space="preserve"> و مدارس</w:t>
      </w:r>
    </w:p>
    <w:p w:rsidR="000622CE" w:rsidRPr="003103DB" w:rsidRDefault="000622CE" w:rsidP="000622CE">
      <w:pPr>
        <w:pStyle w:val="NormalWeb"/>
        <w:numPr>
          <w:ilvl w:val="0"/>
          <w:numId w:val="116"/>
        </w:numPr>
        <w:bidi/>
        <w:rPr>
          <w:rFonts w:cs="B Nazanin"/>
          <w:sz w:val="28"/>
          <w:szCs w:val="28"/>
        </w:rPr>
      </w:pPr>
      <w:r w:rsidRPr="003103DB">
        <w:rPr>
          <w:rFonts w:cs="B Nazanin"/>
          <w:sz w:val="28"/>
          <w:szCs w:val="28"/>
          <w:rtl/>
        </w:rPr>
        <w:t>معرفی همكاران مشارکت کننده در پروژه جهت تقدير، به معاونت تربیت بدنی و س</w:t>
      </w:r>
      <w:r w:rsidRPr="003103DB">
        <w:rPr>
          <w:rFonts w:cs="B Nazanin" w:hint="cs"/>
          <w:sz w:val="28"/>
          <w:szCs w:val="28"/>
          <w:rtl/>
        </w:rPr>
        <w:t>لا</w:t>
      </w:r>
      <w:r w:rsidRPr="003103DB">
        <w:rPr>
          <w:rFonts w:cs="B Nazanin"/>
          <w:sz w:val="28"/>
          <w:szCs w:val="28"/>
          <w:rtl/>
        </w:rPr>
        <w:t>مت وزارت آموزش</w:t>
      </w:r>
      <w:r w:rsidRPr="003103DB">
        <w:rPr>
          <w:rFonts w:ascii="Cambria" w:hAnsi="Cambria" w:cs="Cambria" w:hint="cs"/>
          <w:sz w:val="28"/>
          <w:szCs w:val="28"/>
          <w:rtl/>
        </w:rPr>
        <w:t> </w:t>
      </w:r>
      <w:r w:rsidRPr="003103DB">
        <w:rPr>
          <w:rFonts w:cs="B Nazanin"/>
          <w:sz w:val="28"/>
          <w:szCs w:val="28"/>
          <w:rtl/>
        </w:rPr>
        <w:t>و پرورش</w:t>
      </w:r>
    </w:p>
    <w:p w:rsidR="000622CE" w:rsidRPr="003103DB" w:rsidRDefault="000622CE" w:rsidP="000622CE">
      <w:pPr>
        <w:pStyle w:val="NormalWeb"/>
        <w:bidi/>
        <w:ind w:left="360"/>
        <w:rPr>
          <w:rFonts w:cs="B Nazanin"/>
          <w:color w:val="FF0000"/>
          <w:sz w:val="28"/>
          <w:szCs w:val="28"/>
          <w:rtl/>
        </w:rPr>
      </w:pPr>
      <w:r w:rsidRPr="003103DB">
        <w:rPr>
          <w:rFonts w:cs="B Nazanin"/>
          <w:b/>
          <w:bCs/>
          <w:color w:val="FF0000"/>
          <w:sz w:val="32"/>
          <w:szCs w:val="32"/>
          <w:rtl/>
        </w:rPr>
        <w:t>ستاد شهرستان/ منطقه</w:t>
      </w:r>
      <w:r w:rsidRPr="003103DB">
        <w:rPr>
          <w:rFonts w:cs="B Nazanin" w:hint="cs"/>
          <w:b/>
          <w:bCs/>
          <w:color w:val="FF0000"/>
          <w:sz w:val="32"/>
          <w:szCs w:val="32"/>
          <w:rtl/>
        </w:rPr>
        <w:t>:</w:t>
      </w:r>
    </w:p>
    <w:p w:rsidR="000622CE" w:rsidRPr="003103DB" w:rsidRDefault="000622CE" w:rsidP="000622CE">
      <w:pPr>
        <w:pStyle w:val="NormalWeb"/>
        <w:bidi/>
        <w:ind w:left="360"/>
        <w:rPr>
          <w:rFonts w:cs="B Nazanin"/>
          <w:sz w:val="28"/>
          <w:szCs w:val="28"/>
          <w:rtl/>
        </w:rPr>
      </w:pPr>
      <w:r w:rsidRPr="003103DB">
        <w:rPr>
          <w:rFonts w:cs="B Nazanin"/>
          <w:sz w:val="28"/>
          <w:szCs w:val="28"/>
          <w:rtl/>
        </w:rPr>
        <w:t>شورای آموزش و پرورش شهرستان/منطقه با موضوع "</w:t>
      </w:r>
      <w:r w:rsidRPr="003103DB">
        <w:rPr>
          <w:rFonts w:cs="B Nazanin"/>
          <w:sz w:val="28"/>
          <w:szCs w:val="28"/>
          <w:u w:val="single"/>
          <w:rtl/>
        </w:rPr>
        <w:t>کنتر</w:t>
      </w:r>
      <w:r w:rsidRPr="003103DB">
        <w:rPr>
          <w:rFonts w:cs="B Nazanin" w:hint="cs"/>
          <w:sz w:val="28"/>
          <w:szCs w:val="28"/>
          <w:u w:val="single"/>
          <w:rtl/>
        </w:rPr>
        <w:t>ل</w:t>
      </w:r>
      <w:r w:rsidRPr="003103DB">
        <w:rPr>
          <w:rFonts w:cs="B Nazanin"/>
          <w:sz w:val="28"/>
          <w:szCs w:val="28"/>
          <w:u w:val="single"/>
          <w:rtl/>
        </w:rPr>
        <w:t xml:space="preserve"> وزن و چاقی دانش آموزان با رويكرد ترويج سبک</w:t>
      </w:r>
      <w:r w:rsidRPr="003103DB">
        <w:rPr>
          <w:rFonts w:ascii="Cambria" w:hAnsi="Cambria" w:cs="Cambria" w:hint="cs"/>
          <w:sz w:val="28"/>
          <w:szCs w:val="28"/>
          <w:u w:val="single"/>
          <w:rtl/>
        </w:rPr>
        <w:t> </w:t>
      </w:r>
      <w:r w:rsidRPr="003103DB">
        <w:rPr>
          <w:rFonts w:cs="B Nazanin"/>
          <w:sz w:val="28"/>
          <w:szCs w:val="28"/>
          <w:u w:val="single"/>
          <w:rtl/>
        </w:rPr>
        <w:t>زندگی فعا</w:t>
      </w:r>
      <w:r w:rsidRPr="003103DB">
        <w:rPr>
          <w:rFonts w:cs="B Nazanin" w:hint="cs"/>
          <w:sz w:val="28"/>
          <w:szCs w:val="28"/>
          <w:u w:val="single"/>
          <w:rtl/>
        </w:rPr>
        <w:t>ل</w:t>
      </w:r>
      <w:r w:rsidRPr="003103DB">
        <w:rPr>
          <w:rFonts w:cs="B Nazanin"/>
          <w:sz w:val="28"/>
          <w:szCs w:val="28"/>
          <w:u w:val="single"/>
          <w:rtl/>
        </w:rPr>
        <w:t xml:space="preserve"> و سالم</w:t>
      </w:r>
      <w:r w:rsidRPr="003103DB">
        <w:rPr>
          <w:rFonts w:cs="B Nazanin"/>
          <w:sz w:val="28"/>
          <w:szCs w:val="28"/>
          <w:rtl/>
        </w:rPr>
        <w:t>" جهت انجام وظايف زيرتشكیل می گردد</w:t>
      </w:r>
      <w:r w:rsidRPr="003103DB">
        <w:rPr>
          <w:rFonts w:cs="B Nazanin" w:hint="cs"/>
          <w:sz w:val="28"/>
          <w:szCs w:val="28"/>
          <w:rtl/>
        </w:rPr>
        <w:t>:</w:t>
      </w:r>
      <w:r w:rsidRPr="003103DB">
        <w:rPr>
          <w:rFonts w:cs="B Nazanin"/>
          <w:sz w:val="28"/>
          <w:szCs w:val="28"/>
        </w:rPr>
        <w:t> </w:t>
      </w:r>
    </w:p>
    <w:p w:rsidR="000622CE" w:rsidRPr="003103DB" w:rsidRDefault="000622CE" w:rsidP="000622CE">
      <w:pPr>
        <w:pStyle w:val="NormalWeb"/>
        <w:numPr>
          <w:ilvl w:val="0"/>
          <w:numId w:val="117"/>
        </w:numPr>
        <w:bidi/>
        <w:rPr>
          <w:rFonts w:cs="B Nazanin"/>
          <w:sz w:val="28"/>
          <w:szCs w:val="28"/>
        </w:rPr>
      </w:pPr>
      <w:r w:rsidRPr="003103DB">
        <w:rPr>
          <w:rFonts w:cs="B Nazanin"/>
          <w:sz w:val="28"/>
          <w:szCs w:val="28"/>
          <w:rtl/>
        </w:rPr>
        <w:t>جلب مشارکت و همراهی کلیه نهادها و ادارات شهرستان/ منطقه در راستای اجرای ويژه پروژه و تقسیم</w:t>
      </w:r>
      <w:r w:rsidRPr="003103DB">
        <w:rPr>
          <w:rFonts w:ascii="Cambria" w:hAnsi="Cambria" w:cs="Cambria" w:hint="cs"/>
          <w:sz w:val="28"/>
          <w:szCs w:val="28"/>
          <w:rtl/>
        </w:rPr>
        <w:t> </w:t>
      </w:r>
      <w:r w:rsidRPr="003103DB">
        <w:rPr>
          <w:rFonts w:cs="B Nazanin"/>
          <w:sz w:val="28"/>
          <w:szCs w:val="28"/>
          <w:rtl/>
        </w:rPr>
        <w:t>وظايف و مسئولیت</w:t>
      </w:r>
      <w:r w:rsidRPr="003103DB">
        <w:rPr>
          <w:rFonts w:cs="B Nazanin" w:hint="cs"/>
          <w:sz w:val="28"/>
          <w:szCs w:val="28"/>
          <w:rtl/>
        </w:rPr>
        <w:t>‌</w:t>
      </w:r>
      <w:r w:rsidRPr="003103DB">
        <w:rPr>
          <w:rFonts w:cs="B Nazanin"/>
          <w:sz w:val="28"/>
          <w:szCs w:val="28"/>
          <w:rtl/>
        </w:rPr>
        <w:t>ها بین آن</w:t>
      </w:r>
      <w:r w:rsidRPr="003103DB">
        <w:rPr>
          <w:rFonts w:cs="B Nazanin" w:hint="cs"/>
          <w:sz w:val="28"/>
          <w:szCs w:val="28"/>
          <w:rtl/>
        </w:rPr>
        <w:t>‌ها</w:t>
      </w:r>
    </w:p>
    <w:p w:rsidR="000622CE" w:rsidRPr="003103DB" w:rsidRDefault="000622CE" w:rsidP="000622CE">
      <w:pPr>
        <w:pStyle w:val="NormalWeb"/>
        <w:numPr>
          <w:ilvl w:val="0"/>
          <w:numId w:val="117"/>
        </w:numPr>
        <w:bidi/>
        <w:rPr>
          <w:rFonts w:cs="B Nazanin"/>
          <w:sz w:val="28"/>
          <w:szCs w:val="28"/>
        </w:rPr>
      </w:pPr>
      <w:r w:rsidRPr="003103DB">
        <w:rPr>
          <w:rFonts w:cs="B Nazanin"/>
          <w:sz w:val="28"/>
          <w:szCs w:val="28"/>
        </w:rPr>
        <w:t xml:space="preserve"> </w:t>
      </w:r>
      <w:r w:rsidRPr="003103DB">
        <w:rPr>
          <w:rFonts w:cs="B Nazanin"/>
          <w:sz w:val="28"/>
          <w:szCs w:val="28"/>
          <w:rtl/>
        </w:rPr>
        <w:t xml:space="preserve">برگزاری جلسه مشترک مديران مدارس با عنوان پروژه </w:t>
      </w:r>
      <w:r w:rsidRPr="003103DB">
        <w:rPr>
          <w:rFonts w:cs="B Nazanin" w:hint="cs"/>
          <w:sz w:val="28"/>
          <w:szCs w:val="28"/>
          <w:rtl/>
        </w:rPr>
        <w:t>(</w:t>
      </w:r>
      <w:r w:rsidRPr="003103DB">
        <w:rPr>
          <w:rFonts w:cs="B Nazanin"/>
          <w:sz w:val="28"/>
          <w:szCs w:val="28"/>
          <w:rtl/>
        </w:rPr>
        <w:t>عنداللزوم به ت</w:t>
      </w:r>
      <w:r w:rsidRPr="003103DB">
        <w:rPr>
          <w:rFonts w:cs="B Nazanin" w:hint="cs"/>
          <w:sz w:val="28"/>
          <w:szCs w:val="28"/>
          <w:rtl/>
        </w:rPr>
        <w:t>ف</w:t>
      </w:r>
      <w:r w:rsidRPr="003103DB">
        <w:rPr>
          <w:rFonts w:cs="B Nazanin"/>
          <w:sz w:val="28"/>
          <w:szCs w:val="28"/>
          <w:rtl/>
        </w:rPr>
        <w:t>كیک دوره</w:t>
      </w:r>
      <w:r w:rsidRPr="003103DB">
        <w:rPr>
          <w:rFonts w:cs="B Nazanin" w:hint="cs"/>
          <w:sz w:val="28"/>
          <w:szCs w:val="28"/>
          <w:rtl/>
        </w:rPr>
        <w:t>‌</w:t>
      </w:r>
      <w:r w:rsidRPr="003103DB">
        <w:rPr>
          <w:rFonts w:cs="B Nazanin"/>
          <w:sz w:val="28"/>
          <w:szCs w:val="28"/>
          <w:rtl/>
        </w:rPr>
        <w:t>های</w:t>
      </w:r>
      <w:r w:rsidRPr="003103DB">
        <w:rPr>
          <w:rFonts w:cs="B Nazanin" w:hint="cs"/>
          <w:sz w:val="28"/>
          <w:szCs w:val="28"/>
          <w:rtl/>
        </w:rPr>
        <w:t xml:space="preserve"> </w:t>
      </w:r>
      <w:r w:rsidRPr="003103DB">
        <w:rPr>
          <w:rFonts w:cs="B Nazanin"/>
          <w:sz w:val="28"/>
          <w:szCs w:val="28"/>
          <w:rtl/>
        </w:rPr>
        <w:t>تحصیلی</w:t>
      </w:r>
      <w:r w:rsidRPr="003103DB">
        <w:rPr>
          <w:rFonts w:cs="B Nazanin" w:hint="cs"/>
          <w:sz w:val="28"/>
          <w:szCs w:val="28"/>
          <w:rtl/>
        </w:rPr>
        <w:t>)</w:t>
      </w:r>
      <w:r w:rsidRPr="003103DB">
        <w:rPr>
          <w:rFonts w:cs="B Nazanin"/>
          <w:sz w:val="28"/>
          <w:szCs w:val="28"/>
          <w:rtl/>
        </w:rPr>
        <w:t xml:space="preserve"> با حضور</w:t>
      </w:r>
      <w:r w:rsidRPr="003103DB">
        <w:rPr>
          <w:rFonts w:ascii="Cambria" w:hAnsi="Cambria" w:cs="Cambria" w:hint="cs"/>
          <w:sz w:val="28"/>
          <w:szCs w:val="28"/>
          <w:rtl/>
        </w:rPr>
        <w:t> </w:t>
      </w:r>
      <w:r w:rsidRPr="003103DB">
        <w:rPr>
          <w:rFonts w:cs="B Nazanin"/>
          <w:sz w:val="28"/>
          <w:szCs w:val="28"/>
          <w:rtl/>
        </w:rPr>
        <w:t>رئیس اداره آموزش و پرورش شهرستان/ منطقه به منظور اط</w:t>
      </w:r>
      <w:r w:rsidRPr="003103DB">
        <w:rPr>
          <w:rFonts w:cs="B Nazanin" w:hint="cs"/>
          <w:sz w:val="28"/>
          <w:szCs w:val="28"/>
          <w:rtl/>
        </w:rPr>
        <w:t>لا</w:t>
      </w:r>
      <w:r w:rsidRPr="003103DB">
        <w:rPr>
          <w:rFonts w:cs="B Nazanin"/>
          <w:sz w:val="28"/>
          <w:szCs w:val="28"/>
          <w:rtl/>
        </w:rPr>
        <w:t>ع رسانی، توجیه و جلب مشارکت جدی مديران</w:t>
      </w:r>
      <w:r w:rsidRPr="003103DB">
        <w:rPr>
          <w:rFonts w:ascii="Cambria" w:hAnsi="Cambria" w:cs="Cambria" w:hint="cs"/>
          <w:sz w:val="28"/>
          <w:szCs w:val="28"/>
          <w:rtl/>
        </w:rPr>
        <w:t> </w:t>
      </w:r>
    </w:p>
    <w:p w:rsidR="000622CE" w:rsidRPr="003103DB" w:rsidRDefault="000622CE" w:rsidP="000622CE">
      <w:pPr>
        <w:pStyle w:val="NormalWeb"/>
        <w:numPr>
          <w:ilvl w:val="0"/>
          <w:numId w:val="117"/>
        </w:numPr>
        <w:bidi/>
        <w:rPr>
          <w:rFonts w:cs="B Nazanin"/>
          <w:sz w:val="28"/>
          <w:szCs w:val="28"/>
        </w:rPr>
      </w:pPr>
      <w:r w:rsidRPr="003103DB">
        <w:rPr>
          <w:rFonts w:cs="B Nazanin"/>
          <w:sz w:val="28"/>
          <w:szCs w:val="28"/>
        </w:rPr>
        <w:t xml:space="preserve"> </w:t>
      </w:r>
      <w:r w:rsidRPr="003103DB">
        <w:rPr>
          <w:rFonts w:cs="B Nazanin"/>
          <w:sz w:val="28"/>
          <w:szCs w:val="28"/>
          <w:rtl/>
        </w:rPr>
        <w:t>کمیته اجرايی شهرستانی/ منطقه</w:t>
      </w:r>
      <w:r w:rsidRPr="003103DB">
        <w:rPr>
          <w:rFonts w:cs="B Nazanin" w:hint="cs"/>
          <w:sz w:val="28"/>
          <w:szCs w:val="28"/>
          <w:rtl/>
        </w:rPr>
        <w:t>‌</w:t>
      </w:r>
      <w:r w:rsidRPr="003103DB">
        <w:rPr>
          <w:rFonts w:cs="B Nazanin"/>
          <w:sz w:val="28"/>
          <w:szCs w:val="28"/>
          <w:rtl/>
        </w:rPr>
        <w:t xml:space="preserve">ای پروژه با مسئولیت </w:t>
      </w:r>
      <w:r w:rsidRPr="003103DB">
        <w:rPr>
          <w:rFonts w:cs="B Nazanin"/>
          <w:b/>
          <w:bCs/>
          <w:sz w:val="28"/>
          <w:szCs w:val="28"/>
          <w:rtl/>
        </w:rPr>
        <w:t>رئیس آموزش و پرورش شهرستان من</w:t>
      </w:r>
      <w:r w:rsidRPr="003103DB">
        <w:rPr>
          <w:rFonts w:cs="B Nazanin" w:hint="cs"/>
          <w:b/>
          <w:bCs/>
          <w:sz w:val="28"/>
          <w:szCs w:val="28"/>
          <w:rtl/>
        </w:rPr>
        <w:t>طق</w:t>
      </w:r>
      <w:r w:rsidRPr="003103DB">
        <w:rPr>
          <w:rFonts w:cs="B Nazanin"/>
          <w:b/>
          <w:bCs/>
          <w:sz w:val="28"/>
          <w:szCs w:val="28"/>
          <w:rtl/>
        </w:rPr>
        <w:t>ه</w:t>
      </w:r>
      <w:r w:rsidRPr="003103DB">
        <w:rPr>
          <w:rFonts w:cs="B Nazanin"/>
          <w:sz w:val="28"/>
          <w:szCs w:val="28"/>
          <w:rtl/>
        </w:rPr>
        <w:t xml:space="preserve"> و</w:t>
      </w:r>
      <w:r w:rsidRPr="003103DB">
        <w:rPr>
          <w:rFonts w:ascii="Cambria" w:hAnsi="Cambria" w:cs="Cambria" w:hint="cs"/>
          <w:sz w:val="28"/>
          <w:szCs w:val="28"/>
          <w:rtl/>
        </w:rPr>
        <w:t> </w:t>
      </w:r>
      <w:r w:rsidRPr="003103DB">
        <w:rPr>
          <w:rFonts w:cs="B Nazanin"/>
          <w:sz w:val="28"/>
          <w:szCs w:val="28"/>
          <w:rtl/>
        </w:rPr>
        <w:t>دبیری معاون پرورشی و تربیت بدنی و عضويت اعضای شورای معاونان اداره آموزش و پرورش شهرستان/ منطقه</w:t>
      </w:r>
      <w:r w:rsidRPr="003103DB">
        <w:rPr>
          <w:rFonts w:cs="B Nazanin" w:hint="cs"/>
          <w:sz w:val="28"/>
          <w:szCs w:val="28"/>
          <w:rtl/>
        </w:rPr>
        <w:t xml:space="preserve"> </w:t>
      </w:r>
      <w:r w:rsidRPr="003103DB">
        <w:rPr>
          <w:rFonts w:cs="B Nazanin"/>
          <w:sz w:val="28"/>
          <w:szCs w:val="28"/>
          <w:rtl/>
        </w:rPr>
        <w:t xml:space="preserve">و مديران </w:t>
      </w:r>
      <w:r w:rsidRPr="003103DB">
        <w:rPr>
          <w:rFonts w:cs="B Nazanin"/>
          <w:sz w:val="28"/>
          <w:szCs w:val="28"/>
          <w:rtl/>
        </w:rPr>
        <w:lastRenderedPageBreak/>
        <w:t>سازمان</w:t>
      </w:r>
      <w:r w:rsidRPr="003103DB">
        <w:rPr>
          <w:rFonts w:cs="B Nazanin" w:hint="cs"/>
          <w:sz w:val="28"/>
          <w:szCs w:val="28"/>
          <w:rtl/>
        </w:rPr>
        <w:t>‌</w:t>
      </w:r>
      <w:r w:rsidRPr="003103DB">
        <w:rPr>
          <w:rFonts w:cs="B Nazanin"/>
          <w:sz w:val="28"/>
          <w:szCs w:val="28"/>
          <w:rtl/>
        </w:rPr>
        <w:t>ها و نهادهای مرتبط با اجرای پروژه وکارشناس مسئو</w:t>
      </w:r>
      <w:r w:rsidRPr="003103DB">
        <w:rPr>
          <w:rFonts w:cs="B Nazanin" w:hint="cs"/>
          <w:sz w:val="28"/>
          <w:szCs w:val="28"/>
          <w:rtl/>
        </w:rPr>
        <w:t>لا</w:t>
      </w:r>
      <w:r w:rsidRPr="003103DB">
        <w:rPr>
          <w:rFonts w:cs="B Nazanin"/>
          <w:sz w:val="28"/>
          <w:szCs w:val="28"/>
          <w:rtl/>
        </w:rPr>
        <w:t>ن تربیت بدنی و س</w:t>
      </w:r>
      <w:r w:rsidRPr="003103DB">
        <w:rPr>
          <w:rFonts w:cs="B Nazanin" w:hint="cs"/>
          <w:sz w:val="28"/>
          <w:szCs w:val="28"/>
          <w:rtl/>
        </w:rPr>
        <w:t>لا</w:t>
      </w:r>
      <w:r w:rsidRPr="003103DB">
        <w:rPr>
          <w:rFonts w:cs="B Nazanin"/>
          <w:sz w:val="28"/>
          <w:szCs w:val="28"/>
          <w:rtl/>
        </w:rPr>
        <w:t>مت اداره تشكیل می</w:t>
      </w:r>
      <w:r w:rsidRPr="003103DB">
        <w:rPr>
          <w:rFonts w:ascii="Cambria" w:hAnsi="Cambria" w:cs="B Nazanin" w:hint="cs"/>
          <w:sz w:val="28"/>
          <w:szCs w:val="28"/>
          <w:rtl/>
        </w:rPr>
        <w:t>‌</w:t>
      </w:r>
      <w:r w:rsidRPr="003103DB">
        <w:rPr>
          <w:rFonts w:cs="B Nazanin"/>
          <w:sz w:val="28"/>
          <w:szCs w:val="28"/>
          <w:rtl/>
        </w:rPr>
        <w:t>گردد که وظايف آن به شرح زير است</w:t>
      </w:r>
      <w:r w:rsidRPr="003103DB">
        <w:rPr>
          <w:rFonts w:cs="B Nazanin" w:hint="cs"/>
          <w:sz w:val="28"/>
          <w:szCs w:val="28"/>
          <w:rtl/>
        </w:rPr>
        <w:t>:</w:t>
      </w:r>
    </w:p>
    <w:p w:rsidR="000622CE" w:rsidRPr="003103DB" w:rsidRDefault="000622CE" w:rsidP="000622CE">
      <w:pPr>
        <w:pStyle w:val="NormalWeb"/>
        <w:numPr>
          <w:ilvl w:val="0"/>
          <w:numId w:val="118"/>
        </w:numPr>
        <w:bidi/>
        <w:rPr>
          <w:rFonts w:cs="B Nazanin"/>
          <w:sz w:val="28"/>
          <w:szCs w:val="28"/>
        </w:rPr>
      </w:pPr>
      <w:r w:rsidRPr="003103DB">
        <w:rPr>
          <w:rFonts w:cs="B Nazanin"/>
          <w:sz w:val="28"/>
          <w:szCs w:val="28"/>
          <w:rtl/>
        </w:rPr>
        <w:t>سازماندهی، تقسیم کارمربوط به پیشبرد پروژه درسطح شهرستان/منطقه و صدور اب</w:t>
      </w:r>
      <w:r w:rsidRPr="003103DB">
        <w:rPr>
          <w:rFonts w:cs="B Nazanin" w:hint="cs"/>
          <w:sz w:val="28"/>
          <w:szCs w:val="28"/>
          <w:rtl/>
        </w:rPr>
        <w:t>لا</w:t>
      </w:r>
      <w:r w:rsidRPr="003103DB">
        <w:rPr>
          <w:rFonts w:cs="B Nazanin"/>
          <w:sz w:val="28"/>
          <w:szCs w:val="28"/>
          <w:rtl/>
        </w:rPr>
        <w:t>غ مسئولین تعیین شده</w:t>
      </w:r>
      <w:r w:rsidRPr="003103DB">
        <w:rPr>
          <w:rFonts w:ascii="Cambria" w:hAnsi="Cambria" w:cs="Cambria" w:hint="cs"/>
          <w:sz w:val="28"/>
          <w:szCs w:val="28"/>
          <w:rtl/>
        </w:rPr>
        <w:t> </w:t>
      </w:r>
    </w:p>
    <w:p w:rsidR="000622CE" w:rsidRPr="003103DB" w:rsidRDefault="000622CE" w:rsidP="000622CE">
      <w:pPr>
        <w:pStyle w:val="NormalWeb"/>
        <w:numPr>
          <w:ilvl w:val="0"/>
          <w:numId w:val="118"/>
        </w:numPr>
        <w:bidi/>
        <w:rPr>
          <w:rFonts w:cs="B Nazanin"/>
          <w:sz w:val="28"/>
          <w:szCs w:val="28"/>
        </w:rPr>
      </w:pPr>
      <w:r w:rsidRPr="003103DB">
        <w:rPr>
          <w:rFonts w:cs="B Nazanin"/>
          <w:sz w:val="28"/>
          <w:szCs w:val="28"/>
          <w:rtl/>
        </w:rPr>
        <w:t>ارسا</w:t>
      </w:r>
      <w:r w:rsidRPr="003103DB">
        <w:rPr>
          <w:rFonts w:cs="B Nazanin" w:hint="cs"/>
          <w:sz w:val="28"/>
          <w:szCs w:val="28"/>
          <w:rtl/>
        </w:rPr>
        <w:t>ل</w:t>
      </w:r>
      <w:r w:rsidRPr="003103DB">
        <w:rPr>
          <w:rFonts w:cs="B Nazanin"/>
          <w:sz w:val="28"/>
          <w:szCs w:val="28"/>
          <w:rtl/>
        </w:rPr>
        <w:t xml:space="preserve"> دستورالعمل اجرايی به کلیه مدارس و ايجاد زمینه برای پیشبرد اهداف آن</w:t>
      </w:r>
    </w:p>
    <w:p w:rsidR="000622CE" w:rsidRPr="003103DB" w:rsidRDefault="000622CE" w:rsidP="000622CE">
      <w:pPr>
        <w:pStyle w:val="NormalWeb"/>
        <w:numPr>
          <w:ilvl w:val="0"/>
          <w:numId w:val="118"/>
        </w:numPr>
        <w:bidi/>
        <w:rPr>
          <w:rFonts w:cs="B Nazanin"/>
          <w:sz w:val="28"/>
          <w:szCs w:val="28"/>
        </w:rPr>
      </w:pPr>
      <w:r w:rsidRPr="003103DB">
        <w:rPr>
          <w:rFonts w:cs="B Nazanin"/>
          <w:sz w:val="28"/>
          <w:szCs w:val="28"/>
          <w:rtl/>
        </w:rPr>
        <w:t>تشكیل جلسات ويژه برای مديران مدارس با دستور جلسه مربوط به اين پروژه</w:t>
      </w:r>
    </w:p>
    <w:p w:rsidR="000622CE" w:rsidRPr="003103DB" w:rsidRDefault="000622CE" w:rsidP="000622CE">
      <w:pPr>
        <w:pStyle w:val="NormalWeb"/>
        <w:numPr>
          <w:ilvl w:val="0"/>
          <w:numId w:val="118"/>
        </w:numPr>
        <w:bidi/>
        <w:rPr>
          <w:rFonts w:cs="B Nazanin"/>
          <w:sz w:val="28"/>
          <w:szCs w:val="28"/>
        </w:rPr>
      </w:pPr>
      <w:r w:rsidRPr="003103DB">
        <w:rPr>
          <w:rFonts w:cs="B Nazanin"/>
          <w:sz w:val="28"/>
          <w:szCs w:val="28"/>
          <w:rtl/>
        </w:rPr>
        <w:t>تشكیل جلسه هماهنگی معاونان پرورشی و تربیت بدنی مدارس با دستور جلسه مربوط به اين پروژه</w:t>
      </w:r>
    </w:p>
    <w:p w:rsidR="000622CE" w:rsidRPr="003103DB" w:rsidRDefault="000622CE" w:rsidP="000622CE">
      <w:pPr>
        <w:pStyle w:val="NormalWeb"/>
        <w:numPr>
          <w:ilvl w:val="0"/>
          <w:numId w:val="118"/>
        </w:numPr>
        <w:bidi/>
        <w:rPr>
          <w:rFonts w:cs="B Nazanin"/>
          <w:sz w:val="28"/>
          <w:szCs w:val="28"/>
        </w:rPr>
      </w:pPr>
      <w:r w:rsidRPr="003103DB">
        <w:rPr>
          <w:rFonts w:cs="B Nazanin"/>
          <w:sz w:val="28"/>
          <w:szCs w:val="28"/>
          <w:rtl/>
        </w:rPr>
        <w:t>تشكیل جلسه هماهنگی با دبیران تربیت بدنی و مراقبین س</w:t>
      </w:r>
      <w:r w:rsidRPr="003103DB">
        <w:rPr>
          <w:rFonts w:cs="B Nazanin" w:hint="cs"/>
          <w:sz w:val="28"/>
          <w:szCs w:val="28"/>
          <w:rtl/>
        </w:rPr>
        <w:t>لا</w:t>
      </w:r>
      <w:r w:rsidRPr="003103DB">
        <w:rPr>
          <w:rFonts w:cs="B Nazanin"/>
          <w:sz w:val="28"/>
          <w:szCs w:val="28"/>
          <w:rtl/>
        </w:rPr>
        <w:t>مت، ناظرين و ارزيابان</w:t>
      </w:r>
    </w:p>
    <w:p w:rsidR="000622CE" w:rsidRPr="003103DB" w:rsidRDefault="000622CE" w:rsidP="000622CE">
      <w:pPr>
        <w:pStyle w:val="NormalWeb"/>
        <w:numPr>
          <w:ilvl w:val="0"/>
          <w:numId w:val="118"/>
        </w:numPr>
        <w:bidi/>
        <w:rPr>
          <w:rFonts w:cs="B Nazanin"/>
          <w:sz w:val="28"/>
          <w:szCs w:val="28"/>
        </w:rPr>
      </w:pPr>
      <w:r w:rsidRPr="003103DB">
        <w:rPr>
          <w:rFonts w:cs="B Nazanin"/>
          <w:sz w:val="28"/>
          <w:szCs w:val="28"/>
          <w:rtl/>
        </w:rPr>
        <w:t>راهبری اجرای دقی</w:t>
      </w:r>
      <w:r w:rsidRPr="003103DB">
        <w:rPr>
          <w:rFonts w:cs="B Nazanin" w:hint="cs"/>
          <w:sz w:val="28"/>
          <w:szCs w:val="28"/>
          <w:rtl/>
        </w:rPr>
        <w:t>ق</w:t>
      </w:r>
      <w:r w:rsidRPr="003103DB">
        <w:rPr>
          <w:rFonts w:cs="B Nazanin"/>
          <w:sz w:val="28"/>
          <w:szCs w:val="28"/>
          <w:rtl/>
        </w:rPr>
        <w:t xml:space="preserve"> پروژه در مدارس و نظارت بر حسن اجرای آن</w:t>
      </w:r>
    </w:p>
    <w:p w:rsidR="000622CE" w:rsidRPr="003103DB" w:rsidRDefault="000622CE" w:rsidP="000622CE">
      <w:pPr>
        <w:pStyle w:val="NormalWeb"/>
        <w:numPr>
          <w:ilvl w:val="0"/>
          <w:numId w:val="118"/>
        </w:numPr>
        <w:bidi/>
        <w:rPr>
          <w:rFonts w:cs="B Nazanin"/>
          <w:sz w:val="28"/>
          <w:szCs w:val="28"/>
        </w:rPr>
      </w:pPr>
      <w:r w:rsidRPr="003103DB">
        <w:rPr>
          <w:rFonts w:cs="B Nazanin"/>
          <w:sz w:val="28"/>
          <w:szCs w:val="28"/>
          <w:rtl/>
        </w:rPr>
        <w:t>فراهم آوردن است</w:t>
      </w:r>
      <w:r w:rsidRPr="003103DB">
        <w:rPr>
          <w:rFonts w:cs="B Nazanin" w:hint="cs"/>
          <w:sz w:val="28"/>
          <w:szCs w:val="28"/>
          <w:rtl/>
        </w:rPr>
        <w:t>ف</w:t>
      </w:r>
      <w:r w:rsidRPr="003103DB">
        <w:rPr>
          <w:rFonts w:cs="B Nazanin"/>
          <w:sz w:val="28"/>
          <w:szCs w:val="28"/>
          <w:rtl/>
        </w:rPr>
        <w:t>اده از فضاهای مدارس جهت فعالیت بدنی و ورزش در ساعات آموزشی و غیر ساعات</w:t>
      </w:r>
      <w:r w:rsidRPr="003103DB">
        <w:rPr>
          <w:rFonts w:ascii="Cambria" w:hAnsi="Cambria" w:cs="Cambria" w:hint="cs"/>
          <w:sz w:val="28"/>
          <w:szCs w:val="28"/>
          <w:rtl/>
        </w:rPr>
        <w:t> </w:t>
      </w:r>
      <w:r w:rsidRPr="003103DB">
        <w:rPr>
          <w:rFonts w:cs="B Nazanin"/>
          <w:sz w:val="28"/>
          <w:szCs w:val="28"/>
          <w:rtl/>
        </w:rPr>
        <w:t>آموزشی مطاب دستورالعمل کانون</w:t>
      </w:r>
      <w:r w:rsidRPr="003103DB">
        <w:rPr>
          <w:rFonts w:cs="B Nazanin" w:hint="cs"/>
          <w:sz w:val="28"/>
          <w:szCs w:val="28"/>
          <w:rtl/>
        </w:rPr>
        <w:t>‌</w:t>
      </w:r>
      <w:r w:rsidRPr="003103DB">
        <w:rPr>
          <w:rFonts w:cs="B Nazanin"/>
          <w:sz w:val="28"/>
          <w:szCs w:val="28"/>
          <w:rtl/>
        </w:rPr>
        <w:t>های ورزشی درون مدرسه</w:t>
      </w:r>
      <w:r w:rsidRPr="003103DB">
        <w:rPr>
          <w:rFonts w:cs="B Nazanin" w:hint="cs"/>
          <w:sz w:val="28"/>
          <w:szCs w:val="28"/>
          <w:rtl/>
        </w:rPr>
        <w:t>‌</w:t>
      </w:r>
      <w:r w:rsidRPr="003103DB">
        <w:rPr>
          <w:rFonts w:cs="B Nazanin"/>
          <w:sz w:val="28"/>
          <w:szCs w:val="28"/>
          <w:rtl/>
        </w:rPr>
        <w:t>ای</w:t>
      </w:r>
    </w:p>
    <w:p w:rsidR="000622CE" w:rsidRPr="003103DB" w:rsidRDefault="000622CE" w:rsidP="000622CE">
      <w:pPr>
        <w:pStyle w:val="NormalWeb"/>
        <w:numPr>
          <w:ilvl w:val="0"/>
          <w:numId w:val="118"/>
        </w:numPr>
        <w:bidi/>
        <w:rPr>
          <w:rFonts w:cs="B Nazanin"/>
          <w:sz w:val="28"/>
          <w:szCs w:val="28"/>
        </w:rPr>
      </w:pPr>
      <w:r w:rsidRPr="003103DB">
        <w:rPr>
          <w:rFonts w:cs="B Nazanin"/>
          <w:sz w:val="28"/>
          <w:szCs w:val="28"/>
          <w:rtl/>
        </w:rPr>
        <w:t>تقويت پايش و نظارت بر پايگاه های تغذيه سالم مدارس</w:t>
      </w:r>
    </w:p>
    <w:p w:rsidR="000622CE" w:rsidRPr="003103DB" w:rsidRDefault="000622CE" w:rsidP="000622CE">
      <w:pPr>
        <w:pStyle w:val="NormalWeb"/>
        <w:numPr>
          <w:ilvl w:val="0"/>
          <w:numId w:val="118"/>
        </w:numPr>
        <w:bidi/>
        <w:rPr>
          <w:rFonts w:cs="B Nazanin"/>
          <w:sz w:val="28"/>
          <w:szCs w:val="28"/>
        </w:rPr>
      </w:pPr>
      <w:r w:rsidRPr="003103DB">
        <w:rPr>
          <w:rFonts w:cs="B Nazanin"/>
          <w:sz w:val="28"/>
          <w:szCs w:val="28"/>
          <w:rtl/>
        </w:rPr>
        <w:t>بررسی نقاط قوت و ضعف وارائه پیشنهادات م</w:t>
      </w:r>
      <w:r w:rsidRPr="003103DB">
        <w:rPr>
          <w:rFonts w:cs="B Nazanin" w:hint="cs"/>
          <w:sz w:val="28"/>
          <w:szCs w:val="28"/>
          <w:rtl/>
        </w:rPr>
        <w:t>ف</w:t>
      </w:r>
      <w:r w:rsidRPr="003103DB">
        <w:rPr>
          <w:rFonts w:cs="B Nazanin"/>
          <w:sz w:val="28"/>
          <w:szCs w:val="28"/>
          <w:rtl/>
        </w:rPr>
        <w:t xml:space="preserve">ید و مساعدت </w:t>
      </w:r>
      <w:r w:rsidRPr="003103DB">
        <w:rPr>
          <w:rFonts w:cs="B Nazanin" w:hint="cs"/>
          <w:sz w:val="28"/>
          <w:szCs w:val="28"/>
          <w:rtl/>
        </w:rPr>
        <w:t>لا</w:t>
      </w:r>
      <w:r w:rsidRPr="003103DB">
        <w:rPr>
          <w:rFonts w:cs="B Nazanin"/>
          <w:sz w:val="28"/>
          <w:szCs w:val="28"/>
          <w:rtl/>
        </w:rPr>
        <w:t>زم درباره اجرای بهتر پروژه به مدارس</w:t>
      </w:r>
    </w:p>
    <w:p w:rsidR="000622CE" w:rsidRPr="003103DB" w:rsidRDefault="000622CE" w:rsidP="000622CE">
      <w:pPr>
        <w:pStyle w:val="NormalWeb"/>
        <w:numPr>
          <w:ilvl w:val="0"/>
          <w:numId w:val="118"/>
        </w:numPr>
        <w:bidi/>
        <w:rPr>
          <w:rFonts w:cs="B Nazanin"/>
          <w:sz w:val="28"/>
          <w:szCs w:val="28"/>
        </w:rPr>
      </w:pPr>
      <w:r w:rsidRPr="003103DB">
        <w:rPr>
          <w:rFonts w:cs="B Nazanin"/>
          <w:sz w:val="28"/>
          <w:szCs w:val="28"/>
          <w:rtl/>
        </w:rPr>
        <w:t>جمع</w:t>
      </w:r>
      <w:r w:rsidRPr="003103DB">
        <w:rPr>
          <w:rFonts w:cs="B Nazanin" w:hint="cs"/>
          <w:sz w:val="28"/>
          <w:szCs w:val="28"/>
          <w:rtl/>
        </w:rPr>
        <w:t>‌</w:t>
      </w:r>
      <w:r w:rsidRPr="003103DB">
        <w:rPr>
          <w:rFonts w:cs="B Nazanin"/>
          <w:sz w:val="28"/>
          <w:szCs w:val="28"/>
          <w:rtl/>
        </w:rPr>
        <w:t>بندی اقدامات و ارائه گزارش اجرا در مدارس شهرستان/ منطقه به انضمام</w:t>
      </w:r>
      <w:r w:rsidRPr="003103DB">
        <w:rPr>
          <w:rFonts w:cs="B Nazanin" w:hint="cs"/>
          <w:sz w:val="28"/>
          <w:szCs w:val="28"/>
          <w:rtl/>
        </w:rPr>
        <w:t xml:space="preserve"> </w:t>
      </w:r>
      <w:r w:rsidRPr="003103DB">
        <w:rPr>
          <w:rFonts w:cs="B Nazanin"/>
          <w:sz w:val="28"/>
          <w:szCs w:val="28"/>
          <w:rtl/>
        </w:rPr>
        <w:t>پیشنهادات و ارسا</w:t>
      </w:r>
      <w:r w:rsidRPr="003103DB">
        <w:rPr>
          <w:rFonts w:cs="B Nazanin" w:hint="cs"/>
          <w:sz w:val="28"/>
          <w:szCs w:val="28"/>
          <w:rtl/>
        </w:rPr>
        <w:t>ل</w:t>
      </w:r>
      <w:r w:rsidRPr="003103DB">
        <w:rPr>
          <w:rFonts w:cs="B Nazanin"/>
          <w:sz w:val="28"/>
          <w:szCs w:val="28"/>
          <w:rtl/>
        </w:rPr>
        <w:t xml:space="preserve"> آن به</w:t>
      </w:r>
      <w:r w:rsidRPr="003103DB">
        <w:rPr>
          <w:rFonts w:ascii="Cambria" w:hAnsi="Cambria" w:cs="Cambria" w:hint="cs"/>
          <w:sz w:val="28"/>
          <w:szCs w:val="28"/>
          <w:rtl/>
        </w:rPr>
        <w:t> </w:t>
      </w:r>
      <w:r w:rsidRPr="003103DB">
        <w:rPr>
          <w:rFonts w:cs="B Nazanin"/>
          <w:sz w:val="28"/>
          <w:szCs w:val="28"/>
          <w:rtl/>
        </w:rPr>
        <w:t>ستاد استانی</w:t>
      </w:r>
    </w:p>
    <w:p w:rsidR="000622CE" w:rsidRPr="003103DB" w:rsidRDefault="000622CE" w:rsidP="000622CE">
      <w:pPr>
        <w:pStyle w:val="NormalWeb"/>
        <w:numPr>
          <w:ilvl w:val="0"/>
          <w:numId w:val="118"/>
        </w:numPr>
        <w:bidi/>
        <w:rPr>
          <w:rFonts w:cs="B Nazanin"/>
          <w:sz w:val="28"/>
          <w:szCs w:val="28"/>
        </w:rPr>
      </w:pPr>
      <w:r w:rsidRPr="003103DB">
        <w:rPr>
          <w:rFonts w:cs="B Nazanin"/>
          <w:sz w:val="28"/>
          <w:szCs w:val="28"/>
          <w:rtl/>
        </w:rPr>
        <w:t>به کارگیری ظرفیت ذی</w:t>
      </w:r>
      <w:r w:rsidRPr="003103DB">
        <w:rPr>
          <w:rFonts w:cs="B Nazanin" w:hint="cs"/>
          <w:sz w:val="28"/>
          <w:szCs w:val="28"/>
          <w:rtl/>
        </w:rPr>
        <w:t>‌نف</w:t>
      </w:r>
      <w:r w:rsidRPr="003103DB">
        <w:rPr>
          <w:rFonts w:cs="B Nazanin"/>
          <w:sz w:val="28"/>
          <w:szCs w:val="28"/>
          <w:rtl/>
        </w:rPr>
        <w:t>عان و سازمان</w:t>
      </w:r>
      <w:r w:rsidRPr="003103DB">
        <w:rPr>
          <w:rFonts w:cs="B Nazanin" w:hint="cs"/>
          <w:sz w:val="28"/>
          <w:szCs w:val="28"/>
          <w:rtl/>
        </w:rPr>
        <w:t>‌</w:t>
      </w:r>
      <w:r w:rsidRPr="003103DB">
        <w:rPr>
          <w:rFonts w:cs="B Nazanin"/>
          <w:sz w:val="28"/>
          <w:szCs w:val="28"/>
          <w:rtl/>
        </w:rPr>
        <w:t>های ملی مانند شهرداری</w:t>
      </w:r>
      <w:r w:rsidRPr="003103DB">
        <w:rPr>
          <w:rFonts w:cs="B Nazanin" w:hint="cs"/>
          <w:sz w:val="28"/>
          <w:szCs w:val="28"/>
          <w:rtl/>
        </w:rPr>
        <w:t>‌</w:t>
      </w:r>
      <w:r w:rsidRPr="003103DB">
        <w:rPr>
          <w:rFonts w:cs="B Nazanin"/>
          <w:sz w:val="28"/>
          <w:szCs w:val="28"/>
          <w:rtl/>
        </w:rPr>
        <w:t>ها، شوراياری</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 xml:space="preserve"> </w:t>
      </w:r>
      <w:r w:rsidRPr="003103DB">
        <w:rPr>
          <w:rFonts w:cs="B Nazanin"/>
          <w:sz w:val="28"/>
          <w:szCs w:val="28"/>
          <w:rtl/>
        </w:rPr>
        <w:t>شوراهای مناط</w:t>
      </w:r>
      <w:r w:rsidRPr="003103DB">
        <w:rPr>
          <w:rFonts w:cs="B Nazanin" w:hint="cs"/>
          <w:sz w:val="28"/>
          <w:szCs w:val="28"/>
          <w:rtl/>
        </w:rPr>
        <w:t>ق</w:t>
      </w:r>
      <w:r w:rsidRPr="003103DB">
        <w:rPr>
          <w:rFonts w:cs="B Nazanin"/>
          <w:sz w:val="28"/>
          <w:szCs w:val="28"/>
          <w:rtl/>
        </w:rPr>
        <w:t xml:space="preserve"> و بهره</w:t>
      </w:r>
      <w:r w:rsidRPr="003103DB">
        <w:rPr>
          <w:rFonts w:cs="B Nazanin" w:hint="cs"/>
          <w:sz w:val="28"/>
          <w:szCs w:val="28"/>
          <w:rtl/>
        </w:rPr>
        <w:t>‌</w:t>
      </w:r>
      <w:r w:rsidRPr="003103DB">
        <w:rPr>
          <w:rFonts w:cs="B Nazanin"/>
          <w:sz w:val="28"/>
          <w:szCs w:val="28"/>
          <w:rtl/>
        </w:rPr>
        <w:t>مندی از ظرفیت مدارس مانند شورای معلمان، انجمن اولیا و مربیان، والدين و تشكل</w:t>
      </w:r>
      <w:r w:rsidRPr="003103DB">
        <w:rPr>
          <w:rFonts w:cs="B Nazanin" w:hint="cs"/>
          <w:sz w:val="28"/>
          <w:szCs w:val="28"/>
          <w:rtl/>
        </w:rPr>
        <w:t>‌</w:t>
      </w:r>
      <w:r w:rsidRPr="003103DB">
        <w:rPr>
          <w:rFonts w:cs="B Nazanin"/>
          <w:sz w:val="28"/>
          <w:szCs w:val="28"/>
          <w:rtl/>
        </w:rPr>
        <w:t>های دانش</w:t>
      </w:r>
      <w:r w:rsidRPr="003103DB">
        <w:rPr>
          <w:rFonts w:cs="B Nazanin" w:hint="cs"/>
          <w:sz w:val="28"/>
          <w:szCs w:val="28"/>
          <w:rtl/>
        </w:rPr>
        <w:t>‌</w:t>
      </w:r>
      <w:r w:rsidRPr="003103DB">
        <w:rPr>
          <w:rFonts w:cs="B Nazanin"/>
          <w:sz w:val="28"/>
          <w:szCs w:val="28"/>
          <w:rtl/>
        </w:rPr>
        <w:t>آموزی</w:t>
      </w:r>
      <w:r w:rsidRPr="003103DB">
        <w:rPr>
          <w:rFonts w:ascii="Cambria" w:hAnsi="Cambria" w:cs="Cambria" w:hint="cs"/>
          <w:sz w:val="28"/>
          <w:szCs w:val="28"/>
          <w:rtl/>
        </w:rPr>
        <w:t> </w:t>
      </w:r>
      <w:r w:rsidRPr="003103DB">
        <w:rPr>
          <w:rFonts w:cs="B Nazanin" w:hint="cs"/>
          <w:sz w:val="28"/>
          <w:szCs w:val="28"/>
          <w:rtl/>
        </w:rPr>
        <w:t>(</w:t>
      </w:r>
      <w:r w:rsidRPr="003103DB">
        <w:rPr>
          <w:rFonts w:cs="B Nazanin"/>
          <w:sz w:val="28"/>
          <w:szCs w:val="28"/>
          <w:rtl/>
        </w:rPr>
        <w:t>شورای دانش</w:t>
      </w:r>
      <w:r w:rsidRPr="003103DB">
        <w:rPr>
          <w:rFonts w:cs="B Nazanin" w:hint="cs"/>
          <w:sz w:val="28"/>
          <w:szCs w:val="28"/>
          <w:rtl/>
        </w:rPr>
        <w:t>‌</w:t>
      </w:r>
      <w:r w:rsidRPr="003103DB">
        <w:rPr>
          <w:rFonts w:cs="B Nazanin"/>
          <w:sz w:val="28"/>
          <w:szCs w:val="28"/>
          <w:rtl/>
        </w:rPr>
        <w:t>آموزی، انجمن</w:t>
      </w:r>
      <w:r w:rsidRPr="003103DB">
        <w:rPr>
          <w:rFonts w:cs="B Nazanin" w:hint="cs"/>
          <w:sz w:val="28"/>
          <w:szCs w:val="28"/>
          <w:rtl/>
        </w:rPr>
        <w:t>‌</w:t>
      </w:r>
      <w:r w:rsidRPr="003103DB">
        <w:rPr>
          <w:rFonts w:cs="B Nazanin"/>
          <w:sz w:val="28"/>
          <w:szCs w:val="28"/>
          <w:rtl/>
        </w:rPr>
        <w:t>های ورزشی، س</w:t>
      </w:r>
      <w:r w:rsidRPr="003103DB">
        <w:rPr>
          <w:rFonts w:cs="B Nazanin" w:hint="cs"/>
          <w:sz w:val="28"/>
          <w:szCs w:val="28"/>
          <w:rtl/>
        </w:rPr>
        <w:t>ف</w:t>
      </w:r>
      <w:r w:rsidRPr="003103DB">
        <w:rPr>
          <w:rFonts w:cs="B Nazanin"/>
          <w:sz w:val="28"/>
          <w:szCs w:val="28"/>
          <w:rtl/>
        </w:rPr>
        <w:t>یران س</w:t>
      </w:r>
      <w:r w:rsidRPr="003103DB">
        <w:rPr>
          <w:rFonts w:cs="B Nazanin" w:hint="cs"/>
          <w:sz w:val="28"/>
          <w:szCs w:val="28"/>
          <w:rtl/>
        </w:rPr>
        <w:t>لا</w:t>
      </w:r>
      <w:r w:rsidRPr="003103DB">
        <w:rPr>
          <w:rFonts w:cs="B Nazanin"/>
          <w:sz w:val="28"/>
          <w:szCs w:val="28"/>
          <w:rtl/>
        </w:rPr>
        <w:t>مت، پیشتازان، ه</w:t>
      </w:r>
      <w:r w:rsidRPr="003103DB">
        <w:rPr>
          <w:rFonts w:cs="B Nazanin" w:hint="cs"/>
          <w:sz w:val="28"/>
          <w:szCs w:val="28"/>
          <w:rtl/>
        </w:rPr>
        <w:t>لال</w:t>
      </w:r>
      <w:r w:rsidRPr="003103DB">
        <w:rPr>
          <w:rFonts w:cs="B Nazanin"/>
          <w:sz w:val="28"/>
          <w:szCs w:val="28"/>
          <w:rtl/>
        </w:rPr>
        <w:t xml:space="preserve"> احمر و...</w:t>
      </w:r>
      <w:r w:rsidRPr="003103DB">
        <w:rPr>
          <w:rFonts w:cs="B Nazanin" w:hint="cs"/>
          <w:sz w:val="28"/>
          <w:szCs w:val="28"/>
          <w:rtl/>
        </w:rPr>
        <w:t>)</w:t>
      </w:r>
      <w:r w:rsidRPr="003103DB">
        <w:rPr>
          <w:rFonts w:cs="B Nazanin"/>
          <w:sz w:val="28"/>
          <w:szCs w:val="28"/>
          <w:rtl/>
        </w:rPr>
        <w:t>در اجرای پروژه</w:t>
      </w:r>
    </w:p>
    <w:p w:rsidR="000622CE" w:rsidRPr="003103DB" w:rsidRDefault="000622CE" w:rsidP="000622CE">
      <w:pPr>
        <w:pStyle w:val="NormalWeb"/>
        <w:numPr>
          <w:ilvl w:val="0"/>
          <w:numId w:val="118"/>
        </w:numPr>
        <w:bidi/>
        <w:rPr>
          <w:rFonts w:cs="B Nazanin"/>
          <w:sz w:val="28"/>
          <w:szCs w:val="28"/>
        </w:rPr>
      </w:pPr>
      <w:r w:rsidRPr="003103DB">
        <w:rPr>
          <w:rFonts w:cs="B Nazanin"/>
          <w:sz w:val="28"/>
          <w:szCs w:val="28"/>
          <w:rtl/>
        </w:rPr>
        <w:t>تشكیل دوره آموزشی ويژه مديران و اعضای تیم ارزيابی، ناظرين و حامیان</w:t>
      </w:r>
    </w:p>
    <w:p w:rsidR="000622CE" w:rsidRPr="003103DB" w:rsidRDefault="000622CE" w:rsidP="000622CE">
      <w:pPr>
        <w:pStyle w:val="NormalWeb"/>
        <w:numPr>
          <w:ilvl w:val="0"/>
          <w:numId w:val="118"/>
        </w:numPr>
        <w:bidi/>
        <w:rPr>
          <w:rFonts w:cs="B Nazanin"/>
          <w:sz w:val="28"/>
          <w:szCs w:val="28"/>
        </w:rPr>
      </w:pPr>
      <w:r w:rsidRPr="003103DB">
        <w:rPr>
          <w:rFonts w:cs="B Nazanin"/>
          <w:sz w:val="28"/>
          <w:szCs w:val="28"/>
          <w:rtl/>
        </w:rPr>
        <w:t>معرفی همكاران مشارکت کننده در پروژه جهت تقدير، به اداره کل آموزش و پرورش استان</w:t>
      </w:r>
    </w:p>
    <w:p w:rsidR="000622CE" w:rsidRPr="003103DB" w:rsidRDefault="000622CE" w:rsidP="000622CE">
      <w:pPr>
        <w:pStyle w:val="NormalWeb"/>
        <w:bidi/>
        <w:ind w:left="1950"/>
        <w:rPr>
          <w:rFonts w:cs="B Nazanin"/>
          <w:sz w:val="28"/>
          <w:szCs w:val="28"/>
          <w:rtl/>
        </w:rPr>
      </w:pPr>
      <w:r w:rsidRPr="003103DB">
        <w:rPr>
          <w:rFonts w:cs="B Nazanin" w:hint="cs"/>
          <w:sz w:val="28"/>
          <w:szCs w:val="28"/>
          <w:rtl/>
        </w:rPr>
        <w:t>===============</w:t>
      </w:r>
    </w:p>
    <w:p w:rsidR="000622CE" w:rsidRPr="003103DB" w:rsidRDefault="000622CE" w:rsidP="000622CE">
      <w:pPr>
        <w:bidi/>
        <w:spacing w:before="100" w:beforeAutospacing="1" w:after="100" w:afterAutospacing="1" w:line="240" w:lineRule="auto"/>
        <w:rPr>
          <w:rFonts w:ascii="Times New Roman" w:eastAsia="Times New Roman" w:hAnsi="Times New Roman" w:cs="B Nazanin"/>
          <w:color w:val="FF0000"/>
          <w:sz w:val="28"/>
          <w:szCs w:val="28"/>
          <w:rtl/>
        </w:rPr>
      </w:pPr>
      <w:r w:rsidRPr="003103DB">
        <w:rPr>
          <w:rFonts w:ascii="Times New Roman" w:eastAsia="Times New Roman" w:hAnsi="Times New Roman" w:cs="B Nazanin"/>
          <w:b/>
          <w:bCs/>
          <w:color w:val="FF0000"/>
          <w:sz w:val="32"/>
          <w:szCs w:val="32"/>
          <w:rtl/>
        </w:rPr>
        <w:t>ستاد مدرسه</w:t>
      </w:r>
      <w:r w:rsidRPr="003103DB">
        <w:rPr>
          <w:rFonts w:ascii="Times New Roman" w:eastAsia="Times New Roman" w:hAnsi="Times New Roman" w:cs="B Nazanin" w:hint="cs"/>
          <w:color w:val="FF0000"/>
          <w:sz w:val="28"/>
          <w:szCs w:val="28"/>
          <w:rtl/>
        </w:rPr>
        <w:t>:</w:t>
      </w:r>
    </w:p>
    <w:p w:rsidR="000622CE" w:rsidRPr="003103DB" w:rsidRDefault="000622CE" w:rsidP="000622CE">
      <w:pPr>
        <w:bidi/>
        <w:spacing w:before="100" w:beforeAutospacing="1" w:after="100" w:afterAutospacing="1" w:line="240" w:lineRule="auto"/>
        <w:rPr>
          <w:rFonts w:ascii="Times New Roman" w:eastAsia="Times New Roman" w:hAnsi="Times New Roman" w:cs="B Nazanin"/>
          <w:sz w:val="28"/>
          <w:szCs w:val="28"/>
          <w:rtl/>
        </w:rPr>
      </w:pPr>
      <w:r w:rsidRPr="003103DB">
        <w:rPr>
          <w:rFonts w:ascii="Times New Roman" w:eastAsia="Times New Roman" w:hAnsi="Times New Roman" w:cs="B Nazanin"/>
          <w:sz w:val="28"/>
          <w:szCs w:val="28"/>
          <w:rtl/>
        </w:rPr>
        <w:t>اين ستاد همان شورای مدرسه است که با موضوع"کنترل وزن و چاقی دانش آموزان با رويكرد ترويج سبک</w:t>
      </w:r>
      <w:r w:rsidRPr="003103DB">
        <w:rPr>
          <w:rFonts w:ascii="Cambria" w:eastAsia="Times New Roman" w:hAnsi="Cambria" w:cs="Cambria" w:hint="cs"/>
          <w:sz w:val="28"/>
          <w:szCs w:val="28"/>
          <w:rtl/>
        </w:rPr>
        <w:t> </w:t>
      </w:r>
      <w:r w:rsidRPr="003103DB">
        <w:rPr>
          <w:rFonts w:ascii="Times New Roman" w:eastAsia="Times New Roman" w:hAnsi="Times New Roman" w:cs="B Nazanin"/>
          <w:sz w:val="28"/>
          <w:szCs w:val="28"/>
        </w:rPr>
        <w:br/>
      </w:r>
      <w:r w:rsidRPr="003103DB">
        <w:rPr>
          <w:rFonts w:ascii="Times New Roman" w:eastAsia="Times New Roman" w:hAnsi="Times New Roman" w:cs="B Nazanin"/>
          <w:sz w:val="28"/>
          <w:szCs w:val="28"/>
          <w:rtl/>
        </w:rPr>
        <w:t>زندگی فعال و سالم" و با مسئولیت مدير مدرسه تشكیل می</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گردد و وظايف آن به شرح زير است</w:t>
      </w:r>
      <w:r w:rsidRPr="003103DB">
        <w:rPr>
          <w:rFonts w:ascii="Times New Roman" w:eastAsia="Times New Roman" w:hAnsi="Times New Roman" w:cs="B Nazanin" w:hint="cs"/>
          <w:sz w:val="28"/>
          <w:szCs w:val="28"/>
          <w:rtl/>
        </w:rPr>
        <w:t>:</w:t>
      </w:r>
    </w:p>
    <w:p w:rsidR="000622CE" w:rsidRPr="003103DB" w:rsidRDefault="000622CE" w:rsidP="000622CE">
      <w:pPr>
        <w:pStyle w:val="ListParagraph"/>
        <w:numPr>
          <w:ilvl w:val="0"/>
          <w:numId w:val="119"/>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بهره</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مندی از ظرفیت</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های درون و برون مدرسه</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ای و جلب مشارکت سازمان</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 و ارگان</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های دولتی و خصوصی فعال</w:t>
      </w:r>
      <w:r w:rsidRPr="003103DB">
        <w:rPr>
          <w:rFonts w:ascii="Cambria" w:eastAsia="Times New Roman" w:hAnsi="Cambria" w:cs="Cambria" w:hint="cs"/>
          <w:sz w:val="28"/>
          <w:szCs w:val="28"/>
          <w:rtl/>
        </w:rPr>
        <w:t> </w:t>
      </w:r>
      <w:r w:rsidRPr="003103DB">
        <w:rPr>
          <w:rFonts w:ascii="Times New Roman" w:eastAsia="Times New Roman" w:hAnsi="Times New Roman" w:cs="B Nazanin"/>
          <w:sz w:val="28"/>
          <w:szCs w:val="28"/>
          <w:rtl/>
        </w:rPr>
        <w:t>در شهر يا روستا</w:t>
      </w:r>
      <w:r w:rsidRPr="003103DB">
        <w:rPr>
          <w:rFonts w:ascii="Cambria" w:eastAsia="Times New Roman" w:hAnsi="Cambria" w:cs="Cambria" w:hint="cs"/>
          <w:sz w:val="28"/>
          <w:szCs w:val="28"/>
          <w:rtl/>
        </w:rPr>
        <w:t> </w:t>
      </w:r>
    </w:p>
    <w:p w:rsidR="000622CE" w:rsidRPr="003103DB" w:rsidRDefault="000622CE" w:rsidP="000622CE">
      <w:pPr>
        <w:pStyle w:val="ListParagraph"/>
        <w:numPr>
          <w:ilvl w:val="0"/>
          <w:numId w:val="119"/>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lastRenderedPageBreak/>
        <w:t>سازماندهی، تقسیم وظايف و تعیین نقش</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 و ابلاغ به ارکان مدرسه اعم از معاونان، معلمان، مربیان، انجمن اولیا و</w:t>
      </w:r>
      <w:r w:rsidRPr="003103DB">
        <w:rPr>
          <w:rFonts w:ascii="Times New Roman" w:eastAsia="Times New Roman" w:hAnsi="Times New Roman" w:cs="B Nazanin" w:hint="cs"/>
          <w:sz w:val="28"/>
          <w:szCs w:val="28"/>
          <w:rtl/>
        </w:rPr>
        <w:t xml:space="preserve"> </w:t>
      </w:r>
      <w:r w:rsidRPr="003103DB">
        <w:rPr>
          <w:rFonts w:ascii="Times New Roman" w:eastAsia="Times New Roman" w:hAnsi="Times New Roman" w:cs="B Nazanin"/>
          <w:sz w:val="28"/>
          <w:szCs w:val="28"/>
          <w:rtl/>
        </w:rPr>
        <w:t>مربیان، تشكل</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های دانش</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آموزی و</w:t>
      </w:r>
      <w:r w:rsidRPr="003103DB">
        <w:rPr>
          <w:rFonts w:ascii="Times New Roman" w:eastAsia="Times New Roman" w:hAnsi="Times New Roman" w:cs="B Nazanin"/>
          <w:sz w:val="28"/>
          <w:szCs w:val="28"/>
        </w:rPr>
        <w:t xml:space="preserve"> ...</w:t>
      </w:r>
    </w:p>
    <w:p w:rsidR="000622CE" w:rsidRPr="003103DB" w:rsidRDefault="000622CE" w:rsidP="000622CE">
      <w:pPr>
        <w:pStyle w:val="ListParagraph"/>
        <w:numPr>
          <w:ilvl w:val="0"/>
          <w:numId w:val="119"/>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برگزاری جلسات توجیهی و آموزشی ويژه توانمندسازی دست اندرکاران و مجريان در راستای اجرای موفق پروژه</w:t>
      </w:r>
    </w:p>
    <w:p w:rsidR="000622CE" w:rsidRPr="003103DB" w:rsidRDefault="000622CE" w:rsidP="000622CE">
      <w:pPr>
        <w:pStyle w:val="ListParagraph"/>
        <w:numPr>
          <w:ilvl w:val="0"/>
          <w:numId w:val="119"/>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ايجاد زمینه برای ارزيابی اولیه و ثانويه قد و وزن دانش آموزان مدرسه و ثبت نتايج در سامانه</w:t>
      </w:r>
    </w:p>
    <w:p w:rsidR="000622CE" w:rsidRPr="003103DB" w:rsidRDefault="000622CE" w:rsidP="000622CE">
      <w:pPr>
        <w:pStyle w:val="ListParagraph"/>
        <w:numPr>
          <w:ilvl w:val="0"/>
          <w:numId w:val="119"/>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فراهم آوردن استفاده از امكانات مدرسه در راستای توسعه ورزش و فعالیت</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های بدنی در ساعات آموزشی و بعد از</w:t>
      </w:r>
      <w:r w:rsidRPr="003103DB">
        <w:rPr>
          <w:rFonts w:ascii="Cambria" w:eastAsia="Times New Roman" w:hAnsi="Cambria" w:cs="Cambria" w:hint="cs"/>
          <w:sz w:val="28"/>
          <w:szCs w:val="28"/>
          <w:rtl/>
        </w:rPr>
        <w:t> </w:t>
      </w:r>
      <w:r w:rsidRPr="003103DB">
        <w:rPr>
          <w:rFonts w:ascii="Times New Roman" w:eastAsia="Times New Roman" w:hAnsi="Times New Roman" w:cs="B Nazanin"/>
          <w:sz w:val="28"/>
          <w:szCs w:val="28"/>
          <w:rtl/>
        </w:rPr>
        <w:t>ساعات آموزشی مطاب دستورالعمل کانون</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های ورزشی درون مدرسه</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ای</w:t>
      </w:r>
      <w:r w:rsidRPr="003103DB">
        <w:rPr>
          <w:rFonts w:ascii="Cambria" w:eastAsia="Times New Roman" w:hAnsi="Cambria" w:cs="Cambria" w:hint="cs"/>
          <w:sz w:val="28"/>
          <w:szCs w:val="28"/>
          <w:rtl/>
        </w:rPr>
        <w:t> </w:t>
      </w:r>
    </w:p>
    <w:p w:rsidR="000622CE" w:rsidRPr="003103DB" w:rsidRDefault="000622CE" w:rsidP="000622CE">
      <w:pPr>
        <w:pStyle w:val="ListParagraph"/>
        <w:numPr>
          <w:ilvl w:val="0"/>
          <w:numId w:val="119"/>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نظارت بر رعايت مقررات مربوط به عرضه مواد غذايی در پايگاه</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های تغذيه سالم مطاب</w:t>
      </w:r>
      <w:r w:rsidRPr="003103DB">
        <w:rPr>
          <w:rFonts w:ascii="Times New Roman" w:eastAsia="Times New Roman" w:hAnsi="Times New Roman" w:cs="B Nazanin" w:hint="cs"/>
          <w:sz w:val="28"/>
          <w:szCs w:val="28"/>
          <w:rtl/>
        </w:rPr>
        <w:t>ق</w:t>
      </w:r>
      <w:r w:rsidRPr="003103DB">
        <w:rPr>
          <w:rFonts w:ascii="Times New Roman" w:eastAsia="Times New Roman" w:hAnsi="Times New Roman" w:cs="B Nazanin"/>
          <w:sz w:val="28"/>
          <w:szCs w:val="28"/>
          <w:rtl/>
        </w:rPr>
        <w:t xml:space="preserve"> دستورالعمل ابلاغی</w:t>
      </w:r>
      <w:r w:rsidRPr="003103DB">
        <w:rPr>
          <w:rFonts w:ascii="Cambria" w:eastAsia="Times New Roman" w:hAnsi="Cambria" w:cs="Cambria" w:hint="cs"/>
          <w:sz w:val="28"/>
          <w:szCs w:val="28"/>
          <w:rtl/>
        </w:rPr>
        <w:t> </w:t>
      </w:r>
    </w:p>
    <w:p w:rsidR="000622CE" w:rsidRPr="003103DB" w:rsidRDefault="000622CE" w:rsidP="000622CE">
      <w:pPr>
        <w:pStyle w:val="ListParagraph"/>
        <w:numPr>
          <w:ilvl w:val="0"/>
          <w:numId w:val="119"/>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شناسايی ظرفیت</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های مالی و جلب حامیان برای جذب کمک</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های مادی و معنوی در راستای کمک به اجرای پروژه</w:t>
      </w:r>
      <w:r w:rsidRPr="003103DB">
        <w:rPr>
          <w:rFonts w:ascii="Cambria" w:eastAsia="Times New Roman" w:hAnsi="Cambria" w:cs="Cambria" w:hint="cs"/>
          <w:sz w:val="28"/>
          <w:szCs w:val="28"/>
          <w:rtl/>
        </w:rPr>
        <w:t> </w:t>
      </w:r>
    </w:p>
    <w:p w:rsidR="000622CE" w:rsidRPr="003103DB" w:rsidRDefault="000622CE" w:rsidP="000622CE">
      <w:pPr>
        <w:pStyle w:val="ListParagraph"/>
        <w:numPr>
          <w:ilvl w:val="0"/>
          <w:numId w:val="119"/>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تشكیل متناوب جلسات ستاد و نظارت برپیشرفت پروژه مطاب زمانبندی و کیفیت پیش بینی شد</w:t>
      </w:r>
      <w:r w:rsidRPr="003103DB">
        <w:rPr>
          <w:rFonts w:ascii="Times New Roman" w:eastAsia="Times New Roman" w:hAnsi="Times New Roman" w:cs="B Nazanin" w:hint="cs"/>
          <w:sz w:val="28"/>
          <w:szCs w:val="28"/>
          <w:rtl/>
        </w:rPr>
        <w:t>ه</w:t>
      </w:r>
    </w:p>
    <w:p w:rsidR="000622CE" w:rsidRPr="003103DB" w:rsidRDefault="000622CE" w:rsidP="000622CE">
      <w:pPr>
        <w:pStyle w:val="ListParagraph"/>
        <w:numPr>
          <w:ilvl w:val="0"/>
          <w:numId w:val="119"/>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Pr>
        <w:t> </w:t>
      </w:r>
      <w:r w:rsidRPr="003103DB">
        <w:rPr>
          <w:rFonts w:ascii="Times New Roman" w:eastAsia="Times New Roman" w:hAnsi="Times New Roman" w:cs="B Nazanin"/>
          <w:sz w:val="28"/>
          <w:szCs w:val="28"/>
          <w:rtl/>
        </w:rPr>
        <w:t>توجیه والدين و جلب مشارکت آنان در سنجش شاخص توده بدنی فرزند خويش و رصد پیشرفت او در</w:t>
      </w:r>
      <w:r w:rsidRPr="003103DB">
        <w:rPr>
          <w:rFonts w:ascii="Times New Roman" w:eastAsia="Times New Roman" w:hAnsi="Times New Roman" w:cs="B Nazanin"/>
          <w:sz w:val="28"/>
          <w:szCs w:val="28"/>
        </w:rPr>
        <w:br/>
      </w:r>
      <w:r w:rsidRPr="003103DB">
        <w:rPr>
          <w:rFonts w:ascii="Times New Roman" w:eastAsia="Times New Roman" w:hAnsi="Times New Roman" w:cs="B Nazanin"/>
          <w:sz w:val="28"/>
          <w:szCs w:val="28"/>
          <w:rtl/>
        </w:rPr>
        <w:t>خودمراقبتی و مديريت وزن</w:t>
      </w:r>
      <w:r w:rsidRPr="003103DB">
        <w:rPr>
          <w:rFonts w:ascii="Cambria" w:eastAsia="Times New Roman" w:hAnsi="Cambria" w:cs="Cambria" w:hint="cs"/>
          <w:sz w:val="28"/>
          <w:szCs w:val="28"/>
          <w:rtl/>
        </w:rPr>
        <w:t> </w:t>
      </w:r>
    </w:p>
    <w:p w:rsidR="000622CE" w:rsidRPr="003103DB" w:rsidRDefault="000622CE" w:rsidP="000622CE">
      <w:pPr>
        <w:pStyle w:val="ListParagraph"/>
        <w:numPr>
          <w:ilvl w:val="0"/>
          <w:numId w:val="119"/>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افزايش آگاهی</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های عمومی دانش</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آموزان در زمینه فوايد وزن مطلوب متناسب با اقتضائات سنی</w:t>
      </w:r>
      <w:r w:rsidRPr="003103DB">
        <w:rPr>
          <w:rFonts w:ascii="Times New Roman" w:eastAsia="Times New Roman" w:hAnsi="Times New Roman" w:cs="B Nazanin" w:hint="cs"/>
          <w:sz w:val="28"/>
          <w:szCs w:val="28"/>
          <w:rtl/>
        </w:rPr>
        <w:t xml:space="preserve"> </w:t>
      </w:r>
      <w:r w:rsidRPr="003103DB">
        <w:rPr>
          <w:rFonts w:ascii="Times New Roman" w:eastAsia="Times New Roman" w:hAnsi="Times New Roman" w:cs="B Nazanin"/>
          <w:sz w:val="28"/>
          <w:szCs w:val="28"/>
          <w:rtl/>
        </w:rPr>
        <w:t xml:space="preserve">آنان </w:t>
      </w:r>
    </w:p>
    <w:p w:rsidR="000622CE" w:rsidRPr="003103DB" w:rsidRDefault="000622CE" w:rsidP="000622CE">
      <w:pPr>
        <w:pStyle w:val="ListParagraph"/>
        <w:numPr>
          <w:ilvl w:val="0"/>
          <w:numId w:val="119"/>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برگزاری جشن پايانی و تقدير از دانش</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آموزانی که موفق به کنترل و مديريت وزن خويش شده</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اند</w:t>
      </w:r>
      <w:r w:rsidRPr="003103DB">
        <w:rPr>
          <w:rFonts w:ascii="Times New Roman" w:eastAsia="Times New Roman" w:hAnsi="Times New Roman" w:cs="B Nazanin" w:hint="cs"/>
          <w:sz w:val="28"/>
          <w:szCs w:val="28"/>
          <w:rtl/>
        </w:rPr>
        <w:t>.</w:t>
      </w:r>
    </w:p>
    <w:p w:rsidR="000622CE" w:rsidRPr="003103DB" w:rsidRDefault="000622CE" w:rsidP="000622CE">
      <w:pPr>
        <w:pStyle w:val="ListParagraph"/>
        <w:numPr>
          <w:ilvl w:val="0"/>
          <w:numId w:val="119"/>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معرفی همكاران مشارکت کننده در پروژه جهت تقدير، به اداره آموزش و پرورش شهرستان/ منطقه</w:t>
      </w:r>
    </w:p>
    <w:p w:rsidR="000622CE" w:rsidRPr="003103DB" w:rsidRDefault="000622CE" w:rsidP="000622CE">
      <w:pPr>
        <w:pStyle w:val="ListParagraph"/>
        <w:numPr>
          <w:ilvl w:val="0"/>
          <w:numId w:val="119"/>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تاکید و نظارت بر اختصاص بخشی از نمره ارزشیابی درس تربیت بدنی با توجه به میزان مشارکت دانش</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آموز در</w:t>
      </w:r>
      <w:r w:rsidRPr="003103DB">
        <w:rPr>
          <w:rFonts w:ascii="Cambria" w:eastAsia="Times New Roman" w:hAnsi="Cambria" w:cs="Cambria" w:hint="cs"/>
          <w:sz w:val="28"/>
          <w:szCs w:val="28"/>
          <w:rtl/>
        </w:rPr>
        <w:t> </w:t>
      </w:r>
      <w:r w:rsidRPr="003103DB">
        <w:rPr>
          <w:rFonts w:ascii="Times New Roman" w:eastAsia="Times New Roman" w:hAnsi="Times New Roman" w:cs="B Nazanin"/>
          <w:sz w:val="28"/>
          <w:szCs w:val="28"/>
          <w:rtl/>
        </w:rPr>
        <w:t>فرايند اجرای پروژه و کسب دانش مرتبط با دستیابی به وزن متناسب، مضرات اضافه وزن و چاقی، اصول مربوط به تغذيه سالم، افزايش آمادگی جسمانی و همچنین بروز رفتارهايی که به مديريت وزن می انجامد</w:t>
      </w:r>
      <w:r w:rsidRPr="003103DB">
        <w:rPr>
          <w:rFonts w:ascii="Times New Roman" w:eastAsia="Times New Roman" w:hAnsi="Times New Roman" w:cs="B Nazanin" w:hint="cs"/>
          <w:sz w:val="28"/>
          <w:szCs w:val="28"/>
          <w:rtl/>
        </w:rPr>
        <w:t>.</w:t>
      </w:r>
    </w:p>
    <w:p w:rsidR="000622CE" w:rsidRPr="003103DB" w:rsidRDefault="000622CE" w:rsidP="000622CE">
      <w:pPr>
        <w:pStyle w:val="ListParagraph"/>
        <w:bidi/>
        <w:spacing w:before="100" w:beforeAutospacing="1" w:after="100" w:afterAutospacing="1" w:line="240" w:lineRule="auto"/>
        <w:rPr>
          <w:rFonts w:ascii="Times New Roman" w:eastAsia="Times New Roman" w:hAnsi="Times New Roman" w:cs="B Nazanin"/>
          <w:sz w:val="28"/>
          <w:szCs w:val="28"/>
          <w:rtl/>
        </w:rPr>
      </w:pPr>
    </w:p>
    <w:p w:rsidR="000622CE" w:rsidRPr="003103DB" w:rsidRDefault="000622CE" w:rsidP="000622CE">
      <w:pPr>
        <w:pStyle w:val="ListParagraph"/>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hint="cs"/>
          <w:sz w:val="28"/>
          <w:szCs w:val="28"/>
          <w:rtl/>
        </w:rPr>
        <w:t>====================================</w:t>
      </w:r>
    </w:p>
    <w:p w:rsidR="000622CE" w:rsidRPr="003103DB" w:rsidRDefault="000622CE" w:rsidP="000622CE">
      <w:p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b/>
          <w:bCs/>
          <w:sz w:val="32"/>
          <w:szCs w:val="32"/>
          <w:highlight w:val="yellow"/>
          <w:rtl/>
        </w:rPr>
        <w:t xml:space="preserve">نقش ها و وظایف ارکان مدرسه در اجرای </w:t>
      </w:r>
      <w:r w:rsidRPr="003103DB">
        <w:rPr>
          <w:rFonts w:ascii="Times New Roman" w:eastAsia="Times New Roman" w:hAnsi="Times New Roman" w:cs="B Nazanin" w:hint="cs"/>
          <w:b/>
          <w:bCs/>
          <w:sz w:val="32"/>
          <w:szCs w:val="32"/>
          <w:highlight w:val="yellow"/>
          <w:rtl/>
        </w:rPr>
        <w:t>پروژه:</w:t>
      </w:r>
    </w:p>
    <w:p w:rsidR="000622CE" w:rsidRPr="003103DB" w:rsidRDefault="000622CE" w:rsidP="000622CE">
      <w:pPr>
        <w:bidi/>
        <w:spacing w:before="100" w:beforeAutospacing="1" w:after="100" w:afterAutospacing="1" w:line="240" w:lineRule="auto"/>
        <w:rPr>
          <w:rFonts w:ascii="Times New Roman" w:eastAsia="Times New Roman" w:hAnsi="Times New Roman" w:cs="B Nazanin"/>
          <w:sz w:val="28"/>
          <w:szCs w:val="28"/>
          <w:rtl/>
        </w:rPr>
      </w:pPr>
      <w:r w:rsidRPr="003103DB">
        <w:rPr>
          <w:rFonts w:ascii="Times New Roman" w:eastAsia="Times New Roman" w:hAnsi="Times New Roman" w:cs="B Nazanin"/>
          <w:b/>
          <w:bCs/>
          <w:sz w:val="28"/>
          <w:szCs w:val="28"/>
          <w:rtl/>
        </w:rPr>
        <w:t>مدیر مدرسه</w:t>
      </w:r>
      <w:r w:rsidRPr="003103DB">
        <w:rPr>
          <w:rFonts w:ascii="Cambria" w:eastAsia="Times New Roman" w:hAnsi="Cambria" w:cs="Cambria" w:hint="cs"/>
          <w:sz w:val="28"/>
          <w:szCs w:val="28"/>
          <w:rtl/>
        </w:rPr>
        <w:t> </w:t>
      </w:r>
    </w:p>
    <w:p w:rsidR="000622CE" w:rsidRPr="003103DB" w:rsidRDefault="000622CE" w:rsidP="000622CE">
      <w:pPr>
        <w:bidi/>
        <w:spacing w:before="100" w:beforeAutospacing="1" w:after="100" w:afterAutospacing="1" w:line="240" w:lineRule="auto"/>
        <w:rPr>
          <w:rFonts w:ascii="Times New Roman" w:eastAsia="Times New Roman" w:hAnsi="Times New Roman" w:cs="B Nazanin"/>
          <w:sz w:val="28"/>
          <w:szCs w:val="28"/>
          <w:rtl/>
        </w:rPr>
      </w:pPr>
      <w:r w:rsidRPr="003103DB">
        <w:rPr>
          <w:rFonts w:ascii="Times New Roman" w:eastAsia="Times New Roman" w:hAnsi="Times New Roman" w:cs="B Nazanin"/>
          <w:sz w:val="28"/>
          <w:szCs w:val="28"/>
          <w:rtl/>
        </w:rPr>
        <w:t>مسئولیت راهبری و اجرای پروژه را بر عهده دارد و وظايف ذکر شده در خصوص ستاد مدرسه را پیگیری و به مرحله اجرا خواهد گذاشت</w:t>
      </w:r>
      <w:r w:rsidRPr="003103DB">
        <w:rPr>
          <w:rFonts w:ascii="Times New Roman" w:eastAsia="Times New Roman" w:hAnsi="Times New Roman" w:cs="B Nazanin" w:hint="cs"/>
          <w:sz w:val="28"/>
          <w:szCs w:val="28"/>
          <w:rtl/>
        </w:rPr>
        <w:t>.</w:t>
      </w:r>
    </w:p>
    <w:p w:rsidR="000622CE" w:rsidRPr="003103DB" w:rsidRDefault="000622CE" w:rsidP="000622CE">
      <w:pPr>
        <w:bidi/>
        <w:spacing w:before="100" w:beforeAutospacing="1" w:after="100" w:afterAutospacing="1" w:line="240" w:lineRule="auto"/>
        <w:rPr>
          <w:rFonts w:ascii="Times New Roman" w:eastAsia="Times New Roman" w:hAnsi="Times New Roman" w:cs="B Nazanin"/>
          <w:sz w:val="28"/>
          <w:szCs w:val="28"/>
          <w:rtl/>
        </w:rPr>
      </w:pPr>
      <w:r w:rsidRPr="003103DB">
        <w:rPr>
          <w:rFonts w:ascii="Times New Roman" w:eastAsia="Times New Roman" w:hAnsi="Times New Roman" w:cs="B Nazanin"/>
          <w:b/>
          <w:bCs/>
          <w:sz w:val="28"/>
          <w:szCs w:val="28"/>
          <w:rtl/>
        </w:rPr>
        <w:t>معاون پرورشی و تربیت بدنی</w:t>
      </w:r>
    </w:p>
    <w:p w:rsidR="000622CE" w:rsidRPr="003103DB" w:rsidRDefault="000622CE" w:rsidP="000622CE">
      <w:pPr>
        <w:bidi/>
        <w:spacing w:before="100" w:beforeAutospacing="1" w:after="100" w:afterAutospacing="1" w:line="240" w:lineRule="auto"/>
        <w:rPr>
          <w:rFonts w:ascii="Times New Roman" w:eastAsia="Times New Roman" w:hAnsi="Times New Roman" w:cs="B Nazanin"/>
          <w:sz w:val="28"/>
          <w:szCs w:val="28"/>
          <w:rtl/>
        </w:rPr>
      </w:pPr>
      <w:r w:rsidRPr="003103DB">
        <w:rPr>
          <w:rFonts w:ascii="Times New Roman" w:eastAsia="Times New Roman" w:hAnsi="Times New Roman" w:cs="B Nazanin"/>
          <w:sz w:val="28"/>
          <w:szCs w:val="28"/>
          <w:rtl/>
        </w:rPr>
        <w:lastRenderedPageBreak/>
        <w:t>به عنوان دبیر اجرايی پروژه با راهبری مديرمدرسه و مساعدت اعضای شورای مدرسه و ساير همكاران و بهره</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مندی</w:t>
      </w:r>
      <w:r w:rsidRPr="003103DB">
        <w:rPr>
          <w:rFonts w:ascii="Times New Roman" w:eastAsia="Times New Roman" w:hAnsi="Times New Roman" w:cs="B Nazanin" w:hint="cs"/>
          <w:sz w:val="28"/>
          <w:szCs w:val="28"/>
          <w:rtl/>
        </w:rPr>
        <w:t xml:space="preserve"> </w:t>
      </w:r>
      <w:r w:rsidRPr="003103DB">
        <w:rPr>
          <w:rFonts w:ascii="Times New Roman" w:eastAsia="Times New Roman" w:hAnsi="Times New Roman" w:cs="B Nazanin"/>
          <w:sz w:val="28"/>
          <w:szCs w:val="28"/>
          <w:rtl/>
        </w:rPr>
        <w:t>از ظرفیت انجمن اولیا و مربیان و تشكل</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های دانش</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آموزی</w:t>
      </w:r>
      <w:r w:rsidRPr="003103DB">
        <w:rPr>
          <w:rFonts w:ascii="Times New Roman" w:eastAsia="Times New Roman" w:hAnsi="Times New Roman" w:cs="B Nazanin" w:hint="cs"/>
          <w:sz w:val="28"/>
          <w:szCs w:val="28"/>
          <w:rtl/>
        </w:rPr>
        <w:t xml:space="preserve"> (</w:t>
      </w:r>
      <w:r w:rsidRPr="003103DB">
        <w:rPr>
          <w:rFonts w:ascii="Times New Roman" w:eastAsia="Times New Roman" w:hAnsi="Times New Roman" w:cs="B Nazanin"/>
          <w:sz w:val="28"/>
          <w:szCs w:val="28"/>
          <w:rtl/>
        </w:rPr>
        <w:t>شورای دانش</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آموزی، انجمن</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های ورزشی، سفیران</w:t>
      </w:r>
      <w:r w:rsidRPr="003103DB">
        <w:rPr>
          <w:rFonts w:ascii="Cambria" w:eastAsia="Times New Roman" w:hAnsi="Cambria" w:cs="Cambria" w:hint="cs"/>
          <w:sz w:val="28"/>
          <w:szCs w:val="28"/>
          <w:rtl/>
        </w:rPr>
        <w:t> </w:t>
      </w:r>
      <w:r w:rsidRPr="003103DB">
        <w:rPr>
          <w:rFonts w:ascii="Times New Roman" w:eastAsia="Times New Roman" w:hAnsi="Times New Roman" w:cs="B Nazanin"/>
          <w:sz w:val="28"/>
          <w:szCs w:val="28"/>
          <w:rtl/>
        </w:rPr>
        <w:t>س</w:t>
      </w:r>
      <w:r w:rsidRPr="003103DB">
        <w:rPr>
          <w:rFonts w:ascii="Times New Roman" w:eastAsia="Times New Roman" w:hAnsi="Times New Roman" w:cs="B Nazanin" w:hint="cs"/>
          <w:sz w:val="28"/>
          <w:szCs w:val="28"/>
          <w:rtl/>
        </w:rPr>
        <w:t>لا</w:t>
      </w:r>
      <w:r w:rsidRPr="003103DB">
        <w:rPr>
          <w:rFonts w:ascii="Times New Roman" w:eastAsia="Times New Roman" w:hAnsi="Times New Roman" w:cs="B Nazanin"/>
          <w:sz w:val="28"/>
          <w:szCs w:val="28"/>
          <w:rtl/>
        </w:rPr>
        <w:t>مت، پیشتازان، هلال احمرو...</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وظايف زير را بر عهده دارد</w:t>
      </w:r>
      <w:r w:rsidRPr="003103DB">
        <w:rPr>
          <w:rFonts w:ascii="Times New Roman" w:eastAsia="Times New Roman" w:hAnsi="Times New Roman" w:cs="B Nazanin" w:hint="cs"/>
          <w:sz w:val="28"/>
          <w:szCs w:val="28"/>
          <w:rtl/>
        </w:rPr>
        <w:t>:</w:t>
      </w:r>
    </w:p>
    <w:p w:rsidR="000622CE" w:rsidRPr="003103DB" w:rsidRDefault="000622CE" w:rsidP="000622CE">
      <w:pPr>
        <w:pStyle w:val="ListParagraph"/>
        <w:numPr>
          <w:ilvl w:val="0"/>
          <w:numId w:val="120"/>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هماهنگی جهت برگزاری جلسات آموزشی و توجیهی اولیا</w:t>
      </w:r>
      <w:r w:rsidRPr="003103DB">
        <w:rPr>
          <w:rFonts w:ascii="Cambria" w:eastAsia="Times New Roman" w:hAnsi="Cambria" w:cs="Cambria" w:hint="cs"/>
          <w:sz w:val="28"/>
          <w:szCs w:val="28"/>
          <w:rtl/>
        </w:rPr>
        <w:t> </w:t>
      </w:r>
    </w:p>
    <w:p w:rsidR="000622CE" w:rsidRPr="003103DB" w:rsidRDefault="000622CE" w:rsidP="000622CE">
      <w:pPr>
        <w:pStyle w:val="ListParagraph"/>
        <w:numPr>
          <w:ilvl w:val="0"/>
          <w:numId w:val="120"/>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کمک به جلب حمايت سازمان</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های برون مدرسهای و بهره‌مندی از همكاری کلیه همكاران مدرسه</w:t>
      </w:r>
    </w:p>
    <w:p w:rsidR="000622CE" w:rsidRPr="003103DB" w:rsidRDefault="000622CE" w:rsidP="000622CE">
      <w:pPr>
        <w:pStyle w:val="ListParagraph"/>
        <w:numPr>
          <w:ilvl w:val="0"/>
          <w:numId w:val="120"/>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هماهنگی جهت اجرای مراسم در روزهای احسان و نیكوکاری و درختكاری در اسفند ماه ۹۹ بنا حضور</w:t>
      </w:r>
      <w:r w:rsidRPr="003103DB">
        <w:rPr>
          <w:rFonts w:ascii="Times New Roman" w:eastAsia="Times New Roman" w:hAnsi="Times New Roman" w:cs="B Nazanin" w:hint="cs"/>
          <w:sz w:val="28"/>
          <w:szCs w:val="28"/>
          <w:rtl/>
        </w:rPr>
        <w:t xml:space="preserve"> </w:t>
      </w:r>
      <w:r w:rsidRPr="003103DB">
        <w:rPr>
          <w:rFonts w:ascii="Times New Roman" w:eastAsia="Times New Roman" w:hAnsi="Times New Roman" w:cs="B Nazanin"/>
          <w:sz w:val="28"/>
          <w:szCs w:val="28"/>
          <w:rtl/>
        </w:rPr>
        <w:t>دانش آموزانی که موفق به کنترل و مديريت وزن خويش شده</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اند</w:t>
      </w:r>
      <w:r w:rsidRPr="003103DB">
        <w:rPr>
          <w:rFonts w:ascii="Times New Roman" w:eastAsia="Times New Roman" w:hAnsi="Times New Roman" w:cs="B Nazanin" w:hint="cs"/>
          <w:sz w:val="28"/>
          <w:szCs w:val="28"/>
          <w:rtl/>
        </w:rPr>
        <w:t>.</w:t>
      </w:r>
    </w:p>
    <w:p w:rsidR="000622CE" w:rsidRPr="003103DB" w:rsidRDefault="000622CE" w:rsidP="000622CE">
      <w:pPr>
        <w:pStyle w:val="ListParagraph"/>
        <w:numPr>
          <w:ilvl w:val="0"/>
          <w:numId w:val="120"/>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برگزاری مراسم اختتامیه در هفته سلامت</w:t>
      </w:r>
      <w:r w:rsidRPr="003103DB">
        <w:rPr>
          <w:rFonts w:ascii="Cambria" w:eastAsia="Times New Roman" w:hAnsi="Cambria" w:cs="Cambria" w:hint="cs"/>
          <w:sz w:val="28"/>
          <w:szCs w:val="28"/>
          <w:rtl/>
        </w:rPr>
        <w:t> </w:t>
      </w:r>
    </w:p>
    <w:p w:rsidR="000622CE" w:rsidRPr="003103DB" w:rsidRDefault="000622CE" w:rsidP="000622CE">
      <w:pPr>
        <w:bidi/>
        <w:spacing w:before="100" w:beforeAutospacing="1" w:after="100" w:afterAutospacing="1" w:line="240" w:lineRule="auto"/>
        <w:rPr>
          <w:rFonts w:ascii="Times New Roman" w:eastAsia="Times New Roman" w:hAnsi="Times New Roman" w:cs="B Nazanin"/>
          <w:color w:val="FF0000"/>
          <w:sz w:val="28"/>
          <w:szCs w:val="28"/>
          <w:rtl/>
        </w:rPr>
      </w:pPr>
      <w:r w:rsidRPr="003103DB">
        <w:rPr>
          <w:rFonts w:ascii="Times New Roman" w:eastAsia="Times New Roman" w:hAnsi="Times New Roman" w:cs="B Nazanin"/>
          <w:b/>
          <w:bCs/>
          <w:color w:val="FF0000"/>
          <w:sz w:val="28"/>
          <w:szCs w:val="28"/>
          <w:rtl/>
        </w:rPr>
        <w:t>معاون آموزشی</w:t>
      </w:r>
    </w:p>
    <w:p w:rsidR="000622CE" w:rsidRPr="003103DB" w:rsidRDefault="000622CE" w:rsidP="000622CE">
      <w:pPr>
        <w:bidi/>
        <w:spacing w:before="100" w:beforeAutospacing="1" w:after="100" w:afterAutospacing="1" w:line="240" w:lineRule="auto"/>
        <w:rPr>
          <w:rFonts w:ascii="Times New Roman" w:eastAsia="Times New Roman" w:hAnsi="Times New Roman" w:cs="B Nazanin"/>
          <w:sz w:val="28"/>
          <w:szCs w:val="28"/>
          <w:rtl/>
        </w:rPr>
      </w:pPr>
      <w:r w:rsidRPr="003103DB">
        <w:rPr>
          <w:rFonts w:ascii="Times New Roman" w:eastAsia="Times New Roman" w:hAnsi="Times New Roman" w:cs="B Nazanin"/>
          <w:sz w:val="28"/>
          <w:szCs w:val="28"/>
          <w:rtl/>
        </w:rPr>
        <w:t>مسئولیت هماهنگی و تسهیل امور مرتبط با اجرای پروژه را بر عهده دارد</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Pr>
        <w:t> </w:t>
      </w:r>
    </w:p>
    <w:p w:rsidR="000622CE" w:rsidRPr="003103DB" w:rsidRDefault="000622CE" w:rsidP="000622CE">
      <w:pPr>
        <w:bidi/>
        <w:spacing w:before="100" w:beforeAutospacing="1" w:after="100" w:afterAutospacing="1" w:line="240" w:lineRule="auto"/>
        <w:rPr>
          <w:rFonts w:ascii="Times New Roman" w:eastAsia="Times New Roman" w:hAnsi="Times New Roman" w:cs="B Nazanin"/>
          <w:color w:val="FF0000"/>
          <w:sz w:val="28"/>
          <w:szCs w:val="28"/>
          <w:rtl/>
        </w:rPr>
      </w:pPr>
      <w:r w:rsidRPr="003103DB">
        <w:rPr>
          <w:rFonts w:ascii="Times New Roman" w:eastAsia="Times New Roman" w:hAnsi="Times New Roman" w:cs="B Nazanin"/>
          <w:b/>
          <w:bCs/>
          <w:color w:val="FF0000"/>
          <w:sz w:val="28"/>
          <w:szCs w:val="28"/>
          <w:rtl/>
        </w:rPr>
        <w:t>معاون اجرایی</w:t>
      </w:r>
    </w:p>
    <w:p w:rsidR="000622CE" w:rsidRPr="003103DB" w:rsidRDefault="000622CE" w:rsidP="000622CE">
      <w:pPr>
        <w:bidi/>
        <w:spacing w:before="100" w:beforeAutospacing="1" w:after="100" w:afterAutospacing="1" w:line="240" w:lineRule="auto"/>
        <w:rPr>
          <w:rFonts w:ascii="Times New Roman" w:eastAsia="Times New Roman" w:hAnsi="Times New Roman" w:cs="B Nazanin"/>
          <w:sz w:val="28"/>
          <w:szCs w:val="28"/>
          <w:rtl/>
        </w:rPr>
      </w:pPr>
      <w:r w:rsidRPr="003103DB">
        <w:rPr>
          <w:rFonts w:ascii="Times New Roman" w:eastAsia="Times New Roman" w:hAnsi="Times New Roman" w:cs="B Nazanin"/>
          <w:sz w:val="28"/>
          <w:szCs w:val="28"/>
          <w:rtl/>
        </w:rPr>
        <w:t>جهت اجرای پروژه وظايف زير را به عهده دارد</w:t>
      </w:r>
      <w:r w:rsidRPr="003103DB">
        <w:rPr>
          <w:rFonts w:ascii="Times New Roman" w:eastAsia="Times New Roman" w:hAnsi="Times New Roman" w:cs="B Nazanin" w:hint="cs"/>
          <w:sz w:val="28"/>
          <w:szCs w:val="28"/>
          <w:rtl/>
        </w:rPr>
        <w:t>:</w:t>
      </w:r>
    </w:p>
    <w:p w:rsidR="000622CE" w:rsidRPr="003103DB" w:rsidRDefault="000622CE" w:rsidP="000622CE">
      <w:pPr>
        <w:pStyle w:val="ListParagraph"/>
        <w:numPr>
          <w:ilvl w:val="0"/>
          <w:numId w:val="121"/>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 xml:space="preserve">ثبت نتايج سنجش اولیه </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پیش آزمون</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 xml:space="preserve"> و سنجش ثانويه </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پس آزمون</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 xml:space="preserve"> در سامانه سناد</w:t>
      </w:r>
      <w:r w:rsidRPr="003103DB">
        <w:rPr>
          <w:rFonts w:ascii="Cambria" w:eastAsia="Times New Roman" w:hAnsi="Cambria" w:cs="Cambria" w:hint="cs"/>
          <w:sz w:val="28"/>
          <w:szCs w:val="28"/>
          <w:rtl/>
        </w:rPr>
        <w:t> </w:t>
      </w:r>
    </w:p>
    <w:p w:rsidR="000622CE" w:rsidRPr="003103DB" w:rsidRDefault="000622CE" w:rsidP="000622CE">
      <w:pPr>
        <w:pStyle w:val="ListParagraph"/>
        <w:numPr>
          <w:ilvl w:val="0"/>
          <w:numId w:val="121"/>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هماهنگی های لازم جهت اجرای پروژه در مدرسه</w:t>
      </w:r>
      <w:r w:rsidRPr="003103DB">
        <w:rPr>
          <w:rFonts w:ascii="Cambria" w:eastAsia="Times New Roman" w:hAnsi="Cambria" w:cs="Cambria" w:hint="cs"/>
          <w:sz w:val="28"/>
          <w:szCs w:val="28"/>
          <w:rtl/>
        </w:rPr>
        <w:t> </w:t>
      </w:r>
    </w:p>
    <w:p w:rsidR="000622CE" w:rsidRPr="003103DB" w:rsidRDefault="000622CE" w:rsidP="000622CE">
      <w:pPr>
        <w:bidi/>
        <w:spacing w:before="100" w:beforeAutospacing="1" w:after="100" w:afterAutospacing="1" w:line="240" w:lineRule="auto"/>
        <w:rPr>
          <w:rFonts w:ascii="Times New Roman" w:eastAsia="Times New Roman" w:hAnsi="Times New Roman" w:cs="B Nazanin"/>
          <w:b/>
          <w:bCs/>
          <w:sz w:val="28"/>
          <w:szCs w:val="28"/>
          <w:rtl/>
        </w:rPr>
      </w:pPr>
    </w:p>
    <w:p w:rsidR="000622CE" w:rsidRPr="003103DB" w:rsidRDefault="000622CE" w:rsidP="000622CE">
      <w:pPr>
        <w:bidi/>
        <w:spacing w:before="100" w:beforeAutospacing="1" w:after="100" w:afterAutospacing="1" w:line="240" w:lineRule="auto"/>
        <w:rPr>
          <w:rFonts w:ascii="Times New Roman" w:eastAsia="Times New Roman" w:hAnsi="Times New Roman" w:cs="B Nazanin"/>
          <w:color w:val="FF0000"/>
          <w:sz w:val="28"/>
          <w:szCs w:val="28"/>
          <w:rtl/>
        </w:rPr>
      </w:pPr>
      <w:r w:rsidRPr="003103DB">
        <w:rPr>
          <w:rFonts w:ascii="Times New Roman" w:eastAsia="Times New Roman" w:hAnsi="Times New Roman" w:cs="B Nazanin"/>
          <w:b/>
          <w:bCs/>
          <w:color w:val="FF0000"/>
          <w:sz w:val="28"/>
          <w:szCs w:val="28"/>
          <w:rtl/>
        </w:rPr>
        <w:t>آموزگار</w:t>
      </w:r>
      <w:r w:rsidRPr="003103DB">
        <w:rPr>
          <w:rFonts w:ascii="Times New Roman" w:eastAsia="Times New Roman" w:hAnsi="Times New Roman" w:cs="B Nazanin" w:hint="cs"/>
          <w:b/>
          <w:bCs/>
          <w:color w:val="FF0000"/>
          <w:sz w:val="28"/>
          <w:szCs w:val="28"/>
          <w:rtl/>
        </w:rPr>
        <w:t>/</w:t>
      </w:r>
      <w:r w:rsidRPr="003103DB">
        <w:rPr>
          <w:rFonts w:ascii="Times New Roman" w:eastAsia="Times New Roman" w:hAnsi="Times New Roman" w:cs="B Nazanin"/>
          <w:b/>
          <w:bCs/>
          <w:color w:val="FF0000"/>
          <w:sz w:val="28"/>
          <w:szCs w:val="28"/>
          <w:rtl/>
        </w:rPr>
        <w:t xml:space="preserve"> دبیر</w:t>
      </w:r>
      <w:r w:rsidRPr="003103DB">
        <w:rPr>
          <w:rFonts w:ascii="Cambria" w:eastAsia="Times New Roman" w:hAnsi="Cambria" w:cs="Cambria" w:hint="cs"/>
          <w:color w:val="FF0000"/>
          <w:sz w:val="28"/>
          <w:szCs w:val="28"/>
          <w:rtl/>
        </w:rPr>
        <w:t> </w:t>
      </w:r>
    </w:p>
    <w:p w:rsidR="000622CE" w:rsidRPr="003103DB" w:rsidRDefault="000622CE" w:rsidP="000622CE">
      <w:pPr>
        <w:bidi/>
        <w:spacing w:before="100" w:beforeAutospacing="1" w:after="100" w:afterAutospacing="1" w:line="240" w:lineRule="auto"/>
        <w:rPr>
          <w:rFonts w:ascii="Times New Roman" w:eastAsia="Times New Roman" w:hAnsi="Times New Roman" w:cs="B Nazanin"/>
          <w:sz w:val="28"/>
          <w:szCs w:val="28"/>
          <w:rtl/>
        </w:rPr>
      </w:pPr>
      <w:r w:rsidRPr="003103DB">
        <w:rPr>
          <w:rFonts w:ascii="Times New Roman" w:eastAsia="Times New Roman" w:hAnsi="Times New Roman" w:cs="B Nazanin"/>
          <w:sz w:val="28"/>
          <w:szCs w:val="28"/>
          <w:rtl/>
        </w:rPr>
        <w:t>در مدارس ابتدايی مسئولیت سنجش توده بدنی دانش</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آموزان با آموزگار هر ک</w:t>
      </w:r>
      <w:r w:rsidRPr="003103DB">
        <w:rPr>
          <w:rFonts w:ascii="Times New Roman" w:eastAsia="Times New Roman" w:hAnsi="Times New Roman" w:cs="B Nazanin" w:hint="cs"/>
          <w:sz w:val="28"/>
          <w:szCs w:val="28"/>
          <w:rtl/>
        </w:rPr>
        <w:t>لا</w:t>
      </w:r>
      <w:r w:rsidRPr="003103DB">
        <w:rPr>
          <w:rFonts w:ascii="Times New Roman" w:eastAsia="Times New Roman" w:hAnsi="Times New Roman" w:cs="B Nazanin"/>
          <w:sz w:val="28"/>
          <w:szCs w:val="28"/>
          <w:rtl/>
        </w:rPr>
        <w:t>س می</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باشند. در مدارس متوسطه يكی از دبیران هر پايه/ کلاس از جانب مدير مدرسه به عنوان مسئول سنجش توده بدنی دانش</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آموزان آن</w:t>
      </w:r>
      <w:r w:rsidRPr="003103DB">
        <w:rPr>
          <w:rFonts w:ascii="Cambria" w:eastAsia="Times New Roman" w:hAnsi="Cambria" w:cs="Cambria" w:hint="cs"/>
          <w:sz w:val="28"/>
          <w:szCs w:val="28"/>
          <w:rtl/>
        </w:rPr>
        <w:t> </w:t>
      </w:r>
      <w:r w:rsidRPr="003103DB">
        <w:rPr>
          <w:rFonts w:ascii="Times New Roman" w:eastAsia="Times New Roman" w:hAnsi="Times New Roman" w:cs="B Nazanin"/>
          <w:sz w:val="28"/>
          <w:szCs w:val="28"/>
        </w:rPr>
        <w:br/>
      </w:r>
      <w:r w:rsidRPr="003103DB">
        <w:rPr>
          <w:rFonts w:ascii="Times New Roman" w:eastAsia="Times New Roman" w:hAnsi="Times New Roman" w:cs="B Nazanin"/>
          <w:sz w:val="28"/>
          <w:szCs w:val="28"/>
          <w:rtl/>
        </w:rPr>
        <w:t>پايه/کلاس تعیین میشود و وظايف زير را به عهده دارد</w:t>
      </w:r>
      <w:r w:rsidRPr="003103DB">
        <w:rPr>
          <w:rFonts w:ascii="Times New Roman" w:eastAsia="Times New Roman" w:hAnsi="Times New Roman" w:cs="B Nazanin" w:hint="cs"/>
          <w:sz w:val="28"/>
          <w:szCs w:val="28"/>
          <w:rtl/>
        </w:rPr>
        <w:t>:</w:t>
      </w:r>
    </w:p>
    <w:p w:rsidR="000622CE" w:rsidRPr="003103DB" w:rsidRDefault="000622CE" w:rsidP="000622CE">
      <w:pPr>
        <w:pStyle w:val="ListParagraph"/>
        <w:numPr>
          <w:ilvl w:val="0"/>
          <w:numId w:val="122"/>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 xml:space="preserve">سنجش اولیه و ثانويه شاخص توده بدنی دانش آموزان در مدرسه </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وضعیت سفید و زرد</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 xml:space="preserve"> و توجیه والدين</w:t>
      </w:r>
      <w:r w:rsidRPr="003103DB">
        <w:rPr>
          <w:rFonts w:ascii="Times New Roman" w:eastAsia="Times New Roman" w:hAnsi="Times New Roman" w:cs="B Nazanin"/>
          <w:sz w:val="28"/>
          <w:szCs w:val="28"/>
        </w:rPr>
        <w:br/>
      </w:r>
      <w:r w:rsidRPr="003103DB">
        <w:rPr>
          <w:rFonts w:ascii="Times New Roman" w:eastAsia="Times New Roman" w:hAnsi="Times New Roman" w:cs="B Nazanin"/>
          <w:sz w:val="28"/>
          <w:szCs w:val="28"/>
          <w:rtl/>
        </w:rPr>
        <w:t xml:space="preserve">در راستای سنجش شاخص توده بدنی دانش آموزان </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در وضعیت قرمز</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 xml:space="preserve"> مطاب با م</w:t>
      </w:r>
      <w:r w:rsidRPr="003103DB">
        <w:rPr>
          <w:rFonts w:ascii="Times New Roman" w:eastAsia="Times New Roman" w:hAnsi="Times New Roman" w:cs="B Nazanin" w:hint="cs"/>
          <w:sz w:val="28"/>
          <w:szCs w:val="28"/>
          <w:rtl/>
        </w:rPr>
        <w:t>ف</w:t>
      </w:r>
      <w:r w:rsidRPr="003103DB">
        <w:rPr>
          <w:rFonts w:ascii="Times New Roman" w:eastAsia="Times New Roman" w:hAnsi="Times New Roman" w:cs="B Nazanin"/>
          <w:sz w:val="28"/>
          <w:szCs w:val="28"/>
          <w:rtl/>
        </w:rPr>
        <w:t>اد دستورالعمل ابلاغی</w:t>
      </w:r>
      <w:r w:rsidRPr="003103DB">
        <w:rPr>
          <w:rFonts w:ascii="Cambria" w:eastAsia="Times New Roman" w:hAnsi="Cambria" w:cs="Cambria" w:hint="cs"/>
          <w:sz w:val="28"/>
          <w:szCs w:val="28"/>
          <w:rtl/>
        </w:rPr>
        <w:t> </w:t>
      </w:r>
    </w:p>
    <w:p w:rsidR="000622CE" w:rsidRPr="003103DB" w:rsidRDefault="000622CE" w:rsidP="000622CE">
      <w:pPr>
        <w:pStyle w:val="ListParagraph"/>
        <w:numPr>
          <w:ilvl w:val="0"/>
          <w:numId w:val="122"/>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اختصاص موضوع انشا</w:t>
      </w:r>
      <w:r w:rsidRPr="003103DB">
        <w:rPr>
          <w:rFonts w:ascii="Times New Roman" w:eastAsia="Times New Roman" w:hAnsi="Times New Roman" w:cs="B Nazanin" w:hint="cs"/>
          <w:sz w:val="28"/>
          <w:szCs w:val="28"/>
          <w:rtl/>
        </w:rPr>
        <w:t>ء</w:t>
      </w:r>
      <w:r w:rsidRPr="003103DB">
        <w:rPr>
          <w:rFonts w:ascii="Times New Roman" w:eastAsia="Times New Roman" w:hAnsi="Times New Roman" w:cs="B Nazanin"/>
          <w:sz w:val="28"/>
          <w:szCs w:val="28"/>
          <w:rtl/>
        </w:rPr>
        <w:t xml:space="preserve"> دانش</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آموزان به فوايد وزن مطلوب، سبک زندگی فعا</w:t>
      </w:r>
      <w:r w:rsidRPr="003103DB">
        <w:rPr>
          <w:rFonts w:ascii="Times New Roman" w:eastAsia="Times New Roman" w:hAnsi="Times New Roman" w:cs="B Nazanin" w:hint="cs"/>
          <w:sz w:val="28"/>
          <w:szCs w:val="28"/>
          <w:rtl/>
        </w:rPr>
        <w:t>ل</w:t>
      </w:r>
      <w:r w:rsidRPr="003103DB">
        <w:rPr>
          <w:rFonts w:ascii="Times New Roman" w:eastAsia="Times New Roman" w:hAnsi="Times New Roman" w:cs="B Nazanin"/>
          <w:sz w:val="28"/>
          <w:szCs w:val="28"/>
          <w:rtl/>
        </w:rPr>
        <w:t xml:space="preserve"> و سالم و مضرات اضافه</w:t>
      </w:r>
      <w:r w:rsidRPr="003103DB">
        <w:rPr>
          <w:rFonts w:ascii="Cambria" w:eastAsia="Times New Roman" w:hAnsi="Cambria" w:cs="Cambria" w:hint="cs"/>
          <w:sz w:val="28"/>
          <w:szCs w:val="28"/>
          <w:rtl/>
        </w:rPr>
        <w:t> </w:t>
      </w:r>
      <w:r w:rsidRPr="003103DB">
        <w:rPr>
          <w:rFonts w:ascii="Times New Roman" w:eastAsia="Times New Roman" w:hAnsi="Times New Roman" w:cs="B Nazanin"/>
          <w:sz w:val="28"/>
          <w:szCs w:val="28"/>
        </w:rPr>
        <w:br/>
      </w:r>
      <w:r w:rsidRPr="003103DB">
        <w:rPr>
          <w:rFonts w:ascii="Times New Roman" w:eastAsia="Times New Roman" w:hAnsi="Times New Roman" w:cs="B Nazanin"/>
          <w:sz w:val="28"/>
          <w:szCs w:val="28"/>
          <w:rtl/>
        </w:rPr>
        <w:t>وزن و چاقی</w:t>
      </w:r>
    </w:p>
    <w:p w:rsidR="000622CE" w:rsidRPr="003103DB" w:rsidRDefault="000622CE" w:rsidP="000622CE">
      <w:pPr>
        <w:pStyle w:val="ListParagraph"/>
        <w:numPr>
          <w:ilvl w:val="0"/>
          <w:numId w:val="122"/>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lastRenderedPageBreak/>
        <w:t>بهره‌مندی از ظرفیت دروس تربیت بدنی ، هنر، بهداشت و سلامت و مهارت</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های زندگی در راستای نیل به</w:t>
      </w:r>
      <w:r w:rsidRPr="003103DB">
        <w:rPr>
          <w:rFonts w:ascii="Cambria" w:eastAsia="Times New Roman" w:hAnsi="Cambria" w:cs="Cambria" w:hint="cs"/>
          <w:sz w:val="28"/>
          <w:szCs w:val="28"/>
          <w:rtl/>
        </w:rPr>
        <w:t> </w:t>
      </w:r>
      <w:r w:rsidRPr="003103DB">
        <w:rPr>
          <w:rFonts w:ascii="Times New Roman" w:eastAsia="Times New Roman" w:hAnsi="Times New Roman" w:cs="B Nazanin"/>
          <w:sz w:val="28"/>
          <w:szCs w:val="28"/>
          <w:rtl/>
        </w:rPr>
        <w:t>اهداف پروژه</w:t>
      </w:r>
      <w:r w:rsidRPr="003103DB">
        <w:rPr>
          <w:rFonts w:ascii="Cambria" w:eastAsia="Times New Roman" w:hAnsi="Cambria" w:cs="Cambria" w:hint="cs"/>
          <w:sz w:val="28"/>
          <w:szCs w:val="28"/>
          <w:rtl/>
        </w:rPr>
        <w:t> </w:t>
      </w:r>
    </w:p>
    <w:p w:rsidR="000622CE" w:rsidRPr="003103DB" w:rsidRDefault="000622CE" w:rsidP="000622CE">
      <w:pPr>
        <w:pStyle w:val="ListParagraph"/>
        <w:numPr>
          <w:ilvl w:val="0"/>
          <w:numId w:val="122"/>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آموزش و ارائه مشاوره لازم به والدين و دانش</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آموزان در راستای حمايت از کنترل وزن دانش</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آموزا</w:t>
      </w:r>
      <w:r w:rsidRPr="003103DB">
        <w:rPr>
          <w:rFonts w:ascii="Times New Roman" w:eastAsia="Times New Roman" w:hAnsi="Times New Roman" w:cs="B Nazanin" w:hint="cs"/>
          <w:sz w:val="28"/>
          <w:szCs w:val="28"/>
          <w:rtl/>
        </w:rPr>
        <w:t>ن</w:t>
      </w:r>
    </w:p>
    <w:p w:rsidR="000622CE" w:rsidRPr="003103DB" w:rsidRDefault="000622CE" w:rsidP="000622CE">
      <w:pPr>
        <w:pStyle w:val="ListParagraph"/>
        <w:numPr>
          <w:ilvl w:val="0"/>
          <w:numId w:val="122"/>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بارگذاری کلیپ</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 و جزوات آموزشی مرتبط در کلاس مجازی شبكه آموزش دانش</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 xml:space="preserve">آموزان </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شاد</w:t>
      </w:r>
      <w:r w:rsidRPr="003103DB">
        <w:rPr>
          <w:rFonts w:ascii="Times New Roman" w:eastAsia="Times New Roman" w:hAnsi="Times New Roman" w:cs="B Nazanin" w:hint="cs"/>
          <w:sz w:val="28"/>
          <w:szCs w:val="28"/>
          <w:rtl/>
        </w:rPr>
        <w:t>)</w:t>
      </w:r>
    </w:p>
    <w:p w:rsidR="000622CE" w:rsidRPr="003103DB" w:rsidRDefault="000622CE" w:rsidP="000622CE">
      <w:pPr>
        <w:pStyle w:val="ListParagraph"/>
        <w:numPr>
          <w:ilvl w:val="0"/>
          <w:numId w:val="122"/>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 xml:space="preserve">ارائه نتايج سنجش اولیه </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حداکثر تا 15 آبان</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 xml:space="preserve"> و نتايج سنجش ثانويه </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حداکثر تا 15 اس</w:t>
      </w:r>
      <w:r w:rsidRPr="003103DB">
        <w:rPr>
          <w:rFonts w:ascii="Times New Roman" w:eastAsia="Times New Roman" w:hAnsi="Times New Roman" w:cs="B Nazanin" w:hint="cs"/>
          <w:sz w:val="28"/>
          <w:szCs w:val="28"/>
          <w:rtl/>
        </w:rPr>
        <w:t>ف</w:t>
      </w:r>
      <w:r w:rsidRPr="003103DB">
        <w:rPr>
          <w:rFonts w:ascii="Times New Roman" w:eastAsia="Times New Roman" w:hAnsi="Times New Roman" w:cs="B Nazanin"/>
          <w:sz w:val="28"/>
          <w:szCs w:val="28"/>
          <w:rtl/>
        </w:rPr>
        <w:t>ند</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 xml:space="preserve"> به مدير و</w:t>
      </w:r>
      <w:r w:rsidRPr="003103DB">
        <w:rPr>
          <w:rFonts w:ascii="Times New Roman" w:eastAsia="Times New Roman" w:hAnsi="Times New Roman" w:cs="B Nazanin" w:hint="cs"/>
          <w:sz w:val="28"/>
          <w:szCs w:val="28"/>
          <w:rtl/>
        </w:rPr>
        <w:t xml:space="preserve"> </w:t>
      </w:r>
      <w:r w:rsidRPr="003103DB">
        <w:rPr>
          <w:rFonts w:ascii="Times New Roman" w:eastAsia="Times New Roman" w:hAnsi="Times New Roman" w:cs="B Nazanin"/>
          <w:sz w:val="28"/>
          <w:szCs w:val="28"/>
          <w:rtl/>
        </w:rPr>
        <w:t>معاون</w:t>
      </w:r>
      <w:r w:rsidRPr="003103DB">
        <w:rPr>
          <w:rFonts w:ascii="Times New Roman" w:eastAsia="Times New Roman" w:hAnsi="Times New Roman" w:cs="B Nazanin" w:hint="cs"/>
          <w:sz w:val="28"/>
          <w:szCs w:val="28"/>
          <w:rtl/>
        </w:rPr>
        <w:t xml:space="preserve"> </w:t>
      </w:r>
      <w:r w:rsidRPr="003103DB">
        <w:rPr>
          <w:rFonts w:ascii="Times New Roman" w:eastAsia="Times New Roman" w:hAnsi="Times New Roman" w:cs="B Nazanin"/>
          <w:sz w:val="28"/>
          <w:szCs w:val="28"/>
          <w:rtl/>
        </w:rPr>
        <w:t>اجرايی مدرسه جهت ثبت به موقع در سامانه سناد</w:t>
      </w:r>
      <w:r w:rsidRPr="003103DB">
        <w:rPr>
          <w:rFonts w:ascii="Cambria" w:eastAsia="Times New Roman" w:hAnsi="Cambria" w:cs="Cambria" w:hint="cs"/>
          <w:sz w:val="28"/>
          <w:szCs w:val="28"/>
          <w:rtl/>
        </w:rPr>
        <w:t> </w:t>
      </w:r>
    </w:p>
    <w:p w:rsidR="000622CE" w:rsidRPr="003103DB" w:rsidRDefault="000622CE" w:rsidP="000622CE">
      <w:pPr>
        <w:pStyle w:val="ListParagraph"/>
        <w:numPr>
          <w:ilvl w:val="0"/>
          <w:numId w:val="122"/>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ارائه دانستنی</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 و آگاهی‌های لازم به دانش آموزانی که از وزن سالم و مطلوب برخوردار می</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باشند در</w:t>
      </w:r>
      <w:r w:rsidRPr="003103DB">
        <w:rPr>
          <w:rFonts w:ascii="Times New Roman" w:eastAsia="Times New Roman" w:hAnsi="Times New Roman" w:cs="B Nazanin"/>
          <w:sz w:val="28"/>
          <w:szCs w:val="28"/>
        </w:rPr>
        <w:br/>
      </w:r>
      <w:r w:rsidRPr="003103DB">
        <w:rPr>
          <w:rFonts w:ascii="Times New Roman" w:eastAsia="Times New Roman" w:hAnsi="Times New Roman" w:cs="B Nazanin"/>
          <w:sz w:val="28"/>
          <w:szCs w:val="28"/>
          <w:rtl/>
        </w:rPr>
        <w:t>راستای حفظ وضعیت شاخص توده</w:t>
      </w:r>
      <w:r w:rsidRPr="003103DB">
        <w:rPr>
          <w:rFonts w:ascii="Times New Roman" w:eastAsia="Times New Roman" w:hAnsi="Times New Roman" w:cs="B Nazanin" w:hint="cs"/>
          <w:sz w:val="28"/>
          <w:szCs w:val="28"/>
          <w:rtl/>
        </w:rPr>
        <w:t>‌ب</w:t>
      </w:r>
      <w:r w:rsidRPr="003103DB">
        <w:rPr>
          <w:rFonts w:ascii="Times New Roman" w:eastAsia="Times New Roman" w:hAnsi="Times New Roman" w:cs="B Nazanin"/>
          <w:sz w:val="28"/>
          <w:szCs w:val="28"/>
          <w:rtl/>
        </w:rPr>
        <w:t>دنی خود</w:t>
      </w:r>
    </w:p>
    <w:p w:rsidR="000622CE" w:rsidRPr="003103DB" w:rsidRDefault="000622CE" w:rsidP="000622CE">
      <w:pPr>
        <w:pStyle w:val="ListParagraph"/>
        <w:numPr>
          <w:ilvl w:val="0"/>
          <w:numId w:val="122"/>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 xml:space="preserve"> بهره</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گیری از فنون تقويت مثبت، افزايش انگیزه و هدايت موثر دانش</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 xml:space="preserve">آموزان در راستای مديريت و کنترل وزن </w:t>
      </w:r>
    </w:p>
    <w:p w:rsidR="000622CE" w:rsidRPr="003103DB" w:rsidRDefault="000622CE" w:rsidP="000622CE">
      <w:pPr>
        <w:bidi/>
        <w:spacing w:before="100" w:beforeAutospacing="1" w:after="100" w:afterAutospacing="1" w:line="240" w:lineRule="auto"/>
        <w:rPr>
          <w:rFonts w:ascii="Times New Roman" w:eastAsia="Times New Roman" w:hAnsi="Times New Roman" w:cs="B Nazanin"/>
          <w:sz w:val="28"/>
          <w:szCs w:val="28"/>
          <w:rtl/>
        </w:rPr>
      </w:pPr>
      <w:r w:rsidRPr="003103DB">
        <w:rPr>
          <w:rFonts w:ascii="Times New Roman" w:eastAsia="Times New Roman" w:hAnsi="Times New Roman" w:cs="B Nazanin"/>
          <w:b/>
          <w:bCs/>
          <w:sz w:val="28"/>
          <w:szCs w:val="28"/>
          <w:highlight w:val="yellow"/>
          <w:rtl/>
        </w:rPr>
        <w:t>خويش معلمان تربیت بدنی و مراقب سلامت</w:t>
      </w:r>
    </w:p>
    <w:p w:rsidR="000622CE" w:rsidRPr="003103DB" w:rsidRDefault="000622CE" w:rsidP="000622CE">
      <w:pPr>
        <w:bidi/>
        <w:spacing w:before="100" w:beforeAutospacing="1" w:after="100" w:afterAutospacing="1" w:line="240" w:lineRule="auto"/>
        <w:rPr>
          <w:rFonts w:ascii="Times New Roman" w:eastAsia="Times New Roman" w:hAnsi="Times New Roman" w:cs="B Nazanin"/>
          <w:sz w:val="28"/>
          <w:szCs w:val="28"/>
          <w:rtl/>
        </w:rPr>
      </w:pPr>
      <w:r w:rsidRPr="003103DB">
        <w:rPr>
          <w:rFonts w:ascii="Times New Roman" w:eastAsia="Times New Roman" w:hAnsi="Times New Roman" w:cs="B Nazanin"/>
          <w:sz w:val="28"/>
          <w:szCs w:val="28"/>
          <w:rtl/>
        </w:rPr>
        <w:t>دبیر تربیت بدنی و مراقب سلامت مدرسه به عنوان مشاورين تخصصی آموزگاران، معلمان، دانش</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آموزان و والدين تعیین می</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شوند و وظايف آن</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 به شرح زير است</w:t>
      </w:r>
      <w:r w:rsidRPr="003103DB">
        <w:rPr>
          <w:rFonts w:ascii="Times New Roman" w:eastAsia="Times New Roman" w:hAnsi="Times New Roman" w:cs="B Nazanin" w:hint="cs"/>
          <w:sz w:val="28"/>
          <w:szCs w:val="28"/>
          <w:rtl/>
        </w:rPr>
        <w:t>:</w:t>
      </w:r>
    </w:p>
    <w:p w:rsidR="000622CE" w:rsidRPr="003103DB" w:rsidRDefault="000622CE" w:rsidP="000622CE">
      <w:pPr>
        <w:pStyle w:val="ListParagraph"/>
        <w:numPr>
          <w:ilvl w:val="0"/>
          <w:numId w:val="123"/>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ارائه مشاوره، راهنمايی و پاسخگويی به سوالات آموزگاران و دبیران در زمینه نحوه تعیین شاخص توده</w:t>
      </w:r>
      <w:r w:rsidRPr="003103DB">
        <w:rPr>
          <w:rFonts w:ascii="Cambria" w:eastAsia="Times New Roman" w:hAnsi="Cambria" w:cs="B Nazanin" w:hint="cs"/>
          <w:sz w:val="28"/>
          <w:szCs w:val="28"/>
          <w:rtl/>
        </w:rPr>
        <w:t>‌</w:t>
      </w:r>
      <w:r w:rsidRPr="003103DB">
        <w:rPr>
          <w:rFonts w:ascii="Times New Roman" w:eastAsia="Times New Roman" w:hAnsi="Times New Roman" w:cs="B Nazanin"/>
          <w:sz w:val="28"/>
          <w:szCs w:val="28"/>
          <w:rtl/>
        </w:rPr>
        <w:t>بدنی و نحوه مشاوره و مداخله در زمینه کنترل وزن دانش آموزان</w:t>
      </w:r>
      <w:r w:rsidRPr="003103DB">
        <w:rPr>
          <w:rFonts w:ascii="Cambria" w:eastAsia="Times New Roman" w:hAnsi="Cambria" w:cs="Cambria" w:hint="cs"/>
          <w:sz w:val="28"/>
          <w:szCs w:val="28"/>
          <w:rtl/>
        </w:rPr>
        <w:t> </w:t>
      </w:r>
    </w:p>
    <w:p w:rsidR="000622CE" w:rsidRPr="003103DB" w:rsidRDefault="000622CE" w:rsidP="000622CE">
      <w:pPr>
        <w:pStyle w:val="ListParagraph"/>
        <w:numPr>
          <w:ilvl w:val="0"/>
          <w:numId w:val="123"/>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رصد وضعیت وزن دانش آموزان در فاصله بین سنجش اولیه و سنجش ثانويه و تشويق و ترغیب آنان جهت</w:t>
      </w:r>
      <w:r w:rsidRPr="003103DB">
        <w:rPr>
          <w:rFonts w:ascii="Cambria" w:eastAsia="Times New Roman" w:hAnsi="Cambria" w:cs="Cambria" w:hint="cs"/>
          <w:sz w:val="28"/>
          <w:szCs w:val="28"/>
          <w:rtl/>
        </w:rPr>
        <w:t> </w:t>
      </w:r>
      <w:r w:rsidRPr="003103DB">
        <w:rPr>
          <w:rFonts w:ascii="Times New Roman" w:eastAsia="Times New Roman" w:hAnsi="Times New Roman" w:cs="B Nazanin"/>
          <w:sz w:val="28"/>
          <w:szCs w:val="28"/>
          <w:rtl/>
        </w:rPr>
        <w:t>مديريت وزن</w:t>
      </w:r>
    </w:p>
    <w:p w:rsidR="000622CE" w:rsidRPr="003103DB" w:rsidRDefault="000622CE" w:rsidP="000622CE">
      <w:pPr>
        <w:pStyle w:val="ListParagraph"/>
        <w:numPr>
          <w:ilvl w:val="0"/>
          <w:numId w:val="123"/>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 xml:space="preserve"> همفكری با آموزگاران و دبیران مسئول سنجش شاخص توده بدنی و ارائه راهنمایی</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های لازم</w:t>
      </w:r>
      <w:r w:rsidRPr="003103DB">
        <w:rPr>
          <w:rFonts w:ascii="Cambria" w:eastAsia="Times New Roman" w:hAnsi="Cambria" w:cs="Cambria" w:hint="cs"/>
          <w:sz w:val="28"/>
          <w:szCs w:val="28"/>
          <w:rtl/>
        </w:rPr>
        <w:t> </w:t>
      </w:r>
    </w:p>
    <w:p w:rsidR="000622CE" w:rsidRPr="003103DB" w:rsidRDefault="000622CE" w:rsidP="000622CE">
      <w:pPr>
        <w:pStyle w:val="ListParagraph"/>
        <w:numPr>
          <w:ilvl w:val="0"/>
          <w:numId w:val="123"/>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پاسخگويی به سوالات تخصصی در زمینه امور مرتبط با فعالیت</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های بدنی و تغذيه</w:t>
      </w:r>
    </w:p>
    <w:p w:rsidR="000622CE" w:rsidRPr="003103DB" w:rsidRDefault="000622CE" w:rsidP="000622CE">
      <w:pPr>
        <w:pStyle w:val="ListParagraph"/>
        <w:numPr>
          <w:ilvl w:val="0"/>
          <w:numId w:val="123"/>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 xml:space="preserve"> ارائه راهنمايی و</w:t>
      </w:r>
      <w:r w:rsidRPr="003103DB">
        <w:rPr>
          <w:rFonts w:ascii="Times New Roman" w:eastAsia="Times New Roman" w:hAnsi="Times New Roman" w:cs="B Nazanin" w:hint="cs"/>
          <w:sz w:val="28"/>
          <w:szCs w:val="28"/>
          <w:rtl/>
        </w:rPr>
        <w:t xml:space="preserve"> </w:t>
      </w:r>
      <w:r w:rsidRPr="003103DB">
        <w:rPr>
          <w:rFonts w:ascii="Times New Roman" w:eastAsia="Times New Roman" w:hAnsi="Times New Roman" w:cs="B Nazanin"/>
          <w:sz w:val="28"/>
          <w:szCs w:val="28"/>
          <w:rtl/>
        </w:rPr>
        <w:t>مشاوره در خصوص چگونگی مقابله با موانع و بهره‌مندی از تسهیل‌گرهای کمک</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کننده به دانش</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آموزان در خصوص مديريت وزن خويش</w:t>
      </w:r>
    </w:p>
    <w:p w:rsidR="000622CE" w:rsidRPr="003103DB" w:rsidRDefault="000622CE" w:rsidP="000622CE">
      <w:pPr>
        <w:pStyle w:val="ListParagraph"/>
        <w:numPr>
          <w:ilvl w:val="0"/>
          <w:numId w:val="123"/>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 xml:space="preserve"> آگاهی بخشی در خصوص میزان مصرف کالری در فعالیت</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های مختلف حرکتی و میزان کالری مواد مختلف غذايی</w:t>
      </w:r>
    </w:p>
    <w:p w:rsidR="000622CE" w:rsidRPr="003103DB" w:rsidRDefault="000622CE" w:rsidP="000622CE">
      <w:pPr>
        <w:pStyle w:val="ListParagraph"/>
        <w:numPr>
          <w:ilvl w:val="0"/>
          <w:numId w:val="123"/>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 xml:space="preserve"> اختصاص بخشی از نمره ارزشیابی درس تربیت بدنی با توجه به میزان مشارکت دانش</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آموز در</w:t>
      </w:r>
      <w:r w:rsidRPr="003103DB">
        <w:rPr>
          <w:rFonts w:ascii="Times New Roman" w:eastAsia="Times New Roman" w:hAnsi="Times New Roman" w:cs="B Nazanin" w:hint="cs"/>
          <w:sz w:val="28"/>
          <w:szCs w:val="28"/>
          <w:rtl/>
        </w:rPr>
        <w:t xml:space="preserve"> </w:t>
      </w:r>
      <w:r w:rsidRPr="003103DB">
        <w:rPr>
          <w:rFonts w:ascii="Times New Roman" w:eastAsia="Times New Roman" w:hAnsi="Times New Roman" w:cs="B Nazanin"/>
          <w:sz w:val="28"/>
          <w:szCs w:val="28"/>
          <w:rtl/>
        </w:rPr>
        <w:t>فرايند</w:t>
      </w:r>
      <w:r w:rsidRPr="003103DB">
        <w:rPr>
          <w:rFonts w:ascii="Cambria" w:eastAsia="Times New Roman" w:hAnsi="Cambria" w:cs="Cambria" w:hint="cs"/>
          <w:sz w:val="28"/>
          <w:szCs w:val="28"/>
          <w:rtl/>
        </w:rPr>
        <w:t> </w:t>
      </w:r>
      <w:r w:rsidRPr="003103DB">
        <w:rPr>
          <w:rFonts w:ascii="Times New Roman" w:eastAsia="Times New Roman" w:hAnsi="Times New Roman" w:cs="B Nazanin"/>
          <w:sz w:val="28"/>
          <w:szCs w:val="28"/>
          <w:rtl/>
        </w:rPr>
        <w:t xml:space="preserve">اجرای پروژه و کسب دانش مرتبط با دستیابی به وزن متناسب، مضرات اضافه وزن و چاقی، اصول مربوط به تغذيه سالم، افزايش آمادگی جسمانی و مديريت وزن </w:t>
      </w:r>
    </w:p>
    <w:p w:rsidR="000622CE" w:rsidRPr="003103DB" w:rsidRDefault="000622CE" w:rsidP="000622CE">
      <w:pPr>
        <w:bidi/>
        <w:spacing w:before="100" w:beforeAutospacing="1" w:after="100" w:afterAutospacing="1" w:line="240" w:lineRule="auto"/>
        <w:rPr>
          <w:rFonts w:ascii="Times New Roman" w:eastAsia="Times New Roman" w:hAnsi="Times New Roman" w:cs="B Nazanin"/>
          <w:sz w:val="28"/>
          <w:szCs w:val="28"/>
        </w:rPr>
      </w:pPr>
    </w:p>
    <w:p w:rsidR="000622CE" w:rsidRPr="003103DB" w:rsidRDefault="000622CE" w:rsidP="000622CE">
      <w:pPr>
        <w:bidi/>
        <w:spacing w:before="100" w:beforeAutospacing="1" w:after="100" w:afterAutospacing="1" w:line="240" w:lineRule="auto"/>
        <w:rPr>
          <w:rFonts w:ascii="Times New Roman" w:eastAsia="Times New Roman" w:hAnsi="Times New Roman" w:cs="B Nazanin"/>
          <w:b/>
          <w:bCs/>
          <w:color w:val="FF0000"/>
          <w:sz w:val="28"/>
          <w:szCs w:val="28"/>
          <w:rtl/>
        </w:rPr>
      </w:pPr>
      <w:r w:rsidRPr="003103DB">
        <w:rPr>
          <w:rFonts w:ascii="Times New Roman" w:eastAsia="Times New Roman" w:hAnsi="Times New Roman" w:cs="B Nazanin"/>
          <w:b/>
          <w:bCs/>
          <w:color w:val="FF0000"/>
          <w:sz w:val="28"/>
          <w:szCs w:val="28"/>
          <w:rtl/>
        </w:rPr>
        <w:t>تشکل</w:t>
      </w:r>
      <w:r w:rsidRPr="003103DB">
        <w:rPr>
          <w:rFonts w:ascii="Times New Roman" w:eastAsia="Times New Roman" w:hAnsi="Times New Roman" w:cs="B Nazanin" w:hint="cs"/>
          <w:b/>
          <w:bCs/>
          <w:color w:val="FF0000"/>
          <w:sz w:val="28"/>
          <w:szCs w:val="28"/>
          <w:rtl/>
        </w:rPr>
        <w:t>‌</w:t>
      </w:r>
      <w:r w:rsidRPr="003103DB">
        <w:rPr>
          <w:rFonts w:ascii="Times New Roman" w:eastAsia="Times New Roman" w:hAnsi="Times New Roman" w:cs="B Nazanin"/>
          <w:b/>
          <w:bCs/>
          <w:color w:val="FF0000"/>
          <w:sz w:val="28"/>
          <w:szCs w:val="28"/>
          <w:rtl/>
        </w:rPr>
        <w:t>های دانش</w:t>
      </w:r>
      <w:r w:rsidRPr="003103DB">
        <w:rPr>
          <w:rFonts w:ascii="Times New Roman" w:eastAsia="Times New Roman" w:hAnsi="Times New Roman" w:cs="B Nazanin" w:hint="cs"/>
          <w:b/>
          <w:bCs/>
          <w:color w:val="FF0000"/>
          <w:sz w:val="28"/>
          <w:szCs w:val="28"/>
          <w:rtl/>
        </w:rPr>
        <w:t>‌</w:t>
      </w:r>
      <w:r w:rsidRPr="003103DB">
        <w:rPr>
          <w:rFonts w:ascii="Times New Roman" w:eastAsia="Times New Roman" w:hAnsi="Times New Roman" w:cs="B Nazanin"/>
          <w:b/>
          <w:bCs/>
          <w:color w:val="FF0000"/>
          <w:sz w:val="28"/>
          <w:szCs w:val="28"/>
          <w:rtl/>
        </w:rPr>
        <w:t xml:space="preserve">آموزی </w:t>
      </w:r>
    </w:p>
    <w:p w:rsidR="000622CE" w:rsidRPr="003103DB" w:rsidRDefault="000622CE" w:rsidP="000622CE">
      <w:pPr>
        <w:pStyle w:val="ListParagraph"/>
        <w:numPr>
          <w:ilvl w:val="0"/>
          <w:numId w:val="124"/>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lastRenderedPageBreak/>
        <w:t>با توجه به راهكار ۸</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۳ سند تحول بنیادين آموزش و پرورش بايد سازوکار لازم برای حضور فعال دانش</w:t>
      </w:r>
      <w:r w:rsidRPr="003103DB">
        <w:rPr>
          <w:rFonts w:ascii="Cambria" w:eastAsia="Times New Roman" w:hAnsi="Cambria" w:cs="B Nazanin" w:hint="cs"/>
          <w:sz w:val="28"/>
          <w:szCs w:val="28"/>
          <w:rtl/>
        </w:rPr>
        <w:t>‌</w:t>
      </w:r>
      <w:r w:rsidRPr="003103DB">
        <w:rPr>
          <w:rFonts w:ascii="Times New Roman" w:eastAsia="Times New Roman" w:hAnsi="Times New Roman" w:cs="B Nazanin"/>
          <w:sz w:val="28"/>
          <w:szCs w:val="28"/>
          <w:rtl/>
        </w:rPr>
        <w:t>آموزان در تشكل</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های دانش</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آموزی ايجاد گردد و همچنین برابر راهكار ۸</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۸ سند تحول بنیادين بايند در</w:t>
      </w:r>
      <w:r w:rsidRPr="003103DB">
        <w:rPr>
          <w:rFonts w:ascii="Cambria" w:eastAsia="Times New Roman" w:hAnsi="Cambria" w:cs="Cambria" w:hint="cs"/>
          <w:sz w:val="28"/>
          <w:szCs w:val="28"/>
          <w:rtl/>
        </w:rPr>
        <w:t> </w:t>
      </w:r>
      <w:r w:rsidRPr="003103DB">
        <w:rPr>
          <w:rFonts w:ascii="Times New Roman" w:eastAsia="Times New Roman" w:hAnsi="Times New Roman" w:cs="B Nazanin"/>
          <w:sz w:val="28"/>
          <w:szCs w:val="28"/>
          <w:rtl/>
        </w:rPr>
        <w:t>مراجعه با نیازهای فردی و عمومی جامعه از قبیل شیوع بیماری ها مشارکت نمايند. لذا وظايف اين تشكل</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 به شرح زير است</w:t>
      </w:r>
      <w:r w:rsidRPr="003103DB">
        <w:rPr>
          <w:rFonts w:ascii="Times New Roman" w:eastAsia="Times New Roman" w:hAnsi="Times New Roman" w:cs="B Nazanin" w:hint="cs"/>
          <w:sz w:val="28"/>
          <w:szCs w:val="28"/>
          <w:rtl/>
        </w:rPr>
        <w:t>:</w:t>
      </w:r>
    </w:p>
    <w:p w:rsidR="000622CE" w:rsidRPr="003103DB" w:rsidRDefault="000622CE" w:rsidP="000622CE">
      <w:pPr>
        <w:pStyle w:val="ListParagraph"/>
        <w:numPr>
          <w:ilvl w:val="0"/>
          <w:numId w:val="124"/>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تشكل سفیران سلامت مدرسه نسبت به راه اندازی پويش مربوط به وزن سالم زندگی سالم، پويش تغذيه</w:t>
      </w:r>
      <w:r w:rsidRPr="003103DB">
        <w:rPr>
          <w:rFonts w:ascii="Cambria" w:eastAsia="Times New Roman" w:hAnsi="Cambria" w:cs="Cambria" w:hint="cs"/>
          <w:sz w:val="28"/>
          <w:szCs w:val="28"/>
          <w:rtl/>
        </w:rPr>
        <w:t> </w:t>
      </w:r>
      <w:r w:rsidRPr="003103DB">
        <w:rPr>
          <w:rFonts w:ascii="Times New Roman" w:eastAsia="Times New Roman" w:hAnsi="Times New Roman" w:cs="B Nazanin"/>
          <w:sz w:val="28"/>
          <w:szCs w:val="28"/>
          <w:rtl/>
        </w:rPr>
        <w:t>سالم زندگی سالم مبادرت نمايند</w:t>
      </w:r>
      <w:r w:rsidRPr="003103DB">
        <w:rPr>
          <w:rFonts w:ascii="Times New Roman" w:eastAsia="Times New Roman" w:hAnsi="Times New Roman" w:cs="B Nazanin" w:hint="cs"/>
          <w:sz w:val="28"/>
          <w:szCs w:val="28"/>
          <w:rtl/>
        </w:rPr>
        <w:t>.</w:t>
      </w:r>
    </w:p>
    <w:p w:rsidR="000622CE" w:rsidRPr="003103DB" w:rsidRDefault="000622CE" w:rsidP="000622CE">
      <w:pPr>
        <w:pStyle w:val="ListParagraph"/>
        <w:numPr>
          <w:ilvl w:val="0"/>
          <w:numId w:val="124"/>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تشكل انجمن</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های ورزشی دانش</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آموزان نسبت به راه اندازی پويش فعالیت بیش</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تر، زندگی طولانی</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تر و پويش فعالیت حرکتی بیشتر، قلب سالم</w:t>
      </w:r>
      <w:r w:rsidRPr="003103DB">
        <w:rPr>
          <w:rFonts w:ascii="Times New Roman" w:eastAsia="Times New Roman" w:hAnsi="Times New Roman" w:cs="B Nazanin" w:hint="cs"/>
          <w:sz w:val="28"/>
          <w:szCs w:val="28"/>
          <w:rtl/>
        </w:rPr>
        <w:t>‌ت</w:t>
      </w:r>
      <w:r w:rsidRPr="003103DB">
        <w:rPr>
          <w:rFonts w:ascii="Times New Roman" w:eastAsia="Times New Roman" w:hAnsi="Times New Roman" w:cs="B Nazanin"/>
          <w:sz w:val="28"/>
          <w:szCs w:val="28"/>
          <w:rtl/>
        </w:rPr>
        <w:t>ر و پويش زندگی فعال، زندگی شاداب مبادرت نمايند</w:t>
      </w:r>
      <w:r w:rsidRPr="003103DB">
        <w:rPr>
          <w:rFonts w:ascii="Times New Roman" w:eastAsia="Times New Roman" w:hAnsi="Times New Roman" w:cs="B Nazanin" w:hint="cs"/>
          <w:sz w:val="28"/>
          <w:szCs w:val="28"/>
          <w:rtl/>
        </w:rPr>
        <w:t>.</w:t>
      </w:r>
    </w:p>
    <w:p w:rsidR="000622CE" w:rsidRPr="003103DB" w:rsidRDefault="000622CE" w:rsidP="000622CE">
      <w:pPr>
        <w:pStyle w:val="ListParagraph"/>
        <w:numPr>
          <w:ilvl w:val="0"/>
          <w:numId w:val="124"/>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ترتیبی اتخاذ شود تا از ظرفیت ساير تشكل</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های دانش</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آموزی، انجمن اس</w:t>
      </w:r>
      <w:r w:rsidRPr="003103DB">
        <w:rPr>
          <w:rFonts w:ascii="Times New Roman" w:eastAsia="Times New Roman" w:hAnsi="Times New Roman" w:cs="B Nazanin" w:hint="cs"/>
          <w:sz w:val="28"/>
          <w:szCs w:val="28"/>
          <w:rtl/>
        </w:rPr>
        <w:t>لا</w:t>
      </w:r>
      <w:r w:rsidRPr="003103DB">
        <w:rPr>
          <w:rFonts w:ascii="Times New Roman" w:eastAsia="Times New Roman" w:hAnsi="Times New Roman" w:cs="B Nazanin"/>
          <w:sz w:val="28"/>
          <w:szCs w:val="28"/>
          <w:rtl/>
        </w:rPr>
        <w:t>می دانش</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آموزان، جوانان هلال</w:t>
      </w:r>
      <w:r w:rsidRPr="003103DB">
        <w:rPr>
          <w:rFonts w:ascii="Times New Roman" w:eastAsia="Times New Roman" w:hAnsi="Times New Roman" w:cs="B Nazanin"/>
          <w:sz w:val="28"/>
          <w:szCs w:val="28"/>
        </w:rPr>
        <w:br/>
      </w:r>
      <w:r w:rsidRPr="003103DB">
        <w:rPr>
          <w:rFonts w:ascii="Times New Roman" w:eastAsia="Times New Roman" w:hAnsi="Times New Roman" w:cs="B Nazanin"/>
          <w:sz w:val="28"/>
          <w:szCs w:val="28"/>
          <w:rtl/>
        </w:rPr>
        <w:t>احمر، سازمان دانش آموزی نیز به فراخور ماموريت خويش استفاده شود</w:t>
      </w:r>
      <w:r w:rsidRPr="003103DB">
        <w:rPr>
          <w:rFonts w:ascii="Times New Roman" w:eastAsia="Times New Roman" w:hAnsi="Times New Roman" w:cs="B Nazanin" w:hint="cs"/>
          <w:sz w:val="28"/>
          <w:szCs w:val="28"/>
          <w:rtl/>
        </w:rPr>
        <w:t>.</w:t>
      </w:r>
    </w:p>
    <w:p w:rsidR="000622CE" w:rsidRPr="003103DB" w:rsidRDefault="000622CE" w:rsidP="000622CE">
      <w:pPr>
        <w:bidi/>
        <w:spacing w:before="100" w:beforeAutospacing="1" w:after="100" w:afterAutospacing="1" w:line="240" w:lineRule="auto"/>
        <w:ind w:left="360"/>
        <w:rPr>
          <w:rFonts w:ascii="Times New Roman" w:eastAsia="Times New Roman" w:hAnsi="Times New Roman" w:cs="B Nazanin"/>
          <w:color w:val="FF0000"/>
          <w:sz w:val="28"/>
          <w:szCs w:val="28"/>
          <w:rtl/>
        </w:rPr>
      </w:pPr>
      <w:r w:rsidRPr="003103DB">
        <w:rPr>
          <w:rFonts w:ascii="Times New Roman" w:eastAsia="Times New Roman" w:hAnsi="Times New Roman" w:cs="B Nazanin"/>
          <w:b/>
          <w:bCs/>
          <w:color w:val="FF0000"/>
          <w:sz w:val="28"/>
          <w:szCs w:val="28"/>
          <w:rtl/>
        </w:rPr>
        <w:t>انجمن اولیا و مربیان</w:t>
      </w:r>
    </w:p>
    <w:p w:rsidR="000622CE" w:rsidRPr="003103DB" w:rsidRDefault="000622CE" w:rsidP="000622CE">
      <w:pPr>
        <w:bidi/>
        <w:spacing w:before="100" w:beforeAutospacing="1" w:after="100" w:afterAutospacing="1" w:line="240" w:lineRule="auto"/>
        <w:ind w:left="360"/>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به عنوان حامی و پشتیبان، همكاری و مساعدت جهت اجرای پروژه و کمک و راهنمايی ساير والدين دانش</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آموزان را به عهده دارند</w:t>
      </w:r>
      <w:r w:rsidRPr="003103DB">
        <w:rPr>
          <w:rFonts w:ascii="Times New Roman" w:eastAsia="Times New Roman" w:hAnsi="Times New Roman" w:cs="B Nazanin" w:hint="cs"/>
          <w:sz w:val="28"/>
          <w:szCs w:val="28"/>
          <w:rtl/>
        </w:rPr>
        <w:t>.</w:t>
      </w:r>
    </w:p>
    <w:p w:rsidR="000622CE" w:rsidRPr="003103DB" w:rsidRDefault="000622CE" w:rsidP="000622CE">
      <w:pPr>
        <w:bidi/>
        <w:spacing w:before="100" w:beforeAutospacing="1" w:after="100" w:afterAutospacing="1" w:line="240" w:lineRule="auto"/>
        <w:ind w:left="360"/>
        <w:rPr>
          <w:rFonts w:ascii="Times New Roman" w:eastAsia="Times New Roman" w:hAnsi="Times New Roman" w:cs="B Nazanin"/>
          <w:b/>
          <w:bCs/>
          <w:color w:val="FF0000"/>
          <w:sz w:val="28"/>
          <w:szCs w:val="28"/>
        </w:rPr>
      </w:pPr>
      <w:r w:rsidRPr="003103DB">
        <w:rPr>
          <w:rFonts w:ascii="Times New Roman" w:eastAsia="Times New Roman" w:hAnsi="Times New Roman" w:cs="B Nazanin"/>
          <w:b/>
          <w:bCs/>
          <w:color w:val="FF0000"/>
          <w:sz w:val="28"/>
          <w:szCs w:val="28"/>
          <w:rtl/>
        </w:rPr>
        <w:t>والدین</w:t>
      </w:r>
    </w:p>
    <w:p w:rsidR="000622CE" w:rsidRPr="003103DB" w:rsidRDefault="000622CE" w:rsidP="000622CE">
      <w:pPr>
        <w:bidi/>
        <w:spacing w:before="100" w:beforeAutospacing="1" w:after="100" w:afterAutospacing="1" w:line="240" w:lineRule="auto"/>
        <w:ind w:left="360"/>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 xml:space="preserve"> جهت اجرای موفق پروژه وظايف زيررا به عهده دارند</w:t>
      </w:r>
      <w:r w:rsidRPr="003103DB">
        <w:rPr>
          <w:rFonts w:ascii="Times New Roman" w:eastAsia="Times New Roman" w:hAnsi="Times New Roman" w:cs="B Nazanin" w:hint="cs"/>
          <w:sz w:val="28"/>
          <w:szCs w:val="28"/>
          <w:rtl/>
        </w:rPr>
        <w:t>:</w:t>
      </w:r>
    </w:p>
    <w:p w:rsidR="000622CE" w:rsidRPr="003103DB" w:rsidRDefault="000622CE" w:rsidP="000622CE">
      <w:pPr>
        <w:pStyle w:val="ListParagraph"/>
        <w:numPr>
          <w:ilvl w:val="0"/>
          <w:numId w:val="124"/>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Pr>
        <w:t> </w:t>
      </w:r>
      <w:r w:rsidRPr="003103DB">
        <w:rPr>
          <w:rFonts w:ascii="Times New Roman" w:eastAsia="Times New Roman" w:hAnsi="Times New Roman" w:cs="B Nazanin"/>
          <w:sz w:val="28"/>
          <w:szCs w:val="28"/>
          <w:rtl/>
        </w:rPr>
        <w:t>آشنايی با اصول تغذيه سالم و پرهیز از فراهم نمودن غذاهای چرب، شیرين و شور</w:t>
      </w:r>
      <w:r w:rsidRPr="003103DB">
        <w:rPr>
          <w:rFonts w:ascii="Cambria" w:eastAsia="Times New Roman" w:hAnsi="Cambria" w:cs="Cambria" w:hint="cs"/>
          <w:sz w:val="28"/>
          <w:szCs w:val="28"/>
          <w:rtl/>
        </w:rPr>
        <w:t> </w:t>
      </w:r>
    </w:p>
    <w:p w:rsidR="000622CE" w:rsidRPr="003103DB" w:rsidRDefault="000622CE" w:rsidP="000622CE">
      <w:pPr>
        <w:pStyle w:val="ListParagraph"/>
        <w:numPr>
          <w:ilvl w:val="0"/>
          <w:numId w:val="124"/>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Pr>
        <w:t> </w:t>
      </w:r>
      <w:r w:rsidRPr="003103DB">
        <w:rPr>
          <w:rFonts w:ascii="Times New Roman" w:eastAsia="Times New Roman" w:hAnsi="Times New Roman" w:cs="B Nazanin"/>
          <w:sz w:val="28"/>
          <w:szCs w:val="28"/>
          <w:rtl/>
        </w:rPr>
        <w:t>رفع موانع کم تحرکی و پیشگیری از دسترسی فرزندان به جذب کالری بیش از حد نیاز</w:t>
      </w:r>
      <w:r w:rsidRPr="003103DB">
        <w:rPr>
          <w:rFonts w:ascii="Cambria" w:eastAsia="Times New Roman" w:hAnsi="Cambria" w:cs="Cambria" w:hint="cs"/>
          <w:sz w:val="28"/>
          <w:szCs w:val="28"/>
          <w:rtl/>
        </w:rPr>
        <w:t> </w:t>
      </w:r>
    </w:p>
    <w:p w:rsidR="000622CE" w:rsidRPr="003103DB" w:rsidRDefault="000622CE" w:rsidP="000622CE">
      <w:pPr>
        <w:pStyle w:val="ListParagraph"/>
        <w:numPr>
          <w:ilvl w:val="0"/>
          <w:numId w:val="124"/>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اقدام به کنترل وزن خويش به عنوان يک الگو، همراه و تشويق کننده برای فرزندان</w:t>
      </w:r>
    </w:p>
    <w:p w:rsidR="000622CE" w:rsidRPr="003103DB" w:rsidRDefault="000622CE" w:rsidP="000622CE">
      <w:pPr>
        <w:pStyle w:val="ListParagraph"/>
        <w:numPr>
          <w:ilvl w:val="0"/>
          <w:numId w:val="124"/>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اقدام و درج برنامه فعالیت</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های حرکتی در برنامه روزانه و همراهی نمودن فرزندان</w:t>
      </w:r>
      <w:r w:rsidRPr="003103DB">
        <w:rPr>
          <w:rFonts w:ascii="Cambria" w:eastAsia="Times New Roman" w:hAnsi="Cambria" w:cs="Cambria" w:hint="cs"/>
          <w:sz w:val="28"/>
          <w:szCs w:val="28"/>
          <w:rtl/>
        </w:rPr>
        <w:t> </w:t>
      </w:r>
    </w:p>
    <w:p w:rsidR="000622CE" w:rsidRPr="003103DB" w:rsidRDefault="000622CE" w:rsidP="000622CE">
      <w:pPr>
        <w:pStyle w:val="ListParagraph"/>
        <w:numPr>
          <w:ilvl w:val="0"/>
          <w:numId w:val="124"/>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آشنايی با نحوه تعیین شاخص توده بدنی خود و فرزندان و درج تابلوی روند پیشرفت کنترل وزن در محل</w:t>
      </w:r>
      <w:r w:rsidRPr="003103DB">
        <w:rPr>
          <w:rFonts w:ascii="Times New Roman" w:eastAsia="Times New Roman" w:hAnsi="Times New Roman" w:cs="B Nazanin" w:hint="cs"/>
          <w:sz w:val="28"/>
          <w:szCs w:val="28"/>
          <w:rtl/>
        </w:rPr>
        <w:t xml:space="preserve"> </w:t>
      </w:r>
      <w:r w:rsidRPr="003103DB">
        <w:rPr>
          <w:rFonts w:ascii="Times New Roman" w:eastAsia="Times New Roman" w:hAnsi="Times New Roman" w:cs="B Nazanin"/>
          <w:sz w:val="28"/>
          <w:szCs w:val="28"/>
          <w:rtl/>
        </w:rPr>
        <w:t>مناسبی از منزل برای ارزيابی و مقايسه هفتگی</w:t>
      </w:r>
      <w:r w:rsidRPr="003103DB">
        <w:rPr>
          <w:rFonts w:ascii="Cambria" w:eastAsia="Times New Roman" w:hAnsi="Cambria" w:cs="Cambria" w:hint="cs"/>
          <w:sz w:val="28"/>
          <w:szCs w:val="28"/>
          <w:rtl/>
        </w:rPr>
        <w:t> </w:t>
      </w:r>
    </w:p>
    <w:p w:rsidR="000622CE" w:rsidRPr="003103DB" w:rsidRDefault="000622CE" w:rsidP="000622CE">
      <w:pPr>
        <w:pStyle w:val="ListParagraph"/>
        <w:numPr>
          <w:ilvl w:val="0"/>
          <w:numId w:val="124"/>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خودداری از اصرار به فرزندان در اتمام کامل وعده غذايی خود</w:t>
      </w:r>
    </w:p>
    <w:p w:rsidR="000622CE" w:rsidRPr="003103DB" w:rsidRDefault="000622CE" w:rsidP="000622CE">
      <w:pPr>
        <w:pStyle w:val="ListParagraph"/>
        <w:numPr>
          <w:ilvl w:val="0"/>
          <w:numId w:val="124"/>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محافظت فرزندان در برابرتبلیغات نامناسب تنقلات شیرين و نوشیدنی</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های قنددار</w:t>
      </w:r>
    </w:p>
    <w:p w:rsidR="000622CE" w:rsidRPr="003103DB" w:rsidRDefault="000622CE" w:rsidP="000622CE">
      <w:p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نکته۱: در صورت نیاز و صلاح ديد منطقه/ شهرستان، تیم ارزيابی و غربالگری متشكل از متخصصین و معلمان آموزش ديده به مدارسی که با محدوديت مواجه هستند اعزام شوند</w:t>
      </w:r>
      <w:r w:rsidRPr="003103DB">
        <w:rPr>
          <w:rFonts w:ascii="Times New Roman" w:eastAsia="Times New Roman" w:hAnsi="Times New Roman" w:cs="B Nazanin" w:hint="cs"/>
          <w:sz w:val="28"/>
          <w:szCs w:val="28"/>
          <w:rtl/>
        </w:rPr>
        <w:t>.</w:t>
      </w:r>
    </w:p>
    <w:p w:rsidR="000622CE" w:rsidRPr="003103DB" w:rsidRDefault="000622CE" w:rsidP="000622CE">
      <w:pPr>
        <w:bidi/>
        <w:spacing w:before="100" w:beforeAutospacing="1" w:after="100" w:afterAutospacing="1" w:line="240" w:lineRule="auto"/>
        <w:rPr>
          <w:rFonts w:ascii="Times New Roman" w:eastAsia="Times New Roman" w:hAnsi="Times New Roman" w:cs="B Nazanin"/>
          <w:sz w:val="28"/>
          <w:szCs w:val="28"/>
          <w:rtl/>
        </w:rPr>
      </w:pPr>
      <w:r w:rsidRPr="003103DB">
        <w:rPr>
          <w:rFonts w:ascii="Times New Roman" w:eastAsia="Times New Roman" w:hAnsi="Times New Roman" w:cs="B Nazanin"/>
          <w:sz w:val="28"/>
          <w:szCs w:val="28"/>
          <w:rtl/>
        </w:rPr>
        <w:lastRenderedPageBreak/>
        <w:t>نکته ۲: مديران آموزش و پرورش شهرستان/ مناطق می‌توانند با هماهنگی شبكه</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های بهداشت و درمان شهرستان به منظور ارزيابی دانش</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آموزان در مدارس روستايی از ظرفیت خانه</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های بهداشت استفاده نمايند و پس از ارزيابی، فرم</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های تكمیل شده را به مدير مدرسه جهت ثبت در سامانه تحويل دهند</w:t>
      </w:r>
      <w:r w:rsidRPr="003103DB">
        <w:rPr>
          <w:rFonts w:ascii="Times New Roman" w:eastAsia="Times New Roman" w:hAnsi="Times New Roman" w:cs="B Nazanin" w:hint="cs"/>
          <w:sz w:val="28"/>
          <w:szCs w:val="28"/>
          <w:rtl/>
        </w:rPr>
        <w:t>.</w:t>
      </w:r>
    </w:p>
    <w:p w:rsidR="000622CE" w:rsidRPr="003103DB" w:rsidRDefault="000622CE" w:rsidP="000622CE">
      <w:pPr>
        <w:bidi/>
        <w:spacing w:before="100" w:beforeAutospacing="1" w:after="100" w:afterAutospacing="1" w:line="240" w:lineRule="auto"/>
        <w:rPr>
          <w:rFonts w:ascii="Times New Roman" w:eastAsia="Times New Roman" w:hAnsi="Times New Roman" w:cs="B Nazanin"/>
          <w:sz w:val="28"/>
          <w:szCs w:val="28"/>
          <w:rtl/>
        </w:rPr>
      </w:pPr>
    </w:p>
    <w:p w:rsidR="000622CE" w:rsidRPr="003103DB" w:rsidRDefault="000622CE" w:rsidP="000622CE">
      <w:pPr>
        <w:bidi/>
        <w:spacing w:before="100" w:beforeAutospacing="1" w:after="100" w:afterAutospacing="1" w:line="240" w:lineRule="auto"/>
        <w:rPr>
          <w:rFonts w:ascii="Times New Roman" w:eastAsia="Times New Roman" w:hAnsi="Times New Roman" w:cs="B Nazanin"/>
          <w:sz w:val="28"/>
          <w:szCs w:val="28"/>
          <w:rtl/>
        </w:rPr>
      </w:pPr>
      <w:r w:rsidRPr="003103DB">
        <w:rPr>
          <w:rFonts w:ascii="Times New Roman" w:eastAsia="Times New Roman" w:hAnsi="Times New Roman" w:cs="B Nazanin" w:hint="cs"/>
          <w:sz w:val="28"/>
          <w:szCs w:val="28"/>
          <w:rtl/>
        </w:rPr>
        <w:t>================</w:t>
      </w:r>
    </w:p>
    <w:p w:rsidR="000622CE" w:rsidRPr="003103DB" w:rsidRDefault="000622CE" w:rsidP="000622CE">
      <w:pPr>
        <w:bidi/>
        <w:spacing w:before="100" w:beforeAutospacing="1" w:after="100" w:afterAutospacing="1" w:line="240" w:lineRule="auto"/>
        <w:rPr>
          <w:rFonts w:ascii="Times New Roman" w:eastAsia="Times New Roman" w:hAnsi="Times New Roman" w:cs="B Nazanin"/>
          <w:sz w:val="28"/>
          <w:szCs w:val="28"/>
          <w:rtl/>
        </w:rPr>
      </w:pPr>
      <w:r w:rsidRPr="003103DB">
        <w:rPr>
          <w:rFonts w:ascii="Times New Roman" w:eastAsia="Times New Roman" w:hAnsi="Times New Roman" w:cs="B Nazanin"/>
          <w:b/>
          <w:bCs/>
          <w:sz w:val="32"/>
          <w:szCs w:val="32"/>
          <w:highlight w:val="yellow"/>
          <w:rtl/>
        </w:rPr>
        <w:t>مراحل اجرای پروژه کنترل وزن و چاقی دانش آموزان</w:t>
      </w:r>
      <w:r w:rsidRPr="003103DB">
        <w:rPr>
          <w:rFonts w:ascii="Times New Roman" w:eastAsia="Times New Roman" w:hAnsi="Times New Roman" w:cs="B Nazanin" w:hint="cs"/>
          <w:sz w:val="28"/>
          <w:szCs w:val="28"/>
          <w:highlight w:val="yellow"/>
          <w:rtl/>
        </w:rPr>
        <w:t>:</w:t>
      </w:r>
    </w:p>
    <w:p w:rsidR="000622CE" w:rsidRPr="003103DB" w:rsidRDefault="000622CE" w:rsidP="000622CE">
      <w:pPr>
        <w:bidi/>
        <w:spacing w:before="100" w:beforeAutospacing="1" w:after="100" w:afterAutospacing="1" w:line="240" w:lineRule="auto"/>
        <w:rPr>
          <w:rFonts w:ascii="Times New Roman" w:eastAsia="Times New Roman" w:hAnsi="Times New Roman" w:cs="B Nazanin"/>
          <w:sz w:val="28"/>
          <w:szCs w:val="28"/>
          <w:rtl/>
        </w:rPr>
      </w:pPr>
      <w:r w:rsidRPr="003103DB">
        <w:rPr>
          <w:rFonts w:ascii="Times New Roman" w:eastAsia="Times New Roman" w:hAnsi="Times New Roman" w:cs="B Nazanin"/>
          <w:sz w:val="28"/>
          <w:szCs w:val="28"/>
          <w:rtl/>
        </w:rPr>
        <w:t>مراحل اجرايی اين پروژه در سه مرحله درون داد، فرايند و برون داد قابل پیگیری است</w:t>
      </w:r>
      <w:r w:rsidRPr="003103DB">
        <w:rPr>
          <w:rFonts w:ascii="Times New Roman" w:eastAsia="Times New Roman" w:hAnsi="Times New Roman" w:cs="B Nazanin" w:hint="cs"/>
          <w:sz w:val="28"/>
          <w:szCs w:val="28"/>
          <w:rtl/>
        </w:rPr>
        <w:t>.</w:t>
      </w:r>
    </w:p>
    <w:p w:rsidR="000622CE" w:rsidRPr="003103DB" w:rsidRDefault="000622CE" w:rsidP="000622CE">
      <w:pPr>
        <w:bidi/>
        <w:spacing w:before="100" w:beforeAutospacing="1" w:after="100" w:afterAutospacing="1" w:line="240" w:lineRule="auto"/>
        <w:rPr>
          <w:rFonts w:ascii="Times New Roman" w:eastAsia="Times New Roman" w:hAnsi="Times New Roman" w:cs="B Nazanin"/>
          <w:color w:val="FF0000"/>
          <w:sz w:val="28"/>
          <w:szCs w:val="28"/>
          <w:rtl/>
        </w:rPr>
      </w:pPr>
      <w:r w:rsidRPr="003103DB">
        <w:rPr>
          <w:rFonts w:ascii="Times New Roman" w:eastAsia="Times New Roman" w:hAnsi="Times New Roman" w:cs="B Nazanin"/>
          <w:b/>
          <w:bCs/>
          <w:color w:val="FF0000"/>
          <w:sz w:val="28"/>
          <w:szCs w:val="28"/>
          <w:rtl/>
        </w:rPr>
        <w:t>اقدامات مرحله درون دادی</w:t>
      </w:r>
      <w:r w:rsidRPr="003103DB">
        <w:rPr>
          <w:rFonts w:ascii="Times New Roman" w:eastAsia="Times New Roman" w:hAnsi="Times New Roman" w:cs="B Nazanin" w:hint="cs"/>
          <w:color w:val="FF0000"/>
          <w:sz w:val="28"/>
          <w:szCs w:val="28"/>
          <w:rtl/>
        </w:rPr>
        <w:t>:</w:t>
      </w:r>
    </w:p>
    <w:p w:rsidR="000622CE" w:rsidRPr="003103DB" w:rsidRDefault="000622CE" w:rsidP="000622CE">
      <w:pPr>
        <w:pStyle w:val="ListParagraph"/>
        <w:numPr>
          <w:ilvl w:val="0"/>
          <w:numId w:val="125"/>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 xml:space="preserve">تنظیم، تصويب و ابلاغ طرح به مراکز استانی، شهرستانی و مدارس کشور </w:t>
      </w:r>
    </w:p>
    <w:p w:rsidR="000622CE" w:rsidRPr="003103DB" w:rsidRDefault="000622CE" w:rsidP="000622CE">
      <w:pPr>
        <w:pStyle w:val="ListParagraph"/>
        <w:numPr>
          <w:ilvl w:val="0"/>
          <w:numId w:val="125"/>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طراحی و تدوين محصولات آموزشی و توجیهی ويژه منابع انسانی</w:t>
      </w:r>
    </w:p>
    <w:p w:rsidR="000622CE" w:rsidRPr="003103DB" w:rsidRDefault="000622CE" w:rsidP="000622CE">
      <w:pPr>
        <w:pStyle w:val="ListParagraph"/>
        <w:numPr>
          <w:ilvl w:val="0"/>
          <w:numId w:val="125"/>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 xml:space="preserve"> آموزش و توانمندسازی منابع انسانی شاغل در مدارس </w:t>
      </w:r>
    </w:p>
    <w:p w:rsidR="000622CE" w:rsidRPr="003103DB" w:rsidRDefault="000622CE" w:rsidP="000622CE">
      <w:pPr>
        <w:pStyle w:val="ListParagraph"/>
        <w:numPr>
          <w:ilvl w:val="0"/>
          <w:numId w:val="125"/>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توجیه و آموزش والدين و دانش آموزان</w:t>
      </w:r>
    </w:p>
    <w:p w:rsidR="000622CE" w:rsidRPr="003103DB" w:rsidRDefault="000622CE" w:rsidP="000622CE">
      <w:pPr>
        <w:pStyle w:val="ListParagraph"/>
        <w:numPr>
          <w:ilvl w:val="0"/>
          <w:numId w:val="125"/>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 xml:space="preserve">خريد وسايل و تجهیزات مورد نیاز مانند قدسنج و ترازو </w:t>
      </w:r>
    </w:p>
    <w:p w:rsidR="000622CE" w:rsidRPr="003103DB" w:rsidRDefault="000622CE" w:rsidP="000622CE">
      <w:pPr>
        <w:pStyle w:val="ListParagraph"/>
        <w:numPr>
          <w:ilvl w:val="0"/>
          <w:numId w:val="125"/>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 xml:space="preserve">اجرای طرح در بخشی از مدارس پنج استان پايلوت کشور و بررسی نتايج آن </w:t>
      </w:r>
    </w:p>
    <w:p w:rsidR="000622CE" w:rsidRPr="003103DB" w:rsidRDefault="000622CE" w:rsidP="000622CE">
      <w:pPr>
        <w:pStyle w:val="ListParagraph"/>
        <w:numPr>
          <w:ilvl w:val="0"/>
          <w:numId w:val="125"/>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ايجاد آمادگی برای افتتاح سراسری طرح در کشور</w:t>
      </w:r>
    </w:p>
    <w:p w:rsidR="000622CE" w:rsidRPr="003103DB" w:rsidRDefault="000622CE" w:rsidP="000622CE">
      <w:pPr>
        <w:pStyle w:val="ListParagraph"/>
        <w:bidi/>
        <w:spacing w:before="100" w:beforeAutospacing="1" w:after="100" w:afterAutospacing="1" w:line="240" w:lineRule="auto"/>
        <w:rPr>
          <w:rFonts w:ascii="Times New Roman" w:eastAsia="Times New Roman" w:hAnsi="Times New Roman" w:cs="B Nazanin"/>
          <w:sz w:val="28"/>
          <w:szCs w:val="28"/>
        </w:rPr>
      </w:pPr>
    </w:p>
    <w:p w:rsidR="000622CE" w:rsidRPr="003103DB" w:rsidRDefault="000622CE" w:rsidP="000622CE">
      <w:pPr>
        <w:bidi/>
        <w:spacing w:before="100" w:beforeAutospacing="1" w:after="100" w:afterAutospacing="1" w:line="240" w:lineRule="auto"/>
        <w:rPr>
          <w:rFonts w:ascii="Times New Roman" w:eastAsia="Times New Roman" w:hAnsi="Times New Roman" w:cs="B Nazanin"/>
          <w:color w:val="FF0000"/>
          <w:sz w:val="28"/>
          <w:szCs w:val="28"/>
          <w:rtl/>
        </w:rPr>
      </w:pPr>
      <w:r w:rsidRPr="003103DB">
        <w:rPr>
          <w:rFonts w:ascii="Times New Roman" w:eastAsia="Times New Roman" w:hAnsi="Times New Roman" w:cs="B Nazanin"/>
          <w:b/>
          <w:bCs/>
          <w:color w:val="FF0000"/>
          <w:sz w:val="28"/>
          <w:szCs w:val="28"/>
          <w:rtl/>
        </w:rPr>
        <w:t>اقدامات مرحله فرایندی</w:t>
      </w:r>
      <w:r w:rsidRPr="003103DB">
        <w:rPr>
          <w:rFonts w:ascii="Times New Roman" w:eastAsia="Times New Roman" w:hAnsi="Times New Roman" w:cs="B Nazanin" w:hint="cs"/>
          <w:color w:val="FF0000"/>
          <w:sz w:val="28"/>
          <w:szCs w:val="28"/>
          <w:rtl/>
        </w:rPr>
        <w:t>:</w:t>
      </w:r>
    </w:p>
    <w:p w:rsidR="000622CE" w:rsidRPr="003103DB" w:rsidRDefault="000622CE" w:rsidP="000622CE">
      <w:pPr>
        <w:pStyle w:val="ListParagraph"/>
        <w:numPr>
          <w:ilvl w:val="0"/>
          <w:numId w:val="126"/>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سنجش اولیه شاخص توده بدنی (پیش آزمون)کلیه دانش آموزان حداکثر تا پايان آبان ماه</w:t>
      </w:r>
    </w:p>
    <w:p w:rsidR="000622CE" w:rsidRPr="003103DB" w:rsidRDefault="000622CE" w:rsidP="000622CE">
      <w:pPr>
        <w:pStyle w:val="ListParagraph"/>
        <w:numPr>
          <w:ilvl w:val="0"/>
          <w:numId w:val="126"/>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تكمیل پرسشنام</w:t>
      </w:r>
      <w:r w:rsidRPr="003103DB">
        <w:rPr>
          <w:rFonts w:ascii="Times New Roman" w:eastAsia="Times New Roman" w:hAnsi="Times New Roman" w:cs="B Nazanin" w:hint="cs"/>
          <w:sz w:val="28"/>
          <w:szCs w:val="28"/>
          <w:rtl/>
        </w:rPr>
        <w:t>ه</w:t>
      </w:r>
      <w:r w:rsidRPr="003103DB">
        <w:rPr>
          <w:rFonts w:ascii="Times New Roman" w:eastAsia="Times New Roman" w:hAnsi="Times New Roman" w:cs="B Nazanin"/>
          <w:sz w:val="28"/>
          <w:szCs w:val="28"/>
        </w:rPr>
        <w:t xml:space="preserve"> </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پیوست۲)</w:t>
      </w:r>
      <w:r w:rsidRPr="003103DB">
        <w:rPr>
          <w:rFonts w:ascii="Times New Roman" w:eastAsia="Times New Roman" w:hAnsi="Times New Roman" w:cs="B Nazanin" w:hint="cs"/>
          <w:sz w:val="28"/>
          <w:szCs w:val="28"/>
          <w:rtl/>
        </w:rPr>
        <w:t xml:space="preserve"> </w:t>
      </w:r>
      <w:r w:rsidRPr="003103DB">
        <w:rPr>
          <w:rFonts w:ascii="Times New Roman" w:eastAsia="Times New Roman" w:hAnsi="Times New Roman" w:cs="B Nazanin"/>
          <w:sz w:val="28"/>
          <w:szCs w:val="28"/>
          <w:rtl/>
        </w:rPr>
        <w:t xml:space="preserve">و ثبت نتايج سنجش اولیه شاخص توده بدنی در سامانه سناد </w:t>
      </w:r>
    </w:p>
    <w:p w:rsidR="000622CE" w:rsidRPr="003103DB" w:rsidRDefault="000622CE" w:rsidP="000622CE">
      <w:pPr>
        <w:pStyle w:val="ListParagraph"/>
        <w:numPr>
          <w:ilvl w:val="0"/>
          <w:numId w:val="126"/>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شناسايی دانش آموزان دارای اضافه وزن و چاق</w:t>
      </w:r>
    </w:p>
    <w:p w:rsidR="000622CE" w:rsidRPr="003103DB" w:rsidRDefault="000622CE" w:rsidP="000622CE">
      <w:pPr>
        <w:pStyle w:val="ListParagraph"/>
        <w:numPr>
          <w:ilvl w:val="0"/>
          <w:numId w:val="126"/>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آموزش، مشاوره، حمايت و نظارت بر افزايش فعالیت</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های حرکتی و کنترل تغذيه (توانمندسازی و ترغیب</w:t>
      </w:r>
      <w:r w:rsidRPr="003103DB">
        <w:rPr>
          <w:rFonts w:ascii="Cambria" w:eastAsia="Times New Roman" w:hAnsi="Cambria" w:cs="Cambria" w:hint="cs"/>
          <w:sz w:val="28"/>
          <w:szCs w:val="28"/>
          <w:rtl/>
        </w:rPr>
        <w:t> </w:t>
      </w:r>
      <w:r w:rsidRPr="003103DB">
        <w:rPr>
          <w:rFonts w:ascii="Times New Roman" w:eastAsia="Times New Roman" w:hAnsi="Times New Roman" w:cs="B Nazanin" w:hint="cs"/>
          <w:sz w:val="28"/>
          <w:szCs w:val="28"/>
          <w:rtl/>
        </w:rPr>
        <w:t xml:space="preserve"> </w:t>
      </w:r>
      <w:r w:rsidRPr="003103DB">
        <w:rPr>
          <w:rFonts w:ascii="Times New Roman" w:eastAsia="Times New Roman" w:hAnsi="Times New Roman" w:cs="B Nazanin"/>
          <w:sz w:val="28"/>
          <w:szCs w:val="28"/>
          <w:rtl/>
        </w:rPr>
        <w:t>دانش آموزدر مديريت وزن) و ارائه بازخوردهای لازم با توجه به پوشه</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 xml:space="preserve">های کار خود اظهاری (پیوست </w:t>
      </w:r>
      <w:r w:rsidRPr="003103DB">
        <w:rPr>
          <w:rFonts w:ascii="Times New Roman" w:eastAsia="Times New Roman" w:hAnsi="Times New Roman" w:cs="B Nazanin" w:hint="cs"/>
          <w:sz w:val="28"/>
          <w:szCs w:val="28"/>
          <w:rtl/>
        </w:rPr>
        <w:t>3)</w:t>
      </w:r>
    </w:p>
    <w:p w:rsidR="000622CE" w:rsidRPr="003103DB" w:rsidRDefault="000622CE" w:rsidP="000622CE">
      <w:pPr>
        <w:pStyle w:val="ListParagraph"/>
        <w:numPr>
          <w:ilvl w:val="0"/>
          <w:numId w:val="126"/>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تكمیل و تحويل فرم ارجاع به مراکز جامع سلامت و خانه های بهداشت (پیوست ۴) در مورد دانش</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آموزان</w:t>
      </w:r>
      <w:r w:rsidRPr="003103DB">
        <w:rPr>
          <w:rFonts w:ascii="Cambria" w:eastAsia="Times New Roman" w:hAnsi="Cambria" w:cs="Cambria" w:hint="cs"/>
          <w:sz w:val="28"/>
          <w:szCs w:val="28"/>
          <w:rtl/>
        </w:rPr>
        <w:t> </w:t>
      </w:r>
      <w:r w:rsidRPr="003103DB">
        <w:rPr>
          <w:rFonts w:ascii="Times New Roman" w:eastAsia="Times New Roman" w:hAnsi="Times New Roman" w:cs="B Nazanin"/>
          <w:sz w:val="28"/>
          <w:szCs w:val="28"/>
          <w:rtl/>
        </w:rPr>
        <w:t>دارای کم وزنی و چاق</w:t>
      </w:r>
    </w:p>
    <w:p w:rsidR="000622CE" w:rsidRPr="003103DB" w:rsidRDefault="000622CE" w:rsidP="000622CE">
      <w:pPr>
        <w:pStyle w:val="ListParagraph"/>
        <w:numPr>
          <w:ilvl w:val="0"/>
          <w:numId w:val="126"/>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Pr>
        <w:t> </w:t>
      </w:r>
      <w:r w:rsidRPr="003103DB">
        <w:rPr>
          <w:rFonts w:ascii="Times New Roman" w:eastAsia="Times New Roman" w:hAnsi="Times New Roman" w:cs="B Nazanin"/>
          <w:sz w:val="28"/>
          <w:szCs w:val="28"/>
          <w:rtl/>
        </w:rPr>
        <w:t>دريافت میثاق نامه و دل نوشته دانش آموز در خصوص کنترل وزن خويش</w:t>
      </w:r>
    </w:p>
    <w:p w:rsidR="000622CE" w:rsidRPr="003103DB" w:rsidRDefault="000622CE" w:rsidP="000622CE">
      <w:pPr>
        <w:pStyle w:val="ListParagraph"/>
        <w:numPr>
          <w:ilvl w:val="0"/>
          <w:numId w:val="126"/>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lastRenderedPageBreak/>
        <w:t xml:space="preserve"> سنجش ثانويه شاخص توده بدنی (پس آزمون) کلیه دانش آموزان به ويژه دانش آموزانی که در سنجش اولیه با اضافه وزن و چاقی روبرو بوده اند </w:t>
      </w:r>
    </w:p>
    <w:p w:rsidR="000622CE" w:rsidRPr="003103DB" w:rsidRDefault="000622CE" w:rsidP="000622CE">
      <w:pPr>
        <w:pStyle w:val="ListParagraph"/>
        <w:numPr>
          <w:ilvl w:val="0"/>
          <w:numId w:val="126"/>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ثبت نتايج سنجش ثانويه شاخص توده بدنی در سامانه سناد</w:t>
      </w:r>
    </w:p>
    <w:p w:rsidR="000622CE" w:rsidRPr="003103DB" w:rsidRDefault="000622CE" w:rsidP="000622CE">
      <w:pPr>
        <w:bidi/>
        <w:spacing w:before="100" w:beforeAutospacing="1" w:after="100" w:afterAutospacing="1" w:line="240" w:lineRule="auto"/>
        <w:rPr>
          <w:rFonts w:ascii="Times New Roman" w:eastAsia="Times New Roman" w:hAnsi="Times New Roman" w:cs="B Nazanin"/>
          <w:color w:val="FF0000"/>
          <w:sz w:val="28"/>
          <w:szCs w:val="28"/>
          <w:rtl/>
        </w:rPr>
      </w:pPr>
      <w:r w:rsidRPr="003103DB">
        <w:rPr>
          <w:rFonts w:ascii="Times New Roman" w:eastAsia="Times New Roman" w:hAnsi="Times New Roman" w:cs="B Nazanin"/>
          <w:b/>
          <w:bCs/>
          <w:color w:val="FF0000"/>
          <w:sz w:val="28"/>
          <w:szCs w:val="28"/>
          <w:rtl/>
        </w:rPr>
        <w:t>اقدامات مرحله برون دادی</w:t>
      </w:r>
      <w:r w:rsidRPr="003103DB">
        <w:rPr>
          <w:rFonts w:ascii="Times New Roman" w:eastAsia="Times New Roman" w:hAnsi="Times New Roman" w:cs="B Nazanin" w:hint="cs"/>
          <w:b/>
          <w:bCs/>
          <w:color w:val="FF0000"/>
          <w:sz w:val="28"/>
          <w:szCs w:val="28"/>
          <w:rtl/>
        </w:rPr>
        <w:t>:</w:t>
      </w:r>
    </w:p>
    <w:p w:rsidR="000622CE" w:rsidRPr="003103DB" w:rsidRDefault="000622CE" w:rsidP="000622CE">
      <w:pPr>
        <w:pStyle w:val="ListParagraph"/>
        <w:numPr>
          <w:ilvl w:val="0"/>
          <w:numId w:val="127"/>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تحلیل نتايج و مقايسه نتايج سنجش اولیه و ثانويه</w:t>
      </w:r>
    </w:p>
    <w:p w:rsidR="000622CE" w:rsidRPr="003103DB" w:rsidRDefault="000622CE" w:rsidP="000622CE">
      <w:pPr>
        <w:pStyle w:val="ListParagraph"/>
        <w:numPr>
          <w:ilvl w:val="0"/>
          <w:numId w:val="127"/>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اجرای فعالیت</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 در روزهای احسان و نیكوکاری و درختكاری</w:t>
      </w:r>
    </w:p>
    <w:p w:rsidR="000622CE" w:rsidRPr="003103DB" w:rsidRDefault="000622CE" w:rsidP="000622CE">
      <w:pPr>
        <w:pStyle w:val="ListParagraph"/>
        <w:numPr>
          <w:ilvl w:val="0"/>
          <w:numId w:val="127"/>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تدوين وضعیت شاخص توده بدنی دانش آموزان در سطوح ملی، شهرستانی/ منطقه</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ای و مدرسه ا</w:t>
      </w:r>
      <w:r w:rsidRPr="003103DB">
        <w:rPr>
          <w:rFonts w:ascii="Times New Roman" w:eastAsia="Times New Roman" w:hAnsi="Times New Roman" w:cs="B Nazanin" w:hint="cs"/>
          <w:sz w:val="28"/>
          <w:szCs w:val="28"/>
          <w:rtl/>
        </w:rPr>
        <w:t>ی</w:t>
      </w:r>
    </w:p>
    <w:p w:rsidR="000622CE" w:rsidRPr="003103DB" w:rsidRDefault="000622CE" w:rsidP="000622CE">
      <w:pPr>
        <w:pStyle w:val="ListParagraph"/>
        <w:numPr>
          <w:ilvl w:val="0"/>
          <w:numId w:val="127"/>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تحلیل عوامل دخیل در تفاوت های وضعیت شاخص بدنی استان</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های مختلف کشور</w:t>
      </w:r>
    </w:p>
    <w:p w:rsidR="000622CE" w:rsidRPr="003103DB" w:rsidRDefault="000622CE" w:rsidP="000622CE">
      <w:pPr>
        <w:pStyle w:val="ListParagraph"/>
        <w:numPr>
          <w:ilvl w:val="0"/>
          <w:numId w:val="127"/>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بررسی میزان اثر بخشی طرح و میزان نیل به هدف کاهش ۳ درصدی تعداد دانش</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آموزان دارای اضافه وزن و چاق</w:t>
      </w:r>
    </w:p>
    <w:p w:rsidR="000622CE" w:rsidRPr="003103DB" w:rsidRDefault="000622CE" w:rsidP="000622CE">
      <w:pPr>
        <w:pStyle w:val="ListParagraph"/>
        <w:numPr>
          <w:ilvl w:val="0"/>
          <w:numId w:val="127"/>
        </w:numPr>
        <w:bidi/>
        <w:spacing w:before="100" w:beforeAutospacing="1" w:after="100" w:afterAutospacing="1" w:line="240" w:lineRule="auto"/>
        <w:rPr>
          <w:rFonts w:ascii="Times New Roman" w:eastAsia="Times New Roman" w:hAnsi="Times New Roman" w:cs="B Nazanin"/>
          <w:b/>
          <w:bCs/>
          <w:sz w:val="28"/>
          <w:szCs w:val="28"/>
        </w:rPr>
      </w:pPr>
      <w:r w:rsidRPr="003103DB">
        <w:rPr>
          <w:rFonts w:ascii="Times New Roman" w:eastAsia="Times New Roman" w:hAnsi="Times New Roman" w:cs="B Nazanin"/>
          <w:sz w:val="28"/>
          <w:szCs w:val="28"/>
          <w:rtl/>
        </w:rPr>
        <w:t>برگزاری مراسم اختتامیه در هفته سلامت (فروردين ۱۴۰۰</w:t>
      </w:r>
      <w:r w:rsidRPr="003103DB">
        <w:rPr>
          <w:rFonts w:ascii="Times New Roman" w:eastAsia="Times New Roman" w:hAnsi="Times New Roman" w:cs="B Nazanin" w:hint="cs"/>
          <w:sz w:val="28"/>
          <w:szCs w:val="28"/>
          <w:rtl/>
        </w:rPr>
        <w:t>)</w:t>
      </w:r>
    </w:p>
    <w:p w:rsidR="000622CE" w:rsidRPr="003103DB" w:rsidRDefault="000622CE" w:rsidP="000622CE">
      <w:pPr>
        <w:bidi/>
        <w:spacing w:before="100" w:beforeAutospacing="1" w:after="100" w:afterAutospacing="1" w:line="240" w:lineRule="auto"/>
        <w:rPr>
          <w:rFonts w:ascii="Times New Roman" w:eastAsia="Times New Roman" w:hAnsi="Times New Roman" w:cs="B Nazanin"/>
          <w:b/>
          <w:bCs/>
          <w:sz w:val="28"/>
          <w:szCs w:val="28"/>
          <w:rtl/>
        </w:rPr>
      </w:pPr>
    </w:p>
    <w:p w:rsidR="000622CE" w:rsidRPr="003103DB" w:rsidRDefault="000622CE" w:rsidP="000622CE">
      <w:pPr>
        <w:bidi/>
        <w:spacing w:before="100" w:beforeAutospacing="1" w:after="100" w:afterAutospacing="1" w:line="240" w:lineRule="auto"/>
        <w:rPr>
          <w:rFonts w:ascii="Times New Roman" w:eastAsia="Times New Roman" w:hAnsi="Times New Roman" w:cs="B Nazanin"/>
          <w:b/>
          <w:bCs/>
          <w:sz w:val="28"/>
          <w:szCs w:val="28"/>
          <w:rtl/>
        </w:rPr>
      </w:pPr>
      <w:r w:rsidRPr="003103DB">
        <w:rPr>
          <w:rFonts w:ascii="Times New Roman" w:eastAsia="Times New Roman" w:hAnsi="Times New Roman" w:cs="B Nazanin"/>
          <w:b/>
          <w:bCs/>
          <w:sz w:val="28"/>
          <w:szCs w:val="28"/>
          <w:highlight w:val="yellow"/>
          <w:rtl/>
        </w:rPr>
        <w:t>مراحل اجرای پروژه کنترل وزن و چاقی دانش آموزان</w:t>
      </w:r>
    </w:p>
    <w:p w:rsidR="000622CE" w:rsidRPr="003103DB" w:rsidRDefault="000622CE" w:rsidP="000622CE">
      <w:pPr>
        <w:numPr>
          <w:ilvl w:val="0"/>
          <w:numId w:val="131"/>
        </w:numPr>
        <w:bidi/>
        <w:spacing w:before="100" w:beforeAutospacing="1" w:after="100" w:afterAutospacing="1" w:line="240" w:lineRule="auto"/>
        <w:rPr>
          <w:rFonts w:ascii="Times New Roman" w:eastAsia="Times New Roman" w:hAnsi="Times New Roman" w:cs="B Nazanin"/>
          <w:b/>
          <w:bCs/>
          <w:color w:val="FF0000"/>
          <w:sz w:val="28"/>
          <w:szCs w:val="28"/>
        </w:rPr>
      </w:pPr>
      <w:r w:rsidRPr="003103DB">
        <w:rPr>
          <w:rFonts w:ascii="Times New Roman" w:eastAsia="Times New Roman" w:hAnsi="Times New Roman" w:cs="B Nazanin" w:hint="cs"/>
          <w:b/>
          <w:bCs/>
          <w:color w:val="FF0000"/>
          <w:sz w:val="28"/>
          <w:szCs w:val="28"/>
          <w:rtl/>
        </w:rPr>
        <w:t>درون داد</w:t>
      </w:r>
      <w:r w:rsidRPr="003103DB">
        <w:rPr>
          <w:rFonts w:ascii="Times New Roman" w:eastAsia="Times New Roman" w:hAnsi="Times New Roman" w:cs="B Nazanin"/>
          <w:b/>
          <w:bCs/>
          <w:color w:val="FF0000"/>
          <w:sz w:val="28"/>
          <w:szCs w:val="28"/>
        </w:rPr>
        <w:t xml:space="preserve"> </w:t>
      </w:r>
    </w:p>
    <w:p w:rsidR="000622CE" w:rsidRPr="003103DB" w:rsidRDefault="000622CE" w:rsidP="000622CE">
      <w:pPr>
        <w:numPr>
          <w:ilvl w:val="0"/>
          <w:numId w:val="131"/>
        </w:numPr>
        <w:bidi/>
        <w:spacing w:before="100" w:beforeAutospacing="1" w:after="100" w:afterAutospacing="1" w:line="240" w:lineRule="auto"/>
        <w:rPr>
          <w:rFonts w:ascii="Times New Roman" w:eastAsia="Times New Roman" w:hAnsi="Times New Roman" w:cs="B Nazanin"/>
          <w:b/>
          <w:bCs/>
          <w:sz w:val="28"/>
          <w:szCs w:val="28"/>
        </w:rPr>
      </w:pPr>
      <w:r w:rsidRPr="003103DB">
        <w:rPr>
          <w:rFonts w:ascii="Times New Roman" w:eastAsia="Times New Roman" w:hAnsi="Times New Roman" w:cs="B Nazanin" w:hint="cs"/>
          <w:b/>
          <w:bCs/>
          <w:sz w:val="28"/>
          <w:szCs w:val="28"/>
          <w:rtl/>
        </w:rPr>
        <w:t>تنظیم، تصویب و ابلاغ طرح به مراکز استانی، شهرستانی و مدارس کشور</w:t>
      </w:r>
      <w:r w:rsidRPr="003103DB">
        <w:rPr>
          <w:rFonts w:ascii="Times New Roman" w:eastAsia="Times New Roman" w:hAnsi="Times New Roman" w:cs="B Nazanin"/>
          <w:b/>
          <w:bCs/>
          <w:sz w:val="28"/>
          <w:szCs w:val="28"/>
        </w:rPr>
        <w:t xml:space="preserve"> </w:t>
      </w:r>
    </w:p>
    <w:p w:rsidR="000622CE" w:rsidRPr="003103DB" w:rsidRDefault="000622CE" w:rsidP="000622CE">
      <w:pPr>
        <w:numPr>
          <w:ilvl w:val="0"/>
          <w:numId w:val="131"/>
        </w:numPr>
        <w:bidi/>
        <w:spacing w:before="100" w:beforeAutospacing="1" w:after="100" w:afterAutospacing="1" w:line="240" w:lineRule="auto"/>
        <w:rPr>
          <w:rFonts w:ascii="Times New Roman" w:eastAsia="Times New Roman" w:hAnsi="Times New Roman" w:cs="B Nazanin"/>
          <w:b/>
          <w:bCs/>
          <w:sz w:val="28"/>
          <w:szCs w:val="28"/>
        </w:rPr>
      </w:pPr>
      <w:r w:rsidRPr="003103DB">
        <w:rPr>
          <w:rFonts w:ascii="Times New Roman" w:eastAsia="Times New Roman" w:hAnsi="Times New Roman" w:cs="B Nazanin" w:hint="cs"/>
          <w:b/>
          <w:bCs/>
          <w:sz w:val="28"/>
          <w:szCs w:val="28"/>
          <w:rtl/>
        </w:rPr>
        <w:t>آموزش و توانمند سازی منابع انسانی شاغل در مدارس</w:t>
      </w:r>
      <w:r w:rsidRPr="003103DB">
        <w:rPr>
          <w:rFonts w:ascii="Times New Roman" w:eastAsia="Times New Roman" w:hAnsi="Times New Roman" w:cs="B Nazanin"/>
          <w:b/>
          <w:bCs/>
          <w:sz w:val="28"/>
          <w:szCs w:val="28"/>
        </w:rPr>
        <w:t xml:space="preserve"> </w:t>
      </w:r>
    </w:p>
    <w:p w:rsidR="000622CE" w:rsidRPr="003103DB" w:rsidRDefault="000622CE" w:rsidP="000622CE">
      <w:pPr>
        <w:numPr>
          <w:ilvl w:val="0"/>
          <w:numId w:val="131"/>
        </w:numPr>
        <w:bidi/>
        <w:spacing w:before="100" w:beforeAutospacing="1" w:after="100" w:afterAutospacing="1" w:line="240" w:lineRule="auto"/>
        <w:rPr>
          <w:rFonts w:ascii="Times New Roman" w:eastAsia="Times New Roman" w:hAnsi="Times New Roman" w:cs="B Nazanin"/>
          <w:b/>
          <w:bCs/>
          <w:sz w:val="28"/>
          <w:szCs w:val="28"/>
        </w:rPr>
      </w:pPr>
      <w:r w:rsidRPr="003103DB">
        <w:rPr>
          <w:rFonts w:ascii="Times New Roman" w:eastAsia="Times New Roman" w:hAnsi="Times New Roman" w:cs="B Nazanin" w:hint="cs"/>
          <w:b/>
          <w:bCs/>
          <w:sz w:val="28"/>
          <w:szCs w:val="28"/>
          <w:rtl/>
        </w:rPr>
        <w:t>خرید وسایل و تجهیزات مورد نیاز</w:t>
      </w:r>
      <w:r w:rsidRPr="003103DB">
        <w:rPr>
          <w:rFonts w:ascii="Times New Roman" w:eastAsia="Times New Roman" w:hAnsi="Times New Roman" w:cs="B Nazanin"/>
          <w:b/>
          <w:bCs/>
          <w:sz w:val="28"/>
          <w:szCs w:val="28"/>
        </w:rPr>
        <w:t xml:space="preserve"> </w:t>
      </w:r>
    </w:p>
    <w:p w:rsidR="000622CE" w:rsidRPr="003103DB" w:rsidRDefault="000622CE" w:rsidP="000622CE">
      <w:pPr>
        <w:bidi/>
        <w:spacing w:before="100" w:beforeAutospacing="1" w:after="100" w:afterAutospacing="1" w:line="240" w:lineRule="auto"/>
        <w:ind w:left="720"/>
        <w:rPr>
          <w:rFonts w:ascii="Times New Roman" w:eastAsia="Times New Roman" w:hAnsi="Times New Roman" w:cs="B Nazanin"/>
          <w:b/>
          <w:bCs/>
          <w:sz w:val="28"/>
          <w:szCs w:val="28"/>
        </w:rPr>
      </w:pPr>
    </w:p>
    <w:p w:rsidR="000622CE" w:rsidRPr="003103DB" w:rsidRDefault="000622CE" w:rsidP="000622CE">
      <w:pPr>
        <w:numPr>
          <w:ilvl w:val="0"/>
          <w:numId w:val="131"/>
        </w:numPr>
        <w:bidi/>
        <w:spacing w:before="100" w:beforeAutospacing="1" w:after="100" w:afterAutospacing="1" w:line="240" w:lineRule="auto"/>
        <w:rPr>
          <w:rFonts w:ascii="Times New Roman" w:eastAsia="Times New Roman" w:hAnsi="Times New Roman" w:cs="B Nazanin"/>
          <w:b/>
          <w:bCs/>
          <w:color w:val="FF0000"/>
          <w:sz w:val="40"/>
          <w:szCs w:val="40"/>
        </w:rPr>
      </w:pPr>
      <w:r w:rsidRPr="003103DB">
        <w:rPr>
          <w:rFonts w:ascii="Times New Roman" w:eastAsia="Times New Roman" w:hAnsi="Times New Roman" w:cs="B Nazanin" w:hint="cs"/>
          <w:b/>
          <w:bCs/>
          <w:color w:val="FF0000"/>
          <w:sz w:val="40"/>
          <w:szCs w:val="40"/>
          <w:rtl/>
        </w:rPr>
        <w:t>فرایند</w:t>
      </w:r>
      <w:r w:rsidRPr="003103DB">
        <w:rPr>
          <w:rFonts w:ascii="Times New Roman" w:eastAsia="Times New Roman" w:hAnsi="Times New Roman" w:cs="B Nazanin"/>
          <w:b/>
          <w:bCs/>
          <w:color w:val="FF0000"/>
          <w:sz w:val="40"/>
          <w:szCs w:val="40"/>
        </w:rPr>
        <w:t xml:space="preserve"> </w:t>
      </w:r>
    </w:p>
    <w:p w:rsidR="000622CE" w:rsidRPr="003103DB" w:rsidRDefault="000622CE" w:rsidP="000622CE">
      <w:pPr>
        <w:numPr>
          <w:ilvl w:val="0"/>
          <w:numId w:val="131"/>
        </w:numPr>
        <w:bidi/>
        <w:spacing w:before="100" w:beforeAutospacing="1" w:after="100" w:afterAutospacing="1" w:line="240" w:lineRule="auto"/>
        <w:rPr>
          <w:rFonts w:ascii="Times New Roman" w:eastAsia="Times New Roman" w:hAnsi="Times New Roman" w:cs="B Nazanin"/>
          <w:b/>
          <w:bCs/>
          <w:sz w:val="28"/>
          <w:szCs w:val="28"/>
        </w:rPr>
      </w:pPr>
      <w:r w:rsidRPr="003103DB">
        <w:rPr>
          <w:rFonts w:ascii="Times New Roman" w:eastAsia="Times New Roman" w:hAnsi="Times New Roman" w:cs="B Nazanin" w:hint="cs"/>
          <w:b/>
          <w:bCs/>
          <w:sz w:val="28"/>
          <w:szCs w:val="28"/>
          <w:rtl/>
        </w:rPr>
        <w:t>سنجش اولیه شاخص توده بدین کلیه دانش‌آموزان از هفته تربیت بدنی آغاز و حداکثر تا پایان آبان‌ماه در پرسشنامه و سامانه ثبت می‌گردد.(پیش آزمون)</w:t>
      </w:r>
      <w:r w:rsidRPr="003103DB">
        <w:rPr>
          <w:rFonts w:ascii="Times New Roman" w:eastAsia="Times New Roman" w:hAnsi="Times New Roman" w:cs="B Nazanin"/>
          <w:b/>
          <w:bCs/>
          <w:sz w:val="28"/>
          <w:szCs w:val="28"/>
        </w:rPr>
        <w:t xml:space="preserve"> </w:t>
      </w:r>
    </w:p>
    <w:p w:rsidR="000622CE" w:rsidRPr="003103DB" w:rsidRDefault="000622CE" w:rsidP="000622CE">
      <w:pPr>
        <w:numPr>
          <w:ilvl w:val="0"/>
          <w:numId w:val="131"/>
        </w:numPr>
        <w:bidi/>
        <w:spacing w:before="100" w:beforeAutospacing="1" w:after="100" w:afterAutospacing="1" w:line="240" w:lineRule="auto"/>
        <w:rPr>
          <w:rFonts w:ascii="Times New Roman" w:eastAsia="Times New Roman" w:hAnsi="Times New Roman" w:cs="B Nazanin"/>
          <w:b/>
          <w:bCs/>
          <w:sz w:val="28"/>
          <w:szCs w:val="28"/>
        </w:rPr>
      </w:pPr>
      <w:r w:rsidRPr="003103DB">
        <w:rPr>
          <w:rFonts w:ascii="Times New Roman" w:eastAsia="Times New Roman" w:hAnsi="Times New Roman" w:cs="B Nazanin" w:hint="cs"/>
          <w:b/>
          <w:bCs/>
          <w:sz w:val="28"/>
          <w:szCs w:val="28"/>
          <w:rtl/>
        </w:rPr>
        <w:t>دریافت میثاق نامه و آموزش و نظارت و ارائه بازخورد در خصوص فعالیت‌های حرکتی و کنترل تغذیه</w:t>
      </w:r>
      <w:r w:rsidRPr="003103DB">
        <w:rPr>
          <w:rFonts w:ascii="Times New Roman" w:eastAsia="Times New Roman" w:hAnsi="Times New Roman" w:cs="B Nazanin"/>
          <w:b/>
          <w:bCs/>
          <w:sz w:val="28"/>
          <w:szCs w:val="28"/>
        </w:rPr>
        <w:t xml:space="preserve"> </w:t>
      </w:r>
    </w:p>
    <w:p w:rsidR="000622CE" w:rsidRPr="003103DB" w:rsidRDefault="000622CE" w:rsidP="000622CE">
      <w:pPr>
        <w:numPr>
          <w:ilvl w:val="0"/>
          <w:numId w:val="131"/>
        </w:numPr>
        <w:bidi/>
        <w:spacing w:before="100" w:beforeAutospacing="1" w:after="100" w:afterAutospacing="1" w:line="240" w:lineRule="auto"/>
        <w:rPr>
          <w:rFonts w:ascii="Times New Roman" w:eastAsia="Times New Roman" w:hAnsi="Times New Roman" w:cs="B Nazanin"/>
          <w:b/>
          <w:bCs/>
          <w:sz w:val="28"/>
          <w:szCs w:val="28"/>
        </w:rPr>
      </w:pPr>
      <w:r w:rsidRPr="003103DB">
        <w:rPr>
          <w:rFonts w:ascii="Times New Roman" w:eastAsia="Times New Roman" w:hAnsi="Times New Roman" w:cs="B Nazanin" w:hint="cs"/>
          <w:b/>
          <w:bCs/>
          <w:sz w:val="28"/>
          <w:szCs w:val="28"/>
          <w:rtl/>
        </w:rPr>
        <w:t xml:space="preserve">تکمیل فرم ارجاع دانش‌آموزان کم وزن و چاق به مراکز جامع سلامت </w:t>
      </w:r>
    </w:p>
    <w:p w:rsidR="000622CE" w:rsidRPr="003103DB" w:rsidRDefault="000622CE" w:rsidP="000622CE">
      <w:pPr>
        <w:numPr>
          <w:ilvl w:val="0"/>
          <w:numId w:val="131"/>
        </w:numPr>
        <w:bidi/>
        <w:spacing w:before="100" w:beforeAutospacing="1" w:after="100" w:afterAutospacing="1" w:line="240" w:lineRule="auto"/>
        <w:rPr>
          <w:rFonts w:ascii="Times New Roman" w:eastAsia="Times New Roman" w:hAnsi="Times New Roman" w:cs="B Nazanin"/>
          <w:b/>
          <w:bCs/>
          <w:sz w:val="28"/>
          <w:szCs w:val="28"/>
        </w:rPr>
      </w:pPr>
      <w:r w:rsidRPr="003103DB">
        <w:rPr>
          <w:rFonts w:ascii="Times New Roman" w:eastAsia="Times New Roman" w:hAnsi="Times New Roman" w:cs="B Nazanin" w:hint="cs"/>
          <w:b/>
          <w:bCs/>
          <w:sz w:val="28"/>
          <w:szCs w:val="28"/>
          <w:rtl/>
        </w:rPr>
        <w:t>تعیین شاخص توده بدنی دانش‌آموزان دارای اضافه وزن و چاق و ثبت در سامانه حداکثر تا 15 اسفند(پس آزمون)</w:t>
      </w:r>
      <w:r w:rsidRPr="003103DB">
        <w:rPr>
          <w:rFonts w:ascii="Times New Roman" w:eastAsia="Times New Roman" w:hAnsi="Times New Roman" w:cs="B Nazanin"/>
          <w:b/>
          <w:bCs/>
          <w:sz w:val="28"/>
          <w:szCs w:val="28"/>
        </w:rPr>
        <w:t xml:space="preserve"> </w:t>
      </w:r>
    </w:p>
    <w:p w:rsidR="000622CE" w:rsidRPr="003103DB" w:rsidRDefault="000622CE" w:rsidP="000622CE">
      <w:pPr>
        <w:numPr>
          <w:ilvl w:val="0"/>
          <w:numId w:val="131"/>
        </w:numPr>
        <w:bidi/>
        <w:spacing w:before="100" w:beforeAutospacing="1" w:after="100" w:afterAutospacing="1" w:line="240" w:lineRule="auto"/>
        <w:rPr>
          <w:rFonts w:ascii="Times New Roman" w:eastAsia="Times New Roman" w:hAnsi="Times New Roman" w:cs="B Nazanin"/>
          <w:b/>
          <w:bCs/>
          <w:sz w:val="28"/>
          <w:szCs w:val="28"/>
        </w:rPr>
      </w:pPr>
      <w:r w:rsidRPr="003103DB">
        <w:rPr>
          <w:rFonts w:ascii="Times New Roman" w:eastAsia="Times New Roman" w:hAnsi="Times New Roman" w:cs="B Nazanin" w:hint="cs"/>
          <w:b/>
          <w:bCs/>
          <w:sz w:val="28"/>
          <w:szCs w:val="28"/>
          <w:rtl/>
        </w:rPr>
        <w:lastRenderedPageBreak/>
        <w:t>مقایسه نتایج پیش آزمون پس آزمون و تحلیل نتیج آن</w:t>
      </w:r>
      <w:r w:rsidRPr="003103DB">
        <w:rPr>
          <w:rFonts w:ascii="Times New Roman" w:eastAsia="Times New Roman" w:hAnsi="Times New Roman" w:cs="B Nazanin"/>
          <w:b/>
          <w:bCs/>
          <w:sz w:val="28"/>
          <w:szCs w:val="28"/>
        </w:rPr>
        <w:t xml:space="preserve"> </w:t>
      </w:r>
    </w:p>
    <w:p w:rsidR="000622CE" w:rsidRPr="003103DB" w:rsidRDefault="000622CE" w:rsidP="000622CE">
      <w:pPr>
        <w:bidi/>
        <w:spacing w:before="100" w:beforeAutospacing="1" w:after="100" w:afterAutospacing="1" w:line="240" w:lineRule="auto"/>
        <w:rPr>
          <w:rFonts w:ascii="Times New Roman" w:eastAsia="Times New Roman" w:hAnsi="Times New Roman" w:cs="B Nazanin"/>
          <w:b/>
          <w:bCs/>
          <w:sz w:val="28"/>
          <w:szCs w:val="28"/>
          <w:rtl/>
        </w:rPr>
      </w:pPr>
    </w:p>
    <w:p w:rsidR="000622CE" w:rsidRPr="003103DB" w:rsidRDefault="000622CE" w:rsidP="000622CE">
      <w:pPr>
        <w:numPr>
          <w:ilvl w:val="0"/>
          <w:numId w:val="132"/>
        </w:numPr>
        <w:bidi/>
        <w:spacing w:before="100" w:beforeAutospacing="1" w:after="100" w:afterAutospacing="1" w:line="240" w:lineRule="auto"/>
        <w:rPr>
          <w:rFonts w:ascii="Times New Roman" w:eastAsia="Times New Roman" w:hAnsi="Times New Roman" w:cs="B Nazanin"/>
          <w:b/>
          <w:bCs/>
          <w:color w:val="FF0000"/>
          <w:sz w:val="40"/>
          <w:szCs w:val="40"/>
        </w:rPr>
      </w:pPr>
      <w:r w:rsidRPr="003103DB">
        <w:rPr>
          <w:rFonts w:ascii="Times New Roman" w:eastAsia="Times New Roman" w:hAnsi="Times New Roman" w:cs="B Nazanin" w:hint="cs"/>
          <w:b/>
          <w:bCs/>
          <w:color w:val="FF0000"/>
          <w:sz w:val="40"/>
          <w:szCs w:val="40"/>
          <w:rtl/>
        </w:rPr>
        <w:t>برون داد</w:t>
      </w:r>
      <w:r w:rsidRPr="003103DB">
        <w:rPr>
          <w:rFonts w:ascii="Times New Roman" w:eastAsia="Times New Roman" w:hAnsi="Times New Roman" w:cs="B Nazanin"/>
          <w:b/>
          <w:bCs/>
          <w:color w:val="FF0000"/>
          <w:sz w:val="40"/>
          <w:szCs w:val="40"/>
        </w:rPr>
        <w:t xml:space="preserve"> </w:t>
      </w:r>
    </w:p>
    <w:p w:rsidR="000622CE" w:rsidRPr="003103DB" w:rsidRDefault="000622CE" w:rsidP="000622CE">
      <w:pPr>
        <w:numPr>
          <w:ilvl w:val="0"/>
          <w:numId w:val="132"/>
        </w:numPr>
        <w:bidi/>
        <w:spacing w:before="100" w:beforeAutospacing="1" w:after="100" w:afterAutospacing="1" w:line="240" w:lineRule="auto"/>
        <w:rPr>
          <w:rFonts w:ascii="Times New Roman" w:eastAsia="Times New Roman" w:hAnsi="Times New Roman" w:cs="B Nazanin"/>
          <w:b/>
          <w:bCs/>
          <w:sz w:val="28"/>
          <w:szCs w:val="28"/>
        </w:rPr>
      </w:pPr>
      <w:r w:rsidRPr="003103DB">
        <w:rPr>
          <w:rFonts w:ascii="Times New Roman" w:eastAsia="Times New Roman" w:hAnsi="Times New Roman" w:cs="B Nazanin" w:hint="cs"/>
          <w:b/>
          <w:bCs/>
          <w:sz w:val="28"/>
          <w:szCs w:val="28"/>
          <w:rtl/>
        </w:rPr>
        <w:t>کاهش دانش‌آموزان دارای اضافه وزن و چاق به میزان 3 درصد</w:t>
      </w:r>
      <w:r w:rsidRPr="003103DB">
        <w:rPr>
          <w:rFonts w:ascii="Times New Roman" w:eastAsia="Times New Roman" w:hAnsi="Times New Roman" w:cs="B Nazanin"/>
          <w:b/>
          <w:bCs/>
          <w:sz w:val="28"/>
          <w:szCs w:val="28"/>
        </w:rPr>
        <w:t xml:space="preserve"> </w:t>
      </w:r>
    </w:p>
    <w:p w:rsidR="000622CE" w:rsidRPr="003103DB" w:rsidRDefault="000622CE" w:rsidP="000622CE">
      <w:pPr>
        <w:numPr>
          <w:ilvl w:val="0"/>
          <w:numId w:val="132"/>
        </w:numPr>
        <w:bidi/>
        <w:spacing w:before="100" w:beforeAutospacing="1" w:after="100" w:afterAutospacing="1" w:line="240" w:lineRule="auto"/>
        <w:rPr>
          <w:rFonts w:ascii="Times New Roman" w:eastAsia="Times New Roman" w:hAnsi="Times New Roman" w:cs="B Nazanin"/>
          <w:b/>
          <w:bCs/>
          <w:sz w:val="28"/>
          <w:szCs w:val="28"/>
        </w:rPr>
      </w:pPr>
      <w:r w:rsidRPr="003103DB">
        <w:rPr>
          <w:rFonts w:ascii="Times New Roman" w:eastAsia="Times New Roman" w:hAnsi="Times New Roman" w:cs="B Nazanin" w:hint="cs"/>
          <w:b/>
          <w:bCs/>
          <w:sz w:val="28"/>
          <w:szCs w:val="28"/>
          <w:rtl/>
        </w:rPr>
        <w:t>اجرا و حضورز در فعالیت های احسان و نیکوکاری و درختکاری اسفندماه</w:t>
      </w:r>
      <w:r w:rsidRPr="003103DB">
        <w:rPr>
          <w:rFonts w:ascii="Times New Roman" w:eastAsia="Times New Roman" w:hAnsi="Times New Roman" w:cs="B Nazanin"/>
          <w:b/>
          <w:bCs/>
          <w:sz w:val="28"/>
          <w:szCs w:val="28"/>
        </w:rPr>
        <w:t xml:space="preserve"> </w:t>
      </w:r>
    </w:p>
    <w:p w:rsidR="000622CE" w:rsidRPr="003103DB" w:rsidRDefault="000622CE" w:rsidP="000622CE">
      <w:pPr>
        <w:numPr>
          <w:ilvl w:val="0"/>
          <w:numId w:val="132"/>
        </w:numPr>
        <w:bidi/>
        <w:spacing w:before="100" w:beforeAutospacing="1" w:after="100" w:afterAutospacing="1" w:line="240" w:lineRule="auto"/>
        <w:rPr>
          <w:rFonts w:ascii="Times New Roman" w:eastAsia="Times New Roman" w:hAnsi="Times New Roman" w:cs="B Nazanin"/>
          <w:b/>
          <w:bCs/>
          <w:sz w:val="28"/>
          <w:szCs w:val="28"/>
        </w:rPr>
      </w:pPr>
      <w:r w:rsidRPr="003103DB">
        <w:rPr>
          <w:rFonts w:ascii="Times New Roman" w:eastAsia="Times New Roman" w:hAnsi="Times New Roman" w:cs="B Nazanin" w:hint="cs"/>
          <w:b/>
          <w:bCs/>
          <w:sz w:val="28"/>
          <w:szCs w:val="28"/>
          <w:rtl/>
        </w:rPr>
        <w:t>برگزاری مراسم اختتامیه در هفته سلامت (فروردین ماه سال 1400)</w:t>
      </w:r>
      <w:r w:rsidRPr="003103DB">
        <w:rPr>
          <w:rFonts w:ascii="Times New Roman" w:eastAsia="Times New Roman" w:hAnsi="Times New Roman" w:cs="B Nazanin"/>
          <w:b/>
          <w:bCs/>
          <w:sz w:val="28"/>
          <w:szCs w:val="28"/>
        </w:rPr>
        <w:t xml:space="preserve"> </w:t>
      </w:r>
    </w:p>
    <w:p w:rsidR="000622CE" w:rsidRPr="003103DB" w:rsidRDefault="000622CE" w:rsidP="000622CE">
      <w:pPr>
        <w:bidi/>
        <w:spacing w:before="100" w:beforeAutospacing="1" w:after="100" w:afterAutospacing="1" w:line="240" w:lineRule="auto"/>
        <w:ind w:left="720"/>
        <w:rPr>
          <w:rFonts w:ascii="Times New Roman" w:eastAsia="Times New Roman" w:hAnsi="Times New Roman" w:cs="B Nazanin"/>
          <w:b/>
          <w:bCs/>
          <w:sz w:val="28"/>
          <w:szCs w:val="28"/>
          <w:rtl/>
        </w:rPr>
      </w:pPr>
    </w:p>
    <w:p w:rsidR="000622CE" w:rsidRPr="003103DB" w:rsidRDefault="000622CE" w:rsidP="000622CE">
      <w:pPr>
        <w:bidi/>
        <w:spacing w:before="100" w:beforeAutospacing="1" w:after="100" w:afterAutospacing="1" w:line="240" w:lineRule="auto"/>
        <w:rPr>
          <w:rFonts w:ascii="Times New Roman" w:eastAsia="Times New Roman" w:hAnsi="Times New Roman" w:cs="B Nazanin"/>
          <w:sz w:val="28"/>
          <w:szCs w:val="28"/>
          <w:rtl/>
        </w:rPr>
      </w:pPr>
      <w:r w:rsidRPr="003103DB">
        <w:rPr>
          <w:rFonts w:ascii="Times New Roman" w:eastAsia="Times New Roman" w:hAnsi="Times New Roman" w:cs="B Nazanin"/>
          <w:sz w:val="28"/>
          <w:szCs w:val="28"/>
          <w:rtl/>
        </w:rPr>
        <w:t xml:space="preserve">نکته: سنجش اولیه شاخص توده بدنی در هفته تربیت بدنی </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26 مهر تا دوم آبان ماه</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 xml:space="preserve"> انجام می</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گیرد و پس از</w:t>
      </w:r>
      <w:r w:rsidRPr="003103DB">
        <w:rPr>
          <w:rFonts w:ascii="Cambria" w:eastAsia="Times New Roman" w:hAnsi="Cambria" w:cs="Cambria" w:hint="cs"/>
          <w:sz w:val="28"/>
          <w:szCs w:val="28"/>
          <w:rtl/>
        </w:rPr>
        <w:t> </w:t>
      </w:r>
      <w:r w:rsidRPr="003103DB">
        <w:rPr>
          <w:rFonts w:ascii="Times New Roman" w:eastAsia="Times New Roman" w:hAnsi="Times New Roman" w:cs="B Nazanin"/>
          <w:sz w:val="28"/>
          <w:szCs w:val="28"/>
        </w:rPr>
        <w:br/>
      </w:r>
      <w:r w:rsidRPr="003103DB">
        <w:rPr>
          <w:rFonts w:ascii="Times New Roman" w:eastAsia="Times New Roman" w:hAnsi="Times New Roman" w:cs="B Nazanin"/>
          <w:sz w:val="28"/>
          <w:szCs w:val="28"/>
          <w:rtl/>
        </w:rPr>
        <w:t>ارائه مشاوره و راهنمایی به دانش</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آموزان در اسفندماه سنجش ثانویه شاخص توده بدنی صورت می گیرد</w:t>
      </w:r>
      <w:r w:rsidRPr="003103DB">
        <w:rPr>
          <w:rFonts w:ascii="Times New Roman" w:eastAsia="Times New Roman" w:hAnsi="Times New Roman" w:cs="B Nazanin" w:hint="cs"/>
          <w:sz w:val="28"/>
          <w:szCs w:val="28"/>
          <w:rtl/>
        </w:rPr>
        <w:t xml:space="preserve">. </w:t>
      </w:r>
      <w:r w:rsidRPr="003103DB">
        <w:rPr>
          <w:rFonts w:ascii="Times New Roman" w:eastAsia="Times New Roman" w:hAnsi="Times New Roman" w:cs="B Nazanin"/>
          <w:sz w:val="28"/>
          <w:szCs w:val="28"/>
          <w:rtl/>
        </w:rPr>
        <w:t>پیشنهاد می</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شود دانش</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آموزان به شکرانه توفیق در مدیریت وزن خویش، در روز چهاردهم اسفند ماه به مناسبت</w:t>
      </w:r>
      <w:r w:rsidRPr="003103DB">
        <w:rPr>
          <w:rFonts w:ascii="Cambria" w:eastAsia="Times New Roman" w:hAnsi="Cambria" w:cs="Cambria" w:hint="cs"/>
          <w:sz w:val="28"/>
          <w:szCs w:val="28"/>
          <w:rtl/>
        </w:rPr>
        <w:t> </w:t>
      </w:r>
      <w:r w:rsidRPr="003103DB">
        <w:rPr>
          <w:rFonts w:ascii="Times New Roman" w:eastAsia="Times New Roman" w:hAnsi="Times New Roman" w:cs="B Nazanin" w:hint="cs"/>
          <w:sz w:val="28"/>
          <w:szCs w:val="28"/>
          <w:rtl/>
        </w:rPr>
        <w:t xml:space="preserve"> </w:t>
      </w:r>
      <w:r w:rsidRPr="003103DB">
        <w:rPr>
          <w:rFonts w:ascii="Times New Roman" w:eastAsia="Times New Roman" w:hAnsi="Times New Roman" w:cs="B Nazanin"/>
          <w:sz w:val="28"/>
          <w:szCs w:val="28"/>
          <w:rtl/>
        </w:rPr>
        <w:t>روز احسان و نیکوکاری در قبال جامعه اقدام خیرخواهانه انجام خواهند داد و در روز پانزدهم اسفندماه روز</w:t>
      </w:r>
      <w:r w:rsidRPr="003103DB">
        <w:rPr>
          <w:rFonts w:ascii="Cambria" w:eastAsia="Times New Roman" w:hAnsi="Cambria" w:cs="Cambria" w:hint="cs"/>
          <w:sz w:val="28"/>
          <w:szCs w:val="28"/>
          <w:rtl/>
        </w:rPr>
        <w:t> </w:t>
      </w:r>
      <w:r w:rsidRPr="003103DB">
        <w:rPr>
          <w:rFonts w:ascii="Times New Roman" w:eastAsia="Times New Roman" w:hAnsi="Times New Roman" w:cs="B Nazanin"/>
          <w:sz w:val="28"/>
          <w:szCs w:val="28"/>
        </w:rPr>
        <w:br/>
      </w:r>
      <w:r w:rsidRPr="003103DB">
        <w:rPr>
          <w:rFonts w:ascii="Times New Roman" w:eastAsia="Times New Roman" w:hAnsi="Times New Roman" w:cs="B Nazanin"/>
          <w:sz w:val="28"/>
          <w:szCs w:val="28"/>
          <w:rtl/>
        </w:rPr>
        <w:t>درختکاری یک درخت در محله، خانه یا مدرسه خود خواهند کاشت. این درخت به عنوان یادمان شوق دانش</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آموزان را برای استمرار مدیریت وزن خویش به همراه خواهد داشت. مراسم اختتامیه نیز در هفته سلامت</w:t>
      </w:r>
      <w:r w:rsidRPr="003103DB">
        <w:rPr>
          <w:rFonts w:ascii="Times New Roman" w:eastAsia="Times New Roman" w:hAnsi="Times New Roman" w:cs="B Nazanin"/>
          <w:sz w:val="28"/>
          <w:szCs w:val="28"/>
        </w:rPr>
        <w:br/>
      </w:r>
      <w:r w:rsidRPr="003103DB">
        <w:rPr>
          <w:rFonts w:ascii="Times New Roman" w:eastAsia="Times New Roman" w:hAnsi="Times New Roman" w:cs="B Nazanin"/>
          <w:sz w:val="28"/>
          <w:szCs w:val="28"/>
          <w:rtl/>
        </w:rPr>
        <w:t>برگزار می</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گردد</w:t>
      </w:r>
      <w:r w:rsidRPr="003103DB">
        <w:rPr>
          <w:rFonts w:ascii="Times New Roman" w:eastAsia="Times New Roman" w:hAnsi="Times New Roman" w:cs="B Nazanin" w:hint="cs"/>
          <w:sz w:val="28"/>
          <w:szCs w:val="28"/>
          <w:rtl/>
        </w:rPr>
        <w:t>.</w:t>
      </w:r>
    </w:p>
    <w:p w:rsidR="000622CE" w:rsidRPr="003103DB" w:rsidRDefault="000622CE" w:rsidP="000622CE">
      <w:pPr>
        <w:bidi/>
        <w:spacing w:before="100" w:beforeAutospacing="1" w:after="100" w:afterAutospacing="1" w:line="240" w:lineRule="auto"/>
        <w:rPr>
          <w:rFonts w:ascii="Times New Roman" w:eastAsia="Times New Roman" w:hAnsi="Times New Roman" w:cs="B Nazanin"/>
          <w:sz w:val="32"/>
          <w:szCs w:val="32"/>
          <w:rtl/>
        </w:rPr>
      </w:pPr>
      <w:r w:rsidRPr="003103DB">
        <w:rPr>
          <w:rFonts w:ascii="Times New Roman" w:eastAsia="Times New Roman" w:hAnsi="Times New Roman" w:cs="B Nazanin"/>
          <w:b/>
          <w:bCs/>
          <w:sz w:val="32"/>
          <w:szCs w:val="32"/>
          <w:highlight w:val="yellow"/>
          <w:rtl/>
        </w:rPr>
        <w:t>نحوه اجرای پروژه کنترل وزن و چاقی در وضعیت های مختلف با توجه به شیوع بیماری کرونا</w:t>
      </w:r>
    </w:p>
    <w:p w:rsidR="000622CE" w:rsidRPr="003103DB" w:rsidRDefault="000622CE" w:rsidP="000622CE">
      <w:p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با توجه به شیوع ویروس کرونا ممکن است استان</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های کشور در 3 وضعیت سفید، زرد و قرمز قرار بگیرند</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Pr>
        <w:t> </w:t>
      </w:r>
    </w:p>
    <w:p w:rsidR="000622CE" w:rsidRPr="003103DB" w:rsidRDefault="000622CE" w:rsidP="000622CE">
      <w:pPr>
        <w:bidi/>
        <w:spacing w:before="100" w:beforeAutospacing="1" w:after="100" w:afterAutospacing="1" w:line="240" w:lineRule="auto"/>
        <w:rPr>
          <w:rFonts w:ascii="Times New Roman" w:eastAsia="Times New Roman" w:hAnsi="Times New Roman" w:cs="B Nazanin"/>
          <w:color w:val="FF0000"/>
          <w:sz w:val="28"/>
          <w:szCs w:val="28"/>
          <w:rtl/>
        </w:rPr>
      </w:pPr>
      <w:r w:rsidRPr="003103DB">
        <w:rPr>
          <w:rFonts w:ascii="Times New Roman" w:eastAsia="Times New Roman" w:hAnsi="Times New Roman" w:cs="B Nazanin"/>
          <w:color w:val="FF0000"/>
          <w:sz w:val="28"/>
          <w:szCs w:val="28"/>
          <w:rtl/>
        </w:rPr>
        <w:t>وضعیت سفید:</w:t>
      </w:r>
    </w:p>
    <w:p w:rsidR="000622CE" w:rsidRPr="003103DB" w:rsidRDefault="000622CE" w:rsidP="000622CE">
      <w:p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 xml:space="preserve"> به شرایطی عادی گفته می</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شود که کلاس</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های آموزشی در مدارس به صورت حضوری برگزار</w:t>
      </w:r>
      <w:r w:rsidRPr="003103DB">
        <w:rPr>
          <w:rFonts w:ascii="Times New Roman" w:eastAsia="Times New Roman" w:hAnsi="Times New Roman" w:cs="B Nazanin"/>
          <w:sz w:val="28"/>
          <w:szCs w:val="28"/>
        </w:rPr>
        <w:br/>
      </w:r>
      <w:r w:rsidRPr="003103DB">
        <w:rPr>
          <w:rFonts w:ascii="Times New Roman" w:eastAsia="Times New Roman" w:hAnsi="Times New Roman" w:cs="B Nazanin"/>
          <w:sz w:val="28"/>
          <w:szCs w:val="28"/>
          <w:rtl/>
        </w:rPr>
        <w:t>می گردد و دانش</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آموزان به صورت تمام وقت در مدارس حضور دارند</w:t>
      </w:r>
      <w:r w:rsidRPr="003103DB">
        <w:rPr>
          <w:rFonts w:ascii="Times New Roman" w:eastAsia="Times New Roman" w:hAnsi="Times New Roman" w:cs="B Nazanin" w:hint="cs"/>
          <w:sz w:val="28"/>
          <w:szCs w:val="28"/>
          <w:rtl/>
        </w:rPr>
        <w:t>.</w:t>
      </w:r>
    </w:p>
    <w:p w:rsidR="000622CE" w:rsidRPr="003103DB" w:rsidRDefault="000622CE" w:rsidP="000622CE">
      <w:pPr>
        <w:bidi/>
        <w:spacing w:before="100" w:beforeAutospacing="1" w:after="100" w:afterAutospacing="1" w:line="240" w:lineRule="auto"/>
        <w:rPr>
          <w:rFonts w:ascii="Times New Roman" w:eastAsia="Times New Roman" w:hAnsi="Times New Roman" w:cs="B Nazanin"/>
          <w:color w:val="FF0000"/>
          <w:sz w:val="28"/>
          <w:szCs w:val="28"/>
          <w:rtl/>
        </w:rPr>
      </w:pPr>
      <w:r w:rsidRPr="003103DB">
        <w:rPr>
          <w:rFonts w:ascii="Times New Roman" w:eastAsia="Times New Roman" w:hAnsi="Times New Roman" w:cs="B Nazanin"/>
          <w:color w:val="FF0000"/>
          <w:sz w:val="28"/>
          <w:szCs w:val="28"/>
          <w:rtl/>
        </w:rPr>
        <w:t>وضعیت زرد:</w:t>
      </w:r>
    </w:p>
    <w:p w:rsidR="000622CE" w:rsidRPr="003103DB" w:rsidRDefault="000622CE" w:rsidP="000622CE">
      <w:p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lastRenderedPageBreak/>
        <w:t xml:space="preserve"> به شرایطی گفته می</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شود که کلاس</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های آموزشی مدارس به صورت نیمه حضوری دایر می</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باشد و</w:t>
      </w:r>
      <w:r w:rsidRPr="003103DB">
        <w:rPr>
          <w:rFonts w:ascii="Cambria" w:eastAsia="Times New Roman" w:hAnsi="Cambria" w:cs="Cambria" w:hint="cs"/>
          <w:sz w:val="28"/>
          <w:szCs w:val="28"/>
          <w:rtl/>
        </w:rPr>
        <w:t> </w:t>
      </w:r>
      <w:r w:rsidRPr="003103DB">
        <w:rPr>
          <w:rFonts w:ascii="Times New Roman" w:eastAsia="Times New Roman" w:hAnsi="Times New Roman" w:cs="B Nazanin"/>
          <w:sz w:val="28"/>
          <w:szCs w:val="28"/>
        </w:rPr>
        <w:br/>
      </w:r>
      <w:r w:rsidRPr="003103DB">
        <w:rPr>
          <w:rFonts w:ascii="Times New Roman" w:eastAsia="Times New Roman" w:hAnsi="Times New Roman" w:cs="B Nazanin"/>
          <w:sz w:val="28"/>
          <w:szCs w:val="28"/>
          <w:rtl/>
        </w:rPr>
        <w:t>دانش</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آموزان به صورت پاره وقت در مدارس حضور خواهند داشت. برخی از مواد آموزشی نیاز بوده صورت</w:t>
      </w:r>
      <w:r w:rsidRPr="003103DB">
        <w:rPr>
          <w:rFonts w:ascii="Times New Roman" w:eastAsia="Times New Roman" w:hAnsi="Times New Roman" w:cs="B Nazanin"/>
          <w:sz w:val="28"/>
          <w:szCs w:val="28"/>
        </w:rPr>
        <w:br/>
      </w:r>
      <w:r w:rsidRPr="003103DB">
        <w:rPr>
          <w:rFonts w:ascii="Times New Roman" w:eastAsia="Times New Roman" w:hAnsi="Times New Roman" w:cs="B Nazanin"/>
          <w:sz w:val="28"/>
          <w:szCs w:val="28"/>
          <w:rtl/>
        </w:rPr>
        <w:t>غیرحضوری ارائه می</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گردد</w:t>
      </w:r>
      <w:r w:rsidRPr="003103DB">
        <w:rPr>
          <w:rFonts w:ascii="Times New Roman" w:eastAsia="Times New Roman" w:hAnsi="Times New Roman" w:cs="B Nazanin" w:hint="cs"/>
          <w:sz w:val="28"/>
          <w:szCs w:val="28"/>
          <w:rtl/>
        </w:rPr>
        <w:t>.</w:t>
      </w:r>
    </w:p>
    <w:p w:rsidR="000622CE" w:rsidRPr="003103DB" w:rsidRDefault="000622CE" w:rsidP="000622CE">
      <w:pPr>
        <w:bidi/>
        <w:spacing w:before="100" w:beforeAutospacing="1" w:after="100" w:afterAutospacing="1" w:line="240" w:lineRule="auto"/>
        <w:rPr>
          <w:rFonts w:ascii="Times New Roman" w:eastAsia="Times New Roman" w:hAnsi="Times New Roman" w:cs="B Nazanin"/>
          <w:color w:val="FF0000"/>
          <w:sz w:val="28"/>
          <w:szCs w:val="28"/>
          <w:rtl/>
        </w:rPr>
      </w:pPr>
      <w:r w:rsidRPr="003103DB">
        <w:rPr>
          <w:rFonts w:ascii="Times New Roman" w:eastAsia="Times New Roman" w:hAnsi="Times New Roman" w:cs="B Nazanin"/>
          <w:color w:val="FF0000"/>
          <w:sz w:val="28"/>
          <w:szCs w:val="28"/>
          <w:rtl/>
        </w:rPr>
        <w:t>وضعیت قرمز:</w:t>
      </w:r>
    </w:p>
    <w:p w:rsidR="000622CE" w:rsidRPr="003103DB" w:rsidRDefault="000622CE" w:rsidP="000622CE">
      <w:pPr>
        <w:bidi/>
        <w:spacing w:before="100" w:beforeAutospacing="1" w:after="100" w:afterAutospacing="1" w:line="240" w:lineRule="auto"/>
        <w:rPr>
          <w:rFonts w:ascii="Times New Roman" w:eastAsia="Times New Roman" w:hAnsi="Times New Roman" w:cs="B Nazanin"/>
          <w:sz w:val="28"/>
          <w:szCs w:val="28"/>
          <w:rtl/>
        </w:rPr>
      </w:pPr>
      <w:r w:rsidRPr="003103DB">
        <w:rPr>
          <w:rFonts w:ascii="Times New Roman" w:eastAsia="Times New Roman" w:hAnsi="Times New Roman" w:cs="B Nazanin"/>
          <w:sz w:val="28"/>
          <w:szCs w:val="28"/>
          <w:rtl/>
        </w:rPr>
        <w:t xml:space="preserve"> به شرایطی گفته می</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شود که دانش</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آموزان در مدارس حضور پیدا نمی</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کنند و کلاس</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های آموزشی</w:t>
      </w:r>
      <w:r w:rsidRPr="003103DB">
        <w:rPr>
          <w:rFonts w:ascii="Cambria" w:eastAsia="Times New Roman" w:hAnsi="Cambria" w:cs="Cambria" w:hint="cs"/>
          <w:sz w:val="28"/>
          <w:szCs w:val="28"/>
          <w:rtl/>
        </w:rPr>
        <w:t> </w:t>
      </w:r>
      <w:r w:rsidRPr="003103DB">
        <w:rPr>
          <w:rFonts w:ascii="Times New Roman" w:eastAsia="Times New Roman" w:hAnsi="Times New Roman" w:cs="B Nazanin"/>
          <w:sz w:val="28"/>
          <w:szCs w:val="28"/>
        </w:rPr>
        <w:br/>
      </w:r>
      <w:r w:rsidRPr="003103DB">
        <w:rPr>
          <w:rFonts w:ascii="Times New Roman" w:eastAsia="Times New Roman" w:hAnsi="Times New Roman" w:cs="B Nazanin"/>
          <w:sz w:val="28"/>
          <w:szCs w:val="28"/>
          <w:rtl/>
        </w:rPr>
        <w:t>و فوق برنامه به صورت غیر حضوری برگزار می</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گردد</w:t>
      </w:r>
      <w:r w:rsidRPr="003103DB">
        <w:rPr>
          <w:rFonts w:ascii="Times New Roman" w:eastAsia="Times New Roman" w:hAnsi="Times New Roman" w:cs="B Nazanin" w:hint="cs"/>
          <w:sz w:val="28"/>
          <w:szCs w:val="28"/>
          <w:rtl/>
        </w:rPr>
        <w:t>.</w:t>
      </w:r>
    </w:p>
    <w:p w:rsidR="000622CE" w:rsidRPr="003103DB" w:rsidRDefault="000622CE" w:rsidP="000622CE">
      <w:pPr>
        <w:bidi/>
        <w:spacing w:before="100" w:beforeAutospacing="1" w:after="100" w:afterAutospacing="1" w:line="240" w:lineRule="auto"/>
        <w:rPr>
          <w:rFonts w:ascii="Times New Roman" w:eastAsia="Times New Roman" w:hAnsi="Times New Roman" w:cs="B Nazanin"/>
          <w:sz w:val="28"/>
          <w:szCs w:val="28"/>
          <w:rtl/>
        </w:rPr>
      </w:pPr>
    </w:p>
    <w:p w:rsidR="000622CE" w:rsidRPr="003103DB" w:rsidRDefault="000622CE" w:rsidP="000622CE">
      <w:pPr>
        <w:bidi/>
        <w:spacing w:before="100" w:beforeAutospacing="1" w:after="100" w:afterAutospacing="1" w:line="240" w:lineRule="auto"/>
        <w:rPr>
          <w:rFonts w:ascii="Times New Roman" w:eastAsia="Times New Roman" w:hAnsi="Times New Roman" w:cs="B Nazanin"/>
          <w:sz w:val="28"/>
          <w:szCs w:val="28"/>
          <w:rtl/>
        </w:rPr>
      </w:pPr>
    </w:p>
    <w:p w:rsidR="000622CE" w:rsidRPr="003103DB" w:rsidRDefault="000622CE" w:rsidP="000622CE">
      <w:pPr>
        <w:bidi/>
        <w:spacing w:before="100" w:beforeAutospacing="1" w:after="100" w:afterAutospacing="1" w:line="240" w:lineRule="auto"/>
        <w:rPr>
          <w:rFonts w:ascii="Times New Roman" w:eastAsia="Times New Roman" w:hAnsi="Times New Roman" w:cs="B Nazanin"/>
          <w:sz w:val="28"/>
          <w:szCs w:val="28"/>
          <w:rtl/>
        </w:rPr>
      </w:pPr>
      <w:r w:rsidRPr="003103DB">
        <w:rPr>
          <w:rFonts w:ascii="Times New Roman" w:eastAsia="Times New Roman" w:hAnsi="Times New Roman" w:cs="B Nazanin"/>
          <w:sz w:val="28"/>
          <w:szCs w:val="28"/>
          <w:rtl/>
        </w:rPr>
        <w:t>اجرای پروژه کنترل وزن و چاقی دانش</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آموزان با توجه به وضعیت</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های مذکور به صورت زیر پیگیری خواهد شد</w:t>
      </w:r>
      <w:r w:rsidRPr="003103DB">
        <w:rPr>
          <w:rFonts w:ascii="Times New Roman" w:eastAsia="Times New Roman" w:hAnsi="Times New Roman" w:cs="B Nazanin" w:hint="cs"/>
          <w:sz w:val="28"/>
          <w:szCs w:val="28"/>
          <w:rtl/>
        </w:rPr>
        <w:t>:</w:t>
      </w:r>
    </w:p>
    <w:p w:rsidR="000622CE" w:rsidRPr="003103DB" w:rsidRDefault="000622CE" w:rsidP="000622CE">
      <w:pPr>
        <w:pStyle w:val="ListParagraph"/>
        <w:numPr>
          <w:ilvl w:val="0"/>
          <w:numId w:val="128"/>
        </w:numPr>
        <w:bidi/>
        <w:spacing w:before="100" w:beforeAutospacing="1" w:after="100" w:afterAutospacing="1" w:line="240" w:lineRule="auto"/>
        <w:rPr>
          <w:rFonts w:ascii="Times New Roman" w:eastAsia="Times New Roman" w:hAnsi="Times New Roman" w:cs="B Nazanin"/>
          <w:sz w:val="24"/>
          <w:szCs w:val="24"/>
        </w:rPr>
      </w:pPr>
      <w:r w:rsidRPr="003103DB">
        <w:rPr>
          <w:rFonts w:ascii="Times New Roman" w:eastAsia="Times New Roman" w:hAnsi="Times New Roman" w:cs="B Nazanin"/>
          <w:sz w:val="28"/>
          <w:szCs w:val="28"/>
          <w:rtl/>
        </w:rPr>
        <w:t>وضعیت سفید: مطابق دستورالعمل ابلاغی کنترل وزن و چاقی دانش آموزان با راهبری مدیر مدرسه و در</w:t>
      </w:r>
      <w:r w:rsidRPr="003103DB">
        <w:rPr>
          <w:rFonts w:ascii="Cambria" w:eastAsia="Times New Roman" w:hAnsi="Cambria" w:cs="Cambria" w:hint="cs"/>
          <w:sz w:val="28"/>
          <w:szCs w:val="28"/>
          <w:rtl/>
        </w:rPr>
        <w:t> </w:t>
      </w:r>
      <w:r w:rsidRPr="003103DB">
        <w:rPr>
          <w:rFonts w:ascii="Times New Roman" w:eastAsia="Times New Roman" w:hAnsi="Times New Roman" w:cs="B Nazanin"/>
          <w:sz w:val="28"/>
          <w:szCs w:val="28"/>
          <w:rtl/>
        </w:rPr>
        <w:t>مدارس ابتدایی توسط آموزگار پایه و مدارس متوسطه توسط یکی از دبیران کوه مدیر مدرسه مش</w:t>
      </w:r>
      <w:r w:rsidRPr="003103DB">
        <w:rPr>
          <w:rFonts w:ascii="Times New Roman" w:eastAsia="Times New Roman" w:hAnsi="Times New Roman" w:cs="B Nazanin" w:hint="cs"/>
          <w:sz w:val="28"/>
          <w:szCs w:val="28"/>
          <w:rtl/>
        </w:rPr>
        <w:t>خص</w:t>
      </w:r>
      <w:r w:rsidRPr="003103DB">
        <w:rPr>
          <w:rFonts w:ascii="Times New Roman" w:eastAsia="Times New Roman" w:hAnsi="Times New Roman" w:cs="B Nazanin"/>
          <w:sz w:val="28"/>
          <w:szCs w:val="28"/>
          <w:rtl/>
        </w:rPr>
        <w:t xml:space="preserve"> خواهد کرد، صورت خواهد گرفت</w:t>
      </w:r>
      <w:r w:rsidRPr="003103DB">
        <w:rPr>
          <w:rFonts w:ascii="Times New Roman" w:eastAsia="Times New Roman" w:hAnsi="Times New Roman" w:cs="B Nazanin" w:hint="cs"/>
          <w:sz w:val="28"/>
          <w:szCs w:val="28"/>
          <w:rtl/>
        </w:rPr>
        <w:t>.</w:t>
      </w:r>
    </w:p>
    <w:p w:rsidR="000622CE" w:rsidRPr="003103DB" w:rsidRDefault="000622CE" w:rsidP="000622CE">
      <w:pPr>
        <w:pStyle w:val="ListParagraph"/>
        <w:numPr>
          <w:ilvl w:val="0"/>
          <w:numId w:val="128"/>
        </w:numPr>
        <w:bidi/>
        <w:spacing w:before="100" w:beforeAutospacing="1" w:after="100" w:afterAutospacing="1" w:line="240" w:lineRule="auto"/>
        <w:rPr>
          <w:rFonts w:ascii="Times New Roman" w:eastAsia="Times New Roman" w:hAnsi="Times New Roman" w:cs="B Nazanin"/>
          <w:sz w:val="24"/>
          <w:szCs w:val="24"/>
        </w:rPr>
      </w:pPr>
      <w:r w:rsidRPr="003103DB">
        <w:rPr>
          <w:rFonts w:ascii="Times New Roman" w:eastAsia="Times New Roman" w:hAnsi="Times New Roman" w:cs="B Nazanin"/>
          <w:sz w:val="28"/>
          <w:szCs w:val="28"/>
          <w:rtl/>
        </w:rPr>
        <w:t>وضعیت زرد: در صورت حضور دانش آموزان در مدارس به صورت پاره وقت، اندازه گیری قد و وزن بوده</w:t>
      </w:r>
      <w:r w:rsidRPr="003103DB">
        <w:rPr>
          <w:rFonts w:ascii="Cambria" w:eastAsia="Times New Roman" w:hAnsi="Cambria" w:cs="Cambria" w:hint="cs"/>
          <w:sz w:val="28"/>
          <w:szCs w:val="28"/>
          <w:rtl/>
        </w:rPr>
        <w:t> </w:t>
      </w:r>
      <w:r w:rsidRPr="003103DB">
        <w:rPr>
          <w:rFonts w:ascii="Times New Roman" w:eastAsia="Times New Roman" w:hAnsi="Times New Roman" w:cs="B Nazanin"/>
          <w:sz w:val="28"/>
          <w:szCs w:val="28"/>
        </w:rPr>
        <w:br/>
      </w:r>
      <w:r w:rsidRPr="003103DB">
        <w:rPr>
          <w:rFonts w:ascii="Times New Roman" w:eastAsia="Times New Roman" w:hAnsi="Times New Roman" w:cs="B Nazanin"/>
          <w:sz w:val="28"/>
          <w:szCs w:val="28"/>
          <w:rtl/>
        </w:rPr>
        <w:t>صورت حضوری مطابق دستورالعمل ابلاغی با راهبری مدیر مدرسه و در مدارس ابتدایی توسط آموزگار</w:t>
      </w:r>
      <w:r w:rsidRPr="003103DB">
        <w:rPr>
          <w:rFonts w:ascii="Cambria" w:eastAsia="Times New Roman" w:hAnsi="Cambria" w:cs="Cambria" w:hint="cs"/>
          <w:sz w:val="28"/>
          <w:szCs w:val="28"/>
          <w:rtl/>
        </w:rPr>
        <w:t> </w:t>
      </w:r>
      <w:r w:rsidRPr="003103DB">
        <w:rPr>
          <w:rFonts w:ascii="Times New Roman" w:eastAsia="Times New Roman" w:hAnsi="Times New Roman" w:cs="B Nazanin"/>
          <w:sz w:val="28"/>
          <w:szCs w:val="28"/>
        </w:rPr>
        <w:br/>
      </w:r>
      <w:r w:rsidRPr="003103DB">
        <w:rPr>
          <w:rFonts w:ascii="Times New Roman" w:eastAsia="Times New Roman" w:hAnsi="Times New Roman" w:cs="B Nazanin"/>
          <w:sz w:val="28"/>
          <w:szCs w:val="28"/>
          <w:rtl/>
        </w:rPr>
        <w:t>پایه و مدارس متوسطه توسط یکی از دبیران که مدیر مدرسه مشخص می</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نماید، صورت خواهد گرفت</w:t>
      </w:r>
      <w:r w:rsidRPr="003103DB">
        <w:rPr>
          <w:rFonts w:ascii="Times New Roman" w:eastAsia="Times New Roman" w:hAnsi="Times New Roman" w:cs="B Nazanin" w:hint="cs"/>
          <w:sz w:val="28"/>
          <w:szCs w:val="28"/>
          <w:rtl/>
        </w:rPr>
        <w:t>.</w:t>
      </w:r>
    </w:p>
    <w:p w:rsidR="000622CE" w:rsidRPr="003103DB" w:rsidRDefault="000622CE" w:rsidP="000622CE">
      <w:pPr>
        <w:pStyle w:val="ListParagraph"/>
        <w:numPr>
          <w:ilvl w:val="0"/>
          <w:numId w:val="128"/>
        </w:numPr>
        <w:bidi/>
        <w:spacing w:before="100" w:beforeAutospacing="1" w:after="100" w:afterAutospacing="1" w:line="240" w:lineRule="auto"/>
        <w:rPr>
          <w:rFonts w:ascii="Times New Roman" w:eastAsia="Times New Roman" w:hAnsi="Times New Roman" w:cs="B Nazanin"/>
          <w:sz w:val="24"/>
          <w:szCs w:val="24"/>
        </w:rPr>
      </w:pPr>
      <w:r w:rsidRPr="003103DB">
        <w:rPr>
          <w:rFonts w:ascii="Times New Roman" w:eastAsia="Times New Roman" w:hAnsi="Times New Roman" w:cs="B Nazanin"/>
          <w:sz w:val="28"/>
          <w:szCs w:val="28"/>
          <w:rtl/>
        </w:rPr>
        <w:t>وضعیت قرمز: با توجه به عدم حضور دانش آموزان در مدارس در این وضعیت، اجرای پروژه کنترل وزن و چاقی دانش آموزان با هدایت و راهبری مدیر مدرسه و با مسئولیت و نظارت آموزگار یا دبیر تعیین شده</w:t>
      </w:r>
      <w:r w:rsidRPr="003103DB">
        <w:rPr>
          <w:rFonts w:ascii="Times New Roman" w:eastAsia="Times New Roman" w:hAnsi="Times New Roman" w:cs="B Nazanin" w:hint="cs"/>
          <w:sz w:val="28"/>
          <w:szCs w:val="28"/>
          <w:rtl/>
        </w:rPr>
        <w:t xml:space="preserve"> </w:t>
      </w:r>
      <w:r w:rsidRPr="003103DB">
        <w:rPr>
          <w:rFonts w:ascii="Times New Roman" w:eastAsia="Times New Roman" w:hAnsi="Times New Roman" w:cs="B Nazanin"/>
          <w:sz w:val="28"/>
          <w:szCs w:val="28"/>
          <w:rtl/>
        </w:rPr>
        <w:t>پیگیری می</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شود. همچنین سنجش اولیه و ثانویه قد و وزن توسط والدین دان</w:t>
      </w:r>
      <w:r w:rsidRPr="003103DB">
        <w:rPr>
          <w:rFonts w:ascii="Times New Roman" w:eastAsia="Times New Roman" w:hAnsi="Times New Roman" w:cs="B Nazanin" w:hint="cs"/>
          <w:sz w:val="28"/>
          <w:szCs w:val="28"/>
          <w:rtl/>
        </w:rPr>
        <w:t>ش‌</w:t>
      </w:r>
      <w:r w:rsidRPr="003103DB">
        <w:rPr>
          <w:rFonts w:ascii="Times New Roman" w:eastAsia="Times New Roman" w:hAnsi="Times New Roman" w:cs="B Nazanin"/>
          <w:sz w:val="28"/>
          <w:szCs w:val="28"/>
          <w:rtl/>
        </w:rPr>
        <w:t>آموزان صورت خواهدگرفت و نتایج برای آموزگار یا دبیر مربوطه ارسال خواهد شد. تا توسط معاون اجرایی مدرسه در سامانه</w:t>
      </w:r>
      <w:r w:rsidRPr="003103DB">
        <w:rPr>
          <w:rFonts w:ascii="Cambria" w:eastAsia="Times New Roman" w:hAnsi="Cambria" w:cs="Cambria" w:hint="cs"/>
          <w:sz w:val="28"/>
          <w:szCs w:val="28"/>
          <w:rtl/>
        </w:rPr>
        <w:t> </w:t>
      </w:r>
      <w:r w:rsidRPr="003103DB">
        <w:rPr>
          <w:rFonts w:ascii="Times New Roman" w:eastAsia="Times New Roman" w:hAnsi="Times New Roman" w:cs="B Nazanin"/>
          <w:sz w:val="28"/>
          <w:szCs w:val="28"/>
          <w:rtl/>
        </w:rPr>
        <w:t>سناد ثبت گردد. توصیه</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 و مشاوره</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های تغذیه</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ای و فعالیت بدنی و بازخور</w:t>
      </w:r>
      <w:r w:rsidRPr="003103DB">
        <w:rPr>
          <w:rFonts w:ascii="Times New Roman" w:eastAsia="Times New Roman" w:hAnsi="Times New Roman" w:cs="B Nazanin" w:hint="cs"/>
          <w:sz w:val="28"/>
          <w:szCs w:val="28"/>
          <w:rtl/>
        </w:rPr>
        <w:t>د</w:t>
      </w:r>
      <w:r w:rsidRPr="003103DB">
        <w:rPr>
          <w:rFonts w:ascii="Times New Roman" w:eastAsia="Times New Roman" w:hAnsi="Times New Roman" w:cs="B Nazanin"/>
          <w:sz w:val="28"/>
          <w:szCs w:val="28"/>
          <w:rtl/>
        </w:rPr>
        <w:t>های لازم توسط آموزگار و دبیر</w:t>
      </w:r>
      <w:r w:rsidRPr="003103DB">
        <w:rPr>
          <w:rFonts w:ascii="Cambria" w:eastAsia="Times New Roman" w:hAnsi="Cambria" w:cs="Cambria" w:hint="cs"/>
          <w:sz w:val="28"/>
          <w:szCs w:val="28"/>
          <w:rtl/>
        </w:rPr>
        <w:t> </w:t>
      </w:r>
      <w:r w:rsidRPr="003103DB">
        <w:rPr>
          <w:rFonts w:ascii="Times New Roman" w:eastAsia="Times New Roman" w:hAnsi="Times New Roman" w:cs="B Nazanin"/>
          <w:sz w:val="28"/>
          <w:szCs w:val="28"/>
          <w:rtl/>
        </w:rPr>
        <w:t>مربوطه از طریق شبکه شاد ارائه می</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شود</w:t>
      </w:r>
      <w:r w:rsidRPr="003103DB">
        <w:rPr>
          <w:rFonts w:ascii="Times New Roman" w:eastAsia="Times New Roman" w:hAnsi="Times New Roman" w:cs="B Nazanin"/>
          <w:sz w:val="28"/>
          <w:szCs w:val="28"/>
        </w:rPr>
        <w:t>.</w:t>
      </w:r>
    </w:p>
    <w:p w:rsidR="000622CE" w:rsidRPr="003103DB" w:rsidRDefault="000622CE" w:rsidP="000622CE">
      <w:pPr>
        <w:bidi/>
        <w:spacing w:before="100" w:beforeAutospacing="1" w:after="100" w:afterAutospacing="1" w:line="240" w:lineRule="auto"/>
        <w:rPr>
          <w:rFonts w:ascii="Times New Roman" w:eastAsia="Times New Roman" w:hAnsi="Times New Roman" w:cs="B Nazanin"/>
          <w:sz w:val="28"/>
          <w:szCs w:val="28"/>
          <w:rtl/>
        </w:rPr>
      </w:pPr>
      <w:r w:rsidRPr="003103DB">
        <w:rPr>
          <w:rFonts w:ascii="Times New Roman" w:eastAsia="Times New Roman" w:hAnsi="Times New Roman" w:cs="B Nazanin"/>
          <w:sz w:val="28"/>
          <w:szCs w:val="28"/>
          <w:rtl/>
        </w:rPr>
        <w:t>لازم به ذکر است در صورت تغییر وضعیت سنجش ثانویه مطابق دستورالعمل در مدرسه انجام می</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شود</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Pr>
        <w:br/>
      </w:r>
    </w:p>
    <w:p w:rsidR="000622CE" w:rsidRPr="003103DB" w:rsidRDefault="000622CE" w:rsidP="000622CE">
      <w:pPr>
        <w:bidi/>
        <w:spacing w:before="100" w:beforeAutospacing="1" w:after="100" w:afterAutospacing="1" w:line="240" w:lineRule="auto"/>
        <w:rPr>
          <w:rFonts w:ascii="Times New Roman" w:eastAsia="Times New Roman" w:hAnsi="Times New Roman" w:cs="B Nazanin"/>
          <w:color w:val="FF0000"/>
          <w:sz w:val="28"/>
          <w:szCs w:val="28"/>
          <w:highlight w:val="yellow"/>
        </w:rPr>
      </w:pP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مدير مدرسه از ظرفیت ساير همکاران مدرسه و همچنین معلم تربیت بدني و مراقب سلامت به عنوان مشاورين تخصصي در اجرای پروژه و آموزش دانش آموزان و اولیا استفاده خواهند نمود</w:t>
      </w:r>
      <w:r w:rsidRPr="003103DB">
        <w:rPr>
          <w:rFonts w:ascii="Times New Roman" w:eastAsia="Times New Roman" w:hAnsi="Times New Roman" w:cs="B Nazanin" w:hint="cs"/>
          <w:sz w:val="28"/>
          <w:szCs w:val="28"/>
          <w:rtl/>
        </w:rPr>
        <w:t>.</w:t>
      </w:r>
    </w:p>
    <w:p w:rsidR="000622CE" w:rsidRPr="003103DB" w:rsidRDefault="000622CE" w:rsidP="000622CE">
      <w:pPr>
        <w:bidi/>
        <w:spacing w:before="100" w:beforeAutospacing="1" w:after="100" w:afterAutospacing="1" w:line="240" w:lineRule="auto"/>
        <w:rPr>
          <w:rFonts w:ascii="Times New Roman" w:eastAsia="Times New Roman" w:hAnsi="Times New Roman" w:cs="B Nazanin"/>
          <w:color w:val="FF0000"/>
          <w:sz w:val="28"/>
          <w:szCs w:val="28"/>
          <w:highlight w:val="yellow"/>
          <w:rtl/>
        </w:rPr>
      </w:pPr>
    </w:p>
    <w:p w:rsidR="000622CE" w:rsidRPr="003103DB" w:rsidRDefault="000622CE" w:rsidP="000622CE">
      <w:pPr>
        <w:bidi/>
        <w:spacing w:before="100" w:beforeAutospacing="1" w:after="100" w:afterAutospacing="1" w:line="240" w:lineRule="auto"/>
        <w:ind w:left="435"/>
        <w:jc w:val="center"/>
        <w:rPr>
          <w:rFonts w:ascii="Times New Roman" w:eastAsia="Times New Roman" w:hAnsi="Times New Roman" w:cs="B Nazanin"/>
          <w:sz w:val="28"/>
          <w:szCs w:val="28"/>
          <w:rtl/>
        </w:rPr>
      </w:pPr>
    </w:p>
    <w:p w:rsidR="000622CE" w:rsidRPr="003103DB" w:rsidRDefault="000622CE" w:rsidP="000622CE">
      <w:pPr>
        <w:bidi/>
        <w:spacing w:before="100" w:beforeAutospacing="1" w:after="100" w:afterAutospacing="1" w:line="240" w:lineRule="auto"/>
        <w:ind w:left="435"/>
        <w:jc w:val="center"/>
        <w:rPr>
          <w:rFonts w:ascii="Times New Roman" w:eastAsia="Times New Roman" w:hAnsi="Times New Roman" w:cs="B Nazanin"/>
          <w:sz w:val="28"/>
          <w:szCs w:val="28"/>
          <w:rtl/>
        </w:rPr>
      </w:pPr>
    </w:p>
    <w:p w:rsidR="000622CE" w:rsidRPr="003103DB" w:rsidRDefault="000622CE" w:rsidP="000622CE">
      <w:pPr>
        <w:bidi/>
        <w:spacing w:before="100" w:beforeAutospacing="1" w:after="100" w:afterAutospacing="1" w:line="240" w:lineRule="auto"/>
        <w:ind w:left="435"/>
        <w:jc w:val="center"/>
        <w:rPr>
          <w:rFonts w:ascii="Times New Roman" w:eastAsia="Times New Roman" w:hAnsi="Times New Roman" w:cs="B Nazanin"/>
          <w:sz w:val="28"/>
          <w:szCs w:val="28"/>
          <w:rtl/>
        </w:rPr>
      </w:pPr>
    </w:p>
    <w:p w:rsidR="000622CE" w:rsidRPr="003103DB" w:rsidRDefault="000622CE" w:rsidP="000622CE">
      <w:pPr>
        <w:bidi/>
        <w:spacing w:before="100" w:beforeAutospacing="1" w:after="100" w:afterAutospacing="1" w:line="240" w:lineRule="auto"/>
        <w:ind w:left="435"/>
        <w:jc w:val="center"/>
        <w:rPr>
          <w:rFonts w:ascii="Times New Roman" w:eastAsia="Times New Roman" w:hAnsi="Times New Roman" w:cs="B Nazanin"/>
          <w:sz w:val="28"/>
          <w:szCs w:val="28"/>
          <w:rtl/>
        </w:rPr>
      </w:pPr>
    </w:p>
    <w:p w:rsidR="000622CE" w:rsidRPr="003103DB" w:rsidRDefault="000622CE" w:rsidP="000622CE">
      <w:pPr>
        <w:bidi/>
        <w:spacing w:before="100" w:beforeAutospacing="1" w:after="100" w:afterAutospacing="1" w:line="240" w:lineRule="auto"/>
        <w:ind w:left="435"/>
        <w:jc w:val="center"/>
        <w:rPr>
          <w:rFonts w:ascii="Times New Roman" w:eastAsia="Times New Roman" w:hAnsi="Times New Roman" w:cs="B Nazanin"/>
          <w:sz w:val="28"/>
          <w:szCs w:val="28"/>
          <w:rtl/>
        </w:rPr>
      </w:pPr>
    </w:p>
    <w:p w:rsidR="000622CE" w:rsidRPr="003103DB" w:rsidRDefault="000622CE" w:rsidP="000622CE">
      <w:pPr>
        <w:bidi/>
        <w:spacing w:before="100" w:beforeAutospacing="1" w:after="100" w:afterAutospacing="1" w:line="240" w:lineRule="auto"/>
        <w:ind w:left="435"/>
        <w:jc w:val="center"/>
        <w:rPr>
          <w:rFonts w:ascii="Times New Roman" w:eastAsia="Times New Roman" w:hAnsi="Times New Roman" w:cs="B Nazanin"/>
          <w:sz w:val="28"/>
          <w:szCs w:val="28"/>
          <w:rtl/>
        </w:rPr>
      </w:pPr>
    </w:p>
    <w:p w:rsidR="000622CE" w:rsidRPr="003103DB" w:rsidRDefault="000622CE" w:rsidP="000622CE">
      <w:pPr>
        <w:bidi/>
        <w:spacing w:before="100" w:beforeAutospacing="1" w:after="100" w:afterAutospacing="1" w:line="240" w:lineRule="auto"/>
        <w:ind w:left="435"/>
        <w:jc w:val="center"/>
        <w:rPr>
          <w:rFonts w:ascii="Times New Roman" w:eastAsia="Times New Roman" w:hAnsi="Times New Roman" w:cs="B Nazanin"/>
          <w:sz w:val="28"/>
          <w:szCs w:val="28"/>
          <w:rtl/>
        </w:rPr>
      </w:pPr>
    </w:p>
    <w:p w:rsidR="000622CE" w:rsidRPr="003103DB" w:rsidRDefault="000622CE" w:rsidP="000622CE">
      <w:pPr>
        <w:bidi/>
        <w:spacing w:before="100" w:beforeAutospacing="1" w:after="100" w:afterAutospacing="1" w:line="240" w:lineRule="auto"/>
        <w:ind w:left="435"/>
        <w:jc w:val="center"/>
        <w:rPr>
          <w:rFonts w:ascii="Times New Roman" w:eastAsia="Times New Roman" w:hAnsi="Times New Roman" w:cs="B Nazanin"/>
          <w:sz w:val="28"/>
          <w:szCs w:val="28"/>
          <w:rtl/>
        </w:rPr>
      </w:pPr>
    </w:p>
    <w:p w:rsidR="000622CE" w:rsidRPr="003103DB" w:rsidRDefault="000622CE" w:rsidP="000622CE">
      <w:pPr>
        <w:bidi/>
        <w:spacing w:before="100" w:beforeAutospacing="1" w:after="100" w:afterAutospacing="1" w:line="240" w:lineRule="auto"/>
        <w:ind w:left="435"/>
        <w:jc w:val="center"/>
        <w:rPr>
          <w:rFonts w:ascii="Times New Roman" w:eastAsia="Times New Roman" w:hAnsi="Times New Roman" w:cs="B Nazanin"/>
          <w:sz w:val="28"/>
          <w:szCs w:val="28"/>
          <w:rtl/>
        </w:rPr>
      </w:pPr>
    </w:p>
    <w:p w:rsidR="000622CE" w:rsidRPr="003103DB" w:rsidRDefault="000622CE" w:rsidP="000622CE">
      <w:pPr>
        <w:bidi/>
        <w:spacing w:before="100" w:beforeAutospacing="1" w:after="100" w:afterAutospacing="1" w:line="240" w:lineRule="auto"/>
        <w:ind w:left="435"/>
        <w:jc w:val="center"/>
        <w:rPr>
          <w:rFonts w:ascii="Times New Roman" w:eastAsia="Times New Roman" w:hAnsi="Times New Roman" w:cs="B Nazanin"/>
          <w:sz w:val="28"/>
          <w:szCs w:val="28"/>
          <w:rtl/>
        </w:rPr>
      </w:pPr>
    </w:p>
    <w:p w:rsidR="000622CE" w:rsidRPr="003103DB" w:rsidRDefault="000622CE" w:rsidP="000622CE">
      <w:pPr>
        <w:bidi/>
        <w:spacing w:before="100" w:beforeAutospacing="1" w:after="100" w:afterAutospacing="1" w:line="240" w:lineRule="auto"/>
        <w:ind w:left="435"/>
        <w:jc w:val="center"/>
        <w:rPr>
          <w:rFonts w:ascii="Times New Roman" w:eastAsia="Times New Roman" w:hAnsi="Times New Roman" w:cs="B Nazanin"/>
          <w:sz w:val="28"/>
          <w:szCs w:val="28"/>
          <w:rtl/>
        </w:rPr>
      </w:pPr>
    </w:p>
    <w:p w:rsidR="000622CE" w:rsidRPr="003103DB" w:rsidRDefault="000622CE" w:rsidP="000622CE">
      <w:pPr>
        <w:bidi/>
        <w:spacing w:before="100" w:beforeAutospacing="1" w:after="100" w:afterAutospacing="1" w:line="240" w:lineRule="auto"/>
        <w:ind w:left="435"/>
        <w:jc w:val="center"/>
        <w:rPr>
          <w:rFonts w:ascii="Times New Roman" w:eastAsia="Times New Roman" w:hAnsi="Times New Roman" w:cs="B Nazanin"/>
          <w:sz w:val="28"/>
          <w:szCs w:val="28"/>
          <w:rtl/>
        </w:rPr>
      </w:pPr>
    </w:p>
    <w:p w:rsidR="000622CE" w:rsidRPr="003103DB" w:rsidRDefault="000622CE" w:rsidP="000622CE">
      <w:pPr>
        <w:bidi/>
        <w:spacing w:before="100" w:beforeAutospacing="1" w:after="100" w:afterAutospacing="1" w:line="240" w:lineRule="auto"/>
        <w:ind w:left="435"/>
        <w:jc w:val="center"/>
        <w:rPr>
          <w:rFonts w:ascii="Times New Roman" w:eastAsia="Times New Roman" w:hAnsi="Times New Roman" w:cs="B Nazanin"/>
          <w:sz w:val="28"/>
          <w:szCs w:val="28"/>
          <w:rtl/>
        </w:rPr>
      </w:pPr>
    </w:p>
    <w:p w:rsidR="000622CE" w:rsidRPr="003103DB" w:rsidRDefault="000622CE" w:rsidP="000622CE">
      <w:pPr>
        <w:bidi/>
        <w:spacing w:before="100" w:beforeAutospacing="1" w:after="100" w:afterAutospacing="1" w:line="240" w:lineRule="auto"/>
        <w:ind w:left="435"/>
        <w:jc w:val="center"/>
        <w:rPr>
          <w:rFonts w:ascii="Times New Roman" w:eastAsia="Times New Roman" w:hAnsi="Times New Roman" w:cs="B Nazanin"/>
          <w:sz w:val="28"/>
          <w:szCs w:val="28"/>
          <w:rtl/>
        </w:rPr>
      </w:pPr>
    </w:p>
    <w:p w:rsidR="000622CE" w:rsidRPr="003103DB" w:rsidRDefault="000622CE" w:rsidP="000622CE">
      <w:pPr>
        <w:bidi/>
        <w:spacing w:before="100" w:beforeAutospacing="1" w:after="100" w:afterAutospacing="1" w:line="240" w:lineRule="auto"/>
        <w:ind w:left="435"/>
        <w:jc w:val="center"/>
        <w:rPr>
          <w:rFonts w:ascii="Times New Roman" w:eastAsia="Times New Roman" w:hAnsi="Times New Roman" w:cs="B Nazanin"/>
          <w:sz w:val="28"/>
          <w:szCs w:val="28"/>
          <w:rtl/>
        </w:rPr>
      </w:pPr>
    </w:p>
    <w:p w:rsidR="000622CE" w:rsidRPr="003103DB" w:rsidRDefault="000622CE" w:rsidP="000622CE">
      <w:pPr>
        <w:bidi/>
        <w:spacing w:before="100" w:beforeAutospacing="1" w:after="100" w:afterAutospacing="1" w:line="240" w:lineRule="auto"/>
        <w:ind w:left="435"/>
        <w:jc w:val="center"/>
        <w:rPr>
          <w:rFonts w:ascii="Times New Roman" w:eastAsia="Times New Roman" w:hAnsi="Times New Roman" w:cs="B Nazanin"/>
          <w:sz w:val="28"/>
          <w:szCs w:val="28"/>
          <w:rtl/>
        </w:rPr>
      </w:pPr>
    </w:p>
    <w:p w:rsidR="000622CE" w:rsidRPr="003103DB" w:rsidRDefault="000622CE" w:rsidP="000622CE">
      <w:pPr>
        <w:bidi/>
        <w:spacing w:before="100" w:beforeAutospacing="1" w:after="100" w:afterAutospacing="1" w:line="240" w:lineRule="auto"/>
        <w:ind w:left="435"/>
        <w:jc w:val="center"/>
        <w:rPr>
          <w:rFonts w:ascii="Times New Roman" w:eastAsia="Times New Roman" w:hAnsi="Times New Roman" w:cs="B Nazanin"/>
          <w:sz w:val="28"/>
          <w:szCs w:val="28"/>
          <w:rtl/>
        </w:rPr>
      </w:pPr>
    </w:p>
    <w:p w:rsidR="000622CE" w:rsidRPr="003103DB" w:rsidRDefault="000622CE" w:rsidP="000622CE">
      <w:pPr>
        <w:bidi/>
        <w:spacing w:before="100" w:beforeAutospacing="1" w:after="100" w:afterAutospacing="1" w:line="240" w:lineRule="auto"/>
        <w:ind w:left="435"/>
        <w:jc w:val="center"/>
        <w:rPr>
          <w:rFonts w:ascii="Times New Roman" w:eastAsia="Times New Roman" w:hAnsi="Times New Roman" w:cs="B Nazanin"/>
          <w:b/>
          <w:bCs/>
          <w:sz w:val="32"/>
          <w:szCs w:val="32"/>
          <w:rtl/>
        </w:rPr>
      </w:pPr>
      <w:r w:rsidRPr="003103DB">
        <w:rPr>
          <w:rFonts w:ascii="Times New Roman" w:eastAsia="Times New Roman" w:hAnsi="Times New Roman" w:cs="B Nazanin"/>
          <w:sz w:val="28"/>
          <w:szCs w:val="28"/>
        </w:rPr>
        <w:br/>
      </w:r>
      <w:r w:rsidRPr="003103DB">
        <w:rPr>
          <w:rFonts w:ascii="Times New Roman" w:eastAsia="Times New Roman" w:hAnsi="Times New Roman" w:cs="B Nazanin"/>
          <w:b/>
          <w:bCs/>
          <w:sz w:val="32"/>
          <w:szCs w:val="32"/>
          <w:highlight w:val="yellow"/>
          <w:rtl/>
        </w:rPr>
        <w:t>راهنمای اندازه گیری قد، وزن و محاسبه شاخص توده بدنی</w:t>
      </w:r>
    </w:p>
    <w:p w:rsidR="000622CE" w:rsidRPr="003103DB" w:rsidRDefault="000622CE" w:rsidP="000622CE">
      <w:pPr>
        <w:bidi/>
        <w:spacing w:before="100" w:beforeAutospacing="1" w:after="100" w:afterAutospacing="1" w:line="240" w:lineRule="auto"/>
        <w:ind w:left="435"/>
        <w:rPr>
          <w:rFonts w:ascii="Times New Roman" w:eastAsia="Times New Roman" w:hAnsi="Times New Roman" w:cs="B Nazanin"/>
          <w:sz w:val="28"/>
          <w:szCs w:val="28"/>
          <w:rtl/>
        </w:rPr>
      </w:pPr>
      <w:r w:rsidRPr="003103DB">
        <w:rPr>
          <w:rFonts w:ascii="Times New Roman" w:eastAsia="Times New Roman" w:hAnsi="Times New Roman" w:cs="B Nazanin"/>
          <w:sz w:val="28"/>
          <w:szCs w:val="28"/>
        </w:rPr>
        <w:lastRenderedPageBreak/>
        <w:br/>
      </w:r>
      <w:r w:rsidRPr="003103DB">
        <w:rPr>
          <w:rFonts w:ascii="Times New Roman" w:eastAsia="Times New Roman" w:hAnsi="Times New Roman" w:cs="B Nazanin"/>
          <w:b/>
          <w:bCs/>
          <w:sz w:val="28"/>
          <w:szCs w:val="28"/>
          <w:rtl/>
        </w:rPr>
        <w:t>مقدمه</w:t>
      </w:r>
      <w:r w:rsidRPr="003103DB">
        <w:rPr>
          <w:rFonts w:ascii="Cambria" w:eastAsia="Times New Roman" w:hAnsi="Cambria" w:cs="Cambria" w:hint="cs"/>
          <w:b/>
          <w:bCs/>
          <w:sz w:val="28"/>
          <w:szCs w:val="28"/>
          <w:rtl/>
        </w:rPr>
        <w:t> </w:t>
      </w:r>
      <w:r w:rsidRPr="003103DB">
        <w:rPr>
          <w:rFonts w:ascii="Times New Roman" w:eastAsia="Times New Roman" w:hAnsi="Times New Roman" w:cs="B Nazanin"/>
          <w:sz w:val="28"/>
          <w:szCs w:val="28"/>
        </w:rPr>
        <w:br/>
        <w:t xml:space="preserve"> </w:t>
      </w:r>
      <w:r w:rsidRPr="003103DB">
        <w:rPr>
          <w:rFonts w:ascii="Times New Roman" w:eastAsia="Times New Roman" w:hAnsi="Times New Roman" w:cs="B Nazanin"/>
          <w:sz w:val="28"/>
          <w:szCs w:val="28"/>
          <w:rtl/>
        </w:rPr>
        <w:t>متداول</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ترين روش برای تعیین اضافه وزن و چاقی در کودکان و نوجوانان استفاده از شاخص توده بدنی</w:t>
      </w:r>
      <w:r w:rsidRPr="003103DB">
        <w:rPr>
          <w:rFonts w:ascii="Times New Roman" w:eastAsia="Times New Roman" w:hAnsi="Times New Roman" w:cs="B Nazanin" w:hint="cs"/>
          <w:sz w:val="28"/>
          <w:szCs w:val="28"/>
          <w:rtl/>
        </w:rPr>
        <w:t xml:space="preserve"> (</w:t>
      </w:r>
      <w:r w:rsidRPr="003103DB">
        <w:rPr>
          <w:rFonts w:ascii="Times New Roman" w:eastAsia="Times New Roman" w:hAnsi="Times New Roman" w:cs="B Nazanin"/>
          <w:sz w:val="24"/>
          <w:szCs w:val="24"/>
        </w:rPr>
        <w:t>BMI: body mass index</w:t>
      </w:r>
      <w:r w:rsidRPr="003103DB">
        <w:rPr>
          <w:rFonts w:ascii="Times New Roman" w:eastAsia="Times New Roman" w:hAnsi="Times New Roman" w:cs="B Nazanin" w:hint="cs"/>
          <w:sz w:val="28"/>
          <w:szCs w:val="28"/>
          <w:rtl/>
        </w:rPr>
        <w:t xml:space="preserve">) </w:t>
      </w:r>
      <w:r w:rsidRPr="003103DB">
        <w:rPr>
          <w:rFonts w:ascii="Times New Roman" w:eastAsia="Times New Roman" w:hAnsi="Times New Roman" w:cs="B Nazanin"/>
          <w:sz w:val="28"/>
          <w:szCs w:val="28"/>
          <w:rtl/>
        </w:rPr>
        <w:t>است. شاخص توده بدن يک شاخص ساده وابسته به وزن و قد است و از طريق تقسیم وزن (کیلوگرم) بر مجذور قد (متر) محاسبه می شود</w:t>
      </w:r>
      <w:r w:rsidRPr="003103DB">
        <w:rPr>
          <w:rFonts w:ascii="Times New Roman" w:eastAsia="Times New Roman" w:hAnsi="Times New Roman" w:cs="B Nazanin" w:hint="cs"/>
          <w:sz w:val="28"/>
          <w:szCs w:val="28"/>
          <w:rtl/>
        </w:rPr>
        <w:t>.</w:t>
      </w:r>
    </w:p>
    <w:p w:rsidR="000622CE" w:rsidRPr="003103DB" w:rsidRDefault="00140D43" w:rsidP="000622CE">
      <w:pPr>
        <w:bidi/>
        <w:spacing w:before="100" w:beforeAutospacing="1" w:after="100" w:afterAutospacing="1" w:line="240" w:lineRule="auto"/>
        <w:ind w:left="435"/>
        <w:jc w:val="right"/>
        <w:rPr>
          <w:rFonts w:ascii="Times New Roman" w:eastAsia="Times New Roman" w:hAnsi="Times New Roman" w:cs="B Nazanin"/>
          <w:sz w:val="28"/>
          <w:szCs w:val="28"/>
          <w:rtl/>
        </w:rPr>
      </w:pPr>
      <m:oMath>
        <m:f>
          <m:fPr>
            <m:ctrlPr>
              <w:rPr>
                <w:rFonts w:ascii="Cambria Math" w:eastAsia="Times New Roman" w:hAnsi="Cambria Math" w:cs="B Nazanin"/>
                <w:sz w:val="28"/>
                <w:szCs w:val="28"/>
              </w:rPr>
            </m:ctrlPr>
          </m:fPr>
          <m:num>
            <m:d>
              <m:dPr>
                <m:ctrlPr>
                  <w:rPr>
                    <w:rFonts w:ascii="Cambria Math" w:eastAsia="Times New Roman" w:hAnsi="Cambria Math" w:cs="B Nazanin"/>
                    <w:i/>
                    <w:sz w:val="28"/>
                    <w:szCs w:val="28"/>
                  </w:rPr>
                </m:ctrlPr>
              </m:dPr>
              <m:e>
                <m:r>
                  <w:rPr>
                    <w:rFonts w:ascii="Cambria Math" w:eastAsia="Times New Roman" w:hAnsi="Cambria Math" w:cs="B Nazanin"/>
                    <w:sz w:val="28"/>
                    <w:szCs w:val="28"/>
                  </w:rPr>
                  <m:t>kg</m:t>
                </m:r>
              </m:e>
            </m:d>
            <m:r>
              <m:rPr>
                <m:sty m:val="p"/>
              </m:rPr>
              <w:rPr>
                <w:rFonts w:ascii="Cambria Math" w:eastAsia="Times New Roman" w:hAnsi="Cambria Math" w:cs="B Nazanin" w:hint="cs"/>
                <w:sz w:val="28"/>
                <w:szCs w:val="28"/>
                <w:rtl/>
              </w:rPr>
              <m:t>وزن</m:t>
            </m:r>
          </m:num>
          <m:den>
            <m:sSup>
              <m:sSupPr>
                <m:ctrlPr>
                  <w:rPr>
                    <w:rFonts w:ascii="Cambria Math" w:eastAsia="Times New Roman" w:hAnsi="Cambria Math" w:cs="B Nazanin"/>
                    <w:i/>
                    <w:sz w:val="28"/>
                    <w:szCs w:val="28"/>
                  </w:rPr>
                </m:ctrlPr>
              </m:sSupPr>
              <m:e>
                <m:r>
                  <w:rPr>
                    <w:rFonts w:ascii="Cambria Math" w:eastAsia="Times New Roman" w:hAnsi="Cambria Math" w:cs="B Nazanin" w:hint="cs"/>
                    <w:sz w:val="28"/>
                    <w:szCs w:val="28"/>
                    <w:rtl/>
                  </w:rPr>
                  <m:t>قد</m:t>
                </m:r>
                <m:r>
                  <w:rPr>
                    <w:rFonts w:ascii="Cambria Math" w:eastAsia="Times New Roman" w:hAnsi="Cambria Math" w:cs="B Nazanin"/>
                    <w:sz w:val="28"/>
                    <w:szCs w:val="28"/>
                  </w:rPr>
                  <m:t>(m)</m:t>
                </m:r>
              </m:e>
              <m:sup>
                <m:r>
                  <w:rPr>
                    <w:rFonts w:ascii="Cambria Math" w:eastAsia="Times New Roman" w:hAnsi="Cambria Math" w:cs="B Nazanin"/>
                    <w:sz w:val="28"/>
                    <w:szCs w:val="28"/>
                  </w:rPr>
                  <m:t>2</m:t>
                </m:r>
              </m:sup>
            </m:sSup>
          </m:den>
        </m:f>
        <m:r>
          <m:rPr>
            <m:sty m:val="p"/>
          </m:rPr>
          <w:rPr>
            <w:rFonts w:ascii="Cambria Math" w:eastAsia="Times New Roman" w:hAnsi="Cambria Math" w:cs="B Nazanin"/>
            <w:sz w:val="28"/>
            <w:szCs w:val="28"/>
            <w:rtl/>
          </w:rPr>
          <m:t>=</m:t>
        </m:r>
        <m:r>
          <w:rPr>
            <w:rFonts w:ascii="Cambria Math" w:eastAsia="Times New Roman" w:hAnsi="Cambria Math" w:cs="B Nazanin"/>
            <w:sz w:val="28"/>
            <w:szCs w:val="28"/>
          </w:rPr>
          <m:t>BMI(kg</m:t>
        </m:r>
        <m:sSup>
          <m:sSupPr>
            <m:ctrlPr>
              <w:rPr>
                <w:rFonts w:ascii="Cambria Math" w:eastAsia="Times New Roman" w:hAnsi="Cambria Math" w:cs="B Nazanin"/>
                <w:i/>
                <w:sz w:val="28"/>
                <w:szCs w:val="28"/>
              </w:rPr>
            </m:ctrlPr>
          </m:sSupPr>
          <m:e>
            <m:r>
              <w:rPr>
                <w:rFonts w:ascii="Cambria Math" w:eastAsia="Times New Roman" w:hAnsi="Cambria Math" w:cs="B Nazanin"/>
                <w:sz w:val="28"/>
                <w:szCs w:val="28"/>
              </w:rPr>
              <m:t>m</m:t>
            </m:r>
          </m:e>
          <m:sup>
            <m:r>
              <w:rPr>
                <w:rFonts w:ascii="Cambria Math" w:eastAsia="Times New Roman" w:hAnsi="Cambria Math" w:cs="B Nazanin"/>
                <w:sz w:val="28"/>
                <w:szCs w:val="28"/>
              </w:rPr>
              <m:t>2</m:t>
            </m:r>
          </m:sup>
        </m:sSup>
      </m:oMath>
      <w:r w:rsidR="000622CE" w:rsidRPr="003103DB">
        <w:rPr>
          <w:rFonts w:ascii="Times New Roman" w:eastAsia="Times New Roman" w:hAnsi="Times New Roman" w:cs="B Nazanin"/>
          <w:sz w:val="28"/>
          <w:szCs w:val="28"/>
        </w:rPr>
        <w:t> </w:t>
      </w:r>
    </w:p>
    <w:p w:rsidR="000622CE" w:rsidRPr="003103DB" w:rsidRDefault="000622CE" w:rsidP="000622CE">
      <w:pPr>
        <w:bidi/>
        <w:spacing w:before="100" w:beforeAutospacing="1" w:after="100" w:afterAutospacing="1" w:line="240" w:lineRule="auto"/>
        <w:ind w:left="435"/>
        <w:rPr>
          <w:rFonts w:ascii="Times New Roman" w:eastAsia="Times New Roman" w:hAnsi="Times New Roman" w:cs="B Nazanin"/>
          <w:sz w:val="28"/>
          <w:szCs w:val="28"/>
          <w:rtl/>
        </w:rPr>
      </w:pPr>
      <w:r w:rsidRPr="003103DB">
        <w:rPr>
          <w:rFonts w:ascii="Times New Roman" w:eastAsia="Times New Roman" w:hAnsi="Times New Roman" w:cs="B Nazanin"/>
          <w:sz w:val="28"/>
          <w:szCs w:val="28"/>
          <w:rtl/>
        </w:rPr>
        <w:t>از</w:t>
      </w:r>
      <w:r w:rsidRPr="003103DB">
        <w:rPr>
          <w:rFonts w:ascii="Times New Roman" w:eastAsia="Times New Roman" w:hAnsi="Times New Roman" w:cs="B Nazanin"/>
          <w:sz w:val="28"/>
          <w:szCs w:val="28"/>
        </w:rPr>
        <w:t xml:space="preserve"> </w:t>
      </w:r>
      <w:r w:rsidRPr="003103DB">
        <w:rPr>
          <w:rFonts w:ascii="Times New Roman" w:eastAsia="Times New Roman" w:hAnsi="Times New Roman" w:cs="B Nazanin"/>
          <w:sz w:val="24"/>
          <w:szCs w:val="24"/>
        </w:rPr>
        <w:t xml:space="preserve">BMI </w:t>
      </w:r>
      <w:r w:rsidRPr="003103DB">
        <w:rPr>
          <w:rFonts w:ascii="Times New Roman" w:eastAsia="Times New Roman" w:hAnsi="Times New Roman" w:cs="B Nazanin"/>
          <w:sz w:val="28"/>
          <w:szCs w:val="28"/>
          <w:rtl/>
        </w:rPr>
        <w:t>برای غربالگری و شناسايی دانش آموزان لاغر، دارای وزن طبیعی، اضافه وزن و چاق استفاده می</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شود</w:t>
      </w:r>
      <w:r w:rsidRPr="003103DB">
        <w:rPr>
          <w:rFonts w:ascii="Times New Roman" w:eastAsia="Times New Roman" w:hAnsi="Times New Roman" w:cs="B Nazanin" w:hint="cs"/>
          <w:sz w:val="28"/>
          <w:szCs w:val="28"/>
          <w:rtl/>
        </w:rPr>
        <w:t xml:space="preserve">. </w:t>
      </w:r>
      <w:r w:rsidRPr="003103DB">
        <w:rPr>
          <w:rFonts w:ascii="Times New Roman" w:eastAsia="Times New Roman" w:hAnsi="Times New Roman" w:cs="B Nazanin"/>
          <w:sz w:val="28"/>
          <w:szCs w:val="28"/>
          <w:rtl/>
        </w:rPr>
        <w:t>هرچند روش</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های ديگر تعیین چربی دقیق</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تر هستند اما برای غربالگری و مطالعه جمعیت</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های بزرگ است</w:t>
      </w:r>
      <w:r w:rsidRPr="003103DB">
        <w:rPr>
          <w:rFonts w:ascii="Times New Roman" w:eastAsia="Times New Roman" w:hAnsi="Times New Roman" w:cs="B Nazanin" w:hint="cs"/>
          <w:sz w:val="28"/>
          <w:szCs w:val="28"/>
          <w:rtl/>
        </w:rPr>
        <w:t>ف</w:t>
      </w:r>
      <w:r w:rsidRPr="003103DB">
        <w:rPr>
          <w:rFonts w:ascii="Times New Roman" w:eastAsia="Times New Roman" w:hAnsi="Times New Roman" w:cs="B Nazanin"/>
          <w:sz w:val="28"/>
          <w:szCs w:val="28"/>
          <w:rtl/>
        </w:rPr>
        <w:t>اده نمی</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شود</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Pr>
        <w:br/>
      </w:r>
      <w:r w:rsidRPr="003103DB">
        <w:rPr>
          <w:rFonts w:ascii="Times New Roman" w:eastAsia="Times New Roman" w:hAnsi="Times New Roman" w:cs="B Nazanin"/>
          <w:sz w:val="28"/>
          <w:szCs w:val="28"/>
          <w:rtl/>
        </w:rPr>
        <w:t>نتايج</w:t>
      </w:r>
      <w:r w:rsidRPr="003103DB">
        <w:rPr>
          <w:rFonts w:ascii="Times New Roman" w:eastAsia="Times New Roman" w:hAnsi="Times New Roman" w:cs="B Nazanin"/>
          <w:sz w:val="28"/>
          <w:szCs w:val="28"/>
        </w:rPr>
        <w:t xml:space="preserve"> </w:t>
      </w:r>
      <w:r w:rsidRPr="003103DB">
        <w:rPr>
          <w:rFonts w:ascii="Times New Roman" w:eastAsia="Times New Roman" w:hAnsi="Times New Roman" w:cs="B Nazanin"/>
          <w:sz w:val="24"/>
          <w:szCs w:val="24"/>
        </w:rPr>
        <w:t xml:space="preserve">BMI </w:t>
      </w:r>
      <w:r w:rsidRPr="003103DB">
        <w:rPr>
          <w:rFonts w:ascii="Times New Roman" w:eastAsia="Times New Roman" w:hAnsi="Times New Roman" w:cs="B Nazanin"/>
          <w:sz w:val="28"/>
          <w:szCs w:val="28"/>
          <w:rtl/>
        </w:rPr>
        <w:t>با نتايج ساير روش</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های اندازه</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گیری چربی، همبستگی مثبت دارد. لذا نتیجه آن از نظر علمی قابل اعتماد و قابل استناد است</w:t>
      </w:r>
      <w:r w:rsidRPr="003103DB">
        <w:rPr>
          <w:rFonts w:ascii="Times New Roman" w:eastAsia="Times New Roman" w:hAnsi="Times New Roman" w:cs="B Nazanin"/>
          <w:sz w:val="28"/>
          <w:szCs w:val="28"/>
        </w:rPr>
        <w:t>.</w:t>
      </w:r>
      <w:r w:rsidRPr="003103DB">
        <w:rPr>
          <w:rFonts w:ascii="Times New Roman" w:eastAsia="Times New Roman" w:hAnsi="Times New Roman" w:cs="B Nazanin"/>
          <w:sz w:val="28"/>
          <w:szCs w:val="28"/>
        </w:rPr>
        <w:br/>
      </w:r>
      <w:r w:rsidRPr="003103DB">
        <w:rPr>
          <w:rFonts w:ascii="Times New Roman" w:eastAsia="Times New Roman" w:hAnsi="Times New Roman" w:cs="B Nazanin"/>
          <w:sz w:val="28"/>
          <w:szCs w:val="28"/>
          <w:rtl/>
        </w:rPr>
        <w:t>سنازمان جهانی بهداشت نیز برای تعیین وضعیت وزن و ترکیب بدنی دانش</w:t>
      </w:r>
      <w:r w:rsidRPr="003103DB">
        <w:rPr>
          <w:rFonts w:ascii="Times New Roman" w:eastAsia="Times New Roman" w:hAnsi="Times New Roman" w:cs="B Nazanin" w:hint="cs"/>
          <w:sz w:val="28"/>
          <w:szCs w:val="28"/>
          <w:rtl/>
        </w:rPr>
        <w:t>‌آ</w:t>
      </w:r>
      <w:r w:rsidRPr="003103DB">
        <w:rPr>
          <w:rFonts w:ascii="Times New Roman" w:eastAsia="Times New Roman" w:hAnsi="Times New Roman" w:cs="B Nazanin"/>
          <w:sz w:val="28"/>
          <w:szCs w:val="28"/>
          <w:rtl/>
        </w:rPr>
        <w:t xml:space="preserve">موزان </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کودکان و نوجوانان</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Pr>
        <w:br/>
      </w:r>
      <w:r w:rsidRPr="003103DB">
        <w:rPr>
          <w:rFonts w:ascii="Times New Roman" w:eastAsia="Times New Roman" w:hAnsi="Times New Roman" w:cs="B Nazanin"/>
          <w:sz w:val="28"/>
          <w:szCs w:val="28"/>
          <w:rtl/>
        </w:rPr>
        <w:t>سنجش</w:t>
      </w:r>
      <w:r w:rsidRPr="003103DB">
        <w:rPr>
          <w:rFonts w:ascii="Times New Roman" w:eastAsia="Times New Roman" w:hAnsi="Times New Roman" w:cs="B Nazanin"/>
          <w:sz w:val="24"/>
          <w:szCs w:val="24"/>
        </w:rPr>
        <w:t>BMI</w:t>
      </w:r>
      <w:r w:rsidRPr="003103DB">
        <w:rPr>
          <w:rFonts w:ascii="Times New Roman" w:eastAsia="Times New Roman" w:hAnsi="Times New Roman" w:cs="B Nazanin"/>
          <w:sz w:val="28"/>
          <w:szCs w:val="28"/>
        </w:rPr>
        <w:t xml:space="preserve"> </w:t>
      </w:r>
      <w:r w:rsidRPr="003103DB">
        <w:rPr>
          <w:rFonts w:ascii="Times New Roman" w:eastAsia="Times New Roman" w:hAnsi="Times New Roman" w:cs="B Nazanin" w:hint="cs"/>
          <w:sz w:val="28"/>
          <w:szCs w:val="28"/>
          <w:rtl/>
        </w:rPr>
        <w:t xml:space="preserve"> </w:t>
      </w:r>
      <w:r w:rsidRPr="003103DB">
        <w:rPr>
          <w:rFonts w:ascii="Times New Roman" w:eastAsia="Times New Roman" w:hAnsi="Times New Roman" w:cs="B Nazanin"/>
          <w:sz w:val="28"/>
          <w:szCs w:val="28"/>
          <w:rtl/>
        </w:rPr>
        <w:t>را توصیه می</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کند. در اين پروژه نیز برای سنجش ترکیب بدنی از روش استاندارد سنجش</w:t>
      </w:r>
      <w:r w:rsidRPr="003103DB">
        <w:rPr>
          <w:rFonts w:ascii="Times New Roman" w:eastAsia="Times New Roman" w:hAnsi="Times New Roman" w:cs="B Nazanin"/>
          <w:sz w:val="28"/>
          <w:szCs w:val="28"/>
        </w:rPr>
        <w:t xml:space="preserve"> </w:t>
      </w:r>
      <w:r w:rsidRPr="003103DB">
        <w:rPr>
          <w:rFonts w:ascii="Times New Roman" w:eastAsia="Times New Roman" w:hAnsi="Times New Roman" w:cs="B Nazanin"/>
          <w:sz w:val="24"/>
          <w:szCs w:val="24"/>
        </w:rPr>
        <w:t>BMI</w:t>
      </w:r>
      <w:r w:rsidRPr="003103DB">
        <w:rPr>
          <w:rFonts w:ascii="Times New Roman" w:eastAsia="Times New Roman" w:hAnsi="Times New Roman" w:cs="B Nazanin"/>
          <w:sz w:val="28"/>
          <w:szCs w:val="28"/>
        </w:rPr>
        <w:t xml:space="preserve"> </w:t>
      </w:r>
      <w:r w:rsidRPr="003103DB">
        <w:rPr>
          <w:rFonts w:ascii="Times New Roman" w:eastAsia="Times New Roman" w:hAnsi="Times New Roman" w:cs="B Nazanin" w:hint="cs"/>
          <w:sz w:val="28"/>
          <w:szCs w:val="28"/>
          <w:rtl/>
        </w:rPr>
        <w:t xml:space="preserve"> </w:t>
      </w:r>
      <w:r w:rsidRPr="003103DB">
        <w:rPr>
          <w:rFonts w:ascii="Times New Roman" w:eastAsia="Times New Roman" w:hAnsi="Times New Roman" w:cs="B Nazanin"/>
          <w:sz w:val="28"/>
          <w:szCs w:val="28"/>
          <w:rtl/>
        </w:rPr>
        <w:t>وابسته</w:t>
      </w:r>
      <w:r w:rsidRPr="003103DB">
        <w:rPr>
          <w:rFonts w:ascii="Cambria" w:eastAsia="Times New Roman" w:hAnsi="Cambria" w:cs="Cambria" w:hint="cs"/>
          <w:sz w:val="28"/>
          <w:szCs w:val="28"/>
          <w:rtl/>
        </w:rPr>
        <w:t> </w:t>
      </w:r>
      <w:r w:rsidRPr="003103DB">
        <w:rPr>
          <w:rFonts w:ascii="Times New Roman" w:eastAsia="Times New Roman" w:hAnsi="Times New Roman" w:cs="B Nazanin"/>
          <w:sz w:val="28"/>
          <w:szCs w:val="28"/>
          <w:rtl/>
        </w:rPr>
        <w:t>به قد و وزن دانش</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آموز استفاده می</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شود</w:t>
      </w:r>
      <w:r w:rsidRPr="003103DB">
        <w:rPr>
          <w:rFonts w:ascii="Times New Roman" w:eastAsia="Times New Roman" w:hAnsi="Times New Roman" w:cs="B Nazanin" w:hint="cs"/>
          <w:sz w:val="28"/>
          <w:szCs w:val="28"/>
          <w:rtl/>
        </w:rPr>
        <w:t>.</w:t>
      </w:r>
    </w:p>
    <w:p w:rsidR="000622CE" w:rsidRPr="003103DB" w:rsidRDefault="000622CE" w:rsidP="000622CE">
      <w:pPr>
        <w:bidi/>
        <w:spacing w:before="100" w:beforeAutospacing="1" w:after="100" w:afterAutospacing="1" w:line="240" w:lineRule="auto"/>
        <w:ind w:left="435"/>
        <w:rPr>
          <w:rFonts w:ascii="Times New Roman" w:eastAsia="Times New Roman" w:hAnsi="Times New Roman" w:cs="B Nazanin"/>
          <w:b/>
          <w:bCs/>
          <w:color w:val="FF0000"/>
          <w:sz w:val="32"/>
          <w:szCs w:val="32"/>
          <w:rtl/>
        </w:rPr>
      </w:pPr>
      <w:r w:rsidRPr="003103DB">
        <w:rPr>
          <w:rFonts w:ascii="Times New Roman" w:eastAsia="Times New Roman" w:hAnsi="Times New Roman" w:cs="B Nazanin"/>
          <w:sz w:val="28"/>
          <w:szCs w:val="28"/>
        </w:rPr>
        <w:br/>
      </w:r>
      <w:r w:rsidRPr="003103DB">
        <w:rPr>
          <w:rFonts w:ascii="Times New Roman" w:eastAsia="Times New Roman" w:hAnsi="Times New Roman" w:cs="B Nazanin"/>
          <w:b/>
          <w:bCs/>
          <w:color w:val="FF0000"/>
          <w:sz w:val="32"/>
          <w:szCs w:val="32"/>
          <w:rtl/>
        </w:rPr>
        <w:t>نحوه اندازه گیری قد</w:t>
      </w:r>
      <w:r w:rsidRPr="003103DB">
        <w:rPr>
          <w:rFonts w:ascii="Cambria" w:eastAsia="Times New Roman" w:hAnsi="Cambria" w:cs="Cambria" w:hint="cs"/>
          <w:b/>
          <w:bCs/>
          <w:color w:val="FF0000"/>
          <w:sz w:val="32"/>
          <w:szCs w:val="32"/>
          <w:rtl/>
        </w:rPr>
        <w:t> </w:t>
      </w:r>
    </w:p>
    <w:p w:rsidR="000622CE" w:rsidRPr="003103DB" w:rsidRDefault="000622CE" w:rsidP="000622CE">
      <w:pPr>
        <w:pStyle w:val="ListParagraph"/>
        <w:numPr>
          <w:ilvl w:val="0"/>
          <w:numId w:val="129"/>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دانش آموز به طور عمودی، بدون کفش وپاها جفت کنار ديوار و روی يک سطح صاف (بنا زاويه قائمه</w:t>
      </w:r>
      <w:r w:rsidRPr="003103DB">
        <w:rPr>
          <w:rFonts w:ascii="Cambria" w:eastAsia="Times New Roman" w:hAnsi="Cambria" w:cs="Cambria" w:hint="cs"/>
          <w:sz w:val="28"/>
          <w:szCs w:val="28"/>
          <w:rtl/>
        </w:rPr>
        <w:t> </w:t>
      </w:r>
      <w:r w:rsidRPr="003103DB">
        <w:rPr>
          <w:rFonts w:ascii="Times New Roman" w:eastAsia="Times New Roman" w:hAnsi="Times New Roman" w:cs="B Nazanin"/>
          <w:sz w:val="28"/>
          <w:szCs w:val="28"/>
          <w:rtl/>
        </w:rPr>
        <w:t>نسبت به قدسنج نصب شده روی ديوار قرار دارد) بايستد</w:t>
      </w:r>
      <w:r w:rsidRPr="003103DB">
        <w:rPr>
          <w:rFonts w:ascii="Times New Roman" w:eastAsia="Times New Roman" w:hAnsi="Times New Roman" w:cs="B Nazanin" w:hint="cs"/>
          <w:sz w:val="28"/>
          <w:szCs w:val="28"/>
          <w:rtl/>
        </w:rPr>
        <w:t>.</w:t>
      </w:r>
    </w:p>
    <w:p w:rsidR="000622CE" w:rsidRPr="003103DB" w:rsidRDefault="000622CE" w:rsidP="000622CE">
      <w:pPr>
        <w:pStyle w:val="ListParagraph"/>
        <w:numPr>
          <w:ilvl w:val="0"/>
          <w:numId w:val="129"/>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پاشنه</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 باسن، کتف، شانه و سر بايد به ديوار بچسبد. اما در نظر داشته باشید که با توجه به قامت و وضعیت ساختاری دانش آموز، ممكن است همه اين نقاط با ديوار در تماس نباشد</w:t>
      </w:r>
      <w:r w:rsidRPr="003103DB">
        <w:rPr>
          <w:rFonts w:ascii="Times New Roman" w:eastAsia="Times New Roman" w:hAnsi="Times New Roman" w:cs="B Nazanin" w:hint="cs"/>
          <w:sz w:val="28"/>
          <w:szCs w:val="28"/>
          <w:rtl/>
        </w:rPr>
        <w:t>.</w:t>
      </w:r>
    </w:p>
    <w:p w:rsidR="000622CE" w:rsidRPr="003103DB" w:rsidRDefault="000622CE" w:rsidP="000622CE">
      <w:pPr>
        <w:pStyle w:val="ListParagraph"/>
        <w:numPr>
          <w:ilvl w:val="0"/>
          <w:numId w:val="129"/>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سر دانش آموز بايد مطابق شكل ۱ روبه جلو و دست ها راحت درکنار بدن باشند</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Pr>
        <w:t> </w:t>
      </w:r>
    </w:p>
    <w:p w:rsidR="000622CE" w:rsidRPr="003103DB" w:rsidRDefault="000622CE" w:rsidP="000622CE">
      <w:pPr>
        <w:pStyle w:val="ListParagraph"/>
        <w:numPr>
          <w:ilvl w:val="0"/>
          <w:numId w:val="129"/>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از دانش آموز خواسته شود يک نفس عمیق بكشد و بدن خود را سمت بالا کشش دهد</w:t>
      </w:r>
      <w:r w:rsidRPr="003103DB">
        <w:rPr>
          <w:rFonts w:ascii="Times New Roman" w:eastAsia="Times New Roman" w:hAnsi="Times New Roman" w:cs="B Nazanin"/>
          <w:sz w:val="28"/>
          <w:szCs w:val="28"/>
        </w:rPr>
        <w:t>.</w:t>
      </w:r>
    </w:p>
    <w:p w:rsidR="000622CE" w:rsidRPr="003103DB" w:rsidRDefault="000622CE" w:rsidP="000622CE">
      <w:pPr>
        <w:pStyle w:val="ListParagraph"/>
        <w:numPr>
          <w:ilvl w:val="0"/>
          <w:numId w:val="129"/>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آزمونگر لبه بالایی قدسنج را بر روی بالاترين قسمت سر دانش آموز قرار داده و اندازه قد را از روبرو و بنا</w:t>
      </w:r>
      <w:r w:rsidRPr="003103DB">
        <w:rPr>
          <w:rFonts w:ascii="Cambria" w:eastAsia="Times New Roman" w:hAnsi="Cambria" w:cs="Cambria" w:hint="cs"/>
          <w:sz w:val="28"/>
          <w:szCs w:val="28"/>
          <w:rtl/>
        </w:rPr>
        <w:t> </w:t>
      </w:r>
      <w:r w:rsidRPr="003103DB">
        <w:rPr>
          <w:rFonts w:ascii="Times New Roman" w:eastAsia="Times New Roman" w:hAnsi="Times New Roman" w:cs="B Nazanin"/>
          <w:sz w:val="28"/>
          <w:szCs w:val="28"/>
          <w:rtl/>
        </w:rPr>
        <w:t>دقت 1/0 سانتی متر خوانده و ثبت می</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 xml:space="preserve">کند </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چنانچه قدسنج وجود ندارد از نصب يک متر نواری بر ديوار با</w:t>
      </w:r>
      <w:r w:rsidRPr="003103DB">
        <w:rPr>
          <w:rFonts w:ascii="Cambria" w:eastAsia="Times New Roman" w:hAnsi="Cambria" w:cs="Cambria" w:hint="cs"/>
          <w:sz w:val="28"/>
          <w:szCs w:val="28"/>
          <w:rtl/>
        </w:rPr>
        <w:t> </w:t>
      </w:r>
      <w:r w:rsidRPr="003103DB">
        <w:rPr>
          <w:rFonts w:ascii="Times New Roman" w:eastAsia="Times New Roman" w:hAnsi="Times New Roman" w:cs="B Nazanin"/>
          <w:sz w:val="28"/>
          <w:szCs w:val="28"/>
          <w:rtl/>
        </w:rPr>
        <w:t>رعايت کلیه موارد ذکر شده استفاده شود و شرط استفاده ازآن اين است که چشم فرد آزمونگر در</w:t>
      </w:r>
      <w:r w:rsidRPr="003103DB">
        <w:rPr>
          <w:rFonts w:ascii="Cambria" w:eastAsia="Times New Roman" w:hAnsi="Cambria" w:cs="Cambria" w:hint="cs"/>
          <w:sz w:val="28"/>
          <w:szCs w:val="28"/>
          <w:rtl/>
        </w:rPr>
        <w:t> </w:t>
      </w:r>
      <w:r w:rsidRPr="003103DB">
        <w:rPr>
          <w:rFonts w:ascii="Times New Roman" w:eastAsia="Times New Roman" w:hAnsi="Times New Roman" w:cs="B Nazanin"/>
          <w:sz w:val="28"/>
          <w:szCs w:val="28"/>
          <w:rtl/>
        </w:rPr>
        <w:t>امتداد بالاترين نقطه سر دانش آموز، متر را ببیند و قد دانشآموز را بسنجد</w:t>
      </w:r>
      <w:r w:rsidRPr="003103DB">
        <w:rPr>
          <w:rFonts w:ascii="Times New Roman" w:eastAsia="Times New Roman" w:hAnsi="Times New Roman" w:cs="B Nazanin" w:hint="cs"/>
          <w:sz w:val="28"/>
          <w:szCs w:val="28"/>
          <w:rtl/>
        </w:rPr>
        <w:t>.)</w:t>
      </w:r>
    </w:p>
    <w:p w:rsidR="000622CE" w:rsidRPr="003103DB" w:rsidRDefault="000622CE" w:rsidP="000622CE">
      <w:pPr>
        <w:pStyle w:val="ListParagraph"/>
        <w:numPr>
          <w:ilvl w:val="0"/>
          <w:numId w:val="129"/>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مطمئن شويد که زانوها خم نشده</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اند و بازوها در کنار بدن قرار دارند</w:t>
      </w:r>
      <w:r w:rsidRPr="003103DB">
        <w:rPr>
          <w:rFonts w:ascii="Times New Roman" w:eastAsia="Times New Roman" w:hAnsi="Times New Roman" w:cs="B Nazanin" w:hint="cs"/>
          <w:sz w:val="28"/>
          <w:szCs w:val="28"/>
          <w:rtl/>
        </w:rPr>
        <w:t>.</w:t>
      </w:r>
    </w:p>
    <w:p w:rsidR="000622CE" w:rsidRPr="003103DB" w:rsidRDefault="000622CE" w:rsidP="000622CE">
      <w:pPr>
        <w:bidi/>
        <w:spacing w:before="100" w:beforeAutospacing="1" w:after="100" w:afterAutospacing="1" w:line="240" w:lineRule="auto"/>
        <w:rPr>
          <w:rFonts w:ascii="Times New Roman" w:eastAsia="Times New Roman" w:hAnsi="Times New Roman" w:cs="B Nazanin"/>
          <w:sz w:val="28"/>
          <w:szCs w:val="28"/>
          <w:rtl/>
        </w:rPr>
      </w:pPr>
      <w:r w:rsidRPr="003103DB">
        <w:rPr>
          <w:rFonts w:ascii="Times New Roman" w:eastAsia="Times New Roman" w:hAnsi="Times New Roman" w:cs="B Nazanin"/>
          <w:b/>
          <w:bCs/>
          <w:color w:val="FF0000"/>
          <w:sz w:val="32"/>
          <w:szCs w:val="32"/>
          <w:rtl/>
        </w:rPr>
        <w:lastRenderedPageBreak/>
        <w:t>نحوه اندازه</w:t>
      </w:r>
      <w:r w:rsidRPr="003103DB">
        <w:rPr>
          <w:rFonts w:ascii="Times New Roman" w:eastAsia="Times New Roman" w:hAnsi="Times New Roman" w:cs="B Nazanin" w:hint="cs"/>
          <w:b/>
          <w:bCs/>
          <w:color w:val="FF0000"/>
          <w:sz w:val="32"/>
          <w:szCs w:val="32"/>
          <w:rtl/>
        </w:rPr>
        <w:t>‌</w:t>
      </w:r>
      <w:r w:rsidRPr="003103DB">
        <w:rPr>
          <w:rFonts w:ascii="Times New Roman" w:eastAsia="Times New Roman" w:hAnsi="Times New Roman" w:cs="B Nazanin"/>
          <w:b/>
          <w:bCs/>
          <w:color w:val="FF0000"/>
          <w:sz w:val="32"/>
          <w:szCs w:val="32"/>
          <w:rtl/>
        </w:rPr>
        <w:t>گیری وزن</w:t>
      </w:r>
      <w:r w:rsidRPr="003103DB">
        <w:rPr>
          <w:rFonts w:ascii="Times New Roman" w:eastAsia="Times New Roman" w:hAnsi="Times New Roman" w:cs="B Nazanin"/>
          <w:sz w:val="28"/>
          <w:szCs w:val="28"/>
        </w:rPr>
        <w:br/>
      </w:r>
      <w:r w:rsidRPr="003103DB">
        <w:rPr>
          <w:rFonts w:ascii="Times New Roman" w:eastAsia="Times New Roman" w:hAnsi="Times New Roman" w:cs="B Nazanin"/>
          <w:sz w:val="28"/>
          <w:szCs w:val="28"/>
          <w:rtl/>
        </w:rPr>
        <w:t>از دانش آموز بخواهید کفش و لباس</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های نسبتا سنگین مانند کاپشن و کت را از تن خارج کند. با استفاده از يک</w:t>
      </w:r>
      <w:r w:rsidRPr="003103DB">
        <w:rPr>
          <w:rFonts w:ascii="Cambria" w:eastAsia="Times New Roman" w:hAnsi="Cambria" w:cs="Cambria" w:hint="cs"/>
          <w:sz w:val="28"/>
          <w:szCs w:val="28"/>
          <w:rtl/>
        </w:rPr>
        <w:t> </w:t>
      </w:r>
      <w:r w:rsidRPr="003103DB">
        <w:rPr>
          <w:rFonts w:ascii="Times New Roman" w:eastAsia="Times New Roman" w:hAnsi="Times New Roman" w:cs="B Nazanin"/>
          <w:sz w:val="28"/>
          <w:szCs w:val="28"/>
        </w:rPr>
        <w:br/>
      </w:r>
      <w:r w:rsidRPr="003103DB">
        <w:rPr>
          <w:rFonts w:ascii="Times New Roman" w:eastAsia="Times New Roman" w:hAnsi="Times New Roman" w:cs="B Nazanin"/>
          <w:sz w:val="28"/>
          <w:szCs w:val="28"/>
          <w:rtl/>
        </w:rPr>
        <w:t xml:space="preserve">ترازو، وزن آزمودنی را اندازه گرفته و آن را با دقت 100 گرم </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1/0 کیلوگرم</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 xml:space="preserve"> ثبت کنید </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شكل 2</w:t>
      </w:r>
      <w:r w:rsidRPr="003103DB">
        <w:rPr>
          <w:rFonts w:ascii="Times New Roman" w:eastAsia="Times New Roman" w:hAnsi="Times New Roman" w:cs="B Nazanin" w:hint="cs"/>
          <w:sz w:val="28"/>
          <w:szCs w:val="28"/>
          <w:rtl/>
        </w:rPr>
        <w:t>).</w:t>
      </w:r>
    </w:p>
    <w:p w:rsidR="000622CE" w:rsidRPr="003103DB" w:rsidRDefault="000622CE" w:rsidP="000622CE">
      <w:pPr>
        <w:bidi/>
        <w:spacing w:before="100" w:beforeAutospacing="1" w:after="100" w:afterAutospacing="1" w:line="240" w:lineRule="auto"/>
        <w:rPr>
          <w:rFonts w:ascii="Times New Roman" w:eastAsia="Times New Roman" w:hAnsi="Times New Roman" w:cs="B Nazanin"/>
          <w:b/>
          <w:bCs/>
          <w:sz w:val="32"/>
          <w:szCs w:val="32"/>
          <w:rtl/>
        </w:rPr>
      </w:pPr>
      <w:r w:rsidRPr="003103DB">
        <w:rPr>
          <w:rFonts w:ascii="Times New Roman" w:eastAsia="Times New Roman" w:hAnsi="Times New Roman" w:cs="B Nazanin"/>
          <w:b/>
          <w:bCs/>
          <w:sz w:val="32"/>
          <w:szCs w:val="32"/>
          <w:rtl/>
        </w:rPr>
        <w:t>ملاحظات در اندازه گیری وزن بدن</w:t>
      </w:r>
    </w:p>
    <w:p w:rsidR="000622CE" w:rsidRPr="003103DB" w:rsidRDefault="000622CE" w:rsidP="000622CE">
      <w:pPr>
        <w:pStyle w:val="ListParagraph"/>
        <w:numPr>
          <w:ilvl w:val="0"/>
          <w:numId w:val="130"/>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از يک ترازوی استاندارد استفاده کنید</w:t>
      </w:r>
      <w:r w:rsidRPr="003103DB">
        <w:rPr>
          <w:rFonts w:ascii="Times New Roman" w:eastAsia="Times New Roman" w:hAnsi="Times New Roman" w:cs="B Nazanin" w:hint="cs"/>
          <w:sz w:val="28"/>
          <w:szCs w:val="28"/>
          <w:rtl/>
        </w:rPr>
        <w:t>.</w:t>
      </w:r>
    </w:p>
    <w:p w:rsidR="000622CE" w:rsidRPr="003103DB" w:rsidRDefault="000622CE" w:rsidP="000622CE">
      <w:pPr>
        <w:pStyle w:val="ListParagraph"/>
        <w:numPr>
          <w:ilvl w:val="0"/>
          <w:numId w:val="130"/>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دانش</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آموز بايد بدون کفش های وبدون لباس اضافه،</w:t>
      </w:r>
      <w:r w:rsidRPr="003103DB">
        <w:rPr>
          <w:rFonts w:ascii="Times New Roman" w:eastAsia="Times New Roman" w:hAnsi="Times New Roman" w:cs="B Nazanin" w:hint="cs"/>
          <w:sz w:val="28"/>
          <w:szCs w:val="28"/>
          <w:rtl/>
        </w:rPr>
        <w:t xml:space="preserve"> </w:t>
      </w:r>
      <w:r w:rsidRPr="003103DB">
        <w:rPr>
          <w:rFonts w:ascii="Times New Roman" w:eastAsia="Times New Roman" w:hAnsi="Times New Roman" w:cs="B Nazanin"/>
          <w:sz w:val="28"/>
          <w:szCs w:val="28"/>
          <w:rtl/>
        </w:rPr>
        <w:t>وزن شود</w:t>
      </w:r>
      <w:r w:rsidRPr="003103DB">
        <w:rPr>
          <w:rFonts w:ascii="Times New Roman" w:eastAsia="Times New Roman" w:hAnsi="Times New Roman" w:cs="B Nazanin" w:hint="cs"/>
          <w:sz w:val="28"/>
          <w:szCs w:val="28"/>
          <w:rtl/>
        </w:rPr>
        <w:t>.</w:t>
      </w:r>
    </w:p>
    <w:p w:rsidR="000622CE" w:rsidRPr="003103DB" w:rsidRDefault="000622CE" w:rsidP="000622CE">
      <w:pPr>
        <w:pStyle w:val="ListParagraph"/>
        <w:numPr>
          <w:ilvl w:val="0"/>
          <w:numId w:val="130"/>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اندازه</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گیری وزن ترجیحاً ساعت 8 الی 9 صبح انجام شود</w:t>
      </w:r>
      <w:r w:rsidRPr="003103DB">
        <w:rPr>
          <w:rFonts w:ascii="Times New Roman" w:eastAsia="Times New Roman" w:hAnsi="Times New Roman" w:cs="B Nazanin" w:hint="cs"/>
          <w:sz w:val="28"/>
          <w:szCs w:val="28"/>
          <w:rtl/>
        </w:rPr>
        <w:t>.</w:t>
      </w:r>
    </w:p>
    <w:p w:rsidR="000622CE" w:rsidRPr="003103DB" w:rsidRDefault="000622CE" w:rsidP="000622CE">
      <w:pPr>
        <w:pStyle w:val="ListParagraph"/>
        <w:numPr>
          <w:ilvl w:val="0"/>
          <w:numId w:val="130"/>
        </w:numPr>
        <w:bidi/>
        <w:spacing w:before="100" w:beforeAutospacing="1" w:after="100" w:afterAutospacing="1" w:line="240" w:lineRule="auto"/>
        <w:rPr>
          <w:rFonts w:ascii="Times New Roman" w:eastAsia="Times New Roman" w:hAnsi="Times New Roman" w:cs="B Nazanin"/>
          <w:sz w:val="28"/>
          <w:szCs w:val="28"/>
        </w:rPr>
      </w:pPr>
      <w:r w:rsidRPr="003103DB">
        <w:rPr>
          <w:rFonts w:ascii="Times New Roman" w:eastAsia="Times New Roman" w:hAnsi="Times New Roman" w:cs="B Nazanin"/>
          <w:sz w:val="28"/>
          <w:szCs w:val="28"/>
          <w:rtl/>
        </w:rPr>
        <w:t>از آنجايی که تغییرات هورمونی که در طوب قاعدگی اتفاق میافتد می</w:t>
      </w:r>
      <w:r w:rsidRPr="003103DB">
        <w:rPr>
          <w:rFonts w:ascii="Times New Roman" w:eastAsia="Times New Roman" w:hAnsi="Times New Roman" w:cs="B Nazanin" w:hint="cs"/>
          <w:sz w:val="28"/>
          <w:szCs w:val="28"/>
          <w:rtl/>
        </w:rPr>
        <w:t>‌ت</w:t>
      </w:r>
      <w:r w:rsidRPr="003103DB">
        <w:rPr>
          <w:rFonts w:ascii="Times New Roman" w:eastAsia="Times New Roman" w:hAnsi="Times New Roman" w:cs="B Nazanin"/>
          <w:sz w:val="28"/>
          <w:szCs w:val="28"/>
          <w:rtl/>
        </w:rPr>
        <w:t>واند تاثیربسیاری روی تغییرات</w:t>
      </w:r>
      <w:r w:rsidRPr="003103DB">
        <w:rPr>
          <w:rFonts w:ascii="Times New Roman" w:eastAsia="Times New Roman" w:hAnsi="Times New Roman" w:cs="B Nazanin" w:hint="cs"/>
          <w:sz w:val="28"/>
          <w:szCs w:val="28"/>
          <w:rtl/>
        </w:rPr>
        <w:t xml:space="preserve"> </w:t>
      </w:r>
      <w:r w:rsidRPr="003103DB">
        <w:rPr>
          <w:rFonts w:ascii="Times New Roman" w:eastAsia="Times New Roman" w:hAnsi="Times New Roman" w:cs="B Nazanin"/>
          <w:sz w:val="28"/>
          <w:szCs w:val="28"/>
          <w:rtl/>
        </w:rPr>
        <w:t>وزنی داشته باشند، اندازه</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گیری وزن در اين دوران توصیه نمی</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شود</w:t>
      </w:r>
      <w:r w:rsidRPr="003103DB">
        <w:rPr>
          <w:rFonts w:ascii="Times New Roman" w:eastAsia="Times New Roman" w:hAnsi="Times New Roman" w:cs="B Nazanin" w:hint="cs"/>
          <w:sz w:val="28"/>
          <w:szCs w:val="28"/>
          <w:rtl/>
        </w:rPr>
        <w:t>.</w:t>
      </w:r>
    </w:p>
    <w:p w:rsidR="000622CE" w:rsidRPr="003103DB" w:rsidRDefault="000622CE" w:rsidP="000622CE">
      <w:pPr>
        <w:bidi/>
        <w:spacing w:before="100" w:beforeAutospacing="1" w:after="100" w:afterAutospacing="1" w:line="240" w:lineRule="auto"/>
        <w:rPr>
          <w:rFonts w:ascii="Times New Roman" w:eastAsia="Times New Roman" w:hAnsi="Times New Roman" w:cs="B Nazanin"/>
          <w:sz w:val="28"/>
          <w:szCs w:val="28"/>
          <w:rtl/>
        </w:rPr>
      </w:pP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جهت يكسان سازی و کاهش ضريب خطا بهتر است از ترازوی ديجیتال جهت اندازه</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گیری وزن استفاده شود</w:t>
      </w:r>
      <w:r w:rsidRPr="003103DB">
        <w:rPr>
          <w:rFonts w:ascii="Times New Roman" w:eastAsia="Times New Roman" w:hAnsi="Times New Roman" w:cs="B Nazanin" w:hint="cs"/>
          <w:sz w:val="28"/>
          <w:szCs w:val="28"/>
          <w:rtl/>
        </w:rPr>
        <w:t>.</w:t>
      </w:r>
    </w:p>
    <w:p w:rsidR="000622CE" w:rsidRPr="003103DB" w:rsidRDefault="000622CE" w:rsidP="000622CE">
      <w:pPr>
        <w:bidi/>
        <w:spacing w:before="100" w:beforeAutospacing="1" w:after="100" w:afterAutospacing="1" w:line="240" w:lineRule="auto"/>
        <w:rPr>
          <w:rFonts w:ascii="Times New Roman" w:eastAsia="Times New Roman" w:hAnsi="Times New Roman" w:cs="B Nazanin"/>
          <w:sz w:val="28"/>
          <w:szCs w:val="28"/>
          <w:rtl/>
        </w:rPr>
      </w:pPr>
    </w:p>
    <w:p w:rsidR="000622CE" w:rsidRPr="003103DB" w:rsidRDefault="000622CE" w:rsidP="000622CE">
      <w:pPr>
        <w:bidi/>
        <w:spacing w:before="100" w:beforeAutospacing="1" w:after="100" w:afterAutospacing="1" w:line="240" w:lineRule="auto"/>
        <w:rPr>
          <w:rFonts w:ascii="Times New Roman" w:eastAsia="Times New Roman" w:hAnsi="Times New Roman" w:cs="B Nazanin"/>
          <w:sz w:val="28"/>
          <w:szCs w:val="28"/>
          <w:rtl/>
        </w:rPr>
      </w:pPr>
      <w:r w:rsidRPr="003103DB">
        <w:rPr>
          <w:rFonts w:ascii="Times New Roman" w:eastAsia="Times New Roman" w:hAnsi="Times New Roman" w:cs="B Nazanin"/>
          <w:b/>
          <w:bCs/>
          <w:color w:val="FF0000"/>
          <w:sz w:val="32"/>
          <w:szCs w:val="32"/>
          <w:rtl/>
        </w:rPr>
        <w:t>محاسبه شاخص توده بدنی</w:t>
      </w:r>
      <w:r w:rsidRPr="003103DB">
        <w:rPr>
          <w:rFonts w:ascii="Times New Roman" w:eastAsia="Times New Roman" w:hAnsi="Times New Roman" w:cs="B Nazanin" w:hint="cs"/>
          <w:b/>
          <w:bCs/>
          <w:color w:val="FF0000"/>
          <w:sz w:val="32"/>
          <w:szCs w:val="32"/>
          <w:rtl/>
        </w:rPr>
        <w:t xml:space="preserve"> (</w:t>
      </w:r>
      <w:r w:rsidRPr="003103DB">
        <w:rPr>
          <w:rFonts w:ascii="Times New Roman" w:eastAsia="Times New Roman" w:hAnsi="Times New Roman" w:cs="B Nazanin"/>
          <w:b/>
          <w:bCs/>
          <w:color w:val="FF0000"/>
          <w:sz w:val="28"/>
          <w:szCs w:val="28"/>
        </w:rPr>
        <w:t>BMI</w:t>
      </w:r>
      <w:r w:rsidRPr="003103DB">
        <w:rPr>
          <w:rFonts w:ascii="Times New Roman" w:eastAsia="Times New Roman" w:hAnsi="Times New Roman" w:cs="B Nazanin" w:hint="cs"/>
          <w:b/>
          <w:bCs/>
          <w:color w:val="FF0000"/>
          <w:sz w:val="32"/>
          <w:szCs w:val="32"/>
          <w:rtl/>
        </w:rPr>
        <w:t>)</w:t>
      </w:r>
      <w:r w:rsidRPr="003103DB">
        <w:rPr>
          <w:rFonts w:ascii="Times New Roman" w:eastAsia="Times New Roman" w:hAnsi="Times New Roman" w:cs="B Nazanin"/>
          <w:b/>
          <w:bCs/>
          <w:sz w:val="32"/>
          <w:szCs w:val="32"/>
        </w:rPr>
        <w:br/>
      </w:r>
      <w:r w:rsidRPr="003103DB">
        <w:rPr>
          <w:rFonts w:ascii="Times New Roman" w:eastAsia="Times New Roman" w:hAnsi="Times New Roman" w:cs="B Nazanin"/>
          <w:sz w:val="28"/>
          <w:szCs w:val="28"/>
          <w:rtl/>
        </w:rPr>
        <w:t>جهت محاسبه شاخص توده بدنی، اندازه قد و وزن را در کادر مربوطه در سامانه سناد وارد نمايید. با فشردن دکمه</w:t>
      </w:r>
      <w:r w:rsidRPr="003103DB">
        <w:rPr>
          <w:rFonts w:ascii="Cambria" w:eastAsia="Times New Roman" w:hAnsi="Cambria" w:cs="Cambria" w:hint="cs"/>
          <w:sz w:val="28"/>
          <w:szCs w:val="28"/>
          <w:rtl/>
        </w:rPr>
        <w:t> </w:t>
      </w:r>
      <w:r w:rsidRPr="003103DB">
        <w:rPr>
          <w:rFonts w:ascii="Times New Roman" w:eastAsia="Times New Roman" w:hAnsi="Times New Roman" w:cs="B Nazanin"/>
          <w:sz w:val="28"/>
          <w:szCs w:val="28"/>
          <w:rtl/>
        </w:rPr>
        <w:t>محاسبه</w:t>
      </w:r>
      <w:r w:rsidRPr="003103DB">
        <w:rPr>
          <w:rFonts w:ascii="Times New Roman" w:eastAsia="Times New Roman" w:hAnsi="Times New Roman" w:cs="B Nazanin"/>
          <w:sz w:val="28"/>
          <w:szCs w:val="28"/>
        </w:rPr>
        <w:t xml:space="preserve"> </w:t>
      </w:r>
      <w:r w:rsidRPr="003103DB">
        <w:rPr>
          <w:rFonts w:ascii="Times New Roman" w:eastAsia="Times New Roman" w:hAnsi="Times New Roman" w:cs="B Nazanin"/>
          <w:sz w:val="24"/>
          <w:szCs w:val="24"/>
        </w:rPr>
        <w:t xml:space="preserve">BMI </w:t>
      </w:r>
      <w:r w:rsidRPr="003103DB">
        <w:rPr>
          <w:rFonts w:ascii="Times New Roman" w:eastAsia="Times New Roman" w:hAnsi="Times New Roman" w:cs="B Nazanin"/>
          <w:sz w:val="28"/>
          <w:szCs w:val="28"/>
          <w:rtl/>
        </w:rPr>
        <w:t>،اين شاخص بر اساس فرمول تعريف شده به صورت خودکار محاسبه شده و تفسیر آن بر اساس</w:t>
      </w:r>
      <w:r w:rsidRPr="003103DB">
        <w:rPr>
          <w:rFonts w:ascii="Cambria" w:eastAsia="Times New Roman" w:hAnsi="Cambria" w:cs="Cambria" w:hint="cs"/>
          <w:sz w:val="28"/>
          <w:szCs w:val="28"/>
          <w:rtl/>
        </w:rPr>
        <w:t> </w:t>
      </w:r>
      <w:r w:rsidRPr="003103DB">
        <w:rPr>
          <w:rFonts w:ascii="Times New Roman" w:eastAsia="Times New Roman" w:hAnsi="Times New Roman" w:cs="B Nazanin"/>
          <w:sz w:val="28"/>
          <w:szCs w:val="28"/>
          <w:rtl/>
        </w:rPr>
        <w:t>نمودارهای</w:t>
      </w:r>
      <w:r w:rsidRPr="003103DB">
        <w:rPr>
          <w:rFonts w:ascii="Times New Roman" w:eastAsia="Times New Roman" w:hAnsi="Times New Roman" w:cs="B Nazanin"/>
          <w:sz w:val="28"/>
          <w:szCs w:val="28"/>
        </w:rPr>
        <w:t xml:space="preserve"> </w:t>
      </w:r>
      <w:r w:rsidRPr="003103DB">
        <w:rPr>
          <w:rFonts w:ascii="Times New Roman" w:eastAsia="Times New Roman" w:hAnsi="Times New Roman" w:cs="B Nazanin"/>
          <w:sz w:val="24"/>
          <w:szCs w:val="24"/>
        </w:rPr>
        <w:t xml:space="preserve">BMI </w:t>
      </w:r>
      <w:r w:rsidRPr="003103DB">
        <w:rPr>
          <w:rFonts w:ascii="Times New Roman" w:eastAsia="Times New Roman" w:hAnsi="Times New Roman" w:cs="B Nazanin"/>
          <w:sz w:val="28"/>
          <w:szCs w:val="28"/>
          <w:rtl/>
        </w:rPr>
        <w:t>ارائه شده بر حسب سن و جنس دانش آموز</w:t>
      </w:r>
      <w:r w:rsidRPr="003103DB">
        <w:rPr>
          <w:rFonts w:ascii="Times New Roman" w:eastAsia="Times New Roman" w:hAnsi="Times New Roman" w:cs="B Nazanin" w:hint="cs"/>
          <w:sz w:val="28"/>
          <w:szCs w:val="28"/>
          <w:rtl/>
        </w:rPr>
        <w:t xml:space="preserve"> </w:t>
      </w:r>
      <w:r w:rsidRPr="003103DB">
        <w:rPr>
          <w:rFonts w:ascii="Times New Roman" w:eastAsia="Times New Roman" w:hAnsi="Times New Roman" w:cs="B Nazanin"/>
          <w:sz w:val="28"/>
          <w:szCs w:val="28"/>
          <w:rtl/>
        </w:rPr>
        <w:t>در اختیار کاربر قرار می</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گیرد. تفسیر مقادير</w:t>
      </w:r>
      <w:r w:rsidRPr="003103DB">
        <w:rPr>
          <w:rFonts w:ascii="Cambria" w:eastAsia="Times New Roman" w:hAnsi="Cambria" w:cs="Cambria" w:hint="cs"/>
          <w:sz w:val="28"/>
          <w:szCs w:val="28"/>
          <w:rtl/>
        </w:rPr>
        <w:t> </w:t>
      </w:r>
      <w:r w:rsidRPr="003103DB">
        <w:rPr>
          <w:rFonts w:ascii="Times New Roman" w:eastAsia="Times New Roman" w:hAnsi="Times New Roman" w:cs="B Nazanin"/>
          <w:sz w:val="28"/>
          <w:szCs w:val="28"/>
          <w:rtl/>
        </w:rPr>
        <w:t xml:space="preserve">شاخص توده بدنی </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لاغر، طبیعی، اضافه وزن يا چاق</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 xml:space="preserve"> در سامانه بر اساس نقطه تلاقی سن و مقدار شاخص توده</w:t>
      </w:r>
      <w:r w:rsidRPr="003103DB">
        <w:rPr>
          <w:rFonts w:ascii="Times New Roman" w:eastAsia="Times New Roman" w:hAnsi="Times New Roman" w:cs="B Nazanin" w:hint="cs"/>
          <w:sz w:val="28"/>
          <w:szCs w:val="28"/>
          <w:rtl/>
        </w:rPr>
        <w:t xml:space="preserve"> </w:t>
      </w:r>
      <w:r w:rsidRPr="003103DB">
        <w:rPr>
          <w:rFonts w:ascii="Times New Roman" w:eastAsia="Times New Roman" w:hAnsi="Times New Roman" w:cs="B Nazanin"/>
          <w:sz w:val="28"/>
          <w:szCs w:val="28"/>
          <w:rtl/>
        </w:rPr>
        <w:t>بدنی محاسبه شده انجام می</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گیرد</w:t>
      </w:r>
      <w:r w:rsidRPr="003103DB">
        <w:rPr>
          <w:rFonts w:ascii="Times New Roman" w:eastAsia="Times New Roman" w:hAnsi="Times New Roman" w:cs="B Nazanin" w:hint="cs"/>
          <w:sz w:val="28"/>
          <w:szCs w:val="28"/>
          <w:rtl/>
        </w:rPr>
        <w:t>.</w:t>
      </w:r>
    </w:p>
    <w:p w:rsidR="000622CE" w:rsidRPr="003103DB" w:rsidRDefault="000622CE" w:rsidP="000622CE">
      <w:pPr>
        <w:bidi/>
        <w:spacing w:before="100" w:beforeAutospacing="1" w:after="100" w:afterAutospacing="1" w:line="240" w:lineRule="auto"/>
        <w:rPr>
          <w:rFonts w:ascii="Times New Roman" w:eastAsia="Times New Roman" w:hAnsi="Times New Roman" w:cs="B Nazanin"/>
          <w:sz w:val="24"/>
          <w:szCs w:val="24"/>
          <w:rtl/>
        </w:rPr>
      </w:pP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تذکر: در صورتی که مدرسه</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ای به سامانه دسترسی نداشته باشد، فرم اطلاعات دانش</w:t>
      </w:r>
      <w:r w:rsidRPr="003103DB">
        <w:rPr>
          <w:rFonts w:ascii="Times New Roman" w:eastAsia="Times New Roman" w:hAnsi="Times New Roman" w:cs="B Nazanin" w:hint="cs"/>
          <w:sz w:val="28"/>
          <w:szCs w:val="28"/>
          <w:rtl/>
        </w:rPr>
        <w:t xml:space="preserve"> </w:t>
      </w:r>
      <w:r w:rsidRPr="003103DB">
        <w:rPr>
          <w:rFonts w:ascii="Times New Roman" w:eastAsia="Times New Roman" w:hAnsi="Times New Roman" w:cs="B Nazanin"/>
          <w:sz w:val="28"/>
          <w:szCs w:val="28"/>
          <w:rtl/>
        </w:rPr>
        <w:t>آموزان</w:t>
      </w:r>
      <w:r w:rsidRPr="003103DB">
        <w:rPr>
          <w:rFonts w:ascii="Times New Roman" w:eastAsia="Times New Roman" w:hAnsi="Times New Roman" w:cs="B Nazanin" w:hint="cs"/>
          <w:sz w:val="28"/>
          <w:szCs w:val="28"/>
          <w:rtl/>
        </w:rPr>
        <w:t xml:space="preserve"> </w:t>
      </w:r>
      <w:r w:rsidRPr="003103DB">
        <w:rPr>
          <w:rFonts w:ascii="Times New Roman" w:eastAsia="Times New Roman" w:hAnsi="Times New Roman" w:cs="B Nazanin"/>
          <w:sz w:val="28"/>
          <w:szCs w:val="28"/>
          <w:rtl/>
        </w:rPr>
        <w:t>را پس از</w:t>
      </w:r>
      <w:r w:rsidRPr="003103DB">
        <w:rPr>
          <w:rFonts w:ascii="Cambria" w:eastAsia="Times New Roman" w:hAnsi="Cambria" w:cs="Cambria" w:hint="cs"/>
          <w:sz w:val="28"/>
          <w:szCs w:val="28"/>
          <w:rtl/>
        </w:rPr>
        <w:t> </w:t>
      </w:r>
      <w:r w:rsidRPr="003103DB">
        <w:rPr>
          <w:rFonts w:ascii="Times New Roman" w:eastAsia="Times New Roman" w:hAnsi="Times New Roman" w:cs="B Nazanin"/>
          <w:sz w:val="28"/>
          <w:szCs w:val="28"/>
          <w:rtl/>
        </w:rPr>
        <w:t>تكمیل، به اداره آموزش و پرورش شهرستان/ منطقه/ ناحیه جهت ثبت در سامانه ارسال می</w:t>
      </w:r>
      <w:r w:rsidRPr="003103DB">
        <w:rPr>
          <w:rFonts w:ascii="Times New Roman" w:eastAsia="Times New Roman" w:hAnsi="Times New Roman" w:cs="B Nazanin" w:hint="cs"/>
          <w:sz w:val="28"/>
          <w:szCs w:val="28"/>
          <w:rtl/>
        </w:rPr>
        <w:t>‌‎</w:t>
      </w:r>
      <w:r w:rsidRPr="003103DB">
        <w:rPr>
          <w:rFonts w:ascii="Times New Roman" w:eastAsia="Times New Roman" w:hAnsi="Times New Roman" w:cs="B Nazanin"/>
          <w:sz w:val="28"/>
          <w:szCs w:val="28"/>
          <w:rtl/>
        </w:rPr>
        <w:t>نمايد</w:t>
      </w:r>
      <w:r w:rsidRPr="003103DB">
        <w:rPr>
          <w:rFonts w:ascii="Times New Roman" w:eastAsia="Times New Roman" w:hAnsi="Times New Roman" w:cs="B Nazanin"/>
          <w:sz w:val="28"/>
          <w:szCs w:val="28"/>
        </w:rPr>
        <w:t>.</w:t>
      </w:r>
    </w:p>
    <w:tbl>
      <w:tblPr>
        <w:tblStyle w:val="TableGrid"/>
        <w:bidiVisual/>
        <w:tblW w:w="0" w:type="auto"/>
        <w:jc w:val="center"/>
        <w:tblLook w:val="04A0" w:firstRow="1" w:lastRow="0" w:firstColumn="1" w:lastColumn="0" w:noHBand="0" w:noVBand="1"/>
      </w:tblPr>
      <w:tblGrid>
        <w:gridCol w:w="4350"/>
        <w:gridCol w:w="1273"/>
      </w:tblGrid>
      <w:tr w:rsidR="000622CE" w:rsidRPr="003103DB" w:rsidTr="005E4FA0">
        <w:trPr>
          <w:jc w:val="center"/>
        </w:trPr>
        <w:tc>
          <w:tcPr>
            <w:tcW w:w="0" w:type="auto"/>
            <w:shd w:val="clear" w:color="auto" w:fill="5B9BD5" w:themeFill="accent1"/>
          </w:tcPr>
          <w:p w:rsidR="000622CE" w:rsidRPr="003103DB" w:rsidRDefault="000622CE" w:rsidP="000622CE">
            <w:pPr>
              <w:bidi/>
              <w:spacing w:before="100" w:beforeAutospacing="1" w:after="100" w:afterAutospacing="1"/>
              <w:jc w:val="center"/>
              <w:rPr>
                <w:rFonts w:ascii="Times New Roman" w:eastAsia="Times New Roman" w:hAnsi="Times New Roman" w:cs="B Nazanin"/>
                <w:sz w:val="24"/>
                <w:szCs w:val="24"/>
              </w:rPr>
            </w:pPr>
            <w:r w:rsidRPr="003103DB">
              <w:rPr>
                <w:rFonts w:ascii="Times New Roman" w:eastAsia="Times New Roman" w:hAnsi="Times New Roman" w:cs="B Nazanin"/>
                <w:sz w:val="24"/>
                <w:szCs w:val="24"/>
              </w:rPr>
              <w:t>(SD) Z-score</w:t>
            </w:r>
          </w:p>
        </w:tc>
        <w:tc>
          <w:tcPr>
            <w:tcW w:w="0" w:type="auto"/>
            <w:shd w:val="clear" w:color="auto" w:fill="5B9BD5" w:themeFill="accent1"/>
          </w:tcPr>
          <w:p w:rsidR="000622CE" w:rsidRPr="003103DB" w:rsidRDefault="000622CE" w:rsidP="000622CE">
            <w:pPr>
              <w:bidi/>
              <w:spacing w:before="100" w:beforeAutospacing="1" w:after="100" w:afterAutospacing="1"/>
              <w:jc w:val="center"/>
              <w:rPr>
                <w:rFonts w:ascii="Times New Roman" w:eastAsia="Times New Roman" w:hAnsi="Times New Roman" w:cs="B Nazanin"/>
                <w:sz w:val="28"/>
                <w:szCs w:val="28"/>
                <w:rtl/>
              </w:rPr>
            </w:pPr>
            <w:r w:rsidRPr="003103DB">
              <w:rPr>
                <w:rFonts w:ascii="Times New Roman" w:eastAsia="Times New Roman" w:hAnsi="Times New Roman" w:cs="B Nazanin" w:hint="cs"/>
                <w:sz w:val="28"/>
                <w:szCs w:val="28"/>
                <w:rtl/>
              </w:rPr>
              <w:t>طبقه‌بندی</w:t>
            </w:r>
          </w:p>
        </w:tc>
      </w:tr>
      <w:tr w:rsidR="000622CE" w:rsidRPr="003103DB" w:rsidTr="005E4FA0">
        <w:trPr>
          <w:jc w:val="center"/>
        </w:trPr>
        <w:tc>
          <w:tcPr>
            <w:tcW w:w="0" w:type="auto"/>
          </w:tcPr>
          <w:p w:rsidR="000622CE" w:rsidRPr="003103DB" w:rsidRDefault="000622CE" w:rsidP="000622CE">
            <w:pPr>
              <w:bidi/>
              <w:spacing w:before="100" w:beforeAutospacing="1" w:after="100" w:afterAutospacing="1"/>
              <w:rPr>
                <w:rFonts w:ascii="Times New Roman" w:eastAsia="Times New Roman" w:hAnsi="Times New Roman" w:cs="B Nazanin"/>
                <w:sz w:val="28"/>
                <w:szCs w:val="28"/>
                <w:rtl/>
              </w:rPr>
            </w:pPr>
            <w:r w:rsidRPr="003103DB">
              <w:rPr>
                <w:rFonts w:ascii="Times New Roman" w:eastAsia="Times New Roman" w:hAnsi="Times New Roman" w:cs="B Nazanin" w:hint="cs"/>
                <w:sz w:val="28"/>
                <w:szCs w:val="28"/>
                <w:rtl/>
              </w:rPr>
              <w:t>بیش‌تر از 2+ (منطقه سفید بالاتر از ناحیه نارجی)</w:t>
            </w:r>
          </w:p>
        </w:tc>
        <w:tc>
          <w:tcPr>
            <w:tcW w:w="0" w:type="auto"/>
          </w:tcPr>
          <w:p w:rsidR="000622CE" w:rsidRPr="003103DB" w:rsidRDefault="000622CE" w:rsidP="000622CE">
            <w:pPr>
              <w:bidi/>
              <w:spacing w:before="100" w:beforeAutospacing="1" w:after="100" w:afterAutospacing="1"/>
              <w:jc w:val="center"/>
              <w:rPr>
                <w:rFonts w:ascii="Times New Roman" w:eastAsia="Times New Roman" w:hAnsi="Times New Roman" w:cs="B Nazanin"/>
                <w:sz w:val="28"/>
                <w:szCs w:val="28"/>
                <w:rtl/>
              </w:rPr>
            </w:pPr>
            <w:r w:rsidRPr="003103DB">
              <w:rPr>
                <w:rFonts w:ascii="Times New Roman" w:eastAsia="Times New Roman" w:hAnsi="Times New Roman" w:cs="B Nazanin" w:hint="cs"/>
                <w:sz w:val="28"/>
                <w:szCs w:val="28"/>
                <w:rtl/>
              </w:rPr>
              <w:t>چاق</w:t>
            </w:r>
          </w:p>
        </w:tc>
      </w:tr>
      <w:tr w:rsidR="000622CE" w:rsidRPr="003103DB" w:rsidTr="005E4FA0">
        <w:trPr>
          <w:jc w:val="center"/>
        </w:trPr>
        <w:tc>
          <w:tcPr>
            <w:tcW w:w="0" w:type="auto"/>
            <w:shd w:val="clear" w:color="auto" w:fill="ED7D31" w:themeFill="accent2"/>
          </w:tcPr>
          <w:p w:rsidR="000622CE" w:rsidRPr="003103DB" w:rsidRDefault="000622CE" w:rsidP="000622CE">
            <w:pPr>
              <w:bidi/>
              <w:spacing w:before="100" w:beforeAutospacing="1" w:after="100" w:afterAutospacing="1"/>
              <w:rPr>
                <w:rFonts w:ascii="Times New Roman" w:eastAsia="Times New Roman" w:hAnsi="Times New Roman" w:cs="B Nazanin"/>
                <w:sz w:val="28"/>
                <w:szCs w:val="28"/>
                <w:rtl/>
              </w:rPr>
            </w:pPr>
            <w:r w:rsidRPr="003103DB">
              <w:rPr>
                <w:rFonts w:ascii="Times New Roman" w:eastAsia="Times New Roman" w:hAnsi="Times New Roman" w:cs="B Nazanin" w:hint="cs"/>
                <w:sz w:val="28"/>
                <w:szCs w:val="28"/>
                <w:rtl/>
              </w:rPr>
              <w:t>بین 1+ تا 2+ (ناحیه نارنجی)</w:t>
            </w:r>
          </w:p>
        </w:tc>
        <w:tc>
          <w:tcPr>
            <w:tcW w:w="0" w:type="auto"/>
            <w:shd w:val="clear" w:color="auto" w:fill="ED7D31" w:themeFill="accent2"/>
          </w:tcPr>
          <w:p w:rsidR="000622CE" w:rsidRPr="003103DB" w:rsidRDefault="000622CE" w:rsidP="000622CE">
            <w:pPr>
              <w:bidi/>
              <w:spacing w:before="100" w:beforeAutospacing="1" w:after="100" w:afterAutospacing="1"/>
              <w:jc w:val="center"/>
              <w:rPr>
                <w:rFonts w:ascii="Times New Roman" w:eastAsia="Times New Roman" w:hAnsi="Times New Roman" w:cs="B Nazanin"/>
                <w:sz w:val="28"/>
                <w:szCs w:val="28"/>
                <w:rtl/>
              </w:rPr>
            </w:pPr>
            <w:r w:rsidRPr="003103DB">
              <w:rPr>
                <w:rFonts w:ascii="Times New Roman" w:eastAsia="Times New Roman" w:hAnsi="Times New Roman" w:cs="B Nazanin" w:hint="cs"/>
                <w:sz w:val="28"/>
                <w:szCs w:val="28"/>
                <w:rtl/>
              </w:rPr>
              <w:t>اضافه وزن</w:t>
            </w:r>
          </w:p>
        </w:tc>
      </w:tr>
      <w:tr w:rsidR="000622CE" w:rsidRPr="003103DB" w:rsidTr="005E4FA0">
        <w:trPr>
          <w:jc w:val="center"/>
        </w:trPr>
        <w:tc>
          <w:tcPr>
            <w:tcW w:w="0" w:type="auto"/>
            <w:shd w:val="clear" w:color="auto" w:fill="92D050"/>
          </w:tcPr>
          <w:p w:rsidR="000622CE" w:rsidRPr="003103DB" w:rsidRDefault="000622CE" w:rsidP="000622CE">
            <w:pPr>
              <w:bidi/>
              <w:spacing w:before="100" w:beforeAutospacing="1" w:after="100" w:afterAutospacing="1"/>
              <w:rPr>
                <w:rFonts w:ascii="Times New Roman" w:eastAsia="Times New Roman" w:hAnsi="Times New Roman" w:cs="B Nazanin"/>
                <w:sz w:val="28"/>
                <w:szCs w:val="28"/>
                <w:rtl/>
              </w:rPr>
            </w:pPr>
            <w:r w:rsidRPr="003103DB">
              <w:rPr>
                <w:rFonts w:ascii="Times New Roman" w:eastAsia="Times New Roman" w:hAnsi="Times New Roman" w:cs="B Nazanin" w:hint="cs"/>
                <w:sz w:val="28"/>
                <w:szCs w:val="28"/>
                <w:rtl/>
              </w:rPr>
              <w:t>بین 2- تا 1+ (ناحیه سبز)</w:t>
            </w:r>
          </w:p>
        </w:tc>
        <w:tc>
          <w:tcPr>
            <w:tcW w:w="0" w:type="auto"/>
            <w:shd w:val="clear" w:color="auto" w:fill="92D050"/>
          </w:tcPr>
          <w:p w:rsidR="000622CE" w:rsidRPr="003103DB" w:rsidRDefault="000622CE" w:rsidP="000622CE">
            <w:pPr>
              <w:bidi/>
              <w:spacing w:before="100" w:beforeAutospacing="1" w:after="100" w:afterAutospacing="1"/>
              <w:jc w:val="center"/>
              <w:rPr>
                <w:rFonts w:ascii="Times New Roman" w:eastAsia="Times New Roman" w:hAnsi="Times New Roman" w:cs="B Nazanin"/>
                <w:sz w:val="28"/>
                <w:szCs w:val="28"/>
                <w:rtl/>
              </w:rPr>
            </w:pPr>
            <w:r w:rsidRPr="003103DB">
              <w:rPr>
                <w:rFonts w:ascii="Times New Roman" w:eastAsia="Times New Roman" w:hAnsi="Times New Roman" w:cs="B Nazanin" w:hint="cs"/>
                <w:sz w:val="28"/>
                <w:szCs w:val="28"/>
                <w:rtl/>
              </w:rPr>
              <w:t>طبیعی</w:t>
            </w:r>
          </w:p>
        </w:tc>
      </w:tr>
      <w:tr w:rsidR="000622CE" w:rsidRPr="003103DB" w:rsidTr="005E4FA0">
        <w:trPr>
          <w:jc w:val="center"/>
        </w:trPr>
        <w:tc>
          <w:tcPr>
            <w:tcW w:w="0" w:type="auto"/>
            <w:shd w:val="clear" w:color="auto" w:fill="FFFF00"/>
          </w:tcPr>
          <w:p w:rsidR="000622CE" w:rsidRPr="003103DB" w:rsidRDefault="000622CE" w:rsidP="000622CE">
            <w:pPr>
              <w:bidi/>
              <w:spacing w:before="100" w:beforeAutospacing="1" w:after="100" w:afterAutospacing="1"/>
              <w:rPr>
                <w:rFonts w:ascii="Times New Roman" w:eastAsia="Times New Roman" w:hAnsi="Times New Roman" w:cs="B Nazanin"/>
                <w:sz w:val="28"/>
                <w:szCs w:val="28"/>
                <w:rtl/>
              </w:rPr>
            </w:pPr>
            <w:r w:rsidRPr="003103DB">
              <w:rPr>
                <w:rFonts w:ascii="Times New Roman" w:eastAsia="Times New Roman" w:hAnsi="Times New Roman" w:cs="B Nazanin" w:hint="cs"/>
                <w:sz w:val="28"/>
                <w:szCs w:val="28"/>
                <w:rtl/>
              </w:rPr>
              <w:t>بین2- تا 3- (ناحیه زرد)</w:t>
            </w:r>
          </w:p>
        </w:tc>
        <w:tc>
          <w:tcPr>
            <w:tcW w:w="0" w:type="auto"/>
            <w:shd w:val="clear" w:color="auto" w:fill="FFFF00"/>
          </w:tcPr>
          <w:p w:rsidR="000622CE" w:rsidRPr="003103DB" w:rsidRDefault="000622CE" w:rsidP="000622CE">
            <w:pPr>
              <w:bidi/>
              <w:spacing w:before="100" w:beforeAutospacing="1" w:after="100" w:afterAutospacing="1"/>
              <w:jc w:val="center"/>
              <w:rPr>
                <w:rFonts w:ascii="Times New Roman" w:eastAsia="Times New Roman" w:hAnsi="Times New Roman" w:cs="B Nazanin"/>
                <w:sz w:val="28"/>
                <w:szCs w:val="28"/>
                <w:rtl/>
              </w:rPr>
            </w:pPr>
            <w:r w:rsidRPr="003103DB">
              <w:rPr>
                <w:rFonts w:ascii="Times New Roman" w:eastAsia="Times New Roman" w:hAnsi="Times New Roman" w:cs="B Nazanin" w:hint="cs"/>
                <w:sz w:val="28"/>
                <w:szCs w:val="28"/>
                <w:rtl/>
              </w:rPr>
              <w:t>لاغر</w:t>
            </w:r>
          </w:p>
        </w:tc>
      </w:tr>
      <w:tr w:rsidR="000622CE" w:rsidRPr="003103DB" w:rsidTr="005E4FA0">
        <w:trPr>
          <w:jc w:val="center"/>
        </w:trPr>
        <w:tc>
          <w:tcPr>
            <w:tcW w:w="0" w:type="auto"/>
          </w:tcPr>
          <w:p w:rsidR="000622CE" w:rsidRPr="003103DB" w:rsidRDefault="000622CE" w:rsidP="000622CE">
            <w:pPr>
              <w:bidi/>
              <w:spacing w:before="100" w:beforeAutospacing="1" w:after="100" w:afterAutospacing="1"/>
              <w:rPr>
                <w:rFonts w:ascii="Times New Roman" w:eastAsia="Times New Roman" w:hAnsi="Times New Roman" w:cs="B Nazanin"/>
                <w:sz w:val="28"/>
                <w:szCs w:val="28"/>
                <w:rtl/>
              </w:rPr>
            </w:pPr>
            <w:r w:rsidRPr="003103DB">
              <w:rPr>
                <w:rFonts w:ascii="Times New Roman" w:eastAsia="Times New Roman" w:hAnsi="Times New Roman" w:cs="B Nazanin" w:hint="cs"/>
                <w:sz w:val="28"/>
                <w:szCs w:val="28"/>
                <w:rtl/>
              </w:rPr>
              <w:t>کمتر از 3- (منطقه سفید پایین‌تر از ناحیه زرد)</w:t>
            </w:r>
          </w:p>
        </w:tc>
        <w:tc>
          <w:tcPr>
            <w:tcW w:w="0" w:type="auto"/>
          </w:tcPr>
          <w:p w:rsidR="000622CE" w:rsidRPr="003103DB" w:rsidRDefault="000622CE" w:rsidP="000622CE">
            <w:pPr>
              <w:bidi/>
              <w:spacing w:before="100" w:beforeAutospacing="1" w:after="100" w:afterAutospacing="1"/>
              <w:jc w:val="center"/>
              <w:rPr>
                <w:rFonts w:ascii="Times New Roman" w:eastAsia="Times New Roman" w:hAnsi="Times New Roman" w:cs="B Nazanin"/>
                <w:sz w:val="28"/>
                <w:szCs w:val="28"/>
                <w:rtl/>
              </w:rPr>
            </w:pPr>
            <w:r w:rsidRPr="003103DB">
              <w:rPr>
                <w:rFonts w:ascii="Times New Roman" w:eastAsia="Times New Roman" w:hAnsi="Times New Roman" w:cs="B Nazanin" w:hint="cs"/>
                <w:sz w:val="28"/>
                <w:szCs w:val="28"/>
                <w:rtl/>
              </w:rPr>
              <w:t>لاغری شدید</w:t>
            </w:r>
          </w:p>
        </w:tc>
      </w:tr>
    </w:tbl>
    <w:p w:rsidR="000622CE" w:rsidRPr="003103DB" w:rsidRDefault="000622CE" w:rsidP="000622CE">
      <w:pPr>
        <w:bidi/>
        <w:spacing w:before="100" w:beforeAutospacing="1" w:after="100" w:afterAutospacing="1" w:line="240" w:lineRule="auto"/>
        <w:rPr>
          <w:rFonts w:ascii="Times New Roman" w:eastAsia="Times New Roman" w:hAnsi="Times New Roman" w:cs="B Nazanin"/>
          <w:sz w:val="28"/>
          <w:szCs w:val="28"/>
        </w:rPr>
      </w:pPr>
    </w:p>
    <w:p w:rsidR="000622CE" w:rsidRPr="003103DB" w:rsidRDefault="000622CE" w:rsidP="000622CE">
      <w:pPr>
        <w:pStyle w:val="NormalWeb"/>
        <w:bidi/>
        <w:rPr>
          <w:rFonts w:cs="B Nazanin"/>
          <w:sz w:val="28"/>
          <w:szCs w:val="28"/>
        </w:rPr>
      </w:pPr>
    </w:p>
    <w:p w:rsidR="000622CE" w:rsidRPr="003103DB" w:rsidRDefault="000622CE" w:rsidP="000622CE">
      <w:pPr>
        <w:bidi/>
        <w:jc w:val="center"/>
        <w:rPr>
          <w:rFonts w:cs="B Nazanin"/>
          <w:color w:val="FF0000"/>
          <w:sz w:val="40"/>
          <w:szCs w:val="40"/>
        </w:rPr>
      </w:pPr>
    </w:p>
    <w:p w:rsidR="000622CE" w:rsidRPr="003103DB" w:rsidRDefault="000622CE" w:rsidP="000622CE">
      <w:pPr>
        <w:bidi/>
        <w:jc w:val="center"/>
        <w:rPr>
          <w:rFonts w:cs="B Nazanin"/>
          <w:color w:val="FF0000"/>
          <w:sz w:val="28"/>
          <w:szCs w:val="28"/>
          <w:rtl/>
        </w:rPr>
      </w:pPr>
    </w:p>
    <w:p w:rsidR="000622CE" w:rsidRPr="003103DB" w:rsidRDefault="000622CE" w:rsidP="000622CE">
      <w:pPr>
        <w:bidi/>
        <w:jc w:val="center"/>
        <w:rPr>
          <w:rFonts w:cs="B Nazanin"/>
          <w:color w:val="FF0000"/>
          <w:sz w:val="28"/>
          <w:szCs w:val="28"/>
          <w:rtl/>
        </w:rPr>
      </w:pPr>
      <w:r w:rsidRPr="003103DB">
        <w:rPr>
          <w:rFonts w:cs="B Nazanin" w:hint="cs"/>
          <w:color w:val="FF0000"/>
          <w:sz w:val="28"/>
          <w:szCs w:val="28"/>
          <w:rtl/>
        </w:rPr>
        <w:t>8</w:t>
      </w:r>
    </w:p>
    <w:p w:rsidR="000622CE" w:rsidRPr="003103DB" w:rsidRDefault="000622CE" w:rsidP="000622CE">
      <w:pPr>
        <w:bidi/>
        <w:jc w:val="center"/>
        <w:rPr>
          <w:rFonts w:cs="B Nazanin"/>
          <w:color w:val="FF0000"/>
          <w:sz w:val="28"/>
          <w:szCs w:val="28"/>
        </w:rPr>
      </w:pPr>
      <w:r w:rsidRPr="003103DB">
        <w:rPr>
          <w:rFonts w:cs="B Nazanin" w:hint="cs"/>
          <w:color w:val="FF0000"/>
          <w:sz w:val="28"/>
          <w:szCs w:val="28"/>
          <w:rtl/>
        </w:rPr>
        <w:t>-المپيادهاي ورزشي درون مدرسه اي</w:t>
      </w:r>
    </w:p>
    <w:p w:rsidR="000622CE" w:rsidRPr="003103DB" w:rsidRDefault="000622CE" w:rsidP="000622CE">
      <w:pPr>
        <w:bidi/>
        <w:spacing w:after="0" w:line="360" w:lineRule="auto"/>
        <w:jc w:val="center"/>
        <w:rPr>
          <w:rFonts w:ascii="Times New Roman" w:hAnsi="Times New Roman" w:cs="B Nazanin"/>
          <w:b/>
          <w:bCs/>
          <w:sz w:val="28"/>
          <w:szCs w:val="32"/>
          <w:rtl/>
        </w:rPr>
      </w:pPr>
      <w:r w:rsidRPr="003103DB">
        <w:rPr>
          <w:rFonts w:ascii="Times New Roman" w:hAnsi="Times New Roman" w:cs="B Nazanin" w:hint="cs"/>
          <w:b/>
          <w:bCs/>
          <w:sz w:val="28"/>
          <w:szCs w:val="32"/>
          <w:rtl/>
        </w:rPr>
        <w:t>المپیادهای ورزشی درون مدرسه‌ای صفحات (2 تا 4- 12 تا 18)</w:t>
      </w:r>
    </w:p>
    <w:p w:rsidR="000622CE" w:rsidRPr="003103DB" w:rsidRDefault="000622CE" w:rsidP="000622CE">
      <w:pPr>
        <w:bidi/>
        <w:spacing w:after="0" w:line="360" w:lineRule="auto"/>
        <w:jc w:val="center"/>
        <w:rPr>
          <w:rFonts w:ascii="Times New Roman" w:hAnsi="Times New Roman" w:cs="B Nazanin"/>
          <w:sz w:val="24"/>
          <w:szCs w:val="28"/>
          <w:rtl/>
        </w:rPr>
      </w:pPr>
      <w:r w:rsidRPr="003103DB">
        <w:rPr>
          <w:rFonts w:ascii="Times New Roman" w:hAnsi="Times New Roman" w:cs="B Nazanin" w:hint="cs"/>
          <w:sz w:val="24"/>
          <w:szCs w:val="28"/>
          <w:rtl/>
        </w:rPr>
        <w:t>(کلیه رتبه‌ها)</w:t>
      </w:r>
    </w:p>
    <w:p w:rsidR="000622CE" w:rsidRPr="003103DB" w:rsidRDefault="000622CE" w:rsidP="000622CE">
      <w:pPr>
        <w:bidi/>
        <w:spacing w:after="0" w:line="360" w:lineRule="auto"/>
        <w:jc w:val="center"/>
        <w:rPr>
          <w:rFonts w:ascii="Times New Roman" w:hAnsi="Times New Roman" w:cs="B Nazanin"/>
          <w:sz w:val="24"/>
          <w:szCs w:val="28"/>
          <w:rtl/>
        </w:rPr>
      </w:pPr>
    </w:p>
    <w:p w:rsidR="000622CE" w:rsidRPr="003103DB" w:rsidRDefault="000622CE" w:rsidP="000622CE">
      <w:pPr>
        <w:bidi/>
        <w:spacing w:after="0" w:line="360" w:lineRule="auto"/>
        <w:jc w:val="center"/>
        <w:rPr>
          <w:rFonts w:ascii="Times New Roman" w:hAnsi="Times New Roman" w:cs="B Nazanin"/>
          <w:b/>
          <w:bCs/>
          <w:sz w:val="28"/>
          <w:szCs w:val="32"/>
          <w:rtl/>
        </w:rPr>
      </w:pPr>
      <w:r w:rsidRPr="003103DB">
        <w:rPr>
          <w:rFonts w:ascii="Times New Roman" w:hAnsi="Times New Roman" w:cs="B Nazanin" w:hint="cs"/>
          <w:b/>
          <w:bCs/>
          <w:sz w:val="28"/>
          <w:szCs w:val="32"/>
          <w:rtl/>
        </w:rPr>
        <w:t>ویژه سنجش دانش حرفه‌ای تربیت‌بدنی (آموزگاران و دبیران)</w:t>
      </w:r>
    </w:p>
    <w:p w:rsidR="000622CE" w:rsidRPr="003103DB" w:rsidRDefault="000622CE" w:rsidP="000622CE">
      <w:pPr>
        <w:bidi/>
        <w:spacing w:after="0" w:line="360" w:lineRule="auto"/>
        <w:jc w:val="center"/>
        <w:rPr>
          <w:rFonts w:ascii="Times New Roman" w:hAnsi="Times New Roman" w:cs="B Nazanin"/>
          <w:sz w:val="24"/>
          <w:szCs w:val="28"/>
          <w:rtl/>
        </w:rPr>
      </w:pPr>
    </w:p>
    <w:p w:rsidR="000622CE" w:rsidRPr="003103DB" w:rsidRDefault="000622CE" w:rsidP="000622CE">
      <w:pPr>
        <w:bidi/>
        <w:spacing w:after="0" w:line="360" w:lineRule="auto"/>
        <w:jc w:val="center"/>
        <w:rPr>
          <w:rFonts w:ascii="Times New Roman" w:hAnsi="Times New Roman" w:cs="B Nazanin"/>
          <w:sz w:val="24"/>
          <w:szCs w:val="28"/>
          <w:rtl/>
        </w:rPr>
      </w:pPr>
      <w:r w:rsidRPr="003103DB">
        <w:rPr>
          <w:rFonts w:ascii="Times New Roman" w:hAnsi="Times New Roman" w:cs="B Nazanin" w:hint="cs"/>
          <w:sz w:val="24"/>
          <w:szCs w:val="28"/>
          <w:rtl/>
        </w:rPr>
        <w:t>مرکز برنامه‌ریزی منابع انسانی ‌و امور اداری</w:t>
      </w:r>
    </w:p>
    <w:p w:rsidR="000622CE" w:rsidRPr="003103DB" w:rsidRDefault="000622CE" w:rsidP="000622CE">
      <w:pPr>
        <w:bidi/>
        <w:spacing w:after="0" w:line="360" w:lineRule="auto"/>
        <w:jc w:val="center"/>
        <w:rPr>
          <w:rFonts w:ascii="Times New Roman" w:hAnsi="Times New Roman" w:cs="B Nazanin"/>
          <w:sz w:val="24"/>
          <w:szCs w:val="28"/>
          <w:rtl/>
        </w:rPr>
      </w:pPr>
      <w:r w:rsidRPr="003103DB">
        <w:rPr>
          <w:rFonts w:ascii="Times New Roman" w:hAnsi="Times New Roman" w:cs="B Nazanin" w:hint="cs"/>
          <w:sz w:val="24"/>
          <w:szCs w:val="28"/>
          <w:rtl/>
        </w:rPr>
        <w:t>آذر 99</w:t>
      </w:r>
    </w:p>
    <w:p w:rsidR="000622CE" w:rsidRPr="003103DB" w:rsidRDefault="000622CE" w:rsidP="000622CE">
      <w:pPr>
        <w:bidi/>
        <w:rPr>
          <w:rFonts w:ascii="Times New Roman" w:hAnsi="Times New Roman" w:cs="B Nazanin"/>
          <w:sz w:val="24"/>
          <w:szCs w:val="28"/>
          <w:rtl/>
        </w:rPr>
      </w:pPr>
      <w:r w:rsidRPr="003103DB">
        <w:rPr>
          <w:rFonts w:ascii="Times New Roman" w:hAnsi="Times New Roman" w:cs="B Nazanin"/>
          <w:sz w:val="24"/>
          <w:szCs w:val="28"/>
          <w:rtl/>
        </w:rPr>
        <w:br w:type="page"/>
      </w:r>
    </w:p>
    <w:p w:rsidR="000622CE" w:rsidRPr="003103DB" w:rsidRDefault="000622CE" w:rsidP="000622CE">
      <w:pPr>
        <w:bidi/>
        <w:spacing w:after="0" w:line="360" w:lineRule="auto"/>
        <w:jc w:val="both"/>
        <w:rPr>
          <w:rFonts w:ascii="Times New Roman" w:hAnsi="Times New Roman" w:cs="B Nazanin"/>
          <w:b/>
          <w:bCs/>
          <w:sz w:val="28"/>
          <w:szCs w:val="32"/>
          <w:rtl/>
        </w:rPr>
      </w:pPr>
      <w:r w:rsidRPr="003103DB">
        <w:rPr>
          <w:rFonts w:ascii="Times New Roman" w:hAnsi="Times New Roman" w:cs="B Nazanin" w:hint="cs"/>
          <w:b/>
          <w:bCs/>
          <w:sz w:val="28"/>
          <w:szCs w:val="32"/>
          <w:rtl/>
        </w:rPr>
        <w:lastRenderedPageBreak/>
        <w:t xml:space="preserve">تعریف: </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b/>
          <w:bCs/>
          <w:sz w:val="28"/>
          <w:szCs w:val="32"/>
          <w:rtl/>
        </w:rPr>
        <w:t>المپیاد ورزشی</w:t>
      </w:r>
      <w:r w:rsidRPr="003103DB">
        <w:rPr>
          <w:rFonts w:ascii="Times New Roman" w:hAnsi="Times New Roman" w:cs="B Nazanin" w:hint="cs"/>
          <w:sz w:val="28"/>
          <w:szCs w:val="32"/>
          <w:rtl/>
        </w:rPr>
        <w:t xml:space="preserve"> </w:t>
      </w:r>
      <w:r w:rsidRPr="003103DB">
        <w:rPr>
          <w:rFonts w:ascii="Times New Roman" w:hAnsi="Times New Roman" w:cs="B Nazanin" w:hint="cs"/>
          <w:sz w:val="24"/>
          <w:szCs w:val="28"/>
          <w:rtl/>
        </w:rPr>
        <w:t>درون‌مدرسه‌ای که در این شیوه‌نامه به اختصار المپیاد نامیده می‌شود، عبارتست از برگزاری بازی‌ها و رقابت‌های مختلف ورزشی درون‌کلاسی، بین‌کلاسی و بین‌پایه‌‌ای در یک دوره زمانی مشخص از سال تحصیلی که با توجه به علایق دانش‌آموزان و امکانات مدرسه، ویژگی‌ها و شرایط اقلیمی منطقه و مناسبت‌های خاص به مرحله اجرا گذاشته می‌شود.</w:t>
      </w:r>
    </w:p>
    <w:p w:rsidR="000622CE" w:rsidRPr="003103DB" w:rsidRDefault="000622CE" w:rsidP="000622CE">
      <w:pPr>
        <w:bidi/>
        <w:spacing w:after="0" w:line="360" w:lineRule="auto"/>
        <w:jc w:val="both"/>
        <w:rPr>
          <w:rFonts w:ascii="Times New Roman" w:hAnsi="Times New Roman" w:cs="B Nazanin"/>
          <w:b/>
          <w:bCs/>
          <w:sz w:val="28"/>
          <w:szCs w:val="32"/>
          <w:rtl/>
        </w:rPr>
      </w:pPr>
      <w:r w:rsidRPr="003103DB">
        <w:rPr>
          <w:rFonts w:ascii="Times New Roman" w:hAnsi="Times New Roman" w:cs="B Nazanin" w:hint="cs"/>
          <w:b/>
          <w:bCs/>
          <w:sz w:val="28"/>
          <w:szCs w:val="32"/>
          <w:rtl/>
        </w:rPr>
        <w:t>رویکردها:</w:t>
      </w:r>
    </w:p>
    <w:p w:rsidR="000622CE" w:rsidRPr="003103DB" w:rsidRDefault="000622CE" w:rsidP="000622CE">
      <w:pPr>
        <w:pStyle w:val="ListParagraph"/>
        <w:numPr>
          <w:ilvl w:val="0"/>
          <w:numId w:val="133"/>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مدرسه محور نمودن فعالیت‌های تربیت‌بدنی و ورزش دانش‌آموزی</w:t>
      </w:r>
    </w:p>
    <w:p w:rsidR="000622CE" w:rsidRPr="003103DB" w:rsidRDefault="000622CE" w:rsidP="000622CE">
      <w:pPr>
        <w:pStyle w:val="ListParagraph"/>
        <w:numPr>
          <w:ilvl w:val="0"/>
          <w:numId w:val="133"/>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مشارکت محور نمودن فعالیت‌ها، ظرفیت‌شناسی و بهره‌مندی حداکثری از ظرفیت‌های درونی و بیرونی آموزش و پرورش</w:t>
      </w:r>
    </w:p>
    <w:p w:rsidR="000622CE" w:rsidRPr="003103DB" w:rsidRDefault="000622CE" w:rsidP="000622CE">
      <w:pPr>
        <w:pStyle w:val="ListParagraph"/>
        <w:numPr>
          <w:ilvl w:val="0"/>
          <w:numId w:val="133"/>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اخلاق محور نمودن فعالیت‌های تربیت‌بدنی و ورزش مدارس و تقویت هویت ملی اسلامی دانش‌آموزان</w:t>
      </w:r>
    </w:p>
    <w:p w:rsidR="000622CE" w:rsidRPr="003103DB" w:rsidRDefault="000622CE" w:rsidP="000622CE">
      <w:pPr>
        <w:pStyle w:val="ListParagraph"/>
        <w:numPr>
          <w:ilvl w:val="0"/>
          <w:numId w:val="133"/>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تعمیم و فراگیر نمودن فعالیت‌های تربیت‌بدنی ورزش مدارس</w:t>
      </w:r>
    </w:p>
    <w:p w:rsidR="000622CE" w:rsidRPr="003103DB" w:rsidRDefault="000622CE" w:rsidP="000622CE">
      <w:pPr>
        <w:pStyle w:val="ListParagraph"/>
        <w:numPr>
          <w:ilvl w:val="0"/>
          <w:numId w:val="133"/>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 xml:space="preserve">رضایت‌بخش نمودن فعالیت‌ها و جذاب و پرنشاط نمودن فضاهای آموزشی مدارس و کیفیت محور نمودن فعالیت‌ها </w:t>
      </w:r>
    </w:p>
    <w:p w:rsidR="000622CE" w:rsidRPr="003103DB" w:rsidRDefault="000622CE" w:rsidP="000622CE">
      <w:pPr>
        <w:bidi/>
        <w:spacing w:after="0" w:line="360" w:lineRule="auto"/>
        <w:jc w:val="both"/>
        <w:rPr>
          <w:rFonts w:ascii="Times New Roman" w:hAnsi="Times New Roman" w:cs="B Nazanin"/>
          <w:b/>
          <w:bCs/>
          <w:sz w:val="28"/>
          <w:szCs w:val="32"/>
          <w:rtl/>
        </w:rPr>
      </w:pPr>
      <w:r w:rsidRPr="003103DB">
        <w:rPr>
          <w:rFonts w:ascii="Times New Roman" w:hAnsi="Times New Roman" w:cs="B Nazanin" w:hint="cs"/>
          <w:b/>
          <w:bCs/>
          <w:sz w:val="28"/>
          <w:szCs w:val="32"/>
          <w:rtl/>
        </w:rPr>
        <w:t>اهداف اختصاصی:</w:t>
      </w:r>
    </w:p>
    <w:p w:rsidR="000622CE" w:rsidRPr="003103DB" w:rsidRDefault="000622CE" w:rsidP="000622CE">
      <w:pPr>
        <w:pStyle w:val="ListParagraph"/>
        <w:numPr>
          <w:ilvl w:val="0"/>
          <w:numId w:val="134"/>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توسعه و ارتقای آمادگی جسمانی و مهارت‌های ورزشی</w:t>
      </w:r>
    </w:p>
    <w:p w:rsidR="000622CE" w:rsidRPr="003103DB" w:rsidRDefault="000622CE" w:rsidP="000622CE">
      <w:pPr>
        <w:pStyle w:val="ListParagraph"/>
        <w:numPr>
          <w:ilvl w:val="0"/>
          <w:numId w:val="134"/>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ارتقاء سطح سلامت جسمی و روانی دانش‌آموزان</w:t>
      </w:r>
    </w:p>
    <w:p w:rsidR="000622CE" w:rsidRPr="003103DB" w:rsidRDefault="000622CE" w:rsidP="000622CE">
      <w:pPr>
        <w:pStyle w:val="ListParagraph"/>
        <w:numPr>
          <w:ilvl w:val="0"/>
          <w:numId w:val="134"/>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کمک به انس بیشتر دانش‌آموزان با فعالیت‌های ورزش همگانی و قهرمانی</w:t>
      </w:r>
    </w:p>
    <w:p w:rsidR="000622CE" w:rsidRPr="003103DB" w:rsidRDefault="000622CE" w:rsidP="000622CE">
      <w:pPr>
        <w:pStyle w:val="ListParagraph"/>
        <w:numPr>
          <w:ilvl w:val="0"/>
          <w:numId w:val="134"/>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کمک به شناسایی و پرورش استعدادهای ورزشی دانش‌آموزان</w:t>
      </w:r>
    </w:p>
    <w:p w:rsidR="000622CE" w:rsidRPr="003103DB" w:rsidRDefault="000622CE" w:rsidP="000622CE">
      <w:pPr>
        <w:bidi/>
        <w:spacing w:after="0" w:line="360" w:lineRule="auto"/>
        <w:jc w:val="both"/>
        <w:rPr>
          <w:rFonts w:ascii="Times New Roman" w:hAnsi="Times New Roman" w:cs="B Nazanin"/>
          <w:b/>
          <w:bCs/>
          <w:sz w:val="28"/>
          <w:szCs w:val="32"/>
          <w:rtl/>
        </w:rPr>
      </w:pPr>
      <w:r w:rsidRPr="003103DB">
        <w:rPr>
          <w:rFonts w:ascii="Times New Roman" w:hAnsi="Times New Roman" w:cs="B Nazanin" w:hint="cs"/>
          <w:b/>
          <w:bCs/>
          <w:sz w:val="28"/>
          <w:szCs w:val="32"/>
          <w:rtl/>
        </w:rPr>
        <w:t>اهداف عمومی:</w:t>
      </w:r>
    </w:p>
    <w:p w:rsidR="000622CE" w:rsidRPr="003103DB" w:rsidRDefault="000622CE" w:rsidP="000622CE">
      <w:pPr>
        <w:pStyle w:val="ListParagraph"/>
        <w:numPr>
          <w:ilvl w:val="0"/>
          <w:numId w:val="135"/>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راه‌اندازی نهضت داوطلبی در تربیت بدنی و ورزش دانش‌آموزی کشور</w:t>
      </w:r>
    </w:p>
    <w:p w:rsidR="000622CE" w:rsidRPr="003103DB" w:rsidRDefault="000622CE" w:rsidP="000622CE">
      <w:pPr>
        <w:pStyle w:val="ListParagraph"/>
        <w:numPr>
          <w:ilvl w:val="0"/>
          <w:numId w:val="135"/>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تبلور جلوه‌های ورزش همگانی و افزایش جمعیت تحت پوشش فعالیت‌های تربیت‌بدنی و ورزش دانش‌آموزی</w:t>
      </w:r>
    </w:p>
    <w:p w:rsidR="000622CE" w:rsidRPr="003103DB" w:rsidRDefault="000622CE" w:rsidP="000622CE">
      <w:pPr>
        <w:pStyle w:val="ListParagraph"/>
        <w:numPr>
          <w:ilvl w:val="0"/>
          <w:numId w:val="135"/>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فعال نمودن مدارس در خارج از ساعات برنامه رسمی از طریق ترویج فعالیت‌های ورزشی</w:t>
      </w:r>
    </w:p>
    <w:p w:rsidR="000622CE" w:rsidRPr="003103DB" w:rsidRDefault="000622CE" w:rsidP="000622CE">
      <w:pPr>
        <w:pStyle w:val="ListParagraph"/>
        <w:numPr>
          <w:ilvl w:val="0"/>
          <w:numId w:val="135"/>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lastRenderedPageBreak/>
        <w:t>ترویج اصول ورزش جوانمردانه، آموزه‌های پهلوانی و منش اخلاقی ورزش در بین شرکت‌کنندگان</w:t>
      </w:r>
    </w:p>
    <w:p w:rsidR="000622CE" w:rsidRPr="003103DB" w:rsidRDefault="000622CE" w:rsidP="000622CE">
      <w:pPr>
        <w:pStyle w:val="ListParagraph"/>
        <w:numPr>
          <w:ilvl w:val="0"/>
          <w:numId w:val="135"/>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افزایش تجربه مدیریت جمعی آموزشگاهی در سایه اجرای مشارکت‌جویانه و تبلور کار تیمی حول محور یک پروژه بزرگ و فراگیر</w:t>
      </w:r>
    </w:p>
    <w:p w:rsidR="000622CE" w:rsidRPr="003103DB" w:rsidRDefault="000622CE" w:rsidP="000622CE">
      <w:pPr>
        <w:pStyle w:val="ListParagraph"/>
        <w:numPr>
          <w:ilvl w:val="0"/>
          <w:numId w:val="135"/>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کمک به پرورش منابع انسانی آینده کشور از طریق ترویج مشارکت‌جویی و مسئولیت‌پذیری، ایجاد کار تیمی، توسعه مهارت‌های ارتباطی، راهبری و هدایت آنان</w:t>
      </w:r>
    </w:p>
    <w:p w:rsidR="000622CE" w:rsidRPr="003103DB" w:rsidRDefault="000622CE" w:rsidP="000622CE">
      <w:pPr>
        <w:bidi/>
        <w:spacing w:after="0" w:line="360" w:lineRule="auto"/>
        <w:jc w:val="both"/>
        <w:rPr>
          <w:rFonts w:ascii="Times New Roman" w:hAnsi="Times New Roman" w:cs="B Nazanin"/>
          <w:b/>
          <w:bCs/>
          <w:sz w:val="28"/>
          <w:szCs w:val="32"/>
          <w:rtl/>
        </w:rPr>
      </w:pPr>
      <w:r w:rsidRPr="003103DB">
        <w:rPr>
          <w:rFonts w:ascii="Times New Roman" w:hAnsi="Times New Roman" w:cs="B Nazanin" w:hint="cs"/>
          <w:b/>
          <w:bCs/>
          <w:sz w:val="28"/>
          <w:szCs w:val="32"/>
          <w:rtl/>
        </w:rPr>
        <w:t>محتوی و رشته‌های ورزشی (پیشنهادی) المپیاد درون مدرسه‌ای (ابتدایی و متوسطه)</w:t>
      </w:r>
    </w:p>
    <w:p w:rsidR="000622CE" w:rsidRPr="003103DB" w:rsidRDefault="000622CE" w:rsidP="000622CE">
      <w:pPr>
        <w:pStyle w:val="ListParagraph"/>
        <w:numPr>
          <w:ilvl w:val="0"/>
          <w:numId w:val="14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دوره تحصیلی ابتدایی دوره اول (پایه</w:t>
      </w:r>
      <w:r w:rsidRPr="003103DB">
        <w:rPr>
          <w:rFonts w:ascii="Times New Roman" w:hAnsi="Times New Roman" w:cs="B Nazanin"/>
          <w:sz w:val="24"/>
          <w:szCs w:val="28"/>
          <w:rtl/>
        </w:rPr>
        <w:softHyphen/>
      </w:r>
      <w:r w:rsidRPr="003103DB">
        <w:rPr>
          <w:rFonts w:ascii="Times New Roman" w:hAnsi="Times New Roman" w:cs="B Nazanin" w:hint="cs"/>
          <w:sz w:val="24"/>
          <w:szCs w:val="28"/>
          <w:rtl/>
        </w:rPr>
        <w:t>های اول تا سوم)</w:t>
      </w:r>
    </w:p>
    <w:p w:rsidR="000622CE" w:rsidRPr="003103DB" w:rsidRDefault="000622CE" w:rsidP="000622CE">
      <w:pPr>
        <w:pStyle w:val="ListParagraph"/>
        <w:numPr>
          <w:ilvl w:val="1"/>
          <w:numId w:val="14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محتوی و رشته‌های ورزشی</w:t>
      </w:r>
    </w:p>
    <w:p w:rsidR="000622CE" w:rsidRPr="003103DB" w:rsidRDefault="000622CE" w:rsidP="000622CE">
      <w:pPr>
        <w:pStyle w:val="ListParagraph"/>
        <w:numPr>
          <w:ilvl w:val="2"/>
          <w:numId w:val="14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 xml:space="preserve">بازی‌های دبستانی و رشته‌های برنامه درسی تربیت‌بدنی </w:t>
      </w:r>
      <w:r w:rsidRPr="003103DB">
        <w:rPr>
          <w:rFonts w:ascii="Times New Roman" w:hAnsi="Times New Roman" w:cs="B Nazanin" w:hint="cs"/>
          <w:sz w:val="24"/>
          <w:szCs w:val="28"/>
        </w:rPr>
        <w:sym w:font="Wingdings" w:char="F0FC"/>
      </w:r>
    </w:p>
    <w:p w:rsidR="000622CE" w:rsidRPr="003103DB" w:rsidRDefault="000622CE" w:rsidP="000622CE">
      <w:pPr>
        <w:pStyle w:val="ListParagraph"/>
        <w:numPr>
          <w:ilvl w:val="2"/>
          <w:numId w:val="14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بازی‌های پرورشی و بومی محلی</w:t>
      </w:r>
      <w:r w:rsidRPr="003103DB">
        <w:rPr>
          <w:rFonts w:ascii="Times New Roman" w:hAnsi="Times New Roman" w:cs="B Nazanin" w:hint="cs"/>
          <w:sz w:val="24"/>
          <w:szCs w:val="28"/>
        </w:rPr>
        <w:sym w:font="Wingdings" w:char="F0FC"/>
      </w:r>
    </w:p>
    <w:p w:rsidR="000622CE" w:rsidRPr="003103DB" w:rsidRDefault="000622CE" w:rsidP="000622CE">
      <w:pPr>
        <w:pStyle w:val="ListParagraph"/>
        <w:numPr>
          <w:ilvl w:val="2"/>
          <w:numId w:val="14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رشته‌های ورزشی آموزشگاهی ×</w:t>
      </w:r>
    </w:p>
    <w:p w:rsidR="000622CE" w:rsidRPr="003103DB" w:rsidRDefault="000622CE" w:rsidP="000622CE">
      <w:pPr>
        <w:pStyle w:val="ListParagraph"/>
        <w:numPr>
          <w:ilvl w:val="2"/>
          <w:numId w:val="14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 xml:space="preserve">فعالیت‌های مدرسه پویا و حیاط پویا </w:t>
      </w:r>
      <w:r w:rsidRPr="003103DB">
        <w:rPr>
          <w:rFonts w:ascii="Times New Roman" w:hAnsi="Times New Roman" w:cs="B Nazanin" w:hint="cs"/>
          <w:sz w:val="24"/>
          <w:szCs w:val="28"/>
        </w:rPr>
        <w:sym w:font="Wingdings" w:char="F0FC"/>
      </w:r>
    </w:p>
    <w:p w:rsidR="000622CE" w:rsidRPr="003103DB" w:rsidRDefault="000622CE" w:rsidP="000622CE">
      <w:pPr>
        <w:pStyle w:val="ListParagraph"/>
        <w:numPr>
          <w:ilvl w:val="2"/>
          <w:numId w:val="14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 xml:space="preserve">ورزش با خانواده </w:t>
      </w:r>
      <w:r w:rsidRPr="003103DB">
        <w:rPr>
          <w:rFonts w:ascii="Times New Roman" w:hAnsi="Times New Roman" w:cs="B Nazanin" w:hint="cs"/>
          <w:sz w:val="24"/>
          <w:szCs w:val="28"/>
        </w:rPr>
        <w:sym w:font="Wingdings" w:char="F0FC"/>
      </w:r>
    </w:p>
    <w:p w:rsidR="000622CE" w:rsidRPr="003103DB" w:rsidRDefault="000622CE" w:rsidP="000622CE">
      <w:pPr>
        <w:pStyle w:val="ListParagraph"/>
        <w:numPr>
          <w:ilvl w:val="0"/>
          <w:numId w:val="14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دوره تحصیلی ابتدایی دوره دوم (پایه‌های چهارم تا ششم)</w:t>
      </w:r>
    </w:p>
    <w:p w:rsidR="000622CE" w:rsidRPr="003103DB" w:rsidRDefault="000622CE" w:rsidP="000622CE">
      <w:pPr>
        <w:pStyle w:val="ListParagraph"/>
        <w:numPr>
          <w:ilvl w:val="1"/>
          <w:numId w:val="14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محتوی و رشته‌های ورزشی</w:t>
      </w:r>
    </w:p>
    <w:p w:rsidR="000622CE" w:rsidRPr="003103DB" w:rsidRDefault="000622CE" w:rsidP="000622CE">
      <w:pPr>
        <w:pStyle w:val="ListParagraph"/>
        <w:numPr>
          <w:ilvl w:val="2"/>
          <w:numId w:val="14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 xml:space="preserve">بازی‌های دبستانی و رشته‌های برنامه درسی تربیت‌بدنی </w:t>
      </w:r>
      <w:r w:rsidRPr="003103DB">
        <w:rPr>
          <w:rFonts w:ascii="Times New Roman" w:hAnsi="Times New Roman" w:cs="B Nazanin" w:hint="cs"/>
          <w:sz w:val="24"/>
          <w:szCs w:val="28"/>
        </w:rPr>
        <w:sym w:font="Wingdings" w:char="F0FC"/>
      </w:r>
    </w:p>
    <w:p w:rsidR="000622CE" w:rsidRPr="003103DB" w:rsidRDefault="000622CE" w:rsidP="000622CE">
      <w:pPr>
        <w:pStyle w:val="ListParagraph"/>
        <w:numPr>
          <w:ilvl w:val="2"/>
          <w:numId w:val="14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بازی‌های پرورشی و بومی محلی</w:t>
      </w:r>
      <w:r w:rsidRPr="003103DB">
        <w:rPr>
          <w:rFonts w:ascii="Times New Roman" w:hAnsi="Times New Roman" w:cs="B Nazanin" w:hint="cs"/>
          <w:sz w:val="24"/>
          <w:szCs w:val="28"/>
        </w:rPr>
        <w:sym w:font="Wingdings" w:char="F0FC"/>
      </w:r>
    </w:p>
    <w:p w:rsidR="000622CE" w:rsidRPr="003103DB" w:rsidRDefault="000622CE" w:rsidP="000622CE">
      <w:pPr>
        <w:pStyle w:val="ListParagraph"/>
        <w:numPr>
          <w:ilvl w:val="2"/>
          <w:numId w:val="14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 xml:space="preserve">رشته‌های ورزشی آموزشگاهی </w:t>
      </w:r>
      <w:r w:rsidRPr="003103DB">
        <w:rPr>
          <w:rFonts w:ascii="Times New Roman" w:hAnsi="Times New Roman" w:cs="B Nazanin" w:hint="cs"/>
          <w:sz w:val="24"/>
          <w:szCs w:val="28"/>
        </w:rPr>
        <w:sym w:font="Wingdings" w:char="F0FC"/>
      </w:r>
    </w:p>
    <w:p w:rsidR="000622CE" w:rsidRPr="003103DB" w:rsidRDefault="000622CE" w:rsidP="000622CE">
      <w:pPr>
        <w:pStyle w:val="ListParagraph"/>
        <w:numPr>
          <w:ilvl w:val="2"/>
          <w:numId w:val="14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 xml:space="preserve">فعالیت‌های مدرسه پویا و حیاط پویا </w:t>
      </w:r>
      <w:r w:rsidRPr="003103DB">
        <w:rPr>
          <w:rFonts w:ascii="Times New Roman" w:hAnsi="Times New Roman" w:cs="B Nazanin" w:hint="cs"/>
          <w:sz w:val="24"/>
          <w:szCs w:val="28"/>
        </w:rPr>
        <w:sym w:font="Wingdings" w:char="F0FC"/>
      </w:r>
    </w:p>
    <w:p w:rsidR="000622CE" w:rsidRPr="003103DB" w:rsidRDefault="000622CE" w:rsidP="000622CE">
      <w:pPr>
        <w:pStyle w:val="ListParagraph"/>
        <w:numPr>
          <w:ilvl w:val="2"/>
          <w:numId w:val="14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 xml:space="preserve">ورزش با خانواده </w:t>
      </w:r>
      <w:r w:rsidRPr="003103DB">
        <w:rPr>
          <w:rFonts w:ascii="Times New Roman" w:hAnsi="Times New Roman" w:cs="B Nazanin" w:hint="cs"/>
          <w:sz w:val="24"/>
          <w:szCs w:val="28"/>
        </w:rPr>
        <w:sym w:font="Wingdings" w:char="F0FC"/>
      </w:r>
    </w:p>
    <w:p w:rsidR="000622CE" w:rsidRPr="003103DB" w:rsidRDefault="000622CE" w:rsidP="000622CE">
      <w:pPr>
        <w:pStyle w:val="ListParagraph"/>
        <w:numPr>
          <w:ilvl w:val="0"/>
          <w:numId w:val="14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lastRenderedPageBreak/>
        <w:t xml:space="preserve">دوره تحصیلی متوسطه دورهاول و دوم (پایه‌های هفتم تا دوازدهم) </w:t>
      </w:r>
    </w:p>
    <w:p w:rsidR="000622CE" w:rsidRPr="003103DB" w:rsidRDefault="000622CE" w:rsidP="000622CE">
      <w:pPr>
        <w:pStyle w:val="ListParagraph"/>
        <w:numPr>
          <w:ilvl w:val="1"/>
          <w:numId w:val="14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محتوی و رشته‌های ورزشی</w:t>
      </w:r>
    </w:p>
    <w:p w:rsidR="000622CE" w:rsidRPr="003103DB" w:rsidRDefault="000622CE" w:rsidP="000622CE">
      <w:pPr>
        <w:pStyle w:val="ListParagraph"/>
        <w:numPr>
          <w:ilvl w:val="2"/>
          <w:numId w:val="14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بازی‌های دبستانی و رشته‌های برنامه درسی تربیت‌بدنی ×</w:t>
      </w:r>
    </w:p>
    <w:p w:rsidR="000622CE" w:rsidRPr="003103DB" w:rsidRDefault="000622CE" w:rsidP="000622CE">
      <w:pPr>
        <w:pStyle w:val="ListParagraph"/>
        <w:numPr>
          <w:ilvl w:val="2"/>
          <w:numId w:val="14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بازی‌های پرورشی و بومی محلی</w:t>
      </w:r>
      <w:r w:rsidRPr="003103DB">
        <w:rPr>
          <w:rFonts w:ascii="Times New Roman" w:hAnsi="Times New Roman" w:cs="B Nazanin" w:hint="cs"/>
          <w:sz w:val="24"/>
          <w:szCs w:val="28"/>
        </w:rPr>
        <w:sym w:font="Wingdings" w:char="F0FC"/>
      </w:r>
    </w:p>
    <w:p w:rsidR="000622CE" w:rsidRPr="003103DB" w:rsidRDefault="000622CE" w:rsidP="000622CE">
      <w:pPr>
        <w:pStyle w:val="ListParagraph"/>
        <w:numPr>
          <w:ilvl w:val="2"/>
          <w:numId w:val="14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 xml:space="preserve">رشته‌های ورزشی آموزشگاهی </w:t>
      </w:r>
      <w:r w:rsidRPr="003103DB">
        <w:rPr>
          <w:rFonts w:ascii="Times New Roman" w:hAnsi="Times New Roman" w:cs="B Nazanin" w:hint="cs"/>
          <w:sz w:val="24"/>
          <w:szCs w:val="28"/>
        </w:rPr>
        <w:sym w:font="Wingdings" w:char="F0FC"/>
      </w:r>
    </w:p>
    <w:p w:rsidR="000622CE" w:rsidRPr="003103DB" w:rsidRDefault="000622CE" w:rsidP="000622CE">
      <w:pPr>
        <w:pStyle w:val="ListParagraph"/>
        <w:numPr>
          <w:ilvl w:val="2"/>
          <w:numId w:val="14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 xml:space="preserve">فعالیت‌های مدرسه پویا و حیاط پویا </w:t>
      </w:r>
      <w:r w:rsidRPr="003103DB">
        <w:rPr>
          <w:rFonts w:ascii="Times New Roman" w:hAnsi="Times New Roman" w:cs="B Nazanin" w:hint="cs"/>
          <w:sz w:val="24"/>
          <w:szCs w:val="28"/>
        </w:rPr>
        <w:sym w:font="Wingdings" w:char="F0FC"/>
      </w:r>
    </w:p>
    <w:p w:rsidR="000622CE" w:rsidRPr="003103DB" w:rsidRDefault="000622CE" w:rsidP="000622CE">
      <w:pPr>
        <w:pStyle w:val="ListParagraph"/>
        <w:numPr>
          <w:ilvl w:val="2"/>
          <w:numId w:val="14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 xml:space="preserve">ورزش با خانواده </w:t>
      </w:r>
      <w:r w:rsidRPr="003103DB">
        <w:rPr>
          <w:rFonts w:ascii="Times New Roman" w:hAnsi="Times New Roman" w:cs="B Nazanin" w:hint="cs"/>
          <w:sz w:val="24"/>
          <w:szCs w:val="28"/>
        </w:rPr>
        <w:sym w:font="Wingdings" w:char="F0FC"/>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w:t>
      </w:r>
      <w:r w:rsidRPr="003103DB">
        <w:rPr>
          <w:rFonts w:ascii="Times New Roman" w:hAnsi="Times New Roman" w:cs="B Nazanin" w:hint="cs"/>
          <w:b/>
          <w:bCs/>
          <w:sz w:val="28"/>
          <w:szCs w:val="32"/>
          <w:rtl/>
        </w:rPr>
        <w:t xml:space="preserve"> تذکر 1: </w:t>
      </w:r>
      <w:r w:rsidRPr="003103DB">
        <w:rPr>
          <w:rFonts w:ascii="Times New Roman" w:hAnsi="Times New Roman" w:cs="B Nazanin" w:hint="cs"/>
          <w:sz w:val="24"/>
          <w:szCs w:val="28"/>
          <w:rtl/>
        </w:rPr>
        <w:t>با توجه به مقتضیات مدارس، امکانات موجود و علائق دانش‌آموزان، رشته‌های ورزشی توسط شورای مدرسه انتخاب می‌شوند.</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w:t>
      </w:r>
      <w:r w:rsidRPr="003103DB">
        <w:rPr>
          <w:rFonts w:ascii="Times New Roman" w:hAnsi="Times New Roman" w:cs="B Nazanin" w:hint="cs"/>
          <w:b/>
          <w:bCs/>
          <w:sz w:val="28"/>
          <w:szCs w:val="32"/>
          <w:rtl/>
        </w:rPr>
        <w:t xml:space="preserve"> تذکر 2: </w:t>
      </w:r>
      <w:r w:rsidRPr="003103DB">
        <w:rPr>
          <w:rFonts w:ascii="Times New Roman" w:hAnsi="Times New Roman" w:cs="B Nazanin" w:hint="cs"/>
          <w:sz w:val="24"/>
          <w:szCs w:val="28"/>
          <w:rtl/>
        </w:rPr>
        <w:t>انتخاب و اجرای ورزش‌های بومی محلی جذاب استان‌ها در برنامه‌ی المپیاد توصیه می‌شود.</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w:t>
      </w:r>
      <w:r w:rsidRPr="003103DB">
        <w:rPr>
          <w:rFonts w:ascii="Times New Roman" w:hAnsi="Times New Roman" w:cs="B Nazanin" w:hint="cs"/>
          <w:b/>
          <w:bCs/>
          <w:sz w:val="28"/>
          <w:szCs w:val="32"/>
          <w:rtl/>
        </w:rPr>
        <w:t xml:space="preserve"> تذکر 3:</w:t>
      </w:r>
      <w:r w:rsidRPr="003103DB">
        <w:rPr>
          <w:rFonts w:ascii="Times New Roman" w:hAnsi="Times New Roman" w:cs="B Nazanin" w:hint="cs"/>
          <w:sz w:val="24"/>
          <w:szCs w:val="28"/>
          <w:rtl/>
        </w:rPr>
        <w:t xml:space="preserve"> به منظور بالا بردن هر چه بیتشر مشارکت دانش‌آموزان، به ویژه دانش‌آموزانی که از مهارت‌های ورزشی پایین‌تری برای شرکت در بازی‌های ورزشی گروهی برخوردارند و نیز اجرای این طرح در مدارسی که از امکانات ورزشی مناسب برای برگزاری رقابت‌ها به شکل معمول برخوردار نیستند، کمیته فنی المپیاد مدرسه می‌تواند به منظور افزایش میزان مشارکت نسبت به طراحی و اجرای الگوهای ورزشی ساده مبادرت نماید. (مانند: طناب‌کشی، پرتاب توپ به حلقه بسکتبال، مچ‌اندازی، فعالیت‌های حیاط پویا و...)</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 xml:space="preserve">* </w:t>
      </w:r>
      <w:r w:rsidRPr="003103DB">
        <w:rPr>
          <w:rFonts w:ascii="Times New Roman" w:hAnsi="Times New Roman" w:cs="B Nazanin" w:hint="cs"/>
          <w:b/>
          <w:bCs/>
          <w:sz w:val="28"/>
          <w:szCs w:val="32"/>
          <w:rtl/>
        </w:rPr>
        <w:t>تذکر4:</w:t>
      </w:r>
      <w:r w:rsidRPr="003103DB">
        <w:rPr>
          <w:rFonts w:ascii="Times New Roman" w:hAnsi="Times New Roman" w:cs="B Nazanin" w:hint="cs"/>
          <w:sz w:val="24"/>
          <w:szCs w:val="28"/>
          <w:rtl/>
        </w:rPr>
        <w:t xml:space="preserve"> مسابقات پایه‌های اول تا سوم ابتدایی دوره اول می‌بایست بیشتر به صورت تفریحی (بازی‌گونه) و به دور از رقابت شدید باشد.</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 xml:space="preserve">* </w:t>
      </w:r>
      <w:r w:rsidRPr="003103DB">
        <w:rPr>
          <w:rFonts w:ascii="Times New Roman" w:hAnsi="Times New Roman" w:cs="B Nazanin" w:hint="cs"/>
          <w:b/>
          <w:bCs/>
          <w:sz w:val="28"/>
          <w:szCs w:val="32"/>
          <w:rtl/>
        </w:rPr>
        <w:t>تذکر 5:</w:t>
      </w:r>
      <w:r w:rsidRPr="003103DB">
        <w:rPr>
          <w:rFonts w:ascii="Times New Roman" w:hAnsi="Times New Roman" w:cs="B Nazanin" w:hint="cs"/>
          <w:sz w:val="24"/>
          <w:szCs w:val="28"/>
          <w:rtl/>
        </w:rPr>
        <w:t xml:space="preserve"> با توجه به لزوم انجام فعالیت‌های ورزشی با همکاری داوطلبانه؛ تدابیری اندیشیده شود تا دانش‌آموزان براساس میل و رغبت و به صورت داوطلبانه به همراه والدین خود (دختر و مادر، پسر و پدر) در محل آموزشگاه حضور یابند. جهت دستیابی به </w:t>
      </w:r>
      <w:r w:rsidRPr="003103DB">
        <w:rPr>
          <w:rFonts w:ascii="Times New Roman" w:hAnsi="Times New Roman" w:cs="B Nazanin" w:hint="cs"/>
          <w:sz w:val="24"/>
          <w:szCs w:val="28"/>
          <w:rtl/>
        </w:rPr>
        <w:lastRenderedPageBreak/>
        <w:t>اهداف برنامه، طراحی و اجرای فعالیت‌های بدنی مختلف در قالب جشنواره ورزش با خانواده که بتواند محیطی شاد، رقابتی و فعال را در فضای مدرسه در ساعات پیش‌بینی‌شده برای دانش‌آموزان و والدین (دختران و مادران- پسران و پدران) فراهم نمایند.</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 xml:space="preserve">* </w:t>
      </w:r>
      <w:r w:rsidRPr="003103DB">
        <w:rPr>
          <w:rFonts w:ascii="Times New Roman" w:hAnsi="Times New Roman" w:cs="B Nazanin" w:hint="cs"/>
          <w:b/>
          <w:bCs/>
          <w:sz w:val="28"/>
          <w:szCs w:val="32"/>
          <w:rtl/>
        </w:rPr>
        <w:t>تذکر 6:</w:t>
      </w:r>
      <w:r w:rsidRPr="003103DB">
        <w:rPr>
          <w:rFonts w:ascii="Times New Roman" w:hAnsi="Times New Roman" w:cs="B Nazanin" w:hint="cs"/>
          <w:sz w:val="28"/>
          <w:szCs w:val="32"/>
          <w:rtl/>
        </w:rPr>
        <w:t xml:space="preserve"> </w:t>
      </w:r>
      <w:r w:rsidRPr="003103DB">
        <w:rPr>
          <w:rFonts w:ascii="Times New Roman" w:hAnsi="Times New Roman" w:cs="B Nazanin" w:hint="cs"/>
          <w:sz w:val="24"/>
          <w:szCs w:val="28"/>
          <w:rtl/>
        </w:rPr>
        <w:t>به منظور مشارکت دانش‌آموزان دارای اضافه وزن و هم‌چنین دانش‌آموزان کم‌توان جسمی (معلول و ...) فعالیت‌های متناسب با این گروه از دانش‌آموزان طراحی و اجرا گردد. هم‌چنین برنامه‌ها می‌بایست به گونه‌ای طراحی گردد که این گروه از دانش‌آموزان نیز در تیم‌های مختلف ورزشی فعالیت نمایند.</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 xml:space="preserve">* </w:t>
      </w:r>
      <w:r w:rsidRPr="003103DB">
        <w:rPr>
          <w:rFonts w:ascii="Times New Roman" w:hAnsi="Times New Roman" w:cs="B Nazanin" w:hint="cs"/>
          <w:b/>
          <w:bCs/>
          <w:sz w:val="28"/>
          <w:szCs w:val="32"/>
          <w:rtl/>
        </w:rPr>
        <w:t>تذکر 7:</w:t>
      </w:r>
      <w:r w:rsidRPr="003103DB">
        <w:rPr>
          <w:rFonts w:ascii="Times New Roman" w:hAnsi="Times New Roman" w:cs="B Nazanin" w:hint="cs"/>
          <w:sz w:val="28"/>
          <w:szCs w:val="32"/>
          <w:rtl/>
        </w:rPr>
        <w:t xml:space="preserve"> </w:t>
      </w:r>
      <w:r w:rsidRPr="003103DB">
        <w:rPr>
          <w:rFonts w:ascii="Times New Roman" w:hAnsi="Times New Roman" w:cs="B Nazanin" w:hint="cs"/>
          <w:sz w:val="24"/>
          <w:szCs w:val="28"/>
          <w:rtl/>
        </w:rPr>
        <w:t>اجرای المپیاد ورزشی در طول سال تحصیلی به عنوان یکی از شاخص‌های مدرسه پویا در نظر گرفته خواهد شد. لذا برنامه‌ریزی‌ها می‌بایست به گونه‌ای باشد تا دانش‌آموزان را به فعالیت بدنی بیشتر وادار نماید.</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b/>
          <w:bCs/>
          <w:sz w:val="28"/>
          <w:szCs w:val="32"/>
          <w:rtl/>
        </w:rPr>
        <w:t>تذکر 8:</w:t>
      </w:r>
      <w:r w:rsidRPr="003103DB">
        <w:rPr>
          <w:rFonts w:ascii="Times New Roman" w:hAnsi="Times New Roman" w:cs="B Nazanin" w:hint="cs"/>
          <w:sz w:val="24"/>
          <w:szCs w:val="28"/>
          <w:rtl/>
        </w:rPr>
        <w:t xml:space="preserve"> تدابیری اندیشیده شود تا با همکاری انجمن ورزشی مدارس دانش‌آموزان به همراه خانواده براساس میل و رغبت و به صورت داوطلبانه به همراه والدین خود (دختر و مادر) و (پسر و پدر) در محل آموزشگاه حضور یابند. و در قالب جشنواره تربیت‌بدنی با خانواده در محیطی شاد، رقابتی و فعال در فضای مدرسه به فعالیت بدنی بپردازند. در این راستا برنامه‌های زیر جهت اجرا توصیه می‌شود:</w:t>
      </w:r>
    </w:p>
    <w:p w:rsidR="000622CE" w:rsidRPr="003103DB" w:rsidRDefault="000622CE" w:rsidP="000622CE">
      <w:pPr>
        <w:bidi/>
        <w:spacing w:after="0" w:line="360" w:lineRule="auto"/>
        <w:jc w:val="both"/>
        <w:rPr>
          <w:rFonts w:ascii="Times New Roman" w:hAnsi="Times New Roman" w:cs="B Nazanin"/>
          <w:b/>
          <w:bCs/>
          <w:sz w:val="28"/>
          <w:szCs w:val="32"/>
          <w:rtl/>
        </w:rPr>
      </w:pPr>
      <w:r w:rsidRPr="003103DB">
        <w:rPr>
          <w:rFonts w:ascii="Times New Roman" w:hAnsi="Times New Roman" w:cs="B Nazanin" w:hint="cs"/>
          <w:b/>
          <w:bCs/>
          <w:sz w:val="28"/>
          <w:szCs w:val="32"/>
          <w:rtl/>
        </w:rPr>
        <w:t>برگزاری رقابت‌های ورزشی مانند:</w:t>
      </w:r>
    </w:p>
    <w:p w:rsidR="000622CE" w:rsidRPr="003103DB" w:rsidRDefault="000622CE" w:rsidP="000622CE">
      <w:pPr>
        <w:pStyle w:val="ListParagraph"/>
        <w:numPr>
          <w:ilvl w:val="0"/>
          <w:numId w:val="136"/>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انواع بازی‌های بومی محلی</w:t>
      </w:r>
    </w:p>
    <w:p w:rsidR="000622CE" w:rsidRPr="003103DB" w:rsidRDefault="000622CE" w:rsidP="000622CE">
      <w:pPr>
        <w:pStyle w:val="ListParagraph"/>
        <w:numPr>
          <w:ilvl w:val="0"/>
          <w:numId w:val="136"/>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انواع بازی‌های گروهی- رقابتی به صورت ایستگاهی</w:t>
      </w:r>
    </w:p>
    <w:p w:rsidR="000622CE" w:rsidRPr="003103DB" w:rsidRDefault="000622CE" w:rsidP="000622CE">
      <w:pPr>
        <w:pStyle w:val="ListParagraph"/>
        <w:numPr>
          <w:ilvl w:val="0"/>
          <w:numId w:val="136"/>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انواع بازی‌های ورشی مرتبط با حرکات پایه مانند پرتاب‌ها، دریافت‌ها، دریبل‌ها، شوت‌ها، پرش‌ها، دوها و...</w:t>
      </w:r>
    </w:p>
    <w:p w:rsidR="000622CE" w:rsidRPr="003103DB" w:rsidRDefault="000622CE" w:rsidP="000622CE">
      <w:pPr>
        <w:pStyle w:val="ListParagraph"/>
        <w:numPr>
          <w:ilvl w:val="0"/>
          <w:numId w:val="136"/>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شرکت در رقابت‌های المپیاد ورزشی درون‌مدرسه‌ای</w:t>
      </w:r>
    </w:p>
    <w:p w:rsidR="000622CE" w:rsidRPr="003103DB" w:rsidRDefault="000622CE" w:rsidP="000622CE">
      <w:pPr>
        <w:pStyle w:val="ListParagraph"/>
        <w:numPr>
          <w:ilvl w:val="0"/>
          <w:numId w:val="136"/>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شرکت در فعالیت‌های مدرسه پویا</w:t>
      </w:r>
    </w:p>
    <w:p w:rsidR="000622CE" w:rsidRPr="003103DB" w:rsidRDefault="000622CE" w:rsidP="000622CE">
      <w:pPr>
        <w:bidi/>
        <w:spacing w:after="0" w:line="360" w:lineRule="auto"/>
        <w:jc w:val="both"/>
        <w:rPr>
          <w:rFonts w:ascii="Times New Roman" w:hAnsi="Times New Roman" w:cs="B Nazanin"/>
          <w:b/>
          <w:bCs/>
          <w:sz w:val="28"/>
          <w:szCs w:val="32"/>
          <w:rtl/>
        </w:rPr>
      </w:pPr>
      <w:r w:rsidRPr="003103DB">
        <w:rPr>
          <w:rFonts w:ascii="Times New Roman" w:hAnsi="Times New Roman" w:cs="B Nazanin" w:hint="cs"/>
          <w:b/>
          <w:bCs/>
          <w:sz w:val="28"/>
          <w:szCs w:val="32"/>
          <w:rtl/>
        </w:rPr>
        <w:t>برگزاری جشنواره‌های فرهنگی- ورزشی با موضوع ورزش با خانواده مانند:</w:t>
      </w:r>
    </w:p>
    <w:p w:rsidR="000622CE" w:rsidRPr="003103DB" w:rsidRDefault="000622CE" w:rsidP="000622CE">
      <w:pPr>
        <w:pStyle w:val="ListParagraph"/>
        <w:numPr>
          <w:ilvl w:val="0"/>
          <w:numId w:val="136"/>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جشنواره عکاسی فعالیت‌ها و المپیاد ورزشی</w:t>
      </w:r>
    </w:p>
    <w:p w:rsidR="000622CE" w:rsidRPr="003103DB" w:rsidRDefault="000622CE" w:rsidP="000622CE">
      <w:pPr>
        <w:pStyle w:val="ListParagraph"/>
        <w:numPr>
          <w:ilvl w:val="0"/>
          <w:numId w:val="136"/>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lastRenderedPageBreak/>
        <w:t>جشنواره نقاشی روی دیوار با نصب بنر سفید و یا کاغذ بزرگ</w:t>
      </w:r>
    </w:p>
    <w:p w:rsidR="000622CE" w:rsidRPr="003103DB" w:rsidRDefault="000622CE" w:rsidP="000622CE">
      <w:pPr>
        <w:pStyle w:val="ListParagraph"/>
        <w:numPr>
          <w:ilvl w:val="0"/>
          <w:numId w:val="136"/>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شرکت در فعالیت‌های نرمش صبحگاهی</w:t>
      </w:r>
    </w:p>
    <w:p w:rsidR="000622CE" w:rsidRPr="003103DB" w:rsidRDefault="000622CE" w:rsidP="000622CE">
      <w:pPr>
        <w:pStyle w:val="ListParagraph"/>
        <w:numPr>
          <w:ilvl w:val="0"/>
          <w:numId w:val="136"/>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جشنواره پیاده‌روی خانوادگی یا موارد مشابه (کوهپیمایی، طبیعت‌گردی، ساحل‌گردی، دوچرخه‌سواری و...)</w:t>
      </w:r>
    </w:p>
    <w:p w:rsidR="000622CE" w:rsidRPr="003103DB" w:rsidRDefault="000622CE" w:rsidP="000622CE">
      <w:pPr>
        <w:bidi/>
        <w:spacing w:after="0" w:line="360" w:lineRule="auto"/>
        <w:jc w:val="both"/>
        <w:rPr>
          <w:rFonts w:ascii="Times New Roman" w:hAnsi="Times New Roman" w:cs="B Nazanin"/>
          <w:b/>
          <w:bCs/>
          <w:sz w:val="28"/>
          <w:szCs w:val="32"/>
          <w:rtl/>
        </w:rPr>
      </w:pPr>
      <w:r w:rsidRPr="003103DB">
        <w:rPr>
          <w:rFonts w:ascii="Times New Roman" w:hAnsi="Times New Roman" w:cs="B Nazanin" w:hint="cs"/>
          <w:b/>
          <w:bCs/>
          <w:sz w:val="28"/>
          <w:szCs w:val="32"/>
          <w:rtl/>
        </w:rPr>
        <w:t>برگزاری ایستگاه‌های سلامت و تندرستی توسط متخصصان تربیت‌بدنی و سلامت با حضور خانواده‌ها مانند:</w:t>
      </w:r>
    </w:p>
    <w:p w:rsidR="000622CE" w:rsidRPr="003103DB" w:rsidRDefault="000622CE" w:rsidP="000622CE">
      <w:pPr>
        <w:pStyle w:val="ListParagraph"/>
        <w:numPr>
          <w:ilvl w:val="0"/>
          <w:numId w:val="136"/>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آموزش رفتارهای حرکتی صحیح (نشستن، راه رفتن، خوابیدن، حمل کیف و...)</w:t>
      </w:r>
    </w:p>
    <w:p w:rsidR="000622CE" w:rsidRPr="003103DB" w:rsidRDefault="000622CE" w:rsidP="000622CE">
      <w:pPr>
        <w:pStyle w:val="ListParagraph"/>
        <w:numPr>
          <w:ilvl w:val="0"/>
          <w:numId w:val="136"/>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سنجش ساختار قامتی</w:t>
      </w:r>
    </w:p>
    <w:p w:rsidR="000622CE" w:rsidRPr="003103DB" w:rsidRDefault="000622CE" w:rsidP="000622CE">
      <w:pPr>
        <w:pStyle w:val="ListParagraph"/>
        <w:numPr>
          <w:ilvl w:val="0"/>
          <w:numId w:val="136"/>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 xml:space="preserve">سنجش </w:t>
      </w:r>
      <w:r w:rsidRPr="003103DB">
        <w:rPr>
          <w:rFonts w:ascii="Times New Roman" w:hAnsi="Times New Roman" w:cs="B Nazanin"/>
          <w:sz w:val="24"/>
          <w:szCs w:val="28"/>
        </w:rPr>
        <w:t>bmi</w:t>
      </w:r>
      <w:r w:rsidRPr="003103DB">
        <w:rPr>
          <w:rFonts w:ascii="Times New Roman" w:hAnsi="Times New Roman" w:cs="B Nazanin" w:hint="cs"/>
          <w:sz w:val="24"/>
          <w:szCs w:val="28"/>
          <w:rtl/>
        </w:rPr>
        <w:t xml:space="preserve"> (شاخص توده بدنی)</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19) تشکیل شورای مدرسه به منظور تشریح مسئولیت معاونین پرورشی و تربیت بدنی مدارس، تحت عنوان «دبیر اجرایی المپیاد» و سازمان‌دهی و تقسیم کار لازم بین کلیه اعضا اعم از معلمان، دانش‌آموزان و...</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تبصره: مدیر مدرسه می‌تواند در جلساتی که موضوع المپیاد ورزشی درون مدرسه‌ای جزء دستور جلسه شورای مدرسه، مطرح می‌شود، از شخصیت‌های مختلف محله مانند اعضای شورایاری، امام جماعت مسجد محل، مسئول بسیج و اولیاء کمک‌کننده یا هر فرد دیگری که مسئولیت او با اهداف المپیاد مرتبط باشد، به عنوان عضو مدعو دعوت نماید.</w:t>
      </w:r>
    </w:p>
    <w:p w:rsidR="000622CE" w:rsidRPr="003103DB" w:rsidRDefault="000622CE" w:rsidP="000622CE">
      <w:pPr>
        <w:bidi/>
        <w:spacing w:after="0" w:line="360" w:lineRule="auto"/>
        <w:jc w:val="both"/>
        <w:rPr>
          <w:rFonts w:ascii="Times New Roman" w:hAnsi="Times New Roman" w:cs="B Nazanin"/>
          <w:b/>
          <w:bCs/>
          <w:sz w:val="28"/>
          <w:szCs w:val="32"/>
          <w:rtl/>
        </w:rPr>
      </w:pPr>
      <w:r w:rsidRPr="003103DB">
        <w:rPr>
          <w:rFonts w:ascii="Times New Roman" w:hAnsi="Times New Roman" w:cs="B Nazanin" w:hint="cs"/>
          <w:b/>
          <w:bCs/>
          <w:sz w:val="28"/>
          <w:szCs w:val="32"/>
          <w:rtl/>
        </w:rPr>
        <w:t>8</w:t>
      </w:r>
      <w:r w:rsidRPr="003103DB">
        <w:rPr>
          <w:rFonts w:ascii="Times New Roman" w:hAnsi="Times New Roman" w:cs="B Nazanin" w:hint="cs"/>
          <w:b/>
          <w:bCs/>
          <w:sz w:val="28"/>
          <w:szCs w:val="32"/>
          <w:highlight w:val="yellow"/>
          <w:rtl/>
        </w:rPr>
        <w:t>) وظایف دبیر اجرایی المپیاد</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مسئولیت توأمان دبیر اجرایی المپیاد و هم‌چنین کمیته امور فرهنگی المپیاد با معاون پرورشی و تربیت‌بدنی مدرسه است. چنان‌چه در مدرسه‌ای معاون پرورشی و تربیت‌بدنی وجود نداشته باشد این مسئولیت به یکی از افراد علاقمند به انتخاب شورای مدرسه واگذار می‌شود و شرح وظائف او به شرح زیر است:</w:t>
      </w:r>
    </w:p>
    <w:p w:rsidR="000622CE" w:rsidRPr="003103DB" w:rsidRDefault="000622CE" w:rsidP="000622CE">
      <w:pPr>
        <w:bidi/>
        <w:spacing w:after="0" w:line="360" w:lineRule="auto"/>
        <w:jc w:val="both"/>
        <w:rPr>
          <w:rFonts w:ascii="Times New Roman" w:hAnsi="Times New Roman" w:cs="B Nazanin"/>
          <w:b/>
          <w:bCs/>
          <w:sz w:val="28"/>
          <w:szCs w:val="32"/>
          <w:rtl/>
        </w:rPr>
      </w:pPr>
      <w:r w:rsidRPr="003103DB">
        <w:rPr>
          <w:rFonts w:ascii="Times New Roman" w:hAnsi="Times New Roman" w:cs="B Nazanin" w:hint="cs"/>
          <w:b/>
          <w:bCs/>
          <w:sz w:val="28"/>
          <w:szCs w:val="32"/>
          <w:rtl/>
        </w:rPr>
        <w:t>الف: شرح وظایف معاون پرورشی و تربیت‌بدنی مدرسه در سمت دبیر اجرایی المپیاد</w:t>
      </w:r>
    </w:p>
    <w:p w:rsidR="000622CE" w:rsidRPr="003103DB" w:rsidRDefault="000622CE" w:rsidP="000622CE">
      <w:pPr>
        <w:pStyle w:val="ListParagraph"/>
        <w:numPr>
          <w:ilvl w:val="0"/>
          <w:numId w:val="137"/>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مشارکت در برنامه‌ریزی، اجرای المپیاد و نظارت بر طرح</w:t>
      </w:r>
    </w:p>
    <w:p w:rsidR="000622CE" w:rsidRPr="003103DB" w:rsidRDefault="000622CE" w:rsidP="000622CE">
      <w:pPr>
        <w:pStyle w:val="ListParagraph"/>
        <w:numPr>
          <w:ilvl w:val="0"/>
          <w:numId w:val="137"/>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تشکیل انجمن‌های ورزشی دانش‌آموزان مطابق با مفاد دستورالعمل انجمن‌های ورزشی</w:t>
      </w:r>
    </w:p>
    <w:p w:rsidR="000622CE" w:rsidRPr="003103DB" w:rsidRDefault="000622CE" w:rsidP="000622CE">
      <w:pPr>
        <w:pStyle w:val="ListParagraph"/>
        <w:numPr>
          <w:ilvl w:val="0"/>
          <w:numId w:val="137"/>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lastRenderedPageBreak/>
        <w:t>دعوت از نمایندگان کلاس‌ها برای حضور در جلسات هماهنگی</w:t>
      </w:r>
    </w:p>
    <w:p w:rsidR="000622CE" w:rsidRPr="003103DB" w:rsidRDefault="000622CE" w:rsidP="000622CE">
      <w:pPr>
        <w:pStyle w:val="ListParagraph"/>
        <w:numPr>
          <w:ilvl w:val="0"/>
          <w:numId w:val="137"/>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تشکیل هسته داوطلبی دانش‌آموزی و واگذاری وظایف اجرایی المپیاد به آن‌ها</w:t>
      </w:r>
    </w:p>
    <w:p w:rsidR="000622CE" w:rsidRPr="003103DB" w:rsidRDefault="000622CE" w:rsidP="000622CE">
      <w:pPr>
        <w:pStyle w:val="ListParagraph"/>
        <w:numPr>
          <w:ilvl w:val="0"/>
          <w:numId w:val="137"/>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فعال‌سازی نمایندگان تشکل‌های دانش‌آموزی و انجمن‌های ورزشی به منظور توسعه نهضت داوطلبی در جریان برگزاری المپیاد</w:t>
      </w:r>
    </w:p>
    <w:p w:rsidR="000622CE" w:rsidRPr="003103DB" w:rsidRDefault="000622CE" w:rsidP="000622CE">
      <w:pPr>
        <w:pStyle w:val="ListParagraph"/>
        <w:numPr>
          <w:ilvl w:val="0"/>
          <w:numId w:val="137"/>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برگزاری جلسات توجیهی برای دانش‌آموزان داوطلب همکاری در امور مختلف فرهنگی اجرایی، پشتیبانی، تبلیغاتی و انتظاماتی</w:t>
      </w:r>
    </w:p>
    <w:p w:rsidR="000622CE" w:rsidRPr="003103DB" w:rsidRDefault="000622CE" w:rsidP="000622CE">
      <w:pPr>
        <w:pStyle w:val="ListParagraph"/>
        <w:numPr>
          <w:ilvl w:val="0"/>
          <w:numId w:val="137"/>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همکاری در آماده‌سازی فضا و تجهیزات موردنیاز در برگزاری المپیاد</w:t>
      </w:r>
    </w:p>
    <w:p w:rsidR="000622CE" w:rsidRPr="003103DB" w:rsidRDefault="000622CE" w:rsidP="000622CE">
      <w:pPr>
        <w:pStyle w:val="ListParagraph"/>
        <w:numPr>
          <w:ilvl w:val="0"/>
          <w:numId w:val="137"/>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تنظیم گزارش نهایی برگزاری المپیاد برای ارایه به مدیر مدرسه</w:t>
      </w:r>
    </w:p>
    <w:p w:rsidR="000622CE" w:rsidRPr="003103DB" w:rsidRDefault="000622CE" w:rsidP="000622CE">
      <w:pPr>
        <w:bidi/>
        <w:spacing w:after="0" w:line="360" w:lineRule="auto"/>
        <w:jc w:val="both"/>
        <w:rPr>
          <w:rFonts w:ascii="Times New Roman" w:hAnsi="Times New Roman" w:cs="B Nazanin"/>
          <w:b/>
          <w:bCs/>
          <w:sz w:val="28"/>
          <w:szCs w:val="32"/>
          <w:rtl/>
        </w:rPr>
      </w:pPr>
      <w:r w:rsidRPr="003103DB">
        <w:rPr>
          <w:rFonts w:ascii="Times New Roman" w:hAnsi="Times New Roman" w:cs="B Nazanin" w:hint="cs"/>
          <w:b/>
          <w:bCs/>
          <w:sz w:val="28"/>
          <w:szCs w:val="32"/>
          <w:rtl/>
        </w:rPr>
        <w:t>ب: شرح وظایف معاون پرورشی و تریبت‌بدنی مدرسه در سمت مسئول کمیته فرهنگی المپیاد</w:t>
      </w:r>
    </w:p>
    <w:p w:rsidR="000622CE" w:rsidRPr="003103DB" w:rsidRDefault="000622CE" w:rsidP="000622CE">
      <w:pPr>
        <w:pStyle w:val="ListParagraph"/>
        <w:numPr>
          <w:ilvl w:val="0"/>
          <w:numId w:val="13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برگزاری جلساتی برای دانش‌آموزان در خصوص تبیین منش پهلوانی و روحیه جوانمردی</w:t>
      </w:r>
    </w:p>
    <w:p w:rsidR="000622CE" w:rsidRPr="003103DB" w:rsidRDefault="000622CE" w:rsidP="000622CE">
      <w:pPr>
        <w:pStyle w:val="ListParagraph"/>
        <w:numPr>
          <w:ilvl w:val="0"/>
          <w:numId w:val="13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طراحی و اجرای برنامه مراسم افتتاحیه کاملاً ساده و به دور از تجملات</w:t>
      </w:r>
    </w:p>
    <w:p w:rsidR="000622CE" w:rsidRPr="003103DB" w:rsidRDefault="000622CE" w:rsidP="000622CE">
      <w:pPr>
        <w:pStyle w:val="ListParagraph"/>
        <w:numPr>
          <w:ilvl w:val="0"/>
          <w:numId w:val="13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برنامه‌ریزی برای تمرین و اجرای همگانی سرود المپیاد توسط دانش‌آموزان در مراسم افتتاحیه و توزیع احکام</w:t>
      </w:r>
    </w:p>
    <w:p w:rsidR="000622CE" w:rsidRPr="003103DB" w:rsidRDefault="000622CE" w:rsidP="000622CE">
      <w:pPr>
        <w:pStyle w:val="ListParagraph"/>
        <w:numPr>
          <w:ilvl w:val="0"/>
          <w:numId w:val="13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جذب دانش‌آموزان علاقمند به همکاری داوطلبانه در برگزاری فعالیت‌های فرهنگی- هنری مرتبط با طرح و تشکیل کمیته مرتبط با این موضوع</w:t>
      </w:r>
    </w:p>
    <w:p w:rsidR="000622CE" w:rsidRPr="003103DB" w:rsidRDefault="000622CE" w:rsidP="000622CE">
      <w:pPr>
        <w:pStyle w:val="ListParagraph"/>
        <w:numPr>
          <w:ilvl w:val="0"/>
          <w:numId w:val="13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تهیه سرود جمهوری اسلامی، متن سوگندنامه ورزشکاران و داوران، پلاکارد رژه ورزشکاران و پرچم المپیاد</w:t>
      </w:r>
    </w:p>
    <w:p w:rsidR="000622CE" w:rsidRPr="003103DB" w:rsidRDefault="000622CE" w:rsidP="000622CE">
      <w:pPr>
        <w:pStyle w:val="ListParagraph"/>
        <w:numPr>
          <w:ilvl w:val="0"/>
          <w:numId w:val="13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 xml:space="preserve">برنامه‌ریزی به منظور اجرای فعالیت‌های فرهنگی در حاشیه طرح با موضوع اجرای المپیاد از قبیل: نمایشگاه کتاب، تهیه نشریه خبری بازی‌ها، طراحی پوستر بازی‌ها، برگزاری انواع مسابقات فرهنگی و... با موضوع ورزشی </w:t>
      </w:r>
    </w:p>
    <w:p w:rsidR="000622CE" w:rsidRPr="003103DB" w:rsidRDefault="000622CE" w:rsidP="000622CE">
      <w:pPr>
        <w:pStyle w:val="ListParagraph"/>
        <w:numPr>
          <w:ilvl w:val="0"/>
          <w:numId w:val="13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تهیه گزارش مصور از مراحل مختلف اجرایی المپیاد در مدرسه</w:t>
      </w:r>
    </w:p>
    <w:p w:rsidR="000622CE" w:rsidRPr="003103DB" w:rsidRDefault="000622CE" w:rsidP="000622CE">
      <w:pPr>
        <w:pStyle w:val="ListParagraph"/>
        <w:numPr>
          <w:ilvl w:val="0"/>
          <w:numId w:val="13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تبلیغ و اطلاع‌رسانی لازم به منظور مشارکت فراگیر و برگزاری باشکوه طرح</w:t>
      </w:r>
    </w:p>
    <w:p w:rsidR="000622CE" w:rsidRPr="003103DB" w:rsidRDefault="000622CE" w:rsidP="000622CE">
      <w:pPr>
        <w:pStyle w:val="ListParagraph"/>
        <w:numPr>
          <w:ilvl w:val="0"/>
          <w:numId w:val="13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تهیه و تکثیر لوح احکام قهرمانی و تقدیرنامه‌ها به تعداد موردنیاز</w:t>
      </w:r>
    </w:p>
    <w:p w:rsidR="000622CE" w:rsidRPr="003103DB" w:rsidRDefault="000622CE" w:rsidP="000622CE">
      <w:pPr>
        <w:pStyle w:val="ListParagraph"/>
        <w:numPr>
          <w:ilvl w:val="0"/>
          <w:numId w:val="13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lastRenderedPageBreak/>
        <w:t>تهیه و ارسال دعوت‌نامه جهت حضور میهمانان و مسئولین در مراسم افتتاحیه و توزیع احکام و هم‌چنین بازدید از بازی‌ها</w:t>
      </w:r>
    </w:p>
    <w:p w:rsidR="000622CE" w:rsidRPr="003103DB" w:rsidRDefault="000622CE" w:rsidP="000622CE">
      <w:pPr>
        <w:pStyle w:val="ListParagraph"/>
        <w:numPr>
          <w:ilvl w:val="0"/>
          <w:numId w:val="13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اعلام نتایج و برنامه بازی‌های روزانه در مراسم صبحگاه</w:t>
      </w:r>
    </w:p>
    <w:p w:rsidR="000622CE" w:rsidRPr="003103DB" w:rsidRDefault="000622CE" w:rsidP="000622CE">
      <w:pPr>
        <w:pStyle w:val="ListParagraph"/>
        <w:numPr>
          <w:ilvl w:val="0"/>
          <w:numId w:val="13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پیگیری مکاتبات لازم با مسئولین، سازمان‌ها و نهادهای ذیربط به منظور جلب مشارکت و مساعدت در برگزاری المپیاد</w:t>
      </w:r>
    </w:p>
    <w:p w:rsidR="000622CE" w:rsidRPr="003103DB" w:rsidRDefault="000622CE" w:rsidP="000622CE">
      <w:pPr>
        <w:pStyle w:val="ListParagraph"/>
        <w:numPr>
          <w:ilvl w:val="0"/>
          <w:numId w:val="13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نام‌گذاری بازی‌ها و تیم‌های شرکت‌کننده به نام شهداء و چهره‌های ورزشی</w:t>
      </w:r>
    </w:p>
    <w:p w:rsidR="000622CE" w:rsidRPr="003103DB" w:rsidRDefault="000622CE" w:rsidP="000622CE">
      <w:pPr>
        <w:pStyle w:val="ListParagraph"/>
        <w:numPr>
          <w:ilvl w:val="0"/>
          <w:numId w:val="13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تهیه شعارهای اخلاقی، تربیتی، ورزشی و اسلامی و نصب در محیط برگزاری بازی‌ها</w:t>
      </w:r>
    </w:p>
    <w:p w:rsidR="000622CE" w:rsidRPr="003103DB" w:rsidRDefault="000622CE" w:rsidP="000622CE">
      <w:pPr>
        <w:bidi/>
        <w:spacing w:after="0" w:line="360" w:lineRule="auto"/>
        <w:jc w:val="both"/>
        <w:rPr>
          <w:rFonts w:ascii="Times New Roman" w:hAnsi="Times New Roman" w:cs="B Nazanin"/>
          <w:b/>
          <w:bCs/>
          <w:sz w:val="28"/>
          <w:szCs w:val="32"/>
          <w:rtl/>
        </w:rPr>
      </w:pPr>
      <w:r w:rsidRPr="003103DB">
        <w:rPr>
          <w:rFonts w:ascii="Times New Roman" w:hAnsi="Times New Roman" w:cs="B Nazanin" w:hint="cs"/>
          <w:b/>
          <w:bCs/>
          <w:sz w:val="28"/>
          <w:szCs w:val="32"/>
          <w:highlight w:val="yellow"/>
          <w:rtl/>
        </w:rPr>
        <w:t>9) کمیته امور فنی طرح و وظایف مسئول کمیته</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مسئولیت امور فنی المپیاد برعهده یکی از دبیران تربیت‌بدنی مدرسه و در صورت عدم حضور آن‌ها، یکی از افراد علاقمند به انتخاب کمیته مدرسه بوده و وی با هم‌کاری تشکل‌های دانش‌آموزی و انجمن‌های ورزشی مدرسه و سایر افراد علاقمند وظایف زیر را عهده‌دار می‌شود:</w:t>
      </w:r>
    </w:p>
    <w:p w:rsidR="000622CE" w:rsidRPr="003103DB" w:rsidRDefault="000622CE" w:rsidP="000622CE">
      <w:pPr>
        <w:pStyle w:val="ListParagraph"/>
        <w:numPr>
          <w:ilvl w:val="0"/>
          <w:numId w:val="139"/>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تنظیم و ترسیم جدول برگزاری بازی‌ها.</w:t>
      </w:r>
    </w:p>
    <w:p w:rsidR="000622CE" w:rsidRPr="003103DB" w:rsidRDefault="000622CE" w:rsidP="000622CE">
      <w:pPr>
        <w:pStyle w:val="ListParagraph"/>
        <w:numPr>
          <w:ilvl w:val="0"/>
          <w:numId w:val="139"/>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بررسی و پیشنهاد رشته‌های ورزشی المپیاد به شورای مدرسه.</w:t>
      </w:r>
    </w:p>
    <w:p w:rsidR="000622CE" w:rsidRPr="003103DB" w:rsidRDefault="000622CE" w:rsidP="000622CE">
      <w:pPr>
        <w:pStyle w:val="ListParagraph"/>
        <w:numPr>
          <w:ilvl w:val="0"/>
          <w:numId w:val="139"/>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پیش‌بینی و تهیه فهرست وسایل و تجهیزات ورزشی موردنیاز.</w:t>
      </w:r>
    </w:p>
    <w:p w:rsidR="000622CE" w:rsidRPr="003103DB" w:rsidRDefault="000622CE" w:rsidP="000622CE">
      <w:pPr>
        <w:pStyle w:val="ListParagraph"/>
        <w:numPr>
          <w:ilvl w:val="0"/>
          <w:numId w:val="139"/>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نظارت بر حسن اجرای قوانین و مقررات فنی، عمومی و انضباطی بازی‌ها.</w:t>
      </w:r>
    </w:p>
    <w:p w:rsidR="000622CE" w:rsidRPr="003103DB" w:rsidRDefault="000622CE" w:rsidP="000622CE">
      <w:pPr>
        <w:pStyle w:val="ListParagraph"/>
        <w:numPr>
          <w:ilvl w:val="0"/>
          <w:numId w:val="139"/>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تعیین داوران مسابقات مختلف المپیاد از بین دانش‌آموزان خبره با همکاری انجمن‌های ورزشی دانش‌آموزان.</w:t>
      </w:r>
    </w:p>
    <w:p w:rsidR="000622CE" w:rsidRPr="003103DB" w:rsidRDefault="000622CE" w:rsidP="000622CE">
      <w:pPr>
        <w:pStyle w:val="ListParagraph"/>
        <w:numPr>
          <w:ilvl w:val="0"/>
          <w:numId w:val="139"/>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برگزاری جلسات توجیهی و آموزش دانش‌آموزان داوطلب برای همکاری در امور مختلف فنی و ورزشی المپیاد.</w:t>
      </w:r>
    </w:p>
    <w:p w:rsidR="000622CE" w:rsidRPr="003103DB" w:rsidRDefault="000622CE" w:rsidP="000622CE">
      <w:pPr>
        <w:pStyle w:val="ListParagraph"/>
        <w:numPr>
          <w:ilvl w:val="0"/>
          <w:numId w:val="139"/>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تلاش در جهت اجرای رقابت‌ها با رعایت عدالت و تأکید بر حفظ شئونات مدرسه.</w:t>
      </w:r>
    </w:p>
    <w:p w:rsidR="000622CE" w:rsidRPr="003103DB" w:rsidRDefault="000622CE" w:rsidP="000622CE">
      <w:pPr>
        <w:pStyle w:val="ListParagraph"/>
        <w:numPr>
          <w:ilvl w:val="0"/>
          <w:numId w:val="139"/>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تعیین و معرفی داوران داوطلب با تأکید بر استفاده حداکثری از معلمان، دانش‌آموزان و اولیای واجد شرایط.</w:t>
      </w:r>
    </w:p>
    <w:p w:rsidR="000622CE" w:rsidRPr="003103DB" w:rsidRDefault="000622CE" w:rsidP="000622CE">
      <w:pPr>
        <w:pStyle w:val="ListParagraph"/>
        <w:numPr>
          <w:ilvl w:val="0"/>
          <w:numId w:val="139"/>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تنظیم و ارایه نتایج فنی رقابت‌ها با همکاری انجمن‌های ورزشی دانش‌آموزان.</w:t>
      </w:r>
    </w:p>
    <w:p w:rsidR="000622CE" w:rsidRPr="003103DB" w:rsidRDefault="000622CE" w:rsidP="000622CE">
      <w:pPr>
        <w:bidi/>
        <w:spacing w:after="0" w:line="360" w:lineRule="auto"/>
        <w:jc w:val="both"/>
        <w:rPr>
          <w:rFonts w:ascii="Times New Roman" w:hAnsi="Times New Roman" w:cs="B Nazanin"/>
          <w:b/>
          <w:bCs/>
          <w:sz w:val="28"/>
          <w:szCs w:val="32"/>
          <w:rtl/>
        </w:rPr>
      </w:pPr>
      <w:r w:rsidRPr="003103DB">
        <w:rPr>
          <w:rFonts w:ascii="Times New Roman" w:hAnsi="Times New Roman" w:cs="B Nazanin" w:hint="cs"/>
          <w:b/>
          <w:bCs/>
          <w:sz w:val="28"/>
          <w:szCs w:val="32"/>
          <w:rtl/>
        </w:rPr>
        <w:t>10</w:t>
      </w:r>
      <w:r w:rsidRPr="003103DB">
        <w:rPr>
          <w:rFonts w:ascii="Times New Roman" w:hAnsi="Times New Roman" w:cs="B Nazanin" w:hint="cs"/>
          <w:b/>
          <w:bCs/>
          <w:sz w:val="28"/>
          <w:szCs w:val="32"/>
          <w:highlight w:val="yellow"/>
          <w:rtl/>
        </w:rPr>
        <w:t>) کمیته امور بهداشتی و ایمنی طرح و وظایف مسئول کمیته</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lastRenderedPageBreak/>
        <w:t>مسئولیت کمیته امور بهداشتی و ایمنی المپیاد با مراقب سلامت یا یکی از همکاران مدرسه یا یکی از اولیای پزشک یا پیراپزشک به تشخیص مدیر مدرسه بوده و با همکاری تشکل‌های دانش‌آموزی وظایف زیر را عهده‌دار می</w:t>
      </w:r>
      <w:r w:rsidRPr="003103DB">
        <w:rPr>
          <w:rFonts w:ascii="Times New Roman" w:hAnsi="Times New Roman" w:cs="B Nazanin"/>
          <w:sz w:val="24"/>
          <w:szCs w:val="28"/>
          <w:rtl/>
        </w:rPr>
        <w:softHyphen/>
      </w:r>
      <w:r w:rsidRPr="003103DB">
        <w:rPr>
          <w:rFonts w:ascii="Times New Roman" w:hAnsi="Times New Roman" w:cs="B Nazanin" w:hint="cs"/>
          <w:sz w:val="24"/>
          <w:szCs w:val="28"/>
          <w:rtl/>
        </w:rPr>
        <w:t>باشد:</w:t>
      </w:r>
    </w:p>
    <w:p w:rsidR="000622CE" w:rsidRPr="003103DB" w:rsidRDefault="000622CE" w:rsidP="000622CE">
      <w:pPr>
        <w:pStyle w:val="ListParagraph"/>
        <w:numPr>
          <w:ilvl w:val="0"/>
          <w:numId w:val="140"/>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 xml:space="preserve">تلاش برای بهره‌مندی از توانمندی تخصصی پزشکان فرهنگی و اولیاء پزشک جهت صدور گواهی معتبر صحت سلامت کلیه دانش‌آموزان شرکت‌کننده در المپیاد، به صورت داوطلبانه </w:t>
      </w:r>
    </w:p>
    <w:p w:rsidR="000622CE" w:rsidRPr="003103DB" w:rsidRDefault="000622CE" w:rsidP="000622CE">
      <w:pPr>
        <w:pStyle w:val="ListParagraph"/>
        <w:numPr>
          <w:ilvl w:val="0"/>
          <w:numId w:val="140"/>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جذب دانش‌آموزان داوطلب و علاقمند به همکاری در امور بهداشت به منظور حفظ مستمر نظافت اماکن و فضاهای ورزشی</w:t>
      </w:r>
    </w:p>
    <w:p w:rsidR="000622CE" w:rsidRPr="003103DB" w:rsidRDefault="000622CE" w:rsidP="000622CE">
      <w:pPr>
        <w:pStyle w:val="ListParagraph"/>
        <w:numPr>
          <w:ilvl w:val="0"/>
          <w:numId w:val="140"/>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نظارت دقیق بر کیفیت و رعایت نکات ایمنی و بهداشت فردی و عمومی در زمان برگزاری المپیاد</w:t>
      </w:r>
    </w:p>
    <w:p w:rsidR="000622CE" w:rsidRPr="003103DB" w:rsidRDefault="000622CE" w:rsidP="000622CE">
      <w:pPr>
        <w:pStyle w:val="ListParagraph"/>
        <w:numPr>
          <w:ilvl w:val="0"/>
          <w:numId w:val="140"/>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پیش‌بینی پزشکیار و جعبه کمک‌های اولیه در زمان بازی‌ها</w:t>
      </w:r>
    </w:p>
    <w:p w:rsidR="000622CE" w:rsidRPr="003103DB" w:rsidRDefault="000622CE" w:rsidP="000622CE">
      <w:pPr>
        <w:pStyle w:val="ListParagraph"/>
        <w:numPr>
          <w:ilvl w:val="0"/>
          <w:numId w:val="140"/>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ارایه محتوای آموزشی با موضوع هشدارهای ایمنی و پیامدهای مثبت ورزش بر سلامت جسمی و روحی دانش‌آموزان به منظور تهیه پوستر، بروشور و پلاکاردهای مربوطه توسط کمیته فرهنگی</w:t>
      </w:r>
    </w:p>
    <w:p w:rsidR="000622CE" w:rsidRPr="003103DB" w:rsidRDefault="000622CE" w:rsidP="000622CE">
      <w:pPr>
        <w:pStyle w:val="ListParagraph"/>
        <w:numPr>
          <w:ilvl w:val="0"/>
          <w:numId w:val="140"/>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تهیه فرم گواهی تایید سلامت جسمانی دانش‌آموزان شرکت‌کننده در المپیاد</w:t>
      </w:r>
    </w:p>
    <w:p w:rsidR="000622CE" w:rsidRPr="003103DB" w:rsidRDefault="000622CE" w:rsidP="000622CE">
      <w:pPr>
        <w:pStyle w:val="ListParagraph"/>
        <w:numPr>
          <w:ilvl w:val="0"/>
          <w:numId w:val="140"/>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بررسی و تأیید گواهی تایید سلامت ارایه شده توسط دانش‌آموزان شرکت‌کننده در المپیاد</w:t>
      </w:r>
    </w:p>
    <w:p w:rsidR="000622CE" w:rsidRPr="003103DB" w:rsidRDefault="000622CE" w:rsidP="000622CE">
      <w:pPr>
        <w:pStyle w:val="ListParagraph"/>
        <w:numPr>
          <w:ilvl w:val="0"/>
          <w:numId w:val="140"/>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ایمن‌سازی محوطه اجرای مسابقات و شناسایی و حذف نقاط حادثه‌خیز و موقعیت‌های خطرزا</w:t>
      </w:r>
    </w:p>
    <w:p w:rsidR="000622CE" w:rsidRPr="003103DB" w:rsidRDefault="000622CE" w:rsidP="000622CE">
      <w:pPr>
        <w:bidi/>
        <w:spacing w:after="0" w:line="360" w:lineRule="auto"/>
        <w:jc w:val="both"/>
        <w:rPr>
          <w:rFonts w:ascii="Times New Roman" w:hAnsi="Times New Roman" w:cs="B Nazanin"/>
          <w:b/>
          <w:bCs/>
          <w:sz w:val="28"/>
          <w:szCs w:val="32"/>
          <w:rtl/>
        </w:rPr>
      </w:pPr>
      <w:r w:rsidRPr="003103DB">
        <w:rPr>
          <w:rFonts w:ascii="Times New Roman" w:hAnsi="Times New Roman" w:cs="B Nazanin" w:hint="cs"/>
          <w:b/>
          <w:bCs/>
          <w:sz w:val="28"/>
          <w:szCs w:val="32"/>
          <w:rtl/>
        </w:rPr>
        <w:t>11</w:t>
      </w:r>
      <w:r w:rsidRPr="003103DB">
        <w:rPr>
          <w:rFonts w:ascii="Times New Roman" w:hAnsi="Times New Roman" w:cs="B Nazanin" w:hint="cs"/>
          <w:b/>
          <w:bCs/>
          <w:sz w:val="28"/>
          <w:szCs w:val="32"/>
          <w:highlight w:val="yellow"/>
          <w:rtl/>
        </w:rPr>
        <w:t>) انجمن‌های ورزشی و وظایف مسئول آن</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مسئولیت هر یک از انجمن‌های ورزشی براساس شیوه‌نامه تشکیل انجمن‌های ورزشی دانش‌‌آموزان شماره 112668- 12/06/97 تشکیل می‌گردد. که امور مربوط به آن رشته ورزشی را زیرنظر رئیس کمیته امور فنی هدایت نموده و عهده‌دار وظایف زیر می‌باشد.</w:t>
      </w:r>
    </w:p>
    <w:p w:rsidR="000622CE" w:rsidRPr="003103DB" w:rsidRDefault="000622CE" w:rsidP="000622CE">
      <w:pPr>
        <w:pStyle w:val="ListParagraph"/>
        <w:numPr>
          <w:ilvl w:val="0"/>
          <w:numId w:val="14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همکاری با مسئولین کمیته‌های مختلف فنی، فرهنگی و بهداشتی.</w:t>
      </w:r>
    </w:p>
    <w:p w:rsidR="000622CE" w:rsidRPr="003103DB" w:rsidRDefault="000622CE" w:rsidP="000622CE">
      <w:pPr>
        <w:pStyle w:val="ListParagraph"/>
        <w:numPr>
          <w:ilvl w:val="0"/>
          <w:numId w:val="14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اطلاع‌رسانی لازم به تیم‌ها و ورزشکاران از جدول بازی‌ها.</w:t>
      </w:r>
    </w:p>
    <w:p w:rsidR="000622CE" w:rsidRPr="003103DB" w:rsidRDefault="000622CE" w:rsidP="000622CE">
      <w:pPr>
        <w:pStyle w:val="ListParagraph"/>
        <w:numPr>
          <w:ilvl w:val="0"/>
          <w:numId w:val="14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برگزاری مسابقات ورزشی مربوط به رشته خویش و ارایه گزارشات فنی به رئیس کمیته امور فنی المپیاد.</w:t>
      </w:r>
    </w:p>
    <w:p w:rsidR="000622CE" w:rsidRPr="003103DB" w:rsidRDefault="000622CE" w:rsidP="000622CE">
      <w:pPr>
        <w:pStyle w:val="ListParagraph"/>
        <w:numPr>
          <w:ilvl w:val="0"/>
          <w:numId w:val="14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انتخاب بهترین نفرات شرکت‌کننده در رشته مربوطه از نظر فنی و معرفی ایشان به کمیته فنی.</w:t>
      </w:r>
    </w:p>
    <w:p w:rsidR="000622CE" w:rsidRPr="003103DB" w:rsidRDefault="000622CE" w:rsidP="000622CE">
      <w:pPr>
        <w:pStyle w:val="ListParagraph"/>
        <w:numPr>
          <w:ilvl w:val="0"/>
          <w:numId w:val="14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تهیه جدول نتایج بازی‌ها و نصب در تابلو اعلانات با درج نام نفرات و یا تیم‌های صعودکننده.</w:t>
      </w:r>
    </w:p>
    <w:p w:rsidR="000622CE" w:rsidRPr="003103DB" w:rsidRDefault="000622CE" w:rsidP="000622CE">
      <w:pPr>
        <w:pStyle w:val="ListParagraph"/>
        <w:numPr>
          <w:ilvl w:val="0"/>
          <w:numId w:val="14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lastRenderedPageBreak/>
        <w:t>تشویق و ترغیب دانش‌آموزان جهت عضویت در گروه‌های داوطلب همکاری در برگزاری طرح.</w:t>
      </w:r>
    </w:p>
    <w:p w:rsidR="000622CE" w:rsidRPr="003103DB" w:rsidRDefault="000622CE" w:rsidP="000622CE">
      <w:pPr>
        <w:pStyle w:val="ListParagraph"/>
        <w:numPr>
          <w:ilvl w:val="0"/>
          <w:numId w:val="14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معرفی دانش‌آموزان علاقمند به همکاری داوطلبانه به مسئولین کمیته‌های مختلف.</w:t>
      </w:r>
    </w:p>
    <w:p w:rsidR="000622CE" w:rsidRPr="003103DB" w:rsidRDefault="000622CE" w:rsidP="000622CE">
      <w:pPr>
        <w:pStyle w:val="ListParagraph"/>
        <w:numPr>
          <w:ilvl w:val="0"/>
          <w:numId w:val="14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همکاری در برگزاری رشته ورزشی ذیربط و ارائه گزارشات فنی به رئیس کمیته امور فنی المپیاد.</w:t>
      </w:r>
    </w:p>
    <w:p w:rsidR="000622CE" w:rsidRPr="003103DB" w:rsidRDefault="000622CE" w:rsidP="000622CE">
      <w:pPr>
        <w:pStyle w:val="ListParagraph"/>
        <w:numPr>
          <w:ilvl w:val="0"/>
          <w:numId w:val="14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نظرسنجی از دانش‌آموزان در خصوص کیفیت اجرای المپیاد.</w:t>
      </w:r>
    </w:p>
    <w:p w:rsidR="000622CE" w:rsidRPr="003103DB" w:rsidRDefault="000622CE" w:rsidP="000622CE">
      <w:pPr>
        <w:pStyle w:val="ListParagraph"/>
        <w:bidi/>
        <w:spacing w:after="0" w:line="360" w:lineRule="auto"/>
        <w:jc w:val="both"/>
        <w:rPr>
          <w:rFonts w:ascii="Times New Roman" w:hAnsi="Times New Roman" w:cs="B Nazanin"/>
          <w:sz w:val="24"/>
          <w:szCs w:val="28"/>
          <w:rtl/>
        </w:rPr>
      </w:pPr>
    </w:p>
    <w:p w:rsidR="000622CE" w:rsidRPr="003103DB" w:rsidRDefault="000622CE" w:rsidP="000622CE">
      <w:pPr>
        <w:pStyle w:val="ListParagraph"/>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w:t>
      </w:r>
    </w:p>
    <w:p w:rsidR="000622CE" w:rsidRPr="003103DB" w:rsidRDefault="000622CE" w:rsidP="000622CE">
      <w:pPr>
        <w:bidi/>
        <w:spacing w:after="0" w:line="360" w:lineRule="auto"/>
        <w:jc w:val="both"/>
        <w:rPr>
          <w:rFonts w:ascii="Times New Roman" w:hAnsi="Times New Roman" w:cs="B Nazanin"/>
          <w:b/>
          <w:bCs/>
          <w:sz w:val="28"/>
          <w:szCs w:val="32"/>
          <w:rtl/>
        </w:rPr>
      </w:pPr>
      <w:r w:rsidRPr="003103DB">
        <w:rPr>
          <w:rFonts w:ascii="Times New Roman" w:hAnsi="Times New Roman" w:cs="B Nazanin" w:hint="cs"/>
          <w:b/>
          <w:bCs/>
          <w:sz w:val="28"/>
          <w:szCs w:val="32"/>
          <w:rtl/>
        </w:rPr>
        <w:t>12</w:t>
      </w:r>
      <w:r w:rsidRPr="003103DB">
        <w:rPr>
          <w:rFonts w:ascii="Times New Roman" w:hAnsi="Times New Roman" w:cs="B Nazanin" w:hint="cs"/>
          <w:b/>
          <w:bCs/>
          <w:sz w:val="28"/>
          <w:szCs w:val="32"/>
          <w:highlight w:val="yellow"/>
          <w:rtl/>
        </w:rPr>
        <w:t>) ارزشیابی اجرای طرح</w:t>
      </w:r>
    </w:p>
    <w:p w:rsidR="000622CE" w:rsidRPr="003103DB" w:rsidRDefault="000622CE" w:rsidP="000622CE">
      <w:pPr>
        <w:pStyle w:val="ListParagraph"/>
        <w:numPr>
          <w:ilvl w:val="0"/>
          <w:numId w:val="142"/>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عملکرد هر یک از سطوح تشکیلاتی توسط کمیته‌های نظارت و ارزیابی که به همین منظور در حوزه ارزیابی عملکرد همان سطح تشکیل می‌گردد، از طریق بازدید حضوری و بررسی گزارشات مستند و مصور ارسالی مورد ارزیابی قرار خواهد گرفت.</w:t>
      </w:r>
    </w:p>
    <w:p w:rsidR="000622CE" w:rsidRPr="003103DB" w:rsidRDefault="000622CE" w:rsidP="000622CE">
      <w:pPr>
        <w:pStyle w:val="ListParagraph"/>
        <w:numPr>
          <w:ilvl w:val="0"/>
          <w:numId w:val="142"/>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واحد ارزیابی عملکرد هر یک از سطوح تشکیلاتی طرح می‌بایست نسبت به رتبه‌بندی عملکرد سطح پایین‌تر خویش اقدام نموده و فهرستی از نتایج رتبه‌بندی به عمل آمده را به همراه گزارش نهایی اجرای طرح برای ستاد المپیاد سطح بالایی خویش ارسال نماید.</w:t>
      </w:r>
    </w:p>
    <w:p w:rsidR="000622CE" w:rsidRPr="003103DB" w:rsidRDefault="000622CE" w:rsidP="000622CE">
      <w:pPr>
        <w:pStyle w:val="ListParagraph"/>
        <w:numPr>
          <w:ilvl w:val="0"/>
          <w:numId w:val="142"/>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رتبه‌های برتر ارزیابی نهایی هر یک از سطوح توسط سطح بالاتر مورد تقدیر قرار خواهند گرفت.</w:t>
      </w:r>
    </w:p>
    <w:p w:rsidR="000622CE" w:rsidRPr="003103DB" w:rsidRDefault="000622CE" w:rsidP="000622CE">
      <w:pPr>
        <w:bidi/>
        <w:spacing w:after="0" w:line="360" w:lineRule="auto"/>
        <w:jc w:val="both"/>
        <w:rPr>
          <w:rFonts w:ascii="Times New Roman" w:hAnsi="Times New Roman" w:cs="B Nazanin"/>
          <w:b/>
          <w:bCs/>
          <w:sz w:val="28"/>
          <w:szCs w:val="32"/>
          <w:rtl/>
        </w:rPr>
      </w:pPr>
      <w:r w:rsidRPr="003103DB">
        <w:rPr>
          <w:rFonts w:ascii="Times New Roman" w:hAnsi="Times New Roman" w:cs="B Nazanin" w:hint="cs"/>
          <w:b/>
          <w:bCs/>
          <w:sz w:val="28"/>
          <w:szCs w:val="32"/>
          <w:rtl/>
        </w:rPr>
        <w:t>13</w:t>
      </w:r>
      <w:r w:rsidRPr="003103DB">
        <w:rPr>
          <w:rFonts w:ascii="Times New Roman" w:hAnsi="Times New Roman" w:cs="B Nazanin" w:hint="cs"/>
          <w:b/>
          <w:bCs/>
          <w:sz w:val="28"/>
          <w:szCs w:val="32"/>
          <w:highlight w:val="red"/>
          <w:rtl/>
        </w:rPr>
        <w:t>) تامین منابع مالی اجرای طرح</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برگزاری مسابقات ورزشی بین کلاسی در مدارس از پیشینه طولانی برخوردار می‌باشد. لذا المپیاد در واقع به منظور سازمان‌دهی و استاندارد نمودن این قبیل فعالیت‌ها طراحی شده و به اجرا گذاشته خواهد شد. بنابراین پیش‌بینی محل تامین اعتباری خارج از چارچوب‌های گذشته برای اجرای طرح مذکور ضروری نیست. با این وجود نکاتی در زمینه تامین منابع موردنیاز به شرح زیر ارایه می‌گردد:</w:t>
      </w:r>
    </w:p>
    <w:p w:rsidR="000622CE" w:rsidRPr="003103DB" w:rsidRDefault="000622CE" w:rsidP="000622CE">
      <w:pPr>
        <w:pStyle w:val="ListParagraph"/>
        <w:numPr>
          <w:ilvl w:val="0"/>
          <w:numId w:val="143"/>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اعتبارات موردنیاز جهت تبلیغ، اهدای تقدیرنامه‌ها، تهیه پرچم‌ها و ... از محل اعتبارات متمرکز سهم معاونت تربیت‌بدنی و سلامت وزارت آموزش و پرورش تامین و تخصیص می‌یابد.</w:t>
      </w:r>
    </w:p>
    <w:p w:rsidR="000622CE" w:rsidRPr="003103DB" w:rsidRDefault="000622CE" w:rsidP="000622CE">
      <w:pPr>
        <w:pStyle w:val="ListParagraph"/>
        <w:numPr>
          <w:ilvl w:val="0"/>
          <w:numId w:val="143"/>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lastRenderedPageBreak/>
        <w:t>بهره‌مندی از اعتبارات حمایتی از انجمن اولیاء و مربیان.</w:t>
      </w:r>
    </w:p>
    <w:p w:rsidR="000622CE" w:rsidRPr="003103DB" w:rsidRDefault="000622CE" w:rsidP="000622CE">
      <w:pPr>
        <w:pStyle w:val="ListParagraph"/>
        <w:numPr>
          <w:ilvl w:val="0"/>
          <w:numId w:val="143"/>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استفاده از کمک‌های مالی، تخصصی و اجرایی اولیای دانش‌آموزان با توجه به رویکرد حمایت اولیاء از فعالیت‌های فوق‌برنامه فرزندان خویش.</w:t>
      </w:r>
    </w:p>
    <w:p w:rsidR="000622CE" w:rsidRPr="003103DB" w:rsidRDefault="000622CE" w:rsidP="000622CE">
      <w:pPr>
        <w:pStyle w:val="ListParagraph"/>
        <w:numPr>
          <w:ilvl w:val="0"/>
          <w:numId w:val="143"/>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بهره‌مندی از توانمندی و تخصص دانش‌آموزان و معلمان داوطلب در ارکان و مسئولیت‌های مختلف المپیاد به منظور کاهش هزینه‌های اجرایی طرح مورد تاکید است.</w:t>
      </w:r>
    </w:p>
    <w:p w:rsidR="000622CE" w:rsidRPr="003103DB" w:rsidRDefault="000622CE" w:rsidP="000622CE">
      <w:pPr>
        <w:pStyle w:val="ListParagraph"/>
        <w:numPr>
          <w:ilvl w:val="0"/>
          <w:numId w:val="143"/>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استفاده از ظرفیت‌های مالی و پشتیبانی‌های خدماتی، فنی و اجرایی سایر نهادها و ارگان‌های دولتی، عمومی و خصوصی موجب تقویت هر چه بیشتر این طرح در سطح استان و منطقه خواهد شد.</w:t>
      </w:r>
    </w:p>
    <w:p w:rsidR="000622CE" w:rsidRPr="003103DB" w:rsidRDefault="000622CE" w:rsidP="000622CE">
      <w:pPr>
        <w:pStyle w:val="ListParagraph"/>
        <w:numPr>
          <w:ilvl w:val="0"/>
          <w:numId w:val="143"/>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استفاده از ظرفیت‌های مالی مؤسسات و نهادهای اقتصادی، تولیدی و فرهنگی در قبال تبلیغ نشان و تراکت آن‌ها.</w:t>
      </w:r>
    </w:p>
    <w:p w:rsidR="000622CE" w:rsidRPr="003103DB" w:rsidRDefault="000622CE" w:rsidP="000622CE">
      <w:pPr>
        <w:pStyle w:val="ListParagraph"/>
        <w:numPr>
          <w:ilvl w:val="0"/>
          <w:numId w:val="143"/>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کلیه کمک‌های حاصله المپیاد زیرنظر شورای مدرسه صرفاً ویژه المپیاد همان سال تحصیلی هزینه خواهد شد.</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b/>
          <w:bCs/>
          <w:sz w:val="28"/>
          <w:szCs w:val="32"/>
          <w:rtl/>
        </w:rPr>
        <w:t>تذکر</w:t>
      </w:r>
      <w:r w:rsidRPr="003103DB">
        <w:rPr>
          <w:rFonts w:ascii="Times New Roman" w:hAnsi="Times New Roman" w:cs="B Nazanin" w:hint="cs"/>
          <w:sz w:val="24"/>
          <w:szCs w:val="28"/>
          <w:rtl/>
        </w:rPr>
        <w:t>: در صورت جذب اعتبار از طرق فوق‌الذکر، مدیر مدرسه با جبران خدمات و اهداء هدیه از همکاران برگزارکننده تقدیر به عمل خواهد آورد.</w:t>
      </w:r>
    </w:p>
    <w:p w:rsidR="000622CE" w:rsidRPr="003103DB" w:rsidRDefault="000622CE" w:rsidP="000622CE">
      <w:pPr>
        <w:bidi/>
        <w:spacing w:after="0" w:line="360" w:lineRule="auto"/>
        <w:jc w:val="both"/>
        <w:rPr>
          <w:rFonts w:ascii="Times New Roman" w:hAnsi="Times New Roman" w:cs="B Nazanin"/>
          <w:sz w:val="24"/>
          <w:szCs w:val="28"/>
          <w:rtl/>
        </w:rPr>
      </w:pPr>
    </w:p>
    <w:p w:rsidR="000622CE" w:rsidRPr="003103DB" w:rsidRDefault="000622CE" w:rsidP="000622CE">
      <w:pPr>
        <w:bidi/>
        <w:spacing w:after="0" w:line="360" w:lineRule="auto"/>
        <w:jc w:val="both"/>
        <w:rPr>
          <w:rFonts w:ascii="Times New Roman" w:hAnsi="Times New Roman" w:cs="B Nazanin"/>
          <w:b/>
          <w:bCs/>
          <w:sz w:val="28"/>
          <w:szCs w:val="32"/>
          <w:rtl/>
        </w:rPr>
      </w:pPr>
      <w:r w:rsidRPr="003103DB">
        <w:rPr>
          <w:rFonts w:ascii="Times New Roman" w:hAnsi="Times New Roman" w:cs="B Nazanin" w:hint="cs"/>
          <w:b/>
          <w:bCs/>
          <w:sz w:val="28"/>
          <w:szCs w:val="32"/>
          <w:rtl/>
        </w:rPr>
        <w:t>14</w:t>
      </w:r>
      <w:r w:rsidRPr="003103DB">
        <w:rPr>
          <w:rFonts w:ascii="Times New Roman" w:hAnsi="Times New Roman" w:cs="B Nazanin" w:hint="cs"/>
          <w:b/>
          <w:bCs/>
          <w:sz w:val="28"/>
          <w:szCs w:val="32"/>
          <w:highlight w:val="red"/>
          <w:rtl/>
        </w:rPr>
        <w:t>) وظایف اصلی مدیر مدرسه در اجرای طرح المپیاد ورزشی درون‌مدرسه‌ای</w:t>
      </w:r>
    </w:p>
    <w:p w:rsidR="000622CE" w:rsidRPr="003103DB" w:rsidRDefault="000622CE" w:rsidP="000622CE">
      <w:pPr>
        <w:pStyle w:val="ListParagraph"/>
        <w:numPr>
          <w:ilvl w:val="0"/>
          <w:numId w:val="144"/>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مطالعه کامل دستورالعمل و اجرای مفاد آن</w:t>
      </w:r>
    </w:p>
    <w:p w:rsidR="000622CE" w:rsidRPr="003103DB" w:rsidRDefault="000622CE" w:rsidP="000622CE">
      <w:pPr>
        <w:pStyle w:val="ListParagraph"/>
        <w:numPr>
          <w:ilvl w:val="0"/>
          <w:numId w:val="144"/>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تشکیل جلسه کمیته مدرسه‌ای المپیاد ورزشی درون‌مدرسه‌ای</w:t>
      </w:r>
    </w:p>
    <w:p w:rsidR="000622CE" w:rsidRPr="003103DB" w:rsidRDefault="000622CE" w:rsidP="000622CE">
      <w:pPr>
        <w:pStyle w:val="ListParagraph"/>
        <w:numPr>
          <w:ilvl w:val="0"/>
          <w:numId w:val="144"/>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تقسیم وظایف براساس دستورالعمل المپیاد ورزشی درون‌مدرسه‌ای</w:t>
      </w:r>
    </w:p>
    <w:p w:rsidR="000622CE" w:rsidRPr="003103DB" w:rsidRDefault="000622CE" w:rsidP="000622CE">
      <w:pPr>
        <w:pStyle w:val="ListParagraph"/>
        <w:numPr>
          <w:ilvl w:val="0"/>
          <w:numId w:val="144"/>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طرح موضوع در جلسه انجمن اولیا و مربیان</w:t>
      </w:r>
    </w:p>
    <w:p w:rsidR="000622CE" w:rsidRPr="003103DB" w:rsidRDefault="000622CE" w:rsidP="000622CE">
      <w:pPr>
        <w:pStyle w:val="ListParagraph"/>
        <w:numPr>
          <w:ilvl w:val="0"/>
          <w:numId w:val="144"/>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اخذ رضایت‌نامه کتبی از ولی قانونی دانش‌آموزان و گواهی صحت سلامت معتبر</w:t>
      </w:r>
    </w:p>
    <w:p w:rsidR="000622CE" w:rsidRPr="003103DB" w:rsidRDefault="000622CE" w:rsidP="000622CE">
      <w:pPr>
        <w:pStyle w:val="ListParagraph"/>
        <w:numPr>
          <w:ilvl w:val="0"/>
          <w:numId w:val="144"/>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جبران خدمات عوامل فنی که خارج از وظایف فعالیت نموده‌اند.</w:t>
      </w:r>
    </w:p>
    <w:p w:rsidR="000622CE" w:rsidRPr="003103DB" w:rsidRDefault="000622CE" w:rsidP="000622CE">
      <w:pPr>
        <w:bidi/>
        <w:spacing w:after="0" w:line="360" w:lineRule="auto"/>
        <w:jc w:val="both"/>
        <w:rPr>
          <w:rFonts w:ascii="Times New Roman" w:hAnsi="Times New Roman" w:cs="B Nazanin"/>
          <w:b/>
          <w:bCs/>
          <w:sz w:val="28"/>
          <w:szCs w:val="32"/>
          <w:rtl/>
        </w:rPr>
      </w:pPr>
      <w:r w:rsidRPr="003103DB">
        <w:rPr>
          <w:rFonts w:ascii="Times New Roman" w:hAnsi="Times New Roman" w:cs="B Nazanin" w:hint="cs"/>
          <w:b/>
          <w:bCs/>
          <w:sz w:val="28"/>
          <w:szCs w:val="32"/>
          <w:rtl/>
        </w:rPr>
        <w:t>15) توصیه‌ها و تذکرات اجرایی</w:t>
      </w:r>
    </w:p>
    <w:p w:rsidR="000622CE" w:rsidRPr="003103DB" w:rsidRDefault="000622CE" w:rsidP="000622CE">
      <w:pPr>
        <w:pStyle w:val="ListParagraph"/>
        <w:numPr>
          <w:ilvl w:val="0"/>
          <w:numId w:val="145"/>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lastRenderedPageBreak/>
        <w:t>اجرای صحیح و منطبق بر برنامه آموزشی درس تربیت‌بدنی از اهمیت و اولویت خاصی برخوردار است. المیپاد به عنوان یکی از برنامه‌های مکمل درس تربیت‌بدنی تلقی می‌شود، که در ساعاتی غیر از زمان درس تربیت‌بدنی اجرا می‌شود (فعالیت فوق‌برنامه). به همین سبب، اجرای المپیاد به هیچ وجه نباید خللی در اجرای کیفی درس تربیت‌بدنی ایجاد نماید.</w:t>
      </w:r>
    </w:p>
    <w:p w:rsidR="000622CE" w:rsidRPr="003103DB" w:rsidRDefault="000622CE" w:rsidP="000622CE">
      <w:pPr>
        <w:pStyle w:val="ListParagraph"/>
        <w:numPr>
          <w:ilvl w:val="0"/>
          <w:numId w:val="145"/>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مسئولیت اصلی اجرای المپیاد ورزشی با مدیر مدرسه بوده که معاون پرورشی و تربیت‌بدنی نیز به عنوان دبیر اجرایی این طرح به فعالیت خواهد پرداخت. لذا واگذاری مسئولیت اجرای این طرح به معلم تربیت‌بدنی، بیش از آن‌چه در دستورالعمل ذکر گردیده صحیح نمی‌باشد.</w:t>
      </w:r>
    </w:p>
    <w:p w:rsidR="000622CE" w:rsidRPr="003103DB" w:rsidRDefault="000622CE" w:rsidP="000622CE">
      <w:pPr>
        <w:pStyle w:val="ListParagraph"/>
        <w:numPr>
          <w:ilvl w:val="0"/>
          <w:numId w:val="145"/>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شایسته است مدیران محترم درخصوص اخذ رضایت‌نامه کتبی از ولی قانونی دانش‌آموزان، گواهی صحت سلامت معتبر، تکمیل کارت‌ بازی‌ها و صدور بیمه حوادث دانش‌آموزی، در طول اجرای المپیاد اهتمام نمایند.</w:t>
      </w:r>
    </w:p>
    <w:p w:rsidR="000622CE" w:rsidRPr="003103DB" w:rsidRDefault="000622CE" w:rsidP="000622CE">
      <w:pPr>
        <w:pStyle w:val="ListParagraph"/>
        <w:numPr>
          <w:ilvl w:val="0"/>
          <w:numId w:val="145"/>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برگزاری کیفی بازی‌ها، مشارکت فعال مدیران محترم، انجمن اولیاء، آموزگاران و دبیران تربیت‌بدنی، مربیان پروریش و معاونین آموزشگاه را می‌طلبد. شایسته است ضمن جلب مشارکت فعال اولیای واجد صلاحیت و توانمند، آموزگاران، دبیران و سایر عوامل اجرایی مدارس در برگزاری این فعالیت‌ها همکاری و مساعدت نمایند.</w:t>
      </w:r>
    </w:p>
    <w:p w:rsidR="000622CE" w:rsidRPr="003103DB" w:rsidRDefault="000622CE" w:rsidP="000622CE">
      <w:pPr>
        <w:pStyle w:val="ListParagraph"/>
        <w:numPr>
          <w:ilvl w:val="0"/>
          <w:numId w:val="145"/>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کلیه کسانی که به هر نحو به صورت داوطلبانه در برگزاری المپیاد همکاری و مساعدت نموده‌اند تقدیر و قدردانی به عمل آید.</w:t>
      </w:r>
    </w:p>
    <w:p w:rsidR="000622CE" w:rsidRPr="003103DB" w:rsidRDefault="000622CE" w:rsidP="000622CE">
      <w:pPr>
        <w:pStyle w:val="ListParagraph"/>
        <w:numPr>
          <w:ilvl w:val="0"/>
          <w:numId w:val="145"/>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در مراسم افتتاحیه و مراسم اختتامیه، از پیشکسوتان و افراد شاخص فرهنگی ورزشی، به ویژه قهرمانان ملی که با دانش‌آموزان و یا نسبت دارند، دعوت به عمل آید. پیشنهاد قهرمانان ملی و شخصیت‌های فرهنگی که دوران دانش‌آموزان خویش را در آن مدرسه گذرانده‌اند، شناسایی و از آن‌ها برای حضور در مراسم مدرسه خویش دعوت به عمل آید.</w:t>
      </w:r>
    </w:p>
    <w:p w:rsidR="000622CE" w:rsidRPr="003103DB" w:rsidRDefault="000622CE" w:rsidP="000622CE">
      <w:pPr>
        <w:pStyle w:val="ListParagraph"/>
        <w:numPr>
          <w:ilvl w:val="0"/>
          <w:numId w:val="145"/>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پیشنهاد می‌شود کلیه فعالیت‌های اجرایی طرح در فضای مدرسه و ساعات حضور دانش‌آموزان انجام شود که شادی، شور و نشاط واقعی را در مدرسه ایجاد نماید.</w:t>
      </w:r>
    </w:p>
    <w:p w:rsidR="000622CE" w:rsidRPr="003103DB" w:rsidRDefault="000622CE" w:rsidP="000622CE">
      <w:pPr>
        <w:pStyle w:val="ListParagraph"/>
        <w:numPr>
          <w:ilvl w:val="0"/>
          <w:numId w:val="145"/>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تقسیم وظایف و انجام امور مختلف مربوط به برگزاری بازی‌ها ترجیحاً به دانش‌آموزان واگذار شود.</w:t>
      </w:r>
    </w:p>
    <w:p w:rsidR="000622CE" w:rsidRPr="003103DB" w:rsidRDefault="000622CE" w:rsidP="000622CE">
      <w:pPr>
        <w:pStyle w:val="ListParagraph"/>
        <w:numPr>
          <w:ilvl w:val="0"/>
          <w:numId w:val="145"/>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lastRenderedPageBreak/>
        <w:t>مدیر آموزشگاه می‌تواند نسبت به جبران خدمات عوامل فنی و اجرایی که در خارج از چارچوب شرح وظایف رسمی خویش در اجرای طرح همکاری داشته‌اند، براساس مصوبه شورای مدرسه اقدام نماید.</w:t>
      </w:r>
    </w:p>
    <w:p w:rsidR="000622CE" w:rsidRPr="003103DB" w:rsidRDefault="000622CE" w:rsidP="000622CE">
      <w:pPr>
        <w:pStyle w:val="ListParagraph"/>
        <w:numPr>
          <w:ilvl w:val="0"/>
          <w:numId w:val="145"/>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آموزگاران و دبیران علاقمند می‌توانند به عنوان مسئول یک رشته ورزشی معرفی شوند تا اجرای مسابقات آن رشته را هدایت کنند.</w:t>
      </w:r>
    </w:p>
    <w:p w:rsidR="000622CE" w:rsidRPr="003103DB" w:rsidRDefault="000622CE" w:rsidP="000622CE">
      <w:pPr>
        <w:pStyle w:val="ListParagraph"/>
        <w:numPr>
          <w:ilvl w:val="0"/>
          <w:numId w:val="145"/>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ظرفیت تشکیلاتی تشکل‌های دانش‌آموزی مانند فرزانگان، اتحادیه انجمن‌های اسلامی، بسیج دانش‌آموزی و ... به نحو مقتضی استفاده شود.</w:t>
      </w:r>
    </w:p>
    <w:p w:rsidR="000622CE" w:rsidRPr="003103DB" w:rsidRDefault="000622CE" w:rsidP="000622CE">
      <w:pPr>
        <w:pStyle w:val="ListParagraph"/>
        <w:numPr>
          <w:ilvl w:val="0"/>
          <w:numId w:val="145"/>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پیش‌بینی سکوی قهرمانی برای مراسم توزیع احکام ضروری است. این امر باعث می‌شود که در آینده اولین حکم و اولین تصویر سکوی قهرمانی کلیه قهرمانان باشگاه‌ها و تیم‌های ملی کشور، تصویر دریافت حکم و سکوی قهرمانی المپیادهای ورزشی درون‌مدرسه‌ای باشد. ضمناً تصویر سکوی قهرمانی المپیاد درون‌مدرسه‌ای باعث می‌شود که همواره خاطره شیرین المپیاد ورزشی درون‌مدرسه‌ای برای قهرمانن این رویداد ثبت و ضبط گردد و به یادگار بماند.</w:t>
      </w:r>
    </w:p>
    <w:p w:rsidR="000622CE" w:rsidRPr="003103DB" w:rsidRDefault="000622CE" w:rsidP="000622CE">
      <w:pPr>
        <w:pStyle w:val="ListParagraph"/>
        <w:numPr>
          <w:ilvl w:val="0"/>
          <w:numId w:val="145"/>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به منظور ایجاد انگیزه و تحسین و تقویت به موقع موفقیت‌های کسب شده در رقابت‌های بین کلاسی دانش‌آموزان شرکت‌کننده در المپیاد پیشنهاد می‌شود، کمیته فنی، جداول بازی‌ها را به گونه‌ای تنظیم نماید که تیم‌های رشته‌های مختلف هر کلاس علاوه بر تلاش برای کسب مقام در رشته خویش، برای کسب مقام مجموع بازی‌ها نیز تلاش نماید. بنابراین تهیه جدول امتیازات مجموع رقابت‌ها برای مشخص نمودن جایگاه هر کلاس در پایان بازی‌های المپیاد ضروریست. به همین سبب توصیه می‌شود در پایان رقابت‌های هر رشته، مراسم اهدای مدال، احکام و جوایز بر روی سکوی قهرمانی برگزاری شده و در مراسم توزیع جوایز المپیاد، جام قهرمانی المپیاد به نماینده کلاسی که بالاترین امتیازات را به دست آورده اهدا شود.</w:t>
      </w:r>
    </w:p>
    <w:p w:rsidR="000622CE" w:rsidRPr="003103DB" w:rsidRDefault="000622CE" w:rsidP="000622CE">
      <w:pPr>
        <w:pStyle w:val="ListParagraph"/>
        <w:numPr>
          <w:ilvl w:val="0"/>
          <w:numId w:val="145"/>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پاشنه آشیل و یا به عبارت دیگر یکی از تهدیدات اصلی در مسیر اجرای مطلوب و فراگیر المپیاد ورزشی درون‌مدرسه‌ای، صرف هزینه‌های سنگین و اضافی به منظور اجرای این طرح می‌باشد. لذا تاکید می‌گردد از هرگونه هزینه اضافی و اسراف در این مسیر خودداری گردد.</w:t>
      </w:r>
    </w:p>
    <w:p w:rsidR="000622CE" w:rsidRPr="003103DB" w:rsidRDefault="000622CE" w:rsidP="000622CE">
      <w:pPr>
        <w:pStyle w:val="ListParagraph"/>
        <w:numPr>
          <w:ilvl w:val="0"/>
          <w:numId w:val="145"/>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مدیران مدارس می‌توانند از کمک خیرین در جهت توسعه فضای مناسب برای برگزاری رقابت‌های المپیاد در قالب اختصاص سالن‌های ورزشی، ساخت و تجهیز فضاهای ورزشی روباز و ایجاد کف‌پوش در داخل مدرسه استفاده نمایند.</w:t>
      </w:r>
    </w:p>
    <w:p w:rsidR="000622CE" w:rsidRPr="003103DB" w:rsidRDefault="000622CE" w:rsidP="000622CE">
      <w:pPr>
        <w:pStyle w:val="ListParagraph"/>
        <w:numPr>
          <w:ilvl w:val="0"/>
          <w:numId w:val="145"/>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ضرورت آموزش و توجیه دانش‌آموزان نسبت به اهداف برگزاری المپیاد ورزشی به ویژه نهادینه شدن و تقویت روح مسئولیت‌پذیری، احترام به قوانین، بالا بردن اعتماد به نفس، شناسایی استعدادها و تلاش برای شکوفایی آن‌ها، تقویت ارتباط دو نهاد مقدس، خانه و مدرسه، مشارکت نهادهای مدنی در پیش‌برد اهداف تربیتی مدرسه، آموزش رقابت سالم، ترویج فرهنگ گذشت و ایثار و...</w:t>
      </w:r>
    </w:p>
    <w:p w:rsidR="000622CE" w:rsidRPr="003103DB" w:rsidRDefault="000622CE" w:rsidP="000622CE">
      <w:pPr>
        <w:pStyle w:val="ListParagraph"/>
        <w:numPr>
          <w:ilvl w:val="0"/>
          <w:numId w:val="145"/>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در تمامی مراحل برگزاری المپیاد، به گونه‌ایی برنامه‌ریزی شود که هیچ تداخلی و خللی در برنامه زنگ نماز و اقامه با شکوه نماز جماعت مدرسه به وجود نیاید. (بدیهی است حضور هماهنگ تمامی دانش‌آموزان یا شرکت‌کنندگان المپیاد در اقامه این فریضه الهی در اول وقت آثار تربیتی فراوانی خواهد داشت).</w:t>
      </w:r>
    </w:p>
    <w:p w:rsidR="000622CE" w:rsidRPr="003103DB" w:rsidRDefault="000622CE" w:rsidP="000622CE">
      <w:pPr>
        <w:bidi/>
        <w:spacing w:after="0" w:line="360" w:lineRule="auto"/>
        <w:jc w:val="both"/>
        <w:rPr>
          <w:rFonts w:ascii="Times New Roman" w:hAnsi="Times New Roman" w:cs="B Nazanin"/>
          <w:b/>
          <w:bCs/>
          <w:sz w:val="28"/>
          <w:szCs w:val="32"/>
          <w:rtl/>
        </w:rPr>
      </w:pPr>
      <w:r w:rsidRPr="003103DB">
        <w:rPr>
          <w:rFonts w:ascii="Times New Roman" w:hAnsi="Times New Roman" w:cs="B Nazanin" w:hint="cs"/>
          <w:b/>
          <w:bCs/>
          <w:sz w:val="28"/>
          <w:szCs w:val="32"/>
          <w:rtl/>
        </w:rPr>
        <w:t>18</w:t>
      </w:r>
      <w:r w:rsidRPr="003103DB">
        <w:rPr>
          <w:rFonts w:ascii="Times New Roman" w:hAnsi="Times New Roman" w:cs="B Nazanin" w:hint="cs"/>
          <w:b/>
          <w:bCs/>
          <w:sz w:val="28"/>
          <w:szCs w:val="32"/>
          <w:highlight w:val="yellow"/>
          <w:rtl/>
        </w:rPr>
        <w:t>) مراسم افتتاحیه</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مراسم افتتاحیه با حضور مدیر مدرسه، شخصیت‌های مدعو، کلیه معلمین و دانش‌آموزان، اعضاء انجمن اولیاء و مربیان، والدین علاقمند و مجریان از 26 مهر آغاز هفته تربیت‌بدنی به ترتیب زیر برگزار می‌شود:</w:t>
      </w:r>
    </w:p>
    <w:p w:rsidR="000622CE" w:rsidRPr="003103DB" w:rsidRDefault="000622CE" w:rsidP="000622CE">
      <w:pPr>
        <w:pStyle w:val="ListParagraph"/>
        <w:numPr>
          <w:ilvl w:val="0"/>
          <w:numId w:val="146"/>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تلاوت آیاتی از کلام‌الله مجید.</w:t>
      </w:r>
    </w:p>
    <w:p w:rsidR="000622CE" w:rsidRPr="003103DB" w:rsidRDefault="000622CE" w:rsidP="000622CE">
      <w:pPr>
        <w:pStyle w:val="ListParagraph"/>
        <w:numPr>
          <w:ilvl w:val="0"/>
          <w:numId w:val="146"/>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پخش سرود جمهوری اسلامی ایران توام با زمزمه دسته‌جمعی و اهتزاز پرچم جمهوری اسلامی ایران.</w:t>
      </w:r>
    </w:p>
    <w:p w:rsidR="000622CE" w:rsidRPr="003103DB" w:rsidRDefault="000622CE" w:rsidP="000622CE">
      <w:pPr>
        <w:pStyle w:val="ListParagraph"/>
        <w:numPr>
          <w:ilvl w:val="0"/>
          <w:numId w:val="146"/>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رژیم تیم‌های شرکت‌کننده و داوران از مقابل جایگاه.</w:t>
      </w:r>
    </w:p>
    <w:p w:rsidR="000622CE" w:rsidRPr="003103DB" w:rsidRDefault="000622CE" w:rsidP="000622CE">
      <w:pPr>
        <w:pStyle w:val="ListParagraph"/>
        <w:numPr>
          <w:ilvl w:val="0"/>
          <w:numId w:val="146"/>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رژه دوندگان پس از رژه به ترتیب در مقابل جایگاه می‌ایستند.</w:t>
      </w:r>
    </w:p>
    <w:p w:rsidR="000622CE" w:rsidRPr="003103DB" w:rsidRDefault="000622CE" w:rsidP="000622CE">
      <w:pPr>
        <w:pStyle w:val="ListParagraph"/>
        <w:numPr>
          <w:ilvl w:val="0"/>
          <w:numId w:val="146"/>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سخنرانی مدیر مدرسه به عنوان رئیس ستاد برگزاری المپیاد (حداکثر 5 دقیقه).</w:t>
      </w:r>
    </w:p>
    <w:p w:rsidR="000622CE" w:rsidRPr="003103DB" w:rsidRDefault="000622CE" w:rsidP="000622CE">
      <w:pPr>
        <w:pStyle w:val="ListParagraph"/>
        <w:numPr>
          <w:ilvl w:val="0"/>
          <w:numId w:val="146"/>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اعلام آمادگی دانش‌آموزان برای حضور فعال در مسابقات و اجرای المپیاد توسط نماینده دانش‌‌آموزان.</w:t>
      </w:r>
    </w:p>
    <w:p w:rsidR="000622CE" w:rsidRPr="003103DB" w:rsidRDefault="000622CE" w:rsidP="000622CE">
      <w:pPr>
        <w:pStyle w:val="ListParagraph"/>
        <w:numPr>
          <w:ilvl w:val="0"/>
          <w:numId w:val="146"/>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پخش سرود المپیاد درون‌مدرسه‌ای به صورت همخوانی کلیه دانش‌آموزان و اهتزاز پرچم المپیاد.</w:t>
      </w:r>
    </w:p>
    <w:p w:rsidR="000622CE" w:rsidRPr="003103DB" w:rsidRDefault="000622CE" w:rsidP="000622CE">
      <w:pPr>
        <w:pStyle w:val="ListParagraph"/>
        <w:numPr>
          <w:ilvl w:val="0"/>
          <w:numId w:val="146"/>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قرائت سوگندنامه بازی‌ها توسط یکی از دانش‌آموزان نخبه ورزشکار.</w:t>
      </w:r>
    </w:p>
    <w:p w:rsidR="000622CE" w:rsidRPr="003103DB" w:rsidRDefault="000622CE" w:rsidP="000622CE">
      <w:pPr>
        <w:pStyle w:val="ListParagraph"/>
        <w:numPr>
          <w:ilvl w:val="0"/>
          <w:numId w:val="146"/>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lastRenderedPageBreak/>
        <w:t>اجرای فعالیت‌های هنری و یا ورزش دسته‌جمعی (در صورت امکان) و پایان مراسم.</w:t>
      </w:r>
    </w:p>
    <w:p w:rsidR="000622CE" w:rsidRPr="003103DB" w:rsidRDefault="000622CE" w:rsidP="000622CE">
      <w:pPr>
        <w:bidi/>
        <w:spacing w:after="0" w:line="360" w:lineRule="auto"/>
        <w:jc w:val="both"/>
        <w:rPr>
          <w:rFonts w:ascii="Times New Roman" w:hAnsi="Times New Roman" w:cs="B Nazanin"/>
          <w:b/>
          <w:bCs/>
          <w:color w:val="FF0000"/>
          <w:sz w:val="28"/>
          <w:szCs w:val="32"/>
          <w:rtl/>
        </w:rPr>
      </w:pPr>
      <w:r w:rsidRPr="003103DB">
        <w:rPr>
          <w:rFonts w:ascii="Times New Roman" w:hAnsi="Times New Roman" w:cs="B Nazanin" w:hint="cs"/>
          <w:b/>
          <w:bCs/>
          <w:sz w:val="28"/>
          <w:szCs w:val="32"/>
          <w:rtl/>
        </w:rPr>
        <w:t>19</w:t>
      </w:r>
      <w:r w:rsidRPr="003103DB">
        <w:rPr>
          <w:rFonts w:ascii="Times New Roman" w:hAnsi="Times New Roman" w:cs="B Nazanin" w:hint="cs"/>
          <w:b/>
          <w:bCs/>
          <w:color w:val="FF0000"/>
          <w:sz w:val="28"/>
          <w:szCs w:val="32"/>
          <w:rtl/>
        </w:rPr>
        <w:t>) مراسم اختتامیه</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مراسم اختتامیه با حضور مدیر مدرسه، شخصیت‌های مدعو، کلیه معلمین و دانش‌آموزان، اعضاء انجمن اولیاء و مربیان، والدین علاقمند و مجریان به ترتیب زیر برگزار می‌شود:</w:t>
      </w:r>
    </w:p>
    <w:p w:rsidR="000622CE" w:rsidRPr="003103DB" w:rsidRDefault="000622CE" w:rsidP="000622CE">
      <w:pPr>
        <w:pStyle w:val="ListParagraph"/>
        <w:numPr>
          <w:ilvl w:val="0"/>
          <w:numId w:val="147"/>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تلاوت آیاتی از کلام‌الله مجید</w:t>
      </w:r>
    </w:p>
    <w:p w:rsidR="000622CE" w:rsidRPr="003103DB" w:rsidRDefault="000622CE" w:rsidP="000622CE">
      <w:pPr>
        <w:pStyle w:val="ListParagraph"/>
        <w:numPr>
          <w:ilvl w:val="0"/>
          <w:numId w:val="147"/>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پخش سرود جمهوری اسلامی</w:t>
      </w:r>
    </w:p>
    <w:p w:rsidR="000622CE" w:rsidRPr="003103DB" w:rsidRDefault="000622CE" w:rsidP="000622CE">
      <w:pPr>
        <w:pStyle w:val="ListParagraph"/>
        <w:numPr>
          <w:ilvl w:val="0"/>
          <w:numId w:val="147"/>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ارائه گزارش اجرایی بازی‌ها توسط مدیر مدرسه به عنوان رئیس ستاد برگزاری المپیاد (حداکثر 5 دقیقه)</w:t>
      </w:r>
    </w:p>
    <w:p w:rsidR="000622CE" w:rsidRPr="003103DB" w:rsidRDefault="000622CE" w:rsidP="000622CE">
      <w:pPr>
        <w:pStyle w:val="ListParagraph"/>
        <w:numPr>
          <w:ilvl w:val="0"/>
          <w:numId w:val="147"/>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ارائه گزارش فنی توسط نماینده دانش‌آموزان</w:t>
      </w:r>
    </w:p>
    <w:p w:rsidR="000622CE" w:rsidRPr="003103DB" w:rsidRDefault="000622CE" w:rsidP="000622CE">
      <w:pPr>
        <w:pStyle w:val="ListParagraph"/>
        <w:numPr>
          <w:ilvl w:val="0"/>
          <w:numId w:val="147"/>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اجرای برنامه هنری ورزشی توسط دانش‌آموزان و گروه‌های هنری مدعو</w:t>
      </w:r>
    </w:p>
    <w:p w:rsidR="000622CE" w:rsidRPr="003103DB" w:rsidRDefault="000622CE" w:rsidP="000622CE">
      <w:pPr>
        <w:pStyle w:val="ListParagraph"/>
        <w:numPr>
          <w:ilvl w:val="0"/>
          <w:numId w:val="147"/>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مراسم توزیع مدال، احکام و جوائز نفرات و تیم‌های برتر</w:t>
      </w:r>
    </w:p>
    <w:p w:rsidR="000622CE" w:rsidRPr="003103DB" w:rsidRDefault="000622CE" w:rsidP="000622CE">
      <w:pPr>
        <w:pStyle w:val="ListParagraph"/>
        <w:numPr>
          <w:ilvl w:val="0"/>
          <w:numId w:val="147"/>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اهداء تقدیرنامه‌های دست‌اندرکاران و مجریان المپیاد</w:t>
      </w:r>
    </w:p>
    <w:p w:rsidR="000622CE" w:rsidRPr="003103DB" w:rsidRDefault="000622CE" w:rsidP="000622CE">
      <w:pPr>
        <w:pStyle w:val="ListParagraph"/>
        <w:numPr>
          <w:ilvl w:val="0"/>
          <w:numId w:val="147"/>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مراسم پایین آوردن پرچم المپیاد همراه با ادای احترام</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b/>
          <w:bCs/>
          <w:sz w:val="28"/>
          <w:szCs w:val="32"/>
          <w:rtl/>
        </w:rPr>
        <w:t>تذکر</w:t>
      </w:r>
      <w:r w:rsidRPr="003103DB">
        <w:rPr>
          <w:rFonts w:ascii="Times New Roman" w:hAnsi="Times New Roman" w:cs="B Nazanin" w:hint="cs"/>
          <w:sz w:val="24"/>
          <w:szCs w:val="28"/>
          <w:rtl/>
        </w:rPr>
        <w:t>: اجرای مراسم افتتاحیه می‌بایست به دور از تکلف، تجمل و هزینه گزاف باشد لذا بر سادگی هر چه بیشتر مراسم افتتاحیه و اختتامیه تأکید می‌شود.</w:t>
      </w:r>
    </w:p>
    <w:p w:rsidR="000622CE" w:rsidRPr="003103DB" w:rsidRDefault="000622CE" w:rsidP="000622CE">
      <w:pPr>
        <w:bidi/>
        <w:jc w:val="center"/>
        <w:rPr>
          <w:rFonts w:cs="B Nazanin"/>
          <w:color w:val="FF0000"/>
          <w:sz w:val="28"/>
          <w:szCs w:val="28"/>
        </w:rPr>
      </w:pPr>
    </w:p>
    <w:p w:rsidR="000622CE" w:rsidRPr="003103DB" w:rsidRDefault="000622CE" w:rsidP="000622CE">
      <w:pPr>
        <w:bidi/>
        <w:jc w:val="center"/>
        <w:rPr>
          <w:rFonts w:cs="B Nazanin"/>
          <w:color w:val="FF0000"/>
          <w:sz w:val="28"/>
          <w:szCs w:val="28"/>
          <w:rtl/>
        </w:rPr>
      </w:pPr>
    </w:p>
    <w:p w:rsidR="000622CE" w:rsidRPr="003103DB" w:rsidRDefault="000622CE" w:rsidP="000622CE">
      <w:pPr>
        <w:bidi/>
        <w:jc w:val="center"/>
        <w:rPr>
          <w:rFonts w:cs="B Nazanin"/>
          <w:color w:val="FF0000"/>
          <w:sz w:val="28"/>
          <w:szCs w:val="28"/>
          <w:rtl/>
        </w:rPr>
      </w:pPr>
      <w:r w:rsidRPr="003103DB">
        <w:rPr>
          <w:rFonts w:cs="B Nazanin" w:hint="cs"/>
          <w:color w:val="FF0000"/>
          <w:sz w:val="28"/>
          <w:szCs w:val="28"/>
          <w:rtl/>
        </w:rPr>
        <w:t>9</w:t>
      </w:r>
    </w:p>
    <w:p w:rsidR="000622CE" w:rsidRPr="003103DB" w:rsidRDefault="000622CE" w:rsidP="000622CE">
      <w:pPr>
        <w:bidi/>
        <w:jc w:val="center"/>
        <w:rPr>
          <w:rFonts w:cs="B Nazanin"/>
          <w:color w:val="FF0000"/>
          <w:sz w:val="28"/>
          <w:szCs w:val="28"/>
        </w:rPr>
      </w:pPr>
      <w:r w:rsidRPr="003103DB">
        <w:rPr>
          <w:rFonts w:cs="B Nazanin" w:hint="cs"/>
          <w:color w:val="FF0000"/>
          <w:sz w:val="28"/>
          <w:szCs w:val="28"/>
          <w:rtl/>
        </w:rPr>
        <w:t>- كانون هاي ورزشي درون و برون مدرسه اي</w:t>
      </w:r>
    </w:p>
    <w:p w:rsidR="000622CE" w:rsidRPr="003103DB" w:rsidRDefault="000622CE" w:rsidP="000622CE">
      <w:pPr>
        <w:tabs>
          <w:tab w:val="left" w:pos="379"/>
        </w:tabs>
        <w:bidi/>
        <w:spacing w:line="360" w:lineRule="auto"/>
        <w:jc w:val="center"/>
        <w:rPr>
          <w:rFonts w:cs="B Nazanin"/>
          <w:sz w:val="28"/>
          <w:szCs w:val="28"/>
          <w:rtl/>
        </w:rPr>
      </w:pPr>
      <w:r w:rsidRPr="003103DB">
        <w:rPr>
          <w:rFonts w:cs="B Nazanin" w:hint="cs"/>
          <w:sz w:val="28"/>
          <w:szCs w:val="28"/>
          <w:rtl/>
        </w:rPr>
        <w:t>جمهوری اسلامی ایران</w:t>
      </w:r>
    </w:p>
    <w:p w:rsidR="000622CE" w:rsidRPr="003103DB" w:rsidRDefault="000622CE" w:rsidP="000622CE">
      <w:pPr>
        <w:tabs>
          <w:tab w:val="left" w:pos="379"/>
        </w:tabs>
        <w:bidi/>
        <w:spacing w:line="360" w:lineRule="auto"/>
        <w:jc w:val="center"/>
        <w:rPr>
          <w:rFonts w:cs="B Nazanin"/>
          <w:sz w:val="28"/>
          <w:szCs w:val="28"/>
          <w:rtl/>
        </w:rPr>
      </w:pPr>
      <w:r w:rsidRPr="003103DB">
        <w:rPr>
          <w:rFonts w:cs="B Nazanin" w:hint="cs"/>
          <w:sz w:val="28"/>
          <w:szCs w:val="28"/>
          <w:rtl/>
        </w:rPr>
        <w:t>وزارت آموزش و پرورش</w:t>
      </w:r>
    </w:p>
    <w:p w:rsidR="000622CE" w:rsidRPr="003103DB" w:rsidRDefault="000622CE" w:rsidP="000622CE">
      <w:pPr>
        <w:tabs>
          <w:tab w:val="left" w:pos="379"/>
        </w:tabs>
        <w:bidi/>
        <w:spacing w:line="360" w:lineRule="auto"/>
        <w:jc w:val="center"/>
        <w:rPr>
          <w:rFonts w:cs="B Nazanin"/>
          <w:sz w:val="28"/>
          <w:szCs w:val="28"/>
          <w:rtl/>
        </w:rPr>
      </w:pPr>
    </w:p>
    <w:p w:rsidR="000622CE" w:rsidRPr="003103DB" w:rsidRDefault="000622CE" w:rsidP="000622CE">
      <w:pPr>
        <w:tabs>
          <w:tab w:val="left" w:pos="379"/>
        </w:tabs>
        <w:bidi/>
        <w:spacing w:line="360" w:lineRule="auto"/>
        <w:jc w:val="center"/>
        <w:rPr>
          <w:rFonts w:cs="B Nazanin"/>
          <w:sz w:val="28"/>
          <w:szCs w:val="28"/>
          <w:rtl/>
        </w:rPr>
      </w:pPr>
    </w:p>
    <w:p w:rsidR="000622CE" w:rsidRPr="003103DB" w:rsidRDefault="000622CE" w:rsidP="000622CE">
      <w:pPr>
        <w:tabs>
          <w:tab w:val="left" w:pos="379"/>
        </w:tabs>
        <w:bidi/>
        <w:spacing w:line="360" w:lineRule="auto"/>
        <w:jc w:val="center"/>
        <w:rPr>
          <w:rFonts w:cs="B Nazanin"/>
          <w:b/>
          <w:bCs/>
          <w:sz w:val="28"/>
          <w:szCs w:val="28"/>
          <w:rtl/>
        </w:rPr>
      </w:pPr>
      <w:r w:rsidRPr="003103DB">
        <w:rPr>
          <w:rFonts w:cs="B Nazanin" w:hint="cs"/>
          <w:b/>
          <w:bCs/>
          <w:sz w:val="28"/>
          <w:szCs w:val="28"/>
          <w:rtl/>
        </w:rPr>
        <w:t>آشنایی با بخشنامه</w:t>
      </w:r>
      <w:r w:rsidRPr="003103DB">
        <w:rPr>
          <w:rFonts w:cs="B Nazanin" w:hint="cs"/>
          <w:b/>
          <w:bCs/>
          <w:sz w:val="28"/>
          <w:szCs w:val="28"/>
          <w:rtl/>
        </w:rPr>
        <w:softHyphen/>
        <w:t>ها و دستورالعمل</w:t>
      </w:r>
      <w:r w:rsidRPr="003103DB">
        <w:rPr>
          <w:rFonts w:cs="B Nazanin" w:hint="cs"/>
          <w:b/>
          <w:bCs/>
          <w:sz w:val="28"/>
          <w:szCs w:val="28"/>
          <w:rtl/>
        </w:rPr>
        <w:softHyphen/>
        <w:t>ها</w:t>
      </w:r>
    </w:p>
    <w:p w:rsidR="000622CE" w:rsidRPr="003103DB" w:rsidRDefault="000622CE" w:rsidP="000622CE">
      <w:pPr>
        <w:tabs>
          <w:tab w:val="left" w:pos="379"/>
        </w:tabs>
        <w:bidi/>
        <w:spacing w:line="360" w:lineRule="auto"/>
        <w:jc w:val="center"/>
        <w:rPr>
          <w:rFonts w:cs="B Nazanin"/>
          <w:sz w:val="28"/>
          <w:szCs w:val="28"/>
          <w:rtl/>
        </w:rPr>
      </w:pPr>
      <w:r w:rsidRPr="003103DB">
        <w:rPr>
          <w:rFonts w:cs="B Nazanin" w:hint="cs"/>
          <w:sz w:val="28"/>
          <w:szCs w:val="28"/>
          <w:rtl/>
        </w:rPr>
        <w:t>کانون های ورزشی درون و برون مدرسه</w:t>
      </w:r>
      <w:r w:rsidRPr="003103DB">
        <w:rPr>
          <w:rFonts w:cs="B Nazanin" w:hint="cs"/>
          <w:sz w:val="28"/>
          <w:szCs w:val="28"/>
          <w:rtl/>
        </w:rPr>
        <w:softHyphen/>
        <w:t>ای صفحات (3 تا 5- 9 تا 11)</w:t>
      </w:r>
    </w:p>
    <w:p w:rsidR="000622CE" w:rsidRPr="003103DB" w:rsidRDefault="000622CE" w:rsidP="000622CE">
      <w:pPr>
        <w:tabs>
          <w:tab w:val="left" w:pos="379"/>
        </w:tabs>
        <w:bidi/>
        <w:spacing w:line="360" w:lineRule="auto"/>
        <w:jc w:val="center"/>
        <w:rPr>
          <w:rFonts w:cs="B Nazanin"/>
          <w:b/>
          <w:bCs/>
          <w:sz w:val="28"/>
          <w:szCs w:val="28"/>
          <w:rtl/>
        </w:rPr>
      </w:pPr>
      <w:r w:rsidRPr="003103DB">
        <w:rPr>
          <w:rFonts w:cs="B Nazanin" w:hint="cs"/>
          <w:sz w:val="28"/>
          <w:szCs w:val="28"/>
          <w:rtl/>
        </w:rPr>
        <w:t>(</w:t>
      </w:r>
      <w:r w:rsidRPr="003103DB">
        <w:rPr>
          <w:rFonts w:cs="B Nazanin" w:hint="cs"/>
          <w:b/>
          <w:bCs/>
          <w:sz w:val="28"/>
          <w:szCs w:val="28"/>
          <w:rtl/>
        </w:rPr>
        <w:t>کلیه رتبه</w:t>
      </w:r>
      <w:r w:rsidRPr="003103DB">
        <w:rPr>
          <w:rFonts w:cs="B Nazanin" w:hint="cs"/>
          <w:b/>
          <w:bCs/>
          <w:sz w:val="28"/>
          <w:szCs w:val="28"/>
          <w:rtl/>
        </w:rPr>
        <w:softHyphen/>
        <w:t>ها)</w:t>
      </w:r>
    </w:p>
    <w:p w:rsidR="000622CE" w:rsidRPr="003103DB" w:rsidRDefault="000622CE" w:rsidP="000622CE">
      <w:pPr>
        <w:tabs>
          <w:tab w:val="left" w:pos="379"/>
        </w:tabs>
        <w:bidi/>
        <w:spacing w:line="360" w:lineRule="auto"/>
        <w:jc w:val="center"/>
        <w:rPr>
          <w:rFonts w:cs="B Nazanin"/>
          <w:b/>
          <w:bCs/>
          <w:sz w:val="28"/>
          <w:szCs w:val="28"/>
          <w:rtl/>
        </w:rPr>
      </w:pPr>
      <w:r w:rsidRPr="003103DB">
        <w:rPr>
          <w:rFonts w:cs="B Nazanin" w:hint="cs"/>
          <w:b/>
          <w:bCs/>
          <w:sz w:val="28"/>
          <w:szCs w:val="28"/>
          <w:rtl/>
        </w:rPr>
        <w:t>ویژه سنجش دانش حرفه</w:t>
      </w:r>
      <w:r w:rsidRPr="003103DB">
        <w:rPr>
          <w:rFonts w:cs="B Nazanin" w:hint="cs"/>
          <w:b/>
          <w:bCs/>
          <w:sz w:val="28"/>
          <w:szCs w:val="28"/>
          <w:rtl/>
        </w:rPr>
        <w:softHyphen/>
        <w:t>ای تربیت بدنی (آموزگاران و دبیران)</w:t>
      </w:r>
    </w:p>
    <w:p w:rsidR="000622CE" w:rsidRPr="003103DB" w:rsidRDefault="000622CE" w:rsidP="000622CE">
      <w:pPr>
        <w:tabs>
          <w:tab w:val="left" w:pos="379"/>
        </w:tabs>
        <w:bidi/>
        <w:spacing w:line="360" w:lineRule="auto"/>
        <w:jc w:val="center"/>
        <w:rPr>
          <w:rFonts w:cs="B Nazanin"/>
          <w:b/>
          <w:bCs/>
          <w:sz w:val="28"/>
          <w:szCs w:val="28"/>
          <w:rtl/>
        </w:rPr>
      </w:pPr>
      <w:r w:rsidRPr="003103DB">
        <w:rPr>
          <w:rFonts w:cs="B Nazanin" w:hint="cs"/>
          <w:b/>
          <w:bCs/>
          <w:sz w:val="28"/>
          <w:szCs w:val="28"/>
          <w:rtl/>
        </w:rPr>
        <w:t>مرکز برنامه</w:t>
      </w:r>
      <w:r w:rsidRPr="003103DB">
        <w:rPr>
          <w:rFonts w:cs="B Nazanin" w:hint="cs"/>
          <w:b/>
          <w:bCs/>
          <w:sz w:val="28"/>
          <w:szCs w:val="28"/>
          <w:rtl/>
        </w:rPr>
        <w:softHyphen/>
        <w:t>ریزی منابع انسانی و امور اداری</w:t>
      </w:r>
    </w:p>
    <w:p w:rsidR="000622CE" w:rsidRPr="003103DB" w:rsidRDefault="000622CE" w:rsidP="000622CE">
      <w:pPr>
        <w:tabs>
          <w:tab w:val="left" w:pos="379"/>
        </w:tabs>
        <w:bidi/>
        <w:spacing w:line="360" w:lineRule="auto"/>
        <w:jc w:val="center"/>
        <w:rPr>
          <w:rFonts w:cs="B Nazanin"/>
          <w:b/>
          <w:bCs/>
          <w:sz w:val="28"/>
          <w:szCs w:val="28"/>
          <w:rtl/>
        </w:rPr>
      </w:pPr>
      <w:r w:rsidRPr="003103DB">
        <w:rPr>
          <w:rFonts w:cs="B Nazanin" w:hint="cs"/>
          <w:b/>
          <w:bCs/>
          <w:sz w:val="28"/>
          <w:szCs w:val="28"/>
          <w:rtl/>
        </w:rPr>
        <w:t>آذر 99</w:t>
      </w:r>
    </w:p>
    <w:p w:rsidR="000622CE" w:rsidRPr="003103DB" w:rsidRDefault="000622CE" w:rsidP="000622CE">
      <w:pPr>
        <w:tabs>
          <w:tab w:val="left" w:pos="379"/>
        </w:tabs>
        <w:bidi/>
        <w:spacing w:line="360" w:lineRule="auto"/>
        <w:rPr>
          <w:rFonts w:cs="B Nazanin"/>
          <w:b/>
          <w:bCs/>
          <w:color w:val="FF0000"/>
          <w:sz w:val="28"/>
          <w:szCs w:val="28"/>
        </w:rPr>
      </w:pPr>
      <w:r w:rsidRPr="003103DB">
        <w:rPr>
          <w:rFonts w:cs="B Nazanin"/>
          <w:sz w:val="28"/>
          <w:szCs w:val="28"/>
          <w:rtl/>
        </w:rPr>
        <w:br w:type="page"/>
      </w:r>
      <w:r w:rsidRPr="003103DB">
        <w:rPr>
          <w:rFonts w:cs="B Nazanin"/>
          <w:b/>
          <w:bCs/>
          <w:color w:val="FF0000"/>
          <w:sz w:val="28"/>
          <w:szCs w:val="28"/>
          <w:rtl/>
        </w:rPr>
        <w:lastRenderedPageBreak/>
        <w:t xml:space="preserve">ماده </w:t>
      </w:r>
      <w:r w:rsidRPr="003103DB">
        <w:rPr>
          <w:rFonts w:cs="B Nazanin" w:hint="cs"/>
          <w:b/>
          <w:bCs/>
          <w:color w:val="FF0000"/>
          <w:sz w:val="28"/>
          <w:szCs w:val="28"/>
          <w:rtl/>
        </w:rPr>
        <w:t>ی</w:t>
      </w:r>
      <w:r w:rsidRPr="003103DB">
        <w:rPr>
          <w:rFonts w:cs="B Nazanin" w:hint="eastAsia"/>
          <w:b/>
          <w:bCs/>
          <w:color w:val="FF0000"/>
          <w:sz w:val="28"/>
          <w:szCs w:val="28"/>
          <w:rtl/>
        </w:rPr>
        <w:t>ک</w:t>
      </w:r>
      <w:r w:rsidRPr="003103DB">
        <w:rPr>
          <w:rFonts w:cs="B Nazanin"/>
          <w:b/>
          <w:bCs/>
          <w:color w:val="FF0000"/>
          <w:sz w:val="28"/>
          <w:szCs w:val="28"/>
          <w:rtl/>
        </w:rPr>
        <w:t>: تعر</w:t>
      </w:r>
      <w:r w:rsidRPr="003103DB">
        <w:rPr>
          <w:rFonts w:cs="B Nazanin" w:hint="cs"/>
          <w:b/>
          <w:bCs/>
          <w:color w:val="FF0000"/>
          <w:sz w:val="28"/>
          <w:szCs w:val="28"/>
          <w:rtl/>
        </w:rPr>
        <w:t>ی</w:t>
      </w:r>
      <w:r w:rsidRPr="003103DB">
        <w:rPr>
          <w:rFonts w:cs="B Nazanin" w:hint="eastAsia"/>
          <w:b/>
          <w:bCs/>
          <w:color w:val="FF0000"/>
          <w:sz w:val="28"/>
          <w:szCs w:val="28"/>
          <w:rtl/>
        </w:rPr>
        <w:t>ف</w:t>
      </w:r>
      <w:r w:rsidRPr="003103DB">
        <w:rPr>
          <w:rFonts w:cs="B Nazanin"/>
          <w:b/>
          <w:bCs/>
          <w:color w:val="FF0000"/>
          <w:sz w:val="28"/>
          <w:szCs w:val="28"/>
          <w:rtl/>
        </w:rPr>
        <w:t xml:space="preserve"> کانون ورزش</w:t>
      </w:r>
      <w:r w:rsidRPr="003103DB">
        <w:rPr>
          <w:rFonts w:cs="B Nazanin" w:hint="cs"/>
          <w:b/>
          <w:bCs/>
          <w:color w:val="FF0000"/>
          <w:sz w:val="28"/>
          <w:szCs w:val="28"/>
          <w:rtl/>
        </w:rPr>
        <w:t>ی</w:t>
      </w:r>
      <w:r w:rsidRPr="003103DB">
        <w:rPr>
          <w:rFonts w:cs="B Nazanin"/>
          <w:b/>
          <w:bCs/>
          <w:color w:val="FF0000"/>
          <w:sz w:val="28"/>
          <w:szCs w:val="28"/>
          <w:rtl/>
        </w:rPr>
        <w:t xml:space="preserve"> دانش</w:t>
      </w:r>
      <w:r w:rsidRPr="003103DB">
        <w:rPr>
          <w:rFonts w:cs="B Nazanin" w:hint="cs"/>
          <w:b/>
          <w:bCs/>
          <w:color w:val="FF0000"/>
          <w:sz w:val="28"/>
          <w:szCs w:val="28"/>
          <w:rtl/>
        </w:rPr>
        <w:t>‌</w:t>
      </w:r>
      <w:r w:rsidRPr="003103DB">
        <w:rPr>
          <w:rFonts w:cs="B Nazanin"/>
          <w:b/>
          <w:bCs/>
          <w:color w:val="FF0000"/>
          <w:sz w:val="28"/>
          <w:szCs w:val="28"/>
          <w:rtl/>
        </w:rPr>
        <w:t>آموز</w:t>
      </w:r>
      <w:r w:rsidRPr="003103DB">
        <w:rPr>
          <w:rFonts w:cs="B Nazanin" w:hint="cs"/>
          <w:b/>
          <w:bCs/>
          <w:color w:val="FF0000"/>
          <w:sz w:val="28"/>
          <w:szCs w:val="28"/>
          <w:rtl/>
        </w:rPr>
        <w:t>ی:</w:t>
      </w:r>
    </w:p>
    <w:p w:rsidR="000622CE" w:rsidRPr="003103DB" w:rsidRDefault="000622CE" w:rsidP="000622CE">
      <w:pPr>
        <w:tabs>
          <w:tab w:val="left" w:pos="379"/>
        </w:tabs>
        <w:bidi/>
        <w:spacing w:line="360" w:lineRule="auto"/>
        <w:jc w:val="both"/>
        <w:rPr>
          <w:rFonts w:cs="B Nazanin"/>
          <w:b/>
          <w:bCs/>
          <w:sz w:val="28"/>
          <w:szCs w:val="28"/>
          <w:rtl/>
        </w:rPr>
      </w:pPr>
      <w:r w:rsidRPr="003103DB">
        <w:rPr>
          <w:rFonts w:cs="B Nazanin" w:hint="eastAsia"/>
          <w:sz w:val="28"/>
          <w:szCs w:val="28"/>
          <w:rtl/>
        </w:rPr>
        <w:t>مجموعه</w:t>
      </w:r>
      <w:r w:rsidRPr="003103DB">
        <w:rPr>
          <w:rFonts w:cs="B Nazanin" w:hint="cs"/>
          <w:sz w:val="28"/>
          <w:szCs w:val="28"/>
          <w:rtl/>
        </w:rPr>
        <w:t>‌</w:t>
      </w:r>
      <w:r w:rsidRPr="003103DB">
        <w:rPr>
          <w:rFonts w:cs="B Nazanin"/>
          <w:sz w:val="28"/>
          <w:szCs w:val="28"/>
          <w:rtl/>
        </w:rPr>
        <w:t>ا</w:t>
      </w:r>
      <w:r w:rsidRPr="003103DB">
        <w:rPr>
          <w:rFonts w:cs="B Nazanin" w:hint="cs"/>
          <w:sz w:val="28"/>
          <w:szCs w:val="28"/>
          <w:rtl/>
        </w:rPr>
        <w:t>ی</w:t>
      </w:r>
      <w:r w:rsidRPr="003103DB">
        <w:rPr>
          <w:rFonts w:cs="B Nazanin"/>
          <w:sz w:val="28"/>
          <w:szCs w:val="28"/>
          <w:rtl/>
        </w:rPr>
        <w:t xml:space="preserve"> است سازمان </w:t>
      </w:r>
      <w:r w:rsidRPr="003103DB">
        <w:rPr>
          <w:rFonts w:cs="B Nazanin" w:hint="cs"/>
          <w:sz w:val="28"/>
          <w:szCs w:val="28"/>
          <w:rtl/>
        </w:rPr>
        <w:t>ی</w:t>
      </w:r>
      <w:r w:rsidRPr="003103DB">
        <w:rPr>
          <w:rFonts w:cs="B Nazanin" w:hint="eastAsia"/>
          <w:sz w:val="28"/>
          <w:szCs w:val="28"/>
          <w:rtl/>
        </w:rPr>
        <w:t>افته</w:t>
      </w:r>
      <w:r w:rsidRPr="003103DB">
        <w:rPr>
          <w:rFonts w:cs="B Nazanin"/>
          <w:sz w:val="28"/>
          <w:szCs w:val="28"/>
          <w:rtl/>
        </w:rPr>
        <w:t xml:space="preserve"> متشکل از تعداد</w:t>
      </w:r>
      <w:r w:rsidRPr="003103DB">
        <w:rPr>
          <w:rFonts w:cs="B Nazanin" w:hint="cs"/>
          <w:sz w:val="28"/>
          <w:szCs w:val="28"/>
          <w:rtl/>
        </w:rPr>
        <w:t>ی</w:t>
      </w:r>
      <w:r w:rsidRPr="003103DB">
        <w:rPr>
          <w:rFonts w:cs="B Nazanin"/>
          <w:sz w:val="28"/>
          <w:szCs w:val="28"/>
          <w:rtl/>
        </w:rPr>
        <w:t xml:space="preserve"> دانش</w:t>
      </w:r>
      <w:r w:rsidRPr="003103DB">
        <w:rPr>
          <w:rFonts w:cs="B Nazanin" w:hint="cs"/>
          <w:sz w:val="28"/>
          <w:szCs w:val="28"/>
          <w:rtl/>
        </w:rPr>
        <w:t>‌</w:t>
      </w:r>
      <w:r w:rsidRPr="003103DB">
        <w:rPr>
          <w:rFonts w:cs="B Nazanin"/>
          <w:sz w:val="28"/>
          <w:szCs w:val="28"/>
          <w:rtl/>
        </w:rPr>
        <w:t>آموز که به فراگ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و پ</w:t>
      </w:r>
      <w:r w:rsidRPr="003103DB">
        <w:rPr>
          <w:rFonts w:cs="B Nazanin" w:hint="cs"/>
          <w:sz w:val="28"/>
          <w:szCs w:val="28"/>
          <w:rtl/>
        </w:rPr>
        <w:t>ی</w:t>
      </w:r>
      <w:r w:rsidRPr="003103DB">
        <w:rPr>
          <w:rFonts w:cs="B Nazanin" w:hint="eastAsia"/>
          <w:sz w:val="28"/>
          <w:szCs w:val="28"/>
          <w:rtl/>
        </w:rPr>
        <w:t>شرفت</w:t>
      </w:r>
      <w:r w:rsidRPr="003103DB">
        <w:rPr>
          <w:rFonts w:cs="B Nazanin"/>
          <w:sz w:val="28"/>
          <w:szCs w:val="28"/>
          <w:rtl/>
        </w:rPr>
        <w:t xml:space="preserve"> مهارت</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ورزش</w:t>
      </w:r>
      <w:r w:rsidRPr="003103DB">
        <w:rPr>
          <w:rFonts w:cs="B Nazanin" w:hint="cs"/>
          <w:sz w:val="28"/>
          <w:szCs w:val="28"/>
          <w:rtl/>
        </w:rPr>
        <w:t>ی</w:t>
      </w:r>
      <w:r w:rsidRPr="003103DB">
        <w:rPr>
          <w:rFonts w:cs="B Nazanin"/>
          <w:sz w:val="28"/>
          <w:szCs w:val="28"/>
          <w:rtl/>
        </w:rPr>
        <w:t xml:space="preserve"> و سا</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جنبه</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سلامت محور 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بدن</w:t>
      </w:r>
      <w:r w:rsidRPr="003103DB">
        <w:rPr>
          <w:rFonts w:cs="B Nazanin" w:hint="cs"/>
          <w:sz w:val="28"/>
          <w:szCs w:val="28"/>
          <w:rtl/>
        </w:rPr>
        <w:t>ی</w:t>
      </w:r>
      <w:r w:rsidRPr="003103DB">
        <w:rPr>
          <w:rFonts w:cs="B Nazanin"/>
          <w:sz w:val="28"/>
          <w:szCs w:val="28"/>
          <w:rtl/>
        </w:rPr>
        <w:t xml:space="preserve"> علاقه</w:t>
      </w:r>
      <w:r w:rsidRPr="003103DB">
        <w:rPr>
          <w:rFonts w:cs="B Nazanin" w:hint="cs"/>
          <w:sz w:val="28"/>
          <w:szCs w:val="28"/>
          <w:rtl/>
        </w:rPr>
        <w:t>‌</w:t>
      </w:r>
      <w:r w:rsidRPr="003103DB">
        <w:rPr>
          <w:rFonts w:cs="B Nazanin"/>
          <w:sz w:val="28"/>
          <w:szCs w:val="28"/>
          <w:rtl/>
        </w:rPr>
        <w:t>مند بوده و تحت نظر کادر فن</w:t>
      </w:r>
      <w:r w:rsidRPr="003103DB">
        <w:rPr>
          <w:rFonts w:cs="B Nazanin" w:hint="cs"/>
          <w:sz w:val="28"/>
          <w:szCs w:val="28"/>
          <w:rtl/>
        </w:rPr>
        <w:t>ی</w:t>
      </w:r>
      <w:r w:rsidRPr="003103DB">
        <w:rPr>
          <w:rFonts w:cs="B Nazanin"/>
          <w:sz w:val="28"/>
          <w:szCs w:val="28"/>
          <w:rtl/>
        </w:rPr>
        <w:t xml:space="preserve"> و اجرا</w:t>
      </w:r>
      <w:r w:rsidRPr="003103DB">
        <w:rPr>
          <w:rFonts w:cs="B Nazanin" w:hint="cs"/>
          <w:sz w:val="28"/>
          <w:szCs w:val="28"/>
          <w:rtl/>
        </w:rPr>
        <w:t>یی</w:t>
      </w:r>
      <w:r w:rsidRPr="003103DB">
        <w:rPr>
          <w:rFonts w:cs="B Nazanin"/>
          <w:sz w:val="28"/>
          <w:szCs w:val="28"/>
          <w:rtl/>
        </w:rPr>
        <w:t xml:space="preserve"> واجدالشرا</w:t>
      </w:r>
      <w:r w:rsidRPr="003103DB">
        <w:rPr>
          <w:rFonts w:cs="B Nazanin" w:hint="cs"/>
          <w:sz w:val="28"/>
          <w:szCs w:val="28"/>
          <w:rtl/>
        </w:rPr>
        <w:t>ی</w:t>
      </w:r>
      <w:r w:rsidRPr="003103DB">
        <w:rPr>
          <w:rFonts w:cs="B Nazanin" w:hint="eastAsia"/>
          <w:sz w:val="28"/>
          <w:szCs w:val="28"/>
          <w:rtl/>
        </w:rPr>
        <w:t>ط</w:t>
      </w:r>
      <w:r w:rsidRPr="003103DB">
        <w:rPr>
          <w:rFonts w:cs="B Nazanin"/>
          <w:sz w:val="28"/>
          <w:szCs w:val="28"/>
          <w:rtl/>
        </w:rPr>
        <w:t xml:space="preserve"> 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م</w:t>
      </w:r>
      <w:r w:rsidRPr="003103DB">
        <w:rPr>
          <w:rFonts w:cs="B Nazanin" w:hint="cs"/>
          <w:sz w:val="28"/>
          <w:szCs w:val="28"/>
          <w:rtl/>
        </w:rPr>
        <w:t>ی</w:t>
      </w:r>
      <w:r w:rsidRPr="003103DB">
        <w:rPr>
          <w:rFonts w:cs="B Nazanin"/>
          <w:sz w:val="28"/>
          <w:szCs w:val="28"/>
          <w:rtl/>
        </w:rPr>
        <w:t xml:space="preserve"> کنند... </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hint="eastAsia"/>
          <w:b/>
          <w:bCs/>
          <w:sz w:val="28"/>
          <w:szCs w:val="28"/>
          <w:rtl/>
        </w:rPr>
        <w:t>تبصره</w:t>
      </w:r>
      <w:r w:rsidRPr="003103DB">
        <w:rPr>
          <w:rFonts w:cs="B Nazanin"/>
          <w:b/>
          <w:bCs/>
          <w:sz w:val="28"/>
          <w:szCs w:val="28"/>
          <w:rtl/>
        </w:rPr>
        <w:t xml:space="preserve"> </w:t>
      </w:r>
      <w:r w:rsidRPr="003103DB">
        <w:rPr>
          <w:rFonts w:cs="B Nazanin" w:hint="cs"/>
          <w:b/>
          <w:bCs/>
          <w:sz w:val="28"/>
          <w:szCs w:val="28"/>
          <w:rtl/>
        </w:rPr>
        <w:t>ی</w:t>
      </w:r>
      <w:r w:rsidRPr="003103DB">
        <w:rPr>
          <w:rFonts w:cs="B Nazanin" w:hint="eastAsia"/>
          <w:b/>
          <w:bCs/>
          <w:sz w:val="28"/>
          <w:szCs w:val="28"/>
          <w:rtl/>
        </w:rPr>
        <w:t>ک</w:t>
      </w:r>
      <w:r w:rsidRPr="003103DB">
        <w:rPr>
          <w:rFonts w:cs="B Nazanin"/>
          <w:b/>
          <w:bCs/>
          <w:sz w:val="28"/>
          <w:szCs w:val="28"/>
          <w:rtl/>
        </w:rPr>
        <w:t>:</w:t>
      </w:r>
      <w:r w:rsidRPr="003103DB">
        <w:rPr>
          <w:rFonts w:cs="B Nazanin" w:hint="cs"/>
          <w:sz w:val="28"/>
          <w:szCs w:val="28"/>
          <w:rtl/>
        </w:rPr>
        <w:t xml:space="preserve"> </w:t>
      </w:r>
      <w:r w:rsidRPr="003103DB">
        <w:rPr>
          <w:rFonts w:cs="B Nazanin"/>
          <w:sz w:val="28"/>
          <w:szCs w:val="28"/>
          <w:rtl/>
        </w:rPr>
        <w:t>محل تشک</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کانون</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ورزش</w:t>
      </w:r>
      <w:r w:rsidRPr="003103DB">
        <w:rPr>
          <w:rFonts w:cs="B Nazanin" w:hint="cs"/>
          <w:sz w:val="28"/>
          <w:szCs w:val="28"/>
          <w:rtl/>
        </w:rPr>
        <w:t>ی</w:t>
      </w:r>
      <w:r w:rsidRPr="003103DB">
        <w:rPr>
          <w:rFonts w:cs="B Nazanin"/>
          <w:sz w:val="28"/>
          <w:szCs w:val="28"/>
          <w:rtl/>
        </w:rPr>
        <w:t>، داخل مدارس، مجتمع</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آموزش</w:t>
      </w:r>
      <w:r w:rsidRPr="003103DB">
        <w:rPr>
          <w:rFonts w:cs="B Nazanin" w:hint="cs"/>
          <w:sz w:val="28"/>
          <w:szCs w:val="28"/>
          <w:rtl/>
        </w:rPr>
        <w:t xml:space="preserve">ی- ورزشی آموزش و پرورش و مجموعه‌ها </w:t>
      </w:r>
      <w:r w:rsidRPr="003103DB">
        <w:rPr>
          <w:rFonts w:cs="B Nazanin" w:hint="eastAsia"/>
          <w:sz w:val="28"/>
          <w:szCs w:val="28"/>
          <w:rtl/>
        </w:rPr>
        <w:t>و</w:t>
      </w:r>
      <w:r w:rsidRPr="003103DB">
        <w:rPr>
          <w:rFonts w:cs="B Nazanin"/>
          <w:sz w:val="28"/>
          <w:szCs w:val="28"/>
          <w:rtl/>
        </w:rPr>
        <w:t xml:space="preserve"> سالن</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ورزش</w:t>
      </w:r>
      <w:r w:rsidRPr="003103DB">
        <w:rPr>
          <w:rFonts w:cs="B Nazanin" w:hint="cs"/>
          <w:sz w:val="28"/>
          <w:szCs w:val="28"/>
          <w:rtl/>
        </w:rPr>
        <w:t>ی</w:t>
      </w:r>
      <w:r w:rsidRPr="003103DB">
        <w:rPr>
          <w:rFonts w:cs="B Nazanin"/>
          <w:sz w:val="28"/>
          <w:szCs w:val="28"/>
          <w:rtl/>
        </w:rPr>
        <w:t xml:space="preserve"> وزارت ورزش و جوانان م</w:t>
      </w:r>
      <w:r w:rsidRPr="003103DB">
        <w:rPr>
          <w:rFonts w:cs="B Nazanin" w:hint="cs"/>
          <w:sz w:val="28"/>
          <w:szCs w:val="28"/>
          <w:rtl/>
        </w:rPr>
        <w:t>ی‌</w:t>
      </w:r>
      <w:r w:rsidRPr="003103DB">
        <w:rPr>
          <w:rFonts w:cs="B Nazanin"/>
          <w:sz w:val="28"/>
          <w:szCs w:val="28"/>
          <w:rtl/>
        </w:rPr>
        <w:t xml:space="preserve">باشد. </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hint="cs"/>
          <w:sz w:val="28"/>
          <w:szCs w:val="28"/>
          <w:rtl/>
        </w:rPr>
        <w:t>----------------------</w:t>
      </w:r>
    </w:p>
    <w:p w:rsidR="000622CE" w:rsidRPr="003103DB" w:rsidRDefault="000622CE" w:rsidP="000622CE">
      <w:pPr>
        <w:tabs>
          <w:tab w:val="left" w:pos="379"/>
        </w:tabs>
        <w:bidi/>
        <w:spacing w:line="360" w:lineRule="auto"/>
        <w:jc w:val="both"/>
        <w:rPr>
          <w:rFonts w:cs="B Nazanin"/>
          <w:b/>
          <w:bCs/>
          <w:color w:val="FF0000"/>
          <w:sz w:val="28"/>
          <w:szCs w:val="28"/>
          <w:rtl/>
        </w:rPr>
      </w:pPr>
      <w:r w:rsidRPr="003103DB">
        <w:rPr>
          <w:rFonts w:cs="B Nazanin"/>
          <w:b/>
          <w:bCs/>
          <w:color w:val="FF0000"/>
          <w:sz w:val="28"/>
          <w:szCs w:val="28"/>
          <w:rtl/>
        </w:rPr>
        <w:t xml:space="preserve">ماده دو، اهداف: </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hint="eastAsia"/>
          <w:b/>
          <w:bCs/>
          <w:sz w:val="28"/>
          <w:szCs w:val="28"/>
          <w:rtl/>
        </w:rPr>
        <w:t>الف</w:t>
      </w:r>
      <w:r w:rsidRPr="003103DB">
        <w:rPr>
          <w:rFonts w:cs="B Nazanin"/>
          <w:b/>
          <w:bCs/>
          <w:sz w:val="28"/>
          <w:szCs w:val="28"/>
          <w:rtl/>
        </w:rPr>
        <w:t xml:space="preserve"> - اهداف کل</w:t>
      </w:r>
      <w:r w:rsidRPr="003103DB">
        <w:rPr>
          <w:rFonts w:cs="B Nazanin" w:hint="cs"/>
          <w:b/>
          <w:bCs/>
          <w:sz w:val="28"/>
          <w:szCs w:val="28"/>
          <w:rtl/>
        </w:rPr>
        <w:t>ی</w:t>
      </w:r>
      <w:r w:rsidRPr="003103DB">
        <w:rPr>
          <w:rFonts w:cs="B Nazanin"/>
          <w:b/>
          <w:bCs/>
          <w:sz w:val="28"/>
          <w:szCs w:val="28"/>
          <w:rtl/>
        </w:rPr>
        <w:t>:</w:t>
      </w:r>
      <w:r w:rsidRPr="003103DB">
        <w:rPr>
          <w:rFonts w:cs="B Nazanin"/>
          <w:sz w:val="28"/>
          <w:szCs w:val="28"/>
          <w:rtl/>
        </w:rPr>
        <w:t xml:space="preserve"> غن</w:t>
      </w:r>
      <w:r w:rsidRPr="003103DB">
        <w:rPr>
          <w:rFonts w:cs="B Nazanin" w:hint="cs"/>
          <w:sz w:val="28"/>
          <w:szCs w:val="28"/>
          <w:rtl/>
        </w:rPr>
        <w:t>ی‌</w:t>
      </w:r>
      <w:r w:rsidRPr="003103DB">
        <w:rPr>
          <w:rFonts w:cs="B Nazanin"/>
          <w:sz w:val="28"/>
          <w:szCs w:val="28"/>
          <w:rtl/>
        </w:rPr>
        <w:t>ساز</w:t>
      </w:r>
      <w:r w:rsidRPr="003103DB">
        <w:rPr>
          <w:rFonts w:cs="B Nazanin" w:hint="cs"/>
          <w:sz w:val="28"/>
          <w:szCs w:val="28"/>
          <w:rtl/>
        </w:rPr>
        <w:t>ی</w:t>
      </w:r>
      <w:r w:rsidRPr="003103DB">
        <w:rPr>
          <w:rFonts w:cs="B Nazanin"/>
          <w:sz w:val="28"/>
          <w:szCs w:val="28"/>
          <w:rtl/>
        </w:rPr>
        <w:t xml:space="preserve"> فعال</w:t>
      </w:r>
      <w:r w:rsidRPr="003103DB">
        <w:rPr>
          <w:rFonts w:cs="B Nazanin" w:hint="cs"/>
          <w:sz w:val="28"/>
          <w:szCs w:val="28"/>
          <w:rtl/>
        </w:rPr>
        <w:t>ی</w:t>
      </w:r>
      <w:r w:rsidRPr="003103DB">
        <w:rPr>
          <w:rFonts w:cs="B Nazanin" w:hint="eastAsia"/>
          <w:sz w:val="28"/>
          <w:szCs w:val="28"/>
          <w:rtl/>
        </w:rPr>
        <w:t>ت</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اوقات فراغت و</w:t>
      </w:r>
      <w:r w:rsidRPr="003103DB">
        <w:rPr>
          <w:rFonts w:cs="B Nazanin" w:hint="cs"/>
          <w:sz w:val="28"/>
          <w:szCs w:val="28"/>
          <w:rtl/>
        </w:rPr>
        <w:t xml:space="preserve"> </w:t>
      </w:r>
      <w:r w:rsidRPr="003103DB">
        <w:rPr>
          <w:rFonts w:cs="B Nazanin"/>
          <w:sz w:val="28"/>
          <w:szCs w:val="28"/>
          <w:rtl/>
        </w:rPr>
        <w:t>ارتقا</w:t>
      </w:r>
      <w:r w:rsidRPr="003103DB">
        <w:rPr>
          <w:rFonts w:cs="B Nazanin" w:hint="cs"/>
          <w:sz w:val="28"/>
          <w:szCs w:val="28"/>
          <w:rtl/>
        </w:rPr>
        <w:t>ی</w:t>
      </w:r>
      <w:r w:rsidRPr="003103DB">
        <w:rPr>
          <w:rFonts w:cs="B Nazanin"/>
          <w:sz w:val="28"/>
          <w:szCs w:val="28"/>
          <w:rtl/>
        </w:rPr>
        <w:t xml:space="preserve"> سلامت جسم</w:t>
      </w:r>
      <w:r w:rsidRPr="003103DB">
        <w:rPr>
          <w:rFonts w:cs="B Nazanin" w:hint="cs"/>
          <w:sz w:val="28"/>
          <w:szCs w:val="28"/>
          <w:rtl/>
        </w:rPr>
        <w:t>ی</w:t>
      </w:r>
      <w:r w:rsidRPr="003103DB">
        <w:rPr>
          <w:rFonts w:cs="B Nazanin"/>
          <w:sz w:val="28"/>
          <w:szCs w:val="28"/>
          <w:rtl/>
        </w:rPr>
        <w:t xml:space="preserve"> دانش</w:t>
      </w:r>
      <w:r w:rsidRPr="003103DB">
        <w:rPr>
          <w:rFonts w:cs="B Nazanin" w:hint="cs"/>
          <w:sz w:val="28"/>
          <w:szCs w:val="28"/>
          <w:rtl/>
        </w:rPr>
        <w:t>‌</w:t>
      </w:r>
      <w:r w:rsidRPr="003103DB">
        <w:rPr>
          <w:rFonts w:cs="B Nazanin"/>
          <w:sz w:val="28"/>
          <w:szCs w:val="28"/>
          <w:rtl/>
        </w:rPr>
        <w:t>آموزان و همچن</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توسعه و ارتقاء مهارت</w:t>
      </w:r>
      <w:r w:rsidRPr="003103DB">
        <w:rPr>
          <w:rFonts w:cs="B Nazanin" w:hint="cs"/>
          <w:sz w:val="28"/>
          <w:szCs w:val="28"/>
          <w:rtl/>
        </w:rPr>
        <w:t>‌</w:t>
      </w:r>
      <w:r w:rsidRPr="003103DB">
        <w:rPr>
          <w:rFonts w:cs="B Nazanin" w:hint="eastAsia"/>
          <w:sz w:val="28"/>
          <w:szCs w:val="28"/>
          <w:rtl/>
        </w:rPr>
        <w:t>ها</w:t>
      </w:r>
      <w:r w:rsidRPr="003103DB">
        <w:rPr>
          <w:rFonts w:cs="B Nazanin" w:hint="cs"/>
          <w:sz w:val="28"/>
          <w:szCs w:val="28"/>
          <w:rtl/>
        </w:rPr>
        <w:t>ی</w:t>
      </w:r>
      <w:r w:rsidRPr="003103DB">
        <w:rPr>
          <w:rFonts w:cs="B Nazanin"/>
          <w:sz w:val="28"/>
          <w:szCs w:val="28"/>
          <w:rtl/>
        </w:rPr>
        <w:t xml:space="preserve"> ورزش</w:t>
      </w:r>
      <w:r w:rsidRPr="003103DB">
        <w:rPr>
          <w:rFonts w:cs="B Nazanin" w:hint="cs"/>
          <w:sz w:val="28"/>
          <w:szCs w:val="28"/>
          <w:rtl/>
        </w:rPr>
        <w:t>ی</w:t>
      </w:r>
      <w:r w:rsidRPr="003103DB">
        <w:rPr>
          <w:rFonts w:cs="B Nazanin"/>
          <w:sz w:val="28"/>
          <w:szCs w:val="28"/>
          <w:rtl/>
        </w:rPr>
        <w:t xml:space="preserve"> و سواد حرکت</w:t>
      </w:r>
      <w:r w:rsidRPr="003103DB">
        <w:rPr>
          <w:rFonts w:cs="B Nazanin" w:hint="cs"/>
          <w:sz w:val="28"/>
          <w:szCs w:val="28"/>
          <w:rtl/>
        </w:rPr>
        <w:t>ی</w:t>
      </w:r>
      <w:r w:rsidRPr="003103DB">
        <w:rPr>
          <w:rFonts w:cs="B Nazanin"/>
          <w:sz w:val="28"/>
          <w:szCs w:val="28"/>
          <w:rtl/>
        </w:rPr>
        <w:t xml:space="preserve"> آنان </w:t>
      </w:r>
    </w:p>
    <w:p w:rsidR="000622CE" w:rsidRPr="003103DB" w:rsidRDefault="000622CE" w:rsidP="000622CE">
      <w:pPr>
        <w:tabs>
          <w:tab w:val="left" w:pos="379"/>
        </w:tabs>
        <w:bidi/>
        <w:spacing w:line="360" w:lineRule="auto"/>
        <w:jc w:val="both"/>
        <w:rPr>
          <w:rFonts w:cs="B Nazanin"/>
          <w:b/>
          <w:bCs/>
          <w:sz w:val="28"/>
          <w:szCs w:val="28"/>
          <w:rtl/>
        </w:rPr>
      </w:pPr>
      <w:r w:rsidRPr="003103DB">
        <w:rPr>
          <w:rFonts w:cs="B Nazanin" w:hint="eastAsia"/>
          <w:b/>
          <w:bCs/>
          <w:sz w:val="28"/>
          <w:szCs w:val="28"/>
          <w:rtl/>
        </w:rPr>
        <w:t>ب</w:t>
      </w:r>
      <w:r w:rsidRPr="003103DB">
        <w:rPr>
          <w:rFonts w:cs="B Nazanin"/>
          <w:b/>
          <w:bCs/>
          <w:sz w:val="28"/>
          <w:szCs w:val="28"/>
          <w:rtl/>
        </w:rPr>
        <w:t>- اهداف اختصاص</w:t>
      </w:r>
      <w:r w:rsidRPr="003103DB">
        <w:rPr>
          <w:rFonts w:cs="B Nazanin" w:hint="cs"/>
          <w:b/>
          <w:bCs/>
          <w:sz w:val="28"/>
          <w:szCs w:val="28"/>
          <w:rtl/>
        </w:rPr>
        <w:t>ی</w:t>
      </w:r>
      <w:r w:rsidRPr="003103DB">
        <w:rPr>
          <w:rFonts w:cs="B Nazanin"/>
          <w:b/>
          <w:bCs/>
          <w:sz w:val="28"/>
          <w:szCs w:val="28"/>
          <w:rtl/>
        </w:rPr>
        <w:t xml:space="preserve">: </w:t>
      </w:r>
    </w:p>
    <w:p w:rsidR="000622CE" w:rsidRPr="003103DB" w:rsidRDefault="000622CE" w:rsidP="000622CE">
      <w:pPr>
        <w:numPr>
          <w:ilvl w:val="0"/>
          <w:numId w:val="149"/>
        </w:numPr>
        <w:tabs>
          <w:tab w:val="left" w:pos="379"/>
        </w:tabs>
        <w:bidi/>
        <w:spacing w:after="0" w:line="360" w:lineRule="auto"/>
        <w:ind w:left="0" w:firstLine="0"/>
        <w:jc w:val="both"/>
        <w:rPr>
          <w:rFonts w:cs="B Nazanin"/>
          <w:sz w:val="28"/>
          <w:szCs w:val="28"/>
        </w:rPr>
      </w:pPr>
      <w:r w:rsidRPr="003103DB">
        <w:rPr>
          <w:rFonts w:cs="B Nazanin"/>
          <w:sz w:val="28"/>
          <w:szCs w:val="28"/>
          <w:rtl/>
        </w:rPr>
        <w:t xml:space="preserve"> استمرار جر</w:t>
      </w:r>
      <w:r w:rsidRPr="003103DB">
        <w:rPr>
          <w:rFonts w:cs="B Nazanin" w:hint="cs"/>
          <w:sz w:val="28"/>
          <w:szCs w:val="28"/>
          <w:rtl/>
        </w:rPr>
        <w:t>ی</w:t>
      </w:r>
      <w:r w:rsidRPr="003103DB">
        <w:rPr>
          <w:rFonts w:cs="B Nazanin" w:hint="eastAsia"/>
          <w:sz w:val="28"/>
          <w:szCs w:val="28"/>
          <w:rtl/>
        </w:rPr>
        <w:t>ان</w:t>
      </w:r>
      <w:r w:rsidRPr="003103DB">
        <w:rPr>
          <w:rFonts w:cs="B Nazanin"/>
          <w:sz w:val="28"/>
          <w:szCs w:val="28"/>
          <w:rtl/>
        </w:rPr>
        <w:t xml:space="preserve"> آموزش</w:t>
      </w:r>
      <w:r w:rsidRPr="003103DB">
        <w:rPr>
          <w:rFonts w:cs="B Nazanin" w:hint="cs"/>
          <w:sz w:val="28"/>
          <w:szCs w:val="28"/>
          <w:rtl/>
        </w:rPr>
        <w:t>ی</w:t>
      </w:r>
      <w:r w:rsidRPr="003103DB">
        <w:rPr>
          <w:rFonts w:cs="B Nazanin"/>
          <w:sz w:val="28"/>
          <w:szCs w:val="28"/>
          <w:rtl/>
        </w:rPr>
        <w:t xml:space="preserve"> و ترب</w:t>
      </w:r>
      <w:r w:rsidRPr="003103DB">
        <w:rPr>
          <w:rFonts w:cs="B Nazanin" w:hint="cs"/>
          <w:sz w:val="28"/>
          <w:szCs w:val="28"/>
          <w:rtl/>
        </w:rPr>
        <w:t>ی</w:t>
      </w:r>
      <w:r w:rsidRPr="003103DB">
        <w:rPr>
          <w:rFonts w:cs="B Nazanin" w:hint="eastAsia"/>
          <w:sz w:val="28"/>
          <w:szCs w:val="28"/>
          <w:rtl/>
        </w:rPr>
        <w:t>ت</w:t>
      </w:r>
      <w:r w:rsidRPr="003103DB">
        <w:rPr>
          <w:rFonts w:cs="B Nazanin" w:hint="cs"/>
          <w:sz w:val="28"/>
          <w:szCs w:val="28"/>
          <w:rtl/>
        </w:rPr>
        <w:t>ی</w:t>
      </w:r>
      <w:r w:rsidRPr="003103DB">
        <w:rPr>
          <w:rFonts w:cs="B Nazanin"/>
          <w:sz w:val="28"/>
          <w:szCs w:val="28"/>
          <w:rtl/>
        </w:rPr>
        <w:t xml:space="preserve"> در خارج از ساعات رسم</w:t>
      </w:r>
      <w:r w:rsidRPr="003103DB">
        <w:rPr>
          <w:rFonts w:cs="B Nazanin" w:hint="cs"/>
          <w:sz w:val="28"/>
          <w:szCs w:val="28"/>
          <w:rtl/>
        </w:rPr>
        <w:t>ی</w:t>
      </w:r>
      <w:r w:rsidRPr="003103DB">
        <w:rPr>
          <w:rFonts w:cs="B Nazanin"/>
          <w:sz w:val="28"/>
          <w:szCs w:val="28"/>
          <w:rtl/>
        </w:rPr>
        <w:t xml:space="preserve"> مدارس </w:t>
      </w:r>
    </w:p>
    <w:p w:rsidR="000622CE" w:rsidRPr="003103DB" w:rsidRDefault="000622CE" w:rsidP="000622CE">
      <w:pPr>
        <w:numPr>
          <w:ilvl w:val="0"/>
          <w:numId w:val="149"/>
        </w:numPr>
        <w:tabs>
          <w:tab w:val="left" w:pos="379"/>
        </w:tabs>
        <w:bidi/>
        <w:spacing w:after="0" w:line="360" w:lineRule="auto"/>
        <w:ind w:left="0" w:firstLine="0"/>
        <w:jc w:val="both"/>
        <w:rPr>
          <w:rFonts w:cs="B Nazanin"/>
          <w:sz w:val="28"/>
          <w:szCs w:val="28"/>
        </w:rPr>
      </w:pPr>
      <w:r w:rsidRPr="003103DB">
        <w:rPr>
          <w:rFonts w:cs="B Nazanin"/>
          <w:sz w:val="28"/>
          <w:szCs w:val="28"/>
          <w:rtl/>
        </w:rPr>
        <w:t>شناسا</w:t>
      </w:r>
      <w:r w:rsidRPr="003103DB">
        <w:rPr>
          <w:rFonts w:cs="B Nazanin" w:hint="cs"/>
          <w:sz w:val="28"/>
          <w:szCs w:val="28"/>
          <w:rtl/>
        </w:rPr>
        <w:t>یی</w:t>
      </w:r>
      <w:r w:rsidRPr="003103DB">
        <w:rPr>
          <w:rFonts w:cs="B Nazanin"/>
          <w:sz w:val="28"/>
          <w:szCs w:val="28"/>
          <w:rtl/>
        </w:rPr>
        <w:t xml:space="preserve"> و پرورش دانش</w:t>
      </w:r>
      <w:r w:rsidRPr="003103DB">
        <w:rPr>
          <w:rFonts w:cs="B Nazanin" w:hint="cs"/>
          <w:sz w:val="28"/>
          <w:szCs w:val="28"/>
          <w:rtl/>
        </w:rPr>
        <w:t>‌</w:t>
      </w:r>
      <w:r w:rsidRPr="003103DB">
        <w:rPr>
          <w:rFonts w:cs="B Nazanin"/>
          <w:sz w:val="28"/>
          <w:szCs w:val="28"/>
          <w:rtl/>
        </w:rPr>
        <w:t>آموزان مستعد، در رشته</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مختلف ورزش</w:t>
      </w:r>
      <w:r w:rsidRPr="003103DB">
        <w:rPr>
          <w:rFonts w:cs="B Nazanin" w:hint="cs"/>
          <w:sz w:val="28"/>
          <w:szCs w:val="28"/>
          <w:rtl/>
        </w:rPr>
        <w:t>ی</w:t>
      </w:r>
      <w:r w:rsidRPr="003103DB">
        <w:rPr>
          <w:rFonts w:cs="B Nazanin"/>
          <w:sz w:val="28"/>
          <w:szCs w:val="28"/>
          <w:rtl/>
        </w:rPr>
        <w:t xml:space="preserve"> آموزشگاه</w:t>
      </w:r>
      <w:r w:rsidRPr="003103DB">
        <w:rPr>
          <w:rFonts w:cs="B Nazanin" w:hint="cs"/>
          <w:sz w:val="28"/>
          <w:szCs w:val="28"/>
          <w:rtl/>
        </w:rPr>
        <w:t>ی</w:t>
      </w:r>
      <w:r w:rsidRPr="003103DB">
        <w:rPr>
          <w:rFonts w:cs="B Nazanin"/>
          <w:sz w:val="28"/>
          <w:szCs w:val="28"/>
          <w:rtl/>
        </w:rPr>
        <w:t xml:space="preserve"> </w:t>
      </w:r>
    </w:p>
    <w:p w:rsidR="000622CE" w:rsidRPr="003103DB" w:rsidRDefault="000622CE" w:rsidP="000622CE">
      <w:pPr>
        <w:numPr>
          <w:ilvl w:val="0"/>
          <w:numId w:val="149"/>
        </w:numPr>
        <w:tabs>
          <w:tab w:val="left" w:pos="379"/>
        </w:tabs>
        <w:bidi/>
        <w:spacing w:after="0" w:line="360" w:lineRule="auto"/>
        <w:ind w:left="0" w:firstLine="0"/>
        <w:jc w:val="both"/>
        <w:rPr>
          <w:rFonts w:cs="B Nazanin"/>
          <w:sz w:val="28"/>
          <w:szCs w:val="28"/>
        </w:rPr>
      </w:pPr>
      <w:r w:rsidRPr="003103DB">
        <w:rPr>
          <w:rFonts w:cs="B Nazanin"/>
          <w:sz w:val="28"/>
          <w:szCs w:val="28"/>
          <w:rtl/>
        </w:rPr>
        <w:t xml:space="preserve"> بهره</w:t>
      </w:r>
      <w:r w:rsidRPr="003103DB">
        <w:rPr>
          <w:rFonts w:cs="B Nazanin" w:hint="cs"/>
          <w:sz w:val="28"/>
          <w:szCs w:val="28"/>
          <w:rtl/>
        </w:rPr>
        <w:t>‌</w:t>
      </w:r>
      <w:r w:rsidRPr="003103DB">
        <w:rPr>
          <w:rFonts w:cs="B Nazanin"/>
          <w:sz w:val="28"/>
          <w:szCs w:val="28"/>
          <w:rtl/>
        </w:rPr>
        <w:t>ور</w:t>
      </w:r>
      <w:r w:rsidRPr="003103DB">
        <w:rPr>
          <w:rFonts w:cs="B Nazanin" w:hint="cs"/>
          <w:sz w:val="28"/>
          <w:szCs w:val="28"/>
          <w:rtl/>
        </w:rPr>
        <w:t>ی</w:t>
      </w:r>
      <w:r w:rsidRPr="003103DB">
        <w:rPr>
          <w:rFonts w:cs="B Nazanin"/>
          <w:sz w:val="28"/>
          <w:szCs w:val="28"/>
          <w:rtl/>
        </w:rPr>
        <w:t xml:space="preserve"> و استفاده به</w:t>
      </w:r>
      <w:r w:rsidRPr="003103DB">
        <w:rPr>
          <w:rFonts w:cs="B Nazanin" w:hint="cs"/>
          <w:sz w:val="28"/>
          <w:szCs w:val="28"/>
          <w:rtl/>
        </w:rPr>
        <w:t>ی</w:t>
      </w:r>
      <w:r w:rsidRPr="003103DB">
        <w:rPr>
          <w:rFonts w:cs="B Nazanin" w:hint="eastAsia"/>
          <w:sz w:val="28"/>
          <w:szCs w:val="28"/>
          <w:rtl/>
        </w:rPr>
        <w:t>نه</w:t>
      </w:r>
      <w:r w:rsidRPr="003103DB">
        <w:rPr>
          <w:rFonts w:cs="B Nazanin"/>
          <w:sz w:val="28"/>
          <w:szCs w:val="28"/>
          <w:rtl/>
        </w:rPr>
        <w:t xml:space="preserve"> از امکانات مدارس در راستا</w:t>
      </w:r>
      <w:r w:rsidRPr="003103DB">
        <w:rPr>
          <w:rFonts w:cs="B Nazanin" w:hint="cs"/>
          <w:sz w:val="28"/>
          <w:szCs w:val="28"/>
          <w:rtl/>
        </w:rPr>
        <w:t>ی</w:t>
      </w:r>
      <w:r w:rsidRPr="003103DB">
        <w:rPr>
          <w:rFonts w:cs="B Nazanin"/>
          <w:sz w:val="28"/>
          <w:szCs w:val="28"/>
          <w:rtl/>
        </w:rPr>
        <w:t xml:space="preserve"> توسعه فعال</w:t>
      </w:r>
      <w:r w:rsidRPr="003103DB">
        <w:rPr>
          <w:rFonts w:cs="B Nazanin" w:hint="cs"/>
          <w:sz w:val="28"/>
          <w:szCs w:val="28"/>
          <w:rtl/>
        </w:rPr>
        <w:t>ی</w:t>
      </w:r>
      <w:r w:rsidRPr="003103DB">
        <w:rPr>
          <w:rFonts w:cs="B Nazanin" w:hint="eastAsia"/>
          <w:sz w:val="28"/>
          <w:szCs w:val="28"/>
          <w:rtl/>
        </w:rPr>
        <w:t>ت</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ورزش</w:t>
      </w:r>
      <w:r w:rsidRPr="003103DB">
        <w:rPr>
          <w:rFonts w:cs="B Nazanin" w:hint="cs"/>
          <w:sz w:val="28"/>
          <w:szCs w:val="28"/>
          <w:rtl/>
        </w:rPr>
        <w:t>ی</w:t>
      </w:r>
      <w:r w:rsidRPr="003103DB">
        <w:rPr>
          <w:rFonts w:cs="B Nazanin"/>
          <w:sz w:val="28"/>
          <w:szCs w:val="28"/>
          <w:rtl/>
        </w:rPr>
        <w:t xml:space="preserve"> </w:t>
      </w:r>
    </w:p>
    <w:p w:rsidR="000622CE" w:rsidRPr="003103DB" w:rsidRDefault="000622CE" w:rsidP="000622CE">
      <w:pPr>
        <w:numPr>
          <w:ilvl w:val="0"/>
          <w:numId w:val="149"/>
        </w:numPr>
        <w:tabs>
          <w:tab w:val="left" w:pos="379"/>
        </w:tabs>
        <w:bidi/>
        <w:spacing w:after="0" w:line="360" w:lineRule="auto"/>
        <w:ind w:left="0" w:firstLine="0"/>
        <w:jc w:val="both"/>
        <w:rPr>
          <w:rFonts w:cs="B Nazanin"/>
          <w:sz w:val="28"/>
          <w:szCs w:val="28"/>
        </w:rPr>
      </w:pPr>
      <w:r w:rsidRPr="003103DB">
        <w:rPr>
          <w:rFonts w:cs="B Nazanin"/>
          <w:sz w:val="28"/>
          <w:szCs w:val="28"/>
          <w:rtl/>
        </w:rPr>
        <w:t xml:space="preserve"> رشد و توسعه توانا</w:t>
      </w:r>
      <w:r w:rsidRPr="003103DB">
        <w:rPr>
          <w:rFonts w:cs="B Nazanin" w:hint="cs"/>
          <w:sz w:val="28"/>
          <w:szCs w:val="28"/>
          <w:rtl/>
        </w:rPr>
        <w:t>یی‌</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ادراک</w:t>
      </w:r>
      <w:r w:rsidRPr="003103DB">
        <w:rPr>
          <w:rFonts w:cs="B Nazanin" w:hint="cs"/>
          <w:sz w:val="28"/>
          <w:szCs w:val="28"/>
          <w:rtl/>
        </w:rPr>
        <w:t>ی</w:t>
      </w:r>
      <w:r w:rsidRPr="003103DB">
        <w:rPr>
          <w:rFonts w:cs="B Nazanin"/>
          <w:sz w:val="28"/>
          <w:szCs w:val="28"/>
          <w:rtl/>
        </w:rPr>
        <w:t xml:space="preserve"> و حرکت</w:t>
      </w:r>
      <w:r w:rsidRPr="003103DB">
        <w:rPr>
          <w:rFonts w:cs="B Nazanin" w:hint="cs"/>
          <w:sz w:val="28"/>
          <w:szCs w:val="28"/>
          <w:rtl/>
        </w:rPr>
        <w:t>ی</w:t>
      </w:r>
      <w:r w:rsidRPr="003103DB">
        <w:rPr>
          <w:rFonts w:cs="B Nazanin"/>
          <w:sz w:val="28"/>
          <w:szCs w:val="28"/>
          <w:rtl/>
        </w:rPr>
        <w:t xml:space="preserve"> و مهارت</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بن</w:t>
      </w:r>
      <w:r w:rsidRPr="003103DB">
        <w:rPr>
          <w:rFonts w:cs="B Nazanin" w:hint="cs"/>
          <w:sz w:val="28"/>
          <w:szCs w:val="28"/>
          <w:rtl/>
        </w:rPr>
        <w:t>ی</w:t>
      </w:r>
      <w:r w:rsidRPr="003103DB">
        <w:rPr>
          <w:rFonts w:cs="B Nazanin" w:hint="eastAsia"/>
          <w:sz w:val="28"/>
          <w:szCs w:val="28"/>
          <w:rtl/>
        </w:rPr>
        <w:t>اد</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و پ</w:t>
      </w:r>
      <w:r w:rsidRPr="003103DB">
        <w:rPr>
          <w:rFonts w:cs="B Nazanin" w:hint="cs"/>
          <w:sz w:val="28"/>
          <w:szCs w:val="28"/>
          <w:rtl/>
        </w:rPr>
        <w:t>ی</w:t>
      </w:r>
      <w:r w:rsidRPr="003103DB">
        <w:rPr>
          <w:rFonts w:cs="B Nazanin" w:hint="eastAsia"/>
          <w:sz w:val="28"/>
          <w:szCs w:val="28"/>
          <w:rtl/>
        </w:rPr>
        <w:t>شرفته</w:t>
      </w:r>
      <w:r w:rsidRPr="003103DB">
        <w:rPr>
          <w:rFonts w:cs="B Nazanin"/>
          <w:sz w:val="28"/>
          <w:szCs w:val="28"/>
          <w:rtl/>
        </w:rPr>
        <w:t xml:space="preserve"> ورزش</w:t>
      </w:r>
      <w:r w:rsidRPr="003103DB">
        <w:rPr>
          <w:rFonts w:cs="B Nazanin" w:hint="cs"/>
          <w:sz w:val="28"/>
          <w:szCs w:val="28"/>
          <w:rtl/>
        </w:rPr>
        <w:t>ی</w:t>
      </w:r>
      <w:r w:rsidRPr="003103DB">
        <w:rPr>
          <w:rFonts w:cs="B Nazanin"/>
          <w:sz w:val="28"/>
          <w:szCs w:val="28"/>
          <w:rtl/>
        </w:rPr>
        <w:t xml:space="preserve"> </w:t>
      </w:r>
    </w:p>
    <w:p w:rsidR="000622CE" w:rsidRPr="003103DB" w:rsidRDefault="000622CE" w:rsidP="000622CE">
      <w:pPr>
        <w:numPr>
          <w:ilvl w:val="0"/>
          <w:numId w:val="149"/>
        </w:numPr>
        <w:tabs>
          <w:tab w:val="left" w:pos="379"/>
        </w:tabs>
        <w:bidi/>
        <w:spacing w:after="0" w:line="360" w:lineRule="auto"/>
        <w:ind w:left="0" w:firstLine="0"/>
        <w:jc w:val="both"/>
        <w:rPr>
          <w:rFonts w:cs="B Nazanin"/>
          <w:sz w:val="28"/>
          <w:szCs w:val="28"/>
        </w:rPr>
      </w:pPr>
      <w:r w:rsidRPr="003103DB">
        <w:rPr>
          <w:rFonts w:cs="B Nazanin"/>
          <w:sz w:val="28"/>
          <w:szCs w:val="28"/>
          <w:rtl/>
        </w:rPr>
        <w:t>استفاده از مشارکت خانواده</w:t>
      </w:r>
      <w:r w:rsidRPr="003103DB">
        <w:rPr>
          <w:rFonts w:cs="B Nazanin" w:hint="cs"/>
          <w:sz w:val="28"/>
          <w:szCs w:val="28"/>
          <w:rtl/>
        </w:rPr>
        <w:t>‌</w:t>
      </w:r>
      <w:r w:rsidRPr="003103DB">
        <w:rPr>
          <w:rFonts w:cs="B Nazanin"/>
          <w:sz w:val="28"/>
          <w:szCs w:val="28"/>
          <w:rtl/>
        </w:rPr>
        <w:t>ها در توسعه و ارتقاء فعال</w:t>
      </w:r>
      <w:r w:rsidRPr="003103DB">
        <w:rPr>
          <w:rFonts w:cs="B Nazanin" w:hint="cs"/>
          <w:sz w:val="28"/>
          <w:szCs w:val="28"/>
          <w:rtl/>
        </w:rPr>
        <w:t>ی</w:t>
      </w:r>
      <w:r w:rsidRPr="003103DB">
        <w:rPr>
          <w:rFonts w:cs="B Nazanin" w:hint="eastAsia"/>
          <w:sz w:val="28"/>
          <w:szCs w:val="28"/>
          <w:rtl/>
        </w:rPr>
        <w:t>ت</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فوق برنامه ورزش</w:t>
      </w:r>
      <w:r w:rsidRPr="003103DB">
        <w:rPr>
          <w:rFonts w:cs="B Nazanin" w:hint="cs"/>
          <w:sz w:val="28"/>
          <w:szCs w:val="28"/>
          <w:rtl/>
        </w:rPr>
        <w:t>ی</w:t>
      </w:r>
      <w:r w:rsidRPr="003103DB">
        <w:rPr>
          <w:rFonts w:cs="B Nazanin"/>
          <w:sz w:val="28"/>
          <w:szCs w:val="28"/>
          <w:rtl/>
        </w:rPr>
        <w:t xml:space="preserve"> </w:t>
      </w:r>
    </w:p>
    <w:p w:rsidR="000622CE" w:rsidRPr="003103DB" w:rsidRDefault="000622CE" w:rsidP="000622CE">
      <w:pPr>
        <w:numPr>
          <w:ilvl w:val="0"/>
          <w:numId w:val="149"/>
        </w:numPr>
        <w:tabs>
          <w:tab w:val="left" w:pos="379"/>
        </w:tabs>
        <w:bidi/>
        <w:spacing w:after="0" w:line="360" w:lineRule="auto"/>
        <w:ind w:left="0" w:firstLine="0"/>
        <w:jc w:val="both"/>
        <w:rPr>
          <w:rFonts w:cs="B Nazanin"/>
          <w:sz w:val="28"/>
          <w:szCs w:val="28"/>
        </w:rPr>
      </w:pPr>
      <w:r w:rsidRPr="003103DB">
        <w:rPr>
          <w:rFonts w:cs="B Nazanin"/>
          <w:sz w:val="28"/>
          <w:szCs w:val="28"/>
          <w:rtl/>
        </w:rPr>
        <w:t>کارآفر</w:t>
      </w:r>
      <w:r w:rsidRPr="003103DB">
        <w:rPr>
          <w:rFonts w:cs="B Nazanin" w:hint="cs"/>
          <w:sz w:val="28"/>
          <w:szCs w:val="28"/>
          <w:rtl/>
        </w:rPr>
        <w:t>ی</w:t>
      </w:r>
      <w:r w:rsidRPr="003103DB">
        <w:rPr>
          <w:rFonts w:cs="B Nazanin" w:hint="eastAsia"/>
          <w:sz w:val="28"/>
          <w:szCs w:val="28"/>
          <w:rtl/>
        </w:rPr>
        <w:t>ن</w:t>
      </w:r>
      <w:r w:rsidRPr="003103DB">
        <w:rPr>
          <w:rFonts w:cs="B Nazanin" w:hint="cs"/>
          <w:sz w:val="28"/>
          <w:szCs w:val="28"/>
          <w:rtl/>
        </w:rPr>
        <w:t>ی</w:t>
      </w:r>
      <w:r w:rsidRPr="003103DB">
        <w:rPr>
          <w:rFonts w:cs="B Nazanin"/>
          <w:sz w:val="28"/>
          <w:szCs w:val="28"/>
          <w:rtl/>
        </w:rPr>
        <w:t xml:space="preserve"> و بهره</w:t>
      </w:r>
      <w:r w:rsidRPr="003103DB">
        <w:rPr>
          <w:rFonts w:cs="B Nazanin" w:hint="cs"/>
          <w:sz w:val="28"/>
          <w:szCs w:val="28"/>
          <w:rtl/>
        </w:rPr>
        <w:t>‌</w:t>
      </w:r>
      <w:r w:rsidRPr="003103DB">
        <w:rPr>
          <w:rFonts w:cs="B Nazanin"/>
          <w:sz w:val="28"/>
          <w:szCs w:val="28"/>
          <w:rtl/>
        </w:rPr>
        <w:t>ور</w:t>
      </w:r>
      <w:r w:rsidRPr="003103DB">
        <w:rPr>
          <w:rFonts w:cs="B Nazanin" w:hint="cs"/>
          <w:sz w:val="28"/>
          <w:szCs w:val="28"/>
          <w:rtl/>
        </w:rPr>
        <w:t>ی</w:t>
      </w:r>
      <w:r w:rsidRPr="003103DB">
        <w:rPr>
          <w:rFonts w:cs="B Nazanin"/>
          <w:sz w:val="28"/>
          <w:szCs w:val="28"/>
          <w:rtl/>
        </w:rPr>
        <w:t xml:space="preserve"> از منابع انسان</w:t>
      </w:r>
      <w:r w:rsidRPr="003103DB">
        <w:rPr>
          <w:rFonts w:cs="B Nazanin" w:hint="cs"/>
          <w:sz w:val="28"/>
          <w:szCs w:val="28"/>
          <w:rtl/>
        </w:rPr>
        <w:t>ی</w:t>
      </w:r>
      <w:r w:rsidRPr="003103DB">
        <w:rPr>
          <w:rFonts w:cs="B Nazanin"/>
          <w:sz w:val="28"/>
          <w:szCs w:val="28"/>
          <w:rtl/>
        </w:rPr>
        <w:t xml:space="preserve"> متخصص 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بدن</w:t>
      </w:r>
      <w:r w:rsidRPr="003103DB">
        <w:rPr>
          <w:rFonts w:cs="B Nazanin" w:hint="cs"/>
          <w:sz w:val="28"/>
          <w:szCs w:val="28"/>
          <w:rtl/>
        </w:rPr>
        <w:t>ی</w:t>
      </w:r>
      <w:r w:rsidRPr="003103DB">
        <w:rPr>
          <w:rFonts w:cs="B Nazanin"/>
          <w:sz w:val="28"/>
          <w:szCs w:val="28"/>
          <w:rtl/>
        </w:rPr>
        <w:t xml:space="preserve"> و ورزش وزارت آموزش و پرورش </w:t>
      </w:r>
    </w:p>
    <w:p w:rsidR="000622CE" w:rsidRPr="003103DB" w:rsidRDefault="000622CE" w:rsidP="000622CE">
      <w:pPr>
        <w:numPr>
          <w:ilvl w:val="0"/>
          <w:numId w:val="149"/>
        </w:numPr>
        <w:tabs>
          <w:tab w:val="left" w:pos="379"/>
        </w:tabs>
        <w:bidi/>
        <w:spacing w:after="0" w:line="360" w:lineRule="auto"/>
        <w:ind w:left="0" w:firstLine="0"/>
        <w:jc w:val="both"/>
        <w:rPr>
          <w:rFonts w:cs="B Nazanin"/>
          <w:sz w:val="28"/>
          <w:szCs w:val="28"/>
        </w:rPr>
      </w:pPr>
      <w:r w:rsidRPr="003103DB">
        <w:rPr>
          <w:rFonts w:cs="B Nazanin"/>
          <w:sz w:val="28"/>
          <w:szCs w:val="28"/>
          <w:rtl/>
        </w:rPr>
        <w:t>تسه</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مس</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ترق</w:t>
      </w:r>
      <w:r w:rsidRPr="003103DB">
        <w:rPr>
          <w:rFonts w:cs="B Nazanin" w:hint="cs"/>
          <w:sz w:val="28"/>
          <w:szCs w:val="28"/>
          <w:rtl/>
        </w:rPr>
        <w:t>ی</w:t>
      </w:r>
      <w:r w:rsidRPr="003103DB">
        <w:rPr>
          <w:rFonts w:cs="B Nazanin"/>
          <w:sz w:val="28"/>
          <w:szCs w:val="28"/>
          <w:rtl/>
        </w:rPr>
        <w:t xml:space="preserve"> دانش</w:t>
      </w:r>
      <w:r w:rsidRPr="003103DB">
        <w:rPr>
          <w:rFonts w:cs="B Nazanin" w:hint="cs"/>
          <w:sz w:val="28"/>
          <w:szCs w:val="28"/>
          <w:rtl/>
        </w:rPr>
        <w:t>‌</w:t>
      </w:r>
      <w:r w:rsidRPr="003103DB">
        <w:rPr>
          <w:rFonts w:cs="B Nazanin"/>
          <w:sz w:val="28"/>
          <w:szCs w:val="28"/>
          <w:rtl/>
        </w:rPr>
        <w:t>آموزان مستعد ورزش</w:t>
      </w:r>
      <w:r w:rsidRPr="003103DB">
        <w:rPr>
          <w:rFonts w:cs="B Nazanin" w:hint="cs"/>
          <w:sz w:val="28"/>
          <w:szCs w:val="28"/>
          <w:rtl/>
        </w:rPr>
        <w:t>ی</w:t>
      </w:r>
      <w:r w:rsidRPr="003103DB">
        <w:rPr>
          <w:rFonts w:cs="B Nazanin"/>
          <w:sz w:val="28"/>
          <w:szCs w:val="28"/>
          <w:rtl/>
        </w:rPr>
        <w:t xml:space="preserve"> از مجار</w:t>
      </w:r>
      <w:r w:rsidRPr="003103DB">
        <w:rPr>
          <w:rFonts w:cs="B Nazanin" w:hint="cs"/>
          <w:sz w:val="28"/>
          <w:szCs w:val="28"/>
          <w:rtl/>
        </w:rPr>
        <w:t>ی</w:t>
      </w:r>
      <w:r w:rsidRPr="003103DB">
        <w:rPr>
          <w:rFonts w:cs="B Nazanin"/>
          <w:sz w:val="28"/>
          <w:szCs w:val="28"/>
          <w:rtl/>
        </w:rPr>
        <w:t xml:space="preserve"> کانو</w:t>
      </w:r>
      <w:r w:rsidRPr="003103DB">
        <w:rPr>
          <w:rFonts w:cs="B Nazanin" w:hint="eastAsia"/>
          <w:sz w:val="28"/>
          <w:szCs w:val="28"/>
          <w:rtl/>
        </w:rPr>
        <w:t>ن</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ورزش</w:t>
      </w:r>
      <w:r w:rsidRPr="003103DB">
        <w:rPr>
          <w:rFonts w:cs="B Nazanin" w:hint="cs"/>
          <w:sz w:val="28"/>
          <w:szCs w:val="28"/>
          <w:rtl/>
        </w:rPr>
        <w:t>ی</w:t>
      </w:r>
      <w:r w:rsidRPr="003103DB">
        <w:rPr>
          <w:rFonts w:cs="B Nazanin"/>
          <w:sz w:val="28"/>
          <w:szCs w:val="28"/>
          <w:rtl/>
        </w:rPr>
        <w:t xml:space="preserve"> </w:t>
      </w:r>
    </w:p>
    <w:p w:rsidR="000622CE" w:rsidRPr="003103DB" w:rsidRDefault="000622CE" w:rsidP="000622CE">
      <w:pPr>
        <w:numPr>
          <w:ilvl w:val="0"/>
          <w:numId w:val="149"/>
        </w:numPr>
        <w:tabs>
          <w:tab w:val="left" w:pos="379"/>
        </w:tabs>
        <w:bidi/>
        <w:spacing w:after="0" w:line="360" w:lineRule="auto"/>
        <w:ind w:left="0" w:firstLine="0"/>
        <w:jc w:val="both"/>
        <w:rPr>
          <w:rFonts w:cs="B Nazanin"/>
          <w:sz w:val="28"/>
          <w:szCs w:val="28"/>
        </w:rPr>
      </w:pPr>
      <w:r w:rsidRPr="003103DB">
        <w:rPr>
          <w:rFonts w:cs="B Nazanin"/>
          <w:sz w:val="28"/>
          <w:szCs w:val="28"/>
          <w:rtl/>
        </w:rPr>
        <w:lastRenderedPageBreak/>
        <w:t>استفاده از المپ</w:t>
      </w:r>
      <w:r w:rsidRPr="003103DB">
        <w:rPr>
          <w:rFonts w:cs="B Nazanin" w:hint="cs"/>
          <w:sz w:val="28"/>
          <w:szCs w:val="28"/>
          <w:rtl/>
        </w:rPr>
        <w:t>ی</w:t>
      </w:r>
      <w:r w:rsidRPr="003103DB">
        <w:rPr>
          <w:rFonts w:cs="B Nazanin" w:hint="eastAsia"/>
          <w:sz w:val="28"/>
          <w:szCs w:val="28"/>
          <w:rtl/>
        </w:rPr>
        <w:t>اد</w:t>
      </w:r>
      <w:r w:rsidRPr="003103DB">
        <w:rPr>
          <w:rFonts w:cs="B Nazanin"/>
          <w:sz w:val="28"/>
          <w:szCs w:val="28"/>
          <w:rtl/>
        </w:rPr>
        <w:t xml:space="preserve"> ورزش</w:t>
      </w:r>
      <w:r w:rsidRPr="003103DB">
        <w:rPr>
          <w:rFonts w:cs="B Nazanin" w:hint="cs"/>
          <w:sz w:val="28"/>
          <w:szCs w:val="28"/>
          <w:rtl/>
        </w:rPr>
        <w:t>ی</w:t>
      </w:r>
      <w:r w:rsidRPr="003103DB">
        <w:rPr>
          <w:rFonts w:cs="B Nazanin"/>
          <w:sz w:val="28"/>
          <w:szCs w:val="28"/>
          <w:rtl/>
        </w:rPr>
        <w:t xml:space="preserve"> درون مدرسه</w:t>
      </w:r>
      <w:r w:rsidRPr="003103DB">
        <w:rPr>
          <w:rFonts w:cs="B Nazanin" w:hint="cs"/>
          <w:sz w:val="28"/>
          <w:szCs w:val="28"/>
          <w:rtl/>
        </w:rPr>
        <w:t>‌</w:t>
      </w:r>
      <w:r w:rsidRPr="003103DB">
        <w:rPr>
          <w:rFonts w:cs="B Nazanin"/>
          <w:sz w:val="28"/>
          <w:szCs w:val="28"/>
          <w:rtl/>
        </w:rPr>
        <w:t>ا</w:t>
      </w:r>
      <w:r w:rsidRPr="003103DB">
        <w:rPr>
          <w:rFonts w:cs="B Nazanin" w:hint="cs"/>
          <w:sz w:val="28"/>
          <w:szCs w:val="28"/>
          <w:rtl/>
        </w:rPr>
        <w:t>ی</w:t>
      </w:r>
      <w:r w:rsidRPr="003103DB">
        <w:rPr>
          <w:rFonts w:cs="B Nazanin"/>
          <w:sz w:val="28"/>
          <w:szCs w:val="28"/>
          <w:rtl/>
        </w:rPr>
        <w:t xml:space="preserve"> به عنوان </w:t>
      </w:r>
      <w:r w:rsidRPr="003103DB">
        <w:rPr>
          <w:rFonts w:cs="B Nazanin" w:hint="cs"/>
          <w:sz w:val="28"/>
          <w:szCs w:val="28"/>
          <w:rtl/>
        </w:rPr>
        <w:t>ی</w:t>
      </w:r>
      <w:r w:rsidRPr="003103DB">
        <w:rPr>
          <w:rFonts w:cs="B Nazanin" w:hint="eastAsia"/>
          <w:sz w:val="28"/>
          <w:szCs w:val="28"/>
          <w:rtl/>
        </w:rPr>
        <w:t>ک</w:t>
      </w:r>
      <w:r w:rsidRPr="003103DB">
        <w:rPr>
          <w:rFonts w:cs="B Nazanin" w:hint="cs"/>
          <w:sz w:val="28"/>
          <w:szCs w:val="28"/>
          <w:rtl/>
        </w:rPr>
        <w:t>ی</w:t>
      </w:r>
      <w:r w:rsidRPr="003103DB">
        <w:rPr>
          <w:rFonts w:cs="B Nazanin"/>
          <w:sz w:val="28"/>
          <w:szCs w:val="28"/>
          <w:rtl/>
        </w:rPr>
        <w:t xml:space="preserve"> از پا</w:t>
      </w:r>
      <w:r w:rsidRPr="003103DB">
        <w:rPr>
          <w:rFonts w:cs="B Nazanin" w:hint="cs"/>
          <w:sz w:val="28"/>
          <w:szCs w:val="28"/>
          <w:rtl/>
        </w:rPr>
        <w:t>ی</w:t>
      </w:r>
      <w:r w:rsidRPr="003103DB">
        <w:rPr>
          <w:rFonts w:cs="B Nazanin" w:hint="eastAsia"/>
          <w:sz w:val="28"/>
          <w:szCs w:val="28"/>
          <w:rtl/>
        </w:rPr>
        <w:t>گاه</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شناسا</w:t>
      </w:r>
      <w:r w:rsidRPr="003103DB">
        <w:rPr>
          <w:rFonts w:cs="B Nazanin" w:hint="cs"/>
          <w:sz w:val="28"/>
          <w:szCs w:val="28"/>
          <w:rtl/>
        </w:rPr>
        <w:t>یی</w:t>
      </w:r>
      <w:r w:rsidRPr="003103DB">
        <w:rPr>
          <w:rFonts w:cs="B Nazanin"/>
          <w:sz w:val="28"/>
          <w:szCs w:val="28"/>
          <w:rtl/>
        </w:rPr>
        <w:t xml:space="preserve"> استعدادها</w:t>
      </w:r>
      <w:r w:rsidRPr="003103DB">
        <w:rPr>
          <w:rFonts w:cs="B Nazanin" w:hint="cs"/>
          <w:sz w:val="28"/>
          <w:szCs w:val="28"/>
          <w:rtl/>
        </w:rPr>
        <w:t>ی</w:t>
      </w:r>
      <w:r w:rsidRPr="003103DB">
        <w:rPr>
          <w:rFonts w:cs="B Nazanin"/>
          <w:sz w:val="28"/>
          <w:szCs w:val="28"/>
          <w:rtl/>
        </w:rPr>
        <w:t xml:space="preserve"> ورزش</w:t>
      </w:r>
      <w:r w:rsidRPr="003103DB">
        <w:rPr>
          <w:rFonts w:cs="B Nazanin" w:hint="cs"/>
          <w:sz w:val="28"/>
          <w:szCs w:val="28"/>
          <w:rtl/>
        </w:rPr>
        <w:t>ی</w:t>
      </w:r>
      <w:r w:rsidRPr="003103DB">
        <w:rPr>
          <w:rFonts w:cs="B Nazanin"/>
          <w:sz w:val="28"/>
          <w:szCs w:val="28"/>
          <w:rtl/>
        </w:rPr>
        <w:t xml:space="preserve"> و هدا</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به کانون</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ورزش</w:t>
      </w:r>
      <w:r w:rsidRPr="003103DB">
        <w:rPr>
          <w:rFonts w:cs="B Nazanin" w:hint="cs"/>
          <w:sz w:val="28"/>
          <w:szCs w:val="28"/>
          <w:rtl/>
        </w:rPr>
        <w:t>ی</w:t>
      </w:r>
      <w:r w:rsidRPr="003103DB">
        <w:rPr>
          <w:rFonts w:cs="B Nazanin"/>
          <w:sz w:val="28"/>
          <w:szCs w:val="28"/>
          <w:rtl/>
        </w:rPr>
        <w:t xml:space="preserve"> درون و برون مدرسه</w:t>
      </w:r>
      <w:r w:rsidRPr="003103DB">
        <w:rPr>
          <w:rFonts w:cs="B Nazanin" w:hint="cs"/>
          <w:sz w:val="28"/>
          <w:szCs w:val="28"/>
          <w:rtl/>
        </w:rPr>
        <w:t>‌</w:t>
      </w:r>
      <w:r w:rsidRPr="003103DB">
        <w:rPr>
          <w:rFonts w:cs="B Nazanin"/>
          <w:sz w:val="28"/>
          <w:szCs w:val="28"/>
          <w:rtl/>
        </w:rPr>
        <w:t>ا</w:t>
      </w:r>
      <w:r w:rsidRPr="003103DB">
        <w:rPr>
          <w:rFonts w:cs="B Nazanin" w:hint="cs"/>
          <w:sz w:val="28"/>
          <w:szCs w:val="28"/>
          <w:rtl/>
        </w:rPr>
        <w:t>ی</w:t>
      </w:r>
      <w:r w:rsidRPr="003103DB">
        <w:rPr>
          <w:rFonts w:cs="B Nazanin"/>
          <w:sz w:val="28"/>
          <w:szCs w:val="28"/>
          <w:rtl/>
        </w:rPr>
        <w:t xml:space="preserve"> </w:t>
      </w:r>
    </w:p>
    <w:p w:rsidR="000622CE" w:rsidRPr="003103DB" w:rsidRDefault="000622CE" w:rsidP="000622CE">
      <w:pPr>
        <w:tabs>
          <w:tab w:val="left" w:pos="379"/>
        </w:tabs>
        <w:bidi/>
        <w:spacing w:line="360" w:lineRule="auto"/>
        <w:jc w:val="both"/>
        <w:rPr>
          <w:rFonts w:cs="B Nazanin"/>
          <w:sz w:val="28"/>
          <w:szCs w:val="28"/>
          <w:rtl/>
        </w:rPr>
      </w:pPr>
    </w:p>
    <w:p w:rsidR="000622CE" w:rsidRPr="003103DB" w:rsidRDefault="000622CE" w:rsidP="000622CE">
      <w:pPr>
        <w:tabs>
          <w:tab w:val="left" w:pos="379"/>
        </w:tabs>
        <w:bidi/>
        <w:spacing w:line="360" w:lineRule="auto"/>
        <w:jc w:val="both"/>
        <w:rPr>
          <w:rFonts w:cs="B Nazanin"/>
          <w:sz w:val="28"/>
          <w:szCs w:val="28"/>
        </w:rPr>
      </w:pPr>
    </w:p>
    <w:p w:rsidR="000622CE" w:rsidRPr="003103DB" w:rsidRDefault="000622CE" w:rsidP="000622CE">
      <w:pPr>
        <w:tabs>
          <w:tab w:val="left" w:pos="379"/>
        </w:tabs>
        <w:bidi/>
        <w:spacing w:line="360" w:lineRule="auto"/>
        <w:jc w:val="both"/>
        <w:rPr>
          <w:rFonts w:cs="B Nazanin"/>
          <w:b/>
          <w:bCs/>
          <w:color w:val="FF0000"/>
          <w:sz w:val="28"/>
          <w:szCs w:val="28"/>
          <w:rtl/>
        </w:rPr>
      </w:pPr>
      <w:r w:rsidRPr="003103DB">
        <w:rPr>
          <w:rFonts w:cs="B Nazanin"/>
          <w:b/>
          <w:bCs/>
          <w:color w:val="FF0000"/>
          <w:sz w:val="28"/>
          <w:szCs w:val="28"/>
          <w:rtl/>
        </w:rPr>
        <w:t>ماده سه:</w:t>
      </w:r>
      <w:r w:rsidRPr="003103DB">
        <w:rPr>
          <w:rFonts w:cs="B Nazanin" w:hint="cs"/>
          <w:b/>
          <w:bCs/>
          <w:color w:val="FF0000"/>
          <w:sz w:val="28"/>
          <w:szCs w:val="28"/>
          <w:rtl/>
        </w:rPr>
        <w:t xml:space="preserve"> </w:t>
      </w:r>
      <w:r w:rsidRPr="003103DB">
        <w:rPr>
          <w:rFonts w:cs="B Nazanin"/>
          <w:b/>
          <w:bCs/>
          <w:color w:val="FF0000"/>
          <w:sz w:val="28"/>
          <w:szCs w:val="28"/>
          <w:rtl/>
        </w:rPr>
        <w:t>محورها</w:t>
      </w:r>
      <w:r w:rsidRPr="003103DB">
        <w:rPr>
          <w:rFonts w:cs="B Nazanin" w:hint="cs"/>
          <w:b/>
          <w:bCs/>
          <w:color w:val="FF0000"/>
          <w:sz w:val="28"/>
          <w:szCs w:val="28"/>
          <w:rtl/>
        </w:rPr>
        <w:t>ی</w:t>
      </w:r>
      <w:r w:rsidRPr="003103DB">
        <w:rPr>
          <w:rFonts w:cs="B Nazanin"/>
          <w:b/>
          <w:bCs/>
          <w:color w:val="FF0000"/>
          <w:sz w:val="28"/>
          <w:szCs w:val="28"/>
          <w:rtl/>
        </w:rPr>
        <w:t xml:space="preserve"> فعال</w:t>
      </w:r>
      <w:r w:rsidRPr="003103DB">
        <w:rPr>
          <w:rFonts w:cs="B Nazanin" w:hint="cs"/>
          <w:b/>
          <w:bCs/>
          <w:color w:val="FF0000"/>
          <w:sz w:val="28"/>
          <w:szCs w:val="28"/>
          <w:rtl/>
        </w:rPr>
        <w:t>یت‌</w:t>
      </w:r>
      <w:r w:rsidRPr="003103DB">
        <w:rPr>
          <w:rFonts w:cs="B Nazanin"/>
          <w:b/>
          <w:bCs/>
          <w:color w:val="FF0000"/>
          <w:sz w:val="28"/>
          <w:szCs w:val="28"/>
          <w:rtl/>
        </w:rPr>
        <w:t>ها</w:t>
      </w:r>
      <w:r w:rsidRPr="003103DB">
        <w:rPr>
          <w:rFonts w:cs="B Nazanin" w:hint="cs"/>
          <w:b/>
          <w:bCs/>
          <w:color w:val="FF0000"/>
          <w:sz w:val="28"/>
          <w:szCs w:val="28"/>
          <w:rtl/>
        </w:rPr>
        <w:t>ی</w:t>
      </w:r>
      <w:r w:rsidRPr="003103DB">
        <w:rPr>
          <w:rFonts w:cs="B Nazanin"/>
          <w:b/>
          <w:bCs/>
          <w:color w:val="FF0000"/>
          <w:sz w:val="28"/>
          <w:szCs w:val="28"/>
          <w:rtl/>
        </w:rPr>
        <w:t xml:space="preserve"> کانون</w:t>
      </w:r>
      <w:r w:rsidRPr="003103DB">
        <w:rPr>
          <w:rFonts w:cs="B Nazanin" w:hint="cs"/>
          <w:b/>
          <w:bCs/>
          <w:color w:val="FF0000"/>
          <w:sz w:val="28"/>
          <w:szCs w:val="28"/>
          <w:rtl/>
        </w:rPr>
        <w:t>‌</w:t>
      </w:r>
      <w:r w:rsidRPr="003103DB">
        <w:rPr>
          <w:rFonts w:cs="B Nazanin"/>
          <w:b/>
          <w:bCs/>
          <w:color w:val="FF0000"/>
          <w:sz w:val="28"/>
          <w:szCs w:val="28"/>
          <w:rtl/>
        </w:rPr>
        <w:t>ها</w:t>
      </w:r>
      <w:r w:rsidRPr="003103DB">
        <w:rPr>
          <w:rFonts w:cs="B Nazanin" w:hint="cs"/>
          <w:b/>
          <w:bCs/>
          <w:color w:val="FF0000"/>
          <w:sz w:val="28"/>
          <w:szCs w:val="28"/>
          <w:rtl/>
        </w:rPr>
        <w:t>ی</w:t>
      </w:r>
      <w:r w:rsidRPr="003103DB">
        <w:rPr>
          <w:rFonts w:cs="B Nazanin"/>
          <w:b/>
          <w:bCs/>
          <w:color w:val="FF0000"/>
          <w:sz w:val="28"/>
          <w:szCs w:val="28"/>
          <w:rtl/>
        </w:rPr>
        <w:t xml:space="preserve"> ورزش</w:t>
      </w:r>
      <w:r w:rsidRPr="003103DB">
        <w:rPr>
          <w:rFonts w:cs="B Nazanin" w:hint="cs"/>
          <w:b/>
          <w:bCs/>
          <w:color w:val="FF0000"/>
          <w:sz w:val="28"/>
          <w:szCs w:val="28"/>
          <w:rtl/>
        </w:rPr>
        <w:t>ی</w:t>
      </w:r>
      <w:r w:rsidRPr="003103DB">
        <w:rPr>
          <w:rFonts w:cs="B Nazanin"/>
          <w:b/>
          <w:bCs/>
          <w:color w:val="FF0000"/>
          <w:sz w:val="28"/>
          <w:szCs w:val="28"/>
          <w:rtl/>
        </w:rPr>
        <w:t xml:space="preserve"> </w:t>
      </w:r>
    </w:p>
    <w:p w:rsidR="000622CE" w:rsidRPr="003103DB" w:rsidRDefault="000622CE" w:rsidP="000622CE">
      <w:pPr>
        <w:numPr>
          <w:ilvl w:val="0"/>
          <w:numId w:val="150"/>
        </w:numPr>
        <w:tabs>
          <w:tab w:val="left" w:pos="379"/>
        </w:tabs>
        <w:bidi/>
        <w:spacing w:after="0" w:line="360" w:lineRule="auto"/>
        <w:ind w:left="0" w:firstLine="0"/>
        <w:jc w:val="both"/>
        <w:rPr>
          <w:rFonts w:cs="B Nazanin"/>
          <w:sz w:val="28"/>
          <w:szCs w:val="28"/>
        </w:rPr>
      </w:pPr>
      <w:r w:rsidRPr="003103DB">
        <w:rPr>
          <w:rFonts w:cs="B Nazanin"/>
          <w:sz w:val="28"/>
          <w:szCs w:val="28"/>
          <w:rtl/>
        </w:rPr>
        <w:t>کانون</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آموزش رشته</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مختلف ورزش</w:t>
      </w:r>
      <w:r w:rsidRPr="003103DB">
        <w:rPr>
          <w:rFonts w:cs="B Nazanin" w:hint="cs"/>
          <w:sz w:val="28"/>
          <w:szCs w:val="28"/>
          <w:rtl/>
        </w:rPr>
        <w:t>ی</w:t>
      </w:r>
      <w:r w:rsidRPr="003103DB">
        <w:rPr>
          <w:rFonts w:cs="B Nazanin"/>
          <w:sz w:val="28"/>
          <w:szCs w:val="28"/>
          <w:rtl/>
        </w:rPr>
        <w:t xml:space="preserve"> </w:t>
      </w:r>
    </w:p>
    <w:p w:rsidR="000622CE" w:rsidRPr="003103DB" w:rsidRDefault="000622CE" w:rsidP="000622CE">
      <w:pPr>
        <w:numPr>
          <w:ilvl w:val="0"/>
          <w:numId w:val="150"/>
        </w:numPr>
        <w:tabs>
          <w:tab w:val="left" w:pos="379"/>
        </w:tabs>
        <w:bidi/>
        <w:spacing w:after="0" w:line="360" w:lineRule="auto"/>
        <w:ind w:left="0" w:firstLine="0"/>
        <w:jc w:val="both"/>
        <w:rPr>
          <w:rFonts w:cs="B Nazanin"/>
          <w:sz w:val="28"/>
          <w:szCs w:val="28"/>
          <w:rtl/>
        </w:rPr>
      </w:pPr>
      <w:r w:rsidRPr="003103DB">
        <w:rPr>
          <w:rFonts w:cs="B Nazanin"/>
          <w:sz w:val="28"/>
          <w:szCs w:val="28"/>
          <w:rtl/>
        </w:rPr>
        <w:t>تشک</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کانون</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تخصص</w:t>
      </w:r>
      <w:r w:rsidRPr="003103DB">
        <w:rPr>
          <w:rFonts w:cs="B Nazanin" w:hint="cs"/>
          <w:sz w:val="28"/>
          <w:szCs w:val="28"/>
          <w:rtl/>
        </w:rPr>
        <w:t>ی</w:t>
      </w:r>
      <w:r w:rsidRPr="003103DB">
        <w:rPr>
          <w:rFonts w:cs="B Nazanin"/>
          <w:sz w:val="28"/>
          <w:szCs w:val="28"/>
          <w:rtl/>
        </w:rPr>
        <w:t xml:space="preserve"> شامل کانون</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شناسا</w:t>
      </w:r>
      <w:r w:rsidRPr="003103DB">
        <w:rPr>
          <w:rFonts w:cs="B Nazanin" w:hint="cs"/>
          <w:sz w:val="28"/>
          <w:szCs w:val="28"/>
          <w:rtl/>
        </w:rPr>
        <w:t>یی</w:t>
      </w:r>
      <w:r w:rsidRPr="003103DB">
        <w:rPr>
          <w:rFonts w:cs="B Nazanin"/>
          <w:sz w:val="28"/>
          <w:szCs w:val="28"/>
          <w:rtl/>
        </w:rPr>
        <w:t xml:space="preserve"> استعدادها</w:t>
      </w:r>
      <w:r w:rsidRPr="003103DB">
        <w:rPr>
          <w:rFonts w:cs="B Nazanin" w:hint="cs"/>
          <w:sz w:val="28"/>
          <w:szCs w:val="28"/>
          <w:rtl/>
        </w:rPr>
        <w:t>ی</w:t>
      </w:r>
      <w:r w:rsidRPr="003103DB">
        <w:rPr>
          <w:rFonts w:cs="B Nazanin"/>
          <w:sz w:val="28"/>
          <w:szCs w:val="28"/>
          <w:rtl/>
        </w:rPr>
        <w:t xml:space="preserve"> ورزش</w:t>
      </w:r>
      <w:r w:rsidRPr="003103DB">
        <w:rPr>
          <w:rFonts w:cs="B Nazanin" w:hint="cs"/>
          <w:sz w:val="28"/>
          <w:szCs w:val="28"/>
          <w:rtl/>
        </w:rPr>
        <w:t>ی</w:t>
      </w:r>
      <w:r w:rsidRPr="003103DB">
        <w:rPr>
          <w:rFonts w:cs="B Nazanin"/>
          <w:sz w:val="28"/>
          <w:szCs w:val="28"/>
          <w:rtl/>
        </w:rPr>
        <w:t xml:space="preserve"> دانش</w:t>
      </w:r>
      <w:r w:rsidRPr="003103DB">
        <w:rPr>
          <w:rFonts w:cs="B Nazanin" w:hint="cs"/>
          <w:sz w:val="28"/>
          <w:szCs w:val="28"/>
          <w:rtl/>
        </w:rPr>
        <w:t>‌</w:t>
      </w:r>
      <w:r w:rsidRPr="003103DB">
        <w:rPr>
          <w:rFonts w:cs="B Nazanin"/>
          <w:sz w:val="28"/>
          <w:szCs w:val="28"/>
          <w:rtl/>
        </w:rPr>
        <w:t>آموزان (آزمون</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پ</w:t>
      </w:r>
      <w:r w:rsidRPr="003103DB">
        <w:rPr>
          <w:rFonts w:cs="B Nazanin" w:hint="cs"/>
          <w:sz w:val="28"/>
          <w:szCs w:val="28"/>
          <w:rtl/>
        </w:rPr>
        <w:t>ی</w:t>
      </w:r>
      <w:r w:rsidRPr="003103DB">
        <w:rPr>
          <w:rFonts w:cs="B Nazanin" w:hint="eastAsia"/>
          <w:sz w:val="28"/>
          <w:szCs w:val="28"/>
          <w:rtl/>
        </w:rPr>
        <w:t>کرسنج</w:t>
      </w:r>
      <w:r w:rsidRPr="003103DB">
        <w:rPr>
          <w:rFonts w:cs="B Nazanin" w:hint="cs"/>
          <w:sz w:val="28"/>
          <w:szCs w:val="28"/>
          <w:rtl/>
        </w:rPr>
        <w:t>ی</w:t>
      </w:r>
      <w:r w:rsidRPr="003103DB">
        <w:rPr>
          <w:rFonts w:cs="B Nazanin"/>
          <w:sz w:val="28"/>
          <w:szCs w:val="28"/>
          <w:rtl/>
        </w:rPr>
        <w:t xml:space="preserve"> و آمادگ</w:t>
      </w:r>
      <w:r w:rsidRPr="003103DB">
        <w:rPr>
          <w:rFonts w:cs="B Nazanin" w:hint="cs"/>
          <w:sz w:val="28"/>
          <w:szCs w:val="28"/>
          <w:rtl/>
        </w:rPr>
        <w:t>ی</w:t>
      </w:r>
      <w:r w:rsidRPr="003103DB">
        <w:rPr>
          <w:rFonts w:cs="B Nazanin"/>
          <w:sz w:val="28"/>
          <w:szCs w:val="28"/>
          <w:rtl/>
        </w:rPr>
        <w:t xml:space="preserve"> جسمان</w:t>
      </w:r>
      <w:r w:rsidRPr="003103DB">
        <w:rPr>
          <w:rFonts w:cs="B Nazanin" w:hint="cs"/>
          <w:sz w:val="28"/>
          <w:szCs w:val="28"/>
          <w:rtl/>
        </w:rPr>
        <w:t>ی</w:t>
      </w:r>
      <w:r w:rsidRPr="003103DB">
        <w:rPr>
          <w:rFonts w:cs="B Nazanin"/>
          <w:sz w:val="28"/>
          <w:szCs w:val="28"/>
          <w:rtl/>
        </w:rPr>
        <w:t xml:space="preserve"> کانون</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شناسا</w:t>
      </w:r>
      <w:r w:rsidRPr="003103DB">
        <w:rPr>
          <w:rFonts w:cs="B Nazanin" w:hint="cs"/>
          <w:sz w:val="28"/>
          <w:szCs w:val="28"/>
          <w:rtl/>
        </w:rPr>
        <w:t>یی</w:t>
      </w:r>
      <w:r w:rsidRPr="003103DB">
        <w:rPr>
          <w:rFonts w:cs="B Nazanin"/>
          <w:sz w:val="28"/>
          <w:szCs w:val="28"/>
          <w:rtl/>
        </w:rPr>
        <w:t xml:space="preserve"> ناهنجار</w:t>
      </w:r>
      <w:r w:rsidRPr="003103DB">
        <w:rPr>
          <w:rFonts w:cs="B Nazanin" w:hint="cs"/>
          <w:sz w:val="28"/>
          <w:szCs w:val="28"/>
          <w:rtl/>
        </w:rPr>
        <w:t>ی‌</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اسک</w:t>
      </w:r>
      <w:r w:rsidRPr="003103DB">
        <w:rPr>
          <w:rFonts w:cs="B Nazanin" w:hint="eastAsia"/>
          <w:sz w:val="28"/>
          <w:szCs w:val="28"/>
          <w:rtl/>
        </w:rPr>
        <w:t>لت</w:t>
      </w:r>
      <w:r w:rsidRPr="003103DB">
        <w:rPr>
          <w:rFonts w:cs="B Nazanin" w:hint="cs"/>
          <w:sz w:val="28"/>
          <w:szCs w:val="28"/>
          <w:rtl/>
        </w:rPr>
        <w:t>ی</w:t>
      </w:r>
      <w:r w:rsidRPr="003103DB">
        <w:rPr>
          <w:rFonts w:cs="B Nazanin"/>
          <w:sz w:val="28"/>
          <w:szCs w:val="28"/>
          <w:rtl/>
        </w:rPr>
        <w:t xml:space="preserve"> (راست قامت</w:t>
      </w:r>
      <w:r w:rsidRPr="003103DB">
        <w:rPr>
          <w:rFonts w:cs="B Nazanin" w:hint="cs"/>
          <w:sz w:val="28"/>
          <w:szCs w:val="28"/>
          <w:rtl/>
        </w:rPr>
        <w:t>ی</w:t>
      </w:r>
      <w:r w:rsidRPr="003103DB">
        <w:rPr>
          <w:rFonts w:cs="B Nazanin"/>
          <w:sz w:val="28"/>
          <w:szCs w:val="28"/>
          <w:rtl/>
        </w:rPr>
        <w:t xml:space="preserve">) </w:t>
      </w:r>
    </w:p>
    <w:p w:rsidR="000622CE" w:rsidRPr="003103DB" w:rsidRDefault="000622CE" w:rsidP="000622CE">
      <w:pPr>
        <w:tabs>
          <w:tab w:val="left" w:pos="379"/>
        </w:tabs>
        <w:bidi/>
        <w:spacing w:line="360" w:lineRule="auto"/>
        <w:jc w:val="both"/>
        <w:rPr>
          <w:rFonts w:cs="B Nazanin"/>
          <w:b/>
          <w:bCs/>
          <w:sz w:val="28"/>
          <w:szCs w:val="28"/>
          <w:rtl/>
        </w:rPr>
      </w:pPr>
      <w:r w:rsidRPr="003103DB">
        <w:rPr>
          <w:rFonts w:cs="B Nazanin" w:hint="eastAsia"/>
          <w:b/>
          <w:bCs/>
          <w:sz w:val="28"/>
          <w:szCs w:val="28"/>
          <w:rtl/>
        </w:rPr>
        <w:t>ماده</w:t>
      </w:r>
      <w:r w:rsidRPr="003103DB">
        <w:rPr>
          <w:rFonts w:cs="B Nazanin"/>
          <w:b/>
          <w:bCs/>
          <w:sz w:val="28"/>
          <w:szCs w:val="28"/>
          <w:rtl/>
        </w:rPr>
        <w:t xml:space="preserve"> چهار:</w:t>
      </w:r>
      <w:r w:rsidRPr="003103DB">
        <w:rPr>
          <w:rFonts w:cs="B Nazanin" w:hint="cs"/>
          <w:b/>
          <w:bCs/>
          <w:sz w:val="28"/>
          <w:szCs w:val="28"/>
          <w:rtl/>
        </w:rPr>
        <w:t xml:space="preserve"> </w:t>
      </w:r>
      <w:r w:rsidRPr="003103DB">
        <w:rPr>
          <w:rFonts w:cs="B Nazanin"/>
          <w:b/>
          <w:bCs/>
          <w:sz w:val="28"/>
          <w:szCs w:val="28"/>
          <w:rtl/>
        </w:rPr>
        <w:t>سطوح کانون</w:t>
      </w:r>
      <w:r w:rsidRPr="003103DB">
        <w:rPr>
          <w:rFonts w:cs="B Nazanin" w:hint="cs"/>
          <w:b/>
          <w:bCs/>
          <w:sz w:val="28"/>
          <w:szCs w:val="28"/>
          <w:rtl/>
        </w:rPr>
        <w:t>‌</w:t>
      </w:r>
      <w:r w:rsidRPr="003103DB">
        <w:rPr>
          <w:rFonts w:cs="B Nazanin"/>
          <w:b/>
          <w:bCs/>
          <w:sz w:val="28"/>
          <w:szCs w:val="28"/>
          <w:rtl/>
        </w:rPr>
        <w:t>ها</w:t>
      </w:r>
      <w:r w:rsidRPr="003103DB">
        <w:rPr>
          <w:rFonts w:cs="B Nazanin" w:hint="cs"/>
          <w:b/>
          <w:bCs/>
          <w:sz w:val="28"/>
          <w:szCs w:val="28"/>
          <w:rtl/>
        </w:rPr>
        <w:t>ی</w:t>
      </w:r>
      <w:r w:rsidRPr="003103DB">
        <w:rPr>
          <w:rFonts w:cs="B Nazanin"/>
          <w:b/>
          <w:bCs/>
          <w:sz w:val="28"/>
          <w:szCs w:val="28"/>
          <w:rtl/>
        </w:rPr>
        <w:t xml:space="preserve"> ورزش</w:t>
      </w:r>
      <w:r w:rsidRPr="003103DB">
        <w:rPr>
          <w:rFonts w:cs="B Nazanin" w:hint="cs"/>
          <w:b/>
          <w:bCs/>
          <w:sz w:val="28"/>
          <w:szCs w:val="28"/>
          <w:rtl/>
        </w:rPr>
        <w:t>ی</w:t>
      </w:r>
      <w:r w:rsidRPr="003103DB">
        <w:rPr>
          <w:rFonts w:cs="B Nazanin"/>
          <w:b/>
          <w:bCs/>
          <w:sz w:val="28"/>
          <w:szCs w:val="28"/>
          <w:rtl/>
        </w:rPr>
        <w:t xml:space="preserve"> دانش</w:t>
      </w:r>
      <w:r w:rsidRPr="003103DB">
        <w:rPr>
          <w:rFonts w:cs="B Nazanin" w:hint="cs"/>
          <w:b/>
          <w:bCs/>
          <w:sz w:val="28"/>
          <w:szCs w:val="28"/>
          <w:rtl/>
        </w:rPr>
        <w:t>‌</w:t>
      </w:r>
      <w:r w:rsidRPr="003103DB">
        <w:rPr>
          <w:rFonts w:cs="B Nazanin"/>
          <w:b/>
          <w:bCs/>
          <w:sz w:val="28"/>
          <w:szCs w:val="28"/>
          <w:rtl/>
        </w:rPr>
        <w:t xml:space="preserve">آموزان کشور </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sz w:val="28"/>
          <w:szCs w:val="28"/>
          <w:rtl/>
        </w:rPr>
        <w:t>ابتدا</w:t>
      </w:r>
      <w:r w:rsidRPr="003103DB">
        <w:rPr>
          <w:rFonts w:cs="B Nazanin" w:hint="cs"/>
          <w:sz w:val="28"/>
          <w:szCs w:val="28"/>
          <w:rtl/>
        </w:rPr>
        <w:t>یی</w:t>
      </w:r>
      <w:r w:rsidRPr="003103DB">
        <w:rPr>
          <w:rFonts w:cs="B Nazanin"/>
          <w:sz w:val="28"/>
          <w:szCs w:val="28"/>
          <w:rtl/>
        </w:rPr>
        <w:t xml:space="preserve"> دوره</w:t>
      </w:r>
      <w:r w:rsidRPr="003103DB">
        <w:rPr>
          <w:rFonts w:cs="B Nazanin" w:hint="cs"/>
          <w:sz w:val="28"/>
          <w:szCs w:val="28"/>
          <w:rtl/>
        </w:rPr>
        <w:t>‌ی</w:t>
      </w:r>
      <w:r w:rsidRPr="003103DB">
        <w:rPr>
          <w:rFonts w:cs="B Nazanin"/>
          <w:sz w:val="28"/>
          <w:szCs w:val="28"/>
          <w:rtl/>
        </w:rPr>
        <w:t xml:space="preserve"> اول</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hint="eastAsia"/>
          <w:sz w:val="28"/>
          <w:szCs w:val="28"/>
          <w:rtl/>
        </w:rPr>
        <w:t>متوسطه</w:t>
      </w:r>
      <w:r w:rsidRPr="003103DB">
        <w:rPr>
          <w:rFonts w:cs="B Nazanin"/>
          <w:sz w:val="28"/>
          <w:szCs w:val="28"/>
          <w:rtl/>
        </w:rPr>
        <w:t xml:space="preserve"> دوره</w:t>
      </w:r>
      <w:r w:rsidRPr="003103DB">
        <w:rPr>
          <w:rFonts w:cs="B Nazanin" w:hint="cs"/>
          <w:sz w:val="28"/>
          <w:szCs w:val="28"/>
          <w:rtl/>
        </w:rPr>
        <w:t>‌ی</w:t>
      </w:r>
      <w:r w:rsidRPr="003103DB">
        <w:rPr>
          <w:rFonts w:cs="B Nazanin"/>
          <w:sz w:val="28"/>
          <w:szCs w:val="28"/>
          <w:rtl/>
        </w:rPr>
        <w:t xml:space="preserve"> دوم </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sz w:val="28"/>
          <w:szCs w:val="28"/>
          <w:rtl/>
        </w:rPr>
        <w:t>۷</w:t>
      </w:r>
      <w:r w:rsidRPr="003103DB">
        <w:rPr>
          <w:rFonts w:cs="B Nazanin" w:hint="cs"/>
          <w:sz w:val="28"/>
          <w:szCs w:val="28"/>
          <w:rtl/>
        </w:rPr>
        <w:t xml:space="preserve"> </w:t>
      </w:r>
      <w:r w:rsidRPr="003103DB">
        <w:rPr>
          <w:rFonts w:cs="B Nazanin"/>
          <w:sz w:val="28"/>
          <w:szCs w:val="28"/>
          <w:rtl/>
        </w:rPr>
        <w:t xml:space="preserve">تا ۱۰ </w:t>
      </w:r>
      <w:r w:rsidRPr="003103DB">
        <w:rPr>
          <w:rFonts w:cs="B Nazanin" w:hint="cs"/>
          <w:sz w:val="28"/>
          <w:szCs w:val="28"/>
          <w:rtl/>
        </w:rPr>
        <w:t>سال</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hint="eastAsia"/>
          <w:sz w:val="28"/>
          <w:szCs w:val="28"/>
          <w:rtl/>
        </w:rPr>
        <w:t>درون</w:t>
      </w:r>
      <w:r w:rsidRPr="003103DB">
        <w:rPr>
          <w:rFonts w:cs="B Nazanin"/>
          <w:sz w:val="28"/>
          <w:szCs w:val="28"/>
          <w:rtl/>
        </w:rPr>
        <w:t xml:space="preserve"> مدرسه</w:t>
      </w:r>
      <w:r w:rsidRPr="003103DB">
        <w:rPr>
          <w:rFonts w:cs="B Nazanin" w:hint="cs"/>
          <w:sz w:val="28"/>
          <w:szCs w:val="28"/>
          <w:rtl/>
        </w:rPr>
        <w:t>‌</w:t>
      </w:r>
      <w:r w:rsidRPr="003103DB">
        <w:rPr>
          <w:rFonts w:cs="B Nazanin"/>
          <w:sz w:val="28"/>
          <w:szCs w:val="28"/>
          <w:rtl/>
        </w:rPr>
        <w:t>ا</w:t>
      </w:r>
      <w:r w:rsidRPr="003103DB">
        <w:rPr>
          <w:rFonts w:cs="B Nazanin" w:hint="cs"/>
          <w:sz w:val="28"/>
          <w:szCs w:val="28"/>
          <w:rtl/>
        </w:rPr>
        <w:t>ی</w:t>
      </w:r>
      <w:r w:rsidRPr="003103DB">
        <w:rPr>
          <w:rFonts w:cs="B Nazanin"/>
          <w:sz w:val="28"/>
          <w:szCs w:val="28"/>
          <w:rtl/>
        </w:rPr>
        <w:t xml:space="preserve"> </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hint="cs"/>
          <w:sz w:val="28"/>
          <w:szCs w:val="28"/>
          <w:rtl/>
        </w:rPr>
        <w:t>ب</w:t>
      </w:r>
      <w:r w:rsidRPr="003103DB">
        <w:rPr>
          <w:rFonts w:cs="B Nazanin"/>
          <w:sz w:val="28"/>
          <w:szCs w:val="28"/>
          <w:rtl/>
        </w:rPr>
        <w:t>رون مدرسه</w:t>
      </w:r>
      <w:r w:rsidRPr="003103DB">
        <w:rPr>
          <w:rFonts w:cs="B Nazanin" w:hint="cs"/>
          <w:sz w:val="28"/>
          <w:szCs w:val="28"/>
          <w:rtl/>
        </w:rPr>
        <w:t>‌</w:t>
      </w:r>
      <w:r w:rsidRPr="003103DB">
        <w:rPr>
          <w:rFonts w:cs="B Nazanin"/>
          <w:sz w:val="28"/>
          <w:szCs w:val="28"/>
          <w:rtl/>
        </w:rPr>
        <w:t>ا</w:t>
      </w:r>
      <w:r w:rsidRPr="003103DB">
        <w:rPr>
          <w:rFonts w:cs="B Nazanin" w:hint="cs"/>
          <w:sz w:val="28"/>
          <w:szCs w:val="28"/>
          <w:rtl/>
        </w:rPr>
        <w:t>ی</w:t>
      </w:r>
      <w:r w:rsidRPr="003103DB">
        <w:rPr>
          <w:rFonts w:cs="B Nazanin"/>
          <w:sz w:val="28"/>
          <w:szCs w:val="28"/>
          <w:rtl/>
        </w:rPr>
        <w:t xml:space="preserve"> </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hint="cs"/>
          <w:sz w:val="28"/>
          <w:szCs w:val="28"/>
          <w:rtl/>
        </w:rPr>
        <w:t>ویژه</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sz w:val="28"/>
          <w:szCs w:val="28"/>
          <w:rtl/>
        </w:rPr>
        <w:t>ابتدا</w:t>
      </w:r>
      <w:r w:rsidRPr="003103DB">
        <w:rPr>
          <w:rFonts w:cs="B Nazanin" w:hint="cs"/>
          <w:sz w:val="28"/>
          <w:szCs w:val="28"/>
          <w:rtl/>
        </w:rPr>
        <w:t>یی</w:t>
      </w:r>
      <w:r w:rsidRPr="003103DB">
        <w:rPr>
          <w:rFonts w:cs="B Nazanin"/>
          <w:sz w:val="28"/>
          <w:szCs w:val="28"/>
          <w:rtl/>
        </w:rPr>
        <w:t xml:space="preserve"> دوره</w:t>
      </w:r>
      <w:r w:rsidRPr="003103DB">
        <w:rPr>
          <w:rFonts w:cs="B Nazanin" w:hint="cs"/>
          <w:sz w:val="28"/>
          <w:szCs w:val="28"/>
          <w:rtl/>
        </w:rPr>
        <w:t>‌ی</w:t>
      </w:r>
      <w:r w:rsidRPr="003103DB">
        <w:rPr>
          <w:rFonts w:cs="B Nazanin"/>
          <w:sz w:val="28"/>
          <w:szCs w:val="28"/>
          <w:rtl/>
        </w:rPr>
        <w:t xml:space="preserve"> دوم </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hint="cs"/>
          <w:sz w:val="28"/>
          <w:szCs w:val="28"/>
          <w:rtl/>
        </w:rPr>
        <w:t>10 تا 12 سال</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hint="eastAsia"/>
          <w:sz w:val="28"/>
          <w:szCs w:val="28"/>
          <w:rtl/>
        </w:rPr>
        <w:lastRenderedPageBreak/>
        <w:t>درون</w:t>
      </w:r>
      <w:r w:rsidRPr="003103DB">
        <w:rPr>
          <w:rFonts w:cs="B Nazanin"/>
          <w:sz w:val="28"/>
          <w:szCs w:val="28"/>
          <w:rtl/>
        </w:rPr>
        <w:t xml:space="preserve"> مدرسه</w:t>
      </w:r>
      <w:r w:rsidRPr="003103DB">
        <w:rPr>
          <w:rFonts w:cs="B Nazanin" w:hint="cs"/>
          <w:sz w:val="28"/>
          <w:szCs w:val="28"/>
          <w:rtl/>
        </w:rPr>
        <w:t>‌</w:t>
      </w:r>
      <w:r w:rsidRPr="003103DB">
        <w:rPr>
          <w:rFonts w:cs="B Nazanin"/>
          <w:sz w:val="28"/>
          <w:szCs w:val="28"/>
          <w:rtl/>
        </w:rPr>
        <w:t>ا</w:t>
      </w:r>
      <w:r w:rsidRPr="003103DB">
        <w:rPr>
          <w:rFonts w:cs="B Nazanin" w:hint="cs"/>
          <w:sz w:val="28"/>
          <w:szCs w:val="28"/>
          <w:rtl/>
        </w:rPr>
        <w:t>ی</w:t>
      </w:r>
      <w:r w:rsidRPr="003103DB">
        <w:rPr>
          <w:rFonts w:cs="B Nazanin"/>
          <w:sz w:val="28"/>
          <w:szCs w:val="28"/>
          <w:rtl/>
        </w:rPr>
        <w:t xml:space="preserve"> </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hint="cs"/>
          <w:sz w:val="28"/>
          <w:szCs w:val="28"/>
          <w:rtl/>
        </w:rPr>
        <w:t>ب</w:t>
      </w:r>
      <w:r w:rsidRPr="003103DB">
        <w:rPr>
          <w:rFonts w:cs="B Nazanin"/>
          <w:sz w:val="28"/>
          <w:szCs w:val="28"/>
          <w:rtl/>
        </w:rPr>
        <w:t>رون مدرسه</w:t>
      </w:r>
      <w:r w:rsidRPr="003103DB">
        <w:rPr>
          <w:rFonts w:cs="B Nazanin" w:hint="cs"/>
          <w:sz w:val="28"/>
          <w:szCs w:val="28"/>
          <w:rtl/>
        </w:rPr>
        <w:t>‌</w:t>
      </w:r>
      <w:r w:rsidRPr="003103DB">
        <w:rPr>
          <w:rFonts w:cs="B Nazanin"/>
          <w:sz w:val="28"/>
          <w:szCs w:val="28"/>
          <w:rtl/>
        </w:rPr>
        <w:t>ا</w:t>
      </w:r>
      <w:r w:rsidRPr="003103DB">
        <w:rPr>
          <w:rFonts w:cs="B Nazanin" w:hint="cs"/>
          <w:sz w:val="28"/>
          <w:szCs w:val="28"/>
          <w:rtl/>
        </w:rPr>
        <w:t>ی</w:t>
      </w:r>
      <w:r w:rsidRPr="003103DB">
        <w:rPr>
          <w:rFonts w:cs="B Nazanin"/>
          <w:sz w:val="28"/>
          <w:szCs w:val="28"/>
          <w:rtl/>
        </w:rPr>
        <w:t xml:space="preserve"> </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hint="cs"/>
          <w:sz w:val="28"/>
          <w:szCs w:val="28"/>
          <w:rtl/>
        </w:rPr>
        <w:t>ویژه</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sz w:val="28"/>
          <w:szCs w:val="28"/>
          <w:rtl/>
        </w:rPr>
        <w:t>متوسطه دوره</w:t>
      </w:r>
      <w:r w:rsidRPr="003103DB">
        <w:rPr>
          <w:rFonts w:cs="B Nazanin" w:hint="cs"/>
          <w:sz w:val="28"/>
          <w:szCs w:val="28"/>
          <w:rtl/>
        </w:rPr>
        <w:t>‌ی</w:t>
      </w:r>
      <w:r w:rsidRPr="003103DB">
        <w:rPr>
          <w:rFonts w:cs="B Nazanin"/>
          <w:sz w:val="28"/>
          <w:szCs w:val="28"/>
          <w:rtl/>
        </w:rPr>
        <w:t xml:space="preserve"> اول </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hint="cs"/>
          <w:sz w:val="28"/>
          <w:szCs w:val="28"/>
          <w:rtl/>
        </w:rPr>
        <w:t xml:space="preserve">13 تا 15 سال </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hint="eastAsia"/>
          <w:sz w:val="28"/>
          <w:szCs w:val="28"/>
          <w:rtl/>
        </w:rPr>
        <w:t>درون</w:t>
      </w:r>
      <w:r w:rsidRPr="003103DB">
        <w:rPr>
          <w:rFonts w:cs="B Nazanin"/>
          <w:sz w:val="28"/>
          <w:szCs w:val="28"/>
          <w:rtl/>
        </w:rPr>
        <w:t xml:space="preserve"> مدرسه</w:t>
      </w:r>
      <w:r w:rsidRPr="003103DB">
        <w:rPr>
          <w:rFonts w:cs="B Nazanin" w:hint="cs"/>
          <w:sz w:val="28"/>
          <w:szCs w:val="28"/>
          <w:rtl/>
        </w:rPr>
        <w:t>‌</w:t>
      </w:r>
      <w:r w:rsidRPr="003103DB">
        <w:rPr>
          <w:rFonts w:cs="B Nazanin"/>
          <w:sz w:val="28"/>
          <w:szCs w:val="28"/>
          <w:rtl/>
        </w:rPr>
        <w:t>ا</w:t>
      </w:r>
      <w:r w:rsidRPr="003103DB">
        <w:rPr>
          <w:rFonts w:cs="B Nazanin" w:hint="cs"/>
          <w:sz w:val="28"/>
          <w:szCs w:val="28"/>
          <w:rtl/>
        </w:rPr>
        <w:t>ی</w:t>
      </w:r>
      <w:r w:rsidRPr="003103DB">
        <w:rPr>
          <w:rFonts w:cs="B Nazanin"/>
          <w:sz w:val="28"/>
          <w:szCs w:val="28"/>
          <w:rtl/>
        </w:rPr>
        <w:t xml:space="preserve"> </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hint="cs"/>
          <w:sz w:val="28"/>
          <w:szCs w:val="28"/>
          <w:rtl/>
        </w:rPr>
        <w:t>ب</w:t>
      </w:r>
      <w:r w:rsidRPr="003103DB">
        <w:rPr>
          <w:rFonts w:cs="B Nazanin"/>
          <w:sz w:val="28"/>
          <w:szCs w:val="28"/>
          <w:rtl/>
        </w:rPr>
        <w:t>رون مدرسه</w:t>
      </w:r>
      <w:r w:rsidRPr="003103DB">
        <w:rPr>
          <w:rFonts w:cs="B Nazanin" w:hint="cs"/>
          <w:sz w:val="28"/>
          <w:szCs w:val="28"/>
          <w:rtl/>
        </w:rPr>
        <w:t>‌</w:t>
      </w:r>
      <w:r w:rsidRPr="003103DB">
        <w:rPr>
          <w:rFonts w:cs="B Nazanin"/>
          <w:sz w:val="28"/>
          <w:szCs w:val="28"/>
          <w:rtl/>
        </w:rPr>
        <w:t>ا</w:t>
      </w:r>
      <w:r w:rsidRPr="003103DB">
        <w:rPr>
          <w:rFonts w:cs="B Nazanin" w:hint="cs"/>
          <w:sz w:val="28"/>
          <w:szCs w:val="28"/>
          <w:rtl/>
        </w:rPr>
        <w:t>ی</w:t>
      </w:r>
      <w:r w:rsidRPr="003103DB">
        <w:rPr>
          <w:rFonts w:cs="B Nazanin"/>
          <w:sz w:val="28"/>
          <w:szCs w:val="28"/>
          <w:rtl/>
        </w:rPr>
        <w:t xml:space="preserve"> </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hint="cs"/>
          <w:sz w:val="28"/>
          <w:szCs w:val="28"/>
          <w:rtl/>
        </w:rPr>
        <w:t>ویژه</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hint="eastAsia"/>
          <w:sz w:val="28"/>
          <w:szCs w:val="28"/>
          <w:rtl/>
        </w:rPr>
        <w:t>متوسطه</w:t>
      </w:r>
      <w:r w:rsidRPr="003103DB">
        <w:rPr>
          <w:rFonts w:cs="B Nazanin"/>
          <w:sz w:val="28"/>
          <w:szCs w:val="28"/>
          <w:rtl/>
        </w:rPr>
        <w:t xml:space="preserve"> دوره</w:t>
      </w:r>
      <w:r w:rsidRPr="003103DB">
        <w:rPr>
          <w:rFonts w:cs="B Nazanin" w:hint="cs"/>
          <w:sz w:val="28"/>
          <w:szCs w:val="28"/>
          <w:rtl/>
        </w:rPr>
        <w:t>‌ی</w:t>
      </w:r>
      <w:r w:rsidRPr="003103DB">
        <w:rPr>
          <w:rFonts w:cs="B Nazanin"/>
          <w:sz w:val="28"/>
          <w:szCs w:val="28"/>
          <w:rtl/>
        </w:rPr>
        <w:t xml:space="preserve"> دوم </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hint="cs"/>
          <w:sz w:val="28"/>
          <w:szCs w:val="28"/>
          <w:rtl/>
        </w:rPr>
        <w:t xml:space="preserve">16 </w:t>
      </w:r>
      <w:r w:rsidRPr="003103DB">
        <w:rPr>
          <w:rFonts w:cs="B Nazanin"/>
          <w:sz w:val="28"/>
          <w:szCs w:val="28"/>
          <w:rtl/>
        </w:rPr>
        <w:t xml:space="preserve">تا </w:t>
      </w:r>
      <w:r w:rsidRPr="003103DB">
        <w:rPr>
          <w:rFonts w:cs="B Nazanin" w:hint="cs"/>
          <w:sz w:val="28"/>
          <w:szCs w:val="28"/>
          <w:rtl/>
        </w:rPr>
        <w:t>18</w:t>
      </w:r>
      <w:r w:rsidRPr="003103DB">
        <w:rPr>
          <w:rFonts w:cs="B Nazanin"/>
          <w:sz w:val="28"/>
          <w:szCs w:val="28"/>
          <w:rtl/>
        </w:rPr>
        <w:t xml:space="preserve"> </w:t>
      </w:r>
      <w:r w:rsidRPr="003103DB">
        <w:rPr>
          <w:rFonts w:cs="B Nazanin" w:hint="cs"/>
          <w:sz w:val="28"/>
          <w:szCs w:val="28"/>
          <w:rtl/>
        </w:rPr>
        <w:t>سال</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hint="eastAsia"/>
          <w:sz w:val="28"/>
          <w:szCs w:val="28"/>
          <w:rtl/>
        </w:rPr>
        <w:t>درون</w:t>
      </w:r>
      <w:r w:rsidRPr="003103DB">
        <w:rPr>
          <w:rFonts w:cs="B Nazanin"/>
          <w:sz w:val="28"/>
          <w:szCs w:val="28"/>
          <w:rtl/>
        </w:rPr>
        <w:t xml:space="preserve"> مدرسه</w:t>
      </w:r>
      <w:r w:rsidRPr="003103DB">
        <w:rPr>
          <w:rFonts w:cs="B Nazanin" w:hint="cs"/>
          <w:sz w:val="28"/>
          <w:szCs w:val="28"/>
          <w:rtl/>
        </w:rPr>
        <w:t>‌</w:t>
      </w:r>
      <w:r w:rsidRPr="003103DB">
        <w:rPr>
          <w:rFonts w:cs="B Nazanin"/>
          <w:sz w:val="28"/>
          <w:szCs w:val="28"/>
          <w:rtl/>
        </w:rPr>
        <w:t>ا</w:t>
      </w:r>
      <w:r w:rsidRPr="003103DB">
        <w:rPr>
          <w:rFonts w:cs="B Nazanin" w:hint="cs"/>
          <w:sz w:val="28"/>
          <w:szCs w:val="28"/>
          <w:rtl/>
        </w:rPr>
        <w:t>ی</w:t>
      </w:r>
      <w:r w:rsidRPr="003103DB">
        <w:rPr>
          <w:rFonts w:cs="B Nazanin"/>
          <w:sz w:val="28"/>
          <w:szCs w:val="28"/>
          <w:rtl/>
        </w:rPr>
        <w:t xml:space="preserve"> </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hint="cs"/>
          <w:sz w:val="28"/>
          <w:szCs w:val="28"/>
          <w:rtl/>
        </w:rPr>
        <w:t>ب</w:t>
      </w:r>
      <w:r w:rsidRPr="003103DB">
        <w:rPr>
          <w:rFonts w:cs="B Nazanin"/>
          <w:sz w:val="28"/>
          <w:szCs w:val="28"/>
          <w:rtl/>
        </w:rPr>
        <w:t>رون مدرسه</w:t>
      </w:r>
      <w:r w:rsidRPr="003103DB">
        <w:rPr>
          <w:rFonts w:cs="B Nazanin" w:hint="cs"/>
          <w:sz w:val="28"/>
          <w:szCs w:val="28"/>
          <w:rtl/>
        </w:rPr>
        <w:t>‌</w:t>
      </w:r>
      <w:r w:rsidRPr="003103DB">
        <w:rPr>
          <w:rFonts w:cs="B Nazanin"/>
          <w:sz w:val="28"/>
          <w:szCs w:val="28"/>
          <w:rtl/>
        </w:rPr>
        <w:t>ا</w:t>
      </w:r>
      <w:r w:rsidRPr="003103DB">
        <w:rPr>
          <w:rFonts w:cs="B Nazanin" w:hint="cs"/>
          <w:sz w:val="28"/>
          <w:szCs w:val="28"/>
          <w:rtl/>
        </w:rPr>
        <w:t>ی</w:t>
      </w:r>
      <w:r w:rsidRPr="003103DB">
        <w:rPr>
          <w:rFonts w:cs="B Nazanin"/>
          <w:sz w:val="28"/>
          <w:szCs w:val="28"/>
          <w:rtl/>
        </w:rPr>
        <w:t xml:space="preserve"> </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hint="cs"/>
          <w:sz w:val="28"/>
          <w:szCs w:val="28"/>
          <w:rtl/>
        </w:rPr>
        <w:t>ویژه</w:t>
      </w:r>
    </w:p>
    <w:p w:rsidR="000622CE" w:rsidRPr="003103DB" w:rsidRDefault="000622CE" w:rsidP="000622CE">
      <w:pPr>
        <w:tabs>
          <w:tab w:val="left" w:pos="379"/>
        </w:tabs>
        <w:bidi/>
        <w:spacing w:line="360" w:lineRule="auto"/>
        <w:jc w:val="both"/>
        <w:rPr>
          <w:rFonts w:cs="B Nazanin"/>
          <w:sz w:val="28"/>
          <w:szCs w:val="28"/>
          <w:rtl/>
        </w:rPr>
      </w:pPr>
    </w:p>
    <w:p w:rsidR="000622CE" w:rsidRPr="003103DB" w:rsidRDefault="000622CE" w:rsidP="000622CE">
      <w:pPr>
        <w:tabs>
          <w:tab w:val="left" w:pos="379"/>
        </w:tabs>
        <w:bidi/>
        <w:spacing w:line="360" w:lineRule="auto"/>
        <w:jc w:val="both"/>
        <w:rPr>
          <w:rFonts w:cs="B Nazanin"/>
          <w:sz w:val="28"/>
          <w:szCs w:val="28"/>
          <w:rtl/>
        </w:rPr>
      </w:pPr>
      <w:r w:rsidRPr="003103DB">
        <w:rPr>
          <w:rFonts w:cs="B Nazanin" w:hint="eastAsia"/>
          <w:sz w:val="28"/>
          <w:szCs w:val="28"/>
          <w:rtl/>
        </w:rPr>
        <w:t>سطوح</w:t>
      </w:r>
      <w:r w:rsidRPr="003103DB">
        <w:rPr>
          <w:rFonts w:cs="B Nazanin"/>
          <w:sz w:val="28"/>
          <w:szCs w:val="28"/>
          <w:rtl/>
        </w:rPr>
        <w:t xml:space="preserve"> کانون</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ورزش</w:t>
      </w:r>
      <w:r w:rsidRPr="003103DB">
        <w:rPr>
          <w:rFonts w:cs="B Nazanin" w:hint="cs"/>
          <w:sz w:val="28"/>
          <w:szCs w:val="28"/>
          <w:rtl/>
        </w:rPr>
        <w:t>ی</w:t>
      </w:r>
      <w:r w:rsidRPr="003103DB">
        <w:rPr>
          <w:rFonts w:cs="B Nazanin"/>
          <w:sz w:val="28"/>
          <w:szCs w:val="28"/>
          <w:rtl/>
        </w:rPr>
        <w:t xml:space="preserve"> دانش</w:t>
      </w:r>
      <w:r w:rsidRPr="003103DB">
        <w:rPr>
          <w:rFonts w:cs="B Nazanin" w:hint="cs"/>
          <w:sz w:val="28"/>
          <w:szCs w:val="28"/>
          <w:rtl/>
        </w:rPr>
        <w:t>‌</w:t>
      </w:r>
      <w:r w:rsidRPr="003103DB">
        <w:rPr>
          <w:rFonts w:cs="B Nazanin"/>
          <w:sz w:val="28"/>
          <w:szCs w:val="28"/>
          <w:rtl/>
        </w:rPr>
        <w:t>آموزان کشور، هم به لحاظ دوره</w:t>
      </w:r>
      <w:r w:rsidRPr="003103DB">
        <w:rPr>
          <w:rFonts w:cs="B Nazanin" w:hint="cs"/>
          <w:sz w:val="28"/>
          <w:szCs w:val="28"/>
          <w:rtl/>
        </w:rPr>
        <w:t>‌ی</w:t>
      </w:r>
      <w:r w:rsidRPr="003103DB">
        <w:rPr>
          <w:rFonts w:cs="B Nazanin"/>
          <w:sz w:val="28"/>
          <w:szCs w:val="28"/>
          <w:rtl/>
        </w:rPr>
        <w:t xml:space="preserve"> تحص</w:t>
      </w:r>
      <w:r w:rsidRPr="003103DB">
        <w:rPr>
          <w:rFonts w:cs="B Nazanin" w:hint="cs"/>
          <w:sz w:val="28"/>
          <w:szCs w:val="28"/>
          <w:rtl/>
        </w:rPr>
        <w:t>ی</w:t>
      </w:r>
      <w:r w:rsidRPr="003103DB">
        <w:rPr>
          <w:rFonts w:cs="B Nazanin" w:hint="eastAsia"/>
          <w:sz w:val="28"/>
          <w:szCs w:val="28"/>
          <w:rtl/>
        </w:rPr>
        <w:t>ل</w:t>
      </w:r>
      <w:r w:rsidRPr="003103DB">
        <w:rPr>
          <w:rFonts w:cs="B Nazanin" w:hint="cs"/>
          <w:sz w:val="28"/>
          <w:szCs w:val="28"/>
          <w:rtl/>
        </w:rPr>
        <w:t>ی</w:t>
      </w:r>
      <w:r w:rsidRPr="003103DB">
        <w:rPr>
          <w:rFonts w:cs="B Nazanin"/>
          <w:sz w:val="28"/>
          <w:szCs w:val="28"/>
          <w:rtl/>
        </w:rPr>
        <w:t xml:space="preserve"> و هم به لحاظ ک</w:t>
      </w:r>
      <w:r w:rsidRPr="003103DB">
        <w:rPr>
          <w:rFonts w:cs="B Nazanin" w:hint="cs"/>
          <w:sz w:val="28"/>
          <w:szCs w:val="28"/>
          <w:rtl/>
        </w:rPr>
        <w:t>ی</w:t>
      </w:r>
      <w:r w:rsidRPr="003103DB">
        <w:rPr>
          <w:rFonts w:cs="B Nazanin" w:hint="eastAsia"/>
          <w:sz w:val="28"/>
          <w:szCs w:val="28"/>
          <w:rtl/>
        </w:rPr>
        <w:t>ف</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به دو دسته تقس</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م</w:t>
      </w:r>
      <w:r w:rsidRPr="003103DB">
        <w:rPr>
          <w:rFonts w:cs="B Nazanin" w:hint="cs"/>
          <w:sz w:val="28"/>
          <w:szCs w:val="28"/>
          <w:rtl/>
        </w:rPr>
        <w:t>ی‌</w:t>
      </w:r>
      <w:r w:rsidRPr="003103DB">
        <w:rPr>
          <w:rFonts w:cs="B Nazanin"/>
          <w:sz w:val="28"/>
          <w:szCs w:val="28"/>
          <w:rtl/>
        </w:rPr>
        <w:t>شود.</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b/>
          <w:bCs/>
          <w:sz w:val="28"/>
          <w:szCs w:val="28"/>
          <w:rtl/>
        </w:rPr>
        <w:lastRenderedPageBreak/>
        <w:t xml:space="preserve"> الف) سطوح کانون</w:t>
      </w:r>
      <w:r w:rsidRPr="003103DB">
        <w:rPr>
          <w:rFonts w:cs="B Nazanin" w:hint="cs"/>
          <w:b/>
          <w:bCs/>
          <w:sz w:val="28"/>
          <w:szCs w:val="28"/>
          <w:rtl/>
        </w:rPr>
        <w:t>‌</w:t>
      </w:r>
      <w:r w:rsidRPr="003103DB">
        <w:rPr>
          <w:rFonts w:cs="B Nazanin"/>
          <w:b/>
          <w:bCs/>
          <w:sz w:val="28"/>
          <w:szCs w:val="28"/>
          <w:rtl/>
        </w:rPr>
        <w:t>ها</w:t>
      </w:r>
      <w:r w:rsidRPr="003103DB">
        <w:rPr>
          <w:rFonts w:cs="B Nazanin" w:hint="cs"/>
          <w:b/>
          <w:bCs/>
          <w:sz w:val="28"/>
          <w:szCs w:val="28"/>
          <w:rtl/>
        </w:rPr>
        <w:t>ی</w:t>
      </w:r>
      <w:r w:rsidRPr="003103DB">
        <w:rPr>
          <w:rFonts w:cs="B Nazanin"/>
          <w:b/>
          <w:bCs/>
          <w:sz w:val="28"/>
          <w:szCs w:val="28"/>
          <w:rtl/>
        </w:rPr>
        <w:t xml:space="preserve"> ورزش</w:t>
      </w:r>
      <w:r w:rsidRPr="003103DB">
        <w:rPr>
          <w:rFonts w:cs="B Nazanin" w:hint="cs"/>
          <w:b/>
          <w:bCs/>
          <w:sz w:val="28"/>
          <w:szCs w:val="28"/>
          <w:rtl/>
        </w:rPr>
        <w:t>ی</w:t>
      </w:r>
      <w:r w:rsidRPr="003103DB">
        <w:rPr>
          <w:rFonts w:cs="B Nazanin"/>
          <w:b/>
          <w:bCs/>
          <w:sz w:val="28"/>
          <w:szCs w:val="28"/>
          <w:rtl/>
        </w:rPr>
        <w:t xml:space="preserve"> به لحاظ دوره</w:t>
      </w:r>
      <w:r w:rsidRPr="003103DB">
        <w:rPr>
          <w:rFonts w:cs="B Nazanin" w:hint="cs"/>
          <w:b/>
          <w:bCs/>
          <w:sz w:val="28"/>
          <w:szCs w:val="28"/>
          <w:rtl/>
        </w:rPr>
        <w:t>‌ی</w:t>
      </w:r>
      <w:r w:rsidRPr="003103DB">
        <w:rPr>
          <w:rFonts w:cs="B Nazanin"/>
          <w:b/>
          <w:bCs/>
          <w:sz w:val="28"/>
          <w:szCs w:val="28"/>
          <w:rtl/>
        </w:rPr>
        <w:t xml:space="preserve"> تحص</w:t>
      </w:r>
      <w:r w:rsidRPr="003103DB">
        <w:rPr>
          <w:rFonts w:cs="B Nazanin" w:hint="cs"/>
          <w:b/>
          <w:bCs/>
          <w:sz w:val="28"/>
          <w:szCs w:val="28"/>
          <w:rtl/>
        </w:rPr>
        <w:t>ی</w:t>
      </w:r>
      <w:r w:rsidRPr="003103DB">
        <w:rPr>
          <w:rFonts w:cs="B Nazanin" w:hint="eastAsia"/>
          <w:b/>
          <w:bCs/>
          <w:sz w:val="28"/>
          <w:szCs w:val="28"/>
          <w:rtl/>
        </w:rPr>
        <w:t>ل</w:t>
      </w:r>
      <w:r w:rsidRPr="003103DB">
        <w:rPr>
          <w:rFonts w:cs="B Nazanin" w:hint="cs"/>
          <w:b/>
          <w:bCs/>
          <w:sz w:val="28"/>
          <w:szCs w:val="28"/>
          <w:rtl/>
        </w:rPr>
        <w:t>ی</w:t>
      </w:r>
      <w:r w:rsidRPr="003103DB">
        <w:rPr>
          <w:rFonts w:cs="B Nazanin"/>
          <w:b/>
          <w:bCs/>
          <w:sz w:val="28"/>
          <w:szCs w:val="28"/>
          <w:rtl/>
        </w:rPr>
        <w:t>:</w:t>
      </w:r>
      <w:r w:rsidRPr="003103DB">
        <w:rPr>
          <w:rFonts w:cs="B Nazanin"/>
          <w:sz w:val="28"/>
          <w:szCs w:val="28"/>
          <w:rtl/>
        </w:rPr>
        <w:t xml:space="preserve"> کانون</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ورزش</w:t>
      </w:r>
      <w:r w:rsidRPr="003103DB">
        <w:rPr>
          <w:rFonts w:cs="B Nazanin" w:hint="cs"/>
          <w:sz w:val="28"/>
          <w:szCs w:val="28"/>
          <w:rtl/>
        </w:rPr>
        <w:t>ی</w:t>
      </w:r>
      <w:r w:rsidRPr="003103DB">
        <w:rPr>
          <w:rFonts w:cs="B Nazanin"/>
          <w:sz w:val="28"/>
          <w:szCs w:val="28"/>
          <w:rtl/>
        </w:rPr>
        <w:t xml:space="preserve"> دانش</w:t>
      </w:r>
      <w:r w:rsidRPr="003103DB">
        <w:rPr>
          <w:rFonts w:cs="B Nazanin" w:hint="cs"/>
          <w:sz w:val="28"/>
          <w:szCs w:val="28"/>
          <w:rtl/>
        </w:rPr>
        <w:t>‌</w:t>
      </w:r>
      <w:r w:rsidRPr="003103DB">
        <w:rPr>
          <w:rFonts w:cs="B Nazanin"/>
          <w:sz w:val="28"/>
          <w:szCs w:val="28"/>
          <w:rtl/>
        </w:rPr>
        <w:t>آموز</w:t>
      </w:r>
      <w:r w:rsidRPr="003103DB">
        <w:rPr>
          <w:rFonts w:cs="B Nazanin" w:hint="cs"/>
          <w:sz w:val="28"/>
          <w:szCs w:val="28"/>
          <w:rtl/>
        </w:rPr>
        <w:t>ی</w:t>
      </w:r>
      <w:r w:rsidRPr="003103DB">
        <w:rPr>
          <w:rFonts w:cs="B Nazanin"/>
          <w:sz w:val="28"/>
          <w:szCs w:val="28"/>
          <w:rtl/>
        </w:rPr>
        <w:t xml:space="preserve"> با توجه به دوره</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تحص</w:t>
      </w:r>
      <w:r w:rsidRPr="003103DB">
        <w:rPr>
          <w:rFonts w:cs="B Nazanin" w:hint="cs"/>
          <w:sz w:val="28"/>
          <w:szCs w:val="28"/>
          <w:rtl/>
        </w:rPr>
        <w:t>ی</w:t>
      </w:r>
      <w:r w:rsidRPr="003103DB">
        <w:rPr>
          <w:rFonts w:cs="B Nazanin" w:hint="eastAsia"/>
          <w:sz w:val="28"/>
          <w:szCs w:val="28"/>
          <w:rtl/>
        </w:rPr>
        <w:t>ل</w:t>
      </w:r>
      <w:r w:rsidRPr="003103DB">
        <w:rPr>
          <w:rFonts w:cs="B Nazanin" w:hint="cs"/>
          <w:sz w:val="28"/>
          <w:szCs w:val="28"/>
          <w:rtl/>
        </w:rPr>
        <w:t>ی</w:t>
      </w:r>
      <w:r w:rsidRPr="003103DB">
        <w:rPr>
          <w:rFonts w:cs="B Nazanin"/>
          <w:sz w:val="28"/>
          <w:szCs w:val="28"/>
          <w:rtl/>
        </w:rPr>
        <w:t xml:space="preserve"> در سطوح دوره</w:t>
      </w:r>
      <w:r w:rsidRPr="003103DB">
        <w:rPr>
          <w:rFonts w:cs="B Nazanin" w:hint="cs"/>
          <w:sz w:val="28"/>
          <w:szCs w:val="28"/>
          <w:rtl/>
        </w:rPr>
        <w:t>‌ی</w:t>
      </w:r>
      <w:r w:rsidRPr="003103DB">
        <w:rPr>
          <w:rFonts w:cs="B Nazanin"/>
          <w:sz w:val="28"/>
          <w:szCs w:val="28"/>
          <w:rtl/>
        </w:rPr>
        <w:t xml:space="preserve"> اول و دوم ابتدا</w:t>
      </w:r>
      <w:r w:rsidRPr="003103DB">
        <w:rPr>
          <w:rFonts w:cs="B Nazanin" w:hint="cs"/>
          <w:sz w:val="28"/>
          <w:szCs w:val="28"/>
          <w:rtl/>
        </w:rPr>
        <w:t>یی</w:t>
      </w:r>
      <w:r w:rsidRPr="003103DB">
        <w:rPr>
          <w:rFonts w:cs="B Nazanin"/>
          <w:sz w:val="28"/>
          <w:szCs w:val="28"/>
          <w:rtl/>
        </w:rPr>
        <w:t xml:space="preserve"> و دوره</w:t>
      </w:r>
      <w:r w:rsidRPr="003103DB">
        <w:rPr>
          <w:rFonts w:cs="B Nazanin" w:hint="cs"/>
          <w:sz w:val="28"/>
          <w:szCs w:val="28"/>
          <w:rtl/>
        </w:rPr>
        <w:t>‌ی</w:t>
      </w:r>
      <w:r w:rsidRPr="003103DB">
        <w:rPr>
          <w:rFonts w:cs="B Nazanin"/>
          <w:sz w:val="28"/>
          <w:szCs w:val="28"/>
          <w:rtl/>
        </w:rPr>
        <w:t xml:space="preserve"> او</w:t>
      </w:r>
      <w:r w:rsidRPr="003103DB">
        <w:rPr>
          <w:rFonts w:cs="B Nazanin" w:hint="eastAsia"/>
          <w:sz w:val="28"/>
          <w:szCs w:val="28"/>
          <w:rtl/>
        </w:rPr>
        <w:t>ل</w:t>
      </w:r>
      <w:r w:rsidRPr="003103DB">
        <w:rPr>
          <w:rFonts w:cs="B Nazanin"/>
          <w:sz w:val="28"/>
          <w:szCs w:val="28"/>
          <w:rtl/>
        </w:rPr>
        <w:t xml:space="preserve"> و دوم متوسطه به شرح جدول شماره </w:t>
      </w:r>
      <w:r w:rsidRPr="003103DB">
        <w:rPr>
          <w:rFonts w:cs="B Nazanin" w:hint="cs"/>
          <w:sz w:val="28"/>
          <w:szCs w:val="28"/>
          <w:rtl/>
        </w:rPr>
        <w:t>ی</w:t>
      </w:r>
      <w:r w:rsidRPr="003103DB">
        <w:rPr>
          <w:rFonts w:cs="B Nazanin" w:hint="eastAsia"/>
          <w:sz w:val="28"/>
          <w:szCs w:val="28"/>
          <w:rtl/>
        </w:rPr>
        <w:t>ک</w:t>
      </w:r>
      <w:r w:rsidRPr="003103DB">
        <w:rPr>
          <w:rFonts w:cs="B Nazanin"/>
          <w:sz w:val="28"/>
          <w:szCs w:val="28"/>
          <w:rtl/>
        </w:rPr>
        <w:t xml:space="preserve"> تشک</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خواهد شد. </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b/>
          <w:bCs/>
          <w:sz w:val="28"/>
          <w:szCs w:val="28"/>
          <w:rtl/>
        </w:rPr>
        <w:t>ب) سطوح کانون</w:t>
      </w:r>
      <w:r w:rsidRPr="003103DB">
        <w:rPr>
          <w:rFonts w:cs="B Nazanin" w:hint="cs"/>
          <w:b/>
          <w:bCs/>
          <w:sz w:val="28"/>
          <w:szCs w:val="28"/>
          <w:rtl/>
        </w:rPr>
        <w:t>‌</w:t>
      </w:r>
      <w:r w:rsidRPr="003103DB">
        <w:rPr>
          <w:rFonts w:cs="B Nazanin"/>
          <w:b/>
          <w:bCs/>
          <w:sz w:val="28"/>
          <w:szCs w:val="28"/>
          <w:rtl/>
        </w:rPr>
        <w:t>ها</w:t>
      </w:r>
      <w:r w:rsidRPr="003103DB">
        <w:rPr>
          <w:rFonts w:cs="B Nazanin" w:hint="cs"/>
          <w:b/>
          <w:bCs/>
          <w:sz w:val="28"/>
          <w:szCs w:val="28"/>
          <w:rtl/>
        </w:rPr>
        <w:t>ی</w:t>
      </w:r>
      <w:r w:rsidRPr="003103DB">
        <w:rPr>
          <w:rFonts w:cs="B Nazanin"/>
          <w:b/>
          <w:bCs/>
          <w:sz w:val="28"/>
          <w:szCs w:val="28"/>
          <w:rtl/>
        </w:rPr>
        <w:t xml:space="preserve"> ورزش</w:t>
      </w:r>
      <w:r w:rsidRPr="003103DB">
        <w:rPr>
          <w:rFonts w:cs="B Nazanin" w:hint="cs"/>
          <w:b/>
          <w:bCs/>
          <w:sz w:val="28"/>
          <w:szCs w:val="28"/>
          <w:rtl/>
        </w:rPr>
        <w:t>ی</w:t>
      </w:r>
      <w:r w:rsidRPr="003103DB">
        <w:rPr>
          <w:rFonts w:cs="B Nazanin"/>
          <w:b/>
          <w:bCs/>
          <w:sz w:val="28"/>
          <w:szCs w:val="28"/>
          <w:rtl/>
        </w:rPr>
        <w:t xml:space="preserve"> به لحاظ ک</w:t>
      </w:r>
      <w:r w:rsidRPr="003103DB">
        <w:rPr>
          <w:rFonts w:cs="B Nazanin" w:hint="cs"/>
          <w:b/>
          <w:bCs/>
          <w:sz w:val="28"/>
          <w:szCs w:val="28"/>
          <w:rtl/>
        </w:rPr>
        <w:t>ی</w:t>
      </w:r>
      <w:r w:rsidRPr="003103DB">
        <w:rPr>
          <w:rFonts w:cs="B Nazanin" w:hint="eastAsia"/>
          <w:b/>
          <w:bCs/>
          <w:sz w:val="28"/>
          <w:szCs w:val="28"/>
          <w:rtl/>
        </w:rPr>
        <w:t>ف</w:t>
      </w:r>
      <w:r w:rsidRPr="003103DB">
        <w:rPr>
          <w:rFonts w:cs="B Nazanin" w:hint="cs"/>
          <w:b/>
          <w:bCs/>
          <w:sz w:val="28"/>
          <w:szCs w:val="28"/>
          <w:rtl/>
        </w:rPr>
        <w:t>ی</w:t>
      </w:r>
      <w:r w:rsidRPr="003103DB">
        <w:rPr>
          <w:rFonts w:cs="B Nazanin" w:hint="eastAsia"/>
          <w:b/>
          <w:bCs/>
          <w:sz w:val="28"/>
          <w:szCs w:val="28"/>
          <w:rtl/>
        </w:rPr>
        <w:t>ت</w:t>
      </w:r>
      <w:r w:rsidRPr="003103DB">
        <w:rPr>
          <w:rFonts w:cs="B Nazanin"/>
          <w:b/>
          <w:bCs/>
          <w:sz w:val="28"/>
          <w:szCs w:val="28"/>
          <w:rtl/>
        </w:rPr>
        <w:t>:</w:t>
      </w:r>
      <w:r w:rsidRPr="003103DB">
        <w:rPr>
          <w:rFonts w:cs="B Nazanin"/>
          <w:sz w:val="28"/>
          <w:szCs w:val="28"/>
          <w:rtl/>
        </w:rPr>
        <w:t xml:space="preserve"> کانون</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ورزش</w:t>
      </w:r>
      <w:r w:rsidRPr="003103DB">
        <w:rPr>
          <w:rFonts w:cs="B Nazanin" w:hint="cs"/>
          <w:sz w:val="28"/>
          <w:szCs w:val="28"/>
          <w:rtl/>
        </w:rPr>
        <w:t>ی</w:t>
      </w:r>
      <w:r w:rsidRPr="003103DB">
        <w:rPr>
          <w:rFonts w:cs="B Nazanin"/>
          <w:sz w:val="28"/>
          <w:szCs w:val="28"/>
          <w:rtl/>
        </w:rPr>
        <w:t xml:space="preserve"> دانش</w:t>
      </w:r>
      <w:r w:rsidRPr="003103DB">
        <w:rPr>
          <w:rFonts w:cs="B Nazanin" w:hint="cs"/>
          <w:sz w:val="28"/>
          <w:szCs w:val="28"/>
          <w:rtl/>
        </w:rPr>
        <w:t>‌</w:t>
      </w:r>
      <w:r w:rsidRPr="003103DB">
        <w:rPr>
          <w:rFonts w:cs="B Nazanin"/>
          <w:sz w:val="28"/>
          <w:szCs w:val="28"/>
          <w:rtl/>
        </w:rPr>
        <w:t>آموزان از نظر ک</w:t>
      </w:r>
      <w:r w:rsidRPr="003103DB">
        <w:rPr>
          <w:rFonts w:cs="B Nazanin" w:hint="cs"/>
          <w:sz w:val="28"/>
          <w:szCs w:val="28"/>
          <w:rtl/>
        </w:rPr>
        <w:t>ی</w:t>
      </w:r>
      <w:r w:rsidRPr="003103DB">
        <w:rPr>
          <w:rFonts w:cs="B Nazanin" w:hint="eastAsia"/>
          <w:sz w:val="28"/>
          <w:szCs w:val="28"/>
          <w:rtl/>
        </w:rPr>
        <w:t>ف</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به سطوح مبتد</w:t>
      </w:r>
      <w:r w:rsidRPr="003103DB">
        <w:rPr>
          <w:rFonts w:cs="B Nazanin" w:hint="cs"/>
          <w:sz w:val="28"/>
          <w:szCs w:val="28"/>
          <w:rtl/>
        </w:rPr>
        <w:t>ی</w:t>
      </w:r>
      <w:r w:rsidRPr="003103DB">
        <w:rPr>
          <w:rFonts w:cs="B Nazanin"/>
          <w:sz w:val="28"/>
          <w:szCs w:val="28"/>
          <w:rtl/>
        </w:rPr>
        <w:t>، ن</w:t>
      </w:r>
      <w:r w:rsidRPr="003103DB">
        <w:rPr>
          <w:rFonts w:cs="B Nazanin" w:hint="cs"/>
          <w:sz w:val="28"/>
          <w:szCs w:val="28"/>
          <w:rtl/>
        </w:rPr>
        <w:t>ی</w:t>
      </w:r>
      <w:r w:rsidRPr="003103DB">
        <w:rPr>
          <w:rFonts w:cs="B Nazanin" w:hint="eastAsia"/>
          <w:sz w:val="28"/>
          <w:szCs w:val="28"/>
          <w:rtl/>
        </w:rPr>
        <w:t>مه</w:t>
      </w:r>
      <w:r w:rsidRPr="003103DB">
        <w:rPr>
          <w:rFonts w:cs="B Nazanin"/>
          <w:sz w:val="28"/>
          <w:szCs w:val="28"/>
          <w:rtl/>
        </w:rPr>
        <w:t xml:space="preserve"> پ</w:t>
      </w:r>
      <w:r w:rsidRPr="003103DB">
        <w:rPr>
          <w:rFonts w:cs="B Nazanin" w:hint="cs"/>
          <w:sz w:val="28"/>
          <w:szCs w:val="28"/>
          <w:rtl/>
        </w:rPr>
        <w:t>ی</w:t>
      </w:r>
      <w:r w:rsidRPr="003103DB">
        <w:rPr>
          <w:rFonts w:cs="B Nazanin" w:hint="eastAsia"/>
          <w:sz w:val="28"/>
          <w:szCs w:val="28"/>
          <w:rtl/>
        </w:rPr>
        <w:t>شرفته</w:t>
      </w:r>
      <w:r w:rsidRPr="003103DB">
        <w:rPr>
          <w:rFonts w:cs="B Nazanin"/>
          <w:sz w:val="28"/>
          <w:szCs w:val="28"/>
          <w:rtl/>
        </w:rPr>
        <w:t xml:space="preserve"> و پ</w:t>
      </w:r>
      <w:r w:rsidRPr="003103DB">
        <w:rPr>
          <w:rFonts w:cs="B Nazanin" w:hint="cs"/>
          <w:sz w:val="28"/>
          <w:szCs w:val="28"/>
          <w:rtl/>
        </w:rPr>
        <w:t>ی</w:t>
      </w:r>
      <w:r w:rsidRPr="003103DB">
        <w:rPr>
          <w:rFonts w:cs="B Nazanin" w:hint="eastAsia"/>
          <w:sz w:val="28"/>
          <w:szCs w:val="28"/>
          <w:rtl/>
        </w:rPr>
        <w:t>شرفته</w:t>
      </w:r>
      <w:r w:rsidRPr="003103DB">
        <w:rPr>
          <w:rFonts w:cs="B Nazanin"/>
          <w:sz w:val="28"/>
          <w:szCs w:val="28"/>
          <w:rtl/>
        </w:rPr>
        <w:t xml:space="preserve"> تقس</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خواهد شد. به نحو</w:t>
      </w:r>
      <w:r w:rsidRPr="003103DB">
        <w:rPr>
          <w:rFonts w:cs="B Nazanin" w:hint="cs"/>
          <w:sz w:val="28"/>
          <w:szCs w:val="28"/>
          <w:rtl/>
        </w:rPr>
        <w:t>ی</w:t>
      </w:r>
      <w:r w:rsidRPr="003103DB">
        <w:rPr>
          <w:rFonts w:cs="B Nazanin"/>
          <w:sz w:val="28"/>
          <w:szCs w:val="28"/>
          <w:rtl/>
        </w:rPr>
        <w:t xml:space="preserve"> که اجرا</w:t>
      </w:r>
      <w:r w:rsidRPr="003103DB">
        <w:rPr>
          <w:rFonts w:cs="B Nazanin" w:hint="cs"/>
          <w:sz w:val="28"/>
          <w:szCs w:val="28"/>
          <w:rtl/>
        </w:rPr>
        <w:t>ی</w:t>
      </w:r>
      <w:r w:rsidRPr="003103DB">
        <w:rPr>
          <w:rFonts w:cs="B Nazanin"/>
          <w:sz w:val="28"/>
          <w:szCs w:val="28"/>
          <w:rtl/>
        </w:rPr>
        <w:t xml:space="preserve"> ساعت درس 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بدن</w:t>
      </w:r>
      <w:r w:rsidRPr="003103DB">
        <w:rPr>
          <w:rFonts w:cs="B Nazanin" w:hint="cs"/>
          <w:sz w:val="28"/>
          <w:szCs w:val="28"/>
          <w:rtl/>
        </w:rPr>
        <w:t>ی</w:t>
      </w:r>
      <w:r w:rsidRPr="003103DB">
        <w:rPr>
          <w:rFonts w:cs="B Nazanin"/>
          <w:sz w:val="28"/>
          <w:szCs w:val="28"/>
          <w:rtl/>
        </w:rPr>
        <w:t xml:space="preserve"> المپادها</w:t>
      </w:r>
      <w:r w:rsidRPr="003103DB">
        <w:rPr>
          <w:rFonts w:cs="B Nazanin" w:hint="cs"/>
          <w:sz w:val="28"/>
          <w:szCs w:val="28"/>
          <w:rtl/>
        </w:rPr>
        <w:t>ی</w:t>
      </w:r>
      <w:r w:rsidRPr="003103DB">
        <w:rPr>
          <w:rFonts w:cs="B Nazanin"/>
          <w:sz w:val="28"/>
          <w:szCs w:val="28"/>
          <w:rtl/>
        </w:rPr>
        <w:t xml:space="preserve"> ورزش</w:t>
      </w:r>
      <w:r w:rsidRPr="003103DB">
        <w:rPr>
          <w:rFonts w:cs="B Nazanin" w:hint="cs"/>
          <w:sz w:val="28"/>
          <w:szCs w:val="28"/>
          <w:rtl/>
        </w:rPr>
        <w:t>ی</w:t>
      </w:r>
      <w:r w:rsidRPr="003103DB">
        <w:rPr>
          <w:rFonts w:cs="B Nazanin"/>
          <w:sz w:val="28"/>
          <w:szCs w:val="28"/>
          <w:rtl/>
        </w:rPr>
        <w:t xml:space="preserve"> درون مدرسه</w:t>
      </w:r>
      <w:r w:rsidRPr="003103DB">
        <w:rPr>
          <w:rFonts w:cs="B Nazanin" w:hint="cs"/>
          <w:sz w:val="28"/>
          <w:szCs w:val="28"/>
          <w:rtl/>
        </w:rPr>
        <w:t>‌</w:t>
      </w:r>
      <w:r w:rsidRPr="003103DB">
        <w:rPr>
          <w:rFonts w:cs="B Nazanin"/>
          <w:sz w:val="28"/>
          <w:szCs w:val="28"/>
          <w:rtl/>
        </w:rPr>
        <w:t>ا</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و</w:t>
      </w:r>
      <w:r w:rsidRPr="003103DB">
        <w:rPr>
          <w:rFonts w:cs="B Nazanin"/>
          <w:sz w:val="28"/>
          <w:szCs w:val="28"/>
          <w:rtl/>
        </w:rPr>
        <w:t xml:space="preserve"> مسابقات ورزش</w:t>
      </w:r>
      <w:r w:rsidRPr="003103DB">
        <w:rPr>
          <w:rFonts w:cs="B Nazanin" w:hint="cs"/>
          <w:sz w:val="28"/>
          <w:szCs w:val="28"/>
          <w:rtl/>
        </w:rPr>
        <w:t>ی</w:t>
      </w:r>
      <w:r w:rsidRPr="003103DB">
        <w:rPr>
          <w:rFonts w:cs="B Nazanin"/>
          <w:sz w:val="28"/>
          <w:szCs w:val="28"/>
          <w:rtl/>
        </w:rPr>
        <w:t xml:space="preserve"> دانش</w:t>
      </w:r>
      <w:r w:rsidRPr="003103DB">
        <w:rPr>
          <w:rFonts w:cs="B Nazanin" w:hint="cs"/>
          <w:sz w:val="28"/>
          <w:szCs w:val="28"/>
          <w:rtl/>
        </w:rPr>
        <w:t>‌</w:t>
      </w:r>
      <w:r w:rsidRPr="003103DB">
        <w:rPr>
          <w:rFonts w:cs="B Nazanin"/>
          <w:sz w:val="28"/>
          <w:szCs w:val="28"/>
          <w:rtl/>
        </w:rPr>
        <w:t>آموزان زم</w:t>
      </w:r>
      <w:r w:rsidRPr="003103DB">
        <w:rPr>
          <w:rFonts w:cs="B Nazanin" w:hint="cs"/>
          <w:sz w:val="28"/>
          <w:szCs w:val="28"/>
          <w:rtl/>
        </w:rPr>
        <w:t>ی</w:t>
      </w:r>
      <w:r w:rsidRPr="003103DB">
        <w:rPr>
          <w:rFonts w:cs="B Nazanin" w:hint="eastAsia"/>
          <w:sz w:val="28"/>
          <w:szCs w:val="28"/>
          <w:rtl/>
        </w:rPr>
        <w:t>نه</w:t>
      </w:r>
      <w:r w:rsidRPr="003103DB">
        <w:rPr>
          <w:rFonts w:cs="B Nazanin"/>
          <w:sz w:val="28"/>
          <w:szCs w:val="28"/>
          <w:rtl/>
        </w:rPr>
        <w:t xml:space="preserve"> مناسب</w:t>
      </w:r>
      <w:r w:rsidRPr="003103DB">
        <w:rPr>
          <w:rFonts w:cs="B Nazanin" w:hint="cs"/>
          <w:sz w:val="28"/>
          <w:szCs w:val="28"/>
          <w:rtl/>
        </w:rPr>
        <w:t>ی</w:t>
      </w:r>
      <w:r w:rsidRPr="003103DB">
        <w:rPr>
          <w:rFonts w:cs="B Nazanin"/>
          <w:sz w:val="28"/>
          <w:szCs w:val="28"/>
          <w:rtl/>
        </w:rPr>
        <w:t xml:space="preserve"> را برا</w:t>
      </w:r>
      <w:r w:rsidRPr="003103DB">
        <w:rPr>
          <w:rFonts w:cs="B Nazanin" w:hint="cs"/>
          <w:sz w:val="28"/>
          <w:szCs w:val="28"/>
          <w:rtl/>
        </w:rPr>
        <w:t>ی</w:t>
      </w:r>
      <w:r w:rsidRPr="003103DB">
        <w:rPr>
          <w:rFonts w:cs="B Nazanin"/>
          <w:sz w:val="28"/>
          <w:szCs w:val="28"/>
          <w:rtl/>
        </w:rPr>
        <w:t xml:space="preserve"> شناسا</w:t>
      </w:r>
      <w:r w:rsidRPr="003103DB">
        <w:rPr>
          <w:rFonts w:cs="B Nazanin" w:hint="cs"/>
          <w:sz w:val="28"/>
          <w:szCs w:val="28"/>
          <w:rtl/>
        </w:rPr>
        <w:t>یی</w:t>
      </w:r>
      <w:r w:rsidRPr="003103DB">
        <w:rPr>
          <w:rFonts w:cs="B Nazanin"/>
          <w:sz w:val="28"/>
          <w:szCs w:val="28"/>
          <w:rtl/>
        </w:rPr>
        <w:t xml:space="preserve"> استعدادها حاصل خواهد نمود. دانش</w:t>
      </w:r>
      <w:r w:rsidRPr="003103DB">
        <w:rPr>
          <w:rFonts w:cs="B Nazanin" w:hint="cs"/>
          <w:sz w:val="28"/>
          <w:szCs w:val="28"/>
          <w:rtl/>
        </w:rPr>
        <w:t>‌</w:t>
      </w:r>
      <w:r w:rsidRPr="003103DB">
        <w:rPr>
          <w:rFonts w:cs="B Nazanin"/>
          <w:sz w:val="28"/>
          <w:szCs w:val="28"/>
          <w:rtl/>
        </w:rPr>
        <w:t>آموزان مستعد هر رشته ورزش</w:t>
      </w:r>
      <w:r w:rsidRPr="003103DB">
        <w:rPr>
          <w:rFonts w:cs="B Nazanin" w:hint="cs"/>
          <w:sz w:val="28"/>
          <w:szCs w:val="28"/>
          <w:rtl/>
        </w:rPr>
        <w:t>ی</w:t>
      </w:r>
      <w:r w:rsidRPr="003103DB">
        <w:rPr>
          <w:rFonts w:cs="B Nazanin"/>
          <w:sz w:val="28"/>
          <w:szCs w:val="28"/>
          <w:rtl/>
        </w:rPr>
        <w:t xml:space="preserve"> توسط دب</w:t>
      </w:r>
      <w:r w:rsidRPr="003103DB">
        <w:rPr>
          <w:rFonts w:cs="B Nazanin" w:hint="cs"/>
          <w:sz w:val="28"/>
          <w:szCs w:val="28"/>
          <w:rtl/>
        </w:rPr>
        <w:t>ی</w:t>
      </w:r>
      <w:r w:rsidRPr="003103DB">
        <w:rPr>
          <w:rFonts w:cs="B Nazanin" w:hint="eastAsia"/>
          <w:sz w:val="28"/>
          <w:szCs w:val="28"/>
          <w:rtl/>
        </w:rPr>
        <w:t>ران</w:t>
      </w:r>
      <w:r w:rsidRPr="003103DB">
        <w:rPr>
          <w:rFonts w:cs="B Nazanin"/>
          <w:sz w:val="28"/>
          <w:szCs w:val="28"/>
          <w:rtl/>
        </w:rPr>
        <w:t xml:space="preserve"> 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بدن</w:t>
      </w:r>
      <w:r w:rsidRPr="003103DB">
        <w:rPr>
          <w:rFonts w:cs="B Nazanin" w:hint="cs"/>
          <w:sz w:val="28"/>
          <w:szCs w:val="28"/>
          <w:rtl/>
        </w:rPr>
        <w:t>ی</w:t>
      </w:r>
      <w:r w:rsidRPr="003103DB">
        <w:rPr>
          <w:rFonts w:cs="B Nazanin"/>
          <w:sz w:val="28"/>
          <w:szCs w:val="28"/>
          <w:rtl/>
        </w:rPr>
        <w:t xml:space="preserve"> برا</w:t>
      </w:r>
      <w:r w:rsidRPr="003103DB">
        <w:rPr>
          <w:rFonts w:cs="B Nazanin" w:hint="cs"/>
          <w:sz w:val="28"/>
          <w:szCs w:val="28"/>
          <w:rtl/>
        </w:rPr>
        <w:t>ی</w:t>
      </w:r>
      <w:r w:rsidRPr="003103DB">
        <w:rPr>
          <w:rFonts w:cs="B Nazanin"/>
          <w:sz w:val="28"/>
          <w:szCs w:val="28"/>
          <w:rtl/>
        </w:rPr>
        <w:t xml:space="preserve"> ثبت نام به نزد</w:t>
      </w:r>
      <w:r w:rsidRPr="003103DB">
        <w:rPr>
          <w:rFonts w:cs="B Nazanin" w:hint="cs"/>
          <w:sz w:val="28"/>
          <w:szCs w:val="28"/>
          <w:rtl/>
        </w:rPr>
        <w:t>ی</w:t>
      </w:r>
      <w:r w:rsidRPr="003103DB">
        <w:rPr>
          <w:rFonts w:cs="B Nazanin" w:hint="eastAsia"/>
          <w:sz w:val="28"/>
          <w:szCs w:val="28"/>
          <w:rtl/>
        </w:rPr>
        <w:t>ک</w:t>
      </w:r>
      <w:r w:rsidRPr="003103DB">
        <w:rPr>
          <w:rFonts w:cs="B Nazanin" w:hint="cs"/>
          <w:sz w:val="28"/>
          <w:szCs w:val="28"/>
          <w:rtl/>
        </w:rPr>
        <w:t>‌</w:t>
      </w:r>
      <w:r w:rsidRPr="003103DB">
        <w:rPr>
          <w:rFonts w:cs="B Nazanin"/>
          <w:sz w:val="28"/>
          <w:szCs w:val="28"/>
          <w:rtl/>
        </w:rPr>
        <w:t>تر</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کانون ورزش</w:t>
      </w:r>
      <w:r w:rsidRPr="003103DB">
        <w:rPr>
          <w:rFonts w:cs="B Nazanin" w:hint="cs"/>
          <w:sz w:val="28"/>
          <w:szCs w:val="28"/>
          <w:rtl/>
        </w:rPr>
        <w:t>ی</w:t>
      </w:r>
      <w:r w:rsidRPr="003103DB">
        <w:rPr>
          <w:rFonts w:cs="B Nazanin"/>
          <w:sz w:val="28"/>
          <w:szCs w:val="28"/>
          <w:rtl/>
        </w:rPr>
        <w:t xml:space="preserve"> درون مدرسه</w:t>
      </w:r>
      <w:r w:rsidRPr="003103DB">
        <w:rPr>
          <w:rFonts w:cs="B Nazanin" w:hint="cs"/>
          <w:sz w:val="28"/>
          <w:szCs w:val="28"/>
          <w:rtl/>
        </w:rPr>
        <w:t>‌</w:t>
      </w:r>
      <w:r w:rsidRPr="003103DB">
        <w:rPr>
          <w:rFonts w:cs="B Nazanin"/>
          <w:sz w:val="28"/>
          <w:szCs w:val="28"/>
          <w:rtl/>
        </w:rPr>
        <w:t>ا</w:t>
      </w:r>
      <w:r w:rsidRPr="003103DB">
        <w:rPr>
          <w:rFonts w:cs="B Nazanin" w:hint="cs"/>
          <w:sz w:val="28"/>
          <w:szCs w:val="28"/>
          <w:rtl/>
        </w:rPr>
        <w:t>ی</w:t>
      </w:r>
      <w:r w:rsidRPr="003103DB">
        <w:rPr>
          <w:rFonts w:cs="B Nazanin"/>
          <w:sz w:val="28"/>
          <w:szCs w:val="28"/>
          <w:rtl/>
        </w:rPr>
        <w:t xml:space="preserve"> رشته ورزش</w:t>
      </w:r>
      <w:r w:rsidRPr="003103DB">
        <w:rPr>
          <w:rFonts w:cs="B Nazanin" w:hint="cs"/>
          <w:sz w:val="28"/>
          <w:szCs w:val="28"/>
          <w:rtl/>
        </w:rPr>
        <w:t>ی</w:t>
      </w:r>
      <w:r w:rsidRPr="003103DB">
        <w:rPr>
          <w:rFonts w:cs="B Nazanin"/>
          <w:sz w:val="28"/>
          <w:szCs w:val="28"/>
          <w:rtl/>
        </w:rPr>
        <w:t xml:space="preserve"> مرتبط ترغ</w:t>
      </w:r>
      <w:r w:rsidRPr="003103DB">
        <w:rPr>
          <w:rFonts w:cs="B Nazanin" w:hint="cs"/>
          <w:sz w:val="28"/>
          <w:szCs w:val="28"/>
          <w:rtl/>
        </w:rPr>
        <w:t>ی</w:t>
      </w:r>
      <w:r w:rsidRPr="003103DB">
        <w:rPr>
          <w:rFonts w:cs="B Nazanin" w:hint="eastAsia"/>
          <w:sz w:val="28"/>
          <w:szCs w:val="28"/>
          <w:rtl/>
        </w:rPr>
        <w:t>ب</w:t>
      </w:r>
      <w:r w:rsidRPr="003103DB">
        <w:rPr>
          <w:rFonts w:cs="B Nazanin"/>
          <w:sz w:val="28"/>
          <w:szCs w:val="28"/>
          <w:rtl/>
        </w:rPr>
        <w:t xml:space="preserve"> و معرف</w:t>
      </w:r>
      <w:r w:rsidRPr="003103DB">
        <w:rPr>
          <w:rFonts w:cs="B Nazanin" w:hint="cs"/>
          <w:sz w:val="28"/>
          <w:szCs w:val="28"/>
          <w:rtl/>
        </w:rPr>
        <w:t>ی</w:t>
      </w:r>
      <w:r w:rsidRPr="003103DB">
        <w:rPr>
          <w:rFonts w:cs="B Nazanin"/>
          <w:sz w:val="28"/>
          <w:szCs w:val="28"/>
          <w:rtl/>
        </w:rPr>
        <w:t xml:space="preserve"> م</w:t>
      </w:r>
      <w:r w:rsidRPr="003103DB">
        <w:rPr>
          <w:rFonts w:cs="B Nazanin" w:hint="cs"/>
          <w:sz w:val="28"/>
          <w:szCs w:val="28"/>
          <w:rtl/>
        </w:rPr>
        <w:t>ی‌</w:t>
      </w:r>
      <w:r w:rsidRPr="003103DB">
        <w:rPr>
          <w:rFonts w:cs="B Nazanin"/>
          <w:sz w:val="28"/>
          <w:szCs w:val="28"/>
          <w:rtl/>
        </w:rPr>
        <w:t>شود. بد</w:t>
      </w:r>
      <w:r w:rsidRPr="003103DB">
        <w:rPr>
          <w:rFonts w:cs="B Nazanin" w:hint="cs"/>
          <w:sz w:val="28"/>
          <w:szCs w:val="28"/>
          <w:rtl/>
        </w:rPr>
        <w:t>ی</w:t>
      </w:r>
      <w:r w:rsidRPr="003103DB">
        <w:rPr>
          <w:rFonts w:cs="B Nazanin" w:hint="eastAsia"/>
          <w:sz w:val="28"/>
          <w:szCs w:val="28"/>
          <w:rtl/>
        </w:rPr>
        <w:t>ه</w:t>
      </w:r>
      <w:r w:rsidRPr="003103DB">
        <w:rPr>
          <w:rFonts w:cs="B Nazanin" w:hint="cs"/>
          <w:sz w:val="28"/>
          <w:szCs w:val="28"/>
          <w:rtl/>
        </w:rPr>
        <w:t>ی</w:t>
      </w:r>
      <w:r w:rsidRPr="003103DB">
        <w:rPr>
          <w:rFonts w:cs="B Nazanin"/>
          <w:sz w:val="28"/>
          <w:szCs w:val="28"/>
          <w:rtl/>
        </w:rPr>
        <w:t xml:space="preserve"> است پس از حضور دا</w:t>
      </w:r>
      <w:r w:rsidRPr="003103DB">
        <w:rPr>
          <w:rFonts w:cs="B Nazanin" w:hint="eastAsia"/>
          <w:sz w:val="28"/>
          <w:szCs w:val="28"/>
          <w:rtl/>
        </w:rPr>
        <w:t>نش</w:t>
      </w:r>
      <w:r w:rsidRPr="003103DB">
        <w:rPr>
          <w:rFonts w:cs="B Nazanin" w:hint="cs"/>
          <w:sz w:val="28"/>
          <w:szCs w:val="28"/>
          <w:rtl/>
        </w:rPr>
        <w:t>‌</w:t>
      </w:r>
      <w:r w:rsidRPr="003103DB">
        <w:rPr>
          <w:rFonts w:cs="B Nazanin"/>
          <w:sz w:val="28"/>
          <w:szCs w:val="28"/>
          <w:rtl/>
        </w:rPr>
        <w:t>آموزان در کانون</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ورزش</w:t>
      </w:r>
      <w:r w:rsidRPr="003103DB">
        <w:rPr>
          <w:rFonts w:cs="B Nazanin" w:hint="cs"/>
          <w:sz w:val="28"/>
          <w:szCs w:val="28"/>
          <w:rtl/>
        </w:rPr>
        <w:t>ی</w:t>
      </w:r>
      <w:r w:rsidRPr="003103DB">
        <w:rPr>
          <w:rFonts w:cs="B Nazanin"/>
          <w:sz w:val="28"/>
          <w:szCs w:val="28"/>
          <w:rtl/>
        </w:rPr>
        <w:t xml:space="preserve"> درون مدرسه</w:t>
      </w:r>
      <w:r w:rsidRPr="003103DB">
        <w:rPr>
          <w:rFonts w:cs="B Nazanin" w:hint="cs"/>
          <w:sz w:val="28"/>
          <w:szCs w:val="28"/>
          <w:rtl/>
        </w:rPr>
        <w:t>‌</w:t>
      </w:r>
      <w:r w:rsidRPr="003103DB">
        <w:rPr>
          <w:rFonts w:cs="B Nazanin"/>
          <w:sz w:val="28"/>
          <w:szCs w:val="28"/>
          <w:rtl/>
        </w:rPr>
        <w:t>ا</w:t>
      </w:r>
      <w:r w:rsidRPr="003103DB">
        <w:rPr>
          <w:rFonts w:cs="B Nazanin" w:hint="cs"/>
          <w:sz w:val="28"/>
          <w:szCs w:val="28"/>
          <w:rtl/>
        </w:rPr>
        <w:t>ی</w:t>
      </w:r>
      <w:r w:rsidRPr="003103DB">
        <w:rPr>
          <w:rFonts w:cs="B Nazanin"/>
          <w:sz w:val="28"/>
          <w:szCs w:val="28"/>
          <w:rtl/>
        </w:rPr>
        <w:t xml:space="preserve"> و کسب توانا</w:t>
      </w:r>
      <w:r w:rsidRPr="003103DB">
        <w:rPr>
          <w:rFonts w:cs="B Nazanin" w:hint="cs"/>
          <w:sz w:val="28"/>
          <w:szCs w:val="28"/>
          <w:rtl/>
        </w:rPr>
        <w:t>یی‌</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لازم، مرب</w:t>
      </w:r>
      <w:r w:rsidRPr="003103DB">
        <w:rPr>
          <w:rFonts w:cs="B Nazanin" w:hint="cs"/>
          <w:sz w:val="28"/>
          <w:szCs w:val="28"/>
          <w:rtl/>
        </w:rPr>
        <w:t>ی</w:t>
      </w:r>
      <w:r w:rsidRPr="003103DB">
        <w:rPr>
          <w:rFonts w:cs="B Nazanin"/>
          <w:sz w:val="28"/>
          <w:szCs w:val="28"/>
          <w:rtl/>
        </w:rPr>
        <w:t xml:space="preserve"> کانون موظف است دانش</w:t>
      </w:r>
      <w:r w:rsidRPr="003103DB">
        <w:rPr>
          <w:rFonts w:cs="B Nazanin" w:hint="cs"/>
          <w:sz w:val="28"/>
          <w:szCs w:val="28"/>
          <w:rtl/>
        </w:rPr>
        <w:t>‌</w:t>
      </w:r>
      <w:r w:rsidRPr="003103DB">
        <w:rPr>
          <w:rFonts w:cs="B Nazanin"/>
          <w:sz w:val="28"/>
          <w:szCs w:val="28"/>
          <w:rtl/>
        </w:rPr>
        <w:t>آموزان برتر کانون درون مدرسه</w:t>
      </w:r>
      <w:r w:rsidRPr="003103DB">
        <w:rPr>
          <w:rFonts w:cs="B Nazanin" w:hint="cs"/>
          <w:sz w:val="28"/>
          <w:szCs w:val="28"/>
          <w:rtl/>
        </w:rPr>
        <w:t>‌</w:t>
      </w:r>
      <w:r w:rsidRPr="003103DB">
        <w:rPr>
          <w:rFonts w:cs="B Nazanin"/>
          <w:sz w:val="28"/>
          <w:szCs w:val="28"/>
          <w:rtl/>
        </w:rPr>
        <w:t>ا</w:t>
      </w:r>
      <w:r w:rsidRPr="003103DB">
        <w:rPr>
          <w:rFonts w:cs="B Nazanin" w:hint="cs"/>
          <w:sz w:val="28"/>
          <w:szCs w:val="28"/>
          <w:rtl/>
        </w:rPr>
        <w:t>ی</w:t>
      </w:r>
      <w:r w:rsidRPr="003103DB">
        <w:rPr>
          <w:rFonts w:cs="B Nazanin"/>
          <w:sz w:val="28"/>
          <w:szCs w:val="28"/>
          <w:rtl/>
        </w:rPr>
        <w:t xml:space="preserve"> را به کانون</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ورزش</w:t>
      </w:r>
      <w:r w:rsidRPr="003103DB">
        <w:rPr>
          <w:rFonts w:cs="B Nazanin" w:hint="cs"/>
          <w:sz w:val="28"/>
          <w:szCs w:val="28"/>
          <w:rtl/>
        </w:rPr>
        <w:t>ی</w:t>
      </w:r>
      <w:r w:rsidRPr="003103DB">
        <w:rPr>
          <w:rFonts w:cs="B Nazanin"/>
          <w:sz w:val="28"/>
          <w:szCs w:val="28"/>
          <w:rtl/>
        </w:rPr>
        <w:t xml:space="preserve"> برون مدرسه</w:t>
      </w:r>
      <w:r w:rsidRPr="003103DB">
        <w:rPr>
          <w:rFonts w:cs="B Nazanin" w:hint="cs"/>
          <w:sz w:val="28"/>
          <w:szCs w:val="28"/>
          <w:rtl/>
        </w:rPr>
        <w:t>‌</w:t>
      </w:r>
      <w:r w:rsidRPr="003103DB">
        <w:rPr>
          <w:rFonts w:cs="B Nazanin"/>
          <w:sz w:val="28"/>
          <w:szCs w:val="28"/>
          <w:rtl/>
        </w:rPr>
        <w:t>ا</w:t>
      </w:r>
      <w:r w:rsidRPr="003103DB">
        <w:rPr>
          <w:rFonts w:cs="B Nazanin" w:hint="cs"/>
          <w:sz w:val="28"/>
          <w:szCs w:val="28"/>
          <w:rtl/>
        </w:rPr>
        <w:t>ی</w:t>
      </w:r>
      <w:r w:rsidRPr="003103DB">
        <w:rPr>
          <w:rFonts w:cs="B Nazanin"/>
          <w:sz w:val="28"/>
          <w:szCs w:val="28"/>
          <w:rtl/>
        </w:rPr>
        <w:t xml:space="preserve"> معرف</w:t>
      </w:r>
      <w:r w:rsidRPr="003103DB">
        <w:rPr>
          <w:rFonts w:cs="B Nazanin" w:hint="cs"/>
          <w:sz w:val="28"/>
          <w:szCs w:val="28"/>
          <w:rtl/>
        </w:rPr>
        <w:t>ی</w:t>
      </w:r>
      <w:r w:rsidRPr="003103DB">
        <w:rPr>
          <w:rFonts w:cs="B Nazanin"/>
          <w:sz w:val="28"/>
          <w:szCs w:val="28"/>
          <w:rtl/>
        </w:rPr>
        <w:t xml:space="preserve"> نما</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بهتر</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دانش</w:t>
      </w:r>
      <w:r w:rsidRPr="003103DB">
        <w:rPr>
          <w:rFonts w:cs="B Nazanin" w:hint="cs"/>
          <w:sz w:val="28"/>
          <w:szCs w:val="28"/>
          <w:rtl/>
        </w:rPr>
        <w:t>‌</w:t>
      </w:r>
      <w:r w:rsidRPr="003103DB">
        <w:rPr>
          <w:rFonts w:cs="B Nazanin"/>
          <w:sz w:val="28"/>
          <w:szCs w:val="28"/>
          <w:rtl/>
        </w:rPr>
        <w:t>آموزان کانون</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برون مدرسه</w:t>
      </w:r>
      <w:r w:rsidRPr="003103DB">
        <w:rPr>
          <w:rFonts w:cs="B Nazanin" w:hint="cs"/>
          <w:sz w:val="28"/>
          <w:szCs w:val="28"/>
          <w:rtl/>
        </w:rPr>
        <w:t>‌</w:t>
      </w:r>
      <w:r w:rsidRPr="003103DB">
        <w:rPr>
          <w:rFonts w:cs="B Nazanin"/>
          <w:sz w:val="28"/>
          <w:szCs w:val="28"/>
          <w:rtl/>
        </w:rPr>
        <w:t>ا</w:t>
      </w:r>
      <w:r w:rsidRPr="003103DB">
        <w:rPr>
          <w:rFonts w:cs="B Nazanin" w:hint="cs"/>
          <w:sz w:val="28"/>
          <w:szCs w:val="28"/>
          <w:rtl/>
        </w:rPr>
        <w:t>ی</w:t>
      </w:r>
      <w:r w:rsidRPr="003103DB">
        <w:rPr>
          <w:rFonts w:cs="B Nazanin"/>
          <w:sz w:val="28"/>
          <w:szCs w:val="28"/>
          <w:rtl/>
        </w:rPr>
        <w:t xml:space="preserve"> توسط مرب</w:t>
      </w:r>
      <w:r w:rsidRPr="003103DB">
        <w:rPr>
          <w:rFonts w:cs="B Nazanin" w:hint="cs"/>
          <w:sz w:val="28"/>
          <w:szCs w:val="28"/>
          <w:rtl/>
        </w:rPr>
        <w:t>ی</w:t>
      </w:r>
      <w:r w:rsidRPr="003103DB">
        <w:rPr>
          <w:rFonts w:cs="B Nazanin"/>
          <w:sz w:val="28"/>
          <w:szCs w:val="28"/>
          <w:rtl/>
        </w:rPr>
        <w:t xml:space="preserve"> به کانون</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ورزش</w:t>
      </w:r>
      <w:r w:rsidRPr="003103DB">
        <w:rPr>
          <w:rFonts w:cs="B Nazanin" w:hint="cs"/>
          <w:sz w:val="28"/>
          <w:szCs w:val="28"/>
          <w:rtl/>
        </w:rPr>
        <w:t>ی</w:t>
      </w:r>
      <w:r w:rsidRPr="003103DB">
        <w:rPr>
          <w:rFonts w:cs="B Nazanin"/>
          <w:sz w:val="28"/>
          <w:szCs w:val="28"/>
          <w:rtl/>
        </w:rPr>
        <w:t xml:space="preserve"> و</w:t>
      </w:r>
      <w:r w:rsidRPr="003103DB">
        <w:rPr>
          <w:rFonts w:cs="B Nazanin" w:hint="cs"/>
          <w:sz w:val="28"/>
          <w:szCs w:val="28"/>
          <w:rtl/>
        </w:rPr>
        <w:t>ی</w:t>
      </w:r>
      <w:r w:rsidRPr="003103DB">
        <w:rPr>
          <w:rFonts w:cs="B Nazanin" w:hint="eastAsia"/>
          <w:sz w:val="28"/>
          <w:szCs w:val="28"/>
          <w:rtl/>
        </w:rPr>
        <w:t>ژه</w:t>
      </w:r>
      <w:r w:rsidRPr="003103DB">
        <w:rPr>
          <w:rFonts w:cs="B Nazanin"/>
          <w:sz w:val="28"/>
          <w:szCs w:val="28"/>
          <w:rtl/>
        </w:rPr>
        <w:t xml:space="preserve"> که به صورت مشترک توسط ه</w:t>
      </w:r>
      <w:r w:rsidRPr="003103DB">
        <w:rPr>
          <w:rFonts w:cs="B Nazanin" w:hint="cs"/>
          <w:sz w:val="28"/>
          <w:szCs w:val="28"/>
          <w:rtl/>
        </w:rPr>
        <w:t>ی</w:t>
      </w:r>
      <w:r w:rsidRPr="003103DB">
        <w:rPr>
          <w:rFonts w:cs="B Nazanin" w:hint="eastAsia"/>
          <w:sz w:val="28"/>
          <w:szCs w:val="28"/>
          <w:rtl/>
        </w:rPr>
        <w:t>ئت</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ورزش</w:t>
      </w:r>
      <w:r w:rsidRPr="003103DB">
        <w:rPr>
          <w:rFonts w:cs="B Nazanin" w:hint="cs"/>
          <w:sz w:val="28"/>
          <w:szCs w:val="28"/>
          <w:rtl/>
        </w:rPr>
        <w:t>ی</w:t>
      </w:r>
      <w:r w:rsidRPr="003103DB">
        <w:rPr>
          <w:rFonts w:cs="B Nazanin"/>
          <w:sz w:val="28"/>
          <w:szCs w:val="28"/>
          <w:rtl/>
        </w:rPr>
        <w:t xml:space="preserve"> اداره</w:t>
      </w:r>
      <w:r w:rsidRPr="003103DB">
        <w:rPr>
          <w:rFonts w:cs="B Nazanin" w:hint="cs"/>
          <w:sz w:val="28"/>
          <w:szCs w:val="28"/>
          <w:rtl/>
        </w:rPr>
        <w:t>‌ی</w:t>
      </w:r>
      <w:r w:rsidRPr="003103DB">
        <w:rPr>
          <w:rFonts w:cs="B Nazanin"/>
          <w:sz w:val="28"/>
          <w:szCs w:val="28"/>
          <w:rtl/>
        </w:rPr>
        <w:t xml:space="preserve"> ورزش و جوانان و 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بدن</w:t>
      </w:r>
      <w:r w:rsidRPr="003103DB">
        <w:rPr>
          <w:rFonts w:cs="B Nazanin" w:hint="cs"/>
          <w:sz w:val="28"/>
          <w:szCs w:val="28"/>
          <w:rtl/>
        </w:rPr>
        <w:t>ی</w:t>
      </w:r>
      <w:r w:rsidRPr="003103DB">
        <w:rPr>
          <w:rFonts w:cs="B Nazanin"/>
          <w:sz w:val="28"/>
          <w:szCs w:val="28"/>
          <w:rtl/>
        </w:rPr>
        <w:t xml:space="preserve"> آموزش و پرورش تشک</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م</w:t>
      </w:r>
      <w:r w:rsidRPr="003103DB">
        <w:rPr>
          <w:rFonts w:cs="B Nazanin" w:hint="cs"/>
          <w:sz w:val="28"/>
          <w:szCs w:val="28"/>
          <w:rtl/>
        </w:rPr>
        <w:t>ی‌</w:t>
      </w:r>
      <w:r w:rsidRPr="003103DB">
        <w:rPr>
          <w:rFonts w:cs="B Nazanin"/>
          <w:sz w:val="28"/>
          <w:szCs w:val="28"/>
          <w:rtl/>
        </w:rPr>
        <w:t>شود، گس</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خواهند شد. </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b/>
          <w:bCs/>
          <w:sz w:val="28"/>
          <w:szCs w:val="28"/>
          <w:rtl/>
        </w:rPr>
        <w:t>تبصره دو:</w:t>
      </w:r>
      <w:r w:rsidRPr="003103DB">
        <w:rPr>
          <w:rFonts w:cs="B Nazanin" w:hint="cs"/>
          <w:sz w:val="28"/>
          <w:szCs w:val="28"/>
          <w:rtl/>
        </w:rPr>
        <w:t xml:space="preserve"> </w:t>
      </w:r>
      <w:r w:rsidRPr="003103DB">
        <w:rPr>
          <w:rFonts w:cs="B Nazanin"/>
          <w:sz w:val="28"/>
          <w:szCs w:val="28"/>
          <w:rtl/>
        </w:rPr>
        <w:t>کانون</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و</w:t>
      </w:r>
      <w:r w:rsidRPr="003103DB">
        <w:rPr>
          <w:rFonts w:cs="B Nazanin" w:hint="cs"/>
          <w:sz w:val="28"/>
          <w:szCs w:val="28"/>
          <w:rtl/>
        </w:rPr>
        <w:t>ی</w:t>
      </w:r>
      <w:r w:rsidRPr="003103DB">
        <w:rPr>
          <w:rFonts w:cs="B Nazanin" w:hint="eastAsia"/>
          <w:sz w:val="28"/>
          <w:szCs w:val="28"/>
          <w:rtl/>
        </w:rPr>
        <w:t>ژه،</w:t>
      </w:r>
      <w:r w:rsidRPr="003103DB">
        <w:rPr>
          <w:rFonts w:cs="B Nazanin"/>
          <w:sz w:val="28"/>
          <w:szCs w:val="28"/>
          <w:rtl/>
        </w:rPr>
        <w:t xml:space="preserve"> کانون</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یی</w:t>
      </w:r>
      <w:r w:rsidRPr="003103DB">
        <w:rPr>
          <w:rFonts w:cs="B Nazanin"/>
          <w:sz w:val="28"/>
          <w:szCs w:val="28"/>
          <w:rtl/>
        </w:rPr>
        <w:t xml:space="preserve"> هستند که با همکار</w:t>
      </w:r>
      <w:r w:rsidRPr="003103DB">
        <w:rPr>
          <w:rFonts w:cs="B Nazanin" w:hint="cs"/>
          <w:sz w:val="28"/>
          <w:szCs w:val="28"/>
          <w:rtl/>
        </w:rPr>
        <w:t>ی</w:t>
      </w:r>
      <w:r w:rsidRPr="003103DB">
        <w:rPr>
          <w:rFonts w:cs="B Nazanin"/>
          <w:sz w:val="28"/>
          <w:szCs w:val="28"/>
          <w:rtl/>
        </w:rPr>
        <w:t xml:space="preserve"> ه</w:t>
      </w:r>
      <w:r w:rsidRPr="003103DB">
        <w:rPr>
          <w:rFonts w:cs="B Nazanin" w:hint="cs"/>
          <w:sz w:val="28"/>
          <w:szCs w:val="28"/>
          <w:rtl/>
        </w:rPr>
        <w:t>ی</w:t>
      </w:r>
      <w:r w:rsidRPr="003103DB">
        <w:rPr>
          <w:rFonts w:cs="B Nazanin" w:hint="eastAsia"/>
          <w:sz w:val="28"/>
          <w:szCs w:val="28"/>
          <w:rtl/>
        </w:rPr>
        <w:t>ئت</w:t>
      </w:r>
      <w:r w:rsidRPr="003103DB">
        <w:rPr>
          <w:rFonts w:cs="B Nazanin" w:hint="cs"/>
          <w:sz w:val="28"/>
          <w:szCs w:val="28"/>
          <w:rtl/>
        </w:rPr>
        <w:t>‌</w:t>
      </w:r>
      <w:r w:rsidRPr="003103DB">
        <w:rPr>
          <w:rFonts w:cs="B Nazanin"/>
          <w:sz w:val="28"/>
          <w:szCs w:val="28"/>
          <w:rtl/>
        </w:rPr>
        <w:t>ها و فدراس</w:t>
      </w:r>
      <w:r w:rsidRPr="003103DB">
        <w:rPr>
          <w:rFonts w:cs="B Nazanin" w:hint="cs"/>
          <w:sz w:val="28"/>
          <w:szCs w:val="28"/>
          <w:rtl/>
        </w:rPr>
        <w:t>ی</w:t>
      </w:r>
      <w:r w:rsidRPr="003103DB">
        <w:rPr>
          <w:rFonts w:cs="B Nazanin" w:hint="eastAsia"/>
          <w:sz w:val="28"/>
          <w:szCs w:val="28"/>
          <w:rtl/>
        </w:rPr>
        <w:t>ون</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ورزش</w:t>
      </w:r>
      <w:r w:rsidRPr="003103DB">
        <w:rPr>
          <w:rFonts w:cs="B Nazanin" w:hint="cs"/>
          <w:sz w:val="28"/>
          <w:szCs w:val="28"/>
          <w:rtl/>
        </w:rPr>
        <w:t>ی</w:t>
      </w:r>
      <w:r w:rsidRPr="003103DB">
        <w:rPr>
          <w:rFonts w:cs="B Nazanin"/>
          <w:sz w:val="28"/>
          <w:szCs w:val="28"/>
          <w:rtl/>
        </w:rPr>
        <w:t xml:space="preserve"> تشک</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م</w:t>
      </w:r>
      <w:r w:rsidRPr="003103DB">
        <w:rPr>
          <w:rFonts w:cs="B Nazanin" w:hint="cs"/>
          <w:sz w:val="28"/>
          <w:szCs w:val="28"/>
          <w:rtl/>
        </w:rPr>
        <w:t>ی‌</w:t>
      </w:r>
      <w:r w:rsidRPr="003103DB">
        <w:rPr>
          <w:rFonts w:cs="B Nazanin"/>
          <w:sz w:val="28"/>
          <w:szCs w:val="28"/>
          <w:rtl/>
        </w:rPr>
        <w:t>شود و مرب</w:t>
      </w:r>
      <w:r w:rsidRPr="003103DB">
        <w:rPr>
          <w:rFonts w:cs="B Nazanin" w:hint="cs"/>
          <w:sz w:val="28"/>
          <w:szCs w:val="28"/>
          <w:rtl/>
        </w:rPr>
        <w:t>ی</w:t>
      </w:r>
      <w:r w:rsidRPr="003103DB">
        <w:rPr>
          <w:rFonts w:cs="B Nazanin" w:hint="eastAsia"/>
          <w:sz w:val="28"/>
          <w:szCs w:val="28"/>
          <w:rtl/>
        </w:rPr>
        <w:t>ان</w:t>
      </w:r>
      <w:r w:rsidRPr="003103DB">
        <w:rPr>
          <w:rFonts w:cs="B Nazanin"/>
          <w:sz w:val="28"/>
          <w:szCs w:val="28"/>
          <w:rtl/>
        </w:rPr>
        <w:t xml:space="preserve"> و معلمان 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بدن</w:t>
      </w:r>
      <w:r w:rsidRPr="003103DB">
        <w:rPr>
          <w:rFonts w:cs="B Nazanin" w:hint="cs"/>
          <w:sz w:val="28"/>
          <w:szCs w:val="28"/>
          <w:rtl/>
        </w:rPr>
        <w:t>ی</w:t>
      </w:r>
      <w:r w:rsidRPr="003103DB">
        <w:rPr>
          <w:rFonts w:cs="B Nazanin"/>
          <w:sz w:val="28"/>
          <w:szCs w:val="28"/>
          <w:rtl/>
        </w:rPr>
        <w:t xml:space="preserve"> واجدالشرا</w:t>
      </w:r>
      <w:r w:rsidRPr="003103DB">
        <w:rPr>
          <w:rFonts w:cs="B Nazanin" w:hint="cs"/>
          <w:sz w:val="28"/>
          <w:szCs w:val="28"/>
          <w:rtl/>
        </w:rPr>
        <w:t>ی</w:t>
      </w:r>
      <w:r w:rsidRPr="003103DB">
        <w:rPr>
          <w:rFonts w:cs="B Nazanin" w:hint="eastAsia"/>
          <w:sz w:val="28"/>
          <w:szCs w:val="28"/>
          <w:rtl/>
        </w:rPr>
        <w:t>ط</w:t>
      </w:r>
      <w:r w:rsidRPr="003103DB">
        <w:rPr>
          <w:rFonts w:cs="B Nazanin"/>
          <w:sz w:val="28"/>
          <w:szCs w:val="28"/>
          <w:rtl/>
        </w:rPr>
        <w:t xml:space="preserve"> در اول</w:t>
      </w:r>
      <w:r w:rsidRPr="003103DB">
        <w:rPr>
          <w:rFonts w:cs="B Nazanin" w:hint="eastAsia"/>
          <w:sz w:val="28"/>
          <w:szCs w:val="28"/>
          <w:rtl/>
        </w:rPr>
        <w:t>و</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مرب</w:t>
      </w:r>
      <w:r w:rsidRPr="003103DB">
        <w:rPr>
          <w:rFonts w:cs="B Nazanin" w:hint="cs"/>
          <w:sz w:val="28"/>
          <w:szCs w:val="28"/>
          <w:rtl/>
        </w:rPr>
        <w:t>ی‌</w:t>
      </w:r>
      <w:r w:rsidRPr="003103DB">
        <w:rPr>
          <w:rFonts w:cs="B Nazanin"/>
          <w:sz w:val="28"/>
          <w:szCs w:val="28"/>
          <w:rtl/>
        </w:rPr>
        <w:t>گر</w:t>
      </w:r>
      <w:r w:rsidRPr="003103DB">
        <w:rPr>
          <w:rFonts w:cs="B Nazanin" w:hint="cs"/>
          <w:sz w:val="28"/>
          <w:szCs w:val="28"/>
          <w:rtl/>
        </w:rPr>
        <w:t>ی</w:t>
      </w:r>
      <w:r w:rsidRPr="003103DB">
        <w:rPr>
          <w:rFonts w:cs="B Nazanin"/>
          <w:sz w:val="28"/>
          <w:szCs w:val="28"/>
          <w:rtl/>
        </w:rPr>
        <w:t xml:space="preserve"> 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کانون</w:t>
      </w:r>
      <w:r w:rsidRPr="003103DB">
        <w:rPr>
          <w:rFonts w:cs="B Nazanin" w:hint="cs"/>
          <w:sz w:val="28"/>
          <w:szCs w:val="28"/>
          <w:rtl/>
        </w:rPr>
        <w:t>‌</w:t>
      </w:r>
      <w:r w:rsidRPr="003103DB">
        <w:rPr>
          <w:rFonts w:cs="B Nazanin"/>
          <w:sz w:val="28"/>
          <w:szCs w:val="28"/>
          <w:rtl/>
        </w:rPr>
        <w:t>ها م</w:t>
      </w:r>
      <w:r w:rsidRPr="003103DB">
        <w:rPr>
          <w:rFonts w:cs="B Nazanin" w:hint="cs"/>
          <w:sz w:val="28"/>
          <w:szCs w:val="28"/>
          <w:rtl/>
        </w:rPr>
        <w:t>ی‌</w:t>
      </w:r>
      <w:r w:rsidRPr="003103DB">
        <w:rPr>
          <w:rFonts w:cs="B Nazanin"/>
          <w:sz w:val="28"/>
          <w:szCs w:val="28"/>
          <w:rtl/>
        </w:rPr>
        <w:t xml:space="preserve">باشند. </w:t>
      </w:r>
    </w:p>
    <w:p w:rsidR="000622CE" w:rsidRPr="003103DB" w:rsidRDefault="000622CE" w:rsidP="000622CE">
      <w:pPr>
        <w:tabs>
          <w:tab w:val="left" w:pos="379"/>
        </w:tabs>
        <w:bidi/>
        <w:spacing w:line="360" w:lineRule="auto"/>
        <w:jc w:val="center"/>
        <w:rPr>
          <w:rFonts w:cs="B Nazanin"/>
          <w:b/>
          <w:bCs/>
          <w:sz w:val="28"/>
          <w:szCs w:val="28"/>
          <w:rtl/>
        </w:rPr>
      </w:pPr>
    </w:p>
    <w:p w:rsidR="000622CE" w:rsidRPr="003103DB" w:rsidRDefault="000622CE" w:rsidP="000622CE">
      <w:pPr>
        <w:tabs>
          <w:tab w:val="left" w:pos="379"/>
        </w:tabs>
        <w:bidi/>
        <w:spacing w:line="360" w:lineRule="auto"/>
        <w:jc w:val="both"/>
        <w:rPr>
          <w:rFonts w:cs="B Nazanin"/>
          <w:sz w:val="28"/>
          <w:szCs w:val="28"/>
          <w:rtl/>
        </w:rPr>
      </w:pPr>
      <w:r w:rsidRPr="003103DB">
        <w:rPr>
          <w:rFonts w:cs="B Nazanin" w:hint="eastAsia"/>
          <w:sz w:val="28"/>
          <w:szCs w:val="28"/>
          <w:rtl/>
        </w:rPr>
        <w:t>ساختار</w:t>
      </w:r>
      <w:r w:rsidRPr="003103DB">
        <w:rPr>
          <w:rFonts w:cs="B Nazanin"/>
          <w:sz w:val="28"/>
          <w:szCs w:val="28"/>
          <w:rtl/>
        </w:rPr>
        <w:t xml:space="preserve"> فوق شامل کانون</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ورزش</w:t>
      </w:r>
      <w:r w:rsidRPr="003103DB">
        <w:rPr>
          <w:rFonts w:cs="B Nazanin" w:hint="cs"/>
          <w:sz w:val="28"/>
          <w:szCs w:val="28"/>
          <w:rtl/>
        </w:rPr>
        <w:t>ی</w:t>
      </w:r>
      <w:r w:rsidRPr="003103DB">
        <w:rPr>
          <w:rFonts w:cs="B Nazanin"/>
          <w:sz w:val="28"/>
          <w:szCs w:val="28"/>
          <w:rtl/>
        </w:rPr>
        <w:t xml:space="preserve"> درون مدرسه</w:t>
      </w:r>
      <w:r w:rsidRPr="003103DB">
        <w:rPr>
          <w:rFonts w:cs="B Nazanin" w:hint="cs"/>
          <w:sz w:val="28"/>
          <w:szCs w:val="28"/>
          <w:rtl/>
        </w:rPr>
        <w:t>‌</w:t>
      </w:r>
      <w:r w:rsidRPr="003103DB">
        <w:rPr>
          <w:rFonts w:cs="B Nazanin"/>
          <w:sz w:val="28"/>
          <w:szCs w:val="28"/>
          <w:rtl/>
        </w:rPr>
        <w:t>ا</w:t>
      </w:r>
      <w:r w:rsidRPr="003103DB">
        <w:rPr>
          <w:rFonts w:cs="B Nazanin" w:hint="cs"/>
          <w:sz w:val="28"/>
          <w:szCs w:val="28"/>
          <w:rtl/>
        </w:rPr>
        <w:t>ی</w:t>
      </w:r>
      <w:r w:rsidRPr="003103DB">
        <w:rPr>
          <w:rFonts w:cs="B Nazanin"/>
          <w:sz w:val="28"/>
          <w:szCs w:val="28"/>
          <w:rtl/>
        </w:rPr>
        <w:t xml:space="preserve"> و برون مدرسه</w:t>
      </w:r>
      <w:r w:rsidRPr="003103DB">
        <w:rPr>
          <w:rFonts w:cs="B Nazanin" w:hint="cs"/>
          <w:sz w:val="28"/>
          <w:szCs w:val="28"/>
          <w:rtl/>
        </w:rPr>
        <w:t>‌</w:t>
      </w:r>
      <w:r w:rsidRPr="003103DB">
        <w:rPr>
          <w:rFonts w:cs="B Nazanin"/>
          <w:sz w:val="28"/>
          <w:szCs w:val="28"/>
          <w:rtl/>
        </w:rPr>
        <w:t>ا</w:t>
      </w:r>
      <w:r w:rsidRPr="003103DB">
        <w:rPr>
          <w:rFonts w:cs="B Nazanin" w:hint="cs"/>
          <w:sz w:val="28"/>
          <w:szCs w:val="28"/>
          <w:rtl/>
        </w:rPr>
        <w:t>ی</w:t>
      </w:r>
      <w:r w:rsidRPr="003103DB">
        <w:rPr>
          <w:rFonts w:cs="B Nazanin"/>
          <w:sz w:val="28"/>
          <w:szCs w:val="28"/>
          <w:rtl/>
        </w:rPr>
        <w:t xml:space="preserve"> م</w:t>
      </w:r>
      <w:r w:rsidRPr="003103DB">
        <w:rPr>
          <w:rFonts w:cs="B Nazanin" w:hint="cs"/>
          <w:sz w:val="28"/>
          <w:szCs w:val="28"/>
          <w:rtl/>
        </w:rPr>
        <w:t>ی‌</w:t>
      </w:r>
      <w:r w:rsidRPr="003103DB">
        <w:rPr>
          <w:rFonts w:cs="B Nazanin"/>
          <w:sz w:val="28"/>
          <w:szCs w:val="28"/>
          <w:rtl/>
        </w:rPr>
        <w:t xml:space="preserve">باشد. </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sz w:val="28"/>
          <w:szCs w:val="28"/>
          <w:rtl/>
        </w:rPr>
        <w:t xml:space="preserve"> از آنجائ</w:t>
      </w:r>
      <w:r w:rsidRPr="003103DB">
        <w:rPr>
          <w:rFonts w:cs="B Nazanin" w:hint="cs"/>
          <w:sz w:val="28"/>
          <w:szCs w:val="28"/>
          <w:rtl/>
        </w:rPr>
        <w:t xml:space="preserve">ی </w:t>
      </w:r>
      <w:r w:rsidRPr="003103DB">
        <w:rPr>
          <w:rFonts w:cs="B Nazanin" w:hint="eastAsia"/>
          <w:sz w:val="28"/>
          <w:szCs w:val="28"/>
          <w:rtl/>
        </w:rPr>
        <w:t>که</w:t>
      </w:r>
      <w:r w:rsidRPr="003103DB">
        <w:rPr>
          <w:rFonts w:cs="B Nazanin"/>
          <w:sz w:val="28"/>
          <w:szCs w:val="28"/>
          <w:rtl/>
        </w:rPr>
        <w:t xml:space="preserve"> شاخص کانون</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ورزش</w:t>
      </w:r>
      <w:r w:rsidRPr="003103DB">
        <w:rPr>
          <w:rFonts w:cs="B Nazanin" w:hint="cs"/>
          <w:sz w:val="28"/>
          <w:szCs w:val="28"/>
          <w:rtl/>
        </w:rPr>
        <w:t>ی</w:t>
      </w:r>
      <w:r w:rsidRPr="003103DB">
        <w:rPr>
          <w:rFonts w:cs="B Nazanin"/>
          <w:sz w:val="28"/>
          <w:szCs w:val="28"/>
          <w:rtl/>
        </w:rPr>
        <w:t xml:space="preserve"> در برنامه</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توسعه کشور درج گرد</w:t>
      </w:r>
      <w:r w:rsidRPr="003103DB">
        <w:rPr>
          <w:rFonts w:cs="B Nazanin" w:hint="cs"/>
          <w:sz w:val="28"/>
          <w:szCs w:val="28"/>
          <w:rtl/>
        </w:rPr>
        <w:t>ی</w:t>
      </w:r>
      <w:r w:rsidRPr="003103DB">
        <w:rPr>
          <w:rFonts w:cs="B Nazanin" w:hint="eastAsia"/>
          <w:sz w:val="28"/>
          <w:szCs w:val="28"/>
          <w:rtl/>
        </w:rPr>
        <w:t>ده</w:t>
      </w:r>
      <w:r w:rsidRPr="003103DB">
        <w:rPr>
          <w:rFonts w:cs="B Nazanin"/>
          <w:sz w:val="28"/>
          <w:szCs w:val="28"/>
          <w:rtl/>
        </w:rPr>
        <w:t xml:space="preserve"> است. نظام نظارت و راهبر</w:t>
      </w:r>
      <w:r w:rsidRPr="003103DB">
        <w:rPr>
          <w:rFonts w:cs="B Nazanin" w:hint="cs"/>
          <w:sz w:val="28"/>
          <w:szCs w:val="28"/>
          <w:rtl/>
        </w:rPr>
        <w:t>ی</w:t>
      </w:r>
      <w:r w:rsidRPr="003103DB">
        <w:rPr>
          <w:rFonts w:cs="B Nazanin"/>
          <w:sz w:val="28"/>
          <w:szCs w:val="28"/>
          <w:rtl/>
        </w:rPr>
        <w:t xml:space="preserve"> کشور</w:t>
      </w:r>
      <w:r w:rsidRPr="003103DB">
        <w:rPr>
          <w:rFonts w:cs="B Nazanin" w:hint="cs"/>
          <w:sz w:val="28"/>
          <w:szCs w:val="28"/>
          <w:rtl/>
        </w:rPr>
        <w:t>ی</w:t>
      </w:r>
      <w:r w:rsidRPr="003103DB">
        <w:rPr>
          <w:rFonts w:cs="B Nazanin"/>
          <w:sz w:val="28"/>
          <w:szCs w:val="28"/>
          <w:rtl/>
        </w:rPr>
        <w:t xml:space="preserve"> استان</w:t>
      </w:r>
      <w:r w:rsidRPr="003103DB">
        <w:rPr>
          <w:rFonts w:cs="B Nazanin" w:hint="cs"/>
          <w:sz w:val="28"/>
          <w:szCs w:val="28"/>
          <w:rtl/>
        </w:rPr>
        <w:t>ی</w:t>
      </w:r>
      <w:r w:rsidRPr="003103DB">
        <w:rPr>
          <w:rFonts w:cs="B Nazanin"/>
          <w:sz w:val="28"/>
          <w:szCs w:val="28"/>
          <w:rtl/>
        </w:rPr>
        <w:t>، شهرستان</w:t>
      </w:r>
      <w:r w:rsidRPr="003103DB">
        <w:rPr>
          <w:rFonts w:cs="B Nazanin" w:hint="cs"/>
          <w:sz w:val="28"/>
          <w:szCs w:val="28"/>
          <w:rtl/>
        </w:rPr>
        <w:t>ی</w:t>
      </w:r>
      <w:r w:rsidRPr="003103DB">
        <w:rPr>
          <w:rFonts w:cs="B Nazanin"/>
          <w:sz w:val="28"/>
          <w:szCs w:val="28"/>
          <w:rtl/>
        </w:rPr>
        <w:t xml:space="preserve"> و مدرسه</w:t>
      </w:r>
      <w:r w:rsidRPr="003103DB">
        <w:rPr>
          <w:rFonts w:cs="B Nazanin" w:hint="cs"/>
          <w:sz w:val="28"/>
          <w:szCs w:val="28"/>
          <w:rtl/>
        </w:rPr>
        <w:t>‌</w:t>
      </w:r>
      <w:r w:rsidRPr="003103DB">
        <w:rPr>
          <w:rFonts w:cs="B Nazanin"/>
          <w:sz w:val="28"/>
          <w:szCs w:val="28"/>
          <w:rtl/>
        </w:rPr>
        <w:t>ا</w:t>
      </w:r>
      <w:r w:rsidRPr="003103DB">
        <w:rPr>
          <w:rFonts w:cs="B Nazanin" w:hint="cs"/>
          <w:sz w:val="28"/>
          <w:szCs w:val="28"/>
          <w:rtl/>
        </w:rPr>
        <w:t>ی</w:t>
      </w:r>
      <w:r w:rsidRPr="003103DB">
        <w:rPr>
          <w:rFonts w:cs="B Nazanin"/>
          <w:sz w:val="28"/>
          <w:szCs w:val="28"/>
          <w:rtl/>
        </w:rPr>
        <w:t xml:space="preserve"> به منظور تحقق اهداف برش</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استان</w:t>
      </w:r>
      <w:r w:rsidRPr="003103DB">
        <w:rPr>
          <w:rFonts w:cs="B Nazanin" w:hint="cs"/>
          <w:sz w:val="28"/>
          <w:szCs w:val="28"/>
          <w:rtl/>
        </w:rPr>
        <w:t>ی</w:t>
      </w:r>
      <w:r w:rsidRPr="003103DB">
        <w:rPr>
          <w:rFonts w:cs="B Nazanin"/>
          <w:sz w:val="28"/>
          <w:szCs w:val="28"/>
          <w:rtl/>
        </w:rPr>
        <w:t xml:space="preserve"> برنامه توسعه، نظار</w:t>
      </w:r>
      <w:r w:rsidRPr="003103DB">
        <w:rPr>
          <w:rFonts w:cs="B Nazanin" w:hint="eastAsia"/>
          <w:sz w:val="28"/>
          <w:szCs w:val="28"/>
          <w:rtl/>
        </w:rPr>
        <w:t>ت</w:t>
      </w:r>
      <w:r w:rsidRPr="003103DB">
        <w:rPr>
          <w:rFonts w:cs="B Nazanin"/>
          <w:sz w:val="28"/>
          <w:szCs w:val="28"/>
          <w:rtl/>
        </w:rPr>
        <w:t xml:space="preserve"> لازم را بر ک</w:t>
      </w:r>
      <w:r w:rsidRPr="003103DB">
        <w:rPr>
          <w:rFonts w:cs="B Nazanin" w:hint="cs"/>
          <w:sz w:val="28"/>
          <w:szCs w:val="28"/>
          <w:rtl/>
        </w:rPr>
        <w:t>ی</w:t>
      </w:r>
      <w:r w:rsidRPr="003103DB">
        <w:rPr>
          <w:rFonts w:cs="B Nazanin" w:hint="eastAsia"/>
          <w:sz w:val="28"/>
          <w:szCs w:val="28"/>
          <w:rtl/>
        </w:rPr>
        <w:t>ف</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کم</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و نحوه تشک</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کانون</w:t>
      </w:r>
      <w:r w:rsidRPr="003103DB">
        <w:rPr>
          <w:rFonts w:cs="B Nazanin" w:hint="cs"/>
          <w:sz w:val="28"/>
          <w:szCs w:val="28"/>
          <w:rtl/>
        </w:rPr>
        <w:t>‌</w:t>
      </w:r>
      <w:r w:rsidRPr="003103DB">
        <w:rPr>
          <w:rFonts w:cs="B Nazanin"/>
          <w:sz w:val="28"/>
          <w:szCs w:val="28"/>
          <w:rtl/>
        </w:rPr>
        <w:t xml:space="preserve">ها، معمول خواهند نمود. </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hint="eastAsia"/>
          <w:sz w:val="28"/>
          <w:szCs w:val="28"/>
          <w:rtl/>
        </w:rPr>
        <w:t>د</w:t>
      </w:r>
      <w:r w:rsidRPr="003103DB">
        <w:rPr>
          <w:rFonts w:cs="B Nazanin"/>
          <w:sz w:val="28"/>
          <w:szCs w:val="28"/>
          <w:rtl/>
        </w:rPr>
        <w:t>- کم</w:t>
      </w:r>
      <w:r w:rsidRPr="003103DB">
        <w:rPr>
          <w:rFonts w:cs="B Nazanin" w:hint="cs"/>
          <w:sz w:val="28"/>
          <w:szCs w:val="28"/>
          <w:rtl/>
        </w:rPr>
        <w:t>ی</w:t>
      </w:r>
      <w:r w:rsidRPr="003103DB">
        <w:rPr>
          <w:rFonts w:cs="B Nazanin" w:hint="eastAsia"/>
          <w:sz w:val="28"/>
          <w:szCs w:val="28"/>
          <w:rtl/>
        </w:rPr>
        <w:t>ته</w:t>
      </w:r>
      <w:r w:rsidRPr="003103DB">
        <w:rPr>
          <w:rFonts w:cs="B Nazanin"/>
          <w:sz w:val="28"/>
          <w:szCs w:val="28"/>
          <w:rtl/>
        </w:rPr>
        <w:t xml:space="preserve"> برنامه</w:t>
      </w:r>
      <w:r w:rsidRPr="003103DB">
        <w:rPr>
          <w:rFonts w:cs="B Nazanin" w:hint="cs"/>
          <w:sz w:val="28"/>
          <w:szCs w:val="28"/>
          <w:rtl/>
        </w:rPr>
        <w:t>‌</w:t>
      </w:r>
      <w:r w:rsidRPr="003103DB">
        <w:rPr>
          <w:rFonts w:cs="B Nazanin"/>
          <w:sz w:val="28"/>
          <w:szCs w:val="28"/>
          <w:rtl/>
        </w:rPr>
        <w:t>ر</w:t>
      </w:r>
      <w:r w:rsidRPr="003103DB">
        <w:rPr>
          <w:rFonts w:cs="B Nazanin" w:hint="cs"/>
          <w:sz w:val="28"/>
          <w:szCs w:val="28"/>
          <w:rtl/>
        </w:rPr>
        <w:t>ی</w:t>
      </w:r>
      <w:r w:rsidRPr="003103DB">
        <w:rPr>
          <w:rFonts w:cs="B Nazanin" w:hint="eastAsia"/>
          <w:sz w:val="28"/>
          <w:szCs w:val="28"/>
          <w:rtl/>
        </w:rPr>
        <w:t>ز</w:t>
      </w:r>
      <w:r w:rsidRPr="003103DB">
        <w:rPr>
          <w:rFonts w:cs="B Nazanin" w:hint="cs"/>
          <w:sz w:val="28"/>
          <w:szCs w:val="28"/>
          <w:rtl/>
        </w:rPr>
        <w:t>ی</w:t>
      </w:r>
      <w:r w:rsidRPr="003103DB">
        <w:rPr>
          <w:rFonts w:cs="B Nazanin"/>
          <w:sz w:val="28"/>
          <w:szCs w:val="28"/>
          <w:rtl/>
        </w:rPr>
        <w:t xml:space="preserve"> کانون</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ورزش</w:t>
      </w:r>
      <w:r w:rsidRPr="003103DB">
        <w:rPr>
          <w:rFonts w:cs="B Nazanin" w:hint="cs"/>
          <w:sz w:val="28"/>
          <w:szCs w:val="28"/>
          <w:rtl/>
        </w:rPr>
        <w:t>ی</w:t>
      </w:r>
      <w:r w:rsidRPr="003103DB">
        <w:rPr>
          <w:rFonts w:cs="B Nazanin"/>
          <w:sz w:val="28"/>
          <w:szCs w:val="28"/>
          <w:rtl/>
        </w:rPr>
        <w:t xml:space="preserve"> درون مدرسه</w:t>
      </w:r>
      <w:r w:rsidRPr="003103DB">
        <w:rPr>
          <w:rFonts w:cs="B Nazanin" w:hint="cs"/>
          <w:sz w:val="28"/>
          <w:szCs w:val="28"/>
          <w:rtl/>
        </w:rPr>
        <w:t>‌</w:t>
      </w:r>
      <w:r w:rsidRPr="003103DB">
        <w:rPr>
          <w:rFonts w:cs="B Nazanin"/>
          <w:sz w:val="28"/>
          <w:szCs w:val="28"/>
          <w:rtl/>
        </w:rPr>
        <w:t>ا</w:t>
      </w:r>
      <w:r w:rsidRPr="003103DB">
        <w:rPr>
          <w:rFonts w:cs="B Nazanin" w:hint="cs"/>
          <w:sz w:val="28"/>
          <w:szCs w:val="28"/>
          <w:rtl/>
        </w:rPr>
        <w:t>ی</w:t>
      </w:r>
      <w:r w:rsidRPr="003103DB">
        <w:rPr>
          <w:rFonts w:cs="B Nazanin"/>
          <w:sz w:val="28"/>
          <w:szCs w:val="28"/>
          <w:rtl/>
        </w:rPr>
        <w:t xml:space="preserve"> </w:t>
      </w:r>
    </w:p>
    <w:p w:rsidR="000622CE" w:rsidRPr="003103DB" w:rsidRDefault="000622CE" w:rsidP="000622CE">
      <w:pPr>
        <w:tabs>
          <w:tab w:val="left" w:pos="379"/>
        </w:tabs>
        <w:bidi/>
        <w:spacing w:line="360" w:lineRule="auto"/>
        <w:jc w:val="both"/>
        <w:rPr>
          <w:rFonts w:cs="B Nazanin"/>
          <w:b/>
          <w:bCs/>
          <w:color w:val="FF0000"/>
          <w:sz w:val="28"/>
          <w:szCs w:val="28"/>
          <w:rtl/>
        </w:rPr>
      </w:pPr>
      <w:r w:rsidRPr="003103DB">
        <w:rPr>
          <w:rFonts w:cs="B Nazanin"/>
          <w:b/>
          <w:bCs/>
          <w:color w:val="FF0000"/>
          <w:sz w:val="28"/>
          <w:szCs w:val="28"/>
          <w:rtl/>
        </w:rPr>
        <w:lastRenderedPageBreak/>
        <w:t>د- 1- وظا</w:t>
      </w:r>
      <w:r w:rsidRPr="003103DB">
        <w:rPr>
          <w:rFonts w:cs="B Nazanin" w:hint="cs"/>
          <w:b/>
          <w:bCs/>
          <w:color w:val="FF0000"/>
          <w:sz w:val="28"/>
          <w:szCs w:val="28"/>
          <w:rtl/>
        </w:rPr>
        <w:t>ی</w:t>
      </w:r>
      <w:r w:rsidRPr="003103DB">
        <w:rPr>
          <w:rFonts w:cs="B Nazanin" w:hint="eastAsia"/>
          <w:b/>
          <w:bCs/>
          <w:color w:val="FF0000"/>
          <w:sz w:val="28"/>
          <w:szCs w:val="28"/>
          <w:rtl/>
        </w:rPr>
        <w:t>ف</w:t>
      </w:r>
      <w:r w:rsidRPr="003103DB">
        <w:rPr>
          <w:rFonts w:cs="B Nazanin"/>
          <w:b/>
          <w:bCs/>
          <w:color w:val="FF0000"/>
          <w:sz w:val="28"/>
          <w:szCs w:val="28"/>
          <w:rtl/>
        </w:rPr>
        <w:t xml:space="preserve"> کم</w:t>
      </w:r>
      <w:r w:rsidRPr="003103DB">
        <w:rPr>
          <w:rFonts w:cs="B Nazanin" w:hint="cs"/>
          <w:b/>
          <w:bCs/>
          <w:color w:val="FF0000"/>
          <w:sz w:val="28"/>
          <w:szCs w:val="28"/>
          <w:rtl/>
        </w:rPr>
        <w:t>ی</w:t>
      </w:r>
      <w:r w:rsidRPr="003103DB">
        <w:rPr>
          <w:rFonts w:cs="B Nazanin" w:hint="eastAsia"/>
          <w:b/>
          <w:bCs/>
          <w:color w:val="FF0000"/>
          <w:sz w:val="28"/>
          <w:szCs w:val="28"/>
          <w:rtl/>
        </w:rPr>
        <w:t>ته</w:t>
      </w:r>
      <w:r w:rsidRPr="003103DB">
        <w:rPr>
          <w:rFonts w:cs="B Nazanin"/>
          <w:b/>
          <w:bCs/>
          <w:color w:val="FF0000"/>
          <w:sz w:val="28"/>
          <w:szCs w:val="28"/>
          <w:rtl/>
        </w:rPr>
        <w:t xml:space="preserve"> برنامه</w:t>
      </w:r>
      <w:r w:rsidRPr="003103DB">
        <w:rPr>
          <w:rFonts w:cs="B Nazanin" w:hint="cs"/>
          <w:b/>
          <w:bCs/>
          <w:color w:val="FF0000"/>
          <w:sz w:val="28"/>
          <w:szCs w:val="28"/>
          <w:rtl/>
        </w:rPr>
        <w:t>‌</w:t>
      </w:r>
      <w:r w:rsidRPr="003103DB">
        <w:rPr>
          <w:rFonts w:cs="B Nazanin"/>
          <w:b/>
          <w:bCs/>
          <w:color w:val="FF0000"/>
          <w:sz w:val="28"/>
          <w:szCs w:val="28"/>
          <w:rtl/>
        </w:rPr>
        <w:t>ر</w:t>
      </w:r>
      <w:r w:rsidRPr="003103DB">
        <w:rPr>
          <w:rFonts w:cs="B Nazanin" w:hint="cs"/>
          <w:b/>
          <w:bCs/>
          <w:color w:val="FF0000"/>
          <w:sz w:val="28"/>
          <w:szCs w:val="28"/>
          <w:rtl/>
        </w:rPr>
        <w:t>ی</w:t>
      </w:r>
      <w:r w:rsidRPr="003103DB">
        <w:rPr>
          <w:rFonts w:cs="B Nazanin" w:hint="eastAsia"/>
          <w:b/>
          <w:bCs/>
          <w:color w:val="FF0000"/>
          <w:sz w:val="28"/>
          <w:szCs w:val="28"/>
          <w:rtl/>
        </w:rPr>
        <w:t>ز</w:t>
      </w:r>
      <w:r w:rsidRPr="003103DB">
        <w:rPr>
          <w:rFonts w:cs="B Nazanin" w:hint="cs"/>
          <w:b/>
          <w:bCs/>
          <w:color w:val="FF0000"/>
          <w:sz w:val="28"/>
          <w:szCs w:val="28"/>
          <w:rtl/>
        </w:rPr>
        <w:t>ی</w:t>
      </w:r>
      <w:r w:rsidRPr="003103DB">
        <w:rPr>
          <w:rFonts w:cs="B Nazanin"/>
          <w:b/>
          <w:bCs/>
          <w:color w:val="FF0000"/>
          <w:sz w:val="28"/>
          <w:szCs w:val="28"/>
          <w:rtl/>
        </w:rPr>
        <w:t xml:space="preserve"> کانون</w:t>
      </w:r>
      <w:r w:rsidRPr="003103DB">
        <w:rPr>
          <w:rFonts w:cs="B Nazanin" w:hint="cs"/>
          <w:b/>
          <w:bCs/>
          <w:color w:val="FF0000"/>
          <w:sz w:val="28"/>
          <w:szCs w:val="28"/>
          <w:rtl/>
        </w:rPr>
        <w:t>‌</w:t>
      </w:r>
      <w:r w:rsidRPr="003103DB">
        <w:rPr>
          <w:rFonts w:cs="B Nazanin"/>
          <w:b/>
          <w:bCs/>
          <w:color w:val="FF0000"/>
          <w:sz w:val="28"/>
          <w:szCs w:val="28"/>
          <w:rtl/>
        </w:rPr>
        <w:t>ها</w:t>
      </w:r>
      <w:r w:rsidRPr="003103DB">
        <w:rPr>
          <w:rFonts w:cs="B Nazanin" w:hint="cs"/>
          <w:b/>
          <w:bCs/>
          <w:color w:val="FF0000"/>
          <w:sz w:val="28"/>
          <w:szCs w:val="28"/>
          <w:rtl/>
        </w:rPr>
        <w:t>ی</w:t>
      </w:r>
      <w:r w:rsidRPr="003103DB">
        <w:rPr>
          <w:rFonts w:cs="B Nazanin"/>
          <w:b/>
          <w:bCs/>
          <w:color w:val="FF0000"/>
          <w:sz w:val="28"/>
          <w:szCs w:val="28"/>
          <w:rtl/>
        </w:rPr>
        <w:t xml:space="preserve"> ورزش</w:t>
      </w:r>
      <w:r w:rsidRPr="003103DB">
        <w:rPr>
          <w:rFonts w:cs="B Nazanin" w:hint="cs"/>
          <w:b/>
          <w:bCs/>
          <w:color w:val="FF0000"/>
          <w:sz w:val="28"/>
          <w:szCs w:val="28"/>
          <w:rtl/>
        </w:rPr>
        <w:t>ی</w:t>
      </w:r>
      <w:r w:rsidRPr="003103DB">
        <w:rPr>
          <w:rFonts w:cs="B Nazanin"/>
          <w:b/>
          <w:bCs/>
          <w:color w:val="FF0000"/>
          <w:sz w:val="28"/>
          <w:szCs w:val="28"/>
          <w:rtl/>
        </w:rPr>
        <w:t xml:space="preserve"> درون مدرسه</w:t>
      </w:r>
      <w:r w:rsidRPr="003103DB">
        <w:rPr>
          <w:rFonts w:cs="B Nazanin" w:hint="cs"/>
          <w:b/>
          <w:bCs/>
          <w:color w:val="FF0000"/>
          <w:sz w:val="28"/>
          <w:szCs w:val="28"/>
          <w:rtl/>
        </w:rPr>
        <w:t>‌</w:t>
      </w:r>
      <w:r w:rsidRPr="003103DB">
        <w:rPr>
          <w:rFonts w:cs="B Nazanin"/>
          <w:b/>
          <w:bCs/>
          <w:color w:val="FF0000"/>
          <w:sz w:val="28"/>
          <w:szCs w:val="28"/>
          <w:rtl/>
        </w:rPr>
        <w:t>ا</w:t>
      </w:r>
      <w:r w:rsidRPr="003103DB">
        <w:rPr>
          <w:rFonts w:cs="B Nazanin" w:hint="cs"/>
          <w:b/>
          <w:bCs/>
          <w:color w:val="FF0000"/>
          <w:sz w:val="28"/>
          <w:szCs w:val="28"/>
          <w:rtl/>
        </w:rPr>
        <w:t>ی</w:t>
      </w:r>
      <w:r w:rsidRPr="003103DB">
        <w:rPr>
          <w:rFonts w:cs="B Nazanin"/>
          <w:b/>
          <w:bCs/>
          <w:color w:val="FF0000"/>
          <w:sz w:val="28"/>
          <w:szCs w:val="28"/>
          <w:rtl/>
        </w:rPr>
        <w:t xml:space="preserve"> </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hint="eastAsia"/>
          <w:sz w:val="28"/>
          <w:szCs w:val="28"/>
          <w:rtl/>
        </w:rPr>
        <w:t>مسئول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تشک</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کانون</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ورزش</w:t>
      </w:r>
      <w:r w:rsidRPr="003103DB">
        <w:rPr>
          <w:rFonts w:cs="B Nazanin" w:hint="cs"/>
          <w:sz w:val="28"/>
          <w:szCs w:val="28"/>
          <w:rtl/>
        </w:rPr>
        <w:t>ی</w:t>
      </w:r>
      <w:r w:rsidRPr="003103DB">
        <w:rPr>
          <w:rFonts w:cs="B Nazanin"/>
          <w:sz w:val="28"/>
          <w:szCs w:val="28"/>
          <w:rtl/>
        </w:rPr>
        <w:t xml:space="preserve"> درون مدرسه</w:t>
      </w:r>
      <w:r w:rsidRPr="003103DB">
        <w:rPr>
          <w:rFonts w:cs="B Nazanin" w:hint="cs"/>
          <w:sz w:val="28"/>
          <w:szCs w:val="28"/>
          <w:rtl/>
        </w:rPr>
        <w:t>‌</w:t>
      </w:r>
      <w:r w:rsidRPr="003103DB">
        <w:rPr>
          <w:rFonts w:cs="B Nazanin"/>
          <w:sz w:val="28"/>
          <w:szCs w:val="28"/>
          <w:rtl/>
        </w:rPr>
        <w:t>ا</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با شورا</w:t>
      </w:r>
      <w:r w:rsidRPr="003103DB">
        <w:rPr>
          <w:rFonts w:cs="B Nazanin" w:hint="cs"/>
          <w:sz w:val="28"/>
          <w:szCs w:val="28"/>
          <w:rtl/>
        </w:rPr>
        <w:t>ی</w:t>
      </w:r>
      <w:r w:rsidRPr="003103DB">
        <w:rPr>
          <w:rFonts w:cs="B Nazanin"/>
          <w:sz w:val="28"/>
          <w:szCs w:val="28"/>
          <w:rtl/>
        </w:rPr>
        <w:t xml:space="preserve"> مدرسه به عنوان کم</w:t>
      </w:r>
      <w:r w:rsidRPr="003103DB">
        <w:rPr>
          <w:rFonts w:cs="B Nazanin" w:hint="cs"/>
          <w:sz w:val="28"/>
          <w:szCs w:val="28"/>
          <w:rtl/>
        </w:rPr>
        <w:t>ی</w:t>
      </w:r>
      <w:r w:rsidRPr="003103DB">
        <w:rPr>
          <w:rFonts w:cs="B Nazanin" w:hint="eastAsia"/>
          <w:sz w:val="28"/>
          <w:szCs w:val="28"/>
          <w:rtl/>
        </w:rPr>
        <w:t>ته</w:t>
      </w:r>
      <w:r w:rsidRPr="003103DB">
        <w:rPr>
          <w:rFonts w:cs="B Nazanin"/>
          <w:sz w:val="28"/>
          <w:szCs w:val="28"/>
          <w:rtl/>
        </w:rPr>
        <w:t xml:space="preserve"> تشک</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کانون</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ورزش</w:t>
      </w:r>
      <w:r w:rsidRPr="003103DB">
        <w:rPr>
          <w:rFonts w:cs="B Nazanin" w:hint="cs"/>
          <w:sz w:val="28"/>
          <w:szCs w:val="28"/>
          <w:rtl/>
        </w:rPr>
        <w:t>ی</w:t>
      </w:r>
      <w:r w:rsidRPr="003103DB">
        <w:rPr>
          <w:rFonts w:cs="B Nazanin"/>
          <w:sz w:val="28"/>
          <w:szCs w:val="28"/>
          <w:rtl/>
        </w:rPr>
        <w:t xml:space="preserve"> بوده و </w:t>
      </w:r>
      <w:r w:rsidRPr="003103DB">
        <w:rPr>
          <w:rFonts w:cs="B Nazanin" w:hint="eastAsia"/>
          <w:sz w:val="28"/>
          <w:szCs w:val="28"/>
          <w:rtl/>
        </w:rPr>
        <w:t>مد</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آموزشگاه ر</w:t>
      </w:r>
      <w:r w:rsidRPr="003103DB">
        <w:rPr>
          <w:rFonts w:cs="B Nazanin" w:hint="cs"/>
          <w:sz w:val="28"/>
          <w:szCs w:val="28"/>
          <w:rtl/>
        </w:rPr>
        <w:t>ی</w:t>
      </w:r>
      <w:r w:rsidRPr="003103DB">
        <w:rPr>
          <w:rFonts w:cs="B Nazanin" w:hint="eastAsia"/>
          <w:sz w:val="28"/>
          <w:szCs w:val="28"/>
          <w:rtl/>
        </w:rPr>
        <w:t>است</w:t>
      </w:r>
      <w:r w:rsidRPr="003103DB">
        <w:rPr>
          <w:rFonts w:cs="B Nazanin"/>
          <w:sz w:val="28"/>
          <w:szCs w:val="28"/>
          <w:rtl/>
        </w:rPr>
        <w:t xml:space="preserve"> آن را بر عهده دارد و با همکار</w:t>
      </w:r>
      <w:r w:rsidRPr="003103DB">
        <w:rPr>
          <w:rFonts w:cs="B Nazanin" w:hint="cs"/>
          <w:sz w:val="28"/>
          <w:szCs w:val="28"/>
          <w:rtl/>
        </w:rPr>
        <w:t>ی</w:t>
      </w:r>
      <w:r w:rsidRPr="003103DB">
        <w:rPr>
          <w:rFonts w:cs="B Nazanin"/>
          <w:sz w:val="28"/>
          <w:szCs w:val="28"/>
          <w:rtl/>
        </w:rPr>
        <w:t xml:space="preserve"> سا</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اعضاء نسبت به تشک</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جلسات مربوطه اقدام خواهد نمود. </w:t>
      </w:r>
    </w:p>
    <w:p w:rsidR="000622CE" w:rsidRPr="003103DB" w:rsidRDefault="000622CE" w:rsidP="000622CE">
      <w:pPr>
        <w:numPr>
          <w:ilvl w:val="0"/>
          <w:numId w:val="151"/>
        </w:numPr>
        <w:tabs>
          <w:tab w:val="left" w:pos="379"/>
        </w:tabs>
        <w:bidi/>
        <w:spacing w:after="0" w:line="360" w:lineRule="auto"/>
        <w:ind w:left="0" w:firstLine="0"/>
        <w:jc w:val="both"/>
        <w:rPr>
          <w:rFonts w:cs="B Nazanin"/>
          <w:sz w:val="28"/>
          <w:szCs w:val="28"/>
          <w:rtl/>
        </w:rPr>
      </w:pPr>
      <w:r w:rsidRPr="003103DB">
        <w:rPr>
          <w:rFonts w:cs="B Nazanin"/>
          <w:sz w:val="28"/>
          <w:szCs w:val="28"/>
          <w:rtl/>
        </w:rPr>
        <w:t>برنامه</w:t>
      </w:r>
      <w:r w:rsidRPr="003103DB">
        <w:rPr>
          <w:rFonts w:cs="B Nazanin" w:hint="cs"/>
          <w:sz w:val="28"/>
          <w:szCs w:val="28"/>
          <w:rtl/>
        </w:rPr>
        <w:t>‌</w:t>
      </w:r>
      <w:r w:rsidRPr="003103DB">
        <w:rPr>
          <w:rFonts w:cs="B Nazanin"/>
          <w:sz w:val="28"/>
          <w:szCs w:val="28"/>
          <w:rtl/>
        </w:rPr>
        <w:t>ر</w:t>
      </w:r>
      <w:r w:rsidRPr="003103DB">
        <w:rPr>
          <w:rFonts w:cs="B Nazanin" w:hint="cs"/>
          <w:sz w:val="28"/>
          <w:szCs w:val="28"/>
          <w:rtl/>
        </w:rPr>
        <w:t>ی</w:t>
      </w:r>
      <w:r w:rsidRPr="003103DB">
        <w:rPr>
          <w:rFonts w:cs="B Nazanin" w:hint="eastAsia"/>
          <w:sz w:val="28"/>
          <w:szCs w:val="28"/>
          <w:rtl/>
        </w:rPr>
        <w:t>ز</w:t>
      </w:r>
      <w:r w:rsidRPr="003103DB">
        <w:rPr>
          <w:rFonts w:cs="B Nazanin" w:hint="cs"/>
          <w:sz w:val="28"/>
          <w:szCs w:val="28"/>
          <w:rtl/>
        </w:rPr>
        <w:t>ی</w:t>
      </w:r>
      <w:r w:rsidRPr="003103DB">
        <w:rPr>
          <w:rFonts w:cs="B Nazanin"/>
          <w:sz w:val="28"/>
          <w:szCs w:val="28"/>
          <w:rtl/>
        </w:rPr>
        <w:t xml:space="preserve"> و درخواست مجوز جهت تشک</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و 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مطلوب کانون ورزش</w:t>
      </w:r>
      <w:r w:rsidRPr="003103DB">
        <w:rPr>
          <w:rFonts w:cs="B Nazanin" w:hint="cs"/>
          <w:sz w:val="28"/>
          <w:szCs w:val="28"/>
          <w:rtl/>
        </w:rPr>
        <w:t>ی</w:t>
      </w:r>
      <w:r w:rsidRPr="003103DB">
        <w:rPr>
          <w:rFonts w:cs="B Nazanin"/>
          <w:sz w:val="28"/>
          <w:szCs w:val="28"/>
          <w:rtl/>
        </w:rPr>
        <w:t xml:space="preserve"> درون مدرسه</w:t>
      </w:r>
      <w:r w:rsidRPr="003103DB">
        <w:rPr>
          <w:rFonts w:cs="B Nazanin" w:hint="cs"/>
          <w:sz w:val="28"/>
          <w:szCs w:val="28"/>
          <w:rtl/>
        </w:rPr>
        <w:t>‌</w:t>
      </w:r>
      <w:r w:rsidRPr="003103DB">
        <w:rPr>
          <w:rFonts w:cs="B Nazanin"/>
          <w:sz w:val="28"/>
          <w:szCs w:val="28"/>
          <w:rtl/>
        </w:rPr>
        <w:t>ا</w:t>
      </w:r>
      <w:r w:rsidRPr="003103DB">
        <w:rPr>
          <w:rFonts w:cs="B Nazanin" w:hint="cs"/>
          <w:sz w:val="28"/>
          <w:szCs w:val="28"/>
          <w:rtl/>
        </w:rPr>
        <w:t>ی</w:t>
      </w:r>
      <w:r w:rsidRPr="003103DB">
        <w:rPr>
          <w:rFonts w:cs="B Nazanin"/>
          <w:sz w:val="28"/>
          <w:szCs w:val="28"/>
          <w:rtl/>
        </w:rPr>
        <w:t xml:space="preserve"> </w:t>
      </w:r>
    </w:p>
    <w:p w:rsidR="000622CE" w:rsidRPr="003103DB" w:rsidRDefault="000622CE" w:rsidP="000622CE">
      <w:pPr>
        <w:numPr>
          <w:ilvl w:val="0"/>
          <w:numId w:val="151"/>
        </w:numPr>
        <w:tabs>
          <w:tab w:val="left" w:pos="379"/>
        </w:tabs>
        <w:bidi/>
        <w:spacing w:after="0" w:line="360" w:lineRule="auto"/>
        <w:ind w:left="0" w:firstLine="0"/>
        <w:jc w:val="both"/>
        <w:rPr>
          <w:rFonts w:cs="B Nazanin"/>
          <w:sz w:val="28"/>
          <w:szCs w:val="28"/>
        </w:rPr>
      </w:pPr>
      <w:r w:rsidRPr="003103DB">
        <w:rPr>
          <w:rFonts w:cs="B Nazanin"/>
          <w:sz w:val="28"/>
          <w:szCs w:val="28"/>
          <w:rtl/>
        </w:rPr>
        <w:t>نظارت بر، برنامه آموزش</w:t>
      </w:r>
      <w:r w:rsidRPr="003103DB">
        <w:rPr>
          <w:rFonts w:cs="B Nazanin" w:hint="cs"/>
          <w:sz w:val="28"/>
          <w:szCs w:val="28"/>
          <w:rtl/>
        </w:rPr>
        <w:t>ی</w:t>
      </w:r>
      <w:r w:rsidRPr="003103DB">
        <w:rPr>
          <w:rFonts w:cs="B Nazanin"/>
          <w:sz w:val="28"/>
          <w:szCs w:val="28"/>
          <w:rtl/>
        </w:rPr>
        <w:t xml:space="preserve"> و طرح درس مرب</w:t>
      </w:r>
      <w:r w:rsidRPr="003103DB">
        <w:rPr>
          <w:rFonts w:cs="B Nazanin" w:hint="cs"/>
          <w:sz w:val="28"/>
          <w:szCs w:val="28"/>
          <w:rtl/>
        </w:rPr>
        <w:t>ی</w:t>
      </w:r>
      <w:r w:rsidRPr="003103DB">
        <w:rPr>
          <w:rFonts w:cs="B Nazanin" w:hint="eastAsia"/>
          <w:sz w:val="28"/>
          <w:szCs w:val="28"/>
          <w:rtl/>
        </w:rPr>
        <w:t>ان</w:t>
      </w:r>
      <w:r w:rsidRPr="003103DB">
        <w:rPr>
          <w:rFonts w:cs="B Nazanin"/>
          <w:sz w:val="28"/>
          <w:szCs w:val="28"/>
          <w:rtl/>
        </w:rPr>
        <w:t xml:space="preserve"> کانون</w:t>
      </w:r>
      <w:r w:rsidRPr="003103DB">
        <w:rPr>
          <w:rFonts w:cs="B Nazanin" w:hint="cs"/>
          <w:sz w:val="28"/>
          <w:szCs w:val="28"/>
          <w:rtl/>
        </w:rPr>
        <w:t>‌</w:t>
      </w:r>
      <w:r w:rsidRPr="003103DB">
        <w:rPr>
          <w:rFonts w:cs="B Nazanin"/>
          <w:sz w:val="28"/>
          <w:szCs w:val="28"/>
          <w:rtl/>
        </w:rPr>
        <w:t xml:space="preserve">ها </w:t>
      </w:r>
    </w:p>
    <w:p w:rsidR="000622CE" w:rsidRPr="003103DB" w:rsidRDefault="000622CE" w:rsidP="000622CE">
      <w:pPr>
        <w:numPr>
          <w:ilvl w:val="0"/>
          <w:numId w:val="151"/>
        </w:numPr>
        <w:tabs>
          <w:tab w:val="left" w:pos="379"/>
        </w:tabs>
        <w:bidi/>
        <w:spacing w:after="0" w:line="360" w:lineRule="auto"/>
        <w:ind w:left="0" w:firstLine="0"/>
        <w:jc w:val="both"/>
        <w:rPr>
          <w:rFonts w:cs="B Nazanin"/>
          <w:sz w:val="28"/>
          <w:szCs w:val="28"/>
        </w:rPr>
      </w:pPr>
      <w:r w:rsidRPr="003103DB">
        <w:rPr>
          <w:rFonts w:cs="B Nazanin"/>
          <w:sz w:val="28"/>
          <w:szCs w:val="28"/>
          <w:rtl/>
        </w:rPr>
        <w:t>برنامه</w:t>
      </w:r>
      <w:r w:rsidRPr="003103DB">
        <w:rPr>
          <w:rFonts w:cs="B Nazanin" w:hint="cs"/>
          <w:sz w:val="28"/>
          <w:szCs w:val="28"/>
          <w:rtl/>
        </w:rPr>
        <w:t>‌</w:t>
      </w:r>
      <w:r w:rsidRPr="003103DB">
        <w:rPr>
          <w:rFonts w:cs="B Nazanin"/>
          <w:sz w:val="28"/>
          <w:szCs w:val="28"/>
          <w:rtl/>
        </w:rPr>
        <w:t>ر</w:t>
      </w:r>
      <w:r w:rsidRPr="003103DB">
        <w:rPr>
          <w:rFonts w:cs="B Nazanin" w:hint="cs"/>
          <w:sz w:val="28"/>
          <w:szCs w:val="28"/>
          <w:rtl/>
        </w:rPr>
        <w:t>ی</w:t>
      </w:r>
      <w:r w:rsidRPr="003103DB">
        <w:rPr>
          <w:rFonts w:cs="B Nazanin" w:hint="eastAsia"/>
          <w:sz w:val="28"/>
          <w:szCs w:val="28"/>
          <w:rtl/>
        </w:rPr>
        <w:t>ز</w:t>
      </w:r>
      <w:r w:rsidRPr="003103DB">
        <w:rPr>
          <w:rFonts w:cs="B Nazanin" w:hint="cs"/>
          <w:sz w:val="28"/>
          <w:szCs w:val="28"/>
          <w:rtl/>
        </w:rPr>
        <w:t>ی</w:t>
      </w:r>
      <w:r w:rsidRPr="003103DB">
        <w:rPr>
          <w:rFonts w:cs="B Nazanin"/>
          <w:sz w:val="28"/>
          <w:szCs w:val="28"/>
          <w:rtl/>
        </w:rPr>
        <w:t xml:space="preserve"> جهت حفظ و نگهدار</w:t>
      </w:r>
      <w:r w:rsidRPr="003103DB">
        <w:rPr>
          <w:rFonts w:cs="B Nazanin" w:hint="cs"/>
          <w:sz w:val="28"/>
          <w:szCs w:val="28"/>
          <w:rtl/>
        </w:rPr>
        <w:t>ی</w:t>
      </w:r>
      <w:r w:rsidRPr="003103DB">
        <w:rPr>
          <w:rFonts w:cs="B Nazanin"/>
          <w:sz w:val="28"/>
          <w:szCs w:val="28"/>
          <w:rtl/>
        </w:rPr>
        <w:t xml:space="preserve"> امکانات، فضا و تأس</w:t>
      </w:r>
      <w:r w:rsidRPr="003103DB">
        <w:rPr>
          <w:rFonts w:cs="B Nazanin" w:hint="cs"/>
          <w:sz w:val="28"/>
          <w:szCs w:val="28"/>
          <w:rtl/>
        </w:rPr>
        <w:t>ی</w:t>
      </w:r>
      <w:r w:rsidRPr="003103DB">
        <w:rPr>
          <w:rFonts w:cs="B Nazanin" w:hint="eastAsia"/>
          <w:sz w:val="28"/>
          <w:szCs w:val="28"/>
          <w:rtl/>
        </w:rPr>
        <w:t>سات</w:t>
      </w:r>
      <w:r w:rsidRPr="003103DB">
        <w:rPr>
          <w:rFonts w:cs="B Nazanin"/>
          <w:sz w:val="28"/>
          <w:szCs w:val="28"/>
          <w:rtl/>
        </w:rPr>
        <w:t xml:space="preserve"> کانون ورزش</w:t>
      </w:r>
      <w:r w:rsidRPr="003103DB">
        <w:rPr>
          <w:rFonts w:cs="B Nazanin" w:hint="cs"/>
          <w:sz w:val="28"/>
          <w:szCs w:val="28"/>
          <w:rtl/>
        </w:rPr>
        <w:t>ی</w:t>
      </w:r>
      <w:r w:rsidRPr="003103DB">
        <w:rPr>
          <w:rFonts w:cs="B Nazanin"/>
          <w:sz w:val="28"/>
          <w:szCs w:val="28"/>
          <w:rtl/>
        </w:rPr>
        <w:t xml:space="preserve"> درون مدرسه</w:t>
      </w:r>
      <w:r w:rsidRPr="003103DB">
        <w:rPr>
          <w:rFonts w:cs="B Nazanin" w:hint="cs"/>
          <w:sz w:val="28"/>
          <w:szCs w:val="28"/>
          <w:rtl/>
        </w:rPr>
        <w:t>‌</w:t>
      </w:r>
      <w:r w:rsidRPr="003103DB">
        <w:rPr>
          <w:rFonts w:cs="B Nazanin"/>
          <w:sz w:val="28"/>
          <w:szCs w:val="28"/>
          <w:rtl/>
        </w:rPr>
        <w:t>ا</w:t>
      </w:r>
      <w:r w:rsidRPr="003103DB">
        <w:rPr>
          <w:rFonts w:cs="B Nazanin" w:hint="cs"/>
          <w:sz w:val="28"/>
          <w:szCs w:val="28"/>
          <w:rtl/>
        </w:rPr>
        <w:t>ی</w:t>
      </w:r>
      <w:r w:rsidRPr="003103DB">
        <w:rPr>
          <w:rFonts w:cs="B Nazanin"/>
          <w:sz w:val="28"/>
          <w:szCs w:val="28"/>
          <w:rtl/>
        </w:rPr>
        <w:t xml:space="preserve"> </w:t>
      </w:r>
    </w:p>
    <w:p w:rsidR="000622CE" w:rsidRPr="003103DB" w:rsidRDefault="000622CE" w:rsidP="000622CE">
      <w:pPr>
        <w:numPr>
          <w:ilvl w:val="0"/>
          <w:numId w:val="151"/>
        </w:numPr>
        <w:tabs>
          <w:tab w:val="left" w:pos="379"/>
        </w:tabs>
        <w:bidi/>
        <w:spacing w:after="0" w:line="360" w:lineRule="auto"/>
        <w:ind w:left="0" w:firstLine="0"/>
        <w:jc w:val="both"/>
        <w:rPr>
          <w:rFonts w:cs="B Nazanin"/>
          <w:sz w:val="28"/>
          <w:szCs w:val="28"/>
        </w:rPr>
      </w:pPr>
      <w:r w:rsidRPr="003103DB">
        <w:rPr>
          <w:rFonts w:cs="B Nazanin"/>
          <w:sz w:val="28"/>
          <w:szCs w:val="28"/>
          <w:rtl/>
        </w:rPr>
        <w:t>همکار</w:t>
      </w:r>
      <w:r w:rsidRPr="003103DB">
        <w:rPr>
          <w:rFonts w:cs="B Nazanin" w:hint="cs"/>
          <w:sz w:val="28"/>
          <w:szCs w:val="28"/>
          <w:rtl/>
        </w:rPr>
        <w:t>ی</w:t>
      </w:r>
      <w:r w:rsidRPr="003103DB">
        <w:rPr>
          <w:rFonts w:cs="B Nazanin"/>
          <w:sz w:val="28"/>
          <w:szCs w:val="28"/>
          <w:rtl/>
        </w:rPr>
        <w:t xml:space="preserve"> با کم</w:t>
      </w:r>
      <w:r w:rsidRPr="003103DB">
        <w:rPr>
          <w:rFonts w:cs="B Nazanin" w:hint="cs"/>
          <w:sz w:val="28"/>
          <w:szCs w:val="28"/>
          <w:rtl/>
        </w:rPr>
        <w:t>ی</w:t>
      </w:r>
      <w:r w:rsidRPr="003103DB">
        <w:rPr>
          <w:rFonts w:cs="B Nazanin" w:hint="eastAsia"/>
          <w:sz w:val="28"/>
          <w:szCs w:val="28"/>
          <w:rtl/>
        </w:rPr>
        <w:t>ته</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نظارت ش</w:t>
      </w:r>
      <w:r w:rsidRPr="003103DB">
        <w:rPr>
          <w:rFonts w:cs="B Nazanin" w:hint="eastAsia"/>
          <w:sz w:val="28"/>
          <w:szCs w:val="28"/>
          <w:rtl/>
        </w:rPr>
        <w:t>هرستان</w:t>
      </w:r>
      <w:r w:rsidRPr="003103DB">
        <w:rPr>
          <w:rFonts w:cs="B Nazanin"/>
          <w:sz w:val="28"/>
          <w:szCs w:val="28"/>
          <w:rtl/>
        </w:rPr>
        <w:t xml:space="preserve"> و استان </w:t>
      </w:r>
    </w:p>
    <w:p w:rsidR="000622CE" w:rsidRPr="003103DB" w:rsidRDefault="000622CE" w:rsidP="000622CE">
      <w:pPr>
        <w:numPr>
          <w:ilvl w:val="0"/>
          <w:numId w:val="151"/>
        </w:numPr>
        <w:tabs>
          <w:tab w:val="left" w:pos="379"/>
        </w:tabs>
        <w:bidi/>
        <w:spacing w:after="0" w:line="360" w:lineRule="auto"/>
        <w:ind w:left="0" w:firstLine="0"/>
        <w:jc w:val="both"/>
        <w:rPr>
          <w:rFonts w:cs="B Nazanin"/>
          <w:sz w:val="28"/>
          <w:szCs w:val="28"/>
        </w:rPr>
      </w:pPr>
      <w:r w:rsidRPr="003103DB">
        <w:rPr>
          <w:rFonts w:cs="B Nazanin"/>
          <w:sz w:val="28"/>
          <w:szCs w:val="28"/>
          <w:rtl/>
        </w:rPr>
        <w:t>جلب همکار</w:t>
      </w:r>
      <w:r w:rsidRPr="003103DB">
        <w:rPr>
          <w:rFonts w:cs="B Nazanin" w:hint="cs"/>
          <w:sz w:val="28"/>
          <w:szCs w:val="28"/>
          <w:rtl/>
        </w:rPr>
        <w:t>ی</w:t>
      </w:r>
      <w:r w:rsidRPr="003103DB">
        <w:rPr>
          <w:rFonts w:cs="B Nazanin"/>
          <w:sz w:val="28"/>
          <w:szCs w:val="28"/>
          <w:rtl/>
        </w:rPr>
        <w:t xml:space="preserve"> انجمن</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ورزش</w:t>
      </w:r>
      <w:r w:rsidRPr="003103DB">
        <w:rPr>
          <w:rFonts w:cs="B Nazanin" w:hint="cs"/>
          <w:sz w:val="28"/>
          <w:szCs w:val="28"/>
          <w:rtl/>
        </w:rPr>
        <w:t>ی</w:t>
      </w:r>
      <w:r w:rsidRPr="003103DB">
        <w:rPr>
          <w:rFonts w:cs="B Nazanin"/>
          <w:sz w:val="28"/>
          <w:szCs w:val="28"/>
          <w:rtl/>
        </w:rPr>
        <w:t xml:space="preserve"> مربوطه در سطح شهرستان </w:t>
      </w:r>
    </w:p>
    <w:p w:rsidR="000622CE" w:rsidRPr="003103DB" w:rsidRDefault="000622CE" w:rsidP="000622CE">
      <w:pPr>
        <w:numPr>
          <w:ilvl w:val="0"/>
          <w:numId w:val="151"/>
        </w:numPr>
        <w:tabs>
          <w:tab w:val="left" w:pos="379"/>
        </w:tabs>
        <w:bidi/>
        <w:spacing w:after="0" w:line="360" w:lineRule="auto"/>
        <w:ind w:left="0" w:firstLine="0"/>
        <w:jc w:val="both"/>
        <w:rPr>
          <w:rFonts w:cs="B Nazanin"/>
          <w:sz w:val="28"/>
          <w:szCs w:val="28"/>
        </w:rPr>
      </w:pPr>
      <w:r w:rsidRPr="003103DB">
        <w:rPr>
          <w:rFonts w:cs="B Nazanin"/>
          <w:sz w:val="28"/>
          <w:szCs w:val="28"/>
          <w:rtl/>
        </w:rPr>
        <w:t>پ</w:t>
      </w:r>
      <w:r w:rsidRPr="003103DB">
        <w:rPr>
          <w:rFonts w:cs="B Nazanin" w:hint="cs"/>
          <w:sz w:val="28"/>
          <w:szCs w:val="28"/>
          <w:rtl/>
        </w:rPr>
        <w:t>ی</w:t>
      </w:r>
      <w:r w:rsidRPr="003103DB">
        <w:rPr>
          <w:rFonts w:cs="B Nazanin" w:hint="eastAsia"/>
          <w:sz w:val="28"/>
          <w:szCs w:val="28"/>
          <w:rtl/>
        </w:rPr>
        <w:t>شنهاد</w:t>
      </w:r>
      <w:r w:rsidRPr="003103DB">
        <w:rPr>
          <w:rFonts w:cs="B Nazanin"/>
          <w:sz w:val="28"/>
          <w:szCs w:val="28"/>
          <w:rtl/>
        </w:rPr>
        <w:t xml:space="preserve"> مبلغ شهر</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کانون</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ورزش</w:t>
      </w:r>
      <w:r w:rsidRPr="003103DB">
        <w:rPr>
          <w:rFonts w:cs="B Nazanin" w:hint="cs"/>
          <w:sz w:val="28"/>
          <w:szCs w:val="28"/>
          <w:rtl/>
        </w:rPr>
        <w:t>ی</w:t>
      </w:r>
      <w:r w:rsidRPr="003103DB">
        <w:rPr>
          <w:rFonts w:cs="B Nazanin"/>
          <w:sz w:val="28"/>
          <w:szCs w:val="28"/>
          <w:rtl/>
        </w:rPr>
        <w:t xml:space="preserve"> و تصو</w:t>
      </w:r>
      <w:r w:rsidRPr="003103DB">
        <w:rPr>
          <w:rFonts w:cs="B Nazanin" w:hint="cs"/>
          <w:sz w:val="28"/>
          <w:szCs w:val="28"/>
          <w:rtl/>
        </w:rPr>
        <w:t>ی</w:t>
      </w:r>
      <w:r w:rsidRPr="003103DB">
        <w:rPr>
          <w:rFonts w:cs="B Nazanin" w:hint="eastAsia"/>
          <w:sz w:val="28"/>
          <w:szCs w:val="28"/>
          <w:rtl/>
        </w:rPr>
        <w:t>ب</w:t>
      </w:r>
      <w:r w:rsidRPr="003103DB">
        <w:rPr>
          <w:rFonts w:cs="B Nazanin"/>
          <w:sz w:val="28"/>
          <w:szCs w:val="28"/>
          <w:rtl/>
        </w:rPr>
        <w:t xml:space="preserve"> آن با توجه به نظر شورا</w:t>
      </w:r>
      <w:r w:rsidRPr="003103DB">
        <w:rPr>
          <w:rFonts w:cs="B Nazanin" w:hint="cs"/>
          <w:sz w:val="28"/>
          <w:szCs w:val="28"/>
          <w:rtl/>
        </w:rPr>
        <w:t>ی</w:t>
      </w:r>
      <w:r w:rsidRPr="003103DB">
        <w:rPr>
          <w:rFonts w:cs="B Nazanin"/>
          <w:sz w:val="28"/>
          <w:szCs w:val="28"/>
          <w:rtl/>
        </w:rPr>
        <w:t xml:space="preserve"> نظارت و راهبر</w:t>
      </w:r>
      <w:r w:rsidRPr="003103DB">
        <w:rPr>
          <w:rFonts w:cs="B Nazanin" w:hint="cs"/>
          <w:sz w:val="28"/>
          <w:szCs w:val="28"/>
          <w:rtl/>
        </w:rPr>
        <w:t>ی</w:t>
      </w:r>
      <w:r w:rsidRPr="003103DB">
        <w:rPr>
          <w:rFonts w:cs="B Nazanin"/>
          <w:sz w:val="28"/>
          <w:szCs w:val="28"/>
          <w:rtl/>
        </w:rPr>
        <w:t xml:space="preserve"> ورزش شهرستان و منطقه </w:t>
      </w:r>
    </w:p>
    <w:p w:rsidR="000622CE" w:rsidRPr="003103DB" w:rsidRDefault="000622CE" w:rsidP="000622CE">
      <w:pPr>
        <w:numPr>
          <w:ilvl w:val="0"/>
          <w:numId w:val="151"/>
        </w:numPr>
        <w:tabs>
          <w:tab w:val="left" w:pos="379"/>
        </w:tabs>
        <w:bidi/>
        <w:spacing w:after="0" w:line="360" w:lineRule="auto"/>
        <w:ind w:left="0" w:firstLine="0"/>
        <w:jc w:val="both"/>
        <w:rPr>
          <w:rFonts w:cs="B Nazanin"/>
          <w:sz w:val="28"/>
          <w:szCs w:val="28"/>
        </w:rPr>
      </w:pPr>
      <w:r w:rsidRPr="003103DB">
        <w:rPr>
          <w:rFonts w:cs="B Nazanin"/>
          <w:sz w:val="28"/>
          <w:szCs w:val="28"/>
          <w:rtl/>
        </w:rPr>
        <w:t>ثبت نام از دانش</w:t>
      </w:r>
      <w:r w:rsidRPr="003103DB">
        <w:rPr>
          <w:rFonts w:cs="B Nazanin" w:hint="cs"/>
          <w:sz w:val="28"/>
          <w:szCs w:val="28"/>
          <w:rtl/>
        </w:rPr>
        <w:t>‌</w:t>
      </w:r>
      <w:r w:rsidRPr="003103DB">
        <w:rPr>
          <w:rFonts w:cs="B Nazanin"/>
          <w:sz w:val="28"/>
          <w:szCs w:val="28"/>
          <w:rtl/>
        </w:rPr>
        <w:t>آموزان و تشک</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پرونده و با</w:t>
      </w:r>
      <w:r w:rsidRPr="003103DB">
        <w:rPr>
          <w:rFonts w:cs="B Nazanin" w:hint="cs"/>
          <w:sz w:val="28"/>
          <w:szCs w:val="28"/>
          <w:rtl/>
        </w:rPr>
        <w:t>ی</w:t>
      </w:r>
      <w:r w:rsidRPr="003103DB">
        <w:rPr>
          <w:rFonts w:cs="B Nazanin" w:hint="eastAsia"/>
          <w:sz w:val="28"/>
          <w:szCs w:val="28"/>
          <w:rtl/>
        </w:rPr>
        <w:t>گان</w:t>
      </w:r>
      <w:r w:rsidRPr="003103DB">
        <w:rPr>
          <w:rFonts w:cs="B Nazanin" w:hint="cs"/>
          <w:sz w:val="28"/>
          <w:szCs w:val="28"/>
          <w:rtl/>
        </w:rPr>
        <w:t>ی</w:t>
      </w:r>
      <w:r w:rsidRPr="003103DB">
        <w:rPr>
          <w:rFonts w:cs="B Nazanin"/>
          <w:sz w:val="28"/>
          <w:szCs w:val="28"/>
          <w:rtl/>
        </w:rPr>
        <w:t xml:space="preserve"> سوابق </w:t>
      </w:r>
    </w:p>
    <w:p w:rsidR="000622CE" w:rsidRPr="003103DB" w:rsidRDefault="000622CE" w:rsidP="000622CE">
      <w:pPr>
        <w:numPr>
          <w:ilvl w:val="0"/>
          <w:numId w:val="151"/>
        </w:numPr>
        <w:tabs>
          <w:tab w:val="left" w:pos="379"/>
        </w:tabs>
        <w:bidi/>
        <w:spacing w:after="0" w:line="360" w:lineRule="auto"/>
        <w:ind w:left="0" w:firstLine="0"/>
        <w:jc w:val="both"/>
        <w:rPr>
          <w:rFonts w:cs="B Nazanin"/>
          <w:sz w:val="28"/>
          <w:szCs w:val="28"/>
        </w:rPr>
      </w:pPr>
      <w:r w:rsidRPr="003103DB">
        <w:rPr>
          <w:rFonts w:cs="B Nazanin"/>
          <w:sz w:val="28"/>
          <w:szCs w:val="28"/>
          <w:rtl/>
        </w:rPr>
        <w:t xml:space="preserve"> پ</w:t>
      </w:r>
      <w:r w:rsidRPr="003103DB">
        <w:rPr>
          <w:rFonts w:cs="B Nazanin" w:hint="cs"/>
          <w:sz w:val="28"/>
          <w:szCs w:val="28"/>
          <w:rtl/>
        </w:rPr>
        <w:t>ی</w:t>
      </w:r>
      <w:r w:rsidRPr="003103DB">
        <w:rPr>
          <w:rFonts w:cs="B Nazanin" w:hint="eastAsia"/>
          <w:sz w:val="28"/>
          <w:szCs w:val="28"/>
          <w:rtl/>
        </w:rPr>
        <w:t>ش</w:t>
      </w:r>
      <w:r w:rsidRPr="003103DB">
        <w:rPr>
          <w:rFonts w:cs="B Nazanin"/>
          <w:sz w:val="28"/>
          <w:szCs w:val="28"/>
          <w:rtl/>
        </w:rPr>
        <w:t xml:space="preserve"> ب</w:t>
      </w:r>
      <w:r w:rsidRPr="003103DB">
        <w:rPr>
          <w:rFonts w:cs="B Nazanin" w:hint="cs"/>
          <w:sz w:val="28"/>
          <w:szCs w:val="28"/>
          <w:rtl/>
        </w:rPr>
        <w:t>ی</w:t>
      </w:r>
      <w:r w:rsidRPr="003103DB">
        <w:rPr>
          <w:rFonts w:cs="B Nazanin" w:hint="eastAsia"/>
          <w:sz w:val="28"/>
          <w:szCs w:val="28"/>
          <w:rtl/>
        </w:rPr>
        <w:t>ن</w:t>
      </w:r>
      <w:r w:rsidRPr="003103DB">
        <w:rPr>
          <w:rFonts w:cs="B Nazanin" w:hint="cs"/>
          <w:sz w:val="28"/>
          <w:szCs w:val="28"/>
          <w:rtl/>
        </w:rPr>
        <w:t>ی</w:t>
      </w:r>
      <w:r w:rsidRPr="003103DB">
        <w:rPr>
          <w:rFonts w:cs="B Nazanin"/>
          <w:sz w:val="28"/>
          <w:szCs w:val="28"/>
          <w:rtl/>
        </w:rPr>
        <w:t xml:space="preserve"> و ته</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وسا</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و تجه</w:t>
      </w:r>
      <w:r w:rsidRPr="003103DB">
        <w:rPr>
          <w:rFonts w:cs="B Nazanin" w:hint="cs"/>
          <w:sz w:val="28"/>
          <w:szCs w:val="28"/>
          <w:rtl/>
        </w:rPr>
        <w:t>ی</w:t>
      </w:r>
      <w:r w:rsidRPr="003103DB">
        <w:rPr>
          <w:rFonts w:cs="B Nazanin" w:hint="eastAsia"/>
          <w:sz w:val="28"/>
          <w:szCs w:val="28"/>
          <w:rtl/>
        </w:rPr>
        <w:t>زات</w:t>
      </w:r>
      <w:r w:rsidRPr="003103DB">
        <w:rPr>
          <w:rFonts w:cs="B Nazanin"/>
          <w:sz w:val="28"/>
          <w:szCs w:val="28"/>
          <w:rtl/>
        </w:rPr>
        <w:t xml:space="preserve"> ورزش</w:t>
      </w:r>
      <w:r w:rsidRPr="003103DB">
        <w:rPr>
          <w:rFonts w:cs="B Nazanin" w:hint="cs"/>
          <w:sz w:val="28"/>
          <w:szCs w:val="28"/>
          <w:rtl/>
        </w:rPr>
        <w:t>ی</w:t>
      </w:r>
      <w:r w:rsidRPr="003103DB">
        <w:rPr>
          <w:rFonts w:cs="B Nazanin"/>
          <w:sz w:val="28"/>
          <w:szCs w:val="28"/>
          <w:rtl/>
        </w:rPr>
        <w:t xml:space="preserve"> موردن</w:t>
      </w:r>
      <w:r w:rsidRPr="003103DB">
        <w:rPr>
          <w:rFonts w:cs="B Nazanin" w:hint="cs"/>
          <w:sz w:val="28"/>
          <w:szCs w:val="28"/>
          <w:rtl/>
        </w:rPr>
        <w:t>ی</w:t>
      </w:r>
      <w:r w:rsidRPr="003103DB">
        <w:rPr>
          <w:rFonts w:cs="B Nazanin" w:hint="eastAsia"/>
          <w:sz w:val="28"/>
          <w:szCs w:val="28"/>
          <w:rtl/>
        </w:rPr>
        <w:t>از</w:t>
      </w:r>
      <w:r w:rsidRPr="003103DB">
        <w:rPr>
          <w:rFonts w:cs="B Nazanin"/>
          <w:sz w:val="28"/>
          <w:szCs w:val="28"/>
          <w:rtl/>
        </w:rPr>
        <w:t xml:space="preserve"> کانون</w:t>
      </w:r>
      <w:r w:rsidRPr="003103DB">
        <w:rPr>
          <w:rFonts w:cs="B Nazanin" w:hint="cs"/>
          <w:sz w:val="28"/>
          <w:szCs w:val="28"/>
          <w:rtl/>
        </w:rPr>
        <w:t>‌</w:t>
      </w:r>
      <w:r w:rsidRPr="003103DB">
        <w:rPr>
          <w:rFonts w:cs="B Nazanin"/>
          <w:sz w:val="28"/>
          <w:szCs w:val="28"/>
          <w:rtl/>
        </w:rPr>
        <w:t>ها با همکار</w:t>
      </w:r>
      <w:r w:rsidRPr="003103DB">
        <w:rPr>
          <w:rFonts w:cs="B Nazanin" w:hint="cs"/>
          <w:sz w:val="28"/>
          <w:szCs w:val="28"/>
          <w:rtl/>
        </w:rPr>
        <w:t>ی</w:t>
      </w:r>
      <w:r w:rsidRPr="003103DB">
        <w:rPr>
          <w:rFonts w:cs="B Nazanin"/>
          <w:sz w:val="28"/>
          <w:szCs w:val="28"/>
          <w:rtl/>
        </w:rPr>
        <w:t xml:space="preserve"> شورا</w:t>
      </w:r>
      <w:r w:rsidRPr="003103DB">
        <w:rPr>
          <w:rFonts w:cs="B Nazanin" w:hint="cs"/>
          <w:sz w:val="28"/>
          <w:szCs w:val="28"/>
          <w:rtl/>
        </w:rPr>
        <w:t>ی</w:t>
      </w:r>
      <w:r w:rsidRPr="003103DB">
        <w:rPr>
          <w:rFonts w:cs="B Nazanin"/>
          <w:sz w:val="28"/>
          <w:szCs w:val="28"/>
          <w:rtl/>
        </w:rPr>
        <w:t xml:space="preserve"> نظارت و راهبر</w:t>
      </w:r>
      <w:r w:rsidRPr="003103DB">
        <w:rPr>
          <w:rFonts w:cs="B Nazanin" w:hint="cs"/>
          <w:sz w:val="28"/>
          <w:szCs w:val="28"/>
          <w:rtl/>
        </w:rPr>
        <w:t>ی</w:t>
      </w:r>
      <w:r w:rsidRPr="003103DB">
        <w:rPr>
          <w:rFonts w:cs="B Nazanin"/>
          <w:sz w:val="28"/>
          <w:szCs w:val="28"/>
          <w:rtl/>
        </w:rPr>
        <w:t xml:space="preserve"> شهرستان </w:t>
      </w:r>
    </w:p>
    <w:p w:rsidR="000622CE" w:rsidRPr="003103DB" w:rsidRDefault="000622CE" w:rsidP="000622CE">
      <w:pPr>
        <w:numPr>
          <w:ilvl w:val="0"/>
          <w:numId w:val="151"/>
        </w:numPr>
        <w:tabs>
          <w:tab w:val="left" w:pos="379"/>
        </w:tabs>
        <w:bidi/>
        <w:spacing w:after="0" w:line="360" w:lineRule="auto"/>
        <w:ind w:left="0" w:firstLine="0"/>
        <w:jc w:val="both"/>
        <w:rPr>
          <w:rFonts w:cs="B Nazanin"/>
          <w:sz w:val="28"/>
          <w:szCs w:val="28"/>
        </w:rPr>
      </w:pPr>
      <w:r w:rsidRPr="003103DB">
        <w:rPr>
          <w:rFonts w:cs="B Nazanin"/>
          <w:sz w:val="28"/>
          <w:szCs w:val="28"/>
          <w:rtl/>
        </w:rPr>
        <w:t>برنامه</w:t>
      </w:r>
      <w:r w:rsidRPr="003103DB">
        <w:rPr>
          <w:rFonts w:cs="B Nazanin" w:hint="cs"/>
          <w:sz w:val="28"/>
          <w:szCs w:val="28"/>
          <w:rtl/>
        </w:rPr>
        <w:t>‌</w:t>
      </w:r>
      <w:r w:rsidRPr="003103DB">
        <w:rPr>
          <w:rFonts w:cs="B Nazanin"/>
          <w:sz w:val="28"/>
          <w:szCs w:val="28"/>
          <w:rtl/>
        </w:rPr>
        <w:t>ر</w:t>
      </w:r>
      <w:r w:rsidRPr="003103DB">
        <w:rPr>
          <w:rFonts w:cs="B Nazanin" w:hint="cs"/>
          <w:sz w:val="28"/>
          <w:szCs w:val="28"/>
          <w:rtl/>
        </w:rPr>
        <w:t>ی</w:t>
      </w:r>
      <w:r w:rsidRPr="003103DB">
        <w:rPr>
          <w:rFonts w:cs="B Nazanin" w:hint="eastAsia"/>
          <w:sz w:val="28"/>
          <w:szCs w:val="28"/>
          <w:rtl/>
        </w:rPr>
        <w:t>ز</w:t>
      </w:r>
      <w:r w:rsidRPr="003103DB">
        <w:rPr>
          <w:rFonts w:cs="B Nazanin" w:hint="cs"/>
          <w:sz w:val="28"/>
          <w:szCs w:val="28"/>
          <w:rtl/>
        </w:rPr>
        <w:t>ی</w:t>
      </w:r>
      <w:r w:rsidRPr="003103DB">
        <w:rPr>
          <w:rFonts w:cs="B Nazanin"/>
          <w:sz w:val="28"/>
          <w:szCs w:val="28"/>
          <w:rtl/>
        </w:rPr>
        <w:t xml:space="preserve"> جهت ا</w:t>
      </w:r>
      <w:r w:rsidRPr="003103DB">
        <w:rPr>
          <w:rFonts w:cs="B Nazanin" w:hint="cs"/>
          <w:sz w:val="28"/>
          <w:szCs w:val="28"/>
          <w:rtl/>
        </w:rPr>
        <w:t>ی</w:t>
      </w:r>
      <w:r w:rsidRPr="003103DB">
        <w:rPr>
          <w:rFonts w:cs="B Nazanin" w:hint="eastAsia"/>
          <w:sz w:val="28"/>
          <w:szCs w:val="28"/>
          <w:rtl/>
        </w:rPr>
        <w:t>من</w:t>
      </w:r>
      <w:r w:rsidRPr="003103DB">
        <w:rPr>
          <w:rFonts w:cs="B Nazanin" w:hint="cs"/>
          <w:sz w:val="28"/>
          <w:szCs w:val="28"/>
          <w:rtl/>
        </w:rPr>
        <w:t>‌</w:t>
      </w:r>
      <w:r w:rsidRPr="003103DB">
        <w:rPr>
          <w:rFonts w:cs="B Nazanin"/>
          <w:sz w:val="28"/>
          <w:szCs w:val="28"/>
          <w:rtl/>
        </w:rPr>
        <w:t>ساز</w:t>
      </w:r>
      <w:r w:rsidRPr="003103DB">
        <w:rPr>
          <w:rFonts w:cs="B Nazanin" w:hint="cs"/>
          <w:sz w:val="28"/>
          <w:szCs w:val="28"/>
          <w:rtl/>
        </w:rPr>
        <w:t>ی</w:t>
      </w:r>
      <w:r w:rsidRPr="003103DB">
        <w:rPr>
          <w:rFonts w:cs="B Nazanin"/>
          <w:sz w:val="28"/>
          <w:szCs w:val="28"/>
          <w:rtl/>
        </w:rPr>
        <w:t xml:space="preserve"> همه جانبه کانون (فضا، تجه</w:t>
      </w:r>
      <w:r w:rsidRPr="003103DB">
        <w:rPr>
          <w:rFonts w:cs="B Nazanin" w:hint="cs"/>
          <w:sz w:val="28"/>
          <w:szCs w:val="28"/>
          <w:rtl/>
        </w:rPr>
        <w:t>ی</w:t>
      </w:r>
      <w:r w:rsidRPr="003103DB">
        <w:rPr>
          <w:rFonts w:cs="B Nazanin" w:hint="eastAsia"/>
          <w:sz w:val="28"/>
          <w:szCs w:val="28"/>
          <w:rtl/>
        </w:rPr>
        <w:t>زات</w:t>
      </w:r>
      <w:r w:rsidRPr="003103DB">
        <w:rPr>
          <w:rFonts w:cs="B Nazanin"/>
          <w:sz w:val="28"/>
          <w:szCs w:val="28"/>
          <w:rtl/>
        </w:rPr>
        <w:t xml:space="preserve"> ورزش</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اطفاء حر</w:t>
      </w:r>
      <w:r w:rsidRPr="003103DB">
        <w:rPr>
          <w:rFonts w:cs="B Nazanin" w:hint="cs"/>
          <w:sz w:val="28"/>
          <w:szCs w:val="28"/>
          <w:rtl/>
        </w:rPr>
        <w:t>ی</w:t>
      </w:r>
      <w:r w:rsidRPr="003103DB">
        <w:rPr>
          <w:rFonts w:cs="B Nazanin" w:hint="eastAsia"/>
          <w:sz w:val="28"/>
          <w:szCs w:val="28"/>
          <w:rtl/>
        </w:rPr>
        <w:t>ق</w:t>
      </w:r>
      <w:r w:rsidRPr="003103DB">
        <w:rPr>
          <w:rFonts w:cs="B Nazanin"/>
          <w:sz w:val="28"/>
          <w:szCs w:val="28"/>
          <w:rtl/>
        </w:rPr>
        <w:t xml:space="preserve"> و موارد بهداشت</w:t>
      </w:r>
      <w:r w:rsidRPr="003103DB">
        <w:rPr>
          <w:rFonts w:cs="B Nazanin" w:hint="cs"/>
          <w:sz w:val="28"/>
          <w:szCs w:val="28"/>
          <w:rtl/>
        </w:rPr>
        <w:t>ی</w:t>
      </w:r>
      <w:r w:rsidRPr="003103DB">
        <w:rPr>
          <w:rFonts w:cs="B Nazanin"/>
          <w:sz w:val="28"/>
          <w:szCs w:val="28"/>
          <w:rtl/>
        </w:rPr>
        <w:t xml:space="preserve">) </w:t>
      </w:r>
    </w:p>
    <w:p w:rsidR="000622CE" w:rsidRPr="003103DB" w:rsidRDefault="000622CE" w:rsidP="000622CE">
      <w:pPr>
        <w:numPr>
          <w:ilvl w:val="0"/>
          <w:numId w:val="151"/>
        </w:numPr>
        <w:tabs>
          <w:tab w:val="left" w:pos="379"/>
        </w:tabs>
        <w:bidi/>
        <w:spacing w:after="0" w:line="360" w:lineRule="auto"/>
        <w:ind w:left="0" w:firstLine="0"/>
        <w:jc w:val="both"/>
        <w:rPr>
          <w:rFonts w:cs="B Nazanin"/>
          <w:sz w:val="28"/>
          <w:szCs w:val="28"/>
        </w:rPr>
      </w:pPr>
      <w:r w:rsidRPr="003103DB">
        <w:rPr>
          <w:rFonts w:cs="B Nazanin"/>
          <w:sz w:val="28"/>
          <w:szCs w:val="28"/>
          <w:rtl/>
        </w:rPr>
        <w:t>ته</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و تنظ</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گزارش ماهانه و ارسال به منطقه</w:t>
      </w:r>
      <w:r w:rsidRPr="003103DB">
        <w:rPr>
          <w:rFonts w:cs="B Nazanin" w:hint="cs"/>
          <w:sz w:val="28"/>
          <w:szCs w:val="28"/>
          <w:rtl/>
        </w:rPr>
        <w:t xml:space="preserve">/ </w:t>
      </w:r>
      <w:r w:rsidRPr="003103DB">
        <w:rPr>
          <w:rFonts w:cs="B Nazanin"/>
          <w:sz w:val="28"/>
          <w:szCs w:val="28"/>
          <w:rtl/>
        </w:rPr>
        <w:t xml:space="preserve">شهرستان </w:t>
      </w:r>
    </w:p>
    <w:p w:rsidR="000622CE" w:rsidRPr="003103DB" w:rsidRDefault="000622CE" w:rsidP="000622CE">
      <w:pPr>
        <w:numPr>
          <w:ilvl w:val="0"/>
          <w:numId w:val="151"/>
        </w:numPr>
        <w:tabs>
          <w:tab w:val="left" w:pos="379"/>
        </w:tabs>
        <w:bidi/>
        <w:spacing w:after="0" w:line="360" w:lineRule="auto"/>
        <w:ind w:left="0" w:firstLine="0"/>
        <w:jc w:val="both"/>
        <w:rPr>
          <w:rFonts w:cs="B Nazanin"/>
          <w:sz w:val="28"/>
          <w:szCs w:val="28"/>
        </w:rPr>
      </w:pPr>
      <w:r w:rsidRPr="003103DB">
        <w:rPr>
          <w:rFonts w:cs="B Nazanin"/>
          <w:sz w:val="28"/>
          <w:szCs w:val="28"/>
          <w:rtl/>
        </w:rPr>
        <w:t>ارز</w:t>
      </w:r>
      <w:r w:rsidRPr="003103DB">
        <w:rPr>
          <w:rFonts w:cs="B Nazanin" w:hint="cs"/>
          <w:sz w:val="28"/>
          <w:szCs w:val="28"/>
          <w:rtl/>
        </w:rPr>
        <w:t>ی</w:t>
      </w:r>
      <w:r w:rsidRPr="003103DB">
        <w:rPr>
          <w:rFonts w:cs="B Nazanin" w:hint="eastAsia"/>
          <w:sz w:val="28"/>
          <w:szCs w:val="28"/>
          <w:rtl/>
        </w:rPr>
        <w:t>اب</w:t>
      </w:r>
      <w:r w:rsidRPr="003103DB">
        <w:rPr>
          <w:rFonts w:cs="B Nazanin" w:hint="cs"/>
          <w:sz w:val="28"/>
          <w:szCs w:val="28"/>
          <w:rtl/>
        </w:rPr>
        <w:t>ی</w:t>
      </w:r>
      <w:r w:rsidRPr="003103DB">
        <w:rPr>
          <w:rFonts w:cs="B Nazanin"/>
          <w:sz w:val="28"/>
          <w:szCs w:val="28"/>
          <w:rtl/>
        </w:rPr>
        <w:t xml:space="preserve"> م</w:t>
      </w:r>
      <w:r w:rsidRPr="003103DB">
        <w:rPr>
          <w:rFonts w:cs="B Nazanin" w:hint="cs"/>
          <w:sz w:val="28"/>
          <w:szCs w:val="28"/>
          <w:rtl/>
        </w:rPr>
        <w:t>ی</w:t>
      </w:r>
      <w:r w:rsidRPr="003103DB">
        <w:rPr>
          <w:rFonts w:cs="B Nazanin" w:hint="eastAsia"/>
          <w:sz w:val="28"/>
          <w:szCs w:val="28"/>
          <w:rtl/>
        </w:rPr>
        <w:t>زان</w:t>
      </w:r>
      <w:r w:rsidRPr="003103DB">
        <w:rPr>
          <w:rFonts w:cs="B Nazanin"/>
          <w:sz w:val="28"/>
          <w:szCs w:val="28"/>
          <w:rtl/>
        </w:rPr>
        <w:t xml:space="preserve"> ک</w:t>
      </w:r>
      <w:r w:rsidRPr="003103DB">
        <w:rPr>
          <w:rFonts w:cs="B Nazanin" w:hint="cs"/>
          <w:sz w:val="28"/>
          <w:szCs w:val="28"/>
          <w:rtl/>
        </w:rPr>
        <w:t>ی</w:t>
      </w:r>
      <w:r w:rsidRPr="003103DB">
        <w:rPr>
          <w:rFonts w:cs="B Nazanin" w:hint="eastAsia"/>
          <w:sz w:val="28"/>
          <w:szCs w:val="28"/>
          <w:rtl/>
        </w:rPr>
        <w:t>ف</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و سطح رضا</w:t>
      </w:r>
      <w:r w:rsidRPr="003103DB">
        <w:rPr>
          <w:rFonts w:cs="B Nazanin" w:hint="cs"/>
          <w:sz w:val="28"/>
          <w:szCs w:val="28"/>
          <w:rtl/>
        </w:rPr>
        <w:t>ی</w:t>
      </w:r>
      <w:r w:rsidRPr="003103DB">
        <w:rPr>
          <w:rFonts w:cs="B Nazanin" w:hint="eastAsia"/>
          <w:sz w:val="28"/>
          <w:szCs w:val="28"/>
          <w:rtl/>
        </w:rPr>
        <w:t>تمند</w:t>
      </w:r>
      <w:r w:rsidRPr="003103DB">
        <w:rPr>
          <w:rFonts w:cs="B Nazanin" w:hint="cs"/>
          <w:sz w:val="28"/>
          <w:szCs w:val="28"/>
          <w:rtl/>
        </w:rPr>
        <w:t>ی</w:t>
      </w:r>
      <w:r w:rsidRPr="003103DB">
        <w:rPr>
          <w:rFonts w:cs="B Nazanin"/>
          <w:sz w:val="28"/>
          <w:szCs w:val="28"/>
          <w:rtl/>
        </w:rPr>
        <w:t xml:space="preserve"> شرکت</w:t>
      </w:r>
      <w:r w:rsidRPr="003103DB">
        <w:rPr>
          <w:rFonts w:cs="B Nazanin" w:hint="cs"/>
          <w:sz w:val="28"/>
          <w:szCs w:val="28"/>
          <w:rtl/>
        </w:rPr>
        <w:t>‌</w:t>
      </w:r>
      <w:r w:rsidRPr="003103DB">
        <w:rPr>
          <w:rFonts w:cs="B Nazanin"/>
          <w:sz w:val="28"/>
          <w:szCs w:val="28"/>
          <w:rtl/>
        </w:rPr>
        <w:t>کنندگان در کانون</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ورزش</w:t>
      </w:r>
      <w:r w:rsidRPr="003103DB">
        <w:rPr>
          <w:rFonts w:cs="B Nazanin" w:hint="cs"/>
          <w:sz w:val="28"/>
          <w:szCs w:val="28"/>
          <w:rtl/>
        </w:rPr>
        <w:t>ی</w:t>
      </w:r>
      <w:r w:rsidRPr="003103DB">
        <w:rPr>
          <w:rFonts w:cs="B Nazanin"/>
          <w:sz w:val="28"/>
          <w:szCs w:val="28"/>
          <w:rtl/>
        </w:rPr>
        <w:t xml:space="preserve"> درون مدرسه</w:t>
      </w:r>
      <w:r w:rsidRPr="003103DB">
        <w:rPr>
          <w:rFonts w:cs="B Nazanin" w:hint="cs"/>
          <w:sz w:val="28"/>
          <w:szCs w:val="28"/>
          <w:rtl/>
        </w:rPr>
        <w:t>‌</w:t>
      </w:r>
      <w:r w:rsidRPr="003103DB">
        <w:rPr>
          <w:rFonts w:cs="B Nazanin"/>
          <w:sz w:val="28"/>
          <w:szCs w:val="28"/>
          <w:rtl/>
        </w:rPr>
        <w:t>ا</w:t>
      </w:r>
      <w:r w:rsidRPr="003103DB">
        <w:rPr>
          <w:rFonts w:cs="B Nazanin" w:hint="cs"/>
          <w:sz w:val="28"/>
          <w:szCs w:val="28"/>
          <w:rtl/>
        </w:rPr>
        <w:t>ی</w:t>
      </w:r>
      <w:r w:rsidRPr="003103DB">
        <w:rPr>
          <w:rFonts w:cs="B Nazanin"/>
          <w:sz w:val="28"/>
          <w:szCs w:val="28"/>
          <w:rtl/>
        </w:rPr>
        <w:t xml:space="preserve"> </w:t>
      </w:r>
    </w:p>
    <w:p w:rsidR="000622CE" w:rsidRPr="003103DB" w:rsidRDefault="000622CE" w:rsidP="000622CE">
      <w:pPr>
        <w:tabs>
          <w:tab w:val="left" w:pos="379"/>
        </w:tabs>
        <w:bidi/>
        <w:spacing w:line="360" w:lineRule="auto"/>
        <w:jc w:val="both"/>
        <w:rPr>
          <w:rFonts w:cs="B Nazanin"/>
          <w:sz w:val="28"/>
          <w:szCs w:val="28"/>
          <w:rtl/>
        </w:rPr>
      </w:pPr>
    </w:p>
    <w:p w:rsidR="000622CE" w:rsidRPr="003103DB" w:rsidRDefault="000622CE" w:rsidP="000622CE">
      <w:pPr>
        <w:tabs>
          <w:tab w:val="left" w:pos="379"/>
        </w:tabs>
        <w:bidi/>
        <w:spacing w:line="360" w:lineRule="auto"/>
        <w:jc w:val="both"/>
        <w:rPr>
          <w:rFonts w:cs="B Nazanin"/>
          <w:b/>
          <w:bCs/>
          <w:color w:val="FF0000"/>
          <w:sz w:val="28"/>
          <w:szCs w:val="28"/>
          <w:rtl/>
        </w:rPr>
      </w:pPr>
      <w:r w:rsidRPr="003103DB">
        <w:rPr>
          <w:rFonts w:cs="B Nazanin" w:hint="eastAsia"/>
          <w:b/>
          <w:bCs/>
          <w:color w:val="FF0000"/>
          <w:sz w:val="28"/>
          <w:szCs w:val="28"/>
          <w:rtl/>
        </w:rPr>
        <w:t>ماده</w:t>
      </w:r>
      <w:r w:rsidRPr="003103DB">
        <w:rPr>
          <w:rFonts w:cs="B Nazanin"/>
          <w:b/>
          <w:bCs/>
          <w:color w:val="FF0000"/>
          <w:sz w:val="28"/>
          <w:szCs w:val="28"/>
          <w:rtl/>
        </w:rPr>
        <w:t xml:space="preserve"> شش: زمان و مکان تشک</w:t>
      </w:r>
      <w:r w:rsidRPr="003103DB">
        <w:rPr>
          <w:rFonts w:cs="B Nazanin" w:hint="cs"/>
          <w:b/>
          <w:bCs/>
          <w:color w:val="FF0000"/>
          <w:sz w:val="28"/>
          <w:szCs w:val="28"/>
          <w:rtl/>
        </w:rPr>
        <w:t>ی</w:t>
      </w:r>
      <w:r w:rsidRPr="003103DB">
        <w:rPr>
          <w:rFonts w:cs="B Nazanin" w:hint="eastAsia"/>
          <w:b/>
          <w:bCs/>
          <w:color w:val="FF0000"/>
          <w:sz w:val="28"/>
          <w:szCs w:val="28"/>
          <w:rtl/>
        </w:rPr>
        <w:t>ل</w:t>
      </w:r>
      <w:r w:rsidRPr="003103DB">
        <w:rPr>
          <w:rFonts w:cs="B Nazanin"/>
          <w:b/>
          <w:bCs/>
          <w:color w:val="FF0000"/>
          <w:sz w:val="28"/>
          <w:szCs w:val="28"/>
          <w:rtl/>
        </w:rPr>
        <w:t xml:space="preserve"> کانون </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hint="eastAsia"/>
          <w:sz w:val="28"/>
          <w:szCs w:val="28"/>
          <w:rtl/>
        </w:rPr>
        <w:t>محل</w:t>
      </w:r>
      <w:r w:rsidRPr="003103DB">
        <w:rPr>
          <w:rFonts w:cs="B Nazanin"/>
          <w:sz w:val="28"/>
          <w:szCs w:val="28"/>
          <w:rtl/>
        </w:rPr>
        <w:t xml:space="preserve"> تشک</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در فضا</w:t>
      </w:r>
      <w:r w:rsidRPr="003103DB">
        <w:rPr>
          <w:rFonts w:cs="B Nazanin" w:hint="cs"/>
          <w:sz w:val="28"/>
          <w:szCs w:val="28"/>
          <w:rtl/>
        </w:rPr>
        <w:t>ی</w:t>
      </w:r>
      <w:r w:rsidRPr="003103DB">
        <w:rPr>
          <w:rFonts w:cs="B Nazanin"/>
          <w:sz w:val="28"/>
          <w:szCs w:val="28"/>
          <w:rtl/>
        </w:rPr>
        <w:t xml:space="preserve"> مدرسه، مجتمع</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آموزش</w:t>
      </w:r>
      <w:r w:rsidRPr="003103DB">
        <w:rPr>
          <w:rFonts w:cs="B Nazanin" w:hint="cs"/>
          <w:sz w:val="28"/>
          <w:szCs w:val="28"/>
          <w:rtl/>
        </w:rPr>
        <w:t>ی</w:t>
      </w:r>
      <w:r w:rsidRPr="003103DB">
        <w:rPr>
          <w:rFonts w:cs="B Nazanin"/>
          <w:sz w:val="28"/>
          <w:szCs w:val="28"/>
          <w:rtl/>
        </w:rPr>
        <w:t>- ورزش</w:t>
      </w:r>
      <w:r w:rsidRPr="003103DB">
        <w:rPr>
          <w:rFonts w:cs="B Nazanin" w:hint="cs"/>
          <w:sz w:val="28"/>
          <w:szCs w:val="28"/>
          <w:rtl/>
        </w:rPr>
        <w:t>ی</w:t>
      </w:r>
      <w:r w:rsidRPr="003103DB">
        <w:rPr>
          <w:rFonts w:cs="B Nazanin"/>
          <w:sz w:val="28"/>
          <w:szCs w:val="28"/>
          <w:rtl/>
        </w:rPr>
        <w:t xml:space="preserve"> آموزش و پرورش و </w:t>
      </w:r>
      <w:r w:rsidRPr="003103DB">
        <w:rPr>
          <w:rFonts w:cs="B Nazanin" w:hint="cs"/>
          <w:sz w:val="28"/>
          <w:szCs w:val="28"/>
          <w:rtl/>
        </w:rPr>
        <w:t>ی</w:t>
      </w:r>
      <w:r w:rsidRPr="003103DB">
        <w:rPr>
          <w:rFonts w:cs="B Nazanin" w:hint="eastAsia"/>
          <w:sz w:val="28"/>
          <w:szCs w:val="28"/>
          <w:rtl/>
        </w:rPr>
        <w:t>ا</w:t>
      </w:r>
      <w:r w:rsidRPr="003103DB">
        <w:rPr>
          <w:rFonts w:cs="B Nazanin"/>
          <w:sz w:val="28"/>
          <w:szCs w:val="28"/>
          <w:rtl/>
        </w:rPr>
        <w:t xml:space="preserve"> فضاها</w:t>
      </w:r>
      <w:r w:rsidRPr="003103DB">
        <w:rPr>
          <w:rFonts w:cs="B Nazanin" w:hint="cs"/>
          <w:sz w:val="28"/>
          <w:szCs w:val="28"/>
          <w:rtl/>
        </w:rPr>
        <w:t>ی</w:t>
      </w:r>
      <w:r w:rsidRPr="003103DB">
        <w:rPr>
          <w:rFonts w:cs="B Nazanin"/>
          <w:sz w:val="28"/>
          <w:szCs w:val="28"/>
          <w:rtl/>
        </w:rPr>
        <w:t xml:space="preserve"> ورزش</w:t>
      </w:r>
      <w:r w:rsidRPr="003103DB">
        <w:rPr>
          <w:rFonts w:cs="B Nazanin" w:hint="cs"/>
          <w:sz w:val="28"/>
          <w:szCs w:val="28"/>
          <w:rtl/>
        </w:rPr>
        <w:t>ی</w:t>
      </w:r>
      <w:r w:rsidRPr="003103DB">
        <w:rPr>
          <w:rFonts w:cs="B Nazanin"/>
          <w:sz w:val="28"/>
          <w:szCs w:val="28"/>
          <w:rtl/>
        </w:rPr>
        <w:t xml:space="preserve"> طرف قرارداد آموزش و پرورش توسط مد</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مدرسه و </w:t>
      </w:r>
      <w:r w:rsidRPr="003103DB">
        <w:rPr>
          <w:rFonts w:cs="B Nazanin" w:hint="cs"/>
          <w:sz w:val="28"/>
          <w:szCs w:val="28"/>
          <w:rtl/>
        </w:rPr>
        <w:t>ی</w:t>
      </w:r>
      <w:r w:rsidRPr="003103DB">
        <w:rPr>
          <w:rFonts w:cs="B Nazanin" w:hint="eastAsia"/>
          <w:sz w:val="28"/>
          <w:szCs w:val="28"/>
          <w:rtl/>
        </w:rPr>
        <w:t>ا</w:t>
      </w:r>
      <w:r w:rsidRPr="003103DB">
        <w:rPr>
          <w:rFonts w:cs="B Nazanin"/>
          <w:sz w:val="28"/>
          <w:szCs w:val="28"/>
          <w:rtl/>
        </w:rPr>
        <w:t xml:space="preserve"> مد</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مجتمع آموزش</w:t>
      </w:r>
      <w:r w:rsidRPr="003103DB">
        <w:rPr>
          <w:rFonts w:cs="B Nazanin" w:hint="cs"/>
          <w:sz w:val="28"/>
          <w:szCs w:val="28"/>
          <w:rtl/>
        </w:rPr>
        <w:t>ی</w:t>
      </w:r>
      <w:r w:rsidRPr="003103DB">
        <w:rPr>
          <w:rFonts w:cs="B Nazanin"/>
          <w:sz w:val="28"/>
          <w:szCs w:val="28"/>
          <w:rtl/>
        </w:rPr>
        <w:t>- ورزش</w:t>
      </w:r>
      <w:r w:rsidRPr="003103DB">
        <w:rPr>
          <w:rFonts w:cs="B Nazanin" w:hint="cs"/>
          <w:sz w:val="28"/>
          <w:szCs w:val="28"/>
          <w:rtl/>
        </w:rPr>
        <w:t>ی</w:t>
      </w:r>
      <w:r w:rsidRPr="003103DB">
        <w:rPr>
          <w:rFonts w:cs="B Nazanin"/>
          <w:sz w:val="28"/>
          <w:szCs w:val="28"/>
          <w:rtl/>
        </w:rPr>
        <w:t xml:space="preserve"> با در</w:t>
      </w:r>
      <w:r w:rsidRPr="003103DB">
        <w:rPr>
          <w:rFonts w:cs="B Nazanin" w:hint="cs"/>
          <w:sz w:val="28"/>
          <w:szCs w:val="28"/>
          <w:rtl/>
        </w:rPr>
        <w:t>ی</w:t>
      </w:r>
      <w:r w:rsidRPr="003103DB">
        <w:rPr>
          <w:rFonts w:cs="B Nazanin" w:hint="eastAsia"/>
          <w:sz w:val="28"/>
          <w:szCs w:val="28"/>
          <w:rtl/>
        </w:rPr>
        <w:t>افت</w:t>
      </w:r>
      <w:r w:rsidRPr="003103DB">
        <w:rPr>
          <w:rFonts w:cs="B Nazanin"/>
          <w:sz w:val="28"/>
          <w:szCs w:val="28"/>
          <w:rtl/>
        </w:rPr>
        <w:t xml:space="preserve"> مجوز از ترب</w:t>
      </w:r>
      <w:r w:rsidRPr="003103DB">
        <w:rPr>
          <w:rFonts w:cs="B Nazanin" w:hint="cs"/>
          <w:sz w:val="28"/>
          <w:szCs w:val="28"/>
          <w:rtl/>
        </w:rPr>
        <w:t>ی</w:t>
      </w:r>
      <w:r w:rsidRPr="003103DB">
        <w:rPr>
          <w:rFonts w:cs="B Nazanin" w:hint="eastAsia"/>
          <w:sz w:val="28"/>
          <w:szCs w:val="28"/>
          <w:rtl/>
        </w:rPr>
        <w:t>ت</w:t>
      </w:r>
      <w:r w:rsidRPr="003103DB">
        <w:rPr>
          <w:rFonts w:cs="B Nazanin" w:hint="cs"/>
          <w:sz w:val="28"/>
          <w:szCs w:val="28"/>
          <w:rtl/>
        </w:rPr>
        <w:t>‌</w:t>
      </w:r>
      <w:r w:rsidRPr="003103DB">
        <w:rPr>
          <w:rFonts w:cs="B Nazanin"/>
          <w:sz w:val="28"/>
          <w:szCs w:val="28"/>
          <w:rtl/>
        </w:rPr>
        <w:t>بدن</w:t>
      </w:r>
      <w:r w:rsidRPr="003103DB">
        <w:rPr>
          <w:rFonts w:cs="B Nazanin" w:hint="cs"/>
          <w:sz w:val="28"/>
          <w:szCs w:val="28"/>
          <w:rtl/>
        </w:rPr>
        <w:t>ی</w:t>
      </w:r>
      <w:r w:rsidRPr="003103DB">
        <w:rPr>
          <w:rFonts w:cs="B Nazanin"/>
          <w:sz w:val="28"/>
          <w:szCs w:val="28"/>
          <w:rtl/>
        </w:rPr>
        <w:t xml:space="preserve"> مربوطه، در ساعات غ</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رسم</w:t>
      </w:r>
      <w:r w:rsidRPr="003103DB">
        <w:rPr>
          <w:rFonts w:cs="B Nazanin" w:hint="cs"/>
          <w:sz w:val="28"/>
          <w:szCs w:val="28"/>
          <w:rtl/>
        </w:rPr>
        <w:t>ی</w:t>
      </w:r>
      <w:r w:rsidRPr="003103DB">
        <w:rPr>
          <w:rFonts w:cs="B Nazanin"/>
          <w:sz w:val="28"/>
          <w:szCs w:val="28"/>
          <w:rtl/>
        </w:rPr>
        <w:t xml:space="preserve"> مدارس در طول سال تحص</w:t>
      </w:r>
      <w:r w:rsidRPr="003103DB">
        <w:rPr>
          <w:rFonts w:cs="B Nazanin" w:hint="cs"/>
          <w:sz w:val="28"/>
          <w:szCs w:val="28"/>
          <w:rtl/>
        </w:rPr>
        <w:t>ی</w:t>
      </w:r>
      <w:r w:rsidRPr="003103DB">
        <w:rPr>
          <w:rFonts w:cs="B Nazanin" w:hint="eastAsia"/>
          <w:sz w:val="28"/>
          <w:szCs w:val="28"/>
          <w:rtl/>
        </w:rPr>
        <w:t>ل</w:t>
      </w:r>
      <w:r w:rsidRPr="003103DB">
        <w:rPr>
          <w:rFonts w:cs="B Nazanin" w:hint="cs"/>
          <w:sz w:val="28"/>
          <w:szCs w:val="28"/>
          <w:rtl/>
        </w:rPr>
        <w:t>ی</w:t>
      </w:r>
      <w:r w:rsidRPr="003103DB">
        <w:rPr>
          <w:rFonts w:cs="B Nazanin"/>
          <w:sz w:val="28"/>
          <w:szCs w:val="28"/>
          <w:rtl/>
        </w:rPr>
        <w:t xml:space="preserve"> و تابستان تشک</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خواهد شد. </w:t>
      </w:r>
      <w:r w:rsidRPr="003103DB">
        <w:rPr>
          <w:rFonts w:cs="B Nazanin"/>
          <w:b/>
          <w:bCs/>
          <w:sz w:val="28"/>
          <w:szCs w:val="28"/>
          <w:rtl/>
        </w:rPr>
        <w:t>تبصره سه:</w:t>
      </w:r>
      <w:r w:rsidRPr="003103DB">
        <w:rPr>
          <w:rFonts w:cs="B Nazanin"/>
          <w:sz w:val="28"/>
          <w:szCs w:val="28"/>
          <w:rtl/>
        </w:rPr>
        <w:t xml:space="preserve"> رعا</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ضوابط ا</w:t>
      </w:r>
      <w:r w:rsidRPr="003103DB">
        <w:rPr>
          <w:rFonts w:cs="B Nazanin" w:hint="cs"/>
          <w:sz w:val="28"/>
          <w:szCs w:val="28"/>
          <w:rtl/>
        </w:rPr>
        <w:t>ی</w:t>
      </w:r>
      <w:r w:rsidRPr="003103DB">
        <w:rPr>
          <w:rFonts w:cs="B Nazanin" w:hint="eastAsia"/>
          <w:sz w:val="28"/>
          <w:szCs w:val="28"/>
          <w:rtl/>
        </w:rPr>
        <w:t>من</w:t>
      </w:r>
      <w:r w:rsidRPr="003103DB">
        <w:rPr>
          <w:rFonts w:cs="B Nazanin" w:hint="cs"/>
          <w:sz w:val="28"/>
          <w:szCs w:val="28"/>
          <w:rtl/>
        </w:rPr>
        <w:t>ی</w:t>
      </w:r>
      <w:r w:rsidRPr="003103DB">
        <w:rPr>
          <w:rFonts w:cs="B Nazanin"/>
          <w:sz w:val="28"/>
          <w:szCs w:val="28"/>
          <w:rtl/>
        </w:rPr>
        <w:t xml:space="preserve"> مورد تا</w:t>
      </w:r>
      <w:r w:rsidRPr="003103DB">
        <w:rPr>
          <w:rFonts w:cs="B Nazanin" w:hint="cs"/>
          <w:sz w:val="28"/>
          <w:szCs w:val="28"/>
          <w:rtl/>
        </w:rPr>
        <w:t>یی</w:t>
      </w:r>
      <w:r w:rsidRPr="003103DB">
        <w:rPr>
          <w:rFonts w:cs="B Nazanin" w:hint="eastAsia"/>
          <w:sz w:val="28"/>
          <w:szCs w:val="28"/>
          <w:rtl/>
        </w:rPr>
        <w:t>د</w:t>
      </w:r>
      <w:r w:rsidRPr="003103DB">
        <w:rPr>
          <w:rFonts w:cs="B Nazanin"/>
          <w:sz w:val="28"/>
          <w:szCs w:val="28"/>
          <w:rtl/>
        </w:rPr>
        <w:t xml:space="preserve"> 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بدن</w:t>
      </w:r>
      <w:r w:rsidRPr="003103DB">
        <w:rPr>
          <w:rFonts w:cs="B Nazanin" w:hint="cs"/>
          <w:sz w:val="28"/>
          <w:szCs w:val="28"/>
          <w:rtl/>
        </w:rPr>
        <w:t>ی</w:t>
      </w:r>
      <w:r w:rsidRPr="003103DB">
        <w:rPr>
          <w:rFonts w:cs="B Nazanin"/>
          <w:sz w:val="28"/>
          <w:szCs w:val="28"/>
          <w:rtl/>
        </w:rPr>
        <w:t xml:space="preserve"> آموزش و پرورش در </w:t>
      </w:r>
      <w:r w:rsidRPr="003103DB">
        <w:rPr>
          <w:rFonts w:cs="B Nazanin"/>
          <w:sz w:val="28"/>
          <w:szCs w:val="28"/>
          <w:rtl/>
        </w:rPr>
        <w:lastRenderedPageBreak/>
        <w:t>زم</w:t>
      </w:r>
      <w:r w:rsidRPr="003103DB">
        <w:rPr>
          <w:rFonts w:cs="B Nazanin" w:hint="cs"/>
          <w:sz w:val="28"/>
          <w:szCs w:val="28"/>
          <w:rtl/>
        </w:rPr>
        <w:t>ی</w:t>
      </w:r>
      <w:r w:rsidRPr="003103DB">
        <w:rPr>
          <w:rFonts w:cs="B Nazanin" w:hint="eastAsia"/>
          <w:sz w:val="28"/>
          <w:szCs w:val="28"/>
          <w:rtl/>
        </w:rPr>
        <w:t>نه</w:t>
      </w:r>
      <w:r w:rsidRPr="003103DB">
        <w:rPr>
          <w:rFonts w:cs="B Nazanin"/>
          <w:sz w:val="28"/>
          <w:szCs w:val="28"/>
          <w:rtl/>
        </w:rPr>
        <w:t xml:space="preserve"> امور ساختمان، محوطه تمر</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تجه</w:t>
      </w:r>
      <w:r w:rsidRPr="003103DB">
        <w:rPr>
          <w:rFonts w:cs="B Nazanin" w:hint="cs"/>
          <w:sz w:val="28"/>
          <w:szCs w:val="28"/>
          <w:rtl/>
        </w:rPr>
        <w:t>ی</w:t>
      </w:r>
      <w:r w:rsidRPr="003103DB">
        <w:rPr>
          <w:rFonts w:cs="B Nazanin" w:hint="eastAsia"/>
          <w:sz w:val="28"/>
          <w:szCs w:val="28"/>
          <w:rtl/>
        </w:rPr>
        <w:t>زات</w:t>
      </w:r>
      <w:r w:rsidRPr="003103DB">
        <w:rPr>
          <w:rFonts w:cs="B Nazanin"/>
          <w:sz w:val="28"/>
          <w:szCs w:val="28"/>
          <w:rtl/>
        </w:rPr>
        <w:t xml:space="preserve"> ورزش</w:t>
      </w:r>
      <w:r w:rsidRPr="003103DB">
        <w:rPr>
          <w:rFonts w:cs="B Nazanin" w:hint="cs"/>
          <w:sz w:val="28"/>
          <w:szCs w:val="28"/>
          <w:rtl/>
        </w:rPr>
        <w:t>ی</w:t>
      </w:r>
      <w:r w:rsidRPr="003103DB">
        <w:rPr>
          <w:rFonts w:cs="B Nazanin"/>
          <w:sz w:val="28"/>
          <w:szCs w:val="28"/>
          <w:rtl/>
        </w:rPr>
        <w:t xml:space="preserve"> و بهداشت</w:t>
      </w:r>
      <w:r w:rsidRPr="003103DB">
        <w:rPr>
          <w:rFonts w:cs="B Nazanin" w:hint="cs"/>
          <w:sz w:val="28"/>
          <w:szCs w:val="28"/>
          <w:rtl/>
        </w:rPr>
        <w:t>ی</w:t>
      </w:r>
      <w:r w:rsidRPr="003103DB">
        <w:rPr>
          <w:rFonts w:cs="B Nazanin"/>
          <w:sz w:val="28"/>
          <w:szCs w:val="28"/>
          <w:rtl/>
        </w:rPr>
        <w:t xml:space="preserve"> و انجام ب</w:t>
      </w:r>
      <w:r w:rsidRPr="003103DB">
        <w:rPr>
          <w:rFonts w:cs="B Nazanin" w:hint="cs"/>
          <w:sz w:val="28"/>
          <w:szCs w:val="28"/>
          <w:rtl/>
        </w:rPr>
        <w:t>ی</w:t>
      </w:r>
      <w:r w:rsidRPr="003103DB">
        <w:rPr>
          <w:rFonts w:cs="B Nazanin" w:hint="eastAsia"/>
          <w:sz w:val="28"/>
          <w:szCs w:val="28"/>
          <w:rtl/>
        </w:rPr>
        <w:t>مه</w:t>
      </w:r>
      <w:r w:rsidRPr="003103DB">
        <w:rPr>
          <w:rFonts w:cs="B Nazanin"/>
          <w:sz w:val="28"/>
          <w:szCs w:val="28"/>
          <w:rtl/>
        </w:rPr>
        <w:t xml:space="preserve"> حوادث ورزش</w:t>
      </w:r>
      <w:r w:rsidRPr="003103DB">
        <w:rPr>
          <w:rFonts w:cs="B Nazanin" w:hint="cs"/>
          <w:sz w:val="28"/>
          <w:szCs w:val="28"/>
          <w:rtl/>
        </w:rPr>
        <w:t>ی</w:t>
      </w:r>
      <w:r w:rsidRPr="003103DB">
        <w:rPr>
          <w:rFonts w:cs="B Nazanin"/>
          <w:sz w:val="28"/>
          <w:szCs w:val="28"/>
          <w:rtl/>
        </w:rPr>
        <w:t>، بر اساس دستورالعمل سالانه معاونت پشت</w:t>
      </w:r>
      <w:r w:rsidRPr="003103DB">
        <w:rPr>
          <w:rFonts w:cs="B Nazanin" w:hint="cs"/>
          <w:sz w:val="28"/>
          <w:szCs w:val="28"/>
          <w:rtl/>
        </w:rPr>
        <w:t>ی</w:t>
      </w:r>
      <w:r w:rsidRPr="003103DB">
        <w:rPr>
          <w:rFonts w:cs="B Nazanin" w:hint="eastAsia"/>
          <w:sz w:val="28"/>
          <w:szCs w:val="28"/>
          <w:rtl/>
        </w:rPr>
        <w:t>بان</w:t>
      </w:r>
      <w:r w:rsidRPr="003103DB">
        <w:rPr>
          <w:rFonts w:cs="B Nazanin" w:hint="cs"/>
          <w:sz w:val="28"/>
          <w:szCs w:val="28"/>
          <w:rtl/>
        </w:rPr>
        <w:t>ی</w:t>
      </w:r>
      <w:r w:rsidRPr="003103DB">
        <w:rPr>
          <w:rFonts w:cs="B Nazanin"/>
          <w:sz w:val="28"/>
          <w:szCs w:val="28"/>
          <w:rtl/>
        </w:rPr>
        <w:t xml:space="preserve"> وزارت آموزش و پرورش به عهده مد</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کانون م</w:t>
      </w:r>
      <w:r w:rsidRPr="003103DB">
        <w:rPr>
          <w:rFonts w:cs="B Nazanin" w:hint="cs"/>
          <w:sz w:val="28"/>
          <w:szCs w:val="28"/>
          <w:rtl/>
        </w:rPr>
        <w:t>ی‌</w:t>
      </w:r>
      <w:r w:rsidRPr="003103DB">
        <w:rPr>
          <w:rFonts w:cs="B Nazanin"/>
          <w:sz w:val="28"/>
          <w:szCs w:val="28"/>
          <w:rtl/>
        </w:rPr>
        <w:t>باشد</w:t>
      </w:r>
      <w:r w:rsidRPr="003103DB">
        <w:rPr>
          <w:rFonts w:cs="B Nazanin" w:hint="cs"/>
          <w:sz w:val="28"/>
          <w:szCs w:val="28"/>
          <w:rtl/>
        </w:rPr>
        <w:t>.</w:t>
      </w:r>
      <w:r w:rsidRPr="003103DB">
        <w:rPr>
          <w:rFonts w:cs="B Nazanin"/>
          <w:sz w:val="28"/>
          <w:szCs w:val="28"/>
          <w:rtl/>
        </w:rPr>
        <w:t xml:space="preserve"> </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b/>
          <w:bCs/>
          <w:sz w:val="28"/>
          <w:szCs w:val="28"/>
          <w:rtl/>
        </w:rPr>
        <w:t>تبصره چه</w:t>
      </w:r>
      <w:r w:rsidRPr="003103DB">
        <w:rPr>
          <w:rFonts w:cs="B Nazanin" w:hint="eastAsia"/>
          <w:b/>
          <w:bCs/>
          <w:sz w:val="28"/>
          <w:szCs w:val="28"/>
          <w:rtl/>
        </w:rPr>
        <w:t>ار</w:t>
      </w:r>
      <w:r w:rsidRPr="003103DB">
        <w:rPr>
          <w:rFonts w:cs="B Nazanin"/>
          <w:b/>
          <w:bCs/>
          <w:sz w:val="28"/>
          <w:szCs w:val="28"/>
          <w:rtl/>
        </w:rPr>
        <w:t>:</w:t>
      </w:r>
      <w:r w:rsidRPr="003103DB">
        <w:rPr>
          <w:rFonts w:cs="B Nazanin"/>
          <w:sz w:val="28"/>
          <w:szCs w:val="28"/>
          <w:rtl/>
        </w:rPr>
        <w:t xml:space="preserve"> نظارت بر رعا</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شئونات اخلاق</w:t>
      </w:r>
      <w:r w:rsidRPr="003103DB">
        <w:rPr>
          <w:rFonts w:cs="B Nazanin" w:hint="cs"/>
          <w:sz w:val="28"/>
          <w:szCs w:val="28"/>
          <w:rtl/>
        </w:rPr>
        <w:t>ی</w:t>
      </w:r>
      <w:r w:rsidRPr="003103DB">
        <w:rPr>
          <w:rFonts w:cs="B Nazanin"/>
          <w:sz w:val="28"/>
          <w:szCs w:val="28"/>
          <w:rtl/>
        </w:rPr>
        <w:t xml:space="preserve"> و ترب</w:t>
      </w:r>
      <w:r w:rsidRPr="003103DB">
        <w:rPr>
          <w:rFonts w:cs="B Nazanin" w:hint="cs"/>
          <w:sz w:val="28"/>
          <w:szCs w:val="28"/>
          <w:rtl/>
        </w:rPr>
        <w:t>ی</w:t>
      </w:r>
      <w:r w:rsidRPr="003103DB">
        <w:rPr>
          <w:rFonts w:cs="B Nazanin" w:hint="eastAsia"/>
          <w:sz w:val="28"/>
          <w:szCs w:val="28"/>
          <w:rtl/>
        </w:rPr>
        <w:t>ت</w:t>
      </w:r>
      <w:r w:rsidRPr="003103DB">
        <w:rPr>
          <w:rFonts w:cs="B Nazanin" w:hint="cs"/>
          <w:sz w:val="28"/>
          <w:szCs w:val="28"/>
          <w:rtl/>
        </w:rPr>
        <w:t>ی</w:t>
      </w:r>
      <w:r w:rsidRPr="003103DB">
        <w:rPr>
          <w:rFonts w:cs="B Nazanin"/>
          <w:sz w:val="28"/>
          <w:szCs w:val="28"/>
          <w:rtl/>
        </w:rPr>
        <w:t xml:space="preserve"> توسط دانش</w:t>
      </w:r>
      <w:r w:rsidRPr="003103DB">
        <w:rPr>
          <w:rFonts w:cs="B Nazanin" w:hint="cs"/>
          <w:sz w:val="28"/>
          <w:szCs w:val="28"/>
          <w:rtl/>
        </w:rPr>
        <w:t>‌</w:t>
      </w:r>
      <w:r w:rsidRPr="003103DB">
        <w:rPr>
          <w:rFonts w:cs="B Nazanin"/>
          <w:sz w:val="28"/>
          <w:szCs w:val="28"/>
          <w:rtl/>
        </w:rPr>
        <w:t>آموزان بر عهده مد</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و مرب</w:t>
      </w:r>
      <w:r w:rsidRPr="003103DB">
        <w:rPr>
          <w:rFonts w:cs="B Nazanin" w:hint="cs"/>
          <w:sz w:val="28"/>
          <w:szCs w:val="28"/>
          <w:rtl/>
        </w:rPr>
        <w:t>ی</w:t>
      </w:r>
      <w:r w:rsidRPr="003103DB">
        <w:rPr>
          <w:rFonts w:cs="B Nazanin"/>
          <w:sz w:val="28"/>
          <w:szCs w:val="28"/>
          <w:rtl/>
        </w:rPr>
        <w:t xml:space="preserve"> کانون است. </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b/>
          <w:bCs/>
          <w:sz w:val="28"/>
          <w:szCs w:val="28"/>
          <w:rtl/>
        </w:rPr>
        <w:t>تبصره پنج:</w:t>
      </w:r>
      <w:r w:rsidRPr="003103DB">
        <w:rPr>
          <w:rFonts w:cs="B Nazanin"/>
          <w:sz w:val="28"/>
          <w:szCs w:val="28"/>
          <w:rtl/>
        </w:rPr>
        <w:t xml:space="preserve"> مكان تشک</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کانون م</w:t>
      </w:r>
      <w:r w:rsidRPr="003103DB">
        <w:rPr>
          <w:rFonts w:cs="B Nazanin" w:hint="cs"/>
          <w:sz w:val="28"/>
          <w:szCs w:val="28"/>
          <w:rtl/>
        </w:rPr>
        <w:t>ی‌</w:t>
      </w:r>
      <w:r w:rsidRPr="003103DB">
        <w:rPr>
          <w:rFonts w:cs="B Nazanin"/>
          <w:sz w:val="28"/>
          <w:szCs w:val="28"/>
          <w:rtl/>
        </w:rPr>
        <w:t>با</w:t>
      </w:r>
      <w:r w:rsidRPr="003103DB">
        <w:rPr>
          <w:rFonts w:cs="B Nazanin" w:hint="cs"/>
          <w:sz w:val="28"/>
          <w:szCs w:val="28"/>
          <w:rtl/>
        </w:rPr>
        <w:t>ی</w:t>
      </w:r>
      <w:r w:rsidRPr="003103DB">
        <w:rPr>
          <w:rFonts w:cs="B Nazanin" w:hint="eastAsia"/>
          <w:sz w:val="28"/>
          <w:szCs w:val="28"/>
          <w:rtl/>
        </w:rPr>
        <w:t>ست</w:t>
      </w:r>
      <w:r w:rsidRPr="003103DB">
        <w:rPr>
          <w:rFonts w:cs="B Nazanin"/>
          <w:sz w:val="28"/>
          <w:szCs w:val="28"/>
          <w:rtl/>
        </w:rPr>
        <w:t xml:space="preserve"> شرا</w:t>
      </w:r>
      <w:r w:rsidRPr="003103DB">
        <w:rPr>
          <w:rFonts w:cs="B Nazanin" w:hint="cs"/>
          <w:sz w:val="28"/>
          <w:szCs w:val="28"/>
          <w:rtl/>
        </w:rPr>
        <w:t>ی</w:t>
      </w:r>
      <w:r w:rsidRPr="003103DB">
        <w:rPr>
          <w:rFonts w:cs="B Nazanin" w:hint="eastAsia"/>
          <w:sz w:val="28"/>
          <w:szCs w:val="28"/>
          <w:rtl/>
        </w:rPr>
        <w:t>ط،</w:t>
      </w:r>
      <w:r w:rsidRPr="003103DB">
        <w:rPr>
          <w:rFonts w:cs="B Nazanin"/>
          <w:sz w:val="28"/>
          <w:szCs w:val="28"/>
          <w:rtl/>
        </w:rPr>
        <w:t xml:space="preserve"> تجه</w:t>
      </w:r>
      <w:r w:rsidRPr="003103DB">
        <w:rPr>
          <w:rFonts w:cs="B Nazanin" w:hint="cs"/>
          <w:sz w:val="28"/>
          <w:szCs w:val="28"/>
          <w:rtl/>
        </w:rPr>
        <w:t>ی</w:t>
      </w:r>
      <w:r w:rsidRPr="003103DB">
        <w:rPr>
          <w:rFonts w:cs="B Nazanin" w:hint="eastAsia"/>
          <w:sz w:val="28"/>
          <w:szCs w:val="28"/>
          <w:rtl/>
        </w:rPr>
        <w:t>زات</w:t>
      </w:r>
      <w:r w:rsidRPr="003103DB">
        <w:rPr>
          <w:rFonts w:cs="B Nazanin"/>
          <w:sz w:val="28"/>
          <w:szCs w:val="28"/>
          <w:rtl/>
        </w:rPr>
        <w:t xml:space="preserve"> و امکانات لازم جهت 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رشته ورزش</w:t>
      </w:r>
      <w:r w:rsidRPr="003103DB">
        <w:rPr>
          <w:rFonts w:cs="B Nazanin" w:hint="cs"/>
          <w:sz w:val="28"/>
          <w:szCs w:val="28"/>
          <w:rtl/>
        </w:rPr>
        <w:t>ی</w:t>
      </w:r>
      <w:r w:rsidRPr="003103DB">
        <w:rPr>
          <w:rFonts w:cs="B Nazanin"/>
          <w:sz w:val="28"/>
          <w:szCs w:val="28"/>
          <w:rtl/>
        </w:rPr>
        <w:t xml:space="preserve"> را داشته باشد. </w:t>
      </w:r>
    </w:p>
    <w:p w:rsidR="000622CE" w:rsidRPr="003103DB" w:rsidRDefault="000622CE" w:rsidP="000622CE">
      <w:pPr>
        <w:tabs>
          <w:tab w:val="left" w:pos="379"/>
        </w:tabs>
        <w:bidi/>
        <w:spacing w:line="360" w:lineRule="auto"/>
        <w:jc w:val="both"/>
        <w:rPr>
          <w:rFonts w:cs="B Nazanin"/>
          <w:b/>
          <w:bCs/>
          <w:sz w:val="28"/>
          <w:szCs w:val="28"/>
          <w:rtl/>
        </w:rPr>
      </w:pPr>
      <w:r w:rsidRPr="003103DB">
        <w:rPr>
          <w:rFonts w:cs="B Nazanin"/>
          <w:b/>
          <w:bCs/>
          <w:sz w:val="28"/>
          <w:szCs w:val="28"/>
          <w:rtl/>
        </w:rPr>
        <w:t>تبصره شش:</w:t>
      </w:r>
      <w:r w:rsidRPr="003103DB">
        <w:rPr>
          <w:rFonts w:cs="B Nazanin"/>
          <w:sz w:val="28"/>
          <w:szCs w:val="28"/>
          <w:rtl/>
        </w:rPr>
        <w:t xml:space="preserve"> کانون</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ورزش</w:t>
      </w:r>
      <w:r w:rsidRPr="003103DB">
        <w:rPr>
          <w:rFonts w:cs="B Nazanin" w:hint="cs"/>
          <w:sz w:val="28"/>
          <w:szCs w:val="28"/>
          <w:rtl/>
        </w:rPr>
        <w:t>ی</w:t>
      </w:r>
      <w:r w:rsidRPr="003103DB">
        <w:rPr>
          <w:rFonts w:cs="B Nazanin"/>
          <w:sz w:val="28"/>
          <w:szCs w:val="28"/>
          <w:rtl/>
        </w:rPr>
        <w:t xml:space="preserve"> و</w:t>
      </w:r>
      <w:r w:rsidRPr="003103DB">
        <w:rPr>
          <w:rFonts w:cs="B Nazanin" w:hint="cs"/>
          <w:sz w:val="28"/>
          <w:szCs w:val="28"/>
          <w:rtl/>
        </w:rPr>
        <w:t>ی</w:t>
      </w:r>
      <w:r w:rsidRPr="003103DB">
        <w:rPr>
          <w:rFonts w:cs="B Nazanin" w:hint="eastAsia"/>
          <w:sz w:val="28"/>
          <w:szCs w:val="28"/>
          <w:rtl/>
        </w:rPr>
        <w:t>ژه</w:t>
      </w:r>
      <w:r w:rsidRPr="003103DB">
        <w:rPr>
          <w:rFonts w:cs="B Nazanin"/>
          <w:sz w:val="28"/>
          <w:szCs w:val="28"/>
          <w:rtl/>
        </w:rPr>
        <w:t xml:space="preserve"> برا</w:t>
      </w:r>
      <w:r w:rsidRPr="003103DB">
        <w:rPr>
          <w:rFonts w:cs="B Nazanin" w:hint="cs"/>
          <w:sz w:val="28"/>
          <w:szCs w:val="28"/>
          <w:rtl/>
        </w:rPr>
        <w:t>ی</w:t>
      </w:r>
      <w:r w:rsidRPr="003103DB">
        <w:rPr>
          <w:rFonts w:cs="B Nazanin"/>
          <w:sz w:val="28"/>
          <w:szCs w:val="28"/>
          <w:rtl/>
        </w:rPr>
        <w:t xml:space="preserve"> پذ</w:t>
      </w:r>
      <w:r w:rsidRPr="003103DB">
        <w:rPr>
          <w:rFonts w:cs="B Nazanin" w:hint="cs"/>
          <w:sz w:val="28"/>
          <w:szCs w:val="28"/>
          <w:rtl/>
        </w:rPr>
        <w:t>ی</w:t>
      </w:r>
      <w:r w:rsidRPr="003103DB">
        <w:rPr>
          <w:rFonts w:cs="B Nazanin" w:hint="eastAsia"/>
          <w:sz w:val="28"/>
          <w:szCs w:val="28"/>
          <w:rtl/>
        </w:rPr>
        <w:t>رش</w:t>
      </w:r>
      <w:r w:rsidRPr="003103DB">
        <w:rPr>
          <w:rFonts w:cs="B Nazanin"/>
          <w:sz w:val="28"/>
          <w:szCs w:val="28"/>
          <w:rtl/>
        </w:rPr>
        <w:t xml:space="preserve"> دانش</w:t>
      </w:r>
      <w:r w:rsidRPr="003103DB">
        <w:rPr>
          <w:rFonts w:cs="B Nazanin" w:hint="cs"/>
          <w:sz w:val="28"/>
          <w:szCs w:val="28"/>
          <w:rtl/>
        </w:rPr>
        <w:t>‌</w:t>
      </w:r>
      <w:r w:rsidRPr="003103DB">
        <w:rPr>
          <w:rFonts w:cs="B Nazanin"/>
          <w:sz w:val="28"/>
          <w:szCs w:val="28"/>
          <w:rtl/>
        </w:rPr>
        <w:t>آموزان پ</w:t>
      </w:r>
      <w:r w:rsidRPr="003103DB">
        <w:rPr>
          <w:rFonts w:cs="B Nazanin" w:hint="cs"/>
          <w:sz w:val="28"/>
          <w:szCs w:val="28"/>
          <w:rtl/>
        </w:rPr>
        <w:t>ی</w:t>
      </w:r>
      <w:r w:rsidRPr="003103DB">
        <w:rPr>
          <w:rFonts w:cs="B Nazanin" w:hint="eastAsia"/>
          <w:sz w:val="28"/>
          <w:szCs w:val="28"/>
          <w:rtl/>
        </w:rPr>
        <w:t>شرفته</w:t>
      </w:r>
      <w:r w:rsidRPr="003103DB">
        <w:rPr>
          <w:rFonts w:cs="B Nazanin"/>
          <w:sz w:val="28"/>
          <w:szCs w:val="28"/>
          <w:rtl/>
        </w:rPr>
        <w:t xml:space="preserve"> با همکار</w:t>
      </w:r>
      <w:r w:rsidRPr="003103DB">
        <w:rPr>
          <w:rFonts w:cs="B Nazanin" w:hint="cs"/>
          <w:sz w:val="28"/>
          <w:szCs w:val="28"/>
          <w:rtl/>
        </w:rPr>
        <w:t>ی</w:t>
      </w:r>
      <w:r w:rsidRPr="003103DB">
        <w:rPr>
          <w:rFonts w:cs="B Nazanin"/>
          <w:sz w:val="28"/>
          <w:szCs w:val="28"/>
          <w:rtl/>
        </w:rPr>
        <w:t xml:space="preserve"> وزارت ورزش و جوانان تشک</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خواهد شد. </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b/>
          <w:bCs/>
          <w:sz w:val="28"/>
          <w:szCs w:val="28"/>
          <w:rtl/>
        </w:rPr>
        <w:t>تبصره هفت:</w:t>
      </w:r>
      <w:r w:rsidRPr="003103DB">
        <w:rPr>
          <w:rFonts w:cs="B Nazanin"/>
          <w:sz w:val="28"/>
          <w:szCs w:val="28"/>
          <w:rtl/>
        </w:rPr>
        <w:t xml:space="preserve"> 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بدن</w:t>
      </w:r>
      <w:r w:rsidRPr="003103DB">
        <w:rPr>
          <w:rFonts w:cs="B Nazanin" w:hint="cs"/>
          <w:sz w:val="28"/>
          <w:szCs w:val="28"/>
          <w:rtl/>
        </w:rPr>
        <w:t>ی</w:t>
      </w:r>
      <w:r w:rsidRPr="003103DB">
        <w:rPr>
          <w:rFonts w:cs="B Nazanin"/>
          <w:sz w:val="28"/>
          <w:szCs w:val="28"/>
          <w:rtl/>
        </w:rPr>
        <w:t xml:space="preserve"> آموزش و پرورش هر منطقه </w:t>
      </w:r>
      <w:r w:rsidRPr="003103DB">
        <w:rPr>
          <w:rFonts w:cs="B Nazanin" w:hint="cs"/>
          <w:sz w:val="28"/>
          <w:szCs w:val="28"/>
          <w:rtl/>
        </w:rPr>
        <w:t>ی</w:t>
      </w:r>
      <w:r w:rsidRPr="003103DB">
        <w:rPr>
          <w:rFonts w:cs="B Nazanin" w:hint="eastAsia"/>
          <w:sz w:val="28"/>
          <w:szCs w:val="28"/>
          <w:rtl/>
        </w:rPr>
        <w:t>ا</w:t>
      </w:r>
      <w:r w:rsidRPr="003103DB">
        <w:rPr>
          <w:rFonts w:cs="B Nazanin"/>
          <w:sz w:val="28"/>
          <w:szCs w:val="28"/>
          <w:rtl/>
        </w:rPr>
        <w:t xml:space="preserve"> شهرستان، تعداد مجوز کانون</w:t>
      </w:r>
      <w:r w:rsidRPr="003103DB">
        <w:rPr>
          <w:rFonts w:cs="B Nazanin" w:hint="cs"/>
          <w:sz w:val="28"/>
          <w:szCs w:val="28"/>
          <w:rtl/>
        </w:rPr>
        <w:t>‌</w:t>
      </w:r>
      <w:r w:rsidRPr="003103DB">
        <w:rPr>
          <w:rFonts w:cs="B Nazanin"/>
          <w:sz w:val="28"/>
          <w:szCs w:val="28"/>
          <w:rtl/>
        </w:rPr>
        <w:t>ها را به گونه</w:t>
      </w:r>
      <w:r w:rsidRPr="003103DB">
        <w:rPr>
          <w:rFonts w:cs="B Nazanin" w:hint="cs"/>
          <w:sz w:val="28"/>
          <w:szCs w:val="28"/>
          <w:rtl/>
        </w:rPr>
        <w:t>‌</w:t>
      </w:r>
      <w:r w:rsidRPr="003103DB">
        <w:rPr>
          <w:rFonts w:cs="B Nazanin"/>
          <w:sz w:val="28"/>
          <w:szCs w:val="28"/>
          <w:rtl/>
        </w:rPr>
        <w:t>ا</w:t>
      </w:r>
      <w:r w:rsidRPr="003103DB">
        <w:rPr>
          <w:rFonts w:cs="B Nazanin" w:hint="cs"/>
          <w:sz w:val="28"/>
          <w:szCs w:val="28"/>
          <w:rtl/>
        </w:rPr>
        <w:t>ی</w:t>
      </w:r>
      <w:r w:rsidRPr="003103DB">
        <w:rPr>
          <w:rFonts w:cs="B Nazanin"/>
          <w:sz w:val="28"/>
          <w:szCs w:val="28"/>
          <w:rtl/>
        </w:rPr>
        <w:t xml:space="preserve"> صادر م</w:t>
      </w:r>
      <w:r w:rsidRPr="003103DB">
        <w:rPr>
          <w:rFonts w:cs="B Nazanin" w:hint="cs"/>
          <w:sz w:val="28"/>
          <w:szCs w:val="28"/>
          <w:rtl/>
        </w:rPr>
        <w:t>ی‌</w:t>
      </w:r>
      <w:r w:rsidRPr="003103DB">
        <w:rPr>
          <w:rFonts w:cs="B Nazanin"/>
          <w:sz w:val="28"/>
          <w:szCs w:val="28"/>
          <w:rtl/>
        </w:rPr>
        <w:t>کند که مدرسه مجر</w:t>
      </w:r>
      <w:r w:rsidRPr="003103DB">
        <w:rPr>
          <w:rFonts w:cs="B Nazanin" w:hint="cs"/>
          <w:sz w:val="28"/>
          <w:szCs w:val="28"/>
          <w:rtl/>
        </w:rPr>
        <w:t>ی</w:t>
      </w:r>
      <w:r w:rsidRPr="003103DB">
        <w:rPr>
          <w:rFonts w:cs="B Nazanin"/>
          <w:sz w:val="28"/>
          <w:szCs w:val="28"/>
          <w:rtl/>
        </w:rPr>
        <w:t xml:space="preserve"> امکان جذب دانش</w:t>
      </w:r>
      <w:r w:rsidRPr="003103DB">
        <w:rPr>
          <w:rFonts w:cs="B Nazanin" w:hint="cs"/>
          <w:sz w:val="28"/>
          <w:szCs w:val="28"/>
          <w:rtl/>
        </w:rPr>
        <w:t>‌</w:t>
      </w:r>
      <w:r w:rsidRPr="003103DB">
        <w:rPr>
          <w:rFonts w:cs="B Nazanin"/>
          <w:sz w:val="28"/>
          <w:szCs w:val="28"/>
          <w:rtl/>
        </w:rPr>
        <w:t>آموزان علاقه</w:t>
      </w:r>
      <w:r w:rsidRPr="003103DB">
        <w:rPr>
          <w:rFonts w:cs="B Nazanin" w:hint="cs"/>
          <w:sz w:val="28"/>
          <w:szCs w:val="28"/>
          <w:rtl/>
        </w:rPr>
        <w:t>‌</w:t>
      </w:r>
      <w:r w:rsidRPr="003103DB">
        <w:rPr>
          <w:rFonts w:cs="B Nazanin"/>
          <w:sz w:val="28"/>
          <w:szCs w:val="28"/>
          <w:rtl/>
        </w:rPr>
        <w:t>مند مدارس اقمار</w:t>
      </w:r>
      <w:r w:rsidRPr="003103DB">
        <w:rPr>
          <w:rFonts w:cs="B Nazanin" w:hint="cs"/>
          <w:sz w:val="28"/>
          <w:szCs w:val="28"/>
          <w:rtl/>
        </w:rPr>
        <w:t>ی</w:t>
      </w:r>
      <w:r w:rsidRPr="003103DB">
        <w:rPr>
          <w:rFonts w:cs="B Nazanin"/>
          <w:sz w:val="28"/>
          <w:szCs w:val="28"/>
          <w:rtl/>
        </w:rPr>
        <w:t xml:space="preserve"> خود را داشته باشد. </w:t>
      </w:r>
    </w:p>
    <w:p w:rsidR="000622CE" w:rsidRPr="003103DB" w:rsidRDefault="000622CE" w:rsidP="000622CE">
      <w:pPr>
        <w:tabs>
          <w:tab w:val="left" w:pos="379"/>
        </w:tabs>
        <w:bidi/>
        <w:spacing w:line="360" w:lineRule="auto"/>
        <w:jc w:val="both"/>
        <w:rPr>
          <w:rFonts w:cs="B Nazanin"/>
          <w:sz w:val="28"/>
          <w:szCs w:val="28"/>
          <w:rtl/>
        </w:rPr>
      </w:pPr>
    </w:p>
    <w:p w:rsidR="000622CE" w:rsidRPr="003103DB" w:rsidRDefault="000622CE" w:rsidP="000622CE">
      <w:pPr>
        <w:tabs>
          <w:tab w:val="left" w:pos="379"/>
        </w:tabs>
        <w:bidi/>
        <w:spacing w:line="360" w:lineRule="auto"/>
        <w:jc w:val="both"/>
        <w:rPr>
          <w:rFonts w:cs="B Nazanin"/>
          <w:b/>
          <w:bCs/>
          <w:color w:val="FF0000"/>
          <w:sz w:val="28"/>
          <w:szCs w:val="28"/>
          <w:rtl/>
        </w:rPr>
      </w:pPr>
      <w:r w:rsidRPr="003103DB">
        <w:rPr>
          <w:rFonts w:cs="B Nazanin"/>
          <w:b/>
          <w:bCs/>
          <w:color w:val="FF0000"/>
          <w:sz w:val="28"/>
          <w:szCs w:val="28"/>
          <w:rtl/>
        </w:rPr>
        <w:t>ماده هفت: شرا</w:t>
      </w:r>
      <w:r w:rsidRPr="003103DB">
        <w:rPr>
          <w:rFonts w:cs="B Nazanin" w:hint="cs"/>
          <w:b/>
          <w:bCs/>
          <w:color w:val="FF0000"/>
          <w:sz w:val="28"/>
          <w:szCs w:val="28"/>
          <w:rtl/>
        </w:rPr>
        <w:t>ی</w:t>
      </w:r>
      <w:r w:rsidRPr="003103DB">
        <w:rPr>
          <w:rFonts w:cs="B Nazanin" w:hint="eastAsia"/>
          <w:b/>
          <w:bCs/>
          <w:color w:val="FF0000"/>
          <w:sz w:val="28"/>
          <w:szCs w:val="28"/>
          <w:rtl/>
        </w:rPr>
        <w:t>ط</w:t>
      </w:r>
      <w:r w:rsidRPr="003103DB">
        <w:rPr>
          <w:rFonts w:cs="B Nazanin"/>
          <w:b/>
          <w:bCs/>
          <w:color w:val="FF0000"/>
          <w:sz w:val="28"/>
          <w:szCs w:val="28"/>
          <w:rtl/>
        </w:rPr>
        <w:t xml:space="preserve"> ثبت نام و </w:t>
      </w:r>
      <w:r w:rsidRPr="003103DB">
        <w:rPr>
          <w:rFonts w:cs="B Nazanin" w:hint="eastAsia"/>
          <w:b/>
          <w:bCs/>
          <w:color w:val="FF0000"/>
          <w:sz w:val="28"/>
          <w:szCs w:val="28"/>
          <w:rtl/>
        </w:rPr>
        <w:t>عضو</w:t>
      </w:r>
      <w:r w:rsidRPr="003103DB">
        <w:rPr>
          <w:rFonts w:cs="B Nazanin" w:hint="cs"/>
          <w:b/>
          <w:bCs/>
          <w:color w:val="FF0000"/>
          <w:sz w:val="28"/>
          <w:szCs w:val="28"/>
          <w:rtl/>
        </w:rPr>
        <w:t>ی</w:t>
      </w:r>
      <w:r w:rsidRPr="003103DB">
        <w:rPr>
          <w:rFonts w:cs="B Nazanin" w:hint="eastAsia"/>
          <w:b/>
          <w:bCs/>
          <w:color w:val="FF0000"/>
          <w:sz w:val="28"/>
          <w:szCs w:val="28"/>
          <w:rtl/>
        </w:rPr>
        <w:t>ت</w:t>
      </w:r>
      <w:r w:rsidRPr="003103DB">
        <w:rPr>
          <w:rFonts w:cs="B Nazanin"/>
          <w:b/>
          <w:bCs/>
          <w:color w:val="FF0000"/>
          <w:sz w:val="28"/>
          <w:szCs w:val="28"/>
          <w:rtl/>
        </w:rPr>
        <w:t xml:space="preserve"> </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hint="eastAsia"/>
          <w:sz w:val="28"/>
          <w:szCs w:val="28"/>
          <w:rtl/>
        </w:rPr>
        <w:t>کل</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دانش</w:t>
      </w:r>
      <w:r w:rsidRPr="003103DB">
        <w:rPr>
          <w:rFonts w:cs="B Nazanin" w:hint="cs"/>
          <w:sz w:val="28"/>
          <w:szCs w:val="28"/>
          <w:rtl/>
        </w:rPr>
        <w:t>‌</w:t>
      </w:r>
      <w:r w:rsidRPr="003103DB">
        <w:rPr>
          <w:rFonts w:cs="B Nazanin"/>
          <w:sz w:val="28"/>
          <w:szCs w:val="28"/>
          <w:rtl/>
        </w:rPr>
        <w:t>آموزان مستعد و علاقه</w:t>
      </w:r>
      <w:r w:rsidRPr="003103DB">
        <w:rPr>
          <w:rFonts w:cs="B Nazanin" w:hint="cs"/>
          <w:sz w:val="28"/>
          <w:szCs w:val="28"/>
          <w:rtl/>
        </w:rPr>
        <w:t>‌</w:t>
      </w:r>
      <w:r w:rsidRPr="003103DB">
        <w:rPr>
          <w:rFonts w:cs="B Nazanin"/>
          <w:sz w:val="28"/>
          <w:szCs w:val="28"/>
          <w:rtl/>
        </w:rPr>
        <w:t>مند م</w:t>
      </w:r>
      <w:r w:rsidRPr="003103DB">
        <w:rPr>
          <w:rFonts w:cs="B Nazanin" w:hint="cs"/>
          <w:sz w:val="28"/>
          <w:szCs w:val="28"/>
          <w:rtl/>
        </w:rPr>
        <w:t>ی‌</w:t>
      </w:r>
      <w:r w:rsidRPr="003103DB">
        <w:rPr>
          <w:rFonts w:cs="B Nazanin"/>
          <w:sz w:val="28"/>
          <w:szCs w:val="28"/>
          <w:rtl/>
        </w:rPr>
        <w:t>توانند در کانون ورزش</w:t>
      </w:r>
      <w:r w:rsidRPr="003103DB">
        <w:rPr>
          <w:rFonts w:cs="B Nazanin" w:hint="cs"/>
          <w:sz w:val="28"/>
          <w:szCs w:val="28"/>
          <w:rtl/>
        </w:rPr>
        <w:t>ی</w:t>
      </w:r>
      <w:r w:rsidRPr="003103DB">
        <w:rPr>
          <w:rFonts w:cs="B Nazanin"/>
          <w:sz w:val="28"/>
          <w:szCs w:val="28"/>
          <w:rtl/>
        </w:rPr>
        <w:t xml:space="preserve"> عضو شوند، در صورت</w:t>
      </w:r>
      <w:r w:rsidRPr="003103DB">
        <w:rPr>
          <w:rFonts w:cs="B Nazanin" w:hint="cs"/>
          <w:sz w:val="28"/>
          <w:szCs w:val="28"/>
          <w:rtl/>
        </w:rPr>
        <w:t>ی</w:t>
      </w:r>
      <w:r w:rsidRPr="003103DB">
        <w:rPr>
          <w:rFonts w:cs="B Nazanin"/>
          <w:sz w:val="28"/>
          <w:szCs w:val="28"/>
          <w:rtl/>
        </w:rPr>
        <w:t xml:space="preserve"> که تعداد داوطلب</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کانو</w:t>
      </w:r>
      <w:r w:rsidRPr="003103DB">
        <w:rPr>
          <w:rFonts w:cs="B Nazanin" w:hint="cs"/>
          <w:sz w:val="28"/>
          <w:szCs w:val="28"/>
          <w:rtl/>
        </w:rPr>
        <w:t>ی</w:t>
      </w:r>
      <w:r w:rsidRPr="003103DB">
        <w:rPr>
          <w:rFonts w:cs="B Nazanin"/>
          <w:sz w:val="28"/>
          <w:szCs w:val="28"/>
          <w:rtl/>
        </w:rPr>
        <w:t xml:space="preserve"> به حد نصاب لازم نرسد، مد</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کانون م</w:t>
      </w:r>
      <w:r w:rsidRPr="003103DB">
        <w:rPr>
          <w:rFonts w:cs="B Nazanin" w:hint="cs"/>
          <w:sz w:val="28"/>
          <w:szCs w:val="28"/>
          <w:rtl/>
        </w:rPr>
        <w:t>ی‌</w:t>
      </w:r>
      <w:r w:rsidRPr="003103DB">
        <w:rPr>
          <w:rFonts w:cs="B Nazanin"/>
          <w:sz w:val="28"/>
          <w:szCs w:val="28"/>
          <w:rtl/>
        </w:rPr>
        <w:t>تواند عضو</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دانش</w:t>
      </w:r>
      <w:r w:rsidRPr="003103DB">
        <w:rPr>
          <w:rFonts w:cs="B Nazanin" w:hint="cs"/>
          <w:sz w:val="28"/>
          <w:szCs w:val="28"/>
          <w:rtl/>
        </w:rPr>
        <w:t>‌</w:t>
      </w:r>
      <w:r w:rsidRPr="003103DB">
        <w:rPr>
          <w:rFonts w:cs="B Nazanin"/>
          <w:sz w:val="28"/>
          <w:szCs w:val="28"/>
          <w:rtl/>
        </w:rPr>
        <w:t>آموزان هم دوره</w:t>
      </w:r>
      <w:r w:rsidRPr="003103DB">
        <w:rPr>
          <w:rFonts w:cs="B Nazanin" w:hint="cs"/>
          <w:sz w:val="28"/>
          <w:szCs w:val="28"/>
          <w:rtl/>
        </w:rPr>
        <w:t>‌ی</w:t>
      </w:r>
      <w:r w:rsidRPr="003103DB">
        <w:rPr>
          <w:rFonts w:cs="B Nazanin"/>
          <w:sz w:val="28"/>
          <w:szCs w:val="28"/>
          <w:rtl/>
        </w:rPr>
        <w:t xml:space="preserve"> سا</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مدارس را بپذ</w:t>
      </w:r>
      <w:r w:rsidRPr="003103DB">
        <w:rPr>
          <w:rFonts w:cs="B Nazanin" w:hint="cs"/>
          <w:sz w:val="28"/>
          <w:szCs w:val="28"/>
          <w:rtl/>
        </w:rPr>
        <w:t>ی</w:t>
      </w:r>
      <w:r w:rsidRPr="003103DB">
        <w:rPr>
          <w:rFonts w:cs="B Nazanin" w:hint="eastAsia"/>
          <w:sz w:val="28"/>
          <w:szCs w:val="28"/>
          <w:rtl/>
        </w:rPr>
        <w:t>رد</w:t>
      </w:r>
      <w:r w:rsidRPr="003103DB">
        <w:rPr>
          <w:rFonts w:cs="B Nazanin"/>
          <w:sz w:val="28"/>
          <w:szCs w:val="28"/>
          <w:rtl/>
        </w:rPr>
        <w:t xml:space="preserve"> بد</w:t>
      </w:r>
      <w:r w:rsidRPr="003103DB">
        <w:rPr>
          <w:rFonts w:cs="B Nazanin" w:hint="cs"/>
          <w:sz w:val="28"/>
          <w:szCs w:val="28"/>
          <w:rtl/>
        </w:rPr>
        <w:t>ی</w:t>
      </w:r>
      <w:r w:rsidRPr="003103DB">
        <w:rPr>
          <w:rFonts w:cs="B Nazanin" w:hint="eastAsia"/>
          <w:sz w:val="28"/>
          <w:szCs w:val="28"/>
          <w:rtl/>
        </w:rPr>
        <w:t>ه</w:t>
      </w:r>
      <w:r w:rsidRPr="003103DB">
        <w:rPr>
          <w:rFonts w:cs="B Nazanin" w:hint="cs"/>
          <w:sz w:val="28"/>
          <w:szCs w:val="28"/>
          <w:rtl/>
        </w:rPr>
        <w:t>ی</w:t>
      </w:r>
      <w:r w:rsidRPr="003103DB">
        <w:rPr>
          <w:rFonts w:cs="B Nazanin"/>
          <w:sz w:val="28"/>
          <w:szCs w:val="28"/>
          <w:rtl/>
        </w:rPr>
        <w:t xml:space="preserve"> است عضو</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دانش</w:t>
      </w:r>
      <w:r w:rsidRPr="003103DB">
        <w:rPr>
          <w:rFonts w:cs="B Nazanin" w:hint="cs"/>
          <w:sz w:val="28"/>
          <w:szCs w:val="28"/>
          <w:rtl/>
        </w:rPr>
        <w:t>‌</w:t>
      </w:r>
      <w:r w:rsidRPr="003103DB">
        <w:rPr>
          <w:rFonts w:cs="B Nazanin"/>
          <w:sz w:val="28"/>
          <w:szCs w:val="28"/>
          <w:rtl/>
        </w:rPr>
        <w:t>آموزان دوره</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مختلف تحص</w:t>
      </w:r>
      <w:r w:rsidRPr="003103DB">
        <w:rPr>
          <w:rFonts w:cs="B Nazanin" w:hint="cs"/>
          <w:sz w:val="28"/>
          <w:szCs w:val="28"/>
          <w:rtl/>
        </w:rPr>
        <w:t>ی</w:t>
      </w:r>
      <w:r w:rsidRPr="003103DB">
        <w:rPr>
          <w:rFonts w:cs="B Nazanin" w:hint="eastAsia"/>
          <w:sz w:val="28"/>
          <w:szCs w:val="28"/>
          <w:rtl/>
        </w:rPr>
        <w:t>ل</w:t>
      </w:r>
      <w:r w:rsidRPr="003103DB">
        <w:rPr>
          <w:rFonts w:cs="B Nazanin" w:hint="cs"/>
          <w:sz w:val="28"/>
          <w:szCs w:val="28"/>
          <w:rtl/>
        </w:rPr>
        <w:t>ی</w:t>
      </w:r>
      <w:r w:rsidRPr="003103DB">
        <w:rPr>
          <w:rFonts w:cs="B Nazanin"/>
          <w:sz w:val="28"/>
          <w:szCs w:val="28"/>
          <w:rtl/>
        </w:rPr>
        <w:t xml:space="preserve"> در </w:t>
      </w:r>
      <w:r w:rsidRPr="003103DB">
        <w:rPr>
          <w:rFonts w:cs="B Nazanin" w:hint="cs"/>
          <w:sz w:val="28"/>
          <w:szCs w:val="28"/>
          <w:rtl/>
        </w:rPr>
        <w:t>ی</w:t>
      </w:r>
      <w:r w:rsidRPr="003103DB">
        <w:rPr>
          <w:rFonts w:cs="B Nazanin" w:hint="eastAsia"/>
          <w:sz w:val="28"/>
          <w:szCs w:val="28"/>
          <w:rtl/>
        </w:rPr>
        <w:t>ک</w:t>
      </w:r>
      <w:r w:rsidRPr="003103DB">
        <w:rPr>
          <w:rFonts w:cs="B Nazanin"/>
          <w:sz w:val="28"/>
          <w:szCs w:val="28"/>
          <w:rtl/>
        </w:rPr>
        <w:t xml:space="preserve"> کانون در صورت</w:t>
      </w:r>
      <w:r w:rsidRPr="003103DB">
        <w:rPr>
          <w:rFonts w:cs="B Nazanin" w:hint="cs"/>
          <w:sz w:val="28"/>
          <w:szCs w:val="28"/>
          <w:rtl/>
        </w:rPr>
        <w:t>ی</w:t>
      </w:r>
      <w:r w:rsidRPr="003103DB">
        <w:rPr>
          <w:rFonts w:cs="B Nazanin"/>
          <w:sz w:val="28"/>
          <w:szCs w:val="28"/>
          <w:rtl/>
        </w:rPr>
        <w:t xml:space="preserve"> که ساعات تمر</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دوره</w:t>
      </w:r>
      <w:r w:rsidRPr="003103DB">
        <w:rPr>
          <w:rFonts w:cs="B Nazanin" w:hint="cs"/>
          <w:sz w:val="28"/>
          <w:szCs w:val="28"/>
          <w:rtl/>
        </w:rPr>
        <w:t>‌</w:t>
      </w:r>
      <w:r w:rsidRPr="003103DB">
        <w:rPr>
          <w:rFonts w:cs="B Nazanin"/>
          <w:sz w:val="28"/>
          <w:szCs w:val="28"/>
          <w:rtl/>
        </w:rPr>
        <w:t>ها مجزا باشد بلامانع است. دانش</w:t>
      </w:r>
      <w:r w:rsidRPr="003103DB">
        <w:rPr>
          <w:rFonts w:cs="B Nazanin" w:hint="cs"/>
          <w:sz w:val="28"/>
          <w:szCs w:val="28"/>
          <w:rtl/>
        </w:rPr>
        <w:t>‌</w:t>
      </w:r>
      <w:r w:rsidRPr="003103DB">
        <w:rPr>
          <w:rFonts w:cs="B Nazanin"/>
          <w:sz w:val="28"/>
          <w:szCs w:val="28"/>
          <w:rtl/>
        </w:rPr>
        <w:t>آموزان علاقه</w:t>
      </w:r>
      <w:r w:rsidRPr="003103DB">
        <w:rPr>
          <w:rFonts w:cs="B Nazanin" w:hint="cs"/>
          <w:sz w:val="28"/>
          <w:szCs w:val="28"/>
          <w:rtl/>
        </w:rPr>
        <w:t>‌</w:t>
      </w:r>
      <w:r w:rsidRPr="003103DB">
        <w:rPr>
          <w:rFonts w:cs="B Nazanin"/>
          <w:sz w:val="28"/>
          <w:szCs w:val="28"/>
          <w:rtl/>
        </w:rPr>
        <w:t>مند به رشته</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ورزش</w:t>
      </w:r>
      <w:r w:rsidRPr="003103DB">
        <w:rPr>
          <w:rFonts w:cs="B Nazanin" w:hint="cs"/>
          <w:sz w:val="28"/>
          <w:szCs w:val="28"/>
          <w:rtl/>
        </w:rPr>
        <w:t>ی</w:t>
      </w:r>
      <w:r w:rsidRPr="003103DB">
        <w:rPr>
          <w:rFonts w:cs="B Nazanin"/>
          <w:sz w:val="28"/>
          <w:szCs w:val="28"/>
          <w:rtl/>
        </w:rPr>
        <w:t>، که توسط معلم</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بدن</w:t>
      </w:r>
      <w:r w:rsidRPr="003103DB">
        <w:rPr>
          <w:rFonts w:cs="B Nazanin" w:hint="cs"/>
          <w:sz w:val="28"/>
          <w:szCs w:val="28"/>
          <w:rtl/>
        </w:rPr>
        <w:t>ی</w:t>
      </w:r>
      <w:r w:rsidRPr="003103DB">
        <w:rPr>
          <w:rFonts w:cs="B Nazanin"/>
          <w:sz w:val="28"/>
          <w:szCs w:val="28"/>
          <w:rtl/>
        </w:rPr>
        <w:t xml:space="preserve"> انتخاب و معرف</w:t>
      </w:r>
      <w:r w:rsidRPr="003103DB">
        <w:rPr>
          <w:rFonts w:cs="B Nazanin" w:hint="cs"/>
          <w:sz w:val="28"/>
          <w:szCs w:val="28"/>
          <w:rtl/>
        </w:rPr>
        <w:t>ی</w:t>
      </w:r>
      <w:r w:rsidRPr="003103DB">
        <w:rPr>
          <w:rFonts w:cs="B Nazanin"/>
          <w:sz w:val="28"/>
          <w:szCs w:val="28"/>
          <w:rtl/>
        </w:rPr>
        <w:t xml:space="preserve"> م</w:t>
      </w:r>
      <w:r w:rsidRPr="003103DB">
        <w:rPr>
          <w:rFonts w:cs="B Nazanin" w:hint="cs"/>
          <w:sz w:val="28"/>
          <w:szCs w:val="28"/>
          <w:rtl/>
        </w:rPr>
        <w:t>ی‌</w:t>
      </w:r>
      <w:r w:rsidRPr="003103DB">
        <w:rPr>
          <w:rFonts w:cs="B Nazanin"/>
          <w:sz w:val="28"/>
          <w:szCs w:val="28"/>
          <w:rtl/>
        </w:rPr>
        <w:t>شوند در اولو</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ثبت نام کانون</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ورزش</w:t>
      </w:r>
      <w:r w:rsidRPr="003103DB">
        <w:rPr>
          <w:rFonts w:cs="B Nazanin" w:hint="cs"/>
          <w:sz w:val="28"/>
          <w:szCs w:val="28"/>
          <w:rtl/>
        </w:rPr>
        <w:t>ی</w:t>
      </w:r>
      <w:r w:rsidRPr="003103DB">
        <w:rPr>
          <w:rFonts w:cs="B Nazanin"/>
          <w:sz w:val="28"/>
          <w:szCs w:val="28"/>
          <w:rtl/>
        </w:rPr>
        <w:t xml:space="preserve"> قرار دارند. </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hint="eastAsia"/>
          <w:sz w:val="28"/>
          <w:szCs w:val="28"/>
          <w:rtl/>
        </w:rPr>
        <w:t>کارت</w:t>
      </w:r>
      <w:r w:rsidRPr="003103DB">
        <w:rPr>
          <w:rFonts w:cs="B Nazanin"/>
          <w:sz w:val="28"/>
          <w:szCs w:val="28"/>
          <w:rtl/>
        </w:rPr>
        <w:t xml:space="preserve"> عضو</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و گواه</w:t>
      </w:r>
      <w:r w:rsidRPr="003103DB">
        <w:rPr>
          <w:rFonts w:cs="B Nazanin" w:hint="cs"/>
          <w:sz w:val="28"/>
          <w:szCs w:val="28"/>
          <w:rtl/>
        </w:rPr>
        <w:t>ی</w:t>
      </w:r>
      <w:r w:rsidRPr="003103DB">
        <w:rPr>
          <w:rFonts w:cs="B Nazanin"/>
          <w:sz w:val="28"/>
          <w:szCs w:val="28"/>
          <w:rtl/>
        </w:rPr>
        <w:t xml:space="preserve"> پا</w:t>
      </w:r>
      <w:r w:rsidRPr="003103DB">
        <w:rPr>
          <w:rFonts w:cs="B Nazanin" w:hint="cs"/>
          <w:sz w:val="28"/>
          <w:szCs w:val="28"/>
          <w:rtl/>
        </w:rPr>
        <w:t>ی</w:t>
      </w:r>
      <w:r w:rsidRPr="003103DB">
        <w:rPr>
          <w:rFonts w:cs="B Nazanin" w:hint="eastAsia"/>
          <w:sz w:val="28"/>
          <w:szCs w:val="28"/>
          <w:rtl/>
        </w:rPr>
        <w:t>ان</w:t>
      </w:r>
      <w:r w:rsidRPr="003103DB">
        <w:rPr>
          <w:rFonts w:cs="B Nazanin"/>
          <w:sz w:val="28"/>
          <w:szCs w:val="28"/>
          <w:rtl/>
        </w:rPr>
        <w:t xml:space="preserve"> دوره توسط کانون ته</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و پس از تا</w:t>
      </w:r>
      <w:r w:rsidRPr="003103DB">
        <w:rPr>
          <w:rFonts w:cs="B Nazanin" w:hint="cs"/>
          <w:sz w:val="28"/>
          <w:szCs w:val="28"/>
          <w:rtl/>
        </w:rPr>
        <w:t>یی</w:t>
      </w:r>
      <w:r w:rsidRPr="003103DB">
        <w:rPr>
          <w:rFonts w:cs="B Nazanin" w:hint="eastAsia"/>
          <w:sz w:val="28"/>
          <w:szCs w:val="28"/>
          <w:rtl/>
        </w:rPr>
        <w:t>د</w:t>
      </w:r>
      <w:r w:rsidRPr="003103DB">
        <w:rPr>
          <w:rFonts w:cs="B Nazanin"/>
          <w:sz w:val="28"/>
          <w:szCs w:val="28"/>
          <w:rtl/>
        </w:rPr>
        <w:t xml:space="preserve"> 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بدن</w:t>
      </w:r>
      <w:r w:rsidRPr="003103DB">
        <w:rPr>
          <w:rFonts w:cs="B Nazanin" w:hint="cs"/>
          <w:sz w:val="28"/>
          <w:szCs w:val="28"/>
          <w:rtl/>
        </w:rPr>
        <w:t>ی</w:t>
      </w:r>
      <w:r w:rsidRPr="003103DB">
        <w:rPr>
          <w:rFonts w:cs="B Nazanin"/>
          <w:sz w:val="28"/>
          <w:szCs w:val="28"/>
          <w:rtl/>
        </w:rPr>
        <w:t xml:space="preserve"> منطقه مربوطه، در پا</w:t>
      </w:r>
      <w:r w:rsidRPr="003103DB">
        <w:rPr>
          <w:rFonts w:cs="B Nazanin" w:hint="cs"/>
          <w:sz w:val="28"/>
          <w:szCs w:val="28"/>
          <w:rtl/>
        </w:rPr>
        <w:t>ی</w:t>
      </w:r>
      <w:r w:rsidRPr="003103DB">
        <w:rPr>
          <w:rFonts w:cs="B Nazanin" w:hint="eastAsia"/>
          <w:sz w:val="28"/>
          <w:szCs w:val="28"/>
          <w:rtl/>
        </w:rPr>
        <w:t>ان</w:t>
      </w:r>
      <w:r w:rsidRPr="003103DB">
        <w:rPr>
          <w:rFonts w:cs="B Nazanin"/>
          <w:sz w:val="28"/>
          <w:szCs w:val="28"/>
          <w:rtl/>
        </w:rPr>
        <w:t xml:space="preserve"> دوره</w:t>
      </w:r>
      <w:r w:rsidRPr="003103DB">
        <w:rPr>
          <w:rFonts w:cs="B Nazanin" w:hint="cs"/>
          <w:sz w:val="28"/>
          <w:szCs w:val="28"/>
          <w:rtl/>
        </w:rPr>
        <w:t>‌ی</w:t>
      </w:r>
      <w:r w:rsidRPr="003103DB">
        <w:rPr>
          <w:rFonts w:cs="B Nazanin"/>
          <w:sz w:val="28"/>
          <w:szCs w:val="28"/>
          <w:rtl/>
        </w:rPr>
        <w:t xml:space="preserve"> آموزش</w:t>
      </w:r>
      <w:r w:rsidRPr="003103DB">
        <w:rPr>
          <w:rFonts w:cs="B Nazanin" w:hint="cs"/>
          <w:sz w:val="28"/>
          <w:szCs w:val="28"/>
          <w:rtl/>
        </w:rPr>
        <w:t>ی</w:t>
      </w:r>
      <w:r w:rsidRPr="003103DB">
        <w:rPr>
          <w:rFonts w:cs="B Nazanin"/>
          <w:sz w:val="28"/>
          <w:szCs w:val="28"/>
          <w:rtl/>
        </w:rPr>
        <w:t xml:space="preserve"> برا</w:t>
      </w:r>
      <w:r w:rsidRPr="003103DB">
        <w:rPr>
          <w:rFonts w:cs="B Nazanin" w:hint="cs"/>
          <w:sz w:val="28"/>
          <w:szCs w:val="28"/>
          <w:rtl/>
        </w:rPr>
        <w:t>ی</w:t>
      </w:r>
      <w:r w:rsidRPr="003103DB">
        <w:rPr>
          <w:rFonts w:cs="B Nazanin"/>
          <w:sz w:val="28"/>
          <w:szCs w:val="28"/>
          <w:rtl/>
        </w:rPr>
        <w:t xml:space="preserve"> هر دانش</w:t>
      </w:r>
      <w:r w:rsidRPr="003103DB">
        <w:rPr>
          <w:rFonts w:cs="B Nazanin" w:hint="cs"/>
          <w:sz w:val="28"/>
          <w:szCs w:val="28"/>
          <w:rtl/>
        </w:rPr>
        <w:t>‌</w:t>
      </w:r>
      <w:r w:rsidRPr="003103DB">
        <w:rPr>
          <w:rFonts w:cs="B Nazanin"/>
          <w:sz w:val="28"/>
          <w:szCs w:val="28"/>
          <w:rtl/>
        </w:rPr>
        <w:t>آموز صادر م</w:t>
      </w:r>
      <w:r w:rsidRPr="003103DB">
        <w:rPr>
          <w:rFonts w:cs="B Nazanin" w:hint="cs"/>
          <w:sz w:val="28"/>
          <w:szCs w:val="28"/>
          <w:rtl/>
        </w:rPr>
        <w:t>ی‌</w:t>
      </w:r>
      <w:r w:rsidRPr="003103DB">
        <w:rPr>
          <w:rFonts w:cs="B Nazanin"/>
          <w:sz w:val="28"/>
          <w:szCs w:val="28"/>
          <w:rtl/>
        </w:rPr>
        <w:t xml:space="preserve">گردد. </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sz w:val="28"/>
          <w:szCs w:val="28"/>
          <w:rtl/>
        </w:rPr>
        <w:t>دانش</w:t>
      </w:r>
      <w:r w:rsidRPr="003103DB">
        <w:rPr>
          <w:rFonts w:cs="B Nazanin" w:hint="cs"/>
          <w:sz w:val="28"/>
          <w:szCs w:val="28"/>
          <w:rtl/>
        </w:rPr>
        <w:t>‌</w:t>
      </w:r>
      <w:r w:rsidRPr="003103DB">
        <w:rPr>
          <w:rFonts w:cs="B Nazanin"/>
          <w:sz w:val="28"/>
          <w:szCs w:val="28"/>
          <w:rtl/>
        </w:rPr>
        <w:t>آموزان ن</w:t>
      </w:r>
      <w:r w:rsidRPr="003103DB">
        <w:rPr>
          <w:rFonts w:cs="B Nazanin" w:hint="cs"/>
          <w:sz w:val="28"/>
          <w:szCs w:val="28"/>
          <w:rtl/>
        </w:rPr>
        <w:t>ی</w:t>
      </w:r>
      <w:r w:rsidRPr="003103DB">
        <w:rPr>
          <w:rFonts w:cs="B Nazanin" w:hint="eastAsia"/>
          <w:sz w:val="28"/>
          <w:szCs w:val="28"/>
          <w:rtl/>
        </w:rPr>
        <w:t>مه</w:t>
      </w:r>
      <w:r w:rsidRPr="003103DB">
        <w:rPr>
          <w:rFonts w:cs="B Nazanin"/>
          <w:sz w:val="28"/>
          <w:szCs w:val="28"/>
          <w:rtl/>
        </w:rPr>
        <w:t xml:space="preserve"> پ</w:t>
      </w:r>
      <w:r w:rsidRPr="003103DB">
        <w:rPr>
          <w:rFonts w:cs="B Nazanin" w:hint="cs"/>
          <w:sz w:val="28"/>
          <w:szCs w:val="28"/>
          <w:rtl/>
        </w:rPr>
        <w:t>ی</w:t>
      </w:r>
      <w:r w:rsidRPr="003103DB">
        <w:rPr>
          <w:rFonts w:cs="B Nazanin" w:hint="eastAsia"/>
          <w:sz w:val="28"/>
          <w:szCs w:val="28"/>
          <w:rtl/>
        </w:rPr>
        <w:t>شرفته</w:t>
      </w:r>
      <w:r w:rsidRPr="003103DB">
        <w:rPr>
          <w:rFonts w:cs="B Nazanin"/>
          <w:sz w:val="28"/>
          <w:szCs w:val="28"/>
          <w:rtl/>
        </w:rPr>
        <w:t xml:space="preserve"> و پ</w:t>
      </w:r>
      <w:r w:rsidRPr="003103DB">
        <w:rPr>
          <w:rFonts w:cs="B Nazanin" w:hint="cs"/>
          <w:sz w:val="28"/>
          <w:szCs w:val="28"/>
          <w:rtl/>
        </w:rPr>
        <w:t>ی</w:t>
      </w:r>
      <w:r w:rsidRPr="003103DB">
        <w:rPr>
          <w:rFonts w:cs="B Nazanin" w:hint="eastAsia"/>
          <w:sz w:val="28"/>
          <w:szCs w:val="28"/>
          <w:rtl/>
        </w:rPr>
        <w:t>شرفته</w:t>
      </w:r>
      <w:r w:rsidRPr="003103DB">
        <w:rPr>
          <w:rFonts w:cs="B Nazanin"/>
          <w:sz w:val="28"/>
          <w:szCs w:val="28"/>
          <w:rtl/>
        </w:rPr>
        <w:t xml:space="preserve"> از نظر مهارت</w:t>
      </w:r>
      <w:r w:rsidRPr="003103DB">
        <w:rPr>
          <w:rFonts w:cs="B Nazanin" w:hint="cs"/>
          <w:sz w:val="28"/>
          <w:szCs w:val="28"/>
          <w:rtl/>
        </w:rPr>
        <w:t>ی</w:t>
      </w:r>
      <w:r w:rsidRPr="003103DB">
        <w:rPr>
          <w:rFonts w:cs="B Nazanin"/>
          <w:sz w:val="28"/>
          <w:szCs w:val="28"/>
          <w:rtl/>
        </w:rPr>
        <w:t xml:space="preserve"> و آمادگ</w:t>
      </w:r>
      <w:r w:rsidRPr="003103DB">
        <w:rPr>
          <w:rFonts w:cs="B Nazanin" w:hint="cs"/>
          <w:sz w:val="28"/>
          <w:szCs w:val="28"/>
          <w:rtl/>
        </w:rPr>
        <w:t>ی</w:t>
      </w:r>
      <w:r w:rsidRPr="003103DB">
        <w:rPr>
          <w:rFonts w:cs="B Nazanin"/>
          <w:sz w:val="28"/>
          <w:szCs w:val="28"/>
          <w:rtl/>
        </w:rPr>
        <w:t xml:space="preserve"> جسمان</w:t>
      </w:r>
      <w:r w:rsidRPr="003103DB">
        <w:rPr>
          <w:rFonts w:cs="B Nazanin" w:hint="cs"/>
          <w:sz w:val="28"/>
          <w:szCs w:val="28"/>
          <w:rtl/>
        </w:rPr>
        <w:t>ی</w:t>
      </w:r>
      <w:r w:rsidRPr="003103DB">
        <w:rPr>
          <w:rFonts w:cs="B Nazanin"/>
          <w:sz w:val="28"/>
          <w:szCs w:val="28"/>
          <w:rtl/>
        </w:rPr>
        <w:t xml:space="preserve"> به کانون</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ورزش</w:t>
      </w:r>
      <w:r w:rsidRPr="003103DB">
        <w:rPr>
          <w:rFonts w:cs="B Nazanin" w:hint="cs"/>
          <w:sz w:val="28"/>
          <w:szCs w:val="28"/>
          <w:rtl/>
        </w:rPr>
        <w:t>ی</w:t>
      </w:r>
      <w:r w:rsidRPr="003103DB">
        <w:rPr>
          <w:rFonts w:cs="B Nazanin"/>
          <w:sz w:val="28"/>
          <w:szCs w:val="28"/>
          <w:rtl/>
        </w:rPr>
        <w:t xml:space="preserve"> درون مدرسه</w:t>
      </w:r>
      <w:r w:rsidRPr="003103DB">
        <w:rPr>
          <w:rFonts w:cs="B Nazanin" w:hint="cs"/>
          <w:sz w:val="28"/>
          <w:szCs w:val="28"/>
          <w:rtl/>
        </w:rPr>
        <w:t>‌</w:t>
      </w:r>
      <w:r w:rsidRPr="003103DB">
        <w:rPr>
          <w:rFonts w:cs="B Nazanin"/>
          <w:sz w:val="28"/>
          <w:szCs w:val="28"/>
          <w:rtl/>
        </w:rPr>
        <w:t>ا</w:t>
      </w:r>
      <w:r w:rsidRPr="003103DB">
        <w:rPr>
          <w:rFonts w:cs="B Nazanin" w:hint="cs"/>
          <w:sz w:val="28"/>
          <w:szCs w:val="28"/>
          <w:rtl/>
        </w:rPr>
        <w:t>ی</w:t>
      </w:r>
      <w:r w:rsidRPr="003103DB">
        <w:rPr>
          <w:rFonts w:cs="B Nazanin"/>
          <w:sz w:val="28"/>
          <w:szCs w:val="28"/>
          <w:rtl/>
        </w:rPr>
        <w:t xml:space="preserve"> و و</w:t>
      </w:r>
      <w:r w:rsidRPr="003103DB">
        <w:rPr>
          <w:rFonts w:cs="B Nazanin" w:hint="cs"/>
          <w:sz w:val="28"/>
          <w:szCs w:val="28"/>
          <w:rtl/>
        </w:rPr>
        <w:t>ی</w:t>
      </w:r>
      <w:r w:rsidRPr="003103DB">
        <w:rPr>
          <w:rFonts w:cs="B Nazanin" w:hint="eastAsia"/>
          <w:sz w:val="28"/>
          <w:szCs w:val="28"/>
          <w:rtl/>
        </w:rPr>
        <w:t>ژه</w:t>
      </w:r>
      <w:r w:rsidRPr="003103DB">
        <w:rPr>
          <w:rFonts w:cs="B Nazanin"/>
          <w:sz w:val="28"/>
          <w:szCs w:val="28"/>
          <w:rtl/>
        </w:rPr>
        <w:t xml:space="preserve"> (مجموعه</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ورزش</w:t>
      </w:r>
      <w:r w:rsidRPr="003103DB">
        <w:rPr>
          <w:rFonts w:cs="B Nazanin" w:hint="cs"/>
          <w:sz w:val="28"/>
          <w:szCs w:val="28"/>
          <w:rtl/>
        </w:rPr>
        <w:t>ی</w:t>
      </w:r>
      <w:r w:rsidRPr="003103DB">
        <w:rPr>
          <w:rFonts w:cs="B Nazanin"/>
          <w:sz w:val="28"/>
          <w:szCs w:val="28"/>
          <w:rtl/>
        </w:rPr>
        <w:t xml:space="preserve"> آموزش و پرورش، وزارت ورزش وجوانان و....) معرف</w:t>
      </w:r>
      <w:r w:rsidRPr="003103DB">
        <w:rPr>
          <w:rFonts w:cs="B Nazanin" w:hint="cs"/>
          <w:sz w:val="28"/>
          <w:szCs w:val="28"/>
          <w:rtl/>
        </w:rPr>
        <w:t>ی</w:t>
      </w:r>
      <w:r w:rsidRPr="003103DB">
        <w:rPr>
          <w:rFonts w:cs="B Nazanin"/>
          <w:sz w:val="28"/>
          <w:szCs w:val="28"/>
          <w:rtl/>
        </w:rPr>
        <w:t xml:space="preserve"> م</w:t>
      </w:r>
      <w:r w:rsidRPr="003103DB">
        <w:rPr>
          <w:rFonts w:cs="B Nazanin" w:hint="cs"/>
          <w:sz w:val="28"/>
          <w:szCs w:val="28"/>
          <w:rtl/>
        </w:rPr>
        <w:t>ی‌</w:t>
      </w:r>
      <w:r w:rsidRPr="003103DB">
        <w:rPr>
          <w:rFonts w:cs="B Nazanin"/>
          <w:sz w:val="28"/>
          <w:szCs w:val="28"/>
          <w:rtl/>
        </w:rPr>
        <w:t>شوند.</w:t>
      </w:r>
      <w:r w:rsidRPr="003103DB">
        <w:rPr>
          <w:rFonts w:cs="B Nazanin" w:hint="cs"/>
          <w:sz w:val="28"/>
          <w:szCs w:val="28"/>
          <w:rtl/>
        </w:rPr>
        <w:t xml:space="preserve"> </w:t>
      </w:r>
      <w:r w:rsidRPr="003103DB">
        <w:rPr>
          <w:rFonts w:cs="B Nazanin"/>
          <w:sz w:val="28"/>
          <w:szCs w:val="28"/>
          <w:rtl/>
        </w:rPr>
        <w:t>(فرم پ</w:t>
      </w:r>
      <w:r w:rsidRPr="003103DB">
        <w:rPr>
          <w:rFonts w:cs="B Nazanin" w:hint="cs"/>
          <w:sz w:val="28"/>
          <w:szCs w:val="28"/>
          <w:rtl/>
        </w:rPr>
        <w:t>ی</w:t>
      </w:r>
      <w:r w:rsidRPr="003103DB">
        <w:rPr>
          <w:rFonts w:cs="B Nazanin" w:hint="eastAsia"/>
          <w:sz w:val="28"/>
          <w:szCs w:val="28"/>
          <w:rtl/>
        </w:rPr>
        <w:t>وست</w:t>
      </w:r>
      <w:r w:rsidRPr="003103DB">
        <w:rPr>
          <w:rFonts w:cs="B Nazanin"/>
          <w:sz w:val="28"/>
          <w:szCs w:val="28"/>
          <w:rtl/>
        </w:rPr>
        <w:t xml:space="preserve">) </w:t>
      </w:r>
    </w:p>
    <w:p w:rsidR="000622CE" w:rsidRPr="003103DB" w:rsidRDefault="000622CE" w:rsidP="000622CE">
      <w:pPr>
        <w:tabs>
          <w:tab w:val="left" w:pos="379"/>
        </w:tabs>
        <w:bidi/>
        <w:spacing w:line="360" w:lineRule="auto"/>
        <w:jc w:val="both"/>
        <w:rPr>
          <w:rFonts w:cs="B Nazanin"/>
          <w:sz w:val="28"/>
          <w:szCs w:val="28"/>
          <w:rtl/>
        </w:rPr>
      </w:pPr>
    </w:p>
    <w:p w:rsidR="000622CE" w:rsidRPr="003103DB" w:rsidRDefault="000622CE" w:rsidP="000622CE">
      <w:pPr>
        <w:tabs>
          <w:tab w:val="left" w:pos="379"/>
        </w:tabs>
        <w:bidi/>
        <w:spacing w:line="360" w:lineRule="auto"/>
        <w:jc w:val="both"/>
        <w:rPr>
          <w:rFonts w:cs="B Nazanin"/>
          <w:color w:val="FF0000"/>
          <w:sz w:val="28"/>
          <w:szCs w:val="28"/>
          <w:rtl/>
        </w:rPr>
      </w:pPr>
      <w:r w:rsidRPr="003103DB">
        <w:rPr>
          <w:rFonts w:cs="B Nazanin"/>
          <w:b/>
          <w:bCs/>
          <w:color w:val="FF0000"/>
          <w:sz w:val="28"/>
          <w:szCs w:val="28"/>
          <w:highlight w:val="yellow"/>
          <w:rtl/>
        </w:rPr>
        <w:lastRenderedPageBreak/>
        <w:t>ماده هشت: مدارک موردن</w:t>
      </w:r>
      <w:r w:rsidRPr="003103DB">
        <w:rPr>
          <w:rFonts w:cs="B Nazanin" w:hint="cs"/>
          <w:b/>
          <w:bCs/>
          <w:color w:val="FF0000"/>
          <w:sz w:val="28"/>
          <w:szCs w:val="28"/>
          <w:highlight w:val="yellow"/>
          <w:rtl/>
        </w:rPr>
        <w:t>ی</w:t>
      </w:r>
      <w:r w:rsidRPr="003103DB">
        <w:rPr>
          <w:rFonts w:cs="B Nazanin" w:hint="eastAsia"/>
          <w:b/>
          <w:bCs/>
          <w:color w:val="FF0000"/>
          <w:sz w:val="28"/>
          <w:szCs w:val="28"/>
          <w:highlight w:val="yellow"/>
          <w:rtl/>
        </w:rPr>
        <w:t>از</w:t>
      </w:r>
      <w:r w:rsidRPr="003103DB">
        <w:rPr>
          <w:rFonts w:cs="B Nazanin"/>
          <w:b/>
          <w:bCs/>
          <w:color w:val="FF0000"/>
          <w:sz w:val="28"/>
          <w:szCs w:val="28"/>
          <w:highlight w:val="yellow"/>
          <w:rtl/>
        </w:rPr>
        <w:t xml:space="preserve"> جهت ثبت نام</w:t>
      </w:r>
      <w:r w:rsidRPr="003103DB">
        <w:rPr>
          <w:rFonts w:cs="B Nazanin"/>
          <w:color w:val="FF0000"/>
          <w:sz w:val="28"/>
          <w:szCs w:val="28"/>
          <w:rtl/>
        </w:rPr>
        <w:t xml:space="preserve"> </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sz w:val="28"/>
          <w:szCs w:val="28"/>
          <w:rtl/>
        </w:rPr>
        <w:t>الف- تکم</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فرم ثبت نام </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sz w:val="28"/>
          <w:szCs w:val="28"/>
          <w:rtl/>
        </w:rPr>
        <w:t>ب- تا</w:t>
      </w:r>
      <w:r w:rsidRPr="003103DB">
        <w:rPr>
          <w:rFonts w:cs="B Nazanin" w:hint="cs"/>
          <w:sz w:val="28"/>
          <w:szCs w:val="28"/>
          <w:rtl/>
        </w:rPr>
        <w:t>یی</w:t>
      </w:r>
      <w:r w:rsidRPr="003103DB">
        <w:rPr>
          <w:rFonts w:cs="B Nazanin" w:hint="eastAsia"/>
          <w:sz w:val="28"/>
          <w:szCs w:val="28"/>
          <w:rtl/>
        </w:rPr>
        <w:t>د</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صحت سلامت از مراجع پزشک</w:t>
      </w:r>
      <w:r w:rsidRPr="003103DB">
        <w:rPr>
          <w:rFonts w:cs="B Nazanin" w:hint="cs"/>
          <w:sz w:val="28"/>
          <w:szCs w:val="28"/>
          <w:rtl/>
        </w:rPr>
        <w:t>ی</w:t>
      </w:r>
      <w:r w:rsidRPr="003103DB">
        <w:rPr>
          <w:rFonts w:cs="B Nazanin"/>
          <w:sz w:val="28"/>
          <w:szCs w:val="28"/>
          <w:rtl/>
        </w:rPr>
        <w:t xml:space="preserve"> </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sz w:val="28"/>
          <w:szCs w:val="28"/>
          <w:rtl/>
        </w:rPr>
        <w:t>ج- رضا</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نامه</w:t>
      </w:r>
      <w:r w:rsidRPr="003103DB">
        <w:rPr>
          <w:rFonts w:cs="B Nazanin" w:hint="cs"/>
          <w:sz w:val="28"/>
          <w:szCs w:val="28"/>
          <w:rtl/>
        </w:rPr>
        <w:t>‌ی</w:t>
      </w:r>
      <w:r w:rsidRPr="003103DB">
        <w:rPr>
          <w:rFonts w:cs="B Nazanin"/>
          <w:sz w:val="28"/>
          <w:szCs w:val="28"/>
          <w:rtl/>
        </w:rPr>
        <w:t xml:space="preserve"> ول</w:t>
      </w:r>
      <w:r w:rsidRPr="003103DB">
        <w:rPr>
          <w:rFonts w:cs="B Nazanin" w:hint="cs"/>
          <w:sz w:val="28"/>
          <w:szCs w:val="28"/>
          <w:rtl/>
        </w:rPr>
        <w:t>ی</w:t>
      </w:r>
      <w:r w:rsidRPr="003103DB">
        <w:rPr>
          <w:rFonts w:cs="B Nazanin"/>
          <w:sz w:val="28"/>
          <w:szCs w:val="28"/>
          <w:rtl/>
        </w:rPr>
        <w:t xml:space="preserve"> قانون</w:t>
      </w:r>
      <w:r w:rsidRPr="003103DB">
        <w:rPr>
          <w:rFonts w:cs="B Nazanin" w:hint="cs"/>
          <w:sz w:val="28"/>
          <w:szCs w:val="28"/>
          <w:rtl/>
        </w:rPr>
        <w:t>ی</w:t>
      </w:r>
      <w:r w:rsidRPr="003103DB">
        <w:rPr>
          <w:rFonts w:cs="B Nazanin"/>
          <w:sz w:val="28"/>
          <w:szCs w:val="28"/>
          <w:rtl/>
        </w:rPr>
        <w:t xml:space="preserve"> دانش</w:t>
      </w:r>
      <w:r w:rsidRPr="003103DB">
        <w:rPr>
          <w:rFonts w:cs="B Nazanin" w:hint="cs"/>
          <w:sz w:val="28"/>
          <w:szCs w:val="28"/>
          <w:rtl/>
        </w:rPr>
        <w:t>‌</w:t>
      </w:r>
      <w:r w:rsidRPr="003103DB">
        <w:rPr>
          <w:rFonts w:cs="B Nazanin"/>
          <w:sz w:val="28"/>
          <w:szCs w:val="28"/>
          <w:rtl/>
        </w:rPr>
        <w:t xml:space="preserve">آموز </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sz w:val="28"/>
          <w:szCs w:val="28"/>
          <w:rtl/>
        </w:rPr>
        <w:t>د- معرف</w:t>
      </w:r>
      <w:r w:rsidRPr="003103DB">
        <w:rPr>
          <w:rFonts w:cs="B Nazanin" w:hint="cs"/>
          <w:sz w:val="28"/>
          <w:szCs w:val="28"/>
          <w:rtl/>
        </w:rPr>
        <w:t>ی‌</w:t>
      </w:r>
      <w:r w:rsidRPr="003103DB">
        <w:rPr>
          <w:rFonts w:cs="B Nazanin"/>
          <w:sz w:val="28"/>
          <w:szCs w:val="28"/>
          <w:rtl/>
        </w:rPr>
        <w:t>نامه از آموزشگاه محل تحص</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و </w:t>
      </w:r>
      <w:r w:rsidRPr="003103DB">
        <w:rPr>
          <w:rFonts w:cs="B Nazanin" w:hint="cs"/>
          <w:sz w:val="28"/>
          <w:szCs w:val="28"/>
          <w:rtl/>
        </w:rPr>
        <w:t>ی</w:t>
      </w:r>
      <w:r w:rsidRPr="003103DB">
        <w:rPr>
          <w:rFonts w:cs="B Nazanin" w:hint="eastAsia"/>
          <w:sz w:val="28"/>
          <w:szCs w:val="28"/>
          <w:rtl/>
        </w:rPr>
        <w:t>ک</w:t>
      </w:r>
      <w:r w:rsidRPr="003103DB">
        <w:rPr>
          <w:rFonts w:cs="B Nazanin"/>
          <w:sz w:val="28"/>
          <w:szCs w:val="28"/>
          <w:rtl/>
        </w:rPr>
        <w:t xml:space="preserve"> قطعه عکس </w:t>
      </w:r>
      <w:r w:rsidRPr="003103DB">
        <w:rPr>
          <w:rFonts w:cs="B Nazanin" w:hint="cs"/>
          <w:sz w:val="28"/>
          <w:szCs w:val="28"/>
          <w:rtl/>
        </w:rPr>
        <w:t>3× 4</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hint="cs"/>
          <w:sz w:val="28"/>
          <w:szCs w:val="28"/>
          <w:rtl/>
        </w:rPr>
        <w:t xml:space="preserve">و- </w:t>
      </w:r>
      <w:r w:rsidRPr="003103DB">
        <w:rPr>
          <w:rFonts w:cs="B Nazanin"/>
          <w:sz w:val="28"/>
          <w:szCs w:val="28"/>
          <w:rtl/>
        </w:rPr>
        <w:t>ف</w:t>
      </w:r>
      <w:r w:rsidRPr="003103DB">
        <w:rPr>
          <w:rFonts w:cs="B Nazanin" w:hint="cs"/>
          <w:sz w:val="28"/>
          <w:szCs w:val="28"/>
          <w:rtl/>
        </w:rPr>
        <w:t>ی</w:t>
      </w:r>
      <w:r w:rsidRPr="003103DB">
        <w:rPr>
          <w:rFonts w:cs="B Nazanin" w:hint="eastAsia"/>
          <w:sz w:val="28"/>
          <w:szCs w:val="28"/>
          <w:rtl/>
        </w:rPr>
        <w:t>ش</w:t>
      </w:r>
      <w:r w:rsidRPr="003103DB">
        <w:rPr>
          <w:rFonts w:cs="B Nazanin"/>
          <w:sz w:val="28"/>
          <w:szCs w:val="28"/>
          <w:rtl/>
        </w:rPr>
        <w:t xml:space="preserve"> بانک</w:t>
      </w:r>
      <w:r w:rsidRPr="003103DB">
        <w:rPr>
          <w:rFonts w:cs="B Nazanin" w:hint="cs"/>
          <w:sz w:val="28"/>
          <w:szCs w:val="28"/>
          <w:rtl/>
        </w:rPr>
        <w:t>ی</w:t>
      </w:r>
      <w:r w:rsidRPr="003103DB">
        <w:rPr>
          <w:rFonts w:cs="B Nazanin"/>
          <w:sz w:val="28"/>
          <w:szCs w:val="28"/>
          <w:rtl/>
        </w:rPr>
        <w:t xml:space="preserve"> مربوط به وار</w:t>
      </w:r>
      <w:r w:rsidRPr="003103DB">
        <w:rPr>
          <w:rFonts w:cs="B Nazanin" w:hint="cs"/>
          <w:sz w:val="28"/>
          <w:szCs w:val="28"/>
          <w:rtl/>
        </w:rPr>
        <w:t>ی</w:t>
      </w:r>
      <w:r w:rsidRPr="003103DB">
        <w:rPr>
          <w:rFonts w:cs="B Nazanin" w:hint="eastAsia"/>
          <w:sz w:val="28"/>
          <w:szCs w:val="28"/>
          <w:rtl/>
        </w:rPr>
        <w:t>ز</w:t>
      </w:r>
      <w:r w:rsidRPr="003103DB">
        <w:rPr>
          <w:rFonts w:cs="B Nazanin"/>
          <w:sz w:val="28"/>
          <w:szCs w:val="28"/>
          <w:rtl/>
        </w:rPr>
        <w:t xml:space="preserve"> حق عضو</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b/>
          <w:bCs/>
          <w:sz w:val="28"/>
          <w:szCs w:val="28"/>
          <w:highlight w:val="yellow"/>
          <w:rtl/>
        </w:rPr>
        <w:t>ماده نه: شرا</w:t>
      </w:r>
      <w:r w:rsidRPr="003103DB">
        <w:rPr>
          <w:rFonts w:cs="B Nazanin" w:hint="cs"/>
          <w:b/>
          <w:bCs/>
          <w:sz w:val="28"/>
          <w:szCs w:val="28"/>
          <w:highlight w:val="yellow"/>
          <w:rtl/>
        </w:rPr>
        <w:t>ی</w:t>
      </w:r>
      <w:r w:rsidRPr="003103DB">
        <w:rPr>
          <w:rFonts w:cs="B Nazanin" w:hint="eastAsia"/>
          <w:b/>
          <w:bCs/>
          <w:sz w:val="28"/>
          <w:szCs w:val="28"/>
          <w:highlight w:val="yellow"/>
          <w:rtl/>
        </w:rPr>
        <w:t>ط</w:t>
      </w:r>
      <w:r w:rsidRPr="003103DB">
        <w:rPr>
          <w:rFonts w:cs="B Nazanin"/>
          <w:b/>
          <w:bCs/>
          <w:sz w:val="28"/>
          <w:szCs w:val="28"/>
          <w:highlight w:val="yellow"/>
          <w:rtl/>
        </w:rPr>
        <w:t xml:space="preserve"> انتخاب مرب</w:t>
      </w:r>
      <w:r w:rsidRPr="003103DB">
        <w:rPr>
          <w:rFonts w:cs="B Nazanin" w:hint="cs"/>
          <w:b/>
          <w:bCs/>
          <w:sz w:val="28"/>
          <w:szCs w:val="28"/>
          <w:highlight w:val="yellow"/>
          <w:rtl/>
        </w:rPr>
        <w:t>ی</w:t>
      </w:r>
      <w:r w:rsidRPr="003103DB">
        <w:rPr>
          <w:rFonts w:cs="B Nazanin"/>
          <w:sz w:val="28"/>
          <w:szCs w:val="28"/>
          <w:rtl/>
        </w:rPr>
        <w:t xml:space="preserve"> </w:t>
      </w:r>
    </w:p>
    <w:p w:rsidR="000622CE" w:rsidRPr="003103DB" w:rsidRDefault="000622CE" w:rsidP="000622CE">
      <w:pPr>
        <w:numPr>
          <w:ilvl w:val="0"/>
          <w:numId w:val="152"/>
        </w:numPr>
        <w:tabs>
          <w:tab w:val="left" w:pos="379"/>
        </w:tabs>
        <w:bidi/>
        <w:spacing w:after="0" w:line="360" w:lineRule="auto"/>
        <w:ind w:left="0" w:firstLine="0"/>
        <w:jc w:val="both"/>
        <w:rPr>
          <w:rFonts w:cs="B Nazanin"/>
          <w:sz w:val="28"/>
          <w:szCs w:val="28"/>
          <w:rtl/>
        </w:rPr>
      </w:pPr>
      <w:r w:rsidRPr="003103DB">
        <w:rPr>
          <w:rFonts w:cs="B Nazanin"/>
          <w:sz w:val="28"/>
          <w:szCs w:val="28"/>
          <w:rtl/>
        </w:rPr>
        <w:t>مرب</w:t>
      </w:r>
      <w:r w:rsidRPr="003103DB">
        <w:rPr>
          <w:rFonts w:cs="B Nazanin" w:hint="cs"/>
          <w:sz w:val="28"/>
          <w:szCs w:val="28"/>
          <w:rtl/>
        </w:rPr>
        <w:t>ی</w:t>
      </w:r>
      <w:r w:rsidRPr="003103DB">
        <w:rPr>
          <w:rFonts w:cs="B Nazanin" w:hint="eastAsia"/>
          <w:sz w:val="28"/>
          <w:szCs w:val="28"/>
          <w:rtl/>
        </w:rPr>
        <w:t>ان</w:t>
      </w:r>
      <w:r w:rsidRPr="003103DB">
        <w:rPr>
          <w:rFonts w:cs="B Nazanin"/>
          <w:sz w:val="28"/>
          <w:szCs w:val="28"/>
          <w:rtl/>
        </w:rPr>
        <w:t xml:space="preserve"> کانون</w:t>
      </w:r>
      <w:r w:rsidRPr="003103DB">
        <w:rPr>
          <w:rFonts w:cs="B Nazanin" w:hint="cs"/>
          <w:sz w:val="28"/>
          <w:szCs w:val="28"/>
          <w:rtl/>
        </w:rPr>
        <w:t>‌</w:t>
      </w:r>
      <w:r w:rsidRPr="003103DB">
        <w:rPr>
          <w:rFonts w:cs="B Nazanin"/>
          <w:sz w:val="28"/>
          <w:szCs w:val="28"/>
          <w:rtl/>
        </w:rPr>
        <w:t>ها م</w:t>
      </w:r>
      <w:r w:rsidRPr="003103DB">
        <w:rPr>
          <w:rFonts w:cs="B Nazanin" w:hint="cs"/>
          <w:sz w:val="28"/>
          <w:szCs w:val="28"/>
          <w:rtl/>
        </w:rPr>
        <w:t>ی‌</w:t>
      </w:r>
      <w:r w:rsidRPr="003103DB">
        <w:rPr>
          <w:rFonts w:cs="B Nazanin"/>
          <w:sz w:val="28"/>
          <w:szCs w:val="28"/>
          <w:rtl/>
        </w:rPr>
        <w:t>با</w:t>
      </w:r>
      <w:r w:rsidRPr="003103DB">
        <w:rPr>
          <w:rFonts w:cs="B Nazanin" w:hint="cs"/>
          <w:sz w:val="28"/>
          <w:szCs w:val="28"/>
          <w:rtl/>
        </w:rPr>
        <w:t>ی</w:t>
      </w:r>
      <w:r w:rsidRPr="003103DB">
        <w:rPr>
          <w:rFonts w:cs="B Nazanin" w:hint="eastAsia"/>
          <w:sz w:val="28"/>
          <w:szCs w:val="28"/>
          <w:rtl/>
        </w:rPr>
        <w:t>ست</w:t>
      </w:r>
      <w:r w:rsidRPr="003103DB">
        <w:rPr>
          <w:rFonts w:cs="B Nazanin"/>
          <w:sz w:val="28"/>
          <w:szCs w:val="28"/>
          <w:rtl/>
        </w:rPr>
        <w:t xml:space="preserve"> از ب</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معلمان با اولو</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معلمان و دب</w:t>
      </w:r>
      <w:r w:rsidRPr="003103DB">
        <w:rPr>
          <w:rFonts w:cs="B Nazanin" w:hint="cs"/>
          <w:sz w:val="28"/>
          <w:szCs w:val="28"/>
          <w:rtl/>
        </w:rPr>
        <w:t>ی</w:t>
      </w:r>
      <w:r w:rsidRPr="003103DB">
        <w:rPr>
          <w:rFonts w:cs="B Nazanin" w:hint="eastAsia"/>
          <w:sz w:val="28"/>
          <w:szCs w:val="28"/>
          <w:rtl/>
        </w:rPr>
        <w:t>ران</w:t>
      </w:r>
      <w:r w:rsidRPr="003103DB">
        <w:rPr>
          <w:rFonts w:cs="B Nazanin"/>
          <w:sz w:val="28"/>
          <w:szCs w:val="28"/>
          <w:rtl/>
        </w:rPr>
        <w:t xml:space="preserve"> 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بدن</w:t>
      </w:r>
      <w:r w:rsidRPr="003103DB">
        <w:rPr>
          <w:rFonts w:cs="B Nazanin" w:hint="cs"/>
          <w:sz w:val="28"/>
          <w:szCs w:val="28"/>
          <w:rtl/>
        </w:rPr>
        <w:t>ی</w:t>
      </w:r>
      <w:r w:rsidRPr="003103DB">
        <w:rPr>
          <w:rFonts w:cs="B Nazanin"/>
          <w:sz w:val="28"/>
          <w:szCs w:val="28"/>
          <w:rtl/>
        </w:rPr>
        <w:t xml:space="preserve"> و </w:t>
      </w:r>
      <w:r w:rsidRPr="003103DB">
        <w:rPr>
          <w:rFonts w:cs="B Nazanin" w:hint="cs"/>
          <w:sz w:val="28"/>
          <w:szCs w:val="28"/>
          <w:rtl/>
        </w:rPr>
        <w:t>ی</w:t>
      </w:r>
      <w:r w:rsidRPr="003103DB">
        <w:rPr>
          <w:rFonts w:cs="B Nazanin" w:hint="eastAsia"/>
          <w:sz w:val="28"/>
          <w:szCs w:val="28"/>
          <w:rtl/>
        </w:rPr>
        <w:t>ا</w:t>
      </w:r>
      <w:r w:rsidRPr="003103DB">
        <w:rPr>
          <w:rFonts w:cs="B Nazanin"/>
          <w:sz w:val="28"/>
          <w:szCs w:val="28"/>
          <w:rtl/>
        </w:rPr>
        <w:t xml:space="preserve"> افراد</w:t>
      </w:r>
      <w:r w:rsidRPr="003103DB">
        <w:rPr>
          <w:rFonts w:cs="B Nazanin" w:hint="cs"/>
          <w:sz w:val="28"/>
          <w:szCs w:val="28"/>
          <w:rtl/>
        </w:rPr>
        <w:t>ی</w:t>
      </w:r>
      <w:r w:rsidRPr="003103DB">
        <w:rPr>
          <w:rFonts w:cs="B Nazanin"/>
          <w:sz w:val="28"/>
          <w:szCs w:val="28"/>
          <w:rtl/>
        </w:rPr>
        <w:t xml:space="preserve"> با سابقه معلم</w:t>
      </w:r>
      <w:r w:rsidRPr="003103DB">
        <w:rPr>
          <w:rFonts w:cs="B Nazanin" w:hint="cs"/>
          <w:sz w:val="28"/>
          <w:szCs w:val="28"/>
          <w:rtl/>
        </w:rPr>
        <w:t>ی</w:t>
      </w:r>
      <w:r w:rsidRPr="003103DB">
        <w:rPr>
          <w:rFonts w:cs="B Nazanin"/>
          <w:sz w:val="28"/>
          <w:szCs w:val="28"/>
          <w:rtl/>
        </w:rPr>
        <w:t xml:space="preserve"> در آموزش و پرورش که در زم</w:t>
      </w:r>
      <w:r w:rsidRPr="003103DB">
        <w:rPr>
          <w:rFonts w:cs="B Nazanin" w:hint="cs"/>
          <w:sz w:val="28"/>
          <w:szCs w:val="28"/>
          <w:rtl/>
        </w:rPr>
        <w:t>ی</w:t>
      </w:r>
      <w:r w:rsidRPr="003103DB">
        <w:rPr>
          <w:rFonts w:cs="B Nazanin" w:hint="eastAsia"/>
          <w:sz w:val="28"/>
          <w:szCs w:val="28"/>
          <w:rtl/>
        </w:rPr>
        <w:t>نه</w:t>
      </w:r>
      <w:r w:rsidRPr="003103DB">
        <w:rPr>
          <w:rFonts w:cs="B Nazanin"/>
          <w:sz w:val="28"/>
          <w:szCs w:val="28"/>
          <w:rtl/>
        </w:rPr>
        <w:t xml:space="preserve"> تخصص</w:t>
      </w:r>
      <w:r w:rsidRPr="003103DB">
        <w:rPr>
          <w:rFonts w:cs="B Nazanin" w:hint="cs"/>
          <w:sz w:val="28"/>
          <w:szCs w:val="28"/>
          <w:rtl/>
        </w:rPr>
        <w:t>ی</w:t>
      </w:r>
      <w:r w:rsidRPr="003103DB">
        <w:rPr>
          <w:rFonts w:cs="B Nazanin"/>
          <w:sz w:val="28"/>
          <w:szCs w:val="28"/>
          <w:rtl/>
        </w:rPr>
        <w:t xml:space="preserve"> و حسن خلق از اشتهار لازم برخوردار بو</w:t>
      </w:r>
      <w:r w:rsidRPr="003103DB">
        <w:rPr>
          <w:rFonts w:cs="B Nazanin" w:hint="eastAsia"/>
          <w:sz w:val="28"/>
          <w:szCs w:val="28"/>
          <w:rtl/>
        </w:rPr>
        <w:t>ده</w:t>
      </w:r>
      <w:r w:rsidRPr="003103DB">
        <w:rPr>
          <w:rFonts w:cs="B Nazanin"/>
          <w:sz w:val="28"/>
          <w:szCs w:val="28"/>
          <w:rtl/>
        </w:rPr>
        <w:t xml:space="preserve"> و دارا</w:t>
      </w:r>
      <w:r w:rsidRPr="003103DB">
        <w:rPr>
          <w:rFonts w:cs="B Nazanin" w:hint="cs"/>
          <w:sz w:val="28"/>
          <w:szCs w:val="28"/>
          <w:rtl/>
        </w:rPr>
        <w:t>ی</w:t>
      </w:r>
      <w:r w:rsidRPr="003103DB">
        <w:rPr>
          <w:rFonts w:cs="B Nazanin"/>
          <w:sz w:val="28"/>
          <w:szCs w:val="28"/>
          <w:rtl/>
        </w:rPr>
        <w:t xml:space="preserve"> کارت مرب</w:t>
      </w:r>
      <w:r w:rsidRPr="003103DB">
        <w:rPr>
          <w:rFonts w:cs="B Nazanin" w:hint="cs"/>
          <w:sz w:val="28"/>
          <w:szCs w:val="28"/>
          <w:rtl/>
        </w:rPr>
        <w:t>ی</w:t>
      </w:r>
      <w:r w:rsidRPr="003103DB">
        <w:rPr>
          <w:rFonts w:cs="B Nazanin" w:hint="eastAsia"/>
          <w:sz w:val="28"/>
          <w:szCs w:val="28"/>
          <w:rtl/>
        </w:rPr>
        <w:t>گر</w:t>
      </w:r>
      <w:r w:rsidRPr="003103DB">
        <w:rPr>
          <w:rFonts w:cs="B Nazanin" w:hint="cs"/>
          <w:sz w:val="28"/>
          <w:szCs w:val="28"/>
          <w:rtl/>
        </w:rPr>
        <w:t>ی</w:t>
      </w:r>
      <w:r w:rsidRPr="003103DB">
        <w:rPr>
          <w:rFonts w:cs="B Nazanin"/>
          <w:sz w:val="28"/>
          <w:szCs w:val="28"/>
          <w:rtl/>
        </w:rPr>
        <w:t xml:space="preserve"> در رشته مربوطه باشند انتخاب شود. </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hint="eastAsia"/>
          <w:b/>
          <w:bCs/>
          <w:sz w:val="28"/>
          <w:szCs w:val="28"/>
          <w:rtl/>
        </w:rPr>
        <w:t>تبصره</w:t>
      </w:r>
      <w:r w:rsidRPr="003103DB">
        <w:rPr>
          <w:rFonts w:cs="B Nazanin"/>
          <w:b/>
          <w:bCs/>
          <w:sz w:val="28"/>
          <w:szCs w:val="28"/>
          <w:rtl/>
        </w:rPr>
        <w:t xml:space="preserve"> هشت:</w:t>
      </w:r>
      <w:r w:rsidRPr="003103DB">
        <w:rPr>
          <w:rFonts w:cs="B Nazanin"/>
          <w:sz w:val="28"/>
          <w:szCs w:val="28"/>
          <w:rtl/>
        </w:rPr>
        <w:t xml:space="preserve"> استفاده از مرب</w:t>
      </w:r>
      <w:r w:rsidRPr="003103DB">
        <w:rPr>
          <w:rFonts w:cs="B Nazanin" w:hint="cs"/>
          <w:sz w:val="28"/>
          <w:szCs w:val="28"/>
          <w:rtl/>
        </w:rPr>
        <w:t>ی</w:t>
      </w:r>
      <w:r w:rsidRPr="003103DB">
        <w:rPr>
          <w:rFonts w:cs="B Nazanin" w:hint="eastAsia"/>
          <w:sz w:val="28"/>
          <w:szCs w:val="28"/>
          <w:rtl/>
        </w:rPr>
        <w:t>ان</w:t>
      </w:r>
      <w:r w:rsidRPr="003103DB">
        <w:rPr>
          <w:rFonts w:cs="B Nazanin"/>
          <w:sz w:val="28"/>
          <w:szCs w:val="28"/>
          <w:rtl/>
        </w:rPr>
        <w:t xml:space="preserve"> آزاد در کانون ها</w:t>
      </w:r>
      <w:r w:rsidRPr="003103DB">
        <w:rPr>
          <w:rFonts w:cs="B Nazanin" w:hint="cs"/>
          <w:sz w:val="28"/>
          <w:szCs w:val="28"/>
          <w:rtl/>
        </w:rPr>
        <w:t>ی</w:t>
      </w:r>
      <w:r w:rsidRPr="003103DB">
        <w:rPr>
          <w:rFonts w:cs="B Nazanin"/>
          <w:sz w:val="28"/>
          <w:szCs w:val="28"/>
          <w:rtl/>
        </w:rPr>
        <w:t xml:space="preserve"> ورزش</w:t>
      </w:r>
      <w:r w:rsidRPr="003103DB">
        <w:rPr>
          <w:rFonts w:cs="B Nazanin" w:hint="cs"/>
          <w:sz w:val="28"/>
          <w:szCs w:val="28"/>
          <w:rtl/>
        </w:rPr>
        <w:t>ی</w:t>
      </w:r>
      <w:r w:rsidRPr="003103DB">
        <w:rPr>
          <w:rFonts w:cs="B Nazanin"/>
          <w:sz w:val="28"/>
          <w:szCs w:val="28"/>
          <w:rtl/>
        </w:rPr>
        <w:t xml:space="preserve"> ممنوع م</w:t>
      </w:r>
      <w:r w:rsidRPr="003103DB">
        <w:rPr>
          <w:rFonts w:cs="B Nazanin" w:hint="cs"/>
          <w:sz w:val="28"/>
          <w:szCs w:val="28"/>
          <w:rtl/>
        </w:rPr>
        <w:t>ی</w:t>
      </w:r>
      <w:r w:rsidRPr="003103DB">
        <w:rPr>
          <w:rFonts w:cs="B Nazanin"/>
          <w:sz w:val="28"/>
          <w:szCs w:val="28"/>
          <w:rtl/>
        </w:rPr>
        <w:t xml:space="preserve"> باشد. </w:t>
      </w:r>
    </w:p>
    <w:p w:rsidR="000622CE" w:rsidRPr="003103DB" w:rsidRDefault="000622CE" w:rsidP="000622CE">
      <w:pPr>
        <w:numPr>
          <w:ilvl w:val="0"/>
          <w:numId w:val="152"/>
        </w:numPr>
        <w:tabs>
          <w:tab w:val="left" w:pos="379"/>
        </w:tabs>
        <w:bidi/>
        <w:spacing w:after="0" w:line="360" w:lineRule="auto"/>
        <w:ind w:left="0" w:firstLine="0"/>
        <w:jc w:val="both"/>
        <w:rPr>
          <w:rFonts w:cs="B Nazanin"/>
          <w:sz w:val="28"/>
          <w:szCs w:val="28"/>
        </w:rPr>
      </w:pPr>
      <w:r w:rsidRPr="003103DB">
        <w:rPr>
          <w:rFonts w:cs="B Nazanin"/>
          <w:sz w:val="28"/>
          <w:szCs w:val="28"/>
          <w:rtl/>
        </w:rPr>
        <w:t>مرب</w:t>
      </w:r>
      <w:r w:rsidRPr="003103DB">
        <w:rPr>
          <w:rFonts w:cs="B Nazanin" w:hint="cs"/>
          <w:sz w:val="28"/>
          <w:szCs w:val="28"/>
          <w:rtl/>
        </w:rPr>
        <w:t>ی</w:t>
      </w:r>
      <w:r w:rsidRPr="003103DB">
        <w:rPr>
          <w:rFonts w:cs="B Nazanin"/>
          <w:sz w:val="28"/>
          <w:szCs w:val="28"/>
          <w:rtl/>
        </w:rPr>
        <w:t xml:space="preserve"> موظف است طرح درس خو</w:t>
      </w:r>
      <w:r w:rsidRPr="003103DB">
        <w:rPr>
          <w:rFonts w:cs="B Nazanin" w:hint="cs"/>
          <w:sz w:val="28"/>
          <w:szCs w:val="28"/>
          <w:rtl/>
        </w:rPr>
        <w:t>ی</w:t>
      </w:r>
      <w:r w:rsidRPr="003103DB">
        <w:rPr>
          <w:rFonts w:cs="B Nazanin" w:hint="eastAsia"/>
          <w:sz w:val="28"/>
          <w:szCs w:val="28"/>
          <w:rtl/>
        </w:rPr>
        <w:t>ش</w:t>
      </w:r>
      <w:r w:rsidRPr="003103DB">
        <w:rPr>
          <w:rFonts w:cs="B Nazanin"/>
          <w:sz w:val="28"/>
          <w:szCs w:val="28"/>
          <w:rtl/>
        </w:rPr>
        <w:t xml:space="preserve"> را با هماهنگ</w:t>
      </w:r>
      <w:r w:rsidRPr="003103DB">
        <w:rPr>
          <w:rFonts w:cs="B Nazanin" w:hint="cs"/>
          <w:sz w:val="28"/>
          <w:szCs w:val="28"/>
          <w:rtl/>
        </w:rPr>
        <w:t>ی</w:t>
      </w:r>
      <w:r w:rsidRPr="003103DB">
        <w:rPr>
          <w:rFonts w:cs="B Nazanin"/>
          <w:sz w:val="28"/>
          <w:szCs w:val="28"/>
          <w:rtl/>
        </w:rPr>
        <w:t xml:space="preserve"> انجمن ورزش</w:t>
      </w:r>
      <w:r w:rsidRPr="003103DB">
        <w:rPr>
          <w:rFonts w:cs="B Nazanin" w:hint="cs"/>
          <w:sz w:val="28"/>
          <w:szCs w:val="28"/>
          <w:rtl/>
        </w:rPr>
        <w:t>ی</w:t>
      </w:r>
      <w:r w:rsidRPr="003103DB">
        <w:rPr>
          <w:rFonts w:cs="B Nazanin"/>
          <w:sz w:val="28"/>
          <w:szCs w:val="28"/>
          <w:rtl/>
        </w:rPr>
        <w:t xml:space="preserve"> رشته مربوطه (با توجه به سر فصل</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تع</w:t>
      </w:r>
      <w:r w:rsidRPr="003103DB">
        <w:rPr>
          <w:rFonts w:cs="B Nazanin" w:hint="cs"/>
          <w:sz w:val="28"/>
          <w:szCs w:val="28"/>
          <w:rtl/>
        </w:rPr>
        <w:t>یی</w:t>
      </w:r>
      <w:r w:rsidRPr="003103DB">
        <w:rPr>
          <w:rFonts w:cs="B Nazanin" w:hint="eastAsia"/>
          <w:sz w:val="28"/>
          <w:szCs w:val="28"/>
          <w:rtl/>
        </w:rPr>
        <w:t>ن</w:t>
      </w:r>
      <w:r w:rsidRPr="003103DB">
        <w:rPr>
          <w:rFonts w:cs="B Nazanin"/>
          <w:sz w:val="28"/>
          <w:szCs w:val="28"/>
          <w:rtl/>
        </w:rPr>
        <w:t xml:space="preserve"> شده</w:t>
      </w:r>
      <w:r w:rsidRPr="003103DB">
        <w:rPr>
          <w:rFonts w:cs="B Nazanin" w:hint="cs"/>
          <w:sz w:val="28"/>
          <w:szCs w:val="28"/>
          <w:rtl/>
        </w:rPr>
        <w:t>)</w:t>
      </w:r>
      <w:r w:rsidRPr="003103DB">
        <w:rPr>
          <w:rFonts w:cs="B Nazanin"/>
          <w:sz w:val="28"/>
          <w:szCs w:val="28"/>
          <w:rtl/>
        </w:rPr>
        <w:t xml:space="preserve"> برا</w:t>
      </w:r>
      <w:r w:rsidRPr="003103DB">
        <w:rPr>
          <w:rFonts w:cs="B Nazanin" w:hint="cs"/>
          <w:sz w:val="28"/>
          <w:szCs w:val="28"/>
          <w:rtl/>
        </w:rPr>
        <w:t>ی</w:t>
      </w:r>
      <w:r w:rsidRPr="003103DB">
        <w:rPr>
          <w:rFonts w:cs="B Nazanin"/>
          <w:sz w:val="28"/>
          <w:szCs w:val="28"/>
          <w:rtl/>
        </w:rPr>
        <w:t xml:space="preserve"> طول </w:t>
      </w:r>
      <w:r w:rsidRPr="003103DB">
        <w:rPr>
          <w:rFonts w:cs="B Nazanin" w:hint="cs"/>
          <w:sz w:val="28"/>
          <w:szCs w:val="28"/>
          <w:rtl/>
        </w:rPr>
        <w:t>ی</w:t>
      </w:r>
      <w:r w:rsidRPr="003103DB">
        <w:rPr>
          <w:rFonts w:cs="B Nazanin" w:hint="eastAsia"/>
          <w:sz w:val="28"/>
          <w:szCs w:val="28"/>
          <w:rtl/>
        </w:rPr>
        <w:t>ک</w:t>
      </w:r>
      <w:r w:rsidRPr="003103DB">
        <w:rPr>
          <w:rFonts w:cs="B Nazanin"/>
          <w:sz w:val="28"/>
          <w:szCs w:val="28"/>
          <w:rtl/>
        </w:rPr>
        <w:t xml:space="preserve"> دوره آموزش</w:t>
      </w:r>
      <w:r w:rsidRPr="003103DB">
        <w:rPr>
          <w:rFonts w:cs="B Nazanin" w:hint="cs"/>
          <w:sz w:val="28"/>
          <w:szCs w:val="28"/>
          <w:rtl/>
        </w:rPr>
        <w:t>ی</w:t>
      </w:r>
      <w:r w:rsidRPr="003103DB">
        <w:rPr>
          <w:rFonts w:cs="B Nazanin"/>
          <w:sz w:val="28"/>
          <w:szCs w:val="28"/>
          <w:rtl/>
        </w:rPr>
        <w:t xml:space="preserve"> (۳۶ جلسه آموزش</w:t>
      </w:r>
      <w:r w:rsidRPr="003103DB">
        <w:rPr>
          <w:rFonts w:cs="B Nazanin" w:hint="cs"/>
          <w:sz w:val="28"/>
          <w:szCs w:val="28"/>
          <w:rtl/>
        </w:rPr>
        <w:t>ی</w:t>
      </w:r>
      <w:r w:rsidRPr="003103DB">
        <w:rPr>
          <w:rFonts w:cs="B Nazanin"/>
          <w:sz w:val="28"/>
          <w:szCs w:val="28"/>
          <w:rtl/>
        </w:rPr>
        <w:t>) با رعا</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شرا</w:t>
      </w:r>
      <w:r w:rsidRPr="003103DB">
        <w:rPr>
          <w:rFonts w:cs="B Nazanin" w:hint="cs"/>
          <w:sz w:val="28"/>
          <w:szCs w:val="28"/>
          <w:rtl/>
        </w:rPr>
        <w:t>ی</w:t>
      </w:r>
      <w:r w:rsidRPr="003103DB">
        <w:rPr>
          <w:rFonts w:cs="B Nazanin" w:hint="eastAsia"/>
          <w:sz w:val="28"/>
          <w:szCs w:val="28"/>
          <w:rtl/>
        </w:rPr>
        <w:t>ط</w:t>
      </w:r>
      <w:r w:rsidRPr="003103DB">
        <w:rPr>
          <w:rFonts w:cs="B Nazanin"/>
          <w:sz w:val="28"/>
          <w:szCs w:val="28"/>
          <w:rtl/>
        </w:rPr>
        <w:t xml:space="preserve"> سن</w:t>
      </w:r>
      <w:r w:rsidRPr="003103DB">
        <w:rPr>
          <w:rFonts w:cs="B Nazanin" w:hint="cs"/>
          <w:sz w:val="28"/>
          <w:szCs w:val="28"/>
          <w:rtl/>
        </w:rPr>
        <w:t>ی</w:t>
      </w:r>
      <w:r w:rsidRPr="003103DB">
        <w:rPr>
          <w:rFonts w:cs="B Nazanin"/>
          <w:sz w:val="28"/>
          <w:szCs w:val="28"/>
          <w:rtl/>
        </w:rPr>
        <w:t xml:space="preserve"> دانش</w:t>
      </w:r>
      <w:r w:rsidRPr="003103DB">
        <w:rPr>
          <w:rFonts w:cs="B Nazanin" w:hint="cs"/>
          <w:sz w:val="28"/>
          <w:szCs w:val="28"/>
          <w:rtl/>
        </w:rPr>
        <w:t>‌</w:t>
      </w:r>
      <w:r w:rsidRPr="003103DB">
        <w:rPr>
          <w:rFonts w:cs="B Nazanin"/>
          <w:sz w:val="28"/>
          <w:szCs w:val="28"/>
          <w:rtl/>
        </w:rPr>
        <w:t>آموزان و لحاظ نمودن کل</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موارد ا</w:t>
      </w:r>
      <w:r w:rsidRPr="003103DB">
        <w:rPr>
          <w:rFonts w:cs="B Nazanin" w:hint="cs"/>
          <w:sz w:val="28"/>
          <w:szCs w:val="28"/>
          <w:rtl/>
        </w:rPr>
        <w:t>ی</w:t>
      </w:r>
      <w:r w:rsidRPr="003103DB">
        <w:rPr>
          <w:rFonts w:cs="B Nazanin" w:hint="eastAsia"/>
          <w:sz w:val="28"/>
          <w:szCs w:val="28"/>
          <w:rtl/>
        </w:rPr>
        <w:t>من</w:t>
      </w:r>
      <w:r w:rsidRPr="003103DB">
        <w:rPr>
          <w:rFonts w:cs="B Nazanin" w:hint="cs"/>
          <w:sz w:val="28"/>
          <w:szCs w:val="28"/>
          <w:rtl/>
        </w:rPr>
        <w:t>ی</w:t>
      </w:r>
      <w:r w:rsidRPr="003103DB">
        <w:rPr>
          <w:rFonts w:cs="B Nazanin"/>
          <w:sz w:val="28"/>
          <w:szCs w:val="28"/>
          <w:rtl/>
        </w:rPr>
        <w:t xml:space="preserve"> تنظ</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و گزارش کلاس</w:t>
      </w:r>
      <w:r w:rsidRPr="003103DB">
        <w:rPr>
          <w:rFonts w:cs="B Nazanin" w:hint="cs"/>
          <w:sz w:val="28"/>
          <w:szCs w:val="28"/>
          <w:rtl/>
        </w:rPr>
        <w:t>ی</w:t>
      </w:r>
      <w:r w:rsidRPr="003103DB">
        <w:rPr>
          <w:rFonts w:cs="B Nazanin"/>
          <w:sz w:val="28"/>
          <w:szCs w:val="28"/>
          <w:rtl/>
        </w:rPr>
        <w:t xml:space="preserve"> </w:t>
      </w:r>
      <w:r w:rsidRPr="003103DB">
        <w:rPr>
          <w:rFonts w:cs="B Nazanin" w:hint="eastAsia"/>
          <w:sz w:val="28"/>
          <w:szCs w:val="28"/>
          <w:rtl/>
        </w:rPr>
        <w:t>هر</w:t>
      </w:r>
      <w:r w:rsidRPr="003103DB">
        <w:rPr>
          <w:rFonts w:cs="B Nazanin"/>
          <w:sz w:val="28"/>
          <w:szCs w:val="28"/>
          <w:rtl/>
        </w:rPr>
        <w:t xml:space="preserve"> جلسه را با توجه به رئوس برنامه</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ارائه شده به مد</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کانون تسل</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نما</w:t>
      </w:r>
      <w:r w:rsidRPr="003103DB">
        <w:rPr>
          <w:rFonts w:cs="B Nazanin" w:hint="cs"/>
          <w:sz w:val="28"/>
          <w:szCs w:val="28"/>
          <w:rtl/>
        </w:rPr>
        <w:t>ی</w:t>
      </w:r>
      <w:r w:rsidRPr="003103DB">
        <w:rPr>
          <w:rFonts w:cs="B Nazanin" w:hint="eastAsia"/>
          <w:sz w:val="28"/>
          <w:szCs w:val="28"/>
          <w:rtl/>
        </w:rPr>
        <w:t>د</w:t>
      </w:r>
      <w:r w:rsidRPr="003103DB">
        <w:rPr>
          <w:rFonts w:cs="B Nazanin"/>
          <w:sz w:val="28"/>
          <w:szCs w:val="28"/>
          <w:rtl/>
        </w:rPr>
        <w:t xml:space="preserve">. </w:t>
      </w:r>
    </w:p>
    <w:p w:rsidR="000622CE" w:rsidRPr="003103DB" w:rsidRDefault="000622CE" w:rsidP="000622CE">
      <w:pPr>
        <w:numPr>
          <w:ilvl w:val="0"/>
          <w:numId w:val="152"/>
        </w:numPr>
        <w:tabs>
          <w:tab w:val="left" w:pos="379"/>
        </w:tabs>
        <w:bidi/>
        <w:spacing w:after="0" w:line="360" w:lineRule="auto"/>
        <w:ind w:left="0" w:firstLine="0"/>
        <w:jc w:val="both"/>
        <w:rPr>
          <w:rFonts w:cs="B Nazanin"/>
          <w:sz w:val="28"/>
          <w:szCs w:val="28"/>
        </w:rPr>
      </w:pPr>
      <w:r w:rsidRPr="003103DB">
        <w:rPr>
          <w:rFonts w:cs="B Nazanin"/>
          <w:sz w:val="28"/>
          <w:szCs w:val="28"/>
          <w:rtl/>
        </w:rPr>
        <w:t>به ازاء حداکثر ۲۶ نفر دانش</w:t>
      </w:r>
      <w:r w:rsidRPr="003103DB">
        <w:rPr>
          <w:rFonts w:cs="B Nazanin" w:hint="cs"/>
          <w:sz w:val="28"/>
          <w:szCs w:val="28"/>
          <w:rtl/>
        </w:rPr>
        <w:t>‌</w:t>
      </w:r>
      <w:r w:rsidRPr="003103DB">
        <w:rPr>
          <w:rFonts w:cs="B Nazanin"/>
          <w:sz w:val="28"/>
          <w:szCs w:val="28"/>
          <w:rtl/>
        </w:rPr>
        <w:t>آموز در دوره</w:t>
      </w:r>
      <w:r w:rsidRPr="003103DB">
        <w:rPr>
          <w:rFonts w:cs="B Nazanin" w:hint="cs"/>
          <w:sz w:val="28"/>
          <w:szCs w:val="28"/>
          <w:rtl/>
        </w:rPr>
        <w:t>‌ی</w:t>
      </w:r>
      <w:r w:rsidRPr="003103DB">
        <w:rPr>
          <w:rFonts w:cs="B Nazanin"/>
          <w:sz w:val="28"/>
          <w:szCs w:val="28"/>
          <w:rtl/>
        </w:rPr>
        <w:t xml:space="preserve"> ابتدا</w:t>
      </w:r>
      <w:r w:rsidRPr="003103DB">
        <w:rPr>
          <w:rFonts w:cs="B Nazanin" w:hint="cs"/>
          <w:sz w:val="28"/>
          <w:szCs w:val="28"/>
          <w:rtl/>
        </w:rPr>
        <w:t>یی</w:t>
      </w:r>
      <w:r w:rsidRPr="003103DB">
        <w:rPr>
          <w:rFonts w:cs="B Nazanin"/>
          <w:sz w:val="28"/>
          <w:szCs w:val="28"/>
          <w:rtl/>
        </w:rPr>
        <w:t xml:space="preserve"> و ۲۸</w:t>
      </w:r>
      <w:r w:rsidRPr="003103DB">
        <w:rPr>
          <w:rFonts w:cs="B Nazanin" w:hint="cs"/>
          <w:sz w:val="28"/>
          <w:szCs w:val="28"/>
          <w:rtl/>
        </w:rPr>
        <w:t xml:space="preserve"> </w:t>
      </w:r>
      <w:r w:rsidRPr="003103DB">
        <w:rPr>
          <w:rFonts w:cs="B Nazanin"/>
          <w:sz w:val="28"/>
          <w:szCs w:val="28"/>
          <w:rtl/>
        </w:rPr>
        <w:t>نفر دانش</w:t>
      </w:r>
      <w:r w:rsidRPr="003103DB">
        <w:rPr>
          <w:rFonts w:cs="B Nazanin" w:hint="cs"/>
          <w:sz w:val="28"/>
          <w:szCs w:val="28"/>
          <w:rtl/>
        </w:rPr>
        <w:t>‌</w:t>
      </w:r>
      <w:r w:rsidRPr="003103DB">
        <w:rPr>
          <w:rFonts w:cs="B Nazanin"/>
          <w:sz w:val="28"/>
          <w:szCs w:val="28"/>
          <w:rtl/>
        </w:rPr>
        <w:t>آموز در دوره</w:t>
      </w:r>
      <w:r w:rsidRPr="003103DB">
        <w:rPr>
          <w:rFonts w:cs="B Nazanin" w:hint="cs"/>
          <w:sz w:val="28"/>
          <w:szCs w:val="28"/>
          <w:rtl/>
        </w:rPr>
        <w:t>‌ی</w:t>
      </w:r>
      <w:r w:rsidRPr="003103DB">
        <w:rPr>
          <w:rFonts w:cs="B Nazanin"/>
          <w:sz w:val="28"/>
          <w:szCs w:val="28"/>
          <w:rtl/>
        </w:rPr>
        <w:t xml:space="preserve"> متوسطه (با توجه به س</w:t>
      </w:r>
      <w:r w:rsidRPr="003103DB">
        <w:rPr>
          <w:rFonts w:cs="B Nazanin" w:hint="cs"/>
          <w:sz w:val="28"/>
          <w:szCs w:val="28"/>
          <w:rtl/>
        </w:rPr>
        <w:t>ی</w:t>
      </w:r>
      <w:r w:rsidRPr="003103DB">
        <w:rPr>
          <w:rFonts w:cs="B Nazanin" w:hint="eastAsia"/>
          <w:sz w:val="28"/>
          <w:szCs w:val="28"/>
          <w:rtl/>
        </w:rPr>
        <w:t>است</w:t>
      </w:r>
      <w:r w:rsidRPr="003103DB">
        <w:rPr>
          <w:rFonts w:cs="B Nazanin"/>
          <w:sz w:val="28"/>
          <w:szCs w:val="28"/>
          <w:rtl/>
        </w:rPr>
        <w:t xml:space="preserve"> مال</w:t>
      </w:r>
      <w:r w:rsidRPr="003103DB">
        <w:rPr>
          <w:rFonts w:cs="B Nazanin" w:hint="cs"/>
          <w:sz w:val="28"/>
          <w:szCs w:val="28"/>
          <w:rtl/>
        </w:rPr>
        <w:t>ی</w:t>
      </w:r>
      <w:r w:rsidRPr="003103DB">
        <w:rPr>
          <w:rFonts w:cs="B Nazanin"/>
          <w:sz w:val="28"/>
          <w:szCs w:val="28"/>
          <w:rtl/>
        </w:rPr>
        <w:t xml:space="preserve"> خود گردان </w:t>
      </w:r>
      <w:r w:rsidRPr="003103DB">
        <w:rPr>
          <w:rFonts w:cs="B Nazanin" w:hint="eastAsia"/>
          <w:sz w:val="28"/>
          <w:szCs w:val="28"/>
          <w:rtl/>
        </w:rPr>
        <w:t>کانون</w:t>
      </w:r>
      <w:r w:rsidRPr="003103DB">
        <w:rPr>
          <w:rFonts w:cs="B Nazanin" w:hint="cs"/>
          <w:sz w:val="28"/>
          <w:szCs w:val="28"/>
          <w:rtl/>
        </w:rPr>
        <w:t>‌</w:t>
      </w:r>
      <w:r w:rsidRPr="003103DB">
        <w:rPr>
          <w:rFonts w:cs="B Nazanin"/>
          <w:sz w:val="28"/>
          <w:szCs w:val="28"/>
          <w:rtl/>
        </w:rPr>
        <w:t xml:space="preserve">ها) </w:t>
      </w:r>
      <w:r w:rsidRPr="003103DB">
        <w:rPr>
          <w:rFonts w:cs="B Nazanin" w:hint="cs"/>
          <w:sz w:val="28"/>
          <w:szCs w:val="28"/>
          <w:rtl/>
        </w:rPr>
        <w:t>ی</w:t>
      </w:r>
      <w:r w:rsidRPr="003103DB">
        <w:rPr>
          <w:rFonts w:cs="B Nazanin" w:hint="eastAsia"/>
          <w:sz w:val="28"/>
          <w:szCs w:val="28"/>
          <w:rtl/>
        </w:rPr>
        <w:t>ک</w:t>
      </w:r>
      <w:r w:rsidRPr="003103DB">
        <w:rPr>
          <w:rFonts w:cs="B Nazanin"/>
          <w:sz w:val="28"/>
          <w:szCs w:val="28"/>
          <w:rtl/>
        </w:rPr>
        <w:t xml:space="preserve"> مرب</w:t>
      </w:r>
      <w:r w:rsidRPr="003103DB">
        <w:rPr>
          <w:rFonts w:cs="B Nazanin" w:hint="cs"/>
          <w:sz w:val="28"/>
          <w:szCs w:val="28"/>
          <w:rtl/>
        </w:rPr>
        <w:t>ی</w:t>
      </w:r>
      <w:r w:rsidRPr="003103DB">
        <w:rPr>
          <w:rFonts w:cs="B Nazanin"/>
          <w:sz w:val="28"/>
          <w:szCs w:val="28"/>
          <w:rtl/>
        </w:rPr>
        <w:t xml:space="preserve"> به کار گرفته م</w:t>
      </w:r>
      <w:r w:rsidRPr="003103DB">
        <w:rPr>
          <w:rFonts w:cs="B Nazanin" w:hint="cs"/>
          <w:sz w:val="28"/>
          <w:szCs w:val="28"/>
          <w:rtl/>
        </w:rPr>
        <w:t>ی‌</w:t>
      </w:r>
      <w:r w:rsidRPr="003103DB">
        <w:rPr>
          <w:rFonts w:cs="B Nazanin"/>
          <w:sz w:val="28"/>
          <w:szCs w:val="28"/>
          <w:rtl/>
        </w:rPr>
        <w:t>شود. در رشته</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ورزش</w:t>
      </w:r>
      <w:r w:rsidRPr="003103DB">
        <w:rPr>
          <w:rFonts w:cs="B Nazanin" w:hint="cs"/>
          <w:sz w:val="28"/>
          <w:szCs w:val="28"/>
          <w:rtl/>
        </w:rPr>
        <w:t>ی</w:t>
      </w:r>
      <w:r w:rsidRPr="003103DB">
        <w:rPr>
          <w:rFonts w:cs="B Nazanin"/>
          <w:sz w:val="28"/>
          <w:szCs w:val="28"/>
          <w:rtl/>
        </w:rPr>
        <w:t xml:space="preserve"> انفراد</w:t>
      </w:r>
      <w:r w:rsidRPr="003103DB">
        <w:rPr>
          <w:rFonts w:cs="B Nazanin" w:hint="cs"/>
          <w:sz w:val="28"/>
          <w:szCs w:val="28"/>
          <w:rtl/>
        </w:rPr>
        <w:t>ی</w:t>
      </w:r>
      <w:r w:rsidRPr="003103DB">
        <w:rPr>
          <w:rFonts w:cs="B Nazanin"/>
          <w:sz w:val="28"/>
          <w:szCs w:val="28"/>
          <w:rtl/>
        </w:rPr>
        <w:t xml:space="preserve"> مانند تن</w:t>
      </w:r>
      <w:r w:rsidRPr="003103DB">
        <w:rPr>
          <w:rFonts w:cs="B Nazanin" w:hint="cs"/>
          <w:sz w:val="28"/>
          <w:szCs w:val="28"/>
          <w:rtl/>
        </w:rPr>
        <w:t>ی</w:t>
      </w:r>
      <w:r w:rsidRPr="003103DB">
        <w:rPr>
          <w:rFonts w:cs="B Nazanin" w:hint="eastAsia"/>
          <w:sz w:val="28"/>
          <w:szCs w:val="28"/>
          <w:rtl/>
        </w:rPr>
        <w:t>س</w:t>
      </w:r>
      <w:r w:rsidRPr="003103DB">
        <w:rPr>
          <w:rFonts w:cs="B Nazanin"/>
          <w:sz w:val="28"/>
          <w:szCs w:val="28"/>
          <w:rtl/>
        </w:rPr>
        <w:t xml:space="preserve"> رو</w:t>
      </w:r>
      <w:r w:rsidRPr="003103DB">
        <w:rPr>
          <w:rFonts w:cs="B Nazanin" w:hint="cs"/>
          <w:sz w:val="28"/>
          <w:szCs w:val="28"/>
          <w:rtl/>
        </w:rPr>
        <w:t>ی</w:t>
      </w:r>
      <w:r w:rsidRPr="003103DB">
        <w:rPr>
          <w:rFonts w:cs="B Nazanin"/>
          <w:sz w:val="28"/>
          <w:szCs w:val="28"/>
          <w:rtl/>
        </w:rPr>
        <w:t xml:space="preserve"> م</w:t>
      </w:r>
      <w:r w:rsidRPr="003103DB">
        <w:rPr>
          <w:rFonts w:cs="B Nazanin" w:hint="cs"/>
          <w:sz w:val="28"/>
          <w:szCs w:val="28"/>
          <w:rtl/>
        </w:rPr>
        <w:t>ی</w:t>
      </w:r>
      <w:r w:rsidRPr="003103DB">
        <w:rPr>
          <w:rFonts w:cs="B Nazanin" w:hint="eastAsia"/>
          <w:sz w:val="28"/>
          <w:szCs w:val="28"/>
          <w:rtl/>
        </w:rPr>
        <w:t>ز،</w:t>
      </w:r>
      <w:r w:rsidRPr="003103DB">
        <w:rPr>
          <w:rFonts w:cs="B Nazanin"/>
          <w:sz w:val="28"/>
          <w:szCs w:val="28"/>
          <w:rtl/>
        </w:rPr>
        <w:t xml:space="preserve"> ژ</w:t>
      </w:r>
      <w:r w:rsidRPr="003103DB">
        <w:rPr>
          <w:rFonts w:cs="B Nazanin" w:hint="cs"/>
          <w:sz w:val="28"/>
          <w:szCs w:val="28"/>
          <w:rtl/>
        </w:rPr>
        <w:t>ی</w:t>
      </w:r>
      <w:r w:rsidRPr="003103DB">
        <w:rPr>
          <w:rFonts w:cs="B Nazanin" w:hint="eastAsia"/>
          <w:sz w:val="28"/>
          <w:szCs w:val="28"/>
          <w:rtl/>
        </w:rPr>
        <w:t>مناست</w:t>
      </w:r>
      <w:r w:rsidRPr="003103DB">
        <w:rPr>
          <w:rFonts w:cs="B Nazanin" w:hint="cs"/>
          <w:sz w:val="28"/>
          <w:szCs w:val="28"/>
          <w:rtl/>
        </w:rPr>
        <w:t>ی</w:t>
      </w:r>
      <w:r w:rsidRPr="003103DB">
        <w:rPr>
          <w:rFonts w:cs="B Nazanin" w:hint="eastAsia"/>
          <w:sz w:val="28"/>
          <w:szCs w:val="28"/>
          <w:rtl/>
        </w:rPr>
        <w:t>ک</w:t>
      </w:r>
      <w:r w:rsidRPr="003103DB">
        <w:rPr>
          <w:rFonts w:cs="B Nazanin"/>
          <w:sz w:val="28"/>
          <w:szCs w:val="28"/>
          <w:rtl/>
        </w:rPr>
        <w:t xml:space="preserve"> و ... به ازا</w:t>
      </w:r>
      <w:r w:rsidRPr="003103DB">
        <w:rPr>
          <w:rFonts w:cs="B Nazanin" w:hint="cs"/>
          <w:sz w:val="28"/>
          <w:szCs w:val="28"/>
          <w:rtl/>
        </w:rPr>
        <w:t>ی</w:t>
      </w:r>
      <w:r w:rsidRPr="003103DB">
        <w:rPr>
          <w:rFonts w:cs="B Nazanin"/>
          <w:sz w:val="28"/>
          <w:szCs w:val="28"/>
          <w:rtl/>
        </w:rPr>
        <w:t xml:space="preserve"> حداکثر ۱۵</w:t>
      </w:r>
      <w:r w:rsidRPr="003103DB">
        <w:rPr>
          <w:rFonts w:cs="B Nazanin" w:hint="cs"/>
          <w:sz w:val="28"/>
          <w:szCs w:val="28"/>
          <w:rtl/>
        </w:rPr>
        <w:t xml:space="preserve"> </w:t>
      </w:r>
      <w:r w:rsidRPr="003103DB">
        <w:rPr>
          <w:rFonts w:cs="B Nazanin"/>
          <w:sz w:val="28"/>
          <w:szCs w:val="28"/>
          <w:rtl/>
        </w:rPr>
        <w:t>نفر دانش</w:t>
      </w:r>
      <w:r w:rsidRPr="003103DB">
        <w:rPr>
          <w:rFonts w:cs="B Nazanin" w:hint="cs"/>
          <w:sz w:val="28"/>
          <w:szCs w:val="28"/>
          <w:rtl/>
        </w:rPr>
        <w:t>‌</w:t>
      </w:r>
      <w:r w:rsidRPr="003103DB">
        <w:rPr>
          <w:rFonts w:cs="B Nazanin"/>
          <w:sz w:val="28"/>
          <w:szCs w:val="28"/>
          <w:rtl/>
        </w:rPr>
        <w:t xml:space="preserve">آموز </w:t>
      </w:r>
      <w:r w:rsidRPr="003103DB">
        <w:rPr>
          <w:rFonts w:cs="B Nazanin" w:hint="cs"/>
          <w:sz w:val="28"/>
          <w:szCs w:val="28"/>
          <w:rtl/>
        </w:rPr>
        <w:t>ی</w:t>
      </w:r>
      <w:r w:rsidRPr="003103DB">
        <w:rPr>
          <w:rFonts w:cs="B Nazanin" w:hint="eastAsia"/>
          <w:sz w:val="28"/>
          <w:szCs w:val="28"/>
          <w:rtl/>
        </w:rPr>
        <w:t>ک</w:t>
      </w:r>
      <w:r w:rsidRPr="003103DB">
        <w:rPr>
          <w:rFonts w:cs="B Nazanin"/>
          <w:sz w:val="28"/>
          <w:szCs w:val="28"/>
          <w:rtl/>
        </w:rPr>
        <w:t xml:space="preserve"> مرب</w:t>
      </w:r>
      <w:r w:rsidRPr="003103DB">
        <w:rPr>
          <w:rFonts w:cs="B Nazanin" w:hint="cs"/>
          <w:sz w:val="28"/>
          <w:szCs w:val="28"/>
          <w:rtl/>
        </w:rPr>
        <w:t>ی</w:t>
      </w:r>
      <w:r w:rsidRPr="003103DB">
        <w:rPr>
          <w:rFonts w:cs="B Nazanin"/>
          <w:sz w:val="28"/>
          <w:szCs w:val="28"/>
          <w:rtl/>
        </w:rPr>
        <w:t xml:space="preserve"> به کار گرفته م</w:t>
      </w:r>
      <w:r w:rsidRPr="003103DB">
        <w:rPr>
          <w:rFonts w:cs="B Nazanin" w:hint="cs"/>
          <w:sz w:val="28"/>
          <w:szCs w:val="28"/>
          <w:rtl/>
        </w:rPr>
        <w:t>ی‌</w:t>
      </w:r>
      <w:r w:rsidRPr="003103DB">
        <w:rPr>
          <w:rFonts w:cs="B Nazanin"/>
          <w:sz w:val="28"/>
          <w:szCs w:val="28"/>
          <w:rtl/>
        </w:rPr>
        <w:t xml:space="preserve">شود. </w:t>
      </w:r>
    </w:p>
    <w:p w:rsidR="000622CE" w:rsidRPr="003103DB" w:rsidRDefault="000622CE" w:rsidP="000622CE">
      <w:pPr>
        <w:numPr>
          <w:ilvl w:val="0"/>
          <w:numId w:val="152"/>
        </w:numPr>
        <w:tabs>
          <w:tab w:val="left" w:pos="379"/>
        </w:tabs>
        <w:bidi/>
        <w:spacing w:after="0" w:line="360" w:lineRule="auto"/>
        <w:ind w:left="0" w:firstLine="0"/>
        <w:jc w:val="both"/>
        <w:rPr>
          <w:rFonts w:cs="B Nazanin"/>
          <w:sz w:val="28"/>
          <w:szCs w:val="28"/>
          <w:rtl/>
        </w:rPr>
      </w:pPr>
      <w:r w:rsidRPr="003103DB">
        <w:rPr>
          <w:rFonts w:cs="B Nazanin"/>
          <w:sz w:val="28"/>
          <w:szCs w:val="28"/>
          <w:rtl/>
        </w:rPr>
        <w:t>ابلاغ مرب</w:t>
      </w:r>
      <w:r w:rsidRPr="003103DB">
        <w:rPr>
          <w:rFonts w:cs="B Nazanin" w:hint="cs"/>
          <w:sz w:val="28"/>
          <w:szCs w:val="28"/>
          <w:rtl/>
        </w:rPr>
        <w:t>ی</w:t>
      </w:r>
      <w:r w:rsidRPr="003103DB">
        <w:rPr>
          <w:rFonts w:cs="B Nazanin" w:hint="eastAsia"/>
          <w:sz w:val="28"/>
          <w:szCs w:val="28"/>
          <w:rtl/>
        </w:rPr>
        <w:t>ان</w:t>
      </w:r>
      <w:r w:rsidRPr="003103DB">
        <w:rPr>
          <w:rFonts w:cs="B Nazanin"/>
          <w:sz w:val="28"/>
          <w:szCs w:val="28"/>
          <w:rtl/>
        </w:rPr>
        <w:t xml:space="preserve"> با پ</w:t>
      </w:r>
      <w:r w:rsidRPr="003103DB">
        <w:rPr>
          <w:rFonts w:cs="B Nazanin" w:hint="cs"/>
          <w:sz w:val="28"/>
          <w:szCs w:val="28"/>
          <w:rtl/>
        </w:rPr>
        <w:t>ی</w:t>
      </w:r>
      <w:r w:rsidRPr="003103DB">
        <w:rPr>
          <w:rFonts w:cs="B Nazanin" w:hint="eastAsia"/>
          <w:sz w:val="28"/>
          <w:szCs w:val="28"/>
          <w:rtl/>
        </w:rPr>
        <w:t>شنهاد</w:t>
      </w:r>
      <w:r w:rsidRPr="003103DB">
        <w:rPr>
          <w:rFonts w:cs="B Nazanin"/>
          <w:sz w:val="28"/>
          <w:szCs w:val="28"/>
          <w:rtl/>
        </w:rPr>
        <w:t xml:space="preserve"> مد</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کانون و پس از تأ</w:t>
      </w:r>
      <w:r w:rsidRPr="003103DB">
        <w:rPr>
          <w:rFonts w:cs="B Nazanin" w:hint="cs"/>
          <w:sz w:val="28"/>
          <w:szCs w:val="28"/>
          <w:rtl/>
        </w:rPr>
        <w:t>یی</w:t>
      </w:r>
      <w:r w:rsidRPr="003103DB">
        <w:rPr>
          <w:rFonts w:cs="B Nazanin" w:hint="eastAsia"/>
          <w:sz w:val="28"/>
          <w:szCs w:val="28"/>
          <w:rtl/>
        </w:rPr>
        <w:t>د</w:t>
      </w:r>
      <w:r w:rsidRPr="003103DB">
        <w:rPr>
          <w:rFonts w:cs="B Nazanin"/>
          <w:sz w:val="28"/>
          <w:szCs w:val="28"/>
          <w:rtl/>
        </w:rPr>
        <w:t xml:space="preserve"> ترب</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بدن</w:t>
      </w:r>
      <w:r w:rsidRPr="003103DB">
        <w:rPr>
          <w:rFonts w:cs="B Nazanin" w:hint="cs"/>
          <w:sz w:val="28"/>
          <w:szCs w:val="28"/>
          <w:rtl/>
        </w:rPr>
        <w:t>ی</w:t>
      </w:r>
      <w:r w:rsidRPr="003103DB">
        <w:rPr>
          <w:rFonts w:cs="B Nazanin"/>
          <w:sz w:val="28"/>
          <w:szCs w:val="28"/>
          <w:rtl/>
        </w:rPr>
        <w:t xml:space="preserve"> استان </w:t>
      </w:r>
      <w:r w:rsidRPr="003103DB">
        <w:rPr>
          <w:rFonts w:cs="B Nazanin" w:hint="cs"/>
          <w:sz w:val="28"/>
          <w:szCs w:val="28"/>
          <w:rtl/>
        </w:rPr>
        <w:t>ی</w:t>
      </w:r>
      <w:r w:rsidRPr="003103DB">
        <w:rPr>
          <w:rFonts w:cs="B Nazanin" w:hint="eastAsia"/>
          <w:sz w:val="28"/>
          <w:szCs w:val="28"/>
          <w:rtl/>
        </w:rPr>
        <w:t>ا</w:t>
      </w:r>
      <w:r w:rsidRPr="003103DB">
        <w:rPr>
          <w:rFonts w:cs="B Nazanin"/>
          <w:sz w:val="28"/>
          <w:szCs w:val="28"/>
          <w:rtl/>
        </w:rPr>
        <w:t xml:space="preserve"> منطقه</w:t>
      </w:r>
      <w:r w:rsidRPr="003103DB">
        <w:rPr>
          <w:rFonts w:cs="B Nazanin" w:hint="cs"/>
          <w:sz w:val="28"/>
          <w:szCs w:val="28"/>
          <w:rtl/>
        </w:rPr>
        <w:t xml:space="preserve">/ </w:t>
      </w:r>
      <w:r w:rsidRPr="003103DB">
        <w:rPr>
          <w:rFonts w:cs="B Nazanin"/>
          <w:sz w:val="28"/>
          <w:szCs w:val="28"/>
          <w:rtl/>
        </w:rPr>
        <w:t>شهرستان، توسط مد</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کانون صادر م</w:t>
      </w:r>
      <w:r w:rsidRPr="003103DB">
        <w:rPr>
          <w:rFonts w:cs="B Nazanin" w:hint="cs"/>
          <w:sz w:val="28"/>
          <w:szCs w:val="28"/>
          <w:rtl/>
        </w:rPr>
        <w:t>ی‌</w:t>
      </w:r>
      <w:r w:rsidRPr="003103DB">
        <w:rPr>
          <w:rFonts w:cs="B Nazanin"/>
          <w:sz w:val="28"/>
          <w:szCs w:val="28"/>
          <w:rtl/>
        </w:rPr>
        <w:t xml:space="preserve">گردد. </w:t>
      </w:r>
    </w:p>
    <w:p w:rsidR="000622CE" w:rsidRPr="003103DB" w:rsidRDefault="000622CE" w:rsidP="000622CE">
      <w:pPr>
        <w:tabs>
          <w:tab w:val="left" w:pos="379"/>
        </w:tabs>
        <w:bidi/>
        <w:spacing w:line="360" w:lineRule="auto"/>
        <w:jc w:val="both"/>
        <w:rPr>
          <w:rFonts w:cs="B Nazanin"/>
          <w:b/>
          <w:bCs/>
          <w:color w:val="FF0000"/>
          <w:sz w:val="28"/>
          <w:szCs w:val="28"/>
          <w:rtl/>
        </w:rPr>
      </w:pPr>
      <w:r w:rsidRPr="003103DB">
        <w:rPr>
          <w:rFonts w:cs="B Nazanin" w:hint="eastAsia"/>
          <w:b/>
          <w:bCs/>
          <w:color w:val="FF0000"/>
          <w:sz w:val="28"/>
          <w:szCs w:val="28"/>
          <w:rtl/>
        </w:rPr>
        <w:lastRenderedPageBreak/>
        <w:t>شرا</w:t>
      </w:r>
      <w:r w:rsidRPr="003103DB">
        <w:rPr>
          <w:rFonts w:cs="B Nazanin" w:hint="cs"/>
          <w:b/>
          <w:bCs/>
          <w:color w:val="FF0000"/>
          <w:sz w:val="28"/>
          <w:szCs w:val="28"/>
          <w:rtl/>
        </w:rPr>
        <w:t>ی</w:t>
      </w:r>
      <w:r w:rsidRPr="003103DB">
        <w:rPr>
          <w:rFonts w:cs="B Nazanin" w:hint="eastAsia"/>
          <w:b/>
          <w:bCs/>
          <w:color w:val="FF0000"/>
          <w:sz w:val="28"/>
          <w:szCs w:val="28"/>
          <w:rtl/>
        </w:rPr>
        <w:t>ط</w:t>
      </w:r>
      <w:r w:rsidRPr="003103DB">
        <w:rPr>
          <w:rFonts w:cs="B Nazanin"/>
          <w:b/>
          <w:bCs/>
          <w:color w:val="FF0000"/>
          <w:sz w:val="28"/>
          <w:szCs w:val="28"/>
          <w:rtl/>
        </w:rPr>
        <w:t xml:space="preserve"> مرب</w:t>
      </w:r>
      <w:r w:rsidRPr="003103DB">
        <w:rPr>
          <w:rFonts w:cs="B Nazanin" w:hint="cs"/>
          <w:b/>
          <w:bCs/>
          <w:color w:val="FF0000"/>
          <w:sz w:val="28"/>
          <w:szCs w:val="28"/>
          <w:rtl/>
        </w:rPr>
        <w:t>ی</w:t>
      </w:r>
      <w:r w:rsidRPr="003103DB">
        <w:rPr>
          <w:rFonts w:cs="B Nazanin" w:hint="eastAsia"/>
          <w:b/>
          <w:bCs/>
          <w:color w:val="FF0000"/>
          <w:sz w:val="28"/>
          <w:szCs w:val="28"/>
          <w:rtl/>
        </w:rPr>
        <w:t>ان</w:t>
      </w:r>
      <w:r w:rsidRPr="003103DB">
        <w:rPr>
          <w:rFonts w:cs="B Nazanin"/>
          <w:b/>
          <w:bCs/>
          <w:color w:val="FF0000"/>
          <w:sz w:val="28"/>
          <w:szCs w:val="28"/>
          <w:rtl/>
        </w:rPr>
        <w:t xml:space="preserve"> کانون</w:t>
      </w:r>
      <w:r w:rsidRPr="003103DB">
        <w:rPr>
          <w:rFonts w:cs="B Nazanin" w:hint="cs"/>
          <w:b/>
          <w:bCs/>
          <w:color w:val="FF0000"/>
          <w:sz w:val="28"/>
          <w:szCs w:val="28"/>
          <w:rtl/>
        </w:rPr>
        <w:t>‌</w:t>
      </w:r>
      <w:r w:rsidRPr="003103DB">
        <w:rPr>
          <w:rFonts w:cs="B Nazanin"/>
          <w:b/>
          <w:bCs/>
          <w:color w:val="FF0000"/>
          <w:sz w:val="28"/>
          <w:szCs w:val="28"/>
          <w:rtl/>
        </w:rPr>
        <w:t>ها</w:t>
      </w:r>
      <w:r w:rsidRPr="003103DB">
        <w:rPr>
          <w:rFonts w:cs="B Nazanin" w:hint="cs"/>
          <w:b/>
          <w:bCs/>
          <w:color w:val="FF0000"/>
          <w:sz w:val="28"/>
          <w:szCs w:val="28"/>
          <w:rtl/>
        </w:rPr>
        <w:t>ی</w:t>
      </w:r>
      <w:r w:rsidRPr="003103DB">
        <w:rPr>
          <w:rFonts w:cs="B Nazanin"/>
          <w:b/>
          <w:bCs/>
          <w:color w:val="FF0000"/>
          <w:sz w:val="28"/>
          <w:szCs w:val="28"/>
          <w:rtl/>
        </w:rPr>
        <w:t xml:space="preserve"> ورزش</w:t>
      </w:r>
      <w:r w:rsidRPr="003103DB">
        <w:rPr>
          <w:rFonts w:cs="B Nazanin" w:hint="cs"/>
          <w:b/>
          <w:bCs/>
          <w:color w:val="FF0000"/>
          <w:sz w:val="28"/>
          <w:szCs w:val="28"/>
          <w:rtl/>
        </w:rPr>
        <w:t>ی</w:t>
      </w:r>
      <w:r w:rsidRPr="003103DB">
        <w:rPr>
          <w:rFonts w:cs="B Nazanin"/>
          <w:b/>
          <w:bCs/>
          <w:color w:val="FF0000"/>
          <w:sz w:val="28"/>
          <w:szCs w:val="28"/>
          <w:rtl/>
        </w:rPr>
        <w:t xml:space="preserve">: </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sz w:val="28"/>
          <w:szCs w:val="28"/>
          <w:rtl/>
        </w:rPr>
        <w:t>الف: مرب</w:t>
      </w:r>
      <w:r w:rsidRPr="003103DB">
        <w:rPr>
          <w:rFonts w:cs="B Nazanin" w:hint="cs"/>
          <w:sz w:val="28"/>
          <w:szCs w:val="28"/>
          <w:rtl/>
        </w:rPr>
        <w:t>ی</w:t>
      </w:r>
      <w:r w:rsidRPr="003103DB">
        <w:rPr>
          <w:rFonts w:cs="B Nazanin" w:hint="eastAsia"/>
          <w:sz w:val="28"/>
          <w:szCs w:val="28"/>
          <w:rtl/>
        </w:rPr>
        <w:t>ان</w:t>
      </w:r>
      <w:r w:rsidRPr="003103DB">
        <w:rPr>
          <w:rFonts w:cs="B Nazanin"/>
          <w:sz w:val="28"/>
          <w:szCs w:val="28"/>
          <w:rtl/>
        </w:rPr>
        <w:t xml:space="preserve"> کانون</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ورزش</w:t>
      </w:r>
      <w:r w:rsidRPr="003103DB">
        <w:rPr>
          <w:rFonts w:cs="B Nazanin" w:hint="cs"/>
          <w:sz w:val="28"/>
          <w:szCs w:val="28"/>
          <w:rtl/>
        </w:rPr>
        <w:t>ی</w:t>
      </w:r>
      <w:r w:rsidRPr="003103DB">
        <w:rPr>
          <w:rFonts w:cs="B Nazanin"/>
          <w:sz w:val="28"/>
          <w:szCs w:val="28"/>
          <w:rtl/>
        </w:rPr>
        <w:t xml:space="preserve"> درون مدرسه</w:t>
      </w:r>
      <w:r w:rsidRPr="003103DB">
        <w:rPr>
          <w:rFonts w:cs="B Nazanin" w:hint="cs"/>
          <w:sz w:val="28"/>
          <w:szCs w:val="28"/>
          <w:rtl/>
        </w:rPr>
        <w:t>‌</w:t>
      </w:r>
      <w:r w:rsidRPr="003103DB">
        <w:rPr>
          <w:rFonts w:cs="B Nazanin"/>
          <w:sz w:val="28"/>
          <w:szCs w:val="28"/>
          <w:rtl/>
        </w:rPr>
        <w:t>ا</w:t>
      </w:r>
      <w:r w:rsidRPr="003103DB">
        <w:rPr>
          <w:rFonts w:cs="B Nazanin" w:hint="cs"/>
          <w:sz w:val="28"/>
          <w:szCs w:val="28"/>
          <w:rtl/>
        </w:rPr>
        <w:t>ی</w:t>
      </w:r>
      <w:r w:rsidRPr="003103DB">
        <w:rPr>
          <w:rFonts w:cs="B Nazanin"/>
          <w:sz w:val="28"/>
          <w:szCs w:val="28"/>
          <w:rtl/>
        </w:rPr>
        <w:t>: ن</w:t>
      </w:r>
      <w:r w:rsidRPr="003103DB">
        <w:rPr>
          <w:rFonts w:cs="B Nazanin" w:hint="cs"/>
          <w:sz w:val="28"/>
          <w:szCs w:val="28"/>
          <w:rtl/>
        </w:rPr>
        <w:t>ی</w:t>
      </w:r>
      <w:r w:rsidRPr="003103DB">
        <w:rPr>
          <w:rFonts w:cs="B Nazanin" w:hint="eastAsia"/>
          <w:sz w:val="28"/>
          <w:szCs w:val="28"/>
          <w:rtl/>
        </w:rPr>
        <w:t>روها</w:t>
      </w:r>
      <w:r w:rsidRPr="003103DB">
        <w:rPr>
          <w:rFonts w:cs="B Nazanin" w:hint="cs"/>
          <w:sz w:val="28"/>
          <w:szCs w:val="28"/>
          <w:rtl/>
        </w:rPr>
        <w:t>ی</w:t>
      </w:r>
      <w:r w:rsidRPr="003103DB">
        <w:rPr>
          <w:rFonts w:cs="B Nazanin"/>
          <w:sz w:val="28"/>
          <w:szCs w:val="28"/>
          <w:rtl/>
        </w:rPr>
        <w:t xml:space="preserve"> رسم</w:t>
      </w:r>
      <w:r w:rsidRPr="003103DB">
        <w:rPr>
          <w:rFonts w:cs="B Nazanin" w:hint="cs"/>
          <w:sz w:val="28"/>
          <w:szCs w:val="28"/>
          <w:rtl/>
        </w:rPr>
        <w:t>ی</w:t>
      </w:r>
      <w:r w:rsidRPr="003103DB">
        <w:rPr>
          <w:rFonts w:cs="B Nazanin"/>
          <w:sz w:val="28"/>
          <w:szCs w:val="28"/>
          <w:rtl/>
        </w:rPr>
        <w:t xml:space="preserve"> و بازنشسته که حداقل کارت مرب</w:t>
      </w:r>
      <w:r w:rsidRPr="003103DB">
        <w:rPr>
          <w:rFonts w:cs="B Nazanin" w:hint="cs"/>
          <w:sz w:val="28"/>
          <w:szCs w:val="28"/>
          <w:rtl/>
        </w:rPr>
        <w:t>ی</w:t>
      </w:r>
      <w:r w:rsidRPr="003103DB">
        <w:rPr>
          <w:rFonts w:cs="B Nazanin" w:hint="eastAsia"/>
          <w:sz w:val="28"/>
          <w:szCs w:val="28"/>
          <w:rtl/>
        </w:rPr>
        <w:t>گر</w:t>
      </w:r>
      <w:r w:rsidRPr="003103DB">
        <w:rPr>
          <w:rFonts w:cs="B Nazanin" w:hint="cs"/>
          <w:sz w:val="28"/>
          <w:szCs w:val="28"/>
          <w:rtl/>
        </w:rPr>
        <w:t>ی</w:t>
      </w:r>
      <w:r w:rsidRPr="003103DB">
        <w:rPr>
          <w:rFonts w:cs="B Nazanin"/>
          <w:sz w:val="28"/>
          <w:szCs w:val="28"/>
          <w:rtl/>
        </w:rPr>
        <w:t xml:space="preserve"> درجه سه معتبر در رشته مربوطه را داشته باشند. </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sz w:val="28"/>
          <w:szCs w:val="28"/>
          <w:rtl/>
        </w:rPr>
        <w:t>ب:مرب</w:t>
      </w:r>
      <w:r w:rsidRPr="003103DB">
        <w:rPr>
          <w:rFonts w:cs="B Nazanin" w:hint="cs"/>
          <w:sz w:val="28"/>
          <w:szCs w:val="28"/>
          <w:rtl/>
        </w:rPr>
        <w:t>ی</w:t>
      </w:r>
      <w:r w:rsidRPr="003103DB">
        <w:rPr>
          <w:rFonts w:cs="B Nazanin" w:hint="eastAsia"/>
          <w:sz w:val="28"/>
          <w:szCs w:val="28"/>
          <w:rtl/>
        </w:rPr>
        <w:t>ان</w:t>
      </w:r>
      <w:r w:rsidRPr="003103DB">
        <w:rPr>
          <w:rFonts w:cs="B Nazanin"/>
          <w:sz w:val="28"/>
          <w:szCs w:val="28"/>
          <w:rtl/>
        </w:rPr>
        <w:t xml:space="preserve"> کانون</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ورزش</w:t>
      </w:r>
      <w:r w:rsidRPr="003103DB">
        <w:rPr>
          <w:rFonts w:cs="B Nazanin" w:hint="cs"/>
          <w:sz w:val="28"/>
          <w:szCs w:val="28"/>
          <w:rtl/>
        </w:rPr>
        <w:t>ی</w:t>
      </w:r>
      <w:r w:rsidRPr="003103DB">
        <w:rPr>
          <w:rFonts w:cs="B Nazanin"/>
          <w:sz w:val="28"/>
          <w:szCs w:val="28"/>
          <w:rtl/>
        </w:rPr>
        <w:t xml:space="preserve"> برون مدرسه</w:t>
      </w:r>
      <w:r w:rsidRPr="003103DB">
        <w:rPr>
          <w:rFonts w:cs="B Nazanin" w:hint="cs"/>
          <w:sz w:val="28"/>
          <w:szCs w:val="28"/>
          <w:rtl/>
        </w:rPr>
        <w:t>‌</w:t>
      </w:r>
      <w:r w:rsidRPr="003103DB">
        <w:rPr>
          <w:rFonts w:cs="B Nazanin"/>
          <w:sz w:val="28"/>
          <w:szCs w:val="28"/>
          <w:rtl/>
        </w:rPr>
        <w:t>ا</w:t>
      </w:r>
      <w:r w:rsidRPr="003103DB">
        <w:rPr>
          <w:rFonts w:cs="B Nazanin" w:hint="cs"/>
          <w:sz w:val="28"/>
          <w:szCs w:val="28"/>
          <w:rtl/>
        </w:rPr>
        <w:t>ی</w:t>
      </w:r>
      <w:r w:rsidRPr="003103DB">
        <w:rPr>
          <w:rFonts w:cs="B Nazanin"/>
          <w:sz w:val="28"/>
          <w:szCs w:val="28"/>
          <w:rtl/>
        </w:rPr>
        <w:t>: ن</w:t>
      </w:r>
      <w:r w:rsidRPr="003103DB">
        <w:rPr>
          <w:rFonts w:cs="B Nazanin" w:hint="cs"/>
          <w:sz w:val="28"/>
          <w:szCs w:val="28"/>
          <w:rtl/>
        </w:rPr>
        <w:t>ی</w:t>
      </w:r>
      <w:r w:rsidRPr="003103DB">
        <w:rPr>
          <w:rFonts w:cs="B Nazanin" w:hint="eastAsia"/>
          <w:sz w:val="28"/>
          <w:szCs w:val="28"/>
          <w:rtl/>
        </w:rPr>
        <w:t>روها</w:t>
      </w:r>
      <w:r w:rsidRPr="003103DB">
        <w:rPr>
          <w:rFonts w:cs="B Nazanin" w:hint="cs"/>
          <w:sz w:val="28"/>
          <w:szCs w:val="28"/>
          <w:rtl/>
        </w:rPr>
        <w:t>ی</w:t>
      </w:r>
      <w:r w:rsidRPr="003103DB">
        <w:rPr>
          <w:rFonts w:cs="B Nazanin"/>
          <w:sz w:val="28"/>
          <w:szCs w:val="28"/>
          <w:rtl/>
        </w:rPr>
        <w:t xml:space="preserve"> رسم</w:t>
      </w:r>
      <w:r w:rsidRPr="003103DB">
        <w:rPr>
          <w:rFonts w:cs="B Nazanin" w:hint="cs"/>
          <w:sz w:val="28"/>
          <w:szCs w:val="28"/>
          <w:rtl/>
        </w:rPr>
        <w:t>ی</w:t>
      </w:r>
      <w:r w:rsidRPr="003103DB">
        <w:rPr>
          <w:rFonts w:cs="B Nazanin"/>
          <w:sz w:val="28"/>
          <w:szCs w:val="28"/>
          <w:rtl/>
        </w:rPr>
        <w:t xml:space="preserve"> و بازنشسته که حداقل کارت مرب</w:t>
      </w:r>
      <w:r w:rsidRPr="003103DB">
        <w:rPr>
          <w:rFonts w:cs="B Nazanin" w:hint="cs"/>
          <w:sz w:val="28"/>
          <w:szCs w:val="28"/>
          <w:rtl/>
        </w:rPr>
        <w:t>ی</w:t>
      </w:r>
      <w:r w:rsidRPr="003103DB">
        <w:rPr>
          <w:rFonts w:cs="B Nazanin" w:hint="eastAsia"/>
          <w:sz w:val="28"/>
          <w:szCs w:val="28"/>
          <w:rtl/>
        </w:rPr>
        <w:t>گر</w:t>
      </w:r>
      <w:r w:rsidRPr="003103DB">
        <w:rPr>
          <w:rFonts w:cs="B Nazanin" w:hint="cs"/>
          <w:sz w:val="28"/>
          <w:szCs w:val="28"/>
          <w:rtl/>
        </w:rPr>
        <w:t>ی</w:t>
      </w:r>
      <w:r w:rsidRPr="003103DB">
        <w:rPr>
          <w:rFonts w:cs="B Nazanin"/>
          <w:sz w:val="28"/>
          <w:szCs w:val="28"/>
          <w:rtl/>
        </w:rPr>
        <w:t xml:space="preserve"> درجه سه معتبر با پنج سال سابقه و </w:t>
      </w:r>
      <w:r w:rsidRPr="003103DB">
        <w:rPr>
          <w:rFonts w:cs="B Nazanin" w:hint="cs"/>
          <w:sz w:val="28"/>
          <w:szCs w:val="28"/>
          <w:rtl/>
        </w:rPr>
        <w:t>ی</w:t>
      </w:r>
      <w:r w:rsidRPr="003103DB">
        <w:rPr>
          <w:rFonts w:cs="B Nazanin" w:hint="eastAsia"/>
          <w:sz w:val="28"/>
          <w:szCs w:val="28"/>
          <w:rtl/>
        </w:rPr>
        <w:t>ا</w:t>
      </w:r>
      <w:r w:rsidRPr="003103DB">
        <w:rPr>
          <w:rFonts w:cs="B Nazanin"/>
          <w:sz w:val="28"/>
          <w:szCs w:val="28"/>
          <w:rtl/>
        </w:rPr>
        <w:t xml:space="preserve"> کارت مرب</w:t>
      </w:r>
      <w:r w:rsidRPr="003103DB">
        <w:rPr>
          <w:rFonts w:cs="B Nazanin" w:hint="cs"/>
          <w:sz w:val="28"/>
          <w:szCs w:val="28"/>
          <w:rtl/>
        </w:rPr>
        <w:t>ی</w:t>
      </w:r>
      <w:r w:rsidRPr="003103DB">
        <w:rPr>
          <w:rFonts w:cs="B Nazanin" w:hint="eastAsia"/>
          <w:sz w:val="28"/>
          <w:szCs w:val="28"/>
          <w:rtl/>
        </w:rPr>
        <w:t>گر</w:t>
      </w:r>
      <w:r w:rsidRPr="003103DB">
        <w:rPr>
          <w:rFonts w:cs="B Nazanin" w:hint="cs"/>
          <w:sz w:val="28"/>
          <w:szCs w:val="28"/>
          <w:rtl/>
        </w:rPr>
        <w:t>ی</w:t>
      </w:r>
      <w:r w:rsidRPr="003103DB">
        <w:rPr>
          <w:rFonts w:cs="B Nazanin"/>
          <w:sz w:val="28"/>
          <w:szCs w:val="28"/>
          <w:rtl/>
        </w:rPr>
        <w:t xml:space="preserve"> درجه دو در رشته مربوطه را داشته باشند. </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sz w:val="28"/>
          <w:szCs w:val="28"/>
          <w:rtl/>
        </w:rPr>
        <w:t>ج:</w:t>
      </w:r>
      <w:r w:rsidRPr="003103DB">
        <w:rPr>
          <w:rFonts w:cs="B Nazanin" w:hint="cs"/>
          <w:sz w:val="28"/>
          <w:szCs w:val="28"/>
          <w:rtl/>
        </w:rPr>
        <w:t xml:space="preserve"> </w:t>
      </w:r>
      <w:r w:rsidRPr="003103DB">
        <w:rPr>
          <w:rFonts w:cs="B Nazanin"/>
          <w:sz w:val="28"/>
          <w:szCs w:val="28"/>
          <w:rtl/>
        </w:rPr>
        <w:t>مرب</w:t>
      </w:r>
      <w:r w:rsidRPr="003103DB">
        <w:rPr>
          <w:rFonts w:cs="B Nazanin" w:hint="cs"/>
          <w:sz w:val="28"/>
          <w:szCs w:val="28"/>
          <w:rtl/>
        </w:rPr>
        <w:t>ی</w:t>
      </w:r>
      <w:r w:rsidRPr="003103DB">
        <w:rPr>
          <w:rFonts w:cs="B Nazanin" w:hint="eastAsia"/>
          <w:sz w:val="28"/>
          <w:szCs w:val="28"/>
          <w:rtl/>
        </w:rPr>
        <w:t>ان</w:t>
      </w:r>
      <w:r w:rsidRPr="003103DB">
        <w:rPr>
          <w:rFonts w:cs="B Nazanin"/>
          <w:sz w:val="28"/>
          <w:szCs w:val="28"/>
          <w:rtl/>
        </w:rPr>
        <w:t xml:space="preserve"> کانون</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و</w:t>
      </w:r>
      <w:r w:rsidRPr="003103DB">
        <w:rPr>
          <w:rFonts w:cs="B Nazanin" w:hint="cs"/>
          <w:sz w:val="28"/>
          <w:szCs w:val="28"/>
          <w:rtl/>
        </w:rPr>
        <w:t>ی</w:t>
      </w:r>
      <w:r w:rsidRPr="003103DB">
        <w:rPr>
          <w:rFonts w:cs="B Nazanin" w:hint="eastAsia"/>
          <w:sz w:val="28"/>
          <w:szCs w:val="28"/>
          <w:rtl/>
        </w:rPr>
        <w:t>ژه</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w:t>
      </w:r>
      <w:r w:rsidRPr="003103DB">
        <w:rPr>
          <w:rFonts w:cs="B Nazanin"/>
          <w:sz w:val="28"/>
          <w:szCs w:val="28"/>
          <w:rtl/>
        </w:rPr>
        <w:t xml:space="preserve"> تک رشته</w:t>
      </w:r>
      <w:r w:rsidRPr="003103DB">
        <w:rPr>
          <w:rFonts w:cs="B Nazanin" w:hint="cs"/>
          <w:sz w:val="28"/>
          <w:szCs w:val="28"/>
          <w:rtl/>
        </w:rPr>
        <w:t>‌</w:t>
      </w:r>
      <w:r w:rsidRPr="003103DB">
        <w:rPr>
          <w:rFonts w:cs="B Nazanin"/>
          <w:sz w:val="28"/>
          <w:szCs w:val="28"/>
          <w:rtl/>
        </w:rPr>
        <w:t>ا</w:t>
      </w:r>
      <w:r w:rsidRPr="003103DB">
        <w:rPr>
          <w:rFonts w:cs="B Nazanin" w:hint="cs"/>
          <w:sz w:val="28"/>
          <w:szCs w:val="28"/>
          <w:rtl/>
        </w:rPr>
        <w:t>ی</w:t>
      </w:r>
      <w:r w:rsidRPr="003103DB">
        <w:rPr>
          <w:rFonts w:cs="B Nazanin"/>
          <w:sz w:val="28"/>
          <w:szCs w:val="28"/>
          <w:rtl/>
        </w:rPr>
        <w:t>: ن</w:t>
      </w:r>
      <w:r w:rsidRPr="003103DB">
        <w:rPr>
          <w:rFonts w:cs="B Nazanin" w:hint="cs"/>
          <w:sz w:val="28"/>
          <w:szCs w:val="28"/>
          <w:rtl/>
        </w:rPr>
        <w:t>ی</w:t>
      </w:r>
      <w:r w:rsidRPr="003103DB">
        <w:rPr>
          <w:rFonts w:cs="B Nazanin" w:hint="eastAsia"/>
          <w:sz w:val="28"/>
          <w:szCs w:val="28"/>
          <w:rtl/>
        </w:rPr>
        <w:t>روها</w:t>
      </w:r>
      <w:r w:rsidRPr="003103DB">
        <w:rPr>
          <w:rFonts w:cs="B Nazanin" w:hint="cs"/>
          <w:sz w:val="28"/>
          <w:szCs w:val="28"/>
          <w:rtl/>
        </w:rPr>
        <w:t>ی</w:t>
      </w:r>
      <w:r w:rsidRPr="003103DB">
        <w:rPr>
          <w:rFonts w:cs="B Nazanin"/>
          <w:sz w:val="28"/>
          <w:szCs w:val="28"/>
          <w:rtl/>
        </w:rPr>
        <w:t xml:space="preserve"> رسم</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بازنشسته و آزاد دارا</w:t>
      </w:r>
      <w:r w:rsidRPr="003103DB">
        <w:rPr>
          <w:rFonts w:cs="B Nazanin" w:hint="cs"/>
          <w:sz w:val="28"/>
          <w:szCs w:val="28"/>
          <w:rtl/>
        </w:rPr>
        <w:t>ی</w:t>
      </w:r>
      <w:r w:rsidRPr="003103DB">
        <w:rPr>
          <w:rFonts w:cs="B Nazanin"/>
          <w:sz w:val="28"/>
          <w:szCs w:val="28"/>
          <w:rtl/>
        </w:rPr>
        <w:t xml:space="preserve"> کارت مرب</w:t>
      </w:r>
      <w:r w:rsidRPr="003103DB">
        <w:rPr>
          <w:rFonts w:cs="B Nazanin" w:hint="cs"/>
          <w:sz w:val="28"/>
          <w:szCs w:val="28"/>
          <w:rtl/>
        </w:rPr>
        <w:t>ی</w:t>
      </w:r>
      <w:r w:rsidRPr="003103DB">
        <w:rPr>
          <w:rFonts w:cs="B Nazanin" w:hint="eastAsia"/>
          <w:sz w:val="28"/>
          <w:szCs w:val="28"/>
          <w:rtl/>
        </w:rPr>
        <w:t>گر</w:t>
      </w:r>
      <w:r w:rsidRPr="003103DB">
        <w:rPr>
          <w:rFonts w:cs="B Nazanin" w:hint="cs"/>
          <w:sz w:val="28"/>
          <w:szCs w:val="28"/>
          <w:rtl/>
        </w:rPr>
        <w:t>ی</w:t>
      </w:r>
      <w:r w:rsidRPr="003103DB">
        <w:rPr>
          <w:rFonts w:cs="B Nazanin"/>
          <w:sz w:val="28"/>
          <w:szCs w:val="28"/>
          <w:rtl/>
        </w:rPr>
        <w:t xml:space="preserve"> درجه </w:t>
      </w:r>
      <w:r w:rsidRPr="003103DB">
        <w:rPr>
          <w:rFonts w:cs="B Nazanin" w:hint="cs"/>
          <w:sz w:val="28"/>
          <w:szCs w:val="28"/>
          <w:rtl/>
        </w:rPr>
        <w:t>ی</w:t>
      </w:r>
      <w:r w:rsidRPr="003103DB">
        <w:rPr>
          <w:rFonts w:cs="B Nazanin" w:hint="eastAsia"/>
          <w:sz w:val="28"/>
          <w:szCs w:val="28"/>
          <w:rtl/>
        </w:rPr>
        <w:t>ک</w:t>
      </w:r>
      <w:r w:rsidRPr="003103DB">
        <w:rPr>
          <w:rFonts w:cs="B Nazanin"/>
          <w:sz w:val="28"/>
          <w:szCs w:val="28"/>
          <w:rtl/>
        </w:rPr>
        <w:t xml:space="preserve"> </w:t>
      </w:r>
      <w:r w:rsidRPr="003103DB">
        <w:rPr>
          <w:rFonts w:cs="B Nazanin" w:hint="cs"/>
          <w:sz w:val="28"/>
          <w:szCs w:val="28"/>
          <w:rtl/>
        </w:rPr>
        <w:t>ی</w:t>
      </w:r>
      <w:r w:rsidRPr="003103DB">
        <w:rPr>
          <w:rFonts w:cs="B Nazanin" w:hint="eastAsia"/>
          <w:sz w:val="28"/>
          <w:szCs w:val="28"/>
          <w:rtl/>
        </w:rPr>
        <w:t>ا</w:t>
      </w:r>
      <w:r w:rsidRPr="003103DB">
        <w:rPr>
          <w:rFonts w:cs="B Nazanin"/>
          <w:sz w:val="28"/>
          <w:szCs w:val="28"/>
          <w:rtl/>
        </w:rPr>
        <w:t xml:space="preserve"> دو با سابقه ب</w:t>
      </w:r>
      <w:r w:rsidRPr="003103DB">
        <w:rPr>
          <w:rFonts w:cs="B Nazanin" w:hint="cs"/>
          <w:sz w:val="28"/>
          <w:szCs w:val="28"/>
          <w:rtl/>
        </w:rPr>
        <w:t>ی</w:t>
      </w:r>
      <w:r w:rsidRPr="003103DB">
        <w:rPr>
          <w:rFonts w:cs="B Nazanin" w:hint="eastAsia"/>
          <w:sz w:val="28"/>
          <w:szCs w:val="28"/>
          <w:rtl/>
        </w:rPr>
        <w:t>ش</w:t>
      </w:r>
      <w:r w:rsidRPr="003103DB">
        <w:rPr>
          <w:rFonts w:cs="B Nazanin"/>
          <w:sz w:val="28"/>
          <w:szCs w:val="28"/>
          <w:rtl/>
        </w:rPr>
        <w:t xml:space="preserve"> از پنج سال 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در رشته مربوطه. </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hint="eastAsia"/>
          <w:sz w:val="28"/>
          <w:szCs w:val="28"/>
          <w:rtl/>
        </w:rPr>
        <w:t>د</w:t>
      </w:r>
      <w:r w:rsidRPr="003103DB">
        <w:rPr>
          <w:rFonts w:cs="B Nazanin"/>
          <w:sz w:val="28"/>
          <w:szCs w:val="28"/>
          <w:rtl/>
        </w:rPr>
        <w:t>: مرب</w:t>
      </w:r>
      <w:r w:rsidRPr="003103DB">
        <w:rPr>
          <w:rFonts w:cs="B Nazanin" w:hint="cs"/>
          <w:sz w:val="28"/>
          <w:szCs w:val="28"/>
          <w:rtl/>
        </w:rPr>
        <w:t>ی</w:t>
      </w:r>
      <w:r w:rsidRPr="003103DB">
        <w:rPr>
          <w:rFonts w:cs="B Nazanin" w:hint="eastAsia"/>
          <w:sz w:val="28"/>
          <w:szCs w:val="28"/>
          <w:rtl/>
        </w:rPr>
        <w:t>ان</w:t>
      </w:r>
      <w:r w:rsidRPr="003103DB">
        <w:rPr>
          <w:rFonts w:cs="B Nazanin"/>
          <w:sz w:val="28"/>
          <w:szCs w:val="28"/>
          <w:rtl/>
        </w:rPr>
        <w:t xml:space="preserve"> کانون</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راست قامت</w:t>
      </w:r>
      <w:r w:rsidRPr="003103DB">
        <w:rPr>
          <w:rFonts w:cs="B Nazanin" w:hint="cs"/>
          <w:sz w:val="28"/>
          <w:szCs w:val="28"/>
          <w:rtl/>
        </w:rPr>
        <w:t>ی</w:t>
      </w:r>
      <w:r w:rsidRPr="003103DB">
        <w:rPr>
          <w:rFonts w:cs="B Nazanin"/>
          <w:sz w:val="28"/>
          <w:szCs w:val="28"/>
          <w:rtl/>
        </w:rPr>
        <w:t xml:space="preserve"> و حرکات اصلاح</w:t>
      </w:r>
      <w:r w:rsidRPr="003103DB">
        <w:rPr>
          <w:rFonts w:cs="B Nazanin" w:hint="cs"/>
          <w:sz w:val="28"/>
          <w:szCs w:val="28"/>
          <w:rtl/>
        </w:rPr>
        <w:t>ی</w:t>
      </w:r>
      <w:r w:rsidRPr="003103DB">
        <w:rPr>
          <w:rFonts w:cs="B Nazanin"/>
          <w:sz w:val="28"/>
          <w:szCs w:val="28"/>
          <w:rtl/>
        </w:rPr>
        <w:t xml:space="preserve"> و کانون</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شناسا</w:t>
      </w:r>
      <w:r w:rsidRPr="003103DB">
        <w:rPr>
          <w:rFonts w:cs="B Nazanin" w:hint="cs"/>
          <w:sz w:val="28"/>
          <w:szCs w:val="28"/>
          <w:rtl/>
        </w:rPr>
        <w:t>یی</w:t>
      </w:r>
      <w:r w:rsidRPr="003103DB">
        <w:rPr>
          <w:rFonts w:cs="B Nazanin"/>
          <w:sz w:val="28"/>
          <w:szCs w:val="28"/>
          <w:rtl/>
        </w:rPr>
        <w:t xml:space="preserve"> استعدادها</w:t>
      </w:r>
      <w:r w:rsidRPr="003103DB">
        <w:rPr>
          <w:rFonts w:cs="B Nazanin" w:hint="cs"/>
          <w:sz w:val="28"/>
          <w:szCs w:val="28"/>
          <w:rtl/>
        </w:rPr>
        <w:t>ی</w:t>
      </w:r>
      <w:r w:rsidRPr="003103DB">
        <w:rPr>
          <w:rFonts w:cs="B Nazanin"/>
          <w:sz w:val="28"/>
          <w:szCs w:val="28"/>
          <w:rtl/>
        </w:rPr>
        <w:t xml:space="preserve"> ورزش</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م</w:t>
      </w:r>
      <w:r w:rsidRPr="003103DB">
        <w:rPr>
          <w:rFonts w:cs="B Nazanin" w:hint="cs"/>
          <w:sz w:val="28"/>
          <w:szCs w:val="28"/>
          <w:rtl/>
        </w:rPr>
        <w:t>ی‌</w:t>
      </w:r>
      <w:r w:rsidRPr="003103DB">
        <w:rPr>
          <w:rFonts w:cs="B Nazanin"/>
          <w:sz w:val="28"/>
          <w:szCs w:val="28"/>
          <w:rtl/>
        </w:rPr>
        <w:t>با</w:t>
      </w:r>
      <w:r w:rsidRPr="003103DB">
        <w:rPr>
          <w:rFonts w:cs="B Nazanin" w:hint="cs"/>
          <w:sz w:val="28"/>
          <w:szCs w:val="28"/>
          <w:rtl/>
        </w:rPr>
        <w:t>ی</w:t>
      </w:r>
      <w:r w:rsidRPr="003103DB">
        <w:rPr>
          <w:rFonts w:cs="B Nazanin" w:hint="eastAsia"/>
          <w:sz w:val="28"/>
          <w:szCs w:val="28"/>
          <w:rtl/>
        </w:rPr>
        <w:t>ست</w:t>
      </w:r>
      <w:r w:rsidRPr="003103DB">
        <w:rPr>
          <w:rFonts w:cs="B Nazanin"/>
          <w:sz w:val="28"/>
          <w:szCs w:val="28"/>
          <w:rtl/>
        </w:rPr>
        <w:t xml:space="preserve"> دوره</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آموزش</w:t>
      </w:r>
      <w:r w:rsidRPr="003103DB">
        <w:rPr>
          <w:rFonts w:cs="B Nazanin" w:hint="cs"/>
          <w:sz w:val="28"/>
          <w:szCs w:val="28"/>
          <w:rtl/>
        </w:rPr>
        <w:t>ی</w:t>
      </w:r>
      <w:r w:rsidRPr="003103DB">
        <w:rPr>
          <w:rFonts w:cs="B Nazanin"/>
          <w:sz w:val="28"/>
          <w:szCs w:val="28"/>
          <w:rtl/>
        </w:rPr>
        <w:t xml:space="preserve"> مربوطه را گذرانده و اصل گواه</w:t>
      </w:r>
      <w:r w:rsidRPr="003103DB">
        <w:rPr>
          <w:rFonts w:cs="B Nazanin" w:hint="cs"/>
          <w:sz w:val="28"/>
          <w:szCs w:val="28"/>
          <w:rtl/>
        </w:rPr>
        <w:t>ی</w:t>
      </w:r>
      <w:r w:rsidRPr="003103DB">
        <w:rPr>
          <w:rFonts w:cs="B Nazanin"/>
          <w:sz w:val="28"/>
          <w:szCs w:val="28"/>
          <w:rtl/>
        </w:rPr>
        <w:t xml:space="preserve"> دوره را ارائه نما</w:t>
      </w:r>
      <w:r w:rsidRPr="003103DB">
        <w:rPr>
          <w:rFonts w:cs="B Nazanin" w:hint="cs"/>
          <w:sz w:val="28"/>
          <w:szCs w:val="28"/>
          <w:rtl/>
        </w:rPr>
        <w:t>ی</w:t>
      </w:r>
      <w:r w:rsidRPr="003103DB">
        <w:rPr>
          <w:rFonts w:cs="B Nazanin" w:hint="eastAsia"/>
          <w:sz w:val="28"/>
          <w:szCs w:val="28"/>
          <w:rtl/>
        </w:rPr>
        <w:t>ند</w:t>
      </w:r>
      <w:r w:rsidRPr="003103DB">
        <w:rPr>
          <w:rFonts w:cs="B Nazanin"/>
          <w:sz w:val="28"/>
          <w:szCs w:val="28"/>
          <w:rtl/>
        </w:rPr>
        <w:t xml:space="preserve">. </w:t>
      </w:r>
    </w:p>
    <w:p w:rsidR="000622CE" w:rsidRPr="003103DB" w:rsidRDefault="000622CE" w:rsidP="000622CE">
      <w:pPr>
        <w:tabs>
          <w:tab w:val="left" w:pos="379"/>
        </w:tabs>
        <w:bidi/>
        <w:spacing w:line="360" w:lineRule="auto"/>
        <w:jc w:val="both"/>
        <w:rPr>
          <w:rFonts w:cs="B Nazanin"/>
          <w:b/>
          <w:bCs/>
          <w:color w:val="FF0000"/>
          <w:sz w:val="28"/>
          <w:szCs w:val="28"/>
          <w:rtl/>
        </w:rPr>
      </w:pPr>
      <w:r w:rsidRPr="003103DB">
        <w:rPr>
          <w:rFonts w:cs="B Nazanin" w:hint="eastAsia"/>
          <w:b/>
          <w:bCs/>
          <w:color w:val="FF0000"/>
          <w:sz w:val="28"/>
          <w:szCs w:val="28"/>
          <w:rtl/>
        </w:rPr>
        <w:t>ماده</w:t>
      </w:r>
      <w:r w:rsidRPr="003103DB">
        <w:rPr>
          <w:rFonts w:cs="B Nazanin"/>
          <w:b/>
          <w:bCs/>
          <w:color w:val="FF0000"/>
          <w:sz w:val="28"/>
          <w:szCs w:val="28"/>
          <w:rtl/>
        </w:rPr>
        <w:t xml:space="preserve"> ده:</w:t>
      </w:r>
      <w:r w:rsidRPr="003103DB">
        <w:rPr>
          <w:rFonts w:cs="B Nazanin" w:hint="cs"/>
          <w:b/>
          <w:bCs/>
          <w:color w:val="FF0000"/>
          <w:sz w:val="28"/>
          <w:szCs w:val="28"/>
          <w:rtl/>
        </w:rPr>
        <w:t xml:space="preserve"> </w:t>
      </w:r>
      <w:r w:rsidRPr="003103DB">
        <w:rPr>
          <w:rFonts w:cs="B Nazanin"/>
          <w:b/>
          <w:bCs/>
          <w:color w:val="FF0000"/>
          <w:sz w:val="28"/>
          <w:szCs w:val="28"/>
          <w:rtl/>
        </w:rPr>
        <w:t>شرح وظا</w:t>
      </w:r>
      <w:r w:rsidRPr="003103DB">
        <w:rPr>
          <w:rFonts w:cs="B Nazanin" w:hint="cs"/>
          <w:b/>
          <w:bCs/>
          <w:color w:val="FF0000"/>
          <w:sz w:val="28"/>
          <w:szCs w:val="28"/>
          <w:rtl/>
        </w:rPr>
        <w:t>ی</w:t>
      </w:r>
      <w:r w:rsidRPr="003103DB">
        <w:rPr>
          <w:rFonts w:cs="B Nazanin" w:hint="eastAsia"/>
          <w:b/>
          <w:bCs/>
          <w:color w:val="FF0000"/>
          <w:sz w:val="28"/>
          <w:szCs w:val="28"/>
          <w:rtl/>
        </w:rPr>
        <w:t>ف</w:t>
      </w:r>
      <w:r w:rsidRPr="003103DB">
        <w:rPr>
          <w:rFonts w:cs="B Nazanin"/>
          <w:b/>
          <w:bCs/>
          <w:color w:val="FF0000"/>
          <w:sz w:val="28"/>
          <w:szCs w:val="28"/>
          <w:rtl/>
        </w:rPr>
        <w:t xml:space="preserve"> عوامل فن</w:t>
      </w:r>
      <w:r w:rsidRPr="003103DB">
        <w:rPr>
          <w:rFonts w:cs="B Nazanin" w:hint="cs"/>
          <w:b/>
          <w:bCs/>
          <w:color w:val="FF0000"/>
          <w:sz w:val="28"/>
          <w:szCs w:val="28"/>
          <w:rtl/>
        </w:rPr>
        <w:t>ی</w:t>
      </w:r>
      <w:r w:rsidRPr="003103DB">
        <w:rPr>
          <w:rFonts w:cs="B Nazanin"/>
          <w:b/>
          <w:bCs/>
          <w:color w:val="FF0000"/>
          <w:sz w:val="28"/>
          <w:szCs w:val="28"/>
          <w:rtl/>
        </w:rPr>
        <w:t xml:space="preserve"> و اجرا</w:t>
      </w:r>
      <w:r w:rsidRPr="003103DB">
        <w:rPr>
          <w:rFonts w:cs="B Nazanin" w:hint="cs"/>
          <w:b/>
          <w:bCs/>
          <w:color w:val="FF0000"/>
          <w:sz w:val="28"/>
          <w:szCs w:val="28"/>
          <w:rtl/>
        </w:rPr>
        <w:t>یی</w:t>
      </w:r>
      <w:r w:rsidRPr="003103DB">
        <w:rPr>
          <w:rFonts w:cs="B Nazanin"/>
          <w:b/>
          <w:bCs/>
          <w:color w:val="FF0000"/>
          <w:sz w:val="28"/>
          <w:szCs w:val="28"/>
          <w:rtl/>
        </w:rPr>
        <w:t xml:space="preserve"> کانون</w:t>
      </w:r>
      <w:r w:rsidRPr="003103DB">
        <w:rPr>
          <w:rFonts w:cs="B Nazanin" w:hint="cs"/>
          <w:b/>
          <w:bCs/>
          <w:color w:val="FF0000"/>
          <w:sz w:val="28"/>
          <w:szCs w:val="28"/>
          <w:rtl/>
        </w:rPr>
        <w:t>‌</w:t>
      </w:r>
      <w:r w:rsidRPr="003103DB">
        <w:rPr>
          <w:rFonts w:cs="B Nazanin"/>
          <w:b/>
          <w:bCs/>
          <w:color w:val="FF0000"/>
          <w:sz w:val="28"/>
          <w:szCs w:val="28"/>
          <w:rtl/>
        </w:rPr>
        <w:t>ها</w:t>
      </w:r>
      <w:r w:rsidRPr="003103DB">
        <w:rPr>
          <w:rFonts w:cs="B Nazanin" w:hint="cs"/>
          <w:b/>
          <w:bCs/>
          <w:color w:val="FF0000"/>
          <w:sz w:val="28"/>
          <w:szCs w:val="28"/>
          <w:rtl/>
        </w:rPr>
        <w:t>ی</w:t>
      </w:r>
      <w:r w:rsidRPr="003103DB">
        <w:rPr>
          <w:rFonts w:cs="B Nazanin"/>
          <w:b/>
          <w:bCs/>
          <w:color w:val="FF0000"/>
          <w:sz w:val="28"/>
          <w:szCs w:val="28"/>
          <w:rtl/>
        </w:rPr>
        <w:t xml:space="preserve"> ورزش</w:t>
      </w:r>
      <w:r w:rsidRPr="003103DB">
        <w:rPr>
          <w:rFonts w:cs="B Nazanin" w:hint="cs"/>
          <w:b/>
          <w:bCs/>
          <w:color w:val="FF0000"/>
          <w:sz w:val="28"/>
          <w:szCs w:val="28"/>
          <w:rtl/>
        </w:rPr>
        <w:t>ی</w:t>
      </w:r>
      <w:r w:rsidRPr="003103DB">
        <w:rPr>
          <w:rFonts w:cs="B Nazanin"/>
          <w:b/>
          <w:bCs/>
          <w:color w:val="FF0000"/>
          <w:sz w:val="28"/>
          <w:szCs w:val="28"/>
          <w:rtl/>
        </w:rPr>
        <w:t xml:space="preserve"> </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hint="eastAsia"/>
          <w:b/>
          <w:bCs/>
          <w:sz w:val="28"/>
          <w:szCs w:val="28"/>
          <w:rtl/>
        </w:rPr>
        <w:t>مد</w:t>
      </w:r>
      <w:r w:rsidRPr="003103DB">
        <w:rPr>
          <w:rFonts w:cs="B Nazanin" w:hint="cs"/>
          <w:b/>
          <w:bCs/>
          <w:sz w:val="28"/>
          <w:szCs w:val="28"/>
          <w:rtl/>
        </w:rPr>
        <w:t>ی</w:t>
      </w:r>
      <w:r w:rsidRPr="003103DB">
        <w:rPr>
          <w:rFonts w:cs="B Nazanin" w:hint="eastAsia"/>
          <w:b/>
          <w:bCs/>
          <w:sz w:val="28"/>
          <w:szCs w:val="28"/>
          <w:rtl/>
        </w:rPr>
        <w:t>ر</w:t>
      </w:r>
      <w:r w:rsidRPr="003103DB">
        <w:rPr>
          <w:rFonts w:cs="B Nazanin"/>
          <w:b/>
          <w:bCs/>
          <w:sz w:val="28"/>
          <w:szCs w:val="28"/>
          <w:rtl/>
        </w:rPr>
        <w:t xml:space="preserve"> کانون ورزش</w:t>
      </w:r>
      <w:r w:rsidRPr="003103DB">
        <w:rPr>
          <w:rFonts w:cs="B Nazanin" w:hint="cs"/>
          <w:b/>
          <w:bCs/>
          <w:sz w:val="28"/>
          <w:szCs w:val="28"/>
          <w:rtl/>
        </w:rPr>
        <w:t>ی</w:t>
      </w:r>
      <w:r w:rsidRPr="003103DB">
        <w:rPr>
          <w:rFonts w:cs="B Nazanin"/>
          <w:b/>
          <w:bCs/>
          <w:sz w:val="28"/>
          <w:szCs w:val="28"/>
          <w:rtl/>
        </w:rPr>
        <w:t>:</w:t>
      </w:r>
      <w:r w:rsidRPr="003103DB">
        <w:rPr>
          <w:rFonts w:cs="B Nazanin"/>
          <w:sz w:val="28"/>
          <w:szCs w:val="28"/>
          <w:rtl/>
        </w:rPr>
        <w:t xml:space="preserve"> شاغل ا</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پست با رعا</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مواز</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شرع</w:t>
      </w:r>
      <w:r w:rsidRPr="003103DB">
        <w:rPr>
          <w:rFonts w:cs="B Nazanin" w:hint="cs"/>
          <w:sz w:val="28"/>
          <w:szCs w:val="28"/>
          <w:rtl/>
        </w:rPr>
        <w:t>ی</w:t>
      </w:r>
      <w:r w:rsidRPr="003103DB">
        <w:rPr>
          <w:rFonts w:cs="B Nazanin"/>
          <w:sz w:val="28"/>
          <w:szCs w:val="28"/>
          <w:rtl/>
        </w:rPr>
        <w:t xml:space="preserve"> و طبق مقررات ادار</w:t>
      </w:r>
      <w:r w:rsidRPr="003103DB">
        <w:rPr>
          <w:rFonts w:cs="B Nazanin" w:hint="cs"/>
          <w:sz w:val="28"/>
          <w:szCs w:val="28"/>
          <w:rtl/>
        </w:rPr>
        <w:t>ی</w:t>
      </w:r>
      <w:r w:rsidRPr="003103DB">
        <w:rPr>
          <w:rFonts w:cs="B Nazanin"/>
          <w:sz w:val="28"/>
          <w:szCs w:val="28"/>
          <w:rtl/>
        </w:rPr>
        <w:t xml:space="preserve"> و مال</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وظا</w:t>
      </w:r>
      <w:r w:rsidRPr="003103DB">
        <w:rPr>
          <w:rFonts w:cs="B Nazanin" w:hint="cs"/>
          <w:sz w:val="28"/>
          <w:szCs w:val="28"/>
          <w:rtl/>
        </w:rPr>
        <w:t>ی</w:t>
      </w:r>
      <w:r w:rsidRPr="003103DB">
        <w:rPr>
          <w:rFonts w:cs="B Nazanin" w:hint="eastAsia"/>
          <w:sz w:val="28"/>
          <w:szCs w:val="28"/>
          <w:rtl/>
        </w:rPr>
        <w:t>ف</w:t>
      </w:r>
      <w:r w:rsidRPr="003103DB">
        <w:rPr>
          <w:rFonts w:cs="B Nazanin"/>
          <w:sz w:val="28"/>
          <w:szCs w:val="28"/>
          <w:rtl/>
        </w:rPr>
        <w:t xml:space="preserve"> ز</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را تحت </w:t>
      </w:r>
      <w:r w:rsidRPr="003103DB">
        <w:rPr>
          <w:rFonts w:cs="B Nazanin" w:hint="eastAsia"/>
          <w:sz w:val="28"/>
          <w:szCs w:val="28"/>
          <w:rtl/>
        </w:rPr>
        <w:t>نظارت</w:t>
      </w:r>
      <w:r w:rsidRPr="003103DB">
        <w:rPr>
          <w:rFonts w:cs="B Nazanin"/>
          <w:sz w:val="28"/>
          <w:szCs w:val="28"/>
          <w:rtl/>
        </w:rPr>
        <w:t xml:space="preserve"> مد</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آموزش و پرورش منطقه</w:t>
      </w:r>
      <w:r w:rsidRPr="003103DB">
        <w:rPr>
          <w:rFonts w:cs="B Nazanin" w:hint="cs"/>
          <w:sz w:val="28"/>
          <w:szCs w:val="28"/>
          <w:rtl/>
        </w:rPr>
        <w:t>/</w:t>
      </w:r>
      <w:r w:rsidRPr="003103DB">
        <w:rPr>
          <w:rFonts w:cs="B Nazanin"/>
          <w:sz w:val="28"/>
          <w:szCs w:val="28"/>
          <w:rtl/>
        </w:rPr>
        <w:t xml:space="preserve"> شهرستان انجام م</w:t>
      </w:r>
      <w:r w:rsidRPr="003103DB">
        <w:rPr>
          <w:rFonts w:cs="B Nazanin" w:hint="cs"/>
          <w:sz w:val="28"/>
          <w:szCs w:val="28"/>
          <w:rtl/>
        </w:rPr>
        <w:t>ی‌</w:t>
      </w:r>
      <w:r w:rsidRPr="003103DB">
        <w:rPr>
          <w:rFonts w:cs="B Nazanin"/>
          <w:sz w:val="28"/>
          <w:szCs w:val="28"/>
          <w:rtl/>
        </w:rPr>
        <w:t xml:space="preserve">دهد. </w:t>
      </w:r>
    </w:p>
    <w:p w:rsidR="000622CE" w:rsidRPr="003103DB" w:rsidRDefault="000622CE" w:rsidP="000622CE">
      <w:pPr>
        <w:numPr>
          <w:ilvl w:val="0"/>
          <w:numId w:val="153"/>
        </w:numPr>
        <w:tabs>
          <w:tab w:val="left" w:pos="379"/>
        </w:tabs>
        <w:bidi/>
        <w:spacing w:after="0" w:line="360" w:lineRule="auto"/>
        <w:ind w:left="0" w:firstLine="0"/>
        <w:jc w:val="both"/>
        <w:rPr>
          <w:rFonts w:cs="B Nazanin"/>
          <w:sz w:val="28"/>
          <w:szCs w:val="28"/>
        </w:rPr>
      </w:pPr>
      <w:r w:rsidRPr="003103DB">
        <w:rPr>
          <w:rFonts w:cs="B Nazanin"/>
          <w:sz w:val="28"/>
          <w:szCs w:val="28"/>
          <w:rtl/>
        </w:rPr>
        <w:t xml:space="preserve"> اهتمام جد</w:t>
      </w:r>
      <w:r w:rsidRPr="003103DB">
        <w:rPr>
          <w:rFonts w:cs="B Nazanin" w:hint="cs"/>
          <w:sz w:val="28"/>
          <w:szCs w:val="28"/>
          <w:rtl/>
        </w:rPr>
        <w:t>ی</w:t>
      </w:r>
      <w:r w:rsidRPr="003103DB">
        <w:rPr>
          <w:rFonts w:cs="B Nazanin"/>
          <w:sz w:val="28"/>
          <w:szCs w:val="28"/>
          <w:rtl/>
        </w:rPr>
        <w:t xml:space="preserve"> در فراهم نمودن مح</w:t>
      </w:r>
      <w:r w:rsidRPr="003103DB">
        <w:rPr>
          <w:rFonts w:cs="B Nazanin" w:hint="cs"/>
          <w:sz w:val="28"/>
          <w:szCs w:val="28"/>
          <w:rtl/>
        </w:rPr>
        <w:t>ی</w:t>
      </w:r>
      <w:r w:rsidRPr="003103DB">
        <w:rPr>
          <w:rFonts w:cs="B Nazanin" w:hint="eastAsia"/>
          <w:sz w:val="28"/>
          <w:szCs w:val="28"/>
          <w:rtl/>
        </w:rPr>
        <w:t>ط</w:t>
      </w:r>
      <w:r w:rsidRPr="003103DB">
        <w:rPr>
          <w:rFonts w:cs="B Nazanin" w:hint="cs"/>
          <w:sz w:val="28"/>
          <w:szCs w:val="28"/>
          <w:rtl/>
        </w:rPr>
        <w:t>ی</w:t>
      </w:r>
      <w:r w:rsidRPr="003103DB">
        <w:rPr>
          <w:rFonts w:cs="B Nazanin"/>
          <w:sz w:val="28"/>
          <w:szCs w:val="28"/>
          <w:rtl/>
        </w:rPr>
        <w:t xml:space="preserve"> سالم و با نشاط، منطبق با ضوابط و اصول ترب</w:t>
      </w:r>
      <w:r w:rsidRPr="003103DB">
        <w:rPr>
          <w:rFonts w:cs="B Nazanin" w:hint="cs"/>
          <w:sz w:val="28"/>
          <w:szCs w:val="28"/>
          <w:rtl/>
        </w:rPr>
        <w:t>ی</w:t>
      </w:r>
      <w:r w:rsidRPr="003103DB">
        <w:rPr>
          <w:rFonts w:cs="B Nazanin" w:hint="eastAsia"/>
          <w:sz w:val="28"/>
          <w:szCs w:val="28"/>
          <w:rtl/>
        </w:rPr>
        <w:t>ت</w:t>
      </w:r>
      <w:r w:rsidRPr="003103DB">
        <w:rPr>
          <w:rFonts w:cs="B Nazanin" w:hint="cs"/>
          <w:sz w:val="28"/>
          <w:szCs w:val="28"/>
          <w:rtl/>
        </w:rPr>
        <w:t>ی</w:t>
      </w:r>
      <w:r w:rsidRPr="003103DB">
        <w:rPr>
          <w:rFonts w:cs="B Nazanin"/>
          <w:sz w:val="28"/>
          <w:szCs w:val="28"/>
          <w:rtl/>
        </w:rPr>
        <w:t xml:space="preserve"> حاکم بر فضاها و اماکن آموزش</w:t>
      </w:r>
      <w:r w:rsidRPr="003103DB">
        <w:rPr>
          <w:rFonts w:cs="B Nazanin" w:hint="cs"/>
          <w:sz w:val="28"/>
          <w:szCs w:val="28"/>
          <w:rtl/>
        </w:rPr>
        <w:t>ی</w:t>
      </w:r>
      <w:r w:rsidRPr="003103DB">
        <w:rPr>
          <w:rFonts w:cs="B Nazanin"/>
          <w:sz w:val="28"/>
          <w:szCs w:val="28"/>
          <w:rtl/>
        </w:rPr>
        <w:t xml:space="preserve"> و ورزش</w:t>
      </w:r>
      <w:r w:rsidRPr="003103DB">
        <w:rPr>
          <w:rFonts w:cs="B Nazanin" w:hint="cs"/>
          <w:sz w:val="28"/>
          <w:szCs w:val="28"/>
          <w:rtl/>
        </w:rPr>
        <w:t>ی</w:t>
      </w:r>
      <w:r w:rsidRPr="003103DB">
        <w:rPr>
          <w:rFonts w:cs="B Nazanin"/>
          <w:sz w:val="28"/>
          <w:szCs w:val="28"/>
          <w:rtl/>
        </w:rPr>
        <w:t xml:space="preserve"> متعلق به آموزش و پرورش</w:t>
      </w:r>
      <w:r w:rsidRPr="003103DB">
        <w:rPr>
          <w:rFonts w:cs="B Nazanin" w:hint="cs"/>
          <w:sz w:val="28"/>
          <w:szCs w:val="28"/>
          <w:rtl/>
        </w:rPr>
        <w:t>.</w:t>
      </w:r>
    </w:p>
    <w:p w:rsidR="000622CE" w:rsidRPr="003103DB" w:rsidRDefault="000622CE" w:rsidP="000622CE">
      <w:pPr>
        <w:numPr>
          <w:ilvl w:val="0"/>
          <w:numId w:val="153"/>
        </w:numPr>
        <w:tabs>
          <w:tab w:val="left" w:pos="379"/>
        </w:tabs>
        <w:bidi/>
        <w:spacing w:after="0" w:line="360" w:lineRule="auto"/>
        <w:ind w:left="0" w:firstLine="0"/>
        <w:jc w:val="both"/>
        <w:rPr>
          <w:rFonts w:cs="B Nazanin"/>
          <w:sz w:val="28"/>
          <w:szCs w:val="28"/>
        </w:rPr>
      </w:pPr>
      <w:r w:rsidRPr="003103DB">
        <w:rPr>
          <w:rFonts w:cs="B Nazanin"/>
          <w:sz w:val="28"/>
          <w:szCs w:val="28"/>
          <w:rtl/>
        </w:rPr>
        <w:t xml:space="preserve"> فراهم نمودن ساز و کار مناسب به منظور استفاده حداکثر</w:t>
      </w:r>
      <w:r w:rsidRPr="003103DB">
        <w:rPr>
          <w:rFonts w:cs="B Nazanin" w:hint="cs"/>
          <w:sz w:val="28"/>
          <w:szCs w:val="28"/>
          <w:rtl/>
        </w:rPr>
        <w:t>ی</w:t>
      </w:r>
      <w:r w:rsidRPr="003103DB">
        <w:rPr>
          <w:rFonts w:cs="B Nazanin"/>
          <w:sz w:val="28"/>
          <w:szCs w:val="28"/>
          <w:rtl/>
        </w:rPr>
        <w:t xml:space="preserve"> دانش</w:t>
      </w:r>
      <w:r w:rsidRPr="003103DB">
        <w:rPr>
          <w:rFonts w:cs="B Nazanin" w:hint="cs"/>
          <w:sz w:val="28"/>
          <w:szCs w:val="28"/>
          <w:rtl/>
        </w:rPr>
        <w:t>‌</w:t>
      </w:r>
      <w:r w:rsidRPr="003103DB">
        <w:rPr>
          <w:rFonts w:cs="B Nazanin"/>
          <w:sz w:val="28"/>
          <w:szCs w:val="28"/>
          <w:rtl/>
        </w:rPr>
        <w:t>آم</w:t>
      </w:r>
      <w:r w:rsidRPr="003103DB">
        <w:rPr>
          <w:rFonts w:cs="B Nazanin" w:hint="eastAsia"/>
          <w:sz w:val="28"/>
          <w:szCs w:val="28"/>
          <w:rtl/>
        </w:rPr>
        <w:t>وزان</w:t>
      </w:r>
      <w:r w:rsidRPr="003103DB">
        <w:rPr>
          <w:rFonts w:cs="B Nazanin"/>
          <w:sz w:val="28"/>
          <w:szCs w:val="28"/>
          <w:rtl/>
        </w:rPr>
        <w:t xml:space="preserve"> و معلمان و همکاران از امکانات و تأس</w:t>
      </w:r>
      <w:r w:rsidRPr="003103DB">
        <w:rPr>
          <w:rFonts w:cs="B Nazanin" w:hint="cs"/>
          <w:sz w:val="28"/>
          <w:szCs w:val="28"/>
          <w:rtl/>
        </w:rPr>
        <w:t>ی</w:t>
      </w:r>
      <w:r w:rsidRPr="003103DB">
        <w:rPr>
          <w:rFonts w:cs="B Nazanin" w:hint="eastAsia"/>
          <w:sz w:val="28"/>
          <w:szCs w:val="28"/>
          <w:rtl/>
        </w:rPr>
        <w:t>سات</w:t>
      </w:r>
      <w:r w:rsidRPr="003103DB">
        <w:rPr>
          <w:rFonts w:cs="B Nazanin"/>
          <w:sz w:val="28"/>
          <w:szCs w:val="28"/>
          <w:rtl/>
        </w:rPr>
        <w:t xml:space="preserve"> تحت تصد</w:t>
      </w:r>
      <w:r w:rsidRPr="003103DB">
        <w:rPr>
          <w:rFonts w:cs="B Nazanin" w:hint="cs"/>
          <w:sz w:val="28"/>
          <w:szCs w:val="28"/>
          <w:rtl/>
        </w:rPr>
        <w:t>ی</w:t>
      </w:r>
      <w:r w:rsidRPr="003103DB">
        <w:rPr>
          <w:rFonts w:cs="B Nazanin"/>
          <w:sz w:val="28"/>
          <w:szCs w:val="28"/>
          <w:rtl/>
        </w:rPr>
        <w:t xml:space="preserve">. </w:t>
      </w:r>
    </w:p>
    <w:p w:rsidR="000622CE" w:rsidRPr="003103DB" w:rsidRDefault="000622CE" w:rsidP="000622CE">
      <w:pPr>
        <w:numPr>
          <w:ilvl w:val="0"/>
          <w:numId w:val="153"/>
        </w:numPr>
        <w:tabs>
          <w:tab w:val="left" w:pos="379"/>
        </w:tabs>
        <w:bidi/>
        <w:spacing w:after="0" w:line="360" w:lineRule="auto"/>
        <w:ind w:left="0" w:firstLine="0"/>
        <w:jc w:val="both"/>
        <w:rPr>
          <w:rFonts w:cs="B Nazanin"/>
          <w:sz w:val="28"/>
          <w:szCs w:val="28"/>
        </w:rPr>
      </w:pPr>
      <w:r w:rsidRPr="003103DB">
        <w:rPr>
          <w:rFonts w:cs="B Nazanin"/>
          <w:sz w:val="28"/>
          <w:szCs w:val="28"/>
          <w:rtl/>
        </w:rPr>
        <w:t xml:space="preserve"> تلاش در جهت استقرار روح</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خدمت و امانتدار</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حفظ اموال ب</w:t>
      </w:r>
      <w:r w:rsidRPr="003103DB">
        <w:rPr>
          <w:rFonts w:cs="B Nazanin" w:hint="cs"/>
          <w:sz w:val="28"/>
          <w:szCs w:val="28"/>
          <w:rtl/>
        </w:rPr>
        <w:t>ی</w:t>
      </w:r>
      <w:r w:rsidRPr="003103DB">
        <w:rPr>
          <w:rFonts w:cs="B Nazanin" w:hint="eastAsia"/>
          <w:sz w:val="28"/>
          <w:szCs w:val="28"/>
          <w:rtl/>
        </w:rPr>
        <w:t>ت</w:t>
      </w:r>
      <w:r w:rsidRPr="003103DB">
        <w:rPr>
          <w:rFonts w:cs="B Nazanin" w:hint="cs"/>
          <w:sz w:val="28"/>
          <w:szCs w:val="28"/>
          <w:rtl/>
        </w:rPr>
        <w:t>‌</w:t>
      </w:r>
      <w:r w:rsidRPr="003103DB">
        <w:rPr>
          <w:rFonts w:cs="B Nazanin"/>
          <w:sz w:val="28"/>
          <w:szCs w:val="28"/>
          <w:rtl/>
        </w:rPr>
        <w:t>المال و فداکار</w:t>
      </w:r>
      <w:r w:rsidRPr="003103DB">
        <w:rPr>
          <w:rFonts w:cs="B Nazanin" w:hint="cs"/>
          <w:sz w:val="28"/>
          <w:szCs w:val="28"/>
          <w:rtl/>
        </w:rPr>
        <w:t>ی</w:t>
      </w:r>
      <w:r w:rsidRPr="003103DB">
        <w:rPr>
          <w:rFonts w:cs="B Nazanin"/>
          <w:sz w:val="28"/>
          <w:szCs w:val="28"/>
          <w:rtl/>
        </w:rPr>
        <w:t xml:space="preserve"> در ب</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تمام</w:t>
      </w:r>
      <w:r w:rsidRPr="003103DB">
        <w:rPr>
          <w:rFonts w:cs="B Nazanin" w:hint="cs"/>
          <w:sz w:val="28"/>
          <w:szCs w:val="28"/>
          <w:rtl/>
        </w:rPr>
        <w:t>ی</w:t>
      </w:r>
      <w:r w:rsidRPr="003103DB">
        <w:rPr>
          <w:rFonts w:cs="B Nazanin"/>
          <w:sz w:val="28"/>
          <w:szCs w:val="28"/>
          <w:rtl/>
        </w:rPr>
        <w:t xml:space="preserve"> عوامل تحت تصد</w:t>
      </w:r>
      <w:r w:rsidRPr="003103DB">
        <w:rPr>
          <w:rFonts w:cs="B Nazanin" w:hint="cs"/>
          <w:sz w:val="28"/>
          <w:szCs w:val="28"/>
          <w:rtl/>
        </w:rPr>
        <w:t>ی</w:t>
      </w:r>
      <w:r w:rsidRPr="003103DB">
        <w:rPr>
          <w:rFonts w:cs="B Nazanin"/>
          <w:sz w:val="28"/>
          <w:szCs w:val="28"/>
          <w:rtl/>
        </w:rPr>
        <w:t xml:space="preserve">. </w:t>
      </w:r>
    </w:p>
    <w:p w:rsidR="000622CE" w:rsidRPr="003103DB" w:rsidRDefault="000622CE" w:rsidP="000622CE">
      <w:pPr>
        <w:numPr>
          <w:ilvl w:val="0"/>
          <w:numId w:val="153"/>
        </w:numPr>
        <w:tabs>
          <w:tab w:val="left" w:pos="379"/>
        </w:tabs>
        <w:bidi/>
        <w:spacing w:after="0" w:line="360" w:lineRule="auto"/>
        <w:ind w:left="0" w:firstLine="0"/>
        <w:jc w:val="both"/>
        <w:rPr>
          <w:rFonts w:cs="B Nazanin"/>
          <w:sz w:val="28"/>
          <w:szCs w:val="28"/>
        </w:rPr>
      </w:pPr>
      <w:r w:rsidRPr="003103DB">
        <w:rPr>
          <w:rFonts w:cs="B Nazanin"/>
          <w:sz w:val="28"/>
          <w:szCs w:val="28"/>
          <w:rtl/>
        </w:rPr>
        <w:lastRenderedPageBreak/>
        <w:t xml:space="preserve"> ته</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نظام نظر سنج</w:t>
      </w:r>
      <w:r w:rsidRPr="003103DB">
        <w:rPr>
          <w:rFonts w:cs="B Nazanin" w:hint="cs"/>
          <w:sz w:val="28"/>
          <w:szCs w:val="28"/>
          <w:rtl/>
        </w:rPr>
        <w:t>ی</w:t>
      </w:r>
      <w:r w:rsidRPr="003103DB">
        <w:rPr>
          <w:rFonts w:cs="B Nazanin"/>
          <w:sz w:val="28"/>
          <w:szCs w:val="28"/>
          <w:rtl/>
        </w:rPr>
        <w:t xml:space="preserve"> و بهبود فعال</w:t>
      </w:r>
      <w:r w:rsidRPr="003103DB">
        <w:rPr>
          <w:rFonts w:cs="B Nazanin" w:hint="cs"/>
          <w:sz w:val="28"/>
          <w:szCs w:val="28"/>
          <w:rtl/>
        </w:rPr>
        <w:t>ی</w:t>
      </w:r>
      <w:r w:rsidRPr="003103DB">
        <w:rPr>
          <w:rFonts w:cs="B Nazanin" w:hint="eastAsia"/>
          <w:sz w:val="28"/>
          <w:szCs w:val="28"/>
          <w:rtl/>
        </w:rPr>
        <w:t>ت</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مجتمع در راستا</w:t>
      </w:r>
      <w:r w:rsidRPr="003103DB">
        <w:rPr>
          <w:rFonts w:cs="B Nazanin" w:hint="cs"/>
          <w:sz w:val="28"/>
          <w:szCs w:val="28"/>
          <w:rtl/>
        </w:rPr>
        <w:t>ی</w:t>
      </w:r>
      <w:r w:rsidRPr="003103DB">
        <w:rPr>
          <w:rFonts w:cs="B Nazanin"/>
          <w:sz w:val="28"/>
          <w:szCs w:val="28"/>
          <w:rtl/>
        </w:rPr>
        <w:t xml:space="preserve"> رضا</w:t>
      </w:r>
      <w:r w:rsidRPr="003103DB">
        <w:rPr>
          <w:rFonts w:cs="B Nazanin" w:hint="cs"/>
          <w:sz w:val="28"/>
          <w:szCs w:val="28"/>
          <w:rtl/>
        </w:rPr>
        <w:t>ی</w:t>
      </w:r>
      <w:r w:rsidRPr="003103DB">
        <w:rPr>
          <w:rFonts w:cs="B Nazanin" w:hint="eastAsia"/>
          <w:sz w:val="28"/>
          <w:szCs w:val="28"/>
          <w:rtl/>
        </w:rPr>
        <w:t>ت</w:t>
      </w:r>
      <w:r w:rsidRPr="003103DB">
        <w:rPr>
          <w:rFonts w:cs="B Nazanin" w:hint="cs"/>
          <w:sz w:val="28"/>
          <w:szCs w:val="28"/>
          <w:rtl/>
        </w:rPr>
        <w:t>‌</w:t>
      </w:r>
      <w:r w:rsidRPr="003103DB">
        <w:rPr>
          <w:rFonts w:cs="B Nazanin"/>
          <w:sz w:val="28"/>
          <w:szCs w:val="28"/>
          <w:rtl/>
        </w:rPr>
        <w:t>مند</w:t>
      </w:r>
      <w:r w:rsidRPr="003103DB">
        <w:rPr>
          <w:rFonts w:cs="B Nazanin" w:hint="cs"/>
          <w:sz w:val="28"/>
          <w:szCs w:val="28"/>
          <w:rtl/>
        </w:rPr>
        <w:t>ی</w:t>
      </w:r>
      <w:r w:rsidRPr="003103DB">
        <w:rPr>
          <w:rFonts w:cs="B Nazanin"/>
          <w:sz w:val="28"/>
          <w:szCs w:val="28"/>
          <w:rtl/>
        </w:rPr>
        <w:t xml:space="preserve"> دانش</w:t>
      </w:r>
      <w:r w:rsidRPr="003103DB">
        <w:rPr>
          <w:rFonts w:cs="B Nazanin" w:hint="cs"/>
          <w:sz w:val="28"/>
          <w:szCs w:val="28"/>
          <w:rtl/>
        </w:rPr>
        <w:t>‌</w:t>
      </w:r>
      <w:r w:rsidRPr="003103DB">
        <w:rPr>
          <w:rFonts w:cs="B Nazanin"/>
          <w:sz w:val="28"/>
          <w:szCs w:val="28"/>
          <w:rtl/>
        </w:rPr>
        <w:t>آموزان، معلمان و تمام</w:t>
      </w:r>
      <w:r w:rsidRPr="003103DB">
        <w:rPr>
          <w:rFonts w:cs="B Nazanin" w:hint="cs"/>
          <w:sz w:val="28"/>
          <w:szCs w:val="28"/>
          <w:rtl/>
        </w:rPr>
        <w:t>ی</w:t>
      </w:r>
      <w:r w:rsidRPr="003103DB">
        <w:rPr>
          <w:rFonts w:cs="B Nazanin"/>
          <w:sz w:val="28"/>
          <w:szCs w:val="28"/>
          <w:rtl/>
        </w:rPr>
        <w:t xml:space="preserve"> استفاده کنندگان از مجتمع متناسب با اخلاق اسلام</w:t>
      </w:r>
      <w:r w:rsidRPr="003103DB">
        <w:rPr>
          <w:rFonts w:cs="B Nazanin" w:hint="cs"/>
          <w:sz w:val="28"/>
          <w:szCs w:val="28"/>
          <w:rtl/>
        </w:rPr>
        <w:t>ی</w:t>
      </w:r>
      <w:r w:rsidRPr="003103DB">
        <w:rPr>
          <w:rFonts w:cs="B Nazanin"/>
          <w:sz w:val="28"/>
          <w:szCs w:val="28"/>
          <w:rtl/>
        </w:rPr>
        <w:t xml:space="preserve"> </w:t>
      </w:r>
    </w:p>
    <w:p w:rsidR="000622CE" w:rsidRPr="003103DB" w:rsidRDefault="000622CE" w:rsidP="000622CE">
      <w:pPr>
        <w:numPr>
          <w:ilvl w:val="0"/>
          <w:numId w:val="153"/>
        </w:numPr>
        <w:tabs>
          <w:tab w:val="left" w:pos="379"/>
        </w:tabs>
        <w:bidi/>
        <w:spacing w:after="0" w:line="360" w:lineRule="auto"/>
        <w:ind w:left="0" w:firstLine="0"/>
        <w:jc w:val="both"/>
        <w:rPr>
          <w:rFonts w:cs="B Nazanin"/>
          <w:sz w:val="28"/>
          <w:szCs w:val="28"/>
        </w:rPr>
      </w:pPr>
      <w:r w:rsidRPr="003103DB">
        <w:rPr>
          <w:rFonts w:cs="B Nazanin"/>
          <w:sz w:val="28"/>
          <w:szCs w:val="28"/>
          <w:rtl/>
        </w:rPr>
        <w:t>نظارت بر حسن انجام فعال</w:t>
      </w:r>
      <w:r w:rsidRPr="003103DB">
        <w:rPr>
          <w:rFonts w:cs="B Nazanin" w:hint="cs"/>
          <w:sz w:val="28"/>
          <w:szCs w:val="28"/>
          <w:rtl/>
        </w:rPr>
        <w:t>ی</w:t>
      </w:r>
      <w:r w:rsidRPr="003103DB">
        <w:rPr>
          <w:rFonts w:cs="B Nazanin" w:hint="eastAsia"/>
          <w:sz w:val="28"/>
          <w:szCs w:val="28"/>
          <w:rtl/>
        </w:rPr>
        <w:t>ت</w:t>
      </w:r>
      <w:r w:rsidRPr="003103DB">
        <w:rPr>
          <w:rFonts w:cs="B Nazanin" w:hint="cs"/>
          <w:sz w:val="28"/>
          <w:szCs w:val="28"/>
          <w:rtl/>
        </w:rPr>
        <w:t>‌</w:t>
      </w:r>
      <w:r w:rsidRPr="003103DB">
        <w:rPr>
          <w:rFonts w:cs="B Nazanin"/>
          <w:sz w:val="28"/>
          <w:szCs w:val="28"/>
          <w:rtl/>
        </w:rPr>
        <w:t>ها، حفظ و نگهدار</w:t>
      </w:r>
      <w:r w:rsidRPr="003103DB">
        <w:rPr>
          <w:rFonts w:cs="B Nazanin" w:hint="cs"/>
          <w:sz w:val="28"/>
          <w:szCs w:val="28"/>
          <w:rtl/>
        </w:rPr>
        <w:t>ی</w:t>
      </w:r>
      <w:r w:rsidRPr="003103DB">
        <w:rPr>
          <w:rFonts w:cs="B Nazanin"/>
          <w:sz w:val="28"/>
          <w:szCs w:val="28"/>
          <w:rtl/>
        </w:rPr>
        <w:t xml:space="preserve"> اماکن، تاس</w:t>
      </w:r>
      <w:r w:rsidRPr="003103DB">
        <w:rPr>
          <w:rFonts w:cs="B Nazanin" w:hint="cs"/>
          <w:sz w:val="28"/>
          <w:szCs w:val="28"/>
          <w:rtl/>
        </w:rPr>
        <w:t>ی</w:t>
      </w:r>
      <w:r w:rsidRPr="003103DB">
        <w:rPr>
          <w:rFonts w:cs="B Nazanin" w:hint="eastAsia"/>
          <w:sz w:val="28"/>
          <w:szCs w:val="28"/>
          <w:rtl/>
        </w:rPr>
        <w:t>سات،</w:t>
      </w:r>
      <w:r w:rsidRPr="003103DB">
        <w:rPr>
          <w:rFonts w:cs="B Nazanin"/>
          <w:sz w:val="28"/>
          <w:szCs w:val="28"/>
          <w:rtl/>
        </w:rPr>
        <w:t xml:space="preserve"> تجه</w:t>
      </w:r>
      <w:r w:rsidRPr="003103DB">
        <w:rPr>
          <w:rFonts w:cs="B Nazanin" w:hint="cs"/>
          <w:sz w:val="28"/>
          <w:szCs w:val="28"/>
          <w:rtl/>
        </w:rPr>
        <w:t>ی</w:t>
      </w:r>
      <w:r w:rsidRPr="003103DB">
        <w:rPr>
          <w:rFonts w:cs="B Nazanin" w:hint="eastAsia"/>
          <w:sz w:val="28"/>
          <w:szCs w:val="28"/>
          <w:rtl/>
        </w:rPr>
        <w:t>زات</w:t>
      </w:r>
      <w:r w:rsidRPr="003103DB">
        <w:rPr>
          <w:rFonts w:cs="B Nazanin"/>
          <w:sz w:val="28"/>
          <w:szCs w:val="28"/>
          <w:rtl/>
        </w:rPr>
        <w:t xml:space="preserve"> و سا</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موارد تحت سرپرست</w:t>
      </w:r>
      <w:r w:rsidRPr="003103DB">
        <w:rPr>
          <w:rFonts w:cs="B Nazanin" w:hint="cs"/>
          <w:sz w:val="28"/>
          <w:szCs w:val="28"/>
          <w:rtl/>
        </w:rPr>
        <w:t>ی</w:t>
      </w:r>
      <w:r w:rsidRPr="003103DB">
        <w:rPr>
          <w:rFonts w:cs="B Nazanin"/>
          <w:sz w:val="28"/>
          <w:szCs w:val="28"/>
          <w:rtl/>
        </w:rPr>
        <w:t xml:space="preserve"> </w:t>
      </w:r>
    </w:p>
    <w:p w:rsidR="000622CE" w:rsidRPr="003103DB" w:rsidRDefault="000622CE" w:rsidP="000622CE">
      <w:pPr>
        <w:numPr>
          <w:ilvl w:val="0"/>
          <w:numId w:val="153"/>
        </w:numPr>
        <w:tabs>
          <w:tab w:val="left" w:pos="379"/>
        </w:tabs>
        <w:bidi/>
        <w:spacing w:after="0" w:line="360" w:lineRule="auto"/>
        <w:ind w:left="0" w:firstLine="0"/>
        <w:jc w:val="both"/>
        <w:rPr>
          <w:rFonts w:cs="B Nazanin"/>
          <w:sz w:val="28"/>
          <w:szCs w:val="28"/>
        </w:rPr>
      </w:pPr>
      <w:r w:rsidRPr="003103DB">
        <w:rPr>
          <w:rFonts w:cs="B Nazanin"/>
          <w:sz w:val="28"/>
          <w:szCs w:val="28"/>
          <w:rtl/>
        </w:rPr>
        <w:t xml:space="preserve"> ته</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و تنظ</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برنامه</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سالانه و فصل</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ماهانه، هفتگ</w:t>
      </w:r>
      <w:r w:rsidRPr="003103DB">
        <w:rPr>
          <w:rFonts w:cs="B Nazanin" w:hint="cs"/>
          <w:sz w:val="28"/>
          <w:szCs w:val="28"/>
          <w:rtl/>
        </w:rPr>
        <w:t>ی</w:t>
      </w:r>
      <w:r w:rsidRPr="003103DB">
        <w:rPr>
          <w:rFonts w:cs="B Nazanin"/>
          <w:sz w:val="28"/>
          <w:szCs w:val="28"/>
          <w:rtl/>
        </w:rPr>
        <w:t xml:space="preserve"> و روزانه به منظور پوشش ده</w:t>
      </w:r>
      <w:r w:rsidRPr="003103DB">
        <w:rPr>
          <w:rFonts w:cs="B Nazanin" w:hint="cs"/>
          <w:sz w:val="28"/>
          <w:szCs w:val="28"/>
          <w:rtl/>
        </w:rPr>
        <w:t>ی</w:t>
      </w:r>
      <w:r w:rsidRPr="003103DB">
        <w:rPr>
          <w:rFonts w:cs="B Nazanin"/>
          <w:sz w:val="28"/>
          <w:szCs w:val="28"/>
          <w:rtl/>
        </w:rPr>
        <w:t xml:space="preserve"> فعال</w:t>
      </w:r>
      <w:r w:rsidRPr="003103DB">
        <w:rPr>
          <w:rFonts w:cs="B Nazanin" w:hint="cs"/>
          <w:sz w:val="28"/>
          <w:szCs w:val="28"/>
          <w:rtl/>
        </w:rPr>
        <w:t>ی</w:t>
      </w:r>
      <w:r w:rsidRPr="003103DB">
        <w:rPr>
          <w:rFonts w:cs="B Nazanin" w:hint="eastAsia"/>
          <w:sz w:val="28"/>
          <w:szCs w:val="28"/>
          <w:rtl/>
        </w:rPr>
        <w:t>ت</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آموزش</w:t>
      </w:r>
      <w:r w:rsidRPr="003103DB">
        <w:rPr>
          <w:rFonts w:cs="B Nazanin" w:hint="cs"/>
          <w:sz w:val="28"/>
          <w:szCs w:val="28"/>
          <w:rtl/>
        </w:rPr>
        <w:t>ی</w:t>
      </w:r>
      <w:r w:rsidRPr="003103DB">
        <w:rPr>
          <w:rFonts w:cs="B Nazanin"/>
          <w:sz w:val="28"/>
          <w:szCs w:val="28"/>
          <w:rtl/>
        </w:rPr>
        <w:t xml:space="preserve"> ورزش </w:t>
      </w:r>
      <w:r w:rsidRPr="003103DB">
        <w:rPr>
          <w:rFonts w:cs="B Nazanin" w:hint="cs"/>
          <w:sz w:val="28"/>
          <w:szCs w:val="28"/>
          <w:rtl/>
        </w:rPr>
        <w:t>(</w:t>
      </w:r>
      <w:r w:rsidRPr="003103DB">
        <w:rPr>
          <w:rFonts w:cs="B Nazanin"/>
          <w:sz w:val="28"/>
          <w:szCs w:val="28"/>
          <w:rtl/>
        </w:rPr>
        <w:t>همگان</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قهرمان</w:t>
      </w:r>
      <w:r w:rsidRPr="003103DB">
        <w:rPr>
          <w:rFonts w:cs="B Nazanin" w:hint="cs"/>
          <w:sz w:val="28"/>
          <w:szCs w:val="28"/>
          <w:rtl/>
        </w:rPr>
        <w:t>ی</w:t>
      </w:r>
      <w:r w:rsidRPr="003103DB">
        <w:rPr>
          <w:rFonts w:cs="B Nazanin"/>
          <w:sz w:val="28"/>
          <w:szCs w:val="28"/>
          <w:rtl/>
        </w:rPr>
        <w:t xml:space="preserve"> و فوق برن</w:t>
      </w:r>
      <w:r w:rsidRPr="003103DB">
        <w:rPr>
          <w:rFonts w:cs="B Nazanin" w:hint="eastAsia"/>
          <w:sz w:val="28"/>
          <w:szCs w:val="28"/>
          <w:rtl/>
        </w:rPr>
        <w:t>امه</w:t>
      </w:r>
      <w:r w:rsidRPr="003103DB">
        <w:rPr>
          <w:rFonts w:cs="B Nazanin"/>
          <w:sz w:val="28"/>
          <w:szCs w:val="28"/>
          <w:rtl/>
        </w:rPr>
        <w:t xml:space="preserve"> دانش</w:t>
      </w:r>
      <w:r w:rsidRPr="003103DB">
        <w:rPr>
          <w:rFonts w:cs="B Nazanin" w:hint="cs"/>
          <w:sz w:val="28"/>
          <w:szCs w:val="28"/>
          <w:rtl/>
        </w:rPr>
        <w:t>‌</w:t>
      </w:r>
      <w:r w:rsidRPr="003103DB">
        <w:rPr>
          <w:rFonts w:cs="B Nazanin"/>
          <w:sz w:val="28"/>
          <w:szCs w:val="28"/>
          <w:rtl/>
        </w:rPr>
        <w:t>آموزان، کارکنان و سا</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استفاده کنندگان از مجتمع). </w:t>
      </w:r>
    </w:p>
    <w:p w:rsidR="000622CE" w:rsidRPr="003103DB" w:rsidRDefault="000622CE" w:rsidP="000622CE">
      <w:pPr>
        <w:numPr>
          <w:ilvl w:val="0"/>
          <w:numId w:val="153"/>
        </w:numPr>
        <w:tabs>
          <w:tab w:val="left" w:pos="379"/>
        </w:tabs>
        <w:bidi/>
        <w:spacing w:after="0" w:line="360" w:lineRule="auto"/>
        <w:ind w:left="0" w:firstLine="0"/>
        <w:jc w:val="both"/>
        <w:rPr>
          <w:rFonts w:cs="B Nazanin"/>
          <w:sz w:val="28"/>
          <w:szCs w:val="28"/>
        </w:rPr>
      </w:pPr>
      <w:r w:rsidRPr="003103DB">
        <w:rPr>
          <w:rFonts w:cs="B Nazanin"/>
          <w:sz w:val="28"/>
          <w:szCs w:val="28"/>
          <w:rtl/>
        </w:rPr>
        <w:t>نظارت بر حسن اجرا</w:t>
      </w:r>
      <w:r w:rsidRPr="003103DB">
        <w:rPr>
          <w:rFonts w:cs="B Nazanin" w:hint="cs"/>
          <w:sz w:val="28"/>
          <w:szCs w:val="28"/>
          <w:rtl/>
        </w:rPr>
        <w:t>ی</w:t>
      </w:r>
      <w:r w:rsidRPr="003103DB">
        <w:rPr>
          <w:rFonts w:cs="B Nazanin"/>
          <w:sz w:val="28"/>
          <w:szCs w:val="28"/>
          <w:rtl/>
        </w:rPr>
        <w:t xml:space="preserve"> تمام</w:t>
      </w:r>
      <w:r w:rsidRPr="003103DB">
        <w:rPr>
          <w:rFonts w:cs="B Nazanin" w:hint="cs"/>
          <w:sz w:val="28"/>
          <w:szCs w:val="28"/>
          <w:rtl/>
        </w:rPr>
        <w:t>ی</w:t>
      </w:r>
      <w:r w:rsidRPr="003103DB">
        <w:rPr>
          <w:rFonts w:cs="B Nazanin"/>
          <w:sz w:val="28"/>
          <w:szCs w:val="28"/>
          <w:rtl/>
        </w:rPr>
        <w:t xml:space="preserve"> فعال</w:t>
      </w:r>
      <w:r w:rsidRPr="003103DB">
        <w:rPr>
          <w:rFonts w:cs="B Nazanin" w:hint="cs"/>
          <w:sz w:val="28"/>
          <w:szCs w:val="28"/>
          <w:rtl/>
        </w:rPr>
        <w:t>ی</w:t>
      </w:r>
      <w:r w:rsidRPr="003103DB">
        <w:rPr>
          <w:rFonts w:cs="B Nazanin" w:hint="eastAsia"/>
          <w:sz w:val="28"/>
          <w:szCs w:val="28"/>
          <w:rtl/>
        </w:rPr>
        <w:t>ت</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تحت پوشش</w:t>
      </w:r>
      <w:r w:rsidRPr="003103DB">
        <w:rPr>
          <w:rFonts w:cs="B Nazanin" w:hint="cs"/>
          <w:sz w:val="28"/>
          <w:szCs w:val="28"/>
          <w:rtl/>
        </w:rPr>
        <w:t>.</w:t>
      </w:r>
      <w:r w:rsidRPr="003103DB">
        <w:rPr>
          <w:rFonts w:cs="B Nazanin"/>
          <w:sz w:val="28"/>
          <w:szCs w:val="28"/>
          <w:rtl/>
        </w:rPr>
        <w:t xml:space="preserve"> </w:t>
      </w:r>
    </w:p>
    <w:p w:rsidR="000622CE" w:rsidRPr="003103DB" w:rsidRDefault="000622CE" w:rsidP="000622CE">
      <w:pPr>
        <w:numPr>
          <w:ilvl w:val="0"/>
          <w:numId w:val="153"/>
        </w:numPr>
        <w:tabs>
          <w:tab w:val="left" w:pos="379"/>
        </w:tabs>
        <w:bidi/>
        <w:spacing w:after="0" w:line="360" w:lineRule="auto"/>
        <w:ind w:left="0" w:firstLine="0"/>
        <w:jc w:val="both"/>
        <w:rPr>
          <w:rFonts w:cs="B Nazanin"/>
          <w:sz w:val="28"/>
          <w:szCs w:val="28"/>
        </w:rPr>
      </w:pPr>
      <w:r w:rsidRPr="003103DB">
        <w:rPr>
          <w:rFonts w:cs="B Nazanin"/>
          <w:sz w:val="28"/>
          <w:szCs w:val="28"/>
          <w:rtl/>
        </w:rPr>
        <w:t xml:space="preserve"> برنامه</w:t>
      </w:r>
      <w:r w:rsidRPr="003103DB">
        <w:rPr>
          <w:rFonts w:cs="B Nazanin" w:hint="cs"/>
          <w:sz w:val="28"/>
          <w:szCs w:val="28"/>
          <w:rtl/>
        </w:rPr>
        <w:t>‌</w:t>
      </w:r>
      <w:r w:rsidRPr="003103DB">
        <w:rPr>
          <w:rFonts w:cs="B Nazanin"/>
          <w:sz w:val="28"/>
          <w:szCs w:val="28"/>
          <w:rtl/>
        </w:rPr>
        <w:t>ر</w:t>
      </w:r>
      <w:r w:rsidRPr="003103DB">
        <w:rPr>
          <w:rFonts w:cs="B Nazanin" w:hint="cs"/>
          <w:sz w:val="28"/>
          <w:szCs w:val="28"/>
          <w:rtl/>
        </w:rPr>
        <w:t>ی</w:t>
      </w:r>
      <w:r w:rsidRPr="003103DB">
        <w:rPr>
          <w:rFonts w:cs="B Nazanin" w:hint="eastAsia"/>
          <w:sz w:val="28"/>
          <w:szCs w:val="28"/>
          <w:rtl/>
        </w:rPr>
        <w:t>ز</w:t>
      </w:r>
      <w:r w:rsidRPr="003103DB">
        <w:rPr>
          <w:rFonts w:cs="B Nazanin" w:hint="cs"/>
          <w:sz w:val="28"/>
          <w:szCs w:val="28"/>
          <w:rtl/>
        </w:rPr>
        <w:t>ی</w:t>
      </w:r>
      <w:r w:rsidRPr="003103DB">
        <w:rPr>
          <w:rFonts w:cs="B Nazanin"/>
          <w:sz w:val="28"/>
          <w:szCs w:val="28"/>
          <w:rtl/>
        </w:rPr>
        <w:t xml:space="preserve"> و اجرا</w:t>
      </w:r>
      <w:r w:rsidRPr="003103DB">
        <w:rPr>
          <w:rFonts w:cs="B Nazanin" w:hint="cs"/>
          <w:sz w:val="28"/>
          <w:szCs w:val="28"/>
          <w:rtl/>
        </w:rPr>
        <w:t>ی</w:t>
      </w:r>
      <w:r w:rsidRPr="003103DB">
        <w:rPr>
          <w:rFonts w:cs="B Nazanin"/>
          <w:sz w:val="28"/>
          <w:szCs w:val="28"/>
          <w:rtl/>
        </w:rPr>
        <w:t xml:space="preserve"> مطلوب به منظور افزا</w:t>
      </w:r>
      <w:r w:rsidRPr="003103DB">
        <w:rPr>
          <w:rFonts w:cs="B Nazanin" w:hint="cs"/>
          <w:sz w:val="28"/>
          <w:szCs w:val="28"/>
          <w:rtl/>
        </w:rPr>
        <w:t>ی</w:t>
      </w:r>
      <w:r w:rsidRPr="003103DB">
        <w:rPr>
          <w:rFonts w:cs="B Nazanin" w:hint="eastAsia"/>
          <w:sz w:val="28"/>
          <w:szCs w:val="28"/>
          <w:rtl/>
        </w:rPr>
        <w:t>ش</w:t>
      </w:r>
      <w:r w:rsidRPr="003103DB">
        <w:rPr>
          <w:rFonts w:cs="B Nazanin"/>
          <w:sz w:val="28"/>
          <w:szCs w:val="28"/>
          <w:rtl/>
        </w:rPr>
        <w:t xml:space="preserve"> سطح ا</w:t>
      </w:r>
      <w:r w:rsidRPr="003103DB">
        <w:rPr>
          <w:rFonts w:cs="B Nazanin" w:hint="cs"/>
          <w:sz w:val="28"/>
          <w:szCs w:val="28"/>
          <w:rtl/>
        </w:rPr>
        <w:t>ی</w:t>
      </w:r>
      <w:r w:rsidRPr="003103DB">
        <w:rPr>
          <w:rFonts w:cs="B Nazanin" w:hint="eastAsia"/>
          <w:sz w:val="28"/>
          <w:szCs w:val="28"/>
          <w:rtl/>
        </w:rPr>
        <w:t>من</w:t>
      </w:r>
      <w:r w:rsidRPr="003103DB">
        <w:rPr>
          <w:rFonts w:cs="B Nazanin" w:hint="cs"/>
          <w:sz w:val="28"/>
          <w:szCs w:val="28"/>
          <w:rtl/>
        </w:rPr>
        <w:t>ی</w:t>
      </w:r>
      <w:r w:rsidRPr="003103DB">
        <w:rPr>
          <w:rFonts w:cs="B Nazanin"/>
          <w:sz w:val="28"/>
          <w:szCs w:val="28"/>
          <w:rtl/>
        </w:rPr>
        <w:t xml:space="preserve"> و نظارت بر رعا</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حقوق ورزش</w:t>
      </w:r>
      <w:r w:rsidRPr="003103DB">
        <w:rPr>
          <w:rFonts w:cs="B Nazanin" w:hint="cs"/>
          <w:sz w:val="28"/>
          <w:szCs w:val="28"/>
          <w:rtl/>
        </w:rPr>
        <w:t>ی</w:t>
      </w:r>
      <w:r w:rsidRPr="003103DB">
        <w:rPr>
          <w:rFonts w:cs="B Nazanin"/>
          <w:sz w:val="28"/>
          <w:szCs w:val="28"/>
          <w:rtl/>
        </w:rPr>
        <w:t xml:space="preserve"> در کل</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اماکن، فضاها و فعال</w:t>
      </w:r>
      <w:r w:rsidRPr="003103DB">
        <w:rPr>
          <w:rFonts w:cs="B Nazanin" w:hint="cs"/>
          <w:sz w:val="28"/>
          <w:szCs w:val="28"/>
          <w:rtl/>
        </w:rPr>
        <w:t>ی</w:t>
      </w:r>
      <w:r w:rsidRPr="003103DB">
        <w:rPr>
          <w:rFonts w:cs="B Nazanin" w:hint="eastAsia"/>
          <w:sz w:val="28"/>
          <w:szCs w:val="28"/>
          <w:rtl/>
        </w:rPr>
        <w:t>ت</w:t>
      </w:r>
      <w:r w:rsidRPr="003103DB">
        <w:rPr>
          <w:rFonts w:cs="B Nazanin" w:hint="cs"/>
          <w:sz w:val="28"/>
          <w:szCs w:val="28"/>
          <w:rtl/>
        </w:rPr>
        <w:t>‌</w:t>
      </w:r>
      <w:r w:rsidRPr="003103DB">
        <w:rPr>
          <w:rFonts w:cs="B Nazanin"/>
          <w:sz w:val="28"/>
          <w:szCs w:val="28"/>
          <w:rtl/>
        </w:rPr>
        <w:t xml:space="preserve">ها. </w:t>
      </w:r>
    </w:p>
    <w:p w:rsidR="000622CE" w:rsidRPr="003103DB" w:rsidRDefault="000622CE" w:rsidP="000622CE">
      <w:pPr>
        <w:numPr>
          <w:ilvl w:val="0"/>
          <w:numId w:val="153"/>
        </w:numPr>
        <w:tabs>
          <w:tab w:val="left" w:pos="379"/>
        </w:tabs>
        <w:bidi/>
        <w:spacing w:after="0" w:line="360" w:lineRule="auto"/>
        <w:ind w:left="0" w:firstLine="0"/>
        <w:jc w:val="both"/>
        <w:rPr>
          <w:rFonts w:cs="B Nazanin"/>
          <w:sz w:val="28"/>
          <w:szCs w:val="28"/>
        </w:rPr>
      </w:pPr>
      <w:r w:rsidRPr="003103DB">
        <w:rPr>
          <w:rFonts w:cs="B Nazanin"/>
          <w:sz w:val="28"/>
          <w:szCs w:val="28"/>
          <w:rtl/>
        </w:rPr>
        <w:t xml:space="preserve"> برنامه</w:t>
      </w:r>
      <w:r w:rsidRPr="003103DB">
        <w:rPr>
          <w:rFonts w:cs="B Nazanin" w:hint="cs"/>
          <w:sz w:val="28"/>
          <w:szCs w:val="28"/>
          <w:rtl/>
        </w:rPr>
        <w:t>‌</w:t>
      </w:r>
      <w:r w:rsidRPr="003103DB">
        <w:rPr>
          <w:rFonts w:cs="B Nazanin"/>
          <w:sz w:val="28"/>
          <w:szCs w:val="28"/>
          <w:rtl/>
        </w:rPr>
        <w:t>ر</w:t>
      </w:r>
      <w:r w:rsidRPr="003103DB">
        <w:rPr>
          <w:rFonts w:cs="B Nazanin" w:hint="cs"/>
          <w:sz w:val="28"/>
          <w:szCs w:val="28"/>
          <w:rtl/>
        </w:rPr>
        <w:t>ی</w:t>
      </w:r>
      <w:r w:rsidRPr="003103DB">
        <w:rPr>
          <w:rFonts w:cs="B Nazanin" w:hint="eastAsia"/>
          <w:sz w:val="28"/>
          <w:szCs w:val="28"/>
          <w:rtl/>
        </w:rPr>
        <w:t>ز</w:t>
      </w:r>
      <w:r w:rsidRPr="003103DB">
        <w:rPr>
          <w:rFonts w:cs="B Nazanin" w:hint="cs"/>
          <w:sz w:val="28"/>
          <w:szCs w:val="28"/>
          <w:rtl/>
        </w:rPr>
        <w:t>ی</w:t>
      </w:r>
      <w:r w:rsidRPr="003103DB">
        <w:rPr>
          <w:rFonts w:cs="B Nazanin"/>
          <w:sz w:val="28"/>
          <w:szCs w:val="28"/>
          <w:rtl/>
        </w:rPr>
        <w:t xml:space="preserve"> و نظارت بر ته</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شناسنامه اماکن، فضاها و تجه</w:t>
      </w:r>
      <w:r w:rsidRPr="003103DB">
        <w:rPr>
          <w:rFonts w:cs="B Nazanin" w:hint="cs"/>
          <w:sz w:val="28"/>
          <w:szCs w:val="28"/>
          <w:rtl/>
        </w:rPr>
        <w:t>ی</w:t>
      </w:r>
      <w:r w:rsidRPr="003103DB">
        <w:rPr>
          <w:rFonts w:cs="B Nazanin" w:hint="eastAsia"/>
          <w:sz w:val="28"/>
          <w:szCs w:val="28"/>
          <w:rtl/>
        </w:rPr>
        <w:t>زات</w:t>
      </w:r>
      <w:r w:rsidRPr="003103DB">
        <w:rPr>
          <w:rFonts w:cs="B Nazanin"/>
          <w:sz w:val="28"/>
          <w:szCs w:val="28"/>
          <w:rtl/>
        </w:rPr>
        <w:t xml:space="preserve"> مجتمع در راستا</w:t>
      </w:r>
      <w:r w:rsidRPr="003103DB">
        <w:rPr>
          <w:rFonts w:cs="B Nazanin" w:hint="cs"/>
          <w:sz w:val="28"/>
          <w:szCs w:val="28"/>
          <w:rtl/>
        </w:rPr>
        <w:t>ی</w:t>
      </w:r>
      <w:r w:rsidRPr="003103DB">
        <w:rPr>
          <w:rFonts w:cs="B Nazanin"/>
          <w:sz w:val="28"/>
          <w:szCs w:val="28"/>
          <w:rtl/>
        </w:rPr>
        <w:t xml:space="preserve"> حفظ و نگهدار</w:t>
      </w:r>
      <w:r w:rsidRPr="003103DB">
        <w:rPr>
          <w:rFonts w:cs="B Nazanin" w:hint="cs"/>
          <w:sz w:val="28"/>
          <w:szCs w:val="28"/>
          <w:rtl/>
        </w:rPr>
        <w:t>ی</w:t>
      </w:r>
      <w:r w:rsidRPr="003103DB">
        <w:rPr>
          <w:rFonts w:cs="B Nazanin"/>
          <w:sz w:val="28"/>
          <w:szCs w:val="28"/>
          <w:rtl/>
        </w:rPr>
        <w:t xml:space="preserve"> و افزا</w:t>
      </w:r>
      <w:r w:rsidRPr="003103DB">
        <w:rPr>
          <w:rFonts w:cs="B Nazanin" w:hint="cs"/>
          <w:sz w:val="28"/>
          <w:szCs w:val="28"/>
          <w:rtl/>
        </w:rPr>
        <w:t>ی</w:t>
      </w:r>
      <w:r w:rsidRPr="003103DB">
        <w:rPr>
          <w:rFonts w:cs="B Nazanin" w:hint="eastAsia"/>
          <w:sz w:val="28"/>
          <w:szCs w:val="28"/>
          <w:rtl/>
        </w:rPr>
        <w:t>ش</w:t>
      </w:r>
      <w:r w:rsidRPr="003103DB">
        <w:rPr>
          <w:rFonts w:cs="B Nazanin"/>
          <w:sz w:val="28"/>
          <w:szCs w:val="28"/>
          <w:rtl/>
        </w:rPr>
        <w:t xml:space="preserve"> عملکرد آن. </w:t>
      </w:r>
    </w:p>
    <w:p w:rsidR="000622CE" w:rsidRPr="003103DB" w:rsidRDefault="000622CE" w:rsidP="000622CE">
      <w:pPr>
        <w:numPr>
          <w:ilvl w:val="0"/>
          <w:numId w:val="153"/>
        </w:numPr>
        <w:tabs>
          <w:tab w:val="left" w:pos="379"/>
        </w:tabs>
        <w:bidi/>
        <w:spacing w:after="0" w:line="360" w:lineRule="auto"/>
        <w:ind w:left="0" w:firstLine="0"/>
        <w:jc w:val="both"/>
        <w:rPr>
          <w:rFonts w:cs="B Nazanin"/>
          <w:sz w:val="28"/>
          <w:szCs w:val="28"/>
        </w:rPr>
      </w:pPr>
      <w:r w:rsidRPr="003103DB">
        <w:rPr>
          <w:rFonts w:cs="B Nazanin"/>
          <w:sz w:val="28"/>
          <w:szCs w:val="28"/>
          <w:rtl/>
        </w:rPr>
        <w:t>نظارت بر ته</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و تنظ</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آرش</w:t>
      </w:r>
      <w:r w:rsidRPr="003103DB">
        <w:rPr>
          <w:rFonts w:cs="B Nazanin" w:hint="cs"/>
          <w:sz w:val="28"/>
          <w:szCs w:val="28"/>
          <w:rtl/>
        </w:rPr>
        <w:t>ی</w:t>
      </w:r>
      <w:r w:rsidRPr="003103DB">
        <w:rPr>
          <w:rFonts w:cs="B Nazanin" w:hint="eastAsia"/>
          <w:sz w:val="28"/>
          <w:szCs w:val="28"/>
          <w:rtl/>
        </w:rPr>
        <w:t>و</w:t>
      </w:r>
      <w:r w:rsidRPr="003103DB">
        <w:rPr>
          <w:rFonts w:cs="B Nazanin"/>
          <w:sz w:val="28"/>
          <w:szCs w:val="28"/>
          <w:rtl/>
        </w:rPr>
        <w:t xml:space="preserve"> ادار</w:t>
      </w:r>
      <w:r w:rsidRPr="003103DB">
        <w:rPr>
          <w:rFonts w:cs="B Nazanin" w:hint="cs"/>
          <w:sz w:val="28"/>
          <w:szCs w:val="28"/>
          <w:rtl/>
        </w:rPr>
        <w:t>ی</w:t>
      </w:r>
      <w:r w:rsidRPr="003103DB">
        <w:rPr>
          <w:rFonts w:cs="B Nazanin"/>
          <w:sz w:val="28"/>
          <w:szCs w:val="28"/>
          <w:rtl/>
        </w:rPr>
        <w:t xml:space="preserve"> مربوط به پرسنل، فعال</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ها و... </w:t>
      </w:r>
    </w:p>
    <w:p w:rsidR="000622CE" w:rsidRPr="003103DB" w:rsidRDefault="000622CE" w:rsidP="000622CE">
      <w:pPr>
        <w:numPr>
          <w:ilvl w:val="0"/>
          <w:numId w:val="153"/>
        </w:numPr>
        <w:tabs>
          <w:tab w:val="left" w:pos="379"/>
        </w:tabs>
        <w:bidi/>
        <w:spacing w:after="0" w:line="360" w:lineRule="auto"/>
        <w:ind w:left="0" w:firstLine="0"/>
        <w:jc w:val="both"/>
        <w:rPr>
          <w:rFonts w:cs="B Nazanin"/>
          <w:sz w:val="28"/>
          <w:szCs w:val="28"/>
        </w:rPr>
      </w:pPr>
      <w:r w:rsidRPr="003103DB">
        <w:rPr>
          <w:rFonts w:cs="B Nazanin"/>
          <w:sz w:val="28"/>
          <w:szCs w:val="28"/>
          <w:rtl/>
        </w:rPr>
        <w:t>برنامه</w:t>
      </w:r>
      <w:r w:rsidRPr="003103DB">
        <w:rPr>
          <w:rFonts w:cs="B Nazanin" w:hint="cs"/>
          <w:sz w:val="28"/>
          <w:szCs w:val="28"/>
          <w:rtl/>
        </w:rPr>
        <w:t>‌</w:t>
      </w:r>
      <w:r w:rsidRPr="003103DB">
        <w:rPr>
          <w:rFonts w:cs="B Nazanin"/>
          <w:sz w:val="28"/>
          <w:szCs w:val="28"/>
          <w:rtl/>
        </w:rPr>
        <w:t>ر</w:t>
      </w:r>
      <w:r w:rsidRPr="003103DB">
        <w:rPr>
          <w:rFonts w:cs="B Nazanin" w:hint="cs"/>
          <w:sz w:val="28"/>
          <w:szCs w:val="28"/>
          <w:rtl/>
        </w:rPr>
        <w:t>ی</w:t>
      </w:r>
      <w:r w:rsidRPr="003103DB">
        <w:rPr>
          <w:rFonts w:cs="B Nazanin" w:hint="eastAsia"/>
          <w:sz w:val="28"/>
          <w:szCs w:val="28"/>
          <w:rtl/>
        </w:rPr>
        <w:t>ز</w:t>
      </w:r>
      <w:r w:rsidRPr="003103DB">
        <w:rPr>
          <w:rFonts w:cs="B Nazanin" w:hint="cs"/>
          <w:sz w:val="28"/>
          <w:szCs w:val="28"/>
          <w:rtl/>
        </w:rPr>
        <w:t>ی</w:t>
      </w:r>
      <w:r w:rsidRPr="003103DB">
        <w:rPr>
          <w:rFonts w:cs="B Nazanin"/>
          <w:sz w:val="28"/>
          <w:szCs w:val="28"/>
          <w:rtl/>
        </w:rPr>
        <w:t xml:space="preserve"> مناسب به منظور پوشش ده</w:t>
      </w:r>
      <w:r w:rsidRPr="003103DB">
        <w:rPr>
          <w:rFonts w:cs="B Nazanin" w:hint="cs"/>
          <w:sz w:val="28"/>
          <w:szCs w:val="28"/>
          <w:rtl/>
        </w:rPr>
        <w:t>ی</w:t>
      </w:r>
      <w:r w:rsidRPr="003103DB">
        <w:rPr>
          <w:rFonts w:cs="B Nazanin"/>
          <w:sz w:val="28"/>
          <w:szCs w:val="28"/>
          <w:rtl/>
        </w:rPr>
        <w:t xml:space="preserve"> ب</w:t>
      </w:r>
      <w:r w:rsidRPr="003103DB">
        <w:rPr>
          <w:rFonts w:cs="B Nazanin" w:hint="cs"/>
          <w:sz w:val="28"/>
          <w:szCs w:val="28"/>
          <w:rtl/>
        </w:rPr>
        <w:t>ی</w:t>
      </w:r>
      <w:r w:rsidRPr="003103DB">
        <w:rPr>
          <w:rFonts w:cs="B Nazanin" w:hint="eastAsia"/>
          <w:sz w:val="28"/>
          <w:szCs w:val="28"/>
          <w:rtl/>
        </w:rPr>
        <w:t>مه</w:t>
      </w:r>
      <w:r w:rsidRPr="003103DB">
        <w:rPr>
          <w:rFonts w:cs="B Nazanin"/>
          <w:sz w:val="28"/>
          <w:szCs w:val="28"/>
          <w:rtl/>
        </w:rPr>
        <w:t xml:space="preserve"> حوادث و... اماکن و فعال</w:t>
      </w:r>
      <w:r w:rsidRPr="003103DB">
        <w:rPr>
          <w:rFonts w:cs="B Nazanin" w:hint="cs"/>
          <w:sz w:val="28"/>
          <w:szCs w:val="28"/>
          <w:rtl/>
        </w:rPr>
        <w:t>ی</w:t>
      </w:r>
      <w:r w:rsidRPr="003103DB">
        <w:rPr>
          <w:rFonts w:cs="B Nazanin" w:hint="eastAsia"/>
          <w:sz w:val="28"/>
          <w:szCs w:val="28"/>
          <w:rtl/>
        </w:rPr>
        <w:t>ت</w:t>
      </w:r>
      <w:r w:rsidRPr="003103DB">
        <w:rPr>
          <w:rFonts w:cs="B Nazanin" w:hint="cs"/>
          <w:sz w:val="28"/>
          <w:szCs w:val="28"/>
          <w:rtl/>
        </w:rPr>
        <w:t>‌</w:t>
      </w:r>
      <w:r w:rsidRPr="003103DB">
        <w:rPr>
          <w:rFonts w:cs="B Nazanin"/>
          <w:sz w:val="28"/>
          <w:szCs w:val="28"/>
          <w:rtl/>
        </w:rPr>
        <w:t xml:space="preserve">ها </w:t>
      </w:r>
    </w:p>
    <w:p w:rsidR="000622CE" w:rsidRPr="003103DB" w:rsidRDefault="000622CE" w:rsidP="000622CE">
      <w:pPr>
        <w:numPr>
          <w:ilvl w:val="0"/>
          <w:numId w:val="153"/>
        </w:numPr>
        <w:tabs>
          <w:tab w:val="left" w:pos="379"/>
        </w:tabs>
        <w:bidi/>
        <w:spacing w:after="0" w:line="360" w:lineRule="auto"/>
        <w:ind w:left="0" w:firstLine="0"/>
        <w:jc w:val="both"/>
        <w:rPr>
          <w:rFonts w:cs="B Nazanin"/>
          <w:sz w:val="28"/>
          <w:szCs w:val="28"/>
        </w:rPr>
      </w:pPr>
      <w:r w:rsidRPr="003103DB">
        <w:rPr>
          <w:rFonts w:cs="B Nazanin"/>
          <w:sz w:val="28"/>
          <w:szCs w:val="28"/>
          <w:rtl/>
        </w:rPr>
        <w:t xml:space="preserve"> برنامه</w:t>
      </w:r>
      <w:r w:rsidRPr="003103DB">
        <w:rPr>
          <w:rFonts w:cs="B Nazanin" w:hint="cs"/>
          <w:sz w:val="28"/>
          <w:szCs w:val="28"/>
          <w:rtl/>
        </w:rPr>
        <w:t>‌</w:t>
      </w:r>
      <w:r w:rsidRPr="003103DB">
        <w:rPr>
          <w:rFonts w:cs="B Nazanin"/>
          <w:sz w:val="28"/>
          <w:szCs w:val="28"/>
          <w:rtl/>
        </w:rPr>
        <w:t>ر</w:t>
      </w:r>
      <w:r w:rsidRPr="003103DB">
        <w:rPr>
          <w:rFonts w:cs="B Nazanin" w:hint="cs"/>
          <w:sz w:val="28"/>
          <w:szCs w:val="28"/>
          <w:rtl/>
        </w:rPr>
        <w:t>ی</w:t>
      </w:r>
      <w:r w:rsidRPr="003103DB">
        <w:rPr>
          <w:rFonts w:cs="B Nazanin" w:hint="eastAsia"/>
          <w:sz w:val="28"/>
          <w:szCs w:val="28"/>
          <w:rtl/>
        </w:rPr>
        <w:t>ز</w:t>
      </w:r>
      <w:r w:rsidRPr="003103DB">
        <w:rPr>
          <w:rFonts w:cs="B Nazanin" w:hint="cs"/>
          <w:sz w:val="28"/>
          <w:szCs w:val="28"/>
          <w:rtl/>
        </w:rPr>
        <w:t>ی</w:t>
      </w:r>
      <w:r w:rsidRPr="003103DB">
        <w:rPr>
          <w:rFonts w:cs="B Nazanin"/>
          <w:sz w:val="28"/>
          <w:szCs w:val="28"/>
          <w:rtl/>
        </w:rPr>
        <w:t xml:space="preserve"> مناسب به منظ</w:t>
      </w:r>
      <w:r w:rsidRPr="003103DB">
        <w:rPr>
          <w:rFonts w:cs="B Nazanin" w:hint="eastAsia"/>
          <w:sz w:val="28"/>
          <w:szCs w:val="28"/>
          <w:rtl/>
        </w:rPr>
        <w:t>ور</w:t>
      </w:r>
      <w:r w:rsidRPr="003103DB">
        <w:rPr>
          <w:rFonts w:cs="B Nazanin"/>
          <w:sz w:val="28"/>
          <w:szCs w:val="28"/>
          <w:rtl/>
        </w:rPr>
        <w:t xml:space="preserve"> شناسا</w:t>
      </w:r>
      <w:r w:rsidRPr="003103DB">
        <w:rPr>
          <w:rFonts w:cs="B Nazanin" w:hint="cs"/>
          <w:sz w:val="28"/>
          <w:szCs w:val="28"/>
          <w:rtl/>
        </w:rPr>
        <w:t>یی</w:t>
      </w:r>
      <w:r w:rsidRPr="003103DB">
        <w:rPr>
          <w:rFonts w:cs="B Nazanin"/>
          <w:sz w:val="28"/>
          <w:szCs w:val="28"/>
          <w:rtl/>
        </w:rPr>
        <w:t xml:space="preserve"> و طبقه</w:t>
      </w:r>
      <w:r w:rsidRPr="003103DB">
        <w:rPr>
          <w:rFonts w:cs="B Nazanin" w:hint="cs"/>
          <w:sz w:val="28"/>
          <w:szCs w:val="28"/>
          <w:rtl/>
        </w:rPr>
        <w:t>‌</w:t>
      </w:r>
      <w:r w:rsidRPr="003103DB">
        <w:rPr>
          <w:rFonts w:cs="B Nazanin"/>
          <w:sz w:val="28"/>
          <w:szCs w:val="28"/>
          <w:rtl/>
        </w:rPr>
        <w:t>بند</w:t>
      </w:r>
      <w:r w:rsidRPr="003103DB">
        <w:rPr>
          <w:rFonts w:cs="B Nazanin" w:hint="cs"/>
          <w:sz w:val="28"/>
          <w:szCs w:val="28"/>
          <w:rtl/>
        </w:rPr>
        <w:t>ی</w:t>
      </w:r>
      <w:r w:rsidRPr="003103DB">
        <w:rPr>
          <w:rFonts w:cs="B Nazanin"/>
          <w:sz w:val="28"/>
          <w:szCs w:val="28"/>
          <w:rtl/>
        </w:rPr>
        <w:t xml:space="preserve"> مشکلات مربوط به اماکن، تجه</w:t>
      </w:r>
      <w:r w:rsidRPr="003103DB">
        <w:rPr>
          <w:rFonts w:cs="B Nazanin" w:hint="cs"/>
          <w:sz w:val="28"/>
          <w:szCs w:val="28"/>
          <w:rtl/>
        </w:rPr>
        <w:t>ی</w:t>
      </w:r>
      <w:r w:rsidRPr="003103DB">
        <w:rPr>
          <w:rFonts w:cs="B Nazanin" w:hint="eastAsia"/>
          <w:sz w:val="28"/>
          <w:szCs w:val="28"/>
          <w:rtl/>
        </w:rPr>
        <w:t>زات</w:t>
      </w:r>
      <w:r w:rsidRPr="003103DB">
        <w:rPr>
          <w:rFonts w:cs="B Nazanin"/>
          <w:sz w:val="28"/>
          <w:szCs w:val="28"/>
          <w:rtl/>
        </w:rPr>
        <w:t xml:space="preserve"> و... متناسب </w:t>
      </w:r>
      <w:r w:rsidRPr="003103DB">
        <w:rPr>
          <w:rFonts w:cs="B Nazanin" w:hint="cs"/>
          <w:sz w:val="28"/>
          <w:szCs w:val="28"/>
          <w:rtl/>
        </w:rPr>
        <w:t>؟؟؟</w:t>
      </w:r>
      <w:r w:rsidRPr="003103DB">
        <w:rPr>
          <w:rFonts w:cs="B Nazanin"/>
          <w:sz w:val="28"/>
          <w:szCs w:val="28"/>
          <w:rtl/>
        </w:rPr>
        <w:t xml:space="preserve"> ن</w:t>
      </w:r>
      <w:r w:rsidRPr="003103DB">
        <w:rPr>
          <w:rFonts w:cs="B Nazanin" w:hint="cs"/>
          <w:sz w:val="28"/>
          <w:szCs w:val="28"/>
          <w:rtl/>
        </w:rPr>
        <w:t>ی</w:t>
      </w:r>
      <w:r w:rsidRPr="003103DB">
        <w:rPr>
          <w:rFonts w:cs="B Nazanin" w:hint="eastAsia"/>
          <w:sz w:val="28"/>
          <w:szCs w:val="28"/>
          <w:rtl/>
        </w:rPr>
        <w:t>از</w:t>
      </w:r>
      <w:r w:rsidRPr="003103DB">
        <w:rPr>
          <w:rFonts w:cs="B Nazanin"/>
          <w:sz w:val="28"/>
          <w:szCs w:val="28"/>
          <w:rtl/>
        </w:rPr>
        <w:t xml:space="preserve"> فصل</w:t>
      </w:r>
      <w:r w:rsidRPr="003103DB">
        <w:rPr>
          <w:rFonts w:cs="B Nazanin" w:hint="cs"/>
          <w:sz w:val="28"/>
          <w:szCs w:val="28"/>
          <w:rtl/>
        </w:rPr>
        <w:t>ی</w:t>
      </w:r>
      <w:r w:rsidRPr="003103DB">
        <w:rPr>
          <w:rFonts w:cs="B Nazanin"/>
          <w:sz w:val="28"/>
          <w:szCs w:val="28"/>
          <w:rtl/>
        </w:rPr>
        <w:t xml:space="preserve"> و آب و هوا</w:t>
      </w:r>
      <w:r w:rsidRPr="003103DB">
        <w:rPr>
          <w:rFonts w:cs="B Nazanin" w:hint="cs"/>
          <w:sz w:val="28"/>
          <w:szCs w:val="28"/>
          <w:rtl/>
        </w:rPr>
        <w:t>یی</w:t>
      </w:r>
      <w:r w:rsidRPr="003103DB">
        <w:rPr>
          <w:rFonts w:cs="B Nazanin"/>
          <w:sz w:val="28"/>
          <w:szCs w:val="28"/>
          <w:rtl/>
        </w:rPr>
        <w:t xml:space="preserve"> منطقه و اهتمام در اصلاح و رفع آن</w:t>
      </w:r>
      <w:r w:rsidRPr="003103DB">
        <w:rPr>
          <w:rFonts w:cs="B Nazanin" w:hint="cs"/>
          <w:sz w:val="28"/>
          <w:szCs w:val="28"/>
          <w:rtl/>
        </w:rPr>
        <w:t>.</w:t>
      </w:r>
    </w:p>
    <w:p w:rsidR="000622CE" w:rsidRPr="003103DB" w:rsidRDefault="000622CE" w:rsidP="000622CE">
      <w:pPr>
        <w:numPr>
          <w:ilvl w:val="0"/>
          <w:numId w:val="153"/>
        </w:numPr>
        <w:tabs>
          <w:tab w:val="left" w:pos="379"/>
        </w:tabs>
        <w:bidi/>
        <w:spacing w:after="0" w:line="360" w:lineRule="auto"/>
        <w:ind w:left="0" w:firstLine="0"/>
        <w:jc w:val="both"/>
        <w:rPr>
          <w:rFonts w:cs="B Nazanin"/>
          <w:sz w:val="28"/>
          <w:szCs w:val="28"/>
        </w:rPr>
      </w:pPr>
      <w:r w:rsidRPr="003103DB">
        <w:rPr>
          <w:rFonts w:cs="B Nazanin"/>
          <w:sz w:val="28"/>
          <w:szCs w:val="28"/>
          <w:rtl/>
        </w:rPr>
        <w:t xml:space="preserve"> برنامه</w:t>
      </w:r>
      <w:r w:rsidRPr="003103DB">
        <w:rPr>
          <w:rFonts w:cs="B Nazanin" w:hint="cs"/>
          <w:sz w:val="28"/>
          <w:szCs w:val="28"/>
          <w:rtl/>
        </w:rPr>
        <w:t>‌</w:t>
      </w:r>
      <w:r w:rsidRPr="003103DB">
        <w:rPr>
          <w:rFonts w:cs="B Nazanin"/>
          <w:sz w:val="28"/>
          <w:szCs w:val="28"/>
          <w:rtl/>
        </w:rPr>
        <w:t>ر</w:t>
      </w:r>
      <w:r w:rsidRPr="003103DB">
        <w:rPr>
          <w:rFonts w:cs="B Nazanin" w:hint="cs"/>
          <w:sz w:val="28"/>
          <w:szCs w:val="28"/>
          <w:rtl/>
        </w:rPr>
        <w:t>ی</w:t>
      </w:r>
      <w:r w:rsidRPr="003103DB">
        <w:rPr>
          <w:rFonts w:cs="B Nazanin" w:hint="eastAsia"/>
          <w:sz w:val="28"/>
          <w:szCs w:val="28"/>
          <w:rtl/>
        </w:rPr>
        <w:t>ز</w:t>
      </w:r>
      <w:r w:rsidRPr="003103DB">
        <w:rPr>
          <w:rFonts w:cs="B Nazanin" w:hint="cs"/>
          <w:sz w:val="28"/>
          <w:szCs w:val="28"/>
          <w:rtl/>
        </w:rPr>
        <w:t>ی</w:t>
      </w:r>
      <w:r w:rsidRPr="003103DB">
        <w:rPr>
          <w:rFonts w:cs="B Nazanin"/>
          <w:sz w:val="28"/>
          <w:szCs w:val="28"/>
          <w:rtl/>
        </w:rPr>
        <w:t xml:space="preserve"> لازم به منظور ته</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وسا</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و مواد مصرف</w:t>
      </w:r>
      <w:r w:rsidRPr="003103DB">
        <w:rPr>
          <w:rFonts w:cs="B Nazanin" w:hint="cs"/>
          <w:sz w:val="28"/>
          <w:szCs w:val="28"/>
          <w:rtl/>
        </w:rPr>
        <w:t>ی</w:t>
      </w:r>
      <w:r w:rsidRPr="003103DB">
        <w:rPr>
          <w:rFonts w:cs="B Nazanin"/>
          <w:sz w:val="28"/>
          <w:szCs w:val="28"/>
          <w:rtl/>
        </w:rPr>
        <w:t xml:space="preserve"> و سرما</w:t>
      </w:r>
      <w:r w:rsidRPr="003103DB">
        <w:rPr>
          <w:rFonts w:cs="B Nazanin" w:hint="cs"/>
          <w:sz w:val="28"/>
          <w:szCs w:val="28"/>
          <w:rtl/>
        </w:rPr>
        <w:t>ی</w:t>
      </w:r>
      <w:r w:rsidRPr="003103DB">
        <w:rPr>
          <w:rFonts w:cs="B Nazanin" w:hint="eastAsia"/>
          <w:sz w:val="28"/>
          <w:szCs w:val="28"/>
          <w:rtl/>
        </w:rPr>
        <w:t>ه</w:t>
      </w:r>
      <w:r w:rsidRPr="003103DB">
        <w:rPr>
          <w:rFonts w:cs="B Nazanin" w:hint="cs"/>
          <w:sz w:val="28"/>
          <w:szCs w:val="28"/>
          <w:rtl/>
        </w:rPr>
        <w:t>‌</w:t>
      </w:r>
      <w:r w:rsidRPr="003103DB">
        <w:rPr>
          <w:rFonts w:cs="B Nazanin"/>
          <w:sz w:val="28"/>
          <w:szCs w:val="28"/>
          <w:rtl/>
        </w:rPr>
        <w:t>ا</w:t>
      </w:r>
      <w:r w:rsidRPr="003103DB">
        <w:rPr>
          <w:rFonts w:cs="B Nazanin" w:hint="cs"/>
          <w:sz w:val="28"/>
          <w:szCs w:val="28"/>
          <w:rtl/>
        </w:rPr>
        <w:t>ی</w:t>
      </w:r>
      <w:r w:rsidRPr="003103DB">
        <w:rPr>
          <w:rFonts w:cs="B Nazanin"/>
          <w:sz w:val="28"/>
          <w:szCs w:val="28"/>
          <w:rtl/>
        </w:rPr>
        <w:t xml:space="preserve"> موردن</w:t>
      </w:r>
      <w:r w:rsidRPr="003103DB">
        <w:rPr>
          <w:rFonts w:cs="B Nazanin" w:hint="cs"/>
          <w:sz w:val="28"/>
          <w:szCs w:val="28"/>
          <w:rtl/>
        </w:rPr>
        <w:t>ی</w:t>
      </w:r>
      <w:r w:rsidRPr="003103DB">
        <w:rPr>
          <w:rFonts w:cs="B Nazanin" w:hint="eastAsia"/>
          <w:sz w:val="28"/>
          <w:szCs w:val="28"/>
          <w:rtl/>
        </w:rPr>
        <w:t>از</w:t>
      </w:r>
      <w:r w:rsidRPr="003103DB">
        <w:rPr>
          <w:rFonts w:cs="B Nazanin"/>
          <w:sz w:val="28"/>
          <w:szCs w:val="28"/>
          <w:rtl/>
        </w:rPr>
        <w:t xml:space="preserve"> در راستا</w:t>
      </w:r>
      <w:r w:rsidRPr="003103DB">
        <w:rPr>
          <w:rFonts w:cs="B Nazanin" w:hint="cs"/>
          <w:sz w:val="28"/>
          <w:szCs w:val="28"/>
          <w:rtl/>
        </w:rPr>
        <w:t>ی</w:t>
      </w:r>
      <w:r w:rsidRPr="003103DB">
        <w:rPr>
          <w:rFonts w:cs="B Nazanin"/>
          <w:sz w:val="28"/>
          <w:szCs w:val="28"/>
          <w:rtl/>
        </w:rPr>
        <w:t xml:space="preserve"> ک</w:t>
      </w:r>
      <w:r w:rsidRPr="003103DB">
        <w:rPr>
          <w:rFonts w:cs="B Nazanin" w:hint="cs"/>
          <w:sz w:val="28"/>
          <w:szCs w:val="28"/>
          <w:rtl/>
        </w:rPr>
        <w:t>ی</w:t>
      </w:r>
      <w:r w:rsidRPr="003103DB">
        <w:rPr>
          <w:rFonts w:cs="B Nazanin" w:hint="eastAsia"/>
          <w:sz w:val="28"/>
          <w:szCs w:val="28"/>
          <w:rtl/>
        </w:rPr>
        <w:t>ف</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بخش</w:t>
      </w:r>
      <w:r w:rsidRPr="003103DB">
        <w:rPr>
          <w:rFonts w:cs="B Nazanin" w:hint="cs"/>
          <w:sz w:val="28"/>
          <w:szCs w:val="28"/>
          <w:rtl/>
        </w:rPr>
        <w:t>ی</w:t>
      </w:r>
      <w:r w:rsidRPr="003103DB">
        <w:rPr>
          <w:rFonts w:cs="B Nazanin"/>
          <w:sz w:val="28"/>
          <w:szCs w:val="28"/>
          <w:rtl/>
        </w:rPr>
        <w:t xml:space="preserve"> به فعال</w:t>
      </w:r>
      <w:r w:rsidRPr="003103DB">
        <w:rPr>
          <w:rFonts w:cs="B Nazanin" w:hint="cs"/>
          <w:sz w:val="28"/>
          <w:szCs w:val="28"/>
          <w:rtl/>
        </w:rPr>
        <w:t>ی</w:t>
      </w:r>
      <w:r w:rsidRPr="003103DB">
        <w:rPr>
          <w:rFonts w:cs="B Nazanin" w:hint="eastAsia"/>
          <w:sz w:val="28"/>
          <w:szCs w:val="28"/>
          <w:rtl/>
        </w:rPr>
        <w:t>ت</w:t>
      </w:r>
      <w:r w:rsidRPr="003103DB">
        <w:rPr>
          <w:rFonts w:cs="B Nazanin" w:hint="cs"/>
          <w:sz w:val="28"/>
          <w:szCs w:val="28"/>
          <w:rtl/>
        </w:rPr>
        <w:t>‌</w:t>
      </w:r>
      <w:r w:rsidRPr="003103DB">
        <w:rPr>
          <w:rFonts w:cs="B Nazanin"/>
          <w:sz w:val="28"/>
          <w:szCs w:val="28"/>
          <w:rtl/>
        </w:rPr>
        <w:t>ها به منظور استمرار فعال</w:t>
      </w:r>
      <w:r w:rsidRPr="003103DB">
        <w:rPr>
          <w:rFonts w:cs="B Nazanin" w:hint="cs"/>
          <w:sz w:val="28"/>
          <w:szCs w:val="28"/>
          <w:rtl/>
        </w:rPr>
        <w:t>ی</w:t>
      </w:r>
      <w:r w:rsidRPr="003103DB">
        <w:rPr>
          <w:rFonts w:cs="B Nazanin" w:hint="eastAsia"/>
          <w:sz w:val="28"/>
          <w:szCs w:val="28"/>
          <w:rtl/>
        </w:rPr>
        <w:t>ت</w:t>
      </w:r>
      <w:r w:rsidRPr="003103DB">
        <w:rPr>
          <w:rFonts w:cs="B Nazanin" w:hint="cs"/>
          <w:sz w:val="28"/>
          <w:szCs w:val="28"/>
          <w:rtl/>
        </w:rPr>
        <w:t>‌</w:t>
      </w:r>
      <w:r w:rsidRPr="003103DB">
        <w:rPr>
          <w:rFonts w:cs="B Nazanin"/>
          <w:sz w:val="28"/>
          <w:szCs w:val="28"/>
          <w:rtl/>
        </w:rPr>
        <w:t xml:space="preserve">ها. </w:t>
      </w:r>
    </w:p>
    <w:p w:rsidR="000622CE" w:rsidRPr="003103DB" w:rsidRDefault="000622CE" w:rsidP="000622CE">
      <w:pPr>
        <w:numPr>
          <w:ilvl w:val="0"/>
          <w:numId w:val="153"/>
        </w:numPr>
        <w:tabs>
          <w:tab w:val="left" w:pos="379"/>
        </w:tabs>
        <w:bidi/>
        <w:spacing w:after="0" w:line="360" w:lineRule="auto"/>
        <w:ind w:left="0" w:firstLine="0"/>
        <w:jc w:val="both"/>
        <w:rPr>
          <w:rFonts w:cs="B Nazanin"/>
          <w:sz w:val="28"/>
          <w:szCs w:val="28"/>
        </w:rPr>
      </w:pPr>
      <w:r w:rsidRPr="003103DB">
        <w:rPr>
          <w:rFonts w:cs="B Nazanin"/>
          <w:sz w:val="28"/>
          <w:szCs w:val="28"/>
          <w:rtl/>
        </w:rPr>
        <w:t>بررس</w:t>
      </w:r>
      <w:r w:rsidRPr="003103DB">
        <w:rPr>
          <w:rFonts w:cs="B Nazanin" w:hint="cs"/>
          <w:sz w:val="28"/>
          <w:szCs w:val="28"/>
          <w:rtl/>
        </w:rPr>
        <w:t>ی</w:t>
      </w:r>
      <w:r w:rsidRPr="003103DB">
        <w:rPr>
          <w:rFonts w:cs="B Nazanin"/>
          <w:sz w:val="28"/>
          <w:szCs w:val="28"/>
          <w:rtl/>
        </w:rPr>
        <w:t xml:space="preserve"> فضاها و اماکن ساخته شده و سا</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زم</w:t>
      </w:r>
      <w:r w:rsidRPr="003103DB">
        <w:rPr>
          <w:rFonts w:cs="B Nazanin" w:hint="cs"/>
          <w:sz w:val="28"/>
          <w:szCs w:val="28"/>
          <w:rtl/>
        </w:rPr>
        <w:t>ی</w:t>
      </w:r>
      <w:r w:rsidRPr="003103DB">
        <w:rPr>
          <w:rFonts w:cs="B Nazanin" w:hint="eastAsia"/>
          <w:sz w:val="28"/>
          <w:szCs w:val="28"/>
          <w:rtl/>
        </w:rPr>
        <w:t>ن</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موجود در مجتمع به منظور امکان توسعه آن و پ</w:t>
      </w:r>
      <w:r w:rsidRPr="003103DB">
        <w:rPr>
          <w:rFonts w:cs="B Nazanin" w:hint="cs"/>
          <w:sz w:val="28"/>
          <w:szCs w:val="28"/>
          <w:rtl/>
        </w:rPr>
        <w:t>ی</w:t>
      </w:r>
      <w:r w:rsidRPr="003103DB">
        <w:rPr>
          <w:rFonts w:cs="B Nazanin" w:hint="eastAsia"/>
          <w:sz w:val="28"/>
          <w:szCs w:val="28"/>
          <w:rtl/>
        </w:rPr>
        <w:t>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لازم به منظور عمل</w:t>
      </w:r>
      <w:r w:rsidRPr="003103DB">
        <w:rPr>
          <w:rFonts w:cs="B Nazanin" w:hint="cs"/>
          <w:sz w:val="28"/>
          <w:szCs w:val="28"/>
          <w:rtl/>
        </w:rPr>
        <w:t>ی</w:t>
      </w:r>
      <w:r w:rsidRPr="003103DB">
        <w:rPr>
          <w:rFonts w:cs="B Nazanin" w:hint="eastAsia"/>
          <w:sz w:val="28"/>
          <w:szCs w:val="28"/>
          <w:rtl/>
        </w:rPr>
        <w:t>ات</w:t>
      </w:r>
      <w:r w:rsidRPr="003103DB">
        <w:rPr>
          <w:rFonts w:cs="B Nazanin" w:hint="cs"/>
          <w:sz w:val="28"/>
          <w:szCs w:val="28"/>
          <w:rtl/>
        </w:rPr>
        <w:t>ی</w:t>
      </w:r>
      <w:r w:rsidRPr="003103DB">
        <w:rPr>
          <w:rFonts w:cs="B Nazanin"/>
          <w:sz w:val="28"/>
          <w:szCs w:val="28"/>
          <w:rtl/>
        </w:rPr>
        <w:t xml:space="preserve"> نمودن پ</w:t>
      </w:r>
      <w:r w:rsidRPr="003103DB">
        <w:rPr>
          <w:rFonts w:cs="B Nazanin" w:hint="cs"/>
          <w:sz w:val="28"/>
          <w:szCs w:val="28"/>
          <w:rtl/>
        </w:rPr>
        <w:t>ی</w:t>
      </w:r>
      <w:r w:rsidRPr="003103DB">
        <w:rPr>
          <w:rFonts w:cs="B Nazanin" w:hint="eastAsia"/>
          <w:sz w:val="28"/>
          <w:szCs w:val="28"/>
          <w:rtl/>
        </w:rPr>
        <w:t>شنهادات</w:t>
      </w:r>
      <w:r w:rsidRPr="003103DB">
        <w:rPr>
          <w:rFonts w:cs="B Nazanin"/>
          <w:sz w:val="28"/>
          <w:szCs w:val="28"/>
          <w:rtl/>
        </w:rPr>
        <w:t xml:space="preserve"> مربوطه. </w:t>
      </w:r>
    </w:p>
    <w:p w:rsidR="000622CE" w:rsidRPr="003103DB" w:rsidRDefault="000622CE" w:rsidP="000622CE">
      <w:pPr>
        <w:numPr>
          <w:ilvl w:val="0"/>
          <w:numId w:val="153"/>
        </w:numPr>
        <w:tabs>
          <w:tab w:val="left" w:pos="379"/>
        </w:tabs>
        <w:bidi/>
        <w:spacing w:after="0" w:line="360" w:lineRule="auto"/>
        <w:ind w:left="0" w:firstLine="0"/>
        <w:jc w:val="both"/>
        <w:rPr>
          <w:rFonts w:cs="B Nazanin"/>
          <w:sz w:val="28"/>
          <w:szCs w:val="28"/>
        </w:rPr>
      </w:pPr>
      <w:r w:rsidRPr="003103DB">
        <w:rPr>
          <w:rFonts w:cs="B Nazanin"/>
          <w:sz w:val="28"/>
          <w:szCs w:val="28"/>
          <w:rtl/>
        </w:rPr>
        <w:t xml:space="preserve"> ته</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اطلاعات و آمار تعداد استفاده کنندگان از مجتمع و ارائه </w:t>
      </w:r>
      <w:r w:rsidRPr="003103DB">
        <w:rPr>
          <w:rFonts w:cs="B Nazanin" w:hint="cs"/>
          <w:sz w:val="28"/>
          <w:szCs w:val="28"/>
          <w:rtl/>
        </w:rPr>
        <w:t>ی</w:t>
      </w:r>
      <w:r w:rsidRPr="003103DB">
        <w:rPr>
          <w:rFonts w:cs="B Nazanin" w:hint="eastAsia"/>
          <w:sz w:val="28"/>
          <w:szCs w:val="28"/>
          <w:rtl/>
        </w:rPr>
        <w:t>ک</w:t>
      </w:r>
      <w:r w:rsidRPr="003103DB">
        <w:rPr>
          <w:rFonts w:cs="B Nazanin"/>
          <w:sz w:val="28"/>
          <w:szCs w:val="28"/>
          <w:rtl/>
        </w:rPr>
        <w:t xml:space="preserve"> نسخه از آن به مسئول</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ذ</w:t>
      </w:r>
      <w:r w:rsidRPr="003103DB">
        <w:rPr>
          <w:rFonts w:cs="B Nazanin" w:hint="cs"/>
          <w:sz w:val="28"/>
          <w:szCs w:val="28"/>
          <w:rtl/>
        </w:rPr>
        <w:t>ی</w:t>
      </w:r>
      <w:r w:rsidRPr="003103DB">
        <w:rPr>
          <w:rFonts w:cs="B Nazanin" w:hint="eastAsia"/>
          <w:sz w:val="28"/>
          <w:szCs w:val="28"/>
          <w:rtl/>
        </w:rPr>
        <w:t>ربط</w:t>
      </w:r>
      <w:r w:rsidRPr="003103DB">
        <w:rPr>
          <w:rFonts w:cs="B Nazanin"/>
          <w:sz w:val="28"/>
          <w:szCs w:val="28"/>
          <w:rtl/>
        </w:rPr>
        <w:t>.</w:t>
      </w:r>
    </w:p>
    <w:p w:rsidR="000622CE" w:rsidRPr="003103DB" w:rsidRDefault="000622CE" w:rsidP="000622CE">
      <w:pPr>
        <w:numPr>
          <w:ilvl w:val="0"/>
          <w:numId w:val="153"/>
        </w:numPr>
        <w:tabs>
          <w:tab w:val="left" w:pos="379"/>
        </w:tabs>
        <w:bidi/>
        <w:spacing w:after="0" w:line="360" w:lineRule="auto"/>
        <w:ind w:left="0" w:firstLine="0"/>
        <w:jc w:val="both"/>
        <w:rPr>
          <w:rFonts w:cs="B Nazanin"/>
          <w:sz w:val="28"/>
          <w:szCs w:val="28"/>
        </w:rPr>
      </w:pPr>
      <w:r w:rsidRPr="003103DB">
        <w:rPr>
          <w:rFonts w:cs="B Nazanin"/>
          <w:sz w:val="28"/>
          <w:szCs w:val="28"/>
          <w:rtl/>
        </w:rPr>
        <w:t>ته</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گ</w:t>
      </w:r>
      <w:r w:rsidRPr="003103DB">
        <w:rPr>
          <w:rFonts w:cs="B Nazanin" w:hint="eastAsia"/>
          <w:sz w:val="28"/>
          <w:szCs w:val="28"/>
          <w:rtl/>
        </w:rPr>
        <w:t>زارشات</w:t>
      </w:r>
      <w:r w:rsidRPr="003103DB">
        <w:rPr>
          <w:rFonts w:cs="B Nazanin"/>
          <w:sz w:val="28"/>
          <w:szCs w:val="28"/>
          <w:rtl/>
        </w:rPr>
        <w:t xml:space="preserve"> ماهانه، فصل</w:t>
      </w:r>
      <w:r w:rsidRPr="003103DB">
        <w:rPr>
          <w:rFonts w:cs="B Nazanin" w:hint="cs"/>
          <w:sz w:val="28"/>
          <w:szCs w:val="28"/>
          <w:rtl/>
        </w:rPr>
        <w:t>ی</w:t>
      </w:r>
      <w:r w:rsidRPr="003103DB">
        <w:rPr>
          <w:rFonts w:cs="B Nazanin"/>
          <w:sz w:val="28"/>
          <w:szCs w:val="28"/>
          <w:rtl/>
        </w:rPr>
        <w:t xml:space="preserve"> و سالانه و ارائه آن به مسئول</w:t>
      </w:r>
      <w:r w:rsidRPr="003103DB">
        <w:rPr>
          <w:rFonts w:cs="B Nazanin" w:hint="cs"/>
          <w:sz w:val="28"/>
          <w:szCs w:val="28"/>
          <w:rtl/>
        </w:rPr>
        <w:t>ی</w:t>
      </w:r>
      <w:r w:rsidRPr="003103DB">
        <w:rPr>
          <w:rFonts w:cs="B Nazanin" w:hint="eastAsia"/>
          <w:sz w:val="28"/>
          <w:szCs w:val="28"/>
          <w:rtl/>
        </w:rPr>
        <w:t>ن</w:t>
      </w:r>
      <w:r w:rsidRPr="003103DB">
        <w:rPr>
          <w:rFonts w:cs="B Nazanin"/>
          <w:sz w:val="28"/>
          <w:szCs w:val="28"/>
          <w:rtl/>
        </w:rPr>
        <w:t xml:space="preserve"> ذ</w:t>
      </w:r>
      <w:r w:rsidRPr="003103DB">
        <w:rPr>
          <w:rFonts w:cs="B Nazanin" w:hint="cs"/>
          <w:sz w:val="28"/>
          <w:szCs w:val="28"/>
          <w:rtl/>
        </w:rPr>
        <w:t>ی</w:t>
      </w:r>
      <w:r w:rsidRPr="003103DB">
        <w:rPr>
          <w:rFonts w:cs="B Nazanin" w:hint="eastAsia"/>
          <w:sz w:val="28"/>
          <w:szCs w:val="28"/>
          <w:rtl/>
        </w:rPr>
        <w:t>ربط</w:t>
      </w:r>
      <w:r w:rsidRPr="003103DB">
        <w:rPr>
          <w:rFonts w:cs="B Nazanin"/>
          <w:sz w:val="28"/>
          <w:szCs w:val="28"/>
          <w:rtl/>
        </w:rPr>
        <w:t xml:space="preserve">. </w:t>
      </w:r>
    </w:p>
    <w:p w:rsidR="000622CE" w:rsidRPr="003103DB" w:rsidRDefault="000622CE" w:rsidP="000622CE">
      <w:pPr>
        <w:numPr>
          <w:ilvl w:val="0"/>
          <w:numId w:val="153"/>
        </w:numPr>
        <w:tabs>
          <w:tab w:val="left" w:pos="379"/>
        </w:tabs>
        <w:bidi/>
        <w:spacing w:after="0" w:line="360" w:lineRule="auto"/>
        <w:ind w:left="0" w:firstLine="0"/>
        <w:jc w:val="both"/>
        <w:rPr>
          <w:rFonts w:cs="B Nazanin"/>
          <w:sz w:val="28"/>
          <w:szCs w:val="28"/>
        </w:rPr>
      </w:pPr>
      <w:r w:rsidRPr="003103DB">
        <w:rPr>
          <w:rFonts w:cs="B Nazanin"/>
          <w:sz w:val="28"/>
          <w:szCs w:val="28"/>
          <w:rtl/>
        </w:rPr>
        <w:t xml:space="preserve"> تشک</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جلسات مستمر با عوامل تحت تصد</w:t>
      </w:r>
      <w:r w:rsidRPr="003103DB">
        <w:rPr>
          <w:rFonts w:cs="B Nazanin" w:hint="cs"/>
          <w:sz w:val="28"/>
          <w:szCs w:val="28"/>
          <w:rtl/>
        </w:rPr>
        <w:t>ی</w:t>
      </w:r>
      <w:r w:rsidRPr="003103DB">
        <w:rPr>
          <w:rFonts w:cs="B Nazanin"/>
          <w:sz w:val="28"/>
          <w:szCs w:val="28"/>
          <w:rtl/>
        </w:rPr>
        <w:t xml:space="preserve"> در راستا</w:t>
      </w:r>
      <w:r w:rsidRPr="003103DB">
        <w:rPr>
          <w:rFonts w:cs="B Nazanin" w:hint="cs"/>
          <w:sz w:val="28"/>
          <w:szCs w:val="28"/>
          <w:rtl/>
        </w:rPr>
        <w:t>ی</w:t>
      </w:r>
      <w:r w:rsidRPr="003103DB">
        <w:rPr>
          <w:rFonts w:cs="B Nazanin"/>
          <w:sz w:val="28"/>
          <w:szCs w:val="28"/>
          <w:rtl/>
        </w:rPr>
        <w:t xml:space="preserve"> حفظ و نگهدار</w:t>
      </w:r>
      <w:r w:rsidRPr="003103DB">
        <w:rPr>
          <w:rFonts w:cs="B Nazanin" w:hint="cs"/>
          <w:sz w:val="28"/>
          <w:szCs w:val="28"/>
          <w:rtl/>
        </w:rPr>
        <w:t>ی</w:t>
      </w:r>
      <w:r w:rsidRPr="003103DB">
        <w:rPr>
          <w:rFonts w:cs="B Nazanin"/>
          <w:sz w:val="28"/>
          <w:szCs w:val="28"/>
          <w:rtl/>
        </w:rPr>
        <w:t xml:space="preserve"> مجتمع، بهبود و ارتقاء ک</w:t>
      </w:r>
      <w:r w:rsidRPr="003103DB">
        <w:rPr>
          <w:rFonts w:cs="B Nazanin" w:hint="cs"/>
          <w:sz w:val="28"/>
          <w:szCs w:val="28"/>
          <w:rtl/>
        </w:rPr>
        <w:t>ی</w:t>
      </w:r>
      <w:r w:rsidRPr="003103DB">
        <w:rPr>
          <w:rFonts w:cs="B Nazanin" w:hint="eastAsia"/>
          <w:sz w:val="28"/>
          <w:szCs w:val="28"/>
          <w:rtl/>
        </w:rPr>
        <w:t>ف</w:t>
      </w:r>
      <w:r w:rsidRPr="003103DB">
        <w:rPr>
          <w:rFonts w:cs="B Nazanin" w:hint="cs"/>
          <w:sz w:val="28"/>
          <w:szCs w:val="28"/>
          <w:rtl/>
        </w:rPr>
        <w:t>ی</w:t>
      </w:r>
      <w:r w:rsidRPr="003103DB">
        <w:rPr>
          <w:rFonts w:cs="B Nazanin" w:hint="eastAsia"/>
          <w:sz w:val="28"/>
          <w:szCs w:val="28"/>
          <w:rtl/>
        </w:rPr>
        <w:t>ت</w:t>
      </w:r>
      <w:r w:rsidRPr="003103DB">
        <w:rPr>
          <w:rFonts w:cs="B Nazanin"/>
          <w:sz w:val="28"/>
          <w:szCs w:val="28"/>
          <w:rtl/>
        </w:rPr>
        <w:t xml:space="preserve"> خدمات و کاهش هز</w:t>
      </w:r>
      <w:r w:rsidRPr="003103DB">
        <w:rPr>
          <w:rFonts w:cs="B Nazanin" w:hint="cs"/>
          <w:sz w:val="28"/>
          <w:szCs w:val="28"/>
          <w:rtl/>
        </w:rPr>
        <w:t>ی</w:t>
      </w:r>
      <w:r w:rsidRPr="003103DB">
        <w:rPr>
          <w:rFonts w:cs="B Nazanin" w:hint="eastAsia"/>
          <w:sz w:val="28"/>
          <w:szCs w:val="28"/>
          <w:rtl/>
        </w:rPr>
        <w:t>نه</w:t>
      </w:r>
      <w:r w:rsidRPr="003103DB">
        <w:rPr>
          <w:rFonts w:cs="B Nazanin" w:hint="cs"/>
          <w:sz w:val="28"/>
          <w:szCs w:val="28"/>
          <w:rtl/>
        </w:rPr>
        <w:t>‌</w:t>
      </w:r>
      <w:r w:rsidRPr="003103DB">
        <w:rPr>
          <w:rFonts w:cs="B Nazanin"/>
          <w:sz w:val="28"/>
          <w:szCs w:val="28"/>
          <w:rtl/>
        </w:rPr>
        <w:t xml:space="preserve">ها </w:t>
      </w:r>
    </w:p>
    <w:p w:rsidR="000622CE" w:rsidRPr="003103DB" w:rsidRDefault="000622CE" w:rsidP="000622CE">
      <w:pPr>
        <w:numPr>
          <w:ilvl w:val="0"/>
          <w:numId w:val="153"/>
        </w:numPr>
        <w:tabs>
          <w:tab w:val="left" w:pos="379"/>
        </w:tabs>
        <w:bidi/>
        <w:spacing w:after="0" w:line="360" w:lineRule="auto"/>
        <w:ind w:left="0" w:firstLine="0"/>
        <w:jc w:val="both"/>
        <w:rPr>
          <w:rFonts w:cs="B Nazanin"/>
          <w:sz w:val="28"/>
          <w:szCs w:val="28"/>
        </w:rPr>
      </w:pPr>
      <w:r w:rsidRPr="003103DB">
        <w:rPr>
          <w:rFonts w:cs="B Nazanin"/>
          <w:sz w:val="28"/>
          <w:szCs w:val="28"/>
          <w:rtl/>
        </w:rPr>
        <w:lastRenderedPageBreak/>
        <w:t xml:space="preserve"> برنامه</w:t>
      </w:r>
      <w:r w:rsidRPr="003103DB">
        <w:rPr>
          <w:rFonts w:cs="B Nazanin" w:hint="cs"/>
          <w:sz w:val="28"/>
          <w:szCs w:val="28"/>
          <w:rtl/>
        </w:rPr>
        <w:t>‌</w:t>
      </w:r>
      <w:r w:rsidRPr="003103DB">
        <w:rPr>
          <w:rFonts w:cs="B Nazanin"/>
          <w:sz w:val="28"/>
          <w:szCs w:val="28"/>
          <w:rtl/>
        </w:rPr>
        <w:t>ر</w:t>
      </w:r>
      <w:r w:rsidRPr="003103DB">
        <w:rPr>
          <w:rFonts w:cs="B Nazanin" w:hint="cs"/>
          <w:sz w:val="28"/>
          <w:szCs w:val="28"/>
          <w:rtl/>
        </w:rPr>
        <w:t>ی</w:t>
      </w:r>
      <w:r w:rsidRPr="003103DB">
        <w:rPr>
          <w:rFonts w:cs="B Nazanin" w:hint="eastAsia"/>
          <w:sz w:val="28"/>
          <w:szCs w:val="28"/>
          <w:rtl/>
        </w:rPr>
        <w:t>ز</w:t>
      </w:r>
      <w:r w:rsidRPr="003103DB">
        <w:rPr>
          <w:rFonts w:cs="B Nazanin" w:hint="cs"/>
          <w:sz w:val="28"/>
          <w:szCs w:val="28"/>
          <w:rtl/>
        </w:rPr>
        <w:t>ی</w:t>
      </w:r>
      <w:r w:rsidRPr="003103DB">
        <w:rPr>
          <w:rFonts w:cs="B Nazanin" w:hint="eastAsia"/>
          <w:sz w:val="28"/>
          <w:szCs w:val="28"/>
          <w:rtl/>
        </w:rPr>
        <w:t>،</w:t>
      </w:r>
      <w:r w:rsidRPr="003103DB">
        <w:rPr>
          <w:rFonts w:cs="B Nazanin"/>
          <w:sz w:val="28"/>
          <w:szCs w:val="28"/>
          <w:rtl/>
        </w:rPr>
        <w:t xml:space="preserve"> نظارت و پ</w:t>
      </w:r>
      <w:r w:rsidRPr="003103DB">
        <w:rPr>
          <w:rFonts w:cs="B Nazanin" w:hint="cs"/>
          <w:sz w:val="28"/>
          <w:szCs w:val="28"/>
          <w:rtl/>
        </w:rPr>
        <w:t>ی</w:t>
      </w:r>
      <w:r w:rsidRPr="003103DB">
        <w:rPr>
          <w:rFonts w:cs="B Nazanin" w:hint="eastAsia"/>
          <w:sz w:val="28"/>
          <w:szCs w:val="28"/>
          <w:rtl/>
        </w:rPr>
        <w:t>گ</w:t>
      </w:r>
      <w:r w:rsidRPr="003103DB">
        <w:rPr>
          <w:rFonts w:cs="B Nazanin" w:hint="cs"/>
          <w:sz w:val="28"/>
          <w:szCs w:val="28"/>
          <w:rtl/>
        </w:rPr>
        <w:t>ی</w:t>
      </w:r>
      <w:r w:rsidRPr="003103DB">
        <w:rPr>
          <w:rFonts w:cs="B Nazanin" w:hint="eastAsia"/>
          <w:sz w:val="28"/>
          <w:szCs w:val="28"/>
          <w:rtl/>
        </w:rPr>
        <w:t>ر</w:t>
      </w:r>
      <w:r w:rsidRPr="003103DB">
        <w:rPr>
          <w:rFonts w:cs="B Nazanin" w:hint="cs"/>
          <w:sz w:val="28"/>
          <w:szCs w:val="28"/>
          <w:rtl/>
        </w:rPr>
        <w:t>ی</w:t>
      </w:r>
      <w:r w:rsidRPr="003103DB">
        <w:rPr>
          <w:rFonts w:cs="B Nazanin"/>
          <w:sz w:val="28"/>
          <w:szCs w:val="28"/>
          <w:rtl/>
        </w:rPr>
        <w:t xml:space="preserve"> کل</w:t>
      </w:r>
      <w:r w:rsidRPr="003103DB">
        <w:rPr>
          <w:rFonts w:cs="B Nazanin" w:hint="cs"/>
          <w:sz w:val="28"/>
          <w:szCs w:val="28"/>
          <w:rtl/>
        </w:rPr>
        <w:t>ی</w:t>
      </w:r>
      <w:r w:rsidRPr="003103DB">
        <w:rPr>
          <w:rFonts w:cs="B Nazanin" w:hint="eastAsia"/>
          <w:sz w:val="28"/>
          <w:szCs w:val="28"/>
          <w:rtl/>
        </w:rPr>
        <w:t>ه</w:t>
      </w:r>
      <w:r w:rsidRPr="003103DB">
        <w:rPr>
          <w:rFonts w:cs="B Nazanin"/>
          <w:sz w:val="28"/>
          <w:szCs w:val="28"/>
          <w:rtl/>
        </w:rPr>
        <w:t xml:space="preserve"> امور مربوطه، به منظور ص</w:t>
      </w:r>
      <w:r w:rsidRPr="003103DB">
        <w:rPr>
          <w:rFonts w:cs="B Nazanin" w:hint="cs"/>
          <w:sz w:val="28"/>
          <w:szCs w:val="28"/>
          <w:rtl/>
        </w:rPr>
        <w:t>ی</w:t>
      </w:r>
      <w:r w:rsidRPr="003103DB">
        <w:rPr>
          <w:rFonts w:cs="B Nazanin" w:hint="eastAsia"/>
          <w:sz w:val="28"/>
          <w:szCs w:val="28"/>
          <w:rtl/>
        </w:rPr>
        <w:t>انت</w:t>
      </w:r>
      <w:r w:rsidRPr="003103DB">
        <w:rPr>
          <w:rFonts w:cs="B Nazanin"/>
          <w:sz w:val="28"/>
          <w:szCs w:val="28"/>
          <w:rtl/>
        </w:rPr>
        <w:t xml:space="preserve"> از حق و حقوق مجتمع از طر</w:t>
      </w:r>
      <w:r w:rsidRPr="003103DB">
        <w:rPr>
          <w:rFonts w:cs="B Nazanin" w:hint="cs"/>
          <w:sz w:val="28"/>
          <w:szCs w:val="28"/>
          <w:rtl/>
        </w:rPr>
        <w:t>ی</w:t>
      </w:r>
      <w:r w:rsidRPr="003103DB">
        <w:rPr>
          <w:rFonts w:cs="B Nazanin" w:hint="eastAsia"/>
          <w:sz w:val="28"/>
          <w:szCs w:val="28"/>
          <w:rtl/>
        </w:rPr>
        <w:t>ق</w:t>
      </w:r>
      <w:r w:rsidRPr="003103DB">
        <w:rPr>
          <w:rFonts w:cs="B Nazanin"/>
          <w:sz w:val="28"/>
          <w:szCs w:val="28"/>
          <w:rtl/>
        </w:rPr>
        <w:t xml:space="preserve"> مراجع ذ</w:t>
      </w:r>
      <w:r w:rsidRPr="003103DB">
        <w:rPr>
          <w:rFonts w:cs="B Nazanin" w:hint="cs"/>
          <w:sz w:val="28"/>
          <w:szCs w:val="28"/>
          <w:rtl/>
        </w:rPr>
        <w:t>ی</w:t>
      </w:r>
      <w:r w:rsidRPr="003103DB">
        <w:rPr>
          <w:rFonts w:cs="B Nazanin" w:hint="eastAsia"/>
          <w:sz w:val="28"/>
          <w:szCs w:val="28"/>
          <w:rtl/>
        </w:rPr>
        <w:t>صلاح</w:t>
      </w:r>
      <w:r w:rsidRPr="003103DB">
        <w:rPr>
          <w:rFonts w:cs="B Nazanin"/>
          <w:sz w:val="28"/>
          <w:szCs w:val="28"/>
          <w:rtl/>
        </w:rPr>
        <w:t xml:space="preserve"> </w:t>
      </w:r>
    </w:p>
    <w:p w:rsidR="000622CE" w:rsidRPr="003103DB" w:rsidRDefault="000622CE" w:rsidP="000622CE">
      <w:pPr>
        <w:numPr>
          <w:ilvl w:val="0"/>
          <w:numId w:val="153"/>
        </w:numPr>
        <w:tabs>
          <w:tab w:val="left" w:pos="379"/>
        </w:tabs>
        <w:bidi/>
        <w:spacing w:after="0" w:line="360" w:lineRule="auto"/>
        <w:ind w:left="0" w:firstLine="0"/>
        <w:jc w:val="both"/>
        <w:rPr>
          <w:rFonts w:cs="B Nazanin"/>
          <w:sz w:val="28"/>
          <w:szCs w:val="28"/>
        </w:rPr>
      </w:pPr>
      <w:r w:rsidRPr="003103DB">
        <w:rPr>
          <w:rFonts w:cs="B Nazanin" w:hint="cs"/>
          <w:sz w:val="28"/>
          <w:szCs w:val="28"/>
          <w:rtl/>
        </w:rPr>
        <w:t xml:space="preserve"> </w:t>
      </w:r>
      <w:r w:rsidRPr="003103DB">
        <w:rPr>
          <w:rFonts w:cs="B Nazanin"/>
          <w:sz w:val="28"/>
          <w:szCs w:val="28"/>
          <w:rtl/>
        </w:rPr>
        <w:t>انجام سا</w:t>
      </w:r>
      <w:r w:rsidRPr="003103DB">
        <w:rPr>
          <w:rFonts w:cs="B Nazanin" w:hint="cs"/>
          <w:sz w:val="28"/>
          <w:szCs w:val="28"/>
          <w:rtl/>
        </w:rPr>
        <w:t>ی</w:t>
      </w:r>
      <w:r w:rsidRPr="003103DB">
        <w:rPr>
          <w:rFonts w:cs="B Nazanin" w:hint="eastAsia"/>
          <w:sz w:val="28"/>
          <w:szCs w:val="28"/>
          <w:rtl/>
        </w:rPr>
        <w:t>ر</w:t>
      </w:r>
      <w:r w:rsidRPr="003103DB">
        <w:rPr>
          <w:rFonts w:cs="B Nazanin"/>
          <w:sz w:val="28"/>
          <w:szCs w:val="28"/>
          <w:rtl/>
        </w:rPr>
        <w:t xml:space="preserve"> امور ارجاع</w:t>
      </w:r>
      <w:r w:rsidRPr="003103DB">
        <w:rPr>
          <w:rFonts w:cs="B Nazanin" w:hint="cs"/>
          <w:sz w:val="28"/>
          <w:szCs w:val="28"/>
          <w:rtl/>
        </w:rPr>
        <w:t>ی</w:t>
      </w:r>
      <w:r w:rsidRPr="003103DB">
        <w:rPr>
          <w:rFonts w:cs="B Nazanin"/>
          <w:sz w:val="28"/>
          <w:szCs w:val="28"/>
          <w:rtl/>
        </w:rPr>
        <w:t xml:space="preserve"> عندالزوم </w:t>
      </w:r>
    </w:p>
    <w:p w:rsidR="000622CE" w:rsidRPr="003103DB" w:rsidRDefault="000622CE" w:rsidP="000622CE">
      <w:pPr>
        <w:tabs>
          <w:tab w:val="left" w:pos="379"/>
        </w:tabs>
        <w:bidi/>
        <w:spacing w:line="360" w:lineRule="auto"/>
        <w:jc w:val="both"/>
        <w:rPr>
          <w:rFonts w:cs="B Nazanin"/>
          <w:sz w:val="28"/>
          <w:szCs w:val="28"/>
          <w:rtl/>
        </w:rPr>
      </w:pPr>
      <w:r w:rsidRPr="003103DB">
        <w:rPr>
          <w:rFonts w:cs="B Nazanin"/>
          <w:b/>
          <w:bCs/>
          <w:sz w:val="28"/>
          <w:szCs w:val="28"/>
          <w:rtl/>
        </w:rPr>
        <w:t>مرب</w:t>
      </w:r>
      <w:r w:rsidRPr="003103DB">
        <w:rPr>
          <w:rFonts w:cs="B Nazanin" w:hint="cs"/>
          <w:b/>
          <w:bCs/>
          <w:sz w:val="28"/>
          <w:szCs w:val="28"/>
          <w:rtl/>
        </w:rPr>
        <w:t>ی</w:t>
      </w:r>
      <w:r w:rsidRPr="003103DB">
        <w:rPr>
          <w:rFonts w:cs="B Nazanin"/>
          <w:b/>
          <w:bCs/>
          <w:sz w:val="28"/>
          <w:szCs w:val="28"/>
          <w:rtl/>
        </w:rPr>
        <w:t xml:space="preserve"> کانون: شاغل ا</w:t>
      </w:r>
      <w:r w:rsidRPr="003103DB">
        <w:rPr>
          <w:rFonts w:cs="B Nazanin" w:hint="cs"/>
          <w:b/>
          <w:bCs/>
          <w:sz w:val="28"/>
          <w:szCs w:val="28"/>
          <w:rtl/>
        </w:rPr>
        <w:t>ی</w:t>
      </w:r>
      <w:r w:rsidRPr="003103DB">
        <w:rPr>
          <w:rFonts w:cs="B Nazanin" w:hint="eastAsia"/>
          <w:b/>
          <w:bCs/>
          <w:sz w:val="28"/>
          <w:szCs w:val="28"/>
          <w:rtl/>
        </w:rPr>
        <w:t>ن</w:t>
      </w:r>
      <w:r w:rsidRPr="003103DB">
        <w:rPr>
          <w:rFonts w:cs="B Nazanin"/>
          <w:b/>
          <w:bCs/>
          <w:sz w:val="28"/>
          <w:szCs w:val="28"/>
          <w:rtl/>
        </w:rPr>
        <w:t xml:space="preserve"> سمت با رعا</w:t>
      </w:r>
      <w:r w:rsidRPr="003103DB">
        <w:rPr>
          <w:rFonts w:cs="B Nazanin" w:hint="cs"/>
          <w:b/>
          <w:bCs/>
          <w:sz w:val="28"/>
          <w:szCs w:val="28"/>
          <w:rtl/>
        </w:rPr>
        <w:t>ی</w:t>
      </w:r>
      <w:r w:rsidRPr="003103DB">
        <w:rPr>
          <w:rFonts w:cs="B Nazanin" w:hint="eastAsia"/>
          <w:b/>
          <w:bCs/>
          <w:sz w:val="28"/>
          <w:szCs w:val="28"/>
          <w:rtl/>
        </w:rPr>
        <w:t>ت</w:t>
      </w:r>
      <w:r w:rsidRPr="003103DB">
        <w:rPr>
          <w:rFonts w:cs="B Nazanin"/>
          <w:b/>
          <w:bCs/>
          <w:sz w:val="28"/>
          <w:szCs w:val="28"/>
          <w:rtl/>
        </w:rPr>
        <w:t xml:space="preserve"> مواز</w:t>
      </w:r>
      <w:r w:rsidRPr="003103DB">
        <w:rPr>
          <w:rFonts w:cs="B Nazanin" w:hint="cs"/>
          <w:b/>
          <w:bCs/>
          <w:sz w:val="28"/>
          <w:szCs w:val="28"/>
          <w:rtl/>
        </w:rPr>
        <w:t>ی</w:t>
      </w:r>
      <w:r w:rsidRPr="003103DB">
        <w:rPr>
          <w:rFonts w:cs="B Nazanin" w:hint="eastAsia"/>
          <w:b/>
          <w:bCs/>
          <w:sz w:val="28"/>
          <w:szCs w:val="28"/>
          <w:rtl/>
        </w:rPr>
        <w:t>ن</w:t>
      </w:r>
      <w:r w:rsidRPr="003103DB">
        <w:rPr>
          <w:rFonts w:cs="B Nazanin"/>
          <w:b/>
          <w:bCs/>
          <w:sz w:val="28"/>
          <w:szCs w:val="28"/>
          <w:rtl/>
        </w:rPr>
        <w:t xml:space="preserve"> شرع</w:t>
      </w:r>
      <w:r w:rsidRPr="003103DB">
        <w:rPr>
          <w:rFonts w:cs="B Nazanin" w:hint="cs"/>
          <w:b/>
          <w:bCs/>
          <w:sz w:val="28"/>
          <w:szCs w:val="28"/>
          <w:rtl/>
        </w:rPr>
        <w:t>ی</w:t>
      </w:r>
      <w:r w:rsidRPr="003103DB">
        <w:rPr>
          <w:rFonts w:cs="B Nazanin"/>
          <w:b/>
          <w:bCs/>
          <w:sz w:val="28"/>
          <w:szCs w:val="28"/>
          <w:rtl/>
        </w:rPr>
        <w:t xml:space="preserve"> و طبق مقررات ادار</w:t>
      </w:r>
      <w:r w:rsidRPr="003103DB">
        <w:rPr>
          <w:rFonts w:cs="B Nazanin" w:hint="cs"/>
          <w:b/>
          <w:bCs/>
          <w:sz w:val="28"/>
          <w:szCs w:val="28"/>
          <w:rtl/>
        </w:rPr>
        <w:t>ی</w:t>
      </w:r>
      <w:r w:rsidRPr="003103DB">
        <w:rPr>
          <w:rFonts w:cs="B Nazanin"/>
          <w:b/>
          <w:bCs/>
          <w:sz w:val="28"/>
          <w:szCs w:val="28"/>
          <w:rtl/>
        </w:rPr>
        <w:t xml:space="preserve"> و مال</w:t>
      </w:r>
      <w:r w:rsidRPr="003103DB">
        <w:rPr>
          <w:rFonts w:cs="B Nazanin" w:hint="cs"/>
          <w:b/>
          <w:bCs/>
          <w:sz w:val="28"/>
          <w:szCs w:val="28"/>
          <w:rtl/>
        </w:rPr>
        <w:t>ی</w:t>
      </w:r>
      <w:r w:rsidRPr="003103DB">
        <w:rPr>
          <w:rFonts w:cs="B Nazanin" w:hint="eastAsia"/>
          <w:b/>
          <w:bCs/>
          <w:sz w:val="28"/>
          <w:szCs w:val="28"/>
          <w:rtl/>
        </w:rPr>
        <w:t>،</w:t>
      </w:r>
      <w:r w:rsidRPr="003103DB">
        <w:rPr>
          <w:rFonts w:cs="B Nazanin"/>
          <w:b/>
          <w:bCs/>
          <w:sz w:val="28"/>
          <w:szCs w:val="28"/>
          <w:rtl/>
        </w:rPr>
        <w:t xml:space="preserve"> وظا</w:t>
      </w:r>
      <w:r w:rsidRPr="003103DB">
        <w:rPr>
          <w:rFonts w:cs="B Nazanin" w:hint="cs"/>
          <w:b/>
          <w:bCs/>
          <w:sz w:val="28"/>
          <w:szCs w:val="28"/>
          <w:rtl/>
        </w:rPr>
        <w:t>ی</w:t>
      </w:r>
      <w:r w:rsidRPr="003103DB">
        <w:rPr>
          <w:rFonts w:cs="B Nazanin" w:hint="eastAsia"/>
          <w:b/>
          <w:bCs/>
          <w:sz w:val="28"/>
          <w:szCs w:val="28"/>
          <w:rtl/>
        </w:rPr>
        <w:t>ف</w:t>
      </w:r>
      <w:r w:rsidRPr="003103DB">
        <w:rPr>
          <w:rFonts w:cs="B Nazanin"/>
          <w:b/>
          <w:bCs/>
          <w:sz w:val="28"/>
          <w:szCs w:val="28"/>
          <w:rtl/>
        </w:rPr>
        <w:t xml:space="preserve"> ز</w:t>
      </w:r>
      <w:r w:rsidRPr="003103DB">
        <w:rPr>
          <w:rFonts w:cs="B Nazanin" w:hint="cs"/>
          <w:b/>
          <w:bCs/>
          <w:sz w:val="28"/>
          <w:szCs w:val="28"/>
          <w:rtl/>
        </w:rPr>
        <w:t>ی</w:t>
      </w:r>
      <w:r w:rsidRPr="003103DB">
        <w:rPr>
          <w:rFonts w:cs="B Nazanin" w:hint="eastAsia"/>
          <w:b/>
          <w:bCs/>
          <w:sz w:val="28"/>
          <w:szCs w:val="28"/>
          <w:rtl/>
        </w:rPr>
        <w:t>ر</w:t>
      </w:r>
      <w:r w:rsidRPr="003103DB">
        <w:rPr>
          <w:rFonts w:cs="B Nazanin"/>
          <w:b/>
          <w:bCs/>
          <w:sz w:val="28"/>
          <w:szCs w:val="28"/>
          <w:rtl/>
        </w:rPr>
        <w:t xml:space="preserve"> را تحت نظارت مد</w:t>
      </w:r>
      <w:r w:rsidRPr="003103DB">
        <w:rPr>
          <w:rFonts w:cs="B Nazanin" w:hint="cs"/>
          <w:b/>
          <w:bCs/>
          <w:sz w:val="28"/>
          <w:szCs w:val="28"/>
          <w:rtl/>
        </w:rPr>
        <w:t>ی</w:t>
      </w:r>
      <w:r w:rsidRPr="003103DB">
        <w:rPr>
          <w:rFonts w:cs="B Nazanin" w:hint="eastAsia"/>
          <w:b/>
          <w:bCs/>
          <w:sz w:val="28"/>
          <w:szCs w:val="28"/>
          <w:rtl/>
        </w:rPr>
        <w:t>ر</w:t>
      </w:r>
      <w:r w:rsidRPr="003103DB">
        <w:rPr>
          <w:rFonts w:cs="B Nazanin"/>
          <w:b/>
          <w:bCs/>
          <w:sz w:val="28"/>
          <w:szCs w:val="28"/>
          <w:rtl/>
        </w:rPr>
        <w:t xml:space="preserve"> کانون انجام م</w:t>
      </w:r>
      <w:r w:rsidRPr="003103DB">
        <w:rPr>
          <w:rFonts w:cs="B Nazanin" w:hint="cs"/>
          <w:b/>
          <w:bCs/>
          <w:sz w:val="28"/>
          <w:szCs w:val="28"/>
          <w:rtl/>
        </w:rPr>
        <w:t>ی</w:t>
      </w:r>
      <w:r w:rsidRPr="003103DB">
        <w:rPr>
          <w:rFonts w:cs="B Nazanin"/>
          <w:b/>
          <w:bCs/>
          <w:sz w:val="28"/>
          <w:szCs w:val="28"/>
          <w:rtl/>
        </w:rPr>
        <w:t xml:space="preserve"> دهد. </w:t>
      </w:r>
    </w:p>
    <w:p w:rsidR="000622CE" w:rsidRPr="003103DB" w:rsidRDefault="000622CE" w:rsidP="000622CE">
      <w:pPr>
        <w:numPr>
          <w:ilvl w:val="0"/>
          <w:numId w:val="154"/>
        </w:numPr>
        <w:tabs>
          <w:tab w:val="left" w:pos="379"/>
        </w:tabs>
        <w:bidi/>
        <w:spacing w:after="0" w:line="360" w:lineRule="auto"/>
        <w:ind w:left="0" w:firstLine="0"/>
        <w:jc w:val="both"/>
        <w:rPr>
          <w:rFonts w:cs="B Nazanin"/>
          <w:sz w:val="28"/>
          <w:szCs w:val="28"/>
        </w:rPr>
      </w:pPr>
      <w:r w:rsidRPr="003103DB">
        <w:rPr>
          <w:rFonts w:cs="B Nazanin"/>
          <w:sz w:val="28"/>
          <w:szCs w:val="28"/>
          <w:rtl/>
        </w:rPr>
        <w:t>برخوردار</w:t>
      </w:r>
      <w:r w:rsidRPr="003103DB">
        <w:rPr>
          <w:rFonts w:cs="B Nazanin" w:hint="cs"/>
          <w:sz w:val="28"/>
          <w:szCs w:val="28"/>
          <w:rtl/>
        </w:rPr>
        <w:t>ی</w:t>
      </w:r>
      <w:r w:rsidRPr="003103DB">
        <w:rPr>
          <w:rFonts w:cs="B Nazanin"/>
          <w:sz w:val="28"/>
          <w:szCs w:val="28"/>
          <w:rtl/>
        </w:rPr>
        <w:t xml:space="preserve"> از ظاهر</w:t>
      </w:r>
      <w:r w:rsidRPr="003103DB">
        <w:rPr>
          <w:rFonts w:cs="B Nazanin" w:hint="cs"/>
          <w:sz w:val="28"/>
          <w:szCs w:val="28"/>
          <w:rtl/>
        </w:rPr>
        <w:t>ی</w:t>
      </w:r>
      <w:r w:rsidRPr="003103DB">
        <w:rPr>
          <w:rFonts w:cs="B Nazanin"/>
          <w:sz w:val="28"/>
          <w:szCs w:val="28"/>
          <w:rtl/>
        </w:rPr>
        <w:t xml:space="preserve"> آراسته و پوشش ورزش</w:t>
      </w:r>
      <w:r w:rsidRPr="003103DB">
        <w:rPr>
          <w:rFonts w:cs="B Nazanin" w:hint="cs"/>
          <w:sz w:val="28"/>
          <w:szCs w:val="28"/>
          <w:rtl/>
        </w:rPr>
        <w:t>ی</w:t>
      </w:r>
      <w:r w:rsidRPr="003103DB">
        <w:rPr>
          <w:rFonts w:cs="B Nazanin"/>
          <w:sz w:val="28"/>
          <w:szCs w:val="28"/>
          <w:rtl/>
        </w:rPr>
        <w:t xml:space="preserve"> مناسب. </w:t>
      </w:r>
    </w:p>
    <w:p w:rsidR="000622CE" w:rsidRPr="003103DB" w:rsidRDefault="000622CE" w:rsidP="000622CE">
      <w:pPr>
        <w:numPr>
          <w:ilvl w:val="0"/>
          <w:numId w:val="154"/>
        </w:numPr>
        <w:tabs>
          <w:tab w:val="left" w:pos="379"/>
        </w:tabs>
        <w:bidi/>
        <w:spacing w:after="0" w:line="360" w:lineRule="auto"/>
        <w:ind w:left="0" w:firstLine="0"/>
        <w:jc w:val="both"/>
        <w:rPr>
          <w:rFonts w:cs="B Nazanin"/>
          <w:sz w:val="28"/>
          <w:szCs w:val="28"/>
        </w:rPr>
      </w:pPr>
      <w:r w:rsidRPr="003103DB">
        <w:rPr>
          <w:rFonts w:cs="B Nazanin"/>
          <w:sz w:val="28"/>
          <w:szCs w:val="28"/>
          <w:rtl/>
        </w:rPr>
        <w:t>کنترل حضور و غ</w:t>
      </w:r>
      <w:r w:rsidRPr="003103DB">
        <w:rPr>
          <w:rFonts w:cs="B Nazanin" w:hint="cs"/>
          <w:sz w:val="28"/>
          <w:szCs w:val="28"/>
          <w:rtl/>
        </w:rPr>
        <w:t>ی</w:t>
      </w:r>
      <w:r w:rsidRPr="003103DB">
        <w:rPr>
          <w:rFonts w:cs="B Nazanin" w:hint="eastAsia"/>
          <w:sz w:val="28"/>
          <w:szCs w:val="28"/>
          <w:rtl/>
        </w:rPr>
        <w:t>اب</w:t>
      </w:r>
      <w:r w:rsidRPr="003103DB">
        <w:rPr>
          <w:rFonts w:cs="B Nazanin"/>
          <w:sz w:val="28"/>
          <w:szCs w:val="28"/>
          <w:rtl/>
        </w:rPr>
        <w:t xml:space="preserve"> و پوشش ور</w:t>
      </w:r>
      <w:r w:rsidRPr="003103DB">
        <w:rPr>
          <w:rFonts w:cs="B Nazanin" w:hint="eastAsia"/>
          <w:sz w:val="28"/>
          <w:szCs w:val="28"/>
          <w:rtl/>
        </w:rPr>
        <w:t>زش</w:t>
      </w:r>
      <w:r w:rsidRPr="003103DB">
        <w:rPr>
          <w:rFonts w:cs="B Nazanin" w:hint="cs"/>
          <w:sz w:val="28"/>
          <w:szCs w:val="28"/>
          <w:rtl/>
        </w:rPr>
        <w:t>ی</w:t>
      </w:r>
      <w:r w:rsidRPr="003103DB">
        <w:rPr>
          <w:rFonts w:cs="B Nazanin"/>
          <w:sz w:val="28"/>
          <w:szCs w:val="28"/>
          <w:rtl/>
        </w:rPr>
        <w:t xml:space="preserve"> دانش</w:t>
      </w:r>
      <w:r w:rsidRPr="003103DB">
        <w:rPr>
          <w:rFonts w:cs="B Nazanin" w:hint="cs"/>
          <w:sz w:val="28"/>
          <w:szCs w:val="28"/>
          <w:rtl/>
        </w:rPr>
        <w:t>‌</w:t>
      </w:r>
      <w:r w:rsidRPr="003103DB">
        <w:rPr>
          <w:rFonts w:cs="B Nazanin"/>
          <w:sz w:val="28"/>
          <w:szCs w:val="28"/>
          <w:rtl/>
        </w:rPr>
        <w:t xml:space="preserve">آموزان. </w:t>
      </w:r>
    </w:p>
    <w:p w:rsidR="000622CE" w:rsidRPr="003103DB" w:rsidRDefault="000622CE" w:rsidP="000622CE">
      <w:pPr>
        <w:numPr>
          <w:ilvl w:val="0"/>
          <w:numId w:val="154"/>
        </w:numPr>
        <w:tabs>
          <w:tab w:val="left" w:pos="379"/>
        </w:tabs>
        <w:bidi/>
        <w:spacing w:after="0" w:line="360" w:lineRule="auto"/>
        <w:ind w:left="0" w:firstLine="0"/>
        <w:jc w:val="both"/>
        <w:rPr>
          <w:rFonts w:cs="B Nazanin"/>
          <w:sz w:val="28"/>
          <w:szCs w:val="28"/>
        </w:rPr>
      </w:pPr>
      <w:r w:rsidRPr="003103DB">
        <w:rPr>
          <w:rFonts w:cs="B Nazanin"/>
          <w:sz w:val="28"/>
          <w:szCs w:val="28"/>
          <w:rtl/>
        </w:rPr>
        <w:t>تنظ</w:t>
      </w:r>
      <w:r w:rsidRPr="003103DB">
        <w:rPr>
          <w:rFonts w:cs="B Nazanin" w:hint="cs"/>
          <w:sz w:val="28"/>
          <w:szCs w:val="28"/>
          <w:rtl/>
        </w:rPr>
        <w:t>ی</w:t>
      </w:r>
      <w:r w:rsidRPr="003103DB">
        <w:rPr>
          <w:rFonts w:cs="B Nazanin" w:hint="eastAsia"/>
          <w:sz w:val="28"/>
          <w:szCs w:val="28"/>
          <w:rtl/>
        </w:rPr>
        <w:t>م</w:t>
      </w:r>
      <w:r w:rsidRPr="003103DB">
        <w:rPr>
          <w:rFonts w:cs="B Nazanin"/>
          <w:sz w:val="28"/>
          <w:szCs w:val="28"/>
          <w:rtl/>
        </w:rPr>
        <w:t xml:space="preserve"> طرح درس و اجرا</w:t>
      </w:r>
      <w:r w:rsidRPr="003103DB">
        <w:rPr>
          <w:rFonts w:cs="B Nazanin" w:hint="cs"/>
          <w:sz w:val="28"/>
          <w:szCs w:val="28"/>
          <w:rtl/>
        </w:rPr>
        <w:t>ی</w:t>
      </w:r>
      <w:r w:rsidRPr="003103DB">
        <w:rPr>
          <w:rFonts w:cs="B Nazanin"/>
          <w:sz w:val="28"/>
          <w:szCs w:val="28"/>
          <w:rtl/>
        </w:rPr>
        <w:t xml:space="preserve"> برنامه</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آموزش</w:t>
      </w:r>
      <w:r w:rsidRPr="003103DB">
        <w:rPr>
          <w:rFonts w:cs="B Nazanin" w:hint="cs"/>
          <w:sz w:val="28"/>
          <w:szCs w:val="28"/>
          <w:rtl/>
        </w:rPr>
        <w:t>ی</w:t>
      </w:r>
      <w:r w:rsidRPr="003103DB">
        <w:rPr>
          <w:rFonts w:cs="B Nazanin"/>
          <w:sz w:val="28"/>
          <w:szCs w:val="28"/>
          <w:rtl/>
        </w:rPr>
        <w:t xml:space="preserve"> مطابق با سرفصل</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ابلاغ شده</w:t>
      </w:r>
      <w:r w:rsidRPr="003103DB">
        <w:rPr>
          <w:rFonts w:cs="B Nazanin" w:hint="cs"/>
          <w:sz w:val="28"/>
          <w:szCs w:val="28"/>
          <w:rtl/>
        </w:rPr>
        <w:t>.</w:t>
      </w:r>
    </w:p>
    <w:p w:rsidR="000622CE" w:rsidRPr="003103DB" w:rsidRDefault="000622CE" w:rsidP="000622CE">
      <w:pPr>
        <w:numPr>
          <w:ilvl w:val="0"/>
          <w:numId w:val="154"/>
        </w:numPr>
        <w:tabs>
          <w:tab w:val="left" w:pos="379"/>
        </w:tabs>
        <w:bidi/>
        <w:spacing w:after="0" w:line="360" w:lineRule="auto"/>
        <w:ind w:left="0" w:firstLine="0"/>
        <w:jc w:val="both"/>
        <w:rPr>
          <w:rFonts w:cs="B Nazanin"/>
          <w:sz w:val="28"/>
          <w:szCs w:val="28"/>
          <w:rtl/>
        </w:rPr>
      </w:pPr>
      <w:r w:rsidRPr="003103DB">
        <w:rPr>
          <w:rFonts w:cs="B Nazanin"/>
          <w:sz w:val="28"/>
          <w:szCs w:val="28"/>
          <w:rtl/>
        </w:rPr>
        <w:t xml:space="preserve"> استفاده مناسب از وسا</w:t>
      </w:r>
      <w:r w:rsidRPr="003103DB">
        <w:rPr>
          <w:rFonts w:cs="B Nazanin" w:hint="cs"/>
          <w:sz w:val="28"/>
          <w:szCs w:val="28"/>
          <w:rtl/>
        </w:rPr>
        <w:t>ی</w:t>
      </w:r>
      <w:r w:rsidRPr="003103DB">
        <w:rPr>
          <w:rFonts w:cs="B Nazanin" w:hint="eastAsia"/>
          <w:sz w:val="28"/>
          <w:szCs w:val="28"/>
          <w:rtl/>
        </w:rPr>
        <w:t>ل</w:t>
      </w:r>
      <w:r w:rsidRPr="003103DB">
        <w:rPr>
          <w:rFonts w:cs="B Nazanin"/>
          <w:sz w:val="28"/>
          <w:szCs w:val="28"/>
          <w:rtl/>
        </w:rPr>
        <w:t xml:space="preserve"> و رسانه</w:t>
      </w:r>
      <w:r w:rsidRPr="003103DB">
        <w:rPr>
          <w:rFonts w:cs="B Nazanin" w:hint="cs"/>
          <w:sz w:val="28"/>
          <w:szCs w:val="28"/>
          <w:rtl/>
        </w:rPr>
        <w:t>‌</w:t>
      </w:r>
      <w:r w:rsidRPr="003103DB">
        <w:rPr>
          <w:rFonts w:cs="B Nazanin"/>
          <w:sz w:val="28"/>
          <w:szCs w:val="28"/>
          <w:rtl/>
        </w:rPr>
        <w:t>ها</w:t>
      </w:r>
      <w:r w:rsidRPr="003103DB">
        <w:rPr>
          <w:rFonts w:cs="B Nazanin" w:hint="cs"/>
          <w:sz w:val="28"/>
          <w:szCs w:val="28"/>
          <w:rtl/>
        </w:rPr>
        <w:t>ی</w:t>
      </w:r>
      <w:r w:rsidRPr="003103DB">
        <w:rPr>
          <w:rFonts w:cs="B Nazanin"/>
          <w:sz w:val="28"/>
          <w:szCs w:val="28"/>
          <w:rtl/>
        </w:rPr>
        <w:t xml:space="preserve"> آموزش</w:t>
      </w:r>
      <w:r w:rsidRPr="003103DB">
        <w:rPr>
          <w:rFonts w:cs="B Nazanin" w:hint="cs"/>
          <w:sz w:val="28"/>
          <w:szCs w:val="28"/>
          <w:rtl/>
        </w:rPr>
        <w:t>ی</w:t>
      </w:r>
      <w:r w:rsidRPr="003103DB">
        <w:rPr>
          <w:rFonts w:cs="B Nazanin"/>
          <w:sz w:val="28"/>
          <w:szCs w:val="28"/>
          <w:rtl/>
        </w:rPr>
        <w:t xml:space="preserve"> و کمک آموزش</w:t>
      </w:r>
      <w:r w:rsidRPr="003103DB">
        <w:rPr>
          <w:rFonts w:cs="B Nazanin" w:hint="cs"/>
          <w:sz w:val="28"/>
          <w:szCs w:val="28"/>
          <w:rtl/>
        </w:rPr>
        <w:t>ی.</w:t>
      </w:r>
    </w:p>
    <w:p w:rsidR="000622CE" w:rsidRPr="003103DB" w:rsidRDefault="000622CE" w:rsidP="000622CE">
      <w:pPr>
        <w:bidi/>
        <w:jc w:val="center"/>
        <w:rPr>
          <w:rFonts w:cs="B Nazanin"/>
          <w:color w:val="FF0000"/>
          <w:sz w:val="28"/>
          <w:szCs w:val="28"/>
          <w:rtl/>
        </w:rPr>
      </w:pPr>
    </w:p>
    <w:p w:rsidR="000622CE" w:rsidRPr="003103DB" w:rsidRDefault="000622CE" w:rsidP="000622CE">
      <w:pPr>
        <w:bidi/>
        <w:jc w:val="center"/>
        <w:rPr>
          <w:rFonts w:cs="B Nazanin"/>
          <w:color w:val="FF0000"/>
          <w:sz w:val="28"/>
          <w:szCs w:val="28"/>
          <w:rtl/>
        </w:rPr>
      </w:pPr>
      <w:r w:rsidRPr="003103DB">
        <w:rPr>
          <w:rFonts w:cs="B Nazanin" w:hint="cs"/>
          <w:color w:val="FF0000"/>
          <w:sz w:val="28"/>
          <w:szCs w:val="28"/>
          <w:rtl/>
        </w:rPr>
        <w:t>10</w:t>
      </w:r>
    </w:p>
    <w:p w:rsidR="000622CE" w:rsidRPr="003103DB" w:rsidRDefault="000622CE" w:rsidP="000622CE">
      <w:pPr>
        <w:bidi/>
        <w:jc w:val="center"/>
        <w:rPr>
          <w:rFonts w:cs="B Nazanin"/>
          <w:color w:val="FF0000"/>
          <w:sz w:val="28"/>
          <w:szCs w:val="28"/>
        </w:rPr>
      </w:pPr>
      <w:r w:rsidRPr="003103DB">
        <w:rPr>
          <w:rFonts w:cs="B Nazanin" w:hint="cs"/>
          <w:color w:val="FF0000"/>
          <w:sz w:val="28"/>
          <w:szCs w:val="28"/>
          <w:rtl/>
        </w:rPr>
        <w:t>- ورزش صبحگاهي</w:t>
      </w:r>
    </w:p>
    <w:p w:rsidR="000622CE" w:rsidRPr="003103DB" w:rsidRDefault="000622CE" w:rsidP="000622CE">
      <w:pPr>
        <w:bidi/>
        <w:jc w:val="center"/>
        <w:rPr>
          <w:rFonts w:cs="B Nazanin"/>
          <w:color w:val="FF0000"/>
          <w:sz w:val="28"/>
          <w:szCs w:val="28"/>
        </w:rPr>
      </w:pPr>
    </w:p>
    <w:p w:rsidR="000622CE" w:rsidRPr="003103DB" w:rsidRDefault="000622CE" w:rsidP="000622CE">
      <w:pPr>
        <w:bidi/>
        <w:spacing w:after="0" w:line="360" w:lineRule="auto"/>
        <w:jc w:val="center"/>
        <w:rPr>
          <w:rFonts w:cs="B Nazanin"/>
          <w:sz w:val="28"/>
          <w:szCs w:val="28"/>
          <w:rtl/>
        </w:rPr>
      </w:pPr>
      <w:r w:rsidRPr="003103DB">
        <w:rPr>
          <w:rFonts w:cs="B Nazanin"/>
          <w:noProof/>
          <w:sz w:val="28"/>
          <w:szCs w:val="28"/>
          <w:lang w:bidi="fa-IR"/>
        </w:rPr>
        <w:drawing>
          <wp:inline distT="0" distB="0" distL="0" distR="0" wp14:anchorId="17149CDC" wp14:editId="0CD25168">
            <wp:extent cx="552038" cy="432079"/>
            <wp:effectExtent l="0" t="0" r="635" b="635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46500" t="36087" r="44210" b="50980"/>
                    <a:stretch/>
                  </pic:blipFill>
                  <pic:spPr bwMode="auto">
                    <a:xfrm>
                      <a:off x="0" y="0"/>
                      <a:ext cx="552141" cy="432160"/>
                    </a:xfrm>
                    <a:prstGeom prst="rect">
                      <a:avLst/>
                    </a:prstGeom>
                    <a:ln>
                      <a:noFill/>
                    </a:ln>
                    <a:extLst>
                      <a:ext uri="{53640926-AAD7-44D8-BBD7-CCE9431645EC}">
                        <a14:shadowObscured xmlns:a14="http://schemas.microsoft.com/office/drawing/2010/main"/>
                      </a:ext>
                    </a:extLst>
                  </pic:spPr>
                </pic:pic>
              </a:graphicData>
            </a:graphic>
          </wp:inline>
        </w:drawing>
      </w:r>
    </w:p>
    <w:p w:rsidR="000622CE" w:rsidRPr="003103DB" w:rsidRDefault="000622CE" w:rsidP="000622CE">
      <w:pPr>
        <w:bidi/>
        <w:spacing w:after="0" w:line="360" w:lineRule="auto"/>
        <w:jc w:val="center"/>
        <w:rPr>
          <w:rFonts w:cs="B Nazanin"/>
          <w:sz w:val="28"/>
          <w:szCs w:val="28"/>
          <w:rtl/>
        </w:rPr>
      </w:pPr>
      <w:r w:rsidRPr="003103DB">
        <w:rPr>
          <w:rFonts w:cs="B Nazanin" w:hint="cs"/>
          <w:sz w:val="28"/>
          <w:szCs w:val="28"/>
          <w:rtl/>
        </w:rPr>
        <w:t>جمهوری اسلامی ایران</w:t>
      </w:r>
    </w:p>
    <w:p w:rsidR="000622CE" w:rsidRPr="003103DB" w:rsidRDefault="000622CE" w:rsidP="000622CE">
      <w:pPr>
        <w:bidi/>
        <w:spacing w:after="0" w:line="360" w:lineRule="auto"/>
        <w:jc w:val="center"/>
        <w:rPr>
          <w:rFonts w:cs="B Nazanin"/>
          <w:sz w:val="28"/>
          <w:szCs w:val="28"/>
          <w:rtl/>
        </w:rPr>
      </w:pPr>
      <w:r w:rsidRPr="003103DB">
        <w:rPr>
          <w:rFonts w:cs="B Nazanin" w:hint="cs"/>
          <w:sz w:val="28"/>
          <w:szCs w:val="28"/>
          <w:rtl/>
        </w:rPr>
        <w:t>وزارت آموزش و پرورش</w:t>
      </w:r>
    </w:p>
    <w:p w:rsidR="000622CE" w:rsidRPr="003103DB" w:rsidRDefault="000622CE" w:rsidP="000622CE">
      <w:pPr>
        <w:bidi/>
        <w:spacing w:after="0" w:line="360" w:lineRule="auto"/>
        <w:jc w:val="center"/>
        <w:rPr>
          <w:rFonts w:cs="B Nazanin"/>
          <w:sz w:val="28"/>
          <w:szCs w:val="28"/>
          <w:rtl/>
        </w:rPr>
      </w:pPr>
    </w:p>
    <w:p w:rsidR="000622CE" w:rsidRPr="003103DB" w:rsidRDefault="000622CE" w:rsidP="000622CE">
      <w:pPr>
        <w:bidi/>
        <w:spacing w:after="0" w:line="360" w:lineRule="auto"/>
        <w:jc w:val="center"/>
        <w:rPr>
          <w:rFonts w:cs="B Nazanin"/>
          <w:sz w:val="28"/>
          <w:szCs w:val="28"/>
          <w:rtl/>
        </w:rPr>
      </w:pPr>
    </w:p>
    <w:p w:rsidR="000622CE" w:rsidRPr="003103DB" w:rsidRDefault="000622CE" w:rsidP="000622CE">
      <w:pPr>
        <w:bidi/>
        <w:spacing w:after="0" w:line="360" w:lineRule="auto"/>
        <w:jc w:val="center"/>
        <w:rPr>
          <w:rFonts w:cs="B Nazanin"/>
          <w:sz w:val="32"/>
          <w:szCs w:val="32"/>
          <w:rtl/>
        </w:rPr>
      </w:pPr>
    </w:p>
    <w:p w:rsidR="000622CE" w:rsidRPr="003103DB" w:rsidRDefault="000622CE" w:rsidP="000622CE">
      <w:pPr>
        <w:bidi/>
        <w:spacing w:after="0" w:line="360" w:lineRule="auto"/>
        <w:jc w:val="center"/>
        <w:rPr>
          <w:rFonts w:cs="B Nazanin"/>
          <w:b/>
          <w:bCs/>
          <w:sz w:val="32"/>
          <w:szCs w:val="32"/>
          <w:rtl/>
        </w:rPr>
      </w:pPr>
      <w:r w:rsidRPr="003103DB">
        <w:rPr>
          <w:rFonts w:cs="B Nazanin" w:hint="cs"/>
          <w:b/>
          <w:bCs/>
          <w:sz w:val="32"/>
          <w:szCs w:val="32"/>
          <w:rtl/>
        </w:rPr>
        <w:t>آشنایی با بخشنامه‌ها و دستورالعمل‌ها</w:t>
      </w:r>
    </w:p>
    <w:p w:rsidR="000622CE" w:rsidRPr="003103DB" w:rsidRDefault="000622CE" w:rsidP="000622CE">
      <w:pPr>
        <w:bidi/>
        <w:spacing w:after="0" w:line="360" w:lineRule="auto"/>
        <w:jc w:val="center"/>
        <w:rPr>
          <w:rFonts w:cs="B Nazanin"/>
          <w:sz w:val="28"/>
          <w:szCs w:val="28"/>
          <w:rtl/>
        </w:rPr>
      </w:pPr>
      <w:r w:rsidRPr="003103DB">
        <w:rPr>
          <w:rFonts w:cs="B Nazanin" w:hint="cs"/>
          <w:sz w:val="28"/>
          <w:szCs w:val="28"/>
          <w:rtl/>
        </w:rPr>
        <w:lastRenderedPageBreak/>
        <w:t>ورزش صبحگاهی (صفحه 4 از کمیته مدرسه به بعد تا صفحه 4)</w:t>
      </w:r>
    </w:p>
    <w:p w:rsidR="000622CE" w:rsidRPr="003103DB" w:rsidRDefault="000622CE" w:rsidP="000622CE">
      <w:pPr>
        <w:bidi/>
        <w:spacing w:after="0" w:line="360" w:lineRule="auto"/>
        <w:jc w:val="center"/>
        <w:rPr>
          <w:rFonts w:cs="B Nazanin"/>
          <w:b/>
          <w:bCs/>
          <w:sz w:val="28"/>
          <w:szCs w:val="28"/>
          <w:rtl/>
        </w:rPr>
      </w:pPr>
      <w:r w:rsidRPr="003103DB">
        <w:rPr>
          <w:rFonts w:cs="B Nazanin" w:hint="cs"/>
          <w:b/>
          <w:bCs/>
          <w:sz w:val="28"/>
          <w:szCs w:val="28"/>
          <w:rtl/>
        </w:rPr>
        <w:t>(کلیه رتبه‌ها)</w:t>
      </w:r>
    </w:p>
    <w:p w:rsidR="000622CE" w:rsidRPr="003103DB" w:rsidRDefault="000622CE" w:rsidP="000622CE">
      <w:pPr>
        <w:bidi/>
        <w:spacing w:after="0" w:line="360" w:lineRule="auto"/>
        <w:jc w:val="center"/>
        <w:rPr>
          <w:rFonts w:cs="B Nazanin"/>
          <w:sz w:val="28"/>
          <w:szCs w:val="28"/>
          <w:rtl/>
        </w:rPr>
      </w:pPr>
    </w:p>
    <w:p w:rsidR="000622CE" w:rsidRPr="003103DB" w:rsidRDefault="000622CE" w:rsidP="000622CE">
      <w:pPr>
        <w:bidi/>
        <w:spacing w:after="0" w:line="360" w:lineRule="auto"/>
        <w:jc w:val="center"/>
        <w:rPr>
          <w:rFonts w:cs="B Nazanin"/>
          <w:b/>
          <w:bCs/>
          <w:sz w:val="28"/>
          <w:szCs w:val="28"/>
          <w:rtl/>
        </w:rPr>
      </w:pPr>
    </w:p>
    <w:p w:rsidR="000622CE" w:rsidRPr="003103DB" w:rsidRDefault="000622CE" w:rsidP="000622CE">
      <w:pPr>
        <w:bidi/>
        <w:spacing w:after="0" w:line="360" w:lineRule="auto"/>
        <w:jc w:val="center"/>
        <w:rPr>
          <w:rFonts w:cs="B Nazanin"/>
          <w:b/>
          <w:bCs/>
          <w:sz w:val="28"/>
          <w:szCs w:val="28"/>
          <w:rtl/>
        </w:rPr>
      </w:pPr>
    </w:p>
    <w:p w:rsidR="000622CE" w:rsidRPr="003103DB" w:rsidRDefault="000622CE" w:rsidP="000622CE">
      <w:pPr>
        <w:bidi/>
        <w:spacing w:after="0" w:line="360" w:lineRule="auto"/>
        <w:jc w:val="center"/>
        <w:rPr>
          <w:rFonts w:cs="B Nazanin"/>
          <w:b/>
          <w:bCs/>
          <w:sz w:val="28"/>
          <w:szCs w:val="28"/>
          <w:rtl/>
        </w:rPr>
      </w:pPr>
      <w:r w:rsidRPr="003103DB">
        <w:rPr>
          <w:rFonts w:cs="B Nazanin" w:hint="cs"/>
          <w:b/>
          <w:bCs/>
          <w:sz w:val="28"/>
          <w:szCs w:val="28"/>
          <w:rtl/>
        </w:rPr>
        <w:t>ویژه سنجش دانش حرفه‌ای تربیت بدنی (آموزگاران و دبیران)</w:t>
      </w:r>
    </w:p>
    <w:p w:rsidR="000622CE" w:rsidRPr="003103DB" w:rsidRDefault="000622CE" w:rsidP="000622CE">
      <w:pPr>
        <w:bidi/>
        <w:spacing w:after="0" w:line="360" w:lineRule="auto"/>
        <w:jc w:val="center"/>
        <w:rPr>
          <w:rFonts w:cs="B Nazanin"/>
          <w:sz w:val="28"/>
          <w:szCs w:val="28"/>
          <w:rtl/>
        </w:rPr>
      </w:pPr>
    </w:p>
    <w:p w:rsidR="000622CE" w:rsidRPr="003103DB" w:rsidRDefault="000622CE" w:rsidP="000622CE">
      <w:pPr>
        <w:bidi/>
        <w:spacing w:after="0" w:line="360" w:lineRule="auto"/>
        <w:jc w:val="center"/>
        <w:rPr>
          <w:rFonts w:cs="B Nazanin"/>
          <w:sz w:val="28"/>
          <w:szCs w:val="28"/>
          <w:rtl/>
        </w:rPr>
      </w:pPr>
    </w:p>
    <w:p w:rsidR="000622CE" w:rsidRPr="003103DB" w:rsidRDefault="000622CE" w:rsidP="000622CE">
      <w:pPr>
        <w:bidi/>
        <w:spacing w:after="0" w:line="360" w:lineRule="auto"/>
        <w:jc w:val="center"/>
        <w:rPr>
          <w:rFonts w:cs="B Nazanin"/>
          <w:sz w:val="28"/>
          <w:szCs w:val="28"/>
          <w:rtl/>
        </w:rPr>
      </w:pPr>
    </w:p>
    <w:p w:rsidR="000622CE" w:rsidRPr="003103DB" w:rsidRDefault="000622CE" w:rsidP="000622CE">
      <w:pPr>
        <w:bidi/>
        <w:spacing w:after="0" w:line="360" w:lineRule="auto"/>
        <w:rPr>
          <w:rFonts w:cs="B Nazanin"/>
          <w:sz w:val="28"/>
          <w:szCs w:val="28"/>
          <w:rtl/>
        </w:rPr>
      </w:pPr>
    </w:p>
    <w:p w:rsidR="000622CE" w:rsidRPr="003103DB" w:rsidRDefault="000622CE" w:rsidP="000622CE">
      <w:pPr>
        <w:bidi/>
        <w:spacing w:after="0" w:line="360" w:lineRule="auto"/>
        <w:jc w:val="center"/>
        <w:rPr>
          <w:rFonts w:cs="B Nazanin"/>
          <w:b/>
          <w:bCs/>
          <w:sz w:val="28"/>
          <w:szCs w:val="28"/>
          <w:rtl/>
        </w:rPr>
      </w:pPr>
      <w:r w:rsidRPr="003103DB">
        <w:rPr>
          <w:rFonts w:cs="B Nazanin" w:hint="cs"/>
          <w:b/>
          <w:bCs/>
          <w:sz w:val="28"/>
          <w:szCs w:val="28"/>
          <w:rtl/>
        </w:rPr>
        <w:t>مرکز برنامه‌ریزی منابع انسانی و امور اداری</w:t>
      </w:r>
    </w:p>
    <w:p w:rsidR="000622CE" w:rsidRPr="003103DB" w:rsidRDefault="000622CE" w:rsidP="000622CE">
      <w:pPr>
        <w:bidi/>
        <w:spacing w:after="0" w:line="360" w:lineRule="auto"/>
        <w:jc w:val="center"/>
        <w:rPr>
          <w:rFonts w:cs="B Nazanin"/>
          <w:b/>
          <w:bCs/>
          <w:sz w:val="28"/>
          <w:szCs w:val="28"/>
          <w:rtl/>
        </w:rPr>
      </w:pPr>
      <w:r w:rsidRPr="003103DB">
        <w:rPr>
          <w:rFonts w:cs="B Nazanin" w:hint="cs"/>
          <w:b/>
          <w:bCs/>
          <w:sz w:val="28"/>
          <w:szCs w:val="28"/>
          <w:rtl/>
        </w:rPr>
        <w:t>آذر 99</w:t>
      </w:r>
    </w:p>
    <w:p w:rsidR="000622CE" w:rsidRPr="003103DB" w:rsidRDefault="000622CE" w:rsidP="000622CE">
      <w:pPr>
        <w:bidi/>
        <w:jc w:val="both"/>
        <w:rPr>
          <w:rFonts w:cs="B Nazanin"/>
          <w:b/>
          <w:bCs/>
          <w:color w:val="000000"/>
          <w:sz w:val="28"/>
          <w:szCs w:val="28"/>
          <w:rtl/>
        </w:rPr>
      </w:pPr>
    </w:p>
    <w:p w:rsidR="000622CE" w:rsidRPr="003103DB" w:rsidRDefault="000622CE" w:rsidP="000622CE">
      <w:pPr>
        <w:bidi/>
        <w:jc w:val="both"/>
        <w:rPr>
          <w:rFonts w:cs="B Nazanin"/>
          <w:b/>
          <w:bCs/>
          <w:color w:val="000000"/>
          <w:sz w:val="28"/>
          <w:szCs w:val="28"/>
          <w:rtl/>
        </w:rPr>
      </w:pPr>
    </w:p>
    <w:p w:rsidR="000622CE" w:rsidRPr="003103DB" w:rsidRDefault="000622CE" w:rsidP="000622CE">
      <w:pPr>
        <w:bidi/>
        <w:jc w:val="both"/>
        <w:rPr>
          <w:rFonts w:cs="B Nazanin"/>
          <w:color w:val="000000"/>
          <w:sz w:val="28"/>
          <w:szCs w:val="28"/>
          <w:rtl/>
        </w:rPr>
      </w:pPr>
      <w:r w:rsidRPr="003103DB">
        <w:rPr>
          <w:rFonts w:cs="B Nazanin" w:hint="cs"/>
          <w:b/>
          <w:bCs/>
          <w:color w:val="000000"/>
          <w:sz w:val="28"/>
          <w:szCs w:val="28"/>
          <w:rtl/>
        </w:rPr>
        <w:t>اعضاءكميته مدرسه</w:t>
      </w:r>
    </w:p>
    <w:p w:rsidR="000622CE" w:rsidRPr="003103DB" w:rsidRDefault="000622CE" w:rsidP="000622CE">
      <w:pPr>
        <w:bidi/>
        <w:jc w:val="both"/>
        <w:rPr>
          <w:rFonts w:cs="B Nazanin"/>
          <w:color w:val="000000"/>
          <w:sz w:val="28"/>
          <w:szCs w:val="28"/>
          <w:rtl/>
        </w:rPr>
      </w:pPr>
      <w:r w:rsidRPr="003103DB">
        <w:rPr>
          <w:rFonts w:cs="B Nazanin" w:hint="cs"/>
          <w:color w:val="000000"/>
          <w:sz w:val="28"/>
          <w:szCs w:val="28"/>
          <w:rtl/>
        </w:rPr>
        <w:t>1- مدير مدرسه (رييس كميته).</w:t>
      </w:r>
    </w:p>
    <w:p w:rsidR="000622CE" w:rsidRPr="003103DB" w:rsidRDefault="000622CE" w:rsidP="000622CE">
      <w:pPr>
        <w:bidi/>
        <w:jc w:val="both"/>
        <w:rPr>
          <w:rFonts w:cs="B Nazanin"/>
          <w:color w:val="000000"/>
          <w:sz w:val="28"/>
          <w:szCs w:val="28"/>
          <w:rtl/>
        </w:rPr>
      </w:pPr>
      <w:r w:rsidRPr="003103DB">
        <w:rPr>
          <w:rFonts w:cs="B Nazanin" w:hint="cs"/>
          <w:color w:val="000000"/>
          <w:sz w:val="28"/>
          <w:szCs w:val="28"/>
          <w:rtl/>
        </w:rPr>
        <w:t>2- معاون پرورشي و تربيت بدني.</w:t>
      </w:r>
    </w:p>
    <w:p w:rsidR="000622CE" w:rsidRPr="003103DB" w:rsidRDefault="000622CE" w:rsidP="000622CE">
      <w:pPr>
        <w:bidi/>
        <w:jc w:val="both"/>
        <w:rPr>
          <w:rFonts w:cs="B Nazanin"/>
          <w:color w:val="000000"/>
          <w:sz w:val="28"/>
          <w:szCs w:val="28"/>
          <w:rtl/>
        </w:rPr>
      </w:pPr>
      <w:r w:rsidRPr="003103DB">
        <w:rPr>
          <w:rFonts w:cs="B Nazanin" w:hint="cs"/>
          <w:color w:val="000000"/>
          <w:sz w:val="28"/>
          <w:szCs w:val="28"/>
          <w:rtl/>
        </w:rPr>
        <w:t>3- معلم تربيت بدني (دبير كميته).</w:t>
      </w:r>
    </w:p>
    <w:p w:rsidR="000622CE" w:rsidRPr="003103DB" w:rsidRDefault="000622CE" w:rsidP="000622CE">
      <w:pPr>
        <w:bidi/>
        <w:jc w:val="both"/>
        <w:rPr>
          <w:rFonts w:cs="B Nazanin"/>
          <w:color w:val="000000"/>
          <w:sz w:val="28"/>
          <w:szCs w:val="28"/>
          <w:rtl/>
        </w:rPr>
      </w:pPr>
      <w:r w:rsidRPr="003103DB">
        <w:rPr>
          <w:rFonts w:cs="B Nazanin" w:hint="cs"/>
          <w:color w:val="000000"/>
          <w:sz w:val="28"/>
          <w:szCs w:val="28"/>
          <w:rtl/>
        </w:rPr>
        <w:t>4- معاون آموزشي.</w:t>
      </w:r>
    </w:p>
    <w:p w:rsidR="000622CE" w:rsidRPr="003103DB" w:rsidRDefault="000622CE" w:rsidP="000622CE">
      <w:pPr>
        <w:bidi/>
        <w:jc w:val="both"/>
        <w:rPr>
          <w:rFonts w:cs="B Nazanin"/>
          <w:color w:val="000000"/>
          <w:sz w:val="28"/>
          <w:szCs w:val="28"/>
          <w:rtl/>
        </w:rPr>
      </w:pPr>
      <w:r w:rsidRPr="003103DB">
        <w:rPr>
          <w:rFonts w:cs="B Nazanin" w:hint="cs"/>
          <w:color w:val="000000"/>
          <w:sz w:val="28"/>
          <w:szCs w:val="28"/>
          <w:rtl/>
        </w:rPr>
        <w:t>5- نماينده دبيران.</w:t>
      </w:r>
    </w:p>
    <w:p w:rsidR="000622CE" w:rsidRPr="003103DB" w:rsidRDefault="000622CE" w:rsidP="000622CE">
      <w:pPr>
        <w:bidi/>
        <w:jc w:val="both"/>
        <w:rPr>
          <w:rFonts w:cs="B Nazanin"/>
          <w:color w:val="000000"/>
          <w:sz w:val="28"/>
          <w:szCs w:val="28"/>
          <w:rtl/>
        </w:rPr>
      </w:pPr>
      <w:r w:rsidRPr="003103DB">
        <w:rPr>
          <w:rFonts w:cs="B Nazanin" w:hint="cs"/>
          <w:color w:val="000000"/>
          <w:sz w:val="28"/>
          <w:szCs w:val="28"/>
          <w:rtl/>
        </w:rPr>
        <w:lastRenderedPageBreak/>
        <w:t>6- رييس انجمن اوليا و مربيان مدرسه.</w:t>
      </w:r>
    </w:p>
    <w:p w:rsidR="000622CE" w:rsidRPr="003103DB" w:rsidRDefault="000622CE" w:rsidP="000622CE">
      <w:pPr>
        <w:bidi/>
        <w:jc w:val="both"/>
        <w:rPr>
          <w:rFonts w:cs="B Nazanin"/>
          <w:color w:val="000000"/>
          <w:sz w:val="28"/>
          <w:szCs w:val="28"/>
          <w:rtl/>
        </w:rPr>
      </w:pPr>
      <w:r w:rsidRPr="003103DB">
        <w:rPr>
          <w:rFonts w:cs="B Nazanin" w:hint="cs"/>
          <w:color w:val="000000"/>
          <w:sz w:val="28"/>
          <w:szCs w:val="28"/>
          <w:rtl/>
        </w:rPr>
        <w:t>7- نماينده شوراي دانش آموزي (انجمن ورزشي)</w:t>
      </w:r>
      <w:r w:rsidRPr="003103DB">
        <w:rPr>
          <w:rFonts w:cs="B Nazanin" w:hint="cs"/>
          <w:color w:val="000000"/>
          <w:sz w:val="28"/>
          <w:szCs w:val="28"/>
        </w:rPr>
        <w:t>.</w:t>
      </w:r>
    </w:p>
    <w:p w:rsidR="000622CE" w:rsidRPr="003103DB" w:rsidRDefault="000622CE" w:rsidP="000622CE">
      <w:pPr>
        <w:bidi/>
        <w:jc w:val="both"/>
        <w:rPr>
          <w:rFonts w:cs="B Nazanin"/>
          <w:color w:val="000000"/>
          <w:sz w:val="28"/>
          <w:szCs w:val="28"/>
          <w:rtl/>
        </w:rPr>
      </w:pPr>
      <w:r w:rsidRPr="003103DB">
        <w:rPr>
          <w:rFonts w:cs="B Nazanin" w:hint="cs"/>
          <w:b/>
          <w:bCs/>
          <w:color w:val="000000"/>
          <w:sz w:val="28"/>
          <w:szCs w:val="28"/>
          <w:rtl/>
        </w:rPr>
        <w:t>وظايف كميته مدرسه</w:t>
      </w:r>
    </w:p>
    <w:p w:rsidR="000622CE" w:rsidRPr="003103DB" w:rsidRDefault="000622CE" w:rsidP="000622CE">
      <w:pPr>
        <w:bidi/>
        <w:jc w:val="both"/>
        <w:rPr>
          <w:rFonts w:cs="B Nazanin"/>
          <w:color w:val="000000"/>
          <w:sz w:val="28"/>
          <w:szCs w:val="28"/>
          <w:rtl/>
        </w:rPr>
      </w:pPr>
      <w:r w:rsidRPr="003103DB">
        <w:rPr>
          <w:rFonts w:cs="B Nazanin" w:hint="cs"/>
          <w:color w:val="000000"/>
          <w:sz w:val="28"/>
          <w:szCs w:val="28"/>
          <w:rtl/>
        </w:rPr>
        <w:t>1- تشكيل جلسه با حضور اعضاي كميته</w:t>
      </w:r>
    </w:p>
    <w:p w:rsidR="000622CE" w:rsidRPr="003103DB" w:rsidRDefault="000622CE" w:rsidP="000622CE">
      <w:pPr>
        <w:bidi/>
        <w:jc w:val="both"/>
        <w:rPr>
          <w:rFonts w:cs="B Nazanin"/>
          <w:color w:val="000000"/>
          <w:sz w:val="28"/>
          <w:szCs w:val="28"/>
          <w:rtl/>
        </w:rPr>
      </w:pPr>
      <w:r w:rsidRPr="003103DB">
        <w:rPr>
          <w:rFonts w:cs="B Nazanin" w:hint="cs"/>
          <w:color w:val="000000"/>
          <w:sz w:val="28"/>
          <w:szCs w:val="28"/>
          <w:rtl/>
        </w:rPr>
        <w:t>2- تقسيم وظايف و مسئوليت بين اعضاء</w:t>
      </w:r>
      <w:r w:rsidRPr="003103DB">
        <w:rPr>
          <w:rFonts w:cs="B Nazanin" w:hint="cs"/>
          <w:color w:val="000000"/>
          <w:sz w:val="28"/>
          <w:szCs w:val="28"/>
        </w:rPr>
        <w:t>.</w:t>
      </w:r>
    </w:p>
    <w:p w:rsidR="000622CE" w:rsidRPr="003103DB" w:rsidRDefault="000622CE" w:rsidP="000622CE">
      <w:pPr>
        <w:bidi/>
        <w:jc w:val="both"/>
        <w:rPr>
          <w:rFonts w:cs="B Nazanin"/>
          <w:color w:val="000000"/>
          <w:sz w:val="28"/>
          <w:szCs w:val="28"/>
          <w:rtl/>
        </w:rPr>
      </w:pPr>
      <w:r w:rsidRPr="003103DB">
        <w:rPr>
          <w:rFonts w:cs="B Nazanin" w:hint="cs"/>
          <w:color w:val="000000"/>
          <w:sz w:val="28"/>
          <w:szCs w:val="28"/>
          <w:rtl/>
        </w:rPr>
        <w:t>3- آماده سازي فضاي مناسب برای اجرای برنامه (سالن ورزشي داخل مدرسه، حياط مدرسه، نمازخانه مدرسه، راهروي و...) به طوري كه در آب و هواي متغير و فصول مختلف سال اين فعاليت به قوت انجام گيرد</w:t>
      </w:r>
      <w:r w:rsidRPr="003103DB">
        <w:rPr>
          <w:rFonts w:cs="B Nazanin" w:hint="cs"/>
          <w:color w:val="000000"/>
          <w:sz w:val="28"/>
          <w:szCs w:val="28"/>
        </w:rPr>
        <w:t>.</w:t>
      </w:r>
    </w:p>
    <w:p w:rsidR="000622CE" w:rsidRPr="003103DB" w:rsidRDefault="000622CE" w:rsidP="000622CE">
      <w:pPr>
        <w:bidi/>
        <w:jc w:val="both"/>
        <w:rPr>
          <w:rFonts w:cs="B Nazanin"/>
          <w:color w:val="000000"/>
          <w:sz w:val="28"/>
          <w:szCs w:val="28"/>
          <w:rtl/>
        </w:rPr>
      </w:pPr>
      <w:r w:rsidRPr="003103DB">
        <w:rPr>
          <w:rFonts w:cs="B Nazanin" w:hint="cs"/>
          <w:color w:val="000000"/>
          <w:sz w:val="28"/>
          <w:szCs w:val="28"/>
          <w:rtl/>
        </w:rPr>
        <w:t>4- آماده نمودن وسايل و امكانات فني (راديو،آمپلي فاير، بلند گو و..) براي پخش آهنگ ورزش صبحگاهي از راديو</w:t>
      </w:r>
      <w:r w:rsidRPr="003103DB">
        <w:rPr>
          <w:rFonts w:cs="B Nazanin" w:hint="cs"/>
          <w:color w:val="000000"/>
          <w:sz w:val="28"/>
          <w:szCs w:val="28"/>
        </w:rPr>
        <w:t>.</w:t>
      </w:r>
    </w:p>
    <w:p w:rsidR="000622CE" w:rsidRPr="003103DB" w:rsidRDefault="000622CE" w:rsidP="000622CE">
      <w:pPr>
        <w:bidi/>
        <w:jc w:val="both"/>
        <w:rPr>
          <w:rFonts w:cs="B Nazanin"/>
          <w:color w:val="000000"/>
          <w:sz w:val="28"/>
          <w:szCs w:val="28"/>
          <w:rtl/>
        </w:rPr>
      </w:pPr>
      <w:r w:rsidRPr="003103DB">
        <w:rPr>
          <w:rFonts w:cs="B Nazanin" w:hint="cs"/>
          <w:color w:val="000000"/>
          <w:sz w:val="28"/>
          <w:szCs w:val="28"/>
          <w:rtl/>
        </w:rPr>
        <w:t>5- آموزش دانش آموزان مستعد ورزشكار و علاقمند، جهت مشاركت در اجراي برنامه</w:t>
      </w:r>
      <w:r w:rsidRPr="003103DB">
        <w:rPr>
          <w:rFonts w:cs="B Nazanin" w:hint="cs"/>
          <w:color w:val="000000"/>
          <w:sz w:val="28"/>
          <w:szCs w:val="28"/>
        </w:rPr>
        <w:t>.</w:t>
      </w:r>
    </w:p>
    <w:p w:rsidR="000622CE" w:rsidRPr="003103DB" w:rsidRDefault="000622CE" w:rsidP="000622CE">
      <w:pPr>
        <w:bidi/>
        <w:jc w:val="both"/>
        <w:rPr>
          <w:rFonts w:cs="B Nazanin"/>
          <w:color w:val="000000"/>
          <w:sz w:val="28"/>
          <w:szCs w:val="28"/>
          <w:rtl/>
        </w:rPr>
      </w:pPr>
      <w:r w:rsidRPr="003103DB">
        <w:rPr>
          <w:rFonts w:cs="B Nazanin" w:hint="cs"/>
          <w:color w:val="000000"/>
          <w:sz w:val="28"/>
          <w:szCs w:val="28"/>
          <w:rtl/>
        </w:rPr>
        <w:t>6- آموزش دانش آموزان مستعد ورزشكار و علاقمند، جهت مشاركت در اجراي برنامه</w:t>
      </w:r>
      <w:r w:rsidRPr="003103DB">
        <w:rPr>
          <w:rFonts w:cs="B Nazanin" w:hint="cs"/>
          <w:color w:val="000000"/>
          <w:sz w:val="28"/>
          <w:szCs w:val="28"/>
        </w:rPr>
        <w:t>.</w:t>
      </w:r>
    </w:p>
    <w:p w:rsidR="000622CE" w:rsidRPr="003103DB" w:rsidRDefault="000622CE" w:rsidP="000622CE">
      <w:pPr>
        <w:bidi/>
        <w:jc w:val="both"/>
        <w:rPr>
          <w:rFonts w:cs="B Nazanin"/>
          <w:color w:val="000000"/>
          <w:sz w:val="28"/>
          <w:szCs w:val="28"/>
          <w:rtl/>
        </w:rPr>
      </w:pPr>
      <w:r w:rsidRPr="003103DB">
        <w:rPr>
          <w:rFonts w:cs="B Nazanin" w:hint="cs"/>
          <w:color w:val="000000"/>
          <w:sz w:val="28"/>
          <w:szCs w:val="28"/>
          <w:rtl/>
        </w:rPr>
        <w:t>7- تشكيل جلسه با معلمان و ترغيب آنان به شركت در برنامه (در راستاي ارتقاء آمادگي جسماني همكاران و افزايش انس و علاقه بين دانش آموزان و معلمان).</w:t>
      </w:r>
    </w:p>
    <w:p w:rsidR="000622CE" w:rsidRPr="003103DB" w:rsidRDefault="000622CE" w:rsidP="000622CE">
      <w:pPr>
        <w:bidi/>
        <w:jc w:val="both"/>
        <w:rPr>
          <w:rFonts w:cs="B Nazanin"/>
          <w:color w:val="000000"/>
          <w:sz w:val="28"/>
          <w:szCs w:val="28"/>
          <w:rtl/>
        </w:rPr>
      </w:pPr>
      <w:r w:rsidRPr="003103DB">
        <w:rPr>
          <w:rFonts w:cs="B Nazanin" w:hint="cs"/>
          <w:color w:val="000000"/>
          <w:sz w:val="28"/>
          <w:szCs w:val="28"/>
          <w:rtl/>
        </w:rPr>
        <w:t>8- برگزاري نمايشگاه عكس، خاطره نويسي و... بين دانش آموزان از نحوه اجراي برنامه.</w:t>
      </w:r>
    </w:p>
    <w:p w:rsidR="000622CE" w:rsidRPr="003103DB" w:rsidRDefault="000622CE" w:rsidP="000622CE">
      <w:pPr>
        <w:bidi/>
        <w:jc w:val="both"/>
        <w:rPr>
          <w:rFonts w:cs="B Nazanin"/>
          <w:color w:val="000000"/>
          <w:sz w:val="28"/>
          <w:szCs w:val="28"/>
          <w:rtl/>
        </w:rPr>
      </w:pPr>
      <w:r w:rsidRPr="003103DB">
        <w:rPr>
          <w:rFonts w:cs="B Nazanin" w:hint="cs"/>
          <w:color w:val="000000"/>
          <w:sz w:val="28"/>
          <w:szCs w:val="28"/>
          <w:rtl/>
        </w:rPr>
        <w:t>9- تهیه گزارش و ارائه به منطقه.</w:t>
      </w:r>
    </w:p>
    <w:p w:rsidR="000622CE" w:rsidRPr="003103DB" w:rsidRDefault="000622CE" w:rsidP="000622CE">
      <w:pPr>
        <w:bidi/>
        <w:jc w:val="both"/>
        <w:rPr>
          <w:rFonts w:cs="B Nazanin"/>
          <w:color w:val="000000"/>
          <w:sz w:val="28"/>
          <w:szCs w:val="28"/>
          <w:rtl/>
        </w:rPr>
      </w:pPr>
    </w:p>
    <w:p w:rsidR="000622CE" w:rsidRPr="003103DB" w:rsidRDefault="000622CE" w:rsidP="000622CE">
      <w:pPr>
        <w:bidi/>
        <w:spacing w:after="0" w:line="360" w:lineRule="auto"/>
        <w:jc w:val="both"/>
        <w:rPr>
          <w:rFonts w:cs="B Nazanin"/>
          <w:b/>
          <w:bCs/>
          <w:sz w:val="28"/>
          <w:szCs w:val="28"/>
          <w:rtl/>
        </w:rPr>
      </w:pPr>
    </w:p>
    <w:p w:rsidR="000622CE" w:rsidRPr="003103DB" w:rsidRDefault="000622CE" w:rsidP="000622CE">
      <w:pPr>
        <w:bidi/>
        <w:spacing w:after="0" w:line="360" w:lineRule="auto"/>
        <w:jc w:val="both"/>
        <w:rPr>
          <w:rFonts w:cs="B Nazanin"/>
          <w:b/>
          <w:bCs/>
          <w:sz w:val="28"/>
          <w:szCs w:val="28"/>
          <w:rtl/>
        </w:rPr>
      </w:pPr>
      <w:r w:rsidRPr="003103DB">
        <w:rPr>
          <w:rFonts w:cs="B Nazanin" w:hint="cs"/>
          <w:b/>
          <w:bCs/>
          <w:sz w:val="28"/>
          <w:szCs w:val="28"/>
          <w:rtl/>
        </w:rPr>
        <w:t>نکات ضروری:</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 xml:space="preserve">با در نظر گرفتن، تنوع آب و هوایی در اقصی و نقاط کشور (سرد، گرم، معتدل)، لزوم توجه به تفاوت جنسیتی در طراحی حرکات ورزشی، تفاوت سن مخاطبان (ابتدایی، متوسطه اول و دوم) و... امری ضروری است، لذا طراجی و اجرای یک سری حرکت ورزشی یکسان برای تمام مناطق کشور و کلیه دانش آموزان، نه تنها امکان ‌پذیر نمی‌باشد بلکه در بلند مدت نیز تبعات متعددی از جمله: اثر بخشی کم، یکنواختی برای دانش آموزان و مجریان به دنبال خواهد داشت، بنابراین نمونه‌ای از حرکات ورزشی و اصول کلی </w:t>
      </w:r>
      <w:r w:rsidRPr="003103DB">
        <w:rPr>
          <w:rFonts w:cs="B Nazanin" w:hint="cs"/>
          <w:sz w:val="28"/>
          <w:szCs w:val="28"/>
          <w:rtl/>
        </w:rPr>
        <w:lastRenderedPageBreak/>
        <w:t>تمرین در پیوست دستورالعمل جهت استفاده ارسال می‌گردد تا هر منطقه و حتی مدرسه نسبت به اجرای برنامه متناسب با شرایط خود اقدام نماید.</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1- از آنجا که مدرسه کانون تعلیم و تربیت می‌باشد و تعامل خانواده و مدرسه موجب توجه توامان به امر تربیت، همچنین ارتقاء و اثر بخشی فعالیت‌های مربوط می‌شود، لذا در مدارسی که امکان حضور والدین در هنگام ورزش صبحگاهی مهیا می‌باشد، برنامه‌ریزی لازم در این خصوص، با رعایت سایر موارد، بالامانع می‌باشد.</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2- سازماندهی دانش آموزان:</w:t>
      </w:r>
    </w:p>
    <w:p w:rsidR="000622CE" w:rsidRPr="003103DB" w:rsidRDefault="000622CE" w:rsidP="000622CE">
      <w:pPr>
        <w:bidi/>
        <w:spacing w:after="0" w:line="360" w:lineRule="auto"/>
        <w:jc w:val="both"/>
        <w:rPr>
          <w:rFonts w:cs="B Nazanin"/>
          <w:color w:val="000000"/>
          <w:sz w:val="28"/>
          <w:szCs w:val="28"/>
          <w:rtl/>
        </w:rPr>
      </w:pPr>
      <w:r w:rsidRPr="003103DB">
        <w:rPr>
          <w:rFonts w:cs="B Nazanin" w:hint="cs"/>
          <w:sz w:val="28"/>
          <w:szCs w:val="28"/>
          <w:rtl/>
        </w:rPr>
        <w:t xml:space="preserve">سهل الوصول‌ترین روش سازماندهی، در قالب تشکیل صف متداول کلاسی می‌باشد، اگر به دنبال شناسایی علاقه دانش آموزان و ترغیب آنان به فعالیت‌های خلاقانه هستیم، پیشنهاد می‌شود فرصت مناسب برای تغییر این قالب‌ها به </w:t>
      </w:r>
      <w:r w:rsidRPr="003103DB">
        <w:rPr>
          <w:rFonts w:cs="B Nazanin" w:hint="cs"/>
          <w:color w:val="000000"/>
          <w:sz w:val="28"/>
          <w:szCs w:val="28"/>
          <w:rtl/>
        </w:rPr>
        <w:t>بچه‌ها داده شود تا بتوانند در گروه‌هاي غير رسمي كلاسي به شكل دايره‌هاي متعدد و يا با تشكيل گروه‌هاي كوچك</w:t>
      </w:r>
      <w:r w:rsidRPr="003103DB">
        <w:rPr>
          <w:rFonts w:cs="B Nazanin"/>
          <w:color w:val="000000"/>
          <w:sz w:val="28"/>
          <w:szCs w:val="28"/>
          <w:cs/>
        </w:rPr>
        <w:t>‎</w:t>
      </w:r>
      <w:r w:rsidRPr="003103DB">
        <w:rPr>
          <w:rFonts w:cs="B Nazanin" w:hint="cs"/>
          <w:color w:val="000000"/>
          <w:sz w:val="28"/>
          <w:szCs w:val="28"/>
          <w:rtl/>
        </w:rPr>
        <w:t>تر، صف بندي نمايند، از اين طريق ضمن رعايت نظم و انضباط، نشاط و شادابي آنان نيز افزايش مي يابد.</w:t>
      </w:r>
    </w:p>
    <w:p w:rsidR="000622CE" w:rsidRPr="003103DB" w:rsidRDefault="000622CE" w:rsidP="000622CE">
      <w:pPr>
        <w:bidi/>
        <w:spacing w:after="0" w:line="360" w:lineRule="auto"/>
        <w:jc w:val="both"/>
        <w:rPr>
          <w:rFonts w:cs="B Nazanin"/>
          <w:color w:val="000000"/>
          <w:sz w:val="28"/>
          <w:szCs w:val="28"/>
          <w:rtl/>
        </w:rPr>
      </w:pPr>
      <w:r w:rsidRPr="003103DB">
        <w:rPr>
          <w:rFonts w:cs="B Nazanin" w:hint="cs"/>
          <w:color w:val="000000"/>
          <w:sz w:val="28"/>
          <w:szCs w:val="28"/>
          <w:rtl/>
        </w:rPr>
        <w:t>3- انتخاب حرکات:</w:t>
      </w:r>
    </w:p>
    <w:p w:rsidR="000622CE" w:rsidRPr="003103DB" w:rsidRDefault="000622CE" w:rsidP="000622CE">
      <w:pPr>
        <w:bidi/>
        <w:spacing w:after="0" w:line="360" w:lineRule="auto"/>
        <w:jc w:val="both"/>
        <w:rPr>
          <w:rFonts w:cs="B Nazanin"/>
          <w:color w:val="000000"/>
          <w:sz w:val="28"/>
          <w:szCs w:val="28"/>
          <w:rtl/>
        </w:rPr>
      </w:pPr>
      <w:r w:rsidRPr="003103DB">
        <w:rPr>
          <w:rFonts w:cs="B Nazanin" w:hint="cs"/>
          <w:color w:val="000000"/>
          <w:sz w:val="28"/>
          <w:szCs w:val="28"/>
          <w:rtl/>
        </w:rPr>
        <w:t>* حركات ورزشي را متناسب بادوره رشد، جنسيت، دوره تحصيلي و... دانش آموزان آنان انتخاب كنيد، براي مثال، اگر در هنگام ورزش كردن در دوره ابتدايي، دانش آموزان احساس شادي و لذت نكرده، فشار و سختي فعاليت بيش از توان آنان باشد، حركات خسته كننده و كسالت بار باشد و... تمايل و رغبت آنان به ورزش به شدت كاهش مي يابد.</w:t>
      </w:r>
    </w:p>
    <w:p w:rsidR="000622CE" w:rsidRPr="003103DB" w:rsidRDefault="000622CE" w:rsidP="000622CE">
      <w:pPr>
        <w:bidi/>
        <w:spacing w:after="0" w:line="360" w:lineRule="auto"/>
        <w:jc w:val="both"/>
        <w:rPr>
          <w:rFonts w:cs="B Nazanin"/>
          <w:color w:val="000000"/>
          <w:sz w:val="28"/>
          <w:szCs w:val="28"/>
          <w:rtl/>
        </w:rPr>
      </w:pPr>
      <w:r w:rsidRPr="003103DB">
        <w:rPr>
          <w:rFonts w:cs="B Nazanin" w:hint="cs"/>
          <w:color w:val="000000"/>
          <w:sz w:val="28"/>
          <w:szCs w:val="28"/>
          <w:rtl/>
        </w:rPr>
        <w:t xml:space="preserve">* شدت فعاليت به گونه‌اي </w:t>
      </w:r>
      <w:r w:rsidRPr="003103DB">
        <w:rPr>
          <w:rFonts w:cs="B Nazanin" w:hint="cs"/>
          <w:color w:val="000000"/>
          <w:sz w:val="28"/>
          <w:szCs w:val="28"/>
          <w:u w:val="single"/>
          <w:rtl/>
        </w:rPr>
        <w:t>نباشد</w:t>
      </w:r>
      <w:r w:rsidRPr="003103DB">
        <w:rPr>
          <w:rFonts w:cs="B Nazanin" w:hint="cs"/>
          <w:color w:val="000000"/>
          <w:sz w:val="28"/>
          <w:szCs w:val="28"/>
          <w:rtl/>
        </w:rPr>
        <w:t xml:space="preserve"> كه باعث ايجاد تعريق زياد در دانش آموزان شود (البته در مناطق سرد و در فصول سرد سال، بخش بيشتر حركات به افزايش دماي بدن و بيدار باش مفاصل و عضلات دانش آموزان اختصاص ميابد).</w:t>
      </w:r>
    </w:p>
    <w:p w:rsidR="000622CE" w:rsidRPr="003103DB" w:rsidRDefault="000622CE" w:rsidP="000622CE">
      <w:pPr>
        <w:bidi/>
        <w:spacing w:after="0" w:line="360" w:lineRule="auto"/>
        <w:jc w:val="both"/>
        <w:rPr>
          <w:rFonts w:cs="B Nazanin"/>
          <w:color w:val="000000"/>
          <w:sz w:val="28"/>
          <w:szCs w:val="28"/>
          <w:rtl/>
        </w:rPr>
      </w:pPr>
      <w:r w:rsidRPr="003103DB">
        <w:rPr>
          <w:rFonts w:cs="B Nazanin" w:hint="cs"/>
          <w:color w:val="000000"/>
          <w:sz w:val="28"/>
          <w:szCs w:val="28"/>
          <w:rtl/>
        </w:rPr>
        <w:t>* در انتخاب حركات صبحگاهي توجه به رعايت توالي حركات مربوط به اندام فوقاني وعضلات ميانه تنه و اندام تحتاني و انتخاب تركيبي از آنان (به طوري كه تمامي بخش‌ها را شامل شود) گردد.</w:t>
      </w:r>
    </w:p>
    <w:p w:rsidR="000622CE" w:rsidRPr="003103DB" w:rsidRDefault="000622CE" w:rsidP="000622CE">
      <w:pPr>
        <w:bidi/>
        <w:spacing w:after="0" w:line="360" w:lineRule="auto"/>
        <w:jc w:val="both"/>
        <w:rPr>
          <w:rFonts w:cs="B Nazanin"/>
          <w:color w:val="000000"/>
          <w:sz w:val="28"/>
          <w:szCs w:val="28"/>
          <w:rtl/>
        </w:rPr>
      </w:pPr>
      <w:r w:rsidRPr="003103DB">
        <w:rPr>
          <w:rFonts w:cs="B Nazanin" w:hint="cs"/>
          <w:color w:val="000000"/>
          <w:sz w:val="28"/>
          <w:szCs w:val="28"/>
          <w:rtl/>
        </w:rPr>
        <w:t>* براي ترغيب دانش آموزاني كه به لحاظ اضافه وزن و... از توانايي جسمي كم‌تر برخوردار هستند، شرايطي فراهم نماييد تا انجام اين حركات، نه تنها باعث رنجش آنان نشده بلكه با ابزارهاي تشويقي (همچون معرفي در صبحگاه</w:t>
      </w:r>
      <w:r w:rsidRPr="003103DB">
        <w:rPr>
          <w:rFonts w:cs="B Nazanin"/>
          <w:color w:val="000000"/>
          <w:sz w:val="28"/>
          <w:szCs w:val="28"/>
          <w:rtl/>
        </w:rPr>
        <w:t xml:space="preserve">، </w:t>
      </w:r>
      <w:r w:rsidRPr="003103DB">
        <w:rPr>
          <w:rFonts w:cs="B Nazanin" w:hint="cs"/>
          <w:color w:val="000000"/>
          <w:sz w:val="28"/>
          <w:szCs w:val="28"/>
          <w:rtl/>
        </w:rPr>
        <w:t xml:space="preserve">انتخاب آنان براي اجراي حركات </w:t>
      </w:r>
      <w:r w:rsidRPr="003103DB">
        <w:rPr>
          <w:rFonts w:cs="B Nazanin" w:hint="cs"/>
          <w:color w:val="000000"/>
          <w:sz w:val="28"/>
          <w:szCs w:val="28"/>
          <w:rtl/>
        </w:rPr>
        <w:lastRenderedPageBreak/>
        <w:t>در كنار بچه‌هاي سرگروه، ثبت اسامي بچه‌هاي پر تلاش بر روي تابلوي اعلانات مدرسه و...) ميل و گرايش آنان افزايش يابد، به عبارتي بجاي مقايسه</w:t>
      </w:r>
      <w:r w:rsidRPr="003103DB">
        <w:rPr>
          <w:rFonts w:cs="B Nazanin"/>
          <w:color w:val="000000"/>
          <w:sz w:val="28"/>
          <w:szCs w:val="28"/>
        </w:rPr>
        <w:t>"</w:t>
      </w:r>
      <w:r w:rsidRPr="003103DB">
        <w:rPr>
          <w:rFonts w:cs="B Nazanin" w:hint="cs"/>
          <w:color w:val="000000"/>
          <w:sz w:val="28"/>
          <w:szCs w:val="28"/>
          <w:rtl/>
        </w:rPr>
        <w:t xml:space="preserve">دانش آموزان با يكديگر" از طريق </w:t>
      </w:r>
      <w:r w:rsidRPr="003103DB">
        <w:rPr>
          <w:rFonts w:cs="B Nazanin"/>
          <w:color w:val="000000"/>
          <w:sz w:val="28"/>
          <w:szCs w:val="28"/>
        </w:rPr>
        <w:t xml:space="preserve">" </w:t>
      </w:r>
      <w:r w:rsidRPr="003103DB">
        <w:rPr>
          <w:rFonts w:cs="B Nazanin" w:hint="cs"/>
          <w:color w:val="000000"/>
          <w:sz w:val="28"/>
          <w:szCs w:val="28"/>
          <w:rtl/>
        </w:rPr>
        <w:t>مقايسه پيشرفت و بهبود عملكرد آنان در گذشته و حال" ملاک باشد.</w:t>
      </w:r>
    </w:p>
    <w:p w:rsidR="000622CE" w:rsidRPr="003103DB" w:rsidRDefault="000622CE" w:rsidP="000622CE">
      <w:pPr>
        <w:bidi/>
        <w:spacing w:after="0" w:line="360" w:lineRule="auto"/>
        <w:jc w:val="both"/>
        <w:rPr>
          <w:rFonts w:cs="B Nazanin"/>
          <w:color w:val="000000"/>
          <w:sz w:val="28"/>
          <w:szCs w:val="28"/>
          <w:rtl/>
        </w:rPr>
      </w:pPr>
      <w:r w:rsidRPr="003103DB">
        <w:rPr>
          <w:rFonts w:cs="B Nazanin" w:hint="cs"/>
          <w:color w:val="000000"/>
          <w:sz w:val="28"/>
          <w:szCs w:val="28"/>
          <w:rtl/>
        </w:rPr>
        <w:t>* از انجام حركاتي كه لازم است دانش آموز بر روي زمين نشسته و يا باعث خاكي، خيسي، پاره‌گي و... لباس آنان مي شود جداً</w:t>
      </w:r>
      <w:r w:rsidRPr="003103DB">
        <w:rPr>
          <w:rFonts w:cs="B Nazanin"/>
          <w:color w:val="000000"/>
          <w:sz w:val="28"/>
          <w:szCs w:val="28"/>
        </w:rPr>
        <w:t xml:space="preserve"> </w:t>
      </w:r>
      <w:r w:rsidRPr="003103DB">
        <w:rPr>
          <w:rFonts w:cs="B Nazanin" w:hint="cs"/>
          <w:color w:val="000000"/>
          <w:sz w:val="28"/>
          <w:szCs w:val="28"/>
          <w:rtl/>
        </w:rPr>
        <w:t>خوداري شود (انجام اين حركات در مدارسي كه در سالن ورزشي داراي كف پوش مناسب و يا بر روي زير انداز و تشك ورزشي انجام مي‌گيرد، بلامانع است).</w:t>
      </w:r>
    </w:p>
    <w:p w:rsidR="000622CE" w:rsidRPr="003103DB" w:rsidRDefault="000622CE" w:rsidP="000622CE">
      <w:pPr>
        <w:bidi/>
        <w:spacing w:after="0" w:line="360" w:lineRule="auto"/>
        <w:jc w:val="both"/>
        <w:rPr>
          <w:rFonts w:cs="B Nazanin"/>
          <w:color w:val="000000"/>
          <w:sz w:val="28"/>
          <w:szCs w:val="28"/>
          <w:rtl/>
        </w:rPr>
      </w:pPr>
      <w:r w:rsidRPr="003103DB">
        <w:rPr>
          <w:rFonts w:cs="B Nazanin" w:hint="cs"/>
          <w:color w:val="000000"/>
          <w:sz w:val="28"/>
          <w:szCs w:val="28"/>
          <w:rtl/>
        </w:rPr>
        <w:t>* از انجام حركاتي كه باعث فشار بر مفاصل، چرخش در خلاف محور حركات مفصل و يا در زاويه بيشتري كه مفصل ناچار به تحمل آن مي‌باشد، خوداري شود</w:t>
      </w:r>
      <w:r w:rsidRPr="003103DB">
        <w:rPr>
          <w:rFonts w:cs="B Nazanin" w:hint="cs"/>
          <w:color w:val="000000"/>
          <w:sz w:val="28"/>
          <w:szCs w:val="28"/>
        </w:rPr>
        <w:t>.</w:t>
      </w:r>
    </w:p>
    <w:p w:rsidR="000622CE" w:rsidRPr="003103DB" w:rsidRDefault="000622CE" w:rsidP="000622CE">
      <w:pPr>
        <w:bidi/>
        <w:spacing w:after="0" w:line="360" w:lineRule="auto"/>
        <w:jc w:val="both"/>
        <w:rPr>
          <w:rFonts w:cs="B Nazanin"/>
          <w:color w:val="000000"/>
          <w:sz w:val="28"/>
          <w:szCs w:val="28"/>
          <w:rtl/>
        </w:rPr>
      </w:pPr>
      <w:r w:rsidRPr="003103DB">
        <w:rPr>
          <w:rFonts w:cs="B Nazanin" w:hint="cs"/>
          <w:color w:val="000000"/>
          <w:sz w:val="28"/>
          <w:szCs w:val="28"/>
          <w:rtl/>
        </w:rPr>
        <w:t>* انجام حركاتي كه نياز به جابجايي زياد داشته و باعث تداخل گروه‌هاي دانش آموزي مي‌شود، خوداري شود</w:t>
      </w:r>
      <w:r w:rsidRPr="003103DB">
        <w:rPr>
          <w:rFonts w:cs="B Nazanin" w:hint="cs"/>
          <w:color w:val="000000"/>
          <w:sz w:val="28"/>
          <w:szCs w:val="28"/>
        </w:rPr>
        <w:t>.</w:t>
      </w:r>
    </w:p>
    <w:p w:rsidR="000622CE" w:rsidRPr="003103DB" w:rsidRDefault="000622CE" w:rsidP="000622CE">
      <w:pPr>
        <w:bidi/>
        <w:spacing w:after="0" w:line="360" w:lineRule="auto"/>
        <w:jc w:val="both"/>
        <w:rPr>
          <w:rFonts w:cs="B Nazanin"/>
          <w:color w:val="000000"/>
          <w:sz w:val="28"/>
          <w:szCs w:val="28"/>
          <w:rtl/>
        </w:rPr>
      </w:pPr>
      <w:r w:rsidRPr="003103DB">
        <w:rPr>
          <w:rFonts w:cs="B Nazanin" w:hint="cs"/>
          <w:color w:val="000000"/>
          <w:sz w:val="28"/>
          <w:szCs w:val="28"/>
          <w:rtl/>
        </w:rPr>
        <w:t>* براي مصون ماندن از پيامدهاي منفي ناشي از يكنواختي در حركات ورزش صبحگاهي و بي انگيزگي دانش آموزان، به اصل تنوع در حركات دقت شود، براي اين كار مي توان به صورت هر 15 روز يك بار يا بصورت ماهانه نسبت به تغيير نوع حركات با در نظر گرفتن كليه موارد توجه نمود</w:t>
      </w:r>
      <w:r w:rsidRPr="003103DB">
        <w:rPr>
          <w:rFonts w:cs="B Nazanin" w:hint="cs"/>
          <w:color w:val="000000"/>
          <w:sz w:val="28"/>
          <w:szCs w:val="28"/>
        </w:rPr>
        <w:t>.</w:t>
      </w:r>
    </w:p>
    <w:p w:rsidR="000622CE" w:rsidRPr="003103DB" w:rsidRDefault="000622CE" w:rsidP="000622CE">
      <w:pPr>
        <w:bidi/>
        <w:spacing w:after="0" w:line="360" w:lineRule="auto"/>
        <w:jc w:val="both"/>
        <w:rPr>
          <w:rFonts w:cs="B Nazanin"/>
          <w:color w:val="000000"/>
          <w:sz w:val="28"/>
          <w:szCs w:val="28"/>
          <w:rtl/>
        </w:rPr>
      </w:pPr>
      <w:r w:rsidRPr="003103DB">
        <w:rPr>
          <w:rFonts w:cs="B Nazanin" w:hint="cs"/>
          <w:color w:val="000000"/>
          <w:sz w:val="28"/>
          <w:szCs w:val="28"/>
          <w:rtl/>
        </w:rPr>
        <w:t>* دامنه تعداد تكرار حركات بين حداقل و حداكثر</w:t>
      </w:r>
      <w:r w:rsidRPr="003103DB">
        <w:rPr>
          <w:rFonts w:cs="B Nazanin" w:hint="cs"/>
          <w:color w:val="000000"/>
          <w:sz w:val="28"/>
          <w:szCs w:val="28"/>
        </w:rPr>
        <w:t xml:space="preserve"> </w:t>
      </w:r>
      <w:r w:rsidRPr="003103DB">
        <w:rPr>
          <w:rFonts w:cs="B Nazanin" w:hint="cs"/>
          <w:color w:val="000000"/>
          <w:sz w:val="28"/>
          <w:szCs w:val="28"/>
          <w:rtl/>
        </w:rPr>
        <w:t>(6 - 8) بار، يا (30-10) ثانيه باشد.</w:t>
      </w:r>
    </w:p>
    <w:p w:rsidR="000622CE" w:rsidRPr="003103DB" w:rsidRDefault="000622CE" w:rsidP="000622CE">
      <w:pPr>
        <w:bidi/>
        <w:spacing w:after="0" w:line="360" w:lineRule="auto"/>
        <w:jc w:val="both"/>
        <w:rPr>
          <w:rFonts w:cs="B Nazanin"/>
          <w:color w:val="000000"/>
          <w:sz w:val="28"/>
          <w:szCs w:val="28"/>
          <w:rtl/>
        </w:rPr>
      </w:pPr>
      <w:r w:rsidRPr="003103DB">
        <w:rPr>
          <w:rFonts w:cs="B Nazanin" w:hint="cs"/>
          <w:color w:val="000000"/>
          <w:sz w:val="28"/>
          <w:szCs w:val="28"/>
          <w:rtl/>
        </w:rPr>
        <w:t>* در انتخاب حركات و طراحي برنامه ورزش صبحگاهي، توجه به حركات كششي، حركات گرم كردن و برگشت به حالت اوليه مورد تاكيد است.</w:t>
      </w:r>
    </w:p>
    <w:p w:rsidR="000622CE" w:rsidRPr="003103DB" w:rsidRDefault="000622CE" w:rsidP="000622CE">
      <w:pPr>
        <w:bidi/>
        <w:spacing w:after="0" w:line="360" w:lineRule="auto"/>
        <w:jc w:val="both"/>
        <w:rPr>
          <w:rFonts w:cs="B Nazanin"/>
          <w:color w:val="000000"/>
          <w:sz w:val="28"/>
          <w:szCs w:val="28"/>
          <w:rtl/>
        </w:rPr>
      </w:pPr>
      <w:r w:rsidRPr="003103DB">
        <w:rPr>
          <w:rFonts w:cs="B Nazanin" w:hint="cs"/>
          <w:b/>
          <w:bCs/>
          <w:color w:val="000000"/>
          <w:sz w:val="28"/>
          <w:szCs w:val="28"/>
          <w:rtl/>
        </w:rPr>
        <w:t>بسته‌هاي حمايتي برنامه ورزش صبحگاهي</w:t>
      </w:r>
    </w:p>
    <w:p w:rsidR="000622CE" w:rsidRPr="003103DB" w:rsidRDefault="000622CE" w:rsidP="000622CE">
      <w:pPr>
        <w:bidi/>
        <w:spacing w:after="0" w:line="360" w:lineRule="auto"/>
        <w:jc w:val="both"/>
        <w:rPr>
          <w:rFonts w:cs="B Nazanin"/>
          <w:b/>
          <w:bCs/>
          <w:color w:val="000000"/>
          <w:sz w:val="28"/>
          <w:szCs w:val="28"/>
          <w:rtl/>
        </w:rPr>
      </w:pPr>
      <w:r w:rsidRPr="003103DB">
        <w:rPr>
          <w:rFonts w:cs="B Nazanin" w:hint="cs"/>
          <w:color w:val="000000"/>
          <w:sz w:val="28"/>
          <w:szCs w:val="28"/>
          <w:rtl/>
        </w:rPr>
        <w:t>* ارزيابي ورزش صبحگاهي استان‌ها و معرفي و تجليل از استان‌هاي برتر و مسئولين مدارس ويژه</w:t>
      </w:r>
    </w:p>
    <w:p w:rsidR="000622CE" w:rsidRPr="003103DB" w:rsidRDefault="000622CE" w:rsidP="000622CE">
      <w:pPr>
        <w:bidi/>
        <w:spacing w:after="0" w:line="360" w:lineRule="auto"/>
        <w:jc w:val="both"/>
        <w:rPr>
          <w:rFonts w:cs="B Nazanin"/>
          <w:color w:val="000000"/>
          <w:sz w:val="28"/>
          <w:szCs w:val="28"/>
          <w:rtl/>
        </w:rPr>
      </w:pPr>
      <w:r w:rsidRPr="003103DB">
        <w:rPr>
          <w:rFonts w:cs="B Nazanin" w:hint="cs"/>
          <w:b/>
          <w:bCs/>
          <w:color w:val="000000"/>
          <w:sz w:val="28"/>
          <w:szCs w:val="28"/>
          <w:rtl/>
        </w:rPr>
        <w:t>* ا</w:t>
      </w:r>
      <w:r w:rsidRPr="003103DB">
        <w:rPr>
          <w:rFonts w:cs="B Nazanin" w:hint="cs"/>
          <w:color w:val="000000"/>
          <w:sz w:val="28"/>
          <w:szCs w:val="28"/>
          <w:rtl/>
        </w:rPr>
        <w:t>نعكاس تجارب ارزشمند مدارس، مناطق و استان‌ها به ساير استان‌هاي كشور</w:t>
      </w:r>
    </w:p>
    <w:p w:rsidR="000622CE" w:rsidRPr="003103DB" w:rsidRDefault="000622CE" w:rsidP="000622CE">
      <w:pPr>
        <w:bidi/>
        <w:spacing w:after="0" w:line="360" w:lineRule="auto"/>
        <w:jc w:val="both"/>
        <w:rPr>
          <w:rFonts w:cs="B Nazanin"/>
          <w:color w:val="000000"/>
          <w:sz w:val="28"/>
          <w:szCs w:val="28"/>
          <w:rtl/>
        </w:rPr>
      </w:pPr>
      <w:r w:rsidRPr="003103DB">
        <w:rPr>
          <w:rFonts w:cs="B Nazanin" w:hint="cs"/>
          <w:b/>
          <w:bCs/>
          <w:color w:val="000000"/>
          <w:sz w:val="28"/>
          <w:szCs w:val="28"/>
          <w:rtl/>
        </w:rPr>
        <w:t>گام‌هاي اجراي برنامه</w:t>
      </w:r>
    </w:p>
    <w:p w:rsidR="000622CE" w:rsidRPr="003103DB" w:rsidRDefault="000622CE" w:rsidP="000622CE">
      <w:pPr>
        <w:bidi/>
        <w:spacing w:after="0" w:line="360" w:lineRule="auto"/>
        <w:jc w:val="both"/>
        <w:rPr>
          <w:rFonts w:cs="B Nazanin"/>
          <w:color w:val="000000"/>
          <w:sz w:val="28"/>
          <w:szCs w:val="28"/>
          <w:rtl/>
        </w:rPr>
      </w:pPr>
      <w:r w:rsidRPr="003103DB">
        <w:rPr>
          <w:rFonts w:cs="B Nazanin" w:hint="cs"/>
          <w:color w:val="000000"/>
          <w:sz w:val="28"/>
          <w:szCs w:val="28"/>
          <w:rtl/>
        </w:rPr>
        <w:t>پس از ارسال دستور المل از سوي ستاد به استان اقدامات شش گانه زير انجام مي‌گيرد.</w:t>
      </w:r>
    </w:p>
    <w:p w:rsidR="000622CE" w:rsidRPr="003103DB" w:rsidRDefault="000622CE" w:rsidP="000622CE">
      <w:pPr>
        <w:bidi/>
        <w:spacing w:after="0" w:line="360" w:lineRule="auto"/>
        <w:jc w:val="both"/>
        <w:rPr>
          <w:rFonts w:cs="B Nazanin"/>
          <w:color w:val="000000"/>
          <w:sz w:val="28"/>
          <w:szCs w:val="28"/>
          <w:rtl/>
        </w:rPr>
      </w:pPr>
      <w:r w:rsidRPr="003103DB">
        <w:rPr>
          <w:rFonts w:cs="B Nazanin" w:hint="cs"/>
          <w:b/>
          <w:bCs/>
          <w:color w:val="000000"/>
          <w:sz w:val="28"/>
          <w:szCs w:val="28"/>
          <w:rtl/>
        </w:rPr>
        <w:t xml:space="preserve">گام اول: </w:t>
      </w:r>
      <w:r w:rsidRPr="003103DB">
        <w:rPr>
          <w:rFonts w:cs="B Nazanin" w:hint="cs"/>
          <w:color w:val="000000"/>
          <w:sz w:val="28"/>
          <w:szCs w:val="28"/>
          <w:rtl/>
        </w:rPr>
        <w:t>تشكيل كميته استان</w:t>
      </w:r>
    </w:p>
    <w:p w:rsidR="000622CE" w:rsidRPr="003103DB" w:rsidRDefault="000622CE" w:rsidP="000622CE">
      <w:pPr>
        <w:bidi/>
        <w:spacing w:after="0" w:line="360" w:lineRule="auto"/>
        <w:jc w:val="both"/>
        <w:rPr>
          <w:rFonts w:cs="B Nazanin"/>
          <w:color w:val="000000"/>
          <w:sz w:val="28"/>
          <w:szCs w:val="28"/>
          <w:rtl/>
        </w:rPr>
      </w:pPr>
      <w:r w:rsidRPr="003103DB">
        <w:rPr>
          <w:rFonts w:cs="B Nazanin" w:hint="cs"/>
          <w:b/>
          <w:bCs/>
          <w:color w:val="000000"/>
          <w:sz w:val="28"/>
          <w:szCs w:val="28"/>
          <w:rtl/>
        </w:rPr>
        <w:lastRenderedPageBreak/>
        <w:t>گام دوم:</w:t>
      </w:r>
      <w:r w:rsidRPr="003103DB">
        <w:rPr>
          <w:rFonts w:cs="B Nazanin" w:hint="cs"/>
          <w:b/>
          <w:bCs/>
          <w:color w:val="000000"/>
          <w:sz w:val="28"/>
          <w:szCs w:val="28"/>
        </w:rPr>
        <w:t xml:space="preserve"> </w:t>
      </w:r>
      <w:r w:rsidRPr="003103DB">
        <w:rPr>
          <w:rFonts w:cs="B Nazanin" w:hint="cs"/>
          <w:color w:val="000000"/>
          <w:sz w:val="28"/>
          <w:szCs w:val="28"/>
          <w:rtl/>
        </w:rPr>
        <w:t>بررسي دستور العمل و برنامه پيشنهادي ستاد، انتخاب حركات و نرمش‌هاي مناسب براي استان مربوطه، ارسال به مناطق و شهرستان‌ها.</w:t>
      </w:r>
    </w:p>
    <w:p w:rsidR="000622CE" w:rsidRPr="003103DB" w:rsidRDefault="000622CE" w:rsidP="000622CE">
      <w:pPr>
        <w:bidi/>
        <w:spacing w:after="0" w:line="360" w:lineRule="auto"/>
        <w:jc w:val="both"/>
        <w:rPr>
          <w:rFonts w:cs="B Nazanin"/>
          <w:color w:val="000000"/>
          <w:sz w:val="28"/>
          <w:szCs w:val="28"/>
          <w:rtl/>
        </w:rPr>
      </w:pPr>
      <w:r w:rsidRPr="003103DB">
        <w:rPr>
          <w:rFonts w:cs="B Nazanin" w:hint="cs"/>
          <w:b/>
          <w:bCs/>
          <w:color w:val="000000"/>
          <w:sz w:val="28"/>
          <w:szCs w:val="28"/>
          <w:rtl/>
        </w:rPr>
        <w:t xml:space="preserve">گام سوم: </w:t>
      </w:r>
      <w:r w:rsidRPr="003103DB">
        <w:rPr>
          <w:rFonts w:cs="B Nazanin" w:hint="cs"/>
          <w:color w:val="000000"/>
          <w:sz w:val="28"/>
          <w:szCs w:val="28"/>
          <w:rtl/>
        </w:rPr>
        <w:t>تشكيل كميته شهرستان</w:t>
      </w:r>
    </w:p>
    <w:p w:rsidR="000622CE" w:rsidRPr="003103DB" w:rsidRDefault="000622CE" w:rsidP="000622CE">
      <w:pPr>
        <w:bidi/>
        <w:spacing w:after="0" w:line="360" w:lineRule="auto"/>
        <w:jc w:val="both"/>
        <w:rPr>
          <w:rFonts w:cs="B Nazanin"/>
          <w:color w:val="000000"/>
          <w:sz w:val="28"/>
          <w:szCs w:val="28"/>
          <w:rtl/>
        </w:rPr>
      </w:pPr>
      <w:r w:rsidRPr="003103DB">
        <w:rPr>
          <w:rFonts w:cs="B Nazanin" w:hint="cs"/>
          <w:b/>
          <w:bCs/>
          <w:color w:val="000000"/>
          <w:sz w:val="28"/>
          <w:szCs w:val="28"/>
          <w:rtl/>
        </w:rPr>
        <w:t>گام چهارم:</w:t>
      </w:r>
      <w:r w:rsidRPr="003103DB">
        <w:rPr>
          <w:rFonts w:cs="B Nazanin" w:hint="cs"/>
          <w:color w:val="000000"/>
          <w:sz w:val="28"/>
          <w:szCs w:val="28"/>
          <w:rtl/>
        </w:rPr>
        <w:t xml:space="preserve"> بررسي دستور العمل و برنامه پيشنهادي ستاد و استان، انتخاب حركات و ورزش‌هاي مناسب براي منطقه و شهرستان مربوطه، ارسال به مدارس.</w:t>
      </w:r>
    </w:p>
    <w:p w:rsidR="000622CE" w:rsidRPr="003103DB" w:rsidRDefault="000622CE" w:rsidP="000622CE">
      <w:pPr>
        <w:bidi/>
        <w:spacing w:after="0" w:line="360" w:lineRule="auto"/>
        <w:jc w:val="both"/>
        <w:rPr>
          <w:rFonts w:cs="B Nazanin"/>
          <w:color w:val="000000"/>
          <w:sz w:val="28"/>
          <w:szCs w:val="28"/>
          <w:rtl/>
        </w:rPr>
      </w:pPr>
      <w:r w:rsidRPr="003103DB">
        <w:rPr>
          <w:rFonts w:cs="B Nazanin" w:hint="cs"/>
          <w:b/>
          <w:bCs/>
          <w:color w:val="000000"/>
          <w:sz w:val="28"/>
          <w:szCs w:val="28"/>
          <w:rtl/>
        </w:rPr>
        <w:t xml:space="preserve">گام پنجم: </w:t>
      </w:r>
      <w:r w:rsidRPr="003103DB">
        <w:rPr>
          <w:rFonts w:cs="B Nazanin" w:hint="cs"/>
          <w:color w:val="000000"/>
          <w:sz w:val="28"/>
          <w:szCs w:val="28"/>
          <w:rtl/>
        </w:rPr>
        <w:t>تشكيل كميته ورزش صبحگاهي مدرسه</w:t>
      </w:r>
      <w:r w:rsidRPr="003103DB">
        <w:rPr>
          <w:rFonts w:cs="B Nazanin" w:hint="cs"/>
          <w:color w:val="000000"/>
          <w:sz w:val="28"/>
          <w:szCs w:val="28"/>
        </w:rPr>
        <w:t>.</w:t>
      </w:r>
    </w:p>
    <w:p w:rsidR="000622CE" w:rsidRPr="003103DB" w:rsidRDefault="000622CE" w:rsidP="000622CE">
      <w:pPr>
        <w:bidi/>
        <w:spacing w:after="0" w:line="360" w:lineRule="auto"/>
        <w:jc w:val="both"/>
        <w:rPr>
          <w:rFonts w:cs="B Nazanin"/>
          <w:color w:val="000000"/>
          <w:sz w:val="28"/>
          <w:szCs w:val="28"/>
          <w:rtl/>
        </w:rPr>
      </w:pPr>
      <w:r w:rsidRPr="003103DB">
        <w:rPr>
          <w:rFonts w:cs="B Nazanin" w:hint="cs"/>
          <w:b/>
          <w:bCs/>
          <w:color w:val="000000"/>
          <w:sz w:val="28"/>
          <w:szCs w:val="28"/>
          <w:rtl/>
        </w:rPr>
        <w:t>گام ششم</w:t>
      </w:r>
      <w:r w:rsidRPr="003103DB">
        <w:rPr>
          <w:rFonts w:cs="B Nazanin" w:hint="cs"/>
          <w:b/>
          <w:bCs/>
          <w:color w:val="000000"/>
          <w:sz w:val="28"/>
          <w:szCs w:val="28"/>
        </w:rPr>
        <w:t xml:space="preserve"> :</w:t>
      </w:r>
      <w:r w:rsidRPr="003103DB">
        <w:rPr>
          <w:rFonts w:cs="B Nazanin" w:hint="cs"/>
          <w:color w:val="000000"/>
          <w:sz w:val="28"/>
          <w:szCs w:val="28"/>
          <w:rtl/>
        </w:rPr>
        <w:t>اجراي دستور العمل‌هاي مربوطه با ايجاد تغييرات با رعايت چارچوب‌هاي ابلاغي.</w:t>
      </w:r>
    </w:p>
    <w:p w:rsidR="000622CE" w:rsidRPr="003103DB" w:rsidRDefault="000622CE" w:rsidP="000622CE">
      <w:pPr>
        <w:bidi/>
        <w:spacing w:after="0" w:line="360" w:lineRule="auto"/>
        <w:jc w:val="both"/>
        <w:rPr>
          <w:rFonts w:cs="B Nazanin"/>
          <w:color w:val="000000"/>
          <w:sz w:val="28"/>
          <w:szCs w:val="28"/>
        </w:rPr>
      </w:pPr>
      <w:r w:rsidRPr="003103DB">
        <w:rPr>
          <w:rFonts w:cs="B Nazanin" w:hint="cs"/>
          <w:b/>
          <w:bCs/>
          <w:sz w:val="28"/>
          <w:szCs w:val="28"/>
          <w:rtl/>
        </w:rPr>
        <w:t>گا</w:t>
      </w:r>
      <w:r w:rsidRPr="003103DB">
        <w:rPr>
          <w:rFonts w:cs="B Nazanin" w:hint="cs"/>
          <w:b/>
          <w:bCs/>
          <w:color w:val="000000"/>
          <w:sz w:val="28"/>
          <w:szCs w:val="28"/>
          <w:rtl/>
        </w:rPr>
        <w:t>م هفتم</w:t>
      </w:r>
      <w:r w:rsidRPr="003103DB">
        <w:rPr>
          <w:rFonts w:cs="B Nazanin" w:hint="cs"/>
          <w:b/>
          <w:bCs/>
          <w:color w:val="000000"/>
          <w:sz w:val="28"/>
          <w:szCs w:val="28"/>
        </w:rPr>
        <w:t>:</w:t>
      </w:r>
      <w:r w:rsidRPr="003103DB">
        <w:rPr>
          <w:rFonts w:cs="B Nazanin" w:hint="cs"/>
          <w:b/>
          <w:bCs/>
          <w:color w:val="000000"/>
          <w:sz w:val="28"/>
          <w:szCs w:val="28"/>
          <w:rtl/>
        </w:rPr>
        <w:t xml:space="preserve"> </w:t>
      </w:r>
      <w:r w:rsidRPr="003103DB">
        <w:rPr>
          <w:rFonts w:cs="B Nazanin" w:hint="cs"/>
          <w:color w:val="000000"/>
          <w:sz w:val="28"/>
          <w:szCs w:val="28"/>
          <w:rtl/>
        </w:rPr>
        <w:t>ارائه نظرات اصلاحي و گزارش برنامه به منطقه/ شهرستان.</w:t>
      </w:r>
    </w:p>
    <w:p w:rsidR="000622CE" w:rsidRPr="003103DB" w:rsidRDefault="000622CE" w:rsidP="000622CE">
      <w:pPr>
        <w:bidi/>
        <w:jc w:val="center"/>
        <w:rPr>
          <w:rFonts w:cs="B Nazanin"/>
          <w:color w:val="FF0000"/>
          <w:sz w:val="28"/>
          <w:szCs w:val="28"/>
          <w:rtl/>
        </w:rPr>
      </w:pPr>
    </w:p>
    <w:p w:rsidR="000622CE" w:rsidRPr="003103DB" w:rsidRDefault="000622CE" w:rsidP="000622CE">
      <w:pPr>
        <w:bidi/>
        <w:jc w:val="center"/>
        <w:rPr>
          <w:rFonts w:cs="B Nazanin"/>
          <w:color w:val="FF0000"/>
          <w:sz w:val="52"/>
          <w:szCs w:val="52"/>
          <w:highlight w:val="yellow"/>
          <w:rtl/>
        </w:rPr>
      </w:pPr>
      <w:r w:rsidRPr="003103DB">
        <w:rPr>
          <w:rFonts w:cs="B Nazanin" w:hint="cs"/>
          <w:color w:val="FF0000"/>
          <w:sz w:val="52"/>
          <w:szCs w:val="52"/>
          <w:highlight w:val="yellow"/>
          <w:rtl/>
        </w:rPr>
        <w:t>11</w:t>
      </w:r>
    </w:p>
    <w:p w:rsidR="000622CE" w:rsidRPr="003103DB" w:rsidRDefault="000622CE" w:rsidP="000622CE">
      <w:pPr>
        <w:bidi/>
        <w:jc w:val="center"/>
        <w:rPr>
          <w:rFonts w:cs="B Nazanin"/>
          <w:color w:val="FF0000"/>
          <w:sz w:val="52"/>
          <w:szCs w:val="52"/>
        </w:rPr>
      </w:pPr>
      <w:r w:rsidRPr="003103DB">
        <w:rPr>
          <w:rFonts w:cs="B Nazanin" w:hint="cs"/>
          <w:color w:val="FF0000"/>
          <w:sz w:val="52"/>
          <w:szCs w:val="52"/>
          <w:highlight w:val="yellow"/>
          <w:rtl/>
        </w:rPr>
        <w:t>- مدرسه پويا</w:t>
      </w:r>
    </w:p>
    <w:p w:rsidR="000622CE" w:rsidRPr="003103DB" w:rsidRDefault="000622CE" w:rsidP="000622CE">
      <w:pPr>
        <w:bidi/>
        <w:jc w:val="center"/>
        <w:rPr>
          <w:rFonts w:cs="B Nazanin"/>
          <w:sz w:val="28"/>
          <w:szCs w:val="28"/>
          <w:rtl/>
        </w:rPr>
      </w:pPr>
      <w:r w:rsidRPr="003103DB">
        <w:rPr>
          <w:rFonts w:ascii="Calibri" w:eastAsia="Calibri" w:hAnsi="Calibri" w:cs="B Nazanin"/>
          <w:noProof/>
          <w:color w:val="000000"/>
          <w:lang w:bidi="fa-IR"/>
        </w:rPr>
        <mc:AlternateContent>
          <mc:Choice Requires="wpg">
            <w:drawing>
              <wp:inline distT="0" distB="0" distL="0" distR="0" wp14:anchorId="7B89C012" wp14:editId="6E9A62B4">
                <wp:extent cx="701040" cy="560705"/>
                <wp:effectExtent l="5715" t="5715" r="0" b="14605"/>
                <wp:docPr id="29" name="Group 5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 cy="560705"/>
                          <a:chOff x="0" y="0"/>
                          <a:chExt cx="7010" cy="5608"/>
                        </a:xfrm>
                      </wpg:grpSpPr>
                      <wps:wsp>
                        <wps:cNvPr id="30" name="Rectangle 8"/>
                        <wps:cNvSpPr>
                          <a:spLocks noChangeArrowheads="1"/>
                        </wps:cNvSpPr>
                        <wps:spPr bwMode="auto">
                          <a:xfrm>
                            <a:off x="2780" y="3995"/>
                            <a:ext cx="518"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22CE" w:rsidRDefault="000622CE" w:rsidP="000622CE">
                              <w:pPr>
                                <w:spacing w:after="0" w:line="276" w:lineRule="auto"/>
                              </w:pPr>
                              <w:r>
                                <w:rPr>
                                  <w:rFonts w:ascii="Arial" w:eastAsia="Arial" w:hAnsi="Arial" w:cs="Arial"/>
                                </w:rPr>
                                <w:t xml:space="preserve"> </w:t>
                              </w:r>
                            </w:p>
                          </w:txbxContent>
                        </wps:txbx>
                        <wps:bodyPr rot="0" vert="horz" wrap="square" lIns="0" tIns="0" rIns="0" bIns="0" anchor="t" anchorCtr="0" upright="1">
                          <a:noAutofit/>
                        </wps:bodyPr>
                      </wps:wsp>
                      <pic:pic xmlns:pic="http://schemas.openxmlformats.org/drawingml/2006/picture">
                        <pic:nvPicPr>
                          <pic:cNvPr id="31" name="Picture 578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5" y="-27"/>
                            <a:ext cx="7047" cy="56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B89C012" id="Group 5760" o:spid="_x0000_s1027" style="width:55.2pt;height:44.15pt;mso-position-horizontal-relative:char;mso-position-vertical-relative:line" coordsize="7010,5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">
                <v:rect id="Rectangle 8" o:spid="_x0000_s1028" style="position:absolute;left:2780;top:3995;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0622CE" w:rsidRDefault="000622CE" w:rsidP="000622CE">
                        <w:pPr>
                          <w:spacing w:after="0" w:line="276" w:lineRule="auto"/>
                        </w:pPr>
                        <w:r>
                          <w:rPr>
                            <w:rFonts w:ascii="Arial" w:eastAsia="Arial" w:hAnsi="Arial" w:cs="Arial"/>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80" o:spid="_x0000_s1029" type="#_x0000_t75" style="position:absolute;left:-35;top:-27;width:7047;height:5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">
                  <v:imagedata r:id="rId25" o:title=""/>
                </v:shape>
                <w10:wrap anchorx="page"/>
                <w10:anchorlock/>
              </v:group>
            </w:pict>
          </mc:Fallback>
        </mc:AlternateContent>
      </w:r>
    </w:p>
    <w:p w:rsidR="000622CE" w:rsidRPr="003103DB" w:rsidRDefault="000622CE" w:rsidP="000622CE">
      <w:pPr>
        <w:bidi/>
        <w:jc w:val="center"/>
        <w:rPr>
          <w:rFonts w:cs="B Nazanin"/>
          <w:sz w:val="28"/>
          <w:szCs w:val="28"/>
          <w:rtl/>
        </w:rPr>
      </w:pPr>
      <w:r w:rsidRPr="003103DB">
        <w:rPr>
          <w:rFonts w:cs="B Nazanin" w:hint="cs"/>
          <w:sz w:val="28"/>
          <w:szCs w:val="28"/>
          <w:rtl/>
        </w:rPr>
        <w:t>جمهوری اسلامی ایران</w:t>
      </w:r>
    </w:p>
    <w:p w:rsidR="000622CE" w:rsidRPr="003103DB" w:rsidRDefault="000622CE" w:rsidP="000622CE">
      <w:pPr>
        <w:bidi/>
        <w:jc w:val="center"/>
        <w:rPr>
          <w:rFonts w:cs="B Nazanin"/>
          <w:sz w:val="28"/>
          <w:szCs w:val="28"/>
          <w:rtl/>
        </w:rPr>
      </w:pPr>
      <w:r w:rsidRPr="003103DB">
        <w:rPr>
          <w:rFonts w:cs="B Nazanin" w:hint="cs"/>
          <w:sz w:val="28"/>
          <w:szCs w:val="28"/>
          <w:rtl/>
        </w:rPr>
        <w:t>وزارت آموزش و پرورش</w:t>
      </w:r>
    </w:p>
    <w:p w:rsidR="000622CE" w:rsidRPr="003103DB" w:rsidRDefault="000622CE" w:rsidP="000622CE">
      <w:pPr>
        <w:bidi/>
        <w:jc w:val="center"/>
        <w:rPr>
          <w:rFonts w:cs="B Nazanin"/>
          <w:sz w:val="28"/>
          <w:szCs w:val="28"/>
          <w:rtl/>
        </w:rPr>
      </w:pPr>
      <w:r w:rsidRPr="003103DB">
        <w:rPr>
          <w:rFonts w:cs="B Nazanin"/>
          <w:noProof/>
          <w:sz w:val="28"/>
          <w:szCs w:val="28"/>
          <w:rtl/>
          <w:lang w:bidi="fa-IR"/>
        </w:rPr>
        <mc:AlternateContent>
          <mc:Choice Requires="wps">
            <w:drawing>
              <wp:anchor distT="0" distB="0" distL="114300" distR="114300" simplePos="0" relativeHeight="251666432" behindDoc="0" locked="0" layoutInCell="1" allowOverlap="1" wp14:anchorId="33C99072" wp14:editId="56B74565">
                <wp:simplePos x="0" y="0"/>
                <wp:positionH relativeFrom="margin">
                  <wp:align>center</wp:align>
                </wp:positionH>
                <wp:positionV relativeFrom="paragraph">
                  <wp:posOffset>441960</wp:posOffset>
                </wp:positionV>
                <wp:extent cx="7185660" cy="6195060"/>
                <wp:effectExtent l="19050" t="0" r="15240" b="0"/>
                <wp:wrapNone/>
                <wp:docPr id="28" name="Down Ribbo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5660" cy="6195060"/>
                        </a:xfrm>
                        <a:prstGeom prst="ribbon">
                          <a:avLst>
                            <a:gd name="adj1" fmla="val 5398"/>
                            <a:gd name="adj2" fmla="val 500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22CE" w:rsidRPr="006F7E0A" w:rsidRDefault="000622CE" w:rsidP="000622CE">
                            <w:pPr>
                              <w:jc w:val="center"/>
                              <w:rPr>
                                <w:rFonts w:cs="B Nazanin"/>
                                <w:b/>
                                <w:bCs/>
                                <w:color w:val="000000" w:themeColor="text1"/>
                                <w:sz w:val="40"/>
                                <w:szCs w:val="40"/>
                                <w:rtl/>
                              </w:rPr>
                            </w:pPr>
                            <w:r w:rsidRPr="006F7E0A">
                              <w:rPr>
                                <w:rFonts w:cs="B Nazanin" w:hint="cs"/>
                                <w:b/>
                                <w:bCs/>
                                <w:color w:val="000000" w:themeColor="text1"/>
                                <w:sz w:val="40"/>
                                <w:szCs w:val="40"/>
                                <w:rtl/>
                              </w:rPr>
                              <w:t>آشنایی با بخش</w:t>
                            </w:r>
                            <w:r w:rsidRPr="006F7E0A">
                              <w:rPr>
                                <w:rFonts w:cs="B Nazanin"/>
                                <w:b/>
                                <w:bCs/>
                                <w:color w:val="000000" w:themeColor="text1"/>
                                <w:sz w:val="40"/>
                                <w:szCs w:val="40"/>
                                <w:rtl/>
                              </w:rPr>
                              <w:softHyphen/>
                            </w:r>
                            <w:r w:rsidRPr="006F7E0A">
                              <w:rPr>
                                <w:rFonts w:cs="B Nazanin" w:hint="cs"/>
                                <w:b/>
                                <w:bCs/>
                                <w:color w:val="000000" w:themeColor="text1"/>
                                <w:sz w:val="40"/>
                                <w:szCs w:val="40"/>
                                <w:rtl/>
                              </w:rPr>
                              <w:t>نامه</w:t>
                            </w:r>
                            <w:r w:rsidRPr="006F7E0A">
                              <w:rPr>
                                <w:rFonts w:cs="B Nazanin"/>
                                <w:b/>
                                <w:bCs/>
                                <w:color w:val="000000" w:themeColor="text1"/>
                                <w:sz w:val="40"/>
                                <w:szCs w:val="40"/>
                                <w:rtl/>
                              </w:rPr>
                              <w:softHyphen/>
                            </w:r>
                            <w:r w:rsidRPr="006F7E0A">
                              <w:rPr>
                                <w:rFonts w:cs="B Nazanin" w:hint="cs"/>
                                <w:b/>
                                <w:bCs/>
                                <w:color w:val="000000" w:themeColor="text1"/>
                                <w:sz w:val="40"/>
                                <w:szCs w:val="40"/>
                                <w:rtl/>
                              </w:rPr>
                              <w:t>ها و دستورالعمل</w:t>
                            </w:r>
                            <w:r w:rsidRPr="006F7E0A">
                              <w:rPr>
                                <w:rFonts w:cs="B Nazanin"/>
                                <w:b/>
                                <w:bCs/>
                                <w:color w:val="000000" w:themeColor="text1"/>
                                <w:sz w:val="40"/>
                                <w:szCs w:val="40"/>
                                <w:rtl/>
                              </w:rPr>
                              <w:softHyphen/>
                            </w:r>
                            <w:r w:rsidRPr="006F7E0A">
                              <w:rPr>
                                <w:rFonts w:cs="B Nazanin" w:hint="cs"/>
                                <w:b/>
                                <w:bCs/>
                                <w:color w:val="000000" w:themeColor="text1"/>
                                <w:sz w:val="40"/>
                                <w:szCs w:val="40"/>
                                <w:rtl/>
                              </w:rPr>
                              <w:t>ها</w:t>
                            </w:r>
                          </w:p>
                          <w:p w:rsidR="000622CE" w:rsidRDefault="000622CE" w:rsidP="000622CE">
                            <w:pPr>
                              <w:jc w:val="center"/>
                              <w:rPr>
                                <w:rFonts w:cs="B Nazanin"/>
                                <w:color w:val="000000" w:themeColor="text1"/>
                                <w:sz w:val="28"/>
                                <w:szCs w:val="28"/>
                                <w:rtl/>
                              </w:rPr>
                            </w:pPr>
                            <w:r>
                              <w:rPr>
                                <w:rFonts w:cs="B Nazanin" w:hint="cs"/>
                                <w:color w:val="000000" w:themeColor="text1"/>
                                <w:sz w:val="28"/>
                                <w:szCs w:val="28"/>
                                <w:rtl/>
                              </w:rPr>
                              <w:t>مدرسه پویا (2 تا 3-5)</w:t>
                            </w:r>
                          </w:p>
                          <w:p w:rsidR="000622CE" w:rsidRDefault="000622CE" w:rsidP="000622CE">
                            <w:pPr>
                              <w:jc w:val="center"/>
                              <w:rPr>
                                <w:rFonts w:cs="B Nazanin"/>
                                <w:b/>
                                <w:bCs/>
                                <w:color w:val="000000" w:themeColor="text1"/>
                                <w:sz w:val="28"/>
                                <w:szCs w:val="28"/>
                                <w:rtl/>
                              </w:rPr>
                            </w:pPr>
                            <w:r w:rsidRPr="006F7E0A">
                              <w:rPr>
                                <w:rFonts w:cs="B Nazanin" w:hint="cs"/>
                                <w:b/>
                                <w:bCs/>
                                <w:color w:val="000000" w:themeColor="text1"/>
                                <w:sz w:val="28"/>
                                <w:szCs w:val="28"/>
                                <w:rtl/>
                              </w:rPr>
                              <w:t>(کلیه رتبه</w:t>
                            </w:r>
                            <w:r w:rsidRPr="006F7E0A">
                              <w:rPr>
                                <w:rFonts w:cs="B Nazanin"/>
                                <w:b/>
                                <w:bCs/>
                                <w:color w:val="000000" w:themeColor="text1"/>
                                <w:sz w:val="28"/>
                                <w:szCs w:val="28"/>
                                <w:rtl/>
                              </w:rPr>
                              <w:softHyphen/>
                            </w:r>
                            <w:r w:rsidRPr="006F7E0A">
                              <w:rPr>
                                <w:rFonts w:cs="B Nazanin" w:hint="cs"/>
                                <w:b/>
                                <w:bCs/>
                                <w:color w:val="000000" w:themeColor="text1"/>
                                <w:sz w:val="28"/>
                                <w:szCs w:val="28"/>
                                <w:rtl/>
                              </w:rPr>
                              <w:t>ها)</w:t>
                            </w:r>
                          </w:p>
                          <w:p w:rsidR="000622CE" w:rsidRDefault="000622CE" w:rsidP="000622CE">
                            <w:pPr>
                              <w:jc w:val="center"/>
                              <w:rPr>
                                <w:rFonts w:cs="B Nazanin"/>
                                <w:color w:val="000000" w:themeColor="text1"/>
                                <w:sz w:val="28"/>
                                <w:szCs w:val="28"/>
                                <w:rtl/>
                              </w:rPr>
                            </w:pPr>
                          </w:p>
                          <w:p w:rsidR="000622CE" w:rsidRDefault="000622CE" w:rsidP="000622CE">
                            <w:pPr>
                              <w:jc w:val="center"/>
                              <w:rPr>
                                <w:rFonts w:cs="B Nazanin"/>
                                <w:color w:val="000000" w:themeColor="text1"/>
                                <w:sz w:val="28"/>
                                <w:szCs w:val="28"/>
                                <w:rtl/>
                              </w:rPr>
                            </w:pPr>
                          </w:p>
                          <w:p w:rsidR="000622CE" w:rsidRDefault="000622CE" w:rsidP="000622CE">
                            <w:pPr>
                              <w:jc w:val="center"/>
                              <w:rPr>
                                <w:rFonts w:cs="B Nazanin"/>
                                <w:color w:val="000000" w:themeColor="text1"/>
                                <w:sz w:val="28"/>
                                <w:szCs w:val="28"/>
                                <w:rtl/>
                              </w:rPr>
                            </w:pPr>
                          </w:p>
                          <w:p w:rsidR="000622CE" w:rsidRDefault="000622CE" w:rsidP="000622CE">
                            <w:pPr>
                              <w:jc w:val="center"/>
                              <w:rPr>
                                <w:rFonts w:cs="B Nazanin"/>
                                <w:b/>
                                <w:bCs/>
                                <w:color w:val="000000" w:themeColor="text1"/>
                                <w:sz w:val="26"/>
                                <w:szCs w:val="26"/>
                                <w:rtl/>
                              </w:rPr>
                            </w:pPr>
                            <w:r w:rsidRPr="006F7E0A">
                              <w:rPr>
                                <w:rFonts w:cs="B Nazanin" w:hint="cs"/>
                                <w:b/>
                                <w:bCs/>
                                <w:color w:val="000000" w:themeColor="text1"/>
                                <w:sz w:val="26"/>
                                <w:szCs w:val="26"/>
                                <w:rtl/>
                              </w:rPr>
                              <w:t>ویژه سنجش دانش حرفه</w:t>
                            </w:r>
                            <w:r w:rsidRPr="006F7E0A">
                              <w:rPr>
                                <w:rFonts w:cs="B Nazanin"/>
                                <w:b/>
                                <w:bCs/>
                                <w:color w:val="000000" w:themeColor="text1"/>
                                <w:sz w:val="26"/>
                                <w:szCs w:val="26"/>
                                <w:rtl/>
                              </w:rPr>
                              <w:softHyphen/>
                            </w:r>
                            <w:r w:rsidRPr="006F7E0A">
                              <w:rPr>
                                <w:rFonts w:cs="B Nazanin" w:hint="cs"/>
                                <w:b/>
                                <w:bCs/>
                                <w:color w:val="000000" w:themeColor="text1"/>
                                <w:sz w:val="26"/>
                                <w:szCs w:val="26"/>
                                <w:rtl/>
                              </w:rPr>
                              <w:t>ای تربیت بدنی (آموزگاران و دبیران)</w:t>
                            </w:r>
                          </w:p>
                          <w:p w:rsidR="000622CE" w:rsidRDefault="000622CE" w:rsidP="000622CE">
                            <w:pPr>
                              <w:jc w:val="center"/>
                              <w:rPr>
                                <w:rFonts w:cs="B Nazanin"/>
                                <w:b/>
                                <w:bCs/>
                                <w:color w:val="000000" w:themeColor="text1"/>
                                <w:sz w:val="26"/>
                                <w:szCs w:val="26"/>
                                <w:rtl/>
                              </w:rPr>
                            </w:pPr>
                          </w:p>
                          <w:p w:rsidR="000622CE" w:rsidRDefault="000622CE" w:rsidP="000622CE">
                            <w:pPr>
                              <w:jc w:val="center"/>
                              <w:rPr>
                                <w:rFonts w:cs="B Nazanin"/>
                                <w:b/>
                                <w:bCs/>
                                <w:color w:val="000000" w:themeColor="text1"/>
                                <w:sz w:val="26"/>
                                <w:szCs w:val="26"/>
                                <w:rtl/>
                              </w:rPr>
                            </w:pPr>
                          </w:p>
                          <w:p w:rsidR="000622CE" w:rsidRDefault="000622CE" w:rsidP="000622CE">
                            <w:pPr>
                              <w:jc w:val="center"/>
                              <w:rPr>
                                <w:rFonts w:cs="B Nazanin"/>
                                <w:b/>
                                <w:bCs/>
                                <w:color w:val="000000" w:themeColor="text1"/>
                                <w:sz w:val="26"/>
                                <w:szCs w:val="26"/>
                                <w:rtl/>
                              </w:rPr>
                            </w:pPr>
                          </w:p>
                          <w:p w:rsidR="000622CE" w:rsidRDefault="000622CE" w:rsidP="000622CE">
                            <w:pPr>
                              <w:jc w:val="center"/>
                              <w:rPr>
                                <w:rFonts w:cs="B Nazanin"/>
                                <w:b/>
                                <w:bCs/>
                                <w:color w:val="000000" w:themeColor="text1"/>
                                <w:sz w:val="26"/>
                                <w:szCs w:val="26"/>
                                <w:rtl/>
                              </w:rPr>
                            </w:pPr>
                            <w:r>
                              <w:rPr>
                                <w:rFonts w:cs="B Nazanin" w:hint="cs"/>
                                <w:b/>
                                <w:bCs/>
                                <w:color w:val="000000" w:themeColor="text1"/>
                                <w:sz w:val="26"/>
                                <w:szCs w:val="26"/>
                                <w:rtl/>
                              </w:rPr>
                              <w:t>مرکز برنامه</w:t>
                            </w:r>
                            <w:r>
                              <w:rPr>
                                <w:rFonts w:cs="B Nazanin"/>
                                <w:b/>
                                <w:bCs/>
                                <w:color w:val="000000" w:themeColor="text1"/>
                                <w:sz w:val="26"/>
                                <w:szCs w:val="26"/>
                                <w:rtl/>
                              </w:rPr>
                              <w:softHyphen/>
                            </w:r>
                            <w:r>
                              <w:rPr>
                                <w:rFonts w:cs="B Nazanin" w:hint="cs"/>
                                <w:b/>
                                <w:bCs/>
                                <w:color w:val="000000" w:themeColor="text1"/>
                                <w:sz w:val="26"/>
                                <w:szCs w:val="26"/>
                                <w:rtl/>
                              </w:rPr>
                              <w:t>ریزی منابع انسانی و امور اداری</w:t>
                            </w:r>
                          </w:p>
                          <w:p w:rsidR="000622CE" w:rsidRPr="006F7E0A" w:rsidRDefault="000622CE" w:rsidP="000622CE">
                            <w:pPr>
                              <w:jc w:val="center"/>
                              <w:rPr>
                                <w:rFonts w:cs="B Nazanin"/>
                                <w:b/>
                                <w:bCs/>
                                <w:color w:val="000000" w:themeColor="text1"/>
                                <w:sz w:val="26"/>
                                <w:szCs w:val="26"/>
                              </w:rPr>
                            </w:pPr>
                            <w:r>
                              <w:rPr>
                                <w:rFonts w:cs="B Nazanin" w:hint="cs"/>
                                <w:b/>
                                <w:bCs/>
                                <w:color w:val="000000" w:themeColor="text1"/>
                                <w:sz w:val="26"/>
                                <w:szCs w:val="26"/>
                                <w:rtl/>
                              </w:rPr>
                              <w:t>آذر 99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C99072"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Down Ribbon 1" o:spid="_x0000_s1030" type="#_x0000_t53" style="position:absolute;left:0;text-align:left;margin-left:0;margin-top:34.8pt;width:565.8pt;height:487.8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" adj=",1166" fillcolor="white [3212]" strokecolor="black [3213]" strokeweight="1pt">
                <v:stroke joinstyle="miter"/>
                <v:path arrowok="t"/>
                <v:textbox>
                  <w:txbxContent>
                    <w:p w:rsidR="000622CE" w:rsidRPr="006F7E0A" w:rsidRDefault="000622CE" w:rsidP="000622CE">
                      <w:pPr>
                        <w:jc w:val="center"/>
                        <w:rPr>
                          <w:rFonts w:cs="B Nazanin"/>
                          <w:b/>
                          <w:bCs/>
                          <w:color w:val="000000" w:themeColor="text1"/>
                          <w:sz w:val="40"/>
                          <w:szCs w:val="40"/>
                          <w:rtl/>
                        </w:rPr>
                      </w:pPr>
                      <w:r w:rsidRPr="006F7E0A">
                        <w:rPr>
                          <w:rFonts w:cs="B Nazanin" w:hint="cs"/>
                          <w:b/>
                          <w:bCs/>
                          <w:color w:val="000000" w:themeColor="text1"/>
                          <w:sz w:val="40"/>
                          <w:szCs w:val="40"/>
                          <w:rtl/>
                        </w:rPr>
                        <w:t>آشنایی با بخش</w:t>
                      </w:r>
                      <w:r w:rsidRPr="006F7E0A">
                        <w:rPr>
                          <w:rFonts w:cs="B Nazanin"/>
                          <w:b/>
                          <w:bCs/>
                          <w:color w:val="000000" w:themeColor="text1"/>
                          <w:sz w:val="40"/>
                          <w:szCs w:val="40"/>
                          <w:rtl/>
                        </w:rPr>
                        <w:softHyphen/>
                      </w:r>
                      <w:r w:rsidRPr="006F7E0A">
                        <w:rPr>
                          <w:rFonts w:cs="B Nazanin" w:hint="cs"/>
                          <w:b/>
                          <w:bCs/>
                          <w:color w:val="000000" w:themeColor="text1"/>
                          <w:sz w:val="40"/>
                          <w:szCs w:val="40"/>
                          <w:rtl/>
                        </w:rPr>
                        <w:t>نامه</w:t>
                      </w:r>
                      <w:r w:rsidRPr="006F7E0A">
                        <w:rPr>
                          <w:rFonts w:cs="B Nazanin"/>
                          <w:b/>
                          <w:bCs/>
                          <w:color w:val="000000" w:themeColor="text1"/>
                          <w:sz w:val="40"/>
                          <w:szCs w:val="40"/>
                          <w:rtl/>
                        </w:rPr>
                        <w:softHyphen/>
                      </w:r>
                      <w:r w:rsidRPr="006F7E0A">
                        <w:rPr>
                          <w:rFonts w:cs="B Nazanin" w:hint="cs"/>
                          <w:b/>
                          <w:bCs/>
                          <w:color w:val="000000" w:themeColor="text1"/>
                          <w:sz w:val="40"/>
                          <w:szCs w:val="40"/>
                          <w:rtl/>
                        </w:rPr>
                        <w:t>ها و دستورالعمل</w:t>
                      </w:r>
                      <w:r w:rsidRPr="006F7E0A">
                        <w:rPr>
                          <w:rFonts w:cs="B Nazanin"/>
                          <w:b/>
                          <w:bCs/>
                          <w:color w:val="000000" w:themeColor="text1"/>
                          <w:sz w:val="40"/>
                          <w:szCs w:val="40"/>
                          <w:rtl/>
                        </w:rPr>
                        <w:softHyphen/>
                      </w:r>
                      <w:r w:rsidRPr="006F7E0A">
                        <w:rPr>
                          <w:rFonts w:cs="B Nazanin" w:hint="cs"/>
                          <w:b/>
                          <w:bCs/>
                          <w:color w:val="000000" w:themeColor="text1"/>
                          <w:sz w:val="40"/>
                          <w:szCs w:val="40"/>
                          <w:rtl/>
                        </w:rPr>
                        <w:t>ها</w:t>
                      </w:r>
                    </w:p>
                    <w:p w:rsidR="000622CE" w:rsidRDefault="000622CE" w:rsidP="000622CE">
                      <w:pPr>
                        <w:jc w:val="center"/>
                        <w:rPr>
                          <w:rFonts w:cs="B Nazanin"/>
                          <w:color w:val="000000" w:themeColor="text1"/>
                          <w:sz w:val="28"/>
                          <w:szCs w:val="28"/>
                          <w:rtl/>
                        </w:rPr>
                      </w:pPr>
                      <w:r>
                        <w:rPr>
                          <w:rFonts w:cs="B Nazanin" w:hint="cs"/>
                          <w:color w:val="000000" w:themeColor="text1"/>
                          <w:sz w:val="28"/>
                          <w:szCs w:val="28"/>
                          <w:rtl/>
                        </w:rPr>
                        <w:t>مدرسه پویا (2 تا 3-5)</w:t>
                      </w:r>
                    </w:p>
                    <w:p w:rsidR="000622CE" w:rsidRDefault="000622CE" w:rsidP="000622CE">
                      <w:pPr>
                        <w:jc w:val="center"/>
                        <w:rPr>
                          <w:rFonts w:cs="B Nazanin"/>
                          <w:b/>
                          <w:bCs/>
                          <w:color w:val="000000" w:themeColor="text1"/>
                          <w:sz w:val="28"/>
                          <w:szCs w:val="28"/>
                          <w:rtl/>
                        </w:rPr>
                      </w:pPr>
                      <w:r w:rsidRPr="006F7E0A">
                        <w:rPr>
                          <w:rFonts w:cs="B Nazanin" w:hint="cs"/>
                          <w:b/>
                          <w:bCs/>
                          <w:color w:val="000000" w:themeColor="text1"/>
                          <w:sz w:val="28"/>
                          <w:szCs w:val="28"/>
                          <w:rtl/>
                        </w:rPr>
                        <w:t>(کلیه رتبه</w:t>
                      </w:r>
                      <w:r w:rsidRPr="006F7E0A">
                        <w:rPr>
                          <w:rFonts w:cs="B Nazanin"/>
                          <w:b/>
                          <w:bCs/>
                          <w:color w:val="000000" w:themeColor="text1"/>
                          <w:sz w:val="28"/>
                          <w:szCs w:val="28"/>
                          <w:rtl/>
                        </w:rPr>
                        <w:softHyphen/>
                      </w:r>
                      <w:r w:rsidRPr="006F7E0A">
                        <w:rPr>
                          <w:rFonts w:cs="B Nazanin" w:hint="cs"/>
                          <w:b/>
                          <w:bCs/>
                          <w:color w:val="000000" w:themeColor="text1"/>
                          <w:sz w:val="28"/>
                          <w:szCs w:val="28"/>
                          <w:rtl/>
                        </w:rPr>
                        <w:t>ها)</w:t>
                      </w:r>
                    </w:p>
                    <w:p w:rsidR="000622CE" w:rsidRDefault="000622CE" w:rsidP="000622CE">
                      <w:pPr>
                        <w:jc w:val="center"/>
                        <w:rPr>
                          <w:rFonts w:cs="B Nazanin"/>
                          <w:color w:val="000000" w:themeColor="text1"/>
                          <w:sz w:val="28"/>
                          <w:szCs w:val="28"/>
                          <w:rtl/>
                        </w:rPr>
                      </w:pPr>
                    </w:p>
                    <w:p w:rsidR="000622CE" w:rsidRDefault="000622CE" w:rsidP="000622CE">
                      <w:pPr>
                        <w:jc w:val="center"/>
                        <w:rPr>
                          <w:rFonts w:cs="B Nazanin"/>
                          <w:color w:val="000000" w:themeColor="text1"/>
                          <w:sz w:val="28"/>
                          <w:szCs w:val="28"/>
                          <w:rtl/>
                        </w:rPr>
                      </w:pPr>
                    </w:p>
                    <w:p w:rsidR="000622CE" w:rsidRDefault="000622CE" w:rsidP="000622CE">
                      <w:pPr>
                        <w:jc w:val="center"/>
                        <w:rPr>
                          <w:rFonts w:cs="B Nazanin"/>
                          <w:color w:val="000000" w:themeColor="text1"/>
                          <w:sz w:val="28"/>
                          <w:szCs w:val="28"/>
                          <w:rtl/>
                        </w:rPr>
                      </w:pPr>
                    </w:p>
                    <w:p w:rsidR="000622CE" w:rsidRDefault="000622CE" w:rsidP="000622CE">
                      <w:pPr>
                        <w:jc w:val="center"/>
                        <w:rPr>
                          <w:rFonts w:cs="B Nazanin"/>
                          <w:b/>
                          <w:bCs/>
                          <w:color w:val="000000" w:themeColor="text1"/>
                          <w:sz w:val="26"/>
                          <w:szCs w:val="26"/>
                          <w:rtl/>
                        </w:rPr>
                      </w:pPr>
                      <w:r w:rsidRPr="006F7E0A">
                        <w:rPr>
                          <w:rFonts w:cs="B Nazanin" w:hint="cs"/>
                          <w:b/>
                          <w:bCs/>
                          <w:color w:val="000000" w:themeColor="text1"/>
                          <w:sz w:val="26"/>
                          <w:szCs w:val="26"/>
                          <w:rtl/>
                        </w:rPr>
                        <w:t>ویژه سنجش دانش حرفه</w:t>
                      </w:r>
                      <w:r w:rsidRPr="006F7E0A">
                        <w:rPr>
                          <w:rFonts w:cs="B Nazanin"/>
                          <w:b/>
                          <w:bCs/>
                          <w:color w:val="000000" w:themeColor="text1"/>
                          <w:sz w:val="26"/>
                          <w:szCs w:val="26"/>
                          <w:rtl/>
                        </w:rPr>
                        <w:softHyphen/>
                      </w:r>
                      <w:r w:rsidRPr="006F7E0A">
                        <w:rPr>
                          <w:rFonts w:cs="B Nazanin" w:hint="cs"/>
                          <w:b/>
                          <w:bCs/>
                          <w:color w:val="000000" w:themeColor="text1"/>
                          <w:sz w:val="26"/>
                          <w:szCs w:val="26"/>
                          <w:rtl/>
                        </w:rPr>
                        <w:t>ای تربیت بدنی (آموزگاران و دبیران)</w:t>
                      </w:r>
                    </w:p>
                    <w:p w:rsidR="000622CE" w:rsidRDefault="000622CE" w:rsidP="000622CE">
                      <w:pPr>
                        <w:jc w:val="center"/>
                        <w:rPr>
                          <w:rFonts w:cs="B Nazanin"/>
                          <w:b/>
                          <w:bCs/>
                          <w:color w:val="000000" w:themeColor="text1"/>
                          <w:sz w:val="26"/>
                          <w:szCs w:val="26"/>
                          <w:rtl/>
                        </w:rPr>
                      </w:pPr>
                    </w:p>
                    <w:p w:rsidR="000622CE" w:rsidRDefault="000622CE" w:rsidP="000622CE">
                      <w:pPr>
                        <w:jc w:val="center"/>
                        <w:rPr>
                          <w:rFonts w:cs="B Nazanin"/>
                          <w:b/>
                          <w:bCs/>
                          <w:color w:val="000000" w:themeColor="text1"/>
                          <w:sz w:val="26"/>
                          <w:szCs w:val="26"/>
                          <w:rtl/>
                        </w:rPr>
                      </w:pPr>
                    </w:p>
                    <w:p w:rsidR="000622CE" w:rsidRDefault="000622CE" w:rsidP="000622CE">
                      <w:pPr>
                        <w:jc w:val="center"/>
                        <w:rPr>
                          <w:rFonts w:cs="B Nazanin"/>
                          <w:b/>
                          <w:bCs/>
                          <w:color w:val="000000" w:themeColor="text1"/>
                          <w:sz w:val="26"/>
                          <w:szCs w:val="26"/>
                          <w:rtl/>
                        </w:rPr>
                      </w:pPr>
                    </w:p>
                    <w:p w:rsidR="000622CE" w:rsidRDefault="000622CE" w:rsidP="000622CE">
                      <w:pPr>
                        <w:jc w:val="center"/>
                        <w:rPr>
                          <w:rFonts w:cs="B Nazanin"/>
                          <w:b/>
                          <w:bCs/>
                          <w:color w:val="000000" w:themeColor="text1"/>
                          <w:sz w:val="26"/>
                          <w:szCs w:val="26"/>
                          <w:rtl/>
                        </w:rPr>
                      </w:pPr>
                      <w:r>
                        <w:rPr>
                          <w:rFonts w:cs="B Nazanin" w:hint="cs"/>
                          <w:b/>
                          <w:bCs/>
                          <w:color w:val="000000" w:themeColor="text1"/>
                          <w:sz w:val="26"/>
                          <w:szCs w:val="26"/>
                          <w:rtl/>
                        </w:rPr>
                        <w:t>مرکز برنامه</w:t>
                      </w:r>
                      <w:r>
                        <w:rPr>
                          <w:rFonts w:cs="B Nazanin"/>
                          <w:b/>
                          <w:bCs/>
                          <w:color w:val="000000" w:themeColor="text1"/>
                          <w:sz w:val="26"/>
                          <w:szCs w:val="26"/>
                          <w:rtl/>
                        </w:rPr>
                        <w:softHyphen/>
                      </w:r>
                      <w:r>
                        <w:rPr>
                          <w:rFonts w:cs="B Nazanin" w:hint="cs"/>
                          <w:b/>
                          <w:bCs/>
                          <w:color w:val="000000" w:themeColor="text1"/>
                          <w:sz w:val="26"/>
                          <w:szCs w:val="26"/>
                          <w:rtl/>
                        </w:rPr>
                        <w:t>ریزی منابع انسانی و امور اداری</w:t>
                      </w:r>
                    </w:p>
                    <w:p w:rsidR="000622CE" w:rsidRPr="006F7E0A" w:rsidRDefault="000622CE" w:rsidP="000622CE">
                      <w:pPr>
                        <w:jc w:val="center"/>
                        <w:rPr>
                          <w:rFonts w:cs="B Nazanin"/>
                          <w:b/>
                          <w:bCs/>
                          <w:color w:val="000000" w:themeColor="text1"/>
                          <w:sz w:val="26"/>
                          <w:szCs w:val="26"/>
                        </w:rPr>
                      </w:pPr>
                      <w:r>
                        <w:rPr>
                          <w:rFonts w:cs="B Nazanin" w:hint="cs"/>
                          <w:b/>
                          <w:bCs/>
                          <w:color w:val="000000" w:themeColor="text1"/>
                          <w:sz w:val="26"/>
                          <w:szCs w:val="26"/>
                          <w:rtl/>
                        </w:rPr>
                        <w:t>آذر 99</w:t>
                      </w:r>
                    </w:p>
                  </w:txbxContent>
                </v:textbox>
                <w10:wrap anchorx="margin"/>
              </v:shape>
            </w:pict>
          </mc:Fallback>
        </mc:AlternateContent>
      </w:r>
    </w:p>
    <w:p w:rsidR="000622CE" w:rsidRPr="003103DB" w:rsidRDefault="000622CE" w:rsidP="000622CE">
      <w:pPr>
        <w:bidi/>
        <w:jc w:val="center"/>
        <w:rPr>
          <w:rFonts w:cs="B Nazanin"/>
          <w:sz w:val="28"/>
          <w:szCs w:val="28"/>
        </w:rPr>
      </w:pPr>
    </w:p>
    <w:p w:rsidR="000622CE" w:rsidRPr="003103DB" w:rsidRDefault="000622CE" w:rsidP="000622CE">
      <w:pPr>
        <w:bidi/>
        <w:rPr>
          <w:rFonts w:cs="B Nazanin"/>
          <w:sz w:val="28"/>
          <w:szCs w:val="28"/>
        </w:rPr>
      </w:pPr>
    </w:p>
    <w:p w:rsidR="000622CE" w:rsidRPr="003103DB" w:rsidRDefault="000622CE" w:rsidP="000622CE">
      <w:pPr>
        <w:bidi/>
        <w:rPr>
          <w:rFonts w:cs="B Nazanin"/>
          <w:sz w:val="28"/>
          <w:szCs w:val="28"/>
        </w:rPr>
      </w:pPr>
    </w:p>
    <w:p w:rsidR="000622CE" w:rsidRPr="003103DB" w:rsidRDefault="000622CE" w:rsidP="000622CE">
      <w:pPr>
        <w:bidi/>
        <w:rPr>
          <w:rFonts w:cs="B Nazanin"/>
          <w:sz w:val="28"/>
          <w:szCs w:val="28"/>
        </w:rPr>
      </w:pPr>
    </w:p>
    <w:p w:rsidR="000622CE" w:rsidRPr="003103DB" w:rsidRDefault="000622CE" w:rsidP="000622CE">
      <w:pPr>
        <w:bidi/>
        <w:rPr>
          <w:rFonts w:cs="B Nazanin"/>
          <w:sz w:val="28"/>
          <w:szCs w:val="28"/>
        </w:rPr>
      </w:pPr>
    </w:p>
    <w:p w:rsidR="000622CE" w:rsidRPr="003103DB" w:rsidRDefault="000622CE" w:rsidP="000622CE">
      <w:pPr>
        <w:bidi/>
        <w:rPr>
          <w:rFonts w:cs="B Nazanin"/>
          <w:sz w:val="28"/>
          <w:szCs w:val="28"/>
        </w:rPr>
      </w:pPr>
    </w:p>
    <w:p w:rsidR="000622CE" w:rsidRPr="003103DB" w:rsidRDefault="000622CE" w:rsidP="000622CE">
      <w:pPr>
        <w:bidi/>
        <w:rPr>
          <w:rFonts w:cs="B Nazanin"/>
          <w:sz w:val="28"/>
          <w:szCs w:val="28"/>
        </w:rPr>
      </w:pPr>
    </w:p>
    <w:p w:rsidR="000622CE" w:rsidRPr="003103DB" w:rsidRDefault="000622CE" w:rsidP="000622CE">
      <w:pPr>
        <w:bidi/>
        <w:rPr>
          <w:rFonts w:cs="B Nazanin"/>
          <w:sz w:val="28"/>
          <w:szCs w:val="28"/>
        </w:rPr>
      </w:pPr>
    </w:p>
    <w:p w:rsidR="000622CE" w:rsidRPr="003103DB" w:rsidRDefault="000622CE" w:rsidP="000622CE">
      <w:pPr>
        <w:bidi/>
        <w:rPr>
          <w:rFonts w:cs="B Nazanin"/>
          <w:sz w:val="28"/>
          <w:szCs w:val="28"/>
        </w:rPr>
      </w:pPr>
    </w:p>
    <w:p w:rsidR="000622CE" w:rsidRPr="003103DB" w:rsidRDefault="000622CE" w:rsidP="000622CE">
      <w:pPr>
        <w:bidi/>
        <w:rPr>
          <w:rFonts w:cs="B Nazanin"/>
          <w:sz w:val="28"/>
          <w:szCs w:val="28"/>
        </w:rPr>
      </w:pPr>
    </w:p>
    <w:p w:rsidR="000622CE" w:rsidRPr="003103DB" w:rsidRDefault="000622CE" w:rsidP="000622CE">
      <w:pPr>
        <w:bidi/>
        <w:rPr>
          <w:rFonts w:cs="B Nazanin"/>
          <w:sz w:val="28"/>
          <w:szCs w:val="28"/>
        </w:rPr>
      </w:pPr>
    </w:p>
    <w:p w:rsidR="000622CE" w:rsidRPr="003103DB" w:rsidRDefault="000622CE" w:rsidP="000622CE">
      <w:pPr>
        <w:bidi/>
        <w:rPr>
          <w:rFonts w:cs="B Nazanin"/>
          <w:sz w:val="28"/>
          <w:szCs w:val="28"/>
        </w:rPr>
      </w:pPr>
    </w:p>
    <w:p w:rsidR="000622CE" w:rsidRPr="003103DB" w:rsidRDefault="000622CE" w:rsidP="000622CE">
      <w:pPr>
        <w:bidi/>
        <w:rPr>
          <w:rFonts w:cs="B Nazanin"/>
          <w:sz w:val="28"/>
          <w:szCs w:val="28"/>
        </w:rPr>
      </w:pPr>
    </w:p>
    <w:p w:rsidR="000622CE" w:rsidRPr="003103DB" w:rsidRDefault="000622CE" w:rsidP="000622CE">
      <w:pPr>
        <w:bidi/>
        <w:rPr>
          <w:rFonts w:cs="B Nazanin"/>
          <w:sz w:val="28"/>
          <w:szCs w:val="28"/>
        </w:rPr>
      </w:pPr>
    </w:p>
    <w:p w:rsidR="000622CE" w:rsidRPr="003103DB" w:rsidRDefault="000622CE" w:rsidP="000622CE">
      <w:pPr>
        <w:bidi/>
        <w:rPr>
          <w:rFonts w:cs="B Nazanin"/>
          <w:sz w:val="28"/>
          <w:szCs w:val="28"/>
        </w:rPr>
      </w:pPr>
    </w:p>
    <w:p w:rsidR="000622CE" w:rsidRPr="003103DB" w:rsidRDefault="000622CE" w:rsidP="000622CE">
      <w:pPr>
        <w:bidi/>
        <w:rPr>
          <w:rFonts w:cs="B Nazanin"/>
          <w:sz w:val="28"/>
          <w:szCs w:val="28"/>
        </w:rPr>
      </w:pPr>
    </w:p>
    <w:p w:rsidR="000622CE" w:rsidRPr="003103DB" w:rsidRDefault="000622CE" w:rsidP="000622CE">
      <w:pPr>
        <w:bidi/>
        <w:rPr>
          <w:rFonts w:cs="B Nazanin"/>
          <w:sz w:val="28"/>
          <w:szCs w:val="28"/>
        </w:rPr>
      </w:pPr>
    </w:p>
    <w:p w:rsidR="000622CE" w:rsidRPr="003103DB" w:rsidRDefault="000622CE" w:rsidP="000622CE">
      <w:pPr>
        <w:bidi/>
        <w:rPr>
          <w:rFonts w:cs="B Nazanin"/>
          <w:sz w:val="28"/>
          <w:szCs w:val="28"/>
        </w:rPr>
      </w:pPr>
    </w:p>
    <w:p w:rsidR="000622CE" w:rsidRPr="003103DB" w:rsidRDefault="000622CE" w:rsidP="000622CE">
      <w:pPr>
        <w:bidi/>
        <w:rPr>
          <w:rFonts w:cs="B Nazanin"/>
          <w:sz w:val="28"/>
          <w:szCs w:val="28"/>
        </w:rPr>
      </w:pPr>
    </w:p>
    <w:p w:rsidR="000622CE" w:rsidRPr="003103DB" w:rsidRDefault="000622CE" w:rsidP="000622CE">
      <w:pPr>
        <w:bidi/>
        <w:rPr>
          <w:rFonts w:cs="B Nazanin"/>
          <w:sz w:val="28"/>
          <w:szCs w:val="28"/>
          <w:rtl/>
        </w:rPr>
      </w:pPr>
    </w:p>
    <w:p w:rsidR="000622CE" w:rsidRPr="003103DB" w:rsidRDefault="000622CE" w:rsidP="000622CE">
      <w:pPr>
        <w:bidi/>
        <w:rPr>
          <w:rFonts w:cs="B Nazanin"/>
          <w:sz w:val="28"/>
          <w:szCs w:val="28"/>
          <w:rtl/>
        </w:rPr>
      </w:pPr>
    </w:p>
    <w:p w:rsidR="000622CE" w:rsidRPr="003103DB" w:rsidRDefault="000622CE" w:rsidP="000622CE">
      <w:pPr>
        <w:bidi/>
        <w:rPr>
          <w:rFonts w:cs="B Nazanin"/>
          <w:b/>
          <w:bCs/>
          <w:sz w:val="32"/>
          <w:szCs w:val="32"/>
          <w:rtl/>
        </w:rPr>
      </w:pPr>
      <w:r w:rsidRPr="003103DB">
        <w:rPr>
          <w:rFonts w:cs="B Nazanin" w:hint="cs"/>
          <w:b/>
          <w:bCs/>
          <w:sz w:val="32"/>
          <w:szCs w:val="32"/>
          <w:rtl/>
        </w:rPr>
        <w:t>مقدمه:</w:t>
      </w:r>
    </w:p>
    <w:p w:rsidR="000622CE" w:rsidRPr="003103DB" w:rsidRDefault="000622CE" w:rsidP="000622CE">
      <w:pPr>
        <w:bidi/>
        <w:rPr>
          <w:rFonts w:cs="B Nazanin"/>
          <w:sz w:val="28"/>
          <w:szCs w:val="28"/>
          <w:rtl/>
        </w:rPr>
      </w:pPr>
      <w:r w:rsidRPr="003103DB">
        <w:rPr>
          <w:rFonts w:cs="B Nazanin" w:hint="cs"/>
          <w:sz w:val="28"/>
          <w:szCs w:val="28"/>
          <w:rtl/>
        </w:rPr>
        <w:t>امروزه با پیشرفت علم و تکنولوژی، شهرها و زندگی شهر نشینی، تراکم جمعیت و کمبود فضاهای سبز، میزان تحرک و فعالیت بدنی افراد کاهش یافته است. پژوهشگران معتقدند که فعالیت بدنی با سلامت جسمی و روانی کودکان و نوجوانان در ارتباط است. به عبارتی، فعالیت بدنی در دوران کودکی و نوجوانی می</w:t>
      </w:r>
      <w:r w:rsidRPr="003103DB">
        <w:rPr>
          <w:rFonts w:cs="B Nazanin"/>
          <w:sz w:val="28"/>
          <w:szCs w:val="28"/>
          <w:rtl/>
        </w:rPr>
        <w:softHyphen/>
      </w:r>
      <w:r w:rsidRPr="003103DB">
        <w:rPr>
          <w:rFonts w:cs="B Nazanin" w:hint="cs"/>
          <w:sz w:val="28"/>
          <w:szCs w:val="28"/>
          <w:rtl/>
        </w:rPr>
        <w:t>تواند اثرات مفید کوتاه مدت بر سلامیت داشته باشد و هم</w:t>
      </w:r>
      <w:r w:rsidRPr="003103DB">
        <w:rPr>
          <w:rFonts w:cs="B Nazanin"/>
          <w:sz w:val="28"/>
          <w:szCs w:val="28"/>
          <w:rtl/>
        </w:rPr>
        <w:softHyphen/>
      </w:r>
      <w:r w:rsidRPr="003103DB">
        <w:rPr>
          <w:rFonts w:cs="B Nazanin" w:hint="cs"/>
          <w:sz w:val="28"/>
          <w:szCs w:val="28"/>
          <w:rtl/>
        </w:rPr>
        <w:t>چنین به دلیل اثرات طولانی مدت، بر سلامتی در دوران بزرگسالی نیز موثر باشد. مطالعات گذشته نشان داده</w:t>
      </w:r>
      <w:r w:rsidRPr="003103DB">
        <w:rPr>
          <w:rFonts w:cs="B Nazanin"/>
          <w:sz w:val="28"/>
          <w:szCs w:val="28"/>
          <w:rtl/>
        </w:rPr>
        <w:softHyphen/>
      </w:r>
      <w:r w:rsidRPr="003103DB">
        <w:rPr>
          <w:rFonts w:cs="B Nazanin" w:hint="cs"/>
          <w:sz w:val="28"/>
          <w:szCs w:val="28"/>
          <w:rtl/>
        </w:rPr>
        <w:t>اند که بین الگوی زندگی و وضعیت سلامت روانی و بدنی یا همان کیفیت زندگی در نوجوانان و بزرگسالان ارتباط وجود دارد. مدارس محیط مناسبی برای آموزش زندگی پرتحرک و داشتن فعالیت بدنی روزانه منظم در زندگی دانش</w:t>
      </w:r>
      <w:r w:rsidRPr="003103DB">
        <w:rPr>
          <w:rFonts w:cs="B Nazanin"/>
          <w:sz w:val="28"/>
          <w:szCs w:val="28"/>
          <w:rtl/>
        </w:rPr>
        <w:softHyphen/>
      </w:r>
      <w:r w:rsidRPr="003103DB">
        <w:rPr>
          <w:rFonts w:cs="B Nazanin" w:hint="cs"/>
          <w:sz w:val="28"/>
          <w:szCs w:val="28"/>
          <w:rtl/>
        </w:rPr>
        <w:t xml:space="preserve">آموزان هستند. از آن جهت که دوره کودکی و نوجوانی </w:t>
      </w:r>
      <w:r w:rsidRPr="003103DB">
        <w:rPr>
          <w:rFonts w:cs="B Nazanin" w:hint="cs"/>
          <w:sz w:val="28"/>
          <w:szCs w:val="28"/>
          <w:rtl/>
        </w:rPr>
        <w:lastRenderedPageBreak/>
        <w:t>مرحله</w:t>
      </w:r>
      <w:r w:rsidRPr="003103DB">
        <w:rPr>
          <w:rFonts w:cs="B Nazanin"/>
          <w:sz w:val="28"/>
          <w:szCs w:val="28"/>
          <w:rtl/>
        </w:rPr>
        <w:softHyphen/>
      </w:r>
      <w:r w:rsidRPr="003103DB">
        <w:rPr>
          <w:rFonts w:cs="B Nazanin" w:hint="cs"/>
          <w:sz w:val="28"/>
          <w:szCs w:val="28"/>
          <w:rtl/>
        </w:rPr>
        <w:t>ای حساس در زندگی افراد است مشکل کم</w:t>
      </w:r>
      <w:r w:rsidRPr="003103DB">
        <w:rPr>
          <w:rFonts w:cs="B Nazanin"/>
          <w:sz w:val="28"/>
          <w:szCs w:val="28"/>
          <w:rtl/>
        </w:rPr>
        <w:softHyphen/>
      </w:r>
      <w:r w:rsidRPr="003103DB">
        <w:rPr>
          <w:rFonts w:cs="B Nazanin" w:hint="cs"/>
          <w:sz w:val="28"/>
          <w:szCs w:val="28"/>
          <w:rtl/>
        </w:rPr>
        <w:t xml:space="preserve">تحرکی در این سنین </w:t>
      </w:r>
      <w:r w:rsidRPr="003103DB">
        <w:rPr>
          <w:rFonts w:cs="B Nazanin" w:hint="cs"/>
          <w:sz w:val="28"/>
          <w:szCs w:val="28"/>
          <w:highlight w:val="yellow"/>
          <w:rtl/>
        </w:rPr>
        <w:t>نگرانی</w:t>
      </w:r>
      <w:r w:rsidRPr="003103DB">
        <w:rPr>
          <w:rFonts w:cs="B Nazanin" w:hint="cs"/>
          <w:sz w:val="28"/>
          <w:szCs w:val="28"/>
          <w:rtl/>
        </w:rPr>
        <w:t xml:space="preserve"> بیشتری ایجاد می</w:t>
      </w:r>
      <w:r w:rsidRPr="003103DB">
        <w:rPr>
          <w:rFonts w:cs="B Nazanin"/>
          <w:sz w:val="28"/>
          <w:szCs w:val="28"/>
          <w:rtl/>
        </w:rPr>
        <w:softHyphen/>
      </w:r>
      <w:r w:rsidRPr="003103DB">
        <w:rPr>
          <w:rFonts w:cs="B Nazanin" w:hint="cs"/>
          <w:sz w:val="28"/>
          <w:szCs w:val="28"/>
          <w:rtl/>
        </w:rPr>
        <w:t>کند. زیرا کسب آداب و رفتارهای اتخاذ شده در کودک و نوجوان نهادینه شده و به صورت عادت می</w:t>
      </w:r>
      <w:r w:rsidRPr="003103DB">
        <w:rPr>
          <w:rFonts w:cs="B Nazanin"/>
          <w:sz w:val="28"/>
          <w:szCs w:val="28"/>
          <w:rtl/>
        </w:rPr>
        <w:softHyphen/>
      </w:r>
      <w:r w:rsidRPr="003103DB">
        <w:rPr>
          <w:rFonts w:cs="B Nazanin" w:hint="cs"/>
          <w:sz w:val="28"/>
          <w:szCs w:val="28"/>
          <w:rtl/>
        </w:rPr>
        <w:t>تواند سراسر عمر وی را تحت تأثیر قرار دهد. با تشویق دانش</w:t>
      </w:r>
      <w:r w:rsidRPr="003103DB">
        <w:rPr>
          <w:rFonts w:cs="B Nazanin"/>
          <w:sz w:val="28"/>
          <w:szCs w:val="28"/>
          <w:rtl/>
        </w:rPr>
        <w:softHyphen/>
      </w:r>
      <w:r w:rsidRPr="003103DB">
        <w:rPr>
          <w:rFonts w:cs="B Nazanin" w:hint="cs"/>
          <w:sz w:val="28"/>
          <w:szCs w:val="28"/>
          <w:rtl/>
        </w:rPr>
        <w:t>آموزان به داشتن زندگی فعال و پرتحرک و اجتناب از کم تحرکی، تکرار و عملیاتی ساختن مفهوم زندگی فعال درهر زمان و مکان مقتضی، انجام فعالیت منظم و داشتن زندگی فعال در ذهن آن</w:t>
      </w:r>
      <w:r w:rsidRPr="003103DB">
        <w:rPr>
          <w:rFonts w:cs="B Nazanin"/>
          <w:sz w:val="28"/>
          <w:szCs w:val="28"/>
          <w:rtl/>
        </w:rPr>
        <w:softHyphen/>
      </w:r>
      <w:r w:rsidRPr="003103DB">
        <w:rPr>
          <w:rFonts w:cs="B Nazanin" w:hint="cs"/>
          <w:sz w:val="28"/>
          <w:szCs w:val="28"/>
          <w:rtl/>
        </w:rPr>
        <w:t>ها نقش می</w:t>
      </w:r>
      <w:r w:rsidRPr="003103DB">
        <w:rPr>
          <w:rFonts w:cs="B Nazanin"/>
          <w:sz w:val="28"/>
          <w:szCs w:val="28"/>
          <w:rtl/>
        </w:rPr>
        <w:softHyphen/>
      </w:r>
      <w:r w:rsidRPr="003103DB">
        <w:rPr>
          <w:rFonts w:cs="B Nazanin" w:hint="cs"/>
          <w:sz w:val="28"/>
          <w:szCs w:val="28"/>
          <w:rtl/>
        </w:rPr>
        <w:t>بندد. بنابراین لزوم انجام فعالیت بدنی به صورت آموزه</w:t>
      </w:r>
      <w:r w:rsidRPr="003103DB">
        <w:rPr>
          <w:rFonts w:cs="B Nazanin"/>
          <w:sz w:val="28"/>
          <w:szCs w:val="28"/>
          <w:rtl/>
        </w:rPr>
        <w:softHyphen/>
      </w:r>
      <w:r w:rsidRPr="003103DB">
        <w:rPr>
          <w:rFonts w:cs="B Nazanin" w:hint="cs"/>
          <w:sz w:val="28"/>
          <w:szCs w:val="28"/>
          <w:rtl/>
        </w:rPr>
        <w:t>های نظری و عملی در مدارس در قالب درس و فوق برنامه ورزشی ضروری به نظر می</w:t>
      </w:r>
      <w:r w:rsidRPr="003103DB">
        <w:rPr>
          <w:rFonts w:cs="B Nazanin"/>
          <w:sz w:val="28"/>
          <w:szCs w:val="28"/>
          <w:rtl/>
        </w:rPr>
        <w:softHyphen/>
      </w:r>
      <w:r w:rsidRPr="003103DB">
        <w:rPr>
          <w:rFonts w:cs="B Nazanin" w:hint="cs"/>
          <w:sz w:val="28"/>
          <w:szCs w:val="28"/>
          <w:rtl/>
        </w:rPr>
        <w:t>رسد. هم چنین با عنایت به ساحت</w:t>
      </w:r>
      <w:r w:rsidRPr="003103DB">
        <w:rPr>
          <w:rFonts w:cs="B Nazanin"/>
          <w:sz w:val="28"/>
          <w:szCs w:val="28"/>
          <w:rtl/>
        </w:rPr>
        <w:softHyphen/>
      </w:r>
      <w:r w:rsidRPr="003103DB">
        <w:rPr>
          <w:rFonts w:cs="B Nazanin" w:hint="cs"/>
          <w:sz w:val="28"/>
          <w:szCs w:val="28"/>
          <w:rtl/>
        </w:rPr>
        <w:t>های تعلیم و تربیت در جهت توجه به امور زیستی و بدنی، زیبا شناختی و هنری و اجتماعی و در راستای عملیاتی ساختن راهکار 3-14 (به منظور اهتمام به طراحی، ساخت و تجهیز مناسب نمازخانه، کتاب</w:t>
      </w:r>
      <w:r w:rsidRPr="003103DB">
        <w:rPr>
          <w:rFonts w:cs="B Nazanin"/>
          <w:sz w:val="28"/>
          <w:szCs w:val="28"/>
          <w:rtl/>
        </w:rPr>
        <w:softHyphen/>
      </w:r>
      <w:r w:rsidRPr="003103DB">
        <w:rPr>
          <w:rFonts w:cs="B Nazanin" w:hint="cs"/>
          <w:sz w:val="28"/>
          <w:szCs w:val="28"/>
          <w:rtl/>
        </w:rPr>
        <w:t>خانه، آزمایشگاه، فضای سبز و فضای ورزشی در تمام مدارس به عنوان محیط تعلیم و تربیت)، راهکار 3-8 (مبنی بر بسترسازی برای حضور فعال دانش</w:t>
      </w:r>
      <w:r w:rsidRPr="003103DB">
        <w:rPr>
          <w:rFonts w:cs="B Nazanin"/>
          <w:sz w:val="28"/>
          <w:szCs w:val="28"/>
          <w:rtl/>
        </w:rPr>
        <w:softHyphen/>
      </w:r>
      <w:r w:rsidRPr="003103DB">
        <w:rPr>
          <w:rFonts w:cs="B Nazanin" w:hint="cs"/>
          <w:sz w:val="28"/>
          <w:szCs w:val="28"/>
          <w:rtl/>
        </w:rPr>
        <w:t>آموزان در تشکل</w:t>
      </w:r>
      <w:r w:rsidRPr="003103DB">
        <w:rPr>
          <w:rFonts w:cs="B Nazanin"/>
          <w:sz w:val="28"/>
          <w:szCs w:val="28"/>
          <w:rtl/>
        </w:rPr>
        <w:softHyphen/>
      </w:r>
      <w:r w:rsidRPr="003103DB">
        <w:rPr>
          <w:rFonts w:cs="B Nazanin" w:hint="cs"/>
          <w:sz w:val="28"/>
          <w:szCs w:val="28"/>
          <w:rtl/>
        </w:rPr>
        <w:t xml:space="preserve">های رسمی و قانونی مرتبط با اتکا به ظرفیت </w:t>
      </w:r>
      <w:r w:rsidRPr="003103DB">
        <w:rPr>
          <w:rFonts w:cs="B Nazanin"/>
          <w:sz w:val="28"/>
          <w:szCs w:val="28"/>
          <w:rtl/>
        </w:rPr>
        <w:softHyphen/>
      </w:r>
      <w:r w:rsidRPr="003103DB">
        <w:rPr>
          <w:rFonts w:cs="B Nazanin" w:hint="cs"/>
          <w:sz w:val="28"/>
          <w:szCs w:val="28"/>
          <w:rtl/>
        </w:rPr>
        <w:t>های درون و برون آموزش و پرورش از قبیل بسیج دانش</w:t>
      </w:r>
      <w:r w:rsidRPr="003103DB">
        <w:rPr>
          <w:rFonts w:cs="B Nazanin"/>
          <w:sz w:val="28"/>
          <w:szCs w:val="28"/>
          <w:rtl/>
        </w:rPr>
        <w:softHyphen/>
      </w:r>
      <w:r w:rsidRPr="003103DB">
        <w:rPr>
          <w:rFonts w:cs="B Nazanin" w:hint="cs"/>
          <w:sz w:val="28"/>
          <w:szCs w:val="28"/>
          <w:rtl/>
        </w:rPr>
        <w:t>آموزی، کانون</w:t>
      </w:r>
      <w:r w:rsidRPr="003103DB">
        <w:rPr>
          <w:rFonts w:cs="B Nazanin"/>
          <w:sz w:val="28"/>
          <w:szCs w:val="28"/>
          <w:rtl/>
        </w:rPr>
        <w:softHyphen/>
      </w:r>
      <w:r w:rsidRPr="003103DB">
        <w:rPr>
          <w:rFonts w:cs="B Nazanin" w:hint="cs"/>
          <w:sz w:val="28"/>
          <w:szCs w:val="28"/>
          <w:rtl/>
        </w:rPr>
        <w:t>های علمی و فرهنگی و انجمن اسلامی دانش</w:t>
      </w:r>
      <w:r w:rsidRPr="003103DB">
        <w:rPr>
          <w:rFonts w:cs="B Nazanin"/>
          <w:sz w:val="28"/>
          <w:szCs w:val="28"/>
          <w:rtl/>
        </w:rPr>
        <w:softHyphen/>
      </w:r>
      <w:r w:rsidRPr="003103DB">
        <w:rPr>
          <w:rFonts w:cs="B Nazanin" w:hint="cs"/>
          <w:sz w:val="28"/>
          <w:szCs w:val="28"/>
          <w:rtl/>
        </w:rPr>
        <w:t>آموزان) و هم</w:t>
      </w:r>
      <w:r w:rsidRPr="003103DB">
        <w:rPr>
          <w:rFonts w:cs="B Nazanin"/>
          <w:sz w:val="28"/>
          <w:szCs w:val="28"/>
          <w:rtl/>
        </w:rPr>
        <w:softHyphen/>
      </w:r>
      <w:r w:rsidRPr="003103DB">
        <w:rPr>
          <w:rFonts w:cs="B Nazanin" w:hint="cs"/>
          <w:sz w:val="28"/>
          <w:szCs w:val="28"/>
          <w:rtl/>
        </w:rPr>
        <w:t>چنین راهکار 1-1 (طراحی، تدوین و اجرای برنامه درس ملی براساس اسناد تحول راهبردی و باز تولید برنامه</w:t>
      </w:r>
      <w:r w:rsidRPr="003103DB">
        <w:rPr>
          <w:rFonts w:cs="B Nazanin"/>
          <w:sz w:val="28"/>
          <w:szCs w:val="28"/>
          <w:rtl/>
        </w:rPr>
        <w:softHyphen/>
      </w:r>
      <w:r w:rsidRPr="003103DB">
        <w:rPr>
          <w:rFonts w:cs="B Nazanin" w:hint="cs"/>
          <w:sz w:val="28"/>
          <w:szCs w:val="28"/>
          <w:rtl/>
        </w:rPr>
        <w:t>های درسی موجود) با تأکید بر این موضوع که از نگاه سند تحول مدرسه کانون تحول محله و کانون تمامی فعالیت</w:t>
      </w:r>
      <w:r w:rsidRPr="003103DB">
        <w:rPr>
          <w:rFonts w:cs="B Nazanin"/>
          <w:sz w:val="28"/>
          <w:szCs w:val="28"/>
          <w:rtl/>
        </w:rPr>
        <w:softHyphen/>
      </w:r>
      <w:r w:rsidRPr="003103DB">
        <w:rPr>
          <w:rFonts w:cs="B Nazanin" w:hint="cs"/>
          <w:sz w:val="28"/>
          <w:szCs w:val="28"/>
          <w:rtl/>
        </w:rPr>
        <w:t>های دانش</w:t>
      </w:r>
      <w:r w:rsidRPr="003103DB">
        <w:rPr>
          <w:rFonts w:cs="B Nazanin"/>
          <w:sz w:val="28"/>
          <w:szCs w:val="28"/>
          <w:rtl/>
        </w:rPr>
        <w:softHyphen/>
      </w:r>
      <w:r w:rsidRPr="003103DB">
        <w:rPr>
          <w:rFonts w:cs="B Nazanin" w:hint="cs"/>
          <w:sz w:val="28"/>
          <w:szCs w:val="28"/>
          <w:rtl/>
        </w:rPr>
        <w:t>آموزان می</w:t>
      </w:r>
      <w:r w:rsidRPr="003103DB">
        <w:rPr>
          <w:rFonts w:cs="B Nazanin"/>
          <w:sz w:val="28"/>
          <w:szCs w:val="28"/>
          <w:rtl/>
        </w:rPr>
        <w:softHyphen/>
      </w:r>
      <w:r w:rsidRPr="003103DB">
        <w:rPr>
          <w:rFonts w:cs="B Nazanin" w:hint="cs"/>
          <w:sz w:val="28"/>
          <w:szCs w:val="28"/>
          <w:rtl/>
        </w:rPr>
        <w:t>باشد تلاش برای داشتن مدارسی پویا و فعال در سطح کشور که منجر به داشتن نسلی سالم و پرتحرک خواهد شد حایز اهمیت است. به همین جهت و در راستای رویکرد مدرسه محوری طرح مدرسه پویا با هدف تحقق توسعه آمادگی جسمانی دانش</w:t>
      </w:r>
      <w:r w:rsidRPr="003103DB">
        <w:rPr>
          <w:rFonts w:cs="B Nazanin"/>
          <w:sz w:val="28"/>
          <w:szCs w:val="28"/>
          <w:rtl/>
        </w:rPr>
        <w:softHyphen/>
      </w:r>
      <w:r w:rsidRPr="003103DB">
        <w:rPr>
          <w:rFonts w:cs="B Nazanin" w:hint="cs"/>
          <w:sz w:val="28"/>
          <w:szCs w:val="28"/>
          <w:rtl/>
        </w:rPr>
        <w:t>آموزان کشور و توسعه مهارت</w:t>
      </w:r>
      <w:r w:rsidRPr="003103DB">
        <w:rPr>
          <w:rFonts w:cs="B Nazanin"/>
          <w:sz w:val="28"/>
          <w:szCs w:val="28"/>
          <w:rtl/>
        </w:rPr>
        <w:softHyphen/>
      </w:r>
      <w:r w:rsidRPr="003103DB">
        <w:rPr>
          <w:rFonts w:cs="B Nazanin" w:hint="cs"/>
          <w:sz w:val="28"/>
          <w:szCs w:val="28"/>
          <w:rtl/>
        </w:rPr>
        <w:t>های بنیادین ورزشی در دانش</w:t>
      </w:r>
      <w:r w:rsidRPr="003103DB">
        <w:rPr>
          <w:rFonts w:cs="B Nazanin"/>
          <w:sz w:val="28"/>
          <w:szCs w:val="28"/>
          <w:rtl/>
        </w:rPr>
        <w:softHyphen/>
      </w:r>
      <w:r w:rsidRPr="003103DB">
        <w:rPr>
          <w:rFonts w:cs="B Nazanin" w:hint="cs"/>
          <w:sz w:val="28"/>
          <w:szCs w:val="28"/>
          <w:rtl/>
        </w:rPr>
        <w:t>آموزان کشور ارائه می</w:t>
      </w:r>
      <w:r w:rsidRPr="003103DB">
        <w:rPr>
          <w:rFonts w:cs="B Nazanin"/>
          <w:sz w:val="28"/>
          <w:szCs w:val="28"/>
          <w:rtl/>
        </w:rPr>
        <w:softHyphen/>
      </w:r>
      <w:r w:rsidRPr="003103DB">
        <w:rPr>
          <w:rFonts w:cs="B Nazanin" w:hint="cs"/>
          <w:sz w:val="28"/>
          <w:szCs w:val="28"/>
          <w:rtl/>
        </w:rPr>
        <w:t>شود.</w:t>
      </w:r>
    </w:p>
    <w:p w:rsidR="000622CE" w:rsidRPr="003103DB" w:rsidRDefault="000622CE" w:rsidP="000622CE">
      <w:pPr>
        <w:bidi/>
        <w:rPr>
          <w:rFonts w:cs="B Nazanin"/>
          <w:b/>
          <w:bCs/>
          <w:color w:val="FF0000"/>
          <w:sz w:val="32"/>
          <w:szCs w:val="32"/>
          <w:rtl/>
        </w:rPr>
      </w:pPr>
      <w:r w:rsidRPr="003103DB">
        <w:rPr>
          <w:rFonts w:cs="B Nazanin" w:hint="cs"/>
          <w:b/>
          <w:bCs/>
          <w:color w:val="FF0000"/>
          <w:sz w:val="32"/>
          <w:szCs w:val="32"/>
          <w:rtl/>
        </w:rPr>
        <w:t>الف-تعریف مدرسه پویا</w:t>
      </w:r>
    </w:p>
    <w:p w:rsidR="000622CE" w:rsidRPr="003103DB" w:rsidRDefault="000622CE" w:rsidP="000622CE">
      <w:pPr>
        <w:bidi/>
        <w:rPr>
          <w:rFonts w:cs="B Nazanin"/>
          <w:sz w:val="28"/>
          <w:szCs w:val="28"/>
          <w:rtl/>
        </w:rPr>
      </w:pPr>
      <w:r w:rsidRPr="003103DB">
        <w:rPr>
          <w:rFonts w:cs="B Nazanin" w:hint="cs"/>
          <w:sz w:val="28"/>
          <w:szCs w:val="28"/>
          <w:rtl/>
        </w:rPr>
        <w:t>مدرسه پویا با تاکید بر سه اصل کیفیت بخشی به درس تربیت بدنی و فعالیت</w:t>
      </w:r>
      <w:r w:rsidRPr="003103DB">
        <w:rPr>
          <w:rFonts w:cs="B Nazanin"/>
          <w:sz w:val="28"/>
          <w:szCs w:val="28"/>
          <w:rtl/>
        </w:rPr>
        <w:softHyphen/>
      </w:r>
      <w:r w:rsidRPr="003103DB">
        <w:rPr>
          <w:rFonts w:cs="B Nazanin" w:hint="cs"/>
          <w:sz w:val="28"/>
          <w:szCs w:val="28"/>
          <w:rtl/>
        </w:rPr>
        <w:t>های فوق برنامه ورزشی، ایجاد فرصت برای فعالیت بدنی و نهادینه کردن سبک زندگی فعال در طول عمر از طریق استفاده از تمامی فضاهای مدرسه (کلاس، راهروها، حیاط و ...) و مشارکت درون و برون سازمانی (اولیا، کارکنان مدارس، داوطلبین، ادارات و ...) برای تمام دانش</w:t>
      </w:r>
      <w:r w:rsidRPr="003103DB">
        <w:rPr>
          <w:rFonts w:cs="B Nazanin"/>
          <w:sz w:val="28"/>
          <w:szCs w:val="28"/>
          <w:rtl/>
        </w:rPr>
        <w:softHyphen/>
      </w:r>
      <w:r w:rsidRPr="003103DB">
        <w:rPr>
          <w:rFonts w:cs="B Nazanin" w:hint="cs"/>
          <w:sz w:val="28"/>
          <w:szCs w:val="28"/>
          <w:rtl/>
        </w:rPr>
        <w:t>آموزان تجربیات خوبی را قبل، حین و بعد از مدرسه فراهم می</w:t>
      </w:r>
      <w:r w:rsidRPr="003103DB">
        <w:rPr>
          <w:rFonts w:cs="B Nazanin"/>
          <w:sz w:val="28"/>
          <w:szCs w:val="28"/>
          <w:rtl/>
        </w:rPr>
        <w:softHyphen/>
      </w:r>
      <w:r w:rsidRPr="003103DB">
        <w:rPr>
          <w:rFonts w:cs="B Nazanin" w:hint="cs"/>
          <w:sz w:val="28"/>
          <w:szCs w:val="28"/>
          <w:rtl/>
        </w:rPr>
        <w:t>آورد.</w:t>
      </w:r>
    </w:p>
    <w:p w:rsidR="000622CE" w:rsidRPr="003103DB" w:rsidRDefault="000622CE" w:rsidP="000622CE">
      <w:pPr>
        <w:bidi/>
        <w:rPr>
          <w:rFonts w:cs="B Nazanin"/>
          <w:b/>
          <w:bCs/>
          <w:color w:val="FF0000"/>
          <w:sz w:val="32"/>
          <w:szCs w:val="32"/>
          <w:rtl/>
        </w:rPr>
      </w:pPr>
      <w:r w:rsidRPr="003103DB">
        <w:rPr>
          <w:rFonts w:cs="B Nazanin" w:hint="cs"/>
          <w:b/>
          <w:bCs/>
          <w:color w:val="FF0000"/>
          <w:sz w:val="32"/>
          <w:szCs w:val="32"/>
          <w:rtl/>
        </w:rPr>
        <w:t>ب-اهداف:</w:t>
      </w:r>
    </w:p>
    <w:p w:rsidR="000622CE" w:rsidRPr="003103DB" w:rsidRDefault="000622CE" w:rsidP="000622CE">
      <w:pPr>
        <w:pStyle w:val="ListParagraph"/>
        <w:numPr>
          <w:ilvl w:val="0"/>
          <w:numId w:val="155"/>
        </w:numPr>
        <w:bidi/>
        <w:rPr>
          <w:rFonts w:cs="B Nazanin"/>
          <w:sz w:val="28"/>
          <w:szCs w:val="28"/>
        </w:rPr>
      </w:pPr>
      <w:r w:rsidRPr="003103DB">
        <w:rPr>
          <w:rFonts w:cs="B Nazanin" w:hint="cs"/>
          <w:sz w:val="28"/>
          <w:szCs w:val="28"/>
          <w:rtl/>
        </w:rPr>
        <w:t>توسعه مهارت</w:t>
      </w:r>
      <w:r w:rsidRPr="003103DB">
        <w:rPr>
          <w:rFonts w:cs="B Nazanin"/>
          <w:sz w:val="28"/>
          <w:szCs w:val="28"/>
          <w:rtl/>
        </w:rPr>
        <w:softHyphen/>
      </w:r>
      <w:r w:rsidRPr="003103DB">
        <w:rPr>
          <w:rFonts w:cs="B Nazanin" w:hint="cs"/>
          <w:sz w:val="28"/>
          <w:szCs w:val="28"/>
          <w:rtl/>
        </w:rPr>
        <w:t>های بنیادین ورزشی در دانش</w:t>
      </w:r>
      <w:r w:rsidRPr="003103DB">
        <w:rPr>
          <w:rFonts w:cs="B Nazanin"/>
          <w:sz w:val="28"/>
          <w:szCs w:val="28"/>
          <w:rtl/>
        </w:rPr>
        <w:softHyphen/>
      </w:r>
      <w:r w:rsidRPr="003103DB">
        <w:rPr>
          <w:rFonts w:cs="B Nazanin" w:hint="cs"/>
          <w:sz w:val="28"/>
          <w:szCs w:val="28"/>
          <w:rtl/>
        </w:rPr>
        <w:t>آموزان</w:t>
      </w:r>
    </w:p>
    <w:p w:rsidR="000622CE" w:rsidRPr="003103DB" w:rsidRDefault="000622CE" w:rsidP="000622CE">
      <w:pPr>
        <w:pStyle w:val="ListParagraph"/>
        <w:numPr>
          <w:ilvl w:val="0"/>
          <w:numId w:val="155"/>
        </w:numPr>
        <w:bidi/>
        <w:rPr>
          <w:rFonts w:cs="B Nazanin"/>
          <w:sz w:val="28"/>
          <w:szCs w:val="28"/>
        </w:rPr>
      </w:pPr>
      <w:r w:rsidRPr="003103DB">
        <w:rPr>
          <w:rFonts w:cs="B Nazanin" w:hint="cs"/>
          <w:sz w:val="28"/>
          <w:szCs w:val="28"/>
          <w:rtl/>
        </w:rPr>
        <w:t>توسعه آمادگی جسمانی دانش</w:t>
      </w:r>
      <w:r w:rsidRPr="003103DB">
        <w:rPr>
          <w:rFonts w:cs="B Nazanin"/>
          <w:sz w:val="28"/>
          <w:szCs w:val="28"/>
          <w:rtl/>
        </w:rPr>
        <w:softHyphen/>
      </w:r>
      <w:r w:rsidRPr="003103DB">
        <w:rPr>
          <w:rFonts w:cs="B Nazanin" w:hint="cs"/>
          <w:sz w:val="28"/>
          <w:szCs w:val="28"/>
          <w:rtl/>
        </w:rPr>
        <w:t>آموزان</w:t>
      </w:r>
    </w:p>
    <w:p w:rsidR="000622CE" w:rsidRPr="003103DB" w:rsidRDefault="000622CE" w:rsidP="000622CE">
      <w:pPr>
        <w:pStyle w:val="ListParagraph"/>
        <w:numPr>
          <w:ilvl w:val="0"/>
          <w:numId w:val="155"/>
        </w:numPr>
        <w:bidi/>
        <w:rPr>
          <w:rFonts w:cs="B Nazanin"/>
          <w:sz w:val="28"/>
          <w:szCs w:val="28"/>
        </w:rPr>
      </w:pPr>
      <w:r w:rsidRPr="003103DB">
        <w:rPr>
          <w:rFonts w:cs="B Nazanin" w:hint="cs"/>
          <w:sz w:val="28"/>
          <w:szCs w:val="28"/>
          <w:rtl/>
        </w:rPr>
        <w:t>فرهنگ</w:t>
      </w:r>
      <w:r w:rsidRPr="003103DB">
        <w:rPr>
          <w:rFonts w:cs="B Nazanin"/>
          <w:sz w:val="28"/>
          <w:szCs w:val="28"/>
          <w:rtl/>
        </w:rPr>
        <w:softHyphen/>
      </w:r>
      <w:r w:rsidRPr="003103DB">
        <w:rPr>
          <w:rFonts w:cs="B Nazanin" w:hint="cs"/>
          <w:sz w:val="28"/>
          <w:szCs w:val="28"/>
          <w:rtl/>
        </w:rPr>
        <w:t>سازی زندگی فعال و ارتقا نگرش دانش</w:t>
      </w:r>
      <w:r w:rsidRPr="003103DB">
        <w:rPr>
          <w:rFonts w:cs="B Nazanin"/>
          <w:sz w:val="28"/>
          <w:szCs w:val="28"/>
          <w:rtl/>
        </w:rPr>
        <w:softHyphen/>
      </w:r>
      <w:r w:rsidRPr="003103DB">
        <w:rPr>
          <w:rFonts w:cs="B Nazanin" w:hint="cs"/>
          <w:sz w:val="28"/>
          <w:szCs w:val="28"/>
          <w:rtl/>
        </w:rPr>
        <w:t>آموزان به فعالیت</w:t>
      </w:r>
      <w:r w:rsidRPr="003103DB">
        <w:rPr>
          <w:rFonts w:cs="B Nazanin"/>
          <w:sz w:val="28"/>
          <w:szCs w:val="28"/>
          <w:rtl/>
        </w:rPr>
        <w:softHyphen/>
      </w:r>
      <w:r w:rsidRPr="003103DB">
        <w:rPr>
          <w:rFonts w:cs="B Nazanin" w:hint="cs"/>
          <w:sz w:val="28"/>
          <w:szCs w:val="28"/>
          <w:rtl/>
        </w:rPr>
        <w:t>های ورزشی</w:t>
      </w:r>
    </w:p>
    <w:p w:rsidR="000622CE" w:rsidRPr="003103DB" w:rsidRDefault="000622CE" w:rsidP="000622CE">
      <w:pPr>
        <w:pStyle w:val="ListParagraph"/>
        <w:numPr>
          <w:ilvl w:val="0"/>
          <w:numId w:val="155"/>
        </w:numPr>
        <w:bidi/>
        <w:rPr>
          <w:rFonts w:cs="B Nazanin"/>
          <w:sz w:val="28"/>
          <w:szCs w:val="28"/>
        </w:rPr>
      </w:pPr>
      <w:r w:rsidRPr="003103DB">
        <w:rPr>
          <w:rFonts w:cs="B Nazanin" w:hint="cs"/>
          <w:sz w:val="28"/>
          <w:szCs w:val="28"/>
          <w:rtl/>
        </w:rPr>
        <w:t>استفاده از تمام فضای مدرسه جهت انجام فعالیت بدنی</w:t>
      </w:r>
    </w:p>
    <w:p w:rsidR="000622CE" w:rsidRPr="003103DB" w:rsidRDefault="000622CE" w:rsidP="000622CE">
      <w:pPr>
        <w:pStyle w:val="ListParagraph"/>
        <w:numPr>
          <w:ilvl w:val="0"/>
          <w:numId w:val="155"/>
        </w:numPr>
        <w:bidi/>
        <w:rPr>
          <w:rFonts w:cs="B Nazanin"/>
          <w:sz w:val="28"/>
          <w:szCs w:val="28"/>
        </w:rPr>
      </w:pPr>
      <w:r w:rsidRPr="003103DB">
        <w:rPr>
          <w:rFonts w:cs="B Nazanin" w:hint="cs"/>
          <w:sz w:val="28"/>
          <w:szCs w:val="28"/>
          <w:rtl/>
        </w:rPr>
        <w:t>شاداب</w:t>
      </w:r>
      <w:r w:rsidRPr="003103DB">
        <w:rPr>
          <w:rFonts w:cs="B Nazanin"/>
          <w:sz w:val="28"/>
          <w:szCs w:val="28"/>
          <w:rtl/>
        </w:rPr>
        <w:softHyphen/>
      </w:r>
      <w:r w:rsidRPr="003103DB">
        <w:rPr>
          <w:rFonts w:cs="B Nazanin" w:hint="cs"/>
          <w:sz w:val="28"/>
          <w:szCs w:val="28"/>
          <w:rtl/>
        </w:rPr>
        <w:t>سازی ندارس</w:t>
      </w:r>
    </w:p>
    <w:p w:rsidR="000622CE" w:rsidRPr="003103DB" w:rsidRDefault="000622CE" w:rsidP="000622CE">
      <w:pPr>
        <w:pStyle w:val="ListParagraph"/>
        <w:numPr>
          <w:ilvl w:val="0"/>
          <w:numId w:val="155"/>
        </w:numPr>
        <w:bidi/>
        <w:rPr>
          <w:rFonts w:cs="B Nazanin"/>
          <w:sz w:val="28"/>
          <w:szCs w:val="28"/>
        </w:rPr>
      </w:pPr>
      <w:r w:rsidRPr="003103DB">
        <w:rPr>
          <w:rFonts w:cs="B Nazanin" w:hint="cs"/>
          <w:sz w:val="28"/>
          <w:szCs w:val="28"/>
          <w:rtl/>
        </w:rPr>
        <w:t>ارتقا سرانه فعالیت</w:t>
      </w:r>
      <w:r w:rsidRPr="003103DB">
        <w:rPr>
          <w:rFonts w:cs="B Nazanin"/>
          <w:sz w:val="28"/>
          <w:szCs w:val="28"/>
          <w:rtl/>
        </w:rPr>
        <w:softHyphen/>
      </w:r>
      <w:r w:rsidRPr="003103DB">
        <w:rPr>
          <w:rFonts w:cs="B Nazanin" w:hint="cs"/>
          <w:sz w:val="28"/>
          <w:szCs w:val="28"/>
          <w:rtl/>
        </w:rPr>
        <w:t>های ورزشی دانش</w:t>
      </w:r>
      <w:r w:rsidRPr="003103DB">
        <w:rPr>
          <w:rFonts w:cs="B Nazanin"/>
          <w:sz w:val="28"/>
          <w:szCs w:val="28"/>
          <w:rtl/>
        </w:rPr>
        <w:softHyphen/>
      </w:r>
      <w:r w:rsidRPr="003103DB">
        <w:rPr>
          <w:rFonts w:cs="B Nazanin" w:hint="cs"/>
          <w:sz w:val="28"/>
          <w:szCs w:val="28"/>
          <w:rtl/>
        </w:rPr>
        <w:t>آموزان</w:t>
      </w:r>
    </w:p>
    <w:p w:rsidR="000622CE" w:rsidRPr="003103DB" w:rsidRDefault="000622CE" w:rsidP="000622CE">
      <w:pPr>
        <w:bidi/>
        <w:rPr>
          <w:rFonts w:cs="B Nazanin"/>
          <w:b/>
          <w:bCs/>
          <w:color w:val="FF0000"/>
          <w:sz w:val="28"/>
          <w:szCs w:val="28"/>
          <w:u w:val="single"/>
          <w:rtl/>
        </w:rPr>
      </w:pPr>
      <w:r w:rsidRPr="003103DB">
        <w:rPr>
          <w:rFonts w:cs="B Nazanin" w:hint="cs"/>
          <w:b/>
          <w:bCs/>
          <w:color w:val="FF0000"/>
          <w:sz w:val="32"/>
          <w:szCs w:val="32"/>
          <w:u w:val="single"/>
          <w:rtl/>
        </w:rPr>
        <w:lastRenderedPageBreak/>
        <w:t>ج)اعضاء و وظایف کمیته استانی و منطقه</w:t>
      </w:r>
      <w:r w:rsidRPr="003103DB">
        <w:rPr>
          <w:rFonts w:cs="B Nazanin"/>
          <w:b/>
          <w:bCs/>
          <w:color w:val="FF0000"/>
          <w:sz w:val="32"/>
          <w:szCs w:val="32"/>
          <w:u w:val="single"/>
          <w:rtl/>
        </w:rPr>
        <w:softHyphen/>
      </w:r>
      <w:r w:rsidRPr="003103DB">
        <w:rPr>
          <w:rFonts w:cs="B Nazanin" w:hint="cs"/>
          <w:b/>
          <w:bCs/>
          <w:color w:val="FF0000"/>
          <w:sz w:val="32"/>
          <w:szCs w:val="32"/>
          <w:u w:val="single"/>
          <w:rtl/>
        </w:rPr>
        <w:t>ای / شهرستانی مدارس پویا</w:t>
      </w:r>
    </w:p>
    <w:p w:rsidR="000622CE" w:rsidRPr="003103DB" w:rsidRDefault="000622CE" w:rsidP="000622CE">
      <w:pPr>
        <w:bidi/>
        <w:rPr>
          <w:rFonts w:cs="B Nazanin"/>
          <w:sz w:val="28"/>
          <w:szCs w:val="28"/>
          <w:rtl/>
        </w:rPr>
      </w:pPr>
      <w:r w:rsidRPr="003103DB">
        <w:rPr>
          <w:rFonts w:cs="B Nazanin" w:hint="cs"/>
          <w:sz w:val="28"/>
          <w:szCs w:val="28"/>
          <w:rtl/>
        </w:rPr>
        <w:t>کمیته استانی و منطقه</w:t>
      </w:r>
      <w:r w:rsidRPr="003103DB">
        <w:rPr>
          <w:rFonts w:cs="B Nazanin"/>
          <w:sz w:val="28"/>
          <w:szCs w:val="28"/>
          <w:rtl/>
        </w:rPr>
        <w:softHyphen/>
      </w:r>
      <w:r w:rsidRPr="003103DB">
        <w:rPr>
          <w:rFonts w:cs="B Nazanin" w:hint="cs"/>
          <w:sz w:val="28"/>
          <w:szCs w:val="28"/>
          <w:rtl/>
        </w:rPr>
        <w:t>ای / شهرستانی همان شورای ورزش استان و منطقه است که پیگیری وظایف زیر را برعهده دارد.</w:t>
      </w:r>
    </w:p>
    <w:p w:rsidR="000622CE" w:rsidRPr="003103DB" w:rsidRDefault="000622CE" w:rsidP="000622CE">
      <w:pPr>
        <w:pStyle w:val="ListParagraph"/>
        <w:numPr>
          <w:ilvl w:val="0"/>
          <w:numId w:val="156"/>
        </w:numPr>
        <w:bidi/>
        <w:rPr>
          <w:rFonts w:cs="B Nazanin"/>
          <w:sz w:val="28"/>
          <w:szCs w:val="28"/>
        </w:rPr>
      </w:pPr>
      <w:r w:rsidRPr="003103DB">
        <w:rPr>
          <w:rFonts w:cs="B Nazanin" w:hint="cs"/>
          <w:sz w:val="28"/>
          <w:szCs w:val="28"/>
          <w:rtl/>
        </w:rPr>
        <w:t xml:space="preserve">ارسال دستورالعمل اجرایی طرح </w:t>
      </w:r>
    </w:p>
    <w:p w:rsidR="000622CE" w:rsidRPr="003103DB" w:rsidRDefault="000622CE" w:rsidP="000622CE">
      <w:pPr>
        <w:pStyle w:val="ListParagraph"/>
        <w:numPr>
          <w:ilvl w:val="0"/>
          <w:numId w:val="156"/>
        </w:numPr>
        <w:bidi/>
        <w:rPr>
          <w:rFonts w:cs="B Nazanin"/>
          <w:sz w:val="28"/>
          <w:szCs w:val="28"/>
        </w:rPr>
      </w:pPr>
      <w:r w:rsidRPr="003103DB">
        <w:rPr>
          <w:rFonts w:cs="B Nazanin" w:hint="cs"/>
          <w:sz w:val="28"/>
          <w:szCs w:val="28"/>
          <w:rtl/>
        </w:rPr>
        <w:t xml:space="preserve">تشکیل کمیته ناظران، هدایت و نظارت بر حسن اجرای مدارس پویا </w:t>
      </w:r>
    </w:p>
    <w:p w:rsidR="000622CE" w:rsidRPr="003103DB" w:rsidRDefault="000622CE" w:rsidP="000622CE">
      <w:pPr>
        <w:pStyle w:val="ListParagraph"/>
        <w:numPr>
          <w:ilvl w:val="0"/>
          <w:numId w:val="156"/>
        </w:numPr>
        <w:bidi/>
        <w:rPr>
          <w:rFonts w:cs="B Nazanin"/>
          <w:sz w:val="28"/>
          <w:szCs w:val="28"/>
        </w:rPr>
      </w:pPr>
      <w:r w:rsidRPr="003103DB">
        <w:rPr>
          <w:rFonts w:cs="B Nazanin" w:hint="cs"/>
          <w:sz w:val="28"/>
          <w:szCs w:val="28"/>
          <w:rtl/>
        </w:rPr>
        <w:t>جمع آوری گزارش عملکرد، تجزیه و تحلیل آن و ارایه گزارش تحلیلی به دبیرخانه شورای مرکزی ورزش مدارس کشور.</w:t>
      </w:r>
    </w:p>
    <w:p w:rsidR="000622CE" w:rsidRPr="003103DB" w:rsidRDefault="000622CE" w:rsidP="000622CE">
      <w:pPr>
        <w:pStyle w:val="ListParagraph"/>
        <w:numPr>
          <w:ilvl w:val="0"/>
          <w:numId w:val="156"/>
        </w:numPr>
        <w:bidi/>
        <w:rPr>
          <w:rFonts w:cs="B Nazanin"/>
          <w:sz w:val="28"/>
          <w:szCs w:val="28"/>
        </w:rPr>
      </w:pPr>
      <w:r w:rsidRPr="003103DB">
        <w:rPr>
          <w:rFonts w:cs="B Nazanin" w:hint="cs"/>
          <w:sz w:val="28"/>
          <w:szCs w:val="28"/>
          <w:rtl/>
        </w:rPr>
        <w:t>تقدیر از مدارس پویای برتر</w:t>
      </w:r>
    </w:p>
    <w:p w:rsidR="000622CE" w:rsidRPr="003103DB" w:rsidRDefault="000622CE" w:rsidP="000622CE">
      <w:pPr>
        <w:pStyle w:val="ListParagraph"/>
        <w:numPr>
          <w:ilvl w:val="0"/>
          <w:numId w:val="156"/>
        </w:numPr>
        <w:bidi/>
        <w:rPr>
          <w:rFonts w:cs="B Nazanin"/>
          <w:sz w:val="28"/>
          <w:szCs w:val="28"/>
        </w:rPr>
      </w:pPr>
      <w:r w:rsidRPr="003103DB">
        <w:rPr>
          <w:rFonts w:cs="B Nazanin" w:hint="cs"/>
          <w:sz w:val="28"/>
          <w:szCs w:val="28"/>
          <w:rtl/>
        </w:rPr>
        <w:t>بهره</w:t>
      </w:r>
      <w:r w:rsidRPr="003103DB">
        <w:rPr>
          <w:rFonts w:cs="B Nazanin"/>
          <w:sz w:val="28"/>
          <w:szCs w:val="28"/>
          <w:rtl/>
        </w:rPr>
        <w:softHyphen/>
      </w:r>
      <w:r w:rsidRPr="003103DB">
        <w:rPr>
          <w:rFonts w:cs="B Nazanin" w:hint="cs"/>
          <w:sz w:val="28"/>
          <w:szCs w:val="28"/>
          <w:rtl/>
        </w:rPr>
        <w:t>مندی از تمامی ظرفیت</w:t>
      </w:r>
      <w:r w:rsidRPr="003103DB">
        <w:rPr>
          <w:rFonts w:cs="B Nazanin"/>
          <w:sz w:val="28"/>
          <w:szCs w:val="28"/>
          <w:rtl/>
        </w:rPr>
        <w:softHyphen/>
      </w:r>
      <w:r w:rsidRPr="003103DB">
        <w:rPr>
          <w:rFonts w:cs="B Nazanin" w:hint="cs"/>
          <w:sz w:val="28"/>
          <w:szCs w:val="28"/>
          <w:rtl/>
        </w:rPr>
        <w:t>های ادارات انجمن اولیاء و مربیان به منظور تبیین و توجه به اهداف مدارس پویا و هماهنگی با مدیران مدارس در جهت ایجاد زمینه مشارکت حداکثری خانواده</w:t>
      </w:r>
      <w:r w:rsidRPr="003103DB">
        <w:rPr>
          <w:rFonts w:cs="B Nazanin"/>
          <w:sz w:val="28"/>
          <w:szCs w:val="28"/>
          <w:rtl/>
        </w:rPr>
        <w:softHyphen/>
      </w:r>
      <w:r w:rsidRPr="003103DB">
        <w:rPr>
          <w:rFonts w:cs="B Nazanin" w:hint="cs"/>
          <w:sz w:val="28"/>
          <w:szCs w:val="28"/>
          <w:rtl/>
        </w:rPr>
        <w:t>های علاقمند در طرح.</w:t>
      </w:r>
    </w:p>
    <w:p w:rsidR="000622CE" w:rsidRPr="003103DB" w:rsidRDefault="000622CE" w:rsidP="000622CE">
      <w:pPr>
        <w:pStyle w:val="ListParagraph"/>
        <w:numPr>
          <w:ilvl w:val="0"/>
          <w:numId w:val="156"/>
        </w:numPr>
        <w:bidi/>
        <w:rPr>
          <w:rFonts w:cs="B Nazanin"/>
          <w:sz w:val="28"/>
          <w:szCs w:val="28"/>
        </w:rPr>
      </w:pPr>
      <w:r w:rsidRPr="003103DB">
        <w:rPr>
          <w:rFonts w:cs="B Nazanin" w:hint="cs"/>
          <w:sz w:val="28"/>
          <w:szCs w:val="28"/>
          <w:rtl/>
        </w:rPr>
        <w:t>زمینه</w:t>
      </w:r>
      <w:r w:rsidRPr="003103DB">
        <w:rPr>
          <w:rFonts w:cs="B Nazanin"/>
          <w:sz w:val="28"/>
          <w:szCs w:val="28"/>
          <w:rtl/>
        </w:rPr>
        <w:softHyphen/>
      </w:r>
      <w:r w:rsidRPr="003103DB">
        <w:rPr>
          <w:rFonts w:cs="B Nazanin" w:hint="cs"/>
          <w:sz w:val="28"/>
          <w:szCs w:val="28"/>
          <w:rtl/>
        </w:rPr>
        <w:t>سازی و به کارگیری تمامی ظرفیت</w:t>
      </w:r>
      <w:r w:rsidRPr="003103DB">
        <w:rPr>
          <w:rFonts w:cs="B Nazanin"/>
          <w:sz w:val="28"/>
          <w:szCs w:val="28"/>
          <w:rtl/>
        </w:rPr>
        <w:softHyphen/>
      </w:r>
      <w:r w:rsidRPr="003103DB">
        <w:rPr>
          <w:rFonts w:cs="B Nazanin" w:hint="cs"/>
          <w:sz w:val="28"/>
          <w:szCs w:val="28"/>
          <w:rtl/>
        </w:rPr>
        <w:t xml:space="preserve">های موجود اعم از مشارکت تمامی </w:t>
      </w:r>
      <w:r w:rsidRPr="003103DB">
        <w:rPr>
          <w:rFonts w:cs="B Nazanin" w:hint="cs"/>
          <w:sz w:val="28"/>
          <w:szCs w:val="28"/>
          <w:highlight w:val="yellow"/>
          <w:rtl/>
        </w:rPr>
        <w:t>ذی</w:t>
      </w:r>
      <w:r w:rsidRPr="003103DB">
        <w:rPr>
          <w:rFonts w:cs="B Nazanin"/>
          <w:sz w:val="28"/>
          <w:szCs w:val="28"/>
          <w:highlight w:val="yellow"/>
          <w:rtl/>
        </w:rPr>
        <w:softHyphen/>
      </w:r>
      <w:r w:rsidRPr="003103DB">
        <w:rPr>
          <w:rFonts w:cs="B Nazanin" w:hint="cs"/>
          <w:sz w:val="28"/>
          <w:szCs w:val="28"/>
          <w:highlight w:val="yellow"/>
          <w:rtl/>
        </w:rPr>
        <w:t>نفعان</w:t>
      </w:r>
      <w:r w:rsidRPr="003103DB">
        <w:rPr>
          <w:rFonts w:cs="B Nazanin" w:hint="cs"/>
          <w:sz w:val="28"/>
          <w:szCs w:val="28"/>
          <w:rtl/>
        </w:rPr>
        <w:t xml:space="preserve"> و سازمان</w:t>
      </w:r>
      <w:r w:rsidRPr="003103DB">
        <w:rPr>
          <w:rFonts w:cs="B Nazanin"/>
          <w:sz w:val="28"/>
          <w:szCs w:val="28"/>
          <w:rtl/>
        </w:rPr>
        <w:softHyphen/>
      </w:r>
      <w:r w:rsidRPr="003103DB">
        <w:rPr>
          <w:rFonts w:cs="B Nazanin" w:hint="cs"/>
          <w:sz w:val="28"/>
          <w:szCs w:val="28"/>
          <w:rtl/>
        </w:rPr>
        <w:t>های محلی، شهرداری</w:t>
      </w:r>
      <w:r w:rsidRPr="003103DB">
        <w:rPr>
          <w:rFonts w:cs="B Nazanin"/>
          <w:sz w:val="28"/>
          <w:szCs w:val="28"/>
          <w:rtl/>
        </w:rPr>
        <w:softHyphen/>
      </w:r>
      <w:r w:rsidRPr="003103DB">
        <w:rPr>
          <w:rFonts w:cs="B Nazanin" w:hint="cs"/>
          <w:sz w:val="28"/>
          <w:szCs w:val="28"/>
          <w:rtl/>
        </w:rPr>
        <w:t xml:space="preserve">ها، </w:t>
      </w:r>
      <w:r w:rsidRPr="003103DB">
        <w:rPr>
          <w:rFonts w:cs="B Nazanin" w:hint="cs"/>
          <w:sz w:val="28"/>
          <w:szCs w:val="28"/>
          <w:highlight w:val="yellow"/>
          <w:rtl/>
        </w:rPr>
        <w:t>ده</w:t>
      </w:r>
      <w:r w:rsidRPr="003103DB">
        <w:rPr>
          <w:rFonts w:cs="B Nazanin"/>
          <w:sz w:val="28"/>
          <w:szCs w:val="28"/>
          <w:highlight w:val="yellow"/>
          <w:rtl/>
        </w:rPr>
        <w:softHyphen/>
      </w:r>
      <w:r w:rsidRPr="003103DB">
        <w:rPr>
          <w:rFonts w:cs="B Nazanin" w:hint="cs"/>
          <w:sz w:val="28"/>
          <w:szCs w:val="28"/>
          <w:highlight w:val="yellow"/>
          <w:rtl/>
        </w:rPr>
        <w:t>یاری</w:t>
      </w:r>
      <w:r w:rsidRPr="003103DB">
        <w:rPr>
          <w:rFonts w:cs="B Nazanin"/>
          <w:sz w:val="28"/>
          <w:szCs w:val="28"/>
          <w:highlight w:val="yellow"/>
          <w:rtl/>
        </w:rPr>
        <w:softHyphen/>
      </w:r>
      <w:r w:rsidRPr="003103DB">
        <w:rPr>
          <w:rFonts w:cs="B Nazanin" w:hint="cs"/>
          <w:sz w:val="28"/>
          <w:szCs w:val="28"/>
          <w:highlight w:val="yellow"/>
          <w:rtl/>
        </w:rPr>
        <w:t>ها</w:t>
      </w:r>
      <w:r w:rsidRPr="003103DB">
        <w:rPr>
          <w:rFonts w:cs="B Nazanin" w:hint="cs"/>
          <w:sz w:val="28"/>
          <w:szCs w:val="28"/>
          <w:rtl/>
        </w:rPr>
        <w:t>، شورای مناطق و مدارس، شورای معلمان، انجمن اولیاء و مربیان و شورای دانش</w:t>
      </w:r>
      <w:r w:rsidRPr="003103DB">
        <w:rPr>
          <w:rFonts w:cs="B Nazanin"/>
          <w:sz w:val="28"/>
          <w:szCs w:val="28"/>
          <w:rtl/>
        </w:rPr>
        <w:softHyphen/>
      </w:r>
      <w:r w:rsidRPr="003103DB">
        <w:rPr>
          <w:rFonts w:cs="B Nazanin" w:hint="cs"/>
          <w:sz w:val="28"/>
          <w:szCs w:val="28"/>
          <w:rtl/>
        </w:rPr>
        <w:t>آموزی و ...</w:t>
      </w:r>
    </w:p>
    <w:p w:rsidR="000622CE" w:rsidRPr="003103DB" w:rsidRDefault="000622CE" w:rsidP="000622CE">
      <w:pPr>
        <w:bidi/>
        <w:rPr>
          <w:rFonts w:cs="B Nazanin"/>
          <w:b/>
          <w:bCs/>
          <w:color w:val="FF0000"/>
          <w:sz w:val="32"/>
          <w:szCs w:val="32"/>
          <w:rtl/>
        </w:rPr>
      </w:pPr>
      <w:r w:rsidRPr="003103DB">
        <w:rPr>
          <w:rFonts w:cs="B Nazanin" w:hint="cs"/>
          <w:b/>
          <w:bCs/>
          <w:color w:val="FF0000"/>
          <w:sz w:val="32"/>
          <w:szCs w:val="32"/>
          <w:rtl/>
        </w:rPr>
        <w:t>ه) تجهیزات و محتوای مورد نیاز جهت انجام فعالیت بدنی در مدارس پویا</w:t>
      </w:r>
    </w:p>
    <w:p w:rsidR="000622CE" w:rsidRPr="003103DB" w:rsidRDefault="000622CE" w:rsidP="000622CE">
      <w:pPr>
        <w:bidi/>
        <w:rPr>
          <w:rFonts w:cs="B Nazanin"/>
          <w:sz w:val="28"/>
          <w:szCs w:val="28"/>
          <w:rtl/>
        </w:rPr>
      </w:pPr>
      <w:r w:rsidRPr="003103DB">
        <w:rPr>
          <w:rFonts w:cs="B Nazanin" w:hint="cs"/>
          <w:sz w:val="28"/>
          <w:szCs w:val="28"/>
          <w:rtl/>
        </w:rPr>
        <w:t>جهت اجرای طرح مدارس پویا می</w:t>
      </w:r>
      <w:r w:rsidRPr="003103DB">
        <w:rPr>
          <w:rFonts w:cs="B Nazanin"/>
          <w:sz w:val="28"/>
          <w:szCs w:val="28"/>
          <w:rtl/>
        </w:rPr>
        <w:softHyphen/>
      </w:r>
      <w:r w:rsidRPr="003103DB">
        <w:rPr>
          <w:rFonts w:cs="B Nazanin" w:hint="cs"/>
          <w:sz w:val="28"/>
          <w:szCs w:val="28"/>
          <w:rtl/>
        </w:rPr>
        <w:t>بایست از سازه</w:t>
      </w:r>
      <w:r w:rsidRPr="003103DB">
        <w:rPr>
          <w:rFonts w:cs="B Nazanin"/>
          <w:sz w:val="28"/>
          <w:szCs w:val="28"/>
          <w:rtl/>
        </w:rPr>
        <w:softHyphen/>
      </w:r>
      <w:r w:rsidRPr="003103DB">
        <w:rPr>
          <w:rFonts w:cs="B Nazanin" w:hint="cs"/>
          <w:sz w:val="28"/>
          <w:szCs w:val="28"/>
          <w:rtl/>
        </w:rPr>
        <w:t>ها هم</w:t>
      </w:r>
      <w:r w:rsidRPr="003103DB">
        <w:rPr>
          <w:rFonts w:cs="B Nazanin"/>
          <w:sz w:val="28"/>
          <w:szCs w:val="28"/>
          <w:rtl/>
        </w:rPr>
        <w:softHyphen/>
      </w:r>
      <w:r w:rsidRPr="003103DB">
        <w:rPr>
          <w:rFonts w:cs="B Nazanin" w:hint="cs"/>
          <w:sz w:val="28"/>
          <w:szCs w:val="28"/>
          <w:rtl/>
        </w:rPr>
        <w:t>چنین برنامه</w:t>
      </w:r>
      <w:r w:rsidRPr="003103DB">
        <w:rPr>
          <w:rFonts w:cs="B Nazanin"/>
          <w:sz w:val="28"/>
          <w:szCs w:val="28"/>
          <w:rtl/>
        </w:rPr>
        <w:softHyphen/>
      </w:r>
      <w:r w:rsidRPr="003103DB">
        <w:rPr>
          <w:rFonts w:cs="B Nazanin" w:hint="cs"/>
          <w:sz w:val="28"/>
          <w:szCs w:val="28"/>
          <w:rtl/>
        </w:rPr>
        <w:t>ریزی</w:t>
      </w:r>
      <w:r w:rsidRPr="003103DB">
        <w:rPr>
          <w:rFonts w:cs="B Nazanin"/>
          <w:sz w:val="28"/>
          <w:szCs w:val="28"/>
          <w:rtl/>
        </w:rPr>
        <w:softHyphen/>
      </w:r>
      <w:r w:rsidRPr="003103DB">
        <w:rPr>
          <w:rFonts w:cs="B Nazanin" w:hint="cs"/>
          <w:sz w:val="28"/>
          <w:szCs w:val="28"/>
          <w:rtl/>
        </w:rPr>
        <w:t>های متفاوت جهت انجام فعالیت</w:t>
      </w:r>
      <w:r w:rsidRPr="003103DB">
        <w:rPr>
          <w:rFonts w:cs="B Nazanin"/>
          <w:sz w:val="28"/>
          <w:szCs w:val="28"/>
          <w:rtl/>
        </w:rPr>
        <w:softHyphen/>
      </w:r>
      <w:r w:rsidRPr="003103DB">
        <w:rPr>
          <w:rFonts w:cs="B Nazanin" w:hint="cs"/>
          <w:sz w:val="28"/>
          <w:szCs w:val="28"/>
          <w:rtl/>
        </w:rPr>
        <w:t>های ورزشی متنوع در مدارس استفاده نمود.</w:t>
      </w:r>
    </w:p>
    <w:p w:rsidR="000622CE" w:rsidRPr="003103DB" w:rsidRDefault="000622CE" w:rsidP="000622CE">
      <w:pPr>
        <w:bidi/>
        <w:rPr>
          <w:rFonts w:cs="B Nazanin"/>
          <w:sz w:val="28"/>
          <w:szCs w:val="28"/>
          <w:rtl/>
        </w:rPr>
      </w:pPr>
    </w:p>
    <w:p w:rsidR="000622CE" w:rsidRPr="003103DB" w:rsidRDefault="000622CE" w:rsidP="000622CE">
      <w:pPr>
        <w:bidi/>
        <w:rPr>
          <w:rFonts w:cs="B Nazanin"/>
          <w:b/>
          <w:bCs/>
          <w:sz w:val="28"/>
          <w:szCs w:val="28"/>
          <w:rtl/>
        </w:rPr>
      </w:pPr>
      <w:r w:rsidRPr="003103DB">
        <w:rPr>
          <w:rFonts w:cs="B Nazanin" w:hint="cs"/>
          <w:b/>
          <w:bCs/>
          <w:sz w:val="28"/>
          <w:szCs w:val="28"/>
          <w:rtl/>
        </w:rPr>
        <w:t>1- سازه</w:t>
      </w:r>
      <w:r w:rsidRPr="003103DB">
        <w:rPr>
          <w:rFonts w:cs="B Nazanin"/>
          <w:b/>
          <w:bCs/>
          <w:sz w:val="28"/>
          <w:szCs w:val="28"/>
          <w:rtl/>
        </w:rPr>
        <w:softHyphen/>
      </w:r>
      <w:r w:rsidRPr="003103DB">
        <w:rPr>
          <w:rFonts w:cs="B Nazanin" w:hint="cs"/>
          <w:b/>
          <w:bCs/>
          <w:sz w:val="28"/>
          <w:szCs w:val="28"/>
          <w:rtl/>
        </w:rPr>
        <w:t xml:space="preserve">های ورزشی </w:t>
      </w:r>
    </w:p>
    <w:p w:rsidR="000622CE" w:rsidRPr="003103DB" w:rsidRDefault="000622CE" w:rsidP="000622CE">
      <w:pPr>
        <w:bidi/>
        <w:rPr>
          <w:rFonts w:cs="B Nazanin"/>
          <w:sz w:val="28"/>
          <w:szCs w:val="28"/>
          <w:rtl/>
        </w:rPr>
      </w:pPr>
      <w:r w:rsidRPr="003103DB">
        <w:rPr>
          <w:rFonts w:cs="B Nazanin" w:hint="cs"/>
          <w:sz w:val="28"/>
          <w:szCs w:val="28"/>
          <w:rtl/>
        </w:rPr>
        <w:t xml:space="preserve">   الف-سازه</w:t>
      </w:r>
      <w:r w:rsidRPr="003103DB">
        <w:rPr>
          <w:rFonts w:cs="B Nazanin"/>
          <w:sz w:val="28"/>
          <w:szCs w:val="28"/>
          <w:rtl/>
        </w:rPr>
        <w:softHyphen/>
      </w:r>
      <w:r w:rsidRPr="003103DB">
        <w:rPr>
          <w:rFonts w:cs="B Nazanin" w:hint="cs"/>
          <w:sz w:val="28"/>
          <w:szCs w:val="28"/>
          <w:rtl/>
        </w:rPr>
        <w:t xml:space="preserve">های ثابت و متحرک قابل نصب در حیاط مدرسه </w:t>
      </w:r>
    </w:p>
    <w:p w:rsidR="000622CE" w:rsidRPr="003103DB" w:rsidRDefault="000622CE" w:rsidP="000622CE">
      <w:pPr>
        <w:bidi/>
        <w:rPr>
          <w:rFonts w:cs="B Nazanin"/>
          <w:sz w:val="28"/>
          <w:szCs w:val="28"/>
          <w:rtl/>
        </w:rPr>
      </w:pPr>
      <w:r w:rsidRPr="003103DB">
        <w:rPr>
          <w:rFonts w:cs="B Nazanin" w:hint="cs"/>
          <w:sz w:val="28"/>
          <w:szCs w:val="28"/>
          <w:rtl/>
        </w:rPr>
        <w:t xml:space="preserve">   ب-ایجاد و اختصاص کلاس ویژه درس تربیت بدنی (فضایی ویژه و ایمن با ملاحظات)</w:t>
      </w:r>
    </w:p>
    <w:p w:rsidR="000622CE" w:rsidRPr="003103DB" w:rsidRDefault="000622CE" w:rsidP="000622CE">
      <w:pPr>
        <w:bidi/>
        <w:rPr>
          <w:rFonts w:cs="B Nazanin"/>
          <w:sz w:val="28"/>
          <w:szCs w:val="28"/>
          <w:rtl/>
        </w:rPr>
      </w:pPr>
      <w:r w:rsidRPr="003103DB">
        <w:rPr>
          <w:rFonts w:cs="B Nazanin" w:hint="cs"/>
          <w:sz w:val="28"/>
          <w:szCs w:val="28"/>
          <w:rtl/>
        </w:rPr>
        <w:t xml:space="preserve">   ج-استفاده از پوسترهای متنوع ورزشی مربوط به حرکات کششی و نرمش</w:t>
      </w:r>
      <w:r w:rsidRPr="003103DB">
        <w:rPr>
          <w:rFonts w:cs="B Nazanin"/>
          <w:sz w:val="28"/>
          <w:szCs w:val="28"/>
          <w:rtl/>
        </w:rPr>
        <w:softHyphen/>
      </w:r>
      <w:r w:rsidRPr="003103DB">
        <w:rPr>
          <w:rFonts w:cs="B Nazanin" w:hint="cs"/>
          <w:sz w:val="28"/>
          <w:szCs w:val="28"/>
          <w:rtl/>
        </w:rPr>
        <w:t>ها</w:t>
      </w:r>
    </w:p>
    <w:p w:rsidR="000622CE" w:rsidRPr="003103DB" w:rsidRDefault="000622CE" w:rsidP="000622CE">
      <w:pPr>
        <w:bidi/>
        <w:rPr>
          <w:rFonts w:cs="B Nazanin"/>
          <w:b/>
          <w:bCs/>
          <w:sz w:val="28"/>
          <w:szCs w:val="28"/>
          <w:rtl/>
        </w:rPr>
      </w:pPr>
      <w:r w:rsidRPr="003103DB">
        <w:rPr>
          <w:rFonts w:cs="B Nazanin" w:hint="cs"/>
          <w:b/>
          <w:bCs/>
          <w:sz w:val="28"/>
          <w:szCs w:val="28"/>
          <w:rtl/>
        </w:rPr>
        <w:t>2-محتوای مورد نیاز جهت انجام فعالیت</w:t>
      </w:r>
      <w:r w:rsidRPr="003103DB">
        <w:rPr>
          <w:rFonts w:cs="B Nazanin"/>
          <w:b/>
          <w:bCs/>
          <w:sz w:val="28"/>
          <w:szCs w:val="28"/>
          <w:rtl/>
        </w:rPr>
        <w:softHyphen/>
      </w:r>
      <w:r w:rsidRPr="003103DB">
        <w:rPr>
          <w:rFonts w:cs="B Nazanin" w:hint="cs"/>
          <w:b/>
          <w:bCs/>
          <w:sz w:val="28"/>
          <w:szCs w:val="28"/>
          <w:rtl/>
        </w:rPr>
        <w:t>های ورزشی</w:t>
      </w:r>
    </w:p>
    <w:p w:rsidR="000622CE" w:rsidRPr="003103DB" w:rsidRDefault="000622CE" w:rsidP="000622CE">
      <w:pPr>
        <w:bidi/>
        <w:rPr>
          <w:rFonts w:cs="B Nazanin"/>
          <w:sz w:val="28"/>
          <w:szCs w:val="28"/>
          <w:rtl/>
        </w:rPr>
      </w:pPr>
      <w:r w:rsidRPr="003103DB">
        <w:rPr>
          <w:rFonts w:cs="B Nazanin" w:hint="cs"/>
          <w:sz w:val="28"/>
          <w:szCs w:val="28"/>
          <w:rtl/>
        </w:rPr>
        <w:t xml:space="preserve">    الف-بازی</w:t>
      </w:r>
      <w:r w:rsidRPr="003103DB">
        <w:rPr>
          <w:rFonts w:cs="B Nazanin"/>
          <w:sz w:val="28"/>
          <w:szCs w:val="28"/>
          <w:rtl/>
        </w:rPr>
        <w:softHyphen/>
      </w:r>
      <w:r w:rsidRPr="003103DB">
        <w:rPr>
          <w:rFonts w:cs="B Nazanin" w:hint="cs"/>
          <w:sz w:val="28"/>
          <w:szCs w:val="28"/>
          <w:rtl/>
        </w:rPr>
        <w:t>های خلاقانه (طراحی بازی</w:t>
      </w:r>
      <w:r w:rsidRPr="003103DB">
        <w:rPr>
          <w:rFonts w:cs="B Nazanin"/>
          <w:sz w:val="28"/>
          <w:szCs w:val="28"/>
          <w:rtl/>
        </w:rPr>
        <w:softHyphen/>
      </w:r>
      <w:r w:rsidRPr="003103DB">
        <w:rPr>
          <w:rFonts w:cs="B Nazanin" w:hint="cs"/>
          <w:sz w:val="28"/>
          <w:szCs w:val="28"/>
          <w:rtl/>
        </w:rPr>
        <w:t>ها با نیاز دانش</w:t>
      </w:r>
      <w:r w:rsidRPr="003103DB">
        <w:rPr>
          <w:rFonts w:cs="B Nazanin"/>
          <w:sz w:val="28"/>
          <w:szCs w:val="28"/>
          <w:rtl/>
        </w:rPr>
        <w:softHyphen/>
      </w:r>
      <w:r w:rsidRPr="003103DB">
        <w:rPr>
          <w:rFonts w:cs="B Nazanin" w:hint="cs"/>
          <w:sz w:val="28"/>
          <w:szCs w:val="28"/>
          <w:rtl/>
        </w:rPr>
        <w:t>آموز)</w:t>
      </w:r>
    </w:p>
    <w:p w:rsidR="000622CE" w:rsidRPr="003103DB" w:rsidRDefault="000622CE" w:rsidP="000622CE">
      <w:pPr>
        <w:bidi/>
        <w:rPr>
          <w:rFonts w:cs="B Nazanin"/>
          <w:sz w:val="28"/>
          <w:szCs w:val="28"/>
          <w:rtl/>
        </w:rPr>
      </w:pPr>
      <w:r w:rsidRPr="003103DB">
        <w:rPr>
          <w:rFonts w:cs="B Nazanin" w:hint="cs"/>
          <w:sz w:val="28"/>
          <w:szCs w:val="28"/>
          <w:rtl/>
        </w:rPr>
        <w:t xml:space="preserve">    ب-فعالیت</w:t>
      </w:r>
      <w:r w:rsidRPr="003103DB">
        <w:rPr>
          <w:rFonts w:cs="B Nazanin"/>
          <w:sz w:val="28"/>
          <w:szCs w:val="28"/>
          <w:rtl/>
        </w:rPr>
        <w:softHyphen/>
      </w:r>
      <w:r w:rsidRPr="003103DB">
        <w:rPr>
          <w:rFonts w:cs="B Nazanin" w:hint="cs"/>
          <w:sz w:val="28"/>
          <w:szCs w:val="28"/>
          <w:rtl/>
        </w:rPr>
        <w:t>های فوق</w:t>
      </w:r>
      <w:r w:rsidRPr="003103DB">
        <w:rPr>
          <w:rFonts w:cs="B Nazanin"/>
          <w:sz w:val="28"/>
          <w:szCs w:val="28"/>
          <w:rtl/>
        </w:rPr>
        <w:softHyphen/>
      </w:r>
      <w:r w:rsidRPr="003103DB">
        <w:rPr>
          <w:rFonts w:cs="B Nazanin" w:hint="cs"/>
          <w:sz w:val="28"/>
          <w:szCs w:val="28"/>
          <w:rtl/>
        </w:rPr>
        <w:t>برنامه (المپیاد ورزشی، ورزش با خانواده، نرمش صبحگاهی، کانون ورزشی درون</w:t>
      </w:r>
    </w:p>
    <w:p w:rsidR="000622CE" w:rsidRPr="003103DB" w:rsidRDefault="000622CE" w:rsidP="000622CE">
      <w:pPr>
        <w:bidi/>
        <w:rPr>
          <w:rFonts w:cs="B Nazanin"/>
          <w:sz w:val="28"/>
          <w:szCs w:val="28"/>
          <w:rtl/>
        </w:rPr>
      </w:pPr>
      <w:r w:rsidRPr="003103DB">
        <w:rPr>
          <w:rFonts w:cs="B Nazanin" w:hint="cs"/>
          <w:sz w:val="28"/>
          <w:szCs w:val="28"/>
          <w:rtl/>
        </w:rPr>
        <w:t xml:space="preserve">     مدرسه</w:t>
      </w:r>
      <w:r w:rsidRPr="003103DB">
        <w:rPr>
          <w:rFonts w:cs="B Nazanin"/>
          <w:sz w:val="28"/>
          <w:szCs w:val="28"/>
          <w:rtl/>
        </w:rPr>
        <w:softHyphen/>
      </w:r>
      <w:r w:rsidRPr="003103DB">
        <w:rPr>
          <w:rFonts w:cs="B Nazanin" w:hint="cs"/>
          <w:sz w:val="28"/>
          <w:szCs w:val="28"/>
          <w:rtl/>
        </w:rPr>
        <w:t>ای و ...)</w:t>
      </w:r>
    </w:p>
    <w:p w:rsidR="000622CE" w:rsidRPr="003103DB" w:rsidRDefault="000622CE" w:rsidP="000622CE">
      <w:pPr>
        <w:bidi/>
        <w:rPr>
          <w:rFonts w:cs="B Nazanin"/>
          <w:sz w:val="28"/>
          <w:szCs w:val="28"/>
          <w:rtl/>
        </w:rPr>
      </w:pPr>
      <w:r w:rsidRPr="003103DB">
        <w:rPr>
          <w:rFonts w:cs="B Nazanin" w:hint="cs"/>
          <w:sz w:val="28"/>
          <w:szCs w:val="28"/>
          <w:rtl/>
        </w:rPr>
        <w:t xml:space="preserve">    ج-اجرای طرح تلفیق (یادگیری و آموزش سایر دروس با تربیت بدنی و فعالیت ورزشی ویژه مدارس </w:t>
      </w:r>
    </w:p>
    <w:p w:rsidR="000622CE" w:rsidRPr="003103DB" w:rsidRDefault="000622CE" w:rsidP="000622CE">
      <w:pPr>
        <w:bidi/>
        <w:rPr>
          <w:rFonts w:cs="B Nazanin"/>
          <w:sz w:val="28"/>
          <w:szCs w:val="28"/>
          <w:rtl/>
        </w:rPr>
      </w:pPr>
      <w:r w:rsidRPr="003103DB">
        <w:rPr>
          <w:rFonts w:cs="B Nazanin" w:hint="cs"/>
          <w:sz w:val="28"/>
          <w:szCs w:val="28"/>
          <w:rtl/>
        </w:rPr>
        <w:lastRenderedPageBreak/>
        <w:t xml:space="preserve">     ابتدایی)</w:t>
      </w:r>
    </w:p>
    <w:p w:rsidR="000622CE" w:rsidRPr="003103DB" w:rsidRDefault="000622CE" w:rsidP="000622CE">
      <w:pPr>
        <w:bidi/>
        <w:rPr>
          <w:rFonts w:cs="B Nazanin"/>
          <w:sz w:val="28"/>
          <w:szCs w:val="28"/>
          <w:rtl/>
        </w:rPr>
      </w:pPr>
    </w:p>
    <w:p w:rsidR="000622CE" w:rsidRPr="003103DB" w:rsidRDefault="000622CE" w:rsidP="000622CE">
      <w:pPr>
        <w:bidi/>
        <w:rPr>
          <w:rFonts w:cs="B Nazanin"/>
          <w:b/>
          <w:bCs/>
          <w:sz w:val="32"/>
          <w:szCs w:val="32"/>
          <w:rtl/>
        </w:rPr>
      </w:pPr>
      <w:r w:rsidRPr="003103DB">
        <w:rPr>
          <w:rFonts w:cs="B Nazanin" w:hint="cs"/>
          <w:b/>
          <w:bCs/>
          <w:sz w:val="32"/>
          <w:szCs w:val="32"/>
          <w:rtl/>
        </w:rPr>
        <w:t>د-زمان</w:t>
      </w:r>
      <w:r w:rsidRPr="003103DB">
        <w:rPr>
          <w:rFonts w:cs="B Nazanin"/>
          <w:b/>
          <w:bCs/>
          <w:sz w:val="32"/>
          <w:szCs w:val="32"/>
          <w:rtl/>
        </w:rPr>
        <w:softHyphen/>
      </w:r>
      <w:r w:rsidRPr="003103DB">
        <w:rPr>
          <w:rFonts w:cs="B Nazanin" w:hint="cs"/>
          <w:b/>
          <w:bCs/>
          <w:sz w:val="32"/>
          <w:szCs w:val="32"/>
          <w:rtl/>
        </w:rPr>
        <w:t>بندی و برنامه</w:t>
      </w:r>
      <w:r w:rsidRPr="003103DB">
        <w:rPr>
          <w:rFonts w:cs="B Nazanin"/>
          <w:b/>
          <w:bCs/>
          <w:sz w:val="32"/>
          <w:szCs w:val="32"/>
          <w:rtl/>
        </w:rPr>
        <w:softHyphen/>
      </w:r>
      <w:r w:rsidRPr="003103DB">
        <w:rPr>
          <w:rFonts w:cs="B Nazanin" w:hint="cs"/>
          <w:b/>
          <w:bCs/>
          <w:sz w:val="32"/>
          <w:szCs w:val="32"/>
          <w:rtl/>
        </w:rPr>
        <w:t>ریزی به منظور رسیدن به 60 دقیقه فعالیت ورزشی روزانه</w:t>
      </w:r>
    </w:p>
    <w:p w:rsidR="000622CE" w:rsidRPr="003103DB" w:rsidRDefault="000622CE" w:rsidP="000622CE">
      <w:pPr>
        <w:bidi/>
        <w:rPr>
          <w:rFonts w:cs="B Nazanin"/>
          <w:b/>
          <w:bCs/>
          <w:sz w:val="28"/>
          <w:szCs w:val="28"/>
          <w:rtl/>
        </w:rPr>
      </w:pPr>
      <w:r w:rsidRPr="003103DB">
        <w:rPr>
          <w:rFonts w:cs="B Nazanin" w:hint="cs"/>
          <w:b/>
          <w:bCs/>
          <w:sz w:val="28"/>
          <w:szCs w:val="28"/>
          <w:rtl/>
        </w:rPr>
        <w:t>1-قبل از مدرسه و شروع کلاس درس</w:t>
      </w:r>
    </w:p>
    <w:p w:rsidR="000622CE" w:rsidRPr="003103DB" w:rsidRDefault="000622CE" w:rsidP="000622CE">
      <w:pPr>
        <w:bidi/>
        <w:rPr>
          <w:rFonts w:cs="B Nazanin"/>
          <w:sz w:val="28"/>
          <w:szCs w:val="28"/>
          <w:rtl/>
        </w:rPr>
      </w:pPr>
      <w:r w:rsidRPr="003103DB">
        <w:rPr>
          <w:rFonts w:cs="B Nazanin" w:hint="cs"/>
          <w:b/>
          <w:bCs/>
          <w:sz w:val="28"/>
          <w:szCs w:val="28"/>
          <w:rtl/>
        </w:rPr>
        <w:t xml:space="preserve">     </w:t>
      </w:r>
      <w:r w:rsidRPr="003103DB">
        <w:rPr>
          <w:rFonts w:cs="B Nazanin" w:hint="cs"/>
          <w:sz w:val="28"/>
          <w:szCs w:val="28"/>
          <w:rtl/>
        </w:rPr>
        <w:t>- تشویق و ترغیب دانش</w:t>
      </w:r>
      <w:r w:rsidRPr="003103DB">
        <w:rPr>
          <w:rFonts w:cs="B Nazanin"/>
          <w:sz w:val="28"/>
          <w:szCs w:val="28"/>
          <w:rtl/>
        </w:rPr>
        <w:softHyphen/>
      </w:r>
      <w:r w:rsidRPr="003103DB">
        <w:rPr>
          <w:rFonts w:cs="B Nazanin" w:hint="cs"/>
          <w:sz w:val="28"/>
          <w:szCs w:val="28"/>
          <w:rtl/>
        </w:rPr>
        <w:t xml:space="preserve">آموزان جهت عزیمت به مدرسه به صورت پیاده یا دوچرخه با رعایت اصول </w:t>
      </w:r>
    </w:p>
    <w:p w:rsidR="000622CE" w:rsidRPr="003103DB" w:rsidRDefault="000622CE" w:rsidP="000622CE">
      <w:pPr>
        <w:bidi/>
        <w:rPr>
          <w:rFonts w:cs="B Nazanin"/>
          <w:sz w:val="28"/>
          <w:szCs w:val="28"/>
          <w:rtl/>
        </w:rPr>
      </w:pPr>
      <w:r w:rsidRPr="003103DB">
        <w:rPr>
          <w:rFonts w:cs="B Nazanin" w:hint="cs"/>
          <w:sz w:val="28"/>
          <w:szCs w:val="28"/>
          <w:rtl/>
        </w:rPr>
        <w:t xml:space="preserve">       ایمنی</w:t>
      </w:r>
    </w:p>
    <w:p w:rsidR="000622CE" w:rsidRPr="003103DB" w:rsidRDefault="000622CE" w:rsidP="000622CE">
      <w:pPr>
        <w:bidi/>
        <w:rPr>
          <w:rFonts w:cs="B Nazanin"/>
          <w:sz w:val="28"/>
          <w:szCs w:val="28"/>
          <w:rtl/>
        </w:rPr>
      </w:pPr>
      <w:r w:rsidRPr="003103DB">
        <w:rPr>
          <w:rFonts w:cs="B Nazanin" w:hint="cs"/>
          <w:sz w:val="28"/>
          <w:szCs w:val="28"/>
          <w:rtl/>
        </w:rPr>
        <w:t xml:space="preserve">     - انجام نرمش صبحگاهی</w:t>
      </w:r>
    </w:p>
    <w:p w:rsidR="000622CE" w:rsidRPr="003103DB" w:rsidRDefault="000622CE" w:rsidP="000622CE">
      <w:pPr>
        <w:bidi/>
        <w:rPr>
          <w:rFonts w:cs="B Nazanin"/>
          <w:b/>
          <w:bCs/>
          <w:sz w:val="28"/>
          <w:szCs w:val="28"/>
          <w:rtl/>
        </w:rPr>
      </w:pPr>
      <w:r w:rsidRPr="003103DB">
        <w:rPr>
          <w:rFonts w:cs="B Nazanin" w:hint="cs"/>
          <w:b/>
          <w:bCs/>
          <w:sz w:val="28"/>
          <w:szCs w:val="28"/>
          <w:rtl/>
        </w:rPr>
        <w:t>2-در زمان ساعات مدرسه</w:t>
      </w:r>
    </w:p>
    <w:p w:rsidR="000622CE" w:rsidRPr="003103DB" w:rsidRDefault="000622CE" w:rsidP="000622CE">
      <w:pPr>
        <w:bidi/>
        <w:rPr>
          <w:rFonts w:cs="B Nazanin"/>
          <w:sz w:val="28"/>
          <w:szCs w:val="28"/>
          <w:rtl/>
        </w:rPr>
      </w:pPr>
      <w:r w:rsidRPr="003103DB">
        <w:rPr>
          <w:rFonts w:cs="B Nazanin" w:hint="cs"/>
          <w:sz w:val="28"/>
          <w:szCs w:val="28"/>
          <w:rtl/>
        </w:rPr>
        <w:t xml:space="preserve">    -کلاس درس تربیت بدنی</w:t>
      </w:r>
    </w:p>
    <w:p w:rsidR="000622CE" w:rsidRPr="003103DB" w:rsidRDefault="000622CE" w:rsidP="000622CE">
      <w:pPr>
        <w:bidi/>
        <w:rPr>
          <w:rFonts w:cs="B Nazanin"/>
          <w:sz w:val="28"/>
          <w:szCs w:val="28"/>
          <w:rtl/>
        </w:rPr>
      </w:pPr>
      <w:r w:rsidRPr="003103DB">
        <w:rPr>
          <w:rFonts w:cs="B Nazanin" w:hint="cs"/>
          <w:sz w:val="28"/>
          <w:szCs w:val="28"/>
          <w:rtl/>
        </w:rPr>
        <w:t xml:space="preserve">    - حیاط پویا</w:t>
      </w:r>
    </w:p>
    <w:p w:rsidR="000622CE" w:rsidRPr="003103DB" w:rsidRDefault="000622CE" w:rsidP="000622CE">
      <w:pPr>
        <w:bidi/>
        <w:rPr>
          <w:rFonts w:cs="B Nazanin"/>
          <w:sz w:val="28"/>
          <w:szCs w:val="28"/>
          <w:rtl/>
        </w:rPr>
      </w:pPr>
      <w:r w:rsidRPr="003103DB">
        <w:rPr>
          <w:rFonts w:cs="B Nazanin" w:hint="cs"/>
          <w:sz w:val="28"/>
          <w:szCs w:val="28"/>
          <w:rtl/>
        </w:rPr>
        <w:t xml:space="preserve">    - المپیاد ورزشی درون مدرسه</w:t>
      </w:r>
      <w:r w:rsidRPr="003103DB">
        <w:rPr>
          <w:rFonts w:cs="B Nazanin"/>
          <w:sz w:val="28"/>
          <w:szCs w:val="28"/>
          <w:rtl/>
        </w:rPr>
        <w:softHyphen/>
      </w:r>
      <w:r w:rsidRPr="003103DB">
        <w:rPr>
          <w:rFonts w:cs="B Nazanin" w:hint="cs"/>
          <w:sz w:val="28"/>
          <w:szCs w:val="28"/>
          <w:rtl/>
        </w:rPr>
        <w:t>ای</w:t>
      </w:r>
    </w:p>
    <w:p w:rsidR="000622CE" w:rsidRPr="003103DB" w:rsidRDefault="000622CE" w:rsidP="000622CE">
      <w:pPr>
        <w:bidi/>
        <w:rPr>
          <w:rFonts w:cs="B Nazanin"/>
          <w:sz w:val="28"/>
          <w:szCs w:val="28"/>
          <w:rtl/>
        </w:rPr>
      </w:pPr>
      <w:r w:rsidRPr="003103DB">
        <w:rPr>
          <w:rFonts w:cs="B Nazanin" w:hint="cs"/>
          <w:sz w:val="28"/>
          <w:szCs w:val="28"/>
          <w:rtl/>
        </w:rPr>
        <w:t xml:space="preserve">    - حرکات کششی در کلاس</w:t>
      </w:r>
    </w:p>
    <w:p w:rsidR="000622CE" w:rsidRPr="003103DB" w:rsidRDefault="000622CE" w:rsidP="000622CE">
      <w:pPr>
        <w:bidi/>
        <w:rPr>
          <w:rFonts w:cs="B Nazanin"/>
          <w:sz w:val="28"/>
          <w:szCs w:val="28"/>
          <w:rtl/>
        </w:rPr>
      </w:pPr>
      <w:r w:rsidRPr="003103DB">
        <w:rPr>
          <w:rFonts w:cs="B Nazanin" w:hint="cs"/>
          <w:sz w:val="28"/>
          <w:szCs w:val="28"/>
          <w:rtl/>
        </w:rPr>
        <w:t xml:space="preserve">    - استفاده از روش</w:t>
      </w:r>
      <w:r w:rsidRPr="003103DB">
        <w:rPr>
          <w:rFonts w:cs="B Nazanin"/>
          <w:sz w:val="28"/>
          <w:szCs w:val="28"/>
          <w:rtl/>
        </w:rPr>
        <w:softHyphen/>
      </w:r>
      <w:r w:rsidRPr="003103DB">
        <w:rPr>
          <w:rFonts w:cs="B Nazanin" w:hint="cs"/>
          <w:sz w:val="28"/>
          <w:szCs w:val="28"/>
          <w:rtl/>
        </w:rPr>
        <w:t>های تلفیقی دروس با فعالیت</w:t>
      </w:r>
      <w:r w:rsidRPr="003103DB">
        <w:rPr>
          <w:rFonts w:cs="B Nazanin"/>
          <w:sz w:val="28"/>
          <w:szCs w:val="28"/>
          <w:rtl/>
        </w:rPr>
        <w:softHyphen/>
      </w:r>
      <w:r w:rsidRPr="003103DB">
        <w:rPr>
          <w:rFonts w:cs="B Nazanin" w:hint="cs"/>
          <w:sz w:val="28"/>
          <w:szCs w:val="28"/>
          <w:rtl/>
        </w:rPr>
        <w:t>های ورزشی</w:t>
      </w:r>
    </w:p>
    <w:p w:rsidR="000622CE" w:rsidRPr="003103DB" w:rsidRDefault="000622CE" w:rsidP="000622CE">
      <w:pPr>
        <w:bidi/>
        <w:rPr>
          <w:rFonts w:cs="B Nazanin"/>
          <w:sz w:val="28"/>
          <w:szCs w:val="28"/>
          <w:rtl/>
        </w:rPr>
      </w:pPr>
      <w:r w:rsidRPr="003103DB">
        <w:rPr>
          <w:rFonts w:cs="B Nazanin" w:hint="cs"/>
          <w:sz w:val="28"/>
          <w:szCs w:val="28"/>
          <w:rtl/>
        </w:rPr>
        <w:t xml:space="preserve">    - انجام فعالیت</w:t>
      </w:r>
      <w:r w:rsidRPr="003103DB">
        <w:rPr>
          <w:rFonts w:cs="B Nazanin"/>
          <w:sz w:val="28"/>
          <w:szCs w:val="28"/>
          <w:rtl/>
        </w:rPr>
        <w:softHyphen/>
      </w:r>
      <w:r w:rsidRPr="003103DB">
        <w:rPr>
          <w:rFonts w:cs="B Nazanin" w:hint="cs"/>
          <w:sz w:val="28"/>
          <w:szCs w:val="28"/>
          <w:rtl/>
        </w:rPr>
        <w:t>های ورزشی با فضاسازی همه محیط مدرسه (راهرو-حیاط مدرسه-کلاس درس-راه پله</w:t>
      </w:r>
      <w:r w:rsidRPr="003103DB">
        <w:rPr>
          <w:rFonts w:cs="B Nazanin"/>
          <w:sz w:val="28"/>
          <w:szCs w:val="28"/>
          <w:rtl/>
        </w:rPr>
        <w:softHyphen/>
      </w:r>
      <w:r w:rsidRPr="003103DB">
        <w:rPr>
          <w:rFonts w:cs="B Nazanin" w:hint="cs"/>
          <w:sz w:val="28"/>
          <w:szCs w:val="28"/>
          <w:rtl/>
        </w:rPr>
        <w:t>ها</w:t>
      </w:r>
    </w:p>
    <w:p w:rsidR="000622CE" w:rsidRPr="003103DB" w:rsidRDefault="000622CE" w:rsidP="000622CE">
      <w:pPr>
        <w:bidi/>
        <w:rPr>
          <w:rFonts w:cs="B Nazanin"/>
          <w:sz w:val="28"/>
          <w:szCs w:val="28"/>
          <w:rtl/>
        </w:rPr>
      </w:pPr>
      <w:r w:rsidRPr="003103DB">
        <w:rPr>
          <w:rFonts w:cs="B Nazanin" w:hint="cs"/>
          <w:sz w:val="28"/>
          <w:szCs w:val="28"/>
          <w:rtl/>
        </w:rPr>
        <w:t xml:space="preserve">      و ...)</w:t>
      </w:r>
    </w:p>
    <w:p w:rsidR="000622CE" w:rsidRPr="003103DB" w:rsidRDefault="000622CE" w:rsidP="000622CE">
      <w:pPr>
        <w:bidi/>
        <w:rPr>
          <w:rFonts w:cs="B Nazanin"/>
          <w:b/>
          <w:bCs/>
          <w:sz w:val="28"/>
          <w:szCs w:val="28"/>
          <w:rtl/>
        </w:rPr>
      </w:pPr>
      <w:r w:rsidRPr="003103DB">
        <w:rPr>
          <w:rFonts w:cs="B Nazanin" w:hint="cs"/>
          <w:b/>
          <w:bCs/>
          <w:sz w:val="28"/>
          <w:szCs w:val="28"/>
          <w:rtl/>
        </w:rPr>
        <w:t>3- بعد از مدرسه</w:t>
      </w:r>
    </w:p>
    <w:p w:rsidR="000622CE" w:rsidRPr="003103DB" w:rsidRDefault="000622CE" w:rsidP="000622CE">
      <w:pPr>
        <w:bidi/>
        <w:rPr>
          <w:rFonts w:cs="B Nazanin"/>
          <w:sz w:val="28"/>
          <w:szCs w:val="28"/>
          <w:rtl/>
        </w:rPr>
      </w:pPr>
      <w:r w:rsidRPr="003103DB">
        <w:rPr>
          <w:rFonts w:cs="B Nazanin" w:hint="cs"/>
          <w:sz w:val="28"/>
          <w:szCs w:val="28"/>
          <w:rtl/>
        </w:rPr>
        <w:t xml:space="preserve">      - ورزش با خانواده</w:t>
      </w:r>
    </w:p>
    <w:p w:rsidR="000622CE" w:rsidRPr="003103DB" w:rsidRDefault="000622CE" w:rsidP="000622CE">
      <w:pPr>
        <w:bidi/>
        <w:rPr>
          <w:rFonts w:cs="B Nazanin"/>
          <w:sz w:val="28"/>
          <w:szCs w:val="28"/>
          <w:rtl/>
        </w:rPr>
      </w:pPr>
      <w:r w:rsidRPr="003103DB">
        <w:rPr>
          <w:rFonts w:cs="B Nazanin" w:hint="cs"/>
          <w:sz w:val="28"/>
          <w:szCs w:val="28"/>
          <w:rtl/>
        </w:rPr>
        <w:t xml:space="preserve">      - کانون ورزشی درون و برون مدرسه</w:t>
      </w:r>
      <w:r w:rsidRPr="003103DB">
        <w:rPr>
          <w:rFonts w:cs="B Nazanin"/>
          <w:sz w:val="28"/>
          <w:szCs w:val="28"/>
          <w:rtl/>
        </w:rPr>
        <w:softHyphen/>
      </w:r>
      <w:r w:rsidRPr="003103DB">
        <w:rPr>
          <w:rFonts w:cs="B Nazanin" w:hint="cs"/>
          <w:sz w:val="28"/>
          <w:szCs w:val="28"/>
          <w:rtl/>
        </w:rPr>
        <w:t>ای</w:t>
      </w:r>
    </w:p>
    <w:p w:rsidR="000622CE" w:rsidRPr="003103DB" w:rsidRDefault="000622CE" w:rsidP="000622CE">
      <w:pPr>
        <w:bidi/>
        <w:rPr>
          <w:rFonts w:cs="B Nazanin"/>
          <w:sz w:val="28"/>
          <w:szCs w:val="28"/>
          <w:rtl/>
        </w:rPr>
      </w:pPr>
      <w:r w:rsidRPr="003103DB">
        <w:rPr>
          <w:rFonts w:cs="B Nazanin" w:hint="cs"/>
          <w:sz w:val="28"/>
          <w:szCs w:val="28"/>
          <w:rtl/>
        </w:rPr>
        <w:t xml:space="preserve">      - انجام تکالیف ورزشی در منزل با هم</w:t>
      </w:r>
      <w:r w:rsidRPr="003103DB">
        <w:rPr>
          <w:rFonts w:cs="B Nazanin"/>
          <w:sz w:val="28"/>
          <w:szCs w:val="28"/>
          <w:rtl/>
        </w:rPr>
        <w:softHyphen/>
      </w:r>
      <w:r w:rsidRPr="003103DB">
        <w:rPr>
          <w:rFonts w:cs="B Nazanin" w:hint="cs"/>
          <w:sz w:val="28"/>
          <w:szCs w:val="28"/>
          <w:rtl/>
        </w:rPr>
        <w:t>کاری اولیای دانش</w:t>
      </w:r>
      <w:r w:rsidRPr="003103DB">
        <w:rPr>
          <w:rFonts w:cs="B Nazanin"/>
          <w:sz w:val="28"/>
          <w:szCs w:val="28"/>
          <w:rtl/>
        </w:rPr>
        <w:softHyphen/>
      </w:r>
      <w:r w:rsidRPr="003103DB">
        <w:rPr>
          <w:rFonts w:cs="B Nazanin" w:hint="cs"/>
          <w:sz w:val="28"/>
          <w:szCs w:val="28"/>
          <w:rtl/>
        </w:rPr>
        <w:t>آموزان</w:t>
      </w:r>
    </w:p>
    <w:p w:rsidR="000622CE" w:rsidRPr="003103DB" w:rsidRDefault="000622CE" w:rsidP="000622CE">
      <w:pPr>
        <w:bidi/>
        <w:rPr>
          <w:rFonts w:cs="B Nazanin"/>
          <w:sz w:val="28"/>
          <w:szCs w:val="28"/>
          <w:rtl/>
        </w:rPr>
      </w:pPr>
      <w:r w:rsidRPr="003103DB">
        <w:rPr>
          <w:rFonts w:cs="B Nazanin" w:hint="cs"/>
          <w:sz w:val="28"/>
          <w:szCs w:val="28"/>
          <w:rtl/>
        </w:rPr>
        <w:t xml:space="preserve">      - حمل و نقل فعال به صورت پیاده یا دوچرخه و ... جهت بازگشت دانش</w:t>
      </w:r>
      <w:r w:rsidRPr="003103DB">
        <w:rPr>
          <w:rFonts w:cs="B Nazanin"/>
          <w:sz w:val="28"/>
          <w:szCs w:val="28"/>
          <w:rtl/>
        </w:rPr>
        <w:softHyphen/>
      </w:r>
      <w:r w:rsidRPr="003103DB">
        <w:rPr>
          <w:rFonts w:cs="B Nazanin" w:hint="cs"/>
          <w:sz w:val="28"/>
          <w:szCs w:val="28"/>
          <w:rtl/>
        </w:rPr>
        <w:t>آموزان از مدرسه به منزل</w:t>
      </w:r>
    </w:p>
    <w:p w:rsidR="000622CE" w:rsidRPr="003103DB" w:rsidRDefault="000622CE" w:rsidP="000622CE">
      <w:pPr>
        <w:bidi/>
        <w:rPr>
          <w:rFonts w:cs="B Nazanin"/>
          <w:sz w:val="28"/>
          <w:szCs w:val="28"/>
          <w:rtl/>
        </w:rPr>
      </w:pPr>
      <w:r w:rsidRPr="003103DB">
        <w:rPr>
          <w:rFonts w:cs="B Nazanin" w:hint="cs"/>
          <w:sz w:val="28"/>
          <w:szCs w:val="28"/>
          <w:rtl/>
        </w:rPr>
        <w:t xml:space="preserve">       (تمام مسیر یا بخشی از مسیر)</w:t>
      </w:r>
    </w:p>
    <w:p w:rsidR="000622CE" w:rsidRPr="003103DB" w:rsidRDefault="000622CE" w:rsidP="000622CE">
      <w:pPr>
        <w:bidi/>
        <w:rPr>
          <w:rFonts w:cs="B Nazanin"/>
          <w:sz w:val="28"/>
          <w:szCs w:val="28"/>
          <w:rtl/>
        </w:rPr>
      </w:pPr>
    </w:p>
    <w:p w:rsidR="000622CE" w:rsidRPr="003103DB" w:rsidRDefault="000622CE" w:rsidP="000622CE">
      <w:pPr>
        <w:bidi/>
        <w:rPr>
          <w:rFonts w:cs="B Nazanin"/>
          <w:b/>
          <w:bCs/>
          <w:color w:val="FF0000"/>
          <w:sz w:val="32"/>
          <w:szCs w:val="32"/>
          <w:rtl/>
        </w:rPr>
      </w:pPr>
      <w:r w:rsidRPr="003103DB">
        <w:rPr>
          <w:rFonts w:cs="B Nazanin" w:hint="cs"/>
          <w:b/>
          <w:bCs/>
          <w:color w:val="FF0000"/>
          <w:sz w:val="32"/>
          <w:szCs w:val="32"/>
          <w:highlight w:val="yellow"/>
          <w:rtl/>
        </w:rPr>
        <w:t>ل) چگونه می</w:t>
      </w:r>
      <w:r w:rsidRPr="003103DB">
        <w:rPr>
          <w:rFonts w:cs="B Nazanin"/>
          <w:b/>
          <w:bCs/>
          <w:color w:val="FF0000"/>
          <w:sz w:val="32"/>
          <w:szCs w:val="32"/>
          <w:highlight w:val="yellow"/>
          <w:rtl/>
        </w:rPr>
        <w:softHyphen/>
      </w:r>
      <w:r w:rsidRPr="003103DB">
        <w:rPr>
          <w:rFonts w:cs="B Nazanin" w:hint="cs"/>
          <w:b/>
          <w:bCs/>
          <w:color w:val="FF0000"/>
          <w:sz w:val="32"/>
          <w:szCs w:val="32"/>
          <w:highlight w:val="yellow"/>
          <w:rtl/>
        </w:rPr>
        <w:t>توان تبدیل به یک مدرسه پویا شد؟</w:t>
      </w:r>
    </w:p>
    <w:p w:rsidR="000622CE" w:rsidRPr="003103DB" w:rsidRDefault="000622CE" w:rsidP="000622CE">
      <w:pPr>
        <w:bidi/>
        <w:rPr>
          <w:rFonts w:cs="B Nazanin"/>
          <w:sz w:val="28"/>
          <w:szCs w:val="28"/>
          <w:rtl/>
        </w:rPr>
      </w:pPr>
      <w:r w:rsidRPr="003103DB">
        <w:rPr>
          <w:rFonts w:cs="B Nazanin" w:hint="cs"/>
          <w:sz w:val="28"/>
          <w:szCs w:val="28"/>
          <w:rtl/>
        </w:rPr>
        <w:t xml:space="preserve">     - یکی از اهداف اصلی طرح مدرسه پویا انجام 60 دقیقه فعالیت بدنی قبل، حین و بعد از مدرسه است.</w:t>
      </w:r>
    </w:p>
    <w:p w:rsidR="000622CE" w:rsidRPr="003103DB" w:rsidRDefault="000622CE" w:rsidP="000622CE">
      <w:pPr>
        <w:bidi/>
        <w:rPr>
          <w:rFonts w:cs="B Nazanin"/>
          <w:sz w:val="28"/>
          <w:szCs w:val="28"/>
          <w:rtl/>
        </w:rPr>
      </w:pPr>
      <w:r w:rsidRPr="003103DB">
        <w:rPr>
          <w:rFonts w:cs="B Nazanin" w:hint="cs"/>
          <w:sz w:val="28"/>
          <w:szCs w:val="28"/>
          <w:rtl/>
        </w:rPr>
        <w:t xml:space="preserve">      مدیران مدرسه می</w:t>
      </w:r>
      <w:r w:rsidRPr="003103DB">
        <w:rPr>
          <w:rFonts w:cs="B Nazanin"/>
          <w:sz w:val="28"/>
          <w:szCs w:val="28"/>
          <w:rtl/>
        </w:rPr>
        <w:softHyphen/>
      </w:r>
      <w:r w:rsidRPr="003103DB">
        <w:rPr>
          <w:rFonts w:cs="B Nazanin" w:hint="cs"/>
          <w:sz w:val="28"/>
          <w:szCs w:val="28"/>
          <w:rtl/>
        </w:rPr>
        <w:t>بایست جهت رسیدن به این هدف موارد زیر را در نظر بگیرند:</w:t>
      </w:r>
    </w:p>
    <w:p w:rsidR="000622CE" w:rsidRPr="003103DB" w:rsidRDefault="000622CE" w:rsidP="000622CE">
      <w:pPr>
        <w:bidi/>
        <w:rPr>
          <w:rFonts w:cs="B Nazanin"/>
          <w:sz w:val="28"/>
          <w:szCs w:val="28"/>
          <w:rtl/>
        </w:rPr>
      </w:pPr>
    </w:p>
    <w:p w:rsidR="000622CE" w:rsidRPr="003103DB" w:rsidRDefault="000622CE" w:rsidP="000622CE">
      <w:pPr>
        <w:bidi/>
        <w:rPr>
          <w:rFonts w:cs="B Nazanin"/>
          <w:sz w:val="28"/>
          <w:szCs w:val="28"/>
          <w:rtl/>
        </w:rPr>
      </w:pPr>
      <w:r w:rsidRPr="003103DB">
        <w:rPr>
          <w:rFonts w:cs="B Nazanin" w:hint="cs"/>
          <w:sz w:val="28"/>
          <w:szCs w:val="28"/>
          <w:rtl/>
        </w:rPr>
        <w:t xml:space="preserve">    1- </w:t>
      </w:r>
      <w:r w:rsidRPr="003103DB">
        <w:rPr>
          <w:rFonts w:cs="B Nazanin" w:hint="cs"/>
          <w:b/>
          <w:bCs/>
          <w:sz w:val="28"/>
          <w:szCs w:val="28"/>
          <w:u w:val="single"/>
          <w:rtl/>
        </w:rPr>
        <w:t>برنامه</w:t>
      </w:r>
      <w:r w:rsidRPr="003103DB">
        <w:rPr>
          <w:rFonts w:cs="B Nazanin"/>
          <w:b/>
          <w:bCs/>
          <w:sz w:val="28"/>
          <w:szCs w:val="28"/>
          <w:u w:val="single"/>
          <w:rtl/>
        </w:rPr>
        <w:softHyphen/>
      </w:r>
      <w:r w:rsidRPr="003103DB">
        <w:rPr>
          <w:rFonts w:cs="B Nazanin" w:hint="cs"/>
          <w:b/>
          <w:bCs/>
          <w:sz w:val="28"/>
          <w:szCs w:val="28"/>
          <w:u w:val="single"/>
          <w:rtl/>
        </w:rPr>
        <w:t>ریزی دقیقی برای شروع تغییرات داشته باشید:</w:t>
      </w:r>
    </w:p>
    <w:p w:rsidR="000622CE" w:rsidRPr="003103DB" w:rsidRDefault="000622CE" w:rsidP="000622CE">
      <w:pPr>
        <w:bidi/>
        <w:rPr>
          <w:rFonts w:cs="B Nazanin"/>
          <w:sz w:val="28"/>
          <w:szCs w:val="28"/>
          <w:rtl/>
        </w:rPr>
      </w:pPr>
      <w:r w:rsidRPr="003103DB">
        <w:rPr>
          <w:rFonts w:cs="B Nazanin" w:hint="cs"/>
          <w:sz w:val="28"/>
          <w:szCs w:val="28"/>
          <w:rtl/>
        </w:rPr>
        <w:t xml:space="preserve">     - ابتدا سطح فعالیت بدنی دانش</w:t>
      </w:r>
      <w:r w:rsidRPr="003103DB">
        <w:rPr>
          <w:rFonts w:cs="B Nazanin"/>
          <w:sz w:val="28"/>
          <w:szCs w:val="28"/>
          <w:rtl/>
        </w:rPr>
        <w:softHyphen/>
      </w:r>
      <w:r w:rsidRPr="003103DB">
        <w:rPr>
          <w:rFonts w:cs="B Nazanin" w:hint="cs"/>
          <w:sz w:val="28"/>
          <w:szCs w:val="28"/>
          <w:rtl/>
        </w:rPr>
        <w:t>آموزان بررسی شده و سپس فرصت</w:t>
      </w:r>
      <w:r w:rsidRPr="003103DB">
        <w:rPr>
          <w:rFonts w:cs="B Nazanin"/>
          <w:sz w:val="28"/>
          <w:szCs w:val="28"/>
          <w:rtl/>
        </w:rPr>
        <w:softHyphen/>
      </w:r>
      <w:r w:rsidRPr="003103DB">
        <w:rPr>
          <w:rFonts w:cs="B Nazanin" w:hint="cs"/>
          <w:sz w:val="28"/>
          <w:szCs w:val="28"/>
          <w:rtl/>
        </w:rPr>
        <w:t xml:space="preserve">هایی متناسب جهت تحقق هدف 60 </w:t>
      </w:r>
    </w:p>
    <w:p w:rsidR="000622CE" w:rsidRPr="003103DB" w:rsidRDefault="000622CE" w:rsidP="000622CE">
      <w:pPr>
        <w:bidi/>
        <w:rPr>
          <w:rFonts w:cs="B Nazanin"/>
          <w:sz w:val="28"/>
          <w:szCs w:val="28"/>
          <w:rtl/>
        </w:rPr>
      </w:pPr>
      <w:r w:rsidRPr="003103DB">
        <w:rPr>
          <w:rFonts w:cs="B Nazanin" w:hint="cs"/>
          <w:sz w:val="28"/>
          <w:szCs w:val="28"/>
          <w:rtl/>
        </w:rPr>
        <w:t xml:space="preserve">      دقیقه فعالیت بدنی روزانه فراهم گردد.</w:t>
      </w:r>
    </w:p>
    <w:p w:rsidR="000622CE" w:rsidRPr="003103DB" w:rsidRDefault="000622CE" w:rsidP="000622CE">
      <w:pPr>
        <w:bidi/>
        <w:rPr>
          <w:rFonts w:cs="B Nazanin"/>
          <w:sz w:val="28"/>
          <w:szCs w:val="28"/>
          <w:rtl/>
        </w:rPr>
      </w:pPr>
    </w:p>
    <w:p w:rsidR="000622CE" w:rsidRPr="003103DB" w:rsidRDefault="000622CE" w:rsidP="000622CE">
      <w:pPr>
        <w:bidi/>
        <w:rPr>
          <w:rFonts w:cs="B Nazanin"/>
          <w:sz w:val="28"/>
          <w:szCs w:val="28"/>
          <w:rtl/>
        </w:rPr>
      </w:pPr>
      <w:r w:rsidRPr="003103DB">
        <w:rPr>
          <w:rFonts w:cs="B Nazanin" w:hint="cs"/>
          <w:sz w:val="28"/>
          <w:szCs w:val="28"/>
          <w:rtl/>
        </w:rPr>
        <w:t xml:space="preserve">     - تجهیز و نصب سازه</w:t>
      </w:r>
      <w:r w:rsidRPr="003103DB">
        <w:rPr>
          <w:rFonts w:cs="B Nazanin"/>
          <w:sz w:val="28"/>
          <w:szCs w:val="28"/>
          <w:rtl/>
        </w:rPr>
        <w:softHyphen/>
      </w:r>
      <w:r w:rsidRPr="003103DB">
        <w:rPr>
          <w:rFonts w:cs="B Nazanin" w:hint="cs"/>
          <w:sz w:val="28"/>
          <w:szCs w:val="28"/>
          <w:rtl/>
        </w:rPr>
        <w:t>های قابل نصب در مدارس با توجه به ویژگی</w:t>
      </w:r>
      <w:r w:rsidRPr="003103DB">
        <w:rPr>
          <w:rFonts w:cs="B Nazanin"/>
          <w:sz w:val="28"/>
          <w:szCs w:val="28"/>
          <w:rtl/>
        </w:rPr>
        <w:softHyphen/>
      </w:r>
      <w:r w:rsidRPr="003103DB">
        <w:rPr>
          <w:rFonts w:cs="B Nazanin" w:hint="cs"/>
          <w:sz w:val="28"/>
          <w:szCs w:val="28"/>
          <w:rtl/>
        </w:rPr>
        <w:t xml:space="preserve"> مدارس (دیواره صخره</w:t>
      </w:r>
      <w:r w:rsidRPr="003103DB">
        <w:rPr>
          <w:rFonts w:cs="B Nazanin"/>
          <w:sz w:val="28"/>
          <w:szCs w:val="28"/>
          <w:rtl/>
        </w:rPr>
        <w:softHyphen/>
      </w:r>
      <w:r w:rsidRPr="003103DB">
        <w:rPr>
          <w:rFonts w:cs="B Nazanin" w:hint="cs"/>
          <w:sz w:val="28"/>
          <w:szCs w:val="28"/>
          <w:rtl/>
        </w:rPr>
        <w:t xml:space="preserve"> نوردی،</w:t>
      </w:r>
    </w:p>
    <w:p w:rsidR="000622CE" w:rsidRPr="003103DB" w:rsidRDefault="000622CE" w:rsidP="000622CE">
      <w:pPr>
        <w:bidi/>
        <w:rPr>
          <w:rFonts w:cs="B Nazanin"/>
          <w:sz w:val="28"/>
          <w:szCs w:val="28"/>
          <w:rtl/>
        </w:rPr>
      </w:pPr>
      <w:r w:rsidRPr="003103DB">
        <w:rPr>
          <w:rFonts w:cs="B Nazanin" w:hint="cs"/>
          <w:sz w:val="28"/>
          <w:szCs w:val="28"/>
          <w:rtl/>
        </w:rPr>
        <w:t xml:space="preserve">       سازه</w:t>
      </w:r>
      <w:r w:rsidRPr="003103DB">
        <w:rPr>
          <w:rFonts w:cs="B Nazanin"/>
          <w:sz w:val="28"/>
          <w:szCs w:val="28"/>
          <w:rtl/>
        </w:rPr>
        <w:softHyphen/>
      </w:r>
      <w:r w:rsidRPr="003103DB">
        <w:rPr>
          <w:rFonts w:cs="B Nazanin" w:hint="cs"/>
          <w:sz w:val="28"/>
          <w:szCs w:val="28"/>
          <w:rtl/>
        </w:rPr>
        <w:t>های چوبی ترکیبی و ...) از موارد مهم اجرای این طرح می</w:t>
      </w:r>
      <w:r w:rsidRPr="003103DB">
        <w:rPr>
          <w:rFonts w:cs="B Nazanin"/>
          <w:sz w:val="28"/>
          <w:szCs w:val="28"/>
          <w:rtl/>
        </w:rPr>
        <w:softHyphen/>
      </w:r>
      <w:r w:rsidRPr="003103DB">
        <w:rPr>
          <w:rFonts w:cs="B Nazanin" w:hint="cs"/>
          <w:sz w:val="28"/>
          <w:szCs w:val="28"/>
          <w:rtl/>
        </w:rPr>
        <w:t>باشد.</w:t>
      </w:r>
    </w:p>
    <w:p w:rsidR="000622CE" w:rsidRPr="003103DB" w:rsidRDefault="000622CE" w:rsidP="000622CE">
      <w:pPr>
        <w:bidi/>
        <w:rPr>
          <w:rFonts w:cs="B Nazanin"/>
          <w:sz w:val="28"/>
          <w:szCs w:val="28"/>
          <w:rtl/>
        </w:rPr>
      </w:pPr>
    </w:p>
    <w:p w:rsidR="000622CE" w:rsidRPr="003103DB" w:rsidRDefault="000622CE" w:rsidP="000622CE">
      <w:pPr>
        <w:bidi/>
        <w:rPr>
          <w:rFonts w:cs="B Nazanin"/>
          <w:sz w:val="28"/>
          <w:szCs w:val="28"/>
          <w:rtl/>
        </w:rPr>
      </w:pPr>
      <w:r w:rsidRPr="003103DB">
        <w:rPr>
          <w:rFonts w:cs="B Nazanin" w:hint="cs"/>
          <w:sz w:val="28"/>
          <w:szCs w:val="28"/>
          <w:rtl/>
        </w:rPr>
        <w:t xml:space="preserve">     - استفاده از اشکال ترسیمی و وسایل ساده قابل استفاده توسط دانش</w:t>
      </w:r>
      <w:r w:rsidRPr="003103DB">
        <w:rPr>
          <w:rFonts w:cs="B Nazanin"/>
          <w:sz w:val="28"/>
          <w:szCs w:val="28"/>
          <w:rtl/>
        </w:rPr>
        <w:softHyphen/>
      </w:r>
      <w:r w:rsidRPr="003103DB">
        <w:rPr>
          <w:rFonts w:cs="B Nazanin" w:hint="cs"/>
          <w:sz w:val="28"/>
          <w:szCs w:val="28"/>
          <w:rtl/>
        </w:rPr>
        <w:t xml:space="preserve">آموزان در فضای مختلف مدرسه </w:t>
      </w:r>
    </w:p>
    <w:p w:rsidR="000622CE" w:rsidRPr="003103DB" w:rsidRDefault="000622CE" w:rsidP="000622CE">
      <w:pPr>
        <w:bidi/>
        <w:rPr>
          <w:rFonts w:cs="B Nazanin"/>
          <w:sz w:val="28"/>
          <w:szCs w:val="28"/>
          <w:rtl/>
        </w:rPr>
      </w:pPr>
      <w:r w:rsidRPr="003103DB">
        <w:rPr>
          <w:rFonts w:cs="B Nazanin" w:hint="cs"/>
          <w:sz w:val="28"/>
          <w:szCs w:val="28"/>
          <w:rtl/>
        </w:rPr>
        <w:t xml:space="preserve">       اعم از حیاط، راهروها، کلاس و یا هر فضایی که قابلیت حداقل حرکت فعال توسط دانش</w:t>
      </w:r>
      <w:r w:rsidRPr="003103DB">
        <w:rPr>
          <w:rFonts w:cs="B Nazanin"/>
          <w:sz w:val="28"/>
          <w:szCs w:val="28"/>
          <w:rtl/>
        </w:rPr>
        <w:softHyphen/>
      </w:r>
      <w:r w:rsidRPr="003103DB">
        <w:rPr>
          <w:rFonts w:cs="B Nazanin" w:hint="cs"/>
          <w:sz w:val="28"/>
          <w:szCs w:val="28"/>
          <w:rtl/>
        </w:rPr>
        <w:t>آموز را دارا</w:t>
      </w:r>
    </w:p>
    <w:p w:rsidR="000622CE" w:rsidRPr="003103DB" w:rsidRDefault="000622CE" w:rsidP="000622CE">
      <w:pPr>
        <w:bidi/>
        <w:rPr>
          <w:rFonts w:cs="B Nazanin"/>
          <w:sz w:val="28"/>
          <w:szCs w:val="28"/>
          <w:rtl/>
        </w:rPr>
      </w:pPr>
      <w:r w:rsidRPr="003103DB">
        <w:rPr>
          <w:rFonts w:cs="B Nazanin" w:hint="cs"/>
          <w:sz w:val="28"/>
          <w:szCs w:val="28"/>
          <w:rtl/>
        </w:rPr>
        <w:t xml:space="preserve">      باشد، نقش مهمی در تحرک و پویایی دانش</w:t>
      </w:r>
      <w:r w:rsidRPr="003103DB">
        <w:rPr>
          <w:rFonts w:cs="B Nazanin"/>
          <w:sz w:val="28"/>
          <w:szCs w:val="28"/>
          <w:rtl/>
        </w:rPr>
        <w:softHyphen/>
      </w:r>
      <w:r w:rsidRPr="003103DB">
        <w:rPr>
          <w:rFonts w:cs="B Nazanin" w:hint="cs"/>
          <w:sz w:val="28"/>
          <w:szCs w:val="28"/>
          <w:rtl/>
        </w:rPr>
        <w:t>آموزان دارد. بهتر است در ترسیم طرح</w:t>
      </w:r>
      <w:r w:rsidRPr="003103DB">
        <w:rPr>
          <w:rFonts w:cs="B Nazanin"/>
          <w:sz w:val="28"/>
          <w:szCs w:val="28"/>
          <w:rtl/>
        </w:rPr>
        <w:softHyphen/>
      </w:r>
      <w:r w:rsidRPr="003103DB">
        <w:rPr>
          <w:rFonts w:cs="B Nazanin" w:hint="cs"/>
          <w:sz w:val="28"/>
          <w:szCs w:val="28"/>
          <w:rtl/>
        </w:rPr>
        <w:t>ها و بازی</w:t>
      </w:r>
      <w:r w:rsidRPr="003103DB">
        <w:rPr>
          <w:rFonts w:cs="B Nazanin"/>
          <w:sz w:val="28"/>
          <w:szCs w:val="28"/>
          <w:rtl/>
        </w:rPr>
        <w:softHyphen/>
      </w:r>
      <w:r w:rsidRPr="003103DB">
        <w:rPr>
          <w:rFonts w:cs="B Nazanin" w:hint="cs"/>
          <w:sz w:val="28"/>
          <w:szCs w:val="28"/>
          <w:rtl/>
        </w:rPr>
        <w:t>ها از رنگ</w:t>
      </w:r>
    </w:p>
    <w:p w:rsidR="000622CE" w:rsidRPr="003103DB" w:rsidRDefault="000622CE" w:rsidP="000622CE">
      <w:pPr>
        <w:bidi/>
        <w:rPr>
          <w:rFonts w:cs="B Nazanin"/>
          <w:sz w:val="28"/>
          <w:szCs w:val="28"/>
          <w:rtl/>
        </w:rPr>
      </w:pPr>
      <w:r w:rsidRPr="003103DB">
        <w:rPr>
          <w:rFonts w:cs="B Nazanin" w:hint="cs"/>
          <w:sz w:val="28"/>
          <w:szCs w:val="28"/>
          <w:rtl/>
        </w:rPr>
        <w:t xml:space="preserve">      -های شاد و جذاب جهت نشاط بصری و جذب دانش</w:t>
      </w:r>
      <w:r w:rsidRPr="003103DB">
        <w:rPr>
          <w:rFonts w:cs="B Nazanin"/>
          <w:sz w:val="28"/>
          <w:szCs w:val="28"/>
          <w:rtl/>
        </w:rPr>
        <w:softHyphen/>
      </w:r>
      <w:r w:rsidRPr="003103DB">
        <w:rPr>
          <w:rFonts w:cs="B Nazanin" w:hint="cs"/>
          <w:sz w:val="28"/>
          <w:szCs w:val="28"/>
          <w:rtl/>
        </w:rPr>
        <w:t>آموزان برای اجرای حرکات ورزشی استفاده شود.</w:t>
      </w:r>
    </w:p>
    <w:p w:rsidR="000622CE" w:rsidRPr="003103DB" w:rsidRDefault="000622CE" w:rsidP="000622CE">
      <w:pPr>
        <w:bidi/>
        <w:rPr>
          <w:rFonts w:cs="B Nazanin"/>
          <w:sz w:val="28"/>
          <w:szCs w:val="28"/>
          <w:rtl/>
        </w:rPr>
      </w:pPr>
      <w:r w:rsidRPr="003103DB">
        <w:rPr>
          <w:rFonts w:cs="B Nazanin" w:hint="cs"/>
          <w:sz w:val="28"/>
          <w:szCs w:val="28"/>
          <w:rtl/>
        </w:rPr>
        <w:t xml:space="preserve">     - انتخاب و فعالیت انجمن مدرسه پویا و انجمن ورزش دانش</w:t>
      </w:r>
      <w:r w:rsidRPr="003103DB">
        <w:rPr>
          <w:rFonts w:cs="B Nazanin"/>
          <w:sz w:val="28"/>
          <w:szCs w:val="28"/>
          <w:rtl/>
        </w:rPr>
        <w:softHyphen/>
      </w:r>
      <w:r w:rsidRPr="003103DB">
        <w:rPr>
          <w:rFonts w:cs="B Nazanin" w:hint="cs"/>
          <w:sz w:val="28"/>
          <w:szCs w:val="28"/>
          <w:rtl/>
        </w:rPr>
        <w:t>آموزی راهکار مناسبی در جهت اجرای این</w:t>
      </w:r>
    </w:p>
    <w:p w:rsidR="000622CE" w:rsidRPr="003103DB" w:rsidRDefault="000622CE" w:rsidP="000622CE">
      <w:pPr>
        <w:bidi/>
        <w:rPr>
          <w:rFonts w:cs="B Nazanin"/>
          <w:sz w:val="28"/>
          <w:szCs w:val="28"/>
          <w:rtl/>
        </w:rPr>
      </w:pPr>
      <w:r w:rsidRPr="003103DB">
        <w:rPr>
          <w:rFonts w:cs="B Nazanin" w:hint="cs"/>
          <w:sz w:val="28"/>
          <w:szCs w:val="28"/>
          <w:rtl/>
        </w:rPr>
        <w:t xml:space="preserve">       طرح است.</w:t>
      </w:r>
    </w:p>
    <w:p w:rsidR="000622CE" w:rsidRPr="003103DB" w:rsidRDefault="000622CE" w:rsidP="000622CE">
      <w:pPr>
        <w:bidi/>
        <w:rPr>
          <w:rFonts w:cs="B Nazanin"/>
          <w:sz w:val="28"/>
          <w:szCs w:val="28"/>
          <w:rtl/>
        </w:rPr>
      </w:pPr>
    </w:p>
    <w:p w:rsidR="000622CE" w:rsidRPr="003103DB" w:rsidRDefault="000622CE" w:rsidP="000622CE">
      <w:pPr>
        <w:bidi/>
        <w:rPr>
          <w:rFonts w:cs="B Nazanin"/>
          <w:sz w:val="28"/>
          <w:szCs w:val="28"/>
          <w:rtl/>
        </w:rPr>
      </w:pPr>
      <w:r w:rsidRPr="003103DB">
        <w:rPr>
          <w:rFonts w:cs="B Nazanin" w:hint="cs"/>
          <w:sz w:val="28"/>
          <w:szCs w:val="28"/>
          <w:rtl/>
        </w:rPr>
        <w:t xml:space="preserve">     - هم</w:t>
      </w:r>
      <w:r w:rsidRPr="003103DB">
        <w:rPr>
          <w:rFonts w:cs="B Nazanin"/>
          <w:sz w:val="28"/>
          <w:szCs w:val="28"/>
          <w:rtl/>
        </w:rPr>
        <w:softHyphen/>
      </w:r>
      <w:r w:rsidRPr="003103DB">
        <w:rPr>
          <w:rFonts w:cs="B Nazanin" w:hint="cs"/>
          <w:sz w:val="28"/>
          <w:szCs w:val="28"/>
          <w:rtl/>
        </w:rPr>
        <w:t>چنین در صورت وجود فضای مناسب در ابعاد 150 تا 200 متر در مدارس ابتدایی نسبت به تغییر</w:t>
      </w:r>
    </w:p>
    <w:p w:rsidR="000622CE" w:rsidRPr="003103DB" w:rsidRDefault="000622CE" w:rsidP="000622CE">
      <w:pPr>
        <w:bidi/>
        <w:rPr>
          <w:rFonts w:cs="B Nazanin"/>
          <w:sz w:val="28"/>
          <w:szCs w:val="28"/>
          <w:rtl/>
        </w:rPr>
      </w:pPr>
      <w:r w:rsidRPr="003103DB">
        <w:rPr>
          <w:rFonts w:cs="B Nazanin" w:hint="cs"/>
          <w:sz w:val="28"/>
          <w:szCs w:val="28"/>
          <w:rtl/>
        </w:rPr>
        <w:t xml:space="preserve">       کاربردی و تبدیل آن به کلاس درس تربیت</w:t>
      </w:r>
      <w:r w:rsidRPr="003103DB">
        <w:rPr>
          <w:rFonts w:cs="B Nazanin"/>
          <w:sz w:val="28"/>
          <w:szCs w:val="28"/>
          <w:rtl/>
        </w:rPr>
        <w:softHyphen/>
      </w:r>
      <w:r w:rsidRPr="003103DB">
        <w:rPr>
          <w:rFonts w:cs="B Nazanin" w:hint="cs"/>
          <w:sz w:val="28"/>
          <w:szCs w:val="28"/>
          <w:rtl/>
        </w:rPr>
        <w:t>بدنی طبق کتاب راهنما و با هماهنگی منطقه اقدام شود.</w:t>
      </w:r>
    </w:p>
    <w:p w:rsidR="000622CE" w:rsidRPr="003103DB" w:rsidRDefault="000622CE" w:rsidP="000622CE">
      <w:pPr>
        <w:bidi/>
        <w:rPr>
          <w:rFonts w:cs="B Nazanin"/>
          <w:sz w:val="28"/>
          <w:szCs w:val="28"/>
          <w:rtl/>
        </w:rPr>
      </w:pPr>
    </w:p>
    <w:p w:rsidR="000622CE" w:rsidRPr="003103DB" w:rsidRDefault="000622CE" w:rsidP="000622CE">
      <w:pPr>
        <w:bidi/>
        <w:rPr>
          <w:rFonts w:cs="B Nazanin"/>
          <w:sz w:val="28"/>
          <w:szCs w:val="28"/>
          <w:rtl/>
        </w:rPr>
      </w:pPr>
    </w:p>
    <w:p w:rsidR="000622CE" w:rsidRPr="003103DB" w:rsidRDefault="000622CE" w:rsidP="000622CE">
      <w:pPr>
        <w:bidi/>
        <w:rPr>
          <w:rFonts w:cs="B Nazanin"/>
          <w:color w:val="FF0000"/>
          <w:sz w:val="28"/>
          <w:szCs w:val="28"/>
          <w:rtl/>
        </w:rPr>
      </w:pPr>
      <w:r w:rsidRPr="003103DB">
        <w:rPr>
          <w:rFonts w:cs="B Nazanin" w:hint="cs"/>
          <w:sz w:val="28"/>
          <w:szCs w:val="28"/>
          <w:rtl/>
        </w:rPr>
        <w:t>2</w:t>
      </w:r>
      <w:r w:rsidRPr="003103DB">
        <w:rPr>
          <w:rFonts w:cs="B Nazanin" w:hint="cs"/>
          <w:color w:val="FF0000"/>
          <w:sz w:val="28"/>
          <w:szCs w:val="28"/>
          <w:rtl/>
        </w:rPr>
        <w:t xml:space="preserve">- </w:t>
      </w:r>
      <w:r w:rsidRPr="003103DB">
        <w:rPr>
          <w:rFonts w:cs="B Nazanin" w:hint="cs"/>
          <w:b/>
          <w:bCs/>
          <w:color w:val="FF0000"/>
          <w:sz w:val="28"/>
          <w:szCs w:val="28"/>
          <w:u w:val="single"/>
          <w:rtl/>
        </w:rPr>
        <w:t>اولیاء و سایر افراد را درگیر کنید؛</w:t>
      </w:r>
    </w:p>
    <w:p w:rsidR="000622CE" w:rsidRPr="003103DB" w:rsidRDefault="000622CE" w:rsidP="000622CE">
      <w:pPr>
        <w:bidi/>
        <w:rPr>
          <w:rFonts w:cs="B Nazanin"/>
          <w:sz w:val="28"/>
          <w:szCs w:val="28"/>
          <w:rtl/>
        </w:rPr>
      </w:pPr>
      <w:r w:rsidRPr="003103DB">
        <w:rPr>
          <w:rFonts w:cs="B Nazanin" w:hint="cs"/>
          <w:sz w:val="28"/>
          <w:szCs w:val="28"/>
          <w:rtl/>
        </w:rPr>
        <w:t xml:space="preserve">    - اولیاء، کارکنان مدرسه، سازمان</w:t>
      </w:r>
      <w:r w:rsidRPr="003103DB">
        <w:rPr>
          <w:rFonts w:cs="B Nazanin"/>
          <w:sz w:val="28"/>
          <w:szCs w:val="28"/>
          <w:rtl/>
        </w:rPr>
        <w:softHyphen/>
      </w:r>
      <w:r w:rsidRPr="003103DB">
        <w:rPr>
          <w:rFonts w:cs="B Nazanin" w:hint="cs"/>
          <w:sz w:val="28"/>
          <w:szCs w:val="28"/>
          <w:rtl/>
        </w:rPr>
        <w:t>های دیگر و ... مخصوصاً معلمان که وقت زیادی با دانش</w:t>
      </w:r>
      <w:r w:rsidRPr="003103DB">
        <w:rPr>
          <w:rFonts w:cs="B Nazanin"/>
          <w:sz w:val="28"/>
          <w:szCs w:val="28"/>
          <w:rtl/>
        </w:rPr>
        <w:softHyphen/>
      </w:r>
      <w:r w:rsidRPr="003103DB">
        <w:rPr>
          <w:rFonts w:cs="B Nazanin" w:hint="cs"/>
          <w:sz w:val="28"/>
          <w:szCs w:val="28"/>
          <w:rtl/>
        </w:rPr>
        <w:t>آموزان</w:t>
      </w:r>
    </w:p>
    <w:p w:rsidR="000622CE" w:rsidRPr="003103DB" w:rsidRDefault="000622CE" w:rsidP="000622CE">
      <w:pPr>
        <w:bidi/>
        <w:rPr>
          <w:rFonts w:cs="B Nazanin"/>
          <w:sz w:val="28"/>
          <w:szCs w:val="28"/>
          <w:rtl/>
        </w:rPr>
      </w:pPr>
      <w:r w:rsidRPr="003103DB">
        <w:rPr>
          <w:rFonts w:cs="B Nazanin" w:hint="cs"/>
          <w:sz w:val="28"/>
          <w:szCs w:val="28"/>
          <w:rtl/>
        </w:rPr>
        <w:t xml:space="preserve">     می</w:t>
      </w:r>
      <w:r w:rsidRPr="003103DB">
        <w:rPr>
          <w:rFonts w:cs="B Nazanin"/>
          <w:sz w:val="28"/>
          <w:szCs w:val="28"/>
          <w:rtl/>
        </w:rPr>
        <w:softHyphen/>
      </w:r>
      <w:r w:rsidRPr="003103DB">
        <w:rPr>
          <w:rFonts w:cs="B Nazanin" w:hint="cs"/>
          <w:sz w:val="28"/>
          <w:szCs w:val="28"/>
          <w:rtl/>
        </w:rPr>
        <w:t>گذرانند را در اجرای طرح مشارکت دهید. هم</w:t>
      </w:r>
      <w:r w:rsidRPr="003103DB">
        <w:rPr>
          <w:rFonts w:cs="B Nazanin"/>
          <w:sz w:val="28"/>
          <w:szCs w:val="28"/>
          <w:rtl/>
        </w:rPr>
        <w:softHyphen/>
      </w:r>
      <w:r w:rsidRPr="003103DB">
        <w:rPr>
          <w:rFonts w:cs="B Nazanin" w:hint="cs"/>
          <w:sz w:val="28"/>
          <w:szCs w:val="28"/>
          <w:rtl/>
        </w:rPr>
        <w:t>چنین اولیاء باید بدانند فعالیت بدنی چقدر برای تمام</w:t>
      </w:r>
    </w:p>
    <w:p w:rsidR="000622CE" w:rsidRPr="003103DB" w:rsidRDefault="000622CE" w:rsidP="000622CE">
      <w:pPr>
        <w:bidi/>
        <w:rPr>
          <w:rFonts w:cs="B Nazanin"/>
          <w:sz w:val="28"/>
          <w:szCs w:val="28"/>
          <w:rtl/>
        </w:rPr>
      </w:pPr>
      <w:r w:rsidRPr="003103DB">
        <w:rPr>
          <w:rFonts w:cs="B Nazanin" w:hint="cs"/>
          <w:sz w:val="28"/>
          <w:szCs w:val="28"/>
          <w:rtl/>
        </w:rPr>
        <w:t xml:space="preserve">     طول زندگی فرزندشان مهم است. در این صورت حمایت بهتر و بیشتر برای فعال بودن دانش</w:t>
      </w:r>
      <w:r w:rsidRPr="003103DB">
        <w:rPr>
          <w:rFonts w:cs="B Nazanin"/>
          <w:sz w:val="28"/>
          <w:szCs w:val="28"/>
          <w:rtl/>
        </w:rPr>
        <w:softHyphen/>
      </w:r>
      <w:r w:rsidRPr="003103DB">
        <w:rPr>
          <w:rFonts w:cs="B Nazanin" w:hint="cs"/>
          <w:sz w:val="28"/>
          <w:szCs w:val="28"/>
          <w:rtl/>
        </w:rPr>
        <w:t>آموز</w:t>
      </w:r>
    </w:p>
    <w:p w:rsidR="000622CE" w:rsidRPr="003103DB" w:rsidRDefault="000622CE" w:rsidP="000622CE">
      <w:pPr>
        <w:bidi/>
        <w:rPr>
          <w:rFonts w:cs="B Nazanin"/>
          <w:sz w:val="28"/>
          <w:szCs w:val="28"/>
          <w:rtl/>
        </w:rPr>
      </w:pPr>
      <w:r w:rsidRPr="003103DB">
        <w:rPr>
          <w:rFonts w:cs="B Nazanin" w:hint="cs"/>
          <w:sz w:val="28"/>
          <w:szCs w:val="28"/>
          <w:rtl/>
        </w:rPr>
        <w:t xml:space="preserve">     خواهند کرد. به همین دلیل جلسات توجیهی و کارگاه</w:t>
      </w:r>
      <w:r w:rsidRPr="003103DB">
        <w:rPr>
          <w:rFonts w:cs="B Nazanin"/>
          <w:sz w:val="28"/>
          <w:szCs w:val="28"/>
          <w:rtl/>
        </w:rPr>
        <w:softHyphen/>
      </w:r>
      <w:r w:rsidRPr="003103DB">
        <w:rPr>
          <w:rFonts w:cs="B Nazanin" w:hint="cs"/>
          <w:sz w:val="28"/>
          <w:szCs w:val="28"/>
          <w:rtl/>
        </w:rPr>
        <w:t>های آموزشی را در این زمینه برای اولیای دانش</w:t>
      </w:r>
    </w:p>
    <w:p w:rsidR="000622CE" w:rsidRPr="003103DB" w:rsidRDefault="000622CE" w:rsidP="000622CE">
      <w:pPr>
        <w:bidi/>
        <w:rPr>
          <w:rFonts w:cs="B Nazanin"/>
          <w:sz w:val="28"/>
          <w:szCs w:val="28"/>
          <w:rtl/>
        </w:rPr>
      </w:pPr>
      <w:r w:rsidRPr="003103DB">
        <w:rPr>
          <w:rFonts w:cs="B Nazanin" w:hint="cs"/>
          <w:sz w:val="28"/>
          <w:szCs w:val="28"/>
          <w:rtl/>
        </w:rPr>
        <w:t xml:space="preserve">     -آموزان برقرار نمایید.</w:t>
      </w:r>
    </w:p>
    <w:p w:rsidR="000622CE" w:rsidRPr="003103DB" w:rsidRDefault="000622CE" w:rsidP="000622CE">
      <w:pPr>
        <w:bidi/>
        <w:rPr>
          <w:rFonts w:cs="B Nazanin"/>
          <w:sz w:val="28"/>
          <w:szCs w:val="28"/>
          <w:rtl/>
        </w:rPr>
      </w:pPr>
    </w:p>
    <w:p w:rsidR="000622CE" w:rsidRPr="003103DB" w:rsidRDefault="000622CE" w:rsidP="000622CE">
      <w:pPr>
        <w:bidi/>
        <w:rPr>
          <w:rFonts w:cs="B Nazanin"/>
          <w:sz w:val="28"/>
          <w:szCs w:val="28"/>
          <w:rtl/>
        </w:rPr>
      </w:pPr>
      <w:r w:rsidRPr="003103DB">
        <w:rPr>
          <w:rFonts w:cs="B Nazanin" w:hint="cs"/>
          <w:sz w:val="28"/>
          <w:szCs w:val="28"/>
          <w:rtl/>
        </w:rPr>
        <w:t xml:space="preserve">    - ایده</w:t>
      </w:r>
      <w:r w:rsidRPr="003103DB">
        <w:rPr>
          <w:rFonts w:cs="B Nazanin"/>
          <w:sz w:val="28"/>
          <w:szCs w:val="28"/>
          <w:rtl/>
        </w:rPr>
        <w:softHyphen/>
      </w:r>
      <w:r w:rsidRPr="003103DB">
        <w:rPr>
          <w:rFonts w:cs="B Nazanin" w:hint="cs"/>
          <w:sz w:val="28"/>
          <w:szCs w:val="28"/>
          <w:rtl/>
        </w:rPr>
        <w:t>ها حتما باید با والدین آن</w:t>
      </w:r>
      <w:r w:rsidRPr="003103DB">
        <w:rPr>
          <w:rFonts w:cs="B Nazanin"/>
          <w:sz w:val="28"/>
          <w:szCs w:val="28"/>
          <w:rtl/>
        </w:rPr>
        <w:softHyphen/>
      </w:r>
      <w:r w:rsidRPr="003103DB">
        <w:rPr>
          <w:rFonts w:cs="B Nazanin" w:hint="cs"/>
          <w:sz w:val="28"/>
          <w:szCs w:val="28"/>
          <w:rtl/>
        </w:rPr>
        <w:t>ها به اشتراک گذاشته شود.</w:t>
      </w:r>
    </w:p>
    <w:p w:rsidR="000622CE" w:rsidRPr="003103DB" w:rsidRDefault="000622CE" w:rsidP="000622CE">
      <w:pPr>
        <w:bidi/>
        <w:rPr>
          <w:rFonts w:cs="B Nazanin"/>
          <w:sz w:val="28"/>
          <w:szCs w:val="28"/>
          <w:rtl/>
        </w:rPr>
      </w:pPr>
    </w:p>
    <w:p w:rsidR="000622CE" w:rsidRPr="003103DB" w:rsidRDefault="000622CE" w:rsidP="000622CE">
      <w:pPr>
        <w:bidi/>
        <w:rPr>
          <w:rFonts w:cs="B Nazanin"/>
          <w:color w:val="FF0000"/>
          <w:sz w:val="28"/>
          <w:szCs w:val="28"/>
          <w:rtl/>
        </w:rPr>
      </w:pPr>
    </w:p>
    <w:p w:rsidR="000622CE" w:rsidRPr="003103DB" w:rsidRDefault="000622CE" w:rsidP="000622CE">
      <w:pPr>
        <w:bidi/>
        <w:rPr>
          <w:rFonts w:cs="B Nazanin"/>
          <w:color w:val="FF0000"/>
          <w:sz w:val="28"/>
          <w:szCs w:val="28"/>
          <w:rtl/>
        </w:rPr>
      </w:pPr>
      <w:r w:rsidRPr="003103DB">
        <w:rPr>
          <w:rFonts w:cs="B Nazanin" w:hint="cs"/>
          <w:color w:val="FF0000"/>
          <w:sz w:val="28"/>
          <w:szCs w:val="28"/>
          <w:rtl/>
        </w:rPr>
        <w:t xml:space="preserve">3- </w:t>
      </w:r>
      <w:r w:rsidRPr="003103DB">
        <w:rPr>
          <w:rFonts w:cs="B Nazanin" w:hint="cs"/>
          <w:b/>
          <w:bCs/>
          <w:color w:val="FF0000"/>
          <w:sz w:val="28"/>
          <w:szCs w:val="28"/>
          <w:u w:val="single"/>
          <w:rtl/>
        </w:rPr>
        <w:t>قوانین کلاسی را کمی راحت</w:t>
      </w:r>
      <w:r w:rsidRPr="003103DB">
        <w:rPr>
          <w:rFonts w:cs="B Nazanin"/>
          <w:b/>
          <w:bCs/>
          <w:color w:val="FF0000"/>
          <w:sz w:val="28"/>
          <w:szCs w:val="28"/>
          <w:u w:val="single"/>
          <w:rtl/>
        </w:rPr>
        <w:softHyphen/>
      </w:r>
      <w:r w:rsidRPr="003103DB">
        <w:rPr>
          <w:rFonts w:cs="B Nazanin" w:hint="cs"/>
          <w:b/>
          <w:bCs/>
          <w:color w:val="FF0000"/>
          <w:sz w:val="28"/>
          <w:szCs w:val="28"/>
          <w:u w:val="single"/>
          <w:rtl/>
        </w:rPr>
        <w:t>تر کنید:</w:t>
      </w:r>
      <w:r w:rsidRPr="003103DB">
        <w:rPr>
          <w:rFonts w:cs="B Nazanin" w:hint="cs"/>
          <w:b/>
          <w:bCs/>
          <w:color w:val="FF0000"/>
          <w:sz w:val="28"/>
          <w:szCs w:val="28"/>
          <w:rtl/>
        </w:rPr>
        <w:t xml:space="preserve"> از دبیران و معاونین بخواهید</w:t>
      </w:r>
    </w:p>
    <w:p w:rsidR="000622CE" w:rsidRPr="003103DB" w:rsidRDefault="000622CE" w:rsidP="000622CE">
      <w:pPr>
        <w:bidi/>
        <w:rPr>
          <w:rFonts w:cs="B Nazanin"/>
          <w:sz w:val="28"/>
          <w:szCs w:val="28"/>
          <w:rtl/>
        </w:rPr>
      </w:pPr>
      <w:r w:rsidRPr="003103DB">
        <w:rPr>
          <w:rFonts w:cs="B Nazanin" w:hint="cs"/>
          <w:sz w:val="28"/>
          <w:szCs w:val="28"/>
          <w:rtl/>
        </w:rPr>
        <w:t xml:space="preserve">    - اجازه دهند دانش</w:t>
      </w:r>
      <w:r w:rsidRPr="003103DB">
        <w:rPr>
          <w:rFonts w:cs="B Nazanin"/>
          <w:sz w:val="28"/>
          <w:szCs w:val="28"/>
          <w:rtl/>
        </w:rPr>
        <w:softHyphen/>
      </w:r>
      <w:r w:rsidRPr="003103DB">
        <w:rPr>
          <w:rFonts w:cs="B Nazanin" w:hint="cs"/>
          <w:sz w:val="28"/>
          <w:szCs w:val="28"/>
          <w:rtl/>
        </w:rPr>
        <w:t>آموزان گاهی بایستند، و حرکات کششی را حداقل یک دقیقه در هر کلاس انجام</w:t>
      </w:r>
    </w:p>
    <w:p w:rsidR="000622CE" w:rsidRPr="003103DB" w:rsidRDefault="000622CE" w:rsidP="000622CE">
      <w:pPr>
        <w:bidi/>
        <w:rPr>
          <w:rFonts w:cs="B Nazanin"/>
          <w:sz w:val="28"/>
          <w:szCs w:val="28"/>
          <w:rtl/>
        </w:rPr>
      </w:pPr>
      <w:r w:rsidRPr="003103DB">
        <w:rPr>
          <w:rFonts w:cs="B Nazanin" w:hint="cs"/>
          <w:sz w:val="28"/>
          <w:szCs w:val="28"/>
          <w:rtl/>
        </w:rPr>
        <w:t xml:space="preserve">      دهند.</w:t>
      </w:r>
    </w:p>
    <w:p w:rsidR="000622CE" w:rsidRPr="003103DB" w:rsidRDefault="000622CE" w:rsidP="000622CE">
      <w:pPr>
        <w:bidi/>
        <w:rPr>
          <w:rFonts w:cs="B Nazanin"/>
          <w:sz w:val="28"/>
          <w:szCs w:val="28"/>
          <w:rtl/>
        </w:rPr>
      </w:pPr>
      <w:r w:rsidRPr="003103DB">
        <w:rPr>
          <w:rFonts w:cs="B Nazanin" w:hint="cs"/>
          <w:sz w:val="28"/>
          <w:szCs w:val="28"/>
          <w:rtl/>
        </w:rPr>
        <w:t xml:space="preserve">    - از تلفیق فعالیت </w:t>
      </w:r>
      <w:r w:rsidRPr="003103DB">
        <w:rPr>
          <w:rFonts w:cs="B Nazanin"/>
          <w:sz w:val="28"/>
          <w:szCs w:val="28"/>
          <w:rtl/>
        </w:rPr>
        <w:softHyphen/>
      </w:r>
      <w:r w:rsidRPr="003103DB">
        <w:rPr>
          <w:rFonts w:cs="B Nazanin" w:hint="cs"/>
          <w:sz w:val="28"/>
          <w:szCs w:val="28"/>
          <w:rtl/>
        </w:rPr>
        <w:t>بدنی و سایر دروس بهره کافی ببرید.</w:t>
      </w:r>
    </w:p>
    <w:p w:rsidR="000622CE" w:rsidRPr="003103DB" w:rsidRDefault="000622CE" w:rsidP="000622CE">
      <w:pPr>
        <w:bidi/>
        <w:rPr>
          <w:rFonts w:cs="B Nazanin"/>
          <w:sz w:val="28"/>
          <w:szCs w:val="28"/>
          <w:rtl/>
        </w:rPr>
      </w:pPr>
      <w:r w:rsidRPr="003103DB">
        <w:rPr>
          <w:rFonts w:cs="B Nazanin" w:hint="cs"/>
          <w:sz w:val="28"/>
          <w:szCs w:val="28"/>
          <w:rtl/>
        </w:rPr>
        <w:t xml:space="preserve">    - با اجرای مسابقات هفتگی، فعالیت بدنی را برای دانش</w:t>
      </w:r>
      <w:r w:rsidRPr="003103DB">
        <w:rPr>
          <w:rFonts w:cs="B Nazanin"/>
          <w:sz w:val="28"/>
          <w:szCs w:val="28"/>
          <w:rtl/>
        </w:rPr>
        <w:softHyphen/>
      </w:r>
      <w:r w:rsidRPr="003103DB">
        <w:rPr>
          <w:rFonts w:cs="B Nazanin" w:hint="cs"/>
          <w:sz w:val="28"/>
          <w:szCs w:val="28"/>
          <w:rtl/>
        </w:rPr>
        <w:t>آموزان لذت</w:t>
      </w:r>
      <w:r w:rsidRPr="003103DB">
        <w:rPr>
          <w:rFonts w:cs="B Nazanin"/>
          <w:sz w:val="28"/>
          <w:szCs w:val="28"/>
          <w:rtl/>
        </w:rPr>
        <w:softHyphen/>
      </w:r>
      <w:r w:rsidRPr="003103DB">
        <w:rPr>
          <w:rFonts w:cs="B Nazanin" w:hint="cs"/>
          <w:sz w:val="28"/>
          <w:szCs w:val="28"/>
          <w:rtl/>
        </w:rPr>
        <w:t>بخش نمایید.</w:t>
      </w:r>
    </w:p>
    <w:p w:rsidR="000622CE" w:rsidRPr="003103DB" w:rsidRDefault="000622CE" w:rsidP="000622CE">
      <w:pPr>
        <w:bidi/>
        <w:rPr>
          <w:rFonts w:cs="B Nazanin"/>
          <w:color w:val="FF0000"/>
          <w:sz w:val="28"/>
          <w:szCs w:val="28"/>
          <w:rtl/>
        </w:rPr>
      </w:pPr>
      <w:r w:rsidRPr="003103DB">
        <w:rPr>
          <w:rFonts w:cs="B Nazanin" w:hint="cs"/>
          <w:sz w:val="28"/>
          <w:szCs w:val="28"/>
          <w:rtl/>
        </w:rPr>
        <w:t>4</w:t>
      </w:r>
      <w:r w:rsidRPr="003103DB">
        <w:rPr>
          <w:rFonts w:cs="B Nazanin" w:hint="cs"/>
          <w:color w:val="FF0000"/>
          <w:sz w:val="28"/>
          <w:szCs w:val="28"/>
          <w:rtl/>
        </w:rPr>
        <w:t xml:space="preserve">- </w:t>
      </w:r>
      <w:r w:rsidRPr="003103DB">
        <w:rPr>
          <w:rFonts w:cs="B Nazanin" w:hint="cs"/>
          <w:b/>
          <w:bCs/>
          <w:color w:val="FF0000"/>
          <w:sz w:val="28"/>
          <w:szCs w:val="28"/>
          <w:u w:val="single"/>
          <w:rtl/>
        </w:rPr>
        <w:t>از دانش</w:t>
      </w:r>
      <w:r w:rsidRPr="003103DB">
        <w:rPr>
          <w:rFonts w:cs="B Nazanin"/>
          <w:b/>
          <w:bCs/>
          <w:color w:val="FF0000"/>
          <w:sz w:val="28"/>
          <w:szCs w:val="28"/>
          <w:u w:val="single"/>
          <w:rtl/>
        </w:rPr>
        <w:softHyphen/>
      </w:r>
      <w:r w:rsidRPr="003103DB">
        <w:rPr>
          <w:rFonts w:cs="B Nazanin" w:hint="cs"/>
          <w:b/>
          <w:bCs/>
          <w:color w:val="FF0000"/>
          <w:sz w:val="28"/>
          <w:szCs w:val="28"/>
          <w:u w:val="single"/>
          <w:rtl/>
        </w:rPr>
        <w:t>آموزان برای اجرای فعالیت</w:t>
      </w:r>
      <w:r w:rsidRPr="003103DB">
        <w:rPr>
          <w:rFonts w:cs="B Nazanin"/>
          <w:b/>
          <w:bCs/>
          <w:color w:val="FF0000"/>
          <w:sz w:val="28"/>
          <w:szCs w:val="28"/>
          <w:u w:val="single"/>
          <w:rtl/>
        </w:rPr>
        <w:softHyphen/>
      </w:r>
      <w:r w:rsidRPr="003103DB">
        <w:rPr>
          <w:rFonts w:cs="B Nazanin" w:hint="cs"/>
          <w:b/>
          <w:bCs/>
          <w:color w:val="FF0000"/>
          <w:sz w:val="28"/>
          <w:szCs w:val="28"/>
          <w:u w:val="single"/>
          <w:rtl/>
        </w:rPr>
        <w:t>های بدنی کمک بگیرید:</w:t>
      </w:r>
    </w:p>
    <w:p w:rsidR="000622CE" w:rsidRPr="003103DB" w:rsidRDefault="000622CE" w:rsidP="000622CE">
      <w:pPr>
        <w:bidi/>
        <w:rPr>
          <w:rFonts w:cs="B Nazanin"/>
          <w:sz w:val="28"/>
          <w:szCs w:val="28"/>
          <w:rtl/>
        </w:rPr>
      </w:pPr>
      <w:r w:rsidRPr="003103DB">
        <w:rPr>
          <w:rFonts w:cs="B Nazanin" w:hint="cs"/>
          <w:sz w:val="28"/>
          <w:szCs w:val="28"/>
          <w:rtl/>
        </w:rPr>
        <w:t xml:space="preserve">   - در مدرسه باید ابزار و تجهیزات مناسب برای فعالیت دانش</w:t>
      </w:r>
      <w:r w:rsidRPr="003103DB">
        <w:rPr>
          <w:rFonts w:cs="B Nazanin"/>
          <w:sz w:val="28"/>
          <w:szCs w:val="28"/>
          <w:rtl/>
        </w:rPr>
        <w:softHyphen/>
      </w:r>
      <w:r w:rsidRPr="003103DB">
        <w:rPr>
          <w:rFonts w:cs="B Nazanin" w:hint="cs"/>
          <w:sz w:val="28"/>
          <w:szCs w:val="28"/>
          <w:rtl/>
        </w:rPr>
        <w:t>آموزان فراهم شود و نوع فعالیت باید با</w:t>
      </w:r>
    </w:p>
    <w:p w:rsidR="000622CE" w:rsidRPr="003103DB" w:rsidRDefault="000622CE" w:rsidP="000622CE">
      <w:pPr>
        <w:bidi/>
        <w:rPr>
          <w:rFonts w:cs="B Nazanin"/>
          <w:sz w:val="28"/>
          <w:szCs w:val="28"/>
          <w:rtl/>
        </w:rPr>
      </w:pPr>
      <w:r w:rsidRPr="003103DB">
        <w:rPr>
          <w:rFonts w:cs="B Nazanin" w:hint="cs"/>
          <w:sz w:val="28"/>
          <w:szCs w:val="28"/>
          <w:rtl/>
        </w:rPr>
        <w:t xml:space="preserve">    مشارکت و علاقه آن</w:t>
      </w:r>
      <w:r w:rsidRPr="003103DB">
        <w:rPr>
          <w:rFonts w:cs="B Nazanin"/>
          <w:sz w:val="28"/>
          <w:szCs w:val="28"/>
          <w:rtl/>
        </w:rPr>
        <w:softHyphen/>
      </w:r>
      <w:r w:rsidRPr="003103DB">
        <w:rPr>
          <w:rFonts w:cs="B Nazanin" w:hint="cs"/>
          <w:sz w:val="28"/>
          <w:szCs w:val="28"/>
          <w:rtl/>
        </w:rPr>
        <w:t xml:space="preserve">ها باشد </w:t>
      </w:r>
    </w:p>
    <w:p w:rsidR="000622CE" w:rsidRPr="003103DB" w:rsidRDefault="000622CE" w:rsidP="000622CE">
      <w:pPr>
        <w:bidi/>
        <w:rPr>
          <w:rFonts w:cs="B Nazanin"/>
          <w:sz w:val="28"/>
          <w:szCs w:val="28"/>
          <w:rtl/>
        </w:rPr>
      </w:pPr>
      <w:r w:rsidRPr="003103DB">
        <w:rPr>
          <w:rFonts w:cs="B Nazanin" w:hint="cs"/>
          <w:sz w:val="28"/>
          <w:szCs w:val="28"/>
          <w:rtl/>
        </w:rPr>
        <w:t xml:space="preserve">   - نظارت بر اجرای صحیح فعالیت</w:t>
      </w:r>
      <w:r w:rsidRPr="003103DB">
        <w:rPr>
          <w:rFonts w:cs="B Nazanin"/>
          <w:sz w:val="28"/>
          <w:szCs w:val="28"/>
          <w:rtl/>
        </w:rPr>
        <w:softHyphen/>
      </w:r>
      <w:r w:rsidRPr="003103DB">
        <w:rPr>
          <w:rFonts w:cs="B Nazanin" w:hint="cs"/>
          <w:sz w:val="28"/>
          <w:szCs w:val="28"/>
          <w:rtl/>
        </w:rPr>
        <w:t>ها نیز می</w:t>
      </w:r>
      <w:r w:rsidRPr="003103DB">
        <w:rPr>
          <w:rFonts w:cs="B Nazanin"/>
          <w:sz w:val="28"/>
          <w:szCs w:val="28"/>
          <w:rtl/>
        </w:rPr>
        <w:softHyphen/>
      </w:r>
      <w:r w:rsidRPr="003103DB">
        <w:rPr>
          <w:rFonts w:cs="B Nazanin" w:hint="cs"/>
          <w:sz w:val="28"/>
          <w:szCs w:val="28"/>
          <w:rtl/>
        </w:rPr>
        <w:t>تواند به گروه</w:t>
      </w:r>
      <w:r w:rsidRPr="003103DB">
        <w:rPr>
          <w:rFonts w:cs="B Nazanin"/>
          <w:sz w:val="28"/>
          <w:szCs w:val="28"/>
          <w:rtl/>
        </w:rPr>
        <w:softHyphen/>
      </w:r>
      <w:r w:rsidRPr="003103DB">
        <w:rPr>
          <w:rFonts w:cs="B Nazanin" w:hint="cs"/>
          <w:sz w:val="28"/>
          <w:szCs w:val="28"/>
          <w:rtl/>
        </w:rPr>
        <w:t>هایی از دانش</w:t>
      </w:r>
      <w:r w:rsidRPr="003103DB">
        <w:rPr>
          <w:rFonts w:cs="B Nazanin"/>
          <w:sz w:val="28"/>
          <w:szCs w:val="28"/>
          <w:rtl/>
        </w:rPr>
        <w:softHyphen/>
      </w:r>
      <w:r w:rsidRPr="003103DB">
        <w:rPr>
          <w:rFonts w:cs="B Nazanin" w:hint="cs"/>
          <w:sz w:val="28"/>
          <w:szCs w:val="28"/>
          <w:rtl/>
        </w:rPr>
        <w:t xml:space="preserve">آموزان مانند انجمن ورزشی </w:t>
      </w:r>
    </w:p>
    <w:p w:rsidR="000622CE" w:rsidRPr="003103DB" w:rsidRDefault="000622CE" w:rsidP="000622CE">
      <w:pPr>
        <w:bidi/>
        <w:rPr>
          <w:rFonts w:cs="B Nazanin"/>
          <w:sz w:val="28"/>
          <w:szCs w:val="28"/>
          <w:rtl/>
        </w:rPr>
      </w:pPr>
      <w:r w:rsidRPr="003103DB">
        <w:rPr>
          <w:rFonts w:cs="B Nazanin" w:hint="cs"/>
          <w:sz w:val="28"/>
          <w:szCs w:val="28"/>
          <w:rtl/>
        </w:rPr>
        <w:lastRenderedPageBreak/>
        <w:t xml:space="preserve">     مدرسه پویا واگذار شود.</w:t>
      </w:r>
    </w:p>
    <w:p w:rsidR="000622CE" w:rsidRPr="003103DB" w:rsidRDefault="000622CE" w:rsidP="000622CE">
      <w:pPr>
        <w:bidi/>
        <w:rPr>
          <w:rFonts w:cs="B Nazanin"/>
          <w:sz w:val="28"/>
          <w:szCs w:val="28"/>
          <w:rtl/>
        </w:rPr>
      </w:pPr>
      <w:r w:rsidRPr="003103DB">
        <w:rPr>
          <w:rFonts w:cs="B Nazanin" w:hint="cs"/>
          <w:sz w:val="28"/>
          <w:szCs w:val="28"/>
          <w:rtl/>
        </w:rPr>
        <w:t xml:space="preserve">    - گروهی از دانش</w:t>
      </w:r>
      <w:r w:rsidRPr="003103DB">
        <w:rPr>
          <w:rFonts w:cs="B Nazanin"/>
          <w:sz w:val="28"/>
          <w:szCs w:val="28"/>
          <w:rtl/>
        </w:rPr>
        <w:softHyphen/>
      </w:r>
      <w:r w:rsidRPr="003103DB">
        <w:rPr>
          <w:rFonts w:cs="B Nazanin" w:hint="cs"/>
          <w:sz w:val="28"/>
          <w:szCs w:val="28"/>
          <w:rtl/>
        </w:rPr>
        <w:t>آموزان داوطلب و عضو انجمن ورزشی مدرسه را برای چگونگی استفاده از طرح</w:t>
      </w:r>
      <w:r w:rsidRPr="003103DB">
        <w:rPr>
          <w:rFonts w:cs="B Nazanin"/>
          <w:sz w:val="28"/>
          <w:szCs w:val="28"/>
          <w:rtl/>
        </w:rPr>
        <w:softHyphen/>
      </w:r>
      <w:r w:rsidRPr="003103DB">
        <w:rPr>
          <w:rFonts w:cs="B Nazanin" w:hint="cs"/>
          <w:sz w:val="28"/>
          <w:szCs w:val="28"/>
          <w:rtl/>
        </w:rPr>
        <w:t>های</w:t>
      </w:r>
    </w:p>
    <w:p w:rsidR="000622CE" w:rsidRPr="003103DB" w:rsidRDefault="000622CE" w:rsidP="000622CE">
      <w:pPr>
        <w:bidi/>
        <w:rPr>
          <w:rFonts w:cs="B Nazanin"/>
          <w:sz w:val="28"/>
          <w:szCs w:val="28"/>
          <w:rtl/>
        </w:rPr>
      </w:pPr>
      <w:r w:rsidRPr="003103DB">
        <w:rPr>
          <w:rFonts w:cs="B Nazanin" w:hint="cs"/>
          <w:sz w:val="28"/>
          <w:szCs w:val="28"/>
          <w:rtl/>
        </w:rPr>
        <w:t xml:space="preserve">      مدرسه پویا و هماهنگی دانش</w:t>
      </w:r>
      <w:r w:rsidRPr="003103DB">
        <w:rPr>
          <w:rFonts w:cs="B Nazanin"/>
          <w:sz w:val="28"/>
          <w:szCs w:val="28"/>
          <w:rtl/>
        </w:rPr>
        <w:softHyphen/>
      </w:r>
      <w:r w:rsidRPr="003103DB">
        <w:rPr>
          <w:rFonts w:cs="B Nazanin" w:hint="cs"/>
          <w:sz w:val="28"/>
          <w:szCs w:val="28"/>
          <w:rtl/>
        </w:rPr>
        <w:t xml:space="preserve">آموزان دیگر </w:t>
      </w:r>
      <w:r w:rsidRPr="003103DB">
        <w:rPr>
          <w:rFonts w:cs="B Nazanin" w:hint="cs"/>
          <w:sz w:val="28"/>
          <w:szCs w:val="28"/>
          <w:highlight w:val="yellow"/>
          <w:rtl/>
        </w:rPr>
        <w:t>به کار</w:t>
      </w:r>
      <w:r w:rsidRPr="003103DB">
        <w:rPr>
          <w:rFonts w:cs="B Nazanin" w:hint="cs"/>
          <w:sz w:val="28"/>
          <w:szCs w:val="28"/>
          <w:rtl/>
        </w:rPr>
        <w:t xml:space="preserve"> بگیرد.</w:t>
      </w:r>
    </w:p>
    <w:p w:rsidR="000622CE" w:rsidRPr="003103DB" w:rsidRDefault="000622CE" w:rsidP="000622CE">
      <w:pPr>
        <w:bidi/>
        <w:rPr>
          <w:rFonts w:cs="B Nazanin"/>
          <w:sz w:val="28"/>
          <w:szCs w:val="28"/>
          <w:rtl/>
        </w:rPr>
      </w:pPr>
    </w:p>
    <w:p w:rsidR="000622CE" w:rsidRPr="003103DB" w:rsidRDefault="000622CE" w:rsidP="000622CE">
      <w:pPr>
        <w:bidi/>
        <w:rPr>
          <w:rFonts w:cs="B Nazanin"/>
          <w:sz w:val="28"/>
          <w:szCs w:val="28"/>
          <w:rtl/>
        </w:rPr>
      </w:pPr>
    </w:p>
    <w:p w:rsidR="000622CE" w:rsidRPr="003103DB" w:rsidRDefault="000622CE" w:rsidP="000622CE">
      <w:pPr>
        <w:bidi/>
        <w:rPr>
          <w:rFonts w:cs="B Nazanin"/>
          <w:b/>
          <w:bCs/>
          <w:color w:val="FF0000"/>
          <w:sz w:val="28"/>
          <w:szCs w:val="28"/>
          <w:u w:val="single"/>
          <w:rtl/>
        </w:rPr>
      </w:pPr>
      <w:r w:rsidRPr="003103DB">
        <w:rPr>
          <w:rFonts w:cs="B Nazanin" w:hint="cs"/>
          <w:sz w:val="28"/>
          <w:szCs w:val="28"/>
          <w:rtl/>
        </w:rPr>
        <w:t>5</w:t>
      </w:r>
      <w:r w:rsidRPr="003103DB">
        <w:rPr>
          <w:rFonts w:cs="B Nazanin" w:hint="cs"/>
          <w:color w:val="FF0000"/>
          <w:sz w:val="28"/>
          <w:szCs w:val="28"/>
          <w:rtl/>
        </w:rPr>
        <w:t>-</w:t>
      </w:r>
      <w:r w:rsidRPr="003103DB">
        <w:rPr>
          <w:rFonts w:cs="B Nazanin" w:hint="cs"/>
          <w:b/>
          <w:bCs/>
          <w:color w:val="FF0000"/>
          <w:sz w:val="28"/>
          <w:szCs w:val="28"/>
          <w:u w:val="single"/>
          <w:rtl/>
        </w:rPr>
        <w:t xml:space="preserve"> برای فعالیت بدنی دانش</w:t>
      </w:r>
      <w:r w:rsidRPr="003103DB">
        <w:rPr>
          <w:rFonts w:cs="B Nazanin"/>
          <w:b/>
          <w:bCs/>
          <w:color w:val="FF0000"/>
          <w:sz w:val="28"/>
          <w:szCs w:val="28"/>
          <w:u w:val="single"/>
          <w:rtl/>
        </w:rPr>
        <w:softHyphen/>
      </w:r>
      <w:r w:rsidRPr="003103DB">
        <w:rPr>
          <w:rFonts w:cs="B Nazanin" w:hint="cs"/>
          <w:b/>
          <w:bCs/>
          <w:color w:val="FF0000"/>
          <w:sz w:val="28"/>
          <w:szCs w:val="28"/>
          <w:u w:val="single"/>
          <w:rtl/>
        </w:rPr>
        <w:t>آموزان در خانه همانند تکالیف درسی دیگر برنامه تعیین کنید:</w:t>
      </w:r>
    </w:p>
    <w:p w:rsidR="000622CE" w:rsidRPr="003103DB" w:rsidRDefault="000622CE" w:rsidP="000622CE">
      <w:pPr>
        <w:bidi/>
        <w:rPr>
          <w:rFonts w:cs="B Nazanin"/>
          <w:b/>
          <w:bCs/>
          <w:color w:val="FF0000"/>
          <w:sz w:val="28"/>
          <w:szCs w:val="28"/>
          <w:u w:val="single"/>
          <w:rtl/>
        </w:rPr>
      </w:pPr>
    </w:p>
    <w:p w:rsidR="000622CE" w:rsidRPr="003103DB" w:rsidRDefault="000622CE" w:rsidP="000622CE">
      <w:pPr>
        <w:bidi/>
        <w:rPr>
          <w:rFonts w:cs="B Nazanin"/>
          <w:sz w:val="28"/>
          <w:szCs w:val="28"/>
          <w:rtl/>
        </w:rPr>
      </w:pPr>
      <w:r w:rsidRPr="003103DB">
        <w:rPr>
          <w:rFonts w:cs="B Nazanin" w:hint="cs"/>
          <w:sz w:val="28"/>
          <w:szCs w:val="28"/>
          <w:rtl/>
        </w:rPr>
        <w:t>6- والدین را مجاب کنید که دانش</w:t>
      </w:r>
      <w:r w:rsidRPr="003103DB">
        <w:rPr>
          <w:rFonts w:cs="B Nazanin"/>
          <w:sz w:val="28"/>
          <w:szCs w:val="28"/>
          <w:rtl/>
        </w:rPr>
        <w:softHyphen/>
      </w:r>
      <w:r w:rsidRPr="003103DB">
        <w:rPr>
          <w:rFonts w:cs="B Nazanin" w:hint="cs"/>
          <w:sz w:val="28"/>
          <w:szCs w:val="28"/>
          <w:rtl/>
        </w:rPr>
        <w:t>آموزان را در خارج از مدرسه حق فعالیت بدنی دارند و والدین گزارش پیشرفت فعالیت دانش</w:t>
      </w:r>
      <w:r w:rsidRPr="003103DB">
        <w:rPr>
          <w:rFonts w:cs="B Nazanin"/>
          <w:sz w:val="28"/>
          <w:szCs w:val="28"/>
          <w:rtl/>
        </w:rPr>
        <w:softHyphen/>
      </w:r>
      <w:r w:rsidRPr="003103DB">
        <w:rPr>
          <w:rFonts w:cs="B Nazanin" w:hint="cs"/>
          <w:sz w:val="28"/>
          <w:szCs w:val="28"/>
          <w:rtl/>
        </w:rPr>
        <w:t>آموزان را به مدرسه ارائه دهند.</w:t>
      </w:r>
    </w:p>
    <w:p w:rsidR="000622CE" w:rsidRPr="003103DB" w:rsidRDefault="000622CE" w:rsidP="000622CE">
      <w:pPr>
        <w:bidi/>
        <w:rPr>
          <w:rFonts w:cs="B Nazanin"/>
          <w:sz w:val="28"/>
          <w:szCs w:val="28"/>
          <w:rtl/>
        </w:rPr>
      </w:pPr>
      <w:r w:rsidRPr="003103DB">
        <w:rPr>
          <w:rFonts w:cs="B Nazanin" w:hint="cs"/>
          <w:sz w:val="28"/>
          <w:szCs w:val="28"/>
          <w:rtl/>
        </w:rPr>
        <w:t>7- از مکان</w:t>
      </w:r>
      <w:r w:rsidRPr="003103DB">
        <w:rPr>
          <w:rFonts w:cs="B Nazanin"/>
          <w:sz w:val="28"/>
          <w:szCs w:val="28"/>
          <w:rtl/>
        </w:rPr>
        <w:softHyphen/>
      </w:r>
      <w:r w:rsidRPr="003103DB">
        <w:rPr>
          <w:rFonts w:cs="B Nazanin" w:hint="cs"/>
          <w:sz w:val="28"/>
          <w:szCs w:val="28"/>
          <w:rtl/>
        </w:rPr>
        <w:t>ها و سالن</w:t>
      </w:r>
      <w:r w:rsidRPr="003103DB">
        <w:rPr>
          <w:rFonts w:cs="B Nazanin"/>
          <w:sz w:val="28"/>
          <w:szCs w:val="28"/>
          <w:rtl/>
        </w:rPr>
        <w:softHyphen/>
      </w:r>
      <w:r w:rsidRPr="003103DB">
        <w:rPr>
          <w:rFonts w:cs="B Nazanin" w:hint="cs"/>
          <w:sz w:val="28"/>
          <w:szCs w:val="28"/>
          <w:rtl/>
        </w:rPr>
        <w:t>ها نزدیک مدارس برای فعال کردن دانش</w:t>
      </w:r>
      <w:r w:rsidRPr="003103DB">
        <w:rPr>
          <w:rFonts w:cs="B Nazanin"/>
          <w:sz w:val="28"/>
          <w:szCs w:val="28"/>
          <w:rtl/>
        </w:rPr>
        <w:softHyphen/>
      </w:r>
      <w:r w:rsidRPr="003103DB">
        <w:rPr>
          <w:rFonts w:cs="B Nazanin" w:hint="cs"/>
          <w:sz w:val="28"/>
          <w:szCs w:val="28"/>
          <w:rtl/>
        </w:rPr>
        <w:t>آموزان استفاده کنید و با تشویق و امتیازدهی به دانش</w:t>
      </w:r>
      <w:r w:rsidRPr="003103DB">
        <w:rPr>
          <w:rFonts w:cs="B Nazanin"/>
          <w:sz w:val="28"/>
          <w:szCs w:val="28"/>
          <w:rtl/>
        </w:rPr>
        <w:softHyphen/>
      </w:r>
      <w:r w:rsidRPr="003103DB">
        <w:rPr>
          <w:rFonts w:cs="B Nazanin" w:hint="cs"/>
          <w:sz w:val="28"/>
          <w:szCs w:val="28"/>
          <w:rtl/>
        </w:rPr>
        <w:t>آموزان آن</w:t>
      </w:r>
      <w:r w:rsidRPr="003103DB">
        <w:rPr>
          <w:rFonts w:cs="B Nazanin"/>
          <w:sz w:val="28"/>
          <w:szCs w:val="28"/>
          <w:rtl/>
        </w:rPr>
        <w:softHyphen/>
      </w:r>
      <w:r w:rsidRPr="003103DB">
        <w:rPr>
          <w:rFonts w:cs="B Nazanin" w:hint="cs"/>
          <w:sz w:val="28"/>
          <w:szCs w:val="28"/>
          <w:rtl/>
        </w:rPr>
        <w:t>ها را برای شرکت در کانون</w:t>
      </w:r>
      <w:r w:rsidRPr="003103DB">
        <w:rPr>
          <w:rFonts w:cs="B Nazanin"/>
          <w:sz w:val="28"/>
          <w:szCs w:val="28"/>
          <w:rtl/>
        </w:rPr>
        <w:softHyphen/>
      </w:r>
      <w:r w:rsidRPr="003103DB">
        <w:rPr>
          <w:rFonts w:cs="B Nazanin" w:hint="cs"/>
          <w:sz w:val="28"/>
          <w:szCs w:val="28"/>
          <w:rtl/>
        </w:rPr>
        <w:t>های ورزشی درون و برون مدرسه</w:t>
      </w:r>
      <w:r w:rsidRPr="003103DB">
        <w:rPr>
          <w:rFonts w:cs="B Nazanin"/>
          <w:sz w:val="28"/>
          <w:szCs w:val="28"/>
          <w:rtl/>
        </w:rPr>
        <w:softHyphen/>
      </w:r>
      <w:r w:rsidRPr="003103DB">
        <w:rPr>
          <w:rFonts w:cs="B Nazanin" w:hint="cs"/>
          <w:sz w:val="28"/>
          <w:szCs w:val="28"/>
          <w:rtl/>
        </w:rPr>
        <w:t>ای تشویق کنید.</w:t>
      </w:r>
    </w:p>
    <w:p w:rsidR="000622CE" w:rsidRPr="003103DB" w:rsidRDefault="000622CE" w:rsidP="000622CE">
      <w:pPr>
        <w:bidi/>
        <w:rPr>
          <w:rFonts w:cs="B Nazanin"/>
          <w:sz w:val="28"/>
          <w:szCs w:val="28"/>
          <w:rtl/>
        </w:rPr>
      </w:pPr>
      <w:r w:rsidRPr="003103DB">
        <w:rPr>
          <w:rFonts w:cs="B Nazanin" w:hint="cs"/>
          <w:sz w:val="28"/>
          <w:szCs w:val="28"/>
          <w:rtl/>
        </w:rPr>
        <w:t xml:space="preserve">7- </w:t>
      </w:r>
      <w:r w:rsidRPr="003103DB">
        <w:rPr>
          <w:rFonts w:cs="B Nazanin" w:hint="cs"/>
          <w:b/>
          <w:bCs/>
          <w:sz w:val="28"/>
          <w:szCs w:val="28"/>
          <w:u w:val="single"/>
          <w:rtl/>
        </w:rPr>
        <w:t>دانش</w:t>
      </w:r>
      <w:r w:rsidRPr="003103DB">
        <w:rPr>
          <w:rFonts w:cs="B Nazanin"/>
          <w:b/>
          <w:bCs/>
          <w:sz w:val="28"/>
          <w:szCs w:val="28"/>
          <w:u w:val="single"/>
          <w:rtl/>
        </w:rPr>
        <w:softHyphen/>
      </w:r>
      <w:r w:rsidRPr="003103DB">
        <w:rPr>
          <w:rFonts w:cs="B Nazanin" w:hint="cs"/>
          <w:b/>
          <w:bCs/>
          <w:sz w:val="28"/>
          <w:szCs w:val="28"/>
          <w:u w:val="single"/>
          <w:rtl/>
        </w:rPr>
        <w:t>آموزان را در مراحل مختلف فعالیت بدنی تشویق کنید:</w:t>
      </w:r>
    </w:p>
    <w:p w:rsidR="000622CE" w:rsidRPr="003103DB" w:rsidRDefault="000622CE" w:rsidP="000622CE">
      <w:pPr>
        <w:bidi/>
        <w:rPr>
          <w:rFonts w:cs="B Nazanin"/>
          <w:sz w:val="28"/>
          <w:szCs w:val="28"/>
          <w:rtl/>
        </w:rPr>
      </w:pPr>
      <w:r w:rsidRPr="003103DB">
        <w:rPr>
          <w:rFonts w:cs="B Nazanin" w:hint="cs"/>
          <w:sz w:val="28"/>
          <w:szCs w:val="28"/>
          <w:rtl/>
        </w:rPr>
        <w:t>8- دانش</w:t>
      </w:r>
      <w:r w:rsidRPr="003103DB">
        <w:rPr>
          <w:rFonts w:cs="B Nazanin"/>
          <w:sz w:val="28"/>
          <w:szCs w:val="28"/>
          <w:rtl/>
        </w:rPr>
        <w:softHyphen/>
      </w:r>
      <w:r w:rsidRPr="003103DB">
        <w:rPr>
          <w:rFonts w:cs="B Nazanin" w:hint="cs"/>
          <w:sz w:val="28"/>
          <w:szCs w:val="28"/>
          <w:rtl/>
        </w:rPr>
        <w:t>آموزان دوست دارند میزان پیشرفت و موفقیت آن</w:t>
      </w:r>
      <w:r w:rsidRPr="003103DB">
        <w:rPr>
          <w:rFonts w:cs="B Nazanin"/>
          <w:sz w:val="28"/>
          <w:szCs w:val="28"/>
          <w:rtl/>
        </w:rPr>
        <w:softHyphen/>
      </w:r>
      <w:r w:rsidRPr="003103DB">
        <w:rPr>
          <w:rFonts w:cs="B Nazanin" w:hint="cs"/>
          <w:sz w:val="28"/>
          <w:szCs w:val="28"/>
          <w:rtl/>
        </w:rPr>
        <w:t>ها در جمع بیان شود و موفقیتشان را با گروه هم</w:t>
      </w:r>
      <w:r w:rsidRPr="003103DB">
        <w:rPr>
          <w:rFonts w:cs="B Nazanin"/>
          <w:sz w:val="28"/>
          <w:szCs w:val="28"/>
          <w:rtl/>
        </w:rPr>
        <w:softHyphen/>
      </w:r>
      <w:r w:rsidRPr="003103DB">
        <w:rPr>
          <w:rFonts w:cs="B Nazanin" w:hint="cs"/>
          <w:sz w:val="28"/>
          <w:szCs w:val="28"/>
          <w:rtl/>
        </w:rPr>
        <w:t>سالان خود جشن بگیرند. برای تشویق دانش</w:t>
      </w:r>
      <w:r w:rsidRPr="003103DB">
        <w:rPr>
          <w:rFonts w:cs="B Nazanin"/>
          <w:sz w:val="28"/>
          <w:szCs w:val="28"/>
          <w:rtl/>
        </w:rPr>
        <w:softHyphen/>
      </w:r>
      <w:r w:rsidRPr="003103DB">
        <w:rPr>
          <w:rFonts w:cs="B Nazanin" w:hint="cs"/>
          <w:sz w:val="28"/>
          <w:szCs w:val="28"/>
          <w:rtl/>
        </w:rPr>
        <w:t>آموزان فعال می</w:t>
      </w:r>
      <w:r w:rsidRPr="003103DB">
        <w:rPr>
          <w:rFonts w:cs="B Nazanin"/>
          <w:sz w:val="28"/>
          <w:szCs w:val="28"/>
          <w:rtl/>
        </w:rPr>
        <w:softHyphen/>
      </w:r>
      <w:r w:rsidRPr="003103DB">
        <w:rPr>
          <w:rFonts w:cs="B Nazanin" w:hint="cs"/>
          <w:sz w:val="28"/>
          <w:szCs w:val="28"/>
          <w:rtl/>
        </w:rPr>
        <w:t>توان در انتهای هر فصل مراسم اختتامیه برگزار کرد و از دانش</w:t>
      </w:r>
      <w:r w:rsidRPr="003103DB">
        <w:rPr>
          <w:rFonts w:cs="B Nazanin"/>
          <w:sz w:val="28"/>
          <w:szCs w:val="28"/>
          <w:rtl/>
        </w:rPr>
        <w:softHyphen/>
      </w:r>
      <w:r w:rsidRPr="003103DB">
        <w:rPr>
          <w:rFonts w:cs="B Nazanin" w:hint="cs"/>
          <w:sz w:val="28"/>
          <w:szCs w:val="28"/>
          <w:rtl/>
        </w:rPr>
        <w:t>آموزان و اولیاء فعال تقدیر به عمل آورد.</w:t>
      </w:r>
    </w:p>
    <w:p w:rsidR="000622CE" w:rsidRPr="003103DB" w:rsidRDefault="000622CE" w:rsidP="000622CE">
      <w:pPr>
        <w:bidi/>
        <w:rPr>
          <w:rFonts w:cs="B Nazanin"/>
          <w:sz w:val="28"/>
          <w:szCs w:val="28"/>
          <w:rtl/>
        </w:rPr>
      </w:pPr>
    </w:p>
    <w:p w:rsidR="000622CE" w:rsidRPr="003103DB" w:rsidRDefault="000622CE" w:rsidP="000622CE">
      <w:pPr>
        <w:bidi/>
        <w:rPr>
          <w:rFonts w:cs="B Nazanin"/>
          <w:sz w:val="28"/>
          <w:szCs w:val="28"/>
          <w:rtl/>
        </w:rPr>
      </w:pPr>
    </w:p>
    <w:p w:rsidR="000622CE" w:rsidRPr="003103DB" w:rsidRDefault="000622CE" w:rsidP="000622CE">
      <w:pPr>
        <w:bidi/>
        <w:rPr>
          <w:rFonts w:cs="B Nazanin"/>
          <w:b/>
          <w:bCs/>
          <w:color w:val="FF0000"/>
          <w:sz w:val="32"/>
          <w:szCs w:val="32"/>
          <w:rtl/>
        </w:rPr>
      </w:pPr>
      <w:r w:rsidRPr="003103DB">
        <w:rPr>
          <w:rFonts w:cs="B Nazanin" w:hint="cs"/>
          <w:b/>
          <w:bCs/>
          <w:color w:val="FF0000"/>
          <w:sz w:val="32"/>
          <w:szCs w:val="32"/>
          <w:rtl/>
        </w:rPr>
        <w:t>م) گام</w:t>
      </w:r>
      <w:r w:rsidRPr="003103DB">
        <w:rPr>
          <w:rFonts w:cs="B Nazanin"/>
          <w:b/>
          <w:bCs/>
          <w:color w:val="FF0000"/>
          <w:sz w:val="32"/>
          <w:szCs w:val="32"/>
          <w:rtl/>
        </w:rPr>
        <w:softHyphen/>
      </w:r>
      <w:r w:rsidRPr="003103DB">
        <w:rPr>
          <w:rFonts w:cs="B Nazanin" w:hint="cs"/>
          <w:b/>
          <w:bCs/>
          <w:color w:val="FF0000"/>
          <w:sz w:val="32"/>
          <w:szCs w:val="32"/>
          <w:rtl/>
        </w:rPr>
        <w:t>های اجرایی جهت آماده</w:t>
      </w:r>
      <w:r w:rsidRPr="003103DB">
        <w:rPr>
          <w:rFonts w:cs="B Nazanin"/>
          <w:b/>
          <w:bCs/>
          <w:color w:val="FF0000"/>
          <w:sz w:val="32"/>
          <w:szCs w:val="32"/>
          <w:rtl/>
        </w:rPr>
        <w:softHyphen/>
      </w:r>
      <w:r w:rsidRPr="003103DB">
        <w:rPr>
          <w:rFonts w:cs="B Nazanin" w:hint="cs"/>
          <w:b/>
          <w:bCs/>
          <w:color w:val="FF0000"/>
          <w:sz w:val="32"/>
          <w:szCs w:val="32"/>
          <w:rtl/>
        </w:rPr>
        <w:t>سازی مدارس پویا توسط مدیران مدارس</w:t>
      </w:r>
    </w:p>
    <w:p w:rsidR="000622CE" w:rsidRPr="003103DB" w:rsidRDefault="000622CE" w:rsidP="000622CE">
      <w:pPr>
        <w:pStyle w:val="ListParagraph"/>
        <w:numPr>
          <w:ilvl w:val="0"/>
          <w:numId w:val="157"/>
        </w:numPr>
        <w:bidi/>
        <w:rPr>
          <w:rFonts w:cs="B Nazanin"/>
          <w:sz w:val="28"/>
          <w:szCs w:val="28"/>
        </w:rPr>
      </w:pPr>
      <w:r w:rsidRPr="003103DB">
        <w:rPr>
          <w:rFonts w:cs="B Nazanin" w:hint="cs"/>
          <w:sz w:val="28"/>
          <w:szCs w:val="28"/>
          <w:rtl/>
        </w:rPr>
        <w:t>تشکیل شورای مدرسه با موضوع مدرسه پویا</w:t>
      </w:r>
    </w:p>
    <w:p w:rsidR="000622CE" w:rsidRPr="003103DB" w:rsidRDefault="000622CE" w:rsidP="000622CE">
      <w:pPr>
        <w:pStyle w:val="ListParagraph"/>
        <w:numPr>
          <w:ilvl w:val="0"/>
          <w:numId w:val="157"/>
        </w:numPr>
        <w:bidi/>
        <w:rPr>
          <w:rFonts w:cs="B Nazanin"/>
          <w:sz w:val="28"/>
          <w:szCs w:val="28"/>
        </w:rPr>
      </w:pPr>
      <w:r w:rsidRPr="003103DB">
        <w:rPr>
          <w:rFonts w:cs="B Nazanin" w:hint="cs"/>
          <w:sz w:val="28"/>
          <w:szCs w:val="28"/>
          <w:rtl/>
        </w:rPr>
        <w:t>برگزاری جلسه و کارگاه آموزشی با حضور اولیاء دانش</w:t>
      </w:r>
      <w:r w:rsidRPr="003103DB">
        <w:rPr>
          <w:rFonts w:cs="B Nazanin"/>
          <w:sz w:val="28"/>
          <w:szCs w:val="28"/>
          <w:rtl/>
        </w:rPr>
        <w:softHyphen/>
      </w:r>
      <w:r w:rsidRPr="003103DB">
        <w:rPr>
          <w:rFonts w:cs="B Nazanin" w:hint="cs"/>
          <w:sz w:val="28"/>
          <w:szCs w:val="28"/>
          <w:rtl/>
        </w:rPr>
        <w:t>آموزان جهت اطلاع</w:t>
      </w:r>
      <w:r w:rsidRPr="003103DB">
        <w:rPr>
          <w:rFonts w:cs="B Nazanin"/>
          <w:sz w:val="28"/>
          <w:szCs w:val="28"/>
          <w:rtl/>
        </w:rPr>
        <w:softHyphen/>
      </w:r>
      <w:r w:rsidRPr="003103DB">
        <w:rPr>
          <w:rFonts w:cs="B Nazanin" w:hint="cs"/>
          <w:sz w:val="28"/>
          <w:szCs w:val="28"/>
          <w:rtl/>
        </w:rPr>
        <w:t xml:space="preserve">رسانی، جذب داوطلبین و هماهنگی در اجرای برنامه مدرسه پویا </w:t>
      </w:r>
    </w:p>
    <w:p w:rsidR="000622CE" w:rsidRPr="003103DB" w:rsidRDefault="000622CE" w:rsidP="000622CE">
      <w:pPr>
        <w:pStyle w:val="ListParagraph"/>
        <w:numPr>
          <w:ilvl w:val="0"/>
          <w:numId w:val="157"/>
        </w:numPr>
        <w:bidi/>
        <w:rPr>
          <w:rFonts w:cs="B Nazanin"/>
          <w:sz w:val="28"/>
          <w:szCs w:val="28"/>
        </w:rPr>
      </w:pPr>
      <w:r w:rsidRPr="003103DB">
        <w:rPr>
          <w:rFonts w:cs="B Nazanin" w:hint="cs"/>
          <w:sz w:val="28"/>
          <w:szCs w:val="28"/>
          <w:rtl/>
        </w:rPr>
        <w:t>تشکیل انجمن ورزش دانش</w:t>
      </w:r>
      <w:r w:rsidRPr="003103DB">
        <w:rPr>
          <w:rFonts w:cs="B Nazanin"/>
          <w:sz w:val="28"/>
          <w:szCs w:val="28"/>
          <w:rtl/>
        </w:rPr>
        <w:softHyphen/>
      </w:r>
      <w:r w:rsidRPr="003103DB">
        <w:rPr>
          <w:rFonts w:cs="B Nazanin" w:hint="cs"/>
          <w:sz w:val="28"/>
          <w:szCs w:val="28"/>
          <w:rtl/>
        </w:rPr>
        <w:t>آموزی مدرسه و انتخاب مسئول انجمن مدرسه پویا و زیرشاخه</w:t>
      </w:r>
      <w:r w:rsidRPr="003103DB">
        <w:rPr>
          <w:rFonts w:cs="B Nazanin"/>
          <w:sz w:val="28"/>
          <w:szCs w:val="28"/>
          <w:rtl/>
        </w:rPr>
        <w:softHyphen/>
      </w:r>
      <w:r w:rsidRPr="003103DB">
        <w:rPr>
          <w:rFonts w:cs="B Nazanin" w:hint="cs"/>
          <w:sz w:val="28"/>
          <w:szCs w:val="28"/>
          <w:rtl/>
        </w:rPr>
        <w:t>های مربوط با عنوان سفیران مدارس پویا</w:t>
      </w:r>
    </w:p>
    <w:p w:rsidR="000622CE" w:rsidRPr="003103DB" w:rsidRDefault="000622CE" w:rsidP="000622CE">
      <w:pPr>
        <w:pStyle w:val="ListParagraph"/>
        <w:numPr>
          <w:ilvl w:val="0"/>
          <w:numId w:val="157"/>
        </w:numPr>
        <w:bidi/>
        <w:rPr>
          <w:rFonts w:cs="B Nazanin"/>
          <w:sz w:val="28"/>
          <w:szCs w:val="28"/>
        </w:rPr>
      </w:pPr>
      <w:r w:rsidRPr="003103DB">
        <w:rPr>
          <w:rFonts w:cs="B Nazanin" w:hint="cs"/>
          <w:sz w:val="28"/>
          <w:szCs w:val="28"/>
          <w:rtl/>
        </w:rPr>
        <w:lastRenderedPageBreak/>
        <w:t>شناسایی فضاهای مناسب مدرسه اعم از حیاط، راهرو، کلاس، کتاب</w:t>
      </w:r>
      <w:r w:rsidRPr="003103DB">
        <w:rPr>
          <w:rFonts w:cs="B Nazanin"/>
          <w:sz w:val="28"/>
          <w:szCs w:val="28"/>
          <w:rtl/>
        </w:rPr>
        <w:softHyphen/>
      </w:r>
      <w:r w:rsidRPr="003103DB">
        <w:rPr>
          <w:rFonts w:cs="B Nazanin" w:hint="cs"/>
          <w:sz w:val="28"/>
          <w:szCs w:val="28"/>
          <w:rtl/>
        </w:rPr>
        <w:t>خانه و یا هر فضایی که قابلیت اجرای حداقل فعالیت را داشته باشد و تصمیم</w:t>
      </w:r>
      <w:r w:rsidRPr="003103DB">
        <w:rPr>
          <w:rFonts w:cs="B Nazanin"/>
          <w:sz w:val="28"/>
          <w:szCs w:val="28"/>
          <w:rtl/>
        </w:rPr>
        <w:softHyphen/>
      </w:r>
      <w:r w:rsidRPr="003103DB">
        <w:rPr>
          <w:rFonts w:cs="B Nazanin" w:hint="cs"/>
          <w:sz w:val="28"/>
          <w:szCs w:val="28"/>
          <w:rtl/>
        </w:rPr>
        <w:t>گیری برای نحوه اجرای فعالیت ورزشی</w:t>
      </w:r>
    </w:p>
    <w:p w:rsidR="000622CE" w:rsidRPr="003103DB" w:rsidRDefault="000622CE" w:rsidP="000622CE">
      <w:pPr>
        <w:pStyle w:val="ListParagraph"/>
        <w:numPr>
          <w:ilvl w:val="0"/>
          <w:numId w:val="157"/>
        </w:numPr>
        <w:bidi/>
        <w:rPr>
          <w:rFonts w:cs="B Nazanin"/>
          <w:sz w:val="28"/>
          <w:szCs w:val="28"/>
        </w:rPr>
      </w:pPr>
      <w:r w:rsidRPr="003103DB">
        <w:rPr>
          <w:rFonts w:cs="B Nazanin" w:hint="cs"/>
          <w:sz w:val="28"/>
          <w:szCs w:val="28"/>
          <w:rtl/>
        </w:rPr>
        <w:t>انتخاب و اجرای بازی</w:t>
      </w:r>
      <w:r w:rsidRPr="003103DB">
        <w:rPr>
          <w:rFonts w:cs="B Nazanin"/>
          <w:sz w:val="28"/>
          <w:szCs w:val="28"/>
          <w:rtl/>
        </w:rPr>
        <w:softHyphen/>
      </w:r>
      <w:r w:rsidRPr="003103DB">
        <w:rPr>
          <w:rFonts w:cs="B Nazanin" w:hint="cs"/>
          <w:sz w:val="28"/>
          <w:szCs w:val="28"/>
          <w:rtl/>
        </w:rPr>
        <w:t>های ترسیمی و بازی</w:t>
      </w:r>
      <w:r w:rsidRPr="003103DB">
        <w:rPr>
          <w:rFonts w:cs="B Nazanin"/>
          <w:sz w:val="28"/>
          <w:szCs w:val="28"/>
          <w:rtl/>
        </w:rPr>
        <w:softHyphen/>
      </w:r>
      <w:r w:rsidRPr="003103DB">
        <w:rPr>
          <w:rFonts w:cs="B Nazanin" w:hint="cs"/>
          <w:sz w:val="28"/>
          <w:szCs w:val="28"/>
          <w:rtl/>
        </w:rPr>
        <w:t>های با وسیله با رعایت گروه سنی و شرایط مدرسه با کمک دانش</w:t>
      </w:r>
      <w:r w:rsidRPr="003103DB">
        <w:rPr>
          <w:rFonts w:cs="B Nazanin"/>
          <w:sz w:val="28"/>
          <w:szCs w:val="28"/>
          <w:rtl/>
        </w:rPr>
        <w:softHyphen/>
      </w:r>
      <w:r w:rsidRPr="003103DB">
        <w:rPr>
          <w:rFonts w:cs="B Nazanin" w:hint="cs"/>
          <w:sz w:val="28"/>
          <w:szCs w:val="28"/>
          <w:rtl/>
        </w:rPr>
        <w:t>آموزان، اولیاء و داوطلبین و سایر سازمان</w:t>
      </w:r>
      <w:r w:rsidRPr="003103DB">
        <w:rPr>
          <w:rFonts w:cs="B Nazanin"/>
          <w:sz w:val="28"/>
          <w:szCs w:val="28"/>
          <w:rtl/>
        </w:rPr>
        <w:softHyphen/>
      </w:r>
      <w:r w:rsidRPr="003103DB">
        <w:rPr>
          <w:rFonts w:cs="B Nazanin" w:hint="cs"/>
          <w:sz w:val="28"/>
          <w:szCs w:val="28"/>
          <w:rtl/>
        </w:rPr>
        <w:t>ها</w:t>
      </w:r>
    </w:p>
    <w:p w:rsidR="000622CE" w:rsidRPr="003103DB" w:rsidRDefault="000622CE" w:rsidP="000622CE">
      <w:pPr>
        <w:pStyle w:val="ListParagraph"/>
        <w:numPr>
          <w:ilvl w:val="0"/>
          <w:numId w:val="157"/>
        </w:numPr>
        <w:bidi/>
        <w:rPr>
          <w:rFonts w:cs="B Nazanin"/>
          <w:sz w:val="28"/>
          <w:szCs w:val="28"/>
        </w:rPr>
      </w:pPr>
      <w:r w:rsidRPr="003103DB">
        <w:rPr>
          <w:rFonts w:cs="B Nazanin" w:hint="cs"/>
          <w:sz w:val="28"/>
          <w:szCs w:val="28"/>
          <w:rtl/>
        </w:rPr>
        <w:t>برگزاری کارگاه آموزش بازی</w:t>
      </w:r>
      <w:r w:rsidRPr="003103DB">
        <w:rPr>
          <w:rFonts w:cs="B Nazanin"/>
          <w:sz w:val="28"/>
          <w:szCs w:val="28"/>
          <w:rtl/>
        </w:rPr>
        <w:softHyphen/>
      </w:r>
      <w:r w:rsidRPr="003103DB">
        <w:rPr>
          <w:rFonts w:cs="B Nazanin" w:hint="cs"/>
          <w:sz w:val="28"/>
          <w:szCs w:val="28"/>
          <w:rtl/>
        </w:rPr>
        <w:t>های انتخاب شده برای اعضای انجمن مدرسه پویا و تقسیم وظایف جهت کمک و راهنمایی سایر دانش</w:t>
      </w:r>
      <w:r w:rsidRPr="003103DB">
        <w:rPr>
          <w:rFonts w:cs="B Nazanin"/>
          <w:sz w:val="28"/>
          <w:szCs w:val="28"/>
          <w:rtl/>
        </w:rPr>
        <w:softHyphen/>
      </w:r>
      <w:r w:rsidRPr="003103DB">
        <w:rPr>
          <w:rFonts w:cs="B Nazanin" w:hint="cs"/>
          <w:sz w:val="28"/>
          <w:szCs w:val="28"/>
          <w:rtl/>
        </w:rPr>
        <w:t xml:space="preserve">آموزان </w:t>
      </w:r>
    </w:p>
    <w:p w:rsidR="000622CE" w:rsidRPr="003103DB" w:rsidRDefault="000622CE" w:rsidP="000622CE">
      <w:pPr>
        <w:pStyle w:val="ListParagraph"/>
        <w:numPr>
          <w:ilvl w:val="0"/>
          <w:numId w:val="157"/>
        </w:numPr>
        <w:bidi/>
        <w:rPr>
          <w:rFonts w:cs="B Nazanin"/>
          <w:sz w:val="28"/>
          <w:szCs w:val="28"/>
        </w:rPr>
      </w:pPr>
      <w:r w:rsidRPr="003103DB">
        <w:rPr>
          <w:rFonts w:cs="B Nazanin" w:hint="cs"/>
          <w:sz w:val="28"/>
          <w:szCs w:val="28"/>
          <w:rtl/>
        </w:rPr>
        <w:t>تهیه کارت امتیاز جهت تشویق برای شرکت در فعالیت</w:t>
      </w:r>
      <w:r w:rsidRPr="003103DB">
        <w:rPr>
          <w:rFonts w:cs="B Nazanin"/>
          <w:sz w:val="28"/>
          <w:szCs w:val="28"/>
          <w:rtl/>
        </w:rPr>
        <w:softHyphen/>
      </w:r>
      <w:r w:rsidRPr="003103DB">
        <w:rPr>
          <w:rFonts w:cs="B Nazanin" w:hint="cs"/>
          <w:sz w:val="28"/>
          <w:szCs w:val="28"/>
          <w:rtl/>
        </w:rPr>
        <w:t>های ورزشی</w:t>
      </w:r>
    </w:p>
    <w:p w:rsidR="000622CE" w:rsidRPr="003103DB" w:rsidRDefault="000622CE" w:rsidP="000622CE">
      <w:pPr>
        <w:pStyle w:val="ListParagraph"/>
        <w:numPr>
          <w:ilvl w:val="0"/>
          <w:numId w:val="157"/>
        </w:numPr>
        <w:bidi/>
        <w:rPr>
          <w:rFonts w:cs="B Nazanin"/>
          <w:sz w:val="28"/>
          <w:szCs w:val="28"/>
        </w:rPr>
      </w:pPr>
      <w:r w:rsidRPr="003103DB">
        <w:rPr>
          <w:rFonts w:cs="B Nazanin" w:hint="cs"/>
          <w:sz w:val="28"/>
          <w:szCs w:val="28"/>
          <w:rtl/>
        </w:rPr>
        <w:t>برنامه</w:t>
      </w:r>
      <w:r w:rsidRPr="003103DB">
        <w:rPr>
          <w:rFonts w:cs="B Nazanin"/>
          <w:sz w:val="28"/>
          <w:szCs w:val="28"/>
          <w:rtl/>
        </w:rPr>
        <w:softHyphen/>
      </w:r>
      <w:r w:rsidRPr="003103DB">
        <w:rPr>
          <w:rFonts w:cs="B Nazanin" w:hint="cs"/>
          <w:sz w:val="28"/>
          <w:szCs w:val="28"/>
          <w:rtl/>
        </w:rPr>
        <w:t>ریزی جهت شناسایی و معرفی دانش</w:t>
      </w:r>
      <w:r w:rsidRPr="003103DB">
        <w:rPr>
          <w:rFonts w:cs="B Nazanin"/>
          <w:sz w:val="28"/>
          <w:szCs w:val="28"/>
          <w:rtl/>
        </w:rPr>
        <w:softHyphen/>
      </w:r>
      <w:r w:rsidRPr="003103DB">
        <w:rPr>
          <w:rFonts w:cs="B Nazanin" w:hint="cs"/>
          <w:sz w:val="28"/>
          <w:szCs w:val="28"/>
          <w:rtl/>
        </w:rPr>
        <w:t>آموزان فعال در اجرای برنامه مدرسه پویا در پایان هر ماه و تقدیر از آن</w:t>
      </w:r>
      <w:r w:rsidRPr="003103DB">
        <w:rPr>
          <w:rFonts w:cs="B Nazanin"/>
          <w:sz w:val="28"/>
          <w:szCs w:val="28"/>
          <w:rtl/>
        </w:rPr>
        <w:softHyphen/>
      </w:r>
      <w:r w:rsidRPr="003103DB">
        <w:rPr>
          <w:rFonts w:cs="B Nazanin" w:hint="cs"/>
          <w:sz w:val="28"/>
          <w:szCs w:val="28"/>
          <w:rtl/>
        </w:rPr>
        <w:t>ها</w:t>
      </w:r>
    </w:p>
    <w:p w:rsidR="000622CE" w:rsidRPr="003103DB" w:rsidRDefault="000622CE" w:rsidP="000622CE">
      <w:pPr>
        <w:pStyle w:val="ListParagraph"/>
        <w:numPr>
          <w:ilvl w:val="0"/>
          <w:numId w:val="157"/>
        </w:numPr>
        <w:bidi/>
        <w:rPr>
          <w:rFonts w:cs="B Nazanin"/>
          <w:sz w:val="28"/>
          <w:szCs w:val="28"/>
        </w:rPr>
      </w:pPr>
      <w:r w:rsidRPr="003103DB">
        <w:rPr>
          <w:rFonts w:cs="B Nazanin" w:hint="cs"/>
          <w:sz w:val="28"/>
          <w:szCs w:val="28"/>
          <w:rtl/>
        </w:rPr>
        <w:t>تهیه تابلو جهت نصب تصویر دانش</w:t>
      </w:r>
      <w:r w:rsidRPr="003103DB">
        <w:rPr>
          <w:rFonts w:cs="B Nazanin"/>
          <w:sz w:val="28"/>
          <w:szCs w:val="28"/>
          <w:rtl/>
        </w:rPr>
        <w:softHyphen/>
      </w:r>
      <w:r w:rsidRPr="003103DB">
        <w:rPr>
          <w:rFonts w:cs="B Nazanin" w:hint="cs"/>
          <w:sz w:val="28"/>
          <w:szCs w:val="28"/>
          <w:rtl/>
        </w:rPr>
        <w:t>آموزان فعال بر روی آن</w:t>
      </w:r>
    </w:p>
    <w:p w:rsidR="000622CE" w:rsidRPr="003103DB" w:rsidRDefault="000622CE" w:rsidP="000622CE">
      <w:pPr>
        <w:pStyle w:val="ListParagraph"/>
        <w:numPr>
          <w:ilvl w:val="0"/>
          <w:numId w:val="157"/>
        </w:numPr>
        <w:bidi/>
        <w:rPr>
          <w:rFonts w:cs="B Nazanin"/>
          <w:sz w:val="28"/>
          <w:szCs w:val="28"/>
        </w:rPr>
      </w:pPr>
      <w:r w:rsidRPr="003103DB">
        <w:rPr>
          <w:rFonts w:cs="B Nazanin" w:hint="cs"/>
          <w:sz w:val="28"/>
          <w:szCs w:val="28"/>
          <w:rtl/>
        </w:rPr>
        <w:t>برنامه</w:t>
      </w:r>
      <w:r w:rsidRPr="003103DB">
        <w:rPr>
          <w:rFonts w:cs="B Nazanin"/>
          <w:sz w:val="28"/>
          <w:szCs w:val="28"/>
          <w:rtl/>
        </w:rPr>
        <w:softHyphen/>
      </w:r>
      <w:r w:rsidRPr="003103DB">
        <w:rPr>
          <w:rFonts w:cs="B Nazanin" w:hint="cs"/>
          <w:sz w:val="28"/>
          <w:szCs w:val="28"/>
          <w:rtl/>
        </w:rPr>
        <w:t>ریزی اردوی تشویقی برای دانش</w:t>
      </w:r>
      <w:r w:rsidRPr="003103DB">
        <w:rPr>
          <w:rFonts w:cs="B Nazanin"/>
          <w:sz w:val="28"/>
          <w:szCs w:val="28"/>
          <w:rtl/>
        </w:rPr>
        <w:softHyphen/>
      </w:r>
      <w:r w:rsidRPr="003103DB">
        <w:rPr>
          <w:rFonts w:cs="B Nazanin" w:hint="cs"/>
          <w:sz w:val="28"/>
          <w:szCs w:val="28"/>
          <w:rtl/>
        </w:rPr>
        <w:t>آموزان فعال در طرح به طور مثال اردوی استخر یا بازدید از یک مسابقه ورزشی و ... با هدف جلب هم</w:t>
      </w:r>
      <w:r w:rsidRPr="003103DB">
        <w:rPr>
          <w:rFonts w:cs="B Nazanin"/>
          <w:sz w:val="28"/>
          <w:szCs w:val="28"/>
          <w:rtl/>
        </w:rPr>
        <w:softHyphen/>
      </w:r>
      <w:r w:rsidRPr="003103DB">
        <w:rPr>
          <w:rFonts w:cs="B Nazanin" w:hint="cs"/>
          <w:sz w:val="28"/>
          <w:szCs w:val="28"/>
          <w:rtl/>
        </w:rPr>
        <w:t>کاری دانش</w:t>
      </w:r>
      <w:r w:rsidRPr="003103DB">
        <w:rPr>
          <w:rFonts w:cs="B Nazanin"/>
          <w:sz w:val="28"/>
          <w:szCs w:val="28"/>
          <w:rtl/>
        </w:rPr>
        <w:softHyphen/>
      </w:r>
      <w:r w:rsidRPr="003103DB">
        <w:rPr>
          <w:rFonts w:cs="B Nazanin" w:hint="cs"/>
          <w:sz w:val="28"/>
          <w:szCs w:val="28"/>
          <w:rtl/>
        </w:rPr>
        <w:t>آموزان دیگر</w:t>
      </w:r>
    </w:p>
    <w:p w:rsidR="000622CE" w:rsidRPr="003103DB" w:rsidRDefault="000622CE" w:rsidP="000622CE">
      <w:pPr>
        <w:pStyle w:val="ListParagraph"/>
        <w:numPr>
          <w:ilvl w:val="0"/>
          <w:numId w:val="157"/>
        </w:numPr>
        <w:bidi/>
        <w:rPr>
          <w:rFonts w:cs="B Nazanin"/>
          <w:sz w:val="28"/>
          <w:szCs w:val="28"/>
        </w:rPr>
      </w:pPr>
      <w:r w:rsidRPr="003103DB">
        <w:rPr>
          <w:rFonts w:cs="B Nazanin" w:hint="cs"/>
          <w:sz w:val="28"/>
          <w:szCs w:val="28"/>
          <w:rtl/>
        </w:rPr>
        <w:t>جایگزینی وسایل ئرزشی مناسب مثل دوچرخه به جای سرویس مدرسه یا پیاده</w:t>
      </w:r>
      <w:r w:rsidRPr="003103DB">
        <w:rPr>
          <w:rFonts w:cs="B Nazanin"/>
          <w:sz w:val="28"/>
          <w:szCs w:val="28"/>
          <w:rtl/>
        </w:rPr>
        <w:softHyphen/>
      </w:r>
      <w:r w:rsidRPr="003103DB">
        <w:rPr>
          <w:rFonts w:cs="B Nazanin" w:hint="cs"/>
          <w:sz w:val="28"/>
          <w:szCs w:val="28"/>
          <w:rtl/>
        </w:rPr>
        <w:t>روی با صرف زمان بیشتر</w:t>
      </w:r>
    </w:p>
    <w:p w:rsidR="000622CE" w:rsidRPr="003103DB" w:rsidRDefault="000622CE" w:rsidP="000622CE">
      <w:pPr>
        <w:bidi/>
        <w:rPr>
          <w:rFonts w:cs="B Nazanin"/>
          <w:sz w:val="28"/>
          <w:szCs w:val="28"/>
        </w:rPr>
      </w:pPr>
    </w:p>
    <w:p w:rsidR="000622CE" w:rsidRPr="003103DB" w:rsidRDefault="000622CE" w:rsidP="000622CE">
      <w:pPr>
        <w:bidi/>
        <w:ind w:left="636"/>
        <w:rPr>
          <w:rFonts w:cs="B Nazanin"/>
          <w:b/>
          <w:bCs/>
          <w:sz w:val="32"/>
          <w:szCs w:val="32"/>
          <w:rtl/>
        </w:rPr>
      </w:pPr>
      <w:r w:rsidRPr="003103DB">
        <w:rPr>
          <w:rFonts w:cs="B Nazanin" w:hint="cs"/>
          <w:b/>
          <w:bCs/>
          <w:sz w:val="32"/>
          <w:szCs w:val="32"/>
          <w:rtl/>
        </w:rPr>
        <w:t>ن-رعایت بهداشت و ایمنی در برنامه</w:t>
      </w:r>
      <w:r w:rsidRPr="003103DB">
        <w:rPr>
          <w:rFonts w:cs="B Nazanin"/>
          <w:b/>
          <w:bCs/>
          <w:sz w:val="32"/>
          <w:szCs w:val="32"/>
          <w:rtl/>
        </w:rPr>
        <w:softHyphen/>
      </w:r>
      <w:r w:rsidRPr="003103DB">
        <w:rPr>
          <w:rFonts w:cs="B Nazanin" w:hint="cs"/>
          <w:b/>
          <w:bCs/>
          <w:sz w:val="32"/>
          <w:szCs w:val="32"/>
          <w:rtl/>
        </w:rPr>
        <w:t>های ورزشی</w:t>
      </w:r>
    </w:p>
    <w:p w:rsidR="000622CE" w:rsidRPr="003103DB" w:rsidRDefault="000622CE" w:rsidP="000622CE">
      <w:pPr>
        <w:bidi/>
        <w:ind w:left="636"/>
        <w:rPr>
          <w:rFonts w:cs="B Nazanin"/>
          <w:sz w:val="28"/>
          <w:szCs w:val="28"/>
          <w:rtl/>
        </w:rPr>
      </w:pPr>
      <w:r w:rsidRPr="003103DB">
        <w:rPr>
          <w:rFonts w:cs="B Nazanin" w:hint="cs"/>
          <w:sz w:val="28"/>
          <w:szCs w:val="28"/>
          <w:rtl/>
        </w:rPr>
        <w:t>لازم است تا موارد بهداشتی و ایمنی، در اجرای هر فعالیت ورزشی به جهت حفظ و سلامت دانش</w:t>
      </w:r>
      <w:r w:rsidRPr="003103DB">
        <w:rPr>
          <w:rFonts w:cs="B Nazanin"/>
          <w:sz w:val="28"/>
          <w:szCs w:val="28"/>
          <w:rtl/>
        </w:rPr>
        <w:softHyphen/>
      </w:r>
      <w:r w:rsidRPr="003103DB">
        <w:rPr>
          <w:rFonts w:cs="B Nazanin" w:hint="cs"/>
          <w:sz w:val="28"/>
          <w:szCs w:val="28"/>
          <w:rtl/>
        </w:rPr>
        <w:t>آموزان مدارس مطابق بخش</w:t>
      </w:r>
      <w:r w:rsidRPr="003103DB">
        <w:rPr>
          <w:rFonts w:cs="B Nazanin"/>
          <w:sz w:val="28"/>
          <w:szCs w:val="28"/>
          <w:rtl/>
        </w:rPr>
        <w:softHyphen/>
      </w:r>
      <w:r w:rsidRPr="003103DB">
        <w:rPr>
          <w:rFonts w:cs="B Nazanin" w:hint="cs"/>
          <w:sz w:val="28"/>
          <w:szCs w:val="28"/>
          <w:rtl/>
        </w:rPr>
        <w:t>نامه ایمن</w:t>
      </w:r>
      <w:r w:rsidRPr="003103DB">
        <w:rPr>
          <w:rFonts w:cs="B Nazanin"/>
          <w:sz w:val="28"/>
          <w:szCs w:val="28"/>
          <w:rtl/>
        </w:rPr>
        <w:softHyphen/>
      </w:r>
      <w:r w:rsidRPr="003103DB">
        <w:rPr>
          <w:rFonts w:cs="B Nazanin" w:hint="cs"/>
          <w:sz w:val="28"/>
          <w:szCs w:val="28"/>
          <w:rtl/>
        </w:rPr>
        <w:t>سازی فضا و تجهیزات ورزشی مدارس کشور به شماره 78738 مورخ 18/04/1390 رعایت شود. ایمنی و حفظ بهداشت، به خودی خود به دست نمی</w:t>
      </w:r>
      <w:r w:rsidRPr="003103DB">
        <w:rPr>
          <w:rFonts w:cs="B Nazanin"/>
          <w:sz w:val="28"/>
          <w:szCs w:val="28"/>
          <w:rtl/>
        </w:rPr>
        <w:softHyphen/>
      </w:r>
      <w:r w:rsidRPr="003103DB">
        <w:rPr>
          <w:rFonts w:cs="B Nazanin" w:hint="cs"/>
          <w:sz w:val="28"/>
          <w:szCs w:val="28"/>
          <w:rtl/>
        </w:rPr>
        <w:t xml:space="preserve">آید و باید ضمن تعلیمات هر رشته ورزشی مقررات ایمنی آن آموزش داده شود. </w:t>
      </w:r>
      <w:r w:rsidRPr="003103DB">
        <w:rPr>
          <w:rFonts w:cs="B Nazanin" w:hint="cs"/>
          <w:sz w:val="28"/>
          <w:szCs w:val="28"/>
          <w:u w:val="single"/>
          <w:rtl/>
        </w:rPr>
        <w:t>تأکید بر یادگیری و رعایت مقررات بهداشتی و ایمنی، نباید با ترس از مجروح شدن مطرح شود. بلکه باید این تعلیمات براساس حفظ سلامت دانش</w:t>
      </w:r>
      <w:r w:rsidRPr="003103DB">
        <w:rPr>
          <w:rFonts w:cs="B Nazanin"/>
          <w:sz w:val="28"/>
          <w:szCs w:val="28"/>
          <w:u w:val="single"/>
          <w:rtl/>
        </w:rPr>
        <w:softHyphen/>
      </w:r>
      <w:r w:rsidRPr="003103DB">
        <w:rPr>
          <w:rFonts w:cs="B Nazanin" w:hint="cs"/>
          <w:sz w:val="28"/>
          <w:szCs w:val="28"/>
          <w:u w:val="single"/>
          <w:rtl/>
        </w:rPr>
        <w:t>آموزان باشد.</w:t>
      </w:r>
    </w:p>
    <w:p w:rsidR="000622CE" w:rsidRPr="003103DB" w:rsidRDefault="000622CE" w:rsidP="000622CE">
      <w:pPr>
        <w:bidi/>
        <w:rPr>
          <w:rFonts w:cs="B Nazanin"/>
          <w:sz w:val="28"/>
          <w:szCs w:val="28"/>
          <w:rtl/>
        </w:rPr>
      </w:pPr>
    </w:p>
    <w:p w:rsidR="000622CE" w:rsidRPr="003103DB" w:rsidRDefault="000622CE" w:rsidP="000622CE">
      <w:pPr>
        <w:bidi/>
        <w:rPr>
          <w:rFonts w:cs="B Nazanin"/>
          <w:sz w:val="28"/>
          <w:szCs w:val="28"/>
          <w:rtl/>
        </w:rPr>
      </w:pPr>
    </w:p>
    <w:p w:rsidR="000622CE" w:rsidRPr="003103DB" w:rsidRDefault="000622CE" w:rsidP="000622CE">
      <w:pPr>
        <w:bidi/>
        <w:rPr>
          <w:rFonts w:cs="B Nazanin"/>
          <w:sz w:val="28"/>
          <w:szCs w:val="28"/>
        </w:rPr>
      </w:pPr>
    </w:p>
    <w:p w:rsidR="000622CE" w:rsidRPr="003103DB" w:rsidRDefault="000622CE" w:rsidP="000622CE">
      <w:pPr>
        <w:bidi/>
        <w:jc w:val="center"/>
        <w:rPr>
          <w:rFonts w:cs="B Nazanin"/>
          <w:color w:val="FF0000"/>
          <w:sz w:val="52"/>
          <w:szCs w:val="52"/>
        </w:rPr>
      </w:pPr>
    </w:p>
    <w:p w:rsidR="000622CE" w:rsidRPr="003103DB" w:rsidRDefault="000622CE" w:rsidP="000622CE">
      <w:pPr>
        <w:bidi/>
        <w:jc w:val="center"/>
        <w:rPr>
          <w:rFonts w:cs="B Nazanin"/>
          <w:color w:val="FF0000"/>
          <w:sz w:val="28"/>
          <w:szCs w:val="28"/>
        </w:rPr>
      </w:pPr>
    </w:p>
    <w:p w:rsidR="000622CE" w:rsidRPr="003103DB" w:rsidRDefault="000622CE" w:rsidP="000622CE">
      <w:pPr>
        <w:bidi/>
        <w:jc w:val="center"/>
        <w:rPr>
          <w:rFonts w:cs="B Nazanin"/>
          <w:color w:val="FF0000"/>
          <w:sz w:val="40"/>
          <w:szCs w:val="40"/>
          <w:rtl/>
        </w:rPr>
      </w:pPr>
    </w:p>
    <w:p w:rsidR="000622CE" w:rsidRPr="003103DB" w:rsidRDefault="000622CE" w:rsidP="000622CE">
      <w:pPr>
        <w:bidi/>
        <w:jc w:val="center"/>
        <w:rPr>
          <w:rFonts w:cs="B Nazanin"/>
          <w:color w:val="FF0000"/>
          <w:sz w:val="40"/>
          <w:szCs w:val="40"/>
          <w:rtl/>
        </w:rPr>
      </w:pPr>
      <w:r w:rsidRPr="003103DB">
        <w:rPr>
          <w:rFonts w:cs="B Nazanin" w:hint="cs"/>
          <w:color w:val="FF0000"/>
          <w:sz w:val="40"/>
          <w:szCs w:val="40"/>
          <w:rtl/>
        </w:rPr>
        <w:t>12</w:t>
      </w:r>
    </w:p>
    <w:p w:rsidR="000622CE" w:rsidRPr="003103DB" w:rsidRDefault="000622CE" w:rsidP="000622CE">
      <w:pPr>
        <w:bidi/>
        <w:jc w:val="center"/>
        <w:rPr>
          <w:rFonts w:cs="B Nazanin"/>
          <w:color w:val="FF0000"/>
          <w:sz w:val="40"/>
          <w:szCs w:val="40"/>
        </w:rPr>
      </w:pPr>
      <w:r w:rsidRPr="003103DB">
        <w:rPr>
          <w:rFonts w:cs="B Nazanin" w:hint="cs"/>
          <w:color w:val="FF0000"/>
          <w:sz w:val="40"/>
          <w:szCs w:val="40"/>
          <w:rtl/>
        </w:rPr>
        <w:t>- انجمن هاي ورزشي دانش آموزي</w:t>
      </w:r>
    </w:p>
    <w:p w:rsidR="000622CE" w:rsidRPr="003103DB" w:rsidRDefault="000622CE" w:rsidP="000622CE">
      <w:pPr>
        <w:bidi/>
        <w:jc w:val="center"/>
        <w:rPr>
          <w:rFonts w:cs="B Nazanin"/>
          <w:color w:val="FF0000"/>
          <w:sz w:val="28"/>
          <w:szCs w:val="28"/>
        </w:rPr>
      </w:pPr>
    </w:p>
    <w:p w:rsidR="000622CE" w:rsidRPr="003103DB" w:rsidRDefault="000622CE" w:rsidP="000622CE">
      <w:pPr>
        <w:bidi/>
        <w:jc w:val="center"/>
        <w:rPr>
          <w:rFonts w:cs="B Nazanin"/>
          <w:sz w:val="30"/>
          <w:szCs w:val="30"/>
          <w:rtl/>
        </w:rPr>
      </w:pPr>
      <w:r w:rsidRPr="003103DB">
        <w:rPr>
          <w:rFonts w:cs="B Nazanin"/>
          <w:noProof/>
          <w:sz w:val="30"/>
          <w:szCs w:val="30"/>
          <w:rtl/>
          <w:lang w:bidi="fa-IR"/>
        </w:rPr>
        <w:drawing>
          <wp:inline distT="0" distB="0" distL="0" distR="0" wp14:anchorId="4FEE27AE" wp14:editId="7E751EF1">
            <wp:extent cx="851338" cy="752253"/>
            <wp:effectExtent l="0" t="0" r="6350" b="0"/>
            <wp:docPr id="1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named.jpg"/>
                    <pic:cNvPicPr/>
                  </pic:nvPicPr>
                  <pic:blipFill rotWithShape="1">
                    <a:blip r:embed="rId26" cstate="print">
                      <a:extLst>
                        <a:ext uri="{28A0092B-C50C-407E-A947-70E740481C1C}">
                          <a14:useLocalDpi xmlns:a14="http://schemas.microsoft.com/office/drawing/2010/main" val="0"/>
                        </a:ext>
                      </a:extLst>
                    </a:blip>
                    <a:srcRect l="30241" t="19458" r="28637" b="19982"/>
                    <a:stretch/>
                  </pic:blipFill>
                  <pic:spPr bwMode="auto">
                    <a:xfrm>
                      <a:off x="0" y="0"/>
                      <a:ext cx="873981" cy="772261"/>
                    </a:xfrm>
                    <a:prstGeom prst="rect">
                      <a:avLst/>
                    </a:prstGeom>
                    <a:ln>
                      <a:noFill/>
                    </a:ln>
                    <a:extLst>
                      <a:ext uri="{53640926-AAD7-44D8-BBD7-CCE9431645EC}">
                        <a14:shadowObscured xmlns:a14="http://schemas.microsoft.com/office/drawing/2010/main"/>
                      </a:ext>
                    </a:extLst>
                  </pic:spPr>
                </pic:pic>
              </a:graphicData>
            </a:graphic>
          </wp:inline>
        </w:drawing>
      </w:r>
    </w:p>
    <w:p w:rsidR="000622CE" w:rsidRPr="003103DB" w:rsidRDefault="000622CE" w:rsidP="000622CE">
      <w:pPr>
        <w:bidi/>
        <w:jc w:val="center"/>
        <w:rPr>
          <w:rFonts w:cs="B Nazanin"/>
          <w:sz w:val="30"/>
          <w:szCs w:val="30"/>
          <w:rtl/>
        </w:rPr>
      </w:pPr>
      <w:r w:rsidRPr="003103DB">
        <w:rPr>
          <w:rFonts w:cs="B Nazanin" w:hint="cs"/>
          <w:sz w:val="30"/>
          <w:szCs w:val="30"/>
          <w:rtl/>
        </w:rPr>
        <w:t>جمهوری اسلامی ایران</w:t>
      </w:r>
    </w:p>
    <w:p w:rsidR="000622CE" w:rsidRPr="003103DB" w:rsidRDefault="000622CE" w:rsidP="000622CE">
      <w:pPr>
        <w:bidi/>
        <w:jc w:val="center"/>
        <w:rPr>
          <w:rFonts w:cs="B Nazanin"/>
          <w:sz w:val="30"/>
          <w:szCs w:val="30"/>
          <w:rtl/>
        </w:rPr>
      </w:pPr>
      <w:r w:rsidRPr="003103DB">
        <w:rPr>
          <w:rFonts w:cs="B Nazanin"/>
          <w:noProof/>
          <w:sz w:val="28"/>
          <w:szCs w:val="28"/>
          <w:rtl/>
          <w:lang w:bidi="fa-IR"/>
        </w:rPr>
        <mc:AlternateContent>
          <mc:Choice Requires="wps">
            <w:drawing>
              <wp:anchor distT="0" distB="0" distL="114300" distR="114300" simplePos="0" relativeHeight="251667456" behindDoc="0" locked="0" layoutInCell="1" allowOverlap="1" wp14:anchorId="6E30F07E" wp14:editId="6687162B">
                <wp:simplePos x="0" y="0"/>
                <wp:positionH relativeFrom="margin">
                  <wp:posOffset>-457200</wp:posOffset>
                </wp:positionH>
                <wp:positionV relativeFrom="paragraph">
                  <wp:posOffset>319405</wp:posOffset>
                </wp:positionV>
                <wp:extent cx="6839585" cy="6841490"/>
                <wp:effectExtent l="19050" t="0" r="18415" b="0"/>
                <wp:wrapNone/>
                <wp:docPr id="10" name="Down Ribbo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9585" cy="6841490"/>
                        </a:xfrm>
                        <a:prstGeom prst="ribbon">
                          <a:avLst>
                            <a:gd name="adj1" fmla="val 3917"/>
                            <a:gd name="adj2" fmla="val 65974"/>
                          </a:avLst>
                        </a:prstGeom>
                      </wps:spPr>
                      <wps:style>
                        <a:lnRef idx="2">
                          <a:schemeClr val="dk1"/>
                        </a:lnRef>
                        <a:fillRef idx="1">
                          <a:schemeClr val="lt1"/>
                        </a:fillRef>
                        <a:effectRef idx="0">
                          <a:schemeClr val="dk1"/>
                        </a:effectRef>
                        <a:fontRef idx="minor">
                          <a:schemeClr val="dk1"/>
                        </a:fontRef>
                      </wps:style>
                      <wps:txbx>
                        <w:txbxContent>
                          <w:p w:rsidR="000622CE" w:rsidRPr="00F23A81" w:rsidRDefault="000622CE" w:rsidP="000622CE">
                            <w:pPr>
                              <w:jc w:val="center"/>
                              <w:rPr>
                                <w:rFonts w:cs="B Titr"/>
                                <w:sz w:val="50"/>
                                <w:szCs w:val="50"/>
                                <w:rtl/>
                              </w:rPr>
                            </w:pPr>
                            <w:r w:rsidRPr="00F23A81">
                              <w:rPr>
                                <w:rFonts w:cs="B Titr" w:hint="cs"/>
                                <w:sz w:val="50"/>
                                <w:szCs w:val="50"/>
                                <w:rtl/>
                              </w:rPr>
                              <w:t>آشنایی با بخشنامه ها و دستورالعمل ها</w:t>
                            </w:r>
                          </w:p>
                          <w:p w:rsidR="000622CE" w:rsidRPr="00F23A81" w:rsidRDefault="000622CE" w:rsidP="000622CE">
                            <w:pPr>
                              <w:jc w:val="center"/>
                              <w:rPr>
                                <w:rFonts w:cs="B Nazanin"/>
                                <w:sz w:val="34"/>
                                <w:szCs w:val="34"/>
                                <w:rtl/>
                              </w:rPr>
                            </w:pPr>
                            <w:r w:rsidRPr="00F23A81">
                              <w:rPr>
                                <w:rFonts w:cs="B Nazanin" w:hint="cs"/>
                                <w:sz w:val="34"/>
                                <w:szCs w:val="34"/>
                                <w:rtl/>
                              </w:rPr>
                              <w:t>انجمن های ورزشی دانش آموزی (3 تا 5)</w:t>
                            </w:r>
                          </w:p>
                          <w:p w:rsidR="000622CE" w:rsidRDefault="000622CE" w:rsidP="000622CE">
                            <w:pPr>
                              <w:jc w:val="center"/>
                              <w:rPr>
                                <w:rFonts w:cs="B Titr"/>
                                <w:sz w:val="28"/>
                                <w:szCs w:val="28"/>
                                <w:rtl/>
                              </w:rPr>
                            </w:pPr>
                            <w:r w:rsidRPr="00F23A81">
                              <w:rPr>
                                <w:rFonts w:cs="B Titr" w:hint="cs"/>
                                <w:sz w:val="28"/>
                                <w:szCs w:val="28"/>
                                <w:rtl/>
                              </w:rPr>
                              <w:t>(کلیه رتبه ها )</w:t>
                            </w:r>
                          </w:p>
                          <w:p w:rsidR="000622CE" w:rsidRDefault="000622CE" w:rsidP="000622CE">
                            <w:pPr>
                              <w:jc w:val="center"/>
                              <w:rPr>
                                <w:rFonts w:cs="B Titr"/>
                                <w:sz w:val="28"/>
                                <w:szCs w:val="28"/>
                                <w:rtl/>
                              </w:rPr>
                            </w:pPr>
                          </w:p>
                          <w:p w:rsidR="000622CE" w:rsidRDefault="000622CE" w:rsidP="000622CE">
                            <w:pPr>
                              <w:jc w:val="center"/>
                              <w:rPr>
                                <w:rFonts w:cs="B Titr"/>
                                <w:sz w:val="28"/>
                                <w:szCs w:val="28"/>
                                <w:rtl/>
                              </w:rPr>
                            </w:pPr>
                          </w:p>
                          <w:p w:rsidR="000622CE" w:rsidRPr="00F23A81" w:rsidRDefault="000622CE" w:rsidP="000622CE">
                            <w:pPr>
                              <w:jc w:val="center"/>
                              <w:rPr>
                                <w:rFonts w:cs="B Titr"/>
                                <w:sz w:val="28"/>
                                <w:szCs w:val="28"/>
                                <w:rtl/>
                              </w:rPr>
                            </w:pPr>
                          </w:p>
                          <w:p w:rsidR="000622CE" w:rsidRPr="00F23A81" w:rsidRDefault="000622CE" w:rsidP="000622CE">
                            <w:pPr>
                              <w:jc w:val="both"/>
                              <w:rPr>
                                <w:rFonts w:cs="B Titr"/>
                                <w:sz w:val="30"/>
                                <w:szCs w:val="30"/>
                                <w:rtl/>
                              </w:rPr>
                            </w:pPr>
                            <w:r w:rsidRPr="00F23A81">
                              <w:rPr>
                                <w:rFonts w:cs="B Titr" w:hint="cs"/>
                                <w:sz w:val="30"/>
                                <w:szCs w:val="30"/>
                                <w:rtl/>
                              </w:rPr>
                              <w:t xml:space="preserve">ویژه سنجش دانش حرفه ای تربیت بدنی ( آموزگاران و دبیران ) </w:t>
                            </w:r>
                          </w:p>
                          <w:p w:rsidR="000622CE" w:rsidRDefault="000622CE" w:rsidP="000622CE">
                            <w:pPr>
                              <w:jc w:val="both"/>
                              <w:rPr>
                                <w:rFonts w:cs="B Nazanin"/>
                                <w:sz w:val="28"/>
                                <w:szCs w:val="28"/>
                                <w:rtl/>
                              </w:rPr>
                            </w:pPr>
                          </w:p>
                          <w:p w:rsidR="000622CE" w:rsidRDefault="000622CE" w:rsidP="000622CE">
                            <w:pPr>
                              <w:jc w:val="both"/>
                              <w:rPr>
                                <w:rFonts w:cs="B Nazanin"/>
                                <w:sz w:val="28"/>
                                <w:szCs w:val="28"/>
                                <w:rtl/>
                              </w:rPr>
                            </w:pPr>
                          </w:p>
                          <w:p w:rsidR="000622CE" w:rsidRDefault="000622CE" w:rsidP="000622CE">
                            <w:pPr>
                              <w:jc w:val="both"/>
                              <w:rPr>
                                <w:rFonts w:cs="B Nazanin"/>
                                <w:sz w:val="28"/>
                                <w:szCs w:val="28"/>
                                <w:rtl/>
                              </w:rPr>
                            </w:pPr>
                          </w:p>
                          <w:p w:rsidR="000622CE" w:rsidRPr="00F23A81" w:rsidRDefault="000622CE" w:rsidP="000622CE">
                            <w:pPr>
                              <w:jc w:val="center"/>
                              <w:rPr>
                                <w:rFonts w:cs="B Titr"/>
                                <w:sz w:val="28"/>
                                <w:szCs w:val="28"/>
                                <w:rtl/>
                              </w:rPr>
                            </w:pPr>
                            <w:r w:rsidRPr="00F23A81">
                              <w:rPr>
                                <w:rFonts w:cs="B Titr" w:hint="cs"/>
                                <w:sz w:val="28"/>
                                <w:szCs w:val="28"/>
                                <w:rtl/>
                              </w:rPr>
                              <w:t>مرکز برنامه ریزی منابع انسانی و امور اداری</w:t>
                            </w:r>
                          </w:p>
                          <w:p w:rsidR="000622CE" w:rsidRPr="00F23A81" w:rsidRDefault="000622CE" w:rsidP="000622CE">
                            <w:pPr>
                              <w:jc w:val="center"/>
                              <w:rPr>
                                <w:rFonts w:cs="B Titr"/>
                                <w:sz w:val="28"/>
                                <w:szCs w:val="28"/>
                                <w:rtl/>
                              </w:rPr>
                            </w:pPr>
                            <w:r w:rsidRPr="00F23A81">
                              <w:rPr>
                                <w:rFonts w:cs="B Titr" w:hint="cs"/>
                                <w:sz w:val="28"/>
                                <w:szCs w:val="28"/>
                                <w:rtl/>
                              </w:rPr>
                              <w:t xml:space="preserve">آذر 99 </w:t>
                            </w:r>
                          </w:p>
                          <w:p w:rsidR="000622CE" w:rsidRDefault="000622CE" w:rsidP="000622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E30F07E" id="Down Ribbon 2" o:spid="_x0000_s1031" type="#_x0000_t53" style="position:absolute;left:0;text-align:left;margin-left:-36pt;margin-top:25.15pt;width:538.55pt;height:538.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" adj="3675,846" fillcolor="white [3201]" strokecolor="black [3200]" strokeweight="1pt">
                <v:stroke joinstyle="miter"/>
                <v:path arrowok="t"/>
                <v:textbox>
                  <w:txbxContent>
                    <w:p w:rsidR="000622CE" w:rsidRPr="00F23A81" w:rsidRDefault="000622CE" w:rsidP="000622CE">
                      <w:pPr>
                        <w:jc w:val="center"/>
                        <w:rPr>
                          <w:rFonts w:cs="B Titr"/>
                          <w:sz w:val="50"/>
                          <w:szCs w:val="50"/>
                          <w:rtl/>
                        </w:rPr>
                      </w:pPr>
                      <w:r w:rsidRPr="00F23A81">
                        <w:rPr>
                          <w:rFonts w:cs="B Titr" w:hint="cs"/>
                          <w:sz w:val="50"/>
                          <w:szCs w:val="50"/>
                          <w:rtl/>
                        </w:rPr>
                        <w:t>آشنایی با بخشنامه ها و دستورالعمل ها</w:t>
                      </w:r>
                    </w:p>
                    <w:p w:rsidR="000622CE" w:rsidRPr="00F23A81" w:rsidRDefault="000622CE" w:rsidP="000622CE">
                      <w:pPr>
                        <w:jc w:val="center"/>
                        <w:rPr>
                          <w:rFonts w:cs="B Nazanin"/>
                          <w:sz w:val="34"/>
                          <w:szCs w:val="34"/>
                          <w:rtl/>
                        </w:rPr>
                      </w:pPr>
                      <w:r w:rsidRPr="00F23A81">
                        <w:rPr>
                          <w:rFonts w:cs="B Nazanin" w:hint="cs"/>
                          <w:sz w:val="34"/>
                          <w:szCs w:val="34"/>
                          <w:rtl/>
                        </w:rPr>
                        <w:t>انجمن های ورزشی دانش آموزی (3 تا 5)</w:t>
                      </w:r>
                    </w:p>
                    <w:p w:rsidR="000622CE" w:rsidRDefault="000622CE" w:rsidP="000622CE">
                      <w:pPr>
                        <w:jc w:val="center"/>
                        <w:rPr>
                          <w:rFonts w:cs="B Titr"/>
                          <w:sz w:val="28"/>
                          <w:szCs w:val="28"/>
                          <w:rtl/>
                        </w:rPr>
                      </w:pPr>
                      <w:r w:rsidRPr="00F23A81">
                        <w:rPr>
                          <w:rFonts w:cs="B Titr" w:hint="cs"/>
                          <w:sz w:val="28"/>
                          <w:szCs w:val="28"/>
                          <w:rtl/>
                        </w:rPr>
                        <w:t>(کلیه رتبه ها )</w:t>
                      </w:r>
                    </w:p>
                    <w:p w:rsidR="000622CE" w:rsidRDefault="000622CE" w:rsidP="000622CE">
                      <w:pPr>
                        <w:jc w:val="center"/>
                        <w:rPr>
                          <w:rFonts w:cs="B Titr"/>
                          <w:sz w:val="28"/>
                          <w:szCs w:val="28"/>
                          <w:rtl/>
                        </w:rPr>
                      </w:pPr>
                    </w:p>
                    <w:p w:rsidR="000622CE" w:rsidRDefault="000622CE" w:rsidP="000622CE">
                      <w:pPr>
                        <w:jc w:val="center"/>
                        <w:rPr>
                          <w:rFonts w:cs="B Titr"/>
                          <w:sz w:val="28"/>
                          <w:szCs w:val="28"/>
                          <w:rtl/>
                        </w:rPr>
                      </w:pPr>
                    </w:p>
                    <w:p w:rsidR="000622CE" w:rsidRPr="00F23A81" w:rsidRDefault="000622CE" w:rsidP="000622CE">
                      <w:pPr>
                        <w:jc w:val="center"/>
                        <w:rPr>
                          <w:rFonts w:cs="B Titr"/>
                          <w:sz w:val="28"/>
                          <w:szCs w:val="28"/>
                          <w:rtl/>
                        </w:rPr>
                      </w:pPr>
                    </w:p>
                    <w:p w:rsidR="000622CE" w:rsidRPr="00F23A81" w:rsidRDefault="000622CE" w:rsidP="000622CE">
                      <w:pPr>
                        <w:jc w:val="both"/>
                        <w:rPr>
                          <w:rFonts w:cs="B Titr"/>
                          <w:sz w:val="30"/>
                          <w:szCs w:val="30"/>
                          <w:rtl/>
                        </w:rPr>
                      </w:pPr>
                      <w:r w:rsidRPr="00F23A81">
                        <w:rPr>
                          <w:rFonts w:cs="B Titr" w:hint="cs"/>
                          <w:sz w:val="30"/>
                          <w:szCs w:val="30"/>
                          <w:rtl/>
                        </w:rPr>
                        <w:t xml:space="preserve">ویژه سنجش دانش حرفه ای تربیت بدنی ( آموزگاران و دبیران ) </w:t>
                      </w:r>
                    </w:p>
                    <w:p w:rsidR="000622CE" w:rsidRDefault="000622CE" w:rsidP="000622CE">
                      <w:pPr>
                        <w:jc w:val="both"/>
                        <w:rPr>
                          <w:rFonts w:cs="B Nazanin"/>
                          <w:sz w:val="28"/>
                          <w:szCs w:val="28"/>
                          <w:rtl/>
                        </w:rPr>
                      </w:pPr>
                    </w:p>
                    <w:p w:rsidR="000622CE" w:rsidRDefault="000622CE" w:rsidP="000622CE">
                      <w:pPr>
                        <w:jc w:val="both"/>
                        <w:rPr>
                          <w:rFonts w:cs="B Nazanin"/>
                          <w:sz w:val="28"/>
                          <w:szCs w:val="28"/>
                          <w:rtl/>
                        </w:rPr>
                      </w:pPr>
                    </w:p>
                    <w:p w:rsidR="000622CE" w:rsidRDefault="000622CE" w:rsidP="000622CE">
                      <w:pPr>
                        <w:jc w:val="both"/>
                        <w:rPr>
                          <w:rFonts w:cs="B Nazanin"/>
                          <w:sz w:val="28"/>
                          <w:szCs w:val="28"/>
                          <w:rtl/>
                        </w:rPr>
                      </w:pPr>
                    </w:p>
                    <w:p w:rsidR="000622CE" w:rsidRPr="00F23A81" w:rsidRDefault="000622CE" w:rsidP="000622CE">
                      <w:pPr>
                        <w:jc w:val="center"/>
                        <w:rPr>
                          <w:rFonts w:cs="B Titr"/>
                          <w:sz w:val="28"/>
                          <w:szCs w:val="28"/>
                          <w:rtl/>
                        </w:rPr>
                      </w:pPr>
                      <w:r w:rsidRPr="00F23A81">
                        <w:rPr>
                          <w:rFonts w:cs="B Titr" w:hint="cs"/>
                          <w:sz w:val="28"/>
                          <w:szCs w:val="28"/>
                          <w:rtl/>
                        </w:rPr>
                        <w:t>مرکز برنامه ریزی منابع انسانی و امور اداری</w:t>
                      </w:r>
                    </w:p>
                    <w:p w:rsidR="000622CE" w:rsidRPr="00F23A81" w:rsidRDefault="000622CE" w:rsidP="000622CE">
                      <w:pPr>
                        <w:jc w:val="center"/>
                        <w:rPr>
                          <w:rFonts w:cs="B Titr"/>
                          <w:sz w:val="28"/>
                          <w:szCs w:val="28"/>
                          <w:rtl/>
                        </w:rPr>
                      </w:pPr>
                      <w:r w:rsidRPr="00F23A81">
                        <w:rPr>
                          <w:rFonts w:cs="B Titr" w:hint="cs"/>
                          <w:sz w:val="28"/>
                          <w:szCs w:val="28"/>
                          <w:rtl/>
                        </w:rPr>
                        <w:t xml:space="preserve">آذر 99 </w:t>
                      </w:r>
                    </w:p>
                    <w:p w:rsidR="000622CE" w:rsidRDefault="000622CE" w:rsidP="000622CE">
                      <w:pPr>
                        <w:jc w:val="center"/>
                      </w:pPr>
                    </w:p>
                  </w:txbxContent>
                </v:textbox>
                <w10:wrap anchorx="margin"/>
              </v:shape>
            </w:pict>
          </mc:Fallback>
        </mc:AlternateContent>
      </w:r>
      <w:r w:rsidRPr="003103DB">
        <w:rPr>
          <w:rFonts w:cs="B Nazanin" w:hint="cs"/>
          <w:sz w:val="30"/>
          <w:szCs w:val="30"/>
          <w:rtl/>
        </w:rPr>
        <w:t>وزارت آموزش و پرورش</w:t>
      </w: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sz w:val="28"/>
          <w:szCs w:val="28"/>
          <w:rtl/>
        </w:rPr>
      </w:pPr>
    </w:p>
    <w:p w:rsidR="000622CE" w:rsidRPr="003103DB" w:rsidRDefault="000622CE" w:rsidP="000622CE">
      <w:pPr>
        <w:bidi/>
        <w:jc w:val="both"/>
        <w:rPr>
          <w:rFonts w:cs="B Nazanin"/>
          <w:b/>
          <w:bCs/>
          <w:sz w:val="32"/>
          <w:szCs w:val="32"/>
          <w:rtl/>
        </w:rPr>
      </w:pPr>
      <w:r w:rsidRPr="003103DB">
        <w:rPr>
          <w:rFonts w:cs="B Nazanin" w:hint="cs"/>
          <w:b/>
          <w:bCs/>
          <w:sz w:val="32"/>
          <w:szCs w:val="32"/>
          <w:rtl/>
        </w:rPr>
        <w:t xml:space="preserve">ماده 1- تعریف انجمن ورزشی : </w:t>
      </w:r>
    </w:p>
    <w:p w:rsidR="000622CE" w:rsidRPr="003103DB" w:rsidRDefault="000622CE" w:rsidP="000622CE">
      <w:pPr>
        <w:bidi/>
        <w:jc w:val="both"/>
        <w:rPr>
          <w:rFonts w:cs="B Nazanin"/>
          <w:sz w:val="28"/>
          <w:szCs w:val="28"/>
          <w:rtl/>
        </w:rPr>
      </w:pPr>
      <w:r w:rsidRPr="003103DB">
        <w:rPr>
          <w:rFonts w:cs="B Nazanin" w:hint="cs"/>
          <w:sz w:val="28"/>
          <w:szCs w:val="28"/>
          <w:rtl/>
        </w:rPr>
        <w:t xml:space="preserve">انجمن ورزشی دانش آموزی : به جمعی از دانش آموزان علاقمند به یک رشته یا فعالیت ورزشی اطلاق می شود که توسط شورای دانش آموزی و با نظارت مدیر ، معاون پرورشی و تربیت بدنی و دبیر تربیت بدنی سازماندهی می شوند . </w:t>
      </w:r>
    </w:p>
    <w:p w:rsidR="000622CE" w:rsidRPr="003103DB" w:rsidRDefault="000622CE" w:rsidP="000622CE">
      <w:pPr>
        <w:bidi/>
        <w:jc w:val="both"/>
        <w:rPr>
          <w:rFonts w:cs="B Nazanin"/>
          <w:sz w:val="28"/>
          <w:szCs w:val="28"/>
          <w:rtl/>
        </w:rPr>
      </w:pPr>
      <w:r w:rsidRPr="003103DB">
        <w:rPr>
          <w:rFonts w:cs="B Nazanin" w:hint="cs"/>
          <w:sz w:val="28"/>
          <w:szCs w:val="28"/>
          <w:rtl/>
        </w:rPr>
        <w:t xml:space="preserve">انجمن های ورزشی در رشته های ورزشی آموزشگاهی از جمله رشته ورزشی : </w:t>
      </w:r>
    </w:p>
    <w:p w:rsidR="000622CE" w:rsidRPr="003103DB" w:rsidRDefault="000622CE" w:rsidP="000622CE">
      <w:pPr>
        <w:bidi/>
        <w:jc w:val="both"/>
        <w:rPr>
          <w:rFonts w:cs="B Nazanin"/>
          <w:sz w:val="28"/>
          <w:szCs w:val="28"/>
          <w:rtl/>
        </w:rPr>
      </w:pPr>
      <w:r w:rsidRPr="003103DB">
        <w:rPr>
          <w:rFonts w:cs="B Nazanin" w:hint="cs"/>
          <w:sz w:val="28"/>
          <w:szCs w:val="28"/>
          <w:rtl/>
        </w:rPr>
        <w:t xml:space="preserve">والیبال ، بسکتبال ، فوتبال ، هندبال ، تنیس روی میز ، بدمینتون ، طناب زنی ، دو و میدانی ، آمادگی جسمانی ، بازهای بومی و محلی ، بازی های دبستانی ، ورزش صبحگاهی ، ورزش با خانواده ، حیاط پویا و... تشکیل می گردد . هر انجمن ورزشی می تواند به فراخور دوره تحصیلی در شته مربوطه به خود تیم های ورزشی را تشکیل دهد . </w:t>
      </w:r>
    </w:p>
    <w:p w:rsidR="000622CE" w:rsidRPr="003103DB" w:rsidRDefault="000622CE" w:rsidP="000622CE">
      <w:pPr>
        <w:bidi/>
        <w:jc w:val="both"/>
        <w:rPr>
          <w:rFonts w:cs="B Nazanin"/>
          <w:b/>
          <w:bCs/>
          <w:sz w:val="28"/>
          <w:szCs w:val="28"/>
          <w:rtl/>
        </w:rPr>
      </w:pPr>
      <w:r w:rsidRPr="003103DB">
        <w:rPr>
          <w:rFonts w:cs="B Nazanin" w:hint="cs"/>
          <w:b/>
          <w:bCs/>
          <w:sz w:val="28"/>
          <w:szCs w:val="28"/>
          <w:rtl/>
        </w:rPr>
        <w:t xml:space="preserve">تبصره : انجمن ورزشی دانش آموزان شامل مدارس دوره اول ابتدایی </w:t>
      </w:r>
      <w:r w:rsidRPr="003103DB">
        <w:rPr>
          <w:rFonts w:cs="B Nazanin" w:hint="cs"/>
          <w:b/>
          <w:bCs/>
          <w:sz w:val="28"/>
          <w:szCs w:val="28"/>
          <w:u w:val="single"/>
          <w:rtl/>
        </w:rPr>
        <w:t>نمی باشد .</w:t>
      </w:r>
      <w:r w:rsidRPr="003103DB">
        <w:rPr>
          <w:rFonts w:cs="B Nazanin" w:hint="cs"/>
          <w:b/>
          <w:bCs/>
          <w:sz w:val="28"/>
          <w:szCs w:val="28"/>
          <w:rtl/>
        </w:rPr>
        <w:t xml:space="preserve"> </w:t>
      </w:r>
    </w:p>
    <w:p w:rsidR="000622CE" w:rsidRPr="003103DB" w:rsidRDefault="000622CE" w:rsidP="000622CE">
      <w:pPr>
        <w:bidi/>
        <w:jc w:val="both"/>
        <w:rPr>
          <w:rFonts w:cs="B Nazanin"/>
          <w:b/>
          <w:bCs/>
          <w:sz w:val="32"/>
          <w:szCs w:val="32"/>
          <w:rtl/>
        </w:rPr>
      </w:pPr>
      <w:r w:rsidRPr="003103DB">
        <w:rPr>
          <w:rFonts w:cs="B Nazanin" w:hint="cs"/>
          <w:b/>
          <w:bCs/>
          <w:sz w:val="32"/>
          <w:szCs w:val="32"/>
          <w:rtl/>
        </w:rPr>
        <w:t xml:space="preserve">ماده 2- اهداف انجمن ورزشی دانش آموزان </w:t>
      </w:r>
    </w:p>
    <w:p w:rsidR="000622CE" w:rsidRPr="003103DB" w:rsidRDefault="000622CE" w:rsidP="000622CE">
      <w:pPr>
        <w:pStyle w:val="ListParagraph"/>
        <w:numPr>
          <w:ilvl w:val="0"/>
          <w:numId w:val="109"/>
        </w:numPr>
        <w:bidi/>
        <w:jc w:val="both"/>
        <w:rPr>
          <w:rFonts w:cs="B Nazanin"/>
          <w:sz w:val="28"/>
          <w:szCs w:val="28"/>
        </w:rPr>
      </w:pPr>
      <w:r w:rsidRPr="003103DB">
        <w:rPr>
          <w:rFonts w:cs="B Nazanin" w:hint="cs"/>
          <w:sz w:val="28"/>
          <w:szCs w:val="28"/>
          <w:rtl/>
        </w:rPr>
        <w:t xml:space="preserve">افزایش نقش دانش آموزان در پیشبرد فعالیت های ورزشی مدارس اعم از برنامه و فوق برنامه درس تربیت بدنی . </w:t>
      </w:r>
    </w:p>
    <w:p w:rsidR="000622CE" w:rsidRPr="003103DB" w:rsidRDefault="000622CE" w:rsidP="000622CE">
      <w:pPr>
        <w:pStyle w:val="ListParagraph"/>
        <w:numPr>
          <w:ilvl w:val="0"/>
          <w:numId w:val="109"/>
        </w:numPr>
        <w:bidi/>
        <w:jc w:val="both"/>
        <w:rPr>
          <w:rFonts w:cs="B Nazanin"/>
          <w:sz w:val="28"/>
          <w:szCs w:val="28"/>
        </w:rPr>
      </w:pPr>
      <w:r w:rsidRPr="003103DB">
        <w:rPr>
          <w:rFonts w:cs="B Nazanin" w:hint="cs"/>
          <w:sz w:val="28"/>
          <w:szCs w:val="28"/>
          <w:rtl/>
        </w:rPr>
        <w:t xml:space="preserve">افزایش فرصت های فعالیت های حرکت دانش آموزان </w:t>
      </w:r>
    </w:p>
    <w:p w:rsidR="000622CE" w:rsidRPr="003103DB" w:rsidRDefault="000622CE" w:rsidP="000622CE">
      <w:pPr>
        <w:pStyle w:val="ListParagraph"/>
        <w:numPr>
          <w:ilvl w:val="0"/>
          <w:numId w:val="109"/>
        </w:numPr>
        <w:bidi/>
        <w:jc w:val="both"/>
        <w:rPr>
          <w:rFonts w:cs="B Nazanin"/>
          <w:sz w:val="28"/>
          <w:szCs w:val="28"/>
        </w:rPr>
      </w:pPr>
      <w:r w:rsidRPr="003103DB">
        <w:rPr>
          <w:rFonts w:cs="B Nazanin" w:hint="cs"/>
          <w:sz w:val="28"/>
          <w:szCs w:val="28"/>
          <w:rtl/>
        </w:rPr>
        <w:t xml:space="preserve">تقویت مهارت های فردی ، اجتماعی و روحیه جمع گرایی در دانش آموزان </w:t>
      </w:r>
    </w:p>
    <w:p w:rsidR="000622CE" w:rsidRPr="003103DB" w:rsidRDefault="000622CE" w:rsidP="000622CE">
      <w:pPr>
        <w:pStyle w:val="ListParagraph"/>
        <w:numPr>
          <w:ilvl w:val="0"/>
          <w:numId w:val="109"/>
        </w:numPr>
        <w:bidi/>
        <w:jc w:val="both"/>
        <w:rPr>
          <w:rFonts w:cs="B Nazanin"/>
          <w:sz w:val="28"/>
          <w:szCs w:val="28"/>
        </w:rPr>
      </w:pPr>
      <w:r w:rsidRPr="003103DB">
        <w:rPr>
          <w:rFonts w:cs="B Nazanin" w:hint="cs"/>
          <w:sz w:val="28"/>
          <w:szCs w:val="28"/>
          <w:rtl/>
        </w:rPr>
        <w:t xml:space="preserve">تقویت روحیه مسئولیت پذیری ، مشارکت جویی و رشد توانمندی های مدیریتی در دانش آموزان </w:t>
      </w:r>
    </w:p>
    <w:p w:rsidR="000622CE" w:rsidRPr="003103DB" w:rsidRDefault="000622CE" w:rsidP="000622CE">
      <w:pPr>
        <w:pStyle w:val="ListParagraph"/>
        <w:numPr>
          <w:ilvl w:val="0"/>
          <w:numId w:val="109"/>
        </w:numPr>
        <w:bidi/>
        <w:jc w:val="both"/>
        <w:rPr>
          <w:rFonts w:cs="B Nazanin"/>
          <w:sz w:val="28"/>
          <w:szCs w:val="28"/>
        </w:rPr>
      </w:pPr>
      <w:r w:rsidRPr="003103DB">
        <w:rPr>
          <w:rFonts w:cs="B Nazanin" w:hint="cs"/>
          <w:sz w:val="28"/>
          <w:szCs w:val="28"/>
          <w:rtl/>
        </w:rPr>
        <w:t xml:space="preserve">جهت دهی به خلاقیت های فردی دانش آموزان و فعالیت های گروهی </w:t>
      </w:r>
    </w:p>
    <w:p w:rsidR="000622CE" w:rsidRPr="003103DB" w:rsidRDefault="000622CE" w:rsidP="000622CE">
      <w:pPr>
        <w:pStyle w:val="ListParagraph"/>
        <w:numPr>
          <w:ilvl w:val="0"/>
          <w:numId w:val="109"/>
        </w:numPr>
        <w:bidi/>
        <w:jc w:val="both"/>
        <w:rPr>
          <w:rFonts w:cs="B Nazanin"/>
          <w:sz w:val="28"/>
          <w:szCs w:val="28"/>
        </w:rPr>
      </w:pPr>
      <w:r w:rsidRPr="003103DB">
        <w:rPr>
          <w:rFonts w:cs="B Nazanin" w:hint="cs"/>
          <w:sz w:val="28"/>
          <w:szCs w:val="28"/>
          <w:rtl/>
        </w:rPr>
        <w:t xml:space="preserve">ایجاد انگیزه ، خودباوری و تقویت نگرش مثبت به فعالیت های حرکتی و ورزشی </w:t>
      </w:r>
    </w:p>
    <w:p w:rsidR="000622CE" w:rsidRPr="003103DB" w:rsidRDefault="000622CE" w:rsidP="000622CE">
      <w:pPr>
        <w:pStyle w:val="ListParagraph"/>
        <w:numPr>
          <w:ilvl w:val="0"/>
          <w:numId w:val="109"/>
        </w:numPr>
        <w:bidi/>
        <w:jc w:val="both"/>
        <w:rPr>
          <w:rFonts w:cs="B Nazanin"/>
          <w:sz w:val="28"/>
          <w:szCs w:val="28"/>
        </w:rPr>
      </w:pPr>
      <w:r w:rsidRPr="003103DB">
        <w:rPr>
          <w:rFonts w:cs="B Nazanin" w:hint="cs"/>
          <w:sz w:val="28"/>
          <w:szCs w:val="28"/>
          <w:rtl/>
        </w:rPr>
        <w:t xml:space="preserve">توسعه نهضت داوطلبی در نظام تعلیم و تربیت و نظام تربیت بدنی و ورزش کشور </w:t>
      </w:r>
    </w:p>
    <w:p w:rsidR="000622CE" w:rsidRPr="003103DB" w:rsidRDefault="000622CE" w:rsidP="000622CE">
      <w:pPr>
        <w:pStyle w:val="ListParagraph"/>
        <w:numPr>
          <w:ilvl w:val="0"/>
          <w:numId w:val="109"/>
        </w:numPr>
        <w:bidi/>
        <w:jc w:val="both"/>
        <w:rPr>
          <w:rFonts w:cs="B Nazanin"/>
          <w:sz w:val="28"/>
          <w:szCs w:val="28"/>
        </w:rPr>
      </w:pPr>
      <w:r w:rsidRPr="003103DB">
        <w:rPr>
          <w:rFonts w:cs="B Nazanin" w:hint="cs"/>
          <w:sz w:val="28"/>
          <w:szCs w:val="28"/>
          <w:rtl/>
        </w:rPr>
        <w:t xml:space="preserve">شناسایی دانش آموزان مستعد ورزشی </w:t>
      </w:r>
    </w:p>
    <w:p w:rsidR="000622CE" w:rsidRPr="003103DB" w:rsidRDefault="000622CE" w:rsidP="000622CE">
      <w:pPr>
        <w:bidi/>
        <w:ind w:left="360"/>
        <w:jc w:val="both"/>
        <w:rPr>
          <w:rFonts w:cs="B Nazanin"/>
          <w:sz w:val="28"/>
          <w:szCs w:val="28"/>
          <w:rtl/>
        </w:rPr>
      </w:pPr>
      <w:r w:rsidRPr="003103DB">
        <w:rPr>
          <w:rFonts w:cs="B Nazanin" w:hint="cs"/>
          <w:sz w:val="28"/>
          <w:szCs w:val="28"/>
          <w:rtl/>
        </w:rPr>
        <w:t xml:space="preserve">ماده 3- شرایط عضویت دانش آموزان در انجمن ورزشی : </w:t>
      </w:r>
    </w:p>
    <w:p w:rsidR="000622CE" w:rsidRPr="003103DB" w:rsidRDefault="000622CE" w:rsidP="000622CE">
      <w:pPr>
        <w:bidi/>
        <w:ind w:left="360"/>
        <w:jc w:val="both"/>
        <w:rPr>
          <w:rFonts w:cs="B Nazanin"/>
          <w:sz w:val="28"/>
          <w:szCs w:val="28"/>
          <w:rtl/>
        </w:rPr>
      </w:pPr>
      <w:r w:rsidRPr="003103DB">
        <w:rPr>
          <w:rFonts w:cs="B Nazanin" w:hint="cs"/>
          <w:sz w:val="28"/>
          <w:szCs w:val="28"/>
          <w:rtl/>
        </w:rPr>
        <w:lastRenderedPageBreak/>
        <w:t xml:space="preserve">علاقمندی به رشته های ورزشی و یا فعالیت های ورزشی </w:t>
      </w:r>
    </w:p>
    <w:p w:rsidR="000622CE" w:rsidRPr="003103DB" w:rsidRDefault="000622CE" w:rsidP="000622CE">
      <w:pPr>
        <w:bidi/>
        <w:ind w:left="360"/>
        <w:jc w:val="both"/>
        <w:rPr>
          <w:rFonts w:cs="B Nazanin"/>
          <w:sz w:val="28"/>
          <w:szCs w:val="28"/>
          <w:rtl/>
        </w:rPr>
      </w:pPr>
      <w:r w:rsidRPr="003103DB">
        <w:rPr>
          <w:rFonts w:cs="B Nazanin" w:hint="cs"/>
          <w:sz w:val="28"/>
          <w:szCs w:val="28"/>
          <w:rtl/>
        </w:rPr>
        <w:t xml:space="preserve">داشتن روحیه مسئولیت پذیری و توان کار تیمی </w:t>
      </w:r>
    </w:p>
    <w:p w:rsidR="000622CE" w:rsidRPr="003103DB" w:rsidRDefault="000622CE" w:rsidP="000622CE">
      <w:pPr>
        <w:bidi/>
        <w:ind w:left="360"/>
        <w:jc w:val="both"/>
        <w:rPr>
          <w:rFonts w:cs="B Nazanin"/>
          <w:sz w:val="28"/>
          <w:szCs w:val="28"/>
          <w:rtl/>
        </w:rPr>
      </w:pPr>
      <w:r w:rsidRPr="003103DB">
        <w:rPr>
          <w:rFonts w:cs="B Nazanin" w:hint="cs"/>
          <w:sz w:val="28"/>
          <w:szCs w:val="28"/>
          <w:rtl/>
        </w:rPr>
        <w:t xml:space="preserve">برخورداری از نظم و انضباط تحصیلی و پای بند به رعایت قوانین مدرسه </w:t>
      </w:r>
    </w:p>
    <w:p w:rsidR="000622CE" w:rsidRPr="003103DB" w:rsidRDefault="000622CE" w:rsidP="000622CE">
      <w:pPr>
        <w:bidi/>
        <w:ind w:left="360"/>
        <w:jc w:val="both"/>
        <w:rPr>
          <w:rFonts w:cs="B Nazanin"/>
          <w:sz w:val="28"/>
          <w:szCs w:val="28"/>
          <w:rtl/>
        </w:rPr>
      </w:pPr>
      <w:r w:rsidRPr="003103DB">
        <w:rPr>
          <w:rFonts w:cs="B Nazanin" w:hint="cs"/>
          <w:sz w:val="28"/>
          <w:szCs w:val="28"/>
          <w:rtl/>
        </w:rPr>
        <w:t xml:space="preserve">تبصره : هر دانش آموز مجاز است فقط در ریکی از انجمن های ورزشی عضویت داشته باشد اما عضویت دانش آموز در تیم های مختلف ورزشی بلامانع است . </w:t>
      </w:r>
    </w:p>
    <w:p w:rsidR="000622CE" w:rsidRPr="003103DB" w:rsidRDefault="000622CE" w:rsidP="000622CE">
      <w:pPr>
        <w:bidi/>
        <w:jc w:val="both"/>
        <w:rPr>
          <w:rFonts w:cs="B Nazanin"/>
          <w:b/>
          <w:bCs/>
          <w:sz w:val="32"/>
          <w:szCs w:val="32"/>
          <w:rtl/>
        </w:rPr>
      </w:pPr>
      <w:r w:rsidRPr="003103DB">
        <w:rPr>
          <w:rFonts w:cs="B Nazanin" w:hint="cs"/>
          <w:b/>
          <w:bCs/>
          <w:sz w:val="32"/>
          <w:szCs w:val="32"/>
          <w:rtl/>
        </w:rPr>
        <w:t>ماده 4: فرآیند انتخاب رئیس و اعضای انجمن ورزشی :</w:t>
      </w:r>
    </w:p>
    <w:p w:rsidR="000622CE" w:rsidRPr="003103DB" w:rsidRDefault="000622CE" w:rsidP="000622CE">
      <w:pPr>
        <w:bidi/>
        <w:ind w:left="360"/>
        <w:jc w:val="both"/>
        <w:rPr>
          <w:rFonts w:cs="B Nazanin"/>
          <w:sz w:val="28"/>
          <w:szCs w:val="28"/>
          <w:rtl/>
        </w:rPr>
      </w:pPr>
      <w:r w:rsidRPr="003103DB">
        <w:rPr>
          <w:rFonts w:cs="B Nazanin" w:hint="cs"/>
          <w:sz w:val="28"/>
          <w:szCs w:val="28"/>
          <w:rtl/>
        </w:rPr>
        <w:t xml:space="preserve">حداکثر یک هفته بعد از انتخابات شورای دانش آموزی ، اعضاء و مسئول انجمن های ورزشی به ترتیب زیر انتخاب و معرفی می شوند . </w:t>
      </w:r>
    </w:p>
    <w:p w:rsidR="000622CE" w:rsidRPr="003103DB" w:rsidRDefault="000622CE" w:rsidP="000622CE">
      <w:pPr>
        <w:pStyle w:val="ListParagraph"/>
        <w:numPr>
          <w:ilvl w:val="0"/>
          <w:numId w:val="110"/>
        </w:numPr>
        <w:bidi/>
        <w:jc w:val="both"/>
        <w:rPr>
          <w:rFonts w:cs="B Nazanin"/>
          <w:sz w:val="28"/>
          <w:szCs w:val="28"/>
        </w:rPr>
      </w:pPr>
      <w:r w:rsidRPr="003103DB">
        <w:rPr>
          <w:rFonts w:cs="B Nazanin" w:hint="cs"/>
          <w:sz w:val="28"/>
          <w:szCs w:val="28"/>
          <w:rtl/>
        </w:rPr>
        <w:t xml:space="preserve">شورای دانش آموزی با هماهنگی معاون پرورشی و تربیت بدنی و دبیر تربیت بدنی موضوع تشکیل انجمن را به نحو مقتضی به اطلاع دانش آموزان می رساند تا از بین داوطلبین به عنوان عضو انجمن ، ثبت نام به عمل آید . </w:t>
      </w:r>
    </w:p>
    <w:p w:rsidR="000622CE" w:rsidRPr="003103DB" w:rsidRDefault="000622CE" w:rsidP="000622CE">
      <w:pPr>
        <w:bidi/>
        <w:ind w:left="360"/>
        <w:jc w:val="both"/>
        <w:rPr>
          <w:rFonts w:cs="B Nazanin"/>
          <w:sz w:val="28"/>
          <w:szCs w:val="28"/>
          <w:rtl/>
        </w:rPr>
      </w:pPr>
      <w:r w:rsidRPr="003103DB">
        <w:rPr>
          <w:rFonts w:cs="B Nazanin" w:hint="cs"/>
          <w:sz w:val="28"/>
          <w:szCs w:val="28"/>
          <w:rtl/>
        </w:rPr>
        <w:t xml:space="preserve">تبصره : اعضای هر یک از انجمن های ورزشی حداکثر شامل 4 عضو ( رئیس انجمن ، نائب رئیس انجمن ، دبیر انحمن و منشی انجمن ) می باشد که ابلاغ آن ها به مدت یکسال تحصیلی پس از تائید دبیر تربیت بدنی و معاون پرورشی و تربیت بدنی ، توسط مدیر مدرسه صادر می شود . </w:t>
      </w:r>
    </w:p>
    <w:p w:rsidR="000622CE" w:rsidRPr="003103DB" w:rsidRDefault="000622CE" w:rsidP="000622CE">
      <w:pPr>
        <w:pStyle w:val="ListParagraph"/>
        <w:numPr>
          <w:ilvl w:val="0"/>
          <w:numId w:val="110"/>
        </w:numPr>
        <w:bidi/>
        <w:jc w:val="both"/>
        <w:rPr>
          <w:rFonts w:cs="B Nazanin"/>
          <w:sz w:val="28"/>
          <w:szCs w:val="28"/>
        </w:rPr>
      </w:pPr>
      <w:r w:rsidRPr="003103DB">
        <w:rPr>
          <w:rFonts w:cs="B Nazanin" w:hint="cs"/>
          <w:sz w:val="28"/>
          <w:szCs w:val="28"/>
          <w:rtl/>
        </w:rPr>
        <w:t xml:space="preserve">رئیس انجمن ورزشی پس از انتخاب توسط اعضای انجمن می بایست رئیس و دبیر انجمن را مشخص نماید . </w:t>
      </w:r>
    </w:p>
    <w:p w:rsidR="000622CE" w:rsidRPr="003103DB" w:rsidRDefault="000622CE" w:rsidP="000622CE">
      <w:pPr>
        <w:pStyle w:val="ListParagraph"/>
        <w:numPr>
          <w:ilvl w:val="0"/>
          <w:numId w:val="110"/>
        </w:numPr>
        <w:bidi/>
        <w:jc w:val="both"/>
        <w:rPr>
          <w:rFonts w:cs="B Nazanin"/>
          <w:sz w:val="28"/>
          <w:szCs w:val="28"/>
        </w:rPr>
      </w:pPr>
      <w:r w:rsidRPr="003103DB">
        <w:rPr>
          <w:rFonts w:cs="B Nazanin" w:hint="cs"/>
          <w:sz w:val="28"/>
          <w:szCs w:val="28"/>
          <w:rtl/>
        </w:rPr>
        <w:t xml:space="preserve">اعضای انجمن ورزشی هر 15 روز تشکیل جلسه خواهند داد ، متناسب با شرایط ( برگزاری المپیادهای ورزشی ، اعزام تیم های ورزشی و... ) انجمن می تواند جلسات فوق العاده تشکیل دهد . </w:t>
      </w:r>
    </w:p>
    <w:p w:rsidR="000622CE" w:rsidRPr="003103DB" w:rsidRDefault="000622CE" w:rsidP="000622CE">
      <w:pPr>
        <w:pStyle w:val="ListParagraph"/>
        <w:numPr>
          <w:ilvl w:val="0"/>
          <w:numId w:val="110"/>
        </w:numPr>
        <w:bidi/>
        <w:jc w:val="both"/>
        <w:rPr>
          <w:rFonts w:cs="B Nazanin"/>
          <w:sz w:val="28"/>
          <w:szCs w:val="28"/>
        </w:rPr>
      </w:pPr>
      <w:r w:rsidRPr="003103DB">
        <w:rPr>
          <w:rFonts w:cs="B Nazanin" w:hint="cs"/>
          <w:sz w:val="28"/>
          <w:szCs w:val="28"/>
          <w:rtl/>
        </w:rPr>
        <w:t xml:space="preserve">بنا بر ضرورت مدیر مدرسه ، معاون پرورشی و تربیت بدنی و معلم تربیت بدنی می توانند در برخی جلسات انجمن ورزشی شرکت و راهبری لازم را به عمل آورند . </w:t>
      </w:r>
    </w:p>
    <w:p w:rsidR="000622CE" w:rsidRPr="003103DB" w:rsidRDefault="000622CE" w:rsidP="000622CE">
      <w:pPr>
        <w:bidi/>
        <w:jc w:val="both"/>
        <w:rPr>
          <w:rFonts w:cs="B Nazanin"/>
          <w:b/>
          <w:bCs/>
          <w:sz w:val="32"/>
          <w:szCs w:val="32"/>
          <w:rtl/>
        </w:rPr>
      </w:pPr>
      <w:r w:rsidRPr="003103DB">
        <w:rPr>
          <w:rFonts w:cs="B Nazanin" w:hint="cs"/>
          <w:b/>
          <w:bCs/>
          <w:sz w:val="32"/>
          <w:szCs w:val="32"/>
          <w:rtl/>
        </w:rPr>
        <w:t xml:space="preserve">ماده 5- شرح وظایف کلی انجمن ورزشی مدرسه </w:t>
      </w:r>
    </w:p>
    <w:p w:rsidR="000622CE" w:rsidRPr="003103DB" w:rsidRDefault="000622CE" w:rsidP="000622CE">
      <w:pPr>
        <w:bidi/>
        <w:ind w:left="360"/>
        <w:jc w:val="both"/>
        <w:rPr>
          <w:rFonts w:cs="B Nazanin"/>
          <w:sz w:val="28"/>
          <w:szCs w:val="28"/>
          <w:rtl/>
        </w:rPr>
      </w:pPr>
      <w:r w:rsidRPr="003103DB">
        <w:rPr>
          <w:rFonts w:cs="B Nazanin" w:hint="cs"/>
          <w:sz w:val="28"/>
          <w:szCs w:val="28"/>
          <w:rtl/>
        </w:rPr>
        <w:t xml:space="preserve">تنظیم و تدوین برنامه های پیشنهادی انجمن مبنی بر نظرسنجی در خصوص علایق دانش آموزان و ارائه آن به مدیریت مدرسه  برای تصویب در شورای مدرسه / شورای دانش آموزی . </w:t>
      </w:r>
    </w:p>
    <w:p w:rsidR="000622CE" w:rsidRPr="003103DB" w:rsidRDefault="000622CE" w:rsidP="000622CE">
      <w:pPr>
        <w:pStyle w:val="ListParagraph"/>
        <w:numPr>
          <w:ilvl w:val="0"/>
          <w:numId w:val="111"/>
        </w:numPr>
        <w:bidi/>
        <w:jc w:val="both"/>
        <w:rPr>
          <w:rFonts w:cs="B Nazanin"/>
          <w:sz w:val="28"/>
          <w:szCs w:val="28"/>
        </w:rPr>
      </w:pPr>
      <w:r w:rsidRPr="003103DB">
        <w:rPr>
          <w:rFonts w:cs="B Nazanin" w:hint="cs"/>
          <w:sz w:val="28"/>
          <w:szCs w:val="28"/>
          <w:rtl/>
        </w:rPr>
        <w:t xml:space="preserve">همکاری با معاون پرورشی و تربیت بدنی و معلم تربیت بدنی در راستای برگزاری المپیادهای ورزشی درون مدرسه ای و تشکیل تیم مدرسه و اعزام به مسابقات منطفه / شهرستان در رشته ورزشی ذیربط </w:t>
      </w:r>
    </w:p>
    <w:p w:rsidR="000622CE" w:rsidRPr="003103DB" w:rsidRDefault="000622CE" w:rsidP="000622CE">
      <w:pPr>
        <w:pStyle w:val="ListParagraph"/>
        <w:numPr>
          <w:ilvl w:val="0"/>
          <w:numId w:val="111"/>
        </w:numPr>
        <w:bidi/>
        <w:jc w:val="both"/>
        <w:rPr>
          <w:rFonts w:cs="B Nazanin"/>
          <w:sz w:val="28"/>
          <w:szCs w:val="28"/>
        </w:rPr>
      </w:pPr>
      <w:r w:rsidRPr="003103DB">
        <w:rPr>
          <w:rFonts w:cs="B Nazanin" w:hint="cs"/>
          <w:sz w:val="28"/>
          <w:szCs w:val="28"/>
          <w:rtl/>
        </w:rPr>
        <w:lastRenderedPageBreak/>
        <w:t xml:space="preserve">همکاری با معاون پرورشی و تربیت بدنی و معلم تربیت بدنی درخصوص اعزام تیم های ورزشی مدرسه به مسابقات منطقه / شهرستان / ناحیه </w:t>
      </w:r>
    </w:p>
    <w:p w:rsidR="000622CE" w:rsidRPr="003103DB" w:rsidRDefault="000622CE" w:rsidP="000622CE">
      <w:pPr>
        <w:pStyle w:val="ListParagraph"/>
        <w:numPr>
          <w:ilvl w:val="0"/>
          <w:numId w:val="111"/>
        </w:numPr>
        <w:bidi/>
        <w:jc w:val="both"/>
        <w:rPr>
          <w:rFonts w:cs="B Nazanin"/>
          <w:sz w:val="28"/>
          <w:szCs w:val="28"/>
        </w:rPr>
      </w:pPr>
      <w:r w:rsidRPr="003103DB">
        <w:rPr>
          <w:rFonts w:cs="B Nazanin" w:hint="cs"/>
          <w:sz w:val="28"/>
          <w:szCs w:val="28"/>
          <w:rtl/>
        </w:rPr>
        <w:t xml:space="preserve">همکاری در برگزاری کلاس های کانون های ورزشی درون مدرسه ای در رشته ورزشی ذیربط </w:t>
      </w:r>
    </w:p>
    <w:p w:rsidR="000622CE" w:rsidRPr="003103DB" w:rsidRDefault="000622CE" w:rsidP="000622CE">
      <w:pPr>
        <w:pStyle w:val="ListParagraph"/>
        <w:numPr>
          <w:ilvl w:val="0"/>
          <w:numId w:val="111"/>
        </w:numPr>
        <w:bidi/>
        <w:jc w:val="both"/>
        <w:rPr>
          <w:rFonts w:cs="B Nazanin"/>
          <w:sz w:val="28"/>
          <w:szCs w:val="28"/>
        </w:rPr>
      </w:pPr>
      <w:r w:rsidRPr="003103DB">
        <w:rPr>
          <w:rFonts w:cs="B Nazanin" w:hint="cs"/>
          <w:sz w:val="28"/>
          <w:szCs w:val="28"/>
          <w:rtl/>
        </w:rPr>
        <w:t xml:space="preserve">کمک به برگزاری ورزش صبحگاهی مدرسه </w:t>
      </w:r>
    </w:p>
    <w:p w:rsidR="000622CE" w:rsidRPr="003103DB" w:rsidRDefault="000622CE" w:rsidP="000622CE">
      <w:pPr>
        <w:pStyle w:val="ListParagraph"/>
        <w:numPr>
          <w:ilvl w:val="0"/>
          <w:numId w:val="111"/>
        </w:numPr>
        <w:bidi/>
        <w:jc w:val="both"/>
        <w:rPr>
          <w:rFonts w:cs="B Nazanin"/>
          <w:sz w:val="28"/>
          <w:szCs w:val="28"/>
        </w:rPr>
      </w:pPr>
      <w:r w:rsidRPr="003103DB">
        <w:rPr>
          <w:rFonts w:cs="B Nazanin" w:hint="cs"/>
          <w:sz w:val="28"/>
          <w:szCs w:val="28"/>
          <w:rtl/>
        </w:rPr>
        <w:t xml:space="preserve">جلب مشارکت نهضت داوطلبی ( اولیاء و دانش آموزان ) برای برگزاری برنامه های ورزشی درون مدرسه </w:t>
      </w:r>
    </w:p>
    <w:p w:rsidR="000622CE" w:rsidRPr="003103DB" w:rsidRDefault="000622CE" w:rsidP="000622CE">
      <w:pPr>
        <w:pStyle w:val="ListParagraph"/>
        <w:numPr>
          <w:ilvl w:val="0"/>
          <w:numId w:val="111"/>
        </w:numPr>
        <w:bidi/>
        <w:jc w:val="both"/>
        <w:rPr>
          <w:rFonts w:cs="B Nazanin"/>
          <w:sz w:val="28"/>
          <w:szCs w:val="28"/>
        </w:rPr>
      </w:pPr>
      <w:r w:rsidRPr="003103DB">
        <w:rPr>
          <w:rFonts w:cs="B Nazanin" w:hint="cs"/>
          <w:sz w:val="28"/>
          <w:szCs w:val="28"/>
          <w:rtl/>
        </w:rPr>
        <w:t xml:space="preserve">تبلیغات و اطلاع رسانی فعالیت های ورزشی مدرسه </w:t>
      </w:r>
    </w:p>
    <w:p w:rsidR="000622CE" w:rsidRPr="003103DB" w:rsidRDefault="000622CE" w:rsidP="000622CE">
      <w:pPr>
        <w:pStyle w:val="ListParagraph"/>
        <w:numPr>
          <w:ilvl w:val="0"/>
          <w:numId w:val="111"/>
        </w:numPr>
        <w:bidi/>
        <w:jc w:val="both"/>
        <w:rPr>
          <w:rFonts w:cs="B Nazanin"/>
          <w:sz w:val="28"/>
          <w:szCs w:val="28"/>
        </w:rPr>
      </w:pPr>
      <w:r w:rsidRPr="003103DB">
        <w:rPr>
          <w:rFonts w:cs="B Nazanin" w:hint="cs"/>
          <w:sz w:val="28"/>
          <w:szCs w:val="28"/>
          <w:rtl/>
        </w:rPr>
        <w:t xml:space="preserve">پیش بینی و برگزاری تمرینات تیم ورزشی مدرسه در رشته ذیربط </w:t>
      </w:r>
    </w:p>
    <w:p w:rsidR="000622CE" w:rsidRPr="003103DB" w:rsidRDefault="000622CE" w:rsidP="000622CE">
      <w:pPr>
        <w:pStyle w:val="ListParagraph"/>
        <w:numPr>
          <w:ilvl w:val="0"/>
          <w:numId w:val="111"/>
        </w:numPr>
        <w:bidi/>
        <w:jc w:val="both"/>
        <w:rPr>
          <w:rFonts w:cs="B Nazanin"/>
          <w:sz w:val="28"/>
          <w:szCs w:val="28"/>
        </w:rPr>
      </w:pPr>
      <w:r w:rsidRPr="003103DB">
        <w:rPr>
          <w:rFonts w:cs="B Nazanin" w:hint="cs"/>
          <w:sz w:val="28"/>
          <w:szCs w:val="28"/>
          <w:rtl/>
        </w:rPr>
        <w:t xml:space="preserve">انتقال مشکلات و تنگناهای ورزشی مدرسه به شورای دانش آموزی ، معلم تربیت بدنی و معاون پرورشی و تربیت بدنی و پی گیری جهت مرتفع نمودن آن ها در حد مقدورات مدرسه </w:t>
      </w:r>
    </w:p>
    <w:p w:rsidR="000622CE" w:rsidRPr="003103DB" w:rsidRDefault="000622CE" w:rsidP="000622CE">
      <w:pPr>
        <w:pStyle w:val="ListParagraph"/>
        <w:numPr>
          <w:ilvl w:val="0"/>
          <w:numId w:val="111"/>
        </w:numPr>
        <w:bidi/>
        <w:jc w:val="both"/>
        <w:rPr>
          <w:rFonts w:cs="B Nazanin"/>
          <w:sz w:val="28"/>
          <w:szCs w:val="28"/>
        </w:rPr>
      </w:pPr>
      <w:r w:rsidRPr="003103DB">
        <w:rPr>
          <w:rFonts w:cs="B Nazanin" w:hint="cs"/>
          <w:sz w:val="28"/>
          <w:szCs w:val="28"/>
          <w:rtl/>
        </w:rPr>
        <w:t xml:space="preserve">پیش بینی جلسات مختلف به منظور ایجاد هماهنگی در رشته مربوطه </w:t>
      </w:r>
    </w:p>
    <w:p w:rsidR="000622CE" w:rsidRPr="003103DB" w:rsidRDefault="000622CE" w:rsidP="000622CE">
      <w:pPr>
        <w:pStyle w:val="ListParagraph"/>
        <w:numPr>
          <w:ilvl w:val="0"/>
          <w:numId w:val="111"/>
        </w:numPr>
        <w:bidi/>
        <w:jc w:val="both"/>
        <w:rPr>
          <w:rFonts w:cs="B Nazanin"/>
          <w:sz w:val="28"/>
          <w:szCs w:val="28"/>
        </w:rPr>
      </w:pPr>
      <w:r w:rsidRPr="003103DB">
        <w:rPr>
          <w:rFonts w:cs="B Nazanin" w:hint="cs"/>
          <w:sz w:val="28"/>
          <w:szCs w:val="28"/>
          <w:rtl/>
        </w:rPr>
        <w:t xml:space="preserve">اخذ و جمع بندی گزارش تیم های ورزشی رشته ذیربط و ارائه به شورای دانش آموزی </w:t>
      </w:r>
    </w:p>
    <w:p w:rsidR="000622CE" w:rsidRPr="003103DB" w:rsidRDefault="000622CE" w:rsidP="000622CE">
      <w:pPr>
        <w:pStyle w:val="ListParagraph"/>
        <w:numPr>
          <w:ilvl w:val="0"/>
          <w:numId w:val="111"/>
        </w:numPr>
        <w:bidi/>
        <w:jc w:val="both"/>
        <w:rPr>
          <w:rFonts w:cs="B Nazanin"/>
          <w:sz w:val="28"/>
          <w:szCs w:val="28"/>
        </w:rPr>
      </w:pPr>
      <w:r w:rsidRPr="003103DB">
        <w:rPr>
          <w:rFonts w:cs="B Nazanin" w:hint="cs"/>
          <w:sz w:val="28"/>
          <w:szCs w:val="28"/>
          <w:rtl/>
        </w:rPr>
        <w:t xml:space="preserve">نظارت و کنترل فعالیت تیم های ورزشی در رشته مربوطه </w:t>
      </w:r>
    </w:p>
    <w:p w:rsidR="000622CE" w:rsidRPr="003103DB" w:rsidRDefault="000622CE" w:rsidP="000622CE">
      <w:pPr>
        <w:pStyle w:val="ListParagraph"/>
        <w:numPr>
          <w:ilvl w:val="0"/>
          <w:numId w:val="111"/>
        </w:numPr>
        <w:bidi/>
        <w:jc w:val="both"/>
        <w:rPr>
          <w:rFonts w:cs="B Nazanin"/>
          <w:sz w:val="28"/>
          <w:szCs w:val="28"/>
        </w:rPr>
      </w:pPr>
      <w:r w:rsidRPr="003103DB">
        <w:rPr>
          <w:rFonts w:cs="B Nazanin" w:hint="cs"/>
          <w:sz w:val="28"/>
          <w:szCs w:val="28"/>
          <w:rtl/>
        </w:rPr>
        <w:t xml:space="preserve">ایجاد زمینه تعامل با سایر انجمن ها از جمله فرهنگی هنری ، در برگزاری رویدادهای مهم مربوط به رشته ورزشی </w:t>
      </w:r>
    </w:p>
    <w:p w:rsidR="000622CE" w:rsidRPr="003103DB" w:rsidRDefault="000622CE" w:rsidP="000622CE">
      <w:pPr>
        <w:pStyle w:val="ListParagraph"/>
        <w:numPr>
          <w:ilvl w:val="0"/>
          <w:numId w:val="111"/>
        </w:numPr>
        <w:bidi/>
        <w:jc w:val="both"/>
        <w:rPr>
          <w:rFonts w:cs="B Nazanin"/>
          <w:sz w:val="28"/>
          <w:szCs w:val="28"/>
        </w:rPr>
      </w:pPr>
      <w:r w:rsidRPr="003103DB">
        <w:rPr>
          <w:rFonts w:cs="B Nazanin" w:hint="cs"/>
          <w:sz w:val="28"/>
          <w:szCs w:val="28"/>
          <w:rtl/>
        </w:rPr>
        <w:t xml:space="preserve">کمک و مساعدت به شناسایی دانش آموزان مستعد ورزشی </w:t>
      </w:r>
    </w:p>
    <w:p w:rsidR="000622CE" w:rsidRPr="003103DB" w:rsidRDefault="000622CE" w:rsidP="000622CE">
      <w:pPr>
        <w:bidi/>
        <w:jc w:val="both"/>
        <w:rPr>
          <w:rFonts w:cs="B Nazanin"/>
          <w:b/>
          <w:bCs/>
          <w:sz w:val="32"/>
          <w:szCs w:val="32"/>
          <w:rtl/>
        </w:rPr>
      </w:pPr>
      <w:r w:rsidRPr="003103DB">
        <w:rPr>
          <w:rFonts w:cs="B Nazanin" w:hint="cs"/>
          <w:b/>
          <w:bCs/>
          <w:sz w:val="32"/>
          <w:szCs w:val="32"/>
          <w:rtl/>
        </w:rPr>
        <w:t xml:space="preserve">نکات اجرایی </w:t>
      </w:r>
    </w:p>
    <w:p w:rsidR="000622CE" w:rsidRPr="003103DB" w:rsidRDefault="000622CE" w:rsidP="000622CE">
      <w:pPr>
        <w:pStyle w:val="ListParagraph"/>
        <w:numPr>
          <w:ilvl w:val="0"/>
          <w:numId w:val="112"/>
        </w:numPr>
        <w:bidi/>
        <w:jc w:val="both"/>
        <w:rPr>
          <w:rFonts w:cs="B Nazanin"/>
          <w:sz w:val="28"/>
          <w:szCs w:val="28"/>
        </w:rPr>
      </w:pPr>
      <w:r w:rsidRPr="003103DB">
        <w:rPr>
          <w:rFonts w:cs="B Nazanin" w:hint="cs"/>
          <w:sz w:val="28"/>
          <w:szCs w:val="28"/>
          <w:rtl/>
        </w:rPr>
        <w:t xml:space="preserve">رئیس انجمن موظف است گروه های اجرایی را متناسب با علایق و تعداد اعضاء سازماندهی و فعال نماید . </w:t>
      </w:r>
    </w:p>
    <w:p w:rsidR="000622CE" w:rsidRPr="003103DB" w:rsidRDefault="000622CE" w:rsidP="000622CE">
      <w:pPr>
        <w:pStyle w:val="ListParagraph"/>
        <w:numPr>
          <w:ilvl w:val="0"/>
          <w:numId w:val="112"/>
        </w:numPr>
        <w:bidi/>
        <w:jc w:val="both"/>
        <w:rPr>
          <w:rFonts w:cs="B Nazanin"/>
          <w:sz w:val="28"/>
          <w:szCs w:val="28"/>
        </w:rPr>
      </w:pPr>
      <w:r w:rsidRPr="003103DB">
        <w:rPr>
          <w:rFonts w:cs="B Nazanin" w:hint="cs"/>
          <w:sz w:val="28"/>
          <w:szCs w:val="28"/>
          <w:rtl/>
        </w:rPr>
        <w:t xml:space="preserve">مدیر مدرسه ترتیبی اتخاذ نماید تا هر یک از معلمان متناسب با تخصص و تمایل خود ،در برنامه ریزی و سازماندهی گروه های اجرایی و تدوین شرح وظایف و فعالیت های مربوط به هر یک از انجمن ها بر اساس شرح وظایف شورای دانش آموزی مدرسه به رئیس انجمن راهنمایی و مساعدت نمایند . </w:t>
      </w:r>
    </w:p>
    <w:p w:rsidR="000622CE" w:rsidRPr="003103DB" w:rsidRDefault="000622CE" w:rsidP="000622CE">
      <w:pPr>
        <w:pStyle w:val="ListParagraph"/>
        <w:numPr>
          <w:ilvl w:val="0"/>
          <w:numId w:val="112"/>
        </w:numPr>
        <w:bidi/>
        <w:jc w:val="both"/>
        <w:rPr>
          <w:rFonts w:cs="B Nazanin"/>
          <w:sz w:val="28"/>
          <w:szCs w:val="28"/>
        </w:rPr>
      </w:pPr>
      <w:r w:rsidRPr="003103DB">
        <w:rPr>
          <w:rFonts w:cs="B Nazanin" w:hint="cs"/>
          <w:sz w:val="28"/>
          <w:szCs w:val="28"/>
          <w:rtl/>
        </w:rPr>
        <w:t xml:space="preserve">انجمن ها در صورت نیاز می توانند از مسئولین مدرسه جهت شرکت در جلسات دعوت نمایند . </w:t>
      </w:r>
    </w:p>
    <w:p w:rsidR="000622CE" w:rsidRPr="003103DB" w:rsidRDefault="000622CE" w:rsidP="000622CE">
      <w:pPr>
        <w:pStyle w:val="ListParagraph"/>
        <w:numPr>
          <w:ilvl w:val="0"/>
          <w:numId w:val="112"/>
        </w:numPr>
        <w:bidi/>
        <w:jc w:val="both"/>
        <w:rPr>
          <w:rFonts w:cs="B Nazanin"/>
          <w:sz w:val="28"/>
          <w:szCs w:val="28"/>
          <w:rtl/>
        </w:rPr>
      </w:pPr>
      <w:r w:rsidRPr="003103DB">
        <w:rPr>
          <w:rFonts w:cs="B Nazanin" w:hint="cs"/>
          <w:sz w:val="28"/>
          <w:szCs w:val="28"/>
          <w:rtl/>
        </w:rPr>
        <w:t xml:space="preserve">مدیر مدرسه ، معاون پرورشی و تربیت بدنی ، دبیر تربیت بدنی ، مربیان پرورشی و سایر معلمان و دبیران در صورت لزوم می توانند رد تمام جلسات انجمن ها به تناسب موضوع حضور داشته باشند . </w:t>
      </w:r>
    </w:p>
    <w:p w:rsidR="000622CE" w:rsidRPr="003103DB" w:rsidRDefault="000622CE" w:rsidP="000622CE">
      <w:pPr>
        <w:bidi/>
        <w:jc w:val="center"/>
        <w:rPr>
          <w:rFonts w:cs="B Nazanin"/>
          <w:color w:val="FF0000"/>
          <w:sz w:val="28"/>
          <w:szCs w:val="28"/>
          <w:rtl/>
        </w:rPr>
      </w:pPr>
    </w:p>
    <w:p w:rsidR="000622CE" w:rsidRPr="003103DB" w:rsidRDefault="000622CE" w:rsidP="000622CE">
      <w:pPr>
        <w:bidi/>
        <w:jc w:val="center"/>
        <w:rPr>
          <w:rFonts w:cs="B Nazanin"/>
          <w:color w:val="FF0000"/>
          <w:sz w:val="28"/>
          <w:szCs w:val="28"/>
          <w:rtl/>
        </w:rPr>
      </w:pPr>
      <w:r w:rsidRPr="003103DB">
        <w:rPr>
          <w:rFonts w:cs="B Nazanin" w:hint="cs"/>
          <w:color w:val="FF0000"/>
          <w:sz w:val="28"/>
          <w:szCs w:val="28"/>
          <w:rtl/>
        </w:rPr>
        <w:t>13</w:t>
      </w:r>
    </w:p>
    <w:p w:rsidR="000622CE" w:rsidRPr="003103DB" w:rsidRDefault="000622CE" w:rsidP="000622CE">
      <w:pPr>
        <w:bidi/>
        <w:jc w:val="center"/>
        <w:rPr>
          <w:rFonts w:cs="B Nazanin"/>
          <w:color w:val="FF0000"/>
          <w:sz w:val="28"/>
          <w:szCs w:val="28"/>
        </w:rPr>
      </w:pPr>
      <w:r w:rsidRPr="003103DB">
        <w:rPr>
          <w:rFonts w:cs="B Nazanin" w:hint="cs"/>
          <w:color w:val="FF0000"/>
          <w:sz w:val="28"/>
          <w:szCs w:val="28"/>
          <w:rtl/>
        </w:rPr>
        <w:t>-ايمن سازي فضا و تجهيزات ورزشي مدارس كشور</w:t>
      </w:r>
    </w:p>
    <w:p w:rsidR="000622CE" w:rsidRPr="003103DB" w:rsidRDefault="000622CE" w:rsidP="000622CE">
      <w:pPr>
        <w:bidi/>
        <w:spacing w:line="360" w:lineRule="auto"/>
        <w:jc w:val="center"/>
        <w:rPr>
          <w:rFonts w:asciiTheme="majorBidi" w:hAnsiTheme="majorBidi" w:cs="B Nazanin"/>
          <w:b/>
          <w:bCs/>
          <w:sz w:val="32"/>
          <w:szCs w:val="32"/>
          <w:rtl/>
        </w:rPr>
      </w:pPr>
      <w:r w:rsidRPr="003103DB">
        <w:rPr>
          <w:rFonts w:asciiTheme="majorBidi" w:hAnsiTheme="majorBidi" w:cs="B Nazanin" w:hint="cs"/>
          <w:b/>
          <w:bCs/>
          <w:sz w:val="32"/>
          <w:szCs w:val="32"/>
          <w:rtl/>
        </w:rPr>
        <w:lastRenderedPageBreak/>
        <w:t>آشنایی با بخشنامه‌ها و دستورالعمل‌ها</w:t>
      </w:r>
    </w:p>
    <w:p w:rsidR="000622CE" w:rsidRPr="003103DB" w:rsidRDefault="000622CE" w:rsidP="000622CE">
      <w:pPr>
        <w:bidi/>
        <w:spacing w:line="360" w:lineRule="auto"/>
        <w:jc w:val="center"/>
        <w:rPr>
          <w:rFonts w:asciiTheme="majorBidi" w:hAnsiTheme="majorBidi" w:cs="B Nazanin"/>
          <w:sz w:val="28"/>
          <w:szCs w:val="28"/>
          <w:rtl/>
        </w:rPr>
      </w:pPr>
      <w:r w:rsidRPr="003103DB">
        <w:rPr>
          <w:rFonts w:asciiTheme="majorBidi" w:hAnsiTheme="majorBidi" w:cs="B Nazanin" w:hint="cs"/>
          <w:sz w:val="28"/>
          <w:szCs w:val="28"/>
          <w:rtl/>
        </w:rPr>
        <w:t>ایمن‌سازی فضا و تجهیزات ورزشی مدارس کشور (3 تا 7)</w:t>
      </w:r>
    </w:p>
    <w:p w:rsidR="000622CE" w:rsidRPr="003103DB" w:rsidRDefault="000622CE" w:rsidP="000622CE">
      <w:pPr>
        <w:bidi/>
        <w:spacing w:line="360" w:lineRule="auto"/>
        <w:jc w:val="center"/>
        <w:rPr>
          <w:rFonts w:asciiTheme="majorBidi" w:hAnsiTheme="majorBidi" w:cs="B Nazanin"/>
          <w:b/>
          <w:bCs/>
          <w:sz w:val="28"/>
          <w:szCs w:val="28"/>
          <w:rtl/>
        </w:rPr>
      </w:pPr>
      <w:r w:rsidRPr="003103DB">
        <w:rPr>
          <w:rFonts w:asciiTheme="majorBidi" w:hAnsiTheme="majorBidi" w:cs="B Nazanin" w:hint="cs"/>
          <w:b/>
          <w:bCs/>
          <w:sz w:val="28"/>
          <w:szCs w:val="28"/>
          <w:rtl/>
        </w:rPr>
        <w:t>(کلیه رتبه‌ها)</w:t>
      </w:r>
    </w:p>
    <w:p w:rsidR="000622CE" w:rsidRPr="003103DB" w:rsidRDefault="000622CE" w:rsidP="000622CE">
      <w:pPr>
        <w:bidi/>
        <w:spacing w:line="360" w:lineRule="auto"/>
        <w:jc w:val="center"/>
        <w:rPr>
          <w:rFonts w:asciiTheme="majorBidi" w:hAnsiTheme="majorBidi" w:cs="B Nazanin"/>
          <w:b/>
          <w:bCs/>
          <w:sz w:val="28"/>
          <w:szCs w:val="28"/>
          <w:rtl/>
        </w:rPr>
      </w:pPr>
    </w:p>
    <w:p w:rsidR="000622CE" w:rsidRPr="003103DB" w:rsidRDefault="000622CE" w:rsidP="000622CE">
      <w:pPr>
        <w:bidi/>
        <w:spacing w:line="360" w:lineRule="auto"/>
        <w:jc w:val="center"/>
        <w:rPr>
          <w:rFonts w:asciiTheme="majorBidi" w:hAnsiTheme="majorBidi" w:cs="B Nazanin"/>
          <w:b/>
          <w:bCs/>
          <w:sz w:val="28"/>
          <w:szCs w:val="28"/>
          <w:rtl/>
        </w:rPr>
      </w:pPr>
    </w:p>
    <w:p w:rsidR="000622CE" w:rsidRPr="003103DB" w:rsidRDefault="000622CE" w:rsidP="000622CE">
      <w:pPr>
        <w:bidi/>
        <w:spacing w:line="360" w:lineRule="auto"/>
        <w:jc w:val="center"/>
        <w:rPr>
          <w:rFonts w:asciiTheme="majorBidi" w:hAnsiTheme="majorBidi" w:cs="B Nazanin"/>
          <w:b/>
          <w:bCs/>
          <w:sz w:val="28"/>
          <w:szCs w:val="28"/>
          <w:rtl/>
        </w:rPr>
      </w:pPr>
    </w:p>
    <w:p w:rsidR="000622CE" w:rsidRPr="003103DB" w:rsidRDefault="000622CE" w:rsidP="000622CE">
      <w:pPr>
        <w:bidi/>
        <w:spacing w:line="360" w:lineRule="auto"/>
        <w:jc w:val="center"/>
        <w:rPr>
          <w:rFonts w:asciiTheme="majorBidi" w:hAnsiTheme="majorBidi" w:cs="B Nazanin"/>
          <w:b/>
          <w:bCs/>
          <w:sz w:val="28"/>
          <w:szCs w:val="28"/>
          <w:rtl/>
        </w:rPr>
      </w:pPr>
    </w:p>
    <w:p w:rsidR="000622CE" w:rsidRPr="003103DB" w:rsidRDefault="000622CE" w:rsidP="000622CE">
      <w:pPr>
        <w:bidi/>
        <w:spacing w:line="360" w:lineRule="auto"/>
        <w:jc w:val="center"/>
        <w:rPr>
          <w:rFonts w:asciiTheme="majorBidi" w:hAnsiTheme="majorBidi" w:cs="B Nazanin"/>
          <w:b/>
          <w:bCs/>
          <w:sz w:val="28"/>
          <w:szCs w:val="28"/>
          <w:rtl/>
        </w:rPr>
      </w:pPr>
    </w:p>
    <w:p w:rsidR="000622CE" w:rsidRPr="003103DB" w:rsidRDefault="000622CE" w:rsidP="000622CE">
      <w:pPr>
        <w:bidi/>
        <w:spacing w:line="360" w:lineRule="auto"/>
        <w:jc w:val="center"/>
        <w:rPr>
          <w:rFonts w:asciiTheme="majorBidi" w:hAnsiTheme="majorBidi" w:cs="B Nazanin"/>
          <w:b/>
          <w:bCs/>
          <w:sz w:val="28"/>
          <w:szCs w:val="28"/>
          <w:rtl/>
        </w:rPr>
      </w:pPr>
      <w:r w:rsidRPr="003103DB">
        <w:rPr>
          <w:rFonts w:asciiTheme="majorBidi" w:hAnsiTheme="majorBidi" w:cs="B Nazanin" w:hint="cs"/>
          <w:b/>
          <w:bCs/>
          <w:sz w:val="28"/>
          <w:szCs w:val="28"/>
          <w:rtl/>
        </w:rPr>
        <w:t>ویژه سنجش دانش حرفه‌ای تربیت‌بدنی (آموزگاران و دبیران)</w:t>
      </w:r>
    </w:p>
    <w:p w:rsidR="000622CE" w:rsidRPr="003103DB" w:rsidRDefault="000622CE" w:rsidP="000622CE">
      <w:pPr>
        <w:bidi/>
        <w:spacing w:line="360" w:lineRule="auto"/>
        <w:jc w:val="center"/>
        <w:rPr>
          <w:rFonts w:asciiTheme="majorBidi" w:hAnsiTheme="majorBidi" w:cs="B Nazanin"/>
          <w:b/>
          <w:bCs/>
          <w:sz w:val="28"/>
          <w:szCs w:val="28"/>
          <w:rtl/>
        </w:rPr>
      </w:pPr>
    </w:p>
    <w:p w:rsidR="000622CE" w:rsidRPr="003103DB" w:rsidRDefault="000622CE" w:rsidP="000622CE">
      <w:pPr>
        <w:bidi/>
        <w:spacing w:line="360" w:lineRule="auto"/>
        <w:jc w:val="center"/>
        <w:rPr>
          <w:rFonts w:asciiTheme="majorBidi" w:hAnsiTheme="majorBidi" w:cs="B Nazanin"/>
          <w:b/>
          <w:bCs/>
          <w:sz w:val="28"/>
          <w:szCs w:val="28"/>
          <w:rtl/>
        </w:rPr>
      </w:pPr>
    </w:p>
    <w:p w:rsidR="000622CE" w:rsidRPr="003103DB" w:rsidRDefault="000622CE" w:rsidP="000622CE">
      <w:pPr>
        <w:bidi/>
        <w:spacing w:line="360" w:lineRule="auto"/>
        <w:jc w:val="center"/>
        <w:rPr>
          <w:rFonts w:asciiTheme="majorBidi" w:hAnsiTheme="majorBidi" w:cs="B Nazanin"/>
          <w:b/>
          <w:bCs/>
          <w:sz w:val="28"/>
          <w:szCs w:val="28"/>
          <w:rtl/>
        </w:rPr>
      </w:pPr>
    </w:p>
    <w:p w:rsidR="000622CE" w:rsidRPr="003103DB" w:rsidRDefault="000622CE" w:rsidP="000622CE">
      <w:pPr>
        <w:bidi/>
        <w:spacing w:line="360" w:lineRule="auto"/>
        <w:jc w:val="center"/>
        <w:rPr>
          <w:rFonts w:asciiTheme="majorBidi" w:hAnsiTheme="majorBidi" w:cs="B Nazanin"/>
          <w:b/>
          <w:bCs/>
          <w:sz w:val="28"/>
          <w:szCs w:val="28"/>
          <w:rtl/>
        </w:rPr>
      </w:pPr>
    </w:p>
    <w:p w:rsidR="000622CE" w:rsidRPr="003103DB" w:rsidRDefault="000622CE" w:rsidP="000622CE">
      <w:pPr>
        <w:bidi/>
        <w:spacing w:line="360" w:lineRule="auto"/>
        <w:jc w:val="center"/>
        <w:rPr>
          <w:rFonts w:asciiTheme="majorBidi" w:hAnsiTheme="majorBidi" w:cs="B Nazanin"/>
          <w:b/>
          <w:bCs/>
          <w:sz w:val="28"/>
          <w:szCs w:val="28"/>
          <w:rtl/>
        </w:rPr>
      </w:pPr>
    </w:p>
    <w:p w:rsidR="000622CE" w:rsidRPr="003103DB" w:rsidRDefault="000622CE" w:rsidP="000622CE">
      <w:pPr>
        <w:bidi/>
        <w:spacing w:line="360" w:lineRule="auto"/>
        <w:jc w:val="center"/>
        <w:rPr>
          <w:rFonts w:asciiTheme="majorBidi" w:hAnsiTheme="majorBidi" w:cs="B Nazanin"/>
          <w:b/>
          <w:bCs/>
          <w:sz w:val="28"/>
          <w:szCs w:val="28"/>
          <w:rtl/>
        </w:rPr>
      </w:pPr>
      <w:r w:rsidRPr="003103DB">
        <w:rPr>
          <w:rFonts w:asciiTheme="majorBidi" w:hAnsiTheme="majorBidi" w:cs="B Nazanin" w:hint="cs"/>
          <w:b/>
          <w:bCs/>
          <w:sz w:val="28"/>
          <w:szCs w:val="28"/>
          <w:rtl/>
        </w:rPr>
        <w:t>مرکز برنامه‌ریزی منابع انسانی و امور اداری</w:t>
      </w:r>
    </w:p>
    <w:p w:rsidR="000622CE" w:rsidRPr="003103DB" w:rsidRDefault="000622CE" w:rsidP="000622CE">
      <w:pPr>
        <w:bidi/>
        <w:spacing w:line="360" w:lineRule="auto"/>
        <w:jc w:val="center"/>
        <w:rPr>
          <w:rFonts w:asciiTheme="majorBidi" w:hAnsiTheme="majorBidi" w:cs="B Nazanin"/>
          <w:b/>
          <w:bCs/>
          <w:sz w:val="28"/>
          <w:szCs w:val="28"/>
          <w:rtl/>
        </w:rPr>
      </w:pPr>
      <w:r w:rsidRPr="003103DB">
        <w:rPr>
          <w:rFonts w:asciiTheme="majorBidi" w:hAnsiTheme="majorBidi" w:cs="B Nazanin" w:hint="cs"/>
          <w:b/>
          <w:bCs/>
          <w:sz w:val="28"/>
          <w:szCs w:val="28"/>
          <w:rtl/>
        </w:rPr>
        <w:lastRenderedPageBreak/>
        <w:t>آذر 99</w:t>
      </w:r>
    </w:p>
    <w:p w:rsidR="000622CE" w:rsidRPr="003103DB" w:rsidRDefault="000622CE" w:rsidP="000622CE">
      <w:pPr>
        <w:bidi/>
        <w:spacing w:line="360" w:lineRule="auto"/>
        <w:jc w:val="both"/>
        <w:rPr>
          <w:rFonts w:asciiTheme="majorBidi" w:hAnsiTheme="majorBidi" w:cs="B Nazanin"/>
          <w:b/>
          <w:bCs/>
          <w:color w:val="FF0000"/>
          <w:sz w:val="28"/>
          <w:szCs w:val="28"/>
          <w:u w:val="single"/>
          <w:rtl/>
        </w:rPr>
      </w:pPr>
      <w:r w:rsidRPr="003103DB">
        <w:rPr>
          <w:rFonts w:asciiTheme="majorBidi" w:hAnsiTheme="majorBidi" w:cs="B Nazanin" w:hint="cs"/>
          <w:b/>
          <w:bCs/>
          <w:color w:val="FF0000"/>
          <w:sz w:val="28"/>
          <w:szCs w:val="28"/>
          <w:u w:val="single"/>
          <w:rtl/>
        </w:rPr>
        <w:t xml:space="preserve"> پیامدهای قانونی ناشی از بروز حوادث ورزشی</w:t>
      </w:r>
    </w:p>
    <w:p w:rsidR="000622CE" w:rsidRPr="003103DB" w:rsidRDefault="000622CE" w:rsidP="000622CE">
      <w:pPr>
        <w:pStyle w:val="ListParagraph"/>
        <w:numPr>
          <w:ilvl w:val="0"/>
          <w:numId w:val="158"/>
        </w:numPr>
        <w:bidi/>
        <w:spacing w:line="360" w:lineRule="auto"/>
        <w:ind w:left="429" w:hanging="69"/>
        <w:jc w:val="both"/>
        <w:rPr>
          <w:rFonts w:asciiTheme="majorBidi" w:hAnsiTheme="majorBidi" w:cs="B Nazanin"/>
          <w:sz w:val="28"/>
          <w:szCs w:val="28"/>
        </w:rPr>
      </w:pPr>
      <w:r w:rsidRPr="003103DB">
        <w:rPr>
          <w:rFonts w:asciiTheme="majorBidi" w:hAnsiTheme="majorBidi" w:cs="B Nazanin" w:hint="cs"/>
          <w:sz w:val="28"/>
          <w:szCs w:val="28"/>
          <w:rtl/>
        </w:rPr>
        <w:t>در هر ورزش بنابر مقتضیات خود از وسایل عمومی مانند توپ، زمین، تشک اسباب و امثال آنها استفاده می‌شود. این وسایل با توجه به حفظ سلامت و ایمنی ورزشکاران پیش‌بینی شده است. اگر ورزشکار رعایت مقررات مربوطه را ننماید و صدمه ناشی از معیوب، غیراستاندارد و یا اشکال موجود در این وسایل و امکانات باشد از نظر قانونی مسئول است.</w:t>
      </w:r>
    </w:p>
    <w:p w:rsidR="000622CE" w:rsidRPr="003103DB" w:rsidRDefault="000622CE" w:rsidP="000622CE">
      <w:pPr>
        <w:pStyle w:val="ListParagraph"/>
        <w:bidi/>
        <w:spacing w:line="360" w:lineRule="auto"/>
        <w:ind w:left="429"/>
        <w:jc w:val="both"/>
        <w:rPr>
          <w:rFonts w:asciiTheme="majorBidi" w:hAnsiTheme="majorBidi" w:cs="B Nazanin"/>
          <w:sz w:val="28"/>
          <w:szCs w:val="28"/>
        </w:rPr>
      </w:pPr>
    </w:p>
    <w:p w:rsidR="000622CE" w:rsidRPr="003103DB" w:rsidRDefault="000622CE" w:rsidP="000622CE">
      <w:pPr>
        <w:pStyle w:val="ListParagraph"/>
        <w:numPr>
          <w:ilvl w:val="0"/>
          <w:numId w:val="158"/>
        </w:numPr>
        <w:bidi/>
        <w:spacing w:line="360" w:lineRule="auto"/>
        <w:ind w:left="429" w:hanging="69"/>
        <w:jc w:val="both"/>
        <w:rPr>
          <w:rFonts w:asciiTheme="majorBidi" w:hAnsiTheme="majorBidi" w:cs="B Nazanin"/>
          <w:sz w:val="28"/>
          <w:szCs w:val="28"/>
        </w:rPr>
      </w:pPr>
      <w:r w:rsidRPr="003103DB">
        <w:rPr>
          <w:rFonts w:asciiTheme="majorBidi" w:hAnsiTheme="majorBidi" w:cs="B Nazanin" w:hint="cs"/>
          <w:sz w:val="28"/>
          <w:szCs w:val="28"/>
          <w:rtl/>
        </w:rPr>
        <w:t>در اکثر قریب به اتفاق ورزش‌ها، ورزشکار ملزم به استفاده از وسایلی است که به موجب مقررات مربوطه تعیین گردیده است. طراحی و ساخت این وسایل علاوه‌بر جنبه فنی آن از نظر ایمنی نیز کاملاً مورد توجه بوده است. بنابراین وظیفه مراقبتی معلم و مربی ورزش ضرورت ا</w:t>
      </w:r>
      <w:r w:rsidRPr="003103DB">
        <w:rPr>
          <w:rFonts w:asciiTheme="majorBidi" w:hAnsiTheme="majorBidi" w:cs="B Nazanin"/>
          <w:sz w:val="28"/>
          <w:szCs w:val="28"/>
          <w:rtl/>
        </w:rPr>
        <w:t>طم</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نان</w:t>
      </w:r>
      <w:r w:rsidRPr="003103DB">
        <w:rPr>
          <w:rFonts w:asciiTheme="majorBidi" w:hAnsiTheme="majorBidi" w:cs="B Nazanin"/>
          <w:sz w:val="28"/>
          <w:szCs w:val="28"/>
          <w:rtl/>
        </w:rPr>
        <w:t xml:space="preserve"> از سلامت 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ن</w:t>
      </w:r>
      <w:r w:rsidRPr="003103DB">
        <w:rPr>
          <w:rFonts w:asciiTheme="majorBidi" w:hAnsiTheme="majorBidi" w:cs="B Nazanin"/>
          <w:sz w:val="28"/>
          <w:szCs w:val="28"/>
          <w:rtl/>
        </w:rPr>
        <w:t xml:space="preserve"> وسا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ل</w:t>
      </w:r>
      <w:r w:rsidRPr="003103DB">
        <w:rPr>
          <w:rFonts w:asciiTheme="majorBidi" w:hAnsiTheme="majorBidi" w:cs="B Nazanin"/>
          <w:sz w:val="28"/>
          <w:szCs w:val="28"/>
          <w:rtl/>
        </w:rPr>
        <w:t xml:space="preserve"> را 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جا</w:t>
      </w:r>
      <w:r w:rsidRPr="003103DB">
        <w:rPr>
          <w:rFonts w:asciiTheme="majorBidi" w:hAnsiTheme="majorBidi" w:cs="B Nazanin" w:hint="cs"/>
          <w:sz w:val="28"/>
          <w:szCs w:val="28"/>
          <w:rtl/>
        </w:rPr>
        <w:t>ب</w:t>
      </w:r>
      <w:r w:rsidRPr="003103DB">
        <w:rPr>
          <w:rFonts w:asciiTheme="majorBidi" w:hAnsiTheme="majorBidi" w:cs="B Nazanin"/>
          <w:sz w:val="28"/>
          <w:szCs w:val="28"/>
          <w:rtl/>
        </w:rPr>
        <w:t xml:space="preserve"> م</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نما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د</w:t>
      </w:r>
      <w:r w:rsidRPr="003103DB">
        <w:rPr>
          <w:rFonts w:asciiTheme="majorBidi" w:hAnsiTheme="majorBidi" w:cs="B Nazanin" w:hint="cs"/>
          <w:sz w:val="28"/>
          <w:szCs w:val="28"/>
          <w:rtl/>
        </w:rPr>
        <w:t>.</w:t>
      </w:r>
      <w:r w:rsidRPr="003103DB">
        <w:rPr>
          <w:rFonts w:asciiTheme="majorBidi" w:hAnsiTheme="majorBidi" w:cs="B Nazanin"/>
          <w:sz w:val="28"/>
          <w:szCs w:val="28"/>
          <w:rtl/>
        </w:rPr>
        <w:t xml:space="preserve"> چن</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ن</w:t>
      </w:r>
      <w:r w:rsidRPr="003103DB">
        <w:rPr>
          <w:rFonts w:asciiTheme="majorBidi" w:hAnsiTheme="majorBidi" w:cs="B Nazanin"/>
          <w:sz w:val="28"/>
          <w:szCs w:val="28"/>
          <w:rtl/>
        </w:rPr>
        <w:t xml:space="preserve"> اطم</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نان</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جز با بازد</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د</w:t>
      </w:r>
      <w:r w:rsidRPr="003103DB">
        <w:rPr>
          <w:rFonts w:asciiTheme="majorBidi" w:hAnsiTheme="majorBidi" w:cs="B Nazanin"/>
          <w:sz w:val="28"/>
          <w:szCs w:val="28"/>
          <w:rtl/>
        </w:rPr>
        <w:t xml:space="preserve"> دق</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ق</w:t>
      </w:r>
      <w:r w:rsidRPr="003103DB">
        <w:rPr>
          <w:rFonts w:asciiTheme="majorBidi" w:hAnsiTheme="majorBidi" w:cs="B Nazanin"/>
          <w:sz w:val="28"/>
          <w:szCs w:val="28"/>
          <w:rtl/>
        </w:rPr>
        <w:t xml:space="preserve"> وسا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ل</w:t>
      </w:r>
      <w:r w:rsidRPr="003103DB">
        <w:rPr>
          <w:rFonts w:asciiTheme="majorBidi" w:hAnsiTheme="majorBidi" w:cs="B Nazanin"/>
          <w:sz w:val="28"/>
          <w:szCs w:val="28"/>
          <w:rtl/>
        </w:rPr>
        <w:t xml:space="preserve"> امکان</w:t>
      </w:r>
      <w:r w:rsidRPr="003103DB">
        <w:rPr>
          <w:rFonts w:asciiTheme="majorBidi" w:hAnsiTheme="majorBidi" w:cs="B Nazanin" w:hint="cs"/>
          <w:sz w:val="28"/>
          <w:szCs w:val="28"/>
          <w:rtl/>
        </w:rPr>
        <w:t>‌</w:t>
      </w:r>
      <w:r w:rsidRPr="003103DB">
        <w:rPr>
          <w:rFonts w:asciiTheme="majorBidi" w:hAnsiTheme="majorBidi" w:cs="B Nazanin"/>
          <w:sz w:val="28"/>
          <w:szCs w:val="28"/>
          <w:rtl/>
        </w:rPr>
        <w:t>پذ</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ر</w:t>
      </w:r>
      <w:r w:rsidRPr="003103DB">
        <w:rPr>
          <w:rFonts w:asciiTheme="majorBidi" w:hAnsiTheme="majorBidi" w:cs="B Nazanin"/>
          <w:sz w:val="28"/>
          <w:szCs w:val="28"/>
          <w:rtl/>
        </w:rPr>
        <w:t xml:space="preserve"> ن</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ست</w:t>
      </w:r>
      <w:r w:rsidRPr="003103DB">
        <w:rPr>
          <w:rFonts w:asciiTheme="majorBidi" w:hAnsiTheme="majorBidi" w:cs="B Nazanin" w:hint="cs"/>
          <w:sz w:val="28"/>
          <w:szCs w:val="28"/>
          <w:rtl/>
        </w:rPr>
        <w:t>.</w:t>
      </w:r>
      <w:r w:rsidRPr="003103DB">
        <w:rPr>
          <w:rFonts w:asciiTheme="majorBidi" w:hAnsiTheme="majorBidi" w:cs="B Nazanin"/>
          <w:sz w:val="28"/>
          <w:szCs w:val="28"/>
          <w:rtl/>
        </w:rPr>
        <w:t xml:space="preserve"> و لذا قصور در انجام 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ن</w:t>
      </w:r>
      <w:r w:rsidRPr="003103DB">
        <w:rPr>
          <w:rFonts w:asciiTheme="majorBidi" w:hAnsiTheme="majorBidi" w:cs="B Nazanin"/>
          <w:sz w:val="28"/>
          <w:szCs w:val="28"/>
          <w:rtl/>
        </w:rPr>
        <w:t xml:space="preserve"> وظ</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فه</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عن</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بازد</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د</w:t>
      </w:r>
      <w:r w:rsidRPr="003103DB">
        <w:rPr>
          <w:rFonts w:asciiTheme="majorBidi" w:hAnsiTheme="majorBidi" w:cs="B Nazanin"/>
          <w:sz w:val="28"/>
          <w:szCs w:val="28"/>
          <w:rtl/>
        </w:rPr>
        <w:t xml:space="preserve"> وسا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ل</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سنگ ‌بنای</w:t>
      </w:r>
      <w:r w:rsidRPr="003103DB">
        <w:rPr>
          <w:rFonts w:asciiTheme="majorBidi" w:hAnsiTheme="majorBidi" w:cs="B Nazanin"/>
          <w:sz w:val="28"/>
          <w:szCs w:val="28"/>
          <w:rtl/>
        </w:rPr>
        <w:t xml:space="preserve"> مسئول</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ت</w:t>
      </w:r>
      <w:r w:rsidRPr="003103DB">
        <w:rPr>
          <w:rFonts w:asciiTheme="majorBidi" w:hAnsiTheme="majorBidi" w:cs="B Nazanin"/>
          <w:sz w:val="28"/>
          <w:szCs w:val="28"/>
          <w:rtl/>
        </w:rPr>
        <w:t xml:space="preserve"> قانون</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مرب</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ان</w:t>
      </w:r>
      <w:r w:rsidRPr="003103DB">
        <w:rPr>
          <w:rFonts w:asciiTheme="majorBidi" w:hAnsiTheme="majorBidi" w:cs="B Nazanin"/>
          <w:sz w:val="28"/>
          <w:szCs w:val="28"/>
          <w:rtl/>
        </w:rPr>
        <w:t xml:space="preserve"> است و بسته به نت</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جه</w:t>
      </w:r>
      <w:r w:rsidRPr="003103DB">
        <w:rPr>
          <w:rFonts w:asciiTheme="majorBidi" w:hAnsiTheme="majorBidi" w:cs="B Nazanin"/>
          <w:sz w:val="28"/>
          <w:szCs w:val="28"/>
          <w:rtl/>
        </w:rPr>
        <w:t xml:space="preserve"> ناگوار</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که به وجود م</w:t>
      </w:r>
      <w:r w:rsidRPr="003103DB">
        <w:rPr>
          <w:rFonts w:asciiTheme="majorBidi" w:hAnsiTheme="majorBidi" w:cs="B Nazanin" w:hint="cs"/>
          <w:sz w:val="28"/>
          <w:szCs w:val="28"/>
          <w:rtl/>
        </w:rPr>
        <w:t>ی‌</w:t>
      </w:r>
      <w:r w:rsidRPr="003103DB">
        <w:rPr>
          <w:rFonts w:asciiTheme="majorBidi" w:hAnsiTheme="majorBidi" w:cs="B Nazanin"/>
          <w:sz w:val="28"/>
          <w:szCs w:val="28"/>
          <w:rtl/>
        </w:rPr>
        <w:t>آ</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د</w:t>
      </w:r>
      <w:r w:rsidRPr="003103DB">
        <w:rPr>
          <w:rFonts w:asciiTheme="majorBidi" w:hAnsiTheme="majorBidi" w:cs="B Nazanin"/>
          <w:sz w:val="28"/>
          <w:szCs w:val="28"/>
          <w:rtl/>
        </w:rPr>
        <w:t xml:space="preserve"> معلم </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ا</w:t>
      </w:r>
      <w:r w:rsidRPr="003103DB">
        <w:rPr>
          <w:rFonts w:asciiTheme="majorBidi" w:hAnsiTheme="majorBidi" w:cs="B Nazanin"/>
          <w:sz w:val="28"/>
          <w:szCs w:val="28"/>
          <w:rtl/>
        </w:rPr>
        <w:t xml:space="preserve"> مرب</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مسئول</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ت</w:t>
      </w:r>
      <w:r w:rsidRPr="003103DB">
        <w:rPr>
          <w:rFonts w:asciiTheme="majorBidi" w:hAnsiTheme="majorBidi" w:cs="B Nazanin"/>
          <w:sz w:val="28"/>
          <w:szCs w:val="28"/>
          <w:rtl/>
        </w:rPr>
        <w:t xml:space="preserve"> ک</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فر</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ا</w:t>
      </w:r>
      <w:r w:rsidRPr="003103DB">
        <w:rPr>
          <w:rFonts w:asciiTheme="majorBidi" w:hAnsiTheme="majorBidi" w:cs="B Nazanin"/>
          <w:sz w:val="28"/>
          <w:szCs w:val="28"/>
          <w:rtl/>
        </w:rPr>
        <w:t xml:space="preserve"> مدن</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خواهد داشت</w:t>
      </w:r>
      <w:r w:rsidRPr="003103DB">
        <w:rPr>
          <w:rFonts w:asciiTheme="majorBidi" w:hAnsiTheme="majorBidi" w:cs="B Nazanin" w:hint="cs"/>
          <w:sz w:val="28"/>
          <w:szCs w:val="28"/>
          <w:rtl/>
        </w:rPr>
        <w:t>.</w:t>
      </w:r>
      <w:r w:rsidRPr="003103DB">
        <w:rPr>
          <w:rFonts w:asciiTheme="majorBidi" w:hAnsiTheme="majorBidi" w:cs="B Nazanin"/>
          <w:sz w:val="28"/>
          <w:szCs w:val="28"/>
          <w:rtl/>
        </w:rPr>
        <w:t xml:space="preserve"> در بازد</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د</w:t>
      </w:r>
      <w:r w:rsidRPr="003103DB">
        <w:rPr>
          <w:rFonts w:asciiTheme="majorBidi" w:hAnsiTheme="majorBidi" w:cs="B Nazanin"/>
          <w:sz w:val="28"/>
          <w:szCs w:val="28"/>
          <w:rtl/>
        </w:rPr>
        <w:t xml:space="preserve"> وسا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ل</w:t>
      </w:r>
      <w:r w:rsidRPr="003103DB">
        <w:rPr>
          <w:rFonts w:asciiTheme="majorBidi" w:hAnsiTheme="majorBidi" w:cs="B Nazanin"/>
          <w:sz w:val="28"/>
          <w:szCs w:val="28"/>
          <w:rtl/>
        </w:rPr>
        <w:t xml:space="preserve"> ورزش</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ک</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از مهمتر</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ن</w:t>
      </w:r>
      <w:r w:rsidRPr="003103DB">
        <w:rPr>
          <w:rFonts w:asciiTheme="majorBidi" w:hAnsiTheme="majorBidi" w:cs="B Nazanin"/>
          <w:sz w:val="28"/>
          <w:szCs w:val="28"/>
          <w:rtl/>
        </w:rPr>
        <w:t xml:space="preserve"> نکات</w:t>
      </w:r>
      <w:r w:rsidRPr="003103DB">
        <w:rPr>
          <w:rFonts w:asciiTheme="majorBidi" w:hAnsiTheme="majorBidi" w:cs="B Nazanin" w:hint="cs"/>
          <w:sz w:val="28"/>
          <w:szCs w:val="28"/>
          <w:rtl/>
        </w:rPr>
        <w:t>،</w:t>
      </w:r>
      <w:r w:rsidRPr="003103DB">
        <w:rPr>
          <w:rFonts w:asciiTheme="majorBidi" w:hAnsiTheme="majorBidi" w:cs="B Nazanin"/>
          <w:sz w:val="28"/>
          <w:szCs w:val="28"/>
          <w:rtl/>
        </w:rPr>
        <w:t xml:space="preserve"> زمان بازد</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د</w:t>
      </w:r>
      <w:r w:rsidRPr="003103DB">
        <w:rPr>
          <w:rFonts w:asciiTheme="majorBidi" w:hAnsiTheme="majorBidi" w:cs="B Nazanin"/>
          <w:sz w:val="28"/>
          <w:szCs w:val="28"/>
          <w:rtl/>
        </w:rPr>
        <w:t xml:space="preserve"> است که با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د</w:t>
      </w:r>
      <w:r w:rsidRPr="003103DB">
        <w:rPr>
          <w:rFonts w:asciiTheme="majorBidi" w:hAnsiTheme="majorBidi" w:cs="B Nazanin"/>
          <w:sz w:val="28"/>
          <w:szCs w:val="28"/>
          <w:rtl/>
        </w:rPr>
        <w:t xml:space="preserve"> در آخر</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ن</w:t>
      </w:r>
      <w:r w:rsidRPr="003103DB">
        <w:rPr>
          <w:rFonts w:asciiTheme="majorBidi" w:hAnsiTheme="majorBidi" w:cs="B Nazanin"/>
          <w:sz w:val="28"/>
          <w:szCs w:val="28"/>
          <w:rtl/>
        </w:rPr>
        <w:t xml:space="preserve"> لحظه قبل از شروع انجام شود</w:t>
      </w:r>
      <w:r w:rsidRPr="003103DB">
        <w:rPr>
          <w:rFonts w:asciiTheme="majorBidi" w:hAnsiTheme="majorBidi" w:cs="B Nazanin" w:hint="cs"/>
          <w:sz w:val="28"/>
          <w:szCs w:val="28"/>
          <w:rtl/>
        </w:rPr>
        <w:t>.</w:t>
      </w:r>
    </w:p>
    <w:p w:rsidR="000622CE" w:rsidRPr="003103DB" w:rsidRDefault="000622CE" w:rsidP="000622CE">
      <w:pPr>
        <w:pStyle w:val="ListParagraph"/>
        <w:bidi/>
        <w:rPr>
          <w:rFonts w:asciiTheme="majorBidi" w:hAnsiTheme="majorBidi" w:cs="B Nazanin"/>
          <w:sz w:val="28"/>
          <w:szCs w:val="28"/>
          <w:rtl/>
        </w:rPr>
      </w:pPr>
    </w:p>
    <w:p w:rsidR="000622CE" w:rsidRPr="003103DB" w:rsidRDefault="000622CE" w:rsidP="000622CE">
      <w:pPr>
        <w:pStyle w:val="ListParagraph"/>
        <w:bidi/>
        <w:spacing w:line="360" w:lineRule="auto"/>
        <w:ind w:left="429"/>
        <w:jc w:val="both"/>
        <w:rPr>
          <w:rFonts w:asciiTheme="majorBidi" w:hAnsiTheme="majorBidi" w:cs="B Nazanin"/>
          <w:sz w:val="28"/>
          <w:szCs w:val="28"/>
        </w:rPr>
      </w:pPr>
    </w:p>
    <w:p w:rsidR="000622CE" w:rsidRPr="003103DB" w:rsidRDefault="000622CE" w:rsidP="000622CE">
      <w:pPr>
        <w:pStyle w:val="ListParagraph"/>
        <w:numPr>
          <w:ilvl w:val="0"/>
          <w:numId w:val="158"/>
        </w:numPr>
        <w:bidi/>
        <w:spacing w:line="360" w:lineRule="auto"/>
        <w:jc w:val="both"/>
        <w:rPr>
          <w:rFonts w:asciiTheme="majorBidi" w:hAnsiTheme="majorBidi" w:cs="B Nazanin"/>
          <w:sz w:val="28"/>
          <w:szCs w:val="28"/>
        </w:rPr>
      </w:pPr>
      <w:r w:rsidRPr="003103DB">
        <w:rPr>
          <w:rFonts w:asciiTheme="majorBidi" w:hAnsiTheme="majorBidi" w:cs="B Nazanin"/>
          <w:sz w:val="28"/>
          <w:szCs w:val="28"/>
          <w:rtl/>
        </w:rPr>
        <w:t>انجام وظ</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فه</w:t>
      </w:r>
      <w:r w:rsidRPr="003103DB">
        <w:rPr>
          <w:rFonts w:asciiTheme="majorBidi" w:hAnsiTheme="majorBidi" w:cs="B Nazanin"/>
          <w:sz w:val="28"/>
          <w:szCs w:val="28"/>
          <w:rtl/>
        </w:rPr>
        <w:t xml:space="preserve"> مراقبت</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مرب</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در بازد</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د</w:t>
      </w:r>
      <w:r w:rsidRPr="003103DB">
        <w:rPr>
          <w:rFonts w:asciiTheme="majorBidi" w:hAnsiTheme="majorBidi" w:cs="B Nazanin"/>
          <w:sz w:val="28"/>
          <w:szCs w:val="28"/>
          <w:rtl/>
        </w:rPr>
        <w:t xml:space="preserve"> از وسا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ل</w:t>
      </w:r>
      <w:r w:rsidRPr="003103DB">
        <w:rPr>
          <w:rFonts w:asciiTheme="majorBidi" w:hAnsiTheme="majorBidi" w:cs="B Nazanin"/>
          <w:sz w:val="28"/>
          <w:szCs w:val="28"/>
          <w:rtl/>
        </w:rPr>
        <w:t xml:space="preserve"> و اسباب شخص</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و عموم</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آنگاه رافع مسئول</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ت</w:t>
      </w:r>
      <w:r w:rsidRPr="003103DB">
        <w:rPr>
          <w:rFonts w:asciiTheme="majorBidi" w:hAnsiTheme="majorBidi" w:cs="B Nazanin"/>
          <w:sz w:val="28"/>
          <w:szCs w:val="28"/>
          <w:rtl/>
        </w:rPr>
        <w:t xml:space="preserve"> او در صورت بروز حادثه خواهد بود که برابر مقررات و به نحو متعارف صورت گ</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رد</w:t>
      </w:r>
      <w:r w:rsidRPr="003103DB">
        <w:rPr>
          <w:rFonts w:asciiTheme="majorBidi" w:hAnsiTheme="majorBidi" w:cs="B Nazanin" w:hint="cs"/>
          <w:sz w:val="28"/>
          <w:szCs w:val="28"/>
          <w:rtl/>
        </w:rPr>
        <w:t>.</w:t>
      </w:r>
      <w:r w:rsidRPr="003103DB">
        <w:rPr>
          <w:rFonts w:asciiTheme="majorBidi" w:hAnsiTheme="majorBidi" w:cs="B Nazanin"/>
          <w:sz w:val="28"/>
          <w:szCs w:val="28"/>
          <w:rtl/>
        </w:rPr>
        <w:t xml:space="preserve"> بازد</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د</w:t>
      </w:r>
      <w:r w:rsidRPr="003103DB">
        <w:rPr>
          <w:rFonts w:asciiTheme="majorBidi" w:hAnsiTheme="majorBidi" w:cs="B Nazanin"/>
          <w:sz w:val="28"/>
          <w:szCs w:val="28"/>
          <w:rtl/>
        </w:rPr>
        <w:t xml:space="preserve"> از کل</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ه</w:t>
      </w:r>
      <w:r w:rsidRPr="003103DB">
        <w:rPr>
          <w:rFonts w:asciiTheme="majorBidi" w:hAnsiTheme="majorBidi" w:cs="B Nazanin"/>
          <w:sz w:val="28"/>
          <w:szCs w:val="28"/>
          <w:rtl/>
        </w:rPr>
        <w:t xml:space="preserve"> وسا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ل</w:t>
      </w:r>
      <w:r w:rsidRPr="003103DB">
        <w:rPr>
          <w:rFonts w:asciiTheme="majorBidi" w:hAnsiTheme="majorBidi" w:cs="B Nazanin"/>
          <w:sz w:val="28"/>
          <w:szCs w:val="28"/>
          <w:rtl/>
        </w:rPr>
        <w:t xml:space="preserve"> و اسباب به سه </w:t>
      </w:r>
      <w:r w:rsidRPr="003103DB">
        <w:rPr>
          <w:rFonts w:asciiTheme="majorBidi" w:hAnsiTheme="majorBidi" w:cs="B Nazanin" w:hint="cs"/>
          <w:sz w:val="28"/>
          <w:szCs w:val="28"/>
          <w:rtl/>
        </w:rPr>
        <w:t>ط</w:t>
      </w:r>
      <w:r w:rsidRPr="003103DB">
        <w:rPr>
          <w:rFonts w:asciiTheme="majorBidi" w:hAnsiTheme="majorBidi" w:cs="B Nazanin"/>
          <w:sz w:val="28"/>
          <w:szCs w:val="28"/>
          <w:rtl/>
        </w:rPr>
        <w:t>ر</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ق</w:t>
      </w:r>
      <w:r w:rsidRPr="003103DB">
        <w:rPr>
          <w:rFonts w:asciiTheme="majorBidi" w:hAnsiTheme="majorBidi" w:cs="B Nazanin"/>
          <w:sz w:val="28"/>
          <w:szCs w:val="28"/>
          <w:rtl/>
        </w:rPr>
        <w:t xml:space="preserve"> متصور است</w:t>
      </w:r>
      <w:r w:rsidRPr="003103DB">
        <w:rPr>
          <w:rFonts w:asciiTheme="majorBidi" w:hAnsiTheme="majorBidi" w:cs="B Nazanin" w:hint="cs"/>
          <w:sz w:val="28"/>
          <w:szCs w:val="28"/>
          <w:rtl/>
        </w:rPr>
        <w:t>:</w:t>
      </w:r>
    </w:p>
    <w:p w:rsidR="000622CE" w:rsidRPr="003103DB" w:rsidRDefault="000622CE" w:rsidP="000622CE">
      <w:pPr>
        <w:pStyle w:val="ListParagraph"/>
        <w:bidi/>
        <w:spacing w:line="360" w:lineRule="auto"/>
        <w:jc w:val="both"/>
        <w:rPr>
          <w:rFonts w:asciiTheme="majorBidi" w:hAnsiTheme="majorBidi" w:cs="B Nazanin"/>
          <w:sz w:val="28"/>
          <w:szCs w:val="28"/>
        </w:rPr>
      </w:pPr>
    </w:p>
    <w:p w:rsidR="000622CE" w:rsidRPr="003103DB" w:rsidRDefault="000622CE" w:rsidP="000622CE">
      <w:pPr>
        <w:pStyle w:val="ListParagraph"/>
        <w:bidi/>
        <w:spacing w:line="360" w:lineRule="auto"/>
        <w:ind w:left="429"/>
        <w:jc w:val="both"/>
        <w:rPr>
          <w:rFonts w:asciiTheme="majorBidi" w:hAnsiTheme="majorBidi" w:cs="B Nazanin"/>
          <w:sz w:val="28"/>
          <w:szCs w:val="28"/>
          <w:rtl/>
        </w:rPr>
      </w:pPr>
      <w:r w:rsidRPr="003103DB">
        <w:rPr>
          <w:rFonts w:asciiTheme="majorBidi" w:hAnsiTheme="majorBidi" w:cs="B Nazanin"/>
          <w:sz w:val="28"/>
          <w:szCs w:val="28"/>
          <w:rtl/>
        </w:rPr>
        <w:t>الف</w:t>
      </w:r>
      <w:r w:rsidRPr="003103DB">
        <w:rPr>
          <w:rFonts w:asciiTheme="majorBidi" w:hAnsiTheme="majorBidi" w:cs="B Nazanin" w:hint="cs"/>
          <w:sz w:val="28"/>
          <w:szCs w:val="28"/>
          <w:rtl/>
        </w:rPr>
        <w:t>-</w:t>
      </w:r>
      <w:r w:rsidRPr="003103DB">
        <w:rPr>
          <w:rFonts w:asciiTheme="majorBidi" w:hAnsiTheme="majorBidi" w:cs="B Nazanin"/>
          <w:sz w:val="28"/>
          <w:szCs w:val="28"/>
          <w:rtl/>
        </w:rPr>
        <w:t xml:space="preserve"> بازد</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د</w:t>
      </w:r>
      <w:r w:rsidRPr="003103DB">
        <w:rPr>
          <w:rFonts w:asciiTheme="majorBidi" w:hAnsiTheme="majorBidi" w:cs="B Nazanin"/>
          <w:sz w:val="28"/>
          <w:szCs w:val="28"/>
          <w:rtl/>
        </w:rPr>
        <w:t xml:space="preserve"> ع</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ن</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گاه</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بازد</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د</w:t>
      </w:r>
      <w:r w:rsidRPr="003103DB">
        <w:rPr>
          <w:rFonts w:asciiTheme="majorBidi" w:hAnsiTheme="majorBidi" w:cs="B Nazanin"/>
          <w:sz w:val="28"/>
          <w:szCs w:val="28"/>
          <w:rtl/>
        </w:rPr>
        <w:t xml:space="preserve"> فقط به مشاهد</w:t>
      </w:r>
      <w:r w:rsidRPr="003103DB">
        <w:rPr>
          <w:rFonts w:asciiTheme="majorBidi" w:hAnsiTheme="majorBidi" w:cs="B Nazanin" w:hint="eastAsia"/>
          <w:sz w:val="28"/>
          <w:szCs w:val="28"/>
          <w:rtl/>
        </w:rPr>
        <w:t>ه</w:t>
      </w:r>
      <w:r w:rsidRPr="003103DB">
        <w:rPr>
          <w:rFonts w:asciiTheme="majorBidi" w:hAnsiTheme="majorBidi" w:cs="B Nazanin"/>
          <w:sz w:val="28"/>
          <w:szCs w:val="28"/>
          <w:rtl/>
        </w:rPr>
        <w:t xml:space="preserve"> م</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سر</w:t>
      </w:r>
      <w:r w:rsidRPr="003103DB">
        <w:rPr>
          <w:rFonts w:asciiTheme="majorBidi" w:hAnsiTheme="majorBidi" w:cs="B Nazanin"/>
          <w:sz w:val="28"/>
          <w:szCs w:val="28"/>
          <w:rtl/>
        </w:rPr>
        <w:t xml:space="preserve"> است مانند بازد</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د</w:t>
      </w:r>
      <w:r w:rsidRPr="003103DB">
        <w:rPr>
          <w:rFonts w:asciiTheme="majorBidi" w:hAnsiTheme="majorBidi" w:cs="B Nazanin"/>
          <w:sz w:val="28"/>
          <w:szCs w:val="28"/>
          <w:rtl/>
        </w:rPr>
        <w:t xml:space="preserve"> از مح</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ط</w:t>
      </w:r>
      <w:r w:rsidRPr="003103DB">
        <w:rPr>
          <w:rFonts w:asciiTheme="majorBidi" w:hAnsiTheme="majorBidi" w:cs="B Nazanin"/>
          <w:sz w:val="28"/>
          <w:szCs w:val="28"/>
          <w:rtl/>
        </w:rPr>
        <w:t xml:space="preserve"> باز</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قبل از شروع تا چنانچه اش</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ا</w:t>
      </w:r>
      <w:r w:rsidRPr="003103DB">
        <w:rPr>
          <w:rFonts w:asciiTheme="majorBidi" w:hAnsiTheme="majorBidi" w:cs="B Nazanin" w:hint="cs"/>
          <w:sz w:val="28"/>
          <w:szCs w:val="28"/>
          <w:rtl/>
        </w:rPr>
        <w:t>ء</w:t>
      </w:r>
      <w:r w:rsidRPr="003103DB">
        <w:rPr>
          <w:rFonts w:asciiTheme="majorBidi" w:hAnsiTheme="majorBidi" w:cs="B Nazanin"/>
          <w:sz w:val="28"/>
          <w:szCs w:val="28"/>
          <w:rtl/>
        </w:rPr>
        <w:t xml:space="preserve"> خطرناک مانند بطر</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شکسته </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ا</w:t>
      </w:r>
      <w:r w:rsidRPr="003103DB">
        <w:rPr>
          <w:rFonts w:asciiTheme="majorBidi" w:hAnsiTheme="majorBidi" w:cs="B Nazanin"/>
          <w:sz w:val="28"/>
          <w:szCs w:val="28"/>
          <w:rtl/>
        </w:rPr>
        <w:t xml:space="preserve"> قطعات فلز</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برنده </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ا</w:t>
      </w:r>
      <w:r w:rsidRPr="003103DB">
        <w:rPr>
          <w:rFonts w:asciiTheme="majorBidi" w:hAnsiTheme="majorBidi" w:cs="B Nazanin"/>
          <w:sz w:val="28"/>
          <w:szCs w:val="28"/>
          <w:rtl/>
        </w:rPr>
        <w:t xml:space="preserve"> هر چ</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ز</w:t>
      </w:r>
      <w:r w:rsidRPr="003103DB">
        <w:rPr>
          <w:rFonts w:asciiTheme="majorBidi" w:hAnsiTheme="majorBidi" w:cs="B Nazanin"/>
          <w:sz w:val="28"/>
          <w:szCs w:val="28"/>
          <w:rtl/>
        </w:rPr>
        <w:t xml:space="preserve"> خطرناک د</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گر</w:t>
      </w:r>
      <w:r w:rsidRPr="003103DB">
        <w:rPr>
          <w:rFonts w:asciiTheme="majorBidi" w:hAnsiTheme="majorBidi" w:cs="B Nazanin"/>
          <w:sz w:val="28"/>
          <w:szCs w:val="28"/>
          <w:rtl/>
        </w:rPr>
        <w:t xml:space="preserve"> وجود دارد نسبت به رفع آن اقدام کند</w:t>
      </w:r>
      <w:r w:rsidRPr="003103DB">
        <w:rPr>
          <w:rFonts w:asciiTheme="majorBidi" w:hAnsiTheme="majorBidi" w:cs="B Nazanin" w:hint="cs"/>
          <w:sz w:val="28"/>
          <w:szCs w:val="28"/>
          <w:rtl/>
        </w:rPr>
        <w:t>.</w:t>
      </w:r>
      <w:r w:rsidRPr="003103DB">
        <w:rPr>
          <w:rFonts w:asciiTheme="majorBidi" w:hAnsiTheme="majorBidi" w:cs="B Nazanin"/>
          <w:sz w:val="28"/>
          <w:szCs w:val="28"/>
          <w:rtl/>
        </w:rPr>
        <w:t xml:space="preserve"> </w:t>
      </w:r>
    </w:p>
    <w:p w:rsidR="000622CE" w:rsidRPr="003103DB" w:rsidRDefault="000622CE" w:rsidP="000622CE">
      <w:pPr>
        <w:pStyle w:val="ListParagraph"/>
        <w:bidi/>
        <w:spacing w:line="360" w:lineRule="auto"/>
        <w:ind w:left="713" w:hanging="284"/>
        <w:jc w:val="both"/>
        <w:rPr>
          <w:rFonts w:asciiTheme="majorBidi" w:hAnsiTheme="majorBidi" w:cs="B Nazanin"/>
          <w:sz w:val="28"/>
          <w:szCs w:val="28"/>
          <w:rtl/>
        </w:rPr>
      </w:pPr>
      <w:r w:rsidRPr="003103DB">
        <w:rPr>
          <w:rFonts w:asciiTheme="majorBidi" w:hAnsiTheme="majorBidi" w:cs="B Nazanin"/>
          <w:sz w:val="28"/>
          <w:szCs w:val="28"/>
          <w:rtl/>
        </w:rPr>
        <w:t>ب</w:t>
      </w:r>
      <w:r w:rsidRPr="003103DB">
        <w:rPr>
          <w:rFonts w:asciiTheme="majorBidi" w:hAnsiTheme="majorBidi" w:cs="B Nazanin" w:hint="cs"/>
          <w:sz w:val="28"/>
          <w:szCs w:val="28"/>
          <w:rtl/>
        </w:rPr>
        <w:t>-</w:t>
      </w:r>
      <w:r w:rsidRPr="003103DB">
        <w:rPr>
          <w:rFonts w:asciiTheme="majorBidi" w:hAnsiTheme="majorBidi" w:cs="B Nazanin"/>
          <w:sz w:val="28"/>
          <w:szCs w:val="28"/>
          <w:rtl/>
        </w:rPr>
        <w:t xml:space="preserve"> بازد</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د</w:t>
      </w:r>
      <w:r w:rsidRPr="003103DB">
        <w:rPr>
          <w:rFonts w:asciiTheme="majorBidi" w:hAnsiTheme="majorBidi" w:cs="B Nazanin"/>
          <w:sz w:val="28"/>
          <w:szCs w:val="28"/>
          <w:rtl/>
        </w:rPr>
        <w:t xml:space="preserve"> حرکت</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w:t>
      </w:r>
    </w:p>
    <w:p w:rsidR="000622CE" w:rsidRPr="003103DB" w:rsidRDefault="000622CE" w:rsidP="000622CE">
      <w:pPr>
        <w:pStyle w:val="ListParagraph"/>
        <w:bidi/>
        <w:spacing w:line="360" w:lineRule="auto"/>
        <w:ind w:left="429"/>
        <w:jc w:val="both"/>
        <w:rPr>
          <w:rFonts w:asciiTheme="majorBidi" w:hAnsiTheme="majorBidi" w:cs="B Nazanin"/>
          <w:sz w:val="28"/>
          <w:szCs w:val="28"/>
          <w:rtl/>
        </w:rPr>
      </w:pPr>
      <w:r w:rsidRPr="003103DB">
        <w:rPr>
          <w:rFonts w:asciiTheme="majorBidi" w:hAnsiTheme="majorBidi" w:cs="B Nazanin" w:hint="cs"/>
          <w:sz w:val="28"/>
          <w:szCs w:val="28"/>
          <w:rtl/>
        </w:rPr>
        <w:t xml:space="preserve">پ- </w:t>
      </w:r>
      <w:r w:rsidRPr="003103DB">
        <w:rPr>
          <w:rFonts w:asciiTheme="majorBidi" w:hAnsiTheme="majorBidi" w:cs="B Nazanin"/>
          <w:sz w:val="28"/>
          <w:szCs w:val="28"/>
          <w:rtl/>
        </w:rPr>
        <w:t>بازد</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د</w:t>
      </w:r>
      <w:r w:rsidRPr="003103DB">
        <w:rPr>
          <w:rFonts w:asciiTheme="majorBidi" w:hAnsiTheme="majorBidi" w:cs="B Nazanin"/>
          <w:sz w:val="28"/>
          <w:szCs w:val="28"/>
          <w:rtl/>
        </w:rPr>
        <w:t xml:space="preserve"> حس</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w:t>
      </w:r>
    </w:p>
    <w:p w:rsidR="000622CE" w:rsidRPr="003103DB" w:rsidRDefault="000622CE" w:rsidP="000622CE">
      <w:pPr>
        <w:pStyle w:val="ListParagraph"/>
        <w:numPr>
          <w:ilvl w:val="0"/>
          <w:numId w:val="158"/>
        </w:numPr>
        <w:bidi/>
        <w:spacing w:line="360" w:lineRule="auto"/>
        <w:jc w:val="both"/>
        <w:rPr>
          <w:rFonts w:asciiTheme="majorBidi" w:hAnsiTheme="majorBidi" w:cs="B Nazanin"/>
          <w:sz w:val="28"/>
          <w:szCs w:val="28"/>
        </w:rPr>
      </w:pPr>
      <w:r w:rsidRPr="003103DB">
        <w:rPr>
          <w:rFonts w:asciiTheme="majorBidi" w:hAnsiTheme="majorBidi" w:cs="B Nazanin"/>
          <w:sz w:val="28"/>
          <w:szCs w:val="28"/>
          <w:rtl/>
        </w:rPr>
        <w:lastRenderedPageBreak/>
        <w:t>از د</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دگاه</w:t>
      </w:r>
      <w:r w:rsidRPr="003103DB">
        <w:rPr>
          <w:rFonts w:asciiTheme="majorBidi" w:hAnsiTheme="majorBidi" w:cs="B Nazanin"/>
          <w:sz w:val="28"/>
          <w:szCs w:val="28"/>
          <w:rtl/>
        </w:rPr>
        <w:t xml:space="preserve"> حقوق ورزش</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مرب</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ا</w:t>
      </w:r>
      <w:r w:rsidRPr="003103DB">
        <w:rPr>
          <w:rFonts w:asciiTheme="majorBidi" w:hAnsiTheme="majorBidi" w:cs="B Nazanin"/>
          <w:sz w:val="28"/>
          <w:szCs w:val="28"/>
          <w:rtl/>
        </w:rPr>
        <w:t xml:space="preserve"> معلم ورزش که وظ</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فه</w:t>
      </w:r>
      <w:r w:rsidRPr="003103DB">
        <w:rPr>
          <w:rFonts w:asciiTheme="majorBidi" w:hAnsiTheme="majorBidi" w:cs="B Nazanin"/>
          <w:sz w:val="28"/>
          <w:szCs w:val="28"/>
          <w:rtl/>
        </w:rPr>
        <w:t xml:space="preserve"> مراقبت به عهده </w:t>
      </w:r>
      <w:r w:rsidRPr="003103DB">
        <w:rPr>
          <w:rFonts w:asciiTheme="majorBidi" w:hAnsiTheme="majorBidi" w:cs="B Nazanin" w:hint="eastAsia"/>
          <w:sz w:val="28"/>
          <w:szCs w:val="28"/>
          <w:rtl/>
        </w:rPr>
        <w:t>اوست</w:t>
      </w:r>
      <w:r w:rsidRPr="003103DB">
        <w:rPr>
          <w:rFonts w:asciiTheme="majorBidi" w:hAnsiTheme="majorBidi" w:cs="B Nazanin"/>
          <w:sz w:val="28"/>
          <w:szCs w:val="28"/>
          <w:rtl/>
        </w:rPr>
        <w:t xml:space="preserve"> با بازد</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د</w:t>
      </w:r>
      <w:r w:rsidRPr="003103DB">
        <w:rPr>
          <w:rFonts w:asciiTheme="majorBidi" w:hAnsiTheme="majorBidi" w:cs="B Nazanin"/>
          <w:sz w:val="28"/>
          <w:szCs w:val="28"/>
          <w:rtl/>
        </w:rPr>
        <w:t xml:space="preserve"> وسا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ل</w:t>
      </w:r>
      <w:r w:rsidRPr="003103DB">
        <w:rPr>
          <w:rFonts w:asciiTheme="majorBidi" w:hAnsiTheme="majorBidi" w:cs="B Nazanin"/>
          <w:sz w:val="28"/>
          <w:szCs w:val="28"/>
          <w:rtl/>
        </w:rPr>
        <w:t xml:space="preserve"> شخص</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ورزشکار هم از مصدوم شدن ورزشکار استفاده</w:t>
      </w:r>
      <w:r w:rsidRPr="003103DB">
        <w:rPr>
          <w:rFonts w:asciiTheme="majorBidi" w:hAnsiTheme="majorBidi" w:cs="B Nazanin" w:hint="cs"/>
          <w:sz w:val="28"/>
          <w:szCs w:val="28"/>
          <w:rtl/>
        </w:rPr>
        <w:t>‌</w:t>
      </w:r>
      <w:r w:rsidRPr="003103DB">
        <w:rPr>
          <w:rFonts w:asciiTheme="majorBidi" w:hAnsiTheme="majorBidi" w:cs="B Nazanin"/>
          <w:sz w:val="28"/>
          <w:szCs w:val="28"/>
          <w:rtl/>
        </w:rPr>
        <w:t>کننده جلوگ</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ر</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و هم از صدمه رس</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دن</w:t>
      </w:r>
      <w:r w:rsidRPr="003103DB">
        <w:rPr>
          <w:rFonts w:asciiTheme="majorBidi" w:hAnsiTheme="majorBidi" w:cs="B Nazanin"/>
          <w:sz w:val="28"/>
          <w:szCs w:val="28"/>
          <w:rtl/>
        </w:rPr>
        <w:t xml:space="preserve"> به د</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گران</w:t>
      </w:r>
      <w:r w:rsidRPr="003103DB">
        <w:rPr>
          <w:rFonts w:asciiTheme="majorBidi" w:hAnsiTheme="majorBidi" w:cs="B Nazanin"/>
          <w:sz w:val="28"/>
          <w:szCs w:val="28"/>
          <w:rtl/>
        </w:rPr>
        <w:t xml:space="preserve"> ممانعت نما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د</w:t>
      </w:r>
      <w:r w:rsidRPr="003103DB">
        <w:rPr>
          <w:rFonts w:asciiTheme="majorBidi" w:hAnsiTheme="majorBidi" w:cs="B Nazanin" w:hint="cs"/>
          <w:sz w:val="28"/>
          <w:szCs w:val="28"/>
          <w:rtl/>
        </w:rPr>
        <w:t>.</w:t>
      </w:r>
    </w:p>
    <w:p w:rsidR="000622CE" w:rsidRPr="003103DB" w:rsidRDefault="000622CE" w:rsidP="000622CE">
      <w:pPr>
        <w:pStyle w:val="ListParagraph"/>
        <w:numPr>
          <w:ilvl w:val="0"/>
          <w:numId w:val="158"/>
        </w:numPr>
        <w:bidi/>
        <w:spacing w:line="360" w:lineRule="auto"/>
        <w:jc w:val="both"/>
        <w:rPr>
          <w:rFonts w:asciiTheme="majorBidi" w:hAnsiTheme="majorBidi" w:cs="B Nazanin"/>
          <w:sz w:val="28"/>
          <w:szCs w:val="28"/>
        </w:rPr>
      </w:pPr>
      <w:r w:rsidRPr="003103DB">
        <w:rPr>
          <w:rFonts w:asciiTheme="majorBidi" w:hAnsiTheme="majorBidi" w:cs="B Nazanin"/>
          <w:sz w:val="28"/>
          <w:szCs w:val="28"/>
          <w:rtl/>
        </w:rPr>
        <w:t>بند ۳ ماده ۵۹ قانون مجازات اسلام</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مقرر م</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دارد </w:t>
      </w:r>
      <w:r w:rsidRPr="003103DB">
        <w:rPr>
          <w:rFonts w:asciiTheme="majorBidi" w:hAnsiTheme="majorBidi" w:cs="B Nazanin" w:hint="cs"/>
          <w:sz w:val="28"/>
          <w:szCs w:val="28"/>
          <w:rtl/>
        </w:rPr>
        <w:t>«</w:t>
      </w:r>
      <w:r w:rsidRPr="003103DB">
        <w:rPr>
          <w:rFonts w:asciiTheme="majorBidi" w:hAnsiTheme="majorBidi" w:cs="B Nazanin"/>
          <w:sz w:val="28"/>
          <w:szCs w:val="28"/>
          <w:rtl/>
        </w:rPr>
        <w:t>حوادث ناش</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از عمل</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ات</w:t>
      </w:r>
      <w:r w:rsidRPr="003103DB">
        <w:rPr>
          <w:rFonts w:asciiTheme="majorBidi" w:hAnsiTheme="majorBidi" w:cs="B Nazanin"/>
          <w:sz w:val="28"/>
          <w:szCs w:val="28"/>
          <w:rtl/>
        </w:rPr>
        <w:t xml:space="preserve"> ورزش</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مشروط بر </w:t>
      </w:r>
      <w:r w:rsidRPr="003103DB">
        <w:rPr>
          <w:rFonts w:asciiTheme="majorBidi" w:hAnsiTheme="majorBidi" w:cs="B Nazanin"/>
          <w:sz w:val="28"/>
          <w:szCs w:val="28"/>
          <w:highlight w:val="yellow"/>
          <w:rtl/>
        </w:rPr>
        <w:t>ا</w:t>
      </w:r>
      <w:r w:rsidRPr="003103DB">
        <w:rPr>
          <w:rFonts w:asciiTheme="majorBidi" w:hAnsiTheme="majorBidi" w:cs="B Nazanin" w:hint="cs"/>
          <w:sz w:val="28"/>
          <w:szCs w:val="28"/>
          <w:highlight w:val="yellow"/>
          <w:rtl/>
        </w:rPr>
        <w:t>ی</w:t>
      </w:r>
      <w:r w:rsidRPr="003103DB">
        <w:rPr>
          <w:rFonts w:asciiTheme="majorBidi" w:hAnsiTheme="majorBidi" w:cs="B Nazanin" w:hint="eastAsia"/>
          <w:sz w:val="28"/>
          <w:szCs w:val="28"/>
          <w:highlight w:val="yellow"/>
          <w:rtl/>
        </w:rPr>
        <w:t>نکه</w:t>
      </w:r>
      <w:r w:rsidRPr="003103DB">
        <w:rPr>
          <w:rFonts w:asciiTheme="majorBidi" w:hAnsiTheme="majorBidi" w:cs="B Nazanin"/>
          <w:sz w:val="28"/>
          <w:szCs w:val="28"/>
          <w:rtl/>
        </w:rPr>
        <w:t xml:space="preserve"> سبب آن حوادث نقض مقررات مربوط به آن ورزش نباش</w:t>
      </w:r>
      <w:r w:rsidRPr="003103DB">
        <w:rPr>
          <w:rFonts w:asciiTheme="majorBidi" w:hAnsiTheme="majorBidi" w:cs="B Nazanin" w:hint="eastAsia"/>
          <w:sz w:val="28"/>
          <w:szCs w:val="28"/>
          <w:rtl/>
        </w:rPr>
        <w:t>د</w:t>
      </w:r>
      <w:r w:rsidRPr="003103DB">
        <w:rPr>
          <w:rFonts w:asciiTheme="majorBidi" w:hAnsiTheme="majorBidi" w:cs="B Nazanin"/>
          <w:sz w:val="28"/>
          <w:szCs w:val="28"/>
          <w:rtl/>
        </w:rPr>
        <w:t xml:space="preserve"> و 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ن</w:t>
      </w:r>
      <w:r w:rsidRPr="003103DB">
        <w:rPr>
          <w:rFonts w:asciiTheme="majorBidi" w:hAnsiTheme="majorBidi" w:cs="B Nazanin"/>
          <w:sz w:val="28"/>
          <w:szCs w:val="28"/>
          <w:rtl/>
        </w:rPr>
        <w:t xml:space="preserve"> مقررات هم با مواز</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ن</w:t>
      </w:r>
      <w:r w:rsidRPr="003103DB">
        <w:rPr>
          <w:rFonts w:asciiTheme="majorBidi" w:hAnsiTheme="majorBidi" w:cs="B Nazanin"/>
          <w:sz w:val="28"/>
          <w:szCs w:val="28"/>
          <w:rtl/>
        </w:rPr>
        <w:t xml:space="preserve"> شرع</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مخالفت نداشته باشد</w:t>
      </w:r>
      <w:r w:rsidRPr="003103DB">
        <w:rPr>
          <w:rFonts w:asciiTheme="majorBidi" w:hAnsiTheme="majorBidi" w:cs="B Nazanin" w:hint="cs"/>
          <w:sz w:val="28"/>
          <w:szCs w:val="28"/>
          <w:rtl/>
        </w:rPr>
        <w:t>»</w:t>
      </w:r>
      <w:r w:rsidRPr="003103DB">
        <w:rPr>
          <w:rFonts w:asciiTheme="majorBidi" w:hAnsiTheme="majorBidi" w:cs="B Nazanin"/>
          <w:sz w:val="28"/>
          <w:szCs w:val="28"/>
          <w:rtl/>
        </w:rPr>
        <w:t xml:space="preserve"> جرم محسوب نم</w:t>
      </w:r>
      <w:r w:rsidRPr="003103DB">
        <w:rPr>
          <w:rFonts w:asciiTheme="majorBidi" w:hAnsiTheme="majorBidi" w:cs="B Nazanin" w:hint="cs"/>
          <w:sz w:val="28"/>
          <w:szCs w:val="28"/>
          <w:rtl/>
        </w:rPr>
        <w:t>ی‌</w:t>
      </w:r>
      <w:r w:rsidRPr="003103DB">
        <w:rPr>
          <w:rFonts w:asciiTheme="majorBidi" w:hAnsiTheme="majorBidi" w:cs="B Nazanin"/>
          <w:sz w:val="28"/>
          <w:szCs w:val="28"/>
          <w:rtl/>
        </w:rPr>
        <w:t>شود</w:t>
      </w:r>
      <w:r w:rsidRPr="003103DB">
        <w:rPr>
          <w:rFonts w:asciiTheme="majorBidi" w:hAnsiTheme="majorBidi" w:cs="B Nazanin" w:hint="cs"/>
          <w:sz w:val="28"/>
          <w:szCs w:val="28"/>
          <w:rtl/>
        </w:rPr>
        <w:t>.</w:t>
      </w:r>
    </w:p>
    <w:p w:rsidR="000622CE" w:rsidRPr="003103DB" w:rsidRDefault="000622CE" w:rsidP="000622CE">
      <w:pPr>
        <w:bidi/>
        <w:spacing w:line="360" w:lineRule="auto"/>
        <w:jc w:val="both"/>
        <w:rPr>
          <w:rFonts w:asciiTheme="majorBidi" w:hAnsiTheme="majorBidi" w:cs="B Nazanin"/>
          <w:sz w:val="28"/>
          <w:szCs w:val="28"/>
        </w:rPr>
      </w:pPr>
      <w:r w:rsidRPr="003103DB">
        <w:rPr>
          <w:rFonts w:asciiTheme="majorBidi" w:hAnsiTheme="majorBidi" w:cs="B Nazanin"/>
          <w:sz w:val="28"/>
          <w:szCs w:val="28"/>
          <w:rtl/>
        </w:rPr>
        <w:t>لذا سع</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ما بر 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ن</w:t>
      </w:r>
      <w:r w:rsidRPr="003103DB">
        <w:rPr>
          <w:rFonts w:asciiTheme="majorBidi" w:hAnsiTheme="majorBidi" w:cs="B Nazanin"/>
          <w:sz w:val="28"/>
          <w:szCs w:val="28"/>
          <w:rtl/>
        </w:rPr>
        <w:t xml:space="preserve"> است تا با رعا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ت</w:t>
      </w:r>
      <w:r w:rsidRPr="003103DB">
        <w:rPr>
          <w:rFonts w:asciiTheme="majorBidi" w:hAnsiTheme="majorBidi" w:cs="B Nazanin"/>
          <w:sz w:val="28"/>
          <w:szCs w:val="28"/>
          <w:rtl/>
        </w:rPr>
        <w:t xml:space="preserve"> اصول 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من</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و قانون</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ضمن فراهم نمودن زم</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نه</w:t>
      </w:r>
      <w:r w:rsidRPr="003103DB">
        <w:rPr>
          <w:rFonts w:asciiTheme="majorBidi" w:hAnsiTheme="majorBidi" w:cs="B Nazanin"/>
          <w:sz w:val="28"/>
          <w:szCs w:val="28"/>
          <w:rtl/>
        </w:rPr>
        <w:t xml:space="preserve"> رشد همه</w:t>
      </w:r>
      <w:r w:rsidRPr="003103DB">
        <w:rPr>
          <w:rFonts w:asciiTheme="majorBidi" w:hAnsiTheme="majorBidi" w:cs="B Nazanin" w:hint="cs"/>
          <w:sz w:val="28"/>
          <w:szCs w:val="28"/>
          <w:rtl/>
        </w:rPr>
        <w:t>‌</w:t>
      </w:r>
      <w:r w:rsidRPr="003103DB">
        <w:rPr>
          <w:rFonts w:asciiTheme="majorBidi" w:hAnsiTheme="majorBidi" w:cs="B Nazanin"/>
          <w:sz w:val="28"/>
          <w:szCs w:val="28"/>
          <w:rtl/>
        </w:rPr>
        <w:t>جانبه فرزندان 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ران</w:t>
      </w:r>
      <w:r w:rsidRPr="003103DB">
        <w:rPr>
          <w:rFonts w:asciiTheme="majorBidi" w:hAnsiTheme="majorBidi" w:cs="B Nazanin"/>
          <w:sz w:val="28"/>
          <w:szCs w:val="28"/>
          <w:rtl/>
        </w:rPr>
        <w:t xml:space="preserve"> اسلام</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و جلوگ</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ر</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از بروز حوادث ناش</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از عدم رعا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ت</w:t>
      </w:r>
      <w:r w:rsidRPr="003103DB">
        <w:rPr>
          <w:rFonts w:asciiTheme="majorBidi" w:hAnsiTheme="majorBidi" w:cs="B Nazanin"/>
          <w:sz w:val="28"/>
          <w:szCs w:val="28"/>
          <w:rtl/>
        </w:rPr>
        <w:t xml:space="preserve"> نکات 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من</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فضاها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ورزش</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ح</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اط</w:t>
      </w:r>
      <w:r w:rsidRPr="003103DB">
        <w:rPr>
          <w:rFonts w:asciiTheme="majorBidi" w:hAnsiTheme="majorBidi" w:cs="B Nazanin"/>
          <w:sz w:val="28"/>
          <w:szCs w:val="28"/>
          <w:rtl/>
        </w:rPr>
        <w:t xml:space="preserve"> مدار</w:t>
      </w:r>
      <w:r w:rsidRPr="003103DB">
        <w:rPr>
          <w:rFonts w:asciiTheme="majorBidi" w:hAnsiTheme="majorBidi" w:cs="B Nazanin" w:hint="eastAsia"/>
          <w:sz w:val="28"/>
          <w:szCs w:val="28"/>
          <w:rtl/>
        </w:rPr>
        <w:t>س</w:t>
      </w:r>
      <w:r w:rsidRPr="003103DB">
        <w:rPr>
          <w:rFonts w:asciiTheme="majorBidi" w:hAnsiTheme="majorBidi" w:cs="B Nazanin"/>
          <w:sz w:val="28"/>
          <w:szCs w:val="28"/>
          <w:rtl/>
        </w:rPr>
        <w:t xml:space="preserve"> و ساعت درس ترب</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ت</w:t>
      </w:r>
      <w:r w:rsidRPr="003103DB">
        <w:rPr>
          <w:rFonts w:asciiTheme="majorBidi" w:hAnsiTheme="majorBidi" w:cs="B Nazanin" w:hint="cs"/>
          <w:sz w:val="28"/>
          <w:szCs w:val="28"/>
          <w:rtl/>
        </w:rPr>
        <w:t>‌</w:t>
      </w:r>
      <w:r w:rsidRPr="003103DB">
        <w:rPr>
          <w:rFonts w:asciiTheme="majorBidi" w:hAnsiTheme="majorBidi" w:cs="B Nazanin"/>
          <w:sz w:val="28"/>
          <w:szCs w:val="28"/>
          <w:rtl/>
        </w:rPr>
        <w:t>بدن</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درصورت بروز هرگونه حادثه مسئول</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ت</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متوجه همکاران و اول</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مدرسه نشود</w:t>
      </w:r>
      <w:r w:rsidRPr="003103DB">
        <w:rPr>
          <w:rFonts w:asciiTheme="majorBidi" w:hAnsiTheme="majorBidi" w:cs="B Nazanin" w:hint="cs"/>
          <w:sz w:val="28"/>
          <w:szCs w:val="28"/>
          <w:rtl/>
        </w:rPr>
        <w:t>.</w:t>
      </w:r>
      <w:r w:rsidRPr="003103DB">
        <w:rPr>
          <w:rFonts w:asciiTheme="majorBidi" w:hAnsiTheme="majorBidi" w:cs="B Nazanin"/>
          <w:sz w:val="28"/>
          <w:szCs w:val="28"/>
          <w:rtl/>
        </w:rPr>
        <w:t xml:space="preserve"> انتظار م</w:t>
      </w:r>
      <w:r w:rsidRPr="003103DB">
        <w:rPr>
          <w:rFonts w:asciiTheme="majorBidi" w:hAnsiTheme="majorBidi" w:cs="B Nazanin" w:hint="cs"/>
          <w:sz w:val="28"/>
          <w:szCs w:val="28"/>
          <w:rtl/>
        </w:rPr>
        <w:t>ی‌</w:t>
      </w:r>
      <w:r w:rsidRPr="003103DB">
        <w:rPr>
          <w:rFonts w:asciiTheme="majorBidi" w:hAnsiTheme="majorBidi" w:cs="B Nazanin"/>
          <w:sz w:val="28"/>
          <w:szCs w:val="28"/>
          <w:rtl/>
        </w:rPr>
        <w:t>رود با رعا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ت</w:t>
      </w:r>
      <w:r w:rsidRPr="003103DB">
        <w:rPr>
          <w:rFonts w:asciiTheme="majorBidi" w:hAnsiTheme="majorBidi" w:cs="B Nazanin"/>
          <w:sz w:val="28"/>
          <w:szCs w:val="28"/>
          <w:rtl/>
        </w:rPr>
        <w:t xml:space="preserve"> 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ن</w:t>
      </w:r>
      <w:r w:rsidRPr="003103DB">
        <w:rPr>
          <w:rFonts w:asciiTheme="majorBidi" w:hAnsiTheme="majorBidi" w:cs="B Nazanin"/>
          <w:sz w:val="28"/>
          <w:szCs w:val="28"/>
          <w:rtl/>
        </w:rPr>
        <w:t xml:space="preserve"> ش</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وه</w:t>
      </w:r>
      <w:r w:rsidRPr="003103DB">
        <w:rPr>
          <w:rFonts w:asciiTheme="majorBidi" w:hAnsiTheme="majorBidi" w:cs="B Nazanin" w:hint="cs"/>
          <w:sz w:val="28"/>
          <w:szCs w:val="28"/>
          <w:rtl/>
        </w:rPr>
        <w:t>‌</w:t>
      </w:r>
      <w:r w:rsidRPr="003103DB">
        <w:rPr>
          <w:rFonts w:asciiTheme="majorBidi" w:hAnsiTheme="majorBidi" w:cs="B Nazanin"/>
          <w:sz w:val="28"/>
          <w:szCs w:val="28"/>
          <w:rtl/>
        </w:rPr>
        <w:t>نامه شاهد داشتن مدرسه</w:t>
      </w:r>
      <w:r w:rsidRPr="003103DB">
        <w:rPr>
          <w:rFonts w:asciiTheme="majorBidi" w:hAnsiTheme="majorBidi" w:cs="B Nazanin" w:hint="cs"/>
          <w:sz w:val="28"/>
          <w:szCs w:val="28"/>
          <w:rtl/>
        </w:rPr>
        <w:t>‌ای</w:t>
      </w:r>
      <w:r w:rsidRPr="003103DB">
        <w:rPr>
          <w:rFonts w:asciiTheme="majorBidi" w:hAnsiTheme="majorBidi" w:cs="B Nazanin"/>
          <w:sz w:val="28"/>
          <w:szCs w:val="28"/>
          <w:rtl/>
        </w:rPr>
        <w:t xml:space="preserve"> 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من</w:t>
      </w:r>
      <w:r w:rsidRPr="003103DB">
        <w:rPr>
          <w:rFonts w:asciiTheme="majorBidi" w:hAnsiTheme="majorBidi" w:cs="B Nazanin"/>
          <w:sz w:val="28"/>
          <w:szCs w:val="28"/>
          <w:rtl/>
        </w:rPr>
        <w:t xml:space="preserve"> و عار</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از هرگونه خطر برا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جامع</w:t>
      </w:r>
      <w:r w:rsidRPr="003103DB">
        <w:rPr>
          <w:rFonts w:asciiTheme="majorBidi" w:hAnsiTheme="majorBidi" w:cs="B Nazanin" w:hint="cs"/>
          <w:sz w:val="28"/>
          <w:szCs w:val="28"/>
          <w:rtl/>
        </w:rPr>
        <w:t>ه</w:t>
      </w:r>
      <w:r w:rsidRPr="003103DB">
        <w:rPr>
          <w:rFonts w:asciiTheme="majorBidi" w:hAnsiTheme="majorBidi" w:cs="B Nazanin"/>
          <w:sz w:val="28"/>
          <w:szCs w:val="28"/>
          <w:rtl/>
        </w:rPr>
        <w:t xml:space="preserve"> دانش</w:t>
      </w:r>
      <w:r w:rsidRPr="003103DB">
        <w:rPr>
          <w:rFonts w:asciiTheme="majorBidi" w:hAnsiTheme="majorBidi" w:cs="B Nazanin" w:hint="cs"/>
          <w:sz w:val="28"/>
          <w:szCs w:val="28"/>
          <w:rtl/>
        </w:rPr>
        <w:t>‌</w:t>
      </w:r>
      <w:r w:rsidRPr="003103DB">
        <w:rPr>
          <w:rFonts w:asciiTheme="majorBidi" w:hAnsiTheme="majorBidi" w:cs="B Nazanin"/>
          <w:sz w:val="28"/>
          <w:szCs w:val="28"/>
          <w:rtl/>
        </w:rPr>
        <w:t>آموز</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باش</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م</w:t>
      </w:r>
      <w:r w:rsidRPr="003103DB">
        <w:rPr>
          <w:rFonts w:asciiTheme="majorBidi" w:hAnsiTheme="majorBidi" w:cs="B Nazanin" w:hint="cs"/>
          <w:sz w:val="28"/>
          <w:szCs w:val="28"/>
          <w:rtl/>
        </w:rPr>
        <w:t>.</w:t>
      </w:r>
    </w:p>
    <w:p w:rsidR="000622CE" w:rsidRPr="003103DB" w:rsidRDefault="000622CE" w:rsidP="000622CE">
      <w:pPr>
        <w:bidi/>
        <w:spacing w:line="360" w:lineRule="auto"/>
        <w:jc w:val="both"/>
        <w:rPr>
          <w:rFonts w:asciiTheme="majorBidi" w:hAnsiTheme="majorBidi" w:cs="B Nazanin"/>
          <w:b/>
          <w:bCs/>
          <w:color w:val="FF0000"/>
          <w:sz w:val="28"/>
          <w:szCs w:val="28"/>
          <w:u w:val="single"/>
          <w:rtl/>
        </w:rPr>
      </w:pPr>
      <w:r w:rsidRPr="003103DB">
        <w:rPr>
          <w:rFonts w:asciiTheme="majorBidi" w:hAnsiTheme="majorBidi" w:cs="B Nazanin" w:hint="eastAsia"/>
          <w:b/>
          <w:bCs/>
          <w:color w:val="FF0000"/>
          <w:sz w:val="28"/>
          <w:szCs w:val="28"/>
          <w:u w:val="single"/>
          <w:rtl/>
        </w:rPr>
        <w:t>اهداف</w:t>
      </w:r>
    </w:p>
    <w:p w:rsidR="000622CE" w:rsidRPr="003103DB" w:rsidRDefault="000622CE" w:rsidP="000622CE">
      <w:pPr>
        <w:pStyle w:val="ListParagraph"/>
        <w:numPr>
          <w:ilvl w:val="0"/>
          <w:numId w:val="159"/>
        </w:numPr>
        <w:bidi/>
        <w:spacing w:line="360" w:lineRule="auto"/>
        <w:jc w:val="both"/>
        <w:rPr>
          <w:rFonts w:asciiTheme="majorBidi" w:hAnsiTheme="majorBidi" w:cs="B Nazanin"/>
          <w:b/>
          <w:bCs/>
          <w:sz w:val="28"/>
          <w:szCs w:val="28"/>
          <w:u w:val="single"/>
        </w:rPr>
      </w:pPr>
      <w:r w:rsidRPr="003103DB">
        <w:rPr>
          <w:rFonts w:asciiTheme="majorBidi" w:hAnsiTheme="majorBidi" w:cs="B Nazanin"/>
          <w:sz w:val="28"/>
          <w:szCs w:val="28"/>
          <w:rtl/>
        </w:rPr>
        <w:t>ارتقاء سطح سلامت جامعه دانش</w:t>
      </w:r>
      <w:r w:rsidRPr="003103DB">
        <w:rPr>
          <w:rFonts w:asciiTheme="majorBidi" w:hAnsiTheme="majorBidi" w:cs="B Nazanin" w:hint="cs"/>
          <w:sz w:val="28"/>
          <w:szCs w:val="28"/>
          <w:rtl/>
        </w:rPr>
        <w:t>‌</w:t>
      </w:r>
      <w:r w:rsidRPr="003103DB">
        <w:rPr>
          <w:rFonts w:asciiTheme="majorBidi" w:hAnsiTheme="majorBidi" w:cs="B Nazanin"/>
          <w:sz w:val="28"/>
          <w:szCs w:val="28"/>
          <w:rtl/>
        </w:rPr>
        <w:t>آموز</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از نظر جسم</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و روان</w:t>
      </w:r>
      <w:r w:rsidRPr="003103DB">
        <w:rPr>
          <w:rFonts w:asciiTheme="majorBidi" w:hAnsiTheme="majorBidi" w:cs="B Nazanin" w:hint="cs"/>
          <w:sz w:val="28"/>
          <w:szCs w:val="28"/>
          <w:rtl/>
        </w:rPr>
        <w:t>ی</w:t>
      </w:r>
    </w:p>
    <w:p w:rsidR="000622CE" w:rsidRPr="003103DB" w:rsidRDefault="000622CE" w:rsidP="000622CE">
      <w:pPr>
        <w:pStyle w:val="ListParagraph"/>
        <w:numPr>
          <w:ilvl w:val="0"/>
          <w:numId w:val="159"/>
        </w:numPr>
        <w:bidi/>
        <w:spacing w:line="360" w:lineRule="auto"/>
        <w:jc w:val="both"/>
        <w:rPr>
          <w:rFonts w:asciiTheme="majorBidi" w:hAnsiTheme="majorBidi" w:cs="B Nazanin"/>
          <w:b/>
          <w:bCs/>
          <w:sz w:val="28"/>
          <w:szCs w:val="28"/>
          <w:u w:val="single"/>
        </w:rPr>
      </w:pPr>
      <w:r w:rsidRPr="003103DB">
        <w:rPr>
          <w:rFonts w:asciiTheme="majorBidi" w:hAnsiTheme="majorBidi" w:cs="B Nazanin"/>
          <w:sz w:val="28"/>
          <w:szCs w:val="28"/>
          <w:rtl/>
        </w:rPr>
        <w:t>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جاد</w:t>
      </w:r>
      <w:r w:rsidRPr="003103DB">
        <w:rPr>
          <w:rFonts w:asciiTheme="majorBidi" w:hAnsiTheme="majorBidi" w:cs="B Nazanin"/>
          <w:sz w:val="28"/>
          <w:szCs w:val="28"/>
          <w:rtl/>
        </w:rPr>
        <w:t xml:space="preserve"> نشاط و شاداب</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در ب</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ن</w:t>
      </w:r>
      <w:r w:rsidRPr="003103DB">
        <w:rPr>
          <w:rFonts w:asciiTheme="majorBidi" w:hAnsiTheme="majorBidi" w:cs="B Nazanin"/>
          <w:sz w:val="28"/>
          <w:szCs w:val="28"/>
          <w:rtl/>
        </w:rPr>
        <w:t xml:space="preserve"> دانش</w:t>
      </w:r>
      <w:r w:rsidRPr="003103DB">
        <w:rPr>
          <w:rFonts w:asciiTheme="majorBidi" w:hAnsiTheme="majorBidi" w:cs="B Nazanin" w:hint="cs"/>
          <w:sz w:val="28"/>
          <w:szCs w:val="28"/>
          <w:rtl/>
        </w:rPr>
        <w:t>‌</w:t>
      </w:r>
      <w:r w:rsidRPr="003103DB">
        <w:rPr>
          <w:rFonts w:asciiTheme="majorBidi" w:hAnsiTheme="majorBidi" w:cs="B Nazanin"/>
          <w:sz w:val="28"/>
          <w:szCs w:val="28"/>
          <w:rtl/>
        </w:rPr>
        <w:t>آموزان</w:t>
      </w:r>
    </w:p>
    <w:p w:rsidR="000622CE" w:rsidRPr="003103DB" w:rsidRDefault="000622CE" w:rsidP="000622CE">
      <w:pPr>
        <w:pStyle w:val="ListParagraph"/>
        <w:numPr>
          <w:ilvl w:val="0"/>
          <w:numId w:val="159"/>
        </w:numPr>
        <w:bidi/>
        <w:spacing w:line="360" w:lineRule="auto"/>
        <w:jc w:val="both"/>
        <w:rPr>
          <w:rFonts w:asciiTheme="majorBidi" w:hAnsiTheme="majorBidi" w:cs="B Nazanin"/>
          <w:b/>
          <w:bCs/>
          <w:sz w:val="28"/>
          <w:szCs w:val="28"/>
          <w:u w:val="single"/>
        </w:rPr>
      </w:pPr>
      <w:r w:rsidRPr="003103DB">
        <w:rPr>
          <w:rFonts w:asciiTheme="majorBidi" w:hAnsiTheme="majorBidi" w:cs="B Nazanin"/>
          <w:sz w:val="28"/>
          <w:szCs w:val="28"/>
          <w:rtl/>
        </w:rPr>
        <w:t>ک</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ف</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ت</w:t>
      </w:r>
      <w:r w:rsidRPr="003103DB">
        <w:rPr>
          <w:rFonts w:asciiTheme="majorBidi" w:hAnsiTheme="majorBidi" w:cs="B Nazanin" w:hint="cs"/>
          <w:sz w:val="28"/>
          <w:szCs w:val="28"/>
          <w:rtl/>
        </w:rPr>
        <w:t>‌</w:t>
      </w:r>
      <w:r w:rsidRPr="003103DB">
        <w:rPr>
          <w:rFonts w:asciiTheme="majorBidi" w:hAnsiTheme="majorBidi" w:cs="B Nazanin"/>
          <w:sz w:val="28"/>
          <w:szCs w:val="28"/>
          <w:rtl/>
        </w:rPr>
        <w:t>بخش</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به ساعات درس ترب</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ت</w:t>
      </w:r>
      <w:r w:rsidRPr="003103DB">
        <w:rPr>
          <w:rFonts w:asciiTheme="majorBidi" w:hAnsiTheme="majorBidi" w:cs="B Nazanin" w:hint="cs"/>
          <w:sz w:val="28"/>
          <w:szCs w:val="28"/>
          <w:rtl/>
        </w:rPr>
        <w:t>‌</w:t>
      </w:r>
      <w:r w:rsidRPr="003103DB">
        <w:rPr>
          <w:rFonts w:asciiTheme="majorBidi" w:hAnsiTheme="majorBidi" w:cs="B Nazanin"/>
          <w:sz w:val="28"/>
          <w:szCs w:val="28"/>
          <w:rtl/>
        </w:rPr>
        <w:t>بدن</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w:t>
      </w:r>
    </w:p>
    <w:p w:rsidR="000622CE" w:rsidRPr="003103DB" w:rsidRDefault="000622CE" w:rsidP="000622CE">
      <w:pPr>
        <w:pStyle w:val="ListParagraph"/>
        <w:numPr>
          <w:ilvl w:val="0"/>
          <w:numId w:val="159"/>
        </w:numPr>
        <w:bidi/>
        <w:spacing w:line="360" w:lineRule="auto"/>
        <w:jc w:val="both"/>
        <w:rPr>
          <w:rFonts w:asciiTheme="majorBidi" w:hAnsiTheme="majorBidi" w:cs="B Nazanin"/>
          <w:b/>
          <w:bCs/>
          <w:sz w:val="28"/>
          <w:szCs w:val="28"/>
          <w:u w:val="single"/>
        </w:rPr>
      </w:pPr>
      <w:r w:rsidRPr="003103DB">
        <w:rPr>
          <w:rFonts w:asciiTheme="majorBidi" w:hAnsiTheme="majorBidi" w:cs="B Nazanin"/>
          <w:sz w:val="28"/>
          <w:szCs w:val="28"/>
          <w:rtl/>
        </w:rPr>
        <w:t>استانداردساز</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فضاها</w:t>
      </w:r>
      <w:r w:rsidRPr="003103DB">
        <w:rPr>
          <w:rFonts w:asciiTheme="majorBidi" w:hAnsiTheme="majorBidi" w:cs="B Nazanin" w:hint="cs"/>
          <w:sz w:val="28"/>
          <w:szCs w:val="28"/>
          <w:rtl/>
        </w:rPr>
        <w:t>،</w:t>
      </w:r>
      <w:r w:rsidRPr="003103DB">
        <w:rPr>
          <w:rFonts w:asciiTheme="majorBidi" w:hAnsiTheme="majorBidi" w:cs="B Nazanin"/>
          <w:sz w:val="28"/>
          <w:szCs w:val="28"/>
          <w:rtl/>
        </w:rPr>
        <w:t xml:space="preserve"> اماکن و تجه</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زات</w:t>
      </w:r>
      <w:r w:rsidRPr="003103DB">
        <w:rPr>
          <w:rFonts w:asciiTheme="majorBidi" w:hAnsiTheme="majorBidi" w:cs="B Nazanin"/>
          <w:sz w:val="28"/>
          <w:szCs w:val="28"/>
          <w:rtl/>
        </w:rPr>
        <w:t xml:space="preserve"> ورزش</w:t>
      </w:r>
      <w:r w:rsidRPr="003103DB">
        <w:rPr>
          <w:rFonts w:asciiTheme="majorBidi" w:hAnsiTheme="majorBidi" w:cs="B Nazanin" w:hint="cs"/>
          <w:sz w:val="28"/>
          <w:szCs w:val="28"/>
          <w:rtl/>
        </w:rPr>
        <w:t>ی</w:t>
      </w:r>
    </w:p>
    <w:p w:rsidR="000622CE" w:rsidRPr="003103DB" w:rsidRDefault="000622CE" w:rsidP="000622CE">
      <w:pPr>
        <w:pStyle w:val="ListParagraph"/>
        <w:numPr>
          <w:ilvl w:val="0"/>
          <w:numId w:val="159"/>
        </w:numPr>
        <w:bidi/>
        <w:spacing w:line="360" w:lineRule="auto"/>
        <w:jc w:val="both"/>
        <w:rPr>
          <w:rFonts w:asciiTheme="majorBidi" w:hAnsiTheme="majorBidi" w:cs="B Nazanin"/>
          <w:b/>
          <w:bCs/>
          <w:sz w:val="28"/>
          <w:szCs w:val="28"/>
          <w:u w:val="single"/>
        </w:rPr>
      </w:pP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کاهش</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پی</w:t>
      </w:r>
      <w:r w:rsidRPr="003103DB">
        <w:rPr>
          <w:rFonts w:asciiTheme="majorBidi" w:hAnsiTheme="majorBidi" w:cs="B Nazanin" w:hint="eastAsia"/>
          <w:sz w:val="28"/>
          <w:szCs w:val="28"/>
          <w:rtl/>
        </w:rPr>
        <w:t>ش</w:t>
      </w:r>
      <w:r w:rsidRPr="003103DB">
        <w:rPr>
          <w:rFonts w:asciiTheme="majorBidi" w:hAnsiTheme="majorBidi" w:cs="B Nazanin" w:hint="cs"/>
          <w:sz w:val="28"/>
          <w:szCs w:val="28"/>
          <w:rtl/>
        </w:rPr>
        <w:t>‌</w:t>
      </w:r>
      <w:r w:rsidRPr="003103DB">
        <w:rPr>
          <w:rFonts w:asciiTheme="majorBidi" w:hAnsiTheme="majorBidi" w:cs="B Nazanin"/>
          <w:sz w:val="28"/>
          <w:szCs w:val="28"/>
          <w:rtl/>
        </w:rPr>
        <w:t>آمدها</w:t>
      </w:r>
      <w:r w:rsidRPr="003103DB">
        <w:rPr>
          <w:rFonts w:asciiTheme="majorBidi" w:hAnsiTheme="majorBidi" w:cs="B Nazanin" w:hint="cs"/>
          <w:sz w:val="28"/>
          <w:szCs w:val="28"/>
          <w:rtl/>
        </w:rPr>
        <w:t>یی</w:t>
      </w:r>
      <w:r w:rsidRPr="003103DB">
        <w:rPr>
          <w:rFonts w:asciiTheme="majorBidi" w:hAnsiTheme="majorBidi" w:cs="B Nazanin"/>
          <w:sz w:val="28"/>
          <w:szCs w:val="28"/>
          <w:rtl/>
        </w:rPr>
        <w:t xml:space="preserve"> که منجر به مسائل حقوق</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و قضا</w:t>
      </w:r>
      <w:r w:rsidRPr="003103DB">
        <w:rPr>
          <w:rFonts w:asciiTheme="majorBidi" w:hAnsiTheme="majorBidi" w:cs="B Nazanin" w:hint="cs"/>
          <w:sz w:val="28"/>
          <w:szCs w:val="28"/>
          <w:rtl/>
        </w:rPr>
        <w:t>یی</w:t>
      </w:r>
      <w:r w:rsidRPr="003103DB">
        <w:rPr>
          <w:rFonts w:asciiTheme="majorBidi" w:hAnsiTheme="majorBidi" w:cs="B Nazanin"/>
          <w:sz w:val="28"/>
          <w:szCs w:val="28"/>
          <w:rtl/>
        </w:rPr>
        <w:t xml:space="preserve"> م</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شود </w:t>
      </w:r>
    </w:p>
    <w:p w:rsidR="000622CE" w:rsidRPr="003103DB" w:rsidRDefault="000622CE" w:rsidP="000622CE">
      <w:pPr>
        <w:pStyle w:val="ListParagraph"/>
        <w:numPr>
          <w:ilvl w:val="0"/>
          <w:numId w:val="159"/>
        </w:numPr>
        <w:bidi/>
        <w:spacing w:line="360" w:lineRule="auto"/>
        <w:jc w:val="both"/>
        <w:rPr>
          <w:rFonts w:asciiTheme="majorBidi" w:hAnsiTheme="majorBidi" w:cs="B Nazanin"/>
          <w:b/>
          <w:bCs/>
          <w:sz w:val="28"/>
          <w:szCs w:val="28"/>
          <w:u w:val="single"/>
        </w:rPr>
      </w:pPr>
      <w:r w:rsidRPr="003103DB">
        <w:rPr>
          <w:rFonts w:asciiTheme="majorBidi" w:hAnsiTheme="majorBidi" w:cs="B Nazanin"/>
          <w:sz w:val="28"/>
          <w:szCs w:val="28"/>
          <w:rtl/>
        </w:rPr>
        <w:t>آگاه</w:t>
      </w:r>
      <w:r w:rsidRPr="003103DB">
        <w:rPr>
          <w:rFonts w:asciiTheme="majorBidi" w:hAnsiTheme="majorBidi" w:cs="B Nazanin" w:hint="cs"/>
          <w:sz w:val="28"/>
          <w:szCs w:val="28"/>
          <w:rtl/>
        </w:rPr>
        <w:t>ی‌</w:t>
      </w:r>
      <w:r w:rsidRPr="003103DB">
        <w:rPr>
          <w:rFonts w:asciiTheme="majorBidi" w:hAnsiTheme="majorBidi" w:cs="B Nazanin"/>
          <w:sz w:val="28"/>
          <w:szCs w:val="28"/>
          <w:rtl/>
        </w:rPr>
        <w:t>بخش</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دن</w:t>
      </w:r>
      <w:r w:rsidRPr="003103DB">
        <w:rPr>
          <w:rFonts w:asciiTheme="majorBidi" w:hAnsiTheme="majorBidi" w:cs="B Nazanin"/>
          <w:sz w:val="28"/>
          <w:szCs w:val="28"/>
          <w:rtl/>
        </w:rPr>
        <w:t xml:space="preserve"> به جامعه </w:t>
      </w:r>
      <w:r w:rsidRPr="003103DB">
        <w:rPr>
          <w:rFonts w:asciiTheme="majorBidi" w:hAnsiTheme="majorBidi" w:cs="B Nazanin" w:hint="eastAsia"/>
          <w:sz w:val="28"/>
          <w:szCs w:val="28"/>
          <w:rtl/>
        </w:rPr>
        <w:t>دانش</w:t>
      </w:r>
      <w:r w:rsidRPr="003103DB">
        <w:rPr>
          <w:rFonts w:asciiTheme="majorBidi" w:hAnsiTheme="majorBidi" w:cs="B Nazanin" w:hint="cs"/>
          <w:sz w:val="28"/>
          <w:szCs w:val="28"/>
          <w:rtl/>
        </w:rPr>
        <w:t>‌</w:t>
      </w:r>
      <w:r w:rsidRPr="003103DB">
        <w:rPr>
          <w:rFonts w:asciiTheme="majorBidi" w:hAnsiTheme="majorBidi" w:cs="B Nazanin"/>
          <w:sz w:val="28"/>
          <w:szCs w:val="28"/>
          <w:rtl/>
        </w:rPr>
        <w:t>آموزان</w:t>
      </w:r>
      <w:r w:rsidRPr="003103DB">
        <w:rPr>
          <w:rFonts w:asciiTheme="majorBidi" w:hAnsiTheme="majorBidi" w:cs="B Nazanin" w:hint="cs"/>
          <w:sz w:val="28"/>
          <w:szCs w:val="28"/>
          <w:rtl/>
        </w:rPr>
        <w:t>،</w:t>
      </w:r>
      <w:r w:rsidRPr="003103DB">
        <w:rPr>
          <w:rFonts w:asciiTheme="majorBidi" w:hAnsiTheme="majorBidi" w:cs="B Nazanin"/>
          <w:sz w:val="28"/>
          <w:szCs w:val="28"/>
          <w:rtl/>
        </w:rPr>
        <w:t xml:space="preserve"> خانواده‌ها و اول</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مدرسه</w:t>
      </w:r>
    </w:p>
    <w:p w:rsidR="000622CE" w:rsidRPr="003103DB" w:rsidRDefault="000622CE" w:rsidP="000622CE">
      <w:pPr>
        <w:bidi/>
        <w:spacing w:line="360" w:lineRule="auto"/>
        <w:jc w:val="both"/>
        <w:rPr>
          <w:rFonts w:asciiTheme="majorBidi" w:hAnsiTheme="majorBidi" w:cs="B Nazanin"/>
          <w:b/>
          <w:bCs/>
          <w:color w:val="FF0000"/>
          <w:sz w:val="28"/>
          <w:szCs w:val="28"/>
          <w:u w:val="single"/>
          <w:rtl/>
        </w:rPr>
      </w:pPr>
      <w:r w:rsidRPr="003103DB">
        <w:rPr>
          <w:rFonts w:asciiTheme="majorBidi" w:hAnsiTheme="majorBidi" w:cs="B Nazanin"/>
          <w:b/>
          <w:bCs/>
          <w:color w:val="FF0000"/>
          <w:sz w:val="28"/>
          <w:szCs w:val="28"/>
          <w:u w:val="single"/>
          <w:rtl/>
        </w:rPr>
        <w:t xml:space="preserve">ضرورت </w:t>
      </w:r>
    </w:p>
    <w:p w:rsidR="000622CE" w:rsidRPr="003103DB" w:rsidRDefault="000622CE" w:rsidP="000622CE">
      <w:pPr>
        <w:pStyle w:val="ListParagraph"/>
        <w:numPr>
          <w:ilvl w:val="0"/>
          <w:numId w:val="160"/>
        </w:numPr>
        <w:bidi/>
        <w:spacing w:line="360" w:lineRule="auto"/>
        <w:jc w:val="both"/>
        <w:rPr>
          <w:rFonts w:asciiTheme="majorBidi" w:hAnsiTheme="majorBidi" w:cs="B Nazanin"/>
          <w:b/>
          <w:bCs/>
          <w:sz w:val="28"/>
          <w:szCs w:val="28"/>
          <w:u w:val="single"/>
        </w:rPr>
      </w:pPr>
      <w:r w:rsidRPr="003103DB">
        <w:rPr>
          <w:rFonts w:asciiTheme="majorBidi" w:hAnsiTheme="majorBidi" w:cs="B Nazanin"/>
          <w:sz w:val="28"/>
          <w:szCs w:val="28"/>
          <w:rtl/>
        </w:rPr>
        <w:t>جلوگ</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ر</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از صدمات و خسارات انسان</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در هنگام اجرا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درس ترب</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ت</w:t>
      </w:r>
      <w:r w:rsidRPr="003103DB">
        <w:rPr>
          <w:rFonts w:asciiTheme="majorBidi" w:hAnsiTheme="majorBidi" w:cs="B Nazanin" w:hint="cs"/>
          <w:sz w:val="28"/>
          <w:szCs w:val="28"/>
          <w:rtl/>
        </w:rPr>
        <w:t>‌</w:t>
      </w:r>
      <w:r w:rsidRPr="003103DB">
        <w:rPr>
          <w:rFonts w:asciiTheme="majorBidi" w:hAnsiTheme="majorBidi" w:cs="B Nazanin"/>
          <w:sz w:val="28"/>
          <w:szCs w:val="28"/>
          <w:rtl/>
        </w:rPr>
        <w:t>بدن</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و فعال</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ت</w:t>
      </w:r>
      <w:r w:rsidRPr="003103DB">
        <w:rPr>
          <w:rFonts w:asciiTheme="majorBidi" w:hAnsiTheme="majorBidi" w:cs="B Nazanin" w:hint="cs"/>
          <w:sz w:val="28"/>
          <w:szCs w:val="28"/>
          <w:rtl/>
        </w:rPr>
        <w:t>‌</w:t>
      </w:r>
      <w:r w:rsidRPr="003103DB">
        <w:rPr>
          <w:rFonts w:asciiTheme="majorBidi" w:hAnsiTheme="majorBidi" w:cs="B Nazanin"/>
          <w:sz w:val="28"/>
          <w:szCs w:val="28"/>
          <w:rtl/>
        </w:rPr>
        <w:t>ها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فوق برنامه ورزش</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و </w:t>
      </w:r>
      <w:r w:rsidRPr="003103DB">
        <w:rPr>
          <w:rFonts w:asciiTheme="majorBidi" w:hAnsiTheme="majorBidi" w:cs="B Nazanin" w:hint="cs"/>
          <w:sz w:val="28"/>
          <w:szCs w:val="28"/>
          <w:rtl/>
        </w:rPr>
        <w:t>...</w:t>
      </w:r>
      <w:r w:rsidRPr="003103DB">
        <w:rPr>
          <w:rFonts w:asciiTheme="majorBidi" w:hAnsiTheme="majorBidi" w:cs="B Nazanin"/>
          <w:sz w:val="28"/>
          <w:szCs w:val="28"/>
          <w:rtl/>
        </w:rPr>
        <w:t xml:space="preserve"> </w:t>
      </w:r>
    </w:p>
    <w:p w:rsidR="000622CE" w:rsidRPr="003103DB" w:rsidRDefault="000622CE" w:rsidP="000622CE">
      <w:pPr>
        <w:pStyle w:val="ListParagraph"/>
        <w:numPr>
          <w:ilvl w:val="0"/>
          <w:numId w:val="160"/>
        </w:numPr>
        <w:bidi/>
        <w:spacing w:line="360" w:lineRule="auto"/>
        <w:jc w:val="both"/>
        <w:rPr>
          <w:rFonts w:asciiTheme="majorBidi" w:hAnsiTheme="majorBidi" w:cs="B Nazanin"/>
          <w:b/>
          <w:bCs/>
          <w:sz w:val="28"/>
          <w:szCs w:val="28"/>
          <w:u w:val="single"/>
        </w:rPr>
      </w:pPr>
      <w:r w:rsidRPr="003103DB">
        <w:rPr>
          <w:rFonts w:asciiTheme="majorBidi" w:hAnsiTheme="majorBidi" w:cs="B Nazanin"/>
          <w:sz w:val="28"/>
          <w:szCs w:val="28"/>
          <w:rtl/>
        </w:rPr>
        <w:t>آگاه</w:t>
      </w:r>
      <w:r w:rsidRPr="003103DB">
        <w:rPr>
          <w:rFonts w:asciiTheme="majorBidi" w:hAnsiTheme="majorBidi" w:cs="B Nazanin" w:hint="cs"/>
          <w:sz w:val="28"/>
          <w:szCs w:val="28"/>
          <w:rtl/>
        </w:rPr>
        <w:t>ی‌</w:t>
      </w:r>
      <w:r w:rsidRPr="003103DB">
        <w:rPr>
          <w:rFonts w:asciiTheme="majorBidi" w:hAnsiTheme="majorBidi" w:cs="B Nazanin"/>
          <w:sz w:val="28"/>
          <w:szCs w:val="28"/>
          <w:rtl/>
        </w:rPr>
        <w:t>بخش</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به اول</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مدرسه نسبت به خطرات ناش</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از برخورد دانش</w:t>
      </w:r>
      <w:r w:rsidRPr="003103DB">
        <w:rPr>
          <w:rFonts w:asciiTheme="majorBidi" w:hAnsiTheme="majorBidi" w:cs="B Nazanin" w:hint="cs"/>
          <w:sz w:val="28"/>
          <w:szCs w:val="28"/>
          <w:rtl/>
        </w:rPr>
        <w:t>‌</w:t>
      </w:r>
      <w:r w:rsidRPr="003103DB">
        <w:rPr>
          <w:rFonts w:asciiTheme="majorBidi" w:hAnsiTheme="majorBidi" w:cs="B Nazanin"/>
          <w:sz w:val="28"/>
          <w:szCs w:val="28"/>
          <w:rtl/>
        </w:rPr>
        <w:t>آموزان با وسا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ل</w:t>
      </w:r>
      <w:r w:rsidRPr="003103DB">
        <w:rPr>
          <w:rFonts w:asciiTheme="majorBidi" w:hAnsiTheme="majorBidi" w:cs="B Nazanin"/>
          <w:sz w:val="28"/>
          <w:szCs w:val="28"/>
          <w:rtl/>
        </w:rPr>
        <w:t xml:space="preserve"> و تجه</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زات</w:t>
      </w:r>
      <w:r w:rsidRPr="003103DB">
        <w:rPr>
          <w:rFonts w:asciiTheme="majorBidi" w:hAnsiTheme="majorBidi" w:cs="B Nazanin"/>
          <w:sz w:val="28"/>
          <w:szCs w:val="28"/>
          <w:rtl/>
        </w:rPr>
        <w:t xml:space="preserve"> ورزش</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و بروز حادثه و مرات</w:t>
      </w:r>
      <w:r w:rsidRPr="003103DB">
        <w:rPr>
          <w:rFonts w:asciiTheme="majorBidi" w:hAnsiTheme="majorBidi" w:cs="B Nazanin" w:hint="eastAsia"/>
          <w:sz w:val="28"/>
          <w:szCs w:val="28"/>
          <w:rtl/>
        </w:rPr>
        <w:t>ب</w:t>
      </w:r>
      <w:r w:rsidRPr="003103DB">
        <w:rPr>
          <w:rFonts w:asciiTheme="majorBidi" w:hAnsiTheme="majorBidi" w:cs="B Nazanin"/>
          <w:sz w:val="28"/>
          <w:szCs w:val="28"/>
          <w:rtl/>
        </w:rPr>
        <w:t xml:space="preserve"> حقوق</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آن</w:t>
      </w:r>
    </w:p>
    <w:p w:rsidR="000622CE" w:rsidRPr="003103DB" w:rsidRDefault="000622CE" w:rsidP="000622CE">
      <w:pPr>
        <w:pStyle w:val="ListParagraph"/>
        <w:numPr>
          <w:ilvl w:val="0"/>
          <w:numId w:val="160"/>
        </w:numPr>
        <w:bidi/>
        <w:spacing w:line="360" w:lineRule="auto"/>
        <w:jc w:val="both"/>
        <w:rPr>
          <w:rFonts w:asciiTheme="majorBidi" w:hAnsiTheme="majorBidi" w:cs="B Nazanin"/>
          <w:b/>
          <w:bCs/>
          <w:sz w:val="28"/>
          <w:szCs w:val="28"/>
          <w:u w:val="single"/>
        </w:rPr>
      </w:pPr>
      <w:r w:rsidRPr="003103DB">
        <w:rPr>
          <w:rFonts w:asciiTheme="majorBidi" w:hAnsiTheme="majorBidi" w:cs="B Nazanin"/>
          <w:sz w:val="28"/>
          <w:szCs w:val="28"/>
          <w:rtl/>
        </w:rPr>
        <w:lastRenderedPageBreak/>
        <w:t>ارتقاء ک</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ف</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ت</w:t>
      </w:r>
      <w:r w:rsidRPr="003103DB">
        <w:rPr>
          <w:rFonts w:asciiTheme="majorBidi" w:hAnsiTheme="majorBidi" w:cs="B Nazanin"/>
          <w:sz w:val="28"/>
          <w:szCs w:val="28"/>
          <w:rtl/>
        </w:rPr>
        <w:t xml:space="preserve"> وسا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ل</w:t>
      </w:r>
      <w:r w:rsidRPr="003103DB">
        <w:rPr>
          <w:rFonts w:asciiTheme="majorBidi" w:hAnsiTheme="majorBidi" w:cs="B Nazanin"/>
          <w:sz w:val="28"/>
          <w:szCs w:val="28"/>
          <w:rtl/>
        </w:rPr>
        <w:t xml:space="preserve"> و تجه</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زات</w:t>
      </w:r>
      <w:r w:rsidRPr="003103DB">
        <w:rPr>
          <w:rFonts w:asciiTheme="majorBidi" w:hAnsiTheme="majorBidi" w:cs="B Nazanin"/>
          <w:sz w:val="28"/>
          <w:szCs w:val="28"/>
          <w:rtl/>
        </w:rPr>
        <w:t xml:space="preserve"> ورزش</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استاندارد</w:t>
      </w:r>
    </w:p>
    <w:p w:rsidR="000622CE" w:rsidRPr="003103DB" w:rsidRDefault="000622CE" w:rsidP="000622CE">
      <w:pPr>
        <w:pStyle w:val="ListParagraph"/>
        <w:numPr>
          <w:ilvl w:val="0"/>
          <w:numId w:val="160"/>
        </w:numPr>
        <w:bidi/>
        <w:spacing w:line="360" w:lineRule="auto"/>
        <w:jc w:val="both"/>
        <w:rPr>
          <w:rFonts w:asciiTheme="majorBidi" w:hAnsiTheme="majorBidi" w:cs="B Nazanin"/>
          <w:b/>
          <w:bCs/>
          <w:sz w:val="28"/>
          <w:szCs w:val="28"/>
          <w:u w:val="single"/>
        </w:rPr>
      </w:pPr>
      <w:r w:rsidRPr="003103DB">
        <w:rPr>
          <w:rFonts w:asciiTheme="majorBidi" w:hAnsiTheme="majorBidi" w:cs="B Nazanin"/>
          <w:sz w:val="28"/>
          <w:szCs w:val="28"/>
          <w:rtl/>
        </w:rPr>
        <w:t>به</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نه</w:t>
      </w:r>
      <w:r w:rsidRPr="003103DB">
        <w:rPr>
          <w:rFonts w:asciiTheme="majorBidi" w:hAnsiTheme="majorBidi" w:cs="B Nazanin" w:hint="cs"/>
          <w:sz w:val="28"/>
          <w:szCs w:val="28"/>
          <w:rtl/>
        </w:rPr>
        <w:t>‌</w:t>
      </w:r>
      <w:r w:rsidRPr="003103DB">
        <w:rPr>
          <w:rFonts w:asciiTheme="majorBidi" w:hAnsiTheme="majorBidi" w:cs="B Nazanin"/>
          <w:sz w:val="28"/>
          <w:szCs w:val="28"/>
          <w:rtl/>
        </w:rPr>
        <w:t>ساز</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ارتقا امن</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ت</w:t>
      </w:r>
      <w:r w:rsidRPr="003103DB">
        <w:rPr>
          <w:rFonts w:asciiTheme="majorBidi" w:hAnsiTheme="majorBidi" w:cs="B Nazanin" w:hint="cs"/>
          <w:sz w:val="28"/>
          <w:szCs w:val="28"/>
          <w:rtl/>
        </w:rPr>
        <w:t>،</w:t>
      </w:r>
      <w:r w:rsidRPr="003103DB">
        <w:rPr>
          <w:rFonts w:asciiTheme="majorBidi" w:hAnsiTheme="majorBidi" w:cs="B Nazanin"/>
          <w:sz w:val="28"/>
          <w:szCs w:val="28"/>
          <w:rtl/>
        </w:rPr>
        <w:t xml:space="preserve"> استاندارد نمودن فضاها و اماکن ورزش</w:t>
      </w:r>
      <w:r w:rsidRPr="003103DB">
        <w:rPr>
          <w:rFonts w:asciiTheme="majorBidi" w:hAnsiTheme="majorBidi" w:cs="B Nazanin" w:hint="cs"/>
          <w:sz w:val="28"/>
          <w:szCs w:val="28"/>
          <w:rtl/>
        </w:rPr>
        <w:t>ی</w:t>
      </w:r>
    </w:p>
    <w:p w:rsidR="000622CE" w:rsidRPr="003103DB" w:rsidRDefault="000622CE" w:rsidP="000622CE">
      <w:pPr>
        <w:pStyle w:val="ListParagraph"/>
        <w:numPr>
          <w:ilvl w:val="0"/>
          <w:numId w:val="160"/>
        </w:numPr>
        <w:bidi/>
        <w:spacing w:line="360" w:lineRule="auto"/>
        <w:jc w:val="both"/>
        <w:rPr>
          <w:rFonts w:asciiTheme="majorBidi" w:hAnsiTheme="majorBidi" w:cs="B Nazanin"/>
          <w:b/>
          <w:bCs/>
          <w:sz w:val="28"/>
          <w:szCs w:val="28"/>
          <w:u w:val="single"/>
        </w:rPr>
      </w:pPr>
      <w:r w:rsidRPr="003103DB">
        <w:rPr>
          <w:rFonts w:asciiTheme="majorBidi" w:hAnsiTheme="majorBidi" w:cs="B Nazanin"/>
          <w:sz w:val="28"/>
          <w:szCs w:val="28"/>
          <w:rtl/>
        </w:rPr>
        <w:t>بالا بردن اشت</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اق</w:t>
      </w:r>
      <w:r w:rsidRPr="003103DB">
        <w:rPr>
          <w:rFonts w:asciiTheme="majorBidi" w:hAnsiTheme="majorBidi" w:cs="B Nazanin"/>
          <w:sz w:val="28"/>
          <w:szCs w:val="28"/>
          <w:rtl/>
        </w:rPr>
        <w:t xml:space="preserve"> به اجرا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فعال</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ت</w:t>
      </w:r>
      <w:r w:rsidRPr="003103DB">
        <w:rPr>
          <w:rFonts w:asciiTheme="majorBidi" w:hAnsiTheme="majorBidi" w:cs="B Nazanin" w:hint="cs"/>
          <w:sz w:val="28"/>
          <w:szCs w:val="28"/>
          <w:rtl/>
        </w:rPr>
        <w:t>‌</w:t>
      </w:r>
      <w:r w:rsidRPr="003103DB">
        <w:rPr>
          <w:rFonts w:asciiTheme="majorBidi" w:hAnsiTheme="majorBidi" w:cs="B Nazanin"/>
          <w:sz w:val="28"/>
          <w:szCs w:val="28"/>
          <w:rtl/>
        </w:rPr>
        <w:t>ها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ورزش</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و پو</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ا</w:t>
      </w:r>
      <w:r w:rsidRPr="003103DB">
        <w:rPr>
          <w:rFonts w:asciiTheme="majorBidi" w:hAnsiTheme="majorBidi" w:cs="B Nazanin" w:hint="cs"/>
          <w:sz w:val="28"/>
          <w:szCs w:val="28"/>
          <w:rtl/>
        </w:rPr>
        <w:t>یی</w:t>
      </w:r>
      <w:r w:rsidRPr="003103DB">
        <w:rPr>
          <w:rFonts w:asciiTheme="majorBidi" w:hAnsiTheme="majorBidi" w:cs="B Nazanin"/>
          <w:sz w:val="28"/>
          <w:szCs w:val="28"/>
          <w:rtl/>
        </w:rPr>
        <w:t xml:space="preserve"> </w:t>
      </w:r>
    </w:p>
    <w:p w:rsidR="000622CE" w:rsidRPr="003103DB" w:rsidRDefault="000622CE" w:rsidP="000622CE">
      <w:pPr>
        <w:pStyle w:val="ListParagraph"/>
        <w:numPr>
          <w:ilvl w:val="0"/>
          <w:numId w:val="160"/>
        </w:numPr>
        <w:bidi/>
        <w:spacing w:line="360" w:lineRule="auto"/>
        <w:jc w:val="both"/>
        <w:rPr>
          <w:rFonts w:asciiTheme="majorBidi" w:hAnsiTheme="majorBidi" w:cs="B Nazanin"/>
          <w:b/>
          <w:bCs/>
          <w:sz w:val="28"/>
          <w:szCs w:val="28"/>
          <w:u w:val="single"/>
        </w:rPr>
      </w:pPr>
      <w:r w:rsidRPr="003103DB">
        <w:rPr>
          <w:rFonts w:asciiTheme="majorBidi" w:hAnsiTheme="majorBidi" w:cs="B Nazanin"/>
          <w:sz w:val="28"/>
          <w:szCs w:val="28"/>
          <w:rtl/>
        </w:rPr>
        <w:t>جلوگ</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ر</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از فقر حرکت</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و بالا بردن انگ</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زش</w:t>
      </w:r>
      <w:r w:rsidRPr="003103DB">
        <w:rPr>
          <w:rFonts w:asciiTheme="majorBidi" w:hAnsiTheme="majorBidi" w:cs="B Nazanin"/>
          <w:sz w:val="28"/>
          <w:szCs w:val="28"/>
          <w:rtl/>
        </w:rPr>
        <w:t xml:space="preserve"> در اجرا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فعال</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ت</w:t>
      </w:r>
      <w:r w:rsidRPr="003103DB">
        <w:rPr>
          <w:rFonts w:asciiTheme="majorBidi" w:hAnsiTheme="majorBidi" w:cs="B Nazanin" w:hint="cs"/>
          <w:sz w:val="28"/>
          <w:szCs w:val="28"/>
          <w:rtl/>
        </w:rPr>
        <w:t>‌</w:t>
      </w:r>
      <w:r w:rsidRPr="003103DB">
        <w:rPr>
          <w:rFonts w:asciiTheme="majorBidi" w:hAnsiTheme="majorBidi" w:cs="B Nazanin"/>
          <w:sz w:val="28"/>
          <w:szCs w:val="28"/>
          <w:rtl/>
        </w:rPr>
        <w:t>ها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ورزش</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w:t>
      </w:r>
    </w:p>
    <w:p w:rsidR="000622CE" w:rsidRPr="003103DB" w:rsidRDefault="000622CE" w:rsidP="000622CE">
      <w:pPr>
        <w:bidi/>
        <w:spacing w:line="360" w:lineRule="auto"/>
        <w:jc w:val="both"/>
        <w:rPr>
          <w:rFonts w:asciiTheme="majorBidi" w:hAnsiTheme="majorBidi" w:cs="B Nazanin"/>
          <w:b/>
          <w:bCs/>
          <w:color w:val="FF0000"/>
          <w:sz w:val="28"/>
          <w:szCs w:val="28"/>
          <w:u w:val="single"/>
          <w:rtl/>
        </w:rPr>
      </w:pPr>
      <w:r w:rsidRPr="003103DB">
        <w:rPr>
          <w:rFonts w:asciiTheme="majorBidi" w:hAnsiTheme="majorBidi" w:cs="B Nazanin"/>
          <w:b/>
          <w:bCs/>
          <w:color w:val="FF0000"/>
          <w:sz w:val="28"/>
          <w:szCs w:val="28"/>
          <w:u w:val="single"/>
          <w:rtl/>
        </w:rPr>
        <w:t>چالش</w:t>
      </w:r>
      <w:r w:rsidRPr="003103DB">
        <w:rPr>
          <w:rFonts w:asciiTheme="majorBidi" w:hAnsiTheme="majorBidi" w:cs="B Nazanin" w:hint="cs"/>
          <w:b/>
          <w:bCs/>
          <w:color w:val="FF0000"/>
          <w:sz w:val="28"/>
          <w:szCs w:val="28"/>
          <w:u w:val="single"/>
          <w:rtl/>
        </w:rPr>
        <w:t>‌</w:t>
      </w:r>
      <w:r w:rsidRPr="003103DB">
        <w:rPr>
          <w:rFonts w:asciiTheme="majorBidi" w:hAnsiTheme="majorBidi" w:cs="B Nazanin"/>
          <w:b/>
          <w:bCs/>
          <w:color w:val="FF0000"/>
          <w:sz w:val="28"/>
          <w:szCs w:val="28"/>
          <w:u w:val="single"/>
          <w:rtl/>
        </w:rPr>
        <w:t>ها و مشکلات فعل</w:t>
      </w:r>
      <w:r w:rsidRPr="003103DB">
        <w:rPr>
          <w:rFonts w:asciiTheme="majorBidi" w:hAnsiTheme="majorBidi" w:cs="B Nazanin" w:hint="cs"/>
          <w:b/>
          <w:bCs/>
          <w:color w:val="FF0000"/>
          <w:sz w:val="28"/>
          <w:szCs w:val="28"/>
          <w:u w:val="single"/>
          <w:rtl/>
        </w:rPr>
        <w:t>ی</w:t>
      </w:r>
      <w:r w:rsidRPr="003103DB">
        <w:rPr>
          <w:rFonts w:asciiTheme="majorBidi" w:hAnsiTheme="majorBidi" w:cs="B Nazanin"/>
          <w:b/>
          <w:bCs/>
          <w:color w:val="FF0000"/>
          <w:sz w:val="28"/>
          <w:szCs w:val="28"/>
          <w:u w:val="single"/>
          <w:rtl/>
        </w:rPr>
        <w:t xml:space="preserve"> مدارس در بخش فضاها و تجه</w:t>
      </w:r>
      <w:r w:rsidRPr="003103DB">
        <w:rPr>
          <w:rFonts w:asciiTheme="majorBidi" w:hAnsiTheme="majorBidi" w:cs="B Nazanin" w:hint="cs"/>
          <w:b/>
          <w:bCs/>
          <w:color w:val="FF0000"/>
          <w:sz w:val="28"/>
          <w:szCs w:val="28"/>
          <w:u w:val="single"/>
          <w:rtl/>
        </w:rPr>
        <w:t>ی</w:t>
      </w:r>
      <w:r w:rsidRPr="003103DB">
        <w:rPr>
          <w:rFonts w:asciiTheme="majorBidi" w:hAnsiTheme="majorBidi" w:cs="B Nazanin" w:hint="eastAsia"/>
          <w:b/>
          <w:bCs/>
          <w:color w:val="FF0000"/>
          <w:sz w:val="28"/>
          <w:szCs w:val="28"/>
          <w:u w:val="single"/>
          <w:rtl/>
        </w:rPr>
        <w:t>زات</w:t>
      </w:r>
      <w:r w:rsidRPr="003103DB">
        <w:rPr>
          <w:rFonts w:asciiTheme="majorBidi" w:hAnsiTheme="majorBidi" w:cs="B Nazanin"/>
          <w:b/>
          <w:bCs/>
          <w:color w:val="FF0000"/>
          <w:sz w:val="28"/>
          <w:szCs w:val="28"/>
          <w:u w:val="single"/>
          <w:rtl/>
        </w:rPr>
        <w:t xml:space="preserve"> ورزش</w:t>
      </w:r>
      <w:r w:rsidRPr="003103DB">
        <w:rPr>
          <w:rFonts w:asciiTheme="majorBidi" w:hAnsiTheme="majorBidi" w:cs="B Nazanin" w:hint="cs"/>
          <w:b/>
          <w:bCs/>
          <w:color w:val="FF0000"/>
          <w:sz w:val="28"/>
          <w:szCs w:val="28"/>
          <w:u w:val="single"/>
          <w:rtl/>
        </w:rPr>
        <w:t>ی</w:t>
      </w:r>
      <w:r w:rsidRPr="003103DB">
        <w:rPr>
          <w:rFonts w:asciiTheme="majorBidi" w:hAnsiTheme="majorBidi" w:cs="B Nazanin"/>
          <w:b/>
          <w:bCs/>
          <w:color w:val="FF0000"/>
          <w:sz w:val="28"/>
          <w:szCs w:val="28"/>
          <w:u w:val="single"/>
          <w:rtl/>
        </w:rPr>
        <w:t xml:space="preserve"> مورد ن</w:t>
      </w:r>
      <w:r w:rsidRPr="003103DB">
        <w:rPr>
          <w:rFonts w:asciiTheme="majorBidi" w:hAnsiTheme="majorBidi" w:cs="B Nazanin" w:hint="cs"/>
          <w:b/>
          <w:bCs/>
          <w:color w:val="FF0000"/>
          <w:sz w:val="28"/>
          <w:szCs w:val="28"/>
          <w:u w:val="single"/>
          <w:rtl/>
        </w:rPr>
        <w:t>ی</w:t>
      </w:r>
      <w:r w:rsidRPr="003103DB">
        <w:rPr>
          <w:rFonts w:asciiTheme="majorBidi" w:hAnsiTheme="majorBidi" w:cs="B Nazanin" w:hint="eastAsia"/>
          <w:b/>
          <w:bCs/>
          <w:color w:val="FF0000"/>
          <w:sz w:val="28"/>
          <w:szCs w:val="28"/>
          <w:u w:val="single"/>
          <w:rtl/>
        </w:rPr>
        <w:t>از</w:t>
      </w:r>
      <w:r w:rsidRPr="003103DB">
        <w:rPr>
          <w:rFonts w:asciiTheme="majorBidi" w:hAnsiTheme="majorBidi" w:cs="B Nazanin"/>
          <w:b/>
          <w:bCs/>
          <w:color w:val="FF0000"/>
          <w:sz w:val="28"/>
          <w:szCs w:val="28"/>
          <w:u w:val="single"/>
          <w:rtl/>
        </w:rPr>
        <w:t xml:space="preserve"> ساعات درس ترب</w:t>
      </w:r>
      <w:r w:rsidRPr="003103DB">
        <w:rPr>
          <w:rFonts w:asciiTheme="majorBidi" w:hAnsiTheme="majorBidi" w:cs="B Nazanin" w:hint="cs"/>
          <w:b/>
          <w:bCs/>
          <w:color w:val="FF0000"/>
          <w:sz w:val="28"/>
          <w:szCs w:val="28"/>
          <w:u w:val="single"/>
          <w:rtl/>
        </w:rPr>
        <w:t>ی</w:t>
      </w:r>
      <w:r w:rsidRPr="003103DB">
        <w:rPr>
          <w:rFonts w:asciiTheme="majorBidi" w:hAnsiTheme="majorBidi" w:cs="B Nazanin" w:hint="eastAsia"/>
          <w:b/>
          <w:bCs/>
          <w:color w:val="FF0000"/>
          <w:sz w:val="28"/>
          <w:szCs w:val="28"/>
          <w:u w:val="single"/>
          <w:rtl/>
        </w:rPr>
        <w:t>ت</w:t>
      </w:r>
      <w:r w:rsidRPr="003103DB">
        <w:rPr>
          <w:rFonts w:asciiTheme="majorBidi" w:hAnsiTheme="majorBidi" w:cs="B Nazanin" w:hint="cs"/>
          <w:b/>
          <w:bCs/>
          <w:color w:val="FF0000"/>
          <w:sz w:val="28"/>
          <w:szCs w:val="28"/>
          <w:u w:val="single"/>
          <w:rtl/>
        </w:rPr>
        <w:t>‌</w:t>
      </w:r>
      <w:r w:rsidRPr="003103DB">
        <w:rPr>
          <w:rFonts w:asciiTheme="majorBidi" w:hAnsiTheme="majorBidi" w:cs="B Nazanin"/>
          <w:b/>
          <w:bCs/>
          <w:color w:val="FF0000"/>
          <w:sz w:val="28"/>
          <w:szCs w:val="28"/>
          <w:u w:val="single"/>
          <w:rtl/>
        </w:rPr>
        <w:t>بدن</w:t>
      </w:r>
      <w:r w:rsidRPr="003103DB">
        <w:rPr>
          <w:rFonts w:asciiTheme="majorBidi" w:hAnsiTheme="majorBidi" w:cs="B Nazanin" w:hint="cs"/>
          <w:b/>
          <w:bCs/>
          <w:color w:val="FF0000"/>
          <w:sz w:val="28"/>
          <w:szCs w:val="28"/>
          <w:u w:val="single"/>
          <w:rtl/>
        </w:rPr>
        <w:t>ی</w:t>
      </w:r>
      <w:r w:rsidRPr="003103DB">
        <w:rPr>
          <w:rFonts w:asciiTheme="majorBidi" w:hAnsiTheme="majorBidi" w:cs="B Nazanin"/>
          <w:b/>
          <w:bCs/>
          <w:color w:val="FF0000"/>
          <w:sz w:val="28"/>
          <w:szCs w:val="28"/>
          <w:u w:val="single"/>
          <w:rtl/>
        </w:rPr>
        <w:t xml:space="preserve"> </w:t>
      </w:r>
    </w:p>
    <w:p w:rsidR="000622CE" w:rsidRPr="003103DB" w:rsidRDefault="000622CE" w:rsidP="000622CE">
      <w:pPr>
        <w:pStyle w:val="ListParagraph"/>
        <w:numPr>
          <w:ilvl w:val="0"/>
          <w:numId w:val="161"/>
        </w:numPr>
        <w:bidi/>
        <w:spacing w:line="360" w:lineRule="auto"/>
        <w:ind w:left="429" w:hanging="425"/>
        <w:jc w:val="both"/>
        <w:rPr>
          <w:rFonts w:asciiTheme="majorBidi" w:hAnsiTheme="majorBidi" w:cs="B Nazanin"/>
          <w:b/>
          <w:bCs/>
          <w:sz w:val="28"/>
          <w:szCs w:val="28"/>
          <w:u w:val="single"/>
        </w:rPr>
      </w:pPr>
      <w:r w:rsidRPr="003103DB">
        <w:rPr>
          <w:rFonts w:asciiTheme="majorBidi" w:hAnsiTheme="majorBidi" w:cs="B Nazanin"/>
          <w:sz w:val="28"/>
          <w:szCs w:val="28"/>
          <w:rtl/>
        </w:rPr>
        <w:t>اجرا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کلاس درس ترب</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ت</w:t>
      </w:r>
      <w:r w:rsidRPr="003103DB">
        <w:rPr>
          <w:rFonts w:asciiTheme="majorBidi" w:hAnsiTheme="majorBidi" w:cs="B Nazanin" w:hint="cs"/>
          <w:sz w:val="28"/>
          <w:szCs w:val="28"/>
          <w:rtl/>
        </w:rPr>
        <w:t>‌</w:t>
      </w:r>
      <w:r w:rsidRPr="003103DB">
        <w:rPr>
          <w:rFonts w:asciiTheme="majorBidi" w:hAnsiTheme="majorBidi" w:cs="B Nazanin"/>
          <w:sz w:val="28"/>
          <w:szCs w:val="28"/>
          <w:rtl/>
        </w:rPr>
        <w:t>بدن</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در فضا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روباز به جا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سالن سرپوش</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ده</w:t>
      </w:r>
      <w:r w:rsidRPr="003103DB">
        <w:rPr>
          <w:rFonts w:asciiTheme="majorBidi" w:hAnsiTheme="majorBidi" w:cs="B Nazanin" w:hint="cs"/>
          <w:sz w:val="28"/>
          <w:szCs w:val="28"/>
          <w:rtl/>
        </w:rPr>
        <w:t xml:space="preserve"> ورزشی</w:t>
      </w:r>
      <w:r w:rsidRPr="003103DB">
        <w:rPr>
          <w:rFonts w:asciiTheme="majorBidi" w:hAnsiTheme="majorBidi" w:cs="B Nazanin"/>
          <w:sz w:val="28"/>
          <w:szCs w:val="28"/>
          <w:rtl/>
        </w:rPr>
        <w:t xml:space="preserve"> </w:t>
      </w:r>
    </w:p>
    <w:p w:rsidR="000622CE" w:rsidRPr="003103DB" w:rsidRDefault="000622CE" w:rsidP="000622CE">
      <w:pPr>
        <w:pStyle w:val="ListParagraph"/>
        <w:numPr>
          <w:ilvl w:val="0"/>
          <w:numId w:val="161"/>
        </w:numPr>
        <w:bidi/>
        <w:spacing w:line="360" w:lineRule="auto"/>
        <w:ind w:left="429" w:hanging="425"/>
        <w:jc w:val="both"/>
        <w:rPr>
          <w:rFonts w:asciiTheme="majorBidi" w:hAnsiTheme="majorBidi" w:cs="B Nazanin"/>
          <w:b/>
          <w:bCs/>
          <w:sz w:val="28"/>
          <w:szCs w:val="28"/>
          <w:u w:val="single"/>
        </w:rPr>
      </w:pPr>
      <w:r w:rsidRPr="003103DB">
        <w:rPr>
          <w:rFonts w:asciiTheme="majorBidi" w:hAnsiTheme="majorBidi" w:cs="B Nazanin"/>
          <w:sz w:val="28"/>
          <w:szCs w:val="28"/>
          <w:rtl/>
        </w:rPr>
        <w:t>عدم رعا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ت</w:t>
      </w:r>
      <w:r w:rsidRPr="003103DB">
        <w:rPr>
          <w:rFonts w:asciiTheme="majorBidi" w:hAnsiTheme="majorBidi" w:cs="B Nazanin"/>
          <w:sz w:val="28"/>
          <w:szCs w:val="28"/>
          <w:rtl/>
        </w:rPr>
        <w:t xml:space="preserve"> اصول 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من</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در ساخت فضاها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روباز مدارس از طر</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ق</w:t>
      </w:r>
      <w:r w:rsidRPr="003103DB">
        <w:rPr>
          <w:rFonts w:asciiTheme="majorBidi" w:hAnsiTheme="majorBidi" w:cs="B Nazanin" w:hint="cs"/>
          <w:sz w:val="28"/>
          <w:szCs w:val="28"/>
          <w:rtl/>
        </w:rPr>
        <w:t>:</w:t>
      </w:r>
      <w:r w:rsidRPr="003103DB">
        <w:rPr>
          <w:rFonts w:asciiTheme="majorBidi" w:hAnsiTheme="majorBidi" w:cs="B Nazanin"/>
          <w:sz w:val="28"/>
          <w:szCs w:val="28"/>
          <w:rtl/>
        </w:rPr>
        <w:t xml:space="preserve"> </w:t>
      </w:r>
    </w:p>
    <w:p w:rsidR="000622CE" w:rsidRPr="003103DB" w:rsidRDefault="000622CE" w:rsidP="000622CE">
      <w:pPr>
        <w:pStyle w:val="ListParagraph"/>
        <w:numPr>
          <w:ilvl w:val="1"/>
          <w:numId w:val="162"/>
        </w:numPr>
        <w:bidi/>
        <w:spacing w:line="360" w:lineRule="auto"/>
        <w:jc w:val="both"/>
        <w:rPr>
          <w:rFonts w:asciiTheme="majorBidi" w:hAnsiTheme="majorBidi" w:cs="B Nazanin"/>
          <w:b/>
          <w:bCs/>
          <w:sz w:val="28"/>
          <w:szCs w:val="28"/>
          <w:u w:val="single"/>
        </w:rPr>
      </w:pPr>
      <w:r w:rsidRPr="003103DB">
        <w:rPr>
          <w:rFonts w:asciiTheme="majorBidi" w:hAnsiTheme="majorBidi" w:cs="B Nazanin"/>
          <w:sz w:val="28"/>
          <w:szCs w:val="28"/>
          <w:rtl/>
        </w:rPr>
        <w:t xml:space="preserve">استفاده از </w:t>
      </w:r>
      <w:r w:rsidRPr="003103DB">
        <w:rPr>
          <w:rFonts w:asciiTheme="majorBidi" w:hAnsiTheme="majorBidi" w:cs="B Nazanin"/>
          <w:sz w:val="28"/>
          <w:szCs w:val="28"/>
          <w:highlight w:val="yellow"/>
          <w:rtl/>
        </w:rPr>
        <w:t>بتن</w:t>
      </w:r>
      <w:r w:rsidRPr="003103DB">
        <w:rPr>
          <w:rFonts w:asciiTheme="majorBidi" w:hAnsiTheme="majorBidi" w:cs="B Nazanin"/>
          <w:sz w:val="28"/>
          <w:szCs w:val="28"/>
          <w:rtl/>
        </w:rPr>
        <w:t xml:space="preserve"> و آسفالت به جا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نصب کف</w:t>
      </w:r>
      <w:r w:rsidRPr="003103DB">
        <w:rPr>
          <w:rFonts w:asciiTheme="majorBidi" w:hAnsiTheme="majorBidi" w:cs="B Nazanin" w:hint="cs"/>
          <w:sz w:val="28"/>
          <w:szCs w:val="28"/>
          <w:rtl/>
        </w:rPr>
        <w:t>‌</w:t>
      </w:r>
      <w:r w:rsidRPr="003103DB">
        <w:rPr>
          <w:rFonts w:asciiTheme="majorBidi" w:hAnsiTheme="majorBidi" w:cs="B Nazanin"/>
          <w:sz w:val="28"/>
          <w:szCs w:val="28"/>
          <w:rtl/>
        </w:rPr>
        <w:t>پوش استاندارد و</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ژه</w:t>
      </w:r>
      <w:r w:rsidRPr="003103DB">
        <w:rPr>
          <w:rFonts w:asciiTheme="majorBidi" w:hAnsiTheme="majorBidi" w:cs="B Nazanin"/>
          <w:sz w:val="28"/>
          <w:szCs w:val="28"/>
          <w:rtl/>
        </w:rPr>
        <w:t xml:space="preserve"> فضاها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روباز</w:t>
      </w:r>
    </w:p>
    <w:p w:rsidR="000622CE" w:rsidRPr="003103DB" w:rsidRDefault="000622CE" w:rsidP="000622CE">
      <w:pPr>
        <w:pStyle w:val="ListParagraph"/>
        <w:numPr>
          <w:ilvl w:val="1"/>
          <w:numId w:val="162"/>
        </w:numPr>
        <w:bidi/>
        <w:spacing w:line="360" w:lineRule="auto"/>
        <w:jc w:val="both"/>
        <w:rPr>
          <w:rFonts w:asciiTheme="majorBidi" w:hAnsiTheme="majorBidi" w:cs="B Nazanin"/>
          <w:b/>
          <w:bCs/>
          <w:sz w:val="28"/>
          <w:szCs w:val="28"/>
          <w:u w:val="single"/>
        </w:rPr>
      </w:pPr>
      <w:r w:rsidRPr="003103DB">
        <w:rPr>
          <w:rFonts w:asciiTheme="majorBidi" w:hAnsiTheme="majorBidi" w:cs="B Nazanin" w:hint="eastAsia"/>
          <w:sz w:val="28"/>
          <w:szCs w:val="28"/>
          <w:rtl/>
        </w:rPr>
        <w:t>عدم</w:t>
      </w:r>
      <w:r w:rsidRPr="003103DB">
        <w:rPr>
          <w:rFonts w:asciiTheme="majorBidi" w:hAnsiTheme="majorBidi" w:cs="B Nazanin"/>
          <w:sz w:val="28"/>
          <w:szCs w:val="28"/>
          <w:rtl/>
        </w:rPr>
        <w:t xml:space="preserve"> رعا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ت</w:t>
      </w:r>
      <w:r w:rsidRPr="003103DB">
        <w:rPr>
          <w:rFonts w:asciiTheme="majorBidi" w:hAnsiTheme="majorBidi" w:cs="B Nazanin"/>
          <w:sz w:val="28"/>
          <w:szCs w:val="28"/>
          <w:rtl/>
        </w:rPr>
        <w:t xml:space="preserve"> حر</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م</w:t>
      </w:r>
      <w:r w:rsidRPr="003103DB">
        <w:rPr>
          <w:rFonts w:asciiTheme="majorBidi" w:hAnsiTheme="majorBidi" w:cs="B Nazanin"/>
          <w:sz w:val="28"/>
          <w:szCs w:val="28"/>
          <w:rtl/>
        </w:rPr>
        <w:t xml:space="preserve"> 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من</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w:t>
      </w:r>
      <w:r w:rsidRPr="003103DB">
        <w:rPr>
          <w:rFonts w:asciiTheme="majorBidi" w:hAnsiTheme="majorBidi" w:cs="B Nazanin"/>
          <w:sz w:val="28"/>
          <w:szCs w:val="28"/>
          <w:rtl/>
        </w:rPr>
        <w:t>فاصله خط</w:t>
      </w:r>
      <w:r w:rsidRPr="003103DB">
        <w:rPr>
          <w:rFonts w:asciiTheme="majorBidi" w:hAnsiTheme="majorBidi" w:cs="B Nazanin" w:hint="cs"/>
          <w:sz w:val="28"/>
          <w:szCs w:val="28"/>
          <w:rtl/>
        </w:rPr>
        <w:t>‌</w:t>
      </w:r>
      <w:r w:rsidRPr="003103DB">
        <w:rPr>
          <w:rFonts w:asciiTheme="majorBidi" w:hAnsiTheme="majorBidi" w:cs="B Nazanin"/>
          <w:sz w:val="28"/>
          <w:szCs w:val="28"/>
          <w:rtl/>
        </w:rPr>
        <w:t>کش</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زم</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ن</w:t>
      </w:r>
      <w:r w:rsidRPr="003103DB">
        <w:rPr>
          <w:rFonts w:asciiTheme="majorBidi" w:hAnsiTheme="majorBidi" w:cs="B Nazanin" w:hint="cs"/>
          <w:sz w:val="28"/>
          <w:szCs w:val="28"/>
          <w:rtl/>
        </w:rPr>
        <w:t>)</w:t>
      </w:r>
      <w:r w:rsidRPr="003103DB">
        <w:rPr>
          <w:rFonts w:asciiTheme="majorBidi" w:hAnsiTheme="majorBidi" w:cs="B Nazanin"/>
          <w:sz w:val="28"/>
          <w:szCs w:val="28"/>
          <w:rtl/>
        </w:rPr>
        <w:t xml:space="preserve"> از فضاها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مجاور مانند د</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وار</w:t>
      </w:r>
      <w:r w:rsidRPr="003103DB">
        <w:rPr>
          <w:rFonts w:asciiTheme="majorBidi" w:hAnsiTheme="majorBidi" w:cs="B Nazanin"/>
          <w:sz w:val="28"/>
          <w:szCs w:val="28"/>
          <w:rtl/>
        </w:rPr>
        <w:t xml:space="preserve"> و</w:t>
      </w:r>
      <w:r w:rsidRPr="003103DB">
        <w:rPr>
          <w:rFonts w:asciiTheme="majorBidi" w:hAnsiTheme="majorBidi" w:cs="B Nazanin" w:hint="cs"/>
          <w:sz w:val="28"/>
          <w:szCs w:val="28"/>
          <w:rtl/>
        </w:rPr>
        <w:t xml:space="preserve"> ...</w:t>
      </w:r>
      <w:r w:rsidRPr="003103DB">
        <w:rPr>
          <w:rFonts w:asciiTheme="majorBidi" w:hAnsiTheme="majorBidi" w:cs="B Nazanin"/>
          <w:sz w:val="28"/>
          <w:szCs w:val="28"/>
          <w:rtl/>
        </w:rPr>
        <w:t xml:space="preserve"> </w:t>
      </w:r>
    </w:p>
    <w:p w:rsidR="000622CE" w:rsidRPr="003103DB" w:rsidRDefault="000622CE" w:rsidP="000622CE">
      <w:pPr>
        <w:pStyle w:val="ListParagraph"/>
        <w:numPr>
          <w:ilvl w:val="1"/>
          <w:numId w:val="162"/>
        </w:numPr>
        <w:bidi/>
        <w:spacing w:line="360" w:lineRule="auto"/>
        <w:jc w:val="both"/>
        <w:rPr>
          <w:rFonts w:asciiTheme="majorBidi" w:hAnsiTheme="majorBidi" w:cs="B Nazanin"/>
          <w:b/>
          <w:bCs/>
          <w:sz w:val="28"/>
          <w:szCs w:val="28"/>
          <w:u w:val="single"/>
        </w:rPr>
      </w:pPr>
      <w:r w:rsidRPr="003103DB">
        <w:rPr>
          <w:rFonts w:asciiTheme="majorBidi" w:hAnsiTheme="majorBidi" w:cs="B Nazanin" w:hint="cs"/>
          <w:sz w:val="28"/>
          <w:szCs w:val="28"/>
          <w:rtl/>
        </w:rPr>
        <w:t>غیرهم‌سطح</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بودن</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و</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وجود</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کانال</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هدای</w:t>
      </w:r>
      <w:r w:rsidRPr="003103DB">
        <w:rPr>
          <w:rFonts w:asciiTheme="majorBidi" w:hAnsiTheme="majorBidi" w:cs="B Nazanin" w:hint="eastAsia"/>
          <w:sz w:val="28"/>
          <w:szCs w:val="28"/>
          <w:rtl/>
        </w:rPr>
        <w:t>ت</w:t>
      </w:r>
      <w:r w:rsidRPr="003103DB">
        <w:rPr>
          <w:rFonts w:asciiTheme="majorBidi" w:hAnsiTheme="majorBidi" w:cs="B Nazanin"/>
          <w:sz w:val="28"/>
          <w:szCs w:val="28"/>
          <w:rtl/>
        </w:rPr>
        <w:t xml:space="preserve"> آب سطح</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و گودال جمع‌آور</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آب و</w:t>
      </w:r>
      <w:r w:rsidRPr="003103DB">
        <w:rPr>
          <w:rFonts w:asciiTheme="majorBidi" w:hAnsiTheme="majorBidi" w:cs="B Nazanin" w:hint="cs"/>
          <w:sz w:val="28"/>
          <w:szCs w:val="28"/>
          <w:rtl/>
        </w:rPr>
        <w:t xml:space="preserve"> ... </w:t>
      </w:r>
      <w:r w:rsidRPr="003103DB">
        <w:rPr>
          <w:rFonts w:asciiTheme="majorBidi" w:hAnsiTheme="majorBidi" w:cs="B Nazanin"/>
          <w:sz w:val="28"/>
          <w:szCs w:val="28"/>
          <w:rtl/>
        </w:rPr>
        <w:t xml:space="preserve">در جوار </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ا</w:t>
      </w:r>
      <w:r w:rsidRPr="003103DB">
        <w:rPr>
          <w:rFonts w:asciiTheme="majorBidi" w:hAnsiTheme="majorBidi" w:cs="B Nazanin"/>
          <w:sz w:val="28"/>
          <w:szCs w:val="28"/>
          <w:rtl/>
        </w:rPr>
        <w:t xml:space="preserve"> داخل فضاها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ورزش</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w:t>
      </w:r>
    </w:p>
    <w:p w:rsidR="000622CE" w:rsidRPr="003103DB" w:rsidRDefault="000622CE" w:rsidP="000622CE">
      <w:pPr>
        <w:pStyle w:val="ListParagraph"/>
        <w:numPr>
          <w:ilvl w:val="1"/>
          <w:numId w:val="162"/>
        </w:numPr>
        <w:bidi/>
        <w:spacing w:line="360" w:lineRule="auto"/>
        <w:jc w:val="both"/>
        <w:rPr>
          <w:rFonts w:asciiTheme="majorBidi" w:hAnsiTheme="majorBidi" w:cs="B Nazanin"/>
          <w:b/>
          <w:bCs/>
          <w:sz w:val="28"/>
          <w:szCs w:val="28"/>
          <w:u w:val="single"/>
        </w:rPr>
      </w:pPr>
      <w:r w:rsidRPr="003103DB">
        <w:rPr>
          <w:rFonts w:asciiTheme="majorBidi" w:hAnsiTheme="majorBidi" w:cs="B Nazanin"/>
          <w:sz w:val="28"/>
          <w:szCs w:val="28"/>
          <w:rtl/>
        </w:rPr>
        <w:t>عدم توجه به حفاظ</w:t>
      </w:r>
      <w:r w:rsidRPr="003103DB">
        <w:rPr>
          <w:rFonts w:asciiTheme="majorBidi" w:hAnsiTheme="majorBidi" w:cs="B Nazanin" w:hint="cs"/>
          <w:sz w:val="28"/>
          <w:szCs w:val="28"/>
          <w:rtl/>
        </w:rPr>
        <w:t>‌</w:t>
      </w:r>
      <w:r w:rsidRPr="003103DB">
        <w:rPr>
          <w:rFonts w:asciiTheme="majorBidi" w:hAnsiTheme="majorBidi" w:cs="B Nazanin"/>
          <w:sz w:val="28"/>
          <w:szCs w:val="28"/>
          <w:rtl/>
        </w:rPr>
        <w:t>بند</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پنجره کلاس و سا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ر</w:t>
      </w:r>
      <w:r w:rsidRPr="003103DB">
        <w:rPr>
          <w:rFonts w:asciiTheme="majorBidi" w:hAnsiTheme="majorBidi" w:cs="B Nazanin"/>
          <w:sz w:val="28"/>
          <w:szCs w:val="28"/>
          <w:rtl/>
        </w:rPr>
        <w:t xml:space="preserve"> اتاق</w:t>
      </w:r>
      <w:r w:rsidRPr="003103DB">
        <w:rPr>
          <w:rFonts w:asciiTheme="majorBidi" w:hAnsiTheme="majorBidi" w:cs="B Nazanin" w:hint="cs"/>
          <w:sz w:val="28"/>
          <w:szCs w:val="28"/>
          <w:rtl/>
        </w:rPr>
        <w:t>‌</w:t>
      </w:r>
      <w:r w:rsidRPr="003103DB">
        <w:rPr>
          <w:rFonts w:asciiTheme="majorBidi" w:hAnsiTheme="majorBidi" w:cs="B Nazanin"/>
          <w:sz w:val="28"/>
          <w:szCs w:val="28"/>
          <w:rtl/>
        </w:rPr>
        <w:t>ها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مشرف به زم</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ن</w:t>
      </w:r>
      <w:r w:rsidRPr="003103DB">
        <w:rPr>
          <w:rFonts w:asciiTheme="majorBidi" w:hAnsiTheme="majorBidi" w:cs="B Nazanin"/>
          <w:sz w:val="28"/>
          <w:szCs w:val="28"/>
          <w:rtl/>
        </w:rPr>
        <w:t xml:space="preserve"> ورزش</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w:t>
      </w:r>
    </w:p>
    <w:p w:rsidR="000622CE" w:rsidRPr="003103DB" w:rsidRDefault="000622CE" w:rsidP="000622CE">
      <w:pPr>
        <w:pStyle w:val="ListParagraph"/>
        <w:numPr>
          <w:ilvl w:val="1"/>
          <w:numId w:val="162"/>
        </w:numPr>
        <w:bidi/>
        <w:spacing w:line="360" w:lineRule="auto"/>
        <w:jc w:val="both"/>
        <w:rPr>
          <w:rFonts w:asciiTheme="majorBidi" w:hAnsiTheme="majorBidi" w:cs="B Nazanin"/>
          <w:b/>
          <w:bCs/>
          <w:sz w:val="28"/>
          <w:szCs w:val="28"/>
          <w:u w:val="single"/>
        </w:rPr>
      </w:pPr>
      <w:r w:rsidRPr="003103DB">
        <w:rPr>
          <w:rFonts w:asciiTheme="majorBidi" w:hAnsiTheme="majorBidi" w:cs="B Nazanin"/>
          <w:sz w:val="28"/>
          <w:szCs w:val="28"/>
          <w:rtl/>
        </w:rPr>
        <w:t>عدم توجه به طراح</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و نصب ت</w:t>
      </w:r>
      <w:r w:rsidRPr="003103DB">
        <w:rPr>
          <w:rFonts w:asciiTheme="majorBidi" w:hAnsiTheme="majorBidi" w:cs="B Nazanin" w:hint="eastAsia"/>
          <w:sz w:val="28"/>
          <w:szCs w:val="28"/>
          <w:rtl/>
        </w:rPr>
        <w:t>ور</w:t>
      </w:r>
      <w:r w:rsidRPr="003103DB">
        <w:rPr>
          <w:rFonts w:asciiTheme="majorBidi" w:hAnsiTheme="majorBidi" w:cs="B Nazanin"/>
          <w:sz w:val="28"/>
          <w:szCs w:val="28"/>
          <w:rtl/>
        </w:rPr>
        <w:t xml:space="preserve"> و فنس</w:t>
      </w:r>
      <w:r w:rsidRPr="003103DB">
        <w:rPr>
          <w:rFonts w:asciiTheme="majorBidi" w:hAnsiTheme="majorBidi" w:cs="B Nazanin" w:hint="cs"/>
          <w:sz w:val="28"/>
          <w:szCs w:val="28"/>
          <w:rtl/>
        </w:rPr>
        <w:t>‌</w:t>
      </w:r>
      <w:r w:rsidRPr="003103DB">
        <w:rPr>
          <w:rFonts w:asciiTheme="majorBidi" w:hAnsiTheme="majorBidi" w:cs="B Nazanin"/>
          <w:sz w:val="28"/>
          <w:szCs w:val="28"/>
          <w:rtl/>
        </w:rPr>
        <w:t>کش</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بر رو</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د</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وارها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مجاور زم</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ن</w:t>
      </w:r>
      <w:r w:rsidRPr="003103DB">
        <w:rPr>
          <w:rFonts w:asciiTheme="majorBidi" w:hAnsiTheme="majorBidi" w:cs="B Nazanin"/>
          <w:sz w:val="28"/>
          <w:szCs w:val="28"/>
          <w:rtl/>
        </w:rPr>
        <w:t xml:space="preserve"> ورزش</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که باعث خروج مکرر توپ از مدرسه و خطرات ناش</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از آن م</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شود </w:t>
      </w:r>
    </w:p>
    <w:p w:rsidR="000622CE" w:rsidRPr="003103DB" w:rsidRDefault="000622CE" w:rsidP="000622CE">
      <w:pPr>
        <w:pStyle w:val="ListParagraph"/>
        <w:numPr>
          <w:ilvl w:val="1"/>
          <w:numId w:val="162"/>
        </w:numPr>
        <w:bidi/>
        <w:spacing w:line="360" w:lineRule="auto"/>
        <w:jc w:val="both"/>
        <w:rPr>
          <w:rFonts w:asciiTheme="majorBidi" w:hAnsiTheme="majorBidi" w:cs="B Nazanin"/>
          <w:b/>
          <w:bCs/>
          <w:sz w:val="28"/>
          <w:szCs w:val="28"/>
          <w:u w:val="single"/>
        </w:rPr>
      </w:pPr>
      <w:r w:rsidRPr="003103DB">
        <w:rPr>
          <w:rFonts w:asciiTheme="majorBidi" w:hAnsiTheme="majorBidi" w:cs="B Nazanin"/>
          <w:sz w:val="28"/>
          <w:szCs w:val="28"/>
          <w:rtl/>
        </w:rPr>
        <w:t>س</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م</w:t>
      </w:r>
      <w:r w:rsidRPr="003103DB">
        <w:rPr>
          <w:rFonts w:asciiTheme="majorBidi" w:hAnsiTheme="majorBidi" w:cs="B Nazanin" w:hint="cs"/>
          <w:sz w:val="28"/>
          <w:szCs w:val="28"/>
          <w:rtl/>
        </w:rPr>
        <w:t>‌</w:t>
      </w:r>
      <w:r w:rsidRPr="003103DB">
        <w:rPr>
          <w:rFonts w:asciiTheme="majorBidi" w:hAnsiTheme="majorBidi" w:cs="B Nazanin"/>
          <w:sz w:val="28"/>
          <w:szCs w:val="28"/>
          <w:rtl/>
        </w:rPr>
        <w:t>کش</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برق</w:t>
      </w:r>
      <w:r w:rsidRPr="003103DB">
        <w:rPr>
          <w:rFonts w:asciiTheme="majorBidi" w:hAnsiTheme="majorBidi" w:cs="B Nazanin" w:hint="cs"/>
          <w:sz w:val="28"/>
          <w:szCs w:val="28"/>
          <w:rtl/>
        </w:rPr>
        <w:t>،</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نصب</w:t>
      </w:r>
      <w:r w:rsidRPr="003103DB">
        <w:rPr>
          <w:rFonts w:asciiTheme="majorBidi" w:hAnsiTheme="majorBidi" w:cs="B Nazanin"/>
          <w:sz w:val="28"/>
          <w:szCs w:val="28"/>
          <w:rtl/>
        </w:rPr>
        <w:t xml:space="preserve"> کنتور گاز</w:t>
      </w:r>
      <w:r w:rsidRPr="003103DB">
        <w:rPr>
          <w:rFonts w:asciiTheme="majorBidi" w:hAnsiTheme="majorBidi" w:cs="B Nazanin" w:hint="cs"/>
          <w:sz w:val="28"/>
          <w:szCs w:val="28"/>
          <w:rtl/>
        </w:rPr>
        <w:t>،</w:t>
      </w:r>
      <w:r w:rsidRPr="003103DB">
        <w:rPr>
          <w:rFonts w:asciiTheme="majorBidi" w:hAnsiTheme="majorBidi" w:cs="B Nazanin"/>
          <w:sz w:val="28"/>
          <w:szCs w:val="28"/>
          <w:rtl/>
        </w:rPr>
        <w:t xml:space="preserve"> برق و</w:t>
      </w:r>
      <w:r w:rsidRPr="003103DB">
        <w:rPr>
          <w:rFonts w:asciiTheme="majorBidi" w:hAnsiTheme="majorBidi" w:cs="B Nazanin" w:hint="cs"/>
          <w:sz w:val="28"/>
          <w:szCs w:val="28"/>
          <w:rtl/>
        </w:rPr>
        <w:t xml:space="preserve"> ...</w:t>
      </w:r>
      <w:r w:rsidRPr="003103DB">
        <w:rPr>
          <w:rFonts w:asciiTheme="majorBidi" w:hAnsiTheme="majorBidi" w:cs="B Nazanin"/>
          <w:sz w:val="28"/>
          <w:szCs w:val="28"/>
          <w:rtl/>
        </w:rPr>
        <w:t xml:space="preserve"> در کنار زم</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ن</w:t>
      </w:r>
      <w:r w:rsidRPr="003103DB">
        <w:rPr>
          <w:rFonts w:asciiTheme="majorBidi" w:hAnsiTheme="majorBidi" w:cs="B Nazanin"/>
          <w:sz w:val="28"/>
          <w:szCs w:val="28"/>
          <w:rtl/>
        </w:rPr>
        <w:t xml:space="preserve"> ورزش</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و احتمال برخورد توپ و دستکار</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آن توسط دانش</w:t>
      </w:r>
      <w:r w:rsidRPr="003103DB">
        <w:rPr>
          <w:rFonts w:asciiTheme="majorBidi" w:hAnsiTheme="majorBidi" w:cs="B Nazanin" w:hint="cs"/>
          <w:sz w:val="28"/>
          <w:szCs w:val="28"/>
          <w:rtl/>
        </w:rPr>
        <w:t>‌</w:t>
      </w:r>
      <w:r w:rsidRPr="003103DB">
        <w:rPr>
          <w:rFonts w:asciiTheme="majorBidi" w:hAnsiTheme="majorBidi" w:cs="B Nazanin"/>
          <w:sz w:val="28"/>
          <w:szCs w:val="28"/>
          <w:rtl/>
        </w:rPr>
        <w:t>آموزان</w:t>
      </w:r>
    </w:p>
    <w:p w:rsidR="000622CE" w:rsidRPr="003103DB" w:rsidRDefault="000622CE" w:rsidP="000622CE">
      <w:pPr>
        <w:pStyle w:val="ListParagraph"/>
        <w:numPr>
          <w:ilvl w:val="1"/>
          <w:numId w:val="162"/>
        </w:numPr>
        <w:bidi/>
        <w:spacing w:line="360" w:lineRule="auto"/>
        <w:jc w:val="both"/>
        <w:rPr>
          <w:rFonts w:asciiTheme="majorBidi" w:hAnsiTheme="majorBidi" w:cs="B Nazanin"/>
          <w:b/>
          <w:bCs/>
          <w:sz w:val="28"/>
          <w:szCs w:val="28"/>
          <w:u w:val="single"/>
        </w:rPr>
      </w:pPr>
      <w:r w:rsidRPr="003103DB">
        <w:rPr>
          <w:rFonts w:asciiTheme="majorBidi" w:hAnsiTheme="majorBidi" w:cs="B Nazanin"/>
          <w:sz w:val="28"/>
          <w:szCs w:val="28"/>
          <w:rtl/>
        </w:rPr>
        <w:t>تعب</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ه</w:t>
      </w:r>
      <w:r w:rsidRPr="003103DB">
        <w:rPr>
          <w:rFonts w:asciiTheme="majorBidi" w:hAnsiTheme="majorBidi" w:cs="B Nazanin"/>
          <w:sz w:val="28"/>
          <w:szCs w:val="28"/>
          <w:rtl/>
        </w:rPr>
        <w:t xml:space="preserve"> پا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ه‌ها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فلز</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جهت نصب کولر در مدرسه </w:t>
      </w:r>
    </w:p>
    <w:p w:rsidR="000622CE" w:rsidRPr="003103DB" w:rsidRDefault="000622CE" w:rsidP="000622CE">
      <w:pPr>
        <w:pStyle w:val="ListParagraph"/>
        <w:numPr>
          <w:ilvl w:val="1"/>
          <w:numId w:val="162"/>
        </w:numPr>
        <w:bidi/>
        <w:spacing w:line="360" w:lineRule="auto"/>
        <w:jc w:val="both"/>
        <w:rPr>
          <w:rFonts w:asciiTheme="majorBidi" w:hAnsiTheme="majorBidi" w:cs="B Nazanin"/>
          <w:b/>
          <w:bCs/>
          <w:sz w:val="28"/>
          <w:szCs w:val="28"/>
          <w:u w:val="single"/>
        </w:rPr>
      </w:pPr>
      <w:r w:rsidRPr="003103DB">
        <w:rPr>
          <w:rFonts w:asciiTheme="majorBidi" w:hAnsiTheme="majorBidi" w:cs="B Nazanin"/>
          <w:sz w:val="28"/>
          <w:szCs w:val="28"/>
          <w:rtl/>
        </w:rPr>
        <w:t>عد</w:t>
      </w:r>
      <w:r w:rsidRPr="003103DB">
        <w:rPr>
          <w:rFonts w:asciiTheme="majorBidi" w:hAnsiTheme="majorBidi" w:cs="B Nazanin" w:hint="eastAsia"/>
          <w:sz w:val="28"/>
          <w:szCs w:val="28"/>
          <w:rtl/>
        </w:rPr>
        <w:t>م</w:t>
      </w:r>
      <w:r w:rsidRPr="003103DB">
        <w:rPr>
          <w:rFonts w:asciiTheme="majorBidi" w:hAnsiTheme="majorBidi" w:cs="B Nazanin"/>
          <w:sz w:val="28"/>
          <w:szCs w:val="28"/>
          <w:rtl/>
        </w:rPr>
        <w:t xml:space="preserve"> توجه به جهت جغراف</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ا</w:t>
      </w:r>
      <w:r w:rsidRPr="003103DB">
        <w:rPr>
          <w:rFonts w:asciiTheme="majorBidi" w:hAnsiTheme="majorBidi" w:cs="B Nazanin" w:hint="cs"/>
          <w:sz w:val="28"/>
          <w:szCs w:val="28"/>
          <w:rtl/>
        </w:rPr>
        <w:t>یی</w:t>
      </w:r>
      <w:r w:rsidRPr="003103DB">
        <w:rPr>
          <w:rFonts w:asciiTheme="majorBidi" w:hAnsiTheme="majorBidi" w:cs="B Nazanin"/>
          <w:sz w:val="28"/>
          <w:szCs w:val="28"/>
          <w:rtl/>
        </w:rPr>
        <w:t xml:space="preserve"> در هنگام طراح</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و ترس</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م</w:t>
      </w:r>
      <w:r w:rsidRPr="003103DB">
        <w:rPr>
          <w:rFonts w:asciiTheme="majorBidi" w:hAnsiTheme="majorBidi" w:cs="B Nazanin"/>
          <w:sz w:val="28"/>
          <w:szCs w:val="28"/>
          <w:rtl/>
        </w:rPr>
        <w:t xml:space="preserve"> فضاها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ورزش</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w:t>
      </w:r>
    </w:p>
    <w:p w:rsidR="000622CE" w:rsidRPr="003103DB" w:rsidRDefault="000622CE" w:rsidP="000622CE">
      <w:pPr>
        <w:pStyle w:val="ListParagraph"/>
        <w:numPr>
          <w:ilvl w:val="0"/>
          <w:numId w:val="162"/>
        </w:numPr>
        <w:bidi/>
        <w:spacing w:line="360" w:lineRule="auto"/>
        <w:jc w:val="both"/>
        <w:rPr>
          <w:rFonts w:asciiTheme="majorBidi" w:hAnsiTheme="majorBidi" w:cs="B Nazanin"/>
          <w:sz w:val="28"/>
          <w:szCs w:val="28"/>
        </w:rPr>
      </w:pPr>
      <w:r w:rsidRPr="003103DB">
        <w:rPr>
          <w:rFonts w:asciiTheme="majorBidi" w:hAnsiTheme="majorBidi" w:cs="B Nazanin" w:hint="cs"/>
          <w:sz w:val="28"/>
          <w:szCs w:val="28"/>
          <w:rtl/>
        </w:rPr>
        <w:t>تعرض به حریم فضاهای ورزشی از طریق:</w:t>
      </w:r>
    </w:p>
    <w:p w:rsidR="000622CE" w:rsidRPr="003103DB" w:rsidRDefault="000622CE" w:rsidP="000622CE">
      <w:pPr>
        <w:pStyle w:val="ListParagraph"/>
        <w:numPr>
          <w:ilvl w:val="1"/>
          <w:numId w:val="162"/>
        </w:numPr>
        <w:bidi/>
        <w:spacing w:line="360" w:lineRule="auto"/>
        <w:jc w:val="both"/>
        <w:rPr>
          <w:rFonts w:asciiTheme="majorBidi" w:hAnsiTheme="majorBidi" w:cs="B Nazanin"/>
          <w:b/>
          <w:bCs/>
          <w:sz w:val="28"/>
          <w:szCs w:val="28"/>
          <w:u w:val="single"/>
        </w:rPr>
      </w:pPr>
      <w:r w:rsidRPr="003103DB">
        <w:rPr>
          <w:rFonts w:asciiTheme="majorBidi" w:hAnsiTheme="majorBidi" w:cs="B Nazanin"/>
          <w:sz w:val="28"/>
          <w:szCs w:val="28"/>
          <w:rtl/>
        </w:rPr>
        <w:t>ساخت سکو</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مراسم صبحگاه</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w:t>
      </w:r>
    </w:p>
    <w:p w:rsidR="000622CE" w:rsidRPr="003103DB" w:rsidRDefault="000622CE" w:rsidP="000622CE">
      <w:pPr>
        <w:pStyle w:val="ListParagraph"/>
        <w:numPr>
          <w:ilvl w:val="1"/>
          <w:numId w:val="162"/>
        </w:numPr>
        <w:bidi/>
        <w:spacing w:line="360" w:lineRule="auto"/>
        <w:jc w:val="both"/>
        <w:rPr>
          <w:rFonts w:asciiTheme="majorBidi" w:hAnsiTheme="majorBidi" w:cs="B Nazanin"/>
          <w:b/>
          <w:bCs/>
          <w:sz w:val="28"/>
          <w:szCs w:val="28"/>
          <w:u w:val="single"/>
        </w:rPr>
      </w:pPr>
      <w:r w:rsidRPr="003103DB">
        <w:rPr>
          <w:rFonts w:asciiTheme="majorBidi" w:hAnsiTheme="majorBidi" w:cs="B Nazanin" w:hint="cs"/>
          <w:sz w:val="28"/>
          <w:szCs w:val="28"/>
          <w:rtl/>
        </w:rPr>
        <w:t xml:space="preserve">تعبیه </w:t>
      </w:r>
      <w:r w:rsidRPr="003103DB">
        <w:rPr>
          <w:rFonts w:asciiTheme="majorBidi" w:hAnsiTheme="majorBidi" w:cs="B Nazanin"/>
          <w:sz w:val="28"/>
          <w:szCs w:val="28"/>
          <w:rtl/>
        </w:rPr>
        <w:t>باغچه</w:t>
      </w:r>
      <w:r w:rsidRPr="003103DB">
        <w:rPr>
          <w:rFonts w:asciiTheme="majorBidi" w:hAnsiTheme="majorBidi" w:cs="B Nazanin" w:hint="cs"/>
          <w:sz w:val="28"/>
          <w:szCs w:val="28"/>
          <w:rtl/>
        </w:rPr>
        <w:t>،</w:t>
      </w:r>
      <w:r w:rsidRPr="003103DB">
        <w:rPr>
          <w:rFonts w:asciiTheme="majorBidi" w:hAnsiTheme="majorBidi" w:cs="B Nazanin"/>
          <w:sz w:val="28"/>
          <w:szCs w:val="28"/>
          <w:rtl/>
        </w:rPr>
        <w:t xml:space="preserve"> ن</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مکت</w:t>
      </w:r>
      <w:r w:rsidRPr="003103DB">
        <w:rPr>
          <w:rFonts w:asciiTheme="majorBidi" w:hAnsiTheme="majorBidi" w:cs="B Nazanin" w:hint="cs"/>
          <w:sz w:val="28"/>
          <w:szCs w:val="28"/>
          <w:rtl/>
        </w:rPr>
        <w:t>‌</w:t>
      </w:r>
      <w:r w:rsidRPr="003103DB">
        <w:rPr>
          <w:rFonts w:asciiTheme="majorBidi" w:hAnsiTheme="majorBidi" w:cs="B Nazanin"/>
          <w:sz w:val="28"/>
          <w:szCs w:val="28"/>
          <w:rtl/>
        </w:rPr>
        <w:t>ها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w:t>
      </w:r>
      <w:r w:rsidRPr="003103DB">
        <w:rPr>
          <w:rFonts w:asciiTheme="majorBidi" w:hAnsiTheme="majorBidi" w:cs="B Nazanin"/>
          <w:sz w:val="28"/>
          <w:szCs w:val="28"/>
          <w:highlight w:val="yellow"/>
          <w:rtl/>
        </w:rPr>
        <w:t>بتن</w:t>
      </w:r>
      <w:r w:rsidRPr="003103DB">
        <w:rPr>
          <w:rFonts w:asciiTheme="majorBidi" w:hAnsiTheme="majorBidi" w:cs="B Nazanin" w:hint="cs"/>
          <w:sz w:val="28"/>
          <w:szCs w:val="28"/>
          <w:highlight w:val="yellow"/>
          <w:rtl/>
        </w:rPr>
        <w:t>ی</w:t>
      </w:r>
      <w:r w:rsidRPr="003103DB">
        <w:rPr>
          <w:rFonts w:asciiTheme="majorBidi" w:hAnsiTheme="majorBidi" w:cs="B Nazanin"/>
          <w:sz w:val="28"/>
          <w:szCs w:val="28"/>
          <w:rtl/>
        </w:rPr>
        <w:t xml:space="preserve"> و فلز</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و</w:t>
      </w:r>
      <w:r w:rsidRPr="003103DB">
        <w:rPr>
          <w:rFonts w:asciiTheme="majorBidi" w:hAnsiTheme="majorBidi" w:cs="B Nazanin" w:hint="cs"/>
          <w:sz w:val="28"/>
          <w:szCs w:val="28"/>
          <w:rtl/>
        </w:rPr>
        <w:t xml:space="preserve"> ...</w:t>
      </w:r>
      <w:r w:rsidRPr="003103DB">
        <w:rPr>
          <w:rFonts w:asciiTheme="majorBidi" w:hAnsiTheme="majorBidi" w:cs="B Nazanin"/>
          <w:sz w:val="28"/>
          <w:szCs w:val="28"/>
          <w:rtl/>
        </w:rPr>
        <w:t xml:space="preserve"> </w:t>
      </w:r>
    </w:p>
    <w:p w:rsidR="000622CE" w:rsidRPr="003103DB" w:rsidRDefault="000622CE" w:rsidP="000622CE">
      <w:pPr>
        <w:pStyle w:val="ListParagraph"/>
        <w:numPr>
          <w:ilvl w:val="1"/>
          <w:numId w:val="162"/>
        </w:numPr>
        <w:bidi/>
        <w:spacing w:line="360" w:lineRule="auto"/>
        <w:jc w:val="both"/>
        <w:rPr>
          <w:rFonts w:asciiTheme="majorBidi" w:hAnsiTheme="majorBidi" w:cs="B Nazanin"/>
          <w:b/>
          <w:bCs/>
          <w:sz w:val="28"/>
          <w:szCs w:val="28"/>
          <w:u w:val="single"/>
        </w:rPr>
      </w:pPr>
      <w:r w:rsidRPr="003103DB">
        <w:rPr>
          <w:rFonts w:asciiTheme="majorBidi" w:hAnsiTheme="majorBidi" w:cs="B Nazanin"/>
          <w:sz w:val="28"/>
          <w:szCs w:val="28"/>
          <w:rtl/>
        </w:rPr>
        <w:lastRenderedPageBreak/>
        <w:t>ساخت فضاها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جانب</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به بهانه توسعه سرا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دار</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بوفه</w:t>
      </w:r>
      <w:r w:rsidRPr="003103DB">
        <w:rPr>
          <w:rFonts w:asciiTheme="majorBidi" w:hAnsiTheme="majorBidi" w:cs="B Nazanin" w:hint="cs"/>
          <w:sz w:val="28"/>
          <w:szCs w:val="28"/>
          <w:rtl/>
        </w:rPr>
        <w:t>،</w:t>
      </w:r>
      <w:r w:rsidRPr="003103DB">
        <w:rPr>
          <w:rFonts w:asciiTheme="majorBidi" w:hAnsiTheme="majorBidi" w:cs="B Nazanin"/>
          <w:sz w:val="28"/>
          <w:szCs w:val="28"/>
          <w:rtl/>
        </w:rPr>
        <w:t xml:space="preserve"> پارک</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نگ</w:t>
      </w:r>
      <w:r w:rsidRPr="003103DB">
        <w:rPr>
          <w:rFonts w:asciiTheme="majorBidi" w:hAnsiTheme="majorBidi" w:cs="B Nazanin"/>
          <w:sz w:val="28"/>
          <w:szCs w:val="28"/>
          <w:rtl/>
        </w:rPr>
        <w:t xml:space="preserve"> در داخل و همجوار زم</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ن</w:t>
      </w:r>
      <w:r w:rsidRPr="003103DB">
        <w:rPr>
          <w:rFonts w:asciiTheme="majorBidi" w:hAnsiTheme="majorBidi" w:cs="B Nazanin"/>
          <w:sz w:val="28"/>
          <w:szCs w:val="28"/>
          <w:rtl/>
        </w:rPr>
        <w:t xml:space="preserve"> ورزش</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پس از احداث مدرسه </w:t>
      </w:r>
    </w:p>
    <w:p w:rsidR="000622CE" w:rsidRPr="003103DB" w:rsidRDefault="000622CE" w:rsidP="000622CE">
      <w:pPr>
        <w:pStyle w:val="ListParagraph"/>
        <w:numPr>
          <w:ilvl w:val="0"/>
          <w:numId w:val="162"/>
        </w:numPr>
        <w:bidi/>
        <w:spacing w:line="360" w:lineRule="auto"/>
        <w:jc w:val="both"/>
        <w:rPr>
          <w:rFonts w:asciiTheme="majorBidi" w:hAnsiTheme="majorBidi" w:cs="B Nazanin"/>
          <w:b/>
          <w:bCs/>
          <w:sz w:val="28"/>
          <w:szCs w:val="28"/>
          <w:u w:val="single"/>
        </w:rPr>
      </w:pPr>
      <w:r w:rsidRPr="003103DB">
        <w:rPr>
          <w:rFonts w:asciiTheme="majorBidi" w:hAnsiTheme="majorBidi" w:cs="B Nazanin"/>
          <w:sz w:val="28"/>
          <w:szCs w:val="28"/>
          <w:rtl/>
        </w:rPr>
        <w:t>عدم رعا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ت</w:t>
      </w:r>
      <w:r w:rsidRPr="003103DB">
        <w:rPr>
          <w:rFonts w:asciiTheme="majorBidi" w:hAnsiTheme="majorBidi" w:cs="B Nazanin"/>
          <w:sz w:val="28"/>
          <w:szCs w:val="28"/>
          <w:rtl/>
        </w:rPr>
        <w:t xml:space="preserve"> اصول استاندارد وسا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ل</w:t>
      </w:r>
      <w:r w:rsidRPr="003103DB">
        <w:rPr>
          <w:rFonts w:asciiTheme="majorBidi" w:hAnsiTheme="majorBidi" w:cs="B Nazanin"/>
          <w:sz w:val="28"/>
          <w:szCs w:val="28"/>
          <w:rtl/>
        </w:rPr>
        <w:t xml:space="preserve"> و تجه</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زات</w:t>
      </w:r>
      <w:r w:rsidRPr="003103DB">
        <w:rPr>
          <w:rFonts w:asciiTheme="majorBidi" w:hAnsiTheme="majorBidi" w:cs="B Nazanin"/>
          <w:sz w:val="28"/>
          <w:szCs w:val="28"/>
          <w:rtl/>
        </w:rPr>
        <w:t xml:space="preserve"> </w:t>
      </w:r>
      <w:r w:rsidRPr="003103DB">
        <w:rPr>
          <w:rFonts w:asciiTheme="majorBidi" w:hAnsiTheme="majorBidi" w:cs="B Nazanin" w:hint="eastAsia"/>
          <w:sz w:val="28"/>
          <w:szCs w:val="28"/>
          <w:rtl/>
        </w:rPr>
        <w:t>ورزش</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نظ</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ر</w:t>
      </w:r>
      <w:r w:rsidRPr="003103DB">
        <w:rPr>
          <w:rFonts w:asciiTheme="majorBidi" w:hAnsiTheme="majorBidi" w:cs="B Nazanin" w:hint="cs"/>
          <w:sz w:val="28"/>
          <w:szCs w:val="28"/>
          <w:rtl/>
        </w:rPr>
        <w:t>:</w:t>
      </w:r>
      <w:r w:rsidRPr="003103DB">
        <w:rPr>
          <w:rFonts w:asciiTheme="majorBidi" w:hAnsiTheme="majorBidi" w:cs="B Nazanin"/>
          <w:sz w:val="28"/>
          <w:szCs w:val="28"/>
          <w:rtl/>
        </w:rPr>
        <w:t xml:space="preserve"> </w:t>
      </w:r>
    </w:p>
    <w:p w:rsidR="000622CE" w:rsidRPr="003103DB" w:rsidRDefault="000622CE" w:rsidP="000622CE">
      <w:pPr>
        <w:pStyle w:val="ListParagraph"/>
        <w:numPr>
          <w:ilvl w:val="1"/>
          <w:numId w:val="162"/>
        </w:numPr>
        <w:bidi/>
        <w:spacing w:line="360" w:lineRule="auto"/>
        <w:jc w:val="both"/>
        <w:rPr>
          <w:rFonts w:asciiTheme="majorBidi" w:hAnsiTheme="majorBidi" w:cs="B Nazanin"/>
          <w:b/>
          <w:bCs/>
          <w:sz w:val="28"/>
          <w:szCs w:val="28"/>
          <w:u w:val="single"/>
        </w:rPr>
      </w:pPr>
      <w:r w:rsidRPr="003103DB">
        <w:rPr>
          <w:rFonts w:asciiTheme="majorBidi" w:hAnsiTheme="majorBidi" w:cs="B Nazanin"/>
          <w:sz w:val="28"/>
          <w:szCs w:val="28"/>
          <w:rtl/>
        </w:rPr>
        <w:t>مستعمل بودن وسا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ل</w:t>
      </w:r>
      <w:r w:rsidRPr="003103DB">
        <w:rPr>
          <w:rFonts w:asciiTheme="majorBidi" w:hAnsiTheme="majorBidi" w:cs="B Nazanin"/>
          <w:sz w:val="28"/>
          <w:szCs w:val="28"/>
          <w:rtl/>
        </w:rPr>
        <w:t xml:space="preserve"> نصب شده در مدارس </w:t>
      </w:r>
      <w:r w:rsidRPr="003103DB">
        <w:rPr>
          <w:rFonts w:asciiTheme="majorBidi" w:hAnsiTheme="majorBidi" w:cs="B Nazanin" w:hint="cs"/>
          <w:sz w:val="28"/>
          <w:szCs w:val="28"/>
          <w:rtl/>
        </w:rPr>
        <w:t>(</w:t>
      </w:r>
      <w:r w:rsidRPr="003103DB">
        <w:rPr>
          <w:rFonts w:asciiTheme="majorBidi" w:hAnsiTheme="majorBidi" w:cs="B Nazanin"/>
          <w:sz w:val="28"/>
          <w:szCs w:val="28"/>
          <w:rtl/>
        </w:rPr>
        <w:t>پا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ه</w:t>
      </w:r>
      <w:r w:rsidRPr="003103DB">
        <w:rPr>
          <w:rFonts w:asciiTheme="majorBidi" w:hAnsiTheme="majorBidi" w:cs="B Nazanin"/>
          <w:sz w:val="28"/>
          <w:szCs w:val="28"/>
          <w:rtl/>
        </w:rPr>
        <w:t xml:space="preserve"> و تخته بسکتبال</w:t>
      </w:r>
      <w:r w:rsidRPr="003103DB">
        <w:rPr>
          <w:rFonts w:asciiTheme="majorBidi" w:hAnsiTheme="majorBidi" w:cs="B Nazanin" w:hint="cs"/>
          <w:sz w:val="28"/>
          <w:szCs w:val="28"/>
          <w:rtl/>
        </w:rPr>
        <w:t>،</w:t>
      </w:r>
      <w:r w:rsidRPr="003103DB">
        <w:rPr>
          <w:rFonts w:asciiTheme="majorBidi" w:hAnsiTheme="majorBidi" w:cs="B Nazanin"/>
          <w:sz w:val="28"/>
          <w:szCs w:val="28"/>
          <w:rtl/>
        </w:rPr>
        <w:t xml:space="preserve"> م</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له</w:t>
      </w:r>
      <w:r w:rsidRPr="003103DB">
        <w:rPr>
          <w:rFonts w:asciiTheme="majorBidi" w:hAnsiTheme="majorBidi" w:cs="B Nazanin"/>
          <w:sz w:val="28"/>
          <w:szCs w:val="28"/>
          <w:rtl/>
        </w:rPr>
        <w:t xml:space="preserve"> و تور وال</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بال</w:t>
      </w:r>
      <w:r w:rsidRPr="003103DB">
        <w:rPr>
          <w:rFonts w:asciiTheme="majorBidi" w:hAnsiTheme="majorBidi" w:cs="B Nazanin" w:hint="cs"/>
          <w:sz w:val="28"/>
          <w:szCs w:val="28"/>
          <w:rtl/>
        </w:rPr>
        <w:t>،</w:t>
      </w:r>
      <w:r w:rsidRPr="003103DB">
        <w:rPr>
          <w:rFonts w:asciiTheme="majorBidi" w:hAnsiTheme="majorBidi" w:cs="B Nazanin"/>
          <w:sz w:val="28"/>
          <w:szCs w:val="28"/>
          <w:rtl/>
        </w:rPr>
        <w:t xml:space="preserve"> دروازه</w:t>
      </w:r>
      <w:r w:rsidRPr="003103DB">
        <w:rPr>
          <w:rFonts w:asciiTheme="majorBidi" w:hAnsiTheme="majorBidi" w:cs="B Nazanin" w:hint="cs"/>
          <w:sz w:val="28"/>
          <w:szCs w:val="28"/>
          <w:rtl/>
        </w:rPr>
        <w:t>‌</w:t>
      </w:r>
      <w:r w:rsidRPr="003103DB">
        <w:rPr>
          <w:rFonts w:asciiTheme="majorBidi" w:hAnsiTheme="majorBidi" w:cs="B Nazanin"/>
          <w:sz w:val="28"/>
          <w:szCs w:val="28"/>
          <w:rtl/>
        </w:rPr>
        <w:t>ها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هندبال و</w:t>
      </w:r>
      <w:r w:rsidRPr="003103DB">
        <w:rPr>
          <w:rFonts w:asciiTheme="majorBidi" w:hAnsiTheme="majorBidi" w:cs="B Nazanin" w:hint="cs"/>
          <w:sz w:val="28"/>
          <w:szCs w:val="28"/>
          <w:rtl/>
        </w:rPr>
        <w:t xml:space="preserve"> ...)</w:t>
      </w:r>
      <w:r w:rsidRPr="003103DB">
        <w:rPr>
          <w:rFonts w:asciiTheme="majorBidi" w:hAnsiTheme="majorBidi" w:cs="B Nazanin"/>
          <w:sz w:val="28"/>
          <w:szCs w:val="28"/>
          <w:rtl/>
        </w:rPr>
        <w:t xml:space="preserve"> </w:t>
      </w:r>
    </w:p>
    <w:p w:rsidR="000622CE" w:rsidRPr="003103DB" w:rsidRDefault="000622CE" w:rsidP="000622CE">
      <w:pPr>
        <w:pStyle w:val="ListParagraph"/>
        <w:numPr>
          <w:ilvl w:val="1"/>
          <w:numId w:val="162"/>
        </w:numPr>
        <w:bidi/>
        <w:spacing w:line="360" w:lineRule="auto"/>
        <w:jc w:val="both"/>
        <w:rPr>
          <w:rFonts w:asciiTheme="majorBidi" w:hAnsiTheme="majorBidi" w:cs="B Nazanin"/>
          <w:b/>
          <w:bCs/>
          <w:sz w:val="28"/>
          <w:szCs w:val="28"/>
          <w:u w:val="single"/>
        </w:rPr>
      </w:pPr>
      <w:r w:rsidRPr="003103DB">
        <w:rPr>
          <w:rFonts w:asciiTheme="majorBidi" w:hAnsiTheme="majorBidi" w:cs="B Nazanin"/>
          <w:sz w:val="28"/>
          <w:szCs w:val="28"/>
          <w:rtl/>
        </w:rPr>
        <w:t xml:space="preserve">مهار </w:t>
      </w:r>
      <w:r w:rsidRPr="003103DB">
        <w:rPr>
          <w:rFonts w:asciiTheme="majorBidi" w:hAnsiTheme="majorBidi" w:cs="B Nazanin" w:hint="cs"/>
          <w:sz w:val="28"/>
          <w:szCs w:val="28"/>
          <w:rtl/>
        </w:rPr>
        <w:t>ن</w:t>
      </w:r>
      <w:r w:rsidRPr="003103DB">
        <w:rPr>
          <w:rFonts w:asciiTheme="majorBidi" w:hAnsiTheme="majorBidi" w:cs="B Nazanin"/>
          <w:sz w:val="28"/>
          <w:szCs w:val="28"/>
          <w:rtl/>
        </w:rPr>
        <w:t>کردن دروازه</w:t>
      </w:r>
      <w:r w:rsidRPr="003103DB">
        <w:rPr>
          <w:rFonts w:asciiTheme="majorBidi" w:hAnsiTheme="majorBidi" w:cs="B Nazanin" w:hint="cs"/>
          <w:sz w:val="28"/>
          <w:szCs w:val="28"/>
          <w:rtl/>
        </w:rPr>
        <w:t>‌</w:t>
      </w:r>
      <w:r w:rsidRPr="003103DB">
        <w:rPr>
          <w:rFonts w:asciiTheme="majorBidi" w:hAnsiTheme="majorBidi" w:cs="B Nazanin"/>
          <w:sz w:val="28"/>
          <w:szCs w:val="28"/>
          <w:rtl/>
        </w:rPr>
        <w:t>ها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هندبال</w:t>
      </w:r>
      <w:r w:rsidRPr="003103DB">
        <w:rPr>
          <w:rFonts w:asciiTheme="majorBidi" w:hAnsiTheme="majorBidi" w:cs="B Nazanin" w:hint="cs"/>
          <w:sz w:val="28"/>
          <w:szCs w:val="28"/>
          <w:rtl/>
        </w:rPr>
        <w:t>،</w:t>
      </w:r>
      <w:r w:rsidRPr="003103DB">
        <w:rPr>
          <w:rFonts w:asciiTheme="majorBidi" w:hAnsiTheme="majorBidi" w:cs="B Nazanin"/>
          <w:sz w:val="28"/>
          <w:szCs w:val="28"/>
          <w:rtl/>
        </w:rPr>
        <w:t xml:space="preserve"> م</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له</w:t>
      </w:r>
      <w:r w:rsidRPr="003103DB">
        <w:rPr>
          <w:rFonts w:asciiTheme="majorBidi" w:hAnsiTheme="majorBidi" w:cs="B Nazanin" w:hint="cs"/>
          <w:sz w:val="28"/>
          <w:szCs w:val="28"/>
          <w:rtl/>
        </w:rPr>
        <w:t>‌</w:t>
      </w:r>
      <w:r w:rsidRPr="003103DB">
        <w:rPr>
          <w:rFonts w:asciiTheme="majorBidi" w:hAnsiTheme="majorBidi" w:cs="B Nazanin"/>
          <w:sz w:val="28"/>
          <w:szCs w:val="28"/>
          <w:rtl/>
        </w:rPr>
        <w:t>ها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بارفی</w:t>
      </w:r>
      <w:r w:rsidRPr="003103DB">
        <w:rPr>
          <w:rFonts w:asciiTheme="majorBidi" w:hAnsiTheme="majorBidi" w:cs="B Nazanin" w:hint="eastAsia"/>
          <w:sz w:val="28"/>
          <w:szCs w:val="28"/>
          <w:rtl/>
        </w:rPr>
        <w:t>کس</w:t>
      </w:r>
      <w:r w:rsidRPr="003103DB">
        <w:rPr>
          <w:rFonts w:asciiTheme="majorBidi" w:hAnsiTheme="majorBidi" w:cs="B Nazanin"/>
          <w:sz w:val="28"/>
          <w:szCs w:val="28"/>
          <w:rtl/>
        </w:rPr>
        <w:t xml:space="preserve"> و</w:t>
      </w:r>
      <w:r w:rsidRPr="003103DB">
        <w:rPr>
          <w:rFonts w:asciiTheme="majorBidi" w:hAnsiTheme="majorBidi" w:cs="B Nazanin" w:hint="cs"/>
          <w:sz w:val="28"/>
          <w:szCs w:val="28"/>
          <w:rtl/>
        </w:rPr>
        <w:t xml:space="preserve"> ...</w:t>
      </w:r>
      <w:r w:rsidRPr="003103DB">
        <w:rPr>
          <w:rFonts w:asciiTheme="majorBidi" w:hAnsiTheme="majorBidi" w:cs="B Nazanin"/>
          <w:sz w:val="28"/>
          <w:szCs w:val="28"/>
          <w:rtl/>
        </w:rPr>
        <w:t xml:space="preserve"> </w:t>
      </w:r>
    </w:p>
    <w:p w:rsidR="000622CE" w:rsidRPr="003103DB" w:rsidRDefault="000622CE" w:rsidP="000622CE">
      <w:pPr>
        <w:pStyle w:val="ListParagraph"/>
        <w:numPr>
          <w:ilvl w:val="1"/>
          <w:numId w:val="162"/>
        </w:numPr>
        <w:bidi/>
        <w:spacing w:line="360" w:lineRule="auto"/>
        <w:jc w:val="both"/>
        <w:rPr>
          <w:rFonts w:asciiTheme="majorBidi" w:hAnsiTheme="majorBidi" w:cs="B Nazanin"/>
          <w:b/>
          <w:bCs/>
          <w:sz w:val="28"/>
          <w:szCs w:val="28"/>
          <w:u w:val="single"/>
        </w:rPr>
      </w:pPr>
      <w:r w:rsidRPr="003103DB">
        <w:rPr>
          <w:rFonts w:asciiTheme="majorBidi" w:hAnsiTheme="majorBidi" w:cs="B Nazanin"/>
          <w:sz w:val="28"/>
          <w:szCs w:val="28"/>
          <w:rtl/>
        </w:rPr>
        <w:t>وجود سطوح ت</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ز</w:t>
      </w:r>
      <w:r w:rsidRPr="003103DB">
        <w:rPr>
          <w:rFonts w:asciiTheme="majorBidi" w:hAnsiTheme="majorBidi" w:cs="B Nazanin"/>
          <w:sz w:val="28"/>
          <w:szCs w:val="28"/>
          <w:rtl/>
        </w:rPr>
        <w:t xml:space="preserve"> و برنده بر رو</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وسا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ل</w:t>
      </w:r>
      <w:r w:rsidRPr="003103DB">
        <w:rPr>
          <w:rFonts w:asciiTheme="majorBidi" w:hAnsiTheme="majorBidi" w:cs="B Nazanin"/>
          <w:sz w:val="28"/>
          <w:szCs w:val="28"/>
          <w:rtl/>
        </w:rPr>
        <w:t xml:space="preserve"> و تجه</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زات</w:t>
      </w:r>
      <w:r w:rsidRPr="003103DB">
        <w:rPr>
          <w:rFonts w:asciiTheme="majorBidi" w:hAnsiTheme="majorBidi" w:cs="B Nazanin"/>
          <w:sz w:val="28"/>
          <w:szCs w:val="28"/>
          <w:rtl/>
        </w:rPr>
        <w:t xml:space="preserve"> نصب</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مانند دروازه</w:t>
      </w:r>
      <w:r w:rsidRPr="003103DB">
        <w:rPr>
          <w:rFonts w:asciiTheme="majorBidi" w:hAnsiTheme="majorBidi" w:cs="B Nazanin" w:hint="cs"/>
          <w:sz w:val="28"/>
          <w:szCs w:val="28"/>
          <w:rtl/>
        </w:rPr>
        <w:t>‌</w:t>
      </w:r>
      <w:r w:rsidRPr="003103DB">
        <w:rPr>
          <w:rFonts w:asciiTheme="majorBidi" w:hAnsiTheme="majorBidi" w:cs="B Nazanin"/>
          <w:sz w:val="28"/>
          <w:szCs w:val="28"/>
          <w:rtl/>
        </w:rPr>
        <w:t>ها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فوتسال</w:t>
      </w:r>
      <w:r w:rsidRPr="003103DB">
        <w:rPr>
          <w:rFonts w:asciiTheme="majorBidi" w:hAnsiTheme="majorBidi" w:cs="B Nazanin" w:hint="cs"/>
          <w:sz w:val="28"/>
          <w:szCs w:val="28"/>
          <w:rtl/>
        </w:rPr>
        <w:t>،</w:t>
      </w:r>
      <w:r w:rsidRPr="003103DB">
        <w:rPr>
          <w:rFonts w:asciiTheme="majorBidi" w:hAnsiTheme="majorBidi" w:cs="B Nazanin"/>
          <w:sz w:val="28"/>
          <w:szCs w:val="28"/>
          <w:rtl/>
        </w:rPr>
        <w:t xml:space="preserve"> م</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له</w:t>
      </w:r>
      <w:r w:rsidRPr="003103DB">
        <w:rPr>
          <w:rFonts w:asciiTheme="majorBidi" w:hAnsiTheme="majorBidi" w:cs="B Nazanin" w:hint="cs"/>
          <w:sz w:val="28"/>
          <w:szCs w:val="28"/>
          <w:rtl/>
        </w:rPr>
        <w:t>‌</w:t>
      </w:r>
      <w:r w:rsidRPr="003103DB">
        <w:rPr>
          <w:rFonts w:asciiTheme="majorBidi" w:hAnsiTheme="majorBidi" w:cs="B Nazanin"/>
          <w:sz w:val="28"/>
          <w:szCs w:val="28"/>
          <w:rtl/>
        </w:rPr>
        <w:t>ها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وال</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بال</w:t>
      </w:r>
      <w:r w:rsidRPr="003103DB">
        <w:rPr>
          <w:rFonts w:asciiTheme="majorBidi" w:hAnsiTheme="majorBidi" w:cs="B Nazanin"/>
          <w:sz w:val="28"/>
          <w:szCs w:val="28"/>
          <w:rtl/>
        </w:rPr>
        <w:t xml:space="preserve"> و</w:t>
      </w:r>
      <w:r w:rsidRPr="003103DB">
        <w:rPr>
          <w:rFonts w:asciiTheme="majorBidi" w:hAnsiTheme="majorBidi" w:cs="B Nazanin" w:hint="cs"/>
          <w:sz w:val="28"/>
          <w:szCs w:val="28"/>
          <w:rtl/>
        </w:rPr>
        <w:t xml:space="preserve"> ...</w:t>
      </w:r>
      <w:r w:rsidRPr="003103DB">
        <w:rPr>
          <w:rFonts w:asciiTheme="majorBidi" w:hAnsiTheme="majorBidi" w:cs="B Nazanin"/>
          <w:sz w:val="28"/>
          <w:szCs w:val="28"/>
          <w:rtl/>
        </w:rPr>
        <w:t xml:space="preserve"> </w:t>
      </w:r>
    </w:p>
    <w:p w:rsidR="000622CE" w:rsidRPr="003103DB" w:rsidRDefault="000622CE" w:rsidP="000622CE">
      <w:pPr>
        <w:pStyle w:val="ListParagraph"/>
        <w:numPr>
          <w:ilvl w:val="1"/>
          <w:numId w:val="162"/>
        </w:numPr>
        <w:bidi/>
        <w:spacing w:line="360" w:lineRule="auto"/>
        <w:jc w:val="both"/>
        <w:rPr>
          <w:rFonts w:asciiTheme="majorBidi" w:hAnsiTheme="majorBidi" w:cs="B Nazanin"/>
          <w:b/>
          <w:bCs/>
          <w:sz w:val="28"/>
          <w:szCs w:val="28"/>
          <w:u w:val="single"/>
        </w:rPr>
      </w:pPr>
      <w:r w:rsidRPr="003103DB">
        <w:rPr>
          <w:rFonts w:asciiTheme="majorBidi" w:hAnsiTheme="majorBidi" w:cs="B Nazanin"/>
          <w:sz w:val="28"/>
          <w:szCs w:val="28"/>
          <w:rtl/>
        </w:rPr>
        <w:t>استاندا</w:t>
      </w:r>
      <w:r w:rsidRPr="003103DB">
        <w:rPr>
          <w:rFonts w:asciiTheme="majorBidi" w:hAnsiTheme="majorBidi" w:cs="B Nazanin" w:hint="eastAsia"/>
          <w:sz w:val="28"/>
          <w:szCs w:val="28"/>
          <w:rtl/>
        </w:rPr>
        <w:t>رد</w:t>
      </w:r>
      <w:r w:rsidRPr="003103DB">
        <w:rPr>
          <w:rFonts w:asciiTheme="majorBidi" w:hAnsiTheme="majorBidi" w:cs="B Nazanin"/>
          <w:sz w:val="28"/>
          <w:szCs w:val="28"/>
          <w:rtl/>
        </w:rPr>
        <w:t xml:space="preserve"> نبودن تجه</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زات</w:t>
      </w:r>
      <w:r w:rsidRPr="003103DB">
        <w:rPr>
          <w:rFonts w:asciiTheme="majorBidi" w:hAnsiTheme="majorBidi" w:cs="B Nazanin"/>
          <w:sz w:val="28"/>
          <w:szCs w:val="28"/>
          <w:rtl/>
        </w:rPr>
        <w:t xml:space="preserve"> و وسا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ل</w:t>
      </w:r>
      <w:r w:rsidRPr="003103DB">
        <w:rPr>
          <w:rFonts w:asciiTheme="majorBidi" w:hAnsiTheme="majorBidi" w:cs="B Nazanin"/>
          <w:sz w:val="28"/>
          <w:szCs w:val="28"/>
          <w:rtl/>
        </w:rPr>
        <w:t xml:space="preserve"> مصرف</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مانند توپ</w:t>
      </w:r>
      <w:r w:rsidRPr="003103DB">
        <w:rPr>
          <w:rFonts w:asciiTheme="majorBidi" w:hAnsiTheme="majorBidi" w:cs="B Nazanin" w:hint="cs"/>
          <w:sz w:val="28"/>
          <w:szCs w:val="28"/>
          <w:rtl/>
        </w:rPr>
        <w:t>،</w:t>
      </w:r>
      <w:r w:rsidRPr="003103DB">
        <w:rPr>
          <w:rFonts w:asciiTheme="majorBidi" w:hAnsiTheme="majorBidi" w:cs="B Nazanin"/>
          <w:sz w:val="28"/>
          <w:szCs w:val="28"/>
          <w:rtl/>
        </w:rPr>
        <w:t xml:space="preserve"> راکت و</w:t>
      </w:r>
      <w:r w:rsidRPr="003103DB">
        <w:rPr>
          <w:rFonts w:asciiTheme="majorBidi" w:hAnsiTheme="majorBidi" w:cs="B Nazanin" w:hint="cs"/>
          <w:sz w:val="28"/>
          <w:szCs w:val="28"/>
          <w:rtl/>
        </w:rPr>
        <w:t xml:space="preserve"> ...</w:t>
      </w:r>
      <w:r w:rsidRPr="003103DB">
        <w:rPr>
          <w:rFonts w:asciiTheme="majorBidi" w:hAnsiTheme="majorBidi" w:cs="B Nazanin"/>
          <w:sz w:val="28"/>
          <w:szCs w:val="28"/>
          <w:rtl/>
        </w:rPr>
        <w:t xml:space="preserve"> </w:t>
      </w:r>
    </w:p>
    <w:p w:rsidR="000622CE" w:rsidRPr="003103DB" w:rsidRDefault="000622CE" w:rsidP="000622CE">
      <w:pPr>
        <w:pStyle w:val="ListParagraph"/>
        <w:numPr>
          <w:ilvl w:val="0"/>
          <w:numId w:val="162"/>
        </w:numPr>
        <w:bidi/>
        <w:spacing w:line="360" w:lineRule="auto"/>
        <w:jc w:val="both"/>
        <w:rPr>
          <w:rFonts w:asciiTheme="majorBidi" w:hAnsiTheme="majorBidi" w:cs="B Nazanin"/>
          <w:b/>
          <w:bCs/>
          <w:sz w:val="28"/>
          <w:szCs w:val="28"/>
          <w:u w:val="single"/>
        </w:rPr>
      </w:pPr>
      <w:r w:rsidRPr="003103DB">
        <w:rPr>
          <w:rFonts w:asciiTheme="majorBidi" w:hAnsiTheme="majorBidi" w:cs="B Nazanin"/>
          <w:sz w:val="28"/>
          <w:szCs w:val="28"/>
          <w:rtl/>
        </w:rPr>
        <w:t>عدم رعا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ت</w:t>
      </w:r>
      <w:r w:rsidRPr="003103DB">
        <w:rPr>
          <w:rFonts w:asciiTheme="majorBidi" w:hAnsiTheme="majorBidi" w:cs="B Nazanin"/>
          <w:sz w:val="28"/>
          <w:szCs w:val="28"/>
          <w:rtl/>
        </w:rPr>
        <w:t xml:space="preserve"> اصول بهداشت</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و نظافت فضاها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ورزش</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و تجه</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زات</w:t>
      </w:r>
      <w:r w:rsidRPr="003103DB">
        <w:rPr>
          <w:rFonts w:asciiTheme="majorBidi" w:hAnsiTheme="majorBidi" w:cs="B Nazanin"/>
          <w:sz w:val="28"/>
          <w:szCs w:val="28"/>
          <w:rtl/>
        </w:rPr>
        <w:t xml:space="preserve"> مربوطه </w:t>
      </w:r>
    </w:p>
    <w:p w:rsidR="000622CE" w:rsidRPr="003103DB" w:rsidRDefault="000622CE" w:rsidP="000622CE">
      <w:pPr>
        <w:bidi/>
        <w:spacing w:line="360" w:lineRule="auto"/>
        <w:jc w:val="both"/>
        <w:rPr>
          <w:rFonts w:asciiTheme="majorBidi" w:hAnsiTheme="majorBidi" w:cs="B Nazanin"/>
          <w:b/>
          <w:bCs/>
          <w:sz w:val="28"/>
          <w:szCs w:val="28"/>
          <w:u w:val="single"/>
          <w:rtl/>
        </w:rPr>
      </w:pPr>
      <w:r w:rsidRPr="003103DB">
        <w:rPr>
          <w:rFonts w:asciiTheme="majorBidi" w:hAnsiTheme="majorBidi" w:cs="B Nazanin"/>
          <w:b/>
          <w:bCs/>
          <w:sz w:val="28"/>
          <w:szCs w:val="28"/>
          <w:u w:val="single"/>
          <w:rtl/>
        </w:rPr>
        <w:t xml:space="preserve">انتظارات </w:t>
      </w:r>
    </w:p>
    <w:p w:rsidR="000622CE" w:rsidRPr="003103DB" w:rsidRDefault="000622CE" w:rsidP="000622CE">
      <w:pPr>
        <w:pStyle w:val="ListParagraph"/>
        <w:numPr>
          <w:ilvl w:val="0"/>
          <w:numId w:val="163"/>
        </w:numPr>
        <w:bidi/>
        <w:spacing w:line="360" w:lineRule="auto"/>
        <w:ind w:left="571"/>
        <w:jc w:val="both"/>
        <w:rPr>
          <w:rFonts w:asciiTheme="majorBidi" w:hAnsiTheme="majorBidi" w:cs="B Nazanin"/>
          <w:b/>
          <w:bCs/>
          <w:sz w:val="28"/>
          <w:szCs w:val="28"/>
          <w:u w:val="single"/>
        </w:rPr>
      </w:pPr>
      <w:r w:rsidRPr="003103DB">
        <w:rPr>
          <w:rFonts w:asciiTheme="majorBidi" w:hAnsiTheme="majorBidi" w:cs="B Nazanin"/>
          <w:sz w:val="28"/>
          <w:szCs w:val="28"/>
          <w:rtl/>
        </w:rPr>
        <w:t>ح</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اط</w:t>
      </w:r>
      <w:r w:rsidRPr="003103DB">
        <w:rPr>
          <w:rFonts w:asciiTheme="majorBidi" w:hAnsiTheme="majorBidi" w:cs="B Nazanin"/>
          <w:sz w:val="28"/>
          <w:szCs w:val="28"/>
          <w:rtl/>
        </w:rPr>
        <w:t xml:space="preserve"> مدرسه با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د</w:t>
      </w:r>
      <w:r w:rsidRPr="003103DB">
        <w:rPr>
          <w:rFonts w:asciiTheme="majorBidi" w:hAnsiTheme="majorBidi" w:cs="B Nazanin"/>
          <w:sz w:val="28"/>
          <w:szCs w:val="28"/>
          <w:rtl/>
        </w:rPr>
        <w:t xml:space="preserve"> دارا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سطح صاف و </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ک</w:t>
      </w:r>
      <w:r w:rsidRPr="003103DB">
        <w:rPr>
          <w:rFonts w:ascii="Arial" w:hAnsi="Arial" w:cs="B Nazanin" w:hint="cs"/>
          <w:sz w:val="28"/>
          <w:szCs w:val="28"/>
          <w:rtl/>
        </w:rPr>
        <w:t>‌</w:t>
      </w:r>
      <w:r w:rsidRPr="003103DB">
        <w:rPr>
          <w:rFonts w:asciiTheme="majorBidi" w:hAnsiTheme="majorBidi" w:cs="B Nazanin" w:hint="eastAsia"/>
          <w:sz w:val="28"/>
          <w:szCs w:val="28"/>
          <w:rtl/>
        </w:rPr>
        <w:t>دست</w:t>
      </w:r>
      <w:r w:rsidRPr="003103DB">
        <w:rPr>
          <w:rFonts w:asciiTheme="majorBidi" w:hAnsiTheme="majorBidi" w:cs="B Nazanin"/>
          <w:sz w:val="28"/>
          <w:szCs w:val="28"/>
          <w:rtl/>
        </w:rPr>
        <w:t xml:space="preserve"> و بدون هرگونه پست</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و بلند</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و با ش</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ب</w:t>
      </w:r>
      <w:r w:rsidRPr="003103DB">
        <w:rPr>
          <w:rFonts w:asciiTheme="majorBidi" w:hAnsiTheme="majorBidi" w:cs="B Nazanin"/>
          <w:sz w:val="28"/>
          <w:szCs w:val="28"/>
          <w:rtl/>
        </w:rPr>
        <w:t xml:space="preserve"> ۲ درصد و اصطکاک کاف</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و عار</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از خطر و درصورت امکان با نصب کف</w:t>
      </w:r>
      <w:r w:rsidRPr="003103DB">
        <w:rPr>
          <w:rFonts w:asciiTheme="majorBidi" w:hAnsiTheme="majorBidi" w:cs="B Nazanin" w:hint="cs"/>
          <w:sz w:val="28"/>
          <w:szCs w:val="28"/>
          <w:rtl/>
        </w:rPr>
        <w:t>‌</w:t>
      </w:r>
      <w:r w:rsidRPr="003103DB">
        <w:rPr>
          <w:rFonts w:asciiTheme="majorBidi" w:hAnsiTheme="majorBidi" w:cs="B Nazanin"/>
          <w:sz w:val="28"/>
          <w:szCs w:val="28"/>
          <w:rtl/>
        </w:rPr>
        <w:t>پوش</w:t>
      </w:r>
      <w:r w:rsidRPr="003103DB">
        <w:rPr>
          <w:rFonts w:asciiTheme="majorBidi" w:hAnsiTheme="majorBidi" w:cs="B Nazanin" w:hint="cs"/>
          <w:sz w:val="28"/>
          <w:szCs w:val="28"/>
          <w:rtl/>
        </w:rPr>
        <w:t>‌</w:t>
      </w:r>
      <w:r w:rsidRPr="003103DB">
        <w:rPr>
          <w:rFonts w:asciiTheme="majorBidi" w:hAnsiTheme="majorBidi" w:cs="B Nazanin"/>
          <w:sz w:val="28"/>
          <w:szCs w:val="28"/>
          <w:rtl/>
        </w:rPr>
        <w:t>ها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استاندارد و چمن مصنوع</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فضا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کلاس درس</w:t>
      </w:r>
      <w:r w:rsidRPr="003103DB">
        <w:rPr>
          <w:rFonts w:asciiTheme="majorBidi" w:hAnsiTheme="majorBidi" w:cs="B Nazanin" w:hint="cs"/>
          <w:sz w:val="28"/>
          <w:szCs w:val="28"/>
          <w:rtl/>
        </w:rPr>
        <w:t>‌</w:t>
      </w:r>
      <w:r w:rsidRPr="003103DB">
        <w:rPr>
          <w:rFonts w:asciiTheme="majorBidi" w:hAnsiTheme="majorBidi" w:cs="B Nazanin"/>
          <w:sz w:val="28"/>
          <w:szCs w:val="28"/>
          <w:rtl/>
        </w:rPr>
        <w:t>ترب</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ت</w:t>
      </w:r>
      <w:r w:rsidRPr="003103DB">
        <w:rPr>
          <w:rFonts w:asciiTheme="majorBidi" w:hAnsiTheme="majorBidi" w:cs="B Nazanin"/>
          <w:sz w:val="28"/>
          <w:szCs w:val="28"/>
          <w:rtl/>
        </w:rPr>
        <w:t xml:space="preserve"> بدن</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مه</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ا</w:t>
      </w:r>
      <w:r w:rsidRPr="003103DB">
        <w:rPr>
          <w:rFonts w:asciiTheme="majorBidi" w:hAnsiTheme="majorBidi" w:cs="B Nazanin"/>
          <w:sz w:val="28"/>
          <w:szCs w:val="28"/>
          <w:rtl/>
        </w:rPr>
        <w:t xml:space="preserve"> شود</w:t>
      </w:r>
      <w:r w:rsidRPr="003103DB">
        <w:rPr>
          <w:rFonts w:asciiTheme="majorBidi" w:hAnsiTheme="majorBidi" w:cs="B Nazanin" w:hint="cs"/>
          <w:sz w:val="28"/>
          <w:szCs w:val="28"/>
          <w:rtl/>
        </w:rPr>
        <w:t>.</w:t>
      </w:r>
      <w:r w:rsidRPr="003103DB">
        <w:rPr>
          <w:rFonts w:asciiTheme="majorBidi" w:hAnsiTheme="majorBidi" w:cs="B Nazanin"/>
          <w:sz w:val="28"/>
          <w:szCs w:val="28"/>
          <w:rtl/>
        </w:rPr>
        <w:t xml:space="preserve"> </w:t>
      </w:r>
    </w:p>
    <w:p w:rsidR="000622CE" w:rsidRPr="003103DB" w:rsidRDefault="000622CE" w:rsidP="000622CE">
      <w:pPr>
        <w:pStyle w:val="ListParagraph"/>
        <w:numPr>
          <w:ilvl w:val="0"/>
          <w:numId w:val="163"/>
        </w:numPr>
        <w:bidi/>
        <w:spacing w:line="360" w:lineRule="auto"/>
        <w:ind w:left="571"/>
        <w:jc w:val="both"/>
        <w:rPr>
          <w:rFonts w:asciiTheme="majorBidi" w:hAnsiTheme="majorBidi" w:cs="B Nazanin"/>
          <w:b/>
          <w:bCs/>
          <w:sz w:val="28"/>
          <w:szCs w:val="28"/>
          <w:u w:val="single"/>
        </w:rPr>
      </w:pPr>
      <w:r w:rsidRPr="003103DB">
        <w:rPr>
          <w:rFonts w:asciiTheme="majorBidi" w:hAnsiTheme="majorBidi" w:cs="B Nazanin"/>
          <w:sz w:val="28"/>
          <w:szCs w:val="28"/>
          <w:rtl/>
        </w:rPr>
        <w:t>خط</w:t>
      </w:r>
      <w:r w:rsidRPr="003103DB">
        <w:rPr>
          <w:rFonts w:asciiTheme="majorBidi" w:hAnsiTheme="majorBidi" w:cs="B Nazanin" w:hint="cs"/>
          <w:sz w:val="28"/>
          <w:szCs w:val="28"/>
          <w:rtl/>
        </w:rPr>
        <w:t>‌</w:t>
      </w:r>
      <w:r w:rsidRPr="003103DB">
        <w:rPr>
          <w:rFonts w:asciiTheme="majorBidi" w:hAnsiTheme="majorBidi" w:cs="B Nazanin"/>
          <w:sz w:val="28"/>
          <w:szCs w:val="28"/>
          <w:rtl/>
        </w:rPr>
        <w:t>کش</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زم</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ن</w:t>
      </w:r>
      <w:r w:rsidRPr="003103DB">
        <w:rPr>
          <w:rFonts w:asciiTheme="majorBidi" w:hAnsiTheme="majorBidi" w:cs="B Nazanin" w:hint="cs"/>
          <w:sz w:val="28"/>
          <w:szCs w:val="28"/>
          <w:rtl/>
        </w:rPr>
        <w:t>‌</w:t>
      </w:r>
      <w:r w:rsidRPr="003103DB">
        <w:rPr>
          <w:rFonts w:asciiTheme="majorBidi" w:hAnsiTheme="majorBidi" w:cs="B Nazanin"/>
          <w:sz w:val="28"/>
          <w:szCs w:val="28"/>
          <w:rtl/>
        </w:rPr>
        <w:t>ها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ورزش</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با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د</w:t>
      </w:r>
      <w:r w:rsidRPr="003103DB">
        <w:rPr>
          <w:rFonts w:asciiTheme="majorBidi" w:hAnsiTheme="majorBidi" w:cs="B Nazanin"/>
          <w:sz w:val="28"/>
          <w:szCs w:val="28"/>
          <w:rtl/>
        </w:rPr>
        <w:t xml:space="preserve"> با رنگ سف</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د</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ا</w:t>
      </w:r>
      <w:r w:rsidRPr="003103DB">
        <w:rPr>
          <w:rFonts w:asciiTheme="majorBidi" w:hAnsiTheme="majorBidi" w:cs="B Nazanin"/>
          <w:sz w:val="28"/>
          <w:szCs w:val="28"/>
          <w:rtl/>
        </w:rPr>
        <w:t xml:space="preserve"> زرد و قابل رو</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ت</w:t>
      </w:r>
      <w:r w:rsidRPr="003103DB">
        <w:rPr>
          <w:rFonts w:asciiTheme="majorBidi" w:hAnsiTheme="majorBidi" w:cs="B Nazanin"/>
          <w:sz w:val="28"/>
          <w:szCs w:val="28"/>
          <w:rtl/>
        </w:rPr>
        <w:t xml:space="preserve"> بوده و فاصله لازم و کاف</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با امکانات ف</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ز</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ک</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موجود در مدرسه نظ</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ر</w:t>
      </w:r>
      <w:r w:rsidRPr="003103DB">
        <w:rPr>
          <w:rFonts w:asciiTheme="majorBidi" w:hAnsiTheme="majorBidi" w:cs="B Nazanin"/>
          <w:sz w:val="28"/>
          <w:szCs w:val="28"/>
          <w:rtl/>
        </w:rPr>
        <w:t xml:space="preserve"> د</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وارها</w:t>
      </w:r>
      <w:r w:rsidRPr="003103DB">
        <w:rPr>
          <w:rFonts w:asciiTheme="majorBidi" w:hAnsiTheme="majorBidi" w:cs="B Nazanin" w:hint="cs"/>
          <w:sz w:val="28"/>
          <w:szCs w:val="28"/>
          <w:rtl/>
        </w:rPr>
        <w:t>،</w:t>
      </w:r>
      <w:r w:rsidRPr="003103DB">
        <w:rPr>
          <w:rFonts w:asciiTheme="majorBidi" w:hAnsiTheme="majorBidi" w:cs="B Nazanin"/>
          <w:sz w:val="28"/>
          <w:szCs w:val="28"/>
          <w:rtl/>
        </w:rPr>
        <w:t xml:space="preserve"> سکوها</w:t>
      </w:r>
      <w:r w:rsidRPr="003103DB">
        <w:rPr>
          <w:rFonts w:asciiTheme="majorBidi" w:hAnsiTheme="majorBidi" w:cs="B Nazanin" w:hint="cs"/>
          <w:sz w:val="28"/>
          <w:szCs w:val="28"/>
          <w:rtl/>
        </w:rPr>
        <w:t>،</w:t>
      </w:r>
      <w:r w:rsidRPr="003103DB">
        <w:rPr>
          <w:rFonts w:asciiTheme="majorBidi" w:hAnsiTheme="majorBidi" w:cs="B Nazanin"/>
          <w:sz w:val="28"/>
          <w:szCs w:val="28"/>
          <w:rtl/>
        </w:rPr>
        <w:t xml:space="preserve"> سطل</w:t>
      </w:r>
      <w:r w:rsidRPr="003103DB">
        <w:rPr>
          <w:rFonts w:asciiTheme="majorBidi" w:hAnsiTheme="majorBidi" w:cs="B Nazanin"/>
          <w:sz w:val="28"/>
          <w:szCs w:val="28"/>
          <w:cs/>
        </w:rPr>
        <w:t>‎</w:t>
      </w:r>
      <w:r w:rsidRPr="003103DB">
        <w:rPr>
          <w:rFonts w:asciiTheme="majorBidi" w:hAnsiTheme="majorBidi" w:cs="B Nazanin"/>
          <w:sz w:val="28"/>
          <w:szCs w:val="28"/>
          <w:rtl/>
        </w:rPr>
        <w:t>ها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زباله و جداول و باغچ</w:t>
      </w:r>
      <w:r w:rsidRPr="003103DB">
        <w:rPr>
          <w:rFonts w:asciiTheme="majorBidi" w:hAnsiTheme="majorBidi" w:cs="B Nazanin" w:hint="cs"/>
          <w:sz w:val="28"/>
          <w:szCs w:val="28"/>
          <w:rtl/>
        </w:rPr>
        <w:t>ه‌</w:t>
      </w:r>
      <w:r w:rsidRPr="003103DB">
        <w:rPr>
          <w:rFonts w:asciiTheme="majorBidi" w:hAnsiTheme="majorBidi" w:cs="B Nazanin"/>
          <w:sz w:val="28"/>
          <w:szCs w:val="28"/>
          <w:rtl/>
        </w:rPr>
        <w:t>ها و درختان و</w:t>
      </w:r>
      <w:r w:rsidRPr="003103DB">
        <w:rPr>
          <w:rFonts w:asciiTheme="majorBidi" w:hAnsiTheme="majorBidi" w:cs="B Nazanin" w:hint="cs"/>
          <w:sz w:val="28"/>
          <w:szCs w:val="28"/>
          <w:rtl/>
        </w:rPr>
        <w:t xml:space="preserve"> ...</w:t>
      </w:r>
      <w:r w:rsidRPr="003103DB">
        <w:rPr>
          <w:rFonts w:asciiTheme="majorBidi" w:hAnsiTheme="majorBidi" w:cs="B Nazanin"/>
          <w:sz w:val="28"/>
          <w:szCs w:val="28"/>
          <w:rtl/>
        </w:rPr>
        <w:t xml:space="preserve"> در نظر</w:t>
      </w:r>
      <w:r w:rsidRPr="003103DB">
        <w:rPr>
          <w:rFonts w:asciiTheme="majorBidi" w:hAnsiTheme="majorBidi" w:cs="B Nazanin" w:hint="cs"/>
          <w:sz w:val="28"/>
          <w:szCs w:val="28"/>
          <w:rtl/>
        </w:rPr>
        <w:t xml:space="preserve"> </w:t>
      </w:r>
      <w:r w:rsidRPr="003103DB">
        <w:rPr>
          <w:rFonts w:asciiTheme="majorBidi" w:hAnsiTheme="majorBidi" w:cs="B Nazanin"/>
          <w:sz w:val="28"/>
          <w:szCs w:val="28"/>
          <w:rtl/>
        </w:rPr>
        <w:t>گرفته شود و در صورت امکان فاصله ۳ متر رعا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ت</w:t>
      </w:r>
      <w:r w:rsidRPr="003103DB">
        <w:rPr>
          <w:rFonts w:asciiTheme="majorBidi" w:hAnsiTheme="majorBidi" w:cs="B Nazanin"/>
          <w:sz w:val="28"/>
          <w:szCs w:val="28"/>
          <w:rtl/>
        </w:rPr>
        <w:t xml:space="preserve"> شود </w:t>
      </w:r>
    </w:p>
    <w:p w:rsidR="000622CE" w:rsidRPr="003103DB" w:rsidRDefault="000622CE" w:rsidP="000622CE">
      <w:pPr>
        <w:pStyle w:val="ListParagraph"/>
        <w:numPr>
          <w:ilvl w:val="0"/>
          <w:numId w:val="163"/>
        </w:numPr>
        <w:bidi/>
        <w:spacing w:line="360" w:lineRule="auto"/>
        <w:ind w:left="571"/>
        <w:jc w:val="both"/>
        <w:rPr>
          <w:rFonts w:asciiTheme="majorBidi" w:hAnsiTheme="majorBidi" w:cs="B Nazanin"/>
          <w:b/>
          <w:bCs/>
          <w:sz w:val="28"/>
          <w:szCs w:val="28"/>
          <w:u w:val="single"/>
        </w:rPr>
      </w:pPr>
      <w:r w:rsidRPr="003103DB">
        <w:rPr>
          <w:rFonts w:asciiTheme="majorBidi" w:hAnsiTheme="majorBidi" w:cs="B Nazanin"/>
          <w:sz w:val="28"/>
          <w:szCs w:val="28"/>
          <w:rtl/>
        </w:rPr>
        <w:t>هرگونه تجه</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زات</w:t>
      </w:r>
      <w:r w:rsidRPr="003103DB">
        <w:rPr>
          <w:rFonts w:asciiTheme="majorBidi" w:hAnsiTheme="majorBidi" w:cs="B Nazanin"/>
          <w:sz w:val="28"/>
          <w:szCs w:val="28"/>
          <w:rtl/>
        </w:rPr>
        <w:t xml:space="preserve"> و لوازم ورزش</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ن</w:t>
      </w:r>
      <w:r w:rsidRPr="003103DB">
        <w:rPr>
          <w:rFonts w:asciiTheme="majorBidi" w:hAnsiTheme="majorBidi" w:cs="B Nazanin" w:hint="cs"/>
          <w:sz w:val="28"/>
          <w:szCs w:val="28"/>
          <w:rtl/>
        </w:rPr>
        <w:t>ص</w:t>
      </w:r>
      <w:r w:rsidRPr="003103DB">
        <w:rPr>
          <w:rFonts w:asciiTheme="majorBidi" w:hAnsiTheme="majorBidi" w:cs="B Nazanin"/>
          <w:sz w:val="28"/>
          <w:szCs w:val="28"/>
          <w:rtl/>
        </w:rPr>
        <w:t>ب</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در مدارس از قب</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ل</w:t>
      </w:r>
      <w:r w:rsidRPr="003103DB">
        <w:rPr>
          <w:rFonts w:asciiTheme="majorBidi" w:hAnsiTheme="majorBidi" w:cs="B Nazanin"/>
          <w:sz w:val="28"/>
          <w:szCs w:val="28"/>
          <w:rtl/>
        </w:rPr>
        <w:t xml:space="preserve"> م</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له</w:t>
      </w:r>
      <w:r w:rsidRPr="003103DB">
        <w:rPr>
          <w:rFonts w:asciiTheme="majorBidi" w:hAnsiTheme="majorBidi" w:cs="B Nazanin" w:hint="cs"/>
          <w:sz w:val="28"/>
          <w:szCs w:val="28"/>
          <w:rtl/>
        </w:rPr>
        <w:t>‌</w:t>
      </w:r>
      <w:r w:rsidRPr="003103DB">
        <w:rPr>
          <w:rFonts w:asciiTheme="majorBidi" w:hAnsiTheme="majorBidi" w:cs="B Nazanin"/>
          <w:sz w:val="28"/>
          <w:szCs w:val="28"/>
          <w:rtl/>
        </w:rPr>
        <w:t>ها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وال</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بال</w:t>
      </w:r>
      <w:r w:rsidRPr="003103DB">
        <w:rPr>
          <w:rFonts w:asciiTheme="majorBidi" w:hAnsiTheme="majorBidi" w:cs="B Nazanin" w:hint="cs"/>
          <w:sz w:val="28"/>
          <w:szCs w:val="28"/>
          <w:rtl/>
        </w:rPr>
        <w:t>،</w:t>
      </w:r>
      <w:r w:rsidRPr="003103DB">
        <w:rPr>
          <w:rFonts w:asciiTheme="majorBidi" w:hAnsiTheme="majorBidi" w:cs="B Nazanin"/>
          <w:sz w:val="28"/>
          <w:szCs w:val="28"/>
          <w:rtl/>
        </w:rPr>
        <w:t xml:space="preserve"> بسکتبال</w:t>
      </w:r>
      <w:r w:rsidRPr="003103DB">
        <w:rPr>
          <w:rFonts w:asciiTheme="majorBidi" w:hAnsiTheme="majorBidi" w:cs="B Nazanin" w:hint="cs"/>
          <w:sz w:val="28"/>
          <w:szCs w:val="28"/>
          <w:rtl/>
        </w:rPr>
        <w:t>،</w:t>
      </w:r>
      <w:r w:rsidRPr="003103DB">
        <w:rPr>
          <w:rFonts w:asciiTheme="majorBidi" w:hAnsiTheme="majorBidi" w:cs="B Nazanin"/>
          <w:sz w:val="28"/>
          <w:szCs w:val="28"/>
          <w:rtl/>
        </w:rPr>
        <w:t xml:space="preserve"> دروازه</w:t>
      </w:r>
      <w:r w:rsidRPr="003103DB">
        <w:rPr>
          <w:rFonts w:asciiTheme="majorBidi" w:hAnsiTheme="majorBidi" w:cs="B Nazanin" w:hint="cs"/>
          <w:sz w:val="28"/>
          <w:szCs w:val="28"/>
          <w:rtl/>
        </w:rPr>
        <w:t>‌</w:t>
      </w:r>
      <w:r w:rsidRPr="003103DB">
        <w:rPr>
          <w:rFonts w:asciiTheme="majorBidi" w:hAnsiTheme="majorBidi" w:cs="B Nazanin"/>
          <w:sz w:val="28"/>
          <w:szCs w:val="28"/>
          <w:rtl/>
        </w:rPr>
        <w:t>ها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هندبال و گل</w:t>
      </w:r>
      <w:r w:rsidRPr="003103DB">
        <w:rPr>
          <w:rFonts w:asciiTheme="majorBidi" w:hAnsiTheme="majorBidi" w:cs="B Nazanin" w:hint="cs"/>
          <w:sz w:val="28"/>
          <w:szCs w:val="28"/>
          <w:rtl/>
        </w:rPr>
        <w:t>‌</w:t>
      </w:r>
      <w:r w:rsidRPr="003103DB">
        <w:rPr>
          <w:rFonts w:asciiTheme="majorBidi" w:hAnsiTheme="majorBidi" w:cs="B Nazanin"/>
          <w:sz w:val="28"/>
          <w:szCs w:val="28"/>
          <w:rtl/>
        </w:rPr>
        <w:t>کوچک و د</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گر</w:t>
      </w:r>
      <w:r w:rsidRPr="003103DB">
        <w:rPr>
          <w:rFonts w:asciiTheme="majorBidi" w:hAnsiTheme="majorBidi" w:cs="B Nazanin"/>
          <w:sz w:val="28"/>
          <w:szCs w:val="28"/>
          <w:rtl/>
        </w:rPr>
        <w:t xml:space="preserve"> تجه</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زات</w:t>
      </w:r>
      <w:r w:rsidRPr="003103DB">
        <w:rPr>
          <w:rFonts w:asciiTheme="majorBidi" w:hAnsiTheme="majorBidi" w:cs="B Nazanin"/>
          <w:sz w:val="28"/>
          <w:szCs w:val="28"/>
          <w:rtl/>
        </w:rPr>
        <w:t xml:space="preserve"> کمک</w:t>
      </w:r>
      <w:r w:rsidRPr="003103DB">
        <w:rPr>
          <w:rFonts w:asciiTheme="majorBidi" w:hAnsiTheme="majorBidi" w:cs="B Nazanin" w:hint="cs"/>
          <w:sz w:val="28"/>
          <w:szCs w:val="28"/>
          <w:rtl/>
        </w:rPr>
        <w:t>‌</w:t>
      </w:r>
      <w:r w:rsidRPr="003103DB">
        <w:rPr>
          <w:rFonts w:asciiTheme="majorBidi" w:hAnsiTheme="majorBidi" w:cs="B Nazanin"/>
          <w:sz w:val="28"/>
          <w:szCs w:val="28"/>
          <w:rtl/>
        </w:rPr>
        <w:t>آموزش</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درس</w:t>
      </w:r>
      <w:r w:rsidRPr="003103DB">
        <w:rPr>
          <w:rFonts w:asciiTheme="majorBidi" w:hAnsiTheme="majorBidi" w:cs="B Nazanin" w:hint="cs"/>
          <w:sz w:val="28"/>
          <w:szCs w:val="28"/>
          <w:rtl/>
        </w:rPr>
        <w:t>‌</w:t>
      </w:r>
      <w:r w:rsidRPr="003103DB">
        <w:rPr>
          <w:rFonts w:asciiTheme="majorBidi" w:hAnsiTheme="majorBidi" w:cs="B Nazanin" w:hint="eastAsia"/>
          <w:sz w:val="28"/>
          <w:szCs w:val="28"/>
          <w:rtl/>
        </w:rPr>
        <w:t>ترب</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ت</w:t>
      </w:r>
      <w:r w:rsidRPr="003103DB">
        <w:rPr>
          <w:rFonts w:asciiTheme="majorBidi" w:hAnsiTheme="majorBidi" w:cs="B Nazanin"/>
          <w:sz w:val="28"/>
          <w:szCs w:val="28"/>
          <w:rtl/>
        </w:rPr>
        <w:t xml:space="preserve"> بدن</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با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د</w:t>
      </w:r>
      <w:r w:rsidRPr="003103DB">
        <w:rPr>
          <w:rFonts w:asciiTheme="majorBidi" w:hAnsiTheme="majorBidi" w:cs="B Nazanin"/>
          <w:sz w:val="28"/>
          <w:szCs w:val="28"/>
          <w:rtl/>
        </w:rPr>
        <w:t xml:space="preserve"> فاقد بر</w:t>
      </w:r>
      <w:r w:rsidRPr="003103DB">
        <w:rPr>
          <w:rFonts w:asciiTheme="majorBidi" w:hAnsiTheme="majorBidi" w:cs="B Nazanin" w:hint="cs"/>
          <w:sz w:val="28"/>
          <w:szCs w:val="28"/>
          <w:rtl/>
        </w:rPr>
        <w:t>آ</w:t>
      </w:r>
      <w:r w:rsidRPr="003103DB">
        <w:rPr>
          <w:rFonts w:asciiTheme="majorBidi" w:hAnsiTheme="majorBidi" w:cs="B Nazanin"/>
          <w:sz w:val="28"/>
          <w:szCs w:val="28"/>
          <w:rtl/>
        </w:rPr>
        <w:t>مد</w:t>
      </w:r>
      <w:r w:rsidRPr="003103DB">
        <w:rPr>
          <w:rFonts w:asciiTheme="majorBidi" w:hAnsiTheme="majorBidi" w:cs="B Nazanin" w:hint="cs"/>
          <w:sz w:val="28"/>
          <w:szCs w:val="28"/>
          <w:rtl/>
        </w:rPr>
        <w:t>گی</w:t>
      </w:r>
      <w:r w:rsidRPr="003103DB">
        <w:rPr>
          <w:rFonts w:asciiTheme="majorBidi" w:hAnsiTheme="majorBidi" w:cs="B Nazanin"/>
          <w:sz w:val="28"/>
          <w:szCs w:val="28"/>
          <w:rtl/>
        </w:rPr>
        <w:t xml:space="preserve"> زا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د</w:t>
      </w:r>
      <w:r w:rsidRPr="003103DB">
        <w:rPr>
          <w:rFonts w:asciiTheme="majorBidi" w:hAnsiTheme="majorBidi" w:cs="B Nazanin"/>
          <w:sz w:val="28"/>
          <w:szCs w:val="28"/>
          <w:rtl/>
        </w:rPr>
        <w:t xml:space="preserve"> و لبه</w:t>
      </w:r>
      <w:r w:rsidRPr="003103DB">
        <w:rPr>
          <w:rFonts w:asciiTheme="majorBidi" w:hAnsiTheme="majorBidi" w:cs="B Nazanin" w:hint="cs"/>
          <w:sz w:val="28"/>
          <w:szCs w:val="28"/>
          <w:rtl/>
        </w:rPr>
        <w:t>‌</w:t>
      </w:r>
      <w:r w:rsidRPr="003103DB">
        <w:rPr>
          <w:rFonts w:asciiTheme="majorBidi" w:hAnsiTheme="majorBidi" w:cs="B Nazanin"/>
          <w:sz w:val="28"/>
          <w:szCs w:val="28"/>
          <w:rtl/>
        </w:rPr>
        <w:t>ها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ت</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ز</w:t>
      </w:r>
      <w:r w:rsidRPr="003103DB">
        <w:rPr>
          <w:rFonts w:asciiTheme="majorBidi" w:hAnsiTheme="majorBidi" w:cs="B Nazanin"/>
          <w:sz w:val="28"/>
          <w:szCs w:val="28"/>
          <w:rtl/>
        </w:rPr>
        <w:t xml:space="preserve"> و برنده باشد و 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ن</w:t>
      </w:r>
      <w:r w:rsidRPr="003103DB">
        <w:rPr>
          <w:rFonts w:asciiTheme="majorBidi" w:hAnsiTheme="majorBidi" w:cs="B Nazanin"/>
          <w:sz w:val="28"/>
          <w:szCs w:val="28"/>
          <w:rtl/>
        </w:rPr>
        <w:t xml:space="preserve"> تجه</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زات</w:t>
      </w:r>
      <w:r w:rsidRPr="003103DB">
        <w:rPr>
          <w:rFonts w:asciiTheme="majorBidi" w:hAnsiTheme="majorBidi" w:cs="B Nazanin"/>
          <w:sz w:val="28"/>
          <w:szCs w:val="28"/>
          <w:rtl/>
        </w:rPr>
        <w:t xml:space="preserve"> بوس</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له</w:t>
      </w:r>
      <w:r w:rsidRPr="003103DB">
        <w:rPr>
          <w:rFonts w:asciiTheme="majorBidi" w:hAnsiTheme="majorBidi" w:cs="B Nazanin"/>
          <w:sz w:val="28"/>
          <w:szCs w:val="28"/>
          <w:rtl/>
        </w:rPr>
        <w:t xml:space="preserve"> روکش</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از جنس مواد نرم مانند اسفنج و فوم و</w:t>
      </w:r>
      <w:r w:rsidRPr="003103DB">
        <w:rPr>
          <w:rFonts w:asciiTheme="majorBidi" w:hAnsiTheme="majorBidi" w:cs="B Nazanin" w:hint="cs"/>
          <w:sz w:val="28"/>
          <w:szCs w:val="28"/>
          <w:rtl/>
        </w:rPr>
        <w:t xml:space="preserve"> ی</w:t>
      </w:r>
      <w:r w:rsidRPr="003103DB">
        <w:rPr>
          <w:rFonts w:asciiTheme="majorBidi" w:hAnsiTheme="majorBidi" w:cs="B Nazanin" w:hint="eastAsia"/>
          <w:sz w:val="28"/>
          <w:szCs w:val="28"/>
          <w:rtl/>
        </w:rPr>
        <w:t>ا</w:t>
      </w:r>
      <w:r w:rsidRPr="003103DB">
        <w:rPr>
          <w:rFonts w:asciiTheme="majorBidi" w:hAnsiTheme="majorBidi" w:cs="B Nazanin"/>
          <w:sz w:val="28"/>
          <w:szCs w:val="28"/>
          <w:rtl/>
        </w:rPr>
        <w:t xml:space="preserve"> مواد پل</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ات</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لن</w:t>
      </w:r>
      <w:r w:rsidRPr="003103DB">
        <w:rPr>
          <w:rFonts w:asciiTheme="majorBidi" w:hAnsiTheme="majorBidi" w:cs="B Nazanin"/>
          <w:sz w:val="28"/>
          <w:szCs w:val="28"/>
          <w:rtl/>
        </w:rPr>
        <w:t xml:space="preserve"> با روکش کانت</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نر</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پوش</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ده</w:t>
      </w:r>
      <w:r w:rsidRPr="003103DB">
        <w:rPr>
          <w:rFonts w:asciiTheme="majorBidi" w:hAnsiTheme="majorBidi" w:cs="B Nazanin"/>
          <w:sz w:val="28"/>
          <w:szCs w:val="28"/>
          <w:rtl/>
        </w:rPr>
        <w:t xml:space="preserve"> شود</w:t>
      </w:r>
      <w:r w:rsidRPr="003103DB">
        <w:rPr>
          <w:rFonts w:asciiTheme="majorBidi" w:hAnsiTheme="majorBidi" w:cs="B Nazanin" w:hint="cs"/>
          <w:sz w:val="28"/>
          <w:szCs w:val="28"/>
          <w:rtl/>
        </w:rPr>
        <w:t>.</w:t>
      </w:r>
      <w:r w:rsidRPr="003103DB">
        <w:rPr>
          <w:rFonts w:asciiTheme="majorBidi" w:hAnsiTheme="majorBidi" w:cs="B Nazanin"/>
          <w:sz w:val="28"/>
          <w:szCs w:val="28"/>
          <w:rtl/>
        </w:rPr>
        <w:t xml:space="preserve"> دروازه</w:t>
      </w:r>
      <w:r w:rsidRPr="003103DB">
        <w:rPr>
          <w:rFonts w:asciiTheme="majorBidi" w:hAnsiTheme="majorBidi" w:cs="B Nazanin" w:hint="cs"/>
          <w:sz w:val="28"/>
          <w:szCs w:val="28"/>
          <w:rtl/>
        </w:rPr>
        <w:t>‌</w:t>
      </w:r>
      <w:r w:rsidRPr="003103DB">
        <w:rPr>
          <w:rFonts w:asciiTheme="majorBidi" w:hAnsiTheme="majorBidi" w:cs="B Nazanin"/>
          <w:sz w:val="28"/>
          <w:szCs w:val="28"/>
          <w:rtl/>
        </w:rPr>
        <w:t>ها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هندبال و فوتسال به زم</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ن</w:t>
      </w:r>
      <w:r w:rsidRPr="003103DB">
        <w:rPr>
          <w:rFonts w:asciiTheme="majorBidi" w:hAnsiTheme="majorBidi" w:cs="B Nazanin"/>
          <w:sz w:val="28"/>
          <w:szCs w:val="28"/>
          <w:rtl/>
        </w:rPr>
        <w:t xml:space="preserve"> ثابت شده و از تعادل</w:t>
      </w:r>
      <w:r w:rsidRPr="003103DB">
        <w:rPr>
          <w:rFonts w:asciiTheme="majorBidi" w:hAnsiTheme="majorBidi" w:cs="B Nazanin" w:hint="cs"/>
          <w:sz w:val="28"/>
          <w:szCs w:val="28"/>
          <w:rtl/>
        </w:rPr>
        <w:t>،</w:t>
      </w:r>
      <w:r w:rsidRPr="003103DB">
        <w:rPr>
          <w:rFonts w:asciiTheme="majorBidi" w:hAnsiTheme="majorBidi" w:cs="B Nazanin"/>
          <w:sz w:val="28"/>
          <w:szCs w:val="28"/>
          <w:rtl/>
        </w:rPr>
        <w:t xml:space="preserve"> پا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دار</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و استحکام کاف</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برخوردا</w:t>
      </w:r>
      <w:r w:rsidRPr="003103DB">
        <w:rPr>
          <w:rFonts w:asciiTheme="majorBidi" w:hAnsiTheme="majorBidi" w:cs="B Nazanin" w:hint="eastAsia"/>
          <w:sz w:val="28"/>
          <w:szCs w:val="28"/>
          <w:rtl/>
        </w:rPr>
        <w:t>ر</w:t>
      </w:r>
      <w:r w:rsidRPr="003103DB">
        <w:rPr>
          <w:rFonts w:asciiTheme="majorBidi" w:hAnsiTheme="majorBidi" w:cs="B Nazanin"/>
          <w:sz w:val="28"/>
          <w:szCs w:val="28"/>
          <w:rtl/>
        </w:rPr>
        <w:t xml:space="preserve"> باشند</w:t>
      </w:r>
      <w:r w:rsidRPr="003103DB">
        <w:rPr>
          <w:rFonts w:asciiTheme="majorBidi" w:hAnsiTheme="majorBidi" w:cs="B Nazanin" w:hint="cs"/>
          <w:sz w:val="28"/>
          <w:szCs w:val="28"/>
          <w:rtl/>
        </w:rPr>
        <w:t>.</w:t>
      </w:r>
    </w:p>
    <w:p w:rsidR="000622CE" w:rsidRPr="003103DB" w:rsidRDefault="000622CE" w:rsidP="000622CE">
      <w:pPr>
        <w:pStyle w:val="ListParagraph"/>
        <w:numPr>
          <w:ilvl w:val="0"/>
          <w:numId w:val="163"/>
        </w:numPr>
        <w:bidi/>
        <w:spacing w:line="360" w:lineRule="auto"/>
        <w:ind w:left="571"/>
        <w:jc w:val="both"/>
        <w:rPr>
          <w:rFonts w:asciiTheme="majorBidi" w:hAnsiTheme="majorBidi" w:cs="B Nazanin"/>
          <w:b/>
          <w:bCs/>
          <w:sz w:val="28"/>
          <w:szCs w:val="28"/>
          <w:u w:val="single"/>
        </w:rPr>
      </w:pPr>
      <w:r w:rsidRPr="003103DB">
        <w:rPr>
          <w:rFonts w:asciiTheme="majorBidi" w:hAnsiTheme="majorBidi" w:cs="B Nazanin"/>
          <w:sz w:val="28"/>
          <w:szCs w:val="28"/>
          <w:rtl/>
        </w:rPr>
        <w:t>حداقل چهار زم</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ن</w:t>
      </w:r>
      <w:r w:rsidRPr="003103DB">
        <w:rPr>
          <w:rFonts w:asciiTheme="majorBidi" w:hAnsiTheme="majorBidi" w:cs="B Nazanin"/>
          <w:sz w:val="28"/>
          <w:szCs w:val="28"/>
          <w:rtl/>
        </w:rPr>
        <w:t xml:space="preserve"> ورزش</w:t>
      </w:r>
      <w:r w:rsidRPr="003103DB">
        <w:rPr>
          <w:rFonts w:asciiTheme="majorBidi" w:hAnsiTheme="majorBidi" w:cs="B Nazanin" w:hint="cs"/>
          <w:sz w:val="28"/>
          <w:szCs w:val="28"/>
          <w:rtl/>
        </w:rPr>
        <w:t>ی با توجه</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به</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مساحت</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حی</w:t>
      </w:r>
      <w:r w:rsidRPr="003103DB">
        <w:rPr>
          <w:rFonts w:asciiTheme="majorBidi" w:hAnsiTheme="majorBidi" w:cs="B Nazanin" w:hint="eastAsia"/>
          <w:sz w:val="28"/>
          <w:szCs w:val="28"/>
          <w:rtl/>
        </w:rPr>
        <w:t>اط</w:t>
      </w:r>
      <w:r w:rsidRPr="003103DB">
        <w:rPr>
          <w:rFonts w:asciiTheme="majorBidi" w:hAnsiTheme="majorBidi" w:cs="B Nazanin"/>
          <w:sz w:val="28"/>
          <w:szCs w:val="28"/>
          <w:rtl/>
        </w:rPr>
        <w:t xml:space="preserve"> مدرسه در رشته‌ها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فوتسال</w:t>
      </w:r>
      <w:r w:rsidRPr="003103DB">
        <w:rPr>
          <w:rFonts w:asciiTheme="majorBidi" w:hAnsiTheme="majorBidi" w:cs="B Nazanin" w:hint="cs"/>
          <w:sz w:val="28"/>
          <w:szCs w:val="28"/>
          <w:rtl/>
        </w:rPr>
        <w:t>،</w:t>
      </w:r>
      <w:r w:rsidRPr="003103DB">
        <w:rPr>
          <w:rFonts w:asciiTheme="majorBidi" w:hAnsiTheme="majorBidi" w:cs="B Nazanin"/>
          <w:sz w:val="28"/>
          <w:szCs w:val="28"/>
          <w:rtl/>
        </w:rPr>
        <w:t xml:space="preserve"> وال</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بال</w:t>
      </w:r>
      <w:r w:rsidRPr="003103DB">
        <w:rPr>
          <w:rFonts w:asciiTheme="majorBidi" w:hAnsiTheme="majorBidi" w:cs="B Nazanin" w:hint="cs"/>
          <w:sz w:val="28"/>
          <w:szCs w:val="28"/>
          <w:rtl/>
        </w:rPr>
        <w:t>،</w:t>
      </w:r>
      <w:r w:rsidRPr="003103DB">
        <w:rPr>
          <w:rFonts w:asciiTheme="majorBidi" w:hAnsiTheme="majorBidi" w:cs="B Nazanin"/>
          <w:sz w:val="28"/>
          <w:szCs w:val="28"/>
          <w:rtl/>
        </w:rPr>
        <w:t xml:space="preserve"> بسکتبال و بدم</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نتون</w:t>
      </w:r>
      <w:r w:rsidRPr="003103DB">
        <w:rPr>
          <w:rFonts w:asciiTheme="majorBidi" w:hAnsiTheme="majorBidi" w:cs="B Nazanin"/>
          <w:sz w:val="28"/>
          <w:szCs w:val="28"/>
          <w:rtl/>
        </w:rPr>
        <w:t xml:space="preserve"> ترس</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م</w:t>
      </w:r>
      <w:r w:rsidRPr="003103DB">
        <w:rPr>
          <w:rFonts w:asciiTheme="majorBidi" w:hAnsiTheme="majorBidi" w:cs="B Nazanin"/>
          <w:sz w:val="28"/>
          <w:szCs w:val="28"/>
          <w:rtl/>
        </w:rPr>
        <w:t xml:space="preserve"> شده و تجه</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زات</w:t>
      </w:r>
      <w:r w:rsidRPr="003103DB">
        <w:rPr>
          <w:rFonts w:asciiTheme="majorBidi" w:hAnsiTheme="majorBidi" w:cs="B Nazanin"/>
          <w:sz w:val="28"/>
          <w:szCs w:val="28"/>
          <w:rtl/>
        </w:rPr>
        <w:t xml:space="preserve"> مورد ن</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از</w:t>
      </w:r>
      <w:r w:rsidRPr="003103DB">
        <w:rPr>
          <w:rFonts w:asciiTheme="majorBidi" w:hAnsiTheme="majorBidi" w:cs="B Nazanin"/>
          <w:sz w:val="28"/>
          <w:szCs w:val="28"/>
          <w:rtl/>
        </w:rPr>
        <w:t xml:space="preserve"> آن رشته</w:t>
      </w:r>
      <w:r w:rsidRPr="003103DB">
        <w:rPr>
          <w:rFonts w:asciiTheme="majorBidi" w:hAnsiTheme="majorBidi" w:cs="B Nazanin" w:hint="cs"/>
          <w:sz w:val="28"/>
          <w:szCs w:val="28"/>
          <w:rtl/>
        </w:rPr>
        <w:t>‌</w:t>
      </w:r>
      <w:r w:rsidRPr="003103DB">
        <w:rPr>
          <w:rFonts w:asciiTheme="majorBidi" w:hAnsiTheme="majorBidi" w:cs="B Nazanin"/>
          <w:sz w:val="28"/>
          <w:szCs w:val="28"/>
          <w:rtl/>
        </w:rPr>
        <w:t>ها ن</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ز</w:t>
      </w:r>
      <w:r w:rsidRPr="003103DB">
        <w:rPr>
          <w:rFonts w:asciiTheme="majorBidi" w:hAnsiTheme="majorBidi" w:cs="B Nazanin"/>
          <w:sz w:val="28"/>
          <w:szCs w:val="28"/>
          <w:rtl/>
        </w:rPr>
        <w:t xml:space="preserve"> فراهم شوند </w:t>
      </w:r>
      <w:r w:rsidRPr="003103DB">
        <w:rPr>
          <w:rFonts w:asciiTheme="majorBidi" w:hAnsiTheme="majorBidi" w:cs="B Nazanin" w:hint="cs"/>
          <w:sz w:val="28"/>
          <w:szCs w:val="28"/>
          <w:rtl/>
        </w:rPr>
        <w:t>(</w:t>
      </w:r>
      <w:r w:rsidRPr="003103DB">
        <w:rPr>
          <w:rFonts w:asciiTheme="majorBidi" w:hAnsiTheme="majorBidi" w:cs="B Nazanin"/>
          <w:sz w:val="28"/>
          <w:szCs w:val="28"/>
          <w:rtl/>
        </w:rPr>
        <w:t>در مورد مدارس فاقد فضاها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کاف</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حت</w:t>
      </w:r>
      <w:r w:rsidRPr="003103DB">
        <w:rPr>
          <w:rFonts w:asciiTheme="majorBidi" w:hAnsiTheme="majorBidi" w:cs="B Nazanin" w:hint="cs"/>
          <w:sz w:val="28"/>
          <w:szCs w:val="28"/>
          <w:rtl/>
        </w:rPr>
        <w:t>ی‌</w:t>
      </w:r>
      <w:r w:rsidRPr="003103DB">
        <w:rPr>
          <w:rFonts w:asciiTheme="majorBidi" w:hAnsiTheme="majorBidi" w:cs="B Nazanin"/>
          <w:sz w:val="28"/>
          <w:szCs w:val="28"/>
          <w:rtl/>
        </w:rPr>
        <w:t>الامکان از سالن</w:t>
      </w:r>
      <w:r w:rsidRPr="003103DB">
        <w:rPr>
          <w:rFonts w:asciiTheme="majorBidi" w:hAnsiTheme="majorBidi" w:cs="B Nazanin" w:hint="cs"/>
          <w:sz w:val="28"/>
          <w:szCs w:val="28"/>
          <w:rtl/>
        </w:rPr>
        <w:t>‌</w:t>
      </w:r>
      <w:r w:rsidRPr="003103DB">
        <w:rPr>
          <w:rFonts w:asciiTheme="majorBidi" w:hAnsiTheme="majorBidi" w:cs="B Nazanin"/>
          <w:sz w:val="28"/>
          <w:szCs w:val="28"/>
          <w:rtl/>
        </w:rPr>
        <w:t>ها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ورزش</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w:t>
      </w:r>
      <w:r w:rsidRPr="003103DB">
        <w:rPr>
          <w:rFonts w:asciiTheme="majorBidi" w:hAnsiTheme="majorBidi" w:cs="B Nazanin"/>
          <w:sz w:val="28"/>
          <w:szCs w:val="28"/>
          <w:rtl/>
        </w:rPr>
        <w:lastRenderedPageBreak/>
        <w:t>موجود در نزد</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ک</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آموزشگاه مشروط بر ا</w:t>
      </w:r>
      <w:r w:rsidRPr="003103DB">
        <w:rPr>
          <w:rFonts w:asciiTheme="majorBidi" w:hAnsiTheme="majorBidi" w:cs="B Nazanin" w:hint="eastAsia"/>
          <w:sz w:val="28"/>
          <w:szCs w:val="28"/>
          <w:rtl/>
        </w:rPr>
        <w:t>خذ</w:t>
      </w:r>
      <w:r w:rsidRPr="003103DB">
        <w:rPr>
          <w:rFonts w:asciiTheme="majorBidi" w:hAnsiTheme="majorBidi" w:cs="B Nazanin"/>
          <w:sz w:val="28"/>
          <w:szCs w:val="28"/>
          <w:rtl/>
        </w:rPr>
        <w:t xml:space="preserve"> رضا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ت</w:t>
      </w:r>
      <w:r w:rsidRPr="003103DB">
        <w:rPr>
          <w:rFonts w:asciiTheme="majorBidi" w:hAnsiTheme="majorBidi" w:cs="B Nazanin"/>
          <w:sz w:val="28"/>
          <w:szCs w:val="28"/>
          <w:rtl/>
        </w:rPr>
        <w:t xml:space="preserve"> کتب</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از اول</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دانش</w:t>
      </w:r>
      <w:r w:rsidRPr="003103DB">
        <w:rPr>
          <w:rFonts w:asciiTheme="majorBidi" w:hAnsiTheme="majorBidi" w:cs="B Nazanin" w:hint="cs"/>
          <w:sz w:val="28"/>
          <w:szCs w:val="28"/>
          <w:rtl/>
        </w:rPr>
        <w:t>‌</w:t>
      </w:r>
      <w:r w:rsidRPr="003103DB">
        <w:rPr>
          <w:rFonts w:asciiTheme="majorBidi" w:hAnsiTheme="majorBidi" w:cs="B Nazanin"/>
          <w:sz w:val="28"/>
          <w:szCs w:val="28"/>
          <w:rtl/>
        </w:rPr>
        <w:t>آموزان جهت برگزار</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کلاس ترب</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ت</w:t>
      </w:r>
      <w:r w:rsidRPr="003103DB">
        <w:rPr>
          <w:rFonts w:asciiTheme="majorBidi" w:hAnsiTheme="majorBidi" w:cs="B Nazanin" w:hint="cs"/>
          <w:sz w:val="28"/>
          <w:szCs w:val="28"/>
          <w:rtl/>
        </w:rPr>
        <w:t>‌</w:t>
      </w:r>
      <w:r w:rsidRPr="003103DB">
        <w:rPr>
          <w:rFonts w:asciiTheme="majorBidi" w:hAnsiTheme="majorBidi" w:cs="B Nazanin"/>
          <w:sz w:val="28"/>
          <w:szCs w:val="28"/>
          <w:rtl/>
        </w:rPr>
        <w:t>بدن</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استفاده شود</w:t>
      </w:r>
      <w:r w:rsidRPr="003103DB">
        <w:rPr>
          <w:rFonts w:asciiTheme="majorBidi" w:hAnsiTheme="majorBidi" w:cs="B Nazanin" w:hint="cs"/>
          <w:sz w:val="28"/>
          <w:szCs w:val="28"/>
          <w:rtl/>
        </w:rPr>
        <w:t>)</w:t>
      </w:r>
      <w:r w:rsidRPr="003103DB">
        <w:rPr>
          <w:rFonts w:asciiTheme="majorBidi" w:hAnsiTheme="majorBidi" w:cs="B Nazanin"/>
          <w:sz w:val="28"/>
          <w:szCs w:val="28"/>
          <w:rtl/>
        </w:rPr>
        <w:t xml:space="preserve"> </w:t>
      </w:r>
    </w:p>
    <w:p w:rsidR="000622CE" w:rsidRPr="003103DB" w:rsidRDefault="000622CE" w:rsidP="000622CE">
      <w:pPr>
        <w:pStyle w:val="ListParagraph"/>
        <w:numPr>
          <w:ilvl w:val="0"/>
          <w:numId w:val="163"/>
        </w:numPr>
        <w:bidi/>
        <w:spacing w:line="360" w:lineRule="auto"/>
        <w:ind w:left="571"/>
        <w:jc w:val="both"/>
        <w:rPr>
          <w:rFonts w:asciiTheme="majorBidi" w:hAnsiTheme="majorBidi" w:cs="B Nazanin"/>
          <w:b/>
          <w:bCs/>
          <w:sz w:val="28"/>
          <w:szCs w:val="28"/>
          <w:u w:val="single"/>
        </w:rPr>
      </w:pPr>
      <w:r w:rsidRPr="003103DB">
        <w:rPr>
          <w:rFonts w:asciiTheme="majorBidi" w:hAnsiTheme="majorBidi" w:cs="B Nazanin"/>
          <w:sz w:val="28"/>
          <w:szCs w:val="28"/>
          <w:rtl/>
        </w:rPr>
        <w:t>کل</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ه</w:t>
      </w:r>
      <w:r w:rsidRPr="003103DB">
        <w:rPr>
          <w:rFonts w:asciiTheme="majorBidi" w:hAnsiTheme="majorBidi" w:cs="B Nazanin"/>
          <w:sz w:val="28"/>
          <w:szCs w:val="28"/>
          <w:rtl/>
        </w:rPr>
        <w:t xml:space="preserve"> وسا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ل</w:t>
      </w:r>
      <w:r w:rsidRPr="003103DB">
        <w:rPr>
          <w:rFonts w:asciiTheme="majorBidi" w:hAnsiTheme="majorBidi" w:cs="B Nazanin"/>
          <w:sz w:val="28"/>
          <w:szCs w:val="28"/>
          <w:rtl/>
        </w:rPr>
        <w:t xml:space="preserve"> و تجه</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زات</w:t>
      </w:r>
      <w:r w:rsidRPr="003103DB">
        <w:rPr>
          <w:rFonts w:asciiTheme="majorBidi" w:hAnsiTheme="majorBidi" w:cs="B Nazanin" w:hint="cs"/>
          <w:sz w:val="28"/>
          <w:szCs w:val="28"/>
          <w:rtl/>
        </w:rPr>
        <w:t xml:space="preserve"> ورزشی</w:t>
      </w:r>
      <w:r w:rsidRPr="003103DB">
        <w:rPr>
          <w:rFonts w:asciiTheme="majorBidi" w:hAnsiTheme="majorBidi" w:cs="B Nazanin"/>
          <w:sz w:val="28"/>
          <w:szCs w:val="28"/>
          <w:rtl/>
        </w:rPr>
        <w:t xml:space="preserve"> مدرسه در ابتدا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سال تحص</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ل</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بررس</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گردد و در صورت مستعمل و فرسوده بودن جمع</w:t>
      </w:r>
      <w:r w:rsidRPr="003103DB">
        <w:rPr>
          <w:rFonts w:asciiTheme="majorBidi" w:hAnsiTheme="majorBidi" w:cs="B Nazanin" w:hint="cs"/>
          <w:sz w:val="28"/>
          <w:szCs w:val="28"/>
          <w:rtl/>
        </w:rPr>
        <w:t>‌</w:t>
      </w:r>
      <w:r w:rsidRPr="003103DB">
        <w:rPr>
          <w:rFonts w:asciiTheme="majorBidi" w:hAnsiTheme="majorBidi" w:cs="B Nazanin"/>
          <w:sz w:val="28"/>
          <w:szCs w:val="28"/>
          <w:rtl/>
        </w:rPr>
        <w:t>آور</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و از دسترس دانش‌آموزان خارج گردد </w:t>
      </w:r>
    </w:p>
    <w:p w:rsidR="000622CE" w:rsidRPr="003103DB" w:rsidRDefault="000622CE" w:rsidP="000622CE">
      <w:pPr>
        <w:pStyle w:val="ListParagraph"/>
        <w:numPr>
          <w:ilvl w:val="0"/>
          <w:numId w:val="163"/>
        </w:numPr>
        <w:bidi/>
        <w:spacing w:line="360" w:lineRule="auto"/>
        <w:ind w:left="571"/>
        <w:jc w:val="both"/>
        <w:rPr>
          <w:rFonts w:asciiTheme="majorBidi" w:hAnsiTheme="majorBidi" w:cs="B Nazanin"/>
          <w:b/>
          <w:bCs/>
          <w:sz w:val="28"/>
          <w:szCs w:val="28"/>
          <w:u w:val="single"/>
        </w:rPr>
      </w:pPr>
      <w:r w:rsidRPr="003103DB">
        <w:rPr>
          <w:rFonts w:asciiTheme="majorBidi" w:hAnsiTheme="majorBidi" w:cs="B Nazanin"/>
          <w:sz w:val="28"/>
          <w:szCs w:val="28"/>
          <w:rtl/>
        </w:rPr>
        <w:t>ته</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ه</w:t>
      </w:r>
      <w:r w:rsidRPr="003103DB">
        <w:rPr>
          <w:rFonts w:asciiTheme="majorBidi" w:hAnsiTheme="majorBidi" w:cs="B Nazanin"/>
          <w:sz w:val="28"/>
          <w:szCs w:val="28"/>
          <w:rtl/>
        </w:rPr>
        <w:t xml:space="preserve"> امکانات و وسا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ل</w:t>
      </w:r>
      <w:r w:rsidRPr="003103DB">
        <w:rPr>
          <w:rFonts w:asciiTheme="majorBidi" w:hAnsiTheme="majorBidi" w:cs="B Nazanin"/>
          <w:sz w:val="28"/>
          <w:szCs w:val="28"/>
          <w:rtl/>
        </w:rPr>
        <w:t xml:space="preserve"> ورزش</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مورد ن</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از</w:t>
      </w:r>
      <w:r w:rsidRPr="003103DB">
        <w:rPr>
          <w:rFonts w:asciiTheme="majorBidi" w:hAnsiTheme="majorBidi" w:cs="B Nazanin"/>
          <w:sz w:val="28"/>
          <w:szCs w:val="28"/>
          <w:rtl/>
        </w:rPr>
        <w:t xml:space="preserve"> ساعت </w:t>
      </w:r>
      <w:r w:rsidRPr="003103DB">
        <w:rPr>
          <w:rFonts w:asciiTheme="majorBidi" w:hAnsiTheme="majorBidi" w:cs="B Nazanin" w:hint="eastAsia"/>
          <w:sz w:val="28"/>
          <w:szCs w:val="28"/>
          <w:rtl/>
        </w:rPr>
        <w:t>درس</w:t>
      </w:r>
      <w:r w:rsidRPr="003103DB">
        <w:rPr>
          <w:rFonts w:asciiTheme="majorBidi" w:hAnsiTheme="majorBidi" w:cs="B Nazanin"/>
          <w:sz w:val="28"/>
          <w:szCs w:val="28"/>
          <w:rtl/>
        </w:rPr>
        <w:t xml:space="preserve"> ترب</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ت</w:t>
      </w:r>
      <w:r w:rsidRPr="003103DB">
        <w:rPr>
          <w:rFonts w:asciiTheme="majorBidi" w:hAnsiTheme="majorBidi" w:cs="B Nazanin" w:hint="cs"/>
          <w:sz w:val="28"/>
          <w:szCs w:val="28"/>
          <w:rtl/>
        </w:rPr>
        <w:t>‌</w:t>
      </w:r>
      <w:r w:rsidRPr="003103DB">
        <w:rPr>
          <w:rFonts w:asciiTheme="majorBidi" w:hAnsiTheme="majorBidi" w:cs="B Nazanin"/>
          <w:sz w:val="28"/>
          <w:szCs w:val="28"/>
          <w:rtl/>
        </w:rPr>
        <w:t>بدن</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به تعداد کلاس </w:t>
      </w:r>
    </w:p>
    <w:p w:rsidR="000622CE" w:rsidRPr="003103DB" w:rsidRDefault="000622CE" w:rsidP="000622CE">
      <w:pPr>
        <w:pStyle w:val="ListParagraph"/>
        <w:numPr>
          <w:ilvl w:val="0"/>
          <w:numId w:val="163"/>
        </w:numPr>
        <w:bidi/>
        <w:spacing w:line="360" w:lineRule="auto"/>
        <w:ind w:left="571"/>
        <w:jc w:val="both"/>
        <w:rPr>
          <w:rFonts w:asciiTheme="majorBidi" w:hAnsiTheme="majorBidi" w:cs="B Nazanin"/>
          <w:b/>
          <w:bCs/>
          <w:sz w:val="28"/>
          <w:szCs w:val="28"/>
          <w:u w:val="single"/>
        </w:rPr>
      </w:pPr>
      <w:r w:rsidRPr="003103DB">
        <w:rPr>
          <w:rFonts w:asciiTheme="majorBidi" w:hAnsiTheme="majorBidi" w:cs="B Nazanin"/>
          <w:sz w:val="28"/>
          <w:szCs w:val="28"/>
          <w:rtl/>
        </w:rPr>
        <w:t>دارا بودن سالن ورزش</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مختص کلاس ترب</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ت</w:t>
      </w:r>
      <w:r w:rsidRPr="003103DB">
        <w:rPr>
          <w:rFonts w:asciiTheme="majorBidi" w:hAnsiTheme="majorBidi" w:cs="B Nazanin" w:hint="cs"/>
          <w:sz w:val="28"/>
          <w:szCs w:val="28"/>
          <w:rtl/>
        </w:rPr>
        <w:t>‌</w:t>
      </w:r>
      <w:r w:rsidRPr="003103DB">
        <w:rPr>
          <w:rFonts w:asciiTheme="majorBidi" w:hAnsiTheme="majorBidi" w:cs="B Nazanin"/>
          <w:sz w:val="28"/>
          <w:szCs w:val="28"/>
          <w:rtl/>
        </w:rPr>
        <w:t>بدن</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برا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مدارس ابتدا</w:t>
      </w:r>
      <w:r w:rsidRPr="003103DB">
        <w:rPr>
          <w:rFonts w:asciiTheme="majorBidi" w:hAnsiTheme="majorBidi" w:cs="B Nazanin" w:hint="cs"/>
          <w:sz w:val="28"/>
          <w:szCs w:val="28"/>
          <w:rtl/>
        </w:rPr>
        <w:t>یی</w:t>
      </w:r>
      <w:r w:rsidRPr="003103DB">
        <w:rPr>
          <w:rFonts w:asciiTheme="majorBidi" w:hAnsiTheme="majorBidi" w:cs="B Nazanin"/>
          <w:sz w:val="28"/>
          <w:szCs w:val="28"/>
          <w:rtl/>
        </w:rPr>
        <w:t xml:space="preserve"> و راهنما</w:t>
      </w:r>
      <w:r w:rsidRPr="003103DB">
        <w:rPr>
          <w:rFonts w:asciiTheme="majorBidi" w:hAnsiTheme="majorBidi" w:cs="B Nazanin" w:hint="cs"/>
          <w:sz w:val="28"/>
          <w:szCs w:val="28"/>
          <w:rtl/>
        </w:rPr>
        <w:t>یی</w:t>
      </w:r>
      <w:r w:rsidRPr="003103DB">
        <w:rPr>
          <w:rFonts w:asciiTheme="majorBidi" w:hAnsiTheme="majorBidi" w:cs="B Nazanin"/>
          <w:sz w:val="28"/>
          <w:szCs w:val="28"/>
          <w:rtl/>
        </w:rPr>
        <w:t xml:space="preserve"> و ابعاد </w:t>
      </w:r>
      <w:r w:rsidRPr="003103DB">
        <w:rPr>
          <w:rFonts w:asciiTheme="majorBidi" w:hAnsiTheme="majorBidi" w:cs="B Nazanin" w:hint="cs"/>
          <w:sz w:val="28"/>
          <w:szCs w:val="28"/>
          <w:rtl/>
        </w:rPr>
        <w:t>19*31</w:t>
      </w:r>
      <w:r w:rsidRPr="003103DB">
        <w:rPr>
          <w:rFonts w:asciiTheme="majorBidi" w:hAnsiTheme="majorBidi" w:cs="B Nazanin"/>
          <w:sz w:val="28"/>
          <w:szCs w:val="28"/>
          <w:rtl/>
        </w:rPr>
        <w:t xml:space="preserve"> و مدارس متوسطه به ابعاد </w:t>
      </w:r>
      <w:r w:rsidRPr="003103DB">
        <w:rPr>
          <w:rFonts w:asciiTheme="majorBidi" w:hAnsiTheme="majorBidi" w:cs="B Nazanin" w:hint="cs"/>
          <w:sz w:val="28"/>
          <w:szCs w:val="28"/>
          <w:rtl/>
        </w:rPr>
        <w:t>25*45</w:t>
      </w:r>
      <w:r w:rsidRPr="003103DB">
        <w:rPr>
          <w:rFonts w:asciiTheme="majorBidi" w:hAnsiTheme="majorBidi" w:cs="B Nazanin"/>
          <w:sz w:val="28"/>
          <w:szCs w:val="28"/>
          <w:rtl/>
        </w:rPr>
        <w:t xml:space="preserve"> با رعا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ت</w:t>
      </w:r>
      <w:r w:rsidRPr="003103DB">
        <w:rPr>
          <w:rFonts w:asciiTheme="majorBidi" w:hAnsiTheme="majorBidi" w:cs="B Nazanin"/>
          <w:sz w:val="28"/>
          <w:szCs w:val="28"/>
          <w:rtl/>
        </w:rPr>
        <w:t xml:space="preserve"> کل</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ه</w:t>
      </w:r>
      <w:r w:rsidRPr="003103DB">
        <w:rPr>
          <w:rFonts w:asciiTheme="majorBidi" w:hAnsiTheme="majorBidi" w:cs="B Nazanin"/>
          <w:sz w:val="28"/>
          <w:szCs w:val="28"/>
          <w:rtl/>
        </w:rPr>
        <w:t xml:space="preserve"> نکات 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من</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w:t>
      </w:r>
    </w:p>
    <w:p w:rsidR="000622CE" w:rsidRPr="003103DB" w:rsidRDefault="000622CE" w:rsidP="000622CE">
      <w:pPr>
        <w:pStyle w:val="ListParagraph"/>
        <w:numPr>
          <w:ilvl w:val="0"/>
          <w:numId w:val="163"/>
        </w:numPr>
        <w:bidi/>
        <w:spacing w:line="360" w:lineRule="auto"/>
        <w:ind w:left="571"/>
        <w:jc w:val="both"/>
        <w:rPr>
          <w:rFonts w:asciiTheme="majorBidi" w:hAnsiTheme="majorBidi" w:cs="B Nazanin"/>
          <w:b/>
          <w:bCs/>
          <w:sz w:val="28"/>
          <w:szCs w:val="28"/>
          <w:u w:val="single"/>
        </w:rPr>
      </w:pPr>
      <w:r w:rsidRPr="003103DB">
        <w:rPr>
          <w:rFonts w:asciiTheme="majorBidi" w:hAnsiTheme="majorBidi" w:cs="B Nazanin"/>
          <w:sz w:val="28"/>
          <w:szCs w:val="28"/>
          <w:rtl/>
        </w:rPr>
        <w:t>دارا بودن اتاق دب</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ر</w:t>
      </w:r>
      <w:r w:rsidRPr="003103DB">
        <w:rPr>
          <w:rFonts w:asciiTheme="majorBidi" w:hAnsiTheme="majorBidi" w:cs="B Nazanin"/>
          <w:sz w:val="28"/>
          <w:szCs w:val="28"/>
          <w:rtl/>
        </w:rPr>
        <w:t xml:space="preserve"> ترب</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ت</w:t>
      </w:r>
      <w:r w:rsidRPr="003103DB">
        <w:rPr>
          <w:rFonts w:asciiTheme="majorBidi" w:hAnsiTheme="majorBidi" w:cs="B Nazanin" w:hint="cs"/>
          <w:sz w:val="28"/>
          <w:szCs w:val="28"/>
          <w:rtl/>
        </w:rPr>
        <w:t>‌</w:t>
      </w:r>
      <w:r w:rsidRPr="003103DB">
        <w:rPr>
          <w:rFonts w:asciiTheme="majorBidi" w:hAnsiTheme="majorBidi" w:cs="B Nazanin"/>
          <w:sz w:val="28"/>
          <w:szCs w:val="28"/>
          <w:rtl/>
        </w:rPr>
        <w:t>بدن</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 xml:space="preserve">با </w:t>
      </w:r>
      <w:r w:rsidRPr="003103DB">
        <w:rPr>
          <w:rFonts w:asciiTheme="majorBidi" w:hAnsiTheme="majorBidi" w:cs="B Nazanin"/>
          <w:sz w:val="28"/>
          <w:szCs w:val="28"/>
          <w:rtl/>
        </w:rPr>
        <w:t>نور</w:t>
      </w:r>
      <w:r w:rsidRPr="003103DB">
        <w:rPr>
          <w:rFonts w:asciiTheme="majorBidi" w:hAnsiTheme="majorBidi" w:cs="B Nazanin" w:hint="cs"/>
          <w:sz w:val="28"/>
          <w:szCs w:val="28"/>
          <w:rtl/>
        </w:rPr>
        <w:t>،</w:t>
      </w:r>
      <w:r w:rsidRPr="003103DB">
        <w:rPr>
          <w:rFonts w:asciiTheme="majorBidi" w:hAnsiTheme="majorBidi" w:cs="B Nazanin"/>
          <w:sz w:val="28"/>
          <w:szCs w:val="28"/>
          <w:rtl/>
        </w:rPr>
        <w:t xml:space="preserve"> تهو</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ه</w:t>
      </w:r>
      <w:r w:rsidRPr="003103DB">
        <w:rPr>
          <w:rFonts w:asciiTheme="majorBidi" w:hAnsiTheme="majorBidi" w:cs="B Nazanin"/>
          <w:sz w:val="28"/>
          <w:szCs w:val="28"/>
          <w:rtl/>
        </w:rPr>
        <w:t xml:space="preserve"> و فضا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کاف</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به منظور برگزار</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کلاس</w:t>
      </w:r>
      <w:r w:rsidRPr="003103DB">
        <w:rPr>
          <w:rFonts w:asciiTheme="majorBidi" w:hAnsiTheme="majorBidi" w:cs="B Nazanin" w:hint="cs"/>
          <w:sz w:val="28"/>
          <w:szCs w:val="28"/>
          <w:rtl/>
        </w:rPr>
        <w:t>‌</w:t>
      </w:r>
      <w:r w:rsidRPr="003103DB">
        <w:rPr>
          <w:rFonts w:asciiTheme="majorBidi" w:hAnsiTheme="majorBidi" w:cs="B Nazanin"/>
          <w:sz w:val="28"/>
          <w:szCs w:val="28"/>
          <w:rtl/>
        </w:rPr>
        <w:t>ها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تئور</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آزمون</w:t>
      </w:r>
      <w:r w:rsidRPr="003103DB">
        <w:rPr>
          <w:rFonts w:asciiTheme="majorBidi" w:hAnsiTheme="majorBidi" w:cs="B Nazanin" w:hint="cs"/>
          <w:sz w:val="28"/>
          <w:szCs w:val="28"/>
          <w:rtl/>
        </w:rPr>
        <w:t>‌</w:t>
      </w:r>
      <w:r w:rsidRPr="003103DB">
        <w:rPr>
          <w:rFonts w:asciiTheme="majorBidi" w:hAnsiTheme="majorBidi" w:cs="B Nazanin"/>
          <w:sz w:val="28"/>
          <w:szCs w:val="28"/>
          <w:rtl/>
        </w:rPr>
        <w:t>ها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آمادگ</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جسمان</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و استقرار م</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ز</w:t>
      </w:r>
      <w:r w:rsidRPr="003103DB">
        <w:rPr>
          <w:rFonts w:asciiTheme="majorBidi" w:hAnsiTheme="majorBidi" w:cs="B Nazanin"/>
          <w:sz w:val="28"/>
          <w:szCs w:val="28"/>
          <w:rtl/>
        </w:rPr>
        <w:t xml:space="preserve"> پ</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نگ</w:t>
      </w:r>
      <w:r w:rsidRPr="003103DB">
        <w:rPr>
          <w:rFonts w:asciiTheme="majorBidi" w:hAnsiTheme="majorBidi" w:cs="B Nazanin" w:hint="cs"/>
          <w:sz w:val="28"/>
          <w:szCs w:val="28"/>
          <w:rtl/>
        </w:rPr>
        <w:t>‌</w:t>
      </w:r>
      <w:r w:rsidRPr="003103DB">
        <w:rPr>
          <w:rFonts w:asciiTheme="majorBidi" w:hAnsiTheme="majorBidi" w:cs="B Nazanin"/>
          <w:sz w:val="28"/>
          <w:szCs w:val="28"/>
          <w:rtl/>
        </w:rPr>
        <w:t>پنگ و حفظ و نگهدار</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وسا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ل</w:t>
      </w:r>
      <w:r w:rsidRPr="003103DB">
        <w:rPr>
          <w:rFonts w:asciiTheme="majorBidi" w:hAnsiTheme="majorBidi" w:cs="B Nazanin"/>
          <w:sz w:val="28"/>
          <w:szCs w:val="28"/>
          <w:rtl/>
        </w:rPr>
        <w:t xml:space="preserve"> ورزش</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w:t>
      </w:r>
    </w:p>
    <w:p w:rsidR="000622CE" w:rsidRPr="003103DB" w:rsidRDefault="000622CE" w:rsidP="000622CE">
      <w:pPr>
        <w:pStyle w:val="ListParagraph"/>
        <w:numPr>
          <w:ilvl w:val="0"/>
          <w:numId w:val="163"/>
        </w:numPr>
        <w:bidi/>
        <w:spacing w:line="360" w:lineRule="auto"/>
        <w:ind w:left="571"/>
        <w:jc w:val="both"/>
        <w:rPr>
          <w:rFonts w:asciiTheme="majorBidi" w:hAnsiTheme="majorBidi" w:cs="B Nazanin"/>
          <w:b/>
          <w:bCs/>
          <w:sz w:val="28"/>
          <w:szCs w:val="28"/>
          <w:u w:val="single"/>
        </w:rPr>
      </w:pPr>
      <w:r w:rsidRPr="003103DB">
        <w:rPr>
          <w:rFonts w:asciiTheme="majorBidi" w:hAnsiTheme="majorBidi" w:cs="B Nazanin"/>
          <w:sz w:val="28"/>
          <w:szCs w:val="28"/>
          <w:rtl/>
        </w:rPr>
        <w:t>در رنگ</w:t>
      </w:r>
      <w:r w:rsidRPr="003103DB">
        <w:rPr>
          <w:rFonts w:asciiTheme="majorBidi" w:hAnsiTheme="majorBidi" w:cs="B Nazanin" w:hint="cs"/>
          <w:sz w:val="28"/>
          <w:szCs w:val="28"/>
          <w:rtl/>
        </w:rPr>
        <w:t>‌</w:t>
      </w:r>
      <w:r w:rsidRPr="003103DB">
        <w:rPr>
          <w:rFonts w:asciiTheme="majorBidi" w:hAnsiTheme="majorBidi" w:cs="B Nazanin"/>
          <w:sz w:val="28"/>
          <w:szCs w:val="28"/>
          <w:rtl/>
        </w:rPr>
        <w:t>آم</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ز</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زم</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ن</w:t>
      </w:r>
      <w:r w:rsidRPr="003103DB">
        <w:rPr>
          <w:rFonts w:asciiTheme="majorBidi" w:hAnsiTheme="majorBidi" w:cs="B Nazanin" w:hint="cs"/>
          <w:sz w:val="28"/>
          <w:szCs w:val="28"/>
          <w:rtl/>
        </w:rPr>
        <w:t>‌</w:t>
      </w:r>
      <w:r w:rsidRPr="003103DB">
        <w:rPr>
          <w:rFonts w:asciiTheme="majorBidi" w:hAnsiTheme="majorBidi" w:cs="B Nazanin"/>
          <w:sz w:val="28"/>
          <w:szCs w:val="28"/>
          <w:rtl/>
        </w:rPr>
        <w:t>ها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ورزش</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و وسا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ل</w:t>
      </w:r>
      <w:r w:rsidRPr="003103DB">
        <w:rPr>
          <w:rFonts w:asciiTheme="majorBidi" w:hAnsiTheme="majorBidi" w:cs="B Nazanin"/>
          <w:sz w:val="28"/>
          <w:szCs w:val="28"/>
          <w:rtl/>
        </w:rPr>
        <w:t xml:space="preserve"> نصب</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نظ</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ر</w:t>
      </w:r>
      <w:r w:rsidRPr="003103DB">
        <w:rPr>
          <w:rFonts w:asciiTheme="majorBidi" w:hAnsiTheme="majorBidi" w:cs="B Nazanin"/>
          <w:sz w:val="28"/>
          <w:szCs w:val="28"/>
          <w:rtl/>
        </w:rPr>
        <w:t xml:space="preserve"> دروازه</w:t>
      </w:r>
      <w:r w:rsidRPr="003103DB">
        <w:rPr>
          <w:rFonts w:asciiTheme="majorBidi" w:hAnsiTheme="majorBidi" w:cs="B Nazanin" w:hint="cs"/>
          <w:sz w:val="28"/>
          <w:szCs w:val="28"/>
          <w:rtl/>
        </w:rPr>
        <w:t>‌</w:t>
      </w:r>
      <w:r w:rsidRPr="003103DB">
        <w:rPr>
          <w:rFonts w:asciiTheme="majorBidi" w:hAnsiTheme="majorBidi" w:cs="B Nazanin"/>
          <w:sz w:val="28"/>
          <w:szCs w:val="28"/>
          <w:rtl/>
        </w:rPr>
        <w:t>ها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هندبال</w:t>
      </w:r>
      <w:r w:rsidRPr="003103DB">
        <w:rPr>
          <w:rFonts w:asciiTheme="majorBidi" w:hAnsiTheme="majorBidi" w:cs="B Nazanin" w:hint="cs"/>
          <w:sz w:val="28"/>
          <w:szCs w:val="28"/>
          <w:rtl/>
        </w:rPr>
        <w:t>،</w:t>
      </w:r>
      <w:r w:rsidRPr="003103DB">
        <w:rPr>
          <w:rFonts w:asciiTheme="majorBidi" w:hAnsiTheme="majorBidi" w:cs="B Nazanin"/>
          <w:sz w:val="28"/>
          <w:szCs w:val="28"/>
          <w:rtl/>
        </w:rPr>
        <w:t xml:space="preserve"> گل</w:t>
      </w:r>
      <w:r w:rsidRPr="003103DB">
        <w:rPr>
          <w:rFonts w:asciiTheme="majorBidi" w:hAnsiTheme="majorBidi" w:cs="B Nazanin" w:hint="cs"/>
          <w:sz w:val="28"/>
          <w:szCs w:val="28"/>
          <w:rtl/>
        </w:rPr>
        <w:t>‌</w:t>
      </w:r>
      <w:r w:rsidRPr="003103DB">
        <w:rPr>
          <w:rFonts w:asciiTheme="majorBidi" w:hAnsiTheme="majorBidi" w:cs="B Nazanin"/>
          <w:sz w:val="28"/>
          <w:szCs w:val="28"/>
          <w:rtl/>
        </w:rPr>
        <w:t>کوچک</w:t>
      </w:r>
      <w:r w:rsidRPr="003103DB">
        <w:rPr>
          <w:rFonts w:asciiTheme="majorBidi" w:hAnsiTheme="majorBidi" w:cs="B Nazanin" w:hint="cs"/>
          <w:sz w:val="28"/>
          <w:szCs w:val="28"/>
          <w:rtl/>
        </w:rPr>
        <w:t>،</w:t>
      </w:r>
      <w:r w:rsidRPr="003103DB">
        <w:rPr>
          <w:rFonts w:asciiTheme="majorBidi" w:hAnsiTheme="majorBidi" w:cs="B Nazanin"/>
          <w:sz w:val="28"/>
          <w:szCs w:val="28"/>
          <w:rtl/>
        </w:rPr>
        <w:t xml:space="preserve"> پا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ه</w:t>
      </w:r>
      <w:r w:rsidRPr="003103DB">
        <w:rPr>
          <w:rFonts w:asciiTheme="majorBidi" w:hAnsiTheme="majorBidi" w:cs="B Nazanin" w:hint="cs"/>
          <w:sz w:val="28"/>
          <w:szCs w:val="28"/>
          <w:rtl/>
        </w:rPr>
        <w:t>‌</w:t>
      </w:r>
      <w:r w:rsidRPr="003103DB">
        <w:rPr>
          <w:rFonts w:asciiTheme="majorBidi" w:hAnsiTheme="majorBidi" w:cs="B Nazanin"/>
          <w:sz w:val="28"/>
          <w:szCs w:val="28"/>
          <w:rtl/>
        </w:rPr>
        <w:t>ها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وال</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بال</w:t>
      </w:r>
      <w:r w:rsidRPr="003103DB">
        <w:rPr>
          <w:rFonts w:asciiTheme="majorBidi" w:hAnsiTheme="majorBidi" w:cs="B Nazanin"/>
          <w:sz w:val="28"/>
          <w:szCs w:val="28"/>
          <w:rtl/>
        </w:rPr>
        <w:t xml:space="preserve"> و بسکتبال از رنگ</w:t>
      </w:r>
      <w:r w:rsidRPr="003103DB">
        <w:rPr>
          <w:rFonts w:asciiTheme="majorBidi" w:hAnsiTheme="majorBidi" w:cs="B Nazanin" w:hint="cs"/>
          <w:sz w:val="28"/>
          <w:szCs w:val="28"/>
          <w:rtl/>
        </w:rPr>
        <w:t>‌</w:t>
      </w:r>
      <w:r w:rsidRPr="003103DB">
        <w:rPr>
          <w:rFonts w:asciiTheme="majorBidi" w:hAnsiTheme="majorBidi" w:cs="B Nazanin"/>
          <w:sz w:val="28"/>
          <w:szCs w:val="28"/>
          <w:rtl/>
        </w:rPr>
        <w:t>ها</w:t>
      </w:r>
      <w:r w:rsidRPr="003103DB">
        <w:rPr>
          <w:rFonts w:asciiTheme="majorBidi" w:hAnsiTheme="majorBidi" w:cs="B Nazanin" w:hint="cs"/>
          <w:sz w:val="28"/>
          <w:szCs w:val="28"/>
          <w:rtl/>
        </w:rPr>
        <w:t>یی</w:t>
      </w:r>
      <w:r w:rsidRPr="003103DB">
        <w:rPr>
          <w:rFonts w:asciiTheme="majorBidi" w:hAnsiTheme="majorBidi" w:cs="B Nazanin"/>
          <w:sz w:val="28"/>
          <w:szCs w:val="28"/>
          <w:rtl/>
        </w:rPr>
        <w:t xml:space="preserve"> استفاده شود که قابل</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ت</w:t>
      </w:r>
      <w:r w:rsidRPr="003103DB">
        <w:rPr>
          <w:rFonts w:asciiTheme="majorBidi" w:hAnsiTheme="majorBidi" w:cs="B Nazanin"/>
          <w:sz w:val="28"/>
          <w:szCs w:val="28"/>
          <w:rtl/>
        </w:rPr>
        <w:t xml:space="preserve"> تشخ</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ص</w:t>
      </w:r>
      <w:r w:rsidRPr="003103DB">
        <w:rPr>
          <w:rFonts w:asciiTheme="majorBidi" w:hAnsiTheme="majorBidi" w:cs="B Nazanin"/>
          <w:sz w:val="28"/>
          <w:szCs w:val="28"/>
          <w:rtl/>
        </w:rPr>
        <w:t xml:space="preserve"> 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ن</w:t>
      </w:r>
      <w:r w:rsidRPr="003103DB">
        <w:rPr>
          <w:rFonts w:asciiTheme="majorBidi" w:hAnsiTheme="majorBidi" w:cs="B Nazanin"/>
          <w:sz w:val="28"/>
          <w:szCs w:val="28"/>
          <w:rtl/>
        </w:rPr>
        <w:t xml:space="preserve"> تجه</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زات</w:t>
      </w:r>
      <w:r w:rsidRPr="003103DB">
        <w:rPr>
          <w:rFonts w:asciiTheme="majorBidi" w:hAnsiTheme="majorBidi" w:cs="B Nazanin"/>
          <w:sz w:val="28"/>
          <w:szCs w:val="28"/>
          <w:rtl/>
        </w:rPr>
        <w:t xml:space="preserve"> را افزا</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ش</w:t>
      </w:r>
      <w:r w:rsidRPr="003103DB">
        <w:rPr>
          <w:rFonts w:asciiTheme="majorBidi" w:hAnsiTheme="majorBidi" w:cs="B Nazanin"/>
          <w:sz w:val="28"/>
          <w:szCs w:val="28"/>
          <w:rtl/>
        </w:rPr>
        <w:t xml:space="preserve"> دهد مانند رنگ س</w:t>
      </w:r>
      <w:r w:rsidRPr="003103DB">
        <w:rPr>
          <w:rFonts w:asciiTheme="majorBidi" w:hAnsiTheme="majorBidi" w:cs="B Nazanin" w:hint="eastAsia"/>
          <w:sz w:val="28"/>
          <w:szCs w:val="28"/>
          <w:rtl/>
        </w:rPr>
        <w:t>ف</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د</w:t>
      </w:r>
      <w:r w:rsidRPr="003103DB">
        <w:rPr>
          <w:rFonts w:asciiTheme="majorBidi" w:hAnsiTheme="majorBidi" w:cs="B Nazanin"/>
          <w:sz w:val="28"/>
          <w:szCs w:val="28"/>
          <w:rtl/>
        </w:rPr>
        <w:t xml:space="preserve"> و زرد برا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زم</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ن</w:t>
      </w:r>
      <w:r w:rsidRPr="003103DB">
        <w:rPr>
          <w:rFonts w:asciiTheme="majorBidi" w:hAnsiTheme="majorBidi" w:cs="B Nazanin" w:hint="cs"/>
          <w:sz w:val="28"/>
          <w:szCs w:val="28"/>
          <w:rtl/>
        </w:rPr>
        <w:t>‌</w:t>
      </w:r>
      <w:r w:rsidRPr="003103DB">
        <w:rPr>
          <w:rFonts w:asciiTheme="majorBidi" w:hAnsiTheme="majorBidi" w:cs="B Nazanin"/>
          <w:sz w:val="28"/>
          <w:szCs w:val="28"/>
          <w:rtl/>
        </w:rPr>
        <w:t>ها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باز</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و رنگ سف</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د</w:t>
      </w:r>
      <w:r w:rsidRPr="003103DB">
        <w:rPr>
          <w:rFonts w:asciiTheme="majorBidi" w:hAnsiTheme="majorBidi" w:cs="B Nazanin"/>
          <w:sz w:val="28"/>
          <w:szCs w:val="28"/>
          <w:rtl/>
        </w:rPr>
        <w:t xml:space="preserve"> مشک</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برا</w:t>
      </w:r>
      <w:r w:rsidRPr="003103DB">
        <w:rPr>
          <w:rFonts w:asciiTheme="majorBidi" w:hAnsiTheme="majorBidi" w:cs="B Nazanin" w:hint="cs"/>
          <w:sz w:val="28"/>
          <w:szCs w:val="28"/>
          <w:rtl/>
        </w:rPr>
        <w:t>ی</w:t>
      </w:r>
      <w:r w:rsidRPr="003103DB">
        <w:rPr>
          <w:rFonts w:asciiTheme="majorBidi" w:hAnsiTheme="majorBidi" w:cs="B Nazanin"/>
          <w:sz w:val="28"/>
          <w:szCs w:val="28"/>
          <w:rtl/>
        </w:rPr>
        <w:t xml:space="preserve"> تجه</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زات</w:t>
      </w:r>
      <w:r w:rsidRPr="003103DB">
        <w:rPr>
          <w:rFonts w:asciiTheme="majorBidi" w:hAnsiTheme="majorBidi" w:cs="B Nazanin"/>
          <w:sz w:val="28"/>
          <w:szCs w:val="28"/>
          <w:rtl/>
        </w:rPr>
        <w:t xml:space="preserve"> </w:t>
      </w:r>
    </w:p>
    <w:p w:rsidR="000622CE" w:rsidRPr="003103DB" w:rsidRDefault="000622CE" w:rsidP="000622CE">
      <w:pPr>
        <w:pStyle w:val="ListParagraph"/>
        <w:numPr>
          <w:ilvl w:val="0"/>
          <w:numId w:val="163"/>
        </w:numPr>
        <w:bidi/>
        <w:spacing w:line="360" w:lineRule="auto"/>
        <w:ind w:left="571"/>
        <w:jc w:val="both"/>
        <w:rPr>
          <w:rFonts w:asciiTheme="majorBidi" w:hAnsiTheme="majorBidi" w:cs="B Nazanin"/>
          <w:b/>
          <w:bCs/>
          <w:sz w:val="28"/>
          <w:szCs w:val="28"/>
          <w:u w:val="single"/>
        </w:rPr>
      </w:pPr>
      <w:r w:rsidRPr="003103DB">
        <w:rPr>
          <w:rFonts w:asciiTheme="majorBidi" w:hAnsiTheme="majorBidi" w:cs="B Nazanin"/>
          <w:sz w:val="28"/>
          <w:szCs w:val="28"/>
          <w:rtl/>
        </w:rPr>
        <w:t>ب</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مه</w:t>
      </w:r>
      <w:r w:rsidRPr="003103DB">
        <w:rPr>
          <w:rFonts w:asciiTheme="majorBidi" w:hAnsiTheme="majorBidi" w:cs="B Nazanin"/>
          <w:sz w:val="28"/>
          <w:szCs w:val="28"/>
          <w:rtl/>
        </w:rPr>
        <w:t xml:space="preserve"> ب</w:t>
      </w:r>
      <w:r w:rsidRPr="003103DB">
        <w:rPr>
          <w:rFonts w:asciiTheme="majorBidi" w:hAnsiTheme="majorBidi" w:cs="B Nazanin" w:hint="cs"/>
          <w:sz w:val="28"/>
          <w:szCs w:val="28"/>
          <w:rtl/>
        </w:rPr>
        <w:t>ی‌</w:t>
      </w:r>
      <w:r w:rsidRPr="003103DB">
        <w:rPr>
          <w:rFonts w:asciiTheme="majorBidi" w:hAnsiTheme="majorBidi" w:cs="B Nazanin"/>
          <w:sz w:val="28"/>
          <w:szCs w:val="28"/>
          <w:rtl/>
        </w:rPr>
        <w:t>نام جهت پوشش ب</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مه</w:t>
      </w:r>
      <w:r w:rsidRPr="003103DB">
        <w:rPr>
          <w:rFonts w:ascii="Arial" w:hAnsi="Arial" w:cs="B Nazanin" w:hint="cs"/>
          <w:sz w:val="28"/>
          <w:szCs w:val="28"/>
          <w:rtl/>
        </w:rPr>
        <w:t>‌ای</w:t>
      </w:r>
      <w:r w:rsidRPr="003103DB">
        <w:rPr>
          <w:rFonts w:asciiTheme="majorBidi" w:hAnsiTheme="majorBidi" w:cs="B Nazanin"/>
          <w:sz w:val="28"/>
          <w:szCs w:val="28"/>
          <w:rtl/>
        </w:rPr>
        <w:t xml:space="preserve"> ورزشکاران </w:t>
      </w:r>
      <w:r w:rsidRPr="003103DB">
        <w:rPr>
          <w:rFonts w:asciiTheme="majorBidi" w:hAnsiTheme="majorBidi" w:cs="B Nazanin" w:hint="cs"/>
          <w:sz w:val="28"/>
          <w:szCs w:val="28"/>
          <w:rtl/>
        </w:rPr>
        <w:t>در</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هنگام</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آسی</w:t>
      </w:r>
      <w:r w:rsidRPr="003103DB">
        <w:rPr>
          <w:rFonts w:asciiTheme="majorBidi" w:hAnsiTheme="majorBidi" w:cs="B Nazanin" w:hint="eastAsia"/>
          <w:sz w:val="28"/>
          <w:szCs w:val="28"/>
          <w:rtl/>
        </w:rPr>
        <w:t>ب</w:t>
      </w:r>
      <w:r w:rsidRPr="003103DB">
        <w:rPr>
          <w:rFonts w:asciiTheme="majorBidi" w:hAnsiTheme="majorBidi" w:cs="B Nazanin" w:hint="cs"/>
          <w:sz w:val="28"/>
          <w:szCs w:val="28"/>
          <w:rtl/>
        </w:rPr>
        <w:t>‌</w:t>
      </w:r>
      <w:r w:rsidRPr="003103DB">
        <w:rPr>
          <w:rFonts w:asciiTheme="majorBidi" w:hAnsiTheme="majorBidi" w:cs="B Nazanin"/>
          <w:sz w:val="28"/>
          <w:szCs w:val="28"/>
          <w:rtl/>
        </w:rPr>
        <w:t>د</w:t>
      </w:r>
      <w:r w:rsidRPr="003103DB">
        <w:rPr>
          <w:rFonts w:asciiTheme="majorBidi" w:hAnsiTheme="majorBidi" w:cs="B Nazanin" w:hint="cs"/>
          <w:sz w:val="28"/>
          <w:szCs w:val="28"/>
          <w:rtl/>
        </w:rPr>
        <w:t>ی</w:t>
      </w:r>
      <w:r w:rsidRPr="003103DB">
        <w:rPr>
          <w:rFonts w:asciiTheme="majorBidi" w:hAnsiTheme="majorBidi" w:cs="B Nazanin" w:hint="eastAsia"/>
          <w:sz w:val="28"/>
          <w:szCs w:val="28"/>
          <w:rtl/>
        </w:rPr>
        <w:t>دگ</w:t>
      </w:r>
      <w:r w:rsidRPr="003103DB">
        <w:rPr>
          <w:rFonts w:asciiTheme="majorBidi" w:hAnsiTheme="majorBidi" w:cs="B Nazanin" w:hint="cs"/>
          <w:sz w:val="28"/>
          <w:szCs w:val="28"/>
          <w:rtl/>
        </w:rPr>
        <w:t>ی</w:t>
      </w:r>
    </w:p>
    <w:p w:rsidR="000622CE" w:rsidRPr="003103DB" w:rsidRDefault="000622CE" w:rsidP="000622CE">
      <w:pPr>
        <w:pStyle w:val="ListParagraph"/>
        <w:numPr>
          <w:ilvl w:val="0"/>
          <w:numId w:val="163"/>
        </w:numPr>
        <w:bidi/>
        <w:spacing w:line="360" w:lineRule="auto"/>
        <w:ind w:left="571"/>
        <w:jc w:val="both"/>
        <w:rPr>
          <w:rFonts w:asciiTheme="majorBidi" w:hAnsiTheme="majorBidi" w:cs="B Nazanin"/>
          <w:b/>
          <w:bCs/>
          <w:sz w:val="28"/>
          <w:szCs w:val="28"/>
          <w:u w:val="single"/>
        </w:rPr>
      </w:pPr>
      <w:r w:rsidRPr="003103DB">
        <w:rPr>
          <w:rFonts w:asciiTheme="majorBidi" w:hAnsiTheme="majorBidi" w:cs="B Nazanin" w:hint="cs"/>
          <w:sz w:val="28"/>
          <w:szCs w:val="28"/>
          <w:rtl/>
        </w:rPr>
        <w:t>برای</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جلوگیری</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از</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خروج</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توپ</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دیوارهای</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مدرسه</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تا</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ارتفاع</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مناسب</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فنس‌کشی</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و</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حتی‌الامکان</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در</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مدارس</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دخترانه</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برای</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فعالیت</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آزادانه</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دانش‌آموزان</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استتار</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شود</w:t>
      </w:r>
    </w:p>
    <w:p w:rsidR="000622CE" w:rsidRPr="003103DB" w:rsidRDefault="000622CE" w:rsidP="000622CE">
      <w:pPr>
        <w:pStyle w:val="ListParagraph"/>
        <w:numPr>
          <w:ilvl w:val="0"/>
          <w:numId w:val="163"/>
        </w:numPr>
        <w:bidi/>
        <w:spacing w:line="360" w:lineRule="auto"/>
        <w:ind w:left="571"/>
        <w:jc w:val="both"/>
        <w:rPr>
          <w:rFonts w:asciiTheme="majorBidi" w:hAnsiTheme="majorBidi" w:cs="B Nazanin"/>
          <w:b/>
          <w:bCs/>
          <w:sz w:val="28"/>
          <w:szCs w:val="28"/>
          <w:u w:val="single"/>
        </w:rPr>
      </w:pPr>
      <w:r w:rsidRPr="003103DB">
        <w:rPr>
          <w:rFonts w:asciiTheme="majorBidi" w:hAnsiTheme="majorBidi" w:cs="B Nazanin" w:hint="cs"/>
          <w:sz w:val="28"/>
          <w:szCs w:val="28"/>
          <w:rtl/>
        </w:rPr>
        <w:t>کنتورهای</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برق،</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گاز</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و</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سایر</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تأسیسات</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خطرساز</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به</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صورت</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مناسب</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از</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برخورد</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توپ</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محافظت</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شده</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باشد</w:t>
      </w:r>
      <w:r w:rsidRPr="003103DB">
        <w:rPr>
          <w:rFonts w:asciiTheme="majorBidi" w:hAnsiTheme="majorBidi" w:cs="B Nazanin"/>
          <w:sz w:val="28"/>
          <w:szCs w:val="28"/>
          <w:rtl/>
        </w:rPr>
        <w:t xml:space="preserve"> </w:t>
      </w:r>
    </w:p>
    <w:p w:rsidR="000622CE" w:rsidRPr="003103DB" w:rsidRDefault="000622CE" w:rsidP="000622CE">
      <w:pPr>
        <w:pStyle w:val="ListParagraph"/>
        <w:numPr>
          <w:ilvl w:val="0"/>
          <w:numId w:val="163"/>
        </w:numPr>
        <w:bidi/>
        <w:spacing w:line="360" w:lineRule="auto"/>
        <w:ind w:left="571"/>
        <w:jc w:val="both"/>
        <w:rPr>
          <w:rFonts w:asciiTheme="majorBidi" w:hAnsiTheme="majorBidi" w:cs="B Nazanin"/>
          <w:b/>
          <w:bCs/>
          <w:sz w:val="28"/>
          <w:szCs w:val="28"/>
          <w:u w:val="single"/>
        </w:rPr>
      </w:pPr>
      <w:r w:rsidRPr="003103DB">
        <w:rPr>
          <w:rFonts w:asciiTheme="majorBidi" w:hAnsiTheme="majorBidi" w:cs="B Nazanin" w:hint="cs"/>
          <w:sz w:val="28"/>
          <w:szCs w:val="28"/>
          <w:rtl/>
        </w:rPr>
        <w:t>مستقل</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بودن</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فضای</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کلاس</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درس</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تربیت</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بدنی</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و</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توجه</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کافی</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به</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نظافت</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و</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پاکسازی</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روزانه</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حیاط</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و</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کلاس</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درس</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تربیت‌بدنی</w:t>
      </w:r>
      <w:r w:rsidRPr="003103DB">
        <w:rPr>
          <w:rFonts w:asciiTheme="majorBidi" w:hAnsiTheme="majorBidi" w:cs="B Nazanin"/>
          <w:sz w:val="28"/>
          <w:szCs w:val="28"/>
          <w:rtl/>
        </w:rPr>
        <w:t xml:space="preserve"> </w:t>
      </w:r>
    </w:p>
    <w:p w:rsidR="000622CE" w:rsidRPr="003103DB" w:rsidRDefault="000622CE" w:rsidP="000622CE">
      <w:pPr>
        <w:pStyle w:val="ListParagraph"/>
        <w:numPr>
          <w:ilvl w:val="0"/>
          <w:numId w:val="163"/>
        </w:numPr>
        <w:bidi/>
        <w:spacing w:line="360" w:lineRule="auto"/>
        <w:ind w:left="571"/>
        <w:jc w:val="both"/>
        <w:rPr>
          <w:rFonts w:asciiTheme="majorBidi" w:hAnsiTheme="majorBidi" w:cs="B Nazanin"/>
          <w:b/>
          <w:bCs/>
          <w:sz w:val="28"/>
          <w:szCs w:val="28"/>
          <w:u w:val="single"/>
        </w:rPr>
      </w:pPr>
      <w:r w:rsidRPr="003103DB">
        <w:rPr>
          <w:rFonts w:asciiTheme="majorBidi" w:hAnsiTheme="majorBidi" w:cs="B Nazanin" w:hint="cs"/>
          <w:sz w:val="28"/>
          <w:szCs w:val="28"/>
          <w:rtl/>
        </w:rPr>
        <w:t>استفاده</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از</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شعائر</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اسلامی</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در</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زمینه</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ورزش</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و</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سلامت</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و</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با</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طراحی</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زیبا</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بر</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روی</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دیوار</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حیاط</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مدرسه</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یا</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سالن</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ورزشی</w:t>
      </w:r>
      <w:r w:rsidRPr="003103DB">
        <w:rPr>
          <w:rFonts w:asciiTheme="majorBidi" w:hAnsiTheme="majorBidi" w:cs="B Nazanin"/>
          <w:sz w:val="28"/>
          <w:szCs w:val="28"/>
          <w:rtl/>
        </w:rPr>
        <w:t xml:space="preserve"> </w:t>
      </w:r>
    </w:p>
    <w:p w:rsidR="000622CE" w:rsidRPr="003103DB" w:rsidRDefault="000622CE" w:rsidP="000622CE">
      <w:pPr>
        <w:pStyle w:val="ListParagraph"/>
        <w:numPr>
          <w:ilvl w:val="0"/>
          <w:numId w:val="163"/>
        </w:numPr>
        <w:bidi/>
        <w:spacing w:line="360" w:lineRule="auto"/>
        <w:ind w:left="571"/>
        <w:jc w:val="both"/>
        <w:rPr>
          <w:rFonts w:asciiTheme="majorBidi" w:hAnsiTheme="majorBidi" w:cs="B Nazanin"/>
          <w:b/>
          <w:bCs/>
          <w:sz w:val="28"/>
          <w:szCs w:val="28"/>
          <w:u w:val="single"/>
        </w:rPr>
      </w:pPr>
      <w:r w:rsidRPr="003103DB">
        <w:rPr>
          <w:rFonts w:asciiTheme="majorBidi" w:hAnsiTheme="majorBidi" w:cs="B Nazanin" w:hint="cs"/>
          <w:sz w:val="28"/>
          <w:szCs w:val="28"/>
          <w:rtl/>
        </w:rPr>
        <w:t>آموزشگاه</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مجهز</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به جعبه</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کمک‌های</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اولیه</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باشد</w:t>
      </w:r>
      <w:r w:rsidRPr="003103DB">
        <w:rPr>
          <w:rFonts w:asciiTheme="majorBidi" w:hAnsiTheme="majorBidi" w:cs="B Nazanin"/>
          <w:sz w:val="28"/>
          <w:szCs w:val="28"/>
          <w:rtl/>
        </w:rPr>
        <w:t xml:space="preserve"> </w:t>
      </w:r>
    </w:p>
    <w:p w:rsidR="000622CE" w:rsidRPr="003103DB" w:rsidRDefault="000622CE" w:rsidP="000622CE">
      <w:pPr>
        <w:pStyle w:val="ListParagraph"/>
        <w:numPr>
          <w:ilvl w:val="0"/>
          <w:numId w:val="163"/>
        </w:numPr>
        <w:bidi/>
        <w:spacing w:line="360" w:lineRule="auto"/>
        <w:ind w:left="571"/>
        <w:jc w:val="both"/>
        <w:rPr>
          <w:rFonts w:asciiTheme="majorBidi" w:hAnsiTheme="majorBidi" w:cs="B Nazanin"/>
          <w:b/>
          <w:bCs/>
          <w:sz w:val="28"/>
          <w:szCs w:val="28"/>
          <w:u w:val="single"/>
        </w:rPr>
      </w:pPr>
      <w:r w:rsidRPr="003103DB">
        <w:rPr>
          <w:rFonts w:asciiTheme="majorBidi" w:hAnsiTheme="majorBidi" w:cs="B Nazanin" w:hint="cs"/>
          <w:sz w:val="28"/>
          <w:szCs w:val="28"/>
          <w:rtl/>
        </w:rPr>
        <w:t>بیمه</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اماکن</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ورزشی</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در</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صورت</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دارا</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بودن</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سالن</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ورزشی</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و</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دارای</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سند</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مالکیت</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و</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یا</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اجاره‌نامه</w:t>
      </w:r>
      <w:r w:rsidRPr="003103DB">
        <w:rPr>
          <w:rFonts w:asciiTheme="majorBidi" w:hAnsiTheme="majorBidi" w:cs="B Nazanin"/>
          <w:sz w:val="28"/>
          <w:szCs w:val="28"/>
          <w:rtl/>
        </w:rPr>
        <w:t xml:space="preserve"> </w:t>
      </w:r>
    </w:p>
    <w:p w:rsidR="000622CE" w:rsidRPr="003103DB" w:rsidRDefault="000622CE" w:rsidP="000622CE">
      <w:pPr>
        <w:bidi/>
        <w:spacing w:line="360" w:lineRule="auto"/>
        <w:jc w:val="both"/>
        <w:rPr>
          <w:rFonts w:asciiTheme="majorBidi" w:hAnsiTheme="majorBidi" w:cs="B Nazanin"/>
          <w:b/>
          <w:bCs/>
          <w:sz w:val="28"/>
          <w:szCs w:val="28"/>
          <w:u w:val="single"/>
          <w:rtl/>
        </w:rPr>
      </w:pPr>
      <w:r w:rsidRPr="003103DB">
        <w:rPr>
          <w:rFonts w:asciiTheme="majorBidi" w:hAnsiTheme="majorBidi" w:cs="B Nazanin" w:hint="cs"/>
          <w:b/>
          <w:bCs/>
          <w:sz w:val="28"/>
          <w:szCs w:val="28"/>
          <w:u w:val="single"/>
          <w:rtl/>
        </w:rPr>
        <w:lastRenderedPageBreak/>
        <w:t>حدود</w:t>
      </w:r>
      <w:r w:rsidRPr="003103DB">
        <w:rPr>
          <w:rFonts w:asciiTheme="majorBidi" w:hAnsiTheme="majorBidi" w:cs="B Nazanin"/>
          <w:b/>
          <w:bCs/>
          <w:sz w:val="28"/>
          <w:szCs w:val="28"/>
          <w:u w:val="single"/>
          <w:rtl/>
        </w:rPr>
        <w:t xml:space="preserve"> </w:t>
      </w:r>
      <w:r w:rsidRPr="003103DB">
        <w:rPr>
          <w:rFonts w:asciiTheme="majorBidi" w:hAnsiTheme="majorBidi" w:cs="B Nazanin" w:hint="cs"/>
          <w:b/>
          <w:bCs/>
          <w:sz w:val="28"/>
          <w:szCs w:val="28"/>
          <w:u w:val="single"/>
          <w:rtl/>
        </w:rPr>
        <w:t>وظایف</w:t>
      </w:r>
      <w:r w:rsidRPr="003103DB">
        <w:rPr>
          <w:rFonts w:asciiTheme="majorBidi" w:hAnsiTheme="majorBidi" w:cs="B Nazanin"/>
          <w:b/>
          <w:bCs/>
          <w:sz w:val="28"/>
          <w:szCs w:val="28"/>
          <w:u w:val="single"/>
          <w:rtl/>
        </w:rPr>
        <w:t xml:space="preserve"> </w:t>
      </w:r>
      <w:r w:rsidRPr="003103DB">
        <w:rPr>
          <w:rFonts w:asciiTheme="majorBidi" w:hAnsiTheme="majorBidi" w:cs="B Nazanin" w:hint="cs"/>
          <w:b/>
          <w:bCs/>
          <w:sz w:val="28"/>
          <w:szCs w:val="28"/>
          <w:u w:val="single"/>
          <w:rtl/>
        </w:rPr>
        <w:t>و</w:t>
      </w:r>
      <w:r w:rsidRPr="003103DB">
        <w:rPr>
          <w:rFonts w:asciiTheme="majorBidi" w:hAnsiTheme="majorBidi" w:cs="B Nazanin"/>
          <w:b/>
          <w:bCs/>
          <w:sz w:val="28"/>
          <w:szCs w:val="28"/>
          <w:u w:val="single"/>
          <w:rtl/>
        </w:rPr>
        <w:t xml:space="preserve"> </w:t>
      </w:r>
      <w:r w:rsidRPr="003103DB">
        <w:rPr>
          <w:rFonts w:asciiTheme="majorBidi" w:hAnsiTheme="majorBidi" w:cs="B Nazanin" w:hint="cs"/>
          <w:b/>
          <w:bCs/>
          <w:sz w:val="28"/>
          <w:szCs w:val="28"/>
          <w:u w:val="single"/>
          <w:rtl/>
        </w:rPr>
        <w:t>مسئولیت‌های</w:t>
      </w:r>
      <w:r w:rsidRPr="003103DB">
        <w:rPr>
          <w:rFonts w:asciiTheme="majorBidi" w:hAnsiTheme="majorBidi" w:cs="B Nazanin"/>
          <w:b/>
          <w:bCs/>
          <w:sz w:val="28"/>
          <w:szCs w:val="28"/>
          <w:u w:val="single"/>
          <w:rtl/>
        </w:rPr>
        <w:t xml:space="preserve"> </w:t>
      </w:r>
      <w:r w:rsidRPr="003103DB">
        <w:rPr>
          <w:rFonts w:asciiTheme="majorBidi" w:hAnsiTheme="majorBidi" w:cs="B Nazanin" w:hint="cs"/>
          <w:b/>
          <w:bCs/>
          <w:sz w:val="28"/>
          <w:szCs w:val="28"/>
          <w:u w:val="single"/>
          <w:rtl/>
        </w:rPr>
        <w:t>عوامل</w:t>
      </w:r>
      <w:r w:rsidRPr="003103DB">
        <w:rPr>
          <w:rFonts w:asciiTheme="majorBidi" w:hAnsiTheme="majorBidi" w:cs="B Nazanin"/>
          <w:b/>
          <w:bCs/>
          <w:sz w:val="28"/>
          <w:szCs w:val="28"/>
          <w:u w:val="single"/>
          <w:rtl/>
        </w:rPr>
        <w:t xml:space="preserve"> </w:t>
      </w:r>
      <w:r w:rsidRPr="003103DB">
        <w:rPr>
          <w:rFonts w:asciiTheme="majorBidi" w:hAnsiTheme="majorBidi" w:cs="B Nazanin" w:hint="cs"/>
          <w:b/>
          <w:bCs/>
          <w:sz w:val="28"/>
          <w:szCs w:val="28"/>
          <w:u w:val="single"/>
          <w:rtl/>
        </w:rPr>
        <w:t>(مدرسه</w:t>
      </w:r>
      <w:r w:rsidRPr="003103DB">
        <w:rPr>
          <w:rFonts w:ascii="Sakkal Majalla" w:hAnsi="Sakkal Majalla" w:cs="Sakkal Majalla" w:hint="cs"/>
          <w:b/>
          <w:bCs/>
          <w:sz w:val="28"/>
          <w:szCs w:val="28"/>
          <w:u w:val="single"/>
          <w:rtl/>
        </w:rPr>
        <w:t>–</w:t>
      </w:r>
      <w:r w:rsidRPr="003103DB">
        <w:rPr>
          <w:rFonts w:asciiTheme="majorBidi" w:hAnsiTheme="majorBidi" w:cs="B Nazanin" w:hint="cs"/>
          <w:b/>
          <w:bCs/>
          <w:sz w:val="28"/>
          <w:szCs w:val="28"/>
          <w:u w:val="single"/>
          <w:rtl/>
        </w:rPr>
        <w:t xml:space="preserve"> منطقه-</w:t>
      </w:r>
      <w:r w:rsidRPr="003103DB">
        <w:rPr>
          <w:rFonts w:asciiTheme="majorBidi" w:hAnsiTheme="majorBidi" w:cs="B Nazanin"/>
          <w:b/>
          <w:bCs/>
          <w:sz w:val="28"/>
          <w:szCs w:val="28"/>
          <w:u w:val="single"/>
          <w:rtl/>
        </w:rPr>
        <w:t xml:space="preserve"> </w:t>
      </w:r>
      <w:r w:rsidRPr="003103DB">
        <w:rPr>
          <w:rFonts w:asciiTheme="majorBidi" w:hAnsiTheme="majorBidi" w:cs="B Nazanin" w:hint="cs"/>
          <w:b/>
          <w:bCs/>
          <w:sz w:val="28"/>
          <w:szCs w:val="28"/>
          <w:u w:val="single"/>
          <w:rtl/>
        </w:rPr>
        <w:t>استان-</w:t>
      </w:r>
      <w:r w:rsidRPr="003103DB">
        <w:rPr>
          <w:rFonts w:asciiTheme="majorBidi" w:hAnsiTheme="majorBidi" w:cs="B Nazanin"/>
          <w:b/>
          <w:bCs/>
          <w:sz w:val="28"/>
          <w:szCs w:val="28"/>
          <w:u w:val="single"/>
          <w:rtl/>
        </w:rPr>
        <w:t xml:space="preserve"> </w:t>
      </w:r>
      <w:r w:rsidRPr="003103DB">
        <w:rPr>
          <w:rFonts w:asciiTheme="majorBidi" w:hAnsiTheme="majorBidi" w:cs="B Nazanin" w:hint="cs"/>
          <w:b/>
          <w:bCs/>
          <w:sz w:val="28"/>
          <w:szCs w:val="28"/>
          <w:u w:val="single"/>
          <w:rtl/>
        </w:rPr>
        <w:t>کشور)</w:t>
      </w:r>
      <w:r w:rsidRPr="003103DB">
        <w:rPr>
          <w:rFonts w:asciiTheme="majorBidi" w:hAnsiTheme="majorBidi" w:cs="B Nazanin"/>
          <w:b/>
          <w:bCs/>
          <w:sz w:val="28"/>
          <w:szCs w:val="28"/>
          <w:u w:val="single"/>
          <w:rtl/>
        </w:rPr>
        <w:t xml:space="preserve"> </w:t>
      </w:r>
    </w:p>
    <w:p w:rsidR="000622CE" w:rsidRPr="003103DB" w:rsidRDefault="000622CE" w:rsidP="000622CE">
      <w:pPr>
        <w:bidi/>
        <w:spacing w:line="360" w:lineRule="auto"/>
        <w:jc w:val="both"/>
        <w:rPr>
          <w:rFonts w:asciiTheme="majorBidi" w:hAnsiTheme="majorBidi" w:cs="B Nazanin"/>
          <w:b/>
          <w:bCs/>
          <w:sz w:val="28"/>
          <w:szCs w:val="28"/>
          <w:rtl/>
        </w:rPr>
      </w:pPr>
      <w:r w:rsidRPr="003103DB">
        <w:rPr>
          <w:rFonts w:asciiTheme="majorBidi" w:hAnsiTheme="majorBidi" w:cs="B Nazanin" w:hint="cs"/>
          <w:b/>
          <w:bCs/>
          <w:sz w:val="28"/>
          <w:szCs w:val="28"/>
          <w:rtl/>
        </w:rPr>
        <w:t>معلم</w:t>
      </w:r>
      <w:r w:rsidRPr="003103DB">
        <w:rPr>
          <w:rFonts w:asciiTheme="majorBidi" w:hAnsiTheme="majorBidi" w:cs="B Nazanin"/>
          <w:b/>
          <w:bCs/>
          <w:sz w:val="28"/>
          <w:szCs w:val="28"/>
          <w:rtl/>
        </w:rPr>
        <w:t xml:space="preserve"> </w:t>
      </w:r>
      <w:r w:rsidRPr="003103DB">
        <w:rPr>
          <w:rFonts w:asciiTheme="majorBidi" w:hAnsiTheme="majorBidi" w:cs="B Nazanin" w:hint="cs"/>
          <w:b/>
          <w:bCs/>
          <w:sz w:val="28"/>
          <w:szCs w:val="28"/>
          <w:rtl/>
        </w:rPr>
        <w:t>تربیت</w:t>
      </w:r>
      <w:r w:rsidRPr="003103DB">
        <w:rPr>
          <w:rFonts w:asciiTheme="majorBidi" w:hAnsiTheme="majorBidi" w:cs="B Nazanin"/>
          <w:b/>
          <w:bCs/>
          <w:sz w:val="28"/>
          <w:szCs w:val="28"/>
          <w:rtl/>
        </w:rPr>
        <w:t xml:space="preserve"> </w:t>
      </w:r>
      <w:r w:rsidRPr="003103DB">
        <w:rPr>
          <w:rFonts w:asciiTheme="majorBidi" w:hAnsiTheme="majorBidi" w:cs="B Nazanin" w:hint="cs"/>
          <w:b/>
          <w:bCs/>
          <w:sz w:val="28"/>
          <w:szCs w:val="28"/>
          <w:rtl/>
        </w:rPr>
        <w:t>بدنی</w:t>
      </w:r>
      <w:r w:rsidRPr="003103DB">
        <w:rPr>
          <w:rFonts w:asciiTheme="majorBidi" w:hAnsiTheme="majorBidi" w:cs="B Nazanin"/>
          <w:b/>
          <w:bCs/>
          <w:sz w:val="28"/>
          <w:szCs w:val="28"/>
          <w:rtl/>
        </w:rPr>
        <w:t xml:space="preserve"> </w:t>
      </w:r>
    </w:p>
    <w:p w:rsidR="000622CE" w:rsidRPr="003103DB" w:rsidRDefault="000622CE" w:rsidP="000622CE">
      <w:pPr>
        <w:pStyle w:val="ListParagraph"/>
        <w:numPr>
          <w:ilvl w:val="0"/>
          <w:numId w:val="164"/>
        </w:numPr>
        <w:bidi/>
        <w:spacing w:line="360" w:lineRule="auto"/>
        <w:jc w:val="both"/>
        <w:rPr>
          <w:rFonts w:asciiTheme="majorBidi" w:hAnsiTheme="majorBidi" w:cs="B Nazanin"/>
          <w:b/>
          <w:bCs/>
          <w:sz w:val="28"/>
          <w:szCs w:val="28"/>
          <w:u w:val="single"/>
        </w:rPr>
      </w:pPr>
      <w:r w:rsidRPr="003103DB">
        <w:rPr>
          <w:rFonts w:asciiTheme="majorBidi" w:hAnsiTheme="majorBidi" w:cs="B Nazanin" w:hint="cs"/>
          <w:sz w:val="28"/>
          <w:szCs w:val="28"/>
          <w:rtl/>
        </w:rPr>
        <w:t>تهیه</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لیست</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تجهیزات</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و</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وسایل</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ورزشی</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ساعت</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درس‌ تربیت‌بدنی</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جهت</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ارائه</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به</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مدیر.</w:t>
      </w:r>
    </w:p>
    <w:p w:rsidR="000622CE" w:rsidRPr="003103DB" w:rsidRDefault="000622CE" w:rsidP="000622CE">
      <w:pPr>
        <w:pStyle w:val="ListParagraph"/>
        <w:numPr>
          <w:ilvl w:val="0"/>
          <w:numId w:val="164"/>
        </w:numPr>
        <w:bidi/>
        <w:spacing w:line="360" w:lineRule="auto"/>
        <w:jc w:val="both"/>
        <w:rPr>
          <w:rFonts w:asciiTheme="majorBidi" w:hAnsiTheme="majorBidi" w:cs="B Nazanin"/>
          <w:b/>
          <w:bCs/>
          <w:sz w:val="28"/>
          <w:szCs w:val="28"/>
          <w:u w:val="single"/>
        </w:rPr>
      </w:pPr>
      <w:r w:rsidRPr="003103DB">
        <w:rPr>
          <w:rFonts w:asciiTheme="majorBidi" w:hAnsiTheme="majorBidi" w:cs="B Nazanin" w:hint="cs"/>
          <w:sz w:val="28"/>
          <w:szCs w:val="28"/>
          <w:rtl/>
        </w:rPr>
        <w:t>شناسایی</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نقاط</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و</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وسایل</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حادثه‌خیز</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مربوط</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به</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فضاهای</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ورزشی</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جهت</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اجرای</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درس</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تربیت‌بدنی</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در</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مدرسه</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و</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اعلام</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آن</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به</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مدیر</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مدرسه.</w:t>
      </w:r>
    </w:p>
    <w:p w:rsidR="000622CE" w:rsidRPr="003103DB" w:rsidRDefault="000622CE" w:rsidP="000622CE">
      <w:pPr>
        <w:pStyle w:val="ListParagraph"/>
        <w:numPr>
          <w:ilvl w:val="0"/>
          <w:numId w:val="164"/>
        </w:numPr>
        <w:bidi/>
        <w:spacing w:line="360" w:lineRule="auto"/>
        <w:jc w:val="both"/>
        <w:rPr>
          <w:rFonts w:asciiTheme="majorBidi" w:hAnsiTheme="majorBidi" w:cs="B Nazanin"/>
          <w:b/>
          <w:bCs/>
          <w:sz w:val="28"/>
          <w:szCs w:val="28"/>
          <w:u w:val="single"/>
        </w:rPr>
      </w:pPr>
      <w:r w:rsidRPr="003103DB">
        <w:rPr>
          <w:rFonts w:asciiTheme="majorBidi" w:hAnsiTheme="majorBidi" w:cs="B Nazanin" w:hint="cs"/>
          <w:sz w:val="28"/>
          <w:szCs w:val="28"/>
          <w:rtl/>
        </w:rPr>
        <w:t>بازدید</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مستمر</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از</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وسایل</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و</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تجهیزات</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ورزشی</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مدرسه</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و</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فضاهای</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موجود</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در</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هر</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ساعت</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از</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درس</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تربیت‌بدنی</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به</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منظور</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رعایت</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اصول</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ایمنی</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و</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در</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صورت</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مشاهده</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هرگونه</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مشکل</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اعلام</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کتبی</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به</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مدیر</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مدرسه</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مدرسه</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و</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ممنون</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نمودن</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استفاده</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دانش‌آموزان</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از</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آن</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در</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ساعت</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درس</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تربیت‌بدنی</w:t>
      </w:r>
      <w:r w:rsidRPr="003103DB">
        <w:rPr>
          <w:rFonts w:asciiTheme="majorBidi" w:hAnsiTheme="majorBidi" w:cs="B Nazanin"/>
          <w:sz w:val="28"/>
          <w:szCs w:val="28"/>
          <w:rtl/>
        </w:rPr>
        <w:t xml:space="preserve"> </w:t>
      </w:r>
    </w:p>
    <w:p w:rsidR="000622CE" w:rsidRPr="003103DB" w:rsidRDefault="000622CE" w:rsidP="000622CE">
      <w:pPr>
        <w:pStyle w:val="ListParagraph"/>
        <w:numPr>
          <w:ilvl w:val="0"/>
          <w:numId w:val="164"/>
        </w:numPr>
        <w:bidi/>
        <w:spacing w:line="360" w:lineRule="auto"/>
        <w:jc w:val="both"/>
        <w:rPr>
          <w:rFonts w:asciiTheme="majorBidi" w:hAnsiTheme="majorBidi" w:cs="B Nazanin"/>
          <w:b/>
          <w:bCs/>
          <w:sz w:val="28"/>
          <w:szCs w:val="28"/>
          <w:u w:val="single"/>
        </w:rPr>
      </w:pPr>
      <w:r w:rsidRPr="003103DB">
        <w:rPr>
          <w:rFonts w:asciiTheme="majorBidi" w:hAnsiTheme="majorBidi" w:cs="B Nazanin" w:hint="cs"/>
          <w:sz w:val="28"/>
          <w:szCs w:val="28"/>
          <w:rtl/>
        </w:rPr>
        <w:t>توجه</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به</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وسایل</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شخصی</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دانش‌آموزان</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و</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ارائه</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رهنمودهای</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لازم</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در</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صورت</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مشاهده</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هرگونه</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نقص</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در</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این</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وسایل</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و</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ممانعت</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استفاده</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از</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آن‌ها</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به</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منظور</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جلوگیری</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از</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مصدوم</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شدن</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دانش‌آموز</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و</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به</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تبع</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آن</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جلوگیری</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از</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صدمه</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رسیدن</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به</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دیگران.</w:t>
      </w:r>
    </w:p>
    <w:p w:rsidR="000622CE" w:rsidRPr="003103DB" w:rsidRDefault="000622CE" w:rsidP="000622CE">
      <w:pPr>
        <w:bidi/>
        <w:spacing w:line="360" w:lineRule="auto"/>
        <w:jc w:val="both"/>
        <w:rPr>
          <w:rFonts w:asciiTheme="majorBidi" w:hAnsiTheme="majorBidi" w:cs="B Nazanin"/>
          <w:b/>
          <w:bCs/>
          <w:sz w:val="28"/>
          <w:szCs w:val="28"/>
          <w:rtl/>
        </w:rPr>
      </w:pPr>
      <w:r w:rsidRPr="003103DB">
        <w:rPr>
          <w:rFonts w:asciiTheme="majorBidi" w:hAnsiTheme="majorBidi" w:cs="B Nazanin" w:hint="cs"/>
          <w:b/>
          <w:bCs/>
          <w:sz w:val="28"/>
          <w:szCs w:val="28"/>
          <w:rtl/>
        </w:rPr>
        <w:t>مدیر</w:t>
      </w:r>
      <w:r w:rsidRPr="003103DB">
        <w:rPr>
          <w:rFonts w:asciiTheme="majorBidi" w:hAnsiTheme="majorBidi" w:cs="B Nazanin"/>
          <w:b/>
          <w:bCs/>
          <w:sz w:val="28"/>
          <w:szCs w:val="28"/>
          <w:rtl/>
        </w:rPr>
        <w:t xml:space="preserve"> </w:t>
      </w:r>
      <w:r w:rsidRPr="003103DB">
        <w:rPr>
          <w:rFonts w:asciiTheme="majorBidi" w:hAnsiTheme="majorBidi" w:cs="B Nazanin" w:hint="cs"/>
          <w:b/>
          <w:bCs/>
          <w:sz w:val="28"/>
          <w:szCs w:val="28"/>
          <w:rtl/>
        </w:rPr>
        <w:t>مدرسه</w:t>
      </w:r>
      <w:r w:rsidRPr="003103DB">
        <w:rPr>
          <w:rFonts w:asciiTheme="majorBidi" w:hAnsiTheme="majorBidi" w:cs="B Nazanin"/>
          <w:b/>
          <w:bCs/>
          <w:sz w:val="28"/>
          <w:szCs w:val="28"/>
          <w:rtl/>
        </w:rPr>
        <w:t xml:space="preserve"> </w:t>
      </w:r>
    </w:p>
    <w:p w:rsidR="000622CE" w:rsidRPr="003103DB" w:rsidRDefault="000622CE" w:rsidP="000622CE">
      <w:pPr>
        <w:pStyle w:val="ListParagraph"/>
        <w:numPr>
          <w:ilvl w:val="0"/>
          <w:numId w:val="165"/>
        </w:numPr>
        <w:bidi/>
        <w:spacing w:line="360" w:lineRule="auto"/>
        <w:jc w:val="both"/>
        <w:rPr>
          <w:rFonts w:asciiTheme="majorBidi" w:hAnsiTheme="majorBidi" w:cs="B Nazanin"/>
          <w:b/>
          <w:bCs/>
          <w:sz w:val="28"/>
          <w:szCs w:val="28"/>
          <w:u w:val="single"/>
        </w:rPr>
      </w:pPr>
      <w:r w:rsidRPr="003103DB">
        <w:rPr>
          <w:rFonts w:asciiTheme="majorBidi" w:hAnsiTheme="majorBidi" w:cs="B Nazanin" w:hint="cs"/>
          <w:sz w:val="28"/>
          <w:szCs w:val="28"/>
          <w:rtl/>
        </w:rPr>
        <w:t>بررسی</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لیست</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درخواستی</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معلم</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تربیت‌بدنی</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و</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پیگیری</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تامین</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اعتبار</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لازم</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جهت</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تهیه</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و</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وسایل</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و</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تجهیزات</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درخواستی</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و</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رفع</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نواقص</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مربوطه</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در</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اسرع</w:t>
      </w:r>
      <w:r w:rsidRPr="003103DB">
        <w:rPr>
          <w:rFonts w:asciiTheme="majorBidi" w:hAnsiTheme="majorBidi" w:cs="B Nazanin"/>
          <w:sz w:val="28"/>
          <w:szCs w:val="28"/>
          <w:rtl/>
        </w:rPr>
        <w:t xml:space="preserve"> </w:t>
      </w:r>
      <w:r w:rsidRPr="003103DB">
        <w:rPr>
          <w:rFonts w:asciiTheme="majorBidi" w:hAnsiTheme="majorBidi" w:cs="B Nazanin" w:hint="cs"/>
          <w:sz w:val="28"/>
          <w:szCs w:val="28"/>
          <w:rtl/>
        </w:rPr>
        <w:t>وقت</w:t>
      </w:r>
    </w:p>
    <w:p w:rsidR="000622CE" w:rsidRPr="003103DB" w:rsidRDefault="000622CE" w:rsidP="000622CE">
      <w:pPr>
        <w:bidi/>
        <w:jc w:val="center"/>
        <w:rPr>
          <w:rFonts w:cs="B Nazanin"/>
          <w:color w:val="FF0000"/>
          <w:sz w:val="28"/>
          <w:szCs w:val="28"/>
          <w:rtl/>
        </w:rPr>
      </w:pPr>
    </w:p>
    <w:p w:rsidR="000622CE" w:rsidRPr="003103DB" w:rsidRDefault="000622CE" w:rsidP="000622CE">
      <w:pPr>
        <w:bidi/>
        <w:jc w:val="center"/>
        <w:rPr>
          <w:rFonts w:cs="B Nazanin"/>
          <w:color w:val="FF0000"/>
          <w:sz w:val="28"/>
          <w:szCs w:val="28"/>
          <w:rtl/>
        </w:rPr>
      </w:pPr>
      <w:r w:rsidRPr="003103DB">
        <w:rPr>
          <w:rFonts w:cs="B Nazanin" w:hint="cs"/>
          <w:color w:val="FF0000"/>
          <w:sz w:val="28"/>
          <w:szCs w:val="28"/>
          <w:rtl/>
        </w:rPr>
        <w:t>14</w:t>
      </w:r>
    </w:p>
    <w:p w:rsidR="000622CE" w:rsidRPr="003103DB" w:rsidRDefault="000622CE" w:rsidP="000622CE">
      <w:pPr>
        <w:bidi/>
        <w:jc w:val="center"/>
        <w:rPr>
          <w:rFonts w:cs="B Nazanin"/>
          <w:color w:val="FF0000"/>
          <w:sz w:val="28"/>
          <w:szCs w:val="28"/>
          <w:rtl/>
        </w:rPr>
      </w:pPr>
      <w:r w:rsidRPr="003103DB">
        <w:rPr>
          <w:rFonts w:cs="B Nazanin" w:hint="cs"/>
          <w:color w:val="FF0000"/>
          <w:sz w:val="28"/>
          <w:szCs w:val="28"/>
          <w:rtl/>
        </w:rPr>
        <w:t>-  گروه های آموزشی درس تربیت بدنی( نظارت باليني بر اجراي درس تربيت بدني و فعاليت هاي ورزشي)</w:t>
      </w:r>
    </w:p>
    <w:p w:rsidR="000622CE" w:rsidRPr="003103DB" w:rsidRDefault="000622CE" w:rsidP="000622CE">
      <w:pPr>
        <w:bidi/>
        <w:spacing w:line="360" w:lineRule="auto"/>
        <w:jc w:val="center"/>
        <w:rPr>
          <w:rFonts w:eastAsia="Times New Roman" w:cs="B Nazanin"/>
          <w:b/>
          <w:bCs/>
          <w:color w:val="0070C0"/>
          <w:sz w:val="32"/>
          <w:szCs w:val="32"/>
          <w:rtl/>
        </w:rPr>
      </w:pPr>
      <w:r w:rsidRPr="003103DB">
        <w:rPr>
          <w:rFonts w:eastAsia="Times New Roman" w:cs="B Nazanin"/>
          <w:b/>
          <w:bCs/>
          <w:noProof/>
          <w:color w:val="0070C0"/>
          <w:sz w:val="32"/>
          <w:szCs w:val="32"/>
          <w:rtl/>
          <w:lang w:bidi="fa-IR"/>
        </w:rPr>
        <w:drawing>
          <wp:inline distT="0" distB="0" distL="0" distR="0" wp14:anchorId="676A6E53" wp14:editId="791745E8">
            <wp:extent cx="636440" cy="515566"/>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FC6D93.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2621" cy="536775"/>
                    </a:xfrm>
                    <a:prstGeom prst="rect">
                      <a:avLst/>
                    </a:prstGeom>
                  </pic:spPr>
                </pic:pic>
              </a:graphicData>
            </a:graphic>
          </wp:inline>
        </w:drawing>
      </w:r>
    </w:p>
    <w:p w:rsidR="000622CE" w:rsidRPr="003103DB" w:rsidRDefault="000622CE" w:rsidP="000622CE">
      <w:pPr>
        <w:bidi/>
        <w:spacing w:line="360" w:lineRule="auto"/>
        <w:jc w:val="center"/>
        <w:rPr>
          <w:rFonts w:eastAsia="Times New Roman" w:cs="B Nazanin"/>
          <w:b/>
          <w:bCs/>
          <w:color w:val="0070C0"/>
          <w:sz w:val="32"/>
          <w:szCs w:val="32"/>
          <w:rtl/>
        </w:rPr>
      </w:pPr>
      <w:r w:rsidRPr="003103DB">
        <w:rPr>
          <w:rFonts w:eastAsia="Times New Roman" w:cs="B Nazanin"/>
          <w:b/>
          <w:bCs/>
          <w:color w:val="0070C0"/>
          <w:sz w:val="32"/>
          <w:szCs w:val="32"/>
          <w:rtl/>
        </w:rPr>
        <w:t>جمهوری اسلامی ایران</w:t>
      </w:r>
    </w:p>
    <w:p w:rsidR="000622CE" w:rsidRPr="003103DB" w:rsidRDefault="000622CE" w:rsidP="000622CE">
      <w:pPr>
        <w:bidi/>
        <w:spacing w:line="360" w:lineRule="auto"/>
        <w:jc w:val="center"/>
        <w:rPr>
          <w:rFonts w:eastAsia="Times New Roman" w:cs="B Nazanin"/>
          <w:b/>
          <w:bCs/>
          <w:color w:val="0070C0"/>
          <w:sz w:val="36"/>
          <w:szCs w:val="36"/>
          <w:rtl/>
        </w:rPr>
      </w:pPr>
      <w:r w:rsidRPr="003103DB">
        <w:rPr>
          <w:rFonts w:eastAsia="Times New Roman" w:cs="B Nazanin"/>
          <w:b/>
          <w:bCs/>
          <w:color w:val="0070C0"/>
          <w:sz w:val="32"/>
          <w:szCs w:val="32"/>
          <w:rtl/>
        </w:rPr>
        <w:lastRenderedPageBreak/>
        <w:t xml:space="preserve"> وزارت آموزش و پرورش</w:t>
      </w:r>
      <w:r w:rsidRPr="003103DB">
        <w:rPr>
          <w:rFonts w:eastAsia="Times New Roman" w:cs="B Nazanin"/>
          <w:b/>
          <w:bCs/>
          <w:color w:val="0070C0"/>
          <w:sz w:val="32"/>
          <w:szCs w:val="32"/>
        </w:rPr>
        <w:br/>
      </w:r>
      <w:r w:rsidRPr="003103DB">
        <w:rPr>
          <w:rFonts w:eastAsia="Times New Roman" w:cs="B Nazanin"/>
          <w:b/>
          <w:bCs/>
          <w:color w:val="0070C0"/>
          <w:sz w:val="32"/>
          <w:szCs w:val="32"/>
        </w:rPr>
        <w:br/>
      </w:r>
      <w:r w:rsidRPr="003103DB">
        <w:rPr>
          <w:rFonts w:eastAsia="Times New Roman" w:cs="B Nazanin"/>
          <w:b/>
          <w:bCs/>
          <w:color w:val="0070C0"/>
          <w:sz w:val="48"/>
          <w:szCs w:val="48"/>
          <w:rtl/>
        </w:rPr>
        <w:t>آشنایی با بخشنامه‌ها و دستورالعمل‌ها</w:t>
      </w:r>
      <w:r w:rsidRPr="003103DB">
        <w:rPr>
          <w:rFonts w:eastAsia="Times New Roman" w:cs="B Nazanin"/>
          <w:b/>
          <w:bCs/>
          <w:color w:val="0070C0"/>
          <w:sz w:val="32"/>
          <w:szCs w:val="32"/>
        </w:rPr>
        <w:br/>
      </w:r>
      <w:r w:rsidRPr="003103DB">
        <w:rPr>
          <w:rFonts w:eastAsia="Times New Roman" w:cs="B Nazanin"/>
          <w:b/>
          <w:bCs/>
          <w:color w:val="0070C0"/>
          <w:sz w:val="32"/>
          <w:szCs w:val="32"/>
        </w:rPr>
        <w:br/>
      </w:r>
      <w:r w:rsidRPr="003103DB">
        <w:rPr>
          <w:rFonts w:eastAsia="Times New Roman" w:cs="B Nazanin"/>
          <w:b/>
          <w:bCs/>
          <w:color w:val="0070C0"/>
          <w:sz w:val="32"/>
          <w:szCs w:val="32"/>
          <w:rtl/>
        </w:rPr>
        <w:t>گروه‌های آموزشی درس تربیت بدنی (۱۲ تا ۱۸)</w:t>
      </w:r>
      <w:r w:rsidRPr="003103DB">
        <w:rPr>
          <w:rFonts w:eastAsia="Times New Roman" w:cs="B Nazanin"/>
          <w:b/>
          <w:bCs/>
          <w:color w:val="0070C0"/>
          <w:sz w:val="32"/>
          <w:szCs w:val="32"/>
        </w:rPr>
        <w:br/>
      </w:r>
      <w:r w:rsidRPr="003103DB">
        <w:rPr>
          <w:rFonts w:eastAsia="Times New Roman" w:cs="B Nazanin"/>
          <w:b/>
          <w:bCs/>
          <w:color w:val="0070C0"/>
          <w:sz w:val="32"/>
          <w:szCs w:val="32"/>
        </w:rPr>
        <w:br/>
      </w:r>
      <w:r w:rsidRPr="003103DB">
        <w:rPr>
          <w:rFonts w:eastAsia="Times New Roman" w:cs="B Nazanin"/>
          <w:b/>
          <w:bCs/>
          <w:color w:val="0070C0"/>
          <w:sz w:val="36"/>
          <w:szCs w:val="36"/>
          <w:rtl/>
        </w:rPr>
        <w:t>(کلیه رتبه‌ها)</w:t>
      </w:r>
    </w:p>
    <w:p w:rsidR="000622CE" w:rsidRPr="003103DB" w:rsidRDefault="000622CE" w:rsidP="000622CE">
      <w:pPr>
        <w:bidi/>
        <w:spacing w:line="360" w:lineRule="auto"/>
        <w:jc w:val="center"/>
        <w:rPr>
          <w:rFonts w:eastAsia="Times New Roman" w:cs="B Nazanin"/>
          <w:b/>
          <w:bCs/>
          <w:color w:val="0070C0"/>
          <w:sz w:val="36"/>
          <w:szCs w:val="36"/>
          <w:rtl/>
        </w:rPr>
      </w:pPr>
      <w:r w:rsidRPr="003103DB">
        <w:rPr>
          <w:rFonts w:eastAsia="Times New Roman" w:cs="B Nazanin"/>
          <w:b/>
          <w:bCs/>
          <w:color w:val="0070C0"/>
          <w:sz w:val="32"/>
          <w:szCs w:val="32"/>
        </w:rPr>
        <w:br/>
      </w:r>
      <w:r w:rsidRPr="003103DB">
        <w:rPr>
          <w:rFonts w:eastAsia="Times New Roman" w:cs="B Nazanin"/>
          <w:b/>
          <w:bCs/>
          <w:color w:val="0070C0"/>
          <w:sz w:val="32"/>
          <w:szCs w:val="32"/>
        </w:rPr>
        <w:br/>
      </w:r>
      <w:r w:rsidRPr="003103DB">
        <w:rPr>
          <w:rFonts w:eastAsia="Times New Roman" w:cs="B Nazanin"/>
          <w:b/>
          <w:bCs/>
          <w:color w:val="0070C0"/>
          <w:sz w:val="36"/>
          <w:szCs w:val="36"/>
          <w:rtl/>
        </w:rPr>
        <w:t>ویژه سنجش دانش حرفه‌ای تربیت بدنی ( آموزگاران و دبیران)</w:t>
      </w:r>
    </w:p>
    <w:p w:rsidR="000622CE" w:rsidRPr="003103DB" w:rsidRDefault="000622CE" w:rsidP="000622CE">
      <w:pPr>
        <w:bidi/>
        <w:spacing w:line="360" w:lineRule="auto"/>
        <w:jc w:val="center"/>
        <w:rPr>
          <w:rFonts w:eastAsia="Times New Roman" w:cs="B Nazanin"/>
          <w:b/>
          <w:bCs/>
          <w:color w:val="0070C0"/>
          <w:sz w:val="36"/>
          <w:szCs w:val="36"/>
          <w:rtl/>
        </w:rPr>
      </w:pPr>
    </w:p>
    <w:p w:rsidR="000622CE" w:rsidRPr="003103DB" w:rsidRDefault="000622CE" w:rsidP="000622CE">
      <w:pPr>
        <w:bidi/>
        <w:spacing w:line="360" w:lineRule="auto"/>
        <w:jc w:val="center"/>
        <w:rPr>
          <w:rFonts w:eastAsia="Times New Roman" w:cs="B Nazanin"/>
          <w:b/>
          <w:bCs/>
          <w:color w:val="0070C0"/>
          <w:sz w:val="36"/>
          <w:szCs w:val="36"/>
          <w:rtl/>
        </w:rPr>
      </w:pPr>
    </w:p>
    <w:p w:rsidR="000622CE" w:rsidRPr="003103DB" w:rsidRDefault="000622CE" w:rsidP="000622CE">
      <w:pPr>
        <w:bidi/>
        <w:spacing w:line="360" w:lineRule="auto"/>
        <w:jc w:val="center"/>
        <w:rPr>
          <w:rFonts w:eastAsia="Times New Roman" w:cs="B Nazanin"/>
          <w:b/>
          <w:bCs/>
          <w:color w:val="0070C0"/>
          <w:sz w:val="36"/>
          <w:szCs w:val="36"/>
          <w:rtl/>
        </w:rPr>
      </w:pPr>
      <w:r w:rsidRPr="003103DB">
        <w:rPr>
          <w:rFonts w:eastAsia="Times New Roman" w:cs="B Nazanin"/>
          <w:b/>
          <w:bCs/>
          <w:color w:val="0070C0"/>
          <w:sz w:val="36"/>
          <w:szCs w:val="36"/>
          <w:rtl/>
        </w:rPr>
        <w:t>مرکز برنامه‌ریزی منابع انسانی و امور اداری</w:t>
      </w:r>
      <w:r w:rsidRPr="003103DB">
        <w:rPr>
          <w:rFonts w:eastAsia="Times New Roman" w:cs="B Nazanin"/>
          <w:b/>
          <w:bCs/>
          <w:color w:val="0070C0"/>
          <w:sz w:val="36"/>
          <w:szCs w:val="36"/>
        </w:rPr>
        <w:br/>
      </w:r>
      <w:r w:rsidRPr="003103DB">
        <w:rPr>
          <w:rFonts w:eastAsia="Times New Roman" w:cs="B Nazanin"/>
          <w:b/>
          <w:bCs/>
          <w:color w:val="0070C0"/>
          <w:sz w:val="36"/>
          <w:szCs w:val="36"/>
        </w:rPr>
        <w:br/>
      </w:r>
      <w:r w:rsidRPr="003103DB">
        <w:rPr>
          <w:rFonts w:eastAsia="Times New Roman" w:cs="B Nazanin"/>
          <w:b/>
          <w:bCs/>
          <w:color w:val="0070C0"/>
          <w:sz w:val="36"/>
          <w:szCs w:val="36"/>
          <w:rtl/>
        </w:rPr>
        <w:t>آذر ۹۹</w:t>
      </w:r>
    </w:p>
    <w:p w:rsidR="000622CE" w:rsidRPr="003103DB" w:rsidRDefault="000622CE" w:rsidP="000622CE">
      <w:pPr>
        <w:bidi/>
        <w:spacing w:line="360" w:lineRule="auto"/>
        <w:rPr>
          <w:rFonts w:eastAsia="Times New Roman" w:cs="B Nazanin"/>
          <w:sz w:val="28"/>
          <w:szCs w:val="28"/>
          <w:rtl/>
        </w:rPr>
      </w:pPr>
      <w:r w:rsidRPr="003103DB">
        <w:rPr>
          <w:rFonts w:eastAsia="Times New Roman" w:cs="B Nazanin"/>
          <w:b/>
          <w:bCs/>
          <w:color w:val="0070C0"/>
          <w:sz w:val="32"/>
          <w:szCs w:val="32"/>
          <w:rtl/>
        </w:rPr>
        <w:lastRenderedPageBreak/>
        <w:t>پیوست۵. نظارت بالینی</w:t>
      </w:r>
      <w:r w:rsidRPr="003103DB">
        <w:rPr>
          <w:rFonts w:eastAsia="Times New Roman" w:cs="B Nazanin"/>
          <w:sz w:val="28"/>
          <w:szCs w:val="28"/>
        </w:rPr>
        <w:br/>
      </w:r>
      <w:r w:rsidRPr="003103DB">
        <w:rPr>
          <w:rFonts w:eastAsia="Times New Roman" w:cs="B Nazanin"/>
          <w:sz w:val="28"/>
          <w:szCs w:val="28"/>
          <w:rtl/>
        </w:rPr>
        <w:t>نظارت بالینی به عنوان یکی از گزینه‌های نظارتی، شکلی از یادگیری حین خدمت و مشارکت فعال معلمان به عنوان یادگیرندگان در حین انجام کار، یک فعالیت متنوع یادگیری برای معلمان است، نه یک الگوی از قبل مشخص شده برای همه. در واقع، این</w:t>
      </w:r>
      <w:r w:rsidRPr="003103DB">
        <w:rPr>
          <w:rFonts w:eastAsia="Times New Roman" w:cs="B Nazanin" w:hint="cs"/>
          <w:sz w:val="28"/>
          <w:szCs w:val="28"/>
          <w:rtl/>
        </w:rPr>
        <w:t xml:space="preserve"> </w:t>
      </w:r>
      <w:r w:rsidRPr="003103DB">
        <w:rPr>
          <w:rFonts w:eastAsia="Times New Roman" w:cs="B Nazanin"/>
          <w:sz w:val="28"/>
          <w:szCs w:val="28"/>
          <w:rtl/>
        </w:rPr>
        <w:t xml:space="preserve">گزینه نظارتی، الگوی دانش عملی یا دانش برخاسته از عمل معلمان است که از طریق کاوش نظام‌دار و سؤالات برخاسته از نگرانی‌های اثربخشی کلاس درس خود به وجود آمده است. این رویکرد، دانش عملی معلم را به عنوان اساس بهبود تدریس و فعالیت او می‌داند، در اینجا عمل و رفتار معلم در پاسخ به مسائل روزانه کلاس درس و مدرسه ایجاد شده است و همچنین، دانش معلم از طریق تجربه، توجه و تفکر آزاد یا کاوش در تجربه به دست می‌آید. برای بهبود و تقویت عمل، معلمان باید بتوانند در مورد اعمال خویش کاوش کنند، آنها برای فکر کردن به فرصت نیاز دارند و باید بتوانند دانش فنی ترکیب شده با تجربیات خود را روشن سازند. این مفهوم، همکاری و مشارکت در میان معلمان را می‌طلبد و مستلزم این است که در دیدگاه دانش برای عمل تغییراتی ایجاد گردد. مفهوم دانش تجربی از یادگیری معلم، بر گروه گرایی محیط یاددهی و یادگیری تأیید می‌کند و به طور آشکار تفاوت بین دانش رسمی و غیررسمی را نشان می‌دهد. در این دیدگاه معلم یک فرد ماهر، میانجی و یک هنرپیشه براساس دانش پایه رسمی می‌باشد. مدیر مدرسه و گروههای آموزشی در نقش رهبری آموزشی باید معلمان را برای تدریس مطلوب و مؤثر آماده کنند و برای کمک به آنها در عملکرد بهتر حضور داشته و منابع و انگیزه‌های لازم برای اقدام مؤثر آنها در کلاس را فراهم کنند. اعمال این سبک، بیش از هر چیز، بهبود روش‌های تدریس و فعالیت‌های یاددهی- یادگیری را به دنبال دارد (لی،۲۰۰۵). </w:t>
      </w:r>
      <w:r w:rsidRPr="003103DB">
        <w:rPr>
          <w:rFonts w:eastAsia="Times New Roman" w:cs="B Nazanin"/>
          <w:sz w:val="28"/>
          <w:szCs w:val="28"/>
        </w:rPr>
        <w:br/>
      </w:r>
      <w:r w:rsidRPr="003103DB">
        <w:rPr>
          <w:rFonts w:eastAsia="Times New Roman" w:cs="B Nazanin"/>
          <w:sz w:val="28"/>
          <w:szCs w:val="28"/>
        </w:rPr>
        <w:br/>
      </w:r>
      <w:r w:rsidRPr="003103DB">
        <w:rPr>
          <w:rFonts w:eastAsia="Times New Roman" w:cs="B Nazanin"/>
          <w:sz w:val="28"/>
          <w:szCs w:val="28"/>
          <w:rtl/>
        </w:rPr>
        <w:t xml:space="preserve">مدیر مدرسه برای رشد حرفه‌ای، باید جوّ حمایتی، اعتمادآمیز و احترام متقابل را فراهم و معلمان را به قبول نقش رهبری در برنامه‌ریزی، انتقال و ارزیابی رشد حرفه‌ای تشویق کند. میان فرصت‌های توسعه حرفه‌ای با نیازها و تجربه‌های کلاسی معلمان ارتباط برقرار کند، فرصت‌های یادگیری خودراهبری همراه با برنامه‌های رشد حرفه‌ای مشارکتی (تعادل بین یادگیری جمعی و یادگیری انفرادی را ایجاد کند، فعالیت‌های یادگیری متنوع و تجربه‌های یادگیری فعال و ساختارگرا برای معلمان را تدارک ببیند، </w:t>
      </w:r>
      <w:r w:rsidRPr="003103DB">
        <w:rPr>
          <w:rFonts w:eastAsia="Times New Roman" w:cs="B Nazanin"/>
          <w:sz w:val="28"/>
          <w:szCs w:val="28"/>
          <w:rtl/>
        </w:rPr>
        <w:lastRenderedPageBreak/>
        <w:t xml:space="preserve">میان تلاش‌ها برای بهبود یادگیری و تدریس در کلاس با برنامه‌های بهبود مدرسه هماهنگی برقرار کند و در نهایت توجه داشته باشد که رشد حرفه‌ای مستمر و بلندمدت، به عنوان راه درست زندگی و یادگیری مادام‌العمر است. </w:t>
      </w:r>
    </w:p>
    <w:p w:rsidR="000622CE" w:rsidRPr="003103DB" w:rsidRDefault="000622CE" w:rsidP="000622CE">
      <w:pPr>
        <w:bidi/>
        <w:spacing w:line="360" w:lineRule="auto"/>
        <w:rPr>
          <w:rFonts w:eastAsia="Times New Roman" w:cs="B Nazanin"/>
          <w:sz w:val="28"/>
          <w:szCs w:val="28"/>
          <w:rtl/>
        </w:rPr>
      </w:pPr>
      <w:r w:rsidRPr="003103DB">
        <w:rPr>
          <w:rFonts w:eastAsia="Times New Roman" w:cs="B Nazanin"/>
          <w:b/>
          <w:bCs/>
          <w:sz w:val="28"/>
          <w:szCs w:val="28"/>
          <w:rtl/>
        </w:rPr>
        <w:t>بنابراین مهم‌ترین کارکرد مدیران مدارس و گروه‌های آموزشی ارتقا و بهبود شرایط یاددهی- یادگیری و رهبری آموزشی است.</w:t>
      </w:r>
      <w:r w:rsidRPr="003103DB">
        <w:rPr>
          <w:rFonts w:eastAsia="Times New Roman" w:cs="B Nazanin"/>
          <w:sz w:val="28"/>
          <w:szCs w:val="28"/>
        </w:rPr>
        <w:br/>
      </w:r>
      <w:r w:rsidRPr="003103DB">
        <w:rPr>
          <w:rFonts w:eastAsia="Times New Roman" w:cs="B Nazanin"/>
          <w:b/>
          <w:bCs/>
          <w:color w:val="0070C0"/>
          <w:sz w:val="32"/>
          <w:szCs w:val="32"/>
          <w:rtl/>
        </w:rPr>
        <w:t>تفاوت نظارت و ارزشیابی.</w:t>
      </w:r>
      <w:r w:rsidRPr="003103DB">
        <w:rPr>
          <w:rFonts w:eastAsia="Times New Roman" w:cs="B Nazanin"/>
          <w:sz w:val="28"/>
          <w:szCs w:val="28"/>
        </w:rPr>
        <w:br/>
      </w:r>
      <w:r w:rsidRPr="003103DB">
        <w:rPr>
          <w:rFonts w:eastAsia="Times New Roman" w:cs="B Nazanin"/>
          <w:b/>
          <w:bCs/>
          <w:sz w:val="28"/>
          <w:szCs w:val="28"/>
          <w:rtl/>
        </w:rPr>
        <w:t>ارزشیابی معلم یعنی قضاوت جامع در خصوص عملکرد معلم و توانمندی‌ها و شایستگی‌های وی برای اهداف و مقاصد و تصمیم‌گیری‌های پرسنلی از قبیل ادامه فعالیت و اشتغال فرد یا عدم اشتغال.</w:t>
      </w:r>
    </w:p>
    <w:p w:rsidR="000622CE" w:rsidRPr="003103DB" w:rsidRDefault="000622CE" w:rsidP="000622CE">
      <w:pPr>
        <w:bidi/>
        <w:spacing w:line="360" w:lineRule="auto"/>
        <w:rPr>
          <w:rFonts w:eastAsia="Times New Roman" w:cs="B Nazanin"/>
          <w:sz w:val="28"/>
          <w:szCs w:val="28"/>
          <w:rtl/>
        </w:rPr>
      </w:pPr>
      <w:r w:rsidRPr="003103DB">
        <w:rPr>
          <w:rFonts w:eastAsia="Times New Roman" w:cs="B Nazanin"/>
          <w:sz w:val="28"/>
          <w:szCs w:val="28"/>
          <w:rtl/>
        </w:rPr>
        <w:t xml:space="preserve"> اصلاحات و بهبودها در عملکرد معلم می‌تواند ناشی از این فرایند باشند و ممکن است پیامدهای مورد نیاز را به دنبال داشته باشند، اما هدف اصلی خود این فرایند به طور کلی انجام یک قضاوت فراگیر در خصوص کیفیت عملکرد معلم در انجام وظایف آموزشی خودش و دیگر مسئولیت‌هایی است که به وی محول شده است. ارزشیابی معلم، یک عملکرد ضابطه‌مند قانونی است که فقط توسط اشخاصی انجام می‌شود که دارای مجوز مربوطه از طرف آموزش و پرورش هستند. مدیران مدارس رسما مسئولیت ارزشیابی معلمین را به عهده دارند. این مقام رسمی تصمیم می‌گیرد که مسئولیت خودش را به افراد دیگری در چارچوب حوزه مدرسه - که آنها هم دارای مجوز مربوطه به این کار هستند از قبیل معاونان و ناظران داخلی مدرسه - انتقال بدهد.</w:t>
      </w:r>
      <w:r w:rsidRPr="003103DB">
        <w:rPr>
          <w:rFonts w:eastAsia="Times New Roman" w:cs="B Nazanin"/>
          <w:sz w:val="28"/>
          <w:szCs w:val="28"/>
        </w:rPr>
        <w:br/>
      </w:r>
      <w:r w:rsidRPr="003103DB">
        <w:rPr>
          <w:rFonts w:eastAsia="Times New Roman" w:cs="B Nazanin"/>
          <w:sz w:val="28"/>
          <w:szCs w:val="28"/>
        </w:rPr>
        <w:br/>
        <w:t>﻿</w:t>
      </w:r>
      <w:r w:rsidRPr="003103DB">
        <w:rPr>
          <w:rFonts w:eastAsia="Times New Roman" w:cs="B Nazanin"/>
          <w:b/>
          <w:bCs/>
          <w:sz w:val="28"/>
          <w:szCs w:val="28"/>
          <w:rtl/>
        </w:rPr>
        <w:t xml:space="preserve">نظارت بر معلم یعنی ارتقای رشد و توسعه و بالندگی حرفه‌ای معلم که به نوبه خودش به بهبود عملکرد آموزشی و افزایش ضریب آموزشی دانش‌آموز منجر می‌شود. </w:t>
      </w:r>
      <w:r w:rsidRPr="003103DB">
        <w:rPr>
          <w:rFonts w:eastAsia="Times New Roman" w:cs="B Nazanin"/>
          <w:sz w:val="28"/>
          <w:szCs w:val="28"/>
          <w:rtl/>
        </w:rPr>
        <w:t xml:space="preserve">نظارت بر معلم هیچ ارتباطی با انجام قضاوت‌های جامع در خصوص توانمندی‌ها و شایستگی‌ها و عملکرد معلم ندارد. این عملکرد را می‌توان به کمک افراد مختلفی در نقش‌ها و رویکردهای مختلف در چارچوب مدرسه از قبيل معلمان، مدیران، ناظران و غیره..... انجام داد. نقش ارزیاب این است که یک قضاوت و اظهار نظر حرفه‌ای را در رابطه با عملکرد و شایستگی معلم تهیه و ابراز دارد. گرچه ارزیاب ممکن است معلم مربوطه را شناخته و حتی وی </w:t>
      </w:r>
      <w:r w:rsidRPr="003103DB">
        <w:rPr>
          <w:rFonts w:eastAsia="Times New Roman" w:cs="B Nazanin"/>
          <w:sz w:val="28"/>
          <w:szCs w:val="28"/>
          <w:rtl/>
        </w:rPr>
        <w:lastRenderedPageBreak/>
        <w:t>را دوست داشته باشد. با این حال ارزیاب می‌بایست درجه‌ای از فاصله گرفتن و دور ماندن را تحمل کند تا بتواند ارزیابی منصفانه‌ای از عملکرد معلم ارائه دهد. در حالی که در نظارت باید ارتباط دوستانه باشد. دیدگاهی که معلمان نسبت به فرایند ارزشیابی دارند، این است ارزشیابی موقعیتی است که آنها بایستی بهترین عملکرد لازم را از خود نشان دهند. به علت عواقب و پیامدهای منفی که می‌تواند از عملکرد ضعیف در جریان یک فرایند مشاهده برای اهداف ارزشیابی ایجاد شود، معلمان معمولا در چنین وضعیت‌های کمتر ریسک می‌کنند، آنها به ندرت نقشی را ایفا می‌کنند که امکان شکست خوردن را دارد. بیشتر محتمل است به سراغ کارهای تمرین کرده قبلی که اتفاقا جواب خوبی و استقبال خوبی هم گرفته بروند و درس‌هایی را ارائه بدهند که در طول سال بارها و بارها تکرار کرده‌اند.</w:t>
      </w:r>
      <w:r w:rsidRPr="003103DB">
        <w:rPr>
          <w:rFonts w:eastAsia="Times New Roman" w:cs="B Nazanin"/>
          <w:b/>
          <w:bCs/>
          <w:sz w:val="28"/>
          <w:szCs w:val="28"/>
          <w:rtl/>
        </w:rPr>
        <w:t xml:space="preserve"> نظارت می‌بایست فرصتی برای ریسک کردن و برای تجربه و آزمایش باشد.</w:t>
      </w:r>
      <w:r w:rsidRPr="003103DB">
        <w:rPr>
          <w:rFonts w:eastAsia="Times New Roman" w:cs="B Nazanin"/>
          <w:sz w:val="28"/>
          <w:szCs w:val="28"/>
          <w:rtl/>
        </w:rPr>
        <w:t xml:space="preserve"> اغلب نظارت می‌تواند معلمان را قادر سازد تا رفتارها و تکنیک‌های جدید را در محیطی کاملا امن و مطمئن و حمایت کننده امتحان و آزمایش کنند. چون در چنین محیطی است که ترس از یک قضاوت منفی در خصوص توانمندنی معلم برطرف می‌شود و معلم می‌تواند به ناظر اجازه دهد تا درس‌هایی را مشاهده کند که کاملا بی عیب و نقص نیستند. در واقع معلم ممکن است عامدانه از ناظر بخواهد که درسی را مشاهده کند که معلم با آن دچار مشکل است و امیدوار است ناظر بتواند در جهت بهبود و رفع اشکالات آن به معلم کمک کند. </w:t>
      </w:r>
      <w:r w:rsidRPr="003103DB">
        <w:rPr>
          <w:rFonts w:eastAsia="Times New Roman" w:cs="B Nazanin"/>
          <w:sz w:val="28"/>
          <w:szCs w:val="28"/>
        </w:rPr>
        <w:br/>
      </w:r>
      <w:r w:rsidRPr="003103DB">
        <w:rPr>
          <w:rFonts w:eastAsia="Times New Roman" w:cs="B Nazanin"/>
          <w:sz w:val="28"/>
          <w:szCs w:val="28"/>
        </w:rPr>
        <w:br/>
      </w:r>
      <w:r w:rsidRPr="003103DB">
        <w:rPr>
          <w:rFonts w:eastAsia="Times New Roman" w:cs="B Nazanin"/>
          <w:b/>
          <w:bCs/>
          <w:color w:val="0070C0"/>
          <w:sz w:val="32"/>
          <w:szCs w:val="32"/>
          <w:highlight w:val="yellow"/>
          <w:rtl/>
        </w:rPr>
        <w:t>اهداف نظارت بالینی</w:t>
      </w:r>
      <w:r w:rsidRPr="003103DB">
        <w:rPr>
          <w:rFonts w:eastAsia="Times New Roman" w:cs="B Nazanin"/>
          <w:sz w:val="28"/>
          <w:szCs w:val="28"/>
        </w:rPr>
        <w:br/>
      </w:r>
      <w:r w:rsidRPr="003103DB">
        <w:rPr>
          <w:rFonts w:ascii="Sakkal Majalla" w:eastAsia="Times New Roman" w:hAnsi="Sakkal Majalla" w:cs="Sakkal Majalla" w:hint="cs"/>
          <w:sz w:val="28"/>
          <w:szCs w:val="28"/>
          <w:rtl/>
        </w:rPr>
        <w:t>•</w:t>
      </w:r>
      <w:r w:rsidRPr="003103DB">
        <w:rPr>
          <w:rFonts w:eastAsia="Times New Roman" w:cs="B Nazanin"/>
          <w:sz w:val="28"/>
          <w:szCs w:val="28"/>
          <w:rtl/>
        </w:rPr>
        <w:t xml:space="preserve"> </w:t>
      </w:r>
      <w:r w:rsidRPr="003103DB">
        <w:rPr>
          <w:rFonts w:eastAsia="Times New Roman" w:cs="B Nazanin" w:hint="cs"/>
          <w:sz w:val="28"/>
          <w:szCs w:val="28"/>
          <w:rtl/>
        </w:rPr>
        <w:t>احیای</w:t>
      </w:r>
      <w:r w:rsidRPr="003103DB">
        <w:rPr>
          <w:rFonts w:eastAsia="Times New Roman" w:cs="B Nazanin"/>
          <w:sz w:val="28"/>
          <w:szCs w:val="28"/>
          <w:rtl/>
        </w:rPr>
        <w:t xml:space="preserve"> </w:t>
      </w:r>
      <w:r w:rsidRPr="003103DB">
        <w:rPr>
          <w:rFonts w:eastAsia="Times New Roman" w:cs="B Nazanin" w:hint="cs"/>
          <w:sz w:val="28"/>
          <w:szCs w:val="28"/>
          <w:rtl/>
        </w:rPr>
        <w:t>نقش</w:t>
      </w:r>
      <w:r w:rsidRPr="003103DB">
        <w:rPr>
          <w:rFonts w:eastAsia="Times New Roman" w:cs="B Nazanin"/>
          <w:sz w:val="28"/>
          <w:szCs w:val="28"/>
          <w:rtl/>
        </w:rPr>
        <w:t xml:space="preserve"> </w:t>
      </w:r>
      <w:r w:rsidRPr="003103DB">
        <w:rPr>
          <w:rFonts w:eastAsia="Times New Roman" w:cs="B Nazanin" w:hint="cs"/>
          <w:sz w:val="28"/>
          <w:szCs w:val="28"/>
          <w:rtl/>
        </w:rPr>
        <w:t>نظارتی</w:t>
      </w:r>
      <w:r w:rsidRPr="003103DB">
        <w:rPr>
          <w:rFonts w:eastAsia="Times New Roman" w:cs="B Nazanin"/>
          <w:sz w:val="28"/>
          <w:szCs w:val="28"/>
          <w:rtl/>
        </w:rPr>
        <w:t xml:space="preserve"> </w:t>
      </w:r>
      <w:r w:rsidRPr="003103DB">
        <w:rPr>
          <w:rFonts w:eastAsia="Times New Roman" w:cs="B Nazanin" w:hint="cs"/>
          <w:sz w:val="28"/>
          <w:szCs w:val="28"/>
          <w:rtl/>
        </w:rPr>
        <w:t>مدیران</w:t>
      </w:r>
      <w:r w:rsidRPr="003103DB">
        <w:rPr>
          <w:rFonts w:eastAsia="Times New Roman" w:cs="B Nazanin"/>
          <w:sz w:val="28"/>
          <w:szCs w:val="28"/>
          <w:rtl/>
        </w:rPr>
        <w:t xml:space="preserve"> </w:t>
      </w:r>
      <w:r w:rsidRPr="003103DB">
        <w:rPr>
          <w:rFonts w:eastAsia="Times New Roman" w:cs="B Nazanin" w:hint="cs"/>
          <w:sz w:val="28"/>
          <w:szCs w:val="28"/>
          <w:rtl/>
        </w:rPr>
        <w:t>و</w:t>
      </w:r>
      <w:r w:rsidRPr="003103DB">
        <w:rPr>
          <w:rFonts w:eastAsia="Times New Roman" w:cs="B Nazanin"/>
          <w:sz w:val="28"/>
          <w:szCs w:val="28"/>
          <w:rtl/>
        </w:rPr>
        <w:t xml:space="preserve"> </w:t>
      </w:r>
      <w:r w:rsidRPr="003103DB">
        <w:rPr>
          <w:rFonts w:eastAsia="Times New Roman" w:cs="B Nazanin" w:hint="cs"/>
          <w:sz w:val="28"/>
          <w:szCs w:val="28"/>
          <w:rtl/>
        </w:rPr>
        <w:t>گروه‌های</w:t>
      </w:r>
      <w:r w:rsidRPr="003103DB">
        <w:rPr>
          <w:rFonts w:eastAsia="Times New Roman" w:cs="B Nazanin"/>
          <w:sz w:val="28"/>
          <w:szCs w:val="28"/>
          <w:rtl/>
        </w:rPr>
        <w:t xml:space="preserve"> </w:t>
      </w:r>
      <w:r w:rsidRPr="003103DB">
        <w:rPr>
          <w:rFonts w:eastAsia="Times New Roman" w:cs="B Nazanin" w:hint="cs"/>
          <w:sz w:val="28"/>
          <w:szCs w:val="28"/>
          <w:rtl/>
        </w:rPr>
        <w:t>آموزشی</w:t>
      </w:r>
      <w:r w:rsidRPr="003103DB">
        <w:rPr>
          <w:rFonts w:eastAsia="Times New Roman" w:cs="B Nazanin"/>
          <w:sz w:val="28"/>
          <w:szCs w:val="28"/>
        </w:rPr>
        <w:br/>
      </w:r>
      <w:r w:rsidRPr="003103DB">
        <w:rPr>
          <w:rFonts w:ascii="Sakkal Majalla" w:eastAsia="Times New Roman" w:hAnsi="Sakkal Majalla" w:cs="Sakkal Majalla" w:hint="cs"/>
          <w:sz w:val="28"/>
          <w:szCs w:val="28"/>
          <w:rtl/>
        </w:rPr>
        <w:t>•</w:t>
      </w:r>
      <w:r w:rsidRPr="003103DB">
        <w:rPr>
          <w:rFonts w:eastAsia="Times New Roman" w:cs="B Nazanin"/>
          <w:sz w:val="28"/>
          <w:szCs w:val="28"/>
          <w:rtl/>
        </w:rPr>
        <w:t xml:space="preserve"> </w:t>
      </w:r>
      <w:r w:rsidRPr="003103DB">
        <w:rPr>
          <w:rFonts w:eastAsia="Times New Roman" w:cs="B Nazanin" w:hint="cs"/>
          <w:sz w:val="28"/>
          <w:szCs w:val="28"/>
          <w:rtl/>
        </w:rPr>
        <w:t>ایجاد</w:t>
      </w:r>
      <w:r w:rsidRPr="003103DB">
        <w:rPr>
          <w:rFonts w:eastAsia="Times New Roman" w:cs="B Nazanin"/>
          <w:sz w:val="28"/>
          <w:szCs w:val="28"/>
          <w:rtl/>
        </w:rPr>
        <w:t xml:space="preserve"> </w:t>
      </w:r>
      <w:r w:rsidRPr="003103DB">
        <w:rPr>
          <w:rFonts w:eastAsia="Times New Roman" w:cs="B Nazanin" w:hint="cs"/>
          <w:sz w:val="28"/>
          <w:szCs w:val="28"/>
          <w:rtl/>
        </w:rPr>
        <w:t>فرصتی</w:t>
      </w:r>
      <w:r w:rsidRPr="003103DB">
        <w:rPr>
          <w:rFonts w:eastAsia="Times New Roman" w:cs="B Nazanin"/>
          <w:sz w:val="28"/>
          <w:szCs w:val="28"/>
          <w:rtl/>
        </w:rPr>
        <w:t xml:space="preserve"> </w:t>
      </w:r>
      <w:r w:rsidRPr="003103DB">
        <w:rPr>
          <w:rFonts w:eastAsia="Times New Roman" w:cs="B Nazanin" w:hint="cs"/>
          <w:sz w:val="28"/>
          <w:szCs w:val="28"/>
          <w:rtl/>
        </w:rPr>
        <w:t>برای</w:t>
      </w:r>
      <w:r w:rsidRPr="003103DB">
        <w:rPr>
          <w:rFonts w:eastAsia="Times New Roman" w:cs="B Nazanin"/>
          <w:sz w:val="28"/>
          <w:szCs w:val="28"/>
          <w:rtl/>
        </w:rPr>
        <w:t xml:space="preserve"> </w:t>
      </w:r>
      <w:r w:rsidRPr="003103DB">
        <w:rPr>
          <w:rFonts w:eastAsia="Times New Roman" w:cs="B Nazanin" w:hint="cs"/>
          <w:sz w:val="28"/>
          <w:szCs w:val="28"/>
          <w:rtl/>
        </w:rPr>
        <w:t>دریافت</w:t>
      </w:r>
      <w:r w:rsidRPr="003103DB">
        <w:rPr>
          <w:rFonts w:eastAsia="Times New Roman" w:cs="B Nazanin"/>
          <w:sz w:val="28"/>
          <w:szCs w:val="28"/>
          <w:rtl/>
        </w:rPr>
        <w:t xml:space="preserve"> </w:t>
      </w:r>
      <w:r w:rsidRPr="003103DB">
        <w:rPr>
          <w:rFonts w:eastAsia="Times New Roman" w:cs="B Nazanin" w:hint="cs"/>
          <w:sz w:val="28"/>
          <w:szCs w:val="28"/>
          <w:rtl/>
        </w:rPr>
        <w:t>بازخورد</w:t>
      </w:r>
      <w:r w:rsidRPr="003103DB">
        <w:rPr>
          <w:rFonts w:eastAsia="Times New Roman" w:cs="B Nazanin"/>
          <w:sz w:val="28"/>
          <w:szCs w:val="28"/>
          <w:rtl/>
        </w:rPr>
        <w:t xml:space="preserve"> </w:t>
      </w:r>
      <w:r w:rsidRPr="003103DB">
        <w:rPr>
          <w:rFonts w:eastAsia="Times New Roman" w:cs="B Nazanin" w:hint="cs"/>
          <w:sz w:val="28"/>
          <w:szCs w:val="28"/>
          <w:rtl/>
        </w:rPr>
        <w:t>درباره</w:t>
      </w:r>
      <w:r w:rsidRPr="003103DB">
        <w:rPr>
          <w:rFonts w:eastAsia="Times New Roman" w:cs="B Nazanin"/>
          <w:sz w:val="28"/>
          <w:szCs w:val="28"/>
          <w:rtl/>
        </w:rPr>
        <w:t xml:space="preserve"> </w:t>
      </w:r>
      <w:r w:rsidRPr="003103DB">
        <w:rPr>
          <w:rFonts w:eastAsia="Times New Roman" w:cs="B Nazanin" w:hint="cs"/>
          <w:sz w:val="28"/>
          <w:szCs w:val="28"/>
          <w:rtl/>
        </w:rPr>
        <w:t>تدریس</w:t>
      </w:r>
      <w:r w:rsidRPr="003103DB">
        <w:rPr>
          <w:rFonts w:eastAsia="Times New Roman" w:cs="B Nazanin"/>
          <w:sz w:val="28"/>
          <w:szCs w:val="28"/>
          <w:rtl/>
        </w:rPr>
        <w:t xml:space="preserve"> </w:t>
      </w:r>
      <w:r w:rsidRPr="003103DB">
        <w:rPr>
          <w:rFonts w:eastAsia="Times New Roman" w:cs="B Nazanin" w:hint="cs"/>
          <w:sz w:val="28"/>
          <w:szCs w:val="28"/>
          <w:rtl/>
        </w:rPr>
        <w:t>از</w:t>
      </w:r>
      <w:r w:rsidRPr="003103DB">
        <w:rPr>
          <w:rFonts w:eastAsia="Times New Roman" w:cs="B Nazanin"/>
          <w:sz w:val="28"/>
          <w:szCs w:val="28"/>
          <w:rtl/>
        </w:rPr>
        <w:t xml:space="preserve"> </w:t>
      </w:r>
      <w:r w:rsidRPr="003103DB">
        <w:rPr>
          <w:rFonts w:eastAsia="Times New Roman" w:cs="B Nazanin" w:hint="cs"/>
          <w:sz w:val="28"/>
          <w:szCs w:val="28"/>
          <w:rtl/>
        </w:rPr>
        <w:t>طرف</w:t>
      </w:r>
      <w:r w:rsidRPr="003103DB">
        <w:rPr>
          <w:rFonts w:eastAsia="Times New Roman" w:cs="B Nazanin"/>
          <w:sz w:val="28"/>
          <w:szCs w:val="28"/>
          <w:rtl/>
        </w:rPr>
        <w:t xml:space="preserve"> </w:t>
      </w:r>
      <w:r w:rsidRPr="003103DB">
        <w:rPr>
          <w:rFonts w:eastAsia="Times New Roman" w:cs="B Nazanin" w:hint="cs"/>
          <w:sz w:val="28"/>
          <w:szCs w:val="28"/>
          <w:rtl/>
        </w:rPr>
        <w:t>دیگران</w:t>
      </w:r>
      <w:r w:rsidRPr="003103DB">
        <w:rPr>
          <w:rFonts w:eastAsia="Times New Roman" w:cs="B Nazanin"/>
          <w:sz w:val="28"/>
          <w:szCs w:val="28"/>
        </w:rPr>
        <w:br/>
      </w:r>
      <w:r w:rsidRPr="003103DB">
        <w:rPr>
          <w:rFonts w:ascii="Sakkal Majalla" w:eastAsia="Times New Roman" w:hAnsi="Sakkal Majalla" w:cs="Sakkal Majalla" w:hint="cs"/>
          <w:sz w:val="28"/>
          <w:szCs w:val="28"/>
          <w:rtl/>
        </w:rPr>
        <w:t>•</w:t>
      </w:r>
      <w:r w:rsidRPr="003103DB">
        <w:rPr>
          <w:rFonts w:eastAsia="Times New Roman" w:cs="B Nazanin"/>
          <w:sz w:val="28"/>
          <w:szCs w:val="28"/>
          <w:rtl/>
        </w:rPr>
        <w:t xml:space="preserve"> </w:t>
      </w:r>
      <w:r w:rsidRPr="003103DB">
        <w:rPr>
          <w:rFonts w:eastAsia="Times New Roman" w:cs="B Nazanin" w:hint="cs"/>
          <w:sz w:val="28"/>
          <w:szCs w:val="28"/>
          <w:rtl/>
        </w:rPr>
        <w:t>کمک</w:t>
      </w:r>
      <w:r w:rsidRPr="003103DB">
        <w:rPr>
          <w:rFonts w:eastAsia="Times New Roman" w:cs="B Nazanin"/>
          <w:sz w:val="28"/>
          <w:szCs w:val="28"/>
          <w:rtl/>
        </w:rPr>
        <w:t xml:space="preserve"> </w:t>
      </w:r>
      <w:r w:rsidRPr="003103DB">
        <w:rPr>
          <w:rFonts w:eastAsia="Times New Roman" w:cs="B Nazanin" w:hint="cs"/>
          <w:sz w:val="28"/>
          <w:szCs w:val="28"/>
          <w:rtl/>
        </w:rPr>
        <w:t>به</w:t>
      </w:r>
      <w:r w:rsidRPr="003103DB">
        <w:rPr>
          <w:rFonts w:eastAsia="Times New Roman" w:cs="B Nazanin"/>
          <w:sz w:val="28"/>
          <w:szCs w:val="28"/>
          <w:rtl/>
        </w:rPr>
        <w:t xml:space="preserve"> </w:t>
      </w:r>
      <w:r w:rsidRPr="003103DB">
        <w:rPr>
          <w:rFonts w:eastAsia="Times New Roman" w:cs="B Nazanin" w:hint="cs"/>
          <w:sz w:val="28"/>
          <w:szCs w:val="28"/>
          <w:rtl/>
        </w:rPr>
        <w:t>معلم</w:t>
      </w:r>
      <w:r w:rsidRPr="003103DB">
        <w:rPr>
          <w:rFonts w:eastAsia="Times New Roman" w:cs="B Nazanin"/>
          <w:sz w:val="28"/>
          <w:szCs w:val="28"/>
          <w:rtl/>
        </w:rPr>
        <w:t xml:space="preserve"> </w:t>
      </w:r>
      <w:r w:rsidRPr="003103DB">
        <w:rPr>
          <w:rFonts w:eastAsia="Times New Roman" w:cs="B Nazanin" w:hint="cs"/>
          <w:sz w:val="28"/>
          <w:szCs w:val="28"/>
          <w:rtl/>
        </w:rPr>
        <w:t>جهت</w:t>
      </w:r>
      <w:r w:rsidRPr="003103DB">
        <w:rPr>
          <w:rFonts w:eastAsia="Times New Roman" w:cs="B Nazanin"/>
          <w:sz w:val="28"/>
          <w:szCs w:val="28"/>
          <w:rtl/>
        </w:rPr>
        <w:t xml:space="preserve"> </w:t>
      </w:r>
      <w:r w:rsidRPr="003103DB">
        <w:rPr>
          <w:rFonts w:eastAsia="Times New Roman" w:cs="B Nazanin" w:hint="cs"/>
          <w:sz w:val="28"/>
          <w:szCs w:val="28"/>
          <w:rtl/>
        </w:rPr>
        <w:t>بهبود</w:t>
      </w:r>
      <w:r w:rsidRPr="003103DB">
        <w:rPr>
          <w:rFonts w:eastAsia="Times New Roman" w:cs="B Nazanin"/>
          <w:sz w:val="28"/>
          <w:szCs w:val="28"/>
          <w:rtl/>
        </w:rPr>
        <w:t xml:space="preserve"> </w:t>
      </w:r>
      <w:r w:rsidRPr="003103DB">
        <w:rPr>
          <w:rFonts w:eastAsia="Times New Roman" w:cs="B Nazanin" w:hint="cs"/>
          <w:sz w:val="28"/>
          <w:szCs w:val="28"/>
          <w:rtl/>
        </w:rPr>
        <w:t>فرآیند</w:t>
      </w:r>
      <w:r w:rsidRPr="003103DB">
        <w:rPr>
          <w:rFonts w:eastAsia="Times New Roman" w:cs="B Nazanin"/>
          <w:sz w:val="28"/>
          <w:szCs w:val="28"/>
          <w:rtl/>
        </w:rPr>
        <w:t xml:space="preserve"> </w:t>
      </w:r>
      <w:r w:rsidRPr="003103DB">
        <w:rPr>
          <w:rFonts w:eastAsia="Times New Roman" w:cs="B Nazanin" w:hint="cs"/>
          <w:sz w:val="28"/>
          <w:szCs w:val="28"/>
          <w:rtl/>
        </w:rPr>
        <w:t>آموزشی</w:t>
      </w:r>
      <w:r w:rsidRPr="003103DB">
        <w:rPr>
          <w:rFonts w:eastAsia="Times New Roman" w:cs="B Nazanin"/>
          <w:sz w:val="28"/>
          <w:szCs w:val="28"/>
          <w:rtl/>
        </w:rPr>
        <w:t xml:space="preserve"> </w:t>
      </w:r>
      <w:r w:rsidRPr="003103DB">
        <w:rPr>
          <w:rFonts w:eastAsia="Times New Roman" w:cs="B Nazanin" w:hint="cs"/>
          <w:sz w:val="28"/>
          <w:szCs w:val="28"/>
          <w:rtl/>
        </w:rPr>
        <w:t>و</w:t>
      </w:r>
      <w:r w:rsidRPr="003103DB">
        <w:rPr>
          <w:rFonts w:eastAsia="Times New Roman" w:cs="B Nazanin"/>
          <w:sz w:val="28"/>
          <w:szCs w:val="28"/>
          <w:rtl/>
        </w:rPr>
        <w:t xml:space="preserve"> </w:t>
      </w:r>
      <w:r w:rsidRPr="003103DB">
        <w:rPr>
          <w:rFonts w:eastAsia="Times New Roman" w:cs="B Nazanin" w:hint="cs"/>
          <w:sz w:val="28"/>
          <w:szCs w:val="28"/>
          <w:rtl/>
        </w:rPr>
        <w:t>پیشرفت</w:t>
      </w:r>
      <w:r w:rsidRPr="003103DB">
        <w:rPr>
          <w:rFonts w:eastAsia="Times New Roman" w:cs="B Nazanin"/>
          <w:sz w:val="28"/>
          <w:szCs w:val="28"/>
          <w:rtl/>
        </w:rPr>
        <w:t xml:space="preserve"> </w:t>
      </w:r>
      <w:r w:rsidRPr="003103DB">
        <w:rPr>
          <w:rFonts w:eastAsia="Times New Roman" w:cs="B Nazanin" w:hint="cs"/>
          <w:sz w:val="28"/>
          <w:szCs w:val="28"/>
          <w:rtl/>
        </w:rPr>
        <w:t>تحصیلی</w:t>
      </w:r>
      <w:r w:rsidRPr="003103DB">
        <w:rPr>
          <w:rFonts w:eastAsia="Times New Roman" w:cs="B Nazanin"/>
          <w:sz w:val="28"/>
          <w:szCs w:val="28"/>
          <w:rtl/>
        </w:rPr>
        <w:t xml:space="preserve"> </w:t>
      </w:r>
      <w:r w:rsidRPr="003103DB">
        <w:rPr>
          <w:rFonts w:eastAsia="Times New Roman" w:cs="B Nazanin" w:hint="cs"/>
          <w:sz w:val="28"/>
          <w:szCs w:val="28"/>
          <w:rtl/>
        </w:rPr>
        <w:t>دانش‌آموزان</w:t>
      </w:r>
      <w:r w:rsidRPr="003103DB">
        <w:rPr>
          <w:rFonts w:eastAsia="Times New Roman" w:cs="B Nazanin"/>
          <w:sz w:val="28"/>
          <w:szCs w:val="28"/>
        </w:rPr>
        <w:br/>
      </w:r>
      <w:r w:rsidRPr="003103DB">
        <w:rPr>
          <w:rFonts w:ascii="Sakkal Majalla" w:eastAsia="Times New Roman" w:hAnsi="Sakkal Majalla" w:cs="Sakkal Majalla" w:hint="cs"/>
          <w:sz w:val="28"/>
          <w:szCs w:val="28"/>
          <w:rtl/>
        </w:rPr>
        <w:t>•</w:t>
      </w:r>
      <w:r w:rsidRPr="003103DB">
        <w:rPr>
          <w:rFonts w:eastAsia="Times New Roman" w:cs="B Nazanin"/>
          <w:sz w:val="28"/>
          <w:szCs w:val="28"/>
          <w:rtl/>
        </w:rPr>
        <w:t xml:space="preserve"> </w:t>
      </w:r>
      <w:r w:rsidRPr="003103DB">
        <w:rPr>
          <w:rFonts w:eastAsia="Times New Roman" w:cs="B Nazanin" w:hint="cs"/>
          <w:sz w:val="28"/>
          <w:szCs w:val="28"/>
          <w:rtl/>
        </w:rPr>
        <w:t>کمک</w:t>
      </w:r>
      <w:r w:rsidRPr="003103DB">
        <w:rPr>
          <w:rFonts w:eastAsia="Times New Roman" w:cs="B Nazanin"/>
          <w:sz w:val="28"/>
          <w:szCs w:val="28"/>
          <w:rtl/>
        </w:rPr>
        <w:t xml:space="preserve"> </w:t>
      </w:r>
      <w:r w:rsidRPr="003103DB">
        <w:rPr>
          <w:rFonts w:eastAsia="Times New Roman" w:cs="B Nazanin" w:hint="cs"/>
          <w:sz w:val="28"/>
          <w:szCs w:val="28"/>
          <w:rtl/>
        </w:rPr>
        <w:t>به</w:t>
      </w:r>
      <w:r w:rsidRPr="003103DB">
        <w:rPr>
          <w:rFonts w:eastAsia="Times New Roman" w:cs="B Nazanin"/>
          <w:sz w:val="28"/>
          <w:szCs w:val="28"/>
          <w:rtl/>
        </w:rPr>
        <w:t xml:space="preserve"> معلم در ایجاد نگرش مثبت برای رشد مداوم حرفه‌ای خود</w:t>
      </w:r>
      <w:r w:rsidRPr="003103DB">
        <w:rPr>
          <w:rFonts w:eastAsia="Times New Roman" w:cs="B Nazanin"/>
          <w:sz w:val="28"/>
          <w:szCs w:val="28"/>
        </w:rPr>
        <w:br/>
      </w:r>
      <w:r w:rsidRPr="003103DB">
        <w:rPr>
          <w:rFonts w:ascii="Sakkal Majalla" w:eastAsia="Times New Roman" w:hAnsi="Sakkal Majalla" w:cs="Sakkal Majalla" w:hint="cs"/>
          <w:sz w:val="28"/>
          <w:szCs w:val="28"/>
          <w:rtl/>
        </w:rPr>
        <w:t>•</w:t>
      </w:r>
      <w:r w:rsidRPr="003103DB">
        <w:rPr>
          <w:rFonts w:eastAsia="Times New Roman" w:cs="B Nazanin"/>
          <w:sz w:val="28"/>
          <w:szCs w:val="28"/>
          <w:rtl/>
        </w:rPr>
        <w:t xml:space="preserve"> </w:t>
      </w:r>
      <w:r w:rsidRPr="003103DB">
        <w:rPr>
          <w:rFonts w:eastAsia="Times New Roman" w:cs="B Nazanin" w:hint="cs"/>
          <w:sz w:val="28"/>
          <w:szCs w:val="28"/>
          <w:rtl/>
        </w:rPr>
        <w:t>تشخیص</w:t>
      </w:r>
      <w:r w:rsidRPr="003103DB">
        <w:rPr>
          <w:rFonts w:eastAsia="Times New Roman" w:cs="B Nazanin"/>
          <w:sz w:val="28"/>
          <w:szCs w:val="28"/>
          <w:rtl/>
        </w:rPr>
        <w:t xml:space="preserve"> </w:t>
      </w:r>
      <w:r w:rsidRPr="003103DB">
        <w:rPr>
          <w:rFonts w:eastAsia="Times New Roman" w:cs="B Nazanin" w:hint="cs"/>
          <w:sz w:val="28"/>
          <w:szCs w:val="28"/>
          <w:rtl/>
        </w:rPr>
        <w:t>و</w:t>
      </w:r>
      <w:r w:rsidRPr="003103DB">
        <w:rPr>
          <w:rFonts w:eastAsia="Times New Roman" w:cs="B Nazanin"/>
          <w:sz w:val="28"/>
          <w:szCs w:val="28"/>
          <w:rtl/>
        </w:rPr>
        <w:t xml:space="preserve"> </w:t>
      </w:r>
      <w:r w:rsidRPr="003103DB">
        <w:rPr>
          <w:rFonts w:eastAsia="Times New Roman" w:cs="B Nazanin" w:hint="cs"/>
          <w:sz w:val="28"/>
          <w:szCs w:val="28"/>
          <w:rtl/>
        </w:rPr>
        <w:t>حل</w:t>
      </w:r>
      <w:r w:rsidRPr="003103DB">
        <w:rPr>
          <w:rFonts w:eastAsia="Times New Roman" w:cs="B Nazanin"/>
          <w:sz w:val="28"/>
          <w:szCs w:val="28"/>
          <w:rtl/>
        </w:rPr>
        <w:t xml:space="preserve"> </w:t>
      </w:r>
      <w:r w:rsidRPr="003103DB">
        <w:rPr>
          <w:rFonts w:eastAsia="Times New Roman" w:cs="B Nazanin" w:hint="cs"/>
          <w:sz w:val="28"/>
          <w:szCs w:val="28"/>
          <w:rtl/>
        </w:rPr>
        <w:t>مسائل</w:t>
      </w:r>
      <w:r w:rsidRPr="003103DB">
        <w:rPr>
          <w:rFonts w:eastAsia="Times New Roman" w:cs="B Nazanin"/>
          <w:sz w:val="28"/>
          <w:szCs w:val="28"/>
          <w:rtl/>
        </w:rPr>
        <w:t xml:space="preserve"> </w:t>
      </w:r>
      <w:r w:rsidRPr="003103DB">
        <w:rPr>
          <w:rFonts w:eastAsia="Times New Roman" w:cs="B Nazanin" w:hint="cs"/>
          <w:sz w:val="28"/>
          <w:szCs w:val="28"/>
          <w:rtl/>
        </w:rPr>
        <w:t>در</w:t>
      </w:r>
      <w:r w:rsidRPr="003103DB">
        <w:rPr>
          <w:rFonts w:eastAsia="Times New Roman" w:cs="B Nazanin"/>
          <w:sz w:val="28"/>
          <w:szCs w:val="28"/>
          <w:rtl/>
        </w:rPr>
        <w:t xml:space="preserve"> </w:t>
      </w:r>
      <w:r w:rsidRPr="003103DB">
        <w:rPr>
          <w:rFonts w:eastAsia="Times New Roman" w:cs="B Nazanin" w:hint="cs"/>
          <w:sz w:val="28"/>
          <w:szCs w:val="28"/>
          <w:rtl/>
        </w:rPr>
        <w:t>فرآیند</w:t>
      </w:r>
      <w:r w:rsidRPr="003103DB">
        <w:rPr>
          <w:rFonts w:eastAsia="Times New Roman" w:cs="B Nazanin"/>
          <w:sz w:val="28"/>
          <w:szCs w:val="28"/>
          <w:rtl/>
        </w:rPr>
        <w:t xml:space="preserve"> </w:t>
      </w:r>
      <w:r w:rsidRPr="003103DB">
        <w:rPr>
          <w:rFonts w:eastAsia="Times New Roman" w:cs="B Nazanin" w:hint="cs"/>
          <w:sz w:val="28"/>
          <w:szCs w:val="28"/>
          <w:rtl/>
        </w:rPr>
        <w:t>یاددهی</w:t>
      </w:r>
      <w:r w:rsidRPr="003103DB">
        <w:rPr>
          <w:rFonts w:eastAsia="Times New Roman" w:cs="B Nazanin"/>
          <w:sz w:val="28"/>
          <w:szCs w:val="28"/>
          <w:rtl/>
        </w:rPr>
        <w:t xml:space="preserve"> </w:t>
      </w:r>
      <w:r w:rsidRPr="003103DB">
        <w:rPr>
          <w:rFonts w:eastAsia="Times New Roman" w:cs="B Nazanin" w:hint="cs"/>
          <w:sz w:val="28"/>
          <w:szCs w:val="28"/>
          <w:rtl/>
        </w:rPr>
        <w:t>و</w:t>
      </w:r>
      <w:r w:rsidRPr="003103DB">
        <w:rPr>
          <w:rFonts w:eastAsia="Times New Roman" w:cs="B Nazanin"/>
          <w:sz w:val="28"/>
          <w:szCs w:val="28"/>
          <w:rtl/>
        </w:rPr>
        <w:t xml:space="preserve"> </w:t>
      </w:r>
      <w:r w:rsidRPr="003103DB">
        <w:rPr>
          <w:rFonts w:eastAsia="Times New Roman" w:cs="B Nazanin" w:hint="cs"/>
          <w:sz w:val="28"/>
          <w:szCs w:val="28"/>
          <w:rtl/>
        </w:rPr>
        <w:t>یادگیری</w:t>
      </w:r>
      <w:r w:rsidRPr="003103DB">
        <w:rPr>
          <w:rFonts w:eastAsia="Times New Roman" w:cs="B Nazanin"/>
          <w:sz w:val="28"/>
          <w:szCs w:val="28"/>
        </w:rPr>
        <w:br/>
      </w:r>
      <w:r w:rsidRPr="003103DB">
        <w:rPr>
          <w:rFonts w:ascii="Sakkal Majalla" w:eastAsia="Times New Roman" w:hAnsi="Sakkal Majalla" w:cs="Sakkal Majalla" w:hint="cs"/>
          <w:sz w:val="28"/>
          <w:szCs w:val="28"/>
          <w:rtl/>
        </w:rPr>
        <w:t>•</w:t>
      </w:r>
      <w:r w:rsidRPr="003103DB">
        <w:rPr>
          <w:rFonts w:eastAsia="Times New Roman" w:cs="B Nazanin"/>
          <w:sz w:val="28"/>
          <w:szCs w:val="28"/>
          <w:rtl/>
        </w:rPr>
        <w:t xml:space="preserve"> </w:t>
      </w:r>
      <w:r w:rsidRPr="003103DB">
        <w:rPr>
          <w:rFonts w:eastAsia="Times New Roman" w:cs="B Nazanin" w:hint="cs"/>
          <w:sz w:val="28"/>
          <w:szCs w:val="28"/>
          <w:rtl/>
        </w:rPr>
        <w:t>ارتقای</w:t>
      </w:r>
      <w:r w:rsidRPr="003103DB">
        <w:rPr>
          <w:rFonts w:eastAsia="Times New Roman" w:cs="B Nazanin"/>
          <w:sz w:val="28"/>
          <w:szCs w:val="28"/>
          <w:rtl/>
        </w:rPr>
        <w:t xml:space="preserve"> </w:t>
      </w:r>
      <w:r w:rsidRPr="003103DB">
        <w:rPr>
          <w:rFonts w:eastAsia="Times New Roman" w:cs="B Nazanin" w:hint="cs"/>
          <w:sz w:val="28"/>
          <w:szCs w:val="28"/>
          <w:rtl/>
        </w:rPr>
        <w:t>مهارت‌های</w:t>
      </w:r>
      <w:r w:rsidRPr="003103DB">
        <w:rPr>
          <w:rFonts w:eastAsia="Times New Roman" w:cs="B Nazanin"/>
          <w:sz w:val="28"/>
          <w:szCs w:val="28"/>
          <w:rtl/>
        </w:rPr>
        <w:t xml:space="preserve"> </w:t>
      </w:r>
      <w:r w:rsidRPr="003103DB">
        <w:rPr>
          <w:rFonts w:eastAsia="Times New Roman" w:cs="B Nazanin" w:hint="cs"/>
          <w:sz w:val="28"/>
          <w:szCs w:val="28"/>
          <w:rtl/>
        </w:rPr>
        <w:t>تدریس</w:t>
      </w:r>
      <w:r w:rsidRPr="003103DB">
        <w:rPr>
          <w:rFonts w:eastAsia="Times New Roman" w:cs="B Nazanin"/>
          <w:sz w:val="28"/>
          <w:szCs w:val="28"/>
        </w:rPr>
        <w:br/>
      </w:r>
      <w:r w:rsidRPr="003103DB">
        <w:rPr>
          <w:rFonts w:eastAsia="Times New Roman" w:cs="B Nazanin"/>
          <w:sz w:val="28"/>
          <w:szCs w:val="28"/>
        </w:rPr>
        <w:lastRenderedPageBreak/>
        <w:br/>
      </w:r>
      <w:r w:rsidRPr="003103DB">
        <w:rPr>
          <w:rFonts w:eastAsia="Times New Roman" w:cs="B Nazanin"/>
          <w:b/>
          <w:bCs/>
          <w:color w:val="0070C0"/>
          <w:sz w:val="32"/>
          <w:szCs w:val="32"/>
          <w:rtl/>
        </w:rPr>
        <w:t>نظارت بالینی به عنوان یک فرایند چرخه‌ای</w:t>
      </w:r>
      <w:r w:rsidRPr="003103DB">
        <w:rPr>
          <w:rFonts w:eastAsia="Times New Roman" w:cs="B Nazanin"/>
          <w:sz w:val="28"/>
          <w:szCs w:val="28"/>
        </w:rPr>
        <w:br/>
      </w:r>
      <w:r w:rsidRPr="003103DB">
        <w:rPr>
          <w:rFonts w:eastAsia="Times New Roman" w:cs="B Nazanin"/>
          <w:sz w:val="28"/>
          <w:szCs w:val="28"/>
          <w:rtl/>
        </w:rPr>
        <w:t xml:space="preserve">نظارت بالینی متشکل از چرخه چند مرحله‌ای است. برای آنکه ناظر آموزشی بتواند بر فرایند یاددهی </w:t>
      </w:r>
      <w:r w:rsidRPr="003103DB">
        <w:rPr>
          <w:rFonts w:ascii="Sakkal Majalla" w:eastAsia="Times New Roman" w:hAnsi="Sakkal Majalla" w:cs="Sakkal Majalla" w:hint="cs"/>
          <w:sz w:val="28"/>
          <w:szCs w:val="28"/>
          <w:rtl/>
        </w:rPr>
        <w:t>–</w:t>
      </w:r>
      <w:r w:rsidRPr="003103DB">
        <w:rPr>
          <w:rFonts w:eastAsia="Times New Roman" w:cs="B Nazanin"/>
          <w:sz w:val="28"/>
          <w:szCs w:val="28"/>
          <w:rtl/>
        </w:rPr>
        <w:t xml:space="preserve"> یادگیری تأثیرگذار باشد، باید از چرخه نظارت کلاس درس محور با نظارت بالینی آگاهی داشته باشد و آن را به کار بندد. با انجام چنین کاری ناظر آموزشی می‌تواند موجب پیشرفت حرفه‌ای معلم فراتر از سطح فعلی عملکرد وی گردد.</w:t>
      </w:r>
      <w:r w:rsidRPr="003103DB">
        <w:rPr>
          <w:rFonts w:eastAsia="Times New Roman" w:cs="B Nazanin"/>
          <w:sz w:val="28"/>
          <w:szCs w:val="28"/>
        </w:rPr>
        <w:br/>
      </w:r>
      <w:r w:rsidRPr="003103DB">
        <w:rPr>
          <w:rFonts w:eastAsia="Times New Roman" w:cs="B Nazanin"/>
          <w:sz w:val="28"/>
          <w:szCs w:val="28"/>
        </w:rPr>
        <w:br/>
      </w:r>
      <w:r w:rsidRPr="003103DB">
        <w:rPr>
          <w:rFonts w:eastAsia="Times New Roman" w:cs="B Nazanin"/>
          <w:sz w:val="28"/>
          <w:szCs w:val="28"/>
          <w:rtl/>
        </w:rPr>
        <w:t>معلم و ناظر آموزشی در کلیه مراحل چرخه نظارت آموزشی بالینی باید در نهایت، نفع یادگیرنده را در نظر بگیرند و با یکدیگر همکاری کنند (الیوا، ۱۹۹۹).</w:t>
      </w:r>
      <w:r w:rsidRPr="003103DB">
        <w:rPr>
          <w:rFonts w:eastAsia="Times New Roman" w:cs="B Nazanin"/>
          <w:sz w:val="28"/>
          <w:szCs w:val="28"/>
        </w:rPr>
        <w:br/>
      </w:r>
      <w:r w:rsidRPr="003103DB">
        <w:rPr>
          <w:rFonts w:eastAsia="Times New Roman" w:cs="B Nazanin"/>
          <w:sz w:val="28"/>
          <w:szCs w:val="28"/>
        </w:rPr>
        <w:br/>
      </w:r>
      <w:r w:rsidRPr="003103DB">
        <w:rPr>
          <w:rFonts w:eastAsia="Times New Roman" w:cs="B Nazanin"/>
          <w:sz w:val="28"/>
          <w:szCs w:val="28"/>
          <w:rtl/>
        </w:rPr>
        <w:t xml:space="preserve">صاحب‌نظران مراحل مختلفی را برای روش مشاهده مستقیم با نظارت بالینی پیشنهاد کرده‌اند. برای مثال، گلدهامر (۱۹۶۹) پنج مرحله را تبیین، کو گان (۱۹۷۳) هشت مرحله را پیشنهاد و گلیکمن و همکاران (۲۰۱۰) پنج مرحله به شرح زیر را بیان نموده‌اند: </w:t>
      </w:r>
      <w:r w:rsidRPr="003103DB">
        <w:rPr>
          <w:rFonts w:eastAsia="Times New Roman" w:cs="B Nazanin"/>
          <w:sz w:val="28"/>
          <w:szCs w:val="28"/>
        </w:rPr>
        <w:br/>
      </w:r>
      <w:r w:rsidRPr="003103DB">
        <w:rPr>
          <w:rFonts w:eastAsia="Times New Roman" w:cs="B Nazanin"/>
          <w:sz w:val="28"/>
          <w:szCs w:val="28"/>
          <w:rtl/>
        </w:rPr>
        <w:t xml:space="preserve">مرحله اول: گفت و گوی پیش از مشاهده ، </w:t>
      </w:r>
      <w:r w:rsidRPr="003103DB">
        <w:rPr>
          <w:rFonts w:eastAsia="Times New Roman" w:cs="B Nazanin"/>
          <w:sz w:val="28"/>
          <w:szCs w:val="28"/>
        </w:rPr>
        <w:br/>
      </w:r>
      <w:r w:rsidRPr="003103DB">
        <w:rPr>
          <w:rFonts w:eastAsia="Times New Roman" w:cs="B Nazanin"/>
          <w:sz w:val="28"/>
          <w:szCs w:val="28"/>
          <w:rtl/>
        </w:rPr>
        <w:t>مرحله دوم: مشاهده آموزش در کلاس درس،</w:t>
      </w:r>
      <w:r w:rsidRPr="003103DB">
        <w:rPr>
          <w:rFonts w:eastAsia="Times New Roman" w:cs="B Nazanin"/>
          <w:sz w:val="28"/>
          <w:szCs w:val="28"/>
        </w:rPr>
        <w:br/>
      </w:r>
      <w:r w:rsidRPr="003103DB">
        <w:rPr>
          <w:rFonts w:eastAsia="Times New Roman" w:cs="B Nazanin"/>
          <w:sz w:val="28"/>
          <w:szCs w:val="28"/>
          <w:rtl/>
        </w:rPr>
        <w:t xml:space="preserve">مرحله سوم: تحلیل و تفسیر مشاهده و تعیین رویکرد گفت و گو ، </w:t>
      </w:r>
      <w:r w:rsidRPr="003103DB">
        <w:rPr>
          <w:rFonts w:eastAsia="Times New Roman" w:cs="B Nazanin"/>
          <w:sz w:val="28"/>
          <w:szCs w:val="28"/>
        </w:rPr>
        <w:br/>
      </w:r>
      <w:r w:rsidRPr="003103DB">
        <w:rPr>
          <w:rFonts w:eastAsia="Times New Roman" w:cs="B Nazanin"/>
          <w:sz w:val="28"/>
          <w:szCs w:val="28"/>
          <w:rtl/>
        </w:rPr>
        <w:t>مرحله چهارم: گفت و گوی پس از مشاهده با معلم و</w:t>
      </w:r>
    </w:p>
    <w:p w:rsidR="000622CE" w:rsidRPr="003103DB" w:rsidRDefault="000622CE" w:rsidP="000622CE">
      <w:pPr>
        <w:bidi/>
        <w:spacing w:line="360" w:lineRule="auto"/>
        <w:rPr>
          <w:rFonts w:eastAsia="Times New Roman" w:cs="B Nazanin"/>
          <w:sz w:val="28"/>
          <w:szCs w:val="28"/>
          <w:rtl/>
        </w:rPr>
      </w:pPr>
      <w:r w:rsidRPr="003103DB">
        <w:rPr>
          <w:rFonts w:eastAsia="Times New Roman" w:cs="B Nazanin"/>
          <w:sz w:val="28"/>
          <w:szCs w:val="28"/>
          <w:rtl/>
        </w:rPr>
        <w:t xml:space="preserve"> مرحله پنجم: نقد مراحل قبلی نولان و هوور (۲۰۱۱) به جای مراحل نظارتی از چرخه چند مرحله‌ای نام می‌برند. این چرخه شامل ایجاد آمادگی، نشست قبل از مشاهده ، مشاهده تدریس، تحلیل و تفسیر داده‌ها (تشخیص)، نشست بعد از مشاهده (برنامه‌ریزی برای رشد و بالندگی حرفه‌ای معلم)، و ارزشیابی جامع فرایند و پیگیری رشد و بالندگی معلم می‌شود.</w:t>
      </w:r>
      <w:r w:rsidRPr="003103DB">
        <w:rPr>
          <w:rFonts w:eastAsia="Times New Roman" w:cs="B Nazanin"/>
          <w:sz w:val="28"/>
          <w:szCs w:val="28"/>
        </w:rPr>
        <w:br/>
      </w:r>
      <w:r w:rsidRPr="003103DB">
        <w:rPr>
          <w:rFonts w:eastAsia="Times New Roman" w:cs="B Nazanin"/>
          <w:b/>
          <w:bCs/>
          <w:sz w:val="28"/>
          <w:szCs w:val="28"/>
          <w:rtl/>
        </w:rPr>
        <w:t>نظارت آموزشی با چرخه مستمر و تکرارشونده معلم - ناظر شناخته شده است.</w:t>
      </w:r>
      <w:r w:rsidRPr="003103DB">
        <w:rPr>
          <w:rFonts w:eastAsia="Times New Roman" w:cs="B Nazanin"/>
          <w:sz w:val="28"/>
          <w:szCs w:val="28"/>
        </w:rPr>
        <w:br/>
      </w:r>
      <w:r w:rsidRPr="003103DB">
        <w:rPr>
          <w:rFonts w:eastAsia="Times New Roman" w:cs="B Nazanin"/>
          <w:sz w:val="28"/>
          <w:szCs w:val="28"/>
          <w:rtl/>
        </w:rPr>
        <w:lastRenderedPageBreak/>
        <w:t xml:space="preserve">باید توجه داشت، همان‌طور که گارمن اشاره کرده است، </w:t>
      </w:r>
      <w:r w:rsidRPr="003103DB">
        <w:rPr>
          <w:rFonts w:eastAsia="Times New Roman" w:cs="B Nazanin"/>
          <w:b/>
          <w:bCs/>
          <w:sz w:val="28"/>
          <w:szCs w:val="28"/>
          <w:rtl/>
        </w:rPr>
        <w:t xml:space="preserve">نظارت آموزشی خوب مجموعه‌ای از شایستگی‌های فنی با یک رویکرد کتاب آشپزی متشکل از رویه‌های قدم به قدم نیست، بلکه فراتر از مجموعه گام‌های خطی است. </w:t>
      </w:r>
      <w:r w:rsidRPr="003103DB">
        <w:rPr>
          <w:rFonts w:eastAsia="Times New Roman" w:cs="B Nazanin"/>
          <w:sz w:val="28"/>
          <w:szCs w:val="28"/>
          <w:rtl/>
        </w:rPr>
        <w:t xml:space="preserve">چرخه نظارت آموزشی یک استعاره همچنین یک الگو و اشکال پویای پیشنهادی از مشارکت و همکاری در گروه‌های آموزشی است. بنابراین تأکید می‌شود که ناظران آموزشی مفاهیم گسترده‌تری از ماهیت فعالیت حرفه‌ای را در قالب یک الگو ببینند؛ </w:t>
      </w:r>
    </w:p>
    <w:p w:rsidR="000622CE" w:rsidRPr="003103DB" w:rsidRDefault="000622CE" w:rsidP="000622CE">
      <w:pPr>
        <w:bidi/>
        <w:spacing w:line="360" w:lineRule="auto"/>
        <w:rPr>
          <w:rFonts w:eastAsia="Times New Roman" w:cs="B Nazanin"/>
          <w:b/>
          <w:bCs/>
          <w:color w:val="0070C0"/>
          <w:sz w:val="32"/>
          <w:szCs w:val="32"/>
          <w:rtl/>
        </w:rPr>
      </w:pPr>
      <w:r w:rsidRPr="003103DB">
        <w:rPr>
          <w:rFonts w:eastAsia="Times New Roman" w:cs="B Nazanin"/>
          <w:sz w:val="28"/>
          <w:szCs w:val="28"/>
          <w:rtl/>
        </w:rPr>
        <w:t>این الگو شامل:</w:t>
      </w:r>
      <w:r w:rsidRPr="003103DB">
        <w:rPr>
          <w:rFonts w:eastAsia="Times New Roman" w:cs="B Nazanin"/>
          <w:sz w:val="28"/>
          <w:szCs w:val="28"/>
        </w:rPr>
        <w:br/>
      </w:r>
      <w:r w:rsidRPr="003103DB">
        <w:rPr>
          <w:rFonts w:eastAsia="Times New Roman" w:cs="B Nazanin"/>
          <w:sz w:val="28"/>
          <w:szCs w:val="28"/>
          <w:rtl/>
        </w:rPr>
        <w:t>الف) تلاش برای تشکیل و تقویت روابط مبتنی بر همکاری در میان معلمان،</w:t>
      </w:r>
      <w:r w:rsidRPr="003103DB">
        <w:rPr>
          <w:rFonts w:eastAsia="Times New Roman" w:cs="B Nazanin"/>
          <w:sz w:val="28"/>
          <w:szCs w:val="28"/>
        </w:rPr>
        <w:br/>
      </w:r>
      <w:r w:rsidRPr="003103DB">
        <w:rPr>
          <w:rFonts w:eastAsia="Times New Roman" w:cs="B Nazanin"/>
          <w:sz w:val="28"/>
          <w:szCs w:val="28"/>
          <w:rtl/>
        </w:rPr>
        <w:t xml:space="preserve">ب) تشویق معلمان به تفکر مستمر و پژوهش در مورد فعالیت‌ها، </w:t>
      </w:r>
      <w:r w:rsidRPr="003103DB">
        <w:rPr>
          <w:rFonts w:eastAsia="Times New Roman" w:cs="B Nazanin"/>
          <w:sz w:val="28"/>
          <w:szCs w:val="28"/>
        </w:rPr>
        <w:br/>
      </w:r>
      <w:r w:rsidRPr="003103DB">
        <w:rPr>
          <w:rFonts w:eastAsia="Times New Roman" w:cs="B Nazanin"/>
          <w:sz w:val="28"/>
          <w:szCs w:val="28"/>
          <w:rtl/>
        </w:rPr>
        <w:t xml:space="preserve">ج) مشارکت در تصمیم‌گیری داده‌محور برای بهبود یادگیری دانش‌آموزان می‌شود. این چرخه، آماده سازی از طریق اعتماد سازی، برقراری ارتباط مثبت و نشست‌های گروهی کوچک یا انفرادی را که برای روشن شدن باورهای معلمان طراحی شده‌اند، ایجاد می‌کند. بعد از آماده‌سازی، ناظران نشست قبل از مشاهده را تشکیل می‌دهند؛ برای جمع آوری داده‌های توصیفی و غیر قضاوتی به مشاهده می‌پردازند؛ داده‌ها را تفسیر می‌کنند؛ نشست بعد از مشاهده را که در آن معلم و ناظر در ایده‌های همدیگر سهیم می‌شوند، تشکیل می‌دهند و در مورد داده‌ها نتیجه‌گیری می‌کنند و در پایان به ارزشیابی منصفانه اثربخشی چرخه نظارت می‌پردازند (گلداسبری، ۱۹۹۸، به نقل از نولان و هوور، ۲۰۱۱). </w:t>
      </w:r>
      <w:r w:rsidRPr="003103DB">
        <w:rPr>
          <w:rFonts w:eastAsia="Times New Roman" w:cs="B Nazanin"/>
          <w:b/>
          <w:bCs/>
          <w:sz w:val="28"/>
          <w:szCs w:val="28"/>
          <w:rtl/>
        </w:rPr>
        <w:t>تفکر و پژوهش مستمر در مورد تدریس در مرکز این چرخه چند مرحله‌ای قرار دارد.</w:t>
      </w:r>
      <w:r w:rsidRPr="003103DB">
        <w:rPr>
          <w:rFonts w:eastAsia="Times New Roman" w:cs="B Nazanin"/>
          <w:sz w:val="28"/>
          <w:szCs w:val="28"/>
        </w:rPr>
        <w:br/>
      </w:r>
      <w:r w:rsidRPr="003103DB">
        <w:rPr>
          <w:rFonts w:eastAsia="Times New Roman" w:cs="B Nazanin"/>
          <w:sz w:val="28"/>
          <w:szCs w:val="28"/>
        </w:rPr>
        <w:br/>
      </w:r>
      <w:r w:rsidRPr="003103DB">
        <w:rPr>
          <w:rFonts w:eastAsia="Times New Roman" w:cs="B Nazanin"/>
          <w:sz w:val="28"/>
          <w:szCs w:val="28"/>
        </w:rPr>
        <w:br/>
      </w:r>
    </w:p>
    <w:p w:rsidR="000622CE" w:rsidRPr="003103DB" w:rsidRDefault="000622CE" w:rsidP="000622CE">
      <w:pPr>
        <w:bidi/>
        <w:spacing w:line="360" w:lineRule="auto"/>
        <w:rPr>
          <w:rFonts w:eastAsia="Times New Roman" w:cs="B Nazanin"/>
          <w:sz w:val="28"/>
          <w:szCs w:val="28"/>
          <w:rtl/>
        </w:rPr>
      </w:pPr>
      <w:r w:rsidRPr="003103DB">
        <w:rPr>
          <w:rFonts w:eastAsia="Times New Roman" w:cs="B Nazanin"/>
          <w:b/>
          <w:bCs/>
          <w:color w:val="0070C0"/>
          <w:sz w:val="32"/>
          <w:szCs w:val="32"/>
          <w:highlight w:val="yellow"/>
          <w:rtl/>
        </w:rPr>
        <w:t>مهارت‌های لازم برای نظارت کلاس درس‌محور</w:t>
      </w:r>
      <w:r w:rsidRPr="003103DB">
        <w:rPr>
          <w:rFonts w:eastAsia="Times New Roman" w:cs="B Nazanin"/>
          <w:sz w:val="28"/>
          <w:szCs w:val="28"/>
        </w:rPr>
        <w:br/>
      </w:r>
      <w:r w:rsidRPr="003103DB">
        <w:rPr>
          <w:rFonts w:ascii="Sakkal Majalla" w:eastAsia="Times New Roman" w:hAnsi="Sakkal Majalla" w:cs="Sakkal Majalla" w:hint="cs"/>
          <w:sz w:val="28"/>
          <w:szCs w:val="28"/>
          <w:rtl/>
        </w:rPr>
        <w:t>•</w:t>
      </w:r>
      <w:r w:rsidRPr="003103DB">
        <w:rPr>
          <w:rFonts w:eastAsia="Times New Roman" w:cs="B Nazanin"/>
          <w:sz w:val="28"/>
          <w:szCs w:val="28"/>
          <w:rtl/>
        </w:rPr>
        <w:t xml:space="preserve"> </w:t>
      </w:r>
      <w:r w:rsidRPr="003103DB">
        <w:rPr>
          <w:rFonts w:eastAsia="Times New Roman" w:cs="B Nazanin" w:hint="cs"/>
          <w:sz w:val="28"/>
          <w:szCs w:val="28"/>
          <w:rtl/>
        </w:rPr>
        <w:t>اعتمادسازی</w:t>
      </w:r>
      <w:r w:rsidRPr="003103DB">
        <w:rPr>
          <w:rFonts w:eastAsia="Times New Roman" w:cs="B Nazanin"/>
          <w:sz w:val="28"/>
          <w:szCs w:val="28"/>
          <w:rtl/>
        </w:rPr>
        <w:t xml:space="preserve"> </w:t>
      </w:r>
      <w:r w:rsidRPr="003103DB">
        <w:rPr>
          <w:rFonts w:eastAsia="Times New Roman" w:cs="B Nazanin" w:hint="cs"/>
          <w:sz w:val="28"/>
          <w:szCs w:val="28"/>
          <w:rtl/>
        </w:rPr>
        <w:t>و</w:t>
      </w:r>
      <w:r w:rsidRPr="003103DB">
        <w:rPr>
          <w:rFonts w:eastAsia="Times New Roman" w:cs="B Nazanin"/>
          <w:sz w:val="28"/>
          <w:szCs w:val="28"/>
          <w:rtl/>
        </w:rPr>
        <w:t xml:space="preserve"> </w:t>
      </w:r>
      <w:r w:rsidRPr="003103DB">
        <w:rPr>
          <w:rFonts w:eastAsia="Times New Roman" w:cs="B Nazanin" w:hint="cs"/>
          <w:sz w:val="28"/>
          <w:szCs w:val="28"/>
          <w:rtl/>
        </w:rPr>
        <w:t>برقراری</w:t>
      </w:r>
      <w:r w:rsidRPr="003103DB">
        <w:rPr>
          <w:rFonts w:eastAsia="Times New Roman" w:cs="B Nazanin"/>
          <w:sz w:val="28"/>
          <w:szCs w:val="28"/>
          <w:rtl/>
        </w:rPr>
        <w:t xml:space="preserve"> </w:t>
      </w:r>
      <w:r w:rsidRPr="003103DB">
        <w:rPr>
          <w:rFonts w:eastAsia="Times New Roman" w:cs="B Nazanin" w:hint="cs"/>
          <w:sz w:val="28"/>
          <w:szCs w:val="28"/>
          <w:rtl/>
        </w:rPr>
        <w:t>ارتباط</w:t>
      </w:r>
      <w:r w:rsidRPr="003103DB">
        <w:rPr>
          <w:rFonts w:eastAsia="Times New Roman" w:cs="B Nazanin"/>
          <w:sz w:val="28"/>
          <w:szCs w:val="28"/>
          <w:rtl/>
        </w:rPr>
        <w:t xml:space="preserve"> </w:t>
      </w:r>
      <w:r w:rsidRPr="003103DB">
        <w:rPr>
          <w:rFonts w:eastAsia="Times New Roman" w:cs="B Nazanin" w:hint="cs"/>
          <w:sz w:val="28"/>
          <w:szCs w:val="28"/>
          <w:rtl/>
        </w:rPr>
        <w:t>مثبت</w:t>
      </w:r>
      <w:r w:rsidRPr="003103DB">
        <w:rPr>
          <w:rFonts w:eastAsia="Times New Roman" w:cs="B Nazanin"/>
          <w:sz w:val="28"/>
          <w:szCs w:val="28"/>
        </w:rPr>
        <w:br/>
      </w:r>
      <w:r w:rsidRPr="003103DB">
        <w:rPr>
          <w:rFonts w:ascii="Sakkal Majalla" w:eastAsia="Times New Roman" w:hAnsi="Sakkal Majalla" w:cs="Sakkal Majalla" w:hint="cs"/>
          <w:sz w:val="28"/>
          <w:szCs w:val="28"/>
          <w:rtl/>
        </w:rPr>
        <w:t>•</w:t>
      </w:r>
      <w:r w:rsidRPr="003103DB">
        <w:rPr>
          <w:rFonts w:eastAsia="Times New Roman" w:cs="B Nazanin"/>
          <w:sz w:val="28"/>
          <w:szCs w:val="28"/>
          <w:rtl/>
        </w:rPr>
        <w:t xml:space="preserve"> </w:t>
      </w:r>
      <w:r w:rsidRPr="003103DB">
        <w:rPr>
          <w:rFonts w:eastAsia="Times New Roman" w:cs="B Nazanin" w:hint="cs"/>
          <w:sz w:val="28"/>
          <w:szCs w:val="28"/>
          <w:rtl/>
        </w:rPr>
        <w:t>کشف</w:t>
      </w:r>
      <w:r w:rsidRPr="003103DB">
        <w:rPr>
          <w:rFonts w:eastAsia="Times New Roman" w:cs="B Nazanin"/>
          <w:sz w:val="28"/>
          <w:szCs w:val="28"/>
          <w:rtl/>
        </w:rPr>
        <w:t xml:space="preserve"> </w:t>
      </w:r>
      <w:r w:rsidRPr="003103DB">
        <w:rPr>
          <w:rFonts w:eastAsia="Times New Roman" w:cs="B Nazanin" w:hint="cs"/>
          <w:sz w:val="28"/>
          <w:szCs w:val="28"/>
          <w:rtl/>
        </w:rPr>
        <w:t>نظام</w:t>
      </w:r>
      <w:r w:rsidRPr="003103DB">
        <w:rPr>
          <w:rFonts w:eastAsia="Times New Roman" w:cs="B Nazanin"/>
          <w:sz w:val="28"/>
          <w:szCs w:val="28"/>
          <w:rtl/>
        </w:rPr>
        <w:t xml:space="preserve"> باورهای معلم و استفاده از آنها</w:t>
      </w:r>
      <w:r w:rsidRPr="003103DB">
        <w:rPr>
          <w:rFonts w:eastAsia="Times New Roman" w:cs="B Nazanin"/>
          <w:sz w:val="28"/>
          <w:szCs w:val="28"/>
        </w:rPr>
        <w:br/>
      </w:r>
      <w:r w:rsidRPr="003103DB">
        <w:rPr>
          <w:rFonts w:ascii="Sakkal Majalla" w:eastAsia="Times New Roman" w:hAnsi="Sakkal Majalla" w:cs="Sakkal Majalla" w:hint="cs"/>
          <w:sz w:val="28"/>
          <w:szCs w:val="28"/>
          <w:rtl/>
        </w:rPr>
        <w:lastRenderedPageBreak/>
        <w:t>•</w:t>
      </w:r>
      <w:r w:rsidRPr="003103DB">
        <w:rPr>
          <w:rFonts w:eastAsia="Times New Roman" w:cs="B Nazanin"/>
          <w:sz w:val="28"/>
          <w:szCs w:val="28"/>
          <w:rtl/>
        </w:rPr>
        <w:t xml:space="preserve"> </w:t>
      </w:r>
      <w:r w:rsidRPr="003103DB">
        <w:rPr>
          <w:rFonts w:eastAsia="Times New Roman" w:cs="B Nazanin" w:hint="cs"/>
          <w:sz w:val="28"/>
          <w:szCs w:val="28"/>
          <w:rtl/>
        </w:rPr>
        <w:t>تشویق</w:t>
      </w:r>
      <w:r w:rsidRPr="003103DB">
        <w:rPr>
          <w:rFonts w:eastAsia="Times New Roman" w:cs="B Nazanin"/>
          <w:sz w:val="28"/>
          <w:szCs w:val="28"/>
          <w:rtl/>
        </w:rPr>
        <w:t xml:space="preserve"> </w:t>
      </w:r>
      <w:r w:rsidRPr="003103DB">
        <w:rPr>
          <w:rFonts w:eastAsia="Times New Roman" w:cs="B Nazanin" w:hint="cs"/>
          <w:sz w:val="28"/>
          <w:szCs w:val="28"/>
          <w:rtl/>
        </w:rPr>
        <w:t>به</w:t>
      </w:r>
      <w:r w:rsidRPr="003103DB">
        <w:rPr>
          <w:rFonts w:eastAsia="Times New Roman" w:cs="B Nazanin"/>
          <w:sz w:val="28"/>
          <w:szCs w:val="28"/>
          <w:rtl/>
        </w:rPr>
        <w:t xml:space="preserve"> </w:t>
      </w:r>
      <w:r w:rsidRPr="003103DB">
        <w:rPr>
          <w:rFonts w:eastAsia="Times New Roman" w:cs="B Nazanin" w:hint="cs"/>
          <w:sz w:val="28"/>
          <w:szCs w:val="28"/>
          <w:rtl/>
        </w:rPr>
        <w:t>تفکر</w:t>
      </w:r>
      <w:r w:rsidRPr="003103DB">
        <w:rPr>
          <w:rFonts w:eastAsia="Times New Roman" w:cs="B Nazanin"/>
          <w:sz w:val="28"/>
          <w:szCs w:val="28"/>
          <w:rtl/>
        </w:rPr>
        <w:t xml:space="preserve"> </w:t>
      </w:r>
      <w:r w:rsidRPr="003103DB">
        <w:rPr>
          <w:rFonts w:eastAsia="Times New Roman" w:cs="B Nazanin" w:hint="cs"/>
          <w:sz w:val="28"/>
          <w:szCs w:val="28"/>
          <w:rtl/>
        </w:rPr>
        <w:t>و</w:t>
      </w:r>
      <w:r w:rsidRPr="003103DB">
        <w:rPr>
          <w:rFonts w:eastAsia="Times New Roman" w:cs="B Nazanin"/>
          <w:sz w:val="28"/>
          <w:szCs w:val="28"/>
          <w:rtl/>
        </w:rPr>
        <w:t xml:space="preserve"> </w:t>
      </w:r>
      <w:r w:rsidRPr="003103DB">
        <w:rPr>
          <w:rFonts w:eastAsia="Times New Roman" w:cs="B Nazanin" w:hint="cs"/>
          <w:sz w:val="28"/>
          <w:szCs w:val="28"/>
          <w:rtl/>
        </w:rPr>
        <w:t>پژوهش</w:t>
      </w:r>
      <w:r w:rsidRPr="003103DB">
        <w:rPr>
          <w:rFonts w:eastAsia="Times New Roman" w:cs="B Nazanin"/>
          <w:sz w:val="28"/>
          <w:szCs w:val="28"/>
          <w:rtl/>
        </w:rPr>
        <w:t xml:space="preserve"> </w:t>
      </w:r>
      <w:r w:rsidRPr="003103DB">
        <w:rPr>
          <w:rFonts w:eastAsia="Times New Roman" w:cs="B Nazanin" w:hint="cs"/>
          <w:sz w:val="28"/>
          <w:szCs w:val="28"/>
          <w:rtl/>
        </w:rPr>
        <w:t>مستمر</w:t>
      </w:r>
      <w:r w:rsidRPr="003103DB">
        <w:rPr>
          <w:rFonts w:eastAsia="Times New Roman" w:cs="B Nazanin"/>
          <w:sz w:val="28"/>
          <w:szCs w:val="28"/>
          <w:rtl/>
        </w:rPr>
        <w:t xml:space="preserve"> </w:t>
      </w:r>
      <w:r w:rsidRPr="003103DB">
        <w:rPr>
          <w:rFonts w:eastAsia="Times New Roman" w:cs="B Nazanin" w:hint="cs"/>
          <w:sz w:val="28"/>
          <w:szCs w:val="28"/>
          <w:rtl/>
        </w:rPr>
        <w:t>در</w:t>
      </w:r>
      <w:r w:rsidRPr="003103DB">
        <w:rPr>
          <w:rFonts w:eastAsia="Times New Roman" w:cs="B Nazanin"/>
          <w:sz w:val="28"/>
          <w:szCs w:val="28"/>
          <w:rtl/>
        </w:rPr>
        <w:t xml:space="preserve"> </w:t>
      </w:r>
      <w:r w:rsidRPr="003103DB">
        <w:rPr>
          <w:rFonts w:eastAsia="Times New Roman" w:cs="B Nazanin" w:hint="cs"/>
          <w:sz w:val="28"/>
          <w:szCs w:val="28"/>
          <w:rtl/>
        </w:rPr>
        <w:t>فرایند</w:t>
      </w:r>
      <w:r w:rsidRPr="003103DB">
        <w:rPr>
          <w:rFonts w:eastAsia="Times New Roman" w:cs="B Nazanin"/>
          <w:sz w:val="28"/>
          <w:szCs w:val="28"/>
          <w:rtl/>
        </w:rPr>
        <w:t xml:space="preserve"> </w:t>
      </w:r>
      <w:r w:rsidRPr="003103DB">
        <w:rPr>
          <w:rFonts w:eastAsia="Times New Roman" w:cs="B Nazanin" w:hint="cs"/>
          <w:sz w:val="28"/>
          <w:szCs w:val="28"/>
          <w:rtl/>
        </w:rPr>
        <w:t>تدریس</w:t>
      </w:r>
      <w:r w:rsidRPr="003103DB">
        <w:rPr>
          <w:rFonts w:eastAsia="Times New Roman" w:cs="B Nazanin"/>
          <w:sz w:val="28"/>
          <w:szCs w:val="28"/>
        </w:rPr>
        <w:br/>
      </w:r>
      <w:r w:rsidRPr="003103DB">
        <w:rPr>
          <w:rFonts w:ascii="Sakkal Majalla" w:eastAsia="Times New Roman" w:hAnsi="Sakkal Majalla" w:cs="Sakkal Majalla" w:hint="cs"/>
          <w:sz w:val="28"/>
          <w:szCs w:val="28"/>
          <w:rtl/>
        </w:rPr>
        <w:t>•</w:t>
      </w:r>
      <w:r w:rsidRPr="003103DB">
        <w:rPr>
          <w:rFonts w:eastAsia="Times New Roman" w:cs="B Nazanin"/>
          <w:sz w:val="28"/>
          <w:szCs w:val="28"/>
          <w:rtl/>
        </w:rPr>
        <w:t xml:space="preserve"> </w:t>
      </w:r>
      <w:r w:rsidRPr="003103DB">
        <w:rPr>
          <w:rFonts w:eastAsia="Times New Roman" w:cs="B Nazanin" w:hint="cs"/>
          <w:sz w:val="28"/>
          <w:szCs w:val="28"/>
          <w:rtl/>
        </w:rPr>
        <w:t>جمع</w:t>
      </w:r>
      <w:r w:rsidRPr="003103DB">
        <w:rPr>
          <w:rFonts w:eastAsia="Times New Roman" w:cs="B Nazanin"/>
          <w:sz w:val="28"/>
          <w:szCs w:val="28"/>
          <w:rtl/>
        </w:rPr>
        <w:t xml:space="preserve"> </w:t>
      </w:r>
      <w:r w:rsidRPr="003103DB">
        <w:rPr>
          <w:rFonts w:eastAsia="Times New Roman" w:cs="B Nazanin" w:hint="cs"/>
          <w:sz w:val="28"/>
          <w:szCs w:val="28"/>
          <w:rtl/>
        </w:rPr>
        <w:t>آوری</w:t>
      </w:r>
      <w:r w:rsidRPr="003103DB">
        <w:rPr>
          <w:rFonts w:eastAsia="Times New Roman" w:cs="B Nazanin"/>
          <w:sz w:val="28"/>
          <w:szCs w:val="28"/>
          <w:rtl/>
        </w:rPr>
        <w:t xml:space="preserve"> </w:t>
      </w:r>
      <w:r w:rsidRPr="003103DB">
        <w:rPr>
          <w:rFonts w:eastAsia="Times New Roman" w:cs="B Nazanin" w:hint="cs"/>
          <w:sz w:val="28"/>
          <w:szCs w:val="28"/>
          <w:rtl/>
        </w:rPr>
        <w:t>اطلاعات</w:t>
      </w:r>
      <w:r w:rsidRPr="003103DB">
        <w:rPr>
          <w:rFonts w:eastAsia="Times New Roman" w:cs="B Nazanin"/>
          <w:sz w:val="28"/>
          <w:szCs w:val="28"/>
          <w:rtl/>
        </w:rPr>
        <w:t xml:space="preserve"> </w:t>
      </w:r>
      <w:r w:rsidRPr="003103DB">
        <w:rPr>
          <w:rFonts w:eastAsia="Times New Roman" w:cs="B Nazanin" w:hint="cs"/>
          <w:sz w:val="28"/>
          <w:szCs w:val="28"/>
          <w:rtl/>
        </w:rPr>
        <w:t>نظامدار</w:t>
      </w:r>
      <w:r w:rsidRPr="003103DB">
        <w:rPr>
          <w:rFonts w:eastAsia="Times New Roman" w:cs="B Nazanin"/>
          <w:sz w:val="28"/>
          <w:szCs w:val="28"/>
        </w:rPr>
        <w:br/>
      </w:r>
      <w:r w:rsidRPr="003103DB">
        <w:rPr>
          <w:rFonts w:ascii="Sakkal Majalla" w:eastAsia="Times New Roman" w:hAnsi="Sakkal Majalla" w:cs="Sakkal Majalla" w:hint="cs"/>
          <w:sz w:val="28"/>
          <w:szCs w:val="28"/>
          <w:rtl/>
        </w:rPr>
        <w:t>•</w:t>
      </w:r>
      <w:r w:rsidRPr="003103DB">
        <w:rPr>
          <w:rFonts w:eastAsia="Times New Roman" w:cs="B Nazanin"/>
          <w:sz w:val="28"/>
          <w:szCs w:val="28"/>
          <w:rtl/>
        </w:rPr>
        <w:t xml:space="preserve"> </w:t>
      </w:r>
      <w:r w:rsidRPr="003103DB">
        <w:rPr>
          <w:rFonts w:eastAsia="Times New Roman" w:cs="B Nazanin" w:hint="cs"/>
          <w:sz w:val="28"/>
          <w:szCs w:val="28"/>
          <w:rtl/>
        </w:rPr>
        <w:t>برگزاری</w:t>
      </w:r>
      <w:r w:rsidRPr="003103DB">
        <w:rPr>
          <w:rFonts w:eastAsia="Times New Roman" w:cs="B Nazanin"/>
          <w:sz w:val="28"/>
          <w:szCs w:val="28"/>
          <w:rtl/>
        </w:rPr>
        <w:t xml:space="preserve"> </w:t>
      </w:r>
      <w:r w:rsidRPr="003103DB">
        <w:rPr>
          <w:rFonts w:eastAsia="Times New Roman" w:cs="B Nazanin" w:hint="cs"/>
          <w:sz w:val="28"/>
          <w:szCs w:val="28"/>
          <w:rtl/>
        </w:rPr>
        <w:t>کنفرانس</w:t>
      </w:r>
      <w:r w:rsidRPr="003103DB">
        <w:rPr>
          <w:rFonts w:eastAsia="Times New Roman" w:cs="B Nazanin"/>
          <w:sz w:val="28"/>
          <w:szCs w:val="28"/>
        </w:rPr>
        <w:br/>
      </w:r>
      <w:r w:rsidRPr="003103DB">
        <w:rPr>
          <w:rFonts w:ascii="Sakkal Majalla" w:eastAsia="Times New Roman" w:hAnsi="Sakkal Majalla" w:cs="Sakkal Majalla" w:hint="cs"/>
          <w:sz w:val="28"/>
          <w:szCs w:val="28"/>
          <w:rtl/>
        </w:rPr>
        <w:t>•</w:t>
      </w:r>
      <w:r w:rsidRPr="003103DB">
        <w:rPr>
          <w:rFonts w:eastAsia="Times New Roman" w:cs="B Nazanin"/>
          <w:sz w:val="28"/>
          <w:szCs w:val="28"/>
          <w:rtl/>
        </w:rPr>
        <w:t xml:space="preserve"> </w:t>
      </w:r>
      <w:r w:rsidRPr="003103DB">
        <w:rPr>
          <w:rFonts w:eastAsia="Times New Roman" w:cs="B Nazanin" w:hint="cs"/>
          <w:sz w:val="28"/>
          <w:szCs w:val="28"/>
          <w:rtl/>
        </w:rPr>
        <w:t>تفسیر</w:t>
      </w:r>
      <w:r w:rsidRPr="003103DB">
        <w:rPr>
          <w:rFonts w:eastAsia="Times New Roman" w:cs="B Nazanin"/>
          <w:sz w:val="28"/>
          <w:szCs w:val="28"/>
          <w:rtl/>
        </w:rPr>
        <w:t xml:space="preserve"> </w:t>
      </w:r>
      <w:r w:rsidRPr="003103DB">
        <w:rPr>
          <w:rFonts w:eastAsia="Times New Roman" w:cs="B Nazanin" w:hint="cs"/>
          <w:sz w:val="28"/>
          <w:szCs w:val="28"/>
          <w:rtl/>
        </w:rPr>
        <w:t>و</w:t>
      </w:r>
      <w:r w:rsidRPr="003103DB">
        <w:rPr>
          <w:rFonts w:eastAsia="Times New Roman" w:cs="B Nazanin"/>
          <w:sz w:val="28"/>
          <w:szCs w:val="28"/>
          <w:rtl/>
        </w:rPr>
        <w:t xml:space="preserve"> </w:t>
      </w:r>
      <w:r w:rsidRPr="003103DB">
        <w:rPr>
          <w:rFonts w:eastAsia="Times New Roman" w:cs="B Nazanin" w:hint="cs"/>
          <w:sz w:val="28"/>
          <w:szCs w:val="28"/>
          <w:rtl/>
        </w:rPr>
        <w:t>استفاده</w:t>
      </w:r>
      <w:r w:rsidRPr="003103DB">
        <w:rPr>
          <w:rFonts w:eastAsia="Times New Roman" w:cs="B Nazanin"/>
          <w:sz w:val="28"/>
          <w:szCs w:val="28"/>
          <w:rtl/>
        </w:rPr>
        <w:t xml:space="preserve"> </w:t>
      </w:r>
      <w:r w:rsidRPr="003103DB">
        <w:rPr>
          <w:rFonts w:eastAsia="Times New Roman" w:cs="B Nazanin" w:hint="cs"/>
          <w:sz w:val="28"/>
          <w:szCs w:val="28"/>
          <w:rtl/>
        </w:rPr>
        <w:t>از</w:t>
      </w:r>
      <w:r w:rsidRPr="003103DB">
        <w:rPr>
          <w:rFonts w:eastAsia="Times New Roman" w:cs="B Nazanin"/>
          <w:sz w:val="28"/>
          <w:szCs w:val="28"/>
          <w:rtl/>
        </w:rPr>
        <w:t xml:space="preserve"> </w:t>
      </w:r>
      <w:r w:rsidRPr="003103DB">
        <w:rPr>
          <w:rFonts w:eastAsia="Times New Roman" w:cs="B Nazanin" w:hint="cs"/>
          <w:sz w:val="28"/>
          <w:szCs w:val="28"/>
          <w:rtl/>
        </w:rPr>
        <w:t>داده‌ها</w:t>
      </w:r>
    </w:p>
    <w:p w:rsidR="000622CE" w:rsidRPr="003103DB" w:rsidRDefault="000622CE" w:rsidP="000622CE">
      <w:pPr>
        <w:bidi/>
        <w:spacing w:line="360" w:lineRule="auto"/>
        <w:rPr>
          <w:rFonts w:eastAsia="Times New Roman" w:cs="B Nazanin"/>
          <w:b/>
          <w:bCs/>
          <w:sz w:val="28"/>
          <w:szCs w:val="28"/>
          <w:rtl/>
        </w:rPr>
      </w:pPr>
      <w:r w:rsidRPr="003103DB">
        <w:rPr>
          <w:rFonts w:eastAsia="Times New Roman" w:cs="B Nazanin"/>
          <w:sz w:val="28"/>
          <w:szCs w:val="28"/>
        </w:rPr>
        <w:br/>
      </w:r>
      <w:r w:rsidRPr="003103DB">
        <w:rPr>
          <w:rFonts w:eastAsia="Times New Roman" w:cs="B Nazanin"/>
          <w:b/>
          <w:bCs/>
          <w:color w:val="0070C0"/>
          <w:sz w:val="32"/>
          <w:szCs w:val="32"/>
          <w:rtl/>
        </w:rPr>
        <w:t>اعتمادسازی و برقراری ارتباط مثبت</w:t>
      </w:r>
      <w:r w:rsidRPr="003103DB">
        <w:rPr>
          <w:rFonts w:eastAsia="Times New Roman" w:cs="B Nazanin"/>
          <w:sz w:val="28"/>
          <w:szCs w:val="28"/>
        </w:rPr>
        <w:br/>
      </w:r>
      <w:r w:rsidRPr="003103DB">
        <w:rPr>
          <w:rFonts w:eastAsia="Times New Roman" w:cs="B Nazanin"/>
          <w:b/>
          <w:bCs/>
          <w:sz w:val="28"/>
          <w:szCs w:val="28"/>
          <w:rtl/>
        </w:rPr>
        <w:t xml:space="preserve">نظارت و راهنمایی بالینی مستلزم درجه بالایی از اعتماد متقابل بین ناظر و معلم </w:t>
      </w:r>
      <w:r w:rsidRPr="003103DB">
        <w:rPr>
          <w:rFonts w:eastAsia="Times New Roman" w:cs="B Nazanin"/>
          <w:sz w:val="28"/>
          <w:szCs w:val="28"/>
          <w:rtl/>
        </w:rPr>
        <w:t>است که در درک، حمایت و تعهد به رشد و پیشرفت معلمان بازتاب می‌یابد. تا زمانی که مدارس نتوانند نظارت و راهنمایی را از ارزشیابی تفکیک کنند، هیچ یک از این کار کردها به خوبی انجام نمی‌شود. یکی از مشکلات ناشی از این مسئله آن است که معلمان با بدگمانی و هراس به این نوع نظارت واکنش نشان می‌دهند به همین دلیل ناظران برای از بین بردن این بد گمانی‌ها باید توجه خود را بیشتر به ایجاد اعتماد و ارتباط مثبت و روابط میان فردی مناسب معطوف کنند؛ چرا که</w:t>
      </w:r>
      <w:r w:rsidRPr="003103DB">
        <w:rPr>
          <w:rFonts w:eastAsia="Times New Roman" w:cs="B Nazanin"/>
          <w:b/>
          <w:bCs/>
          <w:sz w:val="28"/>
          <w:szCs w:val="28"/>
          <w:rtl/>
        </w:rPr>
        <w:t xml:space="preserve"> معلمان نمی‌توانند از ورود ناظران به کلاس درس خود جلوگیری کنند، اما می‌توانند نگذارند که ناظران از نظام اعتقادی آنها مطلع شوند.</w:t>
      </w:r>
      <w:r w:rsidRPr="003103DB">
        <w:rPr>
          <w:rFonts w:eastAsia="Times New Roman" w:cs="B Nazanin"/>
          <w:sz w:val="28"/>
          <w:szCs w:val="28"/>
        </w:rPr>
        <w:br/>
      </w:r>
      <w:r w:rsidRPr="003103DB">
        <w:rPr>
          <w:rFonts w:eastAsia="Times New Roman" w:cs="B Nazanin"/>
          <w:sz w:val="28"/>
          <w:szCs w:val="28"/>
        </w:rPr>
        <w:br/>
      </w:r>
      <w:r w:rsidRPr="003103DB">
        <w:rPr>
          <w:rFonts w:eastAsia="Times New Roman" w:cs="B Nazanin"/>
          <w:sz w:val="28"/>
          <w:szCs w:val="28"/>
          <w:rtl/>
        </w:rPr>
        <w:t>ناظران باید فعالانه گوش بدهند و سؤالات پاسخ باز را مد نظر قرار دهند و سپس با دقت پاسخ‌های معلم را دریافت کنند، بدون اینکه پیش فرض‌ها و استنباط‌های خود را دخالت دهند. چهار بخش گوش دادن فعال که توصیه شده است عبارت اند از:</w:t>
      </w:r>
      <w:r w:rsidRPr="003103DB">
        <w:rPr>
          <w:rFonts w:eastAsia="Times New Roman" w:cs="B Nazanin"/>
          <w:sz w:val="28"/>
          <w:szCs w:val="28"/>
        </w:rPr>
        <w:br/>
      </w:r>
      <w:r w:rsidRPr="003103DB">
        <w:rPr>
          <w:rFonts w:eastAsia="Times New Roman" w:cs="B Nazanin"/>
          <w:b/>
          <w:bCs/>
          <w:sz w:val="28"/>
          <w:szCs w:val="28"/>
          <w:rtl/>
        </w:rPr>
        <w:t>ساخت‌دهی، کاوش، بررسی احساسات و خلاصه‌سازی</w:t>
      </w:r>
      <w:r w:rsidRPr="003103DB">
        <w:rPr>
          <w:rFonts w:eastAsia="Times New Roman" w:cs="B Nazanin" w:hint="cs"/>
          <w:b/>
          <w:bCs/>
          <w:sz w:val="28"/>
          <w:szCs w:val="28"/>
          <w:rtl/>
        </w:rPr>
        <w:t>.</w:t>
      </w:r>
    </w:p>
    <w:p w:rsidR="000622CE" w:rsidRPr="003103DB" w:rsidRDefault="000622CE" w:rsidP="000622CE">
      <w:pPr>
        <w:bidi/>
        <w:spacing w:line="360" w:lineRule="auto"/>
        <w:rPr>
          <w:rFonts w:eastAsia="Times New Roman" w:cs="B Nazanin"/>
          <w:sz w:val="28"/>
          <w:szCs w:val="28"/>
          <w:rtl/>
        </w:rPr>
      </w:pPr>
      <w:r w:rsidRPr="003103DB">
        <w:rPr>
          <w:rFonts w:eastAsia="Times New Roman" w:cs="B Nazanin"/>
          <w:sz w:val="28"/>
          <w:szCs w:val="28"/>
          <w:rtl/>
        </w:rPr>
        <w:t xml:space="preserve"> بخش </w:t>
      </w:r>
      <w:r w:rsidRPr="003103DB">
        <w:rPr>
          <w:rFonts w:eastAsia="Times New Roman" w:cs="B Nazanin"/>
          <w:b/>
          <w:bCs/>
          <w:sz w:val="28"/>
          <w:szCs w:val="28"/>
          <w:rtl/>
        </w:rPr>
        <w:t>ساخت دهی</w:t>
      </w:r>
      <w:r w:rsidRPr="003103DB">
        <w:rPr>
          <w:rFonts w:eastAsia="Times New Roman" w:cs="B Nazanin"/>
          <w:sz w:val="28"/>
          <w:szCs w:val="28"/>
          <w:rtl/>
        </w:rPr>
        <w:t xml:space="preserve"> برای آشکار کردن نگرانی‌ها، نیازها و فرایندهای ذهنی معلم مورد استفاده قرار می‌گیرد. همچنین می‌تواند برای انتقال از یک قسمت نشست به قسمت دیگر هم استفاده شود</w:t>
      </w:r>
      <w:r w:rsidRPr="003103DB">
        <w:rPr>
          <w:rFonts w:eastAsia="Times New Roman" w:cs="B Nazanin"/>
          <w:sz w:val="28"/>
          <w:szCs w:val="28"/>
        </w:rPr>
        <w:br/>
      </w:r>
      <w:r w:rsidRPr="003103DB">
        <w:rPr>
          <w:rFonts w:ascii="Sakkal Majalla" w:eastAsia="Times New Roman" w:hAnsi="Sakkal Majalla" w:cs="Sakkal Majalla" w:hint="cs"/>
          <w:sz w:val="28"/>
          <w:szCs w:val="28"/>
          <w:rtl/>
        </w:rPr>
        <w:t>•</w:t>
      </w:r>
      <w:r w:rsidRPr="003103DB">
        <w:rPr>
          <w:rFonts w:eastAsia="Times New Roman" w:cs="B Nazanin"/>
          <w:sz w:val="28"/>
          <w:szCs w:val="28"/>
          <w:rtl/>
        </w:rPr>
        <w:t xml:space="preserve"> </w:t>
      </w:r>
      <w:r w:rsidRPr="003103DB">
        <w:rPr>
          <w:rFonts w:eastAsia="Times New Roman" w:cs="B Nazanin" w:hint="cs"/>
          <w:sz w:val="28"/>
          <w:szCs w:val="28"/>
          <w:rtl/>
        </w:rPr>
        <w:t>اجازه</w:t>
      </w:r>
      <w:r w:rsidRPr="003103DB">
        <w:rPr>
          <w:rFonts w:eastAsia="Times New Roman" w:cs="B Nazanin"/>
          <w:sz w:val="28"/>
          <w:szCs w:val="28"/>
          <w:rtl/>
        </w:rPr>
        <w:t xml:space="preserve"> </w:t>
      </w:r>
      <w:r w:rsidRPr="003103DB">
        <w:rPr>
          <w:rFonts w:eastAsia="Times New Roman" w:cs="B Nazanin" w:hint="cs"/>
          <w:sz w:val="28"/>
          <w:szCs w:val="28"/>
          <w:rtl/>
        </w:rPr>
        <w:t>دهید</w:t>
      </w:r>
      <w:r w:rsidRPr="003103DB">
        <w:rPr>
          <w:rFonts w:eastAsia="Times New Roman" w:cs="B Nazanin"/>
          <w:sz w:val="28"/>
          <w:szCs w:val="28"/>
          <w:rtl/>
        </w:rPr>
        <w:t xml:space="preserve"> </w:t>
      </w:r>
      <w:r w:rsidRPr="003103DB">
        <w:rPr>
          <w:rFonts w:eastAsia="Times New Roman" w:cs="B Nazanin" w:hint="cs"/>
          <w:sz w:val="28"/>
          <w:szCs w:val="28"/>
          <w:rtl/>
        </w:rPr>
        <w:t>با</w:t>
      </w:r>
      <w:r w:rsidRPr="003103DB">
        <w:rPr>
          <w:rFonts w:eastAsia="Times New Roman" w:cs="B Nazanin"/>
          <w:sz w:val="28"/>
          <w:szCs w:val="28"/>
          <w:rtl/>
        </w:rPr>
        <w:t xml:space="preserve"> </w:t>
      </w:r>
      <w:r w:rsidRPr="003103DB">
        <w:rPr>
          <w:rFonts w:eastAsia="Times New Roman" w:cs="B Nazanin" w:hint="cs"/>
          <w:sz w:val="28"/>
          <w:szCs w:val="28"/>
          <w:rtl/>
        </w:rPr>
        <w:t>مرور</w:t>
      </w:r>
      <w:r w:rsidRPr="003103DB">
        <w:rPr>
          <w:rFonts w:eastAsia="Times New Roman" w:cs="B Nazanin"/>
          <w:sz w:val="28"/>
          <w:szCs w:val="28"/>
          <w:rtl/>
        </w:rPr>
        <w:t xml:space="preserve"> </w:t>
      </w:r>
      <w:r w:rsidRPr="003103DB">
        <w:rPr>
          <w:rFonts w:eastAsia="Times New Roman" w:cs="B Nazanin" w:hint="cs"/>
          <w:sz w:val="28"/>
          <w:szCs w:val="28"/>
          <w:rtl/>
        </w:rPr>
        <w:t>درس</w:t>
      </w:r>
      <w:r w:rsidRPr="003103DB">
        <w:rPr>
          <w:rFonts w:eastAsia="Times New Roman" w:cs="B Nazanin"/>
          <w:sz w:val="28"/>
          <w:szCs w:val="28"/>
          <w:rtl/>
        </w:rPr>
        <w:t>ی که می‌خواهم آن را مشاهده کنم، آغاز کنیم. می‌توانید کمی در مورد محتوای درس و اهداف یادگیری دانش‌آموزان صحبت کنید؟</w:t>
      </w:r>
      <w:r w:rsidRPr="003103DB">
        <w:rPr>
          <w:rFonts w:eastAsia="Times New Roman" w:cs="B Nazanin"/>
          <w:sz w:val="28"/>
          <w:szCs w:val="28"/>
        </w:rPr>
        <w:br/>
      </w:r>
      <w:r w:rsidRPr="003103DB">
        <w:rPr>
          <w:rFonts w:ascii="Sakkal Majalla" w:eastAsia="Times New Roman" w:hAnsi="Sakkal Majalla" w:cs="Sakkal Majalla" w:hint="cs"/>
          <w:sz w:val="28"/>
          <w:szCs w:val="28"/>
          <w:rtl/>
        </w:rPr>
        <w:lastRenderedPageBreak/>
        <w:t>•</w:t>
      </w:r>
      <w:r w:rsidRPr="003103DB">
        <w:rPr>
          <w:rFonts w:eastAsia="Times New Roman" w:cs="B Nazanin"/>
          <w:sz w:val="28"/>
          <w:szCs w:val="28"/>
          <w:rtl/>
        </w:rPr>
        <w:t xml:space="preserve"> </w:t>
      </w:r>
      <w:r w:rsidRPr="003103DB">
        <w:rPr>
          <w:rFonts w:eastAsia="Times New Roman" w:cs="B Nazanin" w:hint="cs"/>
          <w:sz w:val="28"/>
          <w:szCs w:val="28"/>
          <w:rtl/>
        </w:rPr>
        <w:t>حالا</w:t>
      </w:r>
      <w:r w:rsidRPr="003103DB">
        <w:rPr>
          <w:rFonts w:eastAsia="Times New Roman" w:cs="B Nazanin"/>
          <w:sz w:val="28"/>
          <w:szCs w:val="28"/>
          <w:rtl/>
        </w:rPr>
        <w:t xml:space="preserve"> </w:t>
      </w:r>
      <w:r w:rsidRPr="003103DB">
        <w:rPr>
          <w:rFonts w:eastAsia="Times New Roman" w:cs="B Nazanin" w:hint="cs"/>
          <w:sz w:val="28"/>
          <w:szCs w:val="28"/>
          <w:rtl/>
        </w:rPr>
        <w:t>که</w:t>
      </w:r>
      <w:r w:rsidRPr="003103DB">
        <w:rPr>
          <w:rFonts w:eastAsia="Times New Roman" w:cs="B Nazanin"/>
          <w:sz w:val="28"/>
          <w:szCs w:val="28"/>
          <w:rtl/>
        </w:rPr>
        <w:t xml:space="preserve"> </w:t>
      </w:r>
      <w:r w:rsidRPr="003103DB">
        <w:rPr>
          <w:rFonts w:eastAsia="Times New Roman" w:cs="B Nazanin" w:hint="cs"/>
          <w:sz w:val="28"/>
          <w:szCs w:val="28"/>
          <w:rtl/>
        </w:rPr>
        <w:t>متوجه</w:t>
      </w:r>
      <w:r w:rsidRPr="003103DB">
        <w:rPr>
          <w:rFonts w:eastAsia="Times New Roman" w:cs="B Nazanin"/>
          <w:sz w:val="28"/>
          <w:szCs w:val="28"/>
          <w:rtl/>
        </w:rPr>
        <w:t xml:space="preserve"> </w:t>
      </w:r>
      <w:r w:rsidRPr="003103DB">
        <w:rPr>
          <w:rFonts w:eastAsia="Times New Roman" w:cs="B Nazanin" w:hint="cs"/>
          <w:sz w:val="28"/>
          <w:szCs w:val="28"/>
          <w:rtl/>
        </w:rPr>
        <w:t>شده‌ام</w:t>
      </w:r>
      <w:r w:rsidRPr="003103DB">
        <w:rPr>
          <w:rFonts w:eastAsia="Times New Roman" w:cs="B Nazanin"/>
          <w:sz w:val="28"/>
          <w:szCs w:val="28"/>
          <w:rtl/>
        </w:rPr>
        <w:t xml:space="preserve"> </w:t>
      </w:r>
      <w:r w:rsidRPr="003103DB">
        <w:rPr>
          <w:rFonts w:eastAsia="Times New Roman" w:cs="B Nazanin" w:hint="cs"/>
          <w:sz w:val="28"/>
          <w:szCs w:val="28"/>
          <w:rtl/>
        </w:rPr>
        <w:t>چه</w:t>
      </w:r>
      <w:r w:rsidRPr="003103DB">
        <w:rPr>
          <w:rFonts w:eastAsia="Times New Roman" w:cs="B Nazanin"/>
          <w:sz w:val="28"/>
          <w:szCs w:val="28"/>
          <w:rtl/>
        </w:rPr>
        <w:t xml:space="preserve"> </w:t>
      </w:r>
      <w:r w:rsidRPr="003103DB">
        <w:rPr>
          <w:rFonts w:eastAsia="Times New Roman" w:cs="B Nazanin" w:hint="cs"/>
          <w:sz w:val="28"/>
          <w:szCs w:val="28"/>
          <w:rtl/>
        </w:rPr>
        <w:t>چیزی</w:t>
      </w:r>
      <w:r w:rsidRPr="003103DB">
        <w:rPr>
          <w:rFonts w:eastAsia="Times New Roman" w:cs="B Nazanin"/>
          <w:sz w:val="28"/>
          <w:szCs w:val="28"/>
          <w:rtl/>
        </w:rPr>
        <w:t xml:space="preserve"> </w:t>
      </w:r>
      <w:r w:rsidRPr="003103DB">
        <w:rPr>
          <w:rFonts w:eastAsia="Times New Roman" w:cs="B Nazanin" w:hint="cs"/>
          <w:sz w:val="28"/>
          <w:szCs w:val="28"/>
          <w:rtl/>
        </w:rPr>
        <w:t>از</w:t>
      </w:r>
      <w:r w:rsidRPr="003103DB">
        <w:rPr>
          <w:rFonts w:eastAsia="Times New Roman" w:cs="B Nazanin"/>
          <w:sz w:val="28"/>
          <w:szCs w:val="28"/>
          <w:rtl/>
        </w:rPr>
        <w:t xml:space="preserve"> </w:t>
      </w:r>
      <w:r w:rsidRPr="003103DB">
        <w:rPr>
          <w:rFonts w:eastAsia="Times New Roman" w:cs="B Nazanin" w:hint="cs"/>
          <w:sz w:val="28"/>
          <w:szCs w:val="28"/>
          <w:rtl/>
        </w:rPr>
        <w:t>دانش‌آموزان</w:t>
      </w:r>
      <w:r w:rsidRPr="003103DB">
        <w:rPr>
          <w:rFonts w:eastAsia="Times New Roman" w:cs="B Nazanin"/>
          <w:sz w:val="28"/>
          <w:szCs w:val="28"/>
          <w:rtl/>
        </w:rPr>
        <w:t xml:space="preserve"> </w:t>
      </w:r>
      <w:r w:rsidRPr="003103DB">
        <w:rPr>
          <w:rFonts w:eastAsia="Times New Roman" w:cs="B Nazanin" w:hint="cs"/>
          <w:sz w:val="28"/>
          <w:szCs w:val="28"/>
          <w:rtl/>
        </w:rPr>
        <w:t>می‌خواهید</w:t>
      </w:r>
      <w:r w:rsidRPr="003103DB">
        <w:rPr>
          <w:rFonts w:eastAsia="Times New Roman" w:cs="B Nazanin"/>
          <w:sz w:val="28"/>
          <w:szCs w:val="28"/>
          <w:rtl/>
        </w:rPr>
        <w:t xml:space="preserve"> </w:t>
      </w:r>
      <w:r w:rsidRPr="003103DB">
        <w:rPr>
          <w:rFonts w:eastAsia="Times New Roman" w:cs="B Nazanin" w:hint="cs"/>
          <w:sz w:val="28"/>
          <w:szCs w:val="28"/>
          <w:rtl/>
        </w:rPr>
        <w:t>تا</w:t>
      </w:r>
      <w:r w:rsidRPr="003103DB">
        <w:rPr>
          <w:rFonts w:eastAsia="Times New Roman" w:cs="B Nazanin"/>
          <w:sz w:val="28"/>
          <w:szCs w:val="28"/>
          <w:rtl/>
        </w:rPr>
        <w:t xml:space="preserve"> </w:t>
      </w:r>
      <w:r w:rsidRPr="003103DB">
        <w:rPr>
          <w:rFonts w:eastAsia="Times New Roman" w:cs="B Nazanin" w:hint="cs"/>
          <w:sz w:val="28"/>
          <w:szCs w:val="28"/>
          <w:rtl/>
        </w:rPr>
        <w:t>بدانند</w:t>
      </w:r>
      <w:r w:rsidRPr="003103DB">
        <w:rPr>
          <w:rFonts w:eastAsia="Times New Roman" w:cs="B Nazanin"/>
          <w:sz w:val="28"/>
          <w:szCs w:val="28"/>
          <w:rtl/>
        </w:rPr>
        <w:t xml:space="preserve"> </w:t>
      </w:r>
      <w:r w:rsidRPr="003103DB">
        <w:rPr>
          <w:rFonts w:eastAsia="Times New Roman" w:cs="B Nazanin" w:hint="cs"/>
          <w:sz w:val="28"/>
          <w:szCs w:val="28"/>
          <w:rtl/>
        </w:rPr>
        <w:t>و</w:t>
      </w:r>
      <w:r w:rsidRPr="003103DB">
        <w:rPr>
          <w:rFonts w:eastAsia="Times New Roman" w:cs="B Nazanin"/>
          <w:sz w:val="28"/>
          <w:szCs w:val="28"/>
          <w:rtl/>
        </w:rPr>
        <w:t xml:space="preserve"> </w:t>
      </w:r>
      <w:r w:rsidRPr="003103DB">
        <w:rPr>
          <w:rFonts w:eastAsia="Times New Roman" w:cs="B Nazanin" w:hint="cs"/>
          <w:sz w:val="28"/>
          <w:szCs w:val="28"/>
          <w:rtl/>
        </w:rPr>
        <w:t>بتوانند</w:t>
      </w:r>
      <w:r w:rsidRPr="003103DB">
        <w:rPr>
          <w:rFonts w:eastAsia="Times New Roman" w:cs="B Nazanin"/>
          <w:sz w:val="28"/>
          <w:szCs w:val="28"/>
          <w:rtl/>
        </w:rPr>
        <w:t xml:space="preserve"> </w:t>
      </w:r>
      <w:r w:rsidRPr="003103DB">
        <w:rPr>
          <w:rFonts w:eastAsia="Times New Roman" w:cs="B Nazanin" w:hint="cs"/>
          <w:sz w:val="28"/>
          <w:szCs w:val="28"/>
          <w:rtl/>
        </w:rPr>
        <w:t>انجام</w:t>
      </w:r>
      <w:r w:rsidRPr="003103DB">
        <w:rPr>
          <w:rFonts w:eastAsia="Times New Roman" w:cs="B Nazanin"/>
          <w:sz w:val="28"/>
          <w:szCs w:val="28"/>
          <w:rtl/>
        </w:rPr>
        <w:t xml:space="preserve"> </w:t>
      </w:r>
      <w:r w:rsidRPr="003103DB">
        <w:rPr>
          <w:rFonts w:eastAsia="Times New Roman" w:cs="B Nazanin" w:hint="cs"/>
          <w:sz w:val="28"/>
          <w:szCs w:val="28"/>
          <w:rtl/>
        </w:rPr>
        <w:t>دهند،</w:t>
      </w:r>
      <w:r w:rsidRPr="003103DB">
        <w:rPr>
          <w:rFonts w:eastAsia="Times New Roman" w:cs="B Nazanin"/>
          <w:sz w:val="28"/>
          <w:szCs w:val="28"/>
          <w:rtl/>
        </w:rPr>
        <w:t xml:space="preserve"> </w:t>
      </w:r>
      <w:r w:rsidRPr="003103DB">
        <w:rPr>
          <w:rFonts w:eastAsia="Times New Roman" w:cs="B Nazanin" w:hint="cs"/>
          <w:sz w:val="28"/>
          <w:szCs w:val="28"/>
          <w:rtl/>
        </w:rPr>
        <w:t>می‌توانید</w:t>
      </w:r>
      <w:r w:rsidRPr="003103DB">
        <w:rPr>
          <w:rFonts w:eastAsia="Times New Roman" w:cs="B Nazanin"/>
          <w:sz w:val="28"/>
          <w:szCs w:val="28"/>
          <w:rtl/>
        </w:rPr>
        <w:t xml:space="preserve"> </w:t>
      </w:r>
      <w:r w:rsidRPr="003103DB">
        <w:rPr>
          <w:rFonts w:eastAsia="Times New Roman" w:cs="B Nazanin" w:hint="cs"/>
          <w:sz w:val="28"/>
          <w:szCs w:val="28"/>
          <w:rtl/>
        </w:rPr>
        <w:t>من</w:t>
      </w:r>
      <w:r w:rsidRPr="003103DB">
        <w:rPr>
          <w:rFonts w:eastAsia="Times New Roman" w:cs="B Nazanin"/>
          <w:sz w:val="28"/>
          <w:szCs w:val="28"/>
          <w:rtl/>
        </w:rPr>
        <w:t xml:space="preserve"> </w:t>
      </w:r>
      <w:r w:rsidRPr="003103DB">
        <w:rPr>
          <w:rFonts w:eastAsia="Times New Roman" w:cs="B Nazanin" w:hint="cs"/>
          <w:sz w:val="28"/>
          <w:szCs w:val="28"/>
          <w:rtl/>
        </w:rPr>
        <w:t>را</w:t>
      </w:r>
      <w:r w:rsidRPr="003103DB">
        <w:rPr>
          <w:rFonts w:eastAsia="Times New Roman" w:cs="B Nazanin"/>
          <w:sz w:val="28"/>
          <w:szCs w:val="28"/>
          <w:rtl/>
        </w:rPr>
        <w:t xml:space="preserve"> </w:t>
      </w:r>
      <w:r w:rsidRPr="003103DB">
        <w:rPr>
          <w:rFonts w:eastAsia="Times New Roman" w:cs="B Nazanin" w:hint="cs"/>
          <w:sz w:val="28"/>
          <w:szCs w:val="28"/>
          <w:rtl/>
        </w:rPr>
        <w:t>با</w:t>
      </w:r>
      <w:r w:rsidRPr="003103DB">
        <w:rPr>
          <w:rFonts w:eastAsia="Times New Roman" w:cs="B Nazanin"/>
          <w:sz w:val="28"/>
          <w:szCs w:val="28"/>
          <w:rtl/>
        </w:rPr>
        <w:t xml:space="preserve"> </w:t>
      </w:r>
      <w:r w:rsidRPr="003103DB">
        <w:rPr>
          <w:rFonts w:eastAsia="Times New Roman" w:cs="B Nazanin" w:hint="cs"/>
          <w:sz w:val="28"/>
          <w:szCs w:val="28"/>
          <w:rtl/>
        </w:rPr>
        <w:t>مراحل</w:t>
      </w:r>
      <w:r w:rsidRPr="003103DB">
        <w:rPr>
          <w:rFonts w:eastAsia="Times New Roman" w:cs="B Nazanin"/>
          <w:sz w:val="28"/>
          <w:szCs w:val="28"/>
          <w:rtl/>
        </w:rPr>
        <w:t xml:space="preserve"> </w:t>
      </w:r>
      <w:r w:rsidRPr="003103DB">
        <w:rPr>
          <w:rFonts w:eastAsia="Times New Roman" w:cs="B Nazanin" w:hint="cs"/>
          <w:sz w:val="28"/>
          <w:szCs w:val="28"/>
          <w:rtl/>
        </w:rPr>
        <w:t>درس</w:t>
      </w:r>
      <w:r w:rsidRPr="003103DB">
        <w:rPr>
          <w:rFonts w:eastAsia="Times New Roman" w:cs="B Nazanin"/>
          <w:sz w:val="28"/>
          <w:szCs w:val="28"/>
          <w:rtl/>
        </w:rPr>
        <w:t xml:space="preserve"> </w:t>
      </w:r>
      <w:r w:rsidRPr="003103DB">
        <w:rPr>
          <w:rFonts w:eastAsia="Times New Roman" w:cs="B Nazanin" w:hint="cs"/>
          <w:sz w:val="28"/>
          <w:szCs w:val="28"/>
          <w:rtl/>
        </w:rPr>
        <w:t>آشنا</w:t>
      </w:r>
      <w:r w:rsidRPr="003103DB">
        <w:rPr>
          <w:rFonts w:eastAsia="Times New Roman" w:cs="B Nazanin"/>
          <w:sz w:val="28"/>
          <w:szCs w:val="28"/>
          <w:rtl/>
        </w:rPr>
        <w:t xml:space="preserve"> </w:t>
      </w:r>
      <w:r w:rsidRPr="003103DB">
        <w:rPr>
          <w:rFonts w:eastAsia="Times New Roman" w:cs="B Nazanin" w:hint="cs"/>
          <w:sz w:val="28"/>
          <w:szCs w:val="28"/>
          <w:rtl/>
        </w:rPr>
        <w:t>کنید؟</w:t>
      </w:r>
      <w:r w:rsidRPr="003103DB">
        <w:rPr>
          <w:rFonts w:eastAsia="Times New Roman" w:cs="B Nazanin"/>
          <w:sz w:val="28"/>
          <w:szCs w:val="28"/>
        </w:rPr>
        <w:br/>
      </w:r>
      <w:r w:rsidRPr="003103DB">
        <w:rPr>
          <w:rFonts w:eastAsia="Times New Roman" w:cs="B Nazanin"/>
          <w:sz w:val="28"/>
          <w:szCs w:val="28"/>
          <w:rtl/>
        </w:rPr>
        <w:t>چگونه درس دادن را آغاز می کنید؟</w:t>
      </w:r>
      <w:r w:rsidRPr="003103DB">
        <w:rPr>
          <w:rFonts w:eastAsia="Times New Roman" w:cs="B Nazanin"/>
          <w:sz w:val="28"/>
          <w:szCs w:val="28"/>
        </w:rPr>
        <w:br/>
      </w:r>
      <w:r w:rsidRPr="003103DB">
        <w:rPr>
          <w:rFonts w:ascii="Sakkal Majalla" w:eastAsia="Times New Roman" w:hAnsi="Sakkal Majalla" w:cs="Sakkal Majalla" w:hint="cs"/>
          <w:sz w:val="28"/>
          <w:szCs w:val="28"/>
          <w:rtl/>
        </w:rPr>
        <w:t>•</w:t>
      </w:r>
      <w:r w:rsidRPr="003103DB">
        <w:rPr>
          <w:rFonts w:eastAsia="Times New Roman" w:cs="B Nazanin"/>
          <w:sz w:val="28"/>
          <w:szCs w:val="28"/>
          <w:rtl/>
        </w:rPr>
        <w:t xml:space="preserve"> </w:t>
      </w:r>
      <w:r w:rsidRPr="003103DB">
        <w:rPr>
          <w:rFonts w:eastAsia="Times New Roman" w:cs="B Nazanin" w:hint="cs"/>
          <w:sz w:val="28"/>
          <w:szCs w:val="28"/>
          <w:rtl/>
        </w:rPr>
        <w:t>در</w:t>
      </w:r>
      <w:r w:rsidRPr="003103DB">
        <w:rPr>
          <w:rFonts w:eastAsia="Times New Roman" w:cs="B Nazanin"/>
          <w:sz w:val="28"/>
          <w:szCs w:val="28"/>
          <w:rtl/>
        </w:rPr>
        <w:t xml:space="preserve"> </w:t>
      </w:r>
      <w:r w:rsidRPr="003103DB">
        <w:rPr>
          <w:rFonts w:eastAsia="Times New Roman" w:cs="B Nazanin" w:hint="cs"/>
          <w:sz w:val="28"/>
          <w:szCs w:val="28"/>
          <w:rtl/>
        </w:rPr>
        <w:t>مورد</w:t>
      </w:r>
      <w:r w:rsidRPr="003103DB">
        <w:rPr>
          <w:rFonts w:eastAsia="Times New Roman" w:cs="B Nazanin"/>
          <w:sz w:val="28"/>
          <w:szCs w:val="28"/>
          <w:rtl/>
        </w:rPr>
        <w:t xml:space="preserve"> </w:t>
      </w:r>
      <w:r w:rsidRPr="003103DB">
        <w:rPr>
          <w:rFonts w:eastAsia="Times New Roman" w:cs="B Nazanin" w:hint="cs"/>
          <w:sz w:val="28"/>
          <w:szCs w:val="28"/>
          <w:rtl/>
        </w:rPr>
        <w:t>درس</w:t>
      </w:r>
      <w:r w:rsidRPr="003103DB">
        <w:rPr>
          <w:rFonts w:eastAsia="Times New Roman" w:cs="B Nazanin"/>
          <w:sz w:val="28"/>
          <w:szCs w:val="28"/>
          <w:rtl/>
        </w:rPr>
        <w:t xml:space="preserve"> </w:t>
      </w:r>
      <w:r w:rsidRPr="003103DB">
        <w:rPr>
          <w:rFonts w:eastAsia="Times New Roman" w:cs="B Nazanin" w:hint="cs"/>
          <w:sz w:val="28"/>
          <w:szCs w:val="28"/>
          <w:rtl/>
        </w:rPr>
        <w:t>و</w:t>
      </w:r>
      <w:r w:rsidRPr="003103DB">
        <w:rPr>
          <w:rFonts w:eastAsia="Times New Roman" w:cs="B Nazanin"/>
          <w:sz w:val="28"/>
          <w:szCs w:val="28"/>
          <w:rtl/>
        </w:rPr>
        <w:t xml:space="preserve"> </w:t>
      </w:r>
      <w:r w:rsidRPr="003103DB">
        <w:rPr>
          <w:rFonts w:eastAsia="Times New Roman" w:cs="B Nazanin" w:hint="cs"/>
          <w:sz w:val="28"/>
          <w:szCs w:val="28"/>
          <w:rtl/>
        </w:rPr>
        <w:t>همچنین</w:t>
      </w:r>
      <w:r w:rsidRPr="003103DB">
        <w:rPr>
          <w:rFonts w:eastAsia="Times New Roman" w:cs="B Nazanin"/>
          <w:sz w:val="28"/>
          <w:szCs w:val="28"/>
          <w:rtl/>
        </w:rPr>
        <w:t xml:space="preserve"> </w:t>
      </w:r>
      <w:r w:rsidRPr="003103DB">
        <w:rPr>
          <w:rFonts w:eastAsia="Times New Roman" w:cs="B Nazanin" w:hint="cs"/>
          <w:sz w:val="28"/>
          <w:szCs w:val="28"/>
          <w:rtl/>
        </w:rPr>
        <w:t>نگرانی‌های</w:t>
      </w:r>
      <w:r w:rsidRPr="003103DB">
        <w:rPr>
          <w:rFonts w:eastAsia="Times New Roman" w:cs="B Nazanin"/>
          <w:sz w:val="28"/>
          <w:szCs w:val="28"/>
          <w:rtl/>
        </w:rPr>
        <w:t xml:space="preserve"> </w:t>
      </w:r>
      <w:r w:rsidRPr="003103DB">
        <w:rPr>
          <w:rFonts w:eastAsia="Times New Roman" w:cs="B Nazanin" w:hint="cs"/>
          <w:sz w:val="28"/>
          <w:szCs w:val="28"/>
          <w:rtl/>
        </w:rPr>
        <w:t>شما</w:t>
      </w:r>
      <w:r w:rsidRPr="003103DB">
        <w:rPr>
          <w:rFonts w:eastAsia="Times New Roman" w:cs="B Nazanin"/>
          <w:sz w:val="28"/>
          <w:szCs w:val="28"/>
          <w:rtl/>
        </w:rPr>
        <w:t xml:space="preserve"> </w:t>
      </w:r>
      <w:r w:rsidRPr="003103DB">
        <w:rPr>
          <w:rFonts w:eastAsia="Times New Roman" w:cs="B Nazanin" w:hint="cs"/>
          <w:sz w:val="28"/>
          <w:szCs w:val="28"/>
          <w:rtl/>
        </w:rPr>
        <w:t>در</w:t>
      </w:r>
      <w:r w:rsidRPr="003103DB">
        <w:rPr>
          <w:rFonts w:eastAsia="Times New Roman" w:cs="B Nazanin"/>
          <w:sz w:val="28"/>
          <w:szCs w:val="28"/>
          <w:rtl/>
        </w:rPr>
        <w:t xml:space="preserve"> </w:t>
      </w:r>
      <w:r w:rsidRPr="003103DB">
        <w:rPr>
          <w:rFonts w:eastAsia="Times New Roman" w:cs="B Nazanin" w:hint="cs"/>
          <w:sz w:val="28"/>
          <w:szCs w:val="28"/>
          <w:rtl/>
        </w:rPr>
        <w:t>مورد</w:t>
      </w:r>
      <w:r w:rsidRPr="003103DB">
        <w:rPr>
          <w:rFonts w:eastAsia="Times New Roman" w:cs="B Nazanin"/>
          <w:sz w:val="28"/>
          <w:szCs w:val="28"/>
          <w:rtl/>
        </w:rPr>
        <w:t xml:space="preserve"> </w:t>
      </w:r>
      <w:r w:rsidRPr="003103DB">
        <w:rPr>
          <w:rFonts w:eastAsia="Times New Roman" w:cs="B Nazanin" w:hint="cs"/>
          <w:sz w:val="28"/>
          <w:szCs w:val="28"/>
          <w:rtl/>
        </w:rPr>
        <w:t>مراحل</w:t>
      </w:r>
      <w:r w:rsidRPr="003103DB">
        <w:rPr>
          <w:rFonts w:eastAsia="Times New Roman" w:cs="B Nazanin"/>
          <w:sz w:val="28"/>
          <w:szCs w:val="28"/>
          <w:rtl/>
        </w:rPr>
        <w:t xml:space="preserve"> </w:t>
      </w:r>
      <w:r w:rsidRPr="003103DB">
        <w:rPr>
          <w:rFonts w:eastAsia="Times New Roman" w:cs="B Nazanin" w:hint="cs"/>
          <w:sz w:val="28"/>
          <w:szCs w:val="28"/>
          <w:rtl/>
        </w:rPr>
        <w:t>درس</w:t>
      </w:r>
      <w:r w:rsidRPr="003103DB">
        <w:rPr>
          <w:rFonts w:eastAsia="Times New Roman" w:cs="B Nazanin"/>
          <w:sz w:val="28"/>
          <w:szCs w:val="28"/>
          <w:rtl/>
        </w:rPr>
        <w:t xml:space="preserve"> </w:t>
      </w:r>
      <w:r w:rsidRPr="003103DB">
        <w:rPr>
          <w:rFonts w:eastAsia="Times New Roman" w:cs="B Nazanin" w:hint="cs"/>
          <w:sz w:val="28"/>
          <w:szCs w:val="28"/>
          <w:rtl/>
        </w:rPr>
        <w:t>دادن</w:t>
      </w:r>
      <w:r w:rsidRPr="003103DB">
        <w:rPr>
          <w:rFonts w:eastAsia="Times New Roman" w:cs="B Nazanin"/>
          <w:sz w:val="28"/>
          <w:szCs w:val="28"/>
          <w:rtl/>
        </w:rPr>
        <w:t xml:space="preserve"> </w:t>
      </w:r>
      <w:r w:rsidRPr="003103DB">
        <w:rPr>
          <w:rFonts w:eastAsia="Times New Roman" w:cs="B Nazanin" w:hint="cs"/>
          <w:sz w:val="28"/>
          <w:szCs w:val="28"/>
          <w:rtl/>
        </w:rPr>
        <w:t>به</w:t>
      </w:r>
      <w:r w:rsidRPr="003103DB">
        <w:rPr>
          <w:rFonts w:eastAsia="Times New Roman" w:cs="B Nazanin"/>
          <w:sz w:val="28"/>
          <w:szCs w:val="28"/>
          <w:rtl/>
        </w:rPr>
        <w:t xml:space="preserve"> </w:t>
      </w:r>
      <w:r w:rsidRPr="003103DB">
        <w:rPr>
          <w:rFonts w:eastAsia="Times New Roman" w:cs="B Nazanin" w:hint="cs"/>
          <w:sz w:val="28"/>
          <w:szCs w:val="28"/>
          <w:rtl/>
        </w:rPr>
        <w:t>دلیل</w:t>
      </w:r>
      <w:r w:rsidRPr="003103DB">
        <w:rPr>
          <w:rFonts w:eastAsia="Times New Roman" w:cs="B Nazanin"/>
          <w:sz w:val="28"/>
          <w:szCs w:val="28"/>
          <w:rtl/>
        </w:rPr>
        <w:t xml:space="preserve"> </w:t>
      </w:r>
      <w:r w:rsidRPr="003103DB">
        <w:rPr>
          <w:rFonts w:eastAsia="Times New Roman" w:cs="B Nazanin" w:hint="cs"/>
          <w:sz w:val="28"/>
          <w:szCs w:val="28"/>
          <w:rtl/>
        </w:rPr>
        <w:t>پیچیدگی</w:t>
      </w:r>
      <w:r w:rsidRPr="003103DB">
        <w:rPr>
          <w:rFonts w:eastAsia="Times New Roman" w:cs="B Nazanin"/>
          <w:sz w:val="28"/>
          <w:szCs w:val="28"/>
          <w:rtl/>
        </w:rPr>
        <w:t xml:space="preserve"> </w:t>
      </w:r>
      <w:r w:rsidRPr="003103DB">
        <w:rPr>
          <w:rFonts w:eastAsia="Times New Roman" w:cs="B Nazanin" w:hint="cs"/>
          <w:sz w:val="28"/>
          <w:szCs w:val="28"/>
          <w:rtl/>
        </w:rPr>
        <w:t>موضوعاتی</w:t>
      </w:r>
      <w:r w:rsidRPr="003103DB">
        <w:rPr>
          <w:rFonts w:eastAsia="Times New Roman" w:cs="B Nazanin"/>
          <w:sz w:val="28"/>
          <w:szCs w:val="28"/>
          <w:rtl/>
        </w:rPr>
        <w:t xml:space="preserve"> </w:t>
      </w:r>
      <w:r w:rsidRPr="003103DB">
        <w:rPr>
          <w:rFonts w:eastAsia="Times New Roman" w:cs="B Nazanin" w:hint="cs"/>
          <w:sz w:val="28"/>
          <w:szCs w:val="28"/>
          <w:rtl/>
        </w:rPr>
        <w:t>که</w:t>
      </w:r>
      <w:r w:rsidRPr="003103DB">
        <w:rPr>
          <w:rFonts w:eastAsia="Times New Roman" w:cs="B Nazanin"/>
          <w:sz w:val="28"/>
          <w:szCs w:val="28"/>
          <w:rtl/>
        </w:rPr>
        <w:t xml:space="preserve"> </w:t>
      </w:r>
      <w:r w:rsidRPr="003103DB">
        <w:rPr>
          <w:rFonts w:eastAsia="Times New Roman" w:cs="B Nazanin" w:hint="cs"/>
          <w:sz w:val="28"/>
          <w:szCs w:val="28"/>
          <w:rtl/>
        </w:rPr>
        <w:t>به</w:t>
      </w:r>
      <w:r w:rsidRPr="003103DB">
        <w:rPr>
          <w:rFonts w:eastAsia="Times New Roman" w:cs="B Nazanin"/>
          <w:sz w:val="28"/>
          <w:szCs w:val="28"/>
          <w:rtl/>
        </w:rPr>
        <w:t xml:space="preserve"> </w:t>
      </w:r>
      <w:r w:rsidRPr="003103DB">
        <w:rPr>
          <w:rFonts w:eastAsia="Times New Roman" w:cs="B Nazanin" w:hint="cs"/>
          <w:sz w:val="28"/>
          <w:szCs w:val="28"/>
          <w:rtl/>
        </w:rPr>
        <w:t>دانش‌آموزان</w:t>
      </w:r>
      <w:r w:rsidRPr="003103DB">
        <w:rPr>
          <w:rFonts w:eastAsia="Times New Roman" w:cs="B Nazanin"/>
          <w:sz w:val="28"/>
          <w:szCs w:val="28"/>
          <w:rtl/>
        </w:rPr>
        <w:t xml:space="preserve"> </w:t>
      </w:r>
      <w:r w:rsidRPr="003103DB">
        <w:rPr>
          <w:rFonts w:eastAsia="Times New Roman" w:cs="B Nazanin" w:hint="cs"/>
          <w:sz w:val="28"/>
          <w:szCs w:val="28"/>
          <w:rtl/>
        </w:rPr>
        <w:t>خود</w:t>
      </w:r>
      <w:r w:rsidRPr="003103DB">
        <w:rPr>
          <w:rFonts w:eastAsia="Times New Roman" w:cs="B Nazanin"/>
          <w:sz w:val="28"/>
          <w:szCs w:val="28"/>
        </w:rPr>
        <w:br/>
      </w:r>
      <w:r w:rsidRPr="003103DB">
        <w:rPr>
          <w:rFonts w:eastAsia="Times New Roman" w:cs="B Nazanin"/>
          <w:sz w:val="28"/>
          <w:szCs w:val="28"/>
        </w:rPr>
        <w:br/>
      </w:r>
      <w:r w:rsidRPr="003103DB">
        <w:rPr>
          <w:rFonts w:eastAsia="Times New Roman" w:cs="B Nazanin"/>
          <w:sz w:val="28"/>
          <w:szCs w:val="28"/>
          <w:rtl/>
        </w:rPr>
        <w:t>معرفی می‌کنید، صحبت کردیم. بیایید در مورد اینکه کدام روش برای گردآوری اطلاعات مفیدترند، تصمیم بگیریم.</w:t>
      </w:r>
      <w:r w:rsidRPr="003103DB">
        <w:rPr>
          <w:rFonts w:eastAsia="Times New Roman" w:cs="B Nazanin"/>
          <w:sz w:val="28"/>
          <w:szCs w:val="28"/>
        </w:rPr>
        <w:br/>
      </w:r>
      <w:r w:rsidRPr="003103DB">
        <w:rPr>
          <w:rFonts w:eastAsia="Times New Roman" w:cs="B Nazanin"/>
          <w:sz w:val="28"/>
          <w:szCs w:val="28"/>
          <w:rtl/>
        </w:rPr>
        <w:t xml:space="preserve">ناظر از بخش </w:t>
      </w:r>
      <w:r w:rsidRPr="003103DB">
        <w:rPr>
          <w:rFonts w:eastAsia="Times New Roman" w:cs="B Nazanin"/>
          <w:b/>
          <w:bCs/>
          <w:sz w:val="28"/>
          <w:szCs w:val="28"/>
          <w:rtl/>
        </w:rPr>
        <w:t>کاوش</w:t>
      </w:r>
      <w:r w:rsidRPr="003103DB">
        <w:rPr>
          <w:rFonts w:eastAsia="Times New Roman" w:cs="B Nazanin"/>
          <w:sz w:val="28"/>
          <w:szCs w:val="28"/>
          <w:rtl/>
        </w:rPr>
        <w:t xml:space="preserve"> برای گرفتن اطلاعات بیشتر از معلم شفاف‌سازی یا توجیه‌پذیری استفاده می‌کند. در کاوش ناظر به اطلاعات بیشتری نیاز دارد.</w:t>
      </w:r>
      <w:r w:rsidRPr="003103DB">
        <w:rPr>
          <w:rFonts w:eastAsia="Times New Roman" w:cs="B Nazanin"/>
          <w:sz w:val="28"/>
          <w:szCs w:val="28"/>
        </w:rPr>
        <w:br/>
      </w:r>
      <w:r w:rsidRPr="003103DB">
        <w:rPr>
          <w:rFonts w:ascii="Sakkal Majalla" w:eastAsia="Times New Roman" w:hAnsi="Sakkal Majalla" w:cs="Sakkal Majalla" w:hint="cs"/>
          <w:sz w:val="28"/>
          <w:szCs w:val="28"/>
          <w:rtl/>
        </w:rPr>
        <w:t>•</w:t>
      </w:r>
      <w:r w:rsidRPr="003103DB">
        <w:rPr>
          <w:rFonts w:eastAsia="Times New Roman" w:cs="B Nazanin"/>
          <w:sz w:val="28"/>
          <w:szCs w:val="28"/>
          <w:rtl/>
        </w:rPr>
        <w:t xml:space="preserve"> </w:t>
      </w:r>
      <w:r w:rsidRPr="003103DB">
        <w:rPr>
          <w:rFonts w:eastAsia="Times New Roman" w:cs="B Nazanin" w:hint="cs"/>
          <w:sz w:val="28"/>
          <w:szCs w:val="28"/>
          <w:rtl/>
        </w:rPr>
        <w:t>حالا</w:t>
      </w:r>
      <w:r w:rsidRPr="003103DB">
        <w:rPr>
          <w:rFonts w:eastAsia="Times New Roman" w:cs="B Nazanin"/>
          <w:sz w:val="28"/>
          <w:szCs w:val="28"/>
          <w:rtl/>
        </w:rPr>
        <w:t xml:space="preserve"> </w:t>
      </w:r>
      <w:r w:rsidRPr="003103DB">
        <w:rPr>
          <w:rFonts w:eastAsia="Times New Roman" w:cs="B Nazanin" w:hint="cs"/>
          <w:sz w:val="28"/>
          <w:szCs w:val="28"/>
          <w:rtl/>
        </w:rPr>
        <w:t>که</w:t>
      </w:r>
      <w:r w:rsidRPr="003103DB">
        <w:rPr>
          <w:rFonts w:eastAsia="Times New Roman" w:cs="B Nazanin"/>
          <w:sz w:val="28"/>
          <w:szCs w:val="28"/>
          <w:rtl/>
        </w:rPr>
        <w:t xml:space="preserve"> </w:t>
      </w:r>
      <w:r w:rsidRPr="003103DB">
        <w:rPr>
          <w:rFonts w:eastAsia="Times New Roman" w:cs="B Nazanin" w:hint="cs"/>
          <w:sz w:val="28"/>
          <w:szCs w:val="28"/>
          <w:rtl/>
        </w:rPr>
        <w:t>اهداف</w:t>
      </w:r>
      <w:r w:rsidRPr="003103DB">
        <w:rPr>
          <w:rFonts w:eastAsia="Times New Roman" w:cs="B Nazanin"/>
          <w:sz w:val="28"/>
          <w:szCs w:val="28"/>
          <w:rtl/>
        </w:rPr>
        <w:t xml:space="preserve"> </w:t>
      </w:r>
      <w:r w:rsidRPr="003103DB">
        <w:rPr>
          <w:rFonts w:eastAsia="Times New Roman" w:cs="B Nazanin" w:hint="cs"/>
          <w:sz w:val="28"/>
          <w:szCs w:val="28"/>
          <w:rtl/>
        </w:rPr>
        <w:t>خود</w:t>
      </w:r>
      <w:r w:rsidRPr="003103DB">
        <w:rPr>
          <w:rFonts w:eastAsia="Times New Roman" w:cs="B Nazanin"/>
          <w:sz w:val="28"/>
          <w:szCs w:val="28"/>
          <w:rtl/>
        </w:rPr>
        <w:t xml:space="preserve"> </w:t>
      </w:r>
      <w:r w:rsidRPr="003103DB">
        <w:rPr>
          <w:rFonts w:eastAsia="Times New Roman" w:cs="B Nazanin" w:hint="cs"/>
          <w:sz w:val="28"/>
          <w:szCs w:val="28"/>
          <w:rtl/>
        </w:rPr>
        <w:t>را</w:t>
      </w:r>
      <w:r w:rsidRPr="003103DB">
        <w:rPr>
          <w:rFonts w:eastAsia="Times New Roman" w:cs="B Nazanin"/>
          <w:sz w:val="28"/>
          <w:szCs w:val="28"/>
          <w:rtl/>
        </w:rPr>
        <w:t xml:space="preserve"> </w:t>
      </w:r>
      <w:r w:rsidRPr="003103DB">
        <w:rPr>
          <w:rFonts w:eastAsia="Times New Roman" w:cs="B Nazanin" w:hint="cs"/>
          <w:sz w:val="28"/>
          <w:szCs w:val="28"/>
          <w:rtl/>
        </w:rPr>
        <w:t>برای</w:t>
      </w:r>
      <w:r w:rsidRPr="003103DB">
        <w:rPr>
          <w:rFonts w:eastAsia="Times New Roman" w:cs="B Nazanin"/>
          <w:sz w:val="28"/>
          <w:szCs w:val="28"/>
          <w:rtl/>
        </w:rPr>
        <w:t xml:space="preserve"> </w:t>
      </w:r>
      <w:r w:rsidRPr="003103DB">
        <w:rPr>
          <w:rFonts w:eastAsia="Times New Roman" w:cs="B Nazanin" w:hint="cs"/>
          <w:sz w:val="28"/>
          <w:szCs w:val="28"/>
          <w:rtl/>
        </w:rPr>
        <w:t>یادگیری</w:t>
      </w:r>
      <w:r w:rsidRPr="003103DB">
        <w:rPr>
          <w:rFonts w:eastAsia="Times New Roman" w:cs="B Nazanin"/>
          <w:sz w:val="28"/>
          <w:szCs w:val="28"/>
          <w:rtl/>
        </w:rPr>
        <w:t xml:space="preserve"> </w:t>
      </w:r>
      <w:r w:rsidRPr="003103DB">
        <w:rPr>
          <w:rFonts w:eastAsia="Times New Roman" w:cs="B Nazanin" w:hint="cs"/>
          <w:sz w:val="28"/>
          <w:szCs w:val="28"/>
          <w:rtl/>
        </w:rPr>
        <w:t>دانش‌آموزان</w:t>
      </w:r>
      <w:r w:rsidRPr="003103DB">
        <w:rPr>
          <w:rFonts w:eastAsia="Times New Roman" w:cs="B Nazanin"/>
          <w:sz w:val="28"/>
          <w:szCs w:val="28"/>
          <w:rtl/>
        </w:rPr>
        <w:t xml:space="preserve"> </w:t>
      </w:r>
      <w:r w:rsidRPr="003103DB">
        <w:rPr>
          <w:rFonts w:eastAsia="Times New Roman" w:cs="B Nazanin" w:hint="cs"/>
          <w:sz w:val="28"/>
          <w:szCs w:val="28"/>
          <w:rtl/>
        </w:rPr>
        <w:t>بیان</w:t>
      </w:r>
      <w:r w:rsidRPr="003103DB">
        <w:rPr>
          <w:rFonts w:eastAsia="Times New Roman" w:cs="B Nazanin"/>
          <w:sz w:val="28"/>
          <w:szCs w:val="28"/>
          <w:rtl/>
        </w:rPr>
        <w:t xml:space="preserve"> </w:t>
      </w:r>
      <w:r w:rsidRPr="003103DB">
        <w:rPr>
          <w:rFonts w:eastAsia="Times New Roman" w:cs="B Nazanin" w:hint="cs"/>
          <w:sz w:val="28"/>
          <w:szCs w:val="28"/>
          <w:rtl/>
        </w:rPr>
        <w:t>داشته‌اید،</w:t>
      </w:r>
      <w:r w:rsidRPr="003103DB">
        <w:rPr>
          <w:rFonts w:eastAsia="Times New Roman" w:cs="B Nazanin"/>
          <w:sz w:val="28"/>
          <w:szCs w:val="28"/>
          <w:rtl/>
        </w:rPr>
        <w:t xml:space="preserve"> </w:t>
      </w:r>
      <w:r w:rsidRPr="003103DB">
        <w:rPr>
          <w:rFonts w:eastAsia="Times New Roman" w:cs="B Nazanin" w:hint="cs"/>
          <w:sz w:val="28"/>
          <w:szCs w:val="28"/>
          <w:rtl/>
        </w:rPr>
        <w:t>می‌توانید</w:t>
      </w:r>
      <w:r w:rsidRPr="003103DB">
        <w:rPr>
          <w:rFonts w:eastAsia="Times New Roman" w:cs="B Nazanin"/>
          <w:sz w:val="28"/>
          <w:szCs w:val="28"/>
          <w:rtl/>
        </w:rPr>
        <w:t xml:space="preserve"> </w:t>
      </w:r>
      <w:r w:rsidRPr="003103DB">
        <w:rPr>
          <w:rFonts w:eastAsia="Times New Roman" w:cs="B Nazanin" w:hint="cs"/>
          <w:sz w:val="28"/>
          <w:szCs w:val="28"/>
          <w:rtl/>
        </w:rPr>
        <w:t>توضیح</w:t>
      </w:r>
      <w:r w:rsidRPr="003103DB">
        <w:rPr>
          <w:rFonts w:eastAsia="Times New Roman" w:cs="B Nazanin"/>
          <w:sz w:val="28"/>
          <w:szCs w:val="28"/>
          <w:rtl/>
        </w:rPr>
        <w:t xml:space="preserve"> </w:t>
      </w:r>
      <w:r w:rsidRPr="003103DB">
        <w:rPr>
          <w:rFonts w:eastAsia="Times New Roman" w:cs="B Nazanin" w:hint="cs"/>
          <w:sz w:val="28"/>
          <w:szCs w:val="28"/>
          <w:rtl/>
        </w:rPr>
        <w:t>دهید</w:t>
      </w:r>
      <w:r w:rsidRPr="003103DB">
        <w:rPr>
          <w:rFonts w:eastAsia="Times New Roman" w:cs="B Nazanin"/>
          <w:sz w:val="28"/>
          <w:szCs w:val="28"/>
          <w:rtl/>
        </w:rPr>
        <w:t xml:space="preserve"> </w:t>
      </w:r>
      <w:r w:rsidRPr="003103DB">
        <w:rPr>
          <w:rFonts w:eastAsia="Times New Roman" w:cs="B Nazanin" w:hint="cs"/>
          <w:sz w:val="28"/>
          <w:szCs w:val="28"/>
          <w:rtl/>
        </w:rPr>
        <w:t>که</w:t>
      </w:r>
      <w:r w:rsidRPr="003103DB">
        <w:rPr>
          <w:rFonts w:eastAsia="Times New Roman" w:cs="B Nazanin"/>
          <w:sz w:val="28"/>
          <w:szCs w:val="28"/>
          <w:rtl/>
        </w:rPr>
        <w:t xml:space="preserve"> </w:t>
      </w:r>
      <w:r w:rsidRPr="003103DB">
        <w:rPr>
          <w:rFonts w:eastAsia="Times New Roman" w:cs="B Nazanin" w:hint="cs"/>
          <w:sz w:val="28"/>
          <w:szCs w:val="28"/>
          <w:rtl/>
        </w:rPr>
        <w:t>چگونه</w:t>
      </w:r>
      <w:r w:rsidRPr="003103DB">
        <w:rPr>
          <w:rFonts w:eastAsia="Times New Roman" w:cs="B Nazanin"/>
          <w:sz w:val="28"/>
          <w:szCs w:val="28"/>
          <w:rtl/>
        </w:rPr>
        <w:t xml:space="preserve"> </w:t>
      </w:r>
      <w:r w:rsidRPr="003103DB">
        <w:rPr>
          <w:rFonts w:eastAsia="Times New Roman" w:cs="B Nazanin" w:hint="cs"/>
          <w:sz w:val="28"/>
          <w:szCs w:val="28"/>
          <w:rtl/>
        </w:rPr>
        <w:t>باید</w:t>
      </w:r>
      <w:r w:rsidRPr="003103DB">
        <w:rPr>
          <w:rFonts w:eastAsia="Times New Roman" w:cs="B Nazanin"/>
          <w:sz w:val="28"/>
          <w:szCs w:val="28"/>
          <w:rtl/>
        </w:rPr>
        <w:t xml:space="preserve"> </w:t>
      </w:r>
      <w:r w:rsidRPr="003103DB">
        <w:rPr>
          <w:rFonts w:eastAsia="Times New Roman" w:cs="B Nazanin" w:hint="cs"/>
          <w:sz w:val="28"/>
          <w:szCs w:val="28"/>
          <w:rtl/>
        </w:rPr>
        <w:t>درس</w:t>
      </w:r>
      <w:r w:rsidRPr="003103DB">
        <w:rPr>
          <w:rFonts w:eastAsia="Times New Roman" w:cs="B Nazanin"/>
          <w:sz w:val="28"/>
          <w:szCs w:val="28"/>
          <w:rtl/>
        </w:rPr>
        <w:t xml:space="preserve"> </w:t>
      </w:r>
      <w:r w:rsidRPr="003103DB">
        <w:rPr>
          <w:rFonts w:eastAsia="Times New Roman" w:cs="B Nazanin" w:hint="cs"/>
          <w:sz w:val="28"/>
          <w:szCs w:val="28"/>
          <w:rtl/>
        </w:rPr>
        <w:t>شما</w:t>
      </w:r>
      <w:r w:rsidRPr="003103DB">
        <w:rPr>
          <w:rFonts w:eastAsia="Times New Roman" w:cs="B Nazanin"/>
          <w:sz w:val="28"/>
          <w:szCs w:val="28"/>
          <w:rtl/>
        </w:rPr>
        <w:t xml:space="preserve"> </w:t>
      </w:r>
      <w:r w:rsidRPr="003103DB">
        <w:rPr>
          <w:rFonts w:eastAsia="Times New Roman" w:cs="B Nazanin" w:hint="cs"/>
          <w:sz w:val="28"/>
          <w:szCs w:val="28"/>
          <w:rtl/>
        </w:rPr>
        <w:t>با</w:t>
      </w:r>
      <w:r w:rsidRPr="003103DB">
        <w:rPr>
          <w:rFonts w:eastAsia="Times New Roman" w:cs="B Nazanin"/>
          <w:sz w:val="28"/>
          <w:szCs w:val="28"/>
          <w:rtl/>
        </w:rPr>
        <w:t xml:space="preserve"> </w:t>
      </w:r>
      <w:r w:rsidRPr="003103DB">
        <w:rPr>
          <w:rFonts w:eastAsia="Times New Roman" w:cs="B Nazanin" w:hint="cs"/>
          <w:sz w:val="28"/>
          <w:szCs w:val="28"/>
          <w:rtl/>
        </w:rPr>
        <w:t xml:space="preserve">برنامه‌ریزی </w:t>
      </w:r>
      <w:r w:rsidRPr="003103DB">
        <w:rPr>
          <w:rFonts w:eastAsia="Times New Roman" w:cs="B Nazanin"/>
          <w:sz w:val="28"/>
          <w:szCs w:val="28"/>
          <w:rtl/>
        </w:rPr>
        <w:t xml:space="preserve">درسی مطابقت کند؟ چه چیزهایی را قبلا آموزش داده‌اید و به دنبال آن چه چیزی را باید تدریس کنید؟ </w:t>
      </w:r>
      <w:r w:rsidRPr="003103DB">
        <w:rPr>
          <w:rFonts w:eastAsia="Times New Roman" w:cs="B Nazanin"/>
          <w:sz w:val="28"/>
          <w:szCs w:val="28"/>
        </w:rPr>
        <w:br/>
      </w:r>
      <w:r w:rsidRPr="003103DB">
        <w:rPr>
          <w:rFonts w:ascii="Sakkal Majalla" w:eastAsia="Times New Roman" w:hAnsi="Sakkal Majalla" w:cs="Sakkal Majalla" w:hint="cs"/>
          <w:sz w:val="28"/>
          <w:szCs w:val="28"/>
          <w:rtl/>
        </w:rPr>
        <w:t>•</w:t>
      </w:r>
      <w:r w:rsidRPr="003103DB">
        <w:rPr>
          <w:rFonts w:eastAsia="Times New Roman" w:cs="B Nazanin"/>
          <w:sz w:val="28"/>
          <w:szCs w:val="28"/>
          <w:rtl/>
        </w:rPr>
        <w:t xml:space="preserve"> </w:t>
      </w:r>
      <w:r w:rsidRPr="003103DB">
        <w:rPr>
          <w:rFonts w:eastAsia="Times New Roman" w:cs="B Nazanin" w:hint="cs"/>
          <w:sz w:val="28"/>
          <w:szCs w:val="28"/>
          <w:rtl/>
        </w:rPr>
        <w:t>به</w:t>
      </w:r>
      <w:r w:rsidRPr="003103DB">
        <w:rPr>
          <w:rFonts w:eastAsia="Times New Roman" w:cs="B Nazanin"/>
          <w:sz w:val="28"/>
          <w:szCs w:val="28"/>
          <w:rtl/>
        </w:rPr>
        <w:t xml:space="preserve"> </w:t>
      </w:r>
      <w:r w:rsidRPr="003103DB">
        <w:rPr>
          <w:rFonts w:eastAsia="Times New Roman" w:cs="B Nazanin" w:hint="cs"/>
          <w:sz w:val="28"/>
          <w:szCs w:val="28"/>
          <w:rtl/>
        </w:rPr>
        <w:t>نظر</w:t>
      </w:r>
      <w:r w:rsidRPr="003103DB">
        <w:rPr>
          <w:rFonts w:eastAsia="Times New Roman" w:cs="B Nazanin"/>
          <w:sz w:val="28"/>
          <w:szCs w:val="28"/>
          <w:rtl/>
        </w:rPr>
        <w:t xml:space="preserve"> </w:t>
      </w:r>
      <w:r w:rsidRPr="003103DB">
        <w:rPr>
          <w:rFonts w:eastAsia="Times New Roman" w:cs="B Nazanin" w:hint="cs"/>
          <w:sz w:val="28"/>
          <w:szCs w:val="28"/>
          <w:rtl/>
        </w:rPr>
        <w:t>می‌رسد</w:t>
      </w:r>
      <w:r w:rsidRPr="003103DB">
        <w:rPr>
          <w:rFonts w:eastAsia="Times New Roman" w:cs="B Nazanin"/>
          <w:sz w:val="28"/>
          <w:szCs w:val="28"/>
          <w:rtl/>
        </w:rPr>
        <w:t xml:space="preserve"> </w:t>
      </w:r>
      <w:r w:rsidRPr="003103DB">
        <w:rPr>
          <w:rFonts w:eastAsia="Times New Roman" w:cs="B Nazanin" w:hint="cs"/>
          <w:sz w:val="28"/>
          <w:szCs w:val="28"/>
          <w:rtl/>
        </w:rPr>
        <w:t>فعالیتی</w:t>
      </w:r>
      <w:r w:rsidRPr="003103DB">
        <w:rPr>
          <w:rFonts w:eastAsia="Times New Roman" w:cs="B Nazanin"/>
          <w:sz w:val="28"/>
          <w:szCs w:val="28"/>
          <w:rtl/>
        </w:rPr>
        <w:t xml:space="preserve"> </w:t>
      </w:r>
      <w:r w:rsidRPr="003103DB">
        <w:rPr>
          <w:rFonts w:eastAsia="Times New Roman" w:cs="B Nazanin" w:hint="cs"/>
          <w:sz w:val="28"/>
          <w:szCs w:val="28"/>
          <w:rtl/>
        </w:rPr>
        <w:t>انگیزشی</w:t>
      </w:r>
      <w:r w:rsidRPr="003103DB">
        <w:rPr>
          <w:rFonts w:eastAsia="Times New Roman" w:cs="B Nazanin"/>
          <w:sz w:val="28"/>
          <w:szCs w:val="28"/>
          <w:rtl/>
        </w:rPr>
        <w:t xml:space="preserve"> </w:t>
      </w:r>
      <w:r w:rsidRPr="003103DB">
        <w:rPr>
          <w:rFonts w:eastAsia="Times New Roman" w:cs="B Nazanin" w:hint="cs"/>
          <w:sz w:val="28"/>
          <w:szCs w:val="28"/>
          <w:rtl/>
        </w:rPr>
        <w:t>برای</w:t>
      </w:r>
      <w:r w:rsidRPr="003103DB">
        <w:rPr>
          <w:rFonts w:eastAsia="Times New Roman" w:cs="B Nazanin"/>
          <w:sz w:val="28"/>
          <w:szCs w:val="28"/>
          <w:rtl/>
        </w:rPr>
        <w:t xml:space="preserve"> </w:t>
      </w:r>
      <w:r w:rsidRPr="003103DB">
        <w:rPr>
          <w:rFonts w:eastAsia="Times New Roman" w:cs="B Nazanin" w:hint="cs"/>
          <w:sz w:val="28"/>
          <w:szCs w:val="28"/>
          <w:rtl/>
        </w:rPr>
        <w:t>شروع</w:t>
      </w:r>
      <w:r w:rsidRPr="003103DB">
        <w:rPr>
          <w:rFonts w:eastAsia="Times New Roman" w:cs="B Nazanin"/>
          <w:sz w:val="28"/>
          <w:szCs w:val="28"/>
          <w:rtl/>
        </w:rPr>
        <w:t xml:space="preserve"> </w:t>
      </w:r>
      <w:r w:rsidRPr="003103DB">
        <w:rPr>
          <w:rFonts w:eastAsia="Times New Roman" w:cs="B Nazanin" w:hint="cs"/>
          <w:sz w:val="28"/>
          <w:szCs w:val="28"/>
          <w:rtl/>
        </w:rPr>
        <w:t>کردن</w:t>
      </w:r>
      <w:r w:rsidRPr="003103DB">
        <w:rPr>
          <w:rFonts w:eastAsia="Times New Roman" w:cs="B Nazanin"/>
          <w:sz w:val="28"/>
          <w:szCs w:val="28"/>
          <w:rtl/>
        </w:rPr>
        <w:t xml:space="preserve"> </w:t>
      </w:r>
      <w:r w:rsidRPr="003103DB">
        <w:rPr>
          <w:rFonts w:eastAsia="Times New Roman" w:cs="B Nazanin" w:hint="cs"/>
          <w:sz w:val="28"/>
          <w:szCs w:val="28"/>
          <w:rtl/>
        </w:rPr>
        <w:t>درس</w:t>
      </w:r>
      <w:r w:rsidRPr="003103DB">
        <w:rPr>
          <w:rFonts w:eastAsia="Times New Roman" w:cs="B Nazanin"/>
          <w:sz w:val="28"/>
          <w:szCs w:val="28"/>
          <w:rtl/>
        </w:rPr>
        <w:t xml:space="preserve"> </w:t>
      </w:r>
      <w:r w:rsidRPr="003103DB">
        <w:rPr>
          <w:rFonts w:eastAsia="Times New Roman" w:cs="B Nazanin" w:hint="cs"/>
          <w:sz w:val="28"/>
          <w:szCs w:val="28"/>
          <w:rtl/>
        </w:rPr>
        <w:t>لازم</w:t>
      </w:r>
      <w:r w:rsidRPr="003103DB">
        <w:rPr>
          <w:rFonts w:eastAsia="Times New Roman" w:cs="B Nazanin"/>
          <w:sz w:val="28"/>
          <w:szCs w:val="28"/>
          <w:rtl/>
        </w:rPr>
        <w:t xml:space="preserve"> </w:t>
      </w:r>
      <w:r w:rsidRPr="003103DB">
        <w:rPr>
          <w:rFonts w:eastAsia="Times New Roman" w:cs="B Nazanin" w:hint="cs"/>
          <w:sz w:val="28"/>
          <w:szCs w:val="28"/>
          <w:rtl/>
        </w:rPr>
        <w:t>است</w:t>
      </w:r>
      <w:r w:rsidRPr="003103DB">
        <w:rPr>
          <w:rFonts w:eastAsia="Times New Roman" w:cs="B Nazanin"/>
          <w:sz w:val="28"/>
          <w:szCs w:val="28"/>
          <w:rtl/>
        </w:rPr>
        <w:t xml:space="preserve">. </w:t>
      </w:r>
      <w:r w:rsidRPr="003103DB">
        <w:rPr>
          <w:rFonts w:eastAsia="Times New Roman" w:cs="B Nazanin" w:hint="cs"/>
          <w:sz w:val="28"/>
          <w:szCs w:val="28"/>
          <w:rtl/>
        </w:rPr>
        <w:t>چقدر</w:t>
      </w:r>
      <w:r w:rsidRPr="003103DB">
        <w:rPr>
          <w:rFonts w:eastAsia="Times New Roman" w:cs="B Nazanin"/>
          <w:sz w:val="28"/>
          <w:szCs w:val="28"/>
          <w:rtl/>
        </w:rPr>
        <w:t xml:space="preserve"> </w:t>
      </w:r>
      <w:r w:rsidRPr="003103DB">
        <w:rPr>
          <w:rFonts w:eastAsia="Times New Roman" w:cs="B Nazanin" w:hint="cs"/>
          <w:sz w:val="28"/>
          <w:szCs w:val="28"/>
          <w:rtl/>
        </w:rPr>
        <w:t>این</w:t>
      </w:r>
      <w:r w:rsidRPr="003103DB">
        <w:rPr>
          <w:rFonts w:eastAsia="Times New Roman" w:cs="B Nazanin"/>
          <w:sz w:val="28"/>
          <w:szCs w:val="28"/>
          <w:rtl/>
        </w:rPr>
        <w:t xml:space="preserve"> </w:t>
      </w:r>
      <w:r w:rsidRPr="003103DB">
        <w:rPr>
          <w:rFonts w:eastAsia="Times New Roman" w:cs="B Nazanin" w:hint="cs"/>
          <w:sz w:val="28"/>
          <w:szCs w:val="28"/>
          <w:rtl/>
        </w:rPr>
        <w:t>امر</w:t>
      </w:r>
      <w:r w:rsidRPr="003103DB">
        <w:rPr>
          <w:rFonts w:eastAsia="Times New Roman" w:cs="B Nazanin"/>
          <w:sz w:val="28"/>
          <w:szCs w:val="28"/>
          <w:rtl/>
        </w:rPr>
        <w:t xml:space="preserve"> </w:t>
      </w:r>
      <w:r w:rsidRPr="003103DB">
        <w:rPr>
          <w:rFonts w:eastAsia="Times New Roman" w:cs="B Nazanin" w:hint="cs"/>
          <w:sz w:val="28"/>
          <w:szCs w:val="28"/>
          <w:rtl/>
        </w:rPr>
        <w:t>به</w:t>
      </w:r>
      <w:r w:rsidRPr="003103DB">
        <w:rPr>
          <w:rFonts w:eastAsia="Times New Roman" w:cs="B Nazanin"/>
          <w:sz w:val="28"/>
          <w:szCs w:val="28"/>
          <w:rtl/>
        </w:rPr>
        <w:t xml:space="preserve"> </w:t>
      </w:r>
      <w:r w:rsidRPr="003103DB">
        <w:rPr>
          <w:rFonts w:eastAsia="Times New Roman" w:cs="B Nazanin" w:hint="cs"/>
          <w:sz w:val="28"/>
          <w:szCs w:val="28"/>
          <w:rtl/>
        </w:rPr>
        <w:t>شما</w:t>
      </w:r>
      <w:r w:rsidRPr="003103DB">
        <w:rPr>
          <w:rFonts w:eastAsia="Times New Roman" w:cs="B Nazanin"/>
          <w:sz w:val="28"/>
          <w:szCs w:val="28"/>
          <w:rtl/>
        </w:rPr>
        <w:t xml:space="preserve"> </w:t>
      </w:r>
      <w:r w:rsidRPr="003103DB">
        <w:rPr>
          <w:rFonts w:eastAsia="Times New Roman" w:cs="B Nazanin" w:hint="cs"/>
          <w:sz w:val="28"/>
          <w:szCs w:val="28"/>
          <w:rtl/>
        </w:rPr>
        <w:t>اجازه</w:t>
      </w:r>
      <w:r w:rsidRPr="003103DB">
        <w:rPr>
          <w:rFonts w:eastAsia="Times New Roman" w:cs="B Nazanin"/>
          <w:sz w:val="28"/>
          <w:szCs w:val="28"/>
          <w:rtl/>
        </w:rPr>
        <w:t xml:space="preserve"> </w:t>
      </w:r>
      <w:r w:rsidRPr="003103DB">
        <w:rPr>
          <w:rFonts w:eastAsia="Times New Roman" w:cs="B Nazanin" w:hint="cs"/>
          <w:sz w:val="28"/>
          <w:szCs w:val="28"/>
          <w:rtl/>
        </w:rPr>
        <w:t>خواهد</w:t>
      </w:r>
      <w:r w:rsidRPr="003103DB">
        <w:rPr>
          <w:rFonts w:eastAsia="Times New Roman" w:cs="B Nazanin"/>
          <w:sz w:val="28"/>
          <w:szCs w:val="28"/>
          <w:rtl/>
        </w:rPr>
        <w:t xml:space="preserve"> </w:t>
      </w:r>
      <w:r w:rsidRPr="003103DB">
        <w:rPr>
          <w:rFonts w:eastAsia="Times New Roman" w:cs="B Nazanin" w:hint="cs"/>
          <w:sz w:val="28"/>
          <w:szCs w:val="28"/>
          <w:rtl/>
        </w:rPr>
        <w:t>داد</w:t>
      </w:r>
      <w:r w:rsidRPr="003103DB">
        <w:rPr>
          <w:rFonts w:eastAsia="Times New Roman" w:cs="B Nazanin"/>
          <w:sz w:val="28"/>
          <w:szCs w:val="28"/>
          <w:rtl/>
        </w:rPr>
        <w:t xml:space="preserve"> </w:t>
      </w:r>
      <w:r w:rsidRPr="003103DB">
        <w:rPr>
          <w:rFonts w:eastAsia="Times New Roman" w:cs="B Nazanin" w:hint="cs"/>
          <w:sz w:val="28"/>
          <w:szCs w:val="28"/>
          <w:rtl/>
        </w:rPr>
        <w:t>تا</w:t>
      </w:r>
      <w:r w:rsidRPr="003103DB">
        <w:rPr>
          <w:rFonts w:eastAsia="Times New Roman" w:cs="B Nazanin"/>
          <w:sz w:val="28"/>
          <w:szCs w:val="28"/>
          <w:rtl/>
        </w:rPr>
        <w:t xml:space="preserve"> </w:t>
      </w:r>
      <w:r w:rsidRPr="003103DB">
        <w:rPr>
          <w:rFonts w:eastAsia="Times New Roman" w:cs="B Nazanin" w:hint="cs"/>
          <w:sz w:val="28"/>
          <w:szCs w:val="28"/>
          <w:rtl/>
        </w:rPr>
        <w:t>به</w:t>
      </w:r>
      <w:r w:rsidRPr="003103DB">
        <w:rPr>
          <w:rFonts w:eastAsia="Times New Roman" w:cs="B Nazanin"/>
          <w:sz w:val="28"/>
          <w:szCs w:val="28"/>
          <w:rtl/>
        </w:rPr>
        <w:t xml:space="preserve"> </w:t>
      </w:r>
      <w:r w:rsidRPr="003103DB">
        <w:rPr>
          <w:rFonts w:eastAsia="Times New Roman" w:cs="B Nazanin" w:hint="cs"/>
          <w:sz w:val="28"/>
          <w:szCs w:val="28"/>
          <w:rtl/>
        </w:rPr>
        <w:t>دانش</w:t>
      </w:r>
      <w:r w:rsidRPr="003103DB">
        <w:rPr>
          <w:rFonts w:eastAsia="Times New Roman" w:cs="B Nazanin"/>
          <w:sz w:val="28"/>
          <w:szCs w:val="28"/>
          <w:rtl/>
        </w:rPr>
        <w:t xml:space="preserve"> </w:t>
      </w:r>
      <w:r w:rsidRPr="003103DB">
        <w:rPr>
          <w:rFonts w:eastAsia="Times New Roman" w:cs="B Nazanin" w:hint="cs"/>
          <w:sz w:val="28"/>
          <w:szCs w:val="28"/>
          <w:rtl/>
        </w:rPr>
        <w:t>قبلی</w:t>
      </w:r>
      <w:r w:rsidRPr="003103DB">
        <w:rPr>
          <w:rFonts w:eastAsia="Times New Roman" w:cs="B Nazanin"/>
          <w:sz w:val="28"/>
          <w:szCs w:val="28"/>
          <w:rtl/>
        </w:rPr>
        <w:t xml:space="preserve"> </w:t>
      </w:r>
      <w:r w:rsidRPr="003103DB">
        <w:rPr>
          <w:rFonts w:eastAsia="Times New Roman" w:cs="B Nazanin" w:hint="cs"/>
          <w:sz w:val="28"/>
          <w:szCs w:val="28"/>
          <w:rtl/>
        </w:rPr>
        <w:t>دانش‌آموزان</w:t>
      </w:r>
      <w:r w:rsidRPr="003103DB">
        <w:rPr>
          <w:rFonts w:eastAsia="Times New Roman" w:cs="B Nazanin"/>
          <w:sz w:val="28"/>
          <w:szCs w:val="28"/>
          <w:rtl/>
        </w:rPr>
        <w:t xml:space="preserve"> </w:t>
      </w:r>
      <w:r w:rsidRPr="003103DB">
        <w:rPr>
          <w:rFonts w:eastAsia="Times New Roman" w:cs="B Nazanin" w:hint="cs"/>
          <w:sz w:val="28"/>
          <w:szCs w:val="28"/>
          <w:rtl/>
        </w:rPr>
        <w:t>تلنگری</w:t>
      </w:r>
      <w:r w:rsidRPr="003103DB">
        <w:rPr>
          <w:rFonts w:eastAsia="Times New Roman" w:cs="B Nazanin"/>
          <w:sz w:val="28"/>
          <w:szCs w:val="28"/>
          <w:rtl/>
        </w:rPr>
        <w:t xml:space="preserve"> </w:t>
      </w:r>
      <w:r w:rsidRPr="003103DB">
        <w:rPr>
          <w:rFonts w:eastAsia="Times New Roman" w:cs="B Nazanin" w:hint="cs"/>
          <w:sz w:val="28"/>
          <w:szCs w:val="28"/>
          <w:rtl/>
        </w:rPr>
        <w:t>بزنید؟</w:t>
      </w:r>
      <w:r w:rsidRPr="003103DB">
        <w:rPr>
          <w:rFonts w:eastAsia="Times New Roman" w:cs="B Nazanin"/>
          <w:sz w:val="28"/>
          <w:szCs w:val="28"/>
        </w:rPr>
        <w:br/>
      </w:r>
      <w:r w:rsidRPr="003103DB">
        <w:rPr>
          <w:rFonts w:eastAsia="Times New Roman" w:cs="B Nazanin"/>
          <w:sz w:val="28"/>
          <w:szCs w:val="28"/>
          <w:rtl/>
        </w:rPr>
        <w:t xml:space="preserve">ناظر در </w:t>
      </w:r>
      <w:r w:rsidRPr="003103DB">
        <w:rPr>
          <w:rFonts w:eastAsia="Times New Roman" w:cs="B Nazanin"/>
          <w:b/>
          <w:bCs/>
          <w:sz w:val="28"/>
          <w:szCs w:val="28"/>
          <w:rtl/>
        </w:rPr>
        <w:t>بررسی احساسات</w:t>
      </w:r>
      <w:r w:rsidRPr="003103DB">
        <w:rPr>
          <w:rFonts w:eastAsia="Times New Roman" w:cs="B Nazanin"/>
          <w:sz w:val="28"/>
          <w:szCs w:val="28"/>
          <w:rtl/>
        </w:rPr>
        <w:t>، عواطف معلم را از طریق بازگویی، تصدیق و تأیید می‌کند. چنین عباراتی فرصت فوق‌العاده‌ای را برای ناظر فراهم می‌کند تا حمایت، احترام و همدردی خود را با نگرانی‌ها و احساسات معلم نشان دهد.</w:t>
      </w:r>
      <w:r w:rsidRPr="003103DB">
        <w:rPr>
          <w:rFonts w:eastAsia="Times New Roman" w:cs="B Nazanin"/>
          <w:sz w:val="28"/>
          <w:szCs w:val="28"/>
        </w:rPr>
        <w:br/>
      </w:r>
      <w:r w:rsidRPr="003103DB">
        <w:rPr>
          <w:rFonts w:ascii="Sakkal Majalla" w:eastAsia="Times New Roman" w:hAnsi="Sakkal Majalla" w:cs="Sakkal Majalla" w:hint="cs"/>
          <w:sz w:val="28"/>
          <w:szCs w:val="28"/>
          <w:rtl/>
        </w:rPr>
        <w:t>•</w:t>
      </w:r>
      <w:r w:rsidRPr="003103DB">
        <w:rPr>
          <w:rFonts w:eastAsia="Times New Roman" w:cs="B Nazanin"/>
          <w:sz w:val="28"/>
          <w:szCs w:val="28"/>
          <w:rtl/>
        </w:rPr>
        <w:t xml:space="preserve"> </w:t>
      </w:r>
      <w:r w:rsidRPr="003103DB">
        <w:rPr>
          <w:rFonts w:eastAsia="Times New Roman" w:cs="B Nazanin" w:hint="cs"/>
          <w:sz w:val="28"/>
          <w:szCs w:val="28"/>
          <w:rtl/>
        </w:rPr>
        <w:t>به</w:t>
      </w:r>
      <w:r w:rsidRPr="003103DB">
        <w:rPr>
          <w:rFonts w:eastAsia="Times New Roman" w:cs="B Nazanin"/>
          <w:sz w:val="28"/>
          <w:szCs w:val="28"/>
          <w:rtl/>
        </w:rPr>
        <w:t xml:space="preserve"> </w:t>
      </w:r>
      <w:r w:rsidRPr="003103DB">
        <w:rPr>
          <w:rFonts w:eastAsia="Times New Roman" w:cs="B Nazanin" w:hint="cs"/>
          <w:sz w:val="28"/>
          <w:szCs w:val="28"/>
          <w:rtl/>
        </w:rPr>
        <w:t>دلیل</w:t>
      </w:r>
      <w:r w:rsidRPr="003103DB">
        <w:rPr>
          <w:rFonts w:eastAsia="Times New Roman" w:cs="B Nazanin"/>
          <w:sz w:val="28"/>
          <w:szCs w:val="28"/>
          <w:rtl/>
        </w:rPr>
        <w:t xml:space="preserve"> </w:t>
      </w:r>
      <w:r w:rsidRPr="003103DB">
        <w:rPr>
          <w:rFonts w:eastAsia="Times New Roman" w:cs="B Nazanin" w:hint="cs"/>
          <w:sz w:val="28"/>
          <w:szCs w:val="28"/>
          <w:rtl/>
        </w:rPr>
        <w:t>تجربیات</w:t>
      </w:r>
      <w:r w:rsidRPr="003103DB">
        <w:rPr>
          <w:rFonts w:eastAsia="Times New Roman" w:cs="B Nazanin"/>
          <w:sz w:val="28"/>
          <w:szCs w:val="28"/>
          <w:rtl/>
        </w:rPr>
        <w:t xml:space="preserve"> </w:t>
      </w:r>
      <w:r w:rsidRPr="003103DB">
        <w:rPr>
          <w:rFonts w:eastAsia="Times New Roman" w:cs="B Nazanin" w:hint="cs"/>
          <w:sz w:val="28"/>
          <w:szCs w:val="28"/>
          <w:rtl/>
        </w:rPr>
        <w:t>گذشته</w:t>
      </w:r>
      <w:r w:rsidRPr="003103DB">
        <w:rPr>
          <w:rFonts w:eastAsia="Times New Roman" w:cs="B Nazanin"/>
          <w:sz w:val="28"/>
          <w:szCs w:val="28"/>
          <w:rtl/>
        </w:rPr>
        <w:t xml:space="preserve"> </w:t>
      </w:r>
      <w:r w:rsidRPr="003103DB">
        <w:rPr>
          <w:rFonts w:eastAsia="Times New Roman" w:cs="B Nazanin" w:hint="cs"/>
          <w:sz w:val="28"/>
          <w:szCs w:val="28"/>
          <w:rtl/>
        </w:rPr>
        <w:t>در</w:t>
      </w:r>
      <w:r w:rsidRPr="003103DB">
        <w:rPr>
          <w:rFonts w:eastAsia="Times New Roman" w:cs="B Nazanin"/>
          <w:sz w:val="28"/>
          <w:szCs w:val="28"/>
          <w:rtl/>
        </w:rPr>
        <w:t xml:space="preserve"> </w:t>
      </w:r>
      <w:r w:rsidRPr="003103DB">
        <w:rPr>
          <w:rFonts w:eastAsia="Times New Roman" w:cs="B Nazanin" w:hint="cs"/>
          <w:sz w:val="28"/>
          <w:szCs w:val="28"/>
          <w:rtl/>
        </w:rPr>
        <w:t>تدریس</w:t>
      </w:r>
      <w:r w:rsidRPr="003103DB">
        <w:rPr>
          <w:rFonts w:eastAsia="Times New Roman" w:cs="B Nazanin"/>
          <w:sz w:val="28"/>
          <w:szCs w:val="28"/>
          <w:rtl/>
        </w:rPr>
        <w:t xml:space="preserve"> </w:t>
      </w:r>
      <w:r w:rsidRPr="003103DB">
        <w:rPr>
          <w:rFonts w:eastAsia="Times New Roman" w:cs="B Nazanin" w:hint="cs"/>
          <w:sz w:val="28"/>
          <w:szCs w:val="28"/>
          <w:rtl/>
        </w:rPr>
        <w:t>این</w:t>
      </w:r>
      <w:r w:rsidRPr="003103DB">
        <w:rPr>
          <w:rFonts w:eastAsia="Times New Roman" w:cs="B Nazanin"/>
          <w:sz w:val="28"/>
          <w:szCs w:val="28"/>
          <w:rtl/>
        </w:rPr>
        <w:t xml:space="preserve"> </w:t>
      </w:r>
      <w:r w:rsidRPr="003103DB">
        <w:rPr>
          <w:rFonts w:eastAsia="Times New Roman" w:cs="B Nazanin" w:hint="cs"/>
          <w:sz w:val="28"/>
          <w:szCs w:val="28"/>
          <w:rtl/>
        </w:rPr>
        <w:t>درس،</w:t>
      </w:r>
      <w:r w:rsidRPr="003103DB">
        <w:rPr>
          <w:rFonts w:eastAsia="Times New Roman" w:cs="B Nazanin"/>
          <w:sz w:val="28"/>
          <w:szCs w:val="28"/>
          <w:rtl/>
        </w:rPr>
        <w:t xml:space="preserve"> </w:t>
      </w:r>
      <w:r w:rsidRPr="003103DB">
        <w:rPr>
          <w:rFonts w:eastAsia="Times New Roman" w:cs="B Nazanin" w:hint="cs"/>
          <w:sz w:val="28"/>
          <w:szCs w:val="28"/>
          <w:rtl/>
        </w:rPr>
        <w:t>نا‌امید</w:t>
      </w:r>
      <w:r w:rsidRPr="003103DB">
        <w:rPr>
          <w:rFonts w:eastAsia="Times New Roman" w:cs="B Nazanin"/>
          <w:sz w:val="28"/>
          <w:szCs w:val="28"/>
          <w:rtl/>
        </w:rPr>
        <w:t xml:space="preserve"> </w:t>
      </w:r>
      <w:r w:rsidRPr="003103DB">
        <w:rPr>
          <w:rFonts w:eastAsia="Times New Roman" w:cs="B Nazanin" w:hint="cs"/>
          <w:sz w:val="28"/>
          <w:szCs w:val="28"/>
          <w:rtl/>
        </w:rPr>
        <w:t>به</w:t>
      </w:r>
      <w:r w:rsidRPr="003103DB">
        <w:rPr>
          <w:rFonts w:eastAsia="Times New Roman" w:cs="B Nazanin"/>
          <w:sz w:val="28"/>
          <w:szCs w:val="28"/>
          <w:rtl/>
        </w:rPr>
        <w:t xml:space="preserve"> </w:t>
      </w:r>
      <w:r w:rsidRPr="003103DB">
        <w:rPr>
          <w:rFonts w:eastAsia="Times New Roman" w:cs="B Nazanin" w:hint="cs"/>
          <w:sz w:val="28"/>
          <w:szCs w:val="28"/>
          <w:rtl/>
        </w:rPr>
        <w:t>نظر</w:t>
      </w:r>
      <w:r w:rsidRPr="003103DB">
        <w:rPr>
          <w:rFonts w:eastAsia="Times New Roman" w:cs="B Nazanin"/>
          <w:sz w:val="28"/>
          <w:szCs w:val="28"/>
          <w:rtl/>
        </w:rPr>
        <w:t xml:space="preserve"> </w:t>
      </w:r>
      <w:r w:rsidRPr="003103DB">
        <w:rPr>
          <w:rFonts w:eastAsia="Times New Roman" w:cs="B Nazanin" w:hint="cs"/>
          <w:sz w:val="28"/>
          <w:szCs w:val="28"/>
          <w:rtl/>
        </w:rPr>
        <w:t>می‌رسید</w:t>
      </w:r>
      <w:r w:rsidRPr="003103DB">
        <w:rPr>
          <w:rFonts w:eastAsia="Times New Roman" w:cs="B Nazanin"/>
          <w:sz w:val="28"/>
          <w:szCs w:val="28"/>
          <w:rtl/>
        </w:rPr>
        <w:t xml:space="preserve">. </w:t>
      </w:r>
      <w:r w:rsidRPr="003103DB">
        <w:rPr>
          <w:rFonts w:eastAsia="Times New Roman" w:cs="B Nazanin" w:hint="cs"/>
          <w:sz w:val="28"/>
          <w:szCs w:val="28"/>
          <w:rtl/>
        </w:rPr>
        <w:t>فکر</w:t>
      </w:r>
      <w:r w:rsidRPr="003103DB">
        <w:rPr>
          <w:rFonts w:eastAsia="Times New Roman" w:cs="B Nazanin"/>
          <w:sz w:val="28"/>
          <w:szCs w:val="28"/>
          <w:rtl/>
        </w:rPr>
        <w:t xml:space="preserve"> </w:t>
      </w:r>
      <w:r w:rsidRPr="003103DB">
        <w:rPr>
          <w:rFonts w:eastAsia="Times New Roman" w:cs="B Nazanin" w:hint="cs"/>
          <w:sz w:val="28"/>
          <w:szCs w:val="28"/>
          <w:rtl/>
        </w:rPr>
        <w:t>می‌کنید</w:t>
      </w:r>
      <w:r w:rsidRPr="003103DB">
        <w:rPr>
          <w:rFonts w:eastAsia="Times New Roman" w:cs="B Nazanin"/>
          <w:sz w:val="28"/>
          <w:szCs w:val="28"/>
          <w:rtl/>
        </w:rPr>
        <w:t xml:space="preserve"> </w:t>
      </w:r>
      <w:r w:rsidRPr="003103DB">
        <w:rPr>
          <w:rFonts w:eastAsia="Times New Roman" w:cs="B Nazanin" w:hint="cs"/>
          <w:sz w:val="28"/>
          <w:szCs w:val="28"/>
          <w:rtl/>
        </w:rPr>
        <w:t>وقتی</w:t>
      </w:r>
      <w:r w:rsidRPr="003103DB">
        <w:rPr>
          <w:rFonts w:eastAsia="Times New Roman" w:cs="B Nazanin"/>
          <w:sz w:val="28"/>
          <w:szCs w:val="28"/>
          <w:rtl/>
        </w:rPr>
        <w:t xml:space="preserve"> </w:t>
      </w:r>
      <w:r w:rsidRPr="003103DB">
        <w:rPr>
          <w:rFonts w:eastAsia="Times New Roman" w:cs="B Nazanin" w:hint="cs"/>
          <w:sz w:val="28"/>
          <w:szCs w:val="28"/>
          <w:rtl/>
        </w:rPr>
        <w:t>دانش‌آموزی</w:t>
      </w:r>
      <w:r w:rsidRPr="003103DB">
        <w:rPr>
          <w:rFonts w:eastAsia="Times New Roman" w:cs="B Nazanin"/>
          <w:sz w:val="28"/>
          <w:szCs w:val="28"/>
          <w:rtl/>
        </w:rPr>
        <w:t xml:space="preserve"> </w:t>
      </w:r>
      <w:r w:rsidRPr="003103DB">
        <w:rPr>
          <w:rFonts w:eastAsia="Times New Roman" w:cs="B Nazanin" w:hint="cs"/>
          <w:sz w:val="28"/>
          <w:szCs w:val="28"/>
          <w:rtl/>
        </w:rPr>
        <w:t>نمی</w:t>
      </w:r>
      <w:r w:rsidRPr="003103DB">
        <w:rPr>
          <w:rFonts w:eastAsia="Times New Roman" w:cs="B Nazanin"/>
          <w:sz w:val="28"/>
          <w:szCs w:val="28"/>
          <w:rtl/>
        </w:rPr>
        <w:t>‌تواند ویژگی‌های ماشین‌های ساده را از هم تمیز دهد، چگونه می‌تواند از آن ویژگی‌ها برای نمونه‌هایی که در کلاس صحبت نکرده‌اید، استفاده کند؟</w:t>
      </w:r>
      <w:r w:rsidRPr="003103DB">
        <w:rPr>
          <w:rFonts w:eastAsia="Times New Roman" w:cs="B Nazanin"/>
          <w:sz w:val="28"/>
          <w:szCs w:val="28"/>
        </w:rPr>
        <w:br/>
      </w:r>
      <w:r w:rsidRPr="003103DB">
        <w:rPr>
          <w:rFonts w:ascii="Sakkal Majalla" w:eastAsia="Times New Roman" w:hAnsi="Sakkal Majalla" w:cs="Sakkal Majalla" w:hint="cs"/>
          <w:sz w:val="28"/>
          <w:szCs w:val="28"/>
          <w:rtl/>
        </w:rPr>
        <w:t>•</w:t>
      </w:r>
      <w:r w:rsidRPr="003103DB">
        <w:rPr>
          <w:rFonts w:eastAsia="Times New Roman" w:cs="B Nazanin"/>
          <w:sz w:val="28"/>
          <w:szCs w:val="28"/>
          <w:rtl/>
        </w:rPr>
        <w:t xml:space="preserve"> </w:t>
      </w:r>
      <w:r w:rsidRPr="003103DB">
        <w:rPr>
          <w:rFonts w:eastAsia="Times New Roman" w:cs="B Nazanin" w:hint="cs"/>
          <w:sz w:val="28"/>
          <w:szCs w:val="28"/>
          <w:rtl/>
        </w:rPr>
        <w:t>به</w:t>
      </w:r>
      <w:r w:rsidRPr="003103DB">
        <w:rPr>
          <w:rFonts w:eastAsia="Times New Roman" w:cs="B Nazanin"/>
          <w:sz w:val="28"/>
          <w:szCs w:val="28"/>
          <w:rtl/>
        </w:rPr>
        <w:t xml:space="preserve"> </w:t>
      </w:r>
      <w:r w:rsidRPr="003103DB">
        <w:rPr>
          <w:rFonts w:eastAsia="Times New Roman" w:cs="B Nazanin" w:hint="cs"/>
          <w:sz w:val="28"/>
          <w:szCs w:val="28"/>
          <w:rtl/>
        </w:rPr>
        <w:t>خاطر</w:t>
      </w:r>
      <w:r w:rsidRPr="003103DB">
        <w:rPr>
          <w:rFonts w:eastAsia="Times New Roman" w:cs="B Nazanin"/>
          <w:sz w:val="28"/>
          <w:szCs w:val="28"/>
          <w:rtl/>
        </w:rPr>
        <w:t xml:space="preserve"> </w:t>
      </w:r>
      <w:r w:rsidRPr="003103DB">
        <w:rPr>
          <w:rFonts w:eastAsia="Times New Roman" w:cs="B Nazanin" w:hint="cs"/>
          <w:sz w:val="28"/>
          <w:szCs w:val="28"/>
          <w:rtl/>
        </w:rPr>
        <w:t>الگوهایی</w:t>
      </w:r>
      <w:r w:rsidRPr="003103DB">
        <w:rPr>
          <w:rFonts w:eastAsia="Times New Roman" w:cs="B Nazanin"/>
          <w:sz w:val="28"/>
          <w:szCs w:val="28"/>
          <w:rtl/>
        </w:rPr>
        <w:t xml:space="preserve"> </w:t>
      </w:r>
      <w:r w:rsidRPr="003103DB">
        <w:rPr>
          <w:rFonts w:eastAsia="Times New Roman" w:cs="B Nazanin" w:hint="cs"/>
          <w:sz w:val="28"/>
          <w:szCs w:val="28"/>
          <w:rtl/>
        </w:rPr>
        <w:t>که</w:t>
      </w:r>
      <w:r w:rsidRPr="003103DB">
        <w:rPr>
          <w:rFonts w:eastAsia="Times New Roman" w:cs="B Nazanin"/>
          <w:sz w:val="28"/>
          <w:szCs w:val="28"/>
          <w:rtl/>
        </w:rPr>
        <w:t xml:space="preserve"> </w:t>
      </w:r>
      <w:r w:rsidRPr="003103DB">
        <w:rPr>
          <w:rFonts w:eastAsia="Times New Roman" w:cs="B Nazanin" w:hint="cs"/>
          <w:sz w:val="28"/>
          <w:szCs w:val="28"/>
          <w:rtl/>
        </w:rPr>
        <w:t>در</w:t>
      </w:r>
      <w:r w:rsidRPr="003103DB">
        <w:rPr>
          <w:rFonts w:eastAsia="Times New Roman" w:cs="B Nazanin"/>
          <w:sz w:val="28"/>
          <w:szCs w:val="28"/>
          <w:rtl/>
        </w:rPr>
        <w:t xml:space="preserve"> </w:t>
      </w:r>
      <w:r w:rsidRPr="003103DB">
        <w:rPr>
          <w:rFonts w:eastAsia="Times New Roman" w:cs="B Nazanin" w:hint="cs"/>
          <w:sz w:val="28"/>
          <w:szCs w:val="28"/>
          <w:rtl/>
        </w:rPr>
        <w:t>اطلاعات</w:t>
      </w:r>
      <w:r w:rsidRPr="003103DB">
        <w:rPr>
          <w:rFonts w:eastAsia="Times New Roman" w:cs="B Nazanin"/>
          <w:sz w:val="28"/>
          <w:szCs w:val="28"/>
          <w:rtl/>
        </w:rPr>
        <w:t xml:space="preserve"> </w:t>
      </w:r>
      <w:r w:rsidRPr="003103DB">
        <w:rPr>
          <w:rFonts w:eastAsia="Times New Roman" w:cs="B Nazanin" w:hint="cs"/>
          <w:sz w:val="28"/>
          <w:szCs w:val="28"/>
          <w:rtl/>
        </w:rPr>
        <w:t>آمده</w:t>
      </w:r>
      <w:r w:rsidRPr="003103DB">
        <w:rPr>
          <w:rFonts w:eastAsia="Times New Roman" w:cs="B Nazanin"/>
          <w:sz w:val="28"/>
          <w:szCs w:val="28"/>
          <w:rtl/>
        </w:rPr>
        <w:t xml:space="preserve"> </w:t>
      </w:r>
      <w:r w:rsidRPr="003103DB">
        <w:rPr>
          <w:rFonts w:eastAsia="Times New Roman" w:cs="B Nazanin" w:hint="cs"/>
          <w:sz w:val="28"/>
          <w:szCs w:val="28"/>
          <w:rtl/>
        </w:rPr>
        <w:t>است</w:t>
      </w:r>
      <w:r w:rsidRPr="003103DB">
        <w:rPr>
          <w:rFonts w:eastAsia="Times New Roman" w:cs="B Nazanin"/>
          <w:sz w:val="28"/>
          <w:szCs w:val="28"/>
          <w:rtl/>
        </w:rPr>
        <w:t xml:space="preserve"> </w:t>
      </w:r>
      <w:r w:rsidRPr="003103DB">
        <w:rPr>
          <w:rFonts w:eastAsia="Times New Roman" w:cs="B Nazanin" w:hint="cs"/>
          <w:sz w:val="28"/>
          <w:szCs w:val="28"/>
          <w:rtl/>
        </w:rPr>
        <w:t>بسیار</w:t>
      </w:r>
      <w:r w:rsidRPr="003103DB">
        <w:rPr>
          <w:rFonts w:eastAsia="Times New Roman" w:cs="B Nazanin"/>
          <w:sz w:val="28"/>
          <w:szCs w:val="28"/>
          <w:rtl/>
        </w:rPr>
        <w:t xml:space="preserve"> </w:t>
      </w:r>
      <w:r w:rsidRPr="003103DB">
        <w:rPr>
          <w:rFonts w:eastAsia="Times New Roman" w:cs="B Nazanin" w:hint="cs"/>
          <w:sz w:val="28"/>
          <w:szCs w:val="28"/>
          <w:rtl/>
        </w:rPr>
        <w:t>شگفت</w:t>
      </w:r>
      <w:r w:rsidRPr="003103DB">
        <w:rPr>
          <w:rFonts w:eastAsia="Times New Roman" w:cs="B Nazanin"/>
          <w:sz w:val="28"/>
          <w:szCs w:val="28"/>
          <w:rtl/>
        </w:rPr>
        <w:t xml:space="preserve"> </w:t>
      </w:r>
      <w:r w:rsidRPr="003103DB">
        <w:rPr>
          <w:rFonts w:eastAsia="Times New Roman" w:cs="B Nazanin" w:hint="cs"/>
          <w:sz w:val="28"/>
          <w:szCs w:val="28"/>
          <w:rtl/>
        </w:rPr>
        <w:t>زده</w:t>
      </w:r>
      <w:r w:rsidRPr="003103DB">
        <w:rPr>
          <w:rFonts w:eastAsia="Times New Roman" w:cs="B Nazanin"/>
          <w:sz w:val="28"/>
          <w:szCs w:val="28"/>
          <w:rtl/>
        </w:rPr>
        <w:t xml:space="preserve"> </w:t>
      </w:r>
      <w:r w:rsidRPr="003103DB">
        <w:rPr>
          <w:rFonts w:eastAsia="Times New Roman" w:cs="B Nazanin" w:hint="cs"/>
          <w:sz w:val="28"/>
          <w:szCs w:val="28"/>
          <w:rtl/>
        </w:rPr>
        <w:t>به</w:t>
      </w:r>
      <w:r w:rsidRPr="003103DB">
        <w:rPr>
          <w:rFonts w:eastAsia="Times New Roman" w:cs="B Nazanin"/>
          <w:sz w:val="28"/>
          <w:szCs w:val="28"/>
          <w:rtl/>
        </w:rPr>
        <w:t xml:space="preserve"> </w:t>
      </w:r>
      <w:r w:rsidRPr="003103DB">
        <w:rPr>
          <w:rFonts w:eastAsia="Times New Roman" w:cs="B Nazanin" w:hint="cs"/>
          <w:sz w:val="28"/>
          <w:szCs w:val="28"/>
          <w:rtl/>
        </w:rPr>
        <w:t>نظر</w:t>
      </w:r>
      <w:r w:rsidRPr="003103DB">
        <w:rPr>
          <w:rFonts w:eastAsia="Times New Roman" w:cs="B Nazanin"/>
          <w:sz w:val="28"/>
          <w:szCs w:val="28"/>
          <w:rtl/>
        </w:rPr>
        <w:t xml:space="preserve"> </w:t>
      </w:r>
      <w:r w:rsidRPr="003103DB">
        <w:rPr>
          <w:rFonts w:eastAsia="Times New Roman" w:cs="B Nazanin" w:hint="cs"/>
          <w:sz w:val="28"/>
          <w:szCs w:val="28"/>
          <w:rtl/>
        </w:rPr>
        <w:t>می‌رسید</w:t>
      </w:r>
      <w:r w:rsidRPr="003103DB">
        <w:rPr>
          <w:rFonts w:eastAsia="Times New Roman" w:cs="B Nazanin"/>
          <w:sz w:val="28"/>
          <w:szCs w:val="28"/>
          <w:rtl/>
        </w:rPr>
        <w:t xml:space="preserve">. </w:t>
      </w:r>
      <w:r w:rsidRPr="003103DB">
        <w:rPr>
          <w:rFonts w:eastAsia="Times New Roman" w:cs="B Nazanin" w:hint="cs"/>
          <w:sz w:val="28"/>
          <w:szCs w:val="28"/>
          <w:rtl/>
        </w:rPr>
        <w:t>آیا</w:t>
      </w:r>
      <w:r w:rsidRPr="003103DB">
        <w:rPr>
          <w:rFonts w:eastAsia="Times New Roman" w:cs="B Nazanin"/>
          <w:sz w:val="28"/>
          <w:szCs w:val="28"/>
          <w:rtl/>
        </w:rPr>
        <w:t xml:space="preserve"> </w:t>
      </w:r>
      <w:r w:rsidRPr="003103DB">
        <w:rPr>
          <w:rFonts w:eastAsia="Times New Roman" w:cs="B Nazanin" w:hint="cs"/>
          <w:sz w:val="28"/>
          <w:szCs w:val="28"/>
          <w:rtl/>
        </w:rPr>
        <w:t>این</w:t>
      </w:r>
      <w:r w:rsidRPr="003103DB">
        <w:rPr>
          <w:rFonts w:eastAsia="Times New Roman" w:cs="B Nazanin"/>
          <w:sz w:val="28"/>
          <w:szCs w:val="28"/>
          <w:rtl/>
        </w:rPr>
        <w:t xml:space="preserve"> </w:t>
      </w:r>
      <w:r w:rsidRPr="003103DB">
        <w:rPr>
          <w:rFonts w:eastAsia="Times New Roman" w:cs="B Nazanin" w:hint="cs"/>
          <w:sz w:val="28"/>
          <w:szCs w:val="28"/>
          <w:rtl/>
        </w:rPr>
        <w:t>الگوها</w:t>
      </w:r>
      <w:r w:rsidRPr="003103DB">
        <w:rPr>
          <w:rFonts w:eastAsia="Times New Roman" w:cs="B Nazanin"/>
          <w:sz w:val="28"/>
          <w:szCs w:val="28"/>
          <w:rtl/>
        </w:rPr>
        <w:t xml:space="preserve"> </w:t>
      </w:r>
      <w:r w:rsidRPr="003103DB">
        <w:rPr>
          <w:rFonts w:eastAsia="Times New Roman" w:cs="B Nazanin" w:hint="cs"/>
          <w:sz w:val="28"/>
          <w:szCs w:val="28"/>
          <w:rtl/>
        </w:rPr>
        <w:t>مورد</w:t>
      </w:r>
      <w:r w:rsidRPr="003103DB">
        <w:rPr>
          <w:rFonts w:eastAsia="Times New Roman" w:cs="B Nazanin"/>
          <w:sz w:val="28"/>
          <w:szCs w:val="28"/>
          <w:rtl/>
        </w:rPr>
        <w:t xml:space="preserve"> </w:t>
      </w:r>
      <w:r w:rsidRPr="003103DB">
        <w:rPr>
          <w:rFonts w:eastAsia="Times New Roman" w:cs="B Nazanin" w:hint="cs"/>
          <w:sz w:val="28"/>
          <w:szCs w:val="28"/>
          <w:rtl/>
        </w:rPr>
        <w:t>انتظار</w:t>
      </w:r>
      <w:r w:rsidRPr="003103DB">
        <w:rPr>
          <w:rFonts w:eastAsia="Times New Roman" w:cs="B Nazanin"/>
          <w:sz w:val="28"/>
          <w:szCs w:val="28"/>
          <w:rtl/>
        </w:rPr>
        <w:t xml:space="preserve"> </w:t>
      </w:r>
      <w:r w:rsidRPr="003103DB">
        <w:rPr>
          <w:rFonts w:eastAsia="Times New Roman" w:cs="B Nazanin" w:hint="cs"/>
          <w:sz w:val="28"/>
          <w:szCs w:val="28"/>
          <w:rtl/>
        </w:rPr>
        <w:t>شما</w:t>
      </w:r>
      <w:r w:rsidRPr="003103DB">
        <w:rPr>
          <w:rFonts w:eastAsia="Times New Roman" w:cs="B Nazanin"/>
          <w:sz w:val="28"/>
          <w:szCs w:val="28"/>
          <w:rtl/>
        </w:rPr>
        <w:t xml:space="preserve"> </w:t>
      </w:r>
      <w:r w:rsidRPr="003103DB">
        <w:rPr>
          <w:rFonts w:eastAsia="Times New Roman" w:cs="B Nazanin" w:hint="cs"/>
          <w:sz w:val="28"/>
          <w:szCs w:val="28"/>
          <w:rtl/>
        </w:rPr>
        <w:t>نبوده</w:t>
      </w:r>
      <w:r w:rsidRPr="003103DB">
        <w:rPr>
          <w:rFonts w:eastAsia="Times New Roman" w:cs="B Nazanin"/>
          <w:sz w:val="28"/>
          <w:szCs w:val="28"/>
          <w:rtl/>
        </w:rPr>
        <w:t xml:space="preserve"> </w:t>
      </w:r>
      <w:r w:rsidRPr="003103DB">
        <w:rPr>
          <w:rFonts w:eastAsia="Times New Roman" w:cs="B Nazanin" w:hint="cs"/>
          <w:sz w:val="28"/>
          <w:szCs w:val="28"/>
          <w:rtl/>
        </w:rPr>
        <w:t>است؟</w:t>
      </w:r>
      <w:r w:rsidRPr="003103DB">
        <w:rPr>
          <w:rFonts w:eastAsia="Times New Roman" w:cs="B Nazanin"/>
          <w:sz w:val="28"/>
          <w:szCs w:val="28"/>
        </w:rPr>
        <w:br/>
      </w:r>
      <w:r w:rsidRPr="003103DB">
        <w:rPr>
          <w:rFonts w:eastAsia="Times New Roman" w:cs="B Nazanin"/>
          <w:sz w:val="28"/>
          <w:szCs w:val="28"/>
          <w:rtl/>
        </w:rPr>
        <w:t>در نهایت، بخش</w:t>
      </w:r>
      <w:r w:rsidRPr="003103DB">
        <w:rPr>
          <w:rFonts w:eastAsia="Times New Roman" w:cs="B Nazanin"/>
          <w:b/>
          <w:bCs/>
          <w:sz w:val="28"/>
          <w:szCs w:val="28"/>
          <w:rtl/>
        </w:rPr>
        <w:t xml:space="preserve"> خلاصه‌سازی</w:t>
      </w:r>
      <w:r w:rsidRPr="003103DB">
        <w:rPr>
          <w:rFonts w:eastAsia="Times New Roman" w:cs="B Nazanin"/>
          <w:sz w:val="28"/>
          <w:szCs w:val="28"/>
          <w:rtl/>
        </w:rPr>
        <w:t xml:space="preserve"> برای تأیید درک متقابل و بیان این مطلب که ناظر ایده‌های معلم را به درستی متوجه شده است، به کار می‌رود.</w:t>
      </w:r>
      <w:r w:rsidRPr="003103DB">
        <w:rPr>
          <w:rFonts w:eastAsia="Times New Roman" w:cs="B Nazanin"/>
          <w:sz w:val="28"/>
          <w:szCs w:val="28"/>
        </w:rPr>
        <w:br/>
      </w:r>
      <w:r w:rsidRPr="003103DB">
        <w:rPr>
          <w:rFonts w:ascii="Sakkal Majalla" w:eastAsia="Times New Roman" w:hAnsi="Sakkal Majalla" w:cs="Sakkal Majalla" w:hint="cs"/>
          <w:sz w:val="28"/>
          <w:szCs w:val="28"/>
          <w:rtl/>
        </w:rPr>
        <w:t>•</w:t>
      </w:r>
      <w:r w:rsidRPr="003103DB">
        <w:rPr>
          <w:rFonts w:eastAsia="Times New Roman" w:cs="B Nazanin"/>
          <w:sz w:val="28"/>
          <w:szCs w:val="28"/>
          <w:rtl/>
        </w:rPr>
        <w:t xml:space="preserve"> </w:t>
      </w:r>
      <w:r w:rsidRPr="003103DB">
        <w:rPr>
          <w:rFonts w:eastAsia="Times New Roman" w:cs="B Nazanin" w:hint="cs"/>
          <w:sz w:val="28"/>
          <w:szCs w:val="28"/>
          <w:rtl/>
        </w:rPr>
        <w:t>شنیده‌ام</w:t>
      </w:r>
      <w:r w:rsidRPr="003103DB">
        <w:rPr>
          <w:rFonts w:eastAsia="Times New Roman" w:cs="B Nazanin"/>
          <w:sz w:val="28"/>
          <w:szCs w:val="28"/>
          <w:rtl/>
        </w:rPr>
        <w:t xml:space="preserve"> </w:t>
      </w:r>
      <w:r w:rsidRPr="003103DB">
        <w:rPr>
          <w:rFonts w:eastAsia="Times New Roman" w:cs="B Nazanin" w:hint="cs"/>
          <w:sz w:val="28"/>
          <w:szCs w:val="28"/>
          <w:rtl/>
        </w:rPr>
        <w:t>که</w:t>
      </w:r>
      <w:r w:rsidRPr="003103DB">
        <w:rPr>
          <w:rFonts w:eastAsia="Times New Roman" w:cs="B Nazanin"/>
          <w:sz w:val="28"/>
          <w:szCs w:val="28"/>
          <w:rtl/>
        </w:rPr>
        <w:t xml:space="preserve"> </w:t>
      </w:r>
      <w:r w:rsidRPr="003103DB">
        <w:rPr>
          <w:rFonts w:eastAsia="Times New Roman" w:cs="B Nazanin" w:hint="cs"/>
          <w:sz w:val="28"/>
          <w:szCs w:val="28"/>
          <w:rtl/>
        </w:rPr>
        <w:t>شما</w:t>
      </w:r>
      <w:r w:rsidRPr="003103DB">
        <w:rPr>
          <w:rFonts w:eastAsia="Times New Roman" w:cs="B Nazanin"/>
          <w:sz w:val="28"/>
          <w:szCs w:val="28"/>
          <w:rtl/>
        </w:rPr>
        <w:t xml:space="preserve"> </w:t>
      </w:r>
      <w:r w:rsidRPr="003103DB">
        <w:rPr>
          <w:rFonts w:eastAsia="Times New Roman" w:cs="B Nazanin" w:hint="cs"/>
          <w:sz w:val="28"/>
          <w:szCs w:val="28"/>
          <w:rtl/>
        </w:rPr>
        <w:t>به</w:t>
      </w:r>
      <w:r w:rsidRPr="003103DB">
        <w:rPr>
          <w:rFonts w:eastAsia="Times New Roman" w:cs="B Nazanin"/>
          <w:sz w:val="28"/>
          <w:szCs w:val="28"/>
          <w:rtl/>
        </w:rPr>
        <w:t xml:space="preserve"> </w:t>
      </w:r>
      <w:r w:rsidRPr="003103DB">
        <w:rPr>
          <w:rFonts w:eastAsia="Times New Roman" w:cs="B Nazanin" w:hint="cs"/>
          <w:sz w:val="28"/>
          <w:szCs w:val="28"/>
          <w:rtl/>
        </w:rPr>
        <w:t>دو</w:t>
      </w:r>
      <w:r w:rsidRPr="003103DB">
        <w:rPr>
          <w:rFonts w:eastAsia="Times New Roman" w:cs="B Nazanin"/>
          <w:sz w:val="28"/>
          <w:szCs w:val="28"/>
          <w:rtl/>
        </w:rPr>
        <w:t xml:space="preserve"> </w:t>
      </w:r>
      <w:r w:rsidRPr="003103DB">
        <w:rPr>
          <w:rFonts w:eastAsia="Times New Roman" w:cs="B Nazanin" w:hint="cs"/>
          <w:sz w:val="28"/>
          <w:szCs w:val="28"/>
          <w:rtl/>
        </w:rPr>
        <w:t>موضوع</w:t>
      </w:r>
      <w:r w:rsidRPr="003103DB">
        <w:rPr>
          <w:rFonts w:eastAsia="Times New Roman" w:cs="B Nazanin"/>
          <w:sz w:val="28"/>
          <w:szCs w:val="28"/>
          <w:rtl/>
        </w:rPr>
        <w:t xml:space="preserve"> </w:t>
      </w:r>
      <w:r w:rsidRPr="003103DB">
        <w:rPr>
          <w:rFonts w:eastAsia="Times New Roman" w:cs="B Nazanin" w:hint="cs"/>
          <w:sz w:val="28"/>
          <w:szCs w:val="28"/>
          <w:rtl/>
        </w:rPr>
        <w:t>کلیدی</w:t>
      </w:r>
      <w:r w:rsidRPr="003103DB">
        <w:rPr>
          <w:rFonts w:eastAsia="Times New Roman" w:cs="B Nazanin"/>
          <w:sz w:val="28"/>
          <w:szCs w:val="28"/>
          <w:rtl/>
        </w:rPr>
        <w:t xml:space="preserve"> </w:t>
      </w:r>
      <w:r w:rsidRPr="003103DB">
        <w:rPr>
          <w:rFonts w:eastAsia="Times New Roman" w:cs="B Nazanin" w:hint="cs"/>
          <w:sz w:val="28"/>
          <w:szCs w:val="28"/>
          <w:rtl/>
        </w:rPr>
        <w:t>برای</w:t>
      </w:r>
      <w:r w:rsidRPr="003103DB">
        <w:rPr>
          <w:rFonts w:eastAsia="Times New Roman" w:cs="B Nazanin"/>
          <w:sz w:val="28"/>
          <w:szCs w:val="28"/>
          <w:rtl/>
        </w:rPr>
        <w:t xml:space="preserve"> </w:t>
      </w:r>
      <w:r w:rsidRPr="003103DB">
        <w:rPr>
          <w:rFonts w:eastAsia="Times New Roman" w:cs="B Nazanin" w:hint="cs"/>
          <w:sz w:val="28"/>
          <w:szCs w:val="28"/>
          <w:rtl/>
        </w:rPr>
        <w:t>جمع‌آوری</w:t>
      </w:r>
      <w:r w:rsidRPr="003103DB">
        <w:rPr>
          <w:rFonts w:eastAsia="Times New Roman" w:cs="B Nazanin"/>
          <w:sz w:val="28"/>
          <w:szCs w:val="28"/>
          <w:rtl/>
        </w:rPr>
        <w:t xml:space="preserve"> </w:t>
      </w:r>
      <w:r w:rsidRPr="003103DB">
        <w:rPr>
          <w:rFonts w:eastAsia="Times New Roman" w:cs="B Nazanin" w:hint="cs"/>
          <w:sz w:val="28"/>
          <w:szCs w:val="28"/>
          <w:rtl/>
        </w:rPr>
        <w:t>داده‌ها</w:t>
      </w:r>
      <w:r w:rsidRPr="003103DB">
        <w:rPr>
          <w:rFonts w:eastAsia="Times New Roman" w:cs="B Nazanin"/>
          <w:sz w:val="28"/>
          <w:szCs w:val="28"/>
          <w:rtl/>
        </w:rPr>
        <w:t xml:space="preserve"> </w:t>
      </w:r>
      <w:r w:rsidRPr="003103DB">
        <w:rPr>
          <w:rFonts w:eastAsia="Times New Roman" w:cs="B Nazanin" w:hint="cs"/>
          <w:sz w:val="28"/>
          <w:szCs w:val="28"/>
          <w:rtl/>
        </w:rPr>
        <w:t>تأکید</w:t>
      </w:r>
      <w:r w:rsidRPr="003103DB">
        <w:rPr>
          <w:rFonts w:eastAsia="Times New Roman" w:cs="B Nazanin"/>
          <w:sz w:val="28"/>
          <w:szCs w:val="28"/>
          <w:rtl/>
        </w:rPr>
        <w:t xml:space="preserve"> </w:t>
      </w:r>
      <w:r w:rsidRPr="003103DB">
        <w:rPr>
          <w:rFonts w:eastAsia="Times New Roman" w:cs="B Nazanin" w:hint="cs"/>
          <w:sz w:val="28"/>
          <w:szCs w:val="28"/>
          <w:rtl/>
        </w:rPr>
        <w:t>دارید</w:t>
      </w:r>
      <w:r w:rsidRPr="003103DB">
        <w:rPr>
          <w:rFonts w:eastAsia="Times New Roman" w:cs="B Nazanin"/>
          <w:sz w:val="28"/>
          <w:szCs w:val="28"/>
          <w:rtl/>
        </w:rPr>
        <w:t xml:space="preserve">. </w:t>
      </w:r>
      <w:r w:rsidRPr="003103DB">
        <w:rPr>
          <w:rFonts w:eastAsia="Times New Roman" w:cs="B Nazanin" w:hint="cs"/>
          <w:sz w:val="28"/>
          <w:szCs w:val="28"/>
          <w:rtl/>
        </w:rPr>
        <w:t>اول</w:t>
      </w:r>
      <w:r w:rsidRPr="003103DB">
        <w:rPr>
          <w:rFonts w:eastAsia="Times New Roman" w:cs="B Nazanin"/>
          <w:sz w:val="28"/>
          <w:szCs w:val="28"/>
          <w:rtl/>
        </w:rPr>
        <w:t xml:space="preserve"> </w:t>
      </w:r>
      <w:r w:rsidRPr="003103DB">
        <w:rPr>
          <w:rFonts w:eastAsia="Times New Roman" w:cs="B Nazanin" w:hint="cs"/>
          <w:sz w:val="28"/>
          <w:szCs w:val="28"/>
          <w:rtl/>
        </w:rPr>
        <w:t>از</w:t>
      </w:r>
      <w:r w:rsidRPr="003103DB">
        <w:rPr>
          <w:rFonts w:eastAsia="Times New Roman" w:cs="B Nazanin"/>
          <w:sz w:val="28"/>
          <w:szCs w:val="28"/>
          <w:rtl/>
        </w:rPr>
        <w:t xml:space="preserve"> </w:t>
      </w:r>
      <w:r w:rsidRPr="003103DB">
        <w:rPr>
          <w:rFonts w:eastAsia="Times New Roman" w:cs="B Nazanin" w:hint="cs"/>
          <w:sz w:val="28"/>
          <w:szCs w:val="28"/>
          <w:rtl/>
        </w:rPr>
        <w:t>من</w:t>
      </w:r>
      <w:r w:rsidRPr="003103DB">
        <w:rPr>
          <w:rFonts w:eastAsia="Times New Roman" w:cs="B Nazanin"/>
          <w:sz w:val="28"/>
          <w:szCs w:val="28"/>
          <w:rtl/>
        </w:rPr>
        <w:t xml:space="preserve"> </w:t>
      </w:r>
      <w:r w:rsidRPr="003103DB">
        <w:rPr>
          <w:rFonts w:eastAsia="Times New Roman" w:cs="B Nazanin" w:hint="cs"/>
          <w:sz w:val="28"/>
          <w:szCs w:val="28"/>
          <w:rtl/>
        </w:rPr>
        <w:t>می‌خواهید</w:t>
      </w:r>
      <w:r w:rsidRPr="003103DB">
        <w:rPr>
          <w:rFonts w:eastAsia="Times New Roman" w:cs="B Nazanin"/>
          <w:sz w:val="28"/>
          <w:szCs w:val="28"/>
          <w:rtl/>
        </w:rPr>
        <w:t xml:space="preserve"> </w:t>
      </w:r>
      <w:r w:rsidRPr="003103DB">
        <w:rPr>
          <w:rFonts w:eastAsia="Times New Roman" w:cs="B Nazanin" w:hint="cs"/>
          <w:sz w:val="28"/>
          <w:szCs w:val="28"/>
          <w:rtl/>
        </w:rPr>
        <w:t>که</w:t>
      </w:r>
      <w:r w:rsidRPr="003103DB">
        <w:rPr>
          <w:rFonts w:eastAsia="Times New Roman" w:cs="B Nazanin"/>
          <w:sz w:val="28"/>
          <w:szCs w:val="28"/>
          <w:rtl/>
        </w:rPr>
        <w:t xml:space="preserve"> </w:t>
      </w:r>
      <w:r w:rsidRPr="003103DB">
        <w:rPr>
          <w:rFonts w:eastAsia="Times New Roman" w:cs="B Nazanin" w:hint="cs"/>
          <w:sz w:val="28"/>
          <w:szCs w:val="28"/>
          <w:rtl/>
        </w:rPr>
        <w:t>پاسخ</w:t>
      </w:r>
      <w:r w:rsidRPr="003103DB">
        <w:rPr>
          <w:rFonts w:eastAsia="Times New Roman" w:cs="B Nazanin"/>
          <w:sz w:val="28"/>
          <w:szCs w:val="28"/>
          <w:rtl/>
        </w:rPr>
        <w:t xml:space="preserve"> </w:t>
      </w:r>
      <w:r w:rsidRPr="003103DB">
        <w:rPr>
          <w:rFonts w:eastAsia="Times New Roman" w:cs="B Nazanin" w:hint="cs"/>
          <w:sz w:val="28"/>
          <w:szCs w:val="28"/>
          <w:rtl/>
        </w:rPr>
        <w:t>دانش‌آموزان</w:t>
      </w:r>
      <w:r w:rsidRPr="003103DB">
        <w:rPr>
          <w:rFonts w:eastAsia="Times New Roman" w:cs="B Nazanin"/>
          <w:sz w:val="28"/>
          <w:szCs w:val="28"/>
          <w:rtl/>
        </w:rPr>
        <w:t xml:space="preserve"> </w:t>
      </w:r>
      <w:r w:rsidRPr="003103DB">
        <w:rPr>
          <w:rFonts w:eastAsia="Times New Roman" w:cs="B Nazanin" w:hint="cs"/>
          <w:sz w:val="28"/>
          <w:szCs w:val="28"/>
          <w:rtl/>
        </w:rPr>
        <w:t>به</w:t>
      </w:r>
      <w:r w:rsidRPr="003103DB">
        <w:rPr>
          <w:rFonts w:eastAsia="Times New Roman" w:cs="B Nazanin"/>
          <w:sz w:val="28"/>
          <w:szCs w:val="28"/>
          <w:rtl/>
        </w:rPr>
        <w:t xml:space="preserve"> </w:t>
      </w:r>
      <w:r w:rsidRPr="003103DB">
        <w:rPr>
          <w:rFonts w:eastAsia="Times New Roman" w:cs="B Nazanin" w:hint="cs"/>
          <w:sz w:val="28"/>
          <w:szCs w:val="28"/>
          <w:rtl/>
        </w:rPr>
        <w:lastRenderedPageBreak/>
        <w:t>سؤالات</w:t>
      </w:r>
      <w:r w:rsidRPr="003103DB">
        <w:rPr>
          <w:rFonts w:eastAsia="Times New Roman" w:cs="B Nazanin"/>
          <w:sz w:val="28"/>
          <w:szCs w:val="28"/>
          <w:rtl/>
        </w:rPr>
        <w:t xml:space="preserve"> </w:t>
      </w:r>
      <w:r w:rsidRPr="003103DB">
        <w:rPr>
          <w:rFonts w:eastAsia="Times New Roman" w:cs="B Nazanin" w:hint="cs"/>
          <w:sz w:val="28"/>
          <w:szCs w:val="28"/>
          <w:rtl/>
        </w:rPr>
        <w:t>شما</w:t>
      </w:r>
      <w:r w:rsidRPr="003103DB">
        <w:rPr>
          <w:rFonts w:eastAsia="Times New Roman" w:cs="B Nazanin"/>
          <w:sz w:val="28"/>
          <w:szCs w:val="28"/>
          <w:rtl/>
        </w:rPr>
        <w:t xml:space="preserve"> </w:t>
      </w:r>
      <w:r w:rsidRPr="003103DB">
        <w:rPr>
          <w:rFonts w:eastAsia="Times New Roman" w:cs="B Nazanin" w:hint="cs"/>
          <w:sz w:val="28"/>
          <w:szCs w:val="28"/>
          <w:rtl/>
        </w:rPr>
        <w:t>را</w:t>
      </w:r>
      <w:r w:rsidRPr="003103DB">
        <w:rPr>
          <w:rFonts w:eastAsia="Times New Roman" w:cs="B Nazanin"/>
          <w:sz w:val="28"/>
          <w:szCs w:val="28"/>
          <w:rtl/>
        </w:rPr>
        <w:t xml:space="preserve"> </w:t>
      </w:r>
      <w:r w:rsidRPr="003103DB">
        <w:rPr>
          <w:rFonts w:eastAsia="Times New Roman" w:cs="B Nazanin" w:hint="cs"/>
          <w:sz w:val="28"/>
          <w:szCs w:val="28"/>
          <w:rtl/>
        </w:rPr>
        <w:t>ثبت</w:t>
      </w:r>
      <w:r w:rsidRPr="003103DB">
        <w:rPr>
          <w:rFonts w:eastAsia="Times New Roman" w:cs="B Nazanin"/>
          <w:sz w:val="28"/>
          <w:szCs w:val="28"/>
          <w:rtl/>
        </w:rPr>
        <w:t xml:space="preserve"> </w:t>
      </w:r>
      <w:r w:rsidRPr="003103DB">
        <w:rPr>
          <w:rFonts w:eastAsia="Times New Roman" w:cs="B Nazanin" w:hint="cs"/>
          <w:sz w:val="28"/>
          <w:szCs w:val="28"/>
          <w:rtl/>
        </w:rPr>
        <w:t>ک</w:t>
      </w:r>
      <w:r w:rsidRPr="003103DB">
        <w:rPr>
          <w:rFonts w:eastAsia="Times New Roman" w:cs="B Nazanin"/>
          <w:sz w:val="28"/>
          <w:szCs w:val="28"/>
          <w:rtl/>
        </w:rPr>
        <w:t>نم تا شما بتوانید ذهنیت آنها را تجزیه و تحلیل کنید و همچنین بتوانید در مورد دلیلی که باعث ابهام آنها می‌باشد تحقیق کنید. دوم اینکه از من می‌خواهید نمونه‌هایی از تکالیف درسی دانش‌آموزان را مرور کنم تا نشانه‌های بیشتری پیدا کنید در مورد اینکه چرا متوجه مفهوم درس نمی‌شوند.</w:t>
      </w:r>
      <w:r w:rsidRPr="003103DB">
        <w:rPr>
          <w:rFonts w:eastAsia="Times New Roman" w:cs="B Nazanin"/>
          <w:sz w:val="28"/>
          <w:szCs w:val="28"/>
        </w:rPr>
        <w:br/>
      </w:r>
      <w:r w:rsidRPr="003103DB">
        <w:rPr>
          <w:rFonts w:ascii="Sakkal Majalla" w:eastAsia="Times New Roman" w:hAnsi="Sakkal Majalla" w:cs="Sakkal Majalla" w:hint="cs"/>
          <w:sz w:val="28"/>
          <w:szCs w:val="28"/>
          <w:rtl/>
        </w:rPr>
        <w:t>•</w:t>
      </w:r>
      <w:r w:rsidRPr="003103DB">
        <w:rPr>
          <w:rFonts w:eastAsia="Times New Roman" w:cs="B Nazanin"/>
          <w:sz w:val="28"/>
          <w:szCs w:val="28"/>
          <w:rtl/>
        </w:rPr>
        <w:t xml:space="preserve"> </w:t>
      </w:r>
      <w:r w:rsidRPr="003103DB">
        <w:rPr>
          <w:rFonts w:eastAsia="Times New Roman" w:cs="B Nazanin" w:hint="cs"/>
          <w:sz w:val="28"/>
          <w:szCs w:val="28"/>
          <w:rtl/>
        </w:rPr>
        <w:t>بنابراین</w:t>
      </w:r>
      <w:r w:rsidRPr="003103DB">
        <w:rPr>
          <w:rFonts w:eastAsia="Times New Roman" w:cs="B Nazanin"/>
          <w:sz w:val="28"/>
          <w:szCs w:val="28"/>
          <w:rtl/>
        </w:rPr>
        <w:t xml:space="preserve"> </w:t>
      </w:r>
      <w:r w:rsidRPr="003103DB">
        <w:rPr>
          <w:rFonts w:eastAsia="Times New Roman" w:cs="B Nazanin" w:hint="cs"/>
          <w:sz w:val="28"/>
          <w:szCs w:val="28"/>
          <w:rtl/>
        </w:rPr>
        <w:t>در</w:t>
      </w:r>
      <w:r w:rsidRPr="003103DB">
        <w:rPr>
          <w:rFonts w:eastAsia="Times New Roman" w:cs="B Nazanin"/>
          <w:sz w:val="28"/>
          <w:szCs w:val="28"/>
          <w:rtl/>
        </w:rPr>
        <w:t xml:space="preserve"> </w:t>
      </w:r>
      <w:r w:rsidRPr="003103DB">
        <w:rPr>
          <w:rFonts w:eastAsia="Times New Roman" w:cs="B Nazanin" w:hint="cs"/>
          <w:sz w:val="28"/>
          <w:szCs w:val="28"/>
          <w:rtl/>
        </w:rPr>
        <w:t>ساعت</w:t>
      </w:r>
      <w:r w:rsidRPr="003103DB">
        <w:rPr>
          <w:rFonts w:eastAsia="Times New Roman" w:cs="B Nazanin"/>
          <w:sz w:val="28"/>
          <w:szCs w:val="28"/>
          <w:rtl/>
        </w:rPr>
        <w:t xml:space="preserve"> </w:t>
      </w:r>
      <w:r w:rsidRPr="003103DB">
        <w:rPr>
          <w:rFonts w:eastAsia="Times New Roman" w:cs="B Nazanin" w:hint="cs"/>
          <w:sz w:val="28"/>
          <w:szCs w:val="28"/>
          <w:rtl/>
        </w:rPr>
        <w:t>دو</w:t>
      </w:r>
      <w:r w:rsidRPr="003103DB">
        <w:rPr>
          <w:rFonts w:eastAsia="Times New Roman" w:cs="B Nazanin"/>
          <w:sz w:val="28"/>
          <w:szCs w:val="28"/>
          <w:rtl/>
        </w:rPr>
        <w:t xml:space="preserve"> </w:t>
      </w:r>
      <w:r w:rsidRPr="003103DB">
        <w:rPr>
          <w:rFonts w:eastAsia="Times New Roman" w:cs="B Nazanin" w:hint="cs"/>
          <w:sz w:val="28"/>
          <w:szCs w:val="28"/>
          <w:rtl/>
        </w:rPr>
        <w:t>بعدازظهر</w:t>
      </w:r>
      <w:r w:rsidRPr="003103DB">
        <w:rPr>
          <w:rFonts w:eastAsia="Times New Roman" w:cs="B Nazanin"/>
          <w:sz w:val="28"/>
          <w:szCs w:val="28"/>
          <w:rtl/>
        </w:rPr>
        <w:t xml:space="preserve"> </w:t>
      </w:r>
      <w:r w:rsidRPr="003103DB">
        <w:rPr>
          <w:rFonts w:eastAsia="Times New Roman" w:cs="B Nazanin" w:hint="cs"/>
          <w:sz w:val="28"/>
          <w:szCs w:val="28"/>
          <w:rtl/>
        </w:rPr>
        <w:t>فردا</w:t>
      </w:r>
      <w:r w:rsidRPr="003103DB">
        <w:rPr>
          <w:rFonts w:eastAsia="Times New Roman" w:cs="B Nazanin"/>
          <w:sz w:val="28"/>
          <w:szCs w:val="28"/>
          <w:rtl/>
        </w:rPr>
        <w:t xml:space="preserve"> </w:t>
      </w:r>
      <w:r w:rsidRPr="003103DB">
        <w:rPr>
          <w:rFonts w:eastAsia="Times New Roman" w:cs="B Nazanin" w:hint="cs"/>
          <w:sz w:val="28"/>
          <w:szCs w:val="28"/>
          <w:rtl/>
        </w:rPr>
        <w:t>آنجا</w:t>
      </w:r>
      <w:r w:rsidRPr="003103DB">
        <w:rPr>
          <w:rFonts w:eastAsia="Times New Roman" w:cs="B Nazanin"/>
          <w:sz w:val="28"/>
          <w:szCs w:val="28"/>
          <w:rtl/>
        </w:rPr>
        <w:t xml:space="preserve"> </w:t>
      </w:r>
      <w:r w:rsidRPr="003103DB">
        <w:rPr>
          <w:rFonts w:eastAsia="Times New Roman" w:cs="B Nazanin" w:hint="cs"/>
          <w:sz w:val="28"/>
          <w:szCs w:val="28"/>
          <w:rtl/>
        </w:rPr>
        <w:t>خواهم</w:t>
      </w:r>
      <w:r w:rsidRPr="003103DB">
        <w:rPr>
          <w:rFonts w:eastAsia="Times New Roman" w:cs="B Nazanin"/>
          <w:sz w:val="28"/>
          <w:szCs w:val="28"/>
          <w:rtl/>
        </w:rPr>
        <w:t xml:space="preserve"> </w:t>
      </w:r>
      <w:r w:rsidRPr="003103DB">
        <w:rPr>
          <w:rFonts w:eastAsia="Times New Roman" w:cs="B Nazanin" w:hint="cs"/>
          <w:sz w:val="28"/>
          <w:szCs w:val="28"/>
          <w:rtl/>
        </w:rPr>
        <w:t>بود</w:t>
      </w:r>
      <w:r w:rsidRPr="003103DB">
        <w:rPr>
          <w:rFonts w:eastAsia="Times New Roman" w:cs="B Nazanin"/>
          <w:sz w:val="28"/>
          <w:szCs w:val="28"/>
          <w:rtl/>
        </w:rPr>
        <w:t xml:space="preserve"> </w:t>
      </w:r>
      <w:r w:rsidRPr="003103DB">
        <w:rPr>
          <w:rFonts w:eastAsia="Times New Roman" w:cs="B Nazanin" w:hint="cs"/>
          <w:sz w:val="28"/>
          <w:szCs w:val="28"/>
          <w:rtl/>
        </w:rPr>
        <w:t>تا</w:t>
      </w:r>
      <w:r w:rsidRPr="003103DB">
        <w:rPr>
          <w:rFonts w:eastAsia="Times New Roman" w:cs="B Nazanin"/>
          <w:sz w:val="28"/>
          <w:szCs w:val="28"/>
          <w:rtl/>
        </w:rPr>
        <w:t xml:space="preserve"> </w:t>
      </w:r>
      <w:r w:rsidRPr="003103DB">
        <w:rPr>
          <w:rFonts w:eastAsia="Times New Roman" w:cs="B Nazanin" w:hint="cs"/>
          <w:sz w:val="28"/>
          <w:szCs w:val="28"/>
          <w:rtl/>
        </w:rPr>
        <w:t>سوالات</w:t>
      </w:r>
      <w:r w:rsidRPr="003103DB">
        <w:rPr>
          <w:rFonts w:eastAsia="Times New Roman" w:cs="B Nazanin"/>
          <w:sz w:val="28"/>
          <w:szCs w:val="28"/>
          <w:rtl/>
        </w:rPr>
        <w:t xml:space="preserve"> </w:t>
      </w:r>
      <w:r w:rsidRPr="003103DB">
        <w:rPr>
          <w:rFonts w:eastAsia="Times New Roman" w:cs="B Nazanin" w:hint="cs"/>
          <w:sz w:val="28"/>
          <w:szCs w:val="28"/>
          <w:rtl/>
        </w:rPr>
        <w:t>دانش‌آموزان</w:t>
      </w:r>
      <w:r w:rsidRPr="003103DB">
        <w:rPr>
          <w:rFonts w:eastAsia="Times New Roman" w:cs="B Nazanin"/>
          <w:sz w:val="28"/>
          <w:szCs w:val="28"/>
          <w:rtl/>
        </w:rPr>
        <w:t xml:space="preserve"> </w:t>
      </w:r>
      <w:r w:rsidRPr="003103DB">
        <w:rPr>
          <w:rFonts w:eastAsia="Times New Roman" w:cs="B Nazanin" w:hint="cs"/>
          <w:sz w:val="28"/>
          <w:szCs w:val="28"/>
          <w:rtl/>
        </w:rPr>
        <w:t>را</w:t>
      </w:r>
      <w:r w:rsidRPr="003103DB">
        <w:rPr>
          <w:rFonts w:eastAsia="Times New Roman" w:cs="B Nazanin"/>
          <w:sz w:val="28"/>
          <w:szCs w:val="28"/>
          <w:rtl/>
        </w:rPr>
        <w:t xml:space="preserve"> </w:t>
      </w:r>
      <w:r w:rsidRPr="003103DB">
        <w:rPr>
          <w:rFonts w:eastAsia="Times New Roman" w:cs="B Nazanin" w:hint="cs"/>
          <w:sz w:val="28"/>
          <w:szCs w:val="28"/>
          <w:rtl/>
        </w:rPr>
        <w:t>ثبت</w:t>
      </w:r>
      <w:r w:rsidRPr="003103DB">
        <w:rPr>
          <w:rFonts w:eastAsia="Times New Roman" w:cs="B Nazanin"/>
          <w:sz w:val="28"/>
          <w:szCs w:val="28"/>
          <w:rtl/>
        </w:rPr>
        <w:t xml:space="preserve"> </w:t>
      </w:r>
      <w:r w:rsidRPr="003103DB">
        <w:rPr>
          <w:rFonts w:eastAsia="Times New Roman" w:cs="B Nazanin" w:hint="cs"/>
          <w:sz w:val="28"/>
          <w:szCs w:val="28"/>
          <w:rtl/>
        </w:rPr>
        <w:t>کنم،</w:t>
      </w:r>
      <w:r w:rsidRPr="003103DB">
        <w:rPr>
          <w:rFonts w:eastAsia="Times New Roman" w:cs="B Nazanin"/>
          <w:sz w:val="28"/>
          <w:szCs w:val="28"/>
          <w:rtl/>
        </w:rPr>
        <w:t xml:space="preserve"> </w:t>
      </w:r>
      <w:r w:rsidRPr="003103DB">
        <w:rPr>
          <w:rFonts w:eastAsia="Times New Roman" w:cs="B Nazanin" w:hint="cs"/>
          <w:sz w:val="28"/>
          <w:szCs w:val="28"/>
          <w:rtl/>
        </w:rPr>
        <w:t>مادامی</w:t>
      </w:r>
      <w:r w:rsidRPr="003103DB">
        <w:rPr>
          <w:rFonts w:eastAsia="Times New Roman" w:cs="B Nazanin"/>
          <w:sz w:val="28"/>
          <w:szCs w:val="28"/>
          <w:rtl/>
        </w:rPr>
        <w:t xml:space="preserve"> </w:t>
      </w:r>
      <w:r w:rsidRPr="003103DB">
        <w:rPr>
          <w:rFonts w:eastAsia="Times New Roman" w:cs="B Nazanin" w:hint="cs"/>
          <w:sz w:val="28"/>
          <w:szCs w:val="28"/>
          <w:rtl/>
        </w:rPr>
        <w:t>که</w:t>
      </w:r>
      <w:r w:rsidRPr="003103DB">
        <w:rPr>
          <w:rFonts w:eastAsia="Times New Roman" w:cs="B Nazanin"/>
          <w:sz w:val="28"/>
          <w:szCs w:val="28"/>
          <w:rtl/>
        </w:rPr>
        <w:t xml:space="preserve"> </w:t>
      </w:r>
      <w:r w:rsidRPr="003103DB">
        <w:rPr>
          <w:rFonts w:eastAsia="Times New Roman" w:cs="B Nazanin" w:hint="cs"/>
          <w:sz w:val="28"/>
          <w:szCs w:val="28"/>
          <w:rtl/>
        </w:rPr>
        <w:t>نمونه‌های</w:t>
      </w:r>
      <w:r w:rsidRPr="003103DB">
        <w:rPr>
          <w:rFonts w:eastAsia="Times New Roman" w:cs="B Nazanin"/>
          <w:sz w:val="28"/>
          <w:szCs w:val="28"/>
          <w:rtl/>
        </w:rPr>
        <w:t xml:space="preserve"> </w:t>
      </w:r>
      <w:r w:rsidRPr="003103DB">
        <w:rPr>
          <w:rFonts w:eastAsia="Times New Roman" w:cs="B Nazanin" w:hint="cs"/>
          <w:sz w:val="28"/>
          <w:szCs w:val="28"/>
          <w:rtl/>
        </w:rPr>
        <w:t>واقعی</w:t>
      </w:r>
      <w:r w:rsidRPr="003103DB">
        <w:rPr>
          <w:rFonts w:eastAsia="Times New Roman" w:cs="B Nazanin"/>
          <w:sz w:val="28"/>
          <w:szCs w:val="28"/>
          <w:rtl/>
        </w:rPr>
        <w:t xml:space="preserve"> </w:t>
      </w:r>
      <w:r w:rsidRPr="003103DB">
        <w:rPr>
          <w:rFonts w:eastAsia="Times New Roman" w:cs="B Nazanin" w:hint="cs"/>
          <w:sz w:val="28"/>
          <w:szCs w:val="28"/>
          <w:rtl/>
        </w:rPr>
        <w:t>را</w:t>
      </w:r>
      <w:r w:rsidRPr="003103DB">
        <w:rPr>
          <w:rFonts w:eastAsia="Times New Roman" w:cs="B Nazanin"/>
          <w:sz w:val="28"/>
          <w:szCs w:val="28"/>
          <w:rtl/>
        </w:rPr>
        <w:t xml:space="preserve"> </w:t>
      </w:r>
      <w:r w:rsidRPr="003103DB">
        <w:rPr>
          <w:rFonts w:eastAsia="Times New Roman" w:cs="B Nazanin" w:hint="cs"/>
          <w:sz w:val="28"/>
          <w:szCs w:val="28"/>
          <w:rtl/>
        </w:rPr>
        <w:t>ارائه</w:t>
      </w:r>
      <w:r w:rsidRPr="003103DB">
        <w:rPr>
          <w:rFonts w:eastAsia="Times New Roman" w:cs="B Nazanin"/>
          <w:sz w:val="28"/>
          <w:szCs w:val="28"/>
          <w:rtl/>
        </w:rPr>
        <w:t xml:space="preserve"> </w:t>
      </w:r>
      <w:r w:rsidRPr="003103DB">
        <w:rPr>
          <w:rFonts w:eastAsia="Times New Roman" w:cs="B Nazanin" w:hint="cs"/>
          <w:sz w:val="28"/>
          <w:szCs w:val="28"/>
          <w:rtl/>
        </w:rPr>
        <w:t>می</w:t>
      </w:r>
      <w:r w:rsidRPr="003103DB">
        <w:rPr>
          <w:rFonts w:eastAsia="Times New Roman" w:cs="B Nazanin"/>
          <w:sz w:val="28"/>
          <w:szCs w:val="28"/>
          <w:rtl/>
        </w:rPr>
        <w:t xml:space="preserve"> </w:t>
      </w:r>
      <w:r w:rsidRPr="003103DB">
        <w:rPr>
          <w:rFonts w:eastAsia="Times New Roman" w:cs="B Nazanin" w:hint="cs"/>
          <w:sz w:val="28"/>
          <w:szCs w:val="28"/>
          <w:rtl/>
        </w:rPr>
        <w:t>دهید</w:t>
      </w:r>
      <w:r w:rsidRPr="003103DB">
        <w:rPr>
          <w:rFonts w:eastAsia="Times New Roman" w:cs="B Nazanin"/>
          <w:sz w:val="28"/>
          <w:szCs w:val="28"/>
          <w:rtl/>
        </w:rPr>
        <w:t xml:space="preserve"> </w:t>
      </w:r>
      <w:r w:rsidRPr="003103DB">
        <w:rPr>
          <w:rFonts w:eastAsia="Times New Roman" w:cs="B Nazanin" w:hint="cs"/>
          <w:sz w:val="28"/>
          <w:szCs w:val="28"/>
          <w:rtl/>
        </w:rPr>
        <w:t>درک</w:t>
      </w:r>
      <w:r w:rsidRPr="003103DB">
        <w:rPr>
          <w:rFonts w:eastAsia="Times New Roman" w:cs="B Nazanin"/>
          <w:sz w:val="28"/>
          <w:szCs w:val="28"/>
          <w:rtl/>
        </w:rPr>
        <w:t xml:space="preserve"> </w:t>
      </w:r>
      <w:r w:rsidRPr="003103DB">
        <w:rPr>
          <w:rFonts w:eastAsia="Times New Roman" w:cs="B Nazanin" w:hint="cs"/>
          <w:sz w:val="28"/>
          <w:szCs w:val="28"/>
          <w:rtl/>
        </w:rPr>
        <w:t>آنها</w:t>
      </w:r>
      <w:r w:rsidRPr="003103DB">
        <w:rPr>
          <w:rFonts w:eastAsia="Times New Roman" w:cs="B Nazanin"/>
          <w:sz w:val="28"/>
          <w:szCs w:val="28"/>
          <w:rtl/>
        </w:rPr>
        <w:t xml:space="preserve"> </w:t>
      </w:r>
      <w:r w:rsidRPr="003103DB">
        <w:rPr>
          <w:rFonts w:eastAsia="Times New Roman" w:cs="B Nazanin" w:hint="cs"/>
          <w:sz w:val="28"/>
          <w:szCs w:val="28"/>
          <w:rtl/>
        </w:rPr>
        <w:t>را</w:t>
      </w:r>
      <w:r w:rsidRPr="003103DB">
        <w:rPr>
          <w:rFonts w:eastAsia="Times New Roman" w:cs="B Nazanin"/>
          <w:sz w:val="28"/>
          <w:szCs w:val="28"/>
          <w:rtl/>
        </w:rPr>
        <w:t xml:space="preserve"> </w:t>
      </w:r>
      <w:r w:rsidRPr="003103DB">
        <w:rPr>
          <w:rFonts w:eastAsia="Times New Roman" w:cs="B Nazanin" w:hint="cs"/>
          <w:sz w:val="28"/>
          <w:szCs w:val="28"/>
          <w:rtl/>
        </w:rPr>
        <w:t>از</w:t>
      </w:r>
      <w:r w:rsidRPr="003103DB">
        <w:rPr>
          <w:rFonts w:eastAsia="Times New Roman" w:cs="B Nazanin"/>
          <w:sz w:val="28"/>
          <w:szCs w:val="28"/>
          <w:rtl/>
        </w:rPr>
        <w:t xml:space="preserve"> </w:t>
      </w:r>
      <w:r w:rsidRPr="003103DB">
        <w:rPr>
          <w:rFonts w:eastAsia="Times New Roman" w:cs="B Nazanin" w:hint="cs"/>
          <w:sz w:val="28"/>
          <w:szCs w:val="28"/>
          <w:rtl/>
        </w:rPr>
        <w:t>موضوعات</w:t>
      </w:r>
      <w:r w:rsidRPr="003103DB">
        <w:rPr>
          <w:rFonts w:eastAsia="Times New Roman" w:cs="B Nazanin"/>
          <w:sz w:val="28"/>
          <w:szCs w:val="28"/>
          <w:rtl/>
        </w:rPr>
        <w:t xml:space="preserve"> </w:t>
      </w:r>
      <w:r w:rsidRPr="003103DB">
        <w:rPr>
          <w:rFonts w:eastAsia="Times New Roman" w:cs="B Nazanin" w:hint="cs"/>
          <w:sz w:val="28"/>
          <w:szCs w:val="28"/>
          <w:rtl/>
        </w:rPr>
        <w:t>بررسی</w:t>
      </w:r>
      <w:r w:rsidRPr="003103DB">
        <w:rPr>
          <w:rFonts w:eastAsia="Times New Roman" w:cs="B Nazanin"/>
          <w:sz w:val="28"/>
          <w:szCs w:val="28"/>
          <w:rtl/>
        </w:rPr>
        <w:t xml:space="preserve"> </w:t>
      </w:r>
      <w:r w:rsidRPr="003103DB">
        <w:rPr>
          <w:rFonts w:eastAsia="Times New Roman" w:cs="B Nazanin" w:hint="cs"/>
          <w:sz w:val="28"/>
          <w:szCs w:val="28"/>
          <w:rtl/>
        </w:rPr>
        <w:t>می‌کنید</w:t>
      </w:r>
      <w:r w:rsidRPr="003103DB">
        <w:rPr>
          <w:rFonts w:eastAsia="Times New Roman" w:cs="B Nazanin"/>
          <w:sz w:val="28"/>
          <w:szCs w:val="28"/>
          <w:rtl/>
        </w:rPr>
        <w:t>.</w:t>
      </w:r>
      <w:r w:rsidRPr="003103DB">
        <w:rPr>
          <w:rFonts w:eastAsia="Times New Roman" w:cs="B Nazanin"/>
          <w:sz w:val="28"/>
          <w:szCs w:val="28"/>
        </w:rPr>
        <w:br/>
      </w:r>
      <w:r w:rsidRPr="003103DB">
        <w:rPr>
          <w:rFonts w:eastAsia="Times New Roman" w:cs="B Nazanin"/>
          <w:sz w:val="28"/>
          <w:szCs w:val="28"/>
          <w:rtl/>
        </w:rPr>
        <w:t>مجموعه‌ای از رفتارها وجود دارند که هم برای شنونده و هم برای گوینده نتایج زیانباری را به دنبال خواهند داشت، که به آنها موانع ار تلطی می‌گویند. این گونه عکس‌العمل ها افراد را از بیان صریح منظور خود ناامید می‌سازند، گفت و گو را قطع می‌کنند و اغلب آن را پایان می‌بخشند، گوینده را در حالت دفاعی قرار داده و مانع از این می‌شوند که شنونده، دیدگاه‌های گوینده را بشنود. این موانع ارتباطی به عریان تباه‌کننده و پاسخ‌های پرخطر معرفی می‌شوند و در کل باید از آنها اجتناب شود.</w:t>
      </w:r>
      <w:r w:rsidRPr="003103DB">
        <w:rPr>
          <w:rFonts w:eastAsia="Times New Roman" w:cs="B Nazanin"/>
          <w:sz w:val="28"/>
          <w:szCs w:val="28"/>
        </w:rPr>
        <w:br/>
      </w:r>
      <w:r w:rsidRPr="003103DB">
        <w:rPr>
          <w:rFonts w:eastAsia="Times New Roman" w:cs="B Nazanin"/>
          <w:sz w:val="28"/>
          <w:szCs w:val="28"/>
        </w:rPr>
        <w:br/>
      </w:r>
      <w:r w:rsidRPr="003103DB">
        <w:rPr>
          <w:rFonts w:eastAsia="Times New Roman" w:cs="B Nazanin"/>
          <w:b/>
          <w:bCs/>
          <w:color w:val="0070C0"/>
          <w:sz w:val="32"/>
          <w:szCs w:val="32"/>
          <w:highlight w:val="yellow"/>
          <w:rtl/>
        </w:rPr>
        <w:t>کشف نظام باورهای معلم و استفاده از آنها</w:t>
      </w:r>
      <w:r w:rsidRPr="003103DB">
        <w:rPr>
          <w:rFonts w:eastAsia="Times New Roman" w:cs="B Nazanin"/>
          <w:sz w:val="28"/>
          <w:szCs w:val="28"/>
        </w:rPr>
        <w:br/>
      </w:r>
      <w:r w:rsidRPr="003103DB">
        <w:rPr>
          <w:rFonts w:eastAsia="Times New Roman" w:cs="B Nazanin"/>
          <w:sz w:val="28"/>
          <w:szCs w:val="28"/>
          <w:rtl/>
        </w:rPr>
        <w:t>روش سودمند دیگر در ایجاد آمادگی، شناخت نظام باور معلم (اغلب به صورت تلویحی) می‌باشد. از آنجایی که فلسفه معلم در مورد فرایند یاددهی و یادگیری بر رفتارهای کلاس او تأثیر زیادی دارد، فرایند نظارت آموزشی در صورت مشخص شدن باورها، اثر بسیاری خواهد داشت. نظام باورها شامل ارزشها و عقایدی می‌شود که رفتار معلم را هدایت می‌کند، نظام باورهای معلم شامل نظریه‌هایی در رابطه با اهداف آموزش و پرورش، برنامه‌ریزی درسی، انتظارات فردی و گروهی از دانش‌آموزان، روش‌های برتر تربیتی و نظریه‌هایی درباره عوامل مؤثر بر یادگیری دانش‌آموزان است. این نظام از سابقه فردی، تحصیلات رسمی و تجربه کلاسی معلم نشأت می‌گیرد.</w:t>
      </w:r>
      <w:r w:rsidRPr="003103DB">
        <w:rPr>
          <w:rFonts w:eastAsia="Times New Roman" w:cs="B Nazanin"/>
          <w:sz w:val="28"/>
          <w:szCs w:val="28"/>
        </w:rPr>
        <w:br/>
      </w:r>
      <w:r w:rsidRPr="003103DB">
        <w:rPr>
          <w:rFonts w:eastAsia="Times New Roman" w:cs="B Nazanin"/>
          <w:b/>
          <w:bCs/>
          <w:color w:val="0070C0"/>
          <w:sz w:val="32"/>
          <w:szCs w:val="32"/>
          <w:rtl/>
        </w:rPr>
        <w:t>تشویق به تفکر و پژوهش مستمر در فرایند تدریس</w:t>
      </w:r>
      <w:r w:rsidRPr="003103DB">
        <w:rPr>
          <w:rFonts w:eastAsia="Times New Roman" w:cs="B Nazanin"/>
          <w:sz w:val="28"/>
          <w:szCs w:val="28"/>
        </w:rPr>
        <w:br/>
      </w:r>
      <w:r w:rsidRPr="003103DB">
        <w:rPr>
          <w:rFonts w:eastAsia="Times New Roman" w:cs="B Nazanin"/>
          <w:sz w:val="28"/>
          <w:szCs w:val="28"/>
          <w:rtl/>
        </w:rPr>
        <w:t xml:space="preserve">در ادامه معلم و ناظر باید این آمادگی را پیدا کنند که بر مهارت های تفکر و پژوهش که قسمت اصلی چرخه نظارت را تشکیل می‌دهد تمرکز کنند. تحقیق درباره عمل خود، برای تدریس خردمندانه امری حیاتی است؛ زیرا معلم را قادر می‌سازد تا باورها و </w:t>
      </w:r>
      <w:r w:rsidRPr="003103DB">
        <w:rPr>
          <w:rFonts w:eastAsia="Times New Roman" w:cs="B Nazanin"/>
          <w:sz w:val="28"/>
          <w:szCs w:val="28"/>
          <w:rtl/>
        </w:rPr>
        <w:lastRenderedPageBreak/>
        <w:t>رفتارهای تدریس خود را با توجه به یادگیری دانش‌آموزان زیر سوال ببرد. در این مرحله معلم کار تدریس خود را مورد بررسی قرار می‌دهد و تفکر خود را طبقه‌بندی می‌کند.</w:t>
      </w:r>
      <w:r w:rsidRPr="003103DB">
        <w:rPr>
          <w:rFonts w:eastAsia="Times New Roman" w:cs="B Nazanin"/>
          <w:sz w:val="28"/>
          <w:szCs w:val="28"/>
        </w:rPr>
        <w:br/>
      </w:r>
      <w:r w:rsidRPr="003103DB">
        <w:rPr>
          <w:rFonts w:eastAsia="Times New Roman" w:cs="B Nazanin"/>
          <w:sz w:val="28"/>
          <w:szCs w:val="28"/>
        </w:rPr>
        <w:br/>
      </w:r>
      <w:r w:rsidRPr="003103DB">
        <w:rPr>
          <w:rFonts w:eastAsia="Times New Roman" w:cs="B Nazanin"/>
          <w:b/>
          <w:bCs/>
          <w:color w:val="0070C0"/>
          <w:sz w:val="32"/>
          <w:szCs w:val="32"/>
          <w:rtl/>
        </w:rPr>
        <w:t>جمع‌آوری اطلاعات نظام‌مدار</w:t>
      </w:r>
      <w:r w:rsidRPr="003103DB">
        <w:rPr>
          <w:rFonts w:eastAsia="Times New Roman" w:cs="B Nazanin"/>
          <w:sz w:val="28"/>
          <w:szCs w:val="28"/>
        </w:rPr>
        <w:br/>
      </w:r>
      <w:r w:rsidRPr="003103DB">
        <w:rPr>
          <w:rFonts w:eastAsia="Times New Roman" w:cs="B Nazanin"/>
          <w:sz w:val="28"/>
          <w:szCs w:val="28"/>
          <w:rtl/>
        </w:rPr>
        <w:t>در این قسمت درباره روش‌هایی که ناظر به طور منظم با جمع‌آوری اطلاعات و تفسیر آنها، تفکر و تحقيق مستمر در تدریس را تشویق می‌کند صحبت می‌شود. در طول مشاهده تدریس ناظر با مربی اطلاعات توصیفی و بدون داوری را جمع آوری می‌کند. تحلیل این اطلاعات عینی با همکاری یک ناظر به معلمان کمک می‌کند تا به رفتارهای خودشان بیشتر فکر کنند. ابزارهای جمع آوری داده‌ها:</w:t>
      </w:r>
      <w:r w:rsidRPr="003103DB">
        <w:rPr>
          <w:rFonts w:eastAsia="Times New Roman" w:cs="B Nazanin"/>
          <w:sz w:val="28"/>
          <w:szCs w:val="28"/>
        </w:rPr>
        <w:br/>
      </w:r>
      <w:r w:rsidRPr="003103DB">
        <w:rPr>
          <w:rFonts w:eastAsia="Times New Roman" w:cs="B Nazanin"/>
          <w:sz w:val="28"/>
          <w:szCs w:val="28"/>
        </w:rPr>
        <w:br/>
      </w:r>
      <w:r w:rsidRPr="003103DB">
        <w:rPr>
          <w:rFonts w:ascii="Sakkal Majalla" w:eastAsia="Times New Roman" w:hAnsi="Sakkal Majalla" w:cs="Sakkal Majalla" w:hint="cs"/>
          <w:sz w:val="28"/>
          <w:szCs w:val="28"/>
          <w:rtl/>
        </w:rPr>
        <w:t>•</w:t>
      </w:r>
      <w:r w:rsidRPr="003103DB">
        <w:rPr>
          <w:rFonts w:eastAsia="Times New Roman" w:cs="B Nazanin"/>
          <w:sz w:val="28"/>
          <w:szCs w:val="28"/>
          <w:rtl/>
        </w:rPr>
        <w:t xml:space="preserve"> </w:t>
      </w:r>
      <w:r w:rsidRPr="003103DB">
        <w:rPr>
          <w:rFonts w:eastAsia="Times New Roman" w:cs="B Nazanin" w:hint="cs"/>
          <w:sz w:val="28"/>
          <w:szCs w:val="28"/>
          <w:rtl/>
        </w:rPr>
        <w:t>فنون</w:t>
      </w:r>
      <w:r w:rsidRPr="003103DB">
        <w:rPr>
          <w:rFonts w:eastAsia="Times New Roman" w:cs="B Nazanin"/>
          <w:sz w:val="28"/>
          <w:szCs w:val="28"/>
          <w:rtl/>
        </w:rPr>
        <w:t xml:space="preserve"> </w:t>
      </w:r>
      <w:r w:rsidRPr="003103DB">
        <w:rPr>
          <w:rFonts w:eastAsia="Times New Roman" w:cs="B Nazanin" w:hint="cs"/>
          <w:sz w:val="28"/>
          <w:szCs w:val="28"/>
          <w:rtl/>
        </w:rPr>
        <w:t>مشاهده</w:t>
      </w:r>
      <w:r w:rsidRPr="003103DB">
        <w:rPr>
          <w:rFonts w:eastAsia="Times New Roman" w:cs="B Nazanin"/>
          <w:sz w:val="28"/>
          <w:szCs w:val="28"/>
          <w:rtl/>
        </w:rPr>
        <w:t xml:space="preserve"> </w:t>
      </w:r>
      <w:r w:rsidRPr="003103DB">
        <w:rPr>
          <w:rFonts w:eastAsia="Times New Roman" w:cs="B Nazanin" w:hint="cs"/>
          <w:sz w:val="28"/>
          <w:szCs w:val="28"/>
          <w:rtl/>
        </w:rPr>
        <w:t>جامع</w:t>
      </w:r>
      <w:r w:rsidRPr="003103DB">
        <w:rPr>
          <w:rFonts w:eastAsia="Times New Roman" w:cs="B Nazanin"/>
          <w:sz w:val="28"/>
          <w:szCs w:val="28"/>
          <w:rtl/>
        </w:rPr>
        <w:t xml:space="preserve"> (</w:t>
      </w:r>
      <w:r w:rsidRPr="003103DB">
        <w:rPr>
          <w:rFonts w:eastAsia="Times New Roman" w:cs="B Nazanin" w:hint="cs"/>
          <w:sz w:val="28"/>
          <w:szCs w:val="28"/>
          <w:rtl/>
        </w:rPr>
        <w:t>ثبت</w:t>
      </w:r>
      <w:r w:rsidRPr="003103DB">
        <w:rPr>
          <w:rFonts w:eastAsia="Times New Roman" w:cs="B Nazanin"/>
          <w:sz w:val="28"/>
          <w:szCs w:val="28"/>
          <w:rtl/>
        </w:rPr>
        <w:t xml:space="preserve"> </w:t>
      </w:r>
      <w:r w:rsidRPr="003103DB">
        <w:rPr>
          <w:rFonts w:eastAsia="Times New Roman" w:cs="B Nazanin" w:hint="cs"/>
          <w:sz w:val="28"/>
          <w:szCs w:val="28"/>
          <w:rtl/>
        </w:rPr>
        <w:t>کردن</w:t>
      </w:r>
      <w:r w:rsidRPr="003103DB">
        <w:rPr>
          <w:rFonts w:eastAsia="Times New Roman" w:cs="B Nazanin"/>
          <w:sz w:val="28"/>
          <w:szCs w:val="28"/>
          <w:rtl/>
        </w:rPr>
        <w:t xml:space="preserve"> - </w:t>
      </w:r>
      <w:r w:rsidRPr="003103DB">
        <w:rPr>
          <w:rFonts w:eastAsia="Times New Roman" w:cs="B Nazanin" w:hint="cs"/>
          <w:sz w:val="28"/>
          <w:szCs w:val="28"/>
          <w:rtl/>
        </w:rPr>
        <w:t>واقعه‌نگاری</w:t>
      </w:r>
      <w:r w:rsidRPr="003103DB">
        <w:rPr>
          <w:rFonts w:eastAsia="Times New Roman" w:cs="B Nazanin"/>
          <w:sz w:val="28"/>
          <w:szCs w:val="28"/>
          <w:rtl/>
        </w:rPr>
        <w:t xml:space="preserve"> - </w:t>
      </w:r>
      <w:r w:rsidRPr="003103DB">
        <w:rPr>
          <w:rFonts w:eastAsia="Times New Roman" w:cs="B Nazanin" w:hint="cs"/>
          <w:sz w:val="28"/>
          <w:szCs w:val="28"/>
          <w:rtl/>
        </w:rPr>
        <w:t>تحلیل</w:t>
      </w:r>
      <w:r w:rsidRPr="003103DB">
        <w:rPr>
          <w:rFonts w:eastAsia="Times New Roman" w:cs="B Nazanin"/>
          <w:sz w:val="28"/>
          <w:szCs w:val="28"/>
          <w:rtl/>
        </w:rPr>
        <w:t xml:space="preserve"> </w:t>
      </w:r>
      <w:r w:rsidRPr="003103DB">
        <w:rPr>
          <w:rFonts w:eastAsia="Times New Roman" w:cs="B Nazanin" w:hint="cs"/>
          <w:sz w:val="28"/>
          <w:szCs w:val="28"/>
          <w:rtl/>
        </w:rPr>
        <w:t>ویدئویی</w:t>
      </w:r>
      <w:r w:rsidRPr="003103DB">
        <w:rPr>
          <w:rFonts w:eastAsia="Times New Roman" w:cs="B Nazanin"/>
          <w:sz w:val="28"/>
          <w:szCs w:val="28"/>
          <w:rtl/>
        </w:rPr>
        <w:t xml:space="preserve">) </w:t>
      </w:r>
      <w:r w:rsidRPr="003103DB">
        <w:rPr>
          <w:rFonts w:eastAsia="Times New Roman" w:cs="B Nazanin"/>
          <w:sz w:val="28"/>
          <w:szCs w:val="28"/>
        </w:rPr>
        <w:br/>
      </w:r>
      <w:r w:rsidRPr="003103DB">
        <w:rPr>
          <w:rFonts w:ascii="Sakkal Majalla" w:eastAsia="Times New Roman" w:hAnsi="Sakkal Majalla" w:cs="Sakkal Majalla" w:hint="cs"/>
          <w:sz w:val="28"/>
          <w:szCs w:val="28"/>
          <w:rtl/>
        </w:rPr>
        <w:t>•</w:t>
      </w:r>
      <w:r w:rsidRPr="003103DB">
        <w:rPr>
          <w:rFonts w:eastAsia="Times New Roman" w:cs="B Nazanin"/>
          <w:sz w:val="28"/>
          <w:szCs w:val="28"/>
          <w:rtl/>
        </w:rPr>
        <w:t xml:space="preserve"> </w:t>
      </w:r>
      <w:r w:rsidRPr="003103DB">
        <w:rPr>
          <w:rFonts w:eastAsia="Times New Roman" w:cs="B Nazanin" w:hint="cs"/>
          <w:sz w:val="28"/>
          <w:szCs w:val="28"/>
          <w:rtl/>
        </w:rPr>
        <w:t>فن</w:t>
      </w:r>
      <w:r w:rsidRPr="003103DB">
        <w:rPr>
          <w:rFonts w:eastAsia="Times New Roman" w:cs="B Nazanin"/>
          <w:sz w:val="28"/>
          <w:szCs w:val="28"/>
          <w:rtl/>
        </w:rPr>
        <w:t xml:space="preserve"> </w:t>
      </w:r>
      <w:r w:rsidRPr="003103DB">
        <w:rPr>
          <w:rFonts w:eastAsia="Times New Roman" w:cs="B Nazanin" w:hint="cs"/>
          <w:sz w:val="28"/>
          <w:szCs w:val="28"/>
          <w:rtl/>
        </w:rPr>
        <w:t>کلام</w:t>
      </w:r>
      <w:r w:rsidRPr="003103DB">
        <w:rPr>
          <w:rFonts w:eastAsia="Times New Roman" w:cs="B Nazanin"/>
          <w:sz w:val="28"/>
          <w:szCs w:val="28"/>
          <w:rtl/>
        </w:rPr>
        <w:t xml:space="preserve"> </w:t>
      </w:r>
      <w:r w:rsidRPr="003103DB">
        <w:rPr>
          <w:rFonts w:eastAsia="Times New Roman" w:cs="B Nazanin" w:hint="cs"/>
          <w:sz w:val="28"/>
          <w:szCs w:val="28"/>
          <w:rtl/>
        </w:rPr>
        <w:t>گزینی</w:t>
      </w:r>
      <w:r w:rsidRPr="003103DB">
        <w:rPr>
          <w:rFonts w:eastAsia="Times New Roman" w:cs="B Nazanin"/>
          <w:sz w:val="28"/>
          <w:szCs w:val="28"/>
        </w:rPr>
        <w:br/>
      </w:r>
      <w:r w:rsidRPr="003103DB">
        <w:rPr>
          <w:rFonts w:ascii="Sakkal Majalla" w:eastAsia="Times New Roman" w:hAnsi="Sakkal Majalla" w:cs="Sakkal Majalla" w:hint="cs"/>
          <w:sz w:val="28"/>
          <w:szCs w:val="28"/>
          <w:rtl/>
        </w:rPr>
        <w:t>•</w:t>
      </w:r>
      <w:r w:rsidRPr="003103DB">
        <w:rPr>
          <w:rFonts w:eastAsia="Times New Roman" w:cs="B Nazanin"/>
          <w:sz w:val="28"/>
          <w:szCs w:val="28"/>
          <w:rtl/>
        </w:rPr>
        <w:t xml:space="preserve"> </w:t>
      </w:r>
      <w:r w:rsidRPr="003103DB">
        <w:rPr>
          <w:rFonts w:eastAsia="Times New Roman" w:cs="B Nazanin" w:hint="cs"/>
          <w:sz w:val="28"/>
          <w:szCs w:val="28"/>
          <w:rtl/>
        </w:rPr>
        <w:t>ابزارهای</w:t>
      </w:r>
      <w:r w:rsidRPr="003103DB">
        <w:rPr>
          <w:rFonts w:eastAsia="Times New Roman" w:cs="B Nazanin"/>
          <w:sz w:val="28"/>
          <w:szCs w:val="28"/>
          <w:rtl/>
        </w:rPr>
        <w:t xml:space="preserve"> </w:t>
      </w:r>
      <w:r w:rsidRPr="003103DB">
        <w:rPr>
          <w:rFonts w:eastAsia="Times New Roman" w:cs="B Nazanin" w:hint="cs"/>
          <w:sz w:val="28"/>
          <w:szCs w:val="28"/>
          <w:rtl/>
        </w:rPr>
        <w:t>نمودار</w:t>
      </w:r>
      <w:r w:rsidRPr="003103DB">
        <w:rPr>
          <w:rFonts w:eastAsia="Times New Roman" w:cs="B Nazanin"/>
          <w:sz w:val="28"/>
          <w:szCs w:val="28"/>
          <w:rtl/>
        </w:rPr>
        <w:t xml:space="preserve"> </w:t>
      </w:r>
      <w:r w:rsidRPr="003103DB">
        <w:rPr>
          <w:rFonts w:eastAsia="Times New Roman" w:cs="B Nazanin" w:hint="cs"/>
          <w:sz w:val="28"/>
          <w:szCs w:val="28"/>
          <w:rtl/>
        </w:rPr>
        <w:t>دیداری</w:t>
      </w:r>
      <w:r w:rsidRPr="003103DB">
        <w:rPr>
          <w:rFonts w:eastAsia="Times New Roman" w:cs="B Nazanin"/>
          <w:sz w:val="28"/>
          <w:szCs w:val="28"/>
          <w:rtl/>
        </w:rPr>
        <w:t xml:space="preserve"> </w:t>
      </w:r>
      <w:r w:rsidRPr="003103DB">
        <w:rPr>
          <w:rFonts w:eastAsia="Times New Roman" w:cs="B Nazanin" w:hint="cs"/>
          <w:sz w:val="28"/>
          <w:szCs w:val="28"/>
          <w:rtl/>
        </w:rPr>
        <w:t>مانند</w:t>
      </w:r>
      <w:r w:rsidRPr="003103DB">
        <w:rPr>
          <w:rFonts w:eastAsia="Times New Roman" w:cs="B Nazanin"/>
          <w:sz w:val="28"/>
          <w:szCs w:val="28"/>
          <w:rtl/>
        </w:rPr>
        <w:t xml:space="preserve"> </w:t>
      </w:r>
      <w:r w:rsidRPr="003103DB">
        <w:rPr>
          <w:rFonts w:eastAsia="Times New Roman" w:cs="B Nazanin" w:hint="cs"/>
          <w:sz w:val="28"/>
          <w:szCs w:val="28"/>
          <w:rtl/>
        </w:rPr>
        <w:t>ثبت</w:t>
      </w:r>
      <w:r w:rsidRPr="003103DB">
        <w:rPr>
          <w:rFonts w:eastAsia="Times New Roman" w:cs="B Nazanin"/>
          <w:sz w:val="28"/>
          <w:szCs w:val="28"/>
          <w:rtl/>
        </w:rPr>
        <w:t xml:space="preserve"> </w:t>
      </w:r>
      <w:r w:rsidRPr="003103DB">
        <w:rPr>
          <w:rFonts w:eastAsia="Times New Roman" w:cs="B Nazanin" w:hint="cs"/>
          <w:sz w:val="28"/>
          <w:szCs w:val="28"/>
          <w:rtl/>
        </w:rPr>
        <w:t>مشاهدات</w:t>
      </w:r>
      <w:r w:rsidRPr="003103DB">
        <w:rPr>
          <w:rFonts w:eastAsia="Times New Roman" w:cs="B Nazanin"/>
          <w:sz w:val="28"/>
          <w:szCs w:val="28"/>
          <w:rtl/>
        </w:rPr>
        <w:t xml:space="preserve"> </w:t>
      </w:r>
      <w:r w:rsidRPr="003103DB">
        <w:rPr>
          <w:rFonts w:eastAsia="Times New Roman" w:cs="B Nazanin" w:hint="cs"/>
          <w:sz w:val="28"/>
          <w:szCs w:val="28"/>
          <w:rtl/>
        </w:rPr>
        <w:t>محل</w:t>
      </w:r>
      <w:r w:rsidRPr="003103DB">
        <w:rPr>
          <w:rFonts w:eastAsia="Times New Roman" w:cs="B Nazanin"/>
          <w:sz w:val="28"/>
          <w:szCs w:val="28"/>
          <w:rtl/>
        </w:rPr>
        <w:t xml:space="preserve"> </w:t>
      </w:r>
      <w:r w:rsidRPr="003103DB">
        <w:rPr>
          <w:rFonts w:eastAsia="Times New Roman" w:cs="B Nazanin" w:hint="cs"/>
          <w:sz w:val="28"/>
          <w:szCs w:val="28"/>
          <w:rtl/>
        </w:rPr>
        <w:t>استقرار</w:t>
      </w:r>
      <w:r w:rsidRPr="003103DB">
        <w:rPr>
          <w:rFonts w:eastAsia="Times New Roman" w:cs="B Nazanin"/>
          <w:sz w:val="28"/>
          <w:szCs w:val="28"/>
          <w:rtl/>
        </w:rPr>
        <w:t xml:space="preserve"> </w:t>
      </w:r>
      <w:r w:rsidRPr="003103DB">
        <w:rPr>
          <w:rFonts w:eastAsia="Times New Roman" w:cs="B Nazanin" w:hint="cs"/>
          <w:sz w:val="28"/>
          <w:szCs w:val="28"/>
          <w:rtl/>
        </w:rPr>
        <w:t>در</w:t>
      </w:r>
      <w:r w:rsidRPr="003103DB">
        <w:rPr>
          <w:rFonts w:eastAsia="Times New Roman" w:cs="B Nazanin"/>
          <w:sz w:val="28"/>
          <w:szCs w:val="28"/>
          <w:rtl/>
        </w:rPr>
        <w:t xml:space="preserve"> </w:t>
      </w:r>
      <w:r w:rsidRPr="003103DB">
        <w:rPr>
          <w:rFonts w:eastAsia="Times New Roman" w:cs="B Nazanin" w:hint="cs"/>
          <w:sz w:val="28"/>
          <w:szCs w:val="28"/>
          <w:rtl/>
        </w:rPr>
        <w:t>کلاس</w:t>
      </w:r>
      <w:r w:rsidRPr="003103DB">
        <w:rPr>
          <w:rFonts w:eastAsia="Times New Roman" w:cs="B Nazanin"/>
          <w:sz w:val="28"/>
          <w:szCs w:val="28"/>
          <w:rtl/>
        </w:rPr>
        <w:t xml:space="preserve"> </w:t>
      </w:r>
      <w:r w:rsidRPr="003103DB">
        <w:rPr>
          <w:rFonts w:eastAsia="Times New Roman" w:cs="B Nazanin" w:hint="cs"/>
          <w:sz w:val="28"/>
          <w:szCs w:val="28"/>
          <w:rtl/>
        </w:rPr>
        <w:t>درس</w:t>
      </w:r>
      <w:r w:rsidRPr="003103DB">
        <w:rPr>
          <w:rFonts w:eastAsia="Times New Roman" w:cs="B Nazanin"/>
          <w:sz w:val="28"/>
          <w:szCs w:val="28"/>
        </w:rPr>
        <w:br/>
      </w:r>
      <w:r w:rsidRPr="003103DB">
        <w:rPr>
          <w:rFonts w:eastAsia="Times New Roman" w:cs="B Nazanin"/>
          <w:b/>
          <w:bCs/>
          <w:color w:val="0070C0"/>
          <w:sz w:val="32"/>
          <w:szCs w:val="32"/>
          <w:rtl/>
        </w:rPr>
        <w:t>تفسير و استفاده از داده‌ها</w:t>
      </w:r>
      <w:r w:rsidRPr="003103DB">
        <w:rPr>
          <w:rFonts w:eastAsia="Times New Roman" w:cs="B Nazanin"/>
          <w:sz w:val="28"/>
          <w:szCs w:val="28"/>
        </w:rPr>
        <w:br/>
      </w:r>
      <w:r w:rsidRPr="003103DB">
        <w:rPr>
          <w:rFonts w:eastAsia="Times New Roman" w:cs="B Nazanin"/>
          <w:sz w:val="28"/>
          <w:szCs w:val="28"/>
          <w:rtl/>
        </w:rPr>
        <w:t>اطلاعات اولیه بدست آمده توسط ناظر، در گام‌های بعدی باید تلخیص و تفسیر شوند.</w:t>
      </w:r>
    </w:p>
    <w:p w:rsidR="000622CE" w:rsidRPr="003103DB" w:rsidRDefault="000622CE" w:rsidP="000622CE">
      <w:pPr>
        <w:bidi/>
        <w:spacing w:line="360" w:lineRule="auto"/>
        <w:rPr>
          <w:rFonts w:eastAsia="Times New Roman" w:cs="B Nazanin"/>
          <w:sz w:val="28"/>
          <w:szCs w:val="28"/>
          <w:rtl/>
        </w:rPr>
      </w:pPr>
      <w:r w:rsidRPr="003103DB">
        <w:rPr>
          <w:rFonts w:eastAsia="Times New Roman" w:cs="B Nazanin"/>
          <w:b/>
          <w:bCs/>
          <w:sz w:val="28"/>
          <w:szCs w:val="28"/>
          <w:rtl/>
        </w:rPr>
        <w:t xml:space="preserve"> فرایند تفسیر داده‌ها شامل:</w:t>
      </w:r>
      <w:r w:rsidRPr="003103DB">
        <w:rPr>
          <w:rFonts w:eastAsia="Times New Roman" w:cs="B Nazanin"/>
          <w:sz w:val="28"/>
          <w:szCs w:val="28"/>
        </w:rPr>
        <w:br/>
      </w:r>
      <w:r w:rsidRPr="003103DB">
        <w:rPr>
          <w:rFonts w:eastAsia="Times New Roman" w:cs="B Nazanin"/>
          <w:sz w:val="28"/>
          <w:szCs w:val="28"/>
          <w:rtl/>
        </w:rPr>
        <w:t>ساخت‌دهی مجدد درس مشاهده شده، بررسی رفتارها یا الگوهای برجسته تکرار شده، بررسی عملکرد معلم و تأثیر آن در یادگیری دانش‌آموزان می‌شود. بررسی رفتارهای مشکل دار در تدریس، تنها وظیفه آموزگار و ناظر نیست، بلکه تشویق انجام فعالیت‌های مثبت تدریس نیز در دستور کار آنها قرار دارد.</w:t>
      </w:r>
      <w:r w:rsidRPr="003103DB">
        <w:rPr>
          <w:rFonts w:eastAsia="Times New Roman" w:cs="B Nazanin"/>
          <w:sz w:val="28"/>
          <w:szCs w:val="28"/>
        </w:rPr>
        <w:br/>
      </w:r>
      <w:r w:rsidRPr="003103DB">
        <w:rPr>
          <w:rFonts w:eastAsia="Times New Roman" w:cs="B Nazanin"/>
          <w:sz w:val="28"/>
          <w:szCs w:val="28"/>
          <w:rtl/>
        </w:rPr>
        <w:t>به عبارت دیگر فرایند تحلیل و تفسیر شامل تقویت، اصلاح یا حذف رفتارهای تکراری تدریس است که در عملکرد حرفه‌ای معلم دیده می‌شود. یکی از مهمترین تصمیماتی که ناظر باید بگیرد این است که چه کسی داده‌ها را تفسیر کند.</w:t>
      </w:r>
      <w:r w:rsidRPr="003103DB">
        <w:rPr>
          <w:rFonts w:eastAsia="Times New Roman" w:cs="B Nazanin"/>
          <w:sz w:val="28"/>
          <w:szCs w:val="28"/>
        </w:rPr>
        <w:br/>
      </w:r>
      <w:r w:rsidRPr="003103DB">
        <w:rPr>
          <w:rFonts w:eastAsia="Times New Roman" w:cs="B Nazanin"/>
          <w:b/>
          <w:bCs/>
          <w:color w:val="0070C0"/>
          <w:sz w:val="32"/>
          <w:szCs w:val="32"/>
          <w:rtl/>
        </w:rPr>
        <w:lastRenderedPageBreak/>
        <w:t>برگزاری کنفرانس</w:t>
      </w:r>
      <w:r w:rsidRPr="003103DB">
        <w:rPr>
          <w:rFonts w:eastAsia="Times New Roman" w:cs="B Nazanin"/>
          <w:sz w:val="28"/>
          <w:szCs w:val="28"/>
        </w:rPr>
        <w:br/>
      </w:r>
      <w:r w:rsidRPr="003103DB">
        <w:rPr>
          <w:rFonts w:eastAsia="Times New Roman" w:cs="B Nazanin"/>
          <w:sz w:val="28"/>
          <w:szCs w:val="28"/>
          <w:rtl/>
        </w:rPr>
        <w:t xml:space="preserve">برگزاری کنفرانس شامل سه مرحله می‌باشد: الف - جلسه قبل از مشاهده مرحله قبل از مشاهده مؤثر کلاس درس، برگزاری کنفرانس قبل از مشاهده می‌باشد. </w:t>
      </w:r>
      <w:r w:rsidRPr="003103DB">
        <w:rPr>
          <w:rFonts w:eastAsia="Times New Roman" w:cs="B Nazanin"/>
          <w:sz w:val="28"/>
          <w:szCs w:val="28"/>
        </w:rPr>
        <w:br/>
      </w:r>
      <w:r w:rsidRPr="003103DB">
        <w:rPr>
          <w:rFonts w:eastAsia="Times New Roman" w:cs="B Nazanin"/>
          <w:sz w:val="28"/>
          <w:szCs w:val="28"/>
          <w:rtl/>
        </w:rPr>
        <w:t>جلسه یا کنفرانس قبل از مشاهده می‌تواند به ناظر کمک کند تا پیش‌فرضی در مورد رفتارها با افکار معلم در سر نداشته باشد. جلسه قبل از مشاهده‌ای که خوب اجرا شده باشد دارای سه عنصر می‌باشد :</w:t>
      </w:r>
      <w:r w:rsidRPr="003103DB">
        <w:rPr>
          <w:rFonts w:eastAsia="Times New Roman" w:cs="B Nazanin"/>
          <w:sz w:val="28"/>
          <w:szCs w:val="28"/>
        </w:rPr>
        <w:br/>
      </w:r>
      <w:r w:rsidRPr="003103DB">
        <w:rPr>
          <w:rFonts w:eastAsia="Times New Roman" w:cs="B Nazanin"/>
          <w:b/>
          <w:bCs/>
          <w:sz w:val="28"/>
          <w:szCs w:val="28"/>
          <w:rtl/>
        </w:rPr>
        <w:t>۱- آمادگی، ۲- مرور ذهنی، ۳- قرارداد.</w:t>
      </w:r>
      <w:r w:rsidRPr="003103DB">
        <w:rPr>
          <w:rFonts w:eastAsia="Times New Roman" w:cs="B Nazanin"/>
          <w:sz w:val="28"/>
          <w:szCs w:val="28"/>
        </w:rPr>
        <w:br/>
      </w:r>
      <w:r w:rsidRPr="003103DB">
        <w:rPr>
          <w:rFonts w:eastAsia="Times New Roman" w:cs="B Nazanin"/>
          <w:sz w:val="28"/>
          <w:szCs w:val="28"/>
          <w:rtl/>
        </w:rPr>
        <w:t>عنصر آمادگی به ایجاد درک کامل ناظر از درس مورد نظر معلم اشاره دارد. آمادگی فرصتی به معلم می‌دهد تا از این طریق، ناظر را با فرایندهای برنامه‌ریزی تکراری، آشنا کند. آمادگی درک متقابل و بررسی مشترک است در مورد اینکه چگونه درس، با طرح کلی برنامه درسی معلم و تصمیم‌گیری‌های آموزشی تطبیق پیدا می‌کند.</w:t>
      </w:r>
      <w:r w:rsidRPr="003103DB">
        <w:rPr>
          <w:rFonts w:eastAsia="Times New Roman" w:cs="B Nazanin"/>
          <w:sz w:val="28"/>
          <w:szCs w:val="28"/>
        </w:rPr>
        <w:br/>
      </w:r>
      <w:r w:rsidRPr="003103DB">
        <w:rPr>
          <w:rFonts w:eastAsia="Times New Roman" w:cs="B Nazanin"/>
          <w:sz w:val="28"/>
          <w:szCs w:val="28"/>
          <w:rtl/>
        </w:rPr>
        <w:t>عنصر مرور ذهنی یا تمرین زمانی اتفاق می‌افتد که ناظر، معلم را در گیر فعالیت واقعی با ایفای نقش قسمت های انتخاب شده‌ای از درس می‌کند. معلم تمرین ذهنی می‌کند یا به همراه ناظر درس بعدی را تمرین می‌کند. پیش نمایش غیررسمی، فرصتی را فراهم می‌آورد برای پیش بینی مشکلات و تعیین عناصر طرح، که ممکن است مبهم باشند و تشخیص نگرانی‌های معلم در مورد آن درس، قبل از آنکه تدریس شود.</w:t>
      </w:r>
      <w:r w:rsidRPr="003103DB">
        <w:rPr>
          <w:rFonts w:eastAsia="Times New Roman" w:cs="B Nazanin"/>
          <w:sz w:val="28"/>
          <w:szCs w:val="28"/>
        </w:rPr>
        <w:br/>
      </w:r>
      <w:r w:rsidRPr="003103DB">
        <w:rPr>
          <w:rFonts w:eastAsia="Times New Roman" w:cs="B Nazanin"/>
          <w:sz w:val="28"/>
          <w:szCs w:val="28"/>
          <w:rtl/>
        </w:rPr>
        <w:t>عنصر آخر نشست قبل از مشاهده، قراردادی است که بین معلم و ناظر منعقد می‌شود. قرارداد، انتظارات هر دو نفر را راجع به هدف و روش‌های جمع‌آوری اطلاعات، روشن و خلاصه می‌کند.</w:t>
      </w:r>
      <w:r w:rsidRPr="003103DB">
        <w:rPr>
          <w:rFonts w:eastAsia="Times New Roman" w:cs="B Nazanin"/>
          <w:sz w:val="28"/>
          <w:szCs w:val="28"/>
        </w:rPr>
        <w:br/>
      </w:r>
      <w:r w:rsidRPr="003103DB">
        <w:rPr>
          <w:rFonts w:eastAsia="Times New Roman" w:cs="B Nazanin"/>
          <w:b/>
          <w:bCs/>
          <w:sz w:val="28"/>
          <w:szCs w:val="28"/>
          <w:rtl/>
        </w:rPr>
        <w:t>ب - جلسه بعد از مشاهده</w:t>
      </w:r>
      <w:r w:rsidRPr="003103DB">
        <w:rPr>
          <w:rFonts w:eastAsia="Times New Roman" w:cs="B Nazanin"/>
          <w:sz w:val="28"/>
          <w:szCs w:val="28"/>
        </w:rPr>
        <w:br/>
      </w:r>
      <w:r w:rsidRPr="003103DB">
        <w:rPr>
          <w:rFonts w:eastAsia="Times New Roman" w:cs="B Nazanin"/>
          <w:sz w:val="28"/>
          <w:szCs w:val="28"/>
          <w:rtl/>
        </w:rPr>
        <w:t xml:space="preserve">برای تجزیه و تحلیل دقیق داده‌ها و برنامه‌ریزی، نشست یا کنفرانس بعد از مشاهده برگزار خواهد شد. ناظر و معلم دیدگاه‌های خود را با بحث در مورد استنباط‌های خود از داده ها مبادله می‌کنند و اهداف و بازده دانش‌آموزان از درس را با هم مقایسه می‌نمایند. مشخصه بارز کنفرانس بعد از مشاهده موفق، همانا بررسی و تصمیم‌گیری براساس تحلیل و تفسیر داده‌ها، اندیشیدن معلم در مورد داده‌ها، تمایل به بسط دادن و آزمایش کردن رویکردهای جایگزین و تأکید بر شناسایی و تقویت نقاط قوت معلم </w:t>
      </w:r>
      <w:r w:rsidRPr="003103DB">
        <w:rPr>
          <w:rFonts w:eastAsia="Times New Roman" w:cs="B Nazanin"/>
          <w:sz w:val="28"/>
          <w:szCs w:val="28"/>
          <w:rtl/>
        </w:rPr>
        <w:lastRenderedPageBreak/>
        <w:t>می‌باشد. اگر ناظر به تجزیه و تحلیل و دریافت شخصی خود تکیه کند، معلم حق انتخابی ندارد و انتظار می‌رود که بدون تفکر شخصی و تحقیق در مورد مفروضاتی که بر رفتارش اثر می‌گذارد، رفتار خود را تغییر دهد، ولی اگر معلم « چرایی ؟» آنچه باید انجام دهد تا اثر مثبتی بر یادگیری دانش‌آموزان داشته باشد، را درک کند و ارزشمند بداند، تأثیر بیشتری بر یادگیری دانش‌آموزان خواهد داشت. همچنین می‌تواند بهتر بر روی عملکرد خود نظارت داشته باشد.</w:t>
      </w:r>
      <w:r w:rsidRPr="003103DB">
        <w:rPr>
          <w:rFonts w:eastAsia="Times New Roman" w:cs="B Nazanin"/>
          <w:sz w:val="28"/>
          <w:szCs w:val="28"/>
        </w:rPr>
        <w:br/>
      </w:r>
      <w:r w:rsidRPr="003103DB">
        <w:rPr>
          <w:rFonts w:eastAsia="Times New Roman" w:cs="B Nazanin"/>
          <w:b/>
          <w:bCs/>
          <w:sz w:val="28"/>
          <w:szCs w:val="28"/>
          <w:rtl/>
        </w:rPr>
        <w:t>ج - ارزشیابی چرخه نظارت آموزشی</w:t>
      </w:r>
      <w:r w:rsidRPr="003103DB">
        <w:rPr>
          <w:rFonts w:eastAsia="Times New Roman" w:cs="B Nazanin"/>
          <w:sz w:val="28"/>
          <w:szCs w:val="28"/>
        </w:rPr>
        <w:br/>
      </w:r>
      <w:r w:rsidRPr="003103DB">
        <w:rPr>
          <w:rFonts w:eastAsia="Times New Roman" w:cs="B Nazanin"/>
          <w:sz w:val="28"/>
          <w:szCs w:val="28"/>
          <w:rtl/>
        </w:rPr>
        <w:t xml:space="preserve">بیشتر کنفرانس‌های بعد از مشاهده، با مرور بر چرخه نظارت به طور صریح و توافق ناظر و معلم بر سر اهداف آینده برای مشاهده بعدی، خاتمه می‌یابد. اگر چرخه نظارت، با صمیمیت و صداقت اجرا شود، ارزشیابی این چرخه روح اعتماد و حس همکاری و حمایت مستمر را تقویت می‌کند. ناظر و معلم باید هر دو احساس کنند که چرخه نظارت به نفع خود معلم است، معلم متخصص می‌شود و قادر خواهد بود مشکلات را به تنهایی و در موقعیت‌های مشابه آینده، حل کند. </w:t>
      </w:r>
      <w:r w:rsidRPr="003103DB">
        <w:rPr>
          <w:rFonts w:eastAsia="Times New Roman" w:cs="B Nazanin"/>
          <w:sz w:val="28"/>
          <w:szCs w:val="28"/>
        </w:rPr>
        <w:br/>
      </w:r>
      <w:r w:rsidRPr="003103DB">
        <w:rPr>
          <w:rFonts w:eastAsia="Times New Roman" w:cs="B Nazanin"/>
          <w:sz w:val="28"/>
          <w:szCs w:val="28"/>
        </w:rPr>
        <w:br/>
      </w:r>
      <w:r w:rsidRPr="003103DB">
        <w:rPr>
          <w:rFonts w:eastAsia="Times New Roman" w:cs="B Nazanin"/>
          <w:b/>
          <w:bCs/>
          <w:color w:val="0070C0"/>
          <w:sz w:val="32"/>
          <w:szCs w:val="32"/>
          <w:rtl/>
        </w:rPr>
        <w:t>رویکردهای نظارتی</w:t>
      </w:r>
      <w:r w:rsidRPr="003103DB">
        <w:rPr>
          <w:rFonts w:eastAsia="Times New Roman" w:cs="B Nazanin"/>
          <w:sz w:val="28"/>
          <w:szCs w:val="28"/>
        </w:rPr>
        <w:br/>
      </w:r>
      <w:r w:rsidRPr="003103DB">
        <w:rPr>
          <w:rFonts w:eastAsia="Times New Roman" w:cs="B Nazanin"/>
          <w:sz w:val="28"/>
          <w:szCs w:val="28"/>
          <w:rtl/>
        </w:rPr>
        <w:t xml:space="preserve">همان طور که قبلا گفته شد، یکی از مهم‌ترین تصمیماتی که ناظر باید بگیرد این است که چه کسی مسائل را در جلسه بعد از مشاهده مطرح نماید در هر رویکرد در پایان نشست‌ها و مذاکرات، ناظر یا معلم برای بهبود فعالیتهای آموزشی تصمیم‌گیری نهایی را انجام می‌دهد. در رویکرد بین فردی غیر دستوری، ناظر آموزشی فرایند تفکر معلم را برای طراحی برنامه‌های شخصی خود تسهیل می‌کند. در رویکرد بین فردی مبتنی بر همکاری، ناظر و معلم با همدیگر، اطلاعات و فرایند کاری ممکن را بررسی و با هم تصمیم می‌گیرند. در رویکرد بین فردی آگاهی دهنده دستوری، ناظر آموزشی با مطرح کردن راه حل‌های ممکن، فرایند تصمیم‌گیری را متمرکز می‌کند، سپس معلم از میان راه حل‌های پیشنهادی ناظر، یکی را انتخاب می‌کند. در رویکرد کنترل دستوری، ناظر به معلم می‌گوید چه باید بکند. بدین ترتیب استفاده از هر رویکرد، حق انتخاب متفاوتی را به معلم می‌دهد. همان طور که جدول ۱ نشان می‌دهد، در رویکرد بین فردی غیر دستوری بیشترین حق انتخاب را معلم دارد و در رویکرد دستوری معلم </w:t>
      </w:r>
      <w:r w:rsidRPr="003103DB">
        <w:rPr>
          <w:rFonts w:eastAsia="Times New Roman" w:cs="B Nazanin"/>
          <w:sz w:val="28"/>
          <w:szCs w:val="28"/>
          <w:rtl/>
        </w:rPr>
        <w:lastRenderedPageBreak/>
        <w:t>اصلا حق انتخاب ندارد. در رویکرد مبتنی بر همکاری حق انتخاب دو جانبه است. در رویکرد بین فردی آگاهی دهنده دستوری انتخاب معلم محدود است.</w:t>
      </w:r>
    </w:p>
    <w:p w:rsidR="000622CE" w:rsidRPr="003103DB" w:rsidRDefault="000622CE" w:rsidP="000622CE">
      <w:pPr>
        <w:bidi/>
        <w:spacing w:line="360" w:lineRule="auto"/>
        <w:ind w:firstLine="720"/>
        <w:rPr>
          <w:rFonts w:eastAsia="Times New Roman" w:cs="B Nazanin"/>
          <w:sz w:val="28"/>
          <w:szCs w:val="28"/>
          <w:rtl/>
        </w:rPr>
      </w:pPr>
      <w:r w:rsidRPr="003103DB">
        <w:rPr>
          <w:rFonts w:eastAsia="Times New Roman" w:cs="B Nazanin"/>
          <w:bCs/>
          <w:color w:val="000000" w:themeColor="text1"/>
          <w:sz w:val="28"/>
          <w:szCs w:val="28"/>
          <w:rtl/>
        </w:rPr>
        <w:t>جدول ۱، رویکردهای نظارتی، پیامدها و میزان حق انتخاب معلمان پیامد</w:t>
      </w:r>
      <w:r w:rsidRPr="003103DB">
        <w:rPr>
          <w:rFonts w:eastAsia="Times New Roman" w:cs="B Nazanin"/>
          <w:sz w:val="28"/>
          <w:szCs w:val="28"/>
        </w:rPr>
        <w:br/>
      </w:r>
      <w:r w:rsidRPr="003103DB">
        <w:rPr>
          <w:rFonts w:eastAsia="Times New Roman" w:cs="B Nazanin"/>
          <w:b/>
          <w:bCs/>
          <w:sz w:val="28"/>
          <w:szCs w:val="28"/>
          <w:u w:val="single"/>
          <w:rtl/>
        </w:rPr>
        <w:t>رویکرد</w:t>
      </w:r>
      <w:r w:rsidRPr="003103DB">
        <w:rPr>
          <w:rFonts w:eastAsia="Times New Roman" w:cs="B Nazanin"/>
          <w:b/>
          <w:bCs/>
          <w:sz w:val="28"/>
          <w:szCs w:val="28"/>
          <w:u w:val="single"/>
          <w:rtl/>
        </w:rPr>
        <w:tab/>
      </w:r>
      <w:r w:rsidRPr="003103DB">
        <w:rPr>
          <w:rFonts w:eastAsia="Times New Roman" w:cs="B Nazanin"/>
          <w:b/>
          <w:bCs/>
          <w:sz w:val="28"/>
          <w:szCs w:val="28"/>
          <w:u w:val="single"/>
          <w:rtl/>
        </w:rPr>
        <w:tab/>
      </w:r>
      <w:r w:rsidRPr="003103DB">
        <w:rPr>
          <w:rFonts w:eastAsia="Times New Roman" w:cs="B Nazanin"/>
          <w:b/>
          <w:bCs/>
          <w:sz w:val="28"/>
          <w:szCs w:val="28"/>
          <w:u w:val="single"/>
          <w:rtl/>
        </w:rPr>
        <w:tab/>
      </w:r>
      <w:r w:rsidRPr="003103DB">
        <w:rPr>
          <w:rFonts w:eastAsia="Times New Roman" w:cs="B Nazanin"/>
          <w:b/>
          <w:bCs/>
          <w:sz w:val="28"/>
          <w:szCs w:val="28"/>
          <w:u w:val="single"/>
          <w:rtl/>
        </w:rPr>
        <w:tab/>
      </w:r>
      <w:r w:rsidRPr="003103DB">
        <w:rPr>
          <w:rFonts w:eastAsia="Times New Roman" w:cs="B Nazanin" w:hint="cs"/>
          <w:b/>
          <w:bCs/>
          <w:sz w:val="28"/>
          <w:szCs w:val="28"/>
          <w:u w:val="single"/>
          <w:rtl/>
        </w:rPr>
        <w:t>پیامد</w:t>
      </w:r>
      <w:r w:rsidRPr="003103DB">
        <w:rPr>
          <w:rFonts w:eastAsia="Times New Roman" w:cs="B Nazanin"/>
          <w:b/>
          <w:bCs/>
          <w:sz w:val="28"/>
          <w:szCs w:val="28"/>
          <w:u w:val="single"/>
          <w:rtl/>
        </w:rPr>
        <w:tab/>
      </w:r>
      <w:r w:rsidRPr="003103DB">
        <w:rPr>
          <w:rFonts w:eastAsia="Times New Roman" w:cs="B Nazanin"/>
          <w:b/>
          <w:bCs/>
          <w:sz w:val="28"/>
          <w:szCs w:val="28"/>
          <w:u w:val="single"/>
          <w:rtl/>
        </w:rPr>
        <w:tab/>
      </w:r>
      <w:r w:rsidRPr="003103DB">
        <w:rPr>
          <w:rFonts w:eastAsia="Times New Roman" w:cs="B Nazanin"/>
          <w:b/>
          <w:bCs/>
          <w:sz w:val="28"/>
          <w:szCs w:val="28"/>
          <w:u w:val="single"/>
          <w:rtl/>
        </w:rPr>
        <w:tab/>
      </w:r>
      <w:r w:rsidRPr="003103DB">
        <w:rPr>
          <w:rFonts w:eastAsia="Times New Roman" w:cs="B Nazanin"/>
          <w:b/>
          <w:bCs/>
          <w:sz w:val="28"/>
          <w:szCs w:val="28"/>
          <w:u w:val="single"/>
          <w:rtl/>
        </w:rPr>
        <w:tab/>
      </w:r>
      <w:r w:rsidRPr="003103DB">
        <w:rPr>
          <w:rFonts w:eastAsia="Times New Roman" w:cs="B Nazanin"/>
          <w:b/>
          <w:bCs/>
          <w:sz w:val="28"/>
          <w:szCs w:val="28"/>
          <w:u w:val="single"/>
          <w:rtl/>
        </w:rPr>
        <w:tab/>
        <w:t>حق انتخاب</w:t>
      </w:r>
      <w:r w:rsidRPr="003103DB">
        <w:rPr>
          <w:rFonts w:eastAsia="Times New Roman" w:cs="B Nazanin"/>
          <w:b/>
          <w:bCs/>
          <w:sz w:val="28"/>
          <w:szCs w:val="28"/>
          <w:rtl/>
        </w:rPr>
        <w:tab/>
      </w:r>
      <w:r w:rsidRPr="003103DB">
        <w:rPr>
          <w:rFonts w:eastAsia="Times New Roman" w:cs="B Nazanin"/>
          <w:sz w:val="28"/>
          <w:szCs w:val="28"/>
        </w:rPr>
        <w:br/>
      </w:r>
      <w:r w:rsidRPr="003103DB">
        <w:rPr>
          <w:rFonts w:eastAsia="Times New Roman" w:cs="B Nazanin"/>
          <w:sz w:val="28"/>
          <w:szCs w:val="28"/>
        </w:rPr>
        <w:br/>
      </w:r>
      <w:r w:rsidRPr="003103DB">
        <w:rPr>
          <w:rFonts w:eastAsia="Times New Roman" w:cs="B Nazanin"/>
          <w:sz w:val="28"/>
          <w:szCs w:val="28"/>
          <w:rtl/>
        </w:rPr>
        <w:t>غیردستوری</w:t>
      </w:r>
      <w:r w:rsidRPr="003103DB">
        <w:rPr>
          <w:rFonts w:eastAsia="Times New Roman" w:cs="B Nazanin" w:hint="cs"/>
          <w:sz w:val="28"/>
          <w:szCs w:val="28"/>
          <w:rtl/>
        </w:rPr>
        <w:tab/>
      </w:r>
      <w:r w:rsidRPr="003103DB">
        <w:rPr>
          <w:rFonts w:eastAsia="Times New Roman" w:cs="B Nazanin" w:hint="cs"/>
          <w:sz w:val="28"/>
          <w:szCs w:val="28"/>
          <w:rtl/>
        </w:rPr>
        <w:tab/>
      </w:r>
      <w:r w:rsidRPr="003103DB">
        <w:rPr>
          <w:rFonts w:eastAsia="Times New Roman" w:cs="B Nazanin"/>
          <w:sz w:val="28"/>
          <w:szCs w:val="28"/>
          <w:rtl/>
        </w:rPr>
        <w:tab/>
        <w:t>طرح معلم</w:t>
      </w:r>
      <w:r w:rsidRPr="003103DB">
        <w:rPr>
          <w:rFonts w:eastAsia="Times New Roman" w:cs="B Nazanin"/>
          <w:sz w:val="28"/>
          <w:szCs w:val="28"/>
          <w:rtl/>
        </w:rPr>
        <w:tab/>
      </w:r>
      <w:r w:rsidRPr="003103DB">
        <w:rPr>
          <w:rFonts w:eastAsia="Times New Roman" w:cs="B Nazanin"/>
          <w:sz w:val="28"/>
          <w:szCs w:val="28"/>
          <w:rtl/>
        </w:rPr>
        <w:tab/>
      </w:r>
      <w:r w:rsidRPr="003103DB">
        <w:rPr>
          <w:rFonts w:eastAsia="Times New Roman" w:cs="B Nazanin"/>
          <w:sz w:val="28"/>
          <w:szCs w:val="28"/>
          <w:rtl/>
        </w:rPr>
        <w:tab/>
        <w:t>معلم بیشترین حق انتخاب را دارد.</w:t>
      </w:r>
      <w:r w:rsidRPr="003103DB">
        <w:rPr>
          <w:rFonts w:eastAsia="Times New Roman" w:cs="B Nazanin"/>
          <w:sz w:val="28"/>
          <w:szCs w:val="28"/>
          <w:rtl/>
        </w:rPr>
        <w:tab/>
      </w:r>
    </w:p>
    <w:p w:rsidR="000622CE" w:rsidRPr="003103DB" w:rsidRDefault="000622CE" w:rsidP="000622CE">
      <w:pPr>
        <w:bidi/>
        <w:spacing w:line="360" w:lineRule="auto"/>
        <w:rPr>
          <w:rFonts w:eastAsia="Times New Roman" w:cs="B Nazanin"/>
          <w:sz w:val="28"/>
          <w:szCs w:val="28"/>
          <w:rtl/>
        </w:rPr>
      </w:pPr>
      <w:r w:rsidRPr="003103DB">
        <w:rPr>
          <w:rFonts w:eastAsia="Times New Roman" w:cs="B Nazanin"/>
          <w:sz w:val="28"/>
          <w:szCs w:val="28"/>
          <w:rtl/>
        </w:rPr>
        <w:t>مبتنی بر همکاری</w:t>
      </w:r>
      <w:r w:rsidRPr="003103DB">
        <w:rPr>
          <w:rFonts w:eastAsia="Times New Roman" w:cs="B Nazanin"/>
          <w:sz w:val="28"/>
          <w:szCs w:val="28"/>
          <w:rtl/>
        </w:rPr>
        <w:tab/>
        <w:t>طرح از سوی ناظر و معلم</w:t>
      </w:r>
      <w:r w:rsidRPr="003103DB">
        <w:rPr>
          <w:rFonts w:eastAsia="Times New Roman" w:cs="B Nazanin"/>
          <w:sz w:val="28"/>
          <w:szCs w:val="28"/>
          <w:rtl/>
        </w:rPr>
        <w:tab/>
      </w:r>
      <w:r w:rsidRPr="003103DB">
        <w:rPr>
          <w:rFonts w:eastAsia="Times New Roman" w:cs="B Nazanin"/>
          <w:sz w:val="28"/>
          <w:szCs w:val="28"/>
          <w:rtl/>
        </w:rPr>
        <w:tab/>
      </w:r>
      <w:r w:rsidRPr="003103DB">
        <w:rPr>
          <w:rFonts w:eastAsia="Times New Roman" w:cs="B Nazanin" w:hint="cs"/>
          <w:sz w:val="28"/>
          <w:szCs w:val="28"/>
          <w:rtl/>
        </w:rPr>
        <w:t xml:space="preserve"> </w:t>
      </w:r>
      <w:r w:rsidRPr="003103DB">
        <w:rPr>
          <w:rFonts w:eastAsia="Times New Roman" w:cs="B Nazanin" w:hint="cs"/>
          <w:sz w:val="28"/>
          <w:szCs w:val="28"/>
          <w:rtl/>
        </w:rPr>
        <w:tab/>
      </w:r>
      <w:r w:rsidRPr="003103DB">
        <w:rPr>
          <w:rFonts w:eastAsia="Times New Roman" w:cs="B Nazanin"/>
          <w:sz w:val="28"/>
          <w:szCs w:val="28"/>
          <w:rtl/>
        </w:rPr>
        <w:t>هم ناظر و هم معلم حق انتخاب دارند.</w:t>
      </w:r>
    </w:p>
    <w:p w:rsidR="000622CE" w:rsidRPr="003103DB" w:rsidRDefault="000622CE" w:rsidP="000622CE">
      <w:pPr>
        <w:bidi/>
        <w:spacing w:line="360" w:lineRule="auto"/>
        <w:rPr>
          <w:rFonts w:eastAsia="Times New Roman" w:cs="B Nazanin"/>
          <w:sz w:val="28"/>
          <w:szCs w:val="28"/>
          <w:rtl/>
        </w:rPr>
      </w:pPr>
      <w:r w:rsidRPr="003103DB">
        <w:rPr>
          <w:rFonts w:eastAsia="Times New Roman" w:cs="B Nazanin"/>
          <w:sz w:val="28"/>
          <w:szCs w:val="28"/>
          <w:rtl/>
        </w:rPr>
        <w:t xml:space="preserve">آگاهی دهنده دستوری </w:t>
      </w:r>
      <w:r w:rsidRPr="003103DB">
        <w:rPr>
          <w:rFonts w:eastAsia="Times New Roman" w:cs="B Nazanin"/>
          <w:sz w:val="28"/>
          <w:szCs w:val="28"/>
          <w:rtl/>
        </w:rPr>
        <w:tab/>
      </w:r>
      <w:r w:rsidRPr="003103DB">
        <w:rPr>
          <w:rFonts w:eastAsia="Times New Roman" w:cs="B Nazanin" w:hint="cs"/>
          <w:sz w:val="28"/>
          <w:szCs w:val="28"/>
          <w:rtl/>
        </w:rPr>
        <w:t xml:space="preserve">  </w:t>
      </w:r>
      <w:r w:rsidRPr="003103DB">
        <w:rPr>
          <w:rFonts w:eastAsia="Times New Roman" w:cs="B Nazanin"/>
          <w:sz w:val="28"/>
          <w:szCs w:val="28"/>
          <w:rtl/>
        </w:rPr>
        <w:t>طرح پیشنهادی مدیر / ناظر</w:t>
      </w:r>
      <w:r w:rsidRPr="003103DB">
        <w:rPr>
          <w:rFonts w:eastAsia="Times New Roman" w:cs="B Nazanin"/>
          <w:sz w:val="28"/>
          <w:szCs w:val="28"/>
          <w:rtl/>
        </w:rPr>
        <w:tab/>
      </w:r>
      <w:r w:rsidRPr="003103DB">
        <w:rPr>
          <w:rFonts w:eastAsia="Times New Roman" w:cs="B Nazanin" w:hint="cs"/>
          <w:sz w:val="28"/>
          <w:szCs w:val="28"/>
          <w:rtl/>
        </w:rPr>
        <w:t xml:space="preserve">         </w:t>
      </w:r>
      <w:r w:rsidRPr="003103DB">
        <w:rPr>
          <w:rFonts w:eastAsia="Times New Roman" w:cs="B Nazanin"/>
          <w:sz w:val="28"/>
          <w:szCs w:val="28"/>
          <w:rtl/>
        </w:rPr>
        <w:t>معلم از حق انتخاب کمی برخوردار است</w:t>
      </w:r>
      <w:r w:rsidRPr="003103DB">
        <w:rPr>
          <w:rFonts w:eastAsia="Times New Roman" w:cs="B Nazanin"/>
          <w:sz w:val="28"/>
          <w:szCs w:val="28"/>
          <w:rtl/>
        </w:rPr>
        <w:tab/>
      </w:r>
      <w:r w:rsidRPr="003103DB">
        <w:rPr>
          <w:rFonts w:eastAsia="Times New Roman" w:cs="B Nazanin"/>
          <w:sz w:val="28"/>
          <w:szCs w:val="28"/>
        </w:rPr>
        <w:br/>
      </w:r>
      <w:r w:rsidRPr="003103DB">
        <w:rPr>
          <w:rFonts w:eastAsia="Times New Roman" w:cs="B Nazanin"/>
          <w:sz w:val="28"/>
          <w:szCs w:val="28"/>
          <w:rtl/>
        </w:rPr>
        <w:t xml:space="preserve">کنترل دستوری </w:t>
      </w:r>
      <w:r w:rsidRPr="003103DB">
        <w:rPr>
          <w:rFonts w:eastAsia="Times New Roman" w:cs="B Nazanin"/>
          <w:sz w:val="28"/>
          <w:szCs w:val="28"/>
          <w:rtl/>
        </w:rPr>
        <w:tab/>
      </w:r>
      <w:r w:rsidRPr="003103DB">
        <w:rPr>
          <w:rFonts w:eastAsia="Times New Roman" w:cs="B Nazanin"/>
          <w:sz w:val="28"/>
          <w:szCs w:val="28"/>
          <w:rtl/>
        </w:rPr>
        <w:tab/>
        <w:t>طرح محول شده مدیر/ ناظر</w:t>
      </w:r>
      <w:r w:rsidRPr="003103DB">
        <w:rPr>
          <w:rFonts w:eastAsia="Times New Roman" w:cs="B Nazanin"/>
          <w:sz w:val="28"/>
          <w:szCs w:val="28"/>
          <w:rtl/>
        </w:rPr>
        <w:tab/>
      </w:r>
      <w:r w:rsidRPr="003103DB">
        <w:rPr>
          <w:rFonts w:eastAsia="Times New Roman" w:cs="B Nazanin" w:hint="cs"/>
          <w:sz w:val="28"/>
          <w:szCs w:val="28"/>
          <w:rtl/>
        </w:rPr>
        <w:t xml:space="preserve">         </w:t>
      </w:r>
      <w:r w:rsidRPr="003103DB">
        <w:rPr>
          <w:rFonts w:eastAsia="Times New Roman" w:cs="B Nazanin"/>
          <w:sz w:val="28"/>
          <w:szCs w:val="28"/>
          <w:rtl/>
        </w:rPr>
        <w:t>معلم حق انتخاب ندارد.</w:t>
      </w:r>
      <w:r w:rsidRPr="003103DB">
        <w:rPr>
          <w:rFonts w:eastAsia="Times New Roman" w:cs="B Nazanin"/>
          <w:sz w:val="28"/>
          <w:szCs w:val="28"/>
        </w:rPr>
        <w:br/>
      </w:r>
      <w:r w:rsidRPr="003103DB">
        <w:rPr>
          <w:rFonts w:eastAsia="Times New Roman" w:cs="B Nazanin"/>
          <w:b/>
          <w:bCs/>
          <w:sz w:val="20"/>
          <w:szCs w:val="20"/>
          <w:rtl/>
        </w:rPr>
        <w:t>منبع: گلیکمن، ۲۰۰۲: ۴۴</w:t>
      </w:r>
      <w:r w:rsidRPr="003103DB">
        <w:rPr>
          <w:rFonts w:eastAsia="Times New Roman" w:cs="B Nazanin"/>
          <w:sz w:val="28"/>
          <w:szCs w:val="28"/>
        </w:rPr>
        <w:br/>
      </w:r>
      <w:r w:rsidRPr="003103DB">
        <w:rPr>
          <w:rFonts w:ascii="Sakkal Majalla" w:eastAsia="Times New Roman" w:hAnsi="Sakkal Majalla" w:cs="Sakkal Majalla" w:hint="cs"/>
          <w:sz w:val="28"/>
          <w:szCs w:val="28"/>
          <w:rtl/>
        </w:rPr>
        <w:t>•</w:t>
      </w:r>
      <w:r w:rsidRPr="003103DB">
        <w:rPr>
          <w:rFonts w:eastAsia="Times New Roman" w:cs="B Nazanin"/>
          <w:sz w:val="28"/>
          <w:szCs w:val="28"/>
          <w:rtl/>
        </w:rPr>
        <w:t xml:space="preserve"> </w:t>
      </w:r>
      <w:r w:rsidRPr="003103DB">
        <w:rPr>
          <w:rFonts w:eastAsia="Times New Roman" w:cs="B Nazanin" w:hint="cs"/>
          <w:sz w:val="28"/>
          <w:szCs w:val="28"/>
          <w:rtl/>
        </w:rPr>
        <w:t>روحیه</w:t>
      </w:r>
      <w:r w:rsidRPr="003103DB">
        <w:rPr>
          <w:rFonts w:eastAsia="Times New Roman" w:cs="B Nazanin"/>
          <w:sz w:val="28"/>
          <w:szCs w:val="28"/>
          <w:rtl/>
        </w:rPr>
        <w:t xml:space="preserve"> </w:t>
      </w:r>
      <w:r w:rsidRPr="003103DB">
        <w:rPr>
          <w:rFonts w:eastAsia="Times New Roman" w:cs="B Nazanin" w:hint="cs"/>
          <w:sz w:val="28"/>
          <w:szCs w:val="28"/>
          <w:rtl/>
        </w:rPr>
        <w:t>رازداری</w:t>
      </w:r>
      <w:r w:rsidRPr="003103DB">
        <w:rPr>
          <w:rFonts w:eastAsia="Times New Roman" w:cs="B Nazanin"/>
          <w:sz w:val="28"/>
          <w:szCs w:val="28"/>
          <w:rtl/>
        </w:rPr>
        <w:t xml:space="preserve"> </w:t>
      </w:r>
      <w:r w:rsidRPr="003103DB">
        <w:rPr>
          <w:rFonts w:eastAsia="Times New Roman" w:cs="B Nazanin" w:hint="cs"/>
          <w:sz w:val="28"/>
          <w:szCs w:val="28"/>
          <w:rtl/>
        </w:rPr>
        <w:t>داشته</w:t>
      </w:r>
      <w:r w:rsidRPr="003103DB">
        <w:rPr>
          <w:rFonts w:eastAsia="Times New Roman" w:cs="B Nazanin"/>
          <w:sz w:val="28"/>
          <w:szCs w:val="28"/>
          <w:rtl/>
        </w:rPr>
        <w:t xml:space="preserve"> </w:t>
      </w:r>
      <w:r w:rsidRPr="003103DB">
        <w:rPr>
          <w:rFonts w:eastAsia="Times New Roman" w:cs="B Nazanin" w:hint="cs"/>
          <w:sz w:val="28"/>
          <w:szCs w:val="28"/>
          <w:rtl/>
        </w:rPr>
        <w:t>باشد</w:t>
      </w:r>
      <w:r w:rsidRPr="003103DB">
        <w:rPr>
          <w:rFonts w:eastAsia="Times New Roman" w:cs="B Nazanin"/>
          <w:sz w:val="28"/>
          <w:szCs w:val="28"/>
          <w:rtl/>
        </w:rPr>
        <w:t xml:space="preserve"> </w:t>
      </w:r>
      <w:r w:rsidRPr="003103DB">
        <w:rPr>
          <w:rFonts w:eastAsia="Times New Roman" w:cs="B Nazanin" w:hint="cs"/>
          <w:sz w:val="28"/>
          <w:szCs w:val="28"/>
          <w:rtl/>
        </w:rPr>
        <w:t>و</w:t>
      </w:r>
      <w:r w:rsidRPr="003103DB">
        <w:rPr>
          <w:rFonts w:eastAsia="Times New Roman" w:cs="B Nazanin"/>
          <w:sz w:val="28"/>
          <w:szCs w:val="28"/>
          <w:rtl/>
        </w:rPr>
        <w:t xml:space="preserve"> </w:t>
      </w:r>
      <w:r w:rsidRPr="003103DB">
        <w:rPr>
          <w:rFonts w:eastAsia="Times New Roman" w:cs="B Nazanin" w:hint="cs"/>
          <w:sz w:val="28"/>
          <w:szCs w:val="28"/>
          <w:rtl/>
        </w:rPr>
        <w:t>به</w:t>
      </w:r>
      <w:r w:rsidRPr="003103DB">
        <w:rPr>
          <w:rFonts w:eastAsia="Times New Roman" w:cs="B Nazanin"/>
          <w:sz w:val="28"/>
          <w:szCs w:val="28"/>
          <w:rtl/>
        </w:rPr>
        <w:t xml:space="preserve"> </w:t>
      </w:r>
      <w:r w:rsidRPr="003103DB">
        <w:rPr>
          <w:rFonts w:eastAsia="Times New Roman" w:cs="B Nazanin" w:hint="cs"/>
          <w:sz w:val="28"/>
          <w:szCs w:val="28"/>
          <w:rtl/>
        </w:rPr>
        <w:t>معلمان</w:t>
      </w:r>
      <w:r w:rsidRPr="003103DB">
        <w:rPr>
          <w:rFonts w:eastAsia="Times New Roman" w:cs="B Nazanin"/>
          <w:sz w:val="28"/>
          <w:szCs w:val="28"/>
          <w:rtl/>
        </w:rPr>
        <w:t xml:space="preserve"> </w:t>
      </w:r>
      <w:r w:rsidRPr="003103DB">
        <w:rPr>
          <w:rFonts w:eastAsia="Times New Roman" w:cs="B Nazanin" w:hint="cs"/>
          <w:sz w:val="28"/>
          <w:szCs w:val="28"/>
          <w:rtl/>
        </w:rPr>
        <w:t>احساس</w:t>
      </w:r>
      <w:r w:rsidRPr="003103DB">
        <w:rPr>
          <w:rFonts w:eastAsia="Times New Roman" w:cs="B Nazanin"/>
          <w:sz w:val="28"/>
          <w:szCs w:val="28"/>
          <w:rtl/>
        </w:rPr>
        <w:t xml:space="preserve"> </w:t>
      </w:r>
      <w:r w:rsidRPr="003103DB">
        <w:rPr>
          <w:rFonts w:eastAsia="Times New Roman" w:cs="B Nazanin" w:hint="cs"/>
          <w:sz w:val="28"/>
          <w:szCs w:val="28"/>
          <w:rtl/>
        </w:rPr>
        <w:t>آرامش</w:t>
      </w:r>
      <w:r w:rsidRPr="003103DB">
        <w:rPr>
          <w:rFonts w:eastAsia="Times New Roman" w:cs="B Nazanin"/>
          <w:sz w:val="28"/>
          <w:szCs w:val="28"/>
          <w:rtl/>
        </w:rPr>
        <w:t xml:space="preserve"> </w:t>
      </w:r>
      <w:r w:rsidRPr="003103DB">
        <w:rPr>
          <w:rFonts w:eastAsia="Times New Roman" w:cs="B Nazanin" w:hint="cs"/>
          <w:sz w:val="28"/>
          <w:szCs w:val="28"/>
          <w:rtl/>
        </w:rPr>
        <w:t>دهد</w:t>
      </w:r>
      <w:r w:rsidRPr="003103DB">
        <w:rPr>
          <w:rFonts w:eastAsia="Times New Roman" w:cs="B Nazanin"/>
          <w:sz w:val="28"/>
          <w:szCs w:val="28"/>
          <w:rtl/>
        </w:rPr>
        <w:t>.</w:t>
      </w:r>
      <w:r w:rsidRPr="003103DB">
        <w:rPr>
          <w:rFonts w:eastAsia="Times New Roman" w:cs="B Nazanin"/>
          <w:sz w:val="28"/>
          <w:szCs w:val="28"/>
        </w:rPr>
        <w:br/>
      </w:r>
      <w:r w:rsidRPr="003103DB">
        <w:rPr>
          <w:rFonts w:ascii="Sakkal Majalla" w:eastAsia="Times New Roman" w:hAnsi="Sakkal Majalla" w:cs="Sakkal Majalla" w:hint="cs"/>
          <w:sz w:val="28"/>
          <w:szCs w:val="28"/>
          <w:rtl/>
        </w:rPr>
        <w:t>•</w:t>
      </w:r>
      <w:r w:rsidRPr="003103DB">
        <w:rPr>
          <w:rFonts w:eastAsia="Times New Roman" w:cs="B Nazanin"/>
          <w:sz w:val="28"/>
          <w:szCs w:val="28"/>
          <w:rtl/>
        </w:rPr>
        <w:t xml:space="preserve"> </w:t>
      </w:r>
      <w:r w:rsidRPr="003103DB">
        <w:rPr>
          <w:rFonts w:eastAsia="Times New Roman" w:cs="B Nazanin" w:hint="cs"/>
          <w:sz w:val="28"/>
          <w:szCs w:val="28"/>
          <w:rtl/>
        </w:rPr>
        <w:t>پیش</w:t>
      </w:r>
      <w:r w:rsidRPr="003103DB">
        <w:rPr>
          <w:rFonts w:eastAsia="Times New Roman" w:cs="B Nazanin"/>
          <w:sz w:val="28"/>
          <w:szCs w:val="28"/>
          <w:rtl/>
        </w:rPr>
        <w:t xml:space="preserve"> </w:t>
      </w:r>
      <w:r w:rsidRPr="003103DB">
        <w:rPr>
          <w:rFonts w:eastAsia="Times New Roman" w:cs="B Nazanin" w:hint="cs"/>
          <w:sz w:val="28"/>
          <w:szCs w:val="28"/>
          <w:rtl/>
        </w:rPr>
        <w:t>داوری</w:t>
      </w:r>
      <w:r w:rsidRPr="003103DB">
        <w:rPr>
          <w:rFonts w:eastAsia="Times New Roman" w:cs="B Nazanin"/>
          <w:sz w:val="28"/>
          <w:szCs w:val="28"/>
          <w:rtl/>
        </w:rPr>
        <w:t xml:space="preserve"> </w:t>
      </w:r>
      <w:r w:rsidRPr="003103DB">
        <w:rPr>
          <w:rFonts w:eastAsia="Times New Roman" w:cs="B Nazanin" w:hint="cs"/>
          <w:sz w:val="28"/>
          <w:szCs w:val="28"/>
          <w:rtl/>
        </w:rPr>
        <w:t>نکند</w:t>
      </w:r>
      <w:r w:rsidRPr="003103DB">
        <w:rPr>
          <w:rFonts w:eastAsia="Times New Roman" w:cs="B Nazanin"/>
          <w:sz w:val="28"/>
          <w:szCs w:val="28"/>
          <w:rtl/>
        </w:rPr>
        <w:t xml:space="preserve"> </w:t>
      </w:r>
      <w:r w:rsidRPr="003103DB">
        <w:rPr>
          <w:rFonts w:eastAsia="Times New Roman" w:cs="B Nazanin" w:hint="cs"/>
          <w:sz w:val="28"/>
          <w:szCs w:val="28"/>
          <w:rtl/>
        </w:rPr>
        <w:t>و</w:t>
      </w:r>
      <w:r w:rsidRPr="003103DB">
        <w:rPr>
          <w:rFonts w:eastAsia="Times New Roman" w:cs="B Nazanin"/>
          <w:sz w:val="28"/>
          <w:szCs w:val="28"/>
          <w:rtl/>
        </w:rPr>
        <w:t xml:space="preserve"> </w:t>
      </w:r>
      <w:r w:rsidRPr="003103DB">
        <w:rPr>
          <w:rFonts w:eastAsia="Times New Roman" w:cs="B Nazanin" w:hint="cs"/>
          <w:sz w:val="28"/>
          <w:szCs w:val="28"/>
          <w:rtl/>
        </w:rPr>
        <w:t>روشن</w:t>
      </w:r>
      <w:r w:rsidRPr="003103DB">
        <w:rPr>
          <w:rFonts w:eastAsia="Times New Roman" w:cs="B Nazanin"/>
          <w:sz w:val="28"/>
          <w:szCs w:val="28"/>
          <w:rtl/>
        </w:rPr>
        <w:t xml:space="preserve"> </w:t>
      </w:r>
      <w:r w:rsidRPr="003103DB">
        <w:rPr>
          <w:rFonts w:eastAsia="Times New Roman" w:cs="B Nazanin" w:hint="cs"/>
          <w:sz w:val="28"/>
          <w:szCs w:val="28"/>
          <w:rtl/>
        </w:rPr>
        <w:t>فکر</w:t>
      </w:r>
      <w:r w:rsidRPr="003103DB">
        <w:rPr>
          <w:rFonts w:eastAsia="Times New Roman" w:cs="B Nazanin"/>
          <w:sz w:val="28"/>
          <w:szCs w:val="28"/>
          <w:rtl/>
        </w:rPr>
        <w:t xml:space="preserve"> </w:t>
      </w:r>
      <w:r w:rsidRPr="003103DB">
        <w:rPr>
          <w:rFonts w:eastAsia="Times New Roman" w:cs="B Nazanin" w:hint="cs"/>
          <w:sz w:val="28"/>
          <w:szCs w:val="28"/>
          <w:rtl/>
        </w:rPr>
        <w:t>باشد</w:t>
      </w:r>
      <w:r w:rsidRPr="003103DB">
        <w:rPr>
          <w:rFonts w:eastAsia="Times New Roman" w:cs="B Nazanin"/>
          <w:sz w:val="28"/>
          <w:szCs w:val="28"/>
          <w:rtl/>
        </w:rPr>
        <w:t xml:space="preserve"> </w:t>
      </w:r>
      <w:r w:rsidRPr="003103DB">
        <w:rPr>
          <w:rFonts w:eastAsia="Times New Roman" w:cs="B Nazanin" w:hint="cs"/>
          <w:sz w:val="28"/>
          <w:szCs w:val="28"/>
          <w:rtl/>
        </w:rPr>
        <w:t>و</w:t>
      </w:r>
      <w:r w:rsidRPr="003103DB">
        <w:rPr>
          <w:rFonts w:eastAsia="Times New Roman" w:cs="B Nazanin"/>
          <w:sz w:val="28"/>
          <w:szCs w:val="28"/>
          <w:rtl/>
        </w:rPr>
        <w:t xml:space="preserve"> </w:t>
      </w:r>
      <w:r w:rsidRPr="003103DB">
        <w:rPr>
          <w:rFonts w:eastAsia="Times New Roman" w:cs="B Nazanin" w:hint="cs"/>
          <w:sz w:val="28"/>
          <w:szCs w:val="28"/>
          <w:rtl/>
        </w:rPr>
        <w:t>از</w:t>
      </w:r>
      <w:r w:rsidRPr="003103DB">
        <w:rPr>
          <w:rFonts w:eastAsia="Times New Roman" w:cs="B Nazanin"/>
          <w:sz w:val="28"/>
          <w:szCs w:val="28"/>
          <w:rtl/>
        </w:rPr>
        <w:t xml:space="preserve"> ایده‌های جدید معلمان حمایت کند.</w:t>
      </w:r>
      <w:r w:rsidRPr="003103DB">
        <w:rPr>
          <w:rFonts w:eastAsia="Times New Roman" w:cs="B Nazanin"/>
          <w:sz w:val="28"/>
          <w:szCs w:val="28"/>
        </w:rPr>
        <w:br/>
      </w:r>
      <w:r w:rsidRPr="003103DB">
        <w:rPr>
          <w:rFonts w:ascii="Sakkal Majalla" w:eastAsia="Times New Roman" w:hAnsi="Sakkal Majalla" w:cs="Sakkal Majalla" w:hint="cs"/>
          <w:sz w:val="28"/>
          <w:szCs w:val="28"/>
          <w:rtl/>
        </w:rPr>
        <w:t>•</w:t>
      </w:r>
      <w:r w:rsidRPr="003103DB">
        <w:rPr>
          <w:rFonts w:eastAsia="Times New Roman" w:cs="B Nazanin"/>
          <w:sz w:val="28"/>
          <w:szCs w:val="28"/>
          <w:rtl/>
        </w:rPr>
        <w:t xml:space="preserve"> </w:t>
      </w:r>
      <w:r w:rsidRPr="003103DB">
        <w:rPr>
          <w:rFonts w:eastAsia="Times New Roman" w:cs="B Nazanin" w:hint="cs"/>
          <w:sz w:val="28"/>
          <w:szCs w:val="28"/>
          <w:rtl/>
        </w:rPr>
        <w:t>اطمینان‌بخش</w:t>
      </w:r>
      <w:r w:rsidRPr="003103DB">
        <w:rPr>
          <w:rFonts w:eastAsia="Times New Roman" w:cs="B Nazanin"/>
          <w:sz w:val="28"/>
          <w:szCs w:val="28"/>
          <w:rtl/>
        </w:rPr>
        <w:t xml:space="preserve"> </w:t>
      </w:r>
      <w:r w:rsidRPr="003103DB">
        <w:rPr>
          <w:rFonts w:eastAsia="Times New Roman" w:cs="B Nazanin" w:hint="cs"/>
          <w:sz w:val="28"/>
          <w:szCs w:val="28"/>
          <w:rtl/>
        </w:rPr>
        <w:t>باشد</w:t>
      </w:r>
      <w:r w:rsidRPr="003103DB">
        <w:rPr>
          <w:rFonts w:eastAsia="Times New Roman" w:cs="B Nazanin"/>
          <w:sz w:val="28"/>
          <w:szCs w:val="28"/>
          <w:rtl/>
        </w:rPr>
        <w:t xml:space="preserve"> </w:t>
      </w:r>
      <w:r w:rsidRPr="003103DB">
        <w:rPr>
          <w:rFonts w:eastAsia="Times New Roman" w:cs="B Nazanin" w:hint="cs"/>
          <w:sz w:val="28"/>
          <w:szCs w:val="28"/>
          <w:rtl/>
        </w:rPr>
        <w:t>و</w:t>
      </w:r>
      <w:r w:rsidRPr="003103DB">
        <w:rPr>
          <w:rFonts w:eastAsia="Times New Roman" w:cs="B Nazanin"/>
          <w:sz w:val="28"/>
          <w:szCs w:val="28"/>
          <w:rtl/>
        </w:rPr>
        <w:t xml:space="preserve"> </w:t>
      </w:r>
      <w:r w:rsidRPr="003103DB">
        <w:rPr>
          <w:rFonts w:eastAsia="Times New Roman" w:cs="B Nazanin" w:hint="cs"/>
          <w:sz w:val="28"/>
          <w:szCs w:val="28"/>
          <w:rtl/>
        </w:rPr>
        <w:t>از</w:t>
      </w:r>
      <w:r w:rsidRPr="003103DB">
        <w:rPr>
          <w:rFonts w:eastAsia="Times New Roman" w:cs="B Nazanin"/>
          <w:sz w:val="28"/>
          <w:szCs w:val="28"/>
          <w:rtl/>
        </w:rPr>
        <w:t xml:space="preserve"> </w:t>
      </w:r>
      <w:r w:rsidRPr="003103DB">
        <w:rPr>
          <w:rFonts w:eastAsia="Times New Roman" w:cs="B Nazanin" w:hint="cs"/>
          <w:sz w:val="28"/>
          <w:szCs w:val="28"/>
          <w:rtl/>
        </w:rPr>
        <w:t>محتوای</w:t>
      </w:r>
      <w:r w:rsidRPr="003103DB">
        <w:rPr>
          <w:rFonts w:eastAsia="Times New Roman" w:cs="B Nazanin"/>
          <w:sz w:val="28"/>
          <w:szCs w:val="28"/>
          <w:rtl/>
        </w:rPr>
        <w:t xml:space="preserve"> </w:t>
      </w:r>
      <w:r w:rsidRPr="003103DB">
        <w:rPr>
          <w:rFonts w:eastAsia="Times New Roman" w:cs="B Nazanin" w:hint="cs"/>
          <w:sz w:val="28"/>
          <w:szCs w:val="28"/>
          <w:rtl/>
        </w:rPr>
        <w:t>تعلیم</w:t>
      </w:r>
      <w:r w:rsidRPr="003103DB">
        <w:rPr>
          <w:rFonts w:eastAsia="Times New Roman" w:cs="B Nazanin"/>
          <w:sz w:val="28"/>
          <w:szCs w:val="28"/>
          <w:rtl/>
        </w:rPr>
        <w:t xml:space="preserve"> </w:t>
      </w:r>
      <w:r w:rsidRPr="003103DB">
        <w:rPr>
          <w:rFonts w:eastAsia="Times New Roman" w:cs="B Nazanin" w:hint="cs"/>
          <w:sz w:val="28"/>
          <w:szCs w:val="28"/>
          <w:rtl/>
        </w:rPr>
        <w:t>و</w:t>
      </w:r>
      <w:r w:rsidRPr="003103DB">
        <w:rPr>
          <w:rFonts w:eastAsia="Times New Roman" w:cs="B Nazanin"/>
          <w:sz w:val="28"/>
          <w:szCs w:val="28"/>
          <w:rtl/>
        </w:rPr>
        <w:t xml:space="preserve"> </w:t>
      </w:r>
      <w:r w:rsidRPr="003103DB">
        <w:rPr>
          <w:rFonts w:eastAsia="Times New Roman" w:cs="B Nazanin" w:hint="cs"/>
          <w:sz w:val="28"/>
          <w:szCs w:val="28"/>
          <w:rtl/>
        </w:rPr>
        <w:t>تربیت</w:t>
      </w:r>
      <w:r w:rsidRPr="003103DB">
        <w:rPr>
          <w:rFonts w:eastAsia="Times New Roman" w:cs="B Nazanin"/>
          <w:sz w:val="28"/>
          <w:szCs w:val="28"/>
          <w:rtl/>
        </w:rPr>
        <w:t xml:space="preserve"> </w:t>
      </w:r>
      <w:r w:rsidRPr="003103DB">
        <w:rPr>
          <w:rFonts w:eastAsia="Times New Roman" w:cs="B Nazanin" w:hint="cs"/>
          <w:sz w:val="28"/>
          <w:szCs w:val="28"/>
          <w:rtl/>
        </w:rPr>
        <w:t>و</w:t>
      </w:r>
      <w:r w:rsidRPr="003103DB">
        <w:rPr>
          <w:rFonts w:eastAsia="Times New Roman" w:cs="B Nazanin"/>
          <w:sz w:val="28"/>
          <w:szCs w:val="28"/>
          <w:rtl/>
        </w:rPr>
        <w:t xml:space="preserve"> </w:t>
      </w:r>
      <w:r w:rsidRPr="003103DB">
        <w:rPr>
          <w:rFonts w:eastAsia="Times New Roman" w:cs="B Nazanin" w:hint="cs"/>
          <w:sz w:val="28"/>
          <w:szCs w:val="28"/>
          <w:rtl/>
        </w:rPr>
        <w:t>مهارت‌های</w:t>
      </w:r>
      <w:r w:rsidRPr="003103DB">
        <w:rPr>
          <w:rFonts w:eastAsia="Times New Roman" w:cs="B Nazanin"/>
          <w:sz w:val="28"/>
          <w:szCs w:val="28"/>
          <w:rtl/>
        </w:rPr>
        <w:t xml:space="preserve"> </w:t>
      </w:r>
      <w:r w:rsidRPr="003103DB">
        <w:rPr>
          <w:rFonts w:eastAsia="Times New Roman" w:cs="B Nazanin" w:hint="cs"/>
          <w:sz w:val="28"/>
          <w:szCs w:val="28"/>
          <w:rtl/>
        </w:rPr>
        <w:t>نظارتی</w:t>
      </w:r>
      <w:r w:rsidRPr="003103DB">
        <w:rPr>
          <w:rFonts w:eastAsia="Times New Roman" w:cs="B Nazanin"/>
          <w:sz w:val="28"/>
          <w:szCs w:val="28"/>
          <w:rtl/>
        </w:rPr>
        <w:t xml:space="preserve"> </w:t>
      </w:r>
      <w:r w:rsidRPr="003103DB">
        <w:rPr>
          <w:rFonts w:eastAsia="Times New Roman" w:cs="B Nazanin" w:hint="cs"/>
          <w:sz w:val="28"/>
          <w:szCs w:val="28"/>
          <w:rtl/>
        </w:rPr>
        <w:t>آگاه</w:t>
      </w:r>
      <w:r w:rsidRPr="003103DB">
        <w:rPr>
          <w:rFonts w:eastAsia="Times New Roman" w:cs="B Nazanin"/>
          <w:sz w:val="28"/>
          <w:szCs w:val="28"/>
          <w:rtl/>
        </w:rPr>
        <w:t xml:space="preserve"> </w:t>
      </w:r>
      <w:r w:rsidRPr="003103DB">
        <w:rPr>
          <w:rFonts w:eastAsia="Times New Roman" w:cs="B Nazanin" w:hint="cs"/>
          <w:sz w:val="28"/>
          <w:szCs w:val="28"/>
          <w:rtl/>
        </w:rPr>
        <w:t>باشد</w:t>
      </w:r>
      <w:r w:rsidRPr="003103DB">
        <w:rPr>
          <w:rFonts w:eastAsia="Times New Roman" w:cs="B Nazanin"/>
          <w:sz w:val="28"/>
          <w:szCs w:val="28"/>
          <w:rtl/>
        </w:rPr>
        <w:t xml:space="preserve"> </w:t>
      </w:r>
      <w:r w:rsidRPr="003103DB">
        <w:rPr>
          <w:rFonts w:eastAsia="Times New Roman" w:cs="B Nazanin" w:hint="cs"/>
          <w:sz w:val="28"/>
          <w:szCs w:val="28"/>
          <w:rtl/>
        </w:rPr>
        <w:t>و</w:t>
      </w:r>
      <w:r w:rsidRPr="003103DB">
        <w:rPr>
          <w:rFonts w:eastAsia="Times New Roman" w:cs="B Nazanin"/>
          <w:sz w:val="28"/>
          <w:szCs w:val="28"/>
          <w:rtl/>
        </w:rPr>
        <w:t xml:space="preserve"> </w:t>
      </w:r>
      <w:r w:rsidRPr="003103DB">
        <w:rPr>
          <w:rFonts w:eastAsia="Times New Roman" w:cs="B Nazanin" w:hint="cs"/>
          <w:sz w:val="28"/>
          <w:szCs w:val="28"/>
          <w:rtl/>
        </w:rPr>
        <w:t>احترام</w:t>
      </w:r>
      <w:r w:rsidRPr="003103DB">
        <w:rPr>
          <w:rFonts w:eastAsia="Times New Roman" w:cs="B Nazanin"/>
          <w:sz w:val="28"/>
          <w:szCs w:val="28"/>
          <w:rtl/>
        </w:rPr>
        <w:t xml:space="preserve"> </w:t>
      </w:r>
      <w:r w:rsidRPr="003103DB">
        <w:rPr>
          <w:rFonts w:eastAsia="Times New Roman" w:cs="B Nazanin" w:hint="cs"/>
          <w:sz w:val="28"/>
          <w:szCs w:val="28"/>
          <w:rtl/>
        </w:rPr>
        <w:t>معلم</w:t>
      </w:r>
      <w:r w:rsidRPr="003103DB">
        <w:rPr>
          <w:rFonts w:eastAsia="Times New Roman" w:cs="B Nazanin"/>
          <w:sz w:val="28"/>
          <w:szCs w:val="28"/>
          <w:rtl/>
        </w:rPr>
        <w:t xml:space="preserve"> </w:t>
      </w:r>
      <w:r w:rsidRPr="003103DB">
        <w:rPr>
          <w:rFonts w:eastAsia="Times New Roman" w:cs="B Nazanin" w:hint="cs"/>
          <w:sz w:val="28"/>
          <w:szCs w:val="28"/>
          <w:rtl/>
        </w:rPr>
        <w:t>را</w:t>
      </w:r>
      <w:r w:rsidRPr="003103DB">
        <w:rPr>
          <w:rFonts w:eastAsia="Times New Roman" w:cs="B Nazanin"/>
          <w:sz w:val="28"/>
          <w:szCs w:val="28"/>
          <w:rtl/>
        </w:rPr>
        <w:t xml:space="preserve"> </w:t>
      </w:r>
      <w:r w:rsidRPr="003103DB">
        <w:rPr>
          <w:rFonts w:eastAsia="Times New Roman" w:cs="B Nazanin" w:hint="cs"/>
          <w:sz w:val="28"/>
          <w:szCs w:val="28"/>
          <w:rtl/>
        </w:rPr>
        <w:t>به</w:t>
      </w:r>
      <w:r w:rsidRPr="003103DB">
        <w:rPr>
          <w:rFonts w:eastAsia="Times New Roman" w:cs="B Nazanin"/>
          <w:sz w:val="28"/>
          <w:szCs w:val="28"/>
          <w:rtl/>
        </w:rPr>
        <w:t xml:space="preserve"> </w:t>
      </w:r>
      <w:r w:rsidRPr="003103DB">
        <w:rPr>
          <w:rFonts w:eastAsia="Times New Roman" w:cs="B Nazanin" w:hint="cs"/>
          <w:sz w:val="28"/>
          <w:szCs w:val="28"/>
          <w:rtl/>
        </w:rPr>
        <w:t>عنوان</w:t>
      </w:r>
      <w:r w:rsidRPr="003103DB">
        <w:rPr>
          <w:rFonts w:eastAsia="Times New Roman" w:cs="B Nazanin"/>
          <w:sz w:val="28"/>
          <w:szCs w:val="28"/>
          <w:rtl/>
        </w:rPr>
        <w:t xml:space="preserve"> </w:t>
      </w:r>
      <w:r w:rsidRPr="003103DB">
        <w:rPr>
          <w:rFonts w:eastAsia="Times New Roman" w:cs="B Nazanin" w:hint="cs"/>
          <w:sz w:val="28"/>
          <w:szCs w:val="28"/>
          <w:rtl/>
        </w:rPr>
        <w:t>یک</w:t>
      </w:r>
      <w:r w:rsidRPr="003103DB">
        <w:rPr>
          <w:rFonts w:eastAsia="Times New Roman" w:cs="B Nazanin"/>
          <w:sz w:val="28"/>
          <w:szCs w:val="28"/>
          <w:rtl/>
        </w:rPr>
        <w:t xml:space="preserve"> </w:t>
      </w:r>
      <w:r w:rsidRPr="003103DB">
        <w:rPr>
          <w:rFonts w:eastAsia="Times New Roman" w:cs="B Nazanin" w:hint="cs"/>
          <w:sz w:val="28"/>
          <w:szCs w:val="28"/>
          <w:rtl/>
        </w:rPr>
        <w:t>فرد</w:t>
      </w:r>
      <w:r w:rsidRPr="003103DB">
        <w:rPr>
          <w:rFonts w:eastAsia="Times New Roman" w:cs="B Nazanin"/>
          <w:sz w:val="28"/>
          <w:szCs w:val="28"/>
          <w:rtl/>
        </w:rPr>
        <w:t xml:space="preserve"> </w:t>
      </w:r>
      <w:r w:rsidRPr="003103DB">
        <w:rPr>
          <w:rFonts w:eastAsia="Times New Roman" w:cs="B Nazanin" w:hint="cs"/>
          <w:sz w:val="28"/>
          <w:szCs w:val="28"/>
          <w:rtl/>
        </w:rPr>
        <w:t>حرفه</w:t>
      </w:r>
      <w:r w:rsidRPr="003103DB">
        <w:rPr>
          <w:rFonts w:eastAsia="Times New Roman" w:cs="B Nazanin"/>
          <w:sz w:val="28"/>
          <w:szCs w:val="28"/>
          <w:rtl/>
        </w:rPr>
        <w:t xml:space="preserve"> </w:t>
      </w:r>
      <w:r w:rsidRPr="003103DB">
        <w:rPr>
          <w:rFonts w:eastAsia="Times New Roman" w:cs="B Nazanin" w:hint="cs"/>
          <w:sz w:val="28"/>
          <w:szCs w:val="28"/>
          <w:rtl/>
        </w:rPr>
        <w:t>ای</w:t>
      </w:r>
      <w:r w:rsidRPr="003103DB">
        <w:rPr>
          <w:rFonts w:eastAsia="Times New Roman" w:cs="B Nazanin"/>
          <w:sz w:val="28"/>
          <w:szCs w:val="28"/>
          <w:rtl/>
        </w:rPr>
        <w:t xml:space="preserve"> </w:t>
      </w:r>
      <w:r w:rsidRPr="003103DB">
        <w:rPr>
          <w:rFonts w:eastAsia="Times New Roman" w:cs="B Nazanin" w:hint="cs"/>
          <w:sz w:val="28"/>
          <w:szCs w:val="28"/>
          <w:rtl/>
        </w:rPr>
        <w:t>حفظ</w:t>
      </w:r>
      <w:r w:rsidRPr="003103DB">
        <w:rPr>
          <w:rFonts w:eastAsia="Times New Roman" w:cs="B Nazanin"/>
          <w:sz w:val="28"/>
          <w:szCs w:val="28"/>
          <w:rtl/>
        </w:rPr>
        <w:t xml:space="preserve"> </w:t>
      </w:r>
      <w:r w:rsidRPr="003103DB">
        <w:rPr>
          <w:rFonts w:eastAsia="Times New Roman" w:cs="B Nazanin" w:hint="cs"/>
          <w:sz w:val="28"/>
          <w:szCs w:val="28"/>
          <w:rtl/>
        </w:rPr>
        <w:t>کند</w:t>
      </w:r>
      <w:r w:rsidRPr="003103DB">
        <w:rPr>
          <w:rFonts w:eastAsia="Times New Roman" w:cs="B Nazanin"/>
          <w:sz w:val="28"/>
          <w:szCs w:val="28"/>
          <w:rtl/>
        </w:rPr>
        <w:t>.</w:t>
      </w:r>
      <w:r w:rsidRPr="003103DB">
        <w:rPr>
          <w:rFonts w:eastAsia="Times New Roman" w:cs="B Nazanin"/>
          <w:sz w:val="28"/>
          <w:szCs w:val="28"/>
        </w:rPr>
        <w:br/>
      </w:r>
      <w:r w:rsidRPr="003103DB">
        <w:rPr>
          <w:rFonts w:ascii="Sakkal Majalla" w:eastAsia="Times New Roman" w:hAnsi="Sakkal Majalla" w:cs="Sakkal Majalla" w:hint="cs"/>
          <w:sz w:val="28"/>
          <w:szCs w:val="28"/>
          <w:rtl/>
        </w:rPr>
        <w:t>•</w:t>
      </w:r>
      <w:r w:rsidRPr="003103DB">
        <w:rPr>
          <w:rFonts w:eastAsia="Times New Roman" w:cs="B Nazanin"/>
          <w:sz w:val="28"/>
          <w:szCs w:val="28"/>
          <w:rtl/>
        </w:rPr>
        <w:t xml:space="preserve"> </w:t>
      </w:r>
      <w:r w:rsidRPr="003103DB">
        <w:rPr>
          <w:rFonts w:eastAsia="Times New Roman" w:cs="B Nazanin" w:hint="cs"/>
          <w:sz w:val="28"/>
          <w:szCs w:val="28"/>
          <w:rtl/>
        </w:rPr>
        <w:t>طوری</w:t>
      </w:r>
      <w:r w:rsidRPr="003103DB">
        <w:rPr>
          <w:rFonts w:eastAsia="Times New Roman" w:cs="B Nazanin"/>
          <w:sz w:val="28"/>
          <w:szCs w:val="28"/>
          <w:rtl/>
        </w:rPr>
        <w:t xml:space="preserve"> </w:t>
      </w:r>
      <w:r w:rsidRPr="003103DB">
        <w:rPr>
          <w:rFonts w:eastAsia="Times New Roman" w:cs="B Nazanin" w:hint="cs"/>
          <w:sz w:val="28"/>
          <w:szCs w:val="28"/>
          <w:rtl/>
        </w:rPr>
        <w:t>رفتار</w:t>
      </w:r>
      <w:r w:rsidRPr="003103DB">
        <w:rPr>
          <w:rFonts w:eastAsia="Times New Roman" w:cs="B Nazanin"/>
          <w:sz w:val="28"/>
          <w:szCs w:val="28"/>
          <w:rtl/>
        </w:rPr>
        <w:t xml:space="preserve"> </w:t>
      </w:r>
      <w:r w:rsidRPr="003103DB">
        <w:rPr>
          <w:rFonts w:eastAsia="Times New Roman" w:cs="B Nazanin" w:hint="cs"/>
          <w:sz w:val="28"/>
          <w:szCs w:val="28"/>
          <w:rtl/>
        </w:rPr>
        <w:t>نکند</w:t>
      </w:r>
      <w:r w:rsidRPr="003103DB">
        <w:rPr>
          <w:rFonts w:eastAsia="Times New Roman" w:cs="B Nazanin"/>
          <w:sz w:val="28"/>
          <w:szCs w:val="28"/>
          <w:rtl/>
        </w:rPr>
        <w:t xml:space="preserve"> </w:t>
      </w:r>
      <w:r w:rsidRPr="003103DB">
        <w:rPr>
          <w:rFonts w:eastAsia="Times New Roman" w:cs="B Nazanin" w:hint="cs"/>
          <w:sz w:val="28"/>
          <w:szCs w:val="28"/>
          <w:rtl/>
        </w:rPr>
        <w:t>که</w:t>
      </w:r>
      <w:r w:rsidRPr="003103DB">
        <w:rPr>
          <w:rFonts w:eastAsia="Times New Roman" w:cs="B Nazanin"/>
          <w:sz w:val="28"/>
          <w:szCs w:val="28"/>
          <w:rtl/>
        </w:rPr>
        <w:t xml:space="preserve"> </w:t>
      </w:r>
      <w:r w:rsidRPr="003103DB">
        <w:rPr>
          <w:rFonts w:eastAsia="Times New Roman" w:cs="B Nazanin" w:hint="cs"/>
          <w:sz w:val="28"/>
          <w:szCs w:val="28"/>
          <w:rtl/>
        </w:rPr>
        <w:t>معلم،</w:t>
      </w:r>
      <w:r w:rsidRPr="003103DB">
        <w:rPr>
          <w:rFonts w:eastAsia="Times New Roman" w:cs="B Nazanin"/>
          <w:sz w:val="28"/>
          <w:szCs w:val="28"/>
          <w:rtl/>
        </w:rPr>
        <w:t xml:space="preserve"> </w:t>
      </w:r>
      <w:r w:rsidRPr="003103DB">
        <w:rPr>
          <w:rFonts w:eastAsia="Times New Roman" w:cs="B Nazanin" w:hint="cs"/>
          <w:sz w:val="28"/>
          <w:szCs w:val="28"/>
          <w:rtl/>
        </w:rPr>
        <w:t>ناظر</w:t>
      </w:r>
      <w:r w:rsidRPr="003103DB">
        <w:rPr>
          <w:rFonts w:eastAsia="Times New Roman" w:cs="B Nazanin"/>
          <w:sz w:val="28"/>
          <w:szCs w:val="28"/>
          <w:rtl/>
        </w:rPr>
        <w:t xml:space="preserve"> </w:t>
      </w:r>
      <w:r w:rsidRPr="003103DB">
        <w:rPr>
          <w:rFonts w:eastAsia="Times New Roman" w:cs="B Nazanin" w:hint="cs"/>
          <w:sz w:val="28"/>
          <w:szCs w:val="28"/>
          <w:rtl/>
        </w:rPr>
        <w:t>آموزشی</w:t>
      </w:r>
      <w:r w:rsidRPr="003103DB">
        <w:rPr>
          <w:rFonts w:eastAsia="Times New Roman" w:cs="B Nazanin"/>
          <w:sz w:val="28"/>
          <w:szCs w:val="28"/>
          <w:rtl/>
        </w:rPr>
        <w:t xml:space="preserve"> </w:t>
      </w:r>
      <w:r w:rsidRPr="003103DB">
        <w:rPr>
          <w:rFonts w:eastAsia="Times New Roman" w:cs="B Nazanin" w:hint="cs"/>
          <w:sz w:val="28"/>
          <w:szCs w:val="28"/>
          <w:rtl/>
        </w:rPr>
        <w:t>را</w:t>
      </w:r>
      <w:r w:rsidRPr="003103DB">
        <w:rPr>
          <w:rFonts w:eastAsia="Times New Roman" w:cs="B Nazanin"/>
          <w:sz w:val="28"/>
          <w:szCs w:val="28"/>
          <w:rtl/>
        </w:rPr>
        <w:t xml:space="preserve"> </w:t>
      </w:r>
      <w:r w:rsidRPr="003103DB">
        <w:rPr>
          <w:rFonts w:eastAsia="Times New Roman" w:cs="B Nazanin" w:hint="cs"/>
          <w:sz w:val="28"/>
          <w:szCs w:val="28"/>
          <w:rtl/>
        </w:rPr>
        <w:t>به</w:t>
      </w:r>
      <w:r w:rsidRPr="003103DB">
        <w:rPr>
          <w:rFonts w:eastAsia="Times New Roman" w:cs="B Nazanin"/>
          <w:sz w:val="28"/>
          <w:szCs w:val="28"/>
          <w:rtl/>
        </w:rPr>
        <w:t xml:space="preserve"> </w:t>
      </w:r>
      <w:r w:rsidRPr="003103DB">
        <w:rPr>
          <w:rFonts w:eastAsia="Times New Roman" w:cs="B Nazanin" w:hint="cs"/>
          <w:sz w:val="28"/>
          <w:szCs w:val="28"/>
          <w:rtl/>
        </w:rPr>
        <w:t>عنوان</w:t>
      </w:r>
      <w:r w:rsidRPr="003103DB">
        <w:rPr>
          <w:rFonts w:eastAsia="Times New Roman" w:cs="B Nazanin"/>
          <w:sz w:val="28"/>
          <w:szCs w:val="28"/>
          <w:rtl/>
        </w:rPr>
        <w:t xml:space="preserve"> </w:t>
      </w:r>
      <w:r w:rsidRPr="003103DB">
        <w:rPr>
          <w:rFonts w:eastAsia="Times New Roman" w:cs="B Nazanin" w:hint="cs"/>
          <w:sz w:val="28"/>
          <w:szCs w:val="28"/>
          <w:rtl/>
        </w:rPr>
        <w:t>فردی</w:t>
      </w:r>
      <w:r w:rsidRPr="003103DB">
        <w:rPr>
          <w:rFonts w:eastAsia="Times New Roman" w:cs="B Nazanin"/>
          <w:sz w:val="28"/>
          <w:szCs w:val="28"/>
          <w:rtl/>
        </w:rPr>
        <w:t xml:space="preserve"> </w:t>
      </w:r>
      <w:r w:rsidRPr="003103DB">
        <w:rPr>
          <w:rFonts w:eastAsia="Times New Roman" w:cs="B Nazanin" w:hint="cs"/>
          <w:sz w:val="28"/>
          <w:szCs w:val="28"/>
          <w:rtl/>
        </w:rPr>
        <w:t>که</w:t>
      </w:r>
      <w:r w:rsidRPr="003103DB">
        <w:rPr>
          <w:rFonts w:eastAsia="Times New Roman" w:cs="B Nazanin"/>
          <w:sz w:val="28"/>
          <w:szCs w:val="28"/>
          <w:rtl/>
        </w:rPr>
        <w:t xml:space="preserve"> </w:t>
      </w:r>
      <w:r w:rsidRPr="003103DB">
        <w:rPr>
          <w:rFonts w:eastAsia="Times New Roman" w:cs="B Nazanin" w:hint="cs"/>
          <w:sz w:val="28"/>
          <w:szCs w:val="28"/>
          <w:rtl/>
        </w:rPr>
        <w:t>برای</w:t>
      </w:r>
      <w:r w:rsidRPr="003103DB">
        <w:rPr>
          <w:rFonts w:eastAsia="Times New Roman" w:cs="B Nazanin"/>
          <w:sz w:val="28"/>
          <w:szCs w:val="28"/>
          <w:rtl/>
        </w:rPr>
        <w:t xml:space="preserve"> </w:t>
      </w:r>
      <w:r w:rsidRPr="003103DB">
        <w:rPr>
          <w:rFonts w:eastAsia="Times New Roman" w:cs="B Nazanin" w:hint="cs"/>
          <w:sz w:val="28"/>
          <w:szCs w:val="28"/>
          <w:rtl/>
        </w:rPr>
        <w:t>مچ</w:t>
      </w:r>
      <w:r w:rsidRPr="003103DB">
        <w:rPr>
          <w:rFonts w:eastAsia="Times New Roman" w:cs="B Nazanin"/>
          <w:sz w:val="28"/>
          <w:szCs w:val="28"/>
          <w:rtl/>
        </w:rPr>
        <w:t xml:space="preserve"> </w:t>
      </w:r>
      <w:r w:rsidRPr="003103DB">
        <w:rPr>
          <w:rFonts w:eastAsia="Times New Roman" w:cs="B Nazanin" w:hint="cs"/>
          <w:sz w:val="28"/>
          <w:szCs w:val="28"/>
          <w:rtl/>
        </w:rPr>
        <w:t>گیری</w:t>
      </w:r>
      <w:r w:rsidRPr="003103DB">
        <w:rPr>
          <w:rFonts w:eastAsia="Times New Roman" w:cs="B Nazanin"/>
          <w:sz w:val="28"/>
          <w:szCs w:val="28"/>
          <w:rtl/>
        </w:rPr>
        <w:t xml:space="preserve"> </w:t>
      </w:r>
      <w:r w:rsidRPr="003103DB">
        <w:rPr>
          <w:rFonts w:eastAsia="Times New Roman" w:cs="B Nazanin" w:hint="cs"/>
          <w:sz w:val="28"/>
          <w:szCs w:val="28"/>
          <w:rtl/>
        </w:rPr>
        <w:t>حضور</w:t>
      </w:r>
      <w:r w:rsidRPr="003103DB">
        <w:rPr>
          <w:rFonts w:eastAsia="Times New Roman" w:cs="B Nazanin"/>
          <w:sz w:val="28"/>
          <w:szCs w:val="28"/>
          <w:rtl/>
        </w:rPr>
        <w:t xml:space="preserve"> </w:t>
      </w:r>
      <w:r w:rsidRPr="003103DB">
        <w:rPr>
          <w:rFonts w:eastAsia="Times New Roman" w:cs="B Nazanin" w:hint="cs"/>
          <w:sz w:val="28"/>
          <w:szCs w:val="28"/>
          <w:rtl/>
        </w:rPr>
        <w:t>دارد،</w:t>
      </w:r>
      <w:r w:rsidRPr="003103DB">
        <w:rPr>
          <w:rFonts w:eastAsia="Times New Roman" w:cs="B Nazanin"/>
          <w:sz w:val="28"/>
          <w:szCs w:val="28"/>
          <w:rtl/>
        </w:rPr>
        <w:t xml:space="preserve"> </w:t>
      </w:r>
      <w:r w:rsidRPr="003103DB">
        <w:rPr>
          <w:rFonts w:eastAsia="Times New Roman" w:cs="B Nazanin" w:hint="cs"/>
          <w:sz w:val="28"/>
          <w:szCs w:val="28"/>
          <w:rtl/>
        </w:rPr>
        <w:t>تلقی</w:t>
      </w:r>
      <w:r w:rsidRPr="003103DB">
        <w:rPr>
          <w:rFonts w:eastAsia="Times New Roman" w:cs="B Nazanin"/>
          <w:sz w:val="28"/>
          <w:szCs w:val="28"/>
          <w:rtl/>
        </w:rPr>
        <w:t xml:space="preserve"> </w:t>
      </w:r>
      <w:r w:rsidRPr="003103DB">
        <w:rPr>
          <w:rFonts w:eastAsia="Times New Roman" w:cs="B Nazanin" w:hint="cs"/>
          <w:sz w:val="28"/>
          <w:szCs w:val="28"/>
          <w:rtl/>
        </w:rPr>
        <w:t>کند</w:t>
      </w:r>
      <w:r w:rsidRPr="003103DB">
        <w:rPr>
          <w:rFonts w:eastAsia="Times New Roman" w:cs="B Nazanin"/>
          <w:sz w:val="28"/>
          <w:szCs w:val="28"/>
          <w:rtl/>
        </w:rPr>
        <w:t>.</w:t>
      </w:r>
      <w:r w:rsidRPr="003103DB">
        <w:rPr>
          <w:rFonts w:eastAsia="Times New Roman" w:cs="B Nazanin"/>
          <w:sz w:val="28"/>
          <w:szCs w:val="28"/>
        </w:rPr>
        <w:br/>
      </w:r>
      <w:r w:rsidRPr="003103DB">
        <w:rPr>
          <w:rFonts w:ascii="Sakkal Majalla" w:eastAsia="Times New Roman" w:hAnsi="Sakkal Majalla" w:cs="Sakkal Majalla" w:hint="cs"/>
          <w:sz w:val="28"/>
          <w:szCs w:val="28"/>
          <w:rtl/>
        </w:rPr>
        <w:t>•</w:t>
      </w:r>
      <w:r w:rsidRPr="003103DB">
        <w:rPr>
          <w:rFonts w:eastAsia="Times New Roman" w:cs="B Nazanin"/>
          <w:sz w:val="28"/>
          <w:szCs w:val="28"/>
        </w:rPr>
        <w:t xml:space="preserve"> </w:t>
      </w:r>
      <w:r w:rsidRPr="003103DB">
        <w:rPr>
          <w:rFonts w:eastAsia="Times New Roman" w:cs="B Nazanin"/>
          <w:sz w:val="28"/>
          <w:szCs w:val="28"/>
          <w:rtl/>
        </w:rPr>
        <w:t>همواره در کنار معلم باشد و هدف از نظارت را بهبود کیفیت آموزش و تنها هدایت و راهنمایی بداند نه قضاوت.</w:t>
      </w:r>
      <w:r w:rsidRPr="003103DB">
        <w:rPr>
          <w:rFonts w:eastAsia="Times New Roman" w:cs="B Nazanin"/>
          <w:sz w:val="28"/>
          <w:szCs w:val="28"/>
        </w:rPr>
        <w:br/>
      </w:r>
    </w:p>
    <w:p w:rsidR="000622CE" w:rsidRPr="003103DB" w:rsidRDefault="000622CE" w:rsidP="000622CE">
      <w:pPr>
        <w:bidi/>
        <w:spacing w:line="360" w:lineRule="auto"/>
        <w:rPr>
          <w:rFonts w:cs="B Nazanin"/>
          <w:sz w:val="28"/>
          <w:szCs w:val="28"/>
        </w:rPr>
      </w:pPr>
    </w:p>
    <w:p w:rsidR="000622CE" w:rsidRPr="003103DB" w:rsidRDefault="000622CE" w:rsidP="000622CE">
      <w:pPr>
        <w:bidi/>
        <w:jc w:val="center"/>
        <w:rPr>
          <w:rFonts w:cs="B Nazanin"/>
          <w:color w:val="FF0000"/>
          <w:sz w:val="28"/>
          <w:szCs w:val="28"/>
          <w:rtl/>
        </w:rPr>
      </w:pPr>
    </w:p>
    <w:p w:rsidR="000622CE" w:rsidRPr="003103DB" w:rsidRDefault="000622CE" w:rsidP="000622CE">
      <w:pPr>
        <w:bidi/>
        <w:jc w:val="center"/>
        <w:rPr>
          <w:rFonts w:cs="B Nazanin"/>
          <w:color w:val="FF0000"/>
          <w:sz w:val="28"/>
          <w:szCs w:val="28"/>
          <w:rtl/>
        </w:rPr>
      </w:pPr>
    </w:p>
    <w:p w:rsidR="000622CE" w:rsidRPr="003103DB" w:rsidRDefault="000622CE" w:rsidP="000622CE">
      <w:pPr>
        <w:bidi/>
        <w:jc w:val="center"/>
        <w:rPr>
          <w:rFonts w:cs="B Nazanin"/>
          <w:color w:val="FF0000"/>
          <w:sz w:val="28"/>
          <w:szCs w:val="28"/>
          <w:rtl/>
        </w:rPr>
      </w:pPr>
      <w:r w:rsidRPr="003103DB">
        <w:rPr>
          <w:rFonts w:cs="B Nazanin" w:hint="cs"/>
          <w:color w:val="FF0000"/>
          <w:sz w:val="28"/>
          <w:szCs w:val="28"/>
          <w:rtl/>
        </w:rPr>
        <w:lastRenderedPageBreak/>
        <w:t>15</w:t>
      </w:r>
    </w:p>
    <w:p w:rsidR="000622CE" w:rsidRPr="003103DB" w:rsidRDefault="000622CE" w:rsidP="000622CE">
      <w:pPr>
        <w:bidi/>
        <w:jc w:val="center"/>
        <w:rPr>
          <w:rFonts w:cs="B Nazanin"/>
          <w:color w:val="FF0000"/>
          <w:sz w:val="28"/>
          <w:szCs w:val="28"/>
          <w:rtl/>
        </w:rPr>
      </w:pPr>
      <w:r w:rsidRPr="003103DB">
        <w:rPr>
          <w:rFonts w:cs="B Nazanin" w:hint="cs"/>
          <w:color w:val="FF0000"/>
          <w:sz w:val="28"/>
          <w:szCs w:val="28"/>
          <w:rtl/>
        </w:rPr>
        <w:t>سند تحول بنیادین</w:t>
      </w:r>
    </w:p>
    <w:p w:rsidR="000622CE" w:rsidRPr="003103DB" w:rsidRDefault="000622CE" w:rsidP="000622CE">
      <w:pPr>
        <w:bidi/>
        <w:spacing w:after="0" w:line="360" w:lineRule="auto"/>
        <w:jc w:val="center"/>
        <w:rPr>
          <w:rFonts w:ascii="Times New Roman" w:hAnsi="Times New Roman" w:cs="B Nazanin"/>
          <w:sz w:val="24"/>
          <w:szCs w:val="28"/>
          <w:rtl/>
        </w:rPr>
      </w:pPr>
      <w:r w:rsidRPr="003103DB">
        <w:rPr>
          <w:rFonts w:ascii="Times New Roman" w:hAnsi="Times New Roman" w:cs="B Nazanin" w:hint="cs"/>
          <w:sz w:val="24"/>
          <w:szCs w:val="28"/>
          <w:rtl/>
        </w:rPr>
        <w:t>جمهوری اسلامی ایران</w:t>
      </w:r>
    </w:p>
    <w:p w:rsidR="000622CE" w:rsidRPr="003103DB" w:rsidRDefault="000622CE" w:rsidP="000622CE">
      <w:pPr>
        <w:bidi/>
        <w:spacing w:after="0" w:line="360" w:lineRule="auto"/>
        <w:jc w:val="center"/>
        <w:rPr>
          <w:rFonts w:ascii="Times New Roman" w:hAnsi="Times New Roman" w:cs="B Nazanin"/>
          <w:sz w:val="24"/>
          <w:szCs w:val="28"/>
          <w:rtl/>
        </w:rPr>
      </w:pPr>
      <w:r w:rsidRPr="003103DB">
        <w:rPr>
          <w:rFonts w:ascii="Times New Roman" w:hAnsi="Times New Roman" w:cs="B Nazanin" w:hint="cs"/>
          <w:sz w:val="24"/>
          <w:szCs w:val="28"/>
          <w:rtl/>
        </w:rPr>
        <w:t>وزارت آموزش و پرورش</w:t>
      </w:r>
    </w:p>
    <w:p w:rsidR="000622CE" w:rsidRPr="003103DB" w:rsidRDefault="000622CE" w:rsidP="000622CE">
      <w:pPr>
        <w:bidi/>
        <w:spacing w:after="0" w:line="360" w:lineRule="auto"/>
        <w:jc w:val="center"/>
        <w:rPr>
          <w:rFonts w:ascii="Times New Roman" w:hAnsi="Times New Roman" w:cs="B Nazanin"/>
          <w:sz w:val="24"/>
          <w:szCs w:val="28"/>
          <w:rtl/>
        </w:rPr>
      </w:pPr>
    </w:p>
    <w:p w:rsidR="000622CE" w:rsidRPr="003103DB" w:rsidRDefault="000622CE" w:rsidP="000622CE">
      <w:pPr>
        <w:bidi/>
        <w:spacing w:after="0" w:line="360" w:lineRule="auto"/>
        <w:jc w:val="center"/>
        <w:rPr>
          <w:rFonts w:ascii="Times New Roman" w:hAnsi="Times New Roman" w:cs="B Nazanin"/>
          <w:b/>
          <w:bCs/>
          <w:sz w:val="28"/>
          <w:szCs w:val="32"/>
          <w:rtl/>
        </w:rPr>
      </w:pPr>
      <w:r w:rsidRPr="003103DB">
        <w:rPr>
          <w:rFonts w:ascii="Times New Roman" w:hAnsi="Times New Roman" w:cs="B Nazanin" w:hint="cs"/>
          <w:b/>
          <w:bCs/>
          <w:sz w:val="28"/>
          <w:szCs w:val="32"/>
          <w:rtl/>
        </w:rPr>
        <w:t xml:space="preserve">سند تحول بنیادین </w:t>
      </w:r>
    </w:p>
    <w:p w:rsidR="000622CE" w:rsidRPr="003103DB" w:rsidRDefault="000622CE" w:rsidP="000622CE">
      <w:pPr>
        <w:bidi/>
        <w:spacing w:after="0" w:line="360" w:lineRule="auto"/>
        <w:jc w:val="center"/>
        <w:rPr>
          <w:rFonts w:ascii="Times New Roman" w:hAnsi="Times New Roman" w:cs="B Nazanin"/>
          <w:b/>
          <w:bCs/>
          <w:sz w:val="28"/>
          <w:szCs w:val="32"/>
          <w:rtl/>
        </w:rPr>
      </w:pPr>
      <w:r w:rsidRPr="003103DB">
        <w:rPr>
          <w:rFonts w:ascii="Times New Roman" w:hAnsi="Times New Roman" w:cs="B Nazanin" w:hint="cs"/>
          <w:b/>
          <w:bCs/>
          <w:sz w:val="28"/>
          <w:szCs w:val="32"/>
          <w:rtl/>
        </w:rPr>
        <w:t>(کلیه رتبه</w:t>
      </w:r>
      <w:r w:rsidRPr="003103DB">
        <w:rPr>
          <w:rFonts w:ascii="Times New Roman" w:hAnsi="Times New Roman" w:cs="B Nazanin"/>
          <w:b/>
          <w:bCs/>
          <w:sz w:val="28"/>
          <w:szCs w:val="32"/>
          <w:rtl/>
        </w:rPr>
        <w:softHyphen/>
      </w:r>
      <w:r w:rsidRPr="003103DB">
        <w:rPr>
          <w:rFonts w:ascii="Times New Roman" w:hAnsi="Times New Roman" w:cs="B Nazanin" w:hint="cs"/>
          <w:b/>
          <w:bCs/>
          <w:sz w:val="28"/>
          <w:szCs w:val="32"/>
          <w:rtl/>
        </w:rPr>
        <w:t>ها)</w:t>
      </w:r>
    </w:p>
    <w:p w:rsidR="000622CE" w:rsidRPr="003103DB" w:rsidRDefault="000622CE" w:rsidP="000622CE">
      <w:pPr>
        <w:bidi/>
        <w:spacing w:after="0" w:line="360" w:lineRule="auto"/>
        <w:jc w:val="center"/>
        <w:rPr>
          <w:rFonts w:ascii="Times New Roman" w:hAnsi="Times New Roman" w:cs="B Nazanin"/>
          <w:sz w:val="24"/>
          <w:szCs w:val="28"/>
          <w:rtl/>
        </w:rPr>
      </w:pPr>
    </w:p>
    <w:p w:rsidR="000622CE" w:rsidRPr="003103DB" w:rsidRDefault="000622CE" w:rsidP="000622CE">
      <w:pPr>
        <w:bidi/>
        <w:spacing w:after="0" w:line="360" w:lineRule="auto"/>
        <w:jc w:val="center"/>
        <w:rPr>
          <w:rFonts w:ascii="Times New Roman" w:hAnsi="Times New Roman" w:cs="B Nazanin"/>
          <w:sz w:val="24"/>
          <w:szCs w:val="28"/>
          <w:rtl/>
        </w:rPr>
      </w:pPr>
    </w:p>
    <w:p w:rsidR="000622CE" w:rsidRPr="003103DB" w:rsidRDefault="000622CE" w:rsidP="000622CE">
      <w:pPr>
        <w:bidi/>
        <w:spacing w:after="0" w:line="360" w:lineRule="auto"/>
        <w:jc w:val="center"/>
        <w:rPr>
          <w:rFonts w:ascii="Times New Roman" w:hAnsi="Times New Roman" w:cs="B Nazanin"/>
          <w:b/>
          <w:bCs/>
          <w:sz w:val="28"/>
          <w:szCs w:val="32"/>
          <w:rtl/>
        </w:rPr>
      </w:pPr>
      <w:r w:rsidRPr="003103DB">
        <w:rPr>
          <w:rFonts w:ascii="Times New Roman" w:hAnsi="Times New Roman" w:cs="B Nazanin" w:hint="cs"/>
          <w:b/>
          <w:bCs/>
          <w:sz w:val="28"/>
          <w:szCs w:val="32"/>
          <w:rtl/>
        </w:rPr>
        <w:t>ویژه سنجش دانش حرفه‌ای تربیت‌بدنی (آموزگاران و دبیران)</w:t>
      </w:r>
    </w:p>
    <w:p w:rsidR="000622CE" w:rsidRPr="003103DB" w:rsidRDefault="000622CE" w:rsidP="000622CE">
      <w:pPr>
        <w:bidi/>
        <w:spacing w:after="0" w:line="360" w:lineRule="auto"/>
        <w:jc w:val="center"/>
        <w:rPr>
          <w:rFonts w:ascii="Times New Roman" w:hAnsi="Times New Roman" w:cs="B Nazanin"/>
          <w:sz w:val="24"/>
          <w:szCs w:val="28"/>
          <w:rtl/>
        </w:rPr>
      </w:pPr>
    </w:p>
    <w:p w:rsidR="000622CE" w:rsidRPr="003103DB" w:rsidRDefault="000622CE" w:rsidP="000622CE">
      <w:pPr>
        <w:bidi/>
        <w:spacing w:after="0" w:line="360" w:lineRule="auto"/>
        <w:jc w:val="center"/>
        <w:rPr>
          <w:rFonts w:ascii="Times New Roman" w:hAnsi="Times New Roman" w:cs="B Nazanin"/>
          <w:sz w:val="24"/>
          <w:szCs w:val="28"/>
          <w:rtl/>
        </w:rPr>
      </w:pPr>
      <w:r w:rsidRPr="003103DB">
        <w:rPr>
          <w:rFonts w:ascii="Times New Roman" w:hAnsi="Times New Roman" w:cs="B Nazanin" w:hint="cs"/>
          <w:sz w:val="24"/>
          <w:szCs w:val="28"/>
          <w:rtl/>
        </w:rPr>
        <w:t>مرکز برنامه‌ریزی منابع انسانی و امور اداری</w:t>
      </w:r>
    </w:p>
    <w:p w:rsidR="000622CE" w:rsidRPr="003103DB" w:rsidRDefault="000622CE" w:rsidP="000622CE">
      <w:pPr>
        <w:bidi/>
        <w:spacing w:after="0" w:line="360" w:lineRule="auto"/>
        <w:jc w:val="center"/>
        <w:rPr>
          <w:rFonts w:ascii="Times New Roman" w:hAnsi="Times New Roman" w:cs="B Nazanin"/>
          <w:sz w:val="24"/>
          <w:szCs w:val="28"/>
          <w:rtl/>
        </w:rPr>
      </w:pPr>
      <w:r w:rsidRPr="003103DB">
        <w:rPr>
          <w:rFonts w:ascii="Times New Roman" w:hAnsi="Times New Roman" w:cs="B Nazanin" w:hint="cs"/>
          <w:sz w:val="24"/>
          <w:szCs w:val="28"/>
          <w:rtl/>
        </w:rPr>
        <w:t>آذر 99</w:t>
      </w:r>
    </w:p>
    <w:p w:rsidR="000622CE" w:rsidRPr="003103DB" w:rsidRDefault="000622CE" w:rsidP="000622CE">
      <w:pPr>
        <w:bidi/>
        <w:rPr>
          <w:rFonts w:ascii="Times New Roman" w:hAnsi="Times New Roman" w:cs="B Nazanin"/>
          <w:sz w:val="24"/>
          <w:szCs w:val="28"/>
          <w:rtl/>
        </w:rPr>
      </w:pPr>
      <w:r w:rsidRPr="003103DB">
        <w:rPr>
          <w:rFonts w:ascii="Times New Roman" w:hAnsi="Times New Roman" w:cs="B Nazanin"/>
          <w:sz w:val="24"/>
          <w:szCs w:val="28"/>
          <w:rtl/>
        </w:rPr>
        <w:br w:type="page"/>
      </w:r>
    </w:p>
    <w:p w:rsidR="000622CE" w:rsidRPr="003103DB" w:rsidRDefault="000622CE" w:rsidP="000622CE">
      <w:pPr>
        <w:bidi/>
        <w:spacing w:after="0" w:line="360" w:lineRule="auto"/>
        <w:jc w:val="center"/>
        <w:rPr>
          <w:rFonts w:ascii="Times New Roman" w:hAnsi="Times New Roman" w:cs="B Nazanin"/>
          <w:b/>
          <w:bCs/>
          <w:color w:val="FF0000"/>
          <w:sz w:val="28"/>
          <w:szCs w:val="32"/>
          <w:rtl/>
        </w:rPr>
      </w:pPr>
      <w:r w:rsidRPr="003103DB">
        <w:rPr>
          <w:rFonts w:ascii="Times New Roman" w:hAnsi="Times New Roman" w:cs="B Nazanin" w:hint="cs"/>
          <w:b/>
          <w:bCs/>
          <w:color w:val="FF0000"/>
          <w:sz w:val="28"/>
          <w:szCs w:val="32"/>
          <w:rtl/>
        </w:rPr>
        <w:lastRenderedPageBreak/>
        <w:t>مروری بر مبانی نظری تحول بنیادین در آموزش و پرورش</w:t>
      </w:r>
    </w:p>
    <w:p w:rsidR="000622CE" w:rsidRPr="003103DB" w:rsidRDefault="000622CE" w:rsidP="000622CE">
      <w:pPr>
        <w:bidi/>
        <w:spacing w:after="0" w:line="360" w:lineRule="auto"/>
        <w:jc w:val="both"/>
        <w:rPr>
          <w:rFonts w:ascii="Times New Roman" w:hAnsi="Times New Roman" w:cs="B Nazanin"/>
          <w:b/>
          <w:bCs/>
          <w:color w:val="FF0000"/>
          <w:sz w:val="28"/>
          <w:szCs w:val="32"/>
          <w:rtl/>
        </w:rPr>
      </w:pPr>
      <w:r w:rsidRPr="003103DB">
        <w:rPr>
          <w:rFonts w:ascii="Times New Roman" w:hAnsi="Times New Roman" w:cs="B Nazanin" w:hint="cs"/>
          <w:b/>
          <w:bCs/>
          <w:color w:val="FF0000"/>
          <w:sz w:val="28"/>
          <w:szCs w:val="32"/>
          <w:rtl/>
        </w:rPr>
        <w:t>فلسفه تربیت در جمهوری اسلامی ایران:</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مجموعه‌ای از گزاره‌های مدلل و مدون که به تبیین چیستی، چرایی و چگونگی تربیت، در جامعه اسلامی ایران به شکلی جامع، سازوار، به هم پیوسته و مبتنی بر مبانی اساسی معتبر و متناسب با نظام فکری و ارزشی مقبول در جمهوری اسلامی ایران می‌پردازد تا به مثابه «چهارچوب نظری کلان برای هدایت انواع تربیت و سامان‌دهی جریان تربیت در جامعه اسلامی ایران» نقش‌آفرین باشد.»</w:t>
      </w:r>
    </w:p>
    <w:p w:rsidR="000622CE" w:rsidRPr="003103DB" w:rsidRDefault="000622CE" w:rsidP="000622CE">
      <w:pPr>
        <w:bidi/>
        <w:spacing w:after="0" w:line="360" w:lineRule="auto"/>
        <w:jc w:val="both"/>
        <w:rPr>
          <w:rFonts w:ascii="Times New Roman" w:hAnsi="Times New Roman" w:cs="B Nazanin"/>
          <w:sz w:val="24"/>
          <w:szCs w:val="28"/>
          <w:rtl/>
        </w:rPr>
      </w:pPr>
    </w:p>
    <w:p w:rsidR="000622CE" w:rsidRPr="003103DB" w:rsidRDefault="000622CE" w:rsidP="000622CE">
      <w:pPr>
        <w:bidi/>
        <w:spacing w:after="0" w:line="360" w:lineRule="auto"/>
        <w:jc w:val="both"/>
        <w:rPr>
          <w:rFonts w:ascii="Times New Roman" w:hAnsi="Times New Roman" w:cs="B Nazanin"/>
          <w:sz w:val="24"/>
          <w:szCs w:val="28"/>
          <w:rtl/>
        </w:rPr>
      </w:pPr>
    </w:p>
    <w:p w:rsidR="000622CE" w:rsidRPr="003103DB" w:rsidRDefault="000622CE" w:rsidP="000622CE">
      <w:pPr>
        <w:bidi/>
        <w:spacing w:after="0" w:line="360" w:lineRule="auto"/>
        <w:jc w:val="both"/>
        <w:rPr>
          <w:rFonts w:ascii="Times New Roman" w:hAnsi="Times New Roman" w:cs="B Nazanin"/>
          <w:b/>
          <w:bCs/>
          <w:color w:val="FF0000"/>
          <w:sz w:val="28"/>
          <w:szCs w:val="32"/>
          <w:rtl/>
        </w:rPr>
      </w:pPr>
      <w:r w:rsidRPr="003103DB">
        <w:rPr>
          <w:rFonts w:ascii="Times New Roman" w:hAnsi="Times New Roman" w:cs="B Nazanin" w:hint="cs"/>
          <w:b/>
          <w:bCs/>
          <w:color w:val="FF0000"/>
          <w:sz w:val="28"/>
          <w:szCs w:val="32"/>
          <w:rtl/>
        </w:rPr>
        <w:t>چیستی تربیت:</w:t>
      </w:r>
    </w:p>
    <w:p w:rsidR="000622CE" w:rsidRPr="003103DB" w:rsidRDefault="000622CE" w:rsidP="000622CE">
      <w:pPr>
        <w:bidi/>
        <w:spacing w:after="0" w:line="360" w:lineRule="auto"/>
        <w:jc w:val="both"/>
        <w:rPr>
          <w:rFonts w:ascii="Times New Roman" w:hAnsi="Times New Roman" w:cs="B Nazanin"/>
          <w:b/>
          <w:bCs/>
          <w:sz w:val="28"/>
          <w:szCs w:val="32"/>
          <w:rtl/>
        </w:rPr>
      </w:pPr>
      <w:r w:rsidRPr="003103DB">
        <w:rPr>
          <w:rFonts w:ascii="Times New Roman" w:hAnsi="Times New Roman" w:cs="B Nazanin" w:hint="cs"/>
          <w:b/>
          <w:bCs/>
          <w:sz w:val="28"/>
          <w:szCs w:val="32"/>
          <w:rtl/>
        </w:rPr>
        <w:t>مفاهیم کلیدی (1)</w:t>
      </w:r>
    </w:p>
    <w:p w:rsidR="000622CE" w:rsidRPr="003103DB" w:rsidRDefault="000622CE" w:rsidP="000622CE">
      <w:pPr>
        <w:bidi/>
        <w:spacing w:after="0" w:line="360" w:lineRule="auto"/>
        <w:jc w:val="both"/>
        <w:rPr>
          <w:rFonts w:ascii="Times New Roman" w:hAnsi="Times New Roman" w:cs="B Nazanin"/>
          <w:b/>
          <w:bCs/>
          <w:color w:val="FF0000"/>
          <w:sz w:val="28"/>
          <w:szCs w:val="32"/>
          <w:rtl/>
        </w:rPr>
      </w:pPr>
      <w:r w:rsidRPr="003103DB">
        <w:rPr>
          <w:rFonts w:ascii="Times New Roman" w:hAnsi="Times New Roman" w:cs="B Nazanin" w:hint="cs"/>
          <w:b/>
          <w:bCs/>
          <w:color w:val="FF0000"/>
          <w:sz w:val="28"/>
          <w:szCs w:val="32"/>
          <w:rtl/>
        </w:rPr>
        <w:t>تحقق مراتب حیات طیبه در همه ابعاد</w:t>
      </w:r>
    </w:p>
    <w:p w:rsidR="000622CE" w:rsidRPr="003103DB" w:rsidRDefault="000622CE" w:rsidP="000622CE">
      <w:pPr>
        <w:bidi/>
        <w:spacing w:after="0" w:line="360" w:lineRule="auto"/>
        <w:jc w:val="both"/>
        <w:rPr>
          <w:rFonts w:ascii="Times New Roman" w:hAnsi="Times New Roman" w:cs="B Nazanin"/>
          <w:b/>
          <w:bCs/>
          <w:color w:val="FF0000"/>
          <w:sz w:val="28"/>
          <w:szCs w:val="32"/>
          <w:rtl/>
        </w:rPr>
      </w:pPr>
    </w:p>
    <w:p w:rsidR="000622CE" w:rsidRPr="003103DB" w:rsidRDefault="000622CE" w:rsidP="000622CE">
      <w:pPr>
        <w:pStyle w:val="ListParagraph"/>
        <w:numPr>
          <w:ilvl w:val="0"/>
          <w:numId w:val="166"/>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حیات طیبه وضع مطلوب زندگی بشر در همه ابعاد و مراتب، براساس نظام معیار ربوبی است که تحقق آن باعث دستیابی به غایت زندگی یعنی قرب الی‌الله خواهد شد.</w:t>
      </w:r>
    </w:p>
    <w:p w:rsidR="000622CE" w:rsidRPr="003103DB" w:rsidRDefault="000622CE" w:rsidP="000622CE">
      <w:pPr>
        <w:pStyle w:val="ListParagraph"/>
        <w:numPr>
          <w:ilvl w:val="0"/>
          <w:numId w:val="166"/>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حیات طیبه امری صرفاً اخروی نیست که تنها در عالم آخرت و پس از مرگ محقق گردد، بلکه در حقیقت حاصل ارتقا و استعلای حیات طبیعی و متعارف آدمی در همین دنیا، با صبغه الهی بخشیدن به آن است که با پذیرش حاکمیت نظام معیار دینی (مبانی و ارزش‌های مقبول دین اسلام) بر ابعاد فردی و اجتماعی زندگی آدمی و تمام شئون مختلف آن، جلوه‌ای از آن در همین دنیای فانی و محدود قابل تحقق‌اند.</w:t>
      </w:r>
    </w:p>
    <w:p w:rsidR="000622CE" w:rsidRPr="003103DB" w:rsidRDefault="000622CE" w:rsidP="000622CE">
      <w:pPr>
        <w:pStyle w:val="ListParagraph"/>
        <w:numPr>
          <w:ilvl w:val="0"/>
          <w:numId w:val="166"/>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lastRenderedPageBreak/>
        <w:t>تحقق حیات طیبه به شکوفایی فطرت و رشد همه‌جانبه استعدادهای طبیعی و تنظیم متعادل عواطف و تمایلات و در نتیجه تکوین و تعالی پیوسته هویت افراد جامعه در راستای شکل‌گیری و پیشرفت مداوم جامعه‌ای صالح براساس نظام معیار دینی در مسیر قرب الی الله منجر می‌شود.</w:t>
      </w:r>
    </w:p>
    <w:p w:rsidR="000622CE" w:rsidRPr="003103DB" w:rsidRDefault="000622CE" w:rsidP="000622CE">
      <w:pPr>
        <w:pStyle w:val="ListParagraph"/>
        <w:bidi/>
        <w:spacing w:after="0" w:line="360" w:lineRule="auto"/>
        <w:jc w:val="both"/>
        <w:rPr>
          <w:rFonts w:ascii="Times New Roman" w:hAnsi="Times New Roman" w:cs="B Nazanin"/>
          <w:sz w:val="24"/>
          <w:szCs w:val="28"/>
        </w:rPr>
      </w:pPr>
    </w:p>
    <w:p w:rsidR="000622CE" w:rsidRPr="003103DB" w:rsidRDefault="000622CE" w:rsidP="000622CE">
      <w:pPr>
        <w:pStyle w:val="ListParagraph"/>
        <w:numPr>
          <w:ilvl w:val="0"/>
          <w:numId w:val="166"/>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حیات طیبه امری دارای مراتب و درجات است که نه‌تنها دستیابی به آن مقصود هر انسان دیندار در دنیاست، بلکه وصول به برخی مراتب مقدماتی آن- نظیر تأمین متعادل نیازهای زیستی و طبیعی افراد جامعه یا رعایت بعضی از هنجارها و ارزش‌های اخلاقی مورد قبول عموم عقلا- هم مقبول و بلکه مورد تأکید فراوان همه ادیان الهی است و هم مورد درخواست هر شخص دارای عقل سلیم است. لذا می‌توان و باید دعوت همه مردم به سوی این نوع زندگانی شایسته و تدبیر و تلاش برای تحقق حیات طیبه را از این مراتب مقدماتی آغاز نمود.</w:t>
      </w:r>
    </w:p>
    <w:p w:rsidR="000622CE" w:rsidRPr="003103DB" w:rsidRDefault="000622CE" w:rsidP="000622CE">
      <w:pPr>
        <w:pStyle w:val="ListParagraph"/>
        <w:bidi/>
        <w:rPr>
          <w:rFonts w:ascii="Times New Roman" w:hAnsi="Times New Roman" w:cs="B Nazanin"/>
          <w:sz w:val="24"/>
          <w:szCs w:val="28"/>
          <w:rtl/>
        </w:rPr>
      </w:pPr>
    </w:p>
    <w:p w:rsidR="000622CE" w:rsidRPr="003103DB" w:rsidRDefault="000622CE" w:rsidP="000622CE">
      <w:pPr>
        <w:pStyle w:val="ListParagraph"/>
        <w:bidi/>
        <w:spacing w:after="0" w:line="360" w:lineRule="auto"/>
        <w:jc w:val="both"/>
        <w:rPr>
          <w:rFonts w:ascii="Times New Roman" w:hAnsi="Times New Roman" w:cs="B Nazanin"/>
          <w:sz w:val="24"/>
          <w:szCs w:val="28"/>
        </w:rPr>
      </w:pPr>
    </w:p>
    <w:p w:rsidR="000622CE" w:rsidRPr="003103DB" w:rsidRDefault="000622CE" w:rsidP="000622CE">
      <w:pPr>
        <w:pStyle w:val="ListParagraph"/>
        <w:numPr>
          <w:ilvl w:val="0"/>
          <w:numId w:val="166"/>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در نگرش اسلامی حیات طیبه مفهومی یکپارچه و کلی اما دارای دو بُعد فردی و اجتماعی است که هر دو اصالت دارند و لذا نمی‌توان در مقام تلاش جهت تحقق حیات طیبه، هیچ یک از آن دو را به دیگری فرو کاست یا یکی را بر دیگری به طور مطلق ترجیح داد.</w:t>
      </w:r>
    </w:p>
    <w:p w:rsidR="000622CE" w:rsidRPr="003103DB" w:rsidRDefault="000622CE" w:rsidP="000622CE">
      <w:pPr>
        <w:pStyle w:val="ListParagraph"/>
        <w:bidi/>
        <w:spacing w:after="0" w:line="360" w:lineRule="auto"/>
        <w:jc w:val="both"/>
        <w:rPr>
          <w:rFonts w:ascii="Times New Roman" w:hAnsi="Times New Roman" w:cs="B Nazanin"/>
          <w:sz w:val="24"/>
          <w:szCs w:val="28"/>
        </w:rPr>
      </w:pPr>
    </w:p>
    <w:p w:rsidR="000622CE" w:rsidRPr="003103DB" w:rsidRDefault="000622CE" w:rsidP="000622CE">
      <w:pPr>
        <w:pStyle w:val="ListParagraph"/>
        <w:numPr>
          <w:ilvl w:val="0"/>
          <w:numId w:val="166"/>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حیات طیبه، با عنایت به جنبه‌های مختلف زندگی انسان و استقلال نسبی آن‌ها از یکدیگر، دربردارنده شئون متعددی است که در ارتباط و تعامل با هم، این مفهوم پویا و متکامل را محقق می‌سازند و نباید از توجه مناسب به هیچ یک از این شئون غافل شد.</w:t>
      </w:r>
    </w:p>
    <w:p w:rsidR="000622CE" w:rsidRPr="003103DB" w:rsidRDefault="000622CE" w:rsidP="000622CE">
      <w:pPr>
        <w:pStyle w:val="ListParagraph"/>
        <w:bidi/>
        <w:rPr>
          <w:rFonts w:ascii="Times New Roman" w:hAnsi="Times New Roman" w:cs="B Nazanin"/>
          <w:sz w:val="24"/>
          <w:szCs w:val="28"/>
          <w:rtl/>
        </w:rPr>
      </w:pPr>
    </w:p>
    <w:p w:rsidR="000622CE" w:rsidRPr="003103DB" w:rsidRDefault="000622CE" w:rsidP="000622CE">
      <w:pPr>
        <w:pStyle w:val="ListParagraph"/>
        <w:bidi/>
        <w:spacing w:after="0" w:line="360" w:lineRule="auto"/>
        <w:jc w:val="both"/>
        <w:rPr>
          <w:rFonts w:ascii="Times New Roman" w:hAnsi="Times New Roman" w:cs="B Nazanin"/>
          <w:sz w:val="24"/>
          <w:szCs w:val="28"/>
        </w:rPr>
      </w:pPr>
    </w:p>
    <w:p w:rsidR="000622CE" w:rsidRPr="003103DB" w:rsidRDefault="000622CE" w:rsidP="000622CE">
      <w:pPr>
        <w:pStyle w:val="ListParagraph"/>
        <w:numPr>
          <w:ilvl w:val="0"/>
          <w:numId w:val="166"/>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 xml:space="preserve">به طور کلی می‌توان شئون گوناگون حیات طیبه را  که به نظر می‌رسد همه وجود زندگانی شایسته آدمی در ابعاد فردی و اجتماعی را براساس نظام معیار دینی دربرگیرند </w:t>
      </w:r>
      <w:r w:rsidRPr="003103DB">
        <w:rPr>
          <w:rFonts w:ascii="Sakkal Majalla" w:hAnsi="Sakkal Majalla" w:cs="Sakkal Majalla" w:hint="cs"/>
          <w:sz w:val="24"/>
          <w:szCs w:val="28"/>
          <w:rtl/>
        </w:rPr>
        <w:t>–</w:t>
      </w:r>
      <w:r w:rsidRPr="003103DB">
        <w:rPr>
          <w:rFonts w:ascii="Times New Roman" w:hAnsi="Times New Roman" w:cs="B Nazanin" w:hint="cs"/>
          <w:sz w:val="24"/>
          <w:szCs w:val="28"/>
          <w:rtl/>
        </w:rPr>
        <w:t xml:space="preserve"> به این شرح برشمرد: شأن اعتقادی، عبادی و اخلاقی؛ شأن بدنی و </w:t>
      </w:r>
      <w:r w:rsidRPr="003103DB">
        <w:rPr>
          <w:rFonts w:ascii="Times New Roman" w:hAnsi="Times New Roman" w:cs="B Nazanin" w:hint="cs"/>
          <w:sz w:val="24"/>
          <w:szCs w:val="28"/>
          <w:rtl/>
        </w:rPr>
        <w:lastRenderedPageBreak/>
        <w:t xml:space="preserve">زیستی؛ شأن اجتماعی و سیاسی؛ شأن علمی و فناوری؛ شأن اقتصادی و حرفه‌ای و شأن هنری و زیبایی‌شناختی؛ که هر کدام جایگاه مهمی در حیات طیبه- البته با محوریت شأن اعتقادی، عبادی و اخلاقی حیات طیبه </w:t>
      </w:r>
      <w:r w:rsidRPr="003103DB">
        <w:rPr>
          <w:rFonts w:ascii="Sakkal Majalla" w:hAnsi="Sakkal Majalla" w:cs="Sakkal Majalla" w:hint="cs"/>
          <w:sz w:val="24"/>
          <w:szCs w:val="28"/>
          <w:rtl/>
        </w:rPr>
        <w:t>–</w:t>
      </w:r>
      <w:r w:rsidRPr="003103DB">
        <w:rPr>
          <w:rFonts w:ascii="Times New Roman" w:hAnsi="Times New Roman" w:cs="B Nazanin" w:hint="cs"/>
          <w:sz w:val="24"/>
          <w:szCs w:val="28"/>
          <w:rtl/>
        </w:rPr>
        <w:t xml:space="preserve"> دارند (اما نکته مهم آن است که این شئون مختلف کمابیش، هم در تحقق بعد فردی حیات طیبه و هم در دستیابی به بعد اجتماعی این نوع زندگانی، جلوه‌گر می‌شوند.</w:t>
      </w:r>
    </w:p>
    <w:p w:rsidR="000622CE" w:rsidRPr="003103DB" w:rsidRDefault="000622CE" w:rsidP="000622CE">
      <w:pPr>
        <w:pStyle w:val="ListParagraph"/>
        <w:bidi/>
        <w:spacing w:after="0" w:line="360" w:lineRule="auto"/>
        <w:jc w:val="both"/>
        <w:rPr>
          <w:rFonts w:ascii="Times New Roman" w:hAnsi="Times New Roman" w:cs="B Nazanin"/>
          <w:sz w:val="24"/>
          <w:szCs w:val="28"/>
        </w:rPr>
      </w:pPr>
    </w:p>
    <w:p w:rsidR="000622CE" w:rsidRPr="003103DB" w:rsidRDefault="000622CE" w:rsidP="000622CE">
      <w:pPr>
        <w:pStyle w:val="ListParagraph"/>
        <w:numPr>
          <w:ilvl w:val="0"/>
          <w:numId w:val="166"/>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حیات طیبه در نگرش اسلامی تنها در بُعد فردی زندگی و رابطه فردی و شخصی انسان با خداوند و نظام معیار ربوبی خلاصه نمی‌شود، بلکه بُعد دیگر مهم حیات طیبه، بعد اجتماعی این نوع زندگانی است که در مفهوم «جامعه صالح» تجلی می‌یابد.</w:t>
      </w:r>
    </w:p>
    <w:p w:rsidR="000622CE" w:rsidRPr="003103DB" w:rsidRDefault="000622CE" w:rsidP="000622CE">
      <w:pPr>
        <w:pStyle w:val="ListParagraph"/>
        <w:bidi/>
        <w:rPr>
          <w:rFonts w:ascii="Times New Roman" w:hAnsi="Times New Roman" w:cs="B Nazanin"/>
          <w:sz w:val="24"/>
          <w:szCs w:val="28"/>
          <w:rtl/>
        </w:rPr>
      </w:pPr>
    </w:p>
    <w:p w:rsidR="000622CE" w:rsidRPr="003103DB" w:rsidRDefault="000622CE" w:rsidP="000622CE">
      <w:pPr>
        <w:pStyle w:val="ListParagraph"/>
        <w:bidi/>
        <w:spacing w:after="0" w:line="360" w:lineRule="auto"/>
        <w:jc w:val="both"/>
        <w:rPr>
          <w:rFonts w:ascii="Times New Roman" w:hAnsi="Times New Roman" w:cs="B Nazanin"/>
          <w:sz w:val="24"/>
          <w:szCs w:val="28"/>
        </w:rPr>
      </w:pPr>
    </w:p>
    <w:p w:rsidR="000622CE" w:rsidRPr="003103DB" w:rsidRDefault="000622CE" w:rsidP="000622CE">
      <w:pPr>
        <w:pStyle w:val="ListParagraph"/>
        <w:numPr>
          <w:ilvl w:val="0"/>
          <w:numId w:val="166"/>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تحقق همه ابعاد و مراتب حیات طیبه، بر وجود آمادگی در افراد جامعه برای انتخاب و التزام آگاهانه و اختیاری نظام معیار اسلامی و کسب شایستگی‌های فردی و جمعی لازم جهت درک و اصلاح موقعیت خود و دیگران بر این مبنا، استوار است.</w:t>
      </w:r>
    </w:p>
    <w:p w:rsidR="000622CE" w:rsidRPr="003103DB" w:rsidRDefault="000622CE" w:rsidP="000622CE">
      <w:pPr>
        <w:pStyle w:val="ListParagraph"/>
        <w:bidi/>
        <w:spacing w:after="0" w:line="360" w:lineRule="auto"/>
        <w:jc w:val="both"/>
        <w:rPr>
          <w:rFonts w:ascii="Times New Roman" w:hAnsi="Times New Roman" w:cs="B Nazanin"/>
          <w:sz w:val="24"/>
          <w:szCs w:val="28"/>
        </w:rPr>
      </w:pPr>
    </w:p>
    <w:p w:rsidR="000622CE" w:rsidRPr="003103DB" w:rsidRDefault="000622CE" w:rsidP="000622CE">
      <w:pPr>
        <w:pStyle w:val="ListParagraph"/>
        <w:numPr>
          <w:ilvl w:val="0"/>
          <w:numId w:val="166"/>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زمینه‌سازی برای تکوین و تعالی پیوسته هویت فردی و جمعی متربیان، مهم‌ترین نقش را در این‌گونه آماده‌سازی و آماده شدن فرد و جامعه برای تحقق آگاهانه و اختیاری حیات طیبه در همه مراتب و ابعاد برعهده دارد.</w:t>
      </w:r>
    </w:p>
    <w:p w:rsidR="000622CE" w:rsidRPr="003103DB" w:rsidRDefault="000622CE" w:rsidP="000622CE">
      <w:pPr>
        <w:pStyle w:val="ListParagraph"/>
        <w:bidi/>
        <w:rPr>
          <w:rFonts w:ascii="Times New Roman" w:hAnsi="Times New Roman" w:cs="B Nazanin"/>
          <w:sz w:val="24"/>
          <w:szCs w:val="28"/>
          <w:rtl/>
        </w:rPr>
      </w:pPr>
    </w:p>
    <w:p w:rsidR="000622CE" w:rsidRPr="003103DB" w:rsidRDefault="000622CE" w:rsidP="000622CE">
      <w:pPr>
        <w:pStyle w:val="ListParagraph"/>
        <w:bidi/>
        <w:spacing w:after="0" w:line="360" w:lineRule="auto"/>
        <w:jc w:val="both"/>
        <w:rPr>
          <w:rFonts w:ascii="Times New Roman" w:hAnsi="Times New Roman" w:cs="B Nazanin"/>
          <w:sz w:val="24"/>
          <w:szCs w:val="28"/>
        </w:rPr>
      </w:pPr>
    </w:p>
    <w:p w:rsidR="000622CE" w:rsidRPr="003103DB" w:rsidRDefault="000622CE" w:rsidP="000622CE">
      <w:pPr>
        <w:bidi/>
        <w:spacing w:after="0" w:line="360" w:lineRule="auto"/>
        <w:jc w:val="both"/>
        <w:rPr>
          <w:rFonts w:ascii="Times New Roman" w:hAnsi="Times New Roman" w:cs="B Nazanin"/>
          <w:b/>
          <w:bCs/>
          <w:sz w:val="28"/>
          <w:szCs w:val="32"/>
          <w:rtl/>
        </w:rPr>
      </w:pPr>
      <w:r w:rsidRPr="003103DB">
        <w:rPr>
          <w:rFonts w:ascii="Times New Roman" w:hAnsi="Times New Roman" w:cs="B Nazanin" w:hint="cs"/>
          <w:b/>
          <w:bCs/>
          <w:sz w:val="28"/>
          <w:szCs w:val="32"/>
          <w:highlight w:val="yellow"/>
          <w:rtl/>
        </w:rPr>
        <w:t>انتخاب و التزام آگاهانه و اختیاری نظام معیار اسلامی</w:t>
      </w:r>
    </w:p>
    <w:p w:rsidR="000622CE" w:rsidRPr="003103DB" w:rsidRDefault="000622CE" w:rsidP="000622CE">
      <w:pPr>
        <w:pStyle w:val="ListParagraph"/>
        <w:numPr>
          <w:ilvl w:val="0"/>
          <w:numId w:val="167"/>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مقصود از این نظام، مجموعه‌ای منسجم از مبانی و ارزش‌های برگرفته از منابع معتبر دینِ حق (=اسلام) و یا متناسب با آن‌هاست که پذیرش این مجموعه و رعایت عملی آن در همه ابعاد و شئون زندگی وجه تمایز اساسی حیات طیبه از زندگی رایج غیردینی (=سکولار) محسوب می‌شود.</w:t>
      </w:r>
    </w:p>
    <w:p w:rsidR="000622CE" w:rsidRPr="003103DB" w:rsidRDefault="000622CE" w:rsidP="000622CE">
      <w:pPr>
        <w:pStyle w:val="ListParagraph"/>
        <w:bidi/>
        <w:spacing w:after="0" w:line="360" w:lineRule="auto"/>
        <w:jc w:val="both"/>
        <w:rPr>
          <w:rFonts w:ascii="Times New Roman" w:hAnsi="Times New Roman" w:cs="B Nazanin"/>
          <w:sz w:val="24"/>
          <w:szCs w:val="28"/>
        </w:rPr>
      </w:pPr>
    </w:p>
    <w:p w:rsidR="000622CE" w:rsidRPr="003103DB" w:rsidRDefault="000622CE" w:rsidP="000622CE">
      <w:pPr>
        <w:pStyle w:val="ListParagraph"/>
        <w:numPr>
          <w:ilvl w:val="0"/>
          <w:numId w:val="167"/>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lastRenderedPageBreak/>
        <w:t>نظام معیار اسلامی، مشتمل بر سلسله‌مراتبی از ارزش‌ها ناظر به همه ابعاد زندگی انسان است که نه‌تنها همه آن‌ها به لحاظ اهمیت و اولویت تحقق در یک سطح و مرتبه نیستند، بلکه پذیرش برخی از ارزش‌های اخلاقی و اساسی این نظام معیار دینی متوقف به شناخت و انتخاب دین حق نیز نیست (زیرا عقل سالم و فطرت الهی فعال در وجود هر انسان نسبت به این‌گونه ارزش‌ها به طور مستقل حکم می‌کند، هر چند دین هم آن‌ها را تأیید می‌کند).</w:t>
      </w:r>
    </w:p>
    <w:p w:rsidR="000622CE" w:rsidRPr="003103DB" w:rsidRDefault="000622CE" w:rsidP="000622CE">
      <w:pPr>
        <w:pStyle w:val="ListParagraph"/>
        <w:bidi/>
        <w:rPr>
          <w:rFonts w:ascii="Times New Roman" w:hAnsi="Times New Roman" w:cs="B Nazanin"/>
          <w:sz w:val="24"/>
          <w:szCs w:val="28"/>
          <w:rtl/>
        </w:rPr>
      </w:pPr>
    </w:p>
    <w:p w:rsidR="000622CE" w:rsidRPr="003103DB" w:rsidRDefault="000622CE" w:rsidP="000622CE">
      <w:pPr>
        <w:pStyle w:val="ListParagraph"/>
        <w:bidi/>
        <w:spacing w:after="0" w:line="360" w:lineRule="auto"/>
        <w:jc w:val="both"/>
        <w:rPr>
          <w:rFonts w:ascii="Times New Roman" w:hAnsi="Times New Roman" w:cs="B Nazanin"/>
          <w:sz w:val="24"/>
          <w:szCs w:val="28"/>
        </w:rPr>
      </w:pPr>
    </w:p>
    <w:p w:rsidR="000622CE" w:rsidRPr="003103DB" w:rsidRDefault="000622CE" w:rsidP="000622CE">
      <w:pPr>
        <w:pStyle w:val="ListParagraph"/>
        <w:numPr>
          <w:ilvl w:val="0"/>
          <w:numId w:val="167"/>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نظام معیار اسلامی به لحاظ فردی در مصادیق انسان کامل (و در نمونه اعلی آن یعنی پیامبر اکرم (ص) و ائمه معصومین (ع)) تجلی عینی و عملی می</w:t>
      </w:r>
      <w:r w:rsidRPr="003103DB">
        <w:rPr>
          <w:rFonts w:ascii="Times New Roman" w:hAnsi="Times New Roman" w:cs="B Nazanin"/>
          <w:sz w:val="24"/>
          <w:szCs w:val="28"/>
          <w:rtl/>
        </w:rPr>
        <w:softHyphen/>
      </w:r>
      <w:r w:rsidRPr="003103DB">
        <w:rPr>
          <w:rFonts w:ascii="Times New Roman" w:hAnsi="Times New Roman" w:cs="B Nazanin" w:hint="cs"/>
          <w:sz w:val="24"/>
          <w:szCs w:val="28"/>
          <w:rtl/>
        </w:rPr>
        <w:t>یابد و در بعد اجتماعی، نیز جامعه صالح اسلامی با محوریت و رهبری نظام امامت، مظهر تحقق نظام معیار اسلامی خواهد بود.</w:t>
      </w:r>
    </w:p>
    <w:p w:rsidR="000622CE" w:rsidRPr="003103DB" w:rsidRDefault="000622CE" w:rsidP="000622CE">
      <w:pPr>
        <w:pStyle w:val="ListParagraph"/>
        <w:bidi/>
        <w:spacing w:after="0" w:line="360" w:lineRule="auto"/>
        <w:jc w:val="both"/>
        <w:rPr>
          <w:rFonts w:ascii="Times New Roman" w:hAnsi="Times New Roman" w:cs="B Nazanin"/>
          <w:sz w:val="24"/>
          <w:szCs w:val="28"/>
        </w:rPr>
      </w:pPr>
    </w:p>
    <w:p w:rsidR="000622CE" w:rsidRPr="003103DB" w:rsidRDefault="000622CE" w:rsidP="000622CE">
      <w:pPr>
        <w:pStyle w:val="ListParagraph"/>
        <w:numPr>
          <w:ilvl w:val="0"/>
          <w:numId w:val="167"/>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 xml:space="preserve">پذیرش عقائد و تعهد عملی نسبت به نظام معیار اسلامی- ارزش‌های برآمده از دین حق (= اسلام) و یا سازگار با آن‌ها </w:t>
      </w:r>
      <w:r w:rsidRPr="003103DB">
        <w:rPr>
          <w:rFonts w:ascii="Sakkal Majalla" w:hAnsi="Sakkal Majalla" w:cs="Sakkal Majalla" w:hint="cs"/>
          <w:sz w:val="24"/>
          <w:szCs w:val="28"/>
          <w:rtl/>
        </w:rPr>
        <w:t>–</w:t>
      </w:r>
      <w:r w:rsidRPr="003103DB">
        <w:rPr>
          <w:rFonts w:ascii="Times New Roman" w:hAnsi="Times New Roman" w:cs="B Nazanin" w:hint="cs"/>
          <w:sz w:val="24"/>
          <w:szCs w:val="28"/>
          <w:rtl/>
        </w:rPr>
        <w:t xml:space="preserve"> که شرط اصلی تحقق حیات طیبه در همه ابعاد فردی و اجتماعی است- باید با توجه به توانایی شناخت، عقل‌ورزی و اختیار انسان، به شکل آگاهانه و اختیاری صورت پذیرد.</w:t>
      </w:r>
    </w:p>
    <w:p w:rsidR="000622CE" w:rsidRPr="003103DB" w:rsidRDefault="000622CE" w:rsidP="000622CE">
      <w:pPr>
        <w:pStyle w:val="ListParagraph"/>
        <w:bidi/>
        <w:rPr>
          <w:rFonts w:ascii="Times New Roman" w:hAnsi="Times New Roman" w:cs="B Nazanin"/>
          <w:sz w:val="24"/>
          <w:szCs w:val="28"/>
          <w:rtl/>
        </w:rPr>
      </w:pPr>
    </w:p>
    <w:p w:rsidR="000622CE" w:rsidRPr="003103DB" w:rsidRDefault="000622CE" w:rsidP="000622CE">
      <w:pPr>
        <w:pStyle w:val="ListParagraph"/>
        <w:bidi/>
        <w:spacing w:after="0" w:line="360" w:lineRule="auto"/>
        <w:jc w:val="both"/>
        <w:rPr>
          <w:rFonts w:ascii="Times New Roman" w:hAnsi="Times New Roman" w:cs="B Nazanin"/>
          <w:sz w:val="24"/>
          <w:szCs w:val="28"/>
        </w:rPr>
      </w:pPr>
    </w:p>
    <w:p w:rsidR="000622CE" w:rsidRPr="003103DB" w:rsidRDefault="000622CE" w:rsidP="000622CE">
      <w:pPr>
        <w:pStyle w:val="ListParagraph"/>
        <w:numPr>
          <w:ilvl w:val="0"/>
          <w:numId w:val="167"/>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انتخاب و التزام نظام معیار اسلامی، سطوح متفاوتی از اسلام و ایمان ظاهری و تسلیم عملی نسبت به ظواهر شرعی (نداشتن مخالفت ظاهری با ضوابط فقهی) تا ایمان و اعتقاد قلبی و تصمیم نسبت به رعایت احکام قطعی (واجبات و محرمات) و در مرتبه بالاتر اطمینان و یقین قلبی و تعهد به مراعات کامل همه حدود و ارزش‌های نظام معیار دینی در زندگی روزمره (از مراعات موارد شبهه ناک، و احتیاط در این امور تا تقید به انجام مستحبات و ترک مکروهات در اعمال فردی و التزام و تلاش برای حاکمیت معیارهای دینی بر همه اعمال و شئون اجتماعی) را دربرمی‌گیرد.</w:t>
      </w:r>
    </w:p>
    <w:p w:rsidR="000622CE" w:rsidRPr="003103DB" w:rsidRDefault="000622CE" w:rsidP="000622CE">
      <w:pPr>
        <w:pStyle w:val="ListParagraph"/>
        <w:bidi/>
        <w:spacing w:after="0" w:line="360" w:lineRule="auto"/>
        <w:jc w:val="both"/>
        <w:rPr>
          <w:rFonts w:ascii="Times New Roman" w:hAnsi="Times New Roman" w:cs="B Nazanin"/>
          <w:sz w:val="24"/>
          <w:szCs w:val="28"/>
        </w:rPr>
      </w:pPr>
    </w:p>
    <w:p w:rsidR="000622CE" w:rsidRPr="003103DB" w:rsidRDefault="000622CE" w:rsidP="000622CE">
      <w:pPr>
        <w:pStyle w:val="ListParagraph"/>
        <w:numPr>
          <w:ilvl w:val="0"/>
          <w:numId w:val="167"/>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lastRenderedPageBreak/>
        <w:t>انطباق با نظام معیار اسلامی: سازگاری همه ابعاد زندگی با ارزش‌های نظام معیار اسلامی که در تأسی و پیروی و اطاعت از انسان کامل (پیامبر (ص) و امامان معصوم (ع) و جانشینان بر حق ایشان) تجلی می‌یابد و از آن در ادبیات دینی با تعبیر «تقوا» یاد می‌شود و دارای درجاتی متفاوت است؛ بر حسب میزان و حدود انطباق اعمال و اخلاق زندگی باارزش‌های نظام معیار دینی و نیز کیفیت این سازگاری به لحاظ نوع نیت و انگیزه آن (جلب رضای الهی یا کسب منافع دنیوی- اخروی موافقت با نظام معیار دینی و یا پرهیز از عواقب دنیوی- اخروی مخالفت با آن).</w:t>
      </w:r>
    </w:p>
    <w:p w:rsidR="000622CE" w:rsidRPr="003103DB" w:rsidRDefault="000622CE" w:rsidP="000622CE">
      <w:pPr>
        <w:pStyle w:val="ListParagraph"/>
        <w:bidi/>
        <w:rPr>
          <w:rFonts w:ascii="Times New Roman" w:hAnsi="Times New Roman" w:cs="B Nazanin"/>
          <w:sz w:val="24"/>
          <w:szCs w:val="28"/>
          <w:rtl/>
        </w:rPr>
      </w:pPr>
    </w:p>
    <w:p w:rsidR="000622CE" w:rsidRPr="003103DB" w:rsidRDefault="000622CE" w:rsidP="000622CE">
      <w:pPr>
        <w:pStyle w:val="ListParagraph"/>
        <w:bidi/>
        <w:spacing w:after="0" w:line="360" w:lineRule="auto"/>
        <w:jc w:val="both"/>
        <w:rPr>
          <w:rFonts w:ascii="Times New Roman" w:hAnsi="Times New Roman" w:cs="B Nazanin"/>
          <w:sz w:val="24"/>
          <w:szCs w:val="28"/>
        </w:rPr>
      </w:pPr>
    </w:p>
    <w:p w:rsidR="000622CE" w:rsidRPr="003103DB" w:rsidRDefault="000622CE" w:rsidP="000622CE">
      <w:pPr>
        <w:bidi/>
        <w:spacing w:after="0" w:line="360" w:lineRule="auto"/>
        <w:jc w:val="both"/>
        <w:rPr>
          <w:rFonts w:ascii="Times New Roman" w:hAnsi="Times New Roman" w:cs="B Nazanin"/>
          <w:b/>
          <w:bCs/>
          <w:sz w:val="28"/>
          <w:szCs w:val="32"/>
          <w:rtl/>
        </w:rPr>
      </w:pPr>
      <w:r w:rsidRPr="003103DB">
        <w:rPr>
          <w:rFonts w:ascii="Times New Roman" w:hAnsi="Times New Roman" w:cs="B Nazanin" w:hint="cs"/>
          <w:b/>
          <w:bCs/>
          <w:sz w:val="28"/>
          <w:szCs w:val="32"/>
          <w:highlight w:val="yellow"/>
          <w:rtl/>
        </w:rPr>
        <w:t>تکوین و تعالی پیوسته هویت خویش</w:t>
      </w:r>
    </w:p>
    <w:p w:rsidR="000622CE" w:rsidRPr="003103DB" w:rsidRDefault="000622CE" w:rsidP="000622CE">
      <w:pPr>
        <w:pStyle w:val="ListParagraph"/>
        <w:numPr>
          <w:ilvl w:val="0"/>
          <w:numId w:val="16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انسان با داشتن فطرت الهی، برخورداری از عواطف و تمایلات و استعدادهای طبیعی و تأثیرپذیری نسبی از عوامل محیطی و وراثتی، در اثر نوع استفاده از عقل خویش و چگونگی درک موقعیت‌های مختلف (معرفت) و نحوه مواجهه اختیاری با آن‌ها (باور، گرایش، اراده و عمل فردی و جمعی)، به تدریج واقعیتی مشخص و سیال (پویا) در دو بُعد فردی و جمعی می‌یابد که از آن با نام «هویت» («شاکله» در تعبیر قرآنی) یاد می‌شود.</w:t>
      </w:r>
    </w:p>
    <w:p w:rsidR="000622CE" w:rsidRPr="003103DB" w:rsidRDefault="000622CE" w:rsidP="000622CE">
      <w:pPr>
        <w:pStyle w:val="ListParagraph"/>
        <w:bidi/>
        <w:spacing w:after="0" w:line="360" w:lineRule="auto"/>
        <w:jc w:val="both"/>
        <w:rPr>
          <w:rFonts w:ascii="Times New Roman" w:hAnsi="Times New Roman" w:cs="B Nazanin"/>
          <w:sz w:val="24"/>
          <w:szCs w:val="28"/>
        </w:rPr>
      </w:pPr>
    </w:p>
    <w:p w:rsidR="000622CE" w:rsidRPr="003103DB" w:rsidRDefault="000622CE" w:rsidP="000622CE">
      <w:pPr>
        <w:pStyle w:val="ListParagraph"/>
        <w:numPr>
          <w:ilvl w:val="0"/>
          <w:numId w:val="16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هویت به طور کلی برآیند تعامل اختیاری آدمی با مجموعه‌ای از عوامل و موانع مؤثر بر وجود اوست که در قالب ترکیبی از بینش‌ها، باورها، گرایش‌ها، تصمیمات، اعمال مداوم (فردی و جمعی) و آثار تدریجی آن‌ها به تدریج در درون خود فرد شکل می‌گیرد و به همین منوال متحول می‌گردد.</w:t>
      </w:r>
    </w:p>
    <w:p w:rsidR="000622CE" w:rsidRPr="003103DB" w:rsidRDefault="000622CE" w:rsidP="000622CE">
      <w:pPr>
        <w:pStyle w:val="ListParagraph"/>
        <w:bidi/>
        <w:rPr>
          <w:rFonts w:ascii="Times New Roman" w:hAnsi="Times New Roman" w:cs="B Nazanin"/>
          <w:sz w:val="24"/>
          <w:szCs w:val="28"/>
          <w:rtl/>
        </w:rPr>
      </w:pPr>
    </w:p>
    <w:p w:rsidR="000622CE" w:rsidRPr="003103DB" w:rsidRDefault="000622CE" w:rsidP="000622CE">
      <w:pPr>
        <w:pStyle w:val="ListParagraph"/>
        <w:bidi/>
        <w:spacing w:after="0" w:line="360" w:lineRule="auto"/>
        <w:jc w:val="both"/>
        <w:rPr>
          <w:rFonts w:ascii="Times New Roman" w:hAnsi="Times New Roman" w:cs="B Nazanin"/>
          <w:sz w:val="24"/>
          <w:szCs w:val="28"/>
        </w:rPr>
      </w:pPr>
    </w:p>
    <w:p w:rsidR="000622CE" w:rsidRPr="003103DB" w:rsidRDefault="000622CE" w:rsidP="000622CE">
      <w:pPr>
        <w:pStyle w:val="ListParagraph"/>
        <w:numPr>
          <w:ilvl w:val="0"/>
          <w:numId w:val="16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 xml:space="preserve">هویت متمایز هر انسان در نهایت، محصول اکتساب برخی صفات و توانمندی‌ها و مهارت‌ها، توسط خود اوست و از این‌و، نه تنها امری ثابت و از پیش‌تعیین‌شده نیست، بلکه بیش از هر چیز، حاصل تلاش و توفیق شخص- در پرتو اراده و عنایات </w:t>
      </w:r>
      <w:r w:rsidRPr="003103DB">
        <w:rPr>
          <w:rFonts w:ascii="Times New Roman" w:hAnsi="Times New Roman" w:cs="B Nazanin" w:hint="cs"/>
          <w:sz w:val="24"/>
          <w:szCs w:val="28"/>
          <w:rtl/>
        </w:rPr>
        <w:lastRenderedPageBreak/>
        <w:t>الهی و البته تا حدودی متأثر از شرایط طبیعی زندگی و نظام فرهنگی، اقتصادی و سیاسی اجتماع- است. هر چند این تأثیر هرگز به آن پایه نیست که روند تکوین و تحول هویت را به صورت تابعی مطلق از وضع محیط طبیعی و اجتماعی درآورد.</w:t>
      </w:r>
    </w:p>
    <w:p w:rsidR="000622CE" w:rsidRPr="003103DB" w:rsidRDefault="000622CE" w:rsidP="000622CE">
      <w:pPr>
        <w:pStyle w:val="ListParagraph"/>
        <w:bidi/>
        <w:spacing w:after="0" w:line="360" w:lineRule="auto"/>
        <w:jc w:val="both"/>
        <w:rPr>
          <w:rFonts w:ascii="Times New Roman" w:hAnsi="Times New Roman" w:cs="B Nazanin"/>
          <w:sz w:val="24"/>
          <w:szCs w:val="28"/>
        </w:rPr>
      </w:pPr>
    </w:p>
    <w:p w:rsidR="000622CE" w:rsidRPr="003103DB" w:rsidRDefault="000622CE" w:rsidP="000622CE">
      <w:pPr>
        <w:pStyle w:val="ListParagraph"/>
        <w:numPr>
          <w:ilvl w:val="0"/>
          <w:numId w:val="16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 xml:space="preserve">تکوین و تعالی پیوسته هویت: «هویت» انسان واقعیتی تدریجی، پویا و ناتمام است، به طوری که </w:t>
      </w:r>
      <w:r w:rsidRPr="003103DB">
        <w:rPr>
          <w:rFonts w:ascii="Sakkal Majalla" w:hAnsi="Sakkal Majalla" w:cs="Sakkal Majalla" w:hint="cs"/>
          <w:sz w:val="24"/>
          <w:szCs w:val="28"/>
          <w:rtl/>
        </w:rPr>
        <w:t>–</w:t>
      </w:r>
      <w:r w:rsidRPr="003103DB">
        <w:rPr>
          <w:rFonts w:ascii="Times New Roman" w:hAnsi="Times New Roman" w:cs="B Nazanin" w:hint="cs"/>
          <w:sz w:val="24"/>
          <w:szCs w:val="28"/>
          <w:rtl/>
        </w:rPr>
        <w:t xml:space="preserve"> در عین متأثر شدن از عوامل ماوراء طبیعی و طبیعی بیرون از اختیار (علل و زمینه‌های خارج از انتخاب آگاهانه خود فرد) </w:t>
      </w:r>
      <w:r w:rsidRPr="003103DB">
        <w:rPr>
          <w:rFonts w:ascii="Sakkal Majalla" w:hAnsi="Sakkal Majalla" w:cs="Sakkal Majalla" w:hint="cs"/>
          <w:sz w:val="24"/>
          <w:szCs w:val="28"/>
          <w:rtl/>
        </w:rPr>
        <w:t>–</w:t>
      </w:r>
      <w:r w:rsidRPr="003103DB">
        <w:rPr>
          <w:rFonts w:ascii="Times New Roman" w:hAnsi="Times New Roman" w:cs="B Nazanin" w:hint="cs"/>
          <w:sz w:val="24"/>
          <w:szCs w:val="28"/>
          <w:rtl/>
        </w:rPr>
        <w:t xml:space="preserve"> با حضور اختیاری‌اش در موقعیت‌های گوناگون (و متأثر از نحوه درک، و تغییر آن‌ها) در طی زندگی این دنیا به تکوین و تحول می‌رسد و در حیات اخروی تداوم می‌یابد.</w:t>
      </w:r>
    </w:p>
    <w:p w:rsidR="000622CE" w:rsidRPr="003103DB" w:rsidRDefault="000622CE" w:rsidP="000622CE">
      <w:pPr>
        <w:pStyle w:val="ListParagraph"/>
        <w:bidi/>
        <w:rPr>
          <w:rFonts w:ascii="Times New Roman" w:hAnsi="Times New Roman" w:cs="B Nazanin"/>
          <w:sz w:val="24"/>
          <w:szCs w:val="28"/>
          <w:rtl/>
        </w:rPr>
      </w:pPr>
    </w:p>
    <w:p w:rsidR="000622CE" w:rsidRPr="003103DB" w:rsidRDefault="000622CE" w:rsidP="000622CE">
      <w:pPr>
        <w:pStyle w:val="ListParagraph"/>
        <w:bidi/>
        <w:spacing w:after="0" w:line="360" w:lineRule="auto"/>
        <w:jc w:val="both"/>
        <w:rPr>
          <w:rFonts w:ascii="Times New Roman" w:hAnsi="Times New Roman" w:cs="B Nazanin"/>
          <w:sz w:val="24"/>
          <w:szCs w:val="28"/>
        </w:rPr>
      </w:pPr>
    </w:p>
    <w:p w:rsidR="000622CE" w:rsidRPr="003103DB" w:rsidRDefault="000622CE" w:rsidP="000622CE">
      <w:pPr>
        <w:pStyle w:val="ListParagraph"/>
        <w:numPr>
          <w:ilvl w:val="0"/>
          <w:numId w:val="16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تحقق و تحول هویت فردی و جمعی بیش از هر چیز به جریان منحصر به فرد زندگی فردی و اجتماعی هر شخص و نحونه خردورزی او و در نتیجه معرفت، باور، اراده و اعمال (فردی و جمعی) اختیاری خود او وابسته است، هم‌چنان که تکوین و تحول هویت فردی و جمعی نیز بر اعمال و کوشش‌های افراد جامعه در آینده تأثیرات پیش‌رونده خواهد داشت. لذا هر شخص می‌تواند هویت فردی و جمعی خویش را چنان‌که می‌خواهد شکل دهد و آن را به طور مداوم متحول سازد.</w:t>
      </w:r>
    </w:p>
    <w:p w:rsidR="000622CE" w:rsidRPr="003103DB" w:rsidRDefault="000622CE" w:rsidP="000622CE">
      <w:pPr>
        <w:pStyle w:val="ListParagraph"/>
        <w:bidi/>
        <w:spacing w:after="0" w:line="360" w:lineRule="auto"/>
        <w:jc w:val="both"/>
        <w:rPr>
          <w:rFonts w:ascii="Times New Roman" w:hAnsi="Times New Roman" w:cs="B Nazanin"/>
          <w:sz w:val="24"/>
          <w:szCs w:val="28"/>
        </w:rPr>
      </w:pPr>
    </w:p>
    <w:p w:rsidR="000622CE" w:rsidRPr="003103DB" w:rsidRDefault="000622CE" w:rsidP="000622CE">
      <w:pPr>
        <w:pStyle w:val="ListParagraph"/>
        <w:numPr>
          <w:ilvl w:val="0"/>
          <w:numId w:val="16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تغییر و تحول هویت اگر در جهت غایت حقیقی زندگی اسنان (قرب الی الله) و براساس نظام معیار متناسب با این غایت انجام شود با شکوفایی فطرت الهی و رشد همه جانبه استعدادهای طبیعی و تنظیم متعادل عواطف و امیال انسان و کسب شایستگی‌های موردنیاز برای تحقق حیات طیبه (در بُعد فردی و اجتماعی) ملزم خواهد بود. در این صورت می‌توان از تعبیر «تکوین و تعالی پیوسته هویت براساس نظام معیار اسلامی» برای چنین روندی بهره گرفت.</w:t>
      </w:r>
    </w:p>
    <w:p w:rsidR="000622CE" w:rsidRPr="003103DB" w:rsidRDefault="000622CE" w:rsidP="000622CE">
      <w:pPr>
        <w:pStyle w:val="ListParagraph"/>
        <w:bidi/>
        <w:rPr>
          <w:rFonts w:ascii="Times New Roman" w:hAnsi="Times New Roman" w:cs="B Nazanin"/>
          <w:sz w:val="24"/>
          <w:szCs w:val="28"/>
          <w:rtl/>
        </w:rPr>
      </w:pPr>
    </w:p>
    <w:p w:rsidR="000622CE" w:rsidRPr="003103DB" w:rsidRDefault="000622CE" w:rsidP="000622CE">
      <w:pPr>
        <w:pStyle w:val="ListParagraph"/>
        <w:bidi/>
        <w:spacing w:after="0" w:line="360" w:lineRule="auto"/>
        <w:jc w:val="both"/>
        <w:rPr>
          <w:rFonts w:ascii="Times New Roman" w:hAnsi="Times New Roman" w:cs="B Nazanin"/>
          <w:sz w:val="24"/>
          <w:szCs w:val="28"/>
        </w:rPr>
      </w:pPr>
    </w:p>
    <w:p w:rsidR="000622CE" w:rsidRPr="003103DB" w:rsidRDefault="000622CE" w:rsidP="000622CE">
      <w:pPr>
        <w:pStyle w:val="ListParagraph"/>
        <w:numPr>
          <w:ilvl w:val="0"/>
          <w:numId w:val="16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 xml:space="preserve">مؤلفه‌های هویت: هویت آدمی می‌تواند و باید (در وجه مطلوب) وجهی ترکیبی داشته باشد و براساس خردورزی‌اش به برآیندی از شناخت و بینش، باور و گرایش، میل و کشش، اراده و انتخاب، عمل صالح فردی و جمعی مبتنی بر این مبادی </w:t>
      </w:r>
      <w:r w:rsidRPr="003103DB">
        <w:rPr>
          <w:rFonts w:ascii="Times New Roman" w:hAnsi="Times New Roman" w:cs="B Nazanin" w:hint="cs"/>
          <w:sz w:val="24"/>
          <w:szCs w:val="28"/>
          <w:rtl/>
        </w:rPr>
        <w:lastRenderedPageBreak/>
        <w:t>و تداوم آن در گذر زمان برسد که به شکل‌گیری صفات و توانمندی‌ها و مهارت‌ها (شایستگی‌های فردی و جمعی لازم برای درک و بهبود مداوم موقعیت) و در نهایت به تکوین و تعالی هویت فردی و جمعی به صورتی یکپارچه و براساس نظام معیار ربوبی بینجامد.</w:t>
      </w:r>
    </w:p>
    <w:p w:rsidR="000622CE" w:rsidRPr="003103DB" w:rsidRDefault="000622CE" w:rsidP="000622CE">
      <w:pPr>
        <w:pStyle w:val="ListParagraph"/>
        <w:bidi/>
        <w:spacing w:after="0" w:line="360" w:lineRule="auto"/>
        <w:jc w:val="both"/>
        <w:rPr>
          <w:rFonts w:ascii="Times New Roman" w:hAnsi="Times New Roman" w:cs="B Nazanin"/>
          <w:sz w:val="24"/>
          <w:szCs w:val="28"/>
        </w:rPr>
      </w:pPr>
    </w:p>
    <w:p w:rsidR="000622CE" w:rsidRPr="003103DB" w:rsidRDefault="000622CE" w:rsidP="000622CE">
      <w:pPr>
        <w:pStyle w:val="ListParagraph"/>
        <w:numPr>
          <w:ilvl w:val="0"/>
          <w:numId w:val="16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هر چند می‌توان با تسامح از وجوه معرفتی، عاطفی، ارادی و عملی هویت سخن گفت، اما هرگز نباید با توجه به نقش محوری خردورزی در همه این وجوه و درهم تنیدگی آن‌ها با یکدیگر (در وضع مطلوب) مبنای عقلانیت را به یکی از این وجوه اختصاص داد یا تمامی هویت را به یکی از این وجوه فرو کاست.</w:t>
      </w:r>
    </w:p>
    <w:p w:rsidR="000622CE" w:rsidRPr="003103DB" w:rsidRDefault="000622CE" w:rsidP="000622CE">
      <w:pPr>
        <w:pStyle w:val="ListParagraph"/>
        <w:bidi/>
        <w:rPr>
          <w:rFonts w:ascii="Times New Roman" w:hAnsi="Times New Roman" w:cs="B Nazanin"/>
          <w:sz w:val="24"/>
          <w:szCs w:val="28"/>
          <w:rtl/>
        </w:rPr>
      </w:pPr>
    </w:p>
    <w:p w:rsidR="000622CE" w:rsidRPr="003103DB" w:rsidRDefault="000622CE" w:rsidP="000622CE">
      <w:pPr>
        <w:pStyle w:val="ListParagraph"/>
        <w:bidi/>
        <w:spacing w:after="0" w:line="360" w:lineRule="auto"/>
        <w:jc w:val="both"/>
        <w:rPr>
          <w:rFonts w:ascii="Times New Roman" w:hAnsi="Times New Roman" w:cs="B Nazanin"/>
          <w:sz w:val="24"/>
          <w:szCs w:val="28"/>
        </w:rPr>
      </w:pPr>
    </w:p>
    <w:p w:rsidR="000622CE" w:rsidRPr="003103DB" w:rsidRDefault="000622CE" w:rsidP="000622CE">
      <w:pPr>
        <w:pStyle w:val="ListParagraph"/>
        <w:numPr>
          <w:ilvl w:val="0"/>
          <w:numId w:val="16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نباید هویت را صرفاً به جنبه فردی درک و احساس و نگرش و تجربه شخصی فرد از خویش (ناظر به مفاهیمی روان‌شناختی نظیر خودپنداری) یا امری وابسته به اجتماع و کاملاً سیال و نسبی (صرفاً متأثر از شرایط محیط) تقلیل دهیم و واقعیت وجودی هویت انسان (ناشی از ترکیب معرفت، باور، میل و عمل اختیاری فردی و جمعی او) را فراموش کنیم که مایه تشخص عینی (نه ذهنی یا احساسی) هر فرد از دیگران و نیز وجه اشتراک واقعی وجود هر فرد با هستی دیگران است.</w:t>
      </w:r>
    </w:p>
    <w:p w:rsidR="000622CE" w:rsidRPr="003103DB" w:rsidRDefault="000622CE" w:rsidP="000622CE">
      <w:pPr>
        <w:pStyle w:val="ListParagraph"/>
        <w:bidi/>
        <w:spacing w:after="0" w:line="360" w:lineRule="auto"/>
        <w:jc w:val="both"/>
        <w:rPr>
          <w:rFonts w:ascii="Times New Roman" w:hAnsi="Times New Roman" w:cs="B Nazanin"/>
          <w:sz w:val="24"/>
          <w:szCs w:val="28"/>
        </w:rPr>
      </w:pPr>
    </w:p>
    <w:p w:rsidR="000622CE" w:rsidRPr="003103DB" w:rsidRDefault="000622CE" w:rsidP="000622CE">
      <w:pPr>
        <w:pStyle w:val="ListParagraph"/>
        <w:numPr>
          <w:ilvl w:val="0"/>
          <w:numId w:val="16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ابعاد و لایه‌های هویت: به طور کلی هویت آدمی به لحاظ تأثیرپذیری از حضور فرد در موقعیت‌های مختلف و عمل فردی و جمعی هر انسان، شامل دو بعد یا جنبه فردی و جمعی می‌شود:</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الف- جنبه فردی هویت به وجه شخصی و منحصر به فرد وجود هر انسان اشاره دارد.</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ب- وجه جمعی هویت ناظر به وجوه مشترک شخصیت فرد با دیگران است که شامل لایه‌های متعددی (نظیر هویت انسانی، هویت دینی/ مذهبی، ملی، قومی، جنسیتی، حرفه‌ای و خانوادگی) می‌شود.</w:t>
      </w:r>
    </w:p>
    <w:p w:rsidR="000622CE" w:rsidRPr="003103DB" w:rsidRDefault="000622CE" w:rsidP="000622CE">
      <w:pPr>
        <w:pStyle w:val="ListParagraph"/>
        <w:numPr>
          <w:ilvl w:val="0"/>
          <w:numId w:val="16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همه ابعاد و لایه‌های هویت باید به طور ترکیبی و یکپارچه و متعادل براساس نظام معیار اسلامی تکوین و تحول یابند.</w:t>
      </w:r>
    </w:p>
    <w:p w:rsidR="000622CE" w:rsidRPr="003103DB" w:rsidRDefault="000622CE" w:rsidP="000622CE">
      <w:pPr>
        <w:pStyle w:val="ListParagraph"/>
        <w:bidi/>
        <w:spacing w:after="0" w:line="360" w:lineRule="auto"/>
        <w:jc w:val="both"/>
        <w:rPr>
          <w:rFonts w:ascii="Times New Roman" w:hAnsi="Times New Roman" w:cs="B Nazanin"/>
          <w:sz w:val="24"/>
          <w:szCs w:val="28"/>
          <w:rtl/>
        </w:rPr>
      </w:pPr>
    </w:p>
    <w:p w:rsidR="000622CE" w:rsidRPr="003103DB" w:rsidRDefault="000622CE" w:rsidP="000622CE">
      <w:pPr>
        <w:pStyle w:val="ListParagraph"/>
        <w:bidi/>
        <w:spacing w:after="0" w:line="360" w:lineRule="auto"/>
        <w:jc w:val="both"/>
        <w:rPr>
          <w:rFonts w:ascii="Times New Roman" w:hAnsi="Times New Roman" w:cs="B Nazanin"/>
          <w:sz w:val="24"/>
          <w:szCs w:val="28"/>
        </w:rPr>
      </w:pPr>
    </w:p>
    <w:p w:rsidR="000622CE" w:rsidRPr="003103DB" w:rsidRDefault="000622CE" w:rsidP="000622CE">
      <w:pPr>
        <w:bidi/>
        <w:spacing w:after="0" w:line="360" w:lineRule="auto"/>
        <w:jc w:val="both"/>
        <w:rPr>
          <w:rFonts w:ascii="Times New Roman" w:hAnsi="Times New Roman" w:cs="B Nazanin"/>
          <w:b/>
          <w:bCs/>
          <w:sz w:val="28"/>
          <w:szCs w:val="32"/>
          <w:rtl/>
        </w:rPr>
      </w:pPr>
      <w:r w:rsidRPr="003103DB">
        <w:rPr>
          <w:rFonts w:ascii="Times New Roman" w:hAnsi="Times New Roman" w:cs="B Nazanin" w:hint="cs"/>
          <w:b/>
          <w:bCs/>
          <w:sz w:val="28"/>
          <w:szCs w:val="32"/>
          <w:highlight w:val="yellow"/>
          <w:rtl/>
        </w:rPr>
        <w:t>شکل‌گیری جامعه صالح اسلامی و پیشرفت مداوم آن</w:t>
      </w:r>
    </w:p>
    <w:p w:rsidR="000622CE" w:rsidRPr="003103DB" w:rsidRDefault="000622CE" w:rsidP="000622CE">
      <w:pPr>
        <w:bidi/>
        <w:spacing w:after="0" w:line="360" w:lineRule="auto"/>
        <w:jc w:val="both"/>
        <w:rPr>
          <w:rFonts w:ascii="Times New Roman" w:hAnsi="Times New Roman" w:cs="B Nazanin"/>
          <w:b/>
          <w:bCs/>
          <w:sz w:val="28"/>
          <w:szCs w:val="32"/>
          <w:rtl/>
        </w:rPr>
      </w:pPr>
    </w:p>
    <w:p w:rsidR="000622CE" w:rsidRPr="003103DB" w:rsidRDefault="000622CE" w:rsidP="000622CE">
      <w:pPr>
        <w:pStyle w:val="ListParagraph"/>
        <w:numPr>
          <w:ilvl w:val="0"/>
          <w:numId w:val="169"/>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حیات طیبه در نگرش اسلامی تنها در بُعد فردی زندگی و رابطه فردی و شخصی انسان با خداوند و نظام معیار ربوبی خلاصه نمی‌شود بلکه بُعد دیگر مهم حیات طیبه، بعد اجتماعی این نوع زندگانی است که در مفهوم «جامعه صالح» تجلی می‌یابد.</w:t>
      </w:r>
    </w:p>
    <w:p w:rsidR="000622CE" w:rsidRPr="003103DB" w:rsidRDefault="000622CE" w:rsidP="000622CE">
      <w:pPr>
        <w:pStyle w:val="ListParagraph"/>
        <w:bidi/>
        <w:spacing w:after="0" w:line="360" w:lineRule="auto"/>
        <w:jc w:val="both"/>
        <w:rPr>
          <w:rFonts w:ascii="Times New Roman" w:hAnsi="Times New Roman" w:cs="B Nazanin"/>
          <w:sz w:val="24"/>
          <w:szCs w:val="28"/>
        </w:rPr>
      </w:pPr>
    </w:p>
    <w:p w:rsidR="000622CE" w:rsidRPr="003103DB" w:rsidRDefault="000622CE" w:rsidP="000622CE">
      <w:pPr>
        <w:pStyle w:val="ListParagraph"/>
        <w:numPr>
          <w:ilvl w:val="0"/>
          <w:numId w:val="169"/>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جامعه صالح در نگرش اسلامی، اجتماعی است که بر روی نمودن به خدا در حالت تسلیم و رضا استوار می‌شود نه بر روابط نژادی، خویشاوندی یا قبیله‌ای و نه روابط انتفاعی و ستمگرانه یا روابط قراردادی، که رویکرد استخدامی دارد و بر منفعت‌های یک طرف یا دو طرف قرارداد متکی است.</w:t>
      </w:r>
    </w:p>
    <w:p w:rsidR="000622CE" w:rsidRPr="003103DB" w:rsidRDefault="000622CE" w:rsidP="000622CE">
      <w:pPr>
        <w:pStyle w:val="ListParagraph"/>
        <w:bidi/>
        <w:rPr>
          <w:rFonts w:ascii="Times New Roman" w:hAnsi="Times New Roman" w:cs="B Nazanin"/>
          <w:sz w:val="24"/>
          <w:szCs w:val="28"/>
          <w:rtl/>
        </w:rPr>
      </w:pPr>
    </w:p>
    <w:p w:rsidR="000622CE" w:rsidRPr="003103DB" w:rsidRDefault="000622CE" w:rsidP="000622CE">
      <w:pPr>
        <w:pStyle w:val="ListParagraph"/>
        <w:bidi/>
        <w:spacing w:after="0" w:line="360" w:lineRule="auto"/>
        <w:jc w:val="both"/>
        <w:rPr>
          <w:rFonts w:ascii="Times New Roman" w:hAnsi="Times New Roman" w:cs="B Nazanin"/>
          <w:sz w:val="24"/>
          <w:szCs w:val="28"/>
        </w:rPr>
      </w:pPr>
    </w:p>
    <w:p w:rsidR="000622CE" w:rsidRPr="003103DB" w:rsidRDefault="000622CE" w:rsidP="000622CE">
      <w:pPr>
        <w:pStyle w:val="ListParagraph"/>
        <w:numPr>
          <w:ilvl w:val="0"/>
          <w:numId w:val="169"/>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در جامعه صالح که مظهر تحقق بعد اجتماعی حیات طیبه به شمار می‌آید، «پیوندها» خشونت‌آمیز (ناشی از ترس و تهدید و ارعاب) یا انتفاعی (ناشی از سودگرایی و استثمار یا استخدام دیگران) نیست بلکه ارتباط میان اعضای جامعه به ارزش‌های انسانی و اخلاقی، معرفت، محبت و اطاعت از خدا (پیروی آگاهانه و اختیاری از نظام معیار دینی) معطوف است. در چنین جامعه‌ای روابط ظالمانه و تعصبات نژادپرستانه طرد می‌شود و بر توحید ربوبی که اساس تکوین و گسترش روابط اجتماعی است تأکید می‌گردد.</w:t>
      </w:r>
    </w:p>
    <w:p w:rsidR="000622CE" w:rsidRPr="003103DB" w:rsidRDefault="000622CE" w:rsidP="000622CE">
      <w:pPr>
        <w:pStyle w:val="ListParagraph"/>
        <w:bidi/>
        <w:spacing w:after="0" w:line="360" w:lineRule="auto"/>
        <w:jc w:val="both"/>
        <w:rPr>
          <w:rFonts w:ascii="Times New Roman" w:hAnsi="Times New Roman" w:cs="B Nazanin"/>
          <w:sz w:val="24"/>
          <w:szCs w:val="28"/>
        </w:rPr>
      </w:pPr>
    </w:p>
    <w:p w:rsidR="000622CE" w:rsidRPr="003103DB" w:rsidRDefault="000622CE" w:rsidP="000622CE">
      <w:pPr>
        <w:pStyle w:val="ListParagraph"/>
        <w:numPr>
          <w:ilvl w:val="0"/>
          <w:numId w:val="169"/>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 xml:space="preserve">شکل‌گیری و پیشرفت مداوم: پذیرش توحید ربوبی، قبول ولایت خداوند و اولیای خدا و تن ندادن به سرپرستی طاغوت (حاکمیت غیرالهی) از مبادی تشکیل جامعه صالح‌اند و منتهای آن نیز وصول به قرب الی الله (تحقق حیات طیبه) است، </w:t>
      </w:r>
      <w:r w:rsidRPr="003103DB">
        <w:rPr>
          <w:rFonts w:ascii="Times New Roman" w:hAnsi="Times New Roman" w:cs="B Nazanin" w:hint="cs"/>
          <w:sz w:val="24"/>
          <w:szCs w:val="28"/>
          <w:rtl/>
        </w:rPr>
        <w:lastRenderedPageBreak/>
        <w:t>هر چند دستیابی به رفاه و قدرت (نه هم‌چون هدف اصلی بلکه به منزله پیامدی مهم) در جامعه صالح، ممکن و ضروری است.</w:t>
      </w:r>
    </w:p>
    <w:p w:rsidR="000622CE" w:rsidRPr="003103DB" w:rsidRDefault="000622CE" w:rsidP="000622CE">
      <w:pPr>
        <w:pStyle w:val="ListParagraph"/>
        <w:bidi/>
        <w:rPr>
          <w:rFonts w:ascii="Times New Roman" w:hAnsi="Times New Roman" w:cs="B Nazanin"/>
          <w:sz w:val="24"/>
          <w:szCs w:val="28"/>
          <w:rtl/>
        </w:rPr>
      </w:pPr>
    </w:p>
    <w:p w:rsidR="000622CE" w:rsidRPr="003103DB" w:rsidRDefault="000622CE" w:rsidP="000622CE">
      <w:pPr>
        <w:pStyle w:val="ListParagraph"/>
        <w:bidi/>
        <w:spacing w:after="0" w:line="360" w:lineRule="auto"/>
        <w:jc w:val="both"/>
        <w:rPr>
          <w:rFonts w:ascii="Times New Roman" w:hAnsi="Times New Roman" w:cs="B Nazanin"/>
          <w:sz w:val="24"/>
          <w:szCs w:val="28"/>
        </w:rPr>
      </w:pPr>
    </w:p>
    <w:p w:rsidR="000622CE" w:rsidRPr="003103DB" w:rsidRDefault="000622CE" w:rsidP="000622CE">
      <w:pPr>
        <w:pStyle w:val="ListParagraph"/>
        <w:numPr>
          <w:ilvl w:val="0"/>
          <w:numId w:val="169"/>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می‌توان «حقیقت‌مداری»، «عقل‌گرایی»، «عدالت‌محوری»، «قانون‌مندی»، «کرامت انسان»، «مسئولیت‌پذیری»، «مهرورزی» و «رعایت حقوق و اخلاق انسانی» را از مؤلفه‌های مهم جامعه صالح دانست. بی‌شک التزام همیشگی افراد جامعه به این مؤلفه‌ها در ساختارهای اجتماعی و روابط جمعی و اعمال ارتباطی، زمینه پیشرفت مداوم جامعه صالح را فراهم می‌آورد.</w:t>
      </w:r>
    </w:p>
    <w:p w:rsidR="000622CE" w:rsidRPr="003103DB" w:rsidRDefault="000622CE" w:rsidP="000622CE">
      <w:pPr>
        <w:pStyle w:val="ListParagraph"/>
        <w:numPr>
          <w:ilvl w:val="0"/>
          <w:numId w:val="169"/>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مبنای اصلی تشکیل جامعه صالح و پیشرفت مداوم آن را باید «انتخاب و التزام آگاهانه و اختیاری نظام معیار اسلامی در عرصه زندگی اجتماعی و روابط جمعی میان انسان‌ها» دانست.</w:t>
      </w:r>
    </w:p>
    <w:p w:rsidR="000622CE" w:rsidRPr="003103DB" w:rsidRDefault="000622CE" w:rsidP="000622CE">
      <w:pPr>
        <w:pStyle w:val="ListParagraph"/>
        <w:bidi/>
        <w:spacing w:after="0" w:line="360" w:lineRule="auto"/>
        <w:jc w:val="both"/>
        <w:rPr>
          <w:rFonts w:ascii="Times New Roman" w:hAnsi="Times New Roman" w:cs="B Nazanin"/>
          <w:sz w:val="24"/>
          <w:szCs w:val="28"/>
        </w:rPr>
      </w:pPr>
    </w:p>
    <w:p w:rsidR="000622CE" w:rsidRPr="003103DB" w:rsidRDefault="000622CE" w:rsidP="000622CE">
      <w:pPr>
        <w:bidi/>
        <w:spacing w:after="0" w:line="360" w:lineRule="auto"/>
        <w:jc w:val="both"/>
        <w:rPr>
          <w:rFonts w:ascii="Times New Roman" w:hAnsi="Times New Roman" w:cs="B Nazanin"/>
          <w:b/>
          <w:bCs/>
          <w:sz w:val="28"/>
          <w:szCs w:val="32"/>
          <w:rtl/>
        </w:rPr>
      </w:pPr>
      <w:r w:rsidRPr="003103DB">
        <w:rPr>
          <w:rFonts w:ascii="Times New Roman" w:hAnsi="Times New Roman" w:cs="B Nazanin" w:hint="cs"/>
          <w:b/>
          <w:bCs/>
          <w:sz w:val="28"/>
          <w:szCs w:val="32"/>
          <w:highlight w:val="yellow"/>
          <w:rtl/>
        </w:rPr>
        <w:t>درک و اصلاح مداوم موقعیت خود و دیگران</w:t>
      </w:r>
    </w:p>
    <w:p w:rsidR="000622CE" w:rsidRPr="003103DB" w:rsidRDefault="000622CE" w:rsidP="000622CE">
      <w:pPr>
        <w:pStyle w:val="ListParagraph"/>
        <w:numPr>
          <w:ilvl w:val="0"/>
          <w:numId w:val="170"/>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منظور از موقعیت، نسبت مشخص، پویا، قابل درک و تغییری (توسط خود و دیگران) است که حاصل تعامل پیوسته انسان- به منزله عنصری آگاه، آزاد و دارای اختیار- با خداوند و گسترده‌ای از جهان هستی (خود، طبیعت و جامعه) در محضر خداوند متعال است (خدایی که حقیقت مطلق و برترین حقایق عالم، رب یگانه انسان و جهان و واقعیت اصیل محیط بر همه موجودات و موقعیت‌هاست؛ هر چند انسان از او غافل باشد یا به انکار این حقیقت بپردازد).</w:t>
      </w:r>
    </w:p>
    <w:p w:rsidR="000622CE" w:rsidRPr="003103DB" w:rsidRDefault="000622CE" w:rsidP="000622CE">
      <w:pPr>
        <w:pStyle w:val="ListParagraph"/>
        <w:bidi/>
        <w:spacing w:after="0" w:line="360" w:lineRule="auto"/>
        <w:jc w:val="both"/>
        <w:rPr>
          <w:rFonts w:ascii="Times New Roman" w:hAnsi="Times New Roman" w:cs="B Nazanin"/>
          <w:sz w:val="24"/>
          <w:szCs w:val="28"/>
        </w:rPr>
      </w:pPr>
    </w:p>
    <w:p w:rsidR="000622CE" w:rsidRPr="003103DB" w:rsidRDefault="000622CE" w:rsidP="000622CE">
      <w:pPr>
        <w:pStyle w:val="ListParagraph"/>
        <w:numPr>
          <w:ilvl w:val="0"/>
          <w:numId w:val="170"/>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درک و بهبود مداوم موقعیت: تعامل فعال انسان با عناصر گوناگون موقعیت از سویی موجب تغییر مداوم مرتبه وجودی آدمی و در نتیجه تکوین و تحول پیوسته هویت فرد می‌شود و از دیگر سو، به خلق مداوم موقعیت‌های جدید می‌انجامد.</w:t>
      </w:r>
    </w:p>
    <w:p w:rsidR="000622CE" w:rsidRPr="003103DB" w:rsidRDefault="000622CE" w:rsidP="000622CE">
      <w:pPr>
        <w:pStyle w:val="ListParagraph"/>
        <w:numPr>
          <w:ilvl w:val="0"/>
          <w:numId w:val="170"/>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lastRenderedPageBreak/>
        <w:t xml:space="preserve">درک موقعیت خود و دیگران (با تکیه بر نیروی عقل انسان و اکتساب انواع علوم و معارف) و تغییر آن با عمل فردی و جمعی می‌تواند </w:t>
      </w:r>
      <w:r w:rsidRPr="003103DB">
        <w:rPr>
          <w:rFonts w:ascii="Sakkal Majalla" w:hAnsi="Sakkal Majalla" w:cs="Sakkal Majalla" w:hint="cs"/>
          <w:sz w:val="24"/>
          <w:szCs w:val="28"/>
          <w:rtl/>
        </w:rPr>
        <w:t>–</w:t>
      </w:r>
      <w:r w:rsidRPr="003103DB">
        <w:rPr>
          <w:rFonts w:ascii="Times New Roman" w:hAnsi="Times New Roman" w:cs="B Nazanin" w:hint="cs"/>
          <w:sz w:val="24"/>
          <w:szCs w:val="28"/>
          <w:rtl/>
        </w:rPr>
        <w:t xml:space="preserve"> با توجه به ویژگی آزادی و اراده انسان </w:t>
      </w:r>
      <w:r w:rsidRPr="003103DB">
        <w:rPr>
          <w:rFonts w:ascii="Sakkal Majalla" w:hAnsi="Sakkal Majalla" w:cs="Sakkal Majalla" w:hint="cs"/>
          <w:sz w:val="24"/>
          <w:szCs w:val="28"/>
          <w:rtl/>
        </w:rPr>
        <w:t>–</w:t>
      </w:r>
      <w:r w:rsidRPr="003103DB">
        <w:rPr>
          <w:rFonts w:ascii="Times New Roman" w:hAnsi="Times New Roman" w:cs="B Nazanin" w:hint="cs"/>
          <w:sz w:val="24"/>
          <w:szCs w:val="28"/>
          <w:rtl/>
        </w:rPr>
        <w:t xml:space="preserve"> به طور صحیح یا نادرست انجام شود و در جهت صعود یا سقوط آدمی باشد.</w:t>
      </w:r>
    </w:p>
    <w:p w:rsidR="000622CE" w:rsidRPr="003103DB" w:rsidRDefault="000622CE" w:rsidP="000622CE">
      <w:pPr>
        <w:pStyle w:val="ListParagraph"/>
        <w:bidi/>
        <w:spacing w:after="0" w:line="360" w:lineRule="auto"/>
        <w:jc w:val="both"/>
        <w:rPr>
          <w:rFonts w:ascii="Times New Roman" w:hAnsi="Times New Roman" w:cs="B Nazanin"/>
          <w:sz w:val="24"/>
          <w:szCs w:val="28"/>
        </w:rPr>
      </w:pPr>
    </w:p>
    <w:p w:rsidR="000622CE" w:rsidRPr="003103DB" w:rsidRDefault="000622CE" w:rsidP="000622CE">
      <w:pPr>
        <w:pStyle w:val="ListParagraph"/>
        <w:numPr>
          <w:ilvl w:val="0"/>
          <w:numId w:val="170"/>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 xml:space="preserve">اگر این تعامل با موقعیت به صورت شایسته انجام پذیرد موجب تکوین و تعالی پیوسته هویت فردی و جمعی انسان، متناسب با غایت حقیقی زندگی- قرب الی الله </w:t>
      </w:r>
      <w:r w:rsidRPr="003103DB">
        <w:rPr>
          <w:rFonts w:ascii="Sakkal Majalla" w:hAnsi="Sakkal Majalla" w:cs="Sakkal Majalla" w:hint="cs"/>
          <w:sz w:val="24"/>
          <w:szCs w:val="28"/>
          <w:rtl/>
        </w:rPr>
        <w:t>–</w:t>
      </w:r>
      <w:r w:rsidRPr="003103DB">
        <w:rPr>
          <w:rFonts w:ascii="Times New Roman" w:hAnsi="Times New Roman" w:cs="B Nazanin" w:hint="cs"/>
          <w:sz w:val="24"/>
          <w:szCs w:val="28"/>
          <w:rtl/>
        </w:rPr>
        <w:t xml:space="preserve"> خواهد شد. در این صورت باید از «درک (درست) موقعیت خویش و دیگران و عمل مداوم برای بهبود آن» سخن گفتن که مستلزم تحقق سه امر است:</w:t>
      </w:r>
    </w:p>
    <w:p w:rsidR="000622CE" w:rsidRPr="003103DB" w:rsidRDefault="000622CE" w:rsidP="000622CE">
      <w:pPr>
        <w:pStyle w:val="ListParagraph"/>
        <w:numPr>
          <w:ilvl w:val="0"/>
          <w:numId w:val="17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معرفت خود و اعتماد به نفس (به منزله شناسنده و اصلاح‌کننده موقعیت)</w:t>
      </w:r>
    </w:p>
    <w:p w:rsidR="000622CE" w:rsidRPr="003103DB" w:rsidRDefault="000622CE" w:rsidP="000622CE">
      <w:pPr>
        <w:pStyle w:val="ListParagraph"/>
        <w:numPr>
          <w:ilvl w:val="0"/>
          <w:numId w:val="17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معرفت و باور به خداوند (حقیقت برتر فراموقعیت)</w:t>
      </w:r>
    </w:p>
    <w:p w:rsidR="000622CE" w:rsidRPr="003103DB" w:rsidRDefault="000622CE" w:rsidP="000622CE">
      <w:pPr>
        <w:pStyle w:val="ListParagraph"/>
        <w:numPr>
          <w:ilvl w:val="0"/>
          <w:numId w:val="17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کشف عناصر موقعیت و برقراری نسبت بین آن‌ها با خداوند متعال (مبدأ و مقصد هستی)</w:t>
      </w:r>
    </w:p>
    <w:p w:rsidR="000622CE" w:rsidRPr="003103DB" w:rsidRDefault="000622CE" w:rsidP="000622CE">
      <w:pPr>
        <w:pStyle w:val="ListParagraph"/>
        <w:bidi/>
        <w:spacing w:after="0" w:line="360" w:lineRule="auto"/>
        <w:jc w:val="both"/>
        <w:rPr>
          <w:rFonts w:ascii="Times New Roman" w:hAnsi="Times New Roman" w:cs="B Nazanin"/>
          <w:sz w:val="24"/>
          <w:szCs w:val="28"/>
        </w:rPr>
      </w:pPr>
    </w:p>
    <w:p w:rsidR="000622CE" w:rsidRPr="003103DB" w:rsidRDefault="000622CE" w:rsidP="000622CE">
      <w:pPr>
        <w:pStyle w:val="ListParagraph"/>
        <w:numPr>
          <w:ilvl w:val="0"/>
          <w:numId w:val="170"/>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در عین حال، امکان دارد که انسان موقعیت واقعی خود و دیگران (نسبت با خداوند و عناصر مختلف هستی در محضر حق تعالی) را به درستی درک نکند، به لوازم این درک ملتزم نباشد یا در تغییر مناسب آن (متناسب با غایت حقیقی زندگی) تلاش شایسته به عمل نیاورد. بدیهی است در این فرض هویت انسان نیز به شکلی ناموزون و از هم گسیخته شکل خواهد گرفت و در جهت سقوط و دوری از غایت حقیقی زندگی متحول خواهد شد.</w:t>
      </w:r>
    </w:p>
    <w:p w:rsidR="000622CE" w:rsidRPr="003103DB" w:rsidRDefault="000622CE" w:rsidP="000622CE">
      <w:pPr>
        <w:bidi/>
        <w:spacing w:after="0" w:line="360" w:lineRule="auto"/>
        <w:jc w:val="both"/>
        <w:rPr>
          <w:rFonts w:ascii="Times New Roman" w:hAnsi="Times New Roman" w:cs="B Nazanin"/>
          <w:sz w:val="24"/>
          <w:szCs w:val="28"/>
          <w:rtl/>
        </w:rPr>
      </w:pPr>
    </w:p>
    <w:p w:rsidR="000622CE" w:rsidRPr="003103DB" w:rsidRDefault="000622CE" w:rsidP="000622CE">
      <w:pPr>
        <w:bidi/>
        <w:spacing w:after="0" w:line="360" w:lineRule="auto"/>
        <w:jc w:val="both"/>
        <w:rPr>
          <w:rFonts w:ascii="Times New Roman" w:hAnsi="Times New Roman" w:cs="B Nazanin"/>
          <w:sz w:val="24"/>
          <w:szCs w:val="28"/>
          <w:rtl/>
        </w:rPr>
      </w:pPr>
    </w:p>
    <w:p w:rsidR="000622CE" w:rsidRPr="003103DB" w:rsidRDefault="000622CE" w:rsidP="000622CE">
      <w:pPr>
        <w:bidi/>
        <w:spacing w:after="0" w:line="360" w:lineRule="auto"/>
        <w:jc w:val="both"/>
        <w:rPr>
          <w:rFonts w:ascii="Times New Roman" w:hAnsi="Times New Roman" w:cs="B Nazanin"/>
          <w:sz w:val="24"/>
          <w:szCs w:val="28"/>
          <w:rtl/>
        </w:rPr>
      </w:pPr>
    </w:p>
    <w:p w:rsidR="000622CE" w:rsidRPr="003103DB" w:rsidRDefault="000622CE" w:rsidP="000622CE">
      <w:pPr>
        <w:bidi/>
        <w:spacing w:after="0" w:line="360" w:lineRule="auto"/>
        <w:jc w:val="both"/>
        <w:rPr>
          <w:rFonts w:ascii="Times New Roman" w:hAnsi="Times New Roman" w:cs="B Nazanin"/>
          <w:sz w:val="24"/>
          <w:szCs w:val="28"/>
          <w:rtl/>
        </w:rPr>
      </w:pPr>
    </w:p>
    <w:p w:rsidR="000622CE" w:rsidRPr="003103DB" w:rsidRDefault="000622CE" w:rsidP="000622CE">
      <w:pPr>
        <w:bidi/>
        <w:spacing w:after="0" w:line="360" w:lineRule="auto"/>
        <w:jc w:val="both"/>
        <w:rPr>
          <w:rFonts w:ascii="Times New Roman" w:hAnsi="Times New Roman" w:cs="B Nazanin"/>
          <w:sz w:val="24"/>
          <w:szCs w:val="28"/>
          <w:rtl/>
        </w:rPr>
      </w:pPr>
    </w:p>
    <w:p w:rsidR="000622CE" w:rsidRPr="003103DB" w:rsidRDefault="000622CE" w:rsidP="000622CE">
      <w:pPr>
        <w:bidi/>
        <w:spacing w:after="0" w:line="360" w:lineRule="auto"/>
        <w:jc w:val="both"/>
        <w:rPr>
          <w:rFonts w:ascii="Times New Roman" w:hAnsi="Times New Roman" w:cs="B Nazanin"/>
          <w:sz w:val="24"/>
          <w:szCs w:val="28"/>
        </w:rPr>
      </w:pPr>
    </w:p>
    <w:p w:rsidR="000622CE" w:rsidRPr="003103DB" w:rsidRDefault="000622CE" w:rsidP="000622CE">
      <w:pPr>
        <w:bidi/>
        <w:spacing w:after="0" w:line="360" w:lineRule="auto"/>
        <w:jc w:val="both"/>
        <w:rPr>
          <w:rFonts w:ascii="Times New Roman" w:hAnsi="Times New Roman" w:cs="B Nazanin"/>
          <w:b/>
          <w:bCs/>
          <w:sz w:val="28"/>
          <w:szCs w:val="32"/>
          <w:rtl/>
        </w:rPr>
      </w:pPr>
      <w:r w:rsidRPr="003103DB">
        <w:rPr>
          <w:rFonts w:ascii="Times New Roman" w:hAnsi="Times New Roman" w:cs="B Nazanin" w:hint="cs"/>
          <w:b/>
          <w:bCs/>
          <w:sz w:val="28"/>
          <w:szCs w:val="32"/>
          <w:rtl/>
        </w:rPr>
        <w:lastRenderedPageBreak/>
        <w:t>مفاهیم کلیدی (2)</w:t>
      </w:r>
    </w:p>
    <w:p w:rsidR="000622CE" w:rsidRPr="003103DB" w:rsidRDefault="000622CE" w:rsidP="000622CE">
      <w:pPr>
        <w:bidi/>
        <w:spacing w:after="0" w:line="360" w:lineRule="auto"/>
        <w:jc w:val="both"/>
        <w:rPr>
          <w:rFonts w:ascii="Times New Roman" w:hAnsi="Times New Roman" w:cs="B Nazanin"/>
          <w:b/>
          <w:bCs/>
          <w:sz w:val="28"/>
          <w:szCs w:val="32"/>
          <w:rtl/>
        </w:rPr>
      </w:pPr>
      <w:r w:rsidRPr="003103DB">
        <w:rPr>
          <w:rFonts w:ascii="Times New Roman" w:hAnsi="Times New Roman" w:cs="B Nazanin" w:hint="cs"/>
          <w:b/>
          <w:bCs/>
          <w:sz w:val="28"/>
          <w:szCs w:val="32"/>
          <w:highlight w:val="yellow"/>
          <w:rtl/>
        </w:rPr>
        <w:t>فرآیند (حرکتی یکپارچه و تعاملی، مداوم و هماهنگ)</w:t>
      </w:r>
    </w:p>
    <w:p w:rsidR="000622CE" w:rsidRPr="003103DB" w:rsidRDefault="000622CE" w:rsidP="000622CE">
      <w:pPr>
        <w:pStyle w:val="ListParagraph"/>
        <w:numPr>
          <w:ilvl w:val="0"/>
          <w:numId w:val="172"/>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مهم‌ترین مفهوم ناظر به بیان ماهیت تربیت را، با عنایت به صیرورت مداوم آدمی در طی حیات و تأثیرپذیری این نوع صیرورت از شرایط اجتماعی، می‌توان مفهوم فرایند دانست.</w:t>
      </w:r>
    </w:p>
    <w:p w:rsidR="000622CE" w:rsidRPr="003103DB" w:rsidRDefault="000622CE" w:rsidP="000622CE">
      <w:pPr>
        <w:pStyle w:val="ListParagraph"/>
        <w:bidi/>
        <w:spacing w:after="0" w:line="360" w:lineRule="auto"/>
        <w:jc w:val="both"/>
        <w:rPr>
          <w:rFonts w:ascii="Times New Roman" w:hAnsi="Times New Roman" w:cs="B Nazanin"/>
          <w:sz w:val="24"/>
          <w:szCs w:val="28"/>
        </w:rPr>
      </w:pPr>
    </w:p>
    <w:p w:rsidR="000622CE" w:rsidRPr="003103DB" w:rsidRDefault="000622CE" w:rsidP="000622CE">
      <w:pPr>
        <w:pStyle w:val="ListParagraph"/>
        <w:numPr>
          <w:ilvl w:val="0"/>
          <w:numId w:val="172"/>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فرایند ناظر به عمل اجتماعی مستمر، تدریجی، هدفمند (معطوف به هدایت افراد جامعه)، یکپارچه (دارای انسجام و سازواری درونی)، پویا و انعطاف‌پذیر است، که باید متناسب با مراحل تحول وجودی افراد (مخاطب و موضوع این عمل هدفمند) طراحی شود و توسط عوامل گوناگون، در قالب انواع مختلف، با پشتیبانی ارکان زندگی اجتماعی و حتی‌الامکان به صورت هماهنگ با دیگر عوامل اجتماعی مؤثر، صورت پذیرد.</w:t>
      </w:r>
    </w:p>
    <w:p w:rsidR="000622CE" w:rsidRPr="003103DB" w:rsidRDefault="000622CE" w:rsidP="000622CE">
      <w:pPr>
        <w:bidi/>
        <w:spacing w:after="0" w:line="360" w:lineRule="auto"/>
        <w:jc w:val="both"/>
        <w:rPr>
          <w:rFonts w:ascii="Times New Roman" w:hAnsi="Times New Roman" w:cs="B Nazanin"/>
          <w:b/>
          <w:bCs/>
          <w:color w:val="FF0000"/>
          <w:sz w:val="28"/>
          <w:szCs w:val="32"/>
          <w:rtl/>
        </w:rPr>
      </w:pPr>
      <w:r w:rsidRPr="003103DB">
        <w:rPr>
          <w:rFonts w:ascii="Times New Roman" w:hAnsi="Times New Roman" w:cs="B Nazanin" w:hint="cs"/>
          <w:b/>
          <w:bCs/>
          <w:color w:val="FF0000"/>
          <w:sz w:val="28"/>
          <w:szCs w:val="32"/>
          <w:rtl/>
        </w:rPr>
        <w:t>تعامل</w:t>
      </w:r>
    </w:p>
    <w:p w:rsidR="000622CE" w:rsidRPr="003103DB" w:rsidRDefault="000622CE" w:rsidP="000622CE">
      <w:pPr>
        <w:pStyle w:val="ListParagraph"/>
        <w:numPr>
          <w:ilvl w:val="0"/>
          <w:numId w:val="173"/>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فرایند تربیت (عمل زمینه‌ساز تکوین و تحول اختیاری هویت انسان) را باید تعاملی بین دو قطب فعال- مربیان و متربیان- به شمار آورد.</w:t>
      </w:r>
    </w:p>
    <w:p w:rsidR="000622CE" w:rsidRPr="003103DB" w:rsidRDefault="000622CE" w:rsidP="000622CE">
      <w:pPr>
        <w:pStyle w:val="ListParagraph"/>
        <w:numPr>
          <w:ilvl w:val="0"/>
          <w:numId w:val="173"/>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در این فرایند، علاوه بر ایجاد مقتضیات و برداشتن موانع (امر ضروری مورد تأکید مربیان)، لازم است حضور فعال متربیان را در این حرکت و کوشش اختیاری ایشان برای استفاده مناسب از این زمینه‌سازی مورد ملاحظه قرار داد، که این امر عمل دوسویه متربیان و مربیان را برای موفقیت فرایند تربیت ایجاب می‌نماید.</w:t>
      </w:r>
    </w:p>
    <w:p w:rsidR="000622CE" w:rsidRPr="003103DB" w:rsidRDefault="000622CE" w:rsidP="000622CE">
      <w:pPr>
        <w:pStyle w:val="ListParagraph"/>
        <w:numPr>
          <w:ilvl w:val="0"/>
          <w:numId w:val="173"/>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منظور از تعامل در این فرایند هرگز نوعی رابطه افقی و هم‌تراز بین دو سوی این فرایند نیست؛ بلکه در نگاه اسلامی، مربیان با متربیان از نظر تحقق (بالفعل) شایستگی‌های موردنظر و نوع تلاش جهت تمهید مقدمات اکتساب آن‌ها، در یک سطح قرار ندارند.</w:t>
      </w:r>
    </w:p>
    <w:p w:rsidR="000622CE" w:rsidRPr="003103DB" w:rsidRDefault="000622CE" w:rsidP="000622CE">
      <w:pPr>
        <w:pStyle w:val="ListParagraph"/>
        <w:numPr>
          <w:ilvl w:val="0"/>
          <w:numId w:val="173"/>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گام نخست و محوری در این فرایند را مربیان با فراهم آوردن شایسته مقتضیات رشد متربیان و رفع موانع آن برمی‌دارند.</w:t>
      </w:r>
    </w:p>
    <w:p w:rsidR="000622CE" w:rsidRPr="003103DB" w:rsidRDefault="000622CE" w:rsidP="000622CE">
      <w:pPr>
        <w:pStyle w:val="ListParagraph"/>
        <w:numPr>
          <w:ilvl w:val="0"/>
          <w:numId w:val="173"/>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lastRenderedPageBreak/>
        <w:t>با عنایت به خصوصیت اراده و اختیار در آدمی، مربیان در این فرایند و وصول آن به نتایج موردنظر، فعال مایشاء نیستند، بلکه گام‌های ضروری و محوری دیگری در این فرایند دوسویه، باید توسط متربیان برداشته شود.</w:t>
      </w:r>
    </w:p>
    <w:p w:rsidR="000622CE" w:rsidRPr="003103DB" w:rsidRDefault="000622CE" w:rsidP="000622CE">
      <w:pPr>
        <w:pStyle w:val="ListParagraph"/>
        <w:numPr>
          <w:ilvl w:val="0"/>
          <w:numId w:val="173"/>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البته سطح و چگونگی این «تعامل ناهم‌تراز»، با توجه به میزان رشد و توانایی متربیان و نوع تربیت، متفاوت خواهد بود ولی به طور کلی «جهت‌گیری اساسی تربیت اسلامی در واقع حرکتی پویا و تدریجی است که متربیان را از وابستگی به سوی استقلال‌یابی ارتقا می‌بخشد».</w:t>
      </w:r>
    </w:p>
    <w:p w:rsidR="000622CE" w:rsidRPr="003103DB" w:rsidRDefault="000622CE" w:rsidP="000622CE">
      <w:pPr>
        <w:pStyle w:val="ListParagraph"/>
        <w:bidi/>
        <w:spacing w:after="0" w:line="360" w:lineRule="auto"/>
        <w:jc w:val="both"/>
        <w:rPr>
          <w:rFonts w:ascii="Times New Roman" w:hAnsi="Times New Roman" w:cs="B Nazanin"/>
          <w:sz w:val="24"/>
          <w:szCs w:val="28"/>
          <w:rtl/>
        </w:rPr>
      </w:pPr>
    </w:p>
    <w:p w:rsidR="000622CE" w:rsidRPr="003103DB" w:rsidRDefault="000622CE" w:rsidP="000622CE">
      <w:pPr>
        <w:pStyle w:val="ListParagraph"/>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w:t>
      </w:r>
    </w:p>
    <w:p w:rsidR="000622CE" w:rsidRPr="003103DB" w:rsidRDefault="000622CE" w:rsidP="000622CE">
      <w:pPr>
        <w:bidi/>
        <w:spacing w:after="0" w:line="360" w:lineRule="auto"/>
        <w:jc w:val="both"/>
        <w:rPr>
          <w:rFonts w:ascii="Times New Roman" w:hAnsi="Times New Roman" w:cs="B Nazanin"/>
          <w:b/>
          <w:bCs/>
          <w:color w:val="FF0000"/>
          <w:sz w:val="28"/>
          <w:szCs w:val="32"/>
          <w:rtl/>
        </w:rPr>
      </w:pPr>
      <w:r w:rsidRPr="003103DB">
        <w:rPr>
          <w:rFonts w:ascii="Times New Roman" w:hAnsi="Times New Roman" w:cs="B Nazanin" w:hint="cs"/>
          <w:b/>
          <w:bCs/>
          <w:color w:val="FF0000"/>
          <w:sz w:val="28"/>
          <w:szCs w:val="32"/>
          <w:rtl/>
        </w:rPr>
        <w:t>زمینه‌سازی (ایجاد مقتضیات و رفع و دفع موانع)</w:t>
      </w:r>
    </w:p>
    <w:p w:rsidR="000622CE" w:rsidRPr="003103DB" w:rsidRDefault="000622CE" w:rsidP="000622CE">
      <w:pPr>
        <w:pStyle w:val="ListParagraph"/>
        <w:numPr>
          <w:ilvl w:val="0"/>
          <w:numId w:val="174"/>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طراحی و اجرای مجموعه‌ای از تدابیر و اعمال هماهنگ، سنجیده و عمدی، از سوی مربیان، در قالب ایجاد مقتضیات و رفع و دفع موانع تکوین و تحول شایسته هویت متربیان را، با توجه به لزوم حرکت اختیاری و آگاهانه متربیان، باید تنها نوعی تمهید مقدمات مناسب برای این حرکت در نظر گرفت که از سوی مربیان و متولیان فرایند تربیت، به منزله زمینه لازم (و نه شرط لازم و کافی) تشخیص داده شده‌اند. لذا، باید زمینه‌سازی را دیگر ویژگی اصلی فرایند تربیت به شمار آورد.</w:t>
      </w:r>
    </w:p>
    <w:p w:rsidR="000622CE" w:rsidRPr="003103DB" w:rsidRDefault="000622CE" w:rsidP="000622CE">
      <w:pPr>
        <w:pStyle w:val="ListParagraph"/>
        <w:bidi/>
        <w:spacing w:after="0" w:line="360" w:lineRule="auto"/>
        <w:jc w:val="both"/>
        <w:rPr>
          <w:rFonts w:ascii="Times New Roman" w:hAnsi="Times New Roman" w:cs="B Nazanin"/>
          <w:sz w:val="24"/>
          <w:szCs w:val="28"/>
        </w:rPr>
      </w:pPr>
    </w:p>
    <w:p w:rsidR="000622CE" w:rsidRPr="003103DB" w:rsidRDefault="000622CE" w:rsidP="000622CE">
      <w:pPr>
        <w:pStyle w:val="ListParagraph"/>
        <w:numPr>
          <w:ilvl w:val="0"/>
          <w:numId w:val="174"/>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فراهم نمودن شرایط موردنیاز (ایجاد مقتضیات و علل و عوامل اِعدادی) برای حرکت اختیاری و آگاهانه فرد و جامعه به سوی هدف مطلوب، جنبه ایجابی زمینه‌سازی است؛ چه این‌که زمینه‌سازی در بُعد سلبی نیز معطوف به رفع یا دفع موانع بیرونی و درونی این حرکت اگاهانه و اختیاری است.</w:t>
      </w:r>
    </w:p>
    <w:p w:rsidR="000622CE" w:rsidRPr="003103DB" w:rsidRDefault="000622CE" w:rsidP="000622CE">
      <w:pPr>
        <w:pStyle w:val="ListParagraph"/>
        <w:bidi/>
        <w:rPr>
          <w:rFonts w:ascii="Times New Roman" w:hAnsi="Times New Roman" w:cs="B Nazanin"/>
          <w:sz w:val="24"/>
          <w:szCs w:val="28"/>
          <w:rtl/>
        </w:rPr>
      </w:pPr>
    </w:p>
    <w:p w:rsidR="000622CE" w:rsidRPr="003103DB" w:rsidRDefault="000622CE" w:rsidP="000622CE">
      <w:pPr>
        <w:pStyle w:val="ListParagraph"/>
        <w:bidi/>
        <w:spacing w:after="0" w:line="360" w:lineRule="auto"/>
        <w:jc w:val="both"/>
        <w:rPr>
          <w:rFonts w:ascii="Times New Roman" w:hAnsi="Times New Roman" w:cs="B Nazanin"/>
          <w:sz w:val="24"/>
          <w:szCs w:val="28"/>
        </w:rPr>
      </w:pPr>
    </w:p>
    <w:p w:rsidR="000622CE" w:rsidRPr="003103DB" w:rsidRDefault="000622CE" w:rsidP="000622CE">
      <w:pPr>
        <w:pStyle w:val="ListParagraph"/>
        <w:numPr>
          <w:ilvl w:val="0"/>
          <w:numId w:val="174"/>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لازم است این‌گونه زمینه‌سازی در هر دو جنبه ایجابی و سلبی به صورتی باشد که با اصل وجود آزادی تکوینی انسان و لزوم تحقق اختیار او در اعمال و حرکات خویش منافات پیدا نکند.</w:t>
      </w:r>
    </w:p>
    <w:p w:rsidR="000622CE" w:rsidRPr="003103DB" w:rsidRDefault="000622CE" w:rsidP="000622CE">
      <w:pPr>
        <w:pStyle w:val="ListParagraph"/>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w:t>
      </w:r>
    </w:p>
    <w:p w:rsidR="000622CE" w:rsidRPr="003103DB" w:rsidRDefault="000622CE" w:rsidP="000622CE">
      <w:pPr>
        <w:bidi/>
        <w:spacing w:after="0" w:line="360" w:lineRule="auto"/>
        <w:jc w:val="both"/>
        <w:rPr>
          <w:rFonts w:ascii="Times New Roman" w:hAnsi="Times New Roman" w:cs="B Nazanin"/>
          <w:b/>
          <w:bCs/>
          <w:color w:val="FF0000"/>
          <w:sz w:val="28"/>
          <w:szCs w:val="32"/>
          <w:rtl/>
        </w:rPr>
      </w:pPr>
      <w:r w:rsidRPr="003103DB">
        <w:rPr>
          <w:rFonts w:ascii="Times New Roman" w:hAnsi="Times New Roman" w:cs="B Nazanin" w:hint="cs"/>
          <w:b/>
          <w:bCs/>
          <w:color w:val="FF0000"/>
          <w:sz w:val="28"/>
          <w:szCs w:val="32"/>
          <w:rtl/>
        </w:rPr>
        <w:lastRenderedPageBreak/>
        <w:t>هدایت (جهت‌دهی حرکت آگاهانه و اختیاری به سوی کمال)</w:t>
      </w:r>
    </w:p>
    <w:p w:rsidR="000622CE" w:rsidRPr="003103DB" w:rsidRDefault="000622CE" w:rsidP="000622CE">
      <w:pPr>
        <w:pStyle w:val="ListParagraph"/>
        <w:numPr>
          <w:ilvl w:val="0"/>
          <w:numId w:val="175"/>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جهت‌دهی حرکت آگاهانه و اختیاری افراد جامعه است در مسیر دستیابی به هر نوع کمال شایسته‌‌ای که بتواند در راستای غایت زندگی انسان (قرب ا لی الله) و مراتب مختلف آن قرار گیرد.</w:t>
      </w:r>
    </w:p>
    <w:p w:rsidR="000622CE" w:rsidRPr="003103DB" w:rsidRDefault="000622CE" w:rsidP="000622CE">
      <w:pPr>
        <w:pStyle w:val="ListParagraph"/>
        <w:numPr>
          <w:ilvl w:val="0"/>
          <w:numId w:val="175"/>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در نگرش اسلامی هدایت دارای دو وجه ارائه طریق (راهنمایی مقصد حرکت و نشان دادن طریق رسیدن به آن مقصد) و رساندن به مطلوب (کمک برای حرکت آگاهانه و اختیاری در راه رسیدن به مقصد) است.</w:t>
      </w:r>
    </w:p>
    <w:p w:rsidR="000622CE" w:rsidRPr="003103DB" w:rsidRDefault="000622CE" w:rsidP="000622CE">
      <w:pPr>
        <w:pStyle w:val="ListParagraph"/>
        <w:numPr>
          <w:ilvl w:val="0"/>
          <w:numId w:val="175"/>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فلسفه توجه به انسان کامل (پیامبر (ص) و امامان معصوم (ع)) و لزوم قبول ولایت و تأسی به ایشان، تحقق کامل این دو وجه (ارائه طریق و رساندن به مطلوب) در امر تربیت آدمی است. بنابراین در امر هدایت متربیان توسط مربیان نیز می‌باید این هر دو جنبه مورد ملاحظه قرار گیرد.</w:t>
      </w:r>
    </w:p>
    <w:p w:rsidR="000622CE" w:rsidRPr="003103DB" w:rsidRDefault="000622CE" w:rsidP="000622CE">
      <w:pPr>
        <w:pStyle w:val="ListParagraph"/>
        <w:bidi/>
        <w:spacing w:after="0" w:line="360" w:lineRule="auto"/>
        <w:jc w:val="both"/>
        <w:rPr>
          <w:rFonts w:ascii="Times New Roman" w:hAnsi="Times New Roman" w:cs="B Nazanin"/>
          <w:sz w:val="24"/>
          <w:szCs w:val="28"/>
          <w:rtl/>
        </w:rPr>
      </w:pPr>
    </w:p>
    <w:p w:rsidR="000622CE" w:rsidRPr="003103DB" w:rsidRDefault="000622CE" w:rsidP="000622CE">
      <w:pPr>
        <w:pStyle w:val="ListParagraph"/>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w:t>
      </w:r>
    </w:p>
    <w:p w:rsidR="000622CE" w:rsidRPr="003103DB" w:rsidRDefault="000622CE" w:rsidP="000622CE">
      <w:pPr>
        <w:bidi/>
        <w:spacing w:after="0" w:line="360" w:lineRule="auto"/>
        <w:jc w:val="both"/>
        <w:rPr>
          <w:rFonts w:ascii="Times New Roman" w:hAnsi="Times New Roman" w:cs="B Nazanin"/>
          <w:b/>
          <w:bCs/>
          <w:color w:val="FF0000"/>
          <w:sz w:val="28"/>
          <w:szCs w:val="32"/>
          <w:rtl/>
        </w:rPr>
      </w:pPr>
      <w:r w:rsidRPr="003103DB">
        <w:rPr>
          <w:rFonts w:ascii="Times New Roman" w:hAnsi="Times New Roman" w:cs="B Nazanin" w:hint="cs"/>
          <w:b/>
          <w:bCs/>
          <w:color w:val="FF0000"/>
          <w:sz w:val="28"/>
          <w:szCs w:val="32"/>
          <w:rtl/>
        </w:rPr>
        <w:t>مربیان</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افراد نسبتاً رشدیافته، دلسوز و خیرخواه که به لحاظ کسب شایستگی‌های فردی و جمعی و تحقق مراتب قابل توجهی از حیات طیبه در وجود خویش، مسئولیت سنگین کمک به هدایت دیگران و زمینه‌سازی برای رشد و تحول وجودی افراد دیگر را در راستای شکل‌گیری و پیشرفت مداوم جامعه صالح بر عهده گرفته‌اند.</w:t>
      </w:r>
    </w:p>
    <w:p w:rsidR="000622CE" w:rsidRPr="003103DB" w:rsidRDefault="000622CE" w:rsidP="000622CE">
      <w:pPr>
        <w:bidi/>
        <w:spacing w:after="0" w:line="360" w:lineRule="auto"/>
        <w:jc w:val="both"/>
        <w:rPr>
          <w:rFonts w:ascii="Times New Roman" w:hAnsi="Times New Roman" w:cs="B Nazanin"/>
          <w:sz w:val="24"/>
          <w:szCs w:val="28"/>
          <w:rtl/>
        </w:rPr>
      </w:pP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w:t>
      </w:r>
    </w:p>
    <w:p w:rsidR="000622CE" w:rsidRPr="003103DB" w:rsidRDefault="000622CE" w:rsidP="000622CE">
      <w:pPr>
        <w:bidi/>
        <w:spacing w:after="0" w:line="360" w:lineRule="auto"/>
        <w:jc w:val="both"/>
        <w:rPr>
          <w:rFonts w:ascii="Times New Roman" w:hAnsi="Times New Roman" w:cs="B Nazanin"/>
          <w:b/>
          <w:bCs/>
          <w:color w:val="FF0000"/>
          <w:sz w:val="28"/>
          <w:szCs w:val="32"/>
          <w:rtl/>
        </w:rPr>
      </w:pPr>
      <w:r w:rsidRPr="003103DB">
        <w:rPr>
          <w:rFonts w:ascii="Times New Roman" w:hAnsi="Times New Roman" w:cs="B Nazanin" w:hint="cs"/>
          <w:b/>
          <w:bCs/>
          <w:color w:val="FF0000"/>
          <w:sz w:val="28"/>
          <w:szCs w:val="32"/>
          <w:rtl/>
        </w:rPr>
        <w:t>متربیان</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افرادی که مخاطبان اصلی فرایند تعاملی تربیت‌اند و از استعداد و توانایی بالقوه برای حرکت آگاهانه و اختیاری به سوی مراتب کمال برخوردارند، ولی در حال حاضر شایستگی‌های لازم را در جهت درک و بهبود موقعیت خود و دیگران ندارند، لذا به راهنمایی و مساعدت دیگران در این زمینه و در راستای تکوین و تعالی پیوسته هویت خویش نیازمندند.</w:t>
      </w:r>
    </w:p>
    <w:p w:rsidR="000622CE" w:rsidRPr="003103DB" w:rsidRDefault="000622CE" w:rsidP="000622CE">
      <w:pPr>
        <w:bidi/>
        <w:spacing w:after="0" w:line="360" w:lineRule="auto"/>
        <w:jc w:val="both"/>
        <w:rPr>
          <w:rFonts w:ascii="Times New Roman" w:hAnsi="Times New Roman" w:cs="B Nazanin"/>
          <w:b/>
          <w:bCs/>
          <w:color w:val="FF0000"/>
          <w:sz w:val="28"/>
          <w:szCs w:val="32"/>
          <w:rtl/>
        </w:rPr>
      </w:pPr>
      <w:r w:rsidRPr="003103DB">
        <w:rPr>
          <w:rFonts w:ascii="Times New Roman" w:hAnsi="Times New Roman" w:cs="B Nazanin" w:hint="cs"/>
          <w:b/>
          <w:bCs/>
          <w:color w:val="FF0000"/>
          <w:sz w:val="28"/>
          <w:szCs w:val="32"/>
          <w:rtl/>
        </w:rPr>
        <w:lastRenderedPageBreak/>
        <w:t>آماده شدن (برای تحقق مراتب حیات طیبه در همه ابعاد)</w:t>
      </w:r>
    </w:p>
    <w:p w:rsidR="000622CE" w:rsidRPr="003103DB" w:rsidRDefault="000622CE" w:rsidP="000622CE">
      <w:pPr>
        <w:pStyle w:val="ListParagraph"/>
        <w:numPr>
          <w:ilvl w:val="0"/>
          <w:numId w:val="176"/>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تحقق همه ابعاد و مراتب حیات طیبه، بر وجود آمادگی در افراد جامعه برای انتخاب و التزام آگاهانه و اختیاری نظام معیار اسلامی و کسب شایستگی‌های فردی و جمعی لازم جهت درک و اصلاح موقعیت خود و دیگران بر این مبنا، استوار است.</w:t>
      </w:r>
    </w:p>
    <w:p w:rsidR="000622CE" w:rsidRPr="003103DB" w:rsidRDefault="000622CE" w:rsidP="000622CE">
      <w:pPr>
        <w:pStyle w:val="ListParagraph"/>
        <w:numPr>
          <w:ilvl w:val="0"/>
          <w:numId w:val="176"/>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زمینه‌سازی برای تکوین و تعالی پیوسته هویت فردی و جمعی متربیان، مهم‌ترین نقش را در این‌گونه آماده‌اسزی و اماده شدن فرد و جامعه برای تحقق آگاهانه و اختیاری حیات طیبه در همه مراتب و ابعاد برعهده دارد.</w:t>
      </w:r>
    </w:p>
    <w:p w:rsidR="000622CE" w:rsidRPr="003103DB" w:rsidRDefault="000622CE" w:rsidP="000622CE">
      <w:pPr>
        <w:bidi/>
        <w:spacing w:after="0" w:line="360" w:lineRule="auto"/>
        <w:jc w:val="both"/>
        <w:rPr>
          <w:rFonts w:ascii="Times New Roman" w:hAnsi="Times New Roman" w:cs="B Nazanin"/>
          <w:sz w:val="24"/>
          <w:szCs w:val="28"/>
          <w:rtl/>
        </w:rPr>
      </w:pPr>
    </w:p>
    <w:p w:rsidR="000622CE" w:rsidRPr="003103DB" w:rsidRDefault="000622CE" w:rsidP="000622CE">
      <w:p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w:t>
      </w:r>
    </w:p>
    <w:p w:rsidR="000622CE" w:rsidRPr="003103DB" w:rsidRDefault="000622CE" w:rsidP="000622CE">
      <w:pPr>
        <w:bidi/>
        <w:spacing w:after="0" w:line="360" w:lineRule="auto"/>
        <w:jc w:val="both"/>
        <w:rPr>
          <w:rFonts w:ascii="Times New Roman" w:hAnsi="Times New Roman" w:cs="B Nazanin"/>
          <w:b/>
          <w:bCs/>
          <w:color w:val="FF0000"/>
          <w:sz w:val="28"/>
          <w:szCs w:val="32"/>
          <w:rtl/>
        </w:rPr>
      </w:pPr>
      <w:r w:rsidRPr="003103DB">
        <w:rPr>
          <w:rFonts w:ascii="Times New Roman" w:hAnsi="Times New Roman" w:cs="B Nazanin" w:hint="cs"/>
          <w:b/>
          <w:bCs/>
          <w:color w:val="FF0000"/>
          <w:sz w:val="28"/>
          <w:szCs w:val="32"/>
          <w:rtl/>
        </w:rPr>
        <w:t>کسب شایستگی‌های لازم (برای درک و بهبود مداوم موقعیت خود و دیگران)</w:t>
      </w:r>
    </w:p>
    <w:p w:rsidR="000622CE" w:rsidRPr="003103DB" w:rsidRDefault="000622CE" w:rsidP="000622CE">
      <w:pPr>
        <w:pStyle w:val="ListParagraph"/>
        <w:numPr>
          <w:ilvl w:val="0"/>
          <w:numId w:val="177"/>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منظور از شایستگی‌ها مجموعه‌ای ترکیبی از صفات، توانمندی‌ها و مهارت‌های فردی و جمعی ناظر به همه جنبه‌های هویت (در ابعاد فردی و جمعی) است، که متربیان در جهت درک موقعیت خود و دیگران و عمل فردی و جمعی برای بهبود مستمر آن براساس نظام معیار اسلامی، باید این‌گونه شایستگی‌ها را «کسب» کنند.</w:t>
      </w:r>
    </w:p>
    <w:p w:rsidR="000622CE" w:rsidRPr="003103DB" w:rsidRDefault="000622CE" w:rsidP="000622CE">
      <w:pPr>
        <w:pStyle w:val="ListParagraph"/>
        <w:numPr>
          <w:ilvl w:val="0"/>
          <w:numId w:val="177"/>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مفهوم «کسب شایستگی»، ناظر به عمل آگاهانه و اختیاری متربیان طی فرایند مستمر تربیت است که ایشان در زمینه‌های معرفتی، انگیزشی، ارادی و عملیِ فراهم شده از سوی مربیان برای تکوین و تعالی پیوسته هویت فردی و جمعیِ خویش در راستای شکل‌گیری و پیشرفت جامعه صالح انجام می‌دهند.</w:t>
      </w:r>
    </w:p>
    <w:p w:rsidR="000622CE" w:rsidRPr="003103DB" w:rsidRDefault="000622CE" w:rsidP="000622CE">
      <w:pPr>
        <w:pStyle w:val="ListParagraph"/>
        <w:numPr>
          <w:ilvl w:val="0"/>
          <w:numId w:val="177"/>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روند کسب شایستگی‌های فردی و جمعی در فرایند تربیت دارای این ویژگی‌هاست:</w:t>
      </w:r>
    </w:p>
    <w:p w:rsidR="000622CE" w:rsidRPr="003103DB" w:rsidRDefault="000622CE" w:rsidP="000622CE">
      <w:pPr>
        <w:pStyle w:val="ListParagraph"/>
        <w:numPr>
          <w:ilvl w:val="0"/>
          <w:numId w:val="17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موقعیت محور (شکل‌گیری تحت‌تأثیر موقعیت؛ و در تعامل با عناصر موقعیت البته برای درک و اصلاح مداوم آن براساس نظام معیار و نه صرفاً سازگاری با آن به هر شکل)</w:t>
      </w:r>
    </w:p>
    <w:p w:rsidR="000622CE" w:rsidRPr="003103DB" w:rsidRDefault="000622CE" w:rsidP="000622CE">
      <w:pPr>
        <w:pStyle w:val="ListParagraph"/>
        <w:numPr>
          <w:ilvl w:val="0"/>
          <w:numId w:val="17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جامع و ترکیبی (پرهیز از فروکاستن آن به حوزه دانش محض، گرایش، میل، اراده، عمل یا مهارت‌های عملی صرف و اجتناب از مواجه تجزیه‌نگر با این وجوه)</w:t>
      </w:r>
    </w:p>
    <w:p w:rsidR="000622CE" w:rsidRPr="003103DB" w:rsidRDefault="000622CE" w:rsidP="000622CE">
      <w:pPr>
        <w:pStyle w:val="ListParagraph"/>
        <w:numPr>
          <w:ilvl w:val="0"/>
          <w:numId w:val="17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متربی محور (برخلاف زمینه‌سازی که نقش اصلی در آن برعهده مربی است)</w:t>
      </w:r>
    </w:p>
    <w:p w:rsidR="000622CE" w:rsidRPr="003103DB" w:rsidRDefault="000622CE" w:rsidP="000622CE">
      <w:pPr>
        <w:pStyle w:val="ListParagraph"/>
        <w:numPr>
          <w:ilvl w:val="0"/>
          <w:numId w:val="17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lastRenderedPageBreak/>
        <w:t>مداوم (توجه به روند مستمر تکوین و تعالی هویت و شکل‌گیری و پیشرفت جامعه صالح)</w:t>
      </w:r>
    </w:p>
    <w:p w:rsidR="000622CE" w:rsidRPr="003103DB" w:rsidRDefault="000622CE" w:rsidP="000622CE">
      <w:pPr>
        <w:pStyle w:val="ListParagraph"/>
        <w:numPr>
          <w:ilvl w:val="0"/>
          <w:numId w:val="17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اگاهانه و ارادی (متناسب با سطح رشد و آمادگی متربیان)</w:t>
      </w:r>
    </w:p>
    <w:p w:rsidR="000622CE" w:rsidRPr="003103DB" w:rsidRDefault="000622CE" w:rsidP="000622CE">
      <w:pPr>
        <w:pStyle w:val="ListParagraph"/>
        <w:numPr>
          <w:ilvl w:val="0"/>
          <w:numId w:val="17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تکیه بر نظام معیار اسلامی</w:t>
      </w:r>
    </w:p>
    <w:p w:rsidR="000622CE" w:rsidRPr="003103DB" w:rsidRDefault="000622CE" w:rsidP="000622CE">
      <w:pPr>
        <w:pStyle w:val="ListParagraph"/>
        <w:numPr>
          <w:ilvl w:val="0"/>
          <w:numId w:val="177"/>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شایستگی‌های پایه: آن دسته از صفات، توانمندی‌ها و مهارت‌ها هستند که متربیان باید آن‌ها را برای وصول به مرتبه‌ای لازم یا شایسته از آمادگی عموم افراد جامعه برای تحقق حیات طیبه کسب کنند.</w:t>
      </w:r>
    </w:p>
    <w:p w:rsidR="000622CE" w:rsidRPr="003103DB" w:rsidRDefault="000622CE" w:rsidP="000622CE">
      <w:pPr>
        <w:pStyle w:val="ListParagraph"/>
        <w:numPr>
          <w:ilvl w:val="0"/>
          <w:numId w:val="177"/>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شایستگی‌های ویژه: آن گروه از صفات، توانمندی‌ها و مهارت‌هاست که در سطحی بالاتر از سطح مورد انتظار از آمادگی همگان جهت تحقق حیات طیبه است و افراد بر حسب علاقه و استعداد فعلیت یافته خود و نیازهای خاص جامعه صالح آن‌ها را کسب می‌کنند.</w:t>
      </w:r>
    </w:p>
    <w:p w:rsidR="000622CE" w:rsidRPr="003103DB" w:rsidRDefault="000622CE" w:rsidP="000622CE">
      <w:pPr>
        <w:pStyle w:val="ListParagraph"/>
        <w:bidi/>
        <w:spacing w:after="0" w:line="360" w:lineRule="auto"/>
        <w:jc w:val="both"/>
        <w:rPr>
          <w:rFonts w:ascii="Times New Roman" w:hAnsi="Times New Roman" w:cs="B Nazanin"/>
          <w:sz w:val="24"/>
          <w:szCs w:val="28"/>
          <w:rtl/>
        </w:rPr>
      </w:pPr>
    </w:p>
    <w:p w:rsidR="000622CE" w:rsidRPr="003103DB" w:rsidRDefault="000622CE" w:rsidP="000622CE">
      <w:pPr>
        <w:pStyle w:val="ListParagraph"/>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w:t>
      </w:r>
    </w:p>
    <w:p w:rsidR="000622CE" w:rsidRPr="003103DB" w:rsidRDefault="000622CE" w:rsidP="000622CE">
      <w:pPr>
        <w:bidi/>
        <w:spacing w:after="0" w:line="360" w:lineRule="auto"/>
        <w:jc w:val="both"/>
        <w:rPr>
          <w:rFonts w:ascii="Times New Roman" w:hAnsi="Times New Roman" w:cs="B Nazanin"/>
          <w:b/>
          <w:bCs/>
          <w:sz w:val="28"/>
          <w:szCs w:val="32"/>
          <w:rtl/>
        </w:rPr>
      </w:pPr>
      <w:r w:rsidRPr="003103DB">
        <w:rPr>
          <w:rFonts w:ascii="Times New Roman" w:hAnsi="Times New Roman" w:cs="B Nazanin" w:hint="cs"/>
          <w:b/>
          <w:bCs/>
          <w:sz w:val="28"/>
          <w:szCs w:val="32"/>
          <w:highlight w:val="yellow"/>
          <w:rtl/>
        </w:rPr>
        <w:t>تعریف تربیت:</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«فرآیند تعاملی زمینه‌ساز تکوین و تعالی پیوسته‌ی هویت متربیان، به طور یکپارچه و مبتنی بر نظام معیار اسلامی به منظور هدایت ایشان به سوی آمادگی برای تحقق آگاهانه و اختیاری مراتب حیات طیبه در همه‌ی ابعاد»</w:t>
      </w:r>
    </w:p>
    <w:p w:rsidR="000622CE" w:rsidRPr="003103DB" w:rsidRDefault="000622CE" w:rsidP="000622CE">
      <w:pPr>
        <w:bidi/>
        <w:spacing w:after="0" w:line="360" w:lineRule="auto"/>
        <w:jc w:val="both"/>
        <w:rPr>
          <w:rFonts w:ascii="Times New Roman" w:hAnsi="Times New Roman" w:cs="B Nazanin"/>
          <w:b/>
          <w:bCs/>
          <w:color w:val="FF0000"/>
          <w:sz w:val="28"/>
          <w:szCs w:val="32"/>
          <w:rtl/>
        </w:rPr>
      </w:pPr>
      <w:r w:rsidRPr="003103DB">
        <w:rPr>
          <w:rFonts w:ascii="Times New Roman" w:hAnsi="Times New Roman" w:cs="B Nazanin" w:hint="cs"/>
          <w:b/>
          <w:bCs/>
          <w:color w:val="FF0000"/>
          <w:sz w:val="28"/>
          <w:szCs w:val="32"/>
          <w:rtl/>
        </w:rPr>
        <w:t>ویژگی‌های تعریف</w:t>
      </w:r>
    </w:p>
    <w:p w:rsidR="000622CE" w:rsidRPr="003103DB" w:rsidRDefault="000622CE" w:rsidP="000622CE">
      <w:pPr>
        <w:pStyle w:val="ListParagraph"/>
        <w:numPr>
          <w:ilvl w:val="0"/>
          <w:numId w:val="17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تکیه بر نظام معیار اسلامی و انتخاب و التزام آگاهانه و اختیاری آن</w:t>
      </w:r>
    </w:p>
    <w:p w:rsidR="000622CE" w:rsidRPr="003103DB" w:rsidRDefault="000622CE" w:rsidP="000622CE">
      <w:pPr>
        <w:pStyle w:val="ListParagraph"/>
        <w:numPr>
          <w:ilvl w:val="0"/>
          <w:numId w:val="17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بهره‌مندی از مفاهیم قرآنی (هدایت، هویت- شاکله- حیات طیبه، فطرت و...)</w:t>
      </w:r>
    </w:p>
    <w:p w:rsidR="000622CE" w:rsidRPr="003103DB" w:rsidRDefault="000622CE" w:rsidP="000622CE">
      <w:pPr>
        <w:pStyle w:val="ListParagraph"/>
        <w:numPr>
          <w:ilvl w:val="0"/>
          <w:numId w:val="17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تاکید بر تحقق مراتب حیات طیبه در همه ابعاد به عنوان مصداق قرب الی الله</w:t>
      </w:r>
    </w:p>
    <w:p w:rsidR="000622CE" w:rsidRPr="003103DB" w:rsidRDefault="000622CE" w:rsidP="000622CE">
      <w:pPr>
        <w:pStyle w:val="ListParagraph"/>
        <w:numPr>
          <w:ilvl w:val="0"/>
          <w:numId w:val="17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توجه به عنصر آزادی و اختیار متربیان</w:t>
      </w:r>
    </w:p>
    <w:p w:rsidR="000622CE" w:rsidRPr="003103DB" w:rsidRDefault="000622CE" w:rsidP="000622CE">
      <w:pPr>
        <w:pStyle w:val="ListParagraph"/>
        <w:numPr>
          <w:ilvl w:val="0"/>
          <w:numId w:val="17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توجه به تعاملی بودن تربیت در عین نقش محوری مربیان</w:t>
      </w:r>
    </w:p>
    <w:p w:rsidR="000622CE" w:rsidRPr="003103DB" w:rsidRDefault="000622CE" w:rsidP="000622CE">
      <w:pPr>
        <w:pStyle w:val="ListParagraph"/>
        <w:numPr>
          <w:ilvl w:val="0"/>
          <w:numId w:val="17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توجه محوری به هویت و تکوین و تعالی پیوسته آن توسط خود انسان (با کمک جامعه)</w:t>
      </w:r>
    </w:p>
    <w:p w:rsidR="000622CE" w:rsidRPr="003103DB" w:rsidRDefault="000622CE" w:rsidP="000622CE">
      <w:pPr>
        <w:pStyle w:val="ListParagraph"/>
        <w:numPr>
          <w:ilvl w:val="0"/>
          <w:numId w:val="17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lastRenderedPageBreak/>
        <w:t>توجه به شکوفایی فطرت همسو با رشد همه‌جانبه استعدادهای طبیعی و تنظیم متعادل عواطف و تمایلات</w:t>
      </w:r>
    </w:p>
    <w:p w:rsidR="000622CE" w:rsidRPr="003103DB" w:rsidRDefault="000622CE" w:rsidP="000622CE">
      <w:pPr>
        <w:pStyle w:val="ListParagraph"/>
        <w:numPr>
          <w:ilvl w:val="0"/>
          <w:numId w:val="17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توجه به نقش خاص جریان تربیت در جهت ایجاد آمادگی برای تحقق مراتب حیات طیبه در همه ابعاد</w:t>
      </w:r>
    </w:p>
    <w:p w:rsidR="000622CE" w:rsidRPr="003103DB" w:rsidRDefault="000622CE" w:rsidP="000622CE">
      <w:pPr>
        <w:pStyle w:val="ListParagraph"/>
        <w:numPr>
          <w:ilvl w:val="0"/>
          <w:numId w:val="17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تاکید بر حیث اجتماعی تربیت و نقش عوامل سهیم و مؤثر و ارکان اجتماعی در آن</w:t>
      </w:r>
    </w:p>
    <w:p w:rsidR="000622CE" w:rsidRPr="003103DB" w:rsidRDefault="000622CE" w:rsidP="000622CE">
      <w:pPr>
        <w:pStyle w:val="ListParagraph"/>
        <w:numPr>
          <w:ilvl w:val="0"/>
          <w:numId w:val="17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توجه به چالش‌های فعلی و تحولات آینده (کم‌توجهی به خانواده، سکولاریسم، بحران هویت، نقش رسانه و...)</w:t>
      </w:r>
    </w:p>
    <w:p w:rsidR="000622CE" w:rsidRPr="003103DB" w:rsidRDefault="000622CE" w:rsidP="000622CE">
      <w:pPr>
        <w:bidi/>
        <w:spacing w:after="0" w:line="360" w:lineRule="auto"/>
        <w:jc w:val="both"/>
        <w:rPr>
          <w:rFonts w:ascii="Times New Roman" w:hAnsi="Times New Roman" w:cs="B Nazanin"/>
          <w:b/>
          <w:bCs/>
          <w:sz w:val="28"/>
          <w:szCs w:val="32"/>
          <w:rtl/>
        </w:rPr>
      </w:pPr>
      <w:r w:rsidRPr="003103DB">
        <w:rPr>
          <w:rFonts w:ascii="Times New Roman" w:hAnsi="Times New Roman" w:cs="B Nazanin" w:hint="cs"/>
          <w:b/>
          <w:bCs/>
          <w:sz w:val="28"/>
          <w:szCs w:val="32"/>
          <w:rtl/>
        </w:rPr>
        <w:t>چرایی تربیت:</w:t>
      </w:r>
    </w:p>
    <w:p w:rsidR="000622CE" w:rsidRPr="003103DB" w:rsidRDefault="000622CE" w:rsidP="000622CE">
      <w:pPr>
        <w:pStyle w:val="ListParagraph"/>
        <w:numPr>
          <w:ilvl w:val="0"/>
          <w:numId w:val="179"/>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غایت (مشترک): تحقق مراتب حیات تطیبه در همه ابعاد</w:t>
      </w:r>
    </w:p>
    <w:p w:rsidR="000622CE" w:rsidRPr="003103DB" w:rsidRDefault="000622CE" w:rsidP="000622CE">
      <w:pPr>
        <w:pStyle w:val="ListParagraph"/>
        <w:numPr>
          <w:ilvl w:val="0"/>
          <w:numId w:val="179"/>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نتیجه (اختصاصی): آماده شدن متربیان برای تحقق آگاهانه و اختیاری مراتب حیات طیبه در همه ابعاد</w:t>
      </w:r>
    </w:p>
    <w:p w:rsidR="000622CE" w:rsidRPr="003103DB" w:rsidRDefault="000622CE" w:rsidP="000622CE">
      <w:pPr>
        <w:pStyle w:val="ListParagraph"/>
        <w:numPr>
          <w:ilvl w:val="0"/>
          <w:numId w:val="179"/>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هدف کلی: تکوین و تعالی پیوسته هویت متربیان در راستای شکل‌گیری و اعتلای جامعه صالح براساس نظام معیار اسلامی</w:t>
      </w:r>
    </w:p>
    <w:p w:rsidR="000622CE" w:rsidRPr="003103DB" w:rsidRDefault="000622CE" w:rsidP="000622CE">
      <w:pPr>
        <w:pStyle w:val="ListParagraph"/>
        <w:numPr>
          <w:ilvl w:val="0"/>
          <w:numId w:val="179"/>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اهداف: کسب شایستگی‌های لازم جهت درک موقعیت خود و دیگران و بهبود مداوم آن</w:t>
      </w:r>
    </w:p>
    <w:p w:rsidR="000622CE" w:rsidRPr="003103DB" w:rsidRDefault="000622CE" w:rsidP="000622CE">
      <w:pPr>
        <w:pStyle w:val="ListParagraph"/>
        <w:bidi/>
        <w:spacing w:after="0" w:line="360" w:lineRule="auto"/>
        <w:jc w:val="both"/>
        <w:rPr>
          <w:rFonts w:ascii="Times New Roman" w:hAnsi="Times New Roman" w:cs="B Nazanin"/>
          <w:sz w:val="24"/>
          <w:szCs w:val="28"/>
          <w:rtl/>
        </w:rPr>
      </w:pPr>
    </w:p>
    <w:p w:rsidR="000622CE" w:rsidRPr="003103DB" w:rsidRDefault="000622CE" w:rsidP="000622CE">
      <w:pPr>
        <w:pStyle w:val="ListParagraph"/>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w:t>
      </w:r>
    </w:p>
    <w:p w:rsidR="000622CE" w:rsidRPr="003103DB" w:rsidRDefault="000622CE" w:rsidP="000622CE">
      <w:pPr>
        <w:bidi/>
        <w:spacing w:after="0" w:line="360" w:lineRule="auto"/>
        <w:jc w:val="both"/>
        <w:rPr>
          <w:rFonts w:ascii="Times New Roman" w:hAnsi="Times New Roman" w:cs="B Nazanin"/>
          <w:b/>
          <w:bCs/>
          <w:sz w:val="28"/>
          <w:szCs w:val="32"/>
          <w:rtl/>
        </w:rPr>
      </w:pPr>
      <w:r w:rsidRPr="003103DB">
        <w:rPr>
          <w:rFonts w:ascii="Times New Roman" w:hAnsi="Times New Roman" w:cs="B Nazanin" w:hint="cs"/>
          <w:b/>
          <w:bCs/>
          <w:color w:val="FF0000"/>
          <w:sz w:val="28"/>
          <w:szCs w:val="32"/>
          <w:rtl/>
        </w:rPr>
        <w:t>چگونگی تربیت</w:t>
      </w:r>
      <w:r w:rsidRPr="003103DB">
        <w:rPr>
          <w:rFonts w:ascii="Times New Roman" w:hAnsi="Times New Roman" w:cs="B Nazanin" w:hint="cs"/>
          <w:b/>
          <w:bCs/>
          <w:sz w:val="28"/>
          <w:szCs w:val="32"/>
          <w:rtl/>
        </w:rPr>
        <w:t>:</w:t>
      </w:r>
    </w:p>
    <w:p w:rsidR="000622CE" w:rsidRPr="003103DB" w:rsidRDefault="000622CE" w:rsidP="000622CE">
      <w:pPr>
        <w:bidi/>
        <w:spacing w:after="0" w:line="360" w:lineRule="auto"/>
        <w:jc w:val="both"/>
        <w:rPr>
          <w:rFonts w:ascii="Times New Roman" w:hAnsi="Times New Roman" w:cs="B Nazanin"/>
          <w:b/>
          <w:bCs/>
          <w:color w:val="FF0000"/>
          <w:sz w:val="28"/>
          <w:szCs w:val="32"/>
          <w:rtl/>
        </w:rPr>
      </w:pPr>
      <w:r w:rsidRPr="003103DB">
        <w:rPr>
          <w:rFonts w:ascii="Times New Roman" w:hAnsi="Times New Roman" w:cs="B Nazanin" w:hint="cs"/>
          <w:b/>
          <w:bCs/>
          <w:color w:val="FF0000"/>
          <w:sz w:val="28"/>
          <w:szCs w:val="32"/>
          <w:rtl/>
        </w:rPr>
        <w:t>اصول عام تربیت:</w:t>
      </w:r>
    </w:p>
    <w:p w:rsidR="000622CE" w:rsidRPr="003103DB" w:rsidRDefault="000622CE" w:rsidP="000622CE">
      <w:pPr>
        <w:pStyle w:val="ListParagraph"/>
        <w:numPr>
          <w:ilvl w:val="0"/>
          <w:numId w:val="180"/>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همه‌جانبه‌نگری و اعتدال</w:t>
      </w:r>
    </w:p>
    <w:p w:rsidR="000622CE" w:rsidRPr="003103DB" w:rsidRDefault="000622CE" w:rsidP="000622CE">
      <w:pPr>
        <w:pStyle w:val="ListParagraph"/>
        <w:numPr>
          <w:ilvl w:val="0"/>
          <w:numId w:val="180"/>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ارتباط با خداوند و تکیه بر تدابیر ربوبی</w:t>
      </w:r>
    </w:p>
    <w:p w:rsidR="000622CE" w:rsidRPr="003103DB" w:rsidRDefault="000622CE" w:rsidP="000622CE">
      <w:pPr>
        <w:pStyle w:val="ListParagraph"/>
        <w:numPr>
          <w:ilvl w:val="0"/>
          <w:numId w:val="180"/>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عدالت تربیتی</w:t>
      </w:r>
    </w:p>
    <w:p w:rsidR="000622CE" w:rsidRPr="003103DB" w:rsidRDefault="000622CE" w:rsidP="000622CE">
      <w:pPr>
        <w:pStyle w:val="ListParagraph"/>
        <w:numPr>
          <w:ilvl w:val="0"/>
          <w:numId w:val="180"/>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اولویت تربیت اعتقادی عبادی و اخلاقی</w:t>
      </w:r>
    </w:p>
    <w:p w:rsidR="000622CE" w:rsidRPr="003103DB" w:rsidRDefault="000622CE" w:rsidP="000622CE">
      <w:pPr>
        <w:pStyle w:val="ListParagraph"/>
        <w:numPr>
          <w:ilvl w:val="0"/>
          <w:numId w:val="180"/>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پاسخگوئی و نظارت</w:t>
      </w:r>
    </w:p>
    <w:p w:rsidR="000622CE" w:rsidRPr="003103DB" w:rsidRDefault="000622CE" w:rsidP="000622CE">
      <w:pPr>
        <w:pStyle w:val="ListParagraph"/>
        <w:numPr>
          <w:ilvl w:val="0"/>
          <w:numId w:val="180"/>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عقل‌ورزی</w:t>
      </w:r>
    </w:p>
    <w:p w:rsidR="000622CE" w:rsidRPr="003103DB" w:rsidRDefault="000622CE" w:rsidP="000622CE">
      <w:pPr>
        <w:pStyle w:val="ListParagraph"/>
        <w:numPr>
          <w:ilvl w:val="0"/>
          <w:numId w:val="180"/>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تعامل همه‌جانبه</w:t>
      </w:r>
    </w:p>
    <w:p w:rsidR="000622CE" w:rsidRPr="003103DB" w:rsidRDefault="000622CE" w:rsidP="000622CE">
      <w:pPr>
        <w:pStyle w:val="ListParagraph"/>
        <w:numPr>
          <w:ilvl w:val="0"/>
          <w:numId w:val="180"/>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lastRenderedPageBreak/>
        <w:t>تدریج و تعالی مرتبتی</w:t>
      </w:r>
    </w:p>
    <w:p w:rsidR="000622CE" w:rsidRPr="003103DB" w:rsidRDefault="000622CE" w:rsidP="000622CE">
      <w:pPr>
        <w:pStyle w:val="ListParagraph"/>
        <w:numPr>
          <w:ilvl w:val="0"/>
          <w:numId w:val="180"/>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وحدت‌گرایی ضمن پذیرش کثرت</w:t>
      </w:r>
    </w:p>
    <w:p w:rsidR="000622CE" w:rsidRPr="003103DB" w:rsidRDefault="000622CE" w:rsidP="000622CE">
      <w:pPr>
        <w:pStyle w:val="ListParagraph"/>
        <w:numPr>
          <w:ilvl w:val="0"/>
          <w:numId w:val="180"/>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انطباق با نظام معیار اسلامی</w:t>
      </w:r>
    </w:p>
    <w:p w:rsidR="000622CE" w:rsidRPr="003103DB" w:rsidRDefault="000622CE" w:rsidP="000622CE">
      <w:pPr>
        <w:pStyle w:val="ListParagraph"/>
        <w:numPr>
          <w:ilvl w:val="0"/>
          <w:numId w:val="180"/>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مشارکت و هماهنگی</w:t>
      </w:r>
    </w:p>
    <w:p w:rsidR="000622CE" w:rsidRPr="003103DB" w:rsidRDefault="000622CE" w:rsidP="000622CE">
      <w:pPr>
        <w:pStyle w:val="ListParagraph"/>
        <w:numPr>
          <w:ilvl w:val="0"/>
          <w:numId w:val="180"/>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حفظ و ارتقای کرامت</w:t>
      </w:r>
    </w:p>
    <w:p w:rsidR="000622CE" w:rsidRPr="003103DB" w:rsidRDefault="000622CE" w:rsidP="000622CE">
      <w:pPr>
        <w:pStyle w:val="ListParagraph"/>
        <w:numPr>
          <w:ilvl w:val="0"/>
          <w:numId w:val="180"/>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آینده‌نگری</w:t>
      </w:r>
    </w:p>
    <w:p w:rsidR="000622CE" w:rsidRPr="003103DB" w:rsidRDefault="000622CE" w:rsidP="000622CE">
      <w:pPr>
        <w:pStyle w:val="ListParagraph"/>
        <w:numPr>
          <w:ilvl w:val="0"/>
          <w:numId w:val="180"/>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سندیت و مرجعیت مربیان</w:t>
      </w:r>
    </w:p>
    <w:p w:rsidR="000622CE" w:rsidRPr="003103DB" w:rsidRDefault="000622CE" w:rsidP="000622CE">
      <w:pPr>
        <w:pStyle w:val="ListParagraph"/>
        <w:numPr>
          <w:ilvl w:val="0"/>
          <w:numId w:val="180"/>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توجه به فرهنگ و تمدن اسلامی و ایرانی</w:t>
      </w:r>
    </w:p>
    <w:p w:rsidR="000622CE" w:rsidRPr="003103DB" w:rsidRDefault="000622CE" w:rsidP="000622CE">
      <w:pPr>
        <w:pStyle w:val="ListParagraph"/>
        <w:numPr>
          <w:ilvl w:val="0"/>
          <w:numId w:val="180"/>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حفظ و ارتقای آزادی متربیان</w:t>
      </w:r>
    </w:p>
    <w:p w:rsidR="000622CE" w:rsidRPr="003103DB" w:rsidRDefault="000622CE" w:rsidP="000622CE">
      <w:pPr>
        <w:pStyle w:val="ListParagraph"/>
        <w:numPr>
          <w:ilvl w:val="0"/>
          <w:numId w:val="180"/>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تقدم مصالح تربیتی</w:t>
      </w:r>
    </w:p>
    <w:p w:rsidR="000622CE" w:rsidRPr="003103DB" w:rsidRDefault="000622CE" w:rsidP="000622CE">
      <w:pPr>
        <w:pStyle w:val="ListParagraph"/>
        <w:numPr>
          <w:ilvl w:val="0"/>
          <w:numId w:val="180"/>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انعطاف‌پذیری ضمن حفظ اصول</w:t>
      </w:r>
    </w:p>
    <w:p w:rsidR="000622CE" w:rsidRPr="003103DB" w:rsidRDefault="000622CE" w:rsidP="000622CE">
      <w:pPr>
        <w:bidi/>
        <w:spacing w:after="0" w:line="360" w:lineRule="auto"/>
        <w:jc w:val="both"/>
        <w:rPr>
          <w:rFonts w:ascii="Times New Roman" w:hAnsi="Times New Roman" w:cs="B Nazanin"/>
          <w:sz w:val="24"/>
          <w:szCs w:val="28"/>
          <w:rtl/>
        </w:rPr>
      </w:pPr>
    </w:p>
    <w:p w:rsidR="000622CE" w:rsidRPr="003103DB" w:rsidRDefault="000622CE" w:rsidP="000622CE">
      <w:p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w:t>
      </w:r>
    </w:p>
    <w:p w:rsidR="000622CE" w:rsidRPr="003103DB" w:rsidRDefault="000622CE" w:rsidP="000622CE">
      <w:pPr>
        <w:bidi/>
        <w:spacing w:after="0" w:line="360" w:lineRule="auto"/>
        <w:jc w:val="both"/>
        <w:rPr>
          <w:rFonts w:ascii="Times New Roman" w:hAnsi="Times New Roman" w:cs="B Nazanin"/>
          <w:b/>
          <w:bCs/>
          <w:color w:val="FF0000"/>
          <w:sz w:val="28"/>
          <w:szCs w:val="32"/>
          <w:rtl/>
        </w:rPr>
      </w:pPr>
      <w:r w:rsidRPr="003103DB">
        <w:rPr>
          <w:rFonts w:ascii="Times New Roman" w:hAnsi="Times New Roman" w:cs="B Nazanin" w:hint="cs"/>
          <w:b/>
          <w:bCs/>
          <w:color w:val="FF0000"/>
          <w:sz w:val="28"/>
          <w:szCs w:val="32"/>
          <w:rtl/>
        </w:rPr>
        <w:t>انواع تربیت:</w:t>
      </w:r>
    </w:p>
    <w:p w:rsidR="000622CE" w:rsidRPr="003103DB" w:rsidRDefault="000622CE" w:rsidP="000622CE">
      <w:pPr>
        <w:bidi/>
        <w:spacing w:after="0" w:line="360" w:lineRule="auto"/>
        <w:jc w:val="both"/>
        <w:rPr>
          <w:rFonts w:ascii="Times New Roman" w:hAnsi="Times New Roman" w:cs="B Nazanin"/>
          <w:b/>
          <w:bCs/>
          <w:color w:val="FF0000"/>
          <w:sz w:val="28"/>
          <w:szCs w:val="32"/>
          <w:rtl/>
        </w:rPr>
      </w:pPr>
      <w:r w:rsidRPr="003103DB">
        <w:rPr>
          <w:rFonts w:ascii="Times New Roman" w:hAnsi="Times New Roman" w:cs="B Nazanin" w:hint="cs"/>
          <w:b/>
          <w:bCs/>
          <w:color w:val="FF0000"/>
          <w:sz w:val="28"/>
          <w:szCs w:val="32"/>
          <w:rtl/>
        </w:rPr>
        <w:t>======</w:t>
      </w:r>
    </w:p>
    <w:p w:rsidR="000622CE" w:rsidRPr="003103DB" w:rsidRDefault="000622CE" w:rsidP="000622CE">
      <w:pPr>
        <w:bidi/>
        <w:spacing w:after="0" w:line="360" w:lineRule="auto"/>
        <w:jc w:val="both"/>
        <w:rPr>
          <w:rFonts w:ascii="Times New Roman" w:hAnsi="Times New Roman" w:cs="B Nazanin"/>
          <w:b/>
          <w:bCs/>
          <w:sz w:val="28"/>
          <w:szCs w:val="32"/>
          <w:rtl/>
        </w:rPr>
      </w:pPr>
      <w:r w:rsidRPr="003103DB">
        <w:rPr>
          <w:rFonts w:ascii="Times New Roman" w:hAnsi="Times New Roman" w:cs="B Nazanin" w:hint="cs"/>
          <w:b/>
          <w:bCs/>
          <w:sz w:val="28"/>
          <w:szCs w:val="32"/>
          <w:rtl/>
        </w:rPr>
        <w:t>الف- با توجه به حیثیت‌ها یا شئون حیات آدمی</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حیات طیبه اگرچه مفهومی یکپارچه و کلی است، اما دربردارنده شئون و جنبه‌های متعددی است که در ارتباط و تعامل با همدیگر، این مفهوم پویا و متکامل را محقق می‌سازند. از آن‌جا که این شئون استقلال نسبی دارند، باید علاوه بر تعیین اهداف و انتظاراتی مشخص (وضعیت‌های مطلوب) برای هر یک از آن‌ها، زمینه‌های مناسب تحقق آن‌ها را نیز با عنایت به خصوصیات همین جنبه‌ها فراهم کرد. بنابراین تربیت می‌تواند م تناسب با این شئون به انواع ذیل تقسیم گردد:</w:t>
      </w:r>
    </w:p>
    <w:p w:rsidR="000622CE" w:rsidRPr="003103DB" w:rsidRDefault="000622CE" w:rsidP="000622CE">
      <w:pPr>
        <w:pStyle w:val="ListParagraph"/>
        <w:numPr>
          <w:ilvl w:val="0"/>
          <w:numId w:val="17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lastRenderedPageBreak/>
        <w:t>تربیت اعتقادی، عبادی و اخلاقی؛ ناظر به آماده‌سازی فردی و جمعی متربیان در مسیر تحقق شأن اعتقادی، عبادی و اخلاقی حیات طیبه؛</w:t>
      </w:r>
    </w:p>
    <w:p w:rsidR="000622CE" w:rsidRPr="003103DB" w:rsidRDefault="000622CE" w:rsidP="000622CE">
      <w:pPr>
        <w:pStyle w:val="ListParagraph"/>
        <w:numPr>
          <w:ilvl w:val="0"/>
          <w:numId w:val="17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تربیت زیستی و بدنی؛ ناظر به آماده‌سازی فردی و جمعی متربیان در مسیر تحقق شأن زیستی و بدنی حیات طیبه؛</w:t>
      </w:r>
    </w:p>
    <w:p w:rsidR="000622CE" w:rsidRPr="003103DB" w:rsidRDefault="000622CE" w:rsidP="000622CE">
      <w:pPr>
        <w:pStyle w:val="ListParagraph"/>
        <w:numPr>
          <w:ilvl w:val="0"/>
          <w:numId w:val="17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تربیت اجتماعی و سیاسی؛ ناظر به آماده‌سازی فردی و جمعی متربیان در مسیر تحقق شأن اجتماعی و سیاسی حیات طیبه؛</w:t>
      </w:r>
    </w:p>
    <w:p w:rsidR="000622CE" w:rsidRPr="003103DB" w:rsidRDefault="000622CE" w:rsidP="000622CE">
      <w:pPr>
        <w:pStyle w:val="ListParagraph"/>
        <w:numPr>
          <w:ilvl w:val="0"/>
          <w:numId w:val="17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تربیت اقتصادی و حرفه‌ای؛ ناظر به آماده‌سازی فردی و جمعی متربیان در مسیر تحقق شأن اقتصادی و حرفه‌ای حیات طیبه؛</w:t>
      </w:r>
    </w:p>
    <w:p w:rsidR="000622CE" w:rsidRPr="003103DB" w:rsidRDefault="000622CE" w:rsidP="000622CE">
      <w:pPr>
        <w:pStyle w:val="ListParagraph"/>
        <w:numPr>
          <w:ilvl w:val="0"/>
          <w:numId w:val="17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تربیت علمی و فناوری؛ ناظر به آماده‌سازی فردی و جمعی متربیان در مسیر تحقق شأن علمی و فناورانه حیات طیبه؛</w:t>
      </w:r>
    </w:p>
    <w:p w:rsidR="000622CE" w:rsidRPr="003103DB" w:rsidRDefault="000622CE" w:rsidP="000622CE">
      <w:pPr>
        <w:pStyle w:val="ListParagraph"/>
        <w:numPr>
          <w:ilvl w:val="0"/>
          <w:numId w:val="17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تربیت زیبایی‌شناختی و هنری؛ ناظر به آماده‌سازی فردی و جمعی مت ربیان در مسیر تحقق شأن زیبایی‌شناختی و هنری حیات طیبه؛</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شایان ذکر این‌که تربیت در همه ساحت‌های یاد شده، معطوف به تکوین و تعالی هویت متربیان به طور یکپارچه- با توجه به همه عناصر اساسی هویت (معرفت، باور، میل، اراده، عمل و تکرار آن)- و در جهت تشکیل جامعه صالح و پیشرفت مداوم آن است که با درک موقعیت خود و دیگران و عمل صالح فردی و جمعی برای بهبود پیوسته آن- براساس انتخاب و التزام آگاهانه و اختیاری نظام معیار اسلامی- تحقق می‌یابد.</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لذا متربیان باید در همه ساحت‌ها، مجموعه‌ای از شایستگی‌های فردی و جمعی لازم جهت درک و اصلاح مداوم موقعیت خود و دیگران براساس نظام معیار اسلامی را کسب نمایند که به طور ترکیبی و یکپارچه، مشتمل بر همه عناصر اساسی هویت و در راستای همه مؤلفه‌های جامعه صالح باشند. هم‌چنین، تدابیر و اقدامات تربیتی در ساحت‌های گوناگون، ضمن تمایز نسبی، باید با هم مرتبط باشند و با محوریت نظام معیار اسلامی (به لحاظ نقش محوری انتخاب این نظام و تعهد عملی نسبت به آن در تحقق حیات طیبه) در قالب مجموعه‌ای منسجم و هماهنگ نمایان شوند.</w:t>
      </w:r>
    </w:p>
    <w:p w:rsidR="000622CE" w:rsidRPr="003103DB" w:rsidRDefault="000622CE" w:rsidP="000622CE">
      <w:pPr>
        <w:bidi/>
        <w:spacing w:after="0" w:line="360" w:lineRule="auto"/>
        <w:jc w:val="both"/>
        <w:rPr>
          <w:rFonts w:ascii="Times New Roman" w:hAnsi="Times New Roman" w:cs="B Nazanin"/>
          <w:sz w:val="24"/>
          <w:szCs w:val="28"/>
          <w:rtl/>
        </w:rPr>
      </w:pPr>
    </w:p>
    <w:p w:rsidR="000622CE" w:rsidRPr="003103DB" w:rsidRDefault="000622CE" w:rsidP="000622CE">
      <w:pPr>
        <w:bidi/>
        <w:spacing w:after="0" w:line="360" w:lineRule="auto"/>
        <w:jc w:val="both"/>
        <w:rPr>
          <w:rFonts w:ascii="Times New Roman" w:hAnsi="Times New Roman" w:cs="B Nazanin"/>
          <w:b/>
          <w:bCs/>
          <w:color w:val="FF0000"/>
          <w:sz w:val="28"/>
          <w:szCs w:val="32"/>
          <w:rtl/>
        </w:rPr>
      </w:pPr>
      <w:r w:rsidRPr="003103DB">
        <w:rPr>
          <w:rFonts w:ascii="Times New Roman" w:hAnsi="Times New Roman" w:cs="B Nazanin" w:hint="cs"/>
          <w:b/>
          <w:bCs/>
          <w:color w:val="FF0000"/>
          <w:sz w:val="28"/>
          <w:szCs w:val="32"/>
          <w:rtl/>
        </w:rPr>
        <w:lastRenderedPageBreak/>
        <w:t>ب- با توجه به میزان و نحوه شمول</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 xml:space="preserve">به نظر می‌رسد می‌توان و باید جریان تربیت را با توجه به میزان شمول آن نسبت به افراد جامعه، به دو نوع اساسی </w:t>
      </w:r>
      <w:r w:rsidRPr="003103DB">
        <w:rPr>
          <w:rFonts w:ascii="Times New Roman" w:hAnsi="Times New Roman" w:cs="B Nazanin" w:hint="cs"/>
          <w:sz w:val="24"/>
          <w:szCs w:val="28"/>
          <w:u w:val="single"/>
          <w:rtl/>
        </w:rPr>
        <w:t>تربیت عمومی</w:t>
      </w:r>
      <w:r w:rsidRPr="003103DB">
        <w:rPr>
          <w:rFonts w:ascii="Times New Roman" w:hAnsi="Times New Roman" w:cs="B Nazanin" w:hint="cs"/>
          <w:sz w:val="24"/>
          <w:szCs w:val="28"/>
          <w:rtl/>
        </w:rPr>
        <w:t xml:space="preserve"> و </w:t>
      </w:r>
      <w:r w:rsidRPr="003103DB">
        <w:rPr>
          <w:rFonts w:ascii="Times New Roman" w:hAnsi="Times New Roman" w:cs="B Nazanin" w:hint="cs"/>
          <w:sz w:val="24"/>
          <w:szCs w:val="28"/>
          <w:u w:val="single"/>
          <w:rtl/>
        </w:rPr>
        <w:t>‌تربیت تخصصی</w:t>
      </w:r>
      <w:r w:rsidRPr="003103DB">
        <w:rPr>
          <w:rFonts w:ascii="Times New Roman" w:hAnsi="Times New Roman" w:cs="B Nazanin" w:hint="cs"/>
          <w:sz w:val="24"/>
          <w:szCs w:val="28"/>
          <w:rtl/>
        </w:rPr>
        <w:t xml:space="preserve"> تقسیم کرد»</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تربیت عمومی: بخشی از فرایند تربیت است که در جهت تکوین و تعالی مداوم هویت متربیان با تأکید بر وجوه مشترک، هویت، ضمن ملاحظه ویژگی‌های فردی و مشترک ایشان، انجام می‌شود تا متربیان مرتبه‌ای از آمادگی را (برای تحقق حیات طیبه در ابعاد فردی و اجتماعی) به دست آورند که تحصیل آن مرتبه، برای عموم افراد جامعه لازم یا شایسته باشد.</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تربیت تخصصی: بخشی از فرایند تربیت است که در راستای تکوین و تعالی پیوسته وجوه اختصاصی هویت متربیان بر بنیاد تکوین وجوه مشترک هویت ایشان انجام می‌گردد تا متربیان مرتبه‌ای از آمادگی را (برای تحقق مراتب حیات طیبه در ابعاد مختلف) به دست آورند که در جهت تشکیل جامعه صالح و پیشرفت مداوم آن براساس نظام معیار اسلامی، وصول به آن مرتبه از آمادگی، تنها برای بخشی از افراد جامعه لازم یا شایسته باشد.</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البته تقسیم فرایند تربیت به دو نوع عمومی و تخصصی ضرورتی عقلانی به شمار می‌آید. اما به دلیل نیاز جامعه به هر دو نوع تربیت عمومی و تخصصی و نظر به نقش مهمی که هر یک از آن‌ها در جامعه دارند، نباید تربیت عمومی و تربیت تخصصی را رقیب و جایگزین یکدیگر تلقی نمائیم و یا تربیت عمومی را صرفاً مقدمه و طریقی برای ورود به تربیت تخصصی به حساب آوریم (به گونه‌ای که تربیت عمومی به خودی خود موضوعیت و ارزشی نداشته باشد و تنها زمینه و مقدمه‌‌ای برای تربیت تخصصی محصوب گردد، هر چند در تربیت عمومی- به ویژه در مرحله اخیر آن- می‌توان و باید تمهیدات ورود به تربیت تخصصی را فراهم نمود)؛ بلکه لازم است این دو نوع تربیت را دو بخش مکمل از یک جریان بدانیم که هر یک از آن‌ها اهمیت خاص و کارکرد مستقلی در بهبود کیفیت زندگی فردی و اجتماعی دارند، ولی با این وجود باید هماهنگ و در راستای هم باشند تا هم لایه‌های مشترک و اختصاصی هویت متربیان به صورتی متوازن رشد و تعالی یابند و هم جامعه صالح با افرادی هویت یافته و مؤلفه‌ها، روابط و ساختارهایی اجتماعی براساس نظام معیار اسلامی شکل گیرد. لذا لازم است هم تربیت عمومی و هم تربیت تخصصی متناسب با نقش و جایگاه ویژه خود مورد توجه و پشتیبانی قرار گیرند و در عین حال بین آن‌ها رابطه معناداری برقرار گردد.</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lastRenderedPageBreak/>
        <w:t>==============</w:t>
      </w:r>
    </w:p>
    <w:p w:rsidR="000622CE" w:rsidRPr="003103DB" w:rsidRDefault="000622CE" w:rsidP="000622CE">
      <w:pPr>
        <w:bidi/>
        <w:spacing w:after="0" w:line="360" w:lineRule="auto"/>
        <w:jc w:val="both"/>
        <w:rPr>
          <w:rFonts w:ascii="Times New Roman" w:hAnsi="Times New Roman" w:cs="B Nazanin"/>
          <w:b/>
          <w:bCs/>
          <w:sz w:val="28"/>
          <w:szCs w:val="32"/>
          <w:rtl/>
        </w:rPr>
      </w:pPr>
      <w:r w:rsidRPr="003103DB">
        <w:rPr>
          <w:rFonts w:ascii="Times New Roman" w:hAnsi="Times New Roman" w:cs="B Nazanin" w:hint="cs"/>
          <w:b/>
          <w:bCs/>
          <w:sz w:val="28"/>
          <w:szCs w:val="32"/>
          <w:rtl/>
        </w:rPr>
        <w:t>ج</w:t>
      </w:r>
      <w:r w:rsidRPr="003103DB">
        <w:rPr>
          <w:rFonts w:ascii="Times New Roman" w:hAnsi="Times New Roman" w:cs="B Nazanin" w:hint="cs"/>
          <w:b/>
          <w:bCs/>
          <w:color w:val="FF0000"/>
          <w:sz w:val="28"/>
          <w:szCs w:val="32"/>
          <w:rtl/>
        </w:rPr>
        <w:t>- با توجه به نحوه حضور متربیان</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فرایند تربیت با توجه به نحوه حضور متربیان در آن، به دو نوع زیر قابل تقسیم است:</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تربیت الزامی: بخشی از فرایند تربیت است که متربیان باید بر حسب ضوابط قانونی در آن حضور یابند.</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تربیت اختیاری: بخشی از فرایند تربیت است که شرکت متربیان در آن داوطلبانه است.</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البته نه تنها باید دو نوع تربیت الزامی و اختیاری را حتی‌الامکان به طور هم‌جهت و مکمل یکدیگر ساماندهی کرد، بلکه می‌توان با تمهیدات مناسب در تربیت الزامی، فضا و فعالیت‌های تربیتی را چنان جذاب نمود که م تربیان نه با انگیزه پیروی از الزام بیرونی (قانونی) و برای فرار از مجازات تخلف، بلکه به منظور نیل به مصالح و فوائد شخصی (مترتب بر تربیت الزامی) با شوق و نشاط و بدون احساس تکلیف در این نوع تربیت حضور یابند. علاوه بر این‌که با تعبیه برخی فعالیت‌های تربیتی اختیاری و داوطلبانه (به ویژه همراه با رشد متربیان و رسیدن ایشان به مرحله نوجوانی و جوانی) در برنامه نظام‌مند مؤسسات تربیتی، درهم تنیدن تربیت الزامی و تربیت اختیاری نیز امری امکان‌پذیر است (یعنی سامان‌دهی نوعی از تربیت الزامی که متربیان در عین الزام نسبت به حضور در آن بتوانند در برخی برنامه‌ها آزادانه و به طور اختیاری یا انتخابی- برحسب علاقه و استعداد خویش یا براساس ترجیح والدین- شرکت جویند).</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w:t>
      </w:r>
    </w:p>
    <w:p w:rsidR="000622CE" w:rsidRPr="003103DB" w:rsidRDefault="000622CE" w:rsidP="000622CE">
      <w:pPr>
        <w:bidi/>
        <w:spacing w:after="0" w:line="360" w:lineRule="auto"/>
        <w:jc w:val="both"/>
        <w:rPr>
          <w:rFonts w:ascii="Times New Roman" w:hAnsi="Times New Roman" w:cs="B Nazanin"/>
          <w:b/>
          <w:bCs/>
          <w:color w:val="FF0000"/>
          <w:sz w:val="28"/>
          <w:szCs w:val="32"/>
          <w:rtl/>
        </w:rPr>
      </w:pPr>
      <w:r w:rsidRPr="003103DB">
        <w:rPr>
          <w:rFonts w:ascii="Times New Roman" w:hAnsi="Times New Roman" w:cs="B Nazanin" w:hint="cs"/>
          <w:b/>
          <w:bCs/>
          <w:color w:val="FF0000"/>
          <w:sz w:val="28"/>
          <w:szCs w:val="32"/>
          <w:rtl/>
        </w:rPr>
        <w:t>د- با توجه به نوع سازمان‌دهی و اعتبار قانونی</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می‌توان فرایند تربیت را براساس نوع سازمان‌دهی (ناظر به مؤلفه‌هایی مانند مرجع تعیین اهداف، انعطاف‌پذیری، تمرکز تصمیم‌گیری، زمان‌بندی و مکان) و اعتبار قانونی، به دو نوع رسمی و غیررسمی تقسیم کرد؛</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به نظر می‌رسد تعاریف ذیل برای تربیت رسمی و غیررسمی مناسب به نظر می‌رسند:</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 xml:space="preserve">تربیت رسمی: بخشی از فرایند تربیت است که به شکل قانونی، سازمان‌دهی شده (دارای مخاطبان مشخص و اهداف، ساختار و برنامه معین)- ضمن حفظ انعطاف‌پذیری (برحسب خصوصیات متربیان)- در جهت آماده‌سازی متربیان برای تحقق مراتب حیات </w:t>
      </w:r>
      <w:r w:rsidRPr="003103DB">
        <w:rPr>
          <w:rFonts w:ascii="Times New Roman" w:hAnsi="Times New Roman" w:cs="B Nazanin" w:hint="cs"/>
          <w:sz w:val="24"/>
          <w:szCs w:val="28"/>
          <w:rtl/>
        </w:rPr>
        <w:lastRenderedPageBreak/>
        <w:t>طیبه در ابعاد مختلف، متناسب با نیازهای متنوع جامعه، طراحی و اجرا شده و پس از کسب شایستگی‌های لازم (جهت درک موقعیت خود و دیگران و اصلاح مداوم آن براساس نظام معیار اسلامی) به اعطای مدرک معتبر (گواهی‌نامه ناظر به موفقیت متربیان در کسب این‌گونه شایستگی‌ها) می‌انجامد.</w:t>
      </w:r>
    </w:p>
    <w:p w:rsidR="000622CE" w:rsidRPr="003103DB" w:rsidRDefault="000622CE" w:rsidP="000622CE">
      <w:pPr>
        <w:bidi/>
        <w:spacing w:after="0" w:line="360" w:lineRule="auto"/>
        <w:jc w:val="both"/>
        <w:rPr>
          <w:rFonts w:ascii="Times New Roman" w:hAnsi="Times New Roman" w:cs="B Nazanin"/>
          <w:sz w:val="24"/>
          <w:szCs w:val="28"/>
          <w:rtl/>
        </w:rPr>
      </w:pP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تربیت غیررسمی: شکلی از فرایند تربیت است که در آن انواع شایستگی‌های لازم جهت درک موقعیت خود و دیگران و اصلاح مداوم آن براساس نظام معیار اسلامی، در جهت آماده‌سازی متربیان برای تحقق مراتب حیات طیبه در ابعاد گوناگون، بدون سازمان‌دهی مشخص و از طریق تجارب روزمره و اختیاری متربیان (مانند حضور در جمع خانواده، مطالعه کتاب و روزنامه، تماشای فیلم و تلویزیون، مشارکت در فعالیت گروه‌ها و انجمن‌ها، شرکت در مساجد و محافل مذهبی) کسب می‌شود.</w:t>
      </w:r>
    </w:p>
    <w:p w:rsidR="000622CE" w:rsidRPr="003103DB" w:rsidRDefault="000622CE" w:rsidP="000622CE">
      <w:pPr>
        <w:bidi/>
        <w:spacing w:after="0" w:line="360" w:lineRule="auto"/>
        <w:jc w:val="both"/>
        <w:rPr>
          <w:rFonts w:ascii="Times New Roman" w:hAnsi="Times New Roman" w:cs="B Nazanin"/>
          <w:sz w:val="24"/>
          <w:szCs w:val="28"/>
          <w:rtl/>
        </w:rPr>
      </w:pP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بدیهی است با توجه به وحدت تربیت رسمی و تربیت غیررسمی در غایت و هدف کلی و نیز لزوم هماهنگی آن‌ها در اهداف تفصیلی- کسب شایستگی‌های لازم جهت درک موقعیت خود و دیگران و اصلاح مداوم آن براساس نظام معیار اسلامی- باید این دو نوع تربیت دو بخش مکمل و همسو تلقی شوند که ضمن تعامل سازنده با هم، یکدیگر را در تحقق غایت و اهداف مشترک یاری کنند.</w:t>
      </w:r>
    </w:p>
    <w:p w:rsidR="000622CE" w:rsidRPr="003103DB" w:rsidRDefault="000622CE" w:rsidP="000622CE">
      <w:pPr>
        <w:bidi/>
        <w:spacing w:after="0" w:line="360" w:lineRule="auto"/>
        <w:jc w:val="both"/>
        <w:rPr>
          <w:rFonts w:ascii="Times New Roman" w:hAnsi="Times New Roman" w:cs="B Nazanin"/>
          <w:sz w:val="24"/>
          <w:szCs w:val="28"/>
          <w:rtl/>
        </w:rPr>
      </w:pP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w:t>
      </w:r>
    </w:p>
    <w:p w:rsidR="000622CE" w:rsidRPr="003103DB" w:rsidRDefault="000622CE" w:rsidP="000622CE">
      <w:pPr>
        <w:bidi/>
        <w:spacing w:after="0" w:line="360" w:lineRule="auto"/>
        <w:jc w:val="both"/>
        <w:rPr>
          <w:rFonts w:ascii="Times New Roman" w:hAnsi="Times New Roman" w:cs="B Nazanin"/>
          <w:b/>
          <w:bCs/>
          <w:sz w:val="28"/>
          <w:szCs w:val="32"/>
          <w:rtl/>
        </w:rPr>
      </w:pPr>
      <w:r w:rsidRPr="003103DB">
        <w:rPr>
          <w:rFonts w:ascii="Times New Roman" w:hAnsi="Times New Roman" w:cs="B Nazanin" w:hint="cs"/>
          <w:b/>
          <w:bCs/>
          <w:sz w:val="28"/>
          <w:szCs w:val="32"/>
          <w:highlight w:val="yellow"/>
          <w:rtl/>
        </w:rPr>
        <w:t>عوامل (اجتماعی) سهیم و مؤثر در تربیت</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 xml:space="preserve">در تحقق و کامیابی تربیت به مفهوم عملی اجتماعی، افزون بر حضور فعال و تعاملی دو طیف مربیان و متربیان، موفقیت این فرایند گسترده، به منظور زمینه‌سازی مناسب جهت تکوین و تعالی پیوسته هویت همه افراد جامعه و شکل‌گیری و پیشرفت مداوم جامعه صالح، ناگزیر از مشارکت و پشتیبانی عوامل اجتماعی متعددی است؛ همان‌طور که از مداخله برخی نهادها و عوامل اجتماعی و عملکرد مثبت یا منفی آن‌ها متأثر می‌شود. به سخن دیگر، در این میان، برخی از سازمان‌ها و نهادهای اجتماعی به طور مستقیم و </w:t>
      </w:r>
      <w:r w:rsidRPr="003103DB">
        <w:rPr>
          <w:rFonts w:ascii="Times New Roman" w:hAnsi="Times New Roman" w:cs="B Nazanin" w:hint="cs"/>
          <w:sz w:val="24"/>
          <w:szCs w:val="28"/>
          <w:rtl/>
        </w:rPr>
        <w:lastRenderedPageBreak/>
        <w:t>ارادی و عمدی در جریان تربیت مداخله می‌کنند و برخی دیگر به صورت غیرمستقیم بر موفقیت فرایند تربیت تأثیر مثبت یا منفی می‌گذارند.</w:t>
      </w:r>
    </w:p>
    <w:p w:rsidR="000622CE" w:rsidRPr="003103DB" w:rsidRDefault="000622CE" w:rsidP="000622CE">
      <w:pPr>
        <w:bidi/>
        <w:spacing w:after="0" w:line="360" w:lineRule="auto"/>
        <w:jc w:val="both"/>
        <w:rPr>
          <w:rFonts w:ascii="Times New Roman" w:hAnsi="Times New Roman" w:cs="B Nazanin"/>
          <w:sz w:val="24"/>
          <w:szCs w:val="28"/>
          <w:rtl/>
        </w:rPr>
      </w:pP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در مجموع، می‌توان براساس میزان مداخله و تأثیرگذاری در فرایند تربیت، این عوامل اجتماعی را به دو دسته کلی تقسیم کرد که عبارت‌انداز عوامل سهیم در تربیت و عوامل مؤثر در تربیت:</w:t>
      </w:r>
    </w:p>
    <w:p w:rsidR="000622CE" w:rsidRPr="003103DB" w:rsidRDefault="000622CE" w:rsidP="000622CE">
      <w:pPr>
        <w:bidi/>
        <w:spacing w:after="0" w:line="360" w:lineRule="auto"/>
        <w:jc w:val="both"/>
        <w:rPr>
          <w:rFonts w:ascii="Times New Roman" w:hAnsi="Times New Roman" w:cs="B Nazanin"/>
          <w:sz w:val="24"/>
          <w:szCs w:val="28"/>
          <w:rtl/>
        </w:rPr>
      </w:pPr>
    </w:p>
    <w:p w:rsidR="000622CE" w:rsidRPr="003103DB" w:rsidRDefault="000622CE" w:rsidP="000622CE">
      <w:pPr>
        <w:bidi/>
        <w:spacing w:after="0" w:line="360" w:lineRule="auto"/>
        <w:jc w:val="both"/>
        <w:rPr>
          <w:rFonts w:ascii="Times New Roman" w:hAnsi="Times New Roman" w:cs="B Nazanin"/>
          <w:color w:val="FF0000"/>
          <w:sz w:val="24"/>
          <w:szCs w:val="28"/>
          <w:rtl/>
        </w:rPr>
      </w:pPr>
      <w:r w:rsidRPr="003103DB">
        <w:rPr>
          <w:rFonts w:ascii="Times New Roman" w:hAnsi="Times New Roman" w:cs="B Nazanin" w:hint="cs"/>
          <w:color w:val="FF0000"/>
          <w:sz w:val="24"/>
          <w:szCs w:val="28"/>
          <w:rtl/>
        </w:rPr>
        <w:t>عوامل سهیم-</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 xml:space="preserve"> انجام فعالیت‌های تربیتی (یعنی زمینه‌سازی مناسب برای هدایت افراد به سوی تکوین و تعالی پیوسته هویت خویش) در فهرست کارکردهای این دسته عوامل اجتماعی صریحاً در نظر گرفته شده‌است. لذا، آن‌ها عواملی اصلی فرایند تربیت در اجتماع محسوب می‌شوند. در بین این عوامل، برخی از آن‌ها، تربیت را کارکرد اصلی و رسالت سازمانی خود قرار داده‌اند (مؤسساتی مانند: مدرسه، دانشگاه و حوزه علمیه که غرض اصلی اجتماع از تأسیس و تداوم فعالیت آن‌ها، انجام فعالیت تربیتی در سطوح متفاوت است؛ ولو آن‌که پیامدهای فرعی دیگری نیز بر عمل آن‌ها مترتب شود)؛ اما بعضی دیگر از عوامل تربیت، نهادهایی اجتماعی با کارکردهای متعددند (نظیر خانواده، رسانه، مسجد و دیگر نهادهای فرهنگی) که با توجه به امکانات و ظرفیت‌های خود، می‌توانند و بلکه باید نقش مؤثری را نیز در فرایند تربیت برعهده گیرند.</w:t>
      </w:r>
    </w:p>
    <w:p w:rsidR="000622CE" w:rsidRPr="003103DB" w:rsidRDefault="000622CE" w:rsidP="000622CE">
      <w:pPr>
        <w:bidi/>
        <w:spacing w:after="0" w:line="360" w:lineRule="auto"/>
        <w:jc w:val="both"/>
        <w:rPr>
          <w:rFonts w:ascii="Times New Roman" w:hAnsi="Times New Roman" w:cs="B Nazanin"/>
          <w:sz w:val="24"/>
          <w:szCs w:val="28"/>
          <w:rtl/>
        </w:rPr>
      </w:pP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color w:val="FF0000"/>
          <w:sz w:val="24"/>
          <w:szCs w:val="28"/>
          <w:rtl/>
        </w:rPr>
        <w:t>عوامل مؤثر</w:t>
      </w:r>
      <w:r w:rsidRPr="003103DB">
        <w:rPr>
          <w:rFonts w:ascii="Times New Roman" w:hAnsi="Times New Roman" w:cs="B Nazanin" w:hint="cs"/>
          <w:sz w:val="24"/>
          <w:szCs w:val="28"/>
          <w:rtl/>
        </w:rPr>
        <w:t xml:space="preserve">- </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 xml:space="preserve">مداخله مستقیم در امر تربیت، از زمره کارکردهای این دسته از عوامل اجتماعی به شمار نمی‌آید؛ اما به سبب ایفای نقش اساسی در فراهم نمودن دیگر مقدمات تحقق حیات طیبه در ابعاد گوناگون برای آحاد اجتماع، یا به دلیل تأثیرپذیری عمل مربیان و متربیان و فرایند تربیت از این عوامل اجتماعی (به نشانه محیط بیرونی)، در چگونگی تحقق فرایند تربیت و موفقیت آن اثرگذارند. عوامل </w:t>
      </w:r>
      <w:r w:rsidRPr="003103DB">
        <w:rPr>
          <w:rFonts w:ascii="Times New Roman" w:hAnsi="Times New Roman" w:cs="B Nazanin" w:hint="cs"/>
          <w:sz w:val="24"/>
          <w:szCs w:val="28"/>
          <w:rtl/>
        </w:rPr>
        <w:lastRenderedPageBreak/>
        <w:t>اجتماعی مؤثر بر فرایند تربیت، طیف وسیعی از نهادها، سازمان‌ها، بنگاه‌ها و گروه‌های رسمی یا غیررسمی فعال در جامعه را دربرمی‌گیرند که اهم آن‌ها عبارت‌انداز:</w:t>
      </w:r>
    </w:p>
    <w:p w:rsidR="000622CE" w:rsidRPr="003103DB" w:rsidRDefault="000622CE" w:rsidP="000622CE">
      <w:pPr>
        <w:bidi/>
        <w:spacing w:after="0" w:line="360" w:lineRule="auto"/>
        <w:jc w:val="both"/>
        <w:rPr>
          <w:rFonts w:ascii="Times New Roman" w:hAnsi="Times New Roman" w:cs="B Nazanin"/>
          <w:sz w:val="24"/>
          <w:szCs w:val="28"/>
          <w:rtl/>
        </w:rPr>
      </w:pPr>
    </w:p>
    <w:p w:rsidR="000622CE" w:rsidRPr="003103DB" w:rsidRDefault="000622CE" w:rsidP="000622CE">
      <w:pPr>
        <w:pStyle w:val="ListParagraph"/>
        <w:numPr>
          <w:ilvl w:val="0"/>
          <w:numId w:val="17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نهاد سیاست (حکومت و نظام سیاسی)، شامل: رهبری، دولت (قوه مجریه)، قوه مقننه، قوه قضائیه و همه سازمان‌ها و نهادهای تابع آن‌ها (شامل قوای نظامی و انتظامی)؛</w:t>
      </w:r>
    </w:p>
    <w:p w:rsidR="000622CE" w:rsidRPr="003103DB" w:rsidRDefault="000622CE" w:rsidP="000622CE">
      <w:pPr>
        <w:pStyle w:val="ListParagraph"/>
        <w:numPr>
          <w:ilvl w:val="0"/>
          <w:numId w:val="17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نهاد دین (مراجع مذهبی و حوزه‌های علوم دینی، روحانیون و مبلغان مذهبی، مساجد و دیگر مؤسسات و تشکل‌های دینی و مذهبی)؛</w:t>
      </w:r>
    </w:p>
    <w:p w:rsidR="000622CE" w:rsidRPr="003103DB" w:rsidRDefault="000622CE" w:rsidP="000622CE">
      <w:pPr>
        <w:pStyle w:val="ListParagraph"/>
        <w:numPr>
          <w:ilvl w:val="0"/>
          <w:numId w:val="17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نهاد فرهنگ شامل نهاد تولید علم، پژوهش و فناوری (دانشگاه‌ها و مؤسسات علمی- پژوهشی، فرهنگستان‌ها و پارک‌های علم و فناوری)، نهاد هنر (مراکز هنری، موزه‌ها و فرهنگسراها) و نهاد رسانه، شامل رسانه‌های مکتوب (کتب و نشریات)، رسانه دیداری- شنیداری (رادیو و تلویزیون) و رسانه‌های مجازی (فناوری‌های نوین اطلاعات و ارتباطات)؛</w:t>
      </w:r>
    </w:p>
    <w:p w:rsidR="000622CE" w:rsidRPr="003103DB" w:rsidRDefault="000622CE" w:rsidP="000622CE">
      <w:pPr>
        <w:pStyle w:val="ListParagraph"/>
        <w:numPr>
          <w:ilvl w:val="0"/>
          <w:numId w:val="17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 xml:space="preserve">نهاد خانواده، شامل پدر و مادر و دیگر اعضای خانواده، بستگان؛ </w:t>
      </w:r>
    </w:p>
    <w:p w:rsidR="000622CE" w:rsidRPr="003103DB" w:rsidRDefault="000622CE" w:rsidP="000622CE">
      <w:pPr>
        <w:pStyle w:val="ListParagraph"/>
        <w:numPr>
          <w:ilvl w:val="0"/>
          <w:numId w:val="17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نهاد جامعه محلی، شامل دوستان، همسایگان و همسالان؛</w:t>
      </w:r>
    </w:p>
    <w:p w:rsidR="000622CE" w:rsidRPr="003103DB" w:rsidRDefault="000622CE" w:rsidP="000622CE">
      <w:pPr>
        <w:pStyle w:val="ListParagraph"/>
        <w:numPr>
          <w:ilvl w:val="0"/>
          <w:numId w:val="17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نهادهای مدنی (که به شکل غیردولتی- ولو با نوعی حمایت از سوی دولت- سامان یافته‌‌اند و اداره می‌شوند)، شامل شوراها، احزاب، انجمن‌ها، اتحادیه‌ها و دیگر سازمان‌ها و تشکل‌های صنفی، علمی، مذهبی، سیاسی و فرهنگی؛</w:t>
      </w:r>
    </w:p>
    <w:p w:rsidR="000622CE" w:rsidRPr="003103DB" w:rsidRDefault="000622CE" w:rsidP="000622CE">
      <w:pPr>
        <w:pStyle w:val="ListParagraph"/>
        <w:numPr>
          <w:ilvl w:val="0"/>
          <w:numId w:val="17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نهاد اقتصاد، شامل بخش‌های کشاورزی، صنعت، تجارت و خدمات؛</w:t>
      </w:r>
    </w:p>
    <w:p w:rsidR="000622CE" w:rsidRPr="003103DB" w:rsidRDefault="000622CE" w:rsidP="000622CE">
      <w:pPr>
        <w:pStyle w:val="ListParagraph"/>
        <w:numPr>
          <w:ilvl w:val="0"/>
          <w:numId w:val="17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نهاد تأمین خدمات عمومی و رفاه اجتماعی، شامل شهرداری‌ها و دهداری‌ها، سازمان بهزیستی و نهادهای حامی افراد محروم، مؤسسات بیمه و نهادهای خیریه و عام‌المنفعه؛</w:t>
      </w:r>
    </w:p>
    <w:p w:rsidR="000622CE" w:rsidRPr="003103DB" w:rsidRDefault="000622CE" w:rsidP="000622CE">
      <w:pPr>
        <w:pStyle w:val="ListParagraph"/>
        <w:numPr>
          <w:ilvl w:val="0"/>
          <w:numId w:val="17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نهاد سلامت و تندرستی، شامل بخش‌های بهداشت و درمان، ورزش و تفریحات سالم، حفظ محیط زیست و ایمنی.</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 xml:space="preserve">البته می‌توان و باید طراحی عوامل اجتماعی مؤثر در تربیت را نیز به گونه‌ای سامان داد که فعالیتشان با تلاش عوامل سهیم همسو شود و حتی به طور غیرمستقیم از آثار تربیتی برخوردار گردد و به این طریق عوامل سهیم در فرایند تربیت را یاری کنند. اما نکته </w:t>
      </w:r>
      <w:r w:rsidRPr="003103DB">
        <w:rPr>
          <w:rFonts w:ascii="Times New Roman" w:hAnsi="Times New Roman" w:cs="B Nazanin" w:hint="cs"/>
          <w:sz w:val="24"/>
          <w:szCs w:val="28"/>
          <w:rtl/>
        </w:rPr>
        <w:lastRenderedPageBreak/>
        <w:t>مهم درباره همه عوامل اجتماعی مؤثر بر تربیت آن است که سیاست‌گذاران و کارگزاران این مؤسسات و نهادهای اجتماعی، هم با ارائه دلایل موجه و عقلانی نسبت به نقش و جایگاه ویژه فرایند تربیت در عرصه اجتماع و کلیدی بودن آن به منزله مهم‌‌ترین زمینه تحقق حیات طیبه، قانع شوند و هم به این باور برسند که هرگونه موفقیت نهادهای اجتماعی در کارکردهای خاص خود، مستلزم توفیق فرایند تربیت‌اند. در این صورت، عوامل مؤثر بر تربیت، با مشارکت و تعامل سازنده با یکدیگر و دادن سمت و سوی تربیتی به فعالیت‌های خود، به پشتیبانی و حمایت همه‌جانبه از عوامل سهیم در تربیت خواهند آمد و با تلاش جهت رفع موانع و محدودیت‌های موجود در مسیر توفیق فرایند تربیت، به طور غیرمستقیم باعث موفقیت خود و سایر نهادهای اجتماعی برای تمهید دیگر مقدمات تحقق حیات طیبه خواهند شد. به این تربیت، مصالح تربیتی به طور طبیعی (بدون نیاز به صدور بخشنامه و نظارت قانونی) در سیاست‌گذاری‌ها و برنامه‌ریزی‌های اجتماعی، به منزله مهم‌ترین ملاک موردنظر قرار خواهند گرفت و کمک به فرایند تربیت، یکی از مهم‌‌ترین معیارها برای تعیین اولویت‌های فعالیت همه عوامل اجتماعی مؤثر بر تربیت محسوب خواهد شد.</w:t>
      </w:r>
    </w:p>
    <w:p w:rsidR="000622CE" w:rsidRPr="003103DB" w:rsidRDefault="000622CE" w:rsidP="000622CE">
      <w:pPr>
        <w:bidi/>
        <w:spacing w:after="0" w:line="360" w:lineRule="auto"/>
        <w:jc w:val="both"/>
        <w:rPr>
          <w:rFonts w:ascii="Times New Roman" w:hAnsi="Times New Roman" w:cs="B Nazanin"/>
          <w:sz w:val="24"/>
          <w:szCs w:val="28"/>
          <w:rtl/>
        </w:rPr>
      </w:pPr>
    </w:p>
    <w:p w:rsidR="000622CE" w:rsidRPr="003103DB" w:rsidRDefault="000622CE" w:rsidP="000622CE">
      <w:pPr>
        <w:bidi/>
        <w:spacing w:after="0" w:line="360" w:lineRule="auto"/>
        <w:jc w:val="both"/>
        <w:rPr>
          <w:rFonts w:ascii="Times New Roman" w:hAnsi="Times New Roman" w:cs="B Nazanin"/>
          <w:b/>
          <w:bCs/>
          <w:color w:val="FF0000"/>
          <w:sz w:val="28"/>
          <w:szCs w:val="32"/>
          <w:rtl/>
        </w:rPr>
      </w:pPr>
      <w:r w:rsidRPr="003103DB">
        <w:rPr>
          <w:rFonts w:ascii="Times New Roman" w:hAnsi="Times New Roman" w:cs="B Nazanin" w:hint="cs"/>
          <w:b/>
          <w:bCs/>
          <w:color w:val="FF0000"/>
          <w:sz w:val="28"/>
          <w:szCs w:val="32"/>
          <w:rtl/>
        </w:rPr>
        <w:t>ارکان فرایند تربیت</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نقش و جایگاه برخی از عوامل اجتماعی سهیم و مؤثر در روند تحقق شایسته این فرایند چنان مهم و برجسته است که باید آن‌‌ها را جزء ارکان (=عوامل اصلی) تربیت به شمار آورد و مسئولیت اصلی تحقق فرایند تربیت را به شکل شایسته، از آن‌ها مطالبه کرد، لذا مقصود از رکن تربیت، هر عامل اجتماعی سهیم و مؤثر در فرایند تربیت است که تحقق شایسته این فرایند، تنها با پشتیبانی و مشارکت فعال آن عامل امکان‌پذیر باشد.</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با توجه به نقش و جایگاهی که عوامل مختلف اجتماعی باید در تمهید مقدمات لازم برای تحقق حیات طیبه- براساس تصویر مطلوب جامعه اسلامی- برعهده داشته باشند و نیز با عنایت به گستردگی و اهمیت فرایند تربیت که مستلزم مشارکت و پشتیبانی قانون توجهی از سوی عوامل مختلف سهیم و مؤثر بر این فرایند است، می‌توانیم به طور کلی از این میان، چهار عامل اساسی و بسیار مهم را ارکان تربیت در جامعه اسلامی معاصر تلقی کنیم:</w:t>
      </w:r>
    </w:p>
    <w:p w:rsidR="000622CE" w:rsidRPr="003103DB" w:rsidRDefault="000622CE" w:rsidP="000622CE">
      <w:pPr>
        <w:pStyle w:val="ListParagraph"/>
        <w:numPr>
          <w:ilvl w:val="0"/>
          <w:numId w:val="18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خانواده</w:t>
      </w:r>
    </w:p>
    <w:p w:rsidR="000622CE" w:rsidRPr="003103DB" w:rsidRDefault="000622CE" w:rsidP="000622CE">
      <w:pPr>
        <w:pStyle w:val="ListParagraph"/>
        <w:numPr>
          <w:ilvl w:val="0"/>
          <w:numId w:val="18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lastRenderedPageBreak/>
        <w:t>حکومت</w:t>
      </w:r>
    </w:p>
    <w:p w:rsidR="000622CE" w:rsidRPr="003103DB" w:rsidRDefault="000622CE" w:rsidP="000622CE">
      <w:pPr>
        <w:pStyle w:val="ListParagraph"/>
        <w:numPr>
          <w:ilvl w:val="0"/>
          <w:numId w:val="18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رسانه</w:t>
      </w:r>
    </w:p>
    <w:p w:rsidR="000622CE" w:rsidRPr="003103DB" w:rsidRDefault="000622CE" w:rsidP="000622CE">
      <w:pPr>
        <w:pStyle w:val="ListParagraph"/>
        <w:numPr>
          <w:ilvl w:val="0"/>
          <w:numId w:val="18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نهادها و سازمان‌های غیردولتی</w:t>
      </w:r>
    </w:p>
    <w:p w:rsidR="000622CE" w:rsidRPr="003103DB" w:rsidRDefault="000622CE" w:rsidP="000622CE">
      <w:pPr>
        <w:bidi/>
        <w:spacing w:after="0" w:line="360" w:lineRule="auto"/>
        <w:jc w:val="both"/>
        <w:rPr>
          <w:rFonts w:ascii="Times New Roman" w:hAnsi="Times New Roman" w:cs="B Nazanin"/>
          <w:sz w:val="24"/>
          <w:szCs w:val="28"/>
          <w:rtl/>
        </w:rPr>
      </w:pPr>
    </w:p>
    <w:p w:rsidR="000622CE" w:rsidRPr="003103DB" w:rsidRDefault="000622CE" w:rsidP="000622CE">
      <w:pPr>
        <w:bidi/>
        <w:spacing w:after="0" w:line="360" w:lineRule="auto"/>
        <w:jc w:val="both"/>
        <w:rPr>
          <w:rFonts w:ascii="Times New Roman" w:hAnsi="Times New Roman" w:cs="B Nazanin"/>
          <w:sz w:val="24"/>
          <w:szCs w:val="28"/>
          <w:rtl/>
        </w:rPr>
      </w:pPr>
    </w:p>
    <w:p w:rsidR="000622CE" w:rsidRPr="003103DB" w:rsidRDefault="000622CE" w:rsidP="000622CE">
      <w:pPr>
        <w:bidi/>
        <w:spacing w:after="0" w:line="360" w:lineRule="auto"/>
        <w:jc w:val="both"/>
        <w:rPr>
          <w:rFonts w:ascii="Times New Roman" w:hAnsi="Times New Roman" w:cs="B Nazanin"/>
          <w:sz w:val="24"/>
          <w:szCs w:val="28"/>
          <w:rtl/>
        </w:rPr>
      </w:pPr>
    </w:p>
    <w:p w:rsidR="000622CE" w:rsidRPr="003103DB" w:rsidRDefault="000622CE" w:rsidP="000622CE">
      <w:pPr>
        <w:bidi/>
        <w:spacing w:after="0" w:line="360" w:lineRule="auto"/>
        <w:jc w:val="both"/>
        <w:rPr>
          <w:rFonts w:ascii="Times New Roman" w:hAnsi="Times New Roman" w:cs="B Nazanin"/>
          <w:sz w:val="24"/>
          <w:szCs w:val="28"/>
        </w:rPr>
      </w:pPr>
    </w:p>
    <w:p w:rsidR="000622CE" w:rsidRPr="003103DB" w:rsidRDefault="000622CE" w:rsidP="000622CE">
      <w:pPr>
        <w:bidi/>
        <w:spacing w:after="0" w:line="360" w:lineRule="auto"/>
        <w:jc w:val="both"/>
        <w:rPr>
          <w:rFonts w:ascii="Times New Roman" w:hAnsi="Times New Roman" w:cs="B Nazanin"/>
          <w:b/>
          <w:bCs/>
          <w:sz w:val="28"/>
          <w:szCs w:val="32"/>
          <w:rtl/>
        </w:rPr>
      </w:pPr>
      <w:r w:rsidRPr="003103DB">
        <w:rPr>
          <w:rFonts w:ascii="Times New Roman" w:hAnsi="Times New Roman" w:cs="B Nazanin" w:hint="cs"/>
          <w:b/>
          <w:bCs/>
          <w:sz w:val="28"/>
          <w:szCs w:val="32"/>
          <w:highlight w:val="yellow"/>
          <w:rtl/>
        </w:rPr>
        <w:t>فلسفه تربیت رسمی و عمومی در جمهوری اسلامی ایران</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مجموعه‌ای از گزاره‌های مدلل و مدون که تبیین چیستی، چرایی و چگونگی تربیت رسمی و عمومی را مبتنی بر فلسفه تربیت در جمهوری اسلامی ایران برعهده می‌گیرد تا هدایت، جهت‌دهی و اصلاح این بخش مهم از جریان تربیت با توجه و التزام به چنین مجموعه‌ای صورت پذیرد.</w:t>
      </w:r>
    </w:p>
    <w:p w:rsidR="000622CE" w:rsidRPr="003103DB" w:rsidRDefault="000622CE" w:rsidP="000622CE">
      <w:pPr>
        <w:bidi/>
        <w:spacing w:after="0" w:line="360" w:lineRule="auto"/>
        <w:jc w:val="both"/>
        <w:rPr>
          <w:rFonts w:ascii="Times New Roman" w:hAnsi="Times New Roman" w:cs="B Nazanin"/>
          <w:b/>
          <w:bCs/>
          <w:sz w:val="28"/>
          <w:szCs w:val="32"/>
          <w:rtl/>
        </w:rPr>
      </w:pPr>
      <w:r w:rsidRPr="003103DB">
        <w:rPr>
          <w:rFonts w:ascii="Times New Roman" w:hAnsi="Times New Roman" w:cs="B Nazanin" w:hint="cs"/>
          <w:b/>
          <w:bCs/>
          <w:sz w:val="28"/>
          <w:szCs w:val="32"/>
          <w:rtl/>
        </w:rPr>
        <w:t>تبیین چیستی:</w:t>
      </w:r>
    </w:p>
    <w:p w:rsidR="000622CE" w:rsidRPr="003103DB" w:rsidRDefault="000622CE" w:rsidP="000622CE">
      <w:pPr>
        <w:pStyle w:val="ListParagraph"/>
        <w:numPr>
          <w:ilvl w:val="0"/>
          <w:numId w:val="182"/>
        </w:numPr>
        <w:bidi/>
        <w:spacing w:after="0" w:line="360" w:lineRule="auto"/>
        <w:jc w:val="both"/>
        <w:rPr>
          <w:rFonts w:ascii="Times New Roman" w:hAnsi="Times New Roman" w:cs="B Nazanin"/>
          <w:b/>
          <w:bCs/>
          <w:color w:val="FF0000"/>
          <w:sz w:val="28"/>
          <w:szCs w:val="32"/>
        </w:rPr>
      </w:pPr>
      <w:r w:rsidRPr="003103DB">
        <w:rPr>
          <w:rFonts w:ascii="Times New Roman" w:hAnsi="Times New Roman" w:cs="B Nazanin" w:hint="cs"/>
          <w:b/>
          <w:bCs/>
          <w:color w:val="FF0000"/>
          <w:sz w:val="28"/>
          <w:szCs w:val="32"/>
          <w:rtl/>
        </w:rPr>
        <w:t>تعریف تربیت رسمی و عمومی:</w:t>
      </w:r>
    </w:p>
    <w:p w:rsidR="000622CE" w:rsidRPr="003103DB" w:rsidRDefault="000622CE" w:rsidP="000622CE">
      <w:pPr>
        <w:bidi/>
        <w:spacing w:after="0" w:line="360" w:lineRule="auto"/>
        <w:jc w:val="both"/>
        <w:rPr>
          <w:rFonts w:ascii="Times New Roman" w:hAnsi="Times New Roman" w:cs="B Nazanin"/>
          <w:b/>
          <w:bCs/>
          <w:sz w:val="28"/>
          <w:szCs w:val="32"/>
          <w:rtl/>
        </w:rPr>
      </w:pPr>
      <w:r w:rsidRPr="003103DB">
        <w:rPr>
          <w:rFonts w:ascii="Times New Roman" w:hAnsi="Times New Roman" w:cs="B Nazanin" w:hint="cs"/>
          <w:b/>
          <w:bCs/>
          <w:sz w:val="28"/>
          <w:szCs w:val="32"/>
          <w:rtl/>
        </w:rPr>
        <w:t>«بخشی از جریان تربیت که:</w:t>
      </w:r>
    </w:p>
    <w:p w:rsidR="000622CE" w:rsidRPr="003103DB" w:rsidRDefault="000622CE" w:rsidP="000622CE">
      <w:pPr>
        <w:pStyle w:val="ListParagraph"/>
        <w:numPr>
          <w:ilvl w:val="0"/>
          <w:numId w:val="183"/>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به شکل سازمان‌دهی شده، قانونی، عادلانه، همگانی و الزامی در مدرسه با محوریت دولت اسلامی و مشارکت فعال دیگر ارکان تربیت- خانواده، رسانه و سازمان‌ها و نهادهای غیردولتی- صورت می‌پذیرد.</w:t>
      </w:r>
    </w:p>
    <w:p w:rsidR="000622CE" w:rsidRPr="003103DB" w:rsidRDefault="000622CE" w:rsidP="000622CE">
      <w:pPr>
        <w:pStyle w:val="ListParagraph"/>
        <w:numPr>
          <w:ilvl w:val="0"/>
          <w:numId w:val="183"/>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بر وجوه مشترک (انسانی، اسلامی، ایرانی)- همراه با توجه به وجوه اختصاصی هویت متربیان (به ویژه هویت جنسیتی)- تأکید دارد.</w:t>
      </w:r>
    </w:p>
    <w:p w:rsidR="000622CE" w:rsidRPr="003103DB" w:rsidRDefault="000622CE" w:rsidP="000622CE">
      <w:pPr>
        <w:pStyle w:val="ListParagraph"/>
        <w:numPr>
          <w:ilvl w:val="0"/>
          <w:numId w:val="183"/>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در پی آن است تا متربیان، مرتبه‌ای از آمادگی برای تحقق حیات طیبه در ابعاد گوناگون فردی، خانوادگی و اجتماعی را به دست آورند که تحصیل آن مرتبه، برای عموم افراد جامعه لازم یا شایسته باشد».</w:t>
      </w:r>
    </w:p>
    <w:p w:rsidR="000622CE" w:rsidRPr="003103DB" w:rsidRDefault="000622CE" w:rsidP="000622CE">
      <w:pPr>
        <w:pStyle w:val="ListParagraph"/>
        <w:bidi/>
        <w:spacing w:after="0" w:line="360" w:lineRule="auto"/>
        <w:jc w:val="both"/>
        <w:rPr>
          <w:rFonts w:ascii="Times New Roman" w:hAnsi="Times New Roman" w:cs="B Nazanin"/>
          <w:sz w:val="24"/>
          <w:szCs w:val="28"/>
          <w:rtl/>
        </w:rPr>
      </w:pPr>
    </w:p>
    <w:p w:rsidR="000622CE" w:rsidRPr="003103DB" w:rsidRDefault="000622CE" w:rsidP="000622CE">
      <w:pPr>
        <w:pStyle w:val="ListParagraph"/>
        <w:bidi/>
        <w:spacing w:after="0" w:line="360" w:lineRule="auto"/>
        <w:jc w:val="both"/>
        <w:rPr>
          <w:rFonts w:ascii="Times New Roman" w:hAnsi="Times New Roman" w:cs="B Nazanin"/>
          <w:sz w:val="24"/>
          <w:szCs w:val="28"/>
        </w:rPr>
      </w:pPr>
    </w:p>
    <w:p w:rsidR="000622CE" w:rsidRPr="003103DB" w:rsidRDefault="000622CE" w:rsidP="000622CE">
      <w:pPr>
        <w:bidi/>
        <w:spacing w:after="0" w:line="360" w:lineRule="auto"/>
        <w:jc w:val="both"/>
        <w:rPr>
          <w:rFonts w:ascii="Times New Roman" w:hAnsi="Times New Roman" w:cs="B Nazanin"/>
          <w:b/>
          <w:bCs/>
          <w:color w:val="FF0000"/>
          <w:sz w:val="28"/>
          <w:szCs w:val="32"/>
          <w:rtl/>
        </w:rPr>
      </w:pPr>
      <w:r w:rsidRPr="003103DB">
        <w:rPr>
          <w:rFonts w:ascii="Times New Roman" w:hAnsi="Times New Roman" w:cs="B Nazanin" w:hint="cs"/>
          <w:b/>
          <w:bCs/>
          <w:color w:val="FF0000"/>
          <w:sz w:val="28"/>
          <w:szCs w:val="32"/>
          <w:rtl/>
        </w:rPr>
        <w:t>تبیین چرایی:</w:t>
      </w:r>
    </w:p>
    <w:p w:rsidR="000622CE" w:rsidRPr="003103DB" w:rsidRDefault="000622CE" w:rsidP="000622CE">
      <w:pPr>
        <w:bidi/>
        <w:spacing w:after="0" w:line="360" w:lineRule="auto"/>
        <w:jc w:val="both"/>
        <w:rPr>
          <w:rFonts w:ascii="Times New Roman" w:hAnsi="Times New Roman" w:cs="B Nazanin"/>
          <w:b/>
          <w:bCs/>
          <w:sz w:val="28"/>
          <w:szCs w:val="32"/>
          <w:rtl/>
        </w:rPr>
      </w:pPr>
      <w:r w:rsidRPr="003103DB">
        <w:rPr>
          <w:rFonts w:ascii="Times New Roman" w:hAnsi="Times New Roman" w:cs="B Nazanin" w:hint="cs"/>
          <w:b/>
          <w:bCs/>
          <w:sz w:val="28"/>
          <w:szCs w:val="32"/>
          <w:rtl/>
        </w:rPr>
        <w:t>هدف کلی تربیت رسمی و عمومی:</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«تکوین و تعالی هویت مشترک (انسانی، اسلامی، ایرانی) متربیان- همراه با توجه به وجوه اختصاصی هویت (به خصوص هویت جنسیتی) ایشان بصورتی یکپارچه- در راستای شکل‌گیری جامعه صالح و اعتلای مداوم آن براساس نظام معیار اسلامی که از طریق کسب شایستگی‌های لازم صورت می‌گیرد.»</w:t>
      </w:r>
    </w:p>
    <w:p w:rsidR="000622CE" w:rsidRPr="003103DB" w:rsidRDefault="000622CE" w:rsidP="000622CE">
      <w:pPr>
        <w:bidi/>
        <w:spacing w:after="0" w:line="360" w:lineRule="auto"/>
        <w:jc w:val="both"/>
        <w:rPr>
          <w:rFonts w:ascii="Times New Roman" w:hAnsi="Times New Roman" w:cs="B Nazanin"/>
          <w:sz w:val="24"/>
          <w:szCs w:val="28"/>
          <w:rtl/>
        </w:rPr>
      </w:pPr>
    </w:p>
    <w:p w:rsidR="000622CE" w:rsidRPr="003103DB" w:rsidRDefault="000622CE" w:rsidP="000622CE">
      <w:pPr>
        <w:bidi/>
        <w:spacing w:after="0" w:line="360" w:lineRule="auto"/>
        <w:jc w:val="both"/>
        <w:rPr>
          <w:rFonts w:ascii="Times New Roman" w:hAnsi="Times New Roman" w:cs="B Nazanin"/>
          <w:b/>
          <w:bCs/>
          <w:color w:val="FF0000"/>
          <w:sz w:val="28"/>
          <w:szCs w:val="32"/>
          <w:rtl/>
        </w:rPr>
      </w:pPr>
      <w:r w:rsidRPr="003103DB">
        <w:rPr>
          <w:rFonts w:ascii="Times New Roman" w:hAnsi="Times New Roman" w:cs="B Nazanin" w:hint="cs"/>
          <w:b/>
          <w:bCs/>
          <w:color w:val="FF0000"/>
          <w:sz w:val="28"/>
          <w:szCs w:val="32"/>
          <w:rtl/>
        </w:rPr>
        <w:t>تربیت چگونگی:</w:t>
      </w:r>
    </w:p>
    <w:p w:rsidR="000622CE" w:rsidRPr="003103DB" w:rsidRDefault="000622CE" w:rsidP="000622CE">
      <w:pPr>
        <w:bidi/>
        <w:spacing w:after="0" w:line="360" w:lineRule="auto"/>
        <w:jc w:val="both"/>
        <w:rPr>
          <w:rFonts w:ascii="Times New Roman" w:hAnsi="Times New Roman" w:cs="B Nazanin"/>
          <w:b/>
          <w:bCs/>
          <w:color w:val="FF0000"/>
          <w:sz w:val="28"/>
          <w:szCs w:val="32"/>
          <w:rtl/>
        </w:rPr>
      </w:pPr>
      <w:r w:rsidRPr="003103DB">
        <w:rPr>
          <w:rFonts w:ascii="Times New Roman" w:hAnsi="Times New Roman" w:cs="B Nazanin" w:hint="cs"/>
          <w:b/>
          <w:bCs/>
          <w:color w:val="FF0000"/>
          <w:sz w:val="28"/>
          <w:szCs w:val="32"/>
          <w:rtl/>
        </w:rPr>
        <w:t>اصول حاکم بر تربیت رسمی و عمومی</w:t>
      </w:r>
    </w:p>
    <w:p w:rsidR="000622CE" w:rsidRPr="003103DB" w:rsidRDefault="000622CE" w:rsidP="000622CE">
      <w:pPr>
        <w:pStyle w:val="ListParagraph"/>
        <w:numPr>
          <w:ilvl w:val="0"/>
          <w:numId w:val="184"/>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همه‌جانبه‌نگری</w:t>
      </w:r>
    </w:p>
    <w:p w:rsidR="000622CE" w:rsidRPr="003103DB" w:rsidRDefault="000622CE" w:rsidP="000622CE">
      <w:pPr>
        <w:pStyle w:val="ListParagraph"/>
        <w:numPr>
          <w:ilvl w:val="0"/>
          <w:numId w:val="184"/>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انطباق با نظام معیار دینی</w:t>
      </w:r>
    </w:p>
    <w:p w:rsidR="000622CE" w:rsidRPr="003103DB" w:rsidRDefault="000622CE" w:rsidP="000622CE">
      <w:pPr>
        <w:pStyle w:val="ListParagraph"/>
        <w:numPr>
          <w:ilvl w:val="0"/>
          <w:numId w:val="184"/>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یکپارچگی و انسجام</w:t>
      </w:r>
    </w:p>
    <w:p w:rsidR="000622CE" w:rsidRPr="003103DB" w:rsidRDefault="000622CE" w:rsidP="000622CE">
      <w:pPr>
        <w:pStyle w:val="ListParagraph"/>
        <w:numPr>
          <w:ilvl w:val="0"/>
          <w:numId w:val="184"/>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عدالت تربیتی</w:t>
      </w:r>
    </w:p>
    <w:p w:rsidR="000622CE" w:rsidRPr="003103DB" w:rsidRDefault="000622CE" w:rsidP="000622CE">
      <w:pPr>
        <w:pStyle w:val="ListParagraph"/>
        <w:numPr>
          <w:ilvl w:val="0"/>
          <w:numId w:val="184"/>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کرامت</w:t>
      </w:r>
    </w:p>
    <w:p w:rsidR="000622CE" w:rsidRPr="003103DB" w:rsidRDefault="000622CE" w:rsidP="000622CE">
      <w:pPr>
        <w:pStyle w:val="ListParagraph"/>
        <w:numPr>
          <w:ilvl w:val="0"/>
          <w:numId w:val="184"/>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وحدت ملی و انسجام اجتماعی</w:t>
      </w:r>
    </w:p>
    <w:p w:rsidR="000622CE" w:rsidRPr="003103DB" w:rsidRDefault="000622CE" w:rsidP="000622CE">
      <w:pPr>
        <w:pStyle w:val="ListParagraph"/>
        <w:numPr>
          <w:ilvl w:val="0"/>
          <w:numId w:val="184"/>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پویایی</w:t>
      </w:r>
    </w:p>
    <w:p w:rsidR="000622CE" w:rsidRPr="003103DB" w:rsidRDefault="000622CE" w:rsidP="000622CE">
      <w:pPr>
        <w:pStyle w:val="ListParagraph"/>
        <w:numPr>
          <w:ilvl w:val="0"/>
          <w:numId w:val="184"/>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تنوع و کثرت</w:t>
      </w:r>
    </w:p>
    <w:p w:rsidR="000622CE" w:rsidRPr="003103DB" w:rsidRDefault="000622CE" w:rsidP="000622CE">
      <w:pPr>
        <w:pStyle w:val="ListParagraph"/>
        <w:numPr>
          <w:ilvl w:val="0"/>
          <w:numId w:val="184"/>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استمرار و پیوستگی</w:t>
      </w:r>
    </w:p>
    <w:p w:rsidR="000622CE" w:rsidRPr="003103DB" w:rsidRDefault="000622CE" w:rsidP="000622CE">
      <w:pPr>
        <w:pStyle w:val="ListParagraph"/>
        <w:numPr>
          <w:ilvl w:val="0"/>
          <w:numId w:val="184"/>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خردورزی</w:t>
      </w:r>
    </w:p>
    <w:p w:rsidR="000622CE" w:rsidRPr="003103DB" w:rsidRDefault="000622CE" w:rsidP="000622CE">
      <w:pPr>
        <w:pStyle w:val="ListParagraph"/>
        <w:numPr>
          <w:ilvl w:val="0"/>
          <w:numId w:val="184"/>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lastRenderedPageBreak/>
        <w:t>پاسخگویی</w:t>
      </w:r>
    </w:p>
    <w:p w:rsidR="000622CE" w:rsidRPr="003103DB" w:rsidRDefault="000622CE" w:rsidP="000622CE">
      <w:pPr>
        <w:pStyle w:val="ListParagraph"/>
        <w:numPr>
          <w:ilvl w:val="0"/>
          <w:numId w:val="184"/>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حفظ و ارتقاء آزادی متربیان</w:t>
      </w:r>
    </w:p>
    <w:p w:rsidR="000622CE" w:rsidRPr="003103DB" w:rsidRDefault="000622CE" w:rsidP="000622CE">
      <w:pPr>
        <w:pStyle w:val="ListParagraph"/>
        <w:numPr>
          <w:ilvl w:val="0"/>
          <w:numId w:val="184"/>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تعامل</w:t>
      </w:r>
    </w:p>
    <w:p w:rsidR="000622CE" w:rsidRPr="003103DB" w:rsidRDefault="000622CE" w:rsidP="000622CE">
      <w:pPr>
        <w:pStyle w:val="ListParagraph"/>
        <w:numPr>
          <w:ilvl w:val="0"/>
          <w:numId w:val="184"/>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سندیت شایستگی محور مربیان</w:t>
      </w:r>
    </w:p>
    <w:p w:rsidR="000622CE" w:rsidRPr="003103DB" w:rsidRDefault="000622CE" w:rsidP="000622CE">
      <w:pPr>
        <w:pStyle w:val="ListParagraph"/>
        <w:numPr>
          <w:ilvl w:val="0"/>
          <w:numId w:val="184"/>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تقدم مصالح تربیتی</w:t>
      </w:r>
    </w:p>
    <w:p w:rsidR="000622CE" w:rsidRPr="003103DB" w:rsidRDefault="000622CE" w:rsidP="000622CE">
      <w:pPr>
        <w:pStyle w:val="ListParagraph"/>
        <w:numPr>
          <w:ilvl w:val="0"/>
          <w:numId w:val="184"/>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مشارکت</w:t>
      </w:r>
    </w:p>
    <w:p w:rsidR="000622CE" w:rsidRPr="003103DB" w:rsidRDefault="000622CE" w:rsidP="000622CE">
      <w:pPr>
        <w:bidi/>
        <w:spacing w:after="0" w:line="360" w:lineRule="auto"/>
        <w:jc w:val="both"/>
        <w:rPr>
          <w:rFonts w:ascii="Times New Roman" w:hAnsi="Times New Roman" w:cs="B Nazanin"/>
          <w:b/>
          <w:bCs/>
          <w:color w:val="FF0000"/>
          <w:sz w:val="28"/>
          <w:szCs w:val="32"/>
          <w:rtl/>
        </w:rPr>
      </w:pPr>
      <w:r w:rsidRPr="003103DB">
        <w:rPr>
          <w:rFonts w:ascii="Times New Roman" w:hAnsi="Times New Roman" w:cs="B Nazanin" w:hint="cs"/>
          <w:b/>
          <w:bCs/>
          <w:color w:val="FF0000"/>
          <w:sz w:val="28"/>
          <w:szCs w:val="32"/>
          <w:rtl/>
        </w:rPr>
        <w:t>مدرسه صالح: بستر لازم رای تحقق تربیت رسمی و عمومی مطلوب</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بنا بر فلسفه تربیت در جامعه اسلامی، مدرسه محیط اجتماعی سازمان‌یافته‌ای (مشتمل بر مجموعه‌ای از افراد و روابط و ساختارهای منظم) است برای کسب مجموعه‌ای از شایستگی‌های لازم (فردی، خانوادگی، اجتماعی) که متربیان برای وصول به مرتبه‌ای از آمادگی جهت تحقق حیات طیبه در همه ابعاد فردی، خانوادگی و اجتماعی باید آن‌ها را به دست آورند.</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به طور کلی برخورداری از حیات طیبه در بعد جمعی و تحقق جامعه صالح نیازمند مدرسه صالح است. یعنی در کنار خانواده صالح، بقا و توسعه جامعه صالح به وجود مدرسه صالح نیز وابسته است. لذا با عنایت به غایت جریان تربیت در دیدگاه اسلامی- یعنی آماده شدن متربیان برای تحقق حیات طیبه در همه ابعاد فردی، خانوادگی و اجتماعی و نیز با توجه به اصل عقلانی تناسب بین وسیله و هدف- الزام است فضاهای تربیتی و به خصوص، مدرسه و زندگی مدرسه‌ای، که در واقع زمینه اجتماعی سامان‌یافته‌ای برای تحقق حیات طیبه است، از ویژگی‌های جمعی حیات طیبه برخوردار باشد تا به مثابه کانون تجلی‌بخش حیات طیبه، امکان تجربه این نوع زندگانی را برای همه متربیان فراهم آورد.</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w:t>
      </w:r>
    </w:p>
    <w:p w:rsidR="000622CE" w:rsidRPr="003103DB" w:rsidRDefault="000622CE" w:rsidP="000622CE">
      <w:pPr>
        <w:bidi/>
        <w:spacing w:after="0" w:line="360" w:lineRule="auto"/>
        <w:jc w:val="both"/>
        <w:rPr>
          <w:rFonts w:ascii="Times New Roman" w:hAnsi="Times New Roman" w:cs="B Nazanin"/>
          <w:b/>
          <w:bCs/>
          <w:color w:val="FF0000"/>
          <w:sz w:val="28"/>
          <w:szCs w:val="32"/>
          <w:rtl/>
        </w:rPr>
      </w:pPr>
      <w:r w:rsidRPr="003103DB">
        <w:rPr>
          <w:rFonts w:ascii="Times New Roman" w:hAnsi="Times New Roman" w:cs="B Nazanin" w:hint="cs"/>
          <w:b/>
          <w:bCs/>
          <w:color w:val="FF0000"/>
          <w:sz w:val="28"/>
          <w:szCs w:val="32"/>
          <w:rtl/>
        </w:rPr>
        <w:t>ویژگی‌های مدرسه صالح</w:t>
      </w:r>
    </w:p>
    <w:p w:rsidR="000622CE" w:rsidRPr="003103DB" w:rsidRDefault="000622CE" w:rsidP="000622CE">
      <w:pPr>
        <w:pStyle w:val="ListParagraph"/>
        <w:numPr>
          <w:ilvl w:val="0"/>
          <w:numId w:val="17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ساده‌سازی تجارب و اَشکال واقعی حیات طیبه</w:t>
      </w:r>
    </w:p>
    <w:p w:rsidR="000622CE" w:rsidRPr="003103DB" w:rsidRDefault="000622CE" w:rsidP="000622CE">
      <w:pPr>
        <w:pStyle w:val="ListParagraph"/>
        <w:numPr>
          <w:ilvl w:val="0"/>
          <w:numId w:val="17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پالایش حتی‌الامکان از عناصر و عوامل مخل رشد متربیان و توجه به امنیت‌خاطر متربیان و اولیای آنان</w:t>
      </w:r>
    </w:p>
    <w:p w:rsidR="000622CE" w:rsidRPr="003103DB" w:rsidRDefault="000622CE" w:rsidP="000622CE">
      <w:pPr>
        <w:pStyle w:val="ListParagraph"/>
        <w:numPr>
          <w:ilvl w:val="0"/>
          <w:numId w:val="17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lastRenderedPageBreak/>
        <w:t>متناسب‌سازی با شرایط رشدی متربیان در همه ابعاد</w:t>
      </w:r>
    </w:p>
    <w:p w:rsidR="000622CE" w:rsidRPr="003103DB" w:rsidRDefault="000622CE" w:rsidP="000622CE">
      <w:pPr>
        <w:pStyle w:val="ListParagraph"/>
        <w:numPr>
          <w:ilvl w:val="0"/>
          <w:numId w:val="17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تعادل (توجه متوازن به جنبه‌های مختلف حیات انسانی)</w:t>
      </w:r>
    </w:p>
    <w:p w:rsidR="000622CE" w:rsidRPr="003103DB" w:rsidRDefault="000622CE" w:rsidP="000622CE">
      <w:pPr>
        <w:pStyle w:val="ListParagraph"/>
        <w:numPr>
          <w:ilvl w:val="0"/>
          <w:numId w:val="17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انعطاف‌پذیری و توجه به شرایط ویژه فردی و اجتماعی متربیان</w:t>
      </w:r>
    </w:p>
    <w:p w:rsidR="000622CE" w:rsidRPr="003103DB" w:rsidRDefault="000622CE" w:rsidP="000622CE">
      <w:pPr>
        <w:pStyle w:val="ListParagraph"/>
        <w:numPr>
          <w:ilvl w:val="0"/>
          <w:numId w:val="17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حاکمیت عدالت و احسان</w:t>
      </w:r>
    </w:p>
    <w:p w:rsidR="000622CE" w:rsidRPr="003103DB" w:rsidRDefault="000622CE" w:rsidP="000622CE">
      <w:pPr>
        <w:pStyle w:val="ListParagraph"/>
        <w:numPr>
          <w:ilvl w:val="0"/>
          <w:numId w:val="17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همکاری و تعاون در دو بعد درونی و بیرونی</w:t>
      </w:r>
    </w:p>
    <w:p w:rsidR="000622CE" w:rsidRPr="003103DB" w:rsidRDefault="000622CE" w:rsidP="000622CE">
      <w:pPr>
        <w:pStyle w:val="ListParagraph"/>
        <w:numPr>
          <w:ilvl w:val="0"/>
          <w:numId w:val="17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برقراری نسبت وثیق بین مدرسه و خانواده</w:t>
      </w:r>
    </w:p>
    <w:p w:rsidR="000622CE" w:rsidRPr="003103DB" w:rsidRDefault="000622CE" w:rsidP="000622CE">
      <w:pPr>
        <w:pStyle w:val="ListParagraph"/>
        <w:numPr>
          <w:ilvl w:val="0"/>
          <w:numId w:val="17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w:t>
      </w:r>
    </w:p>
    <w:p w:rsidR="000622CE" w:rsidRPr="003103DB" w:rsidRDefault="000622CE" w:rsidP="000622CE">
      <w:pPr>
        <w:bidi/>
        <w:spacing w:after="0" w:line="360" w:lineRule="auto"/>
        <w:jc w:val="both"/>
        <w:rPr>
          <w:rFonts w:ascii="Times New Roman" w:hAnsi="Times New Roman" w:cs="B Nazanin"/>
          <w:b/>
          <w:bCs/>
          <w:sz w:val="28"/>
          <w:szCs w:val="32"/>
          <w:rtl/>
        </w:rPr>
      </w:pPr>
      <w:r w:rsidRPr="003103DB">
        <w:rPr>
          <w:rFonts w:ascii="Times New Roman" w:hAnsi="Times New Roman" w:cs="B Nazanin" w:hint="cs"/>
          <w:b/>
          <w:bCs/>
          <w:sz w:val="28"/>
          <w:szCs w:val="32"/>
          <w:highlight w:val="yellow"/>
          <w:rtl/>
        </w:rPr>
        <w:t>الگوی نظری ساحت تعلیم و تربیت زیستی و بدنی</w:t>
      </w:r>
    </w:p>
    <w:p w:rsidR="000622CE" w:rsidRPr="003103DB" w:rsidRDefault="000622CE" w:rsidP="000622CE">
      <w:pPr>
        <w:bidi/>
        <w:spacing w:after="0" w:line="360" w:lineRule="auto"/>
        <w:jc w:val="both"/>
        <w:rPr>
          <w:rFonts w:ascii="Times New Roman" w:hAnsi="Times New Roman" w:cs="B Nazanin"/>
          <w:b/>
          <w:bCs/>
          <w:color w:val="FF0000"/>
          <w:sz w:val="28"/>
          <w:szCs w:val="32"/>
          <w:rtl/>
        </w:rPr>
      </w:pPr>
      <w:r w:rsidRPr="003103DB">
        <w:rPr>
          <w:rFonts w:ascii="Times New Roman" w:hAnsi="Times New Roman" w:cs="B Nazanin" w:hint="cs"/>
          <w:b/>
          <w:bCs/>
          <w:sz w:val="28"/>
          <w:szCs w:val="32"/>
          <w:rtl/>
        </w:rPr>
        <w:t>الف</w:t>
      </w:r>
      <w:r w:rsidRPr="003103DB">
        <w:rPr>
          <w:rFonts w:ascii="Times New Roman" w:hAnsi="Times New Roman" w:cs="B Nazanin" w:hint="cs"/>
          <w:b/>
          <w:bCs/>
          <w:color w:val="FF0000"/>
          <w:sz w:val="28"/>
          <w:szCs w:val="32"/>
          <w:rtl/>
        </w:rPr>
        <w:t>) حدود و قلمرو</w:t>
      </w:r>
    </w:p>
    <w:p w:rsidR="000622CE" w:rsidRPr="003103DB" w:rsidRDefault="000622CE" w:rsidP="000622CE">
      <w:pPr>
        <w:bidi/>
        <w:spacing w:after="0" w:line="360" w:lineRule="auto"/>
        <w:jc w:val="both"/>
        <w:rPr>
          <w:rFonts w:ascii="Times New Roman" w:hAnsi="Times New Roman" w:cs="B Nazanin"/>
          <w:b/>
          <w:bCs/>
          <w:sz w:val="28"/>
          <w:szCs w:val="32"/>
          <w:rtl/>
        </w:rPr>
      </w:pP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ساحت تربیت زیستی و بدنی بخشی از جریان تربیت رسمی و عمومی است که ناظر به حفظ و ارتقای سلامت و رعایت بهداشت جسمی و روانی متربیان در قبال خود و دیگران، تقویت قوای جسمی و روانی، مبارزه با عوامل ضعف و بیماری، حفاظت از محیط زیست و احترام به طبیعت است. قلمرو این ساحت (پرورش قوای بدنی و تأمین سلامت جسمی) موارد زیر را پوشش می‌دهد:</w:t>
      </w:r>
    </w:p>
    <w:p w:rsidR="000622CE" w:rsidRPr="003103DB" w:rsidRDefault="000622CE" w:rsidP="000622CE">
      <w:pPr>
        <w:bidi/>
        <w:spacing w:after="0" w:line="360" w:lineRule="auto"/>
        <w:jc w:val="both"/>
        <w:rPr>
          <w:rFonts w:ascii="Times New Roman" w:hAnsi="Times New Roman" w:cs="B Nazanin"/>
          <w:sz w:val="24"/>
          <w:szCs w:val="28"/>
          <w:rtl/>
        </w:rPr>
      </w:pP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تربیت جنسی، سلامت فردی و اجتماعی (تأمین نیازهای اساسی، حفظ شادابی در زندگی، برخورداری از رفاه و سلامت، استفاده از تفریحات سالم و اوقات فراغت، مراقبت از جسم و روح و پاکیزگی و آراستگی فردی)، بهداشت زیست محیطی، قلمروهای زیست بوم‌شهری (احساس مسئولیت در قبال حفظ زیست بوم شهری، آگاهی از الگوهای صحیح تولید و مصرف و یادگیری عادت‌ها و گرایش‌ها در حفظ پاکیزنگی و سلامت محیط شهری) و منابع طبیعی (شناخت طبیعت و احترام قائل شدن برای آن). در واقع همه این موارد به جنبه‌هایی مهم و مغفول از حیات طیبه در وجه کامل آن اشاره دارد.</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w:t>
      </w:r>
    </w:p>
    <w:p w:rsidR="000622CE" w:rsidRPr="003103DB" w:rsidRDefault="000622CE" w:rsidP="000622CE">
      <w:pPr>
        <w:bidi/>
        <w:spacing w:after="0" w:line="360" w:lineRule="auto"/>
        <w:jc w:val="both"/>
        <w:rPr>
          <w:rFonts w:ascii="Times New Roman" w:hAnsi="Times New Roman" w:cs="B Nazanin"/>
          <w:b/>
          <w:bCs/>
          <w:color w:val="FF0000"/>
          <w:sz w:val="28"/>
          <w:szCs w:val="32"/>
          <w:rtl/>
        </w:rPr>
      </w:pPr>
      <w:r w:rsidRPr="003103DB">
        <w:rPr>
          <w:rFonts w:ascii="Times New Roman" w:hAnsi="Times New Roman" w:cs="B Nazanin" w:hint="cs"/>
          <w:b/>
          <w:bCs/>
          <w:color w:val="FF0000"/>
          <w:sz w:val="28"/>
          <w:szCs w:val="32"/>
          <w:rtl/>
        </w:rPr>
        <w:lastRenderedPageBreak/>
        <w:t>ب) رویکرد</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مهم‌ترین جهت‌گیری ساحت تربیت زیستی و بدنی عبارت است از: تعامل مستمر روح و بدن، با این توضیح که در این جهت‌گیری رابطه روح و بدن رابطه‌ای بنیادین، عمیق و در اصل هستی است (نظریه جسمانیه الحدوث و روحانیه البقا)، به این معنا که ماده جسمانی بر پایه حرکت اشتدادی وجود، در ذات و جوهر خود کامل می‌شود. در چنین فضای فکری، مفهوم سلامت در این ساحت معنای گسترده‌تری می‌یابد و ابعاد روانی را نیز شامل می‌شود. از این‌رو می‌توان گفت که رویکرد این ساحت از تربیت نیز نگاهی کل‌نگر و تلفیقی است.</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w:t>
      </w:r>
    </w:p>
    <w:p w:rsidR="000622CE" w:rsidRPr="003103DB" w:rsidRDefault="000622CE" w:rsidP="000622CE">
      <w:pPr>
        <w:bidi/>
        <w:spacing w:after="0" w:line="360" w:lineRule="auto"/>
        <w:jc w:val="both"/>
        <w:rPr>
          <w:rFonts w:ascii="Times New Roman" w:hAnsi="Times New Roman" w:cs="B Nazanin"/>
          <w:b/>
          <w:bCs/>
          <w:color w:val="FF0000"/>
          <w:sz w:val="28"/>
          <w:szCs w:val="32"/>
          <w:rtl/>
        </w:rPr>
      </w:pPr>
      <w:r w:rsidRPr="003103DB">
        <w:rPr>
          <w:rFonts w:ascii="Times New Roman" w:hAnsi="Times New Roman" w:cs="B Nazanin" w:hint="cs"/>
          <w:b/>
          <w:bCs/>
          <w:color w:val="FF0000"/>
          <w:sz w:val="28"/>
          <w:szCs w:val="32"/>
          <w:rtl/>
        </w:rPr>
        <w:t>ج) اصول</w:t>
      </w:r>
    </w:p>
    <w:p w:rsidR="000622CE" w:rsidRPr="003103DB" w:rsidRDefault="000622CE" w:rsidP="000622CE">
      <w:pPr>
        <w:pStyle w:val="ListParagraph"/>
        <w:numPr>
          <w:ilvl w:val="0"/>
          <w:numId w:val="185"/>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توجه هماهنگ و مستمر به تربیت زیستی و بدنی متربیان</w:t>
      </w:r>
    </w:p>
    <w:p w:rsidR="000622CE" w:rsidRPr="003103DB" w:rsidRDefault="000622CE" w:rsidP="000622CE">
      <w:pPr>
        <w:pStyle w:val="ListParagraph"/>
        <w:numPr>
          <w:ilvl w:val="0"/>
          <w:numId w:val="185"/>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توجه به کسب شایستگی‌های پایه (توانمندی‌های ضروری). توسط متربیان جهت ارزیابی خطرها، لحاظ کردن نتایج بالقوه آن‌ها و درک و فهم موقعیت خود در زمینه زیستی و بدنی و عمل برای بهبود آن.</w:t>
      </w:r>
    </w:p>
    <w:p w:rsidR="000622CE" w:rsidRPr="003103DB" w:rsidRDefault="000622CE" w:rsidP="000622CE">
      <w:pPr>
        <w:pStyle w:val="ListParagraph"/>
        <w:numPr>
          <w:ilvl w:val="0"/>
          <w:numId w:val="185"/>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امروزه بحث رفتارهای پرخطر در جوامع جهانی به شدت مطرح است؛ لذا از تربیت رسمی و عمومی این انتظار می‌رود که متربیان را در مواجهه با فرصت‌های خطرساز زندگی آنان مراقبت کنند و با ارزیابی آگاهی و خویشتن‌داری با آن‌ها مواجه شوند. این موضوع در اخلاق اسلامی مورد تأکید است و ارزش تقوا مورد توجه جدی جامعه صالح است.</w:t>
      </w:r>
    </w:p>
    <w:p w:rsidR="000622CE" w:rsidRPr="003103DB" w:rsidRDefault="000622CE" w:rsidP="000622CE">
      <w:pPr>
        <w:pStyle w:val="ListParagraph"/>
        <w:numPr>
          <w:ilvl w:val="0"/>
          <w:numId w:val="185"/>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توجه هماهنگ و متعادل به ابعاد جسمانی، روانی، زیستی، اجتماعی، محیطی و معنوی رشد متربیان در تربیت زیستی و بدنی آن‌ها.</w:t>
      </w:r>
    </w:p>
    <w:p w:rsidR="000622CE" w:rsidRPr="003103DB" w:rsidRDefault="000622CE" w:rsidP="000622CE">
      <w:pPr>
        <w:pStyle w:val="ListParagraph"/>
        <w:numPr>
          <w:ilvl w:val="0"/>
          <w:numId w:val="185"/>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توجه به کسب شایستگی ایجاد رابطه سالم با محیط، یعنی احترام به محیط زیست به مثابه آیه‌ای از آیات الهی (نگاه آیه‌ای) و در عین حال، بهره‌مندی معقول و اخلاقی از ظرفیت‌های آن (نگاه وسیله‌ای) برای اعتلای سطح کیفی حیات بشری؛</w:t>
      </w:r>
    </w:p>
    <w:p w:rsidR="000622CE" w:rsidRPr="003103DB" w:rsidRDefault="000622CE" w:rsidP="000622CE">
      <w:pPr>
        <w:pStyle w:val="ListParagraph"/>
        <w:numPr>
          <w:ilvl w:val="0"/>
          <w:numId w:val="185"/>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توجه به ایجاد روحیه تعهد و مسئولیت‌پذیری نسبت به آفریده‌های خداوند، اعم از انسان‌ها و طبیعت در متربیان؛</w:t>
      </w:r>
    </w:p>
    <w:p w:rsidR="000622CE" w:rsidRPr="003103DB" w:rsidRDefault="000622CE" w:rsidP="000622CE">
      <w:pPr>
        <w:pStyle w:val="ListParagraph"/>
        <w:numPr>
          <w:ilvl w:val="0"/>
          <w:numId w:val="185"/>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lastRenderedPageBreak/>
        <w:t>توجه به تربیت جنسی با توجه به تفاوت‌های جنسی متربیان؛</w:t>
      </w:r>
    </w:p>
    <w:p w:rsidR="000622CE" w:rsidRPr="003103DB" w:rsidRDefault="000622CE" w:rsidP="000622CE">
      <w:pPr>
        <w:pStyle w:val="ListParagraph"/>
        <w:numPr>
          <w:ilvl w:val="0"/>
          <w:numId w:val="185"/>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توجه به مشارکت و تعامل همه نهادها و عوامل سهیم و مؤثر در زمینه سلامت و تربیت بدنی متربیان؛</w:t>
      </w:r>
    </w:p>
    <w:p w:rsidR="000622CE" w:rsidRPr="003103DB" w:rsidRDefault="000622CE" w:rsidP="000622CE">
      <w:pPr>
        <w:pStyle w:val="ListParagraph"/>
        <w:numPr>
          <w:ilvl w:val="0"/>
          <w:numId w:val="185"/>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توجه به ایجاد زمینه مناسب کسب شایستگی‌های پایه، مرتبط با ابعاد زیستی زندگی خانوادگی برای متربیان؛</w:t>
      </w:r>
    </w:p>
    <w:p w:rsidR="000622CE" w:rsidRPr="003103DB" w:rsidRDefault="000622CE" w:rsidP="000622CE">
      <w:pPr>
        <w:pStyle w:val="ListParagraph"/>
        <w:numPr>
          <w:ilvl w:val="0"/>
          <w:numId w:val="185"/>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امروزه مهارت‌های زندگی بخشی از موضوعات مورد توجه نظام‌های تربیت رسمی و عمومی است. این موضوع را می‌توان در همه ساحت‌های تربیت موردنظر قرار داد. در این‌جا بر مهارت‌های ناظر بر بُعد سلامت جسمانی و مراقبت از آن تأکید می‌شود؛</w:t>
      </w:r>
    </w:p>
    <w:p w:rsidR="000622CE" w:rsidRPr="003103DB" w:rsidRDefault="000622CE" w:rsidP="000622CE">
      <w:pPr>
        <w:pStyle w:val="ListParagraph"/>
        <w:numPr>
          <w:ilvl w:val="0"/>
          <w:numId w:val="185"/>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توجه به زمینه‌سازی برای کسب شایستگی‌های لازم در سطح تربیت همگانی بدنی و در عین حال توجه به زمینه‌سازی برای کسب شایستگی‌های لازم، به ویژه تربیت بدنی، در سطوح قهرمانی؛</w:t>
      </w:r>
    </w:p>
    <w:p w:rsidR="000622CE" w:rsidRPr="003103DB" w:rsidRDefault="000622CE" w:rsidP="000622CE">
      <w:pPr>
        <w:pStyle w:val="ListParagraph"/>
        <w:numPr>
          <w:ilvl w:val="0"/>
          <w:numId w:val="185"/>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توجه به ظرفیت‌های تربیت غیررسمی برای زمینه‌سازی کسب شایستگی‌های پایه و ویژه در حوزه سلامت و تربیت بدنی.</w:t>
      </w:r>
    </w:p>
    <w:p w:rsidR="000622CE" w:rsidRPr="003103DB" w:rsidRDefault="000622CE" w:rsidP="000622CE">
      <w:pPr>
        <w:pStyle w:val="ListParagraph"/>
        <w:bidi/>
        <w:spacing w:after="0" w:line="360" w:lineRule="auto"/>
        <w:ind w:left="795"/>
        <w:jc w:val="both"/>
        <w:rPr>
          <w:rFonts w:ascii="Times New Roman" w:hAnsi="Times New Roman" w:cs="B Nazanin"/>
          <w:sz w:val="24"/>
          <w:szCs w:val="28"/>
        </w:rPr>
      </w:pPr>
      <w:r w:rsidRPr="003103DB">
        <w:rPr>
          <w:rFonts w:ascii="Times New Roman" w:hAnsi="Times New Roman" w:cs="B Nazanin" w:hint="cs"/>
          <w:sz w:val="24"/>
          <w:szCs w:val="28"/>
          <w:rtl/>
        </w:rPr>
        <w:t>==================</w:t>
      </w:r>
    </w:p>
    <w:p w:rsidR="000622CE" w:rsidRPr="003103DB" w:rsidRDefault="000622CE" w:rsidP="000622CE">
      <w:pPr>
        <w:bidi/>
        <w:spacing w:after="0" w:line="360" w:lineRule="auto"/>
        <w:jc w:val="both"/>
        <w:rPr>
          <w:rFonts w:ascii="Times New Roman" w:hAnsi="Times New Roman" w:cs="B Nazanin"/>
          <w:b/>
          <w:bCs/>
          <w:color w:val="FF0000"/>
          <w:sz w:val="28"/>
          <w:szCs w:val="32"/>
          <w:rtl/>
        </w:rPr>
      </w:pPr>
      <w:r w:rsidRPr="003103DB">
        <w:rPr>
          <w:rFonts w:ascii="Times New Roman" w:hAnsi="Times New Roman" w:cs="B Nazanin" w:hint="cs"/>
          <w:b/>
          <w:bCs/>
          <w:color w:val="FF0000"/>
          <w:sz w:val="28"/>
          <w:szCs w:val="32"/>
          <w:highlight w:val="yellow"/>
          <w:rtl/>
        </w:rPr>
        <w:t>چرخش‌های تحول‌آفرین</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همان‌گونه که در ضرورت فلسفه تربیت و فلسفه تربیت رسمی و عمومی مطرح شد استقرار نظام تربیتی مبتنی بر اقتضائات جامعه اسلامی- ایرانی مستلزم آن است که تغییرات بنیادین در تمامی ابعاد و مؤلفه‌های نظام موجود آموزش و پرورش صورت پذیرد. بدیهی است اصلاحات و تغییرات ایجاد شده در ساختار و فرایندهای این نظام پس از پیروزی انقلاب اسلامی، با وجود آن‌که در زمان خود حرکت سازنده‌ای به شمار می‌آمد اما به دلایل مختلف از جمله مشکلات اجرایی پس از پیروزی انقلاب و فقدان فلسفه مدون برای نظام تربیتی با ویژگی‌های اسلامی- ایرانی نتوانسته است منجر به تحقق آرمان‌های فرهنگی تربیتی انقلاب اسلامی شود. بر این اساس مقتضی است که نظام تربیت رسمی و عمومی در یک بازه زمانی معقول حرکت‌های تحولی نظام‌مندی را در راستای تغییر بنیادین آغاز نماید.</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 xml:space="preserve">تحولات بنیادین در نظام تربیت رسمی و عمومی شامل تغییرات هماهنگ و منظمی است که براساس یافته‌های مطالعات نظری باید تمامی عناصر، مؤلفه‌ها و فرایندها و روابط درون و بیرون نظام تربیت رسمی و عمومی و عملکرد ارکان و عوامل سهیم و مؤثر </w:t>
      </w:r>
      <w:r w:rsidRPr="003103DB">
        <w:rPr>
          <w:rFonts w:ascii="Times New Roman" w:hAnsi="Times New Roman" w:cs="B Nazanin" w:hint="cs"/>
          <w:sz w:val="24"/>
          <w:szCs w:val="28"/>
          <w:rtl/>
        </w:rPr>
        <w:lastRenderedPageBreak/>
        <w:t>را دربرگیرد. این سلسله تغییرات منظم که از آن‌ها در این‌جا تحت عنوان «چرخش‌ها از وضع موجود به سمت وضع مطلوب» نام برده می‌شود، از سویی مبتنی بر یافته‌های مطالعات نظری است و از دیگر سو با توجه به نتایج پژوهش‌های توصیفی- تحلیلی انجام شده در سند ملی آموزش و پرورش در کمیته مطالعات محیطی و مؤلفه‌های نظام آموزش و پرورش طراحی و تدوین شده‌است.</w:t>
      </w:r>
    </w:p>
    <w:p w:rsidR="000622CE" w:rsidRPr="003103DB" w:rsidRDefault="000622CE" w:rsidP="000622CE">
      <w:pPr>
        <w:bidi/>
        <w:spacing w:after="0" w:line="360" w:lineRule="auto"/>
        <w:jc w:val="both"/>
        <w:rPr>
          <w:rFonts w:ascii="Times New Roman" w:hAnsi="Times New Roman" w:cs="B Nazanin"/>
          <w:sz w:val="24"/>
          <w:szCs w:val="28"/>
          <w:rtl/>
        </w:rPr>
      </w:pP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بر این اساس مهم‌ترین چرخش‌ها از وضع موجود به وضع مطلوب، تبدیل نهاد فعلی با کارکرد صرفاً آموزشی به نهادی است که وظیفه و رسالت اصلی آن «بسترسازی برای دستیابی نسل آینده به مرتبه قابل قبولی از آمادگی جهت تحقق حیات طیبه در تمام ابعاد» می‌باشد، اهم این چرخش‌ها عبارتنداز:</w:t>
      </w:r>
    </w:p>
    <w:p w:rsidR="000622CE" w:rsidRPr="003103DB" w:rsidRDefault="000622CE" w:rsidP="000622CE">
      <w:pPr>
        <w:pStyle w:val="ListParagraph"/>
        <w:numPr>
          <w:ilvl w:val="0"/>
          <w:numId w:val="186"/>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نهادی آموزشی به نهادی فرهنگی- اجتماعی و مولد سرمایه انسانی</w:t>
      </w:r>
    </w:p>
    <w:p w:rsidR="000622CE" w:rsidRPr="003103DB" w:rsidRDefault="000622CE" w:rsidP="000622CE">
      <w:pPr>
        <w:pStyle w:val="ListParagraph"/>
        <w:numPr>
          <w:ilvl w:val="0"/>
          <w:numId w:val="186"/>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کنترل بیرونی و ایجاد محدودیت، به خویشتن‌بانی (تقوا)، ارزش‌مداری عقلانی و مسئولیت‌پذیری</w:t>
      </w:r>
    </w:p>
    <w:p w:rsidR="000622CE" w:rsidRPr="003103DB" w:rsidRDefault="000622CE" w:rsidP="000622CE">
      <w:pPr>
        <w:pStyle w:val="ListParagraph"/>
        <w:numPr>
          <w:ilvl w:val="0"/>
          <w:numId w:val="186"/>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انحصار انگاری در تربیت، به مشارکت و مسئولیت‌پذیری ارکان و عوامل سهیم و مؤثر</w:t>
      </w:r>
    </w:p>
    <w:p w:rsidR="000622CE" w:rsidRPr="003103DB" w:rsidRDefault="000622CE" w:rsidP="000622CE">
      <w:pPr>
        <w:pStyle w:val="ListParagraph"/>
        <w:numPr>
          <w:ilvl w:val="0"/>
          <w:numId w:val="186"/>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یکسان‌نگری و تولید انبوه، به پذیرش تنوع و تکثر در چارچوب نظام معیار اسلامی</w:t>
      </w:r>
    </w:p>
    <w:p w:rsidR="000622CE" w:rsidRPr="003103DB" w:rsidRDefault="000622CE" w:rsidP="000622CE">
      <w:pPr>
        <w:pStyle w:val="ListParagraph"/>
        <w:numPr>
          <w:ilvl w:val="0"/>
          <w:numId w:val="186"/>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نگاه تجزیه‌ای و تفکیکی به نگاه یکپارچه‌نگر و تلفیقی به هویت انسانی در تمام ابعاد و ساحت‌های تربیت</w:t>
      </w:r>
    </w:p>
    <w:p w:rsidR="000622CE" w:rsidRPr="003103DB" w:rsidRDefault="000622CE" w:rsidP="000622CE">
      <w:pPr>
        <w:pStyle w:val="ListParagraph"/>
        <w:numPr>
          <w:ilvl w:val="0"/>
          <w:numId w:val="186"/>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دانش‌آموز منفعل در کلاس درس به متربی فعال در محیط‌های تربیتی</w:t>
      </w:r>
    </w:p>
    <w:p w:rsidR="000622CE" w:rsidRPr="003103DB" w:rsidRDefault="000622CE" w:rsidP="000622CE">
      <w:pPr>
        <w:pStyle w:val="ListParagraph"/>
        <w:numPr>
          <w:ilvl w:val="0"/>
          <w:numId w:val="186"/>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روش‌های خشک، فردی و انعطاف‌ناپذیر به روش‌های خلاق، فعال و گروهی</w:t>
      </w:r>
    </w:p>
    <w:p w:rsidR="000622CE" w:rsidRPr="003103DB" w:rsidRDefault="000622CE" w:rsidP="000622CE">
      <w:pPr>
        <w:pStyle w:val="ListParagraph"/>
        <w:numPr>
          <w:ilvl w:val="0"/>
          <w:numId w:val="186"/>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رقابت‌های فردی و تنش‌زا به رفاقته‌ای جمعی و تعالی‌بخش</w:t>
      </w:r>
    </w:p>
    <w:p w:rsidR="000622CE" w:rsidRPr="003103DB" w:rsidRDefault="000622CE" w:rsidP="000622CE">
      <w:pPr>
        <w:pStyle w:val="ListParagraph"/>
        <w:numPr>
          <w:ilvl w:val="0"/>
          <w:numId w:val="186"/>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انباشت اطلاعات و حافظه‌محوری، به کسب شایستگی‌ها در تمام ساحت‌های تربیت</w:t>
      </w:r>
    </w:p>
    <w:p w:rsidR="000622CE" w:rsidRPr="003103DB" w:rsidRDefault="000622CE" w:rsidP="000622CE">
      <w:pPr>
        <w:pStyle w:val="ListParagraph"/>
        <w:numPr>
          <w:ilvl w:val="0"/>
          <w:numId w:val="186"/>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سازگاری با شرایط محیطی، به هویت‌یابی و مقاومت در برابر شرایط نامساعد و تغییر آن‌ها</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از آن‌جا که زیرنظام‌های تربیت رسمی و عمومی مسیر اجرایی و عملی تحقق چرخش‌ها را نشان می‌دهد برخی از این چرخش‌های اساسی در هر یک از زیرنظام‌ها عبارتنداز:</w:t>
      </w:r>
    </w:p>
    <w:p w:rsidR="000622CE" w:rsidRPr="003103DB" w:rsidRDefault="000622CE" w:rsidP="000622CE">
      <w:pPr>
        <w:bidi/>
        <w:spacing w:after="0" w:line="360" w:lineRule="auto"/>
        <w:jc w:val="both"/>
        <w:rPr>
          <w:rFonts w:ascii="Times New Roman" w:hAnsi="Times New Roman" w:cs="B Nazanin"/>
          <w:sz w:val="24"/>
          <w:szCs w:val="28"/>
          <w:rtl/>
        </w:rPr>
      </w:pPr>
      <w:r w:rsidRPr="003103DB">
        <w:rPr>
          <w:rFonts w:ascii="Times New Roman" w:hAnsi="Times New Roman" w:cs="B Nazanin" w:hint="cs"/>
          <w:sz w:val="24"/>
          <w:szCs w:val="28"/>
          <w:rtl/>
        </w:rPr>
        <w:t>==========</w:t>
      </w:r>
    </w:p>
    <w:p w:rsidR="000622CE" w:rsidRPr="003103DB" w:rsidRDefault="000622CE" w:rsidP="000622CE">
      <w:pPr>
        <w:bidi/>
        <w:spacing w:after="0" w:line="360" w:lineRule="auto"/>
        <w:jc w:val="both"/>
        <w:rPr>
          <w:rFonts w:ascii="Times New Roman" w:hAnsi="Times New Roman" w:cs="B Nazanin"/>
          <w:b/>
          <w:bCs/>
          <w:color w:val="FF0000"/>
          <w:sz w:val="28"/>
          <w:szCs w:val="32"/>
          <w:rtl/>
        </w:rPr>
      </w:pPr>
      <w:r w:rsidRPr="003103DB">
        <w:rPr>
          <w:rFonts w:ascii="Times New Roman" w:hAnsi="Times New Roman" w:cs="B Nazanin" w:hint="cs"/>
          <w:b/>
          <w:bCs/>
          <w:color w:val="FF0000"/>
          <w:sz w:val="28"/>
          <w:szCs w:val="32"/>
          <w:rtl/>
        </w:rPr>
        <w:lastRenderedPageBreak/>
        <w:t>زیرنظام راهبری تربیتی و مدیریت</w:t>
      </w:r>
    </w:p>
    <w:p w:rsidR="000622CE" w:rsidRPr="003103DB" w:rsidRDefault="000622CE" w:rsidP="000622CE">
      <w:pPr>
        <w:pStyle w:val="ListParagraph"/>
        <w:numPr>
          <w:ilvl w:val="0"/>
          <w:numId w:val="187"/>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مدیریت اداری و کنترلی به راهبری تربیتی مبتنی بر نظام معیار اسلامی</w:t>
      </w:r>
    </w:p>
    <w:p w:rsidR="000622CE" w:rsidRPr="003103DB" w:rsidRDefault="000622CE" w:rsidP="000622CE">
      <w:pPr>
        <w:pStyle w:val="ListParagraph"/>
        <w:numPr>
          <w:ilvl w:val="0"/>
          <w:numId w:val="187"/>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تمرگرایی به مشارکت‌جویی و مسئولیت‌پذیری مبتنی بر خرد جمعی</w:t>
      </w:r>
    </w:p>
    <w:p w:rsidR="000622CE" w:rsidRPr="003103DB" w:rsidRDefault="000622CE" w:rsidP="000622CE">
      <w:pPr>
        <w:pStyle w:val="ListParagraph"/>
        <w:numPr>
          <w:ilvl w:val="0"/>
          <w:numId w:val="187"/>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برنامه‌ریزی‌های موردی و پراکنده به برنامه‌ریزی‌های راهبردی و آینده‌نگر</w:t>
      </w:r>
    </w:p>
    <w:p w:rsidR="000622CE" w:rsidRPr="003103DB" w:rsidRDefault="000622CE" w:rsidP="000622CE">
      <w:pPr>
        <w:pStyle w:val="ListParagraph"/>
        <w:numPr>
          <w:ilvl w:val="0"/>
          <w:numId w:val="187"/>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حاکمیت نگاه جزیره‌ای در حوزه‌های اجرایی به تأکید بر فرایندها و پیامدها براساس نظام معیار اسلامی</w:t>
      </w:r>
    </w:p>
    <w:p w:rsidR="000622CE" w:rsidRPr="003103DB" w:rsidRDefault="000622CE" w:rsidP="000622CE">
      <w:pPr>
        <w:pStyle w:val="ListParagraph"/>
        <w:numPr>
          <w:ilvl w:val="0"/>
          <w:numId w:val="187"/>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انتصاب سلیقه‌ای مدیران براساس ضوابط اداری به شایسته‌سالاری در مدیریت</w:t>
      </w:r>
    </w:p>
    <w:p w:rsidR="000622CE" w:rsidRPr="003103DB" w:rsidRDefault="000622CE" w:rsidP="000622CE">
      <w:pPr>
        <w:bidi/>
        <w:spacing w:after="0" w:line="360" w:lineRule="auto"/>
        <w:jc w:val="both"/>
        <w:rPr>
          <w:rFonts w:ascii="Times New Roman" w:hAnsi="Times New Roman" w:cs="B Nazanin"/>
          <w:sz w:val="24"/>
          <w:szCs w:val="28"/>
          <w:rtl/>
        </w:rPr>
      </w:pPr>
    </w:p>
    <w:p w:rsidR="000622CE" w:rsidRPr="003103DB" w:rsidRDefault="000622CE" w:rsidP="000622CE">
      <w:p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w:t>
      </w:r>
    </w:p>
    <w:p w:rsidR="000622CE" w:rsidRPr="003103DB" w:rsidRDefault="000622CE" w:rsidP="000622CE">
      <w:pPr>
        <w:bidi/>
        <w:spacing w:after="0" w:line="360" w:lineRule="auto"/>
        <w:jc w:val="both"/>
        <w:rPr>
          <w:rFonts w:ascii="Times New Roman" w:hAnsi="Times New Roman" w:cs="B Nazanin"/>
          <w:b/>
          <w:bCs/>
          <w:color w:val="FF0000"/>
          <w:sz w:val="28"/>
          <w:szCs w:val="32"/>
          <w:rtl/>
        </w:rPr>
      </w:pPr>
      <w:r w:rsidRPr="003103DB">
        <w:rPr>
          <w:rFonts w:ascii="Times New Roman" w:hAnsi="Times New Roman" w:cs="B Nazanin" w:hint="cs"/>
          <w:b/>
          <w:bCs/>
          <w:color w:val="FF0000"/>
          <w:sz w:val="28"/>
          <w:szCs w:val="32"/>
          <w:rtl/>
        </w:rPr>
        <w:t>زیرنظام برنامه درسی</w:t>
      </w:r>
    </w:p>
    <w:p w:rsidR="000622CE" w:rsidRPr="003103DB" w:rsidRDefault="000622CE" w:rsidP="000622CE">
      <w:pPr>
        <w:pStyle w:val="ListParagraph"/>
        <w:numPr>
          <w:ilvl w:val="0"/>
          <w:numId w:val="18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برنامه درسی موضوع محور به برنامه درسی مبتنی بر ساحت‌های تربیت برای کسب شایستگی‌ها</w:t>
      </w:r>
    </w:p>
    <w:p w:rsidR="000622CE" w:rsidRPr="003103DB" w:rsidRDefault="000622CE" w:rsidP="000622CE">
      <w:pPr>
        <w:pStyle w:val="ListParagraph"/>
        <w:numPr>
          <w:ilvl w:val="0"/>
          <w:numId w:val="18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 xml:space="preserve">از برنامه‌ریزی درسی کاملاً متمرکز به برنامه‌ریزی درسی متکی بر مشارکت مؤثر ارکان و عوامل سهیم در تربیت در تمام سطوح </w:t>
      </w:r>
    </w:p>
    <w:p w:rsidR="000622CE" w:rsidRPr="003103DB" w:rsidRDefault="000622CE" w:rsidP="000622CE">
      <w:pPr>
        <w:pStyle w:val="ListParagraph"/>
        <w:numPr>
          <w:ilvl w:val="0"/>
          <w:numId w:val="18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برنامه درسی تک‌وجهی به برنامه درسی چندوجهی (ساختار مثلثی)</w:t>
      </w:r>
    </w:p>
    <w:p w:rsidR="000622CE" w:rsidRPr="003103DB" w:rsidRDefault="000622CE" w:rsidP="000622CE">
      <w:pPr>
        <w:pStyle w:val="ListParagraph"/>
        <w:numPr>
          <w:ilvl w:val="0"/>
          <w:numId w:val="18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برنامه درسی نتیجه‌محور به برنامه درسی پیامدمحور (تحقق شایستگی‌ها در سطح محصول و سطح برون‌داد نظام و پیامد آن در سطح جامعه)</w:t>
      </w:r>
    </w:p>
    <w:p w:rsidR="000622CE" w:rsidRPr="003103DB" w:rsidRDefault="000622CE" w:rsidP="000622CE">
      <w:pPr>
        <w:pStyle w:val="ListParagraph"/>
        <w:numPr>
          <w:ilvl w:val="0"/>
          <w:numId w:val="18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یادگیری موضوعات به فرایند دستیابی به اندیشه‌ورزی و درک معنا</w:t>
      </w:r>
    </w:p>
    <w:p w:rsidR="000622CE" w:rsidRPr="003103DB" w:rsidRDefault="000622CE" w:rsidP="000622CE">
      <w:pPr>
        <w:pStyle w:val="ListParagraph"/>
        <w:numPr>
          <w:ilvl w:val="0"/>
          <w:numId w:val="188"/>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جداسازی برنامه‌های آموزشی و پرورش به برنامه درسی یکپارچه</w:t>
      </w:r>
    </w:p>
    <w:p w:rsidR="000622CE" w:rsidRPr="003103DB" w:rsidRDefault="000622CE" w:rsidP="000622CE">
      <w:pPr>
        <w:bidi/>
        <w:spacing w:after="0" w:line="360" w:lineRule="auto"/>
        <w:jc w:val="both"/>
        <w:rPr>
          <w:rFonts w:ascii="Times New Roman" w:hAnsi="Times New Roman" w:cs="B Nazanin"/>
          <w:sz w:val="24"/>
          <w:szCs w:val="28"/>
          <w:rtl/>
        </w:rPr>
      </w:pPr>
    </w:p>
    <w:p w:rsidR="000622CE" w:rsidRPr="003103DB" w:rsidRDefault="000622CE" w:rsidP="000622CE">
      <w:p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w:t>
      </w:r>
    </w:p>
    <w:p w:rsidR="000622CE" w:rsidRPr="003103DB" w:rsidRDefault="000622CE" w:rsidP="000622CE">
      <w:pPr>
        <w:bidi/>
        <w:spacing w:after="0" w:line="360" w:lineRule="auto"/>
        <w:jc w:val="both"/>
        <w:rPr>
          <w:rFonts w:ascii="Times New Roman" w:hAnsi="Times New Roman" w:cs="B Nazanin"/>
          <w:b/>
          <w:bCs/>
          <w:color w:val="FF0000"/>
          <w:sz w:val="28"/>
          <w:szCs w:val="32"/>
          <w:rtl/>
        </w:rPr>
      </w:pPr>
      <w:r w:rsidRPr="003103DB">
        <w:rPr>
          <w:rFonts w:ascii="Times New Roman" w:hAnsi="Times New Roman" w:cs="B Nazanin" w:hint="cs"/>
          <w:b/>
          <w:bCs/>
          <w:color w:val="FF0000"/>
          <w:sz w:val="28"/>
          <w:szCs w:val="32"/>
          <w:rtl/>
        </w:rPr>
        <w:t>زیرنظام تربیت معلم و تأمین منابع انسانی</w:t>
      </w:r>
    </w:p>
    <w:p w:rsidR="000622CE" w:rsidRPr="003103DB" w:rsidRDefault="000622CE" w:rsidP="000622CE">
      <w:pPr>
        <w:pStyle w:val="ListParagraph"/>
        <w:numPr>
          <w:ilvl w:val="0"/>
          <w:numId w:val="189"/>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lastRenderedPageBreak/>
        <w:t>از معلم به عنوان انتقال‌دهنده دانش به معلم به عنوان مربی و اسوه تربیتی و سازمان‌دهنده فرصت‌های تربیتی متنوع برای احیا و ارتقاء مراتب حیات طیبه متربیان</w:t>
      </w:r>
    </w:p>
    <w:p w:rsidR="000622CE" w:rsidRPr="003103DB" w:rsidRDefault="000622CE" w:rsidP="000622CE">
      <w:pPr>
        <w:pStyle w:val="ListParagraph"/>
        <w:numPr>
          <w:ilvl w:val="0"/>
          <w:numId w:val="189"/>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معلم به عنوان مجری تصمیمات برنامه درسی به معلم تصمیم‌ساز در فرایند برنامه‌ریزی درسی</w:t>
      </w:r>
    </w:p>
    <w:p w:rsidR="000622CE" w:rsidRPr="003103DB" w:rsidRDefault="000622CE" w:rsidP="000622CE">
      <w:pPr>
        <w:pStyle w:val="ListParagraph"/>
        <w:numPr>
          <w:ilvl w:val="0"/>
          <w:numId w:val="189"/>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برنامه‌های صلب و بسته در تربیت مربیان به برنامه‌هایی منعطف برای دستیابی آنان به هویت حرفه‌ای منحصر به فرد و توسعه آن مبتنی بر نظام معیار اسلامی</w:t>
      </w:r>
    </w:p>
    <w:p w:rsidR="000622CE" w:rsidRPr="003103DB" w:rsidRDefault="000622CE" w:rsidP="000622CE">
      <w:pPr>
        <w:pStyle w:val="ListParagraph"/>
        <w:numPr>
          <w:ilvl w:val="0"/>
          <w:numId w:val="189"/>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ارتقاء خودبخودی سطح حرفه‌ای مربیان به ارزیابی عملکرد و صدور درجه مربی‌گری براساس میزان کارآمدی و اثربخشی</w:t>
      </w:r>
    </w:p>
    <w:p w:rsidR="000622CE" w:rsidRPr="003103DB" w:rsidRDefault="000622CE" w:rsidP="000622CE">
      <w:pPr>
        <w:pStyle w:val="ListParagraph"/>
        <w:numPr>
          <w:ilvl w:val="0"/>
          <w:numId w:val="189"/>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فرهنگ سازمانی بسته (محصور نمودن مربیان در فضای مدرسه) به مشارکت‌جویی علمی و انتقال تجربیات در سطوح مختلف (مدرسه، محلی، ملی و بین‌المللی)</w:t>
      </w:r>
    </w:p>
    <w:p w:rsidR="000622CE" w:rsidRPr="003103DB" w:rsidRDefault="000622CE" w:rsidP="000622CE">
      <w:pPr>
        <w:pStyle w:val="ListParagraph"/>
        <w:numPr>
          <w:ilvl w:val="0"/>
          <w:numId w:val="189"/>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نگاه به معلم به عنوان کارمند اداری به معلم به عنوان شخصیتی علمی و تربیتی</w:t>
      </w:r>
    </w:p>
    <w:p w:rsidR="000622CE" w:rsidRPr="003103DB" w:rsidRDefault="000622CE" w:rsidP="000622CE">
      <w:pPr>
        <w:pStyle w:val="ListParagraph"/>
        <w:bidi/>
        <w:spacing w:after="0" w:line="360" w:lineRule="auto"/>
        <w:jc w:val="both"/>
        <w:rPr>
          <w:rFonts w:ascii="Times New Roman" w:hAnsi="Times New Roman" w:cs="B Nazanin"/>
          <w:sz w:val="24"/>
          <w:szCs w:val="28"/>
          <w:rtl/>
        </w:rPr>
      </w:pPr>
    </w:p>
    <w:p w:rsidR="000622CE" w:rsidRPr="003103DB" w:rsidRDefault="000622CE" w:rsidP="000622CE">
      <w:pPr>
        <w:pStyle w:val="ListParagraph"/>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w:t>
      </w:r>
    </w:p>
    <w:p w:rsidR="000622CE" w:rsidRPr="003103DB" w:rsidRDefault="000622CE" w:rsidP="000622CE">
      <w:pPr>
        <w:bidi/>
        <w:spacing w:after="0" w:line="360" w:lineRule="auto"/>
        <w:jc w:val="both"/>
        <w:rPr>
          <w:rFonts w:ascii="Times New Roman" w:hAnsi="Times New Roman" w:cs="B Nazanin"/>
          <w:b/>
          <w:bCs/>
          <w:color w:val="FF0000"/>
          <w:sz w:val="28"/>
          <w:szCs w:val="32"/>
          <w:rtl/>
        </w:rPr>
      </w:pPr>
      <w:r w:rsidRPr="003103DB">
        <w:rPr>
          <w:rFonts w:ascii="Times New Roman" w:hAnsi="Times New Roman" w:cs="B Nazanin" w:hint="cs"/>
          <w:b/>
          <w:bCs/>
          <w:color w:val="FF0000"/>
          <w:sz w:val="28"/>
          <w:szCs w:val="32"/>
          <w:rtl/>
        </w:rPr>
        <w:t>زیرنظام تأمین و تخصیص منابع مالی</w:t>
      </w:r>
    </w:p>
    <w:p w:rsidR="000622CE" w:rsidRPr="003103DB" w:rsidRDefault="000622CE" w:rsidP="000622CE">
      <w:pPr>
        <w:pStyle w:val="ListParagraph"/>
        <w:numPr>
          <w:ilvl w:val="0"/>
          <w:numId w:val="190"/>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انحصار در تأمین منابع به مشارکت در تأمین منابع</w:t>
      </w:r>
    </w:p>
    <w:p w:rsidR="000622CE" w:rsidRPr="003103DB" w:rsidRDefault="000622CE" w:rsidP="000622CE">
      <w:pPr>
        <w:pStyle w:val="ListParagraph"/>
        <w:numPr>
          <w:ilvl w:val="0"/>
          <w:numId w:val="190"/>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هزینه‌کرد منابع به مدیریت و سیاست‌گذاری بهینه منابع و مصارف از عرضه‌مدار و نهاده‌محور به ستانده‌مدار و نتیجه‌محور</w:t>
      </w:r>
    </w:p>
    <w:p w:rsidR="000622CE" w:rsidRPr="003103DB" w:rsidRDefault="000622CE" w:rsidP="000622CE">
      <w:pPr>
        <w:pStyle w:val="ListParagraph"/>
        <w:numPr>
          <w:ilvl w:val="0"/>
          <w:numId w:val="190"/>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توزیع یکسان منابع به تنوع منابع و توزیع عادلانه آن</w:t>
      </w:r>
    </w:p>
    <w:p w:rsidR="000622CE" w:rsidRPr="003103DB" w:rsidRDefault="000622CE" w:rsidP="000622CE">
      <w:pPr>
        <w:pStyle w:val="ListParagraph"/>
        <w:numPr>
          <w:ilvl w:val="0"/>
          <w:numId w:val="190"/>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نگاه به نظام تربیت رسمی و عمومی به مثابه دستگاهی مصرفی به دستگاه سرمایه‌ای و مولد منابع انسانی</w:t>
      </w:r>
    </w:p>
    <w:p w:rsidR="000622CE" w:rsidRPr="003103DB" w:rsidRDefault="000622CE" w:rsidP="000622CE">
      <w:pPr>
        <w:pStyle w:val="ListParagraph"/>
        <w:numPr>
          <w:ilvl w:val="0"/>
          <w:numId w:val="190"/>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تغییر در روش نظارت بر هزینه توسط ذیحسابی به حسابرسی پس از خرج</w:t>
      </w:r>
    </w:p>
    <w:p w:rsidR="000622CE" w:rsidRPr="003103DB" w:rsidRDefault="000622CE" w:rsidP="000622CE">
      <w:p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w:t>
      </w:r>
    </w:p>
    <w:p w:rsidR="000622CE" w:rsidRPr="003103DB" w:rsidRDefault="000622CE" w:rsidP="000622CE">
      <w:pPr>
        <w:bidi/>
        <w:spacing w:after="0" w:line="360" w:lineRule="auto"/>
        <w:jc w:val="both"/>
        <w:rPr>
          <w:rFonts w:ascii="Times New Roman" w:hAnsi="Times New Roman" w:cs="B Nazanin"/>
          <w:b/>
          <w:bCs/>
          <w:color w:val="FF0000"/>
          <w:sz w:val="28"/>
          <w:szCs w:val="32"/>
          <w:rtl/>
        </w:rPr>
      </w:pPr>
      <w:r w:rsidRPr="003103DB">
        <w:rPr>
          <w:rFonts w:ascii="Times New Roman" w:hAnsi="Times New Roman" w:cs="B Nazanin" w:hint="cs"/>
          <w:b/>
          <w:bCs/>
          <w:color w:val="FF0000"/>
          <w:sz w:val="28"/>
          <w:szCs w:val="32"/>
          <w:rtl/>
        </w:rPr>
        <w:t>زیرنظام فضا، تجهیزات و فناوری</w:t>
      </w:r>
    </w:p>
    <w:p w:rsidR="000622CE" w:rsidRPr="003103DB" w:rsidRDefault="000622CE" w:rsidP="000622CE">
      <w:pPr>
        <w:pStyle w:val="ListParagraph"/>
        <w:numPr>
          <w:ilvl w:val="0"/>
          <w:numId w:val="19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تأمین کلاس درس به سامان‌دهی موقعیت‌های یادگیری</w:t>
      </w:r>
    </w:p>
    <w:p w:rsidR="000622CE" w:rsidRPr="003103DB" w:rsidRDefault="000622CE" w:rsidP="000622CE">
      <w:pPr>
        <w:pStyle w:val="ListParagraph"/>
        <w:numPr>
          <w:ilvl w:val="0"/>
          <w:numId w:val="19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lastRenderedPageBreak/>
        <w:t>از انحصار یادگیری در کلاس درس به تنوع‌بخشی به محیط‌های تربیتی و یادگیری</w:t>
      </w:r>
    </w:p>
    <w:p w:rsidR="000622CE" w:rsidRPr="003103DB" w:rsidRDefault="000622CE" w:rsidP="000622CE">
      <w:pPr>
        <w:pStyle w:val="ListParagraph"/>
        <w:numPr>
          <w:ilvl w:val="0"/>
          <w:numId w:val="19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نگاه تفکیکی به فضای فیزیکی مدارس به نگاه فرآیندی به تربیت و ساخت مجتمع‌های تربیتی</w:t>
      </w:r>
    </w:p>
    <w:p w:rsidR="000622CE" w:rsidRPr="003103DB" w:rsidRDefault="000622CE" w:rsidP="000622CE">
      <w:pPr>
        <w:pStyle w:val="ListParagraph"/>
        <w:numPr>
          <w:ilvl w:val="0"/>
          <w:numId w:val="19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معماری بی‌هویت و وارداتی به معماری اسلامی ایرانی</w:t>
      </w:r>
    </w:p>
    <w:p w:rsidR="000622CE" w:rsidRPr="003103DB" w:rsidRDefault="000622CE" w:rsidP="000622CE">
      <w:pPr>
        <w:pStyle w:val="ListParagraph"/>
        <w:numPr>
          <w:ilvl w:val="0"/>
          <w:numId w:val="19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مدارس بی‌هویت و فاقد امکانات و فناوری‌ها به مدارسی با هویت مدرسه صالح و کانون تربیتی محله</w:t>
      </w:r>
    </w:p>
    <w:p w:rsidR="000622CE" w:rsidRPr="003103DB" w:rsidRDefault="000622CE" w:rsidP="000622CE">
      <w:pPr>
        <w:pStyle w:val="ListParagraph"/>
        <w:numPr>
          <w:ilvl w:val="0"/>
          <w:numId w:val="19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طراحی مدارس توسط مهندسین فنی به طراحی تیمی با لحظا نمودن ابعاد مدرسه صالح</w:t>
      </w:r>
    </w:p>
    <w:p w:rsidR="000622CE" w:rsidRPr="003103DB" w:rsidRDefault="000622CE" w:rsidP="000622CE">
      <w:pPr>
        <w:pStyle w:val="ListParagraph"/>
        <w:numPr>
          <w:ilvl w:val="0"/>
          <w:numId w:val="191"/>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نگاه ابزاری به فناوری‌ها به استفاده هوشمندانه از فناوری‌های نوین متناسب با نظام معیار اسلامی</w:t>
      </w:r>
    </w:p>
    <w:p w:rsidR="000622CE" w:rsidRPr="003103DB" w:rsidRDefault="000622CE" w:rsidP="000622CE">
      <w:pPr>
        <w:bidi/>
        <w:spacing w:after="0" w:line="360" w:lineRule="auto"/>
        <w:jc w:val="both"/>
        <w:rPr>
          <w:rFonts w:ascii="Times New Roman" w:hAnsi="Times New Roman" w:cs="B Nazanin"/>
          <w:sz w:val="24"/>
          <w:szCs w:val="28"/>
          <w:rtl/>
        </w:rPr>
      </w:pPr>
    </w:p>
    <w:p w:rsidR="000622CE" w:rsidRPr="003103DB" w:rsidRDefault="000622CE" w:rsidP="000622CE">
      <w:p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w:t>
      </w:r>
    </w:p>
    <w:p w:rsidR="000622CE" w:rsidRPr="003103DB" w:rsidRDefault="000622CE" w:rsidP="000622CE">
      <w:pPr>
        <w:bidi/>
        <w:spacing w:after="0" w:line="360" w:lineRule="auto"/>
        <w:jc w:val="both"/>
        <w:rPr>
          <w:rFonts w:ascii="Times New Roman" w:hAnsi="Times New Roman" w:cs="B Nazanin"/>
          <w:b/>
          <w:bCs/>
          <w:color w:val="FF0000"/>
          <w:sz w:val="28"/>
          <w:szCs w:val="32"/>
          <w:rtl/>
        </w:rPr>
      </w:pPr>
      <w:r w:rsidRPr="003103DB">
        <w:rPr>
          <w:rFonts w:ascii="Times New Roman" w:hAnsi="Times New Roman" w:cs="B Nazanin" w:hint="cs"/>
          <w:b/>
          <w:bCs/>
          <w:color w:val="FF0000"/>
          <w:sz w:val="28"/>
          <w:szCs w:val="32"/>
          <w:rtl/>
        </w:rPr>
        <w:t>زیرنظام پژوهش و ارزش‌یابی</w:t>
      </w:r>
    </w:p>
    <w:p w:rsidR="000622CE" w:rsidRPr="003103DB" w:rsidRDefault="000622CE" w:rsidP="000622CE">
      <w:pPr>
        <w:pStyle w:val="ListParagraph"/>
        <w:numPr>
          <w:ilvl w:val="0"/>
          <w:numId w:val="192"/>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نگاه جزیی‌نگر به نگاه آینده‌نگر و کل‌نگرانه برای مواجهه سازنده با چالش‌های نظام</w:t>
      </w:r>
    </w:p>
    <w:p w:rsidR="000622CE" w:rsidRPr="003103DB" w:rsidRDefault="000622CE" w:rsidP="000622CE">
      <w:pPr>
        <w:pStyle w:val="ListParagraph"/>
        <w:numPr>
          <w:ilvl w:val="0"/>
          <w:numId w:val="192"/>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تمرکز بر روش‌های کمی در پژوهش به تنوع و کثرت در روش‌های پژوهش</w:t>
      </w:r>
    </w:p>
    <w:p w:rsidR="000622CE" w:rsidRPr="003103DB" w:rsidRDefault="000622CE" w:rsidP="000622CE">
      <w:pPr>
        <w:pStyle w:val="ListParagraph"/>
        <w:numPr>
          <w:ilvl w:val="0"/>
          <w:numId w:val="192"/>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پژوهش‌های توصیفی، موردی و پراکنده به پژوهش‌های نظام‌مند، نوآورانه و تحول‌آفرین در راستای عملیاتی نمودن اهداف و کارکردهای نظام تربیت رسمی و عمومی</w:t>
      </w:r>
    </w:p>
    <w:p w:rsidR="000622CE" w:rsidRPr="003103DB" w:rsidRDefault="000622CE" w:rsidP="000622CE">
      <w:pPr>
        <w:pStyle w:val="ListParagraph"/>
        <w:numPr>
          <w:ilvl w:val="0"/>
          <w:numId w:val="192"/>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پراکندگی و جدایی مراکز پژوهشی به وحدت و یکپارچگی عملکرد مراکز پژوهشی سهیم و مؤثر در امر تربیت</w:t>
      </w:r>
    </w:p>
    <w:p w:rsidR="000622CE" w:rsidRPr="003103DB" w:rsidRDefault="000622CE" w:rsidP="000622CE">
      <w:pPr>
        <w:pStyle w:val="ListParagraph"/>
        <w:numPr>
          <w:ilvl w:val="0"/>
          <w:numId w:val="192"/>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تخصیص فرصت‌های پژوهشی به مراکز رسمی و پژوهش‌گران حرفه‌ای در سطوح کلان به ایجاد فرصت‌های پژوهشی و جاری و ساری شدن پژوهش در تمامی سطوح</w:t>
      </w:r>
    </w:p>
    <w:p w:rsidR="000622CE" w:rsidRPr="003103DB" w:rsidRDefault="000622CE" w:rsidP="000622CE">
      <w:pPr>
        <w:pStyle w:val="ListParagraph"/>
        <w:numPr>
          <w:ilvl w:val="0"/>
          <w:numId w:val="192"/>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تصدی‌گری در امر پژوهش به مدیریت، نظارت و بهره‌گیری از نتایج پژوهش‌ها</w:t>
      </w:r>
    </w:p>
    <w:p w:rsidR="000622CE" w:rsidRPr="003103DB" w:rsidRDefault="000622CE" w:rsidP="000622CE">
      <w:pPr>
        <w:pStyle w:val="ListParagraph"/>
        <w:numPr>
          <w:ilvl w:val="0"/>
          <w:numId w:val="192"/>
        </w:numPr>
        <w:bidi/>
        <w:spacing w:after="0" w:line="360" w:lineRule="auto"/>
        <w:jc w:val="both"/>
        <w:rPr>
          <w:rFonts w:ascii="Times New Roman" w:hAnsi="Times New Roman" w:cs="B Nazanin"/>
          <w:sz w:val="24"/>
          <w:szCs w:val="28"/>
        </w:rPr>
      </w:pPr>
      <w:r w:rsidRPr="003103DB">
        <w:rPr>
          <w:rFonts w:ascii="Times New Roman" w:hAnsi="Times New Roman" w:cs="B Nazanin" w:hint="cs"/>
          <w:sz w:val="24"/>
          <w:szCs w:val="28"/>
          <w:rtl/>
        </w:rPr>
        <w:t>از رویکرد آکادمیک و نظری در پژوهش‌های تربیتی و پژوهش برای پژوهش به جهت‌گیری عمل‌مدار، تشخیصی و درمانی، تصمیم‌ساز و کاربستی</w:t>
      </w:r>
    </w:p>
    <w:p w:rsidR="000622CE" w:rsidRPr="003103DB" w:rsidRDefault="000622CE" w:rsidP="000622CE">
      <w:pPr>
        <w:bidi/>
        <w:spacing w:after="0" w:line="360" w:lineRule="auto"/>
        <w:jc w:val="both"/>
        <w:rPr>
          <w:rFonts w:ascii="Times New Roman" w:hAnsi="Times New Roman" w:cs="B Nazanin"/>
          <w:sz w:val="24"/>
          <w:szCs w:val="28"/>
        </w:rPr>
      </w:pPr>
    </w:p>
    <w:p w:rsidR="000622CE" w:rsidRPr="003103DB" w:rsidRDefault="000622CE" w:rsidP="000622CE">
      <w:pPr>
        <w:bidi/>
        <w:spacing w:after="0" w:line="360" w:lineRule="auto"/>
        <w:jc w:val="both"/>
        <w:rPr>
          <w:rFonts w:ascii="Times New Roman" w:hAnsi="Times New Roman" w:cs="B Nazanin"/>
          <w:sz w:val="24"/>
          <w:szCs w:val="28"/>
        </w:rPr>
      </w:pPr>
    </w:p>
    <w:p w:rsidR="000622CE" w:rsidRPr="003103DB" w:rsidRDefault="000622CE" w:rsidP="000622CE">
      <w:pPr>
        <w:bidi/>
        <w:spacing w:after="0" w:line="360" w:lineRule="auto"/>
        <w:jc w:val="both"/>
        <w:rPr>
          <w:rFonts w:ascii="Times New Roman" w:hAnsi="Times New Roman" w:cs="B Nazanin"/>
          <w:sz w:val="24"/>
          <w:szCs w:val="28"/>
        </w:rPr>
      </w:pPr>
    </w:p>
    <w:p w:rsidR="000622CE" w:rsidRPr="003103DB" w:rsidRDefault="000622CE" w:rsidP="000622CE">
      <w:pPr>
        <w:bidi/>
        <w:spacing w:after="0" w:line="360" w:lineRule="auto"/>
        <w:jc w:val="both"/>
        <w:rPr>
          <w:rFonts w:ascii="Times New Roman" w:hAnsi="Times New Roman" w:cs="B Nazanin"/>
          <w:sz w:val="24"/>
          <w:szCs w:val="28"/>
          <w:rtl/>
        </w:rPr>
      </w:pPr>
    </w:p>
    <w:p w:rsidR="000622CE" w:rsidRPr="003103DB" w:rsidRDefault="000622CE" w:rsidP="000622CE">
      <w:pPr>
        <w:bidi/>
        <w:jc w:val="center"/>
        <w:rPr>
          <w:rFonts w:cs="B Nazanin"/>
          <w:color w:val="FF0000"/>
          <w:sz w:val="28"/>
          <w:szCs w:val="28"/>
          <w:rtl/>
        </w:rPr>
      </w:pPr>
    </w:p>
    <w:p w:rsidR="000622CE" w:rsidRPr="003103DB" w:rsidRDefault="000622CE" w:rsidP="000622CE">
      <w:pPr>
        <w:bidi/>
        <w:jc w:val="center"/>
        <w:rPr>
          <w:rFonts w:cs="B Nazanin"/>
          <w:color w:val="FF0000"/>
          <w:sz w:val="48"/>
          <w:szCs w:val="48"/>
          <w:rtl/>
        </w:rPr>
      </w:pPr>
      <w:r w:rsidRPr="003103DB">
        <w:rPr>
          <w:rFonts w:cs="B Nazanin" w:hint="cs"/>
          <w:color w:val="FF0000"/>
          <w:sz w:val="28"/>
          <w:szCs w:val="28"/>
          <w:rtl/>
        </w:rPr>
        <w:t>16</w:t>
      </w:r>
    </w:p>
    <w:p w:rsidR="000622CE" w:rsidRPr="003103DB" w:rsidRDefault="000622CE" w:rsidP="000622CE">
      <w:pPr>
        <w:bidi/>
        <w:rPr>
          <w:rFonts w:cs="B Nazanin"/>
          <w:color w:val="FF0000"/>
          <w:sz w:val="28"/>
          <w:szCs w:val="28"/>
          <w:rtl/>
        </w:rPr>
      </w:pPr>
      <w:r w:rsidRPr="003103DB">
        <w:rPr>
          <w:rFonts w:cs="B Nazanin" w:hint="cs"/>
          <w:color w:val="FF0000"/>
          <w:sz w:val="36"/>
          <w:szCs w:val="36"/>
          <w:rtl/>
        </w:rPr>
        <w:t xml:space="preserve">كتاب راهنماي معلم تربيت بدني دوره ابتدايی </w:t>
      </w:r>
      <w:r w:rsidRPr="003103DB">
        <w:rPr>
          <w:rFonts w:cs="B Nazanin" w:hint="cs"/>
          <w:color w:val="FF0000"/>
          <w:sz w:val="28"/>
          <w:szCs w:val="28"/>
          <w:rtl/>
        </w:rPr>
        <w:t>(ویژه آموزگاران تربیت بدنی)</w:t>
      </w:r>
    </w:p>
    <w:p w:rsidR="000622CE" w:rsidRPr="003103DB" w:rsidRDefault="000622CE" w:rsidP="000622CE">
      <w:pPr>
        <w:pStyle w:val="NormalWeb"/>
        <w:bidi/>
        <w:spacing w:before="0" w:beforeAutospacing="0" w:afterAutospacing="0" w:line="360" w:lineRule="auto"/>
        <w:jc w:val="center"/>
        <w:rPr>
          <w:rFonts w:ascii="Arial" w:hAnsi="Arial" w:cs="B Nazanin"/>
          <w:sz w:val="28"/>
          <w:szCs w:val="28"/>
          <w:rtl/>
        </w:rPr>
      </w:pPr>
      <w:r w:rsidRPr="003103DB">
        <w:rPr>
          <w:rFonts w:ascii="Arial" w:hAnsi="Arial" w:cs="B Nazanin" w:hint="cs"/>
          <w:sz w:val="28"/>
          <w:szCs w:val="28"/>
          <w:rtl/>
        </w:rPr>
        <w:t>جمهوری اسلامی ایران</w:t>
      </w:r>
    </w:p>
    <w:p w:rsidR="000622CE" w:rsidRPr="003103DB" w:rsidRDefault="000622CE" w:rsidP="000622CE">
      <w:pPr>
        <w:pStyle w:val="NormalWeb"/>
        <w:bidi/>
        <w:spacing w:before="0" w:beforeAutospacing="0" w:afterAutospacing="0" w:line="360" w:lineRule="auto"/>
        <w:jc w:val="center"/>
        <w:rPr>
          <w:rFonts w:ascii="Arial" w:hAnsi="Arial" w:cs="B Nazanin"/>
          <w:sz w:val="28"/>
          <w:szCs w:val="28"/>
          <w:rtl/>
        </w:rPr>
      </w:pPr>
      <w:r w:rsidRPr="003103DB">
        <w:rPr>
          <w:rFonts w:ascii="Arial" w:hAnsi="Arial" w:cs="B Nazanin" w:hint="cs"/>
          <w:sz w:val="28"/>
          <w:szCs w:val="28"/>
          <w:rtl/>
        </w:rPr>
        <w:t>وزارت آموزش و پرورش</w:t>
      </w:r>
    </w:p>
    <w:p w:rsidR="000622CE" w:rsidRPr="003103DB" w:rsidRDefault="000622CE" w:rsidP="000622CE">
      <w:pPr>
        <w:pStyle w:val="NormalWeb"/>
        <w:bidi/>
        <w:spacing w:before="0" w:beforeAutospacing="0" w:afterAutospacing="0" w:line="360" w:lineRule="auto"/>
        <w:jc w:val="center"/>
        <w:rPr>
          <w:rFonts w:ascii="Arial" w:hAnsi="Arial" w:cs="B Nazanin"/>
          <w:sz w:val="28"/>
          <w:szCs w:val="28"/>
          <w:rtl/>
        </w:rPr>
      </w:pPr>
    </w:p>
    <w:p w:rsidR="000622CE" w:rsidRPr="003103DB" w:rsidRDefault="000622CE" w:rsidP="000622CE">
      <w:pPr>
        <w:pStyle w:val="NormalWeb"/>
        <w:bidi/>
        <w:spacing w:before="0" w:beforeAutospacing="0" w:afterAutospacing="0" w:line="360" w:lineRule="auto"/>
        <w:jc w:val="center"/>
        <w:rPr>
          <w:rFonts w:ascii="Arial" w:hAnsi="Arial" w:cs="B Nazanin"/>
          <w:sz w:val="28"/>
          <w:szCs w:val="28"/>
          <w:rtl/>
        </w:rPr>
      </w:pPr>
    </w:p>
    <w:p w:rsidR="000622CE" w:rsidRPr="003103DB" w:rsidRDefault="000622CE" w:rsidP="000622CE">
      <w:pPr>
        <w:pStyle w:val="NormalWeb"/>
        <w:bidi/>
        <w:spacing w:before="0" w:beforeAutospacing="0" w:afterAutospacing="0" w:line="360" w:lineRule="auto"/>
        <w:jc w:val="center"/>
        <w:rPr>
          <w:rFonts w:ascii="Arial" w:hAnsi="Arial" w:cs="B Nazanin"/>
          <w:b/>
          <w:bCs/>
          <w:sz w:val="44"/>
          <w:szCs w:val="44"/>
          <w:rtl/>
        </w:rPr>
      </w:pPr>
      <w:r w:rsidRPr="003103DB">
        <w:rPr>
          <w:rFonts w:ascii="Arial" w:hAnsi="Arial" w:cs="B Nazanin" w:hint="cs"/>
          <w:b/>
          <w:bCs/>
          <w:sz w:val="44"/>
          <w:szCs w:val="44"/>
          <w:rtl/>
        </w:rPr>
        <w:t>کتاب‌های راهنما معلم</w:t>
      </w:r>
    </w:p>
    <w:p w:rsidR="000622CE" w:rsidRPr="003103DB" w:rsidRDefault="000622CE" w:rsidP="000622CE">
      <w:pPr>
        <w:pStyle w:val="NormalWeb"/>
        <w:bidi/>
        <w:spacing w:before="0" w:beforeAutospacing="0" w:afterAutospacing="0" w:line="360" w:lineRule="auto"/>
        <w:jc w:val="center"/>
        <w:rPr>
          <w:rFonts w:ascii="Arial" w:hAnsi="Arial" w:cs="B Nazanin"/>
          <w:sz w:val="28"/>
          <w:szCs w:val="28"/>
          <w:rtl/>
        </w:rPr>
      </w:pPr>
      <w:r w:rsidRPr="003103DB">
        <w:rPr>
          <w:rFonts w:ascii="Arial" w:hAnsi="Arial" w:cs="B Nazanin" w:hint="cs"/>
          <w:sz w:val="28"/>
          <w:szCs w:val="28"/>
          <w:rtl/>
        </w:rPr>
        <w:t>کتاب راهنمای معلم تربیت بدنی دوره ابتدایی:</w:t>
      </w:r>
    </w:p>
    <w:p w:rsidR="000622CE" w:rsidRPr="003103DB" w:rsidRDefault="000622CE" w:rsidP="000622CE">
      <w:pPr>
        <w:pStyle w:val="NormalWeb"/>
        <w:bidi/>
        <w:spacing w:before="0" w:beforeAutospacing="0" w:afterAutospacing="0" w:line="360" w:lineRule="auto"/>
        <w:jc w:val="center"/>
        <w:rPr>
          <w:rFonts w:ascii="Arial" w:hAnsi="Arial" w:cs="B Nazanin"/>
          <w:sz w:val="28"/>
          <w:szCs w:val="28"/>
          <w:rtl/>
        </w:rPr>
      </w:pPr>
      <w:r w:rsidRPr="003103DB">
        <w:rPr>
          <w:rFonts w:ascii="Arial" w:hAnsi="Arial" w:cs="B Nazanin" w:hint="cs"/>
          <w:sz w:val="28"/>
          <w:szCs w:val="28"/>
          <w:rtl/>
        </w:rPr>
        <w:t>-بخش اول صفحات (1 الی 34)</w:t>
      </w:r>
    </w:p>
    <w:p w:rsidR="000622CE" w:rsidRPr="003103DB" w:rsidRDefault="000622CE" w:rsidP="000622CE">
      <w:pPr>
        <w:pStyle w:val="NormalWeb"/>
        <w:bidi/>
        <w:spacing w:before="0" w:beforeAutospacing="0" w:afterAutospacing="0" w:line="360" w:lineRule="auto"/>
        <w:jc w:val="center"/>
        <w:rPr>
          <w:rFonts w:ascii="Arial" w:hAnsi="Arial" w:cs="B Nazanin"/>
          <w:sz w:val="28"/>
          <w:szCs w:val="28"/>
          <w:rtl/>
        </w:rPr>
      </w:pPr>
      <w:r w:rsidRPr="003103DB">
        <w:rPr>
          <w:rFonts w:ascii="Arial" w:hAnsi="Arial" w:cs="B Nazanin" w:hint="cs"/>
          <w:sz w:val="28"/>
          <w:szCs w:val="28"/>
          <w:rtl/>
        </w:rPr>
        <w:t>-بخش دوم صفحات (223 الی 241)</w:t>
      </w:r>
    </w:p>
    <w:p w:rsidR="000622CE" w:rsidRPr="003103DB" w:rsidRDefault="000622CE" w:rsidP="000622CE">
      <w:pPr>
        <w:pStyle w:val="NormalWeb"/>
        <w:bidi/>
        <w:spacing w:before="0" w:beforeAutospacing="0" w:afterAutospacing="0" w:line="360" w:lineRule="auto"/>
        <w:jc w:val="center"/>
        <w:rPr>
          <w:rFonts w:ascii="Arial" w:hAnsi="Arial" w:cs="B Nazanin"/>
          <w:b/>
          <w:bCs/>
          <w:sz w:val="28"/>
          <w:szCs w:val="28"/>
          <w:rtl/>
        </w:rPr>
      </w:pPr>
      <w:r w:rsidRPr="003103DB">
        <w:rPr>
          <w:rFonts w:ascii="Arial" w:hAnsi="Arial" w:cs="B Nazanin" w:hint="cs"/>
          <w:b/>
          <w:bCs/>
          <w:sz w:val="28"/>
          <w:szCs w:val="28"/>
          <w:rtl/>
        </w:rPr>
        <w:t>(کلیه رتبه‌ها)</w:t>
      </w:r>
    </w:p>
    <w:p w:rsidR="000622CE" w:rsidRPr="003103DB" w:rsidRDefault="000622CE" w:rsidP="000622CE">
      <w:pPr>
        <w:bidi/>
        <w:rPr>
          <w:rFonts w:ascii="Arial" w:eastAsia="Times New Roman" w:hAnsi="Arial" w:cs="B Nazanin"/>
          <w:sz w:val="28"/>
          <w:rtl/>
        </w:rPr>
      </w:pPr>
      <w:r w:rsidRPr="003103DB">
        <w:rPr>
          <w:rFonts w:ascii="Arial" w:hAnsi="Arial" w:cs="B Nazanin"/>
          <w:sz w:val="28"/>
          <w:rtl/>
        </w:rPr>
        <w:br w:type="page"/>
      </w:r>
    </w:p>
    <w:p w:rsidR="000622CE" w:rsidRPr="003103DB" w:rsidRDefault="000622CE" w:rsidP="000622CE">
      <w:pPr>
        <w:pStyle w:val="NormalWeb"/>
        <w:bidi/>
        <w:spacing w:before="0" w:beforeAutospacing="0" w:afterAutospacing="0" w:line="360" w:lineRule="auto"/>
        <w:jc w:val="both"/>
        <w:rPr>
          <w:rFonts w:ascii="Arial" w:hAnsi="Arial" w:cs="B Nazanin"/>
          <w:b/>
          <w:bCs/>
          <w:sz w:val="28"/>
          <w:szCs w:val="28"/>
          <w:rtl/>
        </w:rPr>
      </w:pPr>
      <w:r w:rsidRPr="003103DB">
        <w:rPr>
          <w:rFonts w:ascii="Arial" w:hAnsi="Arial" w:cs="B Nazanin" w:hint="cs"/>
          <w:b/>
          <w:bCs/>
          <w:sz w:val="28"/>
          <w:szCs w:val="28"/>
          <w:rtl/>
        </w:rPr>
        <w:lastRenderedPageBreak/>
        <w:t>بخش اول</w:t>
      </w:r>
    </w:p>
    <w:p w:rsidR="000622CE" w:rsidRPr="003103DB" w:rsidRDefault="000622CE" w:rsidP="000622CE">
      <w:pPr>
        <w:pStyle w:val="NormalWeb"/>
        <w:bidi/>
        <w:spacing w:before="0" w:beforeAutospacing="0" w:afterAutospacing="0" w:line="360" w:lineRule="auto"/>
        <w:jc w:val="center"/>
        <w:rPr>
          <w:rFonts w:ascii="Arial" w:hAnsi="Arial" w:cs="B Nazanin"/>
          <w:b/>
          <w:bCs/>
          <w:sz w:val="28"/>
          <w:szCs w:val="28"/>
          <w:rtl/>
        </w:rPr>
      </w:pPr>
      <w:r w:rsidRPr="003103DB">
        <w:rPr>
          <w:rFonts w:ascii="Arial" w:hAnsi="Arial" w:cs="B Nazanin" w:hint="cs"/>
          <w:b/>
          <w:bCs/>
          <w:sz w:val="28"/>
          <w:szCs w:val="28"/>
          <w:rtl/>
        </w:rPr>
        <w:t>جایگاه تربیت بدنی دوره ی ابتدایی در جهان معاصر</w:t>
      </w:r>
    </w:p>
    <w:p w:rsidR="000622CE" w:rsidRPr="003103DB" w:rsidRDefault="000622CE" w:rsidP="000622CE">
      <w:pPr>
        <w:pStyle w:val="NormalWeb"/>
        <w:bidi/>
        <w:spacing w:before="0" w:beforeAutospacing="0" w:afterAutospacing="0" w:line="360" w:lineRule="auto"/>
        <w:jc w:val="both"/>
        <w:rPr>
          <w:rFonts w:cs="B Nazanin"/>
          <w:sz w:val="28"/>
          <w:szCs w:val="28"/>
        </w:rPr>
      </w:pPr>
      <w:r w:rsidRPr="003103DB">
        <w:rPr>
          <w:rFonts w:ascii="Arial" w:hAnsi="Arial" w:cs="B Nazanin"/>
          <w:sz w:val="28"/>
          <w:szCs w:val="28"/>
          <w:rtl/>
        </w:rPr>
        <w:t>حرکت، امری غریزی است و برای رشد کودک نقش محوری دارد. این نقش در زمینه‌های مختلف رشد همچون رشد شناختی، رشد عاطفی و نیز رشد حرکتی او حیاتی است. اگر برنامه‌ی خوبی طراحی شود و به شکل صحیح در ساعت درس تربیت بدنی تدریس گردد، مسلما</w:t>
      </w:r>
      <w:r w:rsidRPr="003103DB">
        <w:rPr>
          <w:rFonts w:ascii="Arial" w:hAnsi="Arial" w:cs="B Nazanin" w:hint="cs"/>
          <w:sz w:val="28"/>
          <w:szCs w:val="28"/>
          <w:rtl/>
        </w:rPr>
        <w:t>ً</w:t>
      </w:r>
      <w:r w:rsidRPr="003103DB">
        <w:rPr>
          <w:rFonts w:ascii="Arial" w:hAnsi="Arial" w:cs="B Nazanin"/>
          <w:sz w:val="28"/>
          <w:szCs w:val="28"/>
          <w:rtl/>
        </w:rPr>
        <w:t xml:space="preserve"> سهم مهمی‌در رشد همه جانبه</w:t>
      </w:r>
      <w:r w:rsidRPr="003103DB">
        <w:rPr>
          <w:rFonts w:ascii="Arial" w:hAnsi="Arial" w:cs="B Nazanin" w:hint="cs"/>
          <w:sz w:val="28"/>
          <w:szCs w:val="28"/>
          <w:rtl/>
        </w:rPr>
        <w:t>‌</w:t>
      </w:r>
      <w:r w:rsidRPr="003103DB">
        <w:rPr>
          <w:rFonts w:ascii="Arial" w:hAnsi="Arial" w:cs="B Nazanin"/>
          <w:sz w:val="28"/>
          <w:szCs w:val="28"/>
          <w:rtl/>
        </w:rPr>
        <w:t xml:space="preserve">ی کودکان خواهد داشت. یک برنامه‌ی مناسب تربیت بدنی ریشه در نیازها، علایق و سطح رشد کودکان دارد. شاید رشد همه جانبه </w:t>
      </w:r>
      <w:r w:rsidRPr="003103DB">
        <w:rPr>
          <w:rFonts w:ascii="Arial" w:hAnsi="Arial" w:cs="B Nazanin" w:hint="cs"/>
          <w:sz w:val="28"/>
          <w:szCs w:val="28"/>
          <w:rtl/>
        </w:rPr>
        <w:t>یا</w:t>
      </w:r>
      <w:r w:rsidRPr="003103DB">
        <w:rPr>
          <w:rFonts w:ascii="Arial" w:hAnsi="Arial" w:cs="B Nazanin"/>
          <w:sz w:val="28"/>
          <w:szCs w:val="28"/>
          <w:rtl/>
        </w:rPr>
        <w:t xml:space="preserve"> کامل برای افراد عادی معنای چندانی نداشته باشد، ولی کسانی که با علم رشد کودک آشنا هستند و افرادی که از تعلیم و تربیت شناخت دارند، هنگام حضور در کلاس تربیت بدنی این واقعیت را درک خواهند کرد.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حرکت برای کودکان امکان تعامل با محیط و پاسخ گویی به محرک</w:t>
      </w:r>
      <w:r w:rsidRPr="003103DB">
        <w:rPr>
          <w:rFonts w:ascii="Arial" w:hAnsi="Arial" w:cs="B Nazanin" w:hint="cs"/>
          <w:sz w:val="28"/>
          <w:szCs w:val="28"/>
          <w:rtl/>
        </w:rPr>
        <w:t>‌</w:t>
      </w:r>
      <w:r w:rsidRPr="003103DB">
        <w:rPr>
          <w:rFonts w:ascii="Arial" w:hAnsi="Arial" w:cs="B Nazanin"/>
          <w:sz w:val="28"/>
          <w:szCs w:val="28"/>
          <w:rtl/>
        </w:rPr>
        <w:t>های اطراف خود را فراهم می‌آورد. با استفاده از حرکت آنها به جست وجو می‌پردازند، تجربه می‌کنند و عجایب بیشمار زندگی را کشف می‌نمایند. حرکت حکم وسیله‌ی اولیه</w:t>
      </w:r>
      <w:r w:rsidRPr="003103DB">
        <w:rPr>
          <w:rFonts w:ascii="Arial" w:hAnsi="Arial" w:cs="B Nazanin" w:hint="cs"/>
          <w:sz w:val="28"/>
          <w:szCs w:val="28"/>
          <w:rtl/>
        </w:rPr>
        <w:t>‌</w:t>
      </w:r>
      <w:r w:rsidRPr="003103DB">
        <w:rPr>
          <w:rFonts w:ascii="Arial" w:hAnsi="Arial" w:cs="B Nazanin"/>
          <w:sz w:val="28"/>
          <w:szCs w:val="28"/>
          <w:rtl/>
        </w:rPr>
        <w:t>ی جمع</w:t>
      </w:r>
      <w:r w:rsidRPr="003103DB">
        <w:rPr>
          <w:rFonts w:ascii="Arial" w:hAnsi="Arial" w:cs="B Nazanin" w:hint="cs"/>
          <w:sz w:val="28"/>
          <w:szCs w:val="28"/>
          <w:rtl/>
        </w:rPr>
        <w:t>‌</w:t>
      </w:r>
      <w:r w:rsidRPr="003103DB">
        <w:rPr>
          <w:rFonts w:ascii="Arial" w:hAnsi="Arial" w:cs="B Nazanin"/>
          <w:sz w:val="28"/>
          <w:szCs w:val="28"/>
          <w:rtl/>
        </w:rPr>
        <w:t>آوری اطلاعات را برای کودک دارد. وسیله‌ای که به آنها کمک می‌کند تا دائما با اطلاعات پیچیده</w:t>
      </w:r>
      <w:r w:rsidRPr="003103DB">
        <w:rPr>
          <w:rFonts w:ascii="Arial" w:hAnsi="Arial" w:cs="B Nazanin" w:hint="cs"/>
          <w:sz w:val="28"/>
          <w:szCs w:val="28"/>
          <w:rtl/>
        </w:rPr>
        <w:t>‌</w:t>
      </w:r>
      <w:r w:rsidRPr="003103DB">
        <w:rPr>
          <w:rFonts w:ascii="Arial" w:hAnsi="Arial" w:cs="B Nazanin"/>
          <w:sz w:val="28"/>
          <w:szCs w:val="28"/>
          <w:rtl/>
        </w:rPr>
        <w:t>تری آشنا شوند؛ به عبارت دیگر، کودک به کمک حرکت، تصورات خود را از خود و دنیای پیرامون توسعه می‌بخشد. بزرگسالان مفاهیم و مقاصد خود را به راحتی از طریق کلمات بیان می‌کنند، در حالی که کودکان از طریق حرکت بهتر می‌توانند منظور و مفهوم خود را عرضه کنند. معمولا والدين تلاش می‌نمایند که کودکانشان به سرعت دوره</w:t>
      </w:r>
      <w:r w:rsidRPr="003103DB">
        <w:rPr>
          <w:rFonts w:ascii="Arial" w:hAnsi="Arial" w:cs="B Nazanin" w:hint="cs"/>
          <w:sz w:val="28"/>
          <w:szCs w:val="28"/>
          <w:rtl/>
        </w:rPr>
        <w:t>‌</w:t>
      </w:r>
      <w:r w:rsidRPr="003103DB">
        <w:rPr>
          <w:rFonts w:ascii="Arial" w:hAnsi="Arial" w:cs="B Nazanin"/>
          <w:sz w:val="28"/>
          <w:szCs w:val="28"/>
          <w:rtl/>
        </w:rPr>
        <w:t>ی کودکی را پشت سر بگذارند و برای رسیدن به چنین هدفی، حاضرند تمامی</w:t>
      </w:r>
      <w:r w:rsidRPr="003103DB">
        <w:rPr>
          <w:rFonts w:ascii="Arial" w:hAnsi="Arial" w:cs="B Nazanin" w:hint="cs"/>
          <w:sz w:val="28"/>
          <w:szCs w:val="28"/>
          <w:rtl/>
        </w:rPr>
        <w:t xml:space="preserve"> </w:t>
      </w:r>
      <w:r w:rsidRPr="003103DB">
        <w:rPr>
          <w:rFonts w:ascii="Arial" w:hAnsi="Arial" w:cs="B Nazanin"/>
          <w:sz w:val="28"/>
          <w:szCs w:val="28"/>
          <w:rtl/>
        </w:rPr>
        <w:t>‌ابزارهای آن را تأمین کنند. آنها می‌خواهند کودکان را به دنیای رفتاری بزرگسالان، دنیای منطق و مفاهیمی‌که هنوز از جهت تکاملی و رشد آمادگی پذیرش آن را ندارند، وارد کنند.</w:t>
      </w:r>
    </w:p>
    <w:p w:rsidR="000622CE" w:rsidRPr="003103DB" w:rsidRDefault="000622CE" w:rsidP="000622CE">
      <w:pPr>
        <w:pStyle w:val="NormalWeb"/>
        <w:bidi/>
        <w:spacing w:before="0" w:beforeAutospacing="0" w:afterAutospacing="0" w:line="360" w:lineRule="auto"/>
        <w:jc w:val="both"/>
        <w:rPr>
          <w:rFonts w:cs="B Nazanin"/>
          <w:sz w:val="28"/>
          <w:szCs w:val="28"/>
        </w:rPr>
      </w:pPr>
      <w:r w:rsidRPr="003103DB">
        <w:rPr>
          <w:rFonts w:ascii="Arial" w:hAnsi="Arial" w:cs="B Nazanin"/>
          <w:sz w:val="28"/>
          <w:szCs w:val="28"/>
          <w:rtl/>
        </w:rPr>
        <w:t>باید از این تلاش دست برداریم و اجازه دهیم که کودکانمان کودکی را به طور کامل درک کنند. مفهوم و معنای حیات، حرکت است. حرکت به معنای زندگی و زنده بودن است. بسیاری از رفتارهای آشکار و پنهان ما، ولو بسیار نامحسوس، به شکل</w:t>
      </w:r>
      <w:r w:rsidRPr="003103DB">
        <w:rPr>
          <w:rFonts w:ascii="Arial" w:hAnsi="Arial" w:cs="B Nazanin" w:hint="cs"/>
          <w:sz w:val="28"/>
          <w:szCs w:val="28"/>
          <w:rtl/>
        </w:rPr>
        <w:t xml:space="preserve"> </w:t>
      </w:r>
      <w:r w:rsidRPr="003103DB">
        <w:rPr>
          <w:rFonts w:ascii="Arial" w:hAnsi="Arial" w:cs="B Nazanin"/>
          <w:sz w:val="28"/>
          <w:szCs w:val="28"/>
          <w:rtl/>
        </w:rPr>
        <w:t>حرکت متجلی می‌شوند.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lastRenderedPageBreak/>
        <w:t>شهید بزرگوار رجایی در این باره می‌گوید: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hint="cs"/>
          <w:sz w:val="28"/>
          <w:szCs w:val="28"/>
          <w:rtl/>
        </w:rPr>
        <w:t>«</w:t>
      </w:r>
      <w:r w:rsidRPr="003103DB">
        <w:rPr>
          <w:rFonts w:ascii="Arial" w:hAnsi="Arial" w:cs="B Nazanin"/>
          <w:sz w:val="28"/>
          <w:szCs w:val="28"/>
          <w:rtl/>
        </w:rPr>
        <w:t>آنقدری که شما (معلمان ورزش) می‌توانید در میدان ورزش بچه‌ها را تربیت کنید، در کلاس واقعا</w:t>
      </w:r>
      <w:r w:rsidRPr="003103DB">
        <w:rPr>
          <w:rFonts w:ascii="Arial" w:hAnsi="Arial" w:cs="B Nazanin" w:hint="cs"/>
          <w:sz w:val="28"/>
          <w:szCs w:val="28"/>
          <w:rtl/>
        </w:rPr>
        <w:t>ً</w:t>
      </w:r>
      <w:r w:rsidRPr="003103DB">
        <w:rPr>
          <w:rFonts w:ascii="Arial" w:hAnsi="Arial" w:cs="B Nazanin"/>
          <w:sz w:val="28"/>
          <w:szCs w:val="28"/>
          <w:rtl/>
        </w:rPr>
        <w:t xml:space="preserve"> نمی‌شود آنها را تربیت کرد؛ برای این که در کلاس - من بارها گفته‌ام بچه‌ها خودشان را جمع و جور می‌کنند و آدم نمی‌فهمد که ذات آنها چیست.»</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پذیرش این مسئله که حرکت در رشد همه جانبه‌ی انسان‌ها، به عنوان افرادی با عملکرد کامل و جامع، سهم مهمی‌دارد، ما را در بررسی کیفیت برنامه‌ی تربیت بدنی به عنوان وسیله‌ی سودمند تربیتی یاری می‌کند. این وسیله از دو طریق می‌تواند در رسیدن به اهداف وسیع تربیتی کمک عمده‌ای کند: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١-از طریق یاری</w:t>
      </w:r>
      <w:r w:rsidRPr="003103DB">
        <w:rPr>
          <w:rFonts w:ascii="Arial" w:hAnsi="Arial" w:cs="B Nazanin" w:hint="cs"/>
          <w:sz w:val="28"/>
          <w:szCs w:val="28"/>
          <w:rtl/>
        </w:rPr>
        <w:t>‌</w:t>
      </w:r>
      <w:r w:rsidRPr="003103DB">
        <w:rPr>
          <w:rFonts w:ascii="Arial" w:hAnsi="Arial" w:cs="B Nazanin"/>
          <w:sz w:val="28"/>
          <w:szCs w:val="28"/>
          <w:rtl/>
        </w:rPr>
        <w:t>رسانی به کودکان جهت آموزش چگونگی به کار</w:t>
      </w:r>
      <w:r w:rsidRPr="003103DB">
        <w:rPr>
          <w:rFonts w:ascii="Arial" w:hAnsi="Arial" w:cs="B Nazanin"/>
          <w:sz w:val="28"/>
          <w:szCs w:val="28"/>
          <w:u w:val="words"/>
          <w:rtl/>
        </w:rPr>
        <w:t xml:space="preserve">‌گیری </w:t>
      </w:r>
      <w:r w:rsidRPr="003103DB">
        <w:rPr>
          <w:rFonts w:ascii="Arial" w:hAnsi="Arial" w:cs="B Nazanin"/>
          <w:sz w:val="28"/>
          <w:szCs w:val="28"/>
          <w:rtl/>
        </w:rPr>
        <w:t>مفیدتر و مؤثرتر اندامشان.</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٢- از طریق یاری</w:t>
      </w:r>
      <w:r w:rsidRPr="003103DB">
        <w:rPr>
          <w:rFonts w:ascii="Arial" w:hAnsi="Arial" w:cs="B Nazanin" w:hint="cs"/>
          <w:sz w:val="28"/>
          <w:szCs w:val="28"/>
          <w:rtl/>
        </w:rPr>
        <w:t>‌</w:t>
      </w:r>
      <w:r w:rsidRPr="003103DB">
        <w:rPr>
          <w:rFonts w:ascii="Arial" w:hAnsi="Arial" w:cs="B Nazanin"/>
          <w:sz w:val="28"/>
          <w:szCs w:val="28"/>
          <w:rtl/>
        </w:rPr>
        <w:t>رسانی به آنان برای شناخت دنیای خود و آنچه در آن وجود دارد با کمک حرکت</w:t>
      </w:r>
      <w:r w:rsidRPr="003103DB">
        <w:rPr>
          <w:rFonts w:ascii="Arial" w:hAnsi="Arial" w:cs="B Nazanin" w:hint="cs"/>
          <w:sz w:val="28"/>
          <w:szCs w:val="28"/>
          <w:rtl/>
        </w:rPr>
        <w:t>.</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برنامه‌ی تربیت بدنی در مدارس ابتدایی باید به عنوان قسمت حیاتی از برنامه‌ی کامل درسی مدرسه مورد نظر قرار گیرد. نباید تصور کرد که تربیت بدنی، درسی حاشیه‌ای با ضمیمه است که به راحتی می‌توان آن را از برنامه‌ی مدرسه حذف نمود.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باید دانست که تربیت بدنی در مدارس ابتدایی مفهوم بازی به شکل آزاد با حکم ساعت تنفس بین دو کلاس را ندارد. کلاس درس تربیت بدنی حکم آزمایشگاهی را دارد که در طی آن، کودک با وظیفه‌ی مهم فراگیری حرکت و یادگیری از طریق حرکت درگیر می‌شود. هدف اصلی برنامه‌ی تربیت بدنی سرگرمی ‌</w:t>
      </w:r>
      <w:r w:rsidRPr="003103DB">
        <w:rPr>
          <w:rFonts w:ascii="Arial" w:hAnsi="Arial" w:cs="B Nazanin" w:hint="cs"/>
          <w:sz w:val="28"/>
          <w:szCs w:val="28"/>
          <w:rtl/>
        </w:rPr>
        <w:t xml:space="preserve"> </w:t>
      </w:r>
      <w:r w:rsidRPr="003103DB">
        <w:rPr>
          <w:rFonts w:ascii="Arial" w:hAnsi="Arial" w:cs="B Nazanin"/>
          <w:sz w:val="28"/>
          <w:szCs w:val="28"/>
          <w:rtl/>
        </w:rPr>
        <w:t xml:space="preserve">و شادی نیست. ممکن است هدف کودک شادی و سرگرمی </w:t>
      </w:r>
      <w:r w:rsidRPr="003103DB">
        <w:rPr>
          <w:rFonts w:ascii="Arial" w:hAnsi="Arial" w:cs="B Nazanin" w:hint="cs"/>
          <w:sz w:val="28"/>
          <w:szCs w:val="28"/>
          <w:rtl/>
        </w:rPr>
        <w:t xml:space="preserve"> </w:t>
      </w:r>
      <w:r w:rsidRPr="003103DB">
        <w:rPr>
          <w:rFonts w:ascii="Arial" w:hAnsi="Arial" w:cs="B Nazanin"/>
          <w:sz w:val="28"/>
          <w:szCs w:val="28"/>
          <w:rtl/>
        </w:rPr>
        <w:t>‌باشد ولی معلم نباید چنین هدفی داشته باشد. شادی، تفریح و سرگرمی ‌محصول فرعی یک برنامه‌ی خوب تربیت بدنی است. درست مانند تمامی‌</w:t>
      </w:r>
      <w:r w:rsidRPr="003103DB">
        <w:rPr>
          <w:rFonts w:ascii="Arial" w:hAnsi="Arial" w:cs="B Nazanin" w:hint="cs"/>
          <w:sz w:val="28"/>
          <w:szCs w:val="28"/>
          <w:rtl/>
        </w:rPr>
        <w:t xml:space="preserve"> </w:t>
      </w:r>
      <w:r w:rsidRPr="003103DB">
        <w:rPr>
          <w:rFonts w:ascii="Arial" w:hAnsi="Arial" w:cs="B Nazanin"/>
          <w:sz w:val="28"/>
          <w:szCs w:val="28"/>
          <w:rtl/>
        </w:rPr>
        <w:t>برنامه‌های خوب تربیتی که هدف فرعی آنها شادی و نشاط کودک است. معنای واژهی تعلیم و تربیت هدایت به جلوست. تربیت بدنی آن</w:t>
      </w:r>
    </w:p>
    <w:p w:rsidR="000622CE" w:rsidRPr="003103DB" w:rsidRDefault="000622CE" w:rsidP="000622CE">
      <w:pPr>
        <w:pStyle w:val="NormalWeb"/>
        <w:bidi/>
        <w:spacing w:before="0" w:beforeAutospacing="0" w:afterAutospacing="0" w:line="360" w:lineRule="auto"/>
        <w:jc w:val="both"/>
        <w:rPr>
          <w:rFonts w:cs="B Nazanin"/>
          <w:sz w:val="28"/>
          <w:szCs w:val="28"/>
        </w:rPr>
      </w:pPr>
      <w:r w:rsidRPr="003103DB">
        <w:rPr>
          <w:rFonts w:ascii="Arial" w:hAnsi="Arial" w:cs="B Nazanin"/>
          <w:sz w:val="28"/>
          <w:szCs w:val="28"/>
          <w:rtl/>
        </w:rPr>
        <w:t>جنبه از فرایند تعلیم و تربیت است که در آن، هم تربیت بدن و هم تربیت از طریق بدن، مطرح است.</w:t>
      </w:r>
    </w:p>
    <w:p w:rsidR="000622CE" w:rsidRPr="003103DB" w:rsidRDefault="000622CE" w:rsidP="000622CE">
      <w:pPr>
        <w:bidi/>
        <w:rPr>
          <w:rFonts w:ascii="Arial" w:eastAsia="Times New Roman" w:hAnsi="Arial" w:cs="B Nazanin"/>
          <w:sz w:val="28"/>
          <w:rtl/>
        </w:rPr>
      </w:pPr>
      <w:r w:rsidRPr="003103DB">
        <w:rPr>
          <w:rFonts w:ascii="Arial" w:hAnsi="Arial" w:cs="B Nazanin"/>
          <w:sz w:val="28"/>
          <w:rtl/>
        </w:rPr>
        <w:br w:type="page"/>
      </w:r>
    </w:p>
    <w:p w:rsidR="000622CE" w:rsidRPr="003103DB" w:rsidRDefault="000622CE" w:rsidP="000622CE">
      <w:pPr>
        <w:pStyle w:val="NormalWeb"/>
        <w:bidi/>
        <w:spacing w:before="0" w:beforeAutospacing="0" w:afterAutospacing="0" w:line="360" w:lineRule="auto"/>
        <w:jc w:val="center"/>
        <w:rPr>
          <w:rFonts w:cs="B Nazanin"/>
          <w:b/>
          <w:bCs/>
          <w:sz w:val="28"/>
          <w:szCs w:val="28"/>
          <w:rtl/>
        </w:rPr>
      </w:pPr>
      <w:r w:rsidRPr="003103DB">
        <w:rPr>
          <w:rFonts w:ascii="Arial" w:hAnsi="Arial" w:cs="B Nazanin"/>
          <w:b/>
          <w:bCs/>
          <w:sz w:val="28"/>
          <w:szCs w:val="28"/>
          <w:highlight w:val="yellow"/>
          <w:rtl/>
        </w:rPr>
        <w:lastRenderedPageBreak/>
        <w:t>اهداف برنامه‌ی درس تربیت بدنی در دوره‌ی ابتدایی</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درس تربیت بدنی این قابلیت را دارد که در کنار تعلیم حرکت، از طریق حرکت برای تعلیم مؤثر واقع شود. در برنامه‌های درسی درهم تنیده، تربیت بدنی می‌تواند کمک مؤثری برای سایر دروس باشد.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در برنامه‌ی درسی تربیت بدنی، جهت</w:t>
      </w:r>
      <w:r w:rsidRPr="003103DB">
        <w:rPr>
          <w:rFonts w:ascii="Arial" w:hAnsi="Arial" w:cs="B Nazanin"/>
          <w:sz w:val="28"/>
          <w:szCs w:val="28"/>
          <w:u w:val="words"/>
          <w:rtl/>
        </w:rPr>
        <w:t xml:space="preserve">‌گیری </w:t>
      </w:r>
      <w:r w:rsidRPr="003103DB">
        <w:rPr>
          <w:rFonts w:ascii="Arial" w:hAnsi="Arial" w:cs="B Nazanin"/>
          <w:sz w:val="28"/>
          <w:szCs w:val="28"/>
          <w:rtl/>
        </w:rPr>
        <w:t xml:space="preserve">اساسی یاددهی </w:t>
      </w:r>
      <w:r w:rsidRPr="003103DB">
        <w:rPr>
          <w:rFonts w:ascii="Sakkal Majalla" w:hAnsi="Sakkal Majalla" w:cs="Sakkal Majalla" w:hint="cs"/>
          <w:sz w:val="28"/>
          <w:szCs w:val="28"/>
          <w:rtl/>
        </w:rPr>
        <w:t>–</w:t>
      </w:r>
      <w:r w:rsidRPr="003103DB">
        <w:rPr>
          <w:rFonts w:ascii="Arial" w:hAnsi="Arial" w:cs="B Nazanin"/>
          <w:sz w:val="28"/>
          <w:szCs w:val="28"/>
          <w:rtl/>
        </w:rPr>
        <w:t xml:space="preserve"> </w:t>
      </w:r>
      <w:r w:rsidRPr="003103DB">
        <w:rPr>
          <w:rFonts w:ascii="Arial" w:hAnsi="Arial" w:cs="B Nazanin" w:hint="cs"/>
          <w:sz w:val="28"/>
          <w:szCs w:val="28"/>
          <w:rtl/>
        </w:rPr>
        <w:t>یادگیری،</w:t>
      </w:r>
      <w:r w:rsidRPr="003103DB">
        <w:rPr>
          <w:rFonts w:ascii="Arial" w:hAnsi="Arial" w:cs="B Nazanin"/>
          <w:sz w:val="28"/>
          <w:szCs w:val="28"/>
          <w:rtl/>
        </w:rPr>
        <w:t xml:space="preserve"> </w:t>
      </w:r>
      <w:r w:rsidRPr="003103DB">
        <w:rPr>
          <w:rFonts w:ascii="Arial" w:hAnsi="Arial" w:cs="B Nazanin" w:hint="cs"/>
          <w:sz w:val="28"/>
          <w:szCs w:val="28"/>
          <w:rtl/>
        </w:rPr>
        <w:t>کسب</w:t>
      </w:r>
      <w:r w:rsidRPr="003103DB">
        <w:rPr>
          <w:rFonts w:ascii="Arial" w:hAnsi="Arial" w:cs="B Nazanin"/>
          <w:sz w:val="28"/>
          <w:szCs w:val="28"/>
          <w:rtl/>
        </w:rPr>
        <w:t xml:space="preserve"> </w:t>
      </w:r>
      <w:r w:rsidRPr="003103DB">
        <w:rPr>
          <w:rFonts w:ascii="Arial" w:hAnsi="Arial" w:cs="B Nazanin" w:hint="cs"/>
          <w:sz w:val="28"/>
          <w:szCs w:val="28"/>
          <w:rtl/>
        </w:rPr>
        <w:t>و</w:t>
      </w:r>
      <w:r w:rsidRPr="003103DB">
        <w:rPr>
          <w:rFonts w:ascii="Arial" w:hAnsi="Arial" w:cs="B Nazanin"/>
          <w:sz w:val="28"/>
          <w:szCs w:val="28"/>
          <w:rtl/>
        </w:rPr>
        <w:t xml:space="preserve"> </w:t>
      </w:r>
      <w:r w:rsidRPr="003103DB">
        <w:rPr>
          <w:rFonts w:ascii="Arial" w:hAnsi="Arial" w:cs="B Nazanin" w:hint="cs"/>
          <w:sz w:val="28"/>
          <w:szCs w:val="28"/>
          <w:rtl/>
        </w:rPr>
        <w:t>حفظ</w:t>
      </w:r>
      <w:r w:rsidRPr="003103DB">
        <w:rPr>
          <w:rFonts w:ascii="Arial" w:hAnsi="Arial" w:cs="B Nazanin"/>
          <w:sz w:val="28"/>
          <w:szCs w:val="28"/>
          <w:rtl/>
        </w:rPr>
        <w:t xml:space="preserve"> </w:t>
      </w:r>
      <w:r w:rsidRPr="003103DB">
        <w:rPr>
          <w:rFonts w:ascii="Arial" w:hAnsi="Arial" w:cs="B Nazanin" w:hint="cs"/>
          <w:sz w:val="28"/>
          <w:szCs w:val="28"/>
          <w:rtl/>
        </w:rPr>
        <w:t>سلامتی</w:t>
      </w:r>
      <w:r w:rsidRPr="003103DB">
        <w:rPr>
          <w:rFonts w:ascii="Arial" w:hAnsi="Arial" w:cs="B Nazanin"/>
          <w:sz w:val="28"/>
          <w:szCs w:val="28"/>
          <w:rtl/>
        </w:rPr>
        <w:t xml:space="preserve"> برای دانش آموزان است؛ از این رو، اهداف آموزشی حیطه‌های سه گانه‌ی زیر را شامل می‌شود:</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xml:space="preserve">الف </w:t>
      </w:r>
      <w:r w:rsidRPr="003103DB">
        <w:rPr>
          <w:rFonts w:ascii="Sakkal Majalla" w:hAnsi="Sakkal Majalla" w:cs="Sakkal Majalla" w:hint="cs"/>
          <w:sz w:val="28"/>
          <w:szCs w:val="28"/>
          <w:rtl/>
        </w:rPr>
        <w:t>–</w:t>
      </w:r>
      <w:r w:rsidRPr="003103DB">
        <w:rPr>
          <w:rFonts w:ascii="Arial" w:hAnsi="Arial" w:cs="B Nazanin"/>
          <w:sz w:val="28"/>
          <w:szCs w:val="28"/>
          <w:rtl/>
        </w:rPr>
        <w:t xml:space="preserve"> آگاهی</w:t>
      </w:r>
      <w:r w:rsidRPr="003103DB">
        <w:rPr>
          <w:rFonts w:ascii="Arial" w:hAnsi="Arial" w:cs="B Nazanin" w:hint="cs"/>
          <w:sz w:val="28"/>
          <w:szCs w:val="28"/>
          <w:rtl/>
        </w:rPr>
        <w:t>‌</w:t>
      </w:r>
      <w:r w:rsidRPr="003103DB">
        <w:rPr>
          <w:rFonts w:ascii="Arial" w:hAnsi="Arial" w:cs="B Nazanin"/>
          <w:sz w:val="28"/>
          <w:szCs w:val="28"/>
          <w:rtl/>
        </w:rPr>
        <w:t>های مورد نیاز</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xml:space="preserve">ب </w:t>
      </w:r>
      <w:r w:rsidRPr="003103DB">
        <w:rPr>
          <w:rFonts w:ascii="Sakkal Majalla" w:hAnsi="Sakkal Majalla" w:cs="Sakkal Majalla" w:hint="cs"/>
          <w:sz w:val="28"/>
          <w:szCs w:val="28"/>
          <w:rtl/>
        </w:rPr>
        <w:t>–</w:t>
      </w:r>
      <w:r w:rsidRPr="003103DB">
        <w:rPr>
          <w:rFonts w:ascii="Arial" w:hAnsi="Arial" w:cs="B Nazanin"/>
          <w:sz w:val="28"/>
          <w:szCs w:val="28"/>
          <w:rtl/>
        </w:rPr>
        <w:t xml:space="preserve"> مهارت‌های ضروری </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پ- نگرش‌های مورد انتظار</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b/>
          <w:bCs/>
          <w:sz w:val="28"/>
          <w:szCs w:val="28"/>
          <w:rtl/>
        </w:rPr>
        <w:t>الف - آگاهی‌های مورد نیاز:</w:t>
      </w:r>
      <w:r w:rsidRPr="003103DB">
        <w:rPr>
          <w:rFonts w:ascii="Arial" w:hAnsi="Arial" w:cs="B Nazanin"/>
          <w:sz w:val="28"/>
          <w:szCs w:val="28"/>
          <w:rtl/>
        </w:rPr>
        <w:t xml:space="preserve"> سیر مطالب مورد نیاز به گونه‌ای طراحی گردیده است که پشتوانه‌ی مناسبی برای مهارت‌های کسب شده باشد و بدین وسیله بستر مناسبی را برای دانش آموزان جهت حفظ سلامت خود در آینده، بدون کمک دیگران، فراهم آورد. دامنه‌ی آگاهی‌های موردنیاز عبارت</w:t>
      </w:r>
      <w:r w:rsidRPr="003103DB">
        <w:rPr>
          <w:rFonts w:ascii="Arial" w:hAnsi="Arial" w:cs="B Nazanin"/>
          <w:sz w:val="28"/>
          <w:szCs w:val="28"/>
          <w:u w:val="words"/>
          <w:rtl/>
        </w:rPr>
        <w:t xml:space="preserve">‌اند </w:t>
      </w:r>
      <w:r w:rsidRPr="003103DB">
        <w:rPr>
          <w:rFonts w:ascii="Arial" w:hAnsi="Arial" w:cs="B Nazanin"/>
          <w:sz w:val="28"/>
          <w:szCs w:val="28"/>
          <w:rtl/>
        </w:rPr>
        <w:t>از:</w:t>
      </w:r>
    </w:p>
    <w:p w:rsidR="000622CE" w:rsidRPr="003103DB" w:rsidRDefault="000622CE" w:rsidP="000622CE">
      <w:pPr>
        <w:pStyle w:val="NormalWeb"/>
        <w:bidi/>
        <w:spacing w:before="0" w:beforeAutospacing="0" w:afterAutospacing="0" w:line="360" w:lineRule="auto"/>
        <w:jc w:val="both"/>
        <w:rPr>
          <w:rFonts w:cs="B Nazanin"/>
          <w:sz w:val="28"/>
          <w:szCs w:val="28"/>
        </w:rPr>
      </w:pPr>
      <w:r w:rsidRPr="003103DB">
        <w:rPr>
          <w:rFonts w:ascii="Arial" w:hAnsi="Arial" w:cs="B Nazanin"/>
          <w:b/>
          <w:bCs/>
          <w:sz w:val="28"/>
          <w:szCs w:val="28"/>
          <w:rtl/>
        </w:rPr>
        <w:t>ا- حرکات پایه:</w:t>
      </w:r>
      <w:r w:rsidRPr="003103DB">
        <w:rPr>
          <w:rFonts w:ascii="Arial" w:hAnsi="Arial" w:cs="B Nazanin"/>
          <w:sz w:val="28"/>
          <w:szCs w:val="28"/>
          <w:rtl/>
        </w:rPr>
        <w:t xml:space="preserve"> یکی از مهم‌ترین جنبه‌های برنامه‌ی درسی تربیت بدنی است که نقش بسیاری در شکل</w:t>
      </w:r>
      <w:r w:rsidRPr="003103DB">
        <w:rPr>
          <w:rFonts w:ascii="Arial" w:hAnsi="Arial" w:cs="B Nazanin"/>
          <w:sz w:val="28"/>
          <w:szCs w:val="28"/>
          <w:u w:val="words"/>
          <w:rtl/>
        </w:rPr>
        <w:t xml:space="preserve">‌گیری </w:t>
      </w:r>
      <w:r w:rsidRPr="003103DB">
        <w:rPr>
          <w:rFonts w:ascii="Arial" w:hAnsi="Arial" w:cs="B Nazanin"/>
          <w:sz w:val="28"/>
          <w:szCs w:val="28"/>
          <w:rtl/>
        </w:rPr>
        <w:t>وضعیت مکانیکی بدن در شرایط ایستا و پویا دارد. در این قسمت، اشکال صحیح حرکات پایه (الفبای حرکت) - یعنی راه رفتن، دویدن، پریدن، با پرش رفتند، با جهش رفتن و ... مورد بحث و بررسی قرار می‌گیرد و به شیوه‌ای ساده آگاهی‌های لازم را به دانش آموزان منتقل می‌کند؛ به عبارت دیگر، بحث حرکات پایه از ساده‌ترین آن</w:t>
      </w:r>
      <w:r w:rsidRPr="003103DB">
        <w:rPr>
          <w:rFonts w:ascii="Arial" w:hAnsi="Arial" w:cs="B Nazanin" w:hint="cs"/>
          <w:sz w:val="28"/>
          <w:szCs w:val="28"/>
          <w:rtl/>
        </w:rPr>
        <w:t xml:space="preserve"> </w:t>
      </w:r>
      <w:r w:rsidRPr="003103DB">
        <w:rPr>
          <w:rFonts w:ascii="Arial" w:hAnsi="Arial" w:cs="B Nazanin"/>
          <w:sz w:val="28"/>
          <w:szCs w:val="28"/>
          <w:rtl/>
        </w:rPr>
        <w:t>شروع می‌شود و تا پایان دوره‌ی ابتدایی، مجموعه‌ی مطالب مورد نیاز درباره‌ی آن ادامه می‌یابد.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cs="B Nazanin"/>
          <w:sz w:val="28"/>
          <w:szCs w:val="28"/>
          <w:rtl/>
        </w:rPr>
        <w:t>لازم به ذکر است با توجه به اثر تعیین</w:t>
      </w:r>
      <w:r w:rsidRPr="003103DB">
        <w:rPr>
          <w:rFonts w:cs="B Nazanin" w:hint="cs"/>
          <w:sz w:val="28"/>
          <w:szCs w:val="28"/>
          <w:rtl/>
        </w:rPr>
        <w:t>‌</w:t>
      </w:r>
      <w:r w:rsidRPr="003103DB">
        <w:rPr>
          <w:rFonts w:cs="B Nazanin"/>
          <w:sz w:val="28"/>
          <w:szCs w:val="28"/>
          <w:rtl/>
        </w:rPr>
        <w:t>کننده</w:t>
      </w:r>
      <w:r w:rsidRPr="003103DB">
        <w:rPr>
          <w:rFonts w:cs="B Nazanin" w:hint="cs"/>
          <w:sz w:val="28"/>
          <w:szCs w:val="28"/>
          <w:rtl/>
        </w:rPr>
        <w:t>‌</w:t>
      </w:r>
      <w:r w:rsidRPr="003103DB">
        <w:rPr>
          <w:rFonts w:cs="B Nazanin"/>
          <w:sz w:val="28"/>
          <w:szCs w:val="28"/>
          <w:rtl/>
        </w:rPr>
        <w:t>ی وضعیت</w:t>
      </w:r>
      <w:r w:rsidRPr="003103DB">
        <w:rPr>
          <w:rFonts w:cs="B Nazanin" w:hint="cs"/>
          <w:sz w:val="28"/>
          <w:szCs w:val="28"/>
          <w:rtl/>
        </w:rPr>
        <w:t>‌</w:t>
      </w:r>
      <w:r w:rsidRPr="003103DB">
        <w:rPr>
          <w:rFonts w:cs="B Nazanin"/>
          <w:sz w:val="28"/>
          <w:szCs w:val="28"/>
          <w:rtl/>
        </w:rPr>
        <w:t>های مختلف نگهداری بدن، همچون ایستادن، نشستن و خوابیدن، برستون فقرات در پایه‌ی اول ابتدایی به همراه حرکات پایه ارائه شده است؛ بنابراین، موارد یاد شده جزء حرکات پایه محسوب نمی‌شود و تعلیم وضعیت صحیح آنها به منظور جلوگیری از ناهنجاری</w:t>
      </w:r>
      <w:r w:rsidRPr="003103DB">
        <w:rPr>
          <w:rFonts w:cs="B Nazanin" w:hint="cs"/>
          <w:sz w:val="28"/>
          <w:szCs w:val="28"/>
          <w:rtl/>
        </w:rPr>
        <w:t>‌</w:t>
      </w:r>
      <w:r w:rsidRPr="003103DB">
        <w:rPr>
          <w:rFonts w:cs="B Nazanin"/>
          <w:sz w:val="28"/>
          <w:szCs w:val="28"/>
          <w:rtl/>
        </w:rPr>
        <w:t>های ستون فقرات صورت می‌گیرد.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b/>
          <w:bCs/>
          <w:sz w:val="28"/>
          <w:szCs w:val="28"/>
          <w:rtl/>
        </w:rPr>
        <w:lastRenderedPageBreak/>
        <w:t>۲- آمادگی جسمانی:</w:t>
      </w:r>
      <w:r w:rsidRPr="003103DB">
        <w:rPr>
          <w:rFonts w:ascii="Arial" w:hAnsi="Arial" w:cs="B Nazanin"/>
          <w:sz w:val="28"/>
          <w:szCs w:val="28"/>
          <w:rtl/>
        </w:rPr>
        <w:t xml:space="preserve"> آمادگی جسمانی عاملی تعیین‌کننده در سلامت جسمی</w:t>
      </w:r>
      <w:r w:rsidRPr="003103DB">
        <w:rPr>
          <w:rFonts w:ascii="Arial" w:hAnsi="Arial" w:cs="B Nazanin" w:hint="cs"/>
          <w:sz w:val="28"/>
          <w:szCs w:val="28"/>
          <w:rtl/>
        </w:rPr>
        <w:t xml:space="preserve"> </w:t>
      </w:r>
      <w:r w:rsidRPr="003103DB">
        <w:rPr>
          <w:rFonts w:ascii="Arial" w:hAnsi="Arial" w:cs="B Nazanin"/>
          <w:sz w:val="28"/>
          <w:szCs w:val="28"/>
          <w:rtl/>
        </w:rPr>
        <w:t>‌و حرکتی فرد است. با توجه به اجزای مختلف آمادگی جسمانی همچون استقامت عمومی‌(قلبی - تنفسی)، انعطاف‌پذیری، استقامت موضعی (عضلانی) و قدرت- که نقشی تعیین‌کننده در سلامت دارند و نیز اجزای دیگری که بر عملکرد حرکتی اثرگذار هستند (چابکی، هماهنگی، توان، تعادل و سرعت)، دادن آگاهی‌های لازمه در هریک از موارد، دانش آموزان را از اهمیت و ضرورت آنها مطلع می‌سازد و پشتوانه‌ی مناسبی را برای بخش مهارتی کلاس درس تربیت بدنی فراهم می‌آورد.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b/>
          <w:bCs/>
          <w:sz w:val="28"/>
          <w:szCs w:val="28"/>
          <w:rtl/>
        </w:rPr>
        <w:t>٣- تغذیه و بهداشت ورزشی:</w:t>
      </w:r>
      <w:r w:rsidRPr="003103DB">
        <w:rPr>
          <w:rFonts w:ascii="Arial" w:hAnsi="Arial" w:cs="B Nazanin"/>
          <w:sz w:val="28"/>
          <w:szCs w:val="28"/>
          <w:rtl/>
        </w:rPr>
        <w:t xml:space="preserve"> مباحث این بخش، لزوم تعادل بین انرژی دریافتی و مصرفی را برای دستیابی به وزن متعادل در کنار فعالیت‌های ورزشی یادآور شده و در پایان دوره منجر به نتیجه</w:t>
      </w:r>
      <w:r w:rsidRPr="003103DB">
        <w:rPr>
          <w:rFonts w:ascii="Arial" w:hAnsi="Arial" w:cs="B Nazanin"/>
          <w:sz w:val="28"/>
          <w:szCs w:val="28"/>
          <w:u w:val="words"/>
          <w:rtl/>
        </w:rPr>
        <w:t xml:space="preserve">‌گیری </w:t>
      </w:r>
      <w:r w:rsidRPr="003103DB">
        <w:rPr>
          <w:rFonts w:ascii="Arial" w:hAnsi="Arial" w:cs="B Nazanin"/>
          <w:sz w:val="28"/>
          <w:szCs w:val="28"/>
          <w:rtl/>
        </w:rPr>
        <w:t>منطقی در خصوص ارتباط تنگاتنگ ورزش و تغذیه می‌شود. زمان دقیق صرف غذا قبل از فعالیت‌های ورزشی، نقش آب و مایعات در فعالیت ورزشکاران و موارد دیگر، همگی توجه همزمان به ورزش، بهداشت و تغذیه را یادآور می‌شوند.</w:t>
      </w:r>
    </w:p>
    <w:p w:rsidR="000622CE" w:rsidRPr="003103DB" w:rsidRDefault="000622CE" w:rsidP="000622CE">
      <w:pPr>
        <w:pStyle w:val="NormalWeb"/>
        <w:bidi/>
        <w:spacing w:before="0" w:beforeAutospacing="0" w:afterAutospacing="0" w:line="360" w:lineRule="auto"/>
        <w:jc w:val="both"/>
        <w:rPr>
          <w:rFonts w:cs="B Nazanin"/>
          <w:sz w:val="28"/>
          <w:szCs w:val="28"/>
        </w:rPr>
      </w:pPr>
      <w:r w:rsidRPr="003103DB">
        <w:rPr>
          <w:rFonts w:ascii="Arial" w:hAnsi="Arial" w:cs="B Nazanin" w:hint="cs"/>
          <w:b/>
          <w:bCs/>
          <w:sz w:val="28"/>
          <w:szCs w:val="28"/>
          <w:rtl/>
        </w:rPr>
        <w:t>4</w:t>
      </w:r>
      <w:r w:rsidRPr="003103DB">
        <w:rPr>
          <w:rFonts w:ascii="Arial" w:hAnsi="Arial" w:cs="B Nazanin"/>
          <w:b/>
          <w:bCs/>
          <w:sz w:val="28"/>
          <w:szCs w:val="28"/>
          <w:rtl/>
        </w:rPr>
        <w:t xml:space="preserve">- ایمنی در ورزش: </w:t>
      </w:r>
      <w:r w:rsidRPr="003103DB">
        <w:rPr>
          <w:rFonts w:ascii="Arial" w:hAnsi="Arial" w:cs="B Nazanin"/>
          <w:sz w:val="28"/>
          <w:szCs w:val="28"/>
          <w:rtl/>
        </w:rPr>
        <w:t>در محیط‌های ورزشی، محیط، | ابزار، حریفان به هنگام رقابت و نیز شرایط تمرین و بازی ممکن</w:t>
      </w:r>
      <w:r w:rsidRPr="003103DB">
        <w:rPr>
          <w:rFonts w:ascii="Arial" w:hAnsi="Arial" w:cs="B Nazanin" w:hint="cs"/>
          <w:sz w:val="28"/>
          <w:szCs w:val="28"/>
          <w:rtl/>
        </w:rPr>
        <w:t xml:space="preserve"> </w:t>
      </w:r>
      <w:r w:rsidRPr="003103DB">
        <w:rPr>
          <w:rFonts w:ascii="Arial" w:hAnsi="Arial" w:cs="B Nazanin"/>
          <w:sz w:val="28"/>
          <w:szCs w:val="28"/>
          <w:rtl/>
        </w:rPr>
        <w:t>است اثرات زیادی بر سلامت ورزشکاران داشته باشند. شناخت و آگاهی نسبت به هریک از موارد یاد شده، دانش آموز را برای فعالیت سالم و بی</w:t>
      </w:r>
      <w:r w:rsidRPr="003103DB">
        <w:rPr>
          <w:rFonts w:ascii="Arial" w:hAnsi="Arial" w:cs="B Nazanin" w:hint="cs"/>
          <w:sz w:val="28"/>
          <w:szCs w:val="28"/>
          <w:rtl/>
        </w:rPr>
        <w:t>‌</w:t>
      </w:r>
      <w:r w:rsidRPr="003103DB">
        <w:rPr>
          <w:rFonts w:ascii="Arial" w:hAnsi="Arial" w:cs="B Nazanin"/>
          <w:sz w:val="28"/>
          <w:szCs w:val="28"/>
          <w:rtl/>
        </w:rPr>
        <w:t>خطر آماده می‌کند. آگاهی از این موارد برای معلم نیز به عنوان حافظ سلامت دانش آموز، اهمیت زیادی دارد.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hint="cs"/>
          <w:b/>
          <w:bCs/>
          <w:sz w:val="28"/>
          <w:szCs w:val="28"/>
          <w:rtl/>
        </w:rPr>
        <w:t>5</w:t>
      </w:r>
      <w:r w:rsidRPr="003103DB">
        <w:rPr>
          <w:rFonts w:ascii="Arial" w:hAnsi="Arial" w:cs="B Nazanin"/>
          <w:b/>
          <w:bCs/>
          <w:sz w:val="28"/>
          <w:szCs w:val="28"/>
          <w:rtl/>
        </w:rPr>
        <w:t xml:space="preserve">- </w:t>
      </w:r>
      <w:r w:rsidRPr="003103DB">
        <w:rPr>
          <w:rFonts w:ascii="Arial" w:hAnsi="Arial" w:cs="B Nazanin" w:hint="cs"/>
          <w:b/>
          <w:bCs/>
          <w:sz w:val="28"/>
          <w:szCs w:val="28"/>
          <w:rtl/>
        </w:rPr>
        <w:t>شناخت</w:t>
      </w:r>
      <w:r w:rsidRPr="003103DB">
        <w:rPr>
          <w:rFonts w:ascii="Arial" w:hAnsi="Arial" w:cs="B Nazanin"/>
          <w:b/>
          <w:bCs/>
          <w:sz w:val="28"/>
          <w:szCs w:val="28"/>
          <w:rtl/>
        </w:rPr>
        <w:t xml:space="preserve"> رشته‌های ورز</w:t>
      </w:r>
      <w:r w:rsidRPr="003103DB">
        <w:rPr>
          <w:rFonts w:ascii="Arial" w:hAnsi="Arial" w:cs="B Nazanin" w:hint="cs"/>
          <w:b/>
          <w:bCs/>
          <w:sz w:val="28"/>
          <w:szCs w:val="28"/>
          <w:rtl/>
        </w:rPr>
        <w:t>شی</w:t>
      </w:r>
      <w:r w:rsidRPr="003103DB">
        <w:rPr>
          <w:rFonts w:ascii="Arial" w:hAnsi="Arial" w:cs="B Nazanin"/>
          <w:b/>
          <w:bCs/>
          <w:sz w:val="28"/>
          <w:szCs w:val="28"/>
          <w:rtl/>
        </w:rPr>
        <w:t xml:space="preserve">: </w:t>
      </w:r>
      <w:r w:rsidRPr="003103DB">
        <w:rPr>
          <w:rFonts w:ascii="Arial" w:hAnsi="Arial" w:cs="B Nazanin"/>
          <w:sz w:val="28"/>
          <w:szCs w:val="28"/>
          <w:rtl/>
        </w:rPr>
        <w:t>رسالت اصلی تربیت بدنی در مدارس، سلامت دانش آموزان است ولی آگاهی از رشته‌های ورزشی به دو دلیل اهمیت دارد؛ او، برای فرزندان این مرز و بوم در اقصی نقاط آن اطلاع از رشته‌هایی</w:t>
      </w:r>
      <w:r w:rsidRPr="003103DB">
        <w:rPr>
          <w:rFonts w:ascii="Arial" w:hAnsi="Arial" w:cs="B Nazanin"/>
          <w:sz w:val="28"/>
          <w:szCs w:val="28"/>
          <w:u w:val="words"/>
          <w:rtl/>
        </w:rPr>
        <w:t xml:space="preserve"> </w:t>
      </w:r>
      <w:r w:rsidRPr="003103DB">
        <w:rPr>
          <w:rFonts w:ascii="Arial" w:hAnsi="Arial" w:cs="B Nazanin"/>
          <w:sz w:val="28"/>
          <w:szCs w:val="28"/>
          <w:rtl/>
        </w:rPr>
        <w:t xml:space="preserve">که در سطح قهرمانی کشور در مدارس اجرا می‌شود یک حق مسلم است و ثانيا، برای نخبگانی که دارای هوش جسمانی مناسبی هستند و در ساعات درس تربیت بدنی شکوفا می‌شوند، شرایطی را فراهم می‌آورد تا قبل از انتخاب رشته‌ی مناسب با وضعیت جسمانی و علاقه‌ی خویش، اطلاعات مفیدی به دست آورند؛ به عبارت دیگر، به دانش آموزان در جهت هدایت استعدادهای ورزشی کمکی می‌شود. در طراحی این بخش - برای ارائه‌ی اطلاعات در خصوص رشته‌ها - از زوایای مختلفی به موضوع توجه شده است. این کار گاهی با مدد گرفتن از اندام‌ها و به صورت «رشته‌هایی که با دست بازی می‌شوند، </w:t>
      </w:r>
      <w:r w:rsidRPr="003103DB">
        <w:rPr>
          <w:rFonts w:ascii="Arial" w:hAnsi="Arial" w:cs="B Nazanin" w:hint="cs"/>
          <w:sz w:val="28"/>
          <w:szCs w:val="28"/>
          <w:rtl/>
        </w:rPr>
        <w:t>«</w:t>
      </w:r>
      <w:r w:rsidRPr="003103DB">
        <w:rPr>
          <w:rFonts w:ascii="Arial" w:hAnsi="Arial" w:cs="B Nazanin"/>
          <w:sz w:val="28"/>
          <w:szCs w:val="28"/>
          <w:rtl/>
        </w:rPr>
        <w:t>رشته‌هایی</w:t>
      </w:r>
      <w:r w:rsidRPr="003103DB">
        <w:rPr>
          <w:rFonts w:ascii="Arial" w:hAnsi="Arial" w:cs="B Nazanin"/>
          <w:sz w:val="28"/>
          <w:szCs w:val="28"/>
          <w:u w:val="words"/>
          <w:rtl/>
        </w:rPr>
        <w:t xml:space="preserve"> </w:t>
      </w:r>
      <w:r w:rsidRPr="003103DB">
        <w:rPr>
          <w:rFonts w:ascii="Arial" w:hAnsi="Arial" w:cs="B Nazanin"/>
          <w:sz w:val="28"/>
          <w:szCs w:val="28"/>
          <w:rtl/>
        </w:rPr>
        <w:t>که با پا انجام می‌شوند</w:t>
      </w:r>
      <w:r w:rsidRPr="003103DB">
        <w:rPr>
          <w:rFonts w:ascii="Arial" w:hAnsi="Arial" w:cs="B Nazanin" w:hint="cs"/>
          <w:sz w:val="28"/>
          <w:szCs w:val="28"/>
          <w:rtl/>
        </w:rPr>
        <w:t>»</w:t>
      </w:r>
      <w:r w:rsidRPr="003103DB">
        <w:rPr>
          <w:rFonts w:ascii="Arial" w:hAnsi="Arial" w:cs="B Nazanin"/>
          <w:sz w:val="28"/>
          <w:szCs w:val="28"/>
          <w:rtl/>
        </w:rPr>
        <w:t xml:space="preserve"> و</w:t>
      </w:r>
      <w:r w:rsidRPr="003103DB">
        <w:rPr>
          <w:rFonts w:ascii="Arial" w:hAnsi="Arial" w:cs="B Nazanin" w:hint="cs"/>
          <w:sz w:val="28"/>
          <w:szCs w:val="28"/>
          <w:rtl/>
        </w:rPr>
        <w:t xml:space="preserve"> «</w:t>
      </w:r>
      <w:r w:rsidRPr="003103DB">
        <w:rPr>
          <w:rFonts w:ascii="Arial" w:hAnsi="Arial" w:cs="B Nazanin"/>
          <w:sz w:val="28"/>
          <w:szCs w:val="28"/>
          <w:rtl/>
        </w:rPr>
        <w:t>رشته‌هایی</w:t>
      </w:r>
      <w:r w:rsidRPr="003103DB">
        <w:rPr>
          <w:rFonts w:ascii="Arial" w:hAnsi="Arial" w:cs="B Nazanin"/>
          <w:sz w:val="28"/>
          <w:szCs w:val="28"/>
          <w:u w:val="words"/>
          <w:rtl/>
        </w:rPr>
        <w:t xml:space="preserve"> </w:t>
      </w:r>
      <w:r w:rsidRPr="003103DB">
        <w:rPr>
          <w:rFonts w:ascii="Arial" w:hAnsi="Arial" w:cs="B Nazanin"/>
          <w:sz w:val="28"/>
          <w:szCs w:val="28"/>
          <w:rtl/>
        </w:rPr>
        <w:t xml:space="preserve">که با دست و پا انجام می‌شوند» ارائه می‌گردد و گاهی با استفاده از وسایل به کار گرفته شده در ورزش و به شکل </w:t>
      </w:r>
      <w:r w:rsidRPr="003103DB">
        <w:rPr>
          <w:rFonts w:ascii="Arial" w:hAnsi="Arial" w:cs="B Nazanin" w:hint="cs"/>
          <w:sz w:val="28"/>
          <w:szCs w:val="28"/>
          <w:rtl/>
        </w:rPr>
        <w:t>«</w:t>
      </w:r>
      <w:r w:rsidRPr="003103DB">
        <w:rPr>
          <w:rFonts w:ascii="Arial" w:hAnsi="Arial" w:cs="B Nazanin"/>
          <w:sz w:val="28"/>
          <w:szCs w:val="28"/>
          <w:rtl/>
        </w:rPr>
        <w:t>رشته‌هایی</w:t>
      </w:r>
      <w:r w:rsidRPr="003103DB">
        <w:rPr>
          <w:rFonts w:ascii="Arial" w:hAnsi="Arial" w:cs="B Nazanin"/>
          <w:sz w:val="28"/>
          <w:szCs w:val="28"/>
          <w:u w:val="words"/>
          <w:rtl/>
        </w:rPr>
        <w:t xml:space="preserve"> </w:t>
      </w:r>
      <w:r w:rsidRPr="003103DB">
        <w:rPr>
          <w:rFonts w:ascii="Arial" w:hAnsi="Arial" w:cs="B Nazanin"/>
          <w:sz w:val="28"/>
          <w:szCs w:val="28"/>
          <w:rtl/>
        </w:rPr>
        <w:t xml:space="preserve">که با وسیله و بدون وسیله </w:t>
      </w:r>
      <w:r w:rsidRPr="003103DB">
        <w:rPr>
          <w:rFonts w:ascii="Arial" w:hAnsi="Arial" w:cs="B Nazanin"/>
          <w:sz w:val="28"/>
          <w:szCs w:val="28"/>
          <w:rtl/>
        </w:rPr>
        <w:lastRenderedPageBreak/>
        <w:t>انجام می‌شوند» به بحث گذاشته می‌شود و در هر حال با نگاهی دقیق مشخص می‌گردد که عناوین به کار گرفته شده، بهانه‌ای است برای ارائه اطلاعات در مورد رشته‌های ورزشی که تعداد مشخصی را شامل می‌شوند.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hint="cs"/>
          <w:b/>
          <w:bCs/>
          <w:sz w:val="28"/>
          <w:szCs w:val="28"/>
          <w:rtl/>
        </w:rPr>
        <w:t>6</w:t>
      </w:r>
      <w:r w:rsidRPr="003103DB">
        <w:rPr>
          <w:rFonts w:ascii="Arial" w:hAnsi="Arial" w:cs="B Nazanin"/>
          <w:b/>
          <w:bCs/>
          <w:sz w:val="28"/>
          <w:szCs w:val="28"/>
          <w:rtl/>
        </w:rPr>
        <w:t>- اهداف تربیت بدنی:</w:t>
      </w:r>
      <w:r w:rsidRPr="003103DB">
        <w:rPr>
          <w:rFonts w:ascii="Arial" w:hAnsi="Arial" w:cs="B Nazanin"/>
          <w:sz w:val="28"/>
          <w:szCs w:val="28"/>
          <w:rtl/>
        </w:rPr>
        <w:t xml:space="preserve"> بازی‌های ورزشی از پایه</w:t>
      </w:r>
      <w:r w:rsidRPr="003103DB">
        <w:rPr>
          <w:rFonts w:ascii="Arial" w:hAnsi="Arial" w:cs="B Nazanin" w:hint="cs"/>
          <w:sz w:val="28"/>
          <w:szCs w:val="28"/>
          <w:rtl/>
        </w:rPr>
        <w:t>‌</w:t>
      </w:r>
      <w:r w:rsidRPr="003103DB">
        <w:rPr>
          <w:rFonts w:ascii="Arial" w:hAnsi="Arial" w:cs="B Nazanin"/>
          <w:sz w:val="28"/>
          <w:szCs w:val="28"/>
          <w:rtl/>
        </w:rPr>
        <w:t>ی اول تا پنجم، ابزار مناسبی را در اختیار معلم قرار می‌دهد تا هدفهای اجتماعی، شناختی و عاطفی و روانی را در چنین بستری پیگیری کند. البته فرصت بحث و بررسی در این مورد پس از طی پایه‌ی سوم و در سال‌های چهارم و پنجم تحصیلی بین معلم و دانش آموزان و دانش آموزان با یکدیگر فراهم می‌گردد. از این</w:t>
      </w:r>
      <w:r w:rsidRPr="003103DB">
        <w:rPr>
          <w:rFonts w:ascii="Arial" w:hAnsi="Arial" w:cs="B Nazanin" w:hint="cs"/>
          <w:sz w:val="28"/>
          <w:szCs w:val="28"/>
          <w:rtl/>
        </w:rPr>
        <w:t xml:space="preserve"> </w:t>
      </w:r>
      <w:r w:rsidRPr="003103DB">
        <w:rPr>
          <w:rFonts w:ascii="Arial" w:hAnsi="Arial" w:cs="B Nazanin"/>
          <w:sz w:val="28"/>
          <w:szCs w:val="28"/>
          <w:rtl/>
        </w:rPr>
        <w:t>طریق می‌توان شرایط قوی‌تر و مؤثرتری را برای تأثیرگذاری بر نگرش دانش آموزان فراهم کرد.</w:t>
      </w:r>
    </w:p>
    <w:p w:rsidR="000622CE" w:rsidRPr="003103DB" w:rsidRDefault="000622CE" w:rsidP="000622CE">
      <w:pPr>
        <w:pStyle w:val="NormalWeb"/>
        <w:bidi/>
        <w:spacing w:before="0" w:beforeAutospacing="0" w:afterAutospacing="0" w:line="360" w:lineRule="auto"/>
        <w:jc w:val="both"/>
        <w:rPr>
          <w:rFonts w:cs="B Nazanin"/>
          <w:sz w:val="28"/>
          <w:szCs w:val="28"/>
        </w:rPr>
      </w:pPr>
      <w:r w:rsidRPr="003103DB">
        <w:rPr>
          <w:rFonts w:ascii="Arial" w:hAnsi="Arial" w:cs="B Nazanin"/>
          <w:b/>
          <w:bCs/>
          <w:sz w:val="28"/>
          <w:szCs w:val="28"/>
          <w:rtl/>
        </w:rPr>
        <w:t xml:space="preserve">تذکر </w:t>
      </w:r>
      <w:r w:rsidRPr="003103DB">
        <w:rPr>
          <w:rFonts w:ascii="Arial" w:hAnsi="Arial" w:cs="B Nazanin" w:hint="cs"/>
          <w:b/>
          <w:bCs/>
          <w:sz w:val="28"/>
          <w:szCs w:val="28"/>
          <w:rtl/>
        </w:rPr>
        <w:t>1:</w:t>
      </w:r>
      <w:r w:rsidRPr="003103DB">
        <w:rPr>
          <w:rFonts w:ascii="Arial" w:hAnsi="Arial" w:cs="B Nazanin"/>
          <w:sz w:val="28"/>
          <w:szCs w:val="28"/>
          <w:rtl/>
        </w:rPr>
        <w:t xml:space="preserve"> در قسمت پیوست</w:t>
      </w:r>
      <w:r w:rsidRPr="003103DB">
        <w:rPr>
          <w:rFonts w:ascii="Arial" w:hAnsi="Arial" w:cs="B Nazanin" w:hint="cs"/>
          <w:sz w:val="28"/>
          <w:szCs w:val="28"/>
          <w:rtl/>
        </w:rPr>
        <w:t>‌</w:t>
      </w:r>
      <w:r w:rsidRPr="003103DB">
        <w:rPr>
          <w:rFonts w:ascii="Arial" w:hAnsi="Arial" w:cs="B Nazanin"/>
          <w:sz w:val="28"/>
          <w:szCs w:val="28"/>
          <w:rtl/>
        </w:rPr>
        <w:t>های ۱</w:t>
      </w:r>
      <w:r w:rsidRPr="003103DB">
        <w:rPr>
          <w:rFonts w:ascii="Arial" w:hAnsi="Arial" w:cs="B Nazanin" w:hint="cs"/>
          <w:sz w:val="28"/>
          <w:szCs w:val="28"/>
          <w:rtl/>
        </w:rPr>
        <w:t>-</w:t>
      </w:r>
      <w:r w:rsidRPr="003103DB">
        <w:rPr>
          <w:rFonts w:ascii="Arial" w:hAnsi="Arial" w:cs="B Nazanin"/>
          <w:sz w:val="28"/>
          <w:szCs w:val="28"/>
          <w:rtl/>
        </w:rPr>
        <w:t>۸ این کتاب، اطلاعات بیشتری برای استفاده</w:t>
      </w:r>
      <w:r w:rsidRPr="003103DB">
        <w:rPr>
          <w:rFonts w:ascii="Arial" w:hAnsi="Arial" w:cs="B Nazanin" w:hint="cs"/>
          <w:sz w:val="28"/>
          <w:szCs w:val="28"/>
          <w:rtl/>
        </w:rPr>
        <w:t>‌</w:t>
      </w:r>
      <w:r w:rsidRPr="003103DB">
        <w:rPr>
          <w:rFonts w:ascii="Arial" w:hAnsi="Arial" w:cs="B Nazanin"/>
          <w:sz w:val="28"/>
          <w:szCs w:val="28"/>
          <w:rtl/>
        </w:rPr>
        <w:t>ی معلمان در هریک از موارد فوق ارائه شده است.</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b/>
          <w:bCs/>
          <w:sz w:val="28"/>
          <w:szCs w:val="28"/>
          <w:rtl/>
        </w:rPr>
        <w:t>تذکر ۲</w:t>
      </w:r>
      <w:r w:rsidRPr="003103DB">
        <w:rPr>
          <w:rFonts w:ascii="Arial" w:hAnsi="Arial" w:cs="B Nazanin" w:hint="cs"/>
          <w:b/>
          <w:bCs/>
          <w:sz w:val="28"/>
          <w:szCs w:val="28"/>
          <w:rtl/>
        </w:rPr>
        <w:t>:</w:t>
      </w:r>
      <w:r w:rsidRPr="003103DB">
        <w:rPr>
          <w:rFonts w:ascii="Arial" w:hAnsi="Arial" w:cs="B Nazanin"/>
          <w:sz w:val="28"/>
          <w:szCs w:val="28"/>
          <w:rtl/>
        </w:rPr>
        <w:t xml:space="preserve"> برای انتقال دانستنی</w:t>
      </w:r>
      <w:r w:rsidRPr="003103DB">
        <w:rPr>
          <w:rFonts w:ascii="Arial" w:hAnsi="Arial" w:cs="B Nazanin" w:hint="cs"/>
          <w:sz w:val="28"/>
          <w:szCs w:val="28"/>
          <w:rtl/>
        </w:rPr>
        <w:t>‌</w:t>
      </w:r>
      <w:r w:rsidRPr="003103DB">
        <w:rPr>
          <w:rFonts w:ascii="Arial" w:hAnsi="Arial" w:cs="B Nazanin"/>
          <w:sz w:val="28"/>
          <w:szCs w:val="28"/>
          <w:rtl/>
        </w:rPr>
        <w:t>های فوق به دانش آموزان، رسانه‌ای به شکل لوحه</w:t>
      </w:r>
      <w:r w:rsidRPr="003103DB">
        <w:rPr>
          <w:rFonts w:ascii="Arial" w:hAnsi="Arial" w:cs="B Nazanin" w:hint="cs"/>
          <w:sz w:val="28"/>
          <w:szCs w:val="28"/>
          <w:rtl/>
        </w:rPr>
        <w:t>‌</w:t>
      </w:r>
      <w:r w:rsidRPr="003103DB">
        <w:rPr>
          <w:rFonts w:ascii="Arial" w:hAnsi="Arial" w:cs="B Nazanin"/>
          <w:sz w:val="28"/>
          <w:szCs w:val="28"/>
          <w:rtl/>
        </w:rPr>
        <w:t xml:space="preserve">ی آموزشی در هریک از پایه‌های تحصیلی در نظر گرفته شده است. در این لوحه‌های آموزشی، به منظور حضور مؤثر دانش آموزان در جریان یاددهی </w:t>
      </w:r>
      <w:r w:rsidRPr="003103DB">
        <w:rPr>
          <w:rFonts w:ascii="Sakkal Majalla" w:hAnsi="Sakkal Majalla" w:cs="Sakkal Majalla" w:hint="cs"/>
          <w:sz w:val="28"/>
          <w:szCs w:val="28"/>
          <w:rtl/>
        </w:rPr>
        <w:t>–</w:t>
      </w:r>
      <w:r w:rsidRPr="003103DB">
        <w:rPr>
          <w:rFonts w:ascii="Arial" w:hAnsi="Arial" w:cs="B Nazanin"/>
          <w:sz w:val="28"/>
          <w:szCs w:val="28"/>
          <w:rtl/>
        </w:rPr>
        <w:t xml:space="preserve"> </w:t>
      </w:r>
      <w:r w:rsidRPr="003103DB">
        <w:rPr>
          <w:rFonts w:ascii="Arial" w:hAnsi="Arial" w:cs="B Nazanin" w:hint="cs"/>
          <w:sz w:val="28"/>
          <w:szCs w:val="28"/>
          <w:rtl/>
        </w:rPr>
        <w:t>یادگیری</w:t>
      </w:r>
      <w:r w:rsidRPr="003103DB">
        <w:rPr>
          <w:rFonts w:ascii="Arial" w:hAnsi="Arial" w:cs="B Nazanin"/>
          <w:sz w:val="28"/>
          <w:szCs w:val="28"/>
          <w:rtl/>
        </w:rPr>
        <w:t xml:space="preserve"> </w:t>
      </w:r>
      <w:r w:rsidRPr="003103DB">
        <w:rPr>
          <w:rFonts w:ascii="Arial" w:hAnsi="Arial" w:cs="B Nazanin" w:hint="cs"/>
          <w:sz w:val="28"/>
          <w:szCs w:val="28"/>
          <w:rtl/>
        </w:rPr>
        <w:t>صرفاً</w:t>
      </w:r>
      <w:r w:rsidRPr="003103DB">
        <w:rPr>
          <w:rFonts w:ascii="Arial" w:hAnsi="Arial" w:cs="B Nazanin"/>
          <w:sz w:val="28"/>
          <w:szCs w:val="28"/>
          <w:rtl/>
        </w:rPr>
        <w:t xml:space="preserve"> </w:t>
      </w:r>
      <w:r w:rsidRPr="003103DB">
        <w:rPr>
          <w:rFonts w:ascii="Arial" w:hAnsi="Arial" w:cs="B Nazanin" w:hint="cs"/>
          <w:sz w:val="28"/>
          <w:szCs w:val="28"/>
          <w:rtl/>
        </w:rPr>
        <w:t>از</w:t>
      </w:r>
      <w:r w:rsidRPr="003103DB">
        <w:rPr>
          <w:rFonts w:ascii="Arial" w:hAnsi="Arial" w:cs="B Nazanin"/>
          <w:sz w:val="28"/>
          <w:szCs w:val="28"/>
          <w:rtl/>
        </w:rPr>
        <w:t xml:space="preserve"> </w:t>
      </w:r>
      <w:r w:rsidRPr="003103DB">
        <w:rPr>
          <w:rFonts w:ascii="Arial" w:hAnsi="Arial" w:cs="B Nazanin" w:hint="cs"/>
          <w:sz w:val="28"/>
          <w:szCs w:val="28"/>
          <w:rtl/>
        </w:rPr>
        <w:t>تصاویر</w:t>
      </w:r>
      <w:r w:rsidRPr="003103DB">
        <w:rPr>
          <w:rFonts w:ascii="Arial" w:hAnsi="Arial" w:cs="B Nazanin"/>
          <w:sz w:val="28"/>
          <w:szCs w:val="28"/>
          <w:rtl/>
        </w:rPr>
        <w:t xml:space="preserve"> </w:t>
      </w:r>
      <w:r w:rsidRPr="003103DB">
        <w:rPr>
          <w:rFonts w:ascii="Arial" w:hAnsi="Arial" w:cs="B Nazanin" w:hint="cs"/>
          <w:sz w:val="28"/>
          <w:szCs w:val="28"/>
          <w:rtl/>
        </w:rPr>
        <w:t>و</w:t>
      </w:r>
      <w:r w:rsidRPr="003103DB">
        <w:rPr>
          <w:rFonts w:ascii="Arial" w:hAnsi="Arial" w:cs="B Nazanin"/>
          <w:sz w:val="28"/>
          <w:szCs w:val="28"/>
          <w:rtl/>
        </w:rPr>
        <w:t xml:space="preserve"> </w:t>
      </w:r>
      <w:r w:rsidRPr="003103DB">
        <w:rPr>
          <w:rFonts w:ascii="Arial" w:hAnsi="Arial" w:cs="B Nazanin" w:hint="cs"/>
          <w:sz w:val="28"/>
          <w:szCs w:val="28"/>
          <w:rtl/>
        </w:rPr>
        <w:t>سؤالات</w:t>
      </w:r>
      <w:r w:rsidRPr="003103DB">
        <w:rPr>
          <w:rFonts w:ascii="Arial" w:hAnsi="Arial" w:cs="B Nazanin"/>
          <w:sz w:val="28"/>
          <w:szCs w:val="28"/>
          <w:rtl/>
        </w:rPr>
        <w:t xml:space="preserve"> </w:t>
      </w:r>
      <w:r w:rsidRPr="003103DB">
        <w:rPr>
          <w:rFonts w:ascii="Arial" w:hAnsi="Arial" w:cs="B Nazanin" w:hint="cs"/>
          <w:sz w:val="28"/>
          <w:szCs w:val="28"/>
          <w:rtl/>
        </w:rPr>
        <w:t>برای</w:t>
      </w:r>
      <w:r w:rsidRPr="003103DB">
        <w:rPr>
          <w:rFonts w:ascii="Arial" w:hAnsi="Arial" w:cs="B Nazanin"/>
          <w:sz w:val="28"/>
          <w:szCs w:val="28"/>
          <w:rtl/>
        </w:rPr>
        <w:t xml:space="preserve"> </w:t>
      </w:r>
      <w:r w:rsidRPr="003103DB">
        <w:rPr>
          <w:rFonts w:ascii="Arial" w:hAnsi="Arial" w:cs="B Nazanin" w:hint="cs"/>
          <w:sz w:val="28"/>
          <w:szCs w:val="28"/>
          <w:rtl/>
        </w:rPr>
        <w:t>پیشبرد</w:t>
      </w:r>
      <w:r w:rsidRPr="003103DB">
        <w:rPr>
          <w:rFonts w:ascii="Arial" w:hAnsi="Arial" w:cs="B Nazanin"/>
          <w:sz w:val="28"/>
          <w:szCs w:val="28"/>
          <w:rtl/>
        </w:rPr>
        <w:t xml:space="preserve"> </w:t>
      </w:r>
      <w:r w:rsidRPr="003103DB">
        <w:rPr>
          <w:rFonts w:ascii="Arial" w:hAnsi="Arial" w:cs="B Nazanin" w:hint="cs"/>
          <w:sz w:val="28"/>
          <w:szCs w:val="28"/>
          <w:rtl/>
        </w:rPr>
        <w:t>بحث</w:t>
      </w:r>
      <w:r w:rsidRPr="003103DB">
        <w:rPr>
          <w:rFonts w:ascii="Arial" w:hAnsi="Arial" w:cs="B Nazanin"/>
          <w:sz w:val="28"/>
          <w:szCs w:val="28"/>
          <w:rtl/>
        </w:rPr>
        <w:t xml:space="preserve"> </w:t>
      </w:r>
      <w:r w:rsidRPr="003103DB">
        <w:rPr>
          <w:rFonts w:ascii="Arial" w:hAnsi="Arial" w:cs="B Nazanin" w:hint="cs"/>
          <w:sz w:val="28"/>
          <w:szCs w:val="28"/>
          <w:rtl/>
        </w:rPr>
        <w:t>در</w:t>
      </w:r>
      <w:r w:rsidRPr="003103DB">
        <w:rPr>
          <w:rFonts w:ascii="Arial" w:hAnsi="Arial" w:cs="B Nazanin"/>
          <w:sz w:val="28"/>
          <w:szCs w:val="28"/>
          <w:rtl/>
        </w:rPr>
        <w:t xml:space="preserve"> </w:t>
      </w:r>
      <w:r w:rsidRPr="003103DB">
        <w:rPr>
          <w:rFonts w:ascii="Arial" w:hAnsi="Arial" w:cs="B Nazanin" w:hint="cs"/>
          <w:sz w:val="28"/>
          <w:szCs w:val="28"/>
          <w:rtl/>
        </w:rPr>
        <w:t>کلاس</w:t>
      </w:r>
      <w:r w:rsidRPr="003103DB">
        <w:rPr>
          <w:rFonts w:ascii="Arial" w:hAnsi="Arial" w:cs="B Nazanin"/>
          <w:sz w:val="28"/>
          <w:szCs w:val="28"/>
          <w:rtl/>
        </w:rPr>
        <w:t xml:space="preserve"> </w:t>
      </w:r>
      <w:r w:rsidRPr="003103DB">
        <w:rPr>
          <w:rFonts w:ascii="Arial" w:hAnsi="Arial" w:cs="B Nazanin" w:hint="cs"/>
          <w:sz w:val="28"/>
          <w:szCs w:val="28"/>
          <w:rtl/>
        </w:rPr>
        <w:t>دانستنی</w:t>
      </w:r>
      <w:r w:rsidRPr="003103DB">
        <w:rPr>
          <w:rFonts w:ascii="Arial" w:hAnsi="Arial" w:cs="B Nazanin"/>
          <w:sz w:val="28"/>
          <w:szCs w:val="28"/>
          <w:rtl/>
        </w:rPr>
        <w:t xml:space="preserve"> </w:t>
      </w:r>
      <w:r w:rsidRPr="003103DB">
        <w:rPr>
          <w:rFonts w:ascii="Arial" w:hAnsi="Arial" w:cs="B Nazanin" w:hint="cs"/>
          <w:sz w:val="28"/>
          <w:szCs w:val="28"/>
          <w:rtl/>
        </w:rPr>
        <w:t>استفاده</w:t>
      </w:r>
      <w:r w:rsidRPr="003103DB">
        <w:rPr>
          <w:rFonts w:ascii="Arial" w:hAnsi="Arial" w:cs="B Nazanin"/>
          <w:sz w:val="28"/>
          <w:szCs w:val="28"/>
          <w:rtl/>
        </w:rPr>
        <w:t xml:space="preserve"> </w:t>
      </w:r>
      <w:r w:rsidRPr="003103DB">
        <w:rPr>
          <w:rFonts w:ascii="Arial" w:hAnsi="Arial" w:cs="B Nazanin" w:hint="cs"/>
          <w:sz w:val="28"/>
          <w:szCs w:val="28"/>
          <w:rtl/>
        </w:rPr>
        <w:t>شده</w:t>
      </w:r>
      <w:r w:rsidRPr="003103DB">
        <w:rPr>
          <w:rFonts w:ascii="Arial" w:hAnsi="Arial" w:cs="B Nazanin"/>
          <w:sz w:val="28"/>
          <w:szCs w:val="28"/>
          <w:rtl/>
        </w:rPr>
        <w:t xml:space="preserve"> </w:t>
      </w:r>
      <w:r w:rsidRPr="003103DB">
        <w:rPr>
          <w:rFonts w:ascii="Arial" w:hAnsi="Arial" w:cs="B Nazanin" w:hint="cs"/>
          <w:sz w:val="28"/>
          <w:szCs w:val="28"/>
          <w:rtl/>
        </w:rPr>
        <w:t>است</w:t>
      </w:r>
      <w:r w:rsidRPr="003103DB">
        <w:rPr>
          <w:rFonts w:ascii="Arial" w:hAnsi="Arial" w:cs="B Nazanin"/>
          <w:sz w:val="28"/>
          <w:szCs w:val="28"/>
          <w:rtl/>
        </w:rPr>
        <w:t xml:space="preserve">. </w:t>
      </w:r>
      <w:r w:rsidRPr="003103DB">
        <w:rPr>
          <w:rFonts w:ascii="Arial" w:hAnsi="Arial" w:cs="B Nazanin" w:hint="cs"/>
          <w:sz w:val="28"/>
          <w:szCs w:val="28"/>
          <w:rtl/>
        </w:rPr>
        <w:t>در</w:t>
      </w:r>
      <w:r w:rsidRPr="003103DB">
        <w:rPr>
          <w:rFonts w:ascii="Arial" w:hAnsi="Arial" w:cs="B Nazanin"/>
          <w:sz w:val="28"/>
          <w:szCs w:val="28"/>
          <w:rtl/>
        </w:rPr>
        <w:t xml:space="preserve"> </w:t>
      </w:r>
      <w:r w:rsidRPr="003103DB">
        <w:rPr>
          <w:rFonts w:ascii="Arial" w:hAnsi="Arial" w:cs="B Nazanin" w:hint="cs"/>
          <w:sz w:val="28"/>
          <w:szCs w:val="28"/>
          <w:rtl/>
        </w:rPr>
        <w:t>هر</w:t>
      </w:r>
      <w:r w:rsidRPr="003103DB">
        <w:rPr>
          <w:rFonts w:ascii="Arial" w:hAnsi="Arial" w:cs="B Nazanin"/>
          <w:sz w:val="28"/>
          <w:szCs w:val="28"/>
          <w:rtl/>
        </w:rPr>
        <w:t xml:space="preserve"> </w:t>
      </w:r>
      <w:r w:rsidRPr="003103DB">
        <w:rPr>
          <w:rFonts w:ascii="Arial" w:hAnsi="Arial" w:cs="B Nazanin" w:hint="cs"/>
          <w:sz w:val="28"/>
          <w:szCs w:val="28"/>
          <w:rtl/>
        </w:rPr>
        <w:t>پایه‌ی تحصیلی</w:t>
      </w:r>
      <w:r w:rsidRPr="003103DB">
        <w:rPr>
          <w:rFonts w:ascii="Arial" w:hAnsi="Arial" w:cs="B Nazanin"/>
          <w:sz w:val="28"/>
          <w:szCs w:val="28"/>
          <w:rtl/>
        </w:rPr>
        <w:t xml:space="preserve"> </w:t>
      </w:r>
      <w:r w:rsidRPr="003103DB">
        <w:rPr>
          <w:rFonts w:ascii="Arial" w:hAnsi="Arial" w:cs="B Nazanin" w:hint="cs"/>
          <w:sz w:val="28"/>
          <w:szCs w:val="28"/>
          <w:rtl/>
        </w:rPr>
        <w:t>تنها</w:t>
      </w:r>
      <w:r w:rsidRPr="003103DB">
        <w:rPr>
          <w:rFonts w:ascii="Arial" w:hAnsi="Arial" w:cs="B Nazanin"/>
          <w:sz w:val="28"/>
          <w:szCs w:val="28"/>
          <w:rtl/>
        </w:rPr>
        <w:t xml:space="preserve"> </w:t>
      </w:r>
      <w:r w:rsidRPr="003103DB">
        <w:rPr>
          <w:rFonts w:ascii="Arial" w:hAnsi="Arial" w:cs="B Nazanin" w:hint="cs"/>
          <w:sz w:val="28"/>
          <w:szCs w:val="28"/>
          <w:rtl/>
        </w:rPr>
        <w:t>سه</w:t>
      </w:r>
      <w:r w:rsidRPr="003103DB">
        <w:rPr>
          <w:rFonts w:ascii="Arial" w:hAnsi="Arial" w:cs="B Nazanin"/>
          <w:sz w:val="28"/>
          <w:szCs w:val="28"/>
          <w:rtl/>
        </w:rPr>
        <w:t xml:space="preserve"> </w:t>
      </w:r>
      <w:r w:rsidRPr="003103DB">
        <w:rPr>
          <w:rFonts w:ascii="Arial" w:hAnsi="Arial" w:cs="B Nazanin" w:hint="cs"/>
          <w:sz w:val="28"/>
          <w:szCs w:val="28"/>
          <w:rtl/>
        </w:rPr>
        <w:t>جلسه‌ی دانشی</w:t>
      </w:r>
      <w:r w:rsidRPr="003103DB">
        <w:rPr>
          <w:rFonts w:ascii="Arial" w:hAnsi="Arial" w:cs="B Nazanin"/>
          <w:sz w:val="28"/>
          <w:szCs w:val="28"/>
          <w:rtl/>
        </w:rPr>
        <w:t xml:space="preserve"> </w:t>
      </w:r>
      <w:r w:rsidRPr="003103DB">
        <w:rPr>
          <w:rFonts w:ascii="Arial" w:hAnsi="Arial" w:cs="B Nazanin" w:hint="cs"/>
          <w:sz w:val="28"/>
          <w:szCs w:val="28"/>
          <w:rtl/>
        </w:rPr>
        <w:t>در</w:t>
      </w:r>
      <w:r w:rsidRPr="003103DB">
        <w:rPr>
          <w:rFonts w:ascii="Arial" w:hAnsi="Arial" w:cs="B Nazanin"/>
          <w:sz w:val="28"/>
          <w:szCs w:val="28"/>
          <w:rtl/>
        </w:rPr>
        <w:t xml:space="preserve"> </w:t>
      </w:r>
      <w:r w:rsidRPr="003103DB">
        <w:rPr>
          <w:rFonts w:ascii="Arial" w:hAnsi="Arial" w:cs="B Nazanin" w:hint="cs"/>
          <w:sz w:val="28"/>
          <w:szCs w:val="28"/>
          <w:rtl/>
        </w:rPr>
        <w:t>نظر</w:t>
      </w:r>
      <w:r w:rsidRPr="003103DB">
        <w:rPr>
          <w:rFonts w:ascii="Arial" w:hAnsi="Arial" w:cs="B Nazanin"/>
          <w:sz w:val="28"/>
          <w:szCs w:val="28"/>
          <w:rtl/>
        </w:rPr>
        <w:t xml:space="preserve"> </w:t>
      </w:r>
      <w:r w:rsidRPr="003103DB">
        <w:rPr>
          <w:rFonts w:ascii="Arial" w:hAnsi="Arial" w:cs="B Nazanin" w:hint="cs"/>
          <w:sz w:val="28"/>
          <w:szCs w:val="28"/>
          <w:rtl/>
        </w:rPr>
        <w:t>گرفته</w:t>
      </w:r>
      <w:r w:rsidRPr="003103DB">
        <w:rPr>
          <w:rFonts w:ascii="Arial" w:hAnsi="Arial" w:cs="B Nazanin"/>
          <w:sz w:val="28"/>
          <w:szCs w:val="28"/>
          <w:rtl/>
        </w:rPr>
        <w:t xml:space="preserve"> </w:t>
      </w:r>
      <w:r w:rsidRPr="003103DB">
        <w:rPr>
          <w:rFonts w:ascii="Arial" w:hAnsi="Arial" w:cs="B Nazanin" w:hint="cs"/>
          <w:sz w:val="28"/>
          <w:szCs w:val="28"/>
          <w:rtl/>
        </w:rPr>
        <w:t>شده</w:t>
      </w:r>
      <w:r w:rsidRPr="003103DB">
        <w:rPr>
          <w:rFonts w:ascii="Arial" w:hAnsi="Arial" w:cs="B Nazanin"/>
          <w:sz w:val="28"/>
          <w:szCs w:val="28"/>
          <w:rtl/>
        </w:rPr>
        <w:t xml:space="preserve"> </w:t>
      </w:r>
      <w:r w:rsidRPr="003103DB">
        <w:rPr>
          <w:rFonts w:ascii="Arial" w:hAnsi="Arial" w:cs="B Nazanin" w:hint="cs"/>
          <w:sz w:val="28"/>
          <w:szCs w:val="28"/>
          <w:rtl/>
        </w:rPr>
        <w:t>است</w:t>
      </w:r>
      <w:r w:rsidRPr="003103DB">
        <w:rPr>
          <w:rFonts w:ascii="Arial" w:hAnsi="Arial" w:cs="B Nazanin"/>
          <w:sz w:val="28"/>
          <w:szCs w:val="28"/>
          <w:rtl/>
        </w:rPr>
        <w:t xml:space="preserve">. </w:t>
      </w:r>
      <w:r w:rsidRPr="003103DB">
        <w:rPr>
          <w:rFonts w:ascii="Arial" w:hAnsi="Arial" w:cs="B Nazanin" w:hint="cs"/>
          <w:sz w:val="28"/>
          <w:szCs w:val="28"/>
          <w:rtl/>
        </w:rPr>
        <w:t>بدیهی</w:t>
      </w:r>
      <w:r w:rsidRPr="003103DB">
        <w:rPr>
          <w:rFonts w:ascii="Arial" w:hAnsi="Arial" w:cs="B Nazanin"/>
          <w:sz w:val="28"/>
          <w:szCs w:val="28"/>
          <w:rtl/>
        </w:rPr>
        <w:t xml:space="preserve"> </w:t>
      </w:r>
      <w:r w:rsidRPr="003103DB">
        <w:rPr>
          <w:rFonts w:ascii="Arial" w:hAnsi="Arial" w:cs="B Nazanin" w:hint="cs"/>
          <w:sz w:val="28"/>
          <w:szCs w:val="28"/>
          <w:rtl/>
        </w:rPr>
        <w:t>است</w:t>
      </w:r>
      <w:r w:rsidRPr="003103DB">
        <w:rPr>
          <w:rFonts w:ascii="Arial" w:hAnsi="Arial" w:cs="B Nazanin"/>
          <w:sz w:val="28"/>
          <w:szCs w:val="28"/>
          <w:rtl/>
        </w:rPr>
        <w:t xml:space="preserve"> </w:t>
      </w:r>
      <w:r w:rsidRPr="003103DB">
        <w:rPr>
          <w:rFonts w:ascii="Arial" w:hAnsi="Arial" w:cs="B Nazanin" w:hint="cs"/>
          <w:sz w:val="28"/>
          <w:szCs w:val="28"/>
          <w:rtl/>
        </w:rPr>
        <w:t>که</w:t>
      </w:r>
      <w:r w:rsidRPr="003103DB">
        <w:rPr>
          <w:rFonts w:ascii="Arial" w:hAnsi="Arial" w:cs="B Nazanin"/>
          <w:sz w:val="28"/>
          <w:szCs w:val="28"/>
          <w:rtl/>
        </w:rPr>
        <w:t xml:space="preserve"> </w:t>
      </w:r>
      <w:r w:rsidRPr="003103DB">
        <w:rPr>
          <w:rFonts w:ascii="Arial" w:hAnsi="Arial" w:cs="B Nazanin" w:hint="cs"/>
          <w:sz w:val="28"/>
          <w:szCs w:val="28"/>
          <w:rtl/>
        </w:rPr>
        <w:t>مطالب</w:t>
      </w:r>
      <w:r w:rsidRPr="003103DB">
        <w:rPr>
          <w:rFonts w:ascii="Arial" w:hAnsi="Arial" w:cs="B Nazanin"/>
          <w:sz w:val="28"/>
          <w:szCs w:val="28"/>
          <w:rtl/>
        </w:rPr>
        <w:t xml:space="preserve"> </w:t>
      </w:r>
      <w:r w:rsidRPr="003103DB">
        <w:rPr>
          <w:rFonts w:ascii="Arial" w:hAnsi="Arial" w:cs="B Nazanin" w:hint="cs"/>
          <w:sz w:val="28"/>
          <w:szCs w:val="28"/>
          <w:rtl/>
        </w:rPr>
        <w:t>دانشی</w:t>
      </w:r>
      <w:r w:rsidRPr="003103DB">
        <w:rPr>
          <w:rFonts w:ascii="Arial" w:hAnsi="Arial" w:cs="B Nazanin"/>
          <w:sz w:val="28"/>
          <w:szCs w:val="28"/>
          <w:rtl/>
        </w:rPr>
        <w:t xml:space="preserve"> </w:t>
      </w:r>
      <w:r w:rsidRPr="003103DB">
        <w:rPr>
          <w:rFonts w:ascii="Arial" w:hAnsi="Arial" w:cs="B Nazanin" w:hint="cs"/>
          <w:sz w:val="28"/>
          <w:szCs w:val="28"/>
          <w:rtl/>
        </w:rPr>
        <w:t>ارتباط</w:t>
      </w:r>
      <w:r w:rsidRPr="003103DB">
        <w:rPr>
          <w:rFonts w:ascii="Arial" w:hAnsi="Arial" w:cs="B Nazanin"/>
          <w:sz w:val="28"/>
          <w:szCs w:val="28"/>
          <w:rtl/>
        </w:rPr>
        <w:t xml:space="preserve"> </w:t>
      </w:r>
      <w:r w:rsidRPr="003103DB">
        <w:rPr>
          <w:rFonts w:ascii="Arial" w:hAnsi="Arial" w:cs="B Nazanin" w:hint="cs"/>
          <w:sz w:val="28"/>
          <w:szCs w:val="28"/>
          <w:rtl/>
        </w:rPr>
        <w:t>تنگاتنگی</w:t>
      </w:r>
      <w:r w:rsidRPr="003103DB">
        <w:rPr>
          <w:rFonts w:ascii="Arial" w:hAnsi="Arial" w:cs="B Nazanin"/>
          <w:sz w:val="28"/>
          <w:szCs w:val="28"/>
          <w:rtl/>
        </w:rPr>
        <w:t xml:space="preserve"> </w:t>
      </w:r>
      <w:r w:rsidRPr="003103DB">
        <w:rPr>
          <w:rFonts w:ascii="Arial" w:hAnsi="Arial" w:cs="B Nazanin" w:hint="cs"/>
          <w:sz w:val="28"/>
          <w:szCs w:val="28"/>
          <w:rtl/>
        </w:rPr>
        <w:t>با</w:t>
      </w:r>
      <w:r w:rsidRPr="003103DB">
        <w:rPr>
          <w:rFonts w:ascii="Arial" w:hAnsi="Arial" w:cs="B Nazanin"/>
          <w:sz w:val="28"/>
          <w:szCs w:val="28"/>
          <w:rtl/>
        </w:rPr>
        <w:t xml:space="preserve"> </w:t>
      </w:r>
      <w:r w:rsidRPr="003103DB">
        <w:rPr>
          <w:rFonts w:ascii="Arial" w:hAnsi="Arial" w:cs="B Nazanin" w:hint="cs"/>
          <w:sz w:val="28"/>
          <w:szCs w:val="28"/>
          <w:rtl/>
        </w:rPr>
        <w:t>بخش</w:t>
      </w:r>
      <w:r w:rsidRPr="003103DB">
        <w:rPr>
          <w:rFonts w:ascii="Arial" w:hAnsi="Arial" w:cs="B Nazanin"/>
          <w:sz w:val="28"/>
          <w:szCs w:val="28"/>
          <w:rtl/>
        </w:rPr>
        <w:t xml:space="preserve"> </w:t>
      </w:r>
      <w:r w:rsidRPr="003103DB">
        <w:rPr>
          <w:rFonts w:ascii="Arial" w:hAnsi="Arial" w:cs="B Nazanin" w:hint="cs"/>
          <w:sz w:val="28"/>
          <w:szCs w:val="28"/>
          <w:rtl/>
        </w:rPr>
        <w:t>مها</w:t>
      </w:r>
      <w:r w:rsidRPr="003103DB">
        <w:rPr>
          <w:rFonts w:ascii="Arial" w:hAnsi="Arial" w:cs="B Nazanin"/>
          <w:sz w:val="28"/>
          <w:szCs w:val="28"/>
          <w:rtl/>
        </w:rPr>
        <w:t>رتی دارد لذا در کلاس‌های مهارتی نیز در حد تذکر و یادآوری از طرف معلمان قابل طرح است.</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b/>
          <w:bCs/>
          <w:sz w:val="28"/>
          <w:szCs w:val="28"/>
          <w:rtl/>
        </w:rPr>
        <w:t>ب - مهارت‌های ضروری:</w:t>
      </w:r>
      <w:r w:rsidRPr="003103DB">
        <w:rPr>
          <w:rFonts w:ascii="Arial" w:hAnsi="Arial" w:cs="B Nazanin"/>
          <w:sz w:val="28"/>
          <w:szCs w:val="28"/>
          <w:rtl/>
        </w:rPr>
        <w:t xml:space="preserve"> آنچه در بخش دانستنی‌ها مطرح شده به عنوان دانش پایه تلقی می‌شود که یادگیری مهارت‌های اساسی در تربیت بدنی را تسهیل می‌کند.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دو بخش اساسی مهارت‌ها در تربیت بدنی، حرکات پایه و آمادگی جسمانی است. در سالهای چهارم و پنجم، حرکات پایه جای خود را به مهارت‌های پایه‌ی ورزشی می‌دهند ولی آمادگی جسمانی به عنوان یک عامل اساسی در جهت تقویت سلامت جسمی</w:t>
      </w:r>
      <w:r w:rsidRPr="003103DB">
        <w:rPr>
          <w:rFonts w:ascii="Arial" w:hAnsi="Arial" w:cs="B Nazanin" w:hint="cs"/>
          <w:sz w:val="28"/>
          <w:szCs w:val="28"/>
          <w:rtl/>
        </w:rPr>
        <w:t xml:space="preserve"> </w:t>
      </w:r>
      <w:r w:rsidRPr="003103DB">
        <w:rPr>
          <w:rFonts w:ascii="Arial" w:hAnsi="Arial" w:cs="B Nazanin"/>
          <w:sz w:val="28"/>
          <w:szCs w:val="28"/>
          <w:rtl/>
        </w:rPr>
        <w:t>‌و عملکرد حرکتی دانش آموز در تمامی‌</w:t>
      </w:r>
      <w:r w:rsidRPr="003103DB">
        <w:rPr>
          <w:rFonts w:ascii="Arial" w:hAnsi="Arial" w:cs="B Nazanin" w:hint="cs"/>
          <w:sz w:val="28"/>
          <w:szCs w:val="28"/>
          <w:rtl/>
        </w:rPr>
        <w:t xml:space="preserve"> </w:t>
      </w:r>
      <w:r w:rsidRPr="003103DB">
        <w:rPr>
          <w:rFonts w:ascii="Arial" w:hAnsi="Arial" w:cs="B Nazanin"/>
          <w:sz w:val="28"/>
          <w:szCs w:val="28"/>
          <w:rtl/>
        </w:rPr>
        <w:t>پایه‌ها جایگاه ویژه</w:t>
      </w:r>
      <w:r w:rsidRPr="003103DB">
        <w:rPr>
          <w:rFonts w:ascii="Arial" w:hAnsi="Arial" w:cs="B Nazanin" w:hint="cs"/>
          <w:sz w:val="28"/>
          <w:szCs w:val="28"/>
          <w:rtl/>
        </w:rPr>
        <w:t>‌</w:t>
      </w:r>
      <w:r w:rsidRPr="003103DB">
        <w:rPr>
          <w:rFonts w:ascii="Arial" w:hAnsi="Arial" w:cs="B Nazanin"/>
          <w:sz w:val="28"/>
          <w:szCs w:val="28"/>
          <w:rtl/>
        </w:rPr>
        <w:t>ای خواهد داشت. در واقع، تمامی</w:t>
      </w:r>
      <w:r w:rsidRPr="003103DB">
        <w:rPr>
          <w:rFonts w:ascii="Arial" w:hAnsi="Arial" w:cs="B Nazanin" w:hint="cs"/>
          <w:sz w:val="28"/>
          <w:szCs w:val="28"/>
          <w:rtl/>
        </w:rPr>
        <w:t xml:space="preserve"> </w:t>
      </w:r>
      <w:r w:rsidRPr="003103DB">
        <w:rPr>
          <w:rFonts w:ascii="Arial" w:hAnsi="Arial" w:cs="B Nazanin"/>
          <w:sz w:val="28"/>
          <w:szCs w:val="28"/>
          <w:rtl/>
        </w:rPr>
        <w:t>‌تلاش‌ها در بخش مهارتی بر ارتقای سطح آمادگی جسمانی و حرکتی دانش آموزان معطوف است.</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lastRenderedPageBreak/>
        <w:t>دانش آموزان در قالب کلاس‌های مهارتی به تمرین پرداخته و معلم نیز از طریق مشاهدهی رفتارها و یادآوری آنچه در کلاس دانشی و از طریق تعامل فراگیری شده است به تسهیل و تصحیح روند یادگیری می‌پردازد؛ به عبارت دیگر، دانستنی</w:t>
      </w:r>
      <w:r w:rsidRPr="003103DB">
        <w:rPr>
          <w:rFonts w:ascii="Arial" w:hAnsi="Arial" w:cs="B Nazanin" w:hint="cs"/>
          <w:sz w:val="28"/>
          <w:szCs w:val="28"/>
          <w:rtl/>
        </w:rPr>
        <w:t>‌</w:t>
      </w:r>
      <w:r w:rsidRPr="003103DB">
        <w:rPr>
          <w:rFonts w:ascii="Arial" w:hAnsi="Arial" w:cs="B Nazanin"/>
          <w:sz w:val="28"/>
          <w:szCs w:val="28"/>
          <w:rtl/>
        </w:rPr>
        <w:t>های موردنیاز باید قبل از کلاس مهارتی از سطح مناسبی برخوردار شده باشند تا در هنگام تمرین مهارت‌ها، نیازی به طرح مجدد آنها نباشد و روند تمرین کند نشود.</w:t>
      </w:r>
    </w:p>
    <w:p w:rsidR="000622CE" w:rsidRPr="003103DB" w:rsidRDefault="000622CE" w:rsidP="000622CE">
      <w:pPr>
        <w:pStyle w:val="NormalWeb"/>
        <w:bidi/>
        <w:spacing w:before="0" w:beforeAutospacing="0" w:afterAutospacing="0" w:line="360" w:lineRule="auto"/>
        <w:jc w:val="both"/>
        <w:rPr>
          <w:rFonts w:cs="B Nazanin"/>
          <w:sz w:val="28"/>
          <w:szCs w:val="28"/>
        </w:rPr>
      </w:pPr>
      <w:r w:rsidRPr="003103DB">
        <w:rPr>
          <w:rFonts w:ascii="Arial" w:hAnsi="Arial" w:cs="B Nazanin"/>
          <w:sz w:val="28"/>
          <w:szCs w:val="28"/>
          <w:rtl/>
        </w:rPr>
        <w:t>تمرین حرکات پایه از سطح ساده - همچون راه رفتن - آغاز می‌شود و در طی سه پایه‌ی اول تکمیل می‌گردد. علاوه بر پیش</w:t>
      </w:r>
      <w:r w:rsidRPr="003103DB">
        <w:rPr>
          <w:rFonts w:ascii="Arial" w:hAnsi="Arial" w:cs="B Nazanin" w:hint="cs"/>
          <w:sz w:val="28"/>
          <w:szCs w:val="28"/>
          <w:rtl/>
        </w:rPr>
        <w:t>‌</w:t>
      </w:r>
      <w:r w:rsidRPr="003103DB">
        <w:rPr>
          <w:rFonts w:ascii="Arial" w:hAnsi="Arial" w:cs="B Nazanin"/>
          <w:sz w:val="28"/>
          <w:szCs w:val="28"/>
          <w:rtl/>
        </w:rPr>
        <w:t>بینی تمرین هریک از حرکات پایه به صورت یک واحد آموزشی، جلساتی نیز به ترکیب مهارت‌ها اختصاص یافته است؛ زیرا در نهایت، کسب</w:t>
      </w:r>
      <w:r w:rsidRPr="003103DB">
        <w:rPr>
          <w:rFonts w:ascii="Arial" w:hAnsi="Arial" w:cs="B Nazanin" w:hint="cs"/>
          <w:sz w:val="28"/>
          <w:szCs w:val="28"/>
          <w:rtl/>
        </w:rPr>
        <w:t xml:space="preserve"> </w:t>
      </w:r>
      <w:r w:rsidRPr="003103DB">
        <w:rPr>
          <w:rFonts w:ascii="Arial" w:hAnsi="Arial" w:cs="B Nazanin"/>
          <w:sz w:val="28"/>
          <w:szCs w:val="28"/>
          <w:rtl/>
        </w:rPr>
        <w:t>مهارت در تلفیق و اجرای این حرکات در طی عمل مورد نظر است. در بازی‌ها به عنوان ابزاری اساسی به کمک تمرین تلفیقی حرکات پایه می‌آیند و نقشی تعیین‌کننده در فرایند آموزش ترکیب حرکات پایه ایفا می‌کنند. نکته‌ی مهم دیگر، شناخت مفاهیم از طریق واسطه قراردادن این حرکات است؛ به عبارت دیگر، افزایش آگاهی</w:t>
      </w:r>
      <w:r w:rsidRPr="003103DB">
        <w:rPr>
          <w:rFonts w:ascii="Arial" w:hAnsi="Arial" w:cs="B Nazanin" w:hint="cs"/>
          <w:sz w:val="28"/>
          <w:szCs w:val="28"/>
          <w:rtl/>
        </w:rPr>
        <w:t>‌</w:t>
      </w:r>
      <w:r w:rsidRPr="003103DB">
        <w:rPr>
          <w:rFonts w:ascii="Arial" w:hAnsi="Arial" w:cs="B Nazanin"/>
          <w:sz w:val="28"/>
          <w:szCs w:val="28"/>
          <w:rtl/>
        </w:rPr>
        <w:t>های دانش آموز از بدن، فضا، جهات، زمان و بسیاری از مفاهیم دیگر از طریق تلفيق آنها با حرکات پایه و نیز اجرا میسر می‌شود.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نکته‌ی قابل تأمل دیگر، کسب آمادگی جسمانی است. آمادگی جسمانی به دلیل اجزای متنوع نه گانه‌ی آن، که در بخش دانستنی‌ها به آن اشاره شد و به صورت گسترده تری در بخش پیوست</w:t>
      </w:r>
      <w:r w:rsidRPr="003103DB">
        <w:rPr>
          <w:rFonts w:ascii="Arial" w:hAnsi="Arial" w:cs="B Nazanin" w:hint="cs"/>
          <w:sz w:val="28"/>
          <w:szCs w:val="28"/>
          <w:rtl/>
        </w:rPr>
        <w:t>‌</w:t>
      </w:r>
      <w:r w:rsidRPr="003103DB">
        <w:rPr>
          <w:rFonts w:ascii="Arial" w:hAnsi="Arial" w:cs="B Nazanin"/>
          <w:sz w:val="28"/>
          <w:szCs w:val="28"/>
          <w:rtl/>
        </w:rPr>
        <w:t>ها ارائه می‌گردد، نه تنها در پنج پایه‌ی تحصیلی ابتدایی بلکه در دوره‌های تحصیلی بعد نیز مورد تأکید واقع می‌شود تا ضمن کسب توانایی در هریک از اجزا، به عنوان عاملی تعیین‌کننده در سلامتی برای دانش آموز شناخته شود و در بین عادات زندگی حال و آینده</w:t>
      </w:r>
      <w:r w:rsidRPr="003103DB">
        <w:rPr>
          <w:rFonts w:ascii="Arial" w:hAnsi="Arial" w:cs="B Nazanin" w:hint="cs"/>
          <w:sz w:val="28"/>
          <w:szCs w:val="28"/>
          <w:rtl/>
        </w:rPr>
        <w:t>‌</w:t>
      </w:r>
      <w:r w:rsidRPr="003103DB">
        <w:rPr>
          <w:rFonts w:ascii="Arial" w:hAnsi="Arial" w:cs="B Nazanin"/>
          <w:sz w:val="28"/>
          <w:szCs w:val="28"/>
          <w:rtl/>
        </w:rPr>
        <w:t>ی او جایگاه ویژه‌ای پیدا کند.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b/>
          <w:bCs/>
          <w:sz w:val="28"/>
          <w:szCs w:val="28"/>
          <w:rtl/>
        </w:rPr>
        <w:t>پ- نگرش‌های مورد انتظار:</w:t>
      </w:r>
      <w:r w:rsidRPr="003103DB">
        <w:rPr>
          <w:rFonts w:ascii="Arial" w:hAnsi="Arial" w:cs="B Nazanin"/>
          <w:sz w:val="28"/>
          <w:szCs w:val="28"/>
          <w:rtl/>
        </w:rPr>
        <w:t xml:space="preserve"> انتظار می‌رود برنامه‌ی درسی تربیت بدنی در کنار رشد و ارتقای آمادگی جسمانی و حرکتی از طریق تمرین در کلاس‌های مهارتی، افزایش علاقه‌ی دانش آموزان به شرکت فعال در فعالیت‌های ورزشی، گرایش آنان به آمادگی جسمانی و بهبود حرکات پایه، تمایل به رعایت اصول بهداشتی در ورزش، گرایش به کسب و توسعهی مهارت‌های ورزشی و رعایت اصول ایمنی در فعالیت‌های ورزشی را، از طریق تعامل بین معلم و دانش آموزان و دانش آموزان با یکدیگر در کلاس‌های دانشی به همراه داشته باشد. در واقع، کلاس‌های دانشی فرصت بیشتری را برای شکل</w:t>
      </w:r>
      <w:r w:rsidRPr="003103DB">
        <w:rPr>
          <w:rFonts w:ascii="Arial" w:hAnsi="Arial" w:cs="B Nazanin"/>
          <w:sz w:val="28"/>
          <w:szCs w:val="28"/>
          <w:u w:val="words"/>
          <w:rtl/>
        </w:rPr>
        <w:t xml:space="preserve">‌گیری </w:t>
      </w:r>
      <w:r w:rsidRPr="003103DB">
        <w:rPr>
          <w:rFonts w:ascii="Arial" w:hAnsi="Arial" w:cs="B Nazanin"/>
          <w:sz w:val="28"/>
          <w:szCs w:val="28"/>
          <w:rtl/>
        </w:rPr>
        <w:t xml:space="preserve">نگرش‌ها برای دانش آموز فراهم می‌کند؛ از این رو، کلاس دانشی نیز از جهت روش مدیریت معلم در روند یاددهی </w:t>
      </w:r>
      <w:r w:rsidRPr="003103DB">
        <w:rPr>
          <w:rFonts w:ascii="Sakkal Majalla" w:hAnsi="Sakkal Majalla" w:cs="Sakkal Majalla" w:hint="cs"/>
          <w:sz w:val="28"/>
          <w:szCs w:val="28"/>
          <w:rtl/>
        </w:rPr>
        <w:t>–</w:t>
      </w:r>
      <w:r w:rsidRPr="003103DB">
        <w:rPr>
          <w:rFonts w:ascii="Arial" w:hAnsi="Arial" w:cs="B Nazanin"/>
          <w:sz w:val="28"/>
          <w:szCs w:val="28"/>
          <w:rtl/>
        </w:rPr>
        <w:t xml:space="preserve"> </w:t>
      </w:r>
      <w:r w:rsidRPr="003103DB">
        <w:rPr>
          <w:rFonts w:ascii="Arial" w:hAnsi="Arial" w:cs="B Nazanin" w:hint="cs"/>
          <w:sz w:val="28"/>
          <w:szCs w:val="28"/>
          <w:rtl/>
        </w:rPr>
        <w:t>یادگیری</w:t>
      </w:r>
      <w:r w:rsidRPr="003103DB">
        <w:rPr>
          <w:rFonts w:ascii="Arial" w:hAnsi="Arial" w:cs="B Nazanin"/>
          <w:sz w:val="28"/>
          <w:szCs w:val="28"/>
          <w:rtl/>
        </w:rPr>
        <w:t xml:space="preserve"> </w:t>
      </w:r>
      <w:r w:rsidRPr="003103DB">
        <w:rPr>
          <w:rFonts w:ascii="Arial" w:hAnsi="Arial" w:cs="B Nazanin" w:hint="cs"/>
          <w:sz w:val="28"/>
          <w:szCs w:val="28"/>
          <w:rtl/>
        </w:rPr>
        <w:t>فعال</w:t>
      </w:r>
      <w:r w:rsidRPr="003103DB">
        <w:rPr>
          <w:rFonts w:ascii="Arial" w:hAnsi="Arial" w:cs="B Nazanin"/>
          <w:sz w:val="28"/>
          <w:szCs w:val="28"/>
          <w:rtl/>
        </w:rPr>
        <w:t xml:space="preserve"> </w:t>
      </w:r>
      <w:r w:rsidRPr="003103DB">
        <w:rPr>
          <w:rFonts w:ascii="Arial" w:hAnsi="Arial" w:cs="B Nazanin" w:hint="cs"/>
          <w:sz w:val="28"/>
          <w:szCs w:val="28"/>
          <w:rtl/>
        </w:rPr>
        <w:t>اهمیت</w:t>
      </w:r>
      <w:r w:rsidRPr="003103DB">
        <w:rPr>
          <w:rFonts w:ascii="Arial" w:hAnsi="Arial" w:cs="B Nazanin"/>
          <w:sz w:val="28"/>
          <w:szCs w:val="28"/>
          <w:rtl/>
        </w:rPr>
        <w:t xml:space="preserve"> </w:t>
      </w:r>
      <w:r w:rsidRPr="003103DB">
        <w:rPr>
          <w:rFonts w:ascii="Arial" w:hAnsi="Arial" w:cs="B Nazanin" w:hint="cs"/>
          <w:sz w:val="28"/>
          <w:szCs w:val="28"/>
          <w:rtl/>
        </w:rPr>
        <w:t>ویژه‌ای دارد</w:t>
      </w:r>
      <w:r w:rsidRPr="003103DB">
        <w:rPr>
          <w:rFonts w:ascii="Arial" w:hAnsi="Arial" w:cs="B Nazanin"/>
          <w:sz w:val="28"/>
          <w:szCs w:val="28"/>
          <w:rtl/>
        </w:rPr>
        <w:t xml:space="preserve">. </w:t>
      </w:r>
    </w:p>
    <w:p w:rsidR="000622CE" w:rsidRPr="003103DB" w:rsidRDefault="000622CE" w:rsidP="000622CE">
      <w:pPr>
        <w:pStyle w:val="NormalWeb"/>
        <w:bidi/>
        <w:spacing w:before="0" w:beforeAutospacing="0" w:afterAutospacing="0" w:line="360" w:lineRule="auto"/>
        <w:jc w:val="both"/>
        <w:rPr>
          <w:rFonts w:cs="B Nazanin"/>
          <w:b/>
          <w:bCs/>
          <w:sz w:val="28"/>
          <w:szCs w:val="28"/>
          <w:rtl/>
        </w:rPr>
      </w:pPr>
      <w:r w:rsidRPr="003103DB">
        <w:rPr>
          <w:rFonts w:ascii="Arial" w:hAnsi="Arial" w:cs="B Nazanin"/>
          <w:b/>
          <w:bCs/>
          <w:sz w:val="28"/>
          <w:szCs w:val="28"/>
          <w:highlight w:val="yellow"/>
          <w:rtl/>
        </w:rPr>
        <w:lastRenderedPageBreak/>
        <w:t>ساختار رسانه</w:t>
      </w:r>
      <w:r w:rsidRPr="003103DB">
        <w:rPr>
          <w:rFonts w:ascii="Arial" w:hAnsi="Arial" w:cs="B Nazanin" w:hint="cs"/>
          <w:b/>
          <w:bCs/>
          <w:sz w:val="28"/>
          <w:szCs w:val="28"/>
          <w:highlight w:val="yellow"/>
          <w:rtl/>
        </w:rPr>
        <w:t>‌</w:t>
      </w:r>
      <w:r w:rsidRPr="003103DB">
        <w:rPr>
          <w:rFonts w:ascii="Arial" w:hAnsi="Arial" w:cs="B Nazanin"/>
          <w:b/>
          <w:bCs/>
          <w:sz w:val="28"/>
          <w:szCs w:val="28"/>
          <w:highlight w:val="yellow"/>
          <w:rtl/>
        </w:rPr>
        <w:t>ی دانش آموز</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رسانه‌ی دانش آموز به عنوان واسطه‌ای برای طرح موضوعات پنجگانه</w:t>
      </w:r>
      <w:r w:rsidRPr="003103DB">
        <w:rPr>
          <w:rFonts w:ascii="Arial" w:hAnsi="Arial" w:cs="B Nazanin" w:hint="cs"/>
          <w:sz w:val="28"/>
          <w:szCs w:val="28"/>
          <w:rtl/>
        </w:rPr>
        <w:t>‌</w:t>
      </w:r>
      <w:r w:rsidRPr="003103DB">
        <w:rPr>
          <w:rFonts w:ascii="Arial" w:hAnsi="Arial" w:cs="B Nazanin"/>
          <w:sz w:val="28"/>
          <w:szCs w:val="28"/>
          <w:rtl/>
        </w:rPr>
        <w:t>ای حرکات پایه و وضعیت بدنی آمادگی جسمانی، بهداشت و</w:t>
      </w:r>
      <w:r w:rsidRPr="003103DB">
        <w:rPr>
          <w:rFonts w:ascii="Arial" w:hAnsi="Arial" w:cs="B Nazanin" w:hint="cs"/>
          <w:sz w:val="28"/>
          <w:szCs w:val="28"/>
          <w:rtl/>
        </w:rPr>
        <w:t xml:space="preserve"> </w:t>
      </w:r>
      <w:r w:rsidRPr="003103DB">
        <w:rPr>
          <w:rFonts w:ascii="Arial" w:hAnsi="Arial" w:cs="B Nazanin"/>
          <w:sz w:val="28"/>
          <w:szCs w:val="28"/>
          <w:rtl/>
        </w:rPr>
        <w:t>تغذیه ورزشی، ایمنی در ورزش، شناخت رشته‌های ورزشی و برقراری شرایط مساعد برای بحث و گفت و گو در کنار تمرین مهارت‌های تفکر، مشارکت، تعاون و همکاری و برقراری ارتباط کمک مؤثری در انتقال دانش پایه‌ی ورزشی به دانش آموزان ایجاد می‌کند.</w:t>
      </w:r>
    </w:p>
    <w:p w:rsidR="000622CE" w:rsidRPr="003103DB" w:rsidRDefault="000622CE" w:rsidP="000622CE">
      <w:pPr>
        <w:pStyle w:val="NormalWeb"/>
        <w:bidi/>
        <w:spacing w:before="0" w:beforeAutospacing="0" w:afterAutospacing="0" w:line="360" w:lineRule="auto"/>
        <w:jc w:val="both"/>
        <w:rPr>
          <w:rFonts w:cs="B Nazanin"/>
          <w:sz w:val="28"/>
          <w:szCs w:val="28"/>
        </w:rPr>
      </w:pP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این رسانه که به صورت لوحه</w:t>
      </w:r>
      <w:r w:rsidRPr="003103DB">
        <w:rPr>
          <w:rFonts w:ascii="Arial" w:hAnsi="Arial" w:cs="B Nazanin" w:hint="cs"/>
          <w:sz w:val="28"/>
          <w:szCs w:val="28"/>
          <w:rtl/>
        </w:rPr>
        <w:t>‌</w:t>
      </w:r>
      <w:r w:rsidRPr="003103DB">
        <w:rPr>
          <w:rFonts w:ascii="Arial" w:hAnsi="Arial" w:cs="B Nazanin"/>
          <w:sz w:val="28"/>
          <w:szCs w:val="28"/>
          <w:rtl/>
        </w:rPr>
        <w:t>ی آموزشی تهیه شده است، در هریک از موضوعات پنجگانه با ارائه‌ی تصاویر مرتبط و طرح سؤال، امكان مباحثه و رسیدن به مفاهیم صحیح را در همان ساعت درس در کلاس فراهم می‌آورد. بخشی به نام «خودآزمایی» نیز پیش بینی شده است که می‌تواند موضوع بحث و نتیجه</w:t>
      </w:r>
      <w:r w:rsidRPr="003103DB">
        <w:rPr>
          <w:rFonts w:ascii="Arial" w:hAnsi="Arial" w:cs="B Nazanin"/>
          <w:sz w:val="28"/>
          <w:szCs w:val="28"/>
          <w:u w:val="words"/>
          <w:rtl/>
        </w:rPr>
        <w:t xml:space="preserve">‌گیری </w:t>
      </w:r>
      <w:r w:rsidRPr="003103DB">
        <w:rPr>
          <w:rFonts w:ascii="Arial" w:hAnsi="Arial" w:cs="B Nazanin"/>
          <w:sz w:val="28"/>
          <w:szCs w:val="28"/>
          <w:rtl/>
        </w:rPr>
        <w:t>در همان کلاس باشد. همچنین می‌توان پاسخ دادن به سؤالات طرح شده را به جلسه‌ی دیگر موکول کرد و به دانش آموزان فرصت داد تا به کمک والدین خود در منزل یا افراد دیگر بتوانند تفکر بیشتری دربارهی سؤالات طرح شده بنمایند و از مشارکت دیگران نیز بهره</w:t>
      </w:r>
      <w:r w:rsidRPr="003103DB">
        <w:rPr>
          <w:rFonts w:ascii="Arial" w:hAnsi="Arial" w:cs="B Nazanin" w:hint="cs"/>
          <w:sz w:val="28"/>
          <w:szCs w:val="28"/>
          <w:rtl/>
        </w:rPr>
        <w:t>‌</w:t>
      </w:r>
      <w:r w:rsidRPr="003103DB">
        <w:rPr>
          <w:rFonts w:ascii="Arial" w:hAnsi="Arial" w:cs="B Nazanin"/>
          <w:sz w:val="28"/>
          <w:szCs w:val="28"/>
          <w:rtl/>
        </w:rPr>
        <w:t>مند شوند. در این بخش، توجیه شفاف و مؤثر دانش آموزان در مورد سؤال اهمیت بسیاری دارد. به این ترتیب، رابطه</w:t>
      </w:r>
      <w:r w:rsidRPr="003103DB">
        <w:rPr>
          <w:rFonts w:ascii="Arial" w:hAnsi="Arial" w:cs="B Nazanin" w:hint="cs"/>
          <w:sz w:val="28"/>
          <w:szCs w:val="28"/>
          <w:rtl/>
        </w:rPr>
        <w:t>‌</w:t>
      </w:r>
      <w:r w:rsidRPr="003103DB">
        <w:rPr>
          <w:rFonts w:ascii="Arial" w:hAnsi="Arial" w:cs="B Nazanin"/>
          <w:sz w:val="28"/>
          <w:szCs w:val="28"/>
          <w:rtl/>
        </w:rPr>
        <w:t>ی معقولی نیز با اولیای دانش آموزان برقرار می‌گردد.</w:t>
      </w:r>
    </w:p>
    <w:p w:rsidR="000622CE" w:rsidRPr="003103DB" w:rsidRDefault="000622CE" w:rsidP="000622CE">
      <w:pPr>
        <w:pStyle w:val="NormalWeb"/>
        <w:bidi/>
        <w:spacing w:before="0" w:beforeAutospacing="0" w:afterAutospacing="0" w:line="360" w:lineRule="auto"/>
        <w:jc w:val="both"/>
        <w:rPr>
          <w:rFonts w:cs="B Nazanin"/>
          <w:b/>
          <w:bCs/>
          <w:color w:val="FF0000"/>
          <w:sz w:val="28"/>
          <w:szCs w:val="28"/>
          <w:rtl/>
        </w:rPr>
      </w:pPr>
      <w:r w:rsidRPr="003103DB">
        <w:rPr>
          <w:rFonts w:ascii="Arial" w:hAnsi="Arial" w:cs="B Nazanin"/>
          <w:b/>
          <w:bCs/>
          <w:color w:val="FF0000"/>
          <w:sz w:val="28"/>
          <w:szCs w:val="28"/>
          <w:rtl/>
        </w:rPr>
        <w:t>روش‌های یاددهی</w:t>
      </w:r>
      <w:r w:rsidRPr="003103DB">
        <w:rPr>
          <w:rFonts w:cs="B Nazanin"/>
          <w:b/>
          <w:bCs/>
          <w:color w:val="FF0000"/>
          <w:sz w:val="28"/>
          <w:szCs w:val="28"/>
          <w:rtl/>
        </w:rPr>
        <w:t xml:space="preserve"> </w:t>
      </w:r>
      <w:r w:rsidRPr="003103DB">
        <w:rPr>
          <w:rFonts w:ascii="Sakkal Majalla" w:hAnsi="Sakkal Majalla" w:cs="Sakkal Majalla" w:hint="cs"/>
          <w:b/>
          <w:bCs/>
          <w:color w:val="FF0000"/>
          <w:sz w:val="28"/>
          <w:szCs w:val="28"/>
          <w:rtl/>
        </w:rPr>
        <w:t>–</w:t>
      </w:r>
      <w:r w:rsidRPr="003103DB">
        <w:rPr>
          <w:rFonts w:ascii="Arial" w:hAnsi="Arial" w:cs="B Nazanin"/>
          <w:b/>
          <w:bCs/>
          <w:color w:val="FF0000"/>
          <w:sz w:val="28"/>
          <w:szCs w:val="28"/>
          <w:rtl/>
        </w:rPr>
        <w:t xml:space="preserve"> </w:t>
      </w:r>
      <w:r w:rsidRPr="003103DB">
        <w:rPr>
          <w:rFonts w:ascii="Arial" w:hAnsi="Arial" w:cs="B Nazanin" w:hint="cs"/>
          <w:b/>
          <w:bCs/>
          <w:color w:val="FF0000"/>
          <w:sz w:val="28"/>
          <w:szCs w:val="28"/>
          <w:rtl/>
        </w:rPr>
        <w:t>یادگ</w:t>
      </w:r>
      <w:r w:rsidRPr="003103DB">
        <w:rPr>
          <w:rFonts w:ascii="Arial" w:hAnsi="Arial" w:cs="B Nazanin"/>
          <w:b/>
          <w:bCs/>
          <w:color w:val="FF0000"/>
          <w:sz w:val="28"/>
          <w:szCs w:val="28"/>
          <w:rtl/>
        </w:rPr>
        <w:t>یری</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در بین متداول‌ترین روش‌های آموزش تربیت بدنی می‌توان به روش‌های تدریس سنتی، مکاشفه</w:t>
      </w:r>
      <w:r w:rsidRPr="003103DB">
        <w:rPr>
          <w:rFonts w:ascii="Arial" w:hAnsi="Arial" w:cs="B Nazanin" w:hint="cs"/>
          <w:sz w:val="28"/>
          <w:szCs w:val="28"/>
          <w:rtl/>
        </w:rPr>
        <w:t>‌</w:t>
      </w:r>
      <w:r w:rsidRPr="003103DB">
        <w:rPr>
          <w:rFonts w:ascii="Arial" w:hAnsi="Arial" w:cs="B Nazanin"/>
          <w:sz w:val="28"/>
          <w:szCs w:val="28"/>
          <w:rtl/>
        </w:rPr>
        <w:t>ای و ترکیبی اشاره کرد. راه</w:t>
      </w:r>
      <w:r w:rsidRPr="003103DB">
        <w:rPr>
          <w:rFonts w:ascii="Arial" w:hAnsi="Arial" w:cs="B Nazanin" w:hint="cs"/>
          <w:sz w:val="28"/>
          <w:szCs w:val="28"/>
          <w:rtl/>
        </w:rPr>
        <w:t>‌</w:t>
      </w:r>
      <w:r w:rsidRPr="003103DB">
        <w:rPr>
          <w:rFonts w:ascii="Arial" w:hAnsi="Arial" w:cs="B Nazanin"/>
          <w:sz w:val="28"/>
          <w:szCs w:val="28"/>
          <w:rtl/>
        </w:rPr>
        <w:t>های آموزش دیگران مانند الگوهایی است که باید آنها را به قامت افرادی با شرایط مختلف طراحی کرد.</w:t>
      </w:r>
    </w:p>
    <w:p w:rsidR="000622CE" w:rsidRPr="003103DB" w:rsidRDefault="000622CE" w:rsidP="000622CE">
      <w:pPr>
        <w:pStyle w:val="NormalWeb"/>
        <w:bidi/>
        <w:spacing w:before="0" w:beforeAutospacing="0" w:afterAutospacing="0" w:line="360" w:lineRule="auto"/>
        <w:jc w:val="both"/>
        <w:rPr>
          <w:rFonts w:cs="B Nazanin"/>
          <w:sz w:val="28"/>
          <w:szCs w:val="28"/>
          <w:rtl/>
        </w:rPr>
      </w:pP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b/>
          <w:bCs/>
          <w:color w:val="FF0000"/>
          <w:sz w:val="28"/>
          <w:szCs w:val="28"/>
          <w:rtl/>
        </w:rPr>
        <w:t>روش تدریس سنتی</w:t>
      </w:r>
      <w:r w:rsidRPr="003103DB">
        <w:rPr>
          <w:rFonts w:ascii="Arial" w:hAnsi="Arial" w:cs="B Nazanin"/>
          <w:b/>
          <w:bCs/>
          <w:sz w:val="28"/>
          <w:szCs w:val="28"/>
          <w:rtl/>
        </w:rPr>
        <w:t>:</w:t>
      </w:r>
      <w:r w:rsidRPr="003103DB">
        <w:rPr>
          <w:rFonts w:ascii="Arial" w:hAnsi="Arial" w:cs="B Nazanin"/>
          <w:sz w:val="28"/>
          <w:szCs w:val="28"/>
          <w:rtl/>
        </w:rPr>
        <w:t xml:space="preserve"> </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این روش به روش آموزش مستقیم معروف است و در آموزش مهارت‌ها از نظر صرف وقت، اقتصادی‌ترین روش است. در این روش، معلم تعیین</w:t>
      </w:r>
      <w:r w:rsidRPr="003103DB">
        <w:rPr>
          <w:rFonts w:ascii="Arial" w:hAnsi="Arial" w:cs="B Nazanin" w:hint="cs"/>
          <w:sz w:val="28"/>
          <w:szCs w:val="28"/>
          <w:rtl/>
        </w:rPr>
        <w:t>‌</w:t>
      </w:r>
      <w:r w:rsidRPr="003103DB">
        <w:rPr>
          <w:rFonts w:ascii="Arial" w:hAnsi="Arial" w:cs="B Nazanin"/>
          <w:sz w:val="28"/>
          <w:szCs w:val="28"/>
          <w:rtl/>
        </w:rPr>
        <w:t xml:space="preserve">کننده‌ترین عامل برای آموزش کودکان است؛ به عبارت دیگر، او تعیین می‌کند که چه چیزی و چگونه باید انجام شود. </w:t>
      </w:r>
      <w:r w:rsidRPr="003103DB">
        <w:rPr>
          <w:rFonts w:ascii="Arial" w:hAnsi="Arial" w:cs="B Nazanin"/>
          <w:sz w:val="28"/>
          <w:szCs w:val="28"/>
          <w:rtl/>
        </w:rPr>
        <w:lastRenderedPageBreak/>
        <w:t>پس از آن که فعالیت یا مهارتی که باید آموزش داده شود، مشخص شد، معلم به روشنی آن را توضیح می‌دهد و شکل صحیح آن حرکت را نمایش می‌دهد. حال این دانش آموز است که باید مدل ارائه شده توسط معلم را تا حد ممکن به شکل صحیح اجرا کند. حرکت صحیح توسط معلم یا</w:t>
      </w:r>
      <w:r w:rsidRPr="003103DB">
        <w:rPr>
          <w:rFonts w:ascii="Arial" w:hAnsi="Arial" w:cs="B Nazanin" w:hint="cs"/>
          <w:sz w:val="28"/>
          <w:szCs w:val="28"/>
          <w:rtl/>
        </w:rPr>
        <w:t xml:space="preserve"> </w:t>
      </w:r>
      <w:r w:rsidRPr="003103DB">
        <w:rPr>
          <w:rFonts w:ascii="Arial" w:hAnsi="Arial" w:cs="B Nazanin"/>
          <w:sz w:val="28"/>
          <w:szCs w:val="28"/>
          <w:rtl/>
        </w:rPr>
        <w:t>سرگروه نشان داده می‌شود. در این بخش می‌توان از آموزش</w:t>
      </w:r>
      <w:r w:rsidRPr="003103DB">
        <w:rPr>
          <w:rFonts w:ascii="Arial" w:hAnsi="Arial" w:cs="B Nazanin" w:hint="cs"/>
          <w:sz w:val="28"/>
          <w:szCs w:val="28"/>
          <w:rtl/>
        </w:rPr>
        <w:t>‌</w:t>
      </w:r>
      <w:r w:rsidRPr="003103DB">
        <w:rPr>
          <w:rFonts w:ascii="Arial" w:hAnsi="Arial" w:cs="B Nazanin"/>
          <w:sz w:val="28"/>
          <w:szCs w:val="28"/>
          <w:rtl/>
        </w:rPr>
        <w:t>های بصری مثل فیلم، چارت آموزشی و رسم حرکت نیز استفاده کرد. بلافاصله پس از نشان دادن حرکت صحیح، دانش آموزان شروع به تمرین حرکت می‌کنند و معلم عملکرد آنان را مشاهده نموده و پس از تشخیص مشکلات فرد یا کلاس، نظرات و پیشنهادات خود را برای بهبود عملکرد آنها ارائه می‌نماید.</w:t>
      </w:r>
    </w:p>
    <w:p w:rsidR="000622CE" w:rsidRPr="003103DB" w:rsidRDefault="000622CE" w:rsidP="000622CE">
      <w:pPr>
        <w:pStyle w:val="NormalWeb"/>
        <w:bidi/>
        <w:spacing w:before="0" w:beforeAutospacing="0" w:afterAutospacing="0" w:line="360" w:lineRule="auto"/>
        <w:jc w:val="both"/>
        <w:rPr>
          <w:rFonts w:cs="B Nazanin"/>
          <w:sz w:val="28"/>
          <w:szCs w:val="28"/>
        </w:rPr>
      </w:pP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نمایش مجدد عملکرد صحیح و توضیح بیشتر در خصوص آن، در این مرحله انجام می‌شود و سپس به دانش آموزان فرصت کافی برای تمرین داده می‌شود. در جریان تمرین دانش آموزان، معلم به گروه‌ها سر می‌زند و مشکلات فردی و خاص را برطرف می‌کند. و سپس به دانش آموزان فرصت داده می‌شود تا مهارت را در بازی‌های مختلف ورزشی، مثل بازی‌های امدادی یا فعالیت‌های مناسب دیگر به کار گیرند. در این مرحله، معلم نیز برای بهبود سطح عملکرد دانش آموزان تلاش می‌کند. مراحل مختلف روش تدریس س</w:t>
      </w:r>
      <w:r w:rsidRPr="003103DB">
        <w:rPr>
          <w:rFonts w:ascii="Arial" w:hAnsi="Arial" w:cs="B Nazanin" w:hint="cs"/>
          <w:sz w:val="28"/>
          <w:szCs w:val="28"/>
          <w:rtl/>
        </w:rPr>
        <w:t>ن</w:t>
      </w:r>
      <w:r w:rsidRPr="003103DB">
        <w:rPr>
          <w:rFonts w:ascii="Arial" w:hAnsi="Arial" w:cs="B Nazanin"/>
          <w:sz w:val="28"/>
          <w:szCs w:val="28"/>
          <w:rtl/>
        </w:rPr>
        <w:t>تی عبارت</w:t>
      </w:r>
      <w:r w:rsidRPr="003103DB">
        <w:rPr>
          <w:rFonts w:ascii="Arial" w:hAnsi="Arial" w:cs="B Nazanin"/>
          <w:sz w:val="28"/>
          <w:szCs w:val="28"/>
          <w:u w:val="words"/>
          <w:rtl/>
        </w:rPr>
        <w:t xml:space="preserve">‌اند </w:t>
      </w:r>
      <w:r w:rsidRPr="003103DB">
        <w:rPr>
          <w:rFonts w:ascii="Arial" w:hAnsi="Arial" w:cs="B Nazanin"/>
          <w:sz w:val="28"/>
          <w:szCs w:val="28"/>
          <w:rtl/>
        </w:rPr>
        <w:t>از:</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١- توضيح مهارت یا فعالیت؛</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۲- اجرای صحیح مهارت؛</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٣- تمرین دانش آموزان؛</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۴- تشخيص معایب از طرف معلم؛</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hint="cs"/>
          <w:sz w:val="28"/>
          <w:szCs w:val="28"/>
          <w:rtl/>
        </w:rPr>
        <w:t>5</w:t>
      </w:r>
      <w:r w:rsidRPr="003103DB">
        <w:rPr>
          <w:rFonts w:ascii="Arial" w:hAnsi="Arial" w:cs="B Nazanin"/>
          <w:sz w:val="28"/>
          <w:szCs w:val="28"/>
          <w:rtl/>
        </w:rPr>
        <w:t>- پیشنهادات و نظرات معلم درباره</w:t>
      </w:r>
      <w:r w:rsidRPr="003103DB">
        <w:rPr>
          <w:rFonts w:ascii="Arial" w:hAnsi="Arial" w:cs="B Nazanin" w:hint="cs"/>
          <w:sz w:val="28"/>
          <w:szCs w:val="28"/>
          <w:rtl/>
        </w:rPr>
        <w:t>‌</w:t>
      </w:r>
      <w:r w:rsidRPr="003103DB">
        <w:rPr>
          <w:rFonts w:ascii="Arial" w:hAnsi="Arial" w:cs="B Nazanin"/>
          <w:sz w:val="28"/>
          <w:szCs w:val="28"/>
          <w:rtl/>
        </w:rPr>
        <w:t>ی نواقص؛</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۶- تمرین مجدد دانش آموزان</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۷- کمک به افراد خاصی که مشکل دارند؛</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lastRenderedPageBreak/>
        <w:t>۸- تکمیل حرکت از طریق فعالیت مناسب.</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این روش دارای محاسن زیر است:</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ا- تدریس به صورت مستقیم انجام می‌شود؛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۲- از نظر زمانی با صرفه است؛</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٣- از نظر ساختار تدریس کاملا مشخص و برای کلاس تعریف شده است؛</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۴- از آن می‌توان به طور مؤثر، برای تدریس دانش آموزان ضعیف استفاده کرد؛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۵- از نظر ایمنی تدریس و آموزش برای معلمان مبتدی مناسب است.</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hint="cs"/>
          <w:sz w:val="28"/>
          <w:szCs w:val="28"/>
          <w:rtl/>
        </w:rPr>
        <w:t>6</w:t>
      </w:r>
      <w:r w:rsidRPr="003103DB">
        <w:rPr>
          <w:rFonts w:ascii="Arial" w:hAnsi="Arial" w:cs="B Nazanin"/>
          <w:sz w:val="28"/>
          <w:szCs w:val="28"/>
          <w:rtl/>
        </w:rPr>
        <w:t>- در جهت تدریس در کلاسی که سطح مهارت عمومی</w:t>
      </w:r>
      <w:r w:rsidRPr="003103DB">
        <w:rPr>
          <w:rFonts w:ascii="Arial" w:hAnsi="Arial" w:cs="B Nazanin" w:hint="cs"/>
          <w:sz w:val="28"/>
          <w:szCs w:val="28"/>
          <w:rtl/>
        </w:rPr>
        <w:t xml:space="preserve"> </w:t>
      </w:r>
      <w:r w:rsidRPr="003103DB">
        <w:rPr>
          <w:rFonts w:ascii="Arial" w:hAnsi="Arial" w:cs="B Nazanin"/>
          <w:sz w:val="28"/>
          <w:szCs w:val="28"/>
          <w:rtl/>
        </w:rPr>
        <w:t>‌پایین است و همچنین آموزش مهارت‌های خاص مناسب است.</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p>
    <w:p w:rsidR="000622CE" w:rsidRPr="003103DB" w:rsidRDefault="000622CE" w:rsidP="000622CE">
      <w:pPr>
        <w:pStyle w:val="NormalWeb"/>
        <w:bidi/>
        <w:spacing w:before="0" w:beforeAutospacing="0" w:afterAutospacing="0" w:line="360" w:lineRule="auto"/>
        <w:jc w:val="both"/>
        <w:rPr>
          <w:rFonts w:cs="B Nazanin"/>
          <w:sz w:val="28"/>
          <w:szCs w:val="28"/>
        </w:rPr>
      </w:pP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این روش معایبی نیز دارد که عبارت</w:t>
      </w:r>
      <w:r w:rsidRPr="003103DB">
        <w:rPr>
          <w:rFonts w:ascii="Arial" w:hAnsi="Arial" w:cs="B Nazanin"/>
          <w:sz w:val="28"/>
          <w:szCs w:val="28"/>
          <w:u w:val="words"/>
          <w:rtl/>
        </w:rPr>
        <w:t xml:space="preserve">‌اند </w:t>
      </w:r>
      <w:r w:rsidRPr="003103DB">
        <w:rPr>
          <w:rFonts w:ascii="Arial" w:hAnsi="Arial" w:cs="B Nazanin"/>
          <w:sz w:val="28"/>
          <w:szCs w:val="28"/>
          <w:rtl/>
        </w:rPr>
        <w:t>از:</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١- اختلافات فردی را در بین دانش آموزان در نظر نمی‌گیرد؛ این، اولین و بزرگترین نقص روش سنتی است؛</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۲- یک الگو ارائه می‌شود و از دانش آموزان انتظار می‌رود، آن را تا حد ممکن نزدیک به الگوی ارائه شده تقلید کنند؛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3- زمینه را برای آموزش فردی از جهت تأمین نیازهای ویژدی رشد، علایق و ظرفیت‌های تک تک دانش آموزان فراهم نمی‌کند؛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۴- روش اجرای آن، دانش آموزان را از جهت شرکت در تعیین محتوای درس محدود می‌کند؛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۵- فرصت ارائه‌ی راه</w:t>
      </w:r>
      <w:r w:rsidRPr="003103DB">
        <w:rPr>
          <w:rFonts w:ascii="Arial" w:hAnsi="Arial" w:cs="B Nazanin" w:hint="cs"/>
          <w:sz w:val="28"/>
          <w:szCs w:val="28"/>
          <w:rtl/>
        </w:rPr>
        <w:t>‌</w:t>
      </w:r>
      <w:r w:rsidRPr="003103DB">
        <w:rPr>
          <w:rFonts w:ascii="Arial" w:hAnsi="Arial" w:cs="B Nazanin"/>
          <w:sz w:val="28"/>
          <w:szCs w:val="28"/>
          <w:rtl/>
        </w:rPr>
        <w:t>حل‌های خلاقانه را از دانش آموزان می‌گیرد؛</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۶- از دانش آموز انتظار می‌رود، تنها روش مناسب ارائه شده توسط معلم را که منحصر به فرد است اجرا کند.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cs="B Nazanin" w:hint="cs"/>
          <w:sz w:val="28"/>
          <w:szCs w:val="28"/>
          <w:rtl/>
        </w:rPr>
        <w:t>=====================</w:t>
      </w:r>
    </w:p>
    <w:p w:rsidR="000622CE" w:rsidRPr="003103DB" w:rsidRDefault="000622CE" w:rsidP="000622CE">
      <w:pPr>
        <w:pStyle w:val="NormalWeb"/>
        <w:bidi/>
        <w:spacing w:before="0" w:beforeAutospacing="0" w:afterAutospacing="0" w:line="360" w:lineRule="auto"/>
        <w:jc w:val="both"/>
        <w:rPr>
          <w:rFonts w:ascii="Arial" w:hAnsi="Arial" w:cs="B Nazanin"/>
          <w:color w:val="FF0000"/>
          <w:sz w:val="28"/>
          <w:szCs w:val="28"/>
          <w:rtl/>
        </w:rPr>
      </w:pPr>
      <w:r w:rsidRPr="003103DB">
        <w:rPr>
          <w:rFonts w:ascii="Arial" w:hAnsi="Arial" w:cs="B Nazanin"/>
          <w:b/>
          <w:bCs/>
          <w:color w:val="FF0000"/>
          <w:sz w:val="28"/>
          <w:szCs w:val="28"/>
          <w:rtl/>
        </w:rPr>
        <w:lastRenderedPageBreak/>
        <w:t>روش تدریس مکاشفه</w:t>
      </w:r>
      <w:r w:rsidRPr="003103DB">
        <w:rPr>
          <w:rFonts w:ascii="Arial" w:hAnsi="Arial" w:cs="B Nazanin" w:hint="cs"/>
          <w:b/>
          <w:bCs/>
          <w:color w:val="FF0000"/>
          <w:sz w:val="28"/>
          <w:szCs w:val="28"/>
          <w:rtl/>
        </w:rPr>
        <w:t>‌</w:t>
      </w:r>
      <w:r w:rsidRPr="003103DB">
        <w:rPr>
          <w:rFonts w:ascii="Arial" w:hAnsi="Arial" w:cs="B Nazanin"/>
          <w:b/>
          <w:bCs/>
          <w:color w:val="FF0000"/>
          <w:sz w:val="28"/>
          <w:szCs w:val="28"/>
          <w:rtl/>
        </w:rPr>
        <w:t>ای:</w:t>
      </w:r>
      <w:r w:rsidRPr="003103DB">
        <w:rPr>
          <w:rFonts w:ascii="Arial" w:hAnsi="Arial" w:cs="B Nazanin"/>
          <w:color w:val="FF0000"/>
          <w:sz w:val="28"/>
          <w:szCs w:val="28"/>
          <w:rtl/>
        </w:rPr>
        <w:t xml:space="preserve"> </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این روش، روشی غیرمستقیم بوده و از نظر آموزشی برای کودکان بسیار مؤثر است. اصل منحصر به فرد مکاشفه حرکتی به کارگیری رویکرد حل مسئله است که هر نوع پاسخ منطقی را صحیح محسوب می‌کند.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cs="B Nazanin"/>
          <w:sz w:val="28"/>
          <w:szCs w:val="28"/>
          <w:rtl/>
        </w:rPr>
        <w:t>معلم، مسائل با سؤالاتی را که متناسب با سطح رشد کودکان است مطرح می‌کند، سپس آنها را برای جست و جو و یافتن راه حل، ترغیب و تشویق می‌کند. در این روش، برخلاف روش س</w:t>
      </w:r>
      <w:r w:rsidRPr="003103DB">
        <w:rPr>
          <w:rFonts w:cs="B Nazanin" w:hint="cs"/>
          <w:sz w:val="28"/>
          <w:szCs w:val="28"/>
          <w:rtl/>
        </w:rPr>
        <w:t>ن</w:t>
      </w:r>
      <w:r w:rsidRPr="003103DB">
        <w:rPr>
          <w:rFonts w:cs="B Nazanin"/>
          <w:sz w:val="28"/>
          <w:szCs w:val="28"/>
          <w:rtl/>
        </w:rPr>
        <w:t>تی، به یکباره الگوی صحیح از طرف معلم ارائه نمی‌شود. او از این که تمامی‌کودکان به یک روش عمل کنند یا وقت زیادی را صرف فعالیت و حرکت بکنند، نگران نیست بلکه نظر او دادن فرصت به تمامی‌کودکان است تا آنها بتوانند:</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ا- استعداد بالقوه</w:t>
      </w:r>
      <w:r w:rsidRPr="003103DB">
        <w:rPr>
          <w:rFonts w:ascii="Arial" w:hAnsi="Arial" w:cs="B Nazanin" w:hint="cs"/>
          <w:sz w:val="28"/>
          <w:szCs w:val="28"/>
          <w:rtl/>
        </w:rPr>
        <w:t>‌</w:t>
      </w:r>
      <w:r w:rsidRPr="003103DB">
        <w:rPr>
          <w:rFonts w:ascii="Arial" w:hAnsi="Arial" w:cs="B Nazanin"/>
          <w:sz w:val="28"/>
          <w:szCs w:val="28"/>
          <w:rtl/>
        </w:rPr>
        <w:t>ی حرکتی خود را کشف کنند.</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۲- توانایی‌های حرکتی پایه‌ی خود را تقویت نمایند.</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٢- موفقیت را در محدوده‌ی توانایی‌های خود تجربه کنند.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۴- توان و استعداد خود را به شكل خلاق بیان نمایند.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پس از آن که دانش آموزان فرصت انجام کار براساس وظیفه را به دست آورند، معلم می‌تواند از تعدادی از دانش آموزان بخواهد که را محل خود را برای حل مسئله ارائه دهند. سپس دانش آموزان حل مسئله‌ی ارائه شده را ادامه می‌دهند. در این</w:t>
      </w:r>
      <w:r w:rsidRPr="003103DB">
        <w:rPr>
          <w:rFonts w:ascii="Arial" w:hAnsi="Arial" w:cs="B Nazanin" w:hint="cs"/>
          <w:sz w:val="28"/>
          <w:szCs w:val="28"/>
          <w:rtl/>
        </w:rPr>
        <w:t xml:space="preserve"> </w:t>
      </w:r>
      <w:r w:rsidRPr="003103DB">
        <w:rPr>
          <w:rFonts w:ascii="Arial" w:hAnsi="Arial" w:cs="B Nazanin"/>
          <w:sz w:val="28"/>
          <w:szCs w:val="28"/>
          <w:rtl/>
        </w:rPr>
        <w:t>حال، معلم به گروه‌های مختلف که در حال پرسش و پاسخ هستند، سر می‌زند و از افراد سوال می‌کند.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cs="B Nazanin"/>
          <w:sz w:val="28"/>
          <w:szCs w:val="28"/>
          <w:rtl/>
        </w:rPr>
        <w:t>رمز کاربرد مؤثر روش اکتشافی، ساختار فکورانه و استفاده از مسائل حرکتی است که تفسيرها و راه حل‌های گوناگونی را میسر می‌سازد ولی در عین حال، در محدوده‌ی اهداف تبیین شده</w:t>
      </w:r>
      <w:r w:rsidRPr="003103DB">
        <w:rPr>
          <w:rFonts w:cs="B Nazanin" w:hint="cs"/>
          <w:sz w:val="28"/>
          <w:szCs w:val="28"/>
          <w:rtl/>
        </w:rPr>
        <w:t>‌</w:t>
      </w:r>
      <w:r w:rsidRPr="003103DB">
        <w:rPr>
          <w:rFonts w:cs="B Nazanin"/>
          <w:sz w:val="28"/>
          <w:szCs w:val="28"/>
          <w:rtl/>
        </w:rPr>
        <w:t>ی درس باقی می‌ماند.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به رغم آن که در این روش، راه حل منطقی صحیح تلقی می‌شود، نباید این طور نتیجه</w:t>
      </w:r>
      <w:r w:rsidRPr="003103DB">
        <w:rPr>
          <w:rFonts w:ascii="Arial" w:hAnsi="Arial" w:cs="B Nazanin"/>
          <w:sz w:val="28"/>
          <w:szCs w:val="28"/>
          <w:u w:val="words"/>
          <w:rtl/>
        </w:rPr>
        <w:t xml:space="preserve">‌گیری </w:t>
      </w:r>
      <w:r w:rsidRPr="003103DB">
        <w:rPr>
          <w:rFonts w:ascii="Arial" w:hAnsi="Arial" w:cs="B Nazanin"/>
          <w:sz w:val="28"/>
          <w:szCs w:val="28"/>
          <w:rtl/>
        </w:rPr>
        <w:t>گردد که با طرح یک یا دو سؤال، ساعت درس به راحتی پر می‌شود بلکه معلم باید دائما</w:t>
      </w:r>
      <w:r w:rsidRPr="003103DB">
        <w:rPr>
          <w:rFonts w:ascii="Arial" w:hAnsi="Arial" w:cs="B Nazanin" w:hint="cs"/>
          <w:sz w:val="28"/>
          <w:szCs w:val="28"/>
          <w:rtl/>
        </w:rPr>
        <w:t>ً</w:t>
      </w:r>
      <w:r w:rsidRPr="003103DB">
        <w:rPr>
          <w:rFonts w:ascii="Arial" w:hAnsi="Arial" w:cs="B Nazanin"/>
          <w:sz w:val="28"/>
          <w:szCs w:val="28"/>
          <w:rtl/>
        </w:rPr>
        <w:t xml:space="preserve"> سؤالاتی را  با ساختار و عبارت جدید مطرح کرده و از این طریق دانش آموزان را به چالش و دستیابی به جوابی مناسب هدایت کند.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lastRenderedPageBreak/>
        <w:t>به طور خلاصه، مراحل روش اکتشافی عبارت</w:t>
      </w:r>
      <w:r w:rsidRPr="003103DB">
        <w:rPr>
          <w:rFonts w:ascii="Arial" w:hAnsi="Arial" w:cs="B Nazanin"/>
          <w:sz w:val="28"/>
          <w:szCs w:val="28"/>
          <w:u w:val="words"/>
          <w:rtl/>
        </w:rPr>
        <w:t xml:space="preserve">‌اند </w:t>
      </w:r>
      <w:r w:rsidRPr="003103DB">
        <w:rPr>
          <w:rFonts w:ascii="Arial" w:hAnsi="Arial" w:cs="B Nazanin"/>
          <w:sz w:val="28"/>
          <w:szCs w:val="28"/>
          <w:rtl/>
        </w:rPr>
        <w:t xml:space="preserve">از: </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hint="cs"/>
          <w:sz w:val="28"/>
          <w:szCs w:val="28"/>
          <w:rtl/>
        </w:rPr>
        <w:t>1</w:t>
      </w:r>
      <w:r w:rsidRPr="003103DB">
        <w:rPr>
          <w:rFonts w:ascii="Arial" w:hAnsi="Arial" w:cs="B Nazanin"/>
          <w:sz w:val="28"/>
          <w:szCs w:val="28"/>
          <w:rtl/>
        </w:rPr>
        <w:t>- معلم سؤال</w:t>
      </w:r>
      <w:r w:rsidRPr="003103DB">
        <w:rPr>
          <w:rFonts w:ascii="Arial" w:hAnsi="Arial" w:cs="B Nazanin"/>
          <w:sz w:val="28"/>
          <w:szCs w:val="28"/>
          <w:u w:val="words"/>
          <w:rtl/>
        </w:rPr>
        <w:t>ه</w:t>
      </w:r>
      <w:r w:rsidRPr="003103DB">
        <w:rPr>
          <w:rFonts w:ascii="Arial" w:hAnsi="Arial" w:cs="B Nazanin" w:hint="cs"/>
          <w:sz w:val="28"/>
          <w:szCs w:val="28"/>
          <w:u w:val="words"/>
          <w:rtl/>
        </w:rPr>
        <w:t>‌</w:t>
      </w:r>
      <w:r w:rsidRPr="003103DB">
        <w:rPr>
          <w:rFonts w:ascii="Arial" w:hAnsi="Arial" w:cs="B Nazanin"/>
          <w:sz w:val="28"/>
          <w:szCs w:val="28"/>
          <w:u w:val="words"/>
          <w:rtl/>
        </w:rPr>
        <w:t xml:space="preserve">ایی </w:t>
      </w:r>
      <w:r w:rsidRPr="003103DB">
        <w:rPr>
          <w:rFonts w:ascii="Arial" w:hAnsi="Arial" w:cs="B Nazanin"/>
          <w:sz w:val="28"/>
          <w:szCs w:val="28"/>
          <w:rtl/>
        </w:rPr>
        <w:t>را از محتوای آموزشی قبل از حضور در کلاس طراحی می‌کند.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۲- دانش آموزان اکتشاف و پاسخ به سؤال را آغاز می‌کنند.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٣- به دانش آموزان فرصت داده می‌شود تا راه حل‌های خود را ارائه دهند.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hint="cs"/>
          <w:sz w:val="28"/>
          <w:szCs w:val="28"/>
          <w:rtl/>
        </w:rPr>
        <w:t>4</w:t>
      </w:r>
      <w:r w:rsidRPr="003103DB">
        <w:rPr>
          <w:rFonts w:ascii="Arial" w:hAnsi="Arial" w:cs="B Nazanin"/>
          <w:sz w:val="28"/>
          <w:szCs w:val="28"/>
          <w:rtl/>
        </w:rPr>
        <w:t>- دانش آموزان به تمرین و پالایش مسئله با توجه به راه</w:t>
      </w:r>
      <w:r w:rsidRPr="003103DB">
        <w:rPr>
          <w:rFonts w:ascii="Arial" w:hAnsi="Arial" w:cs="B Nazanin" w:hint="cs"/>
          <w:sz w:val="28"/>
          <w:szCs w:val="28"/>
          <w:rtl/>
        </w:rPr>
        <w:t>‌</w:t>
      </w:r>
      <w:r w:rsidRPr="003103DB">
        <w:rPr>
          <w:rFonts w:ascii="Arial" w:hAnsi="Arial" w:cs="B Nazanin"/>
          <w:sz w:val="28"/>
          <w:szCs w:val="28"/>
          <w:rtl/>
        </w:rPr>
        <w:t>حل</w:t>
      </w:r>
      <w:r w:rsidRPr="003103DB">
        <w:rPr>
          <w:rFonts w:ascii="Arial" w:hAnsi="Arial" w:cs="B Nazanin" w:hint="cs"/>
          <w:sz w:val="28"/>
          <w:szCs w:val="28"/>
          <w:u w:val="words"/>
          <w:rtl/>
        </w:rPr>
        <w:t>‌</w:t>
      </w:r>
      <w:r w:rsidRPr="003103DB">
        <w:rPr>
          <w:rFonts w:ascii="Arial" w:hAnsi="Arial" w:cs="B Nazanin"/>
          <w:sz w:val="28"/>
          <w:szCs w:val="28"/>
          <w:u w:val="words"/>
          <w:rtl/>
        </w:rPr>
        <w:t xml:space="preserve">هایی </w:t>
      </w:r>
      <w:r w:rsidRPr="003103DB">
        <w:rPr>
          <w:rFonts w:ascii="Arial" w:hAnsi="Arial" w:cs="B Nazanin"/>
          <w:sz w:val="28"/>
          <w:szCs w:val="28"/>
          <w:rtl/>
        </w:rPr>
        <w:t>که از طرف اعضای کلاس ارائه شده می‌پردازند.</w:t>
      </w:r>
    </w:p>
    <w:p w:rsidR="000622CE" w:rsidRPr="003103DB" w:rsidRDefault="000622CE" w:rsidP="000622CE">
      <w:pPr>
        <w:pStyle w:val="NormalWeb"/>
        <w:bidi/>
        <w:spacing w:before="0" w:beforeAutospacing="0" w:afterAutospacing="0" w:line="360" w:lineRule="auto"/>
        <w:jc w:val="both"/>
        <w:rPr>
          <w:rFonts w:cs="B Nazanin"/>
          <w:sz w:val="28"/>
          <w:szCs w:val="28"/>
        </w:rPr>
      </w:pPr>
      <w:r w:rsidRPr="003103DB">
        <w:rPr>
          <w:rFonts w:ascii="Arial" w:hAnsi="Arial" w:cs="B Nazanin" w:hint="cs"/>
          <w:sz w:val="28"/>
          <w:szCs w:val="28"/>
          <w:rtl/>
        </w:rPr>
        <w:t>5</w:t>
      </w:r>
      <w:r w:rsidRPr="003103DB">
        <w:rPr>
          <w:rFonts w:ascii="Arial" w:hAnsi="Arial" w:cs="B Nazanin"/>
          <w:sz w:val="28"/>
          <w:szCs w:val="28"/>
          <w:rtl/>
        </w:rPr>
        <w:t>- معلم به میان اعضای کلاس می‌رود و آنها را از طریق ارائه</w:t>
      </w:r>
      <w:r w:rsidRPr="003103DB">
        <w:rPr>
          <w:rFonts w:ascii="Arial" w:hAnsi="Arial" w:cs="B Nazanin" w:hint="cs"/>
          <w:sz w:val="28"/>
          <w:szCs w:val="28"/>
          <w:rtl/>
        </w:rPr>
        <w:t>‌</w:t>
      </w:r>
      <w:r w:rsidRPr="003103DB">
        <w:rPr>
          <w:rFonts w:ascii="Arial" w:hAnsi="Arial" w:cs="B Nazanin"/>
          <w:sz w:val="28"/>
          <w:szCs w:val="28"/>
          <w:rtl/>
        </w:rPr>
        <w:t>ی سؤالات بیشتر، یاری می‌کند. بهترین مزایای روش اکتشافی این است که دانش آموزان را بیشتر در فرایند یادگیری درگیر می‌کند و با فرصت دادن به کودکان برای حل مسائل ارائه شده، اختلافات فردی آنان را مشخص می‌نماید. با توجه به ارائه کردن راه</w:t>
      </w:r>
      <w:r w:rsidRPr="003103DB">
        <w:rPr>
          <w:rFonts w:ascii="Arial" w:hAnsi="Arial" w:cs="B Nazanin" w:hint="cs"/>
          <w:sz w:val="28"/>
          <w:szCs w:val="28"/>
          <w:rtl/>
        </w:rPr>
        <w:t>‌</w:t>
      </w:r>
      <w:r w:rsidRPr="003103DB">
        <w:rPr>
          <w:rFonts w:ascii="Arial" w:hAnsi="Arial" w:cs="B Nazanin"/>
          <w:sz w:val="28"/>
          <w:szCs w:val="28"/>
          <w:rtl/>
        </w:rPr>
        <w:t>حل از طرف تمامی‌</w:t>
      </w:r>
      <w:r w:rsidRPr="003103DB">
        <w:rPr>
          <w:rFonts w:ascii="Arial" w:hAnsi="Arial" w:cs="B Nazanin" w:hint="cs"/>
          <w:sz w:val="28"/>
          <w:szCs w:val="28"/>
          <w:rtl/>
        </w:rPr>
        <w:t xml:space="preserve"> </w:t>
      </w:r>
      <w:r w:rsidRPr="003103DB">
        <w:rPr>
          <w:rFonts w:ascii="Arial" w:hAnsi="Arial" w:cs="B Nazanin"/>
          <w:sz w:val="28"/>
          <w:szCs w:val="28"/>
          <w:rtl/>
        </w:rPr>
        <w:t>دانش آموزان، آنها سطح توانایی خود را عرضه کرده و تا حدودی نیز موفقیت را تجربه می‌کنند. این مسئله خود کمک مهمی</w:t>
      </w:r>
      <w:r w:rsidRPr="003103DB">
        <w:rPr>
          <w:rFonts w:ascii="Arial" w:hAnsi="Arial" w:cs="B Nazanin" w:hint="cs"/>
          <w:sz w:val="28"/>
          <w:szCs w:val="28"/>
          <w:rtl/>
        </w:rPr>
        <w:t>‌</w:t>
      </w:r>
      <w:r w:rsidRPr="003103DB">
        <w:rPr>
          <w:rFonts w:ascii="Arial" w:hAnsi="Arial" w:cs="B Nazanin"/>
          <w:sz w:val="28"/>
          <w:szCs w:val="28"/>
          <w:rtl/>
        </w:rPr>
        <w:t>‌برای تقویت اعتماد به نفس</w:t>
      </w:r>
      <w:r w:rsidRPr="003103DB">
        <w:rPr>
          <w:rFonts w:ascii="Arial" w:hAnsi="Arial" w:cs="B Nazanin" w:hint="cs"/>
          <w:sz w:val="28"/>
          <w:szCs w:val="28"/>
          <w:rtl/>
        </w:rPr>
        <w:t xml:space="preserve"> </w:t>
      </w:r>
      <w:r w:rsidRPr="003103DB">
        <w:rPr>
          <w:rFonts w:ascii="Arial" w:hAnsi="Arial" w:cs="B Nazanin"/>
          <w:sz w:val="28"/>
          <w:szCs w:val="28"/>
          <w:rtl/>
        </w:rPr>
        <w:t>کودک محسوب می‌شود؛ بنابراین، رویکرد مکاشفه</w:t>
      </w:r>
      <w:r w:rsidRPr="003103DB">
        <w:rPr>
          <w:rFonts w:ascii="Arial" w:hAnsi="Arial" w:cs="B Nazanin" w:hint="cs"/>
          <w:sz w:val="28"/>
          <w:szCs w:val="28"/>
          <w:rtl/>
        </w:rPr>
        <w:t>‌</w:t>
      </w:r>
      <w:r w:rsidRPr="003103DB">
        <w:rPr>
          <w:rFonts w:ascii="Arial" w:hAnsi="Arial" w:cs="B Nazanin"/>
          <w:sz w:val="28"/>
          <w:szCs w:val="28"/>
          <w:rtl/>
        </w:rPr>
        <w:t>ای به کودک کمک می‌کند تا:</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hint="cs"/>
          <w:sz w:val="28"/>
          <w:szCs w:val="28"/>
          <w:rtl/>
        </w:rPr>
        <w:t>1</w:t>
      </w:r>
      <w:r w:rsidRPr="003103DB">
        <w:rPr>
          <w:rFonts w:ascii="Arial" w:hAnsi="Arial" w:cs="B Nazanin"/>
          <w:sz w:val="28"/>
          <w:szCs w:val="28"/>
          <w:rtl/>
        </w:rPr>
        <w:t>- واژگان خود را توسعه ببخشد.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۲- به شکل خلاقی مقصود خود را بیان کند.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۳- هنگام فعالیت برای یادگیری، به تفکر و خود هدایتی ترغیب شود.</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معایب این روش عبارت</w:t>
      </w:r>
      <w:r w:rsidRPr="003103DB">
        <w:rPr>
          <w:rFonts w:ascii="Arial" w:hAnsi="Arial" w:cs="B Nazanin"/>
          <w:sz w:val="28"/>
          <w:szCs w:val="28"/>
          <w:u w:val="words"/>
          <w:rtl/>
        </w:rPr>
        <w:t xml:space="preserve">‌اند </w:t>
      </w:r>
      <w:r w:rsidRPr="003103DB">
        <w:rPr>
          <w:rFonts w:ascii="Arial" w:hAnsi="Arial" w:cs="B Nazanin"/>
          <w:sz w:val="28"/>
          <w:szCs w:val="28"/>
          <w:rtl/>
        </w:rPr>
        <w:t>از:</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hint="cs"/>
          <w:sz w:val="28"/>
          <w:szCs w:val="28"/>
          <w:rtl/>
        </w:rPr>
        <w:t xml:space="preserve">1- </w:t>
      </w:r>
      <w:r w:rsidRPr="003103DB">
        <w:rPr>
          <w:rFonts w:ascii="Arial" w:hAnsi="Arial" w:cs="B Nazanin"/>
          <w:sz w:val="28"/>
          <w:szCs w:val="28"/>
          <w:rtl/>
        </w:rPr>
        <w:t>وقت</w:t>
      </w:r>
      <w:r w:rsidRPr="003103DB">
        <w:rPr>
          <w:rFonts w:ascii="Arial" w:hAnsi="Arial" w:cs="B Nazanin" w:hint="cs"/>
          <w:sz w:val="28"/>
          <w:szCs w:val="28"/>
          <w:rtl/>
        </w:rPr>
        <w:t>‌</w:t>
      </w:r>
      <w:r w:rsidRPr="003103DB">
        <w:rPr>
          <w:rFonts w:ascii="Arial" w:hAnsi="Arial" w:cs="B Nazanin"/>
          <w:sz w:val="28"/>
          <w:szCs w:val="28"/>
          <w:rtl/>
        </w:rPr>
        <w:t>گیر بودن؛</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۲- دچار مشکل شدن معلمان غیر متخصص؛ معلم</w:t>
      </w:r>
      <w:r w:rsidRPr="003103DB">
        <w:rPr>
          <w:rFonts w:ascii="Arial" w:hAnsi="Arial" w:cs="B Nazanin" w:hint="cs"/>
          <w:sz w:val="28"/>
          <w:szCs w:val="28"/>
          <w:u w:val="words"/>
          <w:rtl/>
        </w:rPr>
        <w:t>‌</w:t>
      </w:r>
      <w:r w:rsidRPr="003103DB">
        <w:rPr>
          <w:rFonts w:ascii="Arial" w:hAnsi="Arial" w:cs="B Nazanin"/>
          <w:sz w:val="28"/>
          <w:szCs w:val="28"/>
          <w:u w:val="words"/>
          <w:rtl/>
        </w:rPr>
        <w:t xml:space="preserve">هایی </w:t>
      </w:r>
      <w:r w:rsidRPr="003103DB">
        <w:rPr>
          <w:rFonts w:ascii="Arial" w:hAnsi="Arial" w:cs="B Nazanin"/>
          <w:sz w:val="28"/>
          <w:szCs w:val="28"/>
          <w:rtl/>
        </w:rPr>
        <w:t>که از نظر تخصصی آمادگی لازم را ندارند، اغلب به جهت عدم توانایی در ساخت مسائل برای طرح در کلاس، به طور جدی دچار مشکل می‌شوند.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٣- با حالت رسمی</w:t>
      </w:r>
      <w:r w:rsidRPr="003103DB">
        <w:rPr>
          <w:rFonts w:ascii="Arial" w:hAnsi="Arial" w:cs="B Nazanin" w:hint="cs"/>
          <w:sz w:val="28"/>
          <w:szCs w:val="28"/>
          <w:rtl/>
        </w:rPr>
        <w:t xml:space="preserve"> </w:t>
      </w:r>
      <w:r w:rsidRPr="003103DB">
        <w:rPr>
          <w:rFonts w:ascii="Arial" w:hAnsi="Arial" w:cs="B Nazanin"/>
          <w:sz w:val="28"/>
          <w:szCs w:val="28"/>
          <w:rtl/>
        </w:rPr>
        <w:t>‌و سنتی کلاس درس انطباق ندارد.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lastRenderedPageBreak/>
        <w:t>به همین دلایل، به کارگیری مکاشفه</w:t>
      </w:r>
      <w:r w:rsidRPr="003103DB">
        <w:rPr>
          <w:rFonts w:ascii="Arial" w:hAnsi="Arial" w:cs="B Nazanin" w:hint="cs"/>
          <w:sz w:val="28"/>
          <w:szCs w:val="28"/>
          <w:rtl/>
        </w:rPr>
        <w:t>‌</w:t>
      </w:r>
      <w:r w:rsidRPr="003103DB">
        <w:rPr>
          <w:rFonts w:ascii="Arial" w:hAnsi="Arial" w:cs="B Nazanin"/>
          <w:sz w:val="28"/>
          <w:szCs w:val="28"/>
          <w:rtl/>
        </w:rPr>
        <w:t>ای دشوار بوده و برای بسیاری از معلمان استفاده از آن آسان نیست. از طرفی، به راحتی نمی‌توان از کودکان انتظار داشت که به سؤالات پاسخ بدهند و اگر ساختار مناسب سؤال طراحی نشود، ممکن است رفتار هدفمند تعدادی از کودکان با اشکال مواجه شود. در این صورت، اگر فرم حرکت. مهارت و دقت برای معلم و شاگرد اهمیت اساسی نداشته باشد، به کار</w:t>
      </w:r>
      <w:r w:rsidRPr="003103DB">
        <w:rPr>
          <w:rFonts w:ascii="Arial" w:hAnsi="Arial" w:cs="B Nazanin"/>
          <w:sz w:val="28"/>
          <w:szCs w:val="28"/>
          <w:u w:val="words"/>
          <w:rtl/>
        </w:rPr>
        <w:t xml:space="preserve">‌گیری </w:t>
      </w:r>
      <w:r w:rsidRPr="003103DB">
        <w:rPr>
          <w:rFonts w:ascii="Arial" w:hAnsi="Arial" w:cs="B Nazanin"/>
          <w:sz w:val="28"/>
          <w:szCs w:val="28"/>
          <w:rtl/>
        </w:rPr>
        <w:t>کامل آن برای کودکان بزرگ‌تر مؤثر نخواهد بود.</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b/>
          <w:bCs/>
          <w:sz w:val="28"/>
          <w:szCs w:val="28"/>
          <w:highlight w:val="yellow"/>
          <w:rtl/>
        </w:rPr>
        <w:t>روش تدریس ترکیبی:</w:t>
      </w:r>
      <w:r w:rsidRPr="003103DB">
        <w:rPr>
          <w:rFonts w:ascii="Arial" w:hAnsi="Arial" w:cs="B Nazanin"/>
          <w:sz w:val="28"/>
          <w:szCs w:val="28"/>
          <w:rtl/>
        </w:rPr>
        <w:t xml:space="preserve"> </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به کارگیری روش سنتی و روش مکاشفه</w:t>
      </w:r>
      <w:r w:rsidRPr="003103DB">
        <w:rPr>
          <w:rFonts w:ascii="Arial" w:hAnsi="Arial" w:cs="B Nazanin" w:hint="cs"/>
          <w:sz w:val="28"/>
          <w:szCs w:val="28"/>
          <w:rtl/>
        </w:rPr>
        <w:t>‌</w:t>
      </w:r>
      <w:r w:rsidRPr="003103DB">
        <w:rPr>
          <w:rFonts w:ascii="Arial" w:hAnsi="Arial" w:cs="B Nazanin"/>
          <w:sz w:val="28"/>
          <w:szCs w:val="28"/>
          <w:rtl/>
        </w:rPr>
        <w:t>ای در کنار یکدیگر مؤثرتر خواهد بود. در چنین شرایطی کودکان از دستورالعمل‌های خاص استفاده می‌کنند و از طرفی به حل مسئله نیز می‌پردازند</w:t>
      </w:r>
      <w:r w:rsidRPr="003103DB">
        <w:rPr>
          <w:rFonts w:ascii="Arial" w:hAnsi="Arial" w:cs="B Nazanin" w:hint="cs"/>
          <w:sz w:val="28"/>
          <w:szCs w:val="28"/>
          <w:rtl/>
        </w:rPr>
        <w:t>.</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برای مثال، وقتی دانش آموزی روش انجام صحیح مهارتی را آموخت، سؤالاتی برای حل کردن مطرح می‌شود؛ مثلا، هنگام زدن سرویس والیبال پس از یادگیری انجام صحیح آن می‌پرسیم</w:t>
      </w:r>
      <w:r w:rsidRPr="003103DB">
        <w:rPr>
          <w:rFonts w:ascii="Arial" w:hAnsi="Arial" w:cs="B Nazanin" w:hint="cs"/>
          <w:sz w:val="28"/>
          <w:szCs w:val="28"/>
          <w:rtl/>
        </w:rPr>
        <w:t xml:space="preserve"> «</w:t>
      </w:r>
      <w:r w:rsidRPr="003103DB">
        <w:rPr>
          <w:rFonts w:ascii="Arial" w:hAnsi="Arial" w:cs="B Nazanin"/>
          <w:sz w:val="28"/>
          <w:szCs w:val="28"/>
          <w:rtl/>
        </w:rPr>
        <w:t>چطور می‌توان به توپ پیج داد؟» یا «توپ باید تا چه حد به بالا پرتاب شود تا ضربه محکم‌تر و مؤثرتری به آن وارد کنیم؟ »</w:t>
      </w:r>
    </w:p>
    <w:p w:rsidR="000622CE" w:rsidRPr="003103DB" w:rsidRDefault="000622CE" w:rsidP="000622CE">
      <w:pPr>
        <w:pStyle w:val="NormalWeb"/>
        <w:bidi/>
        <w:spacing w:before="0" w:beforeAutospacing="0" w:afterAutospacing="0" w:line="360" w:lineRule="auto"/>
        <w:jc w:val="both"/>
        <w:rPr>
          <w:rFonts w:cs="B Nazanin"/>
          <w:sz w:val="28"/>
          <w:szCs w:val="28"/>
        </w:rPr>
      </w:pPr>
      <w:r w:rsidRPr="003103DB">
        <w:rPr>
          <w:rFonts w:ascii="Arial" w:hAnsi="Arial" w:cs="B Nazanin"/>
          <w:sz w:val="28"/>
          <w:szCs w:val="28"/>
          <w:rtl/>
        </w:rPr>
        <w:t>روش ترکیبی را در مورد کودکان پنج پایه‌ی دوره</w:t>
      </w:r>
      <w:r w:rsidRPr="003103DB">
        <w:rPr>
          <w:rFonts w:ascii="Arial" w:hAnsi="Arial" w:cs="B Nazanin" w:hint="cs"/>
          <w:sz w:val="28"/>
          <w:szCs w:val="28"/>
          <w:rtl/>
        </w:rPr>
        <w:t>‌</w:t>
      </w:r>
      <w:r w:rsidRPr="003103DB">
        <w:rPr>
          <w:rFonts w:ascii="Arial" w:hAnsi="Arial" w:cs="B Nazanin"/>
          <w:sz w:val="28"/>
          <w:szCs w:val="28"/>
          <w:rtl/>
        </w:rPr>
        <w:t>ی ابتدایی به طور مؤثر می‌توان به کار گرفت. مزایای این روش آن</w:t>
      </w:r>
      <w:r w:rsidRPr="003103DB">
        <w:rPr>
          <w:rFonts w:cs="B Nazanin" w:hint="cs"/>
          <w:sz w:val="28"/>
          <w:szCs w:val="28"/>
          <w:rtl/>
        </w:rPr>
        <w:t xml:space="preserve"> </w:t>
      </w:r>
      <w:r w:rsidRPr="003103DB">
        <w:rPr>
          <w:rFonts w:cs="B Nazanin"/>
          <w:sz w:val="28"/>
          <w:szCs w:val="28"/>
          <w:rtl/>
        </w:rPr>
        <w:t>است که:</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ا- امکان خلاقیت و تجربه را برای کودکان فراهم</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۲- روش کاملا</w:t>
      </w:r>
      <w:r w:rsidRPr="003103DB">
        <w:rPr>
          <w:rFonts w:ascii="Arial" w:hAnsi="Arial" w:cs="B Nazanin" w:hint="cs"/>
          <w:sz w:val="28"/>
          <w:szCs w:val="28"/>
          <w:rtl/>
        </w:rPr>
        <w:t>ً</w:t>
      </w:r>
      <w:r w:rsidRPr="003103DB">
        <w:rPr>
          <w:rFonts w:ascii="Arial" w:hAnsi="Arial" w:cs="B Nazanin"/>
          <w:sz w:val="28"/>
          <w:szCs w:val="28"/>
          <w:rtl/>
        </w:rPr>
        <w:t xml:space="preserve"> جدیدی نیست که معلمان غیرحرفه</w:t>
      </w:r>
      <w:r w:rsidRPr="003103DB">
        <w:rPr>
          <w:rFonts w:ascii="Arial" w:hAnsi="Arial" w:cs="B Nazanin" w:hint="cs"/>
          <w:sz w:val="28"/>
          <w:szCs w:val="28"/>
          <w:rtl/>
        </w:rPr>
        <w:t>‌</w:t>
      </w:r>
      <w:r w:rsidRPr="003103DB">
        <w:rPr>
          <w:rFonts w:ascii="Arial" w:hAnsi="Arial" w:cs="B Nazanin"/>
          <w:sz w:val="28"/>
          <w:szCs w:val="28"/>
          <w:rtl/>
        </w:rPr>
        <w:t>ای، قادر به استفاده از آن نباشند.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٣- پلی است که شکاف بین روش سنتی و جدید را پر می‌کند.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۴- آموزش را به طرف آموزش غیررسمی</w:t>
      </w:r>
      <w:r w:rsidRPr="003103DB">
        <w:rPr>
          <w:rFonts w:ascii="Arial" w:hAnsi="Arial" w:cs="B Nazanin" w:hint="cs"/>
          <w:sz w:val="28"/>
          <w:szCs w:val="28"/>
          <w:rtl/>
        </w:rPr>
        <w:t xml:space="preserve"> </w:t>
      </w:r>
      <w:r w:rsidRPr="003103DB">
        <w:rPr>
          <w:rFonts w:ascii="Arial" w:hAnsi="Arial" w:cs="B Nazanin"/>
          <w:sz w:val="28"/>
          <w:szCs w:val="28"/>
          <w:rtl/>
        </w:rPr>
        <w:t>‌سوق می‌دهد.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این روش نیز معایبی دارد. از جمله این که نسبت به روش س</w:t>
      </w:r>
      <w:r w:rsidRPr="003103DB">
        <w:rPr>
          <w:rFonts w:ascii="Arial" w:hAnsi="Arial" w:cs="B Nazanin" w:hint="cs"/>
          <w:sz w:val="28"/>
          <w:szCs w:val="28"/>
          <w:rtl/>
        </w:rPr>
        <w:t>نت</w:t>
      </w:r>
      <w:r w:rsidRPr="003103DB">
        <w:rPr>
          <w:rFonts w:ascii="Arial" w:hAnsi="Arial" w:cs="B Nazanin"/>
          <w:sz w:val="28"/>
          <w:szCs w:val="28"/>
          <w:rtl/>
        </w:rPr>
        <w:t>ی وقت</w:t>
      </w:r>
      <w:r w:rsidRPr="003103DB">
        <w:rPr>
          <w:rFonts w:ascii="Arial" w:hAnsi="Arial" w:cs="B Nazanin" w:hint="cs"/>
          <w:sz w:val="28"/>
          <w:szCs w:val="28"/>
          <w:rtl/>
        </w:rPr>
        <w:t>‌</w:t>
      </w:r>
      <w:r w:rsidRPr="003103DB">
        <w:rPr>
          <w:rFonts w:ascii="Arial" w:hAnsi="Arial" w:cs="B Nazanin"/>
          <w:sz w:val="28"/>
          <w:szCs w:val="28"/>
          <w:rtl/>
        </w:rPr>
        <w:t>گیرتر است. از طرف دیگر، طرح سؤالات به شکل توالی زمانی مناسب دشوار است و چون نمی‌توان انتظار داشت که کودکان حتمأ به سؤالات پاسخ دهند، بنابراین قبل از اتخاذ این روش، بهتر است به عنوان رفتار آموزشی تمرین شود.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lastRenderedPageBreak/>
        <w:t>برای اتخاذ روش مناسب، به چند عامل که در استفاده از روشی به روش‌های خاص مؤثرند اشاره می‌کنیم:</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ا- فلسفه‌ی معلم از آموزش و تربیت بدنی؛</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۲- تخصص معلم در استفاده از روش‌های مختلف؛</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٣- نوع فعالیتی که آموزش داده می‌شود؛</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۴- عوامل رشد و توسعه‌ی کودک؛‌</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hint="cs"/>
          <w:sz w:val="28"/>
          <w:szCs w:val="28"/>
          <w:rtl/>
        </w:rPr>
        <w:t>5-</w:t>
      </w:r>
      <w:r w:rsidRPr="003103DB">
        <w:rPr>
          <w:rFonts w:ascii="Arial" w:hAnsi="Arial" w:cs="B Nazanin"/>
          <w:sz w:val="28"/>
          <w:szCs w:val="28"/>
          <w:rtl/>
        </w:rPr>
        <w:t xml:space="preserve"> توجه به موارد ایمنی؛</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۶- شخصیت معلم و توان او برای ترغیب کودکان به پاسخگویی و عکس</w:t>
      </w:r>
      <w:r w:rsidRPr="003103DB">
        <w:rPr>
          <w:rFonts w:ascii="Arial" w:hAnsi="Arial" w:cs="B Nazanin" w:hint="cs"/>
          <w:sz w:val="28"/>
          <w:szCs w:val="28"/>
          <w:rtl/>
        </w:rPr>
        <w:t>‌</w:t>
      </w:r>
      <w:r w:rsidRPr="003103DB">
        <w:rPr>
          <w:rFonts w:ascii="Arial" w:hAnsi="Arial" w:cs="B Nazanin"/>
          <w:sz w:val="28"/>
          <w:szCs w:val="28"/>
          <w:rtl/>
        </w:rPr>
        <w:t>العمل‌های بانشاط؛</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hint="cs"/>
          <w:sz w:val="28"/>
          <w:szCs w:val="28"/>
          <w:rtl/>
        </w:rPr>
        <w:t>7</w:t>
      </w:r>
      <w:r w:rsidRPr="003103DB">
        <w:rPr>
          <w:rFonts w:ascii="Arial" w:hAnsi="Arial" w:cs="B Nazanin"/>
          <w:sz w:val="28"/>
          <w:szCs w:val="28"/>
          <w:rtl/>
        </w:rPr>
        <w:t xml:space="preserve">- اهداف برنامه؛ </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hint="cs"/>
          <w:sz w:val="28"/>
          <w:szCs w:val="28"/>
          <w:rtl/>
        </w:rPr>
        <w:t>8-</w:t>
      </w:r>
      <w:r w:rsidRPr="003103DB">
        <w:rPr>
          <w:rFonts w:ascii="Arial" w:hAnsi="Arial" w:cs="B Nazanin"/>
          <w:sz w:val="28"/>
          <w:szCs w:val="28"/>
          <w:rtl/>
        </w:rPr>
        <w:t xml:space="preserve"> ابزار و وسایل موجود.</w:t>
      </w:r>
    </w:p>
    <w:p w:rsidR="000622CE" w:rsidRPr="003103DB" w:rsidRDefault="000622CE" w:rsidP="000622CE">
      <w:pPr>
        <w:pStyle w:val="NormalWeb"/>
        <w:bidi/>
        <w:spacing w:before="0" w:beforeAutospacing="0" w:afterAutospacing="0" w:line="360" w:lineRule="auto"/>
        <w:jc w:val="both"/>
        <w:rPr>
          <w:rFonts w:cs="B Nazanin"/>
          <w:b/>
          <w:bCs/>
          <w:sz w:val="28"/>
          <w:szCs w:val="28"/>
          <w:rtl/>
        </w:rPr>
      </w:pPr>
      <w:r w:rsidRPr="003103DB">
        <w:rPr>
          <w:rFonts w:ascii="Arial" w:hAnsi="Arial" w:cs="B Nazanin"/>
          <w:b/>
          <w:bCs/>
          <w:sz w:val="28"/>
          <w:szCs w:val="28"/>
          <w:highlight w:val="yellow"/>
          <w:rtl/>
        </w:rPr>
        <w:t>مراحل تدریس در ساعت درس تربیت بدنی</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معلمان تربیت بدنی قبل از ورود به کلاس، فعالیت‌های لازم در ساعت آموزشی را سازماندهی کرده و بر مبانی اهداف تربیت بدنی، نیاز دانش آموزان، مدت کلاس، وسایل و امکانات موجود، شرایط جوی و ... بهترین و بیشترین بازده را نصیب دانش آموز می‌کنند.</w:t>
      </w:r>
    </w:p>
    <w:p w:rsidR="000622CE" w:rsidRPr="003103DB" w:rsidRDefault="000622CE" w:rsidP="000622CE">
      <w:pPr>
        <w:pStyle w:val="NormalWeb"/>
        <w:bidi/>
        <w:spacing w:before="0" w:beforeAutospacing="0" w:afterAutospacing="0" w:line="360" w:lineRule="auto"/>
        <w:jc w:val="both"/>
        <w:rPr>
          <w:rFonts w:cs="B Nazanin"/>
          <w:sz w:val="28"/>
          <w:szCs w:val="28"/>
        </w:rPr>
      </w:pPr>
      <w:r w:rsidRPr="003103DB">
        <w:rPr>
          <w:rFonts w:ascii="Arial" w:hAnsi="Arial" w:cs="B Nazanin"/>
          <w:sz w:val="28"/>
          <w:szCs w:val="28"/>
          <w:rtl/>
        </w:rPr>
        <w:t>طرح سه مرحله</w:t>
      </w:r>
      <w:r w:rsidRPr="003103DB">
        <w:rPr>
          <w:rFonts w:ascii="Arial" w:hAnsi="Arial" w:cs="B Nazanin" w:hint="cs"/>
          <w:sz w:val="28"/>
          <w:szCs w:val="28"/>
          <w:rtl/>
        </w:rPr>
        <w:t>‌</w:t>
      </w:r>
      <w:r w:rsidRPr="003103DB">
        <w:rPr>
          <w:rFonts w:ascii="Arial" w:hAnsi="Arial" w:cs="B Nazanin"/>
          <w:sz w:val="28"/>
          <w:szCs w:val="28"/>
          <w:rtl/>
        </w:rPr>
        <w:t>ای تدریس یکی از طرح‌های سازماندهی و تنظیم ساعت آموزش تربیت بدنی است. این سه مرحله شامل</w:t>
      </w:r>
      <w:r w:rsidRPr="003103DB">
        <w:rPr>
          <w:rFonts w:ascii="Arial" w:hAnsi="Arial" w:cs="B Nazanin" w:hint="cs"/>
          <w:sz w:val="28"/>
          <w:szCs w:val="28"/>
          <w:rtl/>
        </w:rPr>
        <w:t xml:space="preserve"> </w:t>
      </w:r>
      <w:r w:rsidRPr="003103DB">
        <w:rPr>
          <w:rFonts w:ascii="Arial" w:hAnsi="Arial" w:cs="B Nazanin"/>
          <w:sz w:val="28"/>
          <w:szCs w:val="28"/>
          <w:rtl/>
        </w:rPr>
        <w:t>موارد زیر است:</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ا- مرحله‌ی آمادگی</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۲- مرحله‌ی پیاده نمودن هدف آموزشی (مرحله‌ی اصلی)</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۳- مرحله‌ی بازگشت به حالت اولیه</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lastRenderedPageBreak/>
        <w:t>بدیهی است که این مراحل و انتخاب فعالیت‌های هریک از آنها به دیگری بستگی دارد. در صورتی که مدت زمان درس تربیت بدنی یک ساعت (۴۵ دقیقه) باشد، تقسیم</w:t>
      </w:r>
      <w:r w:rsidRPr="003103DB">
        <w:rPr>
          <w:rFonts w:ascii="Arial" w:hAnsi="Arial" w:cs="B Nazanin"/>
          <w:sz w:val="28"/>
          <w:szCs w:val="28"/>
          <w:u w:val="words"/>
          <w:rtl/>
        </w:rPr>
        <w:t xml:space="preserve">‌بندی </w:t>
      </w:r>
      <w:r w:rsidRPr="003103DB">
        <w:rPr>
          <w:rFonts w:ascii="Arial" w:hAnsi="Arial" w:cs="B Nazanin"/>
          <w:sz w:val="28"/>
          <w:szCs w:val="28"/>
          <w:rtl/>
        </w:rPr>
        <w:t>زمانی آن به شرح زیر خواهد بود: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ا- مرحله‌ی آمادگی</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cs="B Nazanin"/>
          <w:sz w:val="28"/>
          <w:szCs w:val="28"/>
          <w:rtl/>
        </w:rPr>
        <w:t>این مرحله از دو بخش آمادگی سازمانی و آمادگی بدنی تشکیل یافته است.</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b/>
          <w:bCs/>
          <w:sz w:val="28"/>
          <w:szCs w:val="28"/>
          <w:rtl/>
        </w:rPr>
        <w:t>الف - آمادگی سازمانی:</w:t>
      </w:r>
      <w:r w:rsidRPr="003103DB">
        <w:rPr>
          <w:rFonts w:ascii="Arial" w:hAnsi="Arial" w:cs="B Nazanin"/>
          <w:sz w:val="28"/>
          <w:szCs w:val="28"/>
          <w:rtl/>
        </w:rPr>
        <w:t xml:space="preserve"> که عبارت است از تعویض لباس، تذکرات، حضور و غیاب، ایستادن در صف و ستون و ... که در هر جلسه، ۵ دقیقه را به خود اختصاص می‌دهد.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b/>
          <w:bCs/>
          <w:sz w:val="28"/>
          <w:szCs w:val="28"/>
          <w:rtl/>
        </w:rPr>
        <w:t>ب - آمادگی بدنی:</w:t>
      </w:r>
      <w:r w:rsidRPr="003103DB">
        <w:rPr>
          <w:rFonts w:ascii="Arial" w:hAnsi="Arial" w:cs="B Nazanin"/>
          <w:sz w:val="28"/>
          <w:szCs w:val="28"/>
          <w:rtl/>
        </w:rPr>
        <w:t xml:space="preserve"> این بخش خود به دو قسمت تقسیم می‌شود: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hint="cs"/>
          <w:b/>
          <w:bCs/>
          <w:sz w:val="28"/>
          <w:szCs w:val="28"/>
          <w:rtl/>
        </w:rPr>
        <w:t xml:space="preserve">1) </w:t>
      </w:r>
      <w:r w:rsidRPr="003103DB">
        <w:rPr>
          <w:rFonts w:ascii="Arial" w:hAnsi="Arial" w:cs="B Nazanin"/>
          <w:b/>
          <w:bCs/>
          <w:sz w:val="28"/>
          <w:szCs w:val="28"/>
          <w:rtl/>
        </w:rPr>
        <w:t>امادگی عمومی‌</w:t>
      </w:r>
      <w:r w:rsidRPr="003103DB">
        <w:rPr>
          <w:rFonts w:ascii="Arial" w:hAnsi="Arial" w:cs="B Nazanin" w:hint="cs"/>
          <w:b/>
          <w:bCs/>
          <w:sz w:val="28"/>
          <w:szCs w:val="28"/>
          <w:rtl/>
        </w:rPr>
        <w:t xml:space="preserve"> </w:t>
      </w:r>
      <w:r w:rsidRPr="003103DB">
        <w:rPr>
          <w:rFonts w:ascii="Arial" w:hAnsi="Arial" w:cs="B Nazanin"/>
          <w:b/>
          <w:bCs/>
          <w:sz w:val="28"/>
          <w:szCs w:val="28"/>
          <w:rtl/>
        </w:rPr>
        <w:t>یا گرم کردن:</w:t>
      </w:r>
      <w:r w:rsidRPr="003103DB">
        <w:rPr>
          <w:rFonts w:ascii="Arial" w:hAnsi="Arial" w:cs="B Nazanin"/>
          <w:sz w:val="28"/>
          <w:szCs w:val="28"/>
          <w:rtl/>
        </w:rPr>
        <w:t xml:space="preserve"> شامل انواع را</w:t>
      </w:r>
      <w:r w:rsidRPr="003103DB">
        <w:rPr>
          <w:rFonts w:ascii="Arial" w:hAnsi="Arial" w:cs="B Nazanin" w:hint="cs"/>
          <w:sz w:val="28"/>
          <w:szCs w:val="28"/>
          <w:rtl/>
        </w:rPr>
        <w:t xml:space="preserve">ه </w:t>
      </w:r>
      <w:r w:rsidRPr="003103DB">
        <w:rPr>
          <w:rFonts w:ascii="Arial" w:hAnsi="Arial" w:cs="B Nazanin"/>
          <w:sz w:val="28"/>
          <w:szCs w:val="28"/>
          <w:rtl/>
        </w:rPr>
        <w:t>رفتن</w:t>
      </w:r>
      <w:r w:rsidRPr="003103DB">
        <w:rPr>
          <w:rFonts w:ascii="Arial" w:hAnsi="Arial" w:cs="B Nazanin" w:hint="cs"/>
          <w:sz w:val="28"/>
          <w:szCs w:val="28"/>
          <w:rtl/>
        </w:rPr>
        <w:t>‌</w:t>
      </w:r>
      <w:r w:rsidRPr="003103DB">
        <w:rPr>
          <w:rFonts w:ascii="Arial" w:hAnsi="Arial" w:cs="B Nazanin"/>
          <w:sz w:val="28"/>
          <w:szCs w:val="28"/>
          <w:rtl/>
        </w:rPr>
        <w:t>ها. دویدن‌ها و پرش هاست. در پایه‌ی اول، بهتر است از حرکات تقليدي و تشبیهی در این بخش استفاده شود؛ زیرا، دانش آموزان پایه‌ی اول به این حرکات علاقه دارند و کاملا</w:t>
      </w:r>
      <w:r w:rsidRPr="003103DB">
        <w:rPr>
          <w:rFonts w:ascii="Arial" w:hAnsi="Arial" w:cs="B Nazanin" w:hint="cs"/>
          <w:sz w:val="28"/>
          <w:szCs w:val="28"/>
          <w:rtl/>
        </w:rPr>
        <w:t>ً</w:t>
      </w:r>
      <w:r w:rsidRPr="003103DB">
        <w:rPr>
          <w:rFonts w:ascii="Arial" w:hAnsi="Arial" w:cs="B Nazanin"/>
          <w:sz w:val="28"/>
          <w:szCs w:val="28"/>
          <w:rtl/>
        </w:rPr>
        <w:t xml:space="preserve"> آنها را انجام می‌دهند.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hint="cs"/>
          <w:b/>
          <w:bCs/>
          <w:sz w:val="28"/>
          <w:szCs w:val="28"/>
          <w:rtl/>
        </w:rPr>
        <w:t>2)</w:t>
      </w:r>
      <w:r w:rsidRPr="003103DB">
        <w:rPr>
          <w:rFonts w:ascii="Arial" w:hAnsi="Arial" w:cs="B Nazanin"/>
          <w:b/>
          <w:bCs/>
          <w:sz w:val="28"/>
          <w:szCs w:val="28"/>
          <w:rtl/>
        </w:rPr>
        <w:t xml:space="preserve"> آمادگی اختصاصی:</w:t>
      </w:r>
      <w:r w:rsidRPr="003103DB">
        <w:rPr>
          <w:rFonts w:ascii="Arial" w:hAnsi="Arial" w:cs="B Nazanin"/>
          <w:sz w:val="28"/>
          <w:szCs w:val="28"/>
          <w:rtl/>
        </w:rPr>
        <w:t xml:space="preserve"> در این بخش، از نرمش</w:t>
      </w:r>
      <w:r w:rsidRPr="003103DB">
        <w:rPr>
          <w:rFonts w:ascii="Arial" w:hAnsi="Arial" w:cs="B Nazanin" w:hint="cs"/>
          <w:sz w:val="28"/>
          <w:szCs w:val="28"/>
          <w:rtl/>
        </w:rPr>
        <w:t>‌</w:t>
      </w:r>
      <w:r w:rsidRPr="003103DB">
        <w:rPr>
          <w:rFonts w:ascii="Arial" w:hAnsi="Arial" w:cs="B Nazanin"/>
          <w:sz w:val="28"/>
          <w:szCs w:val="28"/>
          <w:u w:val="words"/>
          <w:rtl/>
        </w:rPr>
        <w:t xml:space="preserve">هایی </w:t>
      </w:r>
      <w:r w:rsidRPr="003103DB">
        <w:rPr>
          <w:rFonts w:ascii="Arial" w:hAnsi="Arial" w:cs="B Nazanin"/>
          <w:sz w:val="28"/>
          <w:szCs w:val="28"/>
          <w:rtl/>
        </w:rPr>
        <w:t>که مرتبط با هدف آموزشی کلاس است استفاده می‌شود؛ برای مثال، اگر هدف آموزشی کلاس پرتاب‌ها باشد، از نرمش</w:t>
      </w:r>
      <w:r w:rsidRPr="003103DB">
        <w:rPr>
          <w:rFonts w:ascii="Arial" w:hAnsi="Arial" w:cs="B Nazanin" w:hint="cs"/>
          <w:sz w:val="28"/>
          <w:szCs w:val="28"/>
          <w:u w:val="words"/>
          <w:rtl/>
        </w:rPr>
        <w:t>‌</w:t>
      </w:r>
      <w:r w:rsidRPr="003103DB">
        <w:rPr>
          <w:rFonts w:ascii="Arial" w:hAnsi="Arial" w:cs="B Nazanin"/>
          <w:sz w:val="28"/>
          <w:szCs w:val="28"/>
          <w:u w:val="words"/>
          <w:rtl/>
        </w:rPr>
        <w:t xml:space="preserve">هایی </w:t>
      </w:r>
      <w:r w:rsidRPr="003103DB">
        <w:rPr>
          <w:rFonts w:ascii="Arial" w:hAnsi="Arial" w:cs="B Nazanin"/>
          <w:sz w:val="28"/>
          <w:szCs w:val="28"/>
          <w:rtl/>
        </w:rPr>
        <w:t>که منجر به تقویت عضلات اندام فوقانی و مفاصل این قسمت می‌شوند، باید استفاده کرد. در پایه‌ی اول، این حرکات بیشتر تشبیهی بوده ولی در پایه‌های بالاتر می‌توان از شیرین کاری‌ها، حرکت‌های مقاومتی، حرکات با طناب و نرمش‌های با وسیله و بدون وسیله استفاده کرد. مدت زمان لازم برای این دو بخش ۱۲ دقیقه خواهد بود.</w:t>
      </w:r>
    </w:p>
    <w:p w:rsidR="000622CE" w:rsidRPr="003103DB" w:rsidRDefault="000622CE" w:rsidP="000622CE">
      <w:pPr>
        <w:pStyle w:val="NormalWeb"/>
        <w:bidi/>
        <w:spacing w:before="0" w:beforeAutospacing="0" w:afterAutospacing="0" w:line="360" w:lineRule="auto"/>
        <w:jc w:val="both"/>
        <w:rPr>
          <w:rFonts w:cs="B Nazanin"/>
          <w:b/>
          <w:bCs/>
          <w:sz w:val="28"/>
          <w:szCs w:val="28"/>
          <w:rtl/>
        </w:rPr>
      </w:pPr>
      <w:r w:rsidRPr="003103DB">
        <w:rPr>
          <w:rFonts w:cs="B Nazanin"/>
          <w:b/>
          <w:bCs/>
          <w:sz w:val="28"/>
          <w:szCs w:val="28"/>
          <w:rtl/>
        </w:rPr>
        <w:t>۲- مرحله‌ی پیاده کردن هدف یا مرحله‌ی اصلی</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در این مرحله، هدف اصلی درس تربیت بدنی انجام می‌شود. پس از توضیحات و تمرین لازم، معلم از بازی‌های مختلفی که در بخش دوم کتاب راهنمای معلم ارائه شده است استفاده می‌کند.</w:t>
      </w:r>
    </w:p>
    <w:p w:rsidR="000622CE" w:rsidRPr="003103DB" w:rsidRDefault="000622CE" w:rsidP="000622CE">
      <w:pPr>
        <w:pStyle w:val="NormalWeb"/>
        <w:bidi/>
        <w:spacing w:before="0" w:beforeAutospacing="0" w:afterAutospacing="0" w:line="360" w:lineRule="auto"/>
        <w:jc w:val="both"/>
        <w:rPr>
          <w:rFonts w:cs="B Nazanin"/>
          <w:sz w:val="28"/>
          <w:szCs w:val="28"/>
        </w:rPr>
      </w:pPr>
      <w:r w:rsidRPr="003103DB">
        <w:rPr>
          <w:rFonts w:ascii="Arial" w:hAnsi="Arial" w:cs="B Nazanin"/>
          <w:sz w:val="28"/>
          <w:szCs w:val="28"/>
          <w:rtl/>
        </w:rPr>
        <w:t xml:space="preserve">در این مرحله، برای تقویت حرکات پایه و مهارت‌های ورزشی، از بازی‌های مختلف استفاده می‌شود. بازی‌ها علاوه بر تقویت حركات و مهارت‌ها، دارای خصوصیاتی هستند که می‌توان از طریق آنها برای تقویت ابعاد عاطفی، اجتماعی و شناختی کودکان نیز اقدام کرد؛ برای مثال، مفاهیمی‌از قبیل صداقت، راستگویی، مسئولیت‌پذیری، مسئولیت، تعاون و همکاری، شناخت اشکال هندسی و ... </w:t>
      </w:r>
      <w:r w:rsidRPr="003103DB">
        <w:rPr>
          <w:rFonts w:ascii="Arial" w:hAnsi="Arial" w:cs="B Nazanin"/>
          <w:sz w:val="28"/>
          <w:szCs w:val="28"/>
          <w:rtl/>
        </w:rPr>
        <w:lastRenderedPageBreak/>
        <w:t>را می‌توان در قالب بازی‌های مختلف آموزش داد. مدت زمان مناسب برای این مرحله در یک ساعت درس تربیت بدنی، ۲۳ دقیقه است.</w:t>
      </w:r>
    </w:p>
    <w:p w:rsidR="000622CE" w:rsidRPr="003103DB" w:rsidRDefault="000622CE" w:rsidP="000622CE">
      <w:pPr>
        <w:pStyle w:val="NormalWeb"/>
        <w:bidi/>
        <w:spacing w:before="0" w:beforeAutospacing="0" w:afterAutospacing="0" w:line="360" w:lineRule="auto"/>
        <w:jc w:val="both"/>
        <w:rPr>
          <w:rFonts w:cs="B Nazanin"/>
          <w:b/>
          <w:bCs/>
          <w:sz w:val="28"/>
          <w:szCs w:val="28"/>
          <w:rtl/>
        </w:rPr>
      </w:pPr>
      <w:r w:rsidRPr="003103DB">
        <w:rPr>
          <w:rFonts w:ascii="Arial" w:hAnsi="Arial" w:cs="B Nazanin"/>
          <w:b/>
          <w:bCs/>
          <w:sz w:val="28"/>
          <w:szCs w:val="28"/>
          <w:rtl/>
        </w:rPr>
        <w:t>۳- مرحله‌ی بازگشت به حالت اولیه</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در مرحله‌ی اصلی، ضربان قلب و سرعت دستگاه گردش خون و تنفس دانش آموزان به اوج خود می‌رسد. از دیدگاه عاطفی نیز احتمالا تغییراتی به جهت برد و باخت با برخوردهای جسمانی به وجود می‌آید. یکی دیگر از نتایج فعالیت‌های انجام شده، تعریق</w:t>
      </w:r>
      <w:r w:rsidRPr="003103DB">
        <w:rPr>
          <w:rFonts w:ascii="Arial" w:hAnsi="Arial" w:cs="B Nazanin" w:hint="cs"/>
          <w:sz w:val="28"/>
          <w:szCs w:val="28"/>
          <w:rtl/>
        </w:rPr>
        <w:t xml:space="preserve"> </w:t>
      </w:r>
      <w:r w:rsidRPr="003103DB">
        <w:rPr>
          <w:rFonts w:ascii="Arial" w:hAnsi="Arial" w:cs="B Nazanin"/>
          <w:sz w:val="28"/>
          <w:szCs w:val="28"/>
          <w:rtl/>
        </w:rPr>
        <w:t>و نشستن گرد و غبار محیط بر بدن است. به این ترتیب، اقداماتی در هریک از این مراحل باید انجام شود تا دانش آموز برای حضور در کلاس بعدی آماده گردد.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در این مرحله، راه رفتن آرام و نفس گیری، انجام حرکات کششی برای آرام کردن ضربان قلب و دستگاه گردش خون و تنفس، مروری بر آموزش انجام شده و ارائه تذکرات مهم بهداشتی، اخلاقی و اجتماعی و ... صورت می‌گیرد. این مرحله فرصت خوبی است برای ارائه‌ی نکات دانشی پیش</w:t>
      </w:r>
      <w:r w:rsidRPr="003103DB">
        <w:rPr>
          <w:rFonts w:ascii="Arial" w:hAnsi="Arial" w:cs="B Nazanin" w:hint="cs"/>
          <w:sz w:val="28"/>
          <w:szCs w:val="28"/>
          <w:rtl/>
        </w:rPr>
        <w:t>‌</w:t>
      </w:r>
      <w:r w:rsidRPr="003103DB">
        <w:rPr>
          <w:rFonts w:ascii="Arial" w:hAnsi="Arial" w:cs="B Nazanin"/>
          <w:sz w:val="28"/>
          <w:szCs w:val="28"/>
          <w:rtl/>
        </w:rPr>
        <w:t xml:space="preserve">بینی شده در کتاب دانش آموز </w:t>
      </w:r>
      <w:r w:rsidRPr="003103DB">
        <w:rPr>
          <w:rFonts w:ascii="Arial" w:hAnsi="Arial" w:cs="B Nazanin" w:hint="cs"/>
          <w:sz w:val="28"/>
          <w:szCs w:val="28"/>
          <w:rtl/>
        </w:rPr>
        <w:t>(</w:t>
      </w:r>
      <w:r w:rsidRPr="003103DB">
        <w:rPr>
          <w:rFonts w:ascii="Arial" w:hAnsi="Arial" w:cs="B Nazanin"/>
          <w:sz w:val="28"/>
          <w:szCs w:val="28"/>
          <w:rtl/>
        </w:rPr>
        <w:t>نکات بهداشتی، ایمنی و ...) که قبل از تشکیل جلسه‌ی خاص دانشی، اطلاعات به دانش آموزان منتقل شود؛ بدین ترتیب، مطالب کلاس دانشی قبلا منتقل شده و در جلسه‌ی مربوط دوباره به بحث گذاشته شده و یادآوری می‌شود. سپس دانش آموزان به نظافت و شست و شو می‌پردازند. مدت زمان این مرحله، ۱۰ دقیقه است.</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cs="B Nazanin"/>
          <w:noProof/>
          <w:sz w:val="28"/>
          <w:szCs w:val="28"/>
          <w:rtl/>
        </w:rPr>
        <w:lastRenderedPageBreak/>
        <w:drawing>
          <wp:inline distT="0" distB="0" distL="0" distR="0" wp14:anchorId="0CE1DABB" wp14:editId="4F90FEBD">
            <wp:extent cx="5731510" cy="4316095"/>
            <wp:effectExtent l="0" t="0" r="2540" b="825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4316095"/>
                    </a:xfrm>
                    <a:prstGeom prst="rect">
                      <a:avLst/>
                    </a:prstGeom>
                  </pic:spPr>
                </pic:pic>
              </a:graphicData>
            </a:graphic>
          </wp:inline>
        </w:drawing>
      </w:r>
    </w:p>
    <w:p w:rsidR="000622CE" w:rsidRPr="003103DB" w:rsidRDefault="000622CE" w:rsidP="000622CE">
      <w:pPr>
        <w:pStyle w:val="NormalWeb"/>
        <w:bidi/>
        <w:spacing w:before="0" w:beforeAutospacing="0" w:afterAutospacing="0" w:line="360" w:lineRule="auto"/>
        <w:jc w:val="both"/>
        <w:rPr>
          <w:rFonts w:cs="B Nazanin"/>
          <w:sz w:val="28"/>
          <w:szCs w:val="28"/>
        </w:rPr>
      </w:pPr>
    </w:p>
    <w:p w:rsidR="000622CE" w:rsidRPr="003103DB" w:rsidRDefault="000622CE" w:rsidP="000622CE">
      <w:pPr>
        <w:pStyle w:val="NormalWeb"/>
        <w:bidi/>
        <w:spacing w:before="0" w:beforeAutospacing="0" w:afterAutospacing="0" w:line="360" w:lineRule="auto"/>
        <w:jc w:val="both"/>
        <w:rPr>
          <w:rFonts w:cs="B Nazanin"/>
          <w:b/>
          <w:bCs/>
          <w:sz w:val="28"/>
          <w:szCs w:val="28"/>
        </w:rPr>
      </w:pPr>
      <w:r w:rsidRPr="003103DB">
        <w:rPr>
          <w:rFonts w:cs="B Nazanin"/>
          <w:b/>
          <w:bCs/>
          <w:sz w:val="28"/>
          <w:szCs w:val="28"/>
          <w:rtl/>
        </w:rPr>
        <w:t>مدیریت کلاس</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آنچه که کودکان در خصوص کلاس درس تربیت بدنی یاد می‌گیرند و آنچه در خارج از کلاس، اتاق رختکن، هنگام شست و شو و نظافت پس از کلاس درس می‌آموزند ممکن است در تقابل با یکدیگر یا ترکیبی از برداشت‌های مثبت و منفی باشد؛ لذا موارد زیر را باید به دقت در نظر گرفت؛</w:t>
      </w:r>
    </w:p>
    <w:p w:rsidR="000622CE" w:rsidRPr="003103DB" w:rsidRDefault="000622CE" w:rsidP="000622CE">
      <w:pPr>
        <w:pStyle w:val="NormalWeb"/>
        <w:bidi/>
        <w:spacing w:before="0" w:beforeAutospacing="0" w:afterAutospacing="0" w:line="360" w:lineRule="auto"/>
        <w:jc w:val="both"/>
        <w:rPr>
          <w:rFonts w:cs="B Nazanin"/>
          <w:b/>
          <w:bCs/>
          <w:sz w:val="28"/>
          <w:szCs w:val="28"/>
          <w:rtl/>
        </w:rPr>
      </w:pPr>
      <w:r w:rsidRPr="003103DB">
        <w:rPr>
          <w:rFonts w:ascii="Arial" w:hAnsi="Arial" w:cs="B Nazanin"/>
          <w:b/>
          <w:bCs/>
          <w:sz w:val="28"/>
          <w:szCs w:val="28"/>
          <w:rtl/>
        </w:rPr>
        <w:t>قبل از آموزش:</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hint="cs"/>
          <w:sz w:val="28"/>
          <w:szCs w:val="28"/>
          <w:rtl/>
        </w:rPr>
        <w:t>1</w:t>
      </w:r>
      <w:r w:rsidRPr="003103DB">
        <w:rPr>
          <w:rFonts w:ascii="Arial" w:hAnsi="Arial" w:cs="B Nazanin"/>
          <w:sz w:val="28"/>
          <w:szCs w:val="28"/>
          <w:rtl/>
        </w:rPr>
        <w:t>- معلم باید لباسی به تن کند که امکان حرکت آزاد را برای او فراهم نماید.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۲- معلم بهتر است با هریک از دانش آموزان با ذکر نام، سلام و احوال پرسی کند.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lastRenderedPageBreak/>
        <w:t>٣- کلیه</w:t>
      </w:r>
      <w:r w:rsidRPr="003103DB">
        <w:rPr>
          <w:rFonts w:ascii="Arial" w:hAnsi="Arial" w:cs="B Nazanin" w:hint="cs"/>
          <w:sz w:val="28"/>
          <w:szCs w:val="28"/>
          <w:rtl/>
        </w:rPr>
        <w:t>‌</w:t>
      </w:r>
      <w:r w:rsidRPr="003103DB">
        <w:rPr>
          <w:rFonts w:ascii="Arial" w:hAnsi="Arial" w:cs="B Nazanin"/>
          <w:sz w:val="28"/>
          <w:szCs w:val="28"/>
          <w:rtl/>
        </w:rPr>
        <w:t>ی وسایل ورزشی کلاس باید آماده شده باشد و مواردی را که وی در نظر دارد تعلیم دهد، مشخص باشد.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b/>
          <w:bCs/>
          <w:sz w:val="28"/>
          <w:szCs w:val="28"/>
          <w:rtl/>
        </w:rPr>
        <w:t>مقررات اتاق رختکن:</w:t>
      </w:r>
      <w:r w:rsidRPr="003103DB">
        <w:rPr>
          <w:rFonts w:ascii="Arial" w:hAnsi="Arial" w:cs="B Nazanin"/>
          <w:sz w:val="28"/>
          <w:szCs w:val="28"/>
          <w:rtl/>
        </w:rPr>
        <w:t xml:space="preserve"> در مدارس ما معمولا اتاق رختکن، همان کلاس درس دانش آموزان است. دانش آموزان باید البسه‌ی خود را در محل مشخصی در کنار هم قرار دهند و پس از خروج، بهتر است معلم در کلاس را قفل کند.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b/>
          <w:bCs/>
          <w:sz w:val="28"/>
          <w:szCs w:val="28"/>
          <w:rtl/>
        </w:rPr>
        <w:t>البسه:</w:t>
      </w:r>
      <w:r w:rsidRPr="003103DB">
        <w:rPr>
          <w:rFonts w:ascii="Arial" w:hAnsi="Arial" w:cs="B Nazanin"/>
          <w:sz w:val="28"/>
          <w:szCs w:val="28"/>
          <w:rtl/>
        </w:rPr>
        <w:t xml:space="preserve"> استفاده از البسه‌ی ورزشی از نظر بهداشتی ضروری است. فعالیت با لباس معمولی به هیچ وجه توصیه نمی‌شود؛ زیرا، تعریق و عدم آزادی عمل مضرات فراوانی به همراه خواهد داشت. استفاده از شلوار گرم و لباس نخی و کفش ورزشی در حیاط مدرسه برای پسران مشکلی نخواهد داشت. در مورد دختران نیز توصیه می‌شود فضای مناسبی را که امکان استفاده از چنین لباسی برای آنان فراهم می‌آورد، مهیا گردد.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معلم باید از دانش آموزان بخواهد در فاصله‌های زمانی معین، البسه</w:t>
      </w:r>
      <w:r w:rsidRPr="003103DB">
        <w:rPr>
          <w:rFonts w:ascii="Arial" w:hAnsi="Arial" w:cs="B Nazanin" w:hint="cs"/>
          <w:sz w:val="28"/>
          <w:szCs w:val="28"/>
          <w:rtl/>
        </w:rPr>
        <w:t>‌</w:t>
      </w:r>
      <w:r w:rsidRPr="003103DB">
        <w:rPr>
          <w:rFonts w:ascii="Arial" w:hAnsi="Arial" w:cs="B Nazanin"/>
          <w:sz w:val="28"/>
          <w:szCs w:val="28"/>
          <w:rtl/>
        </w:rPr>
        <w:t>ی ورزشی خود را بشویند و با لباس تمیز در کلاس درس حاضر شوند. اهمیت حفظ نظم، آراستگی و پاکیزگی باید مورد تأکید واقع شود. البته پوشش مناسب معلم نیز تأثیر شگرفی بر انگیزش دانش آموزان دارد.</w:t>
      </w:r>
    </w:p>
    <w:p w:rsidR="000622CE" w:rsidRPr="003103DB" w:rsidRDefault="000622CE" w:rsidP="000622CE">
      <w:pPr>
        <w:pStyle w:val="NormalWeb"/>
        <w:bidi/>
        <w:spacing w:before="0" w:beforeAutospacing="0" w:afterAutospacing="0" w:line="360" w:lineRule="auto"/>
        <w:jc w:val="both"/>
        <w:rPr>
          <w:rFonts w:cs="B Nazanin"/>
          <w:sz w:val="28"/>
          <w:szCs w:val="28"/>
        </w:rPr>
      </w:pPr>
      <w:r w:rsidRPr="003103DB">
        <w:rPr>
          <w:rFonts w:ascii="Arial" w:hAnsi="Arial" w:cs="B Nazanin"/>
          <w:b/>
          <w:bCs/>
          <w:sz w:val="28"/>
          <w:szCs w:val="28"/>
          <w:rtl/>
        </w:rPr>
        <w:t>حضور و غیاب:</w:t>
      </w:r>
      <w:r w:rsidRPr="003103DB">
        <w:rPr>
          <w:rFonts w:ascii="Arial" w:hAnsi="Arial" w:cs="B Nazanin"/>
          <w:sz w:val="28"/>
          <w:szCs w:val="28"/>
          <w:rtl/>
        </w:rPr>
        <w:t xml:space="preserve"> این امر گرچه در سال‌های اولیه‌ی دبستان ضرورت چندانی ندارد و معمولا همه در کلاس حضور دارند ولی در پایه‌های بالاتر لازم است. با یکی از روش‌های زیر به راحتی و</w:t>
      </w:r>
      <w:r w:rsidRPr="003103DB">
        <w:rPr>
          <w:rFonts w:ascii="Arial" w:hAnsi="Arial" w:cs="B Nazanin" w:hint="cs"/>
          <w:sz w:val="28"/>
          <w:szCs w:val="28"/>
          <w:rtl/>
        </w:rPr>
        <w:t xml:space="preserve"> </w:t>
      </w:r>
      <w:r w:rsidRPr="003103DB">
        <w:rPr>
          <w:rFonts w:ascii="Arial" w:hAnsi="Arial" w:cs="B Nazanin"/>
          <w:sz w:val="28"/>
          <w:szCs w:val="28"/>
          <w:rtl/>
        </w:rPr>
        <w:t>به سرعت می‌توان این کار را انجام داد: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cs="B Nazanin"/>
          <w:b/>
          <w:bCs/>
          <w:sz w:val="28"/>
          <w:szCs w:val="28"/>
          <w:rtl/>
        </w:rPr>
        <w:t>ا- توسط سرگروه:</w:t>
      </w:r>
      <w:r w:rsidRPr="003103DB">
        <w:rPr>
          <w:rFonts w:cs="B Nazanin"/>
          <w:sz w:val="28"/>
          <w:szCs w:val="28"/>
          <w:rtl/>
        </w:rPr>
        <w:t xml:space="preserve"> سرگروه موظف است افراد غایب را شناسایی کند.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b/>
          <w:bCs/>
          <w:sz w:val="28"/>
          <w:szCs w:val="28"/>
          <w:rtl/>
        </w:rPr>
        <w:t>محاسن:</w:t>
      </w:r>
      <w:r w:rsidRPr="003103DB">
        <w:rPr>
          <w:rFonts w:ascii="Arial" w:hAnsi="Arial" w:cs="B Nazanin"/>
          <w:sz w:val="28"/>
          <w:szCs w:val="28"/>
          <w:rtl/>
        </w:rPr>
        <w:t xml:space="preserve"> نوعی تمرین رهبری است و حضور و غیاب با سرعت انجام می‌شود.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b/>
          <w:bCs/>
          <w:sz w:val="28"/>
          <w:szCs w:val="28"/>
          <w:rtl/>
        </w:rPr>
        <w:t>معایب:</w:t>
      </w:r>
      <w:r w:rsidRPr="003103DB">
        <w:rPr>
          <w:rFonts w:ascii="Arial" w:hAnsi="Arial" w:cs="B Nazanin"/>
          <w:sz w:val="28"/>
          <w:szCs w:val="28"/>
          <w:rtl/>
        </w:rPr>
        <w:t xml:space="preserve"> امکان دارد به علل عاطفی سرگروه از ارائه‌ی برخی از اسامی‌</w:t>
      </w:r>
      <w:r w:rsidRPr="003103DB">
        <w:rPr>
          <w:rFonts w:ascii="Arial" w:hAnsi="Arial" w:cs="B Nazanin" w:hint="cs"/>
          <w:sz w:val="28"/>
          <w:szCs w:val="28"/>
          <w:rtl/>
        </w:rPr>
        <w:t xml:space="preserve"> </w:t>
      </w:r>
      <w:r w:rsidRPr="003103DB">
        <w:rPr>
          <w:rFonts w:ascii="Arial" w:hAnsi="Arial" w:cs="B Nazanin"/>
          <w:sz w:val="28"/>
          <w:szCs w:val="28"/>
          <w:rtl/>
        </w:rPr>
        <w:t>خودداری کند. معلم اسامی‌</w:t>
      </w:r>
      <w:r w:rsidRPr="003103DB">
        <w:rPr>
          <w:rFonts w:ascii="Arial" w:hAnsi="Arial" w:cs="B Nazanin" w:hint="cs"/>
          <w:sz w:val="28"/>
          <w:szCs w:val="28"/>
          <w:rtl/>
        </w:rPr>
        <w:t xml:space="preserve"> </w:t>
      </w:r>
      <w:r w:rsidRPr="003103DB">
        <w:rPr>
          <w:rFonts w:ascii="Arial" w:hAnsi="Arial" w:cs="B Nazanin"/>
          <w:sz w:val="28"/>
          <w:szCs w:val="28"/>
          <w:rtl/>
        </w:rPr>
        <w:t>و چهره</w:t>
      </w:r>
      <w:r w:rsidRPr="003103DB">
        <w:rPr>
          <w:rFonts w:ascii="Arial" w:hAnsi="Arial" w:cs="B Nazanin" w:hint="cs"/>
          <w:sz w:val="28"/>
          <w:szCs w:val="28"/>
          <w:rtl/>
        </w:rPr>
        <w:t>‌</w:t>
      </w:r>
      <w:r w:rsidRPr="003103DB">
        <w:rPr>
          <w:rFonts w:ascii="Arial" w:hAnsi="Arial" w:cs="B Nazanin"/>
          <w:sz w:val="28"/>
          <w:szCs w:val="28"/>
          <w:rtl/>
        </w:rPr>
        <w:t>ها را دیرتر به خاطر می‌سپارد.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b/>
          <w:bCs/>
          <w:i/>
          <w:iCs/>
          <w:sz w:val="28"/>
          <w:szCs w:val="28"/>
          <w:rtl/>
        </w:rPr>
        <w:t>٢- از طریق تعیین محل استقرار:</w:t>
      </w:r>
      <w:r w:rsidRPr="003103DB">
        <w:rPr>
          <w:rFonts w:ascii="Arial" w:hAnsi="Arial" w:cs="B Nazanin"/>
          <w:i/>
          <w:iCs/>
          <w:sz w:val="28"/>
          <w:szCs w:val="28"/>
          <w:rtl/>
        </w:rPr>
        <w:t xml:space="preserve"> معلم نام یا </w:t>
      </w:r>
      <w:r w:rsidRPr="003103DB">
        <w:rPr>
          <w:rFonts w:ascii="Arial" w:hAnsi="Arial" w:cs="B Nazanin"/>
          <w:i/>
          <w:iCs/>
          <w:sz w:val="28"/>
          <w:szCs w:val="28"/>
          <w:u w:val="words"/>
          <w:rtl/>
        </w:rPr>
        <w:t>شماره‌ی</w:t>
      </w:r>
      <w:r w:rsidRPr="003103DB">
        <w:rPr>
          <w:rFonts w:ascii="Arial" w:hAnsi="Arial" w:cs="B Nazanin"/>
          <w:i/>
          <w:iCs/>
          <w:sz w:val="28"/>
          <w:szCs w:val="28"/>
          <w:rtl/>
        </w:rPr>
        <w:t xml:space="preserve"> اماکن خالی را یادداشت می‌کند.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b/>
          <w:bCs/>
          <w:sz w:val="28"/>
          <w:szCs w:val="28"/>
          <w:rtl/>
        </w:rPr>
        <w:t>محاسن:</w:t>
      </w:r>
      <w:r w:rsidRPr="003103DB">
        <w:rPr>
          <w:rFonts w:ascii="Arial" w:hAnsi="Arial" w:cs="B Nazanin"/>
          <w:sz w:val="28"/>
          <w:szCs w:val="28"/>
          <w:rtl/>
        </w:rPr>
        <w:t xml:space="preserve"> روشی نسبتا سریع برای حضور و غياب است و امكان انطباق اسامی</w:t>
      </w:r>
      <w:r w:rsidRPr="003103DB">
        <w:rPr>
          <w:rFonts w:ascii="Arial" w:hAnsi="Arial" w:cs="B Nazanin" w:hint="cs"/>
          <w:sz w:val="28"/>
          <w:szCs w:val="28"/>
          <w:rtl/>
        </w:rPr>
        <w:t xml:space="preserve"> </w:t>
      </w:r>
      <w:r w:rsidRPr="003103DB">
        <w:rPr>
          <w:rFonts w:ascii="Arial" w:hAnsi="Arial" w:cs="B Nazanin"/>
          <w:sz w:val="28"/>
          <w:szCs w:val="28"/>
          <w:rtl/>
        </w:rPr>
        <w:t>‌با چهره‌ها برای معلم بیشتر است.</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b/>
          <w:bCs/>
          <w:sz w:val="28"/>
          <w:szCs w:val="28"/>
          <w:rtl/>
        </w:rPr>
        <w:lastRenderedPageBreak/>
        <w:t>معایب:</w:t>
      </w:r>
      <w:r w:rsidRPr="003103DB">
        <w:rPr>
          <w:rFonts w:ascii="Arial" w:hAnsi="Arial" w:cs="B Nazanin"/>
          <w:sz w:val="28"/>
          <w:szCs w:val="28"/>
          <w:rtl/>
        </w:rPr>
        <w:t xml:space="preserve"> امکان تمرین رهبری را از دانش آموزان می‌گیرد.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در این روش، در قیاس با روش سرگروه‌ها، زمان بیشتری برای حضور و غیاب صرف می‌شود.</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b/>
          <w:bCs/>
          <w:sz w:val="28"/>
          <w:szCs w:val="28"/>
          <w:rtl/>
        </w:rPr>
        <w:t>٣- حضور و غیاب توسط معلم و خواندن اسامی</w:t>
      </w:r>
      <w:r w:rsidRPr="003103DB">
        <w:rPr>
          <w:rFonts w:ascii="Arial" w:hAnsi="Arial" w:cs="B Nazanin" w:hint="cs"/>
          <w:b/>
          <w:bCs/>
          <w:sz w:val="28"/>
          <w:szCs w:val="28"/>
          <w:rtl/>
        </w:rPr>
        <w:t xml:space="preserve"> </w:t>
      </w:r>
      <w:r w:rsidRPr="003103DB">
        <w:rPr>
          <w:rFonts w:ascii="Arial" w:hAnsi="Arial" w:cs="B Nazanin"/>
          <w:b/>
          <w:bCs/>
          <w:sz w:val="28"/>
          <w:szCs w:val="28"/>
          <w:rtl/>
        </w:rPr>
        <w:t>‌محاسن</w:t>
      </w:r>
      <w:r w:rsidRPr="003103DB">
        <w:rPr>
          <w:rFonts w:ascii="Arial" w:hAnsi="Arial" w:cs="B Nazanin"/>
          <w:sz w:val="28"/>
          <w:szCs w:val="28"/>
          <w:rtl/>
        </w:rPr>
        <w:t xml:space="preserve">: </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معلم با صرف کمترین تلاش اسامی‌</w:t>
      </w:r>
      <w:r w:rsidRPr="003103DB">
        <w:rPr>
          <w:rFonts w:ascii="Arial" w:hAnsi="Arial" w:cs="B Nazanin" w:hint="cs"/>
          <w:sz w:val="28"/>
          <w:szCs w:val="28"/>
          <w:rtl/>
        </w:rPr>
        <w:t xml:space="preserve"> </w:t>
      </w:r>
      <w:r w:rsidRPr="003103DB">
        <w:rPr>
          <w:rFonts w:ascii="Arial" w:hAnsi="Arial" w:cs="B Nazanin"/>
          <w:sz w:val="28"/>
          <w:szCs w:val="28"/>
          <w:rtl/>
        </w:rPr>
        <w:t>را می‌آموزد.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 معلم از حضور و غیاب دانش آموزان اطمینان حاصل</w:t>
      </w:r>
      <w:r w:rsidRPr="003103DB">
        <w:rPr>
          <w:rFonts w:cs="B Nazanin" w:hint="cs"/>
          <w:sz w:val="28"/>
          <w:szCs w:val="28"/>
          <w:rtl/>
        </w:rPr>
        <w:t xml:space="preserve"> </w:t>
      </w:r>
      <w:r w:rsidRPr="003103DB">
        <w:rPr>
          <w:rFonts w:cs="B Nazanin"/>
          <w:sz w:val="28"/>
          <w:szCs w:val="28"/>
          <w:rtl/>
        </w:rPr>
        <w:t>می‌کند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cs="B Nazanin"/>
          <w:b/>
          <w:bCs/>
          <w:sz w:val="28"/>
          <w:szCs w:val="28"/>
          <w:rtl/>
        </w:rPr>
        <w:t>معایب:</w:t>
      </w:r>
      <w:r w:rsidRPr="003103DB">
        <w:rPr>
          <w:rFonts w:cs="B Nazanin"/>
          <w:sz w:val="28"/>
          <w:szCs w:val="28"/>
          <w:rtl/>
        </w:rPr>
        <w:t xml:space="preserve"> </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cs="B Nazanin"/>
          <w:sz w:val="28"/>
          <w:szCs w:val="28"/>
          <w:rtl/>
        </w:rPr>
        <w:t>- وقت</w:t>
      </w:r>
      <w:r w:rsidRPr="003103DB">
        <w:rPr>
          <w:rFonts w:cs="B Nazanin" w:hint="cs"/>
          <w:sz w:val="28"/>
          <w:szCs w:val="28"/>
          <w:rtl/>
        </w:rPr>
        <w:t>‌</w:t>
      </w:r>
      <w:r w:rsidRPr="003103DB">
        <w:rPr>
          <w:rFonts w:cs="B Nazanin"/>
          <w:sz w:val="28"/>
          <w:szCs w:val="28"/>
          <w:rtl/>
        </w:rPr>
        <w:t>گیر است.</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 امکان تمرین رهبری توسط دانش آموزان را سلب می‌کند.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حضور و غیاب باید در ابتدای کلاس درس انجام شود. اسامی</w:t>
      </w:r>
      <w:r w:rsidRPr="003103DB">
        <w:rPr>
          <w:rFonts w:ascii="Arial" w:hAnsi="Arial" w:cs="B Nazanin" w:hint="cs"/>
          <w:sz w:val="28"/>
          <w:szCs w:val="28"/>
          <w:rtl/>
        </w:rPr>
        <w:t xml:space="preserve"> </w:t>
      </w:r>
      <w:r w:rsidRPr="003103DB">
        <w:rPr>
          <w:rFonts w:ascii="Arial" w:hAnsi="Arial" w:cs="B Nazanin"/>
          <w:sz w:val="28"/>
          <w:szCs w:val="28"/>
          <w:rtl/>
        </w:rPr>
        <w:t>‌افرادی که فاقد لباس مناسب هستند نیز یادداشت شود.</w:t>
      </w:r>
    </w:p>
    <w:p w:rsidR="000622CE" w:rsidRPr="003103DB" w:rsidRDefault="000622CE" w:rsidP="000622CE">
      <w:pPr>
        <w:pStyle w:val="NormalWeb"/>
        <w:bidi/>
        <w:spacing w:before="0" w:beforeAutospacing="0" w:afterAutospacing="0" w:line="360" w:lineRule="auto"/>
        <w:jc w:val="both"/>
        <w:rPr>
          <w:rFonts w:cs="B Nazanin"/>
          <w:sz w:val="28"/>
          <w:szCs w:val="28"/>
        </w:rPr>
      </w:pPr>
      <w:r w:rsidRPr="003103DB">
        <w:rPr>
          <w:rFonts w:ascii="Arial" w:hAnsi="Arial" w:cs="B Nazanin"/>
          <w:b/>
          <w:bCs/>
          <w:sz w:val="28"/>
          <w:szCs w:val="28"/>
          <w:rtl/>
        </w:rPr>
        <w:t>استفاده از فضا:</w:t>
      </w:r>
      <w:r w:rsidRPr="003103DB">
        <w:rPr>
          <w:rFonts w:ascii="Arial" w:hAnsi="Arial" w:cs="B Nazanin"/>
          <w:sz w:val="28"/>
          <w:szCs w:val="28"/>
          <w:rtl/>
        </w:rPr>
        <w:t xml:space="preserve"> گرچه متخصصان حداکثر نفرات کلاس تربیت بدنی در دبستان را ۳۵ نفر ذکر می‌کنند، ولی کمتر معلمی</w:t>
      </w:r>
      <w:r w:rsidRPr="003103DB">
        <w:rPr>
          <w:rFonts w:ascii="Arial" w:hAnsi="Arial" w:cs="B Nazanin" w:hint="cs"/>
          <w:sz w:val="28"/>
          <w:szCs w:val="28"/>
          <w:rtl/>
        </w:rPr>
        <w:t xml:space="preserve"> </w:t>
      </w:r>
      <w:r w:rsidRPr="003103DB">
        <w:rPr>
          <w:rFonts w:ascii="Arial" w:hAnsi="Arial" w:cs="B Nazanin"/>
          <w:sz w:val="28"/>
          <w:szCs w:val="28"/>
          <w:rtl/>
        </w:rPr>
        <w:t>‌شانس آن را دارد که در چنین کلاسی تدریس کند؛ بنابراین، باید راه</w:t>
      </w:r>
      <w:r w:rsidRPr="003103DB">
        <w:rPr>
          <w:rFonts w:ascii="Arial" w:hAnsi="Arial" w:cs="B Nazanin" w:hint="cs"/>
          <w:sz w:val="28"/>
          <w:szCs w:val="28"/>
          <w:rtl/>
        </w:rPr>
        <w:t>‌</w:t>
      </w:r>
      <w:r w:rsidRPr="003103DB">
        <w:rPr>
          <w:rFonts w:ascii="Arial" w:hAnsi="Arial" w:cs="B Nazanin"/>
          <w:sz w:val="28"/>
          <w:szCs w:val="28"/>
          <w:rtl/>
        </w:rPr>
        <w:t>هایی را اختیار کرد که از کل فضای آموزشی موجود به بهترین شکل استفاده شود. این تدبیر به همراه استفاده از سرگروه برای</w:t>
      </w:r>
      <w:r w:rsidRPr="003103DB">
        <w:rPr>
          <w:rFonts w:ascii="Arial" w:hAnsi="Arial" w:cs="B Nazanin" w:hint="cs"/>
          <w:sz w:val="28"/>
          <w:szCs w:val="28"/>
          <w:rtl/>
        </w:rPr>
        <w:t xml:space="preserve"> </w:t>
      </w:r>
      <w:r w:rsidRPr="003103DB">
        <w:rPr>
          <w:rFonts w:ascii="Arial" w:hAnsi="Arial" w:cs="B Nazanin"/>
          <w:sz w:val="28"/>
          <w:szCs w:val="28"/>
          <w:rtl/>
        </w:rPr>
        <w:t>گروه‌های انتخابی در هر کلاس، معلم را قادر می‌سازد تا گروه‌ها را در فضای مشخص شده به گردش در آورد و به کار آنها به طور مؤثر نظارت کند. بدین ترتیب، در یک فضای ورزشی می‌توان فعالیت‌های زیادی را به اجرا گذاشت.</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b/>
          <w:bCs/>
          <w:sz w:val="28"/>
          <w:szCs w:val="28"/>
          <w:rtl/>
        </w:rPr>
        <w:t>روش‌های گروه</w:t>
      </w:r>
      <w:r w:rsidRPr="003103DB">
        <w:rPr>
          <w:rFonts w:ascii="Arial" w:hAnsi="Arial" w:cs="B Nazanin"/>
          <w:b/>
          <w:bCs/>
          <w:sz w:val="28"/>
          <w:szCs w:val="28"/>
          <w:u w:val="words"/>
          <w:rtl/>
        </w:rPr>
        <w:t xml:space="preserve">‌بندی </w:t>
      </w:r>
      <w:r w:rsidRPr="003103DB">
        <w:rPr>
          <w:rFonts w:ascii="Arial" w:hAnsi="Arial" w:cs="B Nazanin"/>
          <w:b/>
          <w:bCs/>
          <w:sz w:val="28"/>
          <w:szCs w:val="28"/>
          <w:rtl/>
        </w:rPr>
        <w:t>کلاس</w:t>
      </w:r>
      <w:r w:rsidRPr="003103DB">
        <w:rPr>
          <w:rFonts w:ascii="Arial" w:hAnsi="Arial" w:cs="B Nazanin"/>
          <w:sz w:val="28"/>
          <w:szCs w:val="28"/>
          <w:rtl/>
        </w:rPr>
        <w:t>: در طی سال تحصیلی، باید از روش‌های گوناگونی برای گروه</w:t>
      </w:r>
      <w:r w:rsidRPr="003103DB">
        <w:rPr>
          <w:rFonts w:ascii="Arial" w:hAnsi="Arial" w:cs="B Nazanin"/>
          <w:sz w:val="28"/>
          <w:szCs w:val="28"/>
          <w:u w:val="words"/>
          <w:rtl/>
        </w:rPr>
        <w:t xml:space="preserve">‌بندی </w:t>
      </w:r>
      <w:r w:rsidRPr="003103DB">
        <w:rPr>
          <w:rFonts w:ascii="Arial" w:hAnsi="Arial" w:cs="B Nazanin"/>
          <w:sz w:val="28"/>
          <w:szCs w:val="28"/>
          <w:rtl/>
        </w:rPr>
        <w:t>دانش آموزان در کلاس درس تربیت بدنی استفاده کرد؛ زیرا، فراهم شدن فرصت</w:t>
      </w:r>
      <w:r w:rsidRPr="003103DB">
        <w:rPr>
          <w:rFonts w:ascii="Arial" w:hAnsi="Arial" w:cs="B Nazanin" w:hint="cs"/>
          <w:sz w:val="28"/>
          <w:szCs w:val="28"/>
          <w:rtl/>
        </w:rPr>
        <w:t>‌</w:t>
      </w:r>
      <w:r w:rsidRPr="003103DB">
        <w:rPr>
          <w:rFonts w:ascii="Arial" w:hAnsi="Arial" w:cs="B Nazanin"/>
          <w:sz w:val="28"/>
          <w:szCs w:val="28"/>
          <w:rtl/>
        </w:rPr>
        <w:t>های مناسب برای گروه‌های کاری، جهت سرگروه یا کاپیتان شدن، آنها را از نظر کسب مهارت‌های رهبری، روحیه‌ی ورزشکاری و گسترش دایره‌ی دوستان رشد خواهد داد. گروه‌هایی که ما می‌توانیم پیشنهاد کنیم عبارت</w:t>
      </w:r>
      <w:r w:rsidRPr="003103DB">
        <w:rPr>
          <w:rFonts w:ascii="Arial" w:hAnsi="Arial" w:cs="B Nazanin"/>
          <w:sz w:val="28"/>
          <w:szCs w:val="28"/>
          <w:u w:val="words"/>
          <w:rtl/>
        </w:rPr>
        <w:t xml:space="preserve">‌اند </w:t>
      </w:r>
      <w:r w:rsidRPr="003103DB">
        <w:rPr>
          <w:rFonts w:ascii="Arial" w:hAnsi="Arial" w:cs="B Nazanin"/>
          <w:sz w:val="28"/>
          <w:szCs w:val="28"/>
          <w:rtl/>
        </w:rPr>
        <w:t>از:</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lastRenderedPageBreak/>
        <w:t>۱- گروه‌های کلاسی که برای دروس دیگر تعیین شده‌اند؛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۲- گروه‌های همگن متشکل از دانش آموزان ماهر یا گروه‌های ناهمگن متشکل از دانش آموزان ماهر و کم مهارت؛ مهارت افراد از طریق آزمودن آنها با مشاهده تعیین می‌شود.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۳- انتخاب شماره‌های دوم، سوم یا چهارم بر حسب تعداد نفرات كلاس؛</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۴- انتخاب سرگروه‌ها و دادن فرصت به آنها برای انتخاب تیم خود؛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cs="B Nazanin" w:hint="cs"/>
          <w:sz w:val="28"/>
          <w:szCs w:val="28"/>
          <w:rtl/>
        </w:rPr>
        <w:t>5- جدا</w:t>
      </w:r>
      <w:r w:rsidRPr="003103DB">
        <w:rPr>
          <w:rFonts w:cs="B Nazanin"/>
          <w:sz w:val="28"/>
          <w:szCs w:val="28"/>
          <w:rtl/>
        </w:rPr>
        <w:t xml:space="preserve"> </w:t>
      </w:r>
      <w:r w:rsidRPr="003103DB">
        <w:rPr>
          <w:rFonts w:cs="B Nazanin" w:hint="cs"/>
          <w:sz w:val="28"/>
          <w:szCs w:val="28"/>
          <w:rtl/>
        </w:rPr>
        <w:t>کردن</w:t>
      </w:r>
      <w:r w:rsidRPr="003103DB">
        <w:rPr>
          <w:rFonts w:cs="B Nazanin"/>
          <w:sz w:val="28"/>
          <w:szCs w:val="28"/>
          <w:rtl/>
        </w:rPr>
        <w:t xml:space="preserve"> </w:t>
      </w:r>
      <w:r w:rsidRPr="003103DB">
        <w:rPr>
          <w:rFonts w:cs="B Nazanin" w:hint="cs"/>
          <w:sz w:val="28"/>
          <w:szCs w:val="28"/>
          <w:rtl/>
        </w:rPr>
        <w:t>بلند</w:t>
      </w:r>
      <w:r w:rsidRPr="003103DB">
        <w:rPr>
          <w:rFonts w:cs="B Nazanin"/>
          <w:sz w:val="28"/>
          <w:szCs w:val="28"/>
          <w:rtl/>
        </w:rPr>
        <w:t xml:space="preserve"> </w:t>
      </w:r>
      <w:r w:rsidRPr="003103DB">
        <w:rPr>
          <w:rFonts w:cs="B Nazanin" w:hint="cs"/>
          <w:sz w:val="28"/>
          <w:szCs w:val="28"/>
          <w:rtl/>
        </w:rPr>
        <w:t>قدها</w:t>
      </w:r>
      <w:r w:rsidRPr="003103DB">
        <w:rPr>
          <w:rFonts w:cs="B Nazanin"/>
          <w:sz w:val="28"/>
          <w:szCs w:val="28"/>
          <w:rtl/>
        </w:rPr>
        <w:t xml:space="preserve"> </w:t>
      </w:r>
      <w:r w:rsidRPr="003103DB">
        <w:rPr>
          <w:rFonts w:cs="B Nazanin" w:hint="cs"/>
          <w:sz w:val="28"/>
          <w:szCs w:val="28"/>
          <w:rtl/>
        </w:rPr>
        <w:t>از</w:t>
      </w:r>
      <w:r w:rsidRPr="003103DB">
        <w:rPr>
          <w:rFonts w:cs="B Nazanin"/>
          <w:sz w:val="28"/>
          <w:szCs w:val="28"/>
          <w:rtl/>
        </w:rPr>
        <w:t xml:space="preserve"> </w:t>
      </w:r>
      <w:r w:rsidRPr="003103DB">
        <w:rPr>
          <w:rFonts w:cs="B Nazanin" w:hint="cs"/>
          <w:sz w:val="28"/>
          <w:szCs w:val="28"/>
          <w:rtl/>
        </w:rPr>
        <w:t>بین</w:t>
      </w:r>
      <w:r w:rsidRPr="003103DB">
        <w:rPr>
          <w:rFonts w:cs="B Nazanin"/>
          <w:sz w:val="28"/>
          <w:szCs w:val="28"/>
          <w:rtl/>
        </w:rPr>
        <w:t xml:space="preserve"> </w:t>
      </w:r>
      <w:r w:rsidRPr="003103DB">
        <w:rPr>
          <w:rFonts w:cs="B Nazanin" w:hint="cs"/>
          <w:sz w:val="28"/>
          <w:szCs w:val="28"/>
          <w:rtl/>
        </w:rPr>
        <w:t>گروه‌های</w:t>
      </w:r>
      <w:r w:rsidRPr="003103DB">
        <w:rPr>
          <w:rFonts w:cs="B Nazanin"/>
          <w:sz w:val="28"/>
          <w:szCs w:val="28"/>
          <w:rtl/>
        </w:rPr>
        <w:t xml:space="preserve"> </w:t>
      </w:r>
      <w:r w:rsidRPr="003103DB">
        <w:rPr>
          <w:rFonts w:cs="B Nazanin" w:hint="cs"/>
          <w:sz w:val="28"/>
          <w:szCs w:val="28"/>
          <w:rtl/>
        </w:rPr>
        <w:t>مختلف</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cs="B Nazanin"/>
          <w:sz w:val="28"/>
          <w:szCs w:val="28"/>
          <w:rtl/>
        </w:rPr>
        <w:t>۶- انتخاب تیم با گروه توسط معلم؛</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۷- انتخاب گروه بر حسب نوع تمرین خاص (گروهی طناب بازی، گروهی دراز و نشست و ... انجام دهند.)؛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hint="cs"/>
          <w:sz w:val="28"/>
          <w:szCs w:val="28"/>
          <w:rtl/>
        </w:rPr>
        <w:t>8</w:t>
      </w:r>
      <w:r w:rsidRPr="003103DB">
        <w:rPr>
          <w:rFonts w:ascii="Arial" w:hAnsi="Arial" w:cs="B Nazanin"/>
          <w:sz w:val="28"/>
          <w:szCs w:val="28"/>
          <w:rtl/>
        </w:rPr>
        <w:t>- انتخاب سرگروه و استقرار بچه‌ها پشت سرگروه‌ها؛</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hint="cs"/>
          <w:sz w:val="28"/>
          <w:szCs w:val="28"/>
          <w:rtl/>
        </w:rPr>
        <w:t>9</w:t>
      </w:r>
      <w:r w:rsidRPr="003103DB">
        <w:rPr>
          <w:rFonts w:ascii="Arial" w:hAnsi="Arial" w:cs="B Nazanin"/>
          <w:sz w:val="28"/>
          <w:szCs w:val="28"/>
          <w:rtl/>
        </w:rPr>
        <w:t>- تقسیم یک دایره به دو گروه؛</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۱۰</w:t>
      </w:r>
      <w:r w:rsidRPr="003103DB">
        <w:rPr>
          <w:rFonts w:ascii="Arial" w:hAnsi="Arial" w:cs="B Nazanin" w:hint="cs"/>
          <w:sz w:val="28"/>
          <w:szCs w:val="28"/>
          <w:rtl/>
        </w:rPr>
        <w:t>-</w:t>
      </w:r>
      <w:r w:rsidRPr="003103DB">
        <w:rPr>
          <w:rFonts w:ascii="Arial" w:hAnsi="Arial" w:cs="B Nazanin"/>
          <w:sz w:val="28"/>
          <w:szCs w:val="28"/>
          <w:rtl/>
        </w:rPr>
        <w:t xml:space="preserve"> تقسیم کلاس بر حسب تعداد؛ برای مثال، ده نفر اول به این گوشه‌ی سالن و دو نفر به این نقطه بروند.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۱۱- در این گروه</w:t>
      </w:r>
      <w:r w:rsidRPr="003103DB">
        <w:rPr>
          <w:rFonts w:ascii="Arial" w:hAnsi="Arial" w:cs="B Nazanin"/>
          <w:sz w:val="28"/>
          <w:szCs w:val="28"/>
          <w:u w:val="words"/>
          <w:rtl/>
        </w:rPr>
        <w:t xml:space="preserve">‌بندی </w:t>
      </w:r>
      <w:r w:rsidRPr="003103DB">
        <w:rPr>
          <w:rFonts w:ascii="Arial" w:hAnsi="Arial" w:cs="B Nazanin"/>
          <w:sz w:val="28"/>
          <w:szCs w:val="28"/>
          <w:rtl/>
        </w:rPr>
        <w:t>مثل مورد ۱۰ عمل می‌شود ولی دانش آموزان فعالیت و وسیله‌ای را که ترجیح می‌دهند انتخاب می‌کنند .</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در طی سال، معلم بر کیفیت رهبری آزادمنشانه و وظایف و مسئولیت‌های کاپیتان تیم با سرگروه تأکید می‌کند.</w:t>
      </w:r>
    </w:p>
    <w:p w:rsidR="000622CE" w:rsidRPr="003103DB" w:rsidRDefault="000622CE" w:rsidP="000622CE">
      <w:pPr>
        <w:pStyle w:val="NormalWeb"/>
        <w:bidi/>
        <w:spacing w:before="0" w:beforeAutospacing="0" w:afterAutospacing="0" w:line="360" w:lineRule="auto"/>
        <w:jc w:val="both"/>
        <w:rPr>
          <w:rFonts w:cs="B Nazanin"/>
          <w:sz w:val="28"/>
          <w:szCs w:val="28"/>
        </w:rPr>
      </w:pPr>
      <w:r w:rsidRPr="003103DB">
        <w:rPr>
          <w:rFonts w:ascii="Arial" w:hAnsi="Arial" w:cs="B Nazanin"/>
          <w:b/>
          <w:bCs/>
          <w:sz w:val="28"/>
          <w:szCs w:val="28"/>
          <w:rtl/>
        </w:rPr>
        <w:t>کنترل و جابه</w:t>
      </w:r>
      <w:r w:rsidRPr="003103DB">
        <w:rPr>
          <w:rFonts w:ascii="Arial" w:hAnsi="Arial" w:cs="B Nazanin" w:hint="cs"/>
          <w:b/>
          <w:bCs/>
          <w:sz w:val="28"/>
          <w:szCs w:val="28"/>
          <w:rtl/>
        </w:rPr>
        <w:t>‌</w:t>
      </w:r>
      <w:r w:rsidRPr="003103DB">
        <w:rPr>
          <w:rFonts w:ascii="Arial" w:hAnsi="Arial" w:cs="B Nazanin"/>
          <w:b/>
          <w:bCs/>
          <w:sz w:val="28"/>
          <w:szCs w:val="28"/>
          <w:rtl/>
        </w:rPr>
        <w:t>جایی وسایل:</w:t>
      </w:r>
      <w:r w:rsidRPr="003103DB">
        <w:rPr>
          <w:rFonts w:ascii="Arial" w:hAnsi="Arial" w:cs="B Nazanin"/>
          <w:sz w:val="28"/>
          <w:szCs w:val="28"/>
          <w:rtl/>
        </w:rPr>
        <w:t xml:space="preserve"> اگر مسئول مستقیمی</w:t>
      </w:r>
      <w:r w:rsidRPr="003103DB">
        <w:rPr>
          <w:rFonts w:ascii="Arial" w:hAnsi="Arial" w:cs="B Nazanin" w:hint="cs"/>
          <w:sz w:val="28"/>
          <w:szCs w:val="28"/>
          <w:rtl/>
        </w:rPr>
        <w:t xml:space="preserve"> </w:t>
      </w:r>
      <w:r w:rsidRPr="003103DB">
        <w:rPr>
          <w:rFonts w:ascii="Arial" w:hAnsi="Arial" w:cs="B Nazanin"/>
          <w:sz w:val="28"/>
          <w:szCs w:val="28"/>
          <w:rtl/>
        </w:rPr>
        <w:t>‌برای این کار وجود نداشته باشد، باید راهی برای آن پیش</w:t>
      </w:r>
      <w:r w:rsidRPr="003103DB">
        <w:rPr>
          <w:rFonts w:ascii="Arial" w:hAnsi="Arial" w:cs="B Nazanin" w:hint="cs"/>
          <w:sz w:val="28"/>
          <w:szCs w:val="28"/>
          <w:rtl/>
        </w:rPr>
        <w:t>‌</w:t>
      </w:r>
      <w:r w:rsidRPr="003103DB">
        <w:rPr>
          <w:rFonts w:ascii="Arial" w:hAnsi="Arial" w:cs="B Nazanin"/>
          <w:sz w:val="28"/>
          <w:szCs w:val="28"/>
          <w:rtl/>
        </w:rPr>
        <w:t>بینی کرد. در هریک از جلسات درس باید یکی از شاگردان این کار را به عهده بگیرد. قبل از شروع درس، ابزار لازم باید آماده شود تا از اتلاف وقت آموزش جلوگیری گردد. عمل انتقال وسایل به کلاس باید به راحتی و با سرعت کافی انجام شود. چرخ</w:t>
      </w:r>
      <w:r w:rsidRPr="003103DB">
        <w:rPr>
          <w:rFonts w:ascii="Arial" w:hAnsi="Arial" w:cs="B Nazanin" w:hint="cs"/>
          <w:sz w:val="28"/>
          <w:szCs w:val="28"/>
          <w:rtl/>
        </w:rPr>
        <w:t>‌</w:t>
      </w:r>
      <w:r w:rsidRPr="003103DB">
        <w:rPr>
          <w:rFonts w:ascii="Arial" w:hAnsi="Arial" w:cs="B Nazanin"/>
          <w:sz w:val="28"/>
          <w:szCs w:val="28"/>
          <w:rtl/>
        </w:rPr>
        <w:t>های دستی و جعبه‌های چرخ دار می‌تواند در سهولت و سرعت حمل و نقل وسایل و نگهداری آنها مؤثر باشد.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b/>
          <w:bCs/>
          <w:sz w:val="28"/>
          <w:szCs w:val="28"/>
          <w:rtl/>
        </w:rPr>
        <w:lastRenderedPageBreak/>
        <w:t>ثبت وضعیت دانش آموزان:</w:t>
      </w:r>
      <w:r w:rsidRPr="003103DB">
        <w:rPr>
          <w:rFonts w:ascii="Arial" w:hAnsi="Arial" w:cs="B Nazanin"/>
          <w:sz w:val="28"/>
          <w:szCs w:val="28"/>
          <w:rtl/>
        </w:rPr>
        <w:t xml:space="preserve"> ثبت وضعیت دانش آموزان باید عملی و کاربردی باشد و به عنوان وسیله‌ی ارزیابی پیشرفت دانش آموزان و محتوای برنامه یا برای ثبت جزئیات اجرایی استفاده شود. این کار باید برای معلم وقت‌گیر و انرژی بر نباشد. این سوابق شامل اطلاعات اساسی مربوط به بهداشت و سلامتی دانش آموز، حضور در کلاس، وضعیت فرد در کلاس درس، گزارش</w:t>
      </w:r>
      <w:r w:rsidRPr="003103DB">
        <w:rPr>
          <w:rFonts w:ascii="Arial" w:hAnsi="Arial" w:cs="B Nazanin" w:hint="cs"/>
          <w:sz w:val="28"/>
          <w:szCs w:val="28"/>
          <w:rtl/>
        </w:rPr>
        <w:t>‌</w:t>
      </w:r>
      <w:r w:rsidRPr="003103DB">
        <w:rPr>
          <w:rFonts w:ascii="Arial" w:hAnsi="Arial" w:cs="B Nazanin"/>
          <w:sz w:val="28"/>
          <w:szCs w:val="28"/>
          <w:rtl/>
        </w:rPr>
        <w:t>های روزانه در مورد حوادث و ابزار و لوازم، اتاق رخت کن و ... باشد. این سوابق می‌تواند در زمان حال با آینده مورد استفاده قرار گیرد و باید در پرونده</w:t>
      </w:r>
      <w:r w:rsidRPr="003103DB">
        <w:rPr>
          <w:rFonts w:ascii="Arial" w:hAnsi="Arial" w:cs="B Nazanin" w:hint="cs"/>
          <w:sz w:val="28"/>
          <w:szCs w:val="28"/>
          <w:rtl/>
        </w:rPr>
        <w:t>‌</w:t>
      </w:r>
      <w:r w:rsidRPr="003103DB">
        <w:rPr>
          <w:rFonts w:ascii="Arial" w:hAnsi="Arial" w:cs="B Nazanin"/>
          <w:sz w:val="28"/>
          <w:szCs w:val="28"/>
          <w:rtl/>
        </w:rPr>
        <w:t>ی مخصوصی نگهداری شود. فلسفه‌ی ثبت سوابق کارتراشی نیست؛ زیرا، سوابق و گزارش‌های دقیق و هدفدار، برای آموزش مؤثر و مدیریت کارآمد در کلاس بسیار مفید است.</w:t>
      </w:r>
    </w:p>
    <w:p w:rsidR="000622CE" w:rsidRPr="003103DB" w:rsidRDefault="000622CE" w:rsidP="000622CE">
      <w:pPr>
        <w:pStyle w:val="NormalWeb"/>
        <w:bidi/>
        <w:spacing w:before="0" w:beforeAutospacing="0" w:afterAutospacing="0" w:line="360" w:lineRule="auto"/>
        <w:jc w:val="both"/>
        <w:rPr>
          <w:rFonts w:cs="B Nazanin"/>
          <w:sz w:val="28"/>
          <w:szCs w:val="28"/>
        </w:rPr>
      </w:pPr>
      <w:r w:rsidRPr="003103DB">
        <w:rPr>
          <w:rFonts w:ascii="Arial" w:hAnsi="Arial" w:cs="B Nazanin"/>
          <w:b/>
          <w:bCs/>
          <w:sz w:val="28"/>
          <w:szCs w:val="28"/>
          <w:rtl/>
        </w:rPr>
        <w:t>سازمان</w:t>
      </w:r>
      <w:r w:rsidRPr="003103DB">
        <w:rPr>
          <w:rFonts w:ascii="Arial" w:hAnsi="Arial" w:cs="B Nazanin" w:hint="cs"/>
          <w:b/>
          <w:bCs/>
          <w:sz w:val="28"/>
          <w:szCs w:val="28"/>
          <w:rtl/>
        </w:rPr>
        <w:t>‌</w:t>
      </w:r>
      <w:r w:rsidRPr="003103DB">
        <w:rPr>
          <w:rFonts w:ascii="Arial" w:hAnsi="Arial" w:cs="B Nazanin"/>
          <w:b/>
          <w:bCs/>
          <w:sz w:val="28"/>
          <w:szCs w:val="28"/>
          <w:rtl/>
        </w:rPr>
        <w:t>دهی کلاس درس:</w:t>
      </w:r>
      <w:r w:rsidRPr="003103DB">
        <w:rPr>
          <w:rFonts w:ascii="Arial" w:hAnsi="Arial" w:cs="B Nazanin"/>
          <w:sz w:val="28"/>
          <w:szCs w:val="28"/>
          <w:rtl/>
        </w:rPr>
        <w:t xml:space="preserve"> کلاس‌های درس تربیت بدنی عموما</w:t>
      </w:r>
      <w:r w:rsidRPr="003103DB">
        <w:rPr>
          <w:rFonts w:ascii="Arial" w:hAnsi="Arial" w:cs="B Nazanin" w:hint="cs"/>
          <w:sz w:val="28"/>
          <w:szCs w:val="28"/>
          <w:rtl/>
        </w:rPr>
        <w:t>ً</w:t>
      </w:r>
      <w:r w:rsidRPr="003103DB">
        <w:rPr>
          <w:rFonts w:ascii="Arial" w:hAnsi="Arial" w:cs="B Nazanin"/>
          <w:sz w:val="28"/>
          <w:szCs w:val="28"/>
          <w:rtl/>
        </w:rPr>
        <w:t xml:space="preserve"> بسیار پرازدحام است. تعداد ایده</w:t>
      </w:r>
      <w:r w:rsidRPr="003103DB">
        <w:rPr>
          <w:rFonts w:ascii="Arial" w:hAnsi="Arial" w:cs="B Nazanin" w:hint="cs"/>
          <w:sz w:val="28"/>
          <w:szCs w:val="28"/>
          <w:rtl/>
        </w:rPr>
        <w:t>‌</w:t>
      </w:r>
      <w:r w:rsidRPr="003103DB">
        <w:rPr>
          <w:rFonts w:ascii="Arial" w:hAnsi="Arial" w:cs="B Nazanin"/>
          <w:sz w:val="28"/>
          <w:szCs w:val="28"/>
          <w:rtl/>
        </w:rPr>
        <w:t>آل دانش آموز برای یک کلاس ۲۰ نفر است. این تعداد نباید از ۳۵ نفر فراتر برود. کمبود وقت، وسایل ناچیز و ابزار ناکافی به همراه تعداد زیاد دانش آموز، مشکلات بزرگی را برای معلم فراهم می‌آورد. دقت در اتخاذ بهترین روش سازماندهی کلاس نتایج مفیدی را به همراه خواهد داشت. دانش آموزان باید معلم را در طراحی، هدایت، ارزیابی برنامه کلاس یاری کنند. در دوره‌ی ابتدایی باید به دانش آموزان در خصوص آنچه که باید یاد بگیرند، آنچه که باید انجام دهند و ارزیابی نتایج خودشان - به تدریج - مسئولیت‌های بیشتری داد. سازمان</w:t>
      </w:r>
      <w:r w:rsidRPr="003103DB">
        <w:rPr>
          <w:rFonts w:ascii="Arial" w:hAnsi="Arial" w:cs="B Nazanin" w:hint="cs"/>
          <w:sz w:val="28"/>
          <w:szCs w:val="28"/>
          <w:rtl/>
        </w:rPr>
        <w:t>‌</w:t>
      </w:r>
      <w:r w:rsidRPr="003103DB">
        <w:rPr>
          <w:rFonts w:ascii="Arial" w:hAnsi="Arial" w:cs="B Nazanin"/>
          <w:sz w:val="28"/>
          <w:szCs w:val="28"/>
          <w:rtl/>
        </w:rPr>
        <w:t>دهی ماهرانه‌ی کلاس و طراحی خردمندانه</w:t>
      </w:r>
      <w:r w:rsidRPr="003103DB">
        <w:rPr>
          <w:rFonts w:ascii="Arial" w:hAnsi="Arial" w:cs="B Nazanin" w:hint="cs"/>
          <w:sz w:val="28"/>
          <w:szCs w:val="28"/>
          <w:rtl/>
        </w:rPr>
        <w:t>‌</w:t>
      </w:r>
      <w:r w:rsidRPr="003103DB">
        <w:rPr>
          <w:rFonts w:ascii="Arial" w:hAnsi="Arial" w:cs="B Nazanin"/>
          <w:sz w:val="28"/>
          <w:szCs w:val="28"/>
          <w:rtl/>
        </w:rPr>
        <w:t>ی درس، هدفدار بودن آموزش هر دوره را برای دانش آموز و صحت آموزش و مفید بودن آن تضمین خواهد کرد. کلاس را می‌توان به شکل صمیمانه</w:t>
      </w:r>
      <w:r w:rsidRPr="003103DB">
        <w:rPr>
          <w:rFonts w:cs="B Nazanin" w:hint="cs"/>
          <w:sz w:val="28"/>
          <w:szCs w:val="28"/>
          <w:rtl/>
        </w:rPr>
        <w:t xml:space="preserve"> </w:t>
      </w:r>
      <w:r w:rsidRPr="003103DB">
        <w:rPr>
          <w:rFonts w:cs="B Nazanin"/>
          <w:sz w:val="28"/>
          <w:szCs w:val="28"/>
          <w:rtl/>
        </w:rPr>
        <w:t>اما با کنترل شایسته هدایت کرد.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معلم می‌تواند شروع و خاتمه</w:t>
      </w:r>
      <w:r w:rsidRPr="003103DB">
        <w:rPr>
          <w:rFonts w:ascii="Arial" w:hAnsi="Arial" w:cs="B Nazanin" w:hint="cs"/>
          <w:sz w:val="28"/>
          <w:szCs w:val="28"/>
          <w:rtl/>
        </w:rPr>
        <w:t>‌</w:t>
      </w:r>
      <w:r w:rsidRPr="003103DB">
        <w:rPr>
          <w:rFonts w:ascii="Arial" w:hAnsi="Arial" w:cs="B Nazanin"/>
          <w:sz w:val="28"/>
          <w:szCs w:val="28"/>
          <w:rtl/>
        </w:rPr>
        <w:t>ی مشخصی برای کلاس تعیین کند. وی می‌تواند بچه‌ها را عادت دهد که وقتی او صحبت می‌کند گوش کنند و با شنیدن علامت شروع، در یک دایره یا گروه و دسته قرار بگیرند و در زمان به پایان رسیدن هر کلاس، برای یک بحث و ارزیایی کوتاه در گروه‌های معینی بنشینند. این نکته نیز قابل تعمق است که چون کودکان با هر معلم محدودیت‌ها و آزادی‌های معینی را تجربه می‌کنند، باید از اولین کلاس تا آخرین کلاس در یک سال از ثبات رفتار، عدالت و روش بدون تغییری در کنترل گروه پیروی نمایند. سازمان دهی مناسب کلاس به دانش آموزان کمک می‌کند تا احساس امنیت نمایند و برای روبه</w:t>
      </w:r>
      <w:r w:rsidRPr="003103DB">
        <w:rPr>
          <w:rFonts w:ascii="Arial" w:hAnsi="Arial" w:cs="B Nazanin" w:hint="cs"/>
          <w:sz w:val="28"/>
          <w:szCs w:val="28"/>
          <w:rtl/>
        </w:rPr>
        <w:t>‌</w:t>
      </w:r>
      <w:r w:rsidRPr="003103DB">
        <w:rPr>
          <w:rFonts w:ascii="Arial" w:hAnsi="Arial" w:cs="B Nazanin"/>
          <w:sz w:val="28"/>
          <w:szCs w:val="28"/>
          <w:rtl/>
        </w:rPr>
        <w:t>رو شدن با تجربیات جدید آماده باشند.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b/>
          <w:bCs/>
          <w:sz w:val="28"/>
          <w:szCs w:val="28"/>
          <w:rtl/>
        </w:rPr>
        <w:lastRenderedPageBreak/>
        <w:t>اشکال استقرار در زمین:</w:t>
      </w:r>
      <w:r w:rsidRPr="003103DB">
        <w:rPr>
          <w:rFonts w:ascii="Arial" w:hAnsi="Arial" w:cs="B Nazanin"/>
          <w:sz w:val="28"/>
          <w:szCs w:val="28"/>
          <w:rtl/>
        </w:rPr>
        <w:t xml:space="preserve"> سازمان</w:t>
      </w:r>
      <w:r w:rsidRPr="003103DB">
        <w:rPr>
          <w:rFonts w:ascii="Arial" w:hAnsi="Arial" w:cs="B Nazanin" w:hint="cs"/>
          <w:sz w:val="28"/>
          <w:szCs w:val="28"/>
          <w:rtl/>
        </w:rPr>
        <w:t>‌</w:t>
      </w:r>
      <w:r w:rsidRPr="003103DB">
        <w:rPr>
          <w:rFonts w:ascii="Arial" w:hAnsi="Arial" w:cs="B Nazanin"/>
          <w:sz w:val="28"/>
          <w:szCs w:val="28"/>
          <w:rtl/>
        </w:rPr>
        <w:t>دهی مجدد تیم‌ها برای انجام مهارت‌ها یا بازی‌ها وقت زیادی را تلف می‌کند، از این رو، باید به دانش آموزان یاد داد که هنگام فرمان دادن معلم، سریعا در گروه‌های دلخواه مستقر شوند. گروه‌ها با تیم‌های ۶ تا ۸ نفره، معمولا بهترین انتخاب هستند. استقرار هر گروه برای پوشش کامل زمین، به معلم این امکان را می‌دهد که کل نفرات کلاس را به طور مؤثر زیر نظر بگیرد.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دانش آموزان به سرعت اشکال زیر را یاد گرفته و به این شکل‌ها سازمان می‌گیرند.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b/>
          <w:bCs/>
          <w:sz w:val="28"/>
          <w:szCs w:val="28"/>
          <w:rtl/>
        </w:rPr>
        <w:t>ا- استقرار بادبزنی:</w:t>
      </w:r>
      <w:r w:rsidRPr="003103DB">
        <w:rPr>
          <w:rFonts w:ascii="Arial" w:hAnsi="Arial" w:cs="B Nazanin"/>
          <w:sz w:val="28"/>
          <w:szCs w:val="28"/>
          <w:rtl/>
        </w:rPr>
        <w:t xml:space="preserve"> دانش آموزان در برابر سرگروه به شکل بادبزنی قرار می‌گیرند. این استقرار به خصوص در تمرین مهارت‌هایی مثل پرتاب، دریافت و ضربه زدن به توپ در اندازه</w:t>
      </w:r>
      <w:r w:rsidRPr="003103DB">
        <w:rPr>
          <w:rFonts w:ascii="Arial" w:hAnsi="Arial" w:cs="B Nazanin" w:hint="cs"/>
          <w:sz w:val="28"/>
          <w:szCs w:val="28"/>
          <w:rtl/>
        </w:rPr>
        <w:t>‌</w:t>
      </w:r>
      <w:r w:rsidRPr="003103DB">
        <w:rPr>
          <w:rFonts w:ascii="Arial" w:hAnsi="Arial" w:cs="B Nazanin"/>
          <w:sz w:val="28"/>
          <w:szCs w:val="28"/>
          <w:rtl/>
        </w:rPr>
        <w:t>های مختلف مؤثر است. معلم به عنوان ناظر گروه‌ها عمل می‌کند.</w:t>
      </w:r>
    </w:p>
    <w:p w:rsidR="000622CE" w:rsidRPr="003103DB" w:rsidRDefault="000622CE" w:rsidP="000622CE">
      <w:pPr>
        <w:pStyle w:val="NormalWeb"/>
        <w:bidi/>
        <w:spacing w:before="0" w:beforeAutospacing="0" w:afterAutospacing="0" w:line="360" w:lineRule="auto"/>
        <w:jc w:val="both"/>
        <w:rPr>
          <w:rFonts w:cs="B Nazanin"/>
          <w:sz w:val="28"/>
          <w:szCs w:val="28"/>
        </w:rPr>
      </w:pPr>
      <w:r w:rsidRPr="003103DB">
        <w:rPr>
          <w:rFonts w:ascii="Arial" w:hAnsi="Arial" w:cs="B Nazanin" w:hint="cs"/>
          <w:b/>
          <w:bCs/>
          <w:sz w:val="28"/>
          <w:szCs w:val="28"/>
          <w:rtl/>
        </w:rPr>
        <w:t>2</w:t>
      </w:r>
      <w:r w:rsidRPr="003103DB">
        <w:rPr>
          <w:rFonts w:ascii="Arial" w:hAnsi="Arial" w:cs="B Nazanin"/>
          <w:b/>
          <w:bCs/>
          <w:sz w:val="28"/>
          <w:szCs w:val="28"/>
          <w:rtl/>
        </w:rPr>
        <w:t xml:space="preserve">- استقرار ستونی: </w:t>
      </w:r>
      <w:r w:rsidRPr="003103DB">
        <w:rPr>
          <w:rFonts w:ascii="Arial" w:hAnsi="Arial" w:cs="B Nazanin"/>
          <w:sz w:val="28"/>
          <w:szCs w:val="28"/>
          <w:rtl/>
        </w:rPr>
        <w:t>این ساده‌ترین شکل استقرار برای مبتدیان است و برای بازی‌های امدادی، پرتاب به سبد و بازی</w:t>
      </w:r>
      <w:r w:rsidRPr="003103DB">
        <w:rPr>
          <w:rFonts w:ascii="Arial" w:hAnsi="Arial" w:cs="B Nazanin" w:hint="cs"/>
          <w:sz w:val="28"/>
          <w:szCs w:val="28"/>
          <w:rtl/>
        </w:rPr>
        <w:t>‌</w:t>
      </w:r>
      <w:r w:rsidRPr="003103DB">
        <w:rPr>
          <w:rFonts w:ascii="Arial" w:hAnsi="Arial" w:cs="B Nazanin"/>
          <w:sz w:val="28"/>
          <w:szCs w:val="28"/>
          <w:rtl/>
        </w:rPr>
        <w:t>هایی</w:t>
      </w:r>
      <w:r w:rsidRPr="003103DB">
        <w:rPr>
          <w:rFonts w:ascii="Arial" w:hAnsi="Arial" w:cs="B Nazanin" w:hint="cs"/>
          <w:sz w:val="28"/>
          <w:szCs w:val="28"/>
          <w:rtl/>
        </w:rPr>
        <w:t xml:space="preserve"> </w:t>
      </w:r>
      <w:r w:rsidRPr="003103DB">
        <w:rPr>
          <w:rFonts w:ascii="Arial" w:hAnsi="Arial" w:cs="B Nazanin"/>
          <w:sz w:val="28"/>
          <w:szCs w:val="28"/>
          <w:rtl/>
        </w:rPr>
        <w:t>که کودکان باید نوبت را رعایت کنند، مناسب است. در صورت امکان در هر صف، بیش از ۵ نفر مستقر نشوند.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b/>
          <w:bCs/>
          <w:sz w:val="28"/>
          <w:szCs w:val="28"/>
          <w:rtl/>
        </w:rPr>
        <w:t>۳- استقرار دایره‌ای</w:t>
      </w:r>
      <w:r w:rsidRPr="003103DB">
        <w:rPr>
          <w:rFonts w:ascii="Arial" w:hAnsi="Arial" w:cs="B Nazanin"/>
          <w:sz w:val="28"/>
          <w:szCs w:val="28"/>
          <w:rtl/>
        </w:rPr>
        <w:t>: گروه‌ها می‌توانند به سرعت از حالت بادبزنی یا ستونی خارج شوند و به دنبال سرگروه خود، به شکل دایره</w:t>
      </w:r>
      <w:r w:rsidRPr="003103DB">
        <w:rPr>
          <w:rFonts w:ascii="Arial" w:hAnsi="Arial" w:cs="B Nazanin" w:hint="cs"/>
          <w:sz w:val="28"/>
          <w:szCs w:val="28"/>
          <w:rtl/>
        </w:rPr>
        <w:t>‌</w:t>
      </w:r>
      <w:r w:rsidRPr="003103DB">
        <w:rPr>
          <w:rFonts w:ascii="Arial" w:hAnsi="Arial" w:cs="B Nazanin"/>
          <w:sz w:val="28"/>
          <w:szCs w:val="28"/>
          <w:rtl/>
        </w:rPr>
        <w:t>ای مستقر شوند. این روش استقرار برای بازی‌های ساده و تمرین مهارت‌های توپی، با کمک سرگروهی که در مرکز مستقر است، مناسب است. سرگروه از وسط توپ را برای تک تک اعضای گروه پرتاب می‌کند و اگر فردی خطا کرد، مجددا توپ را برای او پرتاب می‌کند تا خطا، تصحیح شود.</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b/>
          <w:bCs/>
          <w:sz w:val="28"/>
          <w:szCs w:val="28"/>
          <w:rtl/>
        </w:rPr>
        <w:t xml:space="preserve">۴- استقرار گردشی: </w:t>
      </w:r>
      <w:r w:rsidRPr="003103DB">
        <w:rPr>
          <w:rFonts w:ascii="Arial" w:hAnsi="Arial" w:cs="B Nazanin"/>
          <w:sz w:val="28"/>
          <w:szCs w:val="28"/>
          <w:rtl/>
        </w:rPr>
        <w:t>این نوع استقرار برای تمرینات مهارتی پاس و ضربه زدن با پا بسیار مناسب است</w:t>
      </w:r>
      <w:r w:rsidRPr="003103DB">
        <w:rPr>
          <w:rFonts w:ascii="Arial" w:hAnsi="Arial" w:cs="B Nazanin" w:hint="cs"/>
          <w:sz w:val="28"/>
          <w:szCs w:val="28"/>
          <w:rtl/>
        </w:rPr>
        <w:t>.</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hint="cs"/>
          <w:b/>
          <w:bCs/>
          <w:sz w:val="28"/>
          <w:szCs w:val="28"/>
          <w:rtl/>
        </w:rPr>
        <w:t xml:space="preserve">5- </w:t>
      </w:r>
      <w:r w:rsidRPr="003103DB">
        <w:rPr>
          <w:rFonts w:ascii="Arial" w:hAnsi="Arial" w:cs="B Nazanin"/>
          <w:b/>
          <w:bCs/>
          <w:sz w:val="28"/>
          <w:szCs w:val="28"/>
          <w:rtl/>
        </w:rPr>
        <w:t xml:space="preserve">استقرار زیگزاگ: </w:t>
      </w:r>
      <w:r w:rsidRPr="003103DB">
        <w:rPr>
          <w:rFonts w:ascii="Arial" w:hAnsi="Arial" w:cs="B Nazanin"/>
          <w:sz w:val="28"/>
          <w:szCs w:val="28"/>
          <w:rtl/>
        </w:rPr>
        <w:t>دو صف در مقابل یکدیگر قرار می‌گیرند. به ترتیب، بازیکن ۱ به ۲، ۲ به ۳ و ... توپ را پرتاب می‌کنند. این نوع استقرار برای ضربات فوتبال، والیبال، پرتاب و دریافت مناسب است</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hint="cs"/>
          <w:b/>
          <w:bCs/>
          <w:sz w:val="28"/>
          <w:szCs w:val="28"/>
          <w:rtl/>
        </w:rPr>
        <w:t xml:space="preserve">6- </w:t>
      </w:r>
      <w:r w:rsidRPr="003103DB">
        <w:rPr>
          <w:rFonts w:ascii="Arial" w:hAnsi="Arial" w:cs="B Nazanin"/>
          <w:b/>
          <w:bCs/>
          <w:sz w:val="28"/>
          <w:szCs w:val="28"/>
          <w:rtl/>
        </w:rPr>
        <w:t>استقرار «</w:t>
      </w:r>
      <w:r w:rsidRPr="003103DB">
        <w:rPr>
          <w:rFonts w:ascii="Arial" w:hAnsi="Arial" w:cs="B Nazanin"/>
          <w:b/>
          <w:bCs/>
          <w:sz w:val="28"/>
          <w:szCs w:val="28"/>
        </w:rPr>
        <w:t>V</w:t>
      </w:r>
      <w:r w:rsidRPr="003103DB">
        <w:rPr>
          <w:rFonts w:ascii="Arial" w:hAnsi="Arial" w:cs="B Nazanin"/>
          <w:b/>
          <w:bCs/>
          <w:sz w:val="28"/>
          <w:szCs w:val="28"/>
          <w:rtl/>
        </w:rPr>
        <w:t xml:space="preserve">»: </w:t>
      </w:r>
      <w:r w:rsidRPr="003103DB">
        <w:rPr>
          <w:rFonts w:ascii="Arial" w:hAnsi="Arial" w:cs="B Nazanin"/>
          <w:sz w:val="28"/>
          <w:szCs w:val="28"/>
          <w:rtl/>
        </w:rPr>
        <w:t>سرگروه رو به صف می‌ایستد و با دادن علامت از شماره‌های ۱ و ۲ می‌خواهد شکل وی (</w:t>
      </w:r>
      <w:r w:rsidRPr="003103DB">
        <w:rPr>
          <w:rFonts w:ascii="Arial" w:hAnsi="Arial" w:cs="B Nazanin"/>
          <w:sz w:val="28"/>
          <w:szCs w:val="28"/>
        </w:rPr>
        <w:t>V</w:t>
      </w:r>
      <w:r w:rsidRPr="003103DB">
        <w:rPr>
          <w:rFonts w:ascii="Arial" w:hAnsi="Arial" w:cs="B Nazanin"/>
          <w:sz w:val="28"/>
          <w:szCs w:val="28"/>
          <w:rtl/>
        </w:rPr>
        <w:t>) را بسازند. شماره‌های فرد به طرف راست و شماره‌های زوج به طرف جب می‌روند. این نوع استقرار برای تمرینات مهارتی و عکس</w:t>
      </w:r>
      <w:r w:rsidRPr="003103DB">
        <w:rPr>
          <w:rFonts w:ascii="Arial" w:hAnsi="Arial" w:cs="B Nazanin" w:hint="cs"/>
          <w:sz w:val="28"/>
          <w:szCs w:val="28"/>
          <w:rtl/>
        </w:rPr>
        <w:t>‌</w:t>
      </w:r>
      <w:r w:rsidRPr="003103DB">
        <w:rPr>
          <w:rFonts w:ascii="Arial" w:hAnsi="Arial" w:cs="B Nazanin"/>
          <w:sz w:val="28"/>
          <w:szCs w:val="28"/>
          <w:rtl/>
        </w:rPr>
        <w:t>العمل به دستورات حرکت به شکل رژه، بسیار مناسب است.</w:t>
      </w:r>
    </w:p>
    <w:p w:rsidR="000622CE" w:rsidRPr="003103DB" w:rsidRDefault="000622CE" w:rsidP="000622CE">
      <w:pPr>
        <w:pStyle w:val="NormalWeb"/>
        <w:bidi/>
        <w:spacing w:before="0" w:beforeAutospacing="0" w:afterAutospacing="0" w:line="360" w:lineRule="auto"/>
        <w:jc w:val="both"/>
        <w:rPr>
          <w:rFonts w:cs="B Nazanin"/>
          <w:sz w:val="28"/>
          <w:szCs w:val="28"/>
        </w:rPr>
      </w:pPr>
      <w:r w:rsidRPr="003103DB">
        <w:rPr>
          <w:rFonts w:ascii="Arial" w:hAnsi="Arial" w:cs="B Nazanin" w:hint="cs"/>
          <w:b/>
          <w:bCs/>
          <w:sz w:val="28"/>
          <w:szCs w:val="28"/>
          <w:rtl/>
        </w:rPr>
        <w:lastRenderedPageBreak/>
        <w:t>7</w:t>
      </w:r>
      <w:r w:rsidRPr="003103DB">
        <w:rPr>
          <w:rFonts w:ascii="Arial" w:hAnsi="Arial" w:cs="B Nazanin"/>
          <w:b/>
          <w:bCs/>
          <w:sz w:val="28"/>
          <w:szCs w:val="28"/>
          <w:rtl/>
        </w:rPr>
        <w:t xml:space="preserve">- استقرار به شکل مربع: </w:t>
      </w:r>
      <w:r w:rsidRPr="003103DB">
        <w:rPr>
          <w:rFonts w:ascii="Arial" w:hAnsi="Arial" w:cs="B Nazanin"/>
          <w:sz w:val="28"/>
          <w:szCs w:val="28"/>
          <w:rtl/>
        </w:rPr>
        <w:t>۴ گروه را به شکل مربع مستقر کنید. اولی ضلع جنوبی، دومی</w:t>
      </w:r>
      <w:r w:rsidRPr="003103DB">
        <w:rPr>
          <w:rFonts w:ascii="Arial" w:hAnsi="Arial" w:cs="B Nazanin" w:hint="cs"/>
          <w:sz w:val="28"/>
          <w:szCs w:val="28"/>
          <w:rtl/>
        </w:rPr>
        <w:t xml:space="preserve"> </w:t>
      </w:r>
      <w:r w:rsidRPr="003103DB">
        <w:rPr>
          <w:rFonts w:ascii="Arial" w:hAnsi="Arial" w:cs="B Nazanin"/>
          <w:sz w:val="28"/>
          <w:szCs w:val="28"/>
          <w:rtl/>
        </w:rPr>
        <w:t>‌ضلع شمالی، سومی</w:t>
      </w:r>
      <w:r w:rsidRPr="003103DB">
        <w:rPr>
          <w:rFonts w:ascii="Arial" w:hAnsi="Arial" w:cs="B Nazanin" w:hint="cs"/>
          <w:sz w:val="28"/>
          <w:szCs w:val="28"/>
          <w:rtl/>
        </w:rPr>
        <w:t xml:space="preserve"> </w:t>
      </w:r>
      <w:r w:rsidRPr="003103DB">
        <w:rPr>
          <w:rFonts w:ascii="Arial" w:hAnsi="Arial" w:cs="B Nazanin"/>
          <w:sz w:val="28"/>
          <w:szCs w:val="28"/>
          <w:rtl/>
        </w:rPr>
        <w:t>‌ضلع شرقی و چهارمی</w:t>
      </w:r>
      <w:r w:rsidRPr="003103DB">
        <w:rPr>
          <w:rFonts w:ascii="Arial" w:hAnsi="Arial" w:cs="B Nazanin" w:hint="cs"/>
          <w:sz w:val="28"/>
          <w:szCs w:val="28"/>
          <w:rtl/>
        </w:rPr>
        <w:t xml:space="preserve"> </w:t>
      </w:r>
      <w:r w:rsidRPr="003103DB">
        <w:rPr>
          <w:rFonts w:ascii="Arial" w:hAnsi="Arial" w:cs="B Nazanin"/>
          <w:sz w:val="28"/>
          <w:szCs w:val="28"/>
          <w:rtl/>
        </w:rPr>
        <w:t>‌ضلع غربی را می‌سازد. سرگروه در طرف چپ گروه خود قرار می‌گیرد. این استقرار برای تمرینات پاس و بازی‌های ساده‌ای مثل «وسطی</w:t>
      </w:r>
      <w:r w:rsidRPr="003103DB">
        <w:rPr>
          <w:rFonts w:ascii="Arial" w:hAnsi="Arial" w:cs="B Nazanin" w:hint="cs"/>
          <w:sz w:val="28"/>
          <w:szCs w:val="28"/>
          <w:rtl/>
        </w:rPr>
        <w:t>»</w:t>
      </w:r>
      <w:r w:rsidRPr="003103DB">
        <w:rPr>
          <w:rFonts w:ascii="Arial" w:hAnsi="Arial" w:cs="B Nazanin"/>
          <w:sz w:val="28"/>
          <w:szCs w:val="28"/>
          <w:rtl/>
        </w:rPr>
        <w:t xml:space="preserve"> مناسب است.</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hint="cs"/>
          <w:b/>
          <w:bCs/>
          <w:sz w:val="28"/>
          <w:szCs w:val="28"/>
          <w:rtl/>
        </w:rPr>
        <w:t>8</w:t>
      </w:r>
      <w:r w:rsidRPr="003103DB">
        <w:rPr>
          <w:rFonts w:ascii="Arial" w:hAnsi="Arial" w:cs="B Nazanin"/>
          <w:b/>
          <w:bCs/>
          <w:sz w:val="28"/>
          <w:szCs w:val="28"/>
          <w:rtl/>
        </w:rPr>
        <w:t xml:space="preserve">- استقرار پراکنده: </w:t>
      </w:r>
      <w:r w:rsidRPr="003103DB">
        <w:rPr>
          <w:rFonts w:ascii="Arial" w:hAnsi="Arial" w:cs="B Nazanin"/>
          <w:sz w:val="28"/>
          <w:szCs w:val="28"/>
          <w:rtl/>
        </w:rPr>
        <w:t>این نوع استقرار به صورت تصادفی انجام می‌شود و دانش آموزان می‌توانند در هر جا که</w:t>
      </w:r>
      <w:r w:rsidRPr="003103DB">
        <w:rPr>
          <w:rFonts w:ascii="AmuzehNewNormalPS" w:hAnsiTheme="minorHAnsi" w:cs="B Nazanin" w:hint="cs"/>
          <w:color w:val="231F20"/>
          <w:sz w:val="28"/>
          <w:rtl/>
        </w:rPr>
        <w:t xml:space="preserve"> مايل</w:t>
      </w:r>
      <w:r w:rsidRPr="003103DB">
        <w:rPr>
          <w:rFonts w:ascii="AmuzehNewNormalPS" w:hAnsiTheme="minorHAnsi" w:cs="B Nazanin"/>
          <w:color w:val="231F20"/>
          <w:sz w:val="28"/>
        </w:rPr>
        <w:t xml:space="preserve"> </w:t>
      </w:r>
      <w:r w:rsidRPr="003103DB">
        <w:rPr>
          <w:rFonts w:ascii="AmuzehNewNormalPS" w:hAnsiTheme="minorHAnsi" w:cs="B Nazanin" w:hint="cs"/>
          <w:color w:val="231F20"/>
          <w:sz w:val="28"/>
          <w:rtl/>
        </w:rPr>
        <w:t>اند،</w:t>
      </w:r>
      <w:r w:rsidRPr="003103DB">
        <w:rPr>
          <w:rFonts w:ascii="AmuzehNewNormalPS" w:hAnsiTheme="minorHAnsi" w:cs="B Nazanin"/>
          <w:color w:val="231F20"/>
          <w:sz w:val="28"/>
        </w:rPr>
        <w:t xml:space="preserve"> </w:t>
      </w:r>
      <w:r w:rsidRPr="003103DB">
        <w:rPr>
          <w:rFonts w:ascii="AmuzehNewNormalPS" w:hAnsiTheme="minorHAnsi" w:cs="B Nazanin" w:hint="cs"/>
          <w:color w:val="231F20"/>
          <w:sz w:val="28"/>
          <w:rtl/>
        </w:rPr>
        <w:t>بايستند</w:t>
      </w:r>
      <w:r w:rsidRPr="003103DB">
        <w:rPr>
          <w:rFonts w:ascii="AmuzehNewNormalPS" w:hAnsiTheme="minorHAnsi" w:cs="B Nazanin"/>
          <w:color w:val="231F20"/>
          <w:sz w:val="28"/>
        </w:rPr>
        <w:t xml:space="preserve"> </w:t>
      </w:r>
      <w:r w:rsidRPr="003103DB">
        <w:rPr>
          <w:rFonts w:ascii="AmuzehNewNormalPS" w:hAnsiTheme="minorHAnsi" w:cs="B Nazanin" w:hint="cs"/>
          <w:color w:val="231F20"/>
          <w:sz w:val="28"/>
          <w:rtl/>
        </w:rPr>
        <w:t>يا</w:t>
      </w:r>
      <w:r w:rsidRPr="003103DB">
        <w:rPr>
          <w:rFonts w:ascii="AmuzehNewNormalPS" w:hAnsiTheme="minorHAnsi" w:cs="B Nazanin"/>
          <w:color w:val="231F20"/>
          <w:sz w:val="28"/>
        </w:rPr>
        <w:t xml:space="preserve"> </w:t>
      </w:r>
      <w:r w:rsidRPr="003103DB">
        <w:rPr>
          <w:rFonts w:ascii="AmuzehNewNormalPS" w:hAnsiTheme="minorHAnsi" w:cs="B Nazanin" w:hint="cs"/>
          <w:color w:val="231F20"/>
          <w:sz w:val="28"/>
          <w:rtl/>
        </w:rPr>
        <w:t>بنشينند</w:t>
      </w:r>
      <w:r w:rsidRPr="003103DB">
        <w:rPr>
          <w:rFonts w:ascii="AmuzehNewNormalPS" w:hAnsiTheme="minorHAnsi" w:cs="B Nazanin"/>
          <w:color w:val="231F20"/>
          <w:sz w:val="28"/>
        </w:rPr>
        <w:t>.</w:t>
      </w:r>
    </w:p>
    <w:p w:rsidR="000622CE" w:rsidRPr="003103DB" w:rsidRDefault="000622CE" w:rsidP="000622CE">
      <w:pPr>
        <w:pStyle w:val="NormalWeb"/>
        <w:bidi/>
        <w:spacing w:before="0" w:beforeAutospacing="0" w:afterAutospacing="0" w:line="360" w:lineRule="auto"/>
        <w:jc w:val="both"/>
        <w:rPr>
          <w:rFonts w:cs="B Nazanin"/>
          <w:sz w:val="28"/>
          <w:szCs w:val="28"/>
        </w:rPr>
      </w:pPr>
      <w:r w:rsidRPr="003103DB">
        <w:rPr>
          <w:rFonts w:ascii="Arial" w:hAnsi="Arial" w:cs="B Nazanin"/>
          <w:b/>
          <w:bCs/>
          <w:sz w:val="28"/>
          <w:szCs w:val="28"/>
          <w:rtl/>
        </w:rPr>
        <w:t>کاربرد گروه‌ها:</w:t>
      </w:r>
      <w:r w:rsidRPr="003103DB">
        <w:rPr>
          <w:rFonts w:ascii="Arial" w:hAnsi="Arial" w:cs="B Nazanin"/>
          <w:sz w:val="28"/>
          <w:szCs w:val="28"/>
          <w:rtl/>
        </w:rPr>
        <w:t xml:space="preserve"> تشکیل گروه‌ها را می‌توان از نیمه‌ی اول سال اول دبستان شروع کرد. زمان ایده</w:t>
      </w:r>
      <w:r w:rsidRPr="003103DB">
        <w:rPr>
          <w:rFonts w:ascii="Arial" w:hAnsi="Arial" w:cs="B Nazanin" w:hint="cs"/>
          <w:sz w:val="28"/>
          <w:szCs w:val="28"/>
          <w:rtl/>
        </w:rPr>
        <w:t>‌</w:t>
      </w:r>
      <w:r w:rsidRPr="003103DB">
        <w:rPr>
          <w:rFonts w:ascii="Arial" w:hAnsi="Arial" w:cs="B Nazanin"/>
          <w:sz w:val="28"/>
          <w:szCs w:val="28"/>
          <w:rtl/>
        </w:rPr>
        <w:t>آل برای تشکیل دادن گروه، هنگامی‌است که دانش آموزان به مرحله‌ای از رشد اجتماعی رسیده باشند که بتوانند به راحتی در گروه حرکت کنند. سرگروه را اولین بار معلم انتخاب می‌کند اما به دانش آموزان باید فرصت داد تا خود، سرگروهشان را تا هفته‌ی دوم و سوم انتخاب کنند. طول دورهی سرگروهی را باید معلم و دانش آموزان با توافق هم تعیین نمایند. شرط سرگروه شدن، برتری دانشی و مهارتی است. این کارها نیاز به زمان، صبر و ثبات در تصمیم</w:t>
      </w:r>
      <w:r w:rsidRPr="003103DB">
        <w:rPr>
          <w:rFonts w:ascii="Arial" w:hAnsi="Arial" w:cs="B Nazanin"/>
          <w:sz w:val="28"/>
          <w:szCs w:val="28"/>
          <w:u w:val="words"/>
          <w:rtl/>
        </w:rPr>
        <w:t xml:space="preserve">‌گیری </w:t>
      </w:r>
      <w:r w:rsidRPr="003103DB">
        <w:rPr>
          <w:rFonts w:ascii="Arial" w:hAnsi="Arial" w:cs="B Nazanin"/>
          <w:sz w:val="28"/>
          <w:szCs w:val="28"/>
          <w:rtl/>
        </w:rPr>
        <w:t>دارد تا رشد و توسعه یابد. در عین حال، هر کودک باید فرصت قرار گرفتن در وضعیت حساس را در کلاس در چند نوبت داشته باشد و به عنوان سرگروه یا رهبر چند فعالیت خاص گزینش شود.</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وظایف رهبر گروه عبارت است از:</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١- کنترل حضور و غیاب اعضای گروه؛</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٢- کمک به معلم در برنامه</w:t>
      </w:r>
      <w:r w:rsidRPr="003103DB">
        <w:rPr>
          <w:rFonts w:ascii="Arial" w:hAnsi="Arial" w:cs="B Nazanin" w:hint="cs"/>
          <w:sz w:val="28"/>
          <w:szCs w:val="28"/>
          <w:rtl/>
        </w:rPr>
        <w:t>‌</w:t>
      </w:r>
      <w:r w:rsidRPr="003103DB">
        <w:rPr>
          <w:rFonts w:ascii="Arial" w:hAnsi="Arial" w:cs="B Nazanin"/>
          <w:sz w:val="28"/>
          <w:szCs w:val="28"/>
          <w:rtl/>
        </w:rPr>
        <w:t>ریزی روزانه، هفتگی و سالانه؛</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٣- کمک به معلم در نمایش حرکات و کمک به اعضای گروه جهت یادگیری فعالیت</w:t>
      </w:r>
      <w:r w:rsidRPr="003103DB">
        <w:rPr>
          <w:rFonts w:ascii="Arial" w:hAnsi="Arial" w:cs="B Nazanin" w:hint="cs"/>
          <w:sz w:val="28"/>
          <w:szCs w:val="28"/>
          <w:rtl/>
        </w:rPr>
        <w:t>‌</w:t>
      </w:r>
      <w:r w:rsidRPr="003103DB">
        <w:rPr>
          <w:rFonts w:ascii="Arial" w:hAnsi="Arial" w:cs="B Nazanin"/>
          <w:sz w:val="28"/>
          <w:szCs w:val="28"/>
          <w:rtl/>
        </w:rPr>
        <w:t>ها؛</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hint="cs"/>
          <w:sz w:val="28"/>
          <w:szCs w:val="28"/>
          <w:rtl/>
        </w:rPr>
        <w:t>4</w:t>
      </w:r>
      <w:r w:rsidRPr="003103DB">
        <w:rPr>
          <w:rFonts w:ascii="Arial" w:hAnsi="Arial" w:cs="B Nazanin"/>
          <w:sz w:val="28"/>
          <w:szCs w:val="28"/>
          <w:rtl/>
        </w:rPr>
        <w:t>- کمک به معلم و گروه جهت ارزیابی برنامه</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hint="cs"/>
          <w:sz w:val="28"/>
          <w:szCs w:val="28"/>
          <w:rtl/>
        </w:rPr>
        <w:t>5- ارائه</w:t>
      </w:r>
      <w:r w:rsidRPr="003103DB">
        <w:rPr>
          <w:rFonts w:ascii="Arial" w:hAnsi="Arial" w:cs="B Nazanin"/>
          <w:sz w:val="28"/>
          <w:szCs w:val="28"/>
          <w:rtl/>
        </w:rPr>
        <w:t xml:space="preserve"> الگوهای مناسب دوستی و جوانمردی ورزشی (برای مثال</w:t>
      </w:r>
      <w:r w:rsidRPr="003103DB">
        <w:rPr>
          <w:rFonts w:ascii="Arial" w:hAnsi="Arial" w:cs="B Nazanin" w:hint="cs"/>
          <w:sz w:val="28"/>
          <w:szCs w:val="28"/>
          <w:rtl/>
        </w:rPr>
        <w:t>)</w:t>
      </w:r>
      <w:r w:rsidRPr="003103DB">
        <w:rPr>
          <w:rFonts w:ascii="Arial" w:hAnsi="Arial" w:cs="B Nazanin"/>
          <w:sz w:val="28"/>
          <w:szCs w:val="28"/>
          <w:rtl/>
        </w:rPr>
        <w:t xml:space="preserve"> برای دیگران جهت پیروی از آنهاء</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۶- کنترل و انتقال ابزار ورزشی به داخل کلاس و به عکس، توسط گروه و کمک در تعمیر آنها.</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cs="B Nazanin"/>
          <w:sz w:val="28"/>
          <w:szCs w:val="28"/>
          <w:rtl/>
        </w:rPr>
        <w:lastRenderedPageBreak/>
        <w:t>معلم واقعی به تدریج، وجودش برای کلاس کم</w:t>
      </w:r>
      <w:r w:rsidRPr="003103DB">
        <w:rPr>
          <w:rFonts w:cs="B Nazanin" w:hint="cs"/>
          <w:sz w:val="28"/>
          <w:szCs w:val="28"/>
          <w:rtl/>
        </w:rPr>
        <w:t>‌</w:t>
      </w:r>
      <w:r w:rsidRPr="003103DB">
        <w:rPr>
          <w:rFonts w:cs="B Nazanin"/>
          <w:sz w:val="28"/>
          <w:szCs w:val="28"/>
          <w:rtl/>
        </w:rPr>
        <w:t xml:space="preserve">رنگ و غیر ضروری می‌شود. دانش آموزان پس از آن که تعدادی از بازی‌ها را فرا گرفتند، باید فرصت پیدا کنند تا بازی‌های دلخواه خود را انجام دهند و از طرف معلم، فقط نظارت شوند. </w:t>
      </w:r>
    </w:p>
    <w:p w:rsidR="000622CE" w:rsidRPr="003103DB" w:rsidRDefault="000622CE" w:rsidP="000622CE">
      <w:pPr>
        <w:pStyle w:val="NormalWeb"/>
        <w:bidi/>
        <w:spacing w:before="0" w:beforeAutospacing="0" w:afterAutospacing="0" w:line="360" w:lineRule="auto"/>
        <w:jc w:val="both"/>
        <w:rPr>
          <w:rFonts w:cs="B Nazanin"/>
          <w:sz w:val="28"/>
          <w:szCs w:val="28"/>
        </w:rPr>
      </w:pPr>
      <w:r w:rsidRPr="003103DB">
        <w:rPr>
          <w:rFonts w:cs="B Nazanin"/>
          <w:sz w:val="28"/>
          <w:szCs w:val="28"/>
          <w:rtl/>
        </w:rPr>
        <w:t>روش های</w:t>
      </w:r>
      <w:r w:rsidRPr="003103DB">
        <w:rPr>
          <w:rFonts w:ascii="Arial" w:hAnsi="Arial" w:cs="B Nazanin" w:hint="cs"/>
          <w:sz w:val="28"/>
          <w:szCs w:val="28"/>
          <w:rtl/>
        </w:rPr>
        <w:t xml:space="preserve"> </w:t>
      </w:r>
      <w:r w:rsidRPr="003103DB">
        <w:rPr>
          <w:rFonts w:ascii="Arial" w:hAnsi="Arial" w:cs="B Nazanin"/>
          <w:sz w:val="28"/>
          <w:szCs w:val="28"/>
          <w:rtl/>
        </w:rPr>
        <w:t>پیشنهادی برای این کار عبارت</w:t>
      </w:r>
      <w:r w:rsidRPr="003103DB">
        <w:rPr>
          <w:rFonts w:ascii="Arial" w:hAnsi="Arial" w:cs="B Nazanin"/>
          <w:sz w:val="28"/>
          <w:szCs w:val="28"/>
          <w:u w:val="words"/>
          <w:rtl/>
        </w:rPr>
        <w:t xml:space="preserve">‌اند </w:t>
      </w:r>
      <w:r w:rsidRPr="003103DB">
        <w:rPr>
          <w:rFonts w:ascii="Arial" w:hAnsi="Arial" w:cs="B Nazanin"/>
          <w:sz w:val="28"/>
          <w:szCs w:val="28"/>
          <w:rtl/>
        </w:rPr>
        <w:t>از:</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cs="B Nazanin" w:hint="cs"/>
          <w:sz w:val="28"/>
          <w:szCs w:val="28"/>
          <w:rtl/>
        </w:rPr>
        <w:t>1</w:t>
      </w:r>
      <w:r w:rsidRPr="003103DB">
        <w:rPr>
          <w:rFonts w:ascii="Sakkal Majalla" w:hAnsi="Sakkal Majalla" w:cs="Sakkal Majalla" w:hint="cs"/>
          <w:sz w:val="28"/>
          <w:szCs w:val="28"/>
          <w:rtl/>
        </w:rPr>
        <w:t>۔</w:t>
      </w:r>
      <w:r w:rsidRPr="003103DB">
        <w:rPr>
          <w:rFonts w:ascii="Arial" w:hAnsi="Arial" w:cs="B Nazanin"/>
          <w:sz w:val="28"/>
          <w:szCs w:val="28"/>
          <w:rtl/>
        </w:rPr>
        <w:t xml:space="preserve"> </w:t>
      </w:r>
      <w:r w:rsidRPr="003103DB">
        <w:rPr>
          <w:rFonts w:ascii="Arial" w:hAnsi="Arial" w:cs="B Nazanin" w:hint="cs"/>
          <w:sz w:val="28"/>
          <w:szCs w:val="28"/>
          <w:rtl/>
        </w:rPr>
        <w:t>مشخص</w:t>
      </w:r>
      <w:r w:rsidRPr="003103DB">
        <w:rPr>
          <w:rFonts w:ascii="Arial" w:hAnsi="Arial" w:cs="B Nazanin"/>
          <w:sz w:val="28"/>
          <w:szCs w:val="28"/>
          <w:rtl/>
        </w:rPr>
        <w:t xml:space="preserve"> </w:t>
      </w:r>
      <w:r w:rsidRPr="003103DB">
        <w:rPr>
          <w:rFonts w:ascii="Arial" w:hAnsi="Arial" w:cs="B Nazanin" w:hint="cs"/>
          <w:sz w:val="28"/>
          <w:szCs w:val="28"/>
          <w:rtl/>
        </w:rPr>
        <w:t>کردن</w:t>
      </w:r>
      <w:r w:rsidRPr="003103DB">
        <w:rPr>
          <w:rFonts w:ascii="Arial" w:hAnsi="Arial" w:cs="B Nazanin"/>
          <w:sz w:val="28"/>
          <w:szCs w:val="28"/>
          <w:rtl/>
        </w:rPr>
        <w:t xml:space="preserve"> </w:t>
      </w:r>
      <w:r w:rsidRPr="003103DB">
        <w:rPr>
          <w:rFonts w:ascii="Arial" w:hAnsi="Arial" w:cs="B Nazanin" w:hint="cs"/>
          <w:sz w:val="28"/>
          <w:szCs w:val="28"/>
          <w:rtl/>
        </w:rPr>
        <w:t>فضای</w:t>
      </w:r>
      <w:r w:rsidRPr="003103DB">
        <w:rPr>
          <w:rFonts w:ascii="Arial" w:hAnsi="Arial" w:cs="B Nazanin"/>
          <w:sz w:val="28"/>
          <w:szCs w:val="28"/>
          <w:rtl/>
        </w:rPr>
        <w:t xml:space="preserve"> </w:t>
      </w:r>
      <w:r w:rsidRPr="003103DB">
        <w:rPr>
          <w:rFonts w:ascii="Arial" w:hAnsi="Arial" w:cs="B Nazanin" w:hint="cs"/>
          <w:sz w:val="28"/>
          <w:szCs w:val="28"/>
          <w:rtl/>
        </w:rPr>
        <w:t>بازی</w:t>
      </w:r>
      <w:r w:rsidRPr="003103DB">
        <w:rPr>
          <w:rFonts w:ascii="Arial" w:hAnsi="Arial" w:cs="B Nazanin"/>
          <w:sz w:val="28"/>
          <w:szCs w:val="28"/>
          <w:rtl/>
        </w:rPr>
        <w:t xml:space="preserve"> </w:t>
      </w:r>
      <w:r w:rsidRPr="003103DB">
        <w:rPr>
          <w:rFonts w:ascii="Arial" w:hAnsi="Arial" w:cs="B Nazanin" w:hint="cs"/>
          <w:sz w:val="28"/>
          <w:szCs w:val="28"/>
          <w:rtl/>
        </w:rPr>
        <w:t>برای</w:t>
      </w:r>
      <w:r w:rsidRPr="003103DB">
        <w:rPr>
          <w:rFonts w:ascii="Arial" w:hAnsi="Arial" w:cs="B Nazanin"/>
          <w:sz w:val="28"/>
          <w:szCs w:val="28"/>
          <w:rtl/>
        </w:rPr>
        <w:t xml:space="preserve"> </w:t>
      </w:r>
      <w:r w:rsidRPr="003103DB">
        <w:rPr>
          <w:rFonts w:ascii="Arial" w:hAnsi="Arial" w:cs="B Nazanin" w:hint="cs"/>
          <w:sz w:val="28"/>
          <w:szCs w:val="28"/>
          <w:rtl/>
        </w:rPr>
        <w:t>هریک</w:t>
      </w:r>
      <w:r w:rsidRPr="003103DB">
        <w:rPr>
          <w:rFonts w:ascii="Arial" w:hAnsi="Arial" w:cs="B Nazanin"/>
          <w:sz w:val="28"/>
          <w:szCs w:val="28"/>
          <w:rtl/>
        </w:rPr>
        <w:t xml:space="preserve"> </w:t>
      </w:r>
      <w:r w:rsidRPr="003103DB">
        <w:rPr>
          <w:rFonts w:ascii="Arial" w:hAnsi="Arial" w:cs="B Nazanin" w:hint="cs"/>
          <w:sz w:val="28"/>
          <w:szCs w:val="28"/>
          <w:rtl/>
        </w:rPr>
        <w:t>از</w:t>
      </w:r>
      <w:r w:rsidRPr="003103DB">
        <w:rPr>
          <w:rFonts w:ascii="Arial" w:hAnsi="Arial" w:cs="B Nazanin"/>
          <w:sz w:val="28"/>
          <w:szCs w:val="28"/>
          <w:rtl/>
        </w:rPr>
        <w:t xml:space="preserve"> </w:t>
      </w:r>
      <w:r w:rsidRPr="003103DB">
        <w:rPr>
          <w:rFonts w:ascii="Arial" w:hAnsi="Arial" w:cs="B Nazanin" w:hint="cs"/>
          <w:sz w:val="28"/>
          <w:szCs w:val="28"/>
          <w:rtl/>
        </w:rPr>
        <w:t>گروه‌ها</w:t>
      </w:r>
      <w:r w:rsidRPr="003103DB">
        <w:rPr>
          <w:rFonts w:ascii="Arial" w:hAnsi="Arial" w:cs="B Nazanin"/>
          <w:sz w:val="28"/>
          <w:szCs w:val="28"/>
          <w:rtl/>
        </w:rPr>
        <w:t xml:space="preserve"> </w:t>
      </w:r>
      <w:r w:rsidRPr="003103DB">
        <w:rPr>
          <w:rFonts w:ascii="Arial" w:hAnsi="Arial" w:cs="B Nazanin" w:hint="cs"/>
          <w:sz w:val="28"/>
          <w:szCs w:val="28"/>
          <w:rtl/>
        </w:rPr>
        <w:t>که</w:t>
      </w:r>
      <w:r w:rsidRPr="003103DB">
        <w:rPr>
          <w:rFonts w:ascii="Arial" w:hAnsi="Arial" w:cs="B Nazanin"/>
          <w:sz w:val="28"/>
          <w:szCs w:val="28"/>
          <w:rtl/>
        </w:rPr>
        <w:t xml:space="preserve"> </w:t>
      </w:r>
      <w:r w:rsidRPr="003103DB">
        <w:rPr>
          <w:rFonts w:ascii="Arial" w:hAnsi="Arial" w:cs="B Nazanin" w:hint="cs"/>
          <w:sz w:val="28"/>
          <w:szCs w:val="28"/>
          <w:rtl/>
        </w:rPr>
        <w:t>در</w:t>
      </w:r>
      <w:r w:rsidRPr="003103DB">
        <w:rPr>
          <w:rFonts w:ascii="Arial" w:hAnsi="Arial" w:cs="B Nazanin"/>
          <w:sz w:val="28"/>
          <w:szCs w:val="28"/>
          <w:rtl/>
        </w:rPr>
        <w:t xml:space="preserve"> </w:t>
      </w:r>
      <w:r w:rsidRPr="003103DB">
        <w:rPr>
          <w:rFonts w:ascii="Arial" w:hAnsi="Arial" w:cs="B Nazanin" w:hint="cs"/>
          <w:sz w:val="28"/>
          <w:szCs w:val="28"/>
          <w:rtl/>
        </w:rPr>
        <w:t>همان</w:t>
      </w:r>
      <w:r w:rsidRPr="003103DB">
        <w:rPr>
          <w:rFonts w:ascii="Arial" w:hAnsi="Arial" w:cs="B Nazanin"/>
          <w:sz w:val="28"/>
          <w:szCs w:val="28"/>
          <w:rtl/>
        </w:rPr>
        <w:t xml:space="preserve"> </w:t>
      </w:r>
      <w:r w:rsidRPr="003103DB">
        <w:rPr>
          <w:rFonts w:ascii="Arial" w:hAnsi="Arial" w:cs="B Nazanin" w:hint="cs"/>
          <w:sz w:val="28"/>
          <w:szCs w:val="28"/>
          <w:rtl/>
        </w:rPr>
        <w:t>محل</w:t>
      </w:r>
      <w:r w:rsidRPr="003103DB">
        <w:rPr>
          <w:rFonts w:ascii="Arial" w:hAnsi="Arial" w:cs="B Nazanin"/>
          <w:sz w:val="28"/>
          <w:szCs w:val="28"/>
          <w:rtl/>
        </w:rPr>
        <w:t xml:space="preserve"> </w:t>
      </w:r>
      <w:r w:rsidRPr="003103DB">
        <w:rPr>
          <w:rFonts w:ascii="Arial" w:hAnsi="Arial" w:cs="B Nazanin" w:hint="cs"/>
          <w:sz w:val="28"/>
          <w:szCs w:val="28"/>
          <w:rtl/>
        </w:rPr>
        <w:t>مستقر</w:t>
      </w:r>
      <w:r w:rsidRPr="003103DB">
        <w:rPr>
          <w:rFonts w:ascii="Arial" w:hAnsi="Arial" w:cs="B Nazanin"/>
          <w:sz w:val="28"/>
          <w:szCs w:val="28"/>
          <w:rtl/>
        </w:rPr>
        <w:t xml:space="preserve"> </w:t>
      </w:r>
      <w:r w:rsidRPr="003103DB">
        <w:rPr>
          <w:rFonts w:ascii="Arial" w:hAnsi="Arial" w:cs="B Nazanin" w:hint="cs"/>
          <w:sz w:val="28"/>
          <w:szCs w:val="28"/>
          <w:rtl/>
        </w:rPr>
        <w:t>شوند</w:t>
      </w:r>
      <w:r w:rsidRPr="003103DB">
        <w:rPr>
          <w:rFonts w:ascii="Arial" w:hAnsi="Arial" w:cs="B Nazanin"/>
          <w:sz w:val="28"/>
          <w:szCs w:val="28"/>
          <w:rtl/>
        </w:rPr>
        <w:t xml:space="preserve">. </w:t>
      </w:r>
      <w:r w:rsidRPr="003103DB">
        <w:rPr>
          <w:rFonts w:ascii="Arial" w:hAnsi="Arial" w:cs="B Nazanin" w:hint="cs"/>
          <w:sz w:val="28"/>
          <w:szCs w:val="28"/>
          <w:rtl/>
        </w:rPr>
        <w:t>گروه‌ها</w:t>
      </w:r>
      <w:r w:rsidRPr="003103DB">
        <w:rPr>
          <w:rFonts w:ascii="Arial" w:hAnsi="Arial" w:cs="B Nazanin"/>
          <w:sz w:val="28"/>
          <w:szCs w:val="28"/>
          <w:rtl/>
        </w:rPr>
        <w:t xml:space="preserve"> </w:t>
      </w:r>
      <w:r w:rsidRPr="003103DB">
        <w:rPr>
          <w:rFonts w:ascii="Arial" w:hAnsi="Arial" w:cs="B Nazanin" w:hint="cs"/>
          <w:sz w:val="28"/>
          <w:szCs w:val="28"/>
          <w:rtl/>
        </w:rPr>
        <w:t>در</w:t>
      </w:r>
      <w:r w:rsidRPr="003103DB">
        <w:rPr>
          <w:rFonts w:ascii="Arial" w:hAnsi="Arial" w:cs="B Nazanin"/>
          <w:sz w:val="28"/>
          <w:szCs w:val="28"/>
          <w:rtl/>
        </w:rPr>
        <w:t xml:space="preserve"> </w:t>
      </w:r>
      <w:r w:rsidRPr="003103DB">
        <w:rPr>
          <w:rFonts w:ascii="Arial" w:hAnsi="Arial" w:cs="B Nazanin" w:hint="cs"/>
          <w:sz w:val="28"/>
          <w:szCs w:val="28"/>
          <w:rtl/>
        </w:rPr>
        <w:t>اطراف</w:t>
      </w:r>
      <w:r w:rsidRPr="003103DB">
        <w:rPr>
          <w:rFonts w:ascii="Arial" w:hAnsi="Arial" w:cs="B Nazanin"/>
          <w:sz w:val="28"/>
          <w:szCs w:val="28"/>
          <w:rtl/>
        </w:rPr>
        <w:t xml:space="preserve"> </w:t>
      </w:r>
      <w:r w:rsidRPr="003103DB">
        <w:rPr>
          <w:rFonts w:ascii="Arial" w:hAnsi="Arial" w:cs="B Nazanin" w:hint="cs"/>
          <w:sz w:val="28"/>
          <w:szCs w:val="28"/>
          <w:rtl/>
        </w:rPr>
        <w:t>سرگروه</w:t>
      </w:r>
      <w:r w:rsidRPr="003103DB">
        <w:rPr>
          <w:rFonts w:ascii="Arial" w:hAnsi="Arial" w:cs="B Nazanin"/>
          <w:sz w:val="28"/>
          <w:szCs w:val="28"/>
          <w:rtl/>
        </w:rPr>
        <w:t xml:space="preserve"> </w:t>
      </w:r>
      <w:r w:rsidRPr="003103DB">
        <w:rPr>
          <w:rFonts w:ascii="Arial" w:hAnsi="Arial" w:cs="B Nazanin" w:hint="cs"/>
          <w:sz w:val="28"/>
          <w:szCs w:val="28"/>
          <w:rtl/>
        </w:rPr>
        <w:t>مستقر</w:t>
      </w:r>
      <w:r w:rsidRPr="003103DB">
        <w:rPr>
          <w:rFonts w:ascii="Arial" w:hAnsi="Arial" w:cs="B Nazanin"/>
          <w:sz w:val="28"/>
          <w:szCs w:val="28"/>
          <w:rtl/>
        </w:rPr>
        <w:t xml:space="preserve"> </w:t>
      </w:r>
      <w:r w:rsidRPr="003103DB">
        <w:rPr>
          <w:rFonts w:ascii="Arial" w:hAnsi="Arial" w:cs="B Nazanin" w:hint="cs"/>
          <w:sz w:val="28"/>
          <w:szCs w:val="28"/>
          <w:rtl/>
        </w:rPr>
        <w:t>می‌شوند</w:t>
      </w:r>
      <w:r w:rsidRPr="003103DB">
        <w:rPr>
          <w:rFonts w:ascii="Arial" w:hAnsi="Arial" w:cs="B Nazanin"/>
          <w:sz w:val="28"/>
          <w:szCs w:val="28"/>
          <w:rtl/>
        </w:rPr>
        <w:t xml:space="preserve"> </w:t>
      </w:r>
      <w:r w:rsidRPr="003103DB">
        <w:rPr>
          <w:rFonts w:ascii="Arial" w:hAnsi="Arial" w:cs="B Nazanin" w:hint="cs"/>
          <w:sz w:val="28"/>
          <w:szCs w:val="28"/>
          <w:rtl/>
        </w:rPr>
        <w:t>و</w:t>
      </w:r>
      <w:r w:rsidRPr="003103DB">
        <w:rPr>
          <w:rFonts w:ascii="Arial" w:hAnsi="Arial" w:cs="B Nazanin"/>
          <w:sz w:val="28"/>
          <w:szCs w:val="28"/>
          <w:rtl/>
        </w:rPr>
        <w:t xml:space="preserve"> </w:t>
      </w:r>
      <w:r w:rsidRPr="003103DB">
        <w:rPr>
          <w:rFonts w:ascii="Arial" w:hAnsi="Arial" w:cs="B Nazanin" w:hint="cs"/>
          <w:sz w:val="28"/>
          <w:szCs w:val="28"/>
          <w:rtl/>
        </w:rPr>
        <w:t>سرگروه</w:t>
      </w:r>
      <w:r w:rsidRPr="003103DB">
        <w:rPr>
          <w:rFonts w:ascii="Arial" w:hAnsi="Arial" w:cs="B Nazanin"/>
          <w:sz w:val="28"/>
          <w:szCs w:val="28"/>
          <w:rtl/>
        </w:rPr>
        <w:t xml:space="preserve"> </w:t>
      </w:r>
      <w:r w:rsidRPr="003103DB">
        <w:rPr>
          <w:rFonts w:ascii="Arial" w:hAnsi="Arial" w:cs="B Nazanin" w:hint="cs"/>
          <w:sz w:val="28"/>
          <w:szCs w:val="28"/>
          <w:rtl/>
        </w:rPr>
        <w:t>بازی</w:t>
      </w:r>
      <w:r w:rsidRPr="003103DB">
        <w:rPr>
          <w:rFonts w:ascii="Arial" w:hAnsi="Arial" w:cs="B Nazanin"/>
          <w:sz w:val="28"/>
          <w:szCs w:val="28"/>
          <w:rtl/>
        </w:rPr>
        <w:t xml:space="preserve"> </w:t>
      </w:r>
      <w:r w:rsidRPr="003103DB">
        <w:rPr>
          <w:rFonts w:ascii="Arial" w:hAnsi="Arial" w:cs="B Nazanin" w:hint="cs"/>
          <w:sz w:val="28"/>
          <w:szCs w:val="28"/>
          <w:rtl/>
        </w:rPr>
        <w:t>پیشنهادی</w:t>
      </w:r>
      <w:r w:rsidRPr="003103DB">
        <w:rPr>
          <w:rFonts w:ascii="Arial" w:hAnsi="Arial" w:cs="B Nazanin"/>
          <w:sz w:val="28"/>
          <w:szCs w:val="28"/>
          <w:rtl/>
        </w:rPr>
        <w:t xml:space="preserve"> </w:t>
      </w:r>
      <w:r w:rsidRPr="003103DB">
        <w:rPr>
          <w:rFonts w:ascii="Arial" w:hAnsi="Arial" w:cs="B Nazanin" w:hint="cs"/>
          <w:sz w:val="28"/>
          <w:szCs w:val="28"/>
          <w:rtl/>
        </w:rPr>
        <w:t>از</w:t>
      </w:r>
      <w:r w:rsidRPr="003103DB">
        <w:rPr>
          <w:rFonts w:ascii="Arial" w:hAnsi="Arial" w:cs="B Nazanin"/>
          <w:sz w:val="28"/>
          <w:szCs w:val="28"/>
          <w:rtl/>
        </w:rPr>
        <w:t xml:space="preserve"> </w:t>
      </w:r>
      <w:r w:rsidRPr="003103DB">
        <w:rPr>
          <w:rFonts w:ascii="Arial" w:hAnsi="Arial" w:cs="B Nazanin" w:hint="cs"/>
          <w:sz w:val="28"/>
          <w:szCs w:val="28"/>
          <w:rtl/>
        </w:rPr>
        <w:t>طرف</w:t>
      </w:r>
      <w:r w:rsidRPr="003103DB">
        <w:rPr>
          <w:rFonts w:ascii="Arial" w:hAnsi="Arial" w:cs="B Nazanin"/>
          <w:sz w:val="28"/>
          <w:szCs w:val="28"/>
          <w:rtl/>
        </w:rPr>
        <w:t xml:space="preserve"> </w:t>
      </w:r>
      <w:r w:rsidRPr="003103DB">
        <w:rPr>
          <w:rFonts w:ascii="Arial" w:hAnsi="Arial" w:cs="B Nazanin" w:hint="cs"/>
          <w:sz w:val="28"/>
          <w:szCs w:val="28"/>
          <w:rtl/>
        </w:rPr>
        <w:t>معلم</w:t>
      </w:r>
      <w:r w:rsidRPr="003103DB">
        <w:rPr>
          <w:rFonts w:ascii="Arial" w:hAnsi="Arial" w:cs="B Nazanin"/>
          <w:sz w:val="28"/>
          <w:szCs w:val="28"/>
          <w:rtl/>
        </w:rPr>
        <w:t xml:space="preserve"> </w:t>
      </w:r>
      <w:r w:rsidRPr="003103DB">
        <w:rPr>
          <w:rFonts w:ascii="Arial" w:hAnsi="Arial" w:cs="B Nazanin" w:hint="cs"/>
          <w:sz w:val="28"/>
          <w:szCs w:val="28"/>
          <w:rtl/>
        </w:rPr>
        <w:t>را</w:t>
      </w:r>
      <w:r w:rsidRPr="003103DB">
        <w:rPr>
          <w:rFonts w:ascii="Arial" w:hAnsi="Arial" w:cs="B Nazanin"/>
          <w:sz w:val="28"/>
          <w:szCs w:val="28"/>
          <w:rtl/>
        </w:rPr>
        <w:t xml:space="preserve"> </w:t>
      </w:r>
      <w:r w:rsidRPr="003103DB">
        <w:rPr>
          <w:rFonts w:ascii="Arial" w:hAnsi="Arial" w:cs="B Nazanin" w:hint="cs"/>
          <w:sz w:val="28"/>
          <w:szCs w:val="28"/>
          <w:rtl/>
        </w:rPr>
        <w:t>که</w:t>
      </w:r>
      <w:r w:rsidRPr="003103DB">
        <w:rPr>
          <w:rFonts w:ascii="Arial" w:hAnsi="Arial" w:cs="B Nazanin"/>
          <w:sz w:val="28"/>
          <w:szCs w:val="28"/>
          <w:rtl/>
        </w:rPr>
        <w:t xml:space="preserve"> </w:t>
      </w:r>
      <w:r w:rsidRPr="003103DB">
        <w:rPr>
          <w:rFonts w:ascii="Arial" w:hAnsi="Arial" w:cs="B Nazanin" w:hint="cs"/>
          <w:sz w:val="28"/>
          <w:szCs w:val="28"/>
          <w:rtl/>
        </w:rPr>
        <w:t>گروه‌های</w:t>
      </w:r>
      <w:r w:rsidRPr="003103DB">
        <w:rPr>
          <w:rFonts w:ascii="Arial" w:hAnsi="Arial" w:cs="B Nazanin"/>
          <w:sz w:val="28"/>
          <w:szCs w:val="28"/>
          <w:rtl/>
        </w:rPr>
        <w:t xml:space="preserve"> </w:t>
      </w:r>
      <w:r w:rsidRPr="003103DB">
        <w:rPr>
          <w:rFonts w:ascii="Arial" w:hAnsi="Arial" w:cs="B Nazanin" w:hint="cs"/>
          <w:sz w:val="28"/>
          <w:szCs w:val="28"/>
          <w:rtl/>
        </w:rPr>
        <w:t>دیگر</w:t>
      </w:r>
      <w:r w:rsidRPr="003103DB">
        <w:rPr>
          <w:rFonts w:ascii="Arial" w:hAnsi="Arial" w:cs="B Nazanin"/>
          <w:sz w:val="28"/>
          <w:szCs w:val="28"/>
          <w:rtl/>
        </w:rPr>
        <w:t xml:space="preserve"> </w:t>
      </w:r>
      <w:r w:rsidRPr="003103DB">
        <w:rPr>
          <w:rFonts w:ascii="Arial" w:hAnsi="Arial" w:cs="B Nazanin" w:hint="cs"/>
          <w:sz w:val="28"/>
          <w:szCs w:val="28"/>
          <w:rtl/>
        </w:rPr>
        <w:t>نیز</w:t>
      </w:r>
      <w:r w:rsidRPr="003103DB">
        <w:rPr>
          <w:rFonts w:ascii="Arial" w:hAnsi="Arial" w:cs="B Nazanin"/>
          <w:sz w:val="28"/>
          <w:szCs w:val="28"/>
          <w:rtl/>
        </w:rPr>
        <w:t xml:space="preserve"> </w:t>
      </w:r>
      <w:r w:rsidRPr="003103DB">
        <w:rPr>
          <w:rFonts w:ascii="Arial" w:hAnsi="Arial" w:cs="B Nazanin" w:hint="cs"/>
          <w:sz w:val="28"/>
          <w:szCs w:val="28"/>
          <w:rtl/>
        </w:rPr>
        <w:t>انجام</w:t>
      </w:r>
      <w:r w:rsidRPr="003103DB">
        <w:rPr>
          <w:rFonts w:ascii="Arial" w:hAnsi="Arial" w:cs="B Nazanin"/>
          <w:sz w:val="28"/>
          <w:szCs w:val="28"/>
          <w:rtl/>
        </w:rPr>
        <w:t xml:space="preserve"> </w:t>
      </w:r>
      <w:r w:rsidRPr="003103DB">
        <w:rPr>
          <w:rFonts w:ascii="Arial" w:hAnsi="Arial" w:cs="B Nazanin" w:hint="cs"/>
          <w:sz w:val="28"/>
          <w:szCs w:val="28"/>
          <w:rtl/>
        </w:rPr>
        <w:t>می‌دهند</w:t>
      </w:r>
      <w:r w:rsidRPr="003103DB">
        <w:rPr>
          <w:rFonts w:ascii="Arial" w:hAnsi="Arial" w:cs="B Nazanin"/>
          <w:sz w:val="28"/>
          <w:szCs w:val="28"/>
          <w:rtl/>
        </w:rPr>
        <w:t xml:space="preserve"> </w:t>
      </w:r>
      <w:r w:rsidRPr="003103DB">
        <w:rPr>
          <w:rFonts w:ascii="Arial" w:hAnsi="Arial" w:cs="B Nazanin" w:hint="cs"/>
          <w:sz w:val="28"/>
          <w:szCs w:val="28"/>
          <w:rtl/>
        </w:rPr>
        <w:t>با</w:t>
      </w:r>
      <w:r w:rsidRPr="003103DB">
        <w:rPr>
          <w:rFonts w:ascii="Arial" w:hAnsi="Arial" w:cs="B Nazanin"/>
          <w:sz w:val="28"/>
          <w:szCs w:val="28"/>
          <w:rtl/>
        </w:rPr>
        <w:t xml:space="preserve"> </w:t>
      </w:r>
      <w:r w:rsidRPr="003103DB">
        <w:rPr>
          <w:rFonts w:ascii="Arial" w:hAnsi="Arial" w:cs="B Nazanin" w:hint="cs"/>
          <w:sz w:val="28"/>
          <w:szCs w:val="28"/>
          <w:rtl/>
        </w:rPr>
        <w:t>گ</w:t>
      </w:r>
      <w:r w:rsidRPr="003103DB">
        <w:rPr>
          <w:rFonts w:ascii="Arial" w:hAnsi="Arial" w:cs="B Nazanin"/>
          <w:sz w:val="28"/>
          <w:szCs w:val="28"/>
          <w:rtl/>
        </w:rPr>
        <w:t>روه خود انجام می‌دهند.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۲- مشخص کردن فضای بازی برای گروه ۱۰ تا ۱۵ نفره</w:t>
      </w:r>
      <w:r w:rsidRPr="003103DB">
        <w:rPr>
          <w:rFonts w:ascii="Arial" w:hAnsi="Arial" w:cs="B Nazanin" w:hint="cs"/>
          <w:sz w:val="28"/>
          <w:szCs w:val="28"/>
          <w:rtl/>
        </w:rPr>
        <w:t>‌</w:t>
      </w:r>
      <w:r w:rsidRPr="003103DB">
        <w:rPr>
          <w:rFonts w:ascii="Arial" w:hAnsi="Arial" w:cs="B Nazanin"/>
          <w:sz w:val="28"/>
          <w:szCs w:val="28"/>
          <w:rtl/>
        </w:rPr>
        <w:t>ای که قصد دارند بازی خاصی را انجام دهند. تمامی</w:t>
      </w:r>
      <w:r w:rsidRPr="003103DB">
        <w:rPr>
          <w:rFonts w:ascii="Arial" w:hAnsi="Arial" w:cs="B Nazanin" w:hint="cs"/>
          <w:sz w:val="28"/>
          <w:szCs w:val="28"/>
          <w:rtl/>
        </w:rPr>
        <w:t xml:space="preserve"> </w:t>
      </w:r>
      <w:r w:rsidRPr="003103DB">
        <w:rPr>
          <w:rFonts w:ascii="Arial" w:hAnsi="Arial" w:cs="B Nazanin"/>
          <w:sz w:val="28"/>
          <w:szCs w:val="28"/>
          <w:rtl/>
        </w:rPr>
        <w:t xml:space="preserve">‌افراد گروه، آن بازی را در طول دوره انجام می‌دهند. شکل دیگر این روش آن است که هر گروه که از سه نفر تشکیل شده است، ۲ یا ۳ بازی از همان بازی‌های خاص را در طول دوره انجام دهد. </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cs="B Nazanin"/>
          <w:sz w:val="28"/>
          <w:szCs w:val="28"/>
          <w:rtl/>
        </w:rPr>
        <w:t>٣- تعیین یک سرگروه برای منطقه‌ای خاص و دادن فرصت به یک دانش آموز برای انتخاب بازی با بازی‌های دلخواهی که تمایل دارد آنها را انجام دهد. دانش آموزان دیگری که تمایل دارند آن بازی‌ها را با آن سرگروه خاص انجام دهند، می‌توانند به او ملحق شوند.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۴- به هریک از گروه‌ها و سرگروه آنها یک وسیله‌ی ورزشی اختصاص داده می‌شود و تمامی‌گروه‌ها مجاب می‌شوند که هریک از وسایل را در طول دوره مورد استفاده قرار دهند.</w:t>
      </w:r>
    </w:p>
    <w:p w:rsidR="000622CE" w:rsidRPr="003103DB" w:rsidRDefault="000622CE" w:rsidP="000622CE">
      <w:pPr>
        <w:pStyle w:val="NormalWeb"/>
        <w:bidi/>
        <w:spacing w:before="0" w:beforeAutospacing="0" w:afterAutospacing="0" w:line="360" w:lineRule="auto"/>
        <w:jc w:val="both"/>
        <w:rPr>
          <w:rFonts w:cs="B Nazanin"/>
          <w:b/>
          <w:bCs/>
          <w:sz w:val="28"/>
          <w:szCs w:val="28"/>
          <w:rtl/>
        </w:rPr>
      </w:pPr>
      <w:r w:rsidRPr="003103DB">
        <w:rPr>
          <w:rFonts w:ascii="Arial" w:hAnsi="Arial" w:cs="B Nazanin"/>
          <w:b/>
          <w:bCs/>
          <w:sz w:val="28"/>
          <w:szCs w:val="28"/>
          <w:highlight w:val="yellow"/>
          <w:rtl/>
        </w:rPr>
        <w:t>نکات مهم در مدیریت کلاس درس تربیت بدنی</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hint="cs"/>
          <w:sz w:val="28"/>
          <w:szCs w:val="28"/>
          <w:rtl/>
        </w:rPr>
        <w:t>1-</w:t>
      </w:r>
      <w:r w:rsidRPr="003103DB">
        <w:rPr>
          <w:rFonts w:ascii="Arial" w:hAnsi="Arial" w:cs="B Nazanin"/>
          <w:sz w:val="28"/>
          <w:szCs w:val="28"/>
          <w:rtl/>
        </w:rPr>
        <w:t xml:space="preserve"> از ارائه‌ی توضیحات اضافی خودداری کنید. آموزش صرف گفتار نیست بلکه واداشتن دیگران به آموزش خویش از طریق شرکت در فعالیت است.</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۲- ابزار و وسایل کافی برای فعالیت تمامی</w:t>
      </w:r>
      <w:r w:rsidRPr="003103DB">
        <w:rPr>
          <w:rFonts w:ascii="Arial" w:hAnsi="Arial" w:cs="B Nazanin" w:hint="cs"/>
          <w:sz w:val="28"/>
          <w:szCs w:val="28"/>
          <w:rtl/>
        </w:rPr>
        <w:t xml:space="preserve"> </w:t>
      </w:r>
      <w:r w:rsidRPr="003103DB">
        <w:rPr>
          <w:rFonts w:ascii="Arial" w:hAnsi="Arial" w:cs="B Nazanin"/>
          <w:sz w:val="28"/>
          <w:szCs w:val="28"/>
          <w:rtl/>
        </w:rPr>
        <w:t xml:space="preserve">‌افراد کلاس تدارک ببینید. کلاس تربیت بدنی برای دانش آموزان باید محل انجام فعال حرکات باشد و نه محل تماشا؛ به عبارت دیگر، نباید تعدادی فعالیت کنند و عده‌ی زیادی تماشاگر باشند. در صورتی که ابزار کافی </w:t>
      </w:r>
      <w:r w:rsidRPr="003103DB">
        <w:rPr>
          <w:rFonts w:ascii="Arial" w:hAnsi="Arial" w:cs="B Nazanin"/>
          <w:sz w:val="28"/>
          <w:szCs w:val="28"/>
          <w:rtl/>
        </w:rPr>
        <w:lastRenderedPageBreak/>
        <w:t>وجود ندارد، از وسایل موجود حداکثر استفاده را به عمل آورید. استفاده از بازی‌های گروهی بدون وسیله بسیار مفید است. گروه‌ها را در بازی‌های مختلف به صورت گردشی فعال نگه دارید.</w:t>
      </w:r>
    </w:p>
    <w:p w:rsidR="000622CE" w:rsidRPr="003103DB" w:rsidRDefault="000622CE" w:rsidP="000622CE">
      <w:pPr>
        <w:pStyle w:val="NormalWeb"/>
        <w:bidi/>
        <w:spacing w:before="0" w:beforeAutospacing="0" w:afterAutospacing="0" w:line="360" w:lineRule="auto"/>
        <w:jc w:val="both"/>
        <w:rPr>
          <w:rFonts w:cs="B Nazanin"/>
          <w:sz w:val="28"/>
          <w:szCs w:val="28"/>
        </w:rPr>
      </w:pPr>
      <w:r w:rsidRPr="003103DB">
        <w:rPr>
          <w:rFonts w:cs="B Nazanin"/>
          <w:sz w:val="28"/>
          <w:szCs w:val="28"/>
          <w:rtl/>
        </w:rPr>
        <w:t>۳- در حد فهم کودکان صحبت کنید. وقتی آنها صحبت</w:t>
      </w:r>
      <w:r w:rsidRPr="003103DB">
        <w:rPr>
          <w:rFonts w:ascii="Arial" w:hAnsi="Arial" w:cs="B Nazanin" w:hint="cs"/>
          <w:sz w:val="28"/>
          <w:szCs w:val="28"/>
          <w:rtl/>
        </w:rPr>
        <w:t xml:space="preserve"> </w:t>
      </w:r>
      <w:r w:rsidRPr="003103DB">
        <w:rPr>
          <w:rFonts w:ascii="Arial" w:hAnsi="Arial" w:cs="B Nazanin"/>
          <w:sz w:val="28"/>
          <w:szCs w:val="28"/>
          <w:rtl/>
        </w:rPr>
        <w:t>می‌کنند حرفشان را قطع نکنید. آنها را عادت دهید که وقتی شما صحبت می‌کنید ساکت باشند. این کار را با علامت خاصی که با آنها قرار می‌گذارید انجام دهید. تأکید نمایید که حتما این قانون را رعایت کنند اما دقت نمایید که چه وقت باید صحبت کرد؟ چه باید گفت؟ چگونه باید گفت؟</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 xml:space="preserve">۴- کودکان خاطی را به دفتر نفرستید. موارد انضباطی را با قاطعیت ولی به روش مناسب حل و فصل کنید. وقتی روش شما کارساز نیست، بحث و فشار گروهی گاهی مؤثر خواهد بود. </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cs="B Nazanin" w:hint="cs"/>
          <w:sz w:val="28"/>
          <w:szCs w:val="28"/>
          <w:rtl/>
        </w:rPr>
        <w:t>5-</w:t>
      </w:r>
      <w:r w:rsidRPr="003103DB">
        <w:rPr>
          <w:rFonts w:ascii="Arial" w:hAnsi="Arial" w:cs="B Nazanin"/>
          <w:sz w:val="28"/>
          <w:szCs w:val="28"/>
          <w:rtl/>
        </w:rPr>
        <w:t xml:space="preserve"> </w:t>
      </w:r>
      <w:r w:rsidRPr="003103DB">
        <w:rPr>
          <w:rFonts w:ascii="Arial" w:hAnsi="Arial" w:cs="B Nazanin" w:hint="cs"/>
          <w:sz w:val="28"/>
          <w:szCs w:val="28"/>
          <w:rtl/>
        </w:rPr>
        <w:t>با</w:t>
      </w:r>
      <w:r w:rsidRPr="003103DB">
        <w:rPr>
          <w:rFonts w:ascii="Arial" w:hAnsi="Arial" w:cs="B Nazanin"/>
          <w:sz w:val="28"/>
          <w:szCs w:val="28"/>
          <w:rtl/>
        </w:rPr>
        <w:t xml:space="preserve"> </w:t>
      </w:r>
      <w:r w:rsidRPr="003103DB">
        <w:rPr>
          <w:rFonts w:ascii="Arial" w:hAnsi="Arial" w:cs="B Nazanin" w:hint="cs"/>
          <w:sz w:val="28"/>
          <w:szCs w:val="28"/>
          <w:rtl/>
        </w:rPr>
        <w:t>لباس</w:t>
      </w:r>
      <w:r w:rsidRPr="003103DB">
        <w:rPr>
          <w:rFonts w:ascii="Arial" w:hAnsi="Arial" w:cs="B Nazanin"/>
          <w:sz w:val="28"/>
          <w:szCs w:val="28"/>
          <w:rtl/>
        </w:rPr>
        <w:t xml:space="preserve"> </w:t>
      </w:r>
      <w:r w:rsidRPr="003103DB">
        <w:rPr>
          <w:rFonts w:ascii="Arial" w:hAnsi="Arial" w:cs="B Nazanin" w:hint="cs"/>
          <w:sz w:val="28"/>
          <w:szCs w:val="28"/>
          <w:rtl/>
        </w:rPr>
        <w:t>معمولی</w:t>
      </w:r>
      <w:r w:rsidRPr="003103DB">
        <w:rPr>
          <w:rFonts w:ascii="Arial" w:hAnsi="Arial" w:cs="B Nazanin"/>
          <w:sz w:val="28"/>
          <w:szCs w:val="28"/>
          <w:rtl/>
        </w:rPr>
        <w:t xml:space="preserve"> </w:t>
      </w:r>
      <w:r w:rsidRPr="003103DB">
        <w:rPr>
          <w:rFonts w:ascii="Arial" w:hAnsi="Arial" w:cs="B Nazanin" w:hint="cs"/>
          <w:sz w:val="28"/>
          <w:szCs w:val="28"/>
          <w:rtl/>
        </w:rPr>
        <w:t>در</w:t>
      </w:r>
      <w:r w:rsidRPr="003103DB">
        <w:rPr>
          <w:rFonts w:ascii="Arial" w:hAnsi="Arial" w:cs="B Nazanin"/>
          <w:sz w:val="28"/>
          <w:szCs w:val="28"/>
          <w:rtl/>
        </w:rPr>
        <w:t xml:space="preserve"> </w:t>
      </w:r>
      <w:r w:rsidRPr="003103DB">
        <w:rPr>
          <w:rFonts w:ascii="Arial" w:hAnsi="Arial" w:cs="B Nazanin" w:hint="cs"/>
          <w:sz w:val="28"/>
          <w:szCs w:val="28"/>
          <w:rtl/>
        </w:rPr>
        <w:t>کلاس</w:t>
      </w:r>
      <w:r w:rsidRPr="003103DB">
        <w:rPr>
          <w:rFonts w:ascii="Arial" w:hAnsi="Arial" w:cs="B Nazanin"/>
          <w:sz w:val="28"/>
          <w:szCs w:val="28"/>
          <w:rtl/>
        </w:rPr>
        <w:t xml:space="preserve"> </w:t>
      </w:r>
      <w:r w:rsidRPr="003103DB">
        <w:rPr>
          <w:rFonts w:ascii="Arial" w:hAnsi="Arial" w:cs="B Nazanin" w:hint="cs"/>
          <w:sz w:val="28"/>
          <w:szCs w:val="28"/>
          <w:rtl/>
        </w:rPr>
        <w:t>درس</w:t>
      </w:r>
      <w:r w:rsidRPr="003103DB">
        <w:rPr>
          <w:rFonts w:ascii="Arial" w:hAnsi="Arial" w:cs="B Nazanin"/>
          <w:sz w:val="28"/>
          <w:szCs w:val="28"/>
          <w:rtl/>
        </w:rPr>
        <w:t xml:space="preserve"> </w:t>
      </w:r>
      <w:r w:rsidRPr="003103DB">
        <w:rPr>
          <w:rFonts w:ascii="Arial" w:hAnsi="Arial" w:cs="B Nazanin" w:hint="cs"/>
          <w:sz w:val="28"/>
          <w:szCs w:val="28"/>
          <w:rtl/>
        </w:rPr>
        <w:t>حاضر</w:t>
      </w:r>
      <w:r w:rsidRPr="003103DB">
        <w:rPr>
          <w:rFonts w:ascii="Arial" w:hAnsi="Arial" w:cs="B Nazanin"/>
          <w:sz w:val="28"/>
          <w:szCs w:val="28"/>
          <w:rtl/>
        </w:rPr>
        <w:t xml:space="preserve"> </w:t>
      </w:r>
      <w:r w:rsidRPr="003103DB">
        <w:rPr>
          <w:rFonts w:ascii="Arial" w:hAnsi="Arial" w:cs="B Nazanin" w:hint="cs"/>
          <w:sz w:val="28"/>
          <w:szCs w:val="28"/>
          <w:rtl/>
        </w:rPr>
        <w:t>نشوید</w:t>
      </w:r>
      <w:r w:rsidRPr="003103DB">
        <w:rPr>
          <w:rFonts w:ascii="Arial" w:hAnsi="Arial" w:cs="B Nazanin"/>
          <w:sz w:val="28"/>
          <w:szCs w:val="28"/>
          <w:rtl/>
        </w:rPr>
        <w:t xml:space="preserve">. </w:t>
      </w:r>
      <w:r w:rsidRPr="003103DB">
        <w:rPr>
          <w:rFonts w:ascii="Arial" w:hAnsi="Arial" w:cs="B Nazanin" w:hint="cs"/>
          <w:sz w:val="28"/>
          <w:szCs w:val="28"/>
          <w:rtl/>
        </w:rPr>
        <w:t>اگر</w:t>
      </w:r>
      <w:r w:rsidRPr="003103DB">
        <w:rPr>
          <w:rFonts w:ascii="Arial" w:hAnsi="Arial" w:cs="B Nazanin"/>
          <w:sz w:val="28"/>
          <w:szCs w:val="28"/>
          <w:rtl/>
        </w:rPr>
        <w:t xml:space="preserve"> </w:t>
      </w:r>
      <w:r w:rsidRPr="003103DB">
        <w:rPr>
          <w:rFonts w:ascii="Arial" w:hAnsi="Arial" w:cs="B Nazanin" w:hint="cs"/>
          <w:sz w:val="28"/>
          <w:szCs w:val="28"/>
          <w:rtl/>
        </w:rPr>
        <w:t>از</w:t>
      </w:r>
      <w:r w:rsidRPr="003103DB">
        <w:rPr>
          <w:rFonts w:ascii="Arial" w:hAnsi="Arial" w:cs="B Nazanin"/>
          <w:sz w:val="28"/>
          <w:szCs w:val="28"/>
          <w:rtl/>
        </w:rPr>
        <w:t xml:space="preserve"> </w:t>
      </w:r>
      <w:r w:rsidRPr="003103DB">
        <w:rPr>
          <w:rFonts w:ascii="Arial" w:hAnsi="Arial" w:cs="B Nazanin" w:hint="cs"/>
          <w:sz w:val="28"/>
          <w:szCs w:val="28"/>
          <w:rtl/>
        </w:rPr>
        <w:t>دانش</w:t>
      </w:r>
      <w:r w:rsidRPr="003103DB">
        <w:rPr>
          <w:rFonts w:ascii="Arial" w:hAnsi="Arial" w:cs="B Nazanin"/>
          <w:sz w:val="28"/>
          <w:szCs w:val="28"/>
          <w:rtl/>
        </w:rPr>
        <w:t xml:space="preserve"> </w:t>
      </w:r>
      <w:r w:rsidRPr="003103DB">
        <w:rPr>
          <w:rFonts w:ascii="Arial" w:hAnsi="Arial" w:cs="B Nazanin" w:hint="cs"/>
          <w:sz w:val="28"/>
          <w:szCs w:val="28"/>
          <w:rtl/>
        </w:rPr>
        <w:t>آموزان</w:t>
      </w:r>
      <w:r w:rsidRPr="003103DB">
        <w:rPr>
          <w:rFonts w:ascii="Arial" w:hAnsi="Arial" w:cs="B Nazanin"/>
          <w:sz w:val="28"/>
          <w:szCs w:val="28"/>
          <w:rtl/>
        </w:rPr>
        <w:t xml:space="preserve"> </w:t>
      </w:r>
      <w:r w:rsidRPr="003103DB">
        <w:rPr>
          <w:rFonts w:ascii="Arial" w:hAnsi="Arial" w:cs="B Nazanin" w:hint="cs"/>
          <w:sz w:val="28"/>
          <w:szCs w:val="28"/>
          <w:rtl/>
        </w:rPr>
        <w:t>انتظار</w:t>
      </w:r>
      <w:r w:rsidRPr="003103DB">
        <w:rPr>
          <w:rFonts w:ascii="Arial" w:hAnsi="Arial" w:cs="B Nazanin"/>
          <w:sz w:val="28"/>
          <w:szCs w:val="28"/>
          <w:rtl/>
        </w:rPr>
        <w:t xml:space="preserve"> دارید که لباس ورزش به تن داشته باشند، خود نیز باید با لباس تمیز ورزشی و آراسته در کلاس حاضر شوید.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۶- بیش از حد با دانش آموزان دوست نشوید. معمولا معلمان تربیت بدنی، از محبوب‌ترین معلمان برای دانش آموزان محسوب می‌شوند. اما نزدیک شدن بیش از اندازه به کودکان، موجب از بین رفتن احترام و ارزش معلم خواهد شد؛ به عبارت دیگر، کودکان نیاز به الگو با قهرمان دارند. معلمان در این زمینه مورد توجه کودکان هستند؛ بنابراین، باید مراقب فاصله</w:t>
      </w:r>
      <w:r w:rsidRPr="003103DB">
        <w:rPr>
          <w:rFonts w:ascii="Arial" w:hAnsi="Arial" w:cs="B Nazanin" w:hint="cs"/>
          <w:sz w:val="28"/>
          <w:szCs w:val="28"/>
          <w:rtl/>
        </w:rPr>
        <w:t>‌</w:t>
      </w:r>
      <w:r w:rsidRPr="003103DB">
        <w:rPr>
          <w:rFonts w:ascii="Arial" w:hAnsi="Arial" w:cs="B Nazanin"/>
          <w:sz w:val="28"/>
          <w:szCs w:val="28"/>
          <w:rtl/>
        </w:rPr>
        <w:t xml:space="preserve">ی معقول و مناسب باشید. </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hint="cs"/>
          <w:sz w:val="28"/>
          <w:szCs w:val="28"/>
          <w:rtl/>
        </w:rPr>
        <w:t>7</w:t>
      </w:r>
      <w:r w:rsidRPr="003103DB">
        <w:rPr>
          <w:rFonts w:ascii="Arial" w:hAnsi="Arial" w:cs="B Nazanin"/>
          <w:sz w:val="28"/>
          <w:szCs w:val="28"/>
          <w:rtl/>
        </w:rPr>
        <w:t>- برنامه</w:t>
      </w:r>
      <w:r w:rsidRPr="003103DB">
        <w:rPr>
          <w:rFonts w:ascii="Arial" w:hAnsi="Arial" w:cs="B Nazanin" w:hint="cs"/>
          <w:sz w:val="28"/>
          <w:szCs w:val="28"/>
          <w:rtl/>
        </w:rPr>
        <w:t>‌</w:t>
      </w:r>
      <w:r w:rsidRPr="003103DB">
        <w:rPr>
          <w:rFonts w:ascii="Arial" w:hAnsi="Arial" w:cs="B Nazanin"/>
          <w:sz w:val="28"/>
          <w:szCs w:val="28"/>
          <w:rtl/>
        </w:rPr>
        <w:t>ریزی و توجه به ارتباط برنامه‌ها بسیار ضروری است. رشد کودک از الگوی خاصی پیروی می‌کند. بررسی برنامه‌ی هفتگی، ماهانه و سالانه اهمیت دارد و مهارت‌ها</w:t>
      </w:r>
      <w:r w:rsidRPr="003103DB">
        <w:rPr>
          <w:rFonts w:ascii="Arial" w:hAnsi="Arial" w:cs="B Nazanin"/>
          <w:sz w:val="28"/>
          <w:szCs w:val="28"/>
          <w:u w:val="words"/>
          <w:rtl/>
        </w:rPr>
        <w:t xml:space="preserve">یی </w:t>
      </w:r>
      <w:r w:rsidRPr="003103DB">
        <w:rPr>
          <w:rFonts w:ascii="Arial" w:hAnsi="Arial" w:cs="B Nazanin"/>
          <w:sz w:val="28"/>
          <w:szCs w:val="28"/>
          <w:rtl/>
        </w:rPr>
        <w:t>که آموزش داده می‌شود باید دارای توالی باشند؛ به عبارت دیگر، معلم برای کودک کارهای زیادی می‌تواند انجام دهد، مشروط بر آن که برنامه رعایت شود.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۸- حضور در کلاس از شروط اصلی برنامه‌ی درسی تربیت بدنی است. کلاس درس را از راه دور نمی‌توان کنترل کرد. برخی تصور می‌کنند نشستن در اتاق گرم یا خنک و زیر نظر گرفتن کودکان از پشت پنجره</w:t>
      </w:r>
      <w:r w:rsidRPr="003103DB">
        <w:rPr>
          <w:rFonts w:ascii="Arial" w:hAnsi="Arial" w:cs="B Nazanin" w:hint="cs"/>
          <w:sz w:val="28"/>
          <w:szCs w:val="28"/>
          <w:rtl/>
        </w:rPr>
        <w:t>‌</w:t>
      </w:r>
      <w:r w:rsidRPr="003103DB">
        <w:rPr>
          <w:rFonts w:ascii="Arial" w:hAnsi="Arial" w:cs="B Nazanin"/>
          <w:sz w:val="28"/>
          <w:szCs w:val="28"/>
          <w:rtl/>
        </w:rPr>
        <w:t>ی اتاق کافی است. این افراد اختلاف</w:t>
      </w:r>
      <w:r w:rsidRPr="003103DB">
        <w:rPr>
          <w:rFonts w:ascii="Arial" w:hAnsi="Arial" w:cs="B Nazanin" w:hint="cs"/>
          <w:sz w:val="28"/>
          <w:szCs w:val="28"/>
          <w:rtl/>
        </w:rPr>
        <w:t>‌</w:t>
      </w:r>
      <w:r w:rsidRPr="003103DB">
        <w:rPr>
          <w:rFonts w:ascii="Arial" w:hAnsi="Arial" w:cs="B Nazanin"/>
          <w:sz w:val="28"/>
          <w:szCs w:val="28"/>
          <w:rtl/>
        </w:rPr>
        <w:t>های احتمالی بین دانش آموزان را نیز با خیره شدن به آنها و تفهیم اشتباه کودکان از این طریق حل و فصل می‌کنند. کودکان به این ترتیب فریب داده می‌شوند و از مزیت یک برنامه‌ی مناسب محروم می‌گردند .</w:t>
      </w:r>
    </w:p>
    <w:p w:rsidR="000622CE" w:rsidRPr="003103DB" w:rsidRDefault="000622CE" w:rsidP="000622CE">
      <w:pPr>
        <w:pStyle w:val="NormalWeb"/>
        <w:bidi/>
        <w:spacing w:before="0" w:beforeAutospacing="0" w:afterAutospacing="0" w:line="360" w:lineRule="auto"/>
        <w:jc w:val="both"/>
        <w:rPr>
          <w:rFonts w:cs="B Nazanin"/>
          <w:sz w:val="28"/>
          <w:szCs w:val="28"/>
        </w:rPr>
      </w:pPr>
      <w:r w:rsidRPr="003103DB">
        <w:rPr>
          <w:rFonts w:ascii="Arial" w:hAnsi="Arial" w:cs="B Nazanin" w:hint="cs"/>
          <w:sz w:val="28"/>
          <w:szCs w:val="28"/>
          <w:rtl/>
        </w:rPr>
        <w:lastRenderedPageBreak/>
        <w:t>9</w:t>
      </w:r>
      <w:r w:rsidRPr="003103DB">
        <w:rPr>
          <w:rFonts w:ascii="Arial" w:hAnsi="Arial" w:cs="B Nazanin"/>
          <w:sz w:val="28"/>
          <w:szCs w:val="28"/>
          <w:rtl/>
        </w:rPr>
        <w:t>- استفاده از سوت برای جلب توجه دانش آموزان به جای خود خوب است اما اگر در این مورد افراط شود، خسته‌کننده و ناراحت‌کننده خواهد بود. از این وسیله، با قرار قبلی، می‌توان در اول سال برای متوقف کردن و ارائه‌ی توضیحات به خوبی استفاده کرد. لازم به توضیح است که اگر معلم همواره چیز مهیجی برای آموختن داشته باشد، برای جلب توجه کودکان مشکلی نخواهد داشت. پیشنهاد می‌شود از سوت برای فضاهای وسیعی که دانش آموزان در آن پراکنده‌اند و دیدن با شنیدن حرف</w:t>
      </w:r>
      <w:r w:rsidRPr="003103DB">
        <w:rPr>
          <w:rFonts w:ascii="Arial" w:hAnsi="Arial" w:cs="B Nazanin" w:hint="cs"/>
          <w:sz w:val="28"/>
          <w:szCs w:val="28"/>
          <w:rtl/>
        </w:rPr>
        <w:t>‌</w:t>
      </w:r>
      <w:r w:rsidRPr="003103DB">
        <w:rPr>
          <w:rFonts w:ascii="Arial" w:hAnsi="Arial" w:cs="B Nazanin"/>
          <w:sz w:val="28"/>
          <w:szCs w:val="28"/>
          <w:rtl/>
        </w:rPr>
        <w:t>های معلم برای آنها دشوار است، استفاده شود.. ۱۰- در برخی از مدارس به جای معلم از مربی ورزش استفاده می‌شود. این افراد که حرفه‌ی آنها مربیگری است، تیم</w:t>
      </w:r>
      <w:r w:rsidRPr="003103DB">
        <w:rPr>
          <w:rFonts w:ascii="Arial" w:hAnsi="Arial" w:cs="B Nazanin" w:hint="cs"/>
          <w:sz w:val="28"/>
          <w:szCs w:val="28"/>
          <w:rtl/>
        </w:rPr>
        <w:t>‌</w:t>
      </w:r>
      <w:r w:rsidRPr="003103DB">
        <w:rPr>
          <w:rFonts w:ascii="Arial" w:hAnsi="Arial" w:cs="B Nazanin"/>
          <w:sz w:val="28"/>
          <w:szCs w:val="28"/>
          <w:rtl/>
        </w:rPr>
        <w:t>داری را آموخته‌اند. اولین کار این افراد، ساختن یک تیم و کسب پیروزی است. آنها به آموزش افرادی که مهارت ندارند علاقه نشان نمی‌دهند و به آموزش عمومی‌نیز نظر ندارند و صرفاً افرادی را که ماهر و ورزیده</w:t>
      </w:r>
      <w:r w:rsidRPr="003103DB">
        <w:rPr>
          <w:rFonts w:ascii="Arial" w:hAnsi="Arial" w:cs="B Nazanin" w:hint="cs"/>
          <w:sz w:val="28"/>
          <w:szCs w:val="28"/>
          <w:rtl/>
        </w:rPr>
        <w:t>‌</w:t>
      </w:r>
      <w:r w:rsidRPr="003103DB">
        <w:rPr>
          <w:rFonts w:ascii="Arial" w:hAnsi="Arial" w:cs="B Nazanin"/>
          <w:sz w:val="28"/>
          <w:szCs w:val="28"/>
          <w:rtl/>
        </w:rPr>
        <w:t>ا</w:t>
      </w:r>
      <w:r w:rsidRPr="003103DB">
        <w:rPr>
          <w:rFonts w:ascii="Arial" w:hAnsi="Arial" w:cs="B Nazanin" w:hint="cs"/>
          <w:sz w:val="28"/>
          <w:szCs w:val="28"/>
          <w:rtl/>
        </w:rPr>
        <w:t>ن</w:t>
      </w:r>
      <w:r w:rsidRPr="003103DB">
        <w:rPr>
          <w:rFonts w:ascii="Arial" w:hAnsi="Arial" w:cs="B Nazanin"/>
          <w:sz w:val="28"/>
          <w:szCs w:val="28"/>
          <w:rtl/>
        </w:rPr>
        <w:t>د تحت آموزش قرار می‌دهند. بدین ترتیب، توپ حکم طعمه‌ای را دارد که به حیاط مدرسه پرتاب می‌شود و کلاس درس از دور کنترل می‌شود. کلام آخر این که تربیت بدنی برای همه، با ورزش‌های مهیج سطح بالا که صرفاً برای عده‌ای خاص با مهارت‌های بالا و هماهنگ تدارک دیده می‌شود، تفاوت اساسی دارد.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cs="B Nazanin"/>
          <w:sz w:val="28"/>
          <w:szCs w:val="28"/>
          <w:rtl/>
        </w:rPr>
        <w:t>۱۱- لازم به ذکر است که بازی</w:t>
      </w:r>
      <w:r w:rsidRPr="003103DB">
        <w:rPr>
          <w:rFonts w:cs="B Nazanin" w:hint="cs"/>
          <w:sz w:val="28"/>
          <w:szCs w:val="28"/>
          <w:rtl/>
        </w:rPr>
        <w:t>‌</w:t>
      </w:r>
      <w:r w:rsidRPr="003103DB">
        <w:rPr>
          <w:rFonts w:cs="B Nazanin"/>
          <w:sz w:val="28"/>
          <w:szCs w:val="28"/>
          <w:rtl/>
        </w:rPr>
        <w:t>ها، فعالیت‌های تقلیدی</w:t>
      </w:r>
      <w:r w:rsidRPr="003103DB">
        <w:rPr>
          <w:rFonts w:ascii="Sakkal Majalla" w:hAnsi="Sakkal Majalla" w:cs="Sakkal Majalla" w:hint="cs"/>
          <w:sz w:val="28"/>
          <w:szCs w:val="28"/>
          <w:rtl/>
        </w:rPr>
        <w:t>۔</w:t>
      </w:r>
      <w:r w:rsidRPr="003103DB">
        <w:rPr>
          <w:rFonts w:cs="B Nazanin"/>
          <w:sz w:val="28"/>
          <w:szCs w:val="28"/>
          <w:rtl/>
        </w:rPr>
        <w:t xml:space="preserve"> </w:t>
      </w:r>
      <w:r w:rsidRPr="003103DB">
        <w:rPr>
          <w:rFonts w:cs="B Nazanin" w:hint="cs"/>
          <w:sz w:val="28"/>
          <w:szCs w:val="28"/>
          <w:rtl/>
        </w:rPr>
        <w:t>تشبیهی،</w:t>
      </w:r>
      <w:r w:rsidRPr="003103DB">
        <w:rPr>
          <w:rFonts w:cs="B Nazanin"/>
          <w:sz w:val="28"/>
          <w:szCs w:val="28"/>
          <w:rtl/>
        </w:rPr>
        <w:t xml:space="preserve"> </w:t>
      </w:r>
      <w:r w:rsidRPr="003103DB">
        <w:rPr>
          <w:rFonts w:cs="B Nazanin" w:hint="cs"/>
          <w:sz w:val="28"/>
          <w:szCs w:val="28"/>
          <w:rtl/>
        </w:rPr>
        <w:t>شیرین‌کاری</w:t>
      </w:r>
      <w:r w:rsidRPr="003103DB">
        <w:rPr>
          <w:rFonts w:cs="B Nazanin"/>
          <w:sz w:val="28"/>
          <w:szCs w:val="28"/>
          <w:rtl/>
        </w:rPr>
        <w:t xml:space="preserve"> </w:t>
      </w:r>
      <w:r w:rsidRPr="003103DB">
        <w:rPr>
          <w:rFonts w:cs="B Nazanin" w:hint="cs"/>
          <w:sz w:val="28"/>
          <w:szCs w:val="28"/>
          <w:rtl/>
        </w:rPr>
        <w:t>و</w:t>
      </w:r>
      <w:r w:rsidRPr="003103DB">
        <w:rPr>
          <w:rFonts w:cs="B Nazanin"/>
          <w:sz w:val="28"/>
          <w:szCs w:val="28"/>
          <w:rtl/>
        </w:rPr>
        <w:t xml:space="preserve"> ... </w:t>
      </w:r>
      <w:r w:rsidRPr="003103DB">
        <w:rPr>
          <w:rFonts w:cs="B Nazanin" w:hint="cs"/>
          <w:sz w:val="28"/>
          <w:szCs w:val="28"/>
          <w:rtl/>
        </w:rPr>
        <w:t>ارائه</w:t>
      </w:r>
      <w:r w:rsidRPr="003103DB">
        <w:rPr>
          <w:rFonts w:cs="B Nazanin"/>
          <w:sz w:val="28"/>
          <w:szCs w:val="28"/>
          <w:rtl/>
        </w:rPr>
        <w:t xml:space="preserve"> </w:t>
      </w:r>
      <w:r w:rsidRPr="003103DB">
        <w:rPr>
          <w:rFonts w:cs="B Nazanin" w:hint="cs"/>
          <w:sz w:val="28"/>
          <w:szCs w:val="28"/>
          <w:rtl/>
        </w:rPr>
        <w:t>شده</w:t>
      </w:r>
      <w:r w:rsidRPr="003103DB">
        <w:rPr>
          <w:rFonts w:cs="B Nazanin"/>
          <w:sz w:val="28"/>
          <w:szCs w:val="28"/>
          <w:rtl/>
        </w:rPr>
        <w:t xml:space="preserve"> </w:t>
      </w:r>
      <w:r w:rsidRPr="003103DB">
        <w:rPr>
          <w:rFonts w:cs="B Nazanin" w:hint="cs"/>
          <w:sz w:val="28"/>
          <w:szCs w:val="28"/>
          <w:rtl/>
        </w:rPr>
        <w:t>صرفاً</w:t>
      </w:r>
      <w:r w:rsidRPr="003103DB">
        <w:rPr>
          <w:rFonts w:cs="B Nazanin"/>
          <w:sz w:val="28"/>
          <w:szCs w:val="28"/>
          <w:rtl/>
        </w:rPr>
        <w:t xml:space="preserve"> </w:t>
      </w:r>
      <w:r w:rsidRPr="003103DB">
        <w:rPr>
          <w:rFonts w:cs="B Nazanin" w:hint="cs"/>
          <w:sz w:val="28"/>
          <w:szCs w:val="28"/>
          <w:rtl/>
        </w:rPr>
        <w:t>به</w:t>
      </w:r>
      <w:r w:rsidRPr="003103DB">
        <w:rPr>
          <w:rFonts w:cs="B Nazanin"/>
          <w:sz w:val="28"/>
          <w:szCs w:val="28"/>
          <w:rtl/>
        </w:rPr>
        <w:t xml:space="preserve"> </w:t>
      </w:r>
      <w:r w:rsidRPr="003103DB">
        <w:rPr>
          <w:rFonts w:cs="B Nazanin" w:hint="cs"/>
          <w:sz w:val="28"/>
          <w:szCs w:val="28"/>
          <w:rtl/>
        </w:rPr>
        <w:t>عنوا</w:t>
      </w:r>
      <w:r w:rsidRPr="003103DB">
        <w:rPr>
          <w:rFonts w:cs="B Nazanin"/>
          <w:sz w:val="28"/>
          <w:szCs w:val="28"/>
          <w:rtl/>
        </w:rPr>
        <w:t>ن نمونه ذکر گردیده است و معلمان محترم می‌توانند خود با توجه به اهداف درس از بازی‌های بومی‌</w:t>
      </w:r>
      <w:r w:rsidRPr="003103DB">
        <w:rPr>
          <w:rFonts w:ascii="Sakkal Majalla" w:hAnsi="Sakkal Majalla" w:cs="Sakkal Majalla" w:hint="cs"/>
          <w:sz w:val="28"/>
          <w:szCs w:val="28"/>
          <w:rtl/>
        </w:rPr>
        <w:t>–</w:t>
      </w:r>
      <w:r w:rsidRPr="003103DB">
        <w:rPr>
          <w:rFonts w:cs="B Nazanin"/>
          <w:sz w:val="28"/>
          <w:szCs w:val="28"/>
          <w:rtl/>
        </w:rPr>
        <w:t xml:space="preserve"> </w:t>
      </w:r>
      <w:r w:rsidRPr="003103DB">
        <w:rPr>
          <w:rFonts w:cs="B Nazanin" w:hint="cs"/>
          <w:sz w:val="28"/>
          <w:szCs w:val="28"/>
          <w:rtl/>
        </w:rPr>
        <w:t>محلی</w:t>
      </w:r>
      <w:r w:rsidRPr="003103DB">
        <w:rPr>
          <w:rFonts w:cs="B Nazanin"/>
          <w:sz w:val="28"/>
          <w:szCs w:val="28"/>
          <w:rtl/>
        </w:rPr>
        <w:t xml:space="preserve"> </w:t>
      </w:r>
      <w:r w:rsidRPr="003103DB">
        <w:rPr>
          <w:rFonts w:cs="B Nazanin" w:hint="cs"/>
          <w:sz w:val="28"/>
          <w:szCs w:val="28"/>
          <w:rtl/>
        </w:rPr>
        <w:t>یا</w:t>
      </w:r>
      <w:r w:rsidRPr="003103DB">
        <w:rPr>
          <w:rFonts w:cs="B Nazanin"/>
          <w:sz w:val="28"/>
          <w:szCs w:val="28"/>
          <w:rtl/>
        </w:rPr>
        <w:t xml:space="preserve"> </w:t>
      </w:r>
      <w:r w:rsidRPr="003103DB">
        <w:rPr>
          <w:rFonts w:cs="B Nazanin" w:hint="cs"/>
          <w:sz w:val="28"/>
          <w:szCs w:val="28"/>
          <w:rtl/>
        </w:rPr>
        <w:t>شیرین</w:t>
      </w:r>
      <w:r w:rsidRPr="003103DB">
        <w:rPr>
          <w:rFonts w:cs="B Nazanin"/>
          <w:sz w:val="28"/>
          <w:szCs w:val="28"/>
          <w:rtl/>
        </w:rPr>
        <w:t xml:space="preserve"> </w:t>
      </w:r>
      <w:r w:rsidRPr="003103DB">
        <w:rPr>
          <w:rFonts w:cs="B Nazanin" w:hint="cs"/>
          <w:sz w:val="28"/>
          <w:szCs w:val="28"/>
          <w:rtl/>
        </w:rPr>
        <w:t>‌اری</w:t>
      </w:r>
      <w:r w:rsidRPr="003103DB">
        <w:rPr>
          <w:rFonts w:cs="B Nazanin"/>
          <w:sz w:val="28"/>
          <w:szCs w:val="28"/>
          <w:rtl/>
        </w:rPr>
        <w:t xml:space="preserve">‌ها </w:t>
      </w:r>
      <w:r w:rsidRPr="003103DB">
        <w:rPr>
          <w:rFonts w:cs="B Nazanin" w:hint="cs"/>
          <w:sz w:val="28"/>
          <w:szCs w:val="28"/>
          <w:rtl/>
        </w:rPr>
        <w:t>و</w:t>
      </w:r>
      <w:r w:rsidRPr="003103DB">
        <w:rPr>
          <w:rFonts w:cs="B Nazanin"/>
          <w:sz w:val="28"/>
          <w:szCs w:val="28"/>
          <w:rtl/>
        </w:rPr>
        <w:t xml:space="preserve"> </w:t>
      </w:r>
      <w:r w:rsidRPr="003103DB">
        <w:rPr>
          <w:rFonts w:cs="B Nazanin" w:hint="cs"/>
          <w:sz w:val="28"/>
          <w:szCs w:val="28"/>
          <w:rtl/>
        </w:rPr>
        <w:t>فعالیت‌های</w:t>
      </w:r>
      <w:r w:rsidRPr="003103DB">
        <w:rPr>
          <w:rFonts w:cs="B Nazanin"/>
          <w:sz w:val="28"/>
          <w:szCs w:val="28"/>
          <w:rtl/>
        </w:rPr>
        <w:t xml:space="preserve"> </w:t>
      </w:r>
      <w:r w:rsidRPr="003103DB">
        <w:rPr>
          <w:rFonts w:cs="B Nazanin" w:hint="cs"/>
          <w:sz w:val="28"/>
          <w:szCs w:val="28"/>
          <w:rtl/>
        </w:rPr>
        <w:t>تقلیدی</w:t>
      </w:r>
      <w:r w:rsidRPr="003103DB">
        <w:rPr>
          <w:rFonts w:cs="B Nazanin"/>
          <w:sz w:val="28"/>
          <w:szCs w:val="28"/>
          <w:rtl/>
        </w:rPr>
        <w:t xml:space="preserve"> - </w:t>
      </w:r>
      <w:r w:rsidRPr="003103DB">
        <w:rPr>
          <w:rFonts w:cs="B Nazanin" w:hint="cs"/>
          <w:sz w:val="28"/>
          <w:szCs w:val="28"/>
          <w:rtl/>
        </w:rPr>
        <w:t>تشبیهی</w:t>
      </w:r>
      <w:r w:rsidRPr="003103DB">
        <w:rPr>
          <w:rFonts w:cs="B Nazanin"/>
          <w:sz w:val="28"/>
          <w:szCs w:val="28"/>
          <w:rtl/>
        </w:rPr>
        <w:t xml:space="preserve"> </w:t>
      </w:r>
      <w:r w:rsidRPr="003103DB">
        <w:rPr>
          <w:rFonts w:cs="B Nazanin" w:hint="cs"/>
          <w:sz w:val="28"/>
          <w:szCs w:val="28"/>
          <w:rtl/>
        </w:rPr>
        <w:t>دیگری</w:t>
      </w:r>
      <w:r w:rsidRPr="003103DB">
        <w:rPr>
          <w:rFonts w:cs="B Nazanin"/>
          <w:sz w:val="28"/>
          <w:szCs w:val="28"/>
          <w:rtl/>
        </w:rPr>
        <w:t xml:space="preserve"> </w:t>
      </w:r>
      <w:r w:rsidRPr="003103DB">
        <w:rPr>
          <w:rFonts w:cs="B Nazanin" w:hint="cs"/>
          <w:sz w:val="28"/>
          <w:szCs w:val="28"/>
          <w:rtl/>
        </w:rPr>
        <w:t>استفاده</w:t>
      </w:r>
      <w:r w:rsidRPr="003103DB">
        <w:rPr>
          <w:rFonts w:cs="B Nazanin"/>
          <w:sz w:val="28"/>
          <w:szCs w:val="28"/>
          <w:rtl/>
        </w:rPr>
        <w:t xml:space="preserve"> </w:t>
      </w:r>
      <w:r w:rsidRPr="003103DB">
        <w:rPr>
          <w:rFonts w:cs="B Nazanin" w:hint="cs"/>
          <w:sz w:val="28"/>
          <w:szCs w:val="28"/>
          <w:rtl/>
        </w:rPr>
        <w:t>کنند</w:t>
      </w:r>
      <w:r w:rsidRPr="003103DB">
        <w:rPr>
          <w:rFonts w:cs="B Nazanin"/>
          <w:sz w:val="28"/>
          <w:szCs w:val="28"/>
          <w:rtl/>
        </w:rPr>
        <w:t>.</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۱۲- کلاس‌های دانشی جلسات محدودی را در طی سال به خود اختصاص می‌دهد. (۳ جلسه) و بهتر است مطالب این بخش در جریان کلاس‌های مهارتی در فرصت‌های پیش آمده، به خصوص در بخش بازگشت به حالت اولیه، به طور خلاصه و در حد تذکر گوشزد شود تا هنگام ارائه‌ی بحث بدصورت اساسی در کلاس دانشی، دانش آموزان پیش زمینه‌ای در این خصوص داشته باشند.</w:t>
      </w:r>
    </w:p>
    <w:p w:rsidR="000622CE" w:rsidRPr="003103DB" w:rsidRDefault="000622CE" w:rsidP="000622CE">
      <w:pPr>
        <w:pStyle w:val="NormalWeb"/>
        <w:bidi/>
        <w:spacing w:before="0" w:beforeAutospacing="0" w:afterAutospacing="0" w:line="360" w:lineRule="auto"/>
        <w:jc w:val="both"/>
        <w:rPr>
          <w:rFonts w:cs="B Nazanin"/>
          <w:sz w:val="28"/>
          <w:szCs w:val="28"/>
        </w:rPr>
      </w:pPr>
      <w:r w:rsidRPr="003103DB">
        <w:rPr>
          <w:rFonts w:ascii="Arial" w:hAnsi="Arial" w:cs="B Nazanin"/>
          <w:b/>
          <w:bCs/>
          <w:color w:val="FF0000"/>
          <w:sz w:val="28"/>
          <w:szCs w:val="28"/>
          <w:rtl/>
        </w:rPr>
        <w:t>وسایل و ابزار موردنیاز</w:t>
      </w:r>
      <w:r w:rsidRPr="003103DB">
        <w:rPr>
          <w:rFonts w:ascii="Arial" w:hAnsi="Arial" w:cs="B Nazanin"/>
          <w:b/>
          <w:bCs/>
          <w:sz w:val="28"/>
          <w:szCs w:val="28"/>
          <w:rtl/>
        </w:rPr>
        <w:t>:</w:t>
      </w:r>
      <w:r w:rsidRPr="003103DB">
        <w:rPr>
          <w:rFonts w:ascii="Arial" w:hAnsi="Arial" w:cs="B Nazanin"/>
          <w:sz w:val="28"/>
          <w:szCs w:val="28"/>
          <w:rtl/>
        </w:rPr>
        <w:t xml:space="preserve"> آنچه که در زیر ارائه می‌شود، حداقل نیازهای اساسی برای اجرای یک برنامه‌ی تربیت بدنی در دبستان است. مقدار و تنوع این وسایل بستگی به تعداد نفرات کلاس دارد و لازم به ذکر است که توپ</w:t>
      </w:r>
      <w:r w:rsidRPr="003103DB">
        <w:rPr>
          <w:rFonts w:ascii="Arial" w:hAnsi="Arial" w:cs="B Nazanin" w:hint="cs"/>
          <w:sz w:val="28"/>
          <w:szCs w:val="28"/>
          <w:rtl/>
        </w:rPr>
        <w:t>‌</w:t>
      </w:r>
      <w:r w:rsidRPr="003103DB">
        <w:rPr>
          <w:rFonts w:ascii="Arial" w:hAnsi="Arial" w:cs="B Nazanin"/>
          <w:sz w:val="28"/>
          <w:szCs w:val="28"/>
          <w:rtl/>
        </w:rPr>
        <w:t>های لاستیکی ارزان‌تر از توپ‌های چرمی‌است و می‌توان از این نوع توپ</w:t>
      </w:r>
      <w:r w:rsidRPr="003103DB">
        <w:rPr>
          <w:rFonts w:ascii="Arial" w:hAnsi="Arial" w:cs="B Nazanin" w:hint="cs"/>
          <w:sz w:val="28"/>
          <w:szCs w:val="28"/>
          <w:rtl/>
        </w:rPr>
        <w:t>‌</w:t>
      </w:r>
      <w:r w:rsidRPr="003103DB">
        <w:rPr>
          <w:rFonts w:ascii="Arial" w:hAnsi="Arial" w:cs="B Nazanin"/>
          <w:sz w:val="28"/>
          <w:szCs w:val="28"/>
          <w:rtl/>
        </w:rPr>
        <w:t>ها به راحتی استفاده کرد.</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b/>
          <w:bCs/>
          <w:sz w:val="28"/>
          <w:szCs w:val="28"/>
          <w:rtl/>
        </w:rPr>
        <w:t>وسایل:</w:t>
      </w:r>
      <w:r w:rsidRPr="003103DB">
        <w:rPr>
          <w:rFonts w:ascii="Arial" w:hAnsi="Arial" w:cs="B Nazanin"/>
          <w:sz w:val="28"/>
          <w:szCs w:val="28"/>
          <w:rtl/>
        </w:rPr>
        <w:t xml:space="preserve"> </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b/>
          <w:bCs/>
          <w:sz w:val="28"/>
          <w:szCs w:val="28"/>
          <w:rtl/>
        </w:rPr>
        <w:lastRenderedPageBreak/>
        <w:t>انواع توپ</w:t>
      </w:r>
      <w:r w:rsidRPr="003103DB">
        <w:rPr>
          <w:rFonts w:ascii="Arial" w:hAnsi="Arial" w:cs="B Nazanin"/>
          <w:sz w:val="28"/>
          <w:szCs w:val="28"/>
          <w:rtl/>
        </w:rPr>
        <w:t xml:space="preserve"> </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توپ مینی بسکتبال رسمی</w:t>
      </w:r>
      <w:r w:rsidRPr="003103DB">
        <w:rPr>
          <w:rFonts w:ascii="Arial" w:hAnsi="Arial" w:cs="B Nazanin" w:hint="cs"/>
          <w:sz w:val="28"/>
          <w:szCs w:val="28"/>
          <w:rtl/>
        </w:rPr>
        <w:t xml:space="preserve"> </w:t>
      </w:r>
      <w:r w:rsidRPr="003103DB">
        <w:rPr>
          <w:rFonts w:ascii="Arial" w:hAnsi="Arial" w:cs="B Nazanin"/>
          <w:sz w:val="28"/>
          <w:szCs w:val="28"/>
          <w:rtl/>
        </w:rPr>
        <w:t>‌و لاستیکی</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توپ مینی والیبال رسمی</w:t>
      </w:r>
      <w:r w:rsidRPr="003103DB">
        <w:rPr>
          <w:rFonts w:ascii="Arial" w:hAnsi="Arial" w:cs="B Nazanin" w:hint="cs"/>
          <w:sz w:val="28"/>
          <w:szCs w:val="28"/>
          <w:rtl/>
        </w:rPr>
        <w:t xml:space="preserve"> </w:t>
      </w:r>
      <w:r w:rsidRPr="003103DB">
        <w:rPr>
          <w:rFonts w:ascii="Arial" w:hAnsi="Arial" w:cs="B Nazanin"/>
          <w:sz w:val="28"/>
          <w:szCs w:val="28"/>
          <w:rtl/>
        </w:rPr>
        <w:t xml:space="preserve">‌و لاستیکی </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توب هندبال رسمی</w:t>
      </w:r>
      <w:r w:rsidRPr="003103DB">
        <w:rPr>
          <w:rFonts w:ascii="Arial" w:hAnsi="Arial" w:cs="B Nazanin" w:hint="cs"/>
          <w:sz w:val="28"/>
          <w:szCs w:val="28"/>
          <w:rtl/>
        </w:rPr>
        <w:t xml:space="preserve"> </w:t>
      </w:r>
      <w:r w:rsidRPr="003103DB">
        <w:rPr>
          <w:rFonts w:ascii="Arial" w:hAnsi="Arial" w:cs="B Nazanin"/>
          <w:sz w:val="28"/>
          <w:szCs w:val="28"/>
          <w:rtl/>
        </w:rPr>
        <w:t>‌و لاستیکی</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توپ لاستیکی در اندازه‌های کوچک</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توپ واليبال رسمی‌</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xml:space="preserve">- توپ والیبال لاستیکی </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 توپه</w:t>
      </w:r>
      <w:r w:rsidRPr="003103DB">
        <w:rPr>
          <w:rFonts w:ascii="Arial" w:hAnsi="Arial" w:cs="B Nazanin" w:hint="cs"/>
          <w:sz w:val="28"/>
          <w:szCs w:val="28"/>
          <w:rtl/>
        </w:rPr>
        <w:t>‌</w:t>
      </w:r>
      <w:r w:rsidRPr="003103DB">
        <w:rPr>
          <w:rFonts w:ascii="Arial" w:hAnsi="Arial" w:cs="B Nazanin"/>
          <w:sz w:val="28"/>
          <w:szCs w:val="28"/>
          <w:rtl/>
        </w:rPr>
        <w:t>ای تنیس</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 کیسه‌های لوبیای ۱۵</w:t>
      </w:r>
      <w:r w:rsidRPr="003103DB">
        <w:rPr>
          <w:rFonts w:ascii="Arial" w:hAnsi="Arial" w:cs="B Nazanin"/>
          <w:sz w:val="28"/>
          <w:szCs w:val="28"/>
        </w:rPr>
        <w:t>x</w:t>
      </w:r>
      <w:r w:rsidRPr="003103DB">
        <w:rPr>
          <w:rFonts w:ascii="Arial" w:hAnsi="Arial" w:cs="B Nazanin"/>
          <w:sz w:val="28"/>
          <w:szCs w:val="28"/>
          <w:rtl/>
        </w:rPr>
        <w:t>۱۵ و تعدادی تابلو برای هدف</w:t>
      </w:r>
      <w:r w:rsidRPr="003103DB">
        <w:rPr>
          <w:rFonts w:ascii="Arial" w:hAnsi="Arial" w:cs="B Nazanin"/>
          <w:sz w:val="28"/>
          <w:szCs w:val="28"/>
          <w:u w:val="words"/>
          <w:rtl/>
        </w:rPr>
        <w:t xml:space="preserve">‌گیری </w:t>
      </w:r>
      <w:r w:rsidRPr="003103DB">
        <w:rPr>
          <w:rFonts w:ascii="Arial" w:hAnsi="Arial" w:cs="B Nazanin"/>
          <w:sz w:val="28"/>
          <w:szCs w:val="28"/>
          <w:rtl/>
        </w:rPr>
        <w:t>(می‌توان داخل کیسه را از شن پر کرد)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 چوب در اندازه‌های مختلف (۹۰ سانتی متر و چوب دوی امدادی)</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گچ برای خط کشی</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xml:space="preserve">- حلقه‌های هولی هوب </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hint="cs"/>
          <w:sz w:val="28"/>
          <w:szCs w:val="28"/>
          <w:rtl/>
        </w:rPr>
        <w:t>-</w:t>
      </w:r>
      <w:r w:rsidRPr="003103DB">
        <w:rPr>
          <w:rFonts w:ascii="Arial" w:hAnsi="Arial" w:cs="B Nazanin"/>
          <w:sz w:val="28"/>
          <w:szCs w:val="28"/>
          <w:rtl/>
        </w:rPr>
        <w:t xml:space="preserve"> تعدادی بطری پلاستیکی برای نشانه</w:t>
      </w:r>
      <w:r w:rsidRPr="003103DB">
        <w:rPr>
          <w:rFonts w:ascii="Arial" w:hAnsi="Arial" w:cs="B Nazanin" w:hint="cs"/>
          <w:sz w:val="28"/>
          <w:szCs w:val="28"/>
          <w:rtl/>
        </w:rPr>
        <w:t>‌</w:t>
      </w:r>
      <w:r w:rsidRPr="003103DB">
        <w:rPr>
          <w:rFonts w:ascii="Arial" w:hAnsi="Arial" w:cs="B Nazanin"/>
          <w:sz w:val="28"/>
          <w:szCs w:val="28"/>
          <w:rtl/>
        </w:rPr>
        <w:t>گیری</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cs="B Nazanin"/>
          <w:sz w:val="28"/>
          <w:szCs w:val="28"/>
          <w:rtl/>
        </w:rPr>
        <w:t>- تعدادی جعبه در اندازه‌های مختلف برای پرش</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cs="B Nazanin"/>
          <w:b/>
          <w:bCs/>
          <w:sz w:val="28"/>
          <w:szCs w:val="28"/>
          <w:rtl/>
        </w:rPr>
        <w:t>انواع طناب</w:t>
      </w:r>
      <w:r w:rsidRPr="003103DB">
        <w:rPr>
          <w:rFonts w:cs="B Nazanin"/>
          <w:sz w:val="28"/>
          <w:szCs w:val="28"/>
          <w:rtl/>
        </w:rPr>
        <w:t xml:space="preserve"> </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cs="B Nazanin"/>
          <w:sz w:val="28"/>
          <w:szCs w:val="28"/>
          <w:rtl/>
        </w:rPr>
        <w:t xml:space="preserve">طناب انفرادی بلند: ۱۹۰، ۲۲۰ و ۲۵۰ سانتی متری </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cs="B Nazanin"/>
          <w:sz w:val="28"/>
          <w:szCs w:val="28"/>
          <w:rtl/>
        </w:rPr>
        <w:t xml:space="preserve">طناب بلند: ۳۸۰، ۴۶۰، ۵۴۰، </w:t>
      </w:r>
      <w:r w:rsidRPr="003103DB">
        <w:rPr>
          <w:rFonts w:cs="B Nazanin" w:hint="cs"/>
          <w:sz w:val="28"/>
          <w:szCs w:val="28"/>
          <w:rtl/>
        </w:rPr>
        <w:t>720</w:t>
      </w:r>
      <w:r w:rsidRPr="003103DB">
        <w:rPr>
          <w:rFonts w:cs="B Nazanin"/>
          <w:sz w:val="28"/>
          <w:szCs w:val="28"/>
          <w:rtl/>
        </w:rPr>
        <w:t xml:space="preserve"> سانتی متر</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cs="B Nazanin"/>
          <w:sz w:val="28"/>
          <w:szCs w:val="28"/>
          <w:rtl/>
        </w:rPr>
        <w:t>کشی به طول ۱۱۰ سانتی متر</w:t>
      </w:r>
    </w:p>
    <w:p w:rsidR="000622CE" w:rsidRPr="003103DB" w:rsidRDefault="000622CE" w:rsidP="000622CE">
      <w:pPr>
        <w:pStyle w:val="NormalWeb"/>
        <w:bidi/>
        <w:spacing w:before="0" w:beforeAutospacing="0" w:afterAutospacing="0" w:line="360" w:lineRule="auto"/>
        <w:jc w:val="both"/>
        <w:rPr>
          <w:rFonts w:cs="B Nazanin"/>
          <w:b/>
          <w:bCs/>
          <w:sz w:val="28"/>
          <w:szCs w:val="28"/>
          <w:rtl/>
        </w:rPr>
      </w:pP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cs="B Nazanin"/>
          <w:b/>
          <w:bCs/>
          <w:sz w:val="28"/>
          <w:szCs w:val="28"/>
          <w:rtl/>
        </w:rPr>
        <w:t>ابزار</w:t>
      </w:r>
      <w:r w:rsidRPr="003103DB">
        <w:rPr>
          <w:rFonts w:cs="B Nazanin"/>
          <w:sz w:val="28"/>
          <w:szCs w:val="28"/>
          <w:rtl/>
        </w:rPr>
        <w:t xml:space="preserve"> </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cs="B Nazanin"/>
          <w:sz w:val="28"/>
          <w:szCs w:val="28"/>
          <w:rtl/>
        </w:rPr>
        <w:t>- چوب موازنه با ارتفاع مختلف</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cs="B Nazanin"/>
          <w:sz w:val="28"/>
          <w:szCs w:val="28"/>
          <w:rtl/>
        </w:rPr>
        <w:t>- تلمبه‌ی باد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cs="B Nazanin"/>
          <w:sz w:val="28"/>
          <w:szCs w:val="28"/>
          <w:rtl/>
        </w:rPr>
        <w:t xml:space="preserve">- تابلوی اعلانات </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cs="B Nazanin"/>
          <w:sz w:val="28"/>
          <w:szCs w:val="28"/>
          <w:rtl/>
        </w:rPr>
        <w:t>- کابینت فلزی (برای نگهداری وسایل)</w:t>
      </w:r>
    </w:p>
    <w:p w:rsidR="000622CE" w:rsidRPr="003103DB" w:rsidRDefault="000622CE" w:rsidP="000622CE">
      <w:pPr>
        <w:pStyle w:val="NormalWeb"/>
        <w:bidi/>
        <w:spacing w:before="0" w:beforeAutospacing="0" w:afterAutospacing="0" w:line="360" w:lineRule="auto"/>
        <w:jc w:val="both"/>
        <w:rPr>
          <w:rFonts w:cs="B Nazanin"/>
          <w:sz w:val="28"/>
          <w:szCs w:val="28"/>
        </w:rPr>
      </w:pPr>
      <w:r w:rsidRPr="003103DB">
        <w:rPr>
          <w:rFonts w:ascii="Arial" w:hAnsi="Arial" w:cs="B Nazanin"/>
          <w:sz w:val="28"/>
          <w:szCs w:val="28"/>
          <w:rtl/>
        </w:rPr>
        <w:t>- کیسه‌های کتان برای حمل توپ (برای جمع</w:t>
      </w:r>
      <w:r w:rsidRPr="003103DB">
        <w:rPr>
          <w:rFonts w:ascii="Arial" w:hAnsi="Arial" w:cs="B Nazanin" w:hint="cs"/>
          <w:sz w:val="28"/>
          <w:szCs w:val="28"/>
          <w:rtl/>
        </w:rPr>
        <w:t>‌</w:t>
      </w:r>
      <w:r w:rsidRPr="003103DB">
        <w:rPr>
          <w:rFonts w:ascii="Arial" w:hAnsi="Arial" w:cs="B Nazanin"/>
          <w:sz w:val="28"/>
          <w:szCs w:val="28"/>
          <w:rtl/>
        </w:rPr>
        <w:t>آوری و حمل آنها به کلاس و برعکس)</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xml:space="preserve">- جعبه‌ی ابزار </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xml:space="preserve">- جعبه‌ی چرخدار برای حمل و نقل وسایل </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xml:space="preserve">- مانع ۳۰، ۳۷ / ۵، ۴۵ و ۵۰ سانتی متری </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hint="cs"/>
          <w:sz w:val="28"/>
          <w:szCs w:val="28"/>
          <w:rtl/>
        </w:rPr>
        <w:t xml:space="preserve">- </w:t>
      </w:r>
      <w:r w:rsidRPr="003103DB">
        <w:rPr>
          <w:rFonts w:ascii="Arial" w:hAnsi="Arial" w:cs="B Nazanin"/>
          <w:sz w:val="28"/>
          <w:szCs w:val="28"/>
          <w:rtl/>
        </w:rPr>
        <w:t xml:space="preserve">تشک ژیمناستیکه </w:t>
      </w:r>
      <w:r w:rsidRPr="003103DB">
        <w:rPr>
          <w:rFonts w:ascii="Arial" w:hAnsi="Arial" w:cs="B Nazanin" w:hint="cs"/>
          <w:sz w:val="28"/>
          <w:szCs w:val="28"/>
          <w:rtl/>
        </w:rPr>
        <w:t>82</w:t>
      </w:r>
      <w:r w:rsidRPr="003103DB">
        <w:rPr>
          <w:rFonts w:ascii="Arial" w:hAnsi="Arial" w:cs="B Nazanin"/>
          <w:sz w:val="28"/>
          <w:szCs w:val="28"/>
          <w:rtl/>
        </w:rPr>
        <w:t>×</w:t>
      </w:r>
      <w:r w:rsidRPr="003103DB">
        <w:rPr>
          <w:rFonts w:ascii="Arial" w:hAnsi="Arial" w:cs="B Nazanin" w:hint="cs"/>
          <w:sz w:val="28"/>
          <w:szCs w:val="28"/>
          <w:rtl/>
        </w:rPr>
        <w:t>150، 90</w:t>
      </w:r>
      <w:r w:rsidRPr="003103DB">
        <w:rPr>
          <w:rFonts w:ascii="Arial" w:hAnsi="Arial" w:cs="B Nazanin"/>
          <w:sz w:val="28"/>
          <w:szCs w:val="28"/>
          <w:rtl/>
        </w:rPr>
        <w:t>×</w:t>
      </w:r>
      <w:r w:rsidRPr="003103DB">
        <w:rPr>
          <w:rFonts w:ascii="Arial" w:hAnsi="Arial" w:cs="B Nazanin" w:hint="cs"/>
          <w:sz w:val="28"/>
          <w:szCs w:val="28"/>
          <w:rtl/>
        </w:rPr>
        <w:t>150، 180</w:t>
      </w:r>
      <w:r w:rsidRPr="003103DB">
        <w:rPr>
          <w:rFonts w:ascii="Arial" w:hAnsi="Arial" w:cs="B Nazanin"/>
          <w:sz w:val="28"/>
          <w:szCs w:val="28"/>
          <w:rtl/>
        </w:rPr>
        <w:t>×</w:t>
      </w:r>
      <w:r w:rsidRPr="003103DB">
        <w:rPr>
          <w:rFonts w:ascii="Arial" w:hAnsi="Arial" w:cs="B Nazanin" w:hint="cs"/>
          <w:sz w:val="28"/>
          <w:szCs w:val="28"/>
          <w:rtl/>
        </w:rPr>
        <w:t>120</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xml:space="preserve">- پارالل کوتاه </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xml:space="preserve">- طناب سقفی </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xml:space="preserve">- نردبان افقی </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xml:space="preserve">- انواع حلقه (هولی هوپ، تایر ماشین، تویه‌ی لاستیک) </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xml:space="preserve">- پله </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 چوب تعادلی (۹۰ سانتی متر)</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 انواع جعبه با ارتفاع مختلف برای بالارفتن و پریدن از روی آنها</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lastRenderedPageBreak/>
        <w:t>- سطل پلاستیکی</w:t>
      </w:r>
    </w:p>
    <w:p w:rsidR="000622CE" w:rsidRPr="003103DB" w:rsidRDefault="000622CE" w:rsidP="000622CE">
      <w:pPr>
        <w:pStyle w:val="NormalWeb"/>
        <w:bidi/>
        <w:spacing w:before="0" w:beforeAutospacing="0" w:afterAutospacing="0" w:line="360" w:lineRule="auto"/>
        <w:jc w:val="both"/>
        <w:rPr>
          <w:rFonts w:cs="B Nazanin"/>
          <w:b/>
          <w:bCs/>
          <w:sz w:val="28"/>
          <w:szCs w:val="28"/>
          <w:rtl/>
        </w:rPr>
      </w:pPr>
      <w:r w:rsidRPr="003103DB">
        <w:rPr>
          <w:rFonts w:ascii="Arial" w:hAnsi="Arial" w:cs="B Nazanin"/>
          <w:b/>
          <w:bCs/>
          <w:sz w:val="28"/>
          <w:szCs w:val="28"/>
          <w:rtl/>
        </w:rPr>
        <w:t>نمونه</w:t>
      </w:r>
      <w:r w:rsidRPr="003103DB">
        <w:rPr>
          <w:rFonts w:ascii="Arial" w:hAnsi="Arial" w:cs="B Nazanin" w:hint="cs"/>
          <w:b/>
          <w:bCs/>
          <w:sz w:val="28"/>
          <w:szCs w:val="28"/>
          <w:rtl/>
        </w:rPr>
        <w:t>‌</w:t>
      </w:r>
      <w:r w:rsidRPr="003103DB">
        <w:rPr>
          <w:rFonts w:ascii="Arial" w:hAnsi="Arial" w:cs="B Nazanin"/>
          <w:b/>
          <w:bCs/>
          <w:sz w:val="28"/>
          <w:szCs w:val="28"/>
          <w:u w:val="words"/>
          <w:rtl/>
        </w:rPr>
        <w:t xml:space="preserve">هایی </w:t>
      </w:r>
      <w:r w:rsidRPr="003103DB">
        <w:rPr>
          <w:rFonts w:ascii="Arial" w:hAnsi="Arial" w:cs="B Nazanin"/>
          <w:b/>
          <w:bCs/>
          <w:sz w:val="28"/>
          <w:szCs w:val="28"/>
          <w:rtl/>
        </w:rPr>
        <w:t>از گرم کردن عمومی</w:t>
      </w:r>
      <w:r w:rsidRPr="003103DB">
        <w:rPr>
          <w:rFonts w:ascii="Arial" w:hAnsi="Arial" w:cs="B Nazanin" w:hint="cs"/>
          <w:b/>
          <w:bCs/>
          <w:sz w:val="28"/>
          <w:szCs w:val="28"/>
          <w:rtl/>
        </w:rPr>
        <w:t xml:space="preserve"> </w:t>
      </w:r>
      <w:r w:rsidRPr="003103DB">
        <w:rPr>
          <w:rFonts w:ascii="Arial" w:hAnsi="Arial" w:cs="B Nazanin"/>
          <w:b/>
          <w:bCs/>
          <w:sz w:val="28"/>
          <w:szCs w:val="28"/>
          <w:rtl/>
        </w:rPr>
        <w:t>‌بدن</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آماده</w:t>
      </w:r>
      <w:r w:rsidRPr="003103DB">
        <w:rPr>
          <w:rFonts w:ascii="Arial" w:hAnsi="Arial" w:cs="B Nazanin" w:hint="cs"/>
          <w:sz w:val="28"/>
          <w:szCs w:val="28"/>
          <w:rtl/>
        </w:rPr>
        <w:t>‌</w:t>
      </w:r>
      <w:r w:rsidRPr="003103DB">
        <w:rPr>
          <w:rFonts w:ascii="Arial" w:hAnsi="Arial" w:cs="B Nazanin"/>
          <w:sz w:val="28"/>
          <w:szCs w:val="28"/>
          <w:rtl/>
        </w:rPr>
        <w:t>سازی کودکان در شروع برنامه‌ی درسی برای اجرای راحت‌تر حرکات، جلوگیری از آسیب‌های احتمالی و نیز صرف انرژی کمتر، هدف غایی گرم کردن عمومی‌</w:t>
      </w:r>
      <w:r w:rsidRPr="003103DB">
        <w:rPr>
          <w:rFonts w:ascii="Arial" w:hAnsi="Arial" w:cs="B Nazanin" w:hint="cs"/>
          <w:sz w:val="28"/>
          <w:szCs w:val="28"/>
          <w:rtl/>
        </w:rPr>
        <w:t xml:space="preserve"> </w:t>
      </w:r>
      <w:r w:rsidRPr="003103DB">
        <w:rPr>
          <w:rFonts w:ascii="Arial" w:hAnsi="Arial" w:cs="B Nazanin"/>
          <w:sz w:val="28"/>
          <w:szCs w:val="28"/>
          <w:rtl/>
        </w:rPr>
        <w:t>بدن است.</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 xml:space="preserve">به علت تنوع طلبی کودکان، مسلما، نوع حرکات این بخش باید با آن چه که در دوره‌های تحصیلی دیگر اجرا می‌شود تفاوت اساسی داشته باشد. اجرای شاد و متنوع اولین بخش از آمادگی بدنی، انگیزه‌ی کودکان را برای ادامه‌ی کلاس درس تربیت بدنی </w:t>
      </w:r>
      <w:r w:rsidRPr="003103DB">
        <w:rPr>
          <w:rFonts w:ascii="Arial" w:hAnsi="Arial" w:cs="B Nazanin" w:hint="cs"/>
          <w:sz w:val="28"/>
          <w:szCs w:val="28"/>
          <w:rtl/>
        </w:rPr>
        <w:t>ب</w:t>
      </w:r>
      <w:r w:rsidRPr="003103DB">
        <w:rPr>
          <w:rFonts w:ascii="Arial" w:hAnsi="Arial" w:cs="B Nazanin"/>
          <w:sz w:val="28"/>
          <w:szCs w:val="28"/>
          <w:rtl/>
        </w:rPr>
        <w:t>یشتر خواهد کرد.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استفاده از حرکات تقلیدی و تشبیهی، حرکات ساده و شادی</w:t>
      </w:r>
      <w:r w:rsidRPr="003103DB">
        <w:rPr>
          <w:rFonts w:ascii="Arial" w:hAnsi="Arial" w:cs="B Nazanin" w:hint="cs"/>
          <w:sz w:val="28"/>
          <w:szCs w:val="28"/>
          <w:rtl/>
        </w:rPr>
        <w:t>‌</w:t>
      </w:r>
      <w:r w:rsidRPr="003103DB">
        <w:rPr>
          <w:rFonts w:ascii="Arial" w:hAnsi="Arial" w:cs="B Nazanin"/>
          <w:sz w:val="28"/>
          <w:szCs w:val="28"/>
          <w:rtl/>
        </w:rPr>
        <w:t>آور، این بخش را پربارتر خواهد کرد. بدیهی است حرکات دستوری و مستقیم کارایی چندانی ندارد؛ بنابراین، باید با الهام گرفتن از طبیعت و نیز بازی‌های ساده و با مدت محدود، هیجان لازم را برای افزایش کارایی بدن کودکان فراهم کرد.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تعدادی از تمرینات گرم کردن عمومی</w:t>
      </w:r>
      <w:r w:rsidRPr="003103DB">
        <w:rPr>
          <w:rFonts w:ascii="Arial" w:hAnsi="Arial" w:cs="B Nazanin" w:hint="cs"/>
          <w:sz w:val="28"/>
          <w:szCs w:val="28"/>
          <w:rtl/>
        </w:rPr>
        <w:t xml:space="preserve"> </w:t>
      </w:r>
      <w:r w:rsidRPr="003103DB">
        <w:rPr>
          <w:rFonts w:ascii="Arial" w:hAnsi="Arial" w:cs="B Nazanin"/>
          <w:sz w:val="28"/>
          <w:szCs w:val="28"/>
          <w:rtl/>
        </w:rPr>
        <w:t>‌بدن را در زیر مشاهده می‌کنید:</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hint="cs"/>
          <w:b/>
          <w:bCs/>
          <w:sz w:val="28"/>
          <w:szCs w:val="28"/>
          <w:rtl/>
        </w:rPr>
        <w:t>1-</w:t>
      </w:r>
      <w:r w:rsidRPr="003103DB">
        <w:rPr>
          <w:rFonts w:ascii="Arial" w:hAnsi="Arial" w:cs="B Nazanin"/>
          <w:b/>
          <w:bCs/>
          <w:sz w:val="28"/>
          <w:szCs w:val="28"/>
          <w:rtl/>
        </w:rPr>
        <w:t xml:space="preserve"> فنجان و نعلبکی</w:t>
      </w:r>
    </w:p>
    <w:p w:rsidR="000622CE" w:rsidRPr="003103DB" w:rsidRDefault="000622CE" w:rsidP="000622CE">
      <w:pPr>
        <w:pStyle w:val="NormalWeb"/>
        <w:bidi/>
        <w:spacing w:before="0" w:beforeAutospacing="0" w:afterAutospacing="0" w:line="360" w:lineRule="auto"/>
        <w:jc w:val="both"/>
        <w:rPr>
          <w:rFonts w:cs="B Nazanin"/>
          <w:sz w:val="28"/>
          <w:szCs w:val="28"/>
        </w:rPr>
      </w:pPr>
      <w:r w:rsidRPr="003103DB">
        <w:rPr>
          <w:rFonts w:ascii="Arial" w:hAnsi="Arial" w:cs="B Nazanin"/>
          <w:sz w:val="28"/>
          <w:szCs w:val="28"/>
          <w:rtl/>
        </w:rPr>
        <w:t>ابزار مورد نیاز: ۲۰ عدد مخروط</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تعدادی کاور برای نیمی</w:t>
      </w:r>
      <w:r w:rsidRPr="003103DB">
        <w:rPr>
          <w:rFonts w:ascii="Arial" w:hAnsi="Arial" w:cs="B Nazanin" w:hint="cs"/>
          <w:sz w:val="28"/>
          <w:szCs w:val="28"/>
          <w:rtl/>
        </w:rPr>
        <w:t xml:space="preserve"> </w:t>
      </w:r>
      <w:r w:rsidRPr="003103DB">
        <w:rPr>
          <w:rFonts w:ascii="Arial" w:hAnsi="Arial" w:cs="B Nazanin"/>
          <w:sz w:val="28"/>
          <w:szCs w:val="28"/>
          <w:rtl/>
        </w:rPr>
        <w:t>‌از دانش آموزان برای متمایز کردن آنها از سایر دانش آموزان</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b/>
          <w:bCs/>
          <w:sz w:val="28"/>
          <w:szCs w:val="28"/>
          <w:rtl/>
        </w:rPr>
        <w:t>مدت تمرین:</w:t>
      </w:r>
      <w:r w:rsidRPr="003103DB">
        <w:rPr>
          <w:rFonts w:ascii="Arial" w:hAnsi="Arial" w:cs="B Nazanin"/>
          <w:sz w:val="28"/>
          <w:szCs w:val="28"/>
          <w:rtl/>
        </w:rPr>
        <w:t xml:space="preserve"> ۱ تا ۲ دقیقه</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b/>
          <w:bCs/>
          <w:sz w:val="28"/>
          <w:szCs w:val="28"/>
          <w:rtl/>
        </w:rPr>
        <w:t>شرح</w:t>
      </w:r>
      <w:r w:rsidRPr="003103DB">
        <w:rPr>
          <w:rFonts w:ascii="Arial" w:hAnsi="Arial" w:cs="B Nazanin"/>
          <w:sz w:val="28"/>
          <w:szCs w:val="28"/>
          <w:rtl/>
        </w:rPr>
        <w:t>: نیمی</w:t>
      </w:r>
      <w:r w:rsidRPr="003103DB">
        <w:rPr>
          <w:rFonts w:ascii="Arial" w:hAnsi="Arial" w:cs="B Nazanin" w:hint="cs"/>
          <w:sz w:val="28"/>
          <w:szCs w:val="28"/>
          <w:rtl/>
        </w:rPr>
        <w:t xml:space="preserve"> </w:t>
      </w:r>
      <w:r w:rsidRPr="003103DB">
        <w:rPr>
          <w:rFonts w:ascii="Arial" w:hAnsi="Arial" w:cs="B Nazanin"/>
          <w:sz w:val="28"/>
          <w:szCs w:val="28"/>
          <w:rtl/>
        </w:rPr>
        <w:t>‌از مخروط‌ها را به شکل عادی و تیمی</w:t>
      </w:r>
      <w:r w:rsidRPr="003103DB">
        <w:rPr>
          <w:rFonts w:ascii="Arial" w:hAnsi="Arial" w:cs="B Nazanin" w:hint="cs"/>
          <w:sz w:val="28"/>
          <w:szCs w:val="28"/>
          <w:rtl/>
        </w:rPr>
        <w:t xml:space="preserve"> </w:t>
      </w:r>
      <w:r w:rsidRPr="003103DB">
        <w:rPr>
          <w:rFonts w:ascii="Arial" w:hAnsi="Arial" w:cs="B Nazanin"/>
          <w:sz w:val="28"/>
          <w:szCs w:val="28"/>
          <w:rtl/>
        </w:rPr>
        <w:t>‌را نیز با سر روی زمین قرار دهید که به ترتیب فنجان و نعلبکی نام دارند.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حال با صدای سوت یا علامت معلم، دانش آموزانی که کاور به تن دارند فنجان‌ها (مخروط‌های وضعیت عادی) را بر می‌گردانند و گروه دیگر سعی می‌کنند آنها را به وضعیت فنجان برگردانند. پس از اتمام وقت، تعداد مخروط</w:t>
      </w:r>
      <w:r w:rsidRPr="003103DB">
        <w:rPr>
          <w:rFonts w:ascii="Arial" w:hAnsi="Arial" w:cs="B Nazanin" w:hint="cs"/>
          <w:sz w:val="28"/>
          <w:szCs w:val="28"/>
          <w:rtl/>
        </w:rPr>
        <w:t>‌</w:t>
      </w:r>
      <w:r w:rsidRPr="003103DB">
        <w:rPr>
          <w:rFonts w:ascii="Arial" w:hAnsi="Arial" w:cs="B Nazanin"/>
          <w:sz w:val="28"/>
          <w:szCs w:val="28"/>
          <w:rtl/>
        </w:rPr>
        <w:t xml:space="preserve">ها شمارش می‌شود. گروه فنجان یا </w:t>
      </w:r>
      <w:r w:rsidRPr="003103DB">
        <w:rPr>
          <w:rFonts w:ascii="Arial" w:hAnsi="Arial" w:cs="B Nazanin"/>
          <w:sz w:val="28"/>
          <w:szCs w:val="28"/>
          <w:rtl/>
        </w:rPr>
        <w:lastRenderedPageBreak/>
        <w:t>تعلبکی با توجه به تعداد مخروط‌های خود برنده یا بازنده اعلام می‌شود. سپس دوباره دور جدید شروع می‌شود. و تغییرات: می‌توان تعداد فنجان و نعلبکی‌ها را به طور نامساوی انتخاب کرد.</w:t>
      </w:r>
    </w:p>
    <w:p w:rsidR="000622CE" w:rsidRPr="003103DB" w:rsidRDefault="000622CE" w:rsidP="000622CE">
      <w:pPr>
        <w:pStyle w:val="NormalWeb"/>
        <w:bidi/>
        <w:spacing w:before="0" w:beforeAutospacing="0" w:afterAutospacing="0" w:line="360" w:lineRule="auto"/>
        <w:jc w:val="both"/>
        <w:rPr>
          <w:rFonts w:cs="B Nazanin"/>
          <w:b/>
          <w:bCs/>
          <w:sz w:val="28"/>
          <w:szCs w:val="28"/>
          <w:rtl/>
        </w:rPr>
      </w:pPr>
      <w:r w:rsidRPr="003103DB">
        <w:rPr>
          <w:rFonts w:ascii="Arial" w:hAnsi="Arial" w:cs="B Nazanin"/>
          <w:b/>
          <w:bCs/>
          <w:sz w:val="28"/>
          <w:szCs w:val="28"/>
          <w:rtl/>
        </w:rPr>
        <w:t>۲- سازنده‌ها و تخریب</w:t>
      </w:r>
      <w:r w:rsidRPr="003103DB">
        <w:rPr>
          <w:rFonts w:ascii="Arial" w:hAnsi="Arial" w:cs="B Nazanin" w:hint="cs"/>
          <w:b/>
          <w:bCs/>
          <w:sz w:val="28"/>
          <w:szCs w:val="28"/>
          <w:rtl/>
        </w:rPr>
        <w:t>‌</w:t>
      </w:r>
      <w:r w:rsidRPr="003103DB">
        <w:rPr>
          <w:rFonts w:ascii="Arial" w:hAnsi="Arial" w:cs="B Nazanin"/>
          <w:b/>
          <w:bCs/>
          <w:sz w:val="28"/>
          <w:szCs w:val="28"/>
          <w:rtl/>
        </w:rPr>
        <w:t>چی</w:t>
      </w:r>
      <w:r w:rsidRPr="003103DB">
        <w:rPr>
          <w:rFonts w:ascii="Arial" w:hAnsi="Arial" w:cs="B Nazanin" w:hint="cs"/>
          <w:b/>
          <w:bCs/>
          <w:sz w:val="28"/>
          <w:szCs w:val="28"/>
          <w:rtl/>
        </w:rPr>
        <w:t>‌</w:t>
      </w:r>
      <w:r w:rsidRPr="003103DB">
        <w:rPr>
          <w:rFonts w:ascii="Arial" w:hAnsi="Arial" w:cs="B Nazanin"/>
          <w:b/>
          <w:bCs/>
          <w:sz w:val="28"/>
          <w:szCs w:val="28"/>
          <w:rtl/>
        </w:rPr>
        <w:t>ها</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b/>
          <w:bCs/>
          <w:sz w:val="28"/>
          <w:szCs w:val="28"/>
          <w:rtl/>
        </w:rPr>
        <w:t>ابزار مورد نیاز:</w:t>
      </w:r>
      <w:r w:rsidRPr="003103DB">
        <w:rPr>
          <w:rFonts w:ascii="Arial" w:hAnsi="Arial" w:cs="B Nazanin"/>
          <w:sz w:val="28"/>
          <w:szCs w:val="28"/>
          <w:rtl/>
        </w:rPr>
        <w:t xml:space="preserve"> ۲۰ عدد مخروط و تعدادی کاور برای نیمی‌از دانش آموزان کلاس</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b/>
          <w:bCs/>
          <w:sz w:val="28"/>
          <w:szCs w:val="28"/>
          <w:rtl/>
        </w:rPr>
        <w:t>مدت تمرین:</w:t>
      </w:r>
      <w:r w:rsidRPr="003103DB">
        <w:rPr>
          <w:rFonts w:ascii="Arial" w:hAnsi="Arial" w:cs="B Nazanin"/>
          <w:sz w:val="28"/>
          <w:szCs w:val="28"/>
          <w:rtl/>
        </w:rPr>
        <w:t xml:space="preserve"> ۱ تا ۳ دقیقه</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b/>
          <w:bCs/>
          <w:sz w:val="28"/>
          <w:szCs w:val="28"/>
          <w:rtl/>
        </w:rPr>
        <w:t>شرح:</w:t>
      </w:r>
      <w:r w:rsidRPr="003103DB">
        <w:rPr>
          <w:rFonts w:ascii="Arial" w:hAnsi="Arial" w:cs="B Nazanin"/>
          <w:sz w:val="28"/>
          <w:szCs w:val="28"/>
          <w:rtl/>
        </w:rPr>
        <w:t xml:space="preserve"> مخروط</w:t>
      </w:r>
      <w:r w:rsidRPr="003103DB">
        <w:rPr>
          <w:rFonts w:ascii="Arial" w:hAnsi="Arial" w:cs="B Nazanin" w:hint="cs"/>
          <w:sz w:val="28"/>
          <w:szCs w:val="28"/>
          <w:rtl/>
        </w:rPr>
        <w:t>‌</w:t>
      </w:r>
      <w:r w:rsidRPr="003103DB">
        <w:rPr>
          <w:rFonts w:ascii="Arial" w:hAnsi="Arial" w:cs="B Nazanin"/>
          <w:sz w:val="28"/>
          <w:szCs w:val="28"/>
          <w:rtl/>
        </w:rPr>
        <w:t>ها را به طور تصادفی در محوطه مستقر می‌کنیم. گروه تخریب</w:t>
      </w:r>
      <w:r w:rsidRPr="003103DB">
        <w:rPr>
          <w:rFonts w:ascii="Arial" w:hAnsi="Arial" w:cs="B Nazanin" w:hint="cs"/>
          <w:sz w:val="28"/>
          <w:szCs w:val="28"/>
          <w:rtl/>
        </w:rPr>
        <w:t>‌</w:t>
      </w:r>
      <w:r w:rsidRPr="003103DB">
        <w:rPr>
          <w:rFonts w:ascii="Arial" w:hAnsi="Arial" w:cs="B Nazanin"/>
          <w:sz w:val="28"/>
          <w:szCs w:val="28"/>
          <w:rtl/>
        </w:rPr>
        <w:t>چی که کاور پوشیده‌اند. در حال راه رفتن با فشار انگشت دست، مخروط‌ها را واژگون می‌کنند و گروه سازنده‌ها دوباره آنها را به حالت اولیه برمی‌گردانند.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پس از اتمام زمان در نظر گرفته شده، گروه برنده با شمارش تعداد مخروط‌ها انتخاب می‌شود و دوباره تمرین آغاز می‌گردد.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b/>
          <w:bCs/>
          <w:sz w:val="28"/>
          <w:szCs w:val="28"/>
          <w:rtl/>
        </w:rPr>
        <w:t>تغییرات:</w:t>
      </w:r>
      <w:r w:rsidRPr="003103DB">
        <w:rPr>
          <w:rFonts w:ascii="Arial" w:hAnsi="Arial" w:cs="B Nazanin"/>
          <w:sz w:val="28"/>
          <w:szCs w:val="28"/>
          <w:rtl/>
        </w:rPr>
        <w:t xml:space="preserve"> در شروع مجدد می‌توان به جای راه رفتن، دویدن یا لیلی کردن را انتخاب کرد و برای واژگون کردن مخروط</w:t>
      </w:r>
      <w:r w:rsidRPr="003103DB">
        <w:rPr>
          <w:rFonts w:ascii="Arial" w:hAnsi="Arial" w:cs="B Nazanin" w:hint="cs"/>
          <w:sz w:val="28"/>
          <w:szCs w:val="28"/>
          <w:rtl/>
        </w:rPr>
        <w:t>‌</w:t>
      </w:r>
      <w:r w:rsidRPr="003103DB">
        <w:rPr>
          <w:rFonts w:ascii="Arial" w:hAnsi="Arial" w:cs="B Nazanin"/>
          <w:sz w:val="28"/>
          <w:szCs w:val="28"/>
          <w:rtl/>
        </w:rPr>
        <w:t xml:space="preserve">ها به جای انگشت از زانو یا مفصل ران یا آرنج استفاده نمود. </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b/>
          <w:bCs/>
          <w:sz w:val="28"/>
          <w:szCs w:val="28"/>
          <w:rtl/>
        </w:rPr>
        <w:t>٣- شکار جیر جیرک</w:t>
      </w:r>
      <w:r w:rsidRPr="003103DB">
        <w:rPr>
          <w:rFonts w:ascii="Arial" w:hAnsi="Arial" w:cs="B Nazanin"/>
          <w:sz w:val="28"/>
          <w:szCs w:val="28"/>
          <w:rtl/>
        </w:rPr>
        <w:t xml:space="preserve"> </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b/>
          <w:bCs/>
          <w:sz w:val="28"/>
          <w:szCs w:val="28"/>
          <w:rtl/>
        </w:rPr>
        <w:t>ابزار مورد نیاز:</w:t>
      </w:r>
      <w:r w:rsidRPr="003103DB">
        <w:rPr>
          <w:rFonts w:ascii="Arial" w:hAnsi="Arial" w:cs="B Nazanin"/>
          <w:sz w:val="28"/>
          <w:szCs w:val="28"/>
          <w:rtl/>
        </w:rPr>
        <w:t xml:space="preserve"> چند عدد مخروط برای مشخص کردن محوطه‌ی تمرین، ۳ تا ۵ عدد کاور برای تعقیب</w:t>
      </w:r>
      <w:r w:rsidRPr="003103DB">
        <w:rPr>
          <w:rFonts w:ascii="Arial" w:hAnsi="Arial" w:cs="B Nazanin" w:hint="cs"/>
          <w:sz w:val="28"/>
          <w:szCs w:val="28"/>
          <w:rtl/>
        </w:rPr>
        <w:t>‌</w:t>
      </w:r>
      <w:r w:rsidRPr="003103DB">
        <w:rPr>
          <w:rFonts w:ascii="Arial" w:hAnsi="Arial" w:cs="B Nazanin"/>
          <w:sz w:val="28"/>
          <w:szCs w:val="28"/>
          <w:rtl/>
        </w:rPr>
        <w:t>کننده‌ها، نوار مناسب موزیک</w:t>
      </w:r>
    </w:p>
    <w:p w:rsidR="000622CE" w:rsidRPr="003103DB" w:rsidRDefault="000622CE" w:rsidP="000622CE">
      <w:pPr>
        <w:pStyle w:val="NormalWeb"/>
        <w:bidi/>
        <w:spacing w:before="0" w:beforeAutospacing="0" w:afterAutospacing="0" w:line="360" w:lineRule="auto"/>
        <w:jc w:val="both"/>
        <w:rPr>
          <w:rFonts w:cs="B Nazanin"/>
          <w:sz w:val="28"/>
          <w:szCs w:val="28"/>
        </w:rPr>
      </w:pPr>
      <w:r w:rsidRPr="003103DB">
        <w:rPr>
          <w:rFonts w:ascii="Arial" w:hAnsi="Arial" w:cs="B Nazanin"/>
          <w:b/>
          <w:bCs/>
          <w:sz w:val="28"/>
          <w:szCs w:val="28"/>
          <w:rtl/>
        </w:rPr>
        <w:t>مدت تمرین:</w:t>
      </w:r>
      <w:r w:rsidRPr="003103DB">
        <w:rPr>
          <w:rFonts w:ascii="Arial" w:hAnsi="Arial" w:cs="B Nazanin"/>
          <w:sz w:val="28"/>
          <w:szCs w:val="28"/>
          <w:rtl/>
        </w:rPr>
        <w:t xml:space="preserve"> ۲ تا ۳ دقیقه</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b/>
          <w:bCs/>
          <w:sz w:val="28"/>
          <w:szCs w:val="28"/>
          <w:rtl/>
        </w:rPr>
        <w:t>شرح:</w:t>
      </w:r>
      <w:r w:rsidRPr="003103DB">
        <w:rPr>
          <w:rFonts w:ascii="Arial" w:hAnsi="Arial" w:cs="B Nazanin"/>
          <w:sz w:val="28"/>
          <w:szCs w:val="28"/>
          <w:rtl/>
        </w:rPr>
        <w:t xml:space="preserve"> ۳ تا ۵ نفر به عنوان شکارچی یا تعقیب‌کننده انتخاب می‌شوند. با شروع موزیک، دانش آموزان پراکنده می‌شوند و شکارچی‌ها آنها را تعقیب می‌کنند. هریک از دانش آموزان که توسط شکارچی‌ها زده شود به پشت دراز می‌کشد و دست و پای خود را به نشانه‌ی زخمی</w:t>
      </w:r>
      <w:r w:rsidRPr="003103DB">
        <w:rPr>
          <w:rFonts w:ascii="Arial" w:hAnsi="Arial" w:cs="B Nazanin" w:hint="cs"/>
          <w:sz w:val="28"/>
          <w:szCs w:val="28"/>
          <w:rtl/>
        </w:rPr>
        <w:t xml:space="preserve"> </w:t>
      </w:r>
      <w:r w:rsidRPr="003103DB">
        <w:rPr>
          <w:rFonts w:ascii="Arial" w:hAnsi="Arial" w:cs="B Nazanin"/>
          <w:sz w:val="28"/>
          <w:szCs w:val="28"/>
          <w:rtl/>
        </w:rPr>
        <w:t>‌شدن تکان می‌دهد. وی زمانی می‌تواند به بازی برگردد که یک دانش آموز پای او را لمس کند و زخمش خوب شود.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cs="B Nazanin"/>
          <w:sz w:val="28"/>
          <w:szCs w:val="28"/>
          <w:rtl/>
        </w:rPr>
        <w:t>پس از خاتمه‌ی تمرین، تعقیب</w:t>
      </w:r>
      <w:r w:rsidRPr="003103DB">
        <w:rPr>
          <w:rFonts w:cs="B Nazanin" w:hint="cs"/>
          <w:sz w:val="28"/>
          <w:szCs w:val="28"/>
          <w:rtl/>
        </w:rPr>
        <w:t>‌</w:t>
      </w:r>
      <w:r w:rsidRPr="003103DB">
        <w:rPr>
          <w:rFonts w:cs="B Nazanin"/>
          <w:sz w:val="28"/>
          <w:szCs w:val="28"/>
          <w:rtl/>
        </w:rPr>
        <w:t xml:space="preserve">کننده‌ها را عوض کنید. </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cs="B Nazanin"/>
          <w:b/>
          <w:bCs/>
          <w:sz w:val="28"/>
          <w:szCs w:val="28"/>
          <w:rtl/>
        </w:rPr>
        <w:t>۴- کشتی ملوان</w:t>
      </w:r>
      <w:r w:rsidRPr="003103DB">
        <w:rPr>
          <w:rFonts w:cs="B Nazanin" w:hint="cs"/>
          <w:b/>
          <w:bCs/>
          <w:sz w:val="28"/>
          <w:szCs w:val="28"/>
          <w:rtl/>
        </w:rPr>
        <w:t>‌</w:t>
      </w:r>
      <w:r w:rsidRPr="003103DB">
        <w:rPr>
          <w:rFonts w:cs="B Nazanin"/>
          <w:b/>
          <w:bCs/>
          <w:sz w:val="28"/>
          <w:szCs w:val="28"/>
          <w:rtl/>
        </w:rPr>
        <w:t xml:space="preserve">ها و دزدان دریایی </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cs="B Nazanin"/>
          <w:b/>
          <w:bCs/>
          <w:sz w:val="28"/>
          <w:szCs w:val="28"/>
          <w:rtl/>
        </w:rPr>
        <w:lastRenderedPageBreak/>
        <w:t>ابزار مورد نیاز:</w:t>
      </w:r>
      <w:r w:rsidRPr="003103DB">
        <w:rPr>
          <w:rFonts w:cs="B Nazanin"/>
          <w:sz w:val="28"/>
          <w:szCs w:val="28"/>
          <w:rtl/>
        </w:rPr>
        <w:t xml:space="preserve"> وسیله ندارد </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cs="B Nazanin"/>
          <w:b/>
          <w:bCs/>
          <w:sz w:val="28"/>
          <w:szCs w:val="28"/>
          <w:rtl/>
        </w:rPr>
        <w:t>مدت تمرین:</w:t>
      </w:r>
      <w:r w:rsidRPr="003103DB">
        <w:rPr>
          <w:rFonts w:cs="B Nazanin"/>
          <w:sz w:val="28"/>
          <w:szCs w:val="28"/>
          <w:rtl/>
        </w:rPr>
        <w:t xml:space="preserve"> ۵ دقیقه</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b/>
          <w:bCs/>
          <w:sz w:val="28"/>
          <w:szCs w:val="28"/>
          <w:rtl/>
        </w:rPr>
        <w:t>شرح:</w:t>
      </w:r>
      <w:r w:rsidRPr="003103DB">
        <w:rPr>
          <w:rFonts w:ascii="Arial" w:hAnsi="Arial" w:cs="B Nazanin"/>
          <w:sz w:val="28"/>
          <w:szCs w:val="28"/>
          <w:rtl/>
        </w:rPr>
        <w:t xml:space="preserve"> معلم ابتدا نکات لازم را در مورد دستورات خود، به دانش آموزان یادآور می‌شود .</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b/>
          <w:bCs/>
          <w:sz w:val="28"/>
          <w:szCs w:val="28"/>
          <w:rtl/>
        </w:rPr>
        <w:t>دستورات معلم</w:t>
      </w:r>
      <w:r w:rsidRPr="003103DB">
        <w:rPr>
          <w:rFonts w:ascii="Arial" w:hAnsi="Arial" w:cs="B Nazanin"/>
          <w:sz w:val="28"/>
          <w:szCs w:val="28"/>
          <w:rtl/>
        </w:rPr>
        <w:t xml:space="preserve"> </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ملوان‌ها همه روی عرشه</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xml:space="preserve">- همه وسط عرشه </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xml:space="preserve">- قایق نجات -۶ </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xml:space="preserve">- عرشه را تمیز کنید. </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xml:space="preserve">- بادبان‌ها را بکشید. </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xml:space="preserve">- کاپیتان، خبردار </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xml:space="preserve">- هوای طوفانی </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ملوانی به آب افتاد.</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b/>
          <w:bCs/>
          <w:sz w:val="28"/>
          <w:szCs w:val="28"/>
          <w:rtl/>
        </w:rPr>
        <w:t>فعالیت دانش آموزان</w:t>
      </w:r>
      <w:r w:rsidRPr="003103DB">
        <w:rPr>
          <w:rFonts w:ascii="Arial" w:hAnsi="Arial" w:cs="B Nazanin"/>
          <w:sz w:val="28"/>
          <w:szCs w:val="28"/>
          <w:rtl/>
        </w:rPr>
        <w:t xml:space="preserve"> </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xml:space="preserve">- همه به طرف دیوار سمت چپ حرکت می‌کنند. </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xml:space="preserve">- برمی‌گردند و جلوی معلم مستقر می‌شوند. </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xml:space="preserve">- دانش آموزان به گروه‌های شش نفره تقسیم می‌شوند. </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 پشت سرهم می‌نشینند و پارو می‌زنند.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lastRenderedPageBreak/>
        <w:t>- بچه‌ها می‌نشینند و وانمود می‌کنند که در حال تمیز کردن عرشه هستند.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 بچه‌ها از نردبان فرضی بالا می‌روند و بادبان‌ها را</w:t>
      </w:r>
      <w:r w:rsidRPr="003103DB">
        <w:rPr>
          <w:rFonts w:ascii="Arial" w:hAnsi="Arial" w:cs="B Nazanin" w:hint="cs"/>
          <w:sz w:val="28"/>
          <w:szCs w:val="28"/>
          <w:rtl/>
        </w:rPr>
        <w:t xml:space="preserve"> </w:t>
      </w:r>
      <w:r w:rsidRPr="003103DB">
        <w:rPr>
          <w:rFonts w:ascii="Arial" w:hAnsi="Arial" w:cs="B Nazanin"/>
          <w:sz w:val="28"/>
          <w:szCs w:val="28"/>
          <w:rtl/>
        </w:rPr>
        <w:t>می‌کشند .</w:t>
      </w:r>
    </w:p>
    <w:p w:rsidR="000622CE" w:rsidRPr="003103DB" w:rsidRDefault="000622CE" w:rsidP="000622CE">
      <w:pPr>
        <w:pStyle w:val="NormalWeb"/>
        <w:bidi/>
        <w:spacing w:before="0" w:beforeAutospacing="0" w:afterAutospacing="0" w:line="360" w:lineRule="auto"/>
        <w:jc w:val="both"/>
        <w:rPr>
          <w:rFonts w:cs="B Nazanin"/>
          <w:sz w:val="28"/>
          <w:szCs w:val="28"/>
        </w:rPr>
      </w:pPr>
      <w:r w:rsidRPr="003103DB">
        <w:rPr>
          <w:rFonts w:cs="B Nazanin"/>
          <w:sz w:val="28"/>
          <w:szCs w:val="28"/>
          <w:rtl/>
        </w:rPr>
        <w:t>- بچه‌ها سلام نظامی‌</w:t>
      </w:r>
      <w:r w:rsidRPr="003103DB">
        <w:rPr>
          <w:rFonts w:cs="B Nazanin" w:hint="cs"/>
          <w:sz w:val="28"/>
          <w:szCs w:val="28"/>
          <w:rtl/>
        </w:rPr>
        <w:t xml:space="preserve"> </w:t>
      </w:r>
      <w:r w:rsidRPr="003103DB">
        <w:rPr>
          <w:rFonts w:cs="B Nazanin"/>
          <w:sz w:val="28"/>
          <w:szCs w:val="28"/>
          <w:rtl/>
        </w:rPr>
        <w:t>می‌دهند و منتظر آزاد باش می‌مانند. با فرمان آزاد باش به حالت اول بر می‌گردند.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 بچه‌ها با علامت دست معلم، از چپ به راست و از راست به چپ می‌روند.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 دانش آموزان به گروه‌های سه نفره تقسیم می‌شوند.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دو نفر دست‌های هم را می‌گیرند و نفر سوم داخل می‌شود و مانند قایق نجات به دنبال ملوان گمشده می‌گردند. نفر وسط، قایق را در حالی که دست خود را بالای ابروان خود گرفته هدایت می‌کند.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سپس در حرکت دیگر به داخل آب می‌برند و وانمود می‌کنند با یک دست ملوان را گرفته‌اند و به طرف کشتی می‌آورند.</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b/>
          <w:bCs/>
          <w:sz w:val="28"/>
          <w:szCs w:val="28"/>
          <w:rtl/>
        </w:rPr>
        <w:t>دستورات معلم</w:t>
      </w:r>
      <w:r w:rsidRPr="003103DB">
        <w:rPr>
          <w:rFonts w:ascii="Arial" w:hAnsi="Arial" w:cs="B Nazanin"/>
          <w:sz w:val="28"/>
          <w:szCs w:val="28"/>
          <w:rtl/>
        </w:rPr>
        <w:t xml:space="preserve"> </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 شورش در کشتی</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 جنگ کشتی‌ها؛ معلم صدای توپ جنگی را تقلید می‌کند و برای آن که ملوان</w:t>
      </w:r>
      <w:r w:rsidRPr="003103DB">
        <w:rPr>
          <w:rFonts w:ascii="Arial" w:hAnsi="Arial" w:cs="B Nazanin" w:hint="cs"/>
          <w:sz w:val="28"/>
          <w:szCs w:val="28"/>
          <w:rtl/>
        </w:rPr>
        <w:t>‌</w:t>
      </w:r>
      <w:r w:rsidRPr="003103DB">
        <w:rPr>
          <w:rFonts w:ascii="Arial" w:hAnsi="Arial" w:cs="B Nazanin"/>
          <w:sz w:val="28"/>
          <w:szCs w:val="28"/>
          <w:rtl/>
        </w:rPr>
        <w:t>ها در امان باشند، با علامت دست سمت راست، چپ، جلو و عقب را نشان می‌دهد.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cs="B Nazanin"/>
          <w:sz w:val="28"/>
          <w:szCs w:val="28"/>
          <w:rtl/>
        </w:rPr>
        <w:t xml:space="preserve">- آماده برای استراحت </w:t>
      </w:r>
    </w:p>
    <w:p w:rsidR="000622CE" w:rsidRPr="003103DB" w:rsidRDefault="000622CE" w:rsidP="000622CE">
      <w:pPr>
        <w:pStyle w:val="NormalWeb"/>
        <w:bidi/>
        <w:spacing w:before="0" w:beforeAutospacing="0" w:afterAutospacing="0" w:line="360" w:lineRule="auto"/>
        <w:jc w:val="both"/>
        <w:rPr>
          <w:rFonts w:cs="B Nazanin"/>
          <w:b/>
          <w:bCs/>
          <w:sz w:val="28"/>
          <w:szCs w:val="28"/>
          <w:rtl/>
        </w:rPr>
      </w:pPr>
      <w:r w:rsidRPr="003103DB">
        <w:rPr>
          <w:rFonts w:cs="B Nazanin"/>
          <w:b/>
          <w:bCs/>
          <w:sz w:val="28"/>
          <w:szCs w:val="28"/>
          <w:rtl/>
        </w:rPr>
        <w:t>فعالیت دانش آموزان</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 بچه‌ها ابتدا دو به دو و سپس همه با هم شمشیربازی می‌کنند؛ یعنی، هر لحظه بار خود را عوض می‌کنند.</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xml:space="preserve">- بچه‌ها با علامت معلم به جهت مناسب حرکت می‌کنند. </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همه صف می‌کشند.</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b/>
          <w:bCs/>
          <w:sz w:val="28"/>
          <w:szCs w:val="28"/>
          <w:rtl/>
        </w:rPr>
        <w:t>۵- بازی ویدیو</w:t>
      </w:r>
      <w:r w:rsidRPr="003103DB">
        <w:rPr>
          <w:rFonts w:ascii="Arial" w:hAnsi="Arial" w:cs="B Nazanin"/>
          <w:sz w:val="28"/>
          <w:szCs w:val="28"/>
          <w:rtl/>
        </w:rPr>
        <w:t xml:space="preserve"> </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b/>
          <w:bCs/>
          <w:sz w:val="28"/>
          <w:szCs w:val="28"/>
          <w:rtl/>
        </w:rPr>
        <w:lastRenderedPageBreak/>
        <w:t>ابزار مورد نیاز:</w:t>
      </w:r>
      <w:r w:rsidRPr="003103DB">
        <w:rPr>
          <w:rFonts w:ascii="Arial" w:hAnsi="Arial" w:cs="B Nazanin"/>
          <w:sz w:val="28"/>
          <w:szCs w:val="28"/>
          <w:rtl/>
        </w:rPr>
        <w:t xml:space="preserve"> ندارد </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b/>
          <w:bCs/>
          <w:sz w:val="28"/>
          <w:szCs w:val="28"/>
          <w:rtl/>
        </w:rPr>
        <w:t>مدت تمرین:</w:t>
      </w:r>
      <w:r w:rsidRPr="003103DB">
        <w:rPr>
          <w:rFonts w:ascii="Arial" w:hAnsi="Arial" w:cs="B Nazanin"/>
          <w:sz w:val="28"/>
          <w:szCs w:val="28"/>
          <w:rtl/>
        </w:rPr>
        <w:t xml:space="preserve"> ۲ دقیقه </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b/>
          <w:bCs/>
          <w:sz w:val="28"/>
          <w:szCs w:val="28"/>
          <w:rtl/>
        </w:rPr>
        <w:t>شرح:</w:t>
      </w:r>
      <w:r w:rsidRPr="003103DB">
        <w:rPr>
          <w:rFonts w:ascii="Arial" w:hAnsi="Arial" w:cs="B Nazanin"/>
          <w:sz w:val="28"/>
          <w:szCs w:val="28"/>
          <w:rtl/>
        </w:rPr>
        <w:t xml:space="preserve"> </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b/>
          <w:bCs/>
          <w:sz w:val="28"/>
          <w:szCs w:val="28"/>
          <w:rtl/>
        </w:rPr>
        <w:t>دستورات معلم</w:t>
      </w:r>
      <w:r w:rsidRPr="003103DB">
        <w:rPr>
          <w:rFonts w:ascii="Arial" w:hAnsi="Arial" w:cs="B Nazanin"/>
          <w:sz w:val="28"/>
          <w:szCs w:val="28"/>
          <w:rtl/>
        </w:rPr>
        <w:t xml:space="preserve"> </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xml:space="preserve">- ویدیو روشن می‌شود. </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xml:space="preserve">- فیلم بر می‌گردد. </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فيلم به جلو می‌رود.</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xml:space="preserve">- فیلم در جا روشن است. </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فیلم بیرون می‌پرد</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b/>
          <w:bCs/>
          <w:sz w:val="28"/>
          <w:szCs w:val="28"/>
          <w:rtl/>
        </w:rPr>
        <w:t>فعالیت دانش آموزان</w:t>
      </w:r>
      <w:r w:rsidRPr="003103DB">
        <w:rPr>
          <w:rFonts w:ascii="Arial" w:hAnsi="Arial" w:cs="B Nazanin"/>
          <w:sz w:val="28"/>
          <w:szCs w:val="28"/>
          <w:rtl/>
        </w:rPr>
        <w:t xml:space="preserve"> </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به اطراف قدم می‌زنند.</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xml:space="preserve">- به طرف عقب قدم می‌زنند. </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بچه‌ها به دو حرکت می‌کنند.</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xml:space="preserve">- بچه‌ها درجا حرکت می‌کنند. </w:t>
      </w:r>
    </w:p>
    <w:p w:rsidR="000622CE" w:rsidRPr="003103DB" w:rsidRDefault="000622CE" w:rsidP="000622CE">
      <w:pPr>
        <w:pStyle w:val="NormalWeb"/>
        <w:bidi/>
        <w:spacing w:before="0" w:beforeAutospacing="0" w:afterAutospacing="0" w:line="360" w:lineRule="auto"/>
        <w:jc w:val="both"/>
        <w:rPr>
          <w:rFonts w:cs="B Nazanin"/>
          <w:sz w:val="28"/>
          <w:szCs w:val="28"/>
        </w:rPr>
      </w:pPr>
      <w:r w:rsidRPr="003103DB">
        <w:rPr>
          <w:rFonts w:ascii="Arial" w:hAnsi="Arial" w:cs="B Nazanin"/>
          <w:sz w:val="28"/>
          <w:szCs w:val="28"/>
          <w:rtl/>
        </w:rPr>
        <w:t>- بچه‌ها به بالا می‌برند.</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hint="cs"/>
          <w:b/>
          <w:bCs/>
          <w:sz w:val="28"/>
          <w:szCs w:val="28"/>
          <w:rtl/>
        </w:rPr>
        <w:t>6</w:t>
      </w:r>
      <w:r w:rsidRPr="003103DB">
        <w:rPr>
          <w:rFonts w:ascii="Arial" w:hAnsi="Arial" w:cs="B Nazanin"/>
          <w:b/>
          <w:bCs/>
          <w:sz w:val="28"/>
          <w:szCs w:val="28"/>
          <w:rtl/>
        </w:rPr>
        <w:t>- بازم مدرسم دیر شده</w:t>
      </w:r>
      <w:r w:rsidRPr="003103DB">
        <w:rPr>
          <w:rFonts w:ascii="Arial" w:hAnsi="Arial" w:cs="B Nazanin"/>
          <w:sz w:val="28"/>
          <w:szCs w:val="28"/>
          <w:rtl/>
        </w:rPr>
        <w:t xml:space="preserve"> </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b/>
          <w:bCs/>
          <w:sz w:val="28"/>
          <w:szCs w:val="28"/>
          <w:rtl/>
        </w:rPr>
        <w:t>ابزار مورد نیاز</w:t>
      </w:r>
      <w:r w:rsidRPr="003103DB">
        <w:rPr>
          <w:rFonts w:ascii="Arial" w:hAnsi="Arial" w:cs="B Nazanin"/>
          <w:sz w:val="28"/>
          <w:szCs w:val="28"/>
          <w:rtl/>
        </w:rPr>
        <w:t xml:space="preserve">: ندارد </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b/>
          <w:bCs/>
          <w:sz w:val="28"/>
          <w:szCs w:val="28"/>
          <w:rtl/>
        </w:rPr>
        <w:lastRenderedPageBreak/>
        <w:t>مدت تمرين</w:t>
      </w:r>
      <w:r w:rsidRPr="003103DB">
        <w:rPr>
          <w:rFonts w:ascii="Arial" w:hAnsi="Arial" w:cs="B Nazanin"/>
          <w:sz w:val="28"/>
          <w:szCs w:val="28"/>
          <w:rtl/>
        </w:rPr>
        <w:t>: ۳ دقیقه</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b/>
          <w:bCs/>
          <w:sz w:val="28"/>
          <w:szCs w:val="28"/>
          <w:rtl/>
        </w:rPr>
        <w:t>شرح:</w:t>
      </w:r>
      <w:r w:rsidRPr="003103DB">
        <w:rPr>
          <w:rFonts w:ascii="Arial" w:hAnsi="Arial" w:cs="B Nazanin"/>
          <w:sz w:val="28"/>
          <w:szCs w:val="28"/>
          <w:rtl/>
        </w:rPr>
        <w:t xml:space="preserve"> بچه‌ها وانمود می‌کنند خواب هستند و ناگهان از خواب بیدار می‌شوند. سپس، کارهای زیر را با عجله انجام می‌دهند.</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hint="cs"/>
          <w:sz w:val="28"/>
          <w:szCs w:val="28"/>
          <w:rtl/>
        </w:rPr>
        <w:t>1</w:t>
      </w:r>
      <w:r w:rsidRPr="003103DB">
        <w:rPr>
          <w:rFonts w:ascii="Arial" w:hAnsi="Arial" w:cs="B Nazanin"/>
          <w:sz w:val="28"/>
          <w:szCs w:val="28"/>
          <w:rtl/>
        </w:rPr>
        <w:t>- به طرف دستشویی می‌روند، به سرعت مسواک می‌زنند و صورت خود را می‌شوند.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۲- پیراهن خود را در حالی که از خانه بیرون می‌آیند، می‌پوشند.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 xml:space="preserve">٣- متوجه می‌شوند که شلوار </w:t>
      </w:r>
      <w:r w:rsidRPr="003103DB">
        <w:rPr>
          <w:rFonts w:ascii="Arial" w:hAnsi="Arial" w:cs="B Nazanin" w:hint="cs"/>
          <w:sz w:val="28"/>
          <w:szCs w:val="28"/>
          <w:rtl/>
        </w:rPr>
        <w:t>(</w:t>
      </w:r>
      <w:r w:rsidRPr="003103DB">
        <w:rPr>
          <w:rFonts w:ascii="Arial" w:hAnsi="Arial" w:cs="B Nazanin"/>
          <w:sz w:val="28"/>
          <w:szCs w:val="28"/>
          <w:rtl/>
        </w:rPr>
        <w:t>دختران روپوش) خود را نپوشیده‌اند؛ از این رو، دوباره به خانه بر می‌گردند.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۴- لباس خود را می‌پوشند، صبحانه می‌خورند، کیف خود را بر می‌دارند و دوباره خارج می‌شوند و در را می‌بندند.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۵- از روی پرده می‌پرند و به طرف خیابان می‌روند. دو طرف خیابان را نگاه کرده و از خیابان عبور می‌کنند.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۶- به طرف مدرسه می‌دوند و وقتی به مدرسه می‌رسند، با در بسته روبه</w:t>
      </w:r>
      <w:r w:rsidRPr="003103DB">
        <w:rPr>
          <w:rFonts w:ascii="Arial" w:hAnsi="Arial" w:cs="B Nazanin" w:hint="cs"/>
          <w:sz w:val="28"/>
          <w:szCs w:val="28"/>
          <w:rtl/>
        </w:rPr>
        <w:t>‌</w:t>
      </w:r>
      <w:r w:rsidRPr="003103DB">
        <w:rPr>
          <w:rFonts w:ascii="Arial" w:hAnsi="Arial" w:cs="B Nazanin"/>
          <w:sz w:val="28"/>
          <w:szCs w:val="28"/>
          <w:rtl/>
        </w:rPr>
        <w:t>رو می‌شوند.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۷- به یاد می‌آورند که امروز جمعه است.</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این برنامه برای افزایش ضربان قلب و گرم کردن بدن مناسب است. شما می‌توانید بر اساس تجربه‌های شخصی تعداد حوادث را بیشتر کنید تا هم جذابیت تمرین افزایش بیابد و هم میزان آمادگی بدنی دانش آموزان بیشتر شود. این امکان نیز وجود دارد که حوادث دیگری را طراحی و اجرا کنید که در آنها حركات پایه‌ای همچون راه رفتن، دویدن، خم شدن، باز شدن و ... پیش</w:t>
      </w:r>
      <w:r w:rsidRPr="003103DB">
        <w:rPr>
          <w:rFonts w:ascii="Arial" w:hAnsi="Arial" w:cs="B Nazanin" w:hint="cs"/>
          <w:sz w:val="28"/>
          <w:szCs w:val="28"/>
          <w:rtl/>
        </w:rPr>
        <w:t>‌</w:t>
      </w:r>
      <w:r w:rsidRPr="003103DB">
        <w:rPr>
          <w:rFonts w:ascii="Arial" w:hAnsi="Arial" w:cs="B Nazanin"/>
          <w:sz w:val="28"/>
          <w:szCs w:val="28"/>
          <w:rtl/>
        </w:rPr>
        <w:t>بینی شده باشد .</w:t>
      </w:r>
    </w:p>
    <w:p w:rsidR="000622CE" w:rsidRPr="003103DB" w:rsidRDefault="000622CE" w:rsidP="000622CE">
      <w:pPr>
        <w:pStyle w:val="NormalWeb"/>
        <w:bidi/>
        <w:spacing w:before="0" w:beforeAutospacing="0" w:afterAutospacing="0" w:line="360" w:lineRule="auto"/>
        <w:jc w:val="both"/>
        <w:rPr>
          <w:rFonts w:cs="B Nazanin"/>
          <w:b/>
          <w:bCs/>
          <w:sz w:val="28"/>
          <w:szCs w:val="28"/>
        </w:rPr>
      </w:pPr>
      <w:r w:rsidRPr="003103DB">
        <w:rPr>
          <w:rFonts w:ascii="Arial" w:hAnsi="Arial" w:cs="B Nazanin"/>
          <w:b/>
          <w:bCs/>
          <w:sz w:val="28"/>
          <w:szCs w:val="28"/>
          <w:highlight w:val="yellow"/>
          <w:rtl/>
        </w:rPr>
        <w:t>نمونه</w:t>
      </w:r>
      <w:r w:rsidRPr="003103DB">
        <w:rPr>
          <w:rFonts w:ascii="Arial" w:hAnsi="Arial" w:cs="B Nazanin" w:hint="cs"/>
          <w:b/>
          <w:bCs/>
          <w:sz w:val="28"/>
          <w:szCs w:val="28"/>
          <w:highlight w:val="yellow"/>
          <w:rtl/>
        </w:rPr>
        <w:t>‌</w:t>
      </w:r>
      <w:r w:rsidRPr="003103DB">
        <w:rPr>
          <w:rFonts w:ascii="Arial" w:hAnsi="Arial" w:cs="B Nazanin"/>
          <w:b/>
          <w:bCs/>
          <w:sz w:val="28"/>
          <w:szCs w:val="28"/>
          <w:highlight w:val="yellow"/>
          <w:u w:val="words"/>
          <w:rtl/>
        </w:rPr>
        <w:t xml:space="preserve">هایی </w:t>
      </w:r>
      <w:r w:rsidRPr="003103DB">
        <w:rPr>
          <w:rFonts w:ascii="Arial" w:hAnsi="Arial" w:cs="B Nazanin"/>
          <w:b/>
          <w:bCs/>
          <w:sz w:val="28"/>
          <w:szCs w:val="28"/>
          <w:highlight w:val="yellow"/>
          <w:rtl/>
        </w:rPr>
        <w:t>از بازگشت به حالت اولیه (سرد کردن بدن)</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مرحله‌ی پایانی یک ساعت درس تربیت بدنی که بازگشت به نقطه‌ی آغازین برنامه است به دانش آموزان کمک می‌کند تا آنها بسیاری از حالات فیزیولوژیکی بدن خود را به وضعیت قبل از آغاز برنامه‌ی درسی برسانند. در این مرحله، ضربان نبض و شدت جریان خون به وضعیت عادی بر می‌گردد. همچنین، باید با حرکات آرام بخش و خواندن اشعار ساده و شاد به کودک جهت تسریع در بازگشت به حالت اولیه کمک کنیم.</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lastRenderedPageBreak/>
        <w:t>تجمع و حرکت بر روی اشکالی مانند دایره، نرم دویدنه راه رفتن ساده و پراکنده و سپس اجرای حرکات کششی در حالی که شعری شاد نیز زمزمه شود و گرفتن هوا از راه بینی هنگام راه رفتن و تخلیه‌ی آن هنگام خم شدن، تأثیرات فراوانی پس از یک جنب و جوش مناسب در کلاس درس تربیت بدنی خواهد داشت.</w:t>
      </w:r>
    </w:p>
    <w:p w:rsidR="000622CE" w:rsidRPr="003103DB" w:rsidRDefault="000622CE" w:rsidP="000622CE">
      <w:pPr>
        <w:pStyle w:val="NormalWeb"/>
        <w:bidi/>
        <w:spacing w:before="0" w:beforeAutospacing="0" w:afterAutospacing="0" w:line="360" w:lineRule="auto"/>
        <w:jc w:val="both"/>
        <w:rPr>
          <w:rFonts w:cs="B Nazanin"/>
          <w:b/>
          <w:bCs/>
          <w:sz w:val="28"/>
          <w:szCs w:val="28"/>
          <w:rtl/>
        </w:rPr>
      </w:pPr>
      <w:r w:rsidRPr="003103DB">
        <w:rPr>
          <w:rFonts w:ascii="Arial" w:hAnsi="Arial" w:cs="B Nazanin"/>
          <w:b/>
          <w:bCs/>
          <w:sz w:val="28"/>
          <w:szCs w:val="28"/>
          <w:rtl/>
        </w:rPr>
        <w:t>ارزشیابی پیشرفت تحصیلی دانش آموزان در درس تربیت بدنی</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xml:space="preserve">در برنامه‌ی درسی تربیت بدنی، اهداف در ۳ حوزه‌ی </w:t>
      </w:r>
      <w:r w:rsidRPr="003103DB">
        <w:rPr>
          <w:rFonts w:ascii="Arial" w:hAnsi="Arial" w:cs="B Nazanin" w:hint="cs"/>
          <w:sz w:val="28"/>
          <w:szCs w:val="28"/>
          <w:rtl/>
        </w:rPr>
        <w:t>«</w:t>
      </w:r>
      <w:r w:rsidRPr="003103DB">
        <w:rPr>
          <w:rFonts w:ascii="Arial" w:hAnsi="Arial" w:cs="B Nazanin"/>
          <w:sz w:val="28"/>
          <w:szCs w:val="28"/>
          <w:rtl/>
        </w:rPr>
        <w:t>دانش‌ها، مهارت‌ها و نگرش ها» مطرح شده است. بدیهی است هنگامی‌که اهداف در این سه حوزه مورد توجه قرار گیرد، نحوه</w:t>
      </w:r>
      <w:r w:rsidRPr="003103DB">
        <w:rPr>
          <w:rFonts w:ascii="Arial" w:hAnsi="Arial" w:cs="B Nazanin" w:hint="cs"/>
          <w:sz w:val="28"/>
          <w:szCs w:val="28"/>
          <w:rtl/>
        </w:rPr>
        <w:t>‌</w:t>
      </w:r>
      <w:r w:rsidRPr="003103DB">
        <w:rPr>
          <w:rFonts w:ascii="Arial" w:hAnsi="Arial" w:cs="B Nazanin"/>
          <w:sz w:val="28"/>
          <w:szCs w:val="28"/>
          <w:rtl/>
        </w:rPr>
        <w:t>ی</w:t>
      </w:r>
      <w:r w:rsidRPr="003103DB">
        <w:rPr>
          <w:rFonts w:ascii="Arial" w:hAnsi="Arial" w:cs="B Nazanin" w:hint="cs"/>
          <w:sz w:val="28"/>
          <w:szCs w:val="28"/>
          <w:rtl/>
        </w:rPr>
        <w:t xml:space="preserve"> </w:t>
      </w:r>
      <w:r w:rsidRPr="003103DB">
        <w:rPr>
          <w:rFonts w:ascii="Arial" w:hAnsi="Arial" w:cs="B Nazanin"/>
          <w:sz w:val="28"/>
          <w:szCs w:val="28"/>
          <w:rtl/>
        </w:rPr>
        <w:t>ارزشیابی پیشرفت تحصیلی دانش آموزان نیز باید به گونه‌ای باشد که با منطق اهداف هماهنگی داشته باشد؛ به عبارت دیگر، پرسش به تنهایی روش مناسبی برای کسب اطلاع از میزان تحقق اهداف مهارتی و نگرشی نیست بلکه عمدتا</w:t>
      </w:r>
      <w:r w:rsidRPr="003103DB">
        <w:rPr>
          <w:rFonts w:ascii="Arial" w:hAnsi="Arial" w:cs="B Nazanin" w:hint="cs"/>
          <w:sz w:val="28"/>
          <w:szCs w:val="28"/>
          <w:rtl/>
        </w:rPr>
        <w:t>ً</w:t>
      </w:r>
      <w:r w:rsidRPr="003103DB">
        <w:rPr>
          <w:rFonts w:ascii="Arial" w:hAnsi="Arial" w:cs="B Nazanin"/>
          <w:sz w:val="28"/>
          <w:szCs w:val="28"/>
          <w:rtl/>
        </w:rPr>
        <w:t xml:space="preserve"> دانستنی‌ها را می‌تواند مورد قضاوت قرار دهد؛ بنابراین، در ارزش</w:t>
      </w:r>
      <w:r w:rsidRPr="003103DB">
        <w:rPr>
          <w:rFonts w:ascii="Arial" w:hAnsi="Arial" w:cs="B Nazanin" w:hint="cs"/>
          <w:sz w:val="28"/>
          <w:szCs w:val="28"/>
          <w:u w:val="words"/>
          <w:rtl/>
        </w:rPr>
        <w:t>‌</w:t>
      </w:r>
      <w:r w:rsidRPr="003103DB">
        <w:rPr>
          <w:rFonts w:ascii="Arial" w:hAnsi="Arial" w:cs="B Nazanin"/>
          <w:sz w:val="28"/>
          <w:szCs w:val="28"/>
          <w:u w:val="words"/>
          <w:rtl/>
        </w:rPr>
        <w:t xml:space="preserve">هایی </w:t>
      </w:r>
      <w:r w:rsidRPr="003103DB">
        <w:rPr>
          <w:rFonts w:ascii="Arial" w:hAnsi="Arial" w:cs="B Nazanin"/>
          <w:sz w:val="28"/>
          <w:szCs w:val="28"/>
          <w:rtl/>
        </w:rPr>
        <w:t>از مهارت‌ها و نگرش‌ها باید دانش آموزان را در حین انجام فعالیت‌های یادگیری مورد مطالعه قرار داد؛ به عبارتی، فقط زمانی که دانش آموز در فعالیتی درگیر است، معلم می‌تواند ضمن مشاهده‌ی فعالیت‌های او، وی را از ابعاد مختلف مهارتی یا نگرشی ارزشیابی کند.</w:t>
      </w:r>
    </w:p>
    <w:p w:rsidR="000622CE" w:rsidRPr="003103DB" w:rsidRDefault="000622CE" w:rsidP="000622CE">
      <w:pPr>
        <w:pStyle w:val="NormalWeb"/>
        <w:bidi/>
        <w:spacing w:before="0" w:beforeAutospacing="0" w:afterAutospacing="0" w:line="360" w:lineRule="auto"/>
        <w:jc w:val="both"/>
        <w:rPr>
          <w:rFonts w:cs="B Nazanin"/>
          <w:sz w:val="28"/>
          <w:szCs w:val="28"/>
        </w:rPr>
      </w:pP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b/>
          <w:bCs/>
          <w:sz w:val="28"/>
          <w:szCs w:val="28"/>
          <w:rtl/>
        </w:rPr>
        <w:t>ارزشیابی از مهارت‌ها:</w:t>
      </w:r>
      <w:r w:rsidRPr="003103DB">
        <w:rPr>
          <w:rFonts w:ascii="Arial" w:hAnsi="Arial" w:cs="B Nazanin"/>
          <w:sz w:val="28"/>
          <w:szCs w:val="28"/>
          <w:rtl/>
        </w:rPr>
        <w:t xml:space="preserve"> با توجه به این که پرورش مهارت‌ها یک جریان مداوم و تدریجی است، لازم است معلمان هنگام آموزش یک فعالیت، حدود انتظارات خود را از دانش آموزان مشخص نمایند؛ برای مثال، هنگامی‌که دانش آموزان در موقعیت مهارت دویدن هستند، معلم با توجه به چک لیستی</w:t>
      </w:r>
      <w:r w:rsidRPr="003103DB">
        <w:rPr>
          <w:rFonts w:ascii="Arial" w:hAnsi="Arial" w:cs="B Nazanin" w:hint="cs"/>
          <w:sz w:val="28"/>
          <w:szCs w:val="28"/>
          <w:rtl/>
        </w:rPr>
        <w:t xml:space="preserve"> </w:t>
      </w:r>
      <w:r w:rsidRPr="003103DB">
        <w:rPr>
          <w:rFonts w:ascii="Arial" w:hAnsi="Arial" w:cs="B Nazanin"/>
          <w:sz w:val="28"/>
          <w:szCs w:val="28"/>
          <w:rtl/>
        </w:rPr>
        <w:t>سیاهه‌ی رفتار مانند نمونه‌ی صفحه‌ی بعد، دانش آموزان خود را ارزشیابی می‌کند. لازم به ذکر است که در مورد هر فعالیت</w:t>
      </w:r>
      <w:r w:rsidRPr="003103DB">
        <w:rPr>
          <w:rFonts w:ascii="Arial" w:hAnsi="Arial" w:cs="B Nazanin" w:hint="cs"/>
          <w:sz w:val="28"/>
          <w:szCs w:val="28"/>
          <w:rtl/>
        </w:rPr>
        <w:t xml:space="preserve"> (</w:t>
      </w:r>
      <w:r w:rsidRPr="003103DB">
        <w:rPr>
          <w:rFonts w:ascii="Arial" w:hAnsi="Arial" w:cs="B Nazanin"/>
          <w:sz w:val="28"/>
          <w:szCs w:val="28"/>
          <w:rtl/>
        </w:rPr>
        <w:t>مهارت)، معلم باید به موارد خاصی که به آن فعالیت مربوط می‌شود، توجه داشته باشد.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b/>
          <w:bCs/>
          <w:sz w:val="28"/>
          <w:szCs w:val="28"/>
          <w:rtl/>
        </w:rPr>
        <w:t>توضیح:</w:t>
      </w:r>
      <w:r w:rsidRPr="003103DB">
        <w:rPr>
          <w:rFonts w:ascii="Arial" w:hAnsi="Arial" w:cs="B Nazanin"/>
          <w:sz w:val="28"/>
          <w:szCs w:val="28"/>
          <w:rtl/>
        </w:rPr>
        <w:t xml:space="preserve"> برای ارزیابی از مؤلفه‌های آمادگی جسمانی از تست‌های استاندارد، که هم اکنون در مدارس متداول است استفاده می‌شود:</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استقامت عمومی‌(قلبی - عروقی)</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xml:space="preserve">- تست ۵۴۰ متر </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xml:space="preserve">- استقامت عضلانی: </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lastRenderedPageBreak/>
        <w:t xml:space="preserve">عضلات شکم </w:t>
      </w:r>
      <w:r w:rsidRPr="003103DB">
        <w:rPr>
          <w:rFonts w:ascii="Sakkal Majalla" w:hAnsi="Sakkal Majalla" w:cs="Sakkal Majalla" w:hint="cs"/>
          <w:sz w:val="28"/>
          <w:szCs w:val="28"/>
          <w:rtl/>
        </w:rPr>
        <w:t>–</w:t>
      </w:r>
      <w:r w:rsidRPr="003103DB">
        <w:rPr>
          <w:rFonts w:ascii="Arial" w:hAnsi="Arial" w:cs="B Nazanin"/>
          <w:sz w:val="28"/>
          <w:szCs w:val="28"/>
          <w:rtl/>
        </w:rPr>
        <w:t xml:space="preserve"> </w:t>
      </w:r>
      <w:r w:rsidRPr="003103DB">
        <w:rPr>
          <w:rFonts w:ascii="Arial" w:hAnsi="Arial" w:cs="B Nazanin" w:hint="cs"/>
          <w:sz w:val="28"/>
          <w:szCs w:val="28"/>
          <w:rtl/>
        </w:rPr>
        <w:t>تست</w:t>
      </w:r>
      <w:r w:rsidRPr="003103DB">
        <w:rPr>
          <w:rFonts w:ascii="Arial" w:hAnsi="Arial" w:cs="B Nazanin"/>
          <w:sz w:val="28"/>
          <w:szCs w:val="28"/>
          <w:rtl/>
        </w:rPr>
        <w:t xml:space="preserve"> </w:t>
      </w:r>
      <w:r w:rsidRPr="003103DB">
        <w:rPr>
          <w:rFonts w:ascii="Arial" w:hAnsi="Arial" w:cs="B Nazanin" w:hint="cs"/>
          <w:sz w:val="28"/>
          <w:szCs w:val="28"/>
          <w:rtl/>
        </w:rPr>
        <w:t>دراز</w:t>
      </w:r>
      <w:r w:rsidRPr="003103DB">
        <w:rPr>
          <w:rFonts w:ascii="Arial" w:hAnsi="Arial" w:cs="B Nazanin"/>
          <w:sz w:val="28"/>
          <w:szCs w:val="28"/>
          <w:rtl/>
        </w:rPr>
        <w:t xml:space="preserve"> </w:t>
      </w:r>
      <w:r w:rsidRPr="003103DB">
        <w:rPr>
          <w:rFonts w:ascii="Arial" w:hAnsi="Arial" w:cs="B Nazanin" w:hint="cs"/>
          <w:sz w:val="28"/>
          <w:szCs w:val="28"/>
          <w:rtl/>
        </w:rPr>
        <w:t>و</w:t>
      </w:r>
      <w:r w:rsidRPr="003103DB">
        <w:rPr>
          <w:rFonts w:ascii="Arial" w:hAnsi="Arial" w:cs="B Nazanin"/>
          <w:sz w:val="28"/>
          <w:szCs w:val="28"/>
          <w:rtl/>
        </w:rPr>
        <w:t xml:space="preserve"> </w:t>
      </w:r>
      <w:r w:rsidRPr="003103DB">
        <w:rPr>
          <w:rFonts w:ascii="Arial" w:hAnsi="Arial" w:cs="B Nazanin" w:hint="cs"/>
          <w:sz w:val="28"/>
          <w:szCs w:val="28"/>
          <w:rtl/>
        </w:rPr>
        <w:t>نشست</w:t>
      </w:r>
      <w:r w:rsidRPr="003103DB">
        <w:rPr>
          <w:rFonts w:ascii="Arial" w:hAnsi="Arial" w:cs="B Nazanin"/>
          <w:sz w:val="28"/>
          <w:szCs w:val="28"/>
          <w:rtl/>
        </w:rPr>
        <w:t xml:space="preserve"> </w:t>
      </w:r>
      <w:r w:rsidRPr="003103DB">
        <w:rPr>
          <w:rFonts w:ascii="Arial" w:hAnsi="Arial" w:cs="B Nazanin" w:hint="cs"/>
          <w:sz w:val="28"/>
          <w:szCs w:val="28"/>
          <w:rtl/>
        </w:rPr>
        <w:t>پا</w:t>
      </w:r>
      <w:r w:rsidRPr="003103DB">
        <w:rPr>
          <w:rFonts w:ascii="Arial" w:hAnsi="Arial" w:cs="B Nazanin"/>
          <w:sz w:val="28"/>
          <w:szCs w:val="28"/>
          <w:rtl/>
        </w:rPr>
        <w:t xml:space="preserve"> </w:t>
      </w:r>
      <w:r w:rsidRPr="003103DB">
        <w:rPr>
          <w:rFonts w:ascii="Arial" w:hAnsi="Arial" w:cs="B Nazanin" w:hint="cs"/>
          <w:sz w:val="28"/>
          <w:szCs w:val="28"/>
          <w:rtl/>
        </w:rPr>
        <w:t>جمع</w:t>
      </w:r>
      <w:r w:rsidRPr="003103DB">
        <w:rPr>
          <w:rFonts w:ascii="Arial" w:hAnsi="Arial" w:cs="B Nazanin"/>
          <w:sz w:val="28"/>
          <w:szCs w:val="28"/>
          <w:rtl/>
        </w:rPr>
        <w:t xml:space="preserve"> </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hint="cs"/>
          <w:sz w:val="28"/>
          <w:szCs w:val="28"/>
          <w:rtl/>
        </w:rPr>
        <w:t>عضلات</w:t>
      </w:r>
      <w:r w:rsidRPr="003103DB">
        <w:rPr>
          <w:rFonts w:ascii="Arial" w:hAnsi="Arial" w:cs="B Nazanin"/>
          <w:sz w:val="28"/>
          <w:szCs w:val="28"/>
          <w:rtl/>
        </w:rPr>
        <w:t xml:space="preserve"> </w:t>
      </w:r>
      <w:r w:rsidRPr="003103DB">
        <w:rPr>
          <w:rFonts w:ascii="Arial" w:hAnsi="Arial" w:cs="B Nazanin" w:hint="cs"/>
          <w:sz w:val="28"/>
          <w:szCs w:val="28"/>
          <w:rtl/>
        </w:rPr>
        <w:t>کمربند</w:t>
      </w:r>
      <w:r w:rsidRPr="003103DB">
        <w:rPr>
          <w:rFonts w:ascii="Arial" w:hAnsi="Arial" w:cs="B Nazanin"/>
          <w:sz w:val="28"/>
          <w:szCs w:val="28"/>
          <w:rtl/>
        </w:rPr>
        <w:t xml:space="preserve"> </w:t>
      </w:r>
      <w:r w:rsidRPr="003103DB">
        <w:rPr>
          <w:rFonts w:ascii="Arial" w:hAnsi="Arial" w:cs="B Nazanin" w:hint="cs"/>
          <w:sz w:val="28"/>
          <w:szCs w:val="28"/>
          <w:rtl/>
        </w:rPr>
        <w:t>شانه</w:t>
      </w:r>
      <w:r w:rsidRPr="003103DB">
        <w:rPr>
          <w:rFonts w:ascii="Arial" w:hAnsi="Arial" w:cs="B Nazanin"/>
          <w:sz w:val="28"/>
          <w:szCs w:val="28"/>
          <w:rtl/>
        </w:rPr>
        <w:t xml:space="preserve"> </w:t>
      </w:r>
      <w:r w:rsidRPr="003103DB">
        <w:rPr>
          <w:rFonts w:ascii="Sakkal Majalla" w:hAnsi="Sakkal Majalla" w:cs="Sakkal Majalla" w:hint="cs"/>
          <w:sz w:val="28"/>
          <w:szCs w:val="28"/>
          <w:rtl/>
        </w:rPr>
        <w:t>–</w:t>
      </w:r>
      <w:r w:rsidRPr="003103DB">
        <w:rPr>
          <w:rFonts w:ascii="Arial" w:hAnsi="Arial" w:cs="B Nazanin"/>
          <w:sz w:val="28"/>
          <w:szCs w:val="28"/>
          <w:rtl/>
        </w:rPr>
        <w:t xml:space="preserve"> </w:t>
      </w:r>
      <w:r w:rsidRPr="003103DB">
        <w:rPr>
          <w:rFonts w:ascii="Arial" w:hAnsi="Arial" w:cs="B Nazanin" w:hint="cs"/>
          <w:sz w:val="28"/>
          <w:szCs w:val="28"/>
          <w:rtl/>
        </w:rPr>
        <w:t>تست</w:t>
      </w:r>
      <w:r w:rsidRPr="003103DB">
        <w:rPr>
          <w:rFonts w:ascii="Arial" w:hAnsi="Arial" w:cs="B Nazanin"/>
          <w:sz w:val="28"/>
          <w:szCs w:val="28"/>
          <w:rtl/>
        </w:rPr>
        <w:t xml:space="preserve"> </w:t>
      </w:r>
      <w:r w:rsidRPr="003103DB">
        <w:rPr>
          <w:rFonts w:ascii="Arial" w:hAnsi="Arial" w:cs="B Nazanin" w:hint="cs"/>
          <w:sz w:val="28"/>
          <w:szCs w:val="28"/>
          <w:rtl/>
        </w:rPr>
        <w:t>بارفی</w:t>
      </w:r>
      <w:r w:rsidRPr="003103DB">
        <w:rPr>
          <w:rFonts w:ascii="Arial" w:hAnsi="Arial" w:cs="B Nazanin"/>
          <w:sz w:val="28"/>
          <w:szCs w:val="28"/>
          <w:rtl/>
        </w:rPr>
        <w:t>کس از حالت درازکش</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قدرت عضلات پا - تست پرش جفت</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xml:space="preserve">- سرعت - تست دو ۴۵ متر </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انعطاف‌پذیری:- تست جعبه انعطاف‌پذیری</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چابکی: دوی</w:t>
      </w:r>
      <w:r w:rsidRPr="003103DB">
        <w:rPr>
          <w:rFonts w:ascii="Arial" w:hAnsi="Arial" w:cs="B Nazanin" w:hint="cs"/>
          <w:sz w:val="28"/>
          <w:szCs w:val="28"/>
          <w:rtl/>
        </w:rPr>
        <w:t xml:space="preserve"> 9</w:t>
      </w:r>
      <w:r w:rsidRPr="003103DB">
        <w:rPr>
          <w:rFonts w:ascii="Arial" w:hAnsi="Arial" w:cs="B Nazanin"/>
          <w:sz w:val="28"/>
          <w:szCs w:val="28"/>
          <w:rtl/>
        </w:rPr>
        <w:t>×</w:t>
      </w:r>
      <w:r w:rsidRPr="003103DB">
        <w:rPr>
          <w:rFonts w:ascii="Arial" w:hAnsi="Arial" w:cs="B Nazanin" w:hint="cs"/>
          <w:sz w:val="28"/>
          <w:szCs w:val="28"/>
          <w:rtl/>
        </w:rPr>
        <w:t xml:space="preserve">4 </w:t>
      </w:r>
      <w:r w:rsidRPr="003103DB">
        <w:rPr>
          <w:rFonts w:ascii="Arial" w:hAnsi="Arial" w:cs="B Nazanin"/>
          <w:sz w:val="28"/>
          <w:szCs w:val="28"/>
          <w:rtl/>
        </w:rPr>
        <w:t>رفت و برگشت</w:t>
      </w:r>
    </w:p>
    <w:p w:rsidR="000622CE" w:rsidRPr="003103DB" w:rsidRDefault="000622CE" w:rsidP="000622CE">
      <w:pPr>
        <w:pStyle w:val="NormalWeb"/>
        <w:bidi/>
        <w:spacing w:before="0" w:beforeAutospacing="0" w:afterAutospacing="0" w:line="360" w:lineRule="auto"/>
        <w:jc w:val="both"/>
        <w:rPr>
          <w:rFonts w:cs="B Nazanin"/>
          <w:sz w:val="28"/>
          <w:szCs w:val="28"/>
          <w:rtl/>
        </w:rPr>
      </w:pP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b/>
          <w:bCs/>
          <w:sz w:val="28"/>
          <w:szCs w:val="28"/>
          <w:rtl/>
        </w:rPr>
        <w:t>ارزشیابی از دانستنی</w:t>
      </w:r>
      <w:r w:rsidRPr="003103DB">
        <w:rPr>
          <w:rFonts w:ascii="Arial" w:hAnsi="Arial" w:cs="B Nazanin" w:hint="cs"/>
          <w:b/>
          <w:bCs/>
          <w:sz w:val="28"/>
          <w:szCs w:val="28"/>
          <w:rtl/>
        </w:rPr>
        <w:t>‌</w:t>
      </w:r>
      <w:r w:rsidRPr="003103DB">
        <w:rPr>
          <w:rFonts w:ascii="Arial" w:hAnsi="Arial" w:cs="B Nazanin"/>
          <w:b/>
          <w:bCs/>
          <w:sz w:val="28"/>
          <w:szCs w:val="28"/>
          <w:rtl/>
        </w:rPr>
        <w:t>ها</w:t>
      </w:r>
      <w:r w:rsidRPr="003103DB">
        <w:rPr>
          <w:rFonts w:ascii="Arial" w:hAnsi="Arial" w:cs="B Nazanin"/>
          <w:sz w:val="28"/>
          <w:szCs w:val="28"/>
          <w:rtl/>
        </w:rPr>
        <w:t>: با توجه به این که دانش آموزان باید در درس تربیت بدنی با یک سری از حقایق و اصول علمی‌</w:t>
      </w:r>
      <w:r w:rsidRPr="003103DB">
        <w:rPr>
          <w:rFonts w:ascii="Arial" w:hAnsi="Arial" w:cs="B Nazanin" w:hint="cs"/>
          <w:sz w:val="28"/>
          <w:szCs w:val="28"/>
          <w:rtl/>
        </w:rPr>
        <w:t xml:space="preserve"> </w:t>
      </w:r>
      <w:r w:rsidRPr="003103DB">
        <w:rPr>
          <w:rFonts w:ascii="Arial" w:hAnsi="Arial" w:cs="B Nazanin"/>
          <w:sz w:val="28"/>
          <w:szCs w:val="28"/>
          <w:rtl/>
        </w:rPr>
        <w:t>حاکم بر این رشته آشنا شوند و انعکاس این امر در دوره‌ی ابتدایی لوحه</w:t>
      </w:r>
      <w:r w:rsidRPr="003103DB">
        <w:rPr>
          <w:rFonts w:ascii="Arial" w:hAnsi="Arial" w:cs="B Nazanin" w:hint="cs"/>
          <w:sz w:val="28"/>
          <w:szCs w:val="28"/>
          <w:rtl/>
        </w:rPr>
        <w:t>‌</w:t>
      </w:r>
      <w:r w:rsidRPr="003103DB">
        <w:rPr>
          <w:rFonts w:ascii="Arial" w:hAnsi="Arial" w:cs="B Nazanin"/>
          <w:sz w:val="28"/>
          <w:szCs w:val="28"/>
          <w:rtl/>
        </w:rPr>
        <w:t>ای درسی دانش آموز است، بدیهی است باید روش‌ها و نوع ارزشیابی پشتیبان این بخش از اهداف درس تربیت بدنی باشد؛ از این رو، باید پرسش‌های مناسبی برای بررسی دانستنی</w:t>
      </w:r>
      <w:r w:rsidRPr="003103DB">
        <w:rPr>
          <w:rFonts w:ascii="Arial" w:hAnsi="Arial" w:cs="B Nazanin" w:hint="cs"/>
          <w:sz w:val="28"/>
          <w:szCs w:val="28"/>
          <w:rtl/>
        </w:rPr>
        <w:t>‌</w:t>
      </w:r>
      <w:r w:rsidRPr="003103DB">
        <w:rPr>
          <w:rFonts w:ascii="Arial" w:hAnsi="Arial" w:cs="B Nazanin"/>
          <w:sz w:val="28"/>
          <w:szCs w:val="28"/>
          <w:rtl/>
        </w:rPr>
        <w:t>های دانش آموز به صورت شفاهی طرح شود.</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p>
    <w:p w:rsidR="000622CE" w:rsidRPr="003103DB" w:rsidRDefault="000622CE" w:rsidP="000622CE">
      <w:pPr>
        <w:pStyle w:val="NormalWeb"/>
        <w:bidi/>
        <w:spacing w:before="0" w:beforeAutospacing="0" w:afterAutospacing="0" w:line="360" w:lineRule="auto"/>
        <w:jc w:val="both"/>
        <w:rPr>
          <w:rFonts w:cs="B Nazanin"/>
          <w:sz w:val="28"/>
          <w:szCs w:val="28"/>
        </w:rPr>
      </w:pP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b/>
          <w:bCs/>
          <w:sz w:val="28"/>
          <w:szCs w:val="28"/>
          <w:rtl/>
        </w:rPr>
        <w:t>جدول ارزشیابی درس تربیت بدنی پایه‌ی دوم</w:t>
      </w:r>
      <w:r w:rsidRPr="003103DB">
        <w:rPr>
          <w:rFonts w:ascii="Arial" w:hAnsi="Arial" w:cs="B Nazanin"/>
          <w:sz w:val="28"/>
          <w:szCs w:val="28"/>
          <w:rtl/>
        </w:rPr>
        <w:t xml:space="preserve"> </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١- بخش مهارتی ۱۲ نمره بوده که عبارت است از:</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 ب</w:t>
      </w:r>
      <w:r w:rsidRPr="003103DB">
        <w:rPr>
          <w:rFonts w:ascii="Arial" w:hAnsi="Arial" w:cs="B Nazanin" w:hint="cs"/>
          <w:sz w:val="28"/>
          <w:szCs w:val="28"/>
          <w:rtl/>
        </w:rPr>
        <w:t>ُ</w:t>
      </w:r>
      <w:r w:rsidRPr="003103DB">
        <w:rPr>
          <w:rFonts w:ascii="Arial" w:hAnsi="Arial" w:cs="B Nazanin"/>
          <w:sz w:val="28"/>
          <w:szCs w:val="28"/>
          <w:rtl/>
        </w:rPr>
        <w:t>عد آمادگی جسمانی که خود از ۲ قسمت مرتبط با سلامتی و مرتبط با حرکات تشکیل شده است و ۴ نمره را به شرح زیر به خود اختصاص می‌دهد: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الف - مرتبط با سلامتی، ۳ نمره؛ شامل: قدرت، استقامت عمومی‌،  انعطاف‌پذیری و استقامت عضلانی.</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lastRenderedPageBreak/>
        <w:t>ب - مرتبط با حرکات، ۱ نمره شامل: تعادل.</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cs="B Nazanin"/>
          <w:sz w:val="28"/>
          <w:szCs w:val="28"/>
          <w:rtl/>
        </w:rPr>
        <w:t>- ب</w:t>
      </w:r>
      <w:r w:rsidRPr="003103DB">
        <w:rPr>
          <w:rFonts w:cs="B Nazanin" w:hint="cs"/>
          <w:sz w:val="28"/>
          <w:szCs w:val="28"/>
          <w:rtl/>
        </w:rPr>
        <w:t>ُ</w:t>
      </w:r>
      <w:r w:rsidRPr="003103DB">
        <w:rPr>
          <w:rFonts w:cs="B Nazanin"/>
          <w:sz w:val="28"/>
          <w:szCs w:val="28"/>
          <w:rtl/>
        </w:rPr>
        <w:t>عد مهارتی پایه که خود از ۳ قسمت حرکات انتقالی، حرکات غیر انتقالی و حرکات کنترلی تشکیل شده است و ۸ تمره را به شرح زیر به خود اختصاص می‌دهد: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الف - حركات انتقالی، ۳ نمره شامل: راه رفتن، دویدن و به پهلو دویدن.</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ب- حركات غير انتقالی، ۲ نمره شامل: چرخیدن، پیچیدن و بلند کردن.</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پ - حرکات کنترلی، ۳ نمره شامل: پرتاب کردن (پرتاب از بالا، پرتاب از پایین، پرتاب دو دستی)</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۲- بخش دانستنی از ۵ قسمت تشکیل شده است که عبارت است از:</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حرکات پایه و وضعیت بدنی، آمادگی جسمانی، بهداشت و تغذيه، ایمنی در ورزش و رشته‌های ورزشی. این بخش ۴ نمره را به شرح زیر به خود اختصاص می‌دهد: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الف - حرکات پایه و وضعیت بدنی، ۱ نمره؛ شامل: ایستادن، نشستن، راه رفتن، دویدن و خوابیدن.</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cs="B Nazanin"/>
          <w:sz w:val="28"/>
          <w:szCs w:val="28"/>
          <w:rtl/>
        </w:rPr>
        <w:t>ب - آمادگی جسمانی، ۱ نمره؛ شامل: اجزای آمادگی</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xml:space="preserve">جسمانی، کارهای مربوط به آمادگی جسمانی. </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 xml:space="preserve">پ - بهداشت و تغذیه، </w:t>
      </w:r>
      <w:r w:rsidRPr="003103DB">
        <w:rPr>
          <w:rFonts w:ascii="Arial" w:hAnsi="Arial" w:cs="B Nazanin" w:hint="cs"/>
          <w:sz w:val="28"/>
          <w:szCs w:val="28"/>
          <w:rtl/>
        </w:rPr>
        <w:t xml:space="preserve"> 75/0</w:t>
      </w:r>
      <w:r w:rsidRPr="003103DB">
        <w:rPr>
          <w:rFonts w:ascii="Arial" w:hAnsi="Arial" w:cs="B Nazanin"/>
          <w:sz w:val="28"/>
          <w:szCs w:val="28"/>
          <w:rtl/>
        </w:rPr>
        <w:t>نمره؛ شامل: غذا و حرکت، آشامیدنی</w:t>
      </w:r>
      <w:r w:rsidRPr="003103DB">
        <w:rPr>
          <w:rFonts w:ascii="Arial" w:hAnsi="Arial" w:cs="B Nazanin" w:hint="cs"/>
          <w:sz w:val="28"/>
          <w:szCs w:val="28"/>
          <w:rtl/>
        </w:rPr>
        <w:t>‌</w:t>
      </w:r>
      <w:r w:rsidRPr="003103DB">
        <w:rPr>
          <w:rFonts w:ascii="Arial" w:hAnsi="Arial" w:cs="B Nazanin"/>
          <w:sz w:val="28"/>
          <w:szCs w:val="28"/>
          <w:rtl/>
        </w:rPr>
        <w:t>ها و حرکت</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ت - ایمنی در ورزش، ۷۵/</w:t>
      </w:r>
      <w:r w:rsidRPr="003103DB">
        <w:rPr>
          <w:rFonts w:ascii="Arial" w:hAnsi="Arial" w:cs="B Nazanin" w:hint="cs"/>
          <w:sz w:val="28"/>
          <w:szCs w:val="28"/>
          <w:rtl/>
        </w:rPr>
        <w:t>0</w:t>
      </w:r>
      <w:r w:rsidRPr="003103DB">
        <w:rPr>
          <w:rFonts w:ascii="Arial" w:hAnsi="Arial" w:cs="B Nazanin"/>
          <w:sz w:val="28"/>
          <w:szCs w:val="28"/>
          <w:rtl/>
        </w:rPr>
        <w:t xml:space="preserve"> نمره؛ شامل: حالت</w:t>
      </w:r>
      <w:r w:rsidRPr="003103DB">
        <w:rPr>
          <w:rFonts w:ascii="Arial" w:hAnsi="Arial" w:cs="B Nazanin" w:hint="cs"/>
          <w:sz w:val="28"/>
          <w:szCs w:val="28"/>
          <w:rtl/>
        </w:rPr>
        <w:t>‌</w:t>
      </w:r>
      <w:r w:rsidRPr="003103DB">
        <w:rPr>
          <w:rFonts w:ascii="Arial" w:hAnsi="Arial" w:cs="B Nazanin"/>
          <w:sz w:val="28"/>
          <w:szCs w:val="28"/>
          <w:rtl/>
        </w:rPr>
        <w:t>های خطرناک، ایمنی در بازی.</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ث - رشته‌های ورزشی، ۵/ه نمره؛ شامل: ورزش</w:t>
      </w:r>
      <w:r w:rsidRPr="003103DB">
        <w:rPr>
          <w:rFonts w:ascii="Arial" w:hAnsi="Arial" w:cs="B Nazanin" w:hint="cs"/>
          <w:sz w:val="28"/>
          <w:szCs w:val="28"/>
          <w:rtl/>
        </w:rPr>
        <w:t>‌</w:t>
      </w:r>
      <w:r w:rsidRPr="003103DB">
        <w:rPr>
          <w:rFonts w:ascii="Arial" w:hAnsi="Arial" w:cs="B Nazanin"/>
          <w:sz w:val="28"/>
          <w:szCs w:val="28"/>
          <w:rtl/>
        </w:rPr>
        <w:t>های با دست، ورزش‌های با پا و ورزش‌های با پا و دست</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cs="B Nazanin"/>
          <w:sz w:val="28"/>
          <w:szCs w:val="28"/>
          <w:rtl/>
        </w:rPr>
        <w:t>٣- بخش نگرش</w:t>
      </w:r>
      <w:r w:rsidRPr="003103DB">
        <w:rPr>
          <w:rFonts w:cs="B Nazanin" w:hint="cs"/>
          <w:sz w:val="28"/>
          <w:szCs w:val="28"/>
          <w:rtl/>
        </w:rPr>
        <w:t>‌</w:t>
      </w:r>
      <w:r w:rsidRPr="003103DB">
        <w:rPr>
          <w:rFonts w:cs="B Nazanin"/>
          <w:sz w:val="28"/>
          <w:szCs w:val="28"/>
          <w:rtl/>
        </w:rPr>
        <w:t>ها که مشتمل بر ۵ بعد است:</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رعایت نظافت و عادات بهداشتی، شرکت در بازی</w:t>
      </w:r>
      <w:r w:rsidRPr="003103DB">
        <w:rPr>
          <w:rFonts w:ascii="Arial" w:hAnsi="Arial" w:cs="B Nazanin" w:hint="cs"/>
          <w:sz w:val="28"/>
          <w:szCs w:val="28"/>
          <w:rtl/>
        </w:rPr>
        <w:t>‌</w:t>
      </w:r>
      <w:r w:rsidRPr="003103DB">
        <w:rPr>
          <w:rFonts w:ascii="Arial" w:hAnsi="Arial" w:cs="B Nazanin"/>
          <w:sz w:val="28"/>
          <w:szCs w:val="28"/>
          <w:rtl/>
        </w:rPr>
        <w:t>ها و فعالیت</w:t>
      </w:r>
      <w:r w:rsidRPr="003103DB">
        <w:rPr>
          <w:rFonts w:ascii="Arial" w:hAnsi="Arial" w:cs="B Nazanin" w:hint="cs"/>
          <w:sz w:val="28"/>
          <w:szCs w:val="28"/>
          <w:rtl/>
        </w:rPr>
        <w:t>‌</w:t>
      </w:r>
      <w:r w:rsidRPr="003103DB">
        <w:rPr>
          <w:rFonts w:ascii="Arial" w:hAnsi="Arial" w:cs="B Nazanin"/>
          <w:sz w:val="28"/>
          <w:szCs w:val="28"/>
          <w:rtl/>
        </w:rPr>
        <w:t>ها، رعایت نظم و انضباط، پذیرش مسئولیت و روحیه‌ی جمعی و گروهی. این بخش ۴ نمره را به شرح زیر به خود اختصاص می‌دهد:</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lastRenderedPageBreak/>
        <w:t>الف - رعایت نظافت و عادات بهداشتی</w:t>
      </w:r>
      <w:r w:rsidRPr="003103DB">
        <w:rPr>
          <w:rFonts w:ascii="Arial" w:hAnsi="Arial" w:cs="B Nazanin"/>
          <w:sz w:val="28"/>
          <w:szCs w:val="28"/>
          <w:rtl/>
        </w:rPr>
        <w:tab/>
      </w:r>
      <w:r w:rsidRPr="003103DB">
        <w:rPr>
          <w:rFonts w:ascii="Arial" w:hAnsi="Arial" w:cs="B Nazanin"/>
          <w:sz w:val="28"/>
          <w:szCs w:val="28"/>
          <w:rtl/>
        </w:rPr>
        <w:tab/>
        <w:t xml:space="preserve"> ۱نمره </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ب - شرکت در بازی‌ها و فعالیت</w:t>
      </w:r>
      <w:r w:rsidRPr="003103DB">
        <w:rPr>
          <w:rFonts w:ascii="Arial" w:hAnsi="Arial" w:cs="B Nazanin" w:hint="cs"/>
          <w:sz w:val="28"/>
          <w:szCs w:val="28"/>
          <w:rtl/>
        </w:rPr>
        <w:t>‌</w:t>
      </w:r>
      <w:r w:rsidRPr="003103DB">
        <w:rPr>
          <w:rFonts w:ascii="Arial" w:hAnsi="Arial" w:cs="B Nazanin"/>
          <w:sz w:val="28"/>
          <w:szCs w:val="28"/>
          <w:rtl/>
        </w:rPr>
        <w:t>ها</w:t>
      </w:r>
      <w:r w:rsidRPr="003103DB">
        <w:rPr>
          <w:rFonts w:ascii="Arial" w:hAnsi="Arial" w:cs="B Nazanin"/>
          <w:sz w:val="28"/>
          <w:szCs w:val="28"/>
          <w:rtl/>
        </w:rPr>
        <w:tab/>
      </w:r>
      <w:r w:rsidRPr="003103DB">
        <w:rPr>
          <w:rFonts w:ascii="Arial" w:hAnsi="Arial" w:cs="B Nazanin"/>
          <w:sz w:val="28"/>
          <w:szCs w:val="28"/>
          <w:rtl/>
        </w:rPr>
        <w:tab/>
      </w:r>
      <w:r w:rsidRPr="003103DB">
        <w:rPr>
          <w:rFonts w:ascii="Arial" w:hAnsi="Arial" w:cs="B Nazanin"/>
          <w:sz w:val="28"/>
          <w:szCs w:val="28"/>
          <w:rtl/>
        </w:rPr>
        <w:tab/>
        <w:t xml:space="preserve"> ۵/ه نمره </w:t>
      </w:r>
    </w:p>
    <w:p w:rsidR="000622CE" w:rsidRPr="003103DB" w:rsidRDefault="000622CE" w:rsidP="000622CE">
      <w:pPr>
        <w:pStyle w:val="NormalWeb"/>
        <w:tabs>
          <w:tab w:val="center" w:pos="4513"/>
        </w:tabs>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پ - رعایت نظم و انضباط</w:t>
      </w:r>
      <w:r w:rsidRPr="003103DB">
        <w:rPr>
          <w:rFonts w:ascii="Arial" w:hAnsi="Arial" w:cs="B Nazanin"/>
          <w:sz w:val="28"/>
          <w:szCs w:val="28"/>
          <w:rtl/>
        </w:rPr>
        <w:tab/>
      </w:r>
      <w:r w:rsidRPr="003103DB">
        <w:rPr>
          <w:rFonts w:ascii="Arial" w:hAnsi="Arial" w:cs="B Nazanin" w:hint="cs"/>
          <w:sz w:val="28"/>
          <w:szCs w:val="28"/>
          <w:rtl/>
        </w:rPr>
        <w:t xml:space="preserve">      </w:t>
      </w:r>
      <w:r w:rsidRPr="003103DB">
        <w:rPr>
          <w:rFonts w:ascii="Arial" w:hAnsi="Arial" w:cs="B Nazanin"/>
          <w:sz w:val="28"/>
          <w:szCs w:val="28"/>
          <w:rtl/>
        </w:rPr>
        <w:t>۵/ه نمره</w:t>
      </w:r>
    </w:p>
    <w:p w:rsidR="000622CE" w:rsidRPr="003103DB" w:rsidRDefault="000622CE" w:rsidP="000622CE">
      <w:pPr>
        <w:pStyle w:val="NormalWeb"/>
        <w:tabs>
          <w:tab w:val="center" w:pos="4513"/>
        </w:tabs>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ت - پذیرش مسئولیت</w:t>
      </w:r>
      <w:r w:rsidRPr="003103DB">
        <w:rPr>
          <w:rFonts w:ascii="Arial" w:hAnsi="Arial" w:cs="B Nazanin"/>
          <w:sz w:val="28"/>
          <w:szCs w:val="28"/>
          <w:rtl/>
        </w:rPr>
        <w:tab/>
      </w:r>
      <w:r w:rsidRPr="003103DB">
        <w:rPr>
          <w:rFonts w:ascii="Arial" w:hAnsi="Arial" w:cs="B Nazanin" w:hint="cs"/>
          <w:sz w:val="28"/>
          <w:szCs w:val="28"/>
          <w:rtl/>
        </w:rPr>
        <w:t xml:space="preserve">1 نمره </w:t>
      </w:r>
    </w:p>
    <w:p w:rsidR="000622CE" w:rsidRPr="003103DB" w:rsidRDefault="000622CE" w:rsidP="000622CE">
      <w:pPr>
        <w:pStyle w:val="NormalWeb"/>
        <w:tabs>
          <w:tab w:val="center" w:pos="4513"/>
        </w:tabs>
        <w:bidi/>
        <w:spacing w:before="0" w:beforeAutospacing="0" w:afterAutospacing="0" w:line="360" w:lineRule="auto"/>
        <w:jc w:val="both"/>
        <w:rPr>
          <w:rFonts w:cs="B Nazanin"/>
          <w:sz w:val="28"/>
          <w:szCs w:val="28"/>
          <w:rtl/>
        </w:rPr>
      </w:pPr>
      <w:r w:rsidRPr="003103DB">
        <w:rPr>
          <w:rFonts w:ascii="Arial" w:hAnsi="Arial" w:cs="B Nazanin"/>
          <w:sz w:val="28"/>
          <w:szCs w:val="28"/>
          <w:rtl/>
        </w:rPr>
        <w:t>ث - روحیه‌ی جمعی و گروهی</w:t>
      </w:r>
      <w:r w:rsidRPr="003103DB">
        <w:rPr>
          <w:rFonts w:cs="B Nazanin"/>
          <w:sz w:val="28"/>
          <w:szCs w:val="28"/>
          <w:rtl/>
        </w:rPr>
        <w:tab/>
      </w:r>
      <w:r w:rsidRPr="003103DB">
        <w:rPr>
          <w:rFonts w:cs="B Nazanin" w:hint="cs"/>
          <w:sz w:val="28"/>
          <w:szCs w:val="28"/>
          <w:rtl/>
        </w:rPr>
        <w:t xml:space="preserve">1 نمره </w:t>
      </w:r>
    </w:p>
    <w:p w:rsidR="000622CE" w:rsidRPr="003103DB" w:rsidRDefault="000622CE" w:rsidP="000622CE">
      <w:pPr>
        <w:pStyle w:val="NormalWeb"/>
        <w:tabs>
          <w:tab w:val="center" w:pos="4513"/>
        </w:tabs>
        <w:bidi/>
        <w:spacing w:before="0" w:beforeAutospacing="0" w:afterAutospacing="0" w:line="360" w:lineRule="auto"/>
        <w:jc w:val="both"/>
        <w:rPr>
          <w:rFonts w:cs="B Nazanin"/>
          <w:sz w:val="28"/>
          <w:szCs w:val="28"/>
          <w:rtl/>
        </w:rPr>
      </w:pPr>
    </w:p>
    <w:p w:rsidR="000622CE" w:rsidRPr="003103DB" w:rsidRDefault="000622CE" w:rsidP="000622CE">
      <w:pPr>
        <w:pStyle w:val="NormalWeb"/>
        <w:tabs>
          <w:tab w:val="center" w:pos="4513"/>
        </w:tabs>
        <w:bidi/>
        <w:spacing w:before="0" w:beforeAutospacing="0" w:afterAutospacing="0" w:line="360" w:lineRule="auto"/>
        <w:jc w:val="both"/>
        <w:rPr>
          <w:rFonts w:cs="B Nazanin"/>
          <w:sz w:val="28"/>
          <w:szCs w:val="28"/>
          <w:rtl/>
        </w:rPr>
      </w:pPr>
    </w:p>
    <w:p w:rsidR="000622CE" w:rsidRPr="003103DB" w:rsidRDefault="000622CE" w:rsidP="000622CE">
      <w:pPr>
        <w:pStyle w:val="NormalWeb"/>
        <w:bidi/>
        <w:spacing w:before="0" w:beforeAutospacing="0" w:afterAutospacing="0" w:line="360" w:lineRule="auto"/>
        <w:jc w:val="both"/>
        <w:rPr>
          <w:rFonts w:cs="B Nazanin"/>
          <w:b/>
          <w:bCs/>
          <w:sz w:val="28"/>
          <w:szCs w:val="28"/>
          <w:rtl/>
        </w:rPr>
      </w:pPr>
      <w:r w:rsidRPr="003103DB">
        <w:rPr>
          <w:rFonts w:ascii="Arial" w:hAnsi="Arial" w:cs="B Nazanin"/>
          <w:b/>
          <w:bCs/>
          <w:sz w:val="28"/>
          <w:szCs w:val="28"/>
          <w:highlight w:val="yellow"/>
          <w:rtl/>
        </w:rPr>
        <w:t>روش‌های ارزشیابی</w:t>
      </w:r>
    </w:p>
    <w:p w:rsidR="000622CE" w:rsidRPr="003103DB" w:rsidRDefault="000622CE" w:rsidP="000622CE">
      <w:pPr>
        <w:pStyle w:val="NormalWeb"/>
        <w:bidi/>
        <w:spacing w:before="0" w:beforeAutospacing="0" w:afterAutospacing="0" w:line="360" w:lineRule="auto"/>
        <w:jc w:val="both"/>
        <w:rPr>
          <w:rFonts w:ascii="Arial" w:hAnsi="Arial" w:cs="B Nazanin"/>
          <w:b/>
          <w:bCs/>
          <w:sz w:val="28"/>
          <w:szCs w:val="28"/>
          <w:rtl/>
        </w:rPr>
      </w:pPr>
      <w:r w:rsidRPr="003103DB">
        <w:rPr>
          <w:rFonts w:ascii="Arial" w:hAnsi="Arial" w:cs="B Nazanin"/>
          <w:b/>
          <w:bCs/>
          <w:sz w:val="28"/>
          <w:szCs w:val="28"/>
          <w:rtl/>
        </w:rPr>
        <w:t>الف - مشاهدهی رفتار:</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 xml:space="preserve"> بخشی از محتوای برنامه‌ی درسی که جنبه</w:t>
      </w:r>
      <w:r w:rsidRPr="003103DB">
        <w:rPr>
          <w:rFonts w:ascii="Arial" w:hAnsi="Arial" w:cs="B Nazanin" w:hint="cs"/>
          <w:sz w:val="28"/>
          <w:szCs w:val="28"/>
          <w:rtl/>
        </w:rPr>
        <w:t>‌</w:t>
      </w:r>
      <w:r w:rsidRPr="003103DB">
        <w:rPr>
          <w:rFonts w:ascii="Arial" w:hAnsi="Arial" w:cs="B Nazanin"/>
          <w:sz w:val="28"/>
          <w:szCs w:val="28"/>
          <w:rtl/>
        </w:rPr>
        <w:t>ی فرایندی دارد، تنها در هنگام وقوع و از طریق مشاهده</w:t>
      </w:r>
      <w:r w:rsidRPr="003103DB">
        <w:rPr>
          <w:rFonts w:ascii="Arial" w:hAnsi="Arial" w:cs="B Nazanin" w:hint="cs"/>
          <w:sz w:val="28"/>
          <w:szCs w:val="28"/>
          <w:rtl/>
        </w:rPr>
        <w:t>‌</w:t>
      </w:r>
      <w:r w:rsidRPr="003103DB">
        <w:rPr>
          <w:rFonts w:ascii="Arial" w:hAnsi="Arial" w:cs="B Nazanin"/>
          <w:sz w:val="28"/>
          <w:szCs w:val="28"/>
          <w:rtl/>
        </w:rPr>
        <w:t>ی رفتار دانش آموزان سنجیده می‌شود؛ مانند: مهارت‌های دویدن، پرتاب کردن و .... در این حالت، معلم به مشاهده</w:t>
      </w:r>
      <w:r w:rsidRPr="003103DB">
        <w:rPr>
          <w:rFonts w:ascii="Arial" w:hAnsi="Arial" w:cs="B Nazanin" w:hint="cs"/>
          <w:sz w:val="28"/>
          <w:szCs w:val="28"/>
          <w:rtl/>
        </w:rPr>
        <w:t>‌</w:t>
      </w:r>
      <w:r w:rsidRPr="003103DB">
        <w:rPr>
          <w:rFonts w:ascii="Arial" w:hAnsi="Arial" w:cs="B Nazanin"/>
          <w:sz w:val="28"/>
          <w:szCs w:val="28"/>
          <w:rtl/>
        </w:rPr>
        <w:t>ی مستقیم رفتار (عملکرد) دانش آموز می‌پردازد و براساس مقیاس در نظر گرفته شده، رفتارهای او را درجه</w:t>
      </w:r>
      <w:r w:rsidRPr="003103DB">
        <w:rPr>
          <w:rFonts w:ascii="Arial" w:hAnsi="Arial" w:cs="B Nazanin"/>
          <w:sz w:val="28"/>
          <w:szCs w:val="28"/>
          <w:u w:val="words"/>
          <w:rtl/>
        </w:rPr>
        <w:t xml:space="preserve">‌بندی </w:t>
      </w:r>
      <w:r w:rsidRPr="003103DB">
        <w:rPr>
          <w:rFonts w:ascii="Arial" w:hAnsi="Arial" w:cs="B Nazanin"/>
          <w:sz w:val="28"/>
          <w:szCs w:val="28"/>
          <w:rtl/>
        </w:rPr>
        <w:t>می‌کند (نمونه</w:t>
      </w:r>
      <w:r w:rsidRPr="003103DB">
        <w:rPr>
          <w:rFonts w:ascii="Arial" w:hAnsi="Arial" w:cs="B Nazanin" w:hint="cs"/>
          <w:sz w:val="28"/>
          <w:szCs w:val="28"/>
          <w:rtl/>
        </w:rPr>
        <w:t>‌</w:t>
      </w:r>
      <w:r w:rsidRPr="003103DB">
        <w:rPr>
          <w:rFonts w:ascii="Arial" w:hAnsi="Arial" w:cs="B Nazanin"/>
          <w:sz w:val="28"/>
          <w:szCs w:val="28"/>
          <w:rtl/>
        </w:rPr>
        <w:t>های ۱ و ۲ مربوط به ارزشیابی مهارت‌ها و نگرش‌ها). سپس ابعاد کیفی را به کمی‌تبدیل کرده و به او نمره می‌دهد.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هرچند این اقدام به زمان زیادی نیاز دارد اما در فرصتهای مناسب، در طول ۲ نوبت امتحانی می‌توان به این ارزشیابی دست زد. ابزار این روش ارزشیابی، چک لیست یا سیاهه‌ی رفتار است که می‌توان به نمونه‌های ۱ و ۲ مربوط به ارزشیابی مهارت‌ها و نگرش‌ها که قبلا مطرح شده است، اشاره کرد.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درجه‌های مختلف هر رفتار می‌تواند به صورت خوب، متوسط و ضعیف تعیین شود. می‌توان به درجه‌های کیفی برتر این نمرات را اختصاص داد؛ برای مثال، برای مرتبط با سلامتی در بخش آمادگی جسمانی، خوب نمره</w:t>
      </w:r>
      <w:r w:rsidRPr="003103DB">
        <w:rPr>
          <w:rFonts w:ascii="Arial" w:hAnsi="Arial" w:cs="B Nazanin" w:hint="cs"/>
          <w:sz w:val="28"/>
          <w:szCs w:val="28"/>
          <w:rtl/>
        </w:rPr>
        <w:t>‌</w:t>
      </w:r>
      <w:r w:rsidRPr="003103DB">
        <w:rPr>
          <w:rFonts w:ascii="Arial" w:hAnsi="Arial" w:cs="B Nazanin"/>
          <w:sz w:val="28"/>
          <w:szCs w:val="28"/>
          <w:rtl/>
        </w:rPr>
        <w:t xml:space="preserve">ی ۳، متوسط ۲ و ضعیف ۱ یا مرتبط با حرکات در همان بخش خوب ۱ نمره، متوسط ۵/ه و ضعیف </w:t>
      </w:r>
      <w:r w:rsidRPr="003103DB">
        <w:rPr>
          <w:rFonts w:cs="B Nazanin" w:hint="cs"/>
          <w:sz w:val="28"/>
          <w:szCs w:val="28"/>
          <w:rtl/>
        </w:rPr>
        <w:t>25/0.</w:t>
      </w:r>
    </w:p>
    <w:p w:rsidR="000622CE" w:rsidRPr="003103DB" w:rsidRDefault="000622CE" w:rsidP="000622CE">
      <w:pPr>
        <w:pStyle w:val="NormalWeb"/>
        <w:bidi/>
        <w:spacing w:before="0" w:beforeAutospacing="0" w:afterAutospacing="0" w:line="360" w:lineRule="auto"/>
        <w:jc w:val="both"/>
        <w:rPr>
          <w:rFonts w:cs="B Nazanin"/>
          <w:sz w:val="28"/>
          <w:szCs w:val="28"/>
          <w:rtl/>
        </w:rPr>
      </w:pPr>
    </w:p>
    <w:p w:rsidR="000622CE" w:rsidRPr="003103DB" w:rsidRDefault="000622CE" w:rsidP="000622CE">
      <w:pPr>
        <w:pStyle w:val="NormalWeb"/>
        <w:bidi/>
        <w:spacing w:before="0" w:beforeAutospacing="0" w:afterAutospacing="0" w:line="360" w:lineRule="auto"/>
        <w:jc w:val="both"/>
        <w:rPr>
          <w:rFonts w:ascii="Arial" w:hAnsi="Arial" w:cs="B Nazanin"/>
          <w:b/>
          <w:bCs/>
          <w:sz w:val="28"/>
          <w:szCs w:val="28"/>
          <w:rtl/>
        </w:rPr>
      </w:pPr>
      <w:r w:rsidRPr="003103DB">
        <w:rPr>
          <w:rFonts w:ascii="Arial" w:hAnsi="Arial" w:cs="B Nazanin"/>
          <w:b/>
          <w:bCs/>
          <w:sz w:val="28"/>
          <w:szCs w:val="28"/>
          <w:rtl/>
        </w:rPr>
        <w:t xml:space="preserve">ب </w:t>
      </w:r>
      <w:r w:rsidRPr="003103DB">
        <w:rPr>
          <w:rFonts w:ascii="Sakkal Majalla" w:hAnsi="Sakkal Majalla" w:cs="Sakkal Majalla" w:hint="cs"/>
          <w:b/>
          <w:bCs/>
          <w:sz w:val="28"/>
          <w:szCs w:val="28"/>
          <w:rtl/>
        </w:rPr>
        <w:t>–</w:t>
      </w:r>
      <w:r w:rsidRPr="003103DB">
        <w:rPr>
          <w:rFonts w:ascii="Arial" w:hAnsi="Arial" w:cs="B Nazanin"/>
          <w:b/>
          <w:bCs/>
          <w:sz w:val="28"/>
          <w:szCs w:val="28"/>
          <w:rtl/>
        </w:rPr>
        <w:t xml:space="preserve"> روش</w:t>
      </w:r>
      <w:r w:rsidRPr="003103DB">
        <w:rPr>
          <w:rFonts w:ascii="Arial" w:hAnsi="Arial" w:cs="B Nazanin" w:hint="cs"/>
          <w:b/>
          <w:bCs/>
          <w:sz w:val="28"/>
          <w:szCs w:val="28"/>
          <w:rtl/>
        </w:rPr>
        <w:t>‌</w:t>
      </w:r>
      <w:r w:rsidRPr="003103DB">
        <w:rPr>
          <w:rFonts w:ascii="Arial" w:hAnsi="Arial" w:cs="B Nazanin"/>
          <w:b/>
          <w:bCs/>
          <w:sz w:val="28"/>
          <w:szCs w:val="28"/>
          <w:rtl/>
        </w:rPr>
        <w:t>های شفاهی و کتبی:</w:t>
      </w:r>
    </w:p>
    <w:p w:rsidR="000622CE" w:rsidRPr="003103DB" w:rsidRDefault="000622CE" w:rsidP="000622CE">
      <w:pPr>
        <w:pStyle w:val="NormalWeb"/>
        <w:bidi/>
        <w:spacing w:before="0" w:beforeAutospacing="0" w:afterAutospacing="0" w:line="360" w:lineRule="auto"/>
        <w:jc w:val="both"/>
        <w:rPr>
          <w:rFonts w:cs="B Nazanin"/>
          <w:sz w:val="28"/>
          <w:szCs w:val="28"/>
        </w:rPr>
      </w:pPr>
      <w:r w:rsidRPr="003103DB">
        <w:rPr>
          <w:rFonts w:ascii="Arial" w:hAnsi="Arial" w:cs="B Nazanin"/>
          <w:sz w:val="28"/>
          <w:szCs w:val="28"/>
          <w:rtl/>
        </w:rPr>
        <w:t xml:space="preserve"> ناظر به آن بخش از محتوای برنامه است که حقایق و اصول علمی</w:t>
      </w:r>
      <w:r w:rsidRPr="003103DB">
        <w:rPr>
          <w:rFonts w:ascii="Arial" w:hAnsi="Arial" w:cs="B Nazanin" w:hint="cs"/>
          <w:sz w:val="28"/>
          <w:szCs w:val="28"/>
          <w:rtl/>
        </w:rPr>
        <w:t xml:space="preserve"> </w:t>
      </w:r>
      <w:r w:rsidRPr="003103DB">
        <w:rPr>
          <w:rFonts w:ascii="Arial" w:hAnsi="Arial" w:cs="B Nazanin"/>
          <w:sz w:val="28"/>
          <w:szCs w:val="28"/>
          <w:rtl/>
        </w:rPr>
        <w:t>‌در درس تربیت بدنی را ارائه می‌دهد.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نمونه‌های ۴ تا ۸ به عنوان جدول راهنما، چارچوب کلی ارزشیابی درس تربیت بدنی در پایه‌های اول تا پنجم را معرفی می‌کند.</w:t>
      </w:r>
    </w:p>
    <w:p w:rsidR="000622CE" w:rsidRPr="003103DB" w:rsidRDefault="000622CE" w:rsidP="000622CE">
      <w:pPr>
        <w:bidi/>
        <w:rPr>
          <w:rFonts w:eastAsia="Times New Roman" w:cs="B Nazanin"/>
          <w:sz w:val="28"/>
          <w:rtl/>
        </w:rPr>
      </w:pPr>
      <w:r w:rsidRPr="003103DB">
        <w:rPr>
          <w:rFonts w:cs="B Nazanin"/>
          <w:sz w:val="28"/>
          <w:rtl/>
        </w:rPr>
        <w:br w:type="page"/>
      </w:r>
    </w:p>
    <w:p w:rsidR="000622CE" w:rsidRPr="003103DB" w:rsidRDefault="000622CE" w:rsidP="000622CE">
      <w:pPr>
        <w:pStyle w:val="NormalWeb"/>
        <w:bidi/>
        <w:spacing w:before="0" w:beforeAutospacing="0" w:afterAutospacing="0" w:line="360" w:lineRule="auto"/>
        <w:jc w:val="center"/>
        <w:rPr>
          <w:rFonts w:cs="B Nazanin"/>
          <w:sz w:val="28"/>
          <w:szCs w:val="28"/>
          <w:rtl/>
        </w:rPr>
      </w:pPr>
      <w:r w:rsidRPr="003103DB">
        <w:rPr>
          <w:rFonts w:cs="B Nazanin" w:hint="cs"/>
          <w:sz w:val="28"/>
          <w:szCs w:val="28"/>
          <w:rtl/>
        </w:rPr>
        <w:lastRenderedPageBreak/>
        <w:t>جدول راهنمای ارزشیابی در تربیت بدنی(پایه اول) (نمونه 4)</w:t>
      </w:r>
    </w:p>
    <w:p w:rsidR="000622CE" w:rsidRPr="003103DB" w:rsidRDefault="000622CE" w:rsidP="000622CE">
      <w:pPr>
        <w:pStyle w:val="NormalWeb"/>
        <w:bidi/>
        <w:spacing w:before="0" w:beforeAutospacing="0" w:afterAutospacing="0" w:line="360" w:lineRule="auto"/>
        <w:jc w:val="center"/>
        <w:rPr>
          <w:rFonts w:cs="B Nazanin"/>
          <w:sz w:val="28"/>
          <w:szCs w:val="28"/>
          <w:rtl/>
        </w:rPr>
      </w:pPr>
      <w:r w:rsidRPr="003103DB">
        <w:rPr>
          <w:rFonts w:cs="B Nazanin"/>
          <w:noProof/>
          <w:sz w:val="28"/>
          <w:szCs w:val="28"/>
          <w:rtl/>
        </w:rPr>
        <w:drawing>
          <wp:inline distT="0" distB="0" distL="0" distR="0" wp14:anchorId="08898B74" wp14:editId="1FB79F1C">
            <wp:extent cx="5553850" cy="6411220"/>
            <wp:effectExtent l="0" t="0" r="8890" b="889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53850" cy="6411220"/>
                    </a:xfrm>
                    <a:prstGeom prst="rect">
                      <a:avLst/>
                    </a:prstGeom>
                  </pic:spPr>
                </pic:pic>
              </a:graphicData>
            </a:graphic>
          </wp:inline>
        </w:drawing>
      </w:r>
    </w:p>
    <w:p w:rsidR="000622CE" w:rsidRPr="003103DB" w:rsidRDefault="000622CE" w:rsidP="000622CE">
      <w:pPr>
        <w:bidi/>
        <w:rPr>
          <w:rFonts w:ascii="Arial" w:eastAsia="Times New Roman" w:hAnsi="Arial" w:cs="B Nazanin"/>
          <w:b/>
          <w:bCs/>
          <w:sz w:val="28"/>
          <w:rtl/>
        </w:rPr>
      </w:pPr>
      <w:r w:rsidRPr="003103DB">
        <w:rPr>
          <w:rFonts w:ascii="Arial" w:hAnsi="Arial" w:cs="B Nazanin"/>
          <w:b/>
          <w:bCs/>
          <w:sz w:val="28"/>
          <w:rtl/>
        </w:rPr>
        <w:br w:type="page"/>
      </w:r>
    </w:p>
    <w:p w:rsidR="000622CE" w:rsidRPr="003103DB" w:rsidRDefault="000622CE" w:rsidP="000622CE">
      <w:pPr>
        <w:pStyle w:val="NormalWeb"/>
        <w:bidi/>
        <w:spacing w:before="0" w:beforeAutospacing="0" w:afterAutospacing="0" w:line="360" w:lineRule="auto"/>
        <w:jc w:val="center"/>
        <w:rPr>
          <w:rFonts w:cs="B Nazanin"/>
          <w:sz w:val="28"/>
          <w:szCs w:val="28"/>
          <w:rtl/>
        </w:rPr>
      </w:pPr>
      <w:r w:rsidRPr="003103DB">
        <w:rPr>
          <w:rFonts w:cs="B Nazanin" w:hint="cs"/>
          <w:sz w:val="28"/>
          <w:szCs w:val="28"/>
          <w:rtl/>
        </w:rPr>
        <w:lastRenderedPageBreak/>
        <w:t>جدول راهنمای ارزشیابی در تربیت بدنی(پایه دوم) (نمونه 5)</w:t>
      </w:r>
    </w:p>
    <w:p w:rsidR="000622CE" w:rsidRPr="003103DB" w:rsidRDefault="000622CE" w:rsidP="000622CE">
      <w:pPr>
        <w:pStyle w:val="NormalWeb"/>
        <w:bidi/>
        <w:spacing w:before="0" w:beforeAutospacing="0" w:afterAutospacing="0" w:line="360" w:lineRule="auto"/>
        <w:jc w:val="center"/>
        <w:rPr>
          <w:rFonts w:cs="B Nazanin"/>
          <w:sz w:val="28"/>
          <w:szCs w:val="28"/>
          <w:rtl/>
        </w:rPr>
      </w:pPr>
      <w:r w:rsidRPr="003103DB">
        <w:rPr>
          <w:rFonts w:cs="B Nazanin"/>
          <w:noProof/>
          <w:sz w:val="28"/>
          <w:szCs w:val="28"/>
          <w:rtl/>
        </w:rPr>
        <w:drawing>
          <wp:inline distT="0" distB="0" distL="0" distR="0" wp14:anchorId="625FB0F6" wp14:editId="0C14CBA0">
            <wp:extent cx="5410757" cy="674370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26015" cy="6762716"/>
                    </a:xfrm>
                    <a:prstGeom prst="rect">
                      <a:avLst/>
                    </a:prstGeom>
                  </pic:spPr>
                </pic:pic>
              </a:graphicData>
            </a:graphic>
          </wp:inline>
        </w:drawing>
      </w:r>
    </w:p>
    <w:p w:rsidR="000622CE" w:rsidRPr="003103DB" w:rsidRDefault="000622CE" w:rsidP="000622CE">
      <w:pPr>
        <w:pStyle w:val="NormalWeb"/>
        <w:bidi/>
        <w:spacing w:before="0" w:beforeAutospacing="0" w:afterAutospacing="0" w:line="360" w:lineRule="auto"/>
        <w:jc w:val="both"/>
        <w:rPr>
          <w:rFonts w:ascii="Arial" w:hAnsi="Arial" w:cs="B Nazanin"/>
          <w:b/>
          <w:bCs/>
          <w:sz w:val="28"/>
          <w:szCs w:val="28"/>
          <w:rtl/>
        </w:rPr>
      </w:pPr>
    </w:p>
    <w:p w:rsidR="000622CE" w:rsidRPr="003103DB" w:rsidRDefault="000622CE" w:rsidP="000622CE">
      <w:pPr>
        <w:bidi/>
        <w:rPr>
          <w:rFonts w:ascii="Arial" w:eastAsia="Times New Roman" w:hAnsi="Arial" w:cs="B Nazanin"/>
          <w:b/>
          <w:bCs/>
          <w:sz w:val="28"/>
          <w:rtl/>
        </w:rPr>
      </w:pPr>
      <w:r w:rsidRPr="003103DB">
        <w:rPr>
          <w:rFonts w:ascii="Arial" w:hAnsi="Arial" w:cs="B Nazanin"/>
          <w:b/>
          <w:bCs/>
          <w:sz w:val="28"/>
          <w:rtl/>
        </w:rPr>
        <w:br w:type="page"/>
      </w:r>
    </w:p>
    <w:p w:rsidR="000622CE" w:rsidRPr="003103DB" w:rsidRDefault="000622CE" w:rsidP="000622CE">
      <w:pPr>
        <w:pStyle w:val="NormalWeb"/>
        <w:bidi/>
        <w:spacing w:before="0" w:beforeAutospacing="0" w:afterAutospacing="0" w:line="360" w:lineRule="auto"/>
        <w:jc w:val="center"/>
        <w:rPr>
          <w:rFonts w:cs="B Nazanin"/>
          <w:sz w:val="28"/>
          <w:szCs w:val="28"/>
          <w:rtl/>
        </w:rPr>
      </w:pPr>
      <w:r w:rsidRPr="003103DB">
        <w:rPr>
          <w:rFonts w:cs="B Nazanin" w:hint="cs"/>
          <w:sz w:val="28"/>
          <w:szCs w:val="28"/>
          <w:rtl/>
        </w:rPr>
        <w:lastRenderedPageBreak/>
        <w:t>جدول راهنمای ارزشیابی در تربیت بدنی(پایه سوم) (نمونه 6)</w:t>
      </w:r>
    </w:p>
    <w:p w:rsidR="000622CE" w:rsidRPr="003103DB" w:rsidRDefault="000622CE" w:rsidP="000622CE">
      <w:pPr>
        <w:pStyle w:val="NormalWeb"/>
        <w:bidi/>
        <w:spacing w:before="0" w:beforeAutospacing="0" w:afterAutospacing="0" w:line="360" w:lineRule="auto"/>
        <w:jc w:val="both"/>
        <w:rPr>
          <w:rFonts w:ascii="Arial" w:hAnsi="Arial" w:cs="B Nazanin"/>
          <w:b/>
          <w:bCs/>
          <w:sz w:val="28"/>
          <w:szCs w:val="28"/>
          <w:rtl/>
        </w:rPr>
      </w:pPr>
      <w:r w:rsidRPr="003103DB">
        <w:rPr>
          <w:rFonts w:ascii="Arial" w:hAnsi="Arial" w:cs="B Nazanin"/>
          <w:b/>
          <w:bCs/>
          <w:noProof/>
          <w:sz w:val="28"/>
          <w:szCs w:val="28"/>
          <w:rtl/>
        </w:rPr>
        <w:drawing>
          <wp:inline distT="0" distB="0" distL="0" distR="0" wp14:anchorId="14D46F14" wp14:editId="34B5FD5A">
            <wp:extent cx="5277587" cy="6325483"/>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7587" cy="6325483"/>
                    </a:xfrm>
                    <a:prstGeom prst="rect">
                      <a:avLst/>
                    </a:prstGeom>
                  </pic:spPr>
                </pic:pic>
              </a:graphicData>
            </a:graphic>
          </wp:inline>
        </w:drawing>
      </w:r>
    </w:p>
    <w:p w:rsidR="000622CE" w:rsidRPr="003103DB" w:rsidRDefault="000622CE" w:rsidP="000622CE">
      <w:pPr>
        <w:pStyle w:val="NormalWeb"/>
        <w:bidi/>
        <w:spacing w:before="0" w:beforeAutospacing="0" w:afterAutospacing="0" w:line="360" w:lineRule="auto"/>
        <w:jc w:val="both"/>
        <w:rPr>
          <w:rFonts w:ascii="Arial" w:hAnsi="Arial" w:cs="B Nazanin"/>
          <w:b/>
          <w:bCs/>
          <w:sz w:val="28"/>
          <w:szCs w:val="28"/>
          <w:rtl/>
        </w:rPr>
      </w:pPr>
    </w:p>
    <w:p w:rsidR="000622CE" w:rsidRPr="003103DB" w:rsidRDefault="000622CE" w:rsidP="000622CE">
      <w:pPr>
        <w:bidi/>
        <w:rPr>
          <w:rFonts w:ascii="Arial" w:eastAsia="Times New Roman" w:hAnsi="Arial" w:cs="B Nazanin"/>
          <w:b/>
          <w:bCs/>
          <w:sz w:val="28"/>
          <w:rtl/>
        </w:rPr>
      </w:pPr>
      <w:r w:rsidRPr="003103DB">
        <w:rPr>
          <w:rFonts w:ascii="Arial" w:hAnsi="Arial" w:cs="B Nazanin"/>
          <w:b/>
          <w:bCs/>
          <w:sz w:val="28"/>
          <w:rtl/>
        </w:rPr>
        <w:br w:type="page"/>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cs="B Nazanin" w:hint="cs"/>
          <w:sz w:val="28"/>
          <w:szCs w:val="28"/>
          <w:rtl/>
        </w:rPr>
        <w:lastRenderedPageBreak/>
        <w:t>جدول راهنمای ارزشیابی در تربیت بدنی(پایه چهارم) (نمونه 7)</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cs="B Nazanin"/>
          <w:noProof/>
          <w:sz w:val="28"/>
          <w:szCs w:val="28"/>
          <w:rtl/>
        </w:rPr>
        <w:drawing>
          <wp:inline distT="0" distB="0" distL="0" distR="0" wp14:anchorId="44C52A2E" wp14:editId="5AF0014C">
            <wp:extent cx="5334744" cy="6439799"/>
            <wp:effectExtent l="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34744" cy="6439799"/>
                    </a:xfrm>
                    <a:prstGeom prst="rect">
                      <a:avLst/>
                    </a:prstGeom>
                  </pic:spPr>
                </pic:pic>
              </a:graphicData>
            </a:graphic>
          </wp:inline>
        </w:drawing>
      </w:r>
    </w:p>
    <w:p w:rsidR="000622CE" w:rsidRPr="003103DB" w:rsidRDefault="000622CE" w:rsidP="000622CE">
      <w:pPr>
        <w:bidi/>
        <w:rPr>
          <w:rFonts w:ascii="Arial" w:eastAsia="Times New Roman" w:hAnsi="Arial" w:cs="B Nazanin"/>
          <w:b/>
          <w:bCs/>
          <w:sz w:val="28"/>
          <w:rtl/>
        </w:rPr>
      </w:pPr>
      <w:r w:rsidRPr="003103DB">
        <w:rPr>
          <w:rFonts w:ascii="Arial" w:hAnsi="Arial" w:cs="B Nazanin"/>
          <w:b/>
          <w:bCs/>
          <w:sz w:val="28"/>
          <w:rtl/>
        </w:rPr>
        <w:br w:type="page"/>
      </w:r>
    </w:p>
    <w:p w:rsidR="000622CE" w:rsidRPr="003103DB" w:rsidRDefault="000622CE" w:rsidP="000622CE">
      <w:pPr>
        <w:pStyle w:val="NormalWeb"/>
        <w:bidi/>
        <w:spacing w:before="0" w:beforeAutospacing="0" w:afterAutospacing="0" w:line="360" w:lineRule="auto"/>
        <w:jc w:val="center"/>
        <w:rPr>
          <w:rFonts w:cs="B Nazanin"/>
          <w:sz w:val="28"/>
          <w:szCs w:val="28"/>
          <w:rtl/>
        </w:rPr>
      </w:pPr>
      <w:r w:rsidRPr="003103DB">
        <w:rPr>
          <w:rFonts w:cs="B Nazanin" w:hint="cs"/>
          <w:sz w:val="28"/>
          <w:szCs w:val="28"/>
          <w:rtl/>
        </w:rPr>
        <w:lastRenderedPageBreak/>
        <w:t>جدول راهنمای ارزشیابی در تربیت بدنی(پایه پنجم) (نمونه 8)</w:t>
      </w:r>
    </w:p>
    <w:p w:rsidR="000622CE" w:rsidRPr="003103DB" w:rsidRDefault="000622CE" w:rsidP="000622CE">
      <w:pPr>
        <w:pStyle w:val="NormalWeb"/>
        <w:bidi/>
        <w:spacing w:before="0" w:beforeAutospacing="0" w:afterAutospacing="0" w:line="360" w:lineRule="auto"/>
        <w:jc w:val="both"/>
        <w:rPr>
          <w:rFonts w:ascii="Arial" w:hAnsi="Arial" w:cs="B Nazanin"/>
          <w:b/>
          <w:bCs/>
          <w:sz w:val="28"/>
          <w:szCs w:val="28"/>
          <w:rtl/>
        </w:rPr>
      </w:pPr>
      <w:r w:rsidRPr="003103DB">
        <w:rPr>
          <w:rFonts w:ascii="Arial" w:hAnsi="Arial" w:cs="B Nazanin"/>
          <w:b/>
          <w:bCs/>
          <w:noProof/>
          <w:sz w:val="28"/>
          <w:szCs w:val="28"/>
          <w:rtl/>
        </w:rPr>
        <w:drawing>
          <wp:inline distT="0" distB="0" distL="0" distR="0" wp14:anchorId="446EB19A" wp14:editId="65A0377C">
            <wp:extent cx="5277587" cy="6096851"/>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7587" cy="6096851"/>
                    </a:xfrm>
                    <a:prstGeom prst="rect">
                      <a:avLst/>
                    </a:prstGeom>
                  </pic:spPr>
                </pic:pic>
              </a:graphicData>
            </a:graphic>
          </wp:inline>
        </w:drawing>
      </w:r>
    </w:p>
    <w:p w:rsidR="000622CE" w:rsidRPr="003103DB" w:rsidRDefault="000622CE" w:rsidP="000622CE">
      <w:pPr>
        <w:bidi/>
        <w:rPr>
          <w:rFonts w:ascii="Arial" w:eastAsia="Times New Roman" w:hAnsi="Arial" w:cs="B Nazanin"/>
          <w:b/>
          <w:bCs/>
          <w:sz w:val="28"/>
          <w:rtl/>
        </w:rPr>
      </w:pPr>
      <w:r w:rsidRPr="003103DB">
        <w:rPr>
          <w:rFonts w:ascii="Arial" w:hAnsi="Arial" w:cs="B Nazanin"/>
          <w:b/>
          <w:bCs/>
          <w:sz w:val="28"/>
          <w:rtl/>
        </w:rPr>
        <w:br w:type="page"/>
      </w:r>
    </w:p>
    <w:p w:rsidR="000622CE" w:rsidRPr="003103DB" w:rsidRDefault="000622CE" w:rsidP="000622CE">
      <w:pPr>
        <w:pStyle w:val="NormalWeb"/>
        <w:bidi/>
        <w:spacing w:before="0" w:beforeAutospacing="0" w:afterAutospacing="0" w:line="360" w:lineRule="auto"/>
        <w:jc w:val="both"/>
        <w:rPr>
          <w:rFonts w:cs="B Nazanin"/>
          <w:sz w:val="28"/>
          <w:szCs w:val="28"/>
        </w:rPr>
      </w:pPr>
      <w:r w:rsidRPr="003103DB">
        <w:rPr>
          <w:rFonts w:ascii="Arial" w:hAnsi="Arial" w:cs="B Nazanin"/>
          <w:b/>
          <w:bCs/>
          <w:sz w:val="28"/>
          <w:szCs w:val="28"/>
          <w:rtl/>
        </w:rPr>
        <w:lastRenderedPageBreak/>
        <w:t>نحوه‌ی توصیف کمی</w:t>
      </w:r>
      <w:r w:rsidRPr="003103DB">
        <w:rPr>
          <w:rFonts w:ascii="Arial" w:hAnsi="Arial" w:cs="B Nazanin" w:hint="cs"/>
          <w:b/>
          <w:bCs/>
          <w:sz w:val="28"/>
          <w:szCs w:val="28"/>
          <w:rtl/>
        </w:rPr>
        <w:t xml:space="preserve"> </w:t>
      </w:r>
      <w:r w:rsidRPr="003103DB">
        <w:rPr>
          <w:rFonts w:ascii="Arial" w:hAnsi="Arial" w:cs="B Nazanin"/>
          <w:b/>
          <w:bCs/>
          <w:sz w:val="28"/>
          <w:szCs w:val="28"/>
          <w:rtl/>
        </w:rPr>
        <w:t>‌و کیفی رفتارهای مورد اندازه</w:t>
      </w:r>
      <w:r w:rsidRPr="003103DB">
        <w:rPr>
          <w:rFonts w:ascii="Arial" w:hAnsi="Arial" w:cs="B Nazanin"/>
          <w:b/>
          <w:bCs/>
          <w:sz w:val="28"/>
          <w:szCs w:val="28"/>
          <w:u w:val="words"/>
          <w:rtl/>
        </w:rPr>
        <w:t>‌گیری:</w:t>
      </w:r>
      <w:r w:rsidRPr="003103DB">
        <w:rPr>
          <w:rFonts w:ascii="Arial" w:hAnsi="Arial" w:cs="B Nazanin"/>
          <w:sz w:val="28"/>
          <w:szCs w:val="28"/>
          <w:rtl/>
        </w:rPr>
        <w:t xml:space="preserve"> توصیف ک</w:t>
      </w:r>
      <w:r w:rsidRPr="003103DB">
        <w:rPr>
          <w:rFonts w:ascii="Arial" w:hAnsi="Arial" w:cs="B Nazanin" w:hint="cs"/>
          <w:sz w:val="28"/>
          <w:szCs w:val="28"/>
          <w:rtl/>
        </w:rPr>
        <w:t>م</w:t>
      </w:r>
      <w:r w:rsidRPr="003103DB">
        <w:rPr>
          <w:rFonts w:ascii="Arial" w:hAnsi="Arial" w:cs="B Nazanin"/>
          <w:sz w:val="28"/>
          <w:szCs w:val="28"/>
          <w:rtl/>
        </w:rPr>
        <w:t>ی رفتارها با درج نمره</w:t>
      </w:r>
      <w:r w:rsidRPr="003103DB">
        <w:rPr>
          <w:rFonts w:ascii="Arial" w:hAnsi="Arial" w:cs="B Nazanin" w:hint="cs"/>
          <w:sz w:val="28"/>
          <w:szCs w:val="28"/>
          <w:rtl/>
        </w:rPr>
        <w:t>‌</w:t>
      </w:r>
      <w:r w:rsidRPr="003103DB">
        <w:rPr>
          <w:rFonts w:ascii="Arial" w:hAnsi="Arial" w:cs="B Nazanin"/>
          <w:sz w:val="28"/>
          <w:szCs w:val="28"/>
          <w:rtl/>
        </w:rPr>
        <w:t>ی دانش آموز در کارنامه‌های پایانی صورت می‌گیرد و به اطلاع اولیا و دانش آموزان می‌رسد.</w:t>
      </w:r>
    </w:p>
    <w:p w:rsidR="000622CE" w:rsidRPr="003103DB" w:rsidRDefault="000622CE" w:rsidP="000622CE">
      <w:pPr>
        <w:pStyle w:val="NormalWeb"/>
        <w:bidi/>
        <w:spacing w:before="0" w:beforeAutospacing="0" w:afterAutospacing="0" w:line="360" w:lineRule="auto"/>
        <w:jc w:val="both"/>
        <w:rPr>
          <w:rFonts w:cs="B Nazanin"/>
          <w:sz w:val="28"/>
          <w:szCs w:val="28"/>
        </w:rPr>
      </w:pPr>
      <w:r w:rsidRPr="003103DB">
        <w:rPr>
          <w:rFonts w:ascii="Arial" w:hAnsi="Arial" w:cs="B Nazanin"/>
          <w:sz w:val="28"/>
          <w:szCs w:val="28"/>
          <w:rtl/>
        </w:rPr>
        <w:t>برای توصیف کیفی رفتارها در این درس، از میانگین عملکرد رفتار و نمودار استفاده می‌شود. برای تکمیل این فرم، ابتدا عملکرد هر دانش آموز در چک لیست رفتار در هریک از درجات خوب، متوسط و ضعیف علامت</w:t>
      </w:r>
      <w:r w:rsidRPr="003103DB">
        <w:rPr>
          <w:rFonts w:ascii="Arial" w:hAnsi="Arial" w:cs="B Nazanin" w:hint="cs"/>
          <w:sz w:val="28"/>
          <w:szCs w:val="28"/>
          <w:rtl/>
        </w:rPr>
        <w:t>‌</w:t>
      </w:r>
      <w:r w:rsidRPr="003103DB">
        <w:rPr>
          <w:rFonts w:ascii="Arial" w:hAnsi="Arial" w:cs="B Nazanin"/>
          <w:sz w:val="28"/>
          <w:szCs w:val="28"/>
          <w:rtl/>
        </w:rPr>
        <w:t xml:space="preserve">گذاری </w:t>
      </w:r>
      <w:r w:rsidRPr="003103DB">
        <w:rPr>
          <w:rFonts w:ascii="Arial" w:hAnsi="Arial" w:cs="B Nazanin" w:hint="cs"/>
          <w:sz w:val="28"/>
          <w:szCs w:val="28"/>
          <w:rtl/>
        </w:rPr>
        <w:t>(</w:t>
      </w:r>
      <w:r w:rsidRPr="003103DB">
        <w:rPr>
          <w:rFonts w:ascii="Cambria Math" w:hAnsi="Cambria Math" w:cs="B Nazanin"/>
          <w:sz w:val="28"/>
          <w:szCs w:val="28"/>
          <w:rtl/>
        </w:rPr>
        <w:t>×</w:t>
      </w:r>
      <w:r w:rsidRPr="003103DB">
        <w:rPr>
          <w:rFonts w:ascii="Arial" w:hAnsi="Arial" w:cs="B Nazanin" w:hint="cs"/>
          <w:sz w:val="28"/>
          <w:szCs w:val="28"/>
          <w:rtl/>
        </w:rPr>
        <w:t>)</w:t>
      </w:r>
      <w:r w:rsidRPr="003103DB">
        <w:rPr>
          <w:rFonts w:ascii="Arial" w:hAnsi="Arial" w:cs="B Nazanin"/>
          <w:sz w:val="28"/>
          <w:szCs w:val="28"/>
          <w:rtl/>
        </w:rPr>
        <w:t xml:space="preserve"> می‌شود. سپس علایم تبدیل به نمره شده و در فهرست فعالیت‌های دانشی و مهارتی ثبت می‌شود. پس از آن، میانگین نمره</w:t>
      </w:r>
      <w:r w:rsidRPr="003103DB">
        <w:rPr>
          <w:rFonts w:ascii="Arial" w:hAnsi="Arial" w:cs="B Nazanin" w:hint="cs"/>
          <w:sz w:val="28"/>
          <w:szCs w:val="28"/>
          <w:rtl/>
        </w:rPr>
        <w:t>‌</w:t>
      </w:r>
      <w:r w:rsidRPr="003103DB">
        <w:rPr>
          <w:rFonts w:ascii="Arial" w:hAnsi="Arial" w:cs="B Nazanin"/>
          <w:sz w:val="28"/>
          <w:szCs w:val="28"/>
          <w:rtl/>
        </w:rPr>
        <w:t>ی کلاس در هریک از بخش</w:t>
      </w:r>
      <w:r w:rsidRPr="003103DB">
        <w:rPr>
          <w:rFonts w:ascii="Arial" w:hAnsi="Arial" w:cs="B Nazanin" w:hint="cs"/>
          <w:sz w:val="28"/>
          <w:szCs w:val="28"/>
          <w:rtl/>
        </w:rPr>
        <w:t>‌</w:t>
      </w:r>
      <w:r w:rsidRPr="003103DB">
        <w:rPr>
          <w:rFonts w:ascii="Arial" w:hAnsi="Arial" w:cs="B Nazanin"/>
          <w:sz w:val="28"/>
          <w:szCs w:val="28"/>
          <w:rtl/>
        </w:rPr>
        <w:t>های حرکات پایه و وضعیت بدنی، آمادگی جسمانی و دانشی تشخیص داده می‌شود. نموداری مانند نمودار زیر رسم می‌شود و</w:t>
      </w:r>
      <w:r w:rsidRPr="003103DB">
        <w:rPr>
          <w:rFonts w:ascii="Arial" w:hAnsi="Arial" w:cs="B Nazanin" w:hint="cs"/>
          <w:sz w:val="28"/>
          <w:szCs w:val="28"/>
          <w:rtl/>
        </w:rPr>
        <w:t xml:space="preserve"> </w:t>
      </w:r>
      <w:r w:rsidRPr="003103DB">
        <w:rPr>
          <w:rFonts w:ascii="Arial" w:hAnsi="Arial" w:cs="B Nazanin"/>
          <w:sz w:val="28"/>
          <w:szCs w:val="28"/>
          <w:rtl/>
        </w:rPr>
        <w:t>جایگاه هر دانش آموز نسبت به میانگین کلاس تعیین می‌گردد.</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 xml:space="preserve">مثال: نمرات دانش آموز «الف» </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مهارت‌های ورزشی</w:t>
      </w:r>
      <w:r w:rsidRPr="003103DB">
        <w:rPr>
          <w:rFonts w:ascii="Arial" w:hAnsi="Arial" w:cs="B Nazanin"/>
          <w:sz w:val="28"/>
          <w:szCs w:val="28"/>
          <w:rtl/>
        </w:rPr>
        <w:tab/>
      </w:r>
      <w:r w:rsidRPr="003103DB">
        <w:rPr>
          <w:rFonts w:ascii="Arial" w:hAnsi="Arial" w:cs="B Nazanin"/>
          <w:sz w:val="28"/>
          <w:szCs w:val="28"/>
          <w:rtl/>
        </w:rPr>
        <w:tab/>
      </w:r>
      <w:r w:rsidRPr="003103DB">
        <w:rPr>
          <w:rFonts w:ascii="Arial" w:hAnsi="Arial" w:cs="B Nazanin" w:hint="cs"/>
          <w:sz w:val="28"/>
          <w:szCs w:val="28"/>
          <w:rtl/>
        </w:rPr>
        <w:t>5</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بخش آمادگی جسمانی</w:t>
      </w:r>
      <w:r w:rsidRPr="003103DB">
        <w:rPr>
          <w:rFonts w:ascii="Arial" w:hAnsi="Arial" w:cs="B Nazanin"/>
          <w:sz w:val="28"/>
          <w:szCs w:val="28"/>
          <w:rtl/>
        </w:rPr>
        <w:tab/>
      </w:r>
      <w:r w:rsidRPr="003103DB">
        <w:rPr>
          <w:rFonts w:ascii="Arial" w:hAnsi="Arial" w:cs="B Nazanin"/>
          <w:sz w:val="28"/>
          <w:szCs w:val="28"/>
          <w:rtl/>
        </w:rPr>
        <w:tab/>
      </w:r>
      <w:r w:rsidRPr="003103DB">
        <w:rPr>
          <w:rFonts w:ascii="Arial" w:hAnsi="Arial" w:cs="B Nazanin" w:hint="cs"/>
          <w:sz w:val="28"/>
          <w:szCs w:val="28"/>
          <w:rtl/>
        </w:rPr>
        <w:t>3</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بخش دانش</w:t>
      </w:r>
      <w:r w:rsidRPr="003103DB">
        <w:rPr>
          <w:rFonts w:ascii="Arial" w:hAnsi="Arial" w:cs="B Nazanin"/>
          <w:sz w:val="28"/>
          <w:szCs w:val="28"/>
          <w:rtl/>
        </w:rPr>
        <w:tab/>
      </w:r>
      <w:r w:rsidRPr="003103DB">
        <w:rPr>
          <w:rFonts w:ascii="Arial" w:hAnsi="Arial" w:cs="B Nazanin"/>
          <w:sz w:val="28"/>
          <w:szCs w:val="28"/>
          <w:rtl/>
        </w:rPr>
        <w:tab/>
      </w:r>
      <w:r w:rsidRPr="003103DB">
        <w:rPr>
          <w:rFonts w:ascii="Arial" w:hAnsi="Arial" w:cs="B Nazanin"/>
          <w:sz w:val="28"/>
          <w:szCs w:val="28"/>
          <w:rtl/>
        </w:rPr>
        <w:tab/>
      </w:r>
      <w:r w:rsidRPr="003103DB">
        <w:rPr>
          <w:rFonts w:ascii="Arial" w:hAnsi="Arial" w:cs="B Nazanin" w:hint="cs"/>
          <w:sz w:val="28"/>
          <w:szCs w:val="28"/>
          <w:rtl/>
        </w:rPr>
        <w:t>4</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بخش نگرشی</w:t>
      </w:r>
      <w:r w:rsidRPr="003103DB">
        <w:rPr>
          <w:rFonts w:cs="B Nazanin"/>
          <w:sz w:val="28"/>
          <w:szCs w:val="28"/>
          <w:rtl/>
        </w:rPr>
        <w:tab/>
      </w:r>
      <w:r w:rsidRPr="003103DB">
        <w:rPr>
          <w:rFonts w:cs="B Nazanin"/>
          <w:sz w:val="28"/>
          <w:szCs w:val="28"/>
          <w:rtl/>
        </w:rPr>
        <w:tab/>
      </w:r>
      <w:r w:rsidRPr="003103DB">
        <w:rPr>
          <w:rFonts w:cs="B Nazanin"/>
          <w:sz w:val="28"/>
          <w:szCs w:val="28"/>
          <w:rtl/>
        </w:rPr>
        <w:tab/>
      </w:r>
      <w:r w:rsidRPr="003103DB">
        <w:rPr>
          <w:rFonts w:cs="B Nazanin" w:hint="cs"/>
          <w:sz w:val="28"/>
          <w:szCs w:val="28"/>
          <w:rtl/>
        </w:rPr>
        <w:t>4</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cs="B Nazanin"/>
          <w:noProof/>
          <w:sz w:val="28"/>
          <w:szCs w:val="28"/>
          <w:rtl/>
        </w:rPr>
        <w:drawing>
          <wp:anchor distT="0" distB="0" distL="114300" distR="114300" simplePos="0" relativeHeight="251668480" behindDoc="1" locked="0" layoutInCell="1" allowOverlap="1" wp14:anchorId="4E7D8862" wp14:editId="40E5E680">
            <wp:simplePos x="0" y="0"/>
            <wp:positionH relativeFrom="column">
              <wp:posOffset>561975</wp:posOffset>
            </wp:positionH>
            <wp:positionV relativeFrom="paragraph">
              <wp:posOffset>1065530</wp:posOffset>
            </wp:positionV>
            <wp:extent cx="4705350" cy="1857375"/>
            <wp:effectExtent l="0" t="0" r="0" b="9525"/>
            <wp:wrapNone/>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05350" cy="1857375"/>
                    </a:xfrm>
                    <a:prstGeom prst="rect">
                      <a:avLst/>
                    </a:prstGeom>
                  </pic:spPr>
                </pic:pic>
              </a:graphicData>
            </a:graphic>
          </wp:anchor>
        </w:drawing>
      </w:r>
      <w:r w:rsidRPr="003103DB">
        <w:rPr>
          <w:rFonts w:ascii="Arial" w:hAnsi="Arial" w:cs="B Nazanin"/>
          <w:b/>
          <w:bCs/>
          <w:sz w:val="28"/>
          <w:szCs w:val="28"/>
          <w:rtl/>
        </w:rPr>
        <w:t>تذكر:</w:t>
      </w:r>
      <w:r w:rsidRPr="003103DB">
        <w:rPr>
          <w:rFonts w:ascii="Arial" w:hAnsi="Arial" w:cs="B Nazanin"/>
          <w:sz w:val="28"/>
          <w:szCs w:val="28"/>
          <w:rtl/>
        </w:rPr>
        <w:t xml:space="preserve"> نمرات توصیفی صرفاً به شناخت معلم از عملکرد دانش آموز در طی سال </w:t>
      </w:r>
      <w:r w:rsidRPr="003103DB">
        <w:rPr>
          <w:rFonts w:ascii="Arial" w:hAnsi="Arial" w:cs="B Nazanin" w:hint="cs"/>
          <w:sz w:val="28"/>
          <w:szCs w:val="28"/>
          <w:rtl/>
        </w:rPr>
        <w:t>و ارائه‌ی</w:t>
      </w:r>
      <w:r w:rsidRPr="003103DB">
        <w:rPr>
          <w:rFonts w:ascii="Arial" w:hAnsi="Arial" w:cs="B Nazanin"/>
          <w:sz w:val="28"/>
          <w:szCs w:val="28"/>
          <w:rtl/>
        </w:rPr>
        <w:t xml:space="preserve"> گزارش توصیفی (طبق فرم گزارش عملکرد دانش آموز</w:t>
      </w:r>
      <w:r w:rsidRPr="003103DB">
        <w:rPr>
          <w:rFonts w:ascii="Arial" w:hAnsi="Arial" w:cs="B Nazanin" w:hint="cs"/>
          <w:sz w:val="28"/>
          <w:szCs w:val="28"/>
          <w:rtl/>
        </w:rPr>
        <w:t>)</w:t>
      </w:r>
      <w:r w:rsidRPr="003103DB">
        <w:rPr>
          <w:rFonts w:ascii="Arial" w:hAnsi="Arial" w:cs="B Nazanin"/>
          <w:sz w:val="28"/>
          <w:szCs w:val="28"/>
          <w:rtl/>
        </w:rPr>
        <w:t xml:space="preserve"> به اولیای محترم اختصاص دارد. نمرات مندرج در کارنامه برای هر نوبت باید به روش ارزشیابی پایانی از طریق آزمون عملی و شفاهی منظور شود.</w:t>
      </w:r>
    </w:p>
    <w:p w:rsidR="000622CE" w:rsidRPr="003103DB" w:rsidRDefault="000622CE" w:rsidP="000622CE">
      <w:pPr>
        <w:pStyle w:val="NormalWeb"/>
        <w:bidi/>
        <w:spacing w:before="0" w:beforeAutospacing="0" w:afterAutospacing="0" w:line="360" w:lineRule="auto"/>
        <w:jc w:val="both"/>
        <w:rPr>
          <w:rFonts w:cs="B Nazanin"/>
          <w:sz w:val="28"/>
          <w:szCs w:val="28"/>
          <w:rtl/>
        </w:rPr>
      </w:pPr>
    </w:p>
    <w:p w:rsidR="000622CE" w:rsidRPr="003103DB" w:rsidRDefault="000622CE" w:rsidP="000622CE">
      <w:pPr>
        <w:pStyle w:val="NormalWeb"/>
        <w:bidi/>
        <w:spacing w:before="0" w:beforeAutospacing="0" w:afterAutospacing="0" w:line="360" w:lineRule="auto"/>
        <w:jc w:val="center"/>
        <w:rPr>
          <w:rFonts w:ascii="Arial" w:hAnsi="Arial" w:cs="B Nazanin"/>
          <w:b/>
          <w:bCs/>
          <w:sz w:val="28"/>
          <w:szCs w:val="28"/>
          <w:rtl/>
        </w:rPr>
      </w:pPr>
    </w:p>
    <w:p w:rsidR="000622CE" w:rsidRPr="003103DB" w:rsidRDefault="000622CE" w:rsidP="000622CE">
      <w:pPr>
        <w:pStyle w:val="NormalWeb"/>
        <w:bidi/>
        <w:spacing w:before="0" w:beforeAutospacing="0" w:afterAutospacing="0" w:line="360" w:lineRule="auto"/>
        <w:jc w:val="center"/>
        <w:rPr>
          <w:rFonts w:ascii="Arial" w:hAnsi="Arial" w:cs="B Nazanin"/>
          <w:b/>
          <w:bCs/>
          <w:sz w:val="28"/>
          <w:szCs w:val="28"/>
          <w:rtl/>
        </w:rPr>
      </w:pPr>
    </w:p>
    <w:p w:rsidR="000622CE" w:rsidRPr="003103DB" w:rsidRDefault="000622CE" w:rsidP="000622CE">
      <w:pPr>
        <w:pStyle w:val="NormalWeb"/>
        <w:bidi/>
        <w:spacing w:before="0" w:beforeAutospacing="0" w:afterAutospacing="0" w:line="360" w:lineRule="auto"/>
        <w:jc w:val="center"/>
        <w:rPr>
          <w:rFonts w:ascii="Arial" w:hAnsi="Arial" w:cs="B Nazanin"/>
          <w:b/>
          <w:bCs/>
          <w:sz w:val="28"/>
          <w:szCs w:val="28"/>
          <w:rtl/>
        </w:rPr>
      </w:pPr>
    </w:p>
    <w:p w:rsidR="000622CE" w:rsidRPr="003103DB" w:rsidRDefault="000622CE" w:rsidP="000622CE">
      <w:pPr>
        <w:pStyle w:val="NormalWeb"/>
        <w:bidi/>
        <w:spacing w:before="0" w:beforeAutospacing="0" w:afterAutospacing="0" w:line="360" w:lineRule="auto"/>
        <w:jc w:val="center"/>
        <w:rPr>
          <w:rFonts w:ascii="Arial" w:hAnsi="Arial" w:cs="B Nazanin"/>
          <w:sz w:val="28"/>
          <w:szCs w:val="28"/>
          <w:rtl/>
        </w:rPr>
      </w:pPr>
      <w:r w:rsidRPr="003103DB">
        <w:rPr>
          <w:rFonts w:ascii="Arial" w:hAnsi="Arial" w:cs="B Nazanin"/>
          <w:b/>
          <w:bCs/>
          <w:sz w:val="28"/>
          <w:szCs w:val="28"/>
          <w:rtl/>
        </w:rPr>
        <w:t>فرم گزارش عملکرد دانش آموز در درس تربیت بدنی به اولیا</w:t>
      </w:r>
      <w:r w:rsidRPr="003103DB">
        <w:rPr>
          <w:rFonts w:ascii="Arial" w:hAnsi="Arial" w:cs="B Nazanin"/>
          <w:sz w:val="28"/>
          <w:szCs w:val="28"/>
          <w:rtl/>
        </w:rPr>
        <w:t xml:space="preserve"> </w:t>
      </w:r>
    </w:p>
    <w:p w:rsidR="000622CE" w:rsidRPr="003103DB" w:rsidRDefault="000622CE" w:rsidP="000622CE">
      <w:pPr>
        <w:pStyle w:val="NormalWeb"/>
        <w:bidi/>
        <w:spacing w:before="0" w:beforeAutospacing="0" w:afterAutospacing="0" w:line="360" w:lineRule="auto"/>
        <w:jc w:val="center"/>
        <w:rPr>
          <w:rFonts w:cs="B Nazanin"/>
          <w:sz w:val="28"/>
          <w:szCs w:val="28"/>
        </w:rPr>
      </w:pPr>
      <w:r w:rsidRPr="003103DB">
        <w:rPr>
          <w:rFonts w:ascii="Arial" w:hAnsi="Arial" w:cs="B Nazanin"/>
          <w:sz w:val="28"/>
          <w:szCs w:val="28"/>
          <w:rtl/>
        </w:rPr>
        <w:t>| نام و نام خانوادگی: ............ کلاس: .............. مدرسه: ...............</w:t>
      </w:r>
    </w:p>
    <w:p w:rsidR="000622CE" w:rsidRPr="003103DB" w:rsidRDefault="000622CE" w:rsidP="000622CE">
      <w:pPr>
        <w:pStyle w:val="NormalWeb"/>
        <w:bidi/>
        <w:spacing w:before="0" w:beforeAutospacing="0" w:afterAutospacing="0" w:line="360" w:lineRule="auto"/>
        <w:jc w:val="both"/>
        <w:rPr>
          <w:rFonts w:ascii="Arial" w:hAnsi="Arial" w:cs="B Nazanin"/>
          <w:sz w:val="28"/>
          <w:szCs w:val="28"/>
          <w:rtl/>
        </w:rPr>
      </w:pPr>
      <w:r w:rsidRPr="003103DB">
        <w:rPr>
          <w:rFonts w:ascii="Arial" w:hAnsi="Arial" w:cs="B Nazanin"/>
          <w:sz w:val="28"/>
          <w:szCs w:val="28"/>
          <w:rtl/>
        </w:rPr>
        <w:t>نوبت گزارش: مهر و آبان</w:t>
      </w:r>
      <w:r w:rsidRPr="003103DB">
        <w:rPr>
          <w:rFonts w:ascii="Arial" w:hAnsi="Arial" w:cs="B Nazanin"/>
          <w:sz w:val="28"/>
          <w:szCs w:val="28"/>
          <w:rtl/>
        </w:rPr>
        <w:tab/>
      </w:r>
      <w:r w:rsidRPr="003103DB">
        <w:rPr>
          <w:rFonts w:ascii="Arial" w:hAnsi="Arial" w:cs="B Nazanin"/>
          <w:sz w:val="28"/>
          <w:szCs w:val="28"/>
          <w:rtl/>
        </w:rPr>
        <w:tab/>
        <w:t xml:space="preserve"> آذر و دی </w:t>
      </w:r>
      <w:r w:rsidRPr="003103DB">
        <w:rPr>
          <w:rFonts w:ascii="Arial" w:hAnsi="Arial" w:cs="B Nazanin"/>
          <w:sz w:val="28"/>
          <w:szCs w:val="28"/>
          <w:rtl/>
        </w:rPr>
        <w:tab/>
      </w:r>
      <w:r w:rsidRPr="003103DB">
        <w:rPr>
          <w:rFonts w:ascii="Arial" w:hAnsi="Arial" w:cs="B Nazanin"/>
          <w:sz w:val="28"/>
          <w:szCs w:val="28"/>
          <w:rtl/>
        </w:rPr>
        <w:tab/>
        <w:t>بهمن و اسفند</w:t>
      </w:r>
      <w:r w:rsidRPr="003103DB">
        <w:rPr>
          <w:rFonts w:ascii="Arial" w:hAnsi="Arial" w:cs="B Nazanin"/>
          <w:sz w:val="28"/>
          <w:szCs w:val="28"/>
          <w:rtl/>
        </w:rPr>
        <w:tab/>
      </w:r>
      <w:r w:rsidRPr="003103DB">
        <w:rPr>
          <w:rFonts w:ascii="Arial" w:hAnsi="Arial" w:cs="B Nazanin"/>
          <w:sz w:val="28"/>
          <w:szCs w:val="28"/>
          <w:rtl/>
        </w:rPr>
        <w:tab/>
        <w:t xml:space="preserve"> فروردین و اردیبهشت </w:t>
      </w:r>
      <w:r w:rsidRPr="003103DB">
        <w:rPr>
          <w:rFonts w:ascii="Arial" w:hAnsi="Arial" w:cs="B Nazanin"/>
          <w:b/>
          <w:bCs/>
          <w:sz w:val="28"/>
          <w:szCs w:val="28"/>
          <w:rtl/>
        </w:rPr>
        <w:t>ولی محترم</w:t>
      </w:r>
      <w:r w:rsidRPr="003103DB">
        <w:rPr>
          <w:rFonts w:ascii="Arial" w:hAnsi="Arial" w:cs="B Nazanin"/>
          <w:sz w:val="28"/>
          <w:szCs w:val="28"/>
          <w:rtl/>
        </w:rPr>
        <w:t xml:space="preserve"> </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sz w:val="28"/>
          <w:szCs w:val="28"/>
          <w:rtl/>
        </w:rPr>
        <w:t>ضمن عرض سلام، بدین وسیله میزان پیشرفت فرزند عزیزتان در این درس به شرح زیر اعلام می‌شود: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cs="B Nazanin"/>
          <w:noProof/>
          <w:sz w:val="28"/>
          <w:szCs w:val="28"/>
          <w:rtl/>
        </w:rPr>
        <w:drawing>
          <wp:inline distT="0" distB="0" distL="0" distR="0" wp14:anchorId="4EC8A09B" wp14:editId="01C62790">
            <wp:extent cx="5257800" cy="1609725"/>
            <wp:effectExtent l="0" t="0" r="0" b="9525"/>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58538" cy="1609951"/>
                    </a:xfrm>
                    <a:prstGeom prst="rect">
                      <a:avLst/>
                    </a:prstGeom>
                  </pic:spPr>
                </pic:pic>
              </a:graphicData>
            </a:graphic>
          </wp:inline>
        </w:drawing>
      </w:r>
    </w:p>
    <w:p w:rsidR="000622CE" w:rsidRPr="003103DB" w:rsidRDefault="000622CE" w:rsidP="000622CE">
      <w:pPr>
        <w:pStyle w:val="NormalWeb"/>
        <w:bidi/>
        <w:spacing w:before="0" w:beforeAutospacing="0" w:afterAutospacing="0" w:line="360" w:lineRule="auto"/>
        <w:jc w:val="both"/>
        <w:rPr>
          <w:rFonts w:cs="B Nazanin"/>
          <w:sz w:val="28"/>
          <w:szCs w:val="28"/>
          <w:rtl/>
        </w:rPr>
      </w:pPr>
    </w:p>
    <w:p w:rsidR="000622CE" w:rsidRPr="003103DB" w:rsidRDefault="000622CE" w:rsidP="000622CE">
      <w:pPr>
        <w:pStyle w:val="NormalWeb"/>
        <w:bidi/>
        <w:spacing w:before="0" w:beforeAutospacing="0" w:afterAutospacing="0" w:line="360" w:lineRule="auto"/>
        <w:jc w:val="both"/>
        <w:rPr>
          <w:rFonts w:cs="B Nazanin"/>
          <w:b/>
          <w:bCs/>
          <w:sz w:val="28"/>
          <w:szCs w:val="28"/>
        </w:rPr>
      </w:pPr>
      <w:r w:rsidRPr="003103DB">
        <w:rPr>
          <w:rFonts w:cs="B Nazanin"/>
          <w:b/>
          <w:bCs/>
          <w:sz w:val="28"/>
          <w:szCs w:val="28"/>
          <w:rtl/>
        </w:rPr>
        <w:t>نحوه</w:t>
      </w:r>
      <w:r w:rsidRPr="003103DB">
        <w:rPr>
          <w:rFonts w:cs="B Nazanin" w:hint="cs"/>
          <w:b/>
          <w:bCs/>
          <w:sz w:val="28"/>
          <w:szCs w:val="28"/>
          <w:rtl/>
        </w:rPr>
        <w:t>‌</w:t>
      </w:r>
      <w:r w:rsidRPr="003103DB">
        <w:rPr>
          <w:rFonts w:cs="B Nazanin"/>
          <w:b/>
          <w:bCs/>
          <w:sz w:val="28"/>
          <w:szCs w:val="28"/>
          <w:rtl/>
        </w:rPr>
        <w:t>ی ارتقا یا شرط قبولی دانش آموز:</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b/>
          <w:bCs/>
          <w:sz w:val="28"/>
          <w:szCs w:val="28"/>
          <w:rtl/>
        </w:rPr>
        <w:t>الف</w:t>
      </w:r>
      <w:r w:rsidRPr="003103DB">
        <w:rPr>
          <w:rFonts w:ascii="Arial" w:hAnsi="Arial" w:cs="B Nazanin"/>
          <w:sz w:val="28"/>
          <w:szCs w:val="28"/>
          <w:rtl/>
        </w:rPr>
        <w:t xml:space="preserve"> - دانش آموزانی که در مجموع نمرات عملی و شفاهی حد نصاب نمره</w:t>
      </w:r>
      <w:r w:rsidRPr="003103DB">
        <w:rPr>
          <w:rFonts w:ascii="Arial" w:hAnsi="Arial" w:cs="B Nazanin" w:hint="cs"/>
          <w:sz w:val="28"/>
          <w:szCs w:val="28"/>
          <w:rtl/>
        </w:rPr>
        <w:t>‌</w:t>
      </w:r>
      <w:r w:rsidRPr="003103DB">
        <w:rPr>
          <w:rFonts w:ascii="Arial" w:hAnsi="Arial" w:cs="B Nazanin"/>
          <w:sz w:val="28"/>
          <w:szCs w:val="28"/>
          <w:rtl/>
        </w:rPr>
        <w:t>ی ۱۰ را در خرداد ماه کسب نمایند، قبول محسوب می‌شوند.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b/>
          <w:bCs/>
          <w:sz w:val="28"/>
          <w:szCs w:val="28"/>
          <w:rtl/>
        </w:rPr>
        <w:t>ب -</w:t>
      </w:r>
      <w:r w:rsidRPr="003103DB">
        <w:rPr>
          <w:rFonts w:ascii="Arial" w:hAnsi="Arial" w:cs="B Nazanin"/>
          <w:sz w:val="28"/>
          <w:szCs w:val="28"/>
          <w:rtl/>
        </w:rPr>
        <w:t xml:space="preserve"> در صورتی که دانش آموزی حد نصاب ۱۰ نمره را در خرداد کسب نکند، ملزم به شرکت در امتحان شفاهی و عملی در شهریور ماه همان سال تحصیلی است.</w:t>
      </w:r>
    </w:p>
    <w:p w:rsidR="000622CE" w:rsidRPr="003103DB" w:rsidRDefault="000622CE" w:rsidP="000622CE">
      <w:pPr>
        <w:bidi/>
        <w:rPr>
          <w:rFonts w:eastAsia="Times New Roman" w:cs="B Nazanin"/>
          <w:sz w:val="28"/>
        </w:rPr>
      </w:pPr>
      <w:r w:rsidRPr="003103DB">
        <w:rPr>
          <w:rFonts w:ascii="Arial" w:hAnsi="Arial" w:cs="B Nazanin"/>
          <w:b/>
          <w:bCs/>
          <w:sz w:val="28"/>
          <w:rtl/>
        </w:rPr>
        <w:t>پ-</w:t>
      </w:r>
      <w:r w:rsidRPr="003103DB">
        <w:rPr>
          <w:rFonts w:ascii="Arial" w:hAnsi="Arial" w:cs="B Nazanin"/>
          <w:sz w:val="28"/>
          <w:rtl/>
        </w:rPr>
        <w:t xml:space="preserve"> دانش آموزانی که به علت معلولیت، توانایی انجام برخی از فعالیت‌ها را ندارند، از امتحان آن بخش معاف می‌شوند و نمرهی آن به بخش</w:t>
      </w:r>
      <w:r w:rsidRPr="003103DB">
        <w:rPr>
          <w:rFonts w:ascii="Arial" w:hAnsi="Arial" w:cs="B Nazanin" w:hint="cs"/>
          <w:sz w:val="28"/>
          <w:rtl/>
        </w:rPr>
        <w:t>‌</w:t>
      </w:r>
      <w:r w:rsidRPr="003103DB">
        <w:rPr>
          <w:rFonts w:ascii="Arial" w:hAnsi="Arial" w:cs="B Nazanin"/>
          <w:sz w:val="28"/>
          <w:u w:val="words"/>
          <w:rtl/>
        </w:rPr>
        <w:t xml:space="preserve">هایی </w:t>
      </w:r>
      <w:r w:rsidRPr="003103DB">
        <w:rPr>
          <w:rFonts w:ascii="Arial" w:hAnsi="Arial" w:cs="B Nazanin"/>
          <w:sz w:val="28"/>
          <w:rtl/>
        </w:rPr>
        <w:t>که قادر به انجام آن هستند، تعلق می‌گیرد.</w:t>
      </w:r>
    </w:p>
    <w:p w:rsidR="000622CE" w:rsidRPr="003103DB" w:rsidRDefault="000622CE" w:rsidP="000622CE">
      <w:pPr>
        <w:pStyle w:val="NormalWeb"/>
        <w:bidi/>
        <w:spacing w:before="0" w:beforeAutospacing="0" w:afterAutospacing="0" w:line="360" w:lineRule="auto"/>
        <w:jc w:val="both"/>
        <w:rPr>
          <w:rFonts w:cs="B Nazanin"/>
          <w:sz w:val="28"/>
          <w:szCs w:val="28"/>
          <w:rtl/>
        </w:rPr>
      </w:pPr>
      <w:r w:rsidRPr="003103DB">
        <w:rPr>
          <w:rFonts w:ascii="Arial" w:hAnsi="Arial" w:cs="B Nazanin"/>
          <w:b/>
          <w:bCs/>
          <w:sz w:val="28"/>
          <w:szCs w:val="28"/>
          <w:rtl/>
        </w:rPr>
        <w:lastRenderedPageBreak/>
        <w:t>ت-</w:t>
      </w:r>
      <w:r w:rsidRPr="003103DB">
        <w:rPr>
          <w:rFonts w:ascii="Arial" w:hAnsi="Arial" w:cs="B Nazanin"/>
          <w:sz w:val="28"/>
          <w:szCs w:val="28"/>
          <w:rtl/>
        </w:rPr>
        <w:t xml:space="preserve"> دانش آموزی که به علت معلولیت و بیماری مزمن البته با تأیید پزشک متعهد - قادر به انجام هیچ یک از مواد امتحانی عملی نباشد، نمردی آن به بخش‌های شفاهی تعلق می‌گیرد.</w:t>
      </w:r>
    </w:p>
    <w:p w:rsidR="000622CE" w:rsidRPr="003103DB" w:rsidRDefault="000622CE" w:rsidP="000622CE">
      <w:pPr>
        <w:bidi/>
        <w:rPr>
          <w:rFonts w:eastAsia="Times New Roman" w:cs="B Nazanin"/>
          <w:sz w:val="28"/>
          <w:rtl/>
        </w:rPr>
      </w:pPr>
      <w:r w:rsidRPr="003103DB">
        <w:rPr>
          <w:rFonts w:cs="B Nazanin"/>
          <w:sz w:val="28"/>
          <w:rtl/>
        </w:rPr>
        <w:br w:type="page"/>
      </w:r>
    </w:p>
    <w:p w:rsidR="000622CE" w:rsidRPr="003103DB" w:rsidRDefault="000622CE" w:rsidP="000622CE">
      <w:pPr>
        <w:pStyle w:val="NormalWeb"/>
        <w:bidi/>
        <w:spacing w:before="0" w:beforeAutospacing="0" w:afterAutospacing="0" w:line="360" w:lineRule="auto"/>
        <w:jc w:val="center"/>
        <w:rPr>
          <w:rFonts w:cs="B Nazanin"/>
          <w:sz w:val="28"/>
          <w:szCs w:val="28"/>
          <w:rtl/>
        </w:rPr>
      </w:pPr>
      <w:r w:rsidRPr="003103DB">
        <w:rPr>
          <w:rFonts w:cs="B Nazanin" w:hint="cs"/>
          <w:sz w:val="28"/>
          <w:szCs w:val="28"/>
          <w:rtl/>
        </w:rPr>
        <w:lastRenderedPageBreak/>
        <w:t>اهداف و مفاهیم شناختی تربیت بدنی در دوره‌ی تحصیلی ابتدایی</w:t>
      </w:r>
    </w:p>
    <w:p w:rsidR="000622CE" w:rsidRPr="003103DB" w:rsidRDefault="000622CE" w:rsidP="000622CE">
      <w:pPr>
        <w:bidi/>
        <w:jc w:val="both"/>
        <w:rPr>
          <w:rFonts w:cs="B Nazanin"/>
          <w:sz w:val="28"/>
        </w:rPr>
      </w:pPr>
      <w:r w:rsidRPr="003103DB">
        <w:rPr>
          <w:rFonts w:cs="B Nazanin"/>
          <w:noProof/>
          <w:sz w:val="28"/>
          <w:lang w:bidi="fa-IR"/>
        </w:rPr>
        <w:drawing>
          <wp:inline distT="0" distB="0" distL="0" distR="0" wp14:anchorId="29E87D34" wp14:editId="57180F14">
            <wp:extent cx="4896533" cy="4667901"/>
            <wp:effectExtent l="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96533" cy="4667901"/>
                    </a:xfrm>
                    <a:prstGeom prst="rect">
                      <a:avLst/>
                    </a:prstGeom>
                  </pic:spPr>
                </pic:pic>
              </a:graphicData>
            </a:graphic>
          </wp:inline>
        </w:drawing>
      </w:r>
    </w:p>
    <w:p w:rsidR="000622CE" w:rsidRPr="003103DB" w:rsidRDefault="000622CE" w:rsidP="000622CE">
      <w:pPr>
        <w:bidi/>
        <w:rPr>
          <w:rFonts w:cs="B Nazanin"/>
          <w:sz w:val="28"/>
        </w:rPr>
      </w:pPr>
      <w:r w:rsidRPr="003103DB">
        <w:rPr>
          <w:rFonts w:cs="B Nazanin"/>
          <w:sz w:val="28"/>
        </w:rPr>
        <w:br w:type="page"/>
      </w:r>
    </w:p>
    <w:p w:rsidR="000622CE" w:rsidRPr="003103DB" w:rsidRDefault="000622CE" w:rsidP="000622CE">
      <w:pPr>
        <w:pStyle w:val="NormalWeb"/>
        <w:bidi/>
        <w:spacing w:before="0" w:beforeAutospacing="0" w:afterAutospacing="0" w:line="360" w:lineRule="auto"/>
        <w:jc w:val="center"/>
        <w:rPr>
          <w:rFonts w:cs="B Nazanin"/>
          <w:sz w:val="28"/>
          <w:szCs w:val="28"/>
          <w:rtl/>
        </w:rPr>
      </w:pPr>
      <w:r w:rsidRPr="003103DB">
        <w:rPr>
          <w:rFonts w:cs="B Nazanin" w:hint="cs"/>
          <w:sz w:val="28"/>
          <w:szCs w:val="28"/>
          <w:rtl/>
        </w:rPr>
        <w:lastRenderedPageBreak/>
        <w:t>اهداف و مفاهیم شناختی تربیت بدنی در دوره‌ی تحصیلی ابتدایی</w:t>
      </w:r>
    </w:p>
    <w:p w:rsidR="000622CE" w:rsidRPr="003103DB" w:rsidRDefault="000622CE" w:rsidP="000622CE">
      <w:pPr>
        <w:bidi/>
        <w:jc w:val="both"/>
        <w:rPr>
          <w:rFonts w:cs="B Nazanin"/>
          <w:noProof/>
          <w:sz w:val="28"/>
        </w:rPr>
      </w:pPr>
      <w:r w:rsidRPr="003103DB">
        <w:rPr>
          <w:rFonts w:cs="B Nazanin"/>
          <w:noProof/>
          <w:sz w:val="28"/>
          <w:lang w:bidi="fa-IR"/>
        </w:rPr>
        <w:drawing>
          <wp:inline distT="0" distB="0" distL="0" distR="0" wp14:anchorId="51076548" wp14:editId="23C54E07">
            <wp:extent cx="4915586" cy="5534797"/>
            <wp:effectExtent l="0" t="0" r="0" b="889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15586" cy="5534797"/>
                    </a:xfrm>
                    <a:prstGeom prst="rect">
                      <a:avLst/>
                    </a:prstGeom>
                  </pic:spPr>
                </pic:pic>
              </a:graphicData>
            </a:graphic>
          </wp:inline>
        </w:drawing>
      </w:r>
    </w:p>
    <w:p w:rsidR="000622CE" w:rsidRPr="003103DB" w:rsidRDefault="000622CE" w:rsidP="000622CE">
      <w:pPr>
        <w:bidi/>
        <w:rPr>
          <w:rFonts w:cs="B Nazanin"/>
          <w:sz w:val="28"/>
          <w:rtl/>
        </w:rPr>
      </w:pPr>
    </w:p>
    <w:p w:rsidR="000622CE" w:rsidRPr="003103DB" w:rsidRDefault="000622CE" w:rsidP="000622CE">
      <w:pPr>
        <w:bidi/>
        <w:rPr>
          <w:rFonts w:cs="B Nazanin"/>
          <w:sz w:val="28"/>
          <w:rtl/>
        </w:rPr>
      </w:pPr>
    </w:p>
    <w:p w:rsidR="000622CE" w:rsidRPr="003103DB" w:rsidRDefault="000622CE" w:rsidP="000622CE">
      <w:pPr>
        <w:bidi/>
        <w:rPr>
          <w:rFonts w:cs="B Nazanin"/>
          <w:noProof/>
          <w:sz w:val="28"/>
          <w:rtl/>
        </w:rPr>
      </w:pPr>
    </w:p>
    <w:p w:rsidR="000622CE" w:rsidRPr="003103DB" w:rsidRDefault="000622CE" w:rsidP="000622CE">
      <w:pPr>
        <w:bidi/>
        <w:rPr>
          <w:rFonts w:cs="B Nazanin"/>
          <w:sz w:val="28"/>
          <w:rtl/>
        </w:rPr>
      </w:pPr>
      <w:r w:rsidRPr="003103DB">
        <w:rPr>
          <w:rFonts w:cs="B Nazanin"/>
          <w:sz w:val="28"/>
          <w:rtl/>
        </w:rPr>
        <w:br w:type="page"/>
      </w:r>
    </w:p>
    <w:p w:rsidR="000622CE" w:rsidRPr="003103DB" w:rsidRDefault="000622CE" w:rsidP="000622CE">
      <w:pPr>
        <w:pStyle w:val="NormalWeb"/>
        <w:bidi/>
        <w:spacing w:before="0" w:beforeAutospacing="0" w:afterAutospacing="0" w:line="360" w:lineRule="auto"/>
        <w:jc w:val="center"/>
        <w:rPr>
          <w:rFonts w:cs="B Nazanin"/>
          <w:sz w:val="28"/>
          <w:szCs w:val="28"/>
          <w:rtl/>
        </w:rPr>
      </w:pPr>
      <w:r w:rsidRPr="003103DB">
        <w:rPr>
          <w:rFonts w:cs="B Nazanin"/>
          <w:noProof/>
          <w:sz w:val="28"/>
        </w:rPr>
        <w:lastRenderedPageBreak/>
        <w:drawing>
          <wp:anchor distT="0" distB="0" distL="114300" distR="114300" simplePos="0" relativeHeight="251669504" behindDoc="1" locked="0" layoutInCell="1" allowOverlap="1" wp14:anchorId="634F3856" wp14:editId="71311441">
            <wp:simplePos x="0" y="0"/>
            <wp:positionH relativeFrom="column">
              <wp:posOffset>628650</wp:posOffset>
            </wp:positionH>
            <wp:positionV relativeFrom="paragraph">
              <wp:posOffset>276225</wp:posOffset>
            </wp:positionV>
            <wp:extent cx="4867910" cy="4933950"/>
            <wp:effectExtent l="0" t="0" r="8890" b="0"/>
            <wp:wrapNone/>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67910" cy="4933950"/>
                    </a:xfrm>
                    <a:prstGeom prst="rect">
                      <a:avLst/>
                    </a:prstGeom>
                  </pic:spPr>
                </pic:pic>
              </a:graphicData>
            </a:graphic>
          </wp:anchor>
        </w:drawing>
      </w:r>
      <w:r w:rsidRPr="003103DB">
        <w:rPr>
          <w:rFonts w:cs="B Nazanin" w:hint="cs"/>
          <w:sz w:val="28"/>
          <w:szCs w:val="28"/>
          <w:rtl/>
        </w:rPr>
        <w:t>اهداف و مفاهیم شناختی تربیت بدنی در دوره‌ی تحصیلی ابتدایی</w:t>
      </w:r>
    </w:p>
    <w:p w:rsidR="000622CE" w:rsidRPr="003103DB" w:rsidRDefault="000622CE" w:rsidP="000622CE">
      <w:pPr>
        <w:bidi/>
        <w:rPr>
          <w:rFonts w:cs="B Nazanin"/>
          <w:sz w:val="28"/>
          <w:rtl/>
        </w:rPr>
      </w:pPr>
    </w:p>
    <w:p w:rsidR="000622CE" w:rsidRPr="003103DB" w:rsidRDefault="000622CE" w:rsidP="000622CE">
      <w:pPr>
        <w:bidi/>
        <w:rPr>
          <w:rFonts w:cs="B Nazanin"/>
          <w:sz w:val="28"/>
          <w:rtl/>
        </w:rPr>
      </w:pPr>
    </w:p>
    <w:p w:rsidR="000622CE" w:rsidRPr="003103DB" w:rsidRDefault="000622CE" w:rsidP="000622CE">
      <w:pPr>
        <w:bidi/>
        <w:rPr>
          <w:rFonts w:cs="B Nazanin"/>
          <w:sz w:val="28"/>
          <w:rtl/>
        </w:rPr>
      </w:pPr>
    </w:p>
    <w:p w:rsidR="000622CE" w:rsidRPr="003103DB" w:rsidRDefault="000622CE" w:rsidP="000622CE">
      <w:pPr>
        <w:bidi/>
        <w:rPr>
          <w:rFonts w:cs="B Nazanin"/>
          <w:sz w:val="28"/>
          <w:rtl/>
        </w:rPr>
      </w:pPr>
    </w:p>
    <w:p w:rsidR="000622CE" w:rsidRPr="003103DB" w:rsidRDefault="000622CE" w:rsidP="000622CE">
      <w:pPr>
        <w:bidi/>
        <w:rPr>
          <w:rFonts w:cs="B Nazanin"/>
          <w:sz w:val="28"/>
          <w:rtl/>
        </w:rPr>
      </w:pPr>
    </w:p>
    <w:p w:rsidR="000622CE" w:rsidRPr="003103DB" w:rsidRDefault="000622CE" w:rsidP="000622CE">
      <w:pPr>
        <w:bidi/>
        <w:rPr>
          <w:rFonts w:cs="B Nazanin"/>
          <w:sz w:val="28"/>
          <w:rtl/>
        </w:rPr>
      </w:pPr>
    </w:p>
    <w:p w:rsidR="000622CE" w:rsidRPr="003103DB" w:rsidRDefault="000622CE" w:rsidP="000622CE">
      <w:pPr>
        <w:bidi/>
        <w:rPr>
          <w:rFonts w:cs="B Nazanin"/>
          <w:sz w:val="28"/>
          <w:rtl/>
        </w:rPr>
      </w:pPr>
    </w:p>
    <w:p w:rsidR="000622CE" w:rsidRPr="003103DB" w:rsidRDefault="000622CE" w:rsidP="000622CE">
      <w:pPr>
        <w:bidi/>
        <w:rPr>
          <w:rFonts w:cs="B Nazanin"/>
          <w:sz w:val="28"/>
          <w:rtl/>
        </w:rPr>
      </w:pPr>
    </w:p>
    <w:p w:rsidR="000622CE" w:rsidRPr="003103DB" w:rsidRDefault="000622CE" w:rsidP="000622CE">
      <w:pPr>
        <w:bidi/>
        <w:rPr>
          <w:rFonts w:cs="B Nazanin"/>
          <w:sz w:val="28"/>
          <w:rtl/>
        </w:rPr>
      </w:pPr>
    </w:p>
    <w:p w:rsidR="000622CE" w:rsidRPr="003103DB" w:rsidRDefault="000622CE" w:rsidP="000622CE">
      <w:pPr>
        <w:bidi/>
        <w:rPr>
          <w:rFonts w:cs="B Nazanin"/>
          <w:sz w:val="28"/>
          <w:rtl/>
        </w:rPr>
      </w:pPr>
      <w:r w:rsidRPr="003103DB">
        <w:rPr>
          <w:rFonts w:cs="B Nazanin"/>
          <w:sz w:val="28"/>
          <w:rtl/>
        </w:rPr>
        <w:br w:type="page"/>
      </w:r>
    </w:p>
    <w:p w:rsidR="000622CE" w:rsidRPr="003103DB" w:rsidRDefault="000622CE" w:rsidP="000622CE">
      <w:pPr>
        <w:pStyle w:val="NormalWeb"/>
        <w:bidi/>
        <w:spacing w:before="0" w:beforeAutospacing="0" w:afterAutospacing="0" w:line="360" w:lineRule="auto"/>
        <w:jc w:val="center"/>
        <w:rPr>
          <w:rFonts w:cs="B Nazanin"/>
          <w:sz w:val="28"/>
          <w:szCs w:val="28"/>
          <w:rtl/>
        </w:rPr>
      </w:pPr>
      <w:r w:rsidRPr="003103DB">
        <w:rPr>
          <w:rFonts w:cs="B Nazanin" w:hint="cs"/>
          <w:sz w:val="28"/>
          <w:szCs w:val="28"/>
          <w:rtl/>
        </w:rPr>
        <w:lastRenderedPageBreak/>
        <w:t>اهداف و مفاهیم شناختی تربیت بدنی در دوره‌ی تحصیلی ابتدایی</w:t>
      </w:r>
    </w:p>
    <w:p w:rsidR="000622CE" w:rsidRPr="003103DB" w:rsidRDefault="000622CE" w:rsidP="000622CE">
      <w:pPr>
        <w:bidi/>
        <w:ind w:firstLine="296"/>
        <w:rPr>
          <w:rFonts w:cs="B Nazanin"/>
          <w:noProof/>
          <w:sz w:val="28"/>
        </w:rPr>
      </w:pPr>
      <w:r w:rsidRPr="003103DB">
        <w:rPr>
          <w:rFonts w:cs="B Nazanin"/>
          <w:noProof/>
          <w:sz w:val="28"/>
          <w:lang w:bidi="fa-IR"/>
        </w:rPr>
        <w:drawing>
          <wp:inline distT="0" distB="0" distL="0" distR="0" wp14:anchorId="02E2F9BA" wp14:editId="58930EA3">
            <wp:extent cx="5687219" cy="7059010"/>
            <wp:effectExtent l="0" t="0" r="8890" b="889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87219" cy="7059010"/>
                    </a:xfrm>
                    <a:prstGeom prst="rect">
                      <a:avLst/>
                    </a:prstGeom>
                  </pic:spPr>
                </pic:pic>
              </a:graphicData>
            </a:graphic>
          </wp:inline>
        </w:drawing>
      </w:r>
    </w:p>
    <w:p w:rsidR="000622CE" w:rsidRPr="003103DB" w:rsidRDefault="000622CE" w:rsidP="000622CE">
      <w:pPr>
        <w:bidi/>
        <w:rPr>
          <w:rFonts w:cs="B Nazanin"/>
          <w:noProof/>
          <w:sz w:val="28"/>
          <w:rtl/>
        </w:rPr>
      </w:pPr>
    </w:p>
    <w:p w:rsidR="000622CE" w:rsidRPr="003103DB" w:rsidRDefault="000622CE" w:rsidP="000622CE">
      <w:pPr>
        <w:bidi/>
        <w:rPr>
          <w:rFonts w:cs="B Nazanin"/>
          <w:sz w:val="28"/>
          <w:rtl/>
        </w:rPr>
      </w:pPr>
      <w:r w:rsidRPr="003103DB">
        <w:rPr>
          <w:rFonts w:cs="B Nazanin"/>
          <w:sz w:val="28"/>
          <w:rtl/>
        </w:rPr>
        <w:lastRenderedPageBreak/>
        <w:br w:type="page"/>
      </w:r>
    </w:p>
    <w:p w:rsidR="000622CE" w:rsidRPr="003103DB" w:rsidRDefault="000622CE" w:rsidP="000622CE">
      <w:pPr>
        <w:pStyle w:val="NormalWeb"/>
        <w:bidi/>
        <w:spacing w:before="0" w:beforeAutospacing="0" w:afterAutospacing="0" w:line="360" w:lineRule="auto"/>
        <w:jc w:val="center"/>
        <w:rPr>
          <w:rFonts w:cs="B Nazanin"/>
          <w:sz w:val="28"/>
          <w:szCs w:val="28"/>
          <w:rtl/>
        </w:rPr>
      </w:pPr>
      <w:r w:rsidRPr="003103DB">
        <w:rPr>
          <w:rFonts w:cs="B Nazanin" w:hint="cs"/>
          <w:sz w:val="28"/>
          <w:szCs w:val="28"/>
          <w:rtl/>
        </w:rPr>
        <w:lastRenderedPageBreak/>
        <w:t>اهداف و مفاهیم شناختی تربیت بدنی در دوره‌ی تحصیلی ابتدایی</w:t>
      </w:r>
    </w:p>
    <w:p w:rsidR="000622CE" w:rsidRPr="003103DB" w:rsidRDefault="000622CE" w:rsidP="000622CE">
      <w:pPr>
        <w:bidi/>
        <w:ind w:firstLine="476"/>
        <w:rPr>
          <w:rFonts w:cs="B Nazanin"/>
          <w:noProof/>
          <w:sz w:val="28"/>
        </w:rPr>
      </w:pPr>
      <w:r w:rsidRPr="003103DB">
        <w:rPr>
          <w:rFonts w:cs="B Nazanin"/>
          <w:noProof/>
          <w:sz w:val="28"/>
          <w:lang w:bidi="fa-IR"/>
        </w:rPr>
        <w:drawing>
          <wp:inline distT="0" distB="0" distL="0" distR="0" wp14:anchorId="1CA57AA8" wp14:editId="135F37AE">
            <wp:extent cx="5401429" cy="6706536"/>
            <wp:effectExtent l="0" t="0" r="889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01429" cy="6706536"/>
                    </a:xfrm>
                    <a:prstGeom prst="rect">
                      <a:avLst/>
                    </a:prstGeom>
                  </pic:spPr>
                </pic:pic>
              </a:graphicData>
            </a:graphic>
          </wp:inline>
        </w:drawing>
      </w:r>
    </w:p>
    <w:p w:rsidR="000622CE" w:rsidRPr="003103DB" w:rsidRDefault="000622CE" w:rsidP="000622CE">
      <w:pPr>
        <w:bidi/>
        <w:rPr>
          <w:rFonts w:cs="B Nazanin"/>
          <w:sz w:val="28"/>
          <w:rtl/>
        </w:rPr>
      </w:pPr>
    </w:p>
    <w:p w:rsidR="000622CE" w:rsidRPr="003103DB" w:rsidRDefault="000622CE" w:rsidP="000622CE">
      <w:pPr>
        <w:bidi/>
        <w:rPr>
          <w:rFonts w:cs="B Nazanin"/>
          <w:sz w:val="28"/>
          <w:rtl/>
        </w:rPr>
      </w:pPr>
      <w:r w:rsidRPr="003103DB">
        <w:rPr>
          <w:rFonts w:cs="B Nazanin"/>
          <w:sz w:val="28"/>
          <w:rtl/>
        </w:rPr>
        <w:br w:type="page"/>
      </w:r>
    </w:p>
    <w:p w:rsidR="000622CE" w:rsidRPr="003103DB" w:rsidRDefault="000622CE" w:rsidP="000622CE">
      <w:pPr>
        <w:pStyle w:val="NormalWeb"/>
        <w:bidi/>
        <w:spacing w:before="0" w:beforeAutospacing="0" w:afterAutospacing="0" w:line="360" w:lineRule="auto"/>
        <w:jc w:val="center"/>
        <w:rPr>
          <w:rFonts w:cs="B Nazanin"/>
          <w:sz w:val="28"/>
          <w:szCs w:val="28"/>
          <w:rtl/>
        </w:rPr>
      </w:pPr>
      <w:r w:rsidRPr="003103DB">
        <w:rPr>
          <w:rFonts w:cs="B Nazanin" w:hint="cs"/>
          <w:sz w:val="28"/>
          <w:szCs w:val="28"/>
          <w:rtl/>
        </w:rPr>
        <w:lastRenderedPageBreak/>
        <w:t>اهداف و مفاهیم شناختی تربیت بدنی در دوره‌ی تحصیلی ابتدایی</w:t>
      </w:r>
    </w:p>
    <w:p w:rsidR="000622CE" w:rsidRPr="003103DB" w:rsidRDefault="000622CE" w:rsidP="000622CE">
      <w:pPr>
        <w:bidi/>
        <w:ind w:firstLine="386"/>
        <w:rPr>
          <w:rFonts w:cs="B Nazanin"/>
          <w:sz w:val="28"/>
        </w:rPr>
      </w:pPr>
      <w:r w:rsidRPr="003103DB">
        <w:rPr>
          <w:rFonts w:cs="B Nazanin"/>
          <w:noProof/>
          <w:sz w:val="28"/>
          <w:lang w:bidi="fa-IR"/>
        </w:rPr>
        <w:drawing>
          <wp:inline distT="0" distB="0" distL="0" distR="0" wp14:anchorId="46E7CDFA" wp14:editId="45D5B966">
            <wp:extent cx="5458587" cy="5029902"/>
            <wp:effectExtent l="0" t="0" r="8890" b="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4.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58587" cy="5029902"/>
                    </a:xfrm>
                    <a:prstGeom prst="rect">
                      <a:avLst/>
                    </a:prstGeom>
                  </pic:spPr>
                </pic:pic>
              </a:graphicData>
            </a:graphic>
          </wp:inline>
        </w:drawing>
      </w:r>
    </w:p>
    <w:p w:rsidR="000622CE" w:rsidRPr="003103DB" w:rsidRDefault="000622CE" w:rsidP="000622CE">
      <w:pPr>
        <w:bidi/>
        <w:jc w:val="center"/>
        <w:rPr>
          <w:rFonts w:cs="B Nazanin"/>
          <w:color w:val="FF0000"/>
          <w:sz w:val="32"/>
          <w:szCs w:val="32"/>
        </w:rPr>
      </w:pPr>
    </w:p>
    <w:p w:rsidR="000622CE" w:rsidRPr="003103DB" w:rsidRDefault="000622CE" w:rsidP="000622CE">
      <w:pPr>
        <w:bidi/>
        <w:jc w:val="center"/>
        <w:rPr>
          <w:rFonts w:cs="B Nazanin"/>
          <w:color w:val="FF0000"/>
          <w:sz w:val="32"/>
          <w:szCs w:val="32"/>
        </w:rPr>
      </w:pPr>
    </w:p>
    <w:p w:rsidR="000622CE" w:rsidRPr="003103DB" w:rsidRDefault="000622CE" w:rsidP="000622CE">
      <w:pPr>
        <w:bidi/>
        <w:jc w:val="center"/>
        <w:rPr>
          <w:rFonts w:cs="B Nazanin"/>
          <w:color w:val="FF0000"/>
          <w:sz w:val="32"/>
          <w:szCs w:val="32"/>
        </w:rPr>
      </w:pPr>
    </w:p>
    <w:p w:rsidR="000622CE" w:rsidRPr="003103DB" w:rsidRDefault="000622CE" w:rsidP="000622CE">
      <w:pPr>
        <w:bidi/>
        <w:jc w:val="center"/>
        <w:rPr>
          <w:rFonts w:cs="B Nazanin"/>
          <w:color w:val="FF0000"/>
          <w:sz w:val="32"/>
          <w:szCs w:val="32"/>
        </w:rPr>
      </w:pPr>
    </w:p>
    <w:p w:rsidR="000622CE" w:rsidRPr="003103DB" w:rsidRDefault="000622CE" w:rsidP="000622CE">
      <w:pPr>
        <w:bidi/>
        <w:jc w:val="center"/>
        <w:rPr>
          <w:rFonts w:cs="B Nazanin"/>
          <w:color w:val="FF0000"/>
          <w:sz w:val="32"/>
          <w:szCs w:val="32"/>
        </w:rPr>
      </w:pPr>
    </w:p>
    <w:p w:rsidR="000622CE" w:rsidRPr="003103DB" w:rsidRDefault="000622CE" w:rsidP="000622CE">
      <w:pPr>
        <w:bidi/>
        <w:jc w:val="center"/>
        <w:rPr>
          <w:rFonts w:cs="B Nazanin"/>
          <w:color w:val="FF0000"/>
          <w:sz w:val="32"/>
          <w:szCs w:val="32"/>
        </w:rPr>
      </w:pPr>
    </w:p>
    <w:p w:rsidR="000622CE" w:rsidRPr="003103DB" w:rsidRDefault="000622CE" w:rsidP="000622CE">
      <w:pPr>
        <w:bidi/>
        <w:jc w:val="center"/>
        <w:rPr>
          <w:rFonts w:cs="B Nazanin"/>
          <w:color w:val="FF0000"/>
          <w:sz w:val="32"/>
          <w:szCs w:val="32"/>
        </w:rPr>
      </w:pPr>
    </w:p>
    <w:p w:rsidR="000622CE" w:rsidRPr="003103DB" w:rsidRDefault="000622CE" w:rsidP="000622CE">
      <w:pPr>
        <w:bidi/>
        <w:jc w:val="center"/>
        <w:rPr>
          <w:rFonts w:cs="B Nazanin"/>
          <w:color w:val="FF0000"/>
          <w:sz w:val="32"/>
          <w:szCs w:val="32"/>
        </w:rPr>
      </w:pPr>
    </w:p>
    <w:p w:rsidR="000622CE" w:rsidRPr="003103DB" w:rsidRDefault="000622CE" w:rsidP="000622CE">
      <w:pPr>
        <w:bidi/>
        <w:jc w:val="center"/>
        <w:rPr>
          <w:rFonts w:cs="B Nazanin"/>
          <w:color w:val="FF0000"/>
          <w:sz w:val="32"/>
          <w:szCs w:val="32"/>
        </w:rPr>
      </w:pPr>
    </w:p>
    <w:p w:rsidR="000622CE" w:rsidRPr="003103DB" w:rsidRDefault="000622CE" w:rsidP="000622CE">
      <w:pPr>
        <w:bidi/>
        <w:jc w:val="center"/>
        <w:rPr>
          <w:rFonts w:cs="B Nazanin"/>
          <w:color w:val="FF0000"/>
          <w:sz w:val="32"/>
          <w:szCs w:val="32"/>
        </w:rPr>
      </w:pPr>
    </w:p>
    <w:p w:rsidR="000622CE" w:rsidRPr="003103DB" w:rsidRDefault="000622CE" w:rsidP="004F156E">
      <w:pPr>
        <w:pStyle w:val="ListParagraph"/>
        <w:numPr>
          <w:ilvl w:val="0"/>
          <w:numId w:val="193"/>
        </w:numPr>
        <w:bidi/>
        <w:spacing w:after="0" w:line="360" w:lineRule="auto"/>
        <w:jc w:val="center"/>
        <w:rPr>
          <w:rFonts w:cs="B Nazanin"/>
          <w:b/>
          <w:bCs/>
          <w:sz w:val="32"/>
          <w:szCs w:val="32"/>
        </w:rPr>
      </w:pPr>
      <w:r w:rsidRPr="003103DB">
        <w:rPr>
          <w:rFonts w:cs="B Nazanin" w:hint="cs"/>
          <w:b/>
          <w:bCs/>
          <w:sz w:val="32"/>
          <w:szCs w:val="32"/>
          <w:rtl/>
        </w:rPr>
        <w:t>حرکات پایه</w:t>
      </w:r>
    </w:p>
    <w:p w:rsidR="000622CE" w:rsidRPr="003103DB" w:rsidRDefault="000622CE" w:rsidP="000622CE">
      <w:pPr>
        <w:bidi/>
        <w:spacing w:after="0" w:line="360" w:lineRule="auto"/>
        <w:jc w:val="both"/>
        <w:rPr>
          <w:rFonts w:cs="B Nazanin"/>
          <w:b/>
          <w:bCs/>
          <w:sz w:val="32"/>
          <w:szCs w:val="32"/>
          <w:rtl/>
        </w:rPr>
      </w:pPr>
      <w:r w:rsidRPr="003103DB">
        <w:rPr>
          <w:rFonts w:cs="B Nazanin" w:hint="cs"/>
          <w:b/>
          <w:bCs/>
          <w:sz w:val="32"/>
          <w:szCs w:val="32"/>
          <w:rtl/>
        </w:rPr>
        <w:t>حرکات پایه</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حرکت</w:t>
      </w:r>
      <w:r w:rsidRPr="003103DB">
        <w:rPr>
          <w:rFonts w:cs="B Nazanin"/>
          <w:sz w:val="28"/>
          <w:szCs w:val="28"/>
          <w:rtl/>
        </w:rPr>
        <w:softHyphen/>
      </w:r>
      <w:r w:rsidRPr="003103DB">
        <w:rPr>
          <w:rFonts w:cs="B Nazanin" w:hint="cs"/>
          <w:sz w:val="28"/>
          <w:szCs w:val="28"/>
          <w:rtl/>
        </w:rPr>
        <w:t xml:space="preserve">هایی مثل راه رفتن، دویدن، پریدن، ضربه زدن، دریافت کردن و... را </w:t>
      </w:r>
      <w:r w:rsidRPr="003103DB">
        <w:rPr>
          <w:rFonts w:cs="B Nazanin" w:hint="cs"/>
          <w:b/>
          <w:bCs/>
          <w:sz w:val="28"/>
          <w:szCs w:val="28"/>
          <w:rtl/>
        </w:rPr>
        <w:t>حرکت</w:t>
      </w:r>
      <w:r w:rsidRPr="003103DB">
        <w:rPr>
          <w:rFonts w:cs="B Nazanin"/>
          <w:b/>
          <w:bCs/>
          <w:sz w:val="28"/>
          <w:szCs w:val="28"/>
          <w:rtl/>
        </w:rPr>
        <w:softHyphen/>
      </w:r>
      <w:r w:rsidRPr="003103DB">
        <w:rPr>
          <w:rFonts w:cs="B Nazanin" w:hint="cs"/>
          <w:b/>
          <w:bCs/>
          <w:sz w:val="28"/>
          <w:szCs w:val="28"/>
          <w:rtl/>
        </w:rPr>
        <w:t>های پایه یا بنیادی</w:t>
      </w:r>
      <w:r w:rsidRPr="003103DB">
        <w:rPr>
          <w:rFonts w:cs="B Nazanin" w:hint="cs"/>
          <w:sz w:val="28"/>
          <w:szCs w:val="28"/>
          <w:rtl/>
        </w:rPr>
        <w:t xml:space="preserve"> می</w:t>
      </w:r>
      <w:r w:rsidRPr="003103DB">
        <w:rPr>
          <w:rFonts w:cs="B Nazanin"/>
          <w:sz w:val="28"/>
          <w:szCs w:val="28"/>
          <w:rtl/>
        </w:rPr>
        <w:softHyphen/>
      </w:r>
      <w:r w:rsidRPr="003103DB">
        <w:rPr>
          <w:rFonts w:cs="B Nazanin" w:hint="cs"/>
          <w:sz w:val="28"/>
          <w:szCs w:val="28"/>
          <w:rtl/>
        </w:rPr>
        <w:t>گویند. در واقع، همین حرکات در مراحل بالاتر به صورت ترکیبی و انفرادی اساس مهارت</w:t>
      </w:r>
      <w:r w:rsidRPr="003103DB">
        <w:rPr>
          <w:rFonts w:cs="B Nazanin"/>
          <w:sz w:val="28"/>
          <w:szCs w:val="28"/>
          <w:rtl/>
        </w:rPr>
        <w:softHyphen/>
      </w:r>
      <w:r w:rsidRPr="003103DB">
        <w:rPr>
          <w:rFonts w:cs="B Nazanin" w:hint="cs"/>
          <w:sz w:val="28"/>
          <w:szCs w:val="28"/>
          <w:rtl/>
        </w:rPr>
        <w:t>های ورزشی را می</w:t>
      </w:r>
      <w:r w:rsidRPr="003103DB">
        <w:rPr>
          <w:rFonts w:cs="B Nazanin"/>
          <w:sz w:val="28"/>
          <w:szCs w:val="28"/>
          <w:rtl/>
        </w:rPr>
        <w:softHyphen/>
      </w:r>
      <w:r w:rsidRPr="003103DB">
        <w:rPr>
          <w:rFonts w:cs="B Nazanin" w:hint="cs"/>
          <w:sz w:val="28"/>
          <w:szCs w:val="28"/>
          <w:rtl/>
        </w:rPr>
        <w:t>سازند. کودک باید تجربه</w:t>
      </w:r>
      <w:r w:rsidRPr="003103DB">
        <w:rPr>
          <w:rFonts w:cs="B Nazanin"/>
          <w:sz w:val="28"/>
          <w:szCs w:val="28"/>
          <w:rtl/>
        </w:rPr>
        <w:softHyphen/>
      </w:r>
      <w:r w:rsidRPr="003103DB">
        <w:rPr>
          <w:rFonts w:cs="B Nazanin" w:hint="cs"/>
          <w:sz w:val="28"/>
          <w:szCs w:val="28"/>
          <w:rtl/>
        </w:rPr>
        <w:t>های فراوانی را در این حرکات به</w:t>
      </w:r>
      <w:r w:rsidRPr="003103DB">
        <w:rPr>
          <w:rFonts w:cs="B Nazanin"/>
          <w:sz w:val="28"/>
          <w:szCs w:val="28"/>
          <w:rtl/>
        </w:rPr>
        <w:softHyphen/>
      </w:r>
      <w:r w:rsidRPr="003103DB">
        <w:rPr>
          <w:rFonts w:cs="B Nazanin" w:hint="cs"/>
          <w:sz w:val="28"/>
          <w:szCs w:val="28"/>
          <w:rtl/>
        </w:rPr>
        <w:t>دست آورد تا از این طریق، رشد و پالایش آن</w:t>
      </w:r>
      <w:r w:rsidRPr="003103DB">
        <w:rPr>
          <w:rFonts w:cs="B Nazanin"/>
          <w:sz w:val="28"/>
          <w:szCs w:val="28"/>
          <w:rtl/>
        </w:rPr>
        <w:softHyphen/>
      </w:r>
      <w:r w:rsidRPr="003103DB">
        <w:rPr>
          <w:rFonts w:cs="B Nazanin" w:hint="cs"/>
          <w:sz w:val="28"/>
          <w:szCs w:val="28"/>
          <w:rtl/>
        </w:rPr>
        <w:t>ها میسّر شده و از ظرافت بیشتری برخوردار شوند. کم</w:t>
      </w:r>
      <w:r w:rsidRPr="003103DB">
        <w:rPr>
          <w:rFonts w:cs="B Nazanin"/>
          <w:sz w:val="28"/>
          <w:szCs w:val="28"/>
          <w:rtl/>
        </w:rPr>
        <w:softHyphen/>
      </w:r>
      <w:r w:rsidRPr="003103DB">
        <w:rPr>
          <w:rFonts w:cs="B Nazanin" w:hint="cs"/>
          <w:sz w:val="28"/>
          <w:szCs w:val="28"/>
          <w:rtl/>
        </w:rPr>
        <w:t>توجهی به این موضوع، یادگیری مهارت</w:t>
      </w:r>
      <w:r w:rsidRPr="003103DB">
        <w:rPr>
          <w:rFonts w:cs="B Nazanin"/>
          <w:sz w:val="28"/>
          <w:szCs w:val="28"/>
          <w:rtl/>
        </w:rPr>
        <w:softHyphen/>
      </w:r>
      <w:r w:rsidRPr="003103DB">
        <w:rPr>
          <w:rFonts w:cs="B Nazanin" w:hint="cs"/>
          <w:sz w:val="28"/>
          <w:szCs w:val="28"/>
          <w:rtl/>
        </w:rPr>
        <w:t>های ورزشی را در سنین بالاتر دچار اشکال خواهد کرد. عدم توانایی برای شرکت در فعالیت</w:t>
      </w:r>
      <w:r w:rsidRPr="003103DB">
        <w:rPr>
          <w:rFonts w:cs="B Nazanin"/>
          <w:sz w:val="28"/>
          <w:szCs w:val="28"/>
          <w:rtl/>
        </w:rPr>
        <w:softHyphen/>
      </w:r>
      <w:r w:rsidRPr="003103DB">
        <w:rPr>
          <w:rFonts w:cs="B Nazanin" w:hint="cs"/>
          <w:sz w:val="28"/>
          <w:szCs w:val="28"/>
          <w:rtl/>
        </w:rPr>
        <w:t>های ورزشی در سنین بالاتر و عدم پذیرش در بین جمع از جمله نتایج کم</w:t>
      </w:r>
      <w:r w:rsidRPr="003103DB">
        <w:rPr>
          <w:rFonts w:cs="B Nazanin"/>
          <w:sz w:val="28"/>
          <w:szCs w:val="28"/>
          <w:rtl/>
        </w:rPr>
        <w:softHyphen/>
      </w:r>
      <w:r w:rsidRPr="003103DB">
        <w:rPr>
          <w:rFonts w:cs="B Nazanin" w:hint="cs"/>
          <w:sz w:val="28"/>
          <w:szCs w:val="28"/>
          <w:rtl/>
        </w:rPr>
        <w:t>توجهی به حرکت</w:t>
      </w:r>
      <w:r w:rsidRPr="003103DB">
        <w:rPr>
          <w:rFonts w:cs="B Nazanin"/>
          <w:sz w:val="28"/>
          <w:szCs w:val="28"/>
          <w:rtl/>
        </w:rPr>
        <w:softHyphen/>
      </w:r>
      <w:r w:rsidRPr="003103DB">
        <w:rPr>
          <w:rFonts w:cs="B Nazanin" w:hint="cs"/>
          <w:sz w:val="28"/>
          <w:szCs w:val="28"/>
          <w:rtl/>
        </w:rPr>
        <w:t>های پایه در سنین پایین</w:t>
      </w:r>
      <w:r w:rsidRPr="003103DB">
        <w:rPr>
          <w:rFonts w:cs="B Nazanin"/>
          <w:sz w:val="28"/>
          <w:szCs w:val="28"/>
          <w:rtl/>
        </w:rPr>
        <w:softHyphen/>
      </w:r>
      <w:r w:rsidRPr="003103DB">
        <w:rPr>
          <w:rFonts w:cs="B Nazanin" w:hint="cs"/>
          <w:sz w:val="28"/>
          <w:szCs w:val="28"/>
          <w:rtl/>
        </w:rPr>
        <w:t>تر است. اقدام به پالایش حرکات در سنین بالاتر، به جهت ایجاد عادت</w:t>
      </w:r>
      <w:r w:rsidRPr="003103DB">
        <w:rPr>
          <w:rFonts w:cs="B Nazanin"/>
          <w:sz w:val="28"/>
          <w:szCs w:val="28"/>
          <w:rtl/>
        </w:rPr>
        <w:softHyphen/>
      </w:r>
      <w:r w:rsidRPr="003103DB">
        <w:rPr>
          <w:rFonts w:cs="B Nazanin" w:hint="cs"/>
          <w:sz w:val="28"/>
          <w:szCs w:val="28"/>
          <w:rtl/>
        </w:rPr>
        <w:t>های غلط و نامناسب به علت یادگیری غلط، دشوارتر خواهد بود. از طرف دیگر، فراموش کردن عادت</w:t>
      </w:r>
      <w:r w:rsidRPr="003103DB">
        <w:rPr>
          <w:rFonts w:cs="B Nazanin"/>
          <w:sz w:val="28"/>
          <w:szCs w:val="28"/>
          <w:rtl/>
        </w:rPr>
        <w:softHyphen/>
      </w:r>
      <w:r w:rsidRPr="003103DB">
        <w:rPr>
          <w:rFonts w:cs="B Nazanin" w:hint="cs"/>
          <w:sz w:val="28"/>
          <w:szCs w:val="28"/>
          <w:rtl/>
        </w:rPr>
        <w:t>های غلط نیز برای کودک مشکلی است که یادگیری صحیح را دشوار می</w:t>
      </w:r>
      <w:r w:rsidRPr="003103DB">
        <w:rPr>
          <w:rFonts w:cs="B Nazanin"/>
          <w:sz w:val="28"/>
          <w:szCs w:val="28"/>
          <w:rtl/>
        </w:rPr>
        <w:softHyphen/>
      </w:r>
      <w:r w:rsidRPr="003103DB">
        <w:rPr>
          <w:rFonts w:cs="B Nazanin" w:hint="cs"/>
          <w:sz w:val="28"/>
          <w:szCs w:val="28"/>
          <w:rtl/>
        </w:rPr>
        <w:t>سازد. دستپاچگی و آگاهی از ضعف</w:t>
      </w:r>
      <w:r w:rsidRPr="003103DB">
        <w:rPr>
          <w:rFonts w:cs="B Nazanin"/>
          <w:sz w:val="28"/>
          <w:szCs w:val="28"/>
          <w:rtl/>
        </w:rPr>
        <w:softHyphen/>
      </w:r>
      <w:r w:rsidRPr="003103DB">
        <w:rPr>
          <w:rFonts w:cs="B Nazanin" w:hint="cs"/>
          <w:sz w:val="28"/>
          <w:szCs w:val="28"/>
          <w:rtl/>
        </w:rPr>
        <w:t>ها نیز عوامل مزاحم در برابر یادگیری صحیح در مراحل بالاترند. برایند تمامی موارد یاد شده ناامیدی، شکست و وازدگی از فعالیت</w:t>
      </w:r>
      <w:r w:rsidRPr="003103DB">
        <w:rPr>
          <w:rFonts w:cs="B Nazanin"/>
          <w:sz w:val="28"/>
          <w:szCs w:val="28"/>
          <w:rtl/>
        </w:rPr>
        <w:softHyphen/>
      </w:r>
      <w:r w:rsidRPr="003103DB">
        <w:rPr>
          <w:rFonts w:cs="B Nazanin" w:hint="cs"/>
          <w:sz w:val="28"/>
          <w:szCs w:val="28"/>
          <w:rtl/>
        </w:rPr>
        <w:t>های جسمانی و ایجاد تصویر منفی از فرد در ذهن خویش است.</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حرکت</w:t>
      </w:r>
      <w:r w:rsidRPr="003103DB">
        <w:rPr>
          <w:rFonts w:cs="B Nazanin"/>
          <w:sz w:val="28"/>
          <w:szCs w:val="28"/>
          <w:rtl/>
        </w:rPr>
        <w:softHyphen/>
      </w:r>
      <w:r w:rsidRPr="003103DB">
        <w:rPr>
          <w:rFonts w:cs="B Nazanin" w:hint="cs"/>
          <w:sz w:val="28"/>
          <w:szCs w:val="28"/>
          <w:rtl/>
        </w:rPr>
        <w:t>های پایه را به سه دسته تقسمی می</w:t>
      </w:r>
      <w:r w:rsidRPr="003103DB">
        <w:rPr>
          <w:rFonts w:cs="B Nazanin"/>
          <w:sz w:val="28"/>
          <w:szCs w:val="28"/>
          <w:rtl/>
        </w:rPr>
        <w:softHyphen/>
      </w:r>
      <w:r w:rsidRPr="003103DB">
        <w:rPr>
          <w:rFonts w:cs="B Nazanin" w:hint="cs"/>
          <w:sz w:val="28"/>
          <w:szCs w:val="28"/>
          <w:rtl/>
        </w:rPr>
        <w:t>کنند:</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الف- حرکت</w:t>
      </w:r>
      <w:r w:rsidRPr="003103DB">
        <w:rPr>
          <w:rFonts w:cs="B Nazanin"/>
          <w:sz w:val="28"/>
          <w:szCs w:val="28"/>
          <w:rtl/>
        </w:rPr>
        <w:softHyphen/>
      </w:r>
      <w:r w:rsidRPr="003103DB">
        <w:rPr>
          <w:rFonts w:cs="B Nazanin" w:hint="cs"/>
          <w:sz w:val="28"/>
          <w:szCs w:val="28"/>
          <w:rtl/>
        </w:rPr>
        <w:t>های انتقالی</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ب- حرکت</w:t>
      </w:r>
      <w:r w:rsidRPr="003103DB">
        <w:rPr>
          <w:rFonts w:cs="B Nazanin"/>
          <w:sz w:val="28"/>
          <w:szCs w:val="28"/>
          <w:rtl/>
        </w:rPr>
        <w:softHyphen/>
      </w:r>
      <w:r w:rsidRPr="003103DB">
        <w:rPr>
          <w:rFonts w:cs="B Nazanin" w:hint="cs"/>
          <w:sz w:val="28"/>
          <w:szCs w:val="28"/>
          <w:rtl/>
        </w:rPr>
        <w:t>های غیرانتقالی</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پ- حرکت</w:t>
      </w:r>
      <w:r w:rsidRPr="003103DB">
        <w:rPr>
          <w:rFonts w:cs="B Nazanin"/>
          <w:sz w:val="28"/>
          <w:szCs w:val="28"/>
          <w:rtl/>
        </w:rPr>
        <w:softHyphen/>
      </w:r>
      <w:r w:rsidRPr="003103DB">
        <w:rPr>
          <w:rFonts w:cs="B Nazanin" w:hint="cs"/>
          <w:sz w:val="28"/>
          <w:szCs w:val="28"/>
          <w:rtl/>
        </w:rPr>
        <w:t>های کنترلی (دست ورزی)</w:t>
      </w:r>
    </w:p>
    <w:p w:rsidR="000622CE" w:rsidRPr="003103DB" w:rsidRDefault="000622CE" w:rsidP="000622CE">
      <w:pPr>
        <w:bidi/>
        <w:spacing w:after="0" w:line="360" w:lineRule="auto"/>
        <w:jc w:val="both"/>
        <w:rPr>
          <w:rFonts w:cs="B Nazanin"/>
          <w:sz w:val="28"/>
          <w:szCs w:val="28"/>
          <w:rtl/>
        </w:rPr>
      </w:pPr>
      <w:r w:rsidRPr="003103DB">
        <w:rPr>
          <w:rFonts w:cs="B Nazanin" w:hint="cs"/>
          <w:b/>
          <w:bCs/>
          <w:sz w:val="32"/>
          <w:szCs w:val="32"/>
          <w:rtl/>
        </w:rPr>
        <w:t>الف- حرکت</w:t>
      </w:r>
      <w:r w:rsidRPr="003103DB">
        <w:rPr>
          <w:rFonts w:cs="B Nazanin"/>
          <w:b/>
          <w:bCs/>
          <w:sz w:val="32"/>
          <w:szCs w:val="32"/>
          <w:rtl/>
        </w:rPr>
        <w:softHyphen/>
      </w:r>
      <w:r w:rsidRPr="003103DB">
        <w:rPr>
          <w:rFonts w:cs="B Nazanin" w:hint="cs"/>
          <w:b/>
          <w:bCs/>
          <w:sz w:val="32"/>
          <w:szCs w:val="32"/>
          <w:rtl/>
        </w:rPr>
        <w:t>انتقالی:</w:t>
      </w:r>
      <w:r w:rsidRPr="003103DB">
        <w:rPr>
          <w:rFonts w:cs="B Nazanin" w:hint="cs"/>
          <w:sz w:val="32"/>
          <w:szCs w:val="32"/>
          <w:rtl/>
        </w:rPr>
        <w:t xml:space="preserve"> </w:t>
      </w:r>
      <w:r w:rsidRPr="003103DB">
        <w:rPr>
          <w:rFonts w:cs="B Nazanin" w:hint="cs"/>
          <w:sz w:val="28"/>
          <w:szCs w:val="28"/>
          <w:rtl/>
        </w:rPr>
        <w:t>به آن دسته از حرکات گفته می</w:t>
      </w:r>
      <w:r w:rsidRPr="003103DB">
        <w:rPr>
          <w:rFonts w:cs="B Nazanin"/>
          <w:sz w:val="28"/>
          <w:szCs w:val="28"/>
          <w:rtl/>
        </w:rPr>
        <w:softHyphen/>
      </w:r>
      <w:r w:rsidRPr="003103DB">
        <w:rPr>
          <w:rFonts w:cs="B Nazanin" w:hint="cs"/>
          <w:sz w:val="28"/>
          <w:szCs w:val="28"/>
          <w:rtl/>
        </w:rPr>
        <w:t>شود که بدن را در جهت افقی یا عمودی از جایی به جای دیگر منتقل می</w:t>
      </w:r>
      <w:r w:rsidRPr="003103DB">
        <w:rPr>
          <w:rFonts w:cs="B Nazanin"/>
          <w:sz w:val="28"/>
          <w:szCs w:val="28"/>
          <w:rtl/>
        </w:rPr>
        <w:softHyphen/>
      </w:r>
      <w:r w:rsidRPr="003103DB">
        <w:rPr>
          <w:rFonts w:cs="B Nazanin" w:hint="cs"/>
          <w:sz w:val="28"/>
          <w:szCs w:val="28"/>
          <w:rtl/>
        </w:rPr>
        <w:t>کنند. فعالیت</w:t>
      </w:r>
      <w:r w:rsidRPr="003103DB">
        <w:rPr>
          <w:rFonts w:cs="B Nazanin"/>
          <w:sz w:val="28"/>
          <w:szCs w:val="28"/>
          <w:rtl/>
        </w:rPr>
        <w:softHyphen/>
      </w:r>
      <w:r w:rsidRPr="003103DB">
        <w:rPr>
          <w:rFonts w:cs="B Nazanin" w:hint="cs"/>
          <w:sz w:val="28"/>
          <w:szCs w:val="28"/>
          <w:rtl/>
        </w:rPr>
        <w:t>هایی مثل راه رفتن، دویدن، لی</w:t>
      </w:r>
      <w:r w:rsidRPr="003103DB">
        <w:rPr>
          <w:rFonts w:cs="B Nazanin"/>
          <w:sz w:val="28"/>
          <w:szCs w:val="28"/>
          <w:rtl/>
        </w:rPr>
        <w:softHyphen/>
      </w:r>
      <w:r w:rsidRPr="003103DB">
        <w:rPr>
          <w:rFonts w:cs="B Nazanin" w:hint="cs"/>
          <w:sz w:val="28"/>
          <w:szCs w:val="28"/>
          <w:rtl/>
        </w:rPr>
        <w:t>لی کردن، با پرش رفتن، تاختن (یورتمه رفتن) و جهیدن از این دسته حرکات</w:t>
      </w:r>
      <w:r w:rsidRPr="003103DB">
        <w:rPr>
          <w:rFonts w:cs="B Nazanin"/>
          <w:sz w:val="28"/>
          <w:szCs w:val="28"/>
          <w:rtl/>
        </w:rPr>
        <w:softHyphen/>
      </w:r>
      <w:r w:rsidRPr="003103DB">
        <w:rPr>
          <w:rFonts w:cs="B Nazanin" w:hint="cs"/>
          <w:sz w:val="28"/>
          <w:szCs w:val="28"/>
          <w:rtl/>
        </w:rPr>
        <w:t>اند.</w:t>
      </w:r>
    </w:p>
    <w:p w:rsidR="000622CE" w:rsidRPr="003103DB" w:rsidRDefault="000622CE" w:rsidP="000622CE">
      <w:pPr>
        <w:bidi/>
        <w:spacing w:after="0" w:line="360" w:lineRule="auto"/>
        <w:jc w:val="both"/>
        <w:rPr>
          <w:rFonts w:cs="B Nazanin"/>
          <w:sz w:val="28"/>
          <w:szCs w:val="28"/>
        </w:rPr>
      </w:pPr>
      <w:r w:rsidRPr="003103DB">
        <w:rPr>
          <w:rFonts w:cs="B Nazanin" w:hint="cs"/>
          <w:b/>
          <w:bCs/>
          <w:sz w:val="32"/>
          <w:szCs w:val="32"/>
          <w:rtl/>
        </w:rPr>
        <w:lastRenderedPageBreak/>
        <w:t>1- راه رفتن:</w:t>
      </w:r>
      <w:r w:rsidRPr="003103DB">
        <w:rPr>
          <w:rFonts w:cs="B Nazanin" w:hint="cs"/>
          <w:sz w:val="32"/>
          <w:szCs w:val="32"/>
          <w:rtl/>
        </w:rPr>
        <w:t xml:space="preserve"> </w:t>
      </w:r>
      <w:r w:rsidRPr="003103DB">
        <w:rPr>
          <w:rFonts w:cs="B Nazanin" w:hint="cs"/>
          <w:sz w:val="28"/>
          <w:szCs w:val="28"/>
          <w:rtl/>
        </w:rPr>
        <w:t>این حرکت بدن را در فضا به جلو، عقب، در خطّ منحنی یا راست انتقال می</w:t>
      </w:r>
      <w:r w:rsidRPr="003103DB">
        <w:rPr>
          <w:rFonts w:cs="B Nazanin"/>
          <w:sz w:val="28"/>
          <w:szCs w:val="28"/>
          <w:rtl/>
        </w:rPr>
        <w:softHyphen/>
      </w:r>
      <w:r w:rsidRPr="003103DB">
        <w:rPr>
          <w:rFonts w:cs="B Nazanin" w:hint="cs"/>
          <w:sz w:val="28"/>
          <w:szCs w:val="28"/>
          <w:rtl/>
        </w:rPr>
        <w:t>دهد. در واقع، راه رفتن عمل انتقال وزن بدن است. در این حرکت، وقتی یک دست و پای مخالف آن به جلو حرکت می</w:t>
      </w:r>
      <w:r w:rsidRPr="003103DB">
        <w:rPr>
          <w:rFonts w:cs="B Nazanin"/>
          <w:sz w:val="28"/>
          <w:szCs w:val="28"/>
          <w:rtl/>
        </w:rPr>
        <w:softHyphen/>
      </w:r>
      <w:r w:rsidRPr="003103DB">
        <w:rPr>
          <w:rFonts w:cs="B Nazanin" w:hint="cs"/>
          <w:sz w:val="28"/>
          <w:szCs w:val="28"/>
          <w:rtl/>
        </w:rPr>
        <w:t>کند، هم زمان، دست و پای دیگر به عقب می</w:t>
      </w:r>
      <w:r w:rsidRPr="003103DB">
        <w:rPr>
          <w:rFonts w:cs="B Nazanin"/>
          <w:sz w:val="28"/>
          <w:szCs w:val="28"/>
          <w:rtl/>
        </w:rPr>
        <w:softHyphen/>
      </w:r>
      <w:r w:rsidRPr="003103DB">
        <w:rPr>
          <w:rFonts w:cs="B Nazanin" w:hint="cs"/>
          <w:sz w:val="28"/>
          <w:szCs w:val="28"/>
          <w:rtl/>
        </w:rPr>
        <w:t>روند. یک پای فرد همواره روی زمین قرار دارد. حرکت باید موزون باشد و به راحتی انجام شود و نیز سر و گردن به صورت قائم قرار گیرند. فرد باید به طرف جلو نگاه کند.</w:t>
      </w:r>
    </w:p>
    <w:p w:rsidR="000622CE" w:rsidRPr="003103DB" w:rsidRDefault="000622CE" w:rsidP="000622CE">
      <w:pPr>
        <w:bidi/>
        <w:spacing w:after="0" w:line="360" w:lineRule="auto"/>
        <w:jc w:val="both"/>
        <w:rPr>
          <w:rFonts w:cs="B Nazanin"/>
          <w:sz w:val="28"/>
          <w:szCs w:val="28"/>
        </w:rPr>
      </w:pPr>
      <w:r w:rsidRPr="003103DB">
        <w:rPr>
          <w:rFonts w:cs="B Nazanin" w:hint="cs"/>
          <w:b/>
          <w:bCs/>
          <w:sz w:val="32"/>
          <w:szCs w:val="32"/>
          <w:rtl/>
        </w:rPr>
        <w:t>2- دویدن:</w:t>
      </w:r>
      <w:r w:rsidRPr="003103DB">
        <w:rPr>
          <w:rFonts w:cs="B Nazanin" w:hint="cs"/>
          <w:sz w:val="28"/>
          <w:szCs w:val="28"/>
          <w:rtl/>
        </w:rPr>
        <w:t xml:space="preserve"> دویدن، راه رفتن سریع است؛ با این تفاوت که در یک لحظه، هنگامی که بدن به طرف جلو حرکت می</w:t>
      </w:r>
      <w:r w:rsidRPr="003103DB">
        <w:rPr>
          <w:rFonts w:cs="B Nazanin"/>
          <w:sz w:val="28"/>
          <w:szCs w:val="28"/>
          <w:rtl/>
        </w:rPr>
        <w:softHyphen/>
      </w:r>
      <w:r w:rsidRPr="003103DB">
        <w:rPr>
          <w:rFonts w:cs="B Nazanin" w:hint="cs"/>
          <w:sz w:val="28"/>
          <w:szCs w:val="28"/>
          <w:rtl/>
        </w:rPr>
        <w:t>کند، دو پا به زمین تماس ندارند. در این حرکت، زانوها بیشتر خم شده و پاها از زمین بیشتر بلند می</w:t>
      </w:r>
      <w:r w:rsidRPr="003103DB">
        <w:rPr>
          <w:rFonts w:cs="B Nazanin"/>
          <w:sz w:val="28"/>
          <w:szCs w:val="28"/>
          <w:rtl/>
        </w:rPr>
        <w:softHyphen/>
      </w:r>
      <w:r w:rsidRPr="003103DB">
        <w:rPr>
          <w:rFonts w:cs="B Nazanin" w:hint="cs"/>
          <w:sz w:val="28"/>
          <w:szCs w:val="28"/>
          <w:rtl/>
        </w:rPr>
        <w:t>شوند و با نیروی زیادتری بر روی زمین قرار می</w:t>
      </w:r>
      <w:r w:rsidRPr="003103DB">
        <w:rPr>
          <w:rFonts w:cs="B Nazanin"/>
          <w:sz w:val="28"/>
          <w:szCs w:val="28"/>
          <w:rtl/>
        </w:rPr>
        <w:softHyphen/>
      </w:r>
      <w:r w:rsidRPr="003103DB">
        <w:rPr>
          <w:rFonts w:cs="B Nazanin" w:hint="cs"/>
          <w:sz w:val="28"/>
          <w:szCs w:val="28"/>
          <w:rtl/>
        </w:rPr>
        <w:t>گیرند. بدن هم کمی به طرف جلو خم می</w:t>
      </w:r>
      <w:r w:rsidRPr="003103DB">
        <w:rPr>
          <w:rFonts w:cs="B Nazanin"/>
          <w:sz w:val="28"/>
          <w:szCs w:val="28"/>
          <w:rtl/>
        </w:rPr>
        <w:softHyphen/>
      </w:r>
      <w:r w:rsidRPr="003103DB">
        <w:rPr>
          <w:rFonts w:cs="B Nazanin" w:hint="cs"/>
          <w:sz w:val="28"/>
          <w:szCs w:val="28"/>
          <w:rtl/>
        </w:rPr>
        <w:t>شود.</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در دویدن نیز وقتی یک پا به عقب حرکت می</w:t>
      </w:r>
      <w:r w:rsidRPr="003103DB">
        <w:rPr>
          <w:rFonts w:cs="B Nazanin"/>
          <w:sz w:val="28"/>
          <w:szCs w:val="28"/>
          <w:rtl/>
        </w:rPr>
        <w:softHyphen/>
      </w:r>
      <w:r w:rsidRPr="003103DB">
        <w:rPr>
          <w:rFonts w:cs="B Nazanin" w:hint="cs"/>
          <w:sz w:val="28"/>
          <w:szCs w:val="28"/>
          <w:rtl/>
        </w:rPr>
        <w:t>کند، دست مخالف به طرف جلو می</w:t>
      </w:r>
      <w:r w:rsidRPr="003103DB">
        <w:rPr>
          <w:rFonts w:cs="B Nazanin"/>
          <w:sz w:val="28"/>
          <w:szCs w:val="28"/>
          <w:rtl/>
        </w:rPr>
        <w:softHyphen/>
      </w:r>
      <w:r w:rsidRPr="003103DB">
        <w:rPr>
          <w:rFonts w:cs="B Nazanin" w:hint="cs"/>
          <w:sz w:val="28"/>
          <w:szCs w:val="28"/>
          <w:rtl/>
        </w:rPr>
        <w:t>آید. تعویض مستمر موقعیت دست و پا باید به شکل موزون و هماهنگ انجام شود.</w:t>
      </w:r>
    </w:p>
    <w:p w:rsidR="000622CE" w:rsidRPr="003103DB" w:rsidRDefault="000622CE" w:rsidP="000622CE">
      <w:pPr>
        <w:bidi/>
        <w:spacing w:after="0" w:line="360" w:lineRule="auto"/>
        <w:jc w:val="both"/>
        <w:rPr>
          <w:rFonts w:cs="B Nazanin"/>
          <w:sz w:val="28"/>
          <w:szCs w:val="28"/>
        </w:rPr>
      </w:pPr>
      <w:r w:rsidRPr="003103DB">
        <w:rPr>
          <w:rFonts w:cs="B Nazanin" w:hint="cs"/>
          <w:b/>
          <w:bCs/>
          <w:sz w:val="32"/>
          <w:szCs w:val="32"/>
          <w:rtl/>
        </w:rPr>
        <w:t>3- لی</w:t>
      </w:r>
      <w:r w:rsidRPr="003103DB">
        <w:rPr>
          <w:rFonts w:cs="B Nazanin"/>
          <w:b/>
          <w:bCs/>
          <w:sz w:val="32"/>
          <w:szCs w:val="32"/>
          <w:rtl/>
        </w:rPr>
        <w:softHyphen/>
      </w:r>
      <w:r w:rsidRPr="003103DB">
        <w:rPr>
          <w:rFonts w:cs="B Nazanin" w:hint="cs"/>
          <w:b/>
          <w:bCs/>
          <w:sz w:val="32"/>
          <w:szCs w:val="32"/>
          <w:rtl/>
        </w:rPr>
        <w:t xml:space="preserve">لی کردن: </w:t>
      </w:r>
      <w:r w:rsidRPr="003103DB">
        <w:rPr>
          <w:rFonts w:cs="B Nazanin" w:hint="cs"/>
          <w:sz w:val="28"/>
          <w:szCs w:val="28"/>
          <w:rtl/>
        </w:rPr>
        <w:t>در این حرکت، وزن بدن از روی یک پا مجدداً بر روی همان پا منتقل می</w:t>
      </w:r>
      <w:r w:rsidRPr="003103DB">
        <w:rPr>
          <w:rFonts w:cs="B Nazanin"/>
          <w:sz w:val="28"/>
          <w:szCs w:val="28"/>
          <w:rtl/>
        </w:rPr>
        <w:softHyphen/>
      </w:r>
      <w:r w:rsidRPr="003103DB">
        <w:rPr>
          <w:rFonts w:cs="B Nazanin" w:hint="cs"/>
          <w:sz w:val="28"/>
          <w:szCs w:val="28"/>
          <w:rtl/>
        </w:rPr>
        <w:t>شود. در حرکت بدن به طرف بالا، انگشتان پا آخرین قسمت پا هستند که از روی زمین جدا می</w:t>
      </w:r>
      <w:r w:rsidRPr="003103DB">
        <w:rPr>
          <w:rFonts w:cs="B Nazanin"/>
          <w:sz w:val="28"/>
          <w:szCs w:val="28"/>
          <w:rtl/>
        </w:rPr>
        <w:softHyphen/>
      </w:r>
      <w:r w:rsidRPr="003103DB">
        <w:rPr>
          <w:rFonts w:cs="B Nazanin" w:hint="cs"/>
          <w:sz w:val="28"/>
          <w:szCs w:val="28"/>
          <w:rtl/>
        </w:rPr>
        <w:t>شوند. بازوها برای کشیدن بدن به فضای بالای سر به سرعت به طرف بالا حرکت می</w:t>
      </w:r>
      <w:r w:rsidRPr="003103DB">
        <w:rPr>
          <w:rFonts w:cs="B Nazanin"/>
          <w:sz w:val="28"/>
          <w:szCs w:val="28"/>
          <w:rtl/>
        </w:rPr>
        <w:softHyphen/>
      </w:r>
      <w:r w:rsidRPr="003103DB">
        <w:rPr>
          <w:rFonts w:cs="B Nazanin" w:hint="cs"/>
          <w:sz w:val="28"/>
          <w:szCs w:val="28"/>
          <w:rtl/>
        </w:rPr>
        <w:t>کنند. فرود بر روی همان پایی که لی</w:t>
      </w:r>
      <w:r w:rsidRPr="003103DB">
        <w:rPr>
          <w:rFonts w:cs="B Nazanin"/>
          <w:sz w:val="28"/>
          <w:szCs w:val="28"/>
          <w:rtl/>
        </w:rPr>
        <w:softHyphen/>
      </w:r>
      <w:r w:rsidRPr="003103DB">
        <w:rPr>
          <w:rFonts w:cs="B Nazanin" w:hint="cs"/>
          <w:sz w:val="28"/>
          <w:szCs w:val="28"/>
          <w:rtl/>
        </w:rPr>
        <w:t>لی را انجام می</w:t>
      </w:r>
      <w:r w:rsidRPr="003103DB">
        <w:rPr>
          <w:rFonts w:cs="B Nazanin"/>
          <w:sz w:val="28"/>
          <w:szCs w:val="28"/>
          <w:rtl/>
        </w:rPr>
        <w:softHyphen/>
      </w:r>
      <w:r w:rsidRPr="003103DB">
        <w:rPr>
          <w:rFonts w:cs="B Nazanin" w:hint="cs"/>
          <w:sz w:val="28"/>
          <w:szCs w:val="28"/>
          <w:rtl/>
        </w:rPr>
        <w:t>دهد، صورت می</w:t>
      </w:r>
      <w:r w:rsidRPr="003103DB">
        <w:rPr>
          <w:rFonts w:cs="B Nazanin"/>
          <w:sz w:val="28"/>
          <w:szCs w:val="28"/>
          <w:rtl/>
        </w:rPr>
        <w:softHyphen/>
      </w:r>
      <w:r w:rsidRPr="003103DB">
        <w:rPr>
          <w:rFonts w:cs="B Nazanin" w:hint="cs"/>
          <w:sz w:val="28"/>
          <w:szCs w:val="28"/>
          <w:rtl/>
        </w:rPr>
        <w:t>گیرد. بلافاصله پس از فرود، وزن بدن از روی پنجه به پاشنه منتقل می</w:t>
      </w:r>
      <w:r w:rsidRPr="003103DB">
        <w:rPr>
          <w:rFonts w:cs="B Nazanin"/>
          <w:sz w:val="28"/>
          <w:szCs w:val="28"/>
          <w:rtl/>
        </w:rPr>
        <w:softHyphen/>
      </w:r>
      <w:r w:rsidRPr="003103DB">
        <w:rPr>
          <w:rFonts w:cs="B Nazanin" w:hint="cs"/>
          <w:sz w:val="28"/>
          <w:szCs w:val="28"/>
          <w:rtl/>
        </w:rPr>
        <w:t>شود. لی</w:t>
      </w:r>
      <w:r w:rsidRPr="003103DB">
        <w:rPr>
          <w:rFonts w:cs="B Nazanin"/>
          <w:sz w:val="28"/>
          <w:szCs w:val="28"/>
          <w:rtl/>
        </w:rPr>
        <w:softHyphen/>
      </w:r>
      <w:r w:rsidRPr="003103DB">
        <w:rPr>
          <w:rFonts w:cs="B Nazanin" w:hint="cs"/>
          <w:sz w:val="28"/>
          <w:szCs w:val="28"/>
          <w:rtl/>
        </w:rPr>
        <w:t>لی را با هر دو پا باید انجام داد.</w:t>
      </w:r>
    </w:p>
    <w:p w:rsidR="000622CE" w:rsidRPr="003103DB" w:rsidRDefault="000622CE" w:rsidP="000622CE">
      <w:pPr>
        <w:bidi/>
        <w:spacing w:after="0" w:line="360" w:lineRule="auto"/>
        <w:jc w:val="both"/>
        <w:rPr>
          <w:rFonts w:cs="B Nazanin"/>
          <w:sz w:val="28"/>
          <w:szCs w:val="28"/>
        </w:rPr>
      </w:pPr>
      <w:r w:rsidRPr="003103DB">
        <w:rPr>
          <w:rFonts w:cs="B Nazanin" w:hint="cs"/>
          <w:b/>
          <w:bCs/>
          <w:sz w:val="32"/>
          <w:szCs w:val="32"/>
          <w:rtl/>
        </w:rPr>
        <w:t xml:space="preserve">4- به پهلود دویدن، سرخوردن: </w:t>
      </w:r>
      <w:r w:rsidRPr="003103DB">
        <w:rPr>
          <w:rFonts w:cs="B Nazanin" w:hint="cs"/>
          <w:sz w:val="28"/>
          <w:szCs w:val="28"/>
          <w:rtl/>
        </w:rPr>
        <w:t>این حرکت، ترکیبی از جهش کوتاه و گام برداشتن است که معمولاً از پهلو اجرا می</w:t>
      </w:r>
      <w:r w:rsidRPr="003103DB">
        <w:rPr>
          <w:rFonts w:cs="B Nazanin"/>
          <w:sz w:val="28"/>
          <w:szCs w:val="28"/>
          <w:rtl/>
        </w:rPr>
        <w:softHyphen/>
      </w:r>
      <w:r w:rsidRPr="003103DB">
        <w:rPr>
          <w:rFonts w:cs="B Nazanin" w:hint="cs"/>
          <w:sz w:val="28"/>
          <w:szCs w:val="28"/>
          <w:rtl/>
        </w:rPr>
        <w:t>شود. یک پا به عنوان پای راهنما همواره در جلو قرار دارد. پس از پرش کوچکی به پهلو، وزن بدن به روی پنجه</w:t>
      </w:r>
      <w:r w:rsidRPr="003103DB">
        <w:rPr>
          <w:rFonts w:cs="B Nazanin"/>
          <w:sz w:val="28"/>
          <w:szCs w:val="28"/>
          <w:rtl/>
        </w:rPr>
        <w:softHyphen/>
      </w:r>
      <w:r w:rsidRPr="003103DB">
        <w:rPr>
          <w:rFonts w:cs="B Nazanin" w:hint="cs"/>
          <w:sz w:val="28"/>
          <w:szCs w:val="28"/>
          <w:rtl/>
        </w:rPr>
        <w:t>ی پای راهنما منتقل می</w:t>
      </w:r>
      <w:r w:rsidRPr="003103DB">
        <w:rPr>
          <w:rFonts w:cs="B Nazanin"/>
          <w:sz w:val="28"/>
          <w:szCs w:val="28"/>
          <w:rtl/>
        </w:rPr>
        <w:softHyphen/>
      </w:r>
      <w:r w:rsidRPr="003103DB">
        <w:rPr>
          <w:rFonts w:cs="B Nazanin" w:hint="cs"/>
          <w:sz w:val="28"/>
          <w:szCs w:val="28"/>
          <w:rtl/>
        </w:rPr>
        <w:t>شود. برای نزدیک کردن پای پشت به راهنما، یک گام کوچک به پهلو بر می</w:t>
      </w:r>
      <w:r w:rsidRPr="003103DB">
        <w:rPr>
          <w:rFonts w:cs="B Nazanin"/>
          <w:sz w:val="28"/>
          <w:szCs w:val="28"/>
          <w:rtl/>
        </w:rPr>
        <w:softHyphen/>
      </w:r>
      <w:r w:rsidRPr="003103DB">
        <w:rPr>
          <w:rFonts w:cs="B Nazanin" w:hint="cs"/>
          <w:sz w:val="28"/>
          <w:szCs w:val="28"/>
          <w:rtl/>
        </w:rPr>
        <w:t>داریم.</w:t>
      </w:r>
    </w:p>
    <w:p w:rsidR="000622CE" w:rsidRPr="003103DB" w:rsidRDefault="000622CE" w:rsidP="000622CE">
      <w:pPr>
        <w:bidi/>
        <w:spacing w:after="0" w:line="360" w:lineRule="auto"/>
        <w:jc w:val="both"/>
        <w:rPr>
          <w:rFonts w:cs="B Nazanin"/>
          <w:sz w:val="28"/>
          <w:szCs w:val="28"/>
        </w:rPr>
      </w:pPr>
      <w:r w:rsidRPr="003103DB">
        <w:rPr>
          <w:rFonts w:cs="B Nazanin" w:hint="cs"/>
          <w:b/>
          <w:bCs/>
          <w:sz w:val="32"/>
          <w:szCs w:val="32"/>
          <w:rtl/>
        </w:rPr>
        <w:t xml:space="preserve">5- با جهش رفتن: </w:t>
      </w:r>
      <w:r w:rsidRPr="003103DB">
        <w:rPr>
          <w:rFonts w:cs="B Nazanin" w:hint="cs"/>
          <w:sz w:val="28"/>
          <w:szCs w:val="28"/>
          <w:rtl/>
        </w:rPr>
        <w:t>این حرکت، ترکیبی از یک جهش کوتاه و یک گام بلند است. فرد به حالت فنری روی یک پا به طرف جلو پرش می</w:t>
      </w:r>
      <w:r w:rsidRPr="003103DB">
        <w:rPr>
          <w:rFonts w:cs="B Nazanin"/>
          <w:sz w:val="28"/>
          <w:szCs w:val="28"/>
          <w:rtl/>
        </w:rPr>
        <w:softHyphen/>
      </w:r>
      <w:r w:rsidRPr="003103DB">
        <w:rPr>
          <w:rFonts w:cs="B Nazanin" w:hint="cs"/>
          <w:sz w:val="28"/>
          <w:szCs w:val="28"/>
          <w:rtl/>
        </w:rPr>
        <w:t>کند و در حالی که روی همان پا فرود می</w:t>
      </w:r>
      <w:r w:rsidRPr="003103DB">
        <w:rPr>
          <w:rFonts w:cs="B Nazanin"/>
          <w:sz w:val="28"/>
          <w:szCs w:val="28"/>
          <w:rtl/>
        </w:rPr>
        <w:softHyphen/>
      </w:r>
      <w:r w:rsidRPr="003103DB">
        <w:rPr>
          <w:rFonts w:cs="B Nazanin" w:hint="cs"/>
          <w:sz w:val="28"/>
          <w:szCs w:val="28"/>
          <w:rtl/>
        </w:rPr>
        <w:t>آید، با پای دیگر یک گام بلند به جلو برمی</w:t>
      </w:r>
      <w:r w:rsidRPr="003103DB">
        <w:rPr>
          <w:rFonts w:cs="B Nazanin"/>
          <w:sz w:val="28"/>
          <w:szCs w:val="28"/>
          <w:rtl/>
        </w:rPr>
        <w:softHyphen/>
      </w:r>
      <w:r w:rsidRPr="003103DB">
        <w:rPr>
          <w:rFonts w:cs="B Nazanin" w:hint="cs"/>
          <w:sz w:val="28"/>
          <w:szCs w:val="28"/>
          <w:rtl/>
        </w:rPr>
        <w:t>دارد و وزن بدن خود را به آن منتقل می</w:t>
      </w:r>
      <w:r w:rsidRPr="003103DB">
        <w:rPr>
          <w:rFonts w:cs="B Nazanin"/>
          <w:sz w:val="28"/>
          <w:szCs w:val="28"/>
          <w:rtl/>
        </w:rPr>
        <w:softHyphen/>
      </w:r>
      <w:r w:rsidRPr="003103DB">
        <w:rPr>
          <w:rFonts w:cs="B Nazanin" w:hint="cs"/>
          <w:sz w:val="28"/>
          <w:szCs w:val="28"/>
          <w:rtl/>
        </w:rPr>
        <w:t>کند. از تاب دست</w:t>
      </w:r>
      <w:r w:rsidRPr="003103DB">
        <w:rPr>
          <w:rFonts w:cs="B Nazanin"/>
          <w:sz w:val="28"/>
          <w:szCs w:val="28"/>
          <w:rtl/>
        </w:rPr>
        <w:softHyphen/>
      </w:r>
      <w:r w:rsidRPr="003103DB">
        <w:rPr>
          <w:rFonts w:cs="B Nazanin" w:hint="cs"/>
          <w:sz w:val="28"/>
          <w:szCs w:val="28"/>
          <w:rtl/>
        </w:rPr>
        <w:t>ها برای توازن در حرکت استفاده می</w:t>
      </w:r>
      <w:r w:rsidRPr="003103DB">
        <w:rPr>
          <w:rFonts w:cs="B Nazanin"/>
          <w:sz w:val="28"/>
          <w:szCs w:val="28"/>
          <w:rtl/>
        </w:rPr>
        <w:softHyphen/>
      </w:r>
      <w:r w:rsidRPr="003103DB">
        <w:rPr>
          <w:rFonts w:cs="B Nazanin" w:hint="cs"/>
          <w:sz w:val="28"/>
          <w:szCs w:val="28"/>
          <w:rtl/>
        </w:rPr>
        <w:t>شود.</w:t>
      </w:r>
    </w:p>
    <w:p w:rsidR="000622CE" w:rsidRPr="003103DB" w:rsidRDefault="000622CE" w:rsidP="000622CE">
      <w:pPr>
        <w:bidi/>
        <w:spacing w:after="0" w:line="360" w:lineRule="auto"/>
        <w:jc w:val="both"/>
        <w:rPr>
          <w:rFonts w:cs="B Nazanin"/>
          <w:sz w:val="28"/>
          <w:szCs w:val="28"/>
        </w:rPr>
      </w:pPr>
      <w:r w:rsidRPr="003103DB">
        <w:rPr>
          <w:rFonts w:cs="B Nazanin" w:hint="cs"/>
          <w:b/>
          <w:bCs/>
          <w:sz w:val="32"/>
          <w:szCs w:val="32"/>
          <w:rtl/>
        </w:rPr>
        <w:lastRenderedPageBreak/>
        <w:t xml:space="preserve">6- با پرش رفتن: </w:t>
      </w:r>
      <w:r w:rsidRPr="003103DB">
        <w:rPr>
          <w:rFonts w:cs="B Nazanin" w:hint="cs"/>
          <w:sz w:val="28"/>
          <w:szCs w:val="28"/>
          <w:rtl/>
        </w:rPr>
        <w:t>این حرکت، همان حرکت دویدن است؛ با این تفاوت که ارتفاع زانو و مچ پا در این حرکت بالاتر از دویدنِ معمولی قرار می</w:t>
      </w:r>
      <w:r w:rsidRPr="003103DB">
        <w:rPr>
          <w:rFonts w:cs="B Nazanin"/>
          <w:sz w:val="28"/>
          <w:szCs w:val="28"/>
          <w:rtl/>
        </w:rPr>
        <w:softHyphen/>
      </w:r>
      <w:r w:rsidRPr="003103DB">
        <w:rPr>
          <w:rFonts w:cs="B Nazanin" w:hint="cs"/>
          <w:sz w:val="28"/>
          <w:szCs w:val="28"/>
          <w:rtl/>
        </w:rPr>
        <w:t>گیرد و در حالی که بدن از زمین جدا شده است، وزن آن از روی یک پا بر روی پای دیگر منتقل می</w:t>
      </w:r>
      <w:r w:rsidRPr="003103DB">
        <w:rPr>
          <w:rFonts w:cs="B Nazanin"/>
          <w:sz w:val="28"/>
          <w:szCs w:val="28"/>
          <w:rtl/>
        </w:rPr>
        <w:softHyphen/>
      </w:r>
      <w:r w:rsidRPr="003103DB">
        <w:rPr>
          <w:rFonts w:cs="B Nazanin" w:hint="cs"/>
          <w:sz w:val="28"/>
          <w:szCs w:val="28"/>
          <w:rtl/>
        </w:rPr>
        <w:t>شود. نیروی جدا شدن از روی زمین توسط پای اتّکا تأمین می</w:t>
      </w:r>
      <w:r w:rsidRPr="003103DB">
        <w:rPr>
          <w:rFonts w:cs="B Nazanin"/>
          <w:sz w:val="28"/>
          <w:szCs w:val="28"/>
          <w:rtl/>
        </w:rPr>
        <w:softHyphen/>
      </w:r>
      <w:r w:rsidRPr="003103DB">
        <w:rPr>
          <w:rFonts w:cs="B Nazanin" w:hint="cs"/>
          <w:sz w:val="28"/>
          <w:szCs w:val="28"/>
          <w:rtl/>
        </w:rPr>
        <w:t>شود و بدن از زمین گرفته و در فضا قرار می</w:t>
      </w:r>
      <w:r w:rsidRPr="003103DB">
        <w:rPr>
          <w:rFonts w:cs="B Nazanin"/>
          <w:sz w:val="28"/>
          <w:szCs w:val="28"/>
          <w:rtl/>
        </w:rPr>
        <w:softHyphen/>
      </w:r>
      <w:r w:rsidRPr="003103DB">
        <w:rPr>
          <w:rFonts w:cs="B Nazanin" w:hint="cs"/>
          <w:sz w:val="28"/>
          <w:szCs w:val="28"/>
          <w:rtl/>
        </w:rPr>
        <w:t>گیرد. جدا شدن از روی زمین با یک پا انجام می</w:t>
      </w:r>
      <w:r w:rsidRPr="003103DB">
        <w:rPr>
          <w:rFonts w:cs="B Nazanin"/>
          <w:sz w:val="28"/>
          <w:szCs w:val="28"/>
          <w:rtl/>
        </w:rPr>
        <w:softHyphen/>
      </w:r>
      <w:r w:rsidRPr="003103DB">
        <w:rPr>
          <w:rFonts w:cs="B Nazanin" w:hint="cs"/>
          <w:sz w:val="28"/>
          <w:szCs w:val="28"/>
          <w:rtl/>
        </w:rPr>
        <w:t>شود و در همین حال، دست مخالف در عقب قرار می</w:t>
      </w:r>
      <w:r w:rsidRPr="003103DB">
        <w:rPr>
          <w:rFonts w:cs="B Nazanin"/>
          <w:sz w:val="28"/>
          <w:szCs w:val="28"/>
          <w:rtl/>
        </w:rPr>
        <w:softHyphen/>
      </w:r>
      <w:r w:rsidRPr="003103DB">
        <w:rPr>
          <w:rFonts w:cs="B Nazanin" w:hint="cs"/>
          <w:sz w:val="28"/>
          <w:szCs w:val="28"/>
          <w:rtl/>
        </w:rPr>
        <w:t>گیرد. در این حالت، فرود روی پای دیگر و در حالی که زانو خم شده است، انجام می</w:t>
      </w:r>
      <w:r w:rsidRPr="003103DB">
        <w:rPr>
          <w:rFonts w:cs="B Nazanin"/>
          <w:sz w:val="28"/>
          <w:szCs w:val="28"/>
          <w:rtl/>
        </w:rPr>
        <w:softHyphen/>
      </w:r>
      <w:r w:rsidRPr="003103DB">
        <w:rPr>
          <w:rFonts w:cs="B Nazanin" w:hint="cs"/>
          <w:sz w:val="28"/>
          <w:szCs w:val="28"/>
          <w:rtl/>
        </w:rPr>
        <w:t>شود. جهیدن را در حالت ایستاده نیز می</w:t>
      </w:r>
      <w:r w:rsidRPr="003103DB">
        <w:rPr>
          <w:rFonts w:cs="B Nazanin"/>
          <w:sz w:val="28"/>
          <w:szCs w:val="28"/>
          <w:rtl/>
        </w:rPr>
        <w:softHyphen/>
      </w:r>
      <w:r w:rsidRPr="003103DB">
        <w:rPr>
          <w:rFonts w:cs="B Nazanin" w:hint="cs"/>
          <w:sz w:val="28"/>
          <w:szCs w:val="28"/>
          <w:rtl/>
        </w:rPr>
        <w:t>توان انجام داد ولی بهتر است ابتدا کودک چند قدم بدود و این حرکت را در حالت دو انجام دهد.</w:t>
      </w:r>
    </w:p>
    <w:p w:rsidR="000622CE" w:rsidRPr="003103DB" w:rsidRDefault="000622CE" w:rsidP="000622CE">
      <w:pPr>
        <w:bidi/>
        <w:spacing w:after="0" w:line="360" w:lineRule="auto"/>
        <w:jc w:val="both"/>
        <w:rPr>
          <w:rFonts w:cs="B Nazanin"/>
          <w:sz w:val="28"/>
          <w:szCs w:val="28"/>
        </w:rPr>
      </w:pPr>
      <w:r w:rsidRPr="003103DB">
        <w:rPr>
          <w:rFonts w:cs="B Nazanin" w:hint="cs"/>
          <w:b/>
          <w:bCs/>
          <w:sz w:val="32"/>
          <w:szCs w:val="32"/>
          <w:rtl/>
        </w:rPr>
        <w:t>7- چهار نعل رفتن:</w:t>
      </w:r>
      <w:r w:rsidRPr="003103DB">
        <w:rPr>
          <w:rFonts w:cs="B Nazanin" w:hint="cs"/>
          <w:sz w:val="32"/>
          <w:szCs w:val="32"/>
          <w:rtl/>
        </w:rPr>
        <w:t xml:space="preserve"> </w:t>
      </w:r>
      <w:r w:rsidRPr="003103DB">
        <w:rPr>
          <w:rFonts w:cs="B Nazanin" w:hint="cs"/>
          <w:sz w:val="28"/>
          <w:szCs w:val="28"/>
          <w:rtl/>
        </w:rPr>
        <w:t>در این حرکت، یک پا جلو قرار دارد و پای دیگر در عقب به دنبال آن کشیده می</w:t>
      </w:r>
      <w:r w:rsidRPr="003103DB">
        <w:rPr>
          <w:rFonts w:cs="B Nazanin"/>
          <w:sz w:val="28"/>
          <w:szCs w:val="28"/>
          <w:rtl/>
        </w:rPr>
        <w:softHyphen/>
      </w:r>
      <w:r w:rsidRPr="003103DB">
        <w:rPr>
          <w:rFonts w:cs="B Nazanin" w:hint="cs"/>
          <w:sz w:val="28"/>
          <w:szCs w:val="28"/>
          <w:rtl/>
        </w:rPr>
        <w:t>شود. وزن بدن از پای جلو به پای عقب منتقل می</w:t>
      </w:r>
      <w:r w:rsidRPr="003103DB">
        <w:rPr>
          <w:rFonts w:cs="B Nazanin"/>
          <w:sz w:val="28"/>
          <w:szCs w:val="28"/>
          <w:rtl/>
        </w:rPr>
        <w:softHyphen/>
      </w:r>
      <w:r w:rsidRPr="003103DB">
        <w:rPr>
          <w:rFonts w:cs="B Nazanin" w:hint="cs"/>
          <w:sz w:val="28"/>
          <w:szCs w:val="28"/>
          <w:rtl/>
        </w:rPr>
        <w:t>شود و سپس، بلافاصله از پای عقب مجدداً به پای جلو انتقال می</w:t>
      </w:r>
      <w:r w:rsidRPr="003103DB">
        <w:rPr>
          <w:rFonts w:cs="B Nazanin"/>
          <w:sz w:val="28"/>
          <w:szCs w:val="28"/>
          <w:rtl/>
        </w:rPr>
        <w:softHyphen/>
      </w:r>
      <w:r w:rsidRPr="003103DB">
        <w:rPr>
          <w:rFonts w:cs="B Nazanin" w:hint="cs"/>
          <w:sz w:val="28"/>
          <w:szCs w:val="28"/>
          <w:rtl/>
        </w:rPr>
        <w:t>یابد. زانوها کمی خم می</w:t>
      </w:r>
      <w:r w:rsidRPr="003103DB">
        <w:rPr>
          <w:rFonts w:cs="B Nazanin"/>
          <w:sz w:val="28"/>
          <w:szCs w:val="28"/>
          <w:rtl/>
        </w:rPr>
        <w:softHyphen/>
      </w:r>
      <w:r w:rsidRPr="003103DB">
        <w:rPr>
          <w:rFonts w:cs="B Nazanin" w:hint="cs"/>
          <w:sz w:val="28"/>
          <w:szCs w:val="28"/>
          <w:rtl/>
        </w:rPr>
        <w:t>شوند تا این حرکت نرم انجام گیرد.</w:t>
      </w:r>
    </w:p>
    <w:p w:rsidR="000622CE" w:rsidRPr="003103DB" w:rsidRDefault="000622CE" w:rsidP="000622CE">
      <w:pPr>
        <w:bidi/>
        <w:spacing w:after="0" w:line="360" w:lineRule="auto"/>
        <w:jc w:val="both"/>
        <w:rPr>
          <w:rFonts w:cs="B Nazanin"/>
          <w:sz w:val="28"/>
          <w:szCs w:val="28"/>
        </w:rPr>
      </w:pPr>
      <w:r w:rsidRPr="003103DB">
        <w:rPr>
          <w:rFonts w:cs="B Nazanin" w:hint="cs"/>
          <w:b/>
          <w:bCs/>
          <w:sz w:val="32"/>
          <w:szCs w:val="32"/>
          <w:rtl/>
        </w:rPr>
        <w:t>8- فرود و توقف:</w:t>
      </w:r>
      <w:r w:rsidRPr="003103DB">
        <w:rPr>
          <w:rFonts w:cs="B Nazanin" w:hint="cs"/>
          <w:sz w:val="28"/>
          <w:szCs w:val="28"/>
          <w:rtl/>
        </w:rPr>
        <w:t xml:space="preserve"> فرود عبارت است از انتقال از سطحی به سطح دیگر. از بالای یک جعبه بپرید و روی دو پا فرود آیید. زانوها را خم کنید؛ وزن بدن را روی پنجه</w:t>
      </w:r>
      <w:r w:rsidRPr="003103DB">
        <w:rPr>
          <w:rFonts w:cs="B Nazanin"/>
          <w:sz w:val="28"/>
          <w:szCs w:val="28"/>
          <w:rtl/>
        </w:rPr>
        <w:softHyphen/>
      </w:r>
      <w:r w:rsidRPr="003103DB">
        <w:rPr>
          <w:rFonts w:cs="B Nazanin" w:hint="cs"/>
          <w:sz w:val="28"/>
          <w:szCs w:val="28"/>
          <w:rtl/>
        </w:rPr>
        <w:t xml:space="preserve">های پا نگه دارید و بدن را به وضعیت قائم در آورید. اتخاذ وضعیت ساکن پس از هر حرکت را </w:t>
      </w:r>
      <w:r w:rsidRPr="003103DB">
        <w:rPr>
          <w:rFonts w:cs="B Nazanin" w:hint="cs"/>
          <w:b/>
          <w:bCs/>
          <w:sz w:val="28"/>
          <w:szCs w:val="28"/>
          <w:rtl/>
        </w:rPr>
        <w:t>توقف</w:t>
      </w:r>
      <w:r w:rsidRPr="003103DB">
        <w:rPr>
          <w:rFonts w:cs="B Nazanin" w:hint="cs"/>
          <w:sz w:val="28"/>
          <w:szCs w:val="28"/>
          <w:rtl/>
        </w:rPr>
        <w:t xml:space="preserve"> می</w:t>
      </w:r>
      <w:r w:rsidRPr="003103DB">
        <w:rPr>
          <w:rFonts w:cs="B Nazanin"/>
          <w:sz w:val="28"/>
          <w:szCs w:val="28"/>
          <w:rtl/>
        </w:rPr>
        <w:softHyphen/>
      </w:r>
      <w:r w:rsidRPr="003103DB">
        <w:rPr>
          <w:rFonts w:cs="B Nazanin" w:hint="cs"/>
          <w:sz w:val="28"/>
          <w:szCs w:val="28"/>
          <w:rtl/>
        </w:rPr>
        <w:t>گویند. برای ایستادن به هنگام دویدن یا با پرش رفتن، زانوها را تا حدودی خم کرده، بدن را کمی به عقب متمایل کنید و پای سرعت گیر را به سرعت جلو بگذارید.</w:t>
      </w:r>
    </w:p>
    <w:p w:rsidR="000622CE" w:rsidRPr="003103DB" w:rsidRDefault="000622CE" w:rsidP="000622CE">
      <w:pPr>
        <w:bidi/>
        <w:spacing w:after="0" w:line="360" w:lineRule="auto"/>
        <w:jc w:val="both"/>
        <w:rPr>
          <w:rFonts w:cs="B Nazanin"/>
          <w:sz w:val="28"/>
          <w:szCs w:val="28"/>
        </w:rPr>
      </w:pPr>
      <w:r w:rsidRPr="003103DB">
        <w:rPr>
          <w:rFonts w:cs="B Nazanin" w:hint="cs"/>
          <w:b/>
          <w:bCs/>
          <w:sz w:val="32"/>
          <w:szCs w:val="32"/>
          <w:rtl/>
        </w:rPr>
        <w:t xml:space="preserve">9- جاخالی دادن: </w:t>
      </w:r>
      <w:r w:rsidRPr="003103DB">
        <w:rPr>
          <w:rFonts w:cs="B Nazanin" w:hint="cs"/>
          <w:sz w:val="32"/>
          <w:szCs w:val="32"/>
          <w:rtl/>
        </w:rPr>
        <w:t>این مهارت حرکت تند و تیز است که بدن را از دسترس فرد یا یک شیء دور می</w:t>
      </w:r>
      <w:r w:rsidRPr="003103DB">
        <w:rPr>
          <w:rFonts w:cs="B Nazanin"/>
          <w:sz w:val="32"/>
          <w:szCs w:val="32"/>
          <w:rtl/>
        </w:rPr>
        <w:softHyphen/>
      </w:r>
      <w:r w:rsidRPr="003103DB">
        <w:rPr>
          <w:rFonts w:cs="B Nazanin" w:hint="cs"/>
          <w:sz w:val="32"/>
          <w:szCs w:val="32"/>
          <w:rtl/>
        </w:rPr>
        <w:t>کند. این کار از طریق تغییر حرکت بدن برای جلوگیری از برخورد با مانع یا تغییر مسیر شیئی که در حال نزدیک شدن است، انجام می</w:t>
      </w:r>
      <w:r w:rsidRPr="003103DB">
        <w:rPr>
          <w:rFonts w:cs="B Nazanin"/>
          <w:sz w:val="32"/>
          <w:szCs w:val="32"/>
          <w:rtl/>
        </w:rPr>
        <w:softHyphen/>
      </w:r>
      <w:r w:rsidRPr="003103DB">
        <w:rPr>
          <w:rFonts w:cs="B Nazanin" w:hint="cs"/>
          <w:sz w:val="32"/>
          <w:szCs w:val="32"/>
          <w:rtl/>
        </w:rPr>
        <w:t>شود. تغییر حرکت سریع به مسیر دیگر، از برخورد جلوگیری می</w:t>
      </w:r>
      <w:r w:rsidRPr="003103DB">
        <w:rPr>
          <w:rFonts w:cs="B Nazanin"/>
          <w:sz w:val="32"/>
          <w:szCs w:val="32"/>
          <w:rtl/>
        </w:rPr>
        <w:softHyphen/>
      </w:r>
      <w:r w:rsidRPr="003103DB">
        <w:rPr>
          <w:rFonts w:cs="B Nazanin" w:hint="cs"/>
          <w:sz w:val="32"/>
          <w:szCs w:val="32"/>
          <w:rtl/>
        </w:rPr>
        <w:t>کند. برای این کار، زانوها در حین حرکت به جلو خم می</w:t>
      </w:r>
      <w:r w:rsidRPr="003103DB">
        <w:rPr>
          <w:rFonts w:cs="B Nazanin"/>
          <w:sz w:val="32"/>
          <w:szCs w:val="32"/>
          <w:rtl/>
        </w:rPr>
        <w:softHyphen/>
      </w:r>
      <w:r w:rsidRPr="003103DB">
        <w:rPr>
          <w:rFonts w:cs="B Nazanin" w:hint="cs"/>
          <w:sz w:val="32"/>
          <w:szCs w:val="32"/>
          <w:rtl/>
        </w:rPr>
        <w:t>شوند تا مرکز ثقل بدن به زمین نزدیک</w:t>
      </w:r>
      <w:r w:rsidRPr="003103DB">
        <w:rPr>
          <w:rFonts w:cs="B Nazanin"/>
          <w:sz w:val="32"/>
          <w:szCs w:val="32"/>
          <w:rtl/>
        </w:rPr>
        <w:softHyphen/>
      </w:r>
      <w:r w:rsidRPr="003103DB">
        <w:rPr>
          <w:rFonts w:cs="B Nazanin" w:hint="cs"/>
          <w:sz w:val="32"/>
          <w:szCs w:val="32"/>
          <w:rtl/>
        </w:rPr>
        <w:t>تر گردد. سپس، بدن با چرخش از جهت اصلی خود دور می</w:t>
      </w:r>
      <w:r w:rsidRPr="003103DB">
        <w:rPr>
          <w:rFonts w:cs="B Nazanin"/>
          <w:sz w:val="32"/>
          <w:szCs w:val="32"/>
          <w:rtl/>
        </w:rPr>
        <w:softHyphen/>
      </w:r>
      <w:r w:rsidRPr="003103DB">
        <w:rPr>
          <w:rFonts w:cs="B Nazanin" w:hint="cs"/>
          <w:sz w:val="32"/>
          <w:szCs w:val="32"/>
          <w:rtl/>
        </w:rPr>
        <w:t>شود.</w:t>
      </w:r>
    </w:p>
    <w:p w:rsidR="000622CE" w:rsidRPr="003103DB" w:rsidRDefault="000622CE" w:rsidP="000622CE">
      <w:pPr>
        <w:bidi/>
        <w:spacing w:after="0" w:line="360" w:lineRule="auto"/>
        <w:jc w:val="both"/>
        <w:rPr>
          <w:rFonts w:cs="B Nazanin"/>
          <w:sz w:val="28"/>
          <w:szCs w:val="28"/>
          <w:rtl/>
        </w:rPr>
      </w:pPr>
      <w:r w:rsidRPr="003103DB">
        <w:rPr>
          <w:rFonts w:cs="B Nazanin" w:hint="cs"/>
          <w:b/>
          <w:bCs/>
          <w:sz w:val="32"/>
          <w:szCs w:val="32"/>
          <w:rtl/>
        </w:rPr>
        <w:lastRenderedPageBreak/>
        <w:t>ب- حرکت</w:t>
      </w:r>
      <w:r w:rsidRPr="003103DB">
        <w:rPr>
          <w:rFonts w:cs="B Nazanin"/>
          <w:b/>
          <w:bCs/>
          <w:sz w:val="32"/>
          <w:szCs w:val="32"/>
          <w:rtl/>
        </w:rPr>
        <w:softHyphen/>
      </w:r>
      <w:r w:rsidRPr="003103DB">
        <w:rPr>
          <w:rFonts w:cs="B Nazanin" w:hint="cs"/>
          <w:b/>
          <w:bCs/>
          <w:sz w:val="32"/>
          <w:szCs w:val="32"/>
          <w:rtl/>
        </w:rPr>
        <w:t>های غیرانتقالی:</w:t>
      </w:r>
      <w:r w:rsidRPr="003103DB">
        <w:rPr>
          <w:rFonts w:cs="B Nazanin" w:hint="cs"/>
          <w:sz w:val="32"/>
          <w:szCs w:val="32"/>
          <w:rtl/>
        </w:rPr>
        <w:t xml:space="preserve"> </w:t>
      </w:r>
      <w:r w:rsidRPr="003103DB">
        <w:rPr>
          <w:rFonts w:cs="B Nazanin" w:hint="cs"/>
          <w:sz w:val="28"/>
          <w:szCs w:val="28"/>
          <w:rtl/>
        </w:rPr>
        <w:t>به آن دسته از حرکات گفته می</w:t>
      </w:r>
      <w:r w:rsidRPr="003103DB">
        <w:rPr>
          <w:rFonts w:cs="B Nazanin"/>
          <w:sz w:val="28"/>
          <w:szCs w:val="28"/>
          <w:rtl/>
        </w:rPr>
        <w:softHyphen/>
      </w:r>
      <w:r w:rsidRPr="003103DB">
        <w:rPr>
          <w:rFonts w:cs="B Nazanin" w:hint="cs"/>
          <w:sz w:val="28"/>
          <w:szCs w:val="28"/>
          <w:rtl/>
        </w:rPr>
        <w:t>شود که در آن</w:t>
      </w:r>
      <w:r w:rsidRPr="003103DB">
        <w:rPr>
          <w:rFonts w:cs="B Nazanin"/>
          <w:sz w:val="28"/>
          <w:szCs w:val="28"/>
          <w:rtl/>
        </w:rPr>
        <w:softHyphen/>
      </w:r>
      <w:r w:rsidRPr="003103DB">
        <w:rPr>
          <w:rFonts w:cs="B Nazanin" w:hint="cs"/>
          <w:sz w:val="28"/>
          <w:szCs w:val="28"/>
          <w:rtl/>
        </w:rPr>
        <w:t>ها بدن در محلّ استقرار خود باقی می</w:t>
      </w:r>
      <w:r w:rsidRPr="003103DB">
        <w:rPr>
          <w:rFonts w:cs="B Nazanin"/>
          <w:sz w:val="28"/>
          <w:szCs w:val="28"/>
          <w:rtl/>
        </w:rPr>
        <w:softHyphen/>
      </w:r>
      <w:r w:rsidRPr="003103DB">
        <w:rPr>
          <w:rFonts w:cs="B Nazanin" w:hint="cs"/>
          <w:sz w:val="28"/>
          <w:szCs w:val="28"/>
          <w:rtl/>
        </w:rPr>
        <w:t>ماند و حرکات حول محورهای حرکتی مفاصل اجرا می</w:t>
      </w:r>
      <w:r w:rsidRPr="003103DB">
        <w:rPr>
          <w:rFonts w:cs="B Nazanin"/>
          <w:sz w:val="28"/>
          <w:szCs w:val="28"/>
          <w:rtl/>
        </w:rPr>
        <w:softHyphen/>
      </w:r>
      <w:r w:rsidRPr="003103DB">
        <w:rPr>
          <w:rFonts w:cs="B Nazanin" w:hint="cs"/>
          <w:sz w:val="28"/>
          <w:szCs w:val="28"/>
          <w:rtl/>
        </w:rPr>
        <w:t>شوند. حرکات غیرانتقالی از جهت حرکت و حفظ تعادل بدن در ارتباط با نیروی جاذبه</w:t>
      </w:r>
      <w:r w:rsidRPr="003103DB">
        <w:rPr>
          <w:rFonts w:cs="B Nazanin"/>
          <w:sz w:val="28"/>
          <w:szCs w:val="28"/>
          <w:rtl/>
        </w:rPr>
        <w:softHyphen/>
      </w:r>
      <w:r w:rsidRPr="003103DB">
        <w:rPr>
          <w:rFonts w:cs="B Nazanin" w:hint="cs"/>
          <w:sz w:val="28"/>
          <w:szCs w:val="28"/>
          <w:rtl/>
        </w:rPr>
        <w:t>ی زمین جایگاه مهمی دارند.</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حرکاتی که حول یک محور انجام می</w:t>
      </w:r>
      <w:r w:rsidRPr="003103DB">
        <w:rPr>
          <w:rFonts w:cs="B Nazanin"/>
          <w:sz w:val="28"/>
          <w:szCs w:val="28"/>
          <w:rtl/>
        </w:rPr>
        <w:softHyphen/>
      </w:r>
      <w:r w:rsidRPr="003103DB">
        <w:rPr>
          <w:rFonts w:cs="B Nazanin" w:hint="cs"/>
          <w:sz w:val="28"/>
          <w:szCs w:val="28"/>
          <w:rtl/>
        </w:rPr>
        <w:t>شوند- مثل چرخاندن یا چرخیدن، خم کردن یا خم شدن و کشیدن اندام</w:t>
      </w:r>
      <w:r w:rsidRPr="003103DB">
        <w:rPr>
          <w:rFonts w:cs="B Nazanin"/>
          <w:sz w:val="28"/>
          <w:szCs w:val="28"/>
          <w:rtl/>
        </w:rPr>
        <w:softHyphen/>
      </w:r>
      <w:r w:rsidRPr="003103DB">
        <w:rPr>
          <w:rFonts w:cs="B Nazanin" w:hint="cs"/>
          <w:sz w:val="28"/>
          <w:szCs w:val="28"/>
          <w:rtl/>
        </w:rPr>
        <w:t>ها- در همین دسته قرار دارند. در کنار این حرکات می</w:t>
      </w:r>
      <w:r w:rsidRPr="003103DB">
        <w:rPr>
          <w:rFonts w:cs="B Nazanin"/>
          <w:sz w:val="28"/>
          <w:szCs w:val="28"/>
          <w:rtl/>
        </w:rPr>
        <w:softHyphen/>
      </w:r>
      <w:r w:rsidRPr="003103DB">
        <w:rPr>
          <w:rFonts w:cs="B Nazanin" w:hint="cs"/>
          <w:sz w:val="28"/>
          <w:szCs w:val="28"/>
          <w:rtl/>
        </w:rPr>
        <w:t>توان به بلند کردن، جابه</w:t>
      </w:r>
      <w:r w:rsidRPr="003103DB">
        <w:rPr>
          <w:rFonts w:cs="B Nazanin"/>
          <w:sz w:val="28"/>
          <w:szCs w:val="28"/>
          <w:rtl/>
        </w:rPr>
        <w:softHyphen/>
      </w:r>
      <w:r w:rsidRPr="003103DB">
        <w:rPr>
          <w:rFonts w:cs="B Nazanin" w:hint="cs"/>
          <w:sz w:val="28"/>
          <w:szCs w:val="28"/>
          <w:rtl/>
        </w:rPr>
        <w:t>جایی اجسام، کشش و فشار توسط بدن نیز اشاره کرد.</w:t>
      </w:r>
    </w:p>
    <w:p w:rsidR="000622CE" w:rsidRPr="003103DB" w:rsidRDefault="000622CE" w:rsidP="000622CE">
      <w:pPr>
        <w:bidi/>
        <w:spacing w:after="0" w:line="360" w:lineRule="auto"/>
        <w:jc w:val="both"/>
        <w:rPr>
          <w:rFonts w:cs="B Nazanin"/>
          <w:sz w:val="28"/>
          <w:szCs w:val="28"/>
        </w:rPr>
      </w:pPr>
      <w:r w:rsidRPr="003103DB">
        <w:rPr>
          <w:rFonts w:cs="B Nazanin" w:hint="cs"/>
          <w:b/>
          <w:bCs/>
          <w:sz w:val="32"/>
          <w:szCs w:val="32"/>
          <w:rtl/>
        </w:rPr>
        <w:t>1- بستن و باز کردن:</w:t>
      </w:r>
      <w:r w:rsidRPr="003103DB">
        <w:rPr>
          <w:rFonts w:cs="B Nazanin" w:hint="cs"/>
          <w:sz w:val="32"/>
          <w:szCs w:val="32"/>
          <w:rtl/>
        </w:rPr>
        <w:t xml:space="preserve"> </w:t>
      </w:r>
      <w:r w:rsidRPr="003103DB">
        <w:rPr>
          <w:rFonts w:cs="B Nazanin" w:hint="cs"/>
          <w:sz w:val="28"/>
          <w:szCs w:val="28"/>
          <w:rtl/>
        </w:rPr>
        <w:t>بستن به معنای جمع کردن یا تا کردن و باز کردن به معنای کشیدن اندام</w:t>
      </w:r>
      <w:r w:rsidRPr="003103DB">
        <w:rPr>
          <w:rFonts w:cs="B Nazanin"/>
          <w:sz w:val="28"/>
          <w:szCs w:val="28"/>
          <w:rtl/>
        </w:rPr>
        <w:softHyphen/>
      </w:r>
      <w:r w:rsidRPr="003103DB">
        <w:rPr>
          <w:rFonts w:cs="B Nazanin" w:hint="cs"/>
          <w:sz w:val="28"/>
          <w:szCs w:val="28"/>
          <w:rtl/>
        </w:rPr>
        <w:t>های بدن است. این دو حرکت با هم انجام می</w:t>
      </w:r>
      <w:r w:rsidRPr="003103DB">
        <w:rPr>
          <w:rFonts w:cs="B Nazanin"/>
          <w:sz w:val="28"/>
          <w:szCs w:val="28"/>
          <w:rtl/>
        </w:rPr>
        <w:softHyphen/>
      </w:r>
      <w:r w:rsidRPr="003103DB">
        <w:rPr>
          <w:rFonts w:cs="B Nazanin" w:hint="cs"/>
          <w:sz w:val="28"/>
          <w:szCs w:val="28"/>
          <w:rtl/>
        </w:rPr>
        <w:t>شوند؛ مثل: باز کردن و بستن انگشتان دست.</w:t>
      </w:r>
    </w:p>
    <w:p w:rsidR="000622CE" w:rsidRPr="003103DB" w:rsidRDefault="000622CE" w:rsidP="000622CE">
      <w:pPr>
        <w:bidi/>
        <w:spacing w:after="0" w:line="360" w:lineRule="auto"/>
        <w:jc w:val="both"/>
        <w:rPr>
          <w:rFonts w:cs="B Nazanin"/>
          <w:sz w:val="28"/>
          <w:szCs w:val="28"/>
        </w:rPr>
      </w:pPr>
      <w:r w:rsidRPr="003103DB">
        <w:rPr>
          <w:rFonts w:cs="B Nazanin" w:hint="cs"/>
          <w:b/>
          <w:bCs/>
          <w:sz w:val="32"/>
          <w:szCs w:val="32"/>
          <w:rtl/>
        </w:rPr>
        <w:t>2- چرخیدن و پیچیدن:</w:t>
      </w:r>
      <w:r w:rsidRPr="003103DB">
        <w:rPr>
          <w:rFonts w:cs="B Nazanin" w:hint="cs"/>
          <w:sz w:val="28"/>
          <w:szCs w:val="28"/>
          <w:rtl/>
        </w:rPr>
        <w:t xml:space="preserve"> چرخیدن عبارت است از چرخش بدن یا یکی از اعضای آن در فضا. هنگام چرخش کلّ بدن، سطح اتکا از حالتی به حالت دیگر تغییر می</w:t>
      </w:r>
      <w:r w:rsidRPr="003103DB">
        <w:rPr>
          <w:rFonts w:cs="B Nazanin"/>
          <w:sz w:val="28"/>
          <w:szCs w:val="28"/>
          <w:rtl/>
        </w:rPr>
        <w:softHyphen/>
      </w:r>
      <w:r w:rsidRPr="003103DB">
        <w:rPr>
          <w:rFonts w:cs="B Nazanin" w:hint="cs"/>
          <w:sz w:val="28"/>
          <w:szCs w:val="28"/>
          <w:rtl/>
        </w:rPr>
        <w:t>کند. چرخش یکی از اعضای بدن در نتیجه</w:t>
      </w:r>
      <w:r w:rsidRPr="003103DB">
        <w:rPr>
          <w:rFonts w:cs="B Nazanin"/>
          <w:sz w:val="28"/>
          <w:szCs w:val="28"/>
          <w:rtl/>
        </w:rPr>
        <w:softHyphen/>
      </w:r>
      <w:r w:rsidRPr="003103DB">
        <w:rPr>
          <w:rFonts w:cs="B Nazanin"/>
          <w:sz w:val="28"/>
          <w:szCs w:val="28"/>
          <w:rtl/>
        </w:rPr>
        <w:softHyphen/>
      </w:r>
      <w:r w:rsidRPr="003103DB">
        <w:rPr>
          <w:rFonts w:cs="B Nazanin" w:hint="cs"/>
          <w:sz w:val="28"/>
          <w:szCs w:val="28"/>
          <w:rtl/>
        </w:rPr>
        <w:t>ی پیچیدن اعضای مجاور پیش می</w:t>
      </w:r>
      <w:r w:rsidRPr="003103DB">
        <w:rPr>
          <w:rFonts w:cs="B Nazanin"/>
          <w:sz w:val="28"/>
          <w:szCs w:val="28"/>
          <w:rtl/>
        </w:rPr>
        <w:softHyphen/>
      </w:r>
      <w:r w:rsidRPr="003103DB">
        <w:rPr>
          <w:rFonts w:cs="B Nazanin" w:hint="cs"/>
          <w:sz w:val="28"/>
          <w:szCs w:val="28"/>
          <w:rtl/>
        </w:rPr>
        <w:t>آید؛ مثلاً با گردش ران به داخل و خارج، پا نیز به داخل و خارج می</w:t>
      </w:r>
      <w:r w:rsidRPr="003103DB">
        <w:rPr>
          <w:rFonts w:cs="B Nazanin"/>
          <w:sz w:val="28"/>
          <w:szCs w:val="28"/>
          <w:rtl/>
        </w:rPr>
        <w:softHyphen/>
      </w:r>
      <w:r w:rsidRPr="003103DB">
        <w:rPr>
          <w:rFonts w:cs="B Nazanin" w:hint="cs"/>
          <w:sz w:val="28"/>
          <w:szCs w:val="28"/>
          <w:rtl/>
        </w:rPr>
        <w:t>چرخد و با چرخش سر، گردن نیز حرکت دورانی انجام می</w:t>
      </w:r>
      <w:r w:rsidRPr="003103DB">
        <w:rPr>
          <w:rFonts w:cs="B Nazanin"/>
          <w:sz w:val="28"/>
          <w:szCs w:val="28"/>
          <w:rtl/>
        </w:rPr>
        <w:softHyphen/>
      </w:r>
      <w:r w:rsidRPr="003103DB">
        <w:rPr>
          <w:rFonts w:cs="B Nazanin" w:hint="cs"/>
          <w:sz w:val="28"/>
          <w:szCs w:val="28"/>
          <w:rtl/>
        </w:rPr>
        <w:t>دهد.</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پیچیدن یعنی چرخش بدن یا بخشی از آن به دور محور خود، در حالی که سطح اتکای آن ثابت است. حرکات پیچیدن و چرخیدن، همانند حرکت باز شدن و خم شدن، به وسیله</w:t>
      </w:r>
      <w:r w:rsidRPr="003103DB">
        <w:rPr>
          <w:rFonts w:cs="B Nazanin"/>
          <w:sz w:val="28"/>
          <w:szCs w:val="28"/>
          <w:rtl/>
        </w:rPr>
        <w:softHyphen/>
      </w:r>
      <w:r w:rsidRPr="003103DB">
        <w:rPr>
          <w:rFonts w:cs="B Nazanin" w:hint="cs"/>
          <w:sz w:val="28"/>
          <w:szCs w:val="28"/>
          <w:rtl/>
        </w:rPr>
        <w:t>ی ساختار مفاصل درگیر در حرکت قابل تشخیص</w:t>
      </w:r>
      <w:r w:rsidRPr="003103DB">
        <w:rPr>
          <w:rFonts w:cs="B Nazanin"/>
          <w:sz w:val="28"/>
          <w:szCs w:val="28"/>
          <w:rtl/>
        </w:rPr>
        <w:softHyphen/>
      </w:r>
      <w:r w:rsidRPr="003103DB">
        <w:rPr>
          <w:rFonts w:cs="B Nazanin" w:hint="cs"/>
          <w:sz w:val="28"/>
          <w:szCs w:val="28"/>
          <w:rtl/>
        </w:rPr>
        <w:t>اند. بالاتنه ممکن حول محور ستون فقرات (مهره</w:t>
      </w:r>
      <w:r w:rsidRPr="003103DB">
        <w:rPr>
          <w:rFonts w:cs="B Nazanin"/>
          <w:sz w:val="28"/>
          <w:szCs w:val="28"/>
          <w:rtl/>
        </w:rPr>
        <w:softHyphen/>
      </w:r>
      <w:r w:rsidRPr="003103DB">
        <w:rPr>
          <w:rFonts w:cs="B Nazanin" w:hint="cs"/>
          <w:sz w:val="28"/>
          <w:szCs w:val="28"/>
          <w:rtl/>
        </w:rPr>
        <w:t>ها) در ناحیه</w:t>
      </w:r>
      <w:r w:rsidRPr="003103DB">
        <w:rPr>
          <w:rFonts w:cs="B Nazanin"/>
          <w:sz w:val="28"/>
          <w:szCs w:val="28"/>
          <w:rtl/>
        </w:rPr>
        <w:softHyphen/>
      </w:r>
      <w:r w:rsidRPr="003103DB">
        <w:rPr>
          <w:rFonts w:cs="B Nazanin" w:hint="cs"/>
          <w:sz w:val="28"/>
          <w:szCs w:val="28"/>
          <w:rtl/>
        </w:rPr>
        <w:t>ی کمر بپیچد (پیچ بخورد).</w:t>
      </w:r>
    </w:p>
    <w:p w:rsidR="000622CE" w:rsidRPr="003103DB" w:rsidRDefault="000622CE" w:rsidP="000622CE">
      <w:pPr>
        <w:bidi/>
        <w:spacing w:after="0" w:line="360" w:lineRule="auto"/>
        <w:jc w:val="both"/>
        <w:rPr>
          <w:rFonts w:cs="B Nazanin"/>
          <w:sz w:val="28"/>
          <w:szCs w:val="28"/>
          <w:rtl/>
        </w:rPr>
      </w:pPr>
      <w:r w:rsidRPr="003103DB">
        <w:rPr>
          <w:rFonts w:cs="B Nazanin" w:hint="cs"/>
          <w:b/>
          <w:bCs/>
          <w:sz w:val="32"/>
          <w:szCs w:val="32"/>
          <w:rtl/>
        </w:rPr>
        <w:t>پ- حرکت</w:t>
      </w:r>
      <w:r w:rsidRPr="003103DB">
        <w:rPr>
          <w:rFonts w:cs="B Nazanin"/>
          <w:b/>
          <w:bCs/>
          <w:sz w:val="32"/>
          <w:szCs w:val="32"/>
          <w:rtl/>
        </w:rPr>
        <w:softHyphen/>
      </w:r>
      <w:r w:rsidRPr="003103DB">
        <w:rPr>
          <w:rFonts w:cs="B Nazanin" w:hint="cs"/>
          <w:b/>
          <w:bCs/>
          <w:sz w:val="32"/>
          <w:szCs w:val="32"/>
          <w:rtl/>
        </w:rPr>
        <w:t>های کنترلی (دست</w:t>
      </w:r>
      <w:r w:rsidRPr="003103DB">
        <w:rPr>
          <w:rFonts w:cs="B Nazanin"/>
          <w:b/>
          <w:bCs/>
          <w:sz w:val="32"/>
          <w:szCs w:val="32"/>
          <w:rtl/>
        </w:rPr>
        <w:softHyphen/>
      </w:r>
      <w:r w:rsidRPr="003103DB">
        <w:rPr>
          <w:rFonts w:cs="B Nazanin" w:hint="cs"/>
          <w:b/>
          <w:bCs/>
          <w:sz w:val="32"/>
          <w:szCs w:val="32"/>
          <w:rtl/>
        </w:rPr>
        <w:t>ورزی):</w:t>
      </w:r>
      <w:r w:rsidRPr="003103DB">
        <w:rPr>
          <w:rFonts w:cs="B Nazanin" w:hint="cs"/>
          <w:sz w:val="32"/>
          <w:szCs w:val="32"/>
          <w:rtl/>
        </w:rPr>
        <w:t xml:space="preserve"> </w:t>
      </w:r>
      <w:r w:rsidRPr="003103DB">
        <w:rPr>
          <w:rFonts w:cs="B Nazanin" w:hint="cs"/>
          <w:sz w:val="28"/>
          <w:szCs w:val="28"/>
          <w:rtl/>
        </w:rPr>
        <w:t>به آن دسته از حرکات گفته می</w:t>
      </w:r>
      <w:r w:rsidRPr="003103DB">
        <w:rPr>
          <w:rFonts w:cs="B Nazanin"/>
          <w:sz w:val="28"/>
          <w:szCs w:val="28"/>
          <w:rtl/>
        </w:rPr>
        <w:softHyphen/>
      </w:r>
      <w:r w:rsidRPr="003103DB">
        <w:rPr>
          <w:rFonts w:cs="B Nazanin" w:hint="cs"/>
          <w:sz w:val="28"/>
          <w:szCs w:val="28"/>
          <w:rtl/>
        </w:rPr>
        <w:t>شود که مستلزم وارد کردن ضربه یا گرفتن نیروی یک شیء توسط اندام</w:t>
      </w:r>
      <w:r w:rsidRPr="003103DB">
        <w:rPr>
          <w:rFonts w:cs="B Nazanin"/>
          <w:sz w:val="28"/>
          <w:szCs w:val="28"/>
          <w:rtl/>
        </w:rPr>
        <w:softHyphen/>
      </w:r>
      <w:r w:rsidRPr="003103DB">
        <w:rPr>
          <w:rFonts w:cs="B Nazanin" w:hint="cs"/>
          <w:sz w:val="28"/>
          <w:szCs w:val="28"/>
          <w:rtl/>
        </w:rPr>
        <w:t>های بدن باشد. پرتاب، دریافت، ضربه زدن با پا، کنترل کردن و ضربه زدن با دست در این دسته از حرکات قرار دارند.</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توسعه</w:t>
      </w:r>
      <w:r w:rsidRPr="003103DB">
        <w:rPr>
          <w:rFonts w:cs="B Nazanin"/>
          <w:sz w:val="28"/>
          <w:szCs w:val="28"/>
          <w:rtl/>
        </w:rPr>
        <w:softHyphen/>
      </w:r>
      <w:r w:rsidRPr="003103DB">
        <w:rPr>
          <w:rFonts w:cs="B Nazanin" w:hint="cs"/>
          <w:sz w:val="28"/>
          <w:szCs w:val="28"/>
          <w:rtl/>
        </w:rPr>
        <w:t>ی حرکات پایه در سه مرحله تکامل و توسعه می</w:t>
      </w:r>
      <w:r w:rsidRPr="003103DB">
        <w:rPr>
          <w:rFonts w:cs="B Nazanin"/>
          <w:sz w:val="28"/>
          <w:szCs w:val="28"/>
          <w:rtl/>
        </w:rPr>
        <w:softHyphen/>
      </w:r>
      <w:r w:rsidRPr="003103DB">
        <w:rPr>
          <w:rFonts w:cs="B Nazanin" w:hint="cs"/>
          <w:sz w:val="28"/>
          <w:szCs w:val="28"/>
          <w:rtl/>
        </w:rPr>
        <w:t>یابد؛ مرحله</w:t>
      </w:r>
      <w:r w:rsidRPr="003103DB">
        <w:rPr>
          <w:rFonts w:cs="B Nazanin"/>
          <w:sz w:val="28"/>
          <w:szCs w:val="28"/>
          <w:rtl/>
        </w:rPr>
        <w:softHyphen/>
      </w:r>
      <w:r w:rsidRPr="003103DB">
        <w:rPr>
          <w:rFonts w:cs="B Nazanin" w:hint="cs"/>
          <w:sz w:val="28"/>
          <w:szCs w:val="28"/>
          <w:rtl/>
        </w:rPr>
        <w:t>ی اوّل از بدو تولد تا 2 سالگی است. در این مرحله، دامنه</w:t>
      </w:r>
      <w:r w:rsidRPr="003103DB">
        <w:rPr>
          <w:rFonts w:cs="B Nazanin"/>
          <w:sz w:val="28"/>
          <w:szCs w:val="28"/>
          <w:rtl/>
        </w:rPr>
        <w:softHyphen/>
      </w:r>
      <w:r w:rsidRPr="003103DB">
        <w:rPr>
          <w:rFonts w:cs="B Nazanin" w:hint="cs"/>
          <w:sz w:val="28"/>
          <w:szCs w:val="28"/>
          <w:rtl/>
        </w:rPr>
        <w:t>ی ظهور حرکات پایه از کودکی به کودک دیگر فرق می</w:t>
      </w:r>
      <w:r w:rsidRPr="003103DB">
        <w:rPr>
          <w:rFonts w:cs="B Nazanin"/>
          <w:sz w:val="28"/>
          <w:szCs w:val="28"/>
          <w:rtl/>
        </w:rPr>
        <w:softHyphen/>
      </w:r>
      <w:r w:rsidRPr="003103DB">
        <w:rPr>
          <w:rFonts w:cs="B Nazanin" w:hint="cs"/>
          <w:sz w:val="28"/>
          <w:szCs w:val="28"/>
          <w:rtl/>
        </w:rPr>
        <w:t>کند. در مرحله</w:t>
      </w:r>
      <w:r w:rsidRPr="003103DB">
        <w:rPr>
          <w:rFonts w:cs="B Nazanin"/>
          <w:sz w:val="28"/>
          <w:szCs w:val="28"/>
          <w:rtl/>
        </w:rPr>
        <w:softHyphen/>
      </w:r>
      <w:r w:rsidRPr="003103DB">
        <w:rPr>
          <w:rFonts w:cs="B Nazanin" w:hint="cs"/>
          <w:sz w:val="28"/>
          <w:szCs w:val="28"/>
          <w:rtl/>
        </w:rPr>
        <w:t>ی دوّم که از مشخصات سنین چهار و پنج سالگی است، هماهنگی و توازن حرکات بهبود می</w:t>
      </w:r>
      <w:r w:rsidRPr="003103DB">
        <w:rPr>
          <w:rFonts w:cs="B Nazanin"/>
          <w:sz w:val="28"/>
          <w:szCs w:val="28"/>
          <w:rtl/>
        </w:rPr>
        <w:softHyphen/>
      </w:r>
      <w:r w:rsidRPr="003103DB">
        <w:rPr>
          <w:rFonts w:cs="B Nazanin" w:hint="cs"/>
          <w:sz w:val="28"/>
          <w:szCs w:val="28"/>
          <w:rtl/>
        </w:rPr>
        <w:t xml:space="preserve">یابد و کودک کنترل بیشتری بر حرکات خود دارد. البته هنوز ضعف حرکتی و فقدان تعادل روانی در حرکات </w:t>
      </w:r>
      <w:r w:rsidRPr="003103DB">
        <w:rPr>
          <w:rFonts w:cs="B Nazanin" w:hint="cs"/>
          <w:sz w:val="28"/>
          <w:szCs w:val="28"/>
          <w:rtl/>
        </w:rPr>
        <w:lastRenderedPageBreak/>
        <w:t>به چشم می</w:t>
      </w:r>
      <w:r w:rsidRPr="003103DB">
        <w:rPr>
          <w:rFonts w:cs="B Nazanin"/>
          <w:sz w:val="28"/>
          <w:szCs w:val="28"/>
          <w:rtl/>
        </w:rPr>
        <w:softHyphen/>
      </w:r>
      <w:r w:rsidRPr="003103DB">
        <w:rPr>
          <w:rFonts w:cs="B Nazanin" w:hint="cs"/>
          <w:sz w:val="28"/>
          <w:szCs w:val="28"/>
          <w:rtl/>
        </w:rPr>
        <w:t>خورد؛ چون، برخی از الگوها به درستی اعمال نمی</w:t>
      </w:r>
      <w:r w:rsidRPr="003103DB">
        <w:rPr>
          <w:rFonts w:cs="B Nazanin"/>
          <w:sz w:val="28"/>
          <w:szCs w:val="28"/>
          <w:rtl/>
        </w:rPr>
        <w:softHyphen/>
      </w:r>
      <w:r w:rsidRPr="003103DB">
        <w:rPr>
          <w:rFonts w:cs="B Nazanin" w:hint="cs"/>
          <w:sz w:val="28"/>
          <w:szCs w:val="28"/>
          <w:rtl/>
        </w:rPr>
        <w:t>شوند. بسیاری از افراد بزرگسال ممکن است به جهت عدم توجه به تجربه</w:t>
      </w:r>
      <w:r w:rsidRPr="003103DB">
        <w:rPr>
          <w:rFonts w:cs="B Nazanin"/>
          <w:sz w:val="28"/>
          <w:szCs w:val="28"/>
          <w:rtl/>
        </w:rPr>
        <w:softHyphen/>
      </w:r>
      <w:r w:rsidRPr="003103DB">
        <w:rPr>
          <w:rFonts w:cs="B Nazanin" w:hint="cs"/>
          <w:sz w:val="28"/>
          <w:szCs w:val="28"/>
          <w:rtl/>
        </w:rPr>
        <w:t>ی حرکتی در دوران کودکی، هنوز در مراحل اوّلیه</w:t>
      </w:r>
      <w:r w:rsidRPr="003103DB">
        <w:rPr>
          <w:rFonts w:cs="B Nazanin"/>
          <w:sz w:val="28"/>
          <w:szCs w:val="28"/>
          <w:rtl/>
        </w:rPr>
        <w:softHyphen/>
      </w:r>
      <w:r w:rsidRPr="003103DB">
        <w:rPr>
          <w:rFonts w:cs="B Nazanin" w:hint="cs"/>
          <w:sz w:val="28"/>
          <w:szCs w:val="28"/>
          <w:rtl/>
        </w:rPr>
        <w:t>ی چنین حرکاتی مثل پرتاب کردن، ضربه زدن و گرفتن باقی مانده باشند.</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مرحله</w:t>
      </w:r>
      <w:r w:rsidRPr="003103DB">
        <w:rPr>
          <w:rFonts w:cs="B Nazanin"/>
          <w:sz w:val="28"/>
          <w:szCs w:val="28"/>
          <w:rtl/>
        </w:rPr>
        <w:softHyphen/>
      </w:r>
      <w:r w:rsidRPr="003103DB">
        <w:rPr>
          <w:rFonts w:cs="B Nazanin" w:hint="cs"/>
          <w:sz w:val="28"/>
          <w:szCs w:val="28"/>
          <w:rtl/>
        </w:rPr>
        <w:t>ی آخر رشد حرکات پایه در سنین شش و هفت سالگی روی می</w:t>
      </w:r>
      <w:r w:rsidRPr="003103DB">
        <w:rPr>
          <w:rFonts w:cs="B Nazanin"/>
          <w:sz w:val="28"/>
          <w:szCs w:val="28"/>
          <w:rtl/>
        </w:rPr>
        <w:softHyphen/>
      </w:r>
      <w:r w:rsidRPr="003103DB">
        <w:rPr>
          <w:rFonts w:cs="B Nazanin" w:hint="cs"/>
          <w:sz w:val="28"/>
          <w:szCs w:val="28"/>
          <w:rtl/>
        </w:rPr>
        <w:t>دهد. در این مرحله، باید فرصت کافی برای اجرا و تجربه فراهم شود. کودکان از این مرحله با نسبت</w:t>
      </w:r>
      <w:r w:rsidRPr="003103DB">
        <w:rPr>
          <w:rFonts w:cs="B Nazanin"/>
          <w:sz w:val="28"/>
          <w:szCs w:val="28"/>
          <w:rtl/>
        </w:rPr>
        <w:softHyphen/>
      </w:r>
      <w:r w:rsidRPr="003103DB">
        <w:rPr>
          <w:rFonts w:cs="B Nazanin" w:hint="cs"/>
          <w:sz w:val="28"/>
          <w:szCs w:val="28"/>
          <w:rtl/>
        </w:rPr>
        <w:t>های مختلفی از موفقیت عبور می</w:t>
      </w:r>
      <w:r w:rsidRPr="003103DB">
        <w:rPr>
          <w:rFonts w:cs="B Nazanin"/>
          <w:sz w:val="28"/>
          <w:szCs w:val="28"/>
          <w:rtl/>
        </w:rPr>
        <w:softHyphen/>
      </w:r>
      <w:r w:rsidRPr="003103DB">
        <w:rPr>
          <w:rFonts w:cs="B Nazanin" w:hint="cs"/>
          <w:sz w:val="28"/>
          <w:szCs w:val="28"/>
          <w:rtl/>
        </w:rPr>
        <w:t>کنند. برخی ممکن است در رشد حرکتی تأخیر داشته باشند؛ در حالی که سایرین پیشرفت زیادی کرده و به سرعت از آن عبور کنند.</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این مرحله به شکل ترکیب کلیه</w:t>
      </w:r>
      <w:r w:rsidRPr="003103DB">
        <w:rPr>
          <w:rFonts w:cs="B Nazanin"/>
          <w:sz w:val="28"/>
          <w:szCs w:val="28"/>
          <w:rtl/>
        </w:rPr>
        <w:softHyphen/>
      </w:r>
      <w:r w:rsidRPr="003103DB">
        <w:rPr>
          <w:rFonts w:cs="B Nazanin" w:hint="cs"/>
          <w:sz w:val="28"/>
          <w:szCs w:val="28"/>
          <w:rtl/>
        </w:rPr>
        <w:t>ی اجزای یک الگوی خاص و به صورت یک عملکرد هماهنگ و مؤثر نمایان می</w:t>
      </w:r>
      <w:r w:rsidRPr="003103DB">
        <w:rPr>
          <w:rFonts w:cs="B Nazanin"/>
          <w:sz w:val="28"/>
          <w:szCs w:val="28"/>
          <w:rtl/>
        </w:rPr>
        <w:softHyphen/>
      </w:r>
      <w:r w:rsidRPr="003103DB">
        <w:rPr>
          <w:rFonts w:cs="B Nazanin" w:hint="cs"/>
          <w:sz w:val="28"/>
          <w:szCs w:val="28"/>
          <w:rtl/>
        </w:rPr>
        <w:t>شود. کودک با افزایش سن، افزایش آمادگی جسمانی و حرکتی و انجام دادن تمرین، توانایی حرکتی بیشتری می</w:t>
      </w:r>
      <w:r w:rsidRPr="003103DB">
        <w:rPr>
          <w:rFonts w:cs="B Nazanin"/>
          <w:sz w:val="28"/>
          <w:szCs w:val="28"/>
          <w:rtl/>
        </w:rPr>
        <w:softHyphen/>
      </w:r>
      <w:r w:rsidRPr="003103DB">
        <w:rPr>
          <w:rFonts w:cs="B Nazanin" w:hint="cs"/>
          <w:sz w:val="28"/>
          <w:szCs w:val="28"/>
          <w:rtl/>
        </w:rPr>
        <w:t>یابد. او می</w:t>
      </w:r>
      <w:r w:rsidRPr="003103DB">
        <w:rPr>
          <w:rFonts w:cs="B Nazanin"/>
          <w:sz w:val="28"/>
          <w:szCs w:val="28"/>
          <w:rtl/>
        </w:rPr>
        <w:softHyphen/>
      </w:r>
      <w:r w:rsidRPr="003103DB">
        <w:rPr>
          <w:rFonts w:cs="B Nazanin" w:hint="cs"/>
          <w:sz w:val="28"/>
          <w:szCs w:val="28"/>
          <w:rtl/>
        </w:rPr>
        <w:t>تواند سریع</w:t>
      </w:r>
      <w:r w:rsidRPr="003103DB">
        <w:rPr>
          <w:rFonts w:cs="B Nazanin"/>
          <w:sz w:val="28"/>
          <w:szCs w:val="28"/>
          <w:rtl/>
        </w:rPr>
        <w:softHyphen/>
      </w:r>
      <w:r w:rsidRPr="003103DB">
        <w:rPr>
          <w:rFonts w:cs="B Nazanin" w:hint="cs"/>
          <w:sz w:val="28"/>
          <w:szCs w:val="28"/>
          <w:rtl/>
        </w:rPr>
        <w:t>تر بدود و اشیا را دورتر پرتاب کند. یک الگوی حرکتی به طور مستمر پالایش می</w:t>
      </w:r>
      <w:r w:rsidRPr="003103DB">
        <w:rPr>
          <w:rFonts w:cs="B Nazanin"/>
          <w:sz w:val="28"/>
          <w:szCs w:val="28"/>
          <w:rtl/>
        </w:rPr>
        <w:softHyphen/>
      </w:r>
      <w:r w:rsidRPr="003103DB">
        <w:rPr>
          <w:rFonts w:cs="B Nazanin" w:hint="cs"/>
          <w:sz w:val="28"/>
          <w:szCs w:val="28"/>
          <w:rtl/>
        </w:rPr>
        <w:t>یابد و با الگوهای کامل حرکتی دیگر ترکیب شده و سرانجام، در فعالیت</w:t>
      </w:r>
      <w:r w:rsidRPr="003103DB">
        <w:rPr>
          <w:rFonts w:cs="B Nazanin"/>
          <w:sz w:val="28"/>
          <w:szCs w:val="28"/>
          <w:rtl/>
        </w:rPr>
        <w:softHyphen/>
      </w:r>
      <w:r w:rsidRPr="003103DB">
        <w:rPr>
          <w:rFonts w:cs="B Nazanin" w:hint="cs"/>
          <w:sz w:val="28"/>
          <w:szCs w:val="28"/>
          <w:rtl/>
        </w:rPr>
        <w:t>های ورزشی به کار گرفته می</w:t>
      </w:r>
      <w:r w:rsidRPr="003103DB">
        <w:rPr>
          <w:rFonts w:cs="B Nazanin"/>
          <w:sz w:val="28"/>
          <w:szCs w:val="28"/>
          <w:rtl/>
        </w:rPr>
        <w:softHyphen/>
      </w:r>
      <w:r w:rsidRPr="003103DB">
        <w:rPr>
          <w:rFonts w:cs="B Nazanin" w:hint="cs"/>
          <w:sz w:val="28"/>
          <w:szCs w:val="28"/>
          <w:rtl/>
        </w:rPr>
        <w:t>شود.</w:t>
      </w:r>
    </w:p>
    <w:p w:rsidR="000622CE" w:rsidRPr="003103DB" w:rsidRDefault="000622CE" w:rsidP="000622CE">
      <w:pPr>
        <w:bidi/>
        <w:spacing w:after="0" w:line="360" w:lineRule="auto"/>
        <w:jc w:val="both"/>
        <w:rPr>
          <w:rFonts w:cs="B Nazanin"/>
          <w:sz w:val="28"/>
          <w:szCs w:val="28"/>
        </w:rPr>
      </w:pPr>
      <w:r w:rsidRPr="003103DB">
        <w:rPr>
          <w:rFonts w:cs="B Nazanin" w:hint="cs"/>
          <w:b/>
          <w:bCs/>
          <w:sz w:val="32"/>
          <w:szCs w:val="32"/>
          <w:rtl/>
        </w:rPr>
        <w:t>1- پرتاب از بالا:</w:t>
      </w:r>
      <w:r w:rsidRPr="003103DB">
        <w:rPr>
          <w:rFonts w:cs="B Nazanin" w:hint="cs"/>
          <w:sz w:val="32"/>
          <w:szCs w:val="32"/>
          <w:rtl/>
        </w:rPr>
        <w:t xml:space="preserve"> </w:t>
      </w:r>
      <w:r w:rsidRPr="003103DB">
        <w:rPr>
          <w:rFonts w:cs="B Nazanin" w:hint="cs"/>
          <w:sz w:val="28"/>
          <w:szCs w:val="28"/>
          <w:rtl/>
        </w:rPr>
        <w:t>افراد راست دست، توپ را در دست راست بالا می</w:t>
      </w:r>
      <w:r w:rsidRPr="003103DB">
        <w:rPr>
          <w:rFonts w:cs="B Nazanin"/>
          <w:sz w:val="28"/>
          <w:szCs w:val="28"/>
          <w:rtl/>
        </w:rPr>
        <w:softHyphen/>
      </w:r>
      <w:r w:rsidRPr="003103DB">
        <w:rPr>
          <w:rFonts w:cs="B Nazanin" w:hint="cs"/>
          <w:sz w:val="28"/>
          <w:szCs w:val="28"/>
          <w:rtl/>
        </w:rPr>
        <w:t>گیرند. دو انگشت اوّل در بالای توپ، انگش سوّم و چهارم در طرفین توپ و انگشت شست برای حمایت در زیر توپ قرار می</w:t>
      </w:r>
      <w:r w:rsidRPr="003103DB">
        <w:rPr>
          <w:rFonts w:cs="B Nazanin"/>
          <w:sz w:val="28"/>
          <w:szCs w:val="28"/>
          <w:rtl/>
        </w:rPr>
        <w:softHyphen/>
      </w:r>
      <w:r w:rsidRPr="003103DB">
        <w:rPr>
          <w:rFonts w:cs="B Nazanin" w:hint="cs"/>
          <w:sz w:val="28"/>
          <w:szCs w:val="28"/>
          <w:rtl/>
        </w:rPr>
        <w:t>گیرند. نباید کف دست با توپ تماس داشته باشد. توپ باید هم اندازه با توپ تنیس روی میز باشد.</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پاها از هم باز و وزن بدن بر روی دو پا تقسیم می</w:t>
      </w:r>
      <w:r w:rsidRPr="003103DB">
        <w:rPr>
          <w:rFonts w:cs="B Nazanin"/>
          <w:sz w:val="28"/>
          <w:szCs w:val="28"/>
          <w:rtl/>
        </w:rPr>
        <w:softHyphen/>
      </w:r>
      <w:r w:rsidRPr="003103DB">
        <w:rPr>
          <w:rFonts w:cs="B Nazanin" w:hint="cs"/>
          <w:sz w:val="28"/>
          <w:szCs w:val="28"/>
          <w:rtl/>
        </w:rPr>
        <w:t>شود. پای چپ در جلو قرار می</w:t>
      </w:r>
      <w:r w:rsidRPr="003103DB">
        <w:rPr>
          <w:rFonts w:cs="B Nazanin"/>
          <w:sz w:val="28"/>
          <w:szCs w:val="28"/>
          <w:rtl/>
        </w:rPr>
        <w:softHyphen/>
      </w:r>
      <w:r w:rsidRPr="003103DB">
        <w:rPr>
          <w:rFonts w:cs="B Nazanin" w:hint="cs"/>
          <w:sz w:val="28"/>
          <w:szCs w:val="28"/>
          <w:rtl/>
        </w:rPr>
        <w:t>گیرد و شانه</w:t>
      </w:r>
      <w:r w:rsidRPr="003103DB">
        <w:rPr>
          <w:rFonts w:cs="B Nazanin"/>
          <w:sz w:val="28"/>
          <w:szCs w:val="28"/>
          <w:rtl/>
        </w:rPr>
        <w:softHyphen/>
      </w:r>
      <w:r w:rsidRPr="003103DB">
        <w:rPr>
          <w:rFonts w:cs="B Nazanin" w:hint="cs"/>
          <w:sz w:val="28"/>
          <w:szCs w:val="28"/>
          <w:rtl/>
        </w:rPr>
        <w:t>ی چپ به طرف هدف می</w:t>
      </w:r>
      <w:r w:rsidRPr="003103DB">
        <w:rPr>
          <w:rFonts w:cs="B Nazanin"/>
          <w:sz w:val="28"/>
          <w:szCs w:val="28"/>
          <w:rtl/>
        </w:rPr>
        <w:softHyphen/>
      </w:r>
      <w:r w:rsidRPr="003103DB">
        <w:rPr>
          <w:rFonts w:cs="B Nazanin" w:hint="cs"/>
          <w:sz w:val="28"/>
          <w:szCs w:val="28"/>
          <w:rtl/>
        </w:rPr>
        <w:t>چرخد. بدن با زاویه</w:t>
      </w:r>
      <w:r w:rsidRPr="003103DB">
        <w:rPr>
          <w:rFonts w:cs="B Nazanin"/>
          <w:sz w:val="28"/>
          <w:szCs w:val="28"/>
          <w:rtl/>
        </w:rPr>
        <w:softHyphen/>
      </w:r>
      <w:r w:rsidRPr="003103DB">
        <w:rPr>
          <w:rFonts w:cs="B Nazanin" w:hint="cs"/>
          <w:sz w:val="28"/>
          <w:szCs w:val="28"/>
          <w:rtl/>
        </w:rPr>
        <w:t>ی 90 درجه از هدف دور می</w:t>
      </w:r>
      <w:r w:rsidRPr="003103DB">
        <w:rPr>
          <w:rFonts w:cs="B Nazanin"/>
          <w:sz w:val="28"/>
          <w:szCs w:val="28"/>
          <w:rtl/>
        </w:rPr>
        <w:softHyphen/>
      </w:r>
      <w:r w:rsidRPr="003103DB">
        <w:rPr>
          <w:rFonts w:cs="B Nazanin" w:hint="cs"/>
          <w:sz w:val="28"/>
          <w:szCs w:val="28"/>
          <w:rtl/>
        </w:rPr>
        <w:t>شود. وقتی دست راست به عقب می</w:t>
      </w:r>
      <w:r w:rsidRPr="003103DB">
        <w:rPr>
          <w:rFonts w:cs="B Nazanin"/>
          <w:sz w:val="28"/>
          <w:szCs w:val="28"/>
          <w:rtl/>
        </w:rPr>
        <w:softHyphen/>
      </w:r>
      <w:r w:rsidRPr="003103DB">
        <w:rPr>
          <w:rFonts w:cs="B Nazanin" w:hint="cs"/>
          <w:sz w:val="28"/>
          <w:szCs w:val="28"/>
          <w:rtl/>
        </w:rPr>
        <w:t>رود و پشت سر در سطح گوش قرار می</w:t>
      </w:r>
      <w:r w:rsidRPr="003103DB">
        <w:rPr>
          <w:rFonts w:cs="B Nazanin"/>
          <w:sz w:val="28"/>
          <w:szCs w:val="28"/>
          <w:rtl/>
        </w:rPr>
        <w:softHyphen/>
      </w:r>
      <w:r w:rsidRPr="003103DB">
        <w:rPr>
          <w:rFonts w:cs="B Nazanin" w:hint="cs"/>
          <w:sz w:val="28"/>
          <w:szCs w:val="28"/>
          <w:rtl/>
        </w:rPr>
        <w:t>گیرد، وزن بدن به پای عقب منتقل می</w:t>
      </w:r>
      <w:r w:rsidRPr="003103DB">
        <w:rPr>
          <w:rFonts w:cs="B Nazanin"/>
          <w:sz w:val="28"/>
          <w:szCs w:val="28"/>
          <w:rtl/>
        </w:rPr>
        <w:softHyphen/>
      </w:r>
      <w:r w:rsidRPr="003103DB">
        <w:rPr>
          <w:rFonts w:cs="B Nazanin" w:hint="cs"/>
          <w:sz w:val="28"/>
          <w:szCs w:val="28"/>
          <w:rtl/>
        </w:rPr>
        <w:t>شود. آرنج دست به طرف عقب و بازو موازی با زمین قرار می</w:t>
      </w:r>
      <w:r w:rsidRPr="003103DB">
        <w:rPr>
          <w:rFonts w:cs="B Nazanin"/>
          <w:sz w:val="28"/>
          <w:szCs w:val="28"/>
          <w:rtl/>
        </w:rPr>
        <w:softHyphen/>
      </w:r>
      <w:r w:rsidRPr="003103DB">
        <w:rPr>
          <w:rFonts w:cs="B Nazanin" w:hint="cs"/>
          <w:sz w:val="28"/>
          <w:szCs w:val="28"/>
          <w:rtl/>
        </w:rPr>
        <w:t>گیرد. مچ دست به طرف عقب خم می</w:t>
      </w:r>
      <w:r w:rsidRPr="003103DB">
        <w:rPr>
          <w:rFonts w:cs="B Nazanin"/>
          <w:sz w:val="28"/>
          <w:szCs w:val="28"/>
          <w:rtl/>
        </w:rPr>
        <w:softHyphen/>
      </w:r>
      <w:r w:rsidRPr="003103DB">
        <w:rPr>
          <w:rFonts w:cs="B Nazanin" w:hint="cs"/>
          <w:sz w:val="28"/>
          <w:szCs w:val="28"/>
          <w:rtl/>
        </w:rPr>
        <w:t>شود.</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هنگام رها کردن توپ، پای جلو به حالت کشیده و در جهت هدف قرار دارد. شانه</w:t>
      </w:r>
      <w:r w:rsidRPr="003103DB">
        <w:rPr>
          <w:rFonts w:cs="B Nazanin"/>
          <w:sz w:val="28"/>
          <w:szCs w:val="28"/>
          <w:rtl/>
        </w:rPr>
        <w:softHyphen/>
      </w:r>
      <w:r w:rsidRPr="003103DB">
        <w:rPr>
          <w:rFonts w:cs="B Nazanin" w:hint="cs"/>
          <w:sz w:val="28"/>
          <w:szCs w:val="28"/>
          <w:rtl/>
        </w:rPr>
        <w:t>ها با چرخش بدن به حالت موازی با هدف قرار می</w:t>
      </w:r>
      <w:r w:rsidRPr="003103DB">
        <w:rPr>
          <w:rFonts w:cs="B Nazanin"/>
          <w:sz w:val="28"/>
          <w:szCs w:val="28"/>
          <w:rtl/>
        </w:rPr>
        <w:softHyphen/>
      </w:r>
      <w:r w:rsidRPr="003103DB">
        <w:rPr>
          <w:rFonts w:cs="B Nazanin" w:hint="cs"/>
          <w:sz w:val="28"/>
          <w:szCs w:val="28"/>
          <w:rtl/>
        </w:rPr>
        <w:t>گیرند و مفصل ران به جلو حرکت می</w:t>
      </w:r>
      <w:r w:rsidRPr="003103DB">
        <w:rPr>
          <w:rFonts w:cs="B Nazanin"/>
          <w:sz w:val="28"/>
          <w:szCs w:val="28"/>
          <w:rtl/>
        </w:rPr>
        <w:softHyphen/>
      </w:r>
      <w:r w:rsidRPr="003103DB">
        <w:rPr>
          <w:rFonts w:cs="B Nazanin" w:hint="cs"/>
          <w:sz w:val="28"/>
          <w:szCs w:val="28"/>
          <w:rtl/>
        </w:rPr>
        <w:t>کند. بازو با حرکت نیم</w:t>
      </w:r>
      <w:r w:rsidRPr="003103DB">
        <w:rPr>
          <w:rFonts w:cs="B Nazanin"/>
          <w:sz w:val="28"/>
          <w:szCs w:val="28"/>
          <w:rtl/>
        </w:rPr>
        <w:softHyphen/>
      </w:r>
      <w:r w:rsidRPr="003103DB">
        <w:rPr>
          <w:rFonts w:cs="B Nazanin" w:hint="cs"/>
          <w:sz w:val="28"/>
          <w:szCs w:val="28"/>
          <w:rtl/>
        </w:rPr>
        <w:t>دایره به جلو کشیده می</w:t>
      </w:r>
      <w:r w:rsidRPr="003103DB">
        <w:rPr>
          <w:rFonts w:cs="B Nazanin"/>
          <w:sz w:val="28"/>
          <w:szCs w:val="28"/>
          <w:rtl/>
        </w:rPr>
        <w:softHyphen/>
      </w:r>
      <w:r w:rsidRPr="003103DB">
        <w:rPr>
          <w:rFonts w:cs="B Nazanin" w:hint="cs"/>
          <w:sz w:val="28"/>
          <w:szCs w:val="28"/>
          <w:rtl/>
        </w:rPr>
        <w:t>شود. دست از کنار گوش عبور می کند و آرنج و مچ دست باز می</w:t>
      </w:r>
      <w:r w:rsidRPr="003103DB">
        <w:rPr>
          <w:rFonts w:cs="B Nazanin"/>
          <w:sz w:val="28"/>
          <w:szCs w:val="28"/>
          <w:rtl/>
        </w:rPr>
        <w:softHyphen/>
      </w:r>
      <w:r w:rsidRPr="003103DB">
        <w:rPr>
          <w:rFonts w:cs="B Nazanin" w:hint="cs"/>
          <w:sz w:val="28"/>
          <w:szCs w:val="28"/>
          <w:rtl/>
        </w:rPr>
        <w:t>شود و به حالت مستقیم قرار می</w:t>
      </w:r>
      <w:r w:rsidRPr="003103DB">
        <w:rPr>
          <w:rFonts w:cs="B Nazanin"/>
          <w:sz w:val="28"/>
          <w:szCs w:val="28"/>
          <w:rtl/>
        </w:rPr>
        <w:softHyphen/>
      </w:r>
      <w:r w:rsidRPr="003103DB">
        <w:rPr>
          <w:rFonts w:cs="B Nazanin" w:hint="cs"/>
          <w:sz w:val="28"/>
          <w:szCs w:val="28"/>
          <w:rtl/>
        </w:rPr>
        <w:t>گیرد. توپ از دو انگشت اوّل رها می</w:t>
      </w:r>
      <w:r w:rsidRPr="003103DB">
        <w:rPr>
          <w:rFonts w:cs="B Nazanin"/>
          <w:sz w:val="28"/>
          <w:szCs w:val="28"/>
          <w:rtl/>
        </w:rPr>
        <w:softHyphen/>
      </w:r>
      <w:r w:rsidRPr="003103DB">
        <w:rPr>
          <w:rFonts w:cs="B Nazanin" w:hint="cs"/>
          <w:sz w:val="28"/>
          <w:szCs w:val="28"/>
          <w:rtl/>
        </w:rPr>
        <w:t>شود و قدرت چرخش بازو را به طرف پایین و در عرض بدن هدایت می</w:t>
      </w:r>
      <w:r w:rsidRPr="003103DB">
        <w:rPr>
          <w:rFonts w:cs="B Nazanin"/>
          <w:sz w:val="28"/>
          <w:szCs w:val="28"/>
          <w:rtl/>
        </w:rPr>
        <w:softHyphen/>
      </w:r>
      <w:r w:rsidRPr="003103DB">
        <w:rPr>
          <w:rFonts w:cs="B Nazanin" w:hint="cs"/>
          <w:sz w:val="28"/>
          <w:szCs w:val="28"/>
          <w:rtl/>
        </w:rPr>
        <w:t>کند و بدن به شکلی می</w:t>
      </w:r>
      <w:r w:rsidRPr="003103DB">
        <w:rPr>
          <w:rFonts w:cs="B Nazanin"/>
          <w:sz w:val="28"/>
          <w:szCs w:val="28"/>
          <w:rtl/>
        </w:rPr>
        <w:softHyphen/>
      </w:r>
      <w:r w:rsidRPr="003103DB">
        <w:rPr>
          <w:rFonts w:cs="B Nazanin" w:hint="cs"/>
          <w:sz w:val="28"/>
          <w:szCs w:val="28"/>
          <w:rtl/>
        </w:rPr>
        <w:t>چرخد که شانه</w:t>
      </w:r>
      <w:r w:rsidRPr="003103DB">
        <w:rPr>
          <w:rFonts w:cs="B Nazanin"/>
          <w:sz w:val="28"/>
          <w:szCs w:val="28"/>
          <w:rtl/>
        </w:rPr>
        <w:softHyphen/>
      </w:r>
      <w:r w:rsidRPr="003103DB">
        <w:rPr>
          <w:rFonts w:cs="B Nazanin" w:hint="cs"/>
          <w:sz w:val="28"/>
          <w:szCs w:val="28"/>
          <w:rtl/>
        </w:rPr>
        <w:t>ی دست پرتاب کننده به طرف هدف نشانه می</w:t>
      </w:r>
      <w:r w:rsidRPr="003103DB">
        <w:rPr>
          <w:rFonts w:cs="B Nazanin"/>
          <w:sz w:val="28"/>
          <w:szCs w:val="28"/>
          <w:rtl/>
        </w:rPr>
        <w:softHyphen/>
      </w:r>
      <w:r w:rsidRPr="003103DB">
        <w:rPr>
          <w:rFonts w:cs="B Nazanin" w:hint="cs"/>
          <w:sz w:val="28"/>
          <w:szCs w:val="28"/>
          <w:rtl/>
        </w:rPr>
        <w:t>رود.</w:t>
      </w:r>
    </w:p>
    <w:p w:rsidR="000622CE" w:rsidRPr="003103DB" w:rsidRDefault="000622CE" w:rsidP="000622CE">
      <w:pPr>
        <w:bidi/>
        <w:spacing w:after="0" w:line="360" w:lineRule="auto"/>
        <w:jc w:val="both"/>
        <w:rPr>
          <w:rFonts w:cs="B Nazanin"/>
          <w:sz w:val="28"/>
          <w:szCs w:val="28"/>
        </w:rPr>
      </w:pPr>
      <w:r w:rsidRPr="003103DB">
        <w:rPr>
          <w:rFonts w:cs="B Nazanin" w:hint="cs"/>
          <w:b/>
          <w:bCs/>
          <w:sz w:val="32"/>
          <w:szCs w:val="32"/>
          <w:rtl/>
        </w:rPr>
        <w:lastRenderedPageBreak/>
        <w:t>2- پرتاب از پایین:</w:t>
      </w:r>
      <w:r w:rsidRPr="003103DB">
        <w:rPr>
          <w:rFonts w:cs="B Nazanin" w:hint="cs"/>
          <w:sz w:val="32"/>
          <w:szCs w:val="32"/>
          <w:rtl/>
        </w:rPr>
        <w:t xml:space="preserve"> </w:t>
      </w:r>
      <w:r w:rsidRPr="003103DB">
        <w:rPr>
          <w:rFonts w:cs="B Nazanin" w:hint="cs"/>
          <w:sz w:val="28"/>
          <w:szCs w:val="28"/>
          <w:rtl/>
        </w:rPr>
        <w:t>پرتاب از پایین، پرتابی سرعتی است و زمانی که فرصت کم است یا مجال عقب کشیدن دست برای پرتاب پس از استقرار وجود ندارد، از آن استفاده می</w:t>
      </w:r>
      <w:r w:rsidRPr="003103DB">
        <w:rPr>
          <w:rFonts w:cs="B Nazanin"/>
          <w:sz w:val="28"/>
          <w:szCs w:val="28"/>
          <w:rtl/>
        </w:rPr>
        <w:softHyphen/>
      </w:r>
      <w:r w:rsidRPr="003103DB">
        <w:rPr>
          <w:rFonts w:cs="B Nazanin" w:hint="cs"/>
          <w:sz w:val="28"/>
          <w:szCs w:val="28"/>
          <w:rtl/>
        </w:rPr>
        <w:t>شود. در این نوع پرتاب، طرز قرار گرفتن توپ در دست به قرار زیر است.</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شست دست بالا، انگشت اوّل و دوّم زیر و انگشت سوم و چهارم در طرفین. بدن پیش از «پرتاب از بالای دست» خم شده و توپ نیز پایین</w:t>
      </w:r>
      <w:r w:rsidRPr="003103DB">
        <w:rPr>
          <w:rFonts w:cs="B Nazanin"/>
          <w:sz w:val="28"/>
          <w:szCs w:val="28"/>
          <w:rtl/>
        </w:rPr>
        <w:softHyphen/>
      </w:r>
      <w:r w:rsidRPr="003103DB">
        <w:rPr>
          <w:rFonts w:cs="B Nazanin" w:hint="cs"/>
          <w:sz w:val="28"/>
          <w:szCs w:val="28"/>
          <w:rtl/>
        </w:rPr>
        <w:t>تر از سطح شانه نگه داشته می</w:t>
      </w:r>
      <w:r w:rsidRPr="003103DB">
        <w:rPr>
          <w:rFonts w:cs="B Nazanin"/>
          <w:sz w:val="28"/>
          <w:szCs w:val="28"/>
          <w:rtl/>
        </w:rPr>
        <w:softHyphen/>
      </w:r>
      <w:r w:rsidRPr="003103DB">
        <w:rPr>
          <w:rFonts w:cs="B Nazanin" w:hint="cs"/>
          <w:sz w:val="28"/>
          <w:szCs w:val="28"/>
          <w:rtl/>
        </w:rPr>
        <w:t>شود. بازو به عقب کشیده شده، آرنج خم می</w:t>
      </w:r>
      <w:r w:rsidRPr="003103DB">
        <w:rPr>
          <w:rFonts w:cs="B Nazanin"/>
          <w:sz w:val="28"/>
          <w:szCs w:val="28"/>
          <w:rtl/>
        </w:rPr>
        <w:softHyphen/>
      </w:r>
      <w:r w:rsidRPr="003103DB">
        <w:rPr>
          <w:rFonts w:cs="B Nazanin" w:hint="cs"/>
          <w:sz w:val="28"/>
          <w:szCs w:val="28"/>
          <w:rtl/>
        </w:rPr>
        <w:t>شود و دست به موازات زمین، مختصری به عقب تاب بر می</w:t>
      </w:r>
      <w:r w:rsidRPr="003103DB">
        <w:rPr>
          <w:rFonts w:cs="B Nazanin"/>
          <w:sz w:val="28"/>
          <w:szCs w:val="28"/>
          <w:rtl/>
        </w:rPr>
        <w:softHyphen/>
      </w:r>
      <w:r w:rsidRPr="003103DB">
        <w:rPr>
          <w:rFonts w:cs="B Nazanin" w:hint="cs"/>
          <w:sz w:val="28"/>
          <w:szCs w:val="28"/>
          <w:rtl/>
        </w:rPr>
        <w:t>دارد. مچ دست نیز به عقب خم می</w:t>
      </w:r>
      <w:r w:rsidRPr="003103DB">
        <w:rPr>
          <w:rFonts w:cs="B Nazanin"/>
          <w:sz w:val="28"/>
          <w:szCs w:val="28"/>
          <w:rtl/>
        </w:rPr>
        <w:softHyphen/>
      </w:r>
      <w:r w:rsidRPr="003103DB">
        <w:rPr>
          <w:rFonts w:cs="B Nazanin" w:hint="cs"/>
          <w:sz w:val="28"/>
          <w:szCs w:val="28"/>
          <w:rtl/>
        </w:rPr>
        <w:t>شود. پای جلو کشیده شده و بازو در عرض بدن، در سطح کم و هم</w:t>
      </w:r>
      <w:r w:rsidRPr="003103DB">
        <w:rPr>
          <w:rFonts w:cs="B Nazanin"/>
          <w:sz w:val="28"/>
          <w:szCs w:val="28"/>
          <w:rtl/>
        </w:rPr>
        <w:softHyphen/>
      </w:r>
      <w:r w:rsidRPr="003103DB">
        <w:rPr>
          <w:rFonts w:cs="B Nazanin" w:hint="cs"/>
          <w:sz w:val="28"/>
          <w:szCs w:val="28"/>
          <w:rtl/>
        </w:rPr>
        <w:t>زمان با تعقیب مسیر توپ به جلو تاب برمی</w:t>
      </w:r>
      <w:r w:rsidRPr="003103DB">
        <w:rPr>
          <w:rFonts w:cs="B Nazanin"/>
          <w:sz w:val="28"/>
          <w:szCs w:val="28"/>
          <w:rtl/>
        </w:rPr>
        <w:softHyphen/>
      </w:r>
      <w:r w:rsidRPr="003103DB">
        <w:rPr>
          <w:rFonts w:cs="B Nazanin" w:hint="cs"/>
          <w:sz w:val="28"/>
          <w:szCs w:val="28"/>
          <w:rtl/>
        </w:rPr>
        <w:t>دارد.</w:t>
      </w:r>
    </w:p>
    <w:p w:rsidR="000622CE" w:rsidRPr="003103DB" w:rsidRDefault="000622CE" w:rsidP="000622CE">
      <w:pPr>
        <w:bidi/>
        <w:spacing w:after="0" w:line="360" w:lineRule="auto"/>
        <w:jc w:val="both"/>
        <w:rPr>
          <w:rFonts w:cs="B Nazanin"/>
          <w:sz w:val="28"/>
          <w:szCs w:val="28"/>
        </w:rPr>
      </w:pPr>
      <w:r w:rsidRPr="003103DB">
        <w:rPr>
          <w:rFonts w:cs="B Nazanin" w:hint="cs"/>
          <w:b/>
          <w:bCs/>
          <w:sz w:val="32"/>
          <w:szCs w:val="32"/>
          <w:rtl/>
        </w:rPr>
        <w:t>3- دریافت (گرفتن):</w:t>
      </w:r>
      <w:r w:rsidRPr="003103DB">
        <w:rPr>
          <w:rFonts w:cs="B Nazanin" w:hint="cs"/>
          <w:sz w:val="28"/>
          <w:szCs w:val="28"/>
          <w:rtl/>
        </w:rPr>
        <w:t xml:space="preserve"> هنگام دریافت، اگر توپ بالاتر از کمر قرار بگیرد، دست</w:t>
      </w:r>
      <w:r w:rsidRPr="003103DB">
        <w:rPr>
          <w:rFonts w:cs="B Nazanin"/>
          <w:sz w:val="28"/>
          <w:szCs w:val="28"/>
          <w:rtl/>
        </w:rPr>
        <w:softHyphen/>
      </w:r>
      <w:r w:rsidRPr="003103DB">
        <w:rPr>
          <w:rFonts w:cs="B Nazanin" w:hint="cs"/>
          <w:sz w:val="28"/>
          <w:szCs w:val="28"/>
          <w:rtl/>
        </w:rPr>
        <w:t>ها و انگشتان شست به طرف بالا قرار می</w:t>
      </w:r>
      <w:r w:rsidRPr="003103DB">
        <w:rPr>
          <w:rFonts w:cs="B Nazanin"/>
          <w:sz w:val="28"/>
          <w:szCs w:val="28"/>
          <w:rtl/>
        </w:rPr>
        <w:softHyphen/>
      </w:r>
      <w:r w:rsidRPr="003103DB">
        <w:rPr>
          <w:rFonts w:cs="B Nazanin" w:hint="cs"/>
          <w:sz w:val="28"/>
          <w:szCs w:val="28"/>
          <w:rtl/>
        </w:rPr>
        <w:t>گیرند، اما وقتی توپ پایین</w:t>
      </w:r>
      <w:r w:rsidRPr="003103DB">
        <w:rPr>
          <w:rFonts w:cs="B Nazanin"/>
          <w:sz w:val="28"/>
          <w:szCs w:val="28"/>
          <w:rtl/>
        </w:rPr>
        <w:softHyphen/>
      </w:r>
      <w:r w:rsidRPr="003103DB">
        <w:rPr>
          <w:rFonts w:cs="B Nazanin" w:hint="cs"/>
          <w:sz w:val="28"/>
          <w:szCs w:val="28"/>
          <w:rtl/>
        </w:rPr>
        <w:t>تر از کمر دریافت شود، انگشتان کوچک کنار هم و دست</w:t>
      </w:r>
      <w:r w:rsidRPr="003103DB">
        <w:rPr>
          <w:rFonts w:cs="B Nazanin"/>
          <w:sz w:val="28"/>
          <w:szCs w:val="28"/>
          <w:rtl/>
        </w:rPr>
        <w:softHyphen/>
      </w:r>
      <w:r w:rsidRPr="003103DB">
        <w:rPr>
          <w:rFonts w:cs="B Nazanin" w:hint="cs"/>
          <w:sz w:val="28"/>
          <w:szCs w:val="28"/>
          <w:rtl/>
        </w:rPr>
        <w:t>ها به طرف پایین قرار می</w:t>
      </w:r>
      <w:r w:rsidRPr="003103DB">
        <w:rPr>
          <w:rFonts w:cs="B Nazanin"/>
          <w:sz w:val="28"/>
          <w:szCs w:val="28"/>
          <w:rtl/>
        </w:rPr>
        <w:softHyphen/>
      </w:r>
      <w:r w:rsidRPr="003103DB">
        <w:rPr>
          <w:rFonts w:cs="B Nazanin" w:hint="cs"/>
          <w:sz w:val="28"/>
          <w:szCs w:val="28"/>
          <w:rtl/>
        </w:rPr>
        <w:t>گیرند. پاها در امتداد توپ به طرف جلو و از هم بازند. اگر توپ روی زمین باشد، بازیکن برای مواجه شدن با آن باید به طرف جلو حرکت کند. وقتی توپ دریافت شد، باید آن را به طرف بدن کشید.</w:t>
      </w:r>
    </w:p>
    <w:p w:rsidR="000622CE" w:rsidRPr="003103DB" w:rsidRDefault="000622CE" w:rsidP="000622CE">
      <w:pPr>
        <w:bidi/>
        <w:spacing w:after="0" w:line="360" w:lineRule="auto"/>
        <w:jc w:val="both"/>
        <w:rPr>
          <w:rFonts w:cs="B Nazanin"/>
          <w:sz w:val="28"/>
          <w:szCs w:val="28"/>
        </w:rPr>
      </w:pPr>
      <w:r w:rsidRPr="003103DB">
        <w:rPr>
          <w:rFonts w:cs="B Nazanin" w:hint="cs"/>
          <w:b/>
          <w:bCs/>
          <w:sz w:val="32"/>
          <w:szCs w:val="32"/>
          <w:rtl/>
        </w:rPr>
        <w:t xml:space="preserve">4- ضربه زدن با پا: </w:t>
      </w:r>
      <w:r w:rsidRPr="003103DB">
        <w:rPr>
          <w:rFonts w:cs="B Nazanin" w:hint="cs"/>
          <w:sz w:val="28"/>
          <w:szCs w:val="28"/>
          <w:rtl/>
        </w:rPr>
        <w:t xml:space="preserve">وارد کردن نیرو از طریق ساق یا خود پا به اشیا را </w:t>
      </w:r>
      <w:r w:rsidRPr="003103DB">
        <w:rPr>
          <w:rFonts w:cs="B Nazanin" w:hint="cs"/>
          <w:b/>
          <w:bCs/>
          <w:sz w:val="28"/>
          <w:szCs w:val="28"/>
          <w:rtl/>
        </w:rPr>
        <w:t>ضربه زدن با پا</w:t>
      </w:r>
      <w:r w:rsidRPr="003103DB">
        <w:rPr>
          <w:rFonts w:cs="B Nazanin" w:hint="cs"/>
          <w:sz w:val="28"/>
          <w:szCs w:val="28"/>
          <w:rtl/>
        </w:rPr>
        <w:t xml:space="preserve"> می</w:t>
      </w:r>
      <w:r w:rsidRPr="003103DB">
        <w:rPr>
          <w:rFonts w:cs="B Nazanin"/>
          <w:sz w:val="28"/>
          <w:szCs w:val="28"/>
          <w:rtl/>
        </w:rPr>
        <w:softHyphen/>
      </w:r>
      <w:r w:rsidRPr="003103DB">
        <w:rPr>
          <w:rFonts w:cs="B Nazanin" w:hint="cs"/>
          <w:sz w:val="28"/>
          <w:szCs w:val="28"/>
          <w:rtl/>
        </w:rPr>
        <w:t>گویند. ضربه زدن به یک شیء ساکن، اساس ضربه زدن به یک شیء متحرک و ضربه زدن به توپ قبل از رسیدن آن به زمین است. هنگام ضربه زدن، پای اتکا در کنار شیء قرار می</w:t>
      </w:r>
      <w:r w:rsidRPr="003103DB">
        <w:rPr>
          <w:rFonts w:cs="B Nazanin"/>
          <w:sz w:val="28"/>
          <w:szCs w:val="28"/>
          <w:rtl/>
        </w:rPr>
        <w:softHyphen/>
      </w:r>
      <w:r w:rsidRPr="003103DB">
        <w:rPr>
          <w:rFonts w:cs="B Nazanin" w:hint="cs"/>
          <w:sz w:val="28"/>
          <w:szCs w:val="28"/>
          <w:rtl/>
        </w:rPr>
        <w:t>گیرد. پای ضربه زننده با زانوی خمیده از مفصل ران آزادانه در مسیری قوسی شکل به طرف هدف حرکت می</w:t>
      </w:r>
      <w:r w:rsidRPr="003103DB">
        <w:rPr>
          <w:rFonts w:cs="B Nazanin"/>
          <w:sz w:val="28"/>
          <w:szCs w:val="28"/>
          <w:rtl/>
        </w:rPr>
        <w:softHyphen/>
      </w:r>
      <w:r w:rsidRPr="003103DB">
        <w:rPr>
          <w:rFonts w:cs="B Nazanin" w:hint="cs"/>
          <w:sz w:val="28"/>
          <w:szCs w:val="28"/>
          <w:rtl/>
        </w:rPr>
        <w:t>کند. با تماس پا با شیء مفصل زانو باز شده و بدن برای حفظ تعادل به عقب متمایل می</w:t>
      </w:r>
      <w:r w:rsidRPr="003103DB">
        <w:rPr>
          <w:rFonts w:cs="B Nazanin"/>
          <w:sz w:val="28"/>
          <w:szCs w:val="28"/>
          <w:rtl/>
        </w:rPr>
        <w:softHyphen/>
      </w:r>
      <w:r w:rsidRPr="003103DB">
        <w:rPr>
          <w:rFonts w:cs="B Nazanin" w:hint="cs"/>
          <w:sz w:val="28"/>
          <w:szCs w:val="28"/>
          <w:rtl/>
        </w:rPr>
        <w:t>شود. آن</w:t>
      </w:r>
      <w:r w:rsidRPr="003103DB">
        <w:rPr>
          <w:rFonts w:cs="B Nazanin"/>
          <w:sz w:val="28"/>
          <w:szCs w:val="28"/>
          <w:rtl/>
        </w:rPr>
        <w:softHyphen/>
      </w:r>
      <w:r w:rsidRPr="003103DB">
        <w:rPr>
          <w:rFonts w:cs="B Nazanin" w:hint="cs"/>
          <w:sz w:val="28"/>
          <w:szCs w:val="28"/>
          <w:rtl/>
        </w:rPr>
        <w:t>گاه پای ضربه زننده در جهت پرواز شیء به حرکت خود ادامه می</w:t>
      </w:r>
      <w:r w:rsidRPr="003103DB">
        <w:rPr>
          <w:rFonts w:cs="B Nazanin"/>
          <w:sz w:val="28"/>
          <w:szCs w:val="28"/>
          <w:rtl/>
        </w:rPr>
        <w:softHyphen/>
      </w:r>
      <w:r w:rsidRPr="003103DB">
        <w:rPr>
          <w:rFonts w:cs="B Nazanin" w:hint="cs"/>
          <w:sz w:val="28"/>
          <w:szCs w:val="28"/>
          <w:rtl/>
        </w:rPr>
        <w:t>دهد. دست</w:t>
      </w:r>
      <w:r w:rsidRPr="003103DB">
        <w:rPr>
          <w:rFonts w:cs="B Nazanin"/>
          <w:sz w:val="28"/>
          <w:szCs w:val="28"/>
          <w:rtl/>
        </w:rPr>
        <w:softHyphen/>
      </w:r>
      <w:r w:rsidRPr="003103DB">
        <w:rPr>
          <w:rFonts w:cs="B Nazanin" w:hint="cs"/>
          <w:sz w:val="28"/>
          <w:szCs w:val="28"/>
          <w:rtl/>
        </w:rPr>
        <w:t>ها (بازوها) به آزادی و نرمی در جهت خلاف پاها حرکت می</w:t>
      </w:r>
      <w:r w:rsidRPr="003103DB">
        <w:rPr>
          <w:rFonts w:cs="B Nazanin"/>
          <w:sz w:val="28"/>
          <w:szCs w:val="28"/>
          <w:rtl/>
        </w:rPr>
        <w:softHyphen/>
      </w:r>
      <w:r w:rsidRPr="003103DB">
        <w:rPr>
          <w:rFonts w:cs="B Nazanin" w:hint="cs"/>
          <w:sz w:val="28"/>
          <w:szCs w:val="28"/>
          <w:rtl/>
        </w:rPr>
        <w:t>کنند. در طول ضربه، چشم</w:t>
      </w:r>
      <w:r w:rsidRPr="003103DB">
        <w:rPr>
          <w:rFonts w:cs="B Nazanin"/>
          <w:sz w:val="28"/>
          <w:szCs w:val="28"/>
          <w:rtl/>
        </w:rPr>
        <w:softHyphen/>
      </w:r>
      <w:r w:rsidRPr="003103DB">
        <w:rPr>
          <w:rFonts w:cs="B Nazanin" w:hint="cs"/>
          <w:sz w:val="28"/>
          <w:szCs w:val="28"/>
          <w:rtl/>
        </w:rPr>
        <w:t>ها روی شیء متمرکز می</w:t>
      </w:r>
      <w:r w:rsidRPr="003103DB">
        <w:rPr>
          <w:rFonts w:cs="B Nazanin"/>
          <w:sz w:val="28"/>
          <w:szCs w:val="28"/>
          <w:rtl/>
        </w:rPr>
        <w:softHyphen/>
      </w:r>
      <w:r w:rsidRPr="003103DB">
        <w:rPr>
          <w:rFonts w:cs="B Nazanin" w:hint="cs"/>
          <w:sz w:val="28"/>
          <w:szCs w:val="28"/>
          <w:rtl/>
        </w:rPr>
        <w:t>شوند.</w:t>
      </w:r>
    </w:p>
    <w:p w:rsidR="000622CE" w:rsidRPr="003103DB" w:rsidRDefault="000622CE" w:rsidP="000622CE">
      <w:pPr>
        <w:bidi/>
        <w:spacing w:after="0" w:line="360" w:lineRule="auto"/>
        <w:jc w:val="both"/>
        <w:rPr>
          <w:rFonts w:cs="B Nazanin"/>
          <w:sz w:val="28"/>
          <w:szCs w:val="28"/>
        </w:rPr>
      </w:pPr>
      <w:r w:rsidRPr="003103DB">
        <w:rPr>
          <w:rFonts w:cs="B Nazanin" w:hint="cs"/>
          <w:b/>
          <w:bCs/>
          <w:sz w:val="32"/>
          <w:szCs w:val="32"/>
          <w:rtl/>
        </w:rPr>
        <w:t xml:space="preserve">5- ضربه زدن با دست: </w:t>
      </w:r>
      <w:r w:rsidRPr="003103DB">
        <w:rPr>
          <w:rFonts w:cs="B Nazanin" w:hint="cs"/>
          <w:sz w:val="28"/>
          <w:szCs w:val="28"/>
          <w:rtl/>
        </w:rPr>
        <w:t>در این نوع ضربه زدن، از دست یا یک ابزار (چوب) برای وارد کردن نیرو به یک شیء ساکن و متحرک استفاده می</w:t>
      </w:r>
      <w:r w:rsidRPr="003103DB">
        <w:rPr>
          <w:rFonts w:cs="B Nazanin"/>
          <w:sz w:val="28"/>
          <w:szCs w:val="28"/>
          <w:rtl/>
        </w:rPr>
        <w:softHyphen/>
      </w:r>
      <w:r w:rsidRPr="003103DB">
        <w:rPr>
          <w:rFonts w:cs="B Nazanin" w:hint="cs"/>
          <w:sz w:val="28"/>
          <w:szCs w:val="28"/>
          <w:rtl/>
        </w:rPr>
        <w:t>شود. اندازه، طول و وزن ابزار ضربه زننده و ویژگی</w:t>
      </w:r>
      <w:r w:rsidRPr="003103DB">
        <w:rPr>
          <w:rFonts w:cs="B Nazanin"/>
          <w:sz w:val="28"/>
          <w:szCs w:val="28"/>
          <w:rtl/>
        </w:rPr>
        <w:softHyphen/>
      </w:r>
      <w:r w:rsidRPr="003103DB">
        <w:rPr>
          <w:rFonts w:cs="B Nazanin" w:hint="cs"/>
          <w:sz w:val="28"/>
          <w:szCs w:val="28"/>
          <w:rtl/>
        </w:rPr>
        <w:t>های شیء مورد نظر بر الگوی حرکتی اثر می</w:t>
      </w:r>
      <w:r w:rsidRPr="003103DB">
        <w:rPr>
          <w:rFonts w:cs="B Nazanin"/>
          <w:sz w:val="28"/>
          <w:szCs w:val="28"/>
          <w:rtl/>
        </w:rPr>
        <w:softHyphen/>
      </w:r>
      <w:r w:rsidRPr="003103DB">
        <w:rPr>
          <w:rFonts w:cs="B Nazanin" w:hint="cs"/>
          <w:sz w:val="28"/>
          <w:szCs w:val="28"/>
          <w:rtl/>
        </w:rPr>
        <w:t>گذارد.</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برای ضربه زدن (ضربه زدن با چوب)، بدن به صورت عمود بر خطّ پرواز توپ پرتاب شده قرار می</w:t>
      </w:r>
      <w:r w:rsidRPr="003103DB">
        <w:rPr>
          <w:rFonts w:cs="B Nazanin"/>
          <w:sz w:val="28"/>
          <w:szCs w:val="28"/>
          <w:rtl/>
        </w:rPr>
        <w:softHyphen/>
      </w:r>
      <w:r w:rsidRPr="003103DB">
        <w:rPr>
          <w:rFonts w:cs="B Nazanin" w:hint="cs"/>
          <w:sz w:val="28"/>
          <w:szCs w:val="28"/>
          <w:rtl/>
        </w:rPr>
        <w:t>گیرد. پاها (در وضعیت راه رفتن) به صورت پس و پیش به فاصله</w:t>
      </w:r>
      <w:r w:rsidRPr="003103DB">
        <w:rPr>
          <w:rFonts w:cs="B Nazanin"/>
          <w:sz w:val="28"/>
          <w:szCs w:val="28"/>
          <w:rtl/>
        </w:rPr>
        <w:softHyphen/>
      </w:r>
      <w:r w:rsidRPr="003103DB">
        <w:rPr>
          <w:rFonts w:cs="B Nazanin" w:hint="cs"/>
          <w:sz w:val="28"/>
          <w:szCs w:val="28"/>
          <w:rtl/>
        </w:rPr>
        <w:t>ی یک گام و به عرض شانه دور از هم قرار می</w:t>
      </w:r>
      <w:r w:rsidRPr="003103DB">
        <w:rPr>
          <w:rFonts w:cs="B Nazanin"/>
          <w:sz w:val="28"/>
          <w:szCs w:val="28"/>
          <w:rtl/>
        </w:rPr>
        <w:softHyphen/>
      </w:r>
      <w:r w:rsidRPr="003103DB">
        <w:rPr>
          <w:rFonts w:cs="B Nazanin" w:hint="cs"/>
          <w:sz w:val="28"/>
          <w:szCs w:val="28"/>
          <w:rtl/>
        </w:rPr>
        <w:t>گیرند. تنه به عقب می</w:t>
      </w:r>
      <w:r w:rsidRPr="003103DB">
        <w:rPr>
          <w:rFonts w:cs="B Nazanin"/>
          <w:sz w:val="28"/>
          <w:szCs w:val="28"/>
          <w:rtl/>
        </w:rPr>
        <w:softHyphen/>
      </w:r>
      <w:r w:rsidRPr="003103DB">
        <w:rPr>
          <w:rFonts w:cs="B Nazanin" w:hint="cs"/>
          <w:sz w:val="28"/>
          <w:szCs w:val="28"/>
          <w:rtl/>
        </w:rPr>
        <w:t xml:space="preserve">چرخد، سنگینی به پای عقب </w:t>
      </w:r>
      <w:r w:rsidRPr="003103DB">
        <w:rPr>
          <w:rFonts w:cs="B Nazanin" w:hint="cs"/>
          <w:sz w:val="28"/>
          <w:szCs w:val="28"/>
          <w:rtl/>
        </w:rPr>
        <w:lastRenderedPageBreak/>
        <w:t>منتقل می</w:t>
      </w:r>
      <w:r w:rsidRPr="003103DB">
        <w:rPr>
          <w:rFonts w:cs="B Nazanin"/>
          <w:sz w:val="28"/>
          <w:szCs w:val="28"/>
          <w:rtl/>
        </w:rPr>
        <w:softHyphen/>
      </w:r>
      <w:r w:rsidRPr="003103DB">
        <w:rPr>
          <w:rFonts w:cs="B Nazanin" w:hint="cs"/>
          <w:sz w:val="28"/>
          <w:szCs w:val="28"/>
          <w:rtl/>
        </w:rPr>
        <w:t>شود و چوب در وضعیت تاب به عقب قرار می</w:t>
      </w:r>
      <w:r w:rsidRPr="003103DB">
        <w:rPr>
          <w:rFonts w:cs="B Nazanin"/>
          <w:sz w:val="28"/>
          <w:szCs w:val="28"/>
          <w:rtl/>
        </w:rPr>
        <w:softHyphen/>
      </w:r>
      <w:r w:rsidRPr="003103DB">
        <w:rPr>
          <w:rFonts w:cs="B Nazanin" w:hint="cs"/>
          <w:sz w:val="28"/>
          <w:szCs w:val="28"/>
          <w:rtl/>
        </w:rPr>
        <w:t>گیرد. تا لحظه</w:t>
      </w:r>
      <w:r w:rsidRPr="003103DB">
        <w:rPr>
          <w:rFonts w:cs="B Nazanin"/>
          <w:sz w:val="28"/>
          <w:szCs w:val="28"/>
          <w:rtl/>
        </w:rPr>
        <w:softHyphen/>
      </w:r>
      <w:r w:rsidRPr="003103DB">
        <w:rPr>
          <w:rFonts w:cs="B Nazanin" w:hint="cs"/>
          <w:sz w:val="28"/>
          <w:szCs w:val="28"/>
          <w:rtl/>
        </w:rPr>
        <w:t>ی تماس، پرواز توپ با چشم</w:t>
      </w:r>
      <w:r w:rsidRPr="003103DB">
        <w:rPr>
          <w:rFonts w:cs="B Nazanin"/>
          <w:sz w:val="28"/>
          <w:szCs w:val="28"/>
          <w:rtl/>
        </w:rPr>
        <w:softHyphen/>
      </w:r>
      <w:r w:rsidRPr="003103DB">
        <w:rPr>
          <w:rFonts w:cs="B Nazanin" w:hint="cs"/>
          <w:sz w:val="28"/>
          <w:szCs w:val="28"/>
          <w:rtl/>
        </w:rPr>
        <w:t>ها دنبال می</w:t>
      </w:r>
      <w:r w:rsidRPr="003103DB">
        <w:rPr>
          <w:rFonts w:cs="B Nazanin"/>
          <w:sz w:val="28"/>
          <w:szCs w:val="28"/>
          <w:rtl/>
        </w:rPr>
        <w:softHyphen/>
      </w:r>
      <w:r w:rsidRPr="003103DB">
        <w:rPr>
          <w:rFonts w:cs="B Nazanin" w:hint="cs"/>
          <w:sz w:val="28"/>
          <w:szCs w:val="28"/>
          <w:rtl/>
        </w:rPr>
        <w:t>شود. وزن بدن به پای جلو و پس از ضربه، به جهت ضربه انتقال می</w:t>
      </w:r>
      <w:r w:rsidRPr="003103DB">
        <w:rPr>
          <w:rFonts w:cs="B Nazanin"/>
          <w:sz w:val="28"/>
          <w:szCs w:val="28"/>
          <w:rtl/>
        </w:rPr>
        <w:softHyphen/>
      </w:r>
      <w:r w:rsidRPr="003103DB">
        <w:rPr>
          <w:rFonts w:cs="B Nazanin" w:hint="cs"/>
          <w:sz w:val="28"/>
          <w:szCs w:val="28"/>
          <w:rtl/>
        </w:rPr>
        <w:t>یابد. با هدایت مفاصل ران و تنه، آن</w:t>
      </w:r>
      <w:r w:rsidRPr="003103DB">
        <w:rPr>
          <w:rFonts w:cs="B Nazanin"/>
          <w:sz w:val="28"/>
          <w:szCs w:val="28"/>
          <w:rtl/>
        </w:rPr>
        <w:softHyphen/>
      </w:r>
      <w:r w:rsidRPr="003103DB">
        <w:rPr>
          <w:rFonts w:cs="B Nazanin" w:hint="cs"/>
          <w:sz w:val="28"/>
          <w:szCs w:val="28"/>
          <w:rtl/>
        </w:rPr>
        <w:t>ها در جهت تغییر وزن چرخش پیدا می</w:t>
      </w:r>
      <w:r w:rsidRPr="003103DB">
        <w:rPr>
          <w:rFonts w:cs="B Nazanin"/>
          <w:sz w:val="28"/>
          <w:szCs w:val="28"/>
          <w:rtl/>
        </w:rPr>
        <w:softHyphen/>
      </w:r>
      <w:r w:rsidRPr="003103DB">
        <w:rPr>
          <w:rFonts w:cs="B Nazanin" w:hint="cs"/>
          <w:sz w:val="28"/>
          <w:szCs w:val="28"/>
          <w:rtl/>
        </w:rPr>
        <w:t>کنند.</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دست</w:t>
      </w:r>
      <w:r w:rsidRPr="003103DB">
        <w:rPr>
          <w:rFonts w:cs="B Nazanin"/>
          <w:sz w:val="28"/>
          <w:szCs w:val="28"/>
          <w:rtl/>
        </w:rPr>
        <w:softHyphen/>
      </w:r>
      <w:r w:rsidRPr="003103DB">
        <w:rPr>
          <w:rFonts w:cs="B Nazanin" w:hint="cs"/>
          <w:sz w:val="28"/>
          <w:szCs w:val="28"/>
          <w:rtl/>
        </w:rPr>
        <w:t>ها برای تماس به جلو حرکت می</w:t>
      </w:r>
      <w:r w:rsidRPr="003103DB">
        <w:rPr>
          <w:rFonts w:cs="B Nazanin"/>
          <w:sz w:val="28"/>
          <w:szCs w:val="28"/>
          <w:rtl/>
        </w:rPr>
        <w:softHyphen/>
      </w:r>
      <w:r w:rsidRPr="003103DB">
        <w:rPr>
          <w:rFonts w:cs="B Nazanin" w:hint="cs"/>
          <w:sz w:val="28"/>
          <w:szCs w:val="28"/>
          <w:rtl/>
        </w:rPr>
        <w:t>کنند، در جهت پرواز (پس از ضربه) کشیده می</w:t>
      </w:r>
      <w:r w:rsidRPr="003103DB">
        <w:rPr>
          <w:rFonts w:cs="B Nazanin"/>
          <w:sz w:val="28"/>
          <w:szCs w:val="28"/>
          <w:rtl/>
        </w:rPr>
        <w:softHyphen/>
      </w:r>
      <w:r w:rsidRPr="003103DB">
        <w:rPr>
          <w:rFonts w:cs="B Nazanin" w:hint="cs"/>
          <w:sz w:val="28"/>
          <w:szCs w:val="28"/>
          <w:rtl/>
        </w:rPr>
        <w:t>شوند و به حرکت خود ادامه می</w:t>
      </w:r>
      <w:r w:rsidRPr="003103DB">
        <w:rPr>
          <w:rFonts w:cs="B Nazanin"/>
          <w:sz w:val="28"/>
          <w:szCs w:val="28"/>
          <w:rtl/>
        </w:rPr>
        <w:softHyphen/>
      </w:r>
      <w:r w:rsidRPr="003103DB">
        <w:rPr>
          <w:rFonts w:cs="B Nazanin" w:hint="cs"/>
          <w:sz w:val="28"/>
          <w:szCs w:val="28"/>
          <w:rtl/>
        </w:rPr>
        <w:t>دهند.</w:t>
      </w:r>
    </w:p>
    <w:p w:rsidR="000622CE" w:rsidRPr="003103DB" w:rsidRDefault="000622CE" w:rsidP="000622CE">
      <w:pPr>
        <w:bidi/>
        <w:spacing w:after="0" w:line="360" w:lineRule="auto"/>
        <w:jc w:val="both"/>
        <w:rPr>
          <w:rFonts w:cs="B Nazanin"/>
          <w:b/>
          <w:bCs/>
          <w:sz w:val="32"/>
          <w:szCs w:val="32"/>
          <w:rtl/>
        </w:rPr>
      </w:pPr>
      <w:r w:rsidRPr="003103DB">
        <w:rPr>
          <w:rFonts w:cs="B Nazanin" w:hint="cs"/>
          <w:b/>
          <w:bCs/>
          <w:sz w:val="32"/>
          <w:szCs w:val="32"/>
          <w:rtl/>
        </w:rPr>
        <w:t>نحوه</w:t>
      </w:r>
      <w:r w:rsidRPr="003103DB">
        <w:rPr>
          <w:rFonts w:cs="B Nazanin"/>
          <w:b/>
          <w:bCs/>
          <w:sz w:val="32"/>
          <w:szCs w:val="32"/>
          <w:rtl/>
        </w:rPr>
        <w:softHyphen/>
      </w:r>
      <w:r w:rsidRPr="003103DB">
        <w:rPr>
          <w:rFonts w:cs="B Nazanin" w:hint="cs"/>
          <w:b/>
          <w:bCs/>
          <w:sz w:val="32"/>
          <w:szCs w:val="32"/>
          <w:rtl/>
        </w:rPr>
        <w:t>ی آموزش مهارت</w:t>
      </w:r>
      <w:r w:rsidRPr="003103DB">
        <w:rPr>
          <w:rFonts w:cs="B Nazanin"/>
          <w:b/>
          <w:bCs/>
          <w:sz w:val="32"/>
          <w:szCs w:val="32"/>
          <w:rtl/>
        </w:rPr>
        <w:softHyphen/>
      </w:r>
      <w:r w:rsidRPr="003103DB">
        <w:rPr>
          <w:rFonts w:cs="B Nazanin" w:hint="cs"/>
          <w:b/>
          <w:bCs/>
          <w:sz w:val="32"/>
          <w:szCs w:val="32"/>
          <w:rtl/>
        </w:rPr>
        <w:t>های حرکتی</w:t>
      </w:r>
    </w:p>
    <w:p w:rsidR="000622CE" w:rsidRPr="003103DB" w:rsidRDefault="000622CE" w:rsidP="004F156E">
      <w:pPr>
        <w:pStyle w:val="ListParagraph"/>
        <w:numPr>
          <w:ilvl w:val="0"/>
          <w:numId w:val="194"/>
        </w:numPr>
        <w:bidi/>
        <w:spacing w:after="0" w:line="360" w:lineRule="auto"/>
        <w:ind w:left="297" w:hanging="270"/>
        <w:jc w:val="both"/>
        <w:rPr>
          <w:rFonts w:cs="B Nazanin"/>
          <w:sz w:val="28"/>
          <w:szCs w:val="28"/>
        </w:rPr>
      </w:pPr>
      <w:r w:rsidRPr="003103DB">
        <w:rPr>
          <w:rFonts w:cs="B Nazanin" w:hint="cs"/>
          <w:sz w:val="28"/>
          <w:szCs w:val="28"/>
          <w:rtl/>
        </w:rPr>
        <w:t>نمایش حرکت</w:t>
      </w:r>
    </w:p>
    <w:p w:rsidR="000622CE" w:rsidRPr="003103DB" w:rsidRDefault="000622CE" w:rsidP="004F156E">
      <w:pPr>
        <w:pStyle w:val="ListParagraph"/>
        <w:numPr>
          <w:ilvl w:val="0"/>
          <w:numId w:val="194"/>
        </w:numPr>
        <w:bidi/>
        <w:spacing w:after="0" w:line="360" w:lineRule="auto"/>
        <w:ind w:left="297" w:hanging="270"/>
        <w:jc w:val="both"/>
        <w:rPr>
          <w:rFonts w:cs="B Nazanin"/>
          <w:sz w:val="28"/>
          <w:szCs w:val="28"/>
        </w:rPr>
      </w:pPr>
      <w:r w:rsidRPr="003103DB">
        <w:rPr>
          <w:rFonts w:cs="B Nazanin" w:hint="cs"/>
          <w:sz w:val="28"/>
          <w:szCs w:val="28"/>
          <w:rtl/>
        </w:rPr>
        <w:t>تشخیص مشکلات دانش آموزان</w:t>
      </w:r>
    </w:p>
    <w:p w:rsidR="000622CE" w:rsidRPr="003103DB" w:rsidRDefault="000622CE" w:rsidP="004F156E">
      <w:pPr>
        <w:pStyle w:val="ListParagraph"/>
        <w:numPr>
          <w:ilvl w:val="0"/>
          <w:numId w:val="194"/>
        </w:numPr>
        <w:bidi/>
        <w:spacing w:after="0" w:line="360" w:lineRule="auto"/>
        <w:ind w:left="297" w:hanging="270"/>
        <w:jc w:val="both"/>
        <w:rPr>
          <w:rFonts w:cs="B Nazanin"/>
          <w:sz w:val="28"/>
          <w:szCs w:val="28"/>
        </w:rPr>
      </w:pPr>
      <w:r w:rsidRPr="003103DB">
        <w:rPr>
          <w:rFonts w:cs="B Nazanin" w:hint="cs"/>
          <w:sz w:val="28"/>
          <w:szCs w:val="28"/>
          <w:rtl/>
        </w:rPr>
        <w:t>هدایت دانش آموزان</w:t>
      </w:r>
    </w:p>
    <w:p w:rsidR="000622CE" w:rsidRPr="003103DB" w:rsidRDefault="000622CE" w:rsidP="000622CE">
      <w:pPr>
        <w:bidi/>
        <w:spacing w:after="0" w:line="360" w:lineRule="auto"/>
        <w:jc w:val="both"/>
        <w:rPr>
          <w:rFonts w:cs="B Nazanin"/>
          <w:b/>
          <w:bCs/>
          <w:sz w:val="32"/>
          <w:szCs w:val="32"/>
        </w:rPr>
      </w:pPr>
      <w:r w:rsidRPr="003103DB">
        <w:rPr>
          <w:rFonts w:cs="B Nazanin" w:hint="cs"/>
          <w:b/>
          <w:bCs/>
          <w:sz w:val="32"/>
          <w:szCs w:val="32"/>
          <w:rtl/>
        </w:rPr>
        <w:t xml:space="preserve">1- نمایش حرکت: </w:t>
      </w:r>
      <w:r w:rsidRPr="003103DB">
        <w:rPr>
          <w:rFonts w:cs="B Nazanin" w:hint="cs"/>
          <w:sz w:val="28"/>
          <w:szCs w:val="28"/>
          <w:rtl/>
        </w:rPr>
        <w:t>بسیار از یادگیری</w:t>
      </w:r>
      <w:r w:rsidRPr="003103DB">
        <w:rPr>
          <w:rFonts w:cs="B Nazanin"/>
          <w:sz w:val="28"/>
          <w:szCs w:val="28"/>
          <w:rtl/>
        </w:rPr>
        <w:softHyphen/>
      </w:r>
      <w:r w:rsidRPr="003103DB">
        <w:rPr>
          <w:rFonts w:cs="B Nazanin" w:hint="cs"/>
          <w:sz w:val="28"/>
          <w:szCs w:val="28"/>
          <w:rtl/>
        </w:rPr>
        <w:t>های ما از طریق چشم و گوش صورت می</w:t>
      </w:r>
      <w:r w:rsidRPr="003103DB">
        <w:rPr>
          <w:rFonts w:cs="B Nazanin"/>
          <w:sz w:val="28"/>
          <w:szCs w:val="28"/>
          <w:rtl/>
        </w:rPr>
        <w:softHyphen/>
      </w:r>
      <w:r w:rsidRPr="003103DB">
        <w:rPr>
          <w:rFonts w:cs="B Nazanin" w:hint="cs"/>
          <w:sz w:val="28"/>
          <w:szCs w:val="28"/>
          <w:rtl/>
        </w:rPr>
        <w:t>گیرد. گفته می</w:t>
      </w:r>
      <w:r w:rsidRPr="003103DB">
        <w:rPr>
          <w:rFonts w:cs="B Nazanin"/>
          <w:sz w:val="28"/>
          <w:szCs w:val="28"/>
          <w:rtl/>
        </w:rPr>
        <w:softHyphen/>
      </w:r>
      <w:r w:rsidRPr="003103DB">
        <w:rPr>
          <w:rFonts w:cs="B Nazanin" w:hint="cs"/>
          <w:sz w:val="28"/>
          <w:szCs w:val="28"/>
          <w:rtl/>
        </w:rPr>
        <w:t>شود که یک تصویر با ارزش</w:t>
      </w:r>
      <w:r w:rsidRPr="003103DB">
        <w:rPr>
          <w:rFonts w:cs="B Nazanin"/>
          <w:sz w:val="28"/>
          <w:szCs w:val="28"/>
          <w:rtl/>
        </w:rPr>
        <w:softHyphen/>
      </w:r>
      <w:r w:rsidRPr="003103DB">
        <w:rPr>
          <w:rFonts w:cs="B Nazanin" w:hint="cs"/>
          <w:sz w:val="28"/>
          <w:szCs w:val="28"/>
          <w:rtl/>
        </w:rPr>
        <w:t>تر از چندین کلمه است، امّا یک تجربه از چندین تصویر برتر است. معنای تلویحی این جملات آن است که دانش آموزان از آن</w:t>
      </w:r>
      <w:r w:rsidRPr="003103DB">
        <w:rPr>
          <w:rFonts w:cs="B Nazanin"/>
          <w:sz w:val="28"/>
          <w:szCs w:val="28"/>
          <w:rtl/>
        </w:rPr>
        <w:softHyphen/>
      </w:r>
      <w:r w:rsidRPr="003103DB">
        <w:rPr>
          <w:rFonts w:cs="B Nazanin" w:hint="cs"/>
          <w:sz w:val="28"/>
          <w:szCs w:val="28"/>
          <w:rtl/>
        </w:rPr>
        <w:t>چه می</w:t>
      </w:r>
      <w:r w:rsidRPr="003103DB">
        <w:rPr>
          <w:rFonts w:cs="B Nazanin"/>
          <w:sz w:val="28"/>
          <w:szCs w:val="28"/>
          <w:rtl/>
        </w:rPr>
        <w:softHyphen/>
      </w:r>
      <w:r w:rsidRPr="003103DB">
        <w:rPr>
          <w:rFonts w:cs="B Nazanin" w:hint="cs"/>
          <w:sz w:val="28"/>
          <w:szCs w:val="28"/>
          <w:rtl/>
        </w:rPr>
        <w:t>بینند، تقلید می</w:t>
      </w:r>
      <w:r w:rsidRPr="003103DB">
        <w:rPr>
          <w:rFonts w:cs="B Nazanin"/>
          <w:sz w:val="28"/>
          <w:szCs w:val="28"/>
          <w:rtl/>
        </w:rPr>
        <w:softHyphen/>
      </w:r>
      <w:r w:rsidRPr="003103DB">
        <w:rPr>
          <w:rFonts w:cs="B Nazanin" w:hint="cs"/>
          <w:sz w:val="28"/>
          <w:szCs w:val="28"/>
          <w:rtl/>
        </w:rPr>
        <w:t>کنند. آنان از طریق این تجربه</w:t>
      </w:r>
      <w:r w:rsidRPr="003103DB">
        <w:rPr>
          <w:rFonts w:cs="B Nazanin"/>
          <w:sz w:val="28"/>
          <w:szCs w:val="28"/>
          <w:rtl/>
        </w:rPr>
        <w:softHyphen/>
      </w:r>
      <w:r w:rsidRPr="003103DB">
        <w:rPr>
          <w:rFonts w:cs="B Nazanin" w:hint="cs"/>
          <w:sz w:val="28"/>
          <w:szCs w:val="28"/>
          <w:rtl/>
        </w:rPr>
        <w:t>ها به اشتباهات خود پی می</w:t>
      </w:r>
      <w:r w:rsidRPr="003103DB">
        <w:rPr>
          <w:rFonts w:cs="B Nazanin"/>
          <w:sz w:val="28"/>
          <w:szCs w:val="28"/>
          <w:rtl/>
        </w:rPr>
        <w:softHyphen/>
      </w:r>
      <w:r w:rsidRPr="003103DB">
        <w:rPr>
          <w:rFonts w:cs="B Nazanin" w:hint="cs"/>
          <w:sz w:val="28"/>
          <w:szCs w:val="28"/>
          <w:rtl/>
        </w:rPr>
        <w:t>برند.</w:t>
      </w:r>
    </w:p>
    <w:p w:rsidR="000622CE" w:rsidRPr="003103DB" w:rsidRDefault="000622CE" w:rsidP="000622CE">
      <w:pPr>
        <w:bidi/>
        <w:spacing w:after="0" w:line="360" w:lineRule="auto"/>
        <w:ind w:left="27"/>
        <w:jc w:val="both"/>
        <w:rPr>
          <w:rFonts w:cs="B Nazanin"/>
          <w:sz w:val="28"/>
          <w:szCs w:val="28"/>
          <w:rtl/>
        </w:rPr>
      </w:pPr>
      <w:r w:rsidRPr="003103DB">
        <w:rPr>
          <w:rFonts w:cs="B Nazanin" w:hint="cs"/>
          <w:sz w:val="28"/>
          <w:szCs w:val="28"/>
          <w:rtl/>
        </w:rPr>
        <w:t>معلم باید بتواند در هنگام نیاز، حرکات را نمایش داده و تشخیص دهد که همواره به یک الگوی بصری از حرکات صحیح نیاز دارد. کسب مهارت در بسیاری از رشته</w:t>
      </w:r>
      <w:r w:rsidRPr="003103DB">
        <w:rPr>
          <w:rFonts w:cs="B Nazanin"/>
          <w:sz w:val="28"/>
          <w:szCs w:val="28"/>
          <w:rtl/>
        </w:rPr>
        <w:softHyphen/>
      </w:r>
      <w:r w:rsidRPr="003103DB">
        <w:rPr>
          <w:rFonts w:cs="B Nazanin" w:hint="cs"/>
          <w:sz w:val="28"/>
          <w:szCs w:val="28"/>
          <w:rtl/>
        </w:rPr>
        <w:t>های ورزشی و مهارت</w:t>
      </w:r>
      <w:r w:rsidRPr="003103DB">
        <w:rPr>
          <w:rFonts w:cs="B Nazanin"/>
          <w:sz w:val="28"/>
          <w:szCs w:val="28"/>
          <w:rtl/>
        </w:rPr>
        <w:softHyphen/>
      </w:r>
      <w:r w:rsidRPr="003103DB">
        <w:rPr>
          <w:rFonts w:cs="B Nazanin" w:hint="cs"/>
          <w:sz w:val="28"/>
          <w:szCs w:val="28"/>
          <w:rtl/>
        </w:rPr>
        <w:t>های بازی، باید در دوره</w:t>
      </w:r>
      <w:r w:rsidRPr="003103DB">
        <w:rPr>
          <w:rFonts w:cs="B Nazanin"/>
          <w:sz w:val="28"/>
          <w:szCs w:val="28"/>
          <w:rtl/>
        </w:rPr>
        <w:softHyphen/>
      </w:r>
      <w:r w:rsidRPr="003103DB">
        <w:rPr>
          <w:rFonts w:cs="B Nazanin" w:hint="cs"/>
          <w:sz w:val="28"/>
          <w:szCs w:val="28"/>
          <w:rtl/>
        </w:rPr>
        <w:t>های آموزشی معلمان پیش</w:t>
      </w:r>
      <w:r w:rsidRPr="003103DB">
        <w:rPr>
          <w:rFonts w:cs="B Nazanin"/>
          <w:sz w:val="28"/>
          <w:szCs w:val="28"/>
          <w:rtl/>
        </w:rPr>
        <w:softHyphen/>
      </w:r>
      <w:r w:rsidRPr="003103DB">
        <w:rPr>
          <w:rFonts w:cs="B Nazanin" w:hint="cs"/>
          <w:sz w:val="28"/>
          <w:szCs w:val="28"/>
          <w:rtl/>
        </w:rPr>
        <w:t>بینی شود. اگر معلم نتواند مهارتی را خوب اجرا کند، باید سرگروه</w:t>
      </w:r>
      <w:r w:rsidRPr="003103DB">
        <w:rPr>
          <w:rFonts w:cs="B Nazanin"/>
          <w:sz w:val="28"/>
          <w:szCs w:val="28"/>
          <w:rtl/>
        </w:rPr>
        <w:softHyphen/>
      </w:r>
      <w:r w:rsidRPr="003103DB">
        <w:rPr>
          <w:rFonts w:cs="B Nazanin" w:hint="cs"/>
          <w:sz w:val="28"/>
          <w:szCs w:val="28"/>
          <w:rtl/>
        </w:rPr>
        <w:t>ها را آموزش دهد تا آن را در مقابل کلاس اجرا کنند. اگر چه این کار تا حدودی از اعتبار او می</w:t>
      </w:r>
      <w:r w:rsidRPr="003103DB">
        <w:rPr>
          <w:rFonts w:cs="B Nazanin"/>
          <w:sz w:val="28"/>
          <w:szCs w:val="28"/>
          <w:rtl/>
        </w:rPr>
        <w:softHyphen/>
      </w:r>
      <w:r w:rsidRPr="003103DB">
        <w:rPr>
          <w:rFonts w:cs="B Nazanin" w:hint="cs"/>
          <w:sz w:val="28"/>
          <w:szCs w:val="28"/>
          <w:rtl/>
        </w:rPr>
        <w:t>کاهد.</w:t>
      </w:r>
    </w:p>
    <w:p w:rsidR="000622CE" w:rsidRPr="003103DB" w:rsidRDefault="000622CE" w:rsidP="000622CE">
      <w:pPr>
        <w:bidi/>
        <w:spacing w:after="0" w:line="360" w:lineRule="auto"/>
        <w:jc w:val="both"/>
        <w:rPr>
          <w:rFonts w:cs="B Nazanin"/>
          <w:b/>
          <w:bCs/>
          <w:sz w:val="32"/>
          <w:szCs w:val="32"/>
        </w:rPr>
      </w:pPr>
      <w:r w:rsidRPr="003103DB">
        <w:rPr>
          <w:rFonts w:cs="B Nazanin" w:hint="cs"/>
          <w:b/>
          <w:bCs/>
          <w:sz w:val="32"/>
          <w:szCs w:val="32"/>
          <w:rtl/>
        </w:rPr>
        <w:t xml:space="preserve">2- تشخیص مشکلات دانش آموزان: </w:t>
      </w:r>
      <w:r w:rsidRPr="003103DB">
        <w:rPr>
          <w:rFonts w:cs="B Nazanin" w:hint="cs"/>
          <w:sz w:val="28"/>
          <w:szCs w:val="28"/>
          <w:rtl/>
        </w:rPr>
        <w:t>در هر کلاس، تعداد معدودی از دانش آموزان برای یادگیری مهارت مشکل دارند. دلایل زیادی برای این مسئله وجود دارد. ممکن است این مشکل به جهت گرفتاری</w:t>
      </w:r>
      <w:r w:rsidRPr="003103DB">
        <w:rPr>
          <w:rFonts w:cs="B Nazanin"/>
          <w:sz w:val="28"/>
          <w:szCs w:val="28"/>
          <w:rtl/>
        </w:rPr>
        <w:softHyphen/>
      </w:r>
      <w:r w:rsidRPr="003103DB">
        <w:rPr>
          <w:rFonts w:cs="B Nazanin" w:hint="cs"/>
          <w:sz w:val="28"/>
          <w:szCs w:val="28"/>
          <w:rtl/>
        </w:rPr>
        <w:t>های عاطفی، هماهنگی ضعیف ساختار بدنی یا شرایط جسمانی باشد. معلم در تشخیص مشکلات باید با تجربه و خبره باشد. برخی در این کار خبره</w:t>
      </w:r>
      <w:r w:rsidRPr="003103DB">
        <w:rPr>
          <w:rFonts w:cs="B Nazanin"/>
          <w:sz w:val="28"/>
          <w:szCs w:val="28"/>
          <w:rtl/>
        </w:rPr>
        <w:softHyphen/>
      </w:r>
      <w:r w:rsidRPr="003103DB">
        <w:rPr>
          <w:rFonts w:cs="B Nazanin" w:hint="cs"/>
          <w:sz w:val="28"/>
          <w:szCs w:val="28"/>
          <w:rtl/>
        </w:rPr>
        <w:t>اند و می</w:t>
      </w:r>
      <w:r w:rsidRPr="003103DB">
        <w:rPr>
          <w:rFonts w:cs="B Nazanin"/>
          <w:sz w:val="28"/>
          <w:szCs w:val="28"/>
          <w:rtl/>
        </w:rPr>
        <w:softHyphen/>
      </w:r>
      <w:r w:rsidRPr="003103DB">
        <w:rPr>
          <w:rFonts w:cs="B Nazanin" w:hint="cs"/>
          <w:sz w:val="28"/>
          <w:szCs w:val="28"/>
          <w:rtl/>
        </w:rPr>
        <w:t>توانند الگوهای حرکتی جدید را با استفاده از کلمات مناسب، به سرعت بسازند. این معلمان خبره می</w:t>
      </w:r>
      <w:r w:rsidRPr="003103DB">
        <w:rPr>
          <w:rFonts w:cs="B Nazanin"/>
          <w:sz w:val="28"/>
          <w:szCs w:val="28"/>
          <w:rtl/>
        </w:rPr>
        <w:softHyphen/>
      </w:r>
      <w:r w:rsidRPr="003103DB">
        <w:rPr>
          <w:rFonts w:cs="B Nazanin" w:hint="cs"/>
          <w:sz w:val="28"/>
          <w:szCs w:val="28"/>
          <w:rtl/>
        </w:rPr>
        <w:t>گویند: «دست چپ را به بدن نزدیک کن» یا «در آب سُر بخور» یا با راهنمایی</w:t>
      </w:r>
      <w:r w:rsidRPr="003103DB">
        <w:rPr>
          <w:rFonts w:cs="B Nazanin"/>
          <w:sz w:val="28"/>
          <w:szCs w:val="28"/>
          <w:rtl/>
        </w:rPr>
        <w:softHyphen/>
      </w:r>
      <w:r w:rsidRPr="003103DB">
        <w:rPr>
          <w:rFonts w:cs="B Nazanin" w:hint="cs"/>
          <w:sz w:val="28"/>
          <w:szCs w:val="28"/>
          <w:rtl/>
        </w:rPr>
        <w:t>های ساده</w:t>
      </w:r>
      <w:r w:rsidRPr="003103DB">
        <w:rPr>
          <w:rFonts w:cs="B Nazanin"/>
          <w:sz w:val="28"/>
          <w:szCs w:val="28"/>
          <w:rtl/>
        </w:rPr>
        <w:softHyphen/>
      </w:r>
      <w:r w:rsidRPr="003103DB">
        <w:rPr>
          <w:rFonts w:cs="B Nazanin" w:hint="cs"/>
          <w:sz w:val="28"/>
          <w:szCs w:val="28"/>
          <w:rtl/>
        </w:rPr>
        <w:t>ی دیگر و با استفاده از واژه</w:t>
      </w:r>
      <w:r w:rsidRPr="003103DB">
        <w:rPr>
          <w:rFonts w:cs="B Nazanin"/>
          <w:sz w:val="28"/>
          <w:szCs w:val="28"/>
          <w:rtl/>
        </w:rPr>
        <w:softHyphen/>
      </w:r>
      <w:r w:rsidRPr="003103DB">
        <w:rPr>
          <w:rFonts w:cs="B Nazanin" w:hint="cs"/>
          <w:sz w:val="28"/>
          <w:szCs w:val="28"/>
          <w:rtl/>
        </w:rPr>
        <w:t>های کلیدی، نتایج سریعی به</w:t>
      </w:r>
      <w:r w:rsidRPr="003103DB">
        <w:rPr>
          <w:rFonts w:cs="B Nazanin"/>
          <w:sz w:val="28"/>
          <w:szCs w:val="28"/>
          <w:rtl/>
        </w:rPr>
        <w:softHyphen/>
      </w:r>
      <w:r w:rsidRPr="003103DB">
        <w:rPr>
          <w:rFonts w:cs="B Nazanin" w:hint="cs"/>
          <w:sz w:val="28"/>
          <w:szCs w:val="28"/>
          <w:rtl/>
        </w:rPr>
        <w:t>دست می</w:t>
      </w:r>
      <w:r w:rsidRPr="003103DB">
        <w:rPr>
          <w:rFonts w:cs="B Nazanin"/>
          <w:sz w:val="28"/>
          <w:szCs w:val="28"/>
          <w:rtl/>
        </w:rPr>
        <w:softHyphen/>
      </w:r>
      <w:r w:rsidRPr="003103DB">
        <w:rPr>
          <w:rFonts w:cs="B Nazanin" w:hint="cs"/>
          <w:sz w:val="28"/>
          <w:szCs w:val="28"/>
          <w:rtl/>
        </w:rPr>
        <w:t>آورند. برخی از مربیان تازه کار نیز از جملاتی نامناسب و تضعیف کننده در مورد دانش آموزان استفاده می</w:t>
      </w:r>
      <w:r w:rsidRPr="003103DB">
        <w:rPr>
          <w:rFonts w:cs="B Nazanin"/>
          <w:sz w:val="28"/>
          <w:szCs w:val="28"/>
          <w:rtl/>
        </w:rPr>
        <w:softHyphen/>
      </w:r>
      <w:r w:rsidRPr="003103DB">
        <w:rPr>
          <w:rFonts w:cs="B Nazanin" w:hint="cs"/>
          <w:sz w:val="28"/>
          <w:szCs w:val="28"/>
          <w:rtl/>
        </w:rPr>
        <w:t>کنند؛ مانند:</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lastRenderedPageBreak/>
        <w:t>«فکر می</w:t>
      </w:r>
      <w:r w:rsidRPr="003103DB">
        <w:rPr>
          <w:rFonts w:cs="B Nazanin"/>
          <w:sz w:val="28"/>
          <w:szCs w:val="28"/>
          <w:rtl/>
        </w:rPr>
        <w:softHyphen/>
      </w:r>
      <w:r w:rsidRPr="003103DB">
        <w:rPr>
          <w:rFonts w:cs="B Nazanin" w:hint="cs"/>
          <w:sz w:val="28"/>
          <w:szCs w:val="28"/>
          <w:rtl/>
        </w:rPr>
        <w:t>کنم تعادل تو ضعیف باشد» یا «مشکل تو این است که توپ را در زمان مناسب رها نمی</w:t>
      </w:r>
      <w:r w:rsidRPr="003103DB">
        <w:rPr>
          <w:rFonts w:cs="B Nazanin"/>
          <w:sz w:val="28"/>
          <w:szCs w:val="28"/>
          <w:rtl/>
        </w:rPr>
        <w:softHyphen/>
      </w:r>
      <w:r w:rsidRPr="003103DB">
        <w:rPr>
          <w:rFonts w:cs="B Nazanin" w:hint="cs"/>
          <w:sz w:val="28"/>
          <w:szCs w:val="28"/>
          <w:rtl/>
        </w:rPr>
        <w:t>کنی». معلم باید مانند طبیب بداند مشکل چیست و خطا کجاست نه آن که حدس بزند. توانایی تشخیص دادن علت مشکل یادگیری تا حدود زیادی به موارد زیر مربوط است.</w:t>
      </w:r>
    </w:p>
    <w:p w:rsidR="000622CE" w:rsidRPr="003103DB" w:rsidRDefault="000622CE" w:rsidP="004F156E">
      <w:pPr>
        <w:pStyle w:val="ListParagraph"/>
        <w:numPr>
          <w:ilvl w:val="0"/>
          <w:numId w:val="195"/>
        </w:numPr>
        <w:bidi/>
        <w:spacing w:after="0" w:line="360" w:lineRule="auto"/>
        <w:ind w:left="297" w:hanging="270"/>
        <w:jc w:val="both"/>
        <w:rPr>
          <w:rFonts w:cs="B Nazanin"/>
          <w:sz w:val="28"/>
          <w:szCs w:val="28"/>
        </w:rPr>
      </w:pPr>
      <w:r w:rsidRPr="003103DB">
        <w:rPr>
          <w:rFonts w:cs="B Nazanin" w:hint="cs"/>
          <w:sz w:val="28"/>
          <w:szCs w:val="28"/>
          <w:rtl/>
        </w:rPr>
        <w:t>توانایی در انجام دادن حرکت به شکل صحیح</w:t>
      </w:r>
    </w:p>
    <w:p w:rsidR="000622CE" w:rsidRPr="003103DB" w:rsidRDefault="000622CE" w:rsidP="004F156E">
      <w:pPr>
        <w:pStyle w:val="ListParagraph"/>
        <w:numPr>
          <w:ilvl w:val="0"/>
          <w:numId w:val="195"/>
        </w:numPr>
        <w:bidi/>
        <w:spacing w:after="0" w:line="360" w:lineRule="auto"/>
        <w:ind w:left="297" w:hanging="270"/>
        <w:jc w:val="both"/>
        <w:rPr>
          <w:rFonts w:cs="B Nazanin"/>
          <w:sz w:val="28"/>
          <w:szCs w:val="28"/>
        </w:rPr>
      </w:pPr>
      <w:r w:rsidRPr="003103DB">
        <w:rPr>
          <w:rFonts w:cs="B Nazanin" w:hint="cs"/>
          <w:sz w:val="28"/>
          <w:szCs w:val="28"/>
          <w:rtl/>
        </w:rPr>
        <w:t>اطلاع از اجرای الگوی حرکتی صحیح</w:t>
      </w:r>
    </w:p>
    <w:p w:rsidR="000622CE" w:rsidRPr="003103DB" w:rsidRDefault="000622CE" w:rsidP="004F156E">
      <w:pPr>
        <w:pStyle w:val="ListParagraph"/>
        <w:numPr>
          <w:ilvl w:val="0"/>
          <w:numId w:val="195"/>
        </w:numPr>
        <w:bidi/>
        <w:spacing w:after="0" w:line="360" w:lineRule="auto"/>
        <w:ind w:left="297" w:hanging="270"/>
        <w:jc w:val="both"/>
        <w:rPr>
          <w:rFonts w:cs="B Nazanin"/>
          <w:sz w:val="28"/>
          <w:szCs w:val="28"/>
        </w:rPr>
      </w:pPr>
      <w:r w:rsidRPr="003103DB">
        <w:rPr>
          <w:rFonts w:cs="B Nazanin" w:hint="cs"/>
          <w:sz w:val="28"/>
          <w:szCs w:val="28"/>
          <w:rtl/>
        </w:rPr>
        <w:t>تجربه</w:t>
      </w:r>
    </w:p>
    <w:p w:rsidR="000622CE" w:rsidRPr="003103DB" w:rsidRDefault="000622CE" w:rsidP="004F156E">
      <w:pPr>
        <w:pStyle w:val="ListParagraph"/>
        <w:numPr>
          <w:ilvl w:val="0"/>
          <w:numId w:val="195"/>
        </w:numPr>
        <w:bidi/>
        <w:spacing w:after="0" w:line="360" w:lineRule="auto"/>
        <w:ind w:left="297" w:hanging="270"/>
        <w:jc w:val="both"/>
        <w:rPr>
          <w:rFonts w:cs="B Nazanin"/>
          <w:sz w:val="28"/>
          <w:szCs w:val="28"/>
        </w:rPr>
      </w:pPr>
      <w:r w:rsidRPr="003103DB">
        <w:rPr>
          <w:rFonts w:cs="B Nazanin" w:hint="cs"/>
          <w:sz w:val="28"/>
          <w:szCs w:val="28"/>
          <w:rtl/>
        </w:rPr>
        <w:t>پذیرش این واقعیت که چنین تشخیصی یک بخش حیاتی از فرایند یادگیری- یاددهی است.</w:t>
      </w:r>
    </w:p>
    <w:p w:rsidR="000622CE" w:rsidRPr="003103DB" w:rsidRDefault="000622CE" w:rsidP="000622CE">
      <w:pPr>
        <w:bidi/>
        <w:spacing w:after="0" w:line="360" w:lineRule="auto"/>
        <w:jc w:val="both"/>
        <w:rPr>
          <w:rFonts w:cs="B Nazanin"/>
          <w:sz w:val="28"/>
          <w:szCs w:val="28"/>
        </w:rPr>
      </w:pPr>
      <w:r w:rsidRPr="003103DB">
        <w:rPr>
          <w:rFonts w:cs="B Nazanin" w:hint="cs"/>
          <w:b/>
          <w:bCs/>
          <w:sz w:val="32"/>
          <w:szCs w:val="32"/>
          <w:rtl/>
        </w:rPr>
        <w:t>3- هدایت دانش آموزان:</w:t>
      </w:r>
      <w:r w:rsidRPr="003103DB">
        <w:rPr>
          <w:rFonts w:cs="B Nazanin" w:hint="cs"/>
          <w:sz w:val="28"/>
          <w:szCs w:val="28"/>
          <w:rtl/>
        </w:rPr>
        <w:t xml:space="preserve"> در مرحله</w:t>
      </w:r>
      <w:r w:rsidRPr="003103DB">
        <w:rPr>
          <w:rFonts w:cs="B Nazanin"/>
          <w:sz w:val="28"/>
          <w:szCs w:val="28"/>
          <w:rtl/>
        </w:rPr>
        <w:softHyphen/>
      </w:r>
      <w:r w:rsidRPr="003103DB">
        <w:rPr>
          <w:rFonts w:cs="B Nazanin" w:hint="cs"/>
          <w:sz w:val="28"/>
          <w:szCs w:val="28"/>
          <w:rtl/>
        </w:rPr>
        <w:t>ی بعد، معلم باید الگوهای حرکتی جدید را اعمال کند؛ زیرا وظیفه</w:t>
      </w:r>
      <w:r w:rsidRPr="003103DB">
        <w:rPr>
          <w:rFonts w:cs="B Nazanin"/>
          <w:sz w:val="28"/>
          <w:szCs w:val="28"/>
          <w:rtl/>
        </w:rPr>
        <w:softHyphen/>
      </w:r>
      <w:r w:rsidRPr="003103DB">
        <w:rPr>
          <w:rFonts w:cs="B Nazanin" w:hint="cs"/>
          <w:sz w:val="28"/>
          <w:szCs w:val="28"/>
          <w:rtl/>
        </w:rPr>
        <w:t>ی او تنها بازشناسی مشکل یادگیری نیست بلکه باید دانش آموزان را به سمت آن هدایت کند. موفقیت در این کار، به یادگیری سرعت می</w:t>
      </w:r>
      <w:r w:rsidRPr="003103DB">
        <w:rPr>
          <w:rFonts w:cs="B Nazanin"/>
          <w:sz w:val="28"/>
          <w:szCs w:val="28"/>
          <w:rtl/>
        </w:rPr>
        <w:softHyphen/>
      </w:r>
      <w:r w:rsidRPr="003103DB">
        <w:rPr>
          <w:rFonts w:cs="B Nazanin" w:hint="cs"/>
          <w:sz w:val="28"/>
          <w:szCs w:val="28"/>
          <w:rtl/>
        </w:rPr>
        <w:t>بخشد؛ در نتیجه، وقتی دانش آموز راهنمایی</w:t>
      </w:r>
      <w:r w:rsidRPr="003103DB">
        <w:rPr>
          <w:rFonts w:cs="B Nazanin"/>
          <w:sz w:val="28"/>
          <w:szCs w:val="28"/>
          <w:rtl/>
        </w:rPr>
        <w:softHyphen/>
      </w:r>
      <w:r w:rsidRPr="003103DB">
        <w:rPr>
          <w:rFonts w:cs="B Nazanin" w:hint="cs"/>
          <w:sz w:val="28"/>
          <w:szCs w:val="28"/>
          <w:rtl/>
        </w:rPr>
        <w:t>های معلم را فرابگیرد و به هدف برسد، به تکرار حرکات جدید که به موفقیت منجر می</w:t>
      </w:r>
      <w:r w:rsidRPr="003103DB">
        <w:rPr>
          <w:rFonts w:cs="B Nazanin"/>
          <w:sz w:val="28"/>
          <w:szCs w:val="28"/>
          <w:rtl/>
        </w:rPr>
        <w:softHyphen/>
      </w:r>
      <w:r w:rsidRPr="003103DB">
        <w:rPr>
          <w:rFonts w:cs="B Nazanin" w:hint="cs"/>
          <w:sz w:val="28"/>
          <w:szCs w:val="28"/>
          <w:rtl/>
        </w:rPr>
        <w:t>شوند، علاقه</w:t>
      </w:r>
      <w:r w:rsidRPr="003103DB">
        <w:rPr>
          <w:rFonts w:cs="B Nazanin"/>
          <w:sz w:val="28"/>
          <w:szCs w:val="28"/>
          <w:rtl/>
        </w:rPr>
        <w:softHyphen/>
      </w:r>
      <w:r w:rsidRPr="003103DB">
        <w:rPr>
          <w:rFonts w:cs="B Nazanin" w:hint="cs"/>
          <w:sz w:val="28"/>
          <w:szCs w:val="28"/>
          <w:rtl/>
        </w:rPr>
        <w:t>مند می</w:t>
      </w:r>
      <w:r w:rsidRPr="003103DB">
        <w:rPr>
          <w:rFonts w:cs="B Nazanin"/>
          <w:sz w:val="28"/>
          <w:szCs w:val="28"/>
          <w:rtl/>
        </w:rPr>
        <w:softHyphen/>
      </w:r>
      <w:r w:rsidRPr="003103DB">
        <w:rPr>
          <w:rFonts w:cs="B Nazanin" w:hint="cs"/>
          <w:sz w:val="28"/>
          <w:szCs w:val="28"/>
          <w:rtl/>
        </w:rPr>
        <w:t>گردد. در عین حال، مربی باید بداند فرم و صورت حرکت یک مسئله</w:t>
      </w:r>
      <w:r w:rsidRPr="003103DB">
        <w:rPr>
          <w:rFonts w:cs="B Nazanin"/>
          <w:sz w:val="28"/>
          <w:szCs w:val="28"/>
          <w:rtl/>
        </w:rPr>
        <w:softHyphen/>
      </w:r>
      <w:r w:rsidRPr="003103DB">
        <w:rPr>
          <w:rFonts w:cs="B Nazanin" w:hint="cs"/>
          <w:sz w:val="28"/>
          <w:szCs w:val="28"/>
          <w:rtl/>
        </w:rPr>
        <w:t>ی شخصی است و باید به دانش آموزان کمک کرد تا مؤثرترین الگوهای حرکتی را خود کشف کنند.</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یادگیری حرکتی را نمی</w:t>
      </w:r>
      <w:r w:rsidRPr="003103DB">
        <w:rPr>
          <w:rFonts w:cs="B Nazanin"/>
          <w:sz w:val="28"/>
          <w:szCs w:val="28"/>
          <w:rtl/>
        </w:rPr>
        <w:softHyphen/>
      </w:r>
      <w:r w:rsidRPr="003103DB">
        <w:rPr>
          <w:rFonts w:cs="B Nazanin" w:hint="cs"/>
          <w:sz w:val="28"/>
          <w:szCs w:val="28"/>
          <w:rtl/>
        </w:rPr>
        <w:t>توان از تغییر رفتار یا رشد نگرش جدا کرد. تفکر دانش آموز در مورد معلم و آن</w:t>
      </w:r>
      <w:r w:rsidRPr="003103DB">
        <w:rPr>
          <w:rFonts w:cs="B Nazanin"/>
          <w:sz w:val="28"/>
          <w:szCs w:val="28"/>
          <w:rtl/>
        </w:rPr>
        <w:softHyphen/>
      </w:r>
      <w:r w:rsidRPr="003103DB">
        <w:rPr>
          <w:rFonts w:cs="B Nazanin" w:hint="cs"/>
          <w:sz w:val="28"/>
          <w:szCs w:val="28"/>
          <w:rtl/>
        </w:rPr>
        <w:t>چه او می</w:t>
      </w:r>
      <w:r w:rsidRPr="003103DB">
        <w:rPr>
          <w:rFonts w:cs="B Nazanin"/>
          <w:sz w:val="28"/>
          <w:szCs w:val="28"/>
          <w:rtl/>
        </w:rPr>
        <w:softHyphen/>
      </w:r>
      <w:r w:rsidRPr="003103DB">
        <w:rPr>
          <w:rFonts w:cs="B Nazanin" w:hint="cs"/>
          <w:sz w:val="28"/>
          <w:szCs w:val="28"/>
          <w:rtl/>
        </w:rPr>
        <w:t>آموزد، به اندازه</w:t>
      </w:r>
      <w:r w:rsidRPr="003103DB">
        <w:rPr>
          <w:rFonts w:cs="B Nazanin"/>
          <w:sz w:val="28"/>
          <w:szCs w:val="28"/>
          <w:rtl/>
        </w:rPr>
        <w:softHyphen/>
      </w:r>
      <w:r w:rsidRPr="003103DB">
        <w:rPr>
          <w:rFonts w:cs="B Nazanin" w:hint="cs"/>
          <w:sz w:val="28"/>
          <w:szCs w:val="28"/>
          <w:rtl/>
        </w:rPr>
        <w:t>ی آن</w:t>
      </w:r>
      <w:r w:rsidRPr="003103DB">
        <w:rPr>
          <w:rFonts w:cs="B Nazanin"/>
          <w:sz w:val="28"/>
          <w:szCs w:val="28"/>
          <w:rtl/>
        </w:rPr>
        <w:softHyphen/>
      </w:r>
      <w:r w:rsidRPr="003103DB">
        <w:rPr>
          <w:rFonts w:cs="B Nazanin" w:hint="cs"/>
          <w:sz w:val="28"/>
          <w:szCs w:val="28"/>
          <w:rtl/>
        </w:rPr>
        <w:t>چه یاد می</w:t>
      </w:r>
      <w:r w:rsidRPr="003103DB">
        <w:rPr>
          <w:rFonts w:cs="B Nazanin"/>
          <w:sz w:val="28"/>
          <w:szCs w:val="28"/>
          <w:rtl/>
        </w:rPr>
        <w:softHyphen/>
      </w:r>
      <w:r w:rsidRPr="003103DB">
        <w:rPr>
          <w:rFonts w:cs="B Nazanin" w:hint="cs"/>
          <w:sz w:val="28"/>
          <w:szCs w:val="28"/>
          <w:rtl/>
        </w:rPr>
        <w:t>گیرد اهمیت دارد. حضور معلم، تشویق او، صبرش و باورش نسبت به رشد علایق و توانایی دانش آموزان تحقق اهداف بلندمدت را ممکن می</w:t>
      </w:r>
      <w:r w:rsidRPr="003103DB">
        <w:rPr>
          <w:rFonts w:cs="B Nazanin"/>
          <w:sz w:val="28"/>
          <w:szCs w:val="28"/>
          <w:rtl/>
        </w:rPr>
        <w:softHyphen/>
      </w:r>
      <w:r w:rsidRPr="003103DB">
        <w:rPr>
          <w:rFonts w:cs="B Nazanin" w:hint="cs"/>
          <w:sz w:val="28"/>
          <w:szCs w:val="28"/>
          <w:rtl/>
        </w:rPr>
        <w:t>سازد.</w:t>
      </w:r>
    </w:p>
    <w:p w:rsidR="000622CE" w:rsidRPr="003103DB" w:rsidRDefault="000622CE" w:rsidP="000622CE">
      <w:pPr>
        <w:bidi/>
        <w:spacing w:after="0" w:line="360" w:lineRule="auto"/>
        <w:jc w:val="center"/>
        <w:rPr>
          <w:rFonts w:cs="B Nazanin"/>
          <w:b/>
          <w:bCs/>
          <w:sz w:val="32"/>
          <w:szCs w:val="32"/>
          <w:rtl/>
        </w:rPr>
      </w:pPr>
      <w:r w:rsidRPr="003103DB">
        <w:rPr>
          <w:rFonts w:cs="B Nazanin" w:hint="cs"/>
          <w:b/>
          <w:bCs/>
          <w:sz w:val="32"/>
          <w:szCs w:val="32"/>
          <w:rtl/>
        </w:rPr>
        <w:t>2- آمادگی جسمانی</w:t>
      </w:r>
    </w:p>
    <w:p w:rsidR="000622CE" w:rsidRPr="003103DB" w:rsidRDefault="000622CE" w:rsidP="000622CE">
      <w:pPr>
        <w:bidi/>
        <w:spacing w:after="0" w:line="360" w:lineRule="auto"/>
        <w:jc w:val="both"/>
        <w:rPr>
          <w:rFonts w:cs="B Nazanin"/>
          <w:b/>
          <w:bCs/>
          <w:sz w:val="32"/>
          <w:szCs w:val="32"/>
          <w:rtl/>
        </w:rPr>
      </w:pPr>
      <w:r w:rsidRPr="003103DB">
        <w:rPr>
          <w:rFonts w:cs="B Nazanin" w:hint="cs"/>
          <w:b/>
          <w:bCs/>
          <w:sz w:val="32"/>
          <w:szCs w:val="32"/>
          <w:rtl/>
        </w:rPr>
        <w:t>علت اهمیت آمادگی جسمانی برای کودکان</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متخصصان تعلیم و تربیت، یادگیری و برقراری الگوهای زیستی در زمینه</w:t>
      </w:r>
      <w:r w:rsidRPr="003103DB">
        <w:rPr>
          <w:rFonts w:cs="B Nazanin"/>
          <w:sz w:val="28"/>
          <w:szCs w:val="28"/>
          <w:rtl/>
        </w:rPr>
        <w:softHyphen/>
      </w:r>
      <w:r w:rsidRPr="003103DB">
        <w:rPr>
          <w:rFonts w:cs="B Nazanin" w:hint="cs"/>
          <w:sz w:val="28"/>
          <w:szCs w:val="28"/>
          <w:rtl/>
        </w:rPr>
        <w:t>های مختلف را در سال</w:t>
      </w:r>
      <w:r w:rsidRPr="003103DB">
        <w:rPr>
          <w:rFonts w:cs="B Nazanin"/>
          <w:sz w:val="28"/>
          <w:szCs w:val="28"/>
          <w:rtl/>
        </w:rPr>
        <w:softHyphen/>
      </w:r>
      <w:r w:rsidRPr="003103DB">
        <w:rPr>
          <w:rFonts w:cs="B Nazanin" w:hint="cs"/>
          <w:sz w:val="28"/>
          <w:szCs w:val="28"/>
          <w:rtl/>
        </w:rPr>
        <w:t>های اوّلیه</w:t>
      </w:r>
      <w:r w:rsidRPr="003103DB">
        <w:rPr>
          <w:rFonts w:cs="B Nazanin"/>
          <w:sz w:val="28"/>
          <w:szCs w:val="28"/>
          <w:rtl/>
        </w:rPr>
        <w:softHyphen/>
      </w:r>
      <w:r w:rsidRPr="003103DB">
        <w:rPr>
          <w:rFonts w:cs="B Nazanin" w:hint="cs"/>
          <w:sz w:val="28"/>
          <w:szCs w:val="28"/>
          <w:rtl/>
        </w:rPr>
        <w:t>ی زندگی کودک مهم تلقی می</w:t>
      </w:r>
      <w:r w:rsidRPr="003103DB">
        <w:rPr>
          <w:rFonts w:cs="B Nazanin"/>
          <w:sz w:val="28"/>
          <w:szCs w:val="28"/>
          <w:rtl/>
        </w:rPr>
        <w:softHyphen/>
      </w:r>
      <w:r w:rsidRPr="003103DB">
        <w:rPr>
          <w:rFonts w:cs="B Nazanin" w:hint="cs"/>
          <w:sz w:val="28"/>
          <w:szCs w:val="28"/>
          <w:rtl/>
        </w:rPr>
        <w:t>کنند و بر آن تأکید بسیار دارند. الگوهای رشد جسمی نیز همانند الگوهای توسعه و رشد شناختی، باید در جریان سال</w:t>
      </w:r>
      <w:r w:rsidRPr="003103DB">
        <w:rPr>
          <w:rFonts w:cs="B Nazanin"/>
          <w:sz w:val="28"/>
          <w:szCs w:val="28"/>
          <w:rtl/>
        </w:rPr>
        <w:softHyphen/>
      </w:r>
      <w:r w:rsidRPr="003103DB">
        <w:rPr>
          <w:rFonts w:cs="B Nazanin" w:hint="cs"/>
          <w:sz w:val="28"/>
          <w:szCs w:val="28"/>
          <w:rtl/>
        </w:rPr>
        <w:t>های اوّلیه</w:t>
      </w:r>
      <w:r w:rsidRPr="003103DB">
        <w:rPr>
          <w:rFonts w:cs="B Nazanin"/>
          <w:sz w:val="28"/>
          <w:szCs w:val="28"/>
          <w:rtl/>
        </w:rPr>
        <w:softHyphen/>
      </w:r>
      <w:r w:rsidRPr="003103DB">
        <w:rPr>
          <w:rFonts w:cs="B Nazanin" w:hint="cs"/>
          <w:sz w:val="28"/>
          <w:szCs w:val="28"/>
          <w:rtl/>
        </w:rPr>
        <w:t>ی زندگی کودک شکل بگیرند؛ بنابراین، والدین و معلمان باید تمامی تلاش خود را در این سال</w:t>
      </w:r>
      <w:r w:rsidRPr="003103DB">
        <w:rPr>
          <w:rFonts w:cs="B Nazanin"/>
          <w:sz w:val="28"/>
          <w:szCs w:val="28"/>
          <w:rtl/>
        </w:rPr>
        <w:softHyphen/>
      </w:r>
      <w:r w:rsidRPr="003103DB">
        <w:rPr>
          <w:rFonts w:cs="B Nazanin" w:hint="cs"/>
          <w:sz w:val="28"/>
          <w:szCs w:val="28"/>
          <w:rtl/>
        </w:rPr>
        <w:t>ها که از آن به نام سال</w:t>
      </w:r>
      <w:r w:rsidRPr="003103DB">
        <w:rPr>
          <w:rFonts w:cs="B Nazanin"/>
          <w:sz w:val="28"/>
          <w:szCs w:val="28"/>
          <w:rtl/>
        </w:rPr>
        <w:softHyphen/>
      </w:r>
      <w:r w:rsidRPr="003103DB">
        <w:rPr>
          <w:rFonts w:cs="B Nazanin" w:hint="cs"/>
          <w:sz w:val="28"/>
          <w:szCs w:val="28"/>
          <w:rtl/>
        </w:rPr>
        <w:t xml:space="preserve">های </w:t>
      </w:r>
      <w:r w:rsidRPr="003103DB">
        <w:rPr>
          <w:rFonts w:cs="B Nazanin" w:hint="cs"/>
          <w:sz w:val="28"/>
          <w:szCs w:val="28"/>
          <w:rtl/>
        </w:rPr>
        <w:lastRenderedPageBreak/>
        <w:t>بحرانی یاد می</w:t>
      </w:r>
      <w:r w:rsidRPr="003103DB">
        <w:rPr>
          <w:rFonts w:cs="B Nazanin"/>
          <w:sz w:val="28"/>
          <w:szCs w:val="28"/>
          <w:rtl/>
        </w:rPr>
        <w:softHyphen/>
      </w:r>
      <w:r w:rsidRPr="003103DB">
        <w:rPr>
          <w:rFonts w:cs="B Nazanin" w:hint="cs"/>
          <w:sz w:val="28"/>
          <w:szCs w:val="28"/>
          <w:rtl/>
        </w:rPr>
        <w:t>شود، به</w:t>
      </w:r>
      <w:r w:rsidRPr="003103DB">
        <w:rPr>
          <w:rFonts w:cs="B Nazanin"/>
          <w:sz w:val="28"/>
          <w:szCs w:val="28"/>
          <w:rtl/>
        </w:rPr>
        <w:softHyphen/>
      </w:r>
      <w:r w:rsidRPr="003103DB">
        <w:rPr>
          <w:rFonts w:cs="B Nazanin" w:hint="cs"/>
          <w:sz w:val="28"/>
          <w:szCs w:val="28"/>
          <w:rtl/>
        </w:rPr>
        <w:t>کار گیرند؛ هم زمان با این تلاش، ضرورت طراحی برنامه</w:t>
      </w:r>
      <w:r w:rsidRPr="003103DB">
        <w:rPr>
          <w:rFonts w:cs="B Nazanin"/>
          <w:sz w:val="28"/>
          <w:szCs w:val="28"/>
          <w:rtl/>
        </w:rPr>
        <w:softHyphen/>
      </w:r>
      <w:r w:rsidRPr="003103DB">
        <w:rPr>
          <w:rFonts w:cs="B Nazanin" w:hint="cs"/>
          <w:sz w:val="28"/>
          <w:szCs w:val="28"/>
          <w:rtl/>
        </w:rPr>
        <w:t>های دقیق برای ارتقای سطح آمادگی جسمانی در آموزش و پرورش نیز بدیهی و اجتناب</w:t>
      </w:r>
      <w:r w:rsidRPr="003103DB">
        <w:rPr>
          <w:rFonts w:cs="B Nazanin"/>
          <w:sz w:val="28"/>
          <w:szCs w:val="28"/>
          <w:rtl/>
        </w:rPr>
        <w:softHyphen/>
      </w:r>
      <w:r w:rsidRPr="003103DB">
        <w:rPr>
          <w:rFonts w:cs="B Nazanin" w:hint="cs"/>
          <w:sz w:val="28"/>
          <w:szCs w:val="28"/>
          <w:rtl/>
        </w:rPr>
        <w:t>ناپذیر است.</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تحقیقات نشان می</w:t>
      </w:r>
      <w:r w:rsidRPr="003103DB">
        <w:rPr>
          <w:rFonts w:cs="B Nazanin"/>
          <w:sz w:val="28"/>
          <w:szCs w:val="28"/>
          <w:rtl/>
        </w:rPr>
        <w:softHyphen/>
      </w:r>
      <w:r w:rsidRPr="003103DB">
        <w:rPr>
          <w:rFonts w:cs="B Nazanin" w:hint="cs"/>
          <w:sz w:val="28"/>
          <w:szCs w:val="28"/>
          <w:rtl/>
        </w:rPr>
        <w:t>دهد که تمرین</w:t>
      </w:r>
      <w:r w:rsidRPr="003103DB">
        <w:rPr>
          <w:rFonts w:cs="B Nazanin"/>
          <w:sz w:val="28"/>
          <w:szCs w:val="28"/>
          <w:rtl/>
        </w:rPr>
        <w:softHyphen/>
      </w:r>
      <w:r w:rsidRPr="003103DB">
        <w:rPr>
          <w:rFonts w:cs="B Nazanin" w:hint="cs"/>
          <w:sz w:val="28"/>
          <w:szCs w:val="28"/>
          <w:rtl/>
        </w:rPr>
        <w:t>ها و فعالیت</w:t>
      </w:r>
      <w:r w:rsidRPr="003103DB">
        <w:rPr>
          <w:rFonts w:cs="B Nazanin"/>
          <w:sz w:val="28"/>
          <w:szCs w:val="28"/>
          <w:rtl/>
        </w:rPr>
        <w:softHyphen/>
      </w:r>
      <w:r w:rsidRPr="003103DB">
        <w:rPr>
          <w:rFonts w:cs="B Nazanin" w:hint="cs"/>
          <w:sz w:val="28"/>
          <w:szCs w:val="28"/>
          <w:rtl/>
        </w:rPr>
        <w:t>های پر جنب</w:t>
      </w:r>
      <w:r w:rsidRPr="003103DB">
        <w:rPr>
          <w:rFonts w:cs="B Nazanin"/>
          <w:sz w:val="28"/>
          <w:szCs w:val="28"/>
          <w:rtl/>
        </w:rPr>
        <w:softHyphen/>
      </w:r>
      <w:r w:rsidRPr="003103DB">
        <w:rPr>
          <w:rFonts w:cs="B Nazanin" w:hint="cs"/>
          <w:sz w:val="28"/>
          <w:szCs w:val="28"/>
          <w:rtl/>
        </w:rPr>
        <w:t>وجوش عامل مؤثری در تحریک رشد استخوان</w:t>
      </w:r>
      <w:r w:rsidRPr="003103DB">
        <w:rPr>
          <w:rFonts w:cs="B Nazanin"/>
          <w:sz w:val="28"/>
          <w:szCs w:val="28"/>
          <w:rtl/>
        </w:rPr>
        <w:softHyphen/>
      </w:r>
      <w:r w:rsidRPr="003103DB">
        <w:rPr>
          <w:rFonts w:cs="B Nazanin" w:hint="cs"/>
          <w:sz w:val="28"/>
          <w:szCs w:val="28"/>
          <w:rtl/>
        </w:rPr>
        <w:t>ها، رشد ظرفیت شش</w:t>
      </w:r>
      <w:r w:rsidRPr="003103DB">
        <w:rPr>
          <w:rFonts w:cs="B Nazanin"/>
          <w:sz w:val="28"/>
          <w:szCs w:val="28"/>
          <w:rtl/>
        </w:rPr>
        <w:softHyphen/>
      </w:r>
      <w:r w:rsidRPr="003103DB">
        <w:rPr>
          <w:rFonts w:cs="B Nazanin" w:hint="cs"/>
          <w:sz w:val="28"/>
          <w:szCs w:val="28"/>
          <w:rtl/>
        </w:rPr>
        <w:t>ها و تقویت دستگاه گردش خون و تنفس است. این تحقیقات، رشد حرکتی و رشد جسمانی کودکان را کمک مؤثری در جهت موفقیت و پیشرفت معرفی می</w:t>
      </w:r>
      <w:r w:rsidRPr="003103DB">
        <w:rPr>
          <w:rFonts w:cs="B Nazanin"/>
          <w:sz w:val="28"/>
          <w:szCs w:val="28"/>
          <w:rtl/>
        </w:rPr>
        <w:softHyphen/>
      </w:r>
      <w:r w:rsidRPr="003103DB">
        <w:rPr>
          <w:rFonts w:cs="B Nazanin" w:hint="cs"/>
          <w:sz w:val="28"/>
          <w:szCs w:val="28"/>
          <w:rtl/>
        </w:rPr>
        <w:t>کنند و بر افزایش سطح هوشیاری و آمادگی کودکان در کلاس درس صحّه می</w:t>
      </w:r>
      <w:r w:rsidRPr="003103DB">
        <w:rPr>
          <w:rFonts w:cs="B Nazanin"/>
          <w:sz w:val="28"/>
          <w:szCs w:val="28"/>
          <w:rtl/>
        </w:rPr>
        <w:softHyphen/>
      </w:r>
      <w:r w:rsidRPr="003103DB">
        <w:rPr>
          <w:rFonts w:cs="B Nazanin" w:hint="cs"/>
          <w:sz w:val="28"/>
          <w:szCs w:val="28"/>
          <w:rtl/>
        </w:rPr>
        <w:t>گذارند.</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علت دیگرِ اهمیت آمادگی جسمانی، تأثیر آن بر سلامتی عمومی کودکان است. متخصصان به رابطه</w:t>
      </w:r>
      <w:r w:rsidRPr="003103DB">
        <w:rPr>
          <w:rFonts w:cs="B Nazanin"/>
          <w:sz w:val="28"/>
          <w:szCs w:val="28"/>
          <w:rtl/>
        </w:rPr>
        <w:softHyphen/>
      </w:r>
      <w:r w:rsidRPr="003103DB">
        <w:rPr>
          <w:rFonts w:cs="B Nazanin" w:hint="cs"/>
          <w:sz w:val="28"/>
          <w:szCs w:val="28"/>
          <w:rtl/>
        </w:rPr>
        <w:t>ی بین کمبود فعالیت</w:t>
      </w:r>
      <w:r w:rsidRPr="003103DB">
        <w:rPr>
          <w:rFonts w:cs="B Nazanin"/>
          <w:sz w:val="28"/>
          <w:szCs w:val="28"/>
          <w:rtl/>
        </w:rPr>
        <w:softHyphen/>
      </w:r>
      <w:r w:rsidRPr="003103DB">
        <w:rPr>
          <w:rFonts w:cs="B Nazanin" w:hint="cs"/>
          <w:sz w:val="28"/>
          <w:szCs w:val="28"/>
          <w:rtl/>
        </w:rPr>
        <w:t>های جسمانی و بروز نارسایی</w:t>
      </w:r>
      <w:r w:rsidRPr="003103DB">
        <w:rPr>
          <w:rFonts w:cs="B Nazanin"/>
          <w:sz w:val="28"/>
          <w:szCs w:val="28"/>
          <w:rtl/>
        </w:rPr>
        <w:softHyphen/>
      </w:r>
      <w:r w:rsidRPr="003103DB">
        <w:rPr>
          <w:rFonts w:cs="B Nazanin" w:hint="cs"/>
          <w:sz w:val="28"/>
          <w:szCs w:val="28"/>
          <w:rtl/>
        </w:rPr>
        <w:t>های مربوط به سلامتی اشاره کرده و اعلام می</w:t>
      </w:r>
      <w:r w:rsidRPr="003103DB">
        <w:rPr>
          <w:rFonts w:cs="B Nazanin"/>
          <w:sz w:val="28"/>
          <w:szCs w:val="28"/>
          <w:rtl/>
        </w:rPr>
        <w:softHyphen/>
      </w:r>
      <w:r w:rsidRPr="003103DB">
        <w:rPr>
          <w:rFonts w:cs="B Nazanin" w:hint="cs"/>
          <w:sz w:val="28"/>
          <w:szCs w:val="28"/>
          <w:rtl/>
        </w:rPr>
        <w:t>کنند که با انجام دادن تمریناتی، می</w:t>
      </w:r>
      <w:r w:rsidRPr="003103DB">
        <w:rPr>
          <w:rFonts w:cs="B Nazanin"/>
          <w:sz w:val="28"/>
          <w:szCs w:val="28"/>
          <w:rtl/>
        </w:rPr>
        <w:softHyphen/>
      </w:r>
      <w:r w:rsidRPr="003103DB">
        <w:rPr>
          <w:rFonts w:cs="B Nazanin" w:hint="cs"/>
          <w:sz w:val="28"/>
          <w:szCs w:val="28"/>
          <w:rtl/>
        </w:rPr>
        <w:t>توان از بروز دردهای ناشی از نارسایی</w:t>
      </w:r>
      <w:r w:rsidRPr="003103DB">
        <w:rPr>
          <w:rFonts w:cs="B Nazanin"/>
          <w:sz w:val="28"/>
          <w:szCs w:val="28"/>
          <w:rtl/>
        </w:rPr>
        <w:softHyphen/>
      </w:r>
      <w:r w:rsidRPr="003103DB">
        <w:rPr>
          <w:rFonts w:cs="B Nazanin" w:hint="cs"/>
          <w:sz w:val="28"/>
          <w:szCs w:val="28"/>
          <w:rtl/>
        </w:rPr>
        <w:t>های عضلانی پیش</w:t>
      </w:r>
      <w:r w:rsidRPr="003103DB">
        <w:rPr>
          <w:rFonts w:cs="B Nazanin"/>
          <w:sz w:val="28"/>
          <w:szCs w:val="28"/>
          <w:rtl/>
        </w:rPr>
        <w:softHyphen/>
      </w:r>
      <w:r w:rsidRPr="003103DB">
        <w:rPr>
          <w:rFonts w:cs="B Nazanin" w:hint="cs"/>
          <w:sz w:val="28"/>
          <w:szCs w:val="28"/>
          <w:rtl/>
        </w:rPr>
        <w:t>گیری کرد. آنان اظهار می</w:t>
      </w:r>
      <w:r w:rsidRPr="003103DB">
        <w:rPr>
          <w:rFonts w:cs="B Nazanin"/>
          <w:sz w:val="28"/>
          <w:szCs w:val="28"/>
          <w:rtl/>
        </w:rPr>
        <w:softHyphen/>
      </w:r>
      <w:r w:rsidRPr="003103DB">
        <w:rPr>
          <w:rFonts w:cs="B Nazanin" w:hint="cs"/>
          <w:sz w:val="28"/>
          <w:szCs w:val="28"/>
          <w:rtl/>
        </w:rPr>
        <w:t>دارند که تمرینات بدنی از طریق حفاظت از سلول</w:t>
      </w:r>
      <w:r w:rsidRPr="003103DB">
        <w:rPr>
          <w:rFonts w:cs="B Nazanin"/>
          <w:sz w:val="28"/>
          <w:szCs w:val="28"/>
          <w:rtl/>
        </w:rPr>
        <w:softHyphen/>
      </w:r>
      <w:r w:rsidRPr="003103DB">
        <w:rPr>
          <w:rFonts w:cs="B Nazanin" w:hint="cs"/>
          <w:sz w:val="28"/>
          <w:szCs w:val="28"/>
          <w:rtl/>
        </w:rPr>
        <w:t>های خونی و قلب به جلوگیری از ضعف و از کار افتادگی اندام</w:t>
      </w:r>
      <w:r w:rsidRPr="003103DB">
        <w:rPr>
          <w:rFonts w:cs="B Nazanin"/>
          <w:sz w:val="28"/>
          <w:szCs w:val="28"/>
          <w:rtl/>
        </w:rPr>
        <w:softHyphen/>
      </w:r>
      <w:r w:rsidRPr="003103DB">
        <w:rPr>
          <w:rFonts w:cs="B Nazanin" w:hint="cs"/>
          <w:sz w:val="28"/>
          <w:szCs w:val="28"/>
          <w:rtl/>
        </w:rPr>
        <w:t>ها کمک می</w:t>
      </w:r>
      <w:r w:rsidRPr="003103DB">
        <w:rPr>
          <w:rFonts w:cs="B Nazanin"/>
          <w:sz w:val="28"/>
          <w:szCs w:val="28"/>
          <w:rtl/>
        </w:rPr>
        <w:softHyphen/>
      </w:r>
      <w:r w:rsidRPr="003103DB">
        <w:rPr>
          <w:rFonts w:cs="B Nazanin" w:hint="cs"/>
          <w:sz w:val="28"/>
          <w:szCs w:val="28"/>
          <w:rtl/>
        </w:rPr>
        <w:t>کنند. زمینه</w:t>
      </w:r>
      <w:r w:rsidRPr="003103DB">
        <w:rPr>
          <w:rFonts w:cs="B Nazanin"/>
          <w:sz w:val="28"/>
          <w:szCs w:val="28"/>
          <w:rtl/>
        </w:rPr>
        <w:softHyphen/>
      </w:r>
      <w:r w:rsidRPr="003103DB">
        <w:rPr>
          <w:rFonts w:cs="B Nazanin" w:hint="cs"/>
          <w:sz w:val="28"/>
          <w:szCs w:val="28"/>
          <w:rtl/>
        </w:rPr>
        <w:t>ی بروز استرس</w:t>
      </w:r>
      <w:r w:rsidRPr="003103DB">
        <w:rPr>
          <w:rFonts w:cs="B Nazanin"/>
          <w:sz w:val="28"/>
          <w:szCs w:val="28"/>
          <w:rtl/>
        </w:rPr>
        <w:softHyphen/>
      </w:r>
      <w:r w:rsidRPr="003103DB">
        <w:rPr>
          <w:rFonts w:cs="B Nazanin" w:hint="cs"/>
          <w:sz w:val="28"/>
          <w:szCs w:val="28"/>
          <w:rtl/>
        </w:rPr>
        <w:t>ها و فشارهای عصبی نیز به کمک تمرین و کسب آمادگی جسمانی، به جهت افزایش مقاومت دستگاه عصبی کاهش می</w:t>
      </w:r>
      <w:r w:rsidRPr="003103DB">
        <w:rPr>
          <w:rFonts w:cs="B Nazanin"/>
          <w:sz w:val="28"/>
          <w:szCs w:val="28"/>
          <w:rtl/>
        </w:rPr>
        <w:softHyphen/>
      </w:r>
      <w:r w:rsidRPr="003103DB">
        <w:rPr>
          <w:rFonts w:cs="B Nazanin" w:hint="cs"/>
          <w:sz w:val="28"/>
          <w:szCs w:val="28"/>
          <w:rtl/>
        </w:rPr>
        <w:t>یابد.</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چاقی و اضافه وزن نیز در نزد کودکان بیش از پرخوری، به فقر حرکتی آنان ارتباط دارد. افراد چاق به علّت احتمال بیشتر مبتلا شدن به انواع بیماری</w:t>
      </w:r>
      <w:r w:rsidRPr="003103DB">
        <w:rPr>
          <w:rFonts w:cs="B Nazanin"/>
          <w:sz w:val="28"/>
          <w:szCs w:val="28"/>
          <w:rtl/>
        </w:rPr>
        <w:softHyphen/>
      </w:r>
      <w:r w:rsidRPr="003103DB">
        <w:rPr>
          <w:rFonts w:cs="B Nazanin" w:hint="cs"/>
          <w:sz w:val="28"/>
          <w:szCs w:val="28"/>
          <w:rtl/>
        </w:rPr>
        <w:t>ها طول عمر کوتاه</w:t>
      </w:r>
      <w:r w:rsidRPr="003103DB">
        <w:rPr>
          <w:rFonts w:cs="B Nazanin"/>
          <w:sz w:val="28"/>
          <w:szCs w:val="28"/>
          <w:rtl/>
        </w:rPr>
        <w:softHyphen/>
      </w:r>
      <w:r w:rsidRPr="003103DB">
        <w:rPr>
          <w:rFonts w:cs="B Nazanin" w:hint="cs"/>
          <w:sz w:val="28"/>
          <w:szCs w:val="28"/>
          <w:rtl/>
        </w:rPr>
        <w:t>تری دارند و این مسئله برای والدین هشداری جدی است. علاوه بر این، فردی که ظاهری نازیبا دارد و قادر به انجام دادن فعالیت</w:t>
      </w:r>
      <w:r w:rsidRPr="003103DB">
        <w:rPr>
          <w:rFonts w:cs="B Nazanin"/>
          <w:sz w:val="28"/>
          <w:szCs w:val="28"/>
          <w:rtl/>
        </w:rPr>
        <w:softHyphen/>
      </w:r>
      <w:r w:rsidRPr="003103DB">
        <w:rPr>
          <w:rFonts w:cs="B Nazanin" w:hint="cs"/>
          <w:sz w:val="28"/>
          <w:szCs w:val="28"/>
          <w:rtl/>
        </w:rPr>
        <w:t>های جسمانی به شکلی مناسب نیست، در ذهن خود تصویری منفی از خویش می</w:t>
      </w:r>
      <w:r w:rsidRPr="003103DB">
        <w:rPr>
          <w:rFonts w:cs="B Nazanin"/>
          <w:sz w:val="28"/>
          <w:szCs w:val="28"/>
          <w:rtl/>
        </w:rPr>
        <w:softHyphen/>
      </w:r>
      <w:r w:rsidRPr="003103DB">
        <w:rPr>
          <w:rFonts w:cs="B Nazanin" w:hint="cs"/>
          <w:sz w:val="28"/>
          <w:szCs w:val="28"/>
          <w:rtl/>
        </w:rPr>
        <w:t>سازد. با تمرین و آمادگی جسمانی می</w:t>
      </w:r>
      <w:r w:rsidRPr="003103DB">
        <w:rPr>
          <w:rFonts w:cs="B Nazanin"/>
          <w:sz w:val="28"/>
          <w:szCs w:val="28"/>
          <w:rtl/>
        </w:rPr>
        <w:softHyphen/>
      </w:r>
      <w:r w:rsidRPr="003103DB">
        <w:rPr>
          <w:rFonts w:cs="B Nazanin" w:hint="cs"/>
          <w:sz w:val="28"/>
          <w:szCs w:val="28"/>
          <w:rtl/>
        </w:rPr>
        <w:t>توان از بروز چنین مشکلاتی جلوگیری کرد.</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بنابر آن</w:t>
      </w:r>
      <w:r w:rsidRPr="003103DB">
        <w:rPr>
          <w:rFonts w:cs="B Nazanin"/>
          <w:sz w:val="28"/>
          <w:szCs w:val="28"/>
          <w:vertAlign w:val="subscript"/>
          <w:rtl/>
        </w:rPr>
        <w:softHyphen/>
      </w:r>
      <w:r w:rsidRPr="003103DB">
        <w:rPr>
          <w:rFonts w:cs="B Nazanin" w:hint="cs"/>
          <w:sz w:val="28"/>
          <w:szCs w:val="28"/>
          <w:rtl/>
        </w:rPr>
        <w:t>چه گفته شد، اهمیت توجه به آمادگی جسمانی را می</w:t>
      </w:r>
      <w:r w:rsidRPr="003103DB">
        <w:rPr>
          <w:rFonts w:cs="B Nazanin"/>
          <w:sz w:val="28"/>
          <w:szCs w:val="28"/>
          <w:rtl/>
        </w:rPr>
        <w:softHyphen/>
      </w:r>
      <w:r w:rsidRPr="003103DB">
        <w:rPr>
          <w:rFonts w:cs="B Nazanin" w:hint="cs"/>
          <w:sz w:val="28"/>
          <w:szCs w:val="28"/>
          <w:rtl/>
        </w:rPr>
        <w:t>توان به شکل زیر خلاصه کرد.</w:t>
      </w:r>
    </w:p>
    <w:p w:rsidR="000622CE" w:rsidRPr="003103DB" w:rsidRDefault="000622CE" w:rsidP="004F156E">
      <w:pPr>
        <w:pStyle w:val="ListParagraph"/>
        <w:numPr>
          <w:ilvl w:val="0"/>
          <w:numId w:val="196"/>
        </w:numPr>
        <w:bidi/>
        <w:spacing w:after="0" w:line="360" w:lineRule="auto"/>
        <w:ind w:left="297" w:hanging="270"/>
        <w:jc w:val="both"/>
        <w:rPr>
          <w:rFonts w:cs="B Nazanin"/>
          <w:sz w:val="28"/>
          <w:szCs w:val="28"/>
        </w:rPr>
      </w:pPr>
      <w:r w:rsidRPr="003103DB">
        <w:rPr>
          <w:rFonts w:cs="B Nazanin" w:hint="cs"/>
          <w:sz w:val="28"/>
          <w:szCs w:val="28"/>
          <w:rtl/>
        </w:rPr>
        <w:t>آمادگی جسمانی محرک مناسبی برای رشد جسمانی کودکان است.</w:t>
      </w:r>
    </w:p>
    <w:p w:rsidR="000622CE" w:rsidRPr="003103DB" w:rsidRDefault="000622CE" w:rsidP="004F156E">
      <w:pPr>
        <w:pStyle w:val="ListParagraph"/>
        <w:numPr>
          <w:ilvl w:val="0"/>
          <w:numId w:val="196"/>
        </w:numPr>
        <w:bidi/>
        <w:spacing w:after="0" w:line="360" w:lineRule="auto"/>
        <w:ind w:left="297" w:hanging="270"/>
        <w:jc w:val="both"/>
        <w:rPr>
          <w:rFonts w:cs="B Nazanin"/>
          <w:sz w:val="28"/>
          <w:szCs w:val="28"/>
        </w:rPr>
      </w:pPr>
      <w:r w:rsidRPr="003103DB">
        <w:rPr>
          <w:rFonts w:cs="B Nazanin" w:hint="cs"/>
          <w:sz w:val="28"/>
          <w:szCs w:val="28"/>
          <w:rtl/>
        </w:rPr>
        <w:t>آمادگی جسمانی در تندرستی و ایمنی کودک نقش اساسی دارد.</w:t>
      </w:r>
    </w:p>
    <w:p w:rsidR="000622CE" w:rsidRPr="003103DB" w:rsidRDefault="000622CE" w:rsidP="004F156E">
      <w:pPr>
        <w:pStyle w:val="ListParagraph"/>
        <w:numPr>
          <w:ilvl w:val="0"/>
          <w:numId w:val="196"/>
        </w:numPr>
        <w:bidi/>
        <w:spacing w:after="0" w:line="360" w:lineRule="auto"/>
        <w:ind w:left="297" w:hanging="270"/>
        <w:jc w:val="both"/>
        <w:rPr>
          <w:rFonts w:cs="B Nazanin"/>
          <w:sz w:val="28"/>
          <w:szCs w:val="28"/>
        </w:rPr>
      </w:pPr>
      <w:r w:rsidRPr="003103DB">
        <w:rPr>
          <w:rFonts w:cs="B Nazanin" w:hint="cs"/>
          <w:sz w:val="28"/>
          <w:szCs w:val="28"/>
          <w:rtl/>
        </w:rPr>
        <w:t>آمادگی جسمانی، کودک را برای روبه</w:t>
      </w:r>
      <w:r w:rsidRPr="003103DB">
        <w:rPr>
          <w:rFonts w:cs="B Nazanin"/>
          <w:sz w:val="28"/>
          <w:szCs w:val="28"/>
          <w:rtl/>
        </w:rPr>
        <w:softHyphen/>
      </w:r>
      <w:r w:rsidRPr="003103DB">
        <w:rPr>
          <w:rFonts w:cs="B Nazanin" w:hint="cs"/>
          <w:sz w:val="28"/>
          <w:szCs w:val="28"/>
          <w:rtl/>
        </w:rPr>
        <w:t>رو شدن با فشارهای جسمانی و عاطفی در شرایط اضطراری آماده می</w:t>
      </w:r>
      <w:r w:rsidRPr="003103DB">
        <w:rPr>
          <w:rFonts w:cs="B Nazanin"/>
          <w:sz w:val="28"/>
          <w:szCs w:val="28"/>
          <w:rtl/>
        </w:rPr>
        <w:softHyphen/>
      </w:r>
      <w:r w:rsidRPr="003103DB">
        <w:rPr>
          <w:rFonts w:cs="B Nazanin" w:hint="cs"/>
          <w:sz w:val="28"/>
          <w:szCs w:val="28"/>
          <w:rtl/>
        </w:rPr>
        <w:t>کند.</w:t>
      </w:r>
    </w:p>
    <w:p w:rsidR="000622CE" w:rsidRPr="003103DB" w:rsidRDefault="000622CE" w:rsidP="004F156E">
      <w:pPr>
        <w:pStyle w:val="ListParagraph"/>
        <w:numPr>
          <w:ilvl w:val="0"/>
          <w:numId w:val="196"/>
        </w:numPr>
        <w:bidi/>
        <w:spacing w:after="0" w:line="360" w:lineRule="auto"/>
        <w:ind w:left="297" w:hanging="270"/>
        <w:jc w:val="both"/>
        <w:rPr>
          <w:rFonts w:cs="B Nazanin"/>
          <w:sz w:val="28"/>
          <w:szCs w:val="28"/>
        </w:rPr>
      </w:pPr>
      <w:r w:rsidRPr="003103DB">
        <w:rPr>
          <w:rFonts w:cs="B Nazanin" w:hint="cs"/>
          <w:sz w:val="28"/>
          <w:szCs w:val="28"/>
          <w:rtl/>
        </w:rPr>
        <w:t>آمادگی جسمانی عامل مؤثری برای کنترل وزن و ایجاد تصویری مثبت از خود در ذهن کودک است.</w:t>
      </w:r>
    </w:p>
    <w:p w:rsidR="000622CE" w:rsidRPr="003103DB" w:rsidRDefault="000622CE" w:rsidP="000622CE">
      <w:pPr>
        <w:bidi/>
        <w:spacing w:after="0" w:line="360" w:lineRule="auto"/>
        <w:jc w:val="both"/>
        <w:rPr>
          <w:rFonts w:cs="B Nazanin"/>
          <w:b/>
          <w:bCs/>
          <w:sz w:val="32"/>
          <w:szCs w:val="32"/>
          <w:rtl/>
        </w:rPr>
      </w:pPr>
      <w:r w:rsidRPr="003103DB">
        <w:rPr>
          <w:rFonts w:cs="B Nazanin" w:hint="cs"/>
          <w:b/>
          <w:bCs/>
          <w:sz w:val="32"/>
          <w:szCs w:val="32"/>
          <w:rtl/>
        </w:rPr>
        <w:t>انگیزش کودکان نسبت به آمادگی جسمانی خود</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lastRenderedPageBreak/>
        <w:t>کودکان در سال</w:t>
      </w:r>
      <w:r w:rsidRPr="003103DB">
        <w:rPr>
          <w:rFonts w:cs="B Nazanin"/>
          <w:sz w:val="28"/>
          <w:szCs w:val="28"/>
          <w:rtl/>
        </w:rPr>
        <w:softHyphen/>
      </w:r>
      <w:r w:rsidRPr="003103DB">
        <w:rPr>
          <w:rFonts w:cs="B Nazanin" w:hint="cs"/>
          <w:sz w:val="28"/>
          <w:szCs w:val="28"/>
          <w:rtl/>
        </w:rPr>
        <w:t>های اوّلیه</w:t>
      </w:r>
      <w:r w:rsidRPr="003103DB">
        <w:rPr>
          <w:rFonts w:cs="B Nazanin"/>
          <w:sz w:val="28"/>
          <w:szCs w:val="28"/>
          <w:rtl/>
        </w:rPr>
        <w:softHyphen/>
      </w:r>
      <w:r w:rsidRPr="003103DB">
        <w:rPr>
          <w:rFonts w:cs="B Nazanin" w:hint="cs"/>
          <w:sz w:val="28"/>
          <w:szCs w:val="28"/>
          <w:rtl/>
        </w:rPr>
        <w:t>ی زندگی به شرکت در بازی</w:t>
      </w:r>
      <w:r w:rsidRPr="003103DB">
        <w:rPr>
          <w:rFonts w:cs="B Nazanin"/>
          <w:sz w:val="28"/>
          <w:szCs w:val="28"/>
          <w:rtl/>
        </w:rPr>
        <w:softHyphen/>
      </w:r>
      <w:r w:rsidRPr="003103DB">
        <w:rPr>
          <w:rFonts w:cs="B Nazanin" w:hint="cs"/>
          <w:sz w:val="28"/>
          <w:szCs w:val="28"/>
          <w:rtl/>
        </w:rPr>
        <w:t>های پر جنب</w:t>
      </w:r>
      <w:r w:rsidRPr="003103DB">
        <w:rPr>
          <w:rFonts w:cs="B Nazanin"/>
          <w:sz w:val="28"/>
          <w:szCs w:val="28"/>
          <w:rtl/>
        </w:rPr>
        <w:softHyphen/>
      </w:r>
      <w:r w:rsidRPr="003103DB">
        <w:rPr>
          <w:rFonts w:cs="B Nazanin" w:hint="cs"/>
          <w:sz w:val="28"/>
          <w:szCs w:val="28"/>
          <w:rtl/>
        </w:rPr>
        <w:t>وجوش علاقه</w:t>
      </w:r>
      <w:r w:rsidRPr="003103DB">
        <w:rPr>
          <w:rFonts w:cs="B Nazanin"/>
          <w:sz w:val="28"/>
          <w:szCs w:val="28"/>
          <w:rtl/>
        </w:rPr>
        <w:softHyphen/>
      </w:r>
      <w:r w:rsidRPr="003103DB">
        <w:rPr>
          <w:rFonts w:cs="B Nazanin" w:hint="cs"/>
          <w:sz w:val="28"/>
          <w:szCs w:val="28"/>
          <w:rtl/>
        </w:rPr>
        <w:t>ی فراوانی دارند. اغلب این تصور وجود دارد که آنان به علت حضور مداوم در چنین بازی</w:t>
      </w:r>
      <w:r w:rsidRPr="003103DB">
        <w:rPr>
          <w:rFonts w:cs="B Nazanin"/>
          <w:sz w:val="28"/>
          <w:szCs w:val="28"/>
          <w:rtl/>
        </w:rPr>
        <w:softHyphen/>
      </w:r>
      <w:r w:rsidRPr="003103DB">
        <w:rPr>
          <w:rFonts w:cs="B Nazanin" w:hint="cs"/>
          <w:sz w:val="28"/>
          <w:szCs w:val="28"/>
          <w:rtl/>
        </w:rPr>
        <w:t>هایی به برنامه</w:t>
      </w:r>
      <w:r w:rsidRPr="003103DB">
        <w:rPr>
          <w:rFonts w:cs="B Nazanin"/>
          <w:sz w:val="28"/>
          <w:szCs w:val="28"/>
          <w:rtl/>
        </w:rPr>
        <w:softHyphen/>
      </w:r>
      <w:r w:rsidRPr="003103DB">
        <w:rPr>
          <w:rFonts w:cs="B Nazanin" w:hint="cs"/>
          <w:sz w:val="28"/>
          <w:szCs w:val="28"/>
          <w:rtl/>
        </w:rPr>
        <w:t>ی خاصّ آمادگی نیاز ندارند. اگر معلم چنین تصوری داشته باشد، از آموزش مهارت</w:t>
      </w:r>
      <w:r w:rsidRPr="003103DB">
        <w:rPr>
          <w:rFonts w:cs="B Nazanin"/>
          <w:sz w:val="28"/>
          <w:szCs w:val="28"/>
          <w:rtl/>
        </w:rPr>
        <w:softHyphen/>
      </w:r>
      <w:r w:rsidRPr="003103DB">
        <w:rPr>
          <w:rFonts w:cs="B Nazanin" w:hint="cs"/>
          <w:sz w:val="28"/>
          <w:szCs w:val="28"/>
          <w:rtl/>
        </w:rPr>
        <w:t>های حرکتی که برای شرکت در بسیاری از فعالیت</w:t>
      </w:r>
      <w:r w:rsidRPr="003103DB">
        <w:rPr>
          <w:rFonts w:cs="B Nazanin"/>
          <w:sz w:val="28"/>
          <w:szCs w:val="28"/>
          <w:rtl/>
        </w:rPr>
        <w:softHyphen/>
      </w:r>
      <w:r w:rsidRPr="003103DB">
        <w:rPr>
          <w:rFonts w:cs="B Nazanin" w:hint="cs"/>
          <w:sz w:val="28"/>
          <w:szCs w:val="28"/>
          <w:rtl/>
        </w:rPr>
        <w:t>های بدنی ضروری است، غافل می</w:t>
      </w:r>
      <w:r w:rsidRPr="003103DB">
        <w:rPr>
          <w:rFonts w:cs="B Nazanin"/>
          <w:sz w:val="28"/>
          <w:szCs w:val="28"/>
          <w:rtl/>
        </w:rPr>
        <w:softHyphen/>
      </w:r>
      <w:r w:rsidRPr="003103DB">
        <w:rPr>
          <w:rFonts w:cs="B Nazanin" w:hint="cs"/>
          <w:sz w:val="28"/>
          <w:szCs w:val="28"/>
          <w:rtl/>
        </w:rPr>
        <w:t>شود. این مهارت</w:t>
      </w:r>
      <w:r w:rsidRPr="003103DB">
        <w:rPr>
          <w:rFonts w:cs="B Nazanin"/>
          <w:sz w:val="28"/>
          <w:szCs w:val="28"/>
          <w:rtl/>
        </w:rPr>
        <w:softHyphen/>
      </w:r>
      <w:r w:rsidRPr="003103DB">
        <w:rPr>
          <w:rFonts w:cs="B Nazanin" w:hint="cs"/>
          <w:sz w:val="28"/>
          <w:szCs w:val="28"/>
          <w:rtl/>
        </w:rPr>
        <w:t>ها را به</w:t>
      </w:r>
      <w:r w:rsidRPr="003103DB">
        <w:rPr>
          <w:rFonts w:cs="B Nazanin"/>
          <w:sz w:val="28"/>
          <w:szCs w:val="28"/>
          <w:rtl/>
        </w:rPr>
        <w:softHyphen/>
      </w:r>
      <w:r w:rsidRPr="003103DB">
        <w:rPr>
          <w:rFonts w:cs="B Nazanin" w:hint="cs"/>
          <w:sz w:val="28"/>
          <w:szCs w:val="28"/>
          <w:rtl/>
        </w:rPr>
        <w:t>خصوص به کودکان کم سن و سال باید آموزش داد؛ زیرا موجب افزایش سرعت یادگیری در نوجوانی و جوانی می</w:t>
      </w:r>
      <w:r w:rsidRPr="003103DB">
        <w:rPr>
          <w:rFonts w:cs="B Nazanin"/>
          <w:sz w:val="28"/>
          <w:szCs w:val="28"/>
          <w:rtl/>
        </w:rPr>
        <w:softHyphen/>
      </w:r>
      <w:r w:rsidRPr="003103DB">
        <w:rPr>
          <w:rFonts w:cs="B Nazanin" w:hint="cs"/>
          <w:sz w:val="28"/>
          <w:szCs w:val="28"/>
          <w:rtl/>
        </w:rPr>
        <w:t>شوند. کودکانی که چنین آموزش</w:t>
      </w:r>
      <w:r w:rsidRPr="003103DB">
        <w:rPr>
          <w:rFonts w:cs="B Nazanin"/>
          <w:sz w:val="28"/>
          <w:szCs w:val="28"/>
          <w:rtl/>
        </w:rPr>
        <w:softHyphen/>
      </w:r>
      <w:r w:rsidRPr="003103DB">
        <w:rPr>
          <w:rFonts w:cs="B Nazanin" w:hint="cs"/>
          <w:sz w:val="28"/>
          <w:szCs w:val="28"/>
          <w:rtl/>
        </w:rPr>
        <w:t>هایی را در سنین پایین می</w:t>
      </w:r>
      <w:r w:rsidRPr="003103DB">
        <w:rPr>
          <w:rFonts w:cs="B Nazanin"/>
          <w:sz w:val="28"/>
          <w:szCs w:val="28"/>
          <w:rtl/>
        </w:rPr>
        <w:softHyphen/>
      </w:r>
      <w:r w:rsidRPr="003103DB">
        <w:rPr>
          <w:rFonts w:cs="B Nazanin" w:hint="cs"/>
          <w:sz w:val="28"/>
          <w:szCs w:val="28"/>
          <w:rtl/>
        </w:rPr>
        <w:t>گذرانند، در سنین بالاتر، از سطح آمادگی مطلوب و بالایی برخوردارند و از شرکت در فعالیت</w:t>
      </w:r>
      <w:r w:rsidRPr="003103DB">
        <w:rPr>
          <w:rFonts w:cs="B Nazanin"/>
          <w:sz w:val="28"/>
          <w:szCs w:val="28"/>
          <w:rtl/>
        </w:rPr>
        <w:softHyphen/>
      </w:r>
      <w:r w:rsidRPr="003103DB">
        <w:rPr>
          <w:rFonts w:cs="B Nazanin" w:hint="cs"/>
          <w:sz w:val="28"/>
          <w:szCs w:val="28"/>
          <w:rtl/>
        </w:rPr>
        <w:t>ها لذت می</w:t>
      </w:r>
      <w:r w:rsidRPr="003103DB">
        <w:rPr>
          <w:rFonts w:cs="B Nazanin"/>
          <w:sz w:val="28"/>
          <w:szCs w:val="28"/>
          <w:rtl/>
        </w:rPr>
        <w:softHyphen/>
      </w:r>
      <w:r w:rsidRPr="003103DB">
        <w:rPr>
          <w:rFonts w:cs="B Nazanin" w:hint="cs"/>
          <w:sz w:val="28"/>
          <w:szCs w:val="28"/>
          <w:rtl/>
        </w:rPr>
        <w:t>برند. آنان در فعالیت</w:t>
      </w:r>
      <w:r w:rsidRPr="003103DB">
        <w:rPr>
          <w:rFonts w:cs="B Nazanin"/>
          <w:sz w:val="28"/>
          <w:szCs w:val="28"/>
          <w:rtl/>
        </w:rPr>
        <w:softHyphen/>
      </w:r>
      <w:r w:rsidRPr="003103DB">
        <w:rPr>
          <w:rFonts w:cs="B Nazanin" w:hint="cs"/>
          <w:sz w:val="28"/>
          <w:szCs w:val="28"/>
          <w:rtl/>
        </w:rPr>
        <w:t>هایی شرکت می</w:t>
      </w:r>
      <w:r w:rsidRPr="003103DB">
        <w:rPr>
          <w:rFonts w:cs="B Nazanin"/>
          <w:sz w:val="28"/>
          <w:szCs w:val="28"/>
          <w:rtl/>
        </w:rPr>
        <w:softHyphen/>
      </w:r>
      <w:r w:rsidRPr="003103DB">
        <w:rPr>
          <w:rFonts w:cs="B Nazanin" w:hint="cs"/>
          <w:sz w:val="28"/>
          <w:szCs w:val="28"/>
          <w:rtl/>
        </w:rPr>
        <w:t>کنند که مهارت کافی را در آن</w:t>
      </w:r>
      <w:r w:rsidRPr="003103DB">
        <w:rPr>
          <w:rFonts w:cs="B Nazanin"/>
          <w:sz w:val="28"/>
          <w:szCs w:val="28"/>
          <w:rtl/>
        </w:rPr>
        <w:softHyphen/>
      </w:r>
      <w:r w:rsidRPr="003103DB">
        <w:rPr>
          <w:rFonts w:cs="B Nazanin" w:hint="cs"/>
          <w:sz w:val="28"/>
          <w:szCs w:val="28"/>
          <w:rtl/>
        </w:rPr>
        <w:t>ها کسب کرده</w:t>
      </w:r>
      <w:r w:rsidRPr="003103DB">
        <w:rPr>
          <w:rFonts w:cs="B Nazanin"/>
          <w:sz w:val="28"/>
          <w:szCs w:val="28"/>
          <w:rtl/>
        </w:rPr>
        <w:softHyphen/>
      </w:r>
      <w:r w:rsidRPr="003103DB">
        <w:rPr>
          <w:rFonts w:cs="B Nazanin" w:hint="cs"/>
          <w:sz w:val="28"/>
          <w:szCs w:val="28"/>
          <w:rtl/>
        </w:rPr>
        <w:t>اند و از حضور در این</w:t>
      </w:r>
      <w:r w:rsidRPr="003103DB">
        <w:rPr>
          <w:rFonts w:cs="B Nazanin"/>
          <w:sz w:val="28"/>
          <w:szCs w:val="28"/>
          <w:rtl/>
        </w:rPr>
        <w:softHyphen/>
      </w:r>
      <w:r w:rsidRPr="003103DB">
        <w:rPr>
          <w:rFonts w:cs="B Nazanin" w:hint="cs"/>
          <w:sz w:val="28"/>
          <w:szCs w:val="28"/>
          <w:rtl/>
        </w:rPr>
        <w:t>گونه فعالیت</w:t>
      </w:r>
      <w:r w:rsidRPr="003103DB">
        <w:rPr>
          <w:rFonts w:cs="B Nazanin"/>
          <w:sz w:val="28"/>
          <w:szCs w:val="28"/>
          <w:rtl/>
        </w:rPr>
        <w:softHyphen/>
      </w:r>
      <w:r w:rsidRPr="003103DB">
        <w:rPr>
          <w:rFonts w:cs="B Nazanin" w:hint="cs"/>
          <w:sz w:val="28"/>
          <w:szCs w:val="28"/>
          <w:rtl/>
        </w:rPr>
        <w:t>ها احساس رضایت و شادی می</w:t>
      </w:r>
      <w:r w:rsidRPr="003103DB">
        <w:rPr>
          <w:rFonts w:cs="B Nazanin"/>
          <w:sz w:val="28"/>
          <w:szCs w:val="28"/>
          <w:rtl/>
        </w:rPr>
        <w:softHyphen/>
      </w:r>
      <w:r w:rsidRPr="003103DB">
        <w:rPr>
          <w:rFonts w:cs="B Nazanin" w:hint="cs"/>
          <w:sz w:val="28"/>
          <w:szCs w:val="28"/>
          <w:rtl/>
        </w:rPr>
        <w:t>کنند.</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چون نگرش مثبت و توانایی برای انجام دادن فعالیت</w:t>
      </w:r>
      <w:r w:rsidRPr="003103DB">
        <w:rPr>
          <w:rFonts w:cs="B Nazanin"/>
          <w:sz w:val="28"/>
          <w:szCs w:val="28"/>
          <w:rtl/>
        </w:rPr>
        <w:softHyphen/>
      </w:r>
      <w:r w:rsidRPr="003103DB">
        <w:rPr>
          <w:rFonts w:cs="B Nazanin" w:hint="cs"/>
          <w:sz w:val="28"/>
          <w:szCs w:val="28"/>
          <w:rtl/>
        </w:rPr>
        <w:t>های بدنی در سنین پایین شکل می</w:t>
      </w:r>
      <w:r w:rsidRPr="003103DB">
        <w:rPr>
          <w:rFonts w:cs="B Nazanin"/>
          <w:sz w:val="28"/>
          <w:szCs w:val="28"/>
          <w:rtl/>
        </w:rPr>
        <w:softHyphen/>
      </w:r>
      <w:r w:rsidRPr="003103DB">
        <w:rPr>
          <w:rFonts w:cs="B Nazanin" w:hint="cs"/>
          <w:sz w:val="28"/>
          <w:szCs w:val="28"/>
          <w:rtl/>
        </w:rPr>
        <w:t>گیرد، بنابراین مدارس ما باید چنین مسئله</w:t>
      </w:r>
      <w:r w:rsidRPr="003103DB">
        <w:rPr>
          <w:rFonts w:cs="B Nazanin"/>
          <w:sz w:val="28"/>
          <w:szCs w:val="28"/>
          <w:rtl/>
        </w:rPr>
        <w:softHyphen/>
      </w:r>
      <w:r w:rsidRPr="003103DB">
        <w:rPr>
          <w:rFonts w:cs="B Nazanin" w:hint="cs"/>
          <w:sz w:val="28"/>
          <w:szCs w:val="28"/>
          <w:rtl/>
        </w:rPr>
        <w:t>ای را به</w:t>
      </w:r>
      <w:r w:rsidRPr="003103DB">
        <w:rPr>
          <w:rFonts w:cs="B Nazanin"/>
          <w:sz w:val="28"/>
          <w:szCs w:val="28"/>
          <w:rtl/>
        </w:rPr>
        <w:softHyphen/>
      </w:r>
      <w:r w:rsidRPr="003103DB">
        <w:rPr>
          <w:rFonts w:cs="B Nazanin" w:hint="cs"/>
          <w:sz w:val="28"/>
          <w:szCs w:val="28"/>
          <w:rtl/>
        </w:rPr>
        <w:t>عنوان هدف در دستور کار خود قرار دهند. معلمان علاوه بر تدارک تجربه</w:t>
      </w:r>
      <w:r w:rsidRPr="003103DB">
        <w:rPr>
          <w:rFonts w:cs="B Nazanin"/>
          <w:sz w:val="28"/>
          <w:szCs w:val="28"/>
          <w:rtl/>
        </w:rPr>
        <w:softHyphen/>
      </w:r>
      <w:r w:rsidRPr="003103DB">
        <w:rPr>
          <w:rFonts w:cs="B Nazanin" w:hint="cs"/>
          <w:sz w:val="28"/>
          <w:szCs w:val="28"/>
          <w:rtl/>
        </w:rPr>
        <w:t>های رقابتی، می</w:t>
      </w:r>
      <w:r w:rsidRPr="003103DB">
        <w:rPr>
          <w:rFonts w:cs="B Nazanin"/>
          <w:sz w:val="28"/>
          <w:szCs w:val="28"/>
          <w:rtl/>
        </w:rPr>
        <w:softHyphen/>
      </w:r>
      <w:r w:rsidRPr="003103DB">
        <w:rPr>
          <w:rFonts w:cs="B Nazanin" w:hint="cs"/>
          <w:sz w:val="28"/>
          <w:szCs w:val="28"/>
          <w:rtl/>
        </w:rPr>
        <w:t>توانند فعالیت</w:t>
      </w:r>
      <w:r w:rsidRPr="003103DB">
        <w:rPr>
          <w:rFonts w:cs="B Nazanin"/>
          <w:sz w:val="28"/>
          <w:szCs w:val="28"/>
          <w:rtl/>
        </w:rPr>
        <w:softHyphen/>
      </w:r>
      <w:r w:rsidRPr="003103DB">
        <w:rPr>
          <w:rFonts w:cs="B Nazanin" w:hint="cs"/>
          <w:sz w:val="28"/>
          <w:szCs w:val="28"/>
          <w:rtl/>
        </w:rPr>
        <w:t>های وسیعی را نیز پیش</w:t>
      </w:r>
      <w:r w:rsidRPr="003103DB">
        <w:rPr>
          <w:rFonts w:cs="B Nazanin"/>
          <w:sz w:val="28"/>
          <w:szCs w:val="28"/>
          <w:rtl/>
        </w:rPr>
        <w:softHyphen/>
      </w:r>
      <w:r w:rsidRPr="003103DB">
        <w:rPr>
          <w:rFonts w:cs="B Nazanin" w:hint="cs"/>
          <w:sz w:val="28"/>
          <w:szCs w:val="28"/>
          <w:rtl/>
        </w:rPr>
        <w:t>بینی و زمینه</w:t>
      </w:r>
      <w:r w:rsidRPr="003103DB">
        <w:rPr>
          <w:rFonts w:cs="B Nazanin"/>
          <w:sz w:val="28"/>
          <w:szCs w:val="28"/>
          <w:rtl/>
        </w:rPr>
        <w:softHyphen/>
      </w:r>
      <w:r w:rsidRPr="003103DB">
        <w:rPr>
          <w:rFonts w:cs="B Nazanin" w:hint="cs"/>
          <w:sz w:val="28"/>
          <w:szCs w:val="28"/>
          <w:rtl/>
        </w:rPr>
        <w:t>سازی کنند. آن</w:t>
      </w:r>
      <w:r w:rsidRPr="003103DB">
        <w:rPr>
          <w:rFonts w:cs="B Nazanin"/>
          <w:sz w:val="28"/>
          <w:szCs w:val="28"/>
          <w:rtl/>
        </w:rPr>
        <w:softHyphen/>
      </w:r>
      <w:r w:rsidRPr="003103DB">
        <w:rPr>
          <w:rFonts w:cs="B Nazanin" w:hint="cs"/>
          <w:sz w:val="28"/>
          <w:szCs w:val="28"/>
          <w:rtl/>
        </w:rPr>
        <w:t>ها با شناسایی هر یک از کودکان و ارزیابی علایق و توانایی</w:t>
      </w:r>
      <w:r w:rsidRPr="003103DB">
        <w:rPr>
          <w:rFonts w:cs="B Nazanin"/>
          <w:sz w:val="28"/>
          <w:szCs w:val="28"/>
          <w:rtl/>
        </w:rPr>
        <w:softHyphen/>
      </w:r>
      <w:r w:rsidRPr="003103DB">
        <w:rPr>
          <w:rFonts w:cs="B Nazanin" w:hint="cs"/>
          <w:sz w:val="28"/>
          <w:szCs w:val="28"/>
          <w:rtl/>
        </w:rPr>
        <w:t>های آنان می</w:t>
      </w:r>
      <w:r w:rsidRPr="003103DB">
        <w:rPr>
          <w:rFonts w:cs="B Nazanin"/>
          <w:sz w:val="28"/>
          <w:szCs w:val="28"/>
          <w:rtl/>
        </w:rPr>
        <w:softHyphen/>
      </w:r>
      <w:r w:rsidRPr="003103DB">
        <w:rPr>
          <w:rFonts w:cs="B Nazanin" w:hint="cs"/>
          <w:sz w:val="28"/>
          <w:szCs w:val="28"/>
          <w:rtl/>
        </w:rPr>
        <w:t>توانند فعالیت</w:t>
      </w:r>
      <w:r w:rsidRPr="003103DB">
        <w:rPr>
          <w:rFonts w:cs="B Nazanin"/>
          <w:sz w:val="28"/>
          <w:szCs w:val="28"/>
          <w:rtl/>
        </w:rPr>
        <w:softHyphen/>
      </w:r>
      <w:r w:rsidRPr="003103DB">
        <w:rPr>
          <w:rFonts w:cs="B Nazanin" w:hint="cs"/>
          <w:sz w:val="28"/>
          <w:szCs w:val="28"/>
          <w:rtl/>
        </w:rPr>
        <w:t>هایی جذاب و متناسب با سن کودک و سطح رشد او را طراحی کنند. این مسئله از آن</w:t>
      </w:r>
      <w:r w:rsidRPr="003103DB">
        <w:rPr>
          <w:rFonts w:cs="B Nazanin"/>
          <w:sz w:val="28"/>
          <w:szCs w:val="28"/>
          <w:rtl/>
        </w:rPr>
        <w:softHyphen/>
      </w:r>
      <w:r w:rsidRPr="003103DB">
        <w:rPr>
          <w:rFonts w:cs="B Nazanin" w:hint="cs"/>
          <w:sz w:val="28"/>
          <w:szCs w:val="28"/>
          <w:rtl/>
        </w:rPr>
        <w:t>رو که از بروز تجربه</w:t>
      </w:r>
      <w:r w:rsidRPr="003103DB">
        <w:rPr>
          <w:rFonts w:cs="B Nazanin"/>
          <w:sz w:val="28"/>
          <w:szCs w:val="28"/>
          <w:rtl/>
        </w:rPr>
        <w:softHyphen/>
      </w:r>
      <w:r w:rsidRPr="003103DB">
        <w:rPr>
          <w:rFonts w:cs="B Nazanin" w:hint="cs"/>
          <w:sz w:val="28"/>
          <w:szCs w:val="28"/>
          <w:rtl/>
        </w:rPr>
        <w:t>های ناموفق و ناامیدکننده برای کودک جلوگیری می</w:t>
      </w:r>
      <w:r w:rsidRPr="003103DB">
        <w:rPr>
          <w:rFonts w:cs="B Nazanin"/>
          <w:sz w:val="28"/>
          <w:szCs w:val="28"/>
          <w:rtl/>
        </w:rPr>
        <w:softHyphen/>
      </w:r>
      <w:r w:rsidRPr="003103DB">
        <w:rPr>
          <w:rFonts w:cs="B Nazanin" w:hint="cs"/>
          <w:sz w:val="28"/>
          <w:szCs w:val="28"/>
          <w:rtl/>
        </w:rPr>
        <w:t>کند، بسیار اهمیت دارد. کودک باید از خود تصویری مثبت در ذهن داشته باشد و از نگرش خوبی برای حضور در فعالیت</w:t>
      </w:r>
      <w:r w:rsidRPr="003103DB">
        <w:rPr>
          <w:rFonts w:cs="B Nazanin"/>
          <w:sz w:val="28"/>
          <w:szCs w:val="28"/>
          <w:rtl/>
        </w:rPr>
        <w:softHyphen/>
      </w:r>
      <w:r w:rsidRPr="003103DB">
        <w:rPr>
          <w:rFonts w:cs="B Nazanin" w:hint="cs"/>
          <w:sz w:val="28"/>
          <w:szCs w:val="28"/>
          <w:rtl/>
        </w:rPr>
        <w:t>های جسمانی برخوردار شود. این نکته نیز قابل تأمل است که دختران در جامعه کمتر از پسران امکان به فعلیت درآوردن توانایی</w:t>
      </w:r>
      <w:r w:rsidRPr="003103DB">
        <w:rPr>
          <w:rFonts w:cs="B Nazanin"/>
          <w:sz w:val="28"/>
          <w:szCs w:val="28"/>
          <w:rtl/>
        </w:rPr>
        <w:softHyphen/>
      </w:r>
      <w:r w:rsidRPr="003103DB">
        <w:rPr>
          <w:rFonts w:cs="B Nazanin" w:hint="cs"/>
          <w:sz w:val="28"/>
          <w:szCs w:val="28"/>
          <w:rtl/>
        </w:rPr>
        <w:t>های بالقوه</w:t>
      </w:r>
      <w:r w:rsidRPr="003103DB">
        <w:rPr>
          <w:rFonts w:cs="B Nazanin"/>
          <w:sz w:val="28"/>
          <w:szCs w:val="28"/>
          <w:rtl/>
        </w:rPr>
        <w:softHyphen/>
      </w:r>
      <w:r w:rsidRPr="003103DB">
        <w:rPr>
          <w:rFonts w:cs="B Nazanin" w:hint="cs"/>
          <w:sz w:val="28"/>
          <w:szCs w:val="28"/>
          <w:rtl/>
        </w:rPr>
        <w:t>ی خود را در زمینه</w:t>
      </w:r>
      <w:r w:rsidRPr="003103DB">
        <w:rPr>
          <w:rFonts w:cs="B Nazanin"/>
          <w:sz w:val="28"/>
          <w:szCs w:val="28"/>
          <w:rtl/>
        </w:rPr>
        <w:softHyphen/>
      </w:r>
      <w:r w:rsidRPr="003103DB">
        <w:rPr>
          <w:rFonts w:cs="B Nazanin" w:hint="cs"/>
          <w:sz w:val="28"/>
          <w:szCs w:val="28"/>
          <w:rtl/>
        </w:rPr>
        <w:t>ی آمادگی جسمانی دارند. شاید این اختلاف به جهت عواملی انگیزشی موجود در جامعه باشد؛ بنابراین، مربیان باید نسبت به ایجاد انگیزه</w:t>
      </w:r>
      <w:r w:rsidRPr="003103DB">
        <w:rPr>
          <w:rFonts w:cs="B Nazanin"/>
          <w:sz w:val="28"/>
          <w:szCs w:val="28"/>
          <w:rtl/>
        </w:rPr>
        <w:softHyphen/>
      </w:r>
      <w:r w:rsidRPr="003103DB">
        <w:rPr>
          <w:rFonts w:cs="B Nazanin" w:hint="cs"/>
          <w:sz w:val="28"/>
          <w:szCs w:val="28"/>
          <w:rtl/>
        </w:rPr>
        <w:t>های لازم و نگرش مثبت در دختران برای حضور در فعالیت</w:t>
      </w:r>
      <w:r w:rsidRPr="003103DB">
        <w:rPr>
          <w:rFonts w:cs="B Nazanin"/>
          <w:sz w:val="28"/>
          <w:szCs w:val="28"/>
          <w:rtl/>
        </w:rPr>
        <w:softHyphen/>
      </w:r>
      <w:r w:rsidRPr="003103DB">
        <w:rPr>
          <w:rFonts w:cs="B Nazanin" w:hint="cs"/>
          <w:sz w:val="28"/>
          <w:szCs w:val="28"/>
          <w:rtl/>
        </w:rPr>
        <w:t>های بدنی کوشا باشند.</w:t>
      </w:r>
    </w:p>
    <w:p w:rsidR="000622CE" w:rsidRPr="003103DB" w:rsidRDefault="000622CE" w:rsidP="000622CE">
      <w:pPr>
        <w:bidi/>
        <w:spacing w:after="0" w:line="360" w:lineRule="auto"/>
        <w:jc w:val="both"/>
        <w:rPr>
          <w:rFonts w:cs="B Nazanin"/>
          <w:b/>
          <w:bCs/>
          <w:sz w:val="32"/>
          <w:szCs w:val="32"/>
          <w:rtl/>
        </w:rPr>
      </w:pPr>
      <w:r w:rsidRPr="003103DB">
        <w:rPr>
          <w:rFonts w:cs="B Nazanin" w:hint="cs"/>
          <w:b/>
          <w:bCs/>
          <w:sz w:val="32"/>
          <w:szCs w:val="32"/>
          <w:rtl/>
        </w:rPr>
        <w:t>آمادگی جسمانی</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وقتی فردی بدون احساس خستگی، کارها و وظایف روزانه</w:t>
      </w:r>
      <w:r w:rsidRPr="003103DB">
        <w:rPr>
          <w:rFonts w:cs="B Nazanin"/>
          <w:sz w:val="28"/>
          <w:szCs w:val="28"/>
          <w:rtl/>
        </w:rPr>
        <w:softHyphen/>
      </w:r>
      <w:r w:rsidRPr="003103DB">
        <w:rPr>
          <w:rFonts w:cs="B Nazanin" w:hint="cs"/>
          <w:sz w:val="28"/>
          <w:szCs w:val="28"/>
          <w:rtl/>
        </w:rPr>
        <w:t>ی خود را انجام دهد و هنوز انرژی ذخیره</w:t>
      </w:r>
      <w:r w:rsidRPr="003103DB">
        <w:rPr>
          <w:rFonts w:cs="B Nazanin"/>
          <w:sz w:val="28"/>
          <w:szCs w:val="28"/>
          <w:rtl/>
        </w:rPr>
        <w:softHyphen/>
      </w:r>
      <w:r w:rsidRPr="003103DB">
        <w:rPr>
          <w:rFonts w:cs="B Nazanin" w:hint="cs"/>
          <w:sz w:val="28"/>
          <w:szCs w:val="28"/>
          <w:rtl/>
        </w:rPr>
        <w:t>ی فراوانی برای انجام دادن کارهای ضروری و بهره</w:t>
      </w:r>
      <w:r w:rsidRPr="003103DB">
        <w:rPr>
          <w:rFonts w:cs="B Nazanin"/>
          <w:sz w:val="28"/>
          <w:szCs w:val="28"/>
          <w:rtl/>
        </w:rPr>
        <w:softHyphen/>
      </w:r>
      <w:r w:rsidRPr="003103DB">
        <w:rPr>
          <w:rFonts w:cs="B Nazanin" w:hint="cs"/>
          <w:sz w:val="28"/>
          <w:szCs w:val="28"/>
          <w:rtl/>
        </w:rPr>
        <w:t>مند شدن از تفریحات سالم داشته باشد، می</w:t>
      </w:r>
      <w:r w:rsidRPr="003103DB">
        <w:rPr>
          <w:rFonts w:cs="B Nazanin"/>
          <w:sz w:val="28"/>
          <w:szCs w:val="28"/>
          <w:rtl/>
        </w:rPr>
        <w:softHyphen/>
      </w:r>
      <w:r w:rsidRPr="003103DB">
        <w:rPr>
          <w:rFonts w:cs="B Nazanin" w:hint="cs"/>
          <w:sz w:val="28"/>
          <w:szCs w:val="28"/>
          <w:rtl/>
        </w:rPr>
        <w:t xml:space="preserve">گوییم </w:t>
      </w:r>
      <w:r w:rsidRPr="003103DB">
        <w:rPr>
          <w:rFonts w:cs="B Nazanin" w:hint="cs"/>
          <w:b/>
          <w:bCs/>
          <w:sz w:val="28"/>
          <w:szCs w:val="28"/>
          <w:rtl/>
        </w:rPr>
        <w:t>آمادگی جسمانی</w:t>
      </w:r>
      <w:r w:rsidRPr="003103DB">
        <w:rPr>
          <w:rFonts w:cs="B Nazanin" w:hint="cs"/>
          <w:sz w:val="28"/>
          <w:szCs w:val="28"/>
          <w:rtl/>
        </w:rPr>
        <w:t xml:space="preserve"> دارد. آمادگی جسمانی با وظایفی که فرد با آن</w:t>
      </w:r>
      <w:r w:rsidRPr="003103DB">
        <w:rPr>
          <w:rFonts w:cs="B Nazanin"/>
          <w:sz w:val="28"/>
          <w:szCs w:val="28"/>
          <w:rtl/>
        </w:rPr>
        <w:softHyphen/>
      </w:r>
      <w:r w:rsidRPr="003103DB">
        <w:rPr>
          <w:rFonts w:cs="B Nazanin" w:hint="cs"/>
          <w:sz w:val="28"/>
          <w:szCs w:val="28"/>
          <w:rtl/>
        </w:rPr>
        <w:t xml:space="preserve">ها درگیر است، رابطه دارد. میزان آمادگی مورد نیاز یک فرد برای رفع نیازهای روزانه ممکن است با فرد دیگر متفاوت </w:t>
      </w:r>
      <w:r w:rsidRPr="003103DB">
        <w:rPr>
          <w:rFonts w:cs="B Nazanin" w:hint="cs"/>
          <w:sz w:val="28"/>
          <w:szCs w:val="28"/>
          <w:rtl/>
        </w:rPr>
        <w:lastRenderedPageBreak/>
        <w:t>باشد؛ برای مثال، بنّا یا پستچی در مقایسه با حسابدار یا کارمند بانک برای انجام دادن کامل وظایف خویش به نوع متفاوتی از آمادگی جسمانی نیاز دارد.</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سه عامل در حفظ و توسعه</w:t>
      </w:r>
      <w:r w:rsidRPr="003103DB">
        <w:rPr>
          <w:rFonts w:cs="B Nazanin"/>
          <w:sz w:val="28"/>
          <w:szCs w:val="28"/>
          <w:rtl/>
        </w:rPr>
        <w:softHyphen/>
      </w:r>
      <w:r w:rsidRPr="003103DB">
        <w:rPr>
          <w:rFonts w:cs="B Nazanin" w:hint="cs"/>
          <w:sz w:val="28"/>
          <w:szCs w:val="28"/>
          <w:rtl/>
        </w:rPr>
        <w:t>ی آمادگی جسمانی نقش اساسی دارند:</w:t>
      </w:r>
    </w:p>
    <w:p w:rsidR="000622CE" w:rsidRPr="003103DB" w:rsidRDefault="000622CE" w:rsidP="000622CE">
      <w:pPr>
        <w:pStyle w:val="ListParagraph"/>
        <w:bidi/>
        <w:spacing w:after="0" w:line="360" w:lineRule="auto"/>
        <w:ind w:left="27"/>
        <w:jc w:val="both"/>
        <w:rPr>
          <w:rFonts w:cs="B Nazanin"/>
          <w:b/>
          <w:bCs/>
          <w:sz w:val="32"/>
          <w:szCs w:val="32"/>
        </w:rPr>
      </w:pPr>
      <w:r w:rsidRPr="003103DB">
        <w:rPr>
          <w:rFonts w:cs="B Nazanin" w:hint="cs"/>
          <w:b/>
          <w:bCs/>
          <w:sz w:val="32"/>
          <w:szCs w:val="32"/>
          <w:rtl/>
        </w:rPr>
        <w:t xml:space="preserve">1- سلامت فرد </w:t>
      </w:r>
      <w:r w:rsidRPr="003103DB">
        <w:rPr>
          <w:rFonts w:cs="B Nazanin" w:hint="cs"/>
          <w:sz w:val="28"/>
          <w:szCs w:val="28"/>
          <w:rtl/>
        </w:rPr>
        <w:t>که حداقل و حداکثر میزان آمادگی جسمانی منطقی مورد انتظار برای او را مشخص می</w:t>
      </w:r>
      <w:r w:rsidRPr="003103DB">
        <w:rPr>
          <w:rFonts w:cs="B Nazanin"/>
          <w:sz w:val="28"/>
          <w:szCs w:val="28"/>
          <w:rtl/>
        </w:rPr>
        <w:softHyphen/>
      </w:r>
      <w:r w:rsidRPr="003103DB">
        <w:rPr>
          <w:rFonts w:cs="B Nazanin" w:hint="cs"/>
          <w:sz w:val="28"/>
          <w:szCs w:val="28"/>
          <w:rtl/>
        </w:rPr>
        <w:t>کند.</w:t>
      </w:r>
    </w:p>
    <w:p w:rsidR="000622CE" w:rsidRPr="003103DB" w:rsidRDefault="000622CE" w:rsidP="000622CE">
      <w:pPr>
        <w:pStyle w:val="ListParagraph"/>
        <w:bidi/>
        <w:spacing w:after="0" w:line="360" w:lineRule="auto"/>
        <w:ind w:left="27"/>
        <w:jc w:val="both"/>
        <w:rPr>
          <w:rFonts w:cs="B Nazanin"/>
          <w:b/>
          <w:bCs/>
          <w:sz w:val="32"/>
          <w:szCs w:val="32"/>
        </w:rPr>
      </w:pPr>
      <w:r w:rsidRPr="003103DB">
        <w:rPr>
          <w:rFonts w:cs="B Nazanin" w:hint="cs"/>
          <w:b/>
          <w:bCs/>
          <w:sz w:val="32"/>
          <w:szCs w:val="32"/>
          <w:rtl/>
        </w:rPr>
        <w:t>2- وضعیت تغذیه</w:t>
      </w:r>
      <w:r w:rsidRPr="003103DB">
        <w:rPr>
          <w:rFonts w:cs="B Nazanin"/>
          <w:b/>
          <w:bCs/>
          <w:sz w:val="32"/>
          <w:szCs w:val="32"/>
          <w:rtl/>
        </w:rPr>
        <w:softHyphen/>
      </w:r>
      <w:r w:rsidRPr="003103DB">
        <w:rPr>
          <w:rFonts w:cs="B Nazanin" w:hint="cs"/>
          <w:b/>
          <w:bCs/>
          <w:sz w:val="32"/>
          <w:szCs w:val="32"/>
          <w:rtl/>
        </w:rPr>
        <w:t>ی فرد</w:t>
      </w:r>
      <w:r w:rsidRPr="003103DB">
        <w:rPr>
          <w:rFonts w:cs="B Nazanin" w:hint="cs"/>
          <w:sz w:val="28"/>
          <w:szCs w:val="28"/>
          <w:rtl/>
        </w:rPr>
        <w:t xml:space="preserve"> که بر عملکرد جسمی و فکری او تأثیر بسیار دارد.</w:t>
      </w:r>
    </w:p>
    <w:p w:rsidR="000622CE" w:rsidRPr="003103DB" w:rsidRDefault="000622CE" w:rsidP="000622CE">
      <w:pPr>
        <w:pStyle w:val="ListParagraph"/>
        <w:bidi/>
        <w:spacing w:after="0" w:line="360" w:lineRule="auto"/>
        <w:ind w:left="27"/>
        <w:jc w:val="both"/>
        <w:rPr>
          <w:rFonts w:cs="B Nazanin"/>
          <w:b/>
          <w:bCs/>
          <w:sz w:val="28"/>
          <w:szCs w:val="28"/>
        </w:rPr>
      </w:pPr>
      <w:r w:rsidRPr="003103DB">
        <w:rPr>
          <w:rFonts w:cs="B Nazanin" w:hint="cs"/>
          <w:b/>
          <w:bCs/>
          <w:sz w:val="32"/>
          <w:szCs w:val="32"/>
          <w:rtl/>
        </w:rPr>
        <w:t xml:space="preserve">3- ساختار وراثتی فرد </w:t>
      </w:r>
      <w:r w:rsidRPr="003103DB">
        <w:rPr>
          <w:rFonts w:cs="B Nazanin" w:hint="cs"/>
          <w:sz w:val="28"/>
          <w:szCs w:val="28"/>
          <w:rtl/>
        </w:rPr>
        <w:t>که حداکثر سطح آمادگی جسمانی قابل حصول او را مشخص می</w:t>
      </w:r>
      <w:r w:rsidRPr="003103DB">
        <w:rPr>
          <w:rFonts w:cs="B Nazanin"/>
          <w:sz w:val="28"/>
          <w:szCs w:val="28"/>
          <w:rtl/>
        </w:rPr>
        <w:softHyphen/>
      </w:r>
      <w:r w:rsidRPr="003103DB">
        <w:rPr>
          <w:rFonts w:cs="B Nazanin" w:hint="cs"/>
          <w:sz w:val="28"/>
          <w:szCs w:val="28"/>
          <w:rtl/>
        </w:rPr>
        <w:t>کند.</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والدین، معلمان و مسئولان باید از تأثیرات عوامل یاد شده بر آمادگی کودکان آگاه باشند و اجزا و اصول توسعه</w:t>
      </w:r>
      <w:r w:rsidRPr="003103DB">
        <w:rPr>
          <w:rFonts w:cs="B Nazanin"/>
          <w:sz w:val="28"/>
          <w:szCs w:val="28"/>
          <w:rtl/>
        </w:rPr>
        <w:softHyphen/>
      </w:r>
      <w:r w:rsidRPr="003103DB">
        <w:rPr>
          <w:rFonts w:cs="B Nazanin" w:hint="cs"/>
          <w:sz w:val="28"/>
          <w:szCs w:val="28"/>
          <w:rtl/>
        </w:rPr>
        <w:t>ی آمادگی جسمانی کودکان را بشناسند.</w:t>
      </w:r>
    </w:p>
    <w:p w:rsidR="000622CE" w:rsidRPr="003103DB" w:rsidRDefault="000622CE" w:rsidP="000622CE">
      <w:pPr>
        <w:bidi/>
        <w:spacing w:after="0" w:line="360" w:lineRule="auto"/>
        <w:jc w:val="both"/>
        <w:rPr>
          <w:rFonts w:cs="B Nazanin"/>
          <w:sz w:val="28"/>
          <w:szCs w:val="28"/>
          <w:rtl/>
        </w:rPr>
      </w:pPr>
      <w:r w:rsidRPr="003103DB">
        <w:rPr>
          <w:rFonts w:cs="B Nazanin" w:hint="cs"/>
          <w:b/>
          <w:bCs/>
          <w:sz w:val="32"/>
          <w:szCs w:val="32"/>
          <w:rtl/>
        </w:rPr>
        <w:t>مؤلفه</w:t>
      </w:r>
      <w:r w:rsidRPr="003103DB">
        <w:rPr>
          <w:rFonts w:cs="B Nazanin"/>
          <w:b/>
          <w:bCs/>
          <w:sz w:val="32"/>
          <w:szCs w:val="32"/>
          <w:rtl/>
        </w:rPr>
        <w:softHyphen/>
      </w:r>
      <w:r w:rsidRPr="003103DB">
        <w:rPr>
          <w:rFonts w:cs="B Nazanin" w:hint="cs"/>
          <w:b/>
          <w:bCs/>
          <w:sz w:val="32"/>
          <w:szCs w:val="32"/>
          <w:rtl/>
        </w:rPr>
        <w:t>های آمادگی جسمانی:</w:t>
      </w:r>
      <w:r w:rsidRPr="003103DB">
        <w:rPr>
          <w:rFonts w:cs="B Nazanin" w:hint="cs"/>
          <w:sz w:val="32"/>
          <w:szCs w:val="32"/>
          <w:rtl/>
        </w:rPr>
        <w:t xml:space="preserve"> </w:t>
      </w:r>
      <w:r w:rsidRPr="003103DB">
        <w:rPr>
          <w:rFonts w:cs="B Nazanin" w:hint="cs"/>
          <w:sz w:val="28"/>
          <w:szCs w:val="28"/>
          <w:rtl/>
        </w:rPr>
        <w:t>آمادگی جسمانی دارای 9 مؤلفه است. مؤلفه</w:t>
      </w:r>
      <w:r w:rsidRPr="003103DB">
        <w:rPr>
          <w:rFonts w:cs="B Nazanin"/>
          <w:sz w:val="28"/>
          <w:szCs w:val="28"/>
          <w:rtl/>
        </w:rPr>
        <w:softHyphen/>
      </w:r>
      <w:r w:rsidRPr="003103DB">
        <w:rPr>
          <w:rFonts w:cs="B Nazanin" w:hint="cs"/>
          <w:sz w:val="28"/>
          <w:szCs w:val="28"/>
          <w:rtl/>
        </w:rPr>
        <w:t>های مذکور به دو گروه تقسیم می</w:t>
      </w:r>
      <w:r w:rsidRPr="003103DB">
        <w:rPr>
          <w:rFonts w:cs="B Nazanin"/>
          <w:sz w:val="28"/>
          <w:szCs w:val="28"/>
          <w:rtl/>
        </w:rPr>
        <w:softHyphen/>
      </w:r>
      <w:r w:rsidRPr="003103DB">
        <w:rPr>
          <w:rFonts w:cs="B Nazanin" w:hint="cs"/>
          <w:sz w:val="28"/>
          <w:szCs w:val="28"/>
          <w:rtl/>
        </w:rPr>
        <w:t>شوند:</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الف- مؤلفه</w:t>
      </w:r>
      <w:r w:rsidRPr="003103DB">
        <w:rPr>
          <w:rFonts w:cs="B Nazanin"/>
          <w:sz w:val="28"/>
          <w:szCs w:val="28"/>
          <w:rtl/>
        </w:rPr>
        <w:softHyphen/>
      </w:r>
      <w:r w:rsidRPr="003103DB">
        <w:rPr>
          <w:rFonts w:cs="B Nazanin" w:hint="cs"/>
          <w:sz w:val="28"/>
          <w:szCs w:val="28"/>
          <w:rtl/>
        </w:rPr>
        <w:t>های مرتبط با سلامتی شامل چهار مؤلفه</w:t>
      </w:r>
      <w:r w:rsidRPr="003103DB">
        <w:rPr>
          <w:rFonts w:cs="B Nazanin"/>
          <w:sz w:val="28"/>
          <w:szCs w:val="28"/>
          <w:rtl/>
        </w:rPr>
        <w:softHyphen/>
      </w:r>
      <w:r w:rsidRPr="003103DB">
        <w:rPr>
          <w:rFonts w:cs="B Nazanin" w:hint="cs"/>
          <w:sz w:val="28"/>
          <w:szCs w:val="28"/>
          <w:rtl/>
        </w:rPr>
        <w:t>ی قدرت عضلانی، استقامت عضلانی (استقامت موضعی)، استقامت دستگاه گردش خون و تنفس (قلبی، عروقی یا استقامت عمومی) و انعطاف</w:t>
      </w:r>
      <w:r w:rsidRPr="003103DB">
        <w:rPr>
          <w:rFonts w:cs="B Nazanin"/>
          <w:sz w:val="28"/>
          <w:szCs w:val="28"/>
          <w:rtl/>
        </w:rPr>
        <w:softHyphen/>
      </w:r>
      <w:r w:rsidRPr="003103DB">
        <w:rPr>
          <w:rFonts w:cs="B Nazanin" w:hint="cs"/>
          <w:sz w:val="28"/>
          <w:szCs w:val="28"/>
          <w:rtl/>
        </w:rPr>
        <w:t>پذیری؛</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ب- مؤلفه</w:t>
      </w:r>
      <w:r w:rsidRPr="003103DB">
        <w:rPr>
          <w:rFonts w:cs="B Nazanin"/>
          <w:sz w:val="28"/>
          <w:szCs w:val="28"/>
          <w:rtl/>
        </w:rPr>
        <w:softHyphen/>
      </w:r>
      <w:r w:rsidRPr="003103DB">
        <w:rPr>
          <w:rFonts w:cs="B Nazanin" w:hint="cs"/>
          <w:sz w:val="28"/>
          <w:szCs w:val="28"/>
          <w:rtl/>
        </w:rPr>
        <w:t>های مرتبط با عملکرد شامل پنج مؤلفه</w:t>
      </w:r>
      <w:r w:rsidRPr="003103DB">
        <w:rPr>
          <w:rFonts w:cs="B Nazanin"/>
          <w:sz w:val="28"/>
          <w:szCs w:val="28"/>
          <w:rtl/>
        </w:rPr>
        <w:softHyphen/>
      </w:r>
      <w:r w:rsidRPr="003103DB">
        <w:rPr>
          <w:rFonts w:cs="B Nazanin" w:hint="cs"/>
          <w:sz w:val="28"/>
          <w:szCs w:val="28"/>
          <w:rtl/>
        </w:rPr>
        <w:t>ی هماهنگی، سرعت، توان، چابکی و تعادل.</w:t>
      </w:r>
    </w:p>
    <w:p w:rsidR="000622CE" w:rsidRPr="003103DB" w:rsidRDefault="000622CE" w:rsidP="000622CE">
      <w:pPr>
        <w:bidi/>
        <w:spacing w:after="0" w:line="360" w:lineRule="auto"/>
        <w:jc w:val="both"/>
        <w:rPr>
          <w:rFonts w:cs="B Nazanin"/>
          <w:b/>
          <w:bCs/>
          <w:sz w:val="32"/>
          <w:szCs w:val="32"/>
          <w:rtl/>
        </w:rPr>
      </w:pPr>
      <w:r w:rsidRPr="003103DB">
        <w:rPr>
          <w:rFonts w:cs="B Nazanin" w:hint="cs"/>
          <w:b/>
          <w:bCs/>
          <w:sz w:val="32"/>
          <w:szCs w:val="32"/>
          <w:rtl/>
        </w:rPr>
        <w:t>الف- مؤلفه</w:t>
      </w:r>
      <w:r w:rsidRPr="003103DB">
        <w:rPr>
          <w:rFonts w:cs="B Nazanin"/>
          <w:b/>
          <w:bCs/>
          <w:sz w:val="32"/>
          <w:szCs w:val="32"/>
          <w:rtl/>
        </w:rPr>
        <w:softHyphen/>
      </w:r>
      <w:r w:rsidRPr="003103DB">
        <w:rPr>
          <w:rFonts w:cs="B Nazanin" w:hint="cs"/>
          <w:b/>
          <w:bCs/>
          <w:sz w:val="32"/>
          <w:szCs w:val="32"/>
          <w:rtl/>
        </w:rPr>
        <w:t>های مرتبط با سلامتی</w:t>
      </w:r>
    </w:p>
    <w:p w:rsidR="000622CE" w:rsidRPr="003103DB" w:rsidRDefault="000622CE" w:rsidP="000622CE">
      <w:pPr>
        <w:bidi/>
        <w:spacing w:after="0" w:line="360" w:lineRule="auto"/>
        <w:jc w:val="both"/>
        <w:rPr>
          <w:rFonts w:cs="B Nazanin"/>
          <w:sz w:val="28"/>
          <w:szCs w:val="28"/>
        </w:rPr>
      </w:pPr>
      <w:r w:rsidRPr="003103DB">
        <w:rPr>
          <w:rFonts w:cs="B Nazanin" w:hint="cs"/>
          <w:b/>
          <w:bCs/>
          <w:sz w:val="32"/>
          <w:szCs w:val="32"/>
          <w:rtl/>
        </w:rPr>
        <w:t>1- قدرت عضلانی:</w:t>
      </w:r>
      <w:r w:rsidRPr="003103DB">
        <w:rPr>
          <w:rFonts w:cs="B Nazanin" w:hint="cs"/>
          <w:sz w:val="32"/>
          <w:szCs w:val="32"/>
          <w:rtl/>
        </w:rPr>
        <w:t xml:space="preserve"> </w:t>
      </w:r>
      <w:r w:rsidRPr="003103DB">
        <w:rPr>
          <w:rFonts w:cs="B Nazanin" w:hint="cs"/>
          <w:sz w:val="28"/>
          <w:szCs w:val="28"/>
          <w:rtl/>
        </w:rPr>
        <w:t>به مقدار نیرویی که در یک بار تلاش و به حداثر مقدار، توسط یک عضله یا گروهی از عضلات اعمال می</w:t>
      </w:r>
      <w:r w:rsidRPr="003103DB">
        <w:rPr>
          <w:rFonts w:cs="B Nazanin"/>
          <w:sz w:val="28"/>
          <w:szCs w:val="28"/>
          <w:rtl/>
        </w:rPr>
        <w:softHyphen/>
      </w:r>
      <w:r w:rsidRPr="003103DB">
        <w:rPr>
          <w:rFonts w:cs="B Nazanin" w:hint="cs"/>
          <w:sz w:val="28"/>
          <w:szCs w:val="28"/>
          <w:rtl/>
        </w:rPr>
        <w:t xml:space="preserve">شود، </w:t>
      </w:r>
      <w:r w:rsidRPr="003103DB">
        <w:rPr>
          <w:rFonts w:cs="B Nazanin" w:hint="cs"/>
          <w:b/>
          <w:bCs/>
          <w:sz w:val="28"/>
          <w:szCs w:val="28"/>
          <w:rtl/>
        </w:rPr>
        <w:t>قدرت</w:t>
      </w:r>
      <w:r w:rsidRPr="003103DB">
        <w:rPr>
          <w:rFonts w:cs="B Nazanin" w:hint="cs"/>
          <w:sz w:val="28"/>
          <w:szCs w:val="28"/>
          <w:rtl/>
        </w:rPr>
        <w:t xml:space="preserve"> می</w:t>
      </w:r>
      <w:r w:rsidRPr="003103DB">
        <w:rPr>
          <w:rFonts w:cs="B Nazanin"/>
          <w:sz w:val="28"/>
          <w:szCs w:val="28"/>
          <w:rtl/>
        </w:rPr>
        <w:softHyphen/>
      </w:r>
      <w:r w:rsidRPr="003103DB">
        <w:rPr>
          <w:rFonts w:cs="B Nazanin" w:hint="cs"/>
          <w:sz w:val="28"/>
          <w:szCs w:val="28"/>
          <w:rtl/>
        </w:rPr>
        <w:t>گوییم. قدرت به اندازه و خصوصیت عضلات بستگی دارد. روند طبیعی بلوغ، تمرین، وراثت  و رژیم غذایی مناسب بر اندازه</w:t>
      </w:r>
      <w:r w:rsidRPr="003103DB">
        <w:rPr>
          <w:rFonts w:cs="B Nazanin"/>
          <w:sz w:val="28"/>
          <w:szCs w:val="28"/>
          <w:rtl/>
        </w:rPr>
        <w:softHyphen/>
      </w:r>
      <w:r w:rsidRPr="003103DB">
        <w:rPr>
          <w:rFonts w:cs="B Nazanin" w:hint="cs"/>
          <w:sz w:val="28"/>
          <w:szCs w:val="28"/>
          <w:rtl/>
        </w:rPr>
        <w:t>ی عضله اثر می</w:t>
      </w:r>
      <w:r w:rsidRPr="003103DB">
        <w:rPr>
          <w:rFonts w:cs="B Nazanin"/>
          <w:sz w:val="28"/>
          <w:szCs w:val="28"/>
          <w:rtl/>
        </w:rPr>
        <w:softHyphen/>
      </w:r>
      <w:r w:rsidRPr="003103DB">
        <w:rPr>
          <w:rFonts w:cs="B Nazanin" w:hint="cs"/>
          <w:sz w:val="28"/>
          <w:szCs w:val="28"/>
          <w:rtl/>
        </w:rPr>
        <w:t>گذارند. قدرت بالا، ویژگی عضلات ورزیده است و تنها زمانی افزایش می</w:t>
      </w:r>
      <w:r w:rsidRPr="003103DB">
        <w:rPr>
          <w:rFonts w:cs="B Nazanin"/>
          <w:sz w:val="28"/>
          <w:szCs w:val="28"/>
          <w:rtl/>
        </w:rPr>
        <w:softHyphen/>
      </w:r>
      <w:r w:rsidRPr="003103DB">
        <w:rPr>
          <w:rFonts w:cs="B Nazanin" w:hint="cs"/>
          <w:sz w:val="28"/>
          <w:szCs w:val="28"/>
          <w:rtl/>
        </w:rPr>
        <w:t>یابد که عضلات کار بیشتری انجام دهند؛ به عبارت دیگر، قبل از افزایش قدرت عضلانی و تولید قدرت بیشتر باید مقاومت بیشتر و رو به تزایدی بر عضلات اعمال شود.</w:t>
      </w:r>
    </w:p>
    <w:p w:rsidR="000622CE" w:rsidRPr="003103DB" w:rsidRDefault="000622CE" w:rsidP="000622CE">
      <w:pPr>
        <w:bidi/>
        <w:spacing w:after="0" w:line="360" w:lineRule="auto"/>
        <w:ind w:left="27"/>
        <w:jc w:val="both"/>
        <w:rPr>
          <w:rFonts w:cs="B Nazanin"/>
          <w:sz w:val="28"/>
          <w:szCs w:val="28"/>
        </w:rPr>
      </w:pPr>
      <w:r w:rsidRPr="003103DB">
        <w:rPr>
          <w:rFonts w:cs="B Nazanin" w:hint="cs"/>
          <w:b/>
          <w:bCs/>
          <w:sz w:val="32"/>
          <w:szCs w:val="32"/>
          <w:rtl/>
        </w:rPr>
        <w:lastRenderedPageBreak/>
        <w:t>2- استقامت عضلانی:</w:t>
      </w:r>
      <w:r w:rsidRPr="003103DB">
        <w:rPr>
          <w:rFonts w:cs="B Nazanin" w:hint="cs"/>
          <w:sz w:val="28"/>
          <w:szCs w:val="28"/>
          <w:rtl/>
        </w:rPr>
        <w:t xml:space="preserve"> توانایی یک عضله یا گروهی از عضلات برای انقباض در زمان طولانی و در برابر مقاومتی متوسط را </w:t>
      </w:r>
      <w:r w:rsidRPr="003103DB">
        <w:rPr>
          <w:rFonts w:cs="B Nazanin" w:hint="cs"/>
          <w:b/>
          <w:bCs/>
          <w:sz w:val="28"/>
          <w:szCs w:val="28"/>
          <w:rtl/>
        </w:rPr>
        <w:t>استقامت عضلانی</w:t>
      </w:r>
      <w:r w:rsidRPr="003103DB">
        <w:rPr>
          <w:rFonts w:cs="B Nazanin" w:hint="cs"/>
          <w:sz w:val="28"/>
          <w:szCs w:val="28"/>
          <w:rtl/>
        </w:rPr>
        <w:t xml:space="preserve"> می</w:t>
      </w:r>
      <w:r w:rsidRPr="003103DB">
        <w:rPr>
          <w:rFonts w:cs="B Nazanin"/>
          <w:sz w:val="28"/>
          <w:szCs w:val="28"/>
          <w:rtl/>
        </w:rPr>
        <w:softHyphen/>
      </w:r>
      <w:r w:rsidRPr="003103DB">
        <w:rPr>
          <w:rFonts w:cs="B Nazanin" w:hint="cs"/>
          <w:sz w:val="28"/>
          <w:szCs w:val="28"/>
          <w:rtl/>
        </w:rPr>
        <w:t>گویند. استقامت عضلانی با قدرت، رابطه</w:t>
      </w:r>
      <w:r w:rsidRPr="003103DB">
        <w:rPr>
          <w:rFonts w:cs="B Nazanin"/>
          <w:sz w:val="28"/>
          <w:szCs w:val="28"/>
          <w:rtl/>
        </w:rPr>
        <w:softHyphen/>
      </w:r>
      <w:r w:rsidRPr="003103DB">
        <w:rPr>
          <w:rFonts w:cs="B Nazanin" w:hint="cs"/>
          <w:sz w:val="28"/>
          <w:szCs w:val="28"/>
          <w:rtl/>
        </w:rPr>
        <w:t>ی نزدیکی دارد ولی استقامت مستلزم میزان انقباض بیشتر در برابر مقاومت متوسط است؛ در حالی که قدرت شامل میزان انقباض کمتر ولی مقاومت بیشتر است.</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برای بهبود استقامت عضلانی باید دفعات تکرار یک حرکت را افزایش داد؛ در صورتی که برای افزایش قدرت به جای تکرار، باید مقدار مقاومت را اضافه کرد.</w:t>
      </w:r>
    </w:p>
    <w:p w:rsidR="000622CE" w:rsidRPr="003103DB" w:rsidRDefault="000622CE" w:rsidP="000622CE">
      <w:pPr>
        <w:bidi/>
        <w:spacing w:after="0" w:line="360" w:lineRule="auto"/>
        <w:jc w:val="both"/>
        <w:rPr>
          <w:rFonts w:cs="B Nazanin"/>
          <w:sz w:val="28"/>
          <w:szCs w:val="28"/>
        </w:rPr>
      </w:pPr>
      <w:r w:rsidRPr="003103DB">
        <w:rPr>
          <w:rFonts w:cs="B Nazanin" w:hint="cs"/>
          <w:b/>
          <w:bCs/>
          <w:sz w:val="32"/>
          <w:szCs w:val="32"/>
          <w:rtl/>
        </w:rPr>
        <w:t>3- استقامت دستگاه گردش خون و تنفس:</w:t>
      </w:r>
      <w:r w:rsidRPr="003103DB">
        <w:rPr>
          <w:rFonts w:cs="B Nazanin" w:hint="cs"/>
          <w:sz w:val="28"/>
          <w:szCs w:val="28"/>
          <w:rtl/>
        </w:rPr>
        <w:t xml:space="preserve"> حالت بسیار خاصی از استقامت عضلانی است که به طور عمده به قلب، عروق خونی و شش</w:t>
      </w:r>
      <w:r w:rsidRPr="003103DB">
        <w:rPr>
          <w:rFonts w:cs="B Nazanin"/>
          <w:sz w:val="28"/>
          <w:szCs w:val="28"/>
          <w:rtl/>
        </w:rPr>
        <w:softHyphen/>
      </w:r>
      <w:r w:rsidRPr="003103DB">
        <w:rPr>
          <w:rFonts w:cs="B Nazanin" w:hint="cs"/>
          <w:sz w:val="28"/>
          <w:szCs w:val="28"/>
          <w:rtl/>
        </w:rPr>
        <w:t>ها مربوط می</w:t>
      </w:r>
      <w:r w:rsidRPr="003103DB">
        <w:rPr>
          <w:rFonts w:cs="B Nazanin"/>
          <w:sz w:val="28"/>
          <w:szCs w:val="28"/>
          <w:rtl/>
        </w:rPr>
        <w:softHyphen/>
      </w:r>
      <w:r w:rsidRPr="003103DB">
        <w:rPr>
          <w:rFonts w:cs="B Nazanin" w:hint="cs"/>
          <w:sz w:val="28"/>
          <w:szCs w:val="28"/>
          <w:rtl/>
        </w:rPr>
        <w:t>شود. این استقامت با اعمال فشار مستمر بر روی عضلات بزرگ در طیّ زمان طولانی و از طریق فعالیت</w:t>
      </w:r>
      <w:r w:rsidRPr="003103DB">
        <w:rPr>
          <w:rFonts w:cs="B Nazanin"/>
          <w:sz w:val="28"/>
          <w:szCs w:val="28"/>
          <w:rtl/>
        </w:rPr>
        <w:softHyphen/>
      </w:r>
      <w:r w:rsidRPr="003103DB">
        <w:rPr>
          <w:rFonts w:cs="B Nazanin" w:hint="cs"/>
          <w:sz w:val="28"/>
          <w:szCs w:val="28"/>
          <w:rtl/>
        </w:rPr>
        <w:t>هایی مثل دویدن، شنا و دوچرخه</w:t>
      </w:r>
      <w:r w:rsidRPr="003103DB">
        <w:rPr>
          <w:rFonts w:cs="B Nazanin"/>
          <w:sz w:val="28"/>
          <w:szCs w:val="28"/>
          <w:rtl/>
        </w:rPr>
        <w:softHyphen/>
      </w:r>
      <w:r w:rsidRPr="003103DB">
        <w:rPr>
          <w:rFonts w:cs="B Nazanin" w:hint="cs"/>
          <w:sz w:val="28"/>
          <w:szCs w:val="28"/>
          <w:rtl/>
        </w:rPr>
        <w:t>سواری افزایش می</w:t>
      </w:r>
      <w:r w:rsidRPr="003103DB">
        <w:rPr>
          <w:rFonts w:cs="B Nazanin"/>
          <w:sz w:val="28"/>
          <w:szCs w:val="28"/>
          <w:rtl/>
        </w:rPr>
        <w:softHyphen/>
      </w:r>
      <w:r w:rsidRPr="003103DB">
        <w:rPr>
          <w:rFonts w:cs="B Nazanin" w:hint="cs"/>
          <w:sz w:val="28"/>
          <w:szCs w:val="28"/>
          <w:rtl/>
        </w:rPr>
        <w:t>یابد.</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برای بهبود استقامت دستگاه گردش خون و تنفس، این دو دستگاه تا اندازه</w:t>
      </w:r>
      <w:r w:rsidRPr="003103DB">
        <w:rPr>
          <w:rFonts w:cs="B Nazanin"/>
          <w:sz w:val="28"/>
          <w:szCs w:val="28"/>
          <w:rtl/>
        </w:rPr>
        <w:softHyphen/>
      </w:r>
      <w:r w:rsidRPr="003103DB">
        <w:rPr>
          <w:rFonts w:cs="B Nazanin" w:hint="cs"/>
          <w:sz w:val="28"/>
          <w:szCs w:val="28"/>
          <w:rtl/>
        </w:rPr>
        <w:t>ای تحت فشار قرار می</w:t>
      </w:r>
      <w:r w:rsidRPr="003103DB">
        <w:rPr>
          <w:rFonts w:cs="B Nazanin"/>
          <w:sz w:val="28"/>
          <w:szCs w:val="28"/>
          <w:rtl/>
        </w:rPr>
        <w:softHyphen/>
      </w:r>
      <w:r w:rsidRPr="003103DB">
        <w:rPr>
          <w:rFonts w:cs="B Nazanin" w:hint="cs"/>
          <w:sz w:val="28"/>
          <w:szCs w:val="28"/>
          <w:rtl/>
        </w:rPr>
        <w:t>گیرند که مجبور به تأمین مقدار اکسیژن بیشتری برای عضلات باشند و امکان ادامه</w:t>
      </w:r>
      <w:r w:rsidRPr="003103DB">
        <w:rPr>
          <w:rFonts w:cs="B Nazanin"/>
          <w:sz w:val="28"/>
          <w:szCs w:val="28"/>
          <w:rtl/>
        </w:rPr>
        <w:softHyphen/>
      </w:r>
      <w:r w:rsidRPr="003103DB">
        <w:rPr>
          <w:rFonts w:cs="B Nazanin" w:hint="cs"/>
          <w:sz w:val="28"/>
          <w:szCs w:val="28"/>
          <w:rtl/>
        </w:rPr>
        <w:t>ی فعالیت را برای این عضلات فراهم آورند. افزایش فشار کاری مورد نیاز بر دو سیستم به افزایش استقامت دستگاه گردش خون و تنفس منجر می</w:t>
      </w:r>
      <w:r w:rsidRPr="003103DB">
        <w:rPr>
          <w:rFonts w:cs="B Nazanin"/>
          <w:sz w:val="28"/>
          <w:szCs w:val="28"/>
          <w:rtl/>
        </w:rPr>
        <w:softHyphen/>
      </w:r>
      <w:r w:rsidRPr="003103DB">
        <w:rPr>
          <w:rFonts w:cs="B Nazanin" w:hint="cs"/>
          <w:sz w:val="28"/>
          <w:szCs w:val="28"/>
          <w:rtl/>
        </w:rPr>
        <w:t>شود.</w:t>
      </w:r>
    </w:p>
    <w:p w:rsidR="000622CE" w:rsidRPr="003103DB" w:rsidRDefault="000622CE" w:rsidP="000622CE">
      <w:pPr>
        <w:bidi/>
        <w:spacing w:after="0" w:line="360" w:lineRule="auto"/>
        <w:jc w:val="both"/>
        <w:rPr>
          <w:rFonts w:cs="B Nazanin"/>
          <w:sz w:val="28"/>
          <w:szCs w:val="28"/>
        </w:rPr>
      </w:pPr>
      <w:r w:rsidRPr="003103DB">
        <w:rPr>
          <w:rFonts w:cs="B Nazanin" w:hint="cs"/>
          <w:b/>
          <w:bCs/>
          <w:sz w:val="32"/>
          <w:szCs w:val="32"/>
          <w:rtl/>
        </w:rPr>
        <w:t>4- انعطاف</w:t>
      </w:r>
      <w:r w:rsidRPr="003103DB">
        <w:rPr>
          <w:rFonts w:cs="B Nazanin"/>
          <w:b/>
          <w:bCs/>
          <w:sz w:val="32"/>
          <w:szCs w:val="32"/>
          <w:rtl/>
        </w:rPr>
        <w:softHyphen/>
      </w:r>
      <w:r w:rsidRPr="003103DB">
        <w:rPr>
          <w:rFonts w:cs="B Nazanin" w:hint="cs"/>
          <w:b/>
          <w:bCs/>
          <w:sz w:val="32"/>
          <w:szCs w:val="32"/>
          <w:rtl/>
        </w:rPr>
        <w:t>پذیری:</w:t>
      </w:r>
      <w:r w:rsidRPr="003103DB">
        <w:rPr>
          <w:rFonts w:cs="B Nazanin" w:hint="cs"/>
          <w:sz w:val="32"/>
          <w:szCs w:val="32"/>
          <w:rtl/>
        </w:rPr>
        <w:t xml:space="preserve"> </w:t>
      </w:r>
      <w:r w:rsidRPr="003103DB">
        <w:rPr>
          <w:rFonts w:cs="B Nazanin" w:hint="cs"/>
          <w:sz w:val="28"/>
          <w:szCs w:val="28"/>
          <w:rtl/>
        </w:rPr>
        <w:t>دامنه</w:t>
      </w:r>
      <w:r w:rsidRPr="003103DB">
        <w:rPr>
          <w:rFonts w:cs="B Nazanin"/>
          <w:sz w:val="28"/>
          <w:szCs w:val="28"/>
          <w:rtl/>
        </w:rPr>
        <w:softHyphen/>
      </w:r>
      <w:r w:rsidRPr="003103DB">
        <w:rPr>
          <w:rFonts w:cs="B Nazanin" w:hint="cs"/>
          <w:sz w:val="28"/>
          <w:szCs w:val="28"/>
          <w:rtl/>
        </w:rPr>
        <w:t xml:space="preserve">ی حرکتی موجود در یک مفصل را </w:t>
      </w:r>
      <w:r w:rsidRPr="003103DB">
        <w:rPr>
          <w:rFonts w:cs="B Nazanin" w:hint="cs"/>
          <w:b/>
          <w:bCs/>
          <w:sz w:val="28"/>
          <w:szCs w:val="28"/>
          <w:rtl/>
        </w:rPr>
        <w:t>انعطاف</w:t>
      </w:r>
      <w:r w:rsidRPr="003103DB">
        <w:rPr>
          <w:rFonts w:cs="B Nazanin"/>
          <w:b/>
          <w:bCs/>
          <w:sz w:val="28"/>
          <w:szCs w:val="28"/>
          <w:rtl/>
        </w:rPr>
        <w:softHyphen/>
      </w:r>
      <w:r w:rsidRPr="003103DB">
        <w:rPr>
          <w:rFonts w:cs="B Nazanin" w:hint="cs"/>
          <w:b/>
          <w:bCs/>
          <w:sz w:val="28"/>
          <w:szCs w:val="28"/>
          <w:rtl/>
        </w:rPr>
        <w:t xml:space="preserve">پذیری </w:t>
      </w:r>
      <w:r w:rsidRPr="003103DB">
        <w:rPr>
          <w:rFonts w:cs="B Nazanin" w:hint="cs"/>
          <w:sz w:val="28"/>
          <w:szCs w:val="28"/>
          <w:rtl/>
        </w:rPr>
        <w:t>می</w:t>
      </w:r>
      <w:r w:rsidRPr="003103DB">
        <w:rPr>
          <w:rFonts w:cs="B Nazanin"/>
          <w:sz w:val="28"/>
          <w:szCs w:val="28"/>
          <w:rtl/>
        </w:rPr>
        <w:softHyphen/>
      </w:r>
      <w:r w:rsidRPr="003103DB">
        <w:rPr>
          <w:rFonts w:cs="B Nazanin" w:hint="cs"/>
          <w:sz w:val="28"/>
          <w:szCs w:val="28"/>
          <w:rtl/>
        </w:rPr>
        <w:t>گویند. این دامنه از طریق کشش ملایم و مستمر افزایش می</w:t>
      </w:r>
      <w:r w:rsidRPr="003103DB">
        <w:rPr>
          <w:rFonts w:cs="B Nazanin"/>
          <w:sz w:val="28"/>
          <w:szCs w:val="28"/>
          <w:rtl/>
        </w:rPr>
        <w:softHyphen/>
      </w:r>
      <w:r w:rsidRPr="003103DB">
        <w:rPr>
          <w:rFonts w:cs="B Nazanin" w:hint="cs"/>
          <w:sz w:val="28"/>
          <w:szCs w:val="28"/>
          <w:rtl/>
        </w:rPr>
        <w:t>یابد. انعطاف</w:t>
      </w:r>
      <w:r w:rsidRPr="003103DB">
        <w:rPr>
          <w:rFonts w:cs="B Nazanin"/>
          <w:sz w:val="28"/>
          <w:szCs w:val="28"/>
          <w:rtl/>
        </w:rPr>
        <w:softHyphen/>
      </w:r>
      <w:r w:rsidRPr="003103DB">
        <w:rPr>
          <w:rFonts w:cs="B Nazanin" w:hint="cs"/>
          <w:sz w:val="28"/>
          <w:szCs w:val="28"/>
          <w:rtl/>
        </w:rPr>
        <w:t>پذیری هر یک از مفاصل مختص همان مفصل است. مفاصل انعطاف</w:t>
      </w:r>
      <w:r w:rsidRPr="003103DB">
        <w:rPr>
          <w:rFonts w:cs="B Nazanin"/>
          <w:sz w:val="28"/>
          <w:szCs w:val="28"/>
          <w:rtl/>
        </w:rPr>
        <w:softHyphen/>
      </w:r>
      <w:r w:rsidRPr="003103DB">
        <w:rPr>
          <w:rFonts w:cs="B Nazanin" w:hint="cs"/>
          <w:sz w:val="28"/>
          <w:szCs w:val="28"/>
          <w:rtl/>
        </w:rPr>
        <w:t>پذیر عامل مهمی در کارایی حرکتی و تضمینی برای حضور فرد در فعالیت</w:t>
      </w:r>
      <w:r w:rsidRPr="003103DB">
        <w:rPr>
          <w:rFonts w:cs="B Nazanin"/>
          <w:sz w:val="28"/>
          <w:szCs w:val="28"/>
          <w:rtl/>
        </w:rPr>
        <w:softHyphen/>
      </w:r>
      <w:r w:rsidRPr="003103DB">
        <w:rPr>
          <w:rFonts w:cs="B Nazanin" w:hint="cs"/>
          <w:sz w:val="28"/>
          <w:szCs w:val="28"/>
          <w:rtl/>
        </w:rPr>
        <w:t>های ورزشی محسوب می</w:t>
      </w:r>
      <w:r w:rsidRPr="003103DB">
        <w:rPr>
          <w:rFonts w:cs="B Nazanin"/>
          <w:sz w:val="28"/>
          <w:szCs w:val="28"/>
          <w:rtl/>
        </w:rPr>
        <w:softHyphen/>
      </w:r>
      <w:r w:rsidRPr="003103DB">
        <w:rPr>
          <w:rFonts w:cs="B Nazanin" w:hint="cs"/>
          <w:sz w:val="28"/>
          <w:szCs w:val="28"/>
          <w:rtl/>
        </w:rPr>
        <w:t>شود.</w:t>
      </w:r>
    </w:p>
    <w:p w:rsidR="000622CE" w:rsidRPr="003103DB" w:rsidRDefault="000622CE" w:rsidP="000622CE">
      <w:pPr>
        <w:bidi/>
        <w:spacing w:after="0" w:line="360" w:lineRule="auto"/>
        <w:jc w:val="both"/>
        <w:rPr>
          <w:rFonts w:cs="B Nazanin"/>
          <w:b/>
          <w:bCs/>
          <w:sz w:val="32"/>
          <w:szCs w:val="32"/>
          <w:rtl/>
        </w:rPr>
      </w:pPr>
      <w:r w:rsidRPr="003103DB">
        <w:rPr>
          <w:rFonts w:cs="B Nazanin" w:hint="cs"/>
          <w:b/>
          <w:bCs/>
          <w:sz w:val="32"/>
          <w:szCs w:val="32"/>
          <w:rtl/>
        </w:rPr>
        <w:t>ب- مؤلفه</w:t>
      </w:r>
      <w:r w:rsidRPr="003103DB">
        <w:rPr>
          <w:rFonts w:cs="B Nazanin"/>
          <w:b/>
          <w:bCs/>
          <w:sz w:val="32"/>
          <w:szCs w:val="32"/>
          <w:rtl/>
        </w:rPr>
        <w:softHyphen/>
      </w:r>
      <w:r w:rsidRPr="003103DB">
        <w:rPr>
          <w:rFonts w:cs="B Nazanin" w:hint="cs"/>
          <w:b/>
          <w:bCs/>
          <w:sz w:val="32"/>
          <w:szCs w:val="32"/>
          <w:rtl/>
        </w:rPr>
        <w:t>های مرتبط با عملکرد (مؤلفه</w:t>
      </w:r>
      <w:r w:rsidRPr="003103DB">
        <w:rPr>
          <w:rFonts w:cs="B Nazanin"/>
          <w:b/>
          <w:bCs/>
          <w:sz w:val="32"/>
          <w:szCs w:val="32"/>
          <w:rtl/>
        </w:rPr>
        <w:softHyphen/>
      </w:r>
      <w:r w:rsidRPr="003103DB">
        <w:rPr>
          <w:rFonts w:cs="B Nazanin" w:hint="cs"/>
          <w:b/>
          <w:bCs/>
          <w:sz w:val="32"/>
          <w:szCs w:val="32"/>
          <w:rtl/>
        </w:rPr>
        <w:t>های حرکتی):</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این مؤلفه</w:t>
      </w:r>
      <w:r w:rsidRPr="003103DB">
        <w:rPr>
          <w:rFonts w:cs="B Nazanin"/>
          <w:sz w:val="28"/>
          <w:szCs w:val="28"/>
          <w:rtl/>
        </w:rPr>
        <w:softHyphen/>
      </w:r>
      <w:r w:rsidRPr="003103DB">
        <w:rPr>
          <w:rFonts w:cs="B Nazanin" w:hint="cs"/>
          <w:sz w:val="28"/>
          <w:szCs w:val="28"/>
          <w:rtl/>
        </w:rPr>
        <w:t>ها بیش از آن که با سلامتی ارتباط داشته باشند، با توانایی فرد در زمینه</w:t>
      </w:r>
      <w:r w:rsidRPr="003103DB">
        <w:rPr>
          <w:rFonts w:cs="B Nazanin"/>
          <w:sz w:val="28"/>
          <w:szCs w:val="28"/>
          <w:rtl/>
        </w:rPr>
        <w:softHyphen/>
      </w:r>
      <w:r w:rsidRPr="003103DB">
        <w:rPr>
          <w:rFonts w:cs="B Nazanin" w:hint="cs"/>
          <w:sz w:val="28"/>
          <w:szCs w:val="28"/>
          <w:rtl/>
        </w:rPr>
        <w:t>ی انجام دادن مهارت</w:t>
      </w:r>
      <w:r w:rsidRPr="003103DB">
        <w:rPr>
          <w:rFonts w:cs="B Nazanin"/>
          <w:sz w:val="28"/>
          <w:szCs w:val="28"/>
          <w:rtl/>
        </w:rPr>
        <w:softHyphen/>
      </w:r>
      <w:r w:rsidRPr="003103DB">
        <w:rPr>
          <w:rFonts w:cs="B Nazanin" w:hint="cs"/>
          <w:sz w:val="28"/>
          <w:szCs w:val="28"/>
          <w:rtl/>
        </w:rPr>
        <w:t>ها و قابلیت حرکتی وی در جهت حضور با نشاط در فعالیت</w:t>
      </w:r>
      <w:r w:rsidRPr="003103DB">
        <w:rPr>
          <w:rFonts w:cs="B Nazanin"/>
          <w:sz w:val="28"/>
          <w:szCs w:val="28"/>
          <w:rtl/>
        </w:rPr>
        <w:softHyphen/>
      </w:r>
      <w:r w:rsidRPr="003103DB">
        <w:rPr>
          <w:rFonts w:cs="B Nazanin" w:hint="cs"/>
          <w:sz w:val="28"/>
          <w:szCs w:val="28"/>
          <w:rtl/>
        </w:rPr>
        <w:t>های اوقات فراغت ارتباط دارند. آن مؤلفه</w:t>
      </w:r>
      <w:r w:rsidRPr="003103DB">
        <w:rPr>
          <w:rFonts w:cs="B Nazanin"/>
          <w:sz w:val="28"/>
          <w:szCs w:val="28"/>
          <w:rtl/>
        </w:rPr>
        <w:softHyphen/>
      </w:r>
      <w:r w:rsidRPr="003103DB">
        <w:rPr>
          <w:rFonts w:cs="B Nazanin" w:hint="cs"/>
          <w:sz w:val="28"/>
          <w:szCs w:val="28"/>
          <w:rtl/>
        </w:rPr>
        <w:t>ها رابطه</w:t>
      </w:r>
      <w:r w:rsidRPr="003103DB">
        <w:rPr>
          <w:rFonts w:cs="B Nazanin"/>
          <w:sz w:val="28"/>
          <w:szCs w:val="28"/>
          <w:rtl/>
        </w:rPr>
        <w:softHyphen/>
      </w:r>
      <w:r w:rsidRPr="003103DB">
        <w:rPr>
          <w:rFonts w:cs="B Nazanin" w:hint="cs"/>
          <w:sz w:val="28"/>
          <w:szCs w:val="28"/>
          <w:rtl/>
        </w:rPr>
        <w:t>ی پیچیده و تنگاتنگی نیز با قدرت، استقامت و انعطاف</w:t>
      </w:r>
      <w:r w:rsidRPr="003103DB">
        <w:rPr>
          <w:rFonts w:cs="B Nazanin"/>
          <w:sz w:val="28"/>
          <w:szCs w:val="28"/>
          <w:rtl/>
        </w:rPr>
        <w:softHyphen/>
      </w:r>
      <w:r w:rsidRPr="003103DB">
        <w:rPr>
          <w:rFonts w:cs="B Nazanin" w:hint="cs"/>
          <w:sz w:val="28"/>
          <w:szCs w:val="28"/>
          <w:rtl/>
        </w:rPr>
        <w:t>پذیری فرد دارند. هر یک از وجوه آمادگی حرکتی در بخش آمادگی جسمانی به طور خلاصه در زیر ارائه می</w:t>
      </w:r>
      <w:r w:rsidRPr="003103DB">
        <w:rPr>
          <w:rFonts w:cs="B Nazanin"/>
          <w:sz w:val="28"/>
          <w:szCs w:val="28"/>
          <w:rtl/>
        </w:rPr>
        <w:softHyphen/>
      </w:r>
      <w:r w:rsidRPr="003103DB">
        <w:rPr>
          <w:rFonts w:cs="B Nazanin" w:hint="cs"/>
          <w:sz w:val="28"/>
          <w:szCs w:val="28"/>
          <w:rtl/>
        </w:rPr>
        <w:t>شود.</w:t>
      </w:r>
    </w:p>
    <w:p w:rsidR="000622CE" w:rsidRPr="003103DB" w:rsidRDefault="000622CE" w:rsidP="000622CE">
      <w:pPr>
        <w:pStyle w:val="ListParagraph"/>
        <w:bidi/>
        <w:spacing w:after="0" w:line="360" w:lineRule="auto"/>
        <w:ind w:left="27"/>
        <w:jc w:val="both"/>
        <w:rPr>
          <w:rFonts w:cs="B Nazanin"/>
          <w:sz w:val="28"/>
          <w:szCs w:val="28"/>
        </w:rPr>
      </w:pPr>
      <w:r w:rsidRPr="003103DB">
        <w:rPr>
          <w:rFonts w:cs="B Nazanin" w:hint="cs"/>
          <w:b/>
          <w:bCs/>
          <w:sz w:val="32"/>
          <w:szCs w:val="32"/>
          <w:rtl/>
        </w:rPr>
        <w:lastRenderedPageBreak/>
        <w:t>1- هماهنگی:</w:t>
      </w:r>
      <w:r w:rsidRPr="003103DB">
        <w:rPr>
          <w:rFonts w:cs="B Nazanin" w:hint="cs"/>
          <w:sz w:val="32"/>
          <w:szCs w:val="32"/>
          <w:rtl/>
        </w:rPr>
        <w:t xml:space="preserve"> </w:t>
      </w:r>
      <w:r w:rsidRPr="003103DB">
        <w:rPr>
          <w:rFonts w:cs="B Nazanin" w:hint="cs"/>
          <w:sz w:val="28"/>
          <w:szCs w:val="28"/>
          <w:rtl/>
        </w:rPr>
        <w:t xml:space="preserve">قابلیت اعمال توازن و کارایی در حرکات بدنی را </w:t>
      </w:r>
      <w:r w:rsidRPr="003103DB">
        <w:rPr>
          <w:rFonts w:cs="B Nazanin" w:hint="cs"/>
          <w:b/>
          <w:bCs/>
          <w:sz w:val="28"/>
          <w:szCs w:val="28"/>
          <w:rtl/>
        </w:rPr>
        <w:t>هماهنگی</w:t>
      </w:r>
      <w:r w:rsidRPr="003103DB">
        <w:rPr>
          <w:rFonts w:cs="B Nazanin" w:hint="cs"/>
          <w:sz w:val="28"/>
          <w:szCs w:val="28"/>
          <w:rtl/>
        </w:rPr>
        <w:t xml:space="preserve"> می</w:t>
      </w:r>
      <w:r w:rsidRPr="003103DB">
        <w:rPr>
          <w:rFonts w:cs="B Nazanin"/>
          <w:sz w:val="28"/>
          <w:szCs w:val="28"/>
          <w:rtl/>
        </w:rPr>
        <w:softHyphen/>
      </w:r>
      <w:r w:rsidRPr="003103DB">
        <w:rPr>
          <w:rFonts w:cs="B Nazanin" w:hint="cs"/>
          <w:sz w:val="28"/>
          <w:szCs w:val="28"/>
          <w:rtl/>
        </w:rPr>
        <w:t>گویند. لازمه</w:t>
      </w:r>
      <w:r w:rsidRPr="003103DB">
        <w:rPr>
          <w:rFonts w:cs="B Nazanin"/>
          <w:sz w:val="28"/>
          <w:szCs w:val="28"/>
          <w:rtl/>
        </w:rPr>
        <w:softHyphen/>
      </w:r>
      <w:r w:rsidRPr="003103DB">
        <w:rPr>
          <w:rFonts w:cs="B Nazanin" w:hint="cs"/>
          <w:sz w:val="28"/>
          <w:szCs w:val="28"/>
          <w:rtl/>
        </w:rPr>
        <w:t>ی هماهنگی، عملکرد روان و هم</w:t>
      </w:r>
      <w:r w:rsidRPr="003103DB">
        <w:rPr>
          <w:rFonts w:cs="B Nazanin"/>
          <w:sz w:val="28"/>
          <w:szCs w:val="28"/>
          <w:rtl/>
        </w:rPr>
        <w:softHyphen/>
      </w:r>
      <w:r w:rsidRPr="003103DB">
        <w:rPr>
          <w:rFonts w:cs="B Nazanin" w:hint="cs"/>
          <w:sz w:val="28"/>
          <w:szCs w:val="28"/>
          <w:rtl/>
        </w:rPr>
        <w:t>زمان قسمت</w:t>
      </w:r>
      <w:r w:rsidRPr="003103DB">
        <w:rPr>
          <w:rFonts w:cs="B Nazanin"/>
          <w:sz w:val="28"/>
          <w:szCs w:val="28"/>
          <w:rtl/>
        </w:rPr>
        <w:softHyphen/>
      </w:r>
      <w:r w:rsidRPr="003103DB">
        <w:rPr>
          <w:rFonts w:cs="B Nazanin" w:hint="cs"/>
          <w:sz w:val="28"/>
          <w:szCs w:val="28"/>
          <w:rtl/>
        </w:rPr>
        <w:t>های مختلف بدن در جریان حرکت است. حواس گوناگون از جمله حسّ بینایی، لامسه و حسّ عضلانی نقش مهمی در هماهنگی به عهده دارند.</w:t>
      </w:r>
    </w:p>
    <w:p w:rsidR="000622CE" w:rsidRPr="003103DB" w:rsidRDefault="000622CE" w:rsidP="000622CE">
      <w:pPr>
        <w:pStyle w:val="ListParagraph"/>
        <w:bidi/>
        <w:spacing w:after="0" w:line="360" w:lineRule="auto"/>
        <w:ind w:left="27"/>
        <w:jc w:val="both"/>
        <w:rPr>
          <w:rFonts w:cs="B Nazanin"/>
          <w:sz w:val="28"/>
          <w:szCs w:val="28"/>
        </w:rPr>
      </w:pPr>
      <w:r w:rsidRPr="003103DB">
        <w:rPr>
          <w:rFonts w:cs="B Nazanin" w:hint="cs"/>
          <w:b/>
          <w:bCs/>
          <w:sz w:val="32"/>
          <w:szCs w:val="32"/>
          <w:rtl/>
        </w:rPr>
        <w:t>2- سرعت:</w:t>
      </w:r>
      <w:r w:rsidRPr="003103DB">
        <w:rPr>
          <w:rFonts w:cs="B Nazanin" w:hint="cs"/>
          <w:sz w:val="28"/>
          <w:szCs w:val="28"/>
          <w:rtl/>
        </w:rPr>
        <w:t xml:space="preserve"> مفهموم سرعت، توانایی انجام دادن سریع حرکات متوالی در مدت زمان کوتاه و در یک جهت خاص است. سرعت فرد به زمان عکس</w:t>
      </w:r>
      <w:r w:rsidRPr="003103DB">
        <w:rPr>
          <w:rFonts w:cs="B Nazanin"/>
          <w:sz w:val="28"/>
          <w:szCs w:val="28"/>
          <w:rtl/>
        </w:rPr>
        <w:softHyphen/>
      </w:r>
      <w:r w:rsidRPr="003103DB">
        <w:rPr>
          <w:rFonts w:cs="B Nazanin" w:hint="cs"/>
          <w:sz w:val="28"/>
          <w:szCs w:val="28"/>
          <w:rtl/>
        </w:rPr>
        <w:t>العمل و حرکت او بستگی دارد. مدت زمان لازم برای پاسخ</w:t>
      </w:r>
      <w:r w:rsidRPr="003103DB">
        <w:rPr>
          <w:rFonts w:cs="B Nazanin"/>
          <w:sz w:val="28"/>
          <w:szCs w:val="28"/>
          <w:rtl/>
        </w:rPr>
        <w:softHyphen/>
      </w:r>
      <w:r w:rsidRPr="003103DB">
        <w:rPr>
          <w:rFonts w:cs="B Nazanin" w:hint="cs"/>
          <w:sz w:val="28"/>
          <w:szCs w:val="28"/>
          <w:rtl/>
        </w:rPr>
        <w:t xml:space="preserve">گویی به یک محرک را </w:t>
      </w:r>
      <w:r w:rsidRPr="003103DB">
        <w:rPr>
          <w:rFonts w:cs="B Nazanin" w:hint="cs"/>
          <w:b/>
          <w:bCs/>
          <w:sz w:val="28"/>
          <w:szCs w:val="28"/>
          <w:rtl/>
        </w:rPr>
        <w:t>زمان عکس</w:t>
      </w:r>
      <w:r w:rsidRPr="003103DB">
        <w:rPr>
          <w:rFonts w:cs="B Nazanin"/>
          <w:b/>
          <w:bCs/>
          <w:sz w:val="28"/>
          <w:szCs w:val="28"/>
          <w:rtl/>
        </w:rPr>
        <w:softHyphen/>
      </w:r>
      <w:r w:rsidRPr="003103DB">
        <w:rPr>
          <w:rFonts w:cs="B Nazanin" w:hint="cs"/>
          <w:b/>
          <w:bCs/>
          <w:sz w:val="28"/>
          <w:szCs w:val="28"/>
          <w:rtl/>
        </w:rPr>
        <w:t>العمل</w:t>
      </w:r>
      <w:r w:rsidRPr="003103DB">
        <w:rPr>
          <w:rFonts w:cs="B Nazanin" w:hint="cs"/>
          <w:sz w:val="28"/>
          <w:szCs w:val="28"/>
          <w:rtl/>
        </w:rPr>
        <w:t xml:space="preserve"> می</w:t>
      </w:r>
      <w:r w:rsidRPr="003103DB">
        <w:rPr>
          <w:rFonts w:cs="B Nazanin"/>
          <w:sz w:val="28"/>
          <w:szCs w:val="28"/>
          <w:rtl/>
        </w:rPr>
        <w:softHyphen/>
      </w:r>
      <w:r w:rsidRPr="003103DB">
        <w:rPr>
          <w:rFonts w:cs="B Nazanin" w:hint="cs"/>
          <w:sz w:val="28"/>
          <w:szCs w:val="28"/>
          <w:rtl/>
        </w:rPr>
        <w:t>گویند؛ برای مثال، در دوی صدمتر، فاصله</w:t>
      </w:r>
      <w:r w:rsidRPr="003103DB">
        <w:rPr>
          <w:rFonts w:cs="B Nazanin"/>
          <w:sz w:val="28"/>
          <w:szCs w:val="28"/>
          <w:rtl/>
        </w:rPr>
        <w:softHyphen/>
      </w:r>
      <w:r w:rsidRPr="003103DB">
        <w:rPr>
          <w:rFonts w:cs="B Nazanin" w:hint="cs"/>
          <w:sz w:val="28"/>
          <w:szCs w:val="28"/>
          <w:rtl/>
        </w:rPr>
        <w:t>ی زمانی بین سوت داور و اوّلین حرکت دونده برای جدایی از تخته</w:t>
      </w:r>
      <w:r w:rsidRPr="003103DB">
        <w:rPr>
          <w:rFonts w:cs="B Nazanin"/>
          <w:sz w:val="28"/>
          <w:szCs w:val="28"/>
          <w:rtl/>
        </w:rPr>
        <w:softHyphen/>
      </w:r>
      <w:r w:rsidRPr="003103DB">
        <w:rPr>
          <w:rFonts w:cs="B Nazanin" w:hint="cs"/>
          <w:sz w:val="28"/>
          <w:szCs w:val="28"/>
          <w:rtl/>
        </w:rPr>
        <w:t>ی شروع (استارت)، زمان عکس</w:t>
      </w:r>
      <w:r w:rsidRPr="003103DB">
        <w:rPr>
          <w:rFonts w:cs="B Nazanin"/>
          <w:sz w:val="28"/>
          <w:szCs w:val="28"/>
          <w:rtl/>
        </w:rPr>
        <w:softHyphen/>
      </w:r>
      <w:r w:rsidRPr="003103DB">
        <w:rPr>
          <w:rFonts w:cs="B Nazanin" w:hint="cs"/>
          <w:sz w:val="28"/>
          <w:szCs w:val="28"/>
          <w:rtl/>
        </w:rPr>
        <w:t>العمل دونده است.</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تحقیقات نشان می</w:t>
      </w:r>
      <w:r w:rsidRPr="003103DB">
        <w:rPr>
          <w:rFonts w:cs="B Nazanin"/>
          <w:sz w:val="28"/>
          <w:szCs w:val="28"/>
          <w:rtl/>
        </w:rPr>
        <w:softHyphen/>
      </w:r>
      <w:r w:rsidRPr="003103DB">
        <w:rPr>
          <w:rFonts w:cs="B Nazanin" w:hint="cs"/>
          <w:sz w:val="28"/>
          <w:szCs w:val="28"/>
          <w:rtl/>
        </w:rPr>
        <w:t>دهد که زمان عکس</w:t>
      </w:r>
      <w:r w:rsidRPr="003103DB">
        <w:rPr>
          <w:rFonts w:cs="B Nazanin"/>
          <w:sz w:val="28"/>
          <w:szCs w:val="28"/>
          <w:rtl/>
        </w:rPr>
        <w:softHyphen/>
      </w:r>
      <w:r w:rsidRPr="003103DB">
        <w:rPr>
          <w:rFonts w:cs="B Nazanin" w:hint="cs"/>
          <w:sz w:val="28"/>
          <w:szCs w:val="28"/>
          <w:rtl/>
        </w:rPr>
        <w:t>العمل، ذاتی است و تمرین در آن تأثیر چندانی ندارد، اما زمان حرکت- یعنی فاصله</w:t>
      </w:r>
      <w:r w:rsidRPr="003103DB">
        <w:rPr>
          <w:rFonts w:cs="B Nazanin"/>
          <w:sz w:val="28"/>
          <w:szCs w:val="28"/>
          <w:rtl/>
        </w:rPr>
        <w:softHyphen/>
      </w:r>
      <w:r w:rsidRPr="003103DB">
        <w:rPr>
          <w:rFonts w:cs="B Nazanin" w:hint="cs"/>
          <w:sz w:val="28"/>
          <w:szCs w:val="28"/>
          <w:rtl/>
        </w:rPr>
        <w:t>ی زمانی بین اولین حرکت تا تکمیل آن حرکت- را می</w:t>
      </w:r>
      <w:r w:rsidRPr="003103DB">
        <w:rPr>
          <w:rFonts w:cs="B Nazanin"/>
          <w:sz w:val="28"/>
          <w:szCs w:val="28"/>
          <w:rtl/>
        </w:rPr>
        <w:softHyphen/>
      </w:r>
      <w:r w:rsidRPr="003103DB">
        <w:rPr>
          <w:rFonts w:cs="B Nazanin" w:hint="cs"/>
          <w:sz w:val="28"/>
          <w:szCs w:val="28"/>
          <w:rtl/>
        </w:rPr>
        <w:t>توان از طریق تمرین و توجه به فنون پیشرفته آموزش داد.</w:t>
      </w:r>
    </w:p>
    <w:p w:rsidR="000622CE" w:rsidRPr="003103DB" w:rsidRDefault="000622CE" w:rsidP="000622CE">
      <w:pPr>
        <w:pStyle w:val="ListParagraph"/>
        <w:bidi/>
        <w:spacing w:after="0" w:line="360" w:lineRule="auto"/>
        <w:ind w:left="27"/>
        <w:jc w:val="both"/>
        <w:rPr>
          <w:rFonts w:cs="B Nazanin"/>
          <w:sz w:val="28"/>
          <w:szCs w:val="28"/>
        </w:rPr>
      </w:pPr>
      <w:r w:rsidRPr="003103DB">
        <w:rPr>
          <w:rFonts w:cs="B Nazanin" w:hint="cs"/>
          <w:b/>
          <w:bCs/>
          <w:sz w:val="32"/>
          <w:szCs w:val="32"/>
          <w:rtl/>
        </w:rPr>
        <w:t>3- توان:</w:t>
      </w:r>
      <w:r w:rsidRPr="003103DB">
        <w:rPr>
          <w:rFonts w:cs="B Nazanin" w:hint="cs"/>
          <w:sz w:val="28"/>
          <w:szCs w:val="28"/>
          <w:rtl/>
        </w:rPr>
        <w:t xml:space="preserve"> توان، تلفیق سرعت و قدرت است. قابلیت انجام دادن تلاش انفجاری حداکثر در کوتاه</w:t>
      </w:r>
      <w:r w:rsidRPr="003103DB">
        <w:rPr>
          <w:rFonts w:cs="B Nazanin"/>
          <w:sz w:val="28"/>
          <w:szCs w:val="28"/>
          <w:rtl/>
        </w:rPr>
        <w:softHyphen/>
      </w:r>
      <w:r w:rsidRPr="003103DB">
        <w:rPr>
          <w:rFonts w:cs="B Nazanin" w:hint="cs"/>
          <w:sz w:val="28"/>
          <w:szCs w:val="28"/>
          <w:rtl/>
        </w:rPr>
        <w:t xml:space="preserve">ترین زمان و بیشترین </w:t>
      </w:r>
      <w:r w:rsidRPr="003103DB">
        <w:rPr>
          <w:rFonts w:cs="B Nazanin" w:hint="cs"/>
          <w:b/>
          <w:bCs/>
          <w:sz w:val="28"/>
          <w:szCs w:val="28"/>
          <w:rtl/>
        </w:rPr>
        <w:t>بازدهی</w:t>
      </w:r>
      <w:r w:rsidRPr="003103DB">
        <w:rPr>
          <w:rFonts w:cs="B Nazanin" w:hint="cs"/>
          <w:sz w:val="28"/>
          <w:szCs w:val="28"/>
          <w:rtl/>
        </w:rPr>
        <w:t xml:space="preserve"> را </w:t>
      </w:r>
      <w:r w:rsidRPr="003103DB">
        <w:rPr>
          <w:rFonts w:cs="B Nazanin" w:hint="cs"/>
          <w:b/>
          <w:bCs/>
          <w:sz w:val="28"/>
          <w:szCs w:val="28"/>
          <w:rtl/>
        </w:rPr>
        <w:t>توان</w:t>
      </w:r>
      <w:r w:rsidRPr="003103DB">
        <w:rPr>
          <w:rFonts w:cs="B Nazanin" w:hint="cs"/>
          <w:sz w:val="28"/>
          <w:szCs w:val="28"/>
          <w:rtl/>
        </w:rPr>
        <w:t xml:space="preserve"> می</w:t>
      </w:r>
      <w:r w:rsidRPr="003103DB">
        <w:rPr>
          <w:rFonts w:cs="B Nazanin"/>
          <w:sz w:val="28"/>
          <w:szCs w:val="28"/>
          <w:rtl/>
        </w:rPr>
        <w:softHyphen/>
      </w:r>
      <w:r w:rsidRPr="003103DB">
        <w:rPr>
          <w:rFonts w:cs="B Nazanin" w:hint="cs"/>
          <w:sz w:val="28"/>
          <w:szCs w:val="28"/>
          <w:rtl/>
        </w:rPr>
        <w:t>گویی. توان در پرش، پرتاب و ضربه وارد آوردن به اشیا برای فرستادن آن</w:t>
      </w:r>
      <w:r w:rsidRPr="003103DB">
        <w:rPr>
          <w:rFonts w:cs="B Nazanin"/>
          <w:sz w:val="28"/>
          <w:szCs w:val="28"/>
          <w:rtl/>
        </w:rPr>
        <w:softHyphen/>
      </w:r>
      <w:r w:rsidRPr="003103DB">
        <w:rPr>
          <w:rFonts w:cs="B Nazanin" w:hint="cs"/>
          <w:sz w:val="28"/>
          <w:szCs w:val="28"/>
          <w:rtl/>
        </w:rPr>
        <w:t>ها به مسافت</w:t>
      </w:r>
      <w:r w:rsidRPr="003103DB">
        <w:rPr>
          <w:rFonts w:cs="B Nazanin"/>
          <w:sz w:val="28"/>
          <w:szCs w:val="28"/>
          <w:rtl/>
        </w:rPr>
        <w:softHyphen/>
      </w:r>
      <w:r w:rsidRPr="003103DB">
        <w:rPr>
          <w:rFonts w:cs="B Nazanin" w:hint="cs"/>
          <w:sz w:val="28"/>
          <w:szCs w:val="28"/>
          <w:rtl/>
        </w:rPr>
        <w:t>های طولانی کاربرد دارد و آن را می</w:t>
      </w:r>
      <w:r w:rsidRPr="003103DB">
        <w:rPr>
          <w:rFonts w:cs="B Nazanin"/>
          <w:sz w:val="28"/>
          <w:szCs w:val="28"/>
          <w:rtl/>
        </w:rPr>
        <w:softHyphen/>
      </w:r>
      <w:r w:rsidRPr="003103DB">
        <w:rPr>
          <w:rFonts w:cs="B Nazanin" w:hint="cs"/>
          <w:sz w:val="28"/>
          <w:szCs w:val="28"/>
          <w:rtl/>
        </w:rPr>
        <w:t>توان از طریق تمرین در رشته</w:t>
      </w:r>
      <w:r w:rsidRPr="003103DB">
        <w:rPr>
          <w:rFonts w:cs="B Nazanin"/>
          <w:sz w:val="28"/>
          <w:szCs w:val="28"/>
          <w:rtl/>
        </w:rPr>
        <w:softHyphen/>
      </w:r>
      <w:r w:rsidRPr="003103DB">
        <w:rPr>
          <w:rFonts w:cs="B Nazanin" w:hint="cs"/>
          <w:sz w:val="28"/>
          <w:szCs w:val="28"/>
          <w:rtl/>
        </w:rPr>
        <w:t>های خاص و افزایش قدرتِ عضلات درگیر در حرکت، تقویت کرد.</w:t>
      </w:r>
    </w:p>
    <w:p w:rsidR="000622CE" w:rsidRPr="003103DB" w:rsidRDefault="000622CE" w:rsidP="000622CE">
      <w:pPr>
        <w:pStyle w:val="ListParagraph"/>
        <w:bidi/>
        <w:spacing w:after="0" w:line="360" w:lineRule="auto"/>
        <w:ind w:left="27"/>
        <w:jc w:val="both"/>
        <w:rPr>
          <w:rFonts w:cs="B Nazanin"/>
          <w:sz w:val="28"/>
          <w:szCs w:val="28"/>
        </w:rPr>
      </w:pPr>
      <w:r w:rsidRPr="003103DB">
        <w:rPr>
          <w:rFonts w:cs="B Nazanin" w:hint="cs"/>
          <w:b/>
          <w:bCs/>
          <w:sz w:val="32"/>
          <w:szCs w:val="32"/>
          <w:rtl/>
        </w:rPr>
        <w:t>4- چابکی:</w:t>
      </w:r>
      <w:r w:rsidRPr="003103DB">
        <w:rPr>
          <w:rFonts w:cs="B Nazanin" w:hint="cs"/>
          <w:sz w:val="28"/>
          <w:szCs w:val="28"/>
          <w:rtl/>
        </w:rPr>
        <w:t xml:space="preserve"> قابلیت انجام</w:t>
      </w:r>
      <w:r w:rsidRPr="003103DB">
        <w:rPr>
          <w:rFonts w:cs="B Nazanin" w:hint="cs"/>
          <w:sz w:val="24"/>
          <w:szCs w:val="24"/>
          <w:rtl/>
        </w:rPr>
        <w:t xml:space="preserve"> </w:t>
      </w:r>
      <w:r w:rsidRPr="003103DB">
        <w:rPr>
          <w:rFonts w:cs="B Nazanin" w:hint="cs"/>
          <w:sz w:val="28"/>
          <w:szCs w:val="28"/>
          <w:rtl/>
        </w:rPr>
        <w:t>دادن حرکات پی</w:t>
      </w:r>
      <w:r w:rsidRPr="003103DB">
        <w:rPr>
          <w:rFonts w:cs="B Nazanin"/>
          <w:sz w:val="28"/>
          <w:szCs w:val="28"/>
          <w:rtl/>
        </w:rPr>
        <w:softHyphen/>
      </w:r>
      <w:r w:rsidRPr="003103DB">
        <w:rPr>
          <w:rFonts w:cs="B Nazanin" w:hint="cs"/>
          <w:sz w:val="28"/>
          <w:szCs w:val="28"/>
          <w:rtl/>
        </w:rPr>
        <w:t xml:space="preserve">درپی در جهات مختلف با حداکثر کارایی و سرعت را </w:t>
      </w:r>
      <w:r w:rsidRPr="003103DB">
        <w:rPr>
          <w:rFonts w:cs="B Nazanin" w:hint="cs"/>
          <w:b/>
          <w:bCs/>
          <w:sz w:val="28"/>
          <w:szCs w:val="28"/>
          <w:rtl/>
        </w:rPr>
        <w:t>چابکی</w:t>
      </w:r>
      <w:r w:rsidRPr="003103DB">
        <w:rPr>
          <w:rFonts w:cs="B Nazanin" w:hint="cs"/>
          <w:sz w:val="28"/>
          <w:szCs w:val="28"/>
          <w:rtl/>
        </w:rPr>
        <w:t xml:space="preserve"> می</w:t>
      </w:r>
      <w:r w:rsidRPr="003103DB">
        <w:rPr>
          <w:rFonts w:cs="B Nazanin"/>
          <w:sz w:val="28"/>
          <w:szCs w:val="28"/>
          <w:rtl/>
        </w:rPr>
        <w:softHyphen/>
      </w:r>
      <w:r w:rsidRPr="003103DB">
        <w:rPr>
          <w:rFonts w:cs="B Nazanin" w:hint="cs"/>
          <w:sz w:val="28"/>
          <w:szCs w:val="28"/>
          <w:rtl/>
        </w:rPr>
        <w:t>گویند. در فعالیت</w:t>
      </w:r>
      <w:r w:rsidRPr="003103DB">
        <w:rPr>
          <w:rFonts w:cs="B Nazanin"/>
          <w:sz w:val="28"/>
          <w:szCs w:val="28"/>
          <w:rtl/>
        </w:rPr>
        <w:softHyphen/>
      </w:r>
      <w:r w:rsidRPr="003103DB">
        <w:rPr>
          <w:rFonts w:cs="B Nazanin" w:hint="cs"/>
          <w:sz w:val="28"/>
          <w:szCs w:val="28"/>
          <w:rtl/>
        </w:rPr>
        <w:t>هایی مثل بازی وسطی که مستلزم شروع، توقف و تغییر جهت سریع است، این قابلیت اهمیت زیادی دارد. چابکی با سرعت، قدرت و هماهنگی رابطه</w:t>
      </w:r>
      <w:r w:rsidRPr="003103DB">
        <w:rPr>
          <w:rFonts w:cs="B Nazanin"/>
          <w:sz w:val="28"/>
          <w:szCs w:val="28"/>
          <w:rtl/>
        </w:rPr>
        <w:softHyphen/>
      </w:r>
      <w:r w:rsidRPr="003103DB">
        <w:rPr>
          <w:rFonts w:cs="B Nazanin" w:hint="cs"/>
          <w:sz w:val="28"/>
          <w:szCs w:val="28"/>
          <w:rtl/>
        </w:rPr>
        <w:t>ی نزدیک دارد و آن را می</w:t>
      </w:r>
      <w:r w:rsidRPr="003103DB">
        <w:rPr>
          <w:rFonts w:cs="B Nazanin"/>
          <w:sz w:val="28"/>
          <w:szCs w:val="28"/>
          <w:rtl/>
        </w:rPr>
        <w:softHyphen/>
      </w:r>
      <w:r w:rsidRPr="003103DB">
        <w:rPr>
          <w:rFonts w:cs="B Nazanin" w:hint="cs"/>
          <w:sz w:val="28"/>
          <w:szCs w:val="28"/>
          <w:rtl/>
        </w:rPr>
        <w:t>توان از طریق فعالیت</w:t>
      </w:r>
      <w:r w:rsidRPr="003103DB">
        <w:rPr>
          <w:rFonts w:cs="B Nazanin"/>
          <w:sz w:val="28"/>
          <w:szCs w:val="28"/>
          <w:rtl/>
        </w:rPr>
        <w:softHyphen/>
      </w:r>
      <w:r w:rsidRPr="003103DB">
        <w:rPr>
          <w:rFonts w:cs="B Nazanin" w:hint="cs"/>
          <w:sz w:val="28"/>
          <w:szCs w:val="28"/>
          <w:rtl/>
        </w:rPr>
        <w:t>ها و بازی</w:t>
      </w:r>
      <w:r w:rsidRPr="003103DB">
        <w:rPr>
          <w:rFonts w:cs="B Nazanin"/>
          <w:sz w:val="28"/>
          <w:szCs w:val="28"/>
          <w:rtl/>
        </w:rPr>
        <w:softHyphen/>
      </w:r>
      <w:r w:rsidRPr="003103DB">
        <w:rPr>
          <w:rFonts w:cs="B Nazanin" w:hint="cs"/>
          <w:sz w:val="28"/>
          <w:szCs w:val="28"/>
          <w:rtl/>
        </w:rPr>
        <w:t>هایی که این عوامل در آن</w:t>
      </w:r>
      <w:r w:rsidRPr="003103DB">
        <w:rPr>
          <w:rFonts w:cs="B Nazanin"/>
          <w:sz w:val="28"/>
          <w:szCs w:val="28"/>
          <w:rtl/>
        </w:rPr>
        <w:softHyphen/>
      </w:r>
      <w:r w:rsidRPr="003103DB">
        <w:rPr>
          <w:rFonts w:cs="B Nazanin" w:hint="cs"/>
          <w:sz w:val="28"/>
          <w:szCs w:val="28"/>
          <w:rtl/>
        </w:rPr>
        <w:t>ها دخالت دارند، تقویت کرد.</w:t>
      </w:r>
    </w:p>
    <w:p w:rsidR="000622CE" w:rsidRPr="003103DB" w:rsidRDefault="000622CE" w:rsidP="000622CE">
      <w:pPr>
        <w:pStyle w:val="ListParagraph"/>
        <w:bidi/>
        <w:spacing w:after="0" w:line="360" w:lineRule="auto"/>
        <w:ind w:left="27"/>
        <w:jc w:val="both"/>
        <w:rPr>
          <w:rFonts w:cs="B Nazanin"/>
          <w:sz w:val="28"/>
          <w:szCs w:val="28"/>
        </w:rPr>
      </w:pPr>
      <w:r w:rsidRPr="003103DB">
        <w:rPr>
          <w:rFonts w:cs="B Nazanin" w:hint="cs"/>
          <w:b/>
          <w:bCs/>
          <w:sz w:val="32"/>
          <w:szCs w:val="32"/>
          <w:rtl/>
        </w:rPr>
        <w:t>5- تعادل:</w:t>
      </w:r>
      <w:r w:rsidRPr="003103DB">
        <w:rPr>
          <w:rFonts w:cs="B Nazanin" w:hint="cs"/>
          <w:sz w:val="28"/>
          <w:szCs w:val="28"/>
          <w:rtl/>
        </w:rPr>
        <w:t xml:space="preserve"> توان حفظ توازن در اوقاتی است که مرکز ثقل و سطح اتکای بدن فرد تغییر می</w:t>
      </w:r>
      <w:r w:rsidRPr="003103DB">
        <w:rPr>
          <w:rFonts w:cs="B Nazanin"/>
          <w:sz w:val="28"/>
          <w:szCs w:val="28"/>
          <w:rtl/>
        </w:rPr>
        <w:softHyphen/>
      </w:r>
      <w:r w:rsidRPr="003103DB">
        <w:rPr>
          <w:rFonts w:cs="B Nazanin" w:hint="cs"/>
          <w:sz w:val="28"/>
          <w:szCs w:val="28"/>
          <w:rtl/>
        </w:rPr>
        <w:t>کند. تعادل توسط مجاری حلزونی گوش داخلی، انتهای گیرنده</w:t>
      </w:r>
      <w:r w:rsidRPr="003103DB">
        <w:rPr>
          <w:rFonts w:cs="B Nazanin"/>
          <w:sz w:val="28"/>
          <w:szCs w:val="28"/>
          <w:rtl/>
        </w:rPr>
        <w:softHyphen/>
      </w:r>
      <w:r w:rsidRPr="003103DB">
        <w:rPr>
          <w:rFonts w:cs="B Nazanin" w:hint="cs"/>
          <w:sz w:val="28"/>
          <w:szCs w:val="28"/>
          <w:rtl/>
        </w:rPr>
        <w:t>های حسّی موجود در عضلات و مفاصل و تمرکز چشم</w:t>
      </w:r>
      <w:r w:rsidRPr="003103DB">
        <w:rPr>
          <w:rFonts w:cs="B Nazanin"/>
          <w:sz w:val="28"/>
          <w:szCs w:val="28"/>
          <w:rtl/>
        </w:rPr>
        <w:softHyphen/>
      </w:r>
      <w:r w:rsidRPr="003103DB">
        <w:rPr>
          <w:rFonts w:cs="B Nazanin" w:hint="cs"/>
          <w:sz w:val="28"/>
          <w:szCs w:val="28"/>
          <w:rtl/>
        </w:rPr>
        <w:t>ها در جریان حرکت کنترل می</w:t>
      </w:r>
      <w:r w:rsidRPr="003103DB">
        <w:rPr>
          <w:rFonts w:cs="B Nazanin"/>
          <w:sz w:val="28"/>
          <w:szCs w:val="28"/>
          <w:rtl/>
        </w:rPr>
        <w:softHyphen/>
      </w:r>
      <w:r w:rsidRPr="003103DB">
        <w:rPr>
          <w:rFonts w:cs="B Nazanin" w:hint="cs"/>
          <w:sz w:val="28"/>
          <w:szCs w:val="28"/>
          <w:rtl/>
        </w:rPr>
        <w:t>شود.</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دو نوع تعادل وجود دارد: تعادل ایستا و تعادل پویا.</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lastRenderedPageBreak/>
        <w:t>تعادل ایستا توانایی حفظ توازن بدن در زمانی است که مرکز ثقل فرد به حالت ثابت قرار دارد؛ مثل: وضعیت ایستادن بر روی یک پا.</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تعادل پویا توانایی حفظ توازن بدن در زمانی است که مرکز ثقل فرد تغییر می</w:t>
      </w:r>
      <w:r w:rsidRPr="003103DB">
        <w:rPr>
          <w:rFonts w:cs="B Nazanin"/>
          <w:sz w:val="28"/>
          <w:szCs w:val="28"/>
          <w:rtl/>
        </w:rPr>
        <w:softHyphen/>
      </w:r>
      <w:r w:rsidRPr="003103DB">
        <w:rPr>
          <w:rFonts w:cs="B Nazanin" w:hint="cs"/>
          <w:sz w:val="28"/>
          <w:szCs w:val="28"/>
          <w:rtl/>
        </w:rPr>
        <w:t>کند؛ مثل: قدم زدن روی چوب موازنه در ژیمناستیک یا طناب بازی روی یک پا.</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تعادل خوب حائز اهمیت بسیار است؛ زیرا به نحوی در کلیه</w:t>
      </w:r>
      <w:r w:rsidRPr="003103DB">
        <w:rPr>
          <w:rFonts w:cs="B Nazanin"/>
          <w:sz w:val="28"/>
          <w:szCs w:val="28"/>
          <w:rtl/>
        </w:rPr>
        <w:softHyphen/>
      </w:r>
      <w:r w:rsidRPr="003103DB">
        <w:rPr>
          <w:rFonts w:cs="B Nazanin" w:hint="cs"/>
          <w:sz w:val="28"/>
          <w:szCs w:val="28"/>
          <w:rtl/>
        </w:rPr>
        <w:t>ی بازی</w:t>
      </w:r>
      <w:r w:rsidRPr="003103DB">
        <w:rPr>
          <w:rFonts w:cs="B Nazanin"/>
          <w:sz w:val="28"/>
          <w:szCs w:val="28"/>
          <w:rtl/>
        </w:rPr>
        <w:softHyphen/>
      </w:r>
      <w:r w:rsidRPr="003103DB">
        <w:rPr>
          <w:rFonts w:cs="B Nazanin" w:hint="cs"/>
          <w:sz w:val="28"/>
          <w:szCs w:val="28"/>
          <w:rtl/>
        </w:rPr>
        <w:t>ها و رشته</w:t>
      </w:r>
      <w:r w:rsidRPr="003103DB">
        <w:rPr>
          <w:rFonts w:cs="B Nazanin"/>
          <w:sz w:val="28"/>
          <w:szCs w:val="28"/>
          <w:rtl/>
        </w:rPr>
        <w:softHyphen/>
      </w:r>
      <w:r w:rsidRPr="003103DB">
        <w:rPr>
          <w:rFonts w:cs="B Nazanin" w:hint="cs"/>
          <w:sz w:val="28"/>
          <w:szCs w:val="28"/>
          <w:rtl/>
        </w:rPr>
        <w:t>های ورزشی و حرکات موزون کاربرد دارد. کودکان می</w:t>
      </w:r>
      <w:r w:rsidRPr="003103DB">
        <w:rPr>
          <w:rFonts w:cs="B Nazanin"/>
          <w:sz w:val="28"/>
          <w:szCs w:val="28"/>
          <w:rtl/>
        </w:rPr>
        <w:softHyphen/>
      </w:r>
      <w:r w:rsidRPr="003103DB">
        <w:rPr>
          <w:rFonts w:cs="B Nazanin" w:hint="cs"/>
          <w:sz w:val="28"/>
          <w:szCs w:val="28"/>
          <w:rtl/>
        </w:rPr>
        <w:t>توانند تعادل خود را با انجام دادن تمرین</w:t>
      </w:r>
      <w:r w:rsidRPr="003103DB">
        <w:rPr>
          <w:rFonts w:cs="B Nazanin"/>
          <w:sz w:val="28"/>
          <w:szCs w:val="28"/>
          <w:rtl/>
        </w:rPr>
        <w:softHyphen/>
      </w:r>
      <w:r w:rsidRPr="003103DB">
        <w:rPr>
          <w:rFonts w:cs="B Nazanin" w:hint="cs"/>
          <w:sz w:val="28"/>
          <w:szCs w:val="28"/>
          <w:rtl/>
        </w:rPr>
        <w:t>هایی که کسب و حفظ تعادل در آن</w:t>
      </w:r>
      <w:r w:rsidRPr="003103DB">
        <w:rPr>
          <w:rFonts w:cs="B Nazanin"/>
          <w:sz w:val="28"/>
          <w:szCs w:val="28"/>
          <w:rtl/>
        </w:rPr>
        <w:softHyphen/>
      </w:r>
      <w:r w:rsidRPr="003103DB">
        <w:rPr>
          <w:rFonts w:cs="B Nazanin" w:hint="cs"/>
          <w:sz w:val="28"/>
          <w:szCs w:val="28"/>
          <w:rtl/>
        </w:rPr>
        <w:t>ها اولویت دارد- مثل راه رفتن روی چوب موازنه- تقویت کنند.</w:t>
      </w:r>
    </w:p>
    <w:p w:rsidR="000622CE" w:rsidRPr="003103DB" w:rsidRDefault="000622CE" w:rsidP="000622CE">
      <w:pPr>
        <w:bidi/>
        <w:spacing w:after="0" w:line="360" w:lineRule="auto"/>
        <w:jc w:val="both"/>
        <w:rPr>
          <w:rFonts w:cs="B Nazanin"/>
          <w:b/>
          <w:bCs/>
          <w:sz w:val="32"/>
          <w:szCs w:val="32"/>
          <w:rtl/>
        </w:rPr>
      </w:pPr>
      <w:r w:rsidRPr="003103DB">
        <w:rPr>
          <w:rFonts w:cs="B Nazanin" w:hint="cs"/>
          <w:b/>
          <w:bCs/>
          <w:sz w:val="32"/>
          <w:szCs w:val="32"/>
          <w:rtl/>
        </w:rPr>
        <w:t>اصول حاکم بر رشد و توسعه</w:t>
      </w:r>
      <w:r w:rsidRPr="003103DB">
        <w:rPr>
          <w:rFonts w:cs="B Nazanin"/>
          <w:b/>
          <w:bCs/>
          <w:sz w:val="32"/>
          <w:szCs w:val="32"/>
          <w:rtl/>
        </w:rPr>
        <w:softHyphen/>
      </w:r>
      <w:r w:rsidRPr="003103DB">
        <w:rPr>
          <w:rFonts w:cs="B Nazanin" w:hint="cs"/>
          <w:b/>
          <w:bCs/>
          <w:sz w:val="32"/>
          <w:szCs w:val="32"/>
          <w:rtl/>
        </w:rPr>
        <w:t>ی آمادگی جسمانی</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اصول خاصی بر توسعه و حفظ سطح آمادگی جسمانی، حاکم</w:t>
      </w:r>
      <w:r w:rsidRPr="003103DB">
        <w:rPr>
          <w:rFonts w:cs="B Nazanin"/>
          <w:sz w:val="28"/>
          <w:szCs w:val="28"/>
          <w:rtl/>
        </w:rPr>
        <w:softHyphen/>
      </w:r>
      <w:r w:rsidRPr="003103DB">
        <w:rPr>
          <w:rFonts w:cs="B Nazanin" w:hint="cs"/>
          <w:sz w:val="28"/>
          <w:szCs w:val="28"/>
          <w:rtl/>
        </w:rPr>
        <w:t>اند که اولیا، معلمان و دانش آموزان باید از آن</w:t>
      </w:r>
      <w:r w:rsidRPr="003103DB">
        <w:rPr>
          <w:rFonts w:cs="B Nazanin"/>
          <w:sz w:val="28"/>
          <w:szCs w:val="28"/>
          <w:rtl/>
        </w:rPr>
        <w:softHyphen/>
      </w:r>
      <w:r w:rsidRPr="003103DB">
        <w:rPr>
          <w:rFonts w:cs="B Nazanin" w:hint="cs"/>
          <w:sz w:val="28"/>
          <w:szCs w:val="28"/>
          <w:rtl/>
        </w:rPr>
        <w:t>ها آگاه باشند. عوامل زیر باید هنگام تعیین نوع برنامه</w:t>
      </w:r>
      <w:r w:rsidRPr="003103DB">
        <w:rPr>
          <w:rFonts w:cs="B Nazanin"/>
          <w:sz w:val="28"/>
          <w:szCs w:val="28"/>
          <w:rtl/>
        </w:rPr>
        <w:softHyphen/>
      </w:r>
      <w:r w:rsidRPr="003103DB">
        <w:rPr>
          <w:rFonts w:cs="B Nazanin" w:hint="cs"/>
          <w:sz w:val="28"/>
          <w:szCs w:val="28"/>
          <w:rtl/>
        </w:rPr>
        <w:t>ی آمادگی و مقدار فعالیتی که کودکان باید انجام دهند، مورد توجه قرار گیرند.</w:t>
      </w:r>
    </w:p>
    <w:p w:rsidR="000622CE" w:rsidRPr="003103DB" w:rsidRDefault="000622CE" w:rsidP="000622CE">
      <w:pPr>
        <w:bidi/>
        <w:spacing w:after="0" w:line="360" w:lineRule="auto"/>
        <w:jc w:val="both"/>
        <w:rPr>
          <w:rFonts w:cs="B Nazanin"/>
          <w:sz w:val="28"/>
          <w:szCs w:val="28"/>
          <w:rtl/>
        </w:rPr>
      </w:pPr>
      <w:r w:rsidRPr="003103DB">
        <w:rPr>
          <w:rFonts w:cs="B Nazanin" w:hint="cs"/>
          <w:b/>
          <w:bCs/>
          <w:sz w:val="32"/>
          <w:szCs w:val="32"/>
          <w:rtl/>
        </w:rPr>
        <w:t>اصل اضافه</w:t>
      </w:r>
      <w:r w:rsidRPr="003103DB">
        <w:rPr>
          <w:rFonts w:cs="B Nazanin"/>
          <w:b/>
          <w:bCs/>
          <w:sz w:val="32"/>
          <w:szCs w:val="32"/>
          <w:rtl/>
        </w:rPr>
        <w:softHyphen/>
      </w:r>
      <w:r w:rsidRPr="003103DB">
        <w:rPr>
          <w:rFonts w:cs="B Nazanin" w:hint="cs"/>
          <w:b/>
          <w:bCs/>
          <w:sz w:val="32"/>
          <w:szCs w:val="32"/>
          <w:rtl/>
        </w:rPr>
        <w:t>بار:</w:t>
      </w:r>
      <w:r w:rsidRPr="003103DB">
        <w:rPr>
          <w:rFonts w:cs="B Nazanin" w:hint="cs"/>
          <w:sz w:val="32"/>
          <w:szCs w:val="32"/>
          <w:rtl/>
        </w:rPr>
        <w:t xml:space="preserve"> </w:t>
      </w:r>
      <w:r w:rsidRPr="003103DB">
        <w:rPr>
          <w:rFonts w:cs="B Nazanin" w:hint="cs"/>
          <w:sz w:val="28"/>
          <w:szCs w:val="28"/>
          <w:rtl/>
        </w:rPr>
        <w:t>برای افزایش آمادگی، فرد باید نسبت به گذشته میزان کار بیشتری انجام دهد. این کار به دو طریق صورت می</w:t>
      </w:r>
      <w:r w:rsidRPr="003103DB">
        <w:rPr>
          <w:rFonts w:cs="B Nazanin"/>
          <w:sz w:val="28"/>
          <w:szCs w:val="28"/>
          <w:rtl/>
        </w:rPr>
        <w:softHyphen/>
      </w:r>
      <w:r w:rsidRPr="003103DB">
        <w:rPr>
          <w:rFonts w:cs="B Nazanin" w:hint="cs"/>
          <w:sz w:val="28"/>
          <w:szCs w:val="28"/>
          <w:rtl/>
        </w:rPr>
        <w:t>گیرد:</w:t>
      </w:r>
    </w:p>
    <w:p w:rsidR="000622CE" w:rsidRPr="003103DB" w:rsidRDefault="000622CE" w:rsidP="004F156E">
      <w:pPr>
        <w:pStyle w:val="ListParagraph"/>
        <w:numPr>
          <w:ilvl w:val="0"/>
          <w:numId w:val="197"/>
        </w:numPr>
        <w:bidi/>
        <w:spacing w:after="0" w:line="360" w:lineRule="auto"/>
        <w:ind w:left="297" w:hanging="270"/>
        <w:jc w:val="both"/>
        <w:rPr>
          <w:rFonts w:cs="B Nazanin"/>
          <w:sz w:val="28"/>
          <w:szCs w:val="28"/>
        </w:rPr>
      </w:pPr>
      <w:r w:rsidRPr="003103DB">
        <w:rPr>
          <w:rFonts w:cs="B Nazanin" w:hint="cs"/>
          <w:sz w:val="28"/>
          <w:szCs w:val="28"/>
          <w:rtl/>
        </w:rPr>
        <w:t>افزایش مقدار کار انجام شده (برای مثال: انجام دادن 20 بار دوی سرعت به جای 10 باری که قبلاً انجام می</w:t>
      </w:r>
      <w:r w:rsidRPr="003103DB">
        <w:rPr>
          <w:rFonts w:cs="B Nazanin"/>
          <w:sz w:val="28"/>
          <w:szCs w:val="28"/>
          <w:rtl/>
        </w:rPr>
        <w:softHyphen/>
      </w:r>
      <w:r w:rsidRPr="003103DB">
        <w:rPr>
          <w:rFonts w:cs="B Nazanin" w:hint="cs"/>
          <w:sz w:val="28"/>
          <w:szCs w:val="28"/>
          <w:rtl/>
        </w:rPr>
        <w:t>شد)؛</w:t>
      </w:r>
    </w:p>
    <w:p w:rsidR="000622CE" w:rsidRPr="003103DB" w:rsidRDefault="000622CE" w:rsidP="004F156E">
      <w:pPr>
        <w:pStyle w:val="ListParagraph"/>
        <w:numPr>
          <w:ilvl w:val="0"/>
          <w:numId w:val="197"/>
        </w:numPr>
        <w:bidi/>
        <w:spacing w:after="0" w:line="360" w:lineRule="auto"/>
        <w:ind w:left="297" w:hanging="270"/>
        <w:jc w:val="both"/>
        <w:rPr>
          <w:rFonts w:cs="B Nazanin"/>
          <w:sz w:val="28"/>
          <w:szCs w:val="28"/>
        </w:rPr>
      </w:pPr>
      <w:r w:rsidRPr="003103DB">
        <w:rPr>
          <w:rFonts w:cs="B Nazanin" w:hint="cs"/>
          <w:sz w:val="28"/>
          <w:szCs w:val="28"/>
          <w:rtl/>
        </w:rPr>
        <w:t>انجام دادن میزان کار قبلی در مدت زمان کمتر.</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افزایش بار، سطح آمادگی فرد را افزایش می</w:t>
      </w:r>
      <w:r w:rsidRPr="003103DB">
        <w:rPr>
          <w:rFonts w:cs="B Nazanin"/>
          <w:sz w:val="28"/>
          <w:szCs w:val="28"/>
          <w:rtl/>
        </w:rPr>
        <w:softHyphen/>
      </w:r>
      <w:r w:rsidRPr="003103DB">
        <w:rPr>
          <w:rFonts w:cs="B Nazanin" w:hint="cs"/>
          <w:sz w:val="28"/>
          <w:szCs w:val="28"/>
          <w:rtl/>
        </w:rPr>
        <w:t>دهد. برای ارتقای مداوم آمادگی و کسب قدرت بیشتر مقدار بار اضافی باید به</w:t>
      </w:r>
      <w:r w:rsidRPr="003103DB">
        <w:rPr>
          <w:rFonts w:cs="B Nazanin"/>
          <w:sz w:val="28"/>
          <w:szCs w:val="28"/>
          <w:rtl/>
        </w:rPr>
        <w:softHyphen/>
      </w:r>
      <w:r w:rsidRPr="003103DB">
        <w:rPr>
          <w:rFonts w:cs="B Nazanin" w:hint="cs"/>
          <w:sz w:val="28"/>
          <w:szCs w:val="28"/>
          <w:rtl/>
        </w:rPr>
        <w:t>طور مستمر اضافه شود.</w:t>
      </w:r>
    </w:p>
    <w:p w:rsidR="000622CE" w:rsidRPr="003103DB" w:rsidRDefault="000622CE" w:rsidP="000622CE">
      <w:pPr>
        <w:bidi/>
        <w:spacing w:after="0" w:line="360" w:lineRule="auto"/>
        <w:jc w:val="both"/>
        <w:rPr>
          <w:rFonts w:cs="B Nazanin"/>
          <w:sz w:val="28"/>
          <w:szCs w:val="28"/>
          <w:rtl/>
        </w:rPr>
      </w:pPr>
      <w:r w:rsidRPr="003103DB">
        <w:rPr>
          <w:rFonts w:cs="B Nazanin" w:hint="cs"/>
          <w:b/>
          <w:bCs/>
          <w:sz w:val="32"/>
          <w:szCs w:val="32"/>
          <w:rtl/>
        </w:rPr>
        <w:t>اصل ویژگی تمرین:</w:t>
      </w:r>
      <w:r w:rsidRPr="003103DB">
        <w:rPr>
          <w:rFonts w:cs="B Nazanin" w:hint="cs"/>
          <w:sz w:val="32"/>
          <w:szCs w:val="32"/>
          <w:rtl/>
        </w:rPr>
        <w:t xml:space="preserve"> </w:t>
      </w:r>
      <w:r w:rsidRPr="003103DB">
        <w:rPr>
          <w:rFonts w:cs="B Nazanin" w:hint="cs"/>
          <w:sz w:val="28"/>
          <w:szCs w:val="28"/>
          <w:rtl/>
        </w:rPr>
        <w:t>تمرینات خاص به رشد مؤلفه</w:t>
      </w:r>
      <w:r w:rsidRPr="003103DB">
        <w:rPr>
          <w:rFonts w:cs="B Nazanin"/>
          <w:sz w:val="28"/>
          <w:szCs w:val="28"/>
          <w:rtl/>
        </w:rPr>
        <w:softHyphen/>
      </w:r>
      <w:r w:rsidRPr="003103DB">
        <w:rPr>
          <w:rFonts w:cs="B Nazanin" w:hint="cs"/>
          <w:sz w:val="28"/>
          <w:szCs w:val="28"/>
          <w:rtl/>
        </w:rPr>
        <w:t>ی خاصی از آمادگی جسمانی منجر می</w:t>
      </w:r>
      <w:r w:rsidRPr="003103DB">
        <w:rPr>
          <w:rFonts w:cs="B Nazanin"/>
          <w:sz w:val="28"/>
          <w:szCs w:val="28"/>
          <w:rtl/>
        </w:rPr>
        <w:softHyphen/>
      </w:r>
      <w:r w:rsidRPr="003103DB">
        <w:rPr>
          <w:rFonts w:cs="B Nazanin" w:hint="cs"/>
          <w:sz w:val="28"/>
          <w:szCs w:val="28"/>
          <w:rtl/>
        </w:rPr>
        <w:t>شوند و در قسمت</w:t>
      </w:r>
      <w:r w:rsidRPr="003103DB">
        <w:rPr>
          <w:rFonts w:cs="B Nazanin"/>
          <w:sz w:val="28"/>
          <w:szCs w:val="28"/>
          <w:rtl/>
        </w:rPr>
        <w:softHyphen/>
      </w:r>
      <w:r w:rsidRPr="003103DB">
        <w:rPr>
          <w:rFonts w:cs="B Nazanin" w:hint="cs"/>
          <w:sz w:val="28"/>
          <w:szCs w:val="28"/>
          <w:rtl/>
        </w:rPr>
        <w:t>هایی که تحت</w:t>
      </w:r>
      <w:r w:rsidRPr="003103DB">
        <w:rPr>
          <w:rFonts w:cs="B Nazanin"/>
          <w:sz w:val="28"/>
          <w:szCs w:val="28"/>
          <w:rtl/>
        </w:rPr>
        <w:softHyphen/>
      </w:r>
      <w:r w:rsidRPr="003103DB">
        <w:rPr>
          <w:rFonts w:cs="B Nazanin" w:hint="cs"/>
          <w:sz w:val="28"/>
          <w:szCs w:val="28"/>
          <w:rtl/>
        </w:rPr>
        <w:t>تأثیر تمرین قرار گرفته</w:t>
      </w:r>
      <w:r w:rsidRPr="003103DB">
        <w:rPr>
          <w:rFonts w:cs="B Nazanin"/>
          <w:sz w:val="28"/>
          <w:szCs w:val="28"/>
          <w:rtl/>
        </w:rPr>
        <w:softHyphen/>
      </w:r>
      <w:r w:rsidRPr="003103DB">
        <w:rPr>
          <w:rFonts w:cs="B Nazanin" w:hint="cs"/>
          <w:sz w:val="28"/>
          <w:szCs w:val="28"/>
          <w:rtl/>
        </w:rPr>
        <w:t>اند، تغییرات زیادی به</w:t>
      </w:r>
      <w:r w:rsidRPr="003103DB">
        <w:rPr>
          <w:rFonts w:cs="B Nazanin"/>
          <w:sz w:val="28"/>
          <w:szCs w:val="28"/>
          <w:rtl/>
        </w:rPr>
        <w:softHyphen/>
      </w:r>
      <w:r w:rsidRPr="003103DB">
        <w:rPr>
          <w:rFonts w:cs="B Nazanin" w:hint="cs"/>
          <w:sz w:val="28"/>
          <w:szCs w:val="28"/>
          <w:rtl/>
        </w:rPr>
        <w:t>وجود می</w:t>
      </w:r>
      <w:r w:rsidRPr="003103DB">
        <w:rPr>
          <w:rFonts w:cs="B Nazanin"/>
          <w:sz w:val="28"/>
          <w:szCs w:val="28"/>
          <w:rtl/>
        </w:rPr>
        <w:softHyphen/>
      </w:r>
      <w:r w:rsidRPr="003103DB">
        <w:rPr>
          <w:rFonts w:cs="B Nazanin" w:hint="cs"/>
          <w:sz w:val="28"/>
          <w:szCs w:val="28"/>
          <w:rtl/>
        </w:rPr>
        <w:t>آورند؛ برای مثال، تمرینات قدرتی بر استقامت عضلانی و دستگاه گردش خون و تنفس تأثیر چندانی ندارند.</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از طریق تمرینات دراز و نشست نمی</w:t>
      </w:r>
      <w:r w:rsidRPr="003103DB">
        <w:rPr>
          <w:rFonts w:cs="B Nazanin"/>
          <w:sz w:val="28"/>
          <w:szCs w:val="28"/>
          <w:rtl/>
        </w:rPr>
        <w:softHyphen/>
      </w:r>
      <w:r w:rsidRPr="003103DB">
        <w:rPr>
          <w:rFonts w:cs="B Nazanin" w:hint="cs"/>
          <w:sz w:val="28"/>
          <w:szCs w:val="28"/>
          <w:rtl/>
        </w:rPr>
        <w:t>توان هماهنگی را بهبود بخشید و عضلات کمربند شانه را نیز نمی</w:t>
      </w:r>
      <w:r w:rsidRPr="003103DB">
        <w:rPr>
          <w:rFonts w:cs="B Nazanin"/>
          <w:sz w:val="28"/>
          <w:szCs w:val="28"/>
          <w:rtl/>
        </w:rPr>
        <w:softHyphen/>
      </w:r>
      <w:r w:rsidRPr="003103DB">
        <w:rPr>
          <w:rFonts w:cs="B Nazanin" w:hint="cs"/>
          <w:sz w:val="28"/>
          <w:szCs w:val="28"/>
          <w:rtl/>
        </w:rPr>
        <w:t>توان با دویدن تقویت کرد.</w:t>
      </w:r>
    </w:p>
    <w:p w:rsidR="000622CE" w:rsidRPr="003103DB" w:rsidRDefault="000622CE" w:rsidP="000622CE">
      <w:pPr>
        <w:bidi/>
        <w:spacing w:after="0" w:line="360" w:lineRule="auto"/>
        <w:jc w:val="both"/>
        <w:rPr>
          <w:rFonts w:cs="B Nazanin"/>
          <w:sz w:val="28"/>
          <w:szCs w:val="28"/>
          <w:rtl/>
        </w:rPr>
      </w:pPr>
      <w:r w:rsidRPr="003103DB">
        <w:rPr>
          <w:rFonts w:cs="B Nazanin" w:hint="cs"/>
          <w:b/>
          <w:bCs/>
          <w:sz w:val="32"/>
          <w:szCs w:val="32"/>
          <w:rtl/>
        </w:rPr>
        <w:lastRenderedPageBreak/>
        <w:t>اصل تمرین و ترک تمرین:</w:t>
      </w:r>
      <w:r w:rsidRPr="003103DB">
        <w:rPr>
          <w:rFonts w:cs="B Nazanin" w:hint="cs"/>
          <w:sz w:val="32"/>
          <w:szCs w:val="32"/>
          <w:rtl/>
        </w:rPr>
        <w:t xml:space="preserve"> </w:t>
      </w:r>
      <w:r w:rsidRPr="003103DB">
        <w:rPr>
          <w:rFonts w:cs="B Nazanin" w:hint="cs"/>
          <w:sz w:val="28"/>
          <w:szCs w:val="28"/>
          <w:rtl/>
        </w:rPr>
        <w:t>به کارگیری اجزاء بدن در فعالیت</w:t>
      </w:r>
      <w:r w:rsidRPr="003103DB">
        <w:rPr>
          <w:rFonts w:cs="B Nazanin"/>
          <w:sz w:val="28"/>
          <w:szCs w:val="28"/>
          <w:rtl/>
        </w:rPr>
        <w:softHyphen/>
      </w:r>
      <w:r w:rsidRPr="003103DB">
        <w:rPr>
          <w:rFonts w:cs="B Nazanin" w:hint="cs"/>
          <w:sz w:val="28"/>
          <w:szCs w:val="28"/>
          <w:rtl/>
        </w:rPr>
        <w:t>های مختلف، یا کارایی آن را بهبود می</w:t>
      </w:r>
      <w:r w:rsidRPr="003103DB">
        <w:rPr>
          <w:rFonts w:cs="B Nazanin"/>
          <w:sz w:val="28"/>
          <w:szCs w:val="28"/>
          <w:rtl/>
        </w:rPr>
        <w:softHyphen/>
      </w:r>
      <w:r w:rsidRPr="003103DB">
        <w:rPr>
          <w:rFonts w:cs="B Nazanin" w:hint="cs"/>
          <w:sz w:val="28"/>
          <w:szCs w:val="28"/>
          <w:rtl/>
        </w:rPr>
        <w:t>بخشد یا به حفظ وضعیت فعلی آن کمک می</w:t>
      </w:r>
      <w:r w:rsidRPr="003103DB">
        <w:rPr>
          <w:rFonts w:cs="B Nazanin"/>
          <w:sz w:val="28"/>
          <w:szCs w:val="28"/>
          <w:rtl/>
        </w:rPr>
        <w:softHyphen/>
      </w:r>
      <w:r w:rsidRPr="003103DB">
        <w:rPr>
          <w:rFonts w:cs="B Nazanin" w:hint="cs"/>
          <w:sz w:val="28"/>
          <w:szCs w:val="28"/>
          <w:rtl/>
        </w:rPr>
        <w:t>کند. اگر اجزاء مختلف بدن به</w:t>
      </w:r>
      <w:r w:rsidRPr="003103DB">
        <w:rPr>
          <w:rFonts w:cs="B Nazanin"/>
          <w:sz w:val="28"/>
          <w:szCs w:val="28"/>
          <w:rtl/>
        </w:rPr>
        <w:softHyphen/>
      </w:r>
      <w:r w:rsidRPr="003103DB">
        <w:rPr>
          <w:rFonts w:cs="B Nazanin" w:hint="cs"/>
          <w:sz w:val="28"/>
          <w:szCs w:val="28"/>
          <w:rtl/>
        </w:rPr>
        <w:t>کار گرفته نشوند، کارایی آن</w:t>
      </w:r>
      <w:r w:rsidRPr="003103DB">
        <w:rPr>
          <w:rFonts w:cs="B Nazanin"/>
          <w:sz w:val="28"/>
          <w:szCs w:val="28"/>
          <w:rtl/>
        </w:rPr>
        <w:softHyphen/>
      </w:r>
      <w:r w:rsidRPr="003103DB">
        <w:rPr>
          <w:rFonts w:cs="B Nazanin" w:hint="cs"/>
          <w:sz w:val="28"/>
          <w:szCs w:val="28"/>
          <w:rtl/>
        </w:rPr>
        <w:t>ها از بین می</w:t>
      </w:r>
      <w:r w:rsidRPr="003103DB">
        <w:rPr>
          <w:rFonts w:cs="B Nazanin"/>
          <w:sz w:val="28"/>
          <w:szCs w:val="28"/>
          <w:rtl/>
        </w:rPr>
        <w:softHyphen/>
      </w:r>
      <w:r w:rsidRPr="003103DB">
        <w:rPr>
          <w:rFonts w:cs="B Nazanin" w:hint="cs"/>
          <w:sz w:val="28"/>
          <w:szCs w:val="28"/>
          <w:rtl/>
        </w:rPr>
        <w:t>رود. عضلاتی که به</w:t>
      </w:r>
      <w:r w:rsidRPr="003103DB">
        <w:rPr>
          <w:rFonts w:cs="B Nazanin"/>
          <w:sz w:val="28"/>
          <w:szCs w:val="28"/>
          <w:rtl/>
        </w:rPr>
        <w:softHyphen/>
      </w:r>
      <w:r w:rsidRPr="003103DB">
        <w:rPr>
          <w:rFonts w:cs="B Nazanin" w:hint="cs"/>
          <w:sz w:val="28"/>
          <w:szCs w:val="28"/>
          <w:rtl/>
        </w:rPr>
        <w:t>طور مداوم به کار گرفته می</w:t>
      </w:r>
      <w:r w:rsidRPr="003103DB">
        <w:rPr>
          <w:rFonts w:cs="B Nazanin"/>
          <w:sz w:val="28"/>
          <w:szCs w:val="28"/>
          <w:rtl/>
        </w:rPr>
        <w:softHyphen/>
      </w:r>
      <w:r w:rsidRPr="003103DB">
        <w:rPr>
          <w:rFonts w:cs="B Nazanin" w:hint="cs"/>
          <w:sz w:val="28"/>
          <w:szCs w:val="28"/>
          <w:rtl/>
        </w:rPr>
        <w:t>شوند، رشد می</w:t>
      </w:r>
      <w:r w:rsidRPr="003103DB">
        <w:rPr>
          <w:rFonts w:cs="B Nazanin"/>
          <w:sz w:val="28"/>
          <w:szCs w:val="28"/>
          <w:rtl/>
        </w:rPr>
        <w:softHyphen/>
      </w:r>
      <w:r w:rsidRPr="003103DB">
        <w:rPr>
          <w:rFonts w:cs="B Nazanin" w:hint="cs"/>
          <w:sz w:val="28"/>
          <w:szCs w:val="28"/>
          <w:rtl/>
        </w:rPr>
        <w:t>کنند و بزرگ می</w:t>
      </w:r>
      <w:r w:rsidRPr="003103DB">
        <w:rPr>
          <w:rFonts w:cs="B Nazanin"/>
          <w:sz w:val="28"/>
          <w:szCs w:val="28"/>
          <w:rtl/>
        </w:rPr>
        <w:softHyphen/>
      </w:r>
      <w:r w:rsidRPr="003103DB">
        <w:rPr>
          <w:rFonts w:cs="B Nazanin" w:hint="cs"/>
          <w:sz w:val="28"/>
          <w:szCs w:val="28"/>
          <w:rtl/>
        </w:rPr>
        <w:t>شوند؛ در حالی که عضلاتی که به</w:t>
      </w:r>
      <w:r w:rsidRPr="003103DB">
        <w:rPr>
          <w:rFonts w:cs="B Nazanin"/>
          <w:sz w:val="28"/>
          <w:szCs w:val="28"/>
          <w:rtl/>
        </w:rPr>
        <w:softHyphen/>
      </w:r>
      <w:r w:rsidRPr="003103DB">
        <w:rPr>
          <w:rFonts w:cs="B Nazanin" w:hint="cs"/>
          <w:sz w:val="28"/>
          <w:szCs w:val="28"/>
          <w:rtl/>
        </w:rPr>
        <w:t>طور مرتب از آن</w:t>
      </w:r>
      <w:r w:rsidRPr="003103DB">
        <w:rPr>
          <w:rFonts w:cs="B Nazanin"/>
          <w:sz w:val="28"/>
          <w:szCs w:val="28"/>
          <w:rtl/>
        </w:rPr>
        <w:softHyphen/>
      </w:r>
      <w:r w:rsidRPr="003103DB">
        <w:rPr>
          <w:rFonts w:cs="B Nazanin" w:hint="cs"/>
          <w:sz w:val="28"/>
          <w:szCs w:val="28"/>
          <w:rtl/>
        </w:rPr>
        <w:t>ها استفاده نمی</w:t>
      </w:r>
      <w:r w:rsidRPr="003103DB">
        <w:rPr>
          <w:rFonts w:cs="B Nazanin"/>
          <w:sz w:val="28"/>
          <w:szCs w:val="28"/>
          <w:rtl/>
        </w:rPr>
        <w:softHyphen/>
      </w:r>
      <w:r w:rsidRPr="003103DB">
        <w:rPr>
          <w:rFonts w:cs="B Nazanin" w:hint="cs"/>
          <w:sz w:val="28"/>
          <w:szCs w:val="28"/>
          <w:rtl/>
        </w:rPr>
        <w:t>شود، کوچک می</w:t>
      </w:r>
      <w:r w:rsidRPr="003103DB">
        <w:rPr>
          <w:rFonts w:cs="B Nazanin"/>
          <w:sz w:val="28"/>
          <w:szCs w:val="28"/>
          <w:rtl/>
        </w:rPr>
        <w:softHyphen/>
      </w:r>
      <w:r w:rsidRPr="003103DB">
        <w:rPr>
          <w:rFonts w:cs="B Nazanin" w:hint="cs"/>
          <w:sz w:val="28"/>
          <w:szCs w:val="28"/>
          <w:rtl/>
        </w:rPr>
        <w:t>مانند. دست یا پای گچ گرفته</w:t>
      </w:r>
      <w:r w:rsidRPr="003103DB">
        <w:rPr>
          <w:rFonts w:cs="B Nazanin"/>
          <w:sz w:val="28"/>
          <w:szCs w:val="28"/>
          <w:rtl/>
        </w:rPr>
        <w:softHyphen/>
      </w:r>
      <w:r w:rsidRPr="003103DB">
        <w:rPr>
          <w:rFonts w:cs="B Nazanin" w:hint="cs"/>
          <w:sz w:val="28"/>
          <w:szCs w:val="28"/>
          <w:rtl/>
        </w:rPr>
        <w:t>ای که تازه گچ آن باز شده است، این مسئله را به روشنی نشان می</w:t>
      </w:r>
      <w:r w:rsidRPr="003103DB">
        <w:rPr>
          <w:rFonts w:cs="B Nazanin"/>
          <w:sz w:val="28"/>
          <w:szCs w:val="28"/>
          <w:rtl/>
        </w:rPr>
        <w:softHyphen/>
      </w:r>
      <w:r w:rsidRPr="003103DB">
        <w:rPr>
          <w:rFonts w:cs="B Nazanin" w:hint="cs"/>
          <w:sz w:val="28"/>
          <w:szCs w:val="28"/>
          <w:rtl/>
        </w:rPr>
        <w:t>دهد. دست یا پای گچ گرفته در مقایسه با عضو مشابه خود شل</w:t>
      </w:r>
      <w:r w:rsidRPr="003103DB">
        <w:rPr>
          <w:rFonts w:cs="B Nazanin"/>
          <w:sz w:val="28"/>
          <w:szCs w:val="28"/>
          <w:rtl/>
        </w:rPr>
        <w:softHyphen/>
      </w:r>
      <w:r w:rsidRPr="003103DB">
        <w:rPr>
          <w:rFonts w:cs="B Nazanin" w:hint="cs"/>
          <w:sz w:val="28"/>
          <w:szCs w:val="28"/>
          <w:rtl/>
        </w:rPr>
        <w:t>تر، بی</w:t>
      </w:r>
      <w:r w:rsidRPr="003103DB">
        <w:rPr>
          <w:rFonts w:cs="B Nazanin"/>
          <w:sz w:val="28"/>
          <w:szCs w:val="28"/>
          <w:rtl/>
        </w:rPr>
        <w:softHyphen/>
      </w:r>
      <w:r w:rsidRPr="003103DB">
        <w:rPr>
          <w:rFonts w:cs="B Nazanin" w:hint="cs"/>
          <w:sz w:val="28"/>
          <w:szCs w:val="28"/>
          <w:rtl/>
        </w:rPr>
        <w:t>رمق</w:t>
      </w:r>
      <w:r w:rsidRPr="003103DB">
        <w:rPr>
          <w:rFonts w:cs="B Nazanin"/>
          <w:sz w:val="28"/>
          <w:szCs w:val="28"/>
          <w:rtl/>
        </w:rPr>
        <w:softHyphen/>
      </w:r>
      <w:r w:rsidRPr="003103DB">
        <w:rPr>
          <w:rFonts w:cs="B Nazanin" w:hint="cs"/>
          <w:sz w:val="28"/>
          <w:szCs w:val="28"/>
          <w:rtl/>
        </w:rPr>
        <w:t>تر و کوچک</w:t>
      </w:r>
      <w:r w:rsidRPr="003103DB">
        <w:rPr>
          <w:rFonts w:cs="B Nazanin"/>
          <w:sz w:val="28"/>
          <w:szCs w:val="28"/>
          <w:rtl/>
        </w:rPr>
        <w:softHyphen/>
      </w:r>
      <w:r w:rsidRPr="003103DB">
        <w:rPr>
          <w:rFonts w:cs="B Nazanin" w:hint="cs"/>
          <w:sz w:val="28"/>
          <w:szCs w:val="28"/>
          <w:rtl/>
        </w:rPr>
        <w:t>تر است. در واقع، عضوی که مورد استفاده قرار می</w:t>
      </w:r>
      <w:r w:rsidRPr="003103DB">
        <w:rPr>
          <w:rFonts w:cs="B Nazanin"/>
          <w:sz w:val="28"/>
          <w:szCs w:val="28"/>
          <w:rtl/>
        </w:rPr>
        <w:softHyphen/>
      </w:r>
      <w:r w:rsidRPr="003103DB">
        <w:rPr>
          <w:rFonts w:cs="B Nazanin" w:hint="cs"/>
          <w:sz w:val="28"/>
          <w:szCs w:val="28"/>
          <w:rtl/>
        </w:rPr>
        <w:t>گیرد، به حیات خود ادامه می</w:t>
      </w:r>
      <w:r w:rsidRPr="003103DB">
        <w:rPr>
          <w:rFonts w:cs="B Nazanin"/>
          <w:sz w:val="28"/>
          <w:szCs w:val="28"/>
          <w:rtl/>
        </w:rPr>
        <w:softHyphen/>
      </w:r>
      <w:r w:rsidRPr="003103DB">
        <w:rPr>
          <w:rFonts w:cs="B Nazanin" w:hint="cs"/>
          <w:sz w:val="28"/>
          <w:szCs w:val="28"/>
          <w:rtl/>
        </w:rPr>
        <w:t>دهد و رشد می</w:t>
      </w:r>
      <w:r w:rsidRPr="003103DB">
        <w:rPr>
          <w:rFonts w:cs="B Nazanin"/>
          <w:sz w:val="28"/>
          <w:szCs w:val="28"/>
          <w:rtl/>
        </w:rPr>
        <w:softHyphen/>
      </w:r>
      <w:r w:rsidRPr="003103DB">
        <w:rPr>
          <w:rFonts w:cs="B Nazanin" w:hint="cs"/>
          <w:sz w:val="28"/>
          <w:szCs w:val="28"/>
          <w:rtl/>
        </w:rPr>
        <w:t>کند و عضوی که مورد غفلت واقع می</w:t>
      </w:r>
      <w:r w:rsidRPr="003103DB">
        <w:rPr>
          <w:rFonts w:cs="B Nazanin"/>
          <w:sz w:val="28"/>
          <w:szCs w:val="28"/>
          <w:rtl/>
        </w:rPr>
        <w:softHyphen/>
      </w:r>
      <w:r w:rsidRPr="003103DB">
        <w:rPr>
          <w:rFonts w:cs="B Nazanin" w:hint="cs"/>
          <w:sz w:val="28"/>
          <w:szCs w:val="28"/>
          <w:rtl/>
        </w:rPr>
        <w:t>شود به مرور ضعیف می</w:t>
      </w:r>
      <w:r w:rsidRPr="003103DB">
        <w:rPr>
          <w:rFonts w:cs="B Nazanin"/>
          <w:sz w:val="28"/>
          <w:szCs w:val="28"/>
          <w:rtl/>
        </w:rPr>
        <w:softHyphen/>
      </w:r>
      <w:r w:rsidRPr="003103DB">
        <w:rPr>
          <w:rFonts w:cs="B Nazanin" w:hint="cs"/>
          <w:sz w:val="28"/>
          <w:szCs w:val="28"/>
          <w:rtl/>
        </w:rPr>
        <w:t>گردد و سرانجام، از بین می</w:t>
      </w:r>
      <w:r w:rsidRPr="003103DB">
        <w:rPr>
          <w:rFonts w:cs="B Nazanin"/>
          <w:sz w:val="28"/>
          <w:szCs w:val="28"/>
          <w:rtl/>
        </w:rPr>
        <w:softHyphen/>
      </w:r>
      <w:r w:rsidRPr="003103DB">
        <w:rPr>
          <w:rFonts w:cs="B Nazanin" w:hint="cs"/>
          <w:sz w:val="28"/>
          <w:szCs w:val="28"/>
          <w:rtl/>
        </w:rPr>
        <w:t>رود. این قانون در مورد تمامی موجودات زنده از جمله گیاهان، حیوانات و انسان صدق می</w:t>
      </w:r>
      <w:r w:rsidRPr="003103DB">
        <w:rPr>
          <w:rFonts w:cs="B Nazanin"/>
          <w:sz w:val="28"/>
          <w:szCs w:val="28"/>
          <w:rtl/>
        </w:rPr>
        <w:softHyphen/>
      </w:r>
      <w:r w:rsidRPr="003103DB">
        <w:rPr>
          <w:rFonts w:cs="B Nazanin" w:hint="cs"/>
          <w:sz w:val="28"/>
          <w:szCs w:val="28"/>
          <w:rtl/>
        </w:rPr>
        <w:t>کند.</w:t>
      </w:r>
    </w:p>
    <w:p w:rsidR="000622CE" w:rsidRPr="003103DB" w:rsidRDefault="000622CE" w:rsidP="000622CE">
      <w:pPr>
        <w:bidi/>
        <w:spacing w:after="0" w:line="360" w:lineRule="auto"/>
        <w:jc w:val="both"/>
        <w:rPr>
          <w:rFonts w:cs="B Nazanin"/>
          <w:sz w:val="28"/>
          <w:szCs w:val="28"/>
          <w:rtl/>
        </w:rPr>
      </w:pPr>
      <w:r w:rsidRPr="003103DB">
        <w:rPr>
          <w:rFonts w:cs="B Nazanin" w:hint="cs"/>
          <w:b/>
          <w:bCs/>
          <w:sz w:val="32"/>
          <w:szCs w:val="32"/>
          <w:rtl/>
        </w:rPr>
        <w:t>اصل تفاوت</w:t>
      </w:r>
      <w:r w:rsidRPr="003103DB">
        <w:rPr>
          <w:rFonts w:cs="B Nazanin"/>
          <w:b/>
          <w:bCs/>
          <w:sz w:val="32"/>
          <w:szCs w:val="32"/>
          <w:rtl/>
        </w:rPr>
        <w:softHyphen/>
      </w:r>
      <w:r w:rsidRPr="003103DB">
        <w:rPr>
          <w:rFonts w:cs="B Nazanin" w:hint="cs"/>
          <w:b/>
          <w:bCs/>
          <w:sz w:val="32"/>
          <w:szCs w:val="32"/>
          <w:rtl/>
        </w:rPr>
        <w:t xml:space="preserve">های فردی: </w:t>
      </w:r>
      <w:r w:rsidRPr="003103DB">
        <w:rPr>
          <w:rFonts w:cs="B Nazanin" w:hint="cs"/>
          <w:sz w:val="28"/>
          <w:szCs w:val="28"/>
          <w:rtl/>
        </w:rPr>
        <w:t>رشد هر فرد، سطح و دامنه</w:t>
      </w:r>
      <w:r w:rsidRPr="003103DB">
        <w:rPr>
          <w:rFonts w:cs="B Nazanin"/>
          <w:sz w:val="28"/>
          <w:szCs w:val="28"/>
          <w:rtl/>
        </w:rPr>
        <w:softHyphen/>
      </w:r>
      <w:r w:rsidRPr="003103DB">
        <w:rPr>
          <w:rFonts w:cs="B Nazanin" w:hint="cs"/>
          <w:sz w:val="28"/>
          <w:szCs w:val="28"/>
          <w:rtl/>
        </w:rPr>
        <w:t>ی خاصی دارد. عوامل محدود کننده</w:t>
      </w:r>
      <w:r w:rsidRPr="003103DB">
        <w:rPr>
          <w:rFonts w:cs="B Nazanin"/>
          <w:sz w:val="28"/>
          <w:szCs w:val="28"/>
          <w:rtl/>
        </w:rPr>
        <w:softHyphen/>
      </w:r>
      <w:r w:rsidRPr="003103DB">
        <w:rPr>
          <w:rFonts w:cs="B Nazanin" w:hint="cs"/>
          <w:sz w:val="28"/>
          <w:szCs w:val="28"/>
          <w:rtl/>
        </w:rPr>
        <w:t>ی رشد فردی عبارت</w:t>
      </w:r>
      <w:r w:rsidRPr="003103DB">
        <w:rPr>
          <w:rFonts w:cs="B Nazanin"/>
          <w:sz w:val="28"/>
          <w:szCs w:val="28"/>
          <w:rtl/>
        </w:rPr>
        <w:softHyphen/>
      </w:r>
      <w:r w:rsidRPr="003103DB">
        <w:rPr>
          <w:rFonts w:cs="B Nazanin" w:hint="cs"/>
          <w:sz w:val="28"/>
          <w:szCs w:val="28"/>
          <w:rtl/>
        </w:rPr>
        <w:t>اند از: سن، تیپ بدنی، وضع تغذیه، وزن، وضع سلامتی و انگیزه</w:t>
      </w:r>
      <w:r w:rsidRPr="003103DB">
        <w:rPr>
          <w:rFonts w:cs="B Nazanin"/>
          <w:sz w:val="28"/>
          <w:szCs w:val="28"/>
          <w:rtl/>
        </w:rPr>
        <w:softHyphen/>
      </w:r>
      <w:r w:rsidRPr="003103DB">
        <w:rPr>
          <w:rFonts w:cs="B Nazanin" w:hint="cs"/>
          <w:sz w:val="28"/>
          <w:szCs w:val="28"/>
          <w:rtl/>
        </w:rPr>
        <w:t>ی فردی. برای دامنه</w:t>
      </w:r>
      <w:r w:rsidRPr="003103DB">
        <w:rPr>
          <w:rFonts w:cs="B Nazanin"/>
          <w:sz w:val="28"/>
          <w:szCs w:val="28"/>
          <w:rtl/>
        </w:rPr>
        <w:softHyphen/>
      </w:r>
      <w:r w:rsidRPr="003103DB">
        <w:rPr>
          <w:rFonts w:cs="B Nazanin" w:hint="cs"/>
          <w:sz w:val="28"/>
          <w:szCs w:val="28"/>
          <w:rtl/>
        </w:rPr>
        <w:t>ی رشد معیاری وجود ندارد و کودک متناسب با ویژگی</w:t>
      </w:r>
      <w:r w:rsidRPr="003103DB">
        <w:rPr>
          <w:rFonts w:cs="B Nazanin"/>
          <w:sz w:val="28"/>
          <w:szCs w:val="28"/>
          <w:rtl/>
        </w:rPr>
        <w:softHyphen/>
      </w:r>
      <w:r w:rsidRPr="003103DB">
        <w:rPr>
          <w:rFonts w:cs="B Nazanin" w:hint="cs"/>
          <w:sz w:val="28"/>
          <w:szCs w:val="28"/>
          <w:rtl/>
        </w:rPr>
        <w:t>های محیطی و وراثتی خود به این مسئله پاسخ می</w:t>
      </w:r>
      <w:r w:rsidRPr="003103DB">
        <w:rPr>
          <w:rFonts w:cs="B Nazanin"/>
          <w:sz w:val="28"/>
          <w:szCs w:val="28"/>
          <w:rtl/>
        </w:rPr>
        <w:softHyphen/>
      </w:r>
      <w:r w:rsidRPr="003103DB">
        <w:rPr>
          <w:rFonts w:cs="B Nazanin" w:hint="cs"/>
          <w:sz w:val="28"/>
          <w:szCs w:val="28"/>
          <w:rtl/>
        </w:rPr>
        <w:t>دهد.</w:t>
      </w:r>
    </w:p>
    <w:p w:rsidR="000622CE" w:rsidRPr="003103DB" w:rsidRDefault="000622CE" w:rsidP="000622CE">
      <w:pPr>
        <w:bidi/>
        <w:spacing w:after="0" w:line="360" w:lineRule="auto"/>
        <w:jc w:val="both"/>
        <w:rPr>
          <w:rFonts w:cs="B Nazanin"/>
          <w:sz w:val="28"/>
          <w:szCs w:val="28"/>
          <w:rtl/>
        </w:rPr>
      </w:pPr>
      <w:r w:rsidRPr="003103DB">
        <w:rPr>
          <w:rFonts w:cs="B Nazanin" w:hint="cs"/>
          <w:b/>
          <w:bCs/>
          <w:sz w:val="28"/>
          <w:szCs w:val="28"/>
          <w:rtl/>
        </w:rPr>
        <w:t>تذکر:</w:t>
      </w:r>
      <w:r w:rsidRPr="003103DB">
        <w:rPr>
          <w:rFonts w:cs="B Nazanin" w:hint="cs"/>
          <w:sz w:val="28"/>
          <w:szCs w:val="28"/>
          <w:rtl/>
        </w:rPr>
        <w:t xml:space="preserve"> به منظور شناخت آمادگی جسمانی، چگونگی کسب و حفظ آن، شناخت روش</w:t>
      </w:r>
      <w:r w:rsidRPr="003103DB">
        <w:rPr>
          <w:rFonts w:cs="B Nazanin"/>
          <w:sz w:val="28"/>
          <w:szCs w:val="28"/>
          <w:rtl/>
        </w:rPr>
        <w:softHyphen/>
      </w:r>
      <w:r w:rsidRPr="003103DB">
        <w:rPr>
          <w:rFonts w:cs="B Nazanin" w:hint="cs"/>
          <w:sz w:val="28"/>
          <w:szCs w:val="28"/>
          <w:rtl/>
        </w:rPr>
        <w:t>ها و ابزار سنجش مؤلفه</w:t>
      </w:r>
      <w:r w:rsidRPr="003103DB">
        <w:rPr>
          <w:rFonts w:cs="B Nazanin"/>
          <w:sz w:val="28"/>
          <w:szCs w:val="28"/>
          <w:rtl/>
        </w:rPr>
        <w:softHyphen/>
      </w:r>
      <w:r w:rsidRPr="003103DB">
        <w:rPr>
          <w:rFonts w:cs="B Nazanin" w:hint="cs"/>
          <w:sz w:val="28"/>
          <w:szCs w:val="28"/>
          <w:rtl/>
        </w:rPr>
        <w:t>های آمادگی جسمانی، علاوه بر تذاکرات معلم هنگام اجرای جلسه</w:t>
      </w:r>
      <w:r w:rsidRPr="003103DB">
        <w:rPr>
          <w:rFonts w:cs="B Nazanin"/>
          <w:sz w:val="28"/>
          <w:szCs w:val="28"/>
          <w:rtl/>
        </w:rPr>
        <w:softHyphen/>
      </w:r>
      <w:r w:rsidRPr="003103DB">
        <w:rPr>
          <w:rFonts w:cs="B Nazanin" w:hint="cs"/>
          <w:sz w:val="28"/>
          <w:szCs w:val="28"/>
          <w:rtl/>
        </w:rPr>
        <w:t>های مهارتی، جلساتی نیز به</w:t>
      </w:r>
      <w:r w:rsidRPr="003103DB">
        <w:rPr>
          <w:rFonts w:cs="B Nazanin"/>
          <w:sz w:val="28"/>
          <w:szCs w:val="28"/>
          <w:rtl/>
        </w:rPr>
        <w:softHyphen/>
      </w:r>
      <w:r w:rsidRPr="003103DB">
        <w:rPr>
          <w:rFonts w:cs="B Nazanin" w:hint="cs"/>
          <w:sz w:val="28"/>
          <w:szCs w:val="28"/>
          <w:rtl/>
        </w:rPr>
        <w:t>عنوان جلسه</w:t>
      </w:r>
      <w:r w:rsidRPr="003103DB">
        <w:rPr>
          <w:rFonts w:cs="B Nazanin"/>
          <w:sz w:val="28"/>
          <w:szCs w:val="28"/>
          <w:rtl/>
        </w:rPr>
        <w:softHyphen/>
      </w:r>
      <w:r w:rsidRPr="003103DB">
        <w:rPr>
          <w:rFonts w:cs="B Nazanin" w:hint="cs"/>
          <w:sz w:val="28"/>
          <w:szCs w:val="28"/>
          <w:rtl/>
        </w:rPr>
        <w:t>ی دانشی در نظر گرفته شده است که در آن</w:t>
      </w:r>
      <w:r w:rsidRPr="003103DB">
        <w:rPr>
          <w:rFonts w:cs="B Nazanin"/>
          <w:sz w:val="28"/>
          <w:szCs w:val="28"/>
          <w:rtl/>
        </w:rPr>
        <w:softHyphen/>
      </w:r>
      <w:r w:rsidRPr="003103DB">
        <w:rPr>
          <w:rFonts w:cs="B Nazanin" w:hint="cs"/>
          <w:sz w:val="28"/>
          <w:szCs w:val="28"/>
          <w:rtl/>
        </w:rPr>
        <w:t>ها موارد یاد شده مورد بحث و بررسی بیشتر قرار می</w:t>
      </w:r>
      <w:r w:rsidRPr="003103DB">
        <w:rPr>
          <w:rFonts w:cs="B Nazanin"/>
          <w:sz w:val="28"/>
          <w:szCs w:val="28"/>
          <w:rtl/>
        </w:rPr>
        <w:softHyphen/>
      </w:r>
      <w:r w:rsidRPr="003103DB">
        <w:rPr>
          <w:rFonts w:cs="B Nazanin" w:hint="cs"/>
          <w:sz w:val="28"/>
          <w:szCs w:val="28"/>
          <w:rtl/>
        </w:rPr>
        <w:t>گیرد. مباحث این بخش در فصل دوم (جلسه</w:t>
      </w:r>
      <w:r w:rsidRPr="003103DB">
        <w:rPr>
          <w:rFonts w:cs="B Nazanin"/>
          <w:sz w:val="28"/>
          <w:szCs w:val="28"/>
          <w:rtl/>
        </w:rPr>
        <w:softHyphen/>
      </w:r>
      <w:r w:rsidRPr="003103DB">
        <w:rPr>
          <w:rFonts w:cs="B Nazanin" w:hint="cs"/>
          <w:sz w:val="28"/>
          <w:szCs w:val="28"/>
          <w:rtl/>
        </w:rPr>
        <w:t>ی دانشی) ارائه شده است.</w:t>
      </w:r>
    </w:p>
    <w:p w:rsidR="000622CE" w:rsidRPr="003103DB" w:rsidRDefault="000622CE" w:rsidP="004F156E">
      <w:pPr>
        <w:pStyle w:val="ListParagraph"/>
        <w:numPr>
          <w:ilvl w:val="0"/>
          <w:numId w:val="197"/>
        </w:numPr>
        <w:bidi/>
        <w:spacing w:after="0" w:line="360" w:lineRule="auto"/>
        <w:jc w:val="center"/>
        <w:rPr>
          <w:rFonts w:cs="B Nazanin"/>
          <w:b/>
          <w:bCs/>
          <w:sz w:val="32"/>
          <w:szCs w:val="32"/>
        </w:rPr>
      </w:pPr>
      <w:r w:rsidRPr="003103DB">
        <w:rPr>
          <w:rFonts w:cs="B Nazanin" w:hint="cs"/>
          <w:b/>
          <w:bCs/>
          <w:sz w:val="32"/>
          <w:szCs w:val="32"/>
          <w:rtl/>
        </w:rPr>
        <w:t>بهداشت و تغذیه</w:t>
      </w:r>
    </w:p>
    <w:p w:rsidR="000622CE" w:rsidRPr="003103DB" w:rsidRDefault="000622CE" w:rsidP="000622CE">
      <w:pPr>
        <w:bidi/>
        <w:spacing w:after="0" w:line="360" w:lineRule="auto"/>
        <w:ind w:left="27"/>
        <w:jc w:val="both"/>
        <w:rPr>
          <w:rFonts w:cs="B Nazanin"/>
          <w:sz w:val="28"/>
          <w:szCs w:val="28"/>
          <w:rtl/>
        </w:rPr>
      </w:pPr>
      <w:r w:rsidRPr="003103DB">
        <w:rPr>
          <w:rFonts w:cs="B Nazanin" w:hint="cs"/>
          <w:sz w:val="28"/>
          <w:szCs w:val="28"/>
          <w:rtl/>
        </w:rPr>
        <w:t>ورزش بدون رعایت بهداشت و داشتن تغذیه</w:t>
      </w:r>
      <w:r w:rsidRPr="003103DB">
        <w:rPr>
          <w:rFonts w:cs="B Nazanin"/>
          <w:sz w:val="28"/>
          <w:szCs w:val="28"/>
          <w:rtl/>
        </w:rPr>
        <w:softHyphen/>
      </w:r>
      <w:r w:rsidRPr="003103DB">
        <w:rPr>
          <w:rFonts w:cs="B Nazanin" w:hint="cs"/>
          <w:sz w:val="28"/>
          <w:szCs w:val="28"/>
          <w:rtl/>
        </w:rPr>
        <w:t>ی مناسب، تأثیر چندانی نخواهد داشت. کودکان در دورانی که به ورزش می</w:t>
      </w:r>
      <w:r w:rsidRPr="003103DB">
        <w:rPr>
          <w:rFonts w:cs="B Nazanin"/>
          <w:sz w:val="28"/>
          <w:szCs w:val="28"/>
          <w:rtl/>
        </w:rPr>
        <w:softHyphen/>
      </w:r>
      <w:r w:rsidRPr="003103DB">
        <w:rPr>
          <w:rFonts w:cs="B Nazanin" w:hint="cs"/>
          <w:sz w:val="28"/>
          <w:szCs w:val="28"/>
          <w:rtl/>
        </w:rPr>
        <w:t>پردازند، باید این نکته را دریابند. آن</w:t>
      </w:r>
      <w:r w:rsidRPr="003103DB">
        <w:rPr>
          <w:rFonts w:cs="B Nazanin"/>
          <w:sz w:val="28"/>
          <w:szCs w:val="28"/>
          <w:rtl/>
        </w:rPr>
        <w:softHyphen/>
      </w:r>
      <w:r w:rsidRPr="003103DB">
        <w:rPr>
          <w:rFonts w:cs="B Nazanin" w:hint="cs"/>
          <w:sz w:val="28"/>
          <w:szCs w:val="28"/>
          <w:rtl/>
        </w:rPr>
        <w:t>ها باید درک کنند که تغذیه، بهداشت و ورزش سه عامل اصلی کنترل تندرستی هستند و عدم توجه به هر یک از این عوامل، دیگری را تحت</w:t>
      </w:r>
      <w:r w:rsidRPr="003103DB">
        <w:rPr>
          <w:rFonts w:cs="B Nazanin"/>
          <w:sz w:val="28"/>
          <w:szCs w:val="28"/>
          <w:rtl/>
        </w:rPr>
        <w:softHyphen/>
      </w:r>
      <w:r w:rsidRPr="003103DB">
        <w:rPr>
          <w:rFonts w:cs="B Nazanin" w:hint="cs"/>
          <w:sz w:val="28"/>
          <w:szCs w:val="28"/>
          <w:rtl/>
        </w:rPr>
        <w:t>الشعاع قرار می</w:t>
      </w:r>
      <w:r w:rsidRPr="003103DB">
        <w:rPr>
          <w:rFonts w:cs="B Nazanin"/>
          <w:sz w:val="28"/>
          <w:szCs w:val="28"/>
          <w:rtl/>
        </w:rPr>
        <w:softHyphen/>
      </w:r>
      <w:r w:rsidRPr="003103DB">
        <w:rPr>
          <w:rFonts w:cs="B Nazanin" w:hint="cs"/>
          <w:sz w:val="28"/>
          <w:szCs w:val="28"/>
          <w:rtl/>
        </w:rPr>
        <w:t>دهد.</w:t>
      </w:r>
    </w:p>
    <w:p w:rsidR="000622CE" w:rsidRPr="003103DB" w:rsidRDefault="000622CE" w:rsidP="000622CE">
      <w:pPr>
        <w:bidi/>
        <w:spacing w:after="0" w:line="360" w:lineRule="auto"/>
        <w:ind w:left="27"/>
        <w:jc w:val="both"/>
        <w:rPr>
          <w:rFonts w:cs="B Nazanin"/>
          <w:sz w:val="28"/>
          <w:szCs w:val="28"/>
          <w:rtl/>
        </w:rPr>
      </w:pPr>
      <w:r w:rsidRPr="003103DB">
        <w:rPr>
          <w:rFonts w:cs="B Nazanin" w:hint="cs"/>
          <w:sz w:val="28"/>
          <w:szCs w:val="28"/>
          <w:rtl/>
        </w:rPr>
        <w:t>استفاده از وسایل شخصی، به کارگیری لباس مناسب ورزشی، شست</w:t>
      </w:r>
      <w:r w:rsidRPr="003103DB">
        <w:rPr>
          <w:rFonts w:cs="B Nazanin"/>
          <w:sz w:val="28"/>
          <w:szCs w:val="28"/>
          <w:rtl/>
        </w:rPr>
        <w:softHyphen/>
      </w:r>
      <w:r w:rsidRPr="003103DB">
        <w:rPr>
          <w:rFonts w:cs="B Nazanin" w:hint="cs"/>
          <w:sz w:val="28"/>
          <w:szCs w:val="28"/>
          <w:rtl/>
        </w:rPr>
        <w:t>وشوی بدن پس از فعالیت</w:t>
      </w:r>
      <w:r w:rsidRPr="003103DB">
        <w:rPr>
          <w:rFonts w:cs="B Nazanin"/>
          <w:sz w:val="28"/>
          <w:szCs w:val="28"/>
          <w:rtl/>
        </w:rPr>
        <w:softHyphen/>
      </w:r>
      <w:r w:rsidRPr="003103DB">
        <w:rPr>
          <w:rFonts w:cs="B Nazanin" w:hint="cs"/>
          <w:sz w:val="28"/>
          <w:szCs w:val="28"/>
          <w:rtl/>
        </w:rPr>
        <w:t>های ورزشی و... از جمله مواردی هستند که باید در بین کودکان ورزشکار جایگاه واقعی خویش را پیدا کنند.</w:t>
      </w:r>
    </w:p>
    <w:p w:rsidR="000622CE" w:rsidRPr="003103DB" w:rsidRDefault="000622CE" w:rsidP="000622CE">
      <w:pPr>
        <w:bidi/>
        <w:spacing w:after="0" w:line="360" w:lineRule="auto"/>
        <w:ind w:left="27"/>
        <w:jc w:val="both"/>
        <w:rPr>
          <w:rFonts w:cs="B Nazanin"/>
          <w:sz w:val="28"/>
          <w:szCs w:val="28"/>
          <w:rtl/>
        </w:rPr>
      </w:pPr>
      <w:r w:rsidRPr="003103DB">
        <w:rPr>
          <w:rFonts w:cs="B Nazanin" w:hint="cs"/>
          <w:sz w:val="28"/>
          <w:szCs w:val="28"/>
          <w:rtl/>
        </w:rPr>
        <w:lastRenderedPageBreak/>
        <w:t>غذای سالم و ورزش صحیح و مستمر، دو پایه</w:t>
      </w:r>
      <w:r w:rsidRPr="003103DB">
        <w:rPr>
          <w:rFonts w:cs="B Nazanin"/>
          <w:sz w:val="28"/>
          <w:szCs w:val="28"/>
          <w:rtl/>
        </w:rPr>
        <w:softHyphen/>
      </w:r>
      <w:r w:rsidRPr="003103DB">
        <w:rPr>
          <w:rFonts w:cs="B Nazanin" w:hint="cs"/>
          <w:sz w:val="28"/>
          <w:szCs w:val="28"/>
          <w:rtl/>
        </w:rPr>
        <w:t>ی اصلی حفظ سلامت بدن هستند. موادّ غذایی و تأثیر آن</w:t>
      </w:r>
      <w:r w:rsidRPr="003103DB">
        <w:rPr>
          <w:rFonts w:cs="B Nazanin"/>
          <w:sz w:val="28"/>
          <w:szCs w:val="28"/>
          <w:rtl/>
        </w:rPr>
        <w:softHyphen/>
      </w:r>
      <w:r w:rsidRPr="003103DB">
        <w:rPr>
          <w:rFonts w:cs="B Nazanin" w:hint="cs"/>
          <w:sz w:val="28"/>
          <w:szCs w:val="28"/>
          <w:rtl/>
        </w:rPr>
        <w:t>ها بر تأمین کالری مورد نیاز بدن، پرهیز از پرخوری، استفاده</w:t>
      </w:r>
      <w:r w:rsidRPr="003103DB">
        <w:rPr>
          <w:rFonts w:cs="B Nazanin"/>
          <w:sz w:val="28"/>
          <w:szCs w:val="28"/>
          <w:rtl/>
        </w:rPr>
        <w:softHyphen/>
      </w:r>
      <w:r w:rsidRPr="003103DB">
        <w:rPr>
          <w:rFonts w:cs="B Nazanin" w:hint="cs"/>
          <w:sz w:val="28"/>
          <w:szCs w:val="28"/>
          <w:rtl/>
        </w:rPr>
        <w:t>ی مناسب از موادّ غذایی و تنظیم میزان انرژی مصرفی و دریافتی، نقش مایعات در بدن و... مواردی هستند که عدم اطلاع از آن</w:t>
      </w:r>
      <w:r w:rsidRPr="003103DB">
        <w:rPr>
          <w:rFonts w:cs="B Nazanin"/>
          <w:sz w:val="28"/>
          <w:szCs w:val="28"/>
          <w:rtl/>
        </w:rPr>
        <w:softHyphen/>
      </w:r>
      <w:r w:rsidRPr="003103DB">
        <w:rPr>
          <w:rFonts w:cs="B Nazanin" w:hint="cs"/>
          <w:sz w:val="28"/>
          <w:szCs w:val="28"/>
          <w:rtl/>
        </w:rPr>
        <w:t>ها ممکن است اثر ورزش کردن را خنثا کند.</w:t>
      </w:r>
    </w:p>
    <w:p w:rsidR="000622CE" w:rsidRPr="003103DB" w:rsidRDefault="000622CE" w:rsidP="000622CE">
      <w:pPr>
        <w:bidi/>
        <w:spacing w:after="0" w:line="360" w:lineRule="auto"/>
        <w:ind w:left="27"/>
        <w:jc w:val="both"/>
        <w:rPr>
          <w:rFonts w:cs="B Nazanin"/>
          <w:sz w:val="28"/>
          <w:szCs w:val="28"/>
          <w:rtl/>
        </w:rPr>
      </w:pPr>
      <w:r w:rsidRPr="003103DB">
        <w:rPr>
          <w:rFonts w:cs="B Nazanin" w:hint="cs"/>
          <w:sz w:val="28"/>
          <w:szCs w:val="28"/>
          <w:rtl/>
        </w:rPr>
        <w:t>کنترل وزن از طریق ورزش و تغذیه</w:t>
      </w:r>
      <w:r w:rsidRPr="003103DB">
        <w:rPr>
          <w:rFonts w:cs="B Nazanin"/>
          <w:sz w:val="28"/>
          <w:szCs w:val="28"/>
          <w:rtl/>
        </w:rPr>
        <w:softHyphen/>
      </w:r>
      <w:r w:rsidRPr="003103DB">
        <w:rPr>
          <w:rFonts w:cs="B Nazanin" w:hint="cs"/>
          <w:sz w:val="28"/>
          <w:szCs w:val="28"/>
          <w:rtl/>
        </w:rPr>
        <w:t>ی مناسب علاوه بر تأمین سلامتی، فواید دیگری همچون کاهش درصد ابتلا به بیماری</w:t>
      </w:r>
      <w:r w:rsidRPr="003103DB">
        <w:rPr>
          <w:rFonts w:cs="B Nazanin"/>
          <w:sz w:val="28"/>
          <w:szCs w:val="28"/>
          <w:rtl/>
        </w:rPr>
        <w:softHyphen/>
      </w:r>
      <w:r w:rsidRPr="003103DB">
        <w:rPr>
          <w:rFonts w:cs="B Nazanin" w:hint="cs"/>
          <w:sz w:val="28"/>
          <w:szCs w:val="28"/>
          <w:rtl/>
        </w:rPr>
        <w:t>ها و داشتن اندامی زیبا و خوش ترکیب را موجب خواهد شد که یکی از موارد اساسی در ایجاد خود پنداری مثبت در ذهن کودک است.</w:t>
      </w:r>
    </w:p>
    <w:p w:rsidR="000622CE" w:rsidRPr="003103DB" w:rsidRDefault="000622CE" w:rsidP="000622CE">
      <w:pPr>
        <w:bidi/>
        <w:spacing w:after="0" w:line="360" w:lineRule="auto"/>
        <w:ind w:left="27"/>
        <w:jc w:val="both"/>
        <w:rPr>
          <w:rFonts w:cs="B Nazanin"/>
          <w:sz w:val="28"/>
          <w:szCs w:val="28"/>
          <w:rtl/>
        </w:rPr>
      </w:pPr>
      <w:r w:rsidRPr="003103DB">
        <w:rPr>
          <w:rFonts w:cs="B Nazanin" w:hint="cs"/>
          <w:sz w:val="28"/>
          <w:szCs w:val="28"/>
          <w:rtl/>
        </w:rPr>
        <w:t>علاوه بر کسب دانش در زمینه</w:t>
      </w:r>
      <w:r w:rsidRPr="003103DB">
        <w:rPr>
          <w:rFonts w:cs="B Nazanin"/>
          <w:sz w:val="28"/>
          <w:szCs w:val="28"/>
          <w:rtl/>
        </w:rPr>
        <w:softHyphen/>
      </w:r>
      <w:r w:rsidRPr="003103DB">
        <w:rPr>
          <w:rFonts w:cs="B Nazanin" w:hint="cs"/>
          <w:sz w:val="28"/>
          <w:szCs w:val="28"/>
          <w:rtl/>
        </w:rPr>
        <w:t>ی بهداشت و تغذیه، ایجاد مهارت</w:t>
      </w:r>
      <w:r w:rsidRPr="003103DB">
        <w:rPr>
          <w:rFonts w:cs="B Nazanin"/>
          <w:sz w:val="28"/>
          <w:szCs w:val="28"/>
          <w:rtl/>
        </w:rPr>
        <w:softHyphen/>
      </w:r>
      <w:r w:rsidRPr="003103DB">
        <w:rPr>
          <w:rFonts w:cs="B Nazanin" w:hint="cs"/>
          <w:sz w:val="28"/>
          <w:szCs w:val="28"/>
          <w:rtl/>
        </w:rPr>
        <w:t>های لازم در مورد نحوه</w:t>
      </w:r>
      <w:r w:rsidRPr="003103DB">
        <w:rPr>
          <w:rFonts w:cs="B Nazanin"/>
          <w:sz w:val="28"/>
          <w:szCs w:val="28"/>
          <w:rtl/>
        </w:rPr>
        <w:softHyphen/>
      </w:r>
      <w:r w:rsidRPr="003103DB">
        <w:rPr>
          <w:rFonts w:cs="B Nazanin" w:hint="cs"/>
          <w:sz w:val="28"/>
          <w:szCs w:val="28"/>
          <w:rtl/>
        </w:rPr>
        <w:t>ی محاسبه</w:t>
      </w:r>
      <w:r w:rsidRPr="003103DB">
        <w:rPr>
          <w:rFonts w:cs="B Nazanin"/>
          <w:sz w:val="28"/>
          <w:szCs w:val="28"/>
          <w:rtl/>
        </w:rPr>
        <w:softHyphen/>
      </w:r>
      <w:r w:rsidRPr="003103DB">
        <w:rPr>
          <w:rFonts w:cs="B Nazanin" w:hint="cs"/>
          <w:sz w:val="28"/>
          <w:szCs w:val="28"/>
          <w:rtl/>
        </w:rPr>
        <w:t>ی وزن مناسب و کنترل آن از طریق روش</w:t>
      </w:r>
      <w:r w:rsidRPr="003103DB">
        <w:rPr>
          <w:rFonts w:cs="B Nazanin"/>
          <w:sz w:val="28"/>
          <w:szCs w:val="28"/>
          <w:rtl/>
        </w:rPr>
        <w:softHyphen/>
      </w:r>
      <w:r w:rsidRPr="003103DB">
        <w:rPr>
          <w:rFonts w:cs="B Nazanin" w:hint="cs"/>
          <w:sz w:val="28"/>
          <w:szCs w:val="28"/>
          <w:rtl/>
        </w:rPr>
        <w:t>های کسب آمادگی جسمانی و میزان انرژی مصرفی، تضمین کننده</w:t>
      </w:r>
      <w:r w:rsidRPr="003103DB">
        <w:rPr>
          <w:rFonts w:cs="B Nazanin"/>
          <w:sz w:val="28"/>
          <w:szCs w:val="28"/>
          <w:rtl/>
        </w:rPr>
        <w:softHyphen/>
      </w:r>
      <w:r w:rsidRPr="003103DB">
        <w:rPr>
          <w:rFonts w:cs="B Nazanin" w:hint="cs"/>
          <w:sz w:val="28"/>
          <w:szCs w:val="28"/>
          <w:rtl/>
        </w:rPr>
        <w:t>ی سلامتی و تندرستی دانش آموزان خواهد بود.</w:t>
      </w:r>
    </w:p>
    <w:p w:rsidR="000622CE" w:rsidRPr="003103DB" w:rsidRDefault="000622CE" w:rsidP="000622CE">
      <w:pPr>
        <w:bidi/>
        <w:spacing w:after="0" w:line="360" w:lineRule="auto"/>
        <w:ind w:left="27"/>
        <w:jc w:val="both"/>
        <w:rPr>
          <w:rFonts w:cs="B Nazanin"/>
          <w:sz w:val="28"/>
          <w:szCs w:val="28"/>
          <w:rtl/>
        </w:rPr>
      </w:pPr>
      <w:r w:rsidRPr="003103DB">
        <w:rPr>
          <w:rFonts w:cs="B Nazanin" w:hint="cs"/>
          <w:sz w:val="28"/>
          <w:szCs w:val="28"/>
          <w:rtl/>
        </w:rPr>
        <w:t>دانش و مهارت</w:t>
      </w:r>
      <w:r w:rsidRPr="003103DB">
        <w:rPr>
          <w:rFonts w:cs="B Nazanin"/>
          <w:sz w:val="28"/>
          <w:szCs w:val="28"/>
          <w:rtl/>
        </w:rPr>
        <w:softHyphen/>
      </w:r>
      <w:r w:rsidRPr="003103DB">
        <w:rPr>
          <w:rFonts w:cs="B Nazanin" w:hint="cs"/>
          <w:sz w:val="28"/>
          <w:szCs w:val="28"/>
          <w:rtl/>
        </w:rPr>
        <w:t>های لازم به شکل ساده و ترتیب درجه</w:t>
      </w:r>
      <w:r w:rsidRPr="003103DB">
        <w:rPr>
          <w:rFonts w:cs="B Nazanin"/>
          <w:sz w:val="28"/>
          <w:szCs w:val="28"/>
          <w:rtl/>
        </w:rPr>
        <w:softHyphen/>
      </w:r>
      <w:r w:rsidRPr="003103DB">
        <w:rPr>
          <w:rFonts w:cs="B Nazanin" w:hint="cs"/>
          <w:sz w:val="28"/>
          <w:szCs w:val="28"/>
          <w:rtl/>
        </w:rPr>
        <w:t>ی اهمیت در بخش بهداشت و تغذیه ارائه گردیده است (فصل دوّم، جلسه</w:t>
      </w:r>
      <w:r w:rsidRPr="003103DB">
        <w:rPr>
          <w:rFonts w:cs="B Nazanin"/>
          <w:sz w:val="28"/>
          <w:szCs w:val="28"/>
          <w:rtl/>
        </w:rPr>
        <w:softHyphen/>
      </w:r>
      <w:r w:rsidRPr="003103DB">
        <w:rPr>
          <w:rFonts w:cs="B Nazanin" w:hint="cs"/>
          <w:sz w:val="28"/>
          <w:szCs w:val="28"/>
          <w:rtl/>
        </w:rPr>
        <w:t>ی دانشی).</w:t>
      </w:r>
    </w:p>
    <w:p w:rsidR="000622CE" w:rsidRPr="003103DB" w:rsidRDefault="000622CE" w:rsidP="000622CE">
      <w:pPr>
        <w:bidi/>
        <w:spacing w:after="0" w:line="360" w:lineRule="auto"/>
        <w:ind w:left="27"/>
        <w:jc w:val="both"/>
        <w:rPr>
          <w:rFonts w:cs="B Nazanin"/>
          <w:sz w:val="28"/>
          <w:szCs w:val="28"/>
          <w:rtl/>
        </w:rPr>
      </w:pPr>
      <w:r w:rsidRPr="003103DB">
        <w:rPr>
          <w:rFonts w:cs="B Nazanin" w:hint="cs"/>
          <w:sz w:val="28"/>
          <w:szCs w:val="28"/>
          <w:rtl/>
        </w:rPr>
        <w:t>مباحث این بخش به شکل پرسش و پاسخ و بحث و گفت</w:t>
      </w:r>
      <w:r w:rsidRPr="003103DB">
        <w:rPr>
          <w:rFonts w:cs="B Nazanin"/>
          <w:sz w:val="28"/>
          <w:szCs w:val="28"/>
          <w:rtl/>
        </w:rPr>
        <w:softHyphen/>
      </w:r>
      <w:r w:rsidRPr="003103DB">
        <w:rPr>
          <w:rFonts w:cs="B Nazanin" w:hint="cs"/>
          <w:sz w:val="28"/>
          <w:szCs w:val="28"/>
          <w:rtl/>
        </w:rPr>
        <w:t>وگو در کلاس دانشی مطرح می</w:t>
      </w:r>
      <w:r w:rsidRPr="003103DB">
        <w:rPr>
          <w:rFonts w:cs="B Nazanin"/>
          <w:sz w:val="28"/>
          <w:szCs w:val="28"/>
          <w:rtl/>
        </w:rPr>
        <w:softHyphen/>
      </w:r>
      <w:r w:rsidRPr="003103DB">
        <w:rPr>
          <w:rFonts w:cs="B Nazanin" w:hint="cs"/>
          <w:sz w:val="28"/>
          <w:szCs w:val="28"/>
          <w:rtl/>
        </w:rPr>
        <w:t>شود و دانش آموزان ضمن کسب مهارت در بحث و گفت</w:t>
      </w:r>
      <w:r w:rsidRPr="003103DB">
        <w:rPr>
          <w:rFonts w:cs="B Nazanin"/>
          <w:sz w:val="28"/>
          <w:szCs w:val="28"/>
          <w:rtl/>
        </w:rPr>
        <w:softHyphen/>
      </w:r>
      <w:r w:rsidRPr="003103DB">
        <w:rPr>
          <w:rFonts w:cs="B Nazanin" w:hint="cs"/>
          <w:sz w:val="28"/>
          <w:szCs w:val="28"/>
          <w:rtl/>
        </w:rPr>
        <w:t>وگو، فکر کردن و مشارکت در بحث، دانش لازم را کسب می</w:t>
      </w:r>
      <w:r w:rsidRPr="003103DB">
        <w:rPr>
          <w:rFonts w:cs="B Nazanin"/>
          <w:sz w:val="28"/>
          <w:szCs w:val="28"/>
          <w:rtl/>
        </w:rPr>
        <w:softHyphen/>
      </w:r>
      <w:r w:rsidRPr="003103DB">
        <w:rPr>
          <w:rFonts w:cs="B Nazanin" w:hint="cs"/>
          <w:sz w:val="28"/>
          <w:szCs w:val="28"/>
          <w:rtl/>
        </w:rPr>
        <w:t>کنند. کلاس مهارتی، به خصوص بخش بازگشت به حالت اوّلیه، نیز فرصت مناسبی برای ارائه</w:t>
      </w:r>
      <w:r w:rsidRPr="003103DB">
        <w:rPr>
          <w:rFonts w:cs="B Nazanin"/>
          <w:sz w:val="28"/>
          <w:szCs w:val="28"/>
          <w:rtl/>
        </w:rPr>
        <w:softHyphen/>
      </w:r>
      <w:r w:rsidRPr="003103DB">
        <w:rPr>
          <w:rFonts w:cs="B Nazanin" w:hint="cs"/>
          <w:sz w:val="28"/>
          <w:szCs w:val="28"/>
          <w:rtl/>
        </w:rPr>
        <w:t>ی مسائل بهداشتی و تغذیه است. در واقع، کلاس دانشی فرصت دیگری را برای مرور مسائل مطرح شده در کلاس</w:t>
      </w:r>
      <w:r w:rsidRPr="003103DB">
        <w:rPr>
          <w:rFonts w:cs="B Nazanin"/>
          <w:sz w:val="28"/>
          <w:szCs w:val="28"/>
          <w:rtl/>
        </w:rPr>
        <w:softHyphen/>
      </w:r>
      <w:r w:rsidRPr="003103DB">
        <w:rPr>
          <w:rFonts w:cs="B Nazanin" w:hint="cs"/>
          <w:sz w:val="28"/>
          <w:szCs w:val="28"/>
          <w:rtl/>
        </w:rPr>
        <w:t>های مهارتی و بحث و گفت</w:t>
      </w:r>
      <w:r w:rsidRPr="003103DB">
        <w:rPr>
          <w:rFonts w:cs="B Nazanin"/>
          <w:sz w:val="28"/>
          <w:szCs w:val="28"/>
          <w:rtl/>
        </w:rPr>
        <w:softHyphen/>
      </w:r>
      <w:r w:rsidRPr="003103DB">
        <w:rPr>
          <w:rFonts w:cs="B Nazanin" w:hint="cs"/>
          <w:sz w:val="28"/>
          <w:szCs w:val="28"/>
          <w:rtl/>
        </w:rPr>
        <w:t>وگو درباره</w:t>
      </w:r>
      <w:r w:rsidRPr="003103DB">
        <w:rPr>
          <w:rFonts w:cs="B Nazanin"/>
          <w:sz w:val="28"/>
          <w:szCs w:val="28"/>
          <w:rtl/>
        </w:rPr>
        <w:softHyphen/>
      </w:r>
      <w:r w:rsidRPr="003103DB">
        <w:rPr>
          <w:rFonts w:cs="B Nazanin" w:hint="cs"/>
          <w:sz w:val="28"/>
          <w:szCs w:val="28"/>
          <w:rtl/>
        </w:rPr>
        <w:t>ی آن</w:t>
      </w:r>
      <w:r w:rsidRPr="003103DB">
        <w:rPr>
          <w:rFonts w:cs="B Nazanin"/>
          <w:sz w:val="28"/>
          <w:szCs w:val="28"/>
          <w:rtl/>
        </w:rPr>
        <w:softHyphen/>
      </w:r>
      <w:r w:rsidRPr="003103DB">
        <w:rPr>
          <w:rFonts w:cs="B Nazanin" w:hint="cs"/>
          <w:sz w:val="28"/>
          <w:szCs w:val="28"/>
          <w:rtl/>
        </w:rPr>
        <w:t>ها فراهم می</w:t>
      </w:r>
      <w:r w:rsidRPr="003103DB">
        <w:rPr>
          <w:rFonts w:cs="B Nazanin"/>
          <w:sz w:val="28"/>
          <w:szCs w:val="28"/>
          <w:rtl/>
        </w:rPr>
        <w:softHyphen/>
      </w:r>
      <w:r w:rsidRPr="003103DB">
        <w:rPr>
          <w:rFonts w:cs="B Nazanin" w:hint="cs"/>
          <w:sz w:val="28"/>
          <w:szCs w:val="28"/>
          <w:rtl/>
        </w:rPr>
        <w:t>آورد.</w:t>
      </w:r>
    </w:p>
    <w:p w:rsidR="000622CE" w:rsidRPr="003103DB" w:rsidRDefault="000622CE" w:rsidP="004F156E">
      <w:pPr>
        <w:pStyle w:val="ListParagraph"/>
        <w:numPr>
          <w:ilvl w:val="0"/>
          <w:numId w:val="197"/>
        </w:numPr>
        <w:bidi/>
        <w:spacing w:after="0" w:line="360" w:lineRule="auto"/>
        <w:jc w:val="center"/>
        <w:rPr>
          <w:rFonts w:cs="B Nazanin"/>
          <w:b/>
          <w:bCs/>
          <w:sz w:val="32"/>
          <w:szCs w:val="32"/>
          <w:rtl/>
        </w:rPr>
      </w:pPr>
      <w:r w:rsidRPr="003103DB">
        <w:rPr>
          <w:rFonts w:cs="B Nazanin" w:hint="cs"/>
          <w:b/>
          <w:bCs/>
          <w:sz w:val="32"/>
          <w:szCs w:val="32"/>
          <w:rtl/>
        </w:rPr>
        <w:t>ایمنی در ورزش</w:t>
      </w:r>
    </w:p>
    <w:p w:rsidR="000622CE" w:rsidRPr="003103DB" w:rsidRDefault="000622CE" w:rsidP="000622CE">
      <w:pPr>
        <w:bidi/>
        <w:spacing w:after="0" w:line="360" w:lineRule="auto"/>
        <w:ind w:left="27"/>
        <w:jc w:val="both"/>
        <w:rPr>
          <w:rFonts w:cs="B Nazanin"/>
          <w:sz w:val="28"/>
          <w:szCs w:val="28"/>
          <w:rtl/>
        </w:rPr>
      </w:pPr>
      <w:r w:rsidRPr="003103DB">
        <w:rPr>
          <w:rFonts w:cs="B Nazanin" w:hint="cs"/>
          <w:sz w:val="28"/>
          <w:szCs w:val="28"/>
          <w:rtl/>
        </w:rPr>
        <w:t>درس تربیت بدنی فعالیت</w:t>
      </w:r>
      <w:r w:rsidRPr="003103DB">
        <w:rPr>
          <w:rFonts w:cs="B Nazanin"/>
          <w:sz w:val="28"/>
          <w:szCs w:val="28"/>
          <w:rtl/>
        </w:rPr>
        <w:softHyphen/>
      </w:r>
      <w:r w:rsidRPr="003103DB">
        <w:rPr>
          <w:rFonts w:cs="B Nazanin" w:hint="cs"/>
          <w:sz w:val="28"/>
          <w:szCs w:val="28"/>
          <w:rtl/>
        </w:rPr>
        <w:t>هایی را شامل می</w:t>
      </w:r>
      <w:r w:rsidRPr="003103DB">
        <w:rPr>
          <w:rFonts w:cs="B Nazanin"/>
          <w:sz w:val="28"/>
          <w:szCs w:val="28"/>
          <w:rtl/>
        </w:rPr>
        <w:softHyphen/>
      </w:r>
      <w:r w:rsidRPr="003103DB">
        <w:rPr>
          <w:rFonts w:cs="B Nazanin" w:hint="cs"/>
          <w:sz w:val="28"/>
          <w:szCs w:val="28"/>
          <w:rtl/>
        </w:rPr>
        <w:t>شود که در آن کودکان تجربه</w:t>
      </w:r>
      <w:r w:rsidRPr="003103DB">
        <w:rPr>
          <w:rFonts w:cs="B Nazanin"/>
          <w:sz w:val="28"/>
          <w:szCs w:val="28"/>
          <w:rtl/>
        </w:rPr>
        <w:softHyphen/>
      </w:r>
      <w:r w:rsidRPr="003103DB">
        <w:rPr>
          <w:rFonts w:cs="B Nazanin" w:hint="cs"/>
          <w:sz w:val="28"/>
          <w:szCs w:val="28"/>
          <w:rtl/>
        </w:rPr>
        <w:t>هایی همراه با حادثه و شادی</w:t>
      </w:r>
      <w:r w:rsidRPr="003103DB">
        <w:rPr>
          <w:rFonts w:cs="B Nazanin"/>
          <w:sz w:val="28"/>
          <w:szCs w:val="28"/>
          <w:rtl/>
        </w:rPr>
        <w:softHyphen/>
      </w:r>
      <w:r w:rsidRPr="003103DB">
        <w:rPr>
          <w:rFonts w:cs="B Nazanin" w:hint="cs"/>
          <w:sz w:val="28"/>
          <w:szCs w:val="28"/>
          <w:rtl/>
        </w:rPr>
        <w:t>آفرینی را اجرا می</w:t>
      </w:r>
      <w:r w:rsidRPr="003103DB">
        <w:rPr>
          <w:rFonts w:cs="B Nazanin"/>
          <w:sz w:val="28"/>
          <w:szCs w:val="28"/>
          <w:rtl/>
        </w:rPr>
        <w:softHyphen/>
      </w:r>
      <w:r w:rsidRPr="003103DB">
        <w:rPr>
          <w:rFonts w:cs="B Nazanin" w:hint="cs"/>
          <w:sz w:val="28"/>
          <w:szCs w:val="28"/>
          <w:rtl/>
        </w:rPr>
        <w:t>کنند. بسیاری از بازی</w:t>
      </w:r>
      <w:r w:rsidRPr="003103DB">
        <w:rPr>
          <w:rFonts w:cs="B Nazanin"/>
          <w:sz w:val="28"/>
          <w:szCs w:val="28"/>
          <w:rtl/>
        </w:rPr>
        <w:softHyphen/>
      </w:r>
      <w:r w:rsidRPr="003103DB">
        <w:rPr>
          <w:rFonts w:cs="B Nazanin" w:hint="cs"/>
          <w:sz w:val="28"/>
          <w:szCs w:val="28"/>
          <w:rtl/>
        </w:rPr>
        <w:t>ها و ورزش</w:t>
      </w:r>
      <w:r w:rsidRPr="003103DB">
        <w:rPr>
          <w:rFonts w:cs="B Nazanin"/>
          <w:sz w:val="28"/>
          <w:szCs w:val="28"/>
          <w:rtl/>
        </w:rPr>
        <w:softHyphen/>
      </w:r>
      <w:r w:rsidRPr="003103DB">
        <w:rPr>
          <w:rFonts w:cs="B Nazanin" w:hint="cs"/>
          <w:sz w:val="28"/>
          <w:szCs w:val="28"/>
          <w:rtl/>
        </w:rPr>
        <w:t>هایی را که آنان انجام می</w:t>
      </w:r>
      <w:r w:rsidRPr="003103DB">
        <w:rPr>
          <w:rFonts w:cs="B Nazanin"/>
          <w:sz w:val="28"/>
          <w:szCs w:val="28"/>
          <w:rtl/>
        </w:rPr>
        <w:softHyphen/>
      </w:r>
      <w:r w:rsidRPr="003103DB">
        <w:rPr>
          <w:rFonts w:cs="B Nazanin" w:hint="cs"/>
          <w:sz w:val="28"/>
          <w:szCs w:val="28"/>
          <w:rtl/>
        </w:rPr>
        <w:t>دهند، اگر به خوبی از طرف معلم نظارت نشود، ممکن است خطرآفرین باشد. در حالی که با هدایت مناسب و آموزش شایسته، کلاس درس تربیت</w:t>
      </w:r>
      <w:r w:rsidRPr="003103DB">
        <w:rPr>
          <w:rFonts w:cs="B Nazanin"/>
          <w:sz w:val="28"/>
          <w:szCs w:val="28"/>
          <w:rtl/>
        </w:rPr>
        <w:softHyphen/>
      </w:r>
      <w:r w:rsidRPr="003103DB">
        <w:rPr>
          <w:rFonts w:cs="B Nazanin" w:hint="cs"/>
          <w:sz w:val="28"/>
          <w:szCs w:val="28"/>
          <w:rtl/>
        </w:rPr>
        <w:t>بدنی نباید از یک کلاس درس دیگر خطرناک</w:t>
      </w:r>
      <w:r w:rsidRPr="003103DB">
        <w:rPr>
          <w:rFonts w:cs="B Nazanin"/>
          <w:sz w:val="28"/>
          <w:szCs w:val="28"/>
          <w:rtl/>
        </w:rPr>
        <w:softHyphen/>
      </w:r>
      <w:r w:rsidRPr="003103DB">
        <w:rPr>
          <w:rFonts w:cs="B Nazanin" w:hint="cs"/>
          <w:sz w:val="28"/>
          <w:szCs w:val="28"/>
          <w:rtl/>
        </w:rPr>
        <w:t>تر باشد.</w:t>
      </w:r>
    </w:p>
    <w:p w:rsidR="000622CE" w:rsidRPr="003103DB" w:rsidRDefault="000622CE" w:rsidP="000622CE">
      <w:pPr>
        <w:bidi/>
        <w:spacing w:after="0" w:line="360" w:lineRule="auto"/>
        <w:ind w:left="27"/>
        <w:jc w:val="both"/>
        <w:rPr>
          <w:rFonts w:cs="B Nazanin"/>
          <w:sz w:val="28"/>
          <w:szCs w:val="28"/>
          <w:rtl/>
        </w:rPr>
      </w:pPr>
      <w:r w:rsidRPr="003103DB">
        <w:rPr>
          <w:rFonts w:cs="B Nazanin" w:hint="cs"/>
          <w:sz w:val="28"/>
          <w:szCs w:val="28"/>
          <w:rtl/>
        </w:rPr>
        <w:t>یکی از راه</w:t>
      </w:r>
      <w:r w:rsidRPr="003103DB">
        <w:rPr>
          <w:rFonts w:cs="B Nazanin"/>
          <w:sz w:val="28"/>
          <w:szCs w:val="28"/>
          <w:rtl/>
        </w:rPr>
        <w:softHyphen/>
      </w:r>
      <w:r w:rsidRPr="003103DB">
        <w:rPr>
          <w:rFonts w:cs="B Nazanin" w:hint="cs"/>
          <w:sz w:val="28"/>
          <w:szCs w:val="28"/>
          <w:rtl/>
        </w:rPr>
        <w:t>های ایمنی در برابر حوادث آن است که کودکان همان حرکاتی را که در آن</w:t>
      </w:r>
      <w:r w:rsidRPr="003103DB">
        <w:rPr>
          <w:rFonts w:cs="B Nazanin"/>
          <w:sz w:val="28"/>
          <w:szCs w:val="28"/>
          <w:rtl/>
        </w:rPr>
        <w:softHyphen/>
      </w:r>
      <w:r w:rsidRPr="003103DB">
        <w:rPr>
          <w:rFonts w:cs="B Nazanin" w:hint="cs"/>
          <w:sz w:val="28"/>
          <w:szCs w:val="28"/>
          <w:rtl/>
        </w:rPr>
        <w:t>ها هماهنگی، قدرت و مهارت لازم را دارند انجام دهند. معمولاً کودکان آن</w:t>
      </w:r>
      <w:r w:rsidRPr="003103DB">
        <w:rPr>
          <w:rFonts w:cs="B Nazanin"/>
          <w:sz w:val="28"/>
          <w:szCs w:val="28"/>
          <w:rtl/>
        </w:rPr>
        <w:softHyphen/>
      </w:r>
      <w:r w:rsidRPr="003103DB">
        <w:rPr>
          <w:rFonts w:cs="B Nazanin" w:hint="cs"/>
          <w:sz w:val="28"/>
          <w:szCs w:val="28"/>
          <w:rtl/>
        </w:rPr>
        <w:t>قدر در جهت کسب فرصت مناسب و نشان دادن شجاعت خویش غرق می</w:t>
      </w:r>
      <w:r w:rsidRPr="003103DB">
        <w:rPr>
          <w:rFonts w:cs="B Nazanin"/>
          <w:sz w:val="28"/>
          <w:szCs w:val="28"/>
          <w:rtl/>
        </w:rPr>
        <w:softHyphen/>
      </w:r>
      <w:r w:rsidRPr="003103DB">
        <w:rPr>
          <w:rFonts w:cs="B Nazanin" w:hint="cs"/>
          <w:sz w:val="28"/>
          <w:szCs w:val="28"/>
          <w:rtl/>
        </w:rPr>
        <w:t>شوند که به ایمنی و مراقبت در برابر حوادث توجهی ندارند؛ از این</w:t>
      </w:r>
      <w:r w:rsidRPr="003103DB">
        <w:rPr>
          <w:rFonts w:cs="B Nazanin"/>
          <w:sz w:val="28"/>
          <w:szCs w:val="28"/>
          <w:rtl/>
        </w:rPr>
        <w:softHyphen/>
      </w:r>
      <w:r w:rsidRPr="003103DB">
        <w:rPr>
          <w:rFonts w:cs="B Nazanin" w:hint="cs"/>
          <w:sz w:val="28"/>
          <w:szCs w:val="28"/>
          <w:rtl/>
        </w:rPr>
        <w:t>رو، معلمان باید به آن</w:t>
      </w:r>
      <w:r w:rsidRPr="003103DB">
        <w:rPr>
          <w:rFonts w:cs="B Nazanin"/>
          <w:sz w:val="28"/>
          <w:szCs w:val="28"/>
          <w:rtl/>
        </w:rPr>
        <w:softHyphen/>
      </w:r>
      <w:r w:rsidRPr="003103DB">
        <w:rPr>
          <w:rFonts w:cs="B Nazanin" w:hint="cs"/>
          <w:sz w:val="28"/>
          <w:szCs w:val="28"/>
          <w:rtl/>
        </w:rPr>
        <w:t xml:space="preserve">ها تفهیم کنند که در صورت اجتناب از خطر و حوادث منجر به </w:t>
      </w:r>
      <w:r w:rsidRPr="003103DB">
        <w:rPr>
          <w:rFonts w:cs="B Nazanin" w:hint="cs"/>
          <w:sz w:val="28"/>
          <w:szCs w:val="28"/>
          <w:rtl/>
        </w:rPr>
        <w:lastRenderedPageBreak/>
        <w:t>جراحت مدت زمان بیشتری از حضور در فعالیت</w:t>
      </w:r>
      <w:r w:rsidRPr="003103DB">
        <w:rPr>
          <w:rFonts w:cs="B Nazanin"/>
          <w:sz w:val="28"/>
          <w:szCs w:val="28"/>
          <w:rtl/>
        </w:rPr>
        <w:softHyphen/>
      </w:r>
      <w:r w:rsidRPr="003103DB">
        <w:rPr>
          <w:rFonts w:cs="B Nazanin" w:hint="cs"/>
          <w:sz w:val="28"/>
          <w:szCs w:val="28"/>
          <w:rtl/>
        </w:rPr>
        <w:t>های بدنی لذت خواهند برد؛ بنابراین، آموزش ایمنی به معنای فراگیری استفاده</w:t>
      </w:r>
      <w:r w:rsidRPr="003103DB">
        <w:rPr>
          <w:rFonts w:cs="B Nazanin"/>
          <w:sz w:val="28"/>
          <w:szCs w:val="28"/>
          <w:rtl/>
        </w:rPr>
        <w:softHyphen/>
      </w:r>
      <w:r w:rsidRPr="003103DB">
        <w:rPr>
          <w:rFonts w:cs="B Nazanin" w:hint="cs"/>
          <w:sz w:val="28"/>
          <w:szCs w:val="28"/>
          <w:rtl/>
        </w:rPr>
        <w:t>ی عاقلانه از فرصت</w:t>
      </w:r>
      <w:r w:rsidRPr="003103DB">
        <w:rPr>
          <w:rFonts w:cs="B Nazanin"/>
          <w:sz w:val="28"/>
          <w:szCs w:val="28"/>
          <w:rtl/>
        </w:rPr>
        <w:softHyphen/>
      </w:r>
      <w:r w:rsidRPr="003103DB">
        <w:rPr>
          <w:rFonts w:cs="B Nazanin" w:hint="cs"/>
          <w:sz w:val="28"/>
          <w:szCs w:val="28"/>
          <w:rtl/>
        </w:rPr>
        <w:t>هاست.</w:t>
      </w:r>
    </w:p>
    <w:p w:rsidR="000622CE" w:rsidRPr="003103DB" w:rsidRDefault="000622CE" w:rsidP="000622CE">
      <w:pPr>
        <w:bidi/>
        <w:spacing w:after="0" w:line="360" w:lineRule="auto"/>
        <w:ind w:left="27"/>
        <w:jc w:val="both"/>
        <w:rPr>
          <w:rFonts w:cs="B Nazanin"/>
          <w:sz w:val="28"/>
          <w:szCs w:val="28"/>
          <w:rtl/>
        </w:rPr>
      </w:pPr>
      <w:r w:rsidRPr="003103DB">
        <w:rPr>
          <w:rFonts w:cs="B Nazanin" w:hint="cs"/>
          <w:sz w:val="28"/>
          <w:szCs w:val="28"/>
          <w:rtl/>
        </w:rPr>
        <w:t>زمان وقوع حوادث، خود بهترین فرصت برای هشدار و آموزش جوانان به مراقبت است. وقتی کودکی به هنگام دویدن در کنار استخر به زمین می</w:t>
      </w:r>
      <w:r w:rsidRPr="003103DB">
        <w:rPr>
          <w:rFonts w:cs="B Nazanin"/>
          <w:sz w:val="28"/>
          <w:szCs w:val="28"/>
          <w:rtl/>
        </w:rPr>
        <w:softHyphen/>
      </w:r>
      <w:r w:rsidRPr="003103DB">
        <w:rPr>
          <w:rFonts w:cs="B Nazanin" w:hint="cs"/>
          <w:sz w:val="28"/>
          <w:szCs w:val="28"/>
          <w:rtl/>
        </w:rPr>
        <w:t>خورد و مچ پایش در می</w:t>
      </w:r>
      <w:r w:rsidRPr="003103DB">
        <w:rPr>
          <w:rFonts w:cs="B Nazanin"/>
          <w:sz w:val="28"/>
          <w:szCs w:val="28"/>
          <w:rtl/>
        </w:rPr>
        <w:softHyphen/>
      </w:r>
      <w:r w:rsidRPr="003103DB">
        <w:rPr>
          <w:rFonts w:cs="B Nazanin" w:hint="cs"/>
          <w:sz w:val="28"/>
          <w:szCs w:val="28"/>
          <w:rtl/>
        </w:rPr>
        <w:t>رود، تذکر به دیگران بیشترین تأثیر را بر روی آنان خواهد گذاشت و قانونی برای آنان، به صورت «ندویدن در محلّ استخر» شکل خواهد گرفت. با این حال، آموزش ابزار و وسایل خطرناک، اماکن خطرناک و هم</w:t>
      </w:r>
      <w:r w:rsidRPr="003103DB">
        <w:rPr>
          <w:rFonts w:cs="B Nazanin"/>
          <w:sz w:val="28"/>
          <w:szCs w:val="28"/>
          <w:rtl/>
        </w:rPr>
        <w:softHyphen/>
      </w:r>
      <w:r w:rsidRPr="003103DB">
        <w:rPr>
          <w:rFonts w:cs="B Nazanin" w:hint="cs"/>
          <w:sz w:val="28"/>
          <w:szCs w:val="28"/>
          <w:rtl/>
        </w:rPr>
        <w:t>چنین عاقبت رعایت نکردن پاره</w:t>
      </w:r>
      <w:r w:rsidRPr="003103DB">
        <w:rPr>
          <w:rFonts w:cs="B Nazanin"/>
          <w:sz w:val="28"/>
          <w:szCs w:val="28"/>
          <w:rtl/>
        </w:rPr>
        <w:softHyphen/>
      </w:r>
      <w:r w:rsidRPr="003103DB">
        <w:rPr>
          <w:rFonts w:cs="B Nazanin" w:hint="cs"/>
          <w:sz w:val="28"/>
          <w:szCs w:val="28"/>
          <w:rtl/>
        </w:rPr>
        <w:t>ای موارد که منجر به آسیب</w:t>
      </w:r>
      <w:r w:rsidRPr="003103DB">
        <w:rPr>
          <w:rFonts w:cs="B Nazanin"/>
          <w:sz w:val="28"/>
          <w:szCs w:val="28"/>
          <w:rtl/>
        </w:rPr>
        <w:softHyphen/>
      </w:r>
      <w:r w:rsidRPr="003103DB">
        <w:rPr>
          <w:rFonts w:cs="B Nazanin" w:hint="cs"/>
          <w:sz w:val="28"/>
          <w:szCs w:val="28"/>
          <w:rtl/>
        </w:rPr>
        <w:t>دیدگی خواهد شد می</w:t>
      </w:r>
      <w:r w:rsidRPr="003103DB">
        <w:rPr>
          <w:rFonts w:cs="B Nazanin"/>
          <w:sz w:val="28"/>
          <w:szCs w:val="28"/>
          <w:rtl/>
        </w:rPr>
        <w:softHyphen/>
      </w:r>
      <w:r w:rsidRPr="003103DB">
        <w:rPr>
          <w:rFonts w:cs="B Nazanin" w:hint="cs"/>
          <w:sz w:val="28"/>
          <w:szCs w:val="28"/>
          <w:rtl/>
        </w:rPr>
        <w:t>تواند از بروز بسیاری از حوادث جلوگیری کند. در فصل دوم کتاب راهنمای معلم درس تربیت</w:t>
      </w:r>
      <w:r w:rsidRPr="003103DB">
        <w:rPr>
          <w:rFonts w:cs="B Nazanin"/>
          <w:sz w:val="28"/>
          <w:szCs w:val="28"/>
          <w:rtl/>
        </w:rPr>
        <w:softHyphen/>
      </w:r>
      <w:r w:rsidRPr="003103DB">
        <w:rPr>
          <w:rFonts w:cs="B Nazanin" w:hint="cs"/>
          <w:sz w:val="28"/>
          <w:szCs w:val="28"/>
          <w:rtl/>
        </w:rPr>
        <w:t>بدنی موارد یاد شده به ترتیب اهمیت، به شکل بسیار ساده</w:t>
      </w:r>
      <w:r w:rsidRPr="003103DB">
        <w:rPr>
          <w:rFonts w:cs="B Nazanin"/>
          <w:sz w:val="28"/>
          <w:szCs w:val="28"/>
          <w:rtl/>
        </w:rPr>
        <w:softHyphen/>
      </w:r>
      <w:r w:rsidRPr="003103DB">
        <w:rPr>
          <w:rFonts w:cs="B Nazanin" w:hint="cs"/>
          <w:sz w:val="28"/>
          <w:szCs w:val="28"/>
          <w:rtl/>
        </w:rPr>
        <w:t>ای بازگو شده است. این موارد در 5 پایه</w:t>
      </w:r>
      <w:r w:rsidRPr="003103DB">
        <w:rPr>
          <w:rFonts w:cs="B Nazanin"/>
          <w:sz w:val="28"/>
          <w:szCs w:val="28"/>
          <w:rtl/>
        </w:rPr>
        <w:softHyphen/>
      </w:r>
      <w:r w:rsidRPr="003103DB">
        <w:rPr>
          <w:rFonts w:cs="B Nazanin" w:hint="cs"/>
          <w:sz w:val="28"/>
          <w:szCs w:val="28"/>
          <w:rtl/>
        </w:rPr>
        <w:t>ی تحصیلی به تناسب موضوع ارائه گردید. ولی بهتر است معلمان محترم تربیت</w:t>
      </w:r>
      <w:r w:rsidRPr="003103DB">
        <w:rPr>
          <w:rFonts w:cs="B Nazanin"/>
          <w:sz w:val="28"/>
          <w:szCs w:val="28"/>
          <w:rtl/>
        </w:rPr>
        <w:softHyphen/>
      </w:r>
      <w:r w:rsidRPr="003103DB">
        <w:rPr>
          <w:rFonts w:cs="B Nazanin" w:hint="cs"/>
          <w:sz w:val="28"/>
          <w:szCs w:val="28"/>
          <w:rtl/>
        </w:rPr>
        <w:t>بدنی با به</w:t>
      </w:r>
      <w:r w:rsidRPr="003103DB">
        <w:rPr>
          <w:rFonts w:cs="B Nazanin"/>
          <w:sz w:val="28"/>
          <w:szCs w:val="28"/>
          <w:rtl/>
        </w:rPr>
        <w:softHyphen/>
      </w:r>
      <w:r w:rsidRPr="003103DB">
        <w:rPr>
          <w:rFonts w:cs="B Nazanin" w:hint="cs"/>
          <w:sz w:val="28"/>
          <w:szCs w:val="28"/>
          <w:rtl/>
        </w:rPr>
        <w:t>کارگیری موارد ذیل خود از بروز حوادث جلوگیری نمایند:</w:t>
      </w:r>
    </w:p>
    <w:p w:rsidR="000622CE" w:rsidRPr="003103DB" w:rsidRDefault="000622CE" w:rsidP="004F156E">
      <w:pPr>
        <w:pStyle w:val="ListParagraph"/>
        <w:numPr>
          <w:ilvl w:val="0"/>
          <w:numId w:val="198"/>
        </w:numPr>
        <w:bidi/>
        <w:spacing w:after="0" w:line="360" w:lineRule="auto"/>
        <w:ind w:left="387"/>
        <w:jc w:val="both"/>
        <w:rPr>
          <w:rFonts w:cs="B Nazanin"/>
          <w:sz w:val="28"/>
          <w:szCs w:val="28"/>
        </w:rPr>
      </w:pPr>
      <w:r w:rsidRPr="003103DB">
        <w:rPr>
          <w:rFonts w:cs="B Nazanin" w:hint="cs"/>
          <w:sz w:val="28"/>
          <w:szCs w:val="28"/>
          <w:rtl/>
        </w:rPr>
        <w:t>کلیه لوازم و ابزار ورزشی را در فاصله</w:t>
      </w:r>
      <w:r w:rsidRPr="003103DB">
        <w:rPr>
          <w:rFonts w:cs="B Nazanin"/>
          <w:sz w:val="28"/>
          <w:szCs w:val="28"/>
          <w:rtl/>
        </w:rPr>
        <w:softHyphen/>
      </w:r>
      <w:r w:rsidRPr="003103DB">
        <w:rPr>
          <w:rFonts w:cs="B Nazanin" w:hint="cs"/>
          <w:sz w:val="28"/>
          <w:szCs w:val="28"/>
          <w:rtl/>
        </w:rPr>
        <w:t>های زمانی مشخص کنترل کرده و تعمیرات لازم را اعمال کنند.</w:t>
      </w:r>
    </w:p>
    <w:p w:rsidR="000622CE" w:rsidRPr="003103DB" w:rsidRDefault="000622CE" w:rsidP="004F156E">
      <w:pPr>
        <w:pStyle w:val="ListParagraph"/>
        <w:numPr>
          <w:ilvl w:val="0"/>
          <w:numId w:val="198"/>
        </w:numPr>
        <w:bidi/>
        <w:spacing w:after="0" w:line="360" w:lineRule="auto"/>
        <w:ind w:left="387"/>
        <w:jc w:val="both"/>
        <w:rPr>
          <w:rFonts w:cs="B Nazanin"/>
          <w:sz w:val="28"/>
          <w:szCs w:val="28"/>
        </w:rPr>
      </w:pPr>
      <w:r w:rsidRPr="003103DB">
        <w:rPr>
          <w:rFonts w:cs="B Nazanin" w:hint="cs"/>
          <w:sz w:val="28"/>
          <w:szCs w:val="28"/>
          <w:rtl/>
        </w:rPr>
        <w:t>موارد خطرناک را به همراه دانش آموزان شناسایی و علامت</w:t>
      </w:r>
      <w:r w:rsidRPr="003103DB">
        <w:rPr>
          <w:rFonts w:cs="B Nazanin"/>
          <w:sz w:val="28"/>
          <w:szCs w:val="28"/>
          <w:rtl/>
        </w:rPr>
        <w:softHyphen/>
      </w:r>
      <w:r w:rsidRPr="003103DB">
        <w:rPr>
          <w:rFonts w:cs="B Nazanin" w:hint="cs"/>
          <w:sz w:val="28"/>
          <w:szCs w:val="28"/>
          <w:rtl/>
        </w:rPr>
        <w:t>گذاری کنند.</w:t>
      </w:r>
    </w:p>
    <w:p w:rsidR="000622CE" w:rsidRPr="003103DB" w:rsidRDefault="000622CE" w:rsidP="004F156E">
      <w:pPr>
        <w:pStyle w:val="ListParagraph"/>
        <w:numPr>
          <w:ilvl w:val="0"/>
          <w:numId w:val="198"/>
        </w:numPr>
        <w:bidi/>
        <w:spacing w:after="0" w:line="360" w:lineRule="auto"/>
        <w:ind w:left="387"/>
        <w:jc w:val="both"/>
        <w:rPr>
          <w:rFonts w:cs="B Nazanin"/>
          <w:sz w:val="28"/>
          <w:szCs w:val="28"/>
        </w:rPr>
      </w:pPr>
      <w:r w:rsidRPr="003103DB">
        <w:rPr>
          <w:rFonts w:cs="B Nazanin" w:hint="cs"/>
          <w:sz w:val="28"/>
          <w:szCs w:val="28"/>
          <w:rtl/>
        </w:rPr>
        <w:t>معیارهای ایمنی را برای دانش آموزان به خصوص سرگروه</w:t>
      </w:r>
      <w:r w:rsidRPr="003103DB">
        <w:rPr>
          <w:rFonts w:cs="B Nazanin"/>
          <w:sz w:val="28"/>
          <w:szCs w:val="28"/>
          <w:rtl/>
        </w:rPr>
        <w:softHyphen/>
      </w:r>
      <w:r w:rsidRPr="003103DB">
        <w:rPr>
          <w:rFonts w:cs="B Nazanin" w:hint="cs"/>
          <w:sz w:val="28"/>
          <w:szCs w:val="28"/>
          <w:rtl/>
        </w:rPr>
        <w:t>ها مشخص نمایند.</w:t>
      </w:r>
    </w:p>
    <w:p w:rsidR="000622CE" w:rsidRPr="003103DB" w:rsidRDefault="000622CE" w:rsidP="004F156E">
      <w:pPr>
        <w:pStyle w:val="ListParagraph"/>
        <w:numPr>
          <w:ilvl w:val="0"/>
          <w:numId w:val="198"/>
        </w:numPr>
        <w:bidi/>
        <w:spacing w:after="0" w:line="360" w:lineRule="auto"/>
        <w:ind w:left="387"/>
        <w:jc w:val="both"/>
        <w:rPr>
          <w:rFonts w:cs="B Nazanin"/>
          <w:sz w:val="28"/>
          <w:szCs w:val="28"/>
        </w:rPr>
      </w:pPr>
      <w:r w:rsidRPr="003103DB">
        <w:rPr>
          <w:rFonts w:cs="B Nazanin" w:hint="cs"/>
          <w:sz w:val="28"/>
          <w:szCs w:val="28"/>
          <w:rtl/>
        </w:rPr>
        <w:t>از برنامه</w:t>
      </w:r>
      <w:r w:rsidRPr="003103DB">
        <w:rPr>
          <w:rFonts w:cs="B Nazanin"/>
          <w:sz w:val="28"/>
          <w:szCs w:val="28"/>
          <w:rtl/>
        </w:rPr>
        <w:softHyphen/>
      </w:r>
      <w:r w:rsidRPr="003103DB">
        <w:rPr>
          <w:rFonts w:cs="B Nazanin" w:hint="cs"/>
          <w:sz w:val="28"/>
          <w:szCs w:val="28"/>
          <w:rtl/>
        </w:rPr>
        <w:t>ها، مواد و طرح</w:t>
      </w:r>
      <w:r w:rsidRPr="003103DB">
        <w:rPr>
          <w:rFonts w:cs="B Nazanin"/>
          <w:sz w:val="28"/>
          <w:szCs w:val="28"/>
          <w:rtl/>
        </w:rPr>
        <w:softHyphen/>
      </w:r>
      <w:r w:rsidRPr="003103DB">
        <w:rPr>
          <w:rFonts w:cs="B Nazanin" w:hint="cs"/>
          <w:sz w:val="28"/>
          <w:szCs w:val="28"/>
          <w:rtl/>
        </w:rPr>
        <w:t>هایی در کلاس استفاده کنند که احتمال خطر را کاهش دهد.</w:t>
      </w:r>
    </w:p>
    <w:p w:rsidR="000622CE" w:rsidRPr="003103DB" w:rsidRDefault="000622CE" w:rsidP="004F156E">
      <w:pPr>
        <w:pStyle w:val="ListParagraph"/>
        <w:numPr>
          <w:ilvl w:val="0"/>
          <w:numId w:val="198"/>
        </w:numPr>
        <w:bidi/>
        <w:spacing w:after="0" w:line="360" w:lineRule="auto"/>
        <w:ind w:left="387"/>
        <w:jc w:val="both"/>
        <w:rPr>
          <w:rFonts w:cs="B Nazanin"/>
          <w:sz w:val="28"/>
          <w:szCs w:val="28"/>
        </w:rPr>
      </w:pPr>
      <w:r w:rsidRPr="003103DB">
        <w:rPr>
          <w:rFonts w:cs="B Nazanin" w:hint="cs"/>
          <w:sz w:val="28"/>
          <w:szCs w:val="28"/>
          <w:rtl/>
        </w:rPr>
        <w:t>از کلیه</w:t>
      </w:r>
      <w:r w:rsidRPr="003103DB">
        <w:rPr>
          <w:rFonts w:cs="B Nazanin"/>
          <w:sz w:val="28"/>
          <w:szCs w:val="28"/>
          <w:rtl/>
        </w:rPr>
        <w:softHyphen/>
      </w:r>
      <w:r w:rsidRPr="003103DB">
        <w:rPr>
          <w:rFonts w:cs="B Nazanin" w:hint="cs"/>
          <w:sz w:val="28"/>
          <w:szCs w:val="28"/>
          <w:rtl/>
        </w:rPr>
        <w:t>ی دانش آموزان بخواهند در تمامی فعالیت</w:t>
      </w:r>
      <w:r w:rsidRPr="003103DB">
        <w:rPr>
          <w:rFonts w:cs="B Nazanin"/>
          <w:sz w:val="28"/>
          <w:szCs w:val="28"/>
          <w:rtl/>
        </w:rPr>
        <w:softHyphen/>
      </w:r>
      <w:r w:rsidRPr="003103DB">
        <w:rPr>
          <w:rFonts w:cs="B Nazanin" w:hint="cs"/>
          <w:sz w:val="28"/>
          <w:szCs w:val="28"/>
          <w:rtl/>
        </w:rPr>
        <w:t>ها از وسایل مناسب استفاده کنند.</w:t>
      </w:r>
    </w:p>
    <w:p w:rsidR="000622CE" w:rsidRPr="003103DB" w:rsidRDefault="000622CE" w:rsidP="004F156E">
      <w:pPr>
        <w:pStyle w:val="ListParagraph"/>
        <w:numPr>
          <w:ilvl w:val="0"/>
          <w:numId w:val="198"/>
        </w:numPr>
        <w:bidi/>
        <w:spacing w:after="0" w:line="360" w:lineRule="auto"/>
        <w:ind w:left="387"/>
        <w:jc w:val="both"/>
        <w:rPr>
          <w:rFonts w:cs="B Nazanin"/>
          <w:sz w:val="28"/>
          <w:szCs w:val="28"/>
        </w:rPr>
      </w:pPr>
      <w:r w:rsidRPr="003103DB">
        <w:rPr>
          <w:rFonts w:cs="B Nazanin" w:hint="cs"/>
          <w:sz w:val="28"/>
          <w:szCs w:val="28"/>
          <w:rtl/>
        </w:rPr>
        <w:t>سازمان</w:t>
      </w:r>
      <w:r w:rsidRPr="003103DB">
        <w:rPr>
          <w:rFonts w:cs="B Nazanin"/>
          <w:sz w:val="28"/>
          <w:szCs w:val="28"/>
          <w:rtl/>
        </w:rPr>
        <w:softHyphen/>
      </w:r>
      <w:r w:rsidRPr="003103DB">
        <w:rPr>
          <w:rFonts w:cs="B Nazanin" w:hint="cs"/>
          <w:sz w:val="28"/>
          <w:szCs w:val="28"/>
          <w:rtl/>
        </w:rPr>
        <w:t>دهی و دسته</w:t>
      </w:r>
      <w:r w:rsidRPr="003103DB">
        <w:rPr>
          <w:rFonts w:cs="B Nazanin"/>
          <w:sz w:val="28"/>
          <w:szCs w:val="28"/>
          <w:rtl/>
        </w:rPr>
        <w:softHyphen/>
      </w:r>
      <w:r w:rsidRPr="003103DB">
        <w:rPr>
          <w:rFonts w:cs="B Nazanin" w:hint="cs"/>
          <w:sz w:val="28"/>
          <w:szCs w:val="28"/>
          <w:rtl/>
        </w:rPr>
        <w:t>بندی دانش آموزان را برحسب نتایج به</w:t>
      </w:r>
      <w:r w:rsidRPr="003103DB">
        <w:rPr>
          <w:rFonts w:cs="B Nazanin"/>
          <w:sz w:val="28"/>
          <w:szCs w:val="28"/>
          <w:rtl/>
        </w:rPr>
        <w:softHyphen/>
      </w:r>
      <w:r w:rsidRPr="003103DB">
        <w:rPr>
          <w:rFonts w:cs="B Nazanin" w:hint="cs"/>
          <w:sz w:val="28"/>
          <w:szCs w:val="28"/>
          <w:rtl/>
        </w:rPr>
        <w:t>دست آمده از آزمایشات بدنی و تست</w:t>
      </w:r>
      <w:r w:rsidRPr="003103DB">
        <w:rPr>
          <w:rFonts w:cs="B Nazanin"/>
          <w:sz w:val="28"/>
          <w:szCs w:val="28"/>
          <w:rtl/>
        </w:rPr>
        <w:softHyphen/>
      </w:r>
      <w:r w:rsidRPr="003103DB">
        <w:rPr>
          <w:rFonts w:cs="B Nazanin" w:hint="cs"/>
          <w:sz w:val="28"/>
          <w:szCs w:val="28"/>
          <w:rtl/>
        </w:rPr>
        <w:t>های توانایی حرکتی انجام دهند.</w:t>
      </w:r>
    </w:p>
    <w:p w:rsidR="000622CE" w:rsidRPr="003103DB" w:rsidRDefault="000622CE" w:rsidP="004F156E">
      <w:pPr>
        <w:pStyle w:val="ListParagraph"/>
        <w:numPr>
          <w:ilvl w:val="0"/>
          <w:numId w:val="198"/>
        </w:numPr>
        <w:bidi/>
        <w:spacing w:after="0" w:line="360" w:lineRule="auto"/>
        <w:ind w:left="387"/>
        <w:jc w:val="both"/>
        <w:rPr>
          <w:rFonts w:cs="B Nazanin"/>
          <w:sz w:val="28"/>
          <w:szCs w:val="28"/>
        </w:rPr>
      </w:pPr>
      <w:r w:rsidRPr="003103DB">
        <w:rPr>
          <w:rFonts w:cs="B Nazanin" w:hint="cs"/>
          <w:sz w:val="28"/>
          <w:szCs w:val="28"/>
          <w:rtl/>
        </w:rPr>
        <w:t>در تمامی اوقات درس بر رعایت قوانین بازی تأکید کنند.</w:t>
      </w:r>
    </w:p>
    <w:p w:rsidR="000622CE" w:rsidRPr="003103DB" w:rsidRDefault="000622CE" w:rsidP="004F156E">
      <w:pPr>
        <w:pStyle w:val="ListParagraph"/>
        <w:numPr>
          <w:ilvl w:val="0"/>
          <w:numId w:val="198"/>
        </w:numPr>
        <w:bidi/>
        <w:spacing w:after="0" w:line="360" w:lineRule="auto"/>
        <w:ind w:left="387"/>
        <w:jc w:val="both"/>
        <w:rPr>
          <w:rFonts w:cs="B Nazanin"/>
          <w:sz w:val="28"/>
          <w:szCs w:val="28"/>
        </w:rPr>
      </w:pPr>
      <w:r w:rsidRPr="003103DB">
        <w:rPr>
          <w:rFonts w:cs="B Nazanin" w:hint="cs"/>
          <w:sz w:val="28"/>
          <w:szCs w:val="28"/>
          <w:rtl/>
        </w:rPr>
        <w:t>هرگز کلاس یا گروه خاصی را به حال خود رها نکنند.</w:t>
      </w:r>
    </w:p>
    <w:p w:rsidR="000622CE" w:rsidRPr="003103DB" w:rsidRDefault="000622CE" w:rsidP="004F156E">
      <w:pPr>
        <w:pStyle w:val="ListParagraph"/>
        <w:numPr>
          <w:ilvl w:val="0"/>
          <w:numId w:val="198"/>
        </w:numPr>
        <w:bidi/>
        <w:spacing w:after="0" w:line="360" w:lineRule="auto"/>
        <w:ind w:left="387"/>
        <w:jc w:val="both"/>
        <w:rPr>
          <w:rFonts w:cs="B Nazanin"/>
          <w:sz w:val="28"/>
          <w:szCs w:val="28"/>
        </w:rPr>
      </w:pPr>
      <w:r w:rsidRPr="003103DB">
        <w:rPr>
          <w:rFonts w:cs="B Nazanin" w:hint="cs"/>
          <w:sz w:val="28"/>
          <w:szCs w:val="28"/>
          <w:rtl/>
        </w:rPr>
        <w:t>کلیه خطرات را به</w:t>
      </w:r>
      <w:r w:rsidRPr="003103DB">
        <w:rPr>
          <w:rFonts w:cs="B Nazanin"/>
          <w:sz w:val="28"/>
          <w:szCs w:val="28"/>
          <w:rtl/>
        </w:rPr>
        <w:softHyphen/>
      </w:r>
      <w:r w:rsidRPr="003103DB">
        <w:rPr>
          <w:rFonts w:cs="B Nazanin" w:hint="cs"/>
          <w:sz w:val="28"/>
          <w:szCs w:val="28"/>
          <w:rtl/>
        </w:rPr>
        <w:t>صورت شفاهی و کتبی به مسئولان مدرسه گزارش کنند.</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lastRenderedPageBreak/>
        <w:t>در هر حال کودکان حق دارند که کلاس درس تربیت</w:t>
      </w:r>
      <w:r w:rsidRPr="003103DB">
        <w:rPr>
          <w:rFonts w:cs="B Nazanin"/>
          <w:sz w:val="28"/>
          <w:szCs w:val="28"/>
          <w:rtl/>
        </w:rPr>
        <w:softHyphen/>
      </w:r>
      <w:r w:rsidRPr="003103DB">
        <w:rPr>
          <w:rFonts w:cs="B Nazanin" w:hint="cs"/>
          <w:sz w:val="28"/>
          <w:szCs w:val="28"/>
          <w:rtl/>
        </w:rPr>
        <w:t>بدنی خود را در محیطی تمیز، امن و پرجاذبه بگذرانند. گرچه کودکان نسبت به ایمنی آگاهی چندانی ندارند ولی از جهت تعلیم و تربیت، دورکردن تمامی ابزار، امکانات و گرفتن شانس فعالیت و تجربه</w:t>
      </w:r>
      <w:r w:rsidRPr="003103DB">
        <w:rPr>
          <w:rFonts w:cs="B Nazanin"/>
          <w:sz w:val="28"/>
          <w:szCs w:val="28"/>
          <w:rtl/>
        </w:rPr>
        <w:softHyphen/>
      </w:r>
      <w:r w:rsidRPr="003103DB">
        <w:rPr>
          <w:rFonts w:cs="B Nazanin" w:hint="cs"/>
          <w:sz w:val="28"/>
          <w:szCs w:val="28"/>
          <w:rtl/>
        </w:rPr>
        <w:t>های حرکتی از آنان، به دلیل امکان بروز چنین خطراتی، صحیح نیست؛ زیرا، آن</w:t>
      </w:r>
      <w:r w:rsidRPr="003103DB">
        <w:rPr>
          <w:rFonts w:cs="B Nazanin"/>
          <w:sz w:val="28"/>
          <w:szCs w:val="28"/>
          <w:rtl/>
        </w:rPr>
        <w:softHyphen/>
      </w:r>
      <w:r w:rsidRPr="003103DB">
        <w:rPr>
          <w:rFonts w:cs="B Nazanin" w:hint="cs"/>
          <w:sz w:val="28"/>
          <w:szCs w:val="28"/>
          <w:rtl/>
        </w:rPr>
        <w:t>ها باید بیاموزند که در زندگی چگونه از خطرات فزاینده</w:t>
      </w:r>
      <w:r w:rsidRPr="003103DB">
        <w:rPr>
          <w:rFonts w:cs="B Nazanin"/>
          <w:sz w:val="28"/>
          <w:szCs w:val="28"/>
          <w:rtl/>
        </w:rPr>
        <w:softHyphen/>
      </w:r>
      <w:r w:rsidRPr="003103DB">
        <w:rPr>
          <w:rFonts w:cs="B Nazanin" w:hint="cs"/>
          <w:sz w:val="28"/>
          <w:szCs w:val="28"/>
          <w:rtl/>
        </w:rPr>
        <w:t>ی محیط اطراف خویش، خود را حفظ کنند. معلم باید با توجه به موارد پیش</w:t>
      </w:r>
      <w:r w:rsidRPr="003103DB">
        <w:rPr>
          <w:rFonts w:cs="B Nazanin"/>
          <w:sz w:val="28"/>
          <w:szCs w:val="28"/>
          <w:rtl/>
        </w:rPr>
        <w:softHyphen/>
      </w:r>
      <w:r w:rsidRPr="003103DB">
        <w:rPr>
          <w:rFonts w:cs="B Nazanin" w:hint="cs"/>
          <w:sz w:val="28"/>
          <w:szCs w:val="28"/>
          <w:rtl/>
        </w:rPr>
        <w:t>بینی شده برای هر یک از پایه</w:t>
      </w:r>
      <w:r w:rsidRPr="003103DB">
        <w:rPr>
          <w:rFonts w:cs="B Nazanin"/>
          <w:sz w:val="28"/>
          <w:szCs w:val="28"/>
          <w:rtl/>
        </w:rPr>
        <w:softHyphen/>
      </w:r>
      <w:r w:rsidRPr="003103DB">
        <w:rPr>
          <w:rFonts w:cs="B Nazanin" w:hint="cs"/>
          <w:sz w:val="28"/>
          <w:szCs w:val="28"/>
          <w:rtl/>
        </w:rPr>
        <w:t>ها، آموزش</w:t>
      </w:r>
      <w:r w:rsidRPr="003103DB">
        <w:rPr>
          <w:rFonts w:cs="B Nazanin"/>
          <w:sz w:val="28"/>
          <w:szCs w:val="28"/>
          <w:rtl/>
        </w:rPr>
        <w:softHyphen/>
      </w:r>
      <w:r w:rsidRPr="003103DB">
        <w:rPr>
          <w:rFonts w:cs="B Nazanin" w:hint="cs"/>
          <w:sz w:val="28"/>
          <w:szCs w:val="28"/>
          <w:rtl/>
        </w:rPr>
        <w:t>های مربوط را در اختیاز دانش آموزان قرار دهد.</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مراقبت از خود و دیگران، شناخت ابزار و وسایل خطرناک به هنگام بازی و ورزش، ورزش</w:t>
      </w:r>
      <w:r w:rsidRPr="003103DB">
        <w:rPr>
          <w:rFonts w:cs="B Nazanin"/>
          <w:sz w:val="28"/>
          <w:szCs w:val="28"/>
          <w:rtl/>
        </w:rPr>
        <w:softHyphen/>
      </w:r>
      <w:r w:rsidRPr="003103DB">
        <w:rPr>
          <w:rFonts w:cs="B Nazanin" w:hint="cs"/>
          <w:sz w:val="28"/>
          <w:szCs w:val="28"/>
          <w:rtl/>
        </w:rPr>
        <w:t>های ایمن، عوامل آسیب</w:t>
      </w:r>
      <w:r w:rsidRPr="003103DB">
        <w:rPr>
          <w:rFonts w:cs="B Nazanin"/>
          <w:sz w:val="28"/>
          <w:szCs w:val="28"/>
          <w:rtl/>
        </w:rPr>
        <w:softHyphen/>
      </w:r>
      <w:r w:rsidRPr="003103DB">
        <w:rPr>
          <w:rFonts w:cs="B Nazanin" w:hint="cs"/>
          <w:sz w:val="28"/>
          <w:szCs w:val="28"/>
          <w:rtl/>
        </w:rPr>
        <w:t>زا در اماکن ورزشی و... مواردی هستند که در جلسه</w:t>
      </w:r>
      <w:r w:rsidRPr="003103DB">
        <w:rPr>
          <w:rFonts w:cs="B Nazanin"/>
          <w:sz w:val="28"/>
          <w:szCs w:val="28"/>
          <w:rtl/>
        </w:rPr>
        <w:softHyphen/>
      </w:r>
      <w:r w:rsidRPr="003103DB">
        <w:rPr>
          <w:rFonts w:cs="B Nazanin" w:hint="cs"/>
          <w:sz w:val="28"/>
          <w:szCs w:val="28"/>
          <w:rtl/>
        </w:rPr>
        <w:t>ی دانشی در فصل دوّم ارائه شده</w:t>
      </w:r>
      <w:r w:rsidRPr="003103DB">
        <w:rPr>
          <w:rFonts w:cs="B Nazanin"/>
          <w:sz w:val="28"/>
          <w:szCs w:val="28"/>
          <w:rtl/>
        </w:rPr>
        <w:softHyphen/>
      </w:r>
      <w:r w:rsidRPr="003103DB">
        <w:rPr>
          <w:rFonts w:cs="B Nazanin" w:hint="cs"/>
          <w:sz w:val="28"/>
          <w:szCs w:val="28"/>
          <w:rtl/>
        </w:rPr>
        <w:t>اند.</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ارائه</w:t>
      </w:r>
      <w:r w:rsidRPr="003103DB">
        <w:rPr>
          <w:rFonts w:cs="B Nazanin"/>
          <w:sz w:val="28"/>
          <w:szCs w:val="28"/>
          <w:rtl/>
        </w:rPr>
        <w:softHyphen/>
      </w:r>
      <w:r w:rsidRPr="003103DB">
        <w:rPr>
          <w:rFonts w:cs="B Nazanin" w:hint="cs"/>
          <w:sz w:val="28"/>
          <w:szCs w:val="28"/>
          <w:rtl/>
        </w:rPr>
        <w:t>ی مطالب دانشی این بخش نیز به صورت مختصر ابتدا در مرحله</w:t>
      </w:r>
      <w:r w:rsidRPr="003103DB">
        <w:rPr>
          <w:rFonts w:cs="B Nazanin"/>
          <w:sz w:val="28"/>
          <w:szCs w:val="28"/>
          <w:rtl/>
        </w:rPr>
        <w:softHyphen/>
      </w:r>
      <w:r w:rsidRPr="003103DB">
        <w:rPr>
          <w:rFonts w:cs="B Nazanin" w:hint="cs"/>
          <w:sz w:val="28"/>
          <w:szCs w:val="28"/>
          <w:rtl/>
        </w:rPr>
        <w:t>ی سوم طرح درس، یعنی بازگشت به حالت اولیه، سپس در بحث و گفت</w:t>
      </w:r>
      <w:r w:rsidRPr="003103DB">
        <w:rPr>
          <w:rFonts w:cs="B Nazanin"/>
          <w:sz w:val="28"/>
          <w:szCs w:val="28"/>
          <w:rtl/>
        </w:rPr>
        <w:softHyphen/>
      </w:r>
      <w:r w:rsidRPr="003103DB">
        <w:rPr>
          <w:rFonts w:cs="B Nazanin" w:hint="cs"/>
          <w:sz w:val="28"/>
          <w:szCs w:val="28"/>
          <w:rtl/>
        </w:rPr>
        <w:t>وگوی مجدد در کلاس دانشی انجام می</w:t>
      </w:r>
      <w:r w:rsidRPr="003103DB">
        <w:rPr>
          <w:rFonts w:cs="B Nazanin"/>
          <w:sz w:val="28"/>
          <w:szCs w:val="28"/>
          <w:rtl/>
        </w:rPr>
        <w:softHyphen/>
      </w:r>
      <w:r w:rsidRPr="003103DB">
        <w:rPr>
          <w:rFonts w:cs="B Nazanin" w:hint="cs"/>
          <w:sz w:val="28"/>
          <w:szCs w:val="28"/>
          <w:rtl/>
        </w:rPr>
        <w:t>شود.</w:t>
      </w:r>
    </w:p>
    <w:p w:rsidR="000622CE" w:rsidRPr="003103DB" w:rsidRDefault="000622CE" w:rsidP="004F156E">
      <w:pPr>
        <w:pStyle w:val="ListParagraph"/>
        <w:numPr>
          <w:ilvl w:val="0"/>
          <w:numId w:val="197"/>
        </w:numPr>
        <w:bidi/>
        <w:spacing w:after="0" w:line="360" w:lineRule="auto"/>
        <w:jc w:val="center"/>
        <w:rPr>
          <w:rFonts w:cs="B Nazanin"/>
          <w:b/>
          <w:bCs/>
          <w:sz w:val="32"/>
          <w:szCs w:val="32"/>
        </w:rPr>
      </w:pPr>
      <w:r w:rsidRPr="003103DB">
        <w:rPr>
          <w:rFonts w:cs="B Nazanin" w:hint="cs"/>
          <w:b/>
          <w:bCs/>
          <w:sz w:val="32"/>
          <w:szCs w:val="32"/>
          <w:rtl/>
        </w:rPr>
        <w:t>رشته</w:t>
      </w:r>
      <w:r w:rsidRPr="003103DB">
        <w:rPr>
          <w:rFonts w:cs="B Nazanin"/>
          <w:b/>
          <w:bCs/>
          <w:sz w:val="32"/>
          <w:szCs w:val="32"/>
          <w:rtl/>
        </w:rPr>
        <w:softHyphen/>
      </w:r>
      <w:r w:rsidRPr="003103DB">
        <w:rPr>
          <w:rFonts w:cs="B Nazanin" w:hint="cs"/>
          <w:b/>
          <w:bCs/>
          <w:sz w:val="32"/>
          <w:szCs w:val="32"/>
          <w:rtl/>
        </w:rPr>
        <w:t>های مختلف ورزشی</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کودکان از سن هشت سالگی به فعالیت</w:t>
      </w:r>
      <w:r w:rsidRPr="003103DB">
        <w:rPr>
          <w:rFonts w:cs="B Nazanin"/>
          <w:sz w:val="28"/>
          <w:szCs w:val="28"/>
          <w:rtl/>
        </w:rPr>
        <w:softHyphen/>
      </w:r>
      <w:r w:rsidRPr="003103DB">
        <w:rPr>
          <w:rFonts w:cs="B Nazanin" w:hint="cs"/>
          <w:sz w:val="28"/>
          <w:szCs w:val="28"/>
          <w:rtl/>
        </w:rPr>
        <w:t>های ورزشی علاقه</w:t>
      </w:r>
      <w:r w:rsidRPr="003103DB">
        <w:rPr>
          <w:rFonts w:cs="B Nazanin"/>
          <w:sz w:val="28"/>
          <w:szCs w:val="28"/>
          <w:rtl/>
        </w:rPr>
        <w:softHyphen/>
      </w:r>
      <w:r w:rsidRPr="003103DB">
        <w:rPr>
          <w:rFonts w:cs="B Nazanin" w:hint="cs"/>
          <w:sz w:val="28"/>
          <w:szCs w:val="28"/>
          <w:rtl/>
        </w:rPr>
        <w:t>مند می</w:t>
      </w:r>
      <w:r w:rsidRPr="003103DB">
        <w:rPr>
          <w:rFonts w:cs="B Nazanin"/>
          <w:sz w:val="28"/>
          <w:szCs w:val="28"/>
          <w:rtl/>
        </w:rPr>
        <w:softHyphen/>
      </w:r>
      <w:r w:rsidRPr="003103DB">
        <w:rPr>
          <w:rFonts w:cs="B Nazanin" w:hint="cs"/>
          <w:sz w:val="28"/>
          <w:szCs w:val="28"/>
          <w:rtl/>
        </w:rPr>
        <w:t>شوند. رفتار کودکان در این سن به خوبی نمایانگر این ادعاست. آن</w:t>
      </w:r>
      <w:r w:rsidRPr="003103DB">
        <w:rPr>
          <w:rFonts w:cs="B Nazanin"/>
          <w:sz w:val="28"/>
          <w:szCs w:val="28"/>
          <w:rtl/>
        </w:rPr>
        <w:softHyphen/>
      </w:r>
      <w:r w:rsidRPr="003103DB">
        <w:rPr>
          <w:rFonts w:cs="B Nazanin" w:hint="cs"/>
          <w:sz w:val="28"/>
          <w:szCs w:val="28"/>
          <w:rtl/>
        </w:rPr>
        <w:t>ها برای خود از بین قهرمانان الگو انتخاب می</w:t>
      </w:r>
      <w:r w:rsidRPr="003103DB">
        <w:rPr>
          <w:rFonts w:cs="B Nazanin"/>
          <w:sz w:val="28"/>
          <w:szCs w:val="28"/>
          <w:rtl/>
        </w:rPr>
        <w:softHyphen/>
      </w:r>
      <w:r w:rsidRPr="003103DB">
        <w:rPr>
          <w:rFonts w:cs="B Nazanin" w:hint="cs"/>
          <w:sz w:val="28"/>
          <w:szCs w:val="28"/>
          <w:rtl/>
        </w:rPr>
        <w:t>کنند. این قاعده در مورد هر دو جنس پسر و دختر صادق است. پوشیدن لباس و گذاشتن کلاه ورزشی بر سر، انتخاب کفش دلخواه ورزشی، در دست گرفتن توپ فوتبال یا بسکتبال و آوردن آن به مدرسه از دیگر نشانه</w:t>
      </w:r>
      <w:r w:rsidRPr="003103DB">
        <w:rPr>
          <w:rFonts w:cs="B Nazanin"/>
          <w:sz w:val="28"/>
          <w:szCs w:val="28"/>
          <w:rtl/>
        </w:rPr>
        <w:softHyphen/>
      </w:r>
      <w:r w:rsidRPr="003103DB">
        <w:rPr>
          <w:rFonts w:cs="B Nazanin" w:hint="cs"/>
          <w:sz w:val="28"/>
          <w:szCs w:val="28"/>
          <w:rtl/>
        </w:rPr>
        <w:t>های بروز این اشتیاق است.</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برنامه</w:t>
      </w:r>
      <w:r w:rsidRPr="003103DB">
        <w:rPr>
          <w:rFonts w:cs="B Nazanin"/>
          <w:sz w:val="28"/>
          <w:szCs w:val="28"/>
          <w:rtl/>
        </w:rPr>
        <w:softHyphen/>
      </w:r>
      <w:r w:rsidRPr="003103DB">
        <w:rPr>
          <w:rFonts w:cs="B Nazanin" w:hint="cs"/>
          <w:sz w:val="28"/>
          <w:szCs w:val="28"/>
          <w:rtl/>
        </w:rPr>
        <w:t>ی درسی تربیت بدنی برای هدایت و جهت دادن علمی به این علاقه</w:t>
      </w:r>
      <w:r w:rsidRPr="003103DB">
        <w:rPr>
          <w:rFonts w:cs="B Nazanin"/>
          <w:sz w:val="28"/>
          <w:szCs w:val="28"/>
          <w:rtl/>
        </w:rPr>
        <w:softHyphen/>
      </w:r>
      <w:r w:rsidRPr="003103DB">
        <w:rPr>
          <w:rFonts w:cs="B Nazanin" w:hint="cs"/>
          <w:sz w:val="28"/>
          <w:szCs w:val="28"/>
          <w:rtl/>
        </w:rPr>
        <w:t>ها از دو طریق وارد عمل شده است:</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الف- تقویت مهارت</w:t>
      </w:r>
      <w:r w:rsidRPr="003103DB">
        <w:rPr>
          <w:rFonts w:cs="B Nazanin"/>
          <w:sz w:val="28"/>
          <w:szCs w:val="28"/>
          <w:rtl/>
        </w:rPr>
        <w:softHyphen/>
      </w:r>
      <w:r w:rsidRPr="003103DB">
        <w:rPr>
          <w:rFonts w:cs="B Nazanin" w:hint="cs"/>
          <w:sz w:val="28"/>
          <w:szCs w:val="28"/>
          <w:rtl/>
        </w:rPr>
        <w:t>های ورزشی از طریق بازی</w:t>
      </w:r>
      <w:r w:rsidRPr="003103DB">
        <w:rPr>
          <w:rFonts w:cs="B Nazanin"/>
          <w:sz w:val="28"/>
          <w:szCs w:val="28"/>
          <w:rtl/>
        </w:rPr>
        <w:softHyphen/>
      </w:r>
      <w:r w:rsidRPr="003103DB">
        <w:rPr>
          <w:rFonts w:cs="B Nazanin" w:hint="cs"/>
          <w:sz w:val="28"/>
          <w:szCs w:val="28"/>
          <w:rtl/>
        </w:rPr>
        <w:t>های ورزشی</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ب- ارائه</w:t>
      </w:r>
      <w:r w:rsidRPr="003103DB">
        <w:rPr>
          <w:rFonts w:cs="B Nazanin"/>
          <w:sz w:val="28"/>
          <w:szCs w:val="28"/>
          <w:rtl/>
        </w:rPr>
        <w:softHyphen/>
      </w:r>
      <w:r w:rsidRPr="003103DB">
        <w:rPr>
          <w:rFonts w:cs="B Nazanin" w:hint="cs"/>
          <w:sz w:val="28"/>
          <w:szCs w:val="28"/>
          <w:rtl/>
        </w:rPr>
        <w:t>ی اطلاعات درخصوص رشته</w:t>
      </w:r>
      <w:r w:rsidRPr="003103DB">
        <w:rPr>
          <w:rFonts w:cs="B Nazanin"/>
          <w:sz w:val="28"/>
          <w:szCs w:val="28"/>
          <w:rtl/>
        </w:rPr>
        <w:softHyphen/>
      </w:r>
      <w:r w:rsidRPr="003103DB">
        <w:rPr>
          <w:rFonts w:cs="B Nazanin" w:hint="cs"/>
          <w:sz w:val="28"/>
          <w:szCs w:val="28"/>
          <w:rtl/>
        </w:rPr>
        <w:t>های ورزشی رایج در مدارس</w:t>
      </w:r>
    </w:p>
    <w:p w:rsidR="000622CE" w:rsidRPr="003103DB" w:rsidRDefault="000622CE" w:rsidP="000622CE">
      <w:pPr>
        <w:bidi/>
        <w:spacing w:after="0" w:line="360" w:lineRule="auto"/>
        <w:jc w:val="both"/>
        <w:rPr>
          <w:rFonts w:cs="B Nazanin"/>
          <w:b/>
          <w:bCs/>
          <w:sz w:val="32"/>
          <w:szCs w:val="32"/>
          <w:rtl/>
        </w:rPr>
      </w:pPr>
      <w:r w:rsidRPr="003103DB">
        <w:rPr>
          <w:rFonts w:cs="B Nazanin" w:hint="cs"/>
          <w:b/>
          <w:bCs/>
          <w:sz w:val="32"/>
          <w:szCs w:val="32"/>
          <w:rtl/>
        </w:rPr>
        <w:t>الف- تقویت مهارت</w:t>
      </w:r>
      <w:r w:rsidRPr="003103DB">
        <w:rPr>
          <w:rFonts w:cs="B Nazanin"/>
          <w:b/>
          <w:bCs/>
          <w:sz w:val="32"/>
          <w:szCs w:val="32"/>
          <w:rtl/>
        </w:rPr>
        <w:softHyphen/>
      </w:r>
      <w:r w:rsidRPr="003103DB">
        <w:rPr>
          <w:rFonts w:cs="B Nazanin" w:hint="cs"/>
          <w:b/>
          <w:bCs/>
          <w:sz w:val="32"/>
          <w:szCs w:val="32"/>
          <w:rtl/>
        </w:rPr>
        <w:t>های ورزشی از طریق بازی</w:t>
      </w:r>
      <w:r w:rsidRPr="003103DB">
        <w:rPr>
          <w:rFonts w:cs="B Nazanin"/>
          <w:b/>
          <w:bCs/>
          <w:sz w:val="32"/>
          <w:szCs w:val="32"/>
          <w:rtl/>
        </w:rPr>
        <w:softHyphen/>
      </w:r>
      <w:r w:rsidRPr="003103DB">
        <w:rPr>
          <w:rFonts w:cs="B Nazanin" w:hint="cs"/>
          <w:b/>
          <w:bCs/>
          <w:sz w:val="32"/>
          <w:szCs w:val="32"/>
          <w:rtl/>
        </w:rPr>
        <w:t>های ورزشی</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بازی</w:t>
      </w:r>
      <w:r w:rsidRPr="003103DB">
        <w:rPr>
          <w:rFonts w:cs="B Nazanin"/>
          <w:sz w:val="28"/>
          <w:szCs w:val="28"/>
          <w:rtl/>
        </w:rPr>
        <w:softHyphen/>
      </w:r>
      <w:r w:rsidRPr="003103DB">
        <w:rPr>
          <w:rFonts w:cs="B Nazanin" w:hint="cs"/>
          <w:sz w:val="28"/>
          <w:szCs w:val="28"/>
          <w:rtl/>
        </w:rPr>
        <w:t>های ورزشی با توجه به شرایط سنّی کودکان به دو صورت ارائه می</w:t>
      </w:r>
      <w:r w:rsidRPr="003103DB">
        <w:rPr>
          <w:rFonts w:cs="B Nazanin"/>
          <w:sz w:val="28"/>
          <w:szCs w:val="28"/>
          <w:rtl/>
        </w:rPr>
        <w:softHyphen/>
      </w:r>
      <w:r w:rsidRPr="003103DB">
        <w:rPr>
          <w:rFonts w:cs="B Nazanin" w:hint="cs"/>
          <w:sz w:val="28"/>
          <w:szCs w:val="28"/>
          <w:rtl/>
        </w:rPr>
        <w:t>شوند:</w:t>
      </w:r>
    </w:p>
    <w:p w:rsidR="000622CE" w:rsidRPr="003103DB" w:rsidRDefault="000622CE" w:rsidP="004F156E">
      <w:pPr>
        <w:pStyle w:val="ListParagraph"/>
        <w:numPr>
          <w:ilvl w:val="0"/>
          <w:numId w:val="199"/>
        </w:numPr>
        <w:bidi/>
        <w:spacing w:after="0" w:line="360" w:lineRule="auto"/>
        <w:ind w:left="387"/>
        <w:jc w:val="both"/>
        <w:rPr>
          <w:rFonts w:cs="B Nazanin"/>
          <w:sz w:val="28"/>
          <w:szCs w:val="28"/>
        </w:rPr>
      </w:pPr>
      <w:r w:rsidRPr="003103DB">
        <w:rPr>
          <w:rFonts w:cs="B Nazanin" w:hint="cs"/>
          <w:sz w:val="28"/>
          <w:szCs w:val="28"/>
          <w:rtl/>
        </w:rPr>
        <w:t>بازی</w:t>
      </w:r>
      <w:r w:rsidRPr="003103DB">
        <w:rPr>
          <w:rFonts w:cs="B Nazanin"/>
          <w:sz w:val="28"/>
          <w:szCs w:val="28"/>
          <w:rtl/>
        </w:rPr>
        <w:softHyphen/>
      </w:r>
      <w:r w:rsidRPr="003103DB">
        <w:rPr>
          <w:rFonts w:cs="B Nazanin" w:hint="cs"/>
          <w:sz w:val="28"/>
          <w:szCs w:val="28"/>
          <w:rtl/>
        </w:rPr>
        <w:t>های ورزشی با سازمان ساده</w:t>
      </w:r>
    </w:p>
    <w:p w:rsidR="000622CE" w:rsidRPr="003103DB" w:rsidRDefault="000622CE" w:rsidP="004F156E">
      <w:pPr>
        <w:pStyle w:val="ListParagraph"/>
        <w:numPr>
          <w:ilvl w:val="0"/>
          <w:numId w:val="199"/>
        </w:numPr>
        <w:bidi/>
        <w:spacing w:after="0" w:line="360" w:lineRule="auto"/>
        <w:ind w:left="387"/>
        <w:jc w:val="both"/>
        <w:rPr>
          <w:rFonts w:cs="B Nazanin"/>
          <w:sz w:val="28"/>
          <w:szCs w:val="28"/>
        </w:rPr>
      </w:pPr>
      <w:r w:rsidRPr="003103DB">
        <w:rPr>
          <w:rFonts w:cs="B Nazanin" w:hint="cs"/>
          <w:sz w:val="28"/>
          <w:szCs w:val="28"/>
          <w:rtl/>
        </w:rPr>
        <w:lastRenderedPageBreak/>
        <w:t>بازی</w:t>
      </w:r>
      <w:r w:rsidRPr="003103DB">
        <w:rPr>
          <w:rFonts w:cs="B Nazanin"/>
          <w:sz w:val="28"/>
          <w:szCs w:val="28"/>
          <w:rtl/>
        </w:rPr>
        <w:softHyphen/>
      </w:r>
      <w:r w:rsidRPr="003103DB">
        <w:rPr>
          <w:rFonts w:cs="B Nazanin" w:hint="cs"/>
          <w:sz w:val="28"/>
          <w:szCs w:val="28"/>
          <w:rtl/>
        </w:rPr>
        <w:t>های ورزشی با سازمانی نزدیک به رشته</w:t>
      </w:r>
      <w:r w:rsidRPr="003103DB">
        <w:rPr>
          <w:rFonts w:cs="B Nazanin"/>
          <w:sz w:val="28"/>
          <w:szCs w:val="28"/>
          <w:rtl/>
        </w:rPr>
        <w:softHyphen/>
      </w:r>
      <w:r w:rsidRPr="003103DB">
        <w:rPr>
          <w:rFonts w:cs="B Nazanin" w:hint="cs"/>
          <w:sz w:val="28"/>
          <w:szCs w:val="28"/>
          <w:rtl/>
        </w:rPr>
        <w:t>های ورزشی</w:t>
      </w:r>
    </w:p>
    <w:p w:rsidR="000622CE" w:rsidRPr="003103DB" w:rsidRDefault="000622CE" w:rsidP="000622CE">
      <w:pPr>
        <w:bidi/>
        <w:spacing w:after="0" w:line="360" w:lineRule="auto"/>
        <w:jc w:val="both"/>
        <w:rPr>
          <w:rFonts w:cs="B Nazanin"/>
          <w:sz w:val="28"/>
          <w:szCs w:val="28"/>
        </w:rPr>
      </w:pPr>
      <w:r w:rsidRPr="003103DB">
        <w:rPr>
          <w:rFonts w:cs="B Nazanin" w:hint="cs"/>
          <w:b/>
          <w:bCs/>
          <w:sz w:val="32"/>
          <w:szCs w:val="32"/>
          <w:rtl/>
        </w:rPr>
        <w:t>1- بازی</w:t>
      </w:r>
      <w:r w:rsidRPr="003103DB">
        <w:rPr>
          <w:rFonts w:cs="B Nazanin"/>
          <w:b/>
          <w:bCs/>
          <w:sz w:val="32"/>
          <w:szCs w:val="32"/>
          <w:rtl/>
        </w:rPr>
        <w:softHyphen/>
      </w:r>
      <w:r w:rsidRPr="003103DB">
        <w:rPr>
          <w:rFonts w:cs="B Nazanin" w:hint="cs"/>
          <w:b/>
          <w:bCs/>
          <w:sz w:val="32"/>
          <w:szCs w:val="32"/>
          <w:rtl/>
        </w:rPr>
        <w:t>های ورزشی با سازمان ساده:</w:t>
      </w:r>
      <w:r w:rsidRPr="003103DB">
        <w:rPr>
          <w:rFonts w:cs="B Nazanin" w:hint="cs"/>
          <w:sz w:val="32"/>
          <w:szCs w:val="32"/>
          <w:rtl/>
        </w:rPr>
        <w:t xml:space="preserve"> </w:t>
      </w:r>
      <w:r w:rsidRPr="003103DB">
        <w:rPr>
          <w:rFonts w:cs="B Nazanin" w:hint="cs"/>
          <w:sz w:val="28"/>
          <w:szCs w:val="28"/>
          <w:rtl/>
        </w:rPr>
        <w:t>از این بازی</w:t>
      </w:r>
      <w:r w:rsidRPr="003103DB">
        <w:rPr>
          <w:rFonts w:cs="B Nazanin"/>
          <w:sz w:val="28"/>
          <w:szCs w:val="28"/>
          <w:rtl/>
        </w:rPr>
        <w:softHyphen/>
      </w:r>
      <w:r w:rsidRPr="003103DB">
        <w:rPr>
          <w:rFonts w:cs="B Nazanin" w:hint="cs"/>
          <w:sz w:val="28"/>
          <w:szCs w:val="28"/>
          <w:rtl/>
        </w:rPr>
        <w:t>ها در سه پایه</w:t>
      </w:r>
      <w:r w:rsidRPr="003103DB">
        <w:rPr>
          <w:rFonts w:cs="B Nazanin"/>
          <w:sz w:val="28"/>
          <w:szCs w:val="28"/>
          <w:rtl/>
        </w:rPr>
        <w:softHyphen/>
      </w:r>
      <w:r w:rsidRPr="003103DB">
        <w:rPr>
          <w:rFonts w:cs="B Nazanin" w:hint="cs"/>
          <w:sz w:val="28"/>
          <w:szCs w:val="28"/>
          <w:rtl/>
        </w:rPr>
        <w:t>ی اوّل دوره</w:t>
      </w:r>
      <w:r w:rsidRPr="003103DB">
        <w:rPr>
          <w:rFonts w:cs="B Nazanin"/>
          <w:sz w:val="28"/>
          <w:szCs w:val="28"/>
          <w:rtl/>
        </w:rPr>
        <w:softHyphen/>
      </w:r>
      <w:r w:rsidRPr="003103DB">
        <w:rPr>
          <w:rFonts w:cs="B Nazanin" w:hint="cs"/>
          <w:sz w:val="28"/>
          <w:szCs w:val="28"/>
          <w:rtl/>
        </w:rPr>
        <w:t>ی ابتدایی جهت تقویت حرکات پایه (انتقالی، کنترلی و غیرانتقالی) استفاده می</w:t>
      </w:r>
      <w:r w:rsidRPr="003103DB">
        <w:rPr>
          <w:rFonts w:cs="B Nazanin"/>
          <w:sz w:val="28"/>
          <w:szCs w:val="28"/>
          <w:rtl/>
        </w:rPr>
        <w:softHyphen/>
      </w:r>
      <w:r w:rsidRPr="003103DB">
        <w:rPr>
          <w:rFonts w:cs="B Nazanin" w:hint="cs"/>
          <w:sz w:val="28"/>
          <w:szCs w:val="28"/>
          <w:rtl/>
        </w:rPr>
        <w:t>شود. دلایل اطلاق واژه</w:t>
      </w:r>
      <w:r w:rsidRPr="003103DB">
        <w:rPr>
          <w:rFonts w:cs="B Nazanin"/>
          <w:sz w:val="28"/>
          <w:szCs w:val="28"/>
          <w:rtl/>
        </w:rPr>
        <w:softHyphen/>
      </w:r>
      <w:r w:rsidRPr="003103DB">
        <w:rPr>
          <w:rFonts w:cs="B Nazanin" w:hint="cs"/>
          <w:sz w:val="28"/>
          <w:szCs w:val="28"/>
          <w:rtl/>
        </w:rPr>
        <w:t>ی «سازمان ساده» به این بازی</w:t>
      </w:r>
      <w:r w:rsidRPr="003103DB">
        <w:rPr>
          <w:rFonts w:cs="B Nazanin"/>
          <w:sz w:val="28"/>
          <w:szCs w:val="28"/>
          <w:rtl/>
        </w:rPr>
        <w:softHyphen/>
      </w:r>
      <w:r w:rsidRPr="003103DB">
        <w:rPr>
          <w:rFonts w:cs="B Nazanin" w:hint="cs"/>
          <w:sz w:val="28"/>
          <w:szCs w:val="28"/>
          <w:rtl/>
        </w:rPr>
        <w:t>ها عبارت</w:t>
      </w:r>
      <w:r w:rsidRPr="003103DB">
        <w:rPr>
          <w:rFonts w:cs="B Nazanin"/>
          <w:sz w:val="28"/>
          <w:szCs w:val="28"/>
          <w:rtl/>
        </w:rPr>
        <w:softHyphen/>
      </w:r>
      <w:r w:rsidRPr="003103DB">
        <w:rPr>
          <w:rFonts w:cs="B Nazanin" w:hint="cs"/>
          <w:sz w:val="28"/>
          <w:szCs w:val="28"/>
          <w:rtl/>
        </w:rPr>
        <w:t>اند از:</w:t>
      </w:r>
    </w:p>
    <w:p w:rsidR="000622CE" w:rsidRPr="003103DB" w:rsidRDefault="000622CE" w:rsidP="004F156E">
      <w:pPr>
        <w:pStyle w:val="ListParagraph"/>
        <w:numPr>
          <w:ilvl w:val="1"/>
          <w:numId w:val="200"/>
        </w:numPr>
        <w:bidi/>
        <w:spacing w:after="0" w:line="360" w:lineRule="auto"/>
        <w:ind w:left="567" w:hanging="567"/>
        <w:jc w:val="both"/>
        <w:rPr>
          <w:rFonts w:cs="B Nazanin"/>
          <w:sz w:val="28"/>
          <w:szCs w:val="28"/>
        </w:rPr>
      </w:pPr>
      <w:r w:rsidRPr="003103DB">
        <w:rPr>
          <w:rFonts w:cs="B Nazanin" w:hint="cs"/>
          <w:sz w:val="28"/>
          <w:szCs w:val="28"/>
          <w:rtl/>
        </w:rPr>
        <w:t>مقررات مختصر و ساده</w:t>
      </w:r>
    </w:p>
    <w:p w:rsidR="000622CE" w:rsidRPr="003103DB" w:rsidRDefault="000622CE" w:rsidP="004F156E">
      <w:pPr>
        <w:pStyle w:val="ListParagraph"/>
        <w:numPr>
          <w:ilvl w:val="1"/>
          <w:numId w:val="200"/>
        </w:numPr>
        <w:bidi/>
        <w:spacing w:after="0" w:line="360" w:lineRule="auto"/>
        <w:ind w:left="567" w:hanging="567"/>
        <w:jc w:val="both"/>
        <w:rPr>
          <w:rFonts w:cs="B Nazanin"/>
          <w:sz w:val="28"/>
          <w:szCs w:val="28"/>
        </w:rPr>
      </w:pPr>
      <w:r w:rsidRPr="003103DB">
        <w:rPr>
          <w:rFonts w:cs="B Nazanin" w:hint="cs"/>
          <w:sz w:val="28"/>
          <w:szCs w:val="28"/>
          <w:rtl/>
        </w:rPr>
        <w:t>سهولت در یادگیری آن</w:t>
      </w:r>
      <w:r w:rsidRPr="003103DB">
        <w:rPr>
          <w:rFonts w:cs="B Nazanin"/>
          <w:sz w:val="28"/>
          <w:szCs w:val="28"/>
          <w:rtl/>
        </w:rPr>
        <w:softHyphen/>
      </w:r>
      <w:r w:rsidRPr="003103DB">
        <w:rPr>
          <w:rFonts w:cs="B Nazanin" w:hint="cs"/>
          <w:sz w:val="28"/>
          <w:szCs w:val="28"/>
          <w:rtl/>
        </w:rPr>
        <w:t>ها</w:t>
      </w:r>
    </w:p>
    <w:p w:rsidR="000622CE" w:rsidRPr="003103DB" w:rsidRDefault="000622CE" w:rsidP="004F156E">
      <w:pPr>
        <w:pStyle w:val="ListParagraph"/>
        <w:numPr>
          <w:ilvl w:val="1"/>
          <w:numId w:val="200"/>
        </w:numPr>
        <w:bidi/>
        <w:spacing w:after="0" w:line="360" w:lineRule="auto"/>
        <w:ind w:left="567" w:hanging="567"/>
        <w:jc w:val="both"/>
        <w:rPr>
          <w:rFonts w:cs="B Nazanin"/>
          <w:sz w:val="28"/>
          <w:szCs w:val="28"/>
        </w:rPr>
      </w:pPr>
      <w:r w:rsidRPr="003103DB">
        <w:rPr>
          <w:rFonts w:cs="B Nazanin" w:hint="cs"/>
          <w:sz w:val="28"/>
          <w:szCs w:val="28"/>
          <w:rtl/>
        </w:rPr>
        <w:t>اجرای آن بدون وسیله یا با وسایل بسیار مختصر</w:t>
      </w:r>
    </w:p>
    <w:p w:rsidR="000622CE" w:rsidRPr="003103DB" w:rsidRDefault="000622CE" w:rsidP="000622CE">
      <w:pPr>
        <w:bidi/>
        <w:spacing w:after="0" w:line="360" w:lineRule="auto"/>
        <w:jc w:val="both"/>
        <w:rPr>
          <w:rFonts w:cs="B Nazanin"/>
          <w:sz w:val="28"/>
          <w:szCs w:val="28"/>
        </w:rPr>
      </w:pPr>
      <w:r w:rsidRPr="003103DB">
        <w:rPr>
          <w:rFonts w:cs="B Nazanin" w:hint="cs"/>
          <w:b/>
          <w:bCs/>
          <w:sz w:val="32"/>
          <w:szCs w:val="32"/>
          <w:rtl/>
        </w:rPr>
        <w:t>2- بازی</w:t>
      </w:r>
      <w:r w:rsidRPr="003103DB">
        <w:rPr>
          <w:rFonts w:cs="B Nazanin"/>
          <w:b/>
          <w:bCs/>
          <w:sz w:val="32"/>
          <w:szCs w:val="32"/>
          <w:rtl/>
        </w:rPr>
        <w:softHyphen/>
      </w:r>
      <w:r w:rsidRPr="003103DB">
        <w:rPr>
          <w:rFonts w:cs="B Nazanin" w:hint="cs"/>
          <w:b/>
          <w:bCs/>
          <w:sz w:val="32"/>
          <w:szCs w:val="32"/>
          <w:rtl/>
        </w:rPr>
        <w:t>های ورزشی با سازمانی نزدیک به رشته</w:t>
      </w:r>
      <w:r w:rsidRPr="003103DB">
        <w:rPr>
          <w:rFonts w:cs="B Nazanin"/>
          <w:b/>
          <w:bCs/>
          <w:sz w:val="32"/>
          <w:szCs w:val="32"/>
          <w:rtl/>
        </w:rPr>
        <w:softHyphen/>
      </w:r>
      <w:r w:rsidRPr="003103DB">
        <w:rPr>
          <w:rFonts w:cs="B Nazanin" w:hint="cs"/>
          <w:b/>
          <w:bCs/>
          <w:sz w:val="32"/>
          <w:szCs w:val="32"/>
          <w:rtl/>
        </w:rPr>
        <w:t>های ورزشی:</w:t>
      </w:r>
      <w:r w:rsidRPr="003103DB">
        <w:rPr>
          <w:rFonts w:cs="B Nazanin" w:hint="cs"/>
          <w:sz w:val="32"/>
          <w:szCs w:val="32"/>
          <w:rtl/>
        </w:rPr>
        <w:t xml:space="preserve"> </w:t>
      </w:r>
      <w:r w:rsidRPr="003103DB">
        <w:rPr>
          <w:rFonts w:cs="B Nazanin" w:hint="cs"/>
          <w:sz w:val="28"/>
          <w:szCs w:val="28"/>
          <w:rtl/>
        </w:rPr>
        <w:t>در این نوع بازی</w:t>
      </w:r>
      <w:r w:rsidRPr="003103DB">
        <w:rPr>
          <w:rFonts w:cs="B Nazanin"/>
          <w:sz w:val="28"/>
          <w:szCs w:val="28"/>
          <w:rtl/>
        </w:rPr>
        <w:softHyphen/>
      </w:r>
      <w:r w:rsidRPr="003103DB">
        <w:rPr>
          <w:rFonts w:cs="B Nazanin" w:hint="cs"/>
          <w:sz w:val="28"/>
          <w:szCs w:val="28"/>
          <w:rtl/>
        </w:rPr>
        <w:t>ها، مهارت</w:t>
      </w:r>
      <w:r w:rsidRPr="003103DB">
        <w:rPr>
          <w:rFonts w:cs="B Nazanin"/>
          <w:sz w:val="28"/>
          <w:szCs w:val="28"/>
          <w:rtl/>
        </w:rPr>
        <w:softHyphen/>
      </w:r>
      <w:r w:rsidRPr="003103DB">
        <w:rPr>
          <w:rFonts w:cs="B Nazanin" w:hint="cs"/>
          <w:sz w:val="28"/>
          <w:szCs w:val="28"/>
          <w:rtl/>
        </w:rPr>
        <w:t>های مقدماتی ورزشی ارائه می</w:t>
      </w:r>
      <w:r w:rsidRPr="003103DB">
        <w:rPr>
          <w:rFonts w:cs="B Nazanin"/>
          <w:sz w:val="28"/>
          <w:szCs w:val="28"/>
          <w:rtl/>
        </w:rPr>
        <w:softHyphen/>
      </w:r>
      <w:r w:rsidRPr="003103DB">
        <w:rPr>
          <w:rFonts w:cs="B Nazanin" w:hint="cs"/>
          <w:sz w:val="28"/>
          <w:szCs w:val="28"/>
          <w:rtl/>
        </w:rPr>
        <w:t>شود. به منظور متناسب</w:t>
      </w:r>
      <w:r w:rsidRPr="003103DB">
        <w:rPr>
          <w:rFonts w:cs="B Nazanin"/>
          <w:sz w:val="28"/>
          <w:szCs w:val="28"/>
          <w:rtl/>
        </w:rPr>
        <w:softHyphen/>
      </w:r>
      <w:r w:rsidRPr="003103DB">
        <w:rPr>
          <w:rFonts w:cs="B Nazanin" w:hint="cs"/>
          <w:sz w:val="28"/>
          <w:szCs w:val="28"/>
          <w:rtl/>
        </w:rPr>
        <w:t>سازی این بازی</w:t>
      </w:r>
      <w:r w:rsidRPr="003103DB">
        <w:rPr>
          <w:rFonts w:cs="B Nazanin"/>
          <w:sz w:val="28"/>
          <w:szCs w:val="28"/>
          <w:rtl/>
        </w:rPr>
        <w:softHyphen/>
      </w:r>
      <w:r w:rsidRPr="003103DB">
        <w:rPr>
          <w:rFonts w:cs="B Nazanin" w:hint="cs"/>
          <w:sz w:val="28"/>
          <w:szCs w:val="28"/>
          <w:rtl/>
        </w:rPr>
        <w:t>ها با سنّ دانش آموزان تغییراتی در آن</w:t>
      </w:r>
      <w:r w:rsidRPr="003103DB">
        <w:rPr>
          <w:rFonts w:cs="B Nazanin"/>
          <w:sz w:val="28"/>
          <w:szCs w:val="28"/>
          <w:rtl/>
        </w:rPr>
        <w:softHyphen/>
      </w:r>
      <w:r w:rsidRPr="003103DB">
        <w:rPr>
          <w:rFonts w:cs="B Nazanin" w:hint="cs"/>
          <w:sz w:val="28"/>
          <w:szCs w:val="28"/>
          <w:rtl/>
        </w:rPr>
        <w:t>ها اعمال می</w:t>
      </w:r>
      <w:r w:rsidRPr="003103DB">
        <w:rPr>
          <w:rFonts w:cs="B Nazanin"/>
          <w:sz w:val="28"/>
          <w:szCs w:val="28"/>
          <w:rtl/>
        </w:rPr>
        <w:softHyphen/>
      </w:r>
      <w:r w:rsidRPr="003103DB">
        <w:rPr>
          <w:rFonts w:cs="B Nazanin" w:hint="cs"/>
          <w:sz w:val="28"/>
          <w:szCs w:val="28"/>
          <w:rtl/>
        </w:rPr>
        <w:t>شود.</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بازی</w:t>
      </w:r>
      <w:r w:rsidRPr="003103DB">
        <w:rPr>
          <w:rFonts w:cs="B Nazanin"/>
          <w:sz w:val="28"/>
          <w:szCs w:val="28"/>
          <w:rtl/>
        </w:rPr>
        <w:softHyphen/>
      </w:r>
      <w:r w:rsidRPr="003103DB">
        <w:rPr>
          <w:rFonts w:cs="B Nazanin" w:hint="cs"/>
          <w:sz w:val="28"/>
          <w:szCs w:val="28"/>
          <w:rtl/>
        </w:rPr>
        <w:t>های ورزشی محمل مناسبی برای اعمال اهداف تربیت</w:t>
      </w:r>
      <w:r w:rsidRPr="003103DB">
        <w:rPr>
          <w:rFonts w:cs="B Nazanin"/>
          <w:sz w:val="28"/>
          <w:szCs w:val="28"/>
          <w:rtl/>
        </w:rPr>
        <w:softHyphen/>
      </w:r>
      <w:r w:rsidRPr="003103DB">
        <w:rPr>
          <w:rFonts w:cs="B Nazanin" w:hint="cs"/>
          <w:sz w:val="28"/>
          <w:szCs w:val="28"/>
          <w:rtl/>
        </w:rPr>
        <w:t>بدنی در ابعاد جسمانی، اخلاقی- اجتماعی، عاطفی و شناختی هستند. در واقع، در مرحله</w:t>
      </w:r>
      <w:r w:rsidRPr="003103DB">
        <w:rPr>
          <w:rFonts w:cs="B Nazanin"/>
          <w:sz w:val="28"/>
          <w:szCs w:val="28"/>
          <w:rtl/>
        </w:rPr>
        <w:softHyphen/>
      </w:r>
      <w:r w:rsidRPr="003103DB">
        <w:rPr>
          <w:rFonts w:cs="B Nazanin" w:hint="cs"/>
          <w:sz w:val="28"/>
          <w:szCs w:val="28"/>
          <w:rtl/>
        </w:rPr>
        <w:t>ی اصلی ساعت درس تربیت بدنی معلمان با فرصت</w:t>
      </w:r>
      <w:r w:rsidRPr="003103DB">
        <w:rPr>
          <w:rFonts w:cs="B Nazanin"/>
          <w:sz w:val="28"/>
          <w:szCs w:val="28"/>
          <w:rtl/>
        </w:rPr>
        <w:softHyphen/>
      </w:r>
      <w:r w:rsidRPr="003103DB">
        <w:rPr>
          <w:rFonts w:cs="B Nazanin" w:hint="cs"/>
          <w:sz w:val="28"/>
          <w:szCs w:val="28"/>
          <w:rtl/>
        </w:rPr>
        <w:t>های بیشتری می</w:t>
      </w:r>
      <w:r w:rsidRPr="003103DB">
        <w:rPr>
          <w:rFonts w:cs="B Nazanin"/>
          <w:sz w:val="28"/>
          <w:szCs w:val="28"/>
          <w:rtl/>
        </w:rPr>
        <w:softHyphen/>
      </w:r>
      <w:r w:rsidRPr="003103DB">
        <w:rPr>
          <w:rFonts w:cs="B Nazanin" w:hint="cs"/>
          <w:sz w:val="28"/>
          <w:szCs w:val="28"/>
          <w:rtl/>
        </w:rPr>
        <w:t>توانند اهداف تربیتی دروس را اعمال نمایند.</w:t>
      </w:r>
    </w:p>
    <w:p w:rsidR="000622CE" w:rsidRPr="003103DB" w:rsidRDefault="000622CE" w:rsidP="000622CE">
      <w:pPr>
        <w:bidi/>
        <w:spacing w:after="0" w:line="360" w:lineRule="auto"/>
        <w:jc w:val="both"/>
        <w:rPr>
          <w:rFonts w:cs="B Nazanin"/>
          <w:b/>
          <w:bCs/>
          <w:sz w:val="32"/>
          <w:szCs w:val="32"/>
          <w:rtl/>
        </w:rPr>
      </w:pPr>
      <w:r w:rsidRPr="003103DB">
        <w:rPr>
          <w:rFonts w:cs="B Nazanin" w:hint="cs"/>
          <w:b/>
          <w:bCs/>
          <w:sz w:val="32"/>
          <w:szCs w:val="32"/>
          <w:rtl/>
        </w:rPr>
        <w:t>اهداف بازی</w:t>
      </w:r>
      <w:r w:rsidRPr="003103DB">
        <w:rPr>
          <w:rFonts w:cs="B Nazanin"/>
          <w:b/>
          <w:bCs/>
          <w:sz w:val="32"/>
          <w:szCs w:val="32"/>
          <w:rtl/>
        </w:rPr>
        <w:softHyphen/>
      </w:r>
      <w:r w:rsidRPr="003103DB">
        <w:rPr>
          <w:rFonts w:cs="B Nazanin" w:hint="cs"/>
          <w:b/>
          <w:bCs/>
          <w:sz w:val="32"/>
          <w:szCs w:val="32"/>
          <w:rtl/>
        </w:rPr>
        <w:t>های ورزشی</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فعالیت</w:t>
      </w:r>
      <w:r w:rsidRPr="003103DB">
        <w:rPr>
          <w:rFonts w:cs="B Nazanin"/>
          <w:sz w:val="28"/>
          <w:szCs w:val="28"/>
          <w:rtl/>
        </w:rPr>
        <w:softHyphen/>
      </w:r>
      <w:r w:rsidRPr="003103DB">
        <w:rPr>
          <w:rFonts w:cs="B Nazanin" w:hint="cs"/>
          <w:sz w:val="28"/>
          <w:szCs w:val="28"/>
          <w:rtl/>
        </w:rPr>
        <w:t>هایی که در قالب بازی انجام می</w:t>
      </w:r>
      <w:r w:rsidRPr="003103DB">
        <w:rPr>
          <w:rFonts w:cs="B Nazanin"/>
          <w:sz w:val="28"/>
          <w:szCs w:val="28"/>
          <w:rtl/>
        </w:rPr>
        <w:softHyphen/>
      </w:r>
      <w:r w:rsidRPr="003103DB">
        <w:rPr>
          <w:rFonts w:cs="B Nazanin" w:hint="cs"/>
          <w:sz w:val="28"/>
          <w:szCs w:val="28"/>
          <w:rtl/>
        </w:rPr>
        <w:t>شوند، نشاط</w:t>
      </w:r>
      <w:r w:rsidRPr="003103DB">
        <w:rPr>
          <w:rFonts w:cs="B Nazanin"/>
          <w:sz w:val="28"/>
          <w:szCs w:val="28"/>
          <w:rtl/>
        </w:rPr>
        <w:softHyphen/>
      </w:r>
      <w:r w:rsidRPr="003103DB">
        <w:rPr>
          <w:rFonts w:cs="B Nazanin" w:hint="cs"/>
          <w:sz w:val="28"/>
          <w:szCs w:val="28"/>
          <w:rtl/>
        </w:rPr>
        <w:t>آور و شادی</w:t>
      </w:r>
      <w:r w:rsidRPr="003103DB">
        <w:rPr>
          <w:rFonts w:cs="B Nazanin"/>
          <w:sz w:val="28"/>
          <w:szCs w:val="28"/>
          <w:rtl/>
        </w:rPr>
        <w:softHyphen/>
      </w:r>
      <w:r w:rsidRPr="003103DB">
        <w:rPr>
          <w:rFonts w:cs="B Nazanin" w:hint="cs"/>
          <w:sz w:val="28"/>
          <w:szCs w:val="28"/>
          <w:rtl/>
        </w:rPr>
        <w:t>آور و شادی</w:t>
      </w:r>
      <w:r w:rsidRPr="003103DB">
        <w:rPr>
          <w:rFonts w:cs="B Nazanin"/>
          <w:sz w:val="28"/>
          <w:szCs w:val="28"/>
          <w:rtl/>
        </w:rPr>
        <w:softHyphen/>
      </w:r>
      <w:r w:rsidRPr="003103DB">
        <w:rPr>
          <w:rFonts w:cs="B Nazanin" w:hint="cs"/>
          <w:sz w:val="28"/>
          <w:szCs w:val="28"/>
          <w:rtl/>
        </w:rPr>
        <w:t>بخش هستند. این فعالیت</w:t>
      </w:r>
      <w:r w:rsidRPr="003103DB">
        <w:rPr>
          <w:rFonts w:cs="B Nazanin"/>
          <w:sz w:val="28"/>
          <w:szCs w:val="28"/>
          <w:rtl/>
        </w:rPr>
        <w:softHyphen/>
      </w:r>
      <w:r w:rsidRPr="003103DB">
        <w:rPr>
          <w:rFonts w:cs="B Nazanin" w:hint="cs"/>
          <w:sz w:val="28"/>
          <w:szCs w:val="28"/>
          <w:rtl/>
        </w:rPr>
        <w:t>ها جنبه</w:t>
      </w:r>
      <w:r w:rsidRPr="003103DB">
        <w:rPr>
          <w:rFonts w:cs="B Nazanin"/>
          <w:sz w:val="28"/>
          <w:szCs w:val="28"/>
          <w:rtl/>
        </w:rPr>
        <w:softHyphen/>
      </w:r>
      <w:r w:rsidRPr="003103DB">
        <w:rPr>
          <w:rFonts w:cs="B Nazanin" w:hint="cs"/>
          <w:sz w:val="28"/>
          <w:szCs w:val="28"/>
          <w:rtl/>
        </w:rPr>
        <w:t>ی تعامل گروهی را به درس تربیت بدنی اضافه می</w:t>
      </w:r>
      <w:r w:rsidRPr="003103DB">
        <w:rPr>
          <w:rFonts w:cs="B Nazanin"/>
          <w:sz w:val="28"/>
          <w:szCs w:val="28"/>
          <w:rtl/>
        </w:rPr>
        <w:softHyphen/>
      </w:r>
      <w:r w:rsidRPr="003103DB">
        <w:rPr>
          <w:rFonts w:cs="B Nazanin" w:hint="cs"/>
          <w:sz w:val="28"/>
          <w:szCs w:val="28"/>
          <w:rtl/>
        </w:rPr>
        <w:t>کنند و موجب رشد مهارت می</w:t>
      </w:r>
      <w:r w:rsidRPr="003103DB">
        <w:rPr>
          <w:rFonts w:cs="B Nazanin"/>
          <w:sz w:val="28"/>
          <w:szCs w:val="28"/>
          <w:rtl/>
        </w:rPr>
        <w:softHyphen/>
      </w:r>
      <w:r w:rsidRPr="003103DB">
        <w:rPr>
          <w:rFonts w:cs="B Nazanin" w:hint="cs"/>
          <w:sz w:val="28"/>
          <w:szCs w:val="28"/>
          <w:rtl/>
        </w:rPr>
        <w:t>شوند. انتخاب بازی برای یک درس خاص ممکن است به یک یا چند دلیل از دلایل زیر صورت بگیرد:</w:t>
      </w:r>
    </w:p>
    <w:p w:rsidR="000622CE" w:rsidRPr="003103DB" w:rsidRDefault="000622CE" w:rsidP="004F156E">
      <w:pPr>
        <w:pStyle w:val="ListParagraph"/>
        <w:numPr>
          <w:ilvl w:val="0"/>
          <w:numId w:val="201"/>
        </w:numPr>
        <w:bidi/>
        <w:spacing w:after="0" w:line="360" w:lineRule="auto"/>
        <w:ind w:left="387"/>
        <w:jc w:val="both"/>
        <w:rPr>
          <w:rFonts w:cs="B Nazanin"/>
          <w:b/>
          <w:bCs/>
          <w:sz w:val="32"/>
          <w:szCs w:val="32"/>
        </w:rPr>
      </w:pPr>
      <w:r w:rsidRPr="003103DB">
        <w:rPr>
          <w:rFonts w:cs="B Nazanin" w:hint="cs"/>
          <w:b/>
          <w:bCs/>
          <w:sz w:val="32"/>
          <w:szCs w:val="32"/>
          <w:rtl/>
        </w:rPr>
        <w:t>رشد مهارت</w:t>
      </w:r>
      <w:r w:rsidRPr="003103DB">
        <w:rPr>
          <w:rFonts w:cs="B Nazanin"/>
          <w:b/>
          <w:bCs/>
          <w:sz w:val="32"/>
          <w:szCs w:val="32"/>
          <w:rtl/>
        </w:rPr>
        <w:softHyphen/>
      </w:r>
      <w:r w:rsidRPr="003103DB">
        <w:rPr>
          <w:rFonts w:cs="B Nazanin" w:hint="cs"/>
          <w:b/>
          <w:bCs/>
          <w:sz w:val="32"/>
          <w:szCs w:val="32"/>
          <w:rtl/>
        </w:rPr>
        <w:t>های عصبی- عضلانی:</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الف- رشد و توسعه</w:t>
      </w:r>
      <w:r w:rsidRPr="003103DB">
        <w:rPr>
          <w:rFonts w:cs="B Nazanin"/>
          <w:sz w:val="28"/>
          <w:szCs w:val="28"/>
          <w:rtl/>
        </w:rPr>
        <w:softHyphen/>
      </w:r>
      <w:r w:rsidRPr="003103DB">
        <w:rPr>
          <w:rFonts w:cs="B Nazanin" w:hint="cs"/>
          <w:sz w:val="28"/>
          <w:szCs w:val="28"/>
          <w:rtl/>
        </w:rPr>
        <w:t>ی قابلیت</w:t>
      </w:r>
      <w:r w:rsidRPr="003103DB">
        <w:rPr>
          <w:rFonts w:cs="B Nazanin"/>
          <w:sz w:val="28"/>
          <w:szCs w:val="28"/>
          <w:rtl/>
        </w:rPr>
        <w:softHyphen/>
      </w:r>
      <w:r w:rsidRPr="003103DB">
        <w:rPr>
          <w:rFonts w:cs="B Nazanin" w:hint="cs"/>
          <w:sz w:val="28"/>
          <w:szCs w:val="28"/>
          <w:rtl/>
        </w:rPr>
        <w:t>های حرکتی انتقالی (دویدن، پریدن، جهیدن از روی مانع و... ـمآن)</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ب- رشد و توسعه</w:t>
      </w:r>
      <w:r w:rsidRPr="003103DB">
        <w:rPr>
          <w:rFonts w:cs="B Nazanin"/>
          <w:sz w:val="28"/>
          <w:szCs w:val="28"/>
          <w:rtl/>
        </w:rPr>
        <w:softHyphen/>
      </w:r>
      <w:r w:rsidRPr="003103DB">
        <w:rPr>
          <w:rFonts w:cs="B Nazanin" w:hint="cs"/>
          <w:sz w:val="28"/>
          <w:szCs w:val="28"/>
          <w:rtl/>
        </w:rPr>
        <w:t>ی قابلیت</w:t>
      </w:r>
      <w:r w:rsidRPr="003103DB">
        <w:rPr>
          <w:rFonts w:cs="B Nazanin"/>
          <w:sz w:val="28"/>
          <w:szCs w:val="28"/>
          <w:rtl/>
        </w:rPr>
        <w:softHyphen/>
      </w:r>
      <w:r w:rsidRPr="003103DB">
        <w:rPr>
          <w:rFonts w:cs="B Nazanin" w:hint="cs"/>
          <w:sz w:val="28"/>
          <w:szCs w:val="28"/>
          <w:rtl/>
        </w:rPr>
        <w:t>های حرکتی کنترلی (پرتاب کردن، گرفتن، ضربه زدن و...)</w:t>
      </w:r>
    </w:p>
    <w:p w:rsidR="000622CE" w:rsidRPr="003103DB" w:rsidRDefault="000622CE" w:rsidP="004F156E">
      <w:pPr>
        <w:pStyle w:val="ListParagraph"/>
        <w:numPr>
          <w:ilvl w:val="0"/>
          <w:numId w:val="201"/>
        </w:numPr>
        <w:bidi/>
        <w:spacing w:after="0" w:line="360" w:lineRule="auto"/>
        <w:ind w:left="387"/>
        <w:jc w:val="both"/>
        <w:rPr>
          <w:rFonts w:cs="B Nazanin"/>
          <w:b/>
          <w:bCs/>
          <w:sz w:val="32"/>
          <w:szCs w:val="32"/>
        </w:rPr>
      </w:pPr>
      <w:r w:rsidRPr="003103DB">
        <w:rPr>
          <w:rFonts w:cs="B Nazanin" w:hint="cs"/>
          <w:b/>
          <w:bCs/>
          <w:sz w:val="32"/>
          <w:szCs w:val="32"/>
          <w:rtl/>
        </w:rPr>
        <w:t>ارتقای آمادگی:</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الف- بهبود سطح آمادگی جسمانی: (قدرت، استقامت، انعطاف</w:t>
      </w:r>
      <w:r w:rsidRPr="003103DB">
        <w:rPr>
          <w:rFonts w:cs="B Nazanin"/>
          <w:sz w:val="28"/>
          <w:szCs w:val="28"/>
          <w:rtl/>
        </w:rPr>
        <w:softHyphen/>
      </w:r>
      <w:r w:rsidRPr="003103DB">
        <w:rPr>
          <w:rFonts w:cs="B Nazanin" w:hint="cs"/>
          <w:sz w:val="28"/>
          <w:szCs w:val="28"/>
          <w:rtl/>
        </w:rPr>
        <w:t>پذیری و استقامت دستگاه گردش خون و تنفس)</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lastRenderedPageBreak/>
        <w:t>ب- بهبود و ارتقای سطح آمادگی حرکتی: (سرعت، چابکی و هماهنگی)</w:t>
      </w:r>
    </w:p>
    <w:p w:rsidR="000622CE" w:rsidRPr="003103DB" w:rsidRDefault="000622CE" w:rsidP="004F156E">
      <w:pPr>
        <w:pStyle w:val="ListParagraph"/>
        <w:numPr>
          <w:ilvl w:val="0"/>
          <w:numId w:val="201"/>
        </w:numPr>
        <w:bidi/>
        <w:spacing w:after="0" w:line="360" w:lineRule="auto"/>
        <w:ind w:left="387"/>
        <w:jc w:val="both"/>
        <w:rPr>
          <w:rFonts w:cs="B Nazanin"/>
          <w:b/>
          <w:bCs/>
          <w:sz w:val="32"/>
          <w:szCs w:val="32"/>
        </w:rPr>
      </w:pPr>
      <w:r w:rsidRPr="003103DB">
        <w:rPr>
          <w:rFonts w:cs="B Nazanin" w:hint="cs"/>
          <w:b/>
          <w:bCs/>
          <w:sz w:val="32"/>
          <w:szCs w:val="32"/>
          <w:rtl/>
        </w:rPr>
        <w:t>رشد و توسعه عاطفی- اجتماعی:</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الف- توسعه</w:t>
      </w:r>
      <w:r w:rsidRPr="003103DB">
        <w:rPr>
          <w:rFonts w:cs="B Nazanin"/>
          <w:sz w:val="28"/>
          <w:szCs w:val="28"/>
          <w:rtl/>
        </w:rPr>
        <w:softHyphen/>
      </w:r>
      <w:r w:rsidRPr="003103DB">
        <w:rPr>
          <w:rFonts w:cs="B Nazanin" w:hint="cs"/>
          <w:sz w:val="28"/>
          <w:szCs w:val="28"/>
          <w:rtl/>
        </w:rPr>
        <w:t>ی تعامل مثبت با دیگران: (روحیه</w:t>
      </w:r>
      <w:r w:rsidRPr="003103DB">
        <w:rPr>
          <w:rFonts w:cs="B Nazanin"/>
          <w:sz w:val="28"/>
          <w:szCs w:val="28"/>
          <w:rtl/>
        </w:rPr>
        <w:softHyphen/>
      </w:r>
      <w:r w:rsidRPr="003103DB">
        <w:rPr>
          <w:rFonts w:cs="B Nazanin" w:hint="cs"/>
          <w:sz w:val="28"/>
          <w:szCs w:val="28"/>
          <w:rtl/>
        </w:rPr>
        <w:t>ی جمعی، همکاری گروهی، پای</w:t>
      </w:r>
      <w:r w:rsidRPr="003103DB">
        <w:rPr>
          <w:rFonts w:cs="B Nazanin"/>
          <w:sz w:val="28"/>
          <w:szCs w:val="28"/>
          <w:rtl/>
        </w:rPr>
        <w:softHyphen/>
      </w:r>
      <w:r w:rsidRPr="003103DB">
        <w:rPr>
          <w:rFonts w:cs="B Nazanin" w:hint="cs"/>
          <w:sz w:val="28"/>
          <w:szCs w:val="28"/>
          <w:rtl/>
        </w:rPr>
        <w:t>بندی به تعهدات، جوانمردی، روحیه</w:t>
      </w:r>
      <w:r w:rsidRPr="003103DB">
        <w:rPr>
          <w:rFonts w:cs="B Nazanin"/>
          <w:sz w:val="28"/>
          <w:szCs w:val="28"/>
          <w:rtl/>
        </w:rPr>
        <w:softHyphen/>
      </w:r>
      <w:r w:rsidRPr="003103DB">
        <w:rPr>
          <w:rFonts w:cs="B Nazanin" w:hint="cs"/>
          <w:sz w:val="28"/>
          <w:szCs w:val="28"/>
          <w:rtl/>
        </w:rPr>
        <w:t>ی ورزشی و رقابت)</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ب- ارتقای منش خودسازی: (کاهش تنش</w:t>
      </w:r>
      <w:r w:rsidRPr="003103DB">
        <w:rPr>
          <w:rFonts w:cs="B Nazanin"/>
          <w:sz w:val="28"/>
          <w:szCs w:val="28"/>
          <w:rtl/>
        </w:rPr>
        <w:softHyphen/>
      </w:r>
      <w:r w:rsidRPr="003103DB">
        <w:rPr>
          <w:rFonts w:cs="B Nazanin" w:hint="cs"/>
          <w:sz w:val="28"/>
          <w:szCs w:val="28"/>
          <w:rtl/>
        </w:rPr>
        <w:t>ها، خودانضباطی و خودباوری)</w:t>
      </w:r>
    </w:p>
    <w:p w:rsidR="000622CE" w:rsidRPr="003103DB" w:rsidRDefault="000622CE" w:rsidP="004F156E">
      <w:pPr>
        <w:pStyle w:val="ListParagraph"/>
        <w:numPr>
          <w:ilvl w:val="0"/>
          <w:numId w:val="201"/>
        </w:numPr>
        <w:bidi/>
        <w:spacing w:after="0" w:line="360" w:lineRule="auto"/>
        <w:ind w:left="387"/>
        <w:jc w:val="both"/>
        <w:rPr>
          <w:rFonts w:cs="B Nazanin"/>
          <w:b/>
          <w:bCs/>
          <w:sz w:val="32"/>
          <w:szCs w:val="32"/>
        </w:rPr>
      </w:pPr>
      <w:r w:rsidRPr="003103DB">
        <w:rPr>
          <w:rFonts w:cs="B Nazanin" w:hint="cs"/>
          <w:b/>
          <w:bCs/>
          <w:sz w:val="32"/>
          <w:szCs w:val="32"/>
          <w:rtl/>
        </w:rPr>
        <w:t>رشد و توسعه شناختی:</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الف- ارتقای مهارت</w:t>
      </w:r>
      <w:r w:rsidRPr="003103DB">
        <w:rPr>
          <w:rFonts w:cs="B Nazanin"/>
          <w:sz w:val="28"/>
          <w:szCs w:val="28"/>
          <w:rtl/>
        </w:rPr>
        <w:softHyphen/>
      </w:r>
      <w:r w:rsidRPr="003103DB">
        <w:rPr>
          <w:rFonts w:cs="B Nazanin" w:hint="cs"/>
          <w:sz w:val="28"/>
          <w:szCs w:val="28"/>
          <w:rtl/>
        </w:rPr>
        <w:t>ها: (یادگیری نحوه</w:t>
      </w:r>
      <w:r w:rsidRPr="003103DB">
        <w:rPr>
          <w:rFonts w:cs="B Nazanin"/>
          <w:sz w:val="28"/>
          <w:szCs w:val="28"/>
          <w:rtl/>
        </w:rPr>
        <w:softHyphen/>
      </w:r>
      <w:r w:rsidRPr="003103DB">
        <w:rPr>
          <w:rFonts w:cs="B Nazanin" w:hint="cs"/>
          <w:sz w:val="28"/>
          <w:szCs w:val="28"/>
          <w:rtl/>
        </w:rPr>
        <w:t>ی گوش دادن، درک راهنمایی</w:t>
      </w:r>
      <w:r w:rsidRPr="003103DB">
        <w:rPr>
          <w:rFonts w:cs="B Nazanin"/>
          <w:sz w:val="28"/>
          <w:szCs w:val="28"/>
          <w:rtl/>
        </w:rPr>
        <w:softHyphen/>
      </w:r>
      <w:r w:rsidRPr="003103DB">
        <w:rPr>
          <w:rFonts w:cs="B Nazanin" w:hint="cs"/>
          <w:sz w:val="28"/>
          <w:szCs w:val="28"/>
          <w:rtl/>
        </w:rPr>
        <w:t>ها و هدایت</w:t>
      </w:r>
      <w:r w:rsidRPr="003103DB">
        <w:rPr>
          <w:rFonts w:cs="B Nazanin"/>
          <w:sz w:val="28"/>
          <w:szCs w:val="28"/>
          <w:rtl/>
        </w:rPr>
        <w:softHyphen/>
      </w:r>
      <w:r w:rsidRPr="003103DB">
        <w:rPr>
          <w:rFonts w:cs="B Nazanin" w:hint="cs"/>
          <w:sz w:val="28"/>
          <w:szCs w:val="28"/>
          <w:rtl/>
        </w:rPr>
        <w:t>ها)</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ب- تقویت مفاهیم درسی آموزش داده شده در کلاس (علوم، ریاضی، مهارت</w:t>
      </w:r>
      <w:r w:rsidRPr="003103DB">
        <w:rPr>
          <w:rFonts w:cs="B Nazanin"/>
          <w:sz w:val="28"/>
          <w:szCs w:val="28"/>
          <w:rtl/>
        </w:rPr>
        <w:softHyphen/>
      </w:r>
      <w:r w:rsidRPr="003103DB">
        <w:rPr>
          <w:rFonts w:cs="B Nazanin" w:hint="cs"/>
          <w:sz w:val="28"/>
          <w:szCs w:val="28"/>
          <w:rtl/>
        </w:rPr>
        <w:t>های زبانی و مطالعات اجتماعی)</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پ- ترغیب به تفکر (خلاقیت، شناخت قوانین، روش</w:t>
      </w:r>
      <w:r w:rsidRPr="003103DB">
        <w:rPr>
          <w:rFonts w:cs="B Nazanin"/>
          <w:sz w:val="28"/>
          <w:szCs w:val="28"/>
          <w:rtl/>
        </w:rPr>
        <w:softHyphen/>
      </w:r>
      <w:r w:rsidRPr="003103DB">
        <w:rPr>
          <w:rFonts w:cs="B Nazanin" w:hint="cs"/>
          <w:sz w:val="28"/>
          <w:szCs w:val="28"/>
          <w:rtl/>
        </w:rPr>
        <w:t>ها و راهبردها)</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بازی</w:t>
      </w:r>
      <w:r w:rsidRPr="003103DB">
        <w:rPr>
          <w:rFonts w:cs="B Nazanin"/>
          <w:sz w:val="28"/>
          <w:szCs w:val="28"/>
          <w:rtl/>
        </w:rPr>
        <w:softHyphen/>
      </w:r>
      <w:r w:rsidRPr="003103DB">
        <w:rPr>
          <w:rFonts w:cs="B Nazanin" w:hint="cs"/>
          <w:sz w:val="28"/>
          <w:szCs w:val="28"/>
          <w:rtl/>
        </w:rPr>
        <w:t>هایی که در این کتاب ارائه شده است، صرفاً جهت آشنایی معلمان عزیز با نمونه</w:t>
      </w:r>
      <w:r w:rsidRPr="003103DB">
        <w:rPr>
          <w:rFonts w:cs="B Nazanin"/>
          <w:sz w:val="28"/>
          <w:szCs w:val="28"/>
          <w:rtl/>
        </w:rPr>
        <w:softHyphen/>
      </w:r>
      <w:r w:rsidRPr="003103DB">
        <w:rPr>
          <w:rFonts w:cs="B Nazanin" w:hint="cs"/>
          <w:sz w:val="28"/>
          <w:szCs w:val="28"/>
          <w:rtl/>
        </w:rPr>
        <w:t>هاست و استفاده از بازی</w:t>
      </w:r>
      <w:r w:rsidRPr="003103DB">
        <w:rPr>
          <w:rFonts w:cs="B Nazanin"/>
          <w:sz w:val="28"/>
          <w:szCs w:val="28"/>
          <w:rtl/>
        </w:rPr>
        <w:softHyphen/>
      </w:r>
      <w:r w:rsidRPr="003103DB">
        <w:rPr>
          <w:rFonts w:cs="B Nazanin" w:hint="cs"/>
          <w:sz w:val="28"/>
          <w:szCs w:val="28"/>
          <w:rtl/>
        </w:rPr>
        <w:t>های بومی- محلی که هدف آن</w:t>
      </w:r>
      <w:r w:rsidRPr="003103DB">
        <w:rPr>
          <w:rFonts w:cs="B Nazanin"/>
          <w:sz w:val="28"/>
          <w:szCs w:val="28"/>
          <w:rtl/>
        </w:rPr>
        <w:softHyphen/>
      </w:r>
      <w:r w:rsidRPr="003103DB">
        <w:rPr>
          <w:rFonts w:cs="B Nazanin" w:hint="cs"/>
          <w:sz w:val="28"/>
          <w:szCs w:val="28"/>
          <w:rtl/>
        </w:rPr>
        <w:t>ها با اهداف تعیین شده در دروس پیش</w:t>
      </w:r>
      <w:r w:rsidRPr="003103DB">
        <w:rPr>
          <w:rFonts w:cs="B Nazanin"/>
          <w:sz w:val="28"/>
          <w:szCs w:val="28"/>
          <w:rtl/>
        </w:rPr>
        <w:softHyphen/>
      </w:r>
      <w:r w:rsidRPr="003103DB">
        <w:rPr>
          <w:rFonts w:cs="B Nazanin" w:hint="cs"/>
          <w:sz w:val="28"/>
          <w:szCs w:val="28"/>
          <w:rtl/>
        </w:rPr>
        <w:t>بینی شده یکسان باشد، جایز است. علاوه بر این، می</w:t>
      </w:r>
      <w:r w:rsidRPr="003103DB">
        <w:rPr>
          <w:rFonts w:cs="B Nazanin"/>
          <w:sz w:val="28"/>
          <w:szCs w:val="28"/>
          <w:rtl/>
        </w:rPr>
        <w:softHyphen/>
      </w:r>
      <w:r w:rsidRPr="003103DB">
        <w:rPr>
          <w:rFonts w:cs="B Nazanin" w:hint="cs"/>
          <w:sz w:val="28"/>
          <w:szCs w:val="28"/>
          <w:rtl/>
        </w:rPr>
        <w:t>توان با اعمال یک یا چند مورد از روش</w:t>
      </w:r>
      <w:r w:rsidRPr="003103DB">
        <w:rPr>
          <w:rFonts w:cs="B Nazanin"/>
          <w:sz w:val="28"/>
          <w:szCs w:val="28"/>
          <w:rtl/>
        </w:rPr>
        <w:softHyphen/>
      </w:r>
      <w:r w:rsidRPr="003103DB">
        <w:rPr>
          <w:rFonts w:cs="B Nazanin" w:hint="cs"/>
          <w:sz w:val="28"/>
          <w:szCs w:val="28"/>
          <w:rtl/>
        </w:rPr>
        <w:t>های زیر، تغییراتی در بازی ایجاد کرد و بازی</w:t>
      </w:r>
      <w:r w:rsidRPr="003103DB">
        <w:rPr>
          <w:rFonts w:cs="B Nazanin"/>
          <w:sz w:val="28"/>
          <w:szCs w:val="28"/>
          <w:rtl/>
        </w:rPr>
        <w:softHyphen/>
      </w:r>
      <w:r w:rsidRPr="003103DB">
        <w:rPr>
          <w:rFonts w:cs="B Nazanin" w:hint="cs"/>
          <w:sz w:val="28"/>
          <w:szCs w:val="28"/>
          <w:rtl/>
        </w:rPr>
        <w:t>های فراوان دیگری نیز به</w:t>
      </w:r>
      <w:r w:rsidRPr="003103DB">
        <w:rPr>
          <w:rFonts w:cs="B Nazanin"/>
          <w:sz w:val="28"/>
          <w:szCs w:val="28"/>
          <w:rtl/>
        </w:rPr>
        <w:softHyphen/>
      </w:r>
      <w:r w:rsidRPr="003103DB">
        <w:rPr>
          <w:rFonts w:cs="B Nazanin" w:hint="cs"/>
          <w:sz w:val="28"/>
          <w:szCs w:val="28"/>
          <w:rtl/>
        </w:rPr>
        <w:t>وجود آورد:</w:t>
      </w:r>
    </w:p>
    <w:p w:rsidR="000622CE" w:rsidRPr="003103DB" w:rsidRDefault="000622CE" w:rsidP="004F156E">
      <w:pPr>
        <w:pStyle w:val="ListParagraph"/>
        <w:numPr>
          <w:ilvl w:val="0"/>
          <w:numId w:val="202"/>
        </w:numPr>
        <w:bidi/>
        <w:spacing w:after="0" w:line="360" w:lineRule="auto"/>
        <w:ind w:left="387"/>
        <w:jc w:val="both"/>
        <w:rPr>
          <w:rFonts w:cs="B Nazanin"/>
          <w:sz w:val="28"/>
          <w:szCs w:val="28"/>
        </w:rPr>
      </w:pPr>
      <w:r w:rsidRPr="003103DB">
        <w:rPr>
          <w:rFonts w:cs="B Nazanin" w:hint="cs"/>
          <w:sz w:val="28"/>
          <w:szCs w:val="28"/>
          <w:rtl/>
        </w:rPr>
        <w:t>تغییر در مهارت</w:t>
      </w:r>
      <w:r w:rsidRPr="003103DB">
        <w:rPr>
          <w:rFonts w:cs="B Nazanin"/>
          <w:sz w:val="28"/>
          <w:szCs w:val="28"/>
          <w:rtl/>
        </w:rPr>
        <w:softHyphen/>
      </w:r>
      <w:r w:rsidRPr="003103DB">
        <w:rPr>
          <w:rFonts w:cs="B Nazanin" w:hint="cs"/>
          <w:sz w:val="28"/>
          <w:szCs w:val="28"/>
          <w:rtl/>
        </w:rPr>
        <w:t>های حرکتی مورد استفاده در یک رشته</w:t>
      </w:r>
      <w:r w:rsidRPr="003103DB">
        <w:rPr>
          <w:rFonts w:cs="B Nazanin"/>
          <w:sz w:val="28"/>
          <w:szCs w:val="28"/>
          <w:rtl/>
        </w:rPr>
        <w:softHyphen/>
      </w:r>
      <w:r w:rsidRPr="003103DB">
        <w:rPr>
          <w:rFonts w:cs="B Nazanin" w:hint="cs"/>
          <w:sz w:val="28"/>
          <w:szCs w:val="28"/>
          <w:rtl/>
        </w:rPr>
        <w:t>ی ورزشی</w:t>
      </w:r>
    </w:p>
    <w:p w:rsidR="000622CE" w:rsidRPr="003103DB" w:rsidRDefault="000622CE" w:rsidP="004F156E">
      <w:pPr>
        <w:pStyle w:val="ListParagraph"/>
        <w:numPr>
          <w:ilvl w:val="0"/>
          <w:numId w:val="202"/>
        </w:numPr>
        <w:bidi/>
        <w:spacing w:after="0" w:line="360" w:lineRule="auto"/>
        <w:ind w:left="387"/>
        <w:jc w:val="both"/>
        <w:rPr>
          <w:rFonts w:cs="B Nazanin"/>
          <w:sz w:val="28"/>
          <w:szCs w:val="28"/>
        </w:rPr>
      </w:pPr>
      <w:r w:rsidRPr="003103DB">
        <w:rPr>
          <w:rFonts w:cs="B Nazanin" w:hint="cs"/>
          <w:sz w:val="28"/>
          <w:szCs w:val="28"/>
          <w:rtl/>
        </w:rPr>
        <w:t>تغییر در مدت زمان رشته</w:t>
      </w:r>
      <w:r w:rsidRPr="003103DB">
        <w:rPr>
          <w:rFonts w:cs="B Nazanin"/>
          <w:sz w:val="28"/>
          <w:szCs w:val="28"/>
          <w:rtl/>
        </w:rPr>
        <w:softHyphen/>
      </w:r>
      <w:r w:rsidRPr="003103DB">
        <w:rPr>
          <w:rFonts w:cs="B Nazanin" w:hint="cs"/>
          <w:sz w:val="28"/>
          <w:szCs w:val="28"/>
          <w:rtl/>
        </w:rPr>
        <w:t>ی ورزشی</w:t>
      </w:r>
    </w:p>
    <w:p w:rsidR="000622CE" w:rsidRPr="003103DB" w:rsidRDefault="000622CE" w:rsidP="004F156E">
      <w:pPr>
        <w:pStyle w:val="ListParagraph"/>
        <w:numPr>
          <w:ilvl w:val="0"/>
          <w:numId w:val="202"/>
        </w:numPr>
        <w:bidi/>
        <w:spacing w:after="0" w:line="360" w:lineRule="auto"/>
        <w:ind w:left="387"/>
        <w:jc w:val="both"/>
        <w:rPr>
          <w:rFonts w:cs="B Nazanin"/>
          <w:sz w:val="28"/>
          <w:szCs w:val="28"/>
        </w:rPr>
      </w:pPr>
      <w:r w:rsidRPr="003103DB">
        <w:rPr>
          <w:rFonts w:cs="B Nazanin" w:hint="cs"/>
          <w:sz w:val="28"/>
          <w:szCs w:val="28"/>
          <w:rtl/>
        </w:rPr>
        <w:t>تغییر در تعداد بازیکنان</w:t>
      </w:r>
    </w:p>
    <w:p w:rsidR="000622CE" w:rsidRPr="003103DB" w:rsidRDefault="000622CE" w:rsidP="004F156E">
      <w:pPr>
        <w:pStyle w:val="ListParagraph"/>
        <w:numPr>
          <w:ilvl w:val="0"/>
          <w:numId w:val="202"/>
        </w:numPr>
        <w:bidi/>
        <w:spacing w:after="0" w:line="360" w:lineRule="auto"/>
        <w:ind w:left="387"/>
        <w:jc w:val="both"/>
        <w:rPr>
          <w:rFonts w:cs="B Nazanin"/>
          <w:sz w:val="28"/>
          <w:szCs w:val="28"/>
        </w:rPr>
      </w:pPr>
      <w:r w:rsidRPr="003103DB">
        <w:rPr>
          <w:rFonts w:cs="B Nazanin" w:hint="cs"/>
          <w:sz w:val="28"/>
          <w:szCs w:val="28"/>
          <w:rtl/>
        </w:rPr>
        <w:t xml:space="preserve">افزایش شدت یا مسافت بازی </w:t>
      </w:r>
    </w:p>
    <w:p w:rsidR="000622CE" w:rsidRPr="003103DB" w:rsidRDefault="000622CE" w:rsidP="004F156E">
      <w:pPr>
        <w:pStyle w:val="ListParagraph"/>
        <w:numPr>
          <w:ilvl w:val="0"/>
          <w:numId w:val="202"/>
        </w:numPr>
        <w:bidi/>
        <w:spacing w:after="0" w:line="360" w:lineRule="auto"/>
        <w:ind w:left="387"/>
        <w:jc w:val="both"/>
        <w:rPr>
          <w:rFonts w:cs="B Nazanin"/>
          <w:sz w:val="28"/>
          <w:szCs w:val="28"/>
        </w:rPr>
      </w:pPr>
      <w:r w:rsidRPr="003103DB">
        <w:rPr>
          <w:rFonts w:cs="B Nazanin" w:hint="cs"/>
          <w:sz w:val="28"/>
          <w:szCs w:val="28"/>
          <w:rtl/>
        </w:rPr>
        <w:t>تغییر در ابعاد زمین بازی</w:t>
      </w:r>
    </w:p>
    <w:p w:rsidR="000622CE" w:rsidRPr="003103DB" w:rsidRDefault="000622CE" w:rsidP="004F156E">
      <w:pPr>
        <w:pStyle w:val="ListParagraph"/>
        <w:numPr>
          <w:ilvl w:val="0"/>
          <w:numId w:val="202"/>
        </w:numPr>
        <w:bidi/>
        <w:spacing w:after="0" w:line="360" w:lineRule="auto"/>
        <w:ind w:left="387"/>
        <w:jc w:val="both"/>
        <w:rPr>
          <w:rFonts w:cs="B Nazanin"/>
          <w:sz w:val="28"/>
          <w:szCs w:val="28"/>
        </w:rPr>
      </w:pPr>
      <w:r w:rsidRPr="003103DB">
        <w:rPr>
          <w:rFonts w:cs="B Nazanin" w:hint="cs"/>
          <w:sz w:val="28"/>
          <w:szCs w:val="28"/>
          <w:rtl/>
        </w:rPr>
        <w:t>کاهش یا افزایش قوانین</w:t>
      </w:r>
    </w:p>
    <w:p w:rsidR="000622CE" w:rsidRPr="003103DB" w:rsidRDefault="000622CE" w:rsidP="004F156E">
      <w:pPr>
        <w:pStyle w:val="ListParagraph"/>
        <w:numPr>
          <w:ilvl w:val="0"/>
          <w:numId w:val="202"/>
        </w:numPr>
        <w:bidi/>
        <w:spacing w:after="0" w:line="360" w:lineRule="auto"/>
        <w:ind w:left="387"/>
        <w:jc w:val="both"/>
        <w:rPr>
          <w:rFonts w:cs="B Nazanin"/>
          <w:sz w:val="28"/>
          <w:szCs w:val="28"/>
        </w:rPr>
      </w:pPr>
      <w:r w:rsidRPr="003103DB">
        <w:rPr>
          <w:rFonts w:cs="B Nazanin" w:hint="cs"/>
          <w:sz w:val="28"/>
          <w:szCs w:val="28"/>
          <w:rtl/>
        </w:rPr>
        <w:t>تغییر در بازی برای افزایش تعداد مهارت</w:t>
      </w:r>
      <w:r w:rsidRPr="003103DB">
        <w:rPr>
          <w:rFonts w:cs="B Nazanin"/>
          <w:sz w:val="28"/>
          <w:szCs w:val="28"/>
          <w:rtl/>
        </w:rPr>
        <w:softHyphen/>
      </w:r>
      <w:r w:rsidRPr="003103DB">
        <w:rPr>
          <w:rFonts w:cs="B Nazanin" w:hint="cs"/>
          <w:sz w:val="28"/>
          <w:szCs w:val="28"/>
          <w:rtl/>
        </w:rPr>
        <w:t>های حرکتی</w:t>
      </w:r>
    </w:p>
    <w:p w:rsidR="000622CE" w:rsidRPr="003103DB" w:rsidRDefault="000622CE" w:rsidP="004F156E">
      <w:pPr>
        <w:pStyle w:val="ListParagraph"/>
        <w:numPr>
          <w:ilvl w:val="0"/>
          <w:numId w:val="202"/>
        </w:numPr>
        <w:bidi/>
        <w:spacing w:after="0" w:line="360" w:lineRule="auto"/>
        <w:ind w:left="387"/>
        <w:jc w:val="both"/>
        <w:rPr>
          <w:rFonts w:cs="B Nazanin"/>
          <w:sz w:val="28"/>
          <w:szCs w:val="28"/>
        </w:rPr>
      </w:pPr>
      <w:r w:rsidRPr="003103DB">
        <w:rPr>
          <w:rFonts w:cs="B Nazanin" w:hint="cs"/>
          <w:sz w:val="28"/>
          <w:szCs w:val="28"/>
          <w:rtl/>
        </w:rPr>
        <w:t>تغییر در بازی برای تحت فشار قراردادن گروه جهت نوآوری و کارگروهی</w:t>
      </w:r>
    </w:p>
    <w:p w:rsidR="000622CE" w:rsidRPr="003103DB" w:rsidRDefault="000622CE" w:rsidP="004F156E">
      <w:pPr>
        <w:pStyle w:val="ListParagraph"/>
        <w:numPr>
          <w:ilvl w:val="0"/>
          <w:numId w:val="202"/>
        </w:numPr>
        <w:bidi/>
        <w:spacing w:after="0" w:line="360" w:lineRule="auto"/>
        <w:ind w:left="387"/>
        <w:jc w:val="both"/>
        <w:rPr>
          <w:rFonts w:cs="B Nazanin"/>
          <w:sz w:val="28"/>
          <w:szCs w:val="28"/>
        </w:rPr>
      </w:pPr>
      <w:r w:rsidRPr="003103DB">
        <w:rPr>
          <w:rFonts w:cs="B Nazanin" w:hint="cs"/>
          <w:sz w:val="28"/>
          <w:szCs w:val="28"/>
          <w:rtl/>
        </w:rPr>
        <w:lastRenderedPageBreak/>
        <w:t>تغییر در بازی جهت ترغیب بازیکنان برای اقدام به حلّ مسئله</w:t>
      </w:r>
    </w:p>
    <w:p w:rsidR="000622CE" w:rsidRPr="003103DB" w:rsidRDefault="000622CE" w:rsidP="004F156E">
      <w:pPr>
        <w:pStyle w:val="ListParagraph"/>
        <w:numPr>
          <w:ilvl w:val="0"/>
          <w:numId w:val="202"/>
        </w:numPr>
        <w:bidi/>
        <w:spacing w:after="0" w:line="360" w:lineRule="auto"/>
        <w:ind w:left="477" w:hanging="450"/>
        <w:jc w:val="both"/>
        <w:rPr>
          <w:rFonts w:cs="B Nazanin"/>
          <w:sz w:val="28"/>
          <w:szCs w:val="28"/>
        </w:rPr>
      </w:pPr>
      <w:r w:rsidRPr="003103DB">
        <w:rPr>
          <w:rFonts w:cs="B Nazanin" w:hint="cs"/>
          <w:sz w:val="28"/>
          <w:szCs w:val="28"/>
          <w:rtl/>
        </w:rPr>
        <w:t>تغییر در بازی برای افزایش یا کاهش میزان دشواری بازی</w:t>
      </w:r>
    </w:p>
    <w:p w:rsidR="000622CE" w:rsidRPr="003103DB" w:rsidRDefault="000622CE" w:rsidP="004F156E">
      <w:pPr>
        <w:pStyle w:val="ListParagraph"/>
        <w:numPr>
          <w:ilvl w:val="0"/>
          <w:numId w:val="202"/>
        </w:numPr>
        <w:bidi/>
        <w:spacing w:after="0" w:line="360" w:lineRule="auto"/>
        <w:ind w:left="477" w:hanging="450"/>
        <w:jc w:val="both"/>
        <w:rPr>
          <w:rFonts w:cs="B Nazanin"/>
          <w:sz w:val="28"/>
          <w:szCs w:val="28"/>
        </w:rPr>
      </w:pPr>
      <w:r w:rsidRPr="003103DB">
        <w:rPr>
          <w:rFonts w:cs="B Nazanin" w:hint="cs"/>
          <w:sz w:val="28"/>
          <w:szCs w:val="28"/>
          <w:rtl/>
        </w:rPr>
        <w:t>تغییر در بازی برای تقویت یا توسعه</w:t>
      </w:r>
      <w:r w:rsidRPr="003103DB">
        <w:rPr>
          <w:rFonts w:cs="B Nazanin"/>
          <w:sz w:val="28"/>
          <w:szCs w:val="28"/>
          <w:rtl/>
        </w:rPr>
        <w:softHyphen/>
      </w:r>
      <w:r w:rsidRPr="003103DB">
        <w:rPr>
          <w:rFonts w:cs="B Nazanin" w:hint="cs"/>
          <w:sz w:val="28"/>
          <w:szCs w:val="28"/>
          <w:rtl/>
        </w:rPr>
        <w:t>ی مفاهیم ویژه</w:t>
      </w:r>
      <w:r w:rsidRPr="003103DB">
        <w:rPr>
          <w:rFonts w:cs="B Nazanin"/>
          <w:sz w:val="28"/>
          <w:szCs w:val="28"/>
          <w:rtl/>
        </w:rPr>
        <w:softHyphen/>
      </w:r>
      <w:r w:rsidRPr="003103DB">
        <w:rPr>
          <w:rFonts w:cs="B Nazanin" w:hint="cs"/>
          <w:sz w:val="28"/>
          <w:szCs w:val="28"/>
          <w:rtl/>
        </w:rPr>
        <w:t>ی آموزشی (دروس دیگر)</w:t>
      </w:r>
    </w:p>
    <w:p w:rsidR="000622CE" w:rsidRPr="003103DB" w:rsidRDefault="000622CE" w:rsidP="004F156E">
      <w:pPr>
        <w:pStyle w:val="ListParagraph"/>
        <w:numPr>
          <w:ilvl w:val="0"/>
          <w:numId w:val="202"/>
        </w:numPr>
        <w:bidi/>
        <w:spacing w:after="0" w:line="360" w:lineRule="auto"/>
        <w:ind w:left="477" w:hanging="450"/>
        <w:jc w:val="both"/>
        <w:rPr>
          <w:rFonts w:cs="B Nazanin"/>
          <w:sz w:val="28"/>
          <w:szCs w:val="28"/>
        </w:rPr>
      </w:pPr>
      <w:r w:rsidRPr="003103DB">
        <w:rPr>
          <w:rFonts w:cs="B Nazanin" w:hint="cs"/>
          <w:sz w:val="28"/>
          <w:szCs w:val="28"/>
          <w:rtl/>
        </w:rPr>
        <w:t>تغییر در بازی برای افزایش روحیه</w:t>
      </w:r>
      <w:r w:rsidRPr="003103DB">
        <w:rPr>
          <w:rFonts w:cs="B Nazanin"/>
          <w:sz w:val="28"/>
          <w:szCs w:val="28"/>
          <w:rtl/>
        </w:rPr>
        <w:softHyphen/>
      </w:r>
      <w:r w:rsidRPr="003103DB">
        <w:rPr>
          <w:rFonts w:cs="B Nazanin" w:hint="cs"/>
          <w:sz w:val="28"/>
          <w:szCs w:val="28"/>
          <w:rtl/>
        </w:rPr>
        <w:t>ی تیمی و گروهی</w:t>
      </w:r>
    </w:p>
    <w:p w:rsidR="000622CE" w:rsidRPr="003103DB" w:rsidRDefault="000622CE" w:rsidP="004F156E">
      <w:pPr>
        <w:pStyle w:val="ListParagraph"/>
        <w:numPr>
          <w:ilvl w:val="0"/>
          <w:numId w:val="202"/>
        </w:numPr>
        <w:bidi/>
        <w:spacing w:after="0" w:line="360" w:lineRule="auto"/>
        <w:ind w:left="477" w:hanging="450"/>
        <w:jc w:val="both"/>
        <w:rPr>
          <w:rFonts w:cs="B Nazanin"/>
          <w:sz w:val="28"/>
          <w:szCs w:val="28"/>
        </w:rPr>
      </w:pPr>
      <w:r w:rsidRPr="003103DB">
        <w:rPr>
          <w:rFonts w:cs="B Nazanin" w:hint="cs"/>
          <w:sz w:val="28"/>
          <w:szCs w:val="28"/>
          <w:rtl/>
        </w:rPr>
        <w:t>تغییر در بازی برای ترغیب همکاری بیشتر</w:t>
      </w:r>
    </w:p>
    <w:p w:rsidR="000622CE" w:rsidRPr="003103DB" w:rsidRDefault="000622CE" w:rsidP="004F156E">
      <w:pPr>
        <w:pStyle w:val="ListParagraph"/>
        <w:numPr>
          <w:ilvl w:val="0"/>
          <w:numId w:val="202"/>
        </w:numPr>
        <w:bidi/>
        <w:spacing w:after="0" w:line="360" w:lineRule="auto"/>
        <w:ind w:left="477" w:hanging="450"/>
        <w:jc w:val="both"/>
        <w:rPr>
          <w:rFonts w:cs="B Nazanin"/>
          <w:sz w:val="28"/>
          <w:szCs w:val="28"/>
        </w:rPr>
      </w:pPr>
      <w:r w:rsidRPr="003103DB">
        <w:rPr>
          <w:rFonts w:cs="B Nazanin" w:hint="cs"/>
          <w:sz w:val="28"/>
          <w:szCs w:val="28"/>
          <w:rtl/>
        </w:rPr>
        <w:t xml:space="preserve">تغییر در بازی برای شرکت اکثریت دانش آموزان به صورت فعال در بازی </w:t>
      </w:r>
    </w:p>
    <w:p w:rsidR="000622CE" w:rsidRPr="003103DB" w:rsidRDefault="000622CE" w:rsidP="004F156E">
      <w:pPr>
        <w:pStyle w:val="ListParagraph"/>
        <w:numPr>
          <w:ilvl w:val="0"/>
          <w:numId w:val="202"/>
        </w:numPr>
        <w:bidi/>
        <w:spacing w:after="0" w:line="360" w:lineRule="auto"/>
        <w:ind w:left="477" w:hanging="450"/>
        <w:jc w:val="both"/>
        <w:rPr>
          <w:rFonts w:cs="B Nazanin"/>
          <w:sz w:val="28"/>
          <w:szCs w:val="28"/>
        </w:rPr>
      </w:pPr>
      <w:r w:rsidRPr="003103DB">
        <w:rPr>
          <w:rFonts w:cs="B Nazanin" w:hint="cs"/>
          <w:sz w:val="28"/>
          <w:szCs w:val="28"/>
          <w:rtl/>
        </w:rPr>
        <w:t>تغییر در فعالیت برای تحریک خلاقیت دانش آموزان برای ابداع بازی</w:t>
      </w:r>
      <w:r w:rsidRPr="003103DB">
        <w:rPr>
          <w:rFonts w:cs="B Nazanin"/>
          <w:sz w:val="28"/>
          <w:szCs w:val="28"/>
          <w:rtl/>
        </w:rPr>
        <w:softHyphen/>
      </w:r>
      <w:r w:rsidRPr="003103DB">
        <w:rPr>
          <w:rFonts w:cs="B Nazanin" w:hint="cs"/>
          <w:sz w:val="28"/>
          <w:szCs w:val="28"/>
          <w:rtl/>
        </w:rPr>
        <w:t>های جدید</w:t>
      </w:r>
    </w:p>
    <w:p w:rsidR="000622CE" w:rsidRPr="003103DB" w:rsidRDefault="000622CE" w:rsidP="000622CE">
      <w:pPr>
        <w:bidi/>
        <w:spacing w:after="0" w:line="360" w:lineRule="auto"/>
        <w:jc w:val="both"/>
        <w:rPr>
          <w:rFonts w:cs="B Nazanin"/>
          <w:b/>
          <w:bCs/>
          <w:sz w:val="32"/>
          <w:szCs w:val="32"/>
          <w:rtl/>
        </w:rPr>
      </w:pPr>
      <w:r w:rsidRPr="003103DB">
        <w:rPr>
          <w:rFonts w:cs="B Nazanin" w:hint="cs"/>
          <w:b/>
          <w:bCs/>
          <w:sz w:val="32"/>
          <w:szCs w:val="32"/>
          <w:rtl/>
        </w:rPr>
        <w:t>ب- ارائه</w:t>
      </w:r>
      <w:r w:rsidRPr="003103DB">
        <w:rPr>
          <w:rFonts w:cs="B Nazanin"/>
          <w:b/>
          <w:bCs/>
          <w:sz w:val="32"/>
          <w:szCs w:val="32"/>
          <w:rtl/>
        </w:rPr>
        <w:softHyphen/>
      </w:r>
      <w:r w:rsidRPr="003103DB">
        <w:rPr>
          <w:rFonts w:cs="B Nazanin" w:hint="cs"/>
          <w:b/>
          <w:bCs/>
          <w:sz w:val="32"/>
          <w:szCs w:val="32"/>
          <w:rtl/>
        </w:rPr>
        <w:t>ی اطلاعات درخصوص رشته</w:t>
      </w:r>
      <w:r w:rsidRPr="003103DB">
        <w:rPr>
          <w:rFonts w:cs="B Nazanin"/>
          <w:b/>
          <w:bCs/>
          <w:sz w:val="32"/>
          <w:szCs w:val="32"/>
          <w:rtl/>
        </w:rPr>
        <w:softHyphen/>
      </w:r>
      <w:r w:rsidRPr="003103DB">
        <w:rPr>
          <w:rFonts w:cs="B Nazanin" w:hint="cs"/>
          <w:b/>
          <w:bCs/>
          <w:sz w:val="32"/>
          <w:szCs w:val="32"/>
          <w:rtl/>
        </w:rPr>
        <w:t>های ورزشی رایج در مدرسه</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آشنایی با رشته</w:t>
      </w:r>
      <w:r w:rsidRPr="003103DB">
        <w:rPr>
          <w:rFonts w:cs="B Nazanin"/>
          <w:sz w:val="28"/>
          <w:szCs w:val="28"/>
          <w:rtl/>
        </w:rPr>
        <w:softHyphen/>
      </w:r>
      <w:r w:rsidRPr="003103DB">
        <w:rPr>
          <w:rFonts w:cs="B Nazanin" w:hint="cs"/>
          <w:sz w:val="28"/>
          <w:szCs w:val="28"/>
          <w:rtl/>
        </w:rPr>
        <w:t>های ورزشی از طریق دسته</w:t>
      </w:r>
      <w:r w:rsidRPr="003103DB">
        <w:rPr>
          <w:rFonts w:cs="B Nazanin"/>
          <w:sz w:val="28"/>
          <w:szCs w:val="28"/>
          <w:rtl/>
        </w:rPr>
        <w:softHyphen/>
      </w:r>
      <w:r w:rsidRPr="003103DB">
        <w:rPr>
          <w:rFonts w:cs="B Nazanin" w:hint="cs"/>
          <w:sz w:val="28"/>
          <w:szCs w:val="28"/>
          <w:rtl/>
        </w:rPr>
        <w:t>بندی آن</w:t>
      </w:r>
      <w:r w:rsidRPr="003103DB">
        <w:rPr>
          <w:rFonts w:cs="B Nazanin"/>
          <w:sz w:val="28"/>
          <w:szCs w:val="28"/>
          <w:rtl/>
        </w:rPr>
        <w:softHyphen/>
      </w:r>
      <w:r w:rsidRPr="003103DB">
        <w:rPr>
          <w:rFonts w:cs="B Nazanin" w:hint="cs"/>
          <w:sz w:val="28"/>
          <w:szCs w:val="28"/>
          <w:rtl/>
        </w:rPr>
        <w:t>ها و قواعد رسمی بازی از نظر مکان و وسایل مورد استفاده علاوه بر افزایش معلومات دانش آموزان، برای علاقه</w:t>
      </w:r>
      <w:r w:rsidRPr="003103DB">
        <w:rPr>
          <w:rFonts w:cs="B Nazanin"/>
          <w:sz w:val="28"/>
          <w:szCs w:val="28"/>
          <w:rtl/>
        </w:rPr>
        <w:softHyphen/>
      </w:r>
      <w:r w:rsidRPr="003103DB">
        <w:rPr>
          <w:rFonts w:cs="B Nazanin" w:hint="cs"/>
          <w:sz w:val="28"/>
          <w:szCs w:val="28"/>
          <w:rtl/>
        </w:rPr>
        <w:t>مندان رشته</w:t>
      </w:r>
      <w:r w:rsidRPr="003103DB">
        <w:rPr>
          <w:rFonts w:cs="B Nazanin"/>
          <w:sz w:val="28"/>
          <w:szCs w:val="28"/>
          <w:rtl/>
        </w:rPr>
        <w:softHyphen/>
      </w:r>
      <w:r w:rsidRPr="003103DB">
        <w:rPr>
          <w:rFonts w:cs="B Nazanin" w:hint="cs"/>
          <w:sz w:val="28"/>
          <w:szCs w:val="28"/>
          <w:rtl/>
        </w:rPr>
        <w:t>های مختلف ورزشی در سال</w:t>
      </w:r>
      <w:r w:rsidRPr="003103DB">
        <w:rPr>
          <w:rFonts w:cs="B Nazanin"/>
          <w:sz w:val="28"/>
          <w:szCs w:val="28"/>
          <w:rtl/>
        </w:rPr>
        <w:softHyphen/>
      </w:r>
      <w:r w:rsidRPr="003103DB">
        <w:rPr>
          <w:rFonts w:cs="B Nazanin" w:hint="cs"/>
          <w:sz w:val="28"/>
          <w:szCs w:val="28"/>
          <w:rtl/>
        </w:rPr>
        <w:t>های آخر دوره</w:t>
      </w:r>
      <w:r w:rsidRPr="003103DB">
        <w:rPr>
          <w:rFonts w:cs="B Nazanin"/>
          <w:sz w:val="28"/>
          <w:szCs w:val="28"/>
          <w:rtl/>
        </w:rPr>
        <w:softHyphen/>
      </w:r>
      <w:r w:rsidRPr="003103DB">
        <w:rPr>
          <w:rFonts w:cs="B Nazanin" w:hint="cs"/>
          <w:sz w:val="28"/>
          <w:szCs w:val="28"/>
          <w:rtl/>
        </w:rPr>
        <w:t>ی دبستان امکان انتخاب رشته یا رشته</w:t>
      </w:r>
      <w:r w:rsidRPr="003103DB">
        <w:rPr>
          <w:rFonts w:cs="B Nazanin"/>
          <w:sz w:val="28"/>
          <w:szCs w:val="28"/>
          <w:rtl/>
        </w:rPr>
        <w:softHyphen/>
      </w:r>
      <w:r w:rsidRPr="003103DB">
        <w:rPr>
          <w:rFonts w:cs="B Nazanin" w:hint="cs"/>
          <w:sz w:val="28"/>
          <w:szCs w:val="28"/>
          <w:rtl/>
        </w:rPr>
        <w:t>های ورزشی مورد علاقه خویش را فراهم می</w:t>
      </w:r>
      <w:r w:rsidRPr="003103DB">
        <w:rPr>
          <w:rFonts w:cs="B Nazanin"/>
          <w:sz w:val="28"/>
          <w:szCs w:val="28"/>
          <w:rtl/>
        </w:rPr>
        <w:softHyphen/>
      </w:r>
      <w:r w:rsidRPr="003103DB">
        <w:rPr>
          <w:rFonts w:cs="B Nazanin" w:hint="cs"/>
          <w:sz w:val="28"/>
          <w:szCs w:val="28"/>
          <w:rtl/>
        </w:rPr>
        <w:t>آورد.</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لازم به توضیح است که بسیاری از رشته های ورزشی از قبیل والیبال، بسکتبال، هندبال، فوتبال، کشتی، دوچرخه</w:t>
      </w:r>
      <w:r w:rsidRPr="003103DB">
        <w:rPr>
          <w:rFonts w:cs="B Nazanin"/>
          <w:sz w:val="28"/>
          <w:szCs w:val="28"/>
          <w:rtl/>
        </w:rPr>
        <w:softHyphen/>
      </w:r>
      <w:r w:rsidRPr="003103DB">
        <w:rPr>
          <w:rFonts w:cs="B Nazanin" w:hint="cs"/>
          <w:sz w:val="28"/>
          <w:szCs w:val="28"/>
          <w:rtl/>
        </w:rPr>
        <w:t>سواری، کوه</w:t>
      </w:r>
      <w:r w:rsidRPr="003103DB">
        <w:rPr>
          <w:rFonts w:cs="B Nazanin"/>
          <w:sz w:val="28"/>
          <w:szCs w:val="28"/>
          <w:rtl/>
        </w:rPr>
        <w:softHyphen/>
      </w:r>
      <w:r w:rsidRPr="003103DB">
        <w:rPr>
          <w:rFonts w:cs="B Nazanin" w:hint="cs"/>
          <w:sz w:val="28"/>
          <w:szCs w:val="28"/>
          <w:rtl/>
        </w:rPr>
        <w:t>پیمایی و... در سطح منطقه، استان و کشور دارای مسابقات منظم هستند. مسابقات ورزشی به شکل المپیاد ورزشی در دوره</w:t>
      </w:r>
      <w:r w:rsidRPr="003103DB">
        <w:rPr>
          <w:rFonts w:cs="B Nazanin"/>
          <w:sz w:val="28"/>
          <w:szCs w:val="28"/>
          <w:rtl/>
        </w:rPr>
        <w:softHyphen/>
      </w:r>
      <w:r w:rsidRPr="003103DB">
        <w:rPr>
          <w:rFonts w:cs="B Nazanin" w:hint="cs"/>
          <w:sz w:val="28"/>
          <w:szCs w:val="28"/>
          <w:rtl/>
        </w:rPr>
        <w:t>های مختلف تحصیلی برگزار شده و قهرمانان رشته</w:t>
      </w:r>
      <w:r w:rsidRPr="003103DB">
        <w:rPr>
          <w:rFonts w:cs="B Nazanin"/>
          <w:sz w:val="28"/>
          <w:szCs w:val="28"/>
          <w:rtl/>
        </w:rPr>
        <w:softHyphen/>
      </w:r>
      <w:r w:rsidRPr="003103DB">
        <w:rPr>
          <w:rFonts w:cs="B Nazanin" w:hint="cs"/>
          <w:sz w:val="28"/>
          <w:szCs w:val="28"/>
          <w:rtl/>
        </w:rPr>
        <w:t>های ورزشی به جامعه معرفی می</w:t>
      </w:r>
      <w:r w:rsidRPr="003103DB">
        <w:rPr>
          <w:rFonts w:cs="B Nazanin"/>
          <w:sz w:val="28"/>
          <w:szCs w:val="28"/>
          <w:rtl/>
        </w:rPr>
        <w:softHyphen/>
      </w:r>
      <w:r w:rsidRPr="003103DB">
        <w:rPr>
          <w:rFonts w:cs="B Nazanin" w:hint="cs"/>
          <w:sz w:val="28"/>
          <w:szCs w:val="28"/>
          <w:rtl/>
        </w:rPr>
        <w:t>شوند؛ بنابراین، آشنایی با رشته</w:t>
      </w:r>
      <w:r w:rsidRPr="003103DB">
        <w:rPr>
          <w:rFonts w:cs="B Nazanin"/>
          <w:sz w:val="28"/>
          <w:szCs w:val="28"/>
          <w:rtl/>
        </w:rPr>
        <w:softHyphen/>
      </w:r>
      <w:r w:rsidRPr="003103DB">
        <w:rPr>
          <w:rFonts w:cs="B Nazanin" w:hint="cs"/>
          <w:sz w:val="28"/>
          <w:szCs w:val="28"/>
          <w:rtl/>
        </w:rPr>
        <w:t>های ورزشی، مکمل آمادگی</w:t>
      </w:r>
      <w:r w:rsidRPr="003103DB">
        <w:rPr>
          <w:rFonts w:cs="B Nazanin"/>
          <w:sz w:val="28"/>
          <w:szCs w:val="28"/>
          <w:rtl/>
        </w:rPr>
        <w:softHyphen/>
      </w:r>
      <w:r w:rsidRPr="003103DB">
        <w:rPr>
          <w:rFonts w:cs="B Nazanin" w:hint="cs"/>
          <w:sz w:val="28"/>
          <w:szCs w:val="28"/>
          <w:rtl/>
        </w:rPr>
        <w:t>های مهارتی دانش آموزان است. آن</w:t>
      </w:r>
      <w:r w:rsidRPr="003103DB">
        <w:rPr>
          <w:rFonts w:cs="B Nazanin"/>
          <w:sz w:val="28"/>
          <w:szCs w:val="28"/>
          <w:rtl/>
        </w:rPr>
        <w:softHyphen/>
      </w:r>
      <w:r w:rsidRPr="003103DB">
        <w:rPr>
          <w:rFonts w:cs="B Nazanin" w:hint="cs"/>
          <w:sz w:val="28"/>
          <w:szCs w:val="28"/>
          <w:rtl/>
        </w:rPr>
        <w:t>ها می</w:t>
      </w:r>
      <w:r w:rsidRPr="003103DB">
        <w:rPr>
          <w:rFonts w:cs="B Nazanin"/>
          <w:sz w:val="28"/>
          <w:szCs w:val="28"/>
          <w:rtl/>
        </w:rPr>
        <w:softHyphen/>
      </w:r>
      <w:r w:rsidRPr="003103DB">
        <w:rPr>
          <w:rFonts w:cs="B Nazanin" w:hint="cs"/>
          <w:sz w:val="28"/>
          <w:szCs w:val="28"/>
          <w:rtl/>
        </w:rPr>
        <w:t>توانند از این طریق رشته یا رشته</w:t>
      </w:r>
      <w:r w:rsidRPr="003103DB">
        <w:rPr>
          <w:rFonts w:cs="B Nazanin"/>
          <w:sz w:val="28"/>
          <w:szCs w:val="28"/>
          <w:rtl/>
        </w:rPr>
        <w:softHyphen/>
      </w:r>
      <w:r w:rsidRPr="003103DB">
        <w:rPr>
          <w:rFonts w:cs="B Nazanin" w:hint="cs"/>
          <w:sz w:val="28"/>
          <w:szCs w:val="28"/>
          <w:rtl/>
        </w:rPr>
        <w:t>های ورزشی مورد علاقه خود را انتخاب کنند و آن را به صورت جدی در حدّ قهرمانی یا به صورت تفریحی در اوقات فراغت خویش به همراه دوستان خود تعقیب نمایند. کودکان با کسب آمادگی</w:t>
      </w:r>
      <w:r w:rsidRPr="003103DB">
        <w:rPr>
          <w:rFonts w:cs="B Nazanin"/>
          <w:sz w:val="28"/>
          <w:szCs w:val="28"/>
          <w:rtl/>
        </w:rPr>
        <w:softHyphen/>
      </w:r>
      <w:r w:rsidRPr="003103DB">
        <w:rPr>
          <w:rFonts w:cs="B Nazanin" w:hint="cs"/>
          <w:sz w:val="28"/>
          <w:szCs w:val="28"/>
          <w:rtl/>
        </w:rPr>
        <w:t>های مهارتی و اطلاعات لازم، حضوری فعال دارند و با ارائه</w:t>
      </w:r>
      <w:r w:rsidRPr="003103DB">
        <w:rPr>
          <w:rFonts w:cs="B Nazanin"/>
          <w:sz w:val="28"/>
          <w:szCs w:val="28"/>
          <w:rtl/>
        </w:rPr>
        <w:softHyphen/>
      </w:r>
      <w:r w:rsidRPr="003103DB">
        <w:rPr>
          <w:rFonts w:cs="B Nazanin" w:hint="cs"/>
          <w:sz w:val="28"/>
          <w:szCs w:val="28"/>
          <w:rtl/>
        </w:rPr>
        <w:t>ی قابلیت</w:t>
      </w:r>
      <w:r w:rsidRPr="003103DB">
        <w:rPr>
          <w:rFonts w:cs="B Nazanin"/>
          <w:sz w:val="28"/>
          <w:szCs w:val="28"/>
          <w:rtl/>
        </w:rPr>
        <w:softHyphen/>
      </w:r>
      <w:r w:rsidRPr="003103DB">
        <w:rPr>
          <w:rFonts w:cs="B Nazanin" w:hint="cs"/>
          <w:sz w:val="28"/>
          <w:szCs w:val="28"/>
          <w:rtl/>
        </w:rPr>
        <w:t>های خویش از طرف سایرین مورد تشویق قرار می</w:t>
      </w:r>
      <w:r w:rsidRPr="003103DB">
        <w:rPr>
          <w:rFonts w:cs="B Nazanin"/>
          <w:sz w:val="28"/>
          <w:szCs w:val="28"/>
          <w:rtl/>
        </w:rPr>
        <w:softHyphen/>
      </w:r>
      <w:r w:rsidRPr="003103DB">
        <w:rPr>
          <w:rFonts w:cs="B Nazanin" w:hint="cs"/>
          <w:sz w:val="28"/>
          <w:szCs w:val="28"/>
          <w:rtl/>
        </w:rPr>
        <w:t>گیرند و بدین ترتیب خودپنداری مثبتی از خویش در ذهن خواهند داشت.</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دانش مربوط به رشته</w:t>
      </w:r>
      <w:r w:rsidRPr="003103DB">
        <w:rPr>
          <w:rFonts w:cs="B Nazanin"/>
          <w:sz w:val="28"/>
          <w:szCs w:val="28"/>
          <w:rtl/>
        </w:rPr>
        <w:softHyphen/>
      </w:r>
      <w:r w:rsidRPr="003103DB">
        <w:rPr>
          <w:rFonts w:cs="B Nazanin" w:hint="cs"/>
          <w:sz w:val="28"/>
          <w:szCs w:val="28"/>
          <w:rtl/>
        </w:rPr>
        <w:t>های ورزشی به شکل زیر ارائه شده است (فصل دوّم جلسه</w:t>
      </w:r>
      <w:r w:rsidRPr="003103DB">
        <w:rPr>
          <w:rFonts w:cs="B Nazanin"/>
          <w:sz w:val="28"/>
          <w:szCs w:val="28"/>
          <w:rtl/>
        </w:rPr>
        <w:softHyphen/>
      </w:r>
      <w:r w:rsidRPr="003103DB">
        <w:rPr>
          <w:rFonts w:cs="B Nazanin" w:hint="cs"/>
          <w:sz w:val="28"/>
          <w:szCs w:val="28"/>
          <w:rtl/>
        </w:rPr>
        <w:t>ی دانشی):</w:t>
      </w:r>
    </w:p>
    <w:p w:rsidR="000622CE" w:rsidRPr="003103DB" w:rsidRDefault="000622CE" w:rsidP="004F156E">
      <w:pPr>
        <w:pStyle w:val="ListParagraph"/>
        <w:numPr>
          <w:ilvl w:val="0"/>
          <w:numId w:val="203"/>
        </w:numPr>
        <w:bidi/>
        <w:spacing w:after="0" w:line="360" w:lineRule="auto"/>
        <w:ind w:left="387"/>
        <w:jc w:val="both"/>
        <w:rPr>
          <w:rFonts w:cs="B Nazanin"/>
          <w:b/>
          <w:bCs/>
          <w:sz w:val="32"/>
          <w:szCs w:val="32"/>
        </w:rPr>
      </w:pPr>
      <w:r w:rsidRPr="003103DB">
        <w:rPr>
          <w:rFonts w:cs="B Nazanin" w:hint="cs"/>
          <w:b/>
          <w:bCs/>
          <w:sz w:val="32"/>
          <w:szCs w:val="32"/>
          <w:rtl/>
        </w:rPr>
        <w:t>دسته</w:t>
      </w:r>
      <w:r w:rsidRPr="003103DB">
        <w:rPr>
          <w:rFonts w:cs="B Nazanin"/>
          <w:b/>
          <w:bCs/>
          <w:sz w:val="32"/>
          <w:szCs w:val="32"/>
          <w:rtl/>
        </w:rPr>
        <w:softHyphen/>
      </w:r>
      <w:r w:rsidRPr="003103DB">
        <w:rPr>
          <w:rFonts w:cs="B Nazanin" w:hint="cs"/>
          <w:b/>
          <w:bCs/>
          <w:sz w:val="32"/>
          <w:szCs w:val="32"/>
          <w:rtl/>
        </w:rPr>
        <w:t>بندی رشته</w:t>
      </w:r>
      <w:r w:rsidRPr="003103DB">
        <w:rPr>
          <w:rFonts w:cs="B Nazanin"/>
          <w:b/>
          <w:bCs/>
          <w:sz w:val="32"/>
          <w:szCs w:val="32"/>
          <w:rtl/>
        </w:rPr>
        <w:softHyphen/>
      </w:r>
      <w:r w:rsidRPr="003103DB">
        <w:rPr>
          <w:rFonts w:cs="B Nazanin" w:hint="cs"/>
          <w:b/>
          <w:bCs/>
          <w:sz w:val="32"/>
          <w:szCs w:val="32"/>
          <w:rtl/>
        </w:rPr>
        <w:t>ها:</w:t>
      </w:r>
    </w:p>
    <w:p w:rsidR="000622CE" w:rsidRPr="003103DB" w:rsidRDefault="000622CE" w:rsidP="000622CE">
      <w:pPr>
        <w:bidi/>
        <w:spacing w:after="0" w:line="360" w:lineRule="auto"/>
        <w:ind w:left="27"/>
        <w:jc w:val="both"/>
        <w:rPr>
          <w:rFonts w:cs="B Nazanin"/>
          <w:sz w:val="28"/>
          <w:szCs w:val="28"/>
          <w:rtl/>
        </w:rPr>
      </w:pPr>
      <w:r w:rsidRPr="003103DB">
        <w:rPr>
          <w:rFonts w:cs="B Nazanin" w:hint="cs"/>
          <w:sz w:val="28"/>
          <w:szCs w:val="28"/>
          <w:rtl/>
        </w:rPr>
        <w:lastRenderedPageBreak/>
        <w:t>الف- ورزش</w:t>
      </w:r>
      <w:r w:rsidRPr="003103DB">
        <w:rPr>
          <w:rFonts w:cs="B Nazanin"/>
          <w:sz w:val="28"/>
          <w:szCs w:val="28"/>
          <w:rtl/>
        </w:rPr>
        <w:softHyphen/>
      </w:r>
      <w:r w:rsidRPr="003103DB">
        <w:rPr>
          <w:rFonts w:cs="B Nazanin" w:hint="cs"/>
          <w:sz w:val="28"/>
          <w:szCs w:val="28"/>
          <w:rtl/>
        </w:rPr>
        <w:t>هایی که مهارت</w:t>
      </w:r>
      <w:r w:rsidRPr="003103DB">
        <w:rPr>
          <w:rFonts w:cs="B Nazanin"/>
          <w:sz w:val="28"/>
          <w:szCs w:val="28"/>
          <w:rtl/>
        </w:rPr>
        <w:softHyphen/>
      </w:r>
      <w:r w:rsidRPr="003103DB">
        <w:rPr>
          <w:rFonts w:cs="B Nazanin" w:hint="cs"/>
          <w:sz w:val="28"/>
          <w:szCs w:val="28"/>
          <w:rtl/>
        </w:rPr>
        <w:t>های آن</w:t>
      </w:r>
      <w:r w:rsidRPr="003103DB">
        <w:rPr>
          <w:rFonts w:cs="B Nazanin"/>
          <w:sz w:val="28"/>
          <w:szCs w:val="28"/>
          <w:rtl/>
        </w:rPr>
        <w:softHyphen/>
      </w:r>
      <w:r w:rsidRPr="003103DB">
        <w:rPr>
          <w:rFonts w:cs="B Nazanin" w:hint="cs"/>
          <w:sz w:val="28"/>
          <w:szCs w:val="28"/>
          <w:rtl/>
        </w:rPr>
        <w:t>ها بیشتر با دست، با پا یا با دست و پا انجام می</w:t>
      </w:r>
      <w:r w:rsidRPr="003103DB">
        <w:rPr>
          <w:rFonts w:cs="B Nazanin"/>
          <w:sz w:val="28"/>
          <w:szCs w:val="28"/>
          <w:rtl/>
        </w:rPr>
        <w:softHyphen/>
      </w:r>
      <w:r w:rsidRPr="003103DB">
        <w:rPr>
          <w:rFonts w:cs="B Nazanin" w:hint="cs"/>
          <w:sz w:val="28"/>
          <w:szCs w:val="28"/>
          <w:rtl/>
        </w:rPr>
        <w:t>شوند.</w:t>
      </w:r>
    </w:p>
    <w:p w:rsidR="000622CE" w:rsidRPr="003103DB" w:rsidRDefault="000622CE" w:rsidP="000622CE">
      <w:pPr>
        <w:bidi/>
        <w:spacing w:after="0" w:line="360" w:lineRule="auto"/>
        <w:ind w:left="27"/>
        <w:jc w:val="both"/>
        <w:rPr>
          <w:rFonts w:cs="B Nazanin"/>
          <w:sz w:val="28"/>
          <w:szCs w:val="28"/>
          <w:rtl/>
        </w:rPr>
      </w:pPr>
      <w:r w:rsidRPr="003103DB">
        <w:rPr>
          <w:rFonts w:cs="B Nazanin" w:hint="cs"/>
          <w:sz w:val="28"/>
          <w:szCs w:val="28"/>
          <w:rtl/>
        </w:rPr>
        <w:t>ب- ورزش</w:t>
      </w:r>
      <w:r w:rsidRPr="003103DB">
        <w:rPr>
          <w:rFonts w:cs="B Nazanin"/>
          <w:sz w:val="28"/>
          <w:szCs w:val="28"/>
          <w:rtl/>
        </w:rPr>
        <w:softHyphen/>
      </w:r>
      <w:r w:rsidRPr="003103DB">
        <w:rPr>
          <w:rFonts w:cs="B Nazanin" w:hint="cs"/>
          <w:sz w:val="28"/>
          <w:szCs w:val="28"/>
          <w:rtl/>
        </w:rPr>
        <w:t>هایی که انفرادی، دونفره یا تیمی انجام می</w:t>
      </w:r>
      <w:r w:rsidRPr="003103DB">
        <w:rPr>
          <w:rFonts w:cs="B Nazanin"/>
          <w:sz w:val="28"/>
          <w:szCs w:val="28"/>
          <w:rtl/>
        </w:rPr>
        <w:softHyphen/>
      </w:r>
      <w:r w:rsidRPr="003103DB">
        <w:rPr>
          <w:rFonts w:cs="B Nazanin" w:hint="cs"/>
          <w:sz w:val="28"/>
          <w:szCs w:val="28"/>
          <w:rtl/>
        </w:rPr>
        <w:t>شوند.</w:t>
      </w:r>
    </w:p>
    <w:p w:rsidR="000622CE" w:rsidRPr="003103DB" w:rsidRDefault="000622CE" w:rsidP="000622CE">
      <w:pPr>
        <w:bidi/>
        <w:spacing w:after="0" w:line="360" w:lineRule="auto"/>
        <w:ind w:left="27"/>
        <w:jc w:val="both"/>
        <w:rPr>
          <w:rFonts w:cs="B Nazanin"/>
          <w:sz w:val="28"/>
          <w:szCs w:val="28"/>
          <w:rtl/>
        </w:rPr>
      </w:pPr>
      <w:r w:rsidRPr="003103DB">
        <w:rPr>
          <w:rFonts w:cs="B Nazanin" w:hint="cs"/>
          <w:sz w:val="28"/>
          <w:szCs w:val="28"/>
          <w:rtl/>
        </w:rPr>
        <w:t>پ- ورزش</w:t>
      </w:r>
      <w:r w:rsidRPr="003103DB">
        <w:rPr>
          <w:rFonts w:cs="B Nazanin"/>
          <w:sz w:val="28"/>
          <w:szCs w:val="28"/>
          <w:rtl/>
        </w:rPr>
        <w:softHyphen/>
      </w:r>
      <w:r w:rsidRPr="003103DB">
        <w:rPr>
          <w:rFonts w:cs="B Nazanin" w:hint="cs"/>
          <w:sz w:val="28"/>
          <w:szCs w:val="28"/>
          <w:rtl/>
        </w:rPr>
        <w:t>هایی که با وسیله یا بدون وسیله انجام می</w:t>
      </w:r>
      <w:r w:rsidRPr="003103DB">
        <w:rPr>
          <w:rFonts w:cs="B Nazanin"/>
          <w:sz w:val="28"/>
          <w:szCs w:val="28"/>
          <w:rtl/>
        </w:rPr>
        <w:softHyphen/>
      </w:r>
      <w:r w:rsidRPr="003103DB">
        <w:rPr>
          <w:rFonts w:cs="B Nazanin" w:hint="cs"/>
          <w:sz w:val="28"/>
          <w:szCs w:val="28"/>
          <w:rtl/>
        </w:rPr>
        <w:t>شوند.</w:t>
      </w:r>
    </w:p>
    <w:p w:rsidR="000622CE" w:rsidRPr="003103DB" w:rsidRDefault="000622CE" w:rsidP="004F156E">
      <w:pPr>
        <w:pStyle w:val="ListParagraph"/>
        <w:numPr>
          <w:ilvl w:val="0"/>
          <w:numId w:val="203"/>
        </w:numPr>
        <w:bidi/>
        <w:spacing w:after="0" w:line="360" w:lineRule="auto"/>
        <w:ind w:left="387"/>
        <w:jc w:val="both"/>
        <w:rPr>
          <w:rFonts w:cs="B Nazanin"/>
          <w:b/>
          <w:bCs/>
          <w:sz w:val="32"/>
          <w:szCs w:val="32"/>
        </w:rPr>
      </w:pPr>
      <w:r w:rsidRPr="003103DB">
        <w:rPr>
          <w:rFonts w:cs="B Nazanin" w:hint="cs"/>
          <w:b/>
          <w:bCs/>
          <w:sz w:val="32"/>
          <w:szCs w:val="32"/>
          <w:rtl/>
        </w:rPr>
        <w:t>اطلاعات مربوط به ابعاد، اندازه</w:t>
      </w:r>
      <w:r w:rsidRPr="003103DB">
        <w:rPr>
          <w:rFonts w:cs="B Nazanin"/>
          <w:b/>
          <w:bCs/>
          <w:sz w:val="32"/>
          <w:szCs w:val="32"/>
          <w:rtl/>
        </w:rPr>
        <w:softHyphen/>
      </w:r>
      <w:r w:rsidRPr="003103DB">
        <w:rPr>
          <w:rFonts w:cs="B Nazanin" w:hint="cs"/>
          <w:b/>
          <w:bCs/>
          <w:sz w:val="32"/>
          <w:szCs w:val="32"/>
          <w:rtl/>
        </w:rPr>
        <w:t>ها و وسایل مورد استفاده در رشته</w:t>
      </w:r>
      <w:r w:rsidRPr="003103DB">
        <w:rPr>
          <w:rFonts w:cs="B Nazanin"/>
          <w:b/>
          <w:bCs/>
          <w:sz w:val="32"/>
          <w:szCs w:val="32"/>
          <w:rtl/>
        </w:rPr>
        <w:softHyphen/>
      </w:r>
      <w:r w:rsidRPr="003103DB">
        <w:rPr>
          <w:rFonts w:cs="B Nazanin" w:hint="cs"/>
          <w:b/>
          <w:bCs/>
          <w:sz w:val="32"/>
          <w:szCs w:val="32"/>
          <w:rtl/>
        </w:rPr>
        <w:t>های ورزشی</w:t>
      </w:r>
    </w:p>
    <w:p w:rsidR="000622CE" w:rsidRPr="003103DB" w:rsidRDefault="000622CE" w:rsidP="000622CE">
      <w:pPr>
        <w:bidi/>
        <w:spacing w:after="0" w:line="360" w:lineRule="auto"/>
        <w:jc w:val="both"/>
        <w:rPr>
          <w:rFonts w:cs="B Nazanin"/>
          <w:sz w:val="28"/>
          <w:szCs w:val="28"/>
          <w:rtl/>
        </w:rPr>
      </w:pPr>
      <w:r w:rsidRPr="003103DB">
        <w:rPr>
          <w:rFonts w:cs="B Nazanin" w:hint="cs"/>
          <w:b/>
          <w:bCs/>
          <w:sz w:val="28"/>
          <w:szCs w:val="28"/>
          <w:rtl/>
        </w:rPr>
        <w:t>تذکر:</w:t>
      </w:r>
      <w:r w:rsidRPr="003103DB">
        <w:rPr>
          <w:rFonts w:cs="B Nazanin" w:hint="cs"/>
          <w:sz w:val="28"/>
          <w:szCs w:val="28"/>
          <w:rtl/>
        </w:rPr>
        <w:t xml:space="preserve"> معلمان عزیز می</w:t>
      </w:r>
      <w:r w:rsidRPr="003103DB">
        <w:rPr>
          <w:rFonts w:cs="B Nazanin"/>
          <w:sz w:val="28"/>
          <w:szCs w:val="28"/>
          <w:rtl/>
        </w:rPr>
        <w:softHyphen/>
      </w:r>
      <w:r w:rsidRPr="003103DB">
        <w:rPr>
          <w:rFonts w:cs="B Nazanin" w:hint="cs"/>
          <w:sz w:val="28"/>
          <w:szCs w:val="28"/>
          <w:rtl/>
        </w:rPr>
        <w:t>توانند با مراجعه به کتاب</w:t>
      </w:r>
      <w:r w:rsidRPr="003103DB">
        <w:rPr>
          <w:rFonts w:cs="B Nazanin"/>
          <w:sz w:val="28"/>
          <w:szCs w:val="28"/>
          <w:rtl/>
        </w:rPr>
        <w:softHyphen/>
      </w:r>
      <w:r w:rsidRPr="003103DB">
        <w:rPr>
          <w:rFonts w:cs="B Nazanin" w:hint="cs"/>
          <w:sz w:val="28"/>
          <w:szCs w:val="28"/>
          <w:rtl/>
        </w:rPr>
        <w:t>های مربوط به رشته</w:t>
      </w:r>
      <w:r w:rsidRPr="003103DB">
        <w:rPr>
          <w:rFonts w:cs="B Nazanin"/>
          <w:sz w:val="28"/>
          <w:szCs w:val="28"/>
          <w:rtl/>
        </w:rPr>
        <w:softHyphen/>
      </w:r>
      <w:r w:rsidRPr="003103DB">
        <w:rPr>
          <w:rFonts w:cs="B Nazanin" w:hint="cs"/>
          <w:sz w:val="28"/>
          <w:szCs w:val="28"/>
          <w:rtl/>
        </w:rPr>
        <w:t>های ورزشی، اطلاعات بیشتری در این خصوص کسب کنند.</w:t>
      </w:r>
    </w:p>
    <w:p w:rsidR="000622CE" w:rsidRPr="003103DB" w:rsidRDefault="000622CE" w:rsidP="000622CE">
      <w:pPr>
        <w:pStyle w:val="ListParagraph"/>
        <w:bidi/>
        <w:spacing w:after="0" w:line="360" w:lineRule="auto"/>
        <w:jc w:val="center"/>
        <w:rPr>
          <w:rFonts w:cs="B Nazanin"/>
          <w:b/>
          <w:bCs/>
          <w:sz w:val="32"/>
          <w:szCs w:val="32"/>
          <w:rtl/>
        </w:rPr>
      </w:pPr>
      <w:r w:rsidRPr="003103DB">
        <w:rPr>
          <w:rFonts w:cs="B Nazanin" w:hint="cs"/>
          <w:b/>
          <w:bCs/>
          <w:sz w:val="32"/>
          <w:szCs w:val="32"/>
          <w:rtl/>
        </w:rPr>
        <w:t>6- اهداف تربیت بدنی</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معمولاً در جامعه دو مفهوم غلط در خصوص تربیت</w:t>
      </w:r>
      <w:r w:rsidRPr="003103DB">
        <w:rPr>
          <w:rFonts w:cs="B Nazanin"/>
          <w:sz w:val="28"/>
          <w:szCs w:val="28"/>
          <w:rtl/>
        </w:rPr>
        <w:softHyphen/>
      </w:r>
      <w:r w:rsidRPr="003103DB">
        <w:rPr>
          <w:rFonts w:cs="B Nazanin" w:hint="cs"/>
          <w:sz w:val="28"/>
          <w:szCs w:val="28"/>
          <w:rtl/>
        </w:rPr>
        <w:t>بدنی وجود داشته که موجب برداشت</w:t>
      </w:r>
      <w:r w:rsidRPr="003103DB">
        <w:rPr>
          <w:rFonts w:cs="B Nazanin"/>
          <w:sz w:val="28"/>
          <w:szCs w:val="28"/>
          <w:rtl/>
        </w:rPr>
        <w:softHyphen/>
      </w:r>
      <w:r w:rsidRPr="003103DB">
        <w:rPr>
          <w:rFonts w:cs="B Nazanin" w:hint="cs"/>
          <w:sz w:val="28"/>
          <w:szCs w:val="28"/>
          <w:rtl/>
        </w:rPr>
        <w:t>های نادرستی از آن شده است؛ اوّل آن که ورزش را به مفهوم تربیت بدنی تلقی می</w:t>
      </w:r>
      <w:r w:rsidRPr="003103DB">
        <w:rPr>
          <w:rFonts w:cs="B Nazanin"/>
          <w:sz w:val="28"/>
          <w:szCs w:val="28"/>
          <w:rtl/>
        </w:rPr>
        <w:softHyphen/>
      </w:r>
      <w:r w:rsidRPr="003103DB">
        <w:rPr>
          <w:rFonts w:cs="B Nazanin" w:hint="cs"/>
          <w:sz w:val="28"/>
          <w:szCs w:val="28"/>
          <w:rtl/>
        </w:rPr>
        <w:t>کنند یا به عبارت دیگر، ورزش را معادل تربیت بدنی تقلی می</w:t>
      </w:r>
      <w:r w:rsidRPr="003103DB">
        <w:rPr>
          <w:rFonts w:cs="B Nazanin"/>
          <w:sz w:val="28"/>
          <w:szCs w:val="28"/>
          <w:rtl/>
        </w:rPr>
        <w:softHyphen/>
      </w:r>
      <w:r w:rsidRPr="003103DB">
        <w:rPr>
          <w:rFonts w:cs="B Nazanin" w:hint="cs"/>
          <w:sz w:val="28"/>
          <w:szCs w:val="28"/>
          <w:rtl/>
        </w:rPr>
        <w:t>کنند یا به عبارت دیگر، ورزش را معادل تربیت بدنی می</w:t>
      </w:r>
      <w:r w:rsidRPr="003103DB">
        <w:rPr>
          <w:rFonts w:cs="B Nazanin"/>
          <w:sz w:val="28"/>
          <w:szCs w:val="28"/>
          <w:rtl/>
        </w:rPr>
        <w:softHyphen/>
      </w:r>
      <w:r w:rsidRPr="003103DB">
        <w:rPr>
          <w:rFonts w:cs="B Nazanin" w:hint="cs"/>
          <w:sz w:val="28"/>
          <w:szCs w:val="28"/>
          <w:rtl/>
        </w:rPr>
        <w:t>شناسند. دوم، نقش تربیت بدنی را صرفاً به حیطه</w:t>
      </w:r>
      <w:r w:rsidRPr="003103DB">
        <w:rPr>
          <w:rFonts w:cs="B Nazanin"/>
          <w:sz w:val="28"/>
          <w:szCs w:val="28"/>
          <w:rtl/>
        </w:rPr>
        <w:softHyphen/>
      </w:r>
      <w:r w:rsidRPr="003103DB">
        <w:rPr>
          <w:rFonts w:cs="B Nazanin" w:hint="cs"/>
          <w:sz w:val="28"/>
          <w:szCs w:val="28"/>
          <w:rtl/>
        </w:rPr>
        <w:t>ی جسمانی خلاصه می</w:t>
      </w:r>
      <w:r w:rsidRPr="003103DB">
        <w:rPr>
          <w:rFonts w:cs="B Nazanin"/>
          <w:sz w:val="28"/>
          <w:szCs w:val="28"/>
          <w:rtl/>
        </w:rPr>
        <w:softHyphen/>
      </w:r>
      <w:r w:rsidRPr="003103DB">
        <w:rPr>
          <w:rFonts w:cs="B Nazanin" w:hint="cs"/>
          <w:sz w:val="28"/>
          <w:szCs w:val="28"/>
          <w:rtl/>
        </w:rPr>
        <w:t>کنند و کمتر از نقش عاطفی و شناختی آن مطلع هستند. نقش تربیت بدنی در تکامل عاطفی فرد که رشد احساسی، عاطفی و اجتماعی را در بر می</w:t>
      </w:r>
      <w:r w:rsidRPr="003103DB">
        <w:rPr>
          <w:rFonts w:cs="B Nazanin"/>
          <w:sz w:val="28"/>
          <w:szCs w:val="28"/>
          <w:rtl/>
        </w:rPr>
        <w:softHyphen/>
      </w:r>
      <w:r w:rsidRPr="003103DB">
        <w:rPr>
          <w:rFonts w:cs="B Nazanin" w:hint="cs"/>
          <w:sz w:val="28"/>
          <w:szCs w:val="28"/>
          <w:rtl/>
        </w:rPr>
        <w:t>گیرد، اهمیت بسیاری دارد. در واقع، هدف تکامل اجتماعی، با تسهیل سازگاری</w:t>
      </w:r>
      <w:r w:rsidRPr="003103DB">
        <w:rPr>
          <w:rFonts w:cs="B Nazanin"/>
          <w:sz w:val="28"/>
          <w:szCs w:val="28"/>
          <w:rtl/>
        </w:rPr>
        <w:softHyphen/>
      </w:r>
      <w:r w:rsidRPr="003103DB">
        <w:rPr>
          <w:rFonts w:cs="B Nazanin" w:hint="cs"/>
          <w:sz w:val="28"/>
          <w:szCs w:val="28"/>
          <w:rtl/>
        </w:rPr>
        <w:t>های شخصی و گروهی و تطابق</w:t>
      </w:r>
      <w:r w:rsidRPr="003103DB">
        <w:rPr>
          <w:rFonts w:cs="B Nazanin"/>
          <w:sz w:val="28"/>
          <w:szCs w:val="28"/>
          <w:rtl/>
        </w:rPr>
        <w:softHyphen/>
      </w:r>
      <w:r w:rsidRPr="003103DB">
        <w:rPr>
          <w:rFonts w:cs="B Nazanin" w:hint="cs"/>
          <w:sz w:val="28"/>
          <w:szCs w:val="28"/>
          <w:rtl/>
        </w:rPr>
        <w:t>پذیری با جامعه مرتبط است. برنامه</w:t>
      </w:r>
      <w:r w:rsidRPr="003103DB">
        <w:rPr>
          <w:rFonts w:cs="B Nazanin"/>
          <w:sz w:val="28"/>
          <w:szCs w:val="28"/>
          <w:rtl/>
        </w:rPr>
        <w:softHyphen/>
      </w:r>
      <w:r w:rsidRPr="003103DB">
        <w:rPr>
          <w:rFonts w:cs="B Nazanin" w:hint="cs"/>
          <w:sz w:val="28"/>
          <w:szCs w:val="28"/>
          <w:rtl/>
        </w:rPr>
        <w:t>های تربیت بدنی، با هدایت اصولی، بهترین موقعیت</w:t>
      </w:r>
      <w:r w:rsidRPr="003103DB">
        <w:rPr>
          <w:rFonts w:cs="B Nazanin"/>
          <w:sz w:val="28"/>
          <w:szCs w:val="28"/>
          <w:rtl/>
        </w:rPr>
        <w:softHyphen/>
      </w:r>
      <w:r w:rsidRPr="003103DB">
        <w:rPr>
          <w:rFonts w:cs="B Nazanin" w:hint="cs"/>
          <w:sz w:val="28"/>
          <w:szCs w:val="28"/>
          <w:rtl/>
        </w:rPr>
        <w:t>ها را برای سازگاری فرد فراهم می</w:t>
      </w:r>
      <w:r w:rsidRPr="003103DB">
        <w:rPr>
          <w:rFonts w:cs="B Nazanin"/>
          <w:sz w:val="28"/>
          <w:szCs w:val="28"/>
          <w:rtl/>
        </w:rPr>
        <w:softHyphen/>
      </w:r>
      <w:r w:rsidRPr="003103DB">
        <w:rPr>
          <w:rFonts w:cs="B Nazanin" w:hint="cs"/>
          <w:sz w:val="28"/>
          <w:szCs w:val="28"/>
          <w:rtl/>
        </w:rPr>
        <w:t>آورد.</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بازی</w:t>
      </w:r>
      <w:r w:rsidRPr="003103DB">
        <w:rPr>
          <w:rFonts w:cs="B Nazanin"/>
          <w:sz w:val="28"/>
          <w:szCs w:val="28"/>
          <w:rtl/>
        </w:rPr>
        <w:softHyphen/>
      </w:r>
      <w:r w:rsidRPr="003103DB">
        <w:rPr>
          <w:rFonts w:cs="B Nazanin" w:hint="cs"/>
          <w:sz w:val="28"/>
          <w:szCs w:val="28"/>
          <w:rtl/>
        </w:rPr>
        <w:t>ها محمل مناسبی برای توسعه</w:t>
      </w:r>
      <w:r w:rsidRPr="003103DB">
        <w:rPr>
          <w:rFonts w:cs="B Nazanin"/>
          <w:sz w:val="28"/>
          <w:szCs w:val="28"/>
          <w:rtl/>
        </w:rPr>
        <w:softHyphen/>
      </w:r>
      <w:r w:rsidRPr="003103DB">
        <w:rPr>
          <w:rFonts w:cs="B Nazanin" w:hint="cs"/>
          <w:sz w:val="28"/>
          <w:szCs w:val="28"/>
          <w:rtl/>
        </w:rPr>
        <w:t>بخشیدن به خودپنداری (اعتمادبه</w:t>
      </w:r>
      <w:r w:rsidRPr="003103DB">
        <w:rPr>
          <w:rFonts w:cs="B Nazanin"/>
          <w:sz w:val="28"/>
          <w:szCs w:val="28"/>
          <w:rtl/>
        </w:rPr>
        <w:softHyphen/>
      </w:r>
      <w:r w:rsidRPr="003103DB">
        <w:rPr>
          <w:rFonts w:cs="B Nazanin" w:hint="cs"/>
          <w:sz w:val="28"/>
          <w:szCs w:val="28"/>
          <w:rtl/>
        </w:rPr>
        <w:t>نفس) کودکان هستند. آن</w:t>
      </w:r>
      <w:r w:rsidRPr="003103DB">
        <w:rPr>
          <w:rFonts w:cs="B Nazanin"/>
          <w:sz w:val="28"/>
          <w:szCs w:val="28"/>
          <w:rtl/>
        </w:rPr>
        <w:softHyphen/>
      </w:r>
      <w:r w:rsidRPr="003103DB">
        <w:rPr>
          <w:rFonts w:cs="B Nazanin" w:hint="cs"/>
          <w:sz w:val="28"/>
          <w:szCs w:val="28"/>
          <w:rtl/>
        </w:rPr>
        <w:t>ها به ایجاد تصویری مثبت از خود در ذهن خویش نیاز دارند. هدایت معلمان تربیت بدنی در جریان بازی</w:t>
      </w:r>
      <w:r w:rsidRPr="003103DB">
        <w:rPr>
          <w:rFonts w:cs="B Nazanin"/>
          <w:sz w:val="28"/>
          <w:szCs w:val="28"/>
          <w:rtl/>
        </w:rPr>
        <w:softHyphen/>
      </w:r>
      <w:r w:rsidRPr="003103DB">
        <w:rPr>
          <w:rFonts w:cs="B Nazanin" w:hint="cs"/>
          <w:sz w:val="28"/>
          <w:szCs w:val="28"/>
          <w:rtl/>
        </w:rPr>
        <w:t>ها و فعالیت</w:t>
      </w:r>
      <w:r w:rsidRPr="003103DB">
        <w:rPr>
          <w:rFonts w:cs="B Nazanin"/>
          <w:sz w:val="28"/>
          <w:szCs w:val="28"/>
          <w:rtl/>
        </w:rPr>
        <w:softHyphen/>
      </w:r>
      <w:r w:rsidRPr="003103DB">
        <w:rPr>
          <w:rFonts w:cs="B Nazanin" w:hint="cs"/>
          <w:sz w:val="28"/>
          <w:szCs w:val="28"/>
          <w:rtl/>
        </w:rPr>
        <w:t>ها برای شکل</w:t>
      </w:r>
      <w:r w:rsidRPr="003103DB">
        <w:rPr>
          <w:rFonts w:cs="B Nazanin"/>
          <w:sz w:val="28"/>
          <w:szCs w:val="28"/>
          <w:rtl/>
        </w:rPr>
        <w:softHyphen/>
      </w:r>
      <w:r w:rsidRPr="003103DB">
        <w:rPr>
          <w:rFonts w:cs="B Nazanin" w:hint="cs"/>
          <w:sz w:val="28"/>
          <w:szCs w:val="28"/>
          <w:rtl/>
        </w:rPr>
        <w:t>گیری چنین تصویری بسیار تعیین</w:t>
      </w:r>
      <w:r w:rsidRPr="003103DB">
        <w:rPr>
          <w:rFonts w:cs="B Nazanin"/>
          <w:sz w:val="28"/>
          <w:szCs w:val="28"/>
          <w:rtl/>
        </w:rPr>
        <w:softHyphen/>
      </w:r>
      <w:r w:rsidRPr="003103DB">
        <w:rPr>
          <w:rFonts w:cs="B Nazanin" w:hint="cs"/>
          <w:sz w:val="28"/>
          <w:szCs w:val="28"/>
          <w:rtl/>
        </w:rPr>
        <w:t>کننده است. ترغیب کودکان به کسب آمادگی جسمانی و مهارت</w:t>
      </w:r>
      <w:r w:rsidRPr="003103DB">
        <w:rPr>
          <w:rFonts w:cs="B Nazanin"/>
          <w:sz w:val="28"/>
          <w:szCs w:val="28"/>
          <w:rtl/>
        </w:rPr>
        <w:softHyphen/>
      </w:r>
      <w:r w:rsidRPr="003103DB">
        <w:rPr>
          <w:rFonts w:cs="B Nazanin" w:hint="cs"/>
          <w:sz w:val="28"/>
          <w:szCs w:val="28"/>
          <w:rtl/>
        </w:rPr>
        <w:t>های حرکتی و مهیا کردن شرایطی که کودکان، حتماً، پیروزی را در بازی</w:t>
      </w:r>
      <w:r w:rsidRPr="003103DB">
        <w:rPr>
          <w:rFonts w:cs="B Nazanin"/>
          <w:sz w:val="28"/>
          <w:szCs w:val="28"/>
          <w:rtl/>
        </w:rPr>
        <w:softHyphen/>
      </w:r>
      <w:r w:rsidRPr="003103DB">
        <w:rPr>
          <w:rFonts w:cs="B Nazanin" w:hint="cs"/>
          <w:sz w:val="28"/>
          <w:szCs w:val="28"/>
          <w:rtl/>
        </w:rPr>
        <w:t>ها تجربه نمایند، به زدودن تصورات منفی و جایگزینی پندار مثبت از خویش کمک فراوانی خواهد کرد.</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در صورتی که احساس تعلق خاطر، مورد تقدیر و تصدیق قرار گرفتن و خودباوری در نزد کودک به</w:t>
      </w:r>
      <w:r w:rsidRPr="003103DB">
        <w:rPr>
          <w:rFonts w:cs="B Nazanin"/>
          <w:sz w:val="28"/>
          <w:szCs w:val="28"/>
          <w:rtl/>
        </w:rPr>
        <w:softHyphen/>
      </w:r>
      <w:r w:rsidRPr="003103DB">
        <w:rPr>
          <w:rFonts w:cs="B Nazanin" w:hint="cs"/>
          <w:sz w:val="28"/>
          <w:szCs w:val="28"/>
          <w:rtl/>
        </w:rPr>
        <w:t>وجود آید، زمینه</w:t>
      </w:r>
      <w:r w:rsidRPr="003103DB">
        <w:rPr>
          <w:rFonts w:cs="B Nazanin"/>
          <w:sz w:val="28"/>
          <w:szCs w:val="28"/>
          <w:rtl/>
        </w:rPr>
        <w:softHyphen/>
      </w:r>
      <w:r w:rsidRPr="003103DB">
        <w:rPr>
          <w:rFonts w:cs="B Nazanin" w:hint="cs"/>
          <w:sz w:val="28"/>
          <w:szCs w:val="28"/>
          <w:rtl/>
        </w:rPr>
        <w:t>ی سازگاری اجتماعی فراهم خواهد شد و در غیر این صورت، شخصیت ضدّاجتماعی بروز خواهد کرد. وجدان گروهی و تفکّر زندگی جمعی از موارد دیگری است که با حضور دانش آموزان در فعالیت</w:t>
      </w:r>
      <w:r w:rsidRPr="003103DB">
        <w:rPr>
          <w:rFonts w:cs="B Nazanin"/>
          <w:sz w:val="28"/>
          <w:szCs w:val="28"/>
          <w:rtl/>
        </w:rPr>
        <w:softHyphen/>
      </w:r>
      <w:r w:rsidRPr="003103DB">
        <w:rPr>
          <w:rFonts w:cs="B Nazanin" w:hint="cs"/>
          <w:sz w:val="28"/>
          <w:szCs w:val="28"/>
          <w:rtl/>
        </w:rPr>
        <w:t>های جمعی و بازی</w:t>
      </w:r>
      <w:r w:rsidRPr="003103DB">
        <w:rPr>
          <w:rFonts w:cs="B Nazanin"/>
          <w:sz w:val="28"/>
          <w:szCs w:val="28"/>
          <w:rtl/>
        </w:rPr>
        <w:softHyphen/>
      </w:r>
      <w:r w:rsidRPr="003103DB">
        <w:rPr>
          <w:rFonts w:cs="B Nazanin" w:hint="cs"/>
          <w:sz w:val="28"/>
          <w:szCs w:val="28"/>
          <w:rtl/>
        </w:rPr>
        <w:t>های گروهی شکل می</w:t>
      </w:r>
      <w:r w:rsidRPr="003103DB">
        <w:rPr>
          <w:rFonts w:cs="B Nazanin"/>
          <w:sz w:val="28"/>
          <w:szCs w:val="28"/>
          <w:rtl/>
        </w:rPr>
        <w:softHyphen/>
      </w:r>
      <w:r w:rsidRPr="003103DB">
        <w:rPr>
          <w:rFonts w:cs="B Nazanin" w:hint="cs"/>
          <w:sz w:val="28"/>
          <w:szCs w:val="28"/>
          <w:rtl/>
        </w:rPr>
        <w:t>گیرد. حضور معلم در صحنه</w:t>
      </w:r>
      <w:r w:rsidRPr="003103DB">
        <w:rPr>
          <w:rFonts w:cs="B Nazanin"/>
          <w:sz w:val="28"/>
          <w:szCs w:val="28"/>
          <w:rtl/>
        </w:rPr>
        <w:softHyphen/>
      </w:r>
      <w:r w:rsidRPr="003103DB">
        <w:rPr>
          <w:rFonts w:cs="B Nazanin" w:hint="cs"/>
          <w:sz w:val="28"/>
          <w:szCs w:val="28"/>
          <w:rtl/>
        </w:rPr>
        <w:t>ی بازی</w:t>
      </w:r>
      <w:r w:rsidRPr="003103DB">
        <w:rPr>
          <w:rFonts w:cs="B Nazanin"/>
          <w:sz w:val="28"/>
          <w:szCs w:val="28"/>
          <w:rtl/>
        </w:rPr>
        <w:softHyphen/>
      </w:r>
      <w:r w:rsidRPr="003103DB">
        <w:rPr>
          <w:rFonts w:cs="B Nazanin" w:hint="cs"/>
          <w:sz w:val="28"/>
          <w:szCs w:val="28"/>
          <w:rtl/>
        </w:rPr>
        <w:t>ها، تذکّر غفلت</w:t>
      </w:r>
      <w:r w:rsidRPr="003103DB">
        <w:rPr>
          <w:rFonts w:cs="B Nazanin"/>
          <w:sz w:val="28"/>
          <w:szCs w:val="28"/>
          <w:rtl/>
        </w:rPr>
        <w:softHyphen/>
      </w:r>
      <w:r w:rsidRPr="003103DB">
        <w:rPr>
          <w:rFonts w:cs="B Nazanin" w:hint="cs"/>
          <w:sz w:val="28"/>
          <w:szCs w:val="28"/>
          <w:rtl/>
        </w:rPr>
        <w:t>ها و تشویق افرادی که به کارهای گروهی توجه می</w:t>
      </w:r>
      <w:r w:rsidRPr="003103DB">
        <w:rPr>
          <w:rFonts w:cs="B Nazanin"/>
          <w:sz w:val="28"/>
          <w:szCs w:val="28"/>
          <w:rtl/>
        </w:rPr>
        <w:softHyphen/>
      </w:r>
      <w:r w:rsidRPr="003103DB">
        <w:rPr>
          <w:rFonts w:cs="B Nazanin" w:hint="cs"/>
          <w:sz w:val="28"/>
          <w:szCs w:val="28"/>
          <w:rtl/>
        </w:rPr>
        <w:t>کنند، موجبات تقویت چنین روحیه</w:t>
      </w:r>
      <w:r w:rsidRPr="003103DB">
        <w:rPr>
          <w:rFonts w:cs="B Nazanin"/>
          <w:sz w:val="28"/>
          <w:szCs w:val="28"/>
          <w:rtl/>
        </w:rPr>
        <w:softHyphen/>
      </w:r>
      <w:r w:rsidRPr="003103DB">
        <w:rPr>
          <w:rFonts w:cs="B Nazanin" w:hint="cs"/>
          <w:sz w:val="28"/>
          <w:szCs w:val="28"/>
          <w:rtl/>
        </w:rPr>
        <w:t xml:space="preserve">ای را در نزد دانش آموزان </w:t>
      </w:r>
      <w:r w:rsidRPr="003103DB">
        <w:rPr>
          <w:rFonts w:cs="B Nazanin" w:hint="cs"/>
          <w:sz w:val="28"/>
          <w:szCs w:val="28"/>
          <w:rtl/>
        </w:rPr>
        <w:lastRenderedPageBreak/>
        <w:t>فراهم می</w:t>
      </w:r>
      <w:r w:rsidRPr="003103DB">
        <w:rPr>
          <w:rFonts w:cs="B Nazanin"/>
          <w:sz w:val="28"/>
          <w:szCs w:val="28"/>
          <w:rtl/>
        </w:rPr>
        <w:softHyphen/>
      </w:r>
      <w:r w:rsidRPr="003103DB">
        <w:rPr>
          <w:rFonts w:cs="B Nazanin" w:hint="cs"/>
          <w:sz w:val="28"/>
          <w:szCs w:val="28"/>
          <w:rtl/>
        </w:rPr>
        <w:t>آورد. بدین ترتیب، کودک یاد می</w:t>
      </w:r>
      <w:r w:rsidRPr="003103DB">
        <w:rPr>
          <w:rFonts w:cs="B Nazanin"/>
          <w:sz w:val="28"/>
          <w:szCs w:val="28"/>
          <w:rtl/>
        </w:rPr>
        <w:softHyphen/>
      </w:r>
      <w:r w:rsidRPr="003103DB">
        <w:rPr>
          <w:rFonts w:cs="B Nazanin" w:hint="cs"/>
          <w:sz w:val="28"/>
          <w:szCs w:val="28"/>
          <w:rtl/>
        </w:rPr>
        <w:t>گیرد که منافع شخصی را در جهت خواست گروهی نادیده بگیرد و به زندگی جمعی و گروهی عینیت ببخشد.</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وقتی کودکی به هنگام بازی گروهی به علت ضعیف عمل کردن به مسئولیت خویش طرد می</w:t>
      </w:r>
      <w:r w:rsidRPr="003103DB">
        <w:rPr>
          <w:rFonts w:cs="B Nazanin"/>
          <w:sz w:val="28"/>
          <w:szCs w:val="28"/>
          <w:rtl/>
        </w:rPr>
        <w:softHyphen/>
      </w:r>
      <w:r w:rsidRPr="003103DB">
        <w:rPr>
          <w:rFonts w:cs="B Nazanin" w:hint="cs"/>
          <w:sz w:val="28"/>
          <w:szCs w:val="28"/>
          <w:rtl/>
        </w:rPr>
        <w:t>شود، تعامل بین معلم و دانش آموز خاطی و علت</w:t>
      </w:r>
      <w:r w:rsidRPr="003103DB">
        <w:rPr>
          <w:rFonts w:cs="B Nazanin"/>
          <w:sz w:val="28"/>
          <w:szCs w:val="28"/>
          <w:rtl/>
        </w:rPr>
        <w:softHyphen/>
      </w:r>
      <w:r w:rsidRPr="003103DB">
        <w:rPr>
          <w:rFonts w:cs="B Nazanin" w:hint="cs"/>
          <w:sz w:val="28"/>
          <w:szCs w:val="28"/>
          <w:rtl/>
        </w:rPr>
        <w:t>یابی عدم موفقیت او، در نهایت به درک مفهوم مسئولیت و کسب مهارت در تحلیل فعالیت</w:t>
      </w:r>
      <w:r w:rsidRPr="003103DB">
        <w:rPr>
          <w:rFonts w:cs="B Nazanin"/>
          <w:sz w:val="28"/>
          <w:szCs w:val="28"/>
          <w:rtl/>
        </w:rPr>
        <w:softHyphen/>
      </w:r>
      <w:r w:rsidRPr="003103DB">
        <w:rPr>
          <w:rFonts w:cs="B Nazanin" w:hint="cs"/>
          <w:sz w:val="28"/>
          <w:szCs w:val="28"/>
          <w:rtl/>
        </w:rPr>
        <w:t>های خود در نزد کودک منجر خواهد شد.</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در حیطه</w:t>
      </w:r>
      <w:r w:rsidRPr="003103DB">
        <w:rPr>
          <w:rFonts w:cs="B Nazanin"/>
          <w:sz w:val="28"/>
          <w:szCs w:val="28"/>
          <w:rtl/>
        </w:rPr>
        <w:softHyphen/>
      </w:r>
      <w:r w:rsidRPr="003103DB">
        <w:rPr>
          <w:rFonts w:cs="B Nazanin" w:hint="cs"/>
          <w:sz w:val="28"/>
          <w:szCs w:val="28"/>
          <w:rtl/>
        </w:rPr>
        <w:t>ی تکامل عاطفی، جاری شدن مقررات و خصلت</w:t>
      </w:r>
      <w:r w:rsidRPr="003103DB">
        <w:rPr>
          <w:rFonts w:cs="B Nazanin"/>
          <w:sz w:val="28"/>
          <w:szCs w:val="28"/>
          <w:rtl/>
        </w:rPr>
        <w:softHyphen/>
      </w:r>
      <w:r w:rsidRPr="003103DB">
        <w:rPr>
          <w:rFonts w:cs="B Nazanin" w:hint="cs"/>
          <w:sz w:val="28"/>
          <w:szCs w:val="28"/>
          <w:rtl/>
        </w:rPr>
        <w:t>های پهلوانی و ورزشکاری در فعالیت</w:t>
      </w:r>
      <w:r w:rsidRPr="003103DB">
        <w:rPr>
          <w:rFonts w:cs="B Nazanin"/>
          <w:sz w:val="28"/>
          <w:szCs w:val="28"/>
          <w:rtl/>
        </w:rPr>
        <w:softHyphen/>
      </w:r>
      <w:r w:rsidRPr="003103DB">
        <w:rPr>
          <w:rFonts w:cs="B Nazanin" w:hint="cs"/>
          <w:sz w:val="28"/>
          <w:szCs w:val="28"/>
          <w:rtl/>
        </w:rPr>
        <w:t>ها و بازی</w:t>
      </w:r>
      <w:r w:rsidRPr="003103DB">
        <w:rPr>
          <w:rFonts w:cs="B Nazanin"/>
          <w:sz w:val="28"/>
          <w:szCs w:val="28"/>
          <w:rtl/>
        </w:rPr>
        <w:softHyphen/>
      </w:r>
      <w:r w:rsidRPr="003103DB">
        <w:rPr>
          <w:rFonts w:cs="B Nazanin" w:hint="cs"/>
          <w:sz w:val="28"/>
          <w:szCs w:val="28"/>
          <w:rtl/>
        </w:rPr>
        <w:t>ها از موارد بسیار مهم است. خصلت</w:t>
      </w:r>
      <w:r w:rsidRPr="003103DB">
        <w:rPr>
          <w:rFonts w:cs="B Nazanin"/>
          <w:sz w:val="28"/>
          <w:szCs w:val="28"/>
          <w:rtl/>
        </w:rPr>
        <w:softHyphen/>
      </w:r>
      <w:r w:rsidRPr="003103DB">
        <w:rPr>
          <w:rFonts w:cs="B Nazanin" w:hint="cs"/>
          <w:sz w:val="28"/>
          <w:szCs w:val="28"/>
          <w:rtl/>
        </w:rPr>
        <w:t>هایی همچون راست</w:t>
      </w:r>
      <w:r w:rsidRPr="003103DB">
        <w:rPr>
          <w:rFonts w:cs="B Nazanin"/>
          <w:sz w:val="28"/>
          <w:szCs w:val="28"/>
          <w:rtl/>
        </w:rPr>
        <w:softHyphen/>
      </w:r>
      <w:r w:rsidRPr="003103DB">
        <w:rPr>
          <w:rFonts w:cs="B Nazanin" w:hint="cs"/>
          <w:sz w:val="28"/>
          <w:szCs w:val="28"/>
          <w:rtl/>
        </w:rPr>
        <w:t>گویی، عدالت، تواضع، درستکاری، احترام به دیگران و مافوق و پای</w:t>
      </w:r>
      <w:r w:rsidRPr="003103DB">
        <w:rPr>
          <w:rFonts w:cs="B Nazanin"/>
          <w:sz w:val="28"/>
          <w:szCs w:val="28"/>
          <w:rtl/>
        </w:rPr>
        <w:softHyphen/>
      </w:r>
      <w:r w:rsidRPr="003103DB">
        <w:rPr>
          <w:rFonts w:cs="B Nazanin" w:hint="cs"/>
          <w:sz w:val="28"/>
          <w:szCs w:val="28"/>
          <w:rtl/>
        </w:rPr>
        <w:t>بندی به مقررات، کارایی اجتماعی را افزایش می</w:t>
      </w:r>
      <w:r w:rsidRPr="003103DB">
        <w:rPr>
          <w:rFonts w:cs="B Nazanin"/>
          <w:sz w:val="28"/>
          <w:szCs w:val="28"/>
          <w:rtl/>
        </w:rPr>
        <w:softHyphen/>
      </w:r>
      <w:r w:rsidRPr="003103DB">
        <w:rPr>
          <w:rFonts w:cs="B Nazanin" w:hint="cs"/>
          <w:sz w:val="28"/>
          <w:szCs w:val="28"/>
          <w:rtl/>
        </w:rPr>
        <w:t>دهد. ضرورت رهبری خوب نیز عنصری بسیار مهمی است که کودکان باید در جریان برنامه</w:t>
      </w:r>
      <w:r w:rsidRPr="003103DB">
        <w:rPr>
          <w:rFonts w:cs="B Nazanin"/>
          <w:sz w:val="28"/>
          <w:szCs w:val="28"/>
          <w:rtl/>
        </w:rPr>
        <w:softHyphen/>
      </w:r>
      <w:r w:rsidRPr="003103DB">
        <w:rPr>
          <w:rFonts w:cs="B Nazanin" w:hint="cs"/>
          <w:sz w:val="28"/>
          <w:szCs w:val="28"/>
          <w:rtl/>
        </w:rPr>
        <w:t>های تربیت بدنی با قرار گرفتن در چنین موقعیتی، آن را تجربه کنند.</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تکامل شناختی نیز بخشی از فرآیند تربیتی فرد در برنامه</w:t>
      </w:r>
      <w:r w:rsidRPr="003103DB">
        <w:rPr>
          <w:rFonts w:cs="B Nazanin"/>
          <w:sz w:val="28"/>
          <w:szCs w:val="28"/>
          <w:rtl/>
        </w:rPr>
        <w:softHyphen/>
      </w:r>
      <w:r w:rsidRPr="003103DB">
        <w:rPr>
          <w:rFonts w:cs="B Nazanin" w:hint="cs"/>
          <w:sz w:val="28"/>
          <w:szCs w:val="28"/>
          <w:rtl/>
        </w:rPr>
        <w:t>های تربیت بدنی است. قوه</w:t>
      </w:r>
      <w:r w:rsidRPr="003103DB">
        <w:rPr>
          <w:rFonts w:cs="B Nazanin"/>
          <w:sz w:val="28"/>
          <w:szCs w:val="28"/>
          <w:rtl/>
        </w:rPr>
        <w:softHyphen/>
      </w:r>
      <w:r w:rsidRPr="003103DB">
        <w:rPr>
          <w:rFonts w:cs="B Nazanin" w:hint="cs"/>
          <w:sz w:val="28"/>
          <w:szCs w:val="28"/>
          <w:rtl/>
        </w:rPr>
        <w:t>ی تفکر و هوش فرد در جریان فعالیت</w:t>
      </w:r>
      <w:r w:rsidRPr="003103DB">
        <w:rPr>
          <w:rFonts w:cs="B Nazanin"/>
          <w:sz w:val="28"/>
          <w:szCs w:val="28"/>
          <w:rtl/>
        </w:rPr>
        <w:softHyphen/>
      </w:r>
      <w:r w:rsidRPr="003103DB">
        <w:rPr>
          <w:rFonts w:cs="B Nazanin" w:hint="cs"/>
          <w:sz w:val="28"/>
          <w:szCs w:val="28"/>
          <w:rtl/>
        </w:rPr>
        <w:t>های جسمانی به کار گرفته می</w:t>
      </w:r>
      <w:r w:rsidRPr="003103DB">
        <w:rPr>
          <w:rFonts w:cs="B Nazanin"/>
          <w:sz w:val="28"/>
          <w:szCs w:val="28"/>
          <w:rtl/>
        </w:rPr>
        <w:softHyphen/>
      </w:r>
      <w:r w:rsidRPr="003103DB">
        <w:rPr>
          <w:rFonts w:cs="B Nazanin" w:hint="cs"/>
          <w:sz w:val="28"/>
          <w:szCs w:val="28"/>
          <w:rtl/>
        </w:rPr>
        <w:t>شود. از حرکات پایه مانند راه رفتن دویدن تا به کارگیری یک مهارت پیچیده</w:t>
      </w:r>
      <w:r w:rsidRPr="003103DB">
        <w:rPr>
          <w:rFonts w:cs="B Nazanin"/>
          <w:sz w:val="28"/>
          <w:szCs w:val="28"/>
          <w:rtl/>
        </w:rPr>
        <w:softHyphen/>
      </w:r>
      <w:r w:rsidRPr="003103DB">
        <w:rPr>
          <w:rFonts w:cs="B Nazanin" w:hint="cs"/>
          <w:sz w:val="28"/>
          <w:szCs w:val="28"/>
          <w:rtl/>
        </w:rPr>
        <w:t>ی ورزشی، فرد ملزم به تفکر و هماهنگی عصبی- عضلانی است.</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آگاهی از قوانین و مقررات بازی</w:t>
      </w:r>
      <w:r w:rsidRPr="003103DB">
        <w:rPr>
          <w:rFonts w:cs="B Nazanin"/>
          <w:sz w:val="28"/>
          <w:szCs w:val="28"/>
          <w:rtl/>
        </w:rPr>
        <w:softHyphen/>
      </w:r>
      <w:r w:rsidRPr="003103DB">
        <w:rPr>
          <w:rFonts w:cs="B Nazanin" w:hint="cs"/>
          <w:sz w:val="28"/>
          <w:szCs w:val="28"/>
          <w:rtl/>
        </w:rPr>
        <w:t>ها و فراگیری فنون و استفاده از سرعت به همراه دقت، صرفه</w:t>
      </w:r>
      <w:r w:rsidRPr="003103DB">
        <w:rPr>
          <w:rFonts w:cs="B Nazanin"/>
          <w:sz w:val="28"/>
          <w:szCs w:val="28"/>
          <w:rtl/>
        </w:rPr>
        <w:softHyphen/>
      </w:r>
      <w:r w:rsidRPr="003103DB">
        <w:rPr>
          <w:rFonts w:cs="B Nazanin" w:hint="cs"/>
          <w:sz w:val="28"/>
          <w:szCs w:val="28"/>
          <w:rtl/>
        </w:rPr>
        <w:t>جویی زمانی و مصرف انرژی را به همراه دارد. علاوه بر این، دانش مربوط به تندرستی، بهداشت ورزشی، اهمیت تمرین و ضرورت رعایت رژیم غذایی متعادل، به فعالیت</w:t>
      </w:r>
      <w:r w:rsidRPr="003103DB">
        <w:rPr>
          <w:rFonts w:cs="B Nazanin"/>
          <w:sz w:val="28"/>
          <w:szCs w:val="28"/>
          <w:rtl/>
        </w:rPr>
        <w:softHyphen/>
      </w:r>
      <w:r w:rsidRPr="003103DB">
        <w:rPr>
          <w:rFonts w:cs="B Nazanin" w:hint="cs"/>
          <w:sz w:val="28"/>
          <w:szCs w:val="28"/>
          <w:rtl/>
        </w:rPr>
        <w:t>ها روندی هوشمند می</w:t>
      </w:r>
      <w:r w:rsidRPr="003103DB">
        <w:rPr>
          <w:rFonts w:cs="B Nazanin"/>
          <w:sz w:val="28"/>
          <w:szCs w:val="28"/>
          <w:rtl/>
        </w:rPr>
        <w:softHyphen/>
      </w:r>
      <w:r w:rsidRPr="003103DB">
        <w:rPr>
          <w:rFonts w:cs="B Nazanin" w:hint="cs"/>
          <w:sz w:val="28"/>
          <w:szCs w:val="28"/>
          <w:rtl/>
        </w:rPr>
        <w:t>بخشند. ایجاد محیط مناسب برای دانش آموزان جهت پرسش و پاسخ و درک علت اهمیت تمرین، رعایت مقررات ویژه یا تنظیم رژیم غذایی خاص و همچنین مشارکت دادن آن</w:t>
      </w:r>
      <w:r w:rsidRPr="003103DB">
        <w:rPr>
          <w:rFonts w:cs="B Nazanin"/>
          <w:sz w:val="28"/>
          <w:szCs w:val="28"/>
          <w:rtl/>
        </w:rPr>
        <w:softHyphen/>
      </w:r>
      <w:r w:rsidRPr="003103DB">
        <w:rPr>
          <w:rFonts w:cs="B Nazanin" w:hint="cs"/>
          <w:sz w:val="28"/>
          <w:szCs w:val="28"/>
          <w:rtl/>
        </w:rPr>
        <w:t>ها در ارائه</w:t>
      </w:r>
      <w:r w:rsidRPr="003103DB">
        <w:rPr>
          <w:rFonts w:cs="B Nazanin"/>
          <w:sz w:val="28"/>
          <w:szCs w:val="28"/>
          <w:rtl/>
        </w:rPr>
        <w:softHyphen/>
      </w:r>
      <w:r w:rsidRPr="003103DB">
        <w:rPr>
          <w:rFonts w:cs="B Nazanin" w:hint="cs"/>
          <w:sz w:val="28"/>
          <w:szCs w:val="28"/>
          <w:rtl/>
        </w:rPr>
        <w:t>ی پاسخ</w:t>
      </w:r>
      <w:r w:rsidRPr="003103DB">
        <w:rPr>
          <w:rFonts w:cs="B Nazanin"/>
          <w:sz w:val="28"/>
          <w:szCs w:val="28"/>
          <w:rtl/>
        </w:rPr>
        <w:softHyphen/>
      </w:r>
      <w:r w:rsidRPr="003103DB">
        <w:rPr>
          <w:rFonts w:cs="B Nazanin" w:hint="cs"/>
          <w:sz w:val="28"/>
          <w:szCs w:val="28"/>
          <w:rtl/>
        </w:rPr>
        <w:t>ها و ایجاد فرصت برای بیان راهبردهای خاص کودک، موجب افزایش فرآیند تفکر می</w:t>
      </w:r>
      <w:r w:rsidRPr="003103DB">
        <w:rPr>
          <w:rFonts w:cs="B Nazanin"/>
          <w:sz w:val="28"/>
          <w:szCs w:val="28"/>
          <w:rtl/>
        </w:rPr>
        <w:softHyphen/>
      </w:r>
      <w:r w:rsidRPr="003103DB">
        <w:rPr>
          <w:rFonts w:cs="B Nazanin" w:hint="cs"/>
          <w:sz w:val="28"/>
          <w:szCs w:val="28"/>
          <w:rtl/>
        </w:rPr>
        <w:t>شود و آثار تربیتی فعالیت</w:t>
      </w:r>
      <w:r w:rsidRPr="003103DB">
        <w:rPr>
          <w:rFonts w:cs="B Nazanin"/>
          <w:sz w:val="28"/>
          <w:szCs w:val="28"/>
          <w:rtl/>
        </w:rPr>
        <w:softHyphen/>
      </w:r>
      <w:r w:rsidRPr="003103DB">
        <w:rPr>
          <w:rFonts w:cs="B Nazanin" w:hint="cs"/>
          <w:sz w:val="28"/>
          <w:szCs w:val="28"/>
          <w:rtl/>
        </w:rPr>
        <w:t>ها نیز افزایش می</w:t>
      </w:r>
      <w:r w:rsidRPr="003103DB">
        <w:rPr>
          <w:rFonts w:cs="B Nazanin"/>
          <w:sz w:val="28"/>
          <w:szCs w:val="28"/>
          <w:rtl/>
        </w:rPr>
        <w:softHyphen/>
      </w:r>
      <w:r w:rsidRPr="003103DB">
        <w:rPr>
          <w:rFonts w:cs="B Nazanin" w:hint="cs"/>
          <w:sz w:val="28"/>
          <w:szCs w:val="28"/>
          <w:rtl/>
        </w:rPr>
        <w:t>یابد.</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در مبحث مبانی تربیت بدنی مواردی که از آن یاد شد در کلیه</w:t>
      </w:r>
      <w:r w:rsidRPr="003103DB">
        <w:rPr>
          <w:rFonts w:cs="B Nazanin"/>
          <w:sz w:val="28"/>
          <w:szCs w:val="28"/>
          <w:rtl/>
        </w:rPr>
        <w:softHyphen/>
      </w:r>
      <w:r w:rsidRPr="003103DB">
        <w:rPr>
          <w:rFonts w:cs="B Nazanin" w:hint="cs"/>
          <w:sz w:val="28"/>
          <w:szCs w:val="28"/>
          <w:rtl/>
        </w:rPr>
        <w:t>ی پایه</w:t>
      </w:r>
      <w:r w:rsidRPr="003103DB">
        <w:rPr>
          <w:rFonts w:cs="B Nazanin"/>
          <w:sz w:val="28"/>
          <w:szCs w:val="28"/>
          <w:rtl/>
        </w:rPr>
        <w:softHyphen/>
      </w:r>
      <w:r w:rsidRPr="003103DB">
        <w:rPr>
          <w:rFonts w:cs="B Nazanin" w:hint="cs"/>
          <w:sz w:val="28"/>
          <w:szCs w:val="28"/>
          <w:rtl/>
        </w:rPr>
        <w:t>های تحصیلی جاری و ساری است ولی اشاره مستقیم به مواردی چند از قبیل آثار جسمی، عاطفی و شناختی از پایه</w:t>
      </w:r>
      <w:r w:rsidRPr="003103DB">
        <w:rPr>
          <w:rFonts w:cs="B Nazanin"/>
          <w:sz w:val="28"/>
          <w:szCs w:val="28"/>
          <w:rtl/>
        </w:rPr>
        <w:softHyphen/>
      </w:r>
      <w:r w:rsidRPr="003103DB">
        <w:rPr>
          <w:rFonts w:cs="B Nazanin" w:hint="cs"/>
          <w:sz w:val="28"/>
          <w:szCs w:val="28"/>
          <w:rtl/>
        </w:rPr>
        <w:t>ی چهارم آغاز می</w:t>
      </w:r>
      <w:r w:rsidRPr="003103DB">
        <w:rPr>
          <w:rFonts w:cs="B Nazanin"/>
          <w:sz w:val="28"/>
          <w:szCs w:val="28"/>
          <w:rtl/>
        </w:rPr>
        <w:softHyphen/>
      </w:r>
      <w:r w:rsidRPr="003103DB">
        <w:rPr>
          <w:rFonts w:cs="B Nazanin" w:hint="cs"/>
          <w:sz w:val="28"/>
          <w:szCs w:val="28"/>
          <w:rtl/>
        </w:rPr>
        <w:t xml:space="preserve">گردد تا فرصت بحث بیشتری را در جلسات دانشی </w:t>
      </w:r>
      <w:r w:rsidRPr="003103DB">
        <w:rPr>
          <w:rFonts w:cs="B Nazanin" w:hint="cs"/>
          <w:sz w:val="28"/>
          <w:szCs w:val="28"/>
          <w:rtl/>
        </w:rPr>
        <w:lastRenderedPageBreak/>
        <w:t>(فصل دوّم) فراهم آورد. در واقع، پایه</w:t>
      </w:r>
      <w:r w:rsidRPr="003103DB">
        <w:rPr>
          <w:rFonts w:cs="B Nazanin"/>
          <w:sz w:val="28"/>
          <w:szCs w:val="28"/>
          <w:rtl/>
        </w:rPr>
        <w:softHyphen/>
      </w:r>
      <w:r w:rsidRPr="003103DB">
        <w:rPr>
          <w:rFonts w:cs="B Nazanin" w:hint="cs"/>
          <w:sz w:val="28"/>
          <w:szCs w:val="28"/>
          <w:rtl/>
        </w:rPr>
        <w:t>های اوّل تا پنجم تحت رهبری و هدایت هوشمند معلم موجب تقویت حیطه</w:t>
      </w:r>
      <w:r w:rsidRPr="003103DB">
        <w:rPr>
          <w:rFonts w:cs="B Nazanin"/>
          <w:sz w:val="28"/>
          <w:szCs w:val="28"/>
          <w:rtl/>
        </w:rPr>
        <w:softHyphen/>
      </w:r>
      <w:r w:rsidRPr="003103DB">
        <w:rPr>
          <w:rFonts w:cs="B Nazanin" w:hint="cs"/>
          <w:sz w:val="28"/>
          <w:szCs w:val="28"/>
          <w:rtl/>
        </w:rPr>
        <w:t>های مختلف جسمی، شناختی و عاطفی قرار می</w:t>
      </w:r>
      <w:r w:rsidRPr="003103DB">
        <w:rPr>
          <w:rFonts w:cs="B Nazanin"/>
          <w:sz w:val="28"/>
          <w:szCs w:val="28"/>
          <w:rtl/>
        </w:rPr>
        <w:softHyphen/>
      </w:r>
      <w:r w:rsidRPr="003103DB">
        <w:rPr>
          <w:rFonts w:cs="B Nazanin" w:hint="cs"/>
          <w:sz w:val="28"/>
          <w:szCs w:val="28"/>
          <w:rtl/>
        </w:rPr>
        <w:t>گیرد و از پایه</w:t>
      </w:r>
      <w:r w:rsidRPr="003103DB">
        <w:rPr>
          <w:rFonts w:cs="B Nazanin"/>
          <w:sz w:val="28"/>
          <w:szCs w:val="28"/>
          <w:rtl/>
        </w:rPr>
        <w:softHyphen/>
      </w:r>
      <w:r w:rsidRPr="003103DB">
        <w:rPr>
          <w:rFonts w:cs="B Nazanin" w:hint="cs"/>
          <w:sz w:val="28"/>
          <w:szCs w:val="28"/>
          <w:rtl/>
        </w:rPr>
        <w:t>ی چهارم، مباحثه</w:t>
      </w:r>
      <w:r w:rsidRPr="003103DB">
        <w:rPr>
          <w:rFonts w:cs="B Nazanin"/>
          <w:sz w:val="28"/>
          <w:szCs w:val="28"/>
          <w:rtl/>
        </w:rPr>
        <w:softHyphen/>
      </w:r>
      <w:r w:rsidRPr="003103DB">
        <w:rPr>
          <w:rFonts w:cs="B Nazanin" w:hint="cs"/>
          <w:sz w:val="28"/>
          <w:szCs w:val="28"/>
          <w:rtl/>
        </w:rPr>
        <w:t>ای نیز پیرامون مؤلفه</w:t>
      </w:r>
      <w:r w:rsidRPr="003103DB">
        <w:rPr>
          <w:rFonts w:cs="B Nazanin"/>
          <w:sz w:val="28"/>
          <w:szCs w:val="28"/>
          <w:rtl/>
        </w:rPr>
        <w:softHyphen/>
      </w:r>
      <w:r w:rsidRPr="003103DB">
        <w:rPr>
          <w:rFonts w:cs="B Nazanin" w:hint="cs"/>
          <w:sz w:val="28"/>
          <w:szCs w:val="28"/>
          <w:rtl/>
        </w:rPr>
        <w:t>های مختلف آن</w:t>
      </w:r>
      <w:r w:rsidRPr="003103DB">
        <w:rPr>
          <w:rFonts w:cs="B Nazanin"/>
          <w:sz w:val="28"/>
          <w:szCs w:val="28"/>
          <w:rtl/>
        </w:rPr>
        <w:softHyphen/>
      </w:r>
      <w:r w:rsidRPr="003103DB">
        <w:rPr>
          <w:rFonts w:cs="B Nazanin" w:hint="cs"/>
          <w:sz w:val="28"/>
          <w:szCs w:val="28"/>
          <w:rtl/>
        </w:rPr>
        <w:t>ها فراهم می</w:t>
      </w:r>
      <w:r w:rsidRPr="003103DB">
        <w:rPr>
          <w:rFonts w:cs="B Nazanin"/>
          <w:sz w:val="28"/>
          <w:szCs w:val="28"/>
          <w:rtl/>
        </w:rPr>
        <w:softHyphen/>
      </w:r>
      <w:r w:rsidRPr="003103DB">
        <w:rPr>
          <w:rFonts w:cs="B Nazanin" w:hint="cs"/>
          <w:sz w:val="28"/>
          <w:szCs w:val="28"/>
          <w:rtl/>
        </w:rPr>
        <w:t>شود.</w:t>
      </w:r>
    </w:p>
    <w:p w:rsidR="000622CE" w:rsidRPr="003103DB" w:rsidRDefault="000622CE" w:rsidP="000622CE">
      <w:pPr>
        <w:bidi/>
        <w:spacing w:after="0" w:line="360" w:lineRule="auto"/>
        <w:jc w:val="both"/>
        <w:rPr>
          <w:rFonts w:cs="B Nazanin"/>
          <w:sz w:val="28"/>
          <w:szCs w:val="28"/>
          <w:rtl/>
        </w:rPr>
      </w:pPr>
      <w:r w:rsidRPr="003103DB">
        <w:rPr>
          <w:rFonts w:cs="B Nazanin" w:hint="cs"/>
          <w:sz w:val="28"/>
          <w:szCs w:val="28"/>
          <w:rtl/>
        </w:rPr>
        <w:t>چرا باید تمرین کرد؟ چرا باید به مسئولیت عمل کرد؟ در کار گروهی چه مواردی اهمیت دارد؟ چرا باید با مقررات آشنا بود؟ و سؤالات متعدد دیگر در جلسه</w:t>
      </w:r>
      <w:r w:rsidRPr="003103DB">
        <w:rPr>
          <w:rFonts w:cs="B Nazanin"/>
          <w:sz w:val="28"/>
          <w:szCs w:val="28"/>
          <w:rtl/>
        </w:rPr>
        <w:softHyphen/>
      </w:r>
      <w:r w:rsidRPr="003103DB">
        <w:rPr>
          <w:rFonts w:cs="B Nazanin" w:hint="cs"/>
          <w:sz w:val="28"/>
          <w:szCs w:val="28"/>
          <w:rtl/>
        </w:rPr>
        <w:t>ی دانشی توسط معلم و دانش آموز مورد بحث و مداقه قرار می</w:t>
      </w:r>
      <w:r w:rsidRPr="003103DB">
        <w:rPr>
          <w:rFonts w:cs="B Nazanin"/>
          <w:sz w:val="28"/>
          <w:szCs w:val="28"/>
          <w:rtl/>
        </w:rPr>
        <w:softHyphen/>
      </w:r>
      <w:r w:rsidRPr="003103DB">
        <w:rPr>
          <w:rFonts w:cs="B Nazanin" w:hint="cs"/>
          <w:sz w:val="28"/>
          <w:szCs w:val="28"/>
          <w:rtl/>
        </w:rPr>
        <w:t>گیرد. از این طریق، نسبت به رفتارهایی که عمل به آن</w:t>
      </w:r>
      <w:r w:rsidRPr="003103DB">
        <w:rPr>
          <w:rFonts w:cs="B Nazanin"/>
          <w:sz w:val="28"/>
          <w:szCs w:val="28"/>
          <w:rtl/>
        </w:rPr>
        <w:softHyphen/>
      </w:r>
      <w:r w:rsidRPr="003103DB">
        <w:rPr>
          <w:rFonts w:cs="B Nazanin" w:hint="cs"/>
          <w:sz w:val="28"/>
          <w:szCs w:val="28"/>
          <w:rtl/>
        </w:rPr>
        <w:t>ها فواید فردی و جمعی در بر دارد، خودآگاهی و هوشمندی بیشتری حاصل می</w:t>
      </w:r>
      <w:r w:rsidRPr="003103DB">
        <w:rPr>
          <w:rFonts w:cs="B Nazanin"/>
          <w:sz w:val="28"/>
          <w:szCs w:val="28"/>
          <w:rtl/>
        </w:rPr>
        <w:softHyphen/>
      </w:r>
      <w:r w:rsidRPr="003103DB">
        <w:rPr>
          <w:rFonts w:cs="B Nazanin" w:hint="cs"/>
          <w:sz w:val="28"/>
          <w:szCs w:val="28"/>
          <w:rtl/>
        </w:rPr>
        <w:t>شود.</w:t>
      </w:r>
    </w:p>
    <w:p w:rsidR="000622CE" w:rsidRPr="003103DB" w:rsidRDefault="000622CE" w:rsidP="000622CE">
      <w:pPr>
        <w:bidi/>
        <w:spacing w:after="0" w:line="360" w:lineRule="auto"/>
        <w:jc w:val="center"/>
        <w:rPr>
          <w:rFonts w:cs="B Nazanin"/>
          <w:b/>
          <w:bCs/>
          <w:sz w:val="32"/>
          <w:szCs w:val="32"/>
          <w:rtl/>
        </w:rPr>
      </w:pPr>
      <w:r w:rsidRPr="003103DB">
        <w:rPr>
          <w:rFonts w:cs="B Nazanin" w:hint="cs"/>
          <w:b/>
          <w:bCs/>
          <w:sz w:val="32"/>
          <w:szCs w:val="32"/>
          <w:rtl/>
        </w:rPr>
        <w:t>7- شیرین</w:t>
      </w:r>
      <w:r w:rsidRPr="003103DB">
        <w:rPr>
          <w:rFonts w:cs="B Nazanin"/>
          <w:b/>
          <w:bCs/>
          <w:sz w:val="32"/>
          <w:szCs w:val="32"/>
          <w:rtl/>
        </w:rPr>
        <w:softHyphen/>
      </w:r>
      <w:r w:rsidRPr="003103DB">
        <w:rPr>
          <w:rFonts w:cs="B Nazanin" w:hint="cs"/>
          <w:b/>
          <w:bCs/>
          <w:sz w:val="32"/>
          <w:szCs w:val="32"/>
          <w:rtl/>
        </w:rPr>
        <w:t>کاری</w:t>
      </w:r>
      <w:r w:rsidRPr="003103DB">
        <w:rPr>
          <w:rFonts w:cs="B Nazanin"/>
          <w:b/>
          <w:bCs/>
          <w:sz w:val="32"/>
          <w:szCs w:val="32"/>
          <w:rtl/>
        </w:rPr>
        <w:softHyphen/>
      </w:r>
      <w:r w:rsidRPr="003103DB">
        <w:rPr>
          <w:rFonts w:cs="B Nazanin" w:hint="cs"/>
          <w:b/>
          <w:bCs/>
          <w:sz w:val="32"/>
          <w:szCs w:val="32"/>
          <w:rtl/>
        </w:rPr>
        <w:t>ها</w:t>
      </w:r>
    </w:p>
    <w:p w:rsidR="000622CE" w:rsidRPr="003103DB" w:rsidRDefault="000622CE" w:rsidP="000622CE">
      <w:pPr>
        <w:bidi/>
        <w:spacing w:after="0" w:line="360" w:lineRule="auto"/>
        <w:jc w:val="both"/>
        <w:rPr>
          <w:rFonts w:cs="B Nazanin"/>
          <w:b/>
          <w:bCs/>
          <w:sz w:val="32"/>
          <w:szCs w:val="32"/>
          <w:rtl/>
        </w:rPr>
      </w:pPr>
      <w:r w:rsidRPr="003103DB">
        <w:rPr>
          <w:rFonts w:cs="B Nazanin" w:hint="cs"/>
          <w:b/>
          <w:bCs/>
          <w:sz w:val="32"/>
          <w:szCs w:val="32"/>
          <w:rtl/>
        </w:rPr>
        <w:t>انواع شیرین</w:t>
      </w:r>
      <w:r w:rsidRPr="003103DB">
        <w:rPr>
          <w:rFonts w:cs="B Nazanin"/>
          <w:b/>
          <w:bCs/>
          <w:sz w:val="32"/>
          <w:szCs w:val="32"/>
          <w:rtl/>
        </w:rPr>
        <w:softHyphen/>
      </w:r>
      <w:r w:rsidRPr="003103DB">
        <w:rPr>
          <w:rFonts w:cs="B Nazanin" w:hint="cs"/>
          <w:b/>
          <w:bCs/>
          <w:sz w:val="32"/>
          <w:szCs w:val="32"/>
          <w:rtl/>
        </w:rPr>
        <w:t>کاری</w:t>
      </w:r>
      <w:r w:rsidRPr="003103DB">
        <w:rPr>
          <w:rFonts w:cs="B Nazanin"/>
          <w:b/>
          <w:bCs/>
          <w:sz w:val="32"/>
          <w:szCs w:val="32"/>
          <w:rtl/>
        </w:rPr>
        <w:softHyphen/>
      </w:r>
      <w:r w:rsidRPr="003103DB">
        <w:rPr>
          <w:rFonts w:cs="B Nazanin" w:hint="cs"/>
          <w:b/>
          <w:bCs/>
          <w:sz w:val="32"/>
          <w:szCs w:val="32"/>
          <w:rtl/>
        </w:rPr>
        <w:t>ها</w:t>
      </w:r>
    </w:p>
    <w:p w:rsidR="000622CE" w:rsidRPr="003103DB" w:rsidRDefault="000622CE" w:rsidP="000622CE">
      <w:pPr>
        <w:bidi/>
        <w:spacing w:after="0" w:line="360" w:lineRule="auto"/>
        <w:jc w:val="both"/>
        <w:rPr>
          <w:rFonts w:cs="B Nazanin"/>
          <w:sz w:val="28"/>
          <w:szCs w:val="28"/>
          <w:rtl/>
        </w:rPr>
      </w:pPr>
      <w:r w:rsidRPr="003103DB">
        <w:rPr>
          <w:rFonts w:cs="B Nazanin" w:hint="cs"/>
          <w:b/>
          <w:bCs/>
          <w:sz w:val="32"/>
          <w:szCs w:val="32"/>
          <w:rtl/>
        </w:rPr>
        <w:t>1- جهش به طرف عقب (2):</w:t>
      </w:r>
      <w:r w:rsidRPr="003103DB">
        <w:rPr>
          <w:rFonts w:cs="B Nazanin" w:hint="cs"/>
          <w:sz w:val="28"/>
          <w:szCs w:val="28"/>
          <w:rtl/>
        </w:rPr>
        <w:t xml:space="preserve"> روی تشک به گونه</w:t>
      </w:r>
      <w:r w:rsidRPr="003103DB">
        <w:rPr>
          <w:rFonts w:cs="B Nazanin"/>
          <w:sz w:val="28"/>
          <w:szCs w:val="28"/>
          <w:rtl/>
        </w:rPr>
        <w:softHyphen/>
      </w:r>
      <w:r w:rsidRPr="003103DB">
        <w:rPr>
          <w:rFonts w:cs="B Nazanin" w:hint="cs"/>
          <w:sz w:val="28"/>
          <w:szCs w:val="28"/>
          <w:rtl/>
        </w:rPr>
        <w:t>ای قرار گیرید که انگشتان پای شما در لبه</w:t>
      </w:r>
      <w:r w:rsidRPr="003103DB">
        <w:rPr>
          <w:rFonts w:cs="B Nazanin"/>
          <w:sz w:val="28"/>
          <w:szCs w:val="28"/>
          <w:rtl/>
        </w:rPr>
        <w:softHyphen/>
      </w:r>
      <w:r w:rsidRPr="003103DB">
        <w:rPr>
          <w:rFonts w:cs="B Nazanin" w:hint="cs"/>
          <w:sz w:val="28"/>
          <w:szCs w:val="28"/>
          <w:rtl/>
        </w:rPr>
        <w:t>ی آن باشد به اندازه</w:t>
      </w:r>
      <w:r w:rsidRPr="003103DB">
        <w:rPr>
          <w:rFonts w:cs="B Nazanin"/>
          <w:sz w:val="28"/>
          <w:szCs w:val="28"/>
          <w:rtl/>
        </w:rPr>
        <w:softHyphen/>
      </w:r>
      <w:r w:rsidRPr="003103DB">
        <w:rPr>
          <w:rFonts w:cs="B Nazanin" w:hint="cs"/>
          <w:sz w:val="28"/>
          <w:szCs w:val="28"/>
          <w:rtl/>
        </w:rPr>
        <w:t>ای که بتوانید به عقب بپرید. حرکت آونگی دست</w:t>
      </w:r>
      <w:r w:rsidRPr="003103DB">
        <w:rPr>
          <w:rFonts w:cs="B Nazanin"/>
          <w:sz w:val="28"/>
          <w:szCs w:val="28"/>
          <w:rtl/>
        </w:rPr>
        <w:softHyphen/>
      </w:r>
      <w:r w:rsidRPr="003103DB">
        <w:rPr>
          <w:rFonts w:cs="B Nazanin" w:hint="cs"/>
          <w:sz w:val="28"/>
          <w:szCs w:val="28"/>
          <w:rtl/>
        </w:rPr>
        <w:t>ها در پرش و فرود به شما کمک می</w:t>
      </w:r>
      <w:r w:rsidRPr="003103DB">
        <w:rPr>
          <w:rFonts w:cs="B Nazanin"/>
          <w:sz w:val="28"/>
          <w:szCs w:val="28"/>
          <w:rtl/>
        </w:rPr>
        <w:softHyphen/>
      </w:r>
      <w:r w:rsidRPr="003103DB">
        <w:rPr>
          <w:rFonts w:cs="B Nazanin" w:hint="cs"/>
          <w:sz w:val="28"/>
          <w:szCs w:val="28"/>
          <w:rtl/>
        </w:rPr>
        <w:t>کند.</w:t>
      </w:r>
    </w:p>
    <w:p w:rsidR="000622CE" w:rsidRPr="003103DB" w:rsidRDefault="000622CE" w:rsidP="000622CE">
      <w:pPr>
        <w:bidi/>
        <w:spacing w:after="0" w:line="360" w:lineRule="auto"/>
        <w:jc w:val="both"/>
        <w:rPr>
          <w:rFonts w:cs="B Nazanin"/>
          <w:sz w:val="28"/>
          <w:szCs w:val="28"/>
          <w:vertAlign w:val="subscript"/>
          <w:rtl/>
        </w:rPr>
      </w:pPr>
    </w:p>
    <w:p w:rsidR="000622CE" w:rsidRPr="003103DB" w:rsidRDefault="000622CE" w:rsidP="000622CE">
      <w:pPr>
        <w:bidi/>
        <w:jc w:val="center"/>
        <w:rPr>
          <w:rFonts w:cs="B Nazanin"/>
          <w:color w:val="FF0000"/>
          <w:sz w:val="32"/>
          <w:szCs w:val="32"/>
        </w:rPr>
      </w:pPr>
    </w:p>
    <w:p w:rsidR="000622CE" w:rsidRDefault="000622CE" w:rsidP="000622CE">
      <w:pPr>
        <w:bidi/>
        <w:jc w:val="both"/>
        <w:rPr>
          <w:lang w:bidi="fa-IR"/>
        </w:rPr>
      </w:pPr>
    </w:p>
    <w:p w:rsidR="006D2B2B" w:rsidRDefault="006D2B2B" w:rsidP="000622CE">
      <w:pPr>
        <w:bidi/>
        <w:jc w:val="center"/>
        <w:rPr>
          <w:b/>
          <w:bCs/>
          <w:color w:val="ED7D31" w:themeColor="accent2"/>
          <w:lang w:bidi="fa-IR"/>
        </w:rPr>
      </w:pPr>
    </w:p>
    <w:sectPr w:rsidR="006D2B2B" w:rsidSect="00384A65">
      <w:headerReference w:type="even" r:id="rId42"/>
      <w:headerReference w:type="default" r:id="rId43"/>
      <w:footerReference w:type="default" r:id="rId44"/>
      <w:headerReference w:type="first" r:id="rId45"/>
      <w:pgSz w:w="12240" w:h="15840"/>
      <w:pgMar w:top="720" w:right="720" w:bottom="720" w:left="720" w:header="720" w:footer="283" w:gutter="0"/>
      <w:pgBorders w:offsetFrom="page">
        <w:top w:val="threeDEmboss" w:sz="24" w:space="24" w:color="auto"/>
        <w:left w:val="threeDEmboss" w:sz="24" w:space="24" w:color="auto"/>
        <w:bottom w:val="threeDEngrave" w:sz="24" w:space="24" w:color="auto"/>
        <w:right w:val="threeDEngrave"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0D43" w:rsidRDefault="00140D43" w:rsidP="007D40FA">
      <w:pPr>
        <w:spacing w:after="0" w:line="240" w:lineRule="auto"/>
      </w:pPr>
      <w:r>
        <w:separator/>
      </w:r>
    </w:p>
  </w:endnote>
  <w:endnote w:type="continuationSeparator" w:id="0">
    <w:p w:rsidR="00140D43" w:rsidRDefault="00140D43" w:rsidP="007D40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w:altName w:val="Segoe UI"/>
    <w:charset w:val="00"/>
    <w:family w:val="swiss"/>
    <w:pitch w:val="variable"/>
    <w:sig w:usb0="00000001" w:usb1="00000002" w:usb2="00000000" w:usb3="00000000" w:csb0="0000019F"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Zar">
    <w:altName w:val="Sakkal Maya Pro"/>
    <w:charset w:val="B2"/>
    <w:family w:val="auto"/>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akkal Majalla">
    <w:panose1 w:val="02000000000000000000"/>
    <w:charset w:val="00"/>
    <w:family w:val="auto"/>
    <w:pitch w:val="variable"/>
    <w:sig w:usb0="A000207F" w:usb1="C000204B" w:usb2="00000008" w:usb3="00000000" w:csb0="000000D3" w:csb1="00000000"/>
  </w:font>
  <w:font w:name="2  Zar">
    <w:altName w:val="Microsoft Sans Serif"/>
    <w:charset w:val="B2"/>
    <w:family w:val="auto"/>
    <w:pitch w:val="variable"/>
    <w:sig w:usb0="00002000" w:usb1="80000000" w:usb2="00000008" w:usb3="00000000" w:csb0="00000040" w:csb1="00000000"/>
  </w:font>
  <w:font w:name="B Koodak">
    <w:panose1 w:val="000007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AmuzehNewNormalPS">
    <w:panose1 w:val="00000000000000000000"/>
    <w:charset w:val="B2"/>
    <w:family w:val="auto"/>
    <w:notTrueType/>
    <w:pitch w:val="default"/>
    <w:sig w:usb0="00002000" w:usb1="00000000" w:usb2="00000000" w:usb3="00000000" w:csb0="00000040" w:csb1="00000000"/>
  </w:font>
  <w:font w:name="Amuzeh-New-Bold">
    <w:panose1 w:val="00000000000000000000"/>
    <w:charset w:val="B2"/>
    <w:family w:val="auto"/>
    <w:notTrueType/>
    <w:pitch w:val="default"/>
    <w:sig w:usb0="00002000" w:usb1="00000000" w:usb2="00000000" w:usb3="00000000" w:csb0="00000040" w:csb1="00000000"/>
  </w:font>
  <w:font w:name="Amir-New">
    <w:panose1 w:val="00000000000000000000"/>
    <w:charset w:val="B2"/>
    <w:family w:val="auto"/>
    <w:notTrueType/>
    <w:pitch w:val="default"/>
    <w:sig w:usb0="00002000"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Amuzeh-New-BoldItalic">
    <w:altName w:val="Times New Roman"/>
    <w:panose1 w:val="00000000000000000000"/>
    <w:charset w:val="B2"/>
    <w:family w:val="auto"/>
    <w:notTrueType/>
    <w:pitch w:val="default"/>
    <w:sig w:usb0="00002000"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1440953"/>
      <w:docPartObj>
        <w:docPartGallery w:val="Page Numbers (Bottom of Page)"/>
        <w:docPartUnique/>
      </w:docPartObj>
    </w:sdtPr>
    <w:sdtEndPr>
      <w:rPr>
        <w:noProof/>
      </w:rPr>
    </w:sdtEndPr>
    <w:sdtContent>
      <w:p w:rsidR="00EA4071" w:rsidRPr="00914B3D" w:rsidRDefault="00EA4071" w:rsidP="00EA4071">
        <w:pPr>
          <w:pStyle w:val="Footer"/>
          <w:jc w:val="center"/>
          <w:rPr>
            <w:rFonts w:cs="B Koodak"/>
            <w:b/>
            <w:bCs/>
            <w:color w:val="FF0000"/>
            <w:sz w:val="24"/>
            <w:szCs w:val="24"/>
            <w:lang w:bidi="fa-IR"/>
          </w:rPr>
        </w:pPr>
        <w:hyperlink r:id="rId1" w:history="1">
          <w:r w:rsidRPr="00914B3D">
            <w:rPr>
              <w:rStyle w:val="Hyperlink"/>
              <w:rFonts w:cs="B Koodak" w:hint="cs"/>
              <w:b/>
              <w:bCs/>
              <w:color w:val="034990" w:themeColor="hyperlink" w:themeShade="BF"/>
              <w:sz w:val="24"/>
              <w:szCs w:val="24"/>
              <w:rtl/>
              <w:lang w:bidi="fa-IR"/>
            </w:rPr>
            <w:t>dabiranfile.ir</w:t>
          </w:r>
        </w:hyperlink>
        <w:r w:rsidRPr="00914B3D">
          <w:rPr>
            <w:rFonts w:cs="B Koodak"/>
            <w:b/>
            <w:bCs/>
            <w:color w:val="FF0000"/>
            <w:sz w:val="24"/>
            <w:szCs w:val="24"/>
            <w:lang w:bidi="fa-IR"/>
          </w:rPr>
          <w:t xml:space="preserve">      </w:t>
        </w:r>
        <w:r w:rsidRPr="00914B3D">
          <w:rPr>
            <w:rFonts w:cs="B Koodak" w:hint="cs"/>
            <w:b/>
            <w:bCs/>
            <w:color w:val="FF0000"/>
            <w:sz w:val="24"/>
            <w:szCs w:val="24"/>
            <w:rtl/>
            <w:lang w:bidi="fa-IR"/>
          </w:rPr>
          <w:t>ﺟ</w:t>
        </w:r>
        <w:r w:rsidRPr="00914B3D">
          <w:rPr>
            <w:rFonts w:ascii="Arial" w:hAnsi="Arial" w:cs="Arial" w:hint="cs"/>
            <w:b/>
            <w:bCs/>
            <w:color w:val="FF0000"/>
            <w:sz w:val="24"/>
            <w:szCs w:val="24"/>
            <w:rtl/>
            <w:lang w:bidi="fa-IR"/>
          </w:rPr>
          <w:t>ﮭ</w:t>
        </w:r>
        <w:r w:rsidRPr="00914B3D">
          <w:rPr>
            <w:rFonts w:cs="B Koodak" w:hint="cs"/>
            <w:b/>
            <w:bCs/>
            <w:color w:val="FF0000"/>
            <w:sz w:val="24"/>
            <w:szCs w:val="24"/>
            <w:rtl/>
            <w:lang w:bidi="fa-IR"/>
          </w:rPr>
          <w:t>ت</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درﯾﺎﻓت</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ﺳواﻻت</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ﺗﻣﺎﻣﯽ</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دوره</w:t>
        </w:r>
        <w:r w:rsidRPr="00914B3D">
          <w:rPr>
            <w:rFonts w:cs="B Koodak"/>
            <w:b/>
            <w:bCs/>
            <w:color w:val="FF0000"/>
            <w:sz w:val="24"/>
            <w:szCs w:val="24"/>
            <w:rtl/>
            <w:lang w:bidi="fa-IR"/>
          </w:rPr>
          <w:t xml:space="preserve"> </w:t>
        </w:r>
        <w:r w:rsidRPr="00914B3D">
          <w:rPr>
            <w:rFonts w:ascii="Sakkal Majalla" w:hAnsi="Sakkal Majalla" w:cs="Sakkal Majalla" w:hint="cs"/>
            <w:b/>
            <w:bCs/>
            <w:color w:val="FF0000"/>
            <w:sz w:val="24"/>
            <w:szCs w:val="24"/>
            <w:rtl/>
            <w:lang w:bidi="fa-IR"/>
          </w:rPr>
          <w:t>ھ</w:t>
        </w:r>
        <w:r w:rsidRPr="00914B3D">
          <w:rPr>
            <w:rFonts w:cs="B Koodak" w:hint="cs"/>
            <w:b/>
            <w:bCs/>
            <w:color w:val="FF0000"/>
            <w:sz w:val="24"/>
            <w:szCs w:val="24"/>
            <w:rtl/>
            <w:lang w:bidi="fa-IR"/>
          </w:rPr>
          <w:t>ﺎی</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ﺿﻣن</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ﺧدﻣت</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ﺑ</w:t>
        </w:r>
        <w:r w:rsidRPr="00914B3D">
          <w:rPr>
            <w:rFonts w:ascii="Sakkal Majalla" w:hAnsi="Sakkal Majalla" w:cs="Sakkal Majalla" w:hint="cs"/>
            <w:b/>
            <w:bCs/>
            <w:color w:val="FF0000"/>
            <w:sz w:val="24"/>
            <w:szCs w:val="24"/>
            <w:rtl/>
            <w:lang w:bidi="fa-IR"/>
          </w:rPr>
          <w:t>ﮫ</w:t>
        </w:r>
        <w:hyperlink r:id="rId2" w:history="1">
          <w:r w:rsidRPr="00914B3D">
            <w:rPr>
              <w:rStyle w:val="Hyperlink"/>
              <w:rFonts w:cs="B Koodak"/>
              <w:b/>
              <w:bCs/>
              <w:sz w:val="24"/>
              <w:szCs w:val="24"/>
              <w:rtl/>
              <w:lang w:bidi="fa-IR"/>
            </w:rPr>
            <w:t xml:space="preserve"> </w:t>
          </w:r>
          <w:r w:rsidRPr="00914B3D">
            <w:rPr>
              <w:rStyle w:val="Hyperlink"/>
              <w:rFonts w:cs="B Koodak" w:hint="cs"/>
              <w:b/>
              <w:bCs/>
              <w:color w:val="034990" w:themeColor="hyperlink" w:themeShade="BF"/>
              <w:sz w:val="24"/>
              <w:szCs w:val="24"/>
              <w:rtl/>
              <w:lang w:bidi="fa-IR"/>
            </w:rPr>
            <w:t>ﺳﺎﯾت</w:t>
          </w:r>
          <w:r w:rsidRPr="00914B3D">
            <w:rPr>
              <w:rStyle w:val="Hyperlink"/>
              <w:rFonts w:cs="B Koodak"/>
              <w:b/>
              <w:bCs/>
              <w:color w:val="034990" w:themeColor="hyperlink" w:themeShade="BF"/>
              <w:sz w:val="24"/>
              <w:szCs w:val="24"/>
              <w:rtl/>
              <w:lang w:bidi="fa-IR"/>
            </w:rPr>
            <w:t xml:space="preserve"> </w:t>
          </w:r>
          <w:r w:rsidRPr="00914B3D">
            <w:rPr>
              <w:rStyle w:val="Hyperlink"/>
              <w:rFonts w:cs="B Koodak" w:hint="cs"/>
              <w:b/>
              <w:bCs/>
              <w:color w:val="034990" w:themeColor="hyperlink" w:themeShade="BF"/>
              <w:sz w:val="24"/>
              <w:szCs w:val="24"/>
              <w:rtl/>
              <w:lang w:bidi="fa-IR"/>
            </w:rPr>
            <w:t>دبیران فایل</w:t>
          </w:r>
        </w:hyperlink>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ﺑ</w:t>
        </w:r>
        <w:r w:rsidRPr="00914B3D">
          <w:rPr>
            <w:rFonts w:ascii="Sakkal Majalla" w:hAnsi="Sakkal Majalla" w:cs="Sakkal Majalla" w:hint="cs"/>
            <w:b/>
            <w:bCs/>
            <w:color w:val="FF0000"/>
            <w:sz w:val="24"/>
            <w:szCs w:val="24"/>
            <w:rtl/>
            <w:lang w:bidi="fa-IR"/>
          </w:rPr>
          <w:t>ﮫ</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آدرس</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روﺑرو</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ﻣراﺟﻌ</w:t>
        </w:r>
        <w:r w:rsidRPr="00914B3D">
          <w:rPr>
            <w:rFonts w:ascii="Sakkal Majalla" w:hAnsi="Sakkal Majalla" w:cs="Sakkal Majalla" w:hint="cs"/>
            <w:b/>
            <w:bCs/>
            <w:color w:val="FF0000"/>
            <w:sz w:val="24"/>
            <w:szCs w:val="24"/>
            <w:rtl/>
            <w:lang w:bidi="fa-IR"/>
          </w:rPr>
          <w:t>ﮫ</w:t>
        </w:r>
        <w:r w:rsidRPr="00914B3D">
          <w:rPr>
            <w:rFonts w:cs="B Koodak"/>
            <w:b/>
            <w:bCs/>
            <w:color w:val="FF0000"/>
            <w:sz w:val="24"/>
            <w:szCs w:val="24"/>
            <w:rtl/>
            <w:lang w:bidi="fa-IR"/>
          </w:rPr>
          <w:t xml:space="preserve"> </w:t>
        </w:r>
        <w:r w:rsidRPr="00914B3D">
          <w:rPr>
            <w:rFonts w:cs="B Koodak" w:hint="cs"/>
            <w:b/>
            <w:bCs/>
            <w:color w:val="FF0000"/>
            <w:sz w:val="24"/>
            <w:szCs w:val="24"/>
            <w:rtl/>
            <w:lang w:bidi="fa-IR"/>
          </w:rPr>
          <w:t>ﮐﻧﯾد</w:t>
        </w:r>
      </w:p>
      <w:p w:rsidR="00C353D1" w:rsidRPr="00BF44D7" w:rsidRDefault="00C353D1" w:rsidP="00EA4071">
        <w:pPr>
          <w:spacing w:line="264" w:lineRule="auto"/>
          <w:jc w:val="center"/>
          <w:rPr>
            <w:rFonts w:cstheme="minorHAnsi"/>
            <w:b/>
            <w:bCs/>
            <w:lang w:bidi="fa-IR"/>
          </w:rPr>
        </w:pPr>
      </w:p>
      <w:p w:rsidR="00C353D1" w:rsidRDefault="00C353D1">
        <w:pPr>
          <w:pStyle w:val="Footer"/>
          <w:jc w:val="right"/>
        </w:pPr>
        <w:r>
          <w:fldChar w:fldCharType="begin"/>
        </w:r>
        <w:r>
          <w:instrText xml:space="preserve"> PAGE   \* MERGEFORMAT </w:instrText>
        </w:r>
        <w:r>
          <w:fldChar w:fldCharType="separate"/>
        </w:r>
        <w:r w:rsidR="00EA4071">
          <w:rPr>
            <w:noProof/>
          </w:rPr>
          <w:t>244</w:t>
        </w:r>
        <w:r>
          <w:rPr>
            <w:noProof/>
          </w:rPr>
          <w:fldChar w:fldCharType="end"/>
        </w:r>
      </w:p>
    </w:sdtContent>
  </w:sdt>
  <w:p w:rsidR="00C353D1" w:rsidRPr="00384A65" w:rsidRDefault="00C353D1" w:rsidP="00384A65">
    <w:pPr>
      <w:pStyle w:val="Footer"/>
      <w:rPr>
        <w:lang w:bidi="fa-I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0D43" w:rsidRDefault="00140D43" w:rsidP="007D40FA">
      <w:pPr>
        <w:spacing w:after="0" w:line="240" w:lineRule="auto"/>
      </w:pPr>
      <w:r>
        <w:separator/>
      </w:r>
    </w:p>
  </w:footnote>
  <w:footnote w:type="continuationSeparator" w:id="0">
    <w:p w:rsidR="00140D43" w:rsidRDefault="00140D43" w:rsidP="007D40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3D1" w:rsidRDefault="00140D4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627672" o:spid="_x0000_s2087" type="#_x0000_t75" style="position:absolute;margin-left:0;margin-top:0;width:539.6pt;height:540.45pt;z-index:-251644928;mso-position-horizontal:center;mso-position-horizontal-relative:margin;mso-position-vertical:center;mso-position-vertical-relative:margin" o:allowincell="f">
          <v:imagedata r:id="rId1" o:title="group - sarbarg" gain="19661f" blacklevel="22938f"/>
          <w10:wrap anchorx="margin" anchory="margin"/>
        </v:shape>
      </w:pict>
    </w:r>
    <w:r>
      <w:rPr>
        <w:noProof/>
      </w:rPr>
      <w:pict>
        <v:shape id="_x0000_s2081" type="#_x0000_t75" style="position:absolute;margin-left:0;margin-top:0;width:718.85pt;height:10in;z-index:-251650048;mso-position-horizontal:center;mso-position-horizontal-relative:margin;mso-position-vertical:center;mso-position-vertical-relative:margin" o:allowincell="f">
          <v:imagedata r:id="rId2" o:title="group - sarbarg" gain="19661f" blacklevel="22938f"/>
          <w10:wrap anchorx="margin" anchory="margin"/>
        </v:shape>
      </w:pict>
    </w:r>
    <w:r>
      <w:rPr>
        <w:noProof/>
      </w:rPr>
      <w:pict>
        <v:shape id="_x0000_s2078" type="#_x0000_t75" style="position:absolute;margin-left:0;margin-top:0;width:718.85pt;height:10in;z-index:-251654144;mso-position-horizontal:center;mso-position-horizontal-relative:margin;mso-position-vertical:center;mso-position-vertical-relative:margin" o:allowincell="f">
          <v:imagedata r:id="rId2" o:title="group - sarbarg" gain="19661f" blacklevel="22938f"/>
          <w10:wrap anchorx="margin" anchory="margin"/>
        </v:shape>
      </w:pict>
    </w:r>
    <w:r>
      <w:rPr>
        <w:noProof/>
      </w:rPr>
      <w:pict>
        <v:shape id="_x0000_s2075" type="#_x0000_t75" style="position:absolute;margin-left:0;margin-top:0;width:479.25pt;height:480pt;z-index:-251657216;mso-position-horizontal:center;mso-position-horizontal-relative:margin;mso-position-vertical:center;mso-position-vertical-relative:margin" o:allowincell="f">
          <v:imagedata r:id="rId2" o:title="group - sarbar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3D1" w:rsidRPr="00EA4071" w:rsidRDefault="00EA4071" w:rsidP="00EA4071">
    <w:pPr>
      <w:tabs>
        <w:tab w:val="left" w:pos="2694"/>
        <w:tab w:val="left" w:pos="7230"/>
        <w:tab w:val="left" w:pos="7655"/>
        <w:tab w:val="left" w:pos="8222"/>
        <w:tab w:val="left" w:pos="8789"/>
      </w:tabs>
      <w:bidi/>
      <w:rPr>
        <w:rFonts w:cs="B Titr"/>
        <w:b/>
        <w:bCs/>
        <w:color w:val="FF0000"/>
        <w:sz w:val="24"/>
        <w:szCs w:val="24"/>
        <w:rtl/>
        <w:lang w:bidi="fa-IR"/>
      </w:rPr>
    </w:pPr>
    <w:r w:rsidRPr="00914B3D">
      <w:rPr>
        <w:rFonts w:cs="B Titr" w:hint="cs"/>
        <w:b/>
        <w:bCs/>
        <w:color w:val="FF0000"/>
        <w:sz w:val="24"/>
        <w:szCs w:val="24"/>
        <w:rtl/>
      </w:rPr>
      <w:t>کانال</w:t>
    </w:r>
    <w:r w:rsidRPr="00914B3D">
      <w:rPr>
        <w:rFonts w:cs="B Titr"/>
        <w:b/>
        <w:bCs/>
        <w:color w:val="FF0000"/>
        <w:sz w:val="24"/>
        <w:szCs w:val="24"/>
        <w:rtl/>
      </w:rPr>
      <w:t xml:space="preserve"> </w:t>
    </w:r>
    <w:r w:rsidRPr="00914B3D">
      <w:rPr>
        <w:rFonts w:cs="B Titr" w:hint="cs"/>
        <w:b/>
        <w:bCs/>
        <w:color w:val="FF0000"/>
        <w:sz w:val="24"/>
        <w:szCs w:val="24"/>
        <w:rtl/>
      </w:rPr>
      <w:t>تلگرام</w:t>
    </w:r>
    <w:r w:rsidRPr="00914B3D">
      <w:rPr>
        <w:rFonts w:cs="B Titr"/>
        <w:b/>
        <w:bCs/>
        <w:color w:val="FF0000"/>
        <w:sz w:val="24"/>
        <w:szCs w:val="24"/>
        <w:rtl/>
      </w:rPr>
      <w:t xml:space="preserve"> </w:t>
    </w:r>
    <w:r w:rsidRPr="00914B3D">
      <w:rPr>
        <w:rFonts w:cs="B Titr" w:hint="cs"/>
        <w:b/>
        <w:bCs/>
        <w:color w:val="FF0000"/>
        <w:sz w:val="24"/>
        <w:szCs w:val="24"/>
        <w:rtl/>
      </w:rPr>
      <w:t>ضمن</w:t>
    </w:r>
    <w:r w:rsidRPr="00914B3D">
      <w:rPr>
        <w:rFonts w:cs="B Titr"/>
        <w:b/>
        <w:bCs/>
        <w:color w:val="FF0000"/>
        <w:sz w:val="24"/>
        <w:szCs w:val="24"/>
        <w:rtl/>
      </w:rPr>
      <w:t xml:space="preserve"> </w:t>
    </w:r>
    <w:r w:rsidRPr="00914B3D">
      <w:rPr>
        <w:rFonts w:cs="B Titr" w:hint="cs"/>
        <w:b/>
        <w:bCs/>
        <w:color w:val="FF0000"/>
        <w:sz w:val="24"/>
        <w:szCs w:val="24"/>
        <w:rtl/>
      </w:rPr>
      <w:t>خدمت</w:t>
    </w:r>
    <w:r w:rsidRPr="00914B3D">
      <w:rPr>
        <w:rFonts w:cs="B Titr"/>
        <w:b/>
        <w:bCs/>
        <w:color w:val="FF0000"/>
        <w:sz w:val="24"/>
        <w:szCs w:val="24"/>
        <w:rtl/>
      </w:rPr>
      <w:t xml:space="preserve"> </w:t>
    </w:r>
    <w:r w:rsidRPr="00914B3D">
      <w:rPr>
        <w:rFonts w:cs="B Titr" w:hint="cs"/>
        <w:b/>
        <w:bCs/>
        <w:color w:val="FF0000"/>
        <w:sz w:val="24"/>
        <w:szCs w:val="24"/>
        <w:rtl/>
      </w:rPr>
      <w:t>فرهنگیان</w:t>
    </w:r>
    <w:r w:rsidRPr="00914B3D">
      <w:rPr>
        <w:rFonts w:cs="B Titr"/>
        <w:b/>
        <w:bCs/>
        <w:sz w:val="24"/>
        <w:szCs w:val="24"/>
      </w:rPr>
      <w:t>t.me/dabirfile</w:t>
    </w:r>
    <w:r>
      <w:rPr>
        <w:rFonts w:cs="B Titr"/>
        <w:b/>
        <w:bCs/>
        <w:sz w:val="24"/>
        <w:szCs w:val="24"/>
      </w:rPr>
      <w:t xml:space="preserve"> </w:t>
    </w:r>
    <w:r>
      <w:rPr>
        <w:rFonts w:cs="B Titr" w:hint="cs"/>
        <w:b/>
        <w:bCs/>
        <w:sz w:val="24"/>
        <w:szCs w:val="24"/>
        <w:rtl/>
        <w:lang w:bidi="fa-IR"/>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3D1" w:rsidRDefault="00140D4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627671" o:spid="_x0000_s2086" type="#_x0000_t75" style="position:absolute;margin-left:0;margin-top:0;width:539.6pt;height:540.45pt;z-index:-251645952;mso-position-horizontal:center;mso-position-horizontal-relative:margin;mso-position-vertical:center;mso-position-vertical-relative:margin" o:allowincell="f">
          <v:imagedata r:id="rId1" o:title="group - sarbarg"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AC211C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932433"/>
    <w:multiLevelType w:val="hybridMultilevel"/>
    <w:tmpl w:val="4EA483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3726E2"/>
    <w:multiLevelType w:val="hybridMultilevel"/>
    <w:tmpl w:val="C7BCF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3C63DB"/>
    <w:multiLevelType w:val="hybridMultilevel"/>
    <w:tmpl w:val="2CF63CC4"/>
    <w:lvl w:ilvl="0" w:tplc="D2245C4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8703DD"/>
    <w:multiLevelType w:val="hybridMultilevel"/>
    <w:tmpl w:val="C08AF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6322C"/>
    <w:multiLevelType w:val="hybridMultilevel"/>
    <w:tmpl w:val="75C2F4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154FAA"/>
    <w:multiLevelType w:val="hybridMultilevel"/>
    <w:tmpl w:val="760ADD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D80B49"/>
    <w:multiLevelType w:val="hybridMultilevel"/>
    <w:tmpl w:val="2DA80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521821"/>
    <w:multiLevelType w:val="hybridMultilevel"/>
    <w:tmpl w:val="9C76F8C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8E74917"/>
    <w:multiLevelType w:val="hybridMultilevel"/>
    <w:tmpl w:val="7F9AD578"/>
    <w:lvl w:ilvl="0" w:tplc="2346A4BE">
      <w:numFmt w:val="bullet"/>
      <w:lvlText w:val="-"/>
      <w:lvlJc w:val="left"/>
      <w:pPr>
        <w:ind w:left="720" w:hanging="360"/>
      </w:pPr>
      <w:rPr>
        <w:rFonts w:ascii="Bahnschrift" w:eastAsiaTheme="minorHAnsi" w:hAnsi="Bahnschrift"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733A4C"/>
    <w:multiLevelType w:val="hybridMultilevel"/>
    <w:tmpl w:val="545CAFBA"/>
    <w:lvl w:ilvl="0" w:tplc="D2245C4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8C5BCF"/>
    <w:multiLevelType w:val="hybridMultilevel"/>
    <w:tmpl w:val="839A4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2408C0"/>
    <w:multiLevelType w:val="hybridMultilevel"/>
    <w:tmpl w:val="634604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A85A17"/>
    <w:multiLevelType w:val="hybridMultilevel"/>
    <w:tmpl w:val="F25A0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AE56A9"/>
    <w:multiLevelType w:val="hybridMultilevel"/>
    <w:tmpl w:val="94B0B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20571A"/>
    <w:multiLevelType w:val="hybridMultilevel"/>
    <w:tmpl w:val="757EE3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3E670A"/>
    <w:multiLevelType w:val="hybridMultilevel"/>
    <w:tmpl w:val="59C68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6C46F0"/>
    <w:multiLevelType w:val="hybridMultilevel"/>
    <w:tmpl w:val="C53ACA82"/>
    <w:lvl w:ilvl="0" w:tplc="E962FF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CE319F9"/>
    <w:multiLevelType w:val="hybridMultilevel"/>
    <w:tmpl w:val="4F04E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360CAB"/>
    <w:multiLevelType w:val="hybridMultilevel"/>
    <w:tmpl w:val="61D484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982D50"/>
    <w:multiLevelType w:val="hybridMultilevel"/>
    <w:tmpl w:val="0FFA5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977B2B"/>
    <w:multiLevelType w:val="hybridMultilevel"/>
    <w:tmpl w:val="7408BA2C"/>
    <w:lvl w:ilvl="0" w:tplc="35B01E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F130297"/>
    <w:multiLevelType w:val="hybridMultilevel"/>
    <w:tmpl w:val="41C45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F4752A5"/>
    <w:multiLevelType w:val="hybridMultilevel"/>
    <w:tmpl w:val="A13AACD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15:restartNumberingAfterBreak="0">
    <w:nsid w:val="0F8D3AC6"/>
    <w:multiLevelType w:val="hybridMultilevel"/>
    <w:tmpl w:val="1D603E14"/>
    <w:lvl w:ilvl="0" w:tplc="D2245C4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9A2DE6"/>
    <w:multiLevelType w:val="hybridMultilevel"/>
    <w:tmpl w:val="D8E21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F9E4703"/>
    <w:multiLevelType w:val="hybridMultilevel"/>
    <w:tmpl w:val="A3406F4A"/>
    <w:lvl w:ilvl="0" w:tplc="9AE848DC">
      <w:start w:val="1"/>
      <w:numFmt w:val="bullet"/>
      <w:lvlText w:val="-"/>
      <w:lvlJc w:val="left"/>
      <w:pPr>
        <w:ind w:left="420" w:hanging="360"/>
      </w:pPr>
      <w:rPr>
        <w:rFonts w:asciiTheme="minorHAnsi" w:eastAsiaTheme="minorHAnsi" w:hAnsiTheme="minorHAnsi" w:cs="B Nazani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7" w15:restartNumberingAfterBreak="0">
    <w:nsid w:val="0FF44272"/>
    <w:multiLevelType w:val="hybridMultilevel"/>
    <w:tmpl w:val="8E6418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01C44A5"/>
    <w:multiLevelType w:val="hybridMultilevel"/>
    <w:tmpl w:val="E5408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05539EB"/>
    <w:multiLevelType w:val="hybridMultilevel"/>
    <w:tmpl w:val="77F68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06533CF"/>
    <w:multiLevelType w:val="hybridMultilevel"/>
    <w:tmpl w:val="D23857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08D3683"/>
    <w:multiLevelType w:val="hybridMultilevel"/>
    <w:tmpl w:val="3376848A"/>
    <w:lvl w:ilvl="0" w:tplc="8B3044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0A23EFD"/>
    <w:multiLevelType w:val="hybridMultilevel"/>
    <w:tmpl w:val="9EE4433C"/>
    <w:lvl w:ilvl="0" w:tplc="A000B2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2A91328"/>
    <w:multiLevelType w:val="hybridMultilevel"/>
    <w:tmpl w:val="ABA2F81C"/>
    <w:lvl w:ilvl="0" w:tplc="35B01E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2F85BF5"/>
    <w:multiLevelType w:val="hybridMultilevel"/>
    <w:tmpl w:val="7E7860D6"/>
    <w:lvl w:ilvl="0" w:tplc="E2A21D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30C6466"/>
    <w:multiLevelType w:val="hybridMultilevel"/>
    <w:tmpl w:val="C0505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38E54FD"/>
    <w:multiLevelType w:val="hybridMultilevel"/>
    <w:tmpl w:val="12082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54B1DF5"/>
    <w:multiLevelType w:val="hybridMultilevel"/>
    <w:tmpl w:val="FB521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D25C8"/>
    <w:multiLevelType w:val="hybridMultilevel"/>
    <w:tmpl w:val="2E0E5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90C1695"/>
    <w:multiLevelType w:val="hybridMultilevel"/>
    <w:tmpl w:val="EE245F08"/>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0" w15:restartNumberingAfterBreak="0">
    <w:nsid w:val="1937198A"/>
    <w:multiLevelType w:val="hybridMultilevel"/>
    <w:tmpl w:val="E1C6E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A711CE8"/>
    <w:multiLevelType w:val="hybridMultilevel"/>
    <w:tmpl w:val="459259EC"/>
    <w:lvl w:ilvl="0" w:tplc="481E3750">
      <w:start w:val="1"/>
      <w:numFmt w:val="bullet"/>
      <w:lvlText w:val="•"/>
      <w:lvlJc w:val="left"/>
      <w:pPr>
        <w:tabs>
          <w:tab w:val="num" w:pos="720"/>
        </w:tabs>
        <w:ind w:left="720" w:hanging="360"/>
      </w:pPr>
      <w:rPr>
        <w:rFonts w:ascii="Times New Roman" w:hAnsi="Times New Roman" w:hint="default"/>
      </w:rPr>
    </w:lvl>
    <w:lvl w:ilvl="1" w:tplc="65308192" w:tentative="1">
      <w:start w:val="1"/>
      <w:numFmt w:val="bullet"/>
      <w:lvlText w:val="•"/>
      <w:lvlJc w:val="left"/>
      <w:pPr>
        <w:tabs>
          <w:tab w:val="num" w:pos="1440"/>
        </w:tabs>
        <w:ind w:left="1440" w:hanging="360"/>
      </w:pPr>
      <w:rPr>
        <w:rFonts w:ascii="Times New Roman" w:hAnsi="Times New Roman" w:hint="default"/>
      </w:rPr>
    </w:lvl>
    <w:lvl w:ilvl="2" w:tplc="4F70DA4A" w:tentative="1">
      <w:start w:val="1"/>
      <w:numFmt w:val="bullet"/>
      <w:lvlText w:val="•"/>
      <w:lvlJc w:val="left"/>
      <w:pPr>
        <w:tabs>
          <w:tab w:val="num" w:pos="2160"/>
        </w:tabs>
        <w:ind w:left="2160" w:hanging="360"/>
      </w:pPr>
      <w:rPr>
        <w:rFonts w:ascii="Times New Roman" w:hAnsi="Times New Roman" w:hint="default"/>
      </w:rPr>
    </w:lvl>
    <w:lvl w:ilvl="3" w:tplc="F96071B2" w:tentative="1">
      <w:start w:val="1"/>
      <w:numFmt w:val="bullet"/>
      <w:lvlText w:val="•"/>
      <w:lvlJc w:val="left"/>
      <w:pPr>
        <w:tabs>
          <w:tab w:val="num" w:pos="2880"/>
        </w:tabs>
        <w:ind w:left="2880" w:hanging="360"/>
      </w:pPr>
      <w:rPr>
        <w:rFonts w:ascii="Times New Roman" w:hAnsi="Times New Roman" w:hint="default"/>
      </w:rPr>
    </w:lvl>
    <w:lvl w:ilvl="4" w:tplc="1A28D13A" w:tentative="1">
      <w:start w:val="1"/>
      <w:numFmt w:val="bullet"/>
      <w:lvlText w:val="•"/>
      <w:lvlJc w:val="left"/>
      <w:pPr>
        <w:tabs>
          <w:tab w:val="num" w:pos="3600"/>
        </w:tabs>
        <w:ind w:left="3600" w:hanging="360"/>
      </w:pPr>
      <w:rPr>
        <w:rFonts w:ascii="Times New Roman" w:hAnsi="Times New Roman" w:hint="default"/>
      </w:rPr>
    </w:lvl>
    <w:lvl w:ilvl="5" w:tplc="3FE22C02" w:tentative="1">
      <w:start w:val="1"/>
      <w:numFmt w:val="bullet"/>
      <w:lvlText w:val="•"/>
      <w:lvlJc w:val="left"/>
      <w:pPr>
        <w:tabs>
          <w:tab w:val="num" w:pos="4320"/>
        </w:tabs>
        <w:ind w:left="4320" w:hanging="360"/>
      </w:pPr>
      <w:rPr>
        <w:rFonts w:ascii="Times New Roman" w:hAnsi="Times New Roman" w:hint="default"/>
      </w:rPr>
    </w:lvl>
    <w:lvl w:ilvl="6" w:tplc="C224860A" w:tentative="1">
      <w:start w:val="1"/>
      <w:numFmt w:val="bullet"/>
      <w:lvlText w:val="•"/>
      <w:lvlJc w:val="left"/>
      <w:pPr>
        <w:tabs>
          <w:tab w:val="num" w:pos="5040"/>
        </w:tabs>
        <w:ind w:left="5040" w:hanging="360"/>
      </w:pPr>
      <w:rPr>
        <w:rFonts w:ascii="Times New Roman" w:hAnsi="Times New Roman" w:hint="default"/>
      </w:rPr>
    </w:lvl>
    <w:lvl w:ilvl="7" w:tplc="CF00E392" w:tentative="1">
      <w:start w:val="1"/>
      <w:numFmt w:val="bullet"/>
      <w:lvlText w:val="•"/>
      <w:lvlJc w:val="left"/>
      <w:pPr>
        <w:tabs>
          <w:tab w:val="num" w:pos="5760"/>
        </w:tabs>
        <w:ind w:left="5760" w:hanging="360"/>
      </w:pPr>
      <w:rPr>
        <w:rFonts w:ascii="Times New Roman" w:hAnsi="Times New Roman" w:hint="default"/>
      </w:rPr>
    </w:lvl>
    <w:lvl w:ilvl="8" w:tplc="E996DA2A"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1C34382E"/>
    <w:multiLevelType w:val="hybridMultilevel"/>
    <w:tmpl w:val="F08CB1DA"/>
    <w:lvl w:ilvl="0" w:tplc="74741A08">
      <w:start w:val="1"/>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C87277C"/>
    <w:multiLevelType w:val="hybridMultilevel"/>
    <w:tmpl w:val="FBC2F014"/>
    <w:lvl w:ilvl="0" w:tplc="D2245C4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D91786A"/>
    <w:multiLevelType w:val="hybridMultilevel"/>
    <w:tmpl w:val="707A6B18"/>
    <w:lvl w:ilvl="0" w:tplc="75FEFB42">
      <w:start w:val="150"/>
      <w:numFmt w:val="bullet"/>
      <w:lvlText w:val="-"/>
      <w:lvlJc w:val="left"/>
      <w:pPr>
        <w:ind w:left="720" w:hanging="360"/>
      </w:pPr>
      <w:rPr>
        <w:rFonts w:ascii="Bahnschrift" w:eastAsiaTheme="minorHAnsi" w:hAnsi="Bahnschrift"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DEA5DC9"/>
    <w:multiLevelType w:val="hybridMultilevel"/>
    <w:tmpl w:val="3A7E5374"/>
    <w:lvl w:ilvl="0" w:tplc="E7EABA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EB65129"/>
    <w:multiLevelType w:val="hybridMultilevel"/>
    <w:tmpl w:val="9F74A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0273FF0"/>
    <w:multiLevelType w:val="hybridMultilevel"/>
    <w:tmpl w:val="45AC6C40"/>
    <w:lvl w:ilvl="0" w:tplc="43625D16">
      <w:start w:val="1"/>
      <w:numFmt w:val="decimal"/>
      <w:lvlText w:val="%1."/>
      <w:lvlJc w:val="left"/>
      <w:pPr>
        <w:ind w:left="720" w:hanging="360"/>
      </w:pPr>
      <w:rPr>
        <w:rFonts w:ascii="Times New Roman" w:eastAsiaTheme="minorHAnsi" w:hAnsi="Times New Roman" w:cs="B Nazani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0551F21"/>
    <w:multiLevelType w:val="hybridMultilevel"/>
    <w:tmpl w:val="B99C0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079710D"/>
    <w:multiLevelType w:val="hybridMultilevel"/>
    <w:tmpl w:val="BEFA34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226D6128"/>
    <w:multiLevelType w:val="hybridMultilevel"/>
    <w:tmpl w:val="ED6A90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28508DE"/>
    <w:multiLevelType w:val="hybridMultilevel"/>
    <w:tmpl w:val="C4EE51A2"/>
    <w:lvl w:ilvl="0" w:tplc="A10CFB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298635A"/>
    <w:multiLevelType w:val="hybridMultilevel"/>
    <w:tmpl w:val="67140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3180689"/>
    <w:multiLevelType w:val="hybridMultilevel"/>
    <w:tmpl w:val="A95E1B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3BD47E8"/>
    <w:multiLevelType w:val="hybridMultilevel"/>
    <w:tmpl w:val="A4FE5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3C16EB1"/>
    <w:multiLevelType w:val="hybridMultilevel"/>
    <w:tmpl w:val="58C848AC"/>
    <w:lvl w:ilvl="0" w:tplc="FDC62A84">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42F5C46"/>
    <w:multiLevelType w:val="hybridMultilevel"/>
    <w:tmpl w:val="74742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57A719B"/>
    <w:multiLevelType w:val="hybridMultilevel"/>
    <w:tmpl w:val="0F047998"/>
    <w:lvl w:ilvl="0" w:tplc="D2245C4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5FC60D9"/>
    <w:multiLevelType w:val="hybridMultilevel"/>
    <w:tmpl w:val="59E40E34"/>
    <w:lvl w:ilvl="0" w:tplc="35B01E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7135005"/>
    <w:multiLevelType w:val="hybridMultilevel"/>
    <w:tmpl w:val="214A8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7465C2B"/>
    <w:multiLevelType w:val="hybridMultilevel"/>
    <w:tmpl w:val="394CAB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29B2541E"/>
    <w:multiLevelType w:val="hybridMultilevel"/>
    <w:tmpl w:val="96A47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A6C3892"/>
    <w:multiLevelType w:val="hybridMultilevel"/>
    <w:tmpl w:val="07629614"/>
    <w:lvl w:ilvl="0" w:tplc="4420CD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BC60CA3"/>
    <w:multiLevelType w:val="hybridMultilevel"/>
    <w:tmpl w:val="0630AABA"/>
    <w:lvl w:ilvl="0" w:tplc="D2245C4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C0D1EC4"/>
    <w:multiLevelType w:val="multilevel"/>
    <w:tmpl w:val="6B80A528"/>
    <w:lvl w:ilvl="0">
      <w:start w:val="2"/>
      <w:numFmt w:val="decimal"/>
      <w:lvlText w:val="%1-"/>
      <w:lvlJc w:val="left"/>
      <w:pPr>
        <w:ind w:left="480" w:hanging="480"/>
      </w:pPr>
      <w:rPr>
        <w:rFonts w:hint="default"/>
        <w:b/>
        <w:bCs w:val="0"/>
        <w:u w:val="none"/>
      </w:rPr>
    </w:lvl>
    <w:lvl w:ilvl="1">
      <w:start w:val="1"/>
      <w:numFmt w:val="decimal"/>
      <w:lvlText w:val="%1-%2-"/>
      <w:lvlJc w:val="left"/>
      <w:pPr>
        <w:ind w:left="1080" w:hanging="720"/>
      </w:pPr>
      <w:rPr>
        <w:rFonts w:hint="default"/>
        <w:b/>
        <w:bCs w:val="0"/>
        <w:u w:val="none"/>
      </w:rPr>
    </w:lvl>
    <w:lvl w:ilvl="2">
      <w:start w:val="1"/>
      <w:numFmt w:val="decimal"/>
      <w:lvlText w:val="%1-%2-%3."/>
      <w:lvlJc w:val="left"/>
      <w:pPr>
        <w:ind w:left="1440" w:hanging="720"/>
      </w:pPr>
      <w:rPr>
        <w:rFonts w:hint="default"/>
        <w:b w:val="0"/>
        <w:u w:val="none"/>
      </w:rPr>
    </w:lvl>
    <w:lvl w:ilvl="3">
      <w:start w:val="1"/>
      <w:numFmt w:val="decimal"/>
      <w:lvlText w:val="%1-%2-%3.%4."/>
      <w:lvlJc w:val="left"/>
      <w:pPr>
        <w:ind w:left="2160" w:hanging="1080"/>
      </w:pPr>
      <w:rPr>
        <w:rFonts w:hint="default"/>
        <w:b w:val="0"/>
        <w:u w:val="none"/>
      </w:rPr>
    </w:lvl>
    <w:lvl w:ilvl="4">
      <w:start w:val="1"/>
      <w:numFmt w:val="decimal"/>
      <w:lvlText w:val="%1-%2-%3.%4.%5."/>
      <w:lvlJc w:val="left"/>
      <w:pPr>
        <w:ind w:left="2880" w:hanging="1440"/>
      </w:pPr>
      <w:rPr>
        <w:rFonts w:hint="default"/>
        <w:b w:val="0"/>
        <w:u w:val="none"/>
      </w:rPr>
    </w:lvl>
    <w:lvl w:ilvl="5">
      <w:start w:val="1"/>
      <w:numFmt w:val="decimal"/>
      <w:lvlText w:val="%1-%2-%3.%4.%5.%6."/>
      <w:lvlJc w:val="left"/>
      <w:pPr>
        <w:ind w:left="3240" w:hanging="1440"/>
      </w:pPr>
      <w:rPr>
        <w:rFonts w:hint="default"/>
        <w:b w:val="0"/>
        <w:u w:val="none"/>
      </w:rPr>
    </w:lvl>
    <w:lvl w:ilvl="6">
      <w:start w:val="1"/>
      <w:numFmt w:val="decimal"/>
      <w:lvlText w:val="%1-%2-%3.%4.%5.%6.%7."/>
      <w:lvlJc w:val="left"/>
      <w:pPr>
        <w:ind w:left="3960" w:hanging="1800"/>
      </w:pPr>
      <w:rPr>
        <w:rFonts w:hint="default"/>
        <w:b w:val="0"/>
        <w:u w:val="none"/>
      </w:rPr>
    </w:lvl>
    <w:lvl w:ilvl="7">
      <w:start w:val="1"/>
      <w:numFmt w:val="decimal"/>
      <w:lvlText w:val="%1-%2-%3.%4.%5.%6.%7.%8."/>
      <w:lvlJc w:val="left"/>
      <w:pPr>
        <w:ind w:left="4320" w:hanging="1800"/>
      </w:pPr>
      <w:rPr>
        <w:rFonts w:hint="default"/>
        <w:b w:val="0"/>
        <w:u w:val="none"/>
      </w:rPr>
    </w:lvl>
    <w:lvl w:ilvl="8">
      <w:start w:val="1"/>
      <w:numFmt w:val="decimal"/>
      <w:lvlText w:val="%1-%2-%3.%4.%5.%6.%7.%8.%9."/>
      <w:lvlJc w:val="left"/>
      <w:pPr>
        <w:ind w:left="5040" w:hanging="2160"/>
      </w:pPr>
      <w:rPr>
        <w:rFonts w:hint="default"/>
        <w:b w:val="0"/>
        <w:u w:val="none"/>
      </w:rPr>
    </w:lvl>
  </w:abstractNum>
  <w:abstractNum w:abstractNumId="65" w15:restartNumberingAfterBreak="0">
    <w:nsid w:val="2C376903"/>
    <w:multiLevelType w:val="hybridMultilevel"/>
    <w:tmpl w:val="A74EEC44"/>
    <w:lvl w:ilvl="0" w:tplc="D2245C4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D500897"/>
    <w:multiLevelType w:val="hybridMultilevel"/>
    <w:tmpl w:val="7C425248"/>
    <w:lvl w:ilvl="0" w:tplc="D2245C4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D88717F"/>
    <w:multiLevelType w:val="hybridMultilevel"/>
    <w:tmpl w:val="B0A8B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D9727B2"/>
    <w:multiLevelType w:val="hybridMultilevel"/>
    <w:tmpl w:val="0AFE33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DF43027"/>
    <w:multiLevelType w:val="hybridMultilevel"/>
    <w:tmpl w:val="44EA3F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E6A52AA"/>
    <w:multiLevelType w:val="hybridMultilevel"/>
    <w:tmpl w:val="84B21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E8E4309"/>
    <w:multiLevelType w:val="hybridMultilevel"/>
    <w:tmpl w:val="D5F22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EBF15AB"/>
    <w:multiLevelType w:val="hybridMultilevel"/>
    <w:tmpl w:val="0944ED7E"/>
    <w:lvl w:ilvl="0" w:tplc="88CEE3D2">
      <w:start w:val="1"/>
      <w:numFmt w:val="decimal"/>
      <w:lvlText w:val="%1-"/>
      <w:lvlJc w:val="left"/>
      <w:pPr>
        <w:ind w:left="720" w:hanging="360"/>
      </w:pPr>
      <w:rPr>
        <w:rFonts w:hint="default"/>
        <w:b/>
        <w:b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FB84FCD"/>
    <w:multiLevelType w:val="hybridMultilevel"/>
    <w:tmpl w:val="BB624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FCF606D"/>
    <w:multiLevelType w:val="hybridMultilevel"/>
    <w:tmpl w:val="EECCC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03A6D28"/>
    <w:multiLevelType w:val="hybridMultilevel"/>
    <w:tmpl w:val="BDB0C19E"/>
    <w:lvl w:ilvl="0" w:tplc="0409000D">
      <w:start w:val="1"/>
      <w:numFmt w:val="bullet"/>
      <w:lvlText w:val=""/>
      <w:lvlJc w:val="left"/>
      <w:pPr>
        <w:ind w:left="1950" w:hanging="360"/>
      </w:pPr>
      <w:rPr>
        <w:rFonts w:ascii="Wingdings" w:hAnsi="Wingdings" w:hint="default"/>
      </w:rPr>
    </w:lvl>
    <w:lvl w:ilvl="1" w:tplc="04090003" w:tentative="1">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abstractNum w:abstractNumId="76" w15:restartNumberingAfterBreak="0">
    <w:nsid w:val="328857BC"/>
    <w:multiLevelType w:val="hybridMultilevel"/>
    <w:tmpl w:val="DB42267C"/>
    <w:lvl w:ilvl="0" w:tplc="E2A21D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4A56E00"/>
    <w:multiLevelType w:val="hybridMultilevel"/>
    <w:tmpl w:val="41FE2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5D1548E"/>
    <w:multiLevelType w:val="hybridMultilevel"/>
    <w:tmpl w:val="4DBCA606"/>
    <w:lvl w:ilvl="0" w:tplc="DFF203EE">
      <w:start w:val="1"/>
      <w:numFmt w:val="decimal"/>
      <w:lvlText w:val="%1-"/>
      <w:lvlJc w:val="left"/>
      <w:pPr>
        <w:ind w:left="720" w:hanging="360"/>
      </w:pPr>
      <w:rPr>
        <w:rFonts w:hint="default"/>
        <w:b/>
        <w:b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5E0163A"/>
    <w:multiLevelType w:val="hybridMultilevel"/>
    <w:tmpl w:val="AC78E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5E31287"/>
    <w:multiLevelType w:val="hybridMultilevel"/>
    <w:tmpl w:val="6354FBEE"/>
    <w:lvl w:ilvl="0" w:tplc="35B01E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60B159A"/>
    <w:multiLevelType w:val="hybridMultilevel"/>
    <w:tmpl w:val="456CC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61C0A4B"/>
    <w:multiLevelType w:val="hybridMultilevel"/>
    <w:tmpl w:val="3D902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6910B9B"/>
    <w:multiLevelType w:val="hybridMultilevel"/>
    <w:tmpl w:val="B93CAAA2"/>
    <w:lvl w:ilvl="0" w:tplc="9AE848DC">
      <w:start w:val="1"/>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6F5112E"/>
    <w:multiLevelType w:val="hybridMultilevel"/>
    <w:tmpl w:val="B4129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7A567DC"/>
    <w:multiLevelType w:val="hybridMultilevel"/>
    <w:tmpl w:val="DD384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7EF0639"/>
    <w:multiLevelType w:val="hybridMultilevel"/>
    <w:tmpl w:val="D3446C80"/>
    <w:lvl w:ilvl="0" w:tplc="C8E8FB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84C751C"/>
    <w:multiLevelType w:val="hybridMultilevel"/>
    <w:tmpl w:val="E4681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99D7654"/>
    <w:multiLevelType w:val="hybridMultilevel"/>
    <w:tmpl w:val="AE3E20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B1B4882"/>
    <w:multiLevelType w:val="hybridMultilevel"/>
    <w:tmpl w:val="A4E8FF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B2B2598"/>
    <w:multiLevelType w:val="hybridMultilevel"/>
    <w:tmpl w:val="7FFEC9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CEB34D9"/>
    <w:multiLevelType w:val="hybridMultilevel"/>
    <w:tmpl w:val="46C093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D372648"/>
    <w:multiLevelType w:val="hybridMultilevel"/>
    <w:tmpl w:val="93D6FE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E09271F"/>
    <w:multiLevelType w:val="hybridMultilevel"/>
    <w:tmpl w:val="F4B0C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E616130"/>
    <w:multiLevelType w:val="hybridMultilevel"/>
    <w:tmpl w:val="77962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F086930"/>
    <w:multiLevelType w:val="hybridMultilevel"/>
    <w:tmpl w:val="60D65442"/>
    <w:lvl w:ilvl="0" w:tplc="04090011">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6" w15:restartNumberingAfterBreak="0">
    <w:nsid w:val="3F7E0D85"/>
    <w:multiLevelType w:val="hybridMultilevel"/>
    <w:tmpl w:val="A01E3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014718F"/>
    <w:multiLevelType w:val="hybridMultilevel"/>
    <w:tmpl w:val="9BC681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40245C34"/>
    <w:multiLevelType w:val="hybridMultilevel"/>
    <w:tmpl w:val="937C7DD2"/>
    <w:lvl w:ilvl="0" w:tplc="FEE8BC2C">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0250659"/>
    <w:multiLevelType w:val="hybridMultilevel"/>
    <w:tmpl w:val="560C5B1A"/>
    <w:lvl w:ilvl="0" w:tplc="0409000F">
      <w:start w:val="1"/>
      <w:numFmt w:val="decimal"/>
      <w:lvlText w:val="%1."/>
      <w:lvlJc w:val="left"/>
      <w:pPr>
        <w:ind w:left="99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0" w15:restartNumberingAfterBreak="0">
    <w:nsid w:val="40A83248"/>
    <w:multiLevelType w:val="hybridMultilevel"/>
    <w:tmpl w:val="5E985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1517EAB"/>
    <w:multiLevelType w:val="hybridMultilevel"/>
    <w:tmpl w:val="8FC04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1744C41"/>
    <w:multiLevelType w:val="hybridMultilevel"/>
    <w:tmpl w:val="61A4275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03" w15:restartNumberingAfterBreak="0">
    <w:nsid w:val="41FF02D7"/>
    <w:multiLevelType w:val="hybridMultilevel"/>
    <w:tmpl w:val="A3569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41B0926"/>
    <w:multiLevelType w:val="hybridMultilevel"/>
    <w:tmpl w:val="62B63E94"/>
    <w:lvl w:ilvl="0" w:tplc="9AE848DC">
      <w:start w:val="1"/>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4635C33"/>
    <w:multiLevelType w:val="hybridMultilevel"/>
    <w:tmpl w:val="C1927928"/>
    <w:lvl w:ilvl="0" w:tplc="5150DBD0">
      <w:start w:val="1"/>
      <w:numFmt w:val="decimal"/>
      <w:lvlText w:val="%1-"/>
      <w:lvlJc w:val="left"/>
      <w:pPr>
        <w:ind w:left="720" w:hanging="360"/>
      </w:pPr>
      <w:rPr>
        <w:rFonts w:hint="default"/>
        <w:b/>
        <w:b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6FA169D"/>
    <w:multiLevelType w:val="hybridMultilevel"/>
    <w:tmpl w:val="68760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788693D"/>
    <w:multiLevelType w:val="hybridMultilevel"/>
    <w:tmpl w:val="3FD2A60E"/>
    <w:lvl w:ilvl="0" w:tplc="9AE848DC">
      <w:start w:val="1"/>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8162CF1"/>
    <w:multiLevelType w:val="hybridMultilevel"/>
    <w:tmpl w:val="D07CCFDA"/>
    <w:lvl w:ilvl="0" w:tplc="4420CD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8BF038B"/>
    <w:multiLevelType w:val="hybridMultilevel"/>
    <w:tmpl w:val="20826928"/>
    <w:lvl w:ilvl="0" w:tplc="99607C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99C3C75"/>
    <w:multiLevelType w:val="hybridMultilevel"/>
    <w:tmpl w:val="24A63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9A57A9B"/>
    <w:multiLevelType w:val="hybridMultilevel"/>
    <w:tmpl w:val="602E1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B8E396B"/>
    <w:multiLevelType w:val="hybridMultilevel"/>
    <w:tmpl w:val="FD987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C261D80"/>
    <w:multiLevelType w:val="hybridMultilevel"/>
    <w:tmpl w:val="ECF2B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CAE0136"/>
    <w:multiLevelType w:val="hybridMultilevel"/>
    <w:tmpl w:val="C848F7BA"/>
    <w:lvl w:ilvl="0" w:tplc="8968CC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E613784"/>
    <w:multiLevelType w:val="hybridMultilevel"/>
    <w:tmpl w:val="2660B1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ECF1D91"/>
    <w:multiLevelType w:val="hybridMultilevel"/>
    <w:tmpl w:val="5DC859D4"/>
    <w:lvl w:ilvl="0" w:tplc="AFC46EA6">
      <w:start w:val="1"/>
      <w:numFmt w:val="decimal"/>
      <w:lvlText w:val="%1-"/>
      <w:lvlJc w:val="left"/>
      <w:pPr>
        <w:ind w:left="720" w:hanging="360"/>
      </w:pPr>
      <w:rPr>
        <w:rFonts w:hint="default"/>
        <w:b/>
        <w:b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FC74E97"/>
    <w:multiLevelType w:val="hybridMultilevel"/>
    <w:tmpl w:val="9D240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0227559"/>
    <w:multiLevelType w:val="hybridMultilevel"/>
    <w:tmpl w:val="5A224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0A6438F"/>
    <w:multiLevelType w:val="hybridMultilevel"/>
    <w:tmpl w:val="DEAAD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14F1588"/>
    <w:multiLevelType w:val="hybridMultilevel"/>
    <w:tmpl w:val="CBD2A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23C0650"/>
    <w:multiLevelType w:val="hybridMultilevel"/>
    <w:tmpl w:val="B9347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2637094"/>
    <w:multiLevelType w:val="hybridMultilevel"/>
    <w:tmpl w:val="9A1EE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26D722C"/>
    <w:multiLevelType w:val="hybridMultilevel"/>
    <w:tmpl w:val="73F29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36344F5"/>
    <w:multiLevelType w:val="hybridMultilevel"/>
    <w:tmpl w:val="E4682722"/>
    <w:lvl w:ilvl="0" w:tplc="9482AA62">
      <w:start w:val="1"/>
      <w:numFmt w:val="bullet"/>
      <w:lvlText w:val="-"/>
      <w:lvlJc w:val="left"/>
      <w:pPr>
        <w:ind w:left="720" w:hanging="360"/>
      </w:pPr>
      <w:rPr>
        <w:rFonts w:ascii="Times New Roman" w:eastAsiaTheme="minorHAnsi" w:hAnsi="Times New Roman"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3A94919"/>
    <w:multiLevelType w:val="hybridMultilevel"/>
    <w:tmpl w:val="00E0F000"/>
    <w:lvl w:ilvl="0" w:tplc="D2245C4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4CF5D6C"/>
    <w:multiLevelType w:val="hybridMultilevel"/>
    <w:tmpl w:val="2710F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5572FCE"/>
    <w:multiLevelType w:val="hybridMultilevel"/>
    <w:tmpl w:val="CF8CE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5916538"/>
    <w:multiLevelType w:val="hybridMultilevel"/>
    <w:tmpl w:val="8E7CCFC6"/>
    <w:lvl w:ilvl="0" w:tplc="9B72E6E0">
      <w:start w:val="1"/>
      <w:numFmt w:val="decimal"/>
      <w:lvlText w:val="%1-"/>
      <w:lvlJc w:val="left"/>
      <w:pPr>
        <w:ind w:left="720" w:hanging="360"/>
      </w:pPr>
      <w:rPr>
        <w:rFonts w:hint="default"/>
        <w:b/>
        <w:b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5AC799C"/>
    <w:multiLevelType w:val="hybridMultilevel"/>
    <w:tmpl w:val="364A2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5AE339F"/>
    <w:multiLevelType w:val="hybridMultilevel"/>
    <w:tmpl w:val="14229E82"/>
    <w:lvl w:ilvl="0" w:tplc="9AE848DC">
      <w:start w:val="1"/>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5F31346"/>
    <w:multiLevelType w:val="hybridMultilevel"/>
    <w:tmpl w:val="707E08BC"/>
    <w:lvl w:ilvl="0" w:tplc="35B01E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5FE3835"/>
    <w:multiLevelType w:val="hybridMultilevel"/>
    <w:tmpl w:val="C9AC7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68C6F28"/>
    <w:multiLevelType w:val="hybridMultilevel"/>
    <w:tmpl w:val="2E9CA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8365105"/>
    <w:multiLevelType w:val="hybridMultilevel"/>
    <w:tmpl w:val="D6C0067E"/>
    <w:lvl w:ilvl="0" w:tplc="81A293DA">
      <w:start w:val="1"/>
      <w:numFmt w:val="decimal"/>
      <w:lvlText w:val="%1-"/>
      <w:lvlJc w:val="left"/>
      <w:pPr>
        <w:ind w:left="720" w:hanging="360"/>
      </w:pPr>
      <w:rPr>
        <w:rFonts w:hint="default"/>
        <w:b/>
        <w:b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58A92757"/>
    <w:multiLevelType w:val="hybridMultilevel"/>
    <w:tmpl w:val="EDD0E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9AB325A"/>
    <w:multiLevelType w:val="hybridMultilevel"/>
    <w:tmpl w:val="B6989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A523517"/>
    <w:multiLevelType w:val="multilevel"/>
    <w:tmpl w:val="C8340186"/>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8" w15:restartNumberingAfterBreak="0">
    <w:nsid w:val="5A995729"/>
    <w:multiLevelType w:val="hybridMultilevel"/>
    <w:tmpl w:val="DFDE07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5B7A0EF8"/>
    <w:multiLevelType w:val="hybridMultilevel"/>
    <w:tmpl w:val="3124A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B7A1518"/>
    <w:multiLevelType w:val="hybridMultilevel"/>
    <w:tmpl w:val="E818A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BEC39A6"/>
    <w:multiLevelType w:val="hybridMultilevel"/>
    <w:tmpl w:val="8EA62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CC662B6"/>
    <w:multiLevelType w:val="hybridMultilevel"/>
    <w:tmpl w:val="706EB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D234253"/>
    <w:multiLevelType w:val="hybridMultilevel"/>
    <w:tmpl w:val="802EF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D2633AA"/>
    <w:multiLevelType w:val="hybridMultilevel"/>
    <w:tmpl w:val="99421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D3B66BD"/>
    <w:multiLevelType w:val="hybridMultilevel"/>
    <w:tmpl w:val="6996204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15:restartNumberingAfterBreak="0">
    <w:nsid w:val="5EB22F9D"/>
    <w:multiLevelType w:val="hybridMultilevel"/>
    <w:tmpl w:val="7BCA7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F965694"/>
    <w:multiLevelType w:val="hybridMultilevel"/>
    <w:tmpl w:val="3EF81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FA76522"/>
    <w:multiLevelType w:val="hybridMultilevel"/>
    <w:tmpl w:val="09D0C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0A55AD5"/>
    <w:multiLevelType w:val="hybridMultilevel"/>
    <w:tmpl w:val="5C9EA292"/>
    <w:lvl w:ilvl="0" w:tplc="35B01E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0D34C9C"/>
    <w:multiLevelType w:val="hybridMultilevel"/>
    <w:tmpl w:val="8452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0FE2B49"/>
    <w:multiLevelType w:val="hybridMultilevel"/>
    <w:tmpl w:val="41048B86"/>
    <w:lvl w:ilvl="0" w:tplc="1A0C99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1845AE4"/>
    <w:multiLevelType w:val="hybridMultilevel"/>
    <w:tmpl w:val="B798B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2162806"/>
    <w:multiLevelType w:val="hybridMultilevel"/>
    <w:tmpl w:val="FAD6B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22B5721"/>
    <w:multiLevelType w:val="hybridMultilevel"/>
    <w:tmpl w:val="D06A2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2D24F1E"/>
    <w:multiLevelType w:val="hybridMultilevel"/>
    <w:tmpl w:val="E7D223BE"/>
    <w:lvl w:ilvl="0" w:tplc="0409000F">
      <w:start w:val="1"/>
      <w:numFmt w:val="decimal"/>
      <w:lvlText w:val="%1."/>
      <w:lvlJc w:val="left"/>
      <w:pPr>
        <w:ind w:left="1155" w:hanging="360"/>
      </w:p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156" w15:restartNumberingAfterBreak="0">
    <w:nsid w:val="632438A5"/>
    <w:multiLevelType w:val="hybridMultilevel"/>
    <w:tmpl w:val="ADB69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36E33C1"/>
    <w:multiLevelType w:val="hybridMultilevel"/>
    <w:tmpl w:val="E46A4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3A455F8"/>
    <w:multiLevelType w:val="hybridMultilevel"/>
    <w:tmpl w:val="ADD8AEDE"/>
    <w:lvl w:ilvl="0" w:tplc="9AE848DC">
      <w:start w:val="1"/>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3CA07B5"/>
    <w:multiLevelType w:val="hybridMultilevel"/>
    <w:tmpl w:val="CC661278"/>
    <w:lvl w:ilvl="0" w:tplc="D2245C44">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60" w15:restartNumberingAfterBreak="0">
    <w:nsid w:val="6453208F"/>
    <w:multiLevelType w:val="hybridMultilevel"/>
    <w:tmpl w:val="22300688"/>
    <w:lvl w:ilvl="0" w:tplc="583EA6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4DA46DA"/>
    <w:multiLevelType w:val="hybridMultilevel"/>
    <w:tmpl w:val="F774D7D2"/>
    <w:lvl w:ilvl="0" w:tplc="0D06FE4A">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64E87110"/>
    <w:multiLevelType w:val="hybridMultilevel"/>
    <w:tmpl w:val="953EEC70"/>
    <w:lvl w:ilvl="0" w:tplc="D2245C4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5C33387"/>
    <w:multiLevelType w:val="hybridMultilevel"/>
    <w:tmpl w:val="8EFC0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6E5240E"/>
    <w:multiLevelType w:val="hybridMultilevel"/>
    <w:tmpl w:val="AE0ED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75878E4"/>
    <w:multiLevelType w:val="hybridMultilevel"/>
    <w:tmpl w:val="112401F8"/>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7904A4E"/>
    <w:multiLevelType w:val="hybridMultilevel"/>
    <w:tmpl w:val="CB725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8F9740D"/>
    <w:multiLevelType w:val="hybridMultilevel"/>
    <w:tmpl w:val="9D348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9E13D19"/>
    <w:multiLevelType w:val="hybridMultilevel"/>
    <w:tmpl w:val="A552AC3E"/>
    <w:lvl w:ilvl="0" w:tplc="11F666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69F776EA"/>
    <w:multiLevelType w:val="hybridMultilevel"/>
    <w:tmpl w:val="7E84F908"/>
    <w:lvl w:ilvl="0" w:tplc="D2245C44">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70" w15:restartNumberingAfterBreak="0">
    <w:nsid w:val="6B1D7F6F"/>
    <w:multiLevelType w:val="hybridMultilevel"/>
    <w:tmpl w:val="102248A2"/>
    <w:lvl w:ilvl="0" w:tplc="E2A21D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6B2E094C"/>
    <w:multiLevelType w:val="hybridMultilevel"/>
    <w:tmpl w:val="5EE4E490"/>
    <w:lvl w:ilvl="0" w:tplc="BD0049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6CA2577B"/>
    <w:multiLevelType w:val="hybridMultilevel"/>
    <w:tmpl w:val="30F0F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D395FD5"/>
    <w:multiLevelType w:val="hybridMultilevel"/>
    <w:tmpl w:val="67B023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D873522"/>
    <w:multiLevelType w:val="hybridMultilevel"/>
    <w:tmpl w:val="EFAAF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DF06A61"/>
    <w:multiLevelType w:val="hybridMultilevel"/>
    <w:tmpl w:val="511C0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DFA5375"/>
    <w:multiLevelType w:val="hybridMultilevel"/>
    <w:tmpl w:val="DC72A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E550FCF"/>
    <w:multiLevelType w:val="hybridMultilevel"/>
    <w:tmpl w:val="01627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E63269B"/>
    <w:multiLevelType w:val="hybridMultilevel"/>
    <w:tmpl w:val="3DCADEE6"/>
    <w:lvl w:ilvl="0" w:tplc="61EE6572">
      <w:start w:val="1"/>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F36444F"/>
    <w:multiLevelType w:val="hybridMultilevel"/>
    <w:tmpl w:val="B5680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11046E1"/>
    <w:multiLevelType w:val="hybridMultilevel"/>
    <w:tmpl w:val="EC1A5176"/>
    <w:lvl w:ilvl="0" w:tplc="72825C80">
      <w:start w:val="1"/>
      <w:numFmt w:val="bullet"/>
      <w:lvlText w:val="•"/>
      <w:lvlJc w:val="left"/>
      <w:pPr>
        <w:tabs>
          <w:tab w:val="num" w:pos="720"/>
        </w:tabs>
        <w:ind w:left="720" w:hanging="360"/>
      </w:pPr>
      <w:rPr>
        <w:rFonts w:ascii="Times New Roman" w:hAnsi="Times New Roman" w:hint="default"/>
      </w:rPr>
    </w:lvl>
    <w:lvl w:ilvl="1" w:tplc="ED76646E" w:tentative="1">
      <w:start w:val="1"/>
      <w:numFmt w:val="bullet"/>
      <w:lvlText w:val="•"/>
      <w:lvlJc w:val="left"/>
      <w:pPr>
        <w:tabs>
          <w:tab w:val="num" w:pos="1440"/>
        </w:tabs>
        <w:ind w:left="1440" w:hanging="360"/>
      </w:pPr>
      <w:rPr>
        <w:rFonts w:ascii="Times New Roman" w:hAnsi="Times New Roman" w:hint="default"/>
      </w:rPr>
    </w:lvl>
    <w:lvl w:ilvl="2" w:tplc="64847362" w:tentative="1">
      <w:start w:val="1"/>
      <w:numFmt w:val="bullet"/>
      <w:lvlText w:val="•"/>
      <w:lvlJc w:val="left"/>
      <w:pPr>
        <w:tabs>
          <w:tab w:val="num" w:pos="2160"/>
        </w:tabs>
        <w:ind w:left="2160" w:hanging="360"/>
      </w:pPr>
      <w:rPr>
        <w:rFonts w:ascii="Times New Roman" w:hAnsi="Times New Roman" w:hint="default"/>
      </w:rPr>
    </w:lvl>
    <w:lvl w:ilvl="3" w:tplc="FF86763C" w:tentative="1">
      <w:start w:val="1"/>
      <w:numFmt w:val="bullet"/>
      <w:lvlText w:val="•"/>
      <w:lvlJc w:val="left"/>
      <w:pPr>
        <w:tabs>
          <w:tab w:val="num" w:pos="2880"/>
        </w:tabs>
        <w:ind w:left="2880" w:hanging="360"/>
      </w:pPr>
      <w:rPr>
        <w:rFonts w:ascii="Times New Roman" w:hAnsi="Times New Roman" w:hint="default"/>
      </w:rPr>
    </w:lvl>
    <w:lvl w:ilvl="4" w:tplc="398E4E6C" w:tentative="1">
      <w:start w:val="1"/>
      <w:numFmt w:val="bullet"/>
      <w:lvlText w:val="•"/>
      <w:lvlJc w:val="left"/>
      <w:pPr>
        <w:tabs>
          <w:tab w:val="num" w:pos="3600"/>
        </w:tabs>
        <w:ind w:left="3600" w:hanging="360"/>
      </w:pPr>
      <w:rPr>
        <w:rFonts w:ascii="Times New Roman" w:hAnsi="Times New Roman" w:hint="default"/>
      </w:rPr>
    </w:lvl>
    <w:lvl w:ilvl="5" w:tplc="FB84A0F2" w:tentative="1">
      <w:start w:val="1"/>
      <w:numFmt w:val="bullet"/>
      <w:lvlText w:val="•"/>
      <w:lvlJc w:val="left"/>
      <w:pPr>
        <w:tabs>
          <w:tab w:val="num" w:pos="4320"/>
        </w:tabs>
        <w:ind w:left="4320" w:hanging="360"/>
      </w:pPr>
      <w:rPr>
        <w:rFonts w:ascii="Times New Roman" w:hAnsi="Times New Roman" w:hint="default"/>
      </w:rPr>
    </w:lvl>
    <w:lvl w:ilvl="6" w:tplc="D00AADE8" w:tentative="1">
      <w:start w:val="1"/>
      <w:numFmt w:val="bullet"/>
      <w:lvlText w:val="•"/>
      <w:lvlJc w:val="left"/>
      <w:pPr>
        <w:tabs>
          <w:tab w:val="num" w:pos="5040"/>
        </w:tabs>
        <w:ind w:left="5040" w:hanging="360"/>
      </w:pPr>
      <w:rPr>
        <w:rFonts w:ascii="Times New Roman" w:hAnsi="Times New Roman" w:hint="default"/>
      </w:rPr>
    </w:lvl>
    <w:lvl w:ilvl="7" w:tplc="475C00CA" w:tentative="1">
      <w:start w:val="1"/>
      <w:numFmt w:val="bullet"/>
      <w:lvlText w:val="•"/>
      <w:lvlJc w:val="left"/>
      <w:pPr>
        <w:tabs>
          <w:tab w:val="num" w:pos="5760"/>
        </w:tabs>
        <w:ind w:left="5760" w:hanging="360"/>
      </w:pPr>
      <w:rPr>
        <w:rFonts w:ascii="Times New Roman" w:hAnsi="Times New Roman" w:hint="default"/>
      </w:rPr>
    </w:lvl>
    <w:lvl w:ilvl="8" w:tplc="8E04C9DA" w:tentative="1">
      <w:start w:val="1"/>
      <w:numFmt w:val="bullet"/>
      <w:lvlText w:val="•"/>
      <w:lvlJc w:val="left"/>
      <w:pPr>
        <w:tabs>
          <w:tab w:val="num" w:pos="6480"/>
        </w:tabs>
        <w:ind w:left="6480" w:hanging="360"/>
      </w:pPr>
      <w:rPr>
        <w:rFonts w:ascii="Times New Roman" w:hAnsi="Times New Roman" w:hint="default"/>
      </w:rPr>
    </w:lvl>
  </w:abstractNum>
  <w:abstractNum w:abstractNumId="181" w15:restartNumberingAfterBreak="0">
    <w:nsid w:val="717F6977"/>
    <w:multiLevelType w:val="hybridMultilevel"/>
    <w:tmpl w:val="B8702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1D54A24"/>
    <w:multiLevelType w:val="hybridMultilevel"/>
    <w:tmpl w:val="18EA16BC"/>
    <w:lvl w:ilvl="0" w:tplc="73F4EEA2">
      <w:start w:val="1"/>
      <w:numFmt w:val="decimal"/>
      <w:lvlText w:val="%1."/>
      <w:lvlJc w:val="left"/>
      <w:pPr>
        <w:ind w:left="720" w:hanging="360"/>
      </w:pPr>
      <w:rPr>
        <w:rFonts w:ascii="Times New Roman" w:eastAsiaTheme="minorHAnsi" w:hAnsi="Times New Roman" w:cs="B Nazani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72544B25"/>
    <w:multiLevelType w:val="hybridMultilevel"/>
    <w:tmpl w:val="35485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3345CD6"/>
    <w:multiLevelType w:val="hybridMultilevel"/>
    <w:tmpl w:val="21F62118"/>
    <w:lvl w:ilvl="0" w:tplc="1BCCB7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3775B24"/>
    <w:multiLevelType w:val="hybridMultilevel"/>
    <w:tmpl w:val="69C8B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412201E"/>
    <w:multiLevelType w:val="hybridMultilevel"/>
    <w:tmpl w:val="9C40D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74303488"/>
    <w:multiLevelType w:val="hybridMultilevel"/>
    <w:tmpl w:val="F8DE2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5435762"/>
    <w:multiLevelType w:val="hybridMultilevel"/>
    <w:tmpl w:val="14CA06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75603E64"/>
    <w:multiLevelType w:val="hybridMultilevel"/>
    <w:tmpl w:val="B5C27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5771967"/>
    <w:multiLevelType w:val="hybridMultilevel"/>
    <w:tmpl w:val="244CE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5D545C8"/>
    <w:multiLevelType w:val="hybridMultilevel"/>
    <w:tmpl w:val="89922C6E"/>
    <w:lvl w:ilvl="0" w:tplc="E3E085F4">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75D82F47"/>
    <w:multiLevelType w:val="hybridMultilevel"/>
    <w:tmpl w:val="AEDCD43E"/>
    <w:lvl w:ilvl="0" w:tplc="5000A4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75DB187B"/>
    <w:multiLevelType w:val="hybridMultilevel"/>
    <w:tmpl w:val="B298FDEE"/>
    <w:lvl w:ilvl="0" w:tplc="04090005">
      <w:start w:val="1"/>
      <w:numFmt w:val="bullet"/>
      <w:lvlText w:val=""/>
      <w:lvlJc w:val="left"/>
      <w:pPr>
        <w:ind w:left="1155" w:hanging="360"/>
      </w:pPr>
      <w:rPr>
        <w:rFonts w:ascii="Wingdings" w:hAnsi="Wingdings"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194" w15:restartNumberingAfterBreak="0">
    <w:nsid w:val="79C72189"/>
    <w:multiLevelType w:val="hybridMultilevel"/>
    <w:tmpl w:val="E3749676"/>
    <w:lvl w:ilvl="0" w:tplc="54E8E1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79CE2CBB"/>
    <w:multiLevelType w:val="hybridMultilevel"/>
    <w:tmpl w:val="7626F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A241A84"/>
    <w:multiLevelType w:val="hybridMultilevel"/>
    <w:tmpl w:val="F2125A3A"/>
    <w:lvl w:ilvl="0" w:tplc="BD0049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7A805192"/>
    <w:multiLevelType w:val="hybridMultilevel"/>
    <w:tmpl w:val="175A48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ADB6762"/>
    <w:multiLevelType w:val="hybridMultilevel"/>
    <w:tmpl w:val="678267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BE25C84"/>
    <w:multiLevelType w:val="hybridMultilevel"/>
    <w:tmpl w:val="14D23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C12199E"/>
    <w:multiLevelType w:val="hybridMultilevel"/>
    <w:tmpl w:val="9BCEA34A"/>
    <w:lvl w:ilvl="0" w:tplc="35B01E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7E4F5EBD"/>
    <w:multiLevelType w:val="hybridMultilevel"/>
    <w:tmpl w:val="5F8E4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E8F0A46"/>
    <w:multiLevelType w:val="hybridMultilevel"/>
    <w:tmpl w:val="AD52A3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3" w15:restartNumberingAfterBreak="0">
    <w:nsid w:val="7E99068D"/>
    <w:multiLevelType w:val="hybridMultilevel"/>
    <w:tmpl w:val="DEAAD840"/>
    <w:lvl w:ilvl="0" w:tplc="35B01E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89"/>
  </w:num>
  <w:num w:numId="3">
    <w:abstractNumId w:val="196"/>
  </w:num>
  <w:num w:numId="4">
    <w:abstractNumId w:val="179"/>
  </w:num>
  <w:num w:numId="5">
    <w:abstractNumId w:val="62"/>
  </w:num>
  <w:num w:numId="6">
    <w:abstractNumId w:val="59"/>
  </w:num>
  <w:num w:numId="7">
    <w:abstractNumId w:val="108"/>
  </w:num>
  <w:num w:numId="8">
    <w:abstractNumId w:val="118"/>
  </w:num>
  <w:num w:numId="9">
    <w:abstractNumId w:val="16"/>
  </w:num>
  <w:num w:numId="10">
    <w:abstractNumId w:val="171"/>
  </w:num>
  <w:num w:numId="11">
    <w:abstractNumId w:val="106"/>
  </w:num>
  <w:num w:numId="12">
    <w:abstractNumId w:val="129"/>
  </w:num>
  <w:num w:numId="13">
    <w:abstractNumId w:val="113"/>
  </w:num>
  <w:num w:numId="14">
    <w:abstractNumId w:val="139"/>
  </w:num>
  <w:num w:numId="15">
    <w:abstractNumId w:val="26"/>
  </w:num>
  <w:num w:numId="16">
    <w:abstractNumId w:val="111"/>
  </w:num>
  <w:num w:numId="17">
    <w:abstractNumId w:val="183"/>
  </w:num>
  <w:num w:numId="18">
    <w:abstractNumId w:val="143"/>
  </w:num>
  <w:num w:numId="19">
    <w:abstractNumId w:val="85"/>
  </w:num>
  <w:num w:numId="20">
    <w:abstractNumId w:val="38"/>
  </w:num>
  <w:num w:numId="21">
    <w:abstractNumId w:val="46"/>
  </w:num>
  <w:num w:numId="22">
    <w:abstractNumId w:val="103"/>
  </w:num>
  <w:num w:numId="23">
    <w:abstractNumId w:val="79"/>
  </w:num>
  <w:num w:numId="24">
    <w:abstractNumId w:val="7"/>
  </w:num>
  <w:num w:numId="25">
    <w:abstractNumId w:val="165"/>
  </w:num>
  <w:num w:numId="26">
    <w:abstractNumId w:val="177"/>
  </w:num>
  <w:num w:numId="27">
    <w:abstractNumId w:val="54"/>
  </w:num>
  <w:num w:numId="28">
    <w:abstractNumId w:val="94"/>
  </w:num>
  <w:num w:numId="29">
    <w:abstractNumId w:val="28"/>
  </w:num>
  <w:num w:numId="30">
    <w:abstractNumId w:val="142"/>
  </w:num>
  <w:num w:numId="31">
    <w:abstractNumId w:val="20"/>
  </w:num>
  <w:num w:numId="32">
    <w:abstractNumId w:val="35"/>
  </w:num>
  <w:num w:numId="33">
    <w:abstractNumId w:val="152"/>
  </w:num>
  <w:num w:numId="34">
    <w:abstractNumId w:val="158"/>
  </w:num>
  <w:num w:numId="35">
    <w:abstractNumId w:val="130"/>
  </w:num>
  <w:num w:numId="36">
    <w:abstractNumId w:val="120"/>
  </w:num>
  <w:num w:numId="37">
    <w:abstractNumId w:val="156"/>
  </w:num>
  <w:num w:numId="38">
    <w:abstractNumId w:val="52"/>
  </w:num>
  <w:num w:numId="39">
    <w:abstractNumId w:val="150"/>
  </w:num>
  <w:num w:numId="40">
    <w:abstractNumId w:val="195"/>
  </w:num>
  <w:num w:numId="41">
    <w:abstractNumId w:val="144"/>
  </w:num>
  <w:num w:numId="42">
    <w:abstractNumId w:val="53"/>
  </w:num>
  <w:num w:numId="43">
    <w:abstractNumId w:val="56"/>
  </w:num>
  <w:num w:numId="44">
    <w:abstractNumId w:val="157"/>
  </w:num>
  <w:num w:numId="45">
    <w:abstractNumId w:val="132"/>
  </w:num>
  <w:num w:numId="46">
    <w:abstractNumId w:val="110"/>
  </w:num>
  <w:num w:numId="47">
    <w:abstractNumId w:val="127"/>
  </w:num>
  <w:num w:numId="48">
    <w:abstractNumId w:val="25"/>
  </w:num>
  <w:num w:numId="49">
    <w:abstractNumId w:val="167"/>
  </w:num>
  <w:num w:numId="50">
    <w:abstractNumId w:val="77"/>
  </w:num>
  <w:num w:numId="51">
    <w:abstractNumId w:val="163"/>
  </w:num>
  <w:num w:numId="52">
    <w:abstractNumId w:val="117"/>
  </w:num>
  <w:num w:numId="53">
    <w:abstractNumId w:val="174"/>
  </w:num>
  <w:num w:numId="54">
    <w:abstractNumId w:val="119"/>
  </w:num>
  <w:num w:numId="55">
    <w:abstractNumId w:val="73"/>
  </w:num>
  <w:num w:numId="56">
    <w:abstractNumId w:val="135"/>
  </w:num>
  <w:num w:numId="57">
    <w:abstractNumId w:val="146"/>
  </w:num>
  <w:num w:numId="58">
    <w:abstractNumId w:val="107"/>
  </w:num>
  <w:num w:numId="59">
    <w:abstractNumId w:val="104"/>
  </w:num>
  <w:num w:numId="60">
    <w:abstractNumId w:val="136"/>
  </w:num>
  <w:num w:numId="61">
    <w:abstractNumId w:val="83"/>
  </w:num>
  <w:num w:numId="62">
    <w:abstractNumId w:val="87"/>
  </w:num>
  <w:num w:numId="63">
    <w:abstractNumId w:val="190"/>
  </w:num>
  <w:num w:numId="64">
    <w:abstractNumId w:val="48"/>
  </w:num>
  <w:num w:numId="65">
    <w:abstractNumId w:val="133"/>
  </w:num>
  <w:num w:numId="66">
    <w:abstractNumId w:val="112"/>
  </w:num>
  <w:num w:numId="67">
    <w:abstractNumId w:val="172"/>
  </w:num>
  <w:num w:numId="68">
    <w:abstractNumId w:val="121"/>
  </w:num>
  <w:num w:numId="69">
    <w:abstractNumId w:val="181"/>
  </w:num>
  <w:num w:numId="70">
    <w:abstractNumId w:val="201"/>
  </w:num>
  <w:num w:numId="71">
    <w:abstractNumId w:val="4"/>
  </w:num>
  <w:num w:numId="72">
    <w:abstractNumId w:val="101"/>
  </w:num>
  <w:num w:numId="73">
    <w:abstractNumId w:val="29"/>
  </w:num>
  <w:num w:numId="74">
    <w:abstractNumId w:val="166"/>
  </w:num>
  <w:num w:numId="75">
    <w:abstractNumId w:val="89"/>
  </w:num>
  <w:num w:numId="76">
    <w:abstractNumId w:val="40"/>
  </w:num>
  <w:num w:numId="77">
    <w:abstractNumId w:val="176"/>
  </w:num>
  <w:num w:numId="78">
    <w:abstractNumId w:val="185"/>
  </w:num>
  <w:num w:numId="79">
    <w:abstractNumId w:val="51"/>
  </w:num>
  <w:num w:numId="80">
    <w:abstractNumId w:val="31"/>
  </w:num>
  <w:num w:numId="81">
    <w:abstractNumId w:val="34"/>
  </w:num>
  <w:num w:numId="82">
    <w:abstractNumId w:val="141"/>
  </w:num>
  <w:num w:numId="83">
    <w:abstractNumId w:val="76"/>
  </w:num>
  <w:num w:numId="84">
    <w:abstractNumId w:val="93"/>
  </w:num>
  <w:num w:numId="85">
    <w:abstractNumId w:val="96"/>
  </w:num>
  <w:num w:numId="86">
    <w:abstractNumId w:val="22"/>
  </w:num>
  <w:num w:numId="87">
    <w:abstractNumId w:val="199"/>
  </w:num>
  <w:num w:numId="88">
    <w:abstractNumId w:val="67"/>
  </w:num>
  <w:num w:numId="89">
    <w:abstractNumId w:val="164"/>
  </w:num>
  <w:num w:numId="90">
    <w:abstractNumId w:val="170"/>
  </w:num>
  <w:num w:numId="91">
    <w:abstractNumId w:val="44"/>
  </w:num>
  <w:num w:numId="92">
    <w:abstractNumId w:val="11"/>
  </w:num>
  <w:num w:numId="93">
    <w:abstractNumId w:val="197"/>
  </w:num>
  <w:num w:numId="94">
    <w:abstractNumId w:val="60"/>
  </w:num>
  <w:num w:numId="95">
    <w:abstractNumId w:val="198"/>
  </w:num>
  <w:num w:numId="96">
    <w:abstractNumId w:val="154"/>
  </w:num>
  <w:num w:numId="97">
    <w:abstractNumId w:val="202"/>
  </w:num>
  <w:num w:numId="98">
    <w:abstractNumId w:val="109"/>
  </w:num>
  <w:num w:numId="99">
    <w:abstractNumId w:val="100"/>
  </w:num>
  <w:num w:numId="100">
    <w:abstractNumId w:val="140"/>
  </w:num>
  <w:num w:numId="101">
    <w:abstractNumId w:val="37"/>
  </w:num>
  <w:num w:numId="102">
    <w:abstractNumId w:val="148"/>
  </w:num>
  <w:num w:numId="103">
    <w:abstractNumId w:val="173"/>
  </w:num>
  <w:num w:numId="104">
    <w:abstractNumId w:val="13"/>
  </w:num>
  <w:num w:numId="105">
    <w:abstractNumId w:val="74"/>
  </w:num>
  <w:num w:numId="106">
    <w:abstractNumId w:val="61"/>
  </w:num>
  <w:num w:numId="107">
    <w:abstractNumId w:val="18"/>
  </w:num>
  <w:num w:numId="108">
    <w:abstractNumId w:val="9"/>
  </w:num>
  <w:num w:numId="109">
    <w:abstractNumId w:val="168"/>
  </w:num>
  <w:num w:numId="110">
    <w:abstractNumId w:val="36"/>
  </w:num>
  <w:num w:numId="111">
    <w:abstractNumId w:val="49"/>
  </w:num>
  <w:num w:numId="112">
    <w:abstractNumId w:val="17"/>
  </w:num>
  <w:num w:numId="113">
    <w:abstractNumId w:val="187"/>
  </w:num>
  <w:num w:numId="114">
    <w:abstractNumId w:val="122"/>
  </w:num>
  <w:num w:numId="115">
    <w:abstractNumId w:val="6"/>
  </w:num>
  <w:num w:numId="116">
    <w:abstractNumId w:val="8"/>
  </w:num>
  <w:num w:numId="117">
    <w:abstractNumId w:val="193"/>
  </w:num>
  <w:num w:numId="118">
    <w:abstractNumId w:val="75"/>
  </w:num>
  <w:num w:numId="119">
    <w:abstractNumId w:val="14"/>
  </w:num>
  <w:num w:numId="120">
    <w:abstractNumId w:val="115"/>
  </w:num>
  <w:num w:numId="121">
    <w:abstractNumId w:val="88"/>
  </w:num>
  <w:num w:numId="122">
    <w:abstractNumId w:val="50"/>
  </w:num>
  <w:num w:numId="123">
    <w:abstractNumId w:val="68"/>
  </w:num>
  <w:num w:numId="124">
    <w:abstractNumId w:val="19"/>
  </w:num>
  <w:num w:numId="125">
    <w:abstractNumId w:val="81"/>
  </w:num>
  <w:num w:numId="126">
    <w:abstractNumId w:val="23"/>
  </w:num>
  <w:num w:numId="127">
    <w:abstractNumId w:val="82"/>
  </w:num>
  <w:num w:numId="128">
    <w:abstractNumId w:val="102"/>
  </w:num>
  <w:num w:numId="129">
    <w:abstractNumId w:val="155"/>
  </w:num>
  <w:num w:numId="130">
    <w:abstractNumId w:val="97"/>
  </w:num>
  <w:num w:numId="131">
    <w:abstractNumId w:val="41"/>
  </w:num>
  <w:num w:numId="132">
    <w:abstractNumId w:val="180"/>
  </w:num>
  <w:num w:numId="133">
    <w:abstractNumId w:val="161"/>
  </w:num>
  <w:num w:numId="134">
    <w:abstractNumId w:val="55"/>
  </w:num>
  <w:num w:numId="135">
    <w:abstractNumId w:val="98"/>
  </w:num>
  <w:num w:numId="136">
    <w:abstractNumId w:val="42"/>
  </w:num>
  <w:num w:numId="137">
    <w:abstractNumId w:val="1"/>
  </w:num>
  <w:num w:numId="138">
    <w:abstractNumId w:val="12"/>
  </w:num>
  <w:num w:numId="139">
    <w:abstractNumId w:val="69"/>
  </w:num>
  <w:num w:numId="140">
    <w:abstractNumId w:val="5"/>
  </w:num>
  <w:num w:numId="141">
    <w:abstractNumId w:val="91"/>
  </w:num>
  <w:num w:numId="142">
    <w:abstractNumId w:val="90"/>
  </w:num>
  <w:num w:numId="143">
    <w:abstractNumId w:val="188"/>
  </w:num>
  <w:num w:numId="144">
    <w:abstractNumId w:val="32"/>
  </w:num>
  <w:num w:numId="145">
    <w:abstractNumId w:val="182"/>
  </w:num>
  <w:num w:numId="146">
    <w:abstractNumId w:val="30"/>
  </w:num>
  <w:num w:numId="147">
    <w:abstractNumId w:val="92"/>
  </w:num>
  <w:num w:numId="148">
    <w:abstractNumId w:val="124"/>
  </w:num>
  <w:num w:numId="149">
    <w:abstractNumId w:val="114"/>
  </w:num>
  <w:num w:numId="150">
    <w:abstractNumId w:val="151"/>
  </w:num>
  <w:num w:numId="151">
    <w:abstractNumId w:val="191"/>
  </w:num>
  <w:num w:numId="152">
    <w:abstractNumId w:val="86"/>
  </w:num>
  <w:num w:numId="153">
    <w:abstractNumId w:val="138"/>
  </w:num>
  <w:num w:numId="154">
    <w:abstractNumId w:val="145"/>
  </w:num>
  <w:num w:numId="155">
    <w:abstractNumId w:val="39"/>
  </w:num>
  <w:num w:numId="156">
    <w:abstractNumId w:val="95"/>
  </w:num>
  <w:num w:numId="157">
    <w:abstractNumId w:val="99"/>
  </w:num>
  <w:num w:numId="158">
    <w:abstractNumId w:val="160"/>
  </w:num>
  <w:num w:numId="159">
    <w:abstractNumId w:val="72"/>
  </w:num>
  <w:num w:numId="160">
    <w:abstractNumId w:val="128"/>
  </w:num>
  <w:num w:numId="161">
    <w:abstractNumId w:val="78"/>
  </w:num>
  <w:num w:numId="162">
    <w:abstractNumId w:val="64"/>
  </w:num>
  <w:num w:numId="163">
    <w:abstractNumId w:val="134"/>
  </w:num>
  <w:num w:numId="164">
    <w:abstractNumId w:val="105"/>
  </w:num>
  <w:num w:numId="165">
    <w:abstractNumId w:val="116"/>
  </w:num>
  <w:num w:numId="166">
    <w:abstractNumId w:val="47"/>
  </w:num>
  <w:num w:numId="167">
    <w:abstractNumId w:val="71"/>
  </w:num>
  <w:num w:numId="168">
    <w:abstractNumId w:val="186"/>
  </w:num>
  <w:num w:numId="169">
    <w:abstractNumId w:val="147"/>
  </w:num>
  <w:num w:numId="170">
    <w:abstractNumId w:val="70"/>
  </w:num>
  <w:num w:numId="171">
    <w:abstractNumId w:val="178"/>
  </w:num>
  <w:num w:numId="172">
    <w:abstractNumId w:val="175"/>
  </w:num>
  <w:num w:numId="173">
    <w:abstractNumId w:val="27"/>
  </w:num>
  <w:num w:numId="174">
    <w:abstractNumId w:val="84"/>
  </w:num>
  <w:num w:numId="175">
    <w:abstractNumId w:val="153"/>
  </w:num>
  <w:num w:numId="176">
    <w:abstractNumId w:val="123"/>
  </w:num>
  <w:num w:numId="177">
    <w:abstractNumId w:val="126"/>
  </w:num>
  <w:num w:numId="178">
    <w:abstractNumId w:val="24"/>
  </w:num>
  <w:num w:numId="179">
    <w:abstractNumId w:val="57"/>
  </w:num>
  <w:num w:numId="180">
    <w:abstractNumId w:val="169"/>
  </w:num>
  <w:num w:numId="181">
    <w:abstractNumId w:val="194"/>
  </w:num>
  <w:num w:numId="182">
    <w:abstractNumId w:val="15"/>
  </w:num>
  <w:num w:numId="183">
    <w:abstractNumId w:val="192"/>
  </w:num>
  <w:num w:numId="184">
    <w:abstractNumId w:val="10"/>
  </w:num>
  <w:num w:numId="185">
    <w:abstractNumId w:val="159"/>
  </w:num>
  <w:num w:numId="186">
    <w:abstractNumId w:val="63"/>
  </w:num>
  <w:num w:numId="187">
    <w:abstractNumId w:val="65"/>
  </w:num>
  <w:num w:numId="188">
    <w:abstractNumId w:val="66"/>
  </w:num>
  <w:num w:numId="189">
    <w:abstractNumId w:val="3"/>
  </w:num>
  <w:num w:numId="190">
    <w:abstractNumId w:val="43"/>
  </w:num>
  <w:num w:numId="191">
    <w:abstractNumId w:val="162"/>
  </w:num>
  <w:num w:numId="192">
    <w:abstractNumId w:val="125"/>
  </w:num>
  <w:num w:numId="193">
    <w:abstractNumId w:val="184"/>
  </w:num>
  <w:num w:numId="194">
    <w:abstractNumId w:val="45"/>
  </w:num>
  <w:num w:numId="195">
    <w:abstractNumId w:val="33"/>
  </w:num>
  <w:num w:numId="196">
    <w:abstractNumId w:val="149"/>
  </w:num>
  <w:num w:numId="197">
    <w:abstractNumId w:val="58"/>
  </w:num>
  <w:num w:numId="198">
    <w:abstractNumId w:val="131"/>
  </w:num>
  <w:num w:numId="199">
    <w:abstractNumId w:val="80"/>
  </w:num>
  <w:num w:numId="200">
    <w:abstractNumId w:val="137"/>
  </w:num>
  <w:num w:numId="201">
    <w:abstractNumId w:val="203"/>
  </w:num>
  <w:num w:numId="202">
    <w:abstractNumId w:val="200"/>
  </w:num>
  <w:num w:numId="203">
    <w:abstractNumId w:val="21"/>
  </w:num>
  <w:num w:numId="204">
    <w:abstractNumId w:val="0"/>
  </w:num>
  <w:numIdMacAtCleanup w:val="2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8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EE8"/>
    <w:rsid w:val="000350AC"/>
    <w:rsid w:val="00056C60"/>
    <w:rsid w:val="000622CE"/>
    <w:rsid w:val="00087C96"/>
    <w:rsid w:val="00091086"/>
    <w:rsid w:val="000A0AE4"/>
    <w:rsid w:val="000C645E"/>
    <w:rsid w:val="000F3F58"/>
    <w:rsid w:val="001213F6"/>
    <w:rsid w:val="00140D43"/>
    <w:rsid w:val="00142AA7"/>
    <w:rsid w:val="001B0142"/>
    <w:rsid w:val="001B1CA6"/>
    <w:rsid w:val="001C3C8A"/>
    <w:rsid w:val="001F1291"/>
    <w:rsid w:val="00200B2A"/>
    <w:rsid w:val="00204C8D"/>
    <w:rsid w:val="00210795"/>
    <w:rsid w:val="00232F50"/>
    <w:rsid w:val="00271D63"/>
    <w:rsid w:val="00280D2E"/>
    <w:rsid w:val="003100CF"/>
    <w:rsid w:val="003134B8"/>
    <w:rsid w:val="00323156"/>
    <w:rsid w:val="00334B76"/>
    <w:rsid w:val="00375479"/>
    <w:rsid w:val="00384A65"/>
    <w:rsid w:val="00395CD4"/>
    <w:rsid w:val="003A45CF"/>
    <w:rsid w:val="003B1101"/>
    <w:rsid w:val="003C639B"/>
    <w:rsid w:val="00422158"/>
    <w:rsid w:val="004221C1"/>
    <w:rsid w:val="004552C9"/>
    <w:rsid w:val="00463E46"/>
    <w:rsid w:val="0046492B"/>
    <w:rsid w:val="00465EDF"/>
    <w:rsid w:val="004777AB"/>
    <w:rsid w:val="004B2B6B"/>
    <w:rsid w:val="004C2CE4"/>
    <w:rsid w:val="004E3B12"/>
    <w:rsid w:val="004F156E"/>
    <w:rsid w:val="005233B6"/>
    <w:rsid w:val="00532EE8"/>
    <w:rsid w:val="00582EBC"/>
    <w:rsid w:val="005A0B50"/>
    <w:rsid w:val="005F63BC"/>
    <w:rsid w:val="00605214"/>
    <w:rsid w:val="006063B7"/>
    <w:rsid w:val="006D2B2B"/>
    <w:rsid w:val="006E1687"/>
    <w:rsid w:val="00734B65"/>
    <w:rsid w:val="007364D1"/>
    <w:rsid w:val="00797E48"/>
    <w:rsid w:val="007D40FA"/>
    <w:rsid w:val="007E4BB2"/>
    <w:rsid w:val="00806ADC"/>
    <w:rsid w:val="00827B0D"/>
    <w:rsid w:val="008756F5"/>
    <w:rsid w:val="0088760E"/>
    <w:rsid w:val="00910645"/>
    <w:rsid w:val="00922AF0"/>
    <w:rsid w:val="009300FB"/>
    <w:rsid w:val="00932E76"/>
    <w:rsid w:val="009356D8"/>
    <w:rsid w:val="00952177"/>
    <w:rsid w:val="009915AC"/>
    <w:rsid w:val="009F45B9"/>
    <w:rsid w:val="00A1297D"/>
    <w:rsid w:val="00A17434"/>
    <w:rsid w:val="00A60AF1"/>
    <w:rsid w:val="00AD5D55"/>
    <w:rsid w:val="00B257D4"/>
    <w:rsid w:val="00B9321C"/>
    <w:rsid w:val="00BC2A3B"/>
    <w:rsid w:val="00BC5029"/>
    <w:rsid w:val="00BD3B81"/>
    <w:rsid w:val="00BD6CFE"/>
    <w:rsid w:val="00BF44D7"/>
    <w:rsid w:val="00C353D1"/>
    <w:rsid w:val="00C46C6C"/>
    <w:rsid w:val="00C77FAA"/>
    <w:rsid w:val="00C93777"/>
    <w:rsid w:val="00CB15EB"/>
    <w:rsid w:val="00CC6A79"/>
    <w:rsid w:val="00CF6F45"/>
    <w:rsid w:val="00D66B48"/>
    <w:rsid w:val="00D86944"/>
    <w:rsid w:val="00DA06D9"/>
    <w:rsid w:val="00DA293C"/>
    <w:rsid w:val="00DE319C"/>
    <w:rsid w:val="00E2434F"/>
    <w:rsid w:val="00E37FAF"/>
    <w:rsid w:val="00E56C80"/>
    <w:rsid w:val="00E726AD"/>
    <w:rsid w:val="00E808E1"/>
    <w:rsid w:val="00E80B8A"/>
    <w:rsid w:val="00E95BF0"/>
    <w:rsid w:val="00EA4071"/>
    <w:rsid w:val="00EC3344"/>
    <w:rsid w:val="00EE3D38"/>
    <w:rsid w:val="00EF2035"/>
    <w:rsid w:val="00F13A8D"/>
    <w:rsid w:val="00F40615"/>
    <w:rsid w:val="00F962A6"/>
    <w:rsid w:val="00FD19BC"/>
    <w:rsid w:val="00FF22D0"/>
    <w:rsid w:val="00FF6D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1"/>
    </o:shapelayout>
  </w:shapeDefaults>
  <w:decimalSymbol w:val="."/>
  <w:listSeparator w:val=";"/>
  <w14:docId w14:val="6885ECF0"/>
  <w15:chartTrackingRefBased/>
  <w15:docId w15:val="{1966AEAF-5F7F-46F8-993F-6A7B2422F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Zar"/>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A293C"/>
    <w:pPr>
      <w:keepNext/>
      <w:keepLines/>
      <w:bidi/>
      <w:spacing w:before="240" w:after="0" w:line="393" w:lineRule="auto"/>
      <w:ind w:left="9" w:hanging="7"/>
      <w:jc w:val="both"/>
      <w:outlineLvl w:val="0"/>
    </w:pPr>
    <w:rPr>
      <w:rFonts w:asciiTheme="majorHAnsi" w:eastAsiaTheme="majorEastAsia" w:hAnsiTheme="majorHAnsi" w:cstheme="majorBidi"/>
      <w:color w:val="2E74B5" w:themeColor="accent1" w:themeShade="BF"/>
      <w:sz w:val="32"/>
      <w:szCs w:val="32"/>
      <w:lang w:bidi="fa-IR"/>
    </w:rPr>
  </w:style>
  <w:style w:type="paragraph" w:styleId="Heading2">
    <w:name w:val="heading 2"/>
    <w:basedOn w:val="Normal"/>
    <w:next w:val="Normal"/>
    <w:link w:val="Heading2Char"/>
    <w:uiPriority w:val="9"/>
    <w:unhideWhenUsed/>
    <w:qFormat/>
    <w:rsid w:val="00DA293C"/>
    <w:pPr>
      <w:keepNext/>
      <w:keepLines/>
      <w:bidi/>
      <w:spacing w:before="40" w:after="0" w:line="393" w:lineRule="auto"/>
      <w:ind w:left="9" w:hanging="7"/>
      <w:jc w:val="both"/>
      <w:outlineLvl w:val="1"/>
    </w:pPr>
    <w:rPr>
      <w:rFonts w:asciiTheme="majorHAnsi" w:eastAsiaTheme="majorEastAsia" w:hAnsiTheme="majorHAnsi" w:cstheme="majorBidi"/>
      <w:color w:val="2E74B5" w:themeColor="accent1" w:themeShade="BF"/>
      <w:sz w:val="26"/>
      <w:szCs w:val="26"/>
      <w:lang w:bidi="fa-IR"/>
    </w:rPr>
  </w:style>
  <w:style w:type="paragraph" w:styleId="Heading3">
    <w:name w:val="heading 3"/>
    <w:basedOn w:val="Normal"/>
    <w:link w:val="Heading3Char"/>
    <w:uiPriority w:val="9"/>
    <w:qFormat/>
    <w:rsid w:val="00395CD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395CD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40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40FA"/>
  </w:style>
  <w:style w:type="paragraph" w:styleId="Footer">
    <w:name w:val="footer"/>
    <w:basedOn w:val="Normal"/>
    <w:link w:val="FooterChar"/>
    <w:uiPriority w:val="99"/>
    <w:unhideWhenUsed/>
    <w:rsid w:val="007D40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40FA"/>
  </w:style>
  <w:style w:type="character" w:styleId="Hyperlink">
    <w:name w:val="Hyperlink"/>
    <w:basedOn w:val="DefaultParagraphFont"/>
    <w:uiPriority w:val="99"/>
    <w:unhideWhenUsed/>
    <w:rsid w:val="00582EBC"/>
    <w:rPr>
      <w:color w:val="0563C1" w:themeColor="hyperlink"/>
      <w:u w:val="single"/>
    </w:rPr>
  </w:style>
  <w:style w:type="paragraph" w:styleId="Caption">
    <w:name w:val="caption"/>
    <w:basedOn w:val="Normal"/>
    <w:next w:val="Normal"/>
    <w:uiPriority w:val="35"/>
    <w:semiHidden/>
    <w:unhideWhenUsed/>
    <w:qFormat/>
    <w:rsid w:val="001C3C8A"/>
    <w:pPr>
      <w:spacing w:after="200" w:line="240" w:lineRule="auto"/>
    </w:pPr>
    <w:rPr>
      <w:i/>
      <w:iCs/>
      <w:color w:val="44546A" w:themeColor="text2"/>
      <w:sz w:val="18"/>
      <w:szCs w:val="18"/>
    </w:rPr>
  </w:style>
  <w:style w:type="paragraph" w:styleId="ListParagraph">
    <w:name w:val="List Paragraph"/>
    <w:basedOn w:val="Normal"/>
    <w:uiPriority w:val="34"/>
    <w:qFormat/>
    <w:rsid w:val="003100CF"/>
    <w:pPr>
      <w:ind w:left="720"/>
      <w:contextualSpacing/>
    </w:pPr>
  </w:style>
  <w:style w:type="character" w:styleId="CommentReference">
    <w:name w:val="annotation reference"/>
    <w:basedOn w:val="DefaultParagraphFont"/>
    <w:uiPriority w:val="99"/>
    <w:semiHidden/>
    <w:unhideWhenUsed/>
    <w:rsid w:val="00384A65"/>
    <w:rPr>
      <w:sz w:val="16"/>
      <w:szCs w:val="16"/>
    </w:rPr>
  </w:style>
  <w:style w:type="paragraph" w:styleId="CommentText">
    <w:name w:val="annotation text"/>
    <w:basedOn w:val="Normal"/>
    <w:link w:val="CommentTextChar"/>
    <w:uiPriority w:val="99"/>
    <w:semiHidden/>
    <w:unhideWhenUsed/>
    <w:rsid w:val="00384A65"/>
    <w:pPr>
      <w:spacing w:line="240" w:lineRule="auto"/>
    </w:pPr>
    <w:rPr>
      <w:sz w:val="20"/>
      <w:szCs w:val="20"/>
    </w:rPr>
  </w:style>
  <w:style w:type="character" w:customStyle="1" w:styleId="CommentTextChar">
    <w:name w:val="Comment Text Char"/>
    <w:basedOn w:val="DefaultParagraphFont"/>
    <w:link w:val="CommentText"/>
    <w:uiPriority w:val="99"/>
    <w:semiHidden/>
    <w:rsid w:val="00384A65"/>
    <w:rPr>
      <w:sz w:val="20"/>
      <w:szCs w:val="20"/>
    </w:rPr>
  </w:style>
  <w:style w:type="paragraph" w:styleId="CommentSubject">
    <w:name w:val="annotation subject"/>
    <w:basedOn w:val="CommentText"/>
    <w:next w:val="CommentText"/>
    <w:link w:val="CommentSubjectChar"/>
    <w:uiPriority w:val="99"/>
    <w:semiHidden/>
    <w:unhideWhenUsed/>
    <w:rsid w:val="00384A65"/>
    <w:rPr>
      <w:b/>
      <w:bCs/>
    </w:rPr>
  </w:style>
  <w:style w:type="character" w:customStyle="1" w:styleId="CommentSubjectChar">
    <w:name w:val="Comment Subject Char"/>
    <w:basedOn w:val="CommentTextChar"/>
    <w:link w:val="CommentSubject"/>
    <w:uiPriority w:val="99"/>
    <w:semiHidden/>
    <w:rsid w:val="00384A65"/>
    <w:rPr>
      <w:b/>
      <w:bCs/>
      <w:sz w:val="20"/>
      <w:szCs w:val="20"/>
    </w:rPr>
  </w:style>
  <w:style w:type="paragraph" w:styleId="BalloonText">
    <w:name w:val="Balloon Text"/>
    <w:basedOn w:val="Normal"/>
    <w:link w:val="BalloonTextChar"/>
    <w:uiPriority w:val="99"/>
    <w:unhideWhenUsed/>
    <w:rsid w:val="00384A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384A65"/>
    <w:rPr>
      <w:rFonts w:ascii="Segoe UI" w:hAnsi="Segoe UI" w:cs="Segoe UI"/>
      <w:sz w:val="18"/>
      <w:szCs w:val="18"/>
    </w:rPr>
  </w:style>
  <w:style w:type="character" w:customStyle="1" w:styleId="Heading1Char">
    <w:name w:val="Heading 1 Char"/>
    <w:basedOn w:val="DefaultParagraphFont"/>
    <w:link w:val="Heading1"/>
    <w:uiPriority w:val="9"/>
    <w:rsid w:val="00DA293C"/>
    <w:rPr>
      <w:rFonts w:asciiTheme="majorHAnsi" w:eastAsiaTheme="majorEastAsia" w:hAnsiTheme="majorHAnsi" w:cstheme="majorBidi"/>
      <w:color w:val="2E74B5" w:themeColor="accent1" w:themeShade="BF"/>
      <w:sz w:val="32"/>
      <w:szCs w:val="32"/>
      <w:lang w:bidi="fa-IR"/>
    </w:rPr>
  </w:style>
  <w:style w:type="character" w:customStyle="1" w:styleId="Heading2Char">
    <w:name w:val="Heading 2 Char"/>
    <w:basedOn w:val="DefaultParagraphFont"/>
    <w:link w:val="Heading2"/>
    <w:uiPriority w:val="9"/>
    <w:rsid w:val="00DA293C"/>
    <w:rPr>
      <w:rFonts w:asciiTheme="majorHAnsi" w:eastAsiaTheme="majorEastAsia" w:hAnsiTheme="majorHAnsi" w:cstheme="majorBidi"/>
      <w:color w:val="2E74B5" w:themeColor="accent1" w:themeShade="BF"/>
      <w:sz w:val="26"/>
      <w:szCs w:val="26"/>
      <w:lang w:bidi="fa-IR"/>
    </w:rPr>
  </w:style>
  <w:style w:type="paragraph" w:styleId="NoSpacing">
    <w:name w:val="No Spacing"/>
    <w:uiPriority w:val="1"/>
    <w:qFormat/>
    <w:rsid w:val="00DA293C"/>
    <w:pPr>
      <w:bidi/>
      <w:spacing w:after="0" w:line="240" w:lineRule="auto"/>
      <w:ind w:left="9" w:hanging="7"/>
      <w:jc w:val="both"/>
    </w:pPr>
    <w:rPr>
      <w:rFonts w:ascii="Arial" w:eastAsia="Arial" w:hAnsi="Arial" w:cs="Arial"/>
      <w:color w:val="333333"/>
      <w:sz w:val="28"/>
      <w:lang w:bidi="fa-IR"/>
    </w:rPr>
  </w:style>
  <w:style w:type="paragraph" w:customStyle="1" w:styleId="msonormal0">
    <w:name w:val="msonormal"/>
    <w:basedOn w:val="Normal"/>
    <w:rsid w:val="00DA293C"/>
    <w:pPr>
      <w:spacing w:before="100" w:beforeAutospacing="1" w:after="100" w:afterAutospacing="1" w:line="240" w:lineRule="auto"/>
    </w:pPr>
    <w:rPr>
      <w:rFonts w:ascii="Times New Roman" w:eastAsia="Times New Roman" w:hAnsi="Times New Roman" w:cs="Times New Roman"/>
      <w:sz w:val="24"/>
      <w:szCs w:val="24"/>
      <w:lang w:bidi="fa-IR"/>
    </w:rPr>
  </w:style>
  <w:style w:type="paragraph" w:styleId="NormalWeb">
    <w:name w:val="Normal (Web)"/>
    <w:basedOn w:val="Normal"/>
    <w:uiPriority w:val="99"/>
    <w:unhideWhenUsed/>
    <w:rsid w:val="00DA293C"/>
    <w:pPr>
      <w:spacing w:before="100" w:beforeAutospacing="1" w:after="100" w:afterAutospacing="1" w:line="240" w:lineRule="auto"/>
    </w:pPr>
    <w:rPr>
      <w:rFonts w:ascii="Times New Roman" w:eastAsia="Times New Roman" w:hAnsi="Times New Roman" w:cs="Times New Roman"/>
      <w:sz w:val="24"/>
      <w:szCs w:val="24"/>
      <w:lang w:bidi="fa-IR"/>
    </w:rPr>
  </w:style>
  <w:style w:type="character" w:customStyle="1" w:styleId="Heading3Char">
    <w:name w:val="Heading 3 Char"/>
    <w:basedOn w:val="DefaultParagraphFont"/>
    <w:link w:val="Heading3"/>
    <w:uiPriority w:val="9"/>
    <w:rsid w:val="00395CD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395CD4"/>
    <w:rPr>
      <w:rFonts w:ascii="Times New Roman" w:eastAsia="Times New Roman" w:hAnsi="Times New Roman" w:cs="Times New Roman"/>
      <w:b/>
      <w:bCs/>
      <w:sz w:val="24"/>
      <w:szCs w:val="24"/>
    </w:rPr>
  </w:style>
  <w:style w:type="paragraph" w:customStyle="1" w:styleId="fr-tag">
    <w:name w:val="fr-tag"/>
    <w:basedOn w:val="Normal"/>
    <w:rsid w:val="00395CD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95CD4"/>
    <w:rPr>
      <w:b/>
      <w:bCs/>
    </w:rPr>
  </w:style>
  <w:style w:type="character" w:customStyle="1" w:styleId="fontstyle01">
    <w:name w:val="fontstyle01"/>
    <w:basedOn w:val="DefaultParagraphFont"/>
    <w:rsid w:val="00395CD4"/>
    <w:rPr>
      <w:rFonts w:cs="B Nazanin" w:hint="cs"/>
      <w:b w:val="0"/>
      <w:bCs w:val="0"/>
      <w:i w:val="0"/>
      <w:iCs w:val="0"/>
      <w:color w:val="000000"/>
      <w:sz w:val="28"/>
      <w:szCs w:val="28"/>
    </w:rPr>
  </w:style>
  <w:style w:type="table" w:styleId="TableGrid">
    <w:name w:val="Table Grid"/>
    <w:basedOn w:val="TableNormal"/>
    <w:uiPriority w:val="39"/>
    <w:rsid w:val="00395CD4"/>
    <w:pPr>
      <w:spacing w:after="0" w:line="240" w:lineRule="auto"/>
    </w:pPr>
    <w:rPr>
      <w:rFonts w:cstheme="minorBidi"/>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95CD4"/>
    <w:rPr>
      <w:color w:val="954F72" w:themeColor="followedHyperlink"/>
      <w:u w:val="single"/>
    </w:rPr>
  </w:style>
  <w:style w:type="character" w:customStyle="1" w:styleId="link">
    <w:name w:val="link"/>
    <w:basedOn w:val="DefaultParagraphFont"/>
    <w:rsid w:val="00395CD4"/>
  </w:style>
  <w:style w:type="paragraph" w:customStyle="1" w:styleId="footnotedescription">
    <w:name w:val="footnote description"/>
    <w:next w:val="Normal"/>
    <w:link w:val="footnotedescriptionChar"/>
    <w:hidden/>
    <w:rsid w:val="00395CD4"/>
    <w:pPr>
      <w:spacing w:after="0"/>
      <w:ind w:left="37"/>
      <w:jc w:val="right"/>
    </w:pPr>
    <w:rPr>
      <w:rFonts w:ascii="B Nazanin" w:eastAsia="B Nazanin" w:hAnsi="B Nazanin" w:cs="B Nazanin"/>
      <w:color w:val="000000"/>
      <w:sz w:val="20"/>
      <w:lang w:bidi="fa-IR"/>
    </w:rPr>
  </w:style>
  <w:style w:type="character" w:customStyle="1" w:styleId="footnotedescriptionChar">
    <w:name w:val="footnote description Char"/>
    <w:link w:val="footnotedescription"/>
    <w:rsid w:val="00395CD4"/>
    <w:rPr>
      <w:rFonts w:ascii="B Nazanin" w:eastAsia="B Nazanin" w:hAnsi="B Nazanin" w:cs="B Nazanin"/>
      <w:color w:val="000000"/>
      <w:sz w:val="20"/>
      <w:lang w:bidi="fa-IR"/>
    </w:rPr>
  </w:style>
  <w:style w:type="character" w:customStyle="1" w:styleId="footnotemark">
    <w:name w:val="footnote mark"/>
    <w:hidden/>
    <w:rsid w:val="00395CD4"/>
    <w:rPr>
      <w:rFonts w:ascii="B Nazanin" w:eastAsia="B Nazanin" w:hAnsi="B Nazanin" w:cs="B Nazanin"/>
      <w:color w:val="000000"/>
      <w:sz w:val="20"/>
      <w:vertAlign w:val="superscript"/>
    </w:rPr>
  </w:style>
  <w:style w:type="table" w:customStyle="1" w:styleId="TableGrid0">
    <w:name w:val="TableGrid"/>
    <w:rsid w:val="00395CD4"/>
    <w:pPr>
      <w:spacing w:after="0" w:line="240" w:lineRule="auto"/>
    </w:pPr>
    <w:rPr>
      <w:rFonts w:eastAsiaTheme="minorEastAsia" w:cstheme="minorBidi"/>
      <w:lang w:bidi="fa-IR"/>
    </w:rPr>
    <w:tblPr>
      <w:tblCellMar>
        <w:top w:w="0" w:type="dxa"/>
        <w:left w:w="0" w:type="dxa"/>
        <w:bottom w:w="0" w:type="dxa"/>
        <w:right w:w="0" w:type="dxa"/>
      </w:tblCellMar>
    </w:tblPr>
  </w:style>
  <w:style w:type="character" w:styleId="PlaceholderText">
    <w:name w:val="Placeholder Text"/>
    <w:basedOn w:val="DefaultParagraphFont"/>
    <w:uiPriority w:val="99"/>
    <w:semiHidden/>
    <w:rsid w:val="00395CD4"/>
    <w:rPr>
      <w:color w:val="808080"/>
    </w:rPr>
  </w:style>
  <w:style w:type="character" w:customStyle="1" w:styleId="fontstyle21">
    <w:name w:val="fontstyle21"/>
    <w:basedOn w:val="DefaultParagraphFont"/>
    <w:rsid w:val="00395CD4"/>
    <w:rPr>
      <w:rFonts w:ascii="Sakkal Majalla" w:hAnsi="Sakkal Majalla" w:cs="Sakkal Majalla" w:hint="default"/>
      <w:b w:val="0"/>
      <w:bCs w:val="0"/>
      <w:i w:val="0"/>
      <w:iCs w:val="0"/>
      <w:color w:val="000000"/>
      <w:sz w:val="20"/>
      <w:szCs w:val="20"/>
    </w:rPr>
  </w:style>
  <w:style w:type="character" w:styleId="Emphasis">
    <w:name w:val="Emphasis"/>
    <w:basedOn w:val="DefaultParagraphFont"/>
    <w:uiPriority w:val="20"/>
    <w:qFormat/>
    <w:rsid w:val="00395CD4"/>
    <w:rPr>
      <w:i/>
      <w:iCs/>
    </w:rPr>
  </w:style>
  <w:style w:type="character" w:customStyle="1" w:styleId="f">
    <w:name w:val="f"/>
    <w:basedOn w:val="DefaultParagraphFont"/>
    <w:rsid w:val="00395CD4"/>
  </w:style>
  <w:style w:type="character" w:customStyle="1" w:styleId="goog-inline-block">
    <w:name w:val="goog-inline-block"/>
    <w:basedOn w:val="DefaultParagraphFont"/>
    <w:rsid w:val="00395CD4"/>
  </w:style>
  <w:style w:type="character" w:customStyle="1" w:styleId="kix-wordhtmlgenerator-word-node">
    <w:name w:val="kix-wordhtmlgenerator-word-node"/>
    <w:basedOn w:val="DefaultParagraphFont"/>
    <w:rsid w:val="00395CD4"/>
  </w:style>
  <w:style w:type="paragraph" w:styleId="FootnoteText">
    <w:name w:val="footnote text"/>
    <w:basedOn w:val="Normal"/>
    <w:link w:val="FootnoteTextChar"/>
    <w:uiPriority w:val="99"/>
    <w:unhideWhenUsed/>
    <w:rsid w:val="000622CE"/>
    <w:pPr>
      <w:bidi/>
      <w:spacing w:after="0" w:line="240" w:lineRule="auto"/>
    </w:pPr>
    <w:rPr>
      <w:rFonts w:cstheme="minorBidi"/>
      <w:sz w:val="20"/>
      <w:szCs w:val="20"/>
      <w:lang w:bidi="fa-IR"/>
    </w:rPr>
  </w:style>
  <w:style w:type="character" w:customStyle="1" w:styleId="FootnoteTextChar">
    <w:name w:val="Footnote Text Char"/>
    <w:basedOn w:val="DefaultParagraphFont"/>
    <w:link w:val="FootnoteText"/>
    <w:uiPriority w:val="99"/>
    <w:rsid w:val="000622CE"/>
    <w:rPr>
      <w:rFonts w:cstheme="minorBidi"/>
      <w:sz w:val="20"/>
      <w:szCs w:val="20"/>
      <w:lang w:bidi="fa-IR"/>
    </w:rPr>
  </w:style>
  <w:style w:type="character" w:styleId="FootnoteReference">
    <w:name w:val="footnote reference"/>
    <w:basedOn w:val="DefaultParagraphFont"/>
    <w:uiPriority w:val="99"/>
    <w:unhideWhenUsed/>
    <w:rsid w:val="000622CE"/>
    <w:rPr>
      <w:vertAlign w:val="superscript"/>
    </w:rPr>
  </w:style>
  <w:style w:type="character" w:styleId="LineNumber">
    <w:name w:val="line number"/>
    <w:basedOn w:val="DefaultParagraphFont"/>
    <w:uiPriority w:val="99"/>
    <w:semiHidden/>
    <w:unhideWhenUsed/>
    <w:rsid w:val="000622CE"/>
  </w:style>
  <w:style w:type="paragraph" w:styleId="EndnoteText">
    <w:name w:val="endnote text"/>
    <w:basedOn w:val="Normal"/>
    <w:link w:val="EndnoteTextChar"/>
    <w:uiPriority w:val="99"/>
    <w:semiHidden/>
    <w:unhideWhenUsed/>
    <w:rsid w:val="000622CE"/>
    <w:pPr>
      <w:spacing w:after="0" w:line="240" w:lineRule="auto"/>
    </w:pPr>
    <w:rPr>
      <w:rFonts w:cstheme="minorBidi"/>
      <w:sz w:val="20"/>
      <w:szCs w:val="20"/>
    </w:rPr>
  </w:style>
  <w:style w:type="character" w:customStyle="1" w:styleId="EndnoteTextChar">
    <w:name w:val="Endnote Text Char"/>
    <w:basedOn w:val="DefaultParagraphFont"/>
    <w:link w:val="EndnoteText"/>
    <w:uiPriority w:val="99"/>
    <w:semiHidden/>
    <w:rsid w:val="000622CE"/>
    <w:rPr>
      <w:rFonts w:cstheme="minorBidi"/>
      <w:sz w:val="20"/>
      <w:szCs w:val="20"/>
    </w:rPr>
  </w:style>
  <w:style w:type="character" w:styleId="EndnoteReference">
    <w:name w:val="endnote reference"/>
    <w:basedOn w:val="DefaultParagraphFont"/>
    <w:uiPriority w:val="99"/>
    <w:semiHidden/>
    <w:unhideWhenUsed/>
    <w:rsid w:val="000622CE"/>
    <w:rPr>
      <w:vertAlign w:val="superscript"/>
    </w:rPr>
  </w:style>
  <w:style w:type="paragraph" w:styleId="ListBullet">
    <w:name w:val="List Bullet"/>
    <w:basedOn w:val="Normal"/>
    <w:uiPriority w:val="99"/>
    <w:unhideWhenUsed/>
    <w:rsid w:val="000622CE"/>
    <w:pPr>
      <w:numPr>
        <w:numId w:val="204"/>
      </w:numPr>
      <w:contextualSpacing/>
    </w:pPr>
    <w:rPr>
      <w:rFonts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167939">
      <w:bodyDiv w:val="1"/>
      <w:marLeft w:val="0"/>
      <w:marRight w:val="0"/>
      <w:marTop w:val="0"/>
      <w:marBottom w:val="0"/>
      <w:divBdr>
        <w:top w:val="none" w:sz="0" w:space="0" w:color="auto"/>
        <w:left w:val="none" w:sz="0" w:space="0" w:color="auto"/>
        <w:bottom w:val="none" w:sz="0" w:space="0" w:color="auto"/>
        <w:right w:val="none" w:sz="0" w:space="0" w:color="auto"/>
      </w:divBdr>
    </w:div>
    <w:div w:id="728769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abiranfile.ir/" TargetMode="Externa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biranfile.ir/"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https://dabiranfile.ir/"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abiranfile.ir/"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2.xml"/><Relationship Id="rId8" Type="http://schemas.openxmlformats.org/officeDocument/2006/relationships/hyperlink" Target="https://dabiranfile.ir/" TargetMode="External"/><Relationship Id="rId3" Type="http://schemas.openxmlformats.org/officeDocument/2006/relationships/styles" Target="styles.xml"/><Relationship Id="rId12" Type="http://schemas.openxmlformats.org/officeDocument/2006/relationships/hyperlink" Target="https://dabiranfile.ir/"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png"/></Relationships>
</file>

<file path=word/_rels/footer1.xml.rels><?xml version="1.0" encoding="UTF-8" standalone="yes"?>
<Relationships xmlns="http://schemas.openxmlformats.org/package/2006/relationships"><Relationship Id="rId2" Type="http://schemas.openxmlformats.org/officeDocument/2006/relationships/hyperlink" Target="https://dabiranfile.ir/" TargetMode="External"/><Relationship Id="rId1" Type="http://schemas.openxmlformats.org/officeDocument/2006/relationships/hyperlink" Target="https://dabiranfile.i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29.jpeg"/></Relationships>
</file>

<file path=word/_rels/header3.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B767E-1BB7-48BD-B977-98A9C2147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408</Pages>
  <Words>76624</Words>
  <Characters>436758</Characters>
  <Application>Microsoft Office Word</Application>
  <DocSecurity>0</DocSecurity>
  <Lines>3639</Lines>
  <Paragraphs>1024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GreenService</dc:creator>
  <cp:keywords/>
  <dc:description/>
  <cp:lastModifiedBy>Tick</cp:lastModifiedBy>
  <cp:revision>3</cp:revision>
  <cp:lastPrinted>2020-05-13T17:05:00Z</cp:lastPrinted>
  <dcterms:created xsi:type="dcterms:W3CDTF">2020-12-25T08:53:00Z</dcterms:created>
  <dcterms:modified xsi:type="dcterms:W3CDTF">2020-12-26T21:52:00Z</dcterms:modified>
</cp:coreProperties>
</file>